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6E47CF" w:rsidRDefault="00445ECD" w:rsidP="006E47CF">
      <w:pPr>
        <w:pStyle w:val="CC"/>
        <w:keepLines w:val="0"/>
        <w:spacing w:after="0"/>
        <w:ind w:left="0" w:firstLine="0"/>
        <w:jc w:val="both"/>
        <w:rPr>
          <w:rFonts w:asciiTheme="minorBidi" w:hAnsiTheme="minorBidi" w:cstheme="minorBidi"/>
          <w:b/>
          <w:bCs/>
          <w:sz w:val="18"/>
          <w:szCs w:val="18"/>
          <w:lang w:val="en-GB"/>
        </w:rPr>
      </w:pPr>
      <w:r w:rsidRPr="006E47CF">
        <w:rPr>
          <w:rFonts w:asciiTheme="minorBidi" w:hAnsiTheme="minorBidi" w:cstheme="minorBidi"/>
          <w:b/>
          <w:bCs/>
          <w:sz w:val="18"/>
          <w:szCs w:val="18"/>
          <w:lang w:val="en-GB"/>
        </w:rPr>
        <w:t>PARASHAT HASHAVUA</w:t>
      </w:r>
    </w:p>
    <w:p w:rsidR="00FF61BE" w:rsidRPr="006E47CF" w:rsidRDefault="00FF61BE" w:rsidP="006E47CF">
      <w:pPr>
        <w:pStyle w:val="style3"/>
        <w:jc w:val="both"/>
        <w:rPr>
          <w:rFonts w:asciiTheme="minorBidi" w:hAnsiTheme="minorBidi" w:cstheme="minorBidi"/>
          <w:caps/>
          <w:sz w:val="18"/>
          <w:szCs w:val="18"/>
          <w:lang w:eastAsia="en-GB"/>
        </w:rPr>
      </w:pPr>
      <w:r w:rsidRPr="006E47CF">
        <w:rPr>
          <w:rFonts w:asciiTheme="minorBidi" w:hAnsiTheme="minorBidi" w:cstheme="minorBidi"/>
          <w:caps/>
          <w:sz w:val="18"/>
          <w:szCs w:val="18"/>
          <w:lang w:eastAsia="en-GB"/>
        </w:rPr>
        <w:t>*******************</w:t>
      </w:r>
      <w:r w:rsidR="00EC6E13" w:rsidRPr="006E47CF">
        <w:rPr>
          <w:rFonts w:asciiTheme="minorBidi" w:hAnsiTheme="minorBidi" w:cstheme="minorBidi"/>
          <w:caps/>
          <w:sz w:val="18"/>
          <w:szCs w:val="18"/>
          <w:lang w:eastAsia="en-GB"/>
        </w:rPr>
        <w:t>**********************</w:t>
      </w:r>
    </w:p>
    <w:p w:rsidR="005725D0" w:rsidRPr="006E47CF" w:rsidRDefault="005725D0" w:rsidP="006E47CF">
      <w:pPr>
        <w:pStyle w:val="CC"/>
        <w:keepLines w:val="0"/>
        <w:tabs>
          <w:tab w:val="left" w:pos="720"/>
        </w:tabs>
        <w:spacing w:after="0"/>
        <w:ind w:left="0" w:firstLine="0"/>
        <w:jc w:val="both"/>
        <w:rPr>
          <w:rFonts w:asciiTheme="minorBidi" w:hAnsiTheme="minorBidi" w:cstheme="minorBidi"/>
          <w:b/>
          <w:bCs/>
          <w:iCs/>
          <w:sz w:val="18"/>
          <w:szCs w:val="18"/>
        </w:rPr>
      </w:pPr>
      <w:r w:rsidRPr="006E47CF">
        <w:rPr>
          <w:rFonts w:asciiTheme="minorBidi" w:hAnsiTheme="minorBidi" w:cstheme="minorBidi"/>
          <w:b/>
          <w:bCs/>
          <w:iCs/>
          <w:sz w:val="18"/>
          <w:szCs w:val="18"/>
        </w:rPr>
        <w:t>PARASHAT LEKH LEKHA</w:t>
      </w:r>
    </w:p>
    <w:p w:rsidR="0072797D" w:rsidRPr="006E47CF" w:rsidRDefault="0072797D" w:rsidP="006E47CF">
      <w:pPr>
        <w:jc w:val="both"/>
        <w:rPr>
          <w:rFonts w:asciiTheme="minorBidi" w:hAnsiTheme="minorBidi" w:cstheme="minorBidi"/>
          <w:color w:val="222222"/>
          <w:sz w:val="18"/>
          <w:szCs w:val="18"/>
          <w:shd w:val="clear" w:color="auto" w:fill="FFFFFF"/>
        </w:rPr>
      </w:pPr>
      <w:r w:rsidRPr="006E47CF">
        <w:rPr>
          <w:rFonts w:asciiTheme="minorBidi" w:hAnsiTheme="minorBidi" w:cstheme="minorBidi"/>
          <w:color w:val="222222"/>
          <w:sz w:val="18"/>
          <w:szCs w:val="18"/>
          <w:shd w:val="clear" w:color="auto" w:fill="FFFFFF"/>
        </w:rPr>
        <w:t>******************************************************************</w:t>
      </w:r>
    </w:p>
    <w:p w:rsidR="005725D0" w:rsidRPr="006E47CF" w:rsidRDefault="005725D0" w:rsidP="006E47CF">
      <w:pPr>
        <w:jc w:val="both"/>
        <w:rPr>
          <w:rFonts w:asciiTheme="minorBidi" w:hAnsiTheme="minorBidi" w:cstheme="minorBidi"/>
          <w:sz w:val="18"/>
          <w:szCs w:val="18"/>
        </w:rPr>
      </w:pPr>
      <w:r w:rsidRPr="006E47CF">
        <w:rPr>
          <w:rFonts w:asciiTheme="minorBidi" w:hAnsiTheme="minorBidi" w:cstheme="minorBidi"/>
          <w:sz w:val="18"/>
          <w:szCs w:val="18"/>
        </w:rPr>
        <w:t>Dedicated by Steven Weiner and Lisa Wise with prayers</w:t>
      </w:r>
    </w:p>
    <w:p w:rsidR="005725D0" w:rsidRPr="006E47CF" w:rsidRDefault="005725D0" w:rsidP="006E47CF">
      <w:pPr>
        <w:jc w:val="both"/>
        <w:rPr>
          <w:rFonts w:asciiTheme="minorBidi" w:hAnsiTheme="minorBidi" w:cstheme="minorBidi"/>
          <w:sz w:val="18"/>
          <w:szCs w:val="18"/>
        </w:rPr>
      </w:pPr>
      <w:proofErr w:type="gramStart"/>
      <w:r w:rsidRPr="006E47CF">
        <w:rPr>
          <w:rFonts w:asciiTheme="minorBidi" w:hAnsiTheme="minorBidi" w:cstheme="minorBidi"/>
          <w:sz w:val="18"/>
          <w:szCs w:val="18"/>
        </w:rPr>
        <w:t>for</w:t>
      </w:r>
      <w:proofErr w:type="gramEnd"/>
      <w:r w:rsidRPr="006E47CF">
        <w:rPr>
          <w:rFonts w:asciiTheme="minorBidi" w:hAnsiTheme="minorBidi" w:cstheme="minorBidi"/>
          <w:sz w:val="18"/>
          <w:szCs w:val="18"/>
        </w:rPr>
        <w:t xml:space="preserve"> </w:t>
      </w:r>
      <w:proofErr w:type="spellStart"/>
      <w:r w:rsidRPr="006E47CF">
        <w:rPr>
          <w:rFonts w:asciiTheme="minorBidi" w:hAnsiTheme="minorBidi" w:cstheme="minorBidi"/>
          <w:sz w:val="18"/>
          <w:szCs w:val="18"/>
        </w:rPr>
        <w:t>Refuah</w:t>
      </w:r>
      <w:proofErr w:type="spellEnd"/>
      <w:r w:rsidRPr="006E47CF">
        <w:rPr>
          <w:rFonts w:asciiTheme="minorBidi" w:hAnsiTheme="minorBidi" w:cstheme="minorBidi"/>
          <w:sz w:val="18"/>
          <w:szCs w:val="18"/>
        </w:rPr>
        <w:t xml:space="preserve"> </w:t>
      </w:r>
      <w:proofErr w:type="spellStart"/>
      <w:r w:rsidRPr="006E47CF">
        <w:rPr>
          <w:rFonts w:asciiTheme="minorBidi" w:hAnsiTheme="minorBidi" w:cstheme="minorBidi"/>
          <w:sz w:val="18"/>
          <w:szCs w:val="18"/>
        </w:rPr>
        <w:t>Shelemah</w:t>
      </w:r>
      <w:proofErr w:type="spellEnd"/>
      <w:r w:rsidRPr="006E47CF">
        <w:rPr>
          <w:rFonts w:asciiTheme="minorBidi" w:hAnsiTheme="minorBidi" w:cstheme="minorBidi"/>
          <w:sz w:val="18"/>
          <w:szCs w:val="18"/>
        </w:rPr>
        <w:t xml:space="preserve"> for all who require healing, comfort and peace – those battling illnesses visibly and invisibly, publicly and privately. May </w:t>
      </w:r>
      <w:proofErr w:type="spellStart"/>
      <w:r w:rsidRPr="006E47CF">
        <w:rPr>
          <w:rFonts w:asciiTheme="minorBidi" w:hAnsiTheme="minorBidi" w:cstheme="minorBidi"/>
          <w:sz w:val="18"/>
          <w:szCs w:val="18"/>
        </w:rPr>
        <w:t>Hashem</w:t>
      </w:r>
      <w:proofErr w:type="spellEnd"/>
      <w:r w:rsidRPr="006E47CF">
        <w:rPr>
          <w:rFonts w:asciiTheme="minorBidi" w:hAnsiTheme="minorBidi" w:cstheme="minorBidi"/>
          <w:sz w:val="18"/>
          <w:szCs w:val="18"/>
        </w:rPr>
        <w:t xml:space="preserve"> mercifully grant us strength, courage and </w:t>
      </w:r>
      <w:proofErr w:type="gramStart"/>
      <w:r w:rsidRPr="006E47CF">
        <w:rPr>
          <w:rFonts w:asciiTheme="minorBidi" w:hAnsiTheme="minorBidi" w:cstheme="minorBidi"/>
          <w:sz w:val="18"/>
          <w:szCs w:val="18"/>
        </w:rPr>
        <w:t>compassion.</w:t>
      </w:r>
      <w:proofErr w:type="gramEnd"/>
    </w:p>
    <w:p w:rsidR="005725D0" w:rsidRPr="006E47CF" w:rsidRDefault="005725D0" w:rsidP="006E47CF">
      <w:pPr>
        <w:jc w:val="both"/>
        <w:rPr>
          <w:rFonts w:asciiTheme="minorBidi" w:hAnsiTheme="minorBidi" w:cstheme="minorBidi"/>
          <w:sz w:val="18"/>
          <w:szCs w:val="18"/>
        </w:rPr>
      </w:pPr>
      <w:r w:rsidRPr="006E47CF">
        <w:rPr>
          <w:rFonts w:asciiTheme="minorBidi" w:hAnsiTheme="minorBidi" w:cstheme="minorBidi"/>
          <w:sz w:val="18"/>
          <w:szCs w:val="18"/>
        </w:rPr>
        <w:t>******************************************************************</w:t>
      </w:r>
    </w:p>
    <w:p w:rsidR="006E47CF" w:rsidRPr="006E47CF" w:rsidRDefault="006E47CF" w:rsidP="006E47CF">
      <w:pPr>
        <w:jc w:val="both"/>
        <w:rPr>
          <w:rFonts w:asciiTheme="minorBidi" w:hAnsiTheme="minorBidi" w:cstheme="minorBidi"/>
          <w:sz w:val="18"/>
          <w:szCs w:val="18"/>
        </w:rPr>
      </w:pPr>
      <w:r w:rsidRPr="006E47CF">
        <w:rPr>
          <w:rFonts w:asciiTheme="minorBidi" w:hAnsiTheme="minorBidi" w:cstheme="minorBidi"/>
          <w:sz w:val="18"/>
          <w:szCs w:val="18"/>
        </w:rPr>
        <w:t>******************************************************************</w:t>
      </w:r>
    </w:p>
    <w:p w:rsidR="006E47CF" w:rsidRPr="006E47CF" w:rsidRDefault="006E47CF" w:rsidP="006E47CF">
      <w:pPr>
        <w:jc w:val="both"/>
        <w:rPr>
          <w:rFonts w:asciiTheme="minorBidi" w:hAnsiTheme="minorBidi" w:cstheme="minorBidi"/>
          <w:sz w:val="18"/>
          <w:szCs w:val="18"/>
        </w:rPr>
      </w:pPr>
      <w:r w:rsidRPr="006E47CF">
        <w:rPr>
          <w:rFonts w:asciiTheme="minorBidi" w:hAnsiTheme="minorBidi" w:cstheme="minorBidi"/>
          <w:sz w:val="18"/>
          <w:szCs w:val="18"/>
        </w:rPr>
        <w:t xml:space="preserve">In honor of </w:t>
      </w:r>
      <w:proofErr w:type="spellStart"/>
      <w:r w:rsidRPr="006E47CF">
        <w:rPr>
          <w:rFonts w:asciiTheme="minorBidi" w:hAnsiTheme="minorBidi" w:cstheme="minorBidi"/>
          <w:sz w:val="18"/>
          <w:szCs w:val="18"/>
        </w:rPr>
        <w:t>Oma</w:t>
      </w:r>
      <w:proofErr w:type="spellEnd"/>
      <w:r w:rsidRPr="006E47CF">
        <w:rPr>
          <w:rFonts w:asciiTheme="minorBidi" w:hAnsiTheme="minorBidi" w:cstheme="minorBidi"/>
          <w:sz w:val="18"/>
          <w:szCs w:val="18"/>
        </w:rPr>
        <w:t xml:space="preserve"> Ina Sondheim, our matriarch,</w:t>
      </w:r>
    </w:p>
    <w:p w:rsidR="006E47CF" w:rsidRPr="006E47CF" w:rsidRDefault="006E47CF" w:rsidP="006E47CF">
      <w:pPr>
        <w:jc w:val="both"/>
        <w:rPr>
          <w:rFonts w:asciiTheme="minorBidi" w:hAnsiTheme="minorBidi" w:cstheme="minorBidi"/>
          <w:sz w:val="18"/>
          <w:szCs w:val="18"/>
        </w:rPr>
      </w:pPr>
      <w:proofErr w:type="gramStart"/>
      <w:r w:rsidRPr="006E47CF">
        <w:rPr>
          <w:rFonts w:asciiTheme="minorBidi" w:hAnsiTheme="minorBidi" w:cstheme="minorBidi"/>
          <w:sz w:val="18"/>
          <w:szCs w:val="18"/>
        </w:rPr>
        <w:t>from</w:t>
      </w:r>
      <w:proofErr w:type="gramEnd"/>
      <w:r w:rsidRPr="006E47CF">
        <w:rPr>
          <w:rFonts w:asciiTheme="minorBidi" w:hAnsiTheme="minorBidi" w:cstheme="minorBidi"/>
          <w:sz w:val="18"/>
          <w:szCs w:val="18"/>
        </w:rPr>
        <w:t xml:space="preserve"> her children, grandchildren and great - grandchildren,</w:t>
      </w:r>
    </w:p>
    <w:p w:rsidR="006E47CF" w:rsidRPr="006E47CF" w:rsidRDefault="006E47CF" w:rsidP="006E47CF">
      <w:pPr>
        <w:jc w:val="both"/>
        <w:rPr>
          <w:rFonts w:asciiTheme="minorBidi" w:hAnsiTheme="minorBidi" w:cstheme="minorBidi"/>
          <w:sz w:val="18"/>
          <w:szCs w:val="18"/>
        </w:rPr>
      </w:pPr>
      <w:proofErr w:type="gramStart"/>
      <w:r w:rsidRPr="006E47CF">
        <w:rPr>
          <w:rFonts w:asciiTheme="minorBidi" w:hAnsiTheme="minorBidi" w:cstheme="minorBidi"/>
          <w:sz w:val="18"/>
          <w:szCs w:val="18"/>
        </w:rPr>
        <w:t>who</w:t>
      </w:r>
      <w:proofErr w:type="gramEnd"/>
      <w:r w:rsidRPr="006E47CF">
        <w:rPr>
          <w:rFonts w:asciiTheme="minorBidi" w:hAnsiTheme="minorBidi" w:cstheme="minorBidi"/>
          <w:sz w:val="18"/>
          <w:szCs w:val="18"/>
        </w:rPr>
        <w:t xml:space="preserve"> all love her and are </w:t>
      </w:r>
      <w:proofErr w:type="spellStart"/>
      <w:r w:rsidRPr="006E47CF">
        <w:rPr>
          <w:rFonts w:asciiTheme="minorBidi" w:hAnsiTheme="minorBidi" w:cstheme="minorBidi"/>
          <w:sz w:val="18"/>
          <w:szCs w:val="18"/>
        </w:rPr>
        <w:t>davening</w:t>
      </w:r>
      <w:proofErr w:type="spellEnd"/>
      <w:r w:rsidRPr="006E47CF">
        <w:rPr>
          <w:rFonts w:asciiTheme="minorBidi" w:hAnsiTheme="minorBidi" w:cstheme="minorBidi"/>
          <w:sz w:val="18"/>
          <w:szCs w:val="18"/>
        </w:rPr>
        <w:t xml:space="preserve"> for her </w:t>
      </w:r>
      <w:proofErr w:type="spellStart"/>
      <w:r w:rsidRPr="006E47CF">
        <w:rPr>
          <w:rFonts w:asciiTheme="minorBidi" w:hAnsiTheme="minorBidi" w:cstheme="minorBidi"/>
          <w:sz w:val="18"/>
          <w:szCs w:val="18"/>
        </w:rPr>
        <w:t>refuah</w:t>
      </w:r>
      <w:proofErr w:type="spellEnd"/>
      <w:r w:rsidRPr="006E47CF">
        <w:rPr>
          <w:rFonts w:asciiTheme="minorBidi" w:hAnsiTheme="minorBidi" w:cstheme="minorBidi"/>
          <w:sz w:val="18"/>
          <w:szCs w:val="18"/>
        </w:rPr>
        <w:t xml:space="preserve"> </w:t>
      </w:r>
      <w:proofErr w:type="spellStart"/>
      <w:r w:rsidRPr="006E47CF">
        <w:rPr>
          <w:rFonts w:asciiTheme="minorBidi" w:hAnsiTheme="minorBidi" w:cstheme="minorBidi"/>
          <w:sz w:val="18"/>
          <w:szCs w:val="18"/>
        </w:rPr>
        <w:t>shelaymah</w:t>
      </w:r>
      <w:proofErr w:type="spellEnd"/>
    </w:p>
    <w:p w:rsidR="006E47CF" w:rsidRPr="006E47CF" w:rsidRDefault="006E47CF" w:rsidP="006E47CF">
      <w:pPr>
        <w:jc w:val="both"/>
        <w:rPr>
          <w:rFonts w:asciiTheme="minorBidi" w:hAnsiTheme="minorBidi" w:cstheme="minorBidi"/>
          <w:sz w:val="18"/>
          <w:szCs w:val="18"/>
        </w:rPr>
      </w:pPr>
      <w:proofErr w:type="gramStart"/>
      <w:r w:rsidRPr="006E47CF">
        <w:rPr>
          <w:rFonts w:asciiTheme="minorBidi" w:hAnsiTheme="minorBidi" w:cstheme="minorBidi"/>
          <w:sz w:val="18"/>
          <w:szCs w:val="18"/>
        </w:rPr>
        <w:t>so</w:t>
      </w:r>
      <w:proofErr w:type="gramEnd"/>
      <w:r w:rsidRPr="006E47CF">
        <w:rPr>
          <w:rFonts w:asciiTheme="minorBidi" w:hAnsiTheme="minorBidi" w:cstheme="minorBidi"/>
          <w:sz w:val="18"/>
          <w:szCs w:val="18"/>
        </w:rPr>
        <w:t xml:space="preserve"> that she can continue to share her wisdom, insight and wit with all of us.</w:t>
      </w:r>
    </w:p>
    <w:p w:rsidR="006E47CF" w:rsidRPr="006E47CF" w:rsidRDefault="006E47CF" w:rsidP="006E47CF">
      <w:pPr>
        <w:jc w:val="both"/>
        <w:rPr>
          <w:rFonts w:asciiTheme="minorBidi" w:hAnsiTheme="minorBidi" w:cstheme="minorBidi"/>
          <w:sz w:val="18"/>
          <w:szCs w:val="18"/>
        </w:rPr>
      </w:pPr>
      <w:r w:rsidRPr="006E47CF">
        <w:rPr>
          <w:rFonts w:asciiTheme="minorBidi" w:hAnsiTheme="minorBidi" w:cstheme="minorBidi"/>
          <w:sz w:val="18"/>
          <w:szCs w:val="18"/>
        </w:rPr>
        <w:t>******************************************************************</w:t>
      </w:r>
    </w:p>
    <w:p w:rsidR="006E47CF" w:rsidRPr="006E47CF" w:rsidRDefault="006E47CF" w:rsidP="006E47CF">
      <w:pPr>
        <w:jc w:val="both"/>
        <w:rPr>
          <w:rFonts w:asciiTheme="minorBidi" w:hAnsiTheme="minorBidi" w:cstheme="minorBidi"/>
          <w:sz w:val="18"/>
          <w:szCs w:val="18"/>
        </w:rPr>
      </w:pPr>
      <w:r w:rsidRPr="006E47CF">
        <w:rPr>
          <w:rFonts w:asciiTheme="minorBidi" w:hAnsiTheme="minorBidi" w:cstheme="minorBidi"/>
          <w:sz w:val="18"/>
          <w:szCs w:val="18"/>
        </w:rPr>
        <w:t>******************************************************************</w:t>
      </w:r>
    </w:p>
    <w:p w:rsidR="006E47CF" w:rsidRPr="006E47CF" w:rsidRDefault="006E47CF" w:rsidP="006E47CF">
      <w:pPr>
        <w:pStyle w:val="CC"/>
        <w:keepLines w:val="0"/>
        <w:tabs>
          <w:tab w:val="left" w:pos="720"/>
        </w:tabs>
        <w:spacing w:after="0"/>
        <w:ind w:left="0" w:firstLine="0"/>
        <w:jc w:val="center"/>
        <w:rPr>
          <w:rFonts w:ascii="Arial" w:hAnsi="Arial" w:cs="Arial"/>
          <w:b/>
          <w:bCs/>
          <w:iCs/>
          <w:sz w:val="18"/>
          <w:szCs w:val="18"/>
        </w:rPr>
      </w:pPr>
    </w:p>
    <w:p w:rsidR="006E47CF" w:rsidRPr="006E47CF" w:rsidRDefault="006E47CF" w:rsidP="006E47CF">
      <w:pPr>
        <w:pStyle w:val="CC"/>
        <w:keepLines w:val="0"/>
        <w:tabs>
          <w:tab w:val="left" w:pos="720"/>
        </w:tabs>
        <w:spacing w:after="0"/>
        <w:ind w:left="0" w:firstLine="0"/>
        <w:jc w:val="center"/>
        <w:rPr>
          <w:rFonts w:ascii="Arial" w:hAnsi="Arial" w:cs="Arial"/>
          <w:b/>
          <w:bCs/>
          <w:iCs/>
          <w:sz w:val="18"/>
          <w:szCs w:val="18"/>
        </w:rPr>
      </w:pPr>
      <w:r w:rsidRPr="006E47CF">
        <w:rPr>
          <w:rFonts w:ascii="Arial" w:hAnsi="Arial" w:cs="Arial"/>
          <w:b/>
          <w:bCs/>
          <w:iCs/>
          <w:sz w:val="18"/>
          <w:szCs w:val="18"/>
        </w:rPr>
        <w:t>“Let there be no strife, I pray you, between me and you” –</w:t>
      </w:r>
    </w:p>
    <w:p w:rsidR="006E47CF" w:rsidRPr="006E47CF" w:rsidRDefault="006E47CF" w:rsidP="006E47CF">
      <w:pPr>
        <w:jc w:val="center"/>
        <w:rPr>
          <w:rFonts w:ascii="Arial" w:hAnsi="Arial" w:cs="Arial"/>
          <w:b/>
          <w:bCs/>
          <w:iCs/>
          <w:sz w:val="18"/>
          <w:szCs w:val="18"/>
        </w:rPr>
      </w:pPr>
      <w:proofErr w:type="spellStart"/>
      <w:r w:rsidRPr="006E47CF">
        <w:rPr>
          <w:rFonts w:ascii="Arial" w:hAnsi="Arial" w:cs="Arial"/>
          <w:b/>
          <w:bCs/>
          <w:iCs/>
          <w:sz w:val="18"/>
          <w:szCs w:val="18"/>
        </w:rPr>
        <w:t>Avraham’s</w:t>
      </w:r>
      <w:proofErr w:type="spellEnd"/>
      <w:r w:rsidRPr="006E47CF">
        <w:rPr>
          <w:rFonts w:ascii="Arial" w:hAnsi="Arial" w:cs="Arial"/>
          <w:b/>
          <w:bCs/>
          <w:iCs/>
          <w:sz w:val="18"/>
          <w:szCs w:val="18"/>
        </w:rPr>
        <w:t xml:space="preserve"> Separation from Lot</w:t>
      </w:r>
      <w:r w:rsidRPr="006E47CF">
        <w:rPr>
          <w:rStyle w:val="FootnoteReference"/>
          <w:rFonts w:ascii="Arial" w:hAnsi="Arial" w:cs="Arial"/>
          <w:caps/>
          <w:color w:val="000000"/>
          <w:sz w:val="18"/>
          <w:szCs w:val="18"/>
          <w:shd w:val="clear" w:color="auto" w:fill="FFFFFF"/>
        </w:rPr>
        <w:footnoteReference w:id="1"/>
      </w:r>
    </w:p>
    <w:p w:rsidR="006E47CF" w:rsidRPr="006E47CF" w:rsidRDefault="006E47CF" w:rsidP="006E47CF">
      <w:pPr>
        <w:jc w:val="center"/>
        <w:rPr>
          <w:rFonts w:ascii="Arial" w:hAnsi="Arial" w:cs="Arial"/>
          <w:b/>
          <w:bCs/>
          <w:iCs/>
          <w:sz w:val="18"/>
          <w:szCs w:val="18"/>
        </w:rPr>
      </w:pPr>
    </w:p>
    <w:p w:rsidR="006E47CF" w:rsidRPr="006E47CF" w:rsidRDefault="006E47CF" w:rsidP="006E47CF">
      <w:pPr>
        <w:jc w:val="center"/>
        <w:rPr>
          <w:rFonts w:ascii="Arial" w:hAnsi="Arial" w:cs="Arial"/>
          <w:b/>
          <w:bCs/>
          <w:sz w:val="18"/>
          <w:szCs w:val="18"/>
        </w:rPr>
      </w:pPr>
      <w:r w:rsidRPr="006E47CF">
        <w:rPr>
          <w:rFonts w:ascii="Arial" w:hAnsi="Arial" w:cs="Arial"/>
          <w:b/>
          <w:bCs/>
          <w:iCs/>
          <w:sz w:val="18"/>
          <w:szCs w:val="18"/>
        </w:rPr>
        <w:t xml:space="preserve">By </w:t>
      </w:r>
      <w:proofErr w:type="spellStart"/>
      <w:r w:rsidRPr="006E47CF">
        <w:rPr>
          <w:rFonts w:ascii="Arial" w:hAnsi="Arial" w:cs="Arial"/>
          <w:b/>
          <w:bCs/>
          <w:caps/>
          <w:sz w:val="18"/>
          <w:szCs w:val="18"/>
        </w:rPr>
        <w:t>R</w:t>
      </w:r>
      <w:r w:rsidRPr="006E47CF">
        <w:rPr>
          <w:rFonts w:ascii="Arial" w:hAnsi="Arial" w:cs="Arial"/>
          <w:b/>
          <w:bCs/>
          <w:sz w:val="18"/>
          <w:szCs w:val="18"/>
        </w:rPr>
        <w:t>av</w:t>
      </w:r>
      <w:proofErr w:type="spellEnd"/>
      <w:r w:rsidRPr="006E47CF">
        <w:rPr>
          <w:rFonts w:ascii="Arial" w:hAnsi="Arial" w:cs="Arial"/>
          <w:b/>
          <w:bCs/>
          <w:sz w:val="18"/>
          <w:szCs w:val="18"/>
        </w:rPr>
        <w:t xml:space="preserve"> Ga</w:t>
      </w:r>
      <w:r>
        <w:rPr>
          <w:rFonts w:ascii="Arial" w:hAnsi="Arial" w:cs="Arial"/>
          <w:b/>
          <w:bCs/>
          <w:sz w:val="18"/>
          <w:szCs w:val="18"/>
        </w:rPr>
        <w:t>d</w:t>
      </w:r>
      <w:r w:rsidRPr="006E47CF">
        <w:rPr>
          <w:rFonts w:ascii="Arial" w:hAnsi="Arial" w:cs="Arial"/>
          <w:b/>
          <w:bCs/>
          <w:sz w:val="18"/>
          <w:szCs w:val="18"/>
        </w:rPr>
        <w:t xml:space="preserve"> </w:t>
      </w:r>
      <w:proofErr w:type="spellStart"/>
      <w:r w:rsidRPr="006E47CF">
        <w:rPr>
          <w:rFonts w:ascii="Arial" w:hAnsi="Arial" w:cs="Arial"/>
          <w:b/>
          <w:bCs/>
          <w:sz w:val="18"/>
          <w:szCs w:val="18"/>
        </w:rPr>
        <w:t>Eldad</w:t>
      </w:r>
      <w:proofErr w:type="spellEnd"/>
    </w:p>
    <w:p w:rsidR="006E47CF" w:rsidRPr="006E47CF" w:rsidRDefault="006E47CF" w:rsidP="006E47CF">
      <w:pPr>
        <w:jc w:val="center"/>
        <w:rPr>
          <w:rFonts w:ascii="Arial" w:hAnsi="Arial" w:cs="Arial"/>
          <w:sz w:val="18"/>
          <w:szCs w:val="18"/>
        </w:rPr>
      </w:pPr>
    </w:p>
    <w:p w:rsidR="006E47CF" w:rsidRPr="006E47CF" w:rsidRDefault="006E47CF" w:rsidP="006E47CF">
      <w:pPr>
        <w:jc w:val="both"/>
        <w:rPr>
          <w:rFonts w:ascii="Arial" w:hAnsi="Arial" w:cs="Arial"/>
          <w:sz w:val="18"/>
          <w:szCs w:val="18"/>
        </w:rPr>
      </w:pPr>
    </w:p>
    <w:p w:rsidR="006E47CF" w:rsidRPr="006E47CF" w:rsidRDefault="006E47CF" w:rsidP="006E47CF">
      <w:pPr>
        <w:jc w:val="both"/>
        <w:rPr>
          <w:rFonts w:ascii="Arial" w:hAnsi="Arial" w:cs="Arial"/>
          <w:sz w:val="18"/>
          <w:szCs w:val="18"/>
        </w:rPr>
      </w:pPr>
      <w:r w:rsidRPr="006E47CF">
        <w:rPr>
          <w:rFonts w:ascii="Arial" w:hAnsi="Arial" w:cs="Arial"/>
          <w:sz w:val="18"/>
          <w:szCs w:val="18"/>
        </w:rPr>
        <w:tab/>
      </w:r>
      <w:proofErr w:type="spellStart"/>
      <w:r w:rsidRPr="006E47CF">
        <w:rPr>
          <w:rFonts w:ascii="Arial" w:hAnsi="Arial" w:cs="Arial"/>
          <w:sz w:val="18"/>
          <w:szCs w:val="18"/>
        </w:rPr>
        <w:t>Avraham</w:t>
      </w:r>
      <w:proofErr w:type="spellEnd"/>
      <w:r w:rsidRPr="006E47CF">
        <w:rPr>
          <w:rFonts w:ascii="Arial" w:hAnsi="Arial" w:cs="Arial"/>
          <w:sz w:val="18"/>
          <w:szCs w:val="18"/>
        </w:rPr>
        <w:t xml:space="preserve"> begins his journey together with his father </w:t>
      </w:r>
      <w:proofErr w:type="spellStart"/>
      <w:r w:rsidRPr="006E47CF">
        <w:rPr>
          <w:rFonts w:ascii="Arial" w:hAnsi="Arial" w:cs="Arial"/>
          <w:sz w:val="18"/>
          <w:szCs w:val="18"/>
        </w:rPr>
        <w:t>Terach</w:t>
      </w:r>
      <w:proofErr w:type="spellEnd"/>
      <w:r w:rsidRPr="006E47CF">
        <w:rPr>
          <w:rFonts w:ascii="Arial" w:hAnsi="Arial" w:cs="Arial"/>
          <w:sz w:val="18"/>
          <w:szCs w:val="18"/>
        </w:rPr>
        <w:t xml:space="preserve">, travelling from Ur </w:t>
      </w:r>
      <w:proofErr w:type="spellStart"/>
      <w:r w:rsidRPr="006E47CF">
        <w:rPr>
          <w:rFonts w:ascii="Arial" w:hAnsi="Arial" w:cs="Arial"/>
          <w:sz w:val="18"/>
          <w:szCs w:val="18"/>
        </w:rPr>
        <w:t>Kasdim</w:t>
      </w:r>
      <w:proofErr w:type="spellEnd"/>
      <w:r w:rsidRPr="006E47CF">
        <w:rPr>
          <w:rFonts w:ascii="Arial" w:hAnsi="Arial" w:cs="Arial"/>
          <w:sz w:val="18"/>
          <w:szCs w:val="18"/>
        </w:rPr>
        <w:t xml:space="preserve"> in the direction of the land of Canaan. In </w:t>
      </w:r>
      <w:proofErr w:type="spellStart"/>
      <w:r w:rsidRPr="006E47CF">
        <w:rPr>
          <w:rFonts w:ascii="Arial" w:hAnsi="Arial" w:cs="Arial"/>
          <w:sz w:val="18"/>
          <w:szCs w:val="18"/>
        </w:rPr>
        <w:t>Charan</w:t>
      </w:r>
      <w:proofErr w:type="spellEnd"/>
      <w:r w:rsidRPr="006E47CF">
        <w:rPr>
          <w:rFonts w:ascii="Arial" w:hAnsi="Arial" w:cs="Arial"/>
          <w:sz w:val="18"/>
          <w:szCs w:val="18"/>
        </w:rPr>
        <w:t xml:space="preserve">, his father dies, and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continues his journey in accordance with God's command, accompanied by Lot (12:4-5):</w:t>
      </w:r>
    </w:p>
    <w:p w:rsidR="006E47CF" w:rsidRPr="006E47CF" w:rsidRDefault="006E47CF" w:rsidP="006E47CF">
      <w:pPr>
        <w:jc w:val="both"/>
        <w:rPr>
          <w:rFonts w:ascii="Arial" w:hAnsi="Arial" w:cs="Arial"/>
          <w:sz w:val="18"/>
          <w:szCs w:val="18"/>
        </w:rPr>
      </w:pPr>
    </w:p>
    <w:p w:rsidR="006E47CF" w:rsidRPr="006E47CF" w:rsidRDefault="006E47CF" w:rsidP="006E47CF">
      <w:pPr>
        <w:pStyle w:val="BlockText"/>
        <w:ind w:left="720" w:right="0"/>
        <w:jc w:val="both"/>
        <w:rPr>
          <w:rFonts w:ascii="Arial" w:hAnsi="Arial" w:cs="Arial"/>
          <w:sz w:val="18"/>
          <w:szCs w:val="18"/>
        </w:rPr>
      </w:pPr>
      <w:r w:rsidRPr="006E47CF">
        <w:rPr>
          <w:rFonts w:ascii="Arial" w:hAnsi="Arial" w:cs="Arial"/>
          <w:sz w:val="18"/>
          <w:szCs w:val="18"/>
          <w:shd w:val="clear" w:color="auto" w:fill="FFFFFF"/>
        </w:rPr>
        <w:t xml:space="preserve">So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went, as the Lord had spoken to him; and Lot went with him; and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was seventy five years old when he departed out of </w:t>
      </w:r>
      <w:proofErr w:type="spellStart"/>
      <w:r w:rsidRPr="006E47CF">
        <w:rPr>
          <w:rFonts w:ascii="Arial" w:hAnsi="Arial" w:cs="Arial"/>
          <w:sz w:val="18"/>
          <w:szCs w:val="18"/>
          <w:shd w:val="clear" w:color="auto" w:fill="FFFFFF"/>
        </w:rPr>
        <w:t>Charan</w:t>
      </w:r>
      <w:proofErr w:type="spellEnd"/>
      <w:r w:rsidRPr="006E47CF">
        <w:rPr>
          <w:rFonts w:ascii="Arial" w:hAnsi="Arial" w:cs="Arial"/>
          <w:sz w:val="18"/>
          <w:szCs w:val="18"/>
          <w:shd w:val="clear" w:color="auto" w:fill="FFFFFF"/>
        </w:rPr>
        <w:t>. </w:t>
      </w:r>
      <w:bookmarkStart w:id="0" w:name="5"/>
      <w:bookmarkEnd w:id="0"/>
      <w:r w:rsidRPr="006E47CF">
        <w:rPr>
          <w:rFonts w:ascii="Arial" w:hAnsi="Arial" w:cs="Arial"/>
          <w:sz w:val="18"/>
          <w:szCs w:val="18"/>
          <w:shd w:val="clear" w:color="auto" w:fill="FFFFFF"/>
        </w:rPr>
        <w:t xml:space="preserve">And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took </w:t>
      </w:r>
      <w:proofErr w:type="spellStart"/>
      <w:r w:rsidRPr="006E47CF">
        <w:rPr>
          <w:rFonts w:ascii="Arial" w:hAnsi="Arial" w:cs="Arial"/>
          <w:sz w:val="18"/>
          <w:szCs w:val="18"/>
          <w:shd w:val="clear" w:color="auto" w:fill="FFFFFF"/>
        </w:rPr>
        <w:t>Sarai</w:t>
      </w:r>
      <w:proofErr w:type="spellEnd"/>
      <w:r w:rsidRPr="006E47CF">
        <w:rPr>
          <w:rFonts w:ascii="Arial" w:hAnsi="Arial" w:cs="Arial"/>
          <w:sz w:val="18"/>
          <w:szCs w:val="18"/>
          <w:shd w:val="clear" w:color="auto" w:fill="FFFFFF"/>
        </w:rPr>
        <w:t xml:space="preserve"> his wife, and Lot his brother's son, and all their substance that they had gathered, and the souls that they had gotten in </w:t>
      </w:r>
      <w:proofErr w:type="spellStart"/>
      <w:r w:rsidRPr="006E47CF">
        <w:rPr>
          <w:rFonts w:ascii="Arial" w:hAnsi="Arial" w:cs="Arial"/>
          <w:sz w:val="18"/>
          <w:szCs w:val="18"/>
          <w:shd w:val="clear" w:color="auto" w:fill="FFFFFF"/>
        </w:rPr>
        <w:t>Charan</w:t>
      </w:r>
      <w:proofErr w:type="spellEnd"/>
      <w:r w:rsidRPr="006E47CF">
        <w:rPr>
          <w:rFonts w:ascii="Arial" w:hAnsi="Arial" w:cs="Arial"/>
          <w:sz w:val="18"/>
          <w:szCs w:val="18"/>
          <w:shd w:val="clear" w:color="auto" w:fill="FFFFFF"/>
        </w:rPr>
        <w:t>; and they went forth to go into the land of Canaan; and into the land of Canaan they came.</w:t>
      </w:r>
      <w:bookmarkStart w:id="1" w:name="6"/>
      <w:bookmarkEnd w:id="1"/>
      <w:r w:rsidRPr="006E47CF">
        <w:rPr>
          <w:rFonts w:ascii="Arial" w:hAnsi="Arial" w:cs="Arial"/>
          <w:sz w:val="18"/>
          <w:szCs w:val="18"/>
          <w:shd w:val="clear" w:color="auto" w:fill="FFFFFF"/>
        </w:rPr>
        <w:t> </w:t>
      </w:r>
    </w:p>
    <w:p w:rsidR="006E47CF" w:rsidRPr="006E47CF" w:rsidRDefault="006E47CF" w:rsidP="006E47CF">
      <w:pPr>
        <w:jc w:val="both"/>
        <w:rPr>
          <w:rFonts w:ascii="Arial" w:hAnsi="Arial" w:cs="Arial"/>
          <w:sz w:val="18"/>
          <w:szCs w:val="18"/>
        </w:rPr>
      </w:pP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t xml:space="preserve">Upon </w:t>
      </w:r>
      <w:proofErr w:type="spellStart"/>
      <w:r w:rsidRPr="006E47CF">
        <w:rPr>
          <w:rFonts w:ascii="Arial" w:hAnsi="Arial" w:cs="Arial"/>
          <w:sz w:val="18"/>
          <w:szCs w:val="18"/>
        </w:rPr>
        <w:t>Avraham's</w:t>
      </w:r>
      <w:proofErr w:type="spellEnd"/>
      <w:r w:rsidRPr="006E47CF">
        <w:rPr>
          <w:rFonts w:ascii="Arial" w:hAnsi="Arial" w:cs="Arial"/>
          <w:sz w:val="18"/>
          <w:szCs w:val="18"/>
        </w:rPr>
        <w:t xml:space="preserve"> arrival in the land of Canaan, God reveals Himself to him and promises the land to </w:t>
      </w:r>
      <w:proofErr w:type="spellStart"/>
      <w:r w:rsidRPr="006E47CF">
        <w:rPr>
          <w:rFonts w:ascii="Arial" w:hAnsi="Arial" w:cs="Arial"/>
          <w:sz w:val="18"/>
          <w:szCs w:val="18"/>
        </w:rPr>
        <w:t>Avraham's</w:t>
      </w:r>
      <w:proofErr w:type="spellEnd"/>
      <w:r w:rsidRPr="006E47CF">
        <w:rPr>
          <w:rFonts w:ascii="Arial" w:hAnsi="Arial" w:cs="Arial"/>
          <w:sz w:val="18"/>
          <w:szCs w:val="18"/>
        </w:rPr>
        <w:t xml:space="preserve"> seed (12:6-7):</w:t>
      </w:r>
    </w:p>
    <w:p w:rsidR="006E47CF" w:rsidRPr="006E47CF" w:rsidRDefault="006E47CF" w:rsidP="006E47CF">
      <w:pPr>
        <w:ind w:firstLine="720"/>
        <w:jc w:val="both"/>
        <w:rPr>
          <w:rFonts w:ascii="Arial" w:hAnsi="Arial" w:cs="Arial"/>
          <w:sz w:val="18"/>
          <w:szCs w:val="18"/>
        </w:rPr>
      </w:pPr>
    </w:p>
    <w:p w:rsidR="006E47CF" w:rsidRPr="006E47CF" w:rsidRDefault="006E47CF" w:rsidP="006E47CF">
      <w:pPr>
        <w:pStyle w:val="BlockText"/>
        <w:ind w:left="720" w:right="0"/>
        <w:jc w:val="both"/>
        <w:rPr>
          <w:rFonts w:ascii="Arial" w:hAnsi="Arial" w:cs="Arial"/>
          <w:sz w:val="18"/>
          <w:szCs w:val="18"/>
          <w:shd w:val="clear" w:color="auto" w:fill="FFFFFF"/>
        </w:rPr>
      </w:pPr>
      <w:r w:rsidRPr="006E47CF">
        <w:rPr>
          <w:rFonts w:ascii="Arial" w:hAnsi="Arial" w:cs="Arial"/>
          <w:sz w:val="18"/>
          <w:szCs w:val="18"/>
          <w:shd w:val="clear" w:color="auto" w:fill="FFFFFF"/>
        </w:rPr>
        <w:t xml:space="preserve">And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passed through the land to the place of </w:t>
      </w:r>
      <w:proofErr w:type="spellStart"/>
      <w:r w:rsidRPr="006E47CF">
        <w:rPr>
          <w:rFonts w:ascii="Arial" w:hAnsi="Arial" w:cs="Arial"/>
          <w:sz w:val="18"/>
          <w:szCs w:val="18"/>
          <w:shd w:val="clear" w:color="auto" w:fill="FFFFFF"/>
        </w:rPr>
        <w:t>Shechem</w:t>
      </w:r>
      <w:proofErr w:type="spellEnd"/>
      <w:r w:rsidRPr="006E47CF">
        <w:rPr>
          <w:rFonts w:ascii="Arial" w:hAnsi="Arial" w:cs="Arial"/>
          <w:sz w:val="18"/>
          <w:szCs w:val="18"/>
          <w:shd w:val="clear" w:color="auto" w:fill="FFFFFF"/>
        </w:rPr>
        <w:t xml:space="preserve">, to the </w:t>
      </w:r>
      <w:proofErr w:type="spellStart"/>
      <w:r w:rsidRPr="006E47CF">
        <w:rPr>
          <w:rFonts w:ascii="Arial" w:hAnsi="Arial" w:cs="Arial"/>
          <w:sz w:val="18"/>
          <w:szCs w:val="18"/>
          <w:shd w:val="clear" w:color="auto" w:fill="FFFFFF"/>
        </w:rPr>
        <w:t>terebinth</w:t>
      </w:r>
      <w:proofErr w:type="spellEnd"/>
      <w:r w:rsidRPr="006E47CF">
        <w:rPr>
          <w:rFonts w:ascii="Arial" w:hAnsi="Arial" w:cs="Arial"/>
          <w:sz w:val="18"/>
          <w:szCs w:val="18"/>
          <w:shd w:val="clear" w:color="auto" w:fill="FFFFFF"/>
        </w:rPr>
        <w:t xml:space="preserve"> of </w:t>
      </w:r>
      <w:proofErr w:type="spellStart"/>
      <w:r w:rsidRPr="006E47CF">
        <w:rPr>
          <w:rFonts w:ascii="Arial" w:hAnsi="Arial" w:cs="Arial"/>
          <w:sz w:val="18"/>
          <w:szCs w:val="18"/>
          <w:shd w:val="clear" w:color="auto" w:fill="FFFFFF"/>
        </w:rPr>
        <w:t>Moreh</w:t>
      </w:r>
      <w:proofErr w:type="spellEnd"/>
      <w:r w:rsidRPr="006E47CF">
        <w:rPr>
          <w:rFonts w:ascii="Arial" w:hAnsi="Arial" w:cs="Arial"/>
          <w:sz w:val="18"/>
          <w:szCs w:val="18"/>
          <w:shd w:val="clear" w:color="auto" w:fill="FFFFFF"/>
        </w:rPr>
        <w:t>. And the Canaanite was then in the land.</w:t>
      </w:r>
      <w:bookmarkStart w:id="2" w:name="7"/>
      <w:bookmarkEnd w:id="2"/>
      <w:r w:rsidRPr="006E47CF">
        <w:rPr>
          <w:rFonts w:ascii="Arial" w:hAnsi="Arial" w:cs="Arial"/>
          <w:sz w:val="18"/>
          <w:szCs w:val="18"/>
          <w:shd w:val="clear" w:color="auto" w:fill="FFFFFF"/>
        </w:rPr>
        <w:t xml:space="preserve"> And the Lord appeared to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and said, “To your seed will I give this land;” and he built there an altar to the Lord, who appeared to him.</w:t>
      </w:r>
    </w:p>
    <w:p w:rsidR="006E47CF" w:rsidRPr="006E47CF" w:rsidRDefault="006E47CF" w:rsidP="006E47CF">
      <w:pPr>
        <w:pStyle w:val="BlockText"/>
        <w:jc w:val="both"/>
        <w:rPr>
          <w:rFonts w:ascii="Arial" w:hAnsi="Arial" w:cs="Arial"/>
          <w:sz w:val="18"/>
          <w:szCs w:val="18"/>
        </w:rPr>
      </w:pP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t xml:space="preserve">Afterwards, </w:t>
      </w:r>
      <w:proofErr w:type="spellStart"/>
      <w:r w:rsidRPr="006E47CF">
        <w:rPr>
          <w:rFonts w:ascii="Arial" w:hAnsi="Arial" w:cs="Arial"/>
          <w:sz w:val="18"/>
          <w:szCs w:val="18"/>
        </w:rPr>
        <w:t>Avram</w:t>
      </w:r>
      <w:proofErr w:type="spellEnd"/>
      <w:r w:rsidRPr="006E47CF">
        <w:rPr>
          <w:rFonts w:ascii="Arial" w:hAnsi="Arial" w:cs="Arial"/>
          <w:sz w:val="18"/>
          <w:szCs w:val="18"/>
        </w:rPr>
        <w:t xml:space="preserve"> is forced to go down to Egypt, and when he returns, Scripture informs us that Lot too had gone down with him, and that the two of them returned with a wealth of possessions. This leads to strife between their herdsmen (13: 1-7):</w:t>
      </w:r>
    </w:p>
    <w:p w:rsidR="006E47CF" w:rsidRPr="006E47CF" w:rsidRDefault="006E47CF" w:rsidP="006E47CF">
      <w:pPr>
        <w:ind w:firstLine="567"/>
        <w:jc w:val="both"/>
        <w:rPr>
          <w:rFonts w:ascii="Arial" w:hAnsi="Arial" w:cs="Arial"/>
          <w:sz w:val="18"/>
          <w:szCs w:val="18"/>
        </w:rPr>
      </w:pPr>
    </w:p>
    <w:p w:rsidR="006E47CF" w:rsidRPr="006E47CF" w:rsidRDefault="006E47CF" w:rsidP="006E47CF">
      <w:pPr>
        <w:pStyle w:val="BlockText"/>
        <w:ind w:left="720" w:right="0"/>
        <w:jc w:val="both"/>
        <w:rPr>
          <w:rFonts w:ascii="Arial" w:hAnsi="Arial" w:cs="Arial"/>
          <w:sz w:val="18"/>
          <w:szCs w:val="18"/>
        </w:rPr>
      </w:pPr>
      <w:r w:rsidRPr="006E47CF">
        <w:rPr>
          <w:rFonts w:ascii="Arial" w:hAnsi="Arial" w:cs="Arial"/>
          <w:sz w:val="18"/>
          <w:szCs w:val="18"/>
          <w:shd w:val="clear" w:color="auto" w:fill="FFFFFF"/>
        </w:rPr>
        <w:t xml:space="preserve">And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went up out of Egypt, he, and his wife, and all that he had, and Lot with him, into the south. </w:t>
      </w:r>
      <w:bookmarkStart w:id="3" w:name="2"/>
      <w:bookmarkEnd w:id="3"/>
      <w:r w:rsidRPr="006E47CF">
        <w:rPr>
          <w:rFonts w:ascii="Arial" w:hAnsi="Arial" w:cs="Arial"/>
          <w:sz w:val="18"/>
          <w:szCs w:val="18"/>
          <w:shd w:val="clear" w:color="auto" w:fill="FFFFFF"/>
        </w:rPr>
        <w:t xml:space="preserve">And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was very rich in cattle, in silver, and in gold… And Lot also, who went with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had flocks, and herds, </w:t>
      </w:r>
      <w:r w:rsidRPr="006E47CF">
        <w:rPr>
          <w:rFonts w:ascii="Arial" w:hAnsi="Arial" w:cs="Arial"/>
          <w:sz w:val="18"/>
          <w:szCs w:val="18"/>
          <w:shd w:val="clear" w:color="auto" w:fill="FFFFFF"/>
        </w:rPr>
        <w:lastRenderedPageBreak/>
        <w:t xml:space="preserve">and tents. And the land was not able to bear them that they might dwell together; for their substance was great, so that they could not dwell together. And there was </w:t>
      </w:r>
      <w:proofErr w:type="gramStart"/>
      <w:r w:rsidRPr="006E47CF">
        <w:rPr>
          <w:rFonts w:ascii="Arial" w:hAnsi="Arial" w:cs="Arial"/>
          <w:sz w:val="18"/>
          <w:szCs w:val="18"/>
          <w:shd w:val="clear" w:color="auto" w:fill="FFFFFF"/>
        </w:rPr>
        <w:t>a strife</w:t>
      </w:r>
      <w:proofErr w:type="gramEnd"/>
      <w:r w:rsidRPr="006E47CF">
        <w:rPr>
          <w:rFonts w:ascii="Arial" w:hAnsi="Arial" w:cs="Arial"/>
          <w:sz w:val="18"/>
          <w:szCs w:val="18"/>
          <w:shd w:val="clear" w:color="auto" w:fill="FFFFFF"/>
        </w:rPr>
        <w:t xml:space="preserve"> between the herdsmen of </w:t>
      </w:r>
      <w:proofErr w:type="spellStart"/>
      <w:r w:rsidRPr="006E47CF">
        <w:rPr>
          <w:rFonts w:ascii="Arial" w:hAnsi="Arial" w:cs="Arial"/>
          <w:sz w:val="18"/>
          <w:szCs w:val="18"/>
          <w:shd w:val="clear" w:color="auto" w:fill="FFFFFF"/>
        </w:rPr>
        <w:t>Avram's</w:t>
      </w:r>
      <w:proofErr w:type="spellEnd"/>
      <w:r w:rsidRPr="006E47CF">
        <w:rPr>
          <w:rFonts w:ascii="Arial" w:hAnsi="Arial" w:cs="Arial"/>
          <w:sz w:val="18"/>
          <w:szCs w:val="18"/>
          <w:shd w:val="clear" w:color="auto" w:fill="FFFFFF"/>
        </w:rPr>
        <w:t xml:space="preserve"> cattle and the herdsmen of Lot's cattle. And the Canaanite and the </w:t>
      </w:r>
      <w:proofErr w:type="spellStart"/>
      <w:r w:rsidRPr="006E47CF">
        <w:rPr>
          <w:rFonts w:ascii="Arial" w:hAnsi="Arial" w:cs="Arial"/>
          <w:sz w:val="18"/>
          <w:szCs w:val="18"/>
          <w:shd w:val="clear" w:color="auto" w:fill="FFFFFF"/>
        </w:rPr>
        <w:t>Perizzite</w:t>
      </w:r>
      <w:proofErr w:type="spellEnd"/>
      <w:r w:rsidRPr="006E47CF">
        <w:rPr>
          <w:rFonts w:ascii="Arial" w:hAnsi="Arial" w:cs="Arial"/>
          <w:sz w:val="18"/>
          <w:szCs w:val="18"/>
          <w:shd w:val="clear" w:color="auto" w:fill="FFFFFF"/>
        </w:rPr>
        <w:t xml:space="preserve"> dwelt then in the land.</w:t>
      </w:r>
      <w:bookmarkStart w:id="4" w:name="8"/>
      <w:bookmarkEnd w:id="4"/>
    </w:p>
    <w:p w:rsidR="006E47CF" w:rsidRPr="006E47CF" w:rsidRDefault="006E47CF" w:rsidP="006E47CF">
      <w:pPr>
        <w:pStyle w:val="BlockText"/>
        <w:jc w:val="both"/>
        <w:rPr>
          <w:rFonts w:ascii="Arial" w:hAnsi="Arial" w:cs="Arial"/>
          <w:sz w:val="18"/>
          <w:szCs w:val="18"/>
        </w:rPr>
      </w:pP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t xml:space="preserve">In this situation, </w:t>
      </w:r>
      <w:proofErr w:type="spellStart"/>
      <w:r w:rsidRPr="006E47CF">
        <w:rPr>
          <w:rFonts w:ascii="Arial" w:hAnsi="Arial" w:cs="Arial"/>
          <w:sz w:val="18"/>
          <w:szCs w:val="18"/>
        </w:rPr>
        <w:t>Avram</w:t>
      </w:r>
      <w:proofErr w:type="spellEnd"/>
      <w:r w:rsidRPr="006E47CF">
        <w:rPr>
          <w:rFonts w:ascii="Arial" w:hAnsi="Arial" w:cs="Arial"/>
          <w:sz w:val="18"/>
          <w:szCs w:val="18"/>
        </w:rPr>
        <w:t xml:space="preserve"> comes up with a plan and spells it out to Lot (13:8-9):</w:t>
      </w:r>
    </w:p>
    <w:p w:rsidR="006E47CF" w:rsidRPr="006E47CF" w:rsidRDefault="006E47CF" w:rsidP="006E47CF">
      <w:pPr>
        <w:ind w:firstLine="720"/>
        <w:jc w:val="both"/>
        <w:rPr>
          <w:rFonts w:ascii="Arial" w:hAnsi="Arial" w:cs="Arial"/>
          <w:sz w:val="18"/>
          <w:szCs w:val="18"/>
        </w:rPr>
      </w:pPr>
    </w:p>
    <w:p w:rsidR="006E47CF" w:rsidRPr="006E47CF" w:rsidRDefault="006E47CF" w:rsidP="006E47CF">
      <w:pPr>
        <w:pStyle w:val="BlockText"/>
        <w:ind w:left="720" w:right="0"/>
        <w:jc w:val="both"/>
        <w:rPr>
          <w:rFonts w:ascii="Arial" w:hAnsi="Arial" w:cs="Arial"/>
          <w:sz w:val="18"/>
          <w:szCs w:val="18"/>
          <w:shd w:val="clear" w:color="auto" w:fill="FFFFFF"/>
        </w:rPr>
      </w:pPr>
      <w:r w:rsidRPr="006E47CF">
        <w:rPr>
          <w:rFonts w:ascii="Arial" w:hAnsi="Arial" w:cs="Arial"/>
          <w:sz w:val="18"/>
          <w:szCs w:val="18"/>
          <w:shd w:val="clear" w:color="auto" w:fill="FFFFFF"/>
        </w:rPr>
        <w:t xml:space="preserve">And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said to Lot, “Let there be no strife, I pray you, between me and you, and between my herdsmen and your herdsmen; for we are brothers.</w:t>
      </w:r>
      <w:bookmarkStart w:id="5" w:name="9"/>
      <w:bookmarkEnd w:id="5"/>
      <w:r w:rsidRPr="006E47CF">
        <w:rPr>
          <w:rFonts w:ascii="Arial" w:hAnsi="Arial" w:cs="Arial"/>
          <w:sz w:val="18"/>
          <w:szCs w:val="18"/>
          <w:shd w:val="clear" w:color="auto" w:fill="FFFFFF"/>
        </w:rPr>
        <w:t> Is not the whole land before you? Separate yourself, I pray you, from me; if you will take the left hand, then I will go to the right; or if you take the right hand, then I will go to the left.</w:t>
      </w:r>
      <w:bookmarkStart w:id="6" w:name="10"/>
      <w:bookmarkEnd w:id="6"/>
      <w:r w:rsidRPr="006E47CF">
        <w:rPr>
          <w:rFonts w:ascii="Arial" w:hAnsi="Arial" w:cs="Arial"/>
          <w:sz w:val="18"/>
          <w:szCs w:val="18"/>
          <w:shd w:val="clear" w:color="auto" w:fill="FFFFFF"/>
        </w:rPr>
        <w:t>”</w:t>
      </w:r>
    </w:p>
    <w:p w:rsidR="006E47CF" w:rsidRPr="006E47CF" w:rsidRDefault="006E47CF" w:rsidP="006E47CF">
      <w:pPr>
        <w:pStyle w:val="BlockText"/>
        <w:jc w:val="both"/>
        <w:rPr>
          <w:rFonts w:ascii="Arial" w:hAnsi="Arial" w:cs="Arial"/>
          <w:sz w:val="18"/>
          <w:szCs w:val="18"/>
        </w:rPr>
      </w:pPr>
      <w:r w:rsidRPr="006E47CF">
        <w:rPr>
          <w:rFonts w:ascii="Arial" w:hAnsi="Arial" w:cs="Arial"/>
          <w:sz w:val="18"/>
          <w:szCs w:val="18"/>
          <w:shd w:val="clear" w:color="auto" w:fill="FFFFFF"/>
        </w:rPr>
        <w:t> </w:t>
      </w: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t xml:space="preserve">Lot accepts this idea, and they part ways. Immediately afterwards, God reveals Himself to </w:t>
      </w:r>
      <w:proofErr w:type="spellStart"/>
      <w:r w:rsidRPr="006E47CF">
        <w:rPr>
          <w:rFonts w:ascii="Arial" w:hAnsi="Arial" w:cs="Arial"/>
          <w:sz w:val="18"/>
          <w:szCs w:val="18"/>
        </w:rPr>
        <w:t>Avraham</w:t>
      </w:r>
      <w:proofErr w:type="spellEnd"/>
      <w:r w:rsidRPr="006E47CF">
        <w:rPr>
          <w:rFonts w:ascii="Arial" w:hAnsi="Arial" w:cs="Arial"/>
          <w:sz w:val="18"/>
          <w:szCs w:val="18"/>
        </w:rPr>
        <w:t>, and once again promises him the land and seed (13:11-15):</w:t>
      </w:r>
    </w:p>
    <w:p w:rsidR="006E47CF" w:rsidRPr="006E47CF" w:rsidRDefault="006E47CF" w:rsidP="006E47CF">
      <w:pPr>
        <w:ind w:firstLine="720"/>
        <w:jc w:val="both"/>
        <w:rPr>
          <w:rFonts w:ascii="Arial" w:hAnsi="Arial" w:cs="Arial"/>
          <w:sz w:val="18"/>
          <w:szCs w:val="18"/>
        </w:rPr>
      </w:pPr>
    </w:p>
    <w:p w:rsidR="006E47CF" w:rsidRPr="006E47CF" w:rsidRDefault="006E47CF" w:rsidP="006E47CF">
      <w:pPr>
        <w:pStyle w:val="BlockText"/>
        <w:ind w:left="720" w:right="0"/>
        <w:jc w:val="both"/>
        <w:rPr>
          <w:rFonts w:ascii="Arial" w:hAnsi="Arial" w:cs="Arial"/>
          <w:sz w:val="18"/>
          <w:szCs w:val="18"/>
        </w:rPr>
      </w:pPr>
      <w:r w:rsidRPr="006E47CF">
        <w:rPr>
          <w:rFonts w:ascii="Arial" w:hAnsi="Arial" w:cs="Arial"/>
          <w:sz w:val="18"/>
          <w:szCs w:val="18"/>
          <w:shd w:val="clear" w:color="auto" w:fill="FFFFFF"/>
        </w:rPr>
        <w:t>So Lot chose for himself all the plain of the Jordan; and Lot journeyed east; and they separated themselves the one from the other. </w:t>
      </w:r>
      <w:bookmarkStart w:id="7" w:name="12"/>
      <w:bookmarkEnd w:id="7"/>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dwelt in the land of Canaan, and Lot dwelt in the cities of the Plain, and moved his tent as far as </w:t>
      </w:r>
      <w:proofErr w:type="spellStart"/>
      <w:r w:rsidRPr="006E47CF">
        <w:rPr>
          <w:rFonts w:ascii="Arial" w:hAnsi="Arial" w:cs="Arial"/>
          <w:sz w:val="18"/>
          <w:szCs w:val="18"/>
          <w:shd w:val="clear" w:color="auto" w:fill="FFFFFF"/>
        </w:rPr>
        <w:t>Sedom</w:t>
      </w:r>
      <w:proofErr w:type="spellEnd"/>
      <w:r w:rsidRPr="006E47CF">
        <w:rPr>
          <w:rFonts w:ascii="Arial" w:hAnsi="Arial" w:cs="Arial"/>
          <w:sz w:val="18"/>
          <w:szCs w:val="18"/>
          <w:shd w:val="clear" w:color="auto" w:fill="FFFFFF"/>
        </w:rPr>
        <w:t>. </w:t>
      </w:r>
      <w:bookmarkStart w:id="8" w:name="13"/>
      <w:bookmarkEnd w:id="8"/>
      <w:r w:rsidRPr="006E47CF">
        <w:rPr>
          <w:rFonts w:ascii="Arial" w:hAnsi="Arial" w:cs="Arial"/>
          <w:sz w:val="18"/>
          <w:szCs w:val="18"/>
          <w:shd w:val="clear" w:color="auto" w:fill="FFFFFF"/>
        </w:rPr>
        <w:t xml:space="preserve">Now the men of </w:t>
      </w:r>
      <w:proofErr w:type="spellStart"/>
      <w:r w:rsidRPr="006E47CF">
        <w:rPr>
          <w:rFonts w:ascii="Arial" w:hAnsi="Arial" w:cs="Arial"/>
          <w:sz w:val="18"/>
          <w:szCs w:val="18"/>
          <w:shd w:val="clear" w:color="auto" w:fill="FFFFFF"/>
        </w:rPr>
        <w:t>Sedom</w:t>
      </w:r>
      <w:proofErr w:type="spellEnd"/>
      <w:r w:rsidRPr="006E47CF">
        <w:rPr>
          <w:rFonts w:ascii="Arial" w:hAnsi="Arial" w:cs="Arial"/>
          <w:sz w:val="18"/>
          <w:szCs w:val="18"/>
          <w:shd w:val="clear" w:color="auto" w:fill="FFFFFF"/>
        </w:rPr>
        <w:t xml:space="preserve"> were wicked and sinners against the Lord exceedingly. </w:t>
      </w:r>
      <w:bookmarkStart w:id="9" w:name="14"/>
      <w:bookmarkEnd w:id="9"/>
      <w:r w:rsidRPr="006E47CF">
        <w:rPr>
          <w:rFonts w:ascii="Arial" w:hAnsi="Arial" w:cs="Arial"/>
          <w:sz w:val="18"/>
          <w:szCs w:val="18"/>
          <w:shd w:val="clear" w:color="auto" w:fill="FFFFFF"/>
        </w:rPr>
        <w:t xml:space="preserve">And the Lord said to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after Lot had separated from him, “Lift up now your eyes, and look from the place where you are, northward and southward and eastward and westward; </w:t>
      </w:r>
      <w:bookmarkStart w:id="10" w:name="15"/>
      <w:bookmarkEnd w:id="10"/>
      <w:r w:rsidRPr="006E47CF">
        <w:rPr>
          <w:rFonts w:ascii="Arial" w:hAnsi="Arial" w:cs="Arial"/>
          <w:sz w:val="18"/>
          <w:szCs w:val="18"/>
          <w:shd w:val="clear" w:color="auto" w:fill="FFFFFF"/>
        </w:rPr>
        <w:t>for all the land which you see, to you will I give it, and to your seed forever.” </w:t>
      </w:r>
      <w:bookmarkStart w:id="11" w:name="16"/>
      <w:bookmarkEnd w:id="11"/>
    </w:p>
    <w:p w:rsidR="006E47CF" w:rsidRPr="006E47CF" w:rsidRDefault="006E47CF" w:rsidP="006E47CF">
      <w:pPr>
        <w:pStyle w:val="BlockText"/>
        <w:ind w:left="0"/>
        <w:jc w:val="both"/>
        <w:rPr>
          <w:rFonts w:ascii="Arial" w:hAnsi="Arial" w:cs="Arial"/>
          <w:sz w:val="18"/>
          <w:szCs w:val="18"/>
        </w:rPr>
      </w:pPr>
    </w:p>
    <w:p w:rsidR="006E47CF" w:rsidRPr="006E47CF" w:rsidRDefault="006E47CF" w:rsidP="006E47CF">
      <w:pPr>
        <w:pStyle w:val="BlockText"/>
        <w:ind w:left="0"/>
        <w:jc w:val="both"/>
        <w:rPr>
          <w:rFonts w:ascii="Arial" w:hAnsi="Arial" w:cs="Arial"/>
          <w:b/>
          <w:bCs/>
          <w:sz w:val="18"/>
          <w:szCs w:val="18"/>
        </w:rPr>
      </w:pPr>
      <w:r w:rsidRPr="006E47CF">
        <w:rPr>
          <w:rFonts w:ascii="Arial" w:hAnsi="Arial" w:cs="Arial"/>
          <w:b/>
          <w:bCs/>
          <w:sz w:val="18"/>
          <w:szCs w:val="18"/>
        </w:rPr>
        <w:t xml:space="preserve">“And Lot also who went with </w:t>
      </w:r>
      <w:proofErr w:type="spellStart"/>
      <w:r w:rsidRPr="006E47CF">
        <w:rPr>
          <w:rFonts w:ascii="Arial" w:hAnsi="Arial" w:cs="Arial"/>
          <w:b/>
          <w:bCs/>
          <w:sz w:val="18"/>
          <w:szCs w:val="18"/>
        </w:rPr>
        <w:t>Avram</w:t>
      </w:r>
      <w:proofErr w:type="spellEnd"/>
      <w:r w:rsidRPr="006E47CF">
        <w:rPr>
          <w:rFonts w:ascii="Arial" w:hAnsi="Arial" w:cs="Arial"/>
          <w:b/>
          <w:bCs/>
          <w:sz w:val="18"/>
          <w:szCs w:val="18"/>
        </w:rPr>
        <w:t>”</w:t>
      </w:r>
    </w:p>
    <w:p w:rsidR="006E47CF" w:rsidRPr="006E47CF" w:rsidRDefault="006E47CF" w:rsidP="006E47CF">
      <w:pPr>
        <w:jc w:val="both"/>
        <w:rPr>
          <w:rFonts w:ascii="Arial" w:hAnsi="Arial" w:cs="Arial"/>
          <w:sz w:val="18"/>
          <w:szCs w:val="18"/>
        </w:rPr>
      </w:pPr>
    </w:p>
    <w:p w:rsidR="006E47CF" w:rsidRPr="006E47CF" w:rsidRDefault="006E47CF" w:rsidP="006E47CF">
      <w:pPr>
        <w:jc w:val="both"/>
        <w:rPr>
          <w:rFonts w:ascii="Arial" w:hAnsi="Arial" w:cs="Arial"/>
          <w:sz w:val="18"/>
          <w:szCs w:val="18"/>
        </w:rPr>
      </w:pPr>
      <w:r w:rsidRPr="006E47CF">
        <w:rPr>
          <w:rFonts w:ascii="Arial" w:hAnsi="Arial" w:cs="Arial"/>
          <w:sz w:val="18"/>
          <w:szCs w:val="18"/>
        </w:rPr>
        <w:tab/>
        <w:t xml:space="preserve">Scripture alludes in several ways that the root of the separation between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and Lot </w:t>
      </w:r>
      <w:proofErr w:type="gramStart"/>
      <w:r w:rsidRPr="006E47CF">
        <w:rPr>
          <w:rFonts w:ascii="Arial" w:hAnsi="Arial" w:cs="Arial"/>
          <w:sz w:val="18"/>
          <w:szCs w:val="18"/>
        </w:rPr>
        <w:t>lies</w:t>
      </w:r>
      <w:proofErr w:type="gramEnd"/>
      <w:r w:rsidRPr="006E47CF">
        <w:rPr>
          <w:rFonts w:ascii="Arial" w:hAnsi="Arial" w:cs="Arial"/>
          <w:sz w:val="18"/>
          <w:szCs w:val="18"/>
        </w:rPr>
        <w:t xml:space="preserve"> in the period that they were in Egypt:</w:t>
      </w:r>
    </w:p>
    <w:p w:rsidR="006E47CF" w:rsidRPr="006E47CF" w:rsidRDefault="006E47CF" w:rsidP="006E47CF">
      <w:pPr>
        <w:jc w:val="both"/>
        <w:rPr>
          <w:rFonts w:ascii="Arial" w:hAnsi="Arial" w:cs="Arial"/>
          <w:sz w:val="18"/>
          <w:szCs w:val="18"/>
        </w:rPr>
      </w:pP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t xml:space="preserve">1. At the beginning of </w:t>
      </w:r>
      <w:proofErr w:type="spellStart"/>
      <w:r w:rsidRPr="006E47CF">
        <w:rPr>
          <w:rFonts w:ascii="Arial" w:hAnsi="Arial" w:cs="Arial"/>
          <w:sz w:val="18"/>
          <w:szCs w:val="18"/>
        </w:rPr>
        <w:t>Avraham's</w:t>
      </w:r>
      <w:proofErr w:type="spellEnd"/>
      <w:r w:rsidRPr="006E47CF">
        <w:rPr>
          <w:rFonts w:ascii="Arial" w:hAnsi="Arial" w:cs="Arial"/>
          <w:sz w:val="18"/>
          <w:szCs w:val="18"/>
        </w:rPr>
        <w:t xml:space="preserve"> journey to the land of Canaan, Lot is mentioned together with the rest of the family, and only after his name is mentioned does Scripture note the family's property (12:4):</w:t>
      </w:r>
    </w:p>
    <w:p w:rsidR="006E47CF" w:rsidRPr="006E47CF" w:rsidRDefault="006E47CF" w:rsidP="006E47CF">
      <w:pPr>
        <w:jc w:val="both"/>
        <w:rPr>
          <w:rFonts w:ascii="Arial" w:hAnsi="Arial" w:cs="Arial"/>
          <w:sz w:val="18"/>
          <w:szCs w:val="18"/>
        </w:rPr>
      </w:pPr>
    </w:p>
    <w:p w:rsidR="006E47CF" w:rsidRPr="006E47CF" w:rsidRDefault="006E47CF" w:rsidP="006E47CF">
      <w:pPr>
        <w:pStyle w:val="BlockText"/>
        <w:ind w:left="720" w:right="0"/>
        <w:jc w:val="both"/>
        <w:rPr>
          <w:rFonts w:ascii="Arial" w:hAnsi="Arial" w:cs="Arial"/>
          <w:sz w:val="18"/>
          <w:szCs w:val="18"/>
        </w:rPr>
      </w:pPr>
      <w:r w:rsidRPr="006E47CF">
        <w:rPr>
          <w:rFonts w:ascii="Arial" w:hAnsi="Arial" w:cs="Arial"/>
          <w:sz w:val="18"/>
          <w:szCs w:val="18"/>
        </w:rPr>
        <w:t xml:space="preserve">And </w:t>
      </w:r>
      <w:proofErr w:type="spellStart"/>
      <w:r w:rsidRPr="006E47CF">
        <w:rPr>
          <w:rFonts w:ascii="Arial" w:hAnsi="Arial" w:cs="Arial"/>
          <w:sz w:val="18"/>
          <w:szCs w:val="18"/>
        </w:rPr>
        <w:t>Avram</w:t>
      </w:r>
      <w:proofErr w:type="spellEnd"/>
      <w:r w:rsidRPr="006E47CF">
        <w:rPr>
          <w:rFonts w:ascii="Arial" w:hAnsi="Arial" w:cs="Arial"/>
          <w:sz w:val="18"/>
          <w:szCs w:val="18"/>
        </w:rPr>
        <w:t xml:space="preserve"> took </w:t>
      </w:r>
      <w:proofErr w:type="spellStart"/>
      <w:r w:rsidRPr="006E47CF">
        <w:rPr>
          <w:rFonts w:ascii="Arial" w:hAnsi="Arial" w:cs="Arial"/>
          <w:sz w:val="18"/>
          <w:szCs w:val="18"/>
        </w:rPr>
        <w:t>Sarai</w:t>
      </w:r>
      <w:proofErr w:type="spellEnd"/>
      <w:r w:rsidRPr="006E47CF">
        <w:rPr>
          <w:rFonts w:ascii="Arial" w:hAnsi="Arial" w:cs="Arial"/>
          <w:sz w:val="18"/>
          <w:szCs w:val="18"/>
        </w:rPr>
        <w:t xml:space="preserve"> his wife, </w:t>
      </w:r>
      <w:r w:rsidRPr="006E47CF">
        <w:rPr>
          <w:rFonts w:ascii="Arial" w:hAnsi="Arial" w:cs="Arial"/>
          <w:b/>
          <w:bCs/>
          <w:sz w:val="18"/>
          <w:szCs w:val="18"/>
        </w:rPr>
        <w:t>and Lot his brother's son,</w:t>
      </w:r>
      <w:r w:rsidRPr="006E47CF">
        <w:rPr>
          <w:rFonts w:ascii="Arial" w:hAnsi="Arial" w:cs="Arial"/>
          <w:sz w:val="18"/>
          <w:szCs w:val="18"/>
        </w:rPr>
        <w:t xml:space="preserve"> and all their substance that they had gathered.</w:t>
      </w:r>
    </w:p>
    <w:p w:rsidR="006E47CF" w:rsidRPr="006E47CF" w:rsidRDefault="006E47CF" w:rsidP="006E47CF">
      <w:pPr>
        <w:ind w:firstLine="720"/>
        <w:jc w:val="both"/>
        <w:rPr>
          <w:rFonts w:ascii="Arial" w:hAnsi="Arial" w:cs="Arial"/>
          <w:sz w:val="18"/>
          <w:szCs w:val="18"/>
        </w:rPr>
      </w:pPr>
    </w:p>
    <w:p w:rsidR="006E47CF" w:rsidRPr="006E47CF" w:rsidRDefault="006E47CF" w:rsidP="006E47CF">
      <w:pPr>
        <w:jc w:val="both"/>
        <w:rPr>
          <w:rFonts w:ascii="Arial" w:hAnsi="Arial" w:cs="Arial"/>
          <w:sz w:val="18"/>
          <w:szCs w:val="18"/>
        </w:rPr>
      </w:pPr>
      <w:proofErr w:type="gramStart"/>
      <w:r w:rsidRPr="006E47CF">
        <w:rPr>
          <w:rFonts w:ascii="Arial" w:hAnsi="Arial" w:cs="Arial"/>
          <w:sz w:val="18"/>
          <w:szCs w:val="18"/>
        </w:rPr>
        <w:t>However, when they return from the land of Egypt, the order changes.</w:t>
      </w:r>
      <w:proofErr w:type="gramEnd"/>
      <w:r w:rsidRPr="006E47CF">
        <w:rPr>
          <w:rFonts w:ascii="Arial" w:hAnsi="Arial" w:cs="Arial"/>
          <w:sz w:val="18"/>
          <w:szCs w:val="18"/>
        </w:rPr>
        <w:t xml:space="preserve">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and </w:t>
      </w:r>
      <w:proofErr w:type="spellStart"/>
      <w:r w:rsidRPr="006E47CF">
        <w:rPr>
          <w:rFonts w:ascii="Arial" w:hAnsi="Arial" w:cs="Arial"/>
          <w:sz w:val="18"/>
          <w:szCs w:val="18"/>
        </w:rPr>
        <w:t>Sarai</w:t>
      </w:r>
      <w:proofErr w:type="spellEnd"/>
      <w:r w:rsidRPr="006E47CF">
        <w:rPr>
          <w:rFonts w:ascii="Arial" w:hAnsi="Arial" w:cs="Arial"/>
          <w:sz w:val="18"/>
          <w:szCs w:val="18"/>
        </w:rPr>
        <w:t xml:space="preserve"> are mentioned together, afterwards mention is made of their property, and finally Lot is mentioned separately (13:1):</w:t>
      </w:r>
    </w:p>
    <w:p w:rsidR="006E47CF" w:rsidRPr="006E47CF" w:rsidRDefault="006E47CF" w:rsidP="006E47CF">
      <w:pPr>
        <w:ind w:firstLine="720"/>
        <w:jc w:val="both"/>
        <w:rPr>
          <w:rFonts w:ascii="Arial" w:hAnsi="Arial" w:cs="Arial"/>
          <w:sz w:val="18"/>
          <w:szCs w:val="18"/>
        </w:rPr>
      </w:pPr>
    </w:p>
    <w:p w:rsidR="006E47CF" w:rsidRPr="006E47CF" w:rsidRDefault="006E47CF" w:rsidP="006E47CF">
      <w:pPr>
        <w:pStyle w:val="BlockText"/>
        <w:ind w:left="720" w:right="0"/>
        <w:jc w:val="both"/>
        <w:rPr>
          <w:rFonts w:ascii="Arial" w:hAnsi="Arial" w:cs="Arial"/>
          <w:sz w:val="18"/>
          <w:szCs w:val="18"/>
        </w:rPr>
      </w:pPr>
      <w:r w:rsidRPr="006E47CF">
        <w:rPr>
          <w:rFonts w:ascii="Arial" w:hAnsi="Arial" w:cs="Arial"/>
          <w:sz w:val="18"/>
          <w:szCs w:val="18"/>
        </w:rPr>
        <w:t xml:space="preserve">And </w:t>
      </w:r>
      <w:proofErr w:type="spellStart"/>
      <w:r w:rsidRPr="006E47CF">
        <w:rPr>
          <w:rFonts w:ascii="Arial" w:hAnsi="Arial" w:cs="Arial"/>
          <w:sz w:val="18"/>
          <w:szCs w:val="18"/>
        </w:rPr>
        <w:t>Avram</w:t>
      </w:r>
      <w:proofErr w:type="spellEnd"/>
      <w:r w:rsidRPr="006E47CF">
        <w:rPr>
          <w:rFonts w:ascii="Arial" w:hAnsi="Arial" w:cs="Arial"/>
          <w:sz w:val="18"/>
          <w:szCs w:val="18"/>
        </w:rPr>
        <w:t xml:space="preserve"> went up out of Egypt, he, and his wife, and all that he had, </w:t>
      </w:r>
      <w:r w:rsidRPr="006E47CF">
        <w:rPr>
          <w:rFonts w:ascii="Arial" w:hAnsi="Arial" w:cs="Arial"/>
          <w:b/>
          <w:bCs/>
          <w:sz w:val="18"/>
          <w:szCs w:val="18"/>
        </w:rPr>
        <w:t>and Lot with him,</w:t>
      </w:r>
      <w:r w:rsidRPr="006E47CF">
        <w:rPr>
          <w:rFonts w:ascii="Arial" w:hAnsi="Arial" w:cs="Arial"/>
          <w:sz w:val="18"/>
          <w:szCs w:val="18"/>
        </w:rPr>
        <w:t xml:space="preserve"> into the South.</w:t>
      </w:r>
    </w:p>
    <w:p w:rsidR="006E47CF" w:rsidRPr="006E47CF" w:rsidRDefault="006E47CF" w:rsidP="006E47CF">
      <w:pPr>
        <w:pStyle w:val="BlockText"/>
        <w:jc w:val="both"/>
        <w:rPr>
          <w:rFonts w:ascii="Arial" w:hAnsi="Arial" w:cs="Arial"/>
          <w:sz w:val="18"/>
          <w:szCs w:val="18"/>
        </w:rPr>
      </w:pP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t>2. The verse that describes Lot's property is formulated in a way that connects it to the previous section (13:5):</w:t>
      </w:r>
    </w:p>
    <w:p w:rsidR="006E47CF" w:rsidRPr="006E47CF" w:rsidRDefault="006E47CF" w:rsidP="006E47CF">
      <w:pPr>
        <w:jc w:val="both"/>
        <w:rPr>
          <w:rFonts w:ascii="Arial" w:hAnsi="Arial" w:cs="Arial"/>
          <w:sz w:val="18"/>
          <w:szCs w:val="18"/>
        </w:rPr>
      </w:pPr>
    </w:p>
    <w:p w:rsidR="006E47CF" w:rsidRPr="006E47CF" w:rsidRDefault="006E47CF" w:rsidP="006E47CF">
      <w:pPr>
        <w:pStyle w:val="BlockText"/>
        <w:ind w:left="720" w:right="0"/>
        <w:jc w:val="both"/>
        <w:rPr>
          <w:rFonts w:ascii="Arial" w:hAnsi="Arial" w:cs="Arial"/>
          <w:b/>
          <w:bCs/>
          <w:sz w:val="18"/>
          <w:szCs w:val="18"/>
        </w:rPr>
      </w:pPr>
      <w:r w:rsidRPr="006E47CF">
        <w:rPr>
          <w:rFonts w:ascii="Arial" w:hAnsi="Arial" w:cs="Arial"/>
          <w:sz w:val="18"/>
          <w:szCs w:val="18"/>
          <w:shd w:val="clear" w:color="auto" w:fill="FFFFFF"/>
        </w:rPr>
        <w:t xml:space="preserve">And Lot also, who went with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w:t>
      </w:r>
      <w:r w:rsidRPr="006E47CF">
        <w:rPr>
          <w:rFonts w:ascii="Arial" w:hAnsi="Arial" w:cs="Arial"/>
          <w:b/>
          <w:bCs/>
          <w:sz w:val="18"/>
          <w:szCs w:val="18"/>
          <w:shd w:val="clear" w:color="auto" w:fill="FFFFFF"/>
        </w:rPr>
        <w:t>had flocks, and herds, and tents</w:t>
      </w:r>
      <w:r w:rsidRPr="006E47CF">
        <w:rPr>
          <w:rFonts w:ascii="Arial" w:hAnsi="Arial" w:cs="Arial"/>
          <w:b/>
          <w:bCs/>
          <w:sz w:val="18"/>
          <w:szCs w:val="18"/>
        </w:rPr>
        <w:t>.</w:t>
      </w:r>
    </w:p>
    <w:p w:rsidR="006E47CF" w:rsidRPr="006E47CF" w:rsidRDefault="006E47CF" w:rsidP="006E47CF">
      <w:pPr>
        <w:pStyle w:val="BlockText"/>
        <w:jc w:val="both"/>
        <w:rPr>
          <w:rFonts w:ascii="Arial" w:hAnsi="Arial" w:cs="Arial"/>
          <w:b/>
          <w:bCs/>
          <w:sz w:val="18"/>
          <w:szCs w:val="18"/>
        </w:rPr>
      </w:pPr>
    </w:p>
    <w:p w:rsidR="006E47CF" w:rsidRPr="006E47CF" w:rsidRDefault="006E47CF" w:rsidP="006E47CF">
      <w:pPr>
        <w:jc w:val="both"/>
        <w:rPr>
          <w:rFonts w:ascii="Arial" w:hAnsi="Arial" w:cs="Arial"/>
          <w:sz w:val="18"/>
          <w:szCs w:val="18"/>
        </w:rPr>
      </w:pPr>
      <w:r w:rsidRPr="006E47CF">
        <w:rPr>
          <w:rFonts w:ascii="Arial" w:hAnsi="Arial" w:cs="Arial"/>
          <w:sz w:val="18"/>
          <w:szCs w:val="18"/>
        </w:rPr>
        <w:t xml:space="preserve">This verse is reminiscent of the verse describing </w:t>
      </w:r>
      <w:proofErr w:type="spellStart"/>
      <w:r w:rsidRPr="006E47CF">
        <w:rPr>
          <w:rFonts w:ascii="Arial" w:hAnsi="Arial" w:cs="Arial"/>
          <w:sz w:val="18"/>
          <w:szCs w:val="18"/>
        </w:rPr>
        <w:t>Avraham's</w:t>
      </w:r>
      <w:proofErr w:type="spellEnd"/>
      <w:r w:rsidRPr="006E47CF">
        <w:rPr>
          <w:rFonts w:ascii="Arial" w:hAnsi="Arial" w:cs="Arial"/>
          <w:sz w:val="18"/>
          <w:szCs w:val="18"/>
        </w:rPr>
        <w:t xml:space="preserve"> property, in light of the presents that he received from Pharaoh when he was in Egypt (12:15-16):</w:t>
      </w:r>
    </w:p>
    <w:p w:rsidR="006E47CF" w:rsidRPr="006E47CF" w:rsidRDefault="006E47CF" w:rsidP="006E47CF">
      <w:pPr>
        <w:jc w:val="both"/>
        <w:rPr>
          <w:rFonts w:ascii="Arial" w:hAnsi="Arial" w:cs="Arial"/>
          <w:sz w:val="18"/>
          <w:szCs w:val="18"/>
        </w:rPr>
      </w:pPr>
    </w:p>
    <w:p w:rsidR="006E47CF" w:rsidRPr="006E47CF" w:rsidRDefault="006E47CF" w:rsidP="006E47CF">
      <w:pPr>
        <w:pStyle w:val="BlockText"/>
        <w:ind w:left="720" w:right="0"/>
        <w:jc w:val="both"/>
        <w:rPr>
          <w:rFonts w:ascii="Arial" w:hAnsi="Arial" w:cs="Arial"/>
          <w:b/>
          <w:bCs/>
          <w:sz w:val="18"/>
          <w:szCs w:val="18"/>
        </w:rPr>
      </w:pPr>
      <w:r w:rsidRPr="006E47CF">
        <w:rPr>
          <w:rFonts w:ascii="Arial" w:hAnsi="Arial" w:cs="Arial"/>
          <w:sz w:val="18"/>
          <w:szCs w:val="18"/>
          <w:shd w:val="clear" w:color="auto" w:fill="FFFFFF"/>
        </w:rPr>
        <w:lastRenderedPageBreak/>
        <w:t xml:space="preserve">And the princes of Pharaoh saw her, and praised her to Pharaoh; and the woman was taken into Pharaoh's house.  And he dealt well with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for her sake; </w:t>
      </w:r>
      <w:r w:rsidRPr="006E47CF">
        <w:rPr>
          <w:rFonts w:ascii="Arial" w:hAnsi="Arial" w:cs="Arial"/>
          <w:b/>
          <w:bCs/>
          <w:sz w:val="18"/>
          <w:szCs w:val="18"/>
          <w:shd w:val="clear" w:color="auto" w:fill="FFFFFF"/>
        </w:rPr>
        <w:t>and he had sheep, and oxen, and he-asses, and men-servants, and maid-servants, and she-asses, and camels. </w:t>
      </w:r>
    </w:p>
    <w:p w:rsidR="006E47CF" w:rsidRPr="006E47CF" w:rsidRDefault="006E47CF" w:rsidP="006E47CF">
      <w:pPr>
        <w:pStyle w:val="BlockText"/>
        <w:jc w:val="both"/>
        <w:rPr>
          <w:rFonts w:ascii="Arial" w:hAnsi="Arial" w:cs="Arial"/>
          <w:b/>
          <w:bCs/>
          <w:sz w:val="18"/>
          <w:szCs w:val="18"/>
          <w:rtl/>
        </w:rPr>
      </w:pP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t>3. Before Lot decides in which direction to go following the separation, Scripture reveals his mental musings to us. It would appear that he still carries with him the positive impression engraved in his memory of his stay in Egypt (13:10-11):</w:t>
      </w:r>
    </w:p>
    <w:p w:rsidR="006E47CF" w:rsidRPr="006E47CF" w:rsidRDefault="006E47CF" w:rsidP="006E47CF">
      <w:pPr>
        <w:jc w:val="both"/>
        <w:rPr>
          <w:rFonts w:ascii="Arial" w:hAnsi="Arial" w:cs="Arial"/>
          <w:sz w:val="18"/>
          <w:szCs w:val="18"/>
        </w:rPr>
      </w:pPr>
    </w:p>
    <w:p w:rsidR="006E47CF" w:rsidRPr="006E47CF" w:rsidRDefault="006E47CF" w:rsidP="006E47CF">
      <w:pPr>
        <w:pStyle w:val="BlockText"/>
        <w:ind w:left="720" w:right="0"/>
        <w:jc w:val="both"/>
        <w:rPr>
          <w:rFonts w:ascii="Arial" w:hAnsi="Arial" w:cs="Arial"/>
          <w:sz w:val="18"/>
          <w:szCs w:val="18"/>
        </w:rPr>
      </w:pPr>
      <w:r w:rsidRPr="006E47CF">
        <w:rPr>
          <w:rFonts w:ascii="Arial" w:hAnsi="Arial" w:cs="Arial"/>
          <w:sz w:val="18"/>
          <w:szCs w:val="18"/>
          <w:shd w:val="clear" w:color="auto" w:fill="FFFFFF"/>
        </w:rPr>
        <w:t xml:space="preserve">And Lot lifted up his eyes and beheld all the plain of the Jordan, that it was well watered everywhere, before the Lord destroyed </w:t>
      </w:r>
      <w:proofErr w:type="spellStart"/>
      <w:r w:rsidRPr="006E47CF">
        <w:rPr>
          <w:rFonts w:ascii="Arial" w:hAnsi="Arial" w:cs="Arial"/>
          <w:sz w:val="18"/>
          <w:szCs w:val="18"/>
          <w:shd w:val="clear" w:color="auto" w:fill="FFFFFF"/>
        </w:rPr>
        <w:t>Sedom</w:t>
      </w:r>
      <w:proofErr w:type="spellEnd"/>
      <w:r w:rsidRPr="006E47CF">
        <w:rPr>
          <w:rFonts w:ascii="Arial" w:hAnsi="Arial" w:cs="Arial"/>
          <w:sz w:val="18"/>
          <w:szCs w:val="18"/>
          <w:shd w:val="clear" w:color="auto" w:fill="FFFFFF"/>
        </w:rPr>
        <w:t xml:space="preserve"> and </w:t>
      </w:r>
      <w:proofErr w:type="spellStart"/>
      <w:r w:rsidRPr="006E47CF">
        <w:rPr>
          <w:rFonts w:ascii="Arial" w:hAnsi="Arial" w:cs="Arial"/>
          <w:sz w:val="18"/>
          <w:szCs w:val="18"/>
          <w:shd w:val="clear" w:color="auto" w:fill="FFFFFF"/>
        </w:rPr>
        <w:t>Amora</w:t>
      </w:r>
      <w:proofErr w:type="spellEnd"/>
      <w:r w:rsidRPr="006E47CF">
        <w:rPr>
          <w:rFonts w:ascii="Arial" w:hAnsi="Arial" w:cs="Arial"/>
          <w:sz w:val="18"/>
          <w:szCs w:val="18"/>
          <w:shd w:val="clear" w:color="auto" w:fill="FFFFFF"/>
        </w:rPr>
        <w:t xml:space="preserve">, </w:t>
      </w:r>
      <w:r w:rsidRPr="006E47CF">
        <w:rPr>
          <w:rFonts w:ascii="Arial" w:hAnsi="Arial" w:cs="Arial"/>
          <w:b/>
          <w:bCs/>
          <w:sz w:val="18"/>
          <w:szCs w:val="18"/>
          <w:shd w:val="clear" w:color="auto" w:fill="FFFFFF"/>
        </w:rPr>
        <w:t xml:space="preserve">like the garden of the Lord, like the land of Egypt, as you go to </w:t>
      </w:r>
      <w:proofErr w:type="spellStart"/>
      <w:r w:rsidRPr="006E47CF">
        <w:rPr>
          <w:rFonts w:ascii="Arial" w:hAnsi="Arial" w:cs="Arial"/>
          <w:b/>
          <w:bCs/>
          <w:sz w:val="18"/>
          <w:szCs w:val="18"/>
          <w:shd w:val="clear" w:color="auto" w:fill="FFFFFF"/>
        </w:rPr>
        <w:t>Tzoar</w:t>
      </w:r>
      <w:proofErr w:type="spellEnd"/>
      <w:r w:rsidRPr="006E47CF">
        <w:rPr>
          <w:rFonts w:ascii="Arial" w:hAnsi="Arial" w:cs="Arial"/>
          <w:b/>
          <w:bCs/>
          <w:sz w:val="18"/>
          <w:szCs w:val="18"/>
          <w:shd w:val="clear" w:color="auto" w:fill="FFFFFF"/>
        </w:rPr>
        <w:t>.</w:t>
      </w:r>
      <w:r w:rsidRPr="006E47CF">
        <w:rPr>
          <w:rFonts w:ascii="Arial" w:hAnsi="Arial" w:cs="Arial"/>
          <w:sz w:val="18"/>
          <w:szCs w:val="18"/>
          <w:shd w:val="clear" w:color="auto" w:fill="FFFFFF"/>
        </w:rPr>
        <w:t> </w:t>
      </w:r>
      <w:bookmarkStart w:id="12" w:name="11"/>
      <w:bookmarkEnd w:id="12"/>
      <w:r w:rsidRPr="006E47CF">
        <w:rPr>
          <w:rFonts w:ascii="Arial" w:hAnsi="Arial" w:cs="Arial"/>
          <w:sz w:val="18"/>
          <w:szCs w:val="18"/>
          <w:shd w:val="clear" w:color="auto" w:fill="FFFFFF"/>
        </w:rPr>
        <w:t>So Lot chose for himself all the plain of the Jordan; and Lot journeyed east; and they separated themselves the one from the other.</w:t>
      </w:r>
    </w:p>
    <w:p w:rsidR="006E47CF" w:rsidRPr="006E47CF" w:rsidRDefault="006E47CF" w:rsidP="006E47CF">
      <w:pPr>
        <w:pStyle w:val="BlockText"/>
        <w:ind w:left="0"/>
        <w:jc w:val="both"/>
        <w:rPr>
          <w:rFonts w:ascii="Arial" w:hAnsi="Arial" w:cs="Arial"/>
          <w:sz w:val="18"/>
          <w:szCs w:val="18"/>
        </w:rPr>
      </w:pPr>
    </w:p>
    <w:p w:rsidR="006E47CF" w:rsidRPr="006E47CF" w:rsidRDefault="006E47CF" w:rsidP="006E47CF">
      <w:pPr>
        <w:pStyle w:val="BlockText"/>
        <w:ind w:left="0"/>
        <w:jc w:val="both"/>
        <w:rPr>
          <w:rFonts w:ascii="Arial" w:hAnsi="Arial" w:cs="Arial"/>
          <w:b/>
          <w:bCs/>
          <w:sz w:val="18"/>
          <w:szCs w:val="18"/>
        </w:rPr>
      </w:pPr>
      <w:r w:rsidRPr="006E47CF">
        <w:rPr>
          <w:rFonts w:ascii="Arial" w:hAnsi="Arial" w:cs="Arial"/>
          <w:b/>
          <w:bCs/>
          <w:sz w:val="18"/>
          <w:szCs w:val="18"/>
        </w:rPr>
        <w:t xml:space="preserve">“Now the men of </w:t>
      </w:r>
      <w:proofErr w:type="spellStart"/>
      <w:r w:rsidRPr="006E47CF">
        <w:rPr>
          <w:rFonts w:ascii="Arial" w:hAnsi="Arial" w:cs="Arial"/>
          <w:b/>
          <w:bCs/>
          <w:sz w:val="18"/>
          <w:szCs w:val="18"/>
        </w:rPr>
        <w:t>Sedom</w:t>
      </w:r>
      <w:proofErr w:type="spellEnd"/>
      <w:r w:rsidRPr="006E47CF">
        <w:rPr>
          <w:rFonts w:ascii="Arial" w:hAnsi="Arial" w:cs="Arial"/>
          <w:b/>
          <w:bCs/>
          <w:sz w:val="18"/>
          <w:szCs w:val="18"/>
        </w:rPr>
        <w:t xml:space="preserve"> were wicked and sinners”</w:t>
      </w:r>
    </w:p>
    <w:p w:rsidR="006E47CF" w:rsidRPr="006E47CF" w:rsidRDefault="006E47CF" w:rsidP="006E47CF">
      <w:pPr>
        <w:jc w:val="both"/>
        <w:rPr>
          <w:rFonts w:ascii="Arial" w:hAnsi="Arial" w:cs="Arial"/>
          <w:sz w:val="18"/>
          <w:szCs w:val="18"/>
        </w:rPr>
      </w:pPr>
    </w:p>
    <w:p w:rsidR="006E47CF" w:rsidRPr="006E47CF" w:rsidRDefault="006E47CF" w:rsidP="006E47CF">
      <w:pPr>
        <w:jc w:val="both"/>
        <w:rPr>
          <w:rFonts w:ascii="Arial" w:hAnsi="Arial" w:cs="Arial"/>
          <w:sz w:val="18"/>
          <w:szCs w:val="18"/>
        </w:rPr>
      </w:pPr>
      <w:r w:rsidRPr="006E47CF">
        <w:rPr>
          <w:rFonts w:ascii="Arial" w:hAnsi="Arial" w:cs="Arial"/>
          <w:sz w:val="18"/>
          <w:szCs w:val="18"/>
        </w:rPr>
        <w:tab/>
        <w:t xml:space="preserve">Immediately after informing us of Lot's decision, Scripture notes the wicked nature of the people living in Lot's chosen area. It would appear that mentioning this at this point comes to discredit Lot, who did not include this factor in his calculations when choosing the area in which to live. This was already pointed out by </w:t>
      </w:r>
      <w:proofErr w:type="spellStart"/>
      <w:r w:rsidRPr="006E47CF">
        <w:rPr>
          <w:rFonts w:ascii="Arial" w:hAnsi="Arial" w:cs="Arial"/>
          <w:sz w:val="18"/>
          <w:szCs w:val="18"/>
        </w:rPr>
        <w:t>Rashi</w:t>
      </w:r>
      <w:proofErr w:type="spellEnd"/>
      <w:r w:rsidRPr="006E47CF">
        <w:rPr>
          <w:rFonts w:ascii="Arial" w:hAnsi="Arial" w:cs="Arial"/>
          <w:sz w:val="18"/>
          <w:szCs w:val="18"/>
        </w:rPr>
        <w:t xml:space="preserve"> and other commentators.</w:t>
      </w:r>
      <w:r w:rsidRPr="006E47CF">
        <w:rPr>
          <w:rStyle w:val="FootnoteReference"/>
          <w:rFonts w:ascii="Arial" w:hAnsi="Arial" w:cs="Arial"/>
          <w:sz w:val="18"/>
          <w:szCs w:val="18"/>
        </w:rPr>
        <w:footnoteReference w:id="2"/>
      </w:r>
      <w:r w:rsidRPr="006E47CF">
        <w:rPr>
          <w:rFonts w:ascii="Arial" w:hAnsi="Arial" w:cs="Arial"/>
          <w:sz w:val="18"/>
          <w:szCs w:val="18"/>
        </w:rPr>
        <w:t xml:space="preserve"> It even seems from Scripture that the separation process benefited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himself (13:14-16):</w:t>
      </w:r>
    </w:p>
    <w:p w:rsidR="006E47CF" w:rsidRPr="006E47CF" w:rsidRDefault="006E47CF" w:rsidP="006E47CF">
      <w:pPr>
        <w:jc w:val="both"/>
        <w:rPr>
          <w:rFonts w:ascii="Arial" w:hAnsi="Arial" w:cs="Arial"/>
          <w:sz w:val="18"/>
          <w:szCs w:val="18"/>
        </w:rPr>
      </w:pPr>
    </w:p>
    <w:p w:rsidR="006E47CF" w:rsidRPr="006E47CF" w:rsidRDefault="006E47CF" w:rsidP="006E47CF">
      <w:pPr>
        <w:pStyle w:val="BlockText"/>
        <w:ind w:left="720" w:right="0"/>
        <w:jc w:val="both"/>
        <w:rPr>
          <w:rFonts w:ascii="Arial" w:hAnsi="Arial" w:cs="Arial"/>
          <w:sz w:val="18"/>
          <w:szCs w:val="18"/>
        </w:rPr>
      </w:pPr>
      <w:r w:rsidRPr="006E47CF">
        <w:rPr>
          <w:rFonts w:ascii="Arial" w:hAnsi="Arial" w:cs="Arial"/>
          <w:sz w:val="18"/>
          <w:szCs w:val="18"/>
        </w:rPr>
        <w:t xml:space="preserve">And the Lord said to </w:t>
      </w:r>
      <w:proofErr w:type="spellStart"/>
      <w:r w:rsidRPr="006E47CF">
        <w:rPr>
          <w:rFonts w:ascii="Arial" w:hAnsi="Arial" w:cs="Arial"/>
          <w:sz w:val="18"/>
          <w:szCs w:val="18"/>
        </w:rPr>
        <w:t>Avram</w:t>
      </w:r>
      <w:proofErr w:type="spellEnd"/>
      <w:r w:rsidRPr="006E47CF">
        <w:rPr>
          <w:rFonts w:ascii="Arial" w:hAnsi="Arial" w:cs="Arial"/>
          <w:sz w:val="18"/>
          <w:szCs w:val="18"/>
        </w:rPr>
        <w:t xml:space="preserve">, </w:t>
      </w:r>
      <w:r w:rsidRPr="006E47CF">
        <w:rPr>
          <w:rFonts w:ascii="Arial" w:hAnsi="Arial" w:cs="Arial"/>
          <w:b/>
          <w:bCs/>
          <w:sz w:val="18"/>
          <w:szCs w:val="18"/>
        </w:rPr>
        <w:t>after Lot was separated from him,</w:t>
      </w:r>
      <w:r w:rsidRPr="006E47CF">
        <w:rPr>
          <w:rFonts w:ascii="Arial" w:hAnsi="Arial" w:cs="Arial"/>
          <w:sz w:val="18"/>
          <w:szCs w:val="18"/>
        </w:rPr>
        <w:t xml:space="preserve"> “Lift up now your eyes, and look from the place where you are, northward and southward and eastward and westward; for all the land which you see, to you will I give it, and to your seed forever. And I will make your seed as the dust of the earth; so that if a man can number the dust of the earth, then shall your seed also be numbered.</w:t>
      </w:r>
      <w:bookmarkStart w:id="13" w:name="17"/>
      <w:bookmarkEnd w:id="13"/>
      <w:r w:rsidRPr="006E47CF">
        <w:rPr>
          <w:rFonts w:ascii="Arial" w:hAnsi="Arial" w:cs="Arial"/>
          <w:sz w:val="18"/>
          <w:szCs w:val="18"/>
        </w:rPr>
        <w:t>”</w:t>
      </w:r>
    </w:p>
    <w:p w:rsidR="006E47CF" w:rsidRPr="006E47CF" w:rsidRDefault="006E47CF" w:rsidP="006E47CF">
      <w:pPr>
        <w:pStyle w:val="BlockText"/>
        <w:jc w:val="both"/>
        <w:rPr>
          <w:rFonts w:ascii="Arial" w:hAnsi="Arial" w:cs="Arial"/>
          <w:sz w:val="18"/>
          <w:szCs w:val="18"/>
        </w:rPr>
      </w:pPr>
    </w:p>
    <w:p w:rsidR="006E47CF" w:rsidRPr="006E47CF" w:rsidRDefault="006E47CF" w:rsidP="006E47CF">
      <w:pPr>
        <w:jc w:val="both"/>
        <w:rPr>
          <w:rFonts w:ascii="Arial" w:hAnsi="Arial" w:cs="Arial"/>
          <w:sz w:val="18"/>
          <w:szCs w:val="18"/>
        </w:rPr>
      </w:pPr>
      <w:r w:rsidRPr="006E47CF">
        <w:rPr>
          <w:rFonts w:ascii="Arial" w:hAnsi="Arial" w:cs="Arial"/>
          <w:sz w:val="18"/>
          <w:szCs w:val="18"/>
        </w:rPr>
        <w:tab/>
        <w:t xml:space="preserve">Scripture goes out of its way to note that God appeared to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after Lot separated from him. He then repeats the promise regarding seed and the land. Now that Lot has separated from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it becomes clear that God's promise was directed toward the seed of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himself, he being God's chosen, and not toward the various "family members accompanying him."</w:t>
      </w:r>
      <w:r w:rsidRPr="006E47CF">
        <w:rPr>
          <w:rStyle w:val="FootnoteReference"/>
          <w:rFonts w:ascii="Arial" w:hAnsi="Arial" w:cs="Arial"/>
          <w:sz w:val="18"/>
          <w:szCs w:val="18"/>
        </w:rPr>
        <w:footnoteReference w:id="3"/>
      </w:r>
      <w:r w:rsidRPr="006E47CF">
        <w:rPr>
          <w:rFonts w:ascii="Arial" w:hAnsi="Arial" w:cs="Arial"/>
          <w:sz w:val="18"/>
          <w:szCs w:val="18"/>
        </w:rPr>
        <w:t xml:space="preserve"> In this way God confirms the process initiated by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when he separated himself from Lot. From this point on, Lot becomes a marginal character in the biblical narrative. His one remaining credit is his family tie to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This is what stands for Lot, both when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decides to pursue the five kings in order to free him, as well as when he is saved from the destruction of </w:t>
      </w:r>
      <w:proofErr w:type="spellStart"/>
      <w:r w:rsidRPr="006E47CF">
        <w:rPr>
          <w:rFonts w:ascii="Arial" w:hAnsi="Arial" w:cs="Arial"/>
          <w:sz w:val="18"/>
          <w:szCs w:val="18"/>
        </w:rPr>
        <w:t>Sedom</w:t>
      </w:r>
      <w:proofErr w:type="spellEnd"/>
      <w:r w:rsidRPr="006E47CF">
        <w:rPr>
          <w:rFonts w:ascii="Arial" w:hAnsi="Arial" w:cs="Arial"/>
          <w:sz w:val="18"/>
          <w:szCs w:val="18"/>
        </w:rPr>
        <w:t>.</w:t>
      </w:r>
    </w:p>
    <w:p w:rsidR="006E47CF" w:rsidRPr="006E47CF" w:rsidRDefault="006E47CF" w:rsidP="006E47CF">
      <w:pPr>
        <w:jc w:val="both"/>
        <w:rPr>
          <w:rFonts w:ascii="Arial" w:hAnsi="Arial" w:cs="Arial"/>
          <w:sz w:val="18"/>
          <w:szCs w:val="18"/>
        </w:rPr>
      </w:pPr>
    </w:p>
    <w:p w:rsidR="006E47CF" w:rsidRPr="006E47CF" w:rsidRDefault="006E47CF" w:rsidP="006E47CF">
      <w:pPr>
        <w:jc w:val="both"/>
        <w:rPr>
          <w:rFonts w:ascii="Arial" w:hAnsi="Arial" w:cs="Arial"/>
          <w:b/>
          <w:bCs/>
          <w:sz w:val="18"/>
          <w:szCs w:val="18"/>
        </w:rPr>
      </w:pPr>
      <w:r w:rsidRPr="006E47CF">
        <w:rPr>
          <w:rFonts w:ascii="Arial" w:hAnsi="Arial" w:cs="Arial"/>
          <w:b/>
          <w:bCs/>
          <w:sz w:val="18"/>
          <w:szCs w:val="18"/>
        </w:rPr>
        <w:lastRenderedPageBreak/>
        <w:t>“Let there be no strife, I pray you, between me and you”</w:t>
      </w:r>
    </w:p>
    <w:p w:rsidR="006E47CF" w:rsidRPr="006E47CF" w:rsidRDefault="006E47CF" w:rsidP="006E47CF">
      <w:pPr>
        <w:jc w:val="both"/>
        <w:rPr>
          <w:rFonts w:ascii="Arial" w:hAnsi="Arial" w:cs="Arial"/>
          <w:sz w:val="18"/>
          <w:szCs w:val="18"/>
        </w:rPr>
      </w:pPr>
    </w:p>
    <w:p w:rsidR="006E47CF" w:rsidRPr="006E47CF" w:rsidRDefault="006E47CF" w:rsidP="006E47CF">
      <w:pPr>
        <w:jc w:val="both"/>
        <w:rPr>
          <w:rFonts w:ascii="Arial" w:hAnsi="Arial" w:cs="Arial"/>
          <w:sz w:val="18"/>
          <w:szCs w:val="18"/>
        </w:rPr>
      </w:pPr>
      <w:r w:rsidRPr="006E47CF">
        <w:rPr>
          <w:rFonts w:ascii="Arial" w:hAnsi="Arial" w:cs="Arial"/>
          <w:sz w:val="18"/>
          <w:szCs w:val="18"/>
        </w:rPr>
        <w:tab/>
        <w:t xml:space="preserve">Until now we have focused on Lot, on the way that the idea of separation from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sprouted, and on the way that the separation was executed. In practice, however, it was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who suggested the separation. We would like to examine whether </w:t>
      </w:r>
      <w:proofErr w:type="spellStart"/>
      <w:r w:rsidRPr="006E47CF">
        <w:rPr>
          <w:rFonts w:ascii="Arial" w:hAnsi="Arial" w:cs="Arial"/>
          <w:sz w:val="18"/>
          <w:szCs w:val="18"/>
        </w:rPr>
        <w:t>Avraham's</w:t>
      </w:r>
      <w:proofErr w:type="spellEnd"/>
      <w:r w:rsidRPr="006E47CF">
        <w:rPr>
          <w:rFonts w:ascii="Arial" w:hAnsi="Arial" w:cs="Arial"/>
          <w:sz w:val="18"/>
          <w:szCs w:val="18"/>
        </w:rPr>
        <w:t xml:space="preserve"> intention in proposing such a step was identical to that of Lot. Did he wish to send Lot away forever?</w:t>
      </w:r>
    </w:p>
    <w:p w:rsidR="006E47CF" w:rsidRPr="006E47CF" w:rsidRDefault="006E47CF" w:rsidP="006E47CF">
      <w:pPr>
        <w:jc w:val="both"/>
        <w:rPr>
          <w:rFonts w:ascii="Arial" w:hAnsi="Arial" w:cs="Arial"/>
          <w:sz w:val="18"/>
          <w:szCs w:val="18"/>
        </w:rPr>
      </w:pPr>
    </w:p>
    <w:p w:rsidR="006E47CF" w:rsidRPr="006E47CF" w:rsidRDefault="006E47CF" w:rsidP="006E47CF">
      <w:pPr>
        <w:jc w:val="both"/>
        <w:rPr>
          <w:rFonts w:ascii="Arial" w:hAnsi="Arial" w:cs="Arial"/>
          <w:sz w:val="18"/>
          <w:szCs w:val="18"/>
        </w:rPr>
      </w:pPr>
      <w:r w:rsidRPr="006E47CF">
        <w:rPr>
          <w:rFonts w:ascii="Arial" w:hAnsi="Arial" w:cs="Arial"/>
          <w:sz w:val="18"/>
          <w:szCs w:val="18"/>
        </w:rPr>
        <w:tab/>
        <w:t xml:space="preserve">Let us preface by saying that we find in the </w:t>
      </w:r>
      <w:proofErr w:type="gramStart"/>
      <w:r w:rsidRPr="006E47CF">
        <w:rPr>
          <w:rFonts w:ascii="Arial" w:hAnsi="Arial" w:cs="Arial"/>
          <w:i/>
          <w:iCs/>
          <w:sz w:val="18"/>
          <w:szCs w:val="18"/>
        </w:rPr>
        <w:t>midrash</w:t>
      </w:r>
      <w:proofErr w:type="gramEnd"/>
      <w:r w:rsidRPr="006E47CF">
        <w:rPr>
          <w:rFonts w:ascii="Arial" w:hAnsi="Arial" w:cs="Arial"/>
          <w:sz w:val="18"/>
          <w:szCs w:val="18"/>
        </w:rPr>
        <w:t xml:space="preserve"> criticism of </w:t>
      </w:r>
      <w:proofErr w:type="spellStart"/>
      <w:r w:rsidRPr="006E47CF">
        <w:rPr>
          <w:rFonts w:ascii="Arial" w:hAnsi="Arial" w:cs="Arial"/>
          <w:sz w:val="18"/>
          <w:szCs w:val="18"/>
        </w:rPr>
        <w:t>Avraham's</w:t>
      </w:r>
      <w:proofErr w:type="spellEnd"/>
      <w:r w:rsidRPr="006E47CF">
        <w:rPr>
          <w:rFonts w:ascii="Arial" w:hAnsi="Arial" w:cs="Arial"/>
          <w:sz w:val="18"/>
          <w:szCs w:val="18"/>
        </w:rPr>
        <w:t xml:space="preserve"> initiative to separate from Lot:</w:t>
      </w:r>
    </w:p>
    <w:p w:rsidR="006E47CF" w:rsidRPr="006E47CF" w:rsidRDefault="006E47CF" w:rsidP="006E47CF">
      <w:pPr>
        <w:jc w:val="both"/>
        <w:rPr>
          <w:rFonts w:ascii="Arial" w:hAnsi="Arial" w:cs="Arial"/>
          <w:sz w:val="18"/>
          <w:szCs w:val="18"/>
        </w:rPr>
      </w:pPr>
    </w:p>
    <w:p w:rsidR="006E47CF" w:rsidRPr="006E47CF" w:rsidRDefault="006E47CF" w:rsidP="006E47CF">
      <w:pPr>
        <w:pStyle w:val="BlockText"/>
        <w:ind w:left="720" w:right="0"/>
        <w:jc w:val="both"/>
        <w:rPr>
          <w:rFonts w:ascii="Arial" w:hAnsi="Arial" w:cs="Arial"/>
          <w:sz w:val="18"/>
          <w:szCs w:val="18"/>
        </w:rPr>
      </w:pPr>
      <w:r w:rsidRPr="006E47CF">
        <w:rPr>
          <w:rFonts w:ascii="Arial" w:hAnsi="Arial" w:cs="Arial"/>
          <w:sz w:val="18"/>
          <w:szCs w:val="18"/>
        </w:rPr>
        <w:t xml:space="preserve">R. </w:t>
      </w:r>
      <w:proofErr w:type="spellStart"/>
      <w:r w:rsidRPr="006E47CF">
        <w:rPr>
          <w:rFonts w:ascii="Arial" w:hAnsi="Arial" w:cs="Arial"/>
          <w:sz w:val="18"/>
          <w:szCs w:val="18"/>
        </w:rPr>
        <w:t>Yuda</w:t>
      </w:r>
      <w:proofErr w:type="spellEnd"/>
      <w:r w:rsidRPr="006E47CF">
        <w:rPr>
          <w:rFonts w:ascii="Arial" w:hAnsi="Arial" w:cs="Arial"/>
          <w:sz w:val="18"/>
          <w:szCs w:val="18"/>
        </w:rPr>
        <w:t xml:space="preserve"> said: There was anger towards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when Lot, the son of his brother, separated from him. The Holy </w:t>
      </w:r>
      <w:proofErr w:type="gramStart"/>
      <w:r w:rsidRPr="006E47CF">
        <w:rPr>
          <w:rFonts w:ascii="Arial" w:hAnsi="Arial" w:cs="Arial"/>
          <w:sz w:val="18"/>
          <w:szCs w:val="18"/>
        </w:rPr>
        <w:t>One</w:t>
      </w:r>
      <w:proofErr w:type="gramEnd"/>
      <w:r w:rsidRPr="006E47CF">
        <w:rPr>
          <w:rFonts w:ascii="Arial" w:hAnsi="Arial" w:cs="Arial"/>
          <w:sz w:val="18"/>
          <w:szCs w:val="18"/>
        </w:rPr>
        <w:t xml:space="preserve">, blessed is He, said: He cleaves to everyone, but to his brother Lot he does not cleave!? R. </w:t>
      </w:r>
      <w:proofErr w:type="spellStart"/>
      <w:r w:rsidRPr="006E47CF">
        <w:rPr>
          <w:rFonts w:ascii="Arial" w:hAnsi="Arial" w:cs="Arial"/>
          <w:sz w:val="18"/>
          <w:szCs w:val="18"/>
        </w:rPr>
        <w:t>Nechemya</w:t>
      </w:r>
      <w:proofErr w:type="spellEnd"/>
      <w:r w:rsidRPr="006E47CF">
        <w:rPr>
          <w:rFonts w:ascii="Arial" w:hAnsi="Arial" w:cs="Arial"/>
          <w:sz w:val="18"/>
          <w:szCs w:val="18"/>
        </w:rPr>
        <w:t xml:space="preserve"> said: The Holy One, blessed is He, was angry with him when Lot went with our Patriarch </w:t>
      </w:r>
      <w:proofErr w:type="spellStart"/>
      <w:r w:rsidRPr="006E47CF">
        <w:rPr>
          <w:rFonts w:ascii="Arial" w:hAnsi="Arial" w:cs="Arial"/>
          <w:sz w:val="18"/>
          <w:szCs w:val="18"/>
        </w:rPr>
        <w:t>Avraham</w:t>
      </w:r>
      <w:proofErr w:type="spellEnd"/>
      <w:r w:rsidRPr="006E47CF">
        <w:rPr>
          <w:rFonts w:ascii="Arial" w:hAnsi="Arial" w:cs="Arial"/>
          <w:sz w:val="18"/>
          <w:szCs w:val="18"/>
        </w:rPr>
        <w:t>. The Holy One, blessed is He, said: I said to him: "To your seed have I given this land," and he clings to Lot the son of his brother, so that he should be his heir. If so, let him go and bring in two soldiers from the street, and make them his heirs, as he wishes to do with the son of his brother. (</w:t>
      </w:r>
      <w:proofErr w:type="spellStart"/>
      <w:r w:rsidRPr="006E47CF">
        <w:rPr>
          <w:rFonts w:ascii="Arial" w:hAnsi="Arial" w:cs="Arial"/>
          <w:i/>
          <w:iCs/>
          <w:sz w:val="18"/>
          <w:szCs w:val="18"/>
        </w:rPr>
        <w:t>Bereishit</w:t>
      </w:r>
      <w:proofErr w:type="spellEnd"/>
      <w:r w:rsidRPr="006E47CF">
        <w:rPr>
          <w:rFonts w:ascii="Arial" w:hAnsi="Arial" w:cs="Arial"/>
          <w:i/>
          <w:iCs/>
          <w:sz w:val="18"/>
          <w:szCs w:val="18"/>
        </w:rPr>
        <w:t xml:space="preserve"> </w:t>
      </w:r>
      <w:proofErr w:type="spellStart"/>
      <w:r w:rsidRPr="006E47CF">
        <w:rPr>
          <w:rFonts w:ascii="Arial" w:hAnsi="Arial" w:cs="Arial"/>
          <w:i/>
          <w:iCs/>
          <w:sz w:val="18"/>
          <w:szCs w:val="18"/>
        </w:rPr>
        <w:t>Rabba</w:t>
      </w:r>
      <w:proofErr w:type="spellEnd"/>
      <w:r w:rsidRPr="006E47CF">
        <w:rPr>
          <w:rFonts w:ascii="Arial" w:hAnsi="Arial" w:cs="Arial"/>
          <w:sz w:val="18"/>
          <w:szCs w:val="18"/>
        </w:rPr>
        <w:t xml:space="preserve">, </w:t>
      </w:r>
      <w:proofErr w:type="spellStart"/>
      <w:r w:rsidRPr="006E47CF">
        <w:rPr>
          <w:rFonts w:ascii="Arial" w:hAnsi="Arial" w:cs="Arial"/>
          <w:i/>
          <w:iCs/>
          <w:sz w:val="18"/>
          <w:szCs w:val="18"/>
        </w:rPr>
        <w:t>Lekh</w:t>
      </w:r>
      <w:proofErr w:type="spellEnd"/>
      <w:r w:rsidRPr="006E47CF">
        <w:rPr>
          <w:rFonts w:ascii="Arial" w:hAnsi="Arial" w:cs="Arial"/>
          <w:i/>
          <w:iCs/>
          <w:sz w:val="18"/>
          <w:szCs w:val="18"/>
        </w:rPr>
        <w:t xml:space="preserve"> </w:t>
      </w:r>
      <w:proofErr w:type="spellStart"/>
      <w:r w:rsidRPr="006E47CF">
        <w:rPr>
          <w:rFonts w:ascii="Arial" w:hAnsi="Arial" w:cs="Arial"/>
          <w:i/>
          <w:iCs/>
          <w:sz w:val="18"/>
          <w:szCs w:val="18"/>
        </w:rPr>
        <w:t>Lekha</w:t>
      </w:r>
      <w:proofErr w:type="spellEnd"/>
      <w:r w:rsidRPr="006E47CF">
        <w:rPr>
          <w:rFonts w:ascii="Arial" w:hAnsi="Arial" w:cs="Arial"/>
          <w:sz w:val="18"/>
          <w:szCs w:val="18"/>
        </w:rPr>
        <w:t xml:space="preserve"> 41:8)</w:t>
      </w:r>
    </w:p>
    <w:p w:rsidR="006E47CF" w:rsidRPr="006E47CF" w:rsidRDefault="006E47CF" w:rsidP="006E47CF">
      <w:pPr>
        <w:pStyle w:val="BlockText"/>
        <w:jc w:val="both"/>
        <w:rPr>
          <w:rFonts w:ascii="Arial" w:hAnsi="Arial" w:cs="Arial"/>
          <w:sz w:val="18"/>
          <w:szCs w:val="18"/>
        </w:rPr>
      </w:pPr>
      <w:r w:rsidRPr="006E47CF">
        <w:rPr>
          <w:rFonts w:ascii="Arial" w:hAnsi="Arial" w:cs="Arial"/>
          <w:sz w:val="18"/>
          <w:szCs w:val="18"/>
        </w:rPr>
        <w:t xml:space="preserve"> </w:t>
      </w: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t xml:space="preserve">Indeed, it would appear from the words of several commentators that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did not want to permanently separate from Lot. It is in this spirit that </w:t>
      </w:r>
      <w:proofErr w:type="spellStart"/>
      <w:r w:rsidRPr="006E47CF">
        <w:rPr>
          <w:rFonts w:ascii="Arial" w:hAnsi="Arial" w:cs="Arial"/>
          <w:sz w:val="18"/>
          <w:szCs w:val="18"/>
        </w:rPr>
        <w:t>Rashi</w:t>
      </w:r>
      <w:proofErr w:type="spellEnd"/>
      <w:r w:rsidRPr="006E47CF">
        <w:rPr>
          <w:rFonts w:ascii="Arial" w:hAnsi="Arial" w:cs="Arial"/>
          <w:sz w:val="18"/>
          <w:szCs w:val="18"/>
        </w:rPr>
        <w:t xml:space="preserve"> and </w:t>
      </w:r>
      <w:proofErr w:type="spellStart"/>
      <w:r w:rsidRPr="006E47CF">
        <w:rPr>
          <w:rFonts w:ascii="Arial" w:hAnsi="Arial" w:cs="Arial"/>
          <w:sz w:val="18"/>
          <w:szCs w:val="18"/>
        </w:rPr>
        <w:t>Ri</w:t>
      </w:r>
      <w:proofErr w:type="spellEnd"/>
      <w:r w:rsidRPr="006E47CF">
        <w:rPr>
          <w:rFonts w:ascii="Arial" w:hAnsi="Arial" w:cs="Arial"/>
          <w:sz w:val="18"/>
          <w:szCs w:val="18"/>
        </w:rPr>
        <w:t xml:space="preserve"> </w:t>
      </w:r>
      <w:proofErr w:type="spellStart"/>
      <w:r w:rsidRPr="006E47CF">
        <w:rPr>
          <w:rFonts w:ascii="Arial" w:hAnsi="Arial" w:cs="Arial"/>
          <w:sz w:val="18"/>
          <w:szCs w:val="18"/>
        </w:rPr>
        <w:t>Bekhor</w:t>
      </w:r>
      <w:proofErr w:type="spellEnd"/>
      <w:r w:rsidRPr="006E47CF">
        <w:rPr>
          <w:rFonts w:ascii="Arial" w:hAnsi="Arial" w:cs="Arial"/>
          <w:sz w:val="18"/>
          <w:szCs w:val="18"/>
        </w:rPr>
        <w:t xml:space="preserve"> </w:t>
      </w:r>
      <w:proofErr w:type="spellStart"/>
      <w:r w:rsidRPr="006E47CF">
        <w:rPr>
          <w:rFonts w:ascii="Arial" w:hAnsi="Arial" w:cs="Arial"/>
          <w:sz w:val="18"/>
          <w:szCs w:val="18"/>
        </w:rPr>
        <w:t>Shor</w:t>
      </w:r>
      <w:proofErr w:type="spellEnd"/>
      <w:r w:rsidRPr="006E47CF">
        <w:rPr>
          <w:rFonts w:ascii="Arial" w:hAnsi="Arial" w:cs="Arial"/>
          <w:sz w:val="18"/>
          <w:szCs w:val="18"/>
        </w:rPr>
        <w:t xml:space="preserve"> explain his proposal (13:9):</w:t>
      </w:r>
    </w:p>
    <w:p w:rsidR="006E47CF" w:rsidRPr="006E47CF" w:rsidRDefault="006E47CF" w:rsidP="006E47CF">
      <w:pPr>
        <w:ind w:firstLine="720"/>
        <w:jc w:val="both"/>
        <w:rPr>
          <w:rFonts w:ascii="Arial" w:hAnsi="Arial" w:cs="Arial"/>
          <w:sz w:val="18"/>
          <w:szCs w:val="18"/>
        </w:rPr>
      </w:pPr>
    </w:p>
    <w:p w:rsidR="006E47CF" w:rsidRPr="006E47CF" w:rsidRDefault="006E47CF" w:rsidP="006E47CF">
      <w:pPr>
        <w:pStyle w:val="BlockText"/>
        <w:ind w:left="720" w:right="0"/>
        <w:jc w:val="both"/>
        <w:rPr>
          <w:rFonts w:ascii="Arial" w:hAnsi="Arial" w:cs="Arial"/>
          <w:sz w:val="18"/>
          <w:szCs w:val="18"/>
        </w:rPr>
      </w:pPr>
      <w:r w:rsidRPr="006E47CF">
        <w:rPr>
          <w:rFonts w:ascii="Arial" w:hAnsi="Arial" w:cs="Arial"/>
          <w:sz w:val="18"/>
          <w:szCs w:val="18"/>
        </w:rPr>
        <w:t xml:space="preserve">"If you will take the left hand, then I will go to the right" – Wherever you will settle down, I will not go far from you and I will stand by you as a shield and as a helper. Ultimately, indeed, he [Lot] was really in need of him, as it is stated: "And </w:t>
      </w:r>
      <w:proofErr w:type="spellStart"/>
      <w:r w:rsidRPr="006E47CF">
        <w:rPr>
          <w:rFonts w:ascii="Arial" w:hAnsi="Arial" w:cs="Arial"/>
          <w:sz w:val="18"/>
          <w:szCs w:val="18"/>
        </w:rPr>
        <w:t>Avram</w:t>
      </w:r>
      <w:proofErr w:type="spellEnd"/>
      <w:r w:rsidRPr="006E47CF">
        <w:rPr>
          <w:rFonts w:ascii="Arial" w:hAnsi="Arial" w:cs="Arial"/>
          <w:sz w:val="18"/>
          <w:szCs w:val="18"/>
        </w:rPr>
        <w:t xml:space="preserve"> heard that his brother was taken captive" (14:14).</w:t>
      </w:r>
    </w:p>
    <w:p w:rsidR="006E47CF" w:rsidRPr="006E47CF" w:rsidRDefault="006E47CF" w:rsidP="006E47CF">
      <w:pPr>
        <w:pStyle w:val="BlockText"/>
        <w:jc w:val="both"/>
        <w:rPr>
          <w:rFonts w:ascii="Arial" w:hAnsi="Arial" w:cs="Arial"/>
          <w:sz w:val="18"/>
          <w:szCs w:val="18"/>
        </w:rPr>
      </w:pPr>
    </w:p>
    <w:p w:rsidR="006E47CF" w:rsidRPr="006E47CF" w:rsidRDefault="006E47CF" w:rsidP="006E47CF">
      <w:pPr>
        <w:jc w:val="both"/>
        <w:rPr>
          <w:rFonts w:ascii="Arial" w:hAnsi="Arial" w:cs="Arial"/>
          <w:sz w:val="18"/>
          <w:szCs w:val="18"/>
        </w:rPr>
      </w:pPr>
      <w:r w:rsidRPr="006E47CF">
        <w:rPr>
          <w:rFonts w:ascii="Arial" w:hAnsi="Arial" w:cs="Arial"/>
          <w:sz w:val="18"/>
          <w:szCs w:val="18"/>
        </w:rPr>
        <w:tab/>
        <w:t xml:space="preserve">The truth is that the plain meaning of the verses does not give the impression that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wished to send Lot away from him forever, but just the opposite (13:7-9):</w:t>
      </w:r>
    </w:p>
    <w:p w:rsidR="006E47CF" w:rsidRPr="006E47CF" w:rsidRDefault="006E47CF" w:rsidP="006E47CF">
      <w:pPr>
        <w:pStyle w:val="BlockText"/>
        <w:jc w:val="both"/>
        <w:rPr>
          <w:rFonts w:ascii="Arial" w:hAnsi="Arial" w:cs="Arial"/>
          <w:sz w:val="18"/>
          <w:szCs w:val="18"/>
        </w:rPr>
      </w:pPr>
    </w:p>
    <w:p w:rsidR="006E47CF" w:rsidRPr="006E47CF" w:rsidRDefault="006E47CF" w:rsidP="006E47CF">
      <w:pPr>
        <w:pStyle w:val="BlockText"/>
        <w:ind w:left="720" w:right="0"/>
        <w:jc w:val="both"/>
        <w:rPr>
          <w:rFonts w:ascii="Arial" w:hAnsi="Arial" w:cs="Arial"/>
          <w:sz w:val="18"/>
          <w:szCs w:val="18"/>
        </w:rPr>
      </w:pPr>
      <w:r w:rsidRPr="006E47CF">
        <w:rPr>
          <w:rFonts w:ascii="Arial" w:hAnsi="Arial" w:cs="Arial"/>
          <w:sz w:val="18"/>
          <w:szCs w:val="18"/>
        </w:rPr>
        <w:t xml:space="preserve">And there was </w:t>
      </w:r>
      <w:proofErr w:type="gramStart"/>
      <w:r w:rsidRPr="006E47CF">
        <w:rPr>
          <w:rFonts w:ascii="Arial" w:hAnsi="Arial" w:cs="Arial"/>
          <w:sz w:val="18"/>
          <w:szCs w:val="18"/>
        </w:rPr>
        <w:t>a strife</w:t>
      </w:r>
      <w:proofErr w:type="gramEnd"/>
      <w:r w:rsidRPr="006E47CF">
        <w:rPr>
          <w:rFonts w:ascii="Arial" w:hAnsi="Arial" w:cs="Arial"/>
          <w:sz w:val="18"/>
          <w:szCs w:val="18"/>
        </w:rPr>
        <w:t xml:space="preserve"> between the herdsmen of </w:t>
      </w:r>
      <w:proofErr w:type="spellStart"/>
      <w:r w:rsidRPr="006E47CF">
        <w:rPr>
          <w:rFonts w:ascii="Arial" w:hAnsi="Arial" w:cs="Arial"/>
          <w:sz w:val="18"/>
          <w:szCs w:val="18"/>
        </w:rPr>
        <w:t>Avram's</w:t>
      </w:r>
      <w:proofErr w:type="spellEnd"/>
      <w:r w:rsidRPr="006E47CF">
        <w:rPr>
          <w:rFonts w:ascii="Arial" w:hAnsi="Arial" w:cs="Arial"/>
          <w:sz w:val="18"/>
          <w:szCs w:val="18"/>
        </w:rPr>
        <w:t xml:space="preserve"> cattle and the herdsmen of Lot's cattle. And the Canaanite and the </w:t>
      </w:r>
      <w:proofErr w:type="spellStart"/>
      <w:r w:rsidRPr="006E47CF">
        <w:rPr>
          <w:rFonts w:ascii="Arial" w:hAnsi="Arial" w:cs="Arial"/>
          <w:sz w:val="18"/>
          <w:szCs w:val="18"/>
        </w:rPr>
        <w:t>Perizzite</w:t>
      </w:r>
      <w:proofErr w:type="spellEnd"/>
      <w:r w:rsidRPr="006E47CF">
        <w:rPr>
          <w:rFonts w:ascii="Arial" w:hAnsi="Arial" w:cs="Arial"/>
          <w:sz w:val="18"/>
          <w:szCs w:val="18"/>
        </w:rPr>
        <w:t xml:space="preserve"> dwelt then in the land. And </w:t>
      </w:r>
      <w:proofErr w:type="spellStart"/>
      <w:r w:rsidRPr="006E47CF">
        <w:rPr>
          <w:rFonts w:ascii="Arial" w:hAnsi="Arial" w:cs="Arial"/>
          <w:sz w:val="18"/>
          <w:szCs w:val="18"/>
        </w:rPr>
        <w:t>Avram</w:t>
      </w:r>
      <w:proofErr w:type="spellEnd"/>
      <w:r w:rsidRPr="006E47CF">
        <w:rPr>
          <w:rFonts w:ascii="Arial" w:hAnsi="Arial" w:cs="Arial"/>
          <w:sz w:val="18"/>
          <w:szCs w:val="18"/>
        </w:rPr>
        <w:t xml:space="preserve"> said to Lot, “Let there be no strife, I pray you, between me and you, and between my herdsmen and your herdsmen; for we are brothers. Is not the whole land before you? Separate yourself, I pray you, from me; if you will take the left hand, then I will go to the right; or if you take the right hand, then I will go to the left.” </w:t>
      </w:r>
    </w:p>
    <w:p w:rsidR="006E47CF" w:rsidRPr="006E47CF" w:rsidRDefault="006E47CF" w:rsidP="006E47CF">
      <w:pPr>
        <w:jc w:val="both"/>
        <w:rPr>
          <w:rFonts w:ascii="Arial" w:hAnsi="Arial" w:cs="Arial"/>
          <w:sz w:val="18"/>
          <w:szCs w:val="18"/>
        </w:rPr>
      </w:pPr>
    </w:p>
    <w:p w:rsidR="006E47CF" w:rsidRPr="006E47CF" w:rsidRDefault="006E47CF" w:rsidP="006E47CF">
      <w:pPr>
        <w:jc w:val="both"/>
        <w:rPr>
          <w:rFonts w:ascii="Arial" w:hAnsi="Arial" w:cs="Arial"/>
          <w:sz w:val="18"/>
          <w:szCs w:val="18"/>
        </w:rPr>
      </w:pPr>
      <w:proofErr w:type="spellStart"/>
      <w:r w:rsidRPr="006E47CF">
        <w:rPr>
          <w:rFonts w:ascii="Arial" w:hAnsi="Arial" w:cs="Arial"/>
          <w:sz w:val="18"/>
          <w:szCs w:val="18"/>
        </w:rPr>
        <w:t>Avraham</w:t>
      </w:r>
      <w:proofErr w:type="spellEnd"/>
      <w:r w:rsidRPr="006E47CF">
        <w:rPr>
          <w:rFonts w:ascii="Arial" w:hAnsi="Arial" w:cs="Arial"/>
          <w:sz w:val="18"/>
          <w:szCs w:val="18"/>
        </w:rPr>
        <w:t xml:space="preserve"> speaks in a friendly style. He presents his proposal in order to prevent strife, emphasizing the feeling of brotherhood between him and Lot, which he wishes to preserve. He suggests that they simply separate to two different parts of the land, but the proposal does not specify any conditions whatsoever that would regulate the relations between the two sides, with the objective of maintaining the separation in the future.</w:t>
      </w:r>
      <w:r w:rsidRPr="006E47CF">
        <w:rPr>
          <w:rStyle w:val="FootnoteReference"/>
          <w:rFonts w:ascii="Arial" w:hAnsi="Arial" w:cs="Arial"/>
          <w:sz w:val="18"/>
          <w:szCs w:val="18"/>
        </w:rPr>
        <w:footnoteReference w:id="4"/>
      </w:r>
      <w:r w:rsidRPr="006E47CF">
        <w:rPr>
          <w:rFonts w:ascii="Arial" w:hAnsi="Arial" w:cs="Arial"/>
          <w:sz w:val="18"/>
          <w:szCs w:val="18"/>
        </w:rPr>
        <w:t xml:space="preserve"> It stands to reason that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viewed the proposal as good and correct for the time, and he acted accordingly.</w:t>
      </w:r>
    </w:p>
    <w:p w:rsidR="006E47CF" w:rsidRPr="006E47CF" w:rsidRDefault="006E47CF" w:rsidP="006E47CF">
      <w:pPr>
        <w:ind w:firstLine="720"/>
        <w:jc w:val="both"/>
        <w:rPr>
          <w:rFonts w:ascii="Arial" w:hAnsi="Arial" w:cs="Arial"/>
          <w:sz w:val="18"/>
          <w:szCs w:val="18"/>
        </w:rPr>
      </w:pP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t xml:space="preserve">If we adopt such a view concerning the initiative, it turns out that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had in mind a much less significant separation than that which was understood by Lot, or perhaps Lot decided to understand the matter as he did in the wake of his experience in Egypt. This suggestion fits in with what is described in the verses. Indeed,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initiated the separation, but it is evident from the verses that he did so because he read Lot's thoughts and understood the direction in which he wished to go. Scripture describes a quarrel between the two sets of herdsmen, whereas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in his proposal notes that he wishes to prevent strife between him and Lot himself. He apparently understood that the quarrel among the herdsmen was merely the opening shot in Lot's attempt to achieve independence, and therefore he went ahead and gave him what he wanted in a friendly manner.</w:t>
      </w:r>
    </w:p>
    <w:p w:rsidR="006E47CF" w:rsidRPr="006E47CF" w:rsidRDefault="006E47CF" w:rsidP="006E47CF">
      <w:pPr>
        <w:jc w:val="both"/>
        <w:rPr>
          <w:rFonts w:ascii="Arial" w:hAnsi="Arial" w:cs="Arial"/>
          <w:sz w:val="18"/>
          <w:szCs w:val="18"/>
        </w:rPr>
      </w:pPr>
    </w:p>
    <w:p w:rsidR="006E47CF" w:rsidRPr="006E47CF" w:rsidRDefault="006E47CF" w:rsidP="006E47CF">
      <w:pPr>
        <w:jc w:val="both"/>
        <w:rPr>
          <w:rFonts w:ascii="Arial" w:hAnsi="Arial" w:cs="Arial"/>
          <w:b/>
          <w:bCs/>
          <w:sz w:val="18"/>
          <w:szCs w:val="18"/>
        </w:rPr>
      </w:pPr>
      <w:r w:rsidRPr="006E47CF">
        <w:rPr>
          <w:rFonts w:ascii="Arial" w:hAnsi="Arial" w:cs="Arial"/>
          <w:b/>
          <w:bCs/>
          <w:sz w:val="18"/>
          <w:szCs w:val="18"/>
        </w:rPr>
        <w:t xml:space="preserve">“What will </w:t>
      </w:r>
      <w:proofErr w:type="gramStart"/>
      <w:r w:rsidRPr="006E47CF">
        <w:rPr>
          <w:rFonts w:ascii="Arial" w:hAnsi="Arial" w:cs="Arial"/>
          <w:b/>
          <w:bCs/>
          <w:sz w:val="18"/>
          <w:szCs w:val="18"/>
        </w:rPr>
        <w:t>You</w:t>
      </w:r>
      <w:proofErr w:type="gramEnd"/>
      <w:r w:rsidRPr="006E47CF">
        <w:rPr>
          <w:rFonts w:ascii="Arial" w:hAnsi="Arial" w:cs="Arial"/>
          <w:b/>
          <w:bCs/>
          <w:sz w:val="18"/>
          <w:szCs w:val="18"/>
        </w:rPr>
        <w:t xml:space="preserve"> give me, seeing I go hence childless”</w:t>
      </w:r>
    </w:p>
    <w:p w:rsidR="006E47CF" w:rsidRPr="006E47CF" w:rsidRDefault="006E47CF" w:rsidP="006E47CF">
      <w:pPr>
        <w:jc w:val="both"/>
        <w:rPr>
          <w:rFonts w:ascii="Arial" w:hAnsi="Arial" w:cs="Arial"/>
          <w:sz w:val="18"/>
          <w:szCs w:val="18"/>
          <w:shd w:val="clear" w:color="auto" w:fill="FFFFFF"/>
        </w:rPr>
      </w:pPr>
    </w:p>
    <w:p w:rsidR="006E47CF" w:rsidRPr="006E47CF" w:rsidRDefault="006E47CF" w:rsidP="006E47CF">
      <w:pPr>
        <w:jc w:val="both"/>
        <w:rPr>
          <w:rFonts w:ascii="Arial" w:hAnsi="Arial" w:cs="Arial"/>
          <w:sz w:val="18"/>
          <w:szCs w:val="18"/>
        </w:rPr>
      </w:pPr>
      <w:r w:rsidRPr="006E47CF">
        <w:rPr>
          <w:rFonts w:ascii="Arial" w:hAnsi="Arial" w:cs="Arial"/>
          <w:sz w:val="18"/>
          <w:szCs w:val="18"/>
        </w:rPr>
        <w:tab/>
        <w:t xml:space="preserve">This perspective might help us resolve a certain difficulty that arises later in the narrative. The event that is recorded immediately following the separation between Lot and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is the war between the four kings and the five kings. In the course of this war, Lot is taken captive together with his neighbors, the inhabitants of </w:t>
      </w:r>
      <w:proofErr w:type="spellStart"/>
      <w:r w:rsidRPr="006E47CF">
        <w:rPr>
          <w:rFonts w:ascii="Arial" w:hAnsi="Arial" w:cs="Arial"/>
          <w:sz w:val="18"/>
          <w:szCs w:val="18"/>
        </w:rPr>
        <w:t>Sedom</w:t>
      </w:r>
      <w:proofErr w:type="spellEnd"/>
      <w:r w:rsidRPr="006E47CF">
        <w:rPr>
          <w:rFonts w:ascii="Arial" w:hAnsi="Arial" w:cs="Arial"/>
          <w:sz w:val="18"/>
          <w:szCs w:val="18"/>
        </w:rPr>
        <w:t xml:space="preserve">. When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hears about this, he rushes to Lot's rescue and succeeds in freeing him, along with other people from </w:t>
      </w:r>
      <w:proofErr w:type="spellStart"/>
      <w:r w:rsidRPr="006E47CF">
        <w:rPr>
          <w:rFonts w:ascii="Arial" w:hAnsi="Arial" w:cs="Arial"/>
          <w:sz w:val="18"/>
          <w:szCs w:val="18"/>
        </w:rPr>
        <w:t>Sedom</w:t>
      </w:r>
      <w:proofErr w:type="spellEnd"/>
      <w:r w:rsidRPr="006E47CF">
        <w:rPr>
          <w:rFonts w:ascii="Arial" w:hAnsi="Arial" w:cs="Arial"/>
          <w:sz w:val="18"/>
          <w:szCs w:val="18"/>
        </w:rPr>
        <w:t xml:space="preserve">. With the conclusion of the fighting, Scripture describes the welcome received by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in light of his success in battle (14:16-24):</w:t>
      </w:r>
    </w:p>
    <w:p w:rsidR="006E47CF" w:rsidRPr="006E47CF" w:rsidRDefault="006E47CF" w:rsidP="006E47CF">
      <w:pPr>
        <w:jc w:val="both"/>
        <w:rPr>
          <w:rFonts w:ascii="Arial" w:hAnsi="Arial" w:cs="Arial"/>
          <w:sz w:val="18"/>
          <w:szCs w:val="18"/>
          <w:rtl/>
        </w:rPr>
      </w:pPr>
    </w:p>
    <w:p w:rsidR="006E47CF" w:rsidRPr="006E47CF" w:rsidRDefault="006E47CF" w:rsidP="006E47CF">
      <w:pPr>
        <w:pStyle w:val="BlockText"/>
        <w:ind w:left="720" w:right="0"/>
        <w:jc w:val="both"/>
        <w:rPr>
          <w:rFonts w:ascii="Arial" w:hAnsi="Arial" w:cs="Arial"/>
          <w:sz w:val="18"/>
          <w:szCs w:val="18"/>
        </w:rPr>
      </w:pPr>
      <w:r w:rsidRPr="006E47CF">
        <w:rPr>
          <w:rFonts w:ascii="Arial" w:hAnsi="Arial" w:cs="Arial"/>
          <w:sz w:val="18"/>
          <w:szCs w:val="18"/>
        </w:rPr>
        <w:t xml:space="preserve">And he brought back all the goods, and also brought back his brother Lot, and his goods, and the women also, and the people. And the king of </w:t>
      </w:r>
      <w:proofErr w:type="spellStart"/>
      <w:r w:rsidRPr="006E47CF">
        <w:rPr>
          <w:rFonts w:ascii="Arial" w:hAnsi="Arial" w:cs="Arial"/>
          <w:sz w:val="18"/>
          <w:szCs w:val="18"/>
        </w:rPr>
        <w:t>Sedom</w:t>
      </w:r>
      <w:proofErr w:type="spellEnd"/>
      <w:r w:rsidRPr="006E47CF">
        <w:rPr>
          <w:rFonts w:ascii="Arial" w:hAnsi="Arial" w:cs="Arial"/>
          <w:sz w:val="18"/>
          <w:szCs w:val="18"/>
        </w:rPr>
        <w:t xml:space="preserve"> went out to meet him, after his return from the slaughter of </w:t>
      </w:r>
      <w:proofErr w:type="spellStart"/>
      <w:r w:rsidRPr="006E47CF">
        <w:rPr>
          <w:rFonts w:ascii="Arial" w:hAnsi="Arial" w:cs="Arial"/>
          <w:sz w:val="18"/>
          <w:szCs w:val="18"/>
        </w:rPr>
        <w:t>Chedorlaomer</w:t>
      </w:r>
      <w:proofErr w:type="spellEnd"/>
      <w:r w:rsidRPr="006E47CF">
        <w:rPr>
          <w:rFonts w:ascii="Arial" w:hAnsi="Arial" w:cs="Arial"/>
          <w:sz w:val="18"/>
          <w:szCs w:val="18"/>
        </w:rPr>
        <w:t xml:space="preserve"> and the kings that were with him…</w:t>
      </w:r>
      <w:bookmarkStart w:id="14" w:name="18"/>
      <w:bookmarkEnd w:id="14"/>
      <w:r w:rsidRPr="006E47CF">
        <w:rPr>
          <w:rFonts w:ascii="Arial" w:hAnsi="Arial" w:cs="Arial"/>
          <w:b/>
          <w:bCs/>
          <w:sz w:val="18"/>
          <w:szCs w:val="18"/>
        </w:rPr>
        <w:t xml:space="preserve"> </w:t>
      </w:r>
      <w:r w:rsidRPr="006E47CF">
        <w:rPr>
          <w:rFonts w:ascii="Arial" w:hAnsi="Arial" w:cs="Arial"/>
          <w:sz w:val="18"/>
          <w:szCs w:val="18"/>
        </w:rPr>
        <w:t xml:space="preserve">And </w:t>
      </w:r>
      <w:proofErr w:type="spellStart"/>
      <w:r w:rsidRPr="006E47CF">
        <w:rPr>
          <w:rFonts w:ascii="Arial" w:hAnsi="Arial" w:cs="Arial"/>
          <w:sz w:val="18"/>
          <w:szCs w:val="18"/>
        </w:rPr>
        <w:t>Malkitzedek</w:t>
      </w:r>
      <w:proofErr w:type="spellEnd"/>
      <w:r w:rsidRPr="006E47CF">
        <w:rPr>
          <w:rFonts w:ascii="Arial" w:hAnsi="Arial" w:cs="Arial"/>
          <w:sz w:val="18"/>
          <w:szCs w:val="18"/>
        </w:rPr>
        <w:t xml:space="preserve"> king of </w:t>
      </w:r>
      <w:proofErr w:type="spellStart"/>
      <w:r w:rsidRPr="006E47CF">
        <w:rPr>
          <w:rFonts w:ascii="Arial" w:hAnsi="Arial" w:cs="Arial"/>
          <w:sz w:val="18"/>
          <w:szCs w:val="18"/>
        </w:rPr>
        <w:t>Shalem</w:t>
      </w:r>
      <w:proofErr w:type="spellEnd"/>
      <w:r w:rsidRPr="006E47CF">
        <w:rPr>
          <w:rFonts w:ascii="Arial" w:hAnsi="Arial" w:cs="Arial"/>
          <w:sz w:val="18"/>
          <w:szCs w:val="18"/>
        </w:rPr>
        <w:t xml:space="preserve"> brought forth bread and wine; and he was priest of God the Most High.</w:t>
      </w:r>
      <w:bookmarkStart w:id="15" w:name="19"/>
      <w:bookmarkEnd w:id="15"/>
      <w:r w:rsidRPr="006E47CF">
        <w:rPr>
          <w:rFonts w:ascii="Arial" w:hAnsi="Arial" w:cs="Arial"/>
          <w:sz w:val="18"/>
          <w:szCs w:val="18"/>
        </w:rPr>
        <w:t xml:space="preserve"> And he blessed him, and said, “Blessed be </w:t>
      </w:r>
      <w:proofErr w:type="spellStart"/>
      <w:r w:rsidRPr="006E47CF">
        <w:rPr>
          <w:rFonts w:ascii="Arial" w:hAnsi="Arial" w:cs="Arial"/>
          <w:sz w:val="18"/>
          <w:szCs w:val="18"/>
        </w:rPr>
        <w:t>Avram</w:t>
      </w:r>
      <w:proofErr w:type="spellEnd"/>
      <w:r w:rsidRPr="006E47CF">
        <w:rPr>
          <w:rFonts w:ascii="Arial" w:hAnsi="Arial" w:cs="Arial"/>
          <w:sz w:val="18"/>
          <w:szCs w:val="18"/>
        </w:rPr>
        <w:t xml:space="preserve"> of God Most High, Maker of heaven and earth…” And he gave him a tenth of all. </w:t>
      </w:r>
      <w:bookmarkStart w:id="16" w:name="21"/>
      <w:bookmarkEnd w:id="16"/>
      <w:r w:rsidRPr="006E47CF">
        <w:rPr>
          <w:rFonts w:ascii="Arial" w:hAnsi="Arial" w:cs="Arial"/>
          <w:sz w:val="18"/>
          <w:szCs w:val="18"/>
        </w:rPr>
        <w:t xml:space="preserve">And the king of </w:t>
      </w:r>
      <w:proofErr w:type="spellStart"/>
      <w:r w:rsidRPr="006E47CF">
        <w:rPr>
          <w:rFonts w:ascii="Arial" w:hAnsi="Arial" w:cs="Arial"/>
          <w:sz w:val="18"/>
          <w:szCs w:val="18"/>
        </w:rPr>
        <w:t>Sedom</w:t>
      </w:r>
      <w:proofErr w:type="spellEnd"/>
      <w:r w:rsidRPr="006E47CF">
        <w:rPr>
          <w:rFonts w:ascii="Arial" w:hAnsi="Arial" w:cs="Arial"/>
          <w:sz w:val="18"/>
          <w:szCs w:val="18"/>
        </w:rPr>
        <w:t xml:space="preserve"> said to </w:t>
      </w:r>
      <w:proofErr w:type="spellStart"/>
      <w:r w:rsidRPr="006E47CF">
        <w:rPr>
          <w:rFonts w:ascii="Arial" w:hAnsi="Arial" w:cs="Arial"/>
          <w:sz w:val="18"/>
          <w:szCs w:val="18"/>
        </w:rPr>
        <w:t>Avram</w:t>
      </w:r>
      <w:proofErr w:type="spellEnd"/>
      <w:r w:rsidRPr="006E47CF">
        <w:rPr>
          <w:rFonts w:ascii="Arial" w:hAnsi="Arial" w:cs="Arial"/>
          <w:sz w:val="18"/>
          <w:szCs w:val="18"/>
        </w:rPr>
        <w:t xml:space="preserve">, “Give me the persons, and take the goods to </w:t>
      </w:r>
      <w:proofErr w:type="gramStart"/>
      <w:r w:rsidRPr="006E47CF">
        <w:rPr>
          <w:rFonts w:ascii="Arial" w:hAnsi="Arial" w:cs="Arial"/>
          <w:sz w:val="18"/>
          <w:szCs w:val="18"/>
        </w:rPr>
        <w:t>yourself</w:t>
      </w:r>
      <w:proofErr w:type="gramEnd"/>
      <w:r w:rsidRPr="006E47CF">
        <w:rPr>
          <w:rFonts w:ascii="Arial" w:hAnsi="Arial" w:cs="Arial"/>
          <w:sz w:val="18"/>
          <w:szCs w:val="18"/>
        </w:rPr>
        <w:t xml:space="preserve">.” </w:t>
      </w:r>
      <w:bookmarkStart w:id="17" w:name="22"/>
      <w:bookmarkEnd w:id="17"/>
      <w:r w:rsidRPr="006E47CF">
        <w:rPr>
          <w:rFonts w:ascii="Arial" w:hAnsi="Arial" w:cs="Arial"/>
          <w:sz w:val="18"/>
          <w:szCs w:val="18"/>
        </w:rPr>
        <w:t xml:space="preserve">And </w:t>
      </w:r>
      <w:proofErr w:type="spellStart"/>
      <w:r w:rsidRPr="006E47CF">
        <w:rPr>
          <w:rFonts w:ascii="Arial" w:hAnsi="Arial" w:cs="Arial"/>
          <w:sz w:val="18"/>
          <w:szCs w:val="18"/>
        </w:rPr>
        <w:t>Avram</w:t>
      </w:r>
      <w:proofErr w:type="spellEnd"/>
      <w:r w:rsidRPr="006E47CF">
        <w:rPr>
          <w:rFonts w:ascii="Arial" w:hAnsi="Arial" w:cs="Arial"/>
          <w:sz w:val="18"/>
          <w:szCs w:val="18"/>
        </w:rPr>
        <w:t xml:space="preserve"> said to the king of </w:t>
      </w:r>
      <w:proofErr w:type="spellStart"/>
      <w:r w:rsidRPr="006E47CF">
        <w:rPr>
          <w:rFonts w:ascii="Arial" w:hAnsi="Arial" w:cs="Arial"/>
          <w:sz w:val="18"/>
          <w:szCs w:val="18"/>
        </w:rPr>
        <w:t>Sedom</w:t>
      </w:r>
      <w:proofErr w:type="spellEnd"/>
      <w:r w:rsidRPr="006E47CF">
        <w:rPr>
          <w:rFonts w:ascii="Arial" w:hAnsi="Arial" w:cs="Arial"/>
          <w:sz w:val="18"/>
          <w:szCs w:val="18"/>
        </w:rPr>
        <w:t>, “I have lifted up my hand to the Lord, God Most High, Maker of heaven and earth,</w:t>
      </w:r>
      <w:bookmarkStart w:id="18" w:name="23"/>
      <w:bookmarkEnd w:id="18"/>
      <w:r w:rsidRPr="006E47CF">
        <w:rPr>
          <w:rFonts w:ascii="Arial" w:hAnsi="Arial" w:cs="Arial"/>
          <w:sz w:val="18"/>
          <w:szCs w:val="18"/>
        </w:rPr>
        <w:t xml:space="preserve"> that I will not take a thread nor a shoe-latchet nor anything that is yours… save only that which the young men have eaten, and the portion of the men which went with me, </w:t>
      </w:r>
      <w:proofErr w:type="spellStart"/>
      <w:r w:rsidRPr="006E47CF">
        <w:rPr>
          <w:rFonts w:ascii="Arial" w:hAnsi="Arial" w:cs="Arial"/>
          <w:sz w:val="18"/>
          <w:szCs w:val="18"/>
        </w:rPr>
        <w:t>Aner</w:t>
      </w:r>
      <w:proofErr w:type="spellEnd"/>
      <w:r w:rsidRPr="006E47CF">
        <w:rPr>
          <w:rFonts w:ascii="Arial" w:hAnsi="Arial" w:cs="Arial"/>
          <w:sz w:val="18"/>
          <w:szCs w:val="18"/>
        </w:rPr>
        <w:t xml:space="preserve">, Eshkol, and </w:t>
      </w:r>
      <w:proofErr w:type="spellStart"/>
      <w:r w:rsidRPr="006E47CF">
        <w:rPr>
          <w:rFonts w:ascii="Arial" w:hAnsi="Arial" w:cs="Arial"/>
          <w:sz w:val="18"/>
          <w:szCs w:val="18"/>
        </w:rPr>
        <w:t>Mamre</w:t>
      </w:r>
      <w:proofErr w:type="spellEnd"/>
      <w:r w:rsidRPr="006E47CF">
        <w:rPr>
          <w:rFonts w:ascii="Arial" w:hAnsi="Arial" w:cs="Arial"/>
          <w:sz w:val="18"/>
          <w:szCs w:val="18"/>
        </w:rPr>
        <w:t>, let them take their portion.”</w:t>
      </w:r>
    </w:p>
    <w:p w:rsidR="006E47CF" w:rsidRPr="006E47CF" w:rsidRDefault="006E47CF" w:rsidP="006E47CF">
      <w:pPr>
        <w:pStyle w:val="BlockText"/>
        <w:jc w:val="both"/>
        <w:rPr>
          <w:rFonts w:ascii="Arial" w:hAnsi="Arial" w:cs="Arial"/>
          <w:sz w:val="18"/>
          <w:szCs w:val="18"/>
        </w:rPr>
      </w:pPr>
    </w:p>
    <w:p w:rsidR="006E47CF" w:rsidRPr="006E47CF" w:rsidRDefault="006E47CF" w:rsidP="006E47CF">
      <w:pPr>
        <w:jc w:val="both"/>
        <w:rPr>
          <w:rFonts w:ascii="Arial" w:hAnsi="Arial" w:cs="Arial"/>
          <w:sz w:val="18"/>
          <w:szCs w:val="18"/>
        </w:rPr>
      </w:pPr>
      <w:r w:rsidRPr="006E47CF">
        <w:rPr>
          <w:rFonts w:ascii="Arial" w:hAnsi="Arial" w:cs="Arial"/>
          <w:sz w:val="18"/>
          <w:szCs w:val="18"/>
        </w:rPr>
        <w:tab/>
      </w:r>
      <w:proofErr w:type="spellStart"/>
      <w:r w:rsidRPr="006E47CF">
        <w:rPr>
          <w:rFonts w:ascii="Arial" w:hAnsi="Arial" w:cs="Arial"/>
          <w:sz w:val="18"/>
          <w:szCs w:val="18"/>
        </w:rPr>
        <w:t>Avraham's</w:t>
      </w:r>
      <w:proofErr w:type="spellEnd"/>
      <w:r w:rsidRPr="006E47CF">
        <w:rPr>
          <w:rFonts w:ascii="Arial" w:hAnsi="Arial" w:cs="Arial"/>
          <w:sz w:val="18"/>
          <w:szCs w:val="18"/>
        </w:rPr>
        <w:t xml:space="preserve"> standing seems to be soaring. Precisely for this reason, we are surprised to reveal immediately afterwards that his mood is very depressed (15:1-4):</w:t>
      </w:r>
    </w:p>
    <w:p w:rsidR="006E47CF" w:rsidRPr="006E47CF" w:rsidRDefault="006E47CF" w:rsidP="006E47CF">
      <w:pPr>
        <w:jc w:val="both"/>
        <w:rPr>
          <w:rFonts w:ascii="Arial" w:hAnsi="Arial" w:cs="Arial"/>
          <w:sz w:val="18"/>
          <w:szCs w:val="18"/>
        </w:rPr>
      </w:pPr>
    </w:p>
    <w:p w:rsidR="006E47CF" w:rsidRPr="006E47CF" w:rsidRDefault="006E47CF" w:rsidP="006E47CF">
      <w:pPr>
        <w:pStyle w:val="BlockText"/>
        <w:ind w:left="720" w:right="0"/>
        <w:jc w:val="both"/>
        <w:rPr>
          <w:rFonts w:ascii="Arial" w:hAnsi="Arial" w:cs="Arial"/>
          <w:sz w:val="18"/>
          <w:szCs w:val="18"/>
        </w:rPr>
      </w:pPr>
      <w:r w:rsidRPr="006E47CF">
        <w:rPr>
          <w:rFonts w:ascii="Arial" w:hAnsi="Arial" w:cs="Arial"/>
          <w:sz w:val="18"/>
          <w:szCs w:val="18"/>
          <w:shd w:val="clear" w:color="auto" w:fill="FFFFFF"/>
        </w:rPr>
        <w:t xml:space="preserve">After these things, the word of the Lord came to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in a vision, saying, “Fear not,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I am your shield, your reward shall be exceedingly great.” And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said, “O Lord God, what will </w:t>
      </w:r>
      <w:proofErr w:type="gramStart"/>
      <w:r w:rsidRPr="006E47CF">
        <w:rPr>
          <w:rFonts w:ascii="Arial" w:hAnsi="Arial" w:cs="Arial"/>
          <w:sz w:val="18"/>
          <w:szCs w:val="18"/>
          <w:shd w:val="clear" w:color="auto" w:fill="FFFFFF"/>
        </w:rPr>
        <w:t>You</w:t>
      </w:r>
      <w:proofErr w:type="gramEnd"/>
      <w:r w:rsidRPr="006E47CF">
        <w:rPr>
          <w:rFonts w:ascii="Arial" w:hAnsi="Arial" w:cs="Arial"/>
          <w:sz w:val="18"/>
          <w:szCs w:val="18"/>
          <w:shd w:val="clear" w:color="auto" w:fill="FFFFFF"/>
        </w:rPr>
        <w:t xml:space="preserve"> give me, seeing I go hence childless, and he that shall be possessor of my house is </w:t>
      </w:r>
      <w:proofErr w:type="spellStart"/>
      <w:r w:rsidRPr="006E47CF">
        <w:rPr>
          <w:rFonts w:ascii="Arial" w:hAnsi="Arial" w:cs="Arial"/>
          <w:sz w:val="18"/>
          <w:szCs w:val="18"/>
          <w:shd w:val="clear" w:color="auto" w:fill="FFFFFF"/>
        </w:rPr>
        <w:t>Eliezer</w:t>
      </w:r>
      <w:proofErr w:type="spellEnd"/>
      <w:r w:rsidRPr="006E47CF">
        <w:rPr>
          <w:rFonts w:ascii="Arial" w:hAnsi="Arial" w:cs="Arial"/>
          <w:sz w:val="18"/>
          <w:szCs w:val="18"/>
          <w:shd w:val="clear" w:color="auto" w:fill="FFFFFF"/>
        </w:rPr>
        <w:t xml:space="preserve"> of Damascus?</w:t>
      </w:r>
      <w:bookmarkStart w:id="19" w:name="3"/>
      <w:bookmarkEnd w:id="19"/>
      <w:r w:rsidRPr="006E47CF">
        <w:rPr>
          <w:rFonts w:ascii="Arial" w:hAnsi="Arial" w:cs="Arial"/>
          <w:sz w:val="18"/>
          <w:szCs w:val="18"/>
          <w:shd w:val="clear" w:color="auto" w:fill="FFFFFF"/>
        </w:rPr>
        <w:t xml:space="preserve">” And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said, “Behold, to me </w:t>
      </w:r>
      <w:proofErr w:type="gramStart"/>
      <w:r w:rsidRPr="006E47CF">
        <w:rPr>
          <w:rFonts w:ascii="Arial" w:hAnsi="Arial" w:cs="Arial"/>
          <w:sz w:val="18"/>
          <w:szCs w:val="18"/>
          <w:shd w:val="clear" w:color="auto" w:fill="FFFFFF"/>
        </w:rPr>
        <w:t>You</w:t>
      </w:r>
      <w:proofErr w:type="gramEnd"/>
      <w:r w:rsidRPr="006E47CF">
        <w:rPr>
          <w:rFonts w:ascii="Arial" w:hAnsi="Arial" w:cs="Arial"/>
          <w:sz w:val="18"/>
          <w:szCs w:val="18"/>
          <w:shd w:val="clear" w:color="auto" w:fill="FFFFFF"/>
        </w:rPr>
        <w:t xml:space="preserve"> have given no seed, and, lo, one born in my house is to be my heir.” </w:t>
      </w:r>
      <w:bookmarkStart w:id="20" w:name="4"/>
      <w:bookmarkEnd w:id="20"/>
      <w:r w:rsidRPr="006E47CF">
        <w:rPr>
          <w:rFonts w:ascii="Arial" w:hAnsi="Arial" w:cs="Arial"/>
          <w:sz w:val="18"/>
          <w:szCs w:val="18"/>
          <w:shd w:val="clear" w:color="auto" w:fill="FFFFFF"/>
        </w:rPr>
        <w:t>And, behold, the word of the Lord came unto him, saying, “This man shall not be your heir; but he that shall come forth out of your own bowels shall be your heir.” </w:t>
      </w:r>
    </w:p>
    <w:p w:rsidR="006E47CF" w:rsidRPr="006E47CF" w:rsidRDefault="006E47CF" w:rsidP="006E47CF">
      <w:pPr>
        <w:jc w:val="both"/>
        <w:rPr>
          <w:rFonts w:ascii="Arial" w:hAnsi="Arial" w:cs="Arial"/>
          <w:sz w:val="18"/>
          <w:szCs w:val="18"/>
        </w:rPr>
      </w:pPr>
      <w:r w:rsidRPr="006E47CF">
        <w:rPr>
          <w:rFonts w:ascii="Arial" w:hAnsi="Arial" w:cs="Arial"/>
          <w:sz w:val="18"/>
          <w:szCs w:val="18"/>
        </w:rPr>
        <w:t xml:space="preserve"> </w:t>
      </w: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t xml:space="preserve">This is not the first time that God relates to </w:t>
      </w:r>
      <w:proofErr w:type="spellStart"/>
      <w:r w:rsidRPr="006E47CF">
        <w:rPr>
          <w:rFonts w:ascii="Arial" w:hAnsi="Arial" w:cs="Arial"/>
          <w:sz w:val="18"/>
          <w:szCs w:val="18"/>
        </w:rPr>
        <w:t>Avraham's</w:t>
      </w:r>
      <w:proofErr w:type="spellEnd"/>
      <w:r w:rsidRPr="006E47CF">
        <w:rPr>
          <w:rFonts w:ascii="Arial" w:hAnsi="Arial" w:cs="Arial"/>
          <w:sz w:val="18"/>
          <w:szCs w:val="18"/>
        </w:rPr>
        <w:t xml:space="preserve"> future, promising him a shining destiny. This is, however, the first time that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responds to these predictions with a gloomy tone that casts doubt upon them. The </w:t>
      </w:r>
      <w:proofErr w:type="spellStart"/>
      <w:r w:rsidRPr="006E47CF">
        <w:rPr>
          <w:rFonts w:ascii="Arial" w:hAnsi="Arial" w:cs="Arial"/>
          <w:sz w:val="18"/>
          <w:szCs w:val="18"/>
        </w:rPr>
        <w:t>Ramban</w:t>
      </w:r>
      <w:proofErr w:type="spellEnd"/>
      <w:r w:rsidRPr="006E47CF">
        <w:rPr>
          <w:rFonts w:ascii="Arial" w:hAnsi="Arial" w:cs="Arial"/>
          <w:sz w:val="18"/>
          <w:szCs w:val="18"/>
        </w:rPr>
        <w:t xml:space="preserve"> notes this point (15:2):</w:t>
      </w:r>
    </w:p>
    <w:p w:rsidR="006E47CF" w:rsidRPr="006E47CF" w:rsidRDefault="006E47CF" w:rsidP="006E47CF">
      <w:pPr>
        <w:ind w:firstLine="720"/>
        <w:jc w:val="both"/>
        <w:rPr>
          <w:rFonts w:ascii="Arial" w:hAnsi="Arial" w:cs="Arial"/>
          <w:sz w:val="18"/>
          <w:szCs w:val="18"/>
        </w:rPr>
      </w:pPr>
    </w:p>
    <w:p w:rsidR="006E47CF" w:rsidRPr="006E47CF" w:rsidRDefault="006E47CF" w:rsidP="006E47CF">
      <w:pPr>
        <w:pStyle w:val="BlockText"/>
        <w:ind w:left="720" w:right="0"/>
        <w:jc w:val="both"/>
        <w:rPr>
          <w:rFonts w:ascii="Arial" w:hAnsi="Arial" w:cs="Arial"/>
          <w:sz w:val="18"/>
          <w:szCs w:val="18"/>
        </w:rPr>
      </w:pPr>
      <w:r w:rsidRPr="006E47CF">
        <w:rPr>
          <w:rFonts w:ascii="Arial" w:hAnsi="Arial" w:cs="Arial"/>
          <w:sz w:val="18"/>
          <w:szCs w:val="18"/>
        </w:rPr>
        <w:t xml:space="preserve">You may ask that it was already told to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(above 13:15): "For all the land which you see, to you will I give it, and to your seed forever. And I will make your seed as the dust of the earth." How then can he say now: "</w:t>
      </w:r>
      <w:r w:rsidRPr="006E47CF">
        <w:rPr>
          <w:rFonts w:ascii="Arial" w:hAnsi="Arial" w:cs="Arial"/>
          <w:sz w:val="18"/>
          <w:szCs w:val="18"/>
          <w:shd w:val="clear" w:color="auto" w:fill="FFFFFF"/>
        </w:rPr>
        <w:t xml:space="preserve">I go hence childless… and, lo, one born in my house is to be my heir"? Why did he not believe the first prophecy the way he believed this one? The answer is that the righteous </w:t>
      </w:r>
      <w:r w:rsidRPr="006E47CF">
        <w:rPr>
          <w:rFonts w:ascii="Arial" w:hAnsi="Arial" w:cs="Arial"/>
          <w:sz w:val="18"/>
          <w:szCs w:val="18"/>
        </w:rPr>
        <w:t>never believe in themselves, as they might inadvertently sin. And it is written (</w:t>
      </w:r>
      <w:proofErr w:type="spellStart"/>
      <w:r w:rsidRPr="006E47CF">
        <w:rPr>
          <w:rFonts w:ascii="Arial" w:hAnsi="Arial" w:cs="Arial"/>
          <w:i/>
          <w:iCs/>
          <w:sz w:val="18"/>
          <w:szCs w:val="18"/>
        </w:rPr>
        <w:t>Yirmeyahu</w:t>
      </w:r>
      <w:proofErr w:type="spellEnd"/>
      <w:r w:rsidRPr="006E47CF">
        <w:rPr>
          <w:rFonts w:ascii="Arial" w:hAnsi="Arial" w:cs="Arial"/>
          <w:i/>
          <w:iCs/>
          <w:sz w:val="18"/>
          <w:szCs w:val="18"/>
        </w:rPr>
        <w:t xml:space="preserve"> </w:t>
      </w:r>
      <w:r w:rsidRPr="006E47CF">
        <w:rPr>
          <w:rFonts w:ascii="Arial" w:hAnsi="Arial" w:cs="Arial"/>
          <w:sz w:val="18"/>
          <w:szCs w:val="18"/>
        </w:rPr>
        <w:t>18:9): "And at one instant I may speak concerning a nation, and concerning a kingdom, to build and to plant it; but if it do evil in My sight, that it hearken not to My voice, then I repent of the good, wherewith I said I would benefit it." Perhaps he was afraid now that he might be punished for the people that he killed, as our Rabbis have said (</w:t>
      </w:r>
      <w:proofErr w:type="spellStart"/>
      <w:r w:rsidRPr="006E47CF">
        <w:rPr>
          <w:rFonts w:ascii="Arial" w:hAnsi="Arial" w:cs="Arial"/>
          <w:i/>
          <w:iCs/>
          <w:sz w:val="18"/>
          <w:szCs w:val="18"/>
        </w:rPr>
        <w:t>Bereishit</w:t>
      </w:r>
      <w:proofErr w:type="spellEnd"/>
      <w:r w:rsidRPr="006E47CF">
        <w:rPr>
          <w:rFonts w:ascii="Arial" w:hAnsi="Arial" w:cs="Arial"/>
          <w:i/>
          <w:iCs/>
          <w:sz w:val="18"/>
          <w:szCs w:val="18"/>
        </w:rPr>
        <w:t xml:space="preserve"> </w:t>
      </w:r>
      <w:proofErr w:type="spellStart"/>
      <w:r w:rsidRPr="006E47CF">
        <w:rPr>
          <w:rFonts w:ascii="Arial" w:hAnsi="Arial" w:cs="Arial"/>
          <w:i/>
          <w:iCs/>
          <w:sz w:val="18"/>
          <w:szCs w:val="18"/>
        </w:rPr>
        <w:t>Rabba</w:t>
      </w:r>
      <w:proofErr w:type="spellEnd"/>
      <w:r w:rsidRPr="006E47CF">
        <w:rPr>
          <w:rFonts w:ascii="Arial" w:hAnsi="Arial" w:cs="Arial"/>
          <w:i/>
          <w:iCs/>
          <w:sz w:val="18"/>
          <w:szCs w:val="18"/>
        </w:rPr>
        <w:t xml:space="preserve"> </w:t>
      </w:r>
      <w:r w:rsidRPr="006E47CF">
        <w:rPr>
          <w:rFonts w:ascii="Arial" w:hAnsi="Arial" w:cs="Arial"/>
          <w:sz w:val="18"/>
          <w:szCs w:val="18"/>
        </w:rPr>
        <w:t xml:space="preserve">44:5). Similarly, they said in </w:t>
      </w:r>
      <w:proofErr w:type="spellStart"/>
      <w:r w:rsidRPr="006E47CF">
        <w:rPr>
          <w:rFonts w:ascii="Arial" w:hAnsi="Arial" w:cs="Arial"/>
          <w:i/>
          <w:iCs/>
          <w:sz w:val="18"/>
          <w:szCs w:val="18"/>
        </w:rPr>
        <w:t>Bereishit</w:t>
      </w:r>
      <w:proofErr w:type="spellEnd"/>
      <w:r w:rsidRPr="006E47CF">
        <w:rPr>
          <w:rFonts w:ascii="Arial" w:hAnsi="Arial" w:cs="Arial"/>
          <w:i/>
          <w:iCs/>
          <w:sz w:val="18"/>
          <w:szCs w:val="18"/>
        </w:rPr>
        <w:t xml:space="preserve"> </w:t>
      </w:r>
      <w:proofErr w:type="spellStart"/>
      <w:r w:rsidRPr="006E47CF">
        <w:rPr>
          <w:rFonts w:ascii="Arial" w:hAnsi="Arial" w:cs="Arial"/>
          <w:i/>
          <w:iCs/>
          <w:sz w:val="18"/>
          <w:szCs w:val="18"/>
        </w:rPr>
        <w:t>Rabba</w:t>
      </w:r>
      <w:proofErr w:type="spellEnd"/>
      <w:r w:rsidRPr="006E47CF">
        <w:rPr>
          <w:rFonts w:ascii="Arial" w:hAnsi="Arial" w:cs="Arial"/>
          <w:sz w:val="18"/>
          <w:szCs w:val="18"/>
        </w:rPr>
        <w:t xml:space="preserve"> (76: 2): "Then Yaakov was greatly afraid and was distressed" (below 32:8). From here [we learn] that there is no promise to the righteous in this world.</w:t>
      </w:r>
    </w:p>
    <w:p w:rsidR="006E47CF" w:rsidRPr="006E47CF" w:rsidRDefault="006E47CF" w:rsidP="006E47CF">
      <w:pPr>
        <w:pStyle w:val="BlockText"/>
        <w:jc w:val="both"/>
        <w:rPr>
          <w:rFonts w:ascii="Arial" w:hAnsi="Arial" w:cs="Arial"/>
          <w:sz w:val="18"/>
          <w:szCs w:val="18"/>
        </w:rPr>
      </w:pP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t xml:space="preserve">The </w:t>
      </w:r>
      <w:proofErr w:type="spellStart"/>
      <w:r w:rsidRPr="006E47CF">
        <w:rPr>
          <w:rFonts w:ascii="Arial" w:hAnsi="Arial" w:cs="Arial"/>
          <w:sz w:val="18"/>
          <w:szCs w:val="18"/>
        </w:rPr>
        <w:t>Ramban</w:t>
      </w:r>
      <w:proofErr w:type="spellEnd"/>
      <w:r w:rsidRPr="006E47CF">
        <w:rPr>
          <w:rFonts w:ascii="Arial" w:hAnsi="Arial" w:cs="Arial"/>
          <w:sz w:val="18"/>
          <w:szCs w:val="18"/>
        </w:rPr>
        <w:t xml:space="preserve"> explains that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saw that the promise made to him was not yet fulfilled, and he feared that this may be due to inadvertent sins that he had committed. In addition, he entertained the possibility that perhaps because he had killed people in the course of battle, he would be punished for that. </w:t>
      </w:r>
    </w:p>
    <w:p w:rsidR="006E47CF" w:rsidRPr="006E47CF" w:rsidRDefault="006E47CF" w:rsidP="006E47CF">
      <w:pPr>
        <w:ind w:firstLine="720"/>
        <w:jc w:val="both"/>
        <w:rPr>
          <w:rFonts w:ascii="Arial" w:hAnsi="Arial" w:cs="Arial"/>
          <w:sz w:val="18"/>
          <w:szCs w:val="18"/>
        </w:rPr>
      </w:pP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t xml:space="preserve">However, after examining the matter more closely, it is difficult to attribute this thinking to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It should be noted that it was God who turned to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and told him that his reward would be exceedingly great. Were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concerned that the previous promise was no longer </w:t>
      </w:r>
      <w:proofErr w:type="gramStart"/>
      <w:r w:rsidRPr="006E47CF">
        <w:rPr>
          <w:rFonts w:ascii="Arial" w:hAnsi="Arial" w:cs="Arial"/>
          <w:sz w:val="18"/>
          <w:szCs w:val="18"/>
        </w:rPr>
        <w:t>valid,</w:t>
      </w:r>
      <w:proofErr w:type="gramEnd"/>
      <w:r w:rsidRPr="006E47CF">
        <w:rPr>
          <w:rFonts w:ascii="Arial" w:hAnsi="Arial" w:cs="Arial"/>
          <w:sz w:val="18"/>
          <w:szCs w:val="18"/>
        </w:rPr>
        <w:t xml:space="preserve"> God's confirmation should have refuted that fear. Moreover, despite God's words,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questions them. It would seem from what he says that he believes that they will be realized, but he expects that they will come true through </w:t>
      </w:r>
      <w:proofErr w:type="spellStart"/>
      <w:r w:rsidRPr="006E47CF">
        <w:rPr>
          <w:rFonts w:ascii="Arial" w:hAnsi="Arial" w:cs="Arial"/>
          <w:sz w:val="18"/>
          <w:szCs w:val="18"/>
        </w:rPr>
        <w:t>Eliezer</w:t>
      </w:r>
      <w:proofErr w:type="spellEnd"/>
      <w:r w:rsidRPr="006E47CF">
        <w:rPr>
          <w:rFonts w:ascii="Arial" w:hAnsi="Arial" w:cs="Arial"/>
          <w:sz w:val="18"/>
          <w:szCs w:val="18"/>
        </w:rPr>
        <w:t xml:space="preserve"> his servant, and it was precisely for this reason that he was sad. The </w:t>
      </w:r>
      <w:proofErr w:type="spellStart"/>
      <w:r w:rsidRPr="006E47CF">
        <w:rPr>
          <w:rFonts w:ascii="Arial" w:hAnsi="Arial" w:cs="Arial"/>
          <w:sz w:val="18"/>
          <w:szCs w:val="18"/>
        </w:rPr>
        <w:t>Ramban's</w:t>
      </w:r>
      <w:proofErr w:type="spellEnd"/>
      <w:r w:rsidRPr="006E47CF">
        <w:rPr>
          <w:rFonts w:ascii="Arial" w:hAnsi="Arial" w:cs="Arial"/>
          <w:sz w:val="18"/>
          <w:szCs w:val="18"/>
        </w:rPr>
        <w:t xml:space="preserve"> explanation does not explain why it was specifically now that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began to lose hope, despite the fact that the promise made to him had just now been reconfirmed by God.</w:t>
      </w:r>
      <w:r w:rsidRPr="006E47CF">
        <w:rPr>
          <w:rStyle w:val="FootnoteReference"/>
          <w:rFonts w:ascii="Arial" w:hAnsi="Arial" w:cs="Arial"/>
          <w:sz w:val="18"/>
          <w:szCs w:val="18"/>
        </w:rPr>
        <w:footnoteReference w:id="5"/>
      </w:r>
    </w:p>
    <w:p w:rsidR="006E47CF" w:rsidRPr="006E47CF" w:rsidRDefault="006E47CF" w:rsidP="006E47CF">
      <w:pPr>
        <w:jc w:val="both"/>
        <w:rPr>
          <w:rFonts w:ascii="Arial" w:hAnsi="Arial" w:cs="Arial"/>
          <w:sz w:val="18"/>
          <w:szCs w:val="18"/>
        </w:rPr>
      </w:pPr>
    </w:p>
    <w:p w:rsidR="006E47CF" w:rsidRPr="006E47CF" w:rsidRDefault="006E47CF" w:rsidP="006E47CF">
      <w:pPr>
        <w:jc w:val="both"/>
        <w:rPr>
          <w:rFonts w:ascii="Arial" w:hAnsi="Arial" w:cs="Arial"/>
          <w:b/>
          <w:bCs/>
          <w:sz w:val="18"/>
          <w:szCs w:val="18"/>
        </w:rPr>
      </w:pPr>
      <w:r w:rsidRPr="006E47CF">
        <w:rPr>
          <w:rFonts w:ascii="Arial" w:hAnsi="Arial" w:cs="Arial"/>
          <w:b/>
          <w:bCs/>
          <w:sz w:val="18"/>
          <w:szCs w:val="18"/>
        </w:rPr>
        <w:t>“To you will I give it, and to your seed forever”</w:t>
      </w:r>
    </w:p>
    <w:p w:rsidR="006E47CF" w:rsidRPr="006E47CF" w:rsidRDefault="006E47CF" w:rsidP="006E47CF">
      <w:pPr>
        <w:ind w:firstLine="720"/>
        <w:jc w:val="both"/>
        <w:rPr>
          <w:rFonts w:ascii="Arial" w:hAnsi="Arial" w:cs="Arial"/>
          <w:sz w:val="18"/>
          <w:szCs w:val="18"/>
        </w:rPr>
      </w:pP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t xml:space="preserve">Furthermore, it seems that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should have expressed his disappointment earlier, and then we would have read about it as follows:</w:t>
      </w:r>
    </w:p>
    <w:p w:rsidR="006E47CF" w:rsidRPr="006E47CF" w:rsidRDefault="006E47CF" w:rsidP="006E47CF">
      <w:pPr>
        <w:ind w:firstLine="720"/>
        <w:jc w:val="both"/>
        <w:rPr>
          <w:rFonts w:ascii="Arial" w:hAnsi="Arial" w:cs="Arial"/>
          <w:sz w:val="18"/>
          <w:szCs w:val="18"/>
        </w:rPr>
      </w:pPr>
    </w:p>
    <w:p w:rsidR="006E47CF" w:rsidRPr="006E47CF" w:rsidRDefault="006E47CF" w:rsidP="006E47CF">
      <w:pPr>
        <w:pStyle w:val="BlockText"/>
        <w:ind w:left="720" w:right="0"/>
        <w:jc w:val="both"/>
        <w:rPr>
          <w:rFonts w:ascii="Arial" w:hAnsi="Arial" w:cs="Arial"/>
          <w:sz w:val="18"/>
          <w:szCs w:val="18"/>
        </w:rPr>
      </w:pPr>
      <w:r w:rsidRPr="006E47CF">
        <w:rPr>
          <w:rFonts w:ascii="Arial" w:hAnsi="Arial" w:cs="Arial"/>
          <w:sz w:val="18"/>
          <w:szCs w:val="18"/>
          <w:shd w:val="clear" w:color="auto" w:fill="FFFFFF"/>
        </w:rPr>
        <w:t xml:space="preserve">And the Lord said to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w:t>
      </w:r>
      <w:r w:rsidRPr="006E47CF">
        <w:rPr>
          <w:rFonts w:ascii="Arial" w:hAnsi="Arial" w:cs="Arial"/>
          <w:b/>
          <w:bCs/>
          <w:sz w:val="18"/>
          <w:szCs w:val="18"/>
          <w:shd w:val="clear" w:color="auto" w:fill="FFFFFF"/>
        </w:rPr>
        <w:t>after Lot had separated from him,</w:t>
      </w:r>
      <w:r w:rsidRPr="006E47CF">
        <w:rPr>
          <w:rFonts w:ascii="Arial" w:hAnsi="Arial" w:cs="Arial"/>
          <w:sz w:val="18"/>
          <w:szCs w:val="18"/>
          <w:shd w:val="clear" w:color="auto" w:fill="FFFFFF"/>
        </w:rPr>
        <w:t xml:space="preserve"> “Lift up now your eyes, and look from the place where you are, northward and southward and eastward and westward; for all the land which you see, to you will I</w:t>
      </w:r>
      <w:bookmarkStart w:id="21" w:name="_GoBack"/>
      <w:bookmarkEnd w:id="21"/>
      <w:r w:rsidRPr="006E47CF">
        <w:rPr>
          <w:rFonts w:ascii="Arial" w:hAnsi="Arial" w:cs="Arial"/>
          <w:sz w:val="18"/>
          <w:szCs w:val="18"/>
          <w:shd w:val="clear" w:color="auto" w:fill="FFFFFF"/>
        </w:rPr>
        <w:t xml:space="preserve"> give it, and to your seed forever. And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said, “O Lord God, what will </w:t>
      </w:r>
      <w:proofErr w:type="gramStart"/>
      <w:r w:rsidRPr="006E47CF">
        <w:rPr>
          <w:rFonts w:ascii="Arial" w:hAnsi="Arial" w:cs="Arial"/>
          <w:sz w:val="18"/>
          <w:szCs w:val="18"/>
          <w:shd w:val="clear" w:color="auto" w:fill="FFFFFF"/>
        </w:rPr>
        <w:t>You</w:t>
      </w:r>
      <w:proofErr w:type="gramEnd"/>
      <w:r w:rsidRPr="006E47CF">
        <w:rPr>
          <w:rFonts w:ascii="Arial" w:hAnsi="Arial" w:cs="Arial"/>
          <w:sz w:val="18"/>
          <w:szCs w:val="18"/>
          <w:shd w:val="clear" w:color="auto" w:fill="FFFFFF"/>
        </w:rPr>
        <w:t xml:space="preserve"> give me, seeing I go hence childless, and he that shall be possessor of my house is </w:t>
      </w:r>
      <w:proofErr w:type="spellStart"/>
      <w:r w:rsidRPr="006E47CF">
        <w:rPr>
          <w:rFonts w:ascii="Arial" w:hAnsi="Arial" w:cs="Arial"/>
          <w:sz w:val="18"/>
          <w:szCs w:val="18"/>
          <w:shd w:val="clear" w:color="auto" w:fill="FFFFFF"/>
        </w:rPr>
        <w:t>Eliezer</w:t>
      </w:r>
      <w:proofErr w:type="spellEnd"/>
      <w:r w:rsidRPr="006E47CF">
        <w:rPr>
          <w:rFonts w:ascii="Arial" w:hAnsi="Arial" w:cs="Arial"/>
          <w:sz w:val="18"/>
          <w:szCs w:val="18"/>
          <w:shd w:val="clear" w:color="auto" w:fill="FFFFFF"/>
        </w:rPr>
        <w:t xml:space="preserve"> of Damascus?” And </w:t>
      </w:r>
      <w:proofErr w:type="spellStart"/>
      <w:r w:rsidRPr="006E47CF">
        <w:rPr>
          <w:rFonts w:ascii="Arial" w:hAnsi="Arial" w:cs="Arial"/>
          <w:sz w:val="18"/>
          <w:szCs w:val="18"/>
          <w:shd w:val="clear" w:color="auto" w:fill="FFFFFF"/>
        </w:rPr>
        <w:t>Avram</w:t>
      </w:r>
      <w:proofErr w:type="spellEnd"/>
      <w:r w:rsidRPr="006E47CF">
        <w:rPr>
          <w:rFonts w:ascii="Arial" w:hAnsi="Arial" w:cs="Arial"/>
          <w:sz w:val="18"/>
          <w:szCs w:val="18"/>
          <w:shd w:val="clear" w:color="auto" w:fill="FFFFFF"/>
        </w:rPr>
        <w:t xml:space="preserve"> said, “Behold, to me </w:t>
      </w:r>
      <w:proofErr w:type="gramStart"/>
      <w:r w:rsidRPr="006E47CF">
        <w:rPr>
          <w:rFonts w:ascii="Arial" w:hAnsi="Arial" w:cs="Arial"/>
          <w:sz w:val="18"/>
          <w:szCs w:val="18"/>
          <w:shd w:val="clear" w:color="auto" w:fill="FFFFFF"/>
        </w:rPr>
        <w:t>You</w:t>
      </w:r>
      <w:proofErr w:type="gramEnd"/>
      <w:r w:rsidRPr="006E47CF">
        <w:rPr>
          <w:rFonts w:ascii="Arial" w:hAnsi="Arial" w:cs="Arial"/>
          <w:sz w:val="18"/>
          <w:szCs w:val="18"/>
          <w:shd w:val="clear" w:color="auto" w:fill="FFFFFF"/>
        </w:rPr>
        <w:t xml:space="preserve"> have given no seed, and, lo, one born in my house is to be my heir…”</w:t>
      </w:r>
    </w:p>
    <w:p w:rsidR="006E47CF" w:rsidRPr="006E47CF" w:rsidRDefault="006E47CF" w:rsidP="006E47CF">
      <w:pPr>
        <w:pStyle w:val="BlockText"/>
        <w:jc w:val="both"/>
        <w:rPr>
          <w:rFonts w:ascii="Arial" w:hAnsi="Arial" w:cs="Arial"/>
          <w:sz w:val="18"/>
          <w:szCs w:val="18"/>
        </w:rPr>
      </w:pP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lastRenderedPageBreak/>
        <w:t xml:space="preserve">Why did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wait, and only now reveal his fears?</w:t>
      </w:r>
    </w:p>
    <w:p w:rsidR="006E47CF" w:rsidRPr="006E47CF" w:rsidRDefault="006E47CF" w:rsidP="006E47CF">
      <w:pPr>
        <w:ind w:firstLine="720"/>
        <w:jc w:val="both"/>
        <w:rPr>
          <w:rFonts w:ascii="Arial" w:hAnsi="Arial" w:cs="Arial"/>
          <w:sz w:val="18"/>
          <w:szCs w:val="18"/>
        </w:rPr>
      </w:pP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t xml:space="preserve">We can make the following proposal that will connect everything we have shown so far.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wandered to the land of Canaan at the command of God. Since he remained childless, he may have considered the possibility that his nephew Lot, who was accompanying him on his journey, would inherit him. But during the period that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was in Egypt, Lot was exposed to a new way of life that captured his heart. Upon his return, Lot tried to create tension between himself and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that would lead to separation and allow him the possibility of managing his own life.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considered his young nephew's steps and understood his mood. At his advanced age, he preferred to fulfill his young nephew's desire over breaking his relationship with him.</w:t>
      </w:r>
      <w:r w:rsidRPr="006E47CF">
        <w:rPr>
          <w:rStyle w:val="FootnoteReference"/>
          <w:rFonts w:ascii="Arial" w:hAnsi="Arial" w:cs="Arial"/>
          <w:sz w:val="18"/>
          <w:szCs w:val="18"/>
        </w:rPr>
        <w:footnoteReference w:id="6"/>
      </w:r>
      <w:r w:rsidRPr="006E47CF">
        <w:rPr>
          <w:rFonts w:ascii="Arial" w:hAnsi="Arial" w:cs="Arial"/>
          <w:sz w:val="18"/>
          <w:szCs w:val="18"/>
        </w:rPr>
        <w:t xml:space="preserve"> Deep in his heart, however, he hoped that over the course of time his nephew would come home, and precisely the warm and sympathetic attitude in which they parted would eventually cause Lot to come to his senses and renew his relationship with his loving uncle.</w:t>
      </w:r>
    </w:p>
    <w:p w:rsidR="006E47CF" w:rsidRPr="006E47CF" w:rsidRDefault="006E47CF" w:rsidP="006E47CF">
      <w:pPr>
        <w:ind w:firstLine="720"/>
        <w:jc w:val="both"/>
        <w:rPr>
          <w:rFonts w:ascii="Arial" w:hAnsi="Arial" w:cs="Arial"/>
          <w:sz w:val="18"/>
          <w:szCs w:val="18"/>
        </w:rPr>
      </w:pPr>
    </w:p>
    <w:p w:rsidR="006E47CF" w:rsidRPr="006E47CF" w:rsidRDefault="006E47CF" w:rsidP="006E47CF">
      <w:pPr>
        <w:ind w:firstLine="720"/>
        <w:jc w:val="both"/>
        <w:rPr>
          <w:rFonts w:ascii="Arial" w:hAnsi="Arial" w:cs="Arial"/>
          <w:sz w:val="18"/>
          <w:szCs w:val="18"/>
        </w:rPr>
      </w:pPr>
      <w:r w:rsidRPr="006E47CF">
        <w:rPr>
          <w:rFonts w:ascii="Arial" w:hAnsi="Arial" w:cs="Arial"/>
          <w:sz w:val="18"/>
          <w:szCs w:val="18"/>
        </w:rPr>
        <w:t xml:space="preserve">Following the separation, disaster suddenly overtook Lot and his family, and they were captured in a war in which they had no direct involvement.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whose heart went out to his beloved nephew, unhesitatingly went out to rescue him, even though the enemy who had taken Lot captive was stronger than he. Against all odds,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succeeded in his mission, and became a shining star in the eyes of the surrounding peoples. The neighboring rulers came to visit him, </w:t>
      </w:r>
      <w:proofErr w:type="spellStart"/>
      <w:r w:rsidRPr="006E47CF">
        <w:rPr>
          <w:rFonts w:ascii="Arial" w:hAnsi="Arial" w:cs="Arial"/>
          <w:sz w:val="18"/>
          <w:szCs w:val="18"/>
        </w:rPr>
        <w:t>Malkitzedek</w:t>
      </w:r>
      <w:proofErr w:type="spellEnd"/>
      <w:r w:rsidRPr="006E47CF">
        <w:rPr>
          <w:rFonts w:ascii="Arial" w:hAnsi="Arial" w:cs="Arial"/>
          <w:sz w:val="18"/>
          <w:szCs w:val="18"/>
        </w:rPr>
        <w:t xml:space="preserve"> blessed him, and the king of </w:t>
      </w:r>
      <w:proofErr w:type="spellStart"/>
      <w:r w:rsidRPr="006E47CF">
        <w:rPr>
          <w:rFonts w:ascii="Arial" w:hAnsi="Arial" w:cs="Arial"/>
          <w:sz w:val="18"/>
          <w:szCs w:val="18"/>
        </w:rPr>
        <w:t>Sedom</w:t>
      </w:r>
      <w:proofErr w:type="spellEnd"/>
      <w:r w:rsidRPr="006E47CF">
        <w:rPr>
          <w:rFonts w:ascii="Arial" w:hAnsi="Arial" w:cs="Arial"/>
          <w:sz w:val="18"/>
          <w:szCs w:val="18"/>
        </w:rPr>
        <w:t xml:space="preserve"> recognized him and negotiated with him. However, Scripture makes no mention of gratitude expressed by the party from whom it would be most expected, the party on behalf of whom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set out on his campaign. Scripture is silent about any expression of gratitude on the part of Lot for the courageous step that his uncle had taken for him.</w:t>
      </w:r>
    </w:p>
    <w:p w:rsidR="006E47CF" w:rsidRPr="006E47CF" w:rsidRDefault="006E47CF" w:rsidP="006E47CF">
      <w:pPr>
        <w:jc w:val="both"/>
        <w:rPr>
          <w:rFonts w:ascii="Arial" w:hAnsi="Arial" w:cs="Arial"/>
          <w:sz w:val="18"/>
          <w:szCs w:val="18"/>
        </w:rPr>
      </w:pPr>
    </w:p>
    <w:p w:rsidR="006E47CF" w:rsidRPr="006E47CF" w:rsidRDefault="006E47CF" w:rsidP="006E47CF">
      <w:pPr>
        <w:jc w:val="both"/>
        <w:rPr>
          <w:rFonts w:ascii="Arial" w:hAnsi="Arial" w:cs="Arial"/>
          <w:b/>
          <w:bCs/>
          <w:sz w:val="18"/>
          <w:szCs w:val="18"/>
        </w:rPr>
      </w:pPr>
      <w:r w:rsidRPr="006E47CF">
        <w:rPr>
          <w:rFonts w:ascii="Arial" w:hAnsi="Arial" w:cs="Arial"/>
          <w:b/>
          <w:bCs/>
          <w:sz w:val="18"/>
          <w:szCs w:val="18"/>
        </w:rPr>
        <w:t xml:space="preserve">“Behold, to me </w:t>
      </w:r>
      <w:proofErr w:type="gramStart"/>
      <w:r w:rsidRPr="006E47CF">
        <w:rPr>
          <w:rFonts w:ascii="Arial" w:hAnsi="Arial" w:cs="Arial"/>
          <w:b/>
          <w:bCs/>
          <w:sz w:val="18"/>
          <w:szCs w:val="18"/>
        </w:rPr>
        <w:t>You</w:t>
      </w:r>
      <w:proofErr w:type="gramEnd"/>
      <w:r w:rsidRPr="006E47CF">
        <w:rPr>
          <w:rFonts w:ascii="Arial" w:hAnsi="Arial" w:cs="Arial"/>
          <w:b/>
          <w:bCs/>
          <w:sz w:val="18"/>
          <w:szCs w:val="18"/>
        </w:rPr>
        <w:t xml:space="preserve"> have given no seed, and, lo, one born in my house is to be my heir”</w:t>
      </w:r>
    </w:p>
    <w:p w:rsidR="006E47CF" w:rsidRPr="006E47CF" w:rsidRDefault="006E47CF" w:rsidP="006E47CF">
      <w:pPr>
        <w:ind w:firstLine="720"/>
        <w:jc w:val="both"/>
        <w:rPr>
          <w:rFonts w:ascii="Arial" w:hAnsi="Arial" w:cs="Arial"/>
          <w:sz w:val="18"/>
          <w:szCs w:val="18"/>
        </w:rPr>
      </w:pPr>
    </w:p>
    <w:p w:rsidR="006E47CF" w:rsidRPr="006E47CF" w:rsidRDefault="006E47CF" w:rsidP="006E47CF">
      <w:pPr>
        <w:ind w:firstLine="720"/>
        <w:jc w:val="both"/>
        <w:rPr>
          <w:rFonts w:ascii="Arial" w:hAnsi="Arial" w:cs="Arial"/>
          <w:sz w:val="18"/>
          <w:szCs w:val="18"/>
        </w:rPr>
      </w:pPr>
      <w:proofErr w:type="spellStart"/>
      <w:r w:rsidRPr="006E47CF">
        <w:rPr>
          <w:rFonts w:ascii="Arial" w:hAnsi="Arial" w:cs="Arial"/>
          <w:sz w:val="18"/>
          <w:szCs w:val="18"/>
        </w:rPr>
        <w:t>Avraham's</w:t>
      </w:r>
      <w:proofErr w:type="spellEnd"/>
      <w:r w:rsidRPr="006E47CF">
        <w:rPr>
          <w:rFonts w:ascii="Arial" w:hAnsi="Arial" w:cs="Arial"/>
          <w:sz w:val="18"/>
          <w:szCs w:val="18"/>
        </w:rPr>
        <w:t xml:space="preserve"> frustration broke his spirit. He had valiantly gone out to battle against kings, and deep within him he had hoped that he would have the opportunity to restore the heart of his nephew toward his uncle. Lot would open his eyes and understand the danger of his independence and the need to return to his uncle's camp, as in former times. However, Lot did not see things in this manner. He may have sufficed with a few short words of thanks, but he returned to </w:t>
      </w:r>
      <w:proofErr w:type="spellStart"/>
      <w:r w:rsidRPr="006E47CF">
        <w:rPr>
          <w:rFonts w:ascii="Arial" w:hAnsi="Arial" w:cs="Arial"/>
          <w:sz w:val="18"/>
          <w:szCs w:val="18"/>
        </w:rPr>
        <w:t>Sedom</w:t>
      </w:r>
      <w:proofErr w:type="spellEnd"/>
      <w:r w:rsidRPr="006E47CF">
        <w:rPr>
          <w:rFonts w:ascii="Arial" w:hAnsi="Arial" w:cs="Arial"/>
          <w:sz w:val="18"/>
          <w:szCs w:val="18"/>
        </w:rPr>
        <w:t xml:space="preserve"> to conduct his life as before. If until now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held on to a glimmer of hope that a scion of his family would continue his work, it now became extinguished. The only possibility that he sees around him is </w:t>
      </w:r>
      <w:proofErr w:type="spellStart"/>
      <w:r w:rsidRPr="006E47CF">
        <w:rPr>
          <w:rFonts w:ascii="Arial" w:hAnsi="Arial" w:cs="Arial"/>
          <w:sz w:val="18"/>
          <w:szCs w:val="18"/>
        </w:rPr>
        <w:t>Eliezer</w:t>
      </w:r>
      <w:proofErr w:type="spellEnd"/>
      <w:r w:rsidRPr="006E47CF">
        <w:rPr>
          <w:rFonts w:ascii="Arial" w:hAnsi="Arial" w:cs="Arial"/>
          <w:sz w:val="18"/>
          <w:szCs w:val="18"/>
        </w:rPr>
        <w:t>, and therefore he begins to question his understanding of God's promises.</w:t>
      </w:r>
      <w:r w:rsidRPr="006E47CF">
        <w:rPr>
          <w:rStyle w:val="FootnoteReference"/>
          <w:rFonts w:ascii="Arial" w:hAnsi="Arial" w:cs="Arial"/>
          <w:sz w:val="18"/>
          <w:szCs w:val="18"/>
        </w:rPr>
        <w:footnoteReference w:id="7"/>
      </w:r>
      <w:r w:rsidRPr="006E47CF">
        <w:rPr>
          <w:rFonts w:ascii="Arial" w:hAnsi="Arial" w:cs="Arial"/>
          <w:sz w:val="18"/>
          <w:szCs w:val="18"/>
        </w:rPr>
        <w:t xml:space="preserve"> His doubts begin with the promise of seed, but from there they gnaw at the promise concerning the land. Following the great disappointment that he experienced, he seeks proof. In order to clarify to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His promise of seed in a final and absolute manner, God enters into a covenant with him.</w:t>
      </w:r>
    </w:p>
    <w:p w:rsidR="006E47CF" w:rsidRPr="006E47CF" w:rsidRDefault="006E47CF" w:rsidP="006E47CF">
      <w:pPr>
        <w:ind w:firstLine="720"/>
        <w:jc w:val="both"/>
        <w:rPr>
          <w:rFonts w:ascii="Arial" w:hAnsi="Arial" w:cs="Arial"/>
          <w:sz w:val="18"/>
          <w:szCs w:val="18"/>
        </w:rPr>
      </w:pPr>
    </w:p>
    <w:p w:rsidR="006E47CF" w:rsidRPr="006E47CF" w:rsidRDefault="006E47CF" w:rsidP="006E47CF">
      <w:pPr>
        <w:ind w:firstLine="720"/>
        <w:jc w:val="both"/>
        <w:rPr>
          <w:rFonts w:ascii="Arial" w:hAnsi="Arial" w:cs="Arial"/>
          <w:color w:val="000000"/>
          <w:sz w:val="18"/>
          <w:szCs w:val="18"/>
          <w:shd w:val="clear" w:color="auto" w:fill="FFFFFF"/>
        </w:rPr>
      </w:pPr>
      <w:r w:rsidRPr="006E47CF">
        <w:rPr>
          <w:rFonts w:ascii="Arial" w:hAnsi="Arial" w:cs="Arial"/>
          <w:sz w:val="18"/>
          <w:szCs w:val="18"/>
        </w:rPr>
        <w:t xml:space="preserve">From the time that God first appeared to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He promised him seed and the land. It is not easy for a person approaching the age of a hundred to recognize that he will have seed of his own, and therefore it was easier for </w:t>
      </w:r>
      <w:proofErr w:type="spellStart"/>
      <w:r w:rsidRPr="006E47CF">
        <w:rPr>
          <w:rFonts w:ascii="Arial" w:hAnsi="Arial" w:cs="Arial"/>
          <w:sz w:val="18"/>
          <w:szCs w:val="18"/>
        </w:rPr>
        <w:t>Avraham</w:t>
      </w:r>
      <w:proofErr w:type="spellEnd"/>
      <w:r w:rsidRPr="006E47CF">
        <w:rPr>
          <w:rFonts w:ascii="Arial" w:hAnsi="Arial" w:cs="Arial"/>
          <w:sz w:val="18"/>
          <w:szCs w:val="18"/>
        </w:rPr>
        <w:t xml:space="preserve"> to explain to himself that God's blessing would be realized through a relative, sort of an "adopted son." At this stage, however, after the blow that he suffered from Lot, he is ready to understand that he will experience a miracle that will change his entire life and the life of his family. Now God informs him in unequivocal manner (15:4): "But he that shall come forth out of your own bowels shall be your heir."</w:t>
      </w:r>
    </w:p>
    <w:p w:rsidR="006E47CF" w:rsidRPr="006E47CF" w:rsidRDefault="006E47CF" w:rsidP="006E47CF">
      <w:pPr>
        <w:jc w:val="both"/>
        <w:rPr>
          <w:rFonts w:ascii="Arial" w:hAnsi="Arial" w:cs="Arial"/>
          <w:sz w:val="18"/>
          <w:szCs w:val="18"/>
        </w:rPr>
      </w:pPr>
    </w:p>
    <w:p w:rsidR="005725D0" w:rsidRPr="006E47CF" w:rsidRDefault="005725D0" w:rsidP="006E47CF">
      <w:pPr>
        <w:jc w:val="both"/>
        <w:rPr>
          <w:rFonts w:asciiTheme="minorBidi" w:hAnsiTheme="minorBidi" w:cstheme="minorBidi"/>
          <w:sz w:val="18"/>
          <w:szCs w:val="18"/>
        </w:rPr>
      </w:pPr>
      <w:r w:rsidRPr="006E47CF">
        <w:rPr>
          <w:rFonts w:asciiTheme="minorBidi" w:hAnsiTheme="minorBidi" w:cstheme="minorBidi"/>
          <w:sz w:val="18"/>
          <w:szCs w:val="18"/>
        </w:rPr>
        <w:t>(Translated by David Strauss)</w:t>
      </w:r>
    </w:p>
    <w:p w:rsidR="005725D0" w:rsidRPr="006E47CF" w:rsidRDefault="005725D0" w:rsidP="006E47CF">
      <w:pPr>
        <w:jc w:val="both"/>
        <w:rPr>
          <w:rFonts w:asciiTheme="minorBidi" w:hAnsiTheme="minorBidi" w:cstheme="minorBidi"/>
          <w:sz w:val="18"/>
          <w:szCs w:val="18"/>
        </w:rPr>
      </w:pPr>
    </w:p>
    <w:p w:rsidR="00611A5F" w:rsidRPr="006E47CF" w:rsidRDefault="00611A5F" w:rsidP="006E47CF">
      <w:pPr>
        <w:jc w:val="both"/>
        <w:rPr>
          <w:rFonts w:asciiTheme="minorBidi" w:hAnsiTheme="minorBidi" w:cstheme="minorBidi"/>
          <w:sz w:val="18"/>
          <w:szCs w:val="18"/>
        </w:rPr>
      </w:pPr>
    </w:p>
    <w:p w:rsidR="00FC17CB" w:rsidRPr="006E47CF" w:rsidRDefault="00FC17CB" w:rsidP="006E47CF">
      <w:pPr>
        <w:pStyle w:val="CC"/>
        <w:keepLines w:val="0"/>
        <w:spacing w:after="0"/>
        <w:ind w:left="0" w:firstLine="0"/>
        <w:jc w:val="both"/>
        <w:rPr>
          <w:rFonts w:asciiTheme="minorBidi" w:hAnsiTheme="minorBidi" w:cstheme="minorBidi"/>
          <w:b/>
          <w:bCs/>
          <w:sz w:val="18"/>
          <w:szCs w:val="18"/>
          <w:lang w:val="en-GB"/>
        </w:rPr>
      </w:pPr>
      <w:r w:rsidRPr="006E47CF">
        <w:rPr>
          <w:rFonts w:asciiTheme="minorBidi" w:hAnsiTheme="minorBidi" w:cstheme="minorBidi"/>
          <w:b/>
          <w:bCs/>
          <w:sz w:val="18"/>
          <w:szCs w:val="18"/>
          <w:lang w:val="en-GB"/>
        </w:rPr>
        <w:t xml:space="preserve">Visit our website: </w:t>
      </w:r>
      <w:hyperlink r:id="rId9" w:history="1">
        <w:r w:rsidR="00B74893" w:rsidRPr="006E47CF">
          <w:rPr>
            <w:rStyle w:val="Hyperlink"/>
            <w:rFonts w:asciiTheme="minorBidi" w:hAnsiTheme="minorBidi" w:cstheme="minorBidi"/>
            <w:b/>
            <w:bCs/>
            <w:sz w:val="18"/>
            <w:szCs w:val="18"/>
            <w:lang w:val="en-GB"/>
          </w:rPr>
          <w:t>http://etzion.org.il/en</w:t>
        </w:r>
      </w:hyperlink>
    </w:p>
    <w:p w:rsidR="00B74893" w:rsidRPr="006E47CF" w:rsidRDefault="00B74893" w:rsidP="006E47CF">
      <w:pPr>
        <w:pStyle w:val="CC"/>
        <w:keepLines w:val="0"/>
        <w:spacing w:after="0"/>
        <w:ind w:left="0" w:firstLine="0"/>
        <w:jc w:val="both"/>
        <w:rPr>
          <w:rFonts w:asciiTheme="minorBidi" w:hAnsiTheme="minorBidi" w:cstheme="minorBidi"/>
          <w:b/>
          <w:bCs/>
          <w:sz w:val="18"/>
          <w:szCs w:val="18"/>
          <w:lang w:val="en-GB"/>
        </w:rPr>
      </w:pPr>
    </w:p>
    <w:sectPr w:rsidR="00B74893" w:rsidRPr="006E47CF">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78" w:rsidRDefault="00C91578">
      <w:r>
        <w:separator/>
      </w:r>
    </w:p>
  </w:endnote>
  <w:endnote w:type="continuationSeparator" w:id="0">
    <w:p w:rsidR="00C91578" w:rsidRDefault="00C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78" w:rsidRDefault="00C91578">
      <w:r>
        <w:separator/>
      </w:r>
    </w:p>
  </w:footnote>
  <w:footnote w:type="continuationSeparator" w:id="0">
    <w:p w:rsidR="00C91578" w:rsidRDefault="00C91578">
      <w:r>
        <w:continuationSeparator/>
      </w:r>
    </w:p>
  </w:footnote>
  <w:footnote w:id="1">
    <w:p w:rsidR="006E47CF" w:rsidRPr="006E47CF" w:rsidRDefault="006E47CF" w:rsidP="006E47CF">
      <w:pPr>
        <w:pStyle w:val="FootnoteText"/>
        <w:spacing w:after="0" w:line="240" w:lineRule="auto"/>
        <w:ind w:left="0" w:firstLine="0"/>
        <w:jc w:val="both"/>
        <w:rPr>
          <w:rFonts w:ascii="Arial" w:hAnsi="Arial" w:cs="Arial"/>
          <w:sz w:val="16"/>
          <w:szCs w:val="16"/>
          <w:rtl/>
        </w:rPr>
      </w:pPr>
      <w:r w:rsidRPr="006E47CF">
        <w:rPr>
          <w:rStyle w:val="FootnoteReference"/>
          <w:rFonts w:ascii="Arial" w:hAnsi="Arial" w:cs="Arial"/>
          <w:sz w:val="16"/>
          <w:szCs w:val="16"/>
        </w:rPr>
        <w:footnoteRef/>
      </w:r>
      <w:r w:rsidRPr="006E47CF">
        <w:rPr>
          <w:rFonts w:ascii="Arial" w:hAnsi="Arial" w:cs="Arial"/>
          <w:sz w:val="16"/>
          <w:szCs w:val="16"/>
        </w:rPr>
        <w:t xml:space="preserve"> Unless indicated otherwise, all references are to the book of </w:t>
      </w:r>
      <w:proofErr w:type="spellStart"/>
      <w:r w:rsidRPr="006E47CF">
        <w:rPr>
          <w:rFonts w:ascii="Arial" w:hAnsi="Arial" w:cs="Arial"/>
          <w:i/>
          <w:iCs/>
          <w:sz w:val="16"/>
          <w:szCs w:val="16"/>
        </w:rPr>
        <w:t>Bereishit</w:t>
      </w:r>
      <w:proofErr w:type="spellEnd"/>
      <w:r w:rsidRPr="006E47CF">
        <w:rPr>
          <w:rFonts w:ascii="Arial" w:hAnsi="Arial" w:cs="Arial"/>
          <w:sz w:val="16"/>
          <w:szCs w:val="16"/>
        </w:rPr>
        <w:t xml:space="preserve">. See in this context, R. </w:t>
      </w:r>
      <w:proofErr w:type="spellStart"/>
      <w:r w:rsidRPr="006E47CF">
        <w:rPr>
          <w:rFonts w:ascii="Arial" w:hAnsi="Arial" w:cs="Arial"/>
          <w:sz w:val="16"/>
          <w:szCs w:val="16"/>
        </w:rPr>
        <w:t>Elchanan</w:t>
      </w:r>
      <w:proofErr w:type="spellEnd"/>
      <w:r w:rsidRPr="006E47CF">
        <w:rPr>
          <w:rFonts w:ascii="Arial" w:hAnsi="Arial" w:cs="Arial"/>
          <w:sz w:val="16"/>
          <w:szCs w:val="16"/>
        </w:rPr>
        <w:t xml:space="preserve"> </w:t>
      </w:r>
      <w:proofErr w:type="spellStart"/>
      <w:r w:rsidRPr="006E47CF">
        <w:rPr>
          <w:rFonts w:ascii="Arial" w:hAnsi="Arial" w:cs="Arial"/>
          <w:sz w:val="16"/>
          <w:szCs w:val="16"/>
        </w:rPr>
        <w:t>Samet</w:t>
      </w:r>
      <w:proofErr w:type="spellEnd"/>
      <w:r w:rsidRPr="006E47CF">
        <w:rPr>
          <w:rFonts w:ascii="Arial" w:hAnsi="Arial" w:cs="Arial"/>
          <w:sz w:val="16"/>
          <w:szCs w:val="16"/>
        </w:rPr>
        <w:t>, "</w:t>
      </w:r>
      <w:r w:rsidRPr="006E47CF">
        <w:rPr>
          <w:rFonts w:ascii="Arial" w:hAnsi="Arial" w:cs="Arial"/>
          <w:i/>
          <w:iCs/>
          <w:sz w:val="16"/>
          <w:szCs w:val="16"/>
        </w:rPr>
        <w:t>Ha-</w:t>
      </w:r>
      <w:proofErr w:type="spellStart"/>
      <w:r w:rsidRPr="006E47CF">
        <w:rPr>
          <w:rFonts w:ascii="Arial" w:hAnsi="Arial" w:cs="Arial"/>
          <w:i/>
          <w:iCs/>
          <w:sz w:val="16"/>
          <w:szCs w:val="16"/>
        </w:rPr>
        <w:t>Nisayon</w:t>
      </w:r>
      <w:proofErr w:type="spellEnd"/>
      <w:r w:rsidRPr="006E47CF">
        <w:rPr>
          <w:rFonts w:ascii="Arial" w:hAnsi="Arial" w:cs="Arial"/>
          <w:i/>
          <w:iCs/>
          <w:sz w:val="16"/>
          <w:szCs w:val="16"/>
        </w:rPr>
        <w:t xml:space="preserve"> Ha-</w:t>
      </w:r>
      <w:proofErr w:type="spellStart"/>
      <w:r w:rsidRPr="006E47CF">
        <w:rPr>
          <w:rFonts w:ascii="Arial" w:hAnsi="Arial" w:cs="Arial"/>
          <w:i/>
          <w:iCs/>
          <w:sz w:val="16"/>
          <w:szCs w:val="16"/>
        </w:rPr>
        <w:t>Kaful</w:t>
      </w:r>
      <w:proofErr w:type="spellEnd"/>
      <w:r w:rsidRPr="006E47CF">
        <w:rPr>
          <w:rFonts w:ascii="Arial" w:hAnsi="Arial" w:cs="Arial"/>
          <w:sz w:val="16"/>
          <w:szCs w:val="16"/>
        </w:rPr>
        <w:t xml:space="preserve">," </w:t>
      </w:r>
      <w:proofErr w:type="spellStart"/>
      <w:r w:rsidRPr="006E47CF">
        <w:rPr>
          <w:rFonts w:ascii="Arial" w:hAnsi="Arial" w:cs="Arial"/>
          <w:i/>
          <w:iCs/>
          <w:sz w:val="16"/>
          <w:szCs w:val="16"/>
        </w:rPr>
        <w:t>Iyyunim</w:t>
      </w:r>
      <w:proofErr w:type="spellEnd"/>
      <w:r w:rsidRPr="006E47CF">
        <w:rPr>
          <w:rFonts w:ascii="Arial" w:hAnsi="Arial" w:cs="Arial"/>
          <w:i/>
          <w:iCs/>
          <w:sz w:val="16"/>
          <w:szCs w:val="16"/>
        </w:rPr>
        <w:t xml:space="preserve"> Be-</w:t>
      </w:r>
      <w:proofErr w:type="spellStart"/>
      <w:r w:rsidRPr="006E47CF">
        <w:rPr>
          <w:rFonts w:ascii="Arial" w:hAnsi="Arial" w:cs="Arial"/>
          <w:i/>
          <w:iCs/>
          <w:sz w:val="16"/>
          <w:szCs w:val="16"/>
        </w:rPr>
        <w:t>Parashat</w:t>
      </w:r>
      <w:proofErr w:type="spellEnd"/>
      <w:r w:rsidRPr="006E47CF">
        <w:rPr>
          <w:rFonts w:ascii="Arial" w:hAnsi="Arial" w:cs="Arial"/>
          <w:i/>
          <w:iCs/>
          <w:sz w:val="16"/>
          <w:szCs w:val="16"/>
        </w:rPr>
        <w:t xml:space="preserve"> Ha-</w:t>
      </w:r>
      <w:proofErr w:type="spellStart"/>
      <w:r w:rsidRPr="006E47CF">
        <w:rPr>
          <w:rFonts w:ascii="Arial" w:hAnsi="Arial" w:cs="Arial"/>
          <w:i/>
          <w:iCs/>
          <w:sz w:val="16"/>
          <w:szCs w:val="16"/>
        </w:rPr>
        <w:t>Shavua</w:t>
      </w:r>
      <w:proofErr w:type="spellEnd"/>
      <w:r w:rsidRPr="006E47CF">
        <w:rPr>
          <w:rFonts w:ascii="Arial" w:hAnsi="Arial" w:cs="Arial"/>
          <w:sz w:val="16"/>
          <w:szCs w:val="16"/>
        </w:rPr>
        <w:t xml:space="preserve"> (2</w:t>
      </w:r>
      <w:r w:rsidRPr="006E47CF">
        <w:rPr>
          <w:rFonts w:ascii="Arial" w:hAnsi="Arial" w:cs="Arial"/>
          <w:sz w:val="16"/>
          <w:szCs w:val="16"/>
          <w:vertAlign w:val="superscript"/>
        </w:rPr>
        <w:t>nd</w:t>
      </w:r>
      <w:r w:rsidRPr="006E47CF">
        <w:rPr>
          <w:rFonts w:ascii="Arial" w:hAnsi="Arial" w:cs="Arial"/>
          <w:sz w:val="16"/>
          <w:szCs w:val="16"/>
        </w:rPr>
        <w:t xml:space="preserve"> series), pp. 39-58; and R. Prof. Yoni Grossman, </w:t>
      </w:r>
      <w:proofErr w:type="spellStart"/>
      <w:r w:rsidRPr="006E47CF">
        <w:rPr>
          <w:rFonts w:ascii="Arial" w:hAnsi="Arial" w:cs="Arial"/>
          <w:i/>
          <w:iCs/>
          <w:sz w:val="16"/>
          <w:szCs w:val="16"/>
        </w:rPr>
        <w:t>Avraham</w:t>
      </w:r>
      <w:proofErr w:type="spellEnd"/>
      <w:r w:rsidRPr="006E47CF">
        <w:rPr>
          <w:rFonts w:ascii="Arial" w:hAnsi="Arial" w:cs="Arial"/>
          <w:i/>
          <w:iCs/>
          <w:sz w:val="16"/>
          <w:szCs w:val="16"/>
        </w:rPr>
        <w:t xml:space="preserve"> – </w:t>
      </w:r>
      <w:proofErr w:type="spellStart"/>
      <w:r w:rsidRPr="006E47CF">
        <w:rPr>
          <w:rFonts w:ascii="Arial" w:hAnsi="Arial" w:cs="Arial"/>
          <w:i/>
          <w:iCs/>
          <w:sz w:val="16"/>
          <w:szCs w:val="16"/>
        </w:rPr>
        <w:t>Sippuro</w:t>
      </w:r>
      <w:proofErr w:type="spellEnd"/>
      <w:r w:rsidRPr="006E47CF">
        <w:rPr>
          <w:rFonts w:ascii="Arial" w:hAnsi="Arial" w:cs="Arial"/>
          <w:i/>
          <w:iCs/>
          <w:sz w:val="16"/>
          <w:szCs w:val="16"/>
        </w:rPr>
        <w:t xml:space="preserve"> </w:t>
      </w:r>
      <w:proofErr w:type="spellStart"/>
      <w:r w:rsidRPr="006E47CF">
        <w:rPr>
          <w:rFonts w:ascii="Arial" w:hAnsi="Arial" w:cs="Arial"/>
          <w:i/>
          <w:iCs/>
          <w:sz w:val="16"/>
          <w:szCs w:val="16"/>
        </w:rPr>
        <w:t>shel</w:t>
      </w:r>
      <w:proofErr w:type="spellEnd"/>
      <w:r w:rsidRPr="006E47CF">
        <w:rPr>
          <w:rFonts w:ascii="Arial" w:hAnsi="Arial" w:cs="Arial"/>
          <w:i/>
          <w:iCs/>
          <w:sz w:val="16"/>
          <w:szCs w:val="16"/>
        </w:rPr>
        <w:t xml:space="preserve"> </w:t>
      </w:r>
      <w:proofErr w:type="spellStart"/>
      <w:r w:rsidRPr="006E47CF">
        <w:rPr>
          <w:rFonts w:ascii="Arial" w:hAnsi="Arial" w:cs="Arial"/>
          <w:i/>
          <w:iCs/>
          <w:sz w:val="16"/>
          <w:szCs w:val="16"/>
        </w:rPr>
        <w:t>Masa</w:t>
      </w:r>
      <w:proofErr w:type="spellEnd"/>
      <w:r w:rsidRPr="006E47CF">
        <w:rPr>
          <w:rFonts w:ascii="Arial" w:hAnsi="Arial" w:cs="Arial"/>
          <w:sz w:val="16"/>
          <w:szCs w:val="16"/>
        </w:rPr>
        <w:t>, pp. 61-70.</w:t>
      </w:r>
    </w:p>
  </w:footnote>
  <w:footnote w:id="2">
    <w:p w:rsidR="006E47CF" w:rsidRPr="006E47CF" w:rsidRDefault="006E47CF" w:rsidP="006E47CF">
      <w:pPr>
        <w:pStyle w:val="FootnoteText"/>
        <w:spacing w:after="0" w:line="240" w:lineRule="auto"/>
        <w:ind w:left="0" w:firstLine="0"/>
        <w:jc w:val="both"/>
        <w:rPr>
          <w:rFonts w:ascii="Arial" w:hAnsi="Arial" w:cs="Arial"/>
          <w:sz w:val="16"/>
          <w:szCs w:val="16"/>
        </w:rPr>
      </w:pPr>
      <w:r w:rsidRPr="006E47CF">
        <w:rPr>
          <w:rStyle w:val="FootnoteReference"/>
          <w:rFonts w:ascii="Arial" w:hAnsi="Arial" w:cs="Arial"/>
          <w:sz w:val="16"/>
          <w:szCs w:val="16"/>
        </w:rPr>
        <w:footnoteRef/>
      </w:r>
      <w:r w:rsidRPr="006E47CF">
        <w:rPr>
          <w:rFonts w:ascii="Arial" w:hAnsi="Arial" w:cs="Arial"/>
          <w:sz w:val="16"/>
          <w:szCs w:val="16"/>
        </w:rPr>
        <w:t xml:space="preserve"> As for the reason that Lot chose </w:t>
      </w:r>
      <w:proofErr w:type="spellStart"/>
      <w:r w:rsidRPr="006E47CF">
        <w:rPr>
          <w:rFonts w:ascii="Arial" w:hAnsi="Arial" w:cs="Arial"/>
          <w:sz w:val="16"/>
          <w:szCs w:val="16"/>
        </w:rPr>
        <w:t>Sedom</w:t>
      </w:r>
      <w:proofErr w:type="spellEnd"/>
      <w:r w:rsidRPr="006E47CF">
        <w:rPr>
          <w:rFonts w:ascii="Arial" w:hAnsi="Arial" w:cs="Arial"/>
          <w:sz w:val="16"/>
          <w:szCs w:val="16"/>
        </w:rPr>
        <w:t xml:space="preserve">, it is explained in the sources mentioned in note 1 that when Lot was in Egypt, he encountered for the very first time a different way of life, in which one need not wander after sources of water, but can settle in their proximity. This way of life is much easier than the wanderings with which he was familiar until then with </w:t>
      </w:r>
      <w:proofErr w:type="spellStart"/>
      <w:r w:rsidRPr="006E47CF">
        <w:rPr>
          <w:rFonts w:ascii="Arial" w:hAnsi="Arial" w:cs="Arial"/>
          <w:sz w:val="16"/>
          <w:szCs w:val="16"/>
        </w:rPr>
        <w:t>Avraham</w:t>
      </w:r>
      <w:proofErr w:type="spellEnd"/>
      <w:r w:rsidRPr="006E47CF">
        <w:rPr>
          <w:rFonts w:ascii="Arial" w:hAnsi="Arial" w:cs="Arial"/>
          <w:sz w:val="16"/>
          <w:szCs w:val="16"/>
        </w:rPr>
        <w:t xml:space="preserve">, and therefore already in Egypt he tried to separate himself from </w:t>
      </w:r>
      <w:proofErr w:type="spellStart"/>
      <w:r w:rsidRPr="006E47CF">
        <w:rPr>
          <w:rFonts w:ascii="Arial" w:hAnsi="Arial" w:cs="Arial"/>
          <w:sz w:val="16"/>
          <w:szCs w:val="16"/>
        </w:rPr>
        <w:t>Avraham</w:t>
      </w:r>
      <w:proofErr w:type="spellEnd"/>
      <w:r w:rsidRPr="006E47CF">
        <w:rPr>
          <w:rFonts w:ascii="Arial" w:hAnsi="Arial" w:cs="Arial"/>
          <w:sz w:val="16"/>
          <w:szCs w:val="16"/>
        </w:rPr>
        <w:t xml:space="preserve"> and adopt such a way of life.</w:t>
      </w:r>
    </w:p>
  </w:footnote>
  <w:footnote w:id="3">
    <w:p w:rsidR="006E47CF" w:rsidRPr="006E47CF" w:rsidRDefault="006E47CF" w:rsidP="006E47CF">
      <w:pPr>
        <w:pStyle w:val="FootnoteText"/>
        <w:spacing w:after="0" w:line="240" w:lineRule="auto"/>
        <w:ind w:left="0" w:firstLine="0"/>
        <w:jc w:val="both"/>
        <w:rPr>
          <w:rFonts w:ascii="Arial" w:hAnsi="Arial" w:cs="Arial"/>
          <w:sz w:val="16"/>
          <w:szCs w:val="16"/>
        </w:rPr>
      </w:pPr>
      <w:r w:rsidRPr="006E47CF">
        <w:rPr>
          <w:rStyle w:val="FootnoteReference"/>
          <w:rFonts w:ascii="Arial" w:hAnsi="Arial" w:cs="Arial"/>
          <w:sz w:val="16"/>
          <w:szCs w:val="16"/>
        </w:rPr>
        <w:footnoteRef/>
      </w:r>
      <w:r w:rsidRPr="006E47CF">
        <w:rPr>
          <w:rFonts w:ascii="Arial" w:hAnsi="Arial" w:cs="Arial"/>
          <w:sz w:val="16"/>
          <w:szCs w:val="16"/>
        </w:rPr>
        <w:t xml:space="preserve"> See also </w:t>
      </w:r>
      <w:proofErr w:type="spellStart"/>
      <w:r w:rsidRPr="006E47CF">
        <w:rPr>
          <w:rFonts w:ascii="Arial" w:hAnsi="Arial" w:cs="Arial"/>
          <w:sz w:val="16"/>
          <w:szCs w:val="16"/>
        </w:rPr>
        <w:t>Rashi</w:t>
      </w:r>
      <w:proofErr w:type="spellEnd"/>
      <w:r w:rsidRPr="006E47CF">
        <w:rPr>
          <w:rFonts w:ascii="Arial" w:hAnsi="Arial" w:cs="Arial"/>
          <w:sz w:val="16"/>
          <w:szCs w:val="16"/>
        </w:rPr>
        <w:t xml:space="preserve"> on the verse, "After Lot was separated from him:” “So long as the wicked [Lot] was with him, the word of God stayed away from him." As noted above, God revealed Himself to </w:t>
      </w:r>
      <w:proofErr w:type="spellStart"/>
      <w:r w:rsidRPr="006E47CF">
        <w:rPr>
          <w:rFonts w:ascii="Arial" w:hAnsi="Arial" w:cs="Arial"/>
          <w:sz w:val="16"/>
          <w:szCs w:val="16"/>
        </w:rPr>
        <w:t>Avraham</w:t>
      </w:r>
      <w:proofErr w:type="spellEnd"/>
      <w:r w:rsidRPr="006E47CF">
        <w:rPr>
          <w:rFonts w:ascii="Arial" w:hAnsi="Arial" w:cs="Arial"/>
          <w:sz w:val="16"/>
          <w:szCs w:val="16"/>
        </w:rPr>
        <w:t xml:space="preserve"> and promised the land to his seed at the beginning of chapter 12 in the framework of the command to go to the land of Canaan, while Lot still lived with him. Therefore, </w:t>
      </w:r>
      <w:proofErr w:type="spellStart"/>
      <w:r w:rsidRPr="006E47CF">
        <w:rPr>
          <w:rFonts w:ascii="Arial" w:hAnsi="Arial" w:cs="Arial"/>
          <w:sz w:val="16"/>
          <w:szCs w:val="16"/>
        </w:rPr>
        <w:t>Rashi's</w:t>
      </w:r>
      <w:proofErr w:type="spellEnd"/>
      <w:r w:rsidRPr="006E47CF">
        <w:rPr>
          <w:rFonts w:ascii="Arial" w:hAnsi="Arial" w:cs="Arial"/>
          <w:sz w:val="16"/>
          <w:szCs w:val="16"/>
        </w:rPr>
        <w:t xml:space="preserve"> commentators explain that Lot was initially a righteous man, but he deteriorated into depravity in Egypt. </w:t>
      </w:r>
    </w:p>
  </w:footnote>
  <w:footnote w:id="4">
    <w:p w:rsidR="006E47CF" w:rsidRPr="006E47CF" w:rsidRDefault="006E47CF" w:rsidP="006E47CF">
      <w:pPr>
        <w:pStyle w:val="FootnoteText"/>
        <w:spacing w:after="0" w:line="240" w:lineRule="auto"/>
        <w:ind w:left="0" w:firstLine="0"/>
        <w:jc w:val="both"/>
        <w:rPr>
          <w:rFonts w:ascii="Arial" w:hAnsi="Arial" w:cs="Arial"/>
          <w:sz w:val="16"/>
          <w:szCs w:val="16"/>
        </w:rPr>
      </w:pPr>
      <w:r w:rsidRPr="006E47CF">
        <w:rPr>
          <w:rStyle w:val="FootnoteReference"/>
          <w:rFonts w:ascii="Arial" w:hAnsi="Arial" w:cs="Arial"/>
          <w:sz w:val="16"/>
          <w:szCs w:val="16"/>
        </w:rPr>
        <w:footnoteRef/>
      </w:r>
      <w:r w:rsidRPr="006E47CF">
        <w:rPr>
          <w:rFonts w:ascii="Arial" w:hAnsi="Arial" w:cs="Arial"/>
          <w:sz w:val="16"/>
          <w:szCs w:val="16"/>
        </w:rPr>
        <w:t xml:space="preserve"> We find such a separation later in the book between </w:t>
      </w:r>
      <w:proofErr w:type="spellStart"/>
      <w:r w:rsidRPr="006E47CF">
        <w:rPr>
          <w:rFonts w:ascii="Arial" w:hAnsi="Arial" w:cs="Arial"/>
          <w:sz w:val="16"/>
          <w:szCs w:val="16"/>
        </w:rPr>
        <w:t>Lavan</w:t>
      </w:r>
      <w:proofErr w:type="spellEnd"/>
      <w:r w:rsidRPr="006E47CF">
        <w:rPr>
          <w:rFonts w:ascii="Arial" w:hAnsi="Arial" w:cs="Arial"/>
          <w:sz w:val="16"/>
          <w:szCs w:val="16"/>
        </w:rPr>
        <w:t xml:space="preserve"> and Yaakov, and the difference is clearly evident both in the atmosphere and in the agreements between the parties (31:51-53): "And </w:t>
      </w:r>
      <w:proofErr w:type="spellStart"/>
      <w:r w:rsidRPr="006E47CF">
        <w:rPr>
          <w:rFonts w:ascii="Arial" w:hAnsi="Arial" w:cs="Arial"/>
          <w:sz w:val="16"/>
          <w:szCs w:val="16"/>
        </w:rPr>
        <w:t>Lavan</w:t>
      </w:r>
      <w:proofErr w:type="spellEnd"/>
      <w:r w:rsidRPr="006E47CF">
        <w:rPr>
          <w:rFonts w:ascii="Arial" w:hAnsi="Arial" w:cs="Arial"/>
          <w:sz w:val="16"/>
          <w:szCs w:val="16"/>
        </w:rPr>
        <w:t xml:space="preserve"> said to Yaakov, ‘</w:t>
      </w:r>
      <w:proofErr w:type="gramStart"/>
      <w:r w:rsidRPr="006E47CF">
        <w:rPr>
          <w:rFonts w:ascii="Arial" w:hAnsi="Arial" w:cs="Arial"/>
          <w:sz w:val="16"/>
          <w:szCs w:val="16"/>
        </w:rPr>
        <w:t>Behold</w:t>
      </w:r>
      <w:proofErr w:type="gramEnd"/>
      <w:r w:rsidRPr="006E47CF">
        <w:rPr>
          <w:rFonts w:ascii="Arial" w:hAnsi="Arial" w:cs="Arial"/>
          <w:sz w:val="16"/>
          <w:szCs w:val="16"/>
        </w:rPr>
        <w:t xml:space="preserve"> this heap, and behold the pillar, which I have set up between me and you. This heap </w:t>
      </w:r>
      <w:proofErr w:type="gramStart"/>
      <w:r w:rsidRPr="006E47CF">
        <w:rPr>
          <w:rFonts w:ascii="Arial" w:hAnsi="Arial" w:cs="Arial"/>
          <w:sz w:val="16"/>
          <w:szCs w:val="16"/>
        </w:rPr>
        <w:t>be</w:t>
      </w:r>
      <w:proofErr w:type="gramEnd"/>
      <w:r w:rsidRPr="006E47CF">
        <w:rPr>
          <w:rFonts w:ascii="Arial" w:hAnsi="Arial" w:cs="Arial"/>
          <w:sz w:val="16"/>
          <w:szCs w:val="16"/>
        </w:rPr>
        <w:t xml:space="preserve"> witness, and the pillar be witness, that I will not pass over this heap to you, and that you shall not pass over this heap and this pillar to me, for harm. The God of </w:t>
      </w:r>
      <w:proofErr w:type="spellStart"/>
      <w:r w:rsidRPr="006E47CF">
        <w:rPr>
          <w:rFonts w:ascii="Arial" w:hAnsi="Arial" w:cs="Arial"/>
          <w:sz w:val="16"/>
          <w:szCs w:val="16"/>
        </w:rPr>
        <w:t>Avraham</w:t>
      </w:r>
      <w:proofErr w:type="spellEnd"/>
      <w:r w:rsidRPr="006E47CF">
        <w:rPr>
          <w:rFonts w:ascii="Arial" w:hAnsi="Arial" w:cs="Arial"/>
          <w:sz w:val="16"/>
          <w:szCs w:val="16"/>
        </w:rPr>
        <w:t xml:space="preserve">, and the God of </w:t>
      </w:r>
      <w:proofErr w:type="spellStart"/>
      <w:r w:rsidRPr="006E47CF">
        <w:rPr>
          <w:rFonts w:ascii="Arial" w:hAnsi="Arial" w:cs="Arial"/>
          <w:sz w:val="16"/>
          <w:szCs w:val="16"/>
        </w:rPr>
        <w:t>Nachor</w:t>
      </w:r>
      <w:proofErr w:type="spellEnd"/>
      <w:r w:rsidRPr="006E47CF">
        <w:rPr>
          <w:rFonts w:ascii="Arial" w:hAnsi="Arial" w:cs="Arial"/>
          <w:sz w:val="16"/>
          <w:szCs w:val="16"/>
        </w:rPr>
        <w:t>, the God of their father, judge between us.’ And Yaakov swore by the fear of his father Yitzchak."</w:t>
      </w:r>
    </w:p>
  </w:footnote>
  <w:footnote w:id="5">
    <w:p w:rsidR="006E47CF" w:rsidRPr="006E47CF" w:rsidRDefault="006E47CF" w:rsidP="006E47CF">
      <w:pPr>
        <w:pStyle w:val="FootnoteText"/>
        <w:spacing w:after="0" w:line="240" w:lineRule="auto"/>
        <w:ind w:left="0" w:firstLine="0"/>
        <w:jc w:val="both"/>
        <w:rPr>
          <w:rFonts w:ascii="Arial" w:hAnsi="Arial" w:cs="Arial"/>
          <w:sz w:val="16"/>
          <w:szCs w:val="16"/>
        </w:rPr>
      </w:pPr>
      <w:r w:rsidRPr="006E47CF">
        <w:rPr>
          <w:rStyle w:val="FootnoteReference"/>
          <w:rFonts w:ascii="Arial" w:hAnsi="Arial" w:cs="Arial"/>
          <w:sz w:val="16"/>
          <w:szCs w:val="16"/>
        </w:rPr>
        <w:footnoteRef/>
      </w:r>
      <w:r w:rsidRPr="006E47CF">
        <w:rPr>
          <w:rFonts w:ascii="Arial" w:hAnsi="Arial" w:cs="Arial"/>
          <w:sz w:val="16"/>
          <w:szCs w:val="16"/>
        </w:rPr>
        <w:t xml:space="preserve"> The </w:t>
      </w:r>
      <w:proofErr w:type="spellStart"/>
      <w:r w:rsidRPr="006E47CF">
        <w:rPr>
          <w:rFonts w:ascii="Arial" w:hAnsi="Arial" w:cs="Arial"/>
          <w:sz w:val="16"/>
          <w:szCs w:val="16"/>
        </w:rPr>
        <w:t>Abravanel</w:t>
      </w:r>
      <w:proofErr w:type="spellEnd"/>
      <w:r w:rsidRPr="006E47CF">
        <w:rPr>
          <w:rFonts w:ascii="Arial" w:hAnsi="Arial" w:cs="Arial"/>
          <w:sz w:val="16"/>
          <w:szCs w:val="16"/>
        </w:rPr>
        <w:t xml:space="preserve"> (chap. 15, in answer to question 2) notes the unusual formulation of God's words, "I am your shield, </w:t>
      </w:r>
      <w:proofErr w:type="gramStart"/>
      <w:r w:rsidRPr="006E47CF">
        <w:rPr>
          <w:rFonts w:ascii="Arial" w:hAnsi="Arial" w:cs="Arial"/>
          <w:sz w:val="16"/>
          <w:szCs w:val="16"/>
        </w:rPr>
        <w:t>your</w:t>
      </w:r>
      <w:proofErr w:type="gramEnd"/>
      <w:r w:rsidRPr="006E47CF">
        <w:rPr>
          <w:rFonts w:ascii="Arial" w:hAnsi="Arial" w:cs="Arial"/>
          <w:sz w:val="16"/>
          <w:szCs w:val="16"/>
        </w:rPr>
        <w:t xml:space="preserve"> reward shall be exceedingly great." He explains that </w:t>
      </w:r>
      <w:proofErr w:type="spellStart"/>
      <w:r w:rsidRPr="006E47CF">
        <w:rPr>
          <w:rFonts w:ascii="Arial" w:hAnsi="Arial" w:cs="Arial"/>
          <w:sz w:val="16"/>
          <w:szCs w:val="16"/>
        </w:rPr>
        <w:t>Avraham</w:t>
      </w:r>
      <w:proofErr w:type="spellEnd"/>
      <w:r w:rsidRPr="006E47CF">
        <w:rPr>
          <w:rFonts w:ascii="Arial" w:hAnsi="Arial" w:cs="Arial"/>
          <w:sz w:val="16"/>
          <w:szCs w:val="16"/>
        </w:rPr>
        <w:t xml:space="preserve"> was afraid of the revenge that would be taken by the nations of the kings whom he had routed in battle, and of the punishment that he would suffer for the killing of people in the course of the fighting. The </w:t>
      </w:r>
      <w:proofErr w:type="spellStart"/>
      <w:r w:rsidRPr="006E47CF">
        <w:rPr>
          <w:rFonts w:ascii="Arial" w:hAnsi="Arial" w:cs="Arial"/>
          <w:sz w:val="16"/>
          <w:szCs w:val="16"/>
        </w:rPr>
        <w:t>Abravanel’s</w:t>
      </w:r>
      <w:proofErr w:type="spellEnd"/>
      <w:r w:rsidRPr="006E47CF">
        <w:rPr>
          <w:rFonts w:ascii="Arial" w:hAnsi="Arial" w:cs="Arial"/>
          <w:sz w:val="16"/>
          <w:szCs w:val="16"/>
        </w:rPr>
        <w:t xml:space="preserve"> words strengthen our question. God did not intend to relate to the matter of seed and the land that had been promised to </w:t>
      </w:r>
      <w:proofErr w:type="spellStart"/>
      <w:r w:rsidRPr="006E47CF">
        <w:rPr>
          <w:rFonts w:ascii="Arial" w:hAnsi="Arial" w:cs="Arial"/>
          <w:sz w:val="16"/>
          <w:szCs w:val="16"/>
        </w:rPr>
        <w:t>Avraham</w:t>
      </w:r>
      <w:proofErr w:type="spellEnd"/>
      <w:r w:rsidRPr="006E47CF">
        <w:rPr>
          <w:rFonts w:ascii="Arial" w:hAnsi="Arial" w:cs="Arial"/>
          <w:sz w:val="16"/>
          <w:szCs w:val="16"/>
        </w:rPr>
        <w:t xml:space="preserve">. It was </w:t>
      </w:r>
      <w:proofErr w:type="spellStart"/>
      <w:r w:rsidRPr="006E47CF">
        <w:rPr>
          <w:rFonts w:ascii="Arial" w:hAnsi="Arial" w:cs="Arial"/>
          <w:sz w:val="16"/>
          <w:szCs w:val="16"/>
        </w:rPr>
        <w:t>Avraham</w:t>
      </w:r>
      <w:proofErr w:type="spellEnd"/>
      <w:r w:rsidRPr="006E47CF">
        <w:rPr>
          <w:rFonts w:ascii="Arial" w:hAnsi="Arial" w:cs="Arial"/>
          <w:sz w:val="16"/>
          <w:szCs w:val="16"/>
        </w:rPr>
        <w:t xml:space="preserve"> who opened the discussion. It therefore falls upon to ask what happened in </w:t>
      </w:r>
      <w:proofErr w:type="spellStart"/>
      <w:r w:rsidRPr="006E47CF">
        <w:rPr>
          <w:rFonts w:ascii="Arial" w:hAnsi="Arial" w:cs="Arial"/>
          <w:sz w:val="16"/>
          <w:szCs w:val="16"/>
        </w:rPr>
        <w:t>Avraham's</w:t>
      </w:r>
      <w:proofErr w:type="spellEnd"/>
      <w:r w:rsidRPr="006E47CF">
        <w:rPr>
          <w:rFonts w:ascii="Arial" w:hAnsi="Arial" w:cs="Arial"/>
          <w:sz w:val="16"/>
          <w:szCs w:val="16"/>
        </w:rPr>
        <w:t xml:space="preserve"> life that raised these doubts precisely at this time, when from God's perspective nothing had changed.   </w:t>
      </w:r>
    </w:p>
  </w:footnote>
  <w:footnote w:id="6">
    <w:p w:rsidR="006E47CF" w:rsidRPr="006E47CF" w:rsidRDefault="006E47CF" w:rsidP="006E47CF">
      <w:pPr>
        <w:pStyle w:val="FootnoteText"/>
        <w:spacing w:after="0" w:line="240" w:lineRule="auto"/>
        <w:ind w:left="0" w:firstLine="0"/>
        <w:jc w:val="both"/>
        <w:rPr>
          <w:rFonts w:ascii="Arial" w:hAnsi="Arial" w:cs="Arial"/>
          <w:sz w:val="16"/>
          <w:szCs w:val="16"/>
        </w:rPr>
      </w:pPr>
      <w:r w:rsidRPr="006E47CF">
        <w:rPr>
          <w:rStyle w:val="FootnoteReference"/>
          <w:rFonts w:ascii="Arial" w:hAnsi="Arial" w:cs="Arial"/>
          <w:sz w:val="16"/>
          <w:szCs w:val="16"/>
        </w:rPr>
        <w:footnoteRef/>
      </w:r>
      <w:r w:rsidRPr="006E47CF">
        <w:rPr>
          <w:rFonts w:ascii="Arial" w:hAnsi="Arial" w:cs="Arial"/>
          <w:sz w:val="16"/>
          <w:szCs w:val="16"/>
        </w:rPr>
        <w:t xml:space="preserve"> The </w:t>
      </w:r>
      <w:proofErr w:type="spellStart"/>
      <w:proofErr w:type="gramStart"/>
      <w:r w:rsidRPr="006E47CF">
        <w:rPr>
          <w:rFonts w:ascii="Arial" w:hAnsi="Arial" w:cs="Arial"/>
          <w:i/>
          <w:iCs/>
          <w:sz w:val="16"/>
          <w:szCs w:val="16"/>
        </w:rPr>
        <w:t>gemara</w:t>
      </w:r>
      <w:proofErr w:type="spellEnd"/>
      <w:proofErr w:type="gramEnd"/>
      <w:r w:rsidRPr="006E47CF">
        <w:rPr>
          <w:rFonts w:ascii="Arial" w:hAnsi="Arial" w:cs="Arial"/>
          <w:sz w:val="16"/>
          <w:szCs w:val="16"/>
        </w:rPr>
        <w:t xml:space="preserve"> in </w:t>
      </w:r>
      <w:r w:rsidRPr="006E47CF">
        <w:rPr>
          <w:rFonts w:ascii="Arial" w:hAnsi="Arial" w:cs="Arial"/>
          <w:i/>
          <w:iCs/>
          <w:sz w:val="16"/>
          <w:szCs w:val="16"/>
        </w:rPr>
        <w:t>Sanhedrin</w:t>
      </w:r>
      <w:r w:rsidRPr="006E47CF">
        <w:rPr>
          <w:rFonts w:ascii="Arial" w:hAnsi="Arial" w:cs="Arial"/>
          <w:sz w:val="16"/>
          <w:szCs w:val="16"/>
        </w:rPr>
        <w:t xml:space="preserve"> (72b) already notes that a father's mercy for his son is greater than a son's mercy for his father. In the same way, </w:t>
      </w:r>
      <w:proofErr w:type="spellStart"/>
      <w:r w:rsidRPr="006E47CF">
        <w:rPr>
          <w:rFonts w:ascii="Arial" w:hAnsi="Arial" w:cs="Arial"/>
          <w:sz w:val="16"/>
          <w:szCs w:val="16"/>
        </w:rPr>
        <w:t>Avraham's</w:t>
      </w:r>
      <w:proofErr w:type="spellEnd"/>
      <w:r w:rsidRPr="006E47CF">
        <w:rPr>
          <w:rFonts w:ascii="Arial" w:hAnsi="Arial" w:cs="Arial"/>
          <w:sz w:val="16"/>
          <w:szCs w:val="16"/>
        </w:rPr>
        <w:t xml:space="preserve"> relationship to Lot is characterized by greater understanding and patience than is Lot's relationship to </w:t>
      </w:r>
      <w:proofErr w:type="spellStart"/>
      <w:r w:rsidRPr="006E47CF">
        <w:rPr>
          <w:rFonts w:ascii="Arial" w:hAnsi="Arial" w:cs="Arial"/>
          <w:sz w:val="16"/>
          <w:szCs w:val="16"/>
        </w:rPr>
        <w:t>Avraham</w:t>
      </w:r>
      <w:proofErr w:type="spellEnd"/>
      <w:r w:rsidRPr="006E47CF">
        <w:rPr>
          <w:rFonts w:ascii="Arial" w:hAnsi="Arial" w:cs="Arial"/>
          <w:sz w:val="16"/>
          <w:szCs w:val="16"/>
        </w:rPr>
        <w:t xml:space="preserve">. </w:t>
      </w:r>
    </w:p>
  </w:footnote>
  <w:footnote w:id="7">
    <w:p w:rsidR="006E47CF" w:rsidRPr="006E47CF" w:rsidRDefault="006E47CF" w:rsidP="006E47CF">
      <w:pPr>
        <w:pStyle w:val="FootnoteText"/>
        <w:spacing w:after="0" w:line="240" w:lineRule="auto"/>
        <w:ind w:left="0" w:firstLine="0"/>
        <w:jc w:val="both"/>
        <w:rPr>
          <w:rFonts w:ascii="Arial" w:hAnsi="Arial" w:cs="Arial"/>
          <w:sz w:val="16"/>
          <w:szCs w:val="16"/>
        </w:rPr>
      </w:pPr>
      <w:r w:rsidRPr="006E47CF">
        <w:rPr>
          <w:rStyle w:val="FootnoteReference"/>
          <w:rFonts w:ascii="Arial" w:hAnsi="Arial" w:cs="Arial"/>
          <w:sz w:val="16"/>
          <w:szCs w:val="16"/>
        </w:rPr>
        <w:footnoteRef/>
      </w:r>
      <w:r w:rsidRPr="006E47CF">
        <w:rPr>
          <w:rFonts w:ascii="Arial" w:hAnsi="Arial" w:cs="Arial"/>
          <w:sz w:val="16"/>
          <w:szCs w:val="16"/>
        </w:rPr>
        <w:t xml:space="preserve"> It was mentioned earlier that God's repetition of the promise of seed and the land after Lot's separation from </w:t>
      </w:r>
      <w:proofErr w:type="spellStart"/>
      <w:r w:rsidRPr="006E47CF">
        <w:rPr>
          <w:rFonts w:ascii="Arial" w:hAnsi="Arial" w:cs="Arial"/>
          <w:sz w:val="16"/>
          <w:szCs w:val="16"/>
        </w:rPr>
        <w:t>Avraham</w:t>
      </w:r>
      <w:proofErr w:type="spellEnd"/>
      <w:r w:rsidRPr="006E47CF">
        <w:rPr>
          <w:rFonts w:ascii="Arial" w:hAnsi="Arial" w:cs="Arial"/>
          <w:sz w:val="16"/>
          <w:szCs w:val="16"/>
        </w:rPr>
        <w:t xml:space="preserve"> was intended to sharpen for </w:t>
      </w:r>
      <w:proofErr w:type="spellStart"/>
      <w:r w:rsidRPr="006E47CF">
        <w:rPr>
          <w:rFonts w:ascii="Arial" w:hAnsi="Arial" w:cs="Arial"/>
          <w:sz w:val="16"/>
          <w:szCs w:val="16"/>
        </w:rPr>
        <w:t>Avraham</w:t>
      </w:r>
      <w:proofErr w:type="spellEnd"/>
      <w:r w:rsidRPr="006E47CF">
        <w:rPr>
          <w:rFonts w:ascii="Arial" w:hAnsi="Arial" w:cs="Arial"/>
          <w:sz w:val="16"/>
          <w:szCs w:val="16"/>
        </w:rPr>
        <w:t xml:space="preserve"> the promises that he had already received and to confirm the step that he took when he separated from Lot. However, if we correctly </w:t>
      </w:r>
      <w:proofErr w:type="spellStart"/>
      <w:r w:rsidRPr="006E47CF">
        <w:rPr>
          <w:rFonts w:ascii="Arial" w:hAnsi="Arial" w:cs="Arial"/>
          <w:sz w:val="16"/>
          <w:szCs w:val="16"/>
        </w:rPr>
        <w:t>undertand</w:t>
      </w:r>
      <w:proofErr w:type="spellEnd"/>
      <w:r w:rsidRPr="006E47CF">
        <w:rPr>
          <w:rFonts w:ascii="Arial" w:hAnsi="Arial" w:cs="Arial"/>
          <w:sz w:val="16"/>
          <w:szCs w:val="16"/>
        </w:rPr>
        <w:t xml:space="preserve"> </w:t>
      </w:r>
      <w:proofErr w:type="spellStart"/>
      <w:r w:rsidRPr="006E47CF">
        <w:rPr>
          <w:rFonts w:ascii="Arial" w:hAnsi="Arial" w:cs="Arial"/>
          <w:sz w:val="16"/>
          <w:szCs w:val="16"/>
        </w:rPr>
        <w:t>Avraham's</w:t>
      </w:r>
      <w:proofErr w:type="spellEnd"/>
      <w:r w:rsidRPr="006E47CF">
        <w:rPr>
          <w:rFonts w:ascii="Arial" w:hAnsi="Arial" w:cs="Arial"/>
          <w:sz w:val="16"/>
          <w:szCs w:val="16"/>
        </w:rPr>
        <w:t xml:space="preserve"> thinking in his separation from Lot, that it was a temporary measure appropriate for the time, in the future they will reunite, and so the promise of seed could still be fulfilled through him. Only after Lot demonstrated his lack of gratitude to </w:t>
      </w:r>
      <w:proofErr w:type="spellStart"/>
      <w:r w:rsidRPr="006E47CF">
        <w:rPr>
          <w:rFonts w:ascii="Arial" w:hAnsi="Arial" w:cs="Arial"/>
          <w:sz w:val="16"/>
          <w:szCs w:val="16"/>
        </w:rPr>
        <w:t>Avraham</w:t>
      </w:r>
      <w:proofErr w:type="spellEnd"/>
      <w:r w:rsidRPr="006E47CF">
        <w:rPr>
          <w:rFonts w:ascii="Arial" w:hAnsi="Arial" w:cs="Arial"/>
          <w:sz w:val="16"/>
          <w:szCs w:val="16"/>
        </w:rPr>
        <w:t xml:space="preserve"> after the latter had rescued him from captivity did </w:t>
      </w:r>
      <w:proofErr w:type="spellStart"/>
      <w:r w:rsidRPr="006E47CF">
        <w:rPr>
          <w:rFonts w:ascii="Arial" w:hAnsi="Arial" w:cs="Arial"/>
          <w:sz w:val="16"/>
          <w:szCs w:val="16"/>
        </w:rPr>
        <w:t>Avraham</w:t>
      </w:r>
      <w:proofErr w:type="spellEnd"/>
      <w:r w:rsidRPr="006E47CF">
        <w:rPr>
          <w:rFonts w:ascii="Arial" w:hAnsi="Arial" w:cs="Arial"/>
          <w:sz w:val="16"/>
          <w:szCs w:val="16"/>
        </w:rPr>
        <w:t xml:space="preserve"> recognize that indeed the promise relates to his own seed, despite his advanced 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proofErr w:type="spellStart"/>
    <w:r>
      <w:rPr>
        <w:rFonts w:ascii="Arial" w:hAnsi="Arial"/>
        <w:sz w:val="24"/>
        <w:szCs w:val="24"/>
      </w:rPr>
      <w:t>Yeshivat</w:t>
    </w:r>
    <w:proofErr w:type="spellEnd"/>
    <w:r>
      <w:rPr>
        <w:rFonts w:ascii="Arial" w:hAnsi="Arial"/>
        <w:sz w:val="24"/>
        <w:szCs w:val="24"/>
      </w:rPr>
      <w:t xml:space="preserve"> </w:t>
    </w:r>
    <w:proofErr w:type="spellStart"/>
    <w:r>
      <w:rPr>
        <w:rFonts w:ascii="Arial" w:hAnsi="Arial"/>
        <w:sz w:val="24"/>
        <w:szCs w:val="24"/>
      </w:rPr>
      <w:t>Har</w:t>
    </w:r>
    <w:proofErr w:type="spellEnd"/>
    <w:r>
      <w:rPr>
        <w:rFonts w:ascii="Arial" w:hAnsi="Arial"/>
        <w:sz w:val="24"/>
        <w:szCs w:val="24"/>
      </w:rPr>
      <w:t xml:space="preserve"> </w:t>
    </w:r>
    <w:proofErr w:type="spellStart"/>
    <w:r>
      <w:rPr>
        <w:rFonts w:ascii="Arial" w:hAnsi="Arial"/>
        <w:sz w:val="24"/>
        <w:szCs w:val="24"/>
      </w:rPr>
      <w:t>Etzion</w:t>
    </w:r>
    <w:proofErr w:type="spellEnd"/>
    <w:r>
      <w:rPr>
        <w:rFonts w:ascii="Arial" w:hAnsi="Arial"/>
        <w:sz w:val="24"/>
        <w:szCs w:val="24"/>
      </w:rPr>
      <w:t xml:space="preserve">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w:t>
    </w:r>
    <w:proofErr w:type="spellStart"/>
    <w:r>
      <w:rPr>
        <w:rFonts w:ascii="Arial" w:hAnsi="Arial"/>
        <w:sz w:val="24"/>
        <w:szCs w:val="24"/>
      </w:rPr>
      <w:t>Koschitzky</w:t>
    </w:r>
    <w:proofErr w:type="spellEnd"/>
    <w:r>
      <w:rPr>
        <w:rFonts w:ascii="Arial" w:hAnsi="Arial"/>
        <w:sz w:val="24"/>
        <w:szCs w:val="24"/>
      </w:rPr>
      <w:t xml:space="preserve"> Virtual </w:t>
    </w:r>
    <w:proofErr w:type="spellStart"/>
    <w:r>
      <w:rPr>
        <w:rFonts w:ascii="Arial" w:hAnsi="Arial"/>
        <w:sz w:val="24"/>
        <w:szCs w:val="24"/>
      </w:rPr>
      <w:t>Beit</w:t>
    </w:r>
    <w:proofErr w:type="spellEnd"/>
    <w:r>
      <w:rPr>
        <w:rFonts w:ascii="Arial" w:hAnsi="Arial"/>
        <w:sz w:val="24"/>
        <w:szCs w:val="24"/>
      </w:rPr>
      <w:t xml:space="preserve">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ABE4431"/>
    <w:multiLevelType w:val="hybridMultilevel"/>
    <w:tmpl w:val="91DA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32F07"/>
    <w:multiLevelType w:val="hybridMultilevel"/>
    <w:tmpl w:val="43F2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452C6"/>
    <w:multiLevelType w:val="hybridMultilevel"/>
    <w:tmpl w:val="AF96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21">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3">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4">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6">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20"/>
  </w:num>
  <w:num w:numId="12">
    <w:abstractNumId w:val="25"/>
  </w:num>
  <w:num w:numId="13">
    <w:abstractNumId w:val="10"/>
  </w:num>
  <w:num w:numId="14">
    <w:abstractNumId w:val="13"/>
  </w:num>
  <w:num w:numId="15">
    <w:abstractNumId w:val="18"/>
  </w:num>
  <w:num w:numId="16">
    <w:abstractNumId w:val="23"/>
  </w:num>
  <w:num w:numId="17">
    <w:abstractNumId w:val="22"/>
  </w:num>
  <w:num w:numId="18">
    <w:abstractNumId w:val="24"/>
  </w:num>
  <w:num w:numId="19">
    <w:abstractNumId w:val="2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27"/>
  </w:num>
  <w:num w:numId="24">
    <w:abstractNumId w:val="16"/>
  </w:num>
  <w:num w:numId="25">
    <w:abstractNumId w:val="11"/>
  </w:num>
  <w:num w:numId="26">
    <w:abstractNumId w:val="14"/>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299F"/>
    <w:rsid w:val="001C5A27"/>
    <w:rsid w:val="001F778A"/>
    <w:rsid w:val="00201441"/>
    <w:rsid w:val="00231B01"/>
    <w:rsid w:val="00281A0B"/>
    <w:rsid w:val="00281CA7"/>
    <w:rsid w:val="00293F7B"/>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D573F"/>
    <w:rsid w:val="004E518F"/>
    <w:rsid w:val="004E6AB8"/>
    <w:rsid w:val="004F524D"/>
    <w:rsid w:val="00507BF2"/>
    <w:rsid w:val="005325FC"/>
    <w:rsid w:val="005561EC"/>
    <w:rsid w:val="00564F6E"/>
    <w:rsid w:val="005725D0"/>
    <w:rsid w:val="0058095A"/>
    <w:rsid w:val="005A4AD5"/>
    <w:rsid w:val="005B12AA"/>
    <w:rsid w:val="005B2EB5"/>
    <w:rsid w:val="005D5626"/>
    <w:rsid w:val="00602CA5"/>
    <w:rsid w:val="00611A5F"/>
    <w:rsid w:val="00651AC0"/>
    <w:rsid w:val="00675162"/>
    <w:rsid w:val="006976A4"/>
    <w:rsid w:val="006A2226"/>
    <w:rsid w:val="006B2EC1"/>
    <w:rsid w:val="006C00EE"/>
    <w:rsid w:val="006E47CF"/>
    <w:rsid w:val="006E7761"/>
    <w:rsid w:val="007037FA"/>
    <w:rsid w:val="0071567B"/>
    <w:rsid w:val="007170B8"/>
    <w:rsid w:val="007202BD"/>
    <w:rsid w:val="0072797D"/>
    <w:rsid w:val="007328C6"/>
    <w:rsid w:val="007D0B50"/>
    <w:rsid w:val="007F2C1A"/>
    <w:rsid w:val="007F51A5"/>
    <w:rsid w:val="0080144E"/>
    <w:rsid w:val="0082261F"/>
    <w:rsid w:val="0085790A"/>
    <w:rsid w:val="008601FF"/>
    <w:rsid w:val="008820D1"/>
    <w:rsid w:val="008A04D7"/>
    <w:rsid w:val="008B73B7"/>
    <w:rsid w:val="00913F81"/>
    <w:rsid w:val="0091470F"/>
    <w:rsid w:val="00924C61"/>
    <w:rsid w:val="009B49D4"/>
    <w:rsid w:val="009D725D"/>
    <w:rsid w:val="009E4C40"/>
    <w:rsid w:val="00A153B8"/>
    <w:rsid w:val="00A16EF5"/>
    <w:rsid w:val="00A2719B"/>
    <w:rsid w:val="00A40AC2"/>
    <w:rsid w:val="00A559E5"/>
    <w:rsid w:val="00A74C98"/>
    <w:rsid w:val="00A83B7F"/>
    <w:rsid w:val="00AD2248"/>
    <w:rsid w:val="00AE10D9"/>
    <w:rsid w:val="00AF7710"/>
    <w:rsid w:val="00B326BE"/>
    <w:rsid w:val="00B74893"/>
    <w:rsid w:val="00B87332"/>
    <w:rsid w:val="00B93563"/>
    <w:rsid w:val="00BD4B2B"/>
    <w:rsid w:val="00BE2C69"/>
    <w:rsid w:val="00C01B1B"/>
    <w:rsid w:val="00C03FCA"/>
    <w:rsid w:val="00C21F0B"/>
    <w:rsid w:val="00C31911"/>
    <w:rsid w:val="00C41698"/>
    <w:rsid w:val="00C506C0"/>
    <w:rsid w:val="00C53513"/>
    <w:rsid w:val="00C821C8"/>
    <w:rsid w:val="00C84DB2"/>
    <w:rsid w:val="00C91578"/>
    <w:rsid w:val="00C92BDC"/>
    <w:rsid w:val="00CD6C1A"/>
    <w:rsid w:val="00CF4DDD"/>
    <w:rsid w:val="00D03331"/>
    <w:rsid w:val="00D15F2D"/>
    <w:rsid w:val="00D320EB"/>
    <w:rsid w:val="00D52D33"/>
    <w:rsid w:val="00D95C53"/>
    <w:rsid w:val="00DA30F0"/>
    <w:rsid w:val="00DA630E"/>
    <w:rsid w:val="00DB578F"/>
    <w:rsid w:val="00DC62FC"/>
    <w:rsid w:val="00DF002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D4E0C"/>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1926-1540-4410-8859-132EAC87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3679</Words>
  <Characters>17015</Characters>
  <Application>Microsoft Office Word</Application>
  <DocSecurity>0</DocSecurity>
  <Lines>141</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20653</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5</cp:revision>
  <cp:lastPrinted>2011-12-05T09:47:00Z</cp:lastPrinted>
  <dcterms:created xsi:type="dcterms:W3CDTF">2017-10-24T07:30:00Z</dcterms:created>
  <dcterms:modified xsi:type="dcterms:W3CDTF">2017-11-23T07:22:00Z</dcterms:modified>
</cp:coreProperties>
</file>