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C95D0" w14:textId="27CCD093" w:rsidR="008B162F" w:rsidRPr="00C04197" w:rsidRDefault="008B162F" w:rsidP="00C04197">
      <w:pPr>
        <w:pStyle w:val="a3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bookmarkStart w:id="0" w:name="_GoBack"/>
      <w:bookmarkEnd w:id="0"/>
      <w:r w:rsidRPr="00C04197">
        <w:rPr>
          <w:rFonts w:asciiTheme="minorBidi" w:hAnsiTheme="minorBidi" w:cstheme="minorBidi"/>
          <w:sz w:val="24"/>
          <w:szCs w:val="24"/>
          <w:lang w:val="de-DE"/>
        </w:rPr>
        <w:t>YESHIVAT HAR ETZION</w:t>
      </w:r>
    </w:p>
    <w:p w14:paraId="215C95D1" w14:textId="77777777" w:rsidR="008B162F" w:rsidRPr="00C04197" w:rsidRDefault="008B162F" w:rsidP="00C04197">
      <w:pPr>
        <w:pStyle w:val="a3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C04197">
        <w:rPr>
          <w:rFonts w:asciiTheme="minorBidi" w:hAnsiTheme="minorBidi" w:cstheme="minorBidi"/>
          <w:sz w:val="24"/>
          <w:szCs w:val="24"/>
          <w:lang w:val="de-DE"/>
        </w:rPr>
        <w:t>ISRAEL KOSCHITZKY VIRTUAL BEIT MIDRASH (VBM)</w:t>
      </w:r>
    </w:p>
    <w:p w14:paraId="62DD285B" w14:textId="4764CFC1" w:rsidR="00B77F6F" w:rsidRPr="00810628" w:rsidRDefault="008B162F" w:rsidP="00C04197">
      <w:pPr>
        <w:pStyle w:val="a3"/>
        <w:spacing w:line="240" w:lineRule="auto"/>
        <w:ind w:left="0"/>
        <w:jc w:val="center"/>
        <w:rPr>
          <w:rFonts w:asciiTheme="minorBidi" w:hAnsiTheme="minorBidi" w:cstheme="minorBidi"/>
          <w:i/>
          <w:iCs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</w:t>
      </w:r>
    </w:p>
    <w:p w14:paraId="7EB6DA80" w14:textId="77777777" w:rsidR="000F7F5E" w:rsidRDefault="000F7F5E" w:rsidP="00C04197">
      <w:pPr>
        <w:pStyle w:val="a3"/>
        <w:spacing w:line="240" w:lineRule="auto"/>
        <w:ind w:left="0"/>
        <w:jc w:val="center"/>
        <w:rPr>
          <w:rFonts w:ascii="Arial" w:hAnsi="Arial" w:cs="Arial"/>
          <w:color w:val="000000"/>
          <w:sz w:val="21"/>
          <w:szCs w:val="21"/>
          <w:shd w:val="clear" w:color="auto" w:fill="FCFDFE"/>
          <w:rtl/>
        </w:rPr>
      </w:pPr>
    </w:p>
    <w:p w14:paraId="7F02BC94" w14:textId="28505427" w:rsidR="0043003B" w:rsidRPr="000F7F5E" w:rsidRDefault="000F7F5E" w:rsidP="0021545E">
      <w:pPr>
        <w:pStyle w:val="a3"/>
        <w:spacing w:line="240" w:lineRule="auto"/>
        <w:ind w:left="0"/>
        <w:jc w:val="center"/>
        <w:rPr>
          <w:rFonts w:asciiTheme="minorBidi" w:hAnsiTheme="minorBidi" w:cstheme="minorBidi"/>
          <w:b/>
          <w:bCs/>
          <w:i/>
          <w:iCs/>
          <w:caps/>
          <w:sz w:val="24"/>
          <w:szCs w:val="24"/>
        </w:rPr>
      </w:pPr>
      <w:r w:rsidRPr="000F7F5E">
        <w:rPr>
          <w:rFonts w:ascii="Arial" w:hAnsi="Arial" w:cs="Arial"/>
          <w:color w:val="000000"/>
          <w:sz w:val="24"/>
          <w:szCs w:val="24"/>
          <w:shd w:val="clear" w:color="auto" w:fill="FCFDFE"/>
        </w:rPr>
        <w:t>*********************************************************</w:t>
      </w:r>
      <w:r w:rsidRPr="000F7F5E">
        <w:rPr>
          <w:rFonts w:ascii="Arial" w:hAnsi="Arial" w:cs="Arial"/>
          <w:color w:val="000000"/>
          <w:sz w:val="24"/>
          <w:szCs w:val="24"/>
        </w:rPr>
        <w:br/>
      </w:r>
      <w:r w:rsidRPr="000F7F5E">
        <w:rPr>
          <w:rFonts w:ascii="Arial" w:hAnsi="Arial" w:cs="Arial"/>
          <w:color w:val="000000"/>
          <w:sz w:val="24"/>
          <w:szCs w:val="24"/>
          <w:shd w:val="clear" w:color="auto" w:fill="FCFDFE"/>
        </w:rPr>
        <w:t>In memory of Pinhas ben Shalom (Paul) Cymbalista z”l</w:t>
      </w:r>
      <w:r w:rsidRPr="000F7F5E">
        <w:rPr>
          <w:rFonts w:ascii="Arial" w:hAnsi="Arial" w:cs="Arial"/>
          <w:color w:val="000000"/>
          <w:sz w:val="24"/>
          <w:szCs w:val="24"/>
        </w:rPr>
        <w:br/>
      </w:r>
      <w:r w:rsidRPr="000F7F5E">
        <w:rPr>
          <w:rFonts w:ascii="Arial" w:hAnsi="Arial" w:cs="Arial"/>
          <w:color w:val="000000"/>
          <w:sz w:val="24"/>
          <w:szCs w:val="24"/>
          <w:shd w:val="clear" w:color="auto" w:fill="FCFDFE"/>
        </w:rPr>
        <w:t>Niftar 20 Nissan 5752.</w:t>
      </w:r>
      <w:r w:rsidRPr="000F7F5E">
        <w:rPr>
          <w:rFonts w:ascii="Arial" w:hAnsi="Arial" w:cs="Arial"/>
          <w:color w:val="000000"/>
          <w:sz w:val="24"/>
          <w:szCs w:val="24"/>
        </w:rPr>
        <w:br/>
      </w:r>
      <w:r w:rsidRPr="000F7F5E">
        <w:rPr>
          <w:rFonts w:ascii="Arial" w:hAnsi="Arial" w:cs="Arial"/>
          <w:color w:val="000000"/>
          <w:sz w:val="24"/>
          <w:szCs w:val="24"/>
          <w:shd w:val="clear" w:color="auto" w:fill="FCFDFE"/>
        </w:rPr>
        <w:t>Dedicated by his family.</w:t>
      </w:r>
      <w:r w:rsidRPr="000F7F5E">
        <w:rPr>
          <w:rFonts w:ascii="Arial" w:hAnsi="Arial" w:cs="Arial"/>
          <w:color w:val="000000"/>
          <w:sz w:val="24"/>
          <w:szCs w:val="24"/>
        </w:rPr>
        <w:br/>
      </w:r>
      <w:r w:rsidRPr="000F7F5E">
        <w:rPr>
          <w:rFonts w:ascii="Arial" w:hAnsi="Arial" w:cs="Arial"/>
          <w:color w:val="000000"/>
          <w:sz w:val="24"/>
          <w:szCs w:val="24"/>
          <w:shd w:val="clear" w:color="auto" w:fill="FCFDFE"/>
        </w:rPr>
        <w:t>*********************************************************</w:t>
      </w:r>
      <w:r w:rsidRPr="000F7F5E">
        <w:rPr>
          <w:rFonts w:ascii="Arial" w:hAnsi="Arial" w:cs="Arial"/>
          <w:color w:val="000000"/>
          <w:sz w:val="24"/>
          <w:szCs w:val="24"/>
        </w:rPr>
        <w:br/>
      </w:r>
      <w:r w:rsidRPr="000F7F5E">
        <w:rPr>
          <w:rFonts w:ascii="Arial" w:hAnsi="Arial" w:cs="Arial"/>
          <w:color w:val="000000"/>
          <w:sz w:val="24"/>
          <w:szCs w:val="24"/>
          <w:shd w:val="clear" w:color="auto" w:fill="FCFDFE"/>
        </w:rPr>
        <w:t>These Pesach Shiurim are dedicated in memory of Sidney Gontownik, </w:t>
      </w:r>
      <w:r w:rsidRPr="000F7F5E">
        <w:rPr>
          <w:rFonts w:ascii="Arial" w:hAnsi="Arial" w:cs="Arial"/>
          <w:color w:val="000000"/>
          <w:sz w:val="24"/>
          <w:szCs w:val="24"/>
        </w:rPr>
        <w:br/>
      </w:r>
      <w:r w:rsidRPr="000F7F5E">
        <w:rPr>
          <w:rFonts w:ascii="Arial" w:hAnsi="Arial" w:cs="Arial"/>
          <w:color w:val="000000"/>
          <w:sz w:val="24"/>
          <w:szCs w:val="24"/>
          <w:shd w:val="clear" w:color="auto" w:fill="FCFDFE"/>
        </w:rPr>
        <w:t>brother of Jerry Gontownik, </w:t>
      </w:r>
      <w:r w:rsidRPr="000F7F5E">
        <w:rPr>
          <w:rFonts w:ascii="Arial" w:hAnsi="Arial" w:cs="Arial"/>
          <w:color w:val="000000"/>
          <w:sz w:val="24"/>
          <w:szCs w:val="24"/>
        </w:rPr>
        <w:br/>
      </w:r>
      <w:r w:rsidRPr="000F7F5E">
        <w:rPr>
          <w:rFonts w:ascii="Arial" w:hAnsi="Arial" w:cs="Arial"/>
          <w:color w:val="000000"/>
          <w:sz w:val="24"/>
          <w:szCs w:val="24"/>
          <w:shd w:val="clear" w:color="auto" w:fill="FCFDFE"/>
        </w:rPr>
        <w:t>on th</w:t>
      </w:r>
      <w:r>
        <w:rPr>
          <w:rFonts w:ascii="Arial" w:hAnsi="Arial" w:cs="Arial"/>
          <w:color w:val="000000"/>
          <w:sz w:val="24"/>
          <w:szCs w:val="24"/>
          <w:shd w:val="clear" w:color="auto" w:fill="FCFDFE"/>
        </w:rPr>
        <w:t>e occasion of Sidney's upcoming</w:t>
      </w:r>
      <w:r>
        <w:rPr>
          <w:rFonts w:ascii="Arial" w:hAnsi="Arial" w:cs="Arial" w:hint="cs"/>
          <w:color w:val="000000"/>
          <w:sz w:val="24"/>
          <w:szCs w:val="24"/>
          <w:shd w:val="clear" w:color="auto" w:fill="FCFDFE"/>
          <w:rtl/>
        </w:rPr>
        <w:t xml:space="preserve"> </w:t>
      </w:r>
      <w:r w:rsidR="0021545E">
        <w:rPr>
          <w:rFonts w:ascii="Arial" w:hAnsi="Arial" w:cs="Arial"/>
          <w:color w:val="000000"/>
          <w:sz w:val="24"/>
          <w:szCs w:val="24"/>
          <w:shd w:val="clear" w:color="auto" w:fill="FCFDFE"/>
        </w:rPr>
        <w:t>tenth</w:t>
      </w:r>
      <w:r w:rsidRPr="000F7F5E">
        <w:rPr>
          <w:rFonts w:ascii="Arial" w:hAnsi="Arial" w:cs="Arial"/>
          <w:color w:val="000000"/>
          <w:sz w:val="24"/>
          <w:szCs w:val="24"/>
          <w:shd w:val="clear" w:color="auto" w:fill="FCFDFE"/>
        </w:rPr>
        <w:t xml:space="preserve"> Yahrzeit, on the 24th of Nissan.</w:t>
      </w:r>
      <w:r w:rsidRPr="000F7F5E">
        <w:rPr>
          <w:rFonts w:ascii="Arial" w:hAnsi="Arial" w:cs="Arial"/>
          <w:color w:val="000000"/>
          <w:sz w:val="24"/>
          <w:szCs w:val="24"/>
        </w:rPr>
        <w:br/>
      </w:r>
      <w:r w:rsidRPr="000F7F5E">
        <w:rPr>
          <w:rFonts w:ascii="Arial" w:hAnsi="Arial" w:cs="Arial"/>
          <w:color w:val="000000"/>
          <w:sz w:val="24"/>
          <w:szCs w:val="24"/>
          <w:shd w:val="clear" w:color="auto" w:fill="FCFDFE"/>
        </w:rPr>
        <w:t>May his memory be for a blessing.</w:t>
      </w:r>
      <w:r w:rsidRPr="000F7F5E">
        <w:rPr>
          <w:rFonts w:ascii="Arial" w:hAnsi="Arial" w:cs="Arial"/>
          <w:color w:val="000000"/>
          <w:sz w:val="24"/>
          <w:szCs w:val="24"/>
        </w:rPr>
        <w:br/>
      </w:r>
      <w:r w:rsidRPr="000F7F5E">
        <w:rPr>
          <w:rFonts w:ascii="Arial" w:hAnsi="Arial" w:cs="Arial"/>
          <w:color w:val="000000"/>
          <w:sz w:val="24"/>
          <w:szCs w:val="24"/>
          <w:shd w:val="clear" w:color="auto" w:fill="FCFDFE"/>
        </w:rPr>
        <w:t>The Gontownik Family</w:t>
      </w:r>
      <w:r w:rsidRPr="000F7F5E">
        <w:rPr>
          <w:rFonts w:ascii="Arial" w:hAnsi="Arial" w:cs="Arial"/>
          <w:color w:val="000000"/>
          <w:sz w:val="24"/>
          <w:szCs w:val="24"/>
        </w:rPr>
        <w:br/>
      </w:r>
      <w:r w:rsidRPr="000F7F5E">
        <w:rPr>
          <w:rFonts w:ascii="Arial" w:hAnsi="Arial" w:cs="Arial"/>
          <w:color w:val="000000"/>
          <w:sz w:val="24"/>
          <w:szCs w:val="24"/>
          <w:shd w:val="clear" w:color="auto" w:fill="FCFDFE"/>
        </w:rPr>
        <w:t>*********************************************************</w:t>
      </w:r>
      <w:r w:rsidRPr="000F7F5E">
        <w:rPr>
          <w:rFonts w:ascii="Arial" w:hAnsi="Arial" w:cs="Arial"/>
          <w:color w:val="000000"/>
          <w:sz w:val="24"/>
          <w:szCs w:val="24"/>
        </w:rPr>
        <w:br/>
      </w:r>
      <w:r w:rsidRPr="000F7F5E">
        <w:rPr>
          <w:rFonts w:ascii="Arial" w:hAnsi="Arial" w:cs="Arial"/>
          <w:color w:val="000000"/>
          <w:sz w:val="24"/>
          <w:szCs w:val="24"/>
          <w:shd w:val="clear" w:color="auto" w:fill="FCFDFE"/>
        </w:rPr>
        <w:t>Dedicated in memory of</w:t>
      </w:r>
      <w:r w:rsidRPr="000F7F5E">
        <w:rPr>
          <w:rFonts w:ascii="Arial" w:hAnsi="Arial" w:cs="Arial"/>
          <w:color w:val="000000"/>
          <w:sz w:val="24"/>
          <w:szCs w:val="24"/>
        </w:rPr>
        <w:br/>
      </w:r>
      <w:r w:rsidRPr="000F7F5E">
        <w:rPr>
          <w:rFonts w:ascii="Arial" w:hAnsi="Arial" w:cs="Arial"/>
          <w:color w:val="000000"/>
          <w:sz w:val="24"/>
          <w:szCs w:val="24"/>
          <w:shd w:val="clear" w:color="auto" w:fill="FCFDFE"/>
        </w:rPr>
        <w:t>HaRav HaGaon R. Chaim Heller zt"l,</w:t>
      </w:r>
      <w:r w:rsidRPr="000F7F5E">
        <w:rPr>
          <w:rFonts w:ascii="Arial" w:hAnsi="Arial" w:cs="Arial"/>
          <w:color w:val="000000"/>
          <w:sz w:val="24"/>
          <w:szCs w:val="24"/>
        </w:rPr>
        <w:br/>
      </w:r>
      <w:r w:rsidRPr="000F7F5E">
        <w:rPr>
          <w:rFonts w:ascii="Arial" w:hAnsi="Arial" w:cs="Arial"/>
          <w:color w:val="000000"/>
          <w:sz w:val="24"/>
          <w:szCs w:val="24"/>
          <w:shd w:val="clear" w:color="auto" w:fill="FCFDFE"/>
        </w:rPr>
        <w:t>whose yahrzeit falls on the 14th of Nissan,</w:t>
      </w:r>
      <w:r w:rsidRPr="000F7F5E">
        <w:rPr>
          <w:rFonts w:ascii="Arial" w:hAnsi="Arial" w:cs="Arial"/>
          <w:color w:val="000000"/>
          <w:sz w:val="24"/>
          <w:szCs w:val="24"/>
        </w:rPr>
        <w:br/>
      </w:r>
      <w:r w:rsidRPr="000F7F5E">
        <w:rPr>
          <w:rFonts w:ascii="Arial" w:hAnsi="Arial" w:cs="Arial"/>
          <w:color w:val="000000"/>
          <w:sz w:val="24"/>
          <w:szCs w:val="24"/>
          <w:shd w:val="clear" w:color="auto" w:fill="FCFDFE"/>
        </w:rPr>
        <w:t>by Vivian S. Singer.</w:t>
      </w:r>
      <w:r w:rsidRPr="000F7F5E">
        <w:rPr>
          <w:rFonts w:ascii="Arial" w:hAnsi="Arial" w:cs="Arial"/>
          <w:color w:val="000000"/>
          <w:sz w:val="24"/>
          <w:szCs w:val="24"/>
        </w:rPr>
        <w:br/>
      </w:r>
      <w:r w:rsidRPr="000F7F5E">
        <w:rPr>
          <w:rFonts w:ascii="Arial" w:hAnsi="Arial" w:cs="Arial"/>
          <w:color w:val="000000"/>
          <w:sz w:val="24"/>
          <w:szCs w:val="24"/>
          <w:shd w:val="clear" w:color="auto" w:fill="FCFDFE"/>
        </w:rPr>
        <w:t>*********************************************************</w:t>
      </w:r>
    </w:p>
    <w:p w14:paraId="47E96F63" w14:textId="77777777" w:rsidR="000F7F5E" w:rsidRPr="000F7F5E" w:rsidRDefault="000F7F5E" w:rsidP="00C04197">
      <w:pPr>
        <w:pStyle w:val="a3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2E4EF089" w14:textId="39B2EA94" w:rsidR="00AD7CDD" w:rsidRDefault="009F274C" w:rsidP="00C04197">
      <w:pPr>
        <w:pStyle w:val="a3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The Mitzva o</w:t>
      </w:r>
      <w:r w:rsidRPr="00810628">
        <w:rPr>
          <w:rFonts w:asciiTheme="minorBidi" w:hAnsiTheme="minorBidi" w:cstheme="minorBidi"/>
          <w:b/>
          <w:bCs/>
          <w:sz w:val="24"/>
          <w:szCs w:val="24"/>
        </w:rPr>
        <w:t>f Matza</w:t>
      </w:r>
    </w:p>
    <w:p w14:paraId="1FDE09AF" w14:textId="77777777" w:rsidR="009F274C" w:rsidRPr="00810628" w:rsidRDefault="009F274C" w:rsidP="00C04197">
      <w:pPr>
        <w:pStyle w:val="a3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  <w:rtl/>
        </w:rPr>
      </w:pPr>
    </w:p>
    <w:p w14:paraId="37820B8A" w14:textId="4A4CCD57" w:rsidR="00822080" w:rsidRPr="00810628" w:rsidRDefault="009F274C" w:rsidP="00C04197">
      <w:pPr>
        <w:pStyle w:val="a3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By Dr. Alan Jotkowitz</w:t>
      </w:r>
    </w:p>
    <w:p w14:paraId="459823B9" w14:textId="77777777" w:rsidR="00470F7D" w:rsidRPr="00810628" w:rsidRDefault="00470F7D" w:rsidP="00C04197">
      <w:pPr>
        <w:pStyle w:val="a3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6A38AD02" w14:textId="624CF296" w:rsidR="00470F7D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The final chapter of Tractate </w:t>
      </w:r>
      <w:r w:rsidR="00901FF4" w:rsidRPr="00810628">
        <w:rPr>
          <w:rFonts w:asciiTheme="minorBidi" w:hAnsiTheme="minorBidi" w:cstheme="minorBidi"/>
          <w:i/>
          <w:sz w:val="24"/>
          <w:szCs w:val="24"/>
        </w:rPr>
        <w:t>Pesachim</w:t>
      </w:r>
      <w:r w:rsidRPr="00810628">
        <w:rPr>
          <w:rFonts w:asciiTheme="minorBidi" w:hAnsiTheme="minorBidi" w:cstheme="minorBidi"/>
          <w:sz w:val="24"/>
          <w:szCs w:val="24"/>
        </w:rPr>
        <w:t xml:space="preserve">, </w:t>
      </w:r>
      <w:r w:rsidRPr="00810628">
        <w:rPr>
          <w:rFonts w:asciiTheme="minorBidi" w:hAnsiTheme="minorBidi" w:cstheme="minorBidi"/>
          <w:i/>
          <w:iCs/>
          <w:sz w:val="24"/>
          <w:szCs w:val="24"/>
        </w:rPr>
        <w:t xml:space="preserve">Arvei </w:t>
      </w:r>
      <w:r w:rsidR="00901FF4" w:rsidRPr="00810628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Pr="00810628">
        <w:rPr>
          <w:rFonts w:asciiTheme="minorBidi" w:hAnsiTheme="minorBidi" w:cstheme="minorBidi"/>
          <w:sz w:val="24"/>
          <w:szCs w:val="24"/>
        </w:rPr>
        <w:t>, opens with the following ruling:</w:t>
      </w:r>
    </w:p>
    <w:p w14:paraId="37F09F5E" w14:textId="77777777" w:rsidR="00470F7D" w:rsidRPr="00810628" w:rsidRDefault="00470F7D" w:rsidP="00C0419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34870734" w14:textId="3D035AE1" w:rsidR="00470F7D" w:rsidRPr="00810628" w:rsidRDefault="00470F7D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On the eve of Passover, </w:t>
      </w:r>
      <w:r w:rsidR="00955FEE" w:rsidRPr="00810628">
        <w:rPr>
          <w:rFonts w:asciiTheme="minorBidi" w:hAnsiTheme="minorBidi" w:cstheme="minorBidi"/>
          <w:sz w:val="24"/>
          <w:szCs w:val="24"/>
        </w:rPr>
        <w:t xml:space="preserve">from </w:t>
      </w:r>
      <w:r w:rsidRPr="00810628">
        <w:rPr>
          <w:rFonts w:asciiTheme="minorBidi" w:hAnsiTheme="minorBidi" w:cstheme="minorBidi"/>
          <w:sz w:val="24"/>
          <w:szCs w:val="24"/>
        </w:rPr>
        <w:t xml:space="preserve">close to the time </w:t>
      </w:r>
      <w:r w:rsidR="00955FEE" w:rsidRPr="00810628">
        <w:rPr>
          <w:rFonts w:asciiTheme="minorBidi" w:hAnsiTheme="minorBidi" w:cstheme="minorBidi"/>
          <w:sz w:val="24"/>
          <w:szCs w:val="24"/>
        </w:rPr>
        <w:t>for afternoon prayers,</w:t>
      </w:r>
      <w:r w:rsidRPr="00810628">
        <w:rPr>
          <w:rFonts w:asciiTheme="minorBidi" w:hAnsiTheme="minorBidi" w:cstheme="minorBidi"/>
          <w:sz w:val="24"/>
          <w:szCs w:val="24"/>
        </w:rPr>
        <w:t xml:space="preserve"> a person may not eat</w:t>
      </w:r>
      <w:r w:rsidR="00955FEE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until it becomes dark.</w:t>
      </w:r>
    </w:p>
    <w:p w14:paraId="268BBCA9" w14:textId="1A77601F" w:rsidR="00470F7D" w:rsidRPr="00810628" w:rsidRDefault="00470F7D" w:rsidP="00C04197">
      <w:pPr>
        <w:spacing w:line="240" w:lineRule="auto"/>
        <w:ind w:left="1418"/>
        <w:rPr>
          <w:rFonts w:asciiTheme="minorBidi" w:hAnsiTheme="minorBidi" w:cstheme="minorBidi"/>
          <w:sz w:val="24"/>
          <w:szCs w:val="24"/>
          <w:rtl/>
        </w:rPr>
      </w:pPr>
    </w:p>
    <w:p w14:paraId="5CF566D0" w14:textId="6D53A32A" w:rsidR="00901FF4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What is the reason that one is not allowed to eat</w:t>
      </w:r>
      <w:r w:rsidR="00955FEE" w:rsidRPr="00810628">
        <w:rPr>
          <w:rFonts w:asciiTheme="minorBidi" w:hAnsiTheme="minorBidi" w:cstheme="minorBidi"/>
          <w:sz w:val="24"/>
          <w:szCs w:val="24"/>
        </w:rPr>
        <w:t xml:space="preserve"> from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="00901FF4" w:rsidRPr="00810628">
        <w:rPr>
          <w:rFonts w:asciiTheme="minorBidi" w:hAnsiTheme="minorBidi" w:cstheme="minorBidi"/>
          <w:sz w:val="24"/>
          <w:szCs w:val="24"/>
        </w:rPr>
        <w:t xml:space="preserve">about 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Mincha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="00955FEE" w:rsidRPr="00810628">
        <w:rPr>
          <w:rFonts w:asciiTheme="minorBidi" w:hAnsiTheme="minorBidi" w:cstheme="minorBidi"/>
          <w:sz w:val="24"/>
          <w:szCs w:val="24"/>
        </w:rPr>
        <w:t xml:space="preserve">time </w:t>
      </w:r>
      <w:r w:rsidR="00FF57A3" w:rsidRPr="00810628">
        <w:rPr>
          <w:rFonts w:asciiTheme="minorBidi" w:hAnsiTheme="minorBidi" w:cstheme="minorBidi"/>
          <w:sz w:val="24"/>
          <w:szCs w:val="24"/>
        </w:rPr>
        <w:t xml:space="preserve">(in this case, referring to about halfway between midday and sunset) </w:t>
      </w:r>
      <w:r w:rsidRPr="00810628">
        <w:rPr>
          <w:rFonts w:asciiTheme="minorBidi" w:hAnsiTheme="minorBidi" w:cstheme="minorBidi"/>
          <w:sz w:val="24"/>
          <w:szCs w:val="24"/>
        </w:rPr>
        <w:t>on Erev Pesac</w:t>
      </w:r>
      <w:r w:rsidR="00955FEE" w:rsidRPr="00810628">
        <w:rPr>
          <w:rFonts w:asciiTheme="minorBidi" w:hAnsiTheme="minorBidi" w:cstheme="minorBidi"/>
          <w:sz w:val="24"/>
          <w:szCs w:val="24"/>
        </w:rPr>
        <w:t>h?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</w:p>
    <w:p w14:paraId="45D32817" w14:textId="77777777" w:rsidR="00901FF4" w:rsidRPr="00810628" w:rsidRDefault="00901FF4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B2C21CB" w14:textId="15D72DA7" w:rsidR="00470F7D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Rashi (</w:t>
      </w:r>
      <w:r w:rsidR="00955FEE" w:rsidRPr="00810628">
        <w:rPr>
          <w:rFonts w:asciiTheme="minorBidi" w:hAnsiTheme="minorBidi" w:cstheme="minorBidi"/>
          <w:sz w:val="24"/>
          <w:szCs w:val="24"/>
        </w:rPr>
        <w:t xml:space="preserve">BT </w:t>
      </w:r>
      <w:r w:rsidR="00901FF4" w:rsidRPr="00810628">
        <w:rPr>
          <w:rFonts w:asciiTheme="minorBidi" w:hAnsiTheme="minorBidi" w:cstheme="minorBidi"/>
          <w:i/>
          <w:sz w:val="24"/>
          <w:szCs w:val="24"/>
        </w:rPr>
        <w:t>Pesachim</w:t>
      </w:r>
      <w:r w:rsidR="00955FEE" w:rsidRPr="00810628">
        <w:rPr>
          <w:rFonts w:asciiTheme="minorBidi" w:hAnsiTheme="minorBidi" w:cstheme="minorBidi"/>
          <w:sz w:val="24"/>
          <w:szCs w:val="24"/>
        </w:rPr>
        <w:t xml:space="preserve"> 99b, s.v. </w:t>
      </w:r>
      <w:r w:rsidR="00955FEE" w:rsidRPr="00C04197">
        <w:rPr>
          <w:rFonts w:asciiTheme="minorBidi" w:hAnsiTheme="minorBidi" w:cstheme="minorBidi"/>
          <w:i/>
          <w:iCs/>
          <w:sz w:val="24"/>
          <w:szCs w:val="24"/>
        </w:rPr>
        <w:t>Lo yokhal</w:t>
      </w:r>
      <w:r w:rsidRPr="00810628">
        <w:rPr>
          <w:rFonts w:asciiTheme="minorBidi" w:hAnsiTheme="minorBidi" w:cstheme="minorBidi"/>
          <w:sz w:val="24"/>
          <w:szCs w:val="24"/>
        </w:rPr>
        <w:t>) writes</w:t>
      </w:r>
      <w:r w:rsidR="00955FEE" w:rsidRPr="00810628">
        <w:rPr>
          <w:rFonts w:asciiTheme="minorBidi" w:hAnsiTheme="minorBidi" w:cstheme="minorBidi"/>
          <w:sz w:val="24"/>
          <w:szCs w:val="24"/>
        </w:rPr>
        <w:t>:</w:t>
      </w:r>
      <w:r w:rsidRPr="00810628">
        <w:rPr>
          <w:rFonts w:asciiTheme="minorBidi" w:hAnsiTheme="minorBidi" w:cstheme="minorBidi"/>
          <w:sz w:val="24"/>
          <w:szCs w:val="24"/>
        </w:rPr>
        <w:t xml:space="preserve"> "</w:t>
      </w:r>
      <w:r w:rsidR="00955FEE" w:rsidRPr="00810628">
        <w:rPr>
          <w:rFonts w:asciiTheme="minorBidi" w:hAnsiTheme="minorBidi" w:cstheme="minorBidi"/>
          <w:sz w:val="24"/>
          <w:szCs w:val="24"/>
        </w:rPr>
        <w:t>S</w:t>
      </w:r>
      <w:r w:rsidRPr="00810628">
        <w:rPr>
          <w:rFonts w:asciiTheme="minorBidi" w:hAnsiTheme="minorBidi" w:cstheme="minorBidi"/>
          <w:sz w:val="24"/>
          <w:szCs w:val="24"/>
        </w:rPr>
        <w:t xml:space="preserve">o </w:t>
      </w:r>
      <w:r w:rsidR="00955FEE" w:rsidRPr="00810628">
        <w:rPr>
          <w:rFonts w:asciiTheme="minorBidi" w:hAnsiTheme="minorBidi" w:cstheme="minorBidi"/>
          <w:sz w:val="24"/>
          <w:szCs w:val="24"/>
        </w:rPr>
        <w:t xml:space="preserve">that one </w:t>
      </w:r>
      <w:r w:rsidRPr="00810628">
        <w:rPr>
          <w:rFonts w:asciiTheme="minorBidi" w:hAnsiTheme="minorBidi" w:cstheme="minorBidi"/>
          <w:sz w:val="24"/>
          <w:szCs w:val="24"/>
        </w:rPr>
        <w:t>will be able to eat the matza of mitzva with an appetite</w:t>
      </w:r>
      <w:r w:rsidR="00955FEE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because of 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hid</w:t>
      </w:r>
      <w:r w:rsidR="00955FEE" w:rsidRPr="00C04197">
        <w:rPr>
          <w:rFonts w:asciiTheme="minorBidi" w:hAnsiTheme="minorBidi" w:cstheme="minorBidi"/>
          <w:i/>
          <w:iCs/>
          <w:sz w:val="24"/>
          <w:szCs w:val="24"/>
        </w:rPr>
        <w:t>d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ur mitzva</w:t>
      </w:r>
      <w:r w:rsidR="00955FEE" w:rsidRPr="00810628">
        <w:rPr>
          <w:rFonts w:asciiTheme="minorBidi" w:hAnsiTheme="minorBidi" w:cstheme="minorBidi"/>
          <w:sz w:val="24"/>
          <w:szCs w:val="24"/>
        </w:rPr>
        <w:t xml:space="preserve"> (the beautification of the commandment).”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</w:p>
    <w:p w14:paraId="2802945D" w14:textId="77777777" w:rsidR="00FF57A3" w:rsidRPr="00810628" w:rsidRDefault="00FF57A3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71942A9" w14:textId="7B1EB7AC" w:rsidR="00470F7D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The </w:t>
      </w:r>
      <w:r w:rsidR="00955FEE" w:rsidRPr="00810628">
        <w:rPr>
          <w:rFonts w:asciiTheme="minorBidi" w:hAnsiTheme="minorBidi" w:cstheme="minorBidi"/>
          <w:sz w:val="24"/>
          <w:szCs w:val="24"/>
        </w:rPr>
        <w:t>G</w:t>
      </w:r>
      <w:r w:rsidRPr="00810628">
        <w:rPr>
          <w:rFonts w:asciiTheme="minorBidi" w:hAnsiTheme="minorBidi" w:cstheme="minorBidi"/>
          <w:sz w:val="24"/>
          <w:szCs w:val="24"/>
        </w:rPr>
        <w:t>emara</w:t>
      </w:r>
      <w:r w:rsidR="00970EBF" w:rsidRPr="00810628">
        <w:rPr>
          <w:rFonts w:asciiTheme="minorBidi" w:hAnsiTheme="minorBidi" w:cstheme="minorBidi"/>
          <w:i/>
          <w:sz w:val="24"/>
          <w:szCs w:val="24"/>
        </w:rPr>
        <w:t xml:space="preserve"> </w:t>
      </w:r>
      <w:r w:rsidRPr="00810628">
        <w:rPr>
          <w:rFonts w:asciiTheme="minorBidi" w:hAnsiTheme="minorBidi" w:cstheme="minorBidi"/>
          <w:sz w:val="24"/>
          <w:szCs w:val="24"/>
        </w:rPr>
        <w:t xml:space="preserve">immediately asks what is so special about </w:t>
      </w:r>
      <w:r w:rsidR="00955FEE" w:rsidRPr="00810628">
        <w:rPr>
          <w:rFonts w:asciiTheme="minorBidi" w:hAnsiTheme="minorBidi" w:cstheme="minorBidi"/>
          <w:sz w:val="24"/>
          <w:szCs w:val="24"/>
        </w:rPr>
        <w:t>E</w:t>
      </w:r>
      <w:r w:rsidRPr="00810628">
        <w:rPr>
          <w:rFonts w:asciiTheme="minorBidi" w:hAnsiTheme="minorBidi" w:cstheme="minorBidi"/>
          <w:sz w:val="24"/>
          <w:szCs w:val="24"/>
        </w:rPr>
        <w:t>rev Pesach</w:t>
      </w:r>
      <w:r w:rsidR="00955FEE" w:rsidRPr="00810628">
        <w:rPr>
          <w:rFonts w:asciiTheme="minorBidi" w:hAnsiTheme="minorBidi" w:cstheme="minorBidi"/>
          <w:sz w:val="24"/>
          <w:szCs w:val="24"/>
        </w:rPr>
        <w:t>; after all,</w:t>
      </w:r>
      <w:r w:rsidRPr="00810628">
        <w:rPr>
          <w:rFonts w:asciiTheme="minorBidi" w:hAnsiTheme="minorBidi" w:cstheme="minorBidi"/>
          <w:sz w:val="24"/>
          <w:szCs w:val="24"/>
        </w:rPr>
        <w:t xml:space="preserve"> according to Rabbi Yehuda</w:t>
      </w:r>
      <w:r w:rsidR="00955FEE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="0036778D" w:rsidRPr="00810628">
        <w:rPr>
          <w:rFonts w:asciiTheme="minorBidi" w:hAnsiTheme="minorBidi" w:cstheme="minorBidi"/>
          <w:sz w:val="24"/>
          <w:szCs w:val="24"/>
        </w:rPr>
        <w:t xml:space="preserve">there is always a </w:t>
      </w:r>
      <w:r w:rsidR="00C14431" w:rsidRPr="00810628">
        <w:rPr>
          <w:rFonts w:asciiTheme="minorBidi" w:hAnsiTheme="minorBidi" w:cstheme="minorBidi"/>
          <w:sz w:val="24"/>
          <w:szCs w:val="24"/>
        </w:rPr>
        <w:t>prohibition</w:t>
      </w:r>
      <w:r w:rsidR="0036778D" w:rsidRPr="00810628">
        <w:rPr>
          <w:rFonts w:asciiTheme="minorBidi" w:hAnsiTheme="minorBidi" w:cstheme="minorBidi"/>
          <w:sz w:val="24"/>
          <w:szCs w:val="24"/>
        </w:rPr>
        <w:t xml:space="preserve"> on eating a meal in the </w:t>
      </w:r>
      <w:r w:rsidR="00C14431" w:rsidRPr="00810628">
        <w:rPr>
          <w:rFonts w:asciiTheme="minorBidi" w:hAnsiTheme="minorBidi" w:cstheme="minorBidi"/>
          <w:sz w:val="24"/>
          <w:szCs w:val="24"/>
        </w:rPr>
        <w:t>afternoon</w:t>
      </w:r>
      <w:r w:rsidR="0036778D" w:rsidRPr="00810628">
        <w:rPr>
          <w:rFonts w:asciiTheme="minorBidi" w:hAnsiTheme="minorBidi" w:cstheme="minorBidi"/>
          <w:sz w:val="24"/>
          <w:szCs w:val="24"/>
        </w:rPr>
        <w:t xml:space="preserve"> preceding either Shabbat or Yom Tov, as this will ruin one’s appetite. </w:t>
      </w:r>
    </w:p>
    <w:p w14:paraId="7E7722D6" w14:textId="77777777" w:rsidR="0036778D" w:rsidRPr="00810628" w:rsidRDefault="0036778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F1F260A" w14:textId="1A52B4B1" w:rsidR="00470F7D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The Rambam writes in 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Hil</w:t>
      </w:r>
      <w:r w:rsidR="0036778D" w:rsidRPr="00C04197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hot Shabbat</w:t>
      </w:r>
      <w:r w:rsidRPr="00810628">
        <w:rPr>
          <w:rFonts w:asciiTheme="minorBidi" w:hAnsiTheme="minorBidi" w:cstheme="minorBidi"/>
          <w:sz w:val="24"/>
          <w:szCs w:val="24"/>
        </w:rPr>
        <w:t xml:space="preserve"> 30</w:t>
      </w:r>
      <w:r w:rsidR="0036778D" w:rsidRPr="00810628">
        <w:rPr>
          <w:rFonts w:asciiTheme="minorBidi" w:hAnsiTheme="minorBidi" w:cstheme="minorBidi"/>
          <w:sz w:val="24"/>
          <w:szCs w:val="24"/>
        </w:rPr>
        <w:t>:</w:t>
      </w:r>
      <w:r w:rsidRPr="00810628">
        <w:rPr>
          <w:rFonts w:asciiTheme="minorBidi" w:hAnsiTheme="minorBidi" w:cstheme="minorBidi"/>
          <w:sz w:val="24"/>
          <w:szCs w:val="24"/>
        </w:rPr>
        <w:t>4</w:t>
      </w:r>
      <w:r w:rsidR="0036778D" w:rsidRPr="00810628">
        <w:rPr>
          <w:rFonts w:asciiTheme="minorBidi" w:hAnsiTheme="minorBidi" w:cstheme="minorBidi"/>
          <w:sz w:val="24"/>
          <w:szCs w:val="24"/>
        </w:rPr>
        <w:t>:</w:t>
      </w:r>
    </w:p>
    <w:p w14:paraId="14946F5E" w14:textId="77777777" w:rsidR="0036778D" w:rsidRPr="00810628" w:rsidRDefault="0036778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902FC8A" w14:textId="78B79C35" w:rsidR="00470F7D" w:rsidRPr="00810628" w:rsidRDefault="00470F7D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Out of respect for the Sabbath</w:t>
      </w:r>
      <w:r w:rsidR="00901FF4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it is forbidden to plan a meal or a party for Friday.</w:t>
      </w:r>
      <w:r w:rsidR="0036778D"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Pr="00810628">
        <w:rPr>
          <w:rFonts w:asciiTheme="minorBidi" w:hAnsiTheme="minorBidi" w:cstheme="minorBidi"/>
          <w:sz w:val="24"/>
          <w:szCs w:val="24"/>
        </w:rPr>
        <w:t xml:space="preserve">[According to the letter of the law,] one may eat or drink until nightfall. Nevertheless, as an expression of honor for the Sabbath, a </w:t>
      </w:r>
      <w:r w:rsidRPr="00810628">
        <w:rPr>
          <w:rFonts w:asciiTheme="minorBidi" w:hAnsiTheme="minorBidi" w:cstheme="minorBidi"/>
          <w:sz w:val="24"/>
          <w:szCs w:val="24"/>
        </w:rPr>
        <w:lastRenderedPageBreak/>
        <w:t>person should refrain from planning a meal f</w:t>
      </w:r>
      <w:r w:rsidR="00901FF4" w:rsidRPr="00810628">
        <w:rPr>
          <w:rFonts w:asciiTheme="minorBidi" w:hAnsiTheme="minorBidi" w:cstheme="minorBidi"/>
          <w:sz w:val="24"/>
          <w:szCs w:val="24"/>
        </w:rPr>
        <w:t xml:space="preserve">rom the time for </w:t>
      </w:r>
      <w:r w:rsidRPr="00810628">
        <w:rPr>
          <w:rFonts w:asciiTheme="minorBidi" w:hAnsiTheme="minorBidi" w:cstheme="minorBidi"/>
          <w:sz w:val="24"/>
          <w:szCs w:val="24"/>
        </w:rPr>
        <w:t xml:space="preserve">afternoon </w:t>
      </w:r>
      <w:r w:rsidR="00901FF4" w:rsidRPr="00810628">
        <w:rPr>
          <w:rFonts w:asciiTheme="minorBidi" w:hAnsiTheme="minorBidi" w:cstheme="minorBidi"/>
          <w:sz w:val="24"/>
          <w:szCs w:val="24"/>
        </w:rPr>
        <w:t xml:space="preserve">prayers and </w:t>
      </w:r>
      <w:r w:rsidRPr="00810628">
        <w:rPr>
          <w:rFonts w:asciiTheme="minorBidi" w:hAnsiTheme="minorBidi" w:cstheme="minorBidi"/>
          <w:sz w:val="24"/>
          <w:szCs w:val="24"/>
        </w:rPr>
        <w:t>on</w:t>
      </w:r>
      <w:r w:rsidR="00901FF4" w:rsidRPr="00810628">
        <w:rPr>
          <w:rFonts w:asciiTheme="minorBidi" w:hAnsiTheme="minorBidi" w:cstheme="minorBidi"/>
          <w:sz w:val="24"/>
          <w:szCs w:val="24"/>
        </w:rPr>
        <w:t>ward,</w:t>
      </w:r>
      <w:r w:rsidRPr="00810628">
        <w:rPr>
          <w:rFonts w:asciiTheme="minorBidi" w:hAnsiTheme="minorBidi" w:cstheme="minorBidi"/>
          <w:sz w:val="24"/>
          <w:szCs w:val="24"/>
        </w:rPr>
        <w:t xml:space="preserve"> so that he will enter the Sabbath with an appetite.</w:t>
      </w:r>
    </w:p>
    <w:p w14:paraId="21F5F684" w14:textId="77777777" w:rsidR="0036778D" w:rsidRPr="00810628" w:rsidRDefault="0036778D" w:rsidP="00C0419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429F08BC" w14:textId="469371BC" w:rsidR="00470F7D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Likewise</w:t>
      </w:r>
      <w:r w:rsidR="0036778D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in 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Hil</w:t>
      </w:r>
      <w:r w:rsidR="0036778D" w:rsidRPr="00C04197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 xml:space="preserve">hot </w:t>
      </w:r>
      <w:r w:rsidR="0036778D" w:rsidRPr="00810628">
        <w:rPr>
          <w:rFonts w:asciiTheme="minorBidi" w:hAnsiTheme="minorBidi" w:cstheme="minorBidi"/>
          <w:i/>
          <w:iCs/>
          <w:sz w:val="24"/>
          <w:szCs w:val="24"/>
        </w:rPr>
        <w:t xml:space="preserve">Shevitat 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Yom Tov</w:t>
      </w:r>
      <w:r w:rsidRPr="00810628">
        <w:rPr>
          <w:rFonts w:asciiTheme="minorBidi" w:hAnsiTheme="minorBidi" w:cstheme="minorBidi"/>
          <w:sz w:val="24"/>
          <w:szCs w:val="24"/>
        </w:rPr>
        <w:t xml:space="preserve"> 6</w:t>
      </w:r>
      <w:r w:rsidR="0036778D" w:rsidRPr="00810628">
        <w:rPr>
          <w:rFonts w:asciiTheme="minorBidi" w:hAnsiTheme="minorBidi" w:cstheme="minorBidi"/>
          <w:sz w:val="24"/>
          <w:szCs w:val="24"/>
        </w:rPr>
        <w:t>:</w:t>
      </w:r>
      <w:r w:rsidRPr="00810628">
        <w:rPr>
          <w:rFonts w:asciiTheme="minorBidi" w:hAnsiTheme="minorBidi" w:cstheme="minorBidi"/>
          <w:sz w:val="24"/>
          <w:szCs w:val="24"/>
        </w:rPr>
        <w:t>16</w:t>
      </w:r>
      <w:r w:rsidR="0036778D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he writes:</w:t>
      </w:r>
    </w:p>
    <w:p w14:paraId="637F3739" w14:textId="22768204" w:rsidR="0036778D" w:rsidRPr="00810628" w:rsidRDefault="0036778D" w:rsidP="00C0419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6DB3E678" w14:textId="3C0320A9" w:rsidR="0036778D" w:rsidRPr="00C04197" w:rsidRDefault="0036778D" w:rsidP="00C04197">
      <w:pPr>
        <w:pStyle w:val="NormalWeb"/>
        <w:shd w:val="clear" w:color="auto" w:fill="FFFFFF"/>
        <w:spacing w:before="0"/>
        <w:ind w:left="720" w:firstLine="0"/>
        <w:jc w:val="both"/>
        <w:rPr>
          <w:rFonts w:asciiTheme="minorBidi" w:hAnsiTheme="minorBidi" w:cstheme="minorBidi"/>
          <w:color w:val="000000"/>
        </w:rPr>
      </w:pPr>
      <w:r w:rsidRPr="00C04197">
        <w:rPr>
          <w:rFonts w:asciiTheme="minorBidi" w:hAnsiTheme="minorBidi" w:cstheme="minorBidi"/>
          <w:color w:val="000000"/>
        </w:rPr>
        <w:t>Just as it is a mitzva to honor the Sabbath and to take delight in it, so too, do [these obligations apply to] all the holidays, as it says</w:t>
      </w:r>
      <w:r w:rsidR="00901FF4" w:rsidRPr="00C04197">
        <w:rPr>
          <w:rFonts w:asciiTheme="minorBidi" w:hAnsiTheme="minorBidi" w:cstheme="minorBidi"/>
          <w:color w:val="000000"/>
        </w:rPr>
        <w:t>:</w:t>
      </w:r>
      <w:r w:rsidRPr="00C04197">
        <w:rPr>
          <w:rFonts w:asciiTheme="minorBidi" w:hAnsiTheme="minorBidi" w:cstheme="minorBidi"/>
          <w:color w:val="000000"/>
        </w:rPr>
        <w:t xml:space="preserve"> “Sanctified unto God and honored." [This applies to] all the holidays, for they are called "holy convocations." We have explained the obligation implied by honor and delight in </w:t>
      </w:r>
      <w:r w:rsidRPr="00C04197">
        <w:rPr>
          <w:rFonts w:asciiTheme="minorBidi" w:hAnsiTheme="minorBidi" w:cstheme="minorBidi"/>
          <w:i/>
          <w:iCs/>
          <w:color w:val="000000"/>
        </w:rPr>
        <w:t>Hil</w:t>
      </w:r>
      <w:r w:rsidR="00EC1DEE" w:rsidRPr="00C04197">
        <w:rPr>
          <w:rFonts w:asciiTheme="minorBidi" w:hAnsiTheme="minorBidi" w:cstheme="minorBidi"/>
          <w:i/>
          <w:iCs/>
          <w:color w:val="000000"/>
        </w:rPr>
        <w:t>k</w:t>
      </w:r>
      <w:r w:rsidRPr="00C04197">
        <w:rPr>
          <w:rFonts w:asciiTheme="minorBidi" w:hAnsiTheme="minorBidi" w:cstheme="minorBidi"/>
          <w:i/>
          <w:iCs/>
          <w:color w:val="000000"/>
        </w:rPr>
        <w:t>hot </w:t>
      </w:r>
      <w:r w:rsidRPr="00C04197">
        <w:rPr>
          <w:rStyle w:val="glossaryitem"/>
          <w:rFonts w:asciiTheme="minorBidi" w:hAnsiTheme="minorBidi" w:cstheme="minorBidi"/>
          <w:i/>
          <w:iCs/>
          <w:color w:val="000000"/>
        </w:rPr>
        <w:t>Shabbat</w:t>
      </w:r>
      <w:r w:rsidRPr="00C04197">
        <w:rPr>
          <w:rFonts w:asciiTheme="minorBidi" w:hAnsiTheme="minorBidi" w:cstheme="minorBidi"/>
          <w:color w:val="000000"/>
        </w:rPr>
        <w:t xml:space="preserve">. </w:t>
      </w:r>
    </w:p>
    <w:p w14:paraId="790C0A65" w14:textId="77777777" w:rsidR="00FF57A3" w:rsidRPr="00C04197" w:rsidRDefault="00FF57A3" w:rsidP="00C04197">
      <w:pPr>
        <w:pStyle w:val="NormalWeb"/>
        <w:shd w:val="clear" w:color="auto" w:fill="FFFFFF"/>
        <w:spacing w:before="0"/>
        <w:ind w:left="720" w:firstLine="0"/>
        <w:jc w:val="both"/>
        <w:rPr>
          <w:rFonts w:asciiTheme="minorBidi" w:hAnsiTheme="minorBidi" w:cstheme="minorBidi"/>
          <w:color w:val="000000"/>
        </w:rPr>
      </w:pPr>
    </w:p>
    <w:p w14:paraId="299D86BA" w14:textId="757215E6" w:rsidR="0036778D" w:rsidRPr="00C04197" w:rsidRDefault="0036778D" w:rsidP="00C04197">
      <w:pPr>
        <w:pStyle w:val="NormalWeb"/>
        <w:shd w:val="clear" w:color="auto" w:fill="FFFFFF"/>
        <w:spacing w:before="0"/>
        <w:ind w:left="720" w:firstLine="0"/>
        <w:jc w:val="both"/>
        <w:rPr>
          <w:rFonts w:asciiTheme="minorBidi" w:hAnsiTheme="minorBidi" w:cstheme="minorBidi"/>
          <w:color w:val="000000"/>
        </w:rPr>
      </w:pPr>
      <w:r w:rsidRPr="00C04197">
        <w:rPr>
          <w:rFonts w:asciiTheme="minorBidi" w:hAnsiTheme="minorBidi" w:cstheme="minorBidi"/>
          <w:color w:val="000000"/>
        </w:rPr>
        <w:t xml:space="preserve">Similarly, it is proper for a person not to partake of a [significant] meal on </w:t>
      </w:r>
      <w:r w:rsidR="00901FF4" w:rsidRPr="00C04197">
        <w:rPr>
          <w:rFonts w:asciiTheme="minorBidi" w:hAnsiTheme="minorBidi" w:cstheme="minorBidi"/>
          <w:color w:val="000000"/>
        </w:rPr>
        <w:t xml:space="preserve">the eve of a </w:t>
      </w:r>
      <w:r w:rsidRPr="00C04197">
        <w:rPr>
          <w:rFonts w:asciiTheme="minorBidi" w:hAnsiTheme="minorBidi" w:cstheme="minorBidi"/>
          <w:color w:val="000000"/>
        </w:rPr>
        <w:t xml:space="preserve">holiday from </w:t>
      </w:r>
      <w:r w:rsidR="00901FF4" w:rsidRPr="00C04197">
        <w:rPr>
          <w:rFonts w:asciiTheme="minorBidi" w:hAnsiTheme="minorBidi" w:cstheme="minorBidi"/>
          <w:color w:val="000000"/>
        </w:rPr>
        <w:t xml:space="preserve">the time for afternoon prayers and </w:t>
      </w:r>
      <w:r w:rsidRPr="00C04197">
        <w:rPr>
          <w:rFonts w:asciiTheme="minorBidi" w:hAnsiTheme="minorBidi" w:cstheme="minorBidi"/>
          <w:color w:val="000000"/>
        </w:rPr>
        <w:t>onward, as on Friday. For this is also an expression of honor.</w:t>
      </w:r>
    </w:p>
    <w:p w14:paraId="3766940B" w14:textId="77777777" w:rsidR="0036778D" w:rsidRPr="00810628" w:rsidRDefault="0036778D" w:rsidP="00C0419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4583D9A6" w14:textId="77777777" w:rsidR="0036778D" w:rsidRPr="00810628" w:rsidRDefault="0036778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A1EDC87" w14:textId="0229382C" w:rsidR="00470F7D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As opposed to Rashi, the Rambam feels the prohibition </w:t>
      </w:r>
      <w:r w:rsidR="00901FF4" w:rsidRPr="00810628">
        <w:rPr>
          <w:rFonts w:asciiTheme="minorBidi" w:hAnsiTheme="minorBidi" w:cstheme="minorBidi"/>
          <w:sz w:val="24"/>
          <w:szCs w:val="24"/>
        </w:rPr>
        <w:t>to eat</w:t>
      </w:r>
      <w:r w:rsidRPr="00810628">
        <w:rPr>
          <w:rFonts w:asciiTheme="minorBidi" w:hAnsiTheme="minorBidi" w:cstheme="minorBidi"/>
          <w:sz w:val="24"/>
          <w:szCs w:val="24"/>
        </w:rPr>
        <w:t xml:space="preserve"> on </w:t>
      </w:r>
      <w:r w:rsidR="0036778D" w:rsidRPr="00810628">
        <w:rPr>
          <w:rFonts w:asciiTheme="minorBidi" w:hAnsiTheme="minorBidi" w:cstheme="minorBidi"/>
          <w:sz w:val="24"/>
          <w:szCs w:val="24"/>
        </w:rPr>
        <w:t>E</w:t>
      </w:r>
      <w:r w:rsidRPr="00810628">
        <w:rPr>
          <w:rFonts w:asciiTheme="minorBidi" w:hAnsiTheme="minorBidi" w:cstheme="minorBidi"/>
          <w:sz w:val="24"/>
          <w:szCs w:val="24"/>
        </w:rPr>
        <w:t xml:space="preserve">rev Shabbat or </w:t>
      </w:r>
      <w:r w:rsidR="0036778D" w:rsidRPr="00810628">
        <w:rPr>
          <w:rFonts w:asciiTheme="minorBidi" w:hAnsiTheme="minorBidi" w:cstheme="minorBidi"/>
          <w:sz w:val="24"/>
          <w:szCs w:val="24"/>
        </w:rPr>
        <w:t>Erev Yom Tov</w:t>
      </w:r>
      <w:r w:rsidRPr="00810628">
        <w:rPr>
          <w:rFonts w:asciiTheme="minorBidi" w:hAnsiTheme="minorBidi" w:cstheme="minorBidi"/>
          <w:sz w:val="24"/>
          <w:szCs w:val="24"/>
        </w:rPr>
        <w:t xml:space="preserve"> is based on the mitzva of honoring Shabbat and Yom Tov</w:t>
      </w:r>
      <w:r w:rsidR="0036778D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which is primarily observed by preparing for Shabbat and Yom Tov.</w:t>
      </w:r>
    </w:p>
    <w:p w14:paraId="47C7B1ED" w14:textId="77777777" w:rsidR="0036778D" w:rsidRPr="00810628" w:rsidRDefault="0036778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CFF04C7" w14:textId="338569A6" w:rsidR="00470F7D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However according to both Rashi and the Rambam</w:t>
      </w:r>
      <w:r w:rsidR="0036778D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based on the </w:t>
      </w:r>
      <w:r w:rsidR="0036778D" w:rsidRPr="00810628">
        <w:rPr>
          <w:rFonts w:asciiTheme="minorBidi" w:hAnsiTheme="minorBidi" w:cstheme="minorBidi"/>
          <w:sz w:val="24"/>
          <w:szCs w:val="24"/>
        </w:rPr>
        <w:t>Ge</w:t>
      </w:r>
      <w:r w:rsidRPr="00810628">
        <w:rPr>
          <w:rFonts w:asciiTheme="minorBidi" w:hAnsiTheme="minorBidi" w:cstheme="minorBidi"/>
          <w:sz w:val="24"/>
          <w:szCs w:val="24"/>
        </w:rPr>
        <w:t xml:space="preserve">mara in </w:t>
      </w:r>
      <w:r w:rsidR="0036778D" w:rsidRPr="00C04197">
        <w:rPr>
          <w:rFonts w:asciiTheme="minorBidi" w:hAnsiTheme="minorBidi" w:cstheme="minorBidi"/>
          <w:i/>
          <w:iCs/>
          <w:sz w:val="24"/>
          <w:szCs w:val="24"/>
        </w:rPr>
        <w:t>P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esachim</w:t>
      </w:r>
      <w:r w:rsidRPr="00810628">
        <w:rPr>
          <w:rFonts w:asciiTheme="minorBidi" w:hAnsiTheme="minorBidi" w:cstheme="minorBidi"/>
          <w:sz w:val="24"/>
          <w:szCs w:val="24"/>
        </w:rPr>
        <w:t xml:space="preserve"> 107b</w:t>
      </w:r>
      <w:r w:rsidR="0036778D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one is allowed to eat </w:t>
      </w:r>
      <w:r w:rsidR="008614F8" w:rsidRPr="00810628">
        <w:rPr>
          <w:rFonts w:asciiTheme="minorBidi" w:hAnsiTheme="minorBidi" w:cstheme="minorBidi"/>
          <w:sz w:val="24"/>
          <w:szCs w:val="24"/>
        </w:rPr>
        <w:t xml:space="preserve">foods such as </w:t>
      </w:r>
      <w:r w:rsidRPr="00810628">
        <w:rPr>
          <w:rFonts w:asciiTheme="minorBidi" w:hAnsiTheme="minorBidi" w:cstheme="minorBidi"/>
          <w:sz w:val="24"/>
          <w:szCs w:val="24"/>
        </w:rPr>
        <w:t xml:space="preserve">fruit or meat on </w:t>
      </w:r>
      <w:r w:rsidR="0036778D" w:rsidRPr="00810628">
        <w:rPr>
          <w:rFonts w:asciiTheme="minorBidi" w:hAnsiTheme="minorBidi" w:cstheme="minorBidi"/>
          <w:sz w:val="24"/>
          <w:szCs w:val="24"/>
        </w:rPr>
        <w:t>E</w:t>
      </w:r>
      <w:r w:rsidRPr="00810628">
        <w:rPr>
          <w:rFonts w:asciiTheme="minorBidi" w:hAnsiTheme="minorBidi" w:cstheme="minorBidi"/>
          <w:sz w:val="24"/>
          <w:szCs w:val="24"/>
        </w:rPr>
        <w:t xml:space="preserve">rev Pesach. </w:t>
      </w:r>
    </w:p>
    <w:p w14:paraId="55B1A65A" w14:textId="77777777" w:rsidR="00810628" w:rsidRPr="00810628" w:rsidRDefault="00810628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9E0FE21" w14:textId="4A23651C" w:rsidR="008614F8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There is also another prohibition related to not eating on </w:t>
      </w:r>
      <w:r w:rsidR="008614F8" w:rsidRPr="00810628">
        <w:rPr>
          <w:rFonts w:asciiTheme="minorBidi" w:hAnsiTheme="minorBidi" w:cstheme="minorBidi"/>
          <w:sz w:val="24"/>
          <w:szCs w:val="24"/>
        </w:rPr>
        <w:t>Er</w:t>
      </w:r>
      <w:r w:rsidRPr="00810628">
        <w:rPr>
          <w:rFonts w:asciiTheme="minorBidi" w:hAnsiTheme="minorBidi" w:cstheme="minorBidi"/>
          <w:sz w:val="24"/>
          <w:szCs w:val="24"/>
        </w:rPr>
        <w:t xml:space="preserve">ev Pesach. The Yerushalmi </w:t>
      </w:r>
      <w:r w:rsidR="008614F8" w:rsidRPr="00810628">
        <w:rPr>
          <w:rFonts w:asciiTheme="minorBidi" w:hAnsiTheme="minorBidi" w:cstheme="minorBidi"/>
          <w:sz w:val="24"/>
          <w:szCs w:val="24"/>
        </w:rPr>
        <w:t>(</w:t>
      </w:r>
      <w:r w:rsidR="00901FF4" w:rsidRPr="00810628">
        <w:rPr>
          <w:rFonts w:asciiTheme="minorBidi" w:hAnsiTheme="minorBidi" w:cstheme="minorBidi"/>
          <w:i/>
          <w:sz w:val="24"/>
          <w:szCs w:val="24"/>
        </w:rPr>
        <w:t>Pesachim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="008614F8" w:rsidRPr="00810628">
        <w:rPr>
          <w:rFonts w:asciiTheme="minorBidi" w:hAnsiTheme="minorBidi" w:cstheme="minorBidi"/>
          <w:sz w:val="24"/>
          <w:szCs w:val="24"/>
        </w:rPr>
        <w:t xml:space="preserve">10:1) </w:t>
      </w:r>
      <w:r w:rsidRPr="00810628">
        <w:rPr>
          <w:rFonts w:asciiTheme="minorBidi" w:hAnsiTheme="minorBidi" w:cstheme="minorBidi"/>
          <w:sz w:val="24"/>
          <w:szCs w:val="24"/>
        </w:rPr>
        <w:t>states</w:t>
      </w:r>
      <w:r w:rsidR="008614F8" w:rsidRPr="00810628">
        <w:rPr>
          <w:rFonts w:asciiTheme="minorBidi" w:hAnsiTheme="minorBidi" w:cstheme="minorBidi"/>
          <w:sz w:val="24"/>
          <w:szCs w:val="24"/>
        </w:rPr>
        <w:t>:</w:t>
      </w:r>
    </w:p>
    <w:p w14:paraId="462F1A28" w14:textId="180B4880" w:rsidR="008614F8" w:rsidRPr="00810628" w:rsidRDefault="008614F8" w:rsidP="00C0419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03E9136C" w14:textId="4B23EC61" w:rsidR="008614F8" w:rsidRPr="00810628" w:rsidRDefault="008614F8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Rabbi Chiya taught: A person is not allowed to taste anything until it becomes dark.</w:t>
      </w:r>
    </w:p>
    <w:p w14:paraId="1D863B19" w14:textId="77777777" w:rsidR="008614F8" w:rsidRPr="00810628" w:rsidRDefault="008614F8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3C302EF6" w14:textId="5E5FD549" w:rsidR="008614F8" w:rsidRPr="00810628" w:rsidRDefault="008614F8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Rabbi Levi said: Whoever eats matza on the eve of Passover is like one who has relations with his betrothed in his father-in-law’s house, and whoever has relations with his betrothed in his father-in-law’s house incurs lashes. </w:t>
      </w:r>
    </w:p>
    <w:p w14:paraId="604BCA56" w14:textId="2D5E8B5D" w:rsidR="008614F8" w:rsidRPr="00810628" w:rsidRDefault="008614F8" w:rsidP="00C0419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54CF10DD" w14:textId="2FEE2C41" w:rsidR="008614F8" w:rsidRPr="00810628" w:rsidRDefault="008614F8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However, </w:t>
      </w:r>
      <w:r w:rsidR="00470F7D" w:rsidRPr="00810628">
        <w:rPr>
          <w:rFonts w:asciiTheme="minorBidi" w:hAnsiTheme="minorBidi" w:cstheme="minorBidi"/>
          <w:sz w:val="24"/>
          <w:szCs w:val="24"/>
        </w:rPr>
        <w:t>Ra</w:t>
      </w:r>
      <w:r w:rsidRPr="00810628">
        <w:rPr>
          <w:rFonts w:asciiTheme="minorBidi" w:hAnsiTheme="minorBidi" w:cstheme="minorBidi"/>
          <w:sz w:val="24"/>
          <w:szCs w:val="24"/>
        </w:rPr>
        <w:t>bbi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Yose</w:t>
      </w:r>
      <w:r w:rsidRPr="00810628">
        <w:rPr>
          <w:rFonts w:asciiTheme="minorBidi" w:hAnsiTheme="minorBidi" w:cstheme="minorBidi"/>
          <w:sz w:val="24"/>
          <w:szCs w:val="24"/>
        </w:rPr>
        <w:t>i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disagrees with Ra</w:t>
      </w:r>
      <w:r w:rsidRPr="00810628">
        <w:rPr>
          <w:rFonts w:asciiTheme="minorBidi" w:hAnsiTheme="minorBidi" w:cstheme="minorBidi"/>
          <w:sz w:val="24"/>
          <w:szCs w:val="24"/>
        </w:rPr>
        <w:t>bbi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Yehuda</w:t>
      </w:r>
      <w:r w:rsidRPr="00810628">
        <w:rPr>
          <w:rFonts w:asciiTheme="minorBidi" w:hAnsiTheme="minorBidi" w:cstheme="minorBidi"/>
          <w:sz w:val="24"/>
          <w:szCs w:val="24"/>
        </w:rPr>
        <w:t xml:space="preserve">; the former rules 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that one is allowed to eat until nightfall on </w:t>
      </w:r>
      <w:r w:rsidRPr="00810628">
        <w:rPr>
          <w:rFonts w:asciiTheme="minorBidi" w:hAnsiTheme="minorBidi" w:cstheme="minorBidi"/>
          <w:sz w:val="24"/>
          <w:szCs w:val="24"/>
        </w:rPr>
        <w:t>E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rev Shabbat and </w:t>
      </w:r>
      <w:r w:rsidRPr="00810628">
        <w:rPr>
          <w:rFonts w:asciiTheme="minorBidi" w:hAnsiTheme="minorBidi" w:cstheme="minorBidi"/>
          <w:sz w:val="24"/>
          <w:szCs w:val="24"/>
        </w:rPr>
        <w:t xml:space="preserve">Erev </w:t>
      </w:r>
      <w:r w:rsidR="00470F7D" w:rsidRPr="00810628">
        <w:rPr>
          <w:rFonts w:asciiTheme="minorBidi" w:hAnsiTheme="minorBidi" w:cstheme="minorBidi"/>
          <w:sz w:val="24"/>
          <w:szCs w:val="24"/>
        </w:rPr>
        <w:t>Yom Tov</w:t>
      </w:r>
      <w:r w:rsidRPr="00810628">
        <w:rPr>
          <w:rFonts w:asciiTheme="minorBidi" w:hAnsiTheme="minorBidi" w:cstheme="minorBidi"/>
          <w:sz w:val="24"/>
          <w:szCs w:val="24"/>
        </w:rPr>
        <w:t>.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="00C14431" w:rsidRPr="00810628">
        <w:rPr>
          <w:rFonts w:asciiTheme="minorBidi" w:hAnsiTheme="minorBidi" w:cstheme="minorBidi"/>
          <w:sz w:val="24"/>
          <w:szCs w:val="24"/>
        </w:rPr>
        <w:t>Nevertheless</w:t>
      </w:r>
      <w:r w:rsidRPr="00810628">
        <w:rPr>
          <w:rFonts w:asciiTheme="minorBidi" w:hAnsiTheme="minorBidi" w:cstheme="minorBidi"/>
          <w:sz w:val="24"/>
          <w:szCs w:val="24"/>
        </w:rPr>
        <w:t xml:space="preserve">, 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he agrees with Rabbi Yehuda that one is not allowed </w:t>
      </w:r>
      <w:r w:rsidRPr="00810628">
        <w:rPr>
          <w:rFonts w:asciiTheme="minorBidi" w:hAnsiTheme="minorBidi" w:cstheme="minorBidi"/>
          <w:sz w:val="24"/>
          <w:szCs w:val="24"/>
        </w:rPr>
        <w:t xml:space="preserve">to do </w:t>
      </w:r>
      <w:r w:rsidR="00810628" w:rsidRPr="00810628">
        <w:rPr>
          <w:rFonts w:asciiTheme="minorBidi" w:hAnsiTheme="minorBidi" w:cstheme="minorBidi"/>
          <w:sz w:val="24"/>
          <w:szCs w:val="24"/>
        </w:rPr>
        <w:t xml:space="preserve">so </w:t>
      </w:r>
      <w:r w:rsidRPr="00810628">
        <w:rPr>
          <w:rFonts w:asciiTheme="minorBidi" w:hAnsiTheme="minorBidi" w:cstheme="minorBidi"/>
          <w:sz w:val="24"/>
          <w:szCs w:val="24"/>
        </w:rPr>
        <w:t xml:space="preserve">on Erev Pesach </w:t>
      </w:r>
      <w:r w:rsidR="00751C03" w:rsidRPr="00810628">
        <w:rPr>
          <w:rFonts w:asciiTheme="minorBidi" w:hAnsiTheme="minorBidi" w:cstheme="minorBidi"/>
          <w:sz w:val="24"/>
          <w:szCs w:val="24"/>
        </w:rPr>
        <w:t>“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because of the obligation </w:t>
      </w:r>
      <w:r w:rsidRPr="00810628">
        <w:rPr>
          <w:rFonts w:asciiTheme="minorBidi" w:hAnsiTheme="minorBidi" w:cstheme="minorBidi"/>
          <w:sz w:val="24"/>
          <w:szCs w:val="24"/>
        </w:rPr>
        <w:t>of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matza" on the first night of Pesach</w:t>
      </w:r>
      <w:r w:rsidRPr="00810628">
        <w:rPr>
          <w:rFonts w:asciiTheme="minorBidi" w:hAnsiTheme="minorBidi" w:cstheme="minorBidi"/>
          <w:sz w:val="24"/>
          <w:szCs w:val="24"/>
        </w:rPr>
        <w:t xml:space="preserve"> (BT </w:t>
      </w:r>
      <w:r w:rsidR="00901FF4" w:rsidRPr="00810628">
        <w:rPr>
          <w:rFonts w:asciiTheme="minorBidi" w:hAnsiTheme="minorBidi" w:cstheme="minorBidi"/>
          <w:i/>
          <w:sz w:val="24"/>
          <w:szCs w:val="24"/>
        </w:rPr>
        <w:t>Pesachim</w:t>
      </w:r>
      <w:r w:rsidRPr="00810628">
        <w:rPr>
          <w:rFonts w:asciiTheme="minorBidi" w:hAnsiTheme="minorBidi" w:cstheme="minorBidi"/>
          <w:sz w:val="24"/>
          <w:szCs w:val="24"/>
        </w:rPr>
        <w:t xml:space="preserve"> 99b).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The Rashbam </w:t>
      </w:r>
      <w:r w:rsidRPr="00810628">
        <w:rPr>
          <w:rFonts w:asciiTheme="minorBidi" w:hAnsiTheme="minorBidi" w:cstheme="minorBidi"/>
          <w:sz w:val="24"/>
          <w:szCs w:val="24"/>
        </w:rPr>
        <w:t xml:space="preserve">ad loc. </w:t>
      </w:r>
      <w:r w:rsidR="00470F7D" w:rsidRPr="00810628">
        <w:rPr>
          <w:rFonts w:asciiTheme="minorBidi" w:hAnsiTheme="minorBidi" w:cstheme="minorBidi"/>
          <w:sz w:val="24"/>
          <w:szCs w:val="24"/>
        </w:rPr>
        <w:t>explain</w:t>
      </w:r>
      <w:r w:rsidRPr="00810628">
        <w:rPr>
          <w:rFonts w:asciiTheme="minorBidi" w:hAnsiTheme="minorBidi" w:cstheme="minorBidi"/>
          <w:sz w:val="24"/>
          <w:szCs w:val="24"/>
        </w:rPr>
        <w:t>s</w:t>
      </w:r>
      <w:r w:rsidR="00751C03" w:rsidRPr="00810628">
        <w:rPr>
          <w:rFonts w:asciiTheme="minorBidi" w:hAnsiTheme="minorBidi" w:cstheme="minorBidi"/>
          <w:sz w:val="24"/>
          <w:szCs w:val="24"/>
        </w:rPr>
        <w:t>:</w:t>
      </w:r>
    </w:p>
    <w:p w14:paraId="321AEF42" w14:textId="77777777" w:rsidR="008614F8" w:rsidRPr="00810628" w:rsidRDefault="008614F8" w:rsidP="00C0419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769E9AA1" w14:textId="0120B6DE" w:rsidR="00470F7D" w:rsidRPr="00810628" w:rsidRDefault="00751C03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“Because of the obligation of matza” — That it should not be eaten w</w:t>
      </w:r>
      <w:r w:rsidR="00470F7D" w:rsidRPr="00810628">
        <w:rPr>
          <w:rFonts w:asciiTheme="minorBidi" w:hAnsiTheme="minorBidi" w:cstheme="minorBidi"/>
          <w:sz w:val="24"/>
          <w:szCs w:val="24"/>
        </w:rPr>
        <w:t>hen one is full</w:t>
      </w:r>
      <w:r w:rsidRPr="00810628">
        <w:rPr>
          <w:rFonts w:asciiTheme="minorBidi" w:hAnsiTheme="minorBidi" w:cstheme="minorBidi"/>
          <w:sz w:val="24"/>
          <w:szCs w:val="24"/>
        </w:rPr>
        <w:t xml:space="preserve">. The obligation of matza on the first </w:t>
      </w:r>
      <w:r w:rsidR="00C14431" w:rsidRPr="00810628">
        <w:rPr>
          <w:rFonts w:asciiTheme="minorBidi" w:hAnsiTheme="minorBidi" w:cstheme="minorBidi"/>
          <w:sz w:val="24"/>
          <w:szCs w:val="24"/>
        </w:rPr>
        <w:t>night</w:t>
      </w:r>
      <w:r w:rsidRPr="00810628">
        <w:rPr>
          <w:rFonts w:asciiTheme="minorBidi" w:hAnsiTheme="minorBidi" w:cstheme="minorBidi"/>
          <w:sz w:val="24"/>
          <w:szCs w:val="24"/>
        </w:rPr>
        <w:t xml:space="preserve"> is </w:t>
      </w:r>
      <w:r w:rsidR="00C14431" w:rsidRPr="00810628">
        <w:rPr>
          <w:rFonts w:asciiTheme="minorBidi" w:hAnsiTheme="minorBidi" w:cstheme="minorBidi"/>
          <w:sz w:val="24"/>
          <w:szCs w:val="24"/>
        </w:rPr>
        <w:t>binding</w:t>
      </w:r>
      <w:r w:rsidRPr="00810628">
        <w:rPr>
          <w:rFonts w:asciiTheme="minorBidi" w:hAnsiTheme="minorBidi" w:cstheme="minorBidi"/>
          <w:sz w:val="24"/>
          <w:szCs w:val="24"/>
        </w:rPr>
        <w:t xml:space="preserve">, </w:t>
      </w:r>
      <w:r w:rsidR="00470F7D" w:rsidRPr="00810628">
        <w:rPr>
          <w:rFonts w:asciiTheme="minorBidi" w:hAnsiTheme="minorBidi" w:cstheme="minorBidi"/>
          <w:sz w:val="24"/>
          <w:szCs w:val="24"/>
        </w:rPr>
        <w:t>as it is written</w:t>
      </w:r>
      <w:r w:rsidRPr="00810628">
        <w:rPr>
          <w:rFonts w:asciiTheme="minorBidi" w:hAnsiTheme="minorBidi" w:cstheme="minorBidi"/>
          <w:sz w:val="24"/>
          <w:szCs w:val="24"/>
        </w:rPr>
        <w:t xml:space="preserve"> (</w:t>
      </w:r>
      <w:r w:rsidR="00623822" w:rsidRPr="00810628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Pr="00810628">
        <w:rPr>
          <w:rFonts w:asciiTheme="minorBidi" w:hAnsiTheme="minorBidi" w:cstheme="minorBidi"/>
          <w:sz w:val="24"/>
          <w:szCs w:val="24"/>
        </w:rPr>
        <w:t xml:space="preserve"> 12:18),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Pr="00810628">
        <w:rPr>
          <w:rFonts w:asciiTheme="minorBidi" w:hAnsiTheme="minorBidi" w:cstheme="minorBidi"/>
          <w:sz w:val="24"/>
          <w:szCs w:val="24"/>
        </w:rPr>
        <w:t>“I</w:t>
      </w:r>
      <w:r w:rsidR="00470F7D" w:rsidRPr="00810628">
        <w:rPr>
          <w:rFonts w:asciiTheme="minorBidi" w:hAnsiTheme="minorBidi" w:cstheme="minorBidi"/>
          <w:sz w:val="24"/>
          <w:szCs w:val="24"/>
        </w:rPr>
        <w:t>n the evening</w:t>
      </w:r>
      <w:r w:rsidRPr="00810628">
        <w:rPr>
          <w:rFonts w:asciiTheme="minorBidi" w:hAnsiTheme="minorBidi" w:cstheme="minorBidi"/>
          <w:sz w:val="24"/>
          <w:szCs w:val="24"/>
        </w:rPr>
        <w:t>,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you shall eat </w:t>
      </w:r>
      <w:r w:rsidR="00470F7D" w:rsidRPr="00C04197">
        <w:rPr>
          <w:rFonts w:asciiTheme="minorBidi" w:hAnsiTheme="minorBidi" w:cstheme="minorBidi"/>
          <w:i/>
          <w:iCs/>
          <w:sz w:val="24"/>
          <w:szCs w:val="24"/>
        </w:rPr>
        <w:t>matzo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810628">
        <w:rPr>
          <w:rFonts w:asciiTheme="minorBidi" w:hAnsiTheme="minorBidi" w:cstheme="minorBidi"/>
          <w:sz w:val="24"/>
          <w:szCs w:val="24"/>
        </w:rPr>
        <w:t>.”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</w:t>
      </w:r>
    </w:p>
    <w:p w14:paraId="5EFC8489" w14:textId="77777777" w:rsidR="008614F8" w:rsidRPr="00810628" w:rsidRDefault="008614F8" w:rsidP="00C0419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3D9F1A8F" w14:textId="36778DBA" w:rsidR="00470F7D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The Rashbam does not explain why matza should not be eaten when one is full </w:t>
      </w:r>
      <w:r w:rsidR="00970EBF" w:rsidRPr="00810628">
        <w:rPr>
          <w:rFonts w:asciiTheme="minorBidi" w:hAnsiTheme="minorBidi" w:cstheme="minorBidi"/>
          <w:sz w:val="24"/>
          <w:szCs w:val="24"/>
        </w:rPr>
        <w:t>or</w:t>
      </w:r>
      <w:r w:rsidRPr="00810628">
        <w:rPr>
          <w:rFonts w:asciiTheme="minorBidi" w:hAnsiTheme="minorBidi" w:cstheme="minorBidi"/>
          <w:sz w:val="24"/>
          <w:szCs w:val="24"/>
        </w:rPr>
        <w:t xml:space="preserve"> why Ra</w:t>
      </w:r>
      <w:r w:rsidR="00970EBF" w:rsidRPr="00810628">
        <w:rPr>
          <w:rFonts w:asciiTheme="minorBidi" w:hAnsiTheme="minorBidi" w:cstheme="minorBidi"/>
          <w:sz w:val="24"/>
          <w:szCs w:val="24"/>
        </w:rPr>
        <w:t>bbi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="00C14431" w:rsidRPr="00810628">
        <w:rPr>
          <w:rFonts w:asciiTheme="minorBidi" w:hAnsiTheme="minorBidi" w:cstheme="minorBidi"/>
          <w:sz w:val="24"/>
          <w:szCs w:val="24"/>
        </w:rPr>
        <w:t>Yosei</w:t>
      </w:r>
      <w:r w:rsidRPr="00810628">
        <w:rPr>
          <w:rFonts w:asciiTheme="minorBidi" w:hAnsiTheme="minorBidi" w:cstheme="minorBidi"/>
          <w:sz w:val="24"/>
          <w:szCs w:val="24"/>
        </w:rPr>
        <w:t xml:space="preserve"> feels </w:t>
      </w:r>
      <w:r w:rsidR="00970EBF" w:rsidRPr="00810628">
        <w:rPr>
          <w:rFonts w:asciiTheme="minorBidi" w:hAnsiTheme="minorBidi" w:cstheme="minorBidi"/>
          <w:sz w:val="24"/>
          <w:szCs w:val="24"/>
        </w:rPr>
        <w:t>E</w:t>
      </w:r>
      <w:r w:rsidRPr="00810628">
        <w:rPr>
          <w:rFonts w:asciiTheme="minorBidi" w:hAnsiTheme="minorBidi" w:cstheme="minorBidi"/>
          <w:sz w:val="24"/>
          <w:szCs w:val="24"/>
        </w:rPr>
        <w:t xml:space="preserve">rev Pesach is different than any other </w:t>
      </w:r>
      <w:r w:rsidR="00970EBF" w:rsidRPr="00810628">
        <w:rPr>
          <w:rFonts w:asciiTheme="minorBidi" w:hAnsiTheme="minorBidi" w:cstheme="minorBidi"/>
          <w:sz w:val="24"/>
          <w:szCs w:val="24"/>
        </w:rPr>
        <w:t>E</w:t>
      </w:r>
      <w:r w:rsidRPr="00810628">
        <w:rPr>
          <w:rFonts w:asciiTheme="minorBidi" w:hAnsiTheme="minorBidi" w:cstheme="minorBidi"/>
          <w:sz w:val="24"/>
          <w:szCs w:val="24"/>
        </w:rPr>
        <w:t xml:space="preserve">rev Yom Tov. Why should the fact that one eats the matza when one is full impact on the fulfillment of the </w:t>
      </w:r>
      <w:r w:rsidR="00C14431" w:rsidRPr="00810628">
        <w:rPr>
          <w:rFonts w:asciiTheme="minorBidi" w:hAnsiTheme="minorBidi" w:cstheme="minorBidi"/>
          <w:sz w:val="24"/>
          <w:szCs w:val="24"/>
        </w:rPr>
        <w:t>mitzva</w:t>
      </w:r>
      <w:r w:rsidRPr="00810628">
        <w:rPr>
          <w:rFonts w:asciiTheme="minorBidi" w:hAnsiTheme="minorBidi" w:cstheme="minorBidi"/>
          <w:sz w:val="24"/>
          <w:szCs w:val="24"/>
        </w:rPr>
        <w:t>?</w:t>
      </w:r>
      <w:r w:rsidR="00970EBF" w:rsidRPr="00810628">
        <w:rPr>
          <w:rFonts w:asciiTheme="minorBidi" w:hAnsiTheme="minorBidi" w:cstheme="minorBidi"/>
          <w:i/>
          <w:sz w:val="24"/>
          <w:szCs w:val="24"/>
        </w:rPr>
        <w:t xml:space="preserve"> </w:t>
      </w:r>
      <w:r w:rsidRPr="00810628">
        <w:rPr>
          <w:rFonts w:asciiTheme="minorBidi" w:hAnsiTheme="minorBidi" w:cstheme="minorBidi"/>
          <w:sz w:val="24"/>
          <w:szCs w:val="24"/>
        </w:rPr>
        <w:t xml:space="preserve">Perhaps it is due to the unique nature of the </w:t>
      </w:r>
      <w:r w:rsidR="00C14431" w:rsidRPr="00810628">
        <w:rPr>
          <w:rFonts w:asciiTheme="minorBidi" w:hAnsiTheme="minorBidi" w:cstheme="minorBidi"/>
          <w:sz w:val="24"/>
          <w:szCs w:val="24"/>
        </w:rPr>
        <w:t>mitzva</w:t>
      </w:r>
      <w:r w:rsidRPr="00810628">
        <w:rPr>
          <w:rFonts w:asciiTheme="minorBidi" w:hAnsiTheme="minorBidi" w:cstheme="minorBidi"/>
          <w:sz w:val="24"/>
          <w:szCs w:val="24"/>
        </w:rPr>
        <w:t xml:space="preserve"> of matza.</w:t>
      </w:r>
    </w:p>
    <w:p w14:paraId="78EF56BA" w14:textId="77777777" w:rsidR="00C14431" w:rsidRPr="00810628" w:rsidRDefault="00C14431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E8FDE3B" w14:textId="7B028860" w:rsidR="00623822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The </w:t>
      </w:r>
      <w:r w:rsidR="00C14431" w:rsidRPr="00810628">
        <w:rPr>
          <w:rFonts w:asciiTheme="minorBidi" w:hAnsiTheme="minorBidi" w:cstheme="minorBidi"/>
          <w:sz w:val="24"/>
          <w:szCs w:val="24"/>
        </w:rPr>
        <w:t>Gemara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="00623822" w:rsidRPr="00810628">
        <w:rPr>
          <w:rFonts w:asciiTheme="minorBidi" w:hAnsiTheme="minorBidi" w:cstheme="minorBidi"/>
          <w:sz w:val="24"/>
          <w:szCs w:val="24"/>
        </w:rPr>
        <w:t>o</w:t>
      </w:r>
      <w:r w:rsidRPr="00810628">
        <w:rPr>
          <w:rFonts w:asciiTheme="minorBidi" w:hAnsiTheme="minorBidi" w:cstheme="minorBidi"/>
          <w:sz w:val="24"/>
          <w:szCs w:val="24"/>
        </w:rPr>
        <w:t xml:space="preserve">n </w:t>
      </w:r>
      <w:r w:rsidR="00901FF4" w:rsidRPr="00810628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Pr="00810628">
        <w:rPr>
          <w:rFonts w:asciiTheme="minorBidi" w:hAnsiTheme="minorBidi" w:cstheme="minorBidi"/>
          <w:sz w:val="24"/>
          <w:szCs w:val="24"/>
        </w:rPr>
        <w:t xml:space="preserve"> 36a </w:t>
      </w:r>
      <w:r w:rsidR="00623822" w:rsidRPr="00810628">
        <w:rPr>
          <w:rFonts w:asciiTheme="minorBidi" w:hAnsiTheme="minorBidi" w:cstheme="minorBidi"/>
          <w:sz w:val="24"/>
          <w:szCs w:val="24"/>
        </w:rPr>
        <w:t>cites the view of Rabbi Akiva: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</w:p>
    <w:p w14:paraId="64924DB9" w14:textId="77777777" w:rsidR="00623822" w:rsidRPr="00810628" w:rsidRDefault="00623822" w:rsidP="00C0419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6E6ED656" w14:textId="7898312D" w:rsidR="00623822" w:rsidRPr="00810628" w:rsidRDefault="00623822" w:rsidP="00C04197">
      <w:pPr>
        <w:spacing w:line="240" w:lineRule="auto"/>
        <w:ind w:left="720"/>
        <w:rPr>
          <w:rFonts w:asciiTheme="minorBidi" w:hAnsiTheme="minorBidi" w:cstheme="minorBidi"/>
          <w:i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Fo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r what purpose does the Torah state that matza is </w:t>
      </w:r>
      <w:r w:rsidRPr="00810628">
        <w:rPr>
          <w:rFonts w:asciiTheme="minorBidi" w:hAnsiTheme="minorBidi" w:cstheme="minorBidi"/>
          <w:sz w:val="24"/>
          <w:szCs w:val="24"/>
        </w:rPr>
        <w:t>“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the </w:t>
      </w:r>
      <w:r w:rsidRPr="00810628">
        <w:rPr>
          <w:rFonts w:asciiTheme="minorBidi" w:hAnsiTheme="minorBidi" w:cstheme="minorBidi"/>
          <w:sz w:val="24"/>
          <w:szCs w:val="24"/>
        </w:rPr>
        <w:t>bread of privation</w:t>
      </w:r>
      <w:r w:rsidR="00FF57A3" w:rsidRPr="00810628">
        <w:rPr>
          <w:rFonts w:asciiTheme="minorBidi" w:hAnsiTheme="minorBidi" w:cstheme="minorBidi"/>
          <w:sz w:val="24"/>
          <w:szCs w:val="24"/>
        </w:rPr>
        <w:t xml:space="preserve"> (</w:t>
      </w:r>
      <w:r w:rsidR="00FF57A3" w:rsidRPr="00C04197">
        <w:rPr>
          <w:rFonts w:asciiTheme="minorBidi" w:hAnsiTheme="minorBidi" w:cstheme="minorBidi"/>
          <w:i/>
          <w:iCs/>
          <w:sz w:val="24"/>
          <w:szCs w:val="24"/>
        </w:rPr>
        <w:t>lechem oni</w:t>
      </w:r>
      <w:r w:rsidR="00FF57A3" w:rsidRPr="00810628">
        <w:rPr>
          <w:rFonts w:asciiTheme="minorBidi" w:hAnsiTheme="minorBidi" w:cstheme="minorBidi"/>
          <w:sz w:val="24"/>
          <w:szCs w:val="24"/>
        </w:rPr>
        <w:t>)</w:t>
      </w:r>
      <w:r w:rsidRPr="00810628">
        <w:rPr>
          <w:rFonts w:asciiTheme="minorBidi" w:hAnsiTheme="minorBidi" w:cstheme="minorBidi"/>
          <w:sz w:val="24"/>
          <w:szCs w:val="24"/>
        </w:rPr>
        <w:t>” (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Pr="00810628">
        <w:rPr>
          <w:rFonts w:asciiTheme="minorBidi" w:hAnsiTheme="minorBidi" w:cstheme="minorBidi"/>
          <w:sz w:val="24"/>
          <w:szCs w:val="24"/>
        </w:rPr>
        <w:t xml:space="preserve"> 16:3)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? To exclude the </w:t>
      </w:r>
      <w:r w:rsidRPr="00810628">
        <w:rPr>
          <w:rFonts w:asciiTheme="minorBidi" w:hAnsiTheme="minorBidi" w:cstheme="minorBidi"/>
          <w:sz w:val="24"/>
          <w:szCs w:val="24"/>
        </w:rPr>
        <w:t xml:space="preserve">use of </w:t>
      </w:r>
      <w:r w:rsidR="00470F7D" w:rsidRPr="00810628">
        <w:rPr>
          <w:rFonts w:asciiTheme="minorBidi" w:hAnsiTheme="minorBidi" w:cstheme="minorBidi"/>
          <w:sz w:val="24"/>
          <w:szCs w:val="24"/>
        </w:rPr>
        <w:t>dough kneaded with wine, oil or honey</w:t>
      </w:r>
      <w:r w:rsidRPr="00810628">
        <w:rPr>
          <w:rFonts w:asciiTheme="minorBidi" w:hAnsiTheme="minorBidi" w:cstheme="minorBidi"/>
          <w:sz w:val="24"/>
          <w:szCs w:val="24"/>
        </w:rPr>
        <w:t>.</w:t>
      </w:r>
      <w:r w:rsidR="00970EBF" w:rsidRPr="00810628">
        <w:rPr>
          <w:rFonts w:asciiTheme="minorBidi" w:hAnsiTheme="minorBidi" w:cstheme="minorBidi"/>
          <w:i/>
          <w:sz w:val="24"/>
          <w:szCs w:val="24"/>
        </w:rPr>
        <w:t xml:space="preserve"> </w:t>
      </w:r>
    </w:p>
    <w:p w14:paraId="7A6FCFDF" w14:textId="77777777" w:rsidR="00623822" w:rsidRPr="00810628" w:rsidRDefault="00623822" w:rsidP="00C04197">
      <w:pPr>
        <w:spacing w:line="240" w:lineRule="auto"/>
        <w:rPr>
          <w:rFonts w:asciiTheme="minorBidi" w:hAnsiTheme="minorBidi" w:cstheme="minorBidi"/>
          <w:i/>
          <w:sz w:val="24"/>
          <w:szCs w:val="24"/>
        </w:rPr>
      </w:pPr>
    </w:p>
    <w:p w14:paraId="285C6AB1" w14:textId="0991A355" w:rsidR="00623822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Matza has to be </w:t>
      </w:r>
      <w:r w:rsidR="00623822" w:rsidRPr="00810628">
        <w:rPr>
          <w:rFonts w:asciiTheme="minorBidi" w:hAnsiTheme="minorBidi" w:cstheme="minorBidi"/>
          <w:sz w:val="24"/>
          <w:szCs w:val="24"/>
        </w:rPr>
        <w:t>the bread of privation,</w:t>
      </w:r>
      <w:r w:rsidRPr="00810628">
        <w:rPr>
          <w:rFonts w:asciiTheme="minorBidi" w:hAnsiTheme="minorBidi" w:cstheme="minorBidi"/>
          <w:sz w:val="24"/>
          <w:szCs w:val="24"/>
        </w:rPr>
        <w:t xml:space="preserve"> and this is </w:t>
      </w:r>
      <w:r w:rsidR="00623822" w:rsidRPr="00810628">
        <w:rPr>
          <w:rFonts w:asciiTheme="minorBidi" w:hAnsiTheme="minorBidi" w:cstheme="minorBidi"/>
          <w:sz w:val="24"/>
          <w:szCs w:val="24"/>
        </w:rPr>
        <w:t xml:space="preserve">why dough kneaded with </w:t>
      </w:r>
      <w:r w:rsidR="00901FF4" w:rsidRPr="00810628">
        <w:rPr>
          <w:rFonts w:asciiTheme="minorBidi" w:hAnsiTheme="minorBidi" w:cstheme="minorBidi"/>
          <w:sz w:val="24"/>
          <w:szCs w:val="24"/>
        </w:rPr>
        <w:t>liquids</w:t>
      </w:r>
      <w:r w:rsidR="00623822" w:rsidRPr="00810628">
        <w:rPr>
          <w:rFonts w:asciiTheme="minorBidi" w:hAnsiTheme="minorBidi" w:cstheme="minorBidi"/>
          <w:sz w:val="24"/>
          <w:szCs w:val="24"/>
        </w:rPr>
        <w:t xml:space="preserve"> other than water is </w:t>
      </w:r>
      <w:r w:rsidR="00901FF4" w:rsidRPr="00810628">
        <w:rPr>
          <w:rFonts w:asciiTheme="minorBidi" w:hAnsiTheme="minorBidi" w:cstheme="minorBidi"/>
          <w:sz w:val="24"/>
          <w:szCs w:val="24"/>
        </w:rPr>
        <w:t>disqualified</w:t>
      </w:r>
      <w:r w:rsidR="00623822" w:rsidRPr="00810628">
        <w:rPr>
          <w:rFonts w:asciiTheme="minorBidi" w:hAnsiTheme="minorBidi" w:cstheme="minorBidi"/>
          <w:sz w:val="24"/>
          <w:szCs w:val="24"/>
        </w:rPr>
        <w:t xml:space="preserve"> for the mitzva as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matza ashira</w:t>
      </w:r>
      <w:r w:rsidR="00623822" w:rsidRPr="0081062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23822" w:rsidRPr="00810628">
        <w:rPr>
          <w:rFonts w:asciiTheme="minorBidi" w:hAnsiTheme="minorBidi" w:cstheme="minorBidi"/>
          <w:sz w:val="24"/>
          <w:szCs w:val="24"/>
        </w:rPr>
        <w:t>— matza which is rich or luxurious.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</w:p>
    <w:p w14:paraId="50717C42" w14:textId="77777777" w:rsidR="00623822" w:rsidRPr="00810628" w:rsidRDefault="00623822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C3D6414" w14:textId="077BE9EB" w:rsidR="00623822" w:rsidRPr="00810628" w:rsidRDefault="00901FF4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Perhaps</w:t>
      </w:r>
      <w:r w:rsidR="00623822" w:rsidRPr="00810628">
        <w:rPr>
          <w:rFonts w:asciiTheme="minorBidi" w:hAnsiTheme="minorBidi" w:cstheme="minorBidi"/>
          <w:sz w:val="24"/>
          <w:szCs w:val="24"/>
        </w:rPr>
        <w:t xml:space="preserve">, </w:t>
      </w:r>
      <w:r w:rsidR="00810628" w:rsidRPr="00810628">
        <w:rPr>
          <w:rFonts w:asciiTheme="minorBidi" w:hAnsiTheme="minorBidi" w:cstheme="minorBidi"/>
          <w:sz w:val="24"/>
          <w:szCs w:val="24"/>
        </w:rPr>
        <w:t>i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f the </w:t>
      </w:r>
      <w:r w:rsidR="00623822" w:rsidRPr="00810628">
        <w:rPr>
          <w:rFonts w:asciiTheme="minorBidi" w:hAnsiTheme="minorBidi" w:cstheme="minorBidi"/>
          <w:sz w:val="24"/>
          <w:szCs w:val="24"/>
        </w:rPr>
        <w:t>ma</w:t>
      </w:r>
      <w:r w:rsidR="00FF57A3" w:rsidRPr="00810628">
        <w:rPr>
          <w:rFonts w:asciiTheme="minorBidi" w:hAnsiTheme="minorBidi" w:cstheme="minorBidi"/>
          <w:sz w:val="24"/>
          <w:szCs w:val="24"/>
        </w:rPr>
        <w:t>k</w:t>
      </w:r>
      <w:r w:rsidR="00623822" w:rsidRPr="00810628">
        <w:rPr>
          <w:rFonts w:asciiTheme="minorBidi" w:hAnsiTheme="minorBidi" w:cstheme="minorBidi"/>
          <w:sz w:val="24"/>
          <w:szCs w:val="24"/>
        </w:rPr>
        <w:t>ing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of matza has to symbolize poverty and servitude</w:t>
      </w:r>
      <w:r w:rsidR="00623822" w:rsidRPr="00810628">
        <w:rPr>
          <w:rFonts w:asciiTheme="minorBidi" w:hAnsiTheme="minorBidi" w:cstheme="minorBidi"/>
          <w:sz w:val="24"/>
          <w:szCs w:val="24"/>
        </w:rPr>
        <w:t>,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the eating of matza on the first night of Pesach had to reflect this as well. To fulfill the </w:t>
      </w:r>
      <w:r w:rsidR="00C14431" w:rsidRPr="00810628">
        <w:rPr>
          <w:rFonts w:asciiTheme="minorBidi" w:hAnsiTheme="minorBidi" w:cstheme="minorBidi"/>
          <w:sz w:val="24"/>
          <w:szCs w:val="24"/>
        </w:rPr>
        <w:t>mitzva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of ma</w:t>
      </w:r>
      <w:r w:rsidR="00970EBF" w:rsidRPr="00810628">
        <w:rPr>
          <w:rFonts w:asciiTheme="minorBidi" w:hAnsiTheme="minorBidi" w:cstheme="minorBidi"/>
          <w:sz w:val="24"/>
          <w:szCs w:val="24"/>
        </w:rPr>
        <w:t>tza</w:t>
      </w:r>
      <w:r w:rsidR="00623822" w:rsidRPr="00810628">
        <w:rPr>
          <w:rFonts w:asciiTheme="minorBidi" w:hAnsiTheme="minorBidi" w:cstheme="minorBidi"/>
          <w:sz w:val="24"/>
          <w:szCs w:val="24"/>
        </w:rPr>
        <w:t>,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it has to be eaten </w:t>
      </w:r>
      <w:r w:rsidR="00623822" w:rsidRPr="00810628">
        <w:rPr>
          <w:rFonts w:asciiTheme="minorBidi" w:hAnsiTheme="minorBidi" w:cstheme="minorBidi"/>
          <w:sz w:val="24"/>
          <w:szCs w:val="24"/>
        </w:rPr>
        <w:t>as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a slave eats bread, in a state of hunger and </w:t>
      </w:r>
      <w:r w:rsidRPr="00810628">
        <w:rPr>
          <w:rFonts w:asciiTheme="minorBidi" w:hAnsiTheme="minorBidi" w:cstheme="minorBidi"/>
          <w:sz w:val="24"/>
          <w:szCs w:val="24"/>
        </w:rPr>
        <w:t>desperation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. </w:t>
      </w:r>
    </w:p>
    <w:p w14:paraId="77287964" w14:textId="77777777" w:rsidR="00FF57A3" w:rsidRPr="00810628" w:rsidRDefault="00FF57A3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C9CB524" w14:textId="7D7AE033" w:rsidR="00FF57A3" w:rsidRPr="00810628" w:rsidRDefault="00FF57A3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Let us consider the case of the Amora Rav Sheshet, which the Gemara raises on </w:t>
      </w:r>
      <w:r w:rsidR="00901FF4" w:rsidRPr="00810628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Pr="00810628">
        <w:rPr>
          <w:rFonts w:asciiTheme="minorBidi" w:hAnsiTheme="minorBidi" w:cstheme="minorBidi"/>
          <w:sz w:val="24"/>
          <w:szCs w:val="24"/>
        </w:rPr>
        <w:t xml:space="preserve"> 108a:</w:t>
      </w:r>
    </w:p>
    <w:p w14:paraId="6FEDDED3" w14:textId="77777777" w:rsidR="00FF57A3" w:rsidRPr="00810628" w:rsidRDefault="00FF57A3" w:rsidP="00C0419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04A8003E" w14:textId="77777777" w:rsidR="00810628" w:rsidRDefault="00FF57A3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04197">
        <w:rPr>
          <w:rFonts w:asciiTheme="minorBidi" w:hAnsiTheme="minorBidi" w:cstheme="minorBidi"/>
          <w:sz w:val="24"/>
          <w:szCs w:val="24"/>
        </w:rPr>
        <w:t xml:space="preserve">Rav </w:t>
      </w:r>
      <w:r w:rsidR="00901FF4" w:rsidRPr="00C04197">
        <w:rPr>
          <w:rFonts w:asciiTheme="minorBidi" w:hAnsiTheme="minorBidi" w:cstheme="minorBidi"/>
          <w:sz w:val="24"/>
          <w:szCs w:val="24"/>
        </w:rPr>
        <w:t>Sheshet</w:t>
      </w:r>
      <w:r w:rsidRPr="00C04197">
        <w:rPr>
          <w:rFonts w:asciiTheme="minorBidi" w:hAnsiTheme="minorBidi" w:cstheme="minorBidi"/>
          <w:sz w:val="24"/>
          <w:szCs w:val="24"/>
        </w:rPr>
        <w:t xml:space="preserve"> used to sit and fast the whole of the eve of Passover... </w:t>
      </w:r>
    </w:p>
    <w:p w14:paraId="66DC89B4" w14:textId="77777777" w:rsidR="00810628" w:rsidRDefault="00810628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61FC99EA" w14:textId="3C1E0618" w:rsidR="00623822" w:rsidRPr="00810628" w:rsidRDefault="00FF57A3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04197">
        <w:rPr>
          <w:rFonts w:asciiTheme="minorBidi" w:hAnsiTheme="minorBidi" w:cstheme="minorBidi"/>
          <w:sz w:val="24"/>
          <w:szCs w:val="24"/>
        </w:rPr>
        <w:t xml:space="preserve">Rav </w:t>
      </w:r>
      <w:r w:rsidR="00901FF4" w:rsidRPr="00C04197">
        <w:rPr>
          <w:rFonts w:asciiTheme="minorBidi" w:hAnsiTheme="minorBidi" w:cstheme="minorBidi"/>
          <w:sz w:val="24"/>
          <w:szCs w:val="24"/>
        </w:rPr>
        <w:t>Sheshet</w:t>
      </w:r>
      <w:r w:rsidRPr="00C04197">
        <w:rPr>
          <w:rFonts w:asciiTheme="minorBidi" w:hAnsiTheme="minorBidi" w:cstheme="minorBidi"/>
          <w:sz w:val="24"/>
          <w:szCs w:val="24"/>
        </w:rPr>
        <w:t xml:space="preserve"> was different, for he was delicate, and if he ate anything in the morning his food would not benefit him in the evening.</w:t>
      </w:r>
    </w:p>
    <w:p w14:paraId="5BBC78B5" w14:textId="0BC63344" w:rsidR="00C14431" w:rsidRPr="00810628" w:rsidRDefault="00C14431" w:rsidP="00C0419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722A336E" w14:textId="17DF6B87" w:rsidR="00FF57A3" w:rsidRPr="00810628" w:rsidRDefault="00FF57A3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The Gemara does not explain the nature of Rav Sheshet’s fast. 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According to one opinion </w:t>
      </w:r>
      <w:r w:rsidRPr="00810628">
        <w:rPr>
          <w:rFonts w:asciiTheme="minorBidi" w:hAnsiTheme="minorBidi" w:cstheme="minorBidi"/>
          <w:sz w:val="24"/>
          <w:szCs w:val="24"/>
        </w:rPr>
        <w:t>of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Pr="00810628">
        <w:rPr>
          <w:rFonts w:asciiTheme="minorBidi" w:hAnsiTheme="minorBidi" w:cstheme="minorBidi"/>
          <w:sz w:val="24"/>
          <w:szCs w:val="24"/>
        </w:rPr>
        <w:t>T</w:t>
      </w:r>
      <w:r w:rsidR="00470F7D" w:rsidRPr="00810628">
        <w:rPr>
          <w:rFonts w:asciiTheme="minorBidi" w:hAnsiTheme="minorBidi" w:cstheme="minorBidi"/>
          <w:sz w:val="24"/>
          <w:szCs w:val="24"/>
        </w:rPr>
        <w:t>osafot (</w:t>
      </w:r>
      <w:r w:rsidR="00970EBF" w:rsidRPr="00810628">
        <w:rPr>
          <w:rFonts w:asciiTheme="minorBidi" w:hAnsiTheme="minorBidi" w:cstheme="minorBidi"/>
          <w:sz w:val="24"/>
          <w:szCs w:val="24"/>
        </w:rPr>
        <w:t>s.v.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="00470F7D" w:rsidRPr="00C04197">
        <w:rPr>
          <w:rFonts w:asciiTheme="minorBidi" w:hAnsiTheme="minorBidi" w:cstheme="minorBidi"/>
          <w:i/>
          <w:iCs/>
          <w:sz w:val="24"/>
          <w:szCs w:val="24"/>
        </w:rPr>
        <w:t xml:space="preserve">Rav </w:t>
      </w:r>
      <w:r w:rsidR="00970EBF" w:rsidRPr="00C04197">
        <w:rPr>
          <w:rFonts w:asciiTheme="minorBidi" w:hAnsiTheme="minorBidi" w:cstheme="minorBidi"/>
          <w:i/>
          <w:iCs/>
          <w:sz w:val="24"/>
          <w:szCs w:val="24"/>
        </w:rPr>
        <w:t>Sheshet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), Rav </w:t>
      </w:r>
      <w:r w:rsidR="00970EBF" w:rsidRPr="00810628">
        <w:rPr>
          <w:rFonts w:asciiTheme="minorBidi" w:hAnsiTheme="minorBidi" w:cstheme="minorBidi"/>
          <w:sz w:val="24"/>
          <w:szCs w:val="24"/>
        </w:rPr>
        <w:t>Sheshet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did not actually proclaim a </w:t>
      </w:r>
      <w:r w:rsidR="00810628">
        <w:rPr>
          <w:rFonts w:asciiTheme="minorBidi" w:hAnsiTheme="minorBidi" w:cstheme="minorBidi"/>
          <w:sz w:val="24"/>
          <w:szCs w:val="24"/>
        </w:rPr>
        <w:t xml:space="preserve">formal </w:t>
      </w:r>
      <w:r w:rsidR="00470F7D" w:rsidRPr="00810628">
        <w:rPr>
          <w:rFonts w:asciiTheme="minorBidi" w:hAnsiTheme="minorBidi" w:cstheme="minorBidi"/>
          <w:sz w:val="24"/>
          <w:szCs w:val="24"/>
        </w:rPr>
        <w:t>fast, he just refrained from eating</w:t>
      </w:r>
      <w:r w:rsidR="00810628">
        <w:rPr>
          <w:rFonts w:asciiTheme="minorBidi" w:hAnsiTheme="minorBidi" w:cstheme="minorBidi"/>
          <w:sz w:val="24"/>
          <w:szCs w:val="24"/>
        </w:rPr>
        <w:t xml:space="preserve"> from the morning of Erev Pesach</w:t>
      </w:r>
      <w:r w:rsidRPr="00810628">
        <w:rPr>
          <w:rFonts w:asciiTheme="minorBidi" w:hAnsiTheme="minorBidi" w:cstheme="minorBidi"/>
          <w:sz w:val="24"/>
          <w:szCs w:val="24"/>
        </w:rPr>
        <w:t>;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according to the other explanation he did proclaim a fast</w:t>
      </w:r>
      <w:r w:rsidR="00810628">
        <w:rPr>
          <w:rFonts w:asciiTheme="minorBidi" w:hAnsiTheme="minorBidi" w:cstheme="minorBidi"/>
          <w:sz w:val="24"/>
          <w:szCs w:val="24"/>
        </w:rPr>
        <w:t>,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in order </w:t>
      </w:r>
      <w:r w:rsidR="00810628">
        <w:rPr>
          <w:rFonts w:asciiTheme="minorBidi" w:hAnsiTheme="minorBidi" w:cstheme="minorBidi"/>
          <w:sz w:val="24"/>
          <w:szCs w:val="24"/>
        </w:rPr>
        <w:t xml:space="preserve">to 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remember to be careful not to eat. </w:t>
      </w:r>
    </w:p>
    <w:p w14:paraId="2CAF775E" w14:textId="77777777" w:rsidR="00FF57A3" w:rsidRPr="00810628" w:rsidRDefault="00FF57A3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A77555E" w14:textId="259ABBB4" w:rsidR="00470F7D" w:rsidRPr="00810628" w:rsidRDefault="00FF57A3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We may suggest that 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the reason for Rav </w:t>
      </w:r>
      <w:r w:rsidR="00970EBF" w:rsidRPr="00810628">
        <w:rPr>
          <w:rFonts w:asciiTheme="minorBidi" w:hAnsiTheme="minorBidi" w:cstheme="minorBidi"/>
          <w:sz w:val="24"/>
          <w:szCs w:val="24"/>
        </w:rPr>
        <w:t>Sheshet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's fast is an extension of the </w:t>
      </w:r>
      <w:r w:rsidRPr="00810628">
        <w:rPr>
          <w:rFonts w:asciiTheme="minorBidi" w:hAnsiTheme="minorBidi" w:cstheme="minorBidi"/>
          <w:sz w:val="24"/>
          <w:szCs w:val="24"/>
        </w:rPr>
        <w:t>rule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of "</w:t>
      </w:r>
      <w:r w:rsidR="00470F7D" w:rsidRPr="00C04197">
        <w:rPr>
          <w:rFonts w:asciiTheme="minorBidi" w:hAnsiTheme="minorBidi" w:cstheme="minorBidi"/>
          <w:i/>
          <w:iCs/>
          <w:sz w:val="24"/>
          <w:szCs w:val="24"/>
        </w:rPr>
        <w:t>lechem oni</w:t>
      </w:r>
      <w:r w:rsidRPr="00810628">
        <w:rPr>
          <w:rFonts w:asciiTheme="minorBidi" w:hAnsiTheme="minorBidi" w:cstheme="minorBidi"/>
          <w:sz w:val="24"/>
          <w:szCs w:val="24"/>
        </w:rPr>
        <w:t>.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" Not only does one have to eat </w:t>
      </w:r>
      <w:r w:rsidRPr="00810628">
        <w:rPr>
          <w:rFonts w:asciiTheme="minorBidi" w:hAnsiTheme="minorBidi" w:cstheme="minorBidi"/>
          <w:sz w:val="24"/>
          <w:szCs w:val="24"/>
        </w:rPr>
        <w:t>“</w:t>
      </w:r>
      <w:r w:rsidR="00623822" w:rsidRPr="00810628">
        <w:rPr>
          <w:rFonts w:asciiTheme="minorBidi" w:hAnsiTheme="minorBidi" w:cstheme="minorBidi"/>
          <w:sz w:val="24"/>
          <w:szCs w:val="24"/>
        </w:rPr>
        <w:t>bread of privation</w:t>
      </w:r>
      <w:r w:rsidRPr="00810628">
        <w:rPr>
          <w:rFonts w:asciiTheme="minorBidi" w:hAnsiTheme="minorBidi" w:cstheme="minorBidi"/>
          <w:sz w:val="24"/>
          <w:szCs w:val="24"/>
        </w:rPr>
        <w:t>”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on the first night of Pesach</w:t>
      </w:r>
      <w:r w:rsidRPr="00810628">
        <w:rPr>
          <w:rFonts w:asciiTheme="minorBidi" w:hAnsiTheme="minorBidi" w:cstheme="minorBidi"/>
          <w:sz w:val="24"/>
          <w:szCs w:val="24"/>
        </w:rPr>
        <w:t>,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but one is also obligated to eat it like a </w:t>
      </w:r>
      <w:r w:rsidR="00623822" w:rsidRPr="00810628">
        <w:rPr>
          <w:rFonts w:asciiTheme="minorBidi" w:hAnsiTheme="minorBidi" w:cstheme="minorBidi"/>
          <w:sz w:val="24"/>
          <w:szCs w:val="24"/>
        </w:rPr>
        <w:t>pauper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, hungry and ravenous, hence the reason for the fast. </w:t>
      </w:r>
    </w:p>
    <w:p w14:paraId="1E75C042" w14:textId="77777777" w:rsidR="00C14431" w:rsidRPr="00810628" w:rsidRDefault="00C14431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F12C659" w14:textId="676399E0" w:rsidR="00470F7D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This might also be the understanding of the Rambam</w:t>
      </w:r>
      <w:r w:rsidR="00FF57A3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who rules in </w:t>
      </w:r>
      <w:r w:rsidR="00970EBF" w:rsidRPr="00C04197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 xml:space="preserve"> Chametz </w:t>
      </w:r>
      <w:r w:rsidR="00970EBF" w:rsidRPr="00C04197">
        <w:rPr>
          <w:rFonts w:asciiTheme="minorBidi" w:hAnsiTheme="minorBidi" w:cstheme="minorBidi"/>
          <w:i/>
          <w:iCs/>
          <w:sz w:val="24"/>
          <w:szCs w:val="24"/>
        </w:rPr>
        <w:t>U-m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atza</w:t>
      </w:r>
      <w:r w:rsidRPr="00810628">
        <w:rPr>
          <w:rFonts w:asciiTheme="minorBidi" w:hAnsiTheme="minorBidi" w:cstheme="minorBidi"/>
          <w:sz w:val="24"/>
          <w:szCs w:val="24"/>
        </w:rPr>
        <w:t xml:space="preserve"> 6</w:t>
      </w:r>
      <w:r w:rsidR="00FF57A3" w:rsidRPr="00810628">
        <w:rPr>
          <w:rFonts w:asciiTheme="minorBidi" w:hAnsiTheme="minorBidi" w:cstheme="minorBidi"/>
          <w:sz w:val="24"/>
          <w:szCs w:val="24"/>
        </w:rPr>
        <w:t>:</w:t>
      </w:r>
      <w:r w:rsidRPr="00810628">
        <w:rPr>
          <w:rFonts w:asciiTheme="minorBidi" w:hAnsiTheme="minorBidi" w:cstheme="minorBidi"/>
          <w:sz w:val="24"/>
          <w:szCs w:val="24"/>
        </w:rPr>
        <w:t>1</w:t>
      </w:r>
      <w:r w:rsidR="00A62F12" w:rsidRPr="00810628">
        <w:rPr>
          <w:rFonts w:asciiTheme="minorBidi" w:hAnsiTheme="minorBidi" w:cstheme="minorBidi"/>
          <w:sz w:val="24"/>
          <w:szCs w:val="24"/>
        </w:rPr>
        <w:t>2</w:t>
      </w:r>
      <w:r w:rsidR="00FF57A3" w:rsidRPr="00810628">
        <w:rPr>
          <w:rFonts w:asciiTheme="minorBidi" w:hAnsiTheme="minorBidi" w:cstheme="minorBidi"/>
          <w:sz w:val="24"/>
          <w:szCs w:val="24"/>
        </w:rPr>
        <w:t>: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</w:p>
    <w:p w14:paraId="6A20FE92" w14:textId="77777777" w:rsidR="00C14431" w:rsidRPr="00810628" w:rsidRDefault="00C14431" w:rsidP="00C0419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6E501DF2" w14:textId="5D51C507" w:rsidR="00470F7D" w:rsidRPr="00810628" w:rsidRDefault="00470F7D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The Sages forbade a person from eating </w:t>
      </w:r>
      <w:r w:rsidR="00C14431" w:rsidRPr="00810628">
        <w:rPr>
          <w:rFonts w:asciiTheme="minorBidi" w:hAnsiTheme="minorBidi" w:cstheme="minorBidi"/>
          <w:sz w:val="24"/>
          <w:szCs w:val="24"/>
        </w:rPr>
        <w:t>matza</w:t>
      </w:r>
      <w:r w:rsidRPr="00810628">
        <w:rPr>
          <w:rFonts w:asciiTheme="minorBidi" w:hAnsiTheme="minorBidi" w:cstheme="minorBidi"/>
          <w:sz w:val="24"/>
          <w:szCs w:val="24"/>
        </w:rPr>
        <w:t xml:space="preserve"> on </w:t>
      </w:r>
      <w:r w:rsidR="00FF57A3" w:rsidRPr="00810628">
        <w:rPr>
          <w:rFonts w:asciiTheme="minorBidi" w:hAnsiTheme="minorBidi" w:cstheme="minorBidi"/>
          <w:sz w:val="24"/>
          <w:szCs w:val="24"/>
        </w:rPr>
        <w:t>the eve of Passover</w:t>
      </w:r>
      <w:r w:rsidRPr="00810628">
        <w:rPr>
          <w:rFonts w:asciiTheme="minorBidi" w:hAnsiTheme="minorBidi" w:cstheme="minorBidi"/>
          <w:sz w:val="24"/>
          <w:szCs w:val="24"/>
        </w:rPr>
        <w:t xml:space="preserve">, in order for there to be a distinction between [partaking of it as food] and eating it on the evening [of the fifteen as a </w:t>
      </w:r>
      <w:r w:rsidR="00C14431" w:rsidRPr="00810628">
        <w:rPr>
          <w:rFonts w:asciiTheme="minorBidi" w:hAnsiTheme="minorBidi" w:cstheme="minorBidi"/>
          <w:sz w:val="24"/>
          <w:szCs w:val="24"/>
        </w:rPr>
        <w:t>mitzva</w:t>
      </w:r>
      <w:r w:rsidRPr="00810628">
        <w:rPr>
          <w:rFonts w:asciiTheme="minorBidi" w:hAnsiTheme="minorBidi" w:cstheme="minorBidi"/>
          <w:sz w:val="24"/>
          <w:szCs w:val="24"/>
        </w:rPr>
        <w:t xml:space="preserve">.] Whoever eats </w:t>
      </w:r>
      <w:r w:rsidR="00C14431" w:rsidRPr="00810628">
        <w:rPr>
          <w:rFonts w:asciiTheme="minorBidi" w:hAnsiTheme="minorBidi" w:cstheme="minorBidi"/>
          <w:sz w:val="24"/>
          <w:szCs w:val="24"/>
        </w:rPr>
        <w:t>matza</w:t>
      </w:r>
      <w:r w:rsidRPr="00810628">
        <w:rPr>
          <w:rFonts w:asciiTheme="minorBidi" w:hAnsiTheme="minorBidi" w:cstheme="minorBidi"/>
          <w:sz w:val="24"/>
          <w:szCs w:val="24"/>
        </w:rPr>
        <w:t xml:space="preserve"> on</w:t>
      </w:r>
      <w:r w:rsidR="00FF57A3" w:rsidRPr="00810628">
        <w:rPr>
          <w:rFonts w:asciiTheme="minorBidi" w:hAnsiTheme="minorBidi" w:cstheme="minorBidi"/>
          <w:sz w:val="24"/>
          <w:szCs w:val="24"/>
        </w:rPr>
        <w:t xml:space="preserve"> the eve of </w:t>
      </w:r>
      <w:r w:rsidR="00901FF4" w:rsidRPr="00810628">
        <w:rPr>
          <w:rFonts w:asciiTheme="minorBidi" w:hAnsiTheme="minorBidi" w:cstheme="minorBidi"/>
          <w:sz w:val="24"/>
          <w:szCs w:val="24"/>
        </w:rPr>
        <w:t>Passover</w:t>
      </w:r>
      <w:r w:rsidRPr="00810628">
        <w:rPr>
          <w:rFonts w:asciiTheme="minorBidi" w:hAnsiTheme="minorBidi" w:cstheme="minorBidi"/>
          <w:sz w:val="24"/>
          <w:szCs w:val="24"/>
        </w:rPr>
        <w:t xml:space="preserve"> is given stripes for rebellion until his soul expires.</w:t>
      </w:r>
    </w:p>
    <w:p w14:paraId="551F6C7F" w14:textId="77777777" w:rsidR="00C14431" w:rsidRPr="00810628" w:rsidRDefault="00C14431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1299B00C" w14:textId="2ED785F8" w:rsidR="00470F7D" w:rsidRPr="00810628" w:rsidRDefault="00470F7D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Similarly, it is forbidden to eat on </w:t>
      </w:r>
      <w:r w:rsidR="00EC1DEE" w:rsidRPr="00810628">
        <w:rPr>
          <w:rFonts w:asciiTheme="minorBidi" w:hAnsiTheme="minorBidi" w:cstheme="minorBidi"/>
          <w:sz w:val="24"/>
          <w:szCs w:val="24"/>
        </w:rPr>
        <w:t>the eve of Passover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="00EC1DEE" w:rsidRPr="00810628">
        <w:rPr>
          <w:rFonts w:asciiTheme="minorBidi" w:hAnsiTheme="minorBidi" w:cstheme="minorBidi"/>
          <w:sz w:val="24"/>
          <w:szCs w:val="24"/>
        </w:rPr>
        <w:t>from close to the time for afternoon prayers</w:t>
      </w:r>
      <w:r w:rsidRPr="00810628">
        <w:rPr>
          <w:rFonts w:asciiTheme="minorBidi" w:hAnsiTheme="minorBidi" w:cstheme="minorBidi"/>
          <w:sz w:val="24"/>
          <w:szCs w:val="24"/>
        </w:rPr>
        <w:t xml:space="preserve">, in order that one </w:t>
      </w:r>
      <w:r w:rsidR="004E71D4" w:rsidRPr="00810628">
        <w:rPr>
          <w:rFonts w:asciiTheme="minorBidi" w:hAnsiTheme="minorBidi" w:cstheme="minorBidi"/>
          <w:sz w:val="24"/>
          <w:szCs w:val="24"/>
        </w:rPr>
        <w:t>may</w:t>
      </w:r>
      <w:r w:rsidRPr="00810628">
        <w:rPr>
          <w:rFonts w:asciiTheme="minorBidi" w:hAnsiTheme="minorBidi" w:cstheme="minorBidi"/>
          <w:sz w:val="24"/>
          <w:szCs w:val="24"/>
        </w:rPr>
        <w:t xml:space="preserve"> approach eating </w:t>
      </w:r>
      <w:r w:rsidR="00C14431" w:rsidRPr="00810628">
        <w:rPr>
          <w:rFonts w:asciiTheme="minorBidi" w:hAnsiTheme="minorBidi" w:cstheme="minorBidi"/>
          <w:sz w:val="24"/>
          <w:szCs w:val="24"/>
        </w:rPr>
        <w:t>matza</w:t>
      </w:r>
      <w:r w:rsidRPr="00810628">
        <w:rPr>
          <w:rFonts w:asciiTheme="minorBidi" w:hAnsiTheme="minorBidi" w:cstheme="minorBidi"/>
          <w:sz w:val="24"/>
          <w:szCs w:val="24"/>
        </w:rPr>
        <w:t xml:space="preserve"> with </w:t>
      </w:r>
      <w:r w:rsidR="004E71D4" w:rsidRPr="00810628">
        <w:rPr>
          <w:rFonts w:asciiTheme="minorBidi" w:hAnsiTheme="minorBidi" w:cstheme="minorBidi"/>
          <w:sz w:val="24"/>
          <w:szCs w:val="24"/>
        </w:rPr>
        <w:t xml:space="preserve">a good </w:t>
      </w:r>
      <w:r w:rsidRPr="00810628">
        <w:rPr>
          <w:rFonts w:asciiTheme="minorBidi" w:hAnsiTheme="minorBidi" w:cstheme="minorBidi"/>
          <w:sz w:val="24"/>
          <w:szCs w:val="24"/>
        </w:rPr>
        <w:t xml:space="preserve">appetite. </w:t>
      </w:r>
      <w:r w:rsidR="004E71D4" w:rsidRPr="00810628">
        <w:rPr>
          <w:rFonts w:asciiTheme="minorBidi" w:hAnsiTheme="minorBidi" w:cstheme="minorBidi"/>
          <w:sz w:val="24"/>
          <w:szCs w:val="24"/>
        </w:rPr>
        <w:t>Thus</w:t>
      </w:r>
      <w:r w:rsidRPr="00810628">
        <w:rPr>
          <w:rFonts w:asciiTheme="minorBidi" w:hAnsiTheme="minorBidi" w:cstheme="minorBidi"/>
          <w:sz w:val="24"/>
          <w:szCs w:val="24"/>
        </w:rPr>
        <w:t xml:space="preserve">, one may eat some fruit or vegetables, but </w:t>
      </w:r>
      <w:r w:rsidR="00EC1DEE" w:rsidRPr="00810628">
        <w:rPr>
          <w:rFonts w:asciiTheme="minorBidi" w:hAnsiTheme="minorBidi" w:cstheme="minorBidi"/>
          <w:sz w:val="24"/>
          <w:szCs w:val="24"/>
        </w:rPr>
        <w:t xml:space="preserve">one </w:t>
      </w:r>
      <w:r w:rsidRPr="00810628">
        <w:rPr>
          <w:rFonts w:asciiTheme="minorBidi" w:hAnsiTheme="minorBidi" w:cstheme="minorBidi"/>
          <w:sz w:val="24"/>
          <w:szCs w:val="24"/>
        </w:rPr>
        <w:t>should not fill up on them.</w:t>
      </w:r>
    </w:p>
    <w:p w14:paraId="4FD6977F" w14:textId="77777777" w:rsidR="00C14431" w:rsidRPr="00810628" w:rsidRDefault="00C14431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2D037BD3" w14:textId="4EC27B09" w:rsidR="00470F7D" w:rsidRPr="00810628" w:rsidRDefault="00470F7D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The </w:t>
      </w:r>
      <w:r w:rsidR="00EC1DEE" w:rsidRPr="00810628">
        <w:rPr>
          <w:rFonts w:asciiTheme="minorBidi" w:hAnsiTheme="minorBidi" w:cstheme="minorBidi"/>
          <w:sz w:val="24"/>
          <w:szCs w:val="24"/>
        </w:rPr>
        <w:t>s</w:t>
      </w:r>
      <w:r w:rsidRPr="00810628">
        <w:rPr>
          <w:rFonts w:asciiTheme="minorBidi" w:hAnsiTheme="minorBidi" w:cstheme="minorBidi"/>
          <w:sz w:val="24"/>
          <w:szCs w:val="24"/>
        </w:rPr>
        <w:t xml:space="preserve">ages of the former generations would starve themselves on </w:t>
      </w:r>
      <w:r w:rsidR="00EC1DEE" w:rsidRPr="00810628">
        <w:rPr>
          <w:rFonts w:asciiTheme="minorBidi" w:hAnsiTheme="minorBidi" w:cstheme="minorBidi"/>
          <w:sz w:val="24"/>
          <w:szCs w:val="24"/>
        </w:rPr>
        <w:t xml:space="preserve">the eve of </w:t>
      </w:r>
      <w:r w:rsidR="00901FF4" w:rsidRPr="00810628">
        <w:rPr>
          <w:rFonts w:asciiTheme="minorBidi" w:hAnsiTheme="minorBidi" w:cstheme="minorBidi"/>
          <w:sz w:val="24"/>
          <w:szCs w:val="24"/>
        </w:rPr>
        <w:t>Passover</w:t>
      </w:r>
      <w:r w:rsidRPr="00810628">
        <w:rPr>
          <w:rFonts w:asciiTheme="minorBidi" w:hAnsiTheme="minorBidi" w:cstheme="minorBidi"/>
          <w:sz w:val="24"/>
          <w:szCs w:val="24"/>
        </w:rPr>
        <w:t xml:space="preserve"> so that they would eat </w:t>
      </w:r>
      <w:r w:rsidR="00C14431" w:rsidRPr="00810628">
        <w:rPr>
          <w:rFonts w:asciiTheme="minorBidi" w:hAnsiTheme="minorBidi" w:cstheme="minorBidi"/>
          <w:sz w:val="24"/>
          <w:szCs w:val="24"/>
        </w:rPr>
        <w:t>matza</w:t>
      </w:r>
      <w:r w:rsidRPr="00810628">
        <w:rPr>
          <w:rFonts w:asciiTheme="minorBidi" w:hAnsiTheme="minorBidi" w:cstheme="minorBidi"/>
          <w:sz w:val="24"/>
          <w:szCs w:val="24"/>
        </w:rPr>
        <w:t xml:space="preserve"> with appetite, </w:t>
      </w:r>
      <w:r w:rsidR="00EC1DEE" w:rsidRPr="00810628">
        <w:rPr>
          <w:rFonts w:asciiTheme="minorBidi" w:hAnsiTheme="minorBidi" w:cstheme="minorBidi"/>
          <w:sz w:val="24"/>
          <w:szCs w:val="24"/>
        </w:rPr>
        <w:t xml:space="preserve">so the </w:t>
      </w:r>
      <w:r w:rsidR="00901FF4" w:rsidRPr="00810628">
        <w:rPr>
          <w:rFonts w:asciiTheme="minorBidi" w:hAnsiTheme="minorBidi" w:cstheme="minorBidi"/>
          <w:sz w:val="24"/>
          <w:szCs w:val="24"/>
        </w:rPr>
        <w:t>commandants</w:t>
      </w:r>
      <w:r w:rsidR="00EC1DEE" w:rsidRPr="00810628">
        <w:rPr>
          <w:rFonts w:asciiTheme="minorBidi" w:hAnsiTheme="minorBidi" w:cstheme="minorBidi"/>
          <w:sz w:val="24"/>
          <w:szCs w:val="24"/>
        </w:rPr>
        <w:t xml:space="preserve"> should be dear to him. By</w:t>
      </w:r>
      <w:r w:rsidRPr="00810628">
        <w:rPr>
          <w:rFonts w:asciiTheme="minorBidi" w:hAnsiTheme="minorBidi" w:cstheme="minorBidi"/>
          <w:sz w:val="24"/>
          <w:szCs w:val="24"/>
        </w:rPr>
        <w:t xml:space="preserve"> contrast, on the eve</w:t>
      </w:r>
      <w:r w:rsidR="00EC1DEE" w:rsidRPr="00810628">
        <w:rPr>
          <w:rFonts w:asciiTheme="minorBidi" w:hAnsiTheme="minorBidi" w:cstheme="minorBidi"/>
          <w:sz w:val="24"/>
          <w:szCs w:val="24"/>
        </w:rPr>
        <w:t>s</w:t>
      </w:r>
      <w:r w:rsidRPr="00810628">
        <w:rPr>
          <w:rFonts w:asciiTheme="minorBidi" w:hAnsiTheme="minorBidi" w:cstheme="minorBidi"/>
          <w:sz w:val="24"/>
          <w:szCs w:val="24"/>
        </w:rPr>
        <w:t xml:space="preserve"> of </w:t>
      </w:r>
      <w:r w:rsidR="00EC1DEE" w:rsidRPr="00810628">
        <w:rPr>
          <w:rFonts w:asciiTheme="minorBidi" w:hAnsiTheme="minorBidi" w:cstheme="minorBidi"/>
          <w:sz w:val="24"/>
          <w:szCs w:val="24"/>
        </w:rPr>
        <w:t xml:space="preserve">the </w:t>
      </w:r>
      <w:r w:rsidRPr="00810628">
        <w:rPr>
          <w:rFonts w:asciiTheme="minorBidi" w:hAnsiTheme="minorBidi" w:cstheme="minorBidi"/>
          <w:sz w:val="24"/>
          <w:szCs w:val="24"/>
        </w:rPr>
        <w:t xml:space="preserve">Sabbath or other festivals, one may continue </w:t>
      </w:r>
      <w:r w:rsidR="00970EBF" w:rsidRPr="00810628">
        <w:rPr>
          <w:rFonts w:asciiTheme="minorBidi" w:hAnsiTheme="minorBidi" w:cstheme="minorBidi"/>
          <w:sz w:val="24"/>
          <w:szCs w:val="24"/>
        </w:rPr>
        <w:t xml:space="preserve">to </w:t>
      </w:r>
      <w:r w:rsidRPr="00810628">
        <w:rPr>
          <w:rFonts w:asciiTheme="minorBidi" w:hAnsiTheme="minorBidi" w:cstheme="minorBidi"/>
          <w:sz w:val="24"/>
          <w:szCs w:val="24"/>
        </w:rPr>
        <w:t>eat until</w:t>
      </w:r>
      <w:r w:rsidR="00EC1DEE" w:rsidRPr="00810628">
        <w:rPr>
          <w:rFonts w:asciiTheme="minorBidi" w:hAnsiTheme="minorBidi" w:cstheme="minorBidi"/>
          <w:sz w:val="24"/>
          <w:szCs w:val="24"/>
        </w:rPr>
        <w:t xml:space="preserve"> it becomes dark.</w:t>
      </w:r>
    </w:p>
    <w:p w14:paraId="796C1A3C" w14:textId="77777777" w:rsidR="00C14431" w:rsidRPr="00810628" w:rsidRDefault="00C14431" w:rsidP="00C0419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58F9E532" w14:textId="15F6DF0B" w:rsid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In this one brief </w:t>
      </w:r>
      <w:r w:rsidR="00FF57A3" w:rsidRPr="00810628">
        <w:rPr>
          <w:rFonts w:asciiTheme="minorBidi" w:hAnsiTheme="minorBidi" w:cstheme="minorBidi"/>
          <w:sz w:val="24"/>
          <w:szCs w:val="24"/>
        </w:rPr>
        <w:t>rule</w:t>
      </w:r>
      <w:r w:rsidR="00EC1DEE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the Rambam succinctly presents the ideas we have been discussing. </w:t>
      </w:r>
    </w:p>
    <w:p w14:paraId="2D7309C4" w14:textId="77777777" w:rsidR="00810628" w:rsidRDefault="00810628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9B221B8" w14:textId="01A5B62B" w:rsidR="00470F7D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In the first part</w:t>
      </w:r>
      <w:r w:rsidR="00EC1DEE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the Rambam discusses the special prohibition about eating matza on </w:t>
      </w:r>
      <w:r w:rsidR="00EC1DEE" w:rsidRPr="00810628">
        <w:rPr>
          <w:rFonts w:asciiTheme="minorBidi" w:hAnsiTheme="minorBidi" w:cstheme="minorBidi"/>
          <w:sz w:val="24"/>
          <w:szCs w:val="24"/>
        </w:rPr>
        <w:t>E</w:t>
      </w:r>
      <w:r w:rsidRPr="00810628">
        <w:rPr>
          <w:rFonts w:asciiTheme="minorBidi" w:hAnsiTheme="minorBidi" w:cstheme="minorBidi"/>
          <w:sz w:val="24"/>
          <w:szCs w:val="24"/>
        </w:rPr>
        <w:t xml:space="preserve">rev </w:t>
      </w:r>
      <w:r w:rsidR="00EC1DEE" w:rsidRPr="00810628">
        <w:rPr>
          <w:rFonts w:asciiTheme="minorBidi" w:hAnsiTheme="minorBidi" w:cstheme="minorBidi"/>
          <w:sz w:val="24"/>
          <w:szCs w:val="24"/>
        </w:rPr>
        <w:t>P</w:t>
      </w:r>
      <w:r w:rsidRPr="00810628">
        <w:rPr>
          <w:rFonts w:asciiTheme="minorBidi" w:hAnsiTheme="minorBidi" w:cstheme="minorBidi"/>
          <w:sz w:val="24"/>
          <w:szCs w:val="24"/>
        </w:rPr>
        <w:t>esach</w:t>
      </w:r>
      <w:r w:rsidR="00EC1DEE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based on the Yerushalmi</w:t>
      </w:r>
      <w:r w:rsidR="00352052" w:rsidRPr="00810628">
        <w:rPr>
          <w:rFonts w:asciiTheme="minorBidi" w:hAnsiTheme="minorBidi" w:cstheme="minorBidi"/>
          <w:sz w:val="24"/>
          <w:szCs w:val="24"/>
        </w:rPr>
        <w:t>’s statement likening it to deflowering one’s betrothed in her father’s house</w:t>
      </w:r>
      <w:r w:rsidRPr="00810628">
        <w:rPr>
          <w:rFonts w:asciiTheme="minorBidi" w:hAnsiTheme="minorBidi" w:cstheme="minorBidi"/>
          <w:sz w:val="24"/>
          <w:szCs w:val="24"/>
        </w:rPr>
        <w:t xml:space="preserve">. In the second part of the </w:t>
      </w:r>
      <w:r w:rsidR="00FF57A3" w:rsidRPr="00810628">
        <w:rPr>
          <w:rFonts w:asciiTheme="minorBidi" w:hAnsiTheme="minorBidi" w:cstheme="minorBidi"/>
          <w:sz w:val="24"/>
          <w:szCs w:val="24"/>
        </w:rPr>
        <w:t>rule</w:t>
      </w:r>
      <w:r w:rsidR="00EC1DEE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he discusses the </w:t>
      </w:r>
      <w:r w:rsidR="00352052" w:rsidRPr="00810628">
        <w:rPr>
          <w:rFonts w:asciiTheme="minorBidi" w:hAnsiTheme="minorBidi" w:cstheme="minorBidi"/>
          <w:sz w:val="24"/>
          <w:szCs w:val="24"/>
        </w:rPr>
        <w:t xml:space="preserve">more general concern which applies to moderation in the consumption of any food in this </w:t>
      </w:r>
      <w:r w:rsidR="00901FF4" w:rsidRPr="00810628">
        <w:rPr>
          <w:rFonts w:asciiTheme="minorBidi" w:hAnsiTheme="minorBidi" w:cstheme="minorBidi"/>
          <w:sz w:val="24"/>
          <w:szCs w:val="24"/>
        </w:rPr>
        <w:t>situation</w:t>
      </w:r>
      <w:r w:rsidR="00352052" w:rsidRPr="00810628">
        <w:rPr>
          <w:rFonts w:asciiTheme="minorBidi" w:hAnsiTheme="minorBidi" w:cstheme="minorBidi"/>
          <w:sz w:val="24"/>
          <w:szCs w:val="24"/>
        </w:rPr>
        <w:t xml:space="preserve">. </w:t>
      </w:r>
      <w:r w:rsidR="00EC1DEE" w:rsidRPr="00810628">
        <w:rPr>
          <w:rFonts w:asciiTheme="minorBidi" w:hAnsiTheme="minorBidi" w:cstheme="minorBidi"/>
          <w:sz w:val="24"/>
          <w:szCs w:val="24"/>
        </w:rPr>
        <w:t>I</w:t>
      </w:r>
      <w:r w:rsidRPr="00810628">
        <w:rPr>
          <w:rFonts w:asciiTheme="minorBidi" w:hAnsiTheme="minorBidi" w:cstheme="minorBidi"/>
          <w:sz w:val="24"/>
          <w:szCs w:val="24"/>
        </w:rPr>
        <w:t xml:space="preserve">n the third part of the </w:t>
      </w:r>
      <w:r w:rsidR="00FF57A3" w:rsidRPr="00810628">
        <w:rPr>
          <w:rFonts w:asciiTheme="minorBidi" w:hAnsiTheme="minorBidi" w:cstheme="minorBidi"/>
          <w:sz w:val="24"/>
          <w:szCs w:val="24"/>
        </w:rPr>
        <w:t>rule</w:t>
      </w:r>
      <w:r w:rsidR="00EC1DEE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he discusses the custom of the sages to starve themselves on </w:t>
      </w:r>
      <w:r w:rsidR="00EC1DEE" w:rsidRPr="00810628">
        <w:rPr>
          <w:rFonts w:asciiTheme="minorBidi" w:hAnsiTheme="minorBidi" w:cstheme="minorBidi"/>
          <w:sz w:val="24"/>
          <w:szCs w:val="24"/>
        </w:rPr>
        <w:t>E</w:t>
      </w:r>
      <w:r w:rsidRPr="00810628">
        <w:rPr>
          <w:rFonts w:asciiTheme="minorBidi" w:hAnsiTheme="minorBidi" w:cstheme="minorBidi"/>
          <w:sz w:val="24"/>
          <w:szCs w:val="24"/>
        </w:rPr>
        <w:t>rev Pesach</w:t>
      </w:r>
      <w:r w:rsidR="00EC1DEE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perhaps to reflect the idea of eating matza like a </w:t>
      </w:r>
      <w:r w:rsidR="00623822" w:rsidRPr="00810628">
        <w:rPr>
          <w:rFonts w:asciiTheme="minorBidi" w:hAnsiTheme="minorBidi" w:cstheme="minorBidi"/>
          <w:sz w:val="24"/>
          <w:szCs w:val="24"/>
        </w:rPr>
        <w:t>pauper</w:t>
      </w:r>
      <w:r w:rsidRPr="00810628">
        <w:rPr>
          <w:rFonts w:asciiTheme="minorBidi" w:hAnsiTheme="minorBidi" w:cstheme="minorBidi"/>
          <w:sz w:val="24"/>
          <w:szCs w:val="24"/>
        </w:rPr>
        <w:t xml:space="preserve">. </w:t>
      </w:r>
    </w:p>
    <w:p w14:paraId="41DEB597" w14:textId="77777777" w:rsidR="00C14431" w:rsidRPr="00810628" w:rsidRDefault="00C14431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DAE905B" w14:textId="35E4499D" w:rsidR="00352052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 This perspective on the nature of the mitzva of eating matza is apparently contradicted by </w:t>
      </w:r>
      <w:r w:rsidR="00352052" w:rsidRPr="00810628">
        <w:rPr>
          <w:rFonts w:asciiTheme="minorBidi" w:hAnsiTheme="minorBidi" w:cstheme="minorBidi"/>
          <w:sz w:val="24"/>
          <w:szCs w:val="24"/>
        </w:rPr>
        <w:t>the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="00C14431" w:rsidRPr="00810628">
        <w:rPr>
          <w:rFonts w:asciiTheme="minorBidi" w:hAnsiTheme="minorBidi" w:cstheme="minorBidi"/>
          <w:sz w:val="24"/>
          <w:szCs w:val="24"/>
        </w:rPr>
        <w:t>Gemara</w:t>
      </w:r>
      <w:r w:rsidRPr="00810628">
        <w:rPr>
          <w:rFonts w:asciiTheme="minorBidi" w:hAnsiTheme="minorBidi" w:cstheme="minorBidi"/>
          <w:sz w:val="24"/>
          <w:szCs w:val="24"/>
        </w:rPr>
        <w:t xml:space="preserve"> at the end of </w:t>
      </w:r>
      <w:r w:rsidR="00352052" w:rsidRPr="00810628">
        <w:rPr>
          <w:rFonts w:asciiTheme="minorBidi" w:hAnsiTheme="minorBidi" w:cstheme="minorBidi"/>
          <w:sz w:val="24"/>
          <w:szCs w:val="24"/>
        </w:rPr>
        <w:t xml:space="preserve">Tractate </w:t>
      </w:r>
      <w:r w:rsidR="00901FF4" w:rsidRPr="00810628">
        <w:rPr>
          <w:rFonts w:asciiTheme="minorBidi" w:hAnsiTheme="minorBidi" w:cstheme="minorBidi"/>
          <w:i/>
          <w:sz w:val="24"/>
          <w:szCs w:val="24"/>
        </w:rPr>
        <w:t>Pesachim</w:t>
      </w:r>
      <w:r w:rsidRPr="00810628">
        <w:rPr>
          <w:rFonts w:asciiTheme="minorBidi" w:hAnsiTheme="minorBidi" w:cstheme="minorBidi"/>
          <w:sz w:val="24"/>
          <w:szCs w:val="24"/>
        </w:rPr>
        <w:t xml:space="preserve"> (119b), expanding on the </w:t>
      </w:r>
      <w:r w:rsidR="00352052" w:rsidRPr="00810628">
        <w:rPr>
          <w:rFonts w:asciiTheme="minorBidi" w:hAnsiTheme="minorBidi" w:cstheme="minorBidi"/>
          <w:sz w:val="24"/>
          <w:szCs w:val="24"/>
        </w:rPr>
        <w:t xml:space="preserve">final </w:t>
      </w:r>
      <w:r w:rsidR="00352052" w:rsidRPr="00C04197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352052" w:rsidRPr="00810628">
        <w:rPr>
          <w:rFonts w:asciiTheme="minorBidi" w:hAnsiTheme="minorBidi" w:cstheme="minorBidi"/>
          <w:sz w:val="24"/>
          <w:szCs w:val="24"/>
        </w:rPr>
        <w:t xml:space="preserve">, which states that: “We may not conclude with an </w:t>
      </w:r>
      <w:r w:rsidR="00352052" w:rsidRPr="00C04197">
        <w:rPr>
          <w:rFonts w:asciiTheme="minorBidi" w:hAnsiTheme="minorBidi" w:cstheme="minorBidi"/>
          <w:i/>
          <w:iCs/>
          <w:sz w:val="24"/>
          <w:szCs w:val="24"/>
        </w:rPr>
        <w:t>afikoman</w:t>
      </w:r>
      <w:r w:rsidR="00352052" w:rsidRPr="00810628">
        <w:rPr>
          <w:rFonts w:asciiTheme="minorBidi" w:hAnsiTheme="minorBidi" w:cstheme="minorBidi"/>
          <w:sz w:val="24"/>
          <w:szCs w:val="24"/>
        </w:rPr>
        <w:t xml:space="preserve"> after the paschal offering.” Rav Yehuda quotes Shemuel as saying: “We may not conclude with an </w:t>
      </w:r>
      <w:r w:rsidR="00352052" w:rsidRPr="00C04197">
        <w:rPr>
          <w:rFonts w:asciiTheme="minorBidi" w:hAnsiTheme="minorBidi" w:cstheme="minorBidi"/>
          <w:i/>
          <w:iCs/>
          <w:sz w:val="24"/>
          <w:szCs w:val="24"/>
        </w:rPr>
        <w:t>afikoman</w:t>
      </w:r>
      <w:r w:rsidR="00352052" w:rsidRPr="00810628">
        <w:rPr>
          <w:rFonts w:asciiTheme="minorBidi" w:hAnsiTheme="minorBidi" w:cstheme="minorBidi"/>
          <w:sz w:val="24"/>
          <w:szCs w:val="24"/>
        </w:rPr>
        <w:t xml:space="preserve"> after matza.”</w:t>
      </w:r>
    </w:p>
    <w:p w14:paraId="6AEBF7CC" w14:textId="77777777" w:rsidR="00352052" w:rsidRPr="00810628" w:rsidRDefault="00352052" w:rsidP="00C04197">
      <w:pPr>
        <w:spacing w:line="240" w:lineRule="auto"/>
        <w:rPr>
          <w:rFonts w:asciiTheme="minorBidi" w:hAnsiTheme="minorBidi" w:cstheme="minorBidi"/>
          <w:sz w:val="24"/>
          <w:szCs w:val="24"/>
          <w:rtl/>
        </w:rPr>
      </w:pPr>
    </w:p>
    <w:p w14:paraId="37D258D4" w14:textId="46C83F8C" w:rsidR="00693803" w:rsidRPr="00810628" w:rsidRDefault="00352052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An 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afikoman</w:t>
      </w:r>
      <w:r w:rsidRPr="00810628">
        <w:rPr>
          <w:rFonts w:asciiTheme="minorBidi" w:hAnsiTheme="minorBidi" w:cstheme="minorBidi"/>
          <w:sz w:val="24"/>
          <w:szCs w:val="24"/>
        </w:rPr>
        <w:t xml:space="preserve"> is, essentially, a desert. </w:t>
      </w:r>
      <w:r w:rsidR="00693803" w:rsidRPr="00810628">
        <w:rPr>
          <w:rFonts w:asciiTheme="minorBidi" w:hAnsiTheme="minorBidi" w:cstheme="minorBidi"/>
          <w:sz w:val="24"/>
          <w:szCs w:val="24"/>
        </w:rPr>
        <w:t xml:space="preserve">The Seder cannot conclude with the sort of treats we might expect at the end of a festive meal. Nowadays, we use </w:t>
      </w:r>
      <w:r w:rsidR="00693803" w:rsidRPr="00C04197">
        <w:rPr>
          <w:rFonts w:asciiTheme="minorBidi" w:hAnsiTheme="minorBidi" w:cstheme="minorBidi"/>
          <w:i/>
          <w:iCs/>
          <w:sz w:val="24"/>
          <w:szCs w:val="24"/>
        </w:rPr>
        <w:t>afikoman</w:t>
      </w:r>
      <w:r w:rsidR="00693803" w:rsidRPr="00810628">
        <w:rPr>
          <w:rFonts w:asciiTheme="minorBidi" w:hAnsiTheme="minorBidi" w:cstheme="minorBidi"/>
          <w:sz w:val="24"/>
          <w:szCs w:val="24"/>
        </w:rPr>
        <w:t xml:space="preserve"> to refer to the piece of matza we eat at the end of the Seder, </w:t>
      </w:r>
      <w:r w:rsidR="00901FF4" w:rsidRPr="00810628">
        <w:rPr>
          <w:rFonts w:asciiTheme="minorBidi" w:hAnsiTheme="minorBidi" w:cstheme="minorBidi"/>
          <w:sz w:val="24"/>
          <w:szCs w:val="24"/>
        </w:rPr>
        <w:t>despite</w:t>
      </w:r>
      <w:r w:rsidR="00693803" w:rsidRPr="00810628">
        <w:rPr>
          <w:rFonts w:asciiTheme="minorBidi" w:hAnsiTheme="minorBidi" w:cstheme="minorBidi"/>
          <w:sz w:val="24"/>
          <w:szCs w:val="24"/>
        </w:rPr>
        <w:t xml:space="preserve"> the fact that we have </w:t>
      </w:r>
      <w:r w:rsidR="00901FF4" w:rsidRPr="00810628">
        <w:rPr>
          <w:rFonts w:asciiTheme="minorBidi" w:hAnsiTheme="minorBidi" w:cstheme="minorBidi"/>
          <w:sz w:val="24"/>
          <w:szCs w:val="24"/>
        </w:rPr>
        <w:t>already</w:t>
      </w:r>
      <w:r w:rsidR="00693803" w:rsidRPr="00810628">
        <w:rPr>
          <w:rFonts w:asciiTheme="minorBidi" w:hAnsiTheme="minorBidi" w:cstheme="minorBidi"/>
          <w:sz w:val="24"/>
          <w:szCs w:val="24"/>
        </w:rPr>
        <w:t xml:space="preserve"> eaten matza twice—once on its own, once alongside the bitter herbs, </w:t>
      </w:r>
      <w:r w:rsidR="00693803" w:rsidRPr="00C04197">
        <w:rPr>
          <w:rFonts w:asciiTheme="minorBidi" w:hAnsiTheme="minorBidi" w:cstheme="minorBidi"/>
          <w:i/>
          <w:iCs/>
          <w:sz w:val="24"/>
          <w:szCs w:val="24"/>
        </w:rPr>
        <w:t>maror</w:t>
      </w:r>
      <w:r w:rsidR="00693803" w:rsidRPr="00810628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693803" w:rsidRPr="00810628">
        <w:rPr>
          <w:rFonts w:asciiTheme="minorBidi" w:hAnsiTheme="minorBidi" w:cstheme="minorBidi"/>
          <w:sz w:val="24"/>
          <w:szCs w:val="24"/>
        </w:rPr>
        <w:t xml:space="preserve"> </w:t>
      </w:r>
    </w:p>
    <w:p w14:paraId="5F0A9758" w14:textId="77777777" w:rsidR="00693803" w:rsidRPr="00810628" w:rsidRDefault="00693803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4F422DA" w14:textId="2629FD17" w:rsidR="00693803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What is the reason we eat matza at the end of the </w:t>
      </w:r>
      <w:r w:rsidR="00970EBF" w:rsidRPr="00810628">
        <w:rPr>
          <w:rFonts w:asciiTheme="minorBidi" w:hAnsiTheme="minorBidi" w:cstheme="minorBidi"/>
          <w:sz w:val="24"/>
          <w:szCs w:val="24"/>
        </w:rPr>
        <w:t>meal?</w:t>
      </w:r>
      <w:r w:rsidRPr="00810628">
        <w:rPr>
          <w:rFonts w:asciiTheme="minorBidi" w:hAnsiTheme="minorBidi" w:cstheme="minorBidi"/>
          <w:sz w:val="24"/>
          <w:szCs w:val="24"/>
        </w:rPr>
        <w:t xml:space="preserve"> The Rosh explains that it is to remember the 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korban pesach</w:t>
      </w:r>
      <w:r w:rsidR="00693803" w:rsidRPr="00810628">
        <w:rPr>
          <w:rFonts w:asciiTheme="minorBidi" w:hAnsiTheme="minorBidi" w:cstheme="minorBidi"/>
          <w:sz w:val="24"/>
          <w:szCs w:val="24"/>
        </w:rPr>
        <w:t>, the paschal offering</w:t>
      </w:r>
      <w:r w:rsidRPr="00810628">
        <w:rPr>
          <w:rFonts w:asciiTheme="minorBidi" w:hAnsiTheme="minorBidi" w:cstheme="minorBidi"/>
          <w:sz w:val="24"/>
          <w:szCs w:val="24"/>
        </w:rPr>
        <w:t xml:space="preserve"> which in the time of the </w:t>
      </w:r>
      <w:r w:rsidR="00693803" w:rsidRPr="00810628">
        <w:rPr>
          <w:rFonts w:asciiTheme="minorBidi" w:hAnsiTheme="minorBidi" w:cstheme="minorBidi"/>
          <w:sz w:val="24"/>
          <w:szCs w:val="24"/>
        </w:rPr>
        <w:t>Temple</w:t>
      </w:r>
      <w:r w:rsidRPr="00810628">
        <w:rPr>
          <w:rFonts w:asciiTheme="minorBidi" w:hAnsiTheme="minorBidi" w:cstheme="minorBidi"/>
          <w:sz w:val="24"/>
          <w:szCs w:val="24"/>
        </w:rPr>
        <w:t xml:space="preserve"> was eaten at the end of the meal. </w:t>
      </w:r>
    </w:p>
    <w:p w14:paraId="2E3A6A1F" w14:textId="77777777" w:rsidR="00693803" w:rsidRPr="00810628" w:rsidRDefault="00693803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7EC81CF" w14:textId="584F2C20" w:rsidR="00693803" w:rsidRPr="00810628" w:rsidRDefault="00693803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S</w:t>
      </w:r>
      <w:r w:rsidR="00470F7D" w:rsidRPr="00810628">
        <w:rPr>
          <w:rFonts w:asciiTheme="minorBidi" w:hAnsiTheme="minorBidi" w:cstheme="minorBidi"/>
          <w:sz w:val="24"/>
          <w:szCs w:val="24"/>
        </w:rPr>
        <w:t>urprisingly</w:t>
      </w:r>
      <w:r w:rsidRPr="00810628">
        <w:rPr>
          <w:rFonts w:asciiTheme="minorBidi" w:hAnsiTheme="minorBidi" w:cstheme="minorBidi"/>
          <w:sz w:val="24"/>
          <w:szCs w:val="24"/>
        </w:rPr>
        <w:t>,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Rashi and the Rashbam rule differently. Rashi </w:t>
      </w:r>
      <w:r w:rsidRPr="00810628">
        <w:rPr>
          <w:rFonts w:asciiTheme="minorBidi" w:hAnsiTheme="minorBidi" w:cstheme="minorBidi"/>
          <w:sz w:val="24"/>
          <w:szCs w:val="24"/>
        </w:rPr>
        <w:t xml:space="preserve">ad loc. </w:t>
      </w:r>
      <w:r w:rsidR="00470F7D" w:rsidRPr="00810628">
        <w:rPr>
          <w:rFonts w:asciiTheme="minorBidi" w:hAnsiTheme="minorBidi" w:cstheme="minorBidi"/>
          <w:sz w:val="24"/>
          <w:szCs w:val="24"/>
        </w:rPr>
        <w:t>(</w:t>
      </w:r>
      <w:r w:rsidR="00970EBF" w:rsidRPr="00810628">
        <w:rPr>
          <w:rFonts w:asciiTheme="minorBidi" w:hAnsiTheme="minorBidi" w:cstheme="minorBidi"/>
          <w:sz w:val="24"/>
          <w:szCs w:val="24"/>
        </w:rPr>
        <w:t xml:space="preserve">s.v. </w:t>
      </w:r>
      <w:r w:rsidR="00970EBF" w:rsidRPr="00C04197">
        <w:rPr>
          <w:rFonts w:asciiTheme="minorBidi" w:hAnsiTheme="minorBidi" w:cstheme="minorBidi"/>
          <w:i/>
          <w:iCs/>
          <w:sz w:val="24"/>
          <w:szCs w:val="24"/>
        </w:rPr>
        <w:t>Ein maftirin</w:t>
      </w:r>
      <w:r w:rsidR="00470F7D" w:rsidRPr="00810628">
        <w:rPr>
          <w:rFonts w:asciiTheme="minorBidi" w:hAnsiTheme="minorBidi" w:cstheme="minorBidi"/>
          <w:sz w:val="24"/>
          <w:szCs w:val="24"/>
        </w:rPr>
        <w:t>)</w:t>
      </w:r>
      <w:r w:rsidRPr="00810628">
        <w:rPr>
          <w:rFonts w:asciiTheme="minorBidi" w:hAnsiTheme="minorBidi" w:cstheme="minorBidi"/>
          <w:sz w:val="24"/>
          <w:szCs w:val="24"/>
        </w:rPr>
        <w:t>: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</w:t>
      </w:r>
    </w:p>
    <w:p w14:paraId="0270AF4A" w14:textId="77777777" w:rsidR="00693803" w:rsidRPr="00810628" w:rsidRDefault="00693803" w:rsidP="00C0419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4919F9A6" w14:textId="3D0C4C70" w:rsidR="00693803" w:rsidRPr="00810628" w:rsidRDefault="00693803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For o</w:t>
      </w:r>
      <w:r w:rsidR="00470F7D" w:rsidRPr="00810628">
        <w:rPr>
          <w:rFonts w:asciiTheme="minorBidi" w:hAnsiTheme="minorBidi" w:cstheme="minorBidi"/>
          <w:sz w:val="24"/>
          <w:szCs w:val="24"/>
        </w:rPr>
        <w:t>ne has to eat matza at the end of the meal</w:t>
      </w:r>
      <w:r w:rsidRPr="00810628">
        <w:rPr>
          <w:rFonts w:asciiTheme="minorBidi" w:hAnsiTheme="minorBidi" w:cstheme="minorBidi"/>
          <w:sz w:val="24"/>
          <w:szCs w:val="24"/>
        </w:rPr>
        <w:t>,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in remembrance of the matza that was eaten with the </w:t>
      </w:r>
      <w:r w:rsidRPr="00810628">
        <w:rPr>
          <w:rFonts w:asciiTheme="minorBidi" w:hAnsiTheme="minorBidi" w:cstheme="minorBidi"/>
          <w:sz w:val="24"/>
          <w:szCs w:val="24"/>
        </w:rPr>
        <w:t>paschal offering. Th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is is the split matza that we eat at the end in order to fulfill the </w:t>
      </w:r>
      <w:r w:rsidRPr="00810628">
        <w:rPr>
          <w:rFonts w:asciiTheme="minorBidi" w:hAnsiTheme="minorBidi" w:cstheme="minorBidi"/>
          <w:sz w:val="24"/>
          <w:szCs w:val="24"/>
        </w:rPr>
        <w:t>obligation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of matza</w:t>
      </w:r>
      <w:r w:rsidR="00A62F12" w:rsidRPr="00810628">
        <w:rPr>
          <w:rFonts w:asciiTheme="minorBidi" w:hAnsiTheme="minorBidi" w:cstheme="minorBidi"/>
          <w:sz w:val="24"/>
          <w:szCs w:val="24"/>
        </w:rPr>
        <w:t>, the one after eating.</w:t>
      </w:r>
    </w:p>
    <w:p w14:paraId="08FD9C31" w14:textId="77777777" w:rsidR="00A62F12" w:rsidRPr="00810628" w:rsidRDefault="00A62F12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70FF68B" w14:textId="0DC892FF" w:rsidR="00A62F12" w:rsidRPr="00810628" w:rsidRDefault="00A62F12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H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e goes on to explain why we say the </w:t>
      </w:r>
      <w:r w:rsidR="00970EBF" w:rsidRPr="00C04197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on</w:t>
      </w:r>
      <w:r w:rsidR="00810628">
        <w:rPr>
          <w:rFonts w:asciiTheme="minorBidi" w:hAnsiTheme="minorBidi" w:cstheme="minorBidi"/>
          <w:sz w:val="24"/>
          <w:szCs w:val="24"/>
        </w:rPr>
        <w:t xml:space="preserve"> the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matza</w:t>
      </w:r>
      <w:r w:rsidR="00810628">
        <w:rPr>
          <w:rFonts w:asciiTheme="minorBidi" w:hAnsiTheme="minorBidi" w:cstheme="minorBidi"/>
          <w:sz w:val="24"/>
          <w:szCs w:val="24"/>
        </w:rPr>
        <w:t xml:space="preserve"> consumed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at the beginning of the </w:t>
      </w:r>
      <w:r w:rsidRPr="00810628">
        <w:rPr>
          <w:rFonts w:asciiTheme="minorBidi" w:hAnsiTheme="minorBidi" w:cstheme="minorBidi"/>
          <w:sz w:val="24"/>
          <w:szCs w:val="24"/>
        </w:rPr>
        <w:t>S</w:t>
      </w:r>
      <w:r w:rsidR="00470F7D" w:rsidRPr="00810628">
        <w:rPr>
          <w:rFonts w:asciiTheme="minorBidi" w:hAnsiTheme="minorBidi" w:cstheme="minorBidi"/>
          <w:sz w:val="24"/>
          <w:szCs w:val="24"/>
        </w:rPr>
        <w:t>eder</w:t>
      </w:r>
      <w:r w:rsidR="00810628">
        <w:rPr>
          <w:rFonts w:asciiTheme="minorBidi" w:hAnsiTheme="minorBidi" w:cstheme="minorBidi"/>
          <w:sz w:val="24"/>
          <w:szCs w:val="24"/>
        </w:rPr>
        <w:t>,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even though we do not fulfill the </w:t>
      </w:r>
      <w:r w:rsidR="00C14431" w:rsidRPr="00810628">
        <w:rPr>
          <w:rFonts w:asciiTheme="minorBidi" w:hAnsiTheme="minorBidi" w:cstheme="minorBidi"/>
          <w:sz w:val="24"/>
          <w:szCs w:val="24"/>
        </w:rPr>
        <w:t>mitzva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with the first matza we eat. </w:t>
      </w:r>
    </w:p>
    <w:p w14:paraId="4FC1056B" w14:textId="77777777" w:rsidR="00A62F12" w:rsidRPr="00810628" w:rsidRDefault="00A62F12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BB1BB4D" w14:textId="75D6CAFC" w:rsidR="00470F7D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Apparently</w:t>
      </w:r>
      <w:r w:rsidR="00A62F12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the Rambam 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(</w:t>
      </w:r>
      <w:r w:rsidR="00970EBF" w:rsidRPr="00C04197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70EBF" w:rsidRPr="00C04197">
        <w:rPr>
          <w:rFonts w:asciiTheme="minorBidi" w:hAnsiTheme="minorBidi" w:cstheme="minorBidi"/>
          <w:i/>
          <w:iCs/>
          <w:sz w:val="24"/>
          <w:szCs w:val="24"/>
        </w:rPr>
        <w:t>Chametz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70EBF" w:rsidRPr="00C04197">
        <w:rPr>
          <w:rFonts w:asciiTheme="minorBidi" w:hAnsiTheme="minorBidi" w:cstheme="minorBidi"/>
          <w:i/>
          <w:iCs/>
          <w:sz w:val="24"/>
          <w:szCs w:val="24"/>
        </w:rPr>
        <w:t>U-m</w:t>
      </w:r>
      <w:r w:rsidR="00C14431" w:rsidRPr="00C04197">
        <w:rPr>
          <w:rFonts w:asciiTheme="minorBidi" w:hAnsiTheme="minorBidi" w:cstheme="minorBidi"/>
          <w:i/>
          <w:iCs/>
          <w:sz w:val="24"/>
          <w:szCs w:val="24"/>
        </w:rPr>
        <w:t>atza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810628">
        <w:rPr>
          <w:rFonts w:asciiTheme="minorBidi" w:hAnsiTheme="minorBidi" w:cstheme="minorBidi"/>
          <w:sz w:val="24"/>
          <w:szCs w:val="24"/>
        </w:rPr>
        <w:t>8</w:t>
      </w:r>
      <w:r w:rsidR="00A62F12" w:rsidRPr="00810628">
        <w:rPr>
          <w:rFonts w:asciiTheme="minorBidi" w:hAnsiTheme="minorBidi" w:cstheme="minorBidi"/>
          <w:sz w:val="24"/>
          <w:szCs w:val="24"/>
        </w:rPr>
        <w:t>:</w:t>
      </w:r>
      <w:r w:rsidRPr="00810628">
        <w:rPr>
          <w:rFonts w:asciiTheme="minorBidi" w:hAnsiTheme="minorBidi" w:cstheme="minorBidi"/>
          <w:sz w:val="24"/>
          <w:szCs w:val="24"/>
        </w:rPr>
        <w:t>9) rules similarly</w:t>
      </w:r>
      <w:r w:rsidR="00A62F12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as he writes</w:t>
      </w:r>
      <w:r w:rsidR="00A62F12" w:rsidRPr="00810628">
        <w:rPr>
          <w:rFonts w:asciiTheme="minorBidi" w:hAnsiTheme="minorBidi" w:cstheme="minorBidi"/>
          <w:sz w:val="24"/>
          <w:szCs w:val="24"/>
        </w:rPr>
        <w:t>:</w:t>
      </w:r>
    </w:p>
    <w:p w14:paraId="72C49D65" w14:textId="77777777" w:rsidR="00A62F12" w:rsidRPr="00810628" w:rsidRDefault="00A62F12" w:rsidP="00C0419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66A8015E" w14:textId="7A536404" w:rsidR="00A62F12" w:rsidRPr="00810628" w:rsidRDefault="00470F7D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Afterwards, one continues the meal, eating whatever one desires to eat and drinking whatever one desires to drink. At its conclusion, one eats from the </w:t>
      </w:r>
      <w:r w:rsidR="00A62F12" w:rsidRPr="00810628">
        <w:rPr>
          <w:rFonts w:asciiTheme="minorBidi" w:hAnsiTheme="minorBidi" w:cstheme="minorBidi"/>
          <w:sz w:val="24"/>
          <w:szCs w:val="24"/>
        </w:rPr>
        <w:t>p</w:t>
      </w:r>
      <w:r w:rsidRPr="00810628">
        <w:rPr>
          <w:rFonts w:asciiTheme="minorBidi" w:hAnsiTheme="minorBidi" w:cstheme="minorBidi"/>
          <w:sz w:val="24"/>
          <w:szCs w:val="24"/>
        </w:rPr>
        <w:t xml:space="preserve">aschal sacrifice, even </w:t>
      </w:r>
      <w:r w:rsidR="00810628">
        <w:rPr>
          <w:rFonts w:asciiTheme="minorBidi" w:hAnsiTheme="minorBidi" w:cstheme="minorBidi"/>
          <w:sz w:val="24"/>
          <w:szCs w:val="24"/>
        </w:rPr>
        <w:t>[</w:t>
      </w:r>
      <w:r w:rsidRPr="00810628">
        <w:rPr>
          <w:rFonts w:asciiTheme="minorBidi" w:hAnsiTheme="minorBidi" w:cstheme="minorBidi"/>
          <w:sz w:val="24"/>
          <w:szCs w:val="24"/>
        </w:rPr>
        <w:t>as small a portion</w:t>
      </w:r>
      <w:r w:rsidR="00810628">
        <w:rPr>
          <w:rFonts w:asciiTheme="minorBidi" w:hAnsiTheme="minorBidi" w:cstheme="minorBidi"/>
          <w:sz w:val="24"/>
          <w:szCs w:val="24"/>
        </w:rPr>
        <w:t>]</w:t>
      </w:r>
      <w:r w:rsidRPr="00810628">
        <w:rPr>
          <w:rFonts w:asciiTheme="minorBidi" w:hAnsiTheme="minorBidi" w:cstheme="minorBidi"/>
          <w:sz w:val="24"/>
          <w:szCs w:val="24"/>
        </w:rPr>
        <w:t xml:space="preserve"> as</w:t>
      </w:r>
      <w:r w:rsidR="00A62F12" w:rsidRPr="00810628">
        <w:rPr>
          <w:rFonts w:asciiTheme="minorBidi" w:hAnsiTheme="minorBidi" w:cstheme="minorBidi"/>
          <w:sz w:val="24"/>
          <w:szCs w:val="24"/>
        </w:rPr>
        <w:t xml:space="preserve"> the </w:t>
      </w:r>
      <w:r w:rsidR="00901FF4" w:rsidRPr="00810628">
        <w:rPr>
          <w:rFonts w:asciiTheme="minorBidi" w:hAnsiTheme="minorBidi" w:cstheme="minorBidi"/>
          <w:sz w:val="24"/>
          <w:szCs w:val="24"/>
        </w:rPr>
        <w:t>volume</w:t>
      </w:r>
      <w:r w:rsidR="00A62F12" w:rsidRPr="00810628">
        <w:rPr>
          <w:rFonts w:asciiTheme="minorBidi" w:hAnsiTheme="minorBidi" w:cstheme="minorBidi"/>
          <w:sz w:val="24"/>
          <w:szCs w:val="24"/>
        </w:rPr>
        <w:t xml:space="preserve"> of</w:t>
      </w:r>
      <w:r w:rsidRPr="00810628">
        <w:rPr>
          <w:rFonts w:asciiTheme="minorBidi" w:hAnsiTheme="minorBidi" w:cstheme="minorBidi"/>
          <w:sz w:val="24"/>
          <w:szCs w:val="24"/>
        </w:rPr>
        <w:t xml:space="preserve"> a</w:t>
      </w:r>
      <w:r w:rsidR="00A62F12" w:rsidRPr="00810628">
        <w:rPr>
          <w:rFonts w:asciiTheme="minorBidi" w:hAnsiTheme="minorBidi" w:cstheme="minorBidi"/>
          <w:sz w:val="24"/>
          <w:szCs w:val="24"/>
        </w:rPr>
        <w:t>n olive</w:t>
      </w:r>
      <w:r w:rsidRPr="00810628">
        <w:rPr>
          <w:rFonts w:asciiTheme="minorBidi" w:hAnsiTheme="minorBidi" w:cstheme="minorBidi"/>
          <w:sz w:val="24"/>
          <w:szCs w:val="24"/>
        </w:rPr>
        <w:t>, and does not taste anything afterwards.</w:t>
      </w:r>
      <w:r w:rsidR="00A62F12" w:rsidRPr="00810628">
        <w:rPr>
          <w:rFonts w:asciiTheme="minorBidi" w:hAnsiTheme="minorBidi" w:cstheme="minorBidi"/>
          <w:sz w:val="24"/>
          <w:szCs w:val="24"/>
        </w:rPr>
        <w:t xml:space="preserve"> In this era,</w:t>
      </w:r>
      <w:r w:rsidRPr="00810628">
        <w:rPr>
          <w:rFonts w:asciiTheme="minorBidi" w:hAnsiTheme="minorBidi" w:cstheme="minorBidi"/>
          <w:sz w:val="24"/>
          <w:szCs w:val="24"/>
        </w:rPr>
        <w:t xml:space="preserve"> one eats a</w:t>
      </w:r>
      <w:r w:rsidR="00A62F12" w:rsidRPr="00810628">
        <w:rPr>
          <w:rFonts w:asciiTheme="minorBidi" w:hAnsiTheme="minorBidi" w:cstheme="minorBidi"/>
          <w:sz w:val="24"/>
          <w:szCs w:val="24"/>
        </w:rPr>
        <w:t>n olive’s volume</w:t>
      </w:r>
      <w:r w:rsidRPr="00810628">
        <w:rPr>
          <w:rFonts w:asciiTheme="minorBidi" w:hAnsiTheme="minorBidi" w:cstheme="minorBidi"/>
          <w:sz w:val="24"/>
          <w:szCs w:val="24"/>
        </w:rPr>
        <w:t xml:space="preserve"> of </w:t>
      </w:r>
      <w:r w:rsidR="00C14431" w:rsidRPr="00810628">
        <w:rPr>
          <w:rFonts w:asciiTheme="minorBidi" w:hAnsiTheme="minorBidi" w:cstheme="minorBidi"/>
          <w:sz w:val="24"/>
          <w:szCs w:val="24"/>
        </w:rPr>
        <w:t>matza</w:t>
      </w:r>
      <w:r w:rsidRPr="00810628">
        <w:rPr>
          <w:rFonts w:asciiTheme="minorBidi" w:hAnsiTheme="minorBidi" w:cstheme="minorBidi"/>
          <w:sz w:val="24"/>
          <w:szCs w:val="24"/>
        </w:rPr>
        <w:t xml:space="preserve"> and does not taste anything afterwards</w:t>
      </w:r>
      <w:r w:rsidR="00A62F12" w:rsidRPr="00810628">
        <w:rPr>
          <w:rFonts w:asciiTheme="minorBidi" w:hAnsiTheme="minorBidi" w:cstheme="minorBidi"/>
          <w:sz w:val="24"/>
          <w:szCs w:val="24"/>
        </w:rPr>
        <w:t>.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</w:p>
    <w:p w14:paraId="5890AFC0" w14:textId="77777777" w:rsidR="00A62F12" w:rsidRPr="00810628" w:rsidRDefault="00A62F12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174FE10C" w14:textId="2518E363" w:rsidR="00470F7D" w:rsidRPr="00810628" w:rsidRDefault="00A62F12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All this is 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so that, after the completion of the meal, the taste of the meat of the </w:t>
      </w:r>
      <w:r w:rsidRPr="00810628">
        <w:rPr>
          <w:rFonts w:asciiTheme="minorBidi" w:hAnsiTheme="minorBidi" w:cstheme="minorBidi"/>
          <w:sz w:val="24"/>
          <w:szCs w:val="24"/>
        </w:rPr>
        <w:t>p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aschal </w:t>
      </w:r>
      <w:r w:rsidRPr="00810628">
        <w:rPr>
          <w:rFonts w:asciiTheme="minorBidi" w:hAnsiTheme="minorBidi" w:cstheme="minorBidi"/>
          <w:sz w:val="24"/>
          <w:szCs w:val="24"/>
        </w:rPr>
        <w:t>offering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or the </w:t>
      </w:r>
      <w:r w:rsidR="00C14431" w:rsidRPr="00810628">
        <w:rPr>
          <w:rFonts w:asciiTheme="minorBidi" w:hAnsiTheme="minorBidi" w:cstheme="minorBidi"/>
          <w:sz w:val="24"/>
          <w:szCs w:val="24"/>
        </w:rPr>
        <w:t>matza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will [remain] in one's mouth, for </w:t>
      </w:r>
      <w:r w:rsidR="00470F7D" w:rsidRPr="00810628">
        <w:rPr>
          <w:rFonts w:asciiTheme="minorBidi" w:hAnsiTheme="minorBidi" w:cstheme="minorBidi"/>
          <w:b/>
          <w:bCs/>
          <w:sz w:val="24"/>
          <w:szCs w:val="24"/>
        </w:rPr>
        <w:t xml:space="preserve">eating them is the </w:t>
      </w:r>
      <w:r w:rsidRPr="00810628">
        <w:rPr>
          <w:rFonts w:asciiTheme="minorBidi" w:hAnsiTheme="minorBidi" w:cstheme="minorBidi"/>
          <w:b/>
          <w:bCs/>
          <w:sz w:val="24"/>
          <w:szCs w:val="24"/>
        </w:rPr>
        <w:t>commandment.</w:t>
      </w:r>
    </w:p>
    <w:p w14:paraId="6E793D0F" w14:textId="77777777" w:rsidR="00470F7D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C284F07" w14:textId="12FB3F7D" w:rsidR="00470F7D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This argument between the Rosh and Rashi, the Rashbam and the Rambam is reflected in another disagreement between the Rosh and the Rif </w:t>
      </w:r>
      <w:r w:rsidR="00A62F12" w:rsidRPr="00810628">
        <w:rPr>
          <w:rFonts w:asciiTheme="minorBidi" w:hAnsiTheme="minorBidi" w:cstheme="minorBidi"/>
          <w:sz w:val="24"/>
          <w:szCs w:val="24"/>
        </w:rPr>
        <w:t xml:space="preserve">about </w:t>
      </w:r>
      <w:r w:rsidRPr="00810628">
        <w:rPr>
          <w:rFonts w:asciiTheme="minorBidi" w:hAnsiTheme="minorBidi" w:cstheme="minorBidi"/>
          <w:sz w:val="24"/>
          <w:szCs w:val="24"/>
        </w:rPr>
        <w:t xml:space="preserve">what to do if </w:t>
      </w:r>
      <w:r w:rsidR="00A62F12" w:rsidRPr="00810628">
        <w:rPr>
          <w:rFonts w:asciiTheme="minorBidi" w:hAnsiTheme="minorBidi" w:cstheme="minorBidi"/>
          <w:sz w:val="24"/>
          <w:szCs w:val="24"/>
        </w:rPr>
        <w:t xml:space="preserve">one has only a </w:t>
      </w:r>
      <w:r w:rsidR="00970EBF" w:rsidRPr="00810628">
        <w:rPr>
          <w:rFonts w:asciiTheme="minorBidi" w:hAnsiTheme="minorBidi" w:cstheme="minorBidi"/>
          <w:i/>
          <w:sz w:val="24"/>
          <w:szCs w:val="24"/>
        </w:rPr>
        <w:t>ke-zayit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="00E704C8" w:rsidRPr="00810628">
        <w:rPr>
          <w:rFonts w:asciiTheme="minorBidi" w:hAnsiTheme="minorBidi" w:cstheme="minorBidi"/>
          <w:sz w:val="24"/>
          <w:szCs w:val="24"/>
        </w:rPr>
        <w:t xml:space="preserve">(olive’s volume) </w:t>
      </w:r>
      <w:r w:rsidRPr="00810628">
        <w:rPr>
          <w:rFonts w:asciiTheme="minorBidi" w:hAnsiTheme="minorBidi" w:cstheme="minorBidi"/>
          <w:sz w:val="24"/>
          <w:szCs w:val="24"/>
        </w:rPr>
        <w:t>of</w:t>
      </w:r>
      <w:r w:rsidR="00970EBF"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matza</w:t>
      </w:r>
      <w:r w:rsidR="00970EBF" w:rsidRPr="00C04197">
        <w:rPr>
          <w:rFonts w:asciiTheme="minorBidi" w:hAnsiTheme="minorBidi" w:cstheme="minorBidi"/>
          <w:i/>
          <w:iCs/>
          <w:sz w:val="24"/>
          <w:szCs w:val="24"/>
        </w:rPr>
        <w:t xml:space="preserve"> shemura</w:t>
      </w:r>
      <w:r w:rsidR="00E704C8" w:rsidRPr="00810628">
        <w:rPr>
          <w:rFonts w:asciiTheme="minorBidi" w:hAnsiTheme="minorBidi" w:cstheme="minorBidi"/>
          <w:sz w:val="24"/>
          <w:szCs w:val="24"/>
        </w:rPr>
        <w:t xml:space="preserve"> (matza made from flour which has been specially guarded from an early stage of production). </w:t>
      </w:r>
      <w:r w:rsidRPr="00810628">
        <w:rPr>
          <w:rFonts w:asciiTheme="minorBidi" w:hAnsiTheme="minorBidi" w:cstheme="minorBidi"/>
          <w:sz w:val="24"/>
          <w:szCs w:val="24"/>
        </w:rPr>
        <w:t>The Rif (</w:t>
      </w:r>
      <w:r w:rsidR="00901FF4" w:rsidRPr="00810628">
        <w:rPr>
          <w:rFonts w:asciiTheme="minorBidi" w:hAnsiTheme="minorBidi" w:cstheme="minorBidi"/>
          <w:i/>
          <w:sz w:val="24"/>
          <w:szCs w:val="24"/>
        </w:rPr>
        <w:t>Pesachim</w:t>
      </w:r>
      <w:r w:rsidRPr="00810628">
        <w:rPr>
          <w:rFonts w:asciiTheme="minorBidi" w:hAnsiTheme="minorBidi" w:cstheme="minorBidi"/>
          <w:sz w:val="24"/>
          <w:szCs w:val="24"/>
        </w:rPr>
        <w:t xml:space="preserve"> 27a) maintains that one should use it for the 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afikom</w:t>
      </w:r>
      <w:r w:rsidR="00E704C8" w:rsidRPr="00C04197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E704C8" w:rsidRPr="00810628">
        <w:rPr>
          <w:rFonts w:asciiTheme="minorBidi" w:hAnsiTheme="minorBidi" w:cstheme="minorBidi"/>
          <w:i/>
          <w:iCs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because he apparently feels that one fulfills the </w:t>
      </w:r>
      <w:r w:rsidR="00C14431" w:rsidRPr="00810628">
        <w:rPr>
          <w:rFonts w:asciiTheme="minorBidi" w:hAnsiTheme="minorBidi" w:cstheme="minorBidi"/>
          <w:sz w:val="24"/>
          <w:szCs w:val="24"/>
        </w:rPr>
        <w:t>mitzva</w:t>
      </w:r>
      <w:r w:rsidRPr="00810628">
        <w:rPr>
          <w:rFonts w:asciiTheme="minorBidi" w:hAnsiTheme="minorBidi" w:cstheme="minorBidi"/>
          <w:sz w:val="24"/>
          <w:szCs w:val="24"/>
        </w:rPr>
        <w:t xml:space="preserve"> of matza at the end of the seder</w:t>
      </w:r>
      <w:r w:rsidR="00E704C8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while the Rosh (</w:t>
      </w:r>
      <w:r w:rsidR="00901FF4" w:rsidRPr="00810628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="00E704C8" w:rsidRPr="00810628">
        <w:rPr>
          <w:rFonts w:asciiTheme="minorBidi" w:hAnsiTheme="minorBidi" w:cstheme="minorBidi"/>
          <w:sz w:val="24"/>
          <w:szCs w:val="24"/>
        </w:rPr>
        <w:t>10:</w:t>
      </w:r>
      <w:r w:rsidRPr="00810628">
        <w:rPr>
          <w:rFonts w:asciiTheme="minorBidi" w:hAnsiTheme="minorBidi" w:cstheme="minorBidi"/>
          <w:sz w:val="24"/>
          <w:szCs w:val="24"/>
        </w:rPr>
        <w:t xml:space="preserve">35) maintains that one should use it for the first </w:t>
      </w:r>
      <w:r w:rsidR="00970EBF" w:rsidRPr="00810628">
        <w:rPr>
          <w:rFonts w:asciiTheme="minorBidi" w:hAnsiTheme="minorBidi" w:cstheme="minorBidi"/>
          <w:i/>
          <w:sz w:val="24"/>
          <w:szCs w:val="24"/>
        </w:rPr>
        <w:t>ke-zayit</w:t>
      </w:r>
      <w:r w:rsidRPr="00810628">
        <w:rPr>
          <w:rFonts w:asciiTheme="minorBidi" w:hAnsiTheme="minorBidi" w:cstheme="minorBidi"/>
          <w:sz w:val="24"/>
          <w:szCs w:val="24"/>
        </w:rPr>
        <w:t xml:space="preserve"> eat</w:t>
      </w:r>
      <w:r w:rsidR="00E704C8" w:rsidRPr="00810628">
        <w:rPr>
          <w:rFonts w:asciiTheme="minorBidi" w:hAnsiTheme="minorBidi" w:cstheme="minorBidi"/>
          <w:sz w:val="24"/>
          <w:szCs w:val="24"/>
        </w:rPr>
        <w:t>en</w:t>
      </w:r>
      <w:r w:rsidRPr="00810628">
        <w:rPr>
          <w:rFonts w:asciiTheme="minorBidi" w:hAnsiTheme="minorBidi" w:cstheme="minorBidi"/>
          <w:sz w:val="24"/>
          <w:szCs w:val="24"/>
        </w:rPr>
        <w:t xml:space="preserve"> at the beginning of the meal. </w:t>
      </w:r>
    </w:p>
    <w:p w14:paraId="7DC4DF08" w14:textId="77777777" w:rsidR="00C14431" w:rsidRPr="00810628" w:rsidRDefault="00C14431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16C8CA4" w14:textId="54F3F294" w:rsidR="00470F7D" w:rsidRPr="00810628" w:rsidRDefault="00E704C8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However,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all this is difficult to understand given our previous explanation that matza has to be eaten in a state of hunger</w:t>
      </w:r>
      <w:r w:rsidRPr="00810628">
        <w:rPr>
          <w:rFonts w:asciiTheme="minorBidi" w:hAnsiTheme="minorBidi" w:cstheme="minorBidi"/>
          <w:sz w:val="24"/>
          <w:szCs w:val="24"/>
        </w:rPr>
        <w:t xml:space="preserve">, for </w:t>
      </w:r>
      <w:r w:rsidR="00470F7D" w:rsidRPr="00810628">
        <w:rPr>
          <w:rFonts w:asciiTheme="minorBidi" w:hAnsiTheme="minorBidi" w:cstheme="minorBidi"/>
          <w:sz w:val="24"/>
          <w:szCs w:val="24"/>
        </w:rPr>
        <w:t>as the Rashbam explicitly wr</w:t>
      </w:r>
      <w:r w:rsidRPr="00810628">
        <w:rPr>
          <w:rFonts w:asciiTheme="minorBidi" w:hAnsiTheme="minorBidi" w:cstheme="minorBidi"/>
          <w:sz w:val="24"/>
          <w:szCs w:val="24"/>
        </w:rPr>
        <w:t xml:space="preserve">ites, “it should not be eaten when one is full.” 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How then </w:t>
      </w:r>
      <w:r w:rsidRPr="00810628">
        <w:rPr>
          <w:rFonts w:asciiTheme="minorBidi" w:hAnsiTheme="minorBidi" w:cstheme="minorBidi"/>
          <w:sz w:val="24"/>
          <w:szCs w:val="24"/>
        </w:rPr>
        <w:t xml:space="preserve">does one 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fulfill the </w:t>
      </w:r>
      <w:r w:rsidR="00C14431" w:rsidRPr="00810628">
        <w:rPr>
          <w:rFonts w:asciiTheme="minorBidi" w:hAnsiTheme="minorBidi" w:cstheme="minorBidi"/>
          <w:sz w:val="24"/>
          <w:szCs w:val="24"/>
        </w:rPr>
        <w:t>mitzva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of matza at the end of the seder? </w:t>
      </w:r>
    </w:p>
    <w:p w14:paraId="00A90876" w14:textId="77777777" w:rsidR="00C14431" w:rsidRPr="00810628" w:rsidRDefault="00C14431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CE6638E" w14:textId="3CA6E080" w:rsidR="00E35E75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Perhaps this apparent contradictio</w:t>
      </w:r>
      <w:r w:rsidR="00E704C8" w:rsidRPr="00810628">
        <w:rPr>
          <w:rFonts w:asciiTheme="minorBidi" w:hAnsiTheme="minorBidi" w:cstheme="minorBidi"/>
          <w:sz w:val="24"/>
          <w:szCs w:val="24"/>
        </w:rPr>
        <w:t>n</w:t>
      </w:r>
      <w:r w:rsidRPr="00810628">
        <w:rPr>
          <w:rFonts w:asciiTheme="minorBidi" w:hAnsiTheme="minorBidi" w:cstheme="minorBidi"/>
          <w:sz w:val="24"/>
          <w:szCs w:val="24"/>
        </w:rPr>
        <w:t xml:space="preserve"> reflect</w:t>
      </w:r>
      <w:r w:rsidR="00E704C8" w:rsidRPr="00810628">
        <w:rPr>
          <w:rFonts w:asciiTheme="minorBidi" w:hAnsiTheme="minorBidi" w:cstheme="minorBidi"/>
          <w:sz w:val="24"/>
          <w:szCs w:val="24"/>
        </w:rPr>
        <w:t>s</w:t>
      </w:r>
      <w:r w:rsidRPr="00810628">
        <w:rPr>
          <w:rFonts w:asciiTheme="minorBidi" w:hAnsiTheme="minorBidi" w:cstheme="minorBidi"/>
          <w:sz w:val="24"/>
          <w:szCs w:val="24"/>
        </w:rPr>
        <w:t xml:space="preserve"> another Talmudic disagreement found on </w:t>
      </w:r>
      <w:r w:rsidR="00901FF4" w:rsidRPr="00810628">
        <w:rPr>
          <w:rFonts w:asciiTheme="minorBidi" w:hAnsiTheme="minorBidi" w:cstheme="minorBidi"/>
          <w:i/>
          <w:sz w:val="24"/>
          <w:szCs w:val="24"/>
        </w:rPr>
        <w:t>Pesachim</w:t>
      </w:r>
      <w:r w:rsidRPr="00810628">
        <w:rPr>
          <w:rFonts w:asciiTheme="minorBidi" w:hAnsiTheme="minorBidi" w:cstheme="minorBidi"/>
          <w:sz w:val="24"/>
          <w:szCs w:val="24"/>
        </w:rPr>
        <w:t xml:space="preserve"> 120a. The </w:t>
      </w:r>
      <w:r w:rsidR="00C14431" w:rsidRPr="00810628">
        <w:rPr>
          <w:rFonts w:asciiTheme="minorBidi" w:hAnsiTheme="minorBidi" w:cstheme="minorBidi"/>
          <w:sz w:val="24"/>
          <w:szCs w:val="24"/>
        </w:rPr>
        <w:t>Gemara</w:t>
      </w:r>
      <w:r w:rsidRPr="00810628">
        <w:rPr>
          <w:rFonts w:asciiTheme="minorBidi" w:hAnsiTheme="minorBidi" w:cstheme="minorBidi"/>
          <w:sz w:val="24"/>
          <w:szCs w:val="24"/>
        </w:rPr>
        <w:t xml:space="preserve"> records a debate </w:t>
      </w:r>
      <w:r w:rsidR="00E704C8" w:rsidRPr="00810628">
        <w:rPr>
          <w:rFonts w:asciiTheme="minorBidi" w:hAnsiTheme="minorBidi" w:cstheme="minorBidi"/>
          <w:sz w:val="24"/>
          <w:szCs w:val="24"/>
        </w:rPr>
        <w:t xml:space="preserve">between </w:t>
      </w:r>
      <w:r w:rsidRPr="00810628">
        <w:rPr>
          <w:rFonts w:asciiTheme="minorBidi" w:hAnsiTheme="minorBidi" w:cstheme="minorBidi"/>
          <w:sz w:val="24"/>
          <w:szCs w:val="24"/>
        </w:rPr>
        <w:t>Rava and Rav Acha bar Ya</w:t>
      </w:r>
      <w:r w:rsidR="00E35E75" w:rsidRPr="00810628">
        <w:rPr>
          <w:rFonts w:asciiTheme="minorBidi" w:hAnsiTheme="minorBidi" w:cstheme="minorBidi"/>
          <w:sz w:val="24"/>
          <w:szCs w:val="24"/>
        </w:rPr>
        <w:t>’</w:t>
      </w:r>
      <w:r w:rsidRPr="00810628">
        <w:rPr>
          <w:rFonts w:asciiTheme="minorBidi" w:hAnsiTheme="minorBidi" w:cstheme="minorBidi"/>
          <w:sz w:val="24"/>
          <w:szCs w:val="24"/>
        </w:rPr>
        <w:t xml:space="preserve">akov </w:t>
      </w:r>
      <w:r w:rsidR="00810628">
        <w:rPr>
          <w:rFonts w:asciiTheme="minorBidi" w:hAnsiTheme="minorBidi" w:cstheme="minorBidi"/>
          <w:sz w:val="24"/>
          <w:szCs w:val="24"/>
        </w:rPr>
        <w:t xml:space="preserve">as to </w:t>
      </w:r>
      <w:r w:rsidRPr="00810628">
        <w:rPr>
          <w:rFonts w:asciiTheme="minorBidi" w:hAnsiTheme="minorBidi" w:cstheme="minorBidi"/>
          <w:sz w:val="24"/>
          <w:szCs w:val="24"/>
        </w:rPr>
        <w:t xml:space="preserve">whether the eating of matza after the </w:t>
      </w:r>
      <w:r w:rsidR="00901FF4" w:rsidRPr="00810628">
        <w:rPr>
          <w:rFonts w:asciiTheme="minorBidi" w:hAnsiTheme="minorBidi" w:cstheme="minorBidi"/>
          <w:sz w:val="24"/>
          <w:szCs w:val="24"/>
        </w:rPr>
        <w:t>Destruction</w:t>
      </w:r>
      <w:r w:rsidR="00E704C8" w:rsidRPr="00810628">
        <w:rPr>
          <w:rFonts w:asciiTheme="minorBidi" w:hAnsiTheme="minorBidi" w:cstheme="minorBidi"/>
          <w:sz w:val="24"/>
          <w:szCs w:val="24"/>
        </w:rPr>
        <w:t xml:space="preserve"> of the Te</w:t>
      </w:r>
      <w:r w:rsidRPr="00810628">
        <w:rPr>
          <w:rFonts w:asciiTheme="minorBidi" w:hAnsiTheme="minorBidi" w:cstheme="minorBidi"/>
          <w:sz w:val="24"/>
          <w:szCs w:val="24"/>
        </w:rPr>
        <w:t xml:space="preserve">mple is a </w:t>
      </w:r>
      <w:r w:rsidR="00E35E75" w:rsidRPr="00810628">
        <w:rPr>
          <w:rFonts w:asciiTheme="minorBidi" w:hAnsiTheme="minorBidi" w:cstheme="minorBidi"/>
          <w:sz w:val="24"/>
          <w:szCs w:val="24"/>
        </w:rPr>
        <w:t>biblical</w:t>
      </w:r>
      <w:r w:rsidRPr="00810628">
        <w:rPr>
          <w:rFonts w:asciiTheme="minorBidi" w:hAnsiTheme="minorBidi" w:cstheme="minorBidi"/>
          <w:sz w:val="24"/>
          <w:szCs w:val="24"/>
        </w:rPr>
        <w:t xml:space="preserve"> obligation or a rabbinic one. </w:t>
      </w:r>
    </w:p>
    <w:p w14:paraId="171FBBED" w14:textId="77777777" w:rsidR="00E35E75" w:rsidRPr="00810628" w:rsidRDefault="00E35E75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19D3E3E" w14:textId="50A31B70" w:rsidR="00E35E75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Rav Acha bar Yaakov maintains that</w:t>
      </w:r>
      <w:r w:rsid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like the </w:t>
      </w:r>
      <w:r w:rsidR="00C14431" w:rsidRPr="00810628">
        <w:rPr>
          <w:rFonts w:asciiTheme="minorBidi" w:hAnsiTheme="minorBidi" w:cstheme="minorBidi"/>
          <w:sz w:val="24"/>
          <w:szCs w:val="24"/>
        </w:rPr>
        <w:t>mitzva</w:t>
      </w:r>
      <w:r w:rsidRPr="00810628">
        <w:rPr>
          <w:rFonts w:asciiTheme="minorBidi" w:hAnsiTheme="minorBidi" w:cstheme="minorBidi"/>
          <w:sz w:val="24"/>
          <w:szCs w:val="24"/>
        </w:rPr>
        <w:t xml:space="preserve"> of </w:t>
      </w:r>
      <w:r w:rsidR="00E35E75" w:rsidRPr="00810628">
        <w:rPr>
          <w:rFonts w:asciiTheme="minorBidi" w:hAnsiTheme="minorBidi" w:cstheme="minorBidi"/>
          <w:sz w:val="24"/>
          <w:szCs w:val="24"/>
        </w:rPr>
        <w:t xml:space="preserve">eating 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maror</w:t>
      </w:r>
      <w:r w:rsidRPr="00810628">
        <w:rPr>
          <w:rFonts w:asciiTheme="minorBidi" w:hAnsiTheme="minorBidi" w:cstheme="minorBidi"/>
          <w:sz w:val="24"/>
          <w:szCs w:val="24"/>
        </w:rPr>
        <w:t xml:space="preserve">, </w:t>
      </w:r>
      <w:r w:rsidR="00E35E75" w:rsidRPr="00810628">
        <w:rPr>
          <w:rFonts w:asciiTheme="minorBidi" w:hAnsiTheme="minorBidi" w:cstheme="minorBidi"/>
          <w:sz w:val="24"/>
          <w:szCs w:val="24"/>
        </w:rPr>
        <w:t xml:space="preserve">eating matza </w:t>
      </w:r>
      <w:r w:rsidR="00901FF4" w:rsidRPr="00810628">
        <w:rPr>
          <w:rFonts w:asciiTheme="minorBidi" w:hAnsiTheme="minorBidi" w:cstheme="minorBidi"/>
          <w:sz w:val="24"/>
          <w:szCs w:val="24"/>
        </w:rPr>
        <w:t>nowadays</w:t>
      </w:r>
      <w:r w:rsidRPr="00810628">
        <w:rPr>
          <w:rFonts w:asciiTheme="minorBidi" w:hAnsiTheme="minorBidi" w:cstheme="minorBidi"/>
          <w:sz w:val="24"/>
          <w:szCs w:val="24"/>
        </w:rPr>
        <w:t xml:space="preserve"> is only a rabbinic obligation</w:t>
      </w:r>
      <w:r w:rsidR="00E35E75" w:rsidRPr="00810628">
        <w:rPr>
          <w:rFonts w:asciiTheme="minorBidi" w:hAnsiTheme="minorBidi" w:cstheme="minorBidi"/>
          <w:sz w:val="24"/>
          <w:szCs w:val="24"/>
        </w:rPr>
        <w:t>. On</w:t>
      </w:r>
      <w:r w:rsidRPr="00810628">
        <w:rPr>
          <w:rFonts w:asciiTheme="minorBidi" w:hAnsiTheme="minorBidi" w:cstheme="minorBidi"/>
          <w:sz w:val="24"/>
          <w:szCs w:val="24"/>
        </w:rPr>
        <w:t xml:space="preserve">ce there is no 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korban pesach</w:t>
      </w:r>
      <w:r w:rsidR="00E35E75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there is no Torah obligation to eat matza or 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maror</w:t>
      </w:r>
      <w:r w:rsidRPr="00810628">
        <w:rPr>
          <w:rFonts w:asciiTheme="minorBidi" w:hAnsiTheme="minorBidi" w:cstheme="minorBidi"/>
          <w:sz w:val="24"/>
          <w:szCs w:val="24"/>
        </w:rPr>
        <w:t xml:space="preserve"> because the obligation is </w:t>
      </w:r>
      <w:r w:rsidR="00E35E75" w:rsidRPr="00810628">
        <w:rPr>
          <w:rFonts w:asciiTheme="minorBidi" w:hAnsiTheme="minorBidi" w:cstheme="minorBidi"/>
          <w:sz w:val="24"/>
          <w:szCs w:val="24"/>
        </w:rPr>
        <w:t>derived</w:t>
      </w:r>
      <w:r w:rsidRPr="00810628">
        <w:rPr>
          <w:rFonts w:asciiTheme="minorBidi" w:hAnsiTheme="minorBidi" w:cstheme="minorBidi"/>
          <w:sz w:val="24"/>
          <w:szCs w:val="24"/>
        </w:rPr>
        <w:t xml:space="preserve"> from the verse "</w:t>
      </w:r>
      <w:r w:rsidR="00E35E75" w:rsidRPr="00810628">
        <w:rPr>
          <w:rFonts w:asciiTheme="minorBidi" w:hAnsiTheme="minorBidi" w:cstheme="minorBidi"/>
          <w:sz w:val="24"/>
          <w:szCs w:val="24"/>
        </w:rPr>
        <w:t>W</w:t>
      </w:r>
      <w:r w:rsidRPr="00810628">
        <w:rPr>
          <w:rFonts w:asciiTheme="minorBidi" w:hAnsiTheme="minorBidi" w:cstheme="minorBidi"/>
          <w:sz w:val="24"/>
          <w:szCs w:val="24"/>
        </w:rPr>
        <w:t xml:space="preserve">ith </w:t>
      </w:r>
      <w:r w:rsidR="00623822" w:rsidRPr="00810628">
        <w:rPr>
          <w:rFonts w:asciiTheme="minorBidi" w:hAnsiTheme="minorBidi" w:cstheme="minorBidi"/>
          <w:i/>
          <w:sz w:val="24"/>
          <w:szCs w:val="24"/>
        </w:rPr>
        <w:t>matzot</w:t>
      </w:r>
      <w:r w:rsidRPr="00810628">
        <w:rPr>
          <w:rFonts w:asciiTheme="minorBidi" w:hAnsiTheme="minorBidi" w:cstheme="minorBidi"/>
          <w:sz w:val="24"/>
          <w:szCs w:val="24"/>
        </w:rPr>
        <w:t xml:space="preserve"> and bitter herbs they shall eat it" (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Bamidbar</w:t>
      </w:r>
      <w:r w:rsidRPr="00810628">
        <w:rPr>
          <w:rFonts w:asciiTheme="minorBidi" w:hAnsiTheme="minorBidi" w:cstheme="minorBidi"/>
          <w:sz w:val="24"/>
          <w:szCs w:val="24"/>
        </w:rPr>
        <w:t xml:space="preserve"> 9</w:t>
      </w:r>
      <w:r w:rsidR="00E35E75" w:rsidRPr="00810628">
        <w:rPr>
          <w:rFonts w:asciiTheme="minorBidi" w:hAnsiTheme="minorBidi" w:cstheme="minorBidi"/>
          <w:sz w:val="24"/>
          <w:szCs w:val="24"/>
        </w:rPr>
        <w:t>:1</w:t>
      </w:r>
      <w:r w:rsidRPr="00810628">
        <w:rPr>
          <w:rFonts w:asciiTheme="minorBidi" w:hAnsiTheme="minorBidi" w:cstheme="minorBidi"/>
          <w:sz w:val="24"/>
          <w:szCs w:val="24"/>
        </w:rPr>
        <w:t xml:space="preserve">1) . </w:t>
      </w:r>
    </w:p>
    <w:p w14:paraId="3C1D9C67" w14:textId="77777777" w:rsidR="00E35E75" w:rsidRPr="00810628" w:rsidRDefault="00E35E75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DAC2A04" w14:textId="5980F502" w:rsidR="00E35E75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Rava agrees that </w:t>
      </w:r>
      <w:r w:rsidR="00E35E75" w:rsidRPr="00810628">
        <w:rPr>
          <w:rFonts w:asciiTheme="minorBidi" w:hAnsiTheme="minorBidi" w:cstheme="minorBidi"/>
          <w:sz w:val="24"/>
          <w:szCs w:val="24"/>
        </w:rPr>
        <w:t xml:space="preserve">eating 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maror</w:t>
      </w:r>
      <w:r w:rsidRPr="00810628">
        <w:rPr>
          <w:rFonts w:asciiTheme="minorBidi" w:hAnsiTheme="minorBidi" w:cstheme="minorBidi"/>
          <w:sz w:val="24"/>
          <w:szCs w:val="24"/>
        </w:rPr>
        <w:t xml:space="preserve"> is only a rabbinic obligations but rules that </w:t>
      </w:r>
      <w:r w:rsidR="00E35E75" w:rsidRPr="00810628">
        <w:rPr>
          <w:rFonts w:asciiTheme="minorBidi" w:hAnsiTheme="minorBidi" w:cstheme="minorBidi"/>
          <w:sz w:val="24"/>
          <w:szCs w:val="24"/>
        </w:rPr>
        <w:t xml:space="preserve">eating </w:t>
      </w:r>
      <w:r w:rsidRPr="00810628">
        <w:rPr>
          <w:rFonts w:asciiTheme="minorBidi" w:hAnsiTheme="minorBidi" w:cstheme="minorBidi"/>
          <w:sz w:val="24"/>
          <w:szCs w:val="24"/>
        </w:rPr>
        <w:t xml:space="preserve">matza is still biblically mandated because in addition to the commandment to eat matza with the 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korban pesach</w:t>
      </w:r>
      <w:r w:rsidRPr="00810628">
        <w:rPr>
          <w:rFonts w:asciiTheme="minorBidi" w:hAnsiTheme="minorBidi" w:cstheme="minorBidi"/>
          <w:sz w:val="24"/>
          <w:szCs w:val="24"/>
        </w:rPr>
        <w:t>, there is an additional independent Torah obligation to eat matza</w:t>
      </w:r>
      <w:r w:rsidR="00E35E75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as commanded by the verse</w:t>
      </w:r>
      <w:r w:rsidR="00E35E75" w:rsidRPr="00810628">
        <w:rPr>
          <w:rFonts w:asciiTheme="minorBidi" w:hAnsiTheme="minorBidi" w:cstheme="minorBidi"/>
          <w:sz w:val="24"/>
          <w:szCs w:val="24"/>
        </w:rPr>
        <w:t>:</w:t>
      </w:r>
      <w:r w:rsidRPr="00810628">
        <w:rPr>
          <w:rFonts w:asciiTheme="minorBidi" w:hAnsiTheme="minorBidi" w:cstheme="minorBidi"/>
          <w:sz w:val="24"/>
          <w:szCs w:val="24"/>
        </w:rPr>
        <w:t xml:space="preserve"> "</w:t>
      </w:r>
      <w:r w:rsidR="00E35E75" w:rsidRPr="00810628">
        <w:rPr>
          <w:rFonts w:asciiTheme="minorBidi" w:hAnsiTheme="minorBidi" w:cstheme="minorBidi"/>
          <w:sz w:val="24"/>
          <w:szCs w:val="24"/>
        </w:rPr>
        <w:t>I</w:t>
      </w:r>
      <w:r w:rsidRPr="00810628">
        <w:rPr>
          <w:rFonts w:asciiTheme="minorBidi" w:hAnsiTheme="minorBidi" w:cstheme="minorBidi"/>
          <w:sz w:val="24"/>
          <w:szCs w:val="24"/>
        </w:rPr>
        <w:t>n the evening</w:t>
      </w:r>
      <w:r w:rsidR="00E35E75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you shall eat </w:t>
      </w:r>
      <w:r w:rsidR="00623822" w:rsidRPr="00810628">
        <w:rPr>
          <w:rFonts w:asciiTheme="minorBidi" w:hAnsiTheme="minorBidi" w:cstheme="minorBidi"/>
          <w:i/>
          <w:sz w:val="24"/>
          <w:szCs w:val="24"/>
        </w:rPr>
        <w:t>matzot</w:t>
      </w:r>
      <w:r w:rsidRPr="00810628">
        <w:rPr>
          <w:rFonts w:asciiTheme="minorBidi" w:hAnsiTheme="minorBidi" w:cstheme="minorBidi"/>
          <w:sz w:val="24"/>
          <w:szCs w:val="24"/>
        </w:rPr>
        <w:t>" (</w:t>
      </w:r>
      <w:r w:rsidR="00623822" w:rsidRPr="00810628">
        <w:rPr>
          <w:rFonts w:asciiTheme="minorBidi" w:hAnsiTheme="minorBidi" w:cstheme="minorBidi"/>
          <w:i/>
          <w:sz w:val="24"/>
          <w:szCs w:val="24"/>
        </w:rPr>
        <w:t>Shemot</w:t>
      </w:r>
      <w:r w:rsidRPr="00810628">
        <w:rPr>
          <w:rFonts w:asciiTheme="minorBidi" w:hAnsiTheme="minorBidi" w:cstheme="minorBidi"/>
          <w:sz w:val="24"/>
          <w:szCs w:val="24"/>
        </w:rPr>
        <w:t xml:space="preserve"> 12</w:t>
      </w:r>
      <w:r w:rsidR="00E35E75" w:rsidRPr="00810628">
        <w:rPr>
          <w:rFonts w:asciiTheme="minorBidi" w:hAnsiTheme="minorBidi" w:cstheme="minorBidi"/>
          <w:sz w:val="24"/>
          <w:szCs w:val="24"/>
        </w:rPr>
        <w:t>:</w:t>
      </w:r>
      <w:r w:rsidRPr="00810628">
        <w:rPr>
          <w:rFonts w:asciiTheme="minorBidi" w:hAnsiTheme="minorBidi" w:cstheme="minorBidi"/>
          <w:sz w:val="24"/>
          <w:szCs w:val="24"/>
        </w:rPr>
        <w:t xml:space="preserve">18). </w:t>
      </w:r>
    </w:p>
    <w:p w14:paraId="27143FC5" w14:textId="77777777" w:rsidR="00E35E75" w:rsidRPr="00810628" w:rsidRDefault="00E35E75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5C14FCC" w14:textId="64036332" w:rsidR="00E35E75" w:rsidRPr="00810628" w:rsidRDefault="00E35E75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Halakha follows </w:t>
      </w:r>
      <w:r w:rsidR="00470F7D" w:rsidRPr="00810628">
        <w:rPr>
          <w:rFonts w:asciiTheme="minorBidi" w:hAnsiTheme="minorBidi" w:cstheme="minorBidi"/>
          <w:sz w:val="24"/>
          <w:szCs w:val="24"/>
        </w:rPr>
        <w:t>Rava</w:t>
      </w:r>
      <w:r w:rsidRPr="00810628">
        <w:rPr>
          <w:rFonts w:asciiTheme="minorBidi" w:hAnsiTheme="minorBidi" w:cstheme="minorBidi"/>
          <w:sz w:val="24"/>
          <w:szCs w:val="24"/>
        </w:rPr>
        <w:t>,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but his opinion </w:t>
      </w:r>
      <w:r w:rsidRPr="00810628">
        <w:rPr>
          <w:rFonts w:asciiTheme="minorBidi" w:hAnsiTheme="minorBidi" w:cstheme="minorBidi"/>
          <w:sz w:val="24"/>
          <w:szCs w:val="24"/>
        </w:rPr>
        <w:t>may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be explained in two ways. Is the obligation to eat matza based on the verse</w:t>
      </w:r>
      <w:r w:rsidRPr="00810628">
        <w:rPr>
          <w:rFonts w:asciiTheme="minorBidi" w:hAnsiTheme="minorBidi" w:cstheme="minorBidi"/>
          <w:sz w:val="24"/>
          <w:szCs w:val="24"/>
        </w:rPr>
        <w:t xml:space="preserve"> “I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n the evening you shall eat </w:t>
      </w:r>
      <w:r w:rsidR="00623822" w:rsidRPr="00810628">
        <w:rPr>
          <w:rFonts w:asciiTheme="minorBidi" w:hAnsiTheme="minorBidi" w:cstheme="minorBidi"/>
          <w:i/>
          <w:sz w:val="24"/>
          <w:szCs w:val="24"/>
        </w:rPr>
        <w:t>matzot</w:t>
      </w:r>
      <w:r w:rsidR="00810628">
        <w:rPr>
          <w:rFonts w:asciiTheme="minorBidi" w:hAnsiTheme="minorBidi" w:cstheme="minorBidi"/>
          <w:i/>
          <w:sz w:val="24"/>
          <w:szCs w:val="24"/>
        </w:rPr>
        <w:t>,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" an independent commandment totally removed from the context of </w:t>
      </w:r>
      <w:r w:rsidR="00470F7D" w:rsidRPr="00C04197">
        <w:rPr>
          <w:rFonts w:asciiTheme="minorBidi" w:hAnsiTheme="minorBidi" w:cstheme="minorBidi"/>
          <w:i/>
          <w:iCs/>
          <w:sz w:val="24"/>
          <w:szCs w:val="24"/>
        </w:rPr>
        <w:t>korban pesach</w:t>
      </w:r>
      <w:r w:rsidRPr="00810628">
        <w:rPr>
          <w:rFonts w:asciiTheme="minorBidi" w:hAnsiTheme="minorBidi" w:cstheme="minorBidi"/>
          <w:sz w:val="24"/>
          <w:szCs w:val="24"/>
        </w:rPr>
        <w:t>;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or does the verse simply tell us that the eating of matza with the </w:t>
      </w:r>
      <w:r w:rsidR="00470F7D" w:rsidRPr="00C04197">
        <w:rPr>
          <w:rFonts w:asciiTheme="minorBidi" w:hAnsiTheme="minorBidi" w:cstheme="minorBidi"/>
          <w:i/>
          <w:iCs/>
          <w:sz w:val="24"/>
          <w:szCs w:val="24"/>
        </w:rPr>
        <w:t>korban pesach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is a fulfillment of both "</w:t>
      </w:r>
      <w:r w:rsidRPr="00810628">
        <w:rPr>
          <w:rFonts w:asciiTheme="minorBidi" w:hAnsiTheme="minorBidi" w:cstheme="minorBidi"/>
          <w:sz w:val="24"/>
          <w:szCs w:val="24"/>
        </w:rPr>
        <w:t>W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ith </w:t>
      </w:r>
      <w:r w:rsidR="00623822" w:rsidRPr="00810628">
        <w:rPr>
          <w:rFonts w:asciiTheme="minorBidi" w:hAnsiTheme="minorBidi" w:cstheme="minorBidi"/>
          <w:i/>
          <w:sz w:val="24"/>
          <w:szCs w:val="24"/>
        </w:rPr>
        <w:t>matzot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and bitter herbs they shall eat it" and </w:t>
      </w:r>
      <w:r w:rsidRPr="00810628">
        <w:rPr>
          <w:rFonts w:asciiTheme="minorBidi" w:hAnsiTheme="minorBidi" w:cstheme="minorBidi"/>
          <w:sz w:val="24"/>
          <w:szCs w:val="24"/>
        </w:rPr>
        <w:t>“I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n the evening you shall eat </w:t>
      </w:r>
      <w:r w:rsidR="00623822" w:rsidRPr="00810628">
        <w:rPr>
          <w:rFonts w:asciiTheme="minorBidi" w:hAnsiTheme="minorBidi" w:cstheme="minorBidi"/>
          <w:i/>
          <w:sz w:val="24"/>
          <w:szCs w:val="24"/>
        </w:rPr>
        <w:t>matzot</w:t>
      </w:r>
      <w:r w:rsidR="00470F7D" w:rsidRPr="00810628">
        <w:rPr>
          <w:rFonts w:asciiTheme="minorBidi" w:hAnsiTheme="minorBidi" w:cstheme="minorBidi"/>
          <w:sz w:val="24"/>
          <w:szCs w:val="24"/>
        </w:rPr>
        <w:t>"</w:t>
      </w:r>
      <w:r w:rsidRPr="00810628">
        <w:rPr>
          <w:rFonts w:asciiTheme="minorBidi" w:hAnsiTheme="minorBidi" w:cstheme="minorBidi"/>
          <w:sz w:val="24"/>
          <w:szCs w:val="24"/>
        </w:rPr>
        <w:t>?</w:t>
      </w:r>
    </w:p>
    <w:p w14:paraId="0F429959" w14:textId="77777777" w:rsidR="00E35E75" w:rsidRPr="00810628" w:rsidRDefault="00E35E75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C5C6C42" w14:textId="03258422" w:rsidR="00470F7D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According to the first explanation</w:t>
      </w:r>
      <w:r w:rsidR="00E35E75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it makes sense to eat the </w:t>
      </w:r>
      <w:r w:rsidR="00E35E75" w:rsidRPr="00810628">
        <w:rPr>
          <w:rFonts w:asciiTheme="minorBidi" w:hAnsiTheme="minorBidi" w:cstheme="minorBidi"/>
          <w:sz w:val="24"/>
          <w:szCs w:val="24"/>
        </w:rPr>
        <w:t xml:space="preserve">matza of </w:t>
      </w:r>
      <w:r w:rsidR="00C14431" w:rsidRPr="00810628">
        <w:rPr>
          <w:rFonts w:asciiTheme="minorBidi" w:hAnsiTheme="minorBidi" w:cstheme="minorBidi"/>
          <w:sz w:val="24"/>
          <w:szCs w:val="24"/>
        </w:rPr>
        <w:t>mitzva</w:t>
      </w:r>
      <w:r w:rsidRPr="00810628">
        <w:rPr>
          <w:rFonts w:asciiTheme="minorBidi" w:hAnsiTheme="minorBidi" w:cstheme="minorBidi"/>
          <w:sz w:val="24"/>
          <w:szCs w:val="24"/>
        </w:rPr>
        <w:t xml:space="preserve"> at the beginning of the meal, as soon as one has the opportunity</w:t>
      </w:r>
      <w:r w:rsidR="00E35E75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like the Rosh maintains</w:t>
      </w:r>
      <w:r w:rsidR="00E35E75" w:rsidRPr="00810628">
        <w:rPr>
          <w:rFonts w:asciiTheme="minorBidi" w:hAnsiTheme="minorBidi" w:cstheme="minorBidi"/>
          <w:sz w:val="24"/>
          <w:szCs w:val="24"/>
        </w:rPr>
        <w:t>.</w:t>
      </w:r>
      <w:r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="00E35E75" w:rsidRPr="00810628">
        <w:rPr>
          <w:rFonts w:asciiTheme="minorBidi" w:hAnsiTheme="minorBidi" w:cstheme="minorBidi"/>
          <w:sz w:val="24"/>
          <w:szCs w:val="24"/>
        </w:rPr>
        <w:t>A</w:t>
      </w:r>
      <w:r w:rsidRPr="00810628">
        <w:rPr>
          <w:rFonts w:asciiTheme="minorBidi" w:hAnsiTheme="minorBidi" w:cstheme="minorBidi"/>
          <w:sz w:val="24"/>
          <w:szCs w:val="24"/>
        </w:rPr>
        <w:t>ccording to the second explanation</w:t>
      </w:r>
      <w:r w:rsidR="00E35E75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the matza should be eaten at the end of the meal (when the 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 xml:space="preserve">korban </w:t>
      </w:r>
      <w:r w:rsidR="00E35E75" w:rsidRPr="00C04197">
        <w:rPr>
          <w:rFonts w:asciiTheme="minorBidi" w:hAnsiTheme="minorBidi" w:cstheme="minorBidi"/>
          <w:i/>
          <w:iCs/>
          <w:sz w:val="24"/>
          <w:szCs w:val="24"/>
        </w:rPr>
        <w:t>p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esach</w:t>
      </w:r>
      <w:r w:rsidRPr="00810628">
        <w:rPr>
          <w:rFonts w:asciiTheme="minorBidi" w:hAnsiTheme="minorBidi" w:cstheme="minorBidi"/>
          <w:sz w:val="24"/>
          <w:szCs w:val="24"/>
        </w:rPr>
        <w:t xml:space="preserve"> was eaten in the time of the Temple) </w:t>
      </w:r>
      <w:r w:rsidR="00E35E75" w:rsidRPr="00810628">
        <w:rPr>
          <w:rFonts w:asciiTheme="minorBidi" w:hAnsiTheme="minorBidi" w:cstheme="minorBidi"/>
          <w:sz w:val="24"/>
          <w:szCs w:val="24"/>
        </w:rPr>
        <w:t>as</w:t>
      </w:r>
      <w:r w:rsidRPr="00810628">
        <w:rPr>
          <w:rFonts w:asciiTheme="minorBidi" w:hAnsiTheme="minorBidi" w:cstheme="minorBidi"/>
          <w:sz w:val="24"/>
          <w:szCs w:val="24"/>
        </w:rPr>
        <w:t xml:space="preserve"> Rashi, the Rashbam and the Rambam</w:t>
      </w:r>
      <w:r w:rsidR="00E35E75" w:rsidRPr="00810628">
        <w:rPr>
          <w:rFonts w:asciiTheme="minorBidi" w:hAnsiTheme="minorBidi" w:cstheme="minorBidi"/>
          <w:sz w:val="24"/>
          <w:szCs w:val="24"/>
        </w:rPr>
        <w:t xml:space="preserve"> hold</w:t>
      </w:r>
      <w:r w:rsidRPr="00810628">
        <w:rPr>
          <w:rFonts w:asciiTheme="minorBidi" w:hAnsiTheme="minorBidi" w:cstheme="minorBidi"/>
          <w:sz w:val="24"/>
          <w:szCs w:val="24"/>
        </w:rPr>
        <w:t xml:space="preserve">. </w:t>
      </w:r>
    </w:p>
    <w:p w14:paraId="405A379D" w14:textId="77777777" w:rsidR="00C14431" w:rsidRPr="00810628" w:rsidRDefault="00C14431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2D87F11" w14:textId="3C858FFE" w:rsidR="00E35E75" w:rsidRPr="00810628" w:rsidRDefault="00E35E75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At the Seder, </w:t>
      </w:r>
      <w:r w:rsidR="00470F7D" w:rsidRPr="00810628">
        <w:rPr>
          <w:rFonts w:asciiTheme="minorBidi" w:hAnsiTheme="minorBidi" w:cstheme="minorBidi"/>
          <w:sz w:val="24"/>
          <w:szCs w:val="24"/>
        </w:rPr>
        <w:t>we attempt to fulfill both positions by eating matza at the beginning of the meal and at the end</w:t>
      </w:r>
      <w:r w:rsidRPr="00810628">
        <w:rPr>
          <w:rFonts w:asciiTheme="minorBidi" w:hAnsiTheme="minorBidi" w:cstheme="minorBidi"/>
          <w:sz w:val="24"/>
          <w:szCs w:val="24"/>
        </w:rPr>
        <w:t>; b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ut there is a fundamental difference in our experiences of eating matza at these two times. </w:t>
      </w:r>
    </w:p>
    <w:p w14:paraId="706A97DE" w14:textId="77777777" w:rsidR="00E35E75" w:rsidRPr="00810628" w:rsidRDefault="00E35E75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3A0510B" w14:textId="17D1263E" w:rsidR="00E35E75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At the beginning of the </w:t>
      </w:r>
      <w:r w:rsidR="00E35E75" w:rsidRPr="00810628">
        <w:rPr>
          <w:rFonts w:asciiTheme="minorBidi" w:hAnsiTheme="minorBidi" w:cstheme="minorBidi"/>
          <w:sz w:val="24"/>
          <w:szCs w:val="24"/>
        </w:rPr>
        <w:t>S</w:t>
      </w:r>
      <w:r w:rsidRPr="00810628">
        <w:rPr>
          <w:rFonts w:asciiTheme="minorBidi" w:hAnsiTheme="minorBidi" w:cstheme="minorBidi"/>
          <w:sz w:val="24"/>
          <w:szCs w:val="24"/>
        </w:rPr>
        <w:t>eder</w:t>
      </w:r>
      <w:r w:rsidR="00E35E75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we eat the matza as slaves</w:t>
      </w:r>
      <w:r w:rsidR="00810628">
        <w:rPr>
          <w:rFonts w:asciiTheme="minorBidi" w:hAnsiTheme="minorBidi" w:cstheme="minorBidi"/>
          <w:sz w:val="24"/>
          <w:szCs w:val="24"/>
        </w:rPr>
        <w:t>, after declaring</w:t>
      </w:r>
      <w:r w:rsidR="00E35E75" w:rsidRPr="00810628">
        <w:rPr>
          <w:rFonts w:asciiTheme="minorBidi" w:hAnsiTheme="minorBidi" w:cstheme="minorBidi"/>
          <w:sz w:val="24"/>
          <w:szCs w:val="24"/>
        </w:rPr>
        <w:t>:</w:t>
      </w:r>
      <w:r w:rsidRPr="00810628">
        <w:rPr>
          <w:rFonts w:asciiTheme="minorBidi" w:hAnsiTheme="minorBidi" w:cstheme="minorBidi"/>
          <w:sz w:val="24"/>
          <w:szCs w:val="24"/>
        </w:rPr>
        <w:t xml:space="preserve"> "</w:t>
      </w:r>
      <w:r w:rsidR="00E35E75" w:rsidRPr="00810628">
        <w:rPr>
          <w:rFonts w:asciiTheme="minorBidi" w:hAnsiTheme="minorBidi" w:cstheme="minorBidi"/>
          <w:sz w:val="24"/>
          <w:szCs w:val="24"/>
        </w:rPr>
        <w:t>W</w:t>
      </w:r>
      <w:r w:rsidRPr="00810628">
        <w:rPr>
          <w:rFonts w:asciiTheme="minorBidi" w:hAnsiTheme="minorBidi" w:cstheme="minorBidi"/>
          <w:sz w:val="24"/>
          <w:szCs w:val="24"/>
        </w:rPr>
        <w:t>e were slaves to Pharaoh in Egypt</w:t>
      </w:r>
      <w:r w:rsidR="00E35E75" w:rsidRPr="00810628">
        <w:rPr>
          <w:rFonts w:asciiTheme="minorBidi" w:hAnsiTheme="minorBidi" w:cstheme="minorBidi"/>
          <w:sz w:val="24"/>
          <w:szCs w:val="24"/>
        </w:rPr>
        <w:t>.</w:t>
      </w:r>
      <w:r w:rsidRPr="00810628">
        <w:rPr>
          <w:rFonts w:asciiTheme="minorBidi" w:hAnsiTheme="minorBidi" w:cstheme="minorBidi"/>
          <w:sz w:val="24"/>
          <w:szCs w:val="24"/>
        </w:rPr>
        <w:t>" We are hungry when we eat the matza after not having eaten all day</w:t>
      </w:r>
      <w:r w:rsidR="00E35E75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and matza</w:t>
      </w:r>
      <w:r w:rsidR="00E35E75" w:rsidRPr="00810628">
        <w:rPr>
          <w:rFonts w:asciiTheme="minorBidi" w:hAnsiTheme="minorBidi" w:cstheme="minorBidi"/>
          <w:sz w:val="24"/>
          <w:szCs w:val="24"/>
        </w:rPr>
        <w:t>, the bread of privation,</w:t>
      </w:r>
      <w:r w:rsidRPr="00810628">
        <w:rPr>
          <w:rFonts w:asciiTheme="minorBidi" w:hAnsiTheme="minorBidi" w:cstheme="minorBidi"/>
          <w:sz w:val="24"/>
          <w:szCs w:val="24"/>
        </w:rPr>
        <w:t xml:space="preserve"> is </w:t>
      </w:r>
      <w:r w:rsidR="00E35E75" w:rsidRPr="00810628">
        <w:rPr>
          <w:rFonts w:asciiTheme="minorBidi" w:hAnsiTheme="minorBidi" w:cstheme="minorBidi"/>
          <w:sz w:val="24"/>
          <w:szCs w:val="24"/>
        </w:rPr>
        <w:t xml:space="preserve">what we identify at the very outset of our retelling of the </w:t>
      </w:r>
      <w:r w:rsidR="00901FF4" w:rsidRPr="00810628">
        <w:rPr>
          <w:rFonts w:asciiTheme="minorBidi" w:hAnsiTheme="minorBidi" w:cstheme="minorBidi"/>
          <w:sz w:val="24"/>
          <w:szCs w:val="24"/>
        </w:rPr>
        <w:t>Exodus</w:t>
      </w:r>
      <w:r w:rsidR="00E35E75" w:rsidRPr="00810628">
        <w:rPr>
          <w:rFonts w:asciiTheme="minorBidi" w:hAnsiTheme="minorBidi" w:cstheme="minorBidi"/>
          <w:sz w:val="24"/>
          <w:szCs w:val="24"/>
        </w:rPr>
        <w:t xml:space="preserve"> story: </w:t>
      </w:r>
      <w:r w:rsidRPr="00810628">
        <w:rPr>
          <w:rFonts w:asciiTheme="minorBidi" w:hAnsiTheme="minorBidi" w:cstheme="minorBidi"/>
          <w:sz w:val="24"/>
          <w:szCs w:val="24"/>
        </w:rPr>
        <w:t>"</w:t>
      </w:r>
      <w:r w:rsidR="00970EBF" w:rsidRPr="00C04197">
        <w:rPr>
          <w:rFonts w:asciiTheme="minorBidi" w:hAnsiTheme="minorBidi" w:cstheme="minorBidi"/>
          <w:i/>
          <w:iCs/>
          <w:sz w:val="24"/>
          <w:szCs w:val="24"/>
        </w:rPr>
        <w:t>Ha lachma anya</w:t>
      </w:r>
      <w:r w:rsidR="00E35E75" w:rsidRPr="00810628">
        <w:rPr>
          <w:rFonts w:asciiTheme="minorBidi" w:hAnsiTheme="minorBidi" w:cstheme="minorBidi"/>
          <w:i/>
          <w:iCs/>
          <w:sz w:val="24"/>
          <w:szCs w:val="24"/>
        </w:rPr>
        <w:t>!</w:t>
      </w:r>
      <w:r w:rsidRPr="00810628">
        <w:rPr>
          <w:rFonts w:asciiTheme="minorBidi" w:hAnsiTheme="minorBidi" w:cstheme="minorBidi"/>
          <w:sz w:val="24"/>
          <w:szCs w:val="24"/>
        </w:rPr>
        <w:t xml:space="preserve">" </w:t>
      </w:r>
    </w:p>
    <w:p w14:paraId="314C8341" w14:textId="77777777" w:rsidR="00E35E75" w:rsidRPr="00810628" w:rsidRDefault="00E35E75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D6153EA" w14:textId="51D544CC" w:rsidR="00E35E75" w:rsidRPr="00810628" w:rsidRDefault="00E35E75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A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t the end of the </w:t>
      </w:r>
      <w:r w:rsidRPr="00810628">
        <w:rPr>
          <w:rFonts w:asciiTheme="minorBidi" w:hAnsiTheme="minorBidi" w:cstheme="minorBidi"/>
          <w:sz w:val="24"/>
          <w:szCs w:val="24"/>
        </w:rPr>
        <w:t>S</w:t>
      </w:r>
      <w:r w:rsidR="00470F7D" w:rsidRPr="00810628">
        <w:rPr>
          <w:rFonts w:asciiTheme="minorBidi" w:hAnsiTheme="minorBidi" w:cstheme="minorBidi"/>
          <w:sz w:val="24"/>
          <w:szCs w:val="24"/>
        </w:rPr>
        <w:t>eder</w:t>
      </w:r>
      <w:r w:rsidRPr="00810628">
        <w:rPr>
          <w:rFonts w:asciiTheme="minorBidi" w:hAnsiTheme="minorBidi" w:cstheme="minorBidi"/>
          <w:sz w:val="24"/>
          <w:szCs w:val="24"/>
        </w:rPr>
        <w:t>,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we are now freemen</w:t>
      </w:r>
      <w:r w:rsidRPr="00810628">
        <w:rPr>
          <w:rFonts w:asciiTheme="minorBidi" w:hAnsiTheme="minorBidi" w:cstheme="minorBidi"/>
          <w:sz w:val="24"/>
          <w:szCs w:val="24"/>
        </w:rPr>
        <w:t>.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Pr="00810628">
        <w:rPr>
          <w:rFonts w:asciiTheme="minorBidi" w:hAnsiTheme="minorBidi" w:cstheme="minorBidi"/>
          <w:sz w:val="24"/>
          <w:szCs w:val="24"/>
        </w:rPr>
        <w:t>We fulfill the obligation to see ourselves as if we have left Egypt, an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d </w:t>
      </w:r>
      <w:r w:rsidRPr="00810628">
        <w:rPr>
          <w:rFonts w:asciiTheme="minorBidi" w:hAnsiTheme="minorBidi" w:cstheme="minorBidi"/>
          <w:sz w:val="24"/>
          <w:szCs w:val="24"/>
        </w:rPr>
        <w:t xml:space="preserve">this time, 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matza is eaten on a full stomach. </w:t>
      </w:r>
    </w:p>
    <w:p w14:paraId="20E0050F" w14:textId="77777777" w:rsidR="00E35E75" w:rsidRPr="00810628" w:rsidRDefault="00E35E75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26067D9" w14:textId="0BF2EBF6" w:rsidR="00E35E75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The eating of </w:t>
      </w:r>
      <w:r w:rsidR="00E35E75" w:rsidRPr="00810628">
        <w:rPr>
          <w:rFonts w:asciiTheme="minorBidi" w:hAnsiTheme="minorBidi" w:cstheme="minorBidi"/>
          <w:sz w:val="24"/>
          <w:szCs w:val="24"/>
        </w:rPr>
        <w:t>m</w:t>
      </w:r>
      <w:r w:rsidRPr="00810628">
        <w:rPr>
          <w:rFonts w:asciiTheme="minorBidi" w:hAnsiTheme="minorBidi" w:cstheme="minorBidi"/>
          <w:sz w:val="24"/>
          <w:szCs w:val="24"/>
        </w:rPr>
        <w:t xml:space="preserve">atza is thus a perfect reflection of the </w:t>
      </w:r>
      <w:r w:rsidR="00E35E75" w:rsidRPr="00810628">
        <w:rPr>
          <w:rFonts w:asciiTheme="minorBidi" w:hAnsiTheme="minorBidi" w:cstheme="minorBidi"/>
          <w:sz w:val="24"/>
          <w:szCs w:val="24"/>
        </w:rPr>
        <w:t>S</w:t>
      </w:r>
      <w:r w:rsidRPr="00810628">
        <w:rPr>
          <w:rFonts w:asciiTheme="minorBidi" w:hAnsiTheme="minorBidi" w:cstheme="minorBidi"/>
          <w:sz w:val="24"/>
          <w:szCs w:val="24"/>
        </w:rPr>
        <w:t>eder night</w:t>
      </w:r>
      <w:r w:rsidR="00E35E75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which is a yearly reenactment of the </w:t>
      </w:r>
      <w:r w:rsidR="00E35E75" w:rsidRPr="00810628">
        <w:rPr>
          <w:rFonts w:asciiTheme="minorBidi" w:hAnsiTheme="minorBidi" w:cstheme="minorBidi"/>
          <w:sz w:val="24"/>
          <w:szCs w:val="24"/>
        </w:rPr>
        <w:t>E</w:t>
      </w:r>
      <w:r w:rsidRPr="00810628">
        <w:rPr>
          <w:rFonts w:asciiTheme="minorBidi" w:hAnsiTheme="minorBidi" w:cstheme="minorBidi"/>
          <w:sz w:val="24"/>
          <w:szCs w:val="24"/>
        </w:rPr>
        <w:t xml:space="preserve">xodus from Egypt. By eating the matza first as </w:t>
      </w:r>
      <w:r w:rsidR="00901FF4" w:rsidRPr="00810628">
        <w:rPr>
          <w:rFonts w:asciiTheme="minorBidi" w:hAnsiTheme="minorBidi" w:cstheme="minorBidi"/>
          <w:sz w:val="24"/>
          <w:szCs w:val="24"/>
        </w:rPr>
        <w:t>starving</w:t>
      </w:r>
      <w:r w:rsidR="00E35E75"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="00901FF4" w:rsidRPr="00810628">
        <w:rPr>
          <w:rFonts w:asciiTheme="minorBidi" w:hAnsiTheme="minorBidi" w:cstheme="minorBidi"/>
          <w:sz w:val="24"/>
          <w:szCs w:val="24"/>
        </w:rPr>
        <w:t>paupers</w:t>
      </w:r>
      <w:r w:rsidRPr="00810628">
        <w:rPr>
          <w:rFonts w:asciiTheme="minorBidi" w:hAnsiTheme="minorBidi" w:cstheme="minorBidi"/>
          <w:sz w:val="24"/>
          <w:szCs w:val="24"/>
        </w:rPr>
        <w:t xml:space="preserve"> and then as free</w:t>
      </w:r>
      <w:r w:rsid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satiated people</w:t>
      </w:r>
      <w:r w:rsidR="00E35E75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we attempt to relive this monumental event in Jewish history. The </w:t>
      </w:r>
      <w:r w:rsidR="00C14431" w:rsidRPr="00810628">
        <w:rPr>
          <w:rFonts w:asciiTheme="minorBidi" w:hAnsiTheme="minorBidi" w:cstheme="minorBidi"/>
          <w:sz w:val="24"/>
          <w:szCs w:val="24"/>
        </w:rPr>
        <w:t>mitzva</w:t>
      </w:r>
      <w:r w:rsidRPr="00810628">
        <w:rPr>
          <w:rFonts w:asciiTheme="minorBidi" w:hAnsiTheme="minorBidi" w:cstheme="minorBidi"/>
          <w:sz w:val="24"/>
          <w:szCs w:val="24"/>
        </w:rPr>
        <w:t xml:space="preserve"> of matza paradoxically represents both slavery and freedom. </w:t>
      </w:r>
    </w:p>
    <w:p w14:paraId="474F144E" w14:textId="77777777" w:rsidR="00E35E75" w:rsidRPr="00810628" w:rsidRDefault="00E35E75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0B20368" w14:textId="0152E189" w:rsidR="00470F7D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There is another lesson to be learned here as well. The same object can represent two extreme human conditions</w:t>
      </w:r>
      <w:r w:rsidR="00E35E75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which should make us realize that it is not our physical possessions which should determine our human emotions or experiences</w:t>
      </w:r>
      <w:r w:rsid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but rather our mindsets, relationships and spiritual yearnings.</w:t>
      </w:r>
      <w:r w:rsidR="00970EBF" w:rsidRPr="00810628">
        <w:rPr>
          <w:rFonts w:asciiTheme="minorBidi" w:hAnsiTheme="minorBidi" w:cstheme="minorBidi"/>
          <w:i/>
          <w:sz w:val="24"/>
          <w:szCs w:val="24"/>
        </w:rPr>
        <w:t xml:space="preserve"> </w:t>
      </w:r>
    </w:p>
    <w:p w14:paraId="3839881F" w14:textId="60146769" w:rsidR="00470F7D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9D01E22" w14:textId="1020C2EA" w:rsidR="00C14431" w:rsidRPr="00810628" w:rsidRDefault="00C14431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3E24633" w14:textId="77777777" w:rsidR="00C14431" w:rsidRPr="00810628" w:rsidRDefault="00C14431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227D0DA" w14:textId="77777777" w:rsidR="00470F7D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C04197">
        <w:rPr>
          <w:rFonts w:asciiTheme="minorBidi" w:hAnsiTheme="minorBidi" w:cstheme="minorBidi"/>
          <w:b/>
          <w:bCs/>
          <w:sz w:val="24"/>
          <w:szCs w:val="24"/>
        </w:rPr>
        <w:t>Postscript</w:t>
      </w:r>
    </w:p>
    <w:p w14:paraId="2371C2F9" w14:textId="77777777" w:rsidR="00C14431" w:rsidRPr="00810628" w:rsidRDefault="00C14431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E82C069" w14:textId="0F249154" w:rsidR="00901FF4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For many of us</w:t>
      </w:r>
      <w:r w:rsidR="00E35E75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this year's </w:t>
      </w:r>
      <w:r w:rsidR="00E35E75" w:rsidRPr="00810628">
        <w:rPr>
          <w:rFonts w:asciiTheme="minorBidi" w:hAnsiTheme="minorBidi" w:cstheme="minorBidi"/>
          <w:sz w:val="24"/>
          <w:szCs w:val="24"/>
        </w:rPr>
        <w:t>S</w:t>
      </w:r>
      <w:r w:rsidRPr="00810628">
        <w:rPr>
          <w:rFonts w:asciiTheme="minorBidi" w:hAnsiTheme="minorBidi" w:cstheme="minorBidi"/>
          <w:sz w:val="24"/>
          <w:szCs w:val="24"/>
        </w:rPr>
        <w:t>eder will be a different experience celebrated without extended families</w:t>
      </w:r>
      <w:r w:rsidR="00E35E75" w:rsidRPr="00810628">
        <w:rPr>
          <w:rFonts w:asciiTheme="minorBidi" w:hAnsiTheme="minorBidi" w:cstheme="minorBidi"/>
          <w:sz w:val="24"/>
          <w:szCs w:val="24"/>
        </w:rPr>
        <w:t>;</w:t>
      </w:r>
      <w:r w:rsidRPr="00810628">
        <w:rPr>
          <w:rFonts w:asciiTheme="minorBidi" w:hAnsiTheme="minorBidi" w:cstheme="minorBidi"/>
          <w:sz w:val="24"/>
          <w:szCs w:val="24"/>
        </w:rPr>
        <w:t xml:space="preserve"> for others</w:t>
      </w:r>
      <w:r w:rsidR="00E35E75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it might even be a solitary event where one sadly has to take the advice of the </w:t>
      </w:r>
      <w:r w:rsidR="00C14431" w:rsidRPr="00810628">
        <w:rPr>
          <w:rFonts w:asciiTheme="minorBidi" w:hAnsiTheme="minorBidi" w:cstheme="minorBidi"/>
          <w:sz w:val="24"/>
          <w:szCs w:val="24"/>
        </w:rPr>
        <w:t>Gemara</w:t>
      </w:r>
      <w:r w:rsidRPr="00810628">
        <w:rPr>
          <w:rFonts w:asciiTheme="minorBidi" w:hAnsiTheme="minorBidi" w:cstheme="minorBidi"/>
          <w:sz w:val="24"/>
          <w:szCs w:val="24"/>
        </w:rPr>
        <w:t xml:space="preserve"> and ask the four questions to oneself. The yearly transmission of the </w:t>
      </w:r>
      <w:r w:rsidR="00E35E75" w:rsidRPr="00C04197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901FF4" w:rsidRPr="00810628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E35E75" w:rsidRPr="00C04197">
        <w:rPr>
          <w:rFonts w:asciiTheme="minorBidi" w:hAnsiTheme="minorBidi" w:cstheme="minorBidi"/>
          <w:i/>
          <w:iCs/>
          <w:sz w:val="24"/>
          <w:szCs w:val="24"/>
        </w:rPr>
        <w:t>sora</w:t>
      </w:r>
      <w:r w:rsidR="00E35E75" w:rsidRPr="00810628">
        <w:rPr>
          <w:rFonts w:asciiTheme="minorBidi" w:hAnsiTheme="minorBidi" w:cstheme="minorBidi"/>
          <w:sz w:val="24"/>
          <w:szCs w:val="24"/>
        </w:rPr>
        <w:t>, the tradition,</w:t>
      </w:r>
      <w:r w:rsidRPr="00810628">
        <w:rPr>
          <w:rFonts w:asciiTheme="minorBidi" w:hAnsiTheme="minorBidi" w:cstheme="minorBidi"/>
          <w:sz w:val="24"/>
          <w:szCs w:val="24"/>
        </w:rPr>
        <w:t xml:space="preserve"> which occurs in many families</w:t>
      </w:r>
      <w:r w:rsid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will be sorely missed. This year the experience of eating matza as </w:t>
      </w:r>
      <w:r w:rsidR="00623822" w:rsidRPr="00810628">
        <w:rPr>
          <w:rFonts w:asciiTheme="minorBidi" w:hAnsiTheme="minorBidi" w:cstheme="minorBidi"/>
          <w:sz w:val="24"/>
          <w:szCs w:val="24"/>
        </w:rPr>
        <w:t>paupers</w:t>
      </w:r>
      <w:r w:rsidRPr="00810628">
        <w:rPr>
          <w:rFonts w:asciiTheme="minorBidi" w:hAnsiTheme="minorBidi" w:cstheme="minorBidi"/>
          <w:sz w:val="24"/>
          <w:szCs w:val="24"/>
        </w:rPr>
        <w:t xml:space="preserve"> will be keenly felt by many. </w:t>
      </w:r>
    </w:p>
    <w:p w14:paraId="552BB075" w14:textId="77777777" w:rsidR="00901FF4" w:rsidRPr="00810628" w:rsidRDefault="00901FF4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6F21A87" w14:textId="35ECFB26" w:rsidR="00901FF4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We should do what we can to minimize th</w:t>
      </w:r>
      <w:r w:rsidR="00810628">
        <w:rPr>
          <w:rFonts w:asciiTheme="minorBidi" w:hAnsiTheme="minorBidi" w:cstheme="minorBidi"/>
          <w:sz w:val="24"/>
          <w:szCs w:val="24"/>
        </w:rPr>
        <w:t>e d</w:t>
      </w:r>
      <w:r w:rsidR="00282AD0">
        <w:rPr>
          <w:rFonts w:asciiTheme="minorBidi" w:hAnsiTheme="minorBidi" w:cstheme="minorBidi"/>
          <w:sz w:val="24"/>
          <w:szCs w:val="24"/>
        </w:rPr>
        <w:t>istress</w:t>
      </w:r>
      <w:r w:rsidRPr="00810628">
        <w:rPr>
          <w:rFonts w:asciiTheme="minorBidi" w:hAnsiTheme="minorBidi" w:cstheme="minorBidi"/>
          <w:sz w:val="24"/>
          <w:szCs w:val="24"/>
        </w:rPr>
        <w:t xml:space="preserve"> for our family and friends</w:t>
      </w:r>
      <w:r w:rsidR="00901FF4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thereby fulfilling the imperative of "</w:t>
      </w:r>
      <w:r w:rsidR="00C14431" w:rsidRPr="00C04197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ol d</w:t>
      </w:r>
      <w:r w:rsidR="00C14431" w:rsidRPr="00C04197">
        <w:rPr>
          <w:rFonts w:asciiTheme="minorBidi" w:hAnsiTheme="minorBidi" w:cstheme="minorBidi"/>
          <w:i/>
          <w:iCs/>
          <w:sz w:val="24"/>
          <w:szCs w:val="24"/>
        </w:rPr>
        <w:t>i-kh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fin y</w:t>
      </w:r>
      <w:r w:rsidR="00C14431" w:rsidRPr="00C04197">
        <w:rPr>
          <w:rFonts w:asciiTheme="minorBidi" w:hAnsiTheme="minorBidi" w:cstheme="minorBidi"/>
          <w:i/>
          <w:iCs/>
          <w:sz w:val="24"/>
          <w:szCs w:val="24"/>
        </w:rPr>
        <w:t>eitei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 xml:space="preserve"> ve</w:t>
      </w:r>
      <w:r w:rsidR="00C14431" w:rsidRPr="00C04197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y</w:t>
      </w:r>
      <w:r w:rsidR="00C14431" w:rsidRPr="00C04197">
        <w:rPr>
          <w:rFonts w:asciiTheme="minorBidi" w:hAnsiTheme="minorBidi" w:cstheme="minorBidi"/>
          <w:i/>
          <w:iCs/>
          <w:sz w:val="24"/>
          <w:szCs w:val="24"/>
        </w:rPr>
        <w:t>eik</w:t>
      </w:r>
      <w:r w:rsidRPr="00C04197">
        <w:rPr>
          <w:rFonts w:asciiTheme="minorBidi" w:hAnsiTheme="minorBidi" w:cstheme="minorBidi"/>
          <w:i/>
          <w:iCs/>
          <w:sz w:val="24"/>
          <w:szCs w:val="24"/>
        </w:rPr>
        <w:t>hol</w:t>
      </w:r>
      <w:r w:rsidR="00901FF4" w:rsidRPr="00810628">
        <w:rPr>
          <w:rFonts w:asciiTheme="minorBidi" w:hAnsiTheme="minorBidi" w:cstheme="minorBidi"/>
          <w:sz w:val="24"/>
          <w:szCs w:val="24"/>
        </w:rPr>
        <w:t>,” “Let whoever is starving come and eat!” We must also r</w:t>
      </w:r>
      <w:r w:rsidRPr="00810628">
        <w:rPr>
          <w:rFonts w:asciiTheme="minorBidi" w:hAnsiTheme="minorBidi" w:cstheme="minorBidi"/>
          <w:sz w:val="24"/>
          <w:szCs w:val="24"/>
        </w:rPr>
        <w:t>emember</w:t>
      </w:r>
      <w:r w:rsidR="00901FF4"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Pr="00810628">
        <w:rPr>
          <w:rFonts w:asciiTheme="minorBidi" w:hAnsiTheme="minorBidi" w:cstheme="minorBidi"/>
          <w:sz w:val="24"/>
          <w:szCs w:val="24"/>
        </w:rPr>
        <w:t>the message of the matza</w:t>
      </w:r>
      <w:r w:rsidR="00901FF4" w:rsidRPr="00810628">
        <w:rPr>
          <w:rFonts w:asciiTheme="minorBidi" w:hAnsiTheme="minorBidi" w:cstheme="minorBidi"/>
          <w:sz w:val="24"/>
          <w:szCs w:val="24"/>
        </w:rPr>
        <w:t xml:space="preserve">: </w:t>
      </w:r>
      <w:r w:rsidRPr="00810628">
        <w:rPr>
          <w:rFonts w:asciiTheme="minorBidi" w:hAnsiTheme="minorBidi" w:cstheme="minorBidi"/>
          <w:sz w:val="24"/>
          <w:szCs w:val="24"/>
        </w:rPr>
        <w:t xml:space="preserve">it is not the physical circumstances which determines freedom but rather the mindset of the individual. </w:t>
      </w:r>
    </w:p>
    <w:p w14:paraId="25BE45EC" w14:textId="77777777" w:rsidR="00901FF4" w:rsidRPr="00810628" w:rsidRDefault="00901FF4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27EB154" w14:textId="078896D8" w:rsidR="00901FF4" w:rsidRPr="00810628" w:rsidRDefault="00470F7D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May our fulfilment of the </w:t>
      </w:r>
      <w:r w:rsidR="00C14431" w:rsidRPr="00810628">
        <w:rPr>
          <w:rFonts w:asciiTheme="minorBidi" w:hAnsiTheme="minorBidi" w:cstheme="minorBidi"/>
          <w:sz w:val="24"/>
          <w:szCs w:val="24"/>
        </w:rPr>
        <w:t>mitzva</w:t>
      </w:r>
      <w:r w:rsidRPr="00810628">
        <w:rPr>
          <w:rFonts w:asciiTheme="minorBidi" w:hAnsiTheme="minorBidi" w:cstheme="minorBidi"/>
          <w:sz w:val="24"/>
          <w:szCs w:val="24"/>
        </w:rPr>
        <w:t xml:space="preserve"> of matza, eaten as slaves and as free people, be a </w:t>
      </w:r>
      <w:r w:rsidR="00C14431" w:rsidRPr="00810628">
        <w:rPr>
          <w:rFonts w:asciiTheme="minorBidi" w:hAnsiTheme="minorBidi" w:cstheme="minorBidi"/>
          <w:sz w:val="24"/>
          <w:szCs w:val="24"/>
        </w:rPr>
        <w:t>merit for the Jewish people</w:t>
      </w:r>
      <w:r w:rsidRPr="00810628">
        <w:rPr>
          <w:rFonts w:asciiTheme="minorBidi" w:hAnsiTheme="minorBidi" w:cstheme="minorBidi"/>
          <w:sz w:val="24"/>
          <w:szCs w:val="24"/>
        </w:rPr>
        <w:t xml:space="preserve"> and the world during these terrible times</w:t>
      </w:r>
      <w:r w:rsidR="00901FF4" w:rsidRPr="00810628">
        <w:rPr>
          <w:rFonts w:asciiTheme="minorBidi" w:hAnsiTheme="minorBidi" w:cstheme="minorBidi"/>
          <w:sz w:val="24"/>
          <w:szCs w:val="24"/>
        </w:rPr>
        <w:t>.</w:t>
      </w:r>
    </w:p>
    <w:p w14:paraId="2B934A64" w14:textId="77777777" w:rsidR="00901FF4" w:rsidRPr="00810628" w:rsidRDefault="00901FF4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1681120" w14:textId="543D29C8" w:rsidR="00901FF4" w:rsidRPr="00810628" w:rsidRDefault="00901FF4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May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</w:t>
      </w:r>
      <w:r w:rsidRPr="00810628">
        <w:rPr>
          <w:rFonts w:asciiTheme="minorBidi" w:hAnsiTheme="minorBidi" w:cstheme="minorBidi"/>
          <w:sz w:val="24"/>
          <w:szCs w:val="24"/>
        </w:rPr>
        <w:t>we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soon merit to fulfil the </w:t>
      </w:r>
      <w:r w:rsidR="00C14431" w:rsidRPr="00810628">
        <w:rPr>
          <w:rFonts w:asciiTheme="minorBidi" w:hAnsiTheme="minorBidi" w:cstheme="minorBidi"/>
          <w:sz w:val="24"/>
          <w:szCs w:val="24"/>
        </w:rPr>
        <w:t>mitzva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of "</w:t>
      </w:r>
      <w:r w:rsidRPr="00810628">
        <w:rPr>
          <w:rFonts w:asciiTheme="minorBidi" w:hAnsiTheme="minorBidi" w:cstheme="minorBidi"/>
          <w:sz w:val="24"/>
          <w:szCs w:val="24"/>
        </w:rPr>
        <w:t>W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ith </w:t>
      </w:r>
      <w:r w:rsidR="00623822" w:rsidRPr="00810628">
        <w:rPr>
          <w:rFonts w:asciiTheme="minorBidi" w:hAnsiTheme="minorBidi" w:cstheme="minorBidi"/>
          <w:i/>
          <w:sz w:val="24"/>
          <w:szCs w:val="24"/>
        </w:rPr>
        <w:t>matzot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and bitter herbs they shall eat it</w:t>
      </w:r>
      <w:r w:rsidRPr="00810628">
        <w:rPr>
          <w:rFonts w:asciiTheme="minorBidi" w:hAnsiTheme="minorBidi" w:cstheme="minorBidi"/>
          <w:sz w:val="24"/>
          <w:szCs w:val="24"/>
        </w:rPr>
        <w:t>.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" </w:t>
      </w:r>
    </w:p>
    <w:p w14:paraId="4C39BD0F" w14:textId="77777777" w:rsidR="00901FF4" w:rsidRPr="00810628" w:rsidRDefault="00901FF4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B963A9B" w14:textId="18E44BE3" w:rsidR="00C14431" w:rsidRPr="00810628" w:rsidRDefault="00282AD0" w:rsidP="00C0419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Finally, m</w:t>
      </w:r>
      <w:r w:rsidR="00901FF4" w:rsidRPr="00810628">
        <w:rPr>
          <w:rFonts w:asciiTheme="minorBidi" w:hAnsiTheme="minorBidi" w:cstheme="minorBidi"/>
          <w:sz w:val="24"/>
          <w:szCs w:val="24"/>
        </w:rPr>
        <w:t>ay we soon merit to see as well the fulfillment of</w:t>
      </w:r>
      <w:r w:rsidR="00470F7D" w:rsidRPr="00810628">
        <w:rPr>
          <w:rFonts w:asciiTheme="minorBidi" w:hAnsiTheme="minorBidi" w:cstheme="minorBidi"/>
          <w:sz w:val="24"/>
          <w:szCs w:val="24"/>
        </w:rPr>
        <w:t xml:space="preserve"> the words of the prophet Ze</w:t>
      </w:r>
      <w:r w:rsidR="00C14431" w:rsidRPr="00810628">
        <w:rPr>
          <w:rFonts w:asciiTheme="minorBidi" w:hAnsiTheme="minorBidi" w:cstheme="minorBidi"/>
          <w:sz w:val="24"/>
          <w:szCs w:val="24"/>
        </w:rPr>
        <w:t xml:space="preserve">kharya </w:t>
      </w:r>
      <w:r w:rsidR="00470F7D" w:rsidRPr="00810628">
        <w:rPr>
          <w:rFonts w:asciiTheme="minorBidi" w:hAnsiTheme="minorBidi" w:cstheme="minorBidi"/>
          <w:sz w:val="24"/>
          <w:szCs w:val="24"/>
        </w:rPr>
        <w:t>(8</w:t>
      </w:r>
      <w:r w:rsidR="00901FF4" w:rsidRPr="00810628">
        <w:rPr>
          <w:rFonts w:asciiTheme="minorBidi" w:hAnsiTheme="minorBidi" w:cstheme="minorBidi"/>
          <w:sz w:val="24"/>
          <w:szCs w:val="24"/>
        </w:rPr>
        <w:t>:</w:t>
      </w:r>
      <w:r w:rsidR="00470F7D" w:rsidRPr="00810628">
        <w:rPr>
          <w:rFonts w:asciiTheme="minorBidi" w:hAnsiTheme="minorBidi" w:cstheme="minorBidi"/>
          <w:sz w:val="24"/>
          <w:szCs w:val="24"/>
        </w:rPr>
        <w:t>4-5)</w:t>
      </w:r>
      <w:r w:rsidR="00970EBF" w:rsidRPr="00810628">
        <w:rPr>
          <w:rFonts w:asciiTheme="minorBidi" w:hAnsiTheme="minorBidi" w:cstheme="minorBidi"/>
          <w:i/>
          <w:sz w:val="24"/>
          <w:szCs w:val="24"/>
        </w:rPr>
        <w:t xml:space="preserve"> </w:t>
      </w:r>
    </w:p>
    <w:p w14:paraId="1356DD44" w14:textId="77777777" w:rsidR="00C14431" w:rsidRPr="00810628" w:rsidRDefault="00C14431" w:rsidP="00C04197">
      <w:pPr>
        <w:spacing w:line="240" w:lineRule="auto"/>
        <w:ind w:left="1418"/>
        <w:rPr>
          <w:rFonts w:asciiTheme="minorBidi" w:hAnsiTheme="minorBidi" w:cstheme="minorBidi"/>
          <w:sz w:val="24"/>
          <w:szCs w:val="24"/>
          <w:rtl/>
        </w:rPr>
      </w:pPr>
    </w:p>
    <w:p w14:paraId="71788C6C" w14:textId="23DE4F28" w:rsidR="00901FF4" w:rsidRPr="00810628" w:rsidRDefault="00470F7D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Thus sa</w:t>
      </w:r>
      <w:r w:rsidR="00901FF4" w:rsidRPr="00810628">
        <w:rPr>
          <w:rFonts w:asciiTheme="minorBidi" w:hAnsiTheme="minorBidi" w:cstheme="minorBidi"/>
          <w:sz w:val="24"/>
          <w:szCs w:val="24"/>
        </w:rPr>
        <w:t>ys</w:t>
      </w:r>
      <w:r w:rsidRPr="00810628">
        <w:rPr>
          <w:rFonts w:asciiTheme="minorBidi" w:hAnsiTheme="minorBidi" w:cstheme="minorBidi"/>
          <w:sz w:val="24"/>
          <w:szCs w:val="24"/>
        </w:rPr>
        <w:t xml:space="preserve"> the</w:t>
      </w:r>
      <w:r w:rsidR="00282AD0">
        <w:rPr>
          <w:rFonts w:asciiTheme="minorBidi" w:hAnsiTheme="minorBidi" w:cstheme="minorBidi"/>
          <w:sz w:val="24"/>
          <w:szCs w:val="24"/>
        </w:rPr>
        <w:t xml:space="preserve"> Lord</w:t>
      </w:r>
      <w:r w:rsidRPr="00810628">
        <w:rPr>
          <w:rFonts w:asciiTheme="minorBidi" w:hAnsiTheme="minorBidi" w:cstheme="minorBidi"/>
          <w:sz w:val="24"/>
          <w:szCs w:val="24"/>
        </w:rPr>
        <w:t xml:space="preserve"> of hosts: </w:t>
      </w:r>
    </w:p>
    <w:p w14:paraId="106CACE2" w14:textId="77777777" w:rsidR="00901FF4" w:rsidRPr="00810628" w:rsidRDefault="00470F7D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 xml:space="preserve">There shall yet old men and old women sit in the broad places of Jerusalem, every man with his staff in his hand for very age. </w:t>
      </w:r>
    </w:p>
    <w:p w14:paraId="60F11279" w14:textId="5940EC9D" w:rsidR="004426C4" w:rsidRPr="00810628" w:rsidRDefault="00470F7D" w:rsidP="00C0419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10628">
        <w:rPr>
          <w:rFonts w:asciiTheme="minorBidi" w:hAnsiTheme="minorBidi" w:cstheme="minorBidi"/>
          <w:sz w:val="24"/>
          <w:szCs w:val="24"/>
        </w:rPr>
        <w:t>And the broad places of the city shall be full of boys and girls</w:t>
      </w:r>
      <w:r w:rsidR="00901FF4" w:rsidRPr="00810628">
        <w:rPr>
          <w:rFonts w:asciiTheme="minorBidi" w:hAnsiTheme="minorBidi" w:cstheme="minorBidi"/>
          <w:sz w:val="24"/>
          <w:szCs w:val="24"/>
        </w:rPr>
        <w:t>,</w:t>
      </w:r>
      <w:r w:rsidRPr="00810628">
        <w:rPr>
          <w:rFonts w:asciiTheme="minorBidi" w:hAnsiTheme="minorBidi" w:cstheme="minorBidi"/>
          <w:sz w:val="24"/>
          <w:szCs w:val="24"/>
        </w:rPr>
        <w:t xml:space="preserve"> playing in the broad places thereof</w:t>
      </w:r>
      <w:r w:rsidR="00901FF4" w:rsidRPr="00810628">
        <w:rPr>
          <w:rFonts w:asciiTheme="minorBidi" w:hAnsiTheme="minorBidi" w:cstheme="minorBidi"/>
          <w:sz w:val="24"/>
          <w:szCs w:val="24"/>
        </w:rPr>
        <w:t>.</w:t>
      </w:r>
      <w:r w:rsidR="00970EBF" w:rsidRPr="00810628">
        <w:rPr>
          <w:rFonts w:asciiTheme="minorBidi" w:hAnsiTheme="minorBidi" w:cstheme="minorBidi"/>
          <w:i/>
          <w:sz w:val="24"/>
          <w:szCs w:val="24"/>
        </w:rPr>
        <w:t xml:space="preserve"> </w:t>
      </w:r>
    </w:p>
    <w:sectPr w:rsidR="004426C4" w:rsidRPr="00810628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4F6BE" w14:textId="77777777" w:rsidR="00C401B9" w:rsidRDefault="00C401B9">
      <w:r>
        <w:separator/>
      </w:r>
    </w:p>
  </w:endnote>
  <w:endnote w:type="continuationSeparator" w:id="0">
    <w:p w14:paraId="6553765E" w14:textId="77777777" w:rsidR="00C401B9" w:rsidRDefault="00C4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altName w:val="Lucida Sans Unicode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121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68F0B" w14:textId="7C76B0A4" w:rsidR="000F7F5E" w:rsidRDefault="000F7F5E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1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C432B4" w14:textId="77777777" w:rsidR="000F7F5E" w:rsidRDefault="000F7F5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E9915" w14:textId="77777777" w:rsidR="00C401B9" w:rsidRDefault="00C401B9">
      <w:r>
        <w:separator/>
      </w:r>
    </w:p>
  </w:footnote>
  <w:footnote w:type="continuationSeparator" w:id="0">
    <w:p w14:paraId="3DA2C451" w14:textId="77777777" w:rsidR="00C401B9" w:rsidRDefault="00C4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2617"/>
    <w:multiLevelType w:val="multilevel"/>
    <w:tmpl w:val="F178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27825"/>
    <w:multiLevelType w:val="hybridMultilevel"/>
    <w:tmpl w:val="C778DE86"/>
    <w:lvl w:ilvl="0" w:tplc="63EA800C">
      <w:start w:val="1"/>
      <w:numFmt w:val="decimal"/>
      <w:lvlText w:val="%1."/>
      <w:lvlJc w:val="left"/>
      <w:pPr>
        <w:ind w:left="927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CF6F22"/>
    <w:multiLevelType w:val="singleLevel"/>
    <w:tmpl w:val="3586BBC6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9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12"/>
  </w:num>
  <w:num w:numId="5">
    <w:abstractNumId w:val="17"/>
  </w:num>
  <w:num w:numId="6">
    <w:abstractNumId w:val="10"/>
  </w:num>
  <w:num w:numId="7">
    <w:abstractNumId w:val="4"/>
  </w:num>
  <w:num w:numId="8">
    <w:abstractNumId w:val="7"/>
  </w:num>
  <w:num w:numId="9">
    <w:abstractNumId w:val="19"/>
  </w:num>
  <w:num w:numId="10">
    <w:abstractNumId w:val="14"/>
  </w:num>
  <w:num w:numId="11">
    <w:abstractNumId w:val="1"/>
  </w:num>
  <w:num w:numId="12">
    <w:abstractNumId w:val="15"/>
  </w:num>
  <w:num w:numId="13">
    <w:abstractNumId w:val="8"/>
  </w:num>
  <w:num w:numId="14">
    <w:abstractNumId w:val="20"/>
  </w:num>
  <w:num w:numId="15">
    <w:abstractNumId w:val="5"/>
  </w:num>
  <w:num w:numId="16">
    <w:abstractNumId w:val="16"/>
  </w:num>
  <w:num w:numId="17">
    <w:abstractNumId w:val="13"/>
  </w:num>
  <w:num w:numId="18">
    <w:abstractNumId w:val="21"/>
  </w:num>
  <w:num w:numId="19">
    <w:abstractNumId w:val="6"/>
  </w:num>
  <w:num w:numId="20">
    <w:abstractNumId w:val="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23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467"/>
    <w:rsid w:val="000265E7"/>
    <w:rsid w:val="00026C23"/>
    <w:rsid w:val="00026DEC"/>
    <w:rsid w:val="000271B0"/>
    <w:rsid w:val="00027FD3"/>
    <w:rsid w:val="00030030"/>
    <w:rsid w:val="0003075D"/>
    <w:rsid w:val="000307F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A6F"/>
    <w:rsid w:val="00057B2A"/>
    <w:rsid w:val="0006010A"/>
    <w:rsid w:val="00060D50"/>
    <w:rsid w:val="00061366"/>
    <w:rsid w:val="000618D7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676F"/>
    <w:rsid w:val="000A7032"/>
    <w:rsid w:val="000B03A6"/>
    <w:rsid w:val="000B0E04"/>
    <w:rsid w:val="000B113B"/>
    <w:rsid w:val="000B1E3D"/>
    <w:rsid w:val="000B2369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0F7F5E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575A"/>
    <w:rsid w:val="00125913"/>
    <w:rsid w:val="00125B34"/>
    <w:rsid w:val="00125EF5"/>
    <w:rsid w:val="00126882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927"/>
    <w:rsid w:val="00173993"/>
    <w:rsid w:val="00175601"/>
    <w:rsid w:val="00175B2A"/>
    <w:rsid w:val="00175BD8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7D14"/>
    <w:rsid w:val="001C0187"/>
    <w:rsid w:val="001C1401"/>
    <w:rsid w:val="001C1583"/>
    <w:rsid w:val="001C1729"/>
    <w:rsid w:val="001C340C"/>
    <w:rsid w:val="001C354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5E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998"/>
    <w:rsid w:val="00234E5D"/>
    <w:rsid w:val="00235225"/>
    <w:rsid w:val="00235385"/>
    <w:rsid w:val="00235566"/>
    <w:rsid w:val="0023607A"/>
    <w:rsid w:val="00236B4F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697D"/>
    <w:rsid w:val="0025782C"/>
    <w:rsid w:val="00257B75"/>
    <w:rsid w:val="00257E73"/>
    <w:rsid w:val="002600F5"/>
    <w:rsid w:val="0026087A"/>
    <w:rsid w:val="00260B49"/>
    <w:rsid w:val="00260EA2"/>
    <w:rsid w:val="00261658"/>
    <w:rsid w:val="00262611"/>
    <w:rsid w:val="00262D49"/>
    <w:rsid w:val="0026329E"/>
    <w:rsid w:val="00263330"/>
    <w:rsid w:val="002633C3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7E3"/>
    <w:rsid w:val="00272930"/>
    <w:rsid w:val="00273E5C"/>
    <w:rsid w:val="00273EAE"/>
    <w:rsid w:val="00273F0E"/>
    <w:rsid w:val="00274404"/>
    <w:rsid w:val="00274F15"/>
    <w:rsid w:val="002762E8"/>
    <w:rsid w:val="002765F9"/>
    <w:rsid w:val="002766EC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AD0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AE4"/>
    <w:rsid w:val="002E4BD3"/>
    <w:rsid w:val="002E56B1"/>
    <w:rsid w:val="002E59EC"/>
    <w:rsid w:val="002E63D8"/>
    <w:rsid w:val="002E6BE7"/>
    <w:rsid w:val="002E73AF"/>
    <w:rsid w:val="002E74B5"/>
    <w:rsid w:val="002F0CA9"/>
    <w:rsid w:val="002F16BF"/>
    <w:rsid w:val="002F1EB3"/>
    <w:rsid w:val="002F22CA"/>
    <w:rsid w:val="002F287C"/>
    <w:rsid w:val="002F2E35"/>
    <w:rsid w:val="002F36CF"/>
    <w:rsid w:val="002F3D99"/>
    <w:rsid w:val="002F4113"/>
    <w:rsid w:val="002F4BE9"/>
    <w:rsid w:val="002F4DE0"/>
    <w:rsid w:val="002F5168"/>
    <w:rsid w:val="002F63C3"/>
    <w:rsid w:val="002F653D"/>
    <w:rsid w:val="002F67E8"/>
    <w:rsid w:val="002F6C2C"/>
    <w:rsid w:val="002F714D"/>
    <w:rsid w:val="002F7492"/>
    <w:rsid w:val="002F74DA"/>
    <w:rsid w:val="002F7E69"/>
    <w:rsid w:val="003000BE"/>
    <w:rsid w:val="00300392"/>
    <w:rsid w:val="00300557"/>
    <w:rsid w:val="003008FB"/>
    <w:rsid w:val="00300A37"/>
    <w:rsid w:val="00300B86"/>
    <w:rsid w:val="00300B92"/>
    <w:rsid w:val="00301294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EF3"/>
    <w:rsid w:val="00312282"/>
    <w:rsid w:val="0031274B"/>
    <w:rsid w:val="00312FF8"/>
    <w:rsid w:val="003137F9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AD"/>
    <w:rsid w:val="00346C51"/>
    <w:rsid w:val="0034714E"/>
    <w:rsid w:val="00347A5B"/>
    <w:rsid w:val="0035088B"/>
    <w:rsid w:val="00350E7D"/>
    <w:rsid w:val="003513B6"/>
    <w:rsid w:val="00351FE1"/>
    <w:rsid w:val="00352052"/>
    <w:rsid w:val="00352AC7"/>
    <w:rsid w:val="00352D2B"/>
    <w:rsid w:val="0035328E"/>
    <w:rsid w:val="00353397"/>
    <w:rsid w:val="00353BF1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6778D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630"/>
    <w:rsid w:val="0037678B"/>
    <w:rsid w:val="00376D20"/>
    <w:rsid w:val="00377128"/>
    <w:rsid w:val="00377406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53C1"/>
    <w:rsid w:val="00385430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9784D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938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650"/>
    <w:rsid w:val="003E06D3"/>
    <w:rsid w:val="003E09A7"/>
    <w:rsid w:val="003E0CE4"/>
    <w:rsid w:val="003E18BA"/>
    <w:rsid w:val="003E30EA"/>
    <w:rsid w:val="003E3113"/>
    <w:rsid w:val="003E3F04"/>
    <w:rsid w:val="003E4231"/>
    <w:rsid w:val="003E48D6"/>
    <w:rsid w:val="003E54DC"/>
    <w:rsid w:val="003E5659"/>
    <w:rsid w:val="003E5699"/>
    <w:rsid w:val="003E652C"/>
    <w:rsid w:val="003E6903"/>
    <w:rsid w:val="003E7AA9"/>
    <w:rsid w:val="003F1964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5F3"/>
    <w:rsid w:val="003F6EFE"/>
    <w:rsid w:val="003F7CE7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03B"/>
    <w:rsid w:val="00430519"/>
    <w:rsid w:val="004305B0"/>
    <w:rsid w:val="00430604"/>
    <w:rsid w:val="00430662"/>
    <w:rsid w:val="00430A31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6C4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5CC"/>
    <w:rsid w:val="00466A3B"/>
    <w:rsid w:val="00466E12"/>
    <w:rsid w:val="00470E11"/>
    <w:rsid w:val="00470F7D"/>
    <w:rsid w:val="00471372"/>
    <w:rsid w:val="004713DB"/>
    <w:rsid w:val="00472544"/>
    <w:rsid w:val="00474235"/>
    <w:rsid w:val="0047471E"/>
    <w:rsid w:val="00474DFA"/>
    <w:rsid w:val="00475A84"/>
    <w:rsid w:val="00475E53"/>
    <w:rsid w:val="00476308"/>
    <w:rsid w:val="0047700A"/>
    <w:rsid w:val="004774AF"/>
    <w:rsid w:val="00477D37"/>
    <w:rsid w:val="00477FC2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954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2376"/>
    <w:rsid w:val="004933E3"/>
    <w:rsid w:val="004936FB"/>
    <w:rsid w:val="00493A8C"/>
    <w:rsid w:val="004948FB"/>
    <w:rsid w:val="00494A66"/>
    <w:rsid w:val="00494D1F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DA2"/>
    <w:rsid w:val="004A4A56"/>
    <w:rsid w:val="004A5161"/>
    <w:rsid w:val="004A5813"/>
    <w:rsid w:val="004A5B29"/>
    <w:rsid w:val="004A685F"/>
    <w:rsid w:val="004A69A7"/>
    <w:rsid w:val="004A6FD2"/>
    <w:rsid w:val="004A720A"/>
    <w:rsid w:val="004A79B4"/>
    <w:rsid w:val="004B011F"/>
    <w:rsid w:val="004B03CC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02E"/>
    <w:rsid w:val="004E71D4"/>
    <w:rsid w:val="004E750B"/>
    <w:rsid w:val="004E7CEE"/>
    <w:rsid w:val="004E7E5B"/>
    <w:rsid w:val="004F03C3"/>
    <w:rsid w:val="004F0530"/>
    <w:rsid w:val="004F0EB5"/>
    <w:rsid w:val="004F2675"/>
    <w:rsid w:val="004F312C"/>
    <w:rsid w:val="004F371A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279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83D"/>
    <w:rsid w:val="00557498"/>
    <w:rsid w:val="005575E6"/>
    <w:rsid w:val="005576DB"/>
    <w:rsid w:val="0056065C"/>
    <w:rsid w:val="00561942"/>
    <w:rsid w:val="00561995"/>
    <w:rsid w:val="005630EA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17E2"/>
    <w:rsid w:val="00571D1B"/>
    <w:rsid w:val="00571DF7"/>
    <w:rsid w:val="00572E06"/>
    <w:rsid w:val="005730AE"/>
    <w:rsid w:val="005746D9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24C7"/>
    <w:rsid w:val="00594DE2"/>
    <w:rsid w:val="00594FB5"/>
    <w:rsid w:val="005950DF"/>
    <w:rsid w:val="00595347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D00C4"/>
    <w:rsid w:val="005D0646"/>
    <w:rsid w:val="005D0CF9"/>
    <w:rsid w:val="005D1365"/>
    <w:rsid w:val="005D18F3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3895"/>
    <w:rsid w:val="005F42FF"/>
    <w:rsid w:val="005F4A7B"/>
    <w:rsid w:val="005F4BC0"/>
    <w:rsid w:val="005F4FB8"/>
    <w:rsid w:val="005F51D0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BB"/>
    <w:rsid w:val="0060114E"/>
    <w:rsid w:val="006012EE"/>
    <w:rsid w:val="006019FF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3822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42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4B4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57D"/>
    <w:rsid w:val="00654816"/>
    <w:rsid w:val="00655015"/>
    <w:rsid w:val="00655503"/>
    <w:rsid w:val="00655A91"/>
    <w:rsid w:val="0065611B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D92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0A70"/>
    <w:rsid w:val="00691090"/>
    <w:rsid w:val="006913C8"/>
    <w:rsid w:val="0069142C"/>
    <w:rsid w:val="006926D8"/>
    <w:rsid w:val="006928FB"/>
    <w:rsid w:val="00692BD6"/>
    <w:rsid w:val="0069349B"/>
    <w:rsid w:val="00693782"/>
    <w:rsid w:val="00693803"/>
    <w:rsid w:val="0069481F"/>
    <w:rsid w:val="0069484C"/>
    <w:rsid w:val="0069495D"/>
    <w:rsid w:val="00694DBE"/>
    <w:rsid w:val="00695222"/>
    <w:rsid w:val="00695AE6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478A"/>
    <w:rsid w:val="006C4881"/>
    <w:rsid w:val="006C499F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FEC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E1F"/>
    <w:rsid w:val="007225AC"/>
    <w:rsid w:val="00722716"/>
    <w:rsid w:val="007229C4"/>
    <w:rsid w:val="00722D57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C0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4F6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B36"/>
    <w:rsid w:val="0076740F"/>
    <w:rsid w:val="0076785F"/>
    <w:rsid w:val="00770D83"/>
    <w:rsid w:val="00771074"/>
    <w:rsid w:val="007719E5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112E"/>
    <w:rsid w:val="007A1895"/>
    <w:rsid w:val="007A18AD"/>
    <w:rsid w:val="007A1C92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0EC"/>
    <w:rsid w:val="007A52AF"/>
    <w:rsid w:val="007A5BB4"/>
    <w:rsid w:val="007A6113"/>
    <w:rsid w:val="007A7158"/>
    <w:rsid w:val="007A71B9"/>
    <w:rsid w:val="007A72A3"/>
    <w:rsid w:val="007A7A57"/>
    <w:rsid w:val="007A7B16"/>
    <w:rsid w:val="007A7C92"/>
    <w:rsid w:val="007B0CC9"/>
    <w:rsid w:val="007B10B3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3D3F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6A"/>
    <w:rsid w:val="008051FB"/>
    <w:rsid w:val="00805A7D"/>
    <w:rsid w:val="0080616F"/>
    <w:rsid w:val="008066E4"/>
    <w:rsid w:val="00806F6B"/>
    <w:rsid w:val="00806FFF"/>
    <w:rsid w:val="00807790"/>
    <w:rsid w:val="008079CB"/>
    <w:rsid w:val="00810628"/>
    <w:rsid w:val="00810811"/>
    <w:rsid w:val="00810AFC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503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080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2F9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4F8"/>
    <w:rsid w:val="00861902"/>
    <w:rsid w:val="00862621"/>
    <w:rsid w:val="00862885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04A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903"/>
    <w:rsid w:val="008A0E6E"/>
    <w:rsid w:val="008A11C5"/>
    <w:rsid w:val="008A1448"/>
    <w:rsid w:val="008A1486"/>
    <w:rsid w:val="008A1871"/>
    <w:rsid w:val="008A1FC1"/>
    <w:rsid w:val="008A2C00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45CF"/>
    <w:rsid w:val="008B49DE"/>
    <w:rsid w:val="008B50CA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3785"/>
    <w:rsid w:val="008F4093"/>
    <w:rsid w:val="008F460C"/>
    <w:rsid w:val="008F468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1FF4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2012"/>
    <w:rsid w:val="00933728"/>
    <w:rsid w:val="009341D6"/>
    <w:rsid w:val="00934203"/>
    <w:rsid w:val="009342F9"/>
    <w:rsid w:val="0093459A"/>
    <w:rsid w:val="00934988"/>
    <w:rsid w:val="00934C4C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33DE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5FEE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A34"/>
    <w:rsid w:val="00965B03"/>
    <w:rsid w:val="00965C15"/>
    <w:rsid w:val="00966301"/>
    <w:rsid w:val="00966A25"/>
    <w:rsid w:val="0096705B"/>
    <w:rsid w:val="00967171"/>
    <w:rsid w:val="00967414"/>
    <w:rsid w:val="009675B2"/>
    <w:rsid w:val="0097063F"/>
    <w:rsid w:val="00970893"/>
    <w:rsid w:val="00970EBF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66AA"/>
    <w:rsid w:val="00996B90"/>
    <w:rsid w:val="00997405"/>
    <w:rsid w:val="0099764B"/>
    <w:rsid w:val="009A09BA"/>
    <w:rsid w:val="009A0BA4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A6C"/>
    <w:rsid w:val="009A6024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F4D"/>
    <w:rsid w:val="009E7216"/>
    <w:rsid w:val="009F06DB"/>
    <w:rsid w:val="009F0C4B"/>
    <w:rsid w:val="009F0CF6"/>
    <w:rsid w:val="009F0EA7"/>
    <w:rsid w:val="009F1C40"/>
    <w:rsid w:val="009F274C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875"/>
    <w:rsid w:val="00A32C71"/>
    <w:rsid w:val="00A349B3"/>
    <w:rsid w:val="00A34B20"/>
    <w:rsid w:val="00A34E25"/>
    <w:rsid w:val="00A35068"/>
    <w:rsid w:val="00A3521F"/>
    <w:rsid w:val="00A35B66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12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F034A"/>
    <w:rsid w:val="00AF048D"/>
    <w:rsid w:val="00AF1ABC"/>
    <w:rsid w:val="00AF270B"/>
    <w:rsid w:val="00AF2D8B"/>
    <w:rsid w:val="00AF31A0"/>
    <w:rsid w:val="00AF3763"/>
    <w:rsid w:val="00AF3BDE"/>
    <w:rsid w:val="00AF3C73"/>
    <w:rsid w:val="00AF4637"/>
    <w:rsid w:val="00AF6B0C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FE5"/>
    <w:rsid w:val="00B16412"/>
    <w:rsid w:val="00B16B94"/>
    <w:rsid w:val="00B16BC2"/>
    <w:rsid w:val="00B173A8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776"/>
    <w:rsid w:val="00B72846"/>
    <w:rsid w:val="00B7284D"/>
    <w:rsid w:val="00B73F85"/>
    <w:rsid w:val="00B73FEA"/>
    <w:rsid w:val="00B74487"/>
    <w:rsid w:val="00B75059"/>
    <w:rsid w:val="00B76CB9"/>
    <w:rsid w:val="00B76D64"/>
    <w:rsid w:val="00B76E69"/>
    <w:rsid w:val="00B77149"/>
    <w:rsid w:val="00B77880"/>
    <w:rsid w:val="00B77C9B"/>
    <w:rsid w:val="00B77F6F"/>
    <w:rsid w:val="00B809E1"/>
    <w:rsid w:val="00B810B4"/>
    <w:rsid w:val="00B81547"/>
    <w:rsid w:val="00B81825"/>
    <w:rsid w:val="00B81884"/>
    <w:rsid w:val="00B81A2A"/>
    <w:rsid w:val="00B81C7C"/>
    <w:rsid w:val="00B81D03"/>
    <w:rsid w:val="00B82580"/>
    <w:rsid w:val="00B82B66"/>
    <w:rsid w:val="00B82CEB"/>
    <w:rsid w:val="00B83239"/>
    <w:rsid w:val="00B832AF"/>
    <w:rsid w:val="00B83BC4"/>
    <w:rsid w:val="00B83C3A"/>
    <w:rsid w:val="00B84D04"/>
    <w:rsid w:val="00B85371"/>
    <w:rsid w:val="00B858F8"/>
    <w:rsid w:val="00B85FCA"/>
    <w:rsid w:val="00B85FF1"/>
    <w:rsid w:val="00B863E2"/>
    <w:rsid w:val="00B86529"/>
    <w:rsid w:val="00B86EA1"/>
    <w:rsid w:val="00B87976"/>
    <w:rsid w:val="00B908BC"/>
    <w:rsid w:val="00B91D92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8E2"/>
    <w:rsid w:val="00BA69FD"/>
    <w:rsid w:val="00BA71B4"/>
    <w:rsid w:val="00BA71DF"/>
    <w:rsid w:val="00BA79D5"/>
    <w:rsid w:val="00BA7FA9"/>
    <w:rsid w:val="00BB00EF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832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4090"/>
    <w:rsid w:val="00C04197"/>
    <w:rsid w:val="00C04589"/>
    <w:rsid w:val="00C047E6"/>
    <w:rsid w:val="00C0549C"/>
    <w:rsid w:val="00C05970"/>
    <w:rsid w:val="00C05A90"/>
    <w:rsid w:val="00C061E7"/>
    <w:rsid w:val="00C062F7"/>
    <w:rsid w:val="00C064F4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4431"/>
    <w:rsid w:val="00C15005"/>
    <w:rsid w:val="00C15257"/>
    <w:rsid w:val="00C1532F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B9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9A7"/>
    <w:rsid w:val="00C5017F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D25"/>
    <w:rsid w:val="00C85D42"/>
    <w:rsid w:val="00C866F8"/>
    <w:rsid w:val="00C87288"/>
    <w:rsid w:val="00C873A6"/>
    <w:rsid w:val="00C873D0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86C"/>
    <w:rsid w:val="00CB093C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08CB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AD0"/>
    <w:rsid w:val="00D06DBF"/>
    <w:rsid w:val="00D100EF"/>
    <w:rsid w:val="00D1068C"/>
    <w:rsid w:val="00D114BB"/>
    <w:rsid w:val="00D1294E"/>
    <w:rsid w:val="00D129E1"/>
    <w:rsid w:val="00D12D27"/>
    <w:rsid w:val="00D12F21"/>
    <w:rsid w:val="00D134B2"/>
    <w:rsid w:val="00D13BDD"/>
    <w:rsid w:val="00D13EA4"/>
    <w:rsid w:val="00D14307"/>
    <w:rsid w:val="00D1492B"/>
    <w:rsid w:val="00D1547D"/>
    <w:rsid w:val="00D158ED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47F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A61"/>
    <w:rsid w:val="00E07DD2"/>
    <w:rsid w:val="00E11C4F"/>
    <w:rsid w:val="00E120A1"/>
    <w:rsid w:val="00E12DEE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5E75"/>
    <w:rsid w:val="00E36124"/>
    <w:rsid w:val="00E37340"/>
    <w:rsid w:val="00E37F0A"/>
    <w:rsid w:val="00E400CB"/>
    <w:rsid w:val="00E406EE"/>
    <w:rsid w:val="00E40772"/>
    <w:rsid w:val="00E40E6D"/>
    <w:rsid w:val="00E41040"/>
    <w:rsid w:val="00E41474"/>
    <w:rsid w:val="00E416AC"/>
    <w:rsid w:val="00E4253B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3751"/>
    <w:rsid w:val="00E54C63"/>
    <w:rsid w:val="00E54F81"/>
    <w:rsid w:val="00E555D6"/>
    <w:rsid w:val="00E558D0"/>
    <w:rsid w:val="00E55A42"/>
    <w:rsid w:val="00E55C85"/>
    <w:rsid w:val="00E56646"/>
    <w:rsid w:val="00E56D89"/>
    <w:rsid w:val="00E56E00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4C8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7029"/>
    <w:rsid w:val="00E874FF"/>
    <w:rsid w:val="00E90C38"/>
    <w:rsid w:val="00E90CEF"/>
    <w:rsid w:val="00E90DCC"/>
    <w:rsid w:val="00E90E82"/>
    <w:rsid w:val="00E91441"/>
    <w:rsid w:val="00E927D2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9AE"/>
    <w:rsid w:val="00EB7B72"/>
    <w:rsid w:val="00EB7EAC"/>
    <w:rsid w:val="00EC0A33"/>
    <w:rsid w:val="00EC0E8F"/>
    <w:rsid w:val="00EC1175"/>
    <w:rsid w:val="00EC1751"/>
    <w:rsid w:val="00EC1DEE"/>
    <w:rsid w:val="00EC3109"/>
    <w:rsid w:val="00EC4698"/>
    <w:rsid w:val="00EC486C"/>
    <w:rsid w:val="00EC646C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A2E"/>
    <w:rsid w:val="00F220F2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3DB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70B"/>
    <w:rsid w:val="00F43061"/>
    <w:rsid w:val="00F4308A"/>
    <w:rsid w:val="00F437C0"/>
    <w:rsid w:val="00F44C8B"/>
    <w:rsid w:val="00F44CB7"/>
    <w:rsid w:val="00F44F4D"/>
    <w:rsid w:val="00F4600C"/>
    <w:rsid w:val="00F46F25"/>
    <w:rsid w:val="00F507D2"/>
    <w:rsid w:val="00F50CEC"/>
    <w:rsid w:val="00F51E26"/>
    <w:rsid w:val="00F520C9"/>
    <w:rsid w:val="00F52222"/>
    <w:rsid w:val="00F532A9"/>
    <w:rsid w:val="00F5531D"/>
    <w:rsid w:val="00F55580"/>
    <w:rsid w:val="00F55EBE"/>
    <w:rsid w:val="00F55EFD"/>
    <w:rsid w:val="00F56BF0"/>
    <w:rsid w:val="00F56C9E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B6A"/>
    <w:rsid w:val="00F66ADF"/>
    <w:rsid w:val="00F6749C"/>
    <w:rsid w:val="00F67585"/>
    <w:rsid w:val="00F67F2F"/>
    <w:rsid w:val="00F7055C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392"/>
    <w:rsid w:val="00F82633"/>
    <w:rsid w:val="00F827CF"/>
    <w:rsid w:val="00F82AAE"/>
    <w:rsid w:val="00F82CF8"/>
    <w:rsid w:val="00F833E4"/>
    <w:rsid w:val="00F839AC"/>
    <w:rsid w:val="00F839E8"/>
    <w:rsid w:val="00F83BE7"/>
    <w:rsid w:val="00F83CFD"/>
    <w:rsid w:val="00F845FE"/>
    <w:rsid w:val="00F84D53"/>
    <w:rsid w:val="00F84ECD"/>
    <w:rsid w:val="00F8515D"/>
    <w:rsid w:val="00F853CF"/>
    <w:rsid w:val="00F8672B"/>
    <w:rsid w:val="00F86B2B"/>
    <w:rsid w:val="00F87E71"/>
    <w:rsid w:val="00F900BA"/>
    <w:rsid w:val="00F906F0"/>
    <w:rsid w:val="00F909E3"/>
    <w:rsid w:val="00F90BC6"/>
    <w:rsid w:val="00F91791"/>
    <w:rsid w:val="00F918D1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982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9C4"/>
    <w:rsid w:val="00FD0E76"/>
    <w:rsid w:val="00FD2246"/>
    <w:rsid w:val="00FD24FF"/>
    <w:rsid w:val="00FD29C8"/>
    <w:rsid w:val="00FD326F"/>
    <w:rsid w:val="00FD337A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2E5F"/>
    <w:rsid w:val="00FF2F84"/>
    <w:rsid w:val="00FF3057"/>
    <w:rsid w:val="00FF3660"/>
    <w:rsid w:val="00FF4068"/>
    <w:rsid w:val="00FF4B57"/>
    <w:rsid w:val="00FF5201"/>
    <w:rsid w:val="00FF54F4"/>
    <w:rsid w:val="00FF5690"/>
    <w:rsid w:val="00FF56F5"/>
    <w:rsid w:val="00FF57A3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docId w15:val="{A469DD18-FE5E-442D-A3D2-09EED53E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  <w:caps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aps/>
      <w:szCs w:val="22"/>
      <w:u w:val="single"/>
    </w:rPr>
  </w:style>
  <w:style w:type="paragraph" w:styleId="3">
    <w:name w:val="heading 3"/>
    <w:basedOn w:val="a"/>
    <w:next w:val="a"/>
    <w:link w:val="30"/>
    <w:qFormat/>
    <w:pPr>
      <w:keepNext/>
      <w:jc w:val="left"/>
      <w:outlineLvl w:val="2"/>
    </w:pPr>
    <w:rPr>
      <w:b/>
      <w:bCs/>
      <w:caps/>
      <w:szCs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cap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caps/>
      <w:szCs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caps/>
      <w:szCs w:val="22"/>
    </w:rPr>
  </w:style>
  <w:style w:type="paragraph" w:styleId="7">
    <w:name w:val="heading 7"/>
    <w:basedOn w:val="a"/>
    <w:next w:val="a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pPr>
      <w:ind w:firstLine="720"/>
    </w:pPr>
    <w:rPr>
      <w:rFonts w:cs="Courier New"/>
      <w:szCs w:val="22"/>
    </w:rPr>
  </w:style>
  <w:style w:type="paragraph" w:styleId="a3">
    <w:name w:val="Block Text"/>
    <w:basedOn w:val="a"/>
    <w:link w:val="a4"/>
    <w:pPr>
      <w:ind w:left="567"/>
    </w:pPr>
  </w:style>
  <w:style w:type="paragraph" w:styleId="20">
    <w:name w:val="Body Text 2"/>
    <w:basedOn w:val="a"/>
    <w:rPr>
      <w:szCs w:val="22"/>
    </w:rPr>
  </w:style>
  <w:style w:type="paragraph" w:customStyle="1" w:styleId="CC">
    <w:name w:val="CC"/>
    <w:basedOn w:val="a5"/>
    <w:pPr>
      <w:keepLines/>
      <w:widowControl w:val="0"/>
      <w:spacing w:after="160"/>
      <w:ind w:left="360" w:hanging="360"/>
    </w:pPr>
    <w:rPr>
      <w:sz w:val="20"/>
    </w:rPr>
  </w:style>
  <w:style w:type="paragraph" w:styleId="a5">
    <w:name w:val="Body Text"/>
    <w:basedOn w:val="a"/>
    <w:pPr>
      <w:spacing w:after="120"/>
    </w:pPr>
  </w:style>
  <w:style w:type="paragraph" w:styleId="21">
    <w:name w:val="Body Text Indent 2"/>
    <w:basedOn w:val="a"/>
    <w:pPr>
      <w:ind w:firstLine="720"/>
    </w:pPr>
  </w:style>
  <w:style w:type="paragraph" w:customStyle="1" w:styleId="10">
    <w:name w:val="ציטוט1"/>
    <w:basedOn w:val="a"/>
    <w:link w:val="a6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31">
    <w:name w:val="Body Text Indent 3"/>
    <w:basedOn w:val="a"/>
    <w:pPr>
      <w:ind w:firstLine="709"/>
    </w:pPr>
  </w:style>
  <w:style w:type="paragraph" w:styleId="NormalWeb">
    <w:name w:val="Normal (Web)"/>
    <w:basedOn w:val="a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a7">
    <w:name w:val="footnote text"/>
    <w:basedOn w:val="a"/>
    <w:link w:val="a8"/>
    <w:rPr>
      <w:noProof/>
      <w:sz w:val="20"/>
    </w:rPr>
  </w:style>
  <w:style w:type="character" w:styleId="a9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a">
    <w:name w:val="טקסט הערות שוליים תו"/>
    <w:rPr>
      <w:rFonts w:cs="Narkisim"/>
      <w:sz w:val="18"/>
      <w:szCs w:val="18"/>
      <w:lang w:val="en-US" w:bidi="he-IL"/>
    </w:rPr>
  </w:style>
  <w:style w:type="paragraph" w:styleId="32">
    <w:name w:val="Body Text 3"/>
    <w:basedOn w:val="a"/>
    <w:rPr>
      <w:b/>
      <w:bCs/>
      <w:caps/>
      <w:szCs w:val="22"/>
    </w:rPr>
  </w:style>
  <w:style w:type="character" w:styleId="ab">
    <w:name w:val="Emphasis"/>
    <w:qFormat/>
    <w:rPr>
      <w:rFonts w:cs="Miriam"/>
      <w:i/>
      <w:iCs/>
      <w:lang w:bidi="he-IL"/>
    </w:rPr>
  </w:style>
  <w:style w:type="character" w:customStyle="1" w:styleId="a4">
    <w:name w:val="טקסט בלוק תו"/>
    <w:link w:val="a3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a0"/>
    <w:rsid w:val="00BC4267"/>
  </w:style>
  <w:style w:type="character" w:customStyle="1" w:styleId="a6">
    <w:name w:val="ציטוט תו"/>
    <w:link w:val="10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a8">
    <w:name w:val="טקסט הערת שוליים תו"/>
    <w:link w:val="a7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ac">
    <w:name w:val="endnote text"/>
    <w:basedOn w:val="a"/>
    <w:semiHidden/>
    <w:rsid w:val="008C740E"/>
    <w:rPr>
      <w:sz w:val="20"/>
    </w:rPr>
  </w:style>
  <w:style w:type="character" w:styleId="ad">
    <w:name w:val="endnote reference"/>
    <w:semiHidden/>
    <w:rsid w:val="008C740E"/>
    <w:rPr>
      <w:vertAlign w:val="superscript"/>
    </w:rPr>
  </w:style>
  <w:style w:type="table" w:styleId="ae">
    <w:name w:val="Table Grid"/>
    <w:basedOn w:val="a1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2051A"/>
  </w:style>
  <w:style w:type="character" w:customStyle="1" w:styleId="30">
    <w:name w:val="כותרת 3 תו"/>
    <w:link w:val="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af">
    <w:name w:val="List Paragraph"/>
    <w:basedOn w:val="a"/>
    <w:uiPriority w:val="34"/>
    <w:qFormat/>
    <w:rsid w:val="008F2ECE"/>
    <w:pPr>
      <w:ind w:left="720"/>
    </w:pPr>
  </w:style>
  <w:style w:type="paragraph" w:styleId="af0">
    <w:name w:val="header"/>
    <w:basedOn w:val="a"/>
    <w:link w:val="af1"/>
    <w:rsid w:val="007B10B3"/>
    <w:pPr>
      <w:tabs>
        <w:tab w:val="center" w:pos="4153"/>
        <w:tab w:val="right" w:pos="8306"/>
      </w:tabs>
    </w:pPr>
  </w:style>
  <w:style w:type="character" w:customStyle="1" w:styleId="af1">
    <w:name w:val="כותרת עליונה תו"/>
    <w:link w:val="af0"/>
    <w:rsid w:val="007B10B3"/>
    <w:rPr>
      <w:rFonts w:ascii="Courier New" w:hAnsi="Courier New" w:cs="Miriam"/>
      <w:sz w:val="22"/>
    </w:rPr>
  </w:style>
  <w:style w:type="paragraph" w:styleId="af2">
    <w:name w:val="footer"/>
    <w:basedOn w:val="a"/>
    <w:link w:val="af3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af3">
    <w:name w:val="כותרת תחתונה תו"/>
    <w:link w:val="af2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a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af4">
    <w:name w:val="annotation reference"/>
    <w:basedOn w:val="a0"/>
    <w:rsid w:val="00214866"/>
    <w:rPr>
      <w:sz w:val="16"/>
      <w:szCs w:val="16"/>
    </w:rPr>
  </w:style>
  <w:style w:type="paragraph" w:styleId="af5">
    <w:name w:val="annotation text"/>
    <w:basedOn w:val="a"/>
    <w:link w:val="af6"/>
    <w:rsid w:val="00214866"/>
    <w:pPr>
      <w:spacing w:line="240" w:lineRule="auto"/>
    </w:pPr>
    <w:rPr>
      <w:sz w:val="20"/>
    </w:rPr>
  </w:style>
  <w:style w:type="character" w:customStyle="1" w:styleId="af6">
    <w:name w:val="טקסט הערה תו"/>
    <w:basedOn w:val="a0"/>
    <w:link w:val="af5"/>
    <w:rsid w:val="00214866"/>
    <w:rPr>
      <w:rFonts w:ascii="Courier New" w:hAnsi="Courier New" w:cs="Miriam"/>
    </w:rPr>
  </w:style>
  <w:style w:type="paragraph" w:styleId="af7">
    <w:name w:val="annotation subject"/>
    <w:basedOn w:val="af5"/>
    <w:next w:val="af5"/>
    <w:link w:val="af8"/>
    <w:rsid w:val="00214866"/>
    <w:rPr>
      <w:b/>
      <w:bCs/>
    </w:rPr>
  </w:style>
  <w:style w:type="character" w:customStyle="1" w:styleId="af8">
    <w:name w:val="נושא הערה תו"/>
    <w:basedOn w:val="af6"/>
    <w:link w:val="af7"/>
    <w:rsid w:val="00214866"/>
    <w:rPr>
      <w:rFonts w:ascii="Courier New" w:hAnsi="Courier New" w:cs="Miriam"/>
      <w:b/>
      <w:bCs/>
    </w:rPr>
  </w:style>
  <w:style w:type="paragraph" w:styleId="af9">
    <w:name w:val="Balloon Text"/>
    <w:basedOn w:val="a"/>
    <w:link w:val="afa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fa">
    <w:name w:val="טקסט בלונים תו"/>
    <w:basedOn w:val="a0"/>
    <w:link w:val="af9"/>
    <w:rsid w:val="00214866"/>
    <w:rPr>
      <w:rFonts w:ascii="Tahoma" w:hAnsi="Tahoma" w:cs="Tahoma"/>
      <w:sz w:val="18"/>
      <w:szCs w:val="18"/>
    </w:rPr>
  </w:style>
  <w:style w:type="character" w:customStyle="1" w:styleId="mw-headline">
    <w:name w:val="mw-headline"/>
    <w:basedOn w:val="a0"/>
    <w:rsid w:val="00A6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BAC79-679E-4780-A17C-B1C3C662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2472</Words>
  <Characters>12361</Characters>
  <Application>Microsoft Office Word</Application>
  <DocSecurity>0</DocSecurity>
  <Lines>103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/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creator>*</dc:creator>
  <cp:lastModifiedBy>User</cp:lastModifiedBy>
  <cp:revision>2</cp:revision>
  <dcterms:created xsi:type="dcterms:W3CDTF">2020-04-02T14:50:00Z</dcterms:created>
  <dcterms:modified xsi:type="dcterms:W3CDTF">2020-04-02T14:50:00Z</dcterms:modified>
</cp:coreProperties>
</file>