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6F75D4" w:rsidRDefault="008B162F" w:rsidP="002E2626">
      <w:pPr>
        <w:pStyle w:val="a3"/>
        <w:spacing w:line="240" w:lineRule="auto"/>
        <w:ind w:left="0"/>
        <w:jc w:val="center"/>
        <w:rPr>
          <w:rFonts w:asciiTheme="minorBidi" w:hAnsiTheme="minorBidi" w:cstheme="minorBidi"/>
          <w:caps/>
          <w:sz w:val="24"/>
          <w:szCs w:val="24"/>
        </w:rPr>
      </w:pPr>
      <w:r w:rsidRPr="006F75D4">
        <w:rPr>
          <w:rFonts w:asciiTheme="minorBidi" w:hAnsiTheme="minorBidi" w:cstheme="minorBidi"/>
          <w:caps/>
          <w:sz w:val="24"/>
          <w:szCs w:val="24"/>
          <w:lang w:val="en-GB"/>
        </w:rPr>
        <w:t>YESHIVAT HAR ETZION</w:t>
      </w:r>
    </w:p>
    <w:p w14:paraId="215C95D1" w14:textId="77777777" w:rsidR="008B162F" w:rsidRPr="006F75D4" w:rsidRDefault="008B162F" w:rsidP="002E2626">
      <w:pPr>
        <w:spacing w:line="240" w:lineRule="auto"/>
        <w:jc w:val="center"/>
        <w:rPr>
          <w:rFonts w:asciiTheme="minorBidi" w:hAnsiTheme="minorBidi" w:cstheme="minorBidi"/>
          <w:caps/>
          <w:sz w:val="24"/>
          <w:szCs w:val="24"/>
          <w:lang w:val="en-GB"/>
        </w:rPr>
      </w:pPr>
      <w:r w:rsidRPr="006F75D4">
        <w:rPr>
          <w:rFonts w:asciiTheme="minorBidi" w:hAnsiTheme="minorBidi" w:cstheme="minorBidi"/>
          <w:caps/>
          <w:sz w:val="24"/>
          <w:szCs w:val="24"/>
          <w:lang w:val="en-GB"/>
        </w:rPr>
        <w:t>ISRAEL KOSCHITZKY VIRTUAL BEIT MIDRASH (VBM)</w:t>
      </w:r>
    </w:p>
    <w:p w14:paraId="215C95D2" w14:textId="77777777" w:rsidR="008B162F" w:rsidRPr="006F75D4" w:rsidRDefault="008B162F" w:rsidP="002E2626">
      <w:pPr>
        <w:spacing w:line="240" w:lineRule="auto"/>
        <w:jc w:val="center"/>
        <w:rPr>
          <w:rFonts w:asciiTheme="minorBidi" w:hAnsiTheme="minorBidi" w:cstheme="minorBidi"/>
          <w:caps/>
          <w:sz w:val="24"/>
          <w:szCs w:val="24"/>
          <w:lang w:val="en-GB"/>
        </w:rPr>
      </w:pPr>
      <w:r w:rsidRPr="006F75D4">
        <w:rPr>
          <w:rFonts w:asciiTheme="minorBidi" w:hAnsiTheme="minorBidi" w:cstheme="minorBidi"/>
          <w:caps/>
          <w:sz w:val="24"/>
          <w:szCs w:val="24"/>
          <w:lang w:val="en-GB"/>
        </w:rPr>
        <w:t>*********************************************************</w:t>
      </w:r>
    </w:p>
    <w:p w14:paraId="62DD285B" w14:textId="77777777" w:rsidR="00B77F6F" w:rsidRPr="006F75D4" w:rsidRDefault="00B77F6F" w:rsidP="002E2626">
      <w:pPr>
        <w:spacing w:line="240" w:lineRule="auto"/>
        <w:jc w:val="center"/>
        <w:rPr>
          <w:rFonts w:asciiTheme="minorBidi" w:hAnsiTheme="minorBidi" w:cstheme="minorBidi"/>
          <w:i/>
          <w:iCs/>
          <w:caps/>
          <w:sz w:val="24"/>
          <w:szCs w:val="24"/>
        </w:rPr>
      </w:pPr>
    </w:p>
    <w:p w14:paraId="387AD0F4" w14:textId="6F2F7056" w:rsidR="009D067E" w:rsidRDefault="009D067E" w:rsidP="002E2626">
      <w:pPr>
        <w:spacing w:line="240" w:lineRule="auto"/>
        <w:jc w:val="center"/>
        <w:rPr>
          <w:rFonts w:asciiTheme="minorBidi" w:hAnsiTheme="minorBidi" w:cstheme="minorBidi"/>
          <w:b/>
          <w:bCs/>
          <w:caps/>
          <w:sz w:val="24"/>
          <w:szCs w:val="24"/>
        </w:rPr>
      </w:pPr>
      <w:r w:rsidRPr="006F75D4">
        <w:rPr>
          <w:rFonts w:asciiTheme="minorBidi" w:hAnsiTheme="minorBidi" w:cstheme="minorBidi"/>
          <w:b/>
          <w:bCs/>
          <w:caps/>
          <w:sz w:val="24"/>
          <w:szCs w:val="24"/>
        </w:rPr>
        <w:t>Student summaries of Sichot of the Roshei Yeshiva</w:t>
      </w:r>
    </w:p>
    <w:p w14:paraId="28EB264A" w14:textId="77777777" w:rsidR="003C58FD" w:rsidRDefault="003C58FD" w:rsidP="002E2626">
      <w:pPr>
        <w:spacing w:line="240" w:lineRule="auto"/>
        <w:jc w:val="center"/>
        <w:rPr>
          <w:rFonts w:asciiTheme="minorBidi" w:hAnsiTheme="minorBidi" w:cstheme="minorBidi"/>
          <w:b/>
          <w:bCs/>
          <w:caps/>
          <w:sz w:val="24"/>
          <w:szCs w:val="24"/>
        </w:rPr>
      </w:pPr>
    </w:p>
    <w:p w14:paraId="30FD6D05" w14:textId="77777777" w:rsidR="003C58FD" w:rsidRPr="006F75D4" w:rsidRDefault="003C58FD" w:rsidP="002E2626">
      <w:pPr>
        <w:spacing w:line="240" w:lineRule="auto"/>
        <w:jc w:val="center"/>
        <w:rPr>
          <w:rFonts w:asciiTheme="minorBidi" w:hAnsiTheme="minorBidi" w:cstheme="minorBidi"/>
          <w:b/>
          <w:bCs/>
          <w:caps/>
          <w:sz w:val="24"/>
          <w:szCs w:val="24"/>
        </w:rPr>
      </w:pPr>
    </w:p>
    <w:p w14:paraId="2E4EF089" w14:textId="1AD3FE41" w:rsidR="00AD7CDD" w:rsidRDefault="00ED61BC" w:rsidP="002E2626">
      <w:pPr>
        <w:spacing w:line="240" w:lineRule="auto"/>
        <w:jc w:val="center"/>
        <w:rPr>
          <w:rFonts w:asciiTheme="minorBidi" w:hAnsiTheme="minorBidi" w:cstheme="minorBidi"/>
          <w:b/>
          <w:bCs/>
          <w:caps/>
          <w:sz w:val="24"/>
          <w:szCs w:val="24"/>
        </w:rPr>
      </w:pPr>
      <w:r w:rsidRPr="006F75D4">
        <w:rPr>
          <w:rFonts w:asciiTheme="minorBidi" w:hAnsiTheme="minorBidi" w:cstheme="minorBidi"/>
          <w:b/>
          <w:bCs/>
          <w:caps/>
          <w:sz w:val="24"/>
          <w:szCs w:val="24"/>
        </w:rPr>
        <w:t>Pa</w:t>
      </w:r>
      <w:r w:rsidR="00AD7CDD" w:rsidRPr="006F75D4">
        <w:rPr>
          <w:rFonts w:asciiTheme="minorBidi" w:hAnsiTheme="minorBidi" w:cstheme="minorBidi"/>
          <w:b/>
          <w:bCs/>
          <w:caps/>
          <w:sz w:val="24"/>
          <w:szCs w:val="24"/>
        </w:rPr>
        <w:t xml:space="preserve">rashat </w:t>
      </w:r>
      <w:r w:rsidR="002E2626">
        <w:rPr>
          <w:rFonts w:asciiTheme="minorBidi" w:hAnsiTheme="minorBidi" w:cstheme="minorBidi"/>
          <w:b/>
          <w:bCs/>
          <w:caps/>
          <w:sz w:val="24"/>
          <w:szCs w:val="24"/>
        </w:rPr>
        <w:t>TAZRIA</w:t>
      </w:r>
      <w:bookmarkStart w:id="0" w:name="_GoBack"/>
      <w:bookmarkEnd w:id="0"/>
    </w:p>
    <w:p w14:paraId="6028ADDD" w14:textId="77777777" w:rsidR="003C58FD" w:rsidRDefault="003C58FD" w:rsidP="002E2626">
      <w:pPr>
        <w:spacing w:line="240" w:lineRule="auto"/>
        <w:jc w:val="center"/>
        <w:rPr>
          <w:rFonts w:asciiTheme="minorBidi" w:hAnsiTheme="minorBidi" w:cstheme="minorBidi"/>
          <w:b/>
          <w:bCs/>
          <w:caps/>
          <w:sz w:val="24"/>
          <w:szCs w:val="24"/>
        </w:rPr>
      </w:pPr>
    </w:p>
    <w:p w14:paraId="215C95D3" w14:textId="10CEEAB4" w:rsidR="008B162F" w:rsidRPr="003C58FD" w:rsidRDefault="00CC7927" w:rsidP="002E2626">
      <w:pPr>
        <w:spacing w:line="240" w:lineRule="auto"/>
        <w:jc w:val="center"/>
        <w:rPr>
          <w:rFonts w:asciiTheme="minorBidi" w:hAnsiTheme="minorBidi" w:cstheme="minorBidi"/>
          <w:b/>
          <w:bCs/>
          <w:sz w:val="24"/>
          <w:szCs w:val="24"/>
        </w:rPr>
      </w:pPr>
      <w:r w:rsidRPr="003C58FD">
        <w:rPr>
          <w:rFonts w:asciiTheme="minorBidi" w:hAnsiTheme="minorBidi" w:cstheme="minorBidi"/>
          <w:b/>
          <w:bCs/>
          <w:sz w:val="24"/>
          <w:szCs w:val="24"/>
        </w:rPr>
        <w:t>Pregnancy, Childbirth</w:t>
      </w:r>
      <w:r w:rsidR="00FE08FC">
        <w:rPr>
          <w:rFonts w:asciiTheme="minorBidi" w:hAnsiTheme="minorBidi" w:cstheme="minorBidi"/>
          <w:b/>
          <w:bCs/>
          <w:sz w:val="24"/>
          <w:szCs w:val="24"/>
        </w:rPr>
        <w:t>,</w:t>
      </w:r>
      <w:r w:rsidRPr="003C58FD">
        <w:rPr>
          <w:rFonts w:asciiTheme="minorBidi" w:hAnsiTheme="minorBidi" w:cstheme="minorBidi"/>
          <w:b/>
          <w:bCs/>
          <w:sz w:val="24"/>
          <w:szCs w:val="24"/>
        </w:rPr>
        <w:t xml:space="preserve"> and the </w:t>
      </w:r>
      <w:r w:rsidR="003C58FD">
        <w:rPr>
          <w:rFonts w:asciiTheme="minorBidi" w:hAnsiTheme="minorBidi" w:cstheme="minorBidi"/>
          <w:b/>
          <w:bCs/>
          <w:sz w:val="24"/>
          <w:szCs w:val="24"/>
        </w:rPr>
        <w:t>R</w:t>
      </w:r>
      <w:r w:rsidRPr="003C58FD">
        <w:rPr>
          <w:rFonts w:asciiTheme="minorBidi" w:hAnsiTheme="minorBidi" w:cstheme="minorBidi"/>
          <w:b/>
          <w:bCs/>
          <w:sz w:val="24"/>
          <w:szCs w:val="24"/>
        </w:rPr>
        <w:t xml:space="preserve">elationship </w:t>
      </w:r>
      <w:r w:rsidR="002E2626">
        <w:rPr>
          <w:rFonts w:asciiTheme="minorBidi" w:hAnsiTheme="minorBidi" w:cstheme="minorBidi"/>
          <w:b/>
          <w:bCs/>
          <w:sz w:val="24"/>
          <w:szCs w:val="24"/>
        </w:rPr>
        <w:t>b</w:t>
      </w:r>
      <w:r w:rsidRPr="003C58FD">
        <w:rPr>
          <w:rFonts w:asciiTheme="minorBidi" w:hAnsiTheme="minorBidi" w:cstheme="minorBidi"/>
          <w:b/>
          <w:bCs/>
          <w:sz w:val="24"/>
          <w:szCs w:val="24"/>
        </w:rPr>
        <w:t>etween Man and Beast</w:t>
      </w:r>
      <w:r w:rsidR="009B5290" w:rsidRPr="003C58FD">
        <w:rPr>
          <w:rStyle w:val="a9"/>
          <w:rFonts w:asciiTheme="minorBidi" w:hAnsiTheme="minorBidi" w:cstheme="minorBidi"/>
          <w:b/>
          <w:bCs/>
          <w:sz w:val="24"/>
          <w:szCs w:val="24"/>
        </w:rPr>
        <w:footnoteReference w:customMarkFollows="1" w:id="1"/>
        <w:sym w:font="Symbol" w:char="F02A"/>
      </w:r>
    </w:p>
    <w:p w14:paraId="13A2CDFB" w14:textId="77777777" w:rsidR="003C58FD" w:rsidRPr="006F75D4" w:rsidRDefault="003C58FD" w:rsidP="002E2626">
      <w:pPr>
        <w:spacing w:line="240" w:lineRule="auto"/>
        <w:jc w:val="center"/>
        <w:rPr>
          <w:rFonts w:asciiTheme="minorBidi" w:hAnsiTheme="minorBidi" w:cstheme="minorBidi"/>
          <w:b/>
          <w:bCs/>
          <w:caps/>
          <w:sz w:val="24"/>
          <w:szCs w:val="24"/>
        </w:rPr>
      </w:pPr>
    </w:p>
    <w:p w14:paraId="08926B2E" w14:textId="3CC875E9" w:rsidR="004D7E36" w:rsidRPr="003C58FD" w:rsidRDefault="009D067E" w:rsidP="002E2626">
      <w:pPr>
        <w:spacing w:line="240" w:lineRule="auto"/>
        <w:jc w:val="center"/>
        <w:rPr>
          <w:rFonts w:asciiTheme="minorBidi" w:hAnsiTheme="minorBidi" w:cstheme="minorBidi"/>
          <w:b/>
          <w:bCs/>
          <w:sz w:val="24"/>
          <w:szCs w:val="24"/>
        </w:rPr>
      </w:pPr>
      <w:proofErr w:type="spellStart"/>
      <w:r w:rsidRPr="003C58FD">
        <w:rPr>
          <w:rFonts w:asciiTheme="minorBidi" w:hAnsiTheme="minorBidi" w:cstheme="minorBidi"/>
          <w:b/>
          <w:bCs/>
          <w:sz w:val="24"/>
          <w:szCs w:val="24"/>
        </w:rPr>
        <w:t>Sicha</w:t>
      </w:r>
      <w:proofErr w:type="spellEnd"/>
      <w:r w:rsidRPr="003C58FD">
        <w:rPr>
          <w:rFonts w:asciiTheme="minorBidi" w:hAnsiTheme="minorBidi" w:cstheme="minorBidi"/>
          <w:b/>
          <w:bCs/>
          <w:sz w:val="24"/>
          <w:szCs w:val="24"/>
        </w:rPr>
        <w:t xml:space="preserve"> of </w:t>
      </w:r>
      <w:proofErr w:type="spellStart"/>
      <w:r w:rsidRPr="003C58FD">
        <w:rPr>
          <w:rFonts w:asciiTheme="minorBidi" w:hAnsiTheme="minorBidi" w:cstheme="minorBidi"/>
          <w:b/>
          <w:bCs/>
          <w:sz w:val="24"/>
          <w:szCs w:val="24"/>
        </w:rPr>
        <w:t>Ha</w:t>
      </w:r>
      <w:r w:rsidR="006A63EB" w:rsidRPr="003C58FD">
        <w:rPr>
          <w:rFonts w:asciiTheme="minorBidi" w:hAnsiTheme="minorBidi" w:cstheme="minorBidi"/>
          <w:b/>
          <w:bCs/>
          <w:sz w:val="24"/>
          <w:szCs w:val="24"/>
        </w:rPr>
        <w:t>r</w:t>
      </w:r>
      <w:r w:rsidR="003C58FD">
        <w:rPr>
          <w:rFonts w:asciiTheme="minorBidi" w:hAnsiTheme="minorBidi" w:cstheme="minorBidi"/>
          <w:b/>
          <w:bCs/>
          <w:sz w:val="24"/>
          <w:szCs w:val="24"/>
        </w:rPr>
        <w:t>av</w:t>
      </w:r>
      <w:proofErr w:type="spellEnd"/>
      <w:r w:rsidR="006A63EB" w:rsidRPr="003C58FD">
        <w:rPr>
          <w:rFonts w:asciiTheme="minorBidi" w:hAnsiTheme="minorBidi" w:cstheme="minorBidi"/>
          <w:b/>
          <w:bCs/>
          <w:sz w:val="24"/>
          <w:szCs w:val="24"/>
        </w:rPr>
        <w:t xml:space="preserve"> </w:t>
      </w:r>
      <w:proofErr w:type="spellStart"/>
      <w:r w:rsidR="00686D19" w:rsidRPr="003C58FD">
        <w:rPr>
          <w:rFonts w:asciiTheme="minorBidi" w:hAnsiTheme="minorBidi" w:cstheme="minorBidi"/>
          <w:b/>
          <w:bCs/>
          <w:sz w:val="24"/>
          <w:szCs w:val="24"/>
        </w:rPr>
        <w:t>Mos</w:t>
      </w:r>
      <w:r w:rsidR="003C58FD">
        <w:rPr>
          <w:rFonts w:asciiTheme="minorBidi" w:hAnsiTheme="minorBidi" w:cstheme="minorBidi"/>
          <w:b/>
          <w:bCs/>
          <w:sz w:val="24"/>
          <w:szCs w:val="24"/>
        </w:rPr>
        <w:t>h</w:t>
      </w:r>
      <w:r w:rsidR="00686D19" w:rsidRPr="003C58FD">
        <w:rPr>
          <w:rFonts w:asciiTheme="minorBidi" w:hAnsiTheme="minorBidi" w:cstheme="minorBidi"/>
          <w:b/>
          <w:bCs/>
          <w:sz w:val="24"/>
          <w:szCs w:val="24"/>
        </w:rPr>
        <w:t>eh</w:t>
      </w:r>
      <w:proofErr w:type="spellEnd"/>
      <w:r w:rsidR="00686D19" w:rsidRPr="003C58FD">
        <w:rPr>
          <w:rFonts w:asciiTheme="minorBidi" w:hAnsiTheme="minorBidi" w:cstheme="minorBidi"/>
          <w:b/>
          <w:bCs/>
          <w:sz w:val="24"/>
          <w:szCs w:val="24"/>
        </w:rPr>
        <w:t xml:space="preserve"> Lichtenstein</w:t>
      </w:r>
    </w:p>
    <w:p w14:paraId="46E0F088" w14:textId="65755B4C" w:rsidR="0012341E" w:rsidRPr="006F75D4" w:rsidRDefault="00CA0FAD" w:rsidP="002E2626">
      <w:pPr>
        <w:spacing w:line="240" w:lineRule="auto"/>
        <w:jc w:val="center"/>
        <w:rPr>
          <w:rFonts w:asciiTheme="minorBidi" w:hAnsiTheme="minorBidi" w:cstheme="minorBidi"/>
          <w:sz w:val="24"/>
          <w:szCs w:val="24"/>
        </w:rPr>
      </w:pPr>
      <w:r w:rsidRPr="006F75D4">
        <w:rPr>
          <w:rFonts w:asciiTheme="minorBidi" w:hAnsiTheme="minorBidi" w:cstheme="minorBidi"/>
          <w:sz w:val="24"/>
          <w:szCs w:val="24"/>
        </w:rPr>
        <w:t xml:space="preserve">Adapted by </w:t>
      </w:r>
      <w:r w:rsidR="00F538DE" w:rsidRPr="006F75D4">
        <w:rPr>
          <w:rFonts w:asciiTheme="minorBidi" w:hAnsiTheme="minorBidi" w:cstheme="minorBidi"/>
          <w:sz w:val="24"/>
          <w:szCs w:val="24"/>
        </w:rPr>
        <w:t xml:space="preserve">Yishai </w:t>
      </w:r>
      <w:proofErr w:type="spellStart"/>
      <w:r w:rsidR="00F538DE" w:rsidRPr="006F75D4">
        <w:rPr>
          <w:rFonts w:asciiTheme="minorBidi" w:hAnsiTheme="minorBidi" w:cstheme="minorBidi"/>
          <w:sz w:val="24"/>
          <w:szCs w:val="24"/>
        </w:rPr>
        <w:t>Ye</w:t>
      </w:r>
      <w:r w:rsidR="00FE08FC">
        <w:rPr>
          <w:rFonts w:asciiTheme="minorBidi" w:hAnsiTheme="minorBidi" w:cstheme="minorBidi"/>
          <w:sz w:val="24"/>
          <w:szCs w:val="24"/>
        </w:rPr>
        <w:t>s</w:t>
      </w:r>
      <w:r w:rsidR="00F538DE" w:rsidRPr="006F75D4">
        <w:rPr>
          <w:rFonts w:asciiTheme="minorBidi" w:hAnsiTheme="minorBidi" w:cstheme="minorBidi"/>
          <w:sz w:val="24"/>
          <w:szCs w:val="24"/>
        </w:rPr>
        <w:t>s</w:t>
      </w:r>
      <w:r w:rsidR="00CC7927" w:rsidRPr="006F75D4">
        <w:rPr>
          <w:rFonts w:asciiTheme="minorBidi" w:hAnsiTheme="minorBidi" w:cstheme="minorBidi"/>
          <w:sz w:val="24"/>
          <w:szCs w:val="24"/>
        </w:rPr>
        <w:t>elson</w:t>
      </w:r>
      <w:proofErr w:type="spellEnd"/>
      <w:r w:rsidR="00CC7927" w:rsidRPr="006F75D4">
        <w:rPr>
          <w:rFonts w:asciiTheme="minorBidi" w:hAnsiTheme="minorBidi" w:cstheme="minorBidi"/>
          <w:sz w:val="24"/>
          <w:szCs w:val="24"/>
        </w:rPr>
        <w:t xml:space="preserve"> </w:t>
      </w:r>
      <w:r w:rsidRPr="006F75D4">
        <w:rPr>
          <w:rFonts w:asciiTheme="minorBidi" w:hAnsiTheme="minorBidi" w:cstheme="minorBidi"/>
          <w:sz w:val="24"/>
          <w:szCs w:val="24"/>
        </w:rPr>
        <w:t xml:space="preserve">and Elisha </w:t>
      </w:r>
      <w:proofErr w:type="spellStart"/>
      <w:r w:rsidRPr="006F75D4">
        <w:rPr>
          <w:rFonts w:asciiTheme="minorBidi" w:hAnsiTheme="minorBidi" w:cstheme="minorBidi"/>
          <w:sz w:val="24"/>
          <w:szCs w:val="24"/>
        </w:rPr>
        <w:t>Oron</w:t>
      </w:r>
      <w:proofErr w:type="spellEnd"/>
    </w:p>
    <w:p w14:paraId="7FB6DB92" w14:textId="4B61DC9A" w:rsidR="007750D0" w:rsidRPr="006F75D4" w:rsidRDefault="00CA0FAD" w:rsidP="002E2626">
      <w:pPr>
        <w:spacing w:line="240" w:lineRule="auto"/>
        <w:jc w:val="center"/>
        <w:rPr>
          <w:rFonts w:asciiTheme="minorBidi" w:hAnsiTheme="minorBidi" w:cstheme="minorBidi"/>
          <w:sz w:val="24"/>
          <w:szCs w:val="24"/>
        </w:rPr>
      </w:pPr>
      <w:r w:rsidRPr="006F75D4">
        <w:rPr>
          <w:rFonts w:asciiTheme="minorBidi" w:hAnsiTheme="minorBidi" w:cstheme="minorBidi"/>
          <w:sz w:val="24"/>
          <w:szCs w:val="24"/>
        </w:rPr>
        <w:t>Translated by David Strauss</w:t>
      </w:r>
    </w:p>
    <w:p w14:paraId="0458CBA0" w14:textId="77777777" w:rsidR="00CC7927" w:rsidRDefault="00CC7927" w:rsidP="002E2626">
      <w:pPr>
        <w:spacing w:line="240" w:lineRule="auto"/>
        <w:rPr>
          <w:rFonts w:asciiTheme="minorBidi" w:hAnsiTheme="minorBidi" w:cstheme="minorBidi"/>
          <w:sz w:val="24"/>
          <w:szCs w:val="24"/>
        </w:rPr>
      </w:pPr>
    </w:p>
    <w:p w14:paraId="71604F39" w14:textId="77777777" w:rsidR="003C58FD" w:rsidRPr="006F75D4" w:rsidRDefault="003C58FD" w:rsidP="002E2626">
      <w:pPr>
        <w:spacing w:line="240" w:lineRule="auto"/>
        <w:rPr>
          <w:rFonts w:asciiTheme="minorBidi" w:hAnsiTheme="minorBidi" w:cstheme="minorBidi"/>
          <w:sz w:val="24"/>
          <w:szCs w:val="24"/>
        </w:rPr>
      </w:pPr>
    </w:p>
    <w:p w14:paraId="5A1D672D" w14:textId="36F23F34" w:rsidR="00CC7927" w:rsidRPr="006F75D4" w:rsidRDefault="00CC7927" w:rsidP="002E2626">
      <w:pPr>
        <w:pStyle w:val="3"/>
        <w:spacing w:line="240" w:lineRule="auto"/>
        <w:jc w:val="both"/>
        <w:rPr>
          <w:rFonts w:asciiTheme="minorBidi" w:hAnsiTheme="minorBidi" w:cstheme="minorBidi"/>
          <w:sz w:val="24"/>
          <w:szCs w:val="24"/>
        </w:rPr>
      </w:pPr>
      <w:r w:rsidRPr="006F75D4">
        <w:rPr>
          <w:rFonts w:asciiTheme="minorBidi" w:hAnsiTheme="minorBidi" w:cstheme="minorBidi"/>
          <w:sz w:val="24"/>
          <w:szCs w:val="24"/>
        </w:rPr>
        <w:t xml:space="preserve">The </w:t>
      </w:r>
      <w:r w:rsidR="00F538DE" w:rsidRPr="006F75D4">
        <w:rPr>
          <w:rFonts w:asciiTheme="minorBidi" w:hAnsiTheme="minorBidi" w:cstheme="minorBidi"/>
          <w:sz w:val="24"/>
          <w:szCs w:val="24"/>
        </w:rPr>
        <w:t>Kindness of pregnanc</w:t>
      </w:r>
      <w:r w:rsidRPr="006F75D4">
        <w:rPr>
          <w:rFonts w:asciiTheme="minorBidi" w:hAnsiTheme="minorBidi" w:cstheme="minorBidi"/>
          <w:sz w:val="24"/>
          <w:szCs w:val="24"/>
        </w:rPr>
        <w:t>y and childbirth</w:t>
      </w:r>
    </w:p>
    <w:p w14:paraId="3D22DBE8" w14:textId="77777777" w:rsidR="00CC7927" w:rsidRPr="006F75D4" w:rsidRDefault="00CC7927" w:rsidP="002E2626">
      <w:pPr>
        <w:spacing w:line="240" w:lineRule="auto"/>
        <w:rPr>
          <w:rFonts w:asciiTheme="minorBidi" w:hAnsiTheme="minorBidi" w:cstheme="minorBidi"/>
          <w:sz w:val="24"/>
          <w:szCs w:val="24"/>
        </w:rPr>
      </w:pPr>
    </w:p>
    <w:p w14:paraId="1FCB7FFB" w14:textId="09AE3D03" w:rsidR="00CC7927" w:rsidRPr="006F75D4" w:rsidRDefault="00CC7927" w:rsidP="002E2626">
      <w:pPr>
        <w:pStyle w:val="a3"/>
        <w:spacing w:line="240" w:lineRule="auto"/>
        <w:ind w:left="720"/>
        <w:rPr>
          <w:rFonts w:asciiTheme="minorBidi" w:hAnsiTheme="minorBidi" w:cstheme="minorBidi"/>
          <w:sz w:val="24"/>
          <w:szCs w:val="24"/>
        </w:rPr>
      </w:pPr>
      <w:r w:rsidRPr="006F75D4">
        <w:rPr>
          <w:rFonts w:asciiTheme="minorBidi" w:hAnsiTheme="minorBidi" w:cstheme="minorBidi"/>
          <w:sz w:val="24"/>
          <w:szCs w:val="24"/>
          <w:shd w:val="clear" w:color="auto" w:fill="FFFFFF"/>
        </w:rPr>
        <w:t>And the Lord spoke to Moshe, saying: </w:t>
      </w:r>
      <w:bookmarkStart w:id="1" w:name="2"/>
      <w:bookmarkEnd w:id="1"/>
      <w:r w:rsidRPr="006F75D4">
        <w:rPr>
          <w:rFonts w:asciiTheme="minorBidi" w:hAnsiTheme="minorBidi" w:cstheme="minorBidi"/>
          <w:sz w:val="24"/>
          <w:szCs w:val="24"/>
          <w:shd w:val="clear" w:color="auto" w:fill="FFFFFF"/>
        </w:rPr>
        <w:t xml:space="preserve">Speak to the children of Israel, saying: If a woman </w:t>
      </w:r>
      <w:r w:rsidR="00253211" w:rsidRPr="006F75D4">
        <w:rPr>
          <w:rFonts w:asciiTheme="minorBidi" w:hAnsiTheme="minorBidi" w:cstheme="minorBidi"/>
          <w:sz w:val="24"/>
          <w:szCs w:val="24"/>
          <w:shd w:val="clear" w:color="auto" w:fill="FFFFFF"/>
        </w:rPr>
        <w:t xml:space="preserve">conceives, and gives birth to a male child, </w:t>
      </w:r>
      <w:r w:rsidRPr="006F75D4">
        <w:rPr>
          <w:rFonts w:asciiTheme="minorBidi" w:hAnsiTheme="minorBidi" w:cstheme="minorBidi"/>
          <w:sz w:val="24"/>
          <w:szCs w:val="24"/>
          <w:shd w:val="clear" w:color="auto" w:fill="FFFFFF"/>
        </w:rPr>
        <w:t>then she shall be unclean seven days; as in the days of the impurity of her sickness shall she be unclean. (</w:t>
      </w:r>
      <w:r w:rsidRPr="006F75D4">
        <w:rPr>
          <w:rFonts w:asciiTheme="minorBidi" w:hAnsiTheme="minorBidi" w:cstheme="minorBidi"/>
          <w:i/>
          <w:iCs/>
          <w:sz w:val="24"/>
          <w:szCs w:val="24"/>
          <w:shd w:val="clear" w:color="auto" w:fill="FFFFFF"/>
        </w:rPr>
        <w:t xml:space="preserve">Vayikra </w:t>
      </w:r>
      <w:r w:rsidRPr="006F75D4">
        <w:rPr>
          <w:rFonts w:asciiTheme="minorBidi" w:hAnsiTheme="minorBidi" w:cstheme="minorBidi"/>
          <w:sz w:val="24"/>
          <w:szCs w:val="24"/>
          <w:shd w:val="clear" w:color="auto" w:fill="FFFFFF"/>
        </w:rPr>
        <w:t>12:1-2) </w:t>
      </w:r>
      <w:bookmarkStart w:id="2" w:name="3"/>
      <w:bookmarkEnd w:id="2"/>
    </w:p>
    <w:p w14:paraId="6A04BE7C" w14:textId="77777777" w:rsidR="00CC7927" w:rsidRPr="006F75D4" w:rsidRDefault="00CC7927" w:rsidP="002E2626">
      <w:pPr>
        <w:spacing w:line="240" w:lineRule="auto"/>
        <w:rPr>
          <w:rFonts w:asciiTheme="minorBidi" w:hAnsiTheme="minorBidi" w:cstheme="minorBidi"/>
          <w:sz w:val="24"/>
          <w:szCs w:val="24"/>
        </w:rPr>
      </w:pPr>
    </w:p>
    <w:p w14:paraId="4060A042" w14:textId="77777777" w:rsidR="00253211" w:rsidRPr="006F75D4" w:rsidRDefault="00CC7927"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Most people read these verses without paying attention to the great wonder and kindness </w:t>
      </w:r>
      <w:r w:rsidR="00253211" w:rsidRPr="006F75D4">
        <w:rPr>
          <w:rFonts w:asciiTheme="minorBidi" w:hAnsiTheme="minorBidi" w:cstheme="minorBidi"/>
          <w:sz w:val="24"/>
          <w:szCs w:val="24"/>
        </w:rPr>
        <w:t>that they contain.</w:t>
      </w:r>
    </w:p>
    <w:p w14:paraId="167A1595" w14:textId="77777777" w:rsidR="00253211" w:rsidRPr="006F75D4" w:rsidRDefault="00253211" w:rsidP="002E2626">
      <w:pPr>
        <w:spacing w:line="240" w:lineRule="auto"/>
        <w:ind w:firstLine="720"/>
        <w:rPr>
          <w:rFonts w:asciiTheme="minorBidi" w:hAnsiTheme="minorBidi" w:cstheme="minorBidi"/>
          <w:sz w:val="24"/>
          <w:szCs w:val="24"/>
        </w:rPr>
      </w:pPr>
    </w:p>
    <w:p w14:paraId="6640A05D" w14:textId="5107B6D6" w:rsidR="00253211" w:rsidRPr="006F75D4" w:rsidRDefault="00253211"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"If a woman conceives." On the face of it, this is so clear and self-evident to every person, but what a great kindness do we find here! Th</w:t>
      </w:r>
      <w:r w:rsidR="00FE08FC">
        <w:rPr>
          <w:rFonts w:asciiTheme="minorBidi" w:hAnsiTheme="minorBidi" w:cstheme="minorBidi"/>
          <w:sz w:val="24"/>
          <w:szCs w:val="24"/>
        </w:rPr>
        <w:t>e fact that</w:t>
      </w:r>
      <w:r w:rsidRPr="006F75D4">
        <w:rPr>
          <w:rFonts w:asciiTheme="minorBidi" w:hAnsiTheme="minorBidi" w:cstheme="minorBidi"/>
          <w:sz w:val="24"/>
          <w:szCs w:val="24"/>
        </w:rPr>
        <w:t xml:space="preserve"> the </w:t>
      </w:r>
      <w:r w:rsidR="00F538DE" w:rsidRPr="006F75D4">
        <w:rPr>
          <w:rFonts w:asciiTheme="minorBidi" w:hAnsiTheme="minorBidi" w:cstheme="minorBidi"/>
          <w:sz w:val="24"/>
          <w:szCs w:val="24"/>
        </w:rPr>
        <w:t>union</w:t>
      </w:r>
      <w:r w:rsidRPr="006F75D4">
        <w:rPr>
          <w:rFonts w:asciiTheme="minorBidi" w:hAnsiTheme="minorBidi" w:cstheme="minorBidi"/>
          <w:sz w:val="24"/>
          <w:szCs w:val="24"/>
        </w:rPr>
        <w:t xml:space="preserve"> between a man and his wife bring</w:t>
      </w:r>
      <w:r w:rsidR="00FE08FC">
        <w:rPr>
          <w:rFonts w:asciiTheme="minorBidi" w:hAnsiTheme="minorBidi" w:cstheme="minorBidi"/>
          <w:sz w:val="24"/>
          <w:szCs w:val="24"/>
        </w:rPr>
        <w:t>s</w:t>
      </w:r>
      <w:r w:rsidRPr="006F75D4">
        <w:rPr>
          <w:rFonts w:asciiTheme="minorBidi" w:hAnsiTheme="minorBidi" w:cstheme="minorBidi"/>
          <w:sz w:val="24"/>
          <w:szCs w:val="24"/>
        </w:rPr>
        <w:t xml:space="preserve"> a new person into the world is not so simple.</w:t>
      </w:r>
    </w:p>
    <w:p w14:paraId="50ACA198" w14:textId="77777777" w:rsidR="00253211" w:rsidRPr="006F75D4" w:rsidRDefault="00253211" w:rsidP="002E2626">
      <w:pPr>
        <w:spacing w:line="240" w:lineRule="auto"/>
        <w:ind w:firstLine="720"/>
        <w:rPr>
          <w:rFonts w:asciiTheme="minorBidi" w:hAnsiTheme="minorBidi" w:cstheme="minorBidi"/>
          <w:sz w:val="24"/>
          <w:szCs w:val="24"/>
        </w:rPr>
      </w:pPr>
    </w:p>
    <w:p w14:paraId="5600E89C" w14:textId="7FC08BF4" w:rsidR="00CC7927" w:rsidRPr="006F75D4" w:rsidRDefault="00253211"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lastRenderedPageBreak/>
        <w:t>We encounter the phenomenon of infertility alread</w:t>
      </w:r>
      <w:r w:rsidR="00FE08FC">
        <w:rPr>
          <w:rFonts w:asciiTheme="minorBidi" w:hAnsiTheme="minorBidi" w:cstheme="minorBidi"/>
          <w:sz w:val="24"/>
          <w:szCs w:val="24"/>
        </w:rPr>
        <w:t>y in the days of the Patriarchs –</w:t>
      </w:r>
      <w:r w:rsidRPr="006F75D4">
        <w:rPr>
          <w:rFonts w:asciiTheme="minorBidi" w:hAnsiTheme="minorBidi" w:cstheme="minorBidi"/>
          <w:sz w:val="24"/>
          <w:szCs w:val="24"/>
        </w:rPr>
        <w:t xml:space="preserve"> Sara, Rivka, and afterwards Rachel</w:t>
      </w:r>
      <w:r w:rsidR="00FE08FC">
        <w:rPr>
          <w:rFonts w:asciiTheme="minorBidi" w:hAnsiTheme="minorBidi" w:cstheme="minorBidi"/>
          <w:sz w:val="24"/>
          <w:szCs w:val="24"/>
        </w:rPr>
        <w:t>.</w:t>
      </w:r>
      <w:r w:rsidRPr="006F75D4">
        <w:rPr>
          <w:rFonts w:asciiTheme="minorBidi" w:hAnsiTheme="minorBidi" w:cstheme="minorBidi"/>
          <w:sz w:val="24"/>
          <w:szCs w:val="24"/>
        </w:rPr>
        <w:t xml:space="preserve"> It is true that most couples succeed in bringing children into the world after a year or two, but in </w:t>
      </w:r>
      <w:r w:rsidR="00CC7927" w:rsidRPr="006F75D4">
        <w:rPr>
          <w:rFonts w:asciiTheme="minorBidi" w:hAnsiTheme="minorBidi" w:cstheme="minorBidi"/>
          <w:sz w:val="24"/>
          <w:szCs w:val="24"/>
        </w:rPr>
        <w:t>a</w:t>
      </w:r>
      <w:r w:rsidRPr="006F75D4">
        <w:rPr>
          <w:rFonts w:asciiTheme="minorBidi" w:hAnsiTheme="minorBidi" w:cstheme="minorBidi"/>
          <w:sz w:val="24"/>
          <w:szCs w:val="24"/>
        </w:rPr>
        <w:t xml:space="preserve"> </w:t>
      </w:r>
      <w:r w:rsidR="00CC7927" w:rsidRPr="006F75D4">
        <w:rPr>
          <w:rFonts w:asciiTheme="minorBidi" w:hAnsiTheme="minorBidi" w:cstheme="minorBidi"/>
          <w:sz w:val="24"/>
          <w:szCs w:val="24"/>
        </w:rPr>
        <w:t>significant minority of cases</w:t>
      </w:r>
      <w:r w:rsidR="00FE08FC">
        <w:rPr>
          <w:rFonts w:asciiTheme="minorBidi" w:hAnsiTheme="minorBidi" w:cstheme="minorBidi"/>
          <w:sz w:val="24"/>
          <w:szCs w:val="24"/>
        </w:rPr>
        <w:t>,</w:t>
      </w:r>
      <w:r w:rsidR="00CC7927" w:rsidRPr="006F75D4">
        <w:rPr>
          <w:rFonts w:asciiTheme="minorBidi" w:hAnsiTheme="minorBidi" w:cstheme="minorBidi"/>
          <w:sz w:val="24"/>
          <w:szCs w:val="24"/>
        </w:rPr>
        <w:t xml:space="preserve"> </w:t>
      </w:r>
      <w:r w:rsidRPr="006F75D4">
        <w:rPr>
          <w:rFonts w:asciiTheme="minorBidi" w:hAnsiTheme="minorBidi" w:cstheme="minorBidi"/>
          <w:sz w:val="24"/>
          <w:szCs w:val="24"/>
        </w:rPr>
        <w:t>this is not the</w:t>
      </w:r>
      <w:r w:rsidR="00CC7927" w:rsidRPr="006F75D4">
        <w:rPr>
          <w:rFonts w:asciiTheme="minorBidi" w:hAnsiTheme="minorBidi" w:cstheme="minorBidi"/>
          <w:sz w:val="24"/>
          <w:szCs w:val="24"/>
        </w:rPr>
        <w:t xml:space="preserve"> </w:t>
      </w:r>
      <w:r w:rsidR="00FE08FC">
        <w:rPr>
          <w:rFonts w:asciiTheme="minorBidi" w:hAnsiTheme="minorBidi" w:cstheme="minorBidi"/>
          <w:sz w:val="24"/>
          <w:szCs w:val="24"/>
        </w:rPr>
        <w:t>case</w:t>
      </w:r>
      <w:r w:rsidR="00CC7927" w:rsidRPr="006F75D4">
        <w:rPr>
          <w:rFonts w:asciiTheme="minorBidi" w:hAnsiTheme="minorBidi" w:cstheme="minorBidi"/>
          <w:sz w:val="24"/>
          <w:szCs w:val="24"/>
        </w:rPr>
        <w:t>.</w:t>
      </w:r>
    </w:p>
    <w:p w14:paraId="79EB413F" w14:textId="77777777" w:rsidR="00593FD0" w:rsidRPr="006F75D4" w:rsidRDefault="00593FD0" w:rsidP="002E2626">
      <w:pPr>
        <w:spacing w:line="240" w:lineRule="auto"/>
        <w:rPr>
          <w:rFonts w:asciiTheme="minorBidi" w:hAnsiTheme="minorBidi" w:cstheme="minorBidi"/>
          <w:sz w:val="24"/>
          <w:szCs w:val="24"/>
        </w:rPr>
      </w:pPr>
    </w:p>
    <w:p w14:paraId="7BE88AAD" w14:textId="29C4B6D9" w:rsidR="00CC7927" w:rsidRPr="006F75D4" w:rsidRDefault="00593FD0"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Countless</w:t>
      </w:r>
      <w:r w:rsidR="00CC7927" w:rsidRPr="006F75D4">
        <w:rPr>
          <w:rFonts w:asciiTheme="minorBidi" w:hAnsiTheme="minorBidi" w:cstheme="minorBidi"/>
          <w:sz w:val="24"/>
          <w:szCs w:val="24"/>
        </w:rPr>
        <w:t xml:space="preserve"> nights of weeping and </w:t>
      </w:r>
      <w:r w:rsidRPr="006F75D4">
        <w:rPr>
          <w:rFonts w:asciiTheme="minorBidi" w:hAnsiTheme="minorBidi" w:cstheme="minorBidi"/>
          <w:sz w:val="24"/>
          <w:szCs w:val="24"/>
        </w:rPr>
        <w:t>innumerable</w:t>
      </w:r>
      <w:r w:rsidR="00CC7927" w:rsidRPr="006F75D4">
        <w:rPr>
          <w:rFonts w:asciiTheme="minorBidi" w:hAnsiTheme="minorBidi" w:cstheme="minorBidi"/>
          <w:sz w:val="24"/>
          <w:szCs w:val="24"/>
        </w:rPr>
        <w:t xml:space="preserve"> tears on the pillow are the lot of many </w:t>
      </w:r>
      <w:r w:rsidRPr="006F75D4">
        <w:rPr>
          <w:rFonts w:asciiTheme="minorBidi" w:hAnsiTheme="minorBidi" w:cstheme="minorBidi"/>
          <w:sz w:val="24"/>
          <w:szCs w:val="24"/>
        </w:rPr>
        <w:t>couples who have not been blessed with children. We</w:t>
      </w:r>
      <w:r w:rsidR="00CC7927" w:rsidRPr="006F75D4">
        <w:rPr>
          <w:rFonts w:asciiTheme="minorBidi" w:hAnsiTheme="minorBidi" w:cstheme="minorBidi"/>
          <w:sz w:val="24"/>
          <w:szCs w:val="24"/>
        </w:rPr>
        <w:t xml:space="preserve"> have become </w:t>
      </w:r>
      <w:r w:rsidRPr="006F75D4">
        <w:rPr>
          <w:rFonts w:asciiTheme="minorBidi" w:hAnsiTheme="minorBidi" w:cstheme="minorBidi"/>
          <w:sz w:val="24"/>
          <w:szCs w:val="24"/>
        </w:rPr>
        <w:t xml:space="preserve">so </w:t>
      </w:r>
      <w:r w:rsidR="00CC7927" w:rsidRPr="006F75D4">
        <w:rPr>
          <w:rFonts w:asciiTheme="minorBidi" w:hAnsiTheme="minorBidi" w:cstheme="minorBidi"/>
          <w:sz w:val="24"/>
          <w:szCs w:val="24"/>
        </w:rPr>
        <w:t xml:space="preserve">accustomed to the obvious reality </w:t>
      </w:r>
      <w:r w:rsidRPr="006F75D4">
        <w:rPr>
          <w:rFonts w:asciiTheme="minorBidi" w:hAnsiTheme="minorBidi" w:cstheme="minorBidi"/>
          <w:sz w:val="24"/>
          <w:szCs w:val="24"/>
        </w:rPr>
        <w:t>that we</w:t>
      </w:r>
      <w:r w:rsidR="00CC7927" w:rsidRPr="006F75D4">
        <w:rPr>
          <w:rFonts w:asciiTheme="minorBidi" w:hAnsiTheme="minorBidi" w:cstheme="minorBidi"/>
          <w:sz w:val="24"/>
          <w:szCs w:val="24"/>
        </w:rPr>
        <w:t xml:space="preserve"> have almost forgotten the enormity of the miracle and</w:t>
      </w:r>
      <w:r w:rsidRPr="006F75D4">
        <w:rPr>
          <w:rFonts w:asciiTheme="minorBidi" w:hAnsiTheme="minorBidi" w:cstheme="minorBidi"/>
          <w:sz w:val="24"/>
          <w:szCs w:val="24"/>
        </w:rPr>
        <w:t xml:space="preserve"> kindness </w:t>
      </w:r>
      <w:r w:rsidR="00F538DE" w:rsidRPr="006F75D4">
        <w:rPr>
          <w:rFonts w:asciiTheme="minorBidi" w:hAnsiTheme="minorBidi" w:cstheme="minorBidi"/>
          <w:sz w:val="24"/>
          <w:szCs w:val="24"/>
        </w:rPr>
        <w:t>that it involves.</w:t>
      </w:r>
      <w:r w:rsidRPr="006F75D4">
        <w:rPr>
          <w:rFonts w:asciiTheme="minorBidi" w:hAnsiTheme="minorBidi" w:cstheme="minorBidi"/>
          <w:sz w:val="24"/>
          <w:szCs w:val="24"/>
        </w:rPr>
        <w:t xml:space="preserve"> </w:t>
      </w:r>
    </w:p>
    <w:p w14:paraId="107247E7" w14:textId="77777777" w:rsidR="00593FD0" w:rsidRPr="006F75D4" w:rsidRDefault="00593FD0" w:rsidP="002E2626">
      <w:pPr>
        <w:spacing w:line="240" w:lineRule="auto"/>
        <w:ind w:firstLine="720"/>
        <w:rPr>
          <w:rFonts w:asciiTheme="minorBidi" w:hAnsiTheme="minorBidi" w:cstheme="minorBidi"/>
          <w:sz w:val="24"/>
          <w:szCs w:val="24"/>
        </w:rPr>
      </w:pPr>
    </w:p>
    <w:p w14:paraId="231CFF2B" w14:textId="70796772" w:rsidR="00CC7927" w:rsidRPr="006F75D4" w:rsidRDefault="00593FD0"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Yitzchak and Rivka underwent twenty years of </w:t>
      </w:r>
      <w:r w:rsidR="00CC7927" w:rsidRPr="006F75D4">
        <w:rPr>
          <w:rFonts w:asciiTheme="minorBidi" w:hAnsiTheme="minorBidi" w:cstheme="minorBidi"/>
          <w:sz w:val="24"/>
          <w:szCs w:val="24"/>
        </w:rPr>
        <w:t>torment, prayer</w:t>
      </w:r>
      <w:r w:rsidR="00FE08FC">
        <w:rPr>
          <w:rFonts w:asciiTheme="minorBidi" w:hAnsiTheme="minorBidi" w:cstheme="minorBidi"/>
          <w:sz w:val="24"/>
          <w:szCs w:val="24"/>
        </w:rPr>
        <w:t>,</w:t>
      </w:r>
      <w:r w:rsidR="00CC7927" w:rsidRPr="006F75D4">
        <w:rPr>
          <w:rFonts w:asciiTheme="minorBidi" w:hAnsiTheme="minorBidi" w:cstheme="minorBidi"/>
          <w:sz w:val="24"/>
          <w:szCs w:val="24"/>
        </w:rPr>
        <w:t xml:space="preserve"> and weeping, as </w:t>
      </w:r>
      <w:proofErr w:type="spellStart"/>
      <w:r w:rsidR="00CC7927" w:rsidRPr="006F75D4">
        <w:rPr>
          <w:rFonts w:asciiTheme="minorBidi" w:hAnsiTheme="minorBidi" w:cstheme="minorBidi"/>
          <w:sz w:val="24"/>
          <w:szCs w:val="24"/>
        </w:rPr>
        <w:t>Rashi</w:t>
      </w:r>
      <w:proofErr w:type="spellEnd"/>
      <w:r w:rsidR="00CC7927" w:rsidRPr="006F75D4">
        <w:rPr>
          <w:rFonts w:asciiTheme="minorBidi" w:hAnsiTheme="minorBidi" w:cstheme="minorBidi"/>
          <w:sz w:val="24"/>
          <w:szCs w:val="24"/>
        </w:rPr>
        <w:t xml:space="preserve"> describes at the beginning of </w:t>
      </w:r>
      <w:proofErr w:type="spellStart"/>
      <w:r w:rsidR="00CC7927" w:rsidRPr="006F75D4">
        <w:rPr>
          <w:rFonts w:asciiTheme="minorBidi" w:hAnsiTheme="minorBidi" w:cstheme="minorBidi"/>
          <w:i/>
          <w:iCs/>
          <w:sz w:val="24"/>
          <w:szCs w:val="24"/>
        </w:rPr>
        <w:t>Parashat</w:t>
      </w:r>
      <w:proofErr w:type="spellEnd"/>
      <w:r w:rsidR="00CC7927" w:rsidRPr="006F75D4">
        <w:rPr>
          <w:rFonts w:asciiTheme="minorBidi" w:hAnsiTheme="minorBidi" w:cstheme="minorBidi"/>
          <w:i/>
          <w:iCs/>
          <w:sz w:val="24"/>
          <w:szCs w:val="24"/>
        </w:rPr>
        <w:t xml:space="preserve"> </w:t>
      </w:r>
      <w:proofErr w:type="spellStart"/>
      <w:r w:rsidR="00CC7927" w:rsidRPr="006F75D4">
        <w:rPr>
          <w:rFonts w:asciiTheme="minorBidi" w:hAnsiTheme="minorBidi" w:cstheme="minorBidi"/>
          <w:i/>
          <w:iCs/>
          <w:sz w:val="24"/>
          <w:szCs w:val="24"/>
        </w:rPr>
        <w:t>Tol</w:t>
      </w:r>
      <w:r w:rsidRPr="006F75D4">
        <w:rPr>
          <w:rFonts w:asciiTheme="minorBidi" w:hAnsiTheme="minorBidi" w:cstheme="minorBidi"/>
          <w:i/>
          <w:iCs/>
          <w:sz w:val="24"/>
          <w:szCs w:val="24"/>
        </w:rPr>
        <w:t>e</w:t>
      </w:r>
      <w:r w:rsidR="00CC7927" w:rsidRPr="006F75D4">
        <w:rPr>
          <w:rFonts w:asciiTheme="minorBidi" w:hAnsiTheme="minorBidi" w:cstheme="minorBidi"/>
          <w:i/>
          <w:iCs/>
          <w:sz w:val="24"/>
          <w:szCs w:val="24"/>
        </w:rPr>
        <w:t>dot</w:t>
      </w:r>
      <w:proofErr w:type="spellEnd"/>
      <w:r w:rsidR="00CC7927" w:rsidRPr="006F75D4">
        <w:rPr>
          <w:rFonts w:asciiTheme="minorBidi" w:hAnsiTheme="minorBidi" w:cstheme="minorBidi"/>
          <w:i/>
          <w:iCs/>
          <w:sz w:val="24"/>
          <w:szCs w:val="24"/>
        </w:rPr>
        <w:t>:</w:t>
      </w:r>
      <w:r w:rsidRPr="006F75D4">
        <w:rPr>
          <w:rFonts w:asciiTheme="minorBidi" w:hAnsiTheme="minorBidi" w:cstheme="minorBidi"/>
          <w:sz w:val="24"/>
          <w:szCs w:val="24"/>
        </w:rPr>
        <w:t xml:space="preserve"> "He stood in this corner and prayed, </w:t>
      </w:r>
      <w:r w:rsidR="009F3726" w:rsidRPr="006F75D4">
        <w:rPr>
          <w:rFonts w:asciiTheme="minorBidi" w:hAnsiTheme="minorBidi" w:cstheme="minorBidi"/>
          <w:sz w:val="24"/>
          <w:szCs w:val="24"/>
        </w:rPr>
        <w:t>and she stood in that corner and prayed" (</w:t>
      </w:r>
      <w:proofErr w:type="spellStart"/>
      <w:r w:rsidR="009F3726" w:rsidRPr="006F75D4">
        <w:rPr>
          <w:rFonts w:asciiTheme="minorBidi" w:hAnsiTheme="minorBidi" w:cstheme="minorBidi"/>
          <w:sz w:val="24"/>
          <w:szCs w:val="24"/>
        </w:rPr>
        <w:t>Rashi</w:t>
      </w:r>
      <w:proofErr w:type="spellEnd"/>
      <w:r w:rsidR="009F3726" w:rsidRPr="006F75D4">
        <w:rPr>
          <w:rFonts w:asciiTheme="minorBidi" w:hAnsiTheme="minorBidi" w:cstheme="minorBidi"/>
          <w:sz w:val="24"/>
          <w:szCs w:val="24"/>
        </w:rPr>
        <w:t xml:space="preserve">, </w:t>
      </w:r>
      <w:proofErr w:type="spellStart"/>
      <w:r w:rsidR="009F3726" w:rsidRPr="006F75D4">
        <w:rPr>
          <w:rFonts w:asciiTheme="minorBidi" w:hAnsiTheme="minorBidi" w:cstheme="minorBidi"/>
          <w:i/>
          <w:iCs/>
          <w:sz w:val="24"/>
          <w:szCs w:val="24"/>
        </w:rPr>
        <w:t>Bereishit</w:t>
      </w:r>
      <w:proofErr w:type="spellEnd"/>
      <w:r w:rsidR="009F3726" w:rsidRPr="006F75D4">
        <w:rPr>
          <w:rFonts w:asciiTheme="minorBidi" w:hAnsiTheme="minorBidi" w:cstheme="minorBidi"/>
          <w:i/>
          <w:iCs/>
          <w:sz w:val="24"/>
          <w:szCs w:val="24"/>
        </w:rPr>
        <w:t xml:space="preserve"> </w:t>
      </w:r>
      <w:r w:rsidR="009F3726" w:rsidRPr="006F75D4">
        <w:rPr>
          <w:rFonts w:asciiTheme="minorBidi" w:hAnsiTheme="minorBidi" w:cstheme="minorBidi"/>
          <w:sz w:val="24"/>
          <w:szCs w:val="24"/>
        </w:rPr>
        <w:t>21:21). Rachel complained to Yaakov about not having children: "Give me children, or else I die" (</w:t>
      </w:r>
      <w:proofErr w:type="spellStart"/>
      <w:r w:rsidR="009F3726" w:rsidRPr="006F75D4">
        <w:rPr>
          <w:rFonts w:asciiTheme="minorBidi" w:hAnsiTheme="minorBidi" w:cstheme="minorBidi"/>
          <w:i/>
          <w:iCs/>
          <w:sz w:val="24"/>
          <w:szCs w:val="24"/>
        </w:rPr>
        <w:t>Bereishit</w:t>
      </w:r>
      <w:proofErr w:type="spellEnd"/>
      <w:r w:rsidR="009F3726" w:rsidRPr="006F75D4">
        <w:rPr>
          <w:rFonts w:asciiTheme="minorBidi" w:hAnsiTheme="minorBidi" w:cstheme="minorBidi"/>
          <w:i/>
          <w:iCs/>
          <w:sz w:val="24"/>
          <w:szCs w:val="24"/>
        </w:rPr>
        <w:t xml:space="preserve"> </w:t>
      </w:r>
      <w:r w:rsidR="009F3726" w:rsidRPr="006F75D4">
        <w:rPr>
          <w:rFonts w:asciiTheme="minorBidi" w:hAnsiTheme="minorBidi" w:cstheme="minorBidi"/>
          <w:sz w:val="24"/>
          <w:szCs w:val="24"/>
        </w:rPr>
        <w:t>30:1). Let us not forget the kindness in conceiving a child!</w:t>
      </w:r>
    </w:p>
    <w:p w14:paraId="7D8CB948" w14:textId="77777777" w:rsidR="009F3726" w:rsidRPr="006F75D4" w:rsidRDefault="009F3726" w:rsidP="002E2626">
      <w:pPr>
        <w:spacing w:line="240" w:lineRule="auto"/>
        <w:ind w:firstLine="720"/>
        <w:rPr>
          <w:rFonts w:asciiTheme="minorBidi" w:hAnsiTheme="minorBidi" w:cstheme="minorBidi"/>
          <w:sz w:val="24"/>
          <w:szCs w:val="24"/>
        </w:rPr>
      </w:pPr>
    </w:p>
    <w:p w14:paraId="2A75D2E3" w14:textId="2F2C47DA" w:rsidR="00CC7927" w:rsidRPr="006F75D4" w:rsidRDefault="00CC7927"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The Torah continues with a description that </w:t>
      </w:r>
      <w:r w:rsidR="009F3726" w:rsidRPr="006F75D4">
        <w:rPr>
          <w:rFonts w:asciiTheme="minorBidi" w:hAnsiTheme="minorBidi" w:cstheme="minorBidi"/>
          <w:sz w:val="24"/>
          <w:szCs w:val="24"/>
        </w:rPr>
        <w:t xml:space="preserve">also </w:t>
      </w:r>
      <w:r w:rsidR="00FE08FC">
        <w:rPr>
          <w:rFonts w:asciiTheme="minorBidi" w:hAnsiTheme="minorBidi" w:cstheme="minorBidi"/>
          <w:sz w:val="24"/>
          <w:szCs w:val="24"/>
        </w:rPr>
        <w:t>might be overlooked</w:t>
      </w:r>
      <w:r w:rsidR="009F3726" w:rsidRPr="006F75D4">
        <w:rPr>
          <w:rFonts w:asciiTheme="minorBidi" w:hAnsiTheme="minorBidi" w:cstheme="minorBidi"/>
          <w:sz w:val="24"/>
          <w:szCs w:val="24"/>
        </w:rPr>
        <w:t xml:space="preserve">: "and gives birth to a male child." The miracle of birth </w:t>
      </w:r>
      <w:r w:rsidR="00FE08FC">
        <w:rPr>
          <w:rFonts w:asciiTheme="minorBidi" w:hAnsiTheme="minorBidi" w:cstheme="minorBidi"/>
          <w:sz w:val="24"/>
          <w:szCs w:val="24"/>
        </w:rPr>
        <w:t>is one of the greatest miracles – if not the greatest miracle –</w:t>
      </w:r>
      <w:r w:rsidR="009F3726" w:rsidRPr="006F75D4">
        <w:rPr>
          <w:rFonts w:asciiTheme="minorBidi" w:hAnsiTheme="minorBidi" w:cstheme="minorBidi"/>
          <w:sz w:val="24"/>
          <w:szCs w:val="24"/>
        </w:rPr>
        <w:t xml:space="preserve"> that man has ever known. A </w:t>
      </w:r>
      <w:r w:rsidR="00FE08FC">
        <w:rPr>
          <w:rFonts w:asciiTheme="minorBidi" w:hAnsiTheme="minorBidi" w:cstheme="minorBidi"/>
          <w:sz w:val="24"/>
          <w:szCs w:val="24"/>
        </w:rPr>
        <w:t>human being issues from an odious drop and</w:t>
      </w:r>
      <w:r w:rsidR="009F3726" w:rsidRPr="006F75D4">
        <w:rPr>
          <w:rFonts w:asciiTheme="minorBidi" w:hAnsiTheme="minorBidi" w:cstheme="minorBidi"/>
          <w:sz w:val="24"/>
          <w:szCs w:val="24"/>
        </w:rPr>
        <w:t xml:space="preserve"> develops into a </w:t>
      </w:r>
      <w:r w:rsidRPr="006F75D4">
        <w:rPr>
          <w:rFonts w:asciiTheme="minorBidi" w:hAnsiTheme="minorBidi" w:cstheme="minorBidi"/>
          <w:sz w:val="24"/>
          <w:szCs w:val="24"/>
        </w:rPr>
        <w:t xml:space="preserve">creature with </w:t>
      </w:r>
      <w:r w:rsidR="009F3726" w:rsidRPr="006F75D4">
        <w:rPr>
          <w:rFonts w:asciiTheme="minorBidi" w:hAnsiTheme="minorBidi" w:cstheme="minorBidi"/>
          <w:sz w:val="24"/>
          <w:szCs w:val="24"/>
        </w:rPr>
        <w:t xml:space="preserve">the ability to feel and </w:t>
      </w:r>
      <w:r w:rsidRPr="006F75D4">
        <w:rPr>
          <w:rFonts w:asciiTheme="minorBidi" w:hAnsiTheme="minorBidi" w:cstheme="minorBidi"/>
          <w:sz w:val="24"/>
          <w:szCs w:val="24"/>
        </w:rPr>
        <w:t>to th</w:t>
      </w:r>
      <w:r w:rsidR="009F3726" w:rsidRPr="006F75D4">
        <w:rPr>
          <w:rFonts w:asciiTheme="minorBidi" w:hAnsiTheme="minorBidi" w:cstheme="minorBidi"/>
          <w:sz w:val="24"/>
          <w:szCs w:val="24"/>
        </w:rPr>
        <w:t xml:space="preserve">ink, who has traits and hobbies, who feels sadness and joy. </w:t>
      </w:r>
    </w:p>
    <w:p w14:paraId="61026133" w14:textId="77777777" w:rsidR="00426AA3" w:rsidRPr="006F75D4" w:rsidRDefault="00426AA3" w:rsidP="002E2626">
      <w:pPr>
        <w:spacing w:line="240" w:lineRule="auto"/>
        <w:ind w:firstLine="720"/>
        <w:rPr>
          <w:rFonts w:asciiTheme="minorBidi" w:hAnsiTheme="minorBidi" w:cstheme="minorBidi"/>
          <w:sz w:val="24"/>
          <w:szCs w:val="24"/>
        </w:rPr>
      </w:pPr>
    </w:p>
    <w:p w14:paraId="05282623" w14:textId="3B659822" w:rsidR="00CC7927" w:rsidRPr="006F75D4" w:rsidRDefault="00FE08FC" w:rsidP="002E2626">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proofErr w:type="gramStart"/>
      <w:r w:rsidRPr="00FE08FC">
        <w:rPr>
          <w:rFonts w:asciiTheme="minorBidi" w:hAnsiTheme="minorBidi" w:cstheme="minorBidi"/>
          <w:i/>
          <w:iCs/>
          <w:sz w:val="24"/>
          <w:szCs w:val="24"/>
        </w:rPr>
        <w:t>m</w:t>
      </w:r>
      <w:r w:rsidR="00CC7927" w:rsidRPr="00FE08FC">
        <w:rPr>
          <w:rFonts w:asciiTheme="minorBidi" w:hAnsiTheme="minorBidi" w:cstheme="minorBidi"/>
          <w:i/>
          <w:iCs/>
          <w:sz w:val="24"/>
          <w:szCs w:val="24"/>
        </w:rPr>
        <w:t>idrashim</w:t>
      </w:r>
      <w:proofErr w:type="gramEnd"/>
      <w:r w:rsidR="00CC7927" w:rsidRPr="006F75D4">
        <w:rPr>
          <w:rFonts w:asciiTheme="minorBidi" w:hAnsiTheme="minorBidi" w:cstheme="minorBidi"/>
          <w:sz w:val="24"/>
          <w:szCs w:val="24"/>
        </w:rPr>
        <w:t xml:space="preserve"> at the beginning of the </w:t>
      </w:r>
      <w:proofErr w:type="spellStart"/>
      <w:r w:rsidR="00CC7927" w:rsidRPr="006F75D4">
        <w:rPr>
          <w:rFonts w:asciiTheme="minorBidi" w:hAnsiTheme="minorBidi" w:cstheme="minorBidi"/>
          <w:i/>
          <w:iCs/>
          <w:sz w:val="24"/>
          <w:szCs w:val="24"/>
        </w:rPr>
        <w:t>parasha</w:t>
      </w:r>
      <w:proofErr w:type="spellEnd"/>
      <w:r w:rsidR="00CC7927" w:rsidRPr="006F75D4">
        <w:rPr>
          <w:rFonts w:asciiTheme="minorBidi" w:hAnsiTheme="minorBidi" w:cstheme="minorBidi"/>
          <w:sz w:val="24"/>
          <w:szCs w:val="24"/>
        </w:rPr>
        <w:t xml:space="preserve"> describe the </w:t>
      </w:r>
      <w:r w:rsidR="00426AA3" w:rsidRPr="006F75D4">
        <w:rPr>
          <w:rFonts w:asciiTheme="minorBidi" w:hAnsiTheme="minorBidi" w:cstheme="minorBidi"/>
          <w:sz w:val="24"/>
          <w:szCs w:val="24"/>
        </w:rPr>
        <w:t xml:space="preserve">kindness of pregnancy </w:t>
      </w:r>
      <w:r w:rsidR="00CC7927" w:rsidRPr="006F75D4">
        <w:rPr>
          <w:rFonts w:asciiTheme="minorBidi" w:hAnsiTheme="minorBidi" w:cstheme="minorBidi"/>
          <w:sz w:val="24"/>
          <w:szCs w:val="24"/>
        </w:rPr>
        <w:t>and childbirth</w:t>
      </w:r>
      <w:r w:rsidR="00426AA3" w:rsidRPr="006F75D4">
        <w:rPr>
          <w:rFonts w:asciiTheme="minorBidi" w:hAnsiTheme="minorBidi" w:cstheme="minorBidi"/>
          <w:sz w:val="24"/>
          <w:szCs w:val="24"/>
        </w:rPr>
        <w:t xml:space="preserve"> at length</w:t>
      </w:r>
      <w:r w:rsidR="00CC7927" w:rsidRPr="006F75D4">
        <w:rPr>
          <w:rFonts w:asciiTheme="minorBidi" w:hAnsiTheme="minorBidi" w:cstheme="minorBidi"/>
          <w:sz w:val="24"/>
          <w:szCs w:val="24"/>
        </w:rPr>
        <w:t xml:space="preserve">. </w:t>
      </w:r>
      <w:r w:rsidR="00426AA3" w:rsidRPr="006F75D4">
        <w:rPr>
          <w:rFonts w:asciiTheme="minorBidi" w:hAnsiTheme="minorBidi" w:cstheme="minorBidi"/>
          <w:sz w:val="24"/>
          <w:szCs w:val="24"/>
        </w:rPr>
        <w:t xml:space="preserve">In addition to the very </w:t>
      </w:r>
      <w:r w:rsidR="00CC7927" w:rsidRPr="006F75D4">
        <w:rPr>
          <w:rFonts w:asciiTheme="minorBidi" w:hAnsiTheme="minorBidi" w:cstheme="minorBidi"/>
          <w:sz w:val="24"/>
          <w:szCs w:val="24"/>
        </w:rPr>
        <w:t xml:space="preserve">creation of the embryo in </w:t>
      </w:r>
      <w:r w:rsidR="00426AA3" w:rsidRPr="006F75D4">
        <w:rPr>
          <w:rFonts w:asciiTheme="minorBidi" w:hAnsiTheme="minorBidi" w:cstheme="minorBidi"/>
          <w:sz w:val="24"/>
          <w:szCs w:val="24"/>
        </w:rPr>
        <w:t xml:space="preserve">its mother's womb, </w:t>
      </w:r>
      <w:r w:rsidR="00CC7927" w:rsidRPr="006F75D4">
        <w:rPr>
          <w:rFonts w:asciiTheme="minorBidi" w:hAnsiTheme="minorBidi" w:cstheme="minorBidi"/>
          <w:sz w:val="24"/>
          <w:szCs w:val="24"/>
        </w:rPr>
        <w:t xml:space="preserve">there is another kindness </w:t>
      </w:r>
      <w:r w:rsidR="00426AA3" w:rsidRPr="006F75D4">
        <w:rPr>
          <w:rFonts w:asciiTheme="minorBidi" w:hAnsiTheme="minorBidi" w:cstheme="minorBidi"/>
          <w:sz w:val="24"/>
          <w:szCs w:val="24"/>
        </w:rPr>
        <w:t>during</w:t>
      </w:r>
      <w:r w:rsidR="00CC7927" w:rsidRPr="006F75D4">
        <w:rPr>
          <w:rFonts w:asciiTheme="minorBidi" w:hAnsiTheme="minorBidi" w:cstheme="minorBidi"/>
          <w:sz w:val="24"/>
          <w:szCs w:val="24"/>
        </w:rPr>
        <w:t xml:space="preserve"> the moments of childbirth.</w:t>
      </w:r>
    </w:p>
    <w:p w14:paraId="232277A6" w14:textId="77777777" w:rsidR="00426AA3" w:rsidRPr="006F75D4" w:rsidRDefault="00426AA3" w:rsidP="002E2626">
      <w:pPr>
        <w:spacing w:line="240" w:lineRule="auto"/>
        <w:ind w:firstLine="720"/>
        <w:rPr>
          <w:rFonts w:asciiTheme="minorBidi" w:hAnsiTheme="minorBidi" w:cstheme="minorBidi"/>
          <w:sz w:val="24"/>
          <w:szCs w:val="24"/>
        </w:rPr>
      </w:pPr>
    </w:p>
    <w:p w14:paraId="704BADC1" w14:textId="11F1FE73" w:rsidR="00CC7927" w:rsidRPr="006F75D4" w:rsidRDefault="00426AA3"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According to Rabbinic thinking </w:t>
      </w:r>
      <w:r w:rsidR="00FE08FC">
        <w:rPr>
          <w:rFonts w:asciiTheme="minorBidi" w:hAnsiTheme="minorBidi" w:cstheme="minorBidi"/>
          <w:sz w:val="24"/>
          <w:szCs w:val="24"/>
        </w:rPr>
        <w:t>throughout</w:t>
      </w:r>
      <w:r w:rsidRPr="006F75D4">
        <w:rPr>
          <w:rFonts w:asciiTheme="minorBidi" w:hAnsiTheme="minorBidi" w:cstheme="minorBidi"/>
          <w:sz w:val="24"/>
          <w:szCs w:val="24"/>
        </w:rPr>
        <w:t xml:space="preserve"> the ages, </w:t>
      </w:r>
      <w:r w:rsidR="00CC7927" w:rsidRPr="006F75D4">
        <w:rPr>
          <w:rFonts w:asciiTheme="minorBidi" w:hAnsiTheme="minorBidi" w:cstheme="minorBidi"/>
          <w:sz w:val="24"/>
          <w:szCs w:val="24"/>
        </w:rPr>
        <w:t xml:space="preserve">the </w:t>
      </w:r>
      <w:r w:rsidRPr="006F75D4">
        <w:rPr>
          <w:rFonts w:asciiTheme="minorBidi" w:hAnsiTheme="minorBidi" w:cstheme="minorBidi"/>
          <w:sz w:val="24"/>
          <w:szCs w:val="24"/>
        </w:rPr>
        <w:t>attitude</w:t>
      </w:r>
      <w:r w:rsidR="00CC7927" w:rsidRPr="006F75D4">
        <w:rPr>
          <w:rFonts w:asciiTheme="minorBidi" w:hAnsiTheme="minorBidi" w:cstheme="minorBidi"/>
          <w:sz w:val="24"/>
          <w:szCs w:val="24"/>
        </w:rPr>
        <w:t xml:space="preserve"> to a pregnant woman, and even more so to a woman </w:t>
      </w:r>
      <w:r w:rsidRPr="006F75D4">
        <w:rPr>
          <w:rFonts w:asciiTheme="minorBidi" w:hAnsiTheme="minorBidi" w:cstheme="minorBidi"/>
          <w:sz w:val="24"/>
          <w:szCs w:val="24"/>
        </w:rPr>
        <w:t>giving</w:t>
      </w:r>
      <w:r w:rsidR="00CC7927" w:rsidRPr="006F75D4">
        <w:rPr>
          <w:rFonts w:asciiTheme="minorBidi" w:hAnsiTheme="minorBidi" w:cstheme="minorBidi"/>
          <w:sz w:val="24"/>
          <w:szCs w:val="24"/>
        </w:rPr>
        <w:t xml:space="preserve"> birth, is</w:t>
      </w:r>
      <w:r w:rsidRPr="006F75D4">
        <w:rPr>
          <w:rFonts w:asciiTheme="minorBidi" w:hAnsiTheme="minorBidi" w:cstheme="minorBidi"/>
          <w:sz w:val="24"/>
          <w:szCs w:val="24"/>
        </w:rPr>
        <w:t xml:space="preserve"> that </w:t>
      </w:r>
      <w:r w:rsidR="00FE08FC">
        <w:rPr>
          <w:rFonts w:asciiTheme="minorBidi" w:hAnsiTheme="minorBidi" w:cstheme="minorBidi"/>
          <w:sz w:val="24"/>
          <w:szCs w:val="24"/>
        </w:rPr>
        <w:t>it is</w:t>
      </w:r>
      <w:r w:rsidRPr="006F75D4">
        <w:rPr>
          <w:rFonts w:asciiTheme="minorBidi" w:hAnsiTheme="minorBidi" w:cstheme="minorBidi"/>
          <w:sz w:val="24"/>
          <w:szCs w:val="24"/>
        </w:rPr>
        <w:t xml:space="preserve"> a situation in which the woman's life is in danger.</w:t>
      </w:r>
      <w:r w:rsidR="00FE08FC">
        <w:rPr>
          <w:rFonts w:asciiTheme="minorBidi" w:hAnsiTheme="minorBidi" w:cstheme="minorBidi"/>
          <w:sz w:val="24"/>
          <w:szCs w:val="24"/>
        </w:rPr>
        <w:t xml:space="preserve"> I</w:t>
      </w:r>
      <w:r w:rsidR="00CC7927" w:rsidRPr="006F75D4">
        <w:rPr>
          <w:rFonts w:asciiTheme="minorBidi" w:hAnsiTheme="minorBidi" w:cstheme="minorBidi"/>
          <w:sz w:val="24"/>
          <w:szCs w:val="24"/>
        </w:rPr>
        <w:t>n the wake of</w:t>
      </w:r>
      <w:r w:rsidRPr="006F75D4">
        <w:rPr>
          <w:rFonts w:asciiTheme="minorBidi" w:hAnsiTheme="minorBidi" w:cstheme="minorBidi"/>
          <w:sz w:val="24"/>
          <w:szCs w:val="24"/>
        </w:rPr>
        <w:t xml:space="preserve"> advances in medical devices and technology, </w:t>
      </w:r>
      <w:r w:rsidR="00CC7927" w:rsidRPr="006F75D4">
        <w:rPr>
          <w:rFonts w:asciiTheme="minorBidi" w:hAnsiTheme="minorBidi" w:cstheme="minorBidi"/>
          <w:sz w:val="24"/>
          <w:szCs w:val="24"/>
        </w:rPr>
        <w:t>we have</w:t>
      </w:r>
      <w:r w:rsidRPr="006F75D4">
        <w:rPr>
          <w:rFonts w:asciiTheme="minorBidi" w:hAnsiTheme="minorBidi" w:cstheme="minorBidi"/>
          <w:sz w:val="24"/>
          <w:szCs w:val="24"/>
        </w:rPr>
        <w:t xml:space="preserve"> come to forget</w:t>
      </w:r>
      <w:r w:rsidR="00FE08FC">
        <w:rPr>
          <w:rFonts w:asciiTheme="minorBidi" w:hAnsiTheme="minorBidi" w:cstheme="minorBidi"/>
          <w:sz w:val="24"/>
          <w:szCs w:val="24"/>
        </w:rPr>
        <w:t xml:space="preserve"> that the woman is in mortal danger</w:t>
      </w:r>
      <w:r w:rsidRPr="006F75D4">
        <w:rPr>
          <w:rFonts w:asciiTheme="minorBidi" w:hAnsiTheme="minorBidi" w:cstheme="minorBidi"/>
          <w:sz w:val="24"/>
          <w:szCs w:val="24"/>
        </w:rPr>
        <w:t xml:space="preserve">. </w:t>
      </w:r>
    </w:p>
    <w:p w14:paraId="1B6FE28E" w14:textId="77777777" w:rsidR="00426AA3" w:rsidRPr="006F75D4" w:rsidRDefault="00426AA3" w:rsidP="002E2626">
      <w:pPr>
        <w:spacing w:line="240" w:lineRule="auto"/>
        <w:rPr>
          <w:rFonts w:asciiTheme="minorBidi" w:hAnsiTheme="minorBidi" w:cstheme="minorBidi"/>
          <w:sz w:val="24"/>
          <w:szCs w:val="24"/>
        </w:rPr>
      </w:pPr>
    </w:p>
    <w:p w14:paraId="2255C94A" w14:textId="26FCBB8A" w:rsidR="00CC7927" w:rsidRPr="006F75D4" w:rsidRDefault="00CC7927"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lastRenderedPageBreak/>
        <w:t xml:space="preserve">In the past, many women </w:t>
      </w:r>
      <w:r w:rsidR="00426AA3" w:rsidRPr="006F75D4">
        <w:rPr>
          <w:rFonts w:asciiTheme="minorBidi" w:hAnsiTheme="minorBidi" w:cstheme="minorBidi"/>
          <w:sz w:val="24"/>
          <w:szCs w:val="24"/>
        </w:rPr>
        <w:t>died during child</w:t>
      </w:r>
      <w:r w:rsidRPr="006F75D4">
        <w:rPr>
          <w:rFonts w:asciiTheme="minorBidi" w:hAnsiTheme="minorBidi" w:cstheme="minorBidi"/>
          <w:sz w:val="24"/>
          <w:szCs w:val="24"/>
        </w:rPr>
        <w:t xml:space="preserve">birth. We know this </w:t>
      </w:r>
      <w:r w:rsidR="00426AA3" w:rsidRPr="006F75D4">
        <w:rPr>
          <w:rFonts w:asciiTheme="minorBidi" w:hAnsiTheme="minorBidi" w:cstheme="minorBidi"/>
          <w:sz w:val="24"/>
          <w:szCs w:val="24"/>
        </w:rPr>
        <w:t xml:space="preserve">already from the matriarch Rachel, who died in childbirth after bearing her second son, Binyamin. That which is so self-evident to us today is actually a series of great miracles and kindnesses </w:t>
      </w:r>
      <w:r w:rsidR="00FE08FC">
        <w:rPr>
          <w:rFonts w:asciiTheme="minorBidi" w:hAnsiTheme="minorBidi" w:cstheme="minorBidi"/>
          <w:sz w:val="24"/>
          <w:szCs w:val="24"/>
        </w:rPr>
        <w:t>that we</w:t>
      </w:r>
      <w:r w:rsidR="00B47A54" w:rsidRPr="006F75D4">
        <w:rPr>
          <w:rFonts w:asciiTheme="minorBidi" w:hAnsiTheme="minorBidi" w:cstheme="minorBidi"/>
          <w:sz w:val="24"/>
          <w:szCs w:val="24"/>
        </w:rPr>
        <w:t xml:space="preserve"> must remember and gratefully acknowledge each and every moment.  </w:t>
      </w:r>
    </w:p>
    <w:p w14:paraId="78D4BC88" w14:textId="77777777" w:rsidR="00B47A54" w:rsidRPr="006F75D4" w:rsidRDefault="00B47A54" w:rsidP="002E2626">
      <w:pPr>
        <w:spacing w:line="240" w:lineRule="auto"/>
        <w:rPr>
          <w:rFonts w:asciiTheme="minorBidi" w:hAnsiTheme="minorBidi" w:cstheme="minorBidi"/>
          <w:sz w:val="24"/>
          <w:szCs w:val="24"/>
        </w:rPr>
      </w:pPr>
    </w:p>
    <w:p w14:paraId="63AC9CA6" w14:textId="0F0EA50B" w:rsidR="00B47A54" w:rsidRPr="006F75D4" w:rsidRDefault="00B47A54" w:rsidP="002E2626">
      <w:pPr>
        <w:pStyle w:val="3"/>
        <w:spacing w:line="240" w:lineRule="auto"/>
        <w:jc w:val="both"/>
        <w:rPr>
          <w:rFonts w:asciiTheme="minorBidi" w:hAnsiTheme="minorBidi" w:cstheme="minorBidi"/>
          <w:sz w:val="24"/>
          <w:szCs w:val="24"/>
        </w:rPr>
      </w:pPr>
      <w:r w:rsidRPr="006F75D4">
        <w:rPr>
          <w:rFonts w:asciiTheme="minorBidi" w:hAnsiTheme="minorBidi" w:cstheme="minorBidi"/>
          <w:sz w:val="24"/>
          <w:szCs w:val="24"/>
        </w:rPr>
        <w:t>The law of the beast and of man</w:t>
      </w:r>
    </w:p>
    <w:p w14:paraId="4396E652" w14:textId="77777777" w:rsidR="00B47A54" w:rsidRPr="006F75D4" w:rsidRDefault="00B47A54" w:rsidP="002E2626">
      <w:pPr>
        <w:spacing w:line="240" w:lineRule="auto"/>
        <w:rPr>
          <w:rFonts w:asciiTheme="minorBidi" w:hAnsiTheme="minorBidi" w:cstheme="minorBidi"/>
          <w:sz w:val="24"/>
          <w:szCs w:val="24"/>
        </w:rPr>
      </w:pPr>
    </w:p>
    <w:p w14:paraId="3EDC32AD" w14:textId="268EBEAA" w:rsidR="00CC7927" w:rsidRPr="006F75D4" w:rsidRDefault="00CC7927"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From the description of the miracles that </w:t>
      </w:r>
      <w:r w:rsidR="00B47A54" w:rsidRPr="006F75D4">
        <w:rPr>
          <w:rFonts w:asciiTheme="minorBidi" w:hAnsiTheme="minorBidi" w:cstheme="minorBidi"/>
          <w:sz w:val="24"/>
          <w:szCs w:val="24"/>
        </w:rPr>
        <w:t xml:space="preserve">are performed for the couple until the time of birth, let us move on </w:t>
      </w:r>
      <w:r w:rsidRPr="006F75D4">
        <w:rPr>
          <w:rFonts w:asciiTheme="minorBidi" w:hAnsiTheme="minorBidi" w:cstheme="minorBidi"/>
          <w:sz w:val="24"/>
          <w:szCs w:val="24"/>
        </w:rPr>
        <w:t xml:space="preserve">to the greatness of </w:t>
      </w:r>
      <w:r w:rsidR="00B47A54" w:rsidRPr="006F75D4">
        <w:rPr>
          <w:rFonts w:asciiTheme="minorBidi" w:hAnsiTheme="minorBidi" w:cstheme="minorBidi"/>
          <w:sz w:val="24"/>
          <w:szCs w:val="24"/>
        </w:rPr>
        <w:t>man</w:t>
      </w:r>
      <w:r w:rsidRPr="006F75D4">
        <w:rPr>
          <w:rFonts w:asciiTheme="minorBidi" w:hAnsiTheme="minorBidi" w:cstheme="minorBidi"/>
          <w:sz w:val="24"/>
          <w:szCs w:val="24"/>
        </w:rPr>
        <w:t xml:space="preserve"> and to</w:t>
      </w:r>
      <w:r w:rsidR="00F538DE" w:rsidRPr="006F75D4">
        <w:rPr>
          <w:rFonts w:asciiTheme="minorBidi" w:hAnsiTheme="minorBidi" w:cstheme="minorBidi"/>
          <w:sz w:val="24"/>
          <w:szCs w:val="24"/>
        </w:rPr>
        <w:t xml:space="preserve"> the</w:t>
      </w:r>
      <w:r w:rsidRPr="006F75D4">
        <w:rPr>
          <w:rFonts w:asciiTheme="minorBidi" w:hAnsiTheme="minorBidi" w:cstheme="minorBidi"/>
          <w:sz w:val="24"/>
          <w:szCs w:val="24"/>
        </w:rPr>
        <w:t xml:space="preserve"> </w:t>
      </w:r>
      <w:r w:rsidR="00B47A54" w:rsidRPr="006F75D4">
        <w:rPr>
          <w:rFonts w:asciiTheme="minorBidi" w:hAnsiTheme="minorBidi" w:cstheme="minorBidi"/>
          <w:i/>
          <w:iCs/>
          <w:sz w:val="24"/>
          <w:szCs w:val="24"/>
        </w:rPr>
        <w:t>mitzva</w:t>
      </w:r>
      <w:r w:rsidR="00B47A54" w:rsidRPr="006F75D4">
        <w:rPr>
          <w:rFonts w:asciiTheme="minorBidi" w:hAnsiTheme="minorBidi" w:cstheme="minorBidi"/>
          <w:sz w:val="24"/>
          <w:szCs w:val="24"/>
        </w:rPr>
        <w:t xml:space="preserve"> that</w:t>
      </w:r>
      <w:r w:rsidR="00F538DE" w:rsidRPr="006F75D4">
        <w:rPr>
          <w:rFonts w:asciiTheme="minorBidi" w:hAnsiTheme="minorBidi" w:cstheme="minorBidi"/>
          <w:sz w:val="24"/>
          <w:szCs w:val="24"/>
        </w:rPr>
        <w:t xml:space="preserve"> presents itself </w:t>
      </w:r>
      <w:r w:rsidR="00B47A54" w:rsidRPr="006F75D4">
        <w:rPr>
          <w:rFonts w:asciiTheme="minorBidi" w:hAnsiTheme="minorBidi" w:cstheme="minorBidi"/>
          <w:sz w:val="24"/>
          <w:szCs w:val="24"/>
        </w:rPr>
        <w:t xml:space="preserve">after birth – the </w:t>
      </w:r>
      <w:proofErr w:type="spellStart"/>
      <w:r w:rsidR="00B47A54" w:rsidRPr="006F75D4">
        <w:rPr>
          <w:rFonts w:asciiTheme="minorBidi" w:hAnsiTheme="minorBidi" w:cstheme="minorBidi"/>
          <w:i/>
          <w:iCs/>
          <w:sz w:val="24"/>
          <w:szCs w:val="24"/>
        </w:rPr>
        <w:t>mitzva</w:t>
      </w:r>
      <w:proofErr w:type="spellEnd"/>
      <w:r w:rsidR="00B47A54" w:rsidRPr="006F75D4">
        <w:rPr>
          <w:rFonts w:asciiTheme="minorBidi" w:hAnsiTheme="minorBidi" w:cstheme="minorBidi"/>
          <w:i/>
          <w:iCs/>
          <w:sz w:val="24"/>
          <w:szCs w:val="24"/>
        </w:rPr>
        <w:t xml:space="preserve"> </w:t>
      </w:r>
      <w:r w:rsidR="00B47A54" w:rsidRPr="006F75D4">
        <w:rPr>
          <w:rFonts w:asciiTheme="minorBidi" w:hAnsiTheme="minorBidi" w:cstheme="minorBidi"/>
          <w:sz w:val="24"/>
          <w:szCs w:val="24"/>
        </w:rPr>
        <w:t>of circumcision.</w:t>
      </w:r>
    </w:p>
    <w:p w14:paraId="3ED5CE51" w14:textId="77777777" w:rsidR="00B47A54" w:rsidRPr="006F75D4" w:rsidRDefault="00B47A54" w:rsidP="002E2626">
      <w:pPr>
        <w:spacing w:line="240" w:lineRule="auto"/>
        <w:ind w:firstLine="720"/>
        <w:rPr>
          <w:rFonts w:asciiTheme="minorBidi" w:hAnsiTheme="minorBidi" w:cstheme="minorBidi"/>
          <w:sz w:val="24"/>
          <w:szCs w:val="24"/>
        </w:rPr>
      </w:pPr>
    </w:p>
    <w:p w14:paraId="2090F8EE" w14:textId="0B3A5788" w:rsidR="00CC7927" w:rsidRPr="006F75D4" w:rsidRDefault="00CC7927" w:rsidP="002E2626">
      <w:pPr>
        <w:spacing w:line="240" w:lineRule="auto"/>
        <w:ind w:firstLine="720"/>
        <w:rPr>
          <w:rFonts w:asciiTheme="minorBidi" w:hAnsiTheme="minorBidi" w:cstheme="minorBidi"/>
          <w:sz w:val="24"/>
          <w:szCs w:val="24"/>
        </w:rPr>
      </w:pPr>
      <w:proofErr w:type="spellStart"/>
      <w:r w:rsidRPr="006F75D4">
        <w:rPr>
          <w:rFonts w:asciiTheme="minorBidi" w:hAnsiTheme="minorBidi" w:cstheme="minorBidi"/>
          <w:i/>
          <w:iCs/>
          <w:sz w:val="24"/>
          <w:szCs w:val="24"/>
        </w:rPr>
        <w:t>Parashat</w:t>
      </w:r>
      <w:proofErr w:type="spellEnd"/>
      <w:r w:rsidRPr="006F75D4">
        <w:rPr>
          <w:rFonts w:asciiTheme="minorBidi" w:hAnsiTheme="minorBidi" w:cstheme="minorBidi"/>
          <w:i/>
          <w:iCs/>
          <w:sz w:val="24"/>
          <w:szCs w:val="24"/>
        </w:rPr>
        <w:t xml:space="preserve"> </w:t>
      </w:r>
      <w:proofErr w:type="spellStart"/>
      <w:r w:rsidRPr="006F75D4">
        <w:rPr>
          <w:rFonts w:asciiTheme="minorBidi" w:hAnsiTheme="minorBidi" w:cstheme="minorBidi"/>
          <w:i/>
          <w:iCs/>
          <w:sz w:val="24"/>
          <w:szCs w:val="24"/>
        </w:rPr>
        <w:t>Shemini</w:t>
      </w:r>
      <w:proofErr w:type="spellEnd"/>
      <w:r w:rsidRPr="006F75D4">
        <w:rPr>
          <w:rFonts w:asciiTheme="minorBidi" w:hAnsiTheme="minorBidi" w:cstheme="minorBidi"/>
          <w:sz w:val="24"/>
          <w:szCs w:val="24"/>
        </w:rPr>
        <w:t xml:space="preserve"> </w:t>
      </w:r>
      <w:r w:rsidR="00B47A54" w:rsidRPr="006F75D4">
        <w:rPr>
          <w:rFonts w:asciiTheme="minorBidi" w:hAnsiTheme="minorBidi" w:cstheme="minorBidi"/>
          <w:sz w:val="24"/>
          <w:szCs w:val="24"/>
        </w:rPr>
        <w:t xml:space="preserve">closes with the following verses: </w:t>
      </w:r>
    </w:p>
    <w:p w14:paraId="583CB62D" w14:textId="77777777" w:rsidR="00B47A54" w:rsidRPr="006F75D4" w:rsidRDefault="00B47A54" w:rsidP="002E2626">
      <w:pPr>
        <w:spacing w:line="240" w:lineRule="auto"/>
        <w:rPr>
          <w:rFonts w:asciiTheme="minorBidi" w:hAnsiTheme="minorBidi" w:cstheme="minorBidi"/>
          <w:sz w:val="24"/>
          <w:szCs w:val="24"/>
        </w:rPr>
      </w:pPr>
    </w:p>
    <w:p w14:paraId="2C25B7E9" w14:textId="2BE0FCD3" w:rsidR="00B47A54" w:rsidRPr="006F75D4" w:rsidRDefault="00B47A54" w:rsidP="002E2626">
      <w:pPr>
        <w:pStyle w:val="a3"/>
        <w:spacing w:line="240" w:lineRule="auto"/>
        <w:ind w:left="720"/>
        <w:rPr>
          <w:rFonts w:asciiTheme="minorBidi" w:hAnsiTheme="minorBidi" w:cstheme="minorBidi"/>
          <w:sz w:val="24"/>
          <w:szCs w:val="24"/>
        </w:rPr>
      </w:pPr>
      <w:r w:rsidRPr="006F75D4">
        <w:rPr>
          <w:rFonts w:asciiTheme="minorBidi" w:hAnsiTheme="minorBidi" w:cstheme="minorBidi"/>
          <w:sz w:val="24"/>
          <w:szCs w:val="24"/>
          <w:shd w:val="clear" w:color="auto" w:fill="FFFFFF"/>
        </w:rPr>
        <w:t>This is the law of the beast, and of the fowl, and of every living creature that moves in the waters, and of every creature that swarms upon the earth; </w:t>
      </w:r>
      <w:bookmarkStart w:id="3" w:name="47"/>
      <w:bookmarkEnd w:id="3"/>
      <w:r w:rsidRPr="006F75D4">
        <w:rPr>
          <w:rFonts w:asciiTheme="minorBidi" w:hAnsiTheme="minorBidi" w:cstheme="minorBidi"/>
          <w:sz w:val="24"/>
          <w:szCs w:val="24"/>
          <w:shd w:val="clear" w:color="auto" w:fill="FFFFFF"/>
        </w:rPr>
        <w:t>to make a difference between the unclean and the clean, and between the living thing that may be eaten and the living thing that may not be eaten. (</w:t>
      </w:r>
      <w:r w:rsidRPr="006F75D4">
        <w:rPr>
          <w:rFonts w:asciiTheme="minorBidi" w:hAnsiTheme="minorBidi" w:cstheme="minorBidi"/>
          <w:i/>
          <w:iCs/>
          <w:sz w:val="24"/>
          <w:szCs w:val="24"/>
          <w:shd w:val="clear" w:color="auto" w:fill="FFFFFF"/>
        </w:rPr>
        <w:t xml:space="preserve">Vayikra </w:t>
      </w:r>
      <w:r w:rsidRPr="006F75D4">
        <w:rPr>
          <w:rFonts w:asciiTheme="minorBidi" w:hAnsiTheme="minorBidi" w:cstheme="minorBidi"/>
          <w:sz w:val="24"/>
          <w:szCs w:val="24"/>
          <w:shd w:val="clear" w:color="auto" w:fill="FFFFFF"/>
        </w:rPr>
        <w:t>11:46-47)</w:t>
      </w:r>
    </w:p>
    <w:p w14:paraId="4EE4F709" w14:textId="17DDC427" w:rsidR="00CC7927" w:rsidRPr="006F75D4" w:rsidRDefault="00B47A54" w:rsidP="002E2626">
      <w:pPr>
        <w:spacing w:line="240" w:lineRule="auto"/>
        <w:rPr>
          <w:rFonts w:asciiTheme="minorBidi" w:hAnsiTheme="minorBidi" w:cstheme="minorBidi"/>
          <w:sz w:val="24"/>
          <w:szCs w:val="24"/>
        </w:rPr>
      </w:pPr>
      <w:r w:rsidRPr="006F75D4">
        <w:rPr>
          <w:rFonts w:asciiTheme="minorBidi" w:hAnsiTheme="minorBidi" w:cstheme="minorBidi"/>
          <w:sz w:val="24"/>
          <w:szCs w:val="24"/>
        </w:rPr>
        <w:t xml:space="preserve">  </w:t>
      </w:r>
    </w:p>
    <w:p w14:paraId="1D05EE16" w14:textId="739FE2DE" w:rsidR="00D353C2" w:rsidRPr="006F75D4" w:rsidRDefault="00FE08FC" w:rsidP="002E2626">
      <w:pPr>
        <w:spacing w:line="240" w:lineRule="auto"/>
        <w:ind w:firstLine="720"/>
        <w:rPr>
          <w:rFonts w:asciiTheme="minorBidi" w:hAnsiTheme="minorBidi" w:cstheme="minorBidi"/>
          <w:sz w:val="24"/>
          <w:szCs w:val="24"/>
        </w:rPr>
      </w:pPr>
      <w:r>
        <w:rPr>
          <w:rFonts w:asciiTheme="minorBidi" w:hAnsiTheme="minorBidi" w:cstheme="minorBidi"/>
          <w:sz w:val="24"/>
          <w:szCs w:val="24"/>
        </w:rPr>
        <w:t>We began to learn t</w:t>
      </w:r>
      <w:r w:rsidR="00CC7927" w:rsidRPr="006F75D4">
        <w:rPr>
          <w:rFonts w:asciiTheme="minorBidi" w:hAnsiTheme="minorBidi" w:cstheme="minorBidi"/>
          <w:sz w:val="24"/>
          <w:szCs w:val="24"/>
        </w:rPr>
        <w:t xml:space="preserve">his </w:t>
      </w:r>
      <w:r w:rsidR="00B47A54" w:rsidRPr="006F75D4">
        <w:rPr>
          <w:rFonts w:asciiTheme="minorBidi" w:hAnsiTheme="minorBidi" w:cstheme="minorBidi"/>
          <w:sz w:val="24"/>
          <w:szCs w:val="24"/>
        </w:rPr>
        <w:t xml:space="preserve">law of the beast and of the bird already at the beginning of </w:t>
      </w:r>
      <w:proofErr w:type="spellStart"/>
      <w:r>
        <w:rPr>
          <w:rFonts w:asciiTheme="minorBidi" w:hAnsiTheme="minorBidi" w:cstheme="minorBidi"/>
          <w:i/>
          <w:iCs/>
          <w:sz w:val="24"/>
          <w:szCs w:val="24"/>
        </w:rPr>
        <w:t>Sefer</w:t>
      </w:r>
      <w:proofErr w:type="spellEnd"/>
      <w:r>
        <w:rPr>
          <w:rFonts w:asciiTheme="minorBidi" w:hAnsiTheme="minorBidi" w:cstheme="minorBidi"/>
          <w:i/>
          <w:iCs/>
          <w:sz w:val="24"/>
          <w:szCs w:val="24"/>
        </w:rPr>
        <w:t xml:space="preserve"> </w:t>
      </w:r>
      <w:proofErr w:type="spellStart"/>
      <w:r>
        <w:rPr>
          <w:rFonts w:asciiTheme="minorBidi" w:hAnsiTheme="minorBidi" w:cstheme="minorBidi"/>
          <w:i/>
          <w:iCs/>
          <w:sz w:val="24"/>
          <w:szCs w:val="24"/>
        </w:rPr>
        <w:t>Vayikra</w:t>
      </w:r>
      <w:proofErr w:type="spellEnd"/>
      <w:r w:rsidR="00B47A54" w:rsidRPr="006F75D4">
        <w:rPr>
          <w:rFonts w:asciiTheme="minorBidi" w:hAnsiTheme="minorBidi" w:cstheme="minorBidi"/>
          <w:sz w:val="24"/>
          <w:szCs w:val="24"/>
        </w:rPr>
        <w:t>: "This is the law of the burnt-offering</w:t>
      </w:r>
      <w:r w:rsidR="00D353C2" w:rsidRPr="006F75D4">
        <w:rPr>
          <w:rFonts w:asciiTheme="minorBidi" w:hAnsiTheme="minorBidi" w:cstheme="minorBidi"/>
          <w:sz w:val="24"/>
          <w:szCs w:val="24"/>
        </w:rPr>
        <w:t>;" "t</w:t>
      </w:r>
      <w:r w:rsidR="00B47A54" w:rsidRPr="006F75D4">
        <w:rPr>
          <w:rFonts w:asciiTheme="minorBidi" w:hAnsiTheme="minorBidi" w:cstheme="minorBidi"/>
          <w:sz w:val="24"/>
          <w:szCs w:val="24"/>
        </w:rPr>
        <w:t>his is the law of</w:t>
      </w:r>
      <w:r w:rsidR="00D353C2" w:rsidRPr="006F75D4">
        <w:rPr>
          <w:rFonts w:asciiTheme="minorBidi" w:hAnsiTheme="minorBidi" w:cstheme="minorBidi"/>
          <w:sz w:val="24"/>
          <w:szCs w:val="24"/>
        </w:rPr>
        <w:t xml:space="preserve"> the sin-offering"; "this is the law of the peace-offering"; </w:t>
      </w:r>
      <w:r>
        <w:rPr>
          <w:rFonts w:asciiTheme="minorBidi" w:hAnsiTheme="minorBidi" w:cstheme="minorBidi"/>
          <w:sz w:val="24"/>
          <w:szCs w:val="24"/>
        </w:rPr>
        <w:t>etc</w:t>
      </w:r>
      <w:r w:rsidR="00D353C2" w:rsidRPr="006F75D4">
        <w:rPr>
          <w:rFonts w:asciiTheme="minorBidi" w:hAnsiTheme="minorBidi" w:cstheme="minorBidi"/>
          <w:sz w:val="24"/>
          <w:szCs w:val="24"/>
        </w:rPr>
        <w:t xml:space="preserve">. </w:t>
      </w:r>
    </w:p>
    <w:p w14:paraId="0BD01226" w14:textId="77777777" w:rsidR="00D353C2" w:rsidRPr="006F75D4" w:rsidRDefault="00D353C2" w:rsidP="002E2626">
      <w:pPr>
        <w:spacing w:line="240" w:lineRule="auto"/>
        <w:ind w:firstLine="720"/>
        <w:rPr>
          <w:rFonts w:asciiTheme="minorBidi" w:hAnsiTheme="minorBidi" w:cstheme="minorBidi"/>
          <w:sz w:val="24"/>
          <w:szCs w:val="24"/>
        </w:rPr>
      </w:pPr>
    </w:p>
    <w:p w14:paraId="20321CEC" w14:textId="707A108F" w:rsidR="00D353C2" w:rsidRPr="006F75D4" w:rsidRDefault="00D353C2"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One might have understood that </w:t>
      </w:r>
      <w:r w:rsidR="00FE08FC">
        <w:rPr>
          <w:rFonts w:asciiTheme="minorBidi" w:hAnsiTheme="minorBidi" w:cstheme="minorBidi"/>
          <w:sz w:val="24"/>
          <w:szCs w:val="24"/>
        </w:rPr>
        <w:t>these are</w:t>
      </w:r>
      <w:r w:rsidRPr="006F75D4">
        <w:rPr>
          <w:rFonts w:asciiTheme="minorBidi" w:hAnsiTheme="minorBidi" w:cstheme="minorBidi"/>
          <w:sz w:val="24"/>
          <w:szCs w:val="24"/>
        </w:rPr>
        <w:t xml:space="preserve"> a series of verses</w:t>
      </w:r>
      <w:r w:rsidR="00FE08FC">
        <w:rPr>
          <w:rFonts w:asciiTheme="minorBidi" w:hAnsiTheme="minorBidi" w:cstheme="minorBidi"/>
          <w:sz w:val="24"/>
          <w:szCs w:val="24"/>
        </w:rPr>
        <w:t xml:space="preserve"> describing</w:t>
      </w:r>
      <w:r w:rsidRPr="006F75D4">
        <w:rPr>
          <w:rFonts w:asciiTheme="minorBidi" w:hAnsiTheme="minorBidi" w:cstheme="minorBidi"/>
          <w:sz w:val="24"/>
          <w:szCs w:val="24"/>
        </w:rPr>
        <w:t xml:space="preserve"> the law of the beast, and nothing more. But if we examine our </w:t>
      </w:r>
      <w:proofErr w:type="spellStart"/>
      <w:r w:rsidRPr="006F75D4">
        <w:rPr>
          <w:rFonts w:asciiTheme="minorBidi" w:hAnsiTheme="minorBidi" w:cstheme="minorBidi"/>
          <w:i/>
          <w:iCs/>
          <w:sz w:val="24"/>
          <w:szCs w:val="24"/>
        </w:rPr>
        <w:t>parasha</w:t>
      </w:r>
      <w:proofErr w:type="spellEnd"/>
      <w:r w:rsidRPr="006F75D4">
        <w:rPr>
          <w:rFonts w:asciiTheme="minorBidi" w:hAnsiTheme="minorBidi" w:cstheme="minorBidi"/>
          <w:sz w:val="24"/>
          <w:szCs w:val="24"/>
        </w:rPr>
        <w:t xml:space="preserve">, we find that there are many other "laws": "the law of a woman after childbirth"; "the law of one who is afflicted with leprosy"; "the law of a leper on the day of his purification"; and others, until we reach the verses of conclusion: </w:t>
      </w:r>
    </w:p>
    <w:p w14:paraId="49C43EE4" w14:textId="77777777" w:rsidR="00D353C2" w:rsidRPr="006F75D4" w:rsidRDefault="00D353C2" w:rsidP="002E2626">
      <w:pPr>
        <w:spacing w:line="240" w:lineRule="auto"/>
        <w:ind w:firstLine="720"/>
        <w:rPr>
          <w:rFonts w:asciiTheme="minorBidi" w:hAnsiTheme="minorBidi" w:cstheme="minorBidi"/>
          <w:sz w:val="24"/>
          <w:szCs w:val="24"/>
        </w:rPr>
      </w:pPr>
    </w:p>
    <w:p w14:paraId="5DAC55F7" w14:textId="15DA225B" w:rsidR="00D353C2" w:rsidRPr="006F75D4" w:rsidRDefault="00D353C2" w:rsidP="002E2626">
      <w:pPr>
        <w:pStyle w:val="a3"/>
        <w:spacing w:line="240" w:lineRule="auto"/>
        <w:ind w:left="720"/>
        <w:rPr>
          <w:rFonts w:asciiTheme="minorBidi" w:hAnsiTheme="minorBidi" w:cstheme="minorBidi"/>
          <w:sz w:val="24"/>
          <w:szCs w:val="24"/>
        </w:rPr>
      </w:pPr>
      <w:r w:rsidRPr="006F75D4">
        <w:rPr>
          <w:rFonts w:asciiTheme="minorBidi" w:hAnsiTheme="minorBidi" w:cstheme="minorBidi"/>
          <w:sz w:val="24"/>
          <w:szCs w:val="24"/>
        </w:rPr>
        <w:t xml:space="preserve">This is the law for all manner of plague of leprosy, and for a </w:t>
      </w:r>
      <w:proofErr w:type="spellStart"/>
      <w:r w:rsidRPr="006F75D4">
        <w:rPr>
          <w:rFonts w:asciiTheme="minorBidi" w:hAnsiTheme="minorBidi" w:cstheme="minorBidi"/>
          <w:sz w:val="24"/>
          <w:szCs w:val="24"/>
        </w:rPr>
        <w:t>scall</w:t>
      </w:r>
      <w:proofErr w:type="spellEnd"/>
      <w:r w:rsidRPr="006F75D4">
        <w:rPr>
          <w:rFonts w:asciiTheme="minorBidi" w:hAnsiTheme="minorBidi" w:cstheme="minorBidi"/>
          <w:sz w:val="24"/>
          <w:szCs w:val="24"/>
        </w:rPr>
        <w:t>;</w:t>
      </w:r>
      <w:bookmarkStart w:id="4" w:name="55"/>
      <w:bookmarkEnd w:id="4"/>
      <w:r w:rsidRPr="006F75D4">
        <w:rPr>
          <w:rFonts w:asciiTheme="minorBidi" w:hAnsiTheme="minorBidi" w:cstheme="minorBidi"/>
          <w:sz w:val="24"/>
          <w:szCs w:val="24"/>
        </w:rPr>
        <w:t xml:space="preserve"> and for the leprosy of a garment, and for a house; </w:t>
      </w:r>
      <w:bookmarkStart w:id="5" w:name="56"/>
      <w:bookmarkEnd w:id="5"/>
      <w:r w:rsidRPr="006F75D4">
        <w:rPr>
          <w:rFonts w:asciiTheme="minorBidi" w:hAnsiTheme="minorBidi" w:cstheme="minorBidi"/>
          <w:sz w:val="24"/>
          <w:szCs w:val="24"/>
        </w:rPr>
        <w:t xml:space="preserve">and for a rising, and for a </w:t>
      </w:r>
      <w:r w:rsidRPr="006F75D4">
        <w:rPr>
          <w:rFonts w:asciiTheme="minorBidi" w:hAnsiTheme="minorBidi" w:cstheme="minorBidi"/>
          <w:sz w:val="24"/>
          <w:szCs w:val="24"/>
        </w:rPr>
        <w:lastRenderedPageBreak/>
        <w:t>scab, and for a bright spot;</w:t>
      </w:r>
      <w:bookmarkStart w:id="6" w:name="57"/>
      <w:bookmarkEnd w:id="6"/>
      <w:r w:rsidRPr="006F75D4">
        <w:rPr>
          <w:rFonts w:asciiTheme="minorBidi" w:hAnsiTheme="minorBidi" w:cstheme="minorBidi"/>
          <w:sz w:val="24"/>
          <w:szCs w:val="24"/>
        </w:rPr>
        <w:t xml:space="preserve"> to teach when it is unclean and when it is clean; this is the law of leprosy. (</w:t>
      </w:r>
      <w:r w:rsidRPr="006F75D4">
        <w:rPr>
          <w:rFonts w:asciiTheme="minorBidi" w:hAnsiTheme="minorBidi" w:cstheme="minorBidi"/>
          <w:i/>
          <w:iCs/>
          <w:sz w:val="24"/>
          <w:szCs w:val="24"/>
        </w:rPr>
        <w:t xml:space="preserve">Vayikra </w:t>
      </w:r>
      <w:r w:rsidRPr="006F75D4">
        <w:rPr>
          <w:rFonts w:asciiTheme="minorBidi" w:hAnsiTheme="minorBidi" w:cstheme="minorBidi"/>
          <w:sz w:val="24"/>
          <w:szCs w:val="24"/>
        </w:rPr>
        <w:t>14:54-57)</w:t>
      </w:r>
    </w:p>
    <w:p w14:paraId="4D64291F" w14:textId="77777777" w:rsidR="00D353C2" w:rsidRPr="006F75D4" w:rsidRDefault="00D353C2" w:rsidP="002E2626">
      <w:pPr>
        <w:pStyle w:val="a3"/>
        <w:spacing w:line="240" w:lineRule="auto"/>
        <w:rPr>
          <w:rFonts w:asciiTheme="minorBidi" w:hAnsiTheme="minorBidi" w:cstheme="minorBidi"/>
          <w:sz w:val="24"/>
          <w:szCs w:val="24"/>
        </w:rPr>
      </w:pPr>
    </w:p>
    <w:p w14:paraId="40E5E56B" w14:textId="14B25B0D" w:rsidR="006B6A36" w:rsidRPr="006F75D4" w:rsidRDefault="00D353C2"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The law of man, surprising</w:t>
      </w:r>
      <w:r w:rsidR="00FE08FC">
        <w:rPr>
          <w:rFonts w:asciiTheme="minorBidi" w:hAnsiTheme="minorBidi" w:cstheme="minorBidi"/>
          <w:sz w:val="24"/>
          <w:szCs w:val="24"/>
        </w:rPr>
        <w:t>ly</w:t>
      </w:r>
      <w:r w:rsidRPr="006F75D4">
        <w:rPr>
          <w:rFonts w:asciiTheme="minorBidi" w:hAnsiTheme="minorBidi" w:cstheme="minorBidi"/>
          <w:sz w:val="24"/>
          <w:szCs w:val="24"/>
        </w:rPr>
        <w:t>, is found after the law of the beast. We might have expected that the laws governing man</w:t>
      </w:r>
      <w:r w:rsidR="00FE08FC">
        <w:rPr>
          <w:rFonts w:asciiTheme="minorBidi" w:hAnsiTheme="minorBidi" w:cstheme="minorBidi"/>
          <w:sz w:val="24"/>
          <w:szCs w:val="24"/>
        </w:rPr>
        <w:t>, the chosen member of creation,</w:t>
      </w:r>
      <w:r w:rsidRPr="006F75D4">
        <w:rPr>
          <w:rFonts w:asciiTheme="minorBidi" w:hAnsiTheme="minorBidi" w:cstheme="minorBidi"/>
          <w:sz w:val="24"/>
          <w:szCs w:val="24"/>
        </w:rPr>
        <w:t xml:space="preserve"> would be explained before the laws governing beasts</w:t>
      </w:r>
      <w:r w:rsidR="00FE08FC">
        <w:rPr>
          <w:rFonts w:asciiTheme="minorBidi" w:hAnsiTheme="minorBidi" w:cstheme="minorBidi"/>
          <w:sz w:val="24"/>
          <w:szCs w:val="24"/>
        </w:rPr>
        <w:t>.</w:t>
      </w:r>
    </w:p>
    <w:p w14:paraId="02E1827F" w14:textId="77777777" w:rsidR="006B6A36" w:rsidRPr="006F75D4" w:rsidRDefault="006B6A36" w:rsidP="002E2626">
      <w:pPr>
        <w:spacing w:line="240" w:lineRule="auto"/>
        <w:ind w:firstLine="720"/>
        <w:rPr>
          <w:rFonts w:asciiTheme="minorBidi" w:hAnsiTheme="minorBidi" w:cstheme="minorBidi"/>
          <w:sz w:val="24"/>
          <w:szCs w:val="24"/>
        </w:rPr>
      </w:pPr>
    </w:p>
    <w:p w14:paraId="1BCFAE73" w14:textId="77777777" w:rsidR="00FE08FC" w:rsidRDefault="00AA1238"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This, however, is not the case. The Torah comes to teach us that even in man, the most sublime creature in creation, there is a foundation of materiality and nature. Indeed, our </w:t>
      </w:r>
      <w:proofErr w:type="spellStart"/>
      <w:r w:rsidRPr="006F75D4">
        <w:rPr>
          <w:rFonts w:asciiTheme="minorBidi" w:hAnsiTheme="minorBidi" w:cstheme="minorBidi"/>
          <w:i/>
          <w:iCs/>
          <w:sz w:val="24"/>
          <w:szCs w:val="24"/>
        </w:rPr>
        <w:t>parasha</w:t>
      </w:r>
      <w:proofErr w:type="spellEnd"/>
      <w:r w:rsidRPr="006F75D4">
        <w:rPr>
          <w:rFonts w:asciiTheme="minorBidi" w:hAnsiTheme="minorBidi" w:cstheme="minorBidi"/>
          <w:i/>
          <w:iCs/>
          <w:sz w:val="24"/>
          <w:szCs w:val="24"/>
        </w:rPr>
        <w:t xml:space="preserve"> </w:t>
      </w:r>
      <w:r w:rsidRPr="006F75D4">
        <w:rPr>
          <w:rFonts w:asciiTheme="minorBidi" w:hAnsiTheme="minorBidi" w:cstheme="minorBidi"/>
          <w:sz w:val="24"/>
          <w:szCs w:val="24"/>
        </w:rPr>
        <w:t xml:space="preserve">deals with man's afflictions and illnesses, gonorrhea and seminal emissions, pregnancy and childbirth. These situations do not differentiate man from beast; on the contrary, they come from the same natural and physical world, and their source is in the law of the beast. </w:t>
      </w:r>
    </w:p>
    <w:p w14:paraId="6531DB0A" w14:textId="77777777" w:rsidR="00FE08FC" w:rsidRDefault="00FE08FC" w:rsidP="002E2626">
      <w:pPr>
        <w:spacing w:line="240" w:lineRule="auto"/>
        <w:ind w:firstLine="720"/>
        <w:rPr>
          <w:rFonts w:asciiTheme="minorBidi" w:hAnsiTheme="minorBidi" w:cstheme="minorBidi"/>
          <w:sz w:val="24"/>
          <w:szCs w:val="24"/>
        </w:rPr>
      </w:pPr>
    </w:p>
    <w:p w14:paraId="2E22F0CE" w14:textId="12FCA83B" w:rsidR="00AA1238" w:rsidRPr="006F75D4" w:rsidRDefault="00AA1238" w:rsidP="002E2626">
      <w:pPr>
        <w:spacing w:line="240" w:lineRule="auto"/>
        <w:ind w:firstLine="720"/>
        <w:rPr>
          <w:rFonts w:asciiTheme="minorBidi" w:hAnsiTheme="minorBidi" w:cstheme="minorBidi"/>
          <w:sz w:val="24"/>
          <w:szCs w:val="24"/>
          <w:lang w:val="en-GB"/>
        </w:rPr>
      </w:pPr>
      <w:r w:rsidRPr="006F75D4">
        <w:rPr>
          <w:rFonts w:asciiTheme="minorBidi" w:hAnsiTheme="minorBidi" w:cstheme="minorBidi"/>
          <w:sz w:val="24"/>
          <w:szCs w:val="24"/>
        </w:rPr>
        <w:t xml:space="preserve">Man includes within him the law of the beast, but nevertheless he has something unique to him – the law of man. </w:t>
      </w:r>
      <w:r w:rsidRPr="006F75D4">
        <w:rPr>
          <w:rFonts w:asciiTheme="minorBidi" w:hAnsiTheme="minorBidi" w:cstheme="minorBidi"/>
          <w:sz w:val="24"/>
          <w:szCs w:val="24"/>
          <w:lang w:val="en-GB"/>
        </w:rPr>
        <w:t>The capacities of thought, emotion, speech</w:t>
      </w:r>
      <w:r w:rsidR="00FE08FC">
        <w:rPr>
          <w:rFonts w:asciiTheme="minorBidi" w:hAnsiTheme="minorBidi" w:cstheme="minorBidi"/>
          <w:sz w:val="24"/>
          <w:szCs w:val="24"/>
          <w:lang w:val="en-GB"/>
        </w:rPr>
        <w:t>,</w:t>
      </w:r>
      <w:r w:rsidRPr="006F75D4">
        <w:rPr>
          <w:rFonts w:asciiTheme="minorBidi" w:hAnsiTheme="minorBidi" w:cstheme="minorBidi"/>
          <w:sz w:val="24"/>
          <w:szCs w:val="24"/>
          <w:lang w:val="en-GB"/>
        </w:rPr>
        <w:t xml:space="preserve"> and other abilities distinguish man from beast and bestow upon him advantages over the animal world.</w:t>
      </w:r>
    </w:p>
    <w:p w14:paraId="07F4D4B1" w14:textId="77777777" w:rsidR="00AA1238" w:rsidRPr="006F75D4" w:rsidRDefault="00AA1238" w:rsidP="002E2626">
      <w:pPr>
        <w:spacing w:line="240" w:lineRule="auto"/>
        <w:ind w:firstLine="720"/>
        <w:rPr>
          <w:rFonts w:asciiTheme="minorBidi" w:hAnsiTheme="minorBidi" w:cstheme="minorBidi"/>
          <w:sz w:val="24"/>
          <w:szCs w:val="24"/>
          <w:lang w:val="en-GB"/>
        </w:rPr>
      </w:pPr>
    </w:p>
    <w:p w14:paraId="6607FCC3" w14:textId="77777777" w:rsidR="00AA1238" w:rsidRPr="006F75D4" w:rsidRDefault="00AA1238" w:rsidP="002E2626">
      <w:pPr>
        <w:spacing w:line="240" w:lineRule="auto"/>
        <w:rPr>
          <w:rStyle w:val="30"/>
          <w:rFonts w:asciiTheme="minorBidi" w:hAnsiTheme="minorBidi" w:cstheme="minorBidi"/>
          <w:sz w:val="24"/>
          <w:szCs w:val="24"/>
        </w:rPr>
      </w:pPr>
      <w:r w:rsidRPr="006F75D4">
        <w:rPr>
          <w:rStyle w:val="30"/>
          <w:rFonts w:asciiTheme="minorBidi" w:hAnsiTheme="minorBidi" w:cstheme="minorBidi"/>
          <w:sz w:val="24"/>
          <w:szCs w:val="24"/>
        </w:rPr>
        <w:t>"And in the eighth day the flesh of his foreskin shall be circumcised"</w:t>
      </w:r>
    </w:p>
    <w:p w14:paraId="4220B4B2" w14:textId="77777777" w:rsidR="00AA1238" w:rsidRPr="006F75D4" w:rsidRDefault="00AA1238" w:rsidP="002E2626">
      <w:pPr>
        <w:spacing w:line="240" w:lineRule="auto"/>
        <w:rPr>
          <w:rStyle w:val="30"/>
          <w:rFonts w:asciiTheme="minorBidi" w:hAnsiTheme="minorBidi" w:cstheme="minorBidi"/>
          <w:sz w:val="24"/>
          <w:szCs w:val="24"/>
        </w:rPr>
      </w:pPr>
    </w:p>
    <w:p w14:paraId="20DC26CD" w14:textId="2292AB7A" w:rsidR="00AA1238" w:rsidRPr="006F75D4" w:rsidRDefault="00AA1238"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The Torah commands us about the </w:t>
      </w:r>
      <w:r w:rsidRPr="006F75D4">
        <w:rPr>
          <w:rFonts w:asciiTheme="minorBidi" w:hAnsiTheme="minorBidi" w:cstheme="minorBidi"/>
          <w:i/>
          <w:iCs/>
          <w:sz w:val="24"/>
          <w:szCs w:val="24"/>
        </w:rPr>
        <w:t xml:space="preserve">mitzva </w:t>
      </w:r>
      <w:r w:rsidRPr="006F75D4">
        <w:rPr>
          <w:rFonts w:asciiTheme="minorBidi" w:hAnsiTheme="minorBidi" w:cstheme="minorBidi"/>
          <w:sz w:val="24"/>
          <w:szCs w:val="24"/>
        </w:rPr>
        <w:t>of circumcision in two place</w:t>
      </w:r>
      <w:r w:rsidR="006F75D4" w:rsidRPr="006F75D4">
        <w:rPr>
          <w:rFonts w:asciiTheme="minorBidi" w:hAnsiTheme="minorBidi" w:cstheme="minorBidi"/>
          <w:sz w:val="24"/>
          <w:szCs w:val="24"/>
        </w:rPr>
        <w:t>s</w:t>
      </w:r>
      <w:r w:rsidRPr="006F75D4">
        <w:rPr>
          <w:rFonts w:asciiTheme="minorBidi" w:hAnsiTheme="minorBidi" w:cstheme="minorBidi"/>
          <w:sz w:val="24"/>
          <w:szCs w:val="24"/>
        </w:rPr>
        <w:t xml:space="preserve">. One command is found in our </w:t>
      </w:r>
      <w:proofErr w:type="spellStart"/>
      <w:r w:rsidRPr="006F75D4">
        <w:rPr>
          <w:rFonts w:asciiTheme="minorBidi" w:hAnsiTheme="minorBidi" w:cstheme="minorBidi"/>
          <w:i/>
          <w:iCs/>
          <w:sz w:val="24"/>
          <w:szCs w:val="24"/>
        </w:rPr>
        <w:t>parasha</w:t>
      </w:r>
      <w:proofErr w:type="spellEnd"/>
      <w:r w:rsidRPr="006F75D4">
        <w:rPr>
          <w:rFonts w:asciiTheme="minorBidi" w:hAnsiTheme="minorBidi" w:cstheme="minorBidi"/>
          <w:sz w:val="24"/>
          <w:szCs w:val="24"/>
        </w:rPr>
        <w:t xml:space="preserve">; the other was given to Avraham: </w:t>
      </w:r>
    </w:p>
    <w:p w14:paraId="1C871C85" w14:textId="77777777" w:rsidR="00AA1238" w:rsidRPr="006F75D4" w:rsidRDefault="00AA1238" w:rsidP="002E2626">
      <w:pPr>
        <w:spacing w:line="240" w:lineRule="auto"/>
        <w:ind w:firstLine="720"/>
        <w:rPr>
          <w:rFonts w:asciiTheme="minorBidi" w:hAnsiTheme="minorBidi" w:cstheme="minorBidi"/>
          <w:sz w:val="24"/>
          <w:szCs w:val="24"/>
        </w:rPr>
      </w:pPr>
    </w:p>
    <w:p w14:paraId="57AF22B8" w14:textId="6FC91DCA" w:rsidR="00AA20E3" w:rsidRPr="006F75D4" w:rsidRDefault="00AA20E3" w:rsidP="002E2626">
      <w:pPr>
        <w:pStyle w:val="a3"/>
        <w:spacing w:line="240" w:lineRule="auto"/>
        <w:ind w:left="720"/>
        <w:rPr>
          <w:rFonts w:asciiTheme="minorBidi" w:hAnsiTheme="minorBidi" w:cstheme="minorBidi"/>
          <w:sz w:val="24"/>
          <w:szCs w:val="24"/>
        </w:rPr>
      </w:pPr>
      <w:r w:rsidRPr="006F75D4">
        <w:rPr>
          <w:rFonts w:asciiTheme="minorBidi" w:hAnsiTheme="minorBidi" w:cstheme="minorBidi"/>
          <w:sz w:val="24"/>
          <w:szCs w:val="24"/>
          <w:shd w:val="clear" w:color="auto" w:fill="FFFFFF"/>
        </w:rPr>
        <w:t>And God said to Avraham: And as for you, you shall keep My covenant, you, and your seed after you throughout their generations.</w:t>
      </w:r>
      <w:bookmarkStart w:id="7" w:name="10"/>
      <w:bookmarkEnd w:id="7"/>
      <w:r w:rsidRPr="006F75D4">
        <w:rPr>
          <w:rFonts w:asciiTheme="minorBidi" w:hAnsiTheme="minorBidi" w:cstheme="minorBidi"/>
          <w:sz w:val="24"/>
          <w:szCs w:val="24"/>
          <w:shd w:val="clear" w:color="auto" w:fill="FFFFFF"/>
        </w:rPr>
        <w:t xml:space="preserve"> This is My covenant, which you shall keep, between Me and you and your seed after you: every male among you shall be circumcised.</w:t>
      </w:r>
      <w:bookmarkStart w:id="8" w:name="11"/>
      <w:bookmarkEnd w:id="8"/>
      <w:r w:rsidRPr="006F75D4">
        <w:rPr>
          <w:rFonts w:asciiTheme="minorBidi" w:hAnsiTheme="minorBidi" w:cstheme="minorBidi"/>
          <w:sz w:val="24"/>
          <w:szCs w:val="24"/>
          <w:shd w:val="clear" w:color="auto" w:fill="FFFFFF"/>
        </w:rPr>
        <w:t xml:space="preserve"> And you shall be circumcised in the flesh of your foreskin; and it shall be a token of a covenant between Me and you. </w:t>
      </w:r>
      <w:r w:rsidRPr="006F75D4">
        <w:rPr>
          <w:rFonts w:asciiTheme="minorBidi" w:hAnsiTheme="minorBidi" w:cstheme="minorBidi"/>
          <w:sz w:val="24"/>
          <w:szCs w:val="24"/>
        </w:rPr>
        <w:t>(</w:t>
      </w:r>
      <w:proofErr w:type="spellStart"/>
      <w:r w:rsidRPr="006F75D4">
        <w:rPr>
          <w:rFonts w:asciiTheme="minorBidi" w:hAnsiTheme="minorBidi" w:cstheme="minorBidi"/>
          <w:i/>
          <w:iCs/>
          <w:sz w:val="24"/>
          <w:szCs w:val="24"/>
        </w:rPr>
        <w:t>Bereishit</w:t>
      </w:r>
      <w:proofErr w:type="spellEnd"/>
      <w:r w:rsidRPr="006F75D4">
        <w:rPr>
          <w:rFonts w:asciiTheme="minorBidi" w:hAnsiTheme="minorBidi" w:cstheme="minorBidi"/>
          <w:i/>
          <w:iCs/>
          <w:sz w:val="24"/>
          <w:szCs w:val="24"/>
        </w:rPr>
        <w:t xml:space="preserve"> </w:t>
      </w:r>
      <w:r w:rsidRPr="006F75D4">
        <w:rPr>
          <w:rFonts w:asciiTheme="minorBidi" w:hAnsiTheme="minorBidi" w:cstheme="minorBidi"/>
          <w:sz w:val="24"/>
          <w:szCs w:val="24"/>
        </w:rPr>
        <w:t>17:9-11)</w:t>
      </w:r>
    </w:p>
    <w:p w14:paraId="2692369A" w14:textId="5027AA14" w:rsidR="00AA1238" w:rsidRPr="006F75D4" w:rsidRDefault="00AA1238"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 </w:t>
      </w:r>
    </w:p>
    <w:p w14:paraId="13D78D02" w14:textId="23B6A51F" w:rsidR="00FE08FC" w:rsidRDefault="00CC7927"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The two command</w:t>
      </w:r>
      <w:r w:rsidR="006F75D4" w:rsidRPr="006F75D4">
        <w:rPr>
          <w:rFonts w:asciiTheme="minorBidi" w:hAnsiTheme="minorBidi" w:cstheme="minorBidi"/>
          <w:sz w:val="24"/>
          <w:szCs w:val="24"/>
        </w:rPr>
        <w:t>s</w:t>
      </w:r>
      <w:r w:rsidR="00AA20E3" w:rsidRPr="006F75D4">
        <w:rPr>
          <w:rFonts w:asciiTheme="minorBidi" w:hAnsiTheme="minorBidi" w:cstheme="minorBidi"/>
          <w:sz w:val="24"/>
          <w:szCs w:val="24"/>
        </w:rPr>
        <w:t xml:space="preserve"> regarding circumcision come </w:t>
      </w:r>
      <w:r w:rsidRPr="006F75D4">
        <w:rPr>
          <w:rFonts w:asciiTheme="minorBidi" w:hAnsiTheme="minorBidi" w:cstheme="minorBidi"/>
          <w:sz w:val="24"/>
          <w:szCs w:val="24"/>
        </w:rPr>
        <w:t xml:space="preserve">from </w:t>
      </w:r>
      <w:r w:rsidR="00AA20E3" w:rsidRPr="006F75D4">
        <w:rPr>
          <w:rFonts w:asciiTheme="minorBidi" w:hAnsiTheme="minorBidi" w:cstheme="minorBidi"/>
          <w:sz w:val="24"/>
          <w:szCs w:val="24"/>
        </w:rPr>
        <w:t xml:space="preserve">two </w:t>
      </w:r>
      <w:r w:rsidRPr="006F75D4">
        <w:rPr>
          <w:rFonts w:asciiTheme="minorBidi" w:hAnsiTheme="minorBidi" w:cstheme="minorBidi"/>
          <w:sz w:val="24"/>
          <w:szCs w:val="24"/>
        </w:rPr>
        <w:t xml:space="preserve">completely different </w:t>
      </w:r>
      <w:r w:rsidR="00FE08FC">
        <w:rPr>
          <w:rFonts w:asciiTheme="minorBidi" w:hAnsiTheme="minorBidi" w:cstheme="minorBidi"/>
          <w:sz w:val="24"/>
          <w:szCs w:val="24"/>
        </w:rPr>
        <w:t>perspectives</w:t>
      </w:r>
      <w:r w:rsidRPr="006F75D4">
        <w:rPr>
          <w:rFonts w:asciiTheme="minorBidi" w:hAnsiTheme="minorBidi" w:cstheme="minorBidi"/>
          <w:sz w:val="24"/>
          <w:szCs w:val="24"/>
        </w:rPr>
        <w:t xml:space="preserve">. </w:t>
      </w:r>
    </w:p>
    <w:p w14:paraId="30E94910" w14:textId="77777777" w:rsidR="00FE08FC" w:rsidRDefault="00FE08FC" w:rsidP="002E2626">
      <w:pPr>
        <w:spacing w:line="240" w:lineRule="auto"/>
        <w:ind w:firstLine="720"/>
        <w:rPr>
          <w:rFonts w:asciiTheme="minorBidi" w:hAnsiTheme="minorBidi" w:cstheme="minorBidi"/>
          <w:sz w:val="24"/>
          <w:szCs w:val="24"/>
        </w:rPr>
      </w:pPr>
    </w:p>
    <w:p w14:paraId="2126C28F" w14:textId="37ACDAAC" w:rsidR="00CC7927" w:rsidRPr="006F75D4" w:rsidRDefault="00FE08FC" w:rsidP="002E2626">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In </w:t>
      </w:r>
      <w:proofErr w:type="spellStart"/>
      <w:r>
        <w:rPr>
          <w:rFonts w:asciiTheme="minorBidi" w:hAnsiTheme="minorBidi" w:cstheme="minorBidi"/>
          <w:i/>
          <w:iCs/>
          <w:sz w:val="24"/>
          <w:szCs w:val="24"/>
        </w:rPr>
        <w:t>Sefer</w:t>
      </w:r>
      <w:proofErr w:type="spellEnd"/>
      <w:r>
        <w:rPr>
          <w:rFonts w:asciiTheme="minorBidi" w:hAnsiTheme="minorBidi" w:cstheme="minorBidi"/>
          <w:i/>
          <w:iCs/>
          <w:sz w:val="24"/>
          <w:szCs w:val="24"/>
        </w:rPr>
        <w:t xml:space="preserve"> </w:t>
      </w:r>
      <w:proofErr w:type="spellStart"/>
      <w:r>
        <w:rPr>
          <w:rFonts w:asciiTheme="minorBidi" w:hAnsiTheme="minorBidi" w:cstheme="minorBidi"/>
          <w:i/>
          <w:iCs/>
          <w:sz w:val="24"/>
          <w:szCs w:val="24"/>
        </w:rPr>
        <w:t>Bereishit</w:t>
      </w:r>
      <w:proofErr w:type="spellEnd"/>
      <w:r>
        <w:rPr>
          <w:rFonts w:asciiTheme="minorBidi" w:hAnsiTheme="minorBidi" w:cstheme="minorBidi"/>
          <w:sz w:val="24"/>
          <w:szCs w:val="24"/>
        </w:rPr>
        <w:t>,</w:t>
      </w:r>
      <w:r>
        <w:rPr>
          <w:rFonts w:asciiTheme="minorBidi" w:hAnsiTheme="minorBidi" w:cstheme="minorBidi"/>
          <w:i/>
          <w:iCs/>
          <w:sz w:val="24"/>
          <w:szCs w:val="24"/>
        </w:rPr>
        <w:t xml:space="preserve"> </w:t>
      </w:r>
      <w:r w:rsidR="00CC7927" w:rsidRPr="006F75D4">
        <w:rPr>
          <w:rFonts w:asciiTheme="minorBidi" w:hAnsiTheme="minorBidi" w:cstheme="minorBidi"/>
          <w:sz w:val="24"/>
          <w:szCs w:val="24"/>
        </w:rPr>
        <w:t xml:space="preserve">God </w:t>
      </w:r>
      <w:r w:rsidR="00AA20E3" w:rsidRPr="006F75D4">
        <w:rPr>
          <w:rFonts w:asciiTheme="minorBidi" w:hAnsiTheme="minorBidi" w:cstheme="minorBidi"/>
          <w:sz w:val="24"/>
          <w:szCs w:val="24"/>
        </w:rPr>
        <w:t>enters into a covenant with Avraham over the circumcision</w:t>
      </w:r>
      <w:r>
        <w:rPr>
          <w:rFonts w:asciiTheme="minorBidi" w:hAnsiTheme="minorBidi" w:cstheme="minorBidi"/>
          <w:sz w:val="24"/>
          <w:szCs w:val="24"/>
        </w:rPr>
        <w:t xml:space="preserve">. </w:t>
      </w:r>
      <w:r w:rsidR="00AA20E3" w:rsidRPr="006F75D4">
        <w:rPr>
          <w:rFonts w:asciiTheme="minorBidi" w:hAnsiTheme="minorBidi" w:cstheme="minorBidi"/>
          <w:sz w:val="24"/>
          <w:szCs w:val="24"/>
        </w:rPr>
        <w:t>Circumcision not only distinguish</w:t>
      </w:r>
      <w:r>
        <w:rPr>
          <w:rFonts w:asciiTheme="minorBidi" w:hAnsiTheme="minorBidi" w:cstheme="minorBidi"/>
          <w:sz w:val="24"/>
          <w:szCs w:val="24"/>
        </w:rPr>
        <w:t>es</w:t>
      </w:r>
      <w:r w:rsidR="00AA20E3" w:rsidRPr="006F75D4">
        <w:rPr>
          <w:rFonts w:asciiTheme="minorBidi" w:hAnsiTheme="minorBidi" w:cstheme="minorBidi"/>
          <w:sz w:val="24"/>
          <w:szCs w:val="24"/>
        </w:rPr>
        <w:t xml:space="preserve"> man from beast, but also between Jews and the other nations.</w:t>
      </w:r>
      <w:r w:rsidR="00AA20E3" w:rsidRPr="006F75D4">
        <w:rPr>
          <w:rFonts w:asciiTheme="minorBidi" w:hAnsiTheme="minorBidi" w:cstheme="minorBidi"/>
          <w:i/>
          <w:iCs/>
          <w:sz w:val="24"/>
          <w:szCs w:val="24"/>
        </w:rPr>
        <w:t xml:space="preserve"> </w:t>
      </w:r>
      <w:r w:rsidR="00AA20E3" w:rsidRPr="006F75D4">
        <w:rPr>
          <w:rFonts w:asciiTheme="minorBidi" w:hAnsiTheme="minorBidi" w:cstheme="minorBidi"/>
          <w:sz w:val="24"/>
          <w:szCs w:val="24"/>
        </w:rPr>
        <w:t>In</w:t>
      </w:r>
      <w:r>
        <w:rPr>
          <w:rFonts w:asciiTheme="minorBidi" w:hAnsiTheme="minorBidi" w:cstheme="minorBidi"/>
          <w:sz w:val="24"/>
          <w:szCs w:val="24"/>
        </w:rPr>
        <w:t xml:space="preserve"> </w:t>
      </w:r>
      <w:proofErr w:type="spellStart"/>
      <w:r>
        <w:rPr>
          <w:rFonts w:asciiTheme="minorBidi" w:hAnsiTheme="minorBidi" w:cstheme="minorBidi"/>
          <w:i/>
          <w:iCs/>
          <w:sz w:val="24"/>
          <w:szCs w:val="24"/>
        </w:rPr>
        <w:t>Sefer</w:t>
      </w:r>
      <w:proofErr w:type="spellEnd"/>
      <w:r w:rsidR="00AA20E3" w:rsidRPr="006F75D4">
        <w:rPr>
          <w:rFonts w:asciiTheme="minorBidi" w:hAnsiTheme="minorBidi" w:cstheme="minorBidi"/>
          <w:sz w:val="24"/>
          <w:szCs w:val="24"/>
        </w:rPr>
        <w:t xml:space="preserve"> </w:t>
      </w:r>
      <w:proofErr w:type="spellStart"/>
      <w:r w:rsidR="00AA20E3" w:rsidRPr="006F75D4">
        <w:rPr>
          <w:rFonts w:asciiTheme="minorBidi" w:hAnsiTheme="minorBidi" w:cstheme="minorBidi"/>
          <w:i/>
          <w:iCs/>
          <w:sz w:val="24"/>
          <w:szCs w:val="24"/>
        </w:rPr>
        <w:t>Vayikra</w:t>
      </w:r>
      <w:proofErr w:type="spellEnd"/>
      <w:r>
        <w:rPr>
          <w:rFonts w:asciiTheme="minorBidi" w:hAnsiTheme="minorBidi" w:cstheme="minorBidi"/>
          <w:sz w:val="24"/>
          <w:szCs w:val="24"/>
        </w:rPr>
        <w:t>,</w:t>
      </w:r>
      <w:r w:rsidR="00AA20E3" w:rsidRPr="006F75D4">
        <w:rPr>
          <w:rFonts w:asciiTheme="minorBidi" w:hAnsiTheme="minorBidi" w:cstheme="minorBidi"/>
          <w:i/>
          <w:iCs/>
          <w:sz w:val="24"/>
          <w:szCs w:val="24"/>
        </w:rPr>
        <w:t xml:space="preserve"> </w:t>
      </w:r>
      <w:r w:rsidR="00AA20E3" w:rsidRPr="006F75D4">
        <w:rPr>
          <w:rFonts w:asciiTheme="minorBidi" w:hAnsiTheme="minorBidi" w:cstheme="minorBidi"/>
          <w:sz w:val="24"/>
          <w:szCs w:val="24"/>
        </w:rPr>
        <w:t xml:space="preserve">the command regarding circumcision comes right after the law of the beast, with the rest of the commands regarding the natural processes of the body and their consequences. </w:t>
      </w:r>
      <w:r w:rsidRPr="006F75D4">
        <w:rPr>
          <w:rFonts w:asciiTheme="minorBidi" w:hAnsiTheme="minorBidi" w:cstheme="minorBidi"/>
          <w:sz w:val="24"/>
          <w:szCs w:val="24"/>
        </w:rPr>
        <w:t>Circumcision is man's unique quality that sets him above the animal world</w:t>
      </w:r>
      <w:r>
        <w:rPr>
          <w:rFonts w:asciiTheme="minorBidi" w:hAnsiTheme="minorBidi" w:cstheme="minorBidi"/>
          <w:sz w:val="24"/>
          <w:szCs w:val="24"/>
        </w:rPr>
        <w:t>.</w:t>
      </w:r>
    </w:p>
    <w:p w14:paraId="42D7A2B0" w14:textId="77777777" w:rsidR="00AA20E3" w:rsidRPr="006F75D4" w:rsidRDefault="00AA20E3" w:rsidP="002E2626">
      <w:pPr>
        <w:spacing w:line="240" w:lineRule="auto"/>
        <w:ind w:firstLine="720"/>
        <w:rPr>
          <w:rFonts w:asciiTheme="minorBidi" w:hAnsiTheme="minorBidi" w:cstheme="minorBidi"/>
          <w:sz w:val="24"/>
          <w:szCs w:val="24"/>
        </w:rPr>
      </w:pPr>
    </w:p>
    <w:p w14:paraId="591A4745" w14:textId="6BC2C40E" w:rsidR="002B2C3A" w:rsidRPr="006F75D4" w:rsidRDefault="00AA20E3"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There is a well-know</w:t>
      </w:r>
      <w:r w:rsidR="002B2C3A" w:rsidRPr="006F75D4">
        <w:rPr>
          <w:rFonts w:asciiTheme="minorBidi" w:hAnsiTheme="minorBidi" w:cstheme="minorBidi"/>
          <w:sz w:val="24"/>
          <w:szCs w:val="24"/>
        </w:rPr>
        <w:t>n</w:t>
      </w:r>
      <w:r w:rsidR="00FE08FC">
        <w:rPr>
          <w:rFonts w:asciiTheme="minorBidi" w:hAnsiTheme="minorBidi" w:cstheme="minorBidi"/>
          <w:sz w:val="24"/>
          <w:szCs w:val="24"/>
        </w:rPr>
        <w:t xml:space="preserve"> </w:t>
      </w:r>
      <w:proofErr w:type="gramStart"/>
      <w:r w:rsidR="00FE08FC" w:rsidRPr="00FE08FC">
        <w:rPr>
          <w:rFonts w:asciiTheme="minorBidi" w:hAnsiTheme="minorBidi" w:cstheme="minorBidi"/>
          <w:i/>
          <w:iCs/>
          <w:sz w:val="24"/>
          <w:szCs w:val="24"/>
        </w:rPr>
        <w:t>mi</w:t>
      </w:r>
      <w:r w:rsidRPr="00FE08FC">
        <w:rPr>
          <w:rFonts w:asciiTheme="minorBidi" w:hAnsiTheme="minorBidi" w:cstheme="minorBidi"/>
          <w:i/>
          <w:iCs/>
          <w:sz w:val="24"/>
          <w:szCs w:val="24"/>
        </w:rPr>
        <w:t>drash</w:t>
      </w:r>
      <w:proofErr w:type="gramEnd"/>
      <w:r w:rsidRPr="006F75D4">
        <w:rPr>
          <w:rFonts w:asciiTheme="minorBidi" w:hAnsiTheme="minorBidi" w:cstheme="minorBidi"/>
          <w:sz w:val="24"/>
          <w:szCs w:val="24"/>
        </w:rPr>
        <w:t xml:space="preserve"> regarding R</w:t>
      </w:r>
      <w:r w:rsidR="00FE08FC">
        <w:rPr>
          <w:rFonts w:asciiTheme="minorBidi" w:hAnsiTheme="minorBidi" w:cstheme="minorBidi"/>
          <w:sz w:val="24"/>
          <w:szCs w:val="24"/>
        </w:rPr>
        <w:t>.</w:t>
      </w:r>
      <w:r w:rsidR="002B2C3A" w:rsidRPr="006F75D4">
        <w:rPr>
          <w:rFonts w:asciiTheme="minorBidi" w:hAnsiTheme="minorBidi" w:cstheme="minorBidi"/>
          <w:sz w:val="24"/>
          <w:szCs w:val="24"/>
        </w:rPr>
        <w:t xml:space="preserve"> </w:t>
      </w:r>
      <w:proofErr w:type="spellStart"/>
      <w:r w:rsidR="002B2C3A" w:rsidRPr="006F75D4">
        <w:rPr>
          <w:rFonts w:asciiTheme="minorBidi" w:hAnsiTheme="minorBidi" w:cstheme="minorBidi"/>
          <w:sz w:val="24"/>
          <w:szCs w:val="24"/>
        </w:rPr>
        <w:t>Akiva</w:t>
      </w:r>
      <w:proofErr w:type="spellEnd"/>
      <w:r w:rsidR="002B2C3A" w:rsidRPr="006F75D4">
        <w:rPr>
          <w:rFonts w:asciiTheme="minorBidi" w:hAnsiTheme="minorBidi" w:cstheme="minorBidi"/>
          <w:sz w:val="24"/>
          <w:szCs w:val="24"/>
        </w:rPr>
        <w:t xml:space="preserve"> and </w:t>
      </w:r>
      <w:proofErr w:type="spellStart"/>
      <w:r w:rsidR="002B2C3A" w:rsidRPr="006F75D4">
        <w:rPr>
          <w:rFonts w:asciiTheme="minorBidi" w:hAnsiTheme="minorBidi" w:cstheme="minorBidi"/>
          <w:sz w:val="24"/>
          <w:szCs w:val="24"/>
        </w:rPr>
        <w:t>Turnu</w:t>
      </w:r>
      <w:r w:rsidRPr="006F75D4">
        <w:rPr>
          <w:rFonts w:asciiTheme="minorBidi" w:hAnsiTheme="minorBidi" w:cstheme="minorBidi"/>
          <w:sz w:val="24"/>
          <w:szCs w:val="24"/>
        </w:rPr>
        <w:t>s</w:t>
      </w:r>
      <w:proofErr w:type="spellEnd"/>
      <w:r w:rsidR="002B2C3A" w:rsidRPr="006F75D4">
        <w:rPr>
          <w:rFonts w:asciiTheme="minorBidi" w:hAnsiTheme="minorBidi" w:cstheme="minorBidi"/>
          <w:sz w:val="24"/>
          <w:szCs w:val="24"/>
        </w:rPr>
        <w:t xml:space="preserve"> R</w:t>
      </w:r>
      <w:r w:rsidRPr="006F75D4">
        <w:rPr>
          <w:rFonts w:asciiTheme="minorBidi" w:hAnsiTheme="minorBidi" w:cstheme="minorBidi"/>
          <w:sz w:val="24"/>
          <w:szCs w:val="24"/>
        </w:rPr>
        <w:t>ufus:</w:t>
      </w:r>
    </w:p>
    <w:p w14:paraId="6702BAE5" w14:textId="602D0FFC" w:rsidR="00CC7927" w:rsidRPr="006F75D4" w:rsidRDefault="00AA20E3" w:rsidP="002E2626">
      <w:pPr>
        <w:spacing w:line="240" w:lineRule="auto"/>
        <w:ind w:firstLine="720"/>
        <w:rPr>
          <w:rFonts w:asciiTheme="minorBidi" w:hAnsiTheme="minorBidi" w:cstheme="minorBidi"/>
          <w:sz w:val="24"/>
          <w:szCs w:val="24"/>
        </w:rPr>
      </w:pPr>
      <w:r w:rsidRPr="006F75D4">
        <w:rPr>
          <w:rFonts w:asciiTheme="minorBidi" w:hAnsiTheme="minorBidi" w:cstheme="minorBidi"/>
          <w:sz w:val="24"/>
          <w:szCs w:val="24"/>
        </w:rPr>
        <w:t xml:space="preserve">  </w:t>
      </w:r>
    </w:p>
    <w:p w14:paraId="49111E3B" w14:textId="1A28C9A9" w:rsidR="002B2C3A" w:rsidRPr="006F75D4" w:rsidRDefault="002B2C3A" w:rsidP="002E2626">
      <w:pPr>
        <w:pStyle w:val="a3"/>
        <w:spacing w:line="240" w:lineRule="auto"/>
        <w:ind w:left="720"/>
        <w:rPr>
          <w:rFonts w:asciiTheme="minorBidi" w:hAnsiTheme="minorBidi" w:cstheme="minorBidi"/>
          <w:sz w:val="24"/>
          <w:szCs w:val="24"/>
        </w:rPr>
      </w:pPr>
      <w:r w:rsidRPr="006F75D4">
        <w:rPr>
          <w:rFonts w:asciiTheme="minorBidi" w:hAnsiTheme="minorBidi" w:cstheme="minorBidi"/>
          <w:sz w:val="24"/>
          <w:szCs w:val="24"/>
        </w:rPr>
        <w:t xml:space="preserve">Once the evil [Roman governor] </w:t>
      </w:r>
      <w:proofErr w:type="spellStart"/>
      <w:r w:rsidRPr="006F75D4">
        <w:rPr>
          <w:rFonts w:asciiTheme="minorBidi" w:hAnsiTheme="minorBidi" w:cstheme="minorBidi"/>
          <w:sz w:val="24"/>
          <w:szCs w:val="24"/>
        </w:rPr>
        <w:t>Turnus</w:t>
      </w:r>
      <w:proofErr w:type="spellEnd"/>
      <w:r w:rsidRPr="006F75D4">
        <w:rPr>
          <w:rFonts w:asciiTheme="minorBidi" w:hAnsiTheme="minorBidi" w:cstheme="minorBidi"/>
          <w:sz w:val="24"/>
          <w:szCs w:val="24"/>
        </w:rPr>
        <w:t xml:space="preserve"> Rufus asked R</w:t>
      </w:r>
      <w:r w:rsidR="00FE08FC">
        <w:rPr>
          <w:rFonts w:asciiTheme="minorBidi" w:hAnsiTheme="minorBidi" w:cstheme="minorBidi"/>
          <w:sz w:val="24"/>
          <w:szCs w:val="24"/>
        </w:rPr>
        <w:t>.</w:t>
      </w:r>
      <w:r w:rsidRPr="006F75D4">
        <w:rPr>
          <w:rFonts w:asciiTheme="minorBidi" w:hAnsiTheme="minorBidi" w:cstheme="minorBidi"/>
          <w:sz w:val="24"/>
          <w:szCs w:val="24"/>
        </w:rPr>
        <w:t xml:space="preserve"> </w:t>
      </w:r>
      <w:proofErr w:type="spellStart"/>
      <w:r w:rsidRPr="006F75D4">
        <w:rPr>
          <w:rFonts w:asciiTheme="minorBidi" w:hAnsiTheme="minorBidi" w:cstheme="minorBidi"/>
          <w:sz w:val="24"/>
          <w:szCs w:val="24"/>
        </w:rPr>
        <w:t>Akiva</w:t>
      </w:r>
      <w:proofErr w:type="spellEnd"/>
      <w:r w:rsidRPr="006F75D4">
        <w:rPr>
          <w:rFonts w:asciiTheme="minorBidi" w:hAnsiTheme="minorBidi" w:cstheme="minorBidi"/>
          <w:sz w:val="24"/>
          <w:szCs w:val="24"/>
        </w:rPr>
        <w:t>: Whose deeds are greater - God's or man's? He replied: Man's deeds are greater.</w:t>
      </w:r>
      <w:r w:rsidR="006F75D4" w:rsidRPr="006F75D4">
        <w:rPr>
          <w:rFonts w:asciiTheme="minorBidi" w:hAnsiTheme="minorBidi" w:cstheme="minorBidi"/>
          <w:sz w:val="24"/>
          <w:szCs w:val="24"/>
        </w:rPr>
        <w:t xml:space="preserve"> </w:t>
      </w:r>
      <w:proofErr w:type="spellStart"/>
      <w:r w:rsidRPr="006F75D4">
        <w:rPr>
          <w:rFonts w:asciiTheme="minorBidi" w:hAnsiTheme="minorBidi" w:cstheme="minorBidi"/>
          <w:sz w:val="24"/>
          <w:szCs w:val="24"/>
        </w:rPr>
        <w:t>Turnus</w:t>
      </w:r>
      <w:proofErr w:type="spellEnd"/>
      <w:r w:rsidRPr="006F75D4">
        <w:rPr>
          <w:rFonts w:asciiTheme="minorBidi" w:hAnsiTheme="minorBidi" w:cstheme="minorBidi"/>
          <w:sz w:val="24"/>
          <w:szCs w:val="24"/>
        </w:rPr>
        <w:t xml:space="preserve"> Rufus asked him: Is man then capable of creating heaven and earth, or anything like them?</w:t>
      </w:r>
      <w:r w:rsidR="006F75D4" w:rsidRPr="006F75D4">
        <w:rPr>
          <w:rFonts w:asciiTheme="minorBidi" w:hAnsiTheme="minorBidi" w:cstheme="minorBidi"/>
          <w:sz w:val="24"/>
          <w:szCs w:val="24"/>
        </w:rPr>
        <w:t xml:space="preserve"> R</w:t>
      </w:r>
      <w:r w:rsidR="00FE08FC">
        <w:rPr>
          <w:rFonts w:asciiTheme="minorBidi" w:hAnsiTheme="minorBidi" w:cstheme="minorBidi"/>
          <w:sz w:val="24"/>
          <w:szCs w:val="24"/>
        </w:rPr>
        <w:t>.</w:t>
      </w:r>
      <w:r w:rsidR="006F75D4" w:rsidRPr="006F75D4">
        <w:rPr>
          <w:rFonts w:asciiTheme="minorBidi" w:hAnsiTheme="minorBidi" w:cstheme="minorBidi"/>
          <w:sz w:val="24"/>
          <w:szCs w:val="24"/>
        </w:rPr>
        <w:t xml:space="preserve"> </w:t>
      </w:r>
      <w:proofErr w:type="spellStart"/>
      <w:r w:rsidR="006F75D4" w:rsidRPr="006F75D4">
        <w:rPr>
          <w:rFonts w:asciiTheme="minorBidi" w:hAnsiTheme="minorBidi" w:cstheme="minorBidi"/>
          <w:sz w:val="24"/>
          <w:szCs w:val="24"/>
        </w:rPr>
        <w:t>Akiva</w:t>
      </w:r>
      <w:proofErr w:type="spellEnd"/>
      <w:r w:rsidRPr="006F75D4">
        <w:rPr>
          <w:rFonts w:asciiTheme="minorBidi" w:hAnsiTheme="minorBidi" w:cstheme="minorBidi"/>
          <w:sz w:val="24"/>
          <w:szCs w:val="24"/>
        </w:rPr>
        <w:t xml:space="preserve"> replied: I was not referring to the sphere beyond man's ability,</w:t>
      </w:r>
      <w:r w:rsidR="006F75D4" w:rsidRPr="006F75D4">
        <w:rPr>
          <w:rFonts w:asciiTheme="minorBidi" w:hAnsiTheme="minorBidi" w:cstheme="minorBidi"/>
          <w:sz w:val="24"/>
          <w:szCs w:val="24"/>
        </w:rPr>
        <w:t xml:space="preserve"> over which he has no control. </w:t>
      </w:r>
      <w:r w:rsidRPr="006F75D4">
        <w:rPr>
          <w:rFonts w:asciiTheme="minorBidi" w:hAnsiTheme="minorBidi" w:cstheme="minorBidi"/>
          <w:sz w:val="24"/>
          <w:szCs w:val="24"/>
        </w:rPr>
        <w:t>I refer to those creations of which man is capable.</w:t>
      </w:r>
    </w:p>
    <w:p w14:paraId="719C9AC2" w14:textId="476D304A" w:rsidR="002B2C3A" w:rsidRPr="006F75D4" w:rsidRDefault="002B2C3A" w:rsidP="002E2626">
      <w:pPr>
        <w:pStyle w:val="a3"/>
        <w:spacing w:line="240" w:lineRule="auto"/>
        <w:ind w:left="720"/>
        <w:rPr>
          <w:rFonts w:asciiTheme="minorBidi" w:hAnsiTheme="minorBidi" w:cstheme="minorBidi"/>
          <w:sz w:val="24"/>
          <w:szCs w:val="24"/>
        </w:rPr>
      </w:pPr>
      <w:r w:rsidRPr="006F75D4">
        <w:rPr>
          <w:rFonts w:asciiTheme="minorBidi" w:hAnsiTheme="minorBidi" w:cstheme="minorBidi"/>
          <w:sz w:val="24"/>
          <w:szCs w:val="24"/>
        </w:rPr>
        <w:t>He then asked: Why do you circumcise yourselves? R</w:t>
      </w:r>
      <w:r w:rsidR="00FE08FC">
        <w:rPr>
          <w:rFonts w:asciiTheme="minorBidi" w:hAnsiTheme="minorBidi" w:cstheme="minorBidi"/>
          <w:sz w:val="24"/>
          <w:szCs w:val="24"/>
        </w:rPr>
        <w:t>.</w:t>
      </w:r>
      <w:r w:rsidRPr="006F75D4">
        <w:rPr>
          <w:rFonts w:asciiTheme="minorBidi" w:hAnsiTheme="minorBidi" w:cstheme="minorBidi"/>
          <w:sz w:val="24"/>
          <w:szCs w:val="24"/>
        </w:rPr>
        <w:t xml:space="preserve"> </w:t>
      </w:r>
      <w:proofErr w:type="spellStart"/>
      <w:r w:rsidRPr="006F75D4">
        <w:rPr>
          <w:rFonts w:asciiTheme="minorBidi" w:hAnsiTheme="minorBidi" w:cstheme="minorBidi"/>
          <w:sz w:val="24"/>
          <w:szCs w:val="24"/>
        </w:rPr>
        <w:t>Akiva</w:t>
      </w:r>
      <w:proofErr w:type="spellEnd"/>
      <w:r w:rsidRPr="006F75D4">
        <w:rPr>
          <w:rFonts w:asciiTheme="minorBidi" w:hAnsiTheme="minorBidi" w:cstheme="minorBidi"/>
          <w:sz w:val="24"/>
          <w:szCs w:val="24"/>
        </w:rPr>
        <w:t xml:space="preserve"> replied: I knew that that was the point of your question, and therefore I answered in the first place that man's deeds are greater than God's.</w:t>
      </w:r>
    </w:p>
    <w:p w14:paraId="4BE588F3" w14:textId="081DE3BE" w:rsidR="002B2C3A" w:rsidRPr="006F75D4" w:rsidRDefault="002B2C3A" w:rsidP="002E2626">
      <w:pPr>
        <w:pStyle w:val="a3"/>
        <w:spacing w:line="240" w:lineRule="auto"/>
        <w:ind w:left="720"/>
        <w:rPr>
          <w:rFonts w:asciiTheme="minorBidi" w:hAnsiTheme="minorBidi" w:cstheme="minorBidi"/>
          <w:sz w:val="24"/>
          <w:szCs w:val="24"/>
        </w:rPr>
      </w:pPr>
      <w:r w:rsidRPr="006F75D4">
        <w:rPr>
          <w:rFonts w:asciiTheme="minorBidi" w:hAnsiTheme="minorBidi" w:cstheme="minorBidi"/>
          <w:sz w:val="24"/>
          <w:szCs w:val="24"/>
        </w:rPr>
        <w:t>R</w:t>
      </w:r>
      <w:r w:rsidR="00FE08FC">
        <w:rPr>
          <w:rFonts w:asciiTheme="minorBidi" w:hAnsiTheme="minorBidi" w:cstheme="minorBidi"/>
          <w:sz w:val="24"/>
          <w:szCs w:val="24"/>
        </w:rPr>
        <w:t>.</w:t>
      </w:r>
      <w:r w:rsidRPr="006F75D4">
        <w:rPr>
          <w:rFonts w:asciiTheme="minorBidi" w:hAnsiTheme="minorBidi" w:cstheme="minorBidi"/>
          <w:sz w:val="24"/>
          <w:szCs w:val="24"/>
        </w:rPr>
        <w:t xml:space="preserve"> </w:t>
      </w:r>
      <w:proofErr w:type="spellStart"/>
      <w:r w:rsidRPr="006F75D4">
        <w:rPr>
          <w:rFonts w:asciiTheme="minorBidi" w:hAnsiTheme="minorBidi" w:cstheme="minorBidi"/>
          <w:sz w:val="24"/>
          <w:szCs w:val="24"/>
        </w:rPr>
        <w:t>Akiva</w:t>
      </w:r>
      <w:proofErr w:type="spellEnd"/>
      <w:r w:rsidRPr="006F75D4">
        <w:rPr>
          <w:rFonts w:asciiTheme="minorBidi" w:hAnsiTheme="minorBidi" w:cstheme="minorBidi"/>
          <w:sz w:val="24"/>
          <w:szCs w:val="24"/>
        </w:rPr>
        <w:t xml:space="preserve"> brought him grains of wheat and some bread, and said: These grains of wheat are God's handiwork, and the bread is the handiwork of man.</w:t>
      </w:r>
      <w:r w:rsidR="006F75D4" w:rsidRPr="006F75D4">
        <w:rPr>
          <w:rFonts w:asciiTheme="minorBidi" w:hAnsiTheme="minorBidi" w:cstheme="minorBidi"/>
          <w:sz w:val="24"/>
          <w:szCs w:val="24"/>
        </w:rPr>
        <w:t xml:space="preserve"> </w:t>
      </w:r>
      <w:r w:rsidRPr="006F75D4">
        <w:rPr>
          <w:rFonts w:asciiTheme="minorBidi" w:hAnsiTheme="minorBidi" w:cstheme="minorBidi"/>
          <w:sz w:val="24"/>
          <w:szCs w:val="24"/>
        </w:rPr>
        <w:t xml:space="preserve">Is the latter not greater than the former? </w:t>
      </w:r>
      <w:proofErr w:type="spellStart"/>
      <w:r w:rsidRPr="006F75D4">
        <w:rPr>
          <w:rFonts w:asciiTheme="minorBidi" w:hAnsiTheme="minorBidi" w:cstheme="minorBidi"/>
          <w:sz w:val="24"/>
          <w:szCs w:val="24"/>
        </w:rPr>
        <w:t>Turnus</w:t>
      </w:r>
      <w:proofErr w:type="spellEnd"/>
      <w:r w:rsidRPr="006F75D4">
        <w:rPr>
          <w:rFonts w:asciiTheme="minorBidi" w:hAnsiTheme="minorBidi" w:cstheme="minorBidi"/>
          <w:sz w:val="24"/>
          <w:szCs w:val="24"/>
        </w:rPr>
        <w:t xml:space="preserve"> Rufus answered him: If God wanted you to perform circumcision, why did He not create the child already circumcised while still in the womb? R</w:t>
      </w:r>
      <w:r w:rsidR="00FE08FC">
        <w:rPr>
          <w:rFonts w:asciiTheme="minorBidi" w:hAnsiTheme="minorBidi" w:cstheme="minorBidi"/>
          <w:sz w:val="24"/>
          <w:szCs w:val="24"/>
        </w:rPr>
        <w:t>.</w:t>
      </w:r>
      <w:r w:rsidRPr="006F75D4">
        <w:rPr>
          <w:rFonts w:asciiTheme="minorBidi" w:hAnsiTheme="minorBidi" w:cstheme="minorBidi"/>
          <w:sz w:val="24"/>
          <w:szCs w:val="24"/>
        </w:rPr>
        <w:t xml:space="preserve"> </w:t>
      </w:r>
      <w:proofErr w:type="spellStart"/>
      <w:r w:rsidRPr="006F75D4">
        <w:rPr>
          <w:rFonts w:asciiTheme="minorBidi" w:hAnsiTheme="minorBidi" w:cstheme="minorBidi"/>
          <w:sz w:val="24"/>
          <w:szCs w:val="24"/>
        </w:rPr>
        <w:t>Akiva</w:t>
      </w:r>
      <w:proofErr w:type="spellEnd"/>
      <w:r w:rsidRPr="006F75D4">
        <w:rPr>
          <w:rFonts w:asciiTheme="minorBidi" w:hAnsiTheme="minorBidi" w:cstheme="minorBidi"/>
          <w:sz w:val="24"/>
          <w:szCs w:val="24"/>
        </w:rPr>
        <w:t xml:space="preserve"> answered: Why do you not ask the same question concerning the umbilical cord, which remains attached to him and which his mother must cut? In response to your question</w:t>
      </w:r>
      <w:r w:rsidR="00FE08FC">
        <w:rPr>
          <w:rFonts w:asciiTheme="minorBidi" w:hAnsiTheme="minorBidi" w:cstheme="minorBidi"/>
          <w:sz w:val="24"/>
          <w:szCs w:val="24"/>
        </w:rPr>
        <w:t xml:space="preserve"> – </w:t>
      </w:r>
      <w:r w:rsidRPr="006F75D4">
        <w:rPr>
          <w:rFonts w:asciiTheme="minorBidi" w:hAnsiTheme="minorBidi" w:cstheme="minorBidi"/>
          <w:sz w:val="24"/>
          <w:szCs w:val="24"/>
        </w:rPr>
        <w:t>the reason why he does not emerge already circumcised is because God gave Israel the commandments in order that they would be purified by performing them. Therefore David wrote</w:t>
      </w:r>
      <w:r w:rsidR="006F75D4" w:rsidRPr="006F75D4">
        <w:rPr>
          <w:rFonts w:asciiTheme="minorBidi" w:hAnsiTheme="minorBidi" w:cstheme="minorBidi"/>
          <w:sz w:val="24"/>
          <w:szCs w:val="24"/>
        </w:rPr>
        <w:t>:</w:t>
      </w:r>
      <w:r w:rsidRPr="006F75D4">
        <w:rPr>
          <w:rFonts w:asciiTheme="minorBidi" w:hAnsiTheme="minorBidi" w:cstheme="minorBidi"/>
          <w:sz w:val="24"/>
          <w:szCs w:val="24"/>
        </w:rPr>
        <w:t xml:space="preserve"> "Every word of God is pure" (</w:t>
      </w:r>
      <w:proofErr w:type="spellStart"/>
      <w:r w:rsidRPr="006F75D4">
        <w:rPr>
          <w:rFonts w:asciiTheme="minorBidi" w:hAnsiTheme="minorBidi" w:cstheme="minorBidi"/>
          <w:i/>
          <w:iCs/>
          <w:sz w:val="24"/>
          <w:szCs w:val="24"/>
        </w:rPr>
        <w:t>Tehilim</w:t>
      </w:r>
      <w:proofErr w:type="spellEnd"/>
      <w:r w:rsidRPr="006F75D4">
        <w:rPr>
          <w:rFonts w:asciiTheme="minorBidi" w:hAnsiTheme="minorBidi" w:cstheme="minorBidi"/>
          <w:i/>
          <w:iCs/>
          <w:sz w:val="24"/>
          <w:szCs w:val="24"/>
        </w:rPr>
        <w:t xml:space="preserve"> </w:t>
      </w:r>
      <w:r w:rsidRPr="006F75D4">
        <w:rPr>
          <w:rFonts w:asciiTheme="minorBidi" w:hAnsiTheme="minorBidi" w:cstheme="minorBidi"/>
          <w:sz w:val="24"/>
          <w:szCs w:val="24"/>
        </w:rPr>
        <w:t>18). (</w:t>
      </w:r>
      <w:proofErr w:type="spellStart"/>
      <w:r w:rsidRPr="006F75D4">
        <w:rPr>
          <w:rFonts w:asciiTheme="minorBidi" w:hAnsiTheme="minorBidi" w:cstheme="minorBidi"/>
          <w:i/>
          <w:iCs/>
          <w:sz w:val="24"/>
          <w:szCs w:val="24"/>
        </w:rPr>
        <w:t>Tanchuma</w:t>
      </w:r>
      <w:proofErr w:type="spellEnd"/>
      <w:r w:rsidRPr="006F75D4">
        <w:rPr>
          <w:rFonts w:asciiTheme="minorBidi" w:hAnsiTheme="minorBidi" w:cstheme="minorBidi"/>
          <w:i/>
          <w:iCs/>
          <w:sz w:val="24"/>
          <w:szCs w:val="24"/>
        </w:rPr>
        <w:t xml:space="preserve">, </w:t>
      </w:r>
      <w:proofErr w:type="spellStart"/>
      <w:r w:rsidRPr="006F75D4">
        <w:rPr>
          <w:rFonts w:asciiTheme="minorBidi" w:hAnsiTheme="minorBidi" w:cstheme="minorBidi"/>
          <w:i/>
          <w:iCs/>
          <w:sz w:val="24"/>
          <w:szCs w:val="24"/>
        </w:rPr>
        <w:t>Tazri'a</w:t>
      </w:r>
      <w:proofErr w:type="spellEnd"/>
      <w:r w:rsidRPr="006F75D4">
        <w:rPr>
          <w:rFonts w:asciiTheme="minorBidi" w:hAnsiTheme="minorBidi" w:cstheme="minorBidi"/>
          <w:sz w:val="24"/>
          <w:szCs w:val="24"/>
        </w:rPr>
        <w:t xml:space="preserve"> 5</w:t>
      </w:r>
      <w:r w:rsidR="00FE08FC">
        <w:rPr>
          <w:rFonts w:asciiTheme="minorBidi" w:hAnsiTheme="minorBidi" w:cstheme="minorBidi"/>
          <w:sz w:val="24"/>
          <w:szCs w:val="24"/>
        </w:rPr>
        <w:t>:</w:t>
      </w:r>
      <w:r w:rsidRPr="006F75D4">
        <w:rPr>
          <w:rFonts w:asciiTheme="minorBidi" w:hAnsiTheme="minorBidi" w:cstheme="minorBidi"/>
          <w:sz w:val="24"/>
          <w:szCs w:val="24"/>
        </w:rPr>
        <w:t>5)</w:t>
      </w:r>
    </w:p>
    <w:p w14:paraId="2A5F891B" w14:textId="77777777" w:rsidR="002B2C3A" w:rsidRPr="006F75D4" w:rsidRDefault="002B2C3A" w:rsidP="002E2626">
      <w:pPr>
        <w:pStyle w:val="3"/>
        <w:spacing w:line="240" w:lineRule="auto"/>
        <w:jc w:val="both"/>
        <w:rPr>
          <w:rFonts w:asciiTheme="minorBidi" w:hAnsiTheme="minorBidi" w:cstheme="minorBidi"/>
          <w:b w:val="0"/>
          <w:bCs w:val="0"/>
          <w:caps w:val="0"/>
          <w:sz w:val="24"/>
          <w:szCs w:val="24"/>
        </w:rPr>
      </w:pPr>
    </w:p>
    <w:p w14:paraId="362443D5" w14:textId="08BF6BA8" w:rsidR="00ED61BC" w:rsidRPr="006F75D4" w:rsidRDefault="00CC7927" w:rsidP="002E2626">
      <w:pPr>
        <w:pStyle w:val="3"/>
        <w:spacing w:line="240" w:lineRule="auto"/>
        <w:ind w:firstLine="720"/>
        <w:jc w:val="both"/>
        <w:rPr>
          <w:rFonts w:asciiTheme="minorBidi" w:hAnsiTheme="minorBidi" w:cstheme="minorBidi"/>
          <w:sz w:val="24"/>
          <w:szCs w:val="24"/>
        </w:rPr>
      </w:pPr>
      <w:r w:rsidRPr="006F75D4">
        <w:rPr>
          <w:rFonts w:asciiTheme="minorBidi" w:hAnsiTheme="minorBidi" w:cstheme="minorBidi"/>
          <w:b w:val="0"/>
          <w:bCs w:val="0"/>
          <w:caps w:val="0"/>
          <w:sz w:val="24"/>
          <w:szCs w:val="24"/>
        </w:rPr>
        <w:t xml:space="preserve">Indeed, the </w:t>
      </w:r>
      <w:r w:rsidR="00F538DE" w:rsidRPr="006F75D4">
        <w:rPr>
          <w:rFonts w:asciiTheme="minorBidi" w:hAnsiTheme="minorBidi" w:cstheme="minorBidi"/>
          <w:b w:val="0"/>
          <w:bCs w:val="0"/>
          <w:caps w:val="0"/>
          <w:sz w:val="24"/>
          <w:szCs w:val="24"/>
        </w:rPr>
        <w:t xml:space="preserve">bread is better, but it starts with wheat, with nature. </w:t>
      </w:r>
      <w:r w:rsidR="000007DF">
        <w:rPr>
          <w:rFonts w:asciiTheme="minorBidi" w:hAnsiTheme="minorBidi" w:cstheme="minorBidi"/>
          <w:b w:val="0"/>
          <w:bCs w:val="0"/>
          <w:caps w:val="0"/>
          <w:sz w:val="24"/>
          <w:szCs w:val="24"/>
        </w:rPr>
        <w:t>The same is true of</w:t>
      </w:r>
      <w:r w:rsidR="00F538DE" w:rsidRPr="006F75D4">
        <w:rPr>
          <w:rFonts w:asciiTheme="minorBidi" w:hAnsiTheme="minorBidi" w:cstheme="minorBidi"/>
          <w:b w:val="0"/>
          <w:bCs w:val="0"/>
          <w:caps w:val="0"/>
          <w:sz w:val="24"/>
          <w:szCs w:val="24"/>
        </w:rPr>
        <w:t xml:space="preserve"> man – the unique covenant that was made with man in general and with the people of Israel in particular sets him apart from the other nations, but nevertheless his source and foundation is in nature. A person who is </w:t>
      </w:r>
      <w:r w:rsidR="006F75D4" w:rsidRPr="006F75D4">
        <w:rPr>
          <w:rFonts w:asciiTheme="minorBidi" w:hAnsiTheme="minorBidi" w:cstheme="minorBidi"/>
          <w:b w:val="0"/>
          <w:bCs w:val="0"/>
          <w:caps w:val="0"/>
          <w:sz w:val="24"/>
          <w:szCs w:val="24"/>
        </w:rPr>
        <w:t xml:space="preserve">involved in studying and observing </w:t>
      </w:r>
      <w:r w:rsidR="00F538DE" w:rsidRPr="006F75D4">
        <w:rPr>
          <w:rFonts w:asciiTheme="minorBidi" w:hAnsiTheme="minorBidi" w:cstheme="minorBidi"/>
          <w:b w:val="0"/>
          <w:bCs w:val="0"/>
          <w:caps w:val="0"/>
          <w:sz w:val="24"/>
          <w:szCs w:val="24"/>
        </w:rPr>
        <w:t>Torah integrates within himself the law of man and the law of the beast.</w:t>
      </w:r>
    </w:p>
    <w:sectPr w:rsidR="00ED61BC" w:rsidRPr="006F75D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459A" w14:textId="77777777" w:rsidR="00DA400C" w:rsidRDefault="00DA400C">
      <w:r>
        <w:separator/>
      </w:r>
    </w:p>
  </w:endnote>
  <w:endnote w:type="continuationSeparator" w:id="0">
    <w:p w14:paraId="1D49C180" w14:textId="77777777" w:rsidR="00DA400C" w:rsidRDefault="00DA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6710" w14:textId="77777777" w:rsidR="00DA400C" w:rsidRDefault="00DA400C">
      <w:r>
        <w:separator/>
      </w:r>
    </w:p>
  </w:footnote>
  <w:footnote w:type="continuationSeparator" w:id="0">
    <w:p w14:paraId="619C86A0" w14:textId="77777777" w:rsidR="00DA400C" w:rsidRDefault="00DA400C">
      <w:r>
        <w:continuationSeparator/>
      </w:r>
    </w:p>
  </w:footnote>
  <w:footnote w:id="1">
    <w:p w14:paraId="7A1A9731" w14:textId="57BAD75C" w:rsidR="009C2292" w:rsidRPr="003C58FD" w:rsidRDefault="009C2292" w:rsidP="002E2626">
      <w:pPr>
        <w:pStyle w:val="a7"/>
        <w:spacing w:line="240" w:lineRule="auto"/>
        <w:rPr>
          <w:rFonts w:asciiTheme="minorBidi" w:hAnsiTheme="minorBidi" w:cstheme="minorBidi"/>
        </w:rPr>
      </w:pPr>
      <w:r w:rsidRPr="003C58FD">
        <w:rPr>
          <w:rStyle w:val="a9"/>
          <w:rFonts w:asciiTheme="minorBidi" w:hAnsiTheme="minorBidi" w:cstheme="minorBidi"/>
        </w:rPr>
        <w:sym w:font="Symbol" w:char="F02A"/>
      </w:r>
      <w:r w:rsidRPr="003C58FD">
        <w:rPr>
          <w:rFonts w:asciiTheme="minorBidi" w:hAnsiTheme="minorBidi" w:cstheme="minorBidi"/>
        </w:rPr>
        <w:t xml:space="preserve"> This </w:t>
      </w:r>
      <w:r w:rsidRPr="003C58FD">
        <w:rPr>
          <w:rFonts w:asciiTheme="minorBidi" w:hAnsiTheme="minorBidi" w:cstheme="minorBidi"/>
          <w:i/>
          <w:iCs/>
        </w:rPr>
        <w:t xml:space="preserve">sicha </w:t>
      </w:r>
      <w:r w:rsidRPr="003C58FD">
        <w:rPr>
          <w:rFonts w:asciiTheme="minorBidi" w:hAnsiTheme="minorBidi" w:cstheme="minorBidi"/>
        </w:rPr>
        <w:t xml:space="preserve">was delivered </w:t>
      </w:r>
      <w:r w:rsidR="00CC7927" w:rsidRPr="003C58FD">
        <w:rPr>
          <w:rFonts w:asciiTheme="minorBidi" w:hAnsiTheme="minorBidi" w:cstheme="minorBidi"/>
        </w:rPr>
        <w:t xml:space="preserve">on Shabbat </w:t>
      </w:r>
      <w:r w:rsidR="00CC7927" w:rsidRPr="00FE08FC">
        <w:rPr>
          <w:rFonts w:asciiTheme="minorBidi" w:hAnsiTheme="minorBidi" w:cstheme="minorBidi"/>
          <w:i/>
          <w:iCs/>
        </w:rPr>
        <w:t>Parashat Tazria-Metzora</w:t>
      </w:r>
      <w:r w:rsidR="00CC7927" w:rsidRPr="003C58FD">
        <w:rPr>
          <w:rFonts w:asciiTheme="minorBidi" w:hAnsiTheme="minorBidi" w:cstheme="minorBidi"/>
        </w:rPr>
        <w:t xml:space="preserve">. </w:t>
      </w:r>
      <w:r w:rsidRPr="003C58FD">
        <w:rPr>
          <w:rFonts w:asciiTheme="minorBidi" w:hAnsiTheme="minorBidi" w:cstheme="minorBidi"/>
        </w:rPr>
        <w:t>It was not reviewed by Ha</w:t>
      </w:r>
      <w:r w:rsidR="00FE08FC">
        <w:rPr>
          <w:rFonts w:asciiTheme="minorBidi" w:hAnsiTheme="minorBidi" w:cstheme="minorBidi"/>
        </w:rPr>
        <w:t>-R</w:t>
      </w:r>
      <w:r w:rsidRPr="003C58FD">
        <w:rPr>
          <w:rFonts w:asciiTheme="minorBidi" w:hAnsiTheme="minorBidi" w:cstheme="minorBidi"/>
        </w:rPr>
        <w:t>av Lichtenstein</w:t>
      </w:r>
      <w:r w:rsidR="00164622" w:rsidRPr="003C58FD">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7DF"/>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4E6"/>
    <w:rsid w:val="00075C93"/>
    <w:rsid w:val="00075D22"/>
    <w:rsid w:val="0007682A"/>
    <w:rsid w:val="00076BCB"/>
    <w:rsid w:val="00076F48"/>
    <w:rsid w:val="000772A3"/>
    <w:rsid w:val="00077A6A"/>
    <w:rsid w:val="00077D93"/>
    <w:rsid w:val="0008119B"/>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C9C"/>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E1"/>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28"/>
    <w:rsid w:val="00147AD9"/>
    <w:rsid w:val="00147DA9"/>
    <w:rsid w:val="00150960"/>
    <w:rsid w:val="00150C21"/>
    <w:rsid w:val="001520FD"/>
    <w:rsid w:val="001522E0"/>
    <w:rsid w:val="00152DE0"/>
    <w:rsid w:val="00153548"/>
    <w:rsid w:val="00153B0A"/>
    <w:rsid w:val="00154481"/>
    <w:rsid w:val="0015474F"/>
    <w:rsid w:val="001547E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622"/>
    <w:rsid w:val="00164E89"/>
    <w:rsid w:val="001655E3"/>
    <w:rsid w:val="001656B3"/>
    <w:rsid w:val="00165DB3"/>
    <w:rsid w:val="00166749"/>
    <w:rsid w:val="00166A9B"/>
    <w:rsid w:val="00166E09"/>
    <w:rsid w:val="0016769D"/>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C4D"/>
    <w:rsid w:val="00185E54"/>
    <w:rsid w:val="00185E68"/>
    <w:rsid w:val="00185FF2"/>
    <w:rsid w:val="00186185"/>
    <w:rsid w:val="00186352"/>
    <w:rsid w:val="00186D8C"/>
    <w:rsid w:val="00187A13"/>
    <w:rsid w:val="00187D6A"/>
    <w:rsid w:val="00190078"/>
    <w:rsid w:val="00190CFE"/>
    <w:rsid w:val="00191429"/>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4CAB"/>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3211"/>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2C3A"/>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C7E"/>
    <w:rsid w:val="002D7129"/>
    <w:rsid w:val="002D71C2"/>
    <w:rsid w:val="002D7295"/>
    <w:rsid w:val="002E0A0F"/>
    <w:rsid w:val="002E1EBC"/>
    <w:rsid w:val="002E217A"/>
    <w:rsid w:val="002E2626"/>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799"/>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009"/>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AEA"/>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8FD"/>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ED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07D60"/>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AA3"/>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51"/>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1C4"/>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5BC"/>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3C"/>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217"/>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3FD0"/>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31"/>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B7"/>
    <w:rsid w:val="006913C8"/>
    <w:rsid w:val="0069142C"/>
    <w:rsid w:val="006926D8"/>
    <w:rsid w:val="006928FB"/>
    <w:rsid w:val="00692BD6"/>
    <w:rsid w:val="0069349B"/>
    <w:rsid w:val="00693782"/>
    <w:rsid w:val="0069414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A36"/>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005"/>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6F75D4"/>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F9"/>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4012"/>
    <w:rsid w:val="007750D0"/>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1220"/>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348"/>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372A0"/>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6E0"/>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183"/>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5290"/>
    <w:rsid w:val="009B54DF"/>
    <w:rsid w:val="009B64F5"/>
    <w:rsid w:val="009B65DE"/>
    <w:rsid w:val="009B6B9D"/>
    <w:rsid w:val="009B76F3"/>
    <w:rsid w:val="009B7DBF"/>
    <w:rsid w:val="009B7EC4"/>
    <w:rsid w:val="009C04CB"/>
    <w:rsid w:val="009C05AE"/>
    <w:rsid w:val="009C09AD"/>
    <w:rsid w:val="009C0A4A"/>
    <w:rsid w:val="009C0C42"/>
    <w:rsid w:val="009C0D9D"/>
    <w:rsid w:val="009C2292"/>
    <w:rsid w:val="009C2E56"/>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726"/>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238"/>
    <w:rsid w:val="00AA17CA"/>
    <w:rsid w:val="00AA17D2"/>
    <w:rsid w:val="00AA20E3"/>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26B1"/>
    <w:rsid w:val="00B3320E"/>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A54"/>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4CD"/>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BB"/>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47C7B"/>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3FB5"/>
    <w:rsid w:val="00CB40BE"/>
    <w:rsid w:val="00CB4FD7"/>
    <w:rsid w:val="00CB54C3"/>
    <w:rsid w:val="00CB5845"/>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92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50F"/>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C2"/>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00C"/>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D11"/>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2E8"/>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2AB"/>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1BC"/>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38DE"/>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46B"/>
    <w:rsid w:val="00F969AD"/>
    <w:rsid w:val="00F969DD"/>
    <w:rsid w:val="00F9753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8FC"/>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119"/>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CB0CB72A-97F1-402D-B5D0-1184A23A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9B5290"/>
    <w:rPr>
      <w:sz w:val="16"/>
      <w:szCs w:val="16"/>
    </w:rPr>
  </w:style>
  <w:style w:type="paragraph" w:styleId="af5">
    <w:name w:val="annotation text"/>
    <w:basedOn w:val="a"/>
    <w:link w:val="af6"/>
    <w:rsid w:val="009B5290"/>
    <w:pPr>
      <w:spacing w:line="240" w:lineRule="auto"/>
    </w:pPr>
    <w:rPr>
      <w:sz w:val="20"/>
    </w:rPr>
  </w:style>
  <w:style w:type="character" w:customStyle="1" w:styleId="af6">
    <w:name w:val="טקסט הערה תו"/>
    <w:basedOn w:val="a0"/>
    <w:link w:val="af5"/>
    <w:rsid w:val="009B5290"/>
    <w:rPr>
      <w:rFonts w:ascii="Courier New" w:hAnsi="Courier New" w:cs="Miriam"/>
    </w:rPr>
  </w:style>
  <w:style w:type="paragraph" w:styleId="af7">
    <w:name w:val="annotation subject"/>
    <w:basedOn w:val="af5"/>
    <w:next w:val="af5"/>
    <w:link w:val="af8"/>
    <w:rsid w:val="009B5290"/>
    <w:rPr>
      <w:b/>
      <w:bCs/>
    </w:rPr>
  </w:style>
  <w:style w:type="character" w:customStyle="1" w:styleId="af8">
    <w:name w:val="נושא הערה תו"/>
    <w:basedOn w:val="af6"/>
    <w:link w:val="af7"/>
    <w:rsid w:val="009B5290"/>
    <w:rPr>
      <w:rFonts w:ascii="Courier New" w:hAnsi="Courier New" w:cs="Miriam"/>
      <w:b/>
      <w:bCs/>
    </w:rPr>
  </w:style>
  <w:style w:type="paragraph" w:styleId="af9">
    <w:name w:val="Balloon Text"/>
    <w:basedOn w:val="a"/>
    <w:link w:val="afa"/>
    <w:rsid w:val="009B5290"/>
    <w:pPr>
      <w:spacing w:line="240" w:lineRule="auto"/>
    </w:pPr>
    <w:rPr>
      <w:rFonts w:ascii="Tahoma" w:hAnsi="Tahoma" w:cs="Tahoma"/>
      <w:sz w:val="18"/>
      <w:szCs w:val="18"/>
    </w:rPr>
  </w:style>
  <w:style w:type="character" w:customStyle="1" w:styleId="afa">
    <w:name w:val="טקסט בלונים תו"/>
    <w:basedOn w:val="a0"/>
    <w:link w:val="af9"/>
    <w:rsid w:val="009B529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659290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973">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9322882">
      <w:bodyDiv w:val="1"/>
      <w:marLeft w:val="0"/>
      <w:marRight w:val="0"/>
      <w:marTop w:val="0"/>
      <w:marBottom w:val="0"/>
      <w:divBdr>
        <w:top w:val="none" w:sz="0" w:space="0" w:color="auto"/>
        <w:left w:val="none" w:sz="0" w:space="0" w:color="auto"/>
        <w:bottom w:val="none" w:sz="0" w:space="0" w:color="auto"/>
        <w:right w:val="none" w:sz="0" w:space="0" w:color="auto"/>
      </w:divBdr>
      <w:divsChild>
        <w:div w:id="74514572">
          <w:marLeft w:val="0"/>
          <w:marRight w:val="0"/>
          <w:marTop w:val="0"/>
          <w:marBottom w:val="0"/>
          <w:divBdr>
            <w:top w:val="single" w:sz="2" w:space="0" w:color="auto"/>
            <w:left w:val="single" w:sz="2" w:space="0" w:color="auto"/>
            <w:bottom w:val="single" w:sz="2" w:space="0" w:color="auto"/>
            <w:right w:val="single" w:sz="2" w:space="0" w:color="auto"/>
          </w:divBdr>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4B67-80FF-432E-9243-B1EE47B7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7203</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2</cp:revision>
  <dcterms:created xsi:type="dcterms:W3CDTF">2019-04-03T09:51:00Z</dcterms:created>
  <dcterms:modified xsi:type="dcterms:W3CDTF">2019-04-03T09:51:00Z</dcterms:modified>
</cp:coreProperties>
</file>