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9F4C" w14:textId="77777777" w:rsidR="00AA7FEA" w:rsidRPr="00AA7FEA" w:rsidRDefault="00AA7FEA" w:rsidP="004C7933">
      <w:pPr>
        <w:pStyle w:val="CC"/>
        <w:keepLines w:val="0"/>
        <w:spacing w:after="0"/>
        <w:ind w:left="0" w:firstLine="0"/>
        <w:jc w:val="center"/>
        <w:rPr>
          <w:rFonts w:asciiTheme="minorBidi" w:hAnsiTheme="minorBidi" w:cstheme="minorBidi"/>
          <w:sz w:val="24"/>
          <w:szCs w:val="24"/>
          <w:lang w:val="de-DE"/>
        </w:rPr>
      </w:pPr>
      <w:r w:rsidRPr="00AA7FEA">
        <w:rPr>
          <w:rFonts w:asciiTheme="minorBidi" w:hAnsiTheme="minorBidi" w:cstheme="minorBidi"/>
          <w:sz w:val="24"/>
          <w:szCs w:val="24"/>
          <w:lang w:val="de-DE"/>
        </w:rPr>
        <w:t>YESHIVAT HAR ETZION</w:t>
      </w:r>
    </w:p>
    <w:p w14:paraId="0021E135" w14:textId="77777777" w:rsidR="00AA7FEA" w:rsidRPr="00AA7FEA" w:rsidRDefault="00AA7FEA" w:rsidP="004C7933">
      <w:pPr>
        <w:pStyle w:val="CC"/>
        <w:keepLines w:val="0"/>
        <w:spacing w:after="0"/>
        <w:ind w:left="0" w:firstLine="0"/>
        <w:jc w:val="center"/>
        <w:rPr>
          <w:rFonts w:asciiTheme="minorBidi" w:hAnsiTheme="minorBidi" w:cstheme="minorBidi"/>
          <w:sz w:val="24"/>
          <w:szCs w:val="24"/>
          <w:lang w:val="de-DE"/>
        </w:rPr>
      </w:pPr>
      <w:r w:rsidRPr="00AA7FEA">
        <w:rPr>
          <w:rFonts w:asciiTheme="minorBidi" w:hAnsiTheme="minorBidi" w:cstheme="minorBidi"/>
          <w:sz w:val="24"/>
          <w:szCs w:val="24"/>
          <w:lang w:val="de-DE"/>
        </w:rPr>
        <w:t>ISRAEL KOSCHITZKY VIRTUAL BEIT MIDRASH (VBM)</w:t>
      </w:r>
    </w:p>
    <w:p w14:paraId="2EC96EE1" w14:textId="77777777" w:rsidR="00AA7FEA" w:rsidRPr="00AA7FEA" w:rsidRDefault="00AA7FEA" w:rsidP="004C7933">
      <w:pPr>
        <w:pStyle w:val="CC"/>
        <w:keepLines w:val="0"/>
        <w:spacing w:after="0"/>
        <w:ind w:left="0" w:firstLine="0"/>
        <w:jc w:val="center"/>
        <w:rPr>
          <w:rFonts w:asciiTheme="minorBidi" w:hAnsiTheme="minorBidi" w:cstheme="minorBidi"/>
          <w:sz w:val="24"/>
          <w:szCs w:val="24"/>
          <w:lang w:val="en-GB"/>
        </w:rPr>
      </w:pPr>
      <w:r w:rsidRPr="00AA7FEA">
        <w:rPr>
          <w:rFonts w:asciiTheme="minorBidi" w:hAnsiTheme="minorBidi" w:cstheme="minorBidi"/>
          <w:sz w:val="24"/>
          <w:szCs w:val="24"/>
          <w:lang w:val="en-GB"/>
        </w:rPr>
        <w:t>*********************************************************</w:t>
      </w:r>
    </w:p>
    <w:p w14:paraId="00AF76EB" w14:textId="77777777" w:rsidR="00AA7FEA" w:rsidRPr="00AA7FEA" w:rsidRDefault="00AA7FEA" w:rsidP="004C7933">
      <w:pPr>
        <w:pStyle w:val="CC"/>
        <w:keepLines w:val="0"/>
        <w:spacing w:after="0"/>
        <w:ind w:left="0" w:firstLine="0"/>
        <w:jc w:val="center"/>
        <w:rPr>
          <w:rFonts w:asciiTheme="minorBidi" w:hAnsiTheme="minorBidi" w:cstheme="minorBidi"/>
          <w:sz w:val="24"/>
          <w:szCs w:val="24"/>
          <w:lang w:val="en-GB"/>
        </w:rPr>
      </w:pPr>
    </w:p>
    <w:p w14:paraId="468168C0" w14:textId="77777777" w:rsidR="00841143" w:rsidRPr="00AA7FEA" w:rsidRDefault="00841143" w:rsidP="004C7933">
      <w:pPr>
        <w:pStyle w:val="CC"/>
        <w:keepLines w:val="0"/>
        <w:widowControl/>
        <w:spacing w:after="0"/>
        <w:ind w:left="0" w:firstLine="0"/>
        <w:jc w:val="both"/>
        <w:rPr>
          <w:rFonts w:asciiTheme="minorBidi" w:hAnsiTheme="minorBidi" w:cstheme="minorBidi"/>
          <w:sz w:val="24"/>
          <w:szCs w:val="24"/>
          <w:lang w:val="en-GB"/>
        </w:rPr>
      </w:pPr>
    </w:p>
    <w:p w14:paraId="6D9C6ABC" w14:textId="5025FA3F" w:rsidR="00841143" w:rsidRPr="00AA7FEA" w:rsidRDefault="00841143" w:rsidP="004C7933">
      <w:pPr>
        <w:bidi w:val="0"/>
        <w:spacing w:line="240" w:lineRule="auto"/>
        <w:jc w:val="center"/>
        <w:rPr>
          <w:rFonts w:asciiTheme="minorBidi" w:hAnsiTheme="minorBidi" w:cstheme="minorBidi"/>
          <w:b/>
          <w:bCs/>
        </w:rPr>
      </w:pPr>
      <w:r w:rsidRPr="00AA7FEA">
        <w:rPr>
          <w:rFonts w:asciiTheme="minorBidi" w:hAnsiTheme="minorBidi" w:cstheme="minorBidi"/>
          <w:b/>
          <w:bCs/>
        </w:rPr>
        <w:t>BEFORE THE EARTHQUAKE:</w:t>
      </w:r>
    </w:p>
    <w:p w14:paraId="24B79819" w14:textId="77777777" w:rsidR="00841143" w:rsidRPr="00AA7FEA" w:rsidRDefault="00841143" w:rsidP="004C7933">
      <w:pPr>
        <w:bidi w:val="0"/>
        <w:spacing w:line="240" w:lineRule="auto"/>
        <w:jc w:val="center"/>
        <w:rPr>
          <w:rFonts w:asciiTheme="minorBidi" w:hAnsiTheme="minorBidi" w:cstheme="minorBidi"/>
          <w:b/>
          <w:bCs/>
        </w:rPr>
      </w:pPr>
      <w:r w:rsidRPr="00AA7FEA">
        <w:rPr>
          <w:rFonts w:asciiTheme="minorBidi" w:hAnsiTheme="minorBidi" w:cstheme="minorBidi"/>
          <w:b/>
          <w:bCs/>
        </w:rPr>
        <w:t>THE PROPHECIES OF HOSHEA AND AMOS</w:t>
      </w:r>
    </w:p>
    <w:p w14:paraId="3252BCD7" w14:textId="77777777" w:rsidR="00841143" w:rsidRPr="00AA7FEA" w:rsidRDefault="00841143" w:rsidP="004C7933">
      <w:pPr>
        <w:bidi w:val="0"/>
        <w:spacing w:line="240" w:lineRule="auto"/>
        <w:jc w:val="center"/>
        <w:rPr>
          <w:rFonts w:asciiTheme="minorBidi" w:hAnsiTheme="minorBidi" w:cstheme="minorBidi"/>
          <w:b/>
          <w:bCs/>
        </w:rPr>
      </w:pPr>
    </w:p>
    <w:p w14:paraId="2B236211" w14:textId="77777777" w:rsidR="00841143" w:rsidRDefault="00841143" w:rsidP="004C7933">
      <w:pPr>
        <w:bidi w:val="0"/>
        <w:spacing w:line="240" w:lineRule="auto"/>
        <w:jc w:val="center"/>
        <w:rPr>
          <w:rFonts w:asciiTheme="minorBidi" w:hAnsiTheme="minorBidi" w:cstheme="minorBidi"/>
          <w:b/>
          <w:bCs/>
        </w:rPr>
      </w:pPr>
      <w:r w:rsidRPr="00AA7FEA">
        <w:rPr>
          <w:rFonts w:asciiTheme="minorBidi" w:hAnsiTheme="minorBidi" w:cstheme="minorBidi"/>
          <w:b/>
          <w:bCs/>
        </w:rPr>
        <w:t xml:space="preserve">By </w:t>
      </w:r>
      <w:proofErr w:type="spellStart"/>
      <w:r w:rsidRPr="00AA7FEA">
        <w:rPr>
          <w:rFonts w:asciiTheme="minorBidi" w:hAnsiTheme="minorBidi" w:cstheme="minorBidi"/>
          <w:b/>
          <w:bCs/>
        </w:rPr>
        <w:t>Rav</w:t>
      </w:r>
      <w:proofErr w:type="spellEnd"/>
      <w:r w:rsidRPr="00AA7FEA">
        <w:rPr>
          <w:rFonts w:asciiTheme="minorBidi" w:hAnsiTheme="minorBidi" w:cstheme="minorBidi"/>
          <w:b/>
          <w:bCs/>
        </w:rPr>
        <w:t xml:space="preserve"> Yitzchak </w:t>
      </w:r>
      <w:proofErr w:type="spellStart"/>
      <w:r w:rsidRPr="00AA7FEA">
        <w:rPr>
          <w:rFonts w:asciiTheme="minorBidi" w:hAnsiTheme="minorBidi" w:cstheme="minorBidi"/>
          <w:b/>
          <w:bCs/>
        </w:rPr>
        <w:t>Etshalom</w:t>
      </w:r>
      <w:proofErr w:type="spellEnd"/>
    </w:p>
    <w:p w14:paraId="6D62D5DB" w14:textId="77777777" w:rsidR="006E4650" w:rsidRDefault="006E4650" w:rsidP="006E4650">
      <w:pPr>
        <w:bidi w:val="0"/>
        <w:spacing w:line="240" w:lineRule="auto"/>
        <w:jc w:val="center"/>
        <w:rPr>
          <w:rFonts w:asciiTheme="minorBidi" w:hAnsiTheme="minorBidi" w:cstheme="minorBidi"/>
          <w:b/>
          <w:bCs/>
        </w:rPr>
      </w:pPr>
    </w:p>
    <w:p w14:paraId="097ED952" w14:textId="77777777" w:rsidR="006E4650" w:rsidRPr="008F129B" w:rsidRDefault="006E4650" w:rsidP="006E4650">
      <w:pPr>
        <w:pStyle w:val="CC"/>
        <w:keepLines w:val="0"/>
        <w:spacing w:after="0"/>
        <w:ind w:left="0" w:firstLine="0"/>
        <w:jc w:val="center"/>
        <w:rPr>
          <w:rFonts w:asciiTheme="minorBidi" w:hAnsiTheme="minorBidi" w:cstheme="minorBidi"/>
          <w:b/>
          <w:bCs/>
          <w:sz w:val="24"/>
          <w:szCs w:val="24"/>
          <w:lang w:val="en-GB"/>
        </w:rPr>
      </w:pPr>
      <w:r w:rsidRPr="008F129B">
        <w:rPr>
          <w:rFonts w:asciiTheme="minorBidi" w:hAnsiTheme="minorBidi" w:cstheme="minorBidi"/>
          <w:b/>
          <w:bCs/>
          <w:sz w:val="24"/>
          <w:szCs w:val="24"/>
          <w:lang w:val="en-GB"/>
        </w:rPr>
        <w:t>**************************************************************</w:t>
      </w:r>
    </w:p>
    <w:p w14:paraId="6263C5E6" w14:textId="77777777" w:rsidR="006E4650" w:rsidRPr="008F129B" w:rsidRDefault="006E4650" w:rsidP="006E4650">
      <w:pPr>
        <w:shd w:val="clear" w:color="auto" w:fill="FFFFFF"/>
        <w:spacing w:line="240" w:lineRule="auto"/>
        <w:jc w:val="center"/>
        <w:rPr>
          <w:rFonts w:ascii="Calibri" w:eastAsia="Times New Roman" w:hAnsi="Calibri" w:cs="Calibri"/>
          <w:color w:val="000000"/>
        </w:rPr>
      </w:pPr>
      <w:r w:rsidRPr="008F129B">
        <w:rPr>
          <w:rFonts w:ascii="Tahoma" w:eastAsia="Times New Roman" w:hAnsi="Tahoma" w:cs="Tahoma"/>
          <w:color w:val="212121"/>
        </w:rPr>
        <w:t>In loving memory of Rabbi Dr. Barrett (</w:t>
      </w:r>
      <w:proofErr w:type="spellStart"/>
      <w:r w:rsidRPr="008F129B">
        <w:rPr>
          <w:rFonts w:ascii="Tahoma" w:eastAsia="Times New Roman" w:hAnsi="Tahoma" w:cs="Tahoma"/>
          <w:color w:val="212121"/>
        </w:rPr>
        <w:t>Chaim</w:t>
      </w:r>
      <w:proofErr w:type="spellEnd"/>
      <w:r w:rsidRPr="008F129B">
        <w:rPr>
          <w:rFonts w:ascii="Tahoma" w:eastAsia="Times New Roman" w:hAnsi="Tahoma" w:cs="Tahoma"/>
          <w:color w:val="212121"/>
        </w:rPr>
        <w:t xml:space="preserve"> </w:t>
      </w:r>
      <w:proofErr w:type="spellStart"/>
      <w:r w:rsidRPr="008F129B">
        <w:rPr>
          <w:rFonts w:ascii="Tahoma" w:eastAsia="Times New Roman" w:hAnsi="Tahoma" w:cs="Tahoma"/>
          <w:color w:val="212121"/>
        </w:rPr>
        <w:t>Dov</w:t>
      </w:r>
      <w:proofErr w:type="spellEnd"/>
      <w:r w:rsidRPr="008F129B">
        <w:rPr>
          <w:rFonts w:ascii="Tahoma" w:eastAsia="Times New Roman" w:hAnsi="Tahoma" w:cs="Tahoma"/>
          <w:color w:val="212121"/>
        </w:rPr>
        <w:t xml:space="preserve">) </w:t>
      </w:r>
      <w:proofErr w:type="spellStart"/>
      <w:r w:rsidRPr="008F129B">
        <w:rPr>
          <w:rFonts w:ascii="Tahoma" w:eastAsia="Times New Roman" w:hAnsi="Tahoma" w:cs="Tahoma"/>
          <w:color w:val="212121"/>
        </w:rPr>
        <w:t>Broyde</w:t>
      </w:r>
      <w:proofErr w:type="spellEnd"/>
      <w:r w:rsidRPr="008F129B">
        <w:rPr>
          <w:rFonts w:ascii="Tahoma" w:eastAsia="Times New Roman" w:hAnsi="Tahoma" w:cs="Tahoma"/>
          <w:color w:val="212121"/>
        </w:rPr>
        <w:t xml:space="preserve"> </w:t>
      </w:r>
      <w:proofErr w:type="spellStart"/>
      <w:r w:rsidRPr="008F129B">
        <w:rPr>
          <w:rFonts w:ascii="Tahoma" w:eastAsia="Times New Roman" w:hAnsi="Tahoma" w:cs="Tahoma"/>
          <w:color w:val="212121"/>
        </w:rPr>
        <w:t>ztz"l</w:t>
      </w:r>
      <w:proofErr w:type="spellEnd"/>
    </w:p>
    <w:p w14:paraId="28AC01B7" w14:textId="77777777" w:rsidR="006E4650" w:rsidRPr="008F129B" w:rsidRDefault="006E4650" w:rsidP="006E4650">
      <w:pPr>
        <w:shd w:val="clear" w:color="auto" w:fill="FFFFFF"/>
        <w:spacing w:line="240" w:lineRule="auto"/>
        <w:jc w:val="center"/>
        <w:rPr>
          <w:rFonts w:ascii="Calibri" w:eastAsia="Times New Roman" w:hAnsi="Calibri" w:cs="Calibri"/>
          <w:color w:val="000000"/>
        </w:rPr>
      </w:pPr>
      <w:r w:rsidRPr="008F129B">
        <w:rPr>
          <w:rFonts w:ascii="Calibri" w:eastAsia="Times New Roman" w:hAnsi="Calibri" w:hint="cs"/>
          <w:color w:val="1F3E51"/>
          <w:sz w:val="26"/>
          <w:szCs w:val="26"/>
          <w:rtl/>
        </w:rPr>
        <w:t>הוֹלֵךְ</w:t>
      </w:r>
      <w:r w:rsidRPr="008F129B">
        <w:rPr>
          <w:rFonts w:ascii="Calibri" w:eastAsia="Times New Roman" w:hAnsi="Calibri" w:hint="cs"/>
          <w:color w:val="1F3E51"/>
          <w:sz w:val="26"/>
          <w:szCs w:val="26"/>
        </w:rPr>
        <w:t> </w:t>
      </w:r>
      <w:r w:rsidRPr="008F129B">
        <w:rPr>
          <w:rFonts w:ascii="Calibri" w:eastAsia="Times New Roman" w:hAnsi="Calibri" w:hint="cs"/>
          <w:color w:val="1F3E51"/>
          <w:sz w:val="26"/>
          <w:szCs w:val="26"/>
          <w:rtl/>
        </w:rPr>
        <w:t>תָּמִים</w:t>
      </w:r>
      <w:r w:rsidRPr="008F129B">
        <w:rPr>
          <w:rFonts w:ascii="Calibri" w:eastAsia="Times New Roman" w:hAnsi="Calibri" w:hint="cs"/>
          <w:color w:val="1F3E51"/>
          <w:sz w:val="26"/>
          <w:szCs w:val="26"/>
        </w:rPr>
        <w:t> </w:t>
      </w:r>
      <w:r w:rsidRPr="008F129B">
        <w:rPr>
          <w:rFonts w:ascii="Calibri" w:eastAsia="Times New Roman" w:hAnsi="Calibri" w:hint="cs"/>
          <w:color w:val="1F3E51"/>
          <w:sz w:val="26"/>
          <w:szCs w:val="26"/>
          <w:rtl/>
        </w:rPr>
        <w:t>וּפֹעֵל</w:t>
      </w:r>
      <w:r w:rsidRPr="008F129B">
        <w:rPr>
          <w:rFonts w:ascii="Calibri" w:eastAsia="Times New Roman" w:hAnsi="Calibri" w:hint="cs"/>
          <w:color w:val="1F3E51"/>
          <w:sz w:val="26"/>
          <w:szCs w:val="26"/>
        </w:rPr>
        <w:t> </w:t>
      </w:r>
      <w:r w:rsidRPr="008F129B">
        <w:rPr>
          <w:rFonts w:ascii="Calibri" w:eastAsia="Times New Roman" w:hAnsi="Calibri" w:hint="cs"/>
          <w:color w:val="1F3E51"/>
          <w:sz w:val="26"/>
          <w:szCs w:val="26"/>
          <w:rtl/>
        </w:rPr>
        <w:t>צֶדֶק</w:t>
      </w:r>
      <w:r w:rsidRPr="008F129B">
        <w:rPr>
          <w:rFonts w:ascii="Calibri" w:eastAsia="Times New Roman" w:hAnsi="Calibri" w:hint="cs"/>
          <w:color w:val="1F3E51"/>
          <w:sz w:val="26"/>
          <w:szCs w:val="26"/>
        </w:rPr>
        <w:t> </w:t>
      </w:r>
      <w:r w:rsidRPr="008F129B">
        <w:rPr>
          <w:rFonts w:ascii="Calibri" w:eastAsia="Times New Roman" w:hAnsi="Calibri" w:hint="cs"/>
          <w:color w:val="1F3E51"/>
          <w:sz w:val="26"/>
          <w:szCs w:val="26"/>
          <w:rtl/>
        </w:rPr>
        <w:t>וְדֹבֵר</w:t>
      </w:r>
      <w:r w:rsidRPr="008F129B">
        <w:rPr>
          <w:rFonts w:ascii="Calibri" w:eastAsia="Times New Roman" w:hAnsi="Calibri" w:hint="cs"/>
          <w:color w:val="1F3E51"/>
          <w:sz w:val="26"/>
          <w:szCs w:val="26"/>
        </w:rPr>
        <w:t> </w:t>
      </w:r>
      <w:r w:rsidRPr="008F129B">
        <w:rPr>
          <w:rFonts w:ascii="Calibri" w:eastAsia="Times New Roman" w:hAnsi="Calibri" w:hint="cs"/>
          <w:color w:val="1F3E51"/>
          <w:sz w:val="26"/>
          <w:szCs w:val="26"/>
          <w:rtl/>
        </w:rPr>
        <w:t>אֱמֶת</w:t>
      </w:r>
      <w:r w:rsidRPr="008F129B">
        <w:rPr>
          <w:rFonts w:ascii="Calibri" w:eastAsia="Times New Roman" w:hAnsi="Calibri" w:hint="cs"/>
          <w:color w:val="1F3E51"/>
          <w:sz w:val="26"/>
          <w:szCs w:val="26"/>
        </w:rPr>
        <w:t> </w:t>
      </w:r>
      <w:r w:rsidRPr="008F129B">
        <w:rPr>
          <w:rFonts w:ascii="Calibri" w:eastAsia="Times New Roman" w:hAnsi="Calibri" w:hint="cs"/>
          <w:color w:val="1F3E51"/>
          <w:sz w:val="26"/>
          <w:szCs w:val="26"/>
          <w:rtl/>
        </w:rPr>
        <w:t>בִּלְבָבוֹ</w:t>
      </w:r>
    </w:p>
    <w:p w14:paraId="69CA984E" w14:textId="77777777" w:rsidR="006E4650" w:rsidRPr="008F129B" w:rsidRDefault="006E4650" w:rsidP="006E4650">
      <w:pPr>
        <w:shd w:val="clear" w:color="auto" w:fill="FFFFFF"/>
        <w:spacing w:line="240" w:lineRule="auto"/>
        <w:jc w:val="center"/>
        <w:rPr>
          <w:rFonts w:ascii="Calibri" w:eastAsia="Times New Roman" w:hAnsi="Calibri" w:cs="Calibri"/>
          <w:color w:val="000000"/>
        </w:rPr>
      </w:pPr>
      <w:r w:rsidRPr="008F129B">
        <w:rPr>
          <w:rFonts w:ascii="Tahoma" w:eastAsia="Times New Roman" w:hAnsi="Tahoma" w:cs="Tahoma"/>
          <w:color w:val="000000"/>
        </w:rPr>
        <w:t>Steven Weiner &amp; Lisa Wise</w:t>
      </w:r>
    </w:p>
    <w:p w14:paraId="1C41C579" w14:textId="77777777" w:rsidR="006E4650" w:rsidRPr="008F129B" w:rsidRDefault="006E4650" w:rsidP="006E4650">
      <w:pPr>
        <w:pStyle w:val="CC"/>
        <w:keepLines w:val="0"/>
        <w:spacing w:after="0"/>
        <w:ind w:left="0" w:firstLine="0"/>
        <w:jc w:val="center"/>
        <w:rPr>
          <w:rFonts w:asciiTheme="minorBidi" w:hAnsiTheme="minorBidi" w:cstheme="minorBidi"/>
          <w:b/>
          <w:bCs/>
          <w:sz w:val="24"/>
          <w:szCs w:val="24"/>
          <w:lang w:val="en-GB"/>
        </w:rPr>
      </w:pPr>
      <w:r w:rsidRPr="008F129B">
        <w:rPr>
          <w:rFonts w:asciiTheme="minorBidi" w:hAnsiTheme="minorBidi" w:cstheme="minorBidi"/>
          <w:b/>
          <w:bCs/>
          <w:sz w:val="24"/>
          <w:szCs w:val="24"/>
          <w:lang w:val="en-GB"/>
        </w:rPr>
        <w:t>**************************************************************</w:t>
      </w:r>
    </w:p>
    <w:p w14:paraId="2471AB13" w14:textId="77777777" w:rsidR="004C7933" w:rsidRDefault="004C7933" w:rsidP="004C7933">
      <w:pPr>
        <w:bidi w:val="0"/>
        <w:spacing w:line="240" w:lineRule="auto"/>
        <w:jc w:val="center"/>
        <w:rPr>
          <w:rFonts w:asciiTheme="minorBidi" w:eastAsia="Times New Roman" w:hAnsiTheme="minorBidi" w:cstheme="minorBidi"/>
          <w:b/>
          <w:bCs/>
          <w:color w:val="000000"/>
        </w:rPr>
      </w:pPr>
      <w:bookmarkStart w:id="0" w:name="_GoBack"/>
      <w:bookmarkEnd w:id="0"/>
    </w:p>
    <w:p w14:paraId="48D0C266" w14:textId="77777777" w:rsidR="004C7933" w:rsidRDefault="004C7933" w:rsidP="004C7933">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Shiur #26:</w:t>
      </w:r>
    </w:p>
    <w:p w14:paraId="66CEA490" w14:textId="0BBEA6A4" w:rsidR="00841143" w:rsidRPr="00AA7FEA" w:rsidRDefault="00841143" w:rsidP="004C7933">
      <w:pPr>
        <w:bidi w:val="0"/>
        <w:spacing w:line="240" w:lineRule="auto"/>
        <w:jc w:val="center"/>
        <w:rPr>
          <w:rFonts w:asciiTheme="minorBidi" w:eastAsia="Times New Roman" w:hAnsiTheme="minorBidi" w:cstheme="minorBidi"/>
          <w:b/>
          <w:bCs/>
          <w:color w:val="000000"/>
        </w:rPr>
      </w:pPr>
      <w:r w:rsidRPr="00AA7FEA">
        <w:rPr>
          <w:rFonts w:asciiTheme="minorBidi" w:eastAsia="Times New Roman" w:hAnsiTheme="minorBidi" w:cstheme="minorBidi"/>
          <w:b/>
          <w:bCs/>
          <w:color w:val="000000"/>
        </w:rPr>
        <w:t>The Prophecies of Am</w:t>
      </w:r>
      <w:r w:rsidR="00B71BF0" w:rsidRPr="00AA7FEA">
        <w:rPr>
          <w:rFonts w:asciiTheme="minorBidi" w:eastAsia="Times New Roman" w:hAnsiTheme="minorBidi" w:cstheme="minorBidi"/>
          <w:b/>
          <w:bCs/>
          <w:color w:val="000000"/>
        </w:rPr>
        <w:t xml:space="preserve">os: </w:t>
      </w:r>
      <w:r w:rsidR="005F561D" w:rsidRPr="00AA7FEA">
        <w:rPr>
          <w:rFonts w:asciiTheme="minorBidi" w:eastAsia="Times New Roman" w:hAnsiTheme="minorBidi" w:cstheme="minorBidi"/>
          <w:b/>
          <w:bCs/>
          <w:color w:val="000000"/>
        </w:rPr>
        <w:t>"The H</w:t>
      </w:r>
      <w:r w:rsidR="00E14B2C">
        <w:rPr>
          <w:rFonts w:asciiTheme="minorBidi" w:eastAsia="Times New Roman" w:hAnsiTheme="minorBidi" w:cstheme="minorBidi"/>
          <w:b/>
          <w:bCs/>
          <w:color w:val="000000"/>
        </w:rPr>
        <w:t>e</w:t>
      </w:r>
      <w:r w:rsidR="005F561D" w:rsidRPr="00AA7FEA">
        <w:rPr>
          <w:rFonts w:asciiTheme="minorBidi" w:eastAsia="Times New Roman" w:hAnsiTheme="minorBidi" w:cstheme="minorBidi"/>
          <w:b/>
          <w:bCs/>
          <w:color w:val="000000"/>
        </w:rPr>
        <w:t>arken Sequence"</w:t>
      </w:r>
    </w:p>
    <w:p w14:paraId="2FE861DB" w14:textId="00FED0CD" w:rsidR="00B71BF0" w:rsidRPr="00AA7FEA" w:rsidRDefault="00B71BF0" w:rsidP="004C7933">
      <w:pPr>
        <w:bidi w:val="0"/>
        <w:spacing w:line="240" w:lineRule="auto"/>
        <w:jc w:val="both"/>
        <w:rPr>
          <w:rFonts w:asciiTheme="minorBidi" w:eastAsia="Times New Roman" w:hAnsiTheme="minorBidi" w:cstheme="minorBidi"/>
          <w:b/>
          <w:bCs/>
          <w:color w:val="000000"/>
        </w:rPr>
      </w:pPr>
    </w:p>
    <w:p w14:paraId="5B1A06BA" w14:textId="77777777" w:rsidR="00550E34" w:rsidRPr="00AA7FEA" w:rsidRDefault="00550E34" w:rsidP="004C7933">
      <w:pPr>
        <w:bidi w:val="0"/>
        <w:spacing w:line="240" w:lineRule="auto"/>
        <w:jc w:val="both"/>
        <w:rPr>
          <w:rFonts w:asciiTheme="minorBidi" w:eastAsia="Times New Roman" w:hAnsiTheme="minorBidi" w:cstheme="minorBidi"/>
          <w:color w:val="000000"/>
        </w:rPr>
      </w:pPr>
    </w:p>
    <w:p w14:paraId="11D79E7A" w14:textId="4880B5DD" w:rsidR="00990618" w:rsidRPr="00AA7FEA" w:rsidRDefault="00550E34" w:rsidP="008E5D3A">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In </w:t>
      </w:r>
      <w:r w:rsidR="008E5D3A">
        <w:rPr>
          <w:rFonts w:asciiTheme="minorBidi" w:eastAsia="Times New Roman" w:hAnsiTheme="minorBidi" w:cstheme="minorBidi"/>
          <w:color w:val="000000"/>
        </w:rPr>
        <w:t xml:space="preserve">the </w:t>
      </w:r>
      <w:hyperlink r:id="rId8" w:history="1">
        <w:r w:rsidR="008E5D3A" w:rsidRPr="008E5D3A">
          <w:rPr>
            <w:rStyle w:val="Hyperlink"/>
            <w:rFonts w:asciiTheme="minorBidi" w:eastAsia="Times New Roman" w:hAnsiTheme="minorBidi" w:cstheme="minorBidi"/>
          </w:rPr>
          <w:t>previous</w:t>
        </w:r>
        <w:r w:rsidRPr="008E5D3A">
          <w:rPr>
            <w:rStyle w:val="Hyperlink"/>
            <w:rFonts w:asciiTheme="minorBidi" w:eastAsia="Times New Roman" w:hAnsiTheme="minorBidi" w:cstheme="minorBidi"/>
          </w:rPr>
          <w:t xml:space="preserve"> </w:t>
        </w:r>
        <w:r w:rsidRPr="008E5D3A">
          <w:rPr>
            <w:rStyle w:val="Hyperlink"/>
            <w:rFonts w:asciiTheme="minorBidi" w:eastAsia="Times New Roman" w:hAnsiTheme="minorBidi" w:cstheme="minorBidi"/>
            <w:i/>
            <w:iCs/>
          </w:rPr>
          <w:t>shiur</w:t>
        </w:r>
      </w:hyperlink>
      <w:r w:rsidRPr="00AA7FEA">
        <w:rPr>
          <w:rFonts w:asciiTheme="minorBidi" w:eastAsia="Times New Roman" w:hAnsiTheme="minorBidi" w:cstheme="minorBidi"/>
          <w:color w:val="000000"/>
        </w:rPr>
        <w:t>, we began our study of chapter 3 with the introductory lines to the broader "inevitability of prophecy" passage, which in turn serves to introduce the "hearken" oracles.</w:t>
      </w:r>
      <w:r w:rsidR="00987A14">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 xml:space="preserve">In these next two </w:t>
      </w:r>
      <w:r w:rsidRPr="00E55BE6">
        <w:rPr>
          <w:rFonts w:asciiTheme="minorBidi" w:eastAsia="Times New Roman" w:hAnsiTheme="minorBidi" w:cstheme="minorBidi"/>
          <w:i/>
          <w:iCs/>
          <w:color w:val="000000"/>
        </w:rPr>
        <w:t>shiurim</w:t>
      </w:r>
      <w:r w:rsidRPr="00AA7FEA">
        <w:rPr>
          <w:rFonts w:asciiTheme="minorBidi" w:eastAsia="Times New Roman" w:hAnsiTheme="minorBidi" w:cstheme="minorBidi"/>
          <w:color w:val="000000"/>
        </w:rPr>
        <w:t>, we will a</w:t>
      </w:r>
      <w:r w:rsidR="001E637E">
        <w:rPr>
          <w:rFonts w:asciiTheme="minorBidi" w:eastAsia="Times New Roman" w:hAnsiTheme="minorBidi" w:cstheme="minorBidi"/>
          <w:color w:val="000000"/>
        </w:rPr>
        <w:t>nalyze</w:t>
      </w:r>
      <w:r w:rsidRPr="00AA7FEA">
        <w:rPr>
          <w:rFonts w:asciiTheme="minorBidi" w:eastAsia="Times New Roman" w:hAnsiTheme="minorBidi" w:cstheme="minorBidi"/>
          <w:color w:val="000000"/>
        </w:rPr>
        <w:t xml:space="preserve"> th</w:t>
      </w:r>
      <w:r w:rsidR="001E637E">
        <w:rPr>
          <w:rFonts w:asciiTheme="minorBidi" w:eastAsia="Times New Roman" w:hAnsiTheme="minorBidi" w:cstheme="minorBidi"/>
          <w:color w:val="000000"/>
        </w:rPr>
        <w:t>is</w:t>
      </w:r>
      <w:r w:rsidRPr="00AA7FEA">
        <w:rPr>
          <w:rFonts w:asciiTheme="minorBidi" w:eastAsia="Times New Roman" w:hAnsiTheme="minorBidi" w:cstheme="minorBidi"/>
          <w:color w:val="000000"/>
        </w:rPr>
        <w:t xml:space="preserve"> passage, first from a structural and linguistic perspective, then from the point of view of Amos'</w:t>
      </w:r>
      <w:r w:rsidR="001E637E">
        <w:rPr>
          <w:rFonts w:asciiTheme="minorBidi" w:eastAsia="Times New Roman" w:hAnsiTheme="minorBidi" w:cstheme="minorBidi"/>
          <w:color w:val="000000"/>
        </w:rPr>
        <w:t>s</w:t>
      </w:r>
      <w:r w:rsidRPr="00AA7FEA">
        <w:rPr>
          <w:rFonts w:asciiTheme="minorBidi" w:eastAsia="Times New Roman" w:hAnsiTheme="minorBidi" w:cstheme="minorBidi"/>
          <w:color w:val="000000"/>
        </w:rPr>
        <w:t xml:space="preserve"> audience and how it may have readied them to "hearken". </w:t>
      </w:r>
    </w:p>
    <w:p w14:paraId="05B1D0A7" w14:textId="119E5CCE" w:rsidR="00550E34" w:rsidRPr="00AA7FEA" w:rsidRDefault="00550E34" w:rsidP="004C7933">
      <w:pPr>
        <w:bidi w:val="0"/>
        <w:spacing w:line="240" w:lineRule="auto"/>
        <w:jc w:val="both"/>
        <w:rPr>
          <w:rFonts w:asciiTheme="minorBidi" w:eastAsia="Times New Roman" w:hAnsiTheme="minorBidi" w:cstheme="minorBidi"/>
          <w:color w:val="000000"/>
        </w:rPr>
      </w:pPr>
    </w:p>
    <w:p w14:paraId="035AFEEA" w14:textId="223DCFC2" w:rsidR="00550E34" w:rsidRPr="00AA7FEA" w:rsidRDefault="00550E34"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t>
      </w:r>
    </w:p>
    <w:p w14:paraId="25DB7B8A" w14:textId="062A8516" w:rsidR="00990618" w:rsidRPr="00AA7FEA" w:rsidRDefault="00990618" w:rsidP="004C7933">
      <w:pPr>
        <w:bidi w:val="0"/>
        <w:spacing w:line="240" w:lineRule="auto"/>
        <w:jc w:val="both"/>
        <w:rPr>
          <w:rFonts w:asciiTheme="minorBidi" w:eastAsia="Times New Roman" w:hAnsiTheme="minorBidi" w:cstheme="minorBidi"/>
          <w:color w:val="000000"/>
        </w:rPr>
      </w:pPr>
    </w:p>
    <w:p w14:paraId="284054D1" w14:textId="27CD8103" w:rsidR="00A92C13" w:rsidRPr="00AA7FEA" w:rsidRDefault="00BF58E0"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INEVITABILITY OF PROPHECY</w:t>
      </w:r>
      <w:r w:rsidR="00157152" w:rsidRPr="00AA7FEA">
        <w:rPr>
          <w:rFonts w:asciiTheme="minorBidi" w:eastAsia="Times New Roman" w:hAnsiTheme="minorBidi" w:cstheme="minorBidi"/>
          <w:color w:val="000000"/>
        </w:rPr>
        <w:t>: THE TEXT (3:1-8</w:t>
      </w:r>
      <w:r w:rsidR="00A92C13" w:rsidRPr="00AA7FEA">
        <w:rPr>
          <w:rFonts w:asciiTheme="minorBidi" w:eastAsia="Times New Roman" w:hAnsiTheme="minorBidi" w:cstheme="minorBidi"/>
          <w:color w:val="000000"/>
        </w:rPr>
        <w:t>)</w:t>
      </w:r>
    </w:p>
    <w:p w14:paraId="7FF2A8C8" w14:textId="1B41EAD5" w:rsidR="00A92C13" w:rsidRPr="00AA7FEA" w:rsidRDefault="00A92C13" w:rsidP="004C7933">
      <w:pPr>
        <w:bidi w:val="0"/>
        <w:spacing w:line="240" w:lineRule="auto"/>
        <w:jc w:val="both"/>
        <w:rPr>
          <w:rFonts w:asciiTheme="minorBidi" w:eastAsia="Times New Roman" w:hAnsiTheme="minorBidi" w:cstheme="minorBidi"/>
          <w:color w:val="000000"/>
        </w:rPr>
      </w:pPr>
    </w:p>
    <w:p w14:paraId="458BC254" w14:textId="08A8DD12" w:rsidR="00A92C13" w:rsidRPr="001E637E" w:rsidRDefault="001E637E" w:rsidP="00BB79DC">
      <w:pPr>
        <w:shd w:val="clear" w:color="auto" w:fill="FFFFFF"/>
        <w:bidi w:val="0"/>
        <w:spacing w:line="240" w:lineRule="auto"/>
        <w:ind w:left="720"/>
        <w:jc w:val="both"/>
        <w:rPr>
          <w:rFonts w:asciiTheme="minorBidi" w:eastAsia="Times New Roman" w:hAnsiTheme="minorBidi" w:cstheme="minorBidi"/>
          <w:b/>
          <w:bCs/>
          <w:color w:val="000000"/>
        </w:rPr>
      </w:pPr>
      <w:r w:rsidRPr="00E55BE6">
        <w:rPr>
          <w:rFonts w:asciiTheme="minorBidi" w:eastAsia="Times New Roman" w:hAnsiTheme="minorBidi" w:cstheme="minorBidi"/>
          <w:color w:val="000000"/>
        </w:rPr>
        <w:t>Hearken to this word that the Lord has spoken against you, children of Israel, against the whole family which I brought up out of the land of Egypt, saying:</w:t>
      </w:r>
      <w:r w:rsidR="00BB79DC">
        <w:rPr>
          <w:rFonts w:asciiTheme="minorBidi" w:eastAsia="Times New Roman" w:hAnsiTheme="minorBidi" w:cstheme="minorBidi"/>
          <w:color w:val="000000"/>
        </w:rPr>
        <w:t xml:space="preserve"> </w:t>
      </w:r>
      <w:r w:rsidRPr="00E55BE6">
        <w:rPr>
          <w:rFonts w:asciiTheme="minorBidi" w:eastAsia="Times New Roman" w:hAnsiTheme="minorBidi" w:cstheme="minorBidi"/>
          <w:color w:val="000000"/>
        </w:rPr>
        <w:t>You only have I known of all the families of the earth; therefore I will visit upon you all your iniquities.</w:t>
      </w:r>
      <w:r w:rsidRPr="00F77A5F">
        <w:rPr>
          <w:rFonts w:asciiTheme="minorBidi" w:eastAsia="Times New Roman" w:hAnsiTheme="minorBidi" w:cstheme="minorBidi"/>
          <w:color w:val="000000"/>
        </w:rPr>
        <w:t> </w:t>
      </w:r>
      <w:r w:rsidRPr="00E55BE6">
        <w:rPr>
          <w:rFonts w:asciiTheme="minorBidi" w:eastAsia="Times New Roman" w:hAnsiTheme="minorBidi" w:cstheme="minorBidi"/>
          <w:b/>
          <w:bCs/>
          <w:color w:val="000000"/>
        </w:rPr>
        <w:t>Will two walk together, unless they have agreed? Will a lion roar in the forest, when he has no prey? Will a young lion give forth his voice out of his den, if he hasn't taken anything? Will a bird fall in a snare upon the earth, where there is no lure for it? Will a snare spring up from the ground, and have taken nothing at all? Shall a shofar be blown in a city, and the people not tremble? Shall evil befall a city, and the Lord has not done it? For the Lord God will do nothing, if He has not revealed His counsel to His servants the prophets. The lion has roared, who will not fear? The Lord God has spoken, who can but prophesy</w:t>
      </w:r>
      <w:bookmarkStart w:id="1" w:name="3"/>
      <w:bookmarkStart w:id="2" w:name="6"/>
      <w:bookmarkStart w:id="3" w:name="8"/>
      <w:bookmarkEnd w:id="1"/>
      <w:bookmarkEnd w:id="2"/>
      <w:bookmarkEnd w:id="3"/>
      <w:r w:rsidR="00A92C13" w:rsidRPr="001E637E">
        <w:rPr>
          <w:rFonts w:asciiTheme="minorBidi" w:eastAsia="Times New Roman" w:hAnsiTheme="minorBidi" w:cstheme="minorBidi"/>
          <w:b/>
          <w:bCs/>
          <w:color w:val="000000"/>
        </w:rPr>
        <w:t>? </w:t>
      </w:r>
      <w:bookmarkStart w:id="4" w:name="9"/>
      <w:bookmarkStart w:id="5" w:name="10"/>
      <w:bookmarkEnd w:id="4"/>
      <w:bookmarkEnd w:id="5"/>
    </w:p>
    <w:p w14:paraId="4ADAAFB1" w14:textId="16A91CED" w:rsidR="00A92C13" w:rsidRPr="00AA7FEA" w:rsidRDefault="00A92C13" w:rsidP="004C7933">
      <w:pPr>
        <w:bidi w:val="0"/>
        <w:spacing w:line="240" w:lineRule="auto"/>
        <w:jc w:val="both"/>
        <w:rPr>
          <w:rFonts w:asciiTheme="minorBidi" w:eastAsia="Times New Roman" w:hAnsiTheme="minorBidi" w:cstheme="minorBidi"/>
          <w:color w:val="000000"/>
        </w:rPr>
      </w:pPr>
    </w:p>
    <w:p w14:paraId="70C77A59" w14:textId="09028AA7" w:rsidR="00D733B5" w:rsidRPr="00AA7FEA" w:rsidRDefault="00D733B5"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This larger</w:t>
      </w:r>
      <w:r w:rsidR="00003707" w:rsidRPr="00AA7FEA">
        <w:rPr>
          <w:rFonts w:asciiTheme="minorBidi" w:eastAsia="Times New Roman" w:hAnsiTheme="minorBidi" w:cstheme="minorBidi"/>
          <w:color w:val="000000"/>
        </w:rPr>
        <w:t xml:space="preserve"> introduction is followed by two sets</w:t>
      </w:r>
      <w:r w:rsidRPr="00AA7FEA">
        <w:rPr>
          <w:rFonts w:asciiTheme="minorBidi" w:eastAsia="Times New Roman" w:hAnsiTheme="minorBidi" w:cstheme="minorBidi"/>
          <w:color w:val="000000"/>
        </w:rPr>
        <w:t xml:space="preserve"> of prophecies, each beginning with the </w:t>
      </w:r>
      <w:r w:rsidRPr="00AA7FEA">
        <w:rPr>
          <w:rFonts w:asciiTheme="minorBidi" w:eastAsia="Times New Roman" w:hAnsiTheme="minorBidi" w:cstheme="minorBidi"/>
          <w:i/>
          <w:iCs/>
          <w:color w:val="000000"/>
        </w:rPr>
        <w:t>leitwort</w:t>
      </w:r>
      <w:r w:rsidRPr="00AA7FEA">
        <w:rPr>
          <w:rFonts w:asciiTheme="minorBidi" w:eastAsia="Times New Roman" w:hAnsiTheme="minorBidi" w:cstheme="minorBidi"/>
          <w:color w:val="000000"/>
        </w:rPr>
        <w:t xml:space="preserve"> "</w:t>
      </w:r>
      <w:r w:rsidRPr="00AA7FEA">
        <w:rPr>
          <w:rFonts w:asciiTheme="minorBidi" w:eastAsia="Times New Roman" w:hAnsiTheme="minorBidi" w:cstheme="minorBidi"/>
          <w:i/>
          <w:iCs/>
          <w:color w:val="000000"/>
        </w:rPr>
        <w:t>Shimu</w:t>
      </w:r>
      <w:r w:rsidRPr="00AA7FEA">
        <w:rPr>
          <w:rFonts w:asciiTheme="minorBidi" w:eastAsia="Times New Roman" w:hAnsiTheme="minorBidi" w:cstheme="minorBidi"/>
          <w:color w:val="000000"/>
        </w:rPr>
        <w:t>" (</w:t>
      </w:r>
      <w:r w:rsidR="001E637E">
        <w:rPr>
          <w:rFonts w:asciiTheme="minorBidi" w:eastAsia="Times New Roman" w:hAnsiTheme="minorBidi" w:cstheme="minorBidi"/>
          <w:color w:val="000000"/>
        </w:rPr>
        <w:t>He</w:t>
      </w:r>
      <w:r w:rsidRPr="00AA7FEA">
        <w:rPr>
          <w:rFonts w:asciiTheme="minorBidi" w:eastAsia="Times New Roman" w:hAnsiTheme="minorBidi" w:cstheme="minorBidi"/>
          <w:color w:val="000000"/>
        </w:rPr>
        <w:t>arken), just as the opening verse d</w:t>
      </w:r>
      <w:r w:rsidR="001E637E">
        <w:rPr>
          <w:rFonts w:asciiTheme="minorBidi" w:eastAsia="Times New Roman" w:hAnsiTheme="minorBidi" w:cstheme="minorBidi"/>
          <w:color w:val="000000"/>
        </w:rPr>
        <w:t>oes</w:t>
      </w:r>
      <w:r w:rsidRPr="00AA7FEA">
        <w:rPr>
          <w:rFonts w:asciiTheme="minorBidi" w:eastAsia="Times New Roman" w:hAnsiTheme="minorBidi" w:cstheme="minorBidi"/>
          <w:color w:val="000000"/>
        </w:rPr>
        <w:t xml:space="preserve">. </w:t>
      </w:r>
    </w:p>
    <w:p w14:paraId="5F968E29" w14:textId="2DD8AAB0" w:rsidR="00003707" w:rsidRPr="00AA7FEA" w:rsidRDefault="00003707" w:rsidP="004C7933">
      <w:pPr>
        <w:bidi w:val="0"/>
        <w:spacing w:line="240" w:lineRule="auto"/>
        <w:jc w:val="both"/>
        <w:rPr>
          <w:rFonts w:asciiTheme="minorBidi" w:eastAsia="Times New Roman" w:hAnsiTheme="minorBidi" w:cstheme="minorBidi"/>
          <w:color w:val="000000"/>
        </w:rPr>
      </w:pPr>
    </w:p>
    <w:p w14:paraId="6C18FC13" w14:textId="78E498E3" w:rsidR="00003707" w:rsidRPr="00AA7FEA" w:rsidRDefault="00003707"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In this </w:t>
      </w:r>
      <w:r w:rsidRPr="00E55BE6">
        <w:rPr>
          <w:rFonts w:asciiTheme="minorBidi" w:eastAsia="Times New Roman" w:hAnsiTheme="minorBidi" w:cstheme="minorBidi"/>
          <w:i/>
          <w:iCs/>
          <w:color w:val="000000"/>
        </w:rPr>
        <w:t>shiur</w:t>
      </w:r>
      <w:r w:rsidRPr="00AA7FEA">
        <w:rPr>
          <w:rFonts w:asciiTheme="minorBidi" w:eastAsia="Times New Roman" w:hAnsiTheme="minorBidi" w:cstheme="minorBidi"/>
          <w:color w:val="000000"/>
        </w:rPr>
        <w:t>, we will a</w:t>
      </w:r>
      <w:r w:rsidR="000909BC" w:rsidRPr="00AA7FEA">
        <w:rPr>
          <w:rFonts w:asciiTheme="minorBidi" w:eastAsia="Times New Roman" w:hAnsiTheme="minorBidi" w:cstheme="minorBidi"/>
          <w:color w:val="000000"/>
        </w:rPr>
        <w:t>ddress this</w:t>
      </w:r>
      <w:r w:rsidR="00BF58E0" w:rsidRPr="00AA7FEA">
        <w:rPr>
          <w:rFonts w:asciiTheme="minorBidi" w:eastAsia="Times New Roman" w:hAnsiTheme="minorBidi" w:cstheme="minorBidi"/>
          <w:color w:val="000000"/>
        </w:rPr>
        <w:t xml:space="preserve"> "causal introduction", i.e. the "</w:t>
      </w:r>
      <w:r w:rsidR="0049091B">
        <w:rPr>
          <w:rFonts w:asciiTheme="minorBidi" w:eastAsia="Times New Roman" w:hAnsiTheme="minorBidi" w:cstheme="minorBidi"/>
          <w:color w:val="000000"/>
        </w:rPr>
        <w:t>i</w:t>
      </w:r>
      <w:r w:rsidR="00BF58E0" w:rsidRPr="00AA7FEA">
        <w:rPr>
          <w:rFonts w:asciiTheme="minorBidi" w:eastAsia="Times New Roman" w:hAnsiTheme="minorBidi" w:cstheme="minorBidi"/>
          <w:color w:val="000000"/>
        </w:rPr>
        <w:t xml:space="preserve">nevitability of </w:t>
      </w:r>
      <w:r w:rsidR="0049091B">
        <w:rPr>
          <w:rFonts w:asciiTheme="minorBidi" w:eastAsia="Times New Roman" w:hAnsiTheme="minorBidi" w:cstheme="minorBidi"/>
          <w:color w:val="000000"/>
        </w:rPr>
        <w:t>p</w:t>
      </w:r>
      <w:r w:rsidR="00BF58E0" w:rsidRPr="00AA7FEA">
        <w:rPr>
          <w:rFonts w:asciiTheme="minorBidi" w:eastAsia="Times New Roman" w:hAnsiTheme="minorBidi" w:cstheme="minorBidi"/>
          <w:color w:val="000000"/>
        </w:rPr>
        <w:t xml:space="preserve">rophecy" text which serves as the introduction to the </w:t>
      </w:r>
      <w:r w:rsidR="00BF58E0" w:rsidRPr="00AA7FEA">
        <w:rPr>
          <w:rFonts w:asciiTheme="minorBidi" w:eastAsia="Times New Roman" w:hAnsiTheme="minorBidi" w:cstheme="minorBidi"/>
          <w:i/>
          <w:iCs/>
          <w:color w:val="000000"/>
        </w:rPr>
        <w:t>Shim'u</w:t>
      </w:r>
      <w:r w:rsidR="00BF58E0" w:rsidRPr="00AA7FEA">
        <w:rPr>
          <w:rFonts w:asciiTheme="minorBidi" w:eastAsia="Times New Roman" w:hAnsiTheme="minorBidi" w:cstheme="minorBidi"/>
          <w:color w:val="000000"/>
        </w:rPr>
        <w:t xml:space="preserve"> oracles</w:t>
      </w:r>
      <w:r w:rsidRPr="00AA7FEA">
        <w:rPr>
          <w:rFonts w:asciiTheme="minorBidi" w:eastAsia="Times New Roman" w:hAnsiTheme="minorBidi" w:cstheme="minorBidi"/>
          <w:color w:val="000000"/>
        </w:rPr>
        <w:t xml:space="preserve">. </w:t>
      </w:r>
    </w:p>
    <w:p w14:paraId="78CCC4BA" w14:textId="62A3FC78" w:rsidR="00095BC1" w:rsidRDefault="00095BC1" w:rsidP="004C7933">
      <w:pPr>
        <w:bidi w:val="0"/>
        <w:spacing w:line="240" w:lineRule="auto"/>
        <w:jc w:val="both"/>
        <w:rPr>
          <w:rFonts w:asciiTheme="minorBidi" w:eastAsia="Times New Roman" w:hAnsiTheme="minorBidi" w:cstheme="minorBidi"/>
          <w:color w:val="000000"/>
        </w:rPr>
      </w:pPr>
    </w:p>
    <w:p w14:paraId="05C32BA9" w14:textId="77777777" w:rsidR="001E637E" w:rsidRPr="00AA7FEA" w:rsidRDefault="001E637E" w:rsidP="004C7933">
      <w:pPr>
        <w:bidi w:val="0"/>
        <w:spacing w:line="240" w:lineRule="auto"/>
        <w:jc w:val="both"/>
        <w:rPr>
          <w:rFonts w:asciiTheme="minorBidi" w:eastAsia="Times New Roman" w:hAnsiTheme="minorBidi" w:cstheme="minorBidi"/>
          <w:color w:val="000000"/>
        </w:rPr>
      </w:pPr>
    </w:p>
    <w:p w14:paraId="48196CD2" w14:textId="74CA4043" w:rsidR="00095BC1" w:rsidRPr="00AA7FEA" w:rsidRDefault="00095BC1"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lastRenderedPageBreak/>
        <w:t>STRUCTURAL CONSIDERATION #1</w:t>
      </w:r>
      <w:r w:rsidR="001E637E">
        <w:rPr>
          <w:rFonts w:asciiTheme="minorBidi" w:eastAsia="Times New Roman" w:hAnsiTheme="minorBidi" w:cstheme="minorBidi"/>
          <w:color w:val="000000"/>
        </w:rPr>
        <w:t>:</w:t>
      </w:r>
      <w:r w:rsidRPr="00AA7FEA">
        <w:rPr>
          <w:rFonts w:asciiTheme="minorBidi" w:eastAsia="Times New Roman" w:hAnsiTheme="minorBidi" w:cstheme="minorBidi"/>
          <w:color w:val="000000"/>
        </w:rPr>
        <w:t xml:space="preserve"> THE SEQUENCE</w:t>
      </w:r>
    </w:p>
    <w:p w14:paraId="1F751A14" w14:textId="6A763646" w:rsidR="002A5D4C" w:rsidRPr="00AA7FEA" w:rsidRDefault="002A5D4C" w:rsidP="004C7933">
      <w:pPr>
        <w:bidi w:val="0"/>
        <w:spacing w:line="240" w:lineRule="auto"/>
        <w:jc w:val="both"/>
        <w:rPr>
          <w:rFonts w:asciiTheme="minorBidi" w:eastAsia="Times New Roman" w:hAnsiTheme="minorBidi" w:cstheme="minorBidi"/>
          <w:color w:val="000000"/>
        </w:rPr>
      </w:pPr>
    </w:p>
    <w:p w14:paraId="540D006F" w14:textId="0E1037AA" w:rsidR="002A5D4C" w:rsidRPr="00AA7FEA" w:rsidRDefault="002A5D4C"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The argument for the inevitability of prophecy</w:t>
      </w:r>
      <w:r w:rsidR="0059766E" w:rsidRPr="00AA7FEA">
        <w:rPr>
          <w:rFonts w:asciiTheme="minorBidi" w:eastAsia="Times New Roman" w:hAnsiTheme="minorBidi" w:cstheme="minorBidi"/>
          <w:color w:val="000000"/>
        </w:rPr>
        <w:t xml:space="preserve"> serves two functions in </w:t>
      </w:r>
      <w:r w:rsidR="001E637E">
        <w:rPr>
          <w:rFonts w:asciiTheme="minorBidi" w:eastAsia="Times New Roman" w:hAnsiTheme="minorBidi" w:cstheme="minorBidi"/>
          <w:color w:val="000000"/>
        </w:rPr>
        <w:t xml:space="preserve">Amos’s </w:t>
      </w:r>
      <w:r w:rsidR="0059766E" w:rsidRPr="00AA7FEA">
        <w:rPr>
          <w:rFonts w:asciiTheme="minorBidi" w:eastAsia="Times New Roman" w:hAnsiTheme="minorBidi" w:cstheme="minorBidi"/>
          <w:color w:val="000000"/>
        </w:rPr>
        <w:t xml:space="preserve">speech. First of all, it </w:t>
      </w:r>
      <w:r w:rsidR="0059766E" w:rsidRPr="00E55BE6">
        <w:rPr>
          <w:rFonts w:asciiTheme="minorBidi" w:eastAsia="Times New Roman" w:hAnsiTheme="minorBidi" w:cstheme="minorBidi"/>
          <w:b/>
          <w:bCs/>
          <w:color w:val="000000"/>
        </w:rPr>
        <w:t>explains</w:t>
      </w:r>
      <w:r w:rsidR="0059766E" w:rsidRPr="00AA7FEA">
        <w:rPr>
          <w:rFonts w:asciiTheme="minorBidi" w:eastAsia="Times New Roman" w:hAnsiTheme="minorBidi" w:cstheme="minorBidi"/>
          <w:color w:val="000000"/>
        </w:rPr>
        <w:t xml:space="preserve"> why he must repeat the prophecies given to him by God and that there is no escaping them. Secondly, it operates as a type of </w:t>
      </w:r>
      <w:r w:rsidR="0059766E" w:rsidRPr="00AA7FEA">
        <w:rPr>
          <w:rFonts w:asciiTheme="minorBidi" w:eastAsia="Times New Roman" w:hAnsiTheme="minorBidi" w:cstheme="minorBidi"/>
          <w:i/>
          <w:iCs/>
          <w:color w:val="000000"/>
        </w:rPr>
        <w:t>apologia</w:t>
      </w:r>
      <w:r w:rsidR="0059766E" w:rsidRPr="00AA7FEA">
        <w:rPr>
          <w:rFonts w:asciiTheme="minorBidi" w:eastAsia="Times New Roman" w:hAnsiTheme="minorBidi" w:cstheme="minorBidi"/>
          <w:color w:val="000000"/>
        </w:rPr>
        <w:t xml:space="preserve"> before he utters imprecations that are surely hard for the audience to hear. </w:t>
      </w:r>
    </w:p>
    <w:p w14:paraId="095E870C" w14:textId="0A6F87C4" w:rsidR="0059766E" w:rsidRPr="00AA7FEA" w:rsidRDefault="0059766E" w:rsidP="004C7933">
      <w:pPr>
        <w:bidi w:val="0"/>
        <w:spacing w:line="240" w:lineRule="auto"/>
        <w:jc w:val="both"/>
        <w:rPr>
          <w:rFonts w:asciiTheme="minorBidi" w:eastAsia="Times New Roman" w:hAnsiTheme="minorBidi" w:cstheme="minorBidi"/>
          <w:color w:val="000000"/>
        </w:rPr>
      </w:pPr>
    </w:p>
    <w:p w14:paraId="58974003" w14:textId="45776665" w:rsidR="004D1C67" w:rsidRPr="00AA7FEA" w:rsidRDefault="004D1C67"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His argument is presented as</w:t>
      </w:r>
      <w:r w:rsidR="0059766E" w:rsidRPr="00AA7FEA">
        <w:rPr>
          <w:rFonts w:asciiTheme="minorBidi" w:eastAsia="Times New Roman" w:hAnsiTheme="minorBidi" w:cstheme="minorBidi"/>
          <w:color w:val="000000"/>
        </w:rPr>
        <w:t xml:space="preserve"> a series of rhetorical questions.</w:t>
      </w:r>
      <w:r w:rsidR="00987A14">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In order to decipher the structure of this passag</w:t>
      </w:r>
      <w:r w:rsidR="001E637E">
        <w:rPr>
          <w:rFonts w:asciiTheme="minorBidi" w:eastAsia="Times New Roman" w:hAnsiTheme="minorBidi" w:cstheme="minorBidi"/>
          <w:color w:val="000000"/>
        </w:rPr>
        <w:t>e — w</w:t>
      </w:r>
      <w:r w:rsidRPr="00AA7FEA">
        <w:rPr>
          <w:rFonts w:asciiTheme="minorBidi" w:eastAsia="Times New Roman" w:hAnsiTheme="minorBidi" w:cstheme="minorBidi"/>
          <w:color w:val="000000"/>
        </w:rPr>
        <w:t>hich holds the key to understanding his message</w:t>
      </w:r>
      <w:r w:rsidR="001E637E">
        <w:rPr>
          <w:rFonts w:asciiTheme="minorBidi" w:eastAsia="Times New Roman" w:hAnsiTheme="minorBidi" w:cstheme="minorBidi"/>
          <w:color w:val="000000"/>
        </w:rPr>
        <w:t xml:space="preserve"> — </w:t>
      </w:r>
      <w:r w:rsidRPr="00AA7FEA">
        <w:rPr>
          <w:rFonts w:asciiTheme="minorBidi" w:eastAsia="Times New Roman" w:hAnsiTheme="minorBidi" w:cstheme="minorBidi"/>
          <w:color w:val="000000"/>
        </w:rPr>
        <w:t xml:space="preserve">we need to take a step back and explore some basics about the nature of literary prophecy. </w:t>
      </w:r>
    </w:p>
    <w:p w14:paraId="7D7972E2" w14:textId="37394070" w:rsidR="004D1C67" w:rsidRPr="00AA7FEA" w:rsidRDefault="004D1C67" w:rsidP="004C7933">
      <w:pPr>
        <w:bidi w:val="0"/>
        <w:spacing w:line="240" w:lineRule="auto"/>
        <w:jc w:val="both"/>
        <w:rPr>
          <w:rFonts w:asciiTheme="minorBidi" w:eastAsia="Times New Roman" w:hAnsiTheme="minorBidi" w:cstheme="minorBidi"/>
          <w:color w:val="000000"/>
        </w:rPr>
      </w:pPr>
    </w:p>
    <w:p w14:paraId="2A69D7BD" w14:textId="63C76B83" w:rsidR="004D1C67" w:rsidRPr="00AA7FEA" w:rsidRDefault="004D1C67"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On the one hand, it is clear that the primary audience of any </w:t>
      </w:r>
      <w:r w:rsidRPr="00AA7FEA">
        <w:rPr>
          <w:rFonts w:asciiTheme="minorBidi" w:eastAsia="Times New Roman" w:hAnsiTheme="minorBidi" w:cstheme="minorBidi"/>
          <w:i/>
          <w:iCs/>
          <w:color w:val="000000"/>
        </w:rPr>
        <w:t>navi</w:t>
      </w:r>
      <w:r w:rsidRPr="00AA7FEA">
        <w:rPr>
          <w:rFonts w:asciiTheme="minorBidi" w:eastAsia="Times New Roman" w:hAnsiTheme="minorBidi" w:cstheme="minorBidi"/>
          <w:color w:val="000000"/>
        </w:rPr>
        <w:t xml:space="preserve"> is the contemporary populace and that, with few exceptions</w:t>
      </w:r>
      <w:r w:rsidR="001E637E">
        <w:rPr>
          <w:rFonts w:asciiTheme="minorBidi" w:eastAsia="Times New Roman" w:hAnsiTheme="minorBidi" w:cstheme="minorBidi"/>
          <w:color w:val="000000"/>
        </w:rPr>
        <w:t>,</w:t>
      </w:r>
      <w:r w:rsidR="00A93A4C" w:rsidRPr="00AA7FEA">
        <w:rPr>
          <w:rStyle w:val="a5"/>
          <w:rFonts w:asciiTheme="minorBidi" w:eastAsia="Times New Roman" w:hAnsiTheme="minorBidi" w:cstheme="minorBidi"/>
          <w:color w:val="000000"/>
        </w:rPr>
        <w:footnoteReference w:id="1"/>
      </w:r>
      <w:r w:rsidRPr="00AA7FEA">
        <w:rPr>
          <w:rFonts w:asciiTheme="minorBidi" w:eastAsia="Times New Roman" w:hAnsiTheme="minorBidi" w:cstheme="minorBidi"/>
          <w:color w:val="000000"/>
        </w:rPr>
        <w:t xml:space="preserve"> the primary </w:t>
      </w:r>
      <w:r w:rsidRPr="00E55BE6">
        <w:rPr>
          <w:rFonts w:asciiTheme="minorBidi" w:eastAsia="Times New Roman" w:hAnsiTheme="minorBidi" w:cstheme="minorBidi"/>
          <w:b/>
          <w:bCs/>
          <w:color w:val="000000"/>
        </w:rPr>
        <w:t>mode</w:t>
      </w:r>
      <w:r w:rsidRPr="00AA7FEA">
        <w:rPr>
          <w:rFonts w:asciiTheme="minorBidi" w:eastAsia="Times New Roman" w:hAnsiTheme="minorBidi" w:cstheme="minorBidi"/>
          <w:color w:val="000000"/>
        </w:rPr>
        <w:t xml:space="preserve"> of presentation is oral. As such, we "listen" to the text as we read it and look for oral/</w:t>
      </w:r>
      <w:r w:rsidR="001E637E">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verbal clues (including alliteration, meter</w:t>
      </w:r>
      <w:r w:rsidR="001E637E">
        <w:rPr>
          <w:rFonts w:asciiTheme="minorBidi" w:eastAsia="Times New Roman" w:hAnsiTheme="minorBidi" w:cstheme="minorBidi"/>
          <w:color w:val="000000"/>
        </w:rPr>
        <w:t>,</w:t>
      </w:r>
      <w:r w:rsidRPr="00AA7FEA">
        <w:rPr>
          <w:rFonts w:asciiTheme="minorBidi" w:eastAsia="Times New Roman" w:hAnsiTheme="minorBidi" w:cstheme="minorBidi"/>
          <w:color w:val="000000"/>
        </w:rPr>
        <w:t xml:space="preserve"> etc.) which we assume the audience will pick up on, if only subconsciously. These subtextual nuances, it is further assumed, will enhance and deepen the prophet's message. Nonetheless, we also have to remember that in the final analysis, these books of prophecy</w:t>
      </w:r>
      <w:r w:rsidR="001E637E">
        <w:rPr>
          <w:rFonts w:asciiTheme="minorBidi" w:eastAsia="Times New Roman" w:hAnsiTheme="minorBidi" w:cstheme="minorBidi"/>
          <w:color w:val="000000"/>
        </w:rPr>
        <w:t xml:space="preserve"> — o</w:t>
      </w:r>
      <w:r w:rsidRPr="00AA7FEA">
        <w:rPr>
          <w:rFonts w:asciiTheme="minorBidi" w:eastAsia="Times New Roman" w:hAnsiTheme="minorBidi" w:cstheme="minorBidi"/>
          <w:color w:val="000000"/>
        </w:rPr>
        <w:t xml:space="preserve">r, if you will, records of </w:t>
      </w:r>
      <w:r w:rsidR="00A93A4C" w:rsidRPr="00AA7FEA">
        <w:rPr>
          <w:rFonts w:asciiTheme="minorBidi" w:eastAsia="Times New Roman" w:hAnsiTheme="minorBidi" w:cstheme="minorBidi"/>
          <w:color w:val="000000"/>
        </w:rPr>
        <w:t>prophetic speeches</w:t>
      </w:r>
      <w:r w:rsidR="001E637E">
        <w:rPr>
          <w:rFonts w:asciiTheme="minorBidi" w:eastAsia="Times New Roman" w:hAnsiTheme="minorBidi" w:cstheme="minorBidi"/>
          <w:color w:val="000000"/>
        </w:rPr>
        <w:t xml:space="preserve"> — w</w:t>
      </w:r>
      <w:r w:rsidR="00A93A4C" w:rsidRPr="00AA7FEA">
        <w:rPr>
          <w:rFonts w:asciiTheme="minorBidi" w:eastAsia="Times New Roman" w:hAnsiTheme="minorBidi" w:cstheme="minorBidi"/>
          <w:color w:val="000000"/>
        </w:rPr>
        <w:t xml:space="preserve">ere edited and committed to writing. </w:t>
      </w:r>
      <w:r w:rsidR="009362D4" w:rsidRPr="00AA7FEA">
        <w:rPr>
          <w:rFonts w:asciiTheme="minorBidi" w:eastAsia="Times New Roman" w:hAnsiTheme="minorBidi" w:cstheme="minorBidi"/>
          <w:color w:val="000000"/>
        </w:rPr>
        <w:t xml:space="preserve">As </w:t>
      </w:r>
      <w:r w:rsidR="001E637E" w:rsidRPr="00E55BE6">
        <w:rPr>
          <w:rFonts w:asciiTheme="minorBidi" w:eastAsia="Times New Roman" w:hAnsiTheme="minorBidi" w:cstheme="minorBidi"/>
          <w:i/>
          <w:iCs/>
          <w:color w:val="000000"/>
        </w:rPr>
        <w:t>Ch</w:t>
      </w:r>
      <w:r w:rsidR="009362D4" w:rsidRPr="00E55BE6">
        <w:rPr>
          <w:rFonts w:asciiTheme="minorBidi" w:eastAsia="Times New Roman" w:hAnsiTheme="minorBidi" w:cstheme="minorBidi"/>
          <w:i/>
          <w:iCs/>
          <w:color w:val="000000"/>
        </w:rPr>
        <w:t>azal</w:t>
      </w:r>
      <w:r w:rsidR="009362D4" w:rsidRPr="00AA7FEA">
        <w:rPr>
          <w:rFonts w:asciiTheme="minorBidi" w:eastAsia="Times New Roman" w:hAnsiTheme="minorBidi" w:cstheme="minorBidi"/>
          <w:color w:val="000000"/>
        </w:rPr>
        <w:t xml:space="preserve"> teach, any prophecy which has import "for generations" was committed to writing and canonization (BT </w:t>
      </w:r>
      <w:r w:rsidR="00E14B2C" w:rsidRPr="00E55BE6">
        <w:rPr>
          <w:rFonts w:asciiTheme="minorBidi" w:eastAsia="Times New Roman" w:hAnsiTheme="minorBidi" w:cstheme="minorBidi"/>
          <w:i/>
          <w:iCs/>
          <w:color w:val="000000"/>
        </w:rPr>
        <w:t>Megilla</w:t>
      </w:r>
      <w:r w:rsidR="009362D4" w:rsidRPr="00AA7FEA">
        <w:rPr>
          <w:rFonts w:asciiTheme="minorBidi" w:eastAsia="Times New Roman" w:hAnsiTheme="minorBidi" w:cstheme="minorBidi"/>
          <w:color w:val="000000"/>
        </w:rPr>
        <w:t xml:space="preserve"> 14a). </w:t>
      </w:r>
      <w:r w:rsidR="00A93A4C" w:rsidRPr="00AA7FEA">
        <w:rPr>
          <w:rFonts w:asciiTheme="minorBidi" w:eastAsia="Times New Roman" w:hAnsiTheme="minorBidi" w:cstheme="minorBidi"/>
          <w:color w:val="000000"/>
        </w:rPr>
        <w:t xml:space="preserve">As such, the written form is also meaningful </w:t>
      </w:r>
      <w:r w:rsidR="00A93A4C" w:rsidRPr="00AA7FEA">
        <w:rPr>
          <w:rFonts w:asciiTheme="minorBidi" w:eastAsia="Times New Roman" w:hAnsiTheme="minorBidi" w:cstheme="minorBidi"/>
          <w:i/>
          <w:iCs/>
          <w:color w:val="000000"/>
        </w:rPr>
        <w:t>per se</w:t>
      </w:r>
      <w:r w:rsidR="009362D4" w:rsidRPr="00AA7FEA">
        <w:rPr>
          <w:rFonts w:asciiTheme="minorBidi" w:eastAsia="Times New Roman" w:hAnsiTheme="minorBidi" w:cstheme="minorBidi"/>
          <w:color w:val="000000"/>
        </w:rPr>
        <w:t xml:space="preserve"> and it behooves us to re-examine the text from that perspective as well. </w:t>
      </w:r>
    </w:p>
    <w:p w14:paraId="608DC0CC" w14:textId="77777777" w:rsidR="004D1C67" w:rsidRPr="00AA7FEA" w:rsidRDefault="004D1C67" w:rsidP="004C7933">
      <w:pPr>
        <w:bidi w:val="0"/>
        <w:spacing w:line="240" w:lineRule="auto"/>
        <w:jc w:val="both"/>
        <w:rPr>
          <w:rFonts w:asciiTheme="minorBidi" w:eastAsia="Times New Roman" w:hAnsiTheme="minorBidi" w:cstheme="minorBidi"/>
          <w:color w:val="000000"/>
        </w:rPr>
      </w:pPr>
    </w:p>
    <w:p w14:paraId="1E7C0C47" w14:textId="74747181" w:rsidR="009362D4" w:rsidRPr="00AA7FEA" w:rsidRDefault="009362D4"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When reading our series of rhetorical riddles, it is easy to imagine an audience listening, being drawn in by the entertaining nature of the questions and perhaps even participating in the "game"</w:t>
      </w:r>
      <w:r w:rsidR="003C42BA">
        <w:rPr>
          <w:rFonts w:asciiTheme="minorBidi" w:eastAsia="Times New Roman" w:hAnsiTheme="minorBidi" w:cstheme="minorBidi"/>
          <w:color w:val="000000"/>
        </w:rPr>
        <w:t xml:space="preserve"> — </w:t>
      </w:r>
      <w:r w:rsidRPr="00AA7FEA">
        <w:rPr>
          <w:rFonts w:asciiTheme="minorBidi" w:eastAsia="Times New Roman" w:hAnsiTheme="minorBidi" w:cstheme="minorBidi"/>
          <w:color w:val="000000"/>
        </w:rPr>
        <w:t xml:space="preserve">until the </w:t>
      </w:r>
      <w:r w:rsidR="0084223C" w:rsidRPr="00AA7FEA">
        <w:rPr>
          <w:rFonts w:asciiTheme="minorBidi" w:eastAsia="Times New Roman" w:hAnsiTheme="minorBidi" w:cstheme="minorBidi"/>
          <w:color w:val="000000"/>
        </w:rPr>
        <w:t>hammer crashes down wi</w:t>
      </w:r>
      <w:r w:rsidR="002905E4" w:rsidRPr="00AA7FEA">
        <w:rPr>
          <w:rFonts w:asciiTheme="minorBidi" w:eastAsia="Times New Roman" w:hAnsiTheme="minorBidi" w:cstheme="minorBidi"/>
          <w:color w:val="000000"/>
        </w:rPr>
        <w:t xml:space="preserve">th the leonine roar from Tziyon. </w:t>
      </w:r>
      <w:r w:rsidR="008C67AF" w:rsidRPr="00AA7FEA">
        <w:rPr>
          <w:rFonts w:asciiTheme="minorBidi" w:eastAsia="Times New Roman" w:hAnsiTheme="minorBidi" w:cstheme="minorBidi"/>
          <w:color w:val="000000"/>
        </w:rPr>
        <w:t>The audience, if we are to assume the same setting and group as the opening series of oracles, may even anxiously anticipate</w:t>
      </w:r>
      <w:r w:rsidR="006B7F6D" w:rsidRPr="00AA7FEA">
        <w:rPr>
          <w:rFonts w:asciiTheme="minorBidi" w:eastAsia="Times New Roman" w:hAnsiTheme="minorBidi" w:cstheme="minorBidi"/>
          <w:color w:val="000000"/>
        </w:rPr>
        <w:t xml:space="preserve"> the seven non-threatening</w:t>
      </w:r>
      <w:r w:rsidR="005639A5" w:rsidRPr="00AA7FEA">
        <w:rPr>
          <w:rFonts w:asciiTheme="minorBidi" w:eastAsia="Times New Roman" w:hAnsiTheme="minorBidi" w:cstheme="minorBidi"/>
          <w:color w:val="000000"/>
        </w:rPr>
        <w:t xml:space="preserve"> (hence</w:t>
      </w:r>
      <w:r w:rsidR="008C67AF" w:rsidRPr="00AA7FEA">
        <w:rPr>
          <w:rFonts w:asciiTheme="minorBidi" w:eastAsia="Times New Roman" w:hAnsiTheme="minorBidi" w:cstheme="minorBidi"/>
          <w:color w:val="000000"/>
        </w:rPr>
        <w:t xml:space="preserve"> comforting</w:t>
      </w:r>
      <w:r w:rsidR="005639A5" w:rsidRPr="00AA7FEA">
        <w:rPr>
          <w:rFonts w:asciiTheme="minorBidi" w:eastAsia="Times New Roman" w:hAnsiTheme="minorBidi" w:cstheme="minorBidi"/>
          <w:color w:val="000000"/>
        </w:rPr>
        <w:t>)</w:t>
      </w:r>
      <w:r w:rsidR="008C67AF" w:rsidRPr="00AA7FEA">
        <w:rPr>
          <w:rFonts w:asciiTheme="minorBidi" w:eastAsia="Times New Roman" w:hAnsiTheme="minorBidi" w:cstheme="minorBidi"/>
          <w:color w:val="000000"/>
        </w:rPr>
        <w:t xml:space="preserve"> prophecies followed by the dreaded eighth. </w:t>
      </w:r>
    </w:p>
    <w:p w14:paraId="63555D5F" w14:textId="4FED8C3E" w:rsidR="009362D4" w:rsidRPr="00AA7FEA" w:rsidRDefault="009362D4" w:rsidP="004C7933">
      <w:pPr>
        <w:bidi w:val="0"/>
        <w:spacing w:line="240" w:lineRule="auto"/>
        <w:jc w:val="both"/>
        <w:rPr>
          <w:rFonts w:asciiTheme="minorBidi" w:eastAsia="Times New Roman" w:hAnsiTheme="minorBidi" w:cstheme="minorBidi"/>
          <w:color w:val="000000"/>
        </w:rPr>
      </w:pPr>
    </w:p>
    <w:p w14:paraId="6729FEF0" w14:textId="3D11E9C0" w:rsidR="00BA2280" w:rsidRPr="00AA7FEA" w:rsidRDefault="00BA2280"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On the other hand, we have the written record and it is the piece of this prophecy which remains for eternity. </w:t>
      </w:r>
    </w:p>
    <w:p w14:paraId="7341365A" w14:textId="27CEFF1A" w:rsidR="00BA2280" w:rsidRPr="00AA7FEA" w:rsidRDefault="00BA2280" w:rsidP="004C7933">
      <w:pPr>
        <w:bidi w:val="0"/>
        <w:spacing w:line="240" w:lineRule="auto"/>
        <w:jc w:val="both"/>
        <w:rPr>
          <w:rFonts w:asciiTheme="minorBidi" w:eastAsia="Times New Roman" w:hAnsiTheme="minorBidi" w:cstheme="minorBidi"/>
          <w:color w:val="000000"/>
        </w:rPr>
      </w:pPr>
    </w:p>
    <w:p w14:paraId="01C07FC8" w14:textId="76BC29B6" w:rsidR="00E82B3E" w:rsidRPr="00AA7FEA" w:rsidRDefault="00BA2280"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From the perspective of an oral presentation, the structure of these riddles follow the same numerical scheme as Amos use</w:t>
      </w:r>
      <w:r w:rsidR="0049091B">
        <w:rPr>
          <w:rFonts w:asciiTheme="minorBidi" w:eastAsia="Times New Roman" w:hAnsiTheme="minorBidi" w:cstheme="minorBidi"/>
          <w:color w:val="000000"/>
        </w:rPr>
        <w:t>s</w:t>
      </w:r>
      <w:r w:rsidRPr="00AA7FEA">
        <w:rPr>
          <w:rFonts w:asciiTheme="minorBidi" w:eastAsia="Times New Roman" w:hAnsiTheme="minorBidi" w:cstheme="minorBidi"/>
          <w:color w:val="000000"/>
        </w:rPr>
        <w:t xml:space="preserve"> before</w:t>
      </w:r>
      <w:r w:rsidR="003C42BA">
        <w:rPr>
          <w:rFonts w:asciiTheme="minorBidi" w:eastAsia="Times New Roman" w:hAnsiTheme="minorBidi" w:cstheme="minorBidi"/>
          <w:color w:val="000000"/>
        </w:rPr>
        <w:t xml:space="preserve"> — s</w:t>
      </w:r>
      <w:r w:rsidRPr="00AA7FEA">
        <w:rPr>
          <w:rFonts w:asciiTheme="minorBidi" w:eastAsia="Times New Roman" w:hAnsiTheme="minorBidi" w:cstheme="minorBidi"/>
          <w:color w:val="000000"/>
        </w:rPr>
        <w:t xml:space="preserve">even plus one. </w:t>
      </w:r>
    </w:p>
    <w:p w14:paraId="3DD52FB0" w14:textId="1D07189D" w:rsidR="00BA2280" w:rsidRDefault="00BA2280" w:rsidP="004C7933">
      <w:pPr>
        <w:bidi w:val="0"/>
        <w:spacing w:line="240" w:lineRule="auto"/>
        <w:jc w:val="both"/>
        <w:rPr>
          <w:rFonts w:asciiTheme="minorBidi" w:eastAsia="Times New Roman" w:hAnsiTheme="minorBidi" w:cstheme="minorBidi"/>
          <w:color w:val="000000"/>
        </w:rPr>
      </w:pPr>
    </w:p>
    <w:p w14:paraId="7FF5B08D" w14:textId="77777777" w:rsidR="003C42BA" w:rsidRPr="00AA7FEA" w:rsidRDefault="003C42BA" w:rsidP="004C7933">
      <w:pPr>
        <w:bidi w:val="0"/>
        <w:spacing w:line="240" w:lineRule="auto"/>
        <w:jc w:val="both"/>
        <w:rPr>
          <w:rFonts w:asciiTheme="minorBidi" w:eastAsia="Times New Roman" w:hAnsiTheme="minorBidi" w:cstheme="minorBidi"/>
          <w:color w:val="000000"/>
        </w:rPr>
      </w:pPr>
    </w:p>
    <w:p w14:paraId="65F7FED3" w14:textId="77777777" w:rsidR="00E82B3E" w:rsidRPr="00AA7FEA" w:rsidRDefault="0032758F"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PROPOSAL A: </w:t>
      </w:r>
      <w:r w:rsidR="00E82B3E" w:rsidRPr="00AA7FEA">
        <w:rPr>
          <w:rFonts w:asciiTheme="minorBidi" w:eastAsia="Times New Roman" w:hAnsiTheme="minorBidi" w:cstheme="minorBidi"/>
          <w:color w:val="000000"/>
        </w:rPr>
        <w:t xml:space="preserve">THE ORAL PRESENTATION: </w:t>
      </w:r>
    </w:p>
    <w:p w14:paraId="4E0ACF6A" w14:textId="2B992DF2" w:rsidR="0032758F" w:rsidRPr="00AA7FEA" w:rsidRDefault="001E637E" w:rsidP="004C7933">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AMOS’S </w:t>
      </w:r>
      <w:r w:rsidR="0032758F" w:rsidRPr="00AA7FEA">
        <w:rPr>
          <w:rFonts w:asciiTheme="minorBidi" w:eastAsia="Times New Roman" w:hAnsiTheme="minorBidi" w:cstheme="minorBidi"/>
          <w:color w:val="000000"/>
        </w:rPr>
        <w:t>SEPTAD</w:t>
      </w:r>
      <w:r w:rsidR="00934195" w:rsidRPr="00AA7FEA">
        <w:rPr>
          <w:rFonts w:asciiTheme="minorBidi" w:eastAsia="Times New Roman" w:hAnsiTheme="minorBidi" w:cstheme="minorBidi"/>
          <w:color w:val="000000"/>
        </w:rPr>
        <w:t xml:space="preserve"> PLUS ONE (7+1)</w:t>
      </w:r>
      <w:r w:rsidR="0032758F" w:rsidRPr="00AA7FEA">
        <w:rPr>
          <w:rFonts w:asciiTheme="minorBidi" w:eastAsia="Times New Roman" w:hAnsiTheme="minorBidi" w:cstheme="minorBidi"/>
          <w:color w:val="000000"/>
        </w:rPr>
        <w:t xml:space="preserve"> MODEL</w:t>
      </w:r>
    </w:p>
    <w:p w14:paraId="352581A6" w14:textId="7AEB90B2" w:rsidR="00095BC1" w:rsidRPr="00AA7FEA" w:rsidRDefault="00095BC1" w:rsidP="004C7933">
      <w:pPr>
        <w:bidi w:val="0"/>
        <w:spacing w:line="240" w:lineRule="auto"/>
        <w:jc w:val="both"/>
        <w:rPr>
          <w:rFonts w:asciiTheme="minorBidi" w:eastAsia="Times New Roman" w:hAnsiTheme="minorBidi" w:cstheme="minorBidi"/>
          <w:color w:val="000000"/>
        </w:rPr>
      </w:pPr>
    </w:p>
    <w:p w14:paraId="74BE3E5E" w14:textId="77777777" w:rsidR="00095BC1"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lastRenderedPageBreak/>
        <w:t>Will two walk together, unless they have agreed? </w:t>
      </w:r>
    </w:p>
    <w:p w14:paraId="54A84510" w14:textId="77777777" w:rsidR="00095BC1"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Will a lion roar in the forest, when he has no prey? </w:t>
      </w:r>
    </w:p>
    <w:p w14:paraId="0506D343" w14:textId="77777777" w:rsidR="00095BC1"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Will a young lion give forth his voice out of his den, if he hasn't taken anything? </w:t>
      </w:r>
    </w:p>
    <w:p w14:paraId="2851BAF1" w14:textId="627D893D" w:rsidR="00095BC1"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Will a bird fall in a snare upon the earth, where there is no lure for it? </w:t>
      </w:r>
    </w:p>
    <w:p w14:paraId="3CCA6A26" w14:textId="77777777" w:rsidR="00095BC1"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Will a snare spring up from the ground, and have taken nothing at all? </w:t>
      </w:r>
    </w:p>
    <w:p w14:paraId="71AAD082" w14:textId="3694EF15" w:rsidR="00095BC1"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Shall </w:t>
      </w:r>
      <w:r w:rsidR="003C42BA">
        <w:rPr>
          <w:rFonts w:asciiTheme="minorBidi" w:eastAsia="Times New Roman" w:hAnsiTheme="minorBidi" w:cstheme="minorBidi"/>
          <w:color w:val="000000"/>
        </w:rPr>
        <w:t xml:space="preserve">a shofar be </w:t>
      </w:r>
      <w:r w:rsidRPr="00AA7FEA">
        <w:rPr>
          <w:rFonts w:asciiTheme="minorBidi" w:eastAsia="Times New Roman" w:hAnsiTheme="minorBidi" w:cstheme="minorBidi"/>
          <w:color w:val="000000"/>
        </w:rPr>
        <w:t xml:space="preserve">blown in a city, and the people not tremble? </w:t>
      </w:r>
    </w:p>
    <w:p w14:paraId="32D30AA3" w14:textId="4F85BA3B" w:rsidR="00642062"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Shall evil befall a city, and </w:t>
      </w:r>
      <w:r w:rsidR="00E14B2C">
        <w:rPr>
          <w:rFonts w:asciiTheme="minorBidi" w:eastAsia="Times New Roman" w:hAnsiTheme="minorBidi" w:cstheme="minorBidi"/>
          <w:color w:val="000000"/>
        </w:rPr>
        <w:t>the Lord</w:t>
      </w:r>
      <w:r w:rsidRPr="00AA7FEA">
        <w:rPr>
          <w:rFonts w:asciiTheme="minorBidi" w:eastAsia="Times New Roman" w:hAnsiTheme="minorBidi" w:cstheme="minorBidi"/>
          <w:color w:val="000000"/>
        </w:rPr>
        <w:t xml:space="preserve"> has not done it? </w:t>
      </w:r>
    </w:p>
    <w:p w14:paraId="3CA52142" w14:textId="0AA4BCF8" w:rsidR="00095BC1" w:rsidRPr="00AA7FEA" w:rsidRDefault="00095BC1" w:rsidP="004C7933">
      <w:pPr>
        <w:pStyle w:val="a6"/>
        <w:shd w:val="clear" w:color="auto" w:fill="FFFFFF"/>
        <w:bidi w:val="0"/>
        <w:spacing w:line="240" w:lineRule="auto"/>
        <w:ind w:left="1440"/>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For </w:t>
      </w:r>
      <w:r w:rsidR="00E14B2C">
        <w:rPr>
          <w:rFonts w:asciiTheme="minorBidi" w:eastAsia="Times New Roman" w:hAnsiTheme="minorBidi" w:cstheme="minorBidi"/>
          <w:color w:val="000000"/>
        </w:rPr>
        <w:t>the Lord</w:t>
      </w:r>
      <w:r w:rsidRPr="00AA7FEA">
        <w:rPr>
          <w:rFonts w:asciiTheme="minorBidi" w:eastAsia="Times New Roman" w:hAnsiTheme="minorBidi" w:cstheme="minorBidi"/>
          <w:color w:val="000000"/>
        </w:rPr>
        <w:t xml:space="preserve"> </w:t>
      </w:r>
      <w:r w:rsidR="00E14B2C">
        <w:rPr>
          <w:rFonts w:asciiTheme="minorBidi" w:eastAsia="Times New Roman" w:hAnsiTheme="minorBidi" w:cstheme="minorBidi"/>
          <w:color w:val="000000"/>
        </w:rPr>
        <w:t>God</w:t>
      </w:r>
      <w:r w:rsidRPr="00AA7FEA">
        <w:rPr>
          <w:rFonts w:asciiTheme="minorBidi" w:eastAsia="Times New Roman" w:hAnsiTheme="minorBidi" w:cstheme="minorBidi"/>
          <w:color w:val="000000"/>
        </w:rPr>
        <w:t xml:space="preserve"> will do nothing, if </w:t>
      </w:r>
      <w:r w:rsidR="00B6411D">
        <w:rPr>
          <w:rFonts w:asciiTheme="minorBidi" w:eastAsia="Times New Roman" w:hAnsiTheme="minorBidi" w:cstheme="minorBidi"/>
          <w:color w:val="000000"/>
        </w:rPr>
        <w:t>He has not reveal</w:t>
      </w:r>
      <w:r w:rsidRPr="00AA7FEA">
        <w:rPr>
          <w:rFonts w:asciiTheme="minorBidi" w:eastAsia="Times New Roman" w:hAnsiTheme="minorBidi" w:cstheme="minorBidi"/>
          <w:color w:val="000000"/>
        </w:rPr>
        <w:t>ed His counsel to His servants the prophets. </w:t>
      </w:r>
    </w:p>
    <w:p w14:paraId="141670F6" w14:textId="77777777" w:rsidR="0032758F" w:rsidRPr="00AA7FEA" w:rsidRDefault="00095BC1" w:rsidP="004C7933">
      <w:pPr>
        <w:pStyle w:val="a6"/>
        <w:numPr>
          <w:ilvl w:val="0"/>
          <w:numId w:val="15"/>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The lion has roared, who will not fear? </w:t>
      </w:r>
    </w:p>
    <w:p w14:paraId="3957F754" w14:textId="6CF21C61" w:rsidR="00095BC1" w:rsidRPr="00AA7FEA" w:rsidRDefault="00B6411D" w:rsidP="004C7933">
      <w:pPr>
        <w:pStyle w:val="a6"/>
        <w:shd w:val="clear" w:color="auto" w:fill="FFFFFF"/>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E14B2C">
        <w:rPr>
          <w:rFonts w:asciiTheme="minorBidi" w:eastAsia="Times New Roman" w:hAnsiTheme="minorBidi" w:cstheme="minorBidi"/>
          <w:color w:val="000000"/>
        </w:rPr>
        <w:t>he Lord</w:t>
      </w:r>
      <w:r w:rsidR="00095BC1" w:rsidRPr="00AA7FEA">
        <w:rPr>
          <w:rFonts w:asciiTheme="minorBidi" w:eastAsia="Times New Roman" w:hAnsiTheme="minorBidi" w:cstheme="minorBidi"/>
          <w:color w:val="000000"/>
        </w:rPr>
        <w:t xml:space="preserve"> </w:t>
      </w:r>
      <w:r w:rsidR="00E14B2C">
        <w:rPr>
          <w:rFonts w:asciiTheme="minorBidi" w:eastAsia="Times New Roman" w:hAnsiTheme="minorBidi" w:cstheme="minorBidi"/>
          <w:color w:val="000000"/>
        </w:rPr>
        <w:t>God</w:t>
      </w:r>
      <w:r w:rsidR="00095BC1" w:rsidRPr="00AA7FEA">
        <w:rPr>
          <w:rFonts w:asciiTheme="minorBidi" w:eastAsia="Times New Roman" w:hAnsiTheme="minorBidi" w:cstheme="minorBidi"/>
          <w:color w:val="000000"/>
        </w:rPr>
        <w:t xml:space="preserve"> has spoken, who can but prophesy? </w:t>
      </w:r>
    </w:p>
    <w:p w14:paraId="3A1B033C" w14:textId="75F7CF92" w:rsidR="00095BC1" w:rsidRPr="00AA7FEA" w:rsidRDefault="00095BC1" w:rsidP="004C7933">
      <w:pPr>
        <w:bidi w:val="0"/>
        <w:spacing w:line="240" w:lineRule="auto"/>
        <w:jc w:val="both"/>
        <w:rPr>
          <w:rFonts w:asciiTheme="minorBidi" w:eastAsia="Times New Roman" w:hAnsiTheme="minorBidi" w:cstheme="minorBidi"/>
          <w:color w:val="000000"/>
        </w:rPr>
      </w:pPr>
    </w:p>
    <w:p w14:paraId="3EE31BF6" w14:textId="7E46B781" w:rsidR="00E82B3E" w:rsidRPr="00AA7FEA" w:rsidRDefault="00E82B3E"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Following the</w:t>
      </w:r>
      <w:r w:rsidR="00075A04" w:rsidRPr="00AA7FEA">
        <w:rPr>
          <w:rFonts w:asciiTheme="minorBidi" w:eastAsia="Times New Roman" w:hAnsiTheme="minorBidi" w:cstheme="minorBidi"/>
          <w:color w:val="000000"/>
        </w:rPr>
        <w:t xml:space="preserve"> pattern of his opening oracles, presenting seven prophecies against the other nations and then, with the ultimate eighth, hitting home, </w:t>
      </w:r>
      <w:r w:rsidR="003C42BA">
        <w:rPr>
          <w:rFonts w:asciiTheme="minorBidi" w:eastAsia="Times New Roman" w:hAnsiTheme="minorBidi" w:cstheme="minorBidi"/>
          <w:color w:val="000000"/>
        </w:rPr>
        <w:t xml:space="preserve">Amos </w:t>
      </w:r>
      <w:r w:rsidR="00AA392F">
        <w:rPr>
          <w:rFonts w:asciiTheme="minorBidi" w:eastAsia="Times New Roman" w:hAnsiTheme="minorBidi" w:cstheme="minorBidi"/>
          <w:color w:val="000000"/>
        </w:rPr>
        <w:t>employs</w:t>
      </w:r>
      <w:r w:rsidR="00075A04" w:rsidRPr="00AA7FEA">
        <w:rPr>
          <w:rFonts w:asciiTheme="minorBidi" w:eastAsia="Times New Roman" w:hAnsiTheme="minorBidi" w:cstheme="minorBidi"/>
          <w:color w:val="000000"/>
        </w:rPr>
        <w:t xml:space="preserve"> a similar structure</w:t>
      </w:r>
      <w:r w:rsidR="003C42BA">
        <w:rPr>
          <w:rFonts w:asciiTheme="minorBidi" w:eastAsia="Times New Roman" w:hAnsiTheme="minorBidi" w:cstheme="minorBidi"/>
          <w:color w:val="000000"/>
        </w:rPr>
        <w:t xml:space="preserve"> here</w:t>
      </w:r>
      <w:r w:rsidR="00075A04" w:rsidRPr="00AA7FEA">
        <w:rPr>
          <w:rFonts w:asciiTheme="minorBidi" w:eastAsia="Times New Roman" w:hAnsiTheme="minorBidi" w:cstheme="minorBidi"/>
          <w:color w:val="000000"/>
        </w:rPr>
        <w:t>. He uses seven riddles, each of which speak to the causal relationship between known events</w:t>
      </w:r>
      <w:r w:rsidR="003C42BA">
        <w:rPr>
          <w:rFonts w:asciiTheme="minorBidi" w:eastAsia="Times New Roman" w:hAnsiTheme="minorBidi" w:cstheme="minorBidi"/>
          <w:color w:val="000000"/>
        </w:rPr>
        <w:t>;</w:t>
      </w:r>
      <w:r w:rsidR="00075A04" w:rsidRPr="00AA7FEA">
        <w:rPr>
          <w:rFonts w:asciiTheme="minorBidi" w:eastAsia="Times New Roman" w:hAnsiTheme="minorBidi" w:cstheme="minorBidi"/>
          <w:color w:val="000000"/>
        </w:rPr>
        <w:t xml:space="preserve"> the line beginning "For </w:t>
      </w:r>
      <w:r w:rsidR="00E14B2C">
        <w:rPr>
          <w:rFonts w:asciiTheme="minorBidi" w:eastAsia="Times New Roman" w:hAnsiTheme="minorBidi" w:cstheme="minorBidi"/>
          <w:color w:val="000000"/>
        </w:rPr>
        <w:t>the Lord</w:t>
      </w:r>
      <w:r w:rsidR="00075A04" w:rsidRPr="00AA7FEA">
        <w:rPr>
          <w:rFonts w:asciiTheme="minorBidi" w:eastAsia="Times New Roman" w:hAnsiTheme="minorBidi" w:cstheme="minorBidi"/>
          <w:color w:val="000000"/>
        </w:rPr>
        <w:t xml:space="preserve"> </w:t>
      </w:r>
      <w:r w:rsidR="00E14B2C">
        <w:rPr>
          <w:rFonts w:asciiTheme="minorBidi" w:eastAsia="Times New Roman" w:hAnsiTheme="minorBidi" w:cstheme="minorBidi"/>
          <w:color w:val="000000"/>
        </w:rPr>
        <w:t>God</w:t>
      </w:r>
      <w:r w:rsidR="00075A04" w:rsidRPr="00AA7FEA">
        <w:rPr>
          <w:rFonts w:asciiTheme="minorBidi" w:eastAsia="Times New Roman" w:hAnsiTheme="minorBidi" w:cstheme="minorBidi"/>
          <w:color w:val="000000"/>
        </w:rPr>
        <w:t xml:space="preserve"> will do nothing…" is a continued explanation of the </w:t>
      </w:r>
      <w:r w:rsidR="0049091B">
        <w:rPr>
          <w:rFonts w:asciiTheme="minorBidi" w:eastAsia="Times New Roman" w:hAnsiTheme="minorBidi" w:cstheme="minorBidi"/>
          <w:color w:val="000000"/>
        </w:rPr>
        <w:t>C</w:t>
      </w:r>
      <w:r w:rsidR="00075A04" w:rsidRPr="00AA7FEA">
        <w:rPr>
          <w:rFonts w:asciiTheme="minorBidi" w:eastAsia="Times New Roman" w:hAnsiTheme="minorBidi" w:cstheme="minorBidi"/>
          <w:color w:val="000000"/>
        </w:rPr>
        <w:t xml:space="preserve">ause of all causes and His role in human affairs. The crescendo eighth </w:t>
      </w:r>
      <w:r w:rsidR="00777218" w:rsidRPr="00AA7FEA">
        <w:rPr>
          <w:rFonts w:asciiTheme="minorBidi" w:eastAsia="Times New Roman" w:hAnsiTheme="minorBidi" w:cstheme="minorBidi"/>
          <w:color w:val="000000"/>
        </w:rPr>
        <w:t>is of a different tone, where the question is not to cause but to inevitable effect and the final line: "</w:t>
      </w:r>
      <w:r w:rsidR="00E14B2C">
        <w:rPr>
          <w:rFonts w:asciiTheme="minorBidi" w:eastAsia="Times New Roman" w:hAnsiTheme="minorBidi" w:cstheme="minorBidi"/>
          <w:color w:val="000000"/>
        </w:rPr>
        <w:t>the Lord</w:t>
      </w:r>
      <w:r w:rsidR="00777218" w:rsidRPr="00AA7FEA">
        <w:rPr>
          <w:rFonts w:asciiTheme="minorBidi" w:eastAsia="Times New Roman" w:hAnsiTheme="minorBidi" w:cstheme="minorBidi"/>
          <w:color w:val="000000"/>
        </w:rPr>
        <w:t xml:space="preserve"> </w:t>
      </w:r>
      <w:r w:rsidR="00E14B2C">
        <w:rPr>
          <w:rFonts w:asciiTheme="minorBidi" w:eastAsia="Times New Roman" w:hAnsiTheme="minorBidi" w:cstheme="minorBidi"/>
          <w:color w:val="000000"/>
        </w:rPr>
        <w:t>God</w:t>
      </w:r>
      <w:r w:rsidR="00777218" w:rsidRPr="00AA7FEA">
        <w:rPr>
          <w:rFonts w:asciiTheme="minorBidi" w:eastAsia="Times New Roman" w:hAnsiTheme="minorBidi" w:cstheme="minorBidi"/>
          <w:color w:val="000000"/>
        </w:rPr>
        <w:t xml:space="preserve"> has spoken…" echoes the eighth line and brings the message home. </w:t>
      </w:r>
    </w:p>
    <w:p w14:paraId="6346F9A8" w14:textId="34E48251" w:rsidR="00777218" w:rsidRPr="00AA7FEA" w:rsidRDefault="00777218" w:rsidP="004C7933">
      <w:pPr>
        <w:bidi w:val="0"/>
        <w:spacing w:line="240" w:lineRule="auto"/>
        <w:jc w:val="both"/>
        <w:rPr>
          <w:rFonts w:asciiTheme="minorBidi" w:eastAsia="Times New Roman" w:hAnsiTheme="minorBidi" w:cstheme="minorBidi"/>
          <w:color w:val="000000"/>
        </w:rPr>
      </w:pPr>
    </w:p>
    <w:p w14:paraId="3D682090" w14:textId="38858945" w:rsidR="00777218" w:rsidRPr="00AA7FEA" w:rsidRDefault="00777218"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Note that both of the "non-enumerated" lines begin the same way and are the only mention of "</w:t>
      </w:r>
      <w:r w:rsidR="00E14B2C">
        <w:rPr>
          <w:rFonts w:asciiTheme="minorBidi" w:eastAsia="Times New Roman" w:hAnsiTheme="minorBidi" w:cstheme="minorBidi"/>
          <w:color w:val="000000"/>
        </w:rPr>
        <w:t>the Lord</w:t>
      </w:r>
      <w:r w:rsidRPr="00AA7FEA">
        <w:rPr>
          <w:rFonts w:asciiTheme="minorBidi" w:eastAsia="Times New Roman" w:hAnsiTheme="minorBidi" w:cstheme="minorBidi"/>
          <w:color w:val="000000"/>
        </w:rPr>
        <w:t xml:space="preserve"> </w:t>
      </w:r>
      <w:r w:rsidR="00E14B2C">
        <w:rPr>
          <w:rFonts w:asciiTheme="minorBidi" w:eastAsia="Times New Roman" w:hAnsiTheme="minorBidi" w:cstheme="minorBidi"/>
          <w:color w:val="000000"/>
        </w:rPr>
        <w:t>God</w:t>
      </w:r>
      <w:r w:rsidRPr="00AA7FEA">
        <w:rPr>
          <w:rFonts w:asciiTheme="minorBidi" w:eastAsia="Times New Roman" w:hAnsiTheme="minorBidi" w:cstheme="minorBidi"/>
          <w:color w:val="000000"/>
        </w:rPr>
        <w:t>" in the passage</w:t>
      </w:r>
      <w:r w:rsidR="001641A6" w:rsidRPr="00AA7FEA">
        <w:rPr>
          <w:rFonts w:asciiTheme="minorBidi" w:eastAsia="Times New Roman" w:hAnsiTheme="minorBidi" w:cstheme="minorBidi"/>
          <w:color w:val="000000"/>
        </w:rPr>
        <w:t>.</w:t>
      </w:r>
      <w:r w:rsidR="00BA2280" w:rsidRPr="00AA7FEA">
        <w:rPr>
          <w:rFonts w:asciiTheme="minorBidi" w:eastAsia="Times New Roman" w:hAnsiTheme="minorBidi" w:cstheme="minorBidi"/>
          <w:color w:val="000000"/>
        </w:rPr>
        <w:t xml:space="preserve"> One might even suggest (tenuously) that those two lines are refrains that the audience was expected to know and use in response. </w:t>
      </w:r>
      <w:r w:rsidR="003C51BE" w:rsidRPr="00AA7FEA">
        <w:rPr>
          <w:rFonts w:asciiTheme="minorBidi" w:eastAsia="Times New Roman" w:hAnsiTheme="minorBidi" w:cstheme="minorBidi"/>
          <w:color w:val="000000"/>
        </w:rPr>
        <w:t xml:space="preserve">This is tenuous, as stated. There is no evidence of it, nor is it likely that the audience would chime in with words that work against their interest. Nonetheless, it is worth considering, if only briefly. </w:t>
      </w:r>
    </w:p>
    <w:p w14:paraId="070B3A5F" w14:textId="54CAF732" w:rsidR="008347DA" w:rsidRPr="00AA7FEA" w:rsidRDefault="008347DA" w:rsidP="004C7933">
      <w:pPr>
        <w:bidi w:val="0"/>
        <w:spacing w:line="240" w:lineRule="auto"/>
        <w:jc w:val="both"/>
        <w:rPr>
          <w:rFonts w:asciiTheme="minorBidi" w:eastAsia="Times New Roman" w:hAnsiTheme="minorBidi" w:cstheme="minorBidi"/>
          <w:color w:val="000000"/>
        </w:rPr>
      </w:pPr>
    </w:p>
    <w:p w14:paraId="47B48731" w14:textId="77777777" w:rsidR="003C42BA" w:rsidRDefault="008347DA"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Once the prophecy has been edited and written, a different scheme seems to appear</w:t>
      </w:r>
      <w:r w:rsidR="003C42BA">
        <w:rPr>
          <w:rFonts w:asciiTheme="minorBidi" w:eastAsia="Times New Roman" w:hAnsiTheme="minorBidi" w:cstheme="minorBidi"/>
          <w:color w:val="000000"/>
        </w:rPr>
        <w:t>.</w:t>
      </w:r>
    </w:p>
    <w:p w14:paraId="097A2B35" w14:textId="79FABFBA" w:rsidR="008347DA" w:rsidRPr="00AA7FEA" w:rsidRDefault="008347DA" w:rsidP="004C7933">
      <w:pPr>
        <w:bidi w:val="0"/>
        <w:spacing w:line="240" w:lineRule="auto"/>
        <w:jc w:val="both"/>
        <w:rPr>
          <w:rFonts w:asciiTheme="minorBidi" w:eastAsia="Times New Roman" w:hAnsiTheme="minorBidi" w:cstheme="minorBidi"/>
          <w:color w:val="000000"/>
          <w:rtl/>
        </w:rPr>
      </w:pPr>
    </w:p>
    <w:p w14:paraId="04D4A969" w14:textId="63B1E509" w:rsidR="0004648D" w:rsidRPr="00AA7FEA" w:rsidRDefault="0004648D" w:rsidP="004C7933">
      <w:pPr>
        <w:bidi w:val="0"/>
        <w:spacing w:line="240" w:lineRule="auto"/>
        <w:jc w:val="both"/>
        <w:rPr>
          <w:rFonts w:asciiTheme="minorBidi" w:eastAsia="Times New Roman" w:hAnsiTheme="minorBidi" w:cstheme="minorBidi"/>
          <w:color w:val="000000"/>
        </w:rPr>
      </w:pPr>
    </w:p>
    <w:p w14:paraId="7A72056B" w14:textId="239A4A1E" w:rsidR="00E86801" w:rsidRPr="00AA7FEA" w:rsidRDefault="00934195"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PROPOSAL #2</w:t>
      </w:r>
      <w:r w:rsidR="003C42BA">
        <w:rPr>
          <w:rFonts w:asciiTheme="minorBidi" w:eastAsia="Times New Roman" w:hAnsiTheme="minorBidi" w:cstheme="minorBidi"/>
          <w:color w:val="000000"/>
        </w:rPr>
        <w:t>:</w:t>
      </w:r>
      <w:r w:rsidRPr="00AA7FEA">
        <w:rPr>
          <w:rFonts w:asciiTheme="minorBidi" w:eastAsia="Times New Roman" w:hAnsiTheme="minorBidi" w:cstheme="minorBidi"/>
          <w:color w:val="000000"/>
        </w:rPr>
        <w:t xml:space="preserve"> </w:t>
      </w:r>
      <w:r w:rsidR="0052418D" w:rsidRPr="00AA7FEA">
        <w:rPr>
          <w:rFonts w:asciiTheme="minorBidi" w:eastAsia="Times New Roman" w:hAnsiTheme="minorBidi" w:cstheme="minorBidi"/>
          <w:color w:val="000000"/>
        </w:rPr>
        <w:t>THE WRITTEN PRESENTATION</w:t>
      </w:r>
    </w:p>
    <w:p w14:paraId="79D0DC63" w14:textId="34217C60" w:rsidR="0052418D" w:rsidRPr="00AA7FEA" w:rsidRDefault="0052418D"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TEN STEPS FROM COLLEGIALITY TO DOMINION</w:t>
      </w:r>
    </w:p>
    <w:p w14:paraId="03AD4A5E" w14:textId="77777777" w:rsidR="0052418D" w:rsidRPr="00AA7FEA" w:rsidRDefault="0052418D" w:rsidP="004C7933">
      <w:pPr>
        <w:bidi w:val="0"/>
        <w:spacing w:line="240" w:lineRule="auto"/>
        <w:jc w:val="both"/>
        <w:rPr>
          <w:rFonts w:asciiTheme="minorBidi" w:eastAsia="Times New Roman" w:hAnsiTheme="minorBidi" w:cstheme="minorBidi"/>
          <w:color w:val="000000"/>
        </w:rPr>
      </w:pPr>
    </w:p>
    <w:p w14:paraId="20345447" w14:textId="7777777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Will two walk together, unless they have agreed? </w:t>
      </w:r>
    </w:p>
    <w:p w14:paraId="1291F74C" w14:textId="7777777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Will a lion roar in the forest, when he has no prey? </w:t>
      </w:r>
    </w:p>
    <w:p w14:paraId="04C8C760" w14:textId="7777777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Will a young lion give forth his voice out of his den, if he hasn't taken anything? </w:t>
      </w:r>
    </w:p>
    <w:p w14:paraId="25955A29" w14:textId="7777777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Will a bird fall in a snare upon the earth, where there is no lure for it? </w:t>
      </w:r>
    </w:p>
    <w:p w14:paraId="6DB097C8" w14:textId="7777777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Will a snare spring up from the ground, and have taken nothing at all? </w:t>
      </w:r>
    </w:p>
    <w:p w14:paraId="2ABBB909" w14:textId="0F0A573B"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Shall </w:t>
      </w:r>
      <w:r w:rsidR="003C42BA">
        <w:rPr>
          <w:rFonts w:asciiTheme="minorBidi" w:eastAsia="Times New Roman" w:hAnsiTheme="minorBidi" w:cstheme="minorBidi"/>
          <w:color w:val="000000"/>
        </w:rPr>
        <w:t xml:space="preserve">a shofar be </w:t>
      </w:r>
      <w:r w:rsidRPr="00AA7FEA">
        <w:rPr>
          <w:rFonts w:asciiTheme="minorBidi" w:eastAsia="Times New Roman" w:hAnsiTheme="minorBidi" w:cstheme="minorBidi"/>
          <w:color w:val="000000"/>
        </w:rPr>
        <w:t xml:space="preserve">blown in a city, and the people not tremble? </w:t>
      </w:r>
    </w:p>
    <w:p w14:paraId="7EB65EF7" w14:textId="25990F7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Shall evil befall a city, and </w:t>
      </w:r>
      <w:r w:rsidR="00E14B2C">
        <w:rPr>
          <w:rFonts w:asciiTheme="minorBidi" w:eastAsia="Times New Roman" w:hAnsiTheme="minorBidi" w:cstheme="minorBidi"/>
          <w:color w:val="000000"/>
        </w:rPr>
        <w:t>the Lord</w:t>
      </w:r>
      <w:r w:rsidRPr="00AA7FEA">
        <w:rPr>
          <w:rFonts w:asciiTheme="minorBidi" w:eastAsia="Times New Roman" w:hAnsiTheme="minorBidi" w:cstheme="minorBidi"/>
          <w:color w:val="000000"/>
        </w:rPr>
        <w:t xml:space="preserve"> has not done it? </w:t>
      </w:r>
    </w:p>
    <w:p w14:paraId="35661B9F" w14:textId="1AC13EB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For </w:t>
      </w:r>
      <w:r w:rsidR="00E14B2C">
        <w:rPr>
          <w:rFonts w:asciiTheme="minorBidi" w:eastAsia="Times New Roman" w:hAnsiTheme="minorBidi" w:cstheme="minorBidi"/>
          <w:color w:val="000000"/>
        </w:rPr>
        <w:t>the Lord</w:t>
      </w:r>
      <w:r w:rsidRPr="00AA7FEA">
        <w:rPr>
          <w:rFonts w:asciiTheme="minorBidi" w:eastAsia="Times New Roman" w:hAnsiTheme="minorBidi" w:cstheme="minorBidi"/>
          <w:color w:val="000000"/>
        </w:rPr>
        <w:t xml:space="preserve"> </w:t>
      </w:r>
      <w:r w:rsidR="00E14B2C">
        <w:rPr>
          <w:rFonts w:asciiTheme="minorBidi" w:eastAsia="Times New Roman" w:hAnsiTheme="minorBidi" w:cstheme="minorBidi"/>
          <w:color w:val="000000"/>
        </w:rPr>
        <w:t>God</w:t>
      </w:r>
      <w:r w:rsidRPr="00AA7FEA">
        <w:rPr>
          <w:rFonts w:asciiTheme="minorBidi" w:eastAsia="Times New Roman" w:hAnsiTheme="minorBidi" w:cstheme="minorBidi"/>
          <w:color w:val="000000"/>
        </w:rPr>
        <w:t xml:space="preserve"> will do nothing, if </w:t>
      </w:r>
      <w:r w:rsidR="00B6411D">
        <w:rPr>
          <w:rFonts w:asciiTheme="minorBidi" w:eastAsia="Times New Roman" w:hAnsiTheme="minorBidi" w:cstheme="minorBidi"/>
          <w:color w:val="000000"/>
        </w:rPr>
        <w:t>He has not reveal</w:t>
      </w:r>
      <w:r w:rsidRPr="00AA7FEA">
        <w:rPr>
          <w:rFonts w:asciiTheme="minorBidi" w:eastAsia="Times New Roman" w:hAnsiTheme="minorBidi" w:cstheme="minorBidi"/>
          <w:color w:val="000000"/>
        </w:rPr>
        <w:t>ed His counsel to His servants the prophets. </w:t>
      </w:r>
    </w:p>
    <w:p w14:paraId="293E8033" w14:textId="77777777" w:rsidR="00934195" w:rsidRPr="00AA7FEA" w:rsidRDefault="00934195"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lastRenderedPageBreak/>
        <w:t xml:space="preserve">The lion has roared, who will not fear? </w:t>
      </w:r>
    </w:p>
    <w:p w14:paraId="5DC8EB68" w14:textId="028FA283" w:rsidR="00934195" w:rsidRPr="00AA7FEA" w:rsidRDefault="00B6411D" w:rsidP="004C7933">
      <w:pPr>
        <w:pStyle w:val="a6"/>
        <w:numPr>
          <w:ilvl w:val="0"/>
          <w:numId w:val="16"/>
        </w:numPr>
        <w:shd w:val="clear" w:color="auto" w:fill="FFFFFF"/>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E14B2C">
        <w:rPr>
          <w:rFonts w:asciiTheme="minorBidi" w:eastAsia="Times New Roman" w:hAnsiTheme="minorBidi" w:cstheme="minorBidi"/>
          <w:color w:val="000000"/>
        </w:rPr>
        <w:t>he Lord</w:t>
      </w:r>
      <w:r w:rsidR="00934195" w:rsidRPr="00AA7FEA">
        <w:rPr>
          <w:rFonts w:asciiTheme="minorBidi" w:eastAsia="Times New Roman" w:hAnsiTheme="minorBidi" w:cstheme="minorBidi"/>
          <w:color w:val="000000"/>
        </w:rPr>
        <w:t xml:space="preserve"> </w:t>
      </w:r>
      <w:r w:rsidR="00E14B2C">
        <w:rPr>
          <w:rFonts w:asciiTheme="minorBidi" w:eastAsia="Times New Roman" w:hAnsiTheme="minorBidi" w:cstheme="minorBidi"/>
          <w:color w:val="000000"/>
        </w:rPr>
        <w:t>God</w:t>
      </w:r>
      <w:r w:rsidR="00934195" w:rsidRPr="00AA7FEA">
        <w:rPr>
          <w:rFonts w:asciiTheme="minorBidi" w:eastAsia="Times New Roman" w:hAnsiTheme="minorBidi" w:cstheme="minorBidi"/>
          <w:color w:val="000000"/>
        </w:rPr>
        <w:t xml:space="preserve"> has spoken, who can but prophesy? </w:t>
      </w:r>
    </w:p>
    <w:p w14:paraId="718BEDF2" w14:textId="3AAC818F" w:rsidR="00934195" w:rsidRPr="00AA7FEA" w:rsidRDefault="00934195" w:rsidP="004C7933">
      <w:pPr>
        <w:bidi w:val="0"/>
        <w:spacing w:line="240" w:lineRule="auto"/>
        <w:jc w:val="both"/>
        <w:rPr>
          <w:rFonts w:asciiTheme="minorBidi" w:eastAsia="Times New Roman" w:hAnsiTheme="minorBidi" w:cstheme="minorBidi"/>
          <w:color w:val="000000"/>
        </w:rPr>
      </w:pPr>
    </w:p>
    <w:p w14:paraId="06F31C07" w14:textId="52AB572D" w:rsidR="008347DA" w:rsidRPr="00AA7FEA" w:rsidRDefault="0091303D"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In a written record, there is no "call and response" and it is a (relatively) removed readership that is observing the events and words of yesteryear. As such, these ten lines of riddle/</w:t>
      </w:r>
      <w:r w:rsidR="003C42BA">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 xml:space="preserve">resolution seem to form a perfect whole. </w:t>
      </w:r>
      <w:r w:rsidR="00F3117A" w:rsidRPr="00AA7FEA">
        <w:rPr>
          <w:rFonts w:asciiTheme="minorBidi" w:eastAsia="Times New Roman" w:hAnsiTheme="minorBidi" w:cstheme="minorBidi"/>
          <w:color w:val="000000"/>
        </w:rPr>
        <w:t xml:space="preserve">Upon analysis of the composite parts, we will see why this is so. </w:t>
      </w:r>
    </w:p>
    <w:p w14:paraId="7146ACDD" w14:textId="3F627EB0" w:rsidR="00F3117A" w:rsidRDefault="00F3117A" w:rsidP="004C7933">
      <w:pPr>
        <w:bidi w:val="0"/>
        <w:spacing w:line="240" w:lineRule="auto"/>
        <w:jc w:val="both"/>
        <w:rPr>
          <w:rFonts w:asciiTheme="minorBidi" w:eastAsia="Times New Roman" w:hAnsiTheme="minorBidi" w:cstheme="minorBidi"/>
          <w:color w:val="000000"/>
        </w:rPr>
      </w:pPr>
    </w:p>
    <w:p w14:paraId="123C488B" w14:textId="77777777" w:rsidR="003C42BA" w:rsidRPr="00AA7FEA" w:rsidRDefault="003C42BA" w:rsidP="004C7933">
      <w:pPr>
        <w:bidi w:val="0"/>
        <w:spacing w:line="240" w:lineRule="auto"/>
        <w:jc w:val="both"/>
        <w:rPr>
          <w:rFonts w:asciiTheme="minorBidi" w:eastAsia="Times New Roman" w:hAnsiTheme="minorBidi" w:cstheme="minorBidi"/>
          <w:color w:val="000000"/>
        </w:rPr>
      </w:pPr>
    </w:p>
    <w:p w14:paraId="053AACD2" w14:textId="7D7BC54D" w:rsidR="00F3117A" w:rsidRPr="00AA7FEA" w:rsidRDefault="00F3117A"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THE RIDDLES</w:t>
      </w:r>
    </w:p>
    <w:p w14:paraId="3B5FF3CD" w14:textId="77777777" w:rsidR="00653556" w:rsidRPr="00AA7FEA" w:rsidRDefault="00653556" w:rsidP="004C7933">
      <w:pPr>
        <w:bidi w:val="0"/>
        <w:spacing w:line="240" w:lineRule="auto"/>
        <w:jc w:val="both"/>
        <w:rPr>
          <w:rFonts w:asciiTheme="minorBidi" w:eastAsia="Times New Roman" w:hAnsiTheme="minorBidi" w:cstheme="minorBidi"/>
          <w:color w:val="000000"/>
        </w:rPr>
      </w:pPr>
    </w:p>
    <w:p w14:paraId="1F6478C7" w14:textId="5930ACBF" w:rsidR="00B85DE7" w:rsidRPr="00E55BE6" w:rsidRDefault="008B252A" w:rsidP="004C7933">
      <w:pPr>
        <w:bidi w:val="0"/>
        <w:spacing w:line="240" w:lineRule="auto"/>
        <w:ind w:left="720"/>
        <w:jc w:val="both"/>
        <w:rPr>
          <w:rFonts w:asciiTheme="minorBidi" w:eastAsia="Times New Roman" w:hAnsiTheme="minorBidi" w:cstheme="minorBidi"/>
          <w:b/>
          <w:bCs/>
          <w:i/>
          <w:iCs/>
          <w:color w:val="000000"/>
        </w:rPr>
      </w:pPr>
      <w:r w:rsidRPr="00E55BE6">
        <w:rPr>
          <w:rFonts w:asciiTheme="minorBidi" w:eastAsia="Times New Roman" w:hAnsiTheme="minorBidi" w:cstheme="minorBidi"/>
          <w:b/>
          <w:bCs/>
          <w:i/>
          <w:iCs/>
          <w:color w:val="000000"/>
        </w:rPr>
        <w:t xml:space="preserve">Will two walk together unless they have agreed? </w:t>
      </w:r>
    </w:p>
    <w:p w14:paraId="38D308C8" w14:textId="42427241" w:rsidR="008B252A" w:rsidRPr="00AA7FEA" w:rsidRDefault="008B252A" w:rsidP="004C7933">
      <w:pPr>
        <w:bidi w:val="0"/>
        <w:spacing w:line="240" w:lineRule="auto"/>
        <w:jc w:val="both"/>
        <w:rPr>
          <w:rFonts w:asciiTheme="minorBidi" w:eastAsia="Times New Roman" w:hAnsiTheme="minorBidi" w:cstheme="minorBidi"/>
          <w:color w:val="000000"/>
        </w:rPr>
      </w:pPr>
    </w:p>
    <w:p w14:paraId="0A25F8FD" w14:textId="052CDA10" w:rsidR="008B252A" w:rsidRPr="00AA7FEA" w:rsidRDefault="00653556"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We are not told who the "two" are here</w:t>
      </w:r>
      <w:r w:rsidR="00B6411D">
        <w:rPr>
          <w:rFonts w:asciiTheme="minorBidi" w:eastAsia="Times New Roman" w:hAnsiTheme="minorBidi" w:cstheme="minorBidi"/>
          <w:color w:val="000000"/>
        </w:rPr>
        <w:t xml:space="preserve"> — a</w:t>
      </w:r>
      <w:r w:rsidRPr="00AA7FEA">
        <w:rPr>
          <w:rFonts w:asciiTheme="minorBidi" w:eastAsia="Times New Roman" w:hAnsiTheme="minorBidi" w:cstheme="minorBidi"/>
          <w:color w:val="000000"/>
        </w:rPr>
        <w:t xml:space="preserve">re they friends, colleagues, </w:t>
      </w:r>
      <w:r w:rsidR="00B6411D">
        <w:rPr>
          <w:rFonts w:asciiTheme="minorBidi" w:eastAsia="Times New Roman" w:hAnsiTheme="minorBidi" w:cstheme="minorBidi"/>
          <w:color w:val="000000"/>
        </w:rPr>
        <w:t>parent and child</w:t>
      </w:r>
      <w:r w:rsidRPr="00AA7FEA">
        <w:rPr>
          <w:rFonts w:asciiTheme="minorBidi" w:eastAsia="Times New Roman" w:hAnsiTheme="minorBidi" w:cstheme="minorBidi"/>
          <w:color w:val="000000"/>
        </w:rPr>
        <w:t>, master and servant? The immediate and instinctive reaction of the reader/</w:t>
      </w:r>
      <w:r w:rsidR="00B6411D">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listener is to see the two as equals. Unlike the characters in the following riddles, there is no subject/</w:t>
      </w:r>
      <w:r w:rsidR="003C42BA">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 xml:space="preserve">object relationship. It is a full "I-Thou" partnership here. Nonetheless, the </w:t>
      </w:r>
      <w:r w:rsidR="00B6411D">
        <w:rPr>
          <w:rFonts w:asciiTheme="minorBidi" w:eastAsia="Times New Roman" w:hAnsiTheme="minorBidi" w:cstheme="minorBidi"/>
          <w:color w:val="000000"/>
        </w:rPr>
        <w:t>phrasing</w:t>
      </w:r>
      <w:r w:rsidRPr="00AA7FEA">
        <w:rPr>
          <w:rFonts w:asciiTheme="minorBidi" w:eastAsia="Times New Roman" w:hAnsiTheme="minorBidi" w:cstheme="minorBidi"/>
          <w:color w:val="000000"/>
        </w:rPr>
        <w:t xml:space="preserve"> </w:t>
      </w:r>
      <w:r w:rsidR="00B6411D">
        <w:rPr>
          <w:rFonts w:asciiTheme="minorBidi" w:eastAsia="Times New Roman" w:hAnsiTheme="minorBidi" w:cstheme="minorBidi"/>
          <w:color w:val="000000"/>
        </w:rPr>
        <w:t>“</w:t>
      </w:r>
      <w:r w:rsidR="00B6411D">
        <w:rPr>
          <w:rFonts w:asciiTheme="minorBidi" w:eastAsia="Times New Roman" w:hAnsiTheme="minorBidi" w:cstheme="minorBidi"/>
          <w:i/>
          <w:iCs/>
          <w:color w:val="000000"/>
        </w:rPr>
        <w:t>H</w:t>
      </w:r>
      <w:r w:rsidRPr="00AA7FEA">
        <w:rPr>
          <w:rFonts w:asciiTheme="minorBidi" w:eastAsia="Times New Roman" w:hAnsiTheme="minorBidi" w:cstheme="minorBidi"/>
          <w:i/>
          <w:iCs/>
          <w:color w:val="000000"/>
        </w:rPr>
        <w:t>ayelkhu sh</w:t>
      </w:r>
      <w:r w:rsidR="00E14B2C">
        <w:rPr>
          <w:rFonts w:asciiTheme="minorBidi" w:eastAsia="Times New Roman" w:hAnsiTheme="minorBidi" w:cstheme="minorBidi"/>
          <w:i/>
          <w:iCs/>
          <w:color w:val="000000"/>
        </w:rPr>
        <w:t>e</w:t>
      </w:r>
      <w:r w:rsidRPr="00AA7FEA">
        <w:rPr>
          <w:rFonts w:asciiTheme="minorBidi" w:eastAsia="Times New Roman" w:hAnsiTheme="minorBidi" w:cstheme="minorBidi"/>
          <w:i/>
          <w:iCs/>
          <w:color w:val="000000"/>
        </w:rPr>
        <w:t>nayim ya</w:t>
      </w:r>
      <w:r w:rsidR="00E14B2C">
        <w:rPr>
          <w:rFonts w:asciiTheme="minorBidi" w:eastAsia="Times New Roman" w:hAnsiTheme="minorBidi" w:cstheme="minorBidi"/>
          <w:i/>
          <w:iCs/>
          <w:color w:val="000000"/>
        </w:rPr>
        <w:t>c</w:t>
      </w:r>
      <w:r w:rsidRPr="00AA7FEA">
        <w:rPr>
          <w:rFonts w:asciiTheme="minorBidi" w:eastAsia="Times New Roman" w:hAnsiTheme="minorBidi" w:cstheme="minorBidi"/>
          <w:i/>
          <w:iCs/>
          <w:color w:val="000000"/>
        </w:rPr>
        <w:t>hdav</w:t>
      </w:r>
      <w:r w:rsidR="00B6411D">
        <w:rPr>
          <w:rFonts w:asciiTheme="minorBidi" w:eastAsia="Times New Roman" w:hAnsiTheme="minorBidi" w:cstheme="minorBidi"/>
          <w:i/>
          <w:iCs/>
          <w:color w:val="000000"/>
        </w:rPr>
        <w:t>”</w:t>
      </w:r>
      <w:r w:rsidRPr="00AA7FEA">
        <w:rPr>
          <w:rFonts w:asciiTheme="minorBidi" w:eastAsia="Times New Roman" w:hAnsiTheme="minorBidi" w:cstheme="minorBidi"/>
          <w:color w:val="000000"/>
        </w:rPr>
        <w:t xml:space="preserve"> immediately evokes a non-egalitarian relationship; it is the phrase used (twice) when describing Avraham and </w:t>
      </w:r>
      <w:r w:rsidR="003C42BA">
        <w:rPr>
          <w:rFonts w:asciiTheme="minorBidi" w:eastAsia="Times New Roman" w:hAnsiTheme="minorBidi" w:cstheme="minorBidi"/>
          <w:color w:val="000000"/>
        </w:rPr>
        <w:t>Yitzchak</w:t>
      </w:r>
      <w:r w:rsidRPr="00AA7FEA">
        <w:rPr>
          <w:rFonts w:asciiTheme="minorBidi" w:eastAsia="Times New Roman" w:hAnsiTheme="minorBidi" w:cstheme="minorBidi"/>
          <w:color w:val="000000"/>
        </w:rPr>
        <w:t>'s ascent</w:t>
      </w:r>
      <w:r w:rsidR="003C42BA">
        <w:rPr>
          <w:rFonts w:asciiTheme="minorBidi" w:eastAsia="Times New Roman" w:hAnsiTheme="minorBidi" w:cstheme="minorBidi"/>
          <w:color w:val="000000"/>
        </w:rPr>
        <w:t xml:space="preserve"> — t</w:t>
      </w:r>
      <w:r w:rsidRPr="00AA7FEA">
        <w:rPr>
          <w:rFonts w:asciiTheme="minorBidi" w:eastAsia="Times New Roman" w:hAnsiTheme="minorBidi" w:cstheme="minorBidi"/>
          <w:color w:val="000000"/>
        </w:rPr>
        <w:t>ogether</w:t>
      </w:r>
      <w:r w:rsidR="003C42BA">
        <w:rPr>
          <w:rFonts w:asciiTheme="minorBidi" w:eastAsia="Times New Roman" w:hAnsiTheme="minorBidi" w:cstheme="minorBidi"/>
          <w:color w:val="000000"/>
        </w:rPr>
        <w:t xml:space="preserve"> — t</w:t>
      </w:r>
      <w:r w:rsidRPr="00AA7FEA">
        <w:rPr>
          <w:rFonts w:asciiTheme="minorBidi" w:eastAsia="Times New Roman" w:hAnsiTheme="minorBidi" w:cstheme="minorBidi"/>
          <w:color w:val="000000"/>
        </w:rPr>
        <w:t xml:space="preserve">o the putative locus of </w:t>
      </w:r>
      <w:r w:rsidR="003C42BA">
        <w:rPr>
          <w:rFonts w:asciiTheme="minorBidi" w:eastAsia="Times New Roman" w:hAnsiTheme="minorBidi" w:cstheme="minorBidi"/>
          <w:color w:val="000000"/>
        </w:rPr>
        <w:t>Yitzchak</w:t>
      </w:r>
      <w:r w:rsidRPr="00AA7FEA">
        <w:rPr>
          <w:rFonts w:asciiTheme="minorBidi" w:eastAsia="Times New Roman" w:hAnsiTheme="minorBidi" w:cstheme="minorBidi"/>
          <w:color w:val="000000"/>
        </w:rPr>
        <w:t>'s death</w:t>
      </w:r>
      <w:r w:rsidR="00987A14">
        <w:rPr>
          <w:rFonts w:asciiTheme="minorBidi" w:eastAsia="Times New Roman" w:hAnsiTheme="minorBidi" w:cstheme="minorBidi"/>
          <w:color w:val="000000"/>
        </w:rPr>
        <w:t xml:space="preserve"> (</w:t>
      </w:r>
      <w:r w:rsidR="00987A14" w:rsidRPr="00E55BE6">
        <w:rPr>
          <w:rFonts w:asciiTheme="minorBidi" w:eastAsia="Times New Roman" w:hAnsiTheme="minorBidi" w:cstheme="minorBidi"/>
          <w:i/>
          <w:iCs/>
          <w:color w:val="000000"/>
        </w:rPr>
        <w:t>Bereishit</w:t>
      </w:r>
      <w:r w:rsidR="00987A14">
        <w:rPr>
          <w:rFonts w:asciiTheme="minorBidi" w:eastAsia="Times New Roman" w:hAnsiTheme="minorBidi" w:cstheme="minorBidi"/>
          <w:color w:val="000000"/>
        </w:rPr>
        <w:t xml:space="preserve"> 22:6, 8)</w:t>
      </w:r>
      <w:r w:rsidRPr="00AA7FEA">
        <w:rPr>
          <w:rFonts w:asciiTheme="minorBidi" w:eastAsia="Times New Roman" w:hAnsiTheme="minorBidi" w:cstheme="minorBidi"/>
          <w:color w:val="000000"/>
        </w:rPr>
        <w:t>. Not only are the two who are walking not of an equal status, but their intended ends diverge greatly</w:t>
      </w:r>
      <w:r w:rsidR="00987A14">
        <w:rPr>
          <w:rFonts w:asciiTheme="minorBidi" w:eastAsia="Times New Roman" w:hAnsiTheme="minorBidi" w:cstheme="minorBidi"/>
          <w:color w:val="000000"/>
        </w:rPr>
        <w:t xml:space="preserve"> — f</w:t>
      </w:r>
      <w:r w:rsidRPr="00AA7FEA">
        <w:rPr>
          <w:rFonts w:asciiTheme="minorBidi" w:eastAsia="Times New Roman" w:hAnsiTheme="minorBidi" w:cstheme="minorBidi"/>
          <w:color w:val="000000"/>
        </w:rPr>
        <w:t xml:space="preserve">rom life to death. </w:t>
      </w:r>
      <w:r w:rsidR="00D40AB3" w:rsidRPr="00AA7FEA">
        <w:rPr>
          <w:rFonts w:asciiTheme="minorBidi" w:eastAsia="Times New Roman" w:hAnsiTheme="minorBidi" w:cstheme="minorBidi"/>
          <w:color w:val="000000"/>
        </w:rPr>
        <w:t xml:space="preserve">In spite of all of this (and this belongs to </w:t>
      </w:r>
      <w:r w:rsidR="00D40AB3" w:rsidRPr="00AA7FEA">
        <w:rPr>
          <w:rFonts w:asciiTheme="minorBidi" w:eastAsia="Times New Roman" w:hAnsiTheme="minorBidi" w:cstheme="minorBidi"/>
          <w:i/>
          <w:iCs/>
          <w:color w:val="000000"/>
        </w:rPr>
        <w:t>parshanut</w:t>
      </w:r>
      <w:r w:rsidR="00D40AB3" w:rsidRPr="00AA7FEA">
        <w:rPr>
          <w:rFonts w:asciiTheme="minorBidi" w:eastAsia="Times New Roman" w:hAnsiTheme="minorBidi" w:cstheme="minorBidi"/>
          <w:color w:val="000000"/>
        </w:rPr>
        <w:t xml:space="preserve"> on the </w:t>
      </w:r>
      <w:r w:rsidR="00813CC5" w:rsidRPr="00E55BE6">
        <w:rPr>
          <w:rFonts w:asciiTheme="minorBidi" w:eastAsia="Times New Roman" w:hAnsiTheme="minorBidi" w:cstheme="minorBidi"/>
          <w:i/>
          <w:iCs/>
          <w:color w:val="000000"/>
        </w:rPr>
        <w:t>Akeida</w:t>
      </w:r>
      <w:r w:rsidR="00D40AB3" w:rsidRPr="00AA7FEA">
        <w:rPr>
          <w:rFonts w:asciiTheme="minorBidi" w:eastAsia="Times New Roman" w:hAnsiTheme="minorBidi" w:cstheme="minorBidi"/>
          <w:color w:val="000000"/>
        </w:rPr>
        <w:t>), the two walk "together</w:t>
      </w:r>
      <w:r w:rsidR="00987A14">
        <w:rPr>
          <w:rFonts w:asciiTheme="minorBidi" w:eastAsia="Times New Roman" w:hAnsiTheme="minorBidi" w:cstheme="minorBidi"/>
          <w:color w:val="000000"/>
        </w:rPr>
        <w:t>,</w:t>
      </w:r>
      <w:r w:rsidR="00D40AB3" w:rsidRPr="00AA7FEA">
        <w:rPr>
          <w:rFonts w:asciiTheme="minorBidi" w:eastAsia="Times New Roman" w:hAnsiTheme="minorBidi" w:cstheme="minorBidi"/>
          <w:color w:val="000000"/>
        </w:rPr>
        <w:t>" in a sense, "in one spirit and of one mind</w:t>
      </w:r>
      <w:r w:rsidR="00987A14">
        <w:rPr>
          <w:rFonts w:asciiTheme="minorBidi" w:eastAsia="Times New Roman" w:hAnsiTheme="minorBidi" w:cstheme="minorBidi"/>
          <w:color w:val="000000"/>
        </w:rPr>
        <w:t>.</w:t>
      </w:r>
      <w:r w:rsidR="00D40AB3" w:rsidRPr="00AA7FEA">
        <w:rPr>
          <w:rFonts w:asciiTheme="minorBidi" w:eastAsia="Times New Roman" w:hAnsiTheme="minorBidi" w:cstheme="minorBidi"/>
          <w:color w:val="000000"/>
        </w:rPr>
        <w:t>"</w:t>
      </w:r>
    </w:p>
    <w:p w14:paraId="295A482E" w14:textId="032E48CD" w:rsidR="00F3117A" w:rsidRPr="00AA7FEA" w:rsidRDefault="00F3117A" w:rsidP="004C7933">
      <w:pPr>
        <w:bidi w:val="0"/>
        <w:spacing w:line="240" w:lineRule="auto"/>
        <w:jc w:val="both"/>
        <w:rPr>
          <w:rFonts w:asciiTheme="minorBidi" w:eastAsia="Times New Roman" w:hAnsiTheme="minorBidi" w:cstheme="minorBidi"/>
          <w:color w:val="000000"/>
          <w:rtl/>
        </w:rPr>
      </w:pPr>
    </w:p>
    <w:p w14:paraId="21AB9227" w14:textId="36D89F91" w:rsidR="0090260A" w:rsidRPr="00AA7FEA" w:rsidRDefault="00B6411D" w:rsidP="004C7933">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Aside from</w:t>
      </w:r>
      <w:r w:rsidR="00053B5A" w:rsidRPr="00AA7FEA">
        <w:rPr>
          <w:rFonts w:asciiTheme="minorBidi" w:eastAsia="Times New Roman" w:hAnsiTheme="minorBidi" w:cstheme="minorBidi"/>
          <w:color w:val="000000"/>
        </w:rPr>
        <w:t xml:space="preserve"> the continued evocation of Avraham (as Amos d</w:t>
      </w:r>
      <w:r w:rsidR="00987A14">
        <w:rPr>
          <w:rFonts w:asciiTheme="minorBidi" w:eastAsia="Times New Roman" w:hAnsiTheme="minorBidi" w:cstheme="minorBidi"/>
          <w:color w:val="000000"/>
        </w:rPr>
        <w:t>oes</w:t>
      </w:r>
      <w:r w:rsidR="00053B5A" w:rsidRPr="00AA7FEA">
        <w:rPr>
          <w:rFonts w:asciiTheme="minorBidi" w:eastAsia="Times New Roman" w:hAnsiTheme="minorBidi" w:cstheme="minorBidi"/>
          <w:color w:val="000000"/>
        </w:rPr>
        <w:t xml:space="preserve"> earlier with his use of </w:t>
      </w:r>
      <w:r w:rsidR="00053B5A" w:rsidRPr="00AA7FEA">
        <w:rPr>
          <w:rFonts w:asciiTheme="minorBidi" w:eastAsia="Times New Roman" w:hAnsiTheme="minorBidi" w:cstheme="minorBidi"/>
          <w:i/>
          <w:iCs/>
          <w:color w:val="000000"/>
        </w:rPr>
        <w:t>mishpacha</w:t>
      </w:r>
      <w:r w:rsidR="00987A14">
        <w:rPr>
          <w:rFonts w:asciiTheme="minorBidi" w:eastAsia="Times New Roman" w:hAnsiTheme="minorBidi" w:cstheme="minorBidi"/>
          <w:i/>
          <w:iCs/>
          <w:color w:val="000000"/>
        </w:rPr>
        <w:t>;</w:t>
      </w:r>
      <w:r w:rsidR="00053B5A" w:rsidRPr="00AA7FEA">
        <w:rPr>
          <w:rFonts w:asciiTheme="minorBidi" w:eastAsia="Times New Roman" w:hAnsiTheme="minorBidi" w:cstheme="minorBidi"/>
          <w:color w:val="000000"/>
        </w:rPr>
        <w:t xml:space="preserve"> see the previous </w:t>
      </w:r>
      <w:r w:rsidR="00053B5A" w:rsidRPr="00E55BE6">
        <w:rPr>
          <w:rFonts w:asciiTheme="minorBidi" w:eastAsia="Times New Roman" w:hAnsiTheme="minorBidi" w:cstheme="minorBidi"/>
          <w:i/>
          <w:iCs/>
          <w:color w:val="000000"/>
        </w:rPr>
        <w:t>shiur</w:t>
      </w:r>
      <w:r w:rsidR="00053B5A" w:rsidRPr="00AA7FEA">
        <w:rPr>
          <w:rFonts w:asciiTheme="minorBidi" w:eastAsia="Times New Roman" w:hAnsiTheme="minorBidi" w:cstheme="minorBidi"/>
          <w:color w:val="000000"/>
        </w:rPr>
        <w:t>), the prophet seems to be using an impressive model.</w:t>
      </w:r>
      <w:r w:rsidR="00987A14">
        <w:rPr>
          <w:rFonts w:asciiTheme="minorBidi" w:eastAsia="Times New Roman" w:hAnsiTheme="minorBidi" w:cstheme="minorBidi"/>
          <w:color w:val="000000"/>
        </w:rPr>
        <w:t xml:space="preserve"> </w:t>
      </w:r>
      <w:r w:rsidR="00053B5A" w:rsidRPr="00AA7FEA">
        <w:rPr>
          <w:rFonts w:asciiTheme="minorBidi" w:eastAsia="Times New Roman" w:hAnsiTheme="minorBidi" w:cstheme="minorBidi"/>
          <w:color w:val="000000"/>
        </w:rPr>
        <w:t>If those two g</w:t>
      </w:r>
      <w:r w:rsidR="00A54AF3">
        <w:rPr>
          <w:rFonts w:asciiTheme="minorBidi" w:eastAsia="Times New Roman" w:hAnsiTheme="minorBidi" w:cstheme="minorBidi"/>
          <w:color w:val="000000"/>
        </w:rPr>
        <w:t>iants, ancestors of our nation,</w:t>
      </w:r>
      <w:r w:rsidR="00053B5A" w:rsidRPr="00AA7FEA">
        <w:rPr>
          <w:rFonts w:asciiTheme="minorBidi" w:eastAsia="Times New Roman" w:hAnsiTheme="minorBidi" w:cstheme="minorBidi"/>
          <w:color w:val="000000"/>
        </w:rPr>
        <w:t xml:space="preserve"> going with two very different senses of awareness and towards opposite destinies, were walking "together</w:t>
      </w:r>
      <w:r>
        <w:rPr>
          <w:rFonts w:asciiTheme="minorBidi" w:eastAsia="Times New Roman" w:hAnsiTheme="minorBidi" w:cstheme="minorBidi"/>
          <w:color w:val="000000"/>
        </w:rPr>
        <w:t>,</w:t>
      </w:r>
      <w:r w:rsidR="00053B5A" w:rsidRPr="00AA7FEA">
        <w:rPr>
          <w:rFonts w:asciiTheme="minorBidi" w:eastAsia="Times New Roman" w:hAnsiTheme="minorBidi" w:cstheme="minorBidi"/>
          <w:color w:val="000000"/>
        </w:rPr>
        <w:t>"</w:t>
      </w:r>
      <w:r w:rsidR="007B678C" w:rsidRPr="00AA7FEA">
        <w:rPr>
          <w:rFonts w:asciiTheme="minorBidi" w:eastAsia="Times New Roman" w:hAnsiTheme="minorBidi" w:cstheme="minorBidi"/>
          <w:color w:val="000000"/>
        </w:rPr>
        <w:t xml:space="preserve"> it can only be because they came to some prior agreement to do so. Any meeting of two, even two of the same family, implies a prior arrangement and agreement to meet, to walk, to worship. </w:t>
      </w:r>
      <w:r w:rsidR="00590D4A" w:rsidRPr="00AA7FEA">
        <w:rPr>
          <w:rFonts w:asciiTheme="minorBidi" w:eastAsia="Times New Roman" w:hAnsiTheme="minorBidi" w:cstheme="minorBidi"/>
          <w:color w:val="000000"/>
        </w:rPr>
        <w:t xml:space="preserve">Note that, unlike the rest of the sequence, this effect is generated by a "common cause", i.e. by the two players voluntarily agreeing to work together. This is certainly not the case with the bird and its trap, nor the lion and its prey. </w:t>
      </w:r>
    </w:p>
    <w:p w14:paraId="0D030080" w14:textId="4736D6BD" w:rsidR="004138A2" w:rsidRPr="00AA7FEA" w:rsidRDefault="004138A2" w:rsidP="004C7933">
      <w:pPr>
        <w:bidi w:val="0"/>
        <w:spacing w:line="240" w:lineRule="auto"/>
        <w:jc w:val="both"/>
        <w:rPr>
          <w:rFonts w:asciiTheme="minorBidi" w:eastAsia="Times New Roman" w:hAnsiTheme="minorBidi" w:cstheme="minorBidi"/>
          <w:color w:val="000000"/>
        </w:rPr>
      </w:pPr>
    </w:p>
    <w:p w14:paraId="1DD8D8E5" w14:textId="0493311F" w:rsidR="004138A2" w:rsidRPr="00AA7FEA" w:rsidRDefault="004138A2"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The verb used for "agreement" is also laden with meaning. </w:t>
      </w:r>
      <w:r w:rsidR="00B6411D">
        <w:rPr>
          <w:rFonts w:asciiTheme="minorBidi" w:eastAsia="Times New Roman" w:hAnsiTheme="minorBidi" w:cstheme="minorBidi"/>
          <w:color w:val="000000"/>
        </w:rPr>
        <w:t>“</w:t>
      </w:r>
      <w:r w:rsidRPr="00AA7FEA">
        <w:rPr>
          <w:rFonts w:asciiTheme="minorBidi" w:eastAsia="Times New Roman" w:hAnsiTheme="minorBidi" w:cstheme="minorBidi"/>
          <w:i/>
          <w:iCs/>
          <w:color w:val="000000"/>
        </w:rPr>
        <w:t>No'adu</w:t>
      </w:r>
      <w:r w:rsidR="0007231A" w:rsidRPr="00AA7FEA">
        <w:rPr>
          <w:rFonts w:asciiTheme="minorBidi" w:eastAsia="Times New Roman" w:hAnsiTheme="minorBidi" w:cstheme="minorBidi"/>
          <w:color w:val="000000"/>
        </w:rPr>
        <w:t>,</w:t>
      </w:r>
      <w:r w:rsidR="00B6411D">
        <w:rPr>
          <w:rFonts w:asciiTheme="minorBidi" w:eastAsia="Times New Roman" w:hAnsiTheme="minorBidi" w:cstheme="minorBidi"/>
          <w:color w:val="000000"/>
        </w:rPr>
        <w:t>”</w:t>
      </w:r>
      <w:r w:rsidR="0007231A" w:rsidRPr="00AA7FEA">
        <w:rPr>
          <w:rFonts w:asciiTheme="minorBidi" w:eastAsia="Times New Roman" w:hAnsiTheme="minorBidi" w:cstheme="minorBidi"/>
          <w:color w:val="000000"/>
        </w:rPr>
        <w:t xml:space="preserve"> meaning "</w:t>
      </w:r>
      <w:r w:rsidR="00987A14">
        <w:rPr>
          <w:rFonts w:asciiTheme="minorBidi" w:eastAsia="Times New Roman" w:hAnsiTheme="minorBidi" w:cstheme="minorBidi"/>
          <w:color w:val="000000"/>
        </w:rPr>
        <w:t xml:space="preserve">they </w:t>
      </w:r>
      <w:r w:rsidR="0007231A" w:rsidRPr="00AA7FEA">
        <w:rPr>
          <w:rFonts w:asciiTheme="minorBidi" w:eastAsia="Times New Roman" w:hAnsiTheme="minorBidi" w:cstheme="minorBidi"/>
          <w:color w:val="000000"/>
        </w:rPr>
        <w:t>set an appointment</w:t>
      </w:r>
      <w:r w:rsidR="00987A14">
        <w:rPr>
          <w:rFonts w:asciiTheme="minorBidi" w:eastAsia="Times New Roman" w:hAnsiTheme="minorBidi" w:cstheme="minorBidi"/>
          <w:color w:val="000000"/>
        </w:rPr>
        <w:t>,</w:t>
      </w:r>
      <w:r w:rsidR="0007231A" w:rsidRPr="00AA7FEA">
        <w:rPr>
          <w:rFonts w:asciiTheme="minorBidi" w:eastAsia="Times New Roman" w:hAnsiTheme="minorBidi" w:cstheme="minorBidi"/>
          <w:color w:val="000000"/>
        </w:rPr>
        <w:t xml:space="preserve">" brings us to the precincts of the </w:t>
      </w:r>
      <w:r w:rsidR="0007231A" w:rsidRPr="00E55BE6">
        <w:rPr>
          <w:rFonts w:asciiTheme="minorBidi" w:eastAsia="Times New Roman" w:hAnsiTheme="minorBidi" w:cstheme="minorBidi"/>
          <w:i/>
          <w:iCs/>
          <w:color w:val="000000"/>
        </w:rPr>
        <w:t>Mishkan</w:t>
      </w:r>
      <w:r w:rsidR="00987A14">
        <w:rPr>
          <w:rFonts w:asciiTheme="minorBidi" w:eastAsia="Times New Roman" w:hAnsiTheme="minorBidi" w:cstheme="minorBidi"/>
          <w:color w:val="000000"/>
        </w:rPr>
        <w:t xml:space="preserve">, the Tabernacle. Its centerpiece is </w:t>
      </w:r>
      <w:r w:rsidR="0007231A" w:rsidRPr="00AA7FEA">
        <w:rPr>
          <w:rFonts w:asciiTheme="minorBidi" w:eastAsia="Times New Roman" w:hAnsiTheme="minorBidi" w:cstheme="minorBidi"/>
          <w:color w:val="000000"/>
        </w:rPr>
        <w:t xml:space="preserve">the </w:t>
      </w:r>
      <w:r w:rsidR="0007231A" w:rsidRPr="00AA7FEA">
        <w:rPr>
          <w:rFonts w:asciiTheme="minorBidi" w:eastAsia="Times New Roman" w:hAnsiTheme="minorBidi" w:cstheme="minorBidi"/>
          <w:i/>
          <w:iCs/>
          <w:color w:val="000000"/>
        </w:rPr>
        <w:t>Ohel Mo'ed</w:t>
      </w:r>
      <w:r w:rsidR="00987A14">
        <w:rPr>
          <w:rFonts w:asciiTheme="minorBidi" w:eastAsia="Times New Roman" w:hAnsiTheme="minorBidi" w:cstheme="minorBidi"/>
          <w:i/>
          <w:iCs/>
          <w:color w:val="000000"/>
        </w:rPr>
        <w:t xml:space="preserve">, </w:t>
      </w:r>
      <w:r w:rsidR="00987A14">
        <w:rPr>
          <w:rFonts w:asciiTheme="minorBidi" w:eastAsia="Times New Roman" w:hAnsiTheme="minorBidi" w:cstheme="minorBidi"/>
          <w:color w:val="000000"/>
        </w:rPr>
        <w:t>the Tent of Meeting,</w:t>
      </w:r>
      <w:r w:rsidR="0007231A" w:rsidRPr="00AA7FEA">
        <w:rPr>
          <w:rFonts w:asciiTheme="minorBidi" w:eastAsia="Times New Roman" w:hAnsiTheme="minorBidi" w:cstheme="minorBidi"/>
          <w:color w:val="000000"/>
        </w:rPr>
        <w:t xml:space="preserve"> a</w:t>
      </w:r>
      <w:r w:rsidR="00987A14">
        <w:rPr>
          <w:rFonts w:asciiTheme="minorBidi" w:eastAsia="Times New Roman" w:hAnsiTheme="minorBidi" w:cstheme="minorBidi"/>
          <w:color w:val="000000"/>
        </w:rPr>
        <w:t xml:space="preserve">s we focus on </w:t>
      </w:r>
      <w:r w:rsidR="0007231A" w:rsidRPr="00AA7FEA">
        <w:rPr>
          <w:rFonts w:asciiTheme="minorBidi" w:eastAsia="Times New Roman" w:hAnsiTheme="minorBidi" w:cstheme="minorBidi"/>
          <w:color w:val="000000"/>
        </w:rPr>
        <w:t>that set place and those set times (</w:t>
      </w:r>
      <w:r w:rsidR="00813CC5">
        <w:rPr>
          <w:rFonts w:asciiTheme="minorBidi" w:eastAsia="Times New Roman" w:hAnsiTheme="minorBidi" w:cstheme="minorBidi"/>
          <w:i/>
          <w:iCs/>
          <w:color w:val="000000"/>
        </w:rPr>
        <w:t>m</w:t>
      </w:r>
      <w:r w:rsidR="0007231A" w:rsidRPr="00AA7FEA">
        <w:rPr>
          <w:rFonts w:asciiTheme="minorBidi" w:eastAsia="Times New Roman" w:hAnsiTheme="minorBidi" w:cstheme="minorBidi"/>
          <w:i/>
          <w:iCs/>
          <w:color w:val="000000"/>
        </w:rPr>
        <w:t xml:space="preserve">o'adei </w:t>
      </w:r>
      <w:r w:rsidR="00813CC5">
        <w:rPr>
          <w:rFonts w:asciiTheme="minorBidi" w:eastAsia="Times New Roman" w:hAnsiTheme="minorBidi" w:cstheme="minorBidi"/>
          <w:i/>
          <w:iCs/>
          <w:color w:val="000000"/>
        </w:rPr>
        <w:t>Hashem</w:t>
      </w:r>
      <w:r w:rsidR="0007231A" w:rsidRPr="00AA7FEA">
        <w:rPr>
          <w:rFonts w:asciiTheme="minorBidi" w:eastAsia="Times New Roman" w:hAnsiTheme="minorBidi" w:cstheme="minorBidi"/>
          <w:i/>
          <w:iCs/>
          <w:color w:val="000000"/>
        </w:rPr>
        <w:t>)</w:t>
      </w:r>
      <w:r w:rsidR="0007231A" w:rsidRPr="00AA7FEA">
        <w:rPr>
          <w:rFonts w:asciiTheme="minorBidi" w:eastAsia="Times New Roman" w:hAnsiTheme="minorBidi" w:cstheme="minorBidi"/>
          <w:color w:val="000000"/>
        </w:rPr>
        <w:t xml:space="preserve"> </w:t>
      </w:r>
      <w:r w:rsidR="00987A14">
        <w:rPr>
          <w:rFonts w:asciiTheme="minorBidi" w:eastAsia="Times New Roman" w:hAnsiTheme="minorBidi" w:cstheme="minorBidi"/>
          <w:color w:val="000000"/>
        </w:rPr>
        <w:t>at which</w:t>
      </w:r>
      <w:r w:rsidR="0007231A" w:rsidRPr="00AA7FEA">
        <w:rPr>
          <w:rFonts w:asciiTheme="minorBidi" w:eastAsia="Times New Roman" w:hAnsiTheme="minorBidi" w:cstheme="minorBidi"/>
          <w:color w:val="000000"/>
        </w:rPr>
        <w:t xml:space="preserve"> Man encounters the Divine. </w:t>
      </w:r>
      <w:r w:rsidR="00D30C63" w:rsidRPr="00AA7FEA">
        <w:rPr>
          <w:rFonts w:asciiTheme="minorBidi" w:eastAsia="Times New Roman" w:hAnsiTheme="minorBidi" w:cstheme="minorBidi"/>
          <w:color w:val="000000"/>
        </w:rPr>
        <w:t xml:space="preserve">Even though the overt model used in </w:t>
      </w:r>
      <w:r w:rsidR="001E637E">
        <w:rPr>
          <w:rFonts w:asciiTheme="minorBidi" w:eastAsia="Times New Roman" w:hAnsiTheme="minorBidi" w:cstheme="minorBidi"/>
          <w:color w:val="000000"/>
        </w:rPr>
        <w:t xml:space="preserve">Amos’s </w:t>
      </w:r>
      <w:r w:rsidR="00D30C63" w:rsidRPr="00AA7FEA">
        <w:rPr>
          <w:rFonts w:asciiTheme="minorBidi" w:eastAsia="Times New Roman" w:hAnsiTheme="minorBidi" w:cstheme="minorBidi"/>
          <w:color w:val="000000"/>
        </w:rPr>
        <w:t xml:space="preserve">first riddle is human interaction, partners walking together by design and due to prior arrangement, there are layers of allusion here. He alludes to the great and tragic moment of the </w:t>
      </w:r>
      <w:r w:rsidR="00813CC5" w:rsidRPr="00E55BE6">
        <w:rPr>
          <w:rFonts w:asciiTheme="minorBidi" w:eastAsia="Times New Roman" w:hAnsiTheme="minorBidi" w:cstheme="minorBidi"/>
          <w:i/>
          <w:iCs/>
          <w:color w:val="000000"/>
        </w:rPr>
        <w:t>Akeida</w:t>
      </w:r>
      <w:r w:rsidR="00987A14">
        <w:rPr>
          <w:rFonts w:asciiTheme="minorBidi" w:eastAsia="Times New Roman" w:hAnsiTheme="minorBidi" w:cstheme="minorBidi"/>
          <w:color w:val="000000"/>
        </w:rPr>
        <w:t>, when</w:t>
      </w:r>
      <w:r w:rsidR="00D30C63" w:rsidRPr="00AA7FEA">
        <w:rPr>
          <w:rFonts w:asciiTheme="minorBidi" w:eastAsia="Times New Roman" w:hAnsiTheme="minorBidi" w:cstheme="minorBidi"/>
          <w:color w:val="000000"/>
        </w:rPr>
        <w:t xml:space="preserve"> the two walking together are father and son. On a more sublime level, </w:t>
      </w:r>
      <w:r w:rsidR="00166E87" w:rsidRPr="00AA7FEA">
        <w:rPr>
          <w:rFonts w:asciiTheme="minorBidi" w:eastAsia="Times New Roman" w:hAnsiTheme="minorBidi" w:cstheme="minorBidi"/>
          <w:color w:val="000000"/>
        </w:rPr>
        <w:t>the two are Man and God</w:t>
      </w:r>
      <w:r w:rsidR="00987A14">
        <w:rPr>
          <w:rFonts w:asciiTheme="minorBidi" w:eastAsia="Times New Roman" w:hAnsiTheme="minorBidi" w:cstheme="minorBidi"/>
          <w:color w:val="000000"/>
        </w:rPr>
        <w:t xml:space="preserve"> — </w:t>
      </w:r>
      <w:r w:rsidR="00166E87" w:rsidRPr="00AA7FEA">
        <w:rPr>
          <w:rFonts w:asciiTheme="minorBidi" w:eastAsia="Times New Roman" w:hAnsiTheme="minorBidi" w:cstheme="minorBidi"/>
          <w:color w:val="000000"/>
        </w:rPr>
        <w:t>or the prophet and God</w:t>
      </w:r>
      <w:r w:rsidR="00987A14">
        <w:rPr>
          <w:rFonts w:asciiTheme="minorBidi" w:eastAsia="Times New Roman" w:hAnsiTheme="minorBidi" w:cstheme="minorBidi"/>
          <w:color w:val="000000"/>
        </w:rPr>
        <w:t xml:space="preserve"> — w</w:t>
      </w:r>
      <w:r w:rsidR="00166E87" w:rsidRPr="00AA7FEA">
        <w:rPr>
          <w:rFonts w:asciiTheme="minorBidi" w:eastAsia="Times New Roman" w:hAnsiTheme="minorBidi" w:cstheme="minorBidi"/>
          <w:color w:val="000000"/>
        </w:rPr>
        <w:t xml:space="preserve">ho "meet" and commune. </w:t>
      </w:r>
    </w:p>
    <w:p w14:paraId="64D2F6C5" w14:textId="0C51C0B5" w:rsidR="00980F93" w:rsidRPr="00AA7FEA" w:rsidRDefault="00980F93" w:rsidP="004C7933">
      <w:pPr>
        <w:bidi w:val="0"/>
        <w:spacing w:line="240" w:lineRule="auto"/>
        <w:jc w:val="both"/>
        <w:rPr>
          <w:rFonts w:asciiTheme="minorBidi" w:eastAsia="Times New Roman" w:hAnsiTheme="minorBidi" w:cstheme="minorBidi"/>
          <w:color w:val="000000"/>
        </w:rPr>
      </w:pPr>
    </w:p>
    <w:p w14:paraId="375A8AC3" w14:textId="6ACC6D4E" w:rsidR="00980F93" w:rsidRPr="00AA7FEA" w:rsidRDefault="00980F93"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In the overt sense, this first riddle stands as the polar opposite of the final causal riddle</w:t>
      </w:r>
      <w:r w:rsidR="00987A14">
        <w:rPr>
          <w:rFonts w:asciiTheme="minorBidi" w:eastAsia="Times New Roman" w:hAnsiTheme="minorBidi" w:cstheme="minorBidi"/>
          <w:color w:val="000000"/>
        </w:rPr>
        <w:t>,</w:t>
      </w:r>
      <w:r w:rsidRPr="00AA7FEA">
        <w:rPr>
          <w:rFonts w:asciiTheme="minorBidi" w:eastAsia="Times New Roman" w:hAnsiTheme="minorBidi" w:cstheme="minorBidi"/>
          <w:color w:val="000000"/>
        </w:rPr>
        <w:t xml:space="preserve"> God</w:t>
      </w:r>
      <w:r w:rsidR="00987A14">
        <w:rPr>
          <w:rFonts w:asciiTheme="minorBidi" w:eastAsia="Times New Roman" w:hAnsiTheme="minorBidi" w:cstheme="minorBidi"/>
          <w:color w:val="000000"/>
        </w:rPr>
        <w:t>’s</w:t>
      </w:r>
      <w:r w:rsidRPr="00AA7FEA">
        <w:rPr>
          <w:rFonts w:asciiTheme="minorBidi" w:eastAsia="Times New Roman" w:hAnsiTheme="minorBidi" w:cstheme="minorBidi"/>
          <w:color w:val="000000"/>
        </w:rPr>
        <w:t xml:space="preserve"> giving prophecy</w:t>
      </w:r>
      <w:r w:rsidR="00987A14">
        <w:rPr>
          <w:rFonts w:asciiTheme="minorBidi" w:eastAsia="Times New Roman" w:hAnsiTheme="minorBidi" w:cstheme="minorBidi"/>
          <w:color w:val="000000"/>
        </w:rPr>
        <w:t>; y</w:t>
      </w:r>
      <w:r w:rsidRPr="00AA7FEA">
        <w:rPr>
          <w:rFonts w:asciiTheme="minorBidi" w:eastAsia="Times New Roman" w:hAnsiTheme="minorBidi" w:cstheme="minorBidi"/>
          <w:color w:val="000000"/>
        </w:rPr>
        <w:t xml:space="preserve">et, on a discreet level, the entire </w:t>
      </w:r>
      <w:r w:rsidRPr="00AA7FEA">
        <w:rPr>
          <w:rFonts w:asciiTheme="minorBidi" w:eastAsia="Times New Roman" w:hAnsiTheme="minorBidi" w:cstheme="minorBidi"/>
          <w:i/>
          <w:iCs/>
          <w:color w:val="000000"/>
        </w:rPr>
        <w:t>schema</w:t>
      </w:r>
      <w:r w:rsidRPr="00AA7FEA">
        <w:rPr>
          <w:rFonts w:asciiTheme="minorBidi" w:eastAsia="Times New Roman" w:hAnsiTheme="minorBidi" w:cstheme="minorBidi"/>
          <w:color w:val="000000"/>
        </w:rPr>
        <w:t xml:space="preserve"> of ten statements comes full circle and the reader (perhaps not the listener) realizes that the fi</w:t>
      </w:r>
      <w:r w:rsidR="00ED5550" w:rsidRPr="00AA7FEA">
        <w:rPr>
          <w:rFonts w:asciiTheme="minorBidi" w:eastAsia="Times New Roman" w:hAnsiTheme="minorBidi" w:cstheme="minorBidi"/>
          <w:color w:val="000000"/>
        </w:rPr>
        <w:t xml:space="preserve">rst riddle </w:t>
      </w:r>
      <w:r w:rsidR="00B6411D">
        <w:rPr>
          <w:rFonts w:asciiTheme="minorBidi" w:eastAsia="Times New Roman" w:hAnsiTheme="minorBidi" w:cstheme="minorBidi"/>
          <w:color w:val="000000"/>
        </w:rPr>
        <w:t>is</w:t>
      </w:r>
      <w:r w:rsidR="00ED5550" w:rsidRPr="00AA7FEA">
        <w:rPr>
          <w:rFonts w:asciiTheme="minorBidi" w:eastAsia="Times New Roman" w:hAnsiTheme="minorBidi" w:cstheme="minorBidi"/>
          <w:color w:val="000000"/>
        </w:rPr>
        <w:t>n't about people</w:t>
      </w:r>
      <w:r w:rsidR="00987A14">
        <w:rPr>
          <w:rFonts w:asciiTheme="minorBidi" w:eastAsia="Times New Roman" w:hAnsiTheme="minorBidi" w:cstheme="minorBidi"/>
          <w:color w:val="000000"/>
        </w:rPr>
        <w:t>,</w:t>
      </w:r>
      <w:r w:rsidR="00ED5550" w:rsidRPr="00AA7FEA">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 xml:space="preserve">it </w:t>
      </w:r>
      <w:r w:rsidR="00B6411D">
        <w:rPr>
          <w:rFonts w:asciiTheme="minorBidi" w:eastAsia="Times New Roman" w:hAnsiTheme="minorBidi" w:cstheme="minorBidi"/>
          <w:color w:val="000000"/>
        </w:rPr>
        <w:t>i</w:t>
      </w:r>
      <w:r w:rsidRPr="00AA7FEA">
        <w:rPr>
          <w:rFonts w:asciiTheme="minorBidi" w:eastAsia="Times New Roman" w:hAnsiTheme="minorBidi" w:cstheme="minorBidi"/>
          <w:color w:val="000000"/>
        </w:rPr>
        <w:t>s about God.</w:t>
      </w:r>
    </w:p>
    <w:p w14:paraId="07006BB5" w14:textId="3630BEAB" w:rsidR="00D33183" w:rsidRPr="00E55BE6" w:rsidRDefault="00D33183" w:rsidP="004C7933">
      <w:pPr>
        <w:bidi w:val="0"/>
        <w:spacing w:line="240" w:lineRule="auto"/>
        <w:jc w:val="both"/>
        <w:rPr>
          <w:rFonts w:asciiTheme="minorBidi" w:eastAsia="Times New Roman" w:hAnsiTheme="minorBidi" w:cstheme="minorBidi"/>
          <w:b/>
          <w:bCs/>
          <w:color w:val="000000"/>
        </w:rPr>
      </w:pPr>
    </w:p>
    <w:p w14:paraId="070F7DA4" w14:textId="7853B60C" w:rsidR="00D33183" w:rsidRPr="00E55BE6" w:rsidRDefault="00D33183" w:rsidP="004C7933">
      <w:pPr>
        <w:bidi w:val="0"/>
        <w:spacing w:line="240" w:lineRule="auto"/>
        <w:jc w:val="both"/>
        <w:rPr>
          <w:rFonts w:asciiTheme="minorBidi" w:eastAsia="Times New Roman" w:hAnsiTheme="minorBidi" w:cstheme="minorBidi"/>
          <w:b/>
          <w:bCs/>
          <w:color w:val="000000"/>
        </w:rPr>
      </w:pPr>
    </w:p>
    <w:p w14:paraId="4771182F" w14:textId="77777777" w:rsidR="00B6411D" w:rsidRPr="00E55BE6" w:rsidRDefault="00B6411D" w:rsidP="004C7933">
      <w:pPr>
        <w:bidi w:val="0"/>
        <w:spacing w:line="240" w:lineRule="auto"/>
        <w:ind w:left="720"/>
        <w:jc w:val="both"/>
        <w:rPr>
          <w:rFonts w:asciiTheme="minorBidi" w:eastAsia="Times New Roman" w:hAnsiTheme="minorBidi" w:cstheme="minorBidi"/>
          <w:b/>
          <w:bCs/>
          <w:i/>
          <w:iCs/>
          <w:color w:val="000000"/>
        </w:rPr>
      </w:pPr>
      <w:r w:rsidRPr="00E55BE6">
        <w:rPr>
          <w:rFonts w:asciiTheme="minorBidi" w:eastAsia="Times New Roman" w:hAnsiTheme="minorBidi" w:cstheme="minorBidi"/>
          <w:b/>
          <w:bCs/>
          <w:i/>
          <w:iCs/>
          <w:color w:val="000000"/>
        </w:rPr>
        <w:t xml:space="preserve">Will a lion roar in the forest, when he has no prey? </w:t>
      </w:r>
    </w:p>
    <w:p w14:paraId="668028A9" w14:textId="04E12C6A" w:rsidR="001618E5" w:rsidRPr="00050016" w:rsidRDefault="00B6411D" w:rsidP="004C7933">
      <w:pPr>
        <w:bidi w:val="0"/>
        <w:spacing w:line="240" w:lineRule="auto"/>
        <w:ind w:left="720"/>
        <w:jc w:val="both"/>
        <w:rPr>
          <w:rFonts w:asciiTheme="minorBidi" w:eastAsia="Times New Roman" w:hAnsiTheme="minorBidi" w:cstheme="minorBidi"/>
          <w:i/>
          <w:iCs/>
          <w:color w:val="000000"/>
        </w:rPr>
      </w:pPr>
      <w:r w:rsidRPr="00E55BE6">
        <w:rPr>
          <w:rFonts w:asciiTheme="minorBidi" w:eastAsia="Times New Roman" w:hAnsiTheme="minorBidi" w:cstheme="minorBidi"/>
          <w:b/>
          <w:bCs/>
          <w:i/>
          <w:iCs/>
          <w:color w:val="000000"/>
        </w:rPr>
        <w:t>Will a young lion give forth his voice out of his den, if he hasn't taken anything? </w:t>
      </w:r>
    </w:p>
    <w:p w14:paraId="619AC7A3" w14:textId="77777777" w:rsidR="00B6411D" w:rsidRPr="00E55BE6" w:rsidRDefault="00B6411D" w:rsidP="004C7933">
      <w:pPr>
        <w:bidi w:val="0"/>
        <w:spacing w:line="240" w:lineRule="auto"/>
        <w:ind w:left="720"/>
        <w:jc w:val="both"/>
        <w:rPr>
          <w:rFonts w:asciiTheme="minorBidi" w:eastAsia="Times New Roman" w:hAnsiTheme="minorBidi" w:cstheme="minorBidi"/>
          <w:i/>
          <w:iCs/>
          <w:color w:val="000000"/>
        </w:rPr>
      </w:pPr>
    </w:p>
    <w:p w14:paraId="156FFD6A" w14:textId="1AF70B55" w:rsidR="001618E5" w:rsidRPr="00AA7FEA" w:rsidRDefault="001618E5"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This couplet</w:t>
      </w:r>
      <w:r w:rsidR="00DD4EC4" w:rsidRPr="00AA7FEA">
        <w:rPr>
          <w:rFonts w:asciiTheme="minorBidi" w:eastAsia="Times New Roman" w:hAnsiTheme="minorBidi" w:cstheme="minorBidi"/>
          <w:color w:val="000000"/>
        </w:rPr>
        <w:t>, which in our reckoning comprises two lines (b</w:t>
      </w:r>
      <w:r w:rsidR="000606D4" w:rsidRPr="00AA7FEA">
        <w:rPr>
          <w:rFonts w:asciiTheme="minorBidi" w:eastAsia="Times New Roman" w:hAnsiTheme="minorBidi" w:cstheme="minorBidi"/>
          <w:color w:val="000000"/>
        </w:rPr>
        <w:t>ut seems to be the same riddle), moves away from the mutuality of the first line to the subject</w:t>
      </w:r>
      <w:r w:rsidR="00B6411D">
        <w:rPr>
          <w:rFonts w:asciiTheme="minorBidi" w:eastAsia="Times New Roman" w:hAnsiTheme="minorBidi" w:cstheme="minorBidi"/>
          <w:color w:val="000000"/>
        </w:rPr>
        <w:t xml:space="preserve">/ </w:t>
      </w:r>
      <w:r w:rsidR="000606D4" w:rsidRPr="00AA7FEA">
        <w:rPr>
          <w:rFonts w:asciiTheme="minorBidi" w:eastAsia="Times New Roman" w:hAnsiTheme="minorBidi" w:cstheme="minorBidi"/>
          <w:color w:val="000000"/>
        </w:rPr>
        <w:t xml:space="preserve">object causal relationship. Using deft parallelism, as is the common style of </w:t>
      </w:r>
      <w:r w:rsidR="00987A14">
        <w:rPr>
          <w:rFonts w:asciiTheme="minorBidi" w:eastAsia="Times New Roman" w:hAnsiTheme="minorBidi" w:cstheme="minorBidi"/>
          <w:color w:val="000000"/>
        </w:rPr>
        <w:t>b</w:t>
      </w:r>
      <w:r w:rsidR="000606D4" w:rsidRPr="00AA7FEA">
        <w:rPr>
          <w:rFonts w:asciiTheme="minorBidi" w:eastAsia="Times New Roman" w:hAnsiTheme="minorBidi" w:cstheme="minorBidi"/>
          <w:color w:val="000000"/>
        </w:rPr>
        <w:t xml:space="preserve">iblical poetry, we can align the two parts of the couplet as follows: </w:t>
      </w:r>
    </w:p>
    <w:p w14:paraId="56A33134" w14:textId="4DA37ACC" w:rsidR="000606D4" w:rsidRPr="00AA7FEA" w:rsidRDefault="000606D4" w:rsidP="004C7933">
      <w:pPr>
        <w:bidi w:val="0"/>
        <w:spacing w:line="240" w:lineRule="auto"/>
        <w:jc w:val="both"/>
        <w:rPr>
          <w:rFonts w:asciiTheme="minorBidi" w:eastAsia="Times New Roman" w:hAnsiTheme="minorBidi" w:cstheme="minorBidi"/>
          <w:color w:val="000000"/>
        </w:rPr>
      </w:pPr>
    </w:p>
    <w:p w14:paraId="69FB7823" w14:textId="6F8365FC" w:rsidR="00F626DA" w:rsidRPr="00AA7FEA" w:rsidRDefault="00F626DA" w:rsidP="004C7933">
      <w:pPr>
        <w:bidi w:val="0"/>
        <w:spacing w:line="240" w:lineRule="auto"/>
        <w:ind w:left="720"/>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EFFECT</w:t>
      </w:r>
    </w:p>
    <w:p w14:paraId="13AAB4F6" w14:textId="08A6C670" w:rsidR="000606D4" w:rsidRPr="00AA7FEA" w:rsidRDefault="000606D4" w:rsidP="004C7933">
      <w:pPr>
        <w:bidi w:val="0"/>
        <w:spacing w:line="240" w:lineRule="auto"/>
        <w:ind w:left="720"/>
        <w:jc w:val="both"/>
        <w:rPr>
          <w:rFonts w:asciiTheme="minorBidi" w:eastAsia="Times New Roman" w:hAnsiTheme="minorBidi" w:cstheme="minorBidi"/>
          <w:i/>
          <w:iCs/>
          <w:color w:val="000000"/>
        </w:rPr>
      </w:pPr>
      <w:r w:rsidRPr="00AA7FEA">
        <w:rPr>
          <w:rFonts w:asciiTheme="minorBidi" w:eastAsia="Times New Roman" w:hAnsiTheme="minorBidi" w:cstheme="minorBidi"/>
          <w:i/>
          <w:iCs/>
          <w:color w:val="000000"/>
        </w:rPr>
        <w:t>Hayishag arye</w:t>
      </w:r>
      <w:r w:rsidR="00E14B2C">
        <w:rPr>
          <w:rFonts w:asciiTheme="minorBidi" w:eastAsia="Times New Roman" w:hAnsiTheme="minorBidi" w:cstheme="minorBidi"/>
          <w:i/>
          <w:iCs/>
          <w:color w:val="000000"/>
        </w:rPr>
        <w:t>h</w:t>
      </w:r>
      <w:r w:rsidRPr="00AA7FEA">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ab/>
        <w:t>Hayitein kefir kolo</w:t>
      </w:r>
    </w:p>
    <w:p w14:paraId="4F47F51C" w14:textId="7E7DC9BE" w:rsidR="000606D4" w:rsidRPr="00AA7FEA" w:rsidRDefault="001A4C34" w:rsidP="004C7933">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color w:val="000000"/>
        </w:rPr>
        <w:t>R</w:t>
      </w:r>
      <w:r w:rsidR="000606D4" w:rsidRPr="00AA7FEA">
        <w:rPr>
          <w:rFonts w:asciiTheme="minorBidi" w:eastAsia="Times New Roman" w:hAnsiTheme="minorBidi" w:cstheme="minorBidi"/>
          <w:color w:val="000000"/>
        </w:rPr>
        <w:t>oaring (</w:t>
      </w:r>
      <w:r w:rsidR="000606D4" w:rsidRPr="00AA7FEA">
        <w:rPr>
          <w:rFonts w:asciiTheme="minorBidi" w:eastAsia="Times New Roman" w:hAnsiTheme="minorBidi" w:cstheme="minorBidi"/>
          <w:i/>
          <w:iCs/>
          <w:color w:val="000000"/>
        </w:rPr>
        <w:t>yishag</w:t>
      </w:r>
      <w:r w:rsidR="000606D4" w:rsidRPr="00AA7FEA">
        <w:rPr>
          <w:rFonts w:asciiTheme="minorBidi" w:eastAsia="Times New Roman" w:hAnsiTheme="minorBidi" w:cstheme="minorBidi"/>
          <w:color w:val="000000"/>
        </w:rPr>
        <w:t xml:space="preserve">) is parallel to "give forth </w:t>
      </w:r>
      <w:r>
        <w:rPr>
          <w:rFonts w:asciiTheme="minorBidi" w:eastAsia="Times New Roman" w:hAnsiTheme="minorBidi" w:cstheme="minorBidi"/>
          <w:color w:val="000000"/>
        </w:rPr>
        <w:t xml:space="preserve">his </w:t>
      </w:r>
      <w:r w:rsidR="000606D4" w:rsidRPr="00AA7FEA">
        <w:rPr>
          <w:rFonts w:asciiTheme="minorBidi" w:eastAsia="Times New Roman" w:hAnsiTheme="minorBidi" w:cstheme="minorBidi"/>
          <w:color w:val="000000"/>
        </w:rPr>
        <w:t>voice" (</w:t>
      </w:r>
      <w:r w:rsidR="000606D4" w:rsidRPr="00AA7FEA">
        <w:rPr>
          <w:rFonts w:asciiTheme="minorBidi" w:eastAsia="Times New Roman" w:hAnsiTheme="minorBidi" w:cstheme="minorBidi"/>
          <w:i/>
          <w:iCs/>
          <w:color w:val="000000"/>
        </w:rPr>
        <w:t>yite</w:t>
      </w:r>
      <w:r w:rsidR="00E14B2C">
        <w:rPr>
          <w:rFonts w:asciiTheme="minorBidi" w:eastAsia="Times New Roman" w:hAnsiTheme="minorBidi" w:cstheme="minorBidi"/>
          <w:i/>
          <w:iCs/>
          <w:color w:val="000000"/>
        </w:rPr>
        <w:t>i</w:t>
      </w:r>
      <w:r w:rsidR="000606D4" w:rsidRPr="00AA7FEA">
        <w:rPr>
          <w:rFonts w:asciiTheme="minorBidi" w:eastAsia="Times New Roman" w:hAnsiTheme="minorBidi" w:cstheme="minorBidi"/>
          <w:i/>
          <w:iCs/>
          <w:color w:val="000000"/>
        </w:rPr>
        <w:t>n kolo)</w:t>
      </w:r>
      <w:r w:rsidR="00987A14">
        <w:rPr>
          <w:rFonts w:asciiTheme="minorBidi" w:eastAsia="Times New Roman" w:hAnsiTheme="minorBidi" w:cstheme="minorBidi"/>
          <w:i/>
          <w:iCs/>
          <w:color w:val="000000"/>
        </w:rPr>
        <w:t>.</w:t>
      </w:r>
    </w:p>
    <w:p w14:paraId="5B6408AD" w14:textId="27ADC458" w:rsidR="000606D4" w:rsidRPr="00AA7FEA" w:rsidRDefault="000606D4" w:rsidP="004C7933">
      <w:pPr>
        <w:bidi w:val="0"/>
        <w:spacing w:line="240" w:lineRule="auto"/>
        <w:jc w:val="both"/>
        <w:rPr>
          <w:rFonts w:asciiTheme="minorBidi" w:eastAsia="Times New Roman" w:hAnsiTheme="minorBidi" w:cstheme="minorBidi"/>
          <w:i/>
          <w:iCs/>
          <w:color w:val="000000"/>
        </w:rPr>
      </w:pPr>
    </w:p>
    <w:p w14:paraId="5052223C" w14:textId="7A673EAD" w:rsidR="000606D4" w:rsidRPr="00AA7FEA" w:rsidRDefault="00287664" w:rsidP="004C7933">
      <w:pPr>
        <w:bidi w:val="0"/>
        <w:spacing w:line="240" w:lineRule="auto"/>
        <w:ind w:left="720"/>
        <w:jc w:val="both"/>
        <w:rPr>
          <w:rFonts w:asciiTheme="minorBidi" w:eastAsia="Times New Roman" w:hAnsiTheme="minorBidi" w:cstheme="minorBidi"/>
          <w:color w:val="000000"/>
        </w:rPr>
      </w:pPr>
      <w:r w:rsidRPr="00AA7FEA">
        <w:rPr>
          <w:rFonts w:asciiTheme="minorBidi" w:eastAsia="Times New Roman" w:hAnsiTheme="minorBidi" w:cstheme="minorBidi"/>
          <w:i/>
          <w:iCs/>
          <w:color w:val="000000"/>
        </w:rPr>
        <w:t xml:space="preserve"> </w:t>
      </w:r>
      <w:r w:rsidR="00F626DA" w:rsidRPr="00AA7FEA">
        <w:rPr>
          <w:rFonts w:asciiTheme="minorBidi" w:eastAsia="Times New Roman" w:hAnsiTheme="minorBidi" w:cstheme="minorBidi"/>
          <w:color w:val="000000"/>
        </w:rPr>
        <w:t>LOCATION</w:t>
      </w:r>
    </w:p>
    <w:p w14:paraId="1428C73A" w14:textId="4583C1E0" w:rsidR="00053B5A" w:rsidRPr="00AA7FEA" w:rsidRDefault="00287664" w:rsidP="004C7933">
      <w:pPr>
        <w:bidi w:val="0"/>
        <w:spacing w:line="240" w:lineRule="auto"/>
        <w:jc w:val="both"/>
        <w:rPr>
          <w:rFonts w:asciiTheme="minorBidi" w:eastAsia="Times New Roman" w:hAnsiTheme="minorBidi" w:cstheme="minorBidi"/>
          <w:i/>
          <w:iCs/>
          <w:color w:val="000000"/>
        </w:rPr>
      </w:pPr>
      <w:r w:rsidRPr="00AA7FEA">
        <w:rPr>
          <w:rFonts w:asciiTheme="minorBidi" w:eastAsia="Times New Roman" w:hAnsiTheme="minorBidi" w:cstheme="minorBidi"/>
          <w:color w:val="000000"/>
        </w:rPr>
        <w:tab/>
      </w:r>
      <w:r w:rsidR="00E14B2C">
        <w:rPr>
          <w:rFonts w:asciiTheme="minorBidi" w:eastAsia="Times New Roman" w:hAnsiTheme="minorBidi" w:cstheme="minorBidi"/>
          <w:i/>
          <w:iCs/>
          <w:color w:val="000000"/>
        </w:rPr>
        <w:t>B</w:t>
      </w:r>
      <w:r w:rsidRPr="00AA7FEA">
        <w:rPr>
          <w:rFonts w:asciiTheme="minorBidi" w:eastAsia="Times New Roman" w:hAnsiTheme="minorBidi" w:cstheme="minorBidi"/>
          <w:i/>
          <w:iCs/>
          <w:color w:val="000000"/>
        </w:rPr>
        <w:t>a</w:t>
      </w:r>
      <w:r w:rsidR="00E14B2C">
        <w:rPr>
          <w:rFonts w:asciiTheme="minorBidi" w:eastAsia="Times New Roman" w:hAnsiTheme="minorBidi" w:cstheme="minorBidi"/>
          <w:i/>
          <w:iCs/>
          <w:color w:val="000000"/>
        </w:rPr>
        <w:t>-</w:t>
      </w:r>
      <w:r w:rsidRPr="00AA7FEA">
        <w:rPr>
          <w:rFonts w:asciiTheme="minorBidi" w:eastAsia="Times New Roman" w:hAnsiTheme="minorBidi" w:cstheme="minorBidi"/>
          <w:i/>
          <w:iCs/>
          <w:color w:val="000000"/>
        </w:rPr>
        <w:t>ya'ar</w:t>
      </w:r>
      <w:r w:rsidRPr="00AA7FEA">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ab/>
      </w:r>
      <w:r w:rsidR="00E14B2C">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mi</w:t>
      </w:r>
      <w:r w:rsidR="00E14B2C">
        <w:rPr>
          <w:rFonts w:asciiTheme="minorBidi" w:eastAsia="Times New Roman" w:hAnsiTheme="minorBidi" w:cstheme="minorBidi"/>
          <w:i/>
          <w:iCs/>
          <w:color w:val="000000"/>
        </w:rPr>
        <w:t>-</w:t>
      </w:r>
      <w:r w:rsidRPr="00AA7FEA">
        <w:rPr>
          <w:rFonts w:asciiTheme="minorBidi" w:eastAsia="Times New Roman" w:hAnsiTheme="minorBidi" w:cstheme="minorBidi"/>
          <w:i/>
          <w:iCs/>
          <w:color w:val="000000"/>
        </w:rPr>
        <w:t>meonato</w:t>
      </w:r>
    </w:p>
    <w:p w14:paraId="38CABD75" w14:textId="43CBE545" w:rsidR="00287664" w:rsidRPr="00AA7FEA" w:rsidRDefault="00287664"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The forest is where the mature lion roars, the young lion roars from his den</w:t>
      </w:r>
      <w:r w:rsidR="00987A14">
        <w:rPr>
          <w:rFonts w:asciiTheme="minorBidi" w:eastAsia="Times New Roman" w:hAnsiTheme="minorBidi" w:cstheme="minorBidi"/>
          <w:color w:val="000000"/>
        </w:rPr>
        <w:t>.</w:t>
      </w:r>
    </w:p>
    <w:p w14:paraId="44333DD2" w14:textId="65DC6C28" w:rsidR="00287664" w:rsidRPr="00AA7FEA" w:rsidRDefault="00287664" w:rsidP="004C7933">
      <w:pPr>
        <w:bidi w:val="0"/>
        <w:spacing w:line="240" w:lineRule="auto"/>
        <w:jc w:val="both"/>
        <w:rPr>
          <w:rFonts w:asciiTheme="minorBidi" w:eastAsia="Times New Roman" w:hAnsiTheme="minorBidi" w:cstheme="minorBidi"/>
          <w:color w:val="000000"/>
        </w:rPr>
      </w:pPr>
    </w:p>
    <w:p w14:paraId="542E175E" w14:textId="3992CD78" w:rsidR="00F626DA" w:rsidRPr="00AA7FEA" w:rsidRDefault="00F626DA" w:rsidP="004C7933">
      <w:pPr>
        <w:bidi w:val="0"/>
        <w:spacing w:line="240" w:lineRule="auto"/>
        <w:ind w:left="720"/>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CAUSE</w:t>
      </w:r>
    </w:p>
    <w:p w14:paraId="71F76E85" w14:textId="24CB3EF1" w:rsidR="00287664" w:rsidRPr="00AA7FEA" w:rsidRDefault="00E14B2C" w:rsidP="004C7933">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287664" w:rsidRPr="00AA7FEA">
        <w:rPr>
          <w:rFonts w:asciiTheme="minorBidi" w:eastAsia="Times New Roman" w:hAnsiTheme="minorBidi" w:cstheme="minorBidi"/>
          <w:i/>
          <w:iCs/>
          <w:color w:val="000000"/>
        </w:rPr>
        <w:t>e</w:t>
      </w:r>
      <w:r>
        <w:rPr>
          <w:rFonts w:asciiTheme="minorBidi" w:eastAsia="Times New Roman" w:hAnsiTheme="minorBidi" w:cstheme="minorBidi"/>
          <w:i/>
          <w:iCs/>
          <w:color w:val="000000"/>
        </w:rPr>
        <w:t>-</w:t>
      </w:r>
      <w:r w:rsidR="00287664" w:rsidRPr="00AA7FEA">
        <w:rPr>
          <w:rFonts w:asciiTheme="minorBidi" w:eastAsia="Times New Roman" w:hAnsiTheme="minorBidi" w:cstheme="minorBidi"/>
          <w:i/>
          <w:iCs/>
          <w:color w:val="000000"/>
        </w:rPr>
        <w:t>teref ein lo</w:t>
      </w:r>
      <w:r w:rsidR="00EF4EB0" w:rsidRPr="00AA7FEA">
        <w:rPr>
          <w:rFonts w:asciiTheme="minorBidi" w:eastAsia="Times New Roman" w:hAnsiTheme="minorBidi" w:cstheme="minorBidi"/>
          <w:i/>
          <w:iCs/>
          <w:color w:val="000000"/>
        </w:rPr>
        <w:t>?</w:t>
      </w:r>
      <w:r w:rsidR="00287664" w:rsidRPr="00AA7FEA">
        <w:rPr>
          <w:rFonts w:asciiTheme="minorBidi" w:eastAsia="Times New Roman" w:hAnsiTheme="minorBidi" w:cstheme="minorBidi"/>
          <w:i/>
          <w:iCs/>
          <w:color w:val="000000"/>
        </w:rPr>
        <w:tab/>
      </w:r>
      <w:r w:rsidR="00287664" w:rsidRPr="00AA7FEA">
        <w:rPr>
          <w:rFonts w:asciiTheme="minorBidi" w:eastAsia="Times New Roman" w:hAnsiTheme="minorBidi" w:cstheme="minorBidi"/>
          <w:i/>
          <w:iCs/>
          <w:color w:val="000000"/>
        </w:rPr>
        <w:tab/>
      </w:r>
      <w:r w:rsidR="00287664" w:rsidRPr="00AA7FEA">
        <w:rPr>
          <w:rFonts w:asciiTheme="minorBidi" w:eastAsia="Times New Roman" w:hAnsiTheme="minorBidi" w:cstheme="minorBidi"/>
          <w:i/>
          <w:iCs/>
          <w:color w:val="000000"/>
        </w:rPr>
        <w:tab/>
      </w:r>
      <w:r w:rsidR="00287664" w:rsidRPr="00AA7FEA">
        <w:rPr>
          <w:rFonts w:asciiTheme="minorBidi" w:eastAsia="Times New Roman" w:hAnsiTheme="minorBidi" w:cstheme="minorBidi"/>
          <w:i/>
          <w:iCs/>
          <w:color w:val="000000"/>
        </w:rPr>
        <w:tab/>
        <w:t>bilti im lakhad</w:t>
      </w:r>
      <w:r w:rsidR="00EF4EB0" w:rsidRPr="00AA7FEA">
        <w:rPr>
          <w:rFonts w:asciiTheme="minorBidi" w:eastAsia="Times New Roman" w:hAnsiTheme="minorBidi" w:cstheme="minorBidi"/>
          <w:i/>
          <w:iCs/>
          <w:color w:val="000000"/>
        </w:rPr>
        <w:t>?</w:t>
      </w:r>
    </w:p>
    <w:p w14:paraId="4598F928" w14:textId="1A58ED14" w:rsidR="001A4C34" w:rsidRPr="00E55BE6" w:rsidRDefault="00B31E03"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w:t>
      </w:r>
      <w:r w:rsidR="00050016">
        <w:rPr>
          <w:rFonts w:asciiTheme="minorBidi" w:eastAsia="Times New Roman" w:hAnsiTheme="minorBidi" w:cstheme="minorBidi"/>
          <w:color w:val="000000"/>
        </w:rPr>
        <w:t>When</w:t>
      </w:r>
      <w:r w:rsidR="00964BC9" w:rsidRPr="00AA7FEA">
        <w:rPr>
          <w:rFonts w:asciiTheme="minorBidi" w:eastAsia="Times New Roman" w:hAnsiTheme="minorBidi" w:cstheme="minorBidi"/>
          <w:color w:val="000000"/>
        </w:rPr>
        <w:t xml:space="preserve"> he has no prey</w:t>
      </w:r>
      <w:r w:rsidRPr="00AA7FEA">
        <w:rPr>
          <w:rFonts w:asciiTheme="minorBidi" w:eastAsia="Times New Roman" w:hAnsiTheme="minorBidi" w:cstheme="minorBidi"/>
          <w:color w:val="000000"/>
        </w:rPr>
        <w:t>"</w:t>
      </w:r>
      <w:r w:rsidR="00964BC9" w:rsidRPr="00AA7FEA">
        <w:rPr>
          <w:rFonts w:asciiTheme="minorBidi" w:eastAsia="Times New Roman" w:hAnsiTheme="minorBidi" w:cstheme="minorBidi"/>
          <w:color w:val="000000"/>
        </w:rPr>
        <w:t xml:space="preserve"> is parallel in meaning and sense to "</w:t>
      </w:r>
      <w:r w:rsidR="001A4C34" w:rsidRPr="00E55BE6">
        <w:rPr>
          <w:rFonts w:asciiTheme="minorBidi" w:eastAsia="Times New Roman" w:hAnsiTheme="minorBidi" w:cstheme="minorBidi"/>
          <w:color w:val="000000"/>
        </w:rPr>
        <w:t>if he hasn't taken anything</w:t>
      </w:r>
      <w:r w:rsidR="001A4C34">
        <w:rPr>
          <w:rFonts w:asciiTheme="minorBidi" w:eastAsia="Times New Roman" w:hAnsiTheme="minorBidi" w:cstheme="minorBidi"/>
          <w:color w:val="000000"/>
        </w:rPr>
        <w:t>.”</w:t>
      </w:r>
      <w:r w:rsidR="001A4C34" w:rsidRPr="00E55BE6">
        <w:rPr>
          <w:rFonts w:asciiTheme="minorBidi" w:eastAsia="Times New Roman" w:hAnsiTheme="minorBidi" w:cstheme="minorBidi"/>
          <w:color w:val="000000"/>
        </w:rPr>
        <w:t> </w:t>
      </w:r>
    </w:p>
    <w:p w14:paraId="1A5A1EEB" w14:textId="0E60F052" w:rsidR="00EB4FFD" w:rsidRPr="00AA7FEA" w:rsidRDefault="00EB4FFD" w:rsidP="004C7933">
      <w:pPr>
        <w:bidi w:val="0"/>
        <w:spacing w:line="240" w:lineRule="auto"/>
        <w:jc w:val="both"/>
        <w:rPr>
          <w:rFonts w:asciiTheme="minorBidi" w:eastAsia="Times New Roman" w:hAnsiTheme="minorBidi" w:cstheme="minorBidi"/>
          <w:color w:val="000000"/>
        </w:rPr>
      </w:pPr>
    </w:p>
    <w:p w14:paraId="37F03030" w14:textId="6E920586" w:rsidR="00EB4FFD" w:rsidRPr="00AA7FEA" w:rsidRDefault="00EB4FFD"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Although this couplet is removed, contextually and stylistically</w:t>
      </w:r>
      <w:r w:rsidR="001A4C34">
        <w:rPr>
          <w:rFonts w:asciiTheme="minorBidi" w:eastAsia="Times New Roman" w:hAnsiTheme="minorBidi" w:cstheme="minorBidi"/>
          <w:color w:val="000000"/>
        </w:rPr>
        <w:t>,</w:t>
      </w:r>
      <w:r w:rsidRPr="00AA7FEA">
        <w:rPr>
          <w:rFonts w:asciiTheme="minorBidi" w:eastAsia="Times New Roman" w:hAnsiTheme="minorBidi" w:cstheme="minorBidi"/>
          <w:color w:val="000000"/>
        </w:rPr>
        <w:t xml:space="preserve"> from the first line, the prophet deftly connects them through the </w:t>
      </w:r>
      <w:r w:rsidR="00050016">
        <w:rPr>
          <w:rFonts w:asciiTheme="minorBidi" w:eastAsia="Times New Roman" w:hAnsiTheme="minorBidi" w:cstheme="minorBidi"/>
          <w:color w:val="000000"/>
        </w:rPr>
        <w:t>w</w:t>
      </w:r>
      <w:r w:rsidRPr="00AA7FEA">
        <w:rPr>
          <w:rFonts w:asciiTheme="minorBidi" w:eastAsia="Times New Roman" w:hAnsiTheme="minorBidi" w:cstheme="minorBidi"/>
          <w:color w:val="000000"/>
        </w:rPr>
        <w:t xml:space="preserve">ord </w:t>
      </w:r>
      <w:r w:rsidRPr="00AA7FEA">
        <w:rPr>
          <w:rFonts w:asciiTheme="minorBidi" w:eastAsia="Times New Roman" w:hAnsiTheme="minorBidi" w:cstheme="minorBidi"/>
          <w:i/>
          <w:iCs/>
          <w:color w:val="000000"/>
        </w:rPr>
        <w:t>bilti</w:t>
      </w:r>
      <w:r w:rsidRPr="00AA7FEA">
        <w:rPr>
          <w:rFonts w:asciiTheme="minorBidi" w:eastAsia="Times New Roman" w:hAnsiTheme="minorBidi" w:cstheme="minorBidi"/>
          <w:color w:val="000000"/>
        </w:rPr>
        <w:t xml:space="preserve"> (without</w:t>
      </w:r>
      <w:r w:rsidR="00050016">
        <w:rPr>
          <w:rFonts w:asciiTheme="minorBidi" w:eastAsia="Times New Roman" w:hAnsiTheme="minorBidi" w:cstheme="minorBidi"/>
          <w:color w:val="000000"/>
        </w:rPr>
        <w:t>, here translated “if [he] hasn’t,” above translated “unless”</w:t>
      </w:r>
      <w:r w:rsidRPr="00AA7FEA">
        <w:rPr>
          <w:rFonts w:asciiTheme="minorBidi" w:eastAsia="Times New Roman" w:hAnsiTheme="minorBidi" w:cstheme="minorBidi"/>
          <w:color w:val="000000"/>
        </w:rPr>
        <w:t>)</w:t>
      </w:r>
      <w:r w:rsidR="00C814D2" w:rsidRPr="00AA7FEA">
        <w:rPr>
          <w:rFonts w:asciiTheme="minorBidi" w:eastAsia="Times New Roman" w:hAnsiTheme="minorBidi" w:cstheme="minorBidi"/>
          <w:color w:val="000000"/>
        </w:rPr>
        <w:t>; poetically, it is as if the prey has "consented" to be taken by the predator, much as the partner consent</w:t>
      </w:r>
      <w:r w:rsidR="00050016">
        <w:rPr>
          <w:rFonts w:asciiTheme="minorBidi" w:eastAsia="Times New Roman" w:hAnsiTheme="minorBidi" w:cstheme="minorBidi"/>
          <w:color w:val="000000"/>
        </w:rPr>
        <w:t>s</w:t>
      </w:r>
      <w:r w:rsidR="00C814D2" w:rsidRPr="00AA7FEA">
        <w:rPr>
          <w:rFonts w:asciiTheme="minorBidi" w:eastAsia="Times New Roman" w:hAnsiTheme="minorBidi" w:cstheme="minorBidi"/>
          <w:color w:val="000000"/>
        </w:rPr>
        <w:t xml:space="preserve"> to accompany his friend. </w:t>
      </w:r>
    </w:p>
    <w:p w14:paraId="32040F42" w14:textId="60CA35C2" w:rsidR="00D5588B" w:rsidRPr="00AA7FEA" w:rsidRDefault="00D5588B" w:rsidP="004C7933">
      <w:pPr>
        <w:bidi w:val="0"/>
        <w:spacing w:line="240" w:lineRule="auto"/>
        <w:jc w:val="both"/>
        <w:rPr>
          <w:rFonts w:asciiTheme="minorBidi" w:eastAsia="Times New Roman" w:hAnsiTheme="minorBidi" w:cstheme="minorBidi"/>
          <w:color w:val="000000"/>
        </w:rPr>
      </w:pPr>
    </w:p>
    <w:p w14:paraId="487D4B10" w14:textId="4CDBCEAF" w:rsidR="00D5588B" w:rsidRPr="00AA7FEA" w:rsidRDefault="00D5588B"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The abrupt shift from </w:t>
      </w:r>
      <w:r w:rsidR="001A4C34">
        <w:rPr>
          <w:rFonts w:asciiTheme="minorBidi" w:eastAsia="Times New Roman" w:hAnsiTheme="minorBidi" w:cstheme="minorBidi"/>
          <w:color w:val="000000"/>
        </w:rPr>
        <w:t xml:space="preserve">a case of </w:t>
      </w:r>
      <w:r w:rsidRPr="00AA7FEA">
        <w:rPr>
          <w:rFonts w:asciiTheme="minorBidi" w:eastAsia="Times New Roman" w:hAnsiTheme="minorBidi" w:cstheme="minorBidi"/>
          <w:color w:val="000000"/>
        </w:rPr>
        <w:t>two friends/</w:t>
      </w:r>
      <w:r w:rsidR="001A4C34">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colleagues/</w:t>
      </w:r>
      <w:r w:rsidR="001A4C34">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 xml:space="preserve">peers </w:t>
      </w:r>
      <w:r w:rsidR="00050016">
        <w:rPr>
          <w:rFonts w:asciiTheme="minorBidi" w:eastAsia="Times New Roman" w:hAnsiTheme="minorBidi" w:cstheme="minorBidi"/>
          <w:color w:val="000000"/>
        </w:rPr>
        <w:t xml:space="preserve">who </w:t>
      </w:r>
      <w:r w:rsidRPr="00AA7FEA">
        <w:rPr>
          <w:rFonts w:asciiTheme="minorBidi" w:eastAsia="Times New Roman" w:hAnsiTheme="minorBidi" w:cstheme="minorBidi"/>
          <w:color w:val="000000"/>
        </w:rPr>
        <w:t xml:space="preserve">agree to walk together to a </w:t>
      </w:r>
      <w:r w:rsidR="001A4C34">
        <w:rPr>
          <w:rFonts w:asciiTheme="minorBidi" w:eastAsia="Times New Roman" w:hAnsiTheme="minorBidi" w:cstheme="minorBidi"/>
          <w:color w:val="000000"/>
        </w:rPr>
        <w:t xml:space="preserve">case of a </w:t>
      </w:r>
      <w:r w:rsidRPr="00AA7FEA">
        <w:rPr>
          <w:rFonts w:asciiTheme="minorBidi" w:eastAsia="Times New Roman" w:hAnsiTheme="minorBidi" w:cstheme="minorBidi"/>
          <w:color w:val="000000"/>
        </w:rPr>
        <w:t xml:space="preserve">predator </w:t>
      </w:r>
      <w:r w:rsidR="00050016">
        <w:rPr>
          <w:rFonts w:asciiTheme="minorBidi" w:eastAsia="Times New Roman" w:hAnsiTheme="minorBidi" w:cstheme="minorBidi"/>
          <w:color w:val="000000"/>
        </w:rPr>
        <w:t xml:space="preserve">which </w:t>
      </w:r>
      <w:r w:rsidRPr="00AA7FEA">
        <w:rPr>
          <w:rFonts w:asciiTheme="minorBidi" w:eastAsia="Times New Roman" w:hAnsiTheme="minorBidi" w:cstheme="minorBidi"/>
          <w:color w:val="000000"/>
        </w:rPr>
        <w:t>catch</w:t>
      </w:r>
      <w:r w:rsidR="00050016">
        <w:rPr>
          <w:rFonts w:asciiTheme="minorBidi" w:eastAsia="Times New Roman" w:hAnsiTheme="minorBidi" w:cstheme="minorBidi"/>
          <w:color w:val="000000"/>
        </w:rPr>
        <w:t>es</w:t>
      </w:r>
      <w:r w:rsidRPr="00AA7FEA">
        <w:rPr>
          <w:rFonts w:asciiTheme="minorBidi" w:eastAsia="Times New Roman" w:hAnsiTheme="minorBidi" w:cstheme="minorBidi"/>
          <w:color w:val="000000"/>
        </w:rPr>
        <w:t xml:space="preserve"> its prey </w:t>
      </w:r>
      <w:r w:rsidR="00CB63D7" w:rsidRPr="00AA7FEA">
        <w:rPr>
          <w:rFonts w:asciiTheme="minorBidi" w:eastAsia="Times New Roman" w:hAnsiTheme="minorBidi" w:cstheme="minorBidi"/>
          <w:color w:val="000000"/>
        </w:rPr>
        <w:t xml:space="preserve">carries with it the rhetorical effect of </w:t>
      </w:r>
      <w:r w:rsidR="00576A43" w:rsidRPr="00AA7FEA">
        <w:rPr>
          <w:rFonts w:asciiTheme="minorBidi" w:eastAsia="Times New Roman" w:hAnsiTheme="minorBidi" w:cstheme="minorBidi"/>
          <w:color w:val="000000"/>
        </w:rPr>
        <w:t xml:space="preserve">a slap, moving from the friendly confines of a near-pastorale to a violent setting involving death. </w:t>
      </w:r>
      <w:r w:rsidR="00435411" w:rsidRPr="00AA7FEA">
        <w:rPr>
          <w:rFonts w:asciiTheme="minorBidi" w:eastAsia="Times New Roman" w:hAnsiTheme="minorBidi" w:cstheme="minorBidi"/>
          <w:color w:val="000000"/>
        </w:rPr>
        <w:t>From the consensual journey to the decidedly non-consensual hunt, all seen effects have their root causes; the one common feature of the two is that (at least) one of the parties ma</w:t>
      </w:r>
      <w:r w:rsidR="00050016">
        <w:rPr>
          <w:rFonts w:asciiTheme="minorBidi" w:eastAsia="Times New Roman" w:hAnsiTheme="minorBidi" w:cstheme="minorBidi"/>
          <w:color w:val="000000"/>
        </w:rPr>
        <w:t>k</w:t>
      </w:r>
      <w:r w:rsidR="00435411" w:rsidRPr="00AA7FEA">
        <w:rPr>
          <w:rFonts w:asciiTheme="minorBidi" w:eastAsia="Times New Roman" w:hAnsiTheme="minorBidi" w:cstheme="minorBidi"/>
          <w:color w:val="000000"/>
        </w:rPr>
        <w:t>e</w:t>
      </w:r>
      <w:r w:rsidR="00050016">
        <w:rPr>
          <w:rFonts w:asciiTheme="minorBidi" w:eastAsia="Times New Roman" w:hAnsiTheme="minorBidi" w:cstheme="minorBidi"/>
          <w:color w:val="000000"/>
        </w:rPr>
        <w:t>s</w:t>
      </w:r>
      <w:r w:rsidR="00435411" w:rsidRPr="00AA7FEA">
        <w:rPr>
          <w:rFonts w:asciiTheme="minorBidi" w:eastAsia="Times New Roman" w:hAnsiTheme="minorBidi" w:cstheme="minorBidi"/>
          <w:color w:val="000000"/>
        </w:rPr>
        <w:t xml:space="preserve"> a decision </w:t>
      </w:r>
      <w:r w:rsidR="004F128A" w:rsidRPr="00AA7FEA">
        <w:rPr>
          <w:rFonts w:asciiTheme="minorBidi" w:eastAsia="Times New Roman" w:hAnsiTheme="minorBidi" w:cstheme="minorBidi"/>
          <w:color w:val="000000"/>
        </w:rPr>
        <w:t>to act.</w:t>
      </w:r>
    </w:p>
    <w:p w14:paraId="77AD44E6" w14:textId="4D39363F" w:rsidR="004F128A" w:rsidRPr="00AA7FEA" w:rsidRDefault="004F128A" w:rsidP="004C7933">
      <w:pPr>
        <w:bidi w:val="0"/>
        <w:spacing w:line="240" w:lineRule="auto"/>
        <w:jc w:val="both"/>
        <w:rPr>
          <w:rFonts w:asciiTheme="minorBidi" w:eastAsia="Times New Roman" w:hAnsiTheme="minorBidi" w:cstheme="minorBidi"/>
          <w:color w:val="000000"/>
        </w:rPr>
      </w:pPr>
    </w:p>
    <w:p w14:paraId="26E2F11F" w14:textId="16136176" w:rsidR="004F128A" w:rsidRPr="00AA7FEA" w:rsidRDefault="004F128A"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In addition, the introduction of the lion to the poetic scheme brings us back to the opening lines of </w:t>
      </w:r>
      <w:r w:rsidR="001E637E">
        <w:rPr>
          <w:rFonts w:asciiTheme="minorBidi" w:eastAsia="Times New Roman" w:hAnsiTheme="minorBidi" w:cstheme="minorBidi"/>
          <w:color w:val="000000"/>
        </w:rPr>
        <w:t xml:space="preserve">Amos’s </w:t>
      </w:r>
      <w:r w:rsidRPr="00AA7FEA">
        <w:rPr>
          <w:rFonts w:asciiTheme="minorBidi" w:eastAsia="Times New Roman" w:hAnsiTheme="minorBidi" w:cstheme="minorBidi"/>
          <w:color w:val="000000"/>
        </w:rPr>
        <w:t>collection and to his anthemic phrase</w:t>
      </w:r>
      <w:r w:rsidR="001A4C34">
        <w:rPr>
          <w:rFonts w:asciiTheme="minorBidi" w:eastAsia="Times New Roman" w:hAnsiTheme="minorBidi" w:cstheme="minorBidi"/>
          <w:color w:val="000000"/>
        </w:rPr>
        <w:t>:</w:t>
      </w:r>
      <w:r w:rsidRPr="00AA7FEA">
        <w:rPr>
          <w:rFonts w:asciiTheme="minorBidi" w:eastAsia="Times New Roman" w:hAnsiTheme="minorBidi" w:cstheme="minorBidi"/>
          <w:color w:val="000000"/>
        </w:rPr>
        <w:t xml:space="preserve"> </w:t>
      </w:r>
    </w:p>
    <w:p w14:paraId="545F2D92" w14:textId="04DAACA0" w:rsidR="001A4C34" w:rsidRDefault="001A4C34" w:rsidP="004C7933">
      <w:pPr>
        <w:bidi w:val="0"/>
        <w:spacing w:line="240" w:lineRule="auto"/>
        <w:ind w:firstLine="720"/>
        <w:rPr>
          <w:rFonts w:asciiTheme="minorBidi" w:eastAsia="Times New Roman" w:hAnsiTheme="minorBidi" w:cstheme="minorBidi"/>
          <w:color w:val="000000"/>
        </w:rPr>
      </w:pPr>
    </w:p>
    <w:p w14:paraId="7FF47A6F" w14:textId="6264147A" w:rsidR="001A4C34" w:rsidRPr="00D0232B" w:rsidRDefault="001A4C34" w:rsidP="004C7933">
      <w:pPr>
        <w:bidi w:val="0"/>
        <w:spacing w:line="240" w:lineRule="auto"/>
        <w:ind w:firstLine="720"/>
        <w:rPr>
          <w:rFonts w:asciiTheme="minorBidi" w:hAnsiTheme="minorBidi" w:cstheme="minorBidi"/>
        </w:rPr>
      </w:pPr>
      <w:r w:rsidRPr="00D0232B">
        <w:rPr>
          <w:rFonts w:asciiTheme="minorBidi" w:hAnsiTheme="minorBidi" w:cstheme="minorBidi"/>
        </w:rPr>
        <w:t>And he would say (</w:t>
      </w:r>
      <w:r w:rsidRPr="00D0232B">
        <w:rPr>
          <w:rFonts w:asciiTheme="minorBidi" w:hAnsiTheme="minorBidi" w:cstheme="minorBidi"/>
          <w:i/>
          <w:iCs/>
        </w:rPr>
        <w:t>va-yomar</w:t>
      </w:r>
      <w:r w:rsidRPr="00D0232B">
        <w:rPr>
          <w:rFonts w:asciiTheme="minorBidi" w:hAnsiTheme="minorBidi" w:cstheme="minorBidi"/>
        </w:rPr>
        <w:t xml:space="preserve">): </w:t>
      </w:r>
    </w:p>
    <w:p w14:paraId="6109E77D" w14:textId="77777777" w:rsidR="001A4C34" w:rsidRPr="00D0232B" w:rsidRDefault="001A4C34" w:rsidP="004C7933">
      <w:pPr>
        <w:bidi w:val="0"/>
        <w:spacing w:line="240" w:lineRule="auto"/>
        <w:rPr>
          <w:rFonts w:asciiTheme="minorBidi" w:hAnsiTheme="minorBidi" w:cstheme="minorBidi"/>
        </w:rPr>
      </w:pPr>
      <w:r w:rsidRPr="00D0232B">
        <w:rPr>
          <w:rFonts w:asciiTheme="minorBidi" w:hAnsiTheme="minorBidi" w:cstheme="minorBidi"/>
        </w:rPr>
        <w:tab/>
      </w:r>
      <w:r>
        <w:rPr>
          <w:rFonts w:asciiTheme="minorBidi" w:hAnsiTheme="minorBidi" w:cstheme="minorBidi"/>
        </w:rPr>
        <w:t>God</w:t>
      </w:r>
      <w:r w:rsidRPr="00D0232B">
        <w:rPr>
          <w:rFonts w:asciiTheme="minorBidi" w:hAnsiTheme="minorBidi" w:cstheme="minorBidi"/>
        </w:rPr>
        <w:t xml:space="preserve"> roars from Tziyon,</w:t>
      </w:r>
    </w:p>
    <w:p w14:paraId="5402874B" w14:textId="77777777" w:rsidR="001A4C34" w:rsidRPr="00D0232B" w:rsidRDefault="001A4C34" w:rsidP="004C7933">
      <w:pPr>
        <w:bidi w:val="0"/>
        <w:spacing w:line="240" w:lineRule="auto"/>
        <w:rPr>
          <w:rFonts w:asciiTheme="minorBidi" w:hAnsiTheme="minorBidi" w:cstheme="minorBidi"/>
        </w:rPr>
      </w:pPr>
      <w:r w:rsidRPr="00D0232B">
        <w:rPr>
          <w:rFonts w:asciiTheme="minorBidi" w:hAnsiTheme="minorBidi" w:cstheme="minorBidi"/>
        </w:rPr>
        <w:tab/>
      </w:r>
      <w:r w:rsidRPr="00D0232B">
        <w:rPr>
          <w:rFonts w:asciiTheme="minorBidi" w:hAnsiTheme="minorBidi" w:cstheme="minorBidi"/>
        </w:rPr>
        <w:tab/>
        <w:t>And from Yerushalayim He sends forth His voice</w:t>
      </w:r>
    </w:p>
    <w:p w14:paraId="000D1CC5" w14:textId="77777777" w:rsidR="001A4C34" w:rsidRPr="00D0232B" w:rsidRDefault="001A4C34" w:rsidP="004C7933">
      <w:pPr>
        <w:bidi w:val="0"/>
        <w:spacing w:line="240" w:lineRule="auto"/>
        <w:rPr>
          <w:rFonts w:asciiTheme="minorBidi" w:hAnsiTheme="minorBidi" w:cstheme="minorBidi"/>
        </w:rPr>
      </w:pPr>
      <w:r w:rsidRPr="00D0232B">
        <w:rPr>
          <w:rFonts w:asciiTheme="minorBidi" w:hAnsiTheme="minorBidi" w:cstheme="minorBidi"/>
        </w:rPr>
        <w:tab/>
        <w:t>The pastures of the shepherds will mourn</w:t>
      </w:r>
    </w:p>
    <w:p w14:paraId="121560D9" w14:textId="104DAA67" w:rsidR="001A4C34" w:rsidRPr="00D0232B" w:rsidRDefault="001A4C34" w:rsidP="004C7933">
      <w:pPr>
        <w:bidi w:val="0"/>
        <w:spacing w:line="240" w:lineRule="auto"/>
        <w:rPr>
          <w:rFonts w:asciiTheme="minorBidi" w:hAnsiTheme="minorBidi" w:cstheme="minorBidi"/>
        </w:rPr>
      </w:pPr>
      <w:r w:rsidRPr="00D0232B">
        <w:rPr>
          <w:rFonts w:asciiTheme="minorBidi" w:hAnsiTheme="minorBidi" w:cstheme="minorBidi"/>
        </w:rPr>
        <w:tab/>
      </w:r>
      <w:r w:rsidRPr="00D0232B">
        <w:rPr>
          <w:rFonts w:asciiTheme="minorBidi" w:hAnsiTheme="minorBidi" w:cstheme="minorBidi"/>
        </w:rPr>
        <w:tab/>
        <w:t>And the top of the Carmel will wither</w:t>
      </w:r>
      <w:r>
        <w:rPr>
          <w:rFonts w:asciiTheme="minorBidi" w:hAnsiTheme="minorBidi" w:cstheme="minorBidi"/>
        </w:rPr>
        <w:t>.</w:t>
      </w:r>
      <w:r w:rsidRPr="00D0232B">
        <w:rPr>
          <w:rFonts w:asciiTheme="minorBidi" w:hAnsiTheme="minorBidi" w:cstheme="minorBidi"/>
        </w:rPr>
        <w:t xml:space="preserve"> </w:t>
      </w:r>
      <w:r>
        <w:rPr>
          <w:rFonts w:asciiTheme="minorBidi" w:hAnsiTheme="minorBidi" w:cstheme="minorBidi"/>
        </w:rPr>
        <w:t>(1:2)</w:t>
      </w:r>
    </w:p>
    <w:p w14:paraId="40966D52" w14:textId="77777777" w:rsidR="001A4C34" w:rsidRPr="00AA7FEA" w:rsidRDefault="001A4C34" w:rsidP="004C7933">
      <w:pPr>
        <w:bidi w:val="0"/>
        <w:spacing w:line="240" w:lineRule="auto"/>
        <w:ind w:left="720"/>
        <w:jc w:val="both"/>
        <w:rPr>
          <w:rFonts w:asciiTheme="minorBidi" w:eastAsia="Times New Roman" w:hAnsiTheme="minorBidi" w:cstheme="minorBidi"/>
          <w:color w:val="000000"/>
        </w:rPr>
      </w:pPr>
    </w:p>
    <w:p w14:paraId="11C6406D" w14:textId="3CE5EB13" w:rsidR="004F128A" w:rsidRPr="00AA7FEA" w:rsidRDefault="004F128A"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The same parallelism </w:t>
      </w:r>
      <w:r w:rsidR="001A4C34">
        <w:rPr>
          <w:rFonts w:asciiTheme="minorBidi" w:eastAsia="Times New Roman" w:hAnsiTheme="minorBidi" w:cstheme="minorBidi"/>
          <w:color w:val="000000"/>
        </w:rPr>
        <w:t>of</w:t>
      </w:r>
      <w:r w:rsidRPr="00AA7FEA">
        <w:rPr>
          <w:rFonts w:asciiTheme="minorBidi" w:eastAsia="Times New Roman" w:hAnsiTheme="minorBidi" w:cstheme="minorBidi"/>
          <w:color w:val="000000"/>
        </w:rPr>
        <w:t xml:space="preserve"> </w:t>
      </w:r>
      <w:r w:rsidRPr="00AA7FEA">
        <w:rPr>
          <w:rFonts w:asciiTheme="minorBidi" w:eastAsia="Times New Roman" w:hAnsiTheme="minorBidi" w:cstheme="minorBidi"/>
          <w:i/>
          <w:iCs/>
          <w:color w:val="000000"/>
        </w:rPr>
        <w:t>yishag</w:t>
      </w:r>
      <w:r w:rsidRPr="00AA7FEA">
        <w:rPr>
          <w:rFonts w:asciiTheme="minorBidi" w:eastAsia="Times New Roman" w:hAnsiTheme="minorBidi" w:cstheme="minorBidi"/>
          <w:color w:val="000000"/>
        </w:rPr>
        <w:t xml:space="preserve"> and </w:t>
      </w:r>
      <w:r w:rsidRPr="00AA7FEA">
        <w:rPr>
          <w:rFonts w:asciiTheme="minorBidi" w:eastAsia="Times New Roman" w:hAnsiTheme="minorBidi" w:cstheme="minorBidi"/>
          <w:i/>
          <w:iCs/>
          <w:color w:val="000000"/>
        </w:rPr>
        <w:t>yite</w:t>
      </w:r>
      <w:r w:rsidR="00E14B2C">
        <w:rPr>
          <w:rFonts w:asciiTheme="minorBidi" w:eastAsia="Times New Roman" w:hAnsiTheme="minorBidi" w:cstheme="minorBidi"/>
          <w:i/>
          <w:iCs/>
          <w:color w:val="000000"/>
        </w:rPr>
        <w:t>i</w:t>
      </w:r>
      <w:r w:rsidRPr="00AA7FEA">
        <w:rPr>
          <w:rFonts w:asciiTheme="minorBidi" w:eastAsia="Times New Roman" w:hAnsiTheme="minorBidi" w:cstheme="minorBidi"/>
          <w:i/>
          <w:iCs/>
          <w:color w:val="000000"/>
        </w:rPr>
        <w:t>n kolo</w:t>
      </w:r>
      <w:r w:rsidRPr="00AA7FEA">
        <w:rPr>
          <w:rFonts w:asciiTheme="minorBidi" w:eastAsia="Times New Roman" w:hAnsiTheme="minorBidi" w:cstheme="minorBidi"/>
          <w:color w:val="000000"/>
        </w:rPr>
        <w:t xml:space="preserve"> appear there and the audience is quickly reminded that </w:t>
      </w:r>
      <w:r w:rsidR="001A4C34">
        <w:rPr>
          <w:rFonts w:asciiTheme="minorBidi" w:eastAsia="Times New Roman" w:hAnsiTheme="minorBidi" w:cstheme="minorBidi"/>
          <w:color w:val="000000"/>
        </w:rPr>
        <w:t>it is</w:t>
      </w:r>
      <w:r w:rsidRPr="00AA7FEA">
        <w:rPr>
          <w:rFonts w:asciiTheme="minorBidi" w:eastAsia="Times New Roman" w:hAnsiTheme="minorBidi" w:cstheme="minorBidi"/>
          <w:color w:val="000000"/>
        </w:rPr>
        <w:t xml:space="preserve"> not just hearing an entertaining riddle, but listening to the roar of the </w:t>
      </w:r>
      <w:r w:rsidR="001A4C34">
        <w:rPr>
          <w:rFonts w:asciiTheme="minorBidi" w:eastAsia="Times New Roman" w:hAnsiTheme="minorBidi" w:cstheme="minorBidi"/>
          <w:color w:val="000000"/>
        </w:rPr>
        <w:t>Divine</w:t>
      </w:r>
      <w:r w:rsidRPr="00AA7FEA">
        <w:rPr>
          <w:rFonts w:asciiTheme="minorBidi" w:eastAsia="Times New Roman" w:hAnsiTheme="minorBidi" w:cstheme="minorBidi"/>
          <w:color w:val="000000"/>
        </w:rPr>
        <w:t xml:space="preserve"> and might be able to anticipate a withering message. </w:t>
      </w:r>
    </w:p>
    <w:p w14:paraId="78EFD1DE" w14:textId="37949F38" w:rsidR="00770F34" w:rsidRDefault="00770F34" w:rsidP="004C7933">
      <w:pPr>
        <w:bidi w:val="0"/>
        <w:spacing w:line="240" w:lineRule="auto"/>
        <w:jc w:val="both"/>
        <w:rPr>
          <w:rFonts w:asciiTheme="minorBidi" w:eastAsia="Times New Roman" w:hAnsiTheme="minorBidi" w:cstheme="minorBidi"/>
          <w:color w:val="000000"/>
        </w:rPr>
      </w:pPr>
    </w:p>
    <w:p w14:paraId="51C2AD4B" w14:textId="77777777" w:rsidR="001A4C34" w:rsidRPr="00E55BE6" w:rsidRDefault="001A4C34" w:rsidP="004C7933">
      <w:pPr>
        <w:bidi w:val="0"/>
        <w:spacing w:line="240" w:lineRule="auto"/>
        <w:jc w:val="both"/>
        <w:rPr>
          <w:rFonts w:asciiTheme="minorBidi" w:eastAsia="Times New Roman" w:hAnsiTheme="minorBidi" w:cstheme="minorBidi"/>
          <w:b/>
          <w:bCs/>
          <w:color w:val="000000"/>
        </w:rPr>
      </w:pPr>
    </w:p>
    <w:p w14:paraId="7F8C30C2" w14:textId="77777777" w:rsidR="00770F34" w:rsidRPr="00E55BE6" w:rsidRDefault="00770F34" w:rsidP="004C7933">
      <w:pPr>
        <w:bidi w:val="0"/>
        <w:spacing w:line="240" w:lineRule="auto"/>
        <w:ind w:left="720"/>
        <w:jc w:val="both"/>
        <w:rPr>
          <w:rFonts w:asciiTheme="minorBidi" w:eastAsia="Times New Roman" w:hAnsiTheme="minorBidi" w:cstheme="minorBidi"/>
          <w:b/>
          <w:bCs/>
          <w:i/>
          <w:iCs/>
          <w:color w:val="000000"/>
        </w:rPr>
      </w:pPr>
      <w:r w:rsidRPr="00E55BE6">
        <w:rPr>
          <w:rFonts w:asciiTheme="minorBidi" w:eastAsia="Times New Roman" w:hAnsiTheme="minorBidi" w:cstheme="minorBidi"/>
          <w:b/>
          <w:bCs/>
          <w:i/>
          <w:iCs/>
          <w:color w:val="000000"/>
        </w:rPr>
        <w:t xml:space="preserve">Will a bird fall in a snare upon the earth, where there is no lure for it? </w:t>
      </w:r>
    </w:p>
    <w:p w14:paraId="403779D6" w14:textId="77777777" w:rsidR="00770F34" w:rsidRPr="00E55BE6" w:rsidRDefault="00770F34" w:rsidP="004C7933">
      <w:pPr>
        <w:bidi w:val="0"/>
        <w:spacing w:line="240" w:lineRule="auto"/>
        <w:ind w:left="720"/>
        <w:jc w:val="both"/>
        <w:rPr>
          <w:rFonts w:asciiTheme="minorBidi" w:eastAsia="Times New Roman" w:hAnsiTheme="minorBidi" w:cstheme="minorBidi"/>
          <w:b/>
          <w:bCs/>
          <w:i/>
          <w:iCs/>
          <w:color w:val="000000"/>
        </w:rPr>
      </w:pPr>
      <w:r w:rsidRPr="00E55BE6">
        <w:rPr>
          <w:rFonts w:asciiTheme="minorBidi" w:eastAsia="Times New Roman" w:hAnsiTheme="minorBidi" w:cstheme="minorBidi"/>
          <w:b/>
          <w:bCs/>
          <w:i/>
          <w:iCs/>
          <w:color w:val="000000"/>
        </w:rPr>
        <w:t>Will a snare spring up from the ground, and have taken nothing at all? </w:t>
      </w:r>
    </w:p>
    <w:p w14:paraId="48DA7375" w14:textId="77777777" w:rsidR="00770F34" w:rsidRPr="00AA7FEA" w:rsidRDefault="00770F34" w:rsidP="004C7933">
      <w:pPr>
        <w:bidi w:val="0"/>
        <w:spacing w:line="240" w:lineRule="auto"/>
        <w:jc w:val="both"/>
        <w:rPr>
          <w:rFonts w:asciiTheme="minorBidi" w:eastAsia="Times New Roman" w:hAnsiTheme="minorBidi" w:cstheme="minorBidi"/>
          <w:color w:val="000000"/>
        </w:rPr>
      </w:pPr>
    </w:p>
    <w:p w14:paraId="0829CE77" w14:textId="4691514F" w:rsidR="00053B5A" w:rsidRPr="00AA7FEA" w:rsidRDefault="00AD5519"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This next couplet represents (what we consider to be) the fourth and fifth segments of the poetic sequence. Again, the listener is abruptly pulled, without warning, from scene to scene</w:t>
      </w:r>
      <w:r w:rsidR="000E4201" w:rsidRPr="00AA7FEA">
        <w:rPr>
          <w:rFonts w:asciiTheme="minorBidi" w:eastAsia="Times New Roman" w:hAnsiTheme="minorBidi" w:cstheme="minorBidi"/>
          <w:color w:val="000000"/>
        </w:rPr>
        <w:t>, from perspective to perspective</w:t>
      </w:r>
      <w:r w:rsidRPr="00AA7FEA">
        <w:rPr>
          <w:rFonts w:asciiTheme="minorBidi" w:eastAsia="Times New Roman" w:hAnsiTheme="minorBidi" w:cstheme="minorBidi"/>
          <w:color w:val="000000"/>
        </w:rPr>
        <w:t xml:space="preserve">. In the previous couplet, the focus </w:t>
      </w:r>
      <w:r w:rsidR="0004131C">
        <w:rPr>
          <w:rFonts w:asciiTheme="minorBidi" w:eastAsia="Times New Roman" w:hAnsiTheme="minorBidi" w:cstheme="minorBidi"/>
          <w:color w:val="000000"/>
        </w:rPr>
        <w:t>i</w:t>
      </w:r>
      <w:r w:rsidRPr="00AA7FEA">
        <w:rPr>
          <w:rFonts w:asciiTheme="minorBidi" w:eastAsia="Times New Roman" w:hAnsiTheme="minorBidi" w:cstheme="minorBidi"/>
          <w:color w:val="000000"/>
        </w:rPr>
        <w:t xml:space="preserve">s on the predator and his success in trapping the prey, leading to his triumphal roar. In this scene, we look at the prey and the cause of its being trapped and doomed. </w:t>
      </w:r>
      <w:r w:rsidR="00D91062" w:rsidRPr="00AA7FEA">
        <w:rPr>
          <w:rFonts w:asciiTheme="minorBidi" w:eastAsia="Times New Roman" w:hAnsiTheme="minorBidi" w:cstheme="minorBidi"/>
          <w:color w:val="000000"/>
        </w:rPr>
        <w:t>The use of a bird here is not incidental. Birds are occasionally used in prophetic and poetic lite</w:t>
      </w:r>
      <w:r w:rsidR="003D5F88" w:rsidRPr="00AA7FEA">
        <w:rPr>
          <w:rFonts w:asciiTheme="minorBidi" w:eastAsia="Times New Roman" w:hAnsiTheme="minorBidi" w:cstheme="minorBidi"/>
          <w:color w:val="000000"/>
        </w:rPr>
        <w:t xml:space="preserve">rature to represent </w:t>
      </w:r>
      <w:r w:rsidR="003D5F88" w:rsidRPr="00E55BE6">
        <w:rPr>
          <w:rFonts w:asciiTheme="minorBidi" w:eastAsia="Times New Roman" w:hAnsiTheme="minorBidi" w:cstheme="minorBidi"/>
          <w:i/>
          <w:iCs/>
          <w:color w:val="000000"/>
        </w:rPr>
        <w:t>Am Yisrae</w:t>
      </w:r>
      <w:r w:rsidR="003D5F88" w:rsidRPr="00AA7FEA">
        <w:rPr>
          <w:rFonts w:asciiTheme="minorBidi" w:eastAsia="Times New Roman" w:hAnsiTheme="minorBidi" w:cstheme="minorBidi"/>
          <w:color w:val="000000"/>
        </w:rPr>
        <w:t xml:space="preserve">l. Among others, we find the following, including (our first selection) from </w:t>
      </w:r>
      <w:r w:rsidR="001E637E">
        <w:rPr>
          <w:rFonts w:asciiTheme="minorBidi" w:eastAsia="Times New Roman" w:hAnsiTheme="minorBidi" w:cstheme="minorBidi"/>
          <w:color w:val="000000"/>
        </w:rPr>
        <w:t xml:space="preserve">Amos’s </w:t>
      </w:r>
      <w:r w:rsidR="003D5F88" w:rsidRPr="00AA7FEA">
        <w:rPr>
          <w:rFonts w:asciiTheme="minorBidi" w:eastAsia="Times New Roman" w:hAnsiTheme="minorBidi" w:cstheme="minorBidi"/>
          <w:color w:val="000000"/>
        </w:rPr>
        <w:t xml:space="preserve">contemporary, </w:t>
      </w:r>
      <w:r w:rsidR="00813CC5" w:rsidRPr="00AA7FEA">
        <w:rPr>
          <w:rFonts w:asciiTheme="minorBidi" w:eastAsia="Times New Roman" w:hAnsiTheme="minorBidi" w:cstheme="minorBidi"/>
          <w:color w:val="000000"/>
        </w:rPr>
        <w:t>Yeshayahu</w:t>
      </w:r>
      <w:r w:rsidR="003D5F88" w:rsidRPr="00AA7FEA">
        <w:rPr>
          <w:rFonts w:asciiTheme="minorBidi" w:eastAsia="Times New Roman" w:hAnsiTheme="minorBidi" w:cstheme="minorBidi"/>
          <w:color w:val="000000"/>
        </w:rPr>
        <w:t xml:space="preserve">: </w:t>
      </w:r>
    </w:p>
    <w:p w14:paraId="3E41DF7F" w14:textId="0027F2FE" w:rsidR="00D91062" w:rsidRPr="00AA7FEA" w:rsidRDefault="00D91062" w:rsidP="004C7933">
      <w:pPr>
        <w:bidi w:val="0"/>
        <w:spacing w:line="240" w:lineRule="auto"/>
        <w:jc w:val="both"/>
        <w:rPr>
          <w:rFonts w:asciiTheme="minorBidi" w:eastAsia="Times New Roman" w:hAnsiTheme="minorBidi" w:cstheme="minorBidi"/>
          <w:color w:val="000000"/>
        </w:rPr>
      </w:pPr>
    </w:p>
    <w:p w14:paraId="00C05EFB" w14:textId="3F358C6E" w:rsidR="00D91062" w:rsidRPr="00AA7FEA" w:rsidRDefault="00D91062" w:rsidP="004C7933">
      <w:pPr>
        <w:bidi w:val="0"/>
        <w:spacing w:line="240" w:lineRule="auto"/>
        <w:ind w:left="720"/>
        <w:jc w:val="both"/>
        <w:rPr>
          <w:rFonts w:asciiTheme="minorBidi" w:eastAsia="Times New Roman" w:hAnsiTheme="minorBidi" w:cstheme="minorBidi"/>
          <w:color w:val="000000"/>
        </w:rPr>
      </w:pPr>
      <w:r w:rsidRPr="00AA7FEA">
        <w:rPr>
          <w:rFonts w:asciiTheme="minorBidi" w:hAnsiTheme="minorBidi" w:cstheme="minorBidi"/>
          <w:color w:val="000000"/>
          <w:shd w:val="clear" w:color="auto" w:fill="FFFFFF"/>
        </w:rPr>
        <w:t>As birds hovering</w:t>
      </w:r>
      <w:r w:rsidR="00031289">
        <w:rPr>
          <w:rFonts w:asciiTheme="minorBidi" w:hAnsiTheme="minorBidi" w:cstheme="minorBidi"/>
          <w:color w:val="000000"/>
          <w:shd w:val="clear" w:color="auto" w:fill="FFFFFF"/>
        </w:rPr>
        <w:t>,</w:t>
      </w:r>
      <w:r w:rsidR="00A41A81" w:rsidRPr="00AA7FEA">
        <w:rPr>
          <w:rStyle w:val="a5"/>
          <w:rFonts w:asciiTheme="minorBidi" w:hAnsiTheme="minorBidi" w:cstheme="minorBidi"/>
          <w:color w:val="000000"/>
          <w:shd w:val="clear" w:color="auto" w:fill="FFFFFF"/>
        </w:rPr>
        <w:footnoteReference w:id="2"/>
      </w:r>
      <w:r w:rsidRPr="00AA7FEA">
        <w:rPr>
          <w:rFonts w:asciiTheme="minorBidi" w:hAnsiTheme="minorBidi" w:cstheme="minorBidi"/>
          <w:color w:val="000000"/>
          <w:shd w:val="clear" w:color="auto" w:fill="FFFFFF"/>
        </w:rPr>
        <w:t xml:space="preserve"> so will </w:t>
      </w:r>
      <w:r w:rsidR="00E14B2C">
        <w:rPr>
          <w:rFonts w:asciiTheme="minorBidi" w:hAnsiTheme="minorBidi" w:cstheme="minorBidi"/>
          <w:color w:val="000000"/>
          <w:shd w:val="clear" w:color="auto" w:fill="FFFFFF"/>
        </w:rPr>
        <w:t>the Lord</w:t>
      </w:r>
      <w:r w:rsidRPr="00AA7FEA">
        <w:rPr>
          <w:rFonts w:asciiTheme="minorBidi" w:hAnsiTheme="minorBidi" w:cstheme="minorBidi"/>
          <w:color w:val="000000"/>
          <w:shd w:val="clear" w:color="auto" w:fill="FFFFFF"/>
        </w:rPr>
        <w:t xml:space="preserve"> </w:t>
      </w:r>
      <w:r w:rsidR="00E14B2C">
        <w:rPr>
          <w:rFonts w:asciiTheme="minorBidi" w:hAnsiTheme="minorBidi" w:cstheme="minorBidi"/>
          <w:color w:val="000000"/>
          <w:shd w:val="clear" w:color="auto" w:fill="FFFFFF"/>
        </w:rPr>
        <w:t xml:space="preserve">of Hosts </w:t>
      </w:r>
      <w:r w:rsidRPr="00AA7FEA">
        <w:rPr>
          <w:rFonts w:asciiTheme="minorBidi" w:hAnsiTheme="minorBidi" w:cstheme="minorBidi"/>
          <w:color w:val="000000"/>
          <w:shd w:val="clear" w:color="auto" w:fill="FFFFFF"/>
        </w:rPr>
        <w:t xml:space="preserve">protect </w:t>
      </w:r>
      <w:r w:rsidR="00050016">
        <w:rPr>
          <w:rFonts w:asciiTheme="minorBidi" w:hAnsiTheme="minorBidi" w:cstheme="minorBidi"/>
          <w:color w:val="000000"/>
          <w:shd w:val="clear" w:color="auto" w:fill="FFFFFF"/>
        </w:rPr>
        <w:t>Y</w:t>
      </w:r>
      <w:r w:rsidRPr="00AA7FEA">
        <w:rPr>
          <w:rFonts w:asciiTheme="minorBidi" w:hAnsiTheme="minorBidi" w:cstheme="minorBidi"/>
          <w:color w:val="000000"/>
          <w:shd w:val="clear" w:color="auto" w:fill="FFFFFF"/>
        </w:rPr>
        <w:t>erus</w:t>
      </w:r>
      <w:r w:rsidR="00050016">
        <w:rPr>
          <w:rFonts w:asciiTheme="minorBidi" w:hAnsiTheme="minorBidi" w:cstheme="minorBidi"/>
          <w:color w:val="000000"/>
          <w:shd w:val="clear" w:color="auto" w:fill="FFFFFF"/>
        </w:rPr>
        <w:t>halayim</w:t>
      </w:r>
      <w:r w:rsidR="00031289">
        <w:rPr>
          <w:rFonts w:asciiTheme="minorBidi" w:hAnsiTheme="minorBidi" w:cstheme="minorBidi"/>
          <w:color w:val="000000"/>
          <w:shd w:val="clear" w:color="auto" w:fill="FFFFFF"/>
        </w:rPr>
        <w:t>;</w:t>
      </w:r>
      <w:r w:rsidRPr="00AA7FEA">
        <w:rPr>
          <w:rFonts w:asciiTheme="minorBidi" w:hAnsiTheme="minorBidi" w:cstheme="minorBidi"/>
          <w:color w:val="000000"/>
          <w:shd w:val="clear" w:color="auto" w:fill="FFFFFF"/>
        </w:rPr>
        <w:t xml:space="preserve"> He will deliver it as He protects it, He will rescue it as He passes over. (</w:t>
      </w:r>
      <w:r w:rsidR="00E14B2C" w:rsidRPr="00E55BE6">
        <w:rPr>
          <w:rFonts w:asciiTheme="minorBidi" w:hAnsiTheme="minorBidi" w:cstheme="minorBidi"/>
          <w:i/>
          <w:iCs/>
          <w:color w:val="000000"/>
          <w:shd w:val="clear" w:color="auto" w:fill="FFFFFF"/>
        </w:rPr>
        <w:t>Yeshayahu</w:t>
      </w:r>
      <w:r w:rsidRPr="00AA7FEA">
        <w:rPr>
          <w:rFonts w:asciiTheme="minorBidi" w:hAnsiTheme="minorBidi" w:cstheme="minorBidi"/>
          <w:color w:val="000000"/>
          <w:shd w:val="clear" w:color="auto" w:fill="FFFFFF"/>
        </w:rPr>
        <w:t xml:space="preserve"> 31:8)</w:t>
      </w:r>
    </w:p>
    <w:p w14:paraId="27F4CDEF" w14:textId="758D0431" w:rsidR="005715FB" w:rsidRPr="00AA7FEA" w:rsidRDefault="005715FB" w:rsidP="004C7933">
      <w:pPr>
        <w:bidi w:val="0"/>
        <w:spacing w:line="240" w:lineRule="auto"/>
        <w:ind w:left="720"/>
        <w:jc w:val="both"/>
        <w:rPr>
          <w:rFonts w:asciiTheme="minorBidi" w:eastAsia="Times New Roman" w:hAnsiTheme="minorBidi" w:cstheme="minorBidi"/>
          <w:color w:val="000000"/>
        </w:rPr>
      </w:pPr>
    </w:p>
    <w:p w14:paraId="7AC17A9F" w14:textId="36244156" w:rsidR="005715FB" w:rsidRPr="00AA7FEA" w:rsidRDefault="005715FB" w:rsidP="004C7933">
      <w:pPr>
        <w:bidi w:val="0"/>
        <w:spacing w:line="240" w:lineRule="auto"/>
        <w:ind w:left="720"/>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They have trapped me like a bird, my</w:t>
      </w:r>
      <w:r w:rsidR="00A54AF3">
        <w:rPr>
          <w:rFonts w:asciiTheme="minorBidi" w:eastAsia="Times New Roman" w:hAnsiTheme="minorBidi" w:cstheme="minorBidi"/>
          <w:color w:val="000000"/>
        </w:rPr>
        <w:t xml:space="preserve"> enemies without cause. (</w:t>
      </w:r>
      <w:r w:rsidR="00A54AF3" w:rsidRPr="00A54AF3">
        <w:rPr>
          <w:rFonts w:asciiTheme="minorBidi" w:eastAsia="Times New Roman" w:hAnsiTheme="minorBidi" w:cstheme="minorBidi"/>
          <w:i/>
          <w:iCs/>
          <w:color w:val="000000"/>
        </w:rPr>
        <w:t>Eikha</w:t>
      </w:r>
      <w:r w:rsidR="00A54AF3">
        <w:rPr>
          <w:rFonts w:asciiTheme="minorBidi" w:eastAsia="Times New Roman" w:hAnsiTheme="minorBidi" w:cstheme="minorBidi"/>
          <w:color w:val="000000"/>
        </w:rPr>
        <w:t xml:space="preserve"> </w:t>
      </w:r>
      <w:r w:rsidRPr="00AA7FEA">
        <w:rPr>
          <w:rFonts w:asciiTheme="minorBidi" w:eastAsia="Times New Roman" w:hAnsiTheme="minorBidi" w:cstheme="minorBidi"/>
          <w:color w:val="000000"/>
        </w:rPr>
        <w:t>3:52)</w:t>
      </w:r>
      <w:r w:rsidR="0043307F" w:rsidRPr="00AA7FEA">
        <w:rPr>
          <w:rStyle w:val="a5"/>
          <w:rFonts w:asciiTheme="minorBidi" w:eastAsia="Times New Roman" w:hAnsiTheme="minorBidi" w:cstheme="minorBidi"/>
          <w:color w:val="000000"/>
        </w:rPr>
        <w:footnoteReference w:id="3"/>
      </w:r>
    </w:p>
    <w:p w14:paraId="2CB453EE" w14:textId="77777777" w:rsidR="005715FB" w:rsidRPr="00AA7FEA" w:rsidRDefault="005715FB" w:rsidP="004C7933">
      <w:pPr>
        <w:bidi w:val="0"/>
        <w:spacing w:line="240" w:lineRule="auto"/>
        <w:ind w:left="720"/>
        <w:jc w:val="both"/>
        <w:rPr>
          <w:rFonts w:asciiTheme="minorBidi" w:eastAsia="Times New Roman" w:hAnsiTheme="minorBidi" w:cstheme="minorBidi"/>
          <w:color w:val="000000"/>
        </w:rPr>
      </w:pPr>
    </w:p>
    <w:p w14:paraId="3DE6B8BF" w14:textId="04593A0C" w:rsidR="005715FB" w:rsidRPr="00AA7FEA" w:rsidRDefault="00C75064" w:rsidP="004C7933">
      <w:pPr>
        <w:bidi w:val="0"/>
        <w:spacing w:line="240" w:lineRule="auto"/>
        <w:ind w:left="720"/>
        <w:jc w:val="both"/>
        <w:rPr>
          <w:rFonts w:asciiTheme="minorBidi" w:eastAsia="Times New Roman" w:hAnsiTheme="minorBidi" w:cstheme="minorBidi"/>
          <w:color w:val="000000"/>
        </w:rPr>
      </w:pPr>
      <w:r w:rsidRPr="00AA7FEA">
        <w:rPr>
          <w:rFonts w:asciiTheme="minorBidi" w:hAnsiTheme="minorBidi" w:cstheme="minorBidi"/>
          <w:color w:val="000000"/>
          <w:shd w:val="clear" w:color="auto" w:fill="FFFFFF"/>
        </w:rPr>
        <w:t xml:space="preserve">Blessed is </w:t>
      </w:r>
      <w:r w:rsidR="00E14B2C">
        <w:rPr>
          <w:rFonts w:asciiTheme="minorBidi" w:hAnsiTheme="minorBidi" w:cstheme="minorBidi"/>
          <w:color w:val="000000"/>
          <w:shd w:val="clear" w:color="auto" w:fill="FFFFFF"/>
        </w:rPr>
        <w:t>the Lord</w:t>
      </w:r>
      <w:r w:rsidRPr="00AA7FEA">
        <w:rPr>
          <w:rFonts w:asciiTheme="minorBidi" w:hAnsiTheme="minorBidi" w:cstheme="minorBidi"/>
          <w:color w:val="000000"/>
          <w:shd w:val="clear" w:color="auto" w:fill="FFFFFF"/>
        </w:rPr>
        <w:t>, who has not given us as prey to their teeth.</w:t>
      </w:r>
      <w:r w:rsidRPr="00AA7FEA">
        <w:rPr>
          <w:rFonts w:asciiTheme="minorBidi" w:hAnsiTheme="minorBidi" w:cstheme="minorBidi"/>
          <w:color w:val="000000"/>
        </w:rPr>
        <w:t xml:space="preserve"> </w:t>
      </w:r>
      <w:r w:rsidRPr="00AA7FEA">
        <w:rPr>
          <w:rFonts w:asciiTheme="minorBidi" w:hAnsiTheme="minorBidi" w:cstheme="minorBidi"/>
          <w:color w:val="000000"/>
          <w:shd w:val="clear" w:color="auto" w:fill="FFFFFF"/>
        </w:rPr>
        <w:t xml:space="preserve">Our soul is escaped as a bird out of the snare of the fowlers; the snare is broken, and we escaped. Our help is in the name of </w:t>
      </w:r>
      <w:r w:rsidR="00E14B2C">
        <w:rPr>
          <w:rFonts w:asciiTheme="minorBidi" w:hAnsiTheme="minorBidi" w:cstheme="minorBidi"/>
          <w:color w:val="000000"/>
          <w:shd w:val="clear" w:color="auto" w:fill="FFFFFF"/>
        </w:rPr>
        <w:t>the Lord</w:t>
      </w:r>
      <w:r w:rsidRPr="00AA7FEA">
        <w:rPr>
          <w:rFonts w:asciiTheme="minorBidi" w:hAnsiTheme="minorBidi" w:cstheme="minorBidi"/>
          <w:color w:val="000000"/>
          <w:shd w:val="clear" w:color="auto" w:fill="FFFFFF"/>
        </w:rPr>
        <w:t>, who made heaven and earth. (</w:t>
      </w:r>
      <w:r w:rsidRPr="00E55BE6">
        <w:rPr>
          <w:rFonts w:asciiTheme="minorBidi" w:hAnsiTheme="minorBidi" w:cstheme="minorBidi"/>
          <w:i/>
          <w:iCs/>
          <w:color w:val="000000"/>
          <w:shd w:val="clear" w:color="auto" w:fill="FFFFFF"/>
        </w:rPr>
        <w:t>Tehillim</w:t>
      </w:r>
      <w:r w:rsidRPr="00AA7FEA">
        <w:rPr>
          <w:rFonts w:asciiTheme="minorBidi" w:hAnsiTheme="minorBidi" w:cstheme="minorBidi"/>
          <w:color w:val="000000"/>
          <w:shd w:val="clear" w:color="auto" w:fill="FFFFFF"/>
        </w:rPr>
        <w:t xml:space="preserve"> 124:6-8)</w:t>
      </w:r>
    </w:p>
    <w:p w14:paraId="3A141E4F" w14:textId="57793FD1" w:rsidR="00AD5519" w:rsidRPr="00AA7FEA" w:rsidRDefault="00AD5519" w:rsidP="004C7933">
      <w:pPr>
        <w:bidi w:val="0"/>
        <w:spacing w:line="240" w:lineRule="auto"/>
        <w:jc w:val="both"/>
        <w:rPr>
          <w:rFonts w:asciiTheme="minorBidi" w:eastAsia="Times New Roman" w:hAnsiTheme="minorBidi" w:cstheme="minorBidi"/>
          <w:color w:val="000000"/>
        </w:rPr>
      </w:pPr>
    </w:p>
    <w:p w14:paraId="61921B20" w14:textId="2D94D2FC" w:rsidR="008E3963" w:rsidRPr="00AA7FEA" w:rsidRDefault="008E3963"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If the use of the lion in the previous couplet is intended to remind the audience of the "roaring lion" of </w:t>
      </w:r>
      <w:r w:rsidR="001E637E">
        <w:rPr>
          <w:rFonts w:asciiTheme="minorBidi" w:eastAsia="Times New Roman" w:hAnsiTheme="minorBidi" w:cstheme="minorBidi"/>
          <w:color w:val="000000"/>
        </w:rPr>
        <w:t xml:space="preserve">Amos’s </w:t>
      </w:r>
      <w:r w:rsidRPr="00AA7FEA">
        <w:rPr>
          <w:rFonts w:asciiTheme="minorBidi" w:eastAsia="Times New Roman" w:hAnsiTheme="minorBidi" w:cstheme="minorBidi"/>
          <w:color w:val="000000"/>
        </w:rPr>
        <w:t>anthem, then the evocation of the trapped bird may compl</w:t>
      </w:r>
      <w:r w:rsidR="002209D5" w:rsidRPr="00AA7FEA">
        <w:rPr>
          <w:rFonts w:asciiTheme="minorBidi" w:eastAsia="Times New Roman" w:hAnsiTheme="minorBidi" w:cstheme="minorBidi"/>
          <w:color w:val="000000"/>
        </w:rPr>
        <w:t xml:space="preserve">ete the picture. </w:t>
      </w:r>
      <w:r w:rsidR="00E14B2C">
        <w:rPr>
          <w:rFonts w:asciiTheme="minorBidi" w:eastAsia="Times New Roman" w:hAnsiTheme="minorBidi" w:cstheme="minorBidi"/>
          <w:color w:val="000000"/>
        </w:rPr>
        <w:t>the Lord</w:t>
      </w:r>
      <w:r w:rsidR="002209D5" w:rsidRPr="00AA7FEA">
        <w:rPr>
          <w:rFonts w:asciiTheme="minorBidi" w:eastAsia="Times New Roman" w:hAnsiTheme="minorBidi" w:cstheme="minorBidi"/>
          <w:color w:val="000000"/>
        </w:rPr>
        <w:t xml:space="preserve"> roars (through His prophets? </w:t>
      </w:r>
      <w:r w:rsidR="00031289">
        <w:rPr>
          <w:rFonts w:asciiTheme="minorBidi" w:eastAsia="Times New Roman" w:hAnsiTheme="minorBidi" w:cstheme="minorBidi"/>
          <w:color w:val="000000"/>
        </w:rPr>
        <w:t>t</w:t>
      </w:r>
      <w:r w:rsidR="002209D5" w:rsidRPr="00AA7FEA">
        <w:rPr>
          <w:rFonts w:asciiTheme="minorBidi" w:eastAsia="Times New Roman" w:hAnsiTheme="minorBidi" w:cstheme="minorBidi"/>
          <w:color w:val="000000"/>
        </w:rPr>
        <w:t>hrough His punishments?)</w:t>
      </w:r>
      <w:r w:rsidR="00031289">
        <w:rPr>
          <w:rFonts w:asciiTheme="minorBidi" w:eastAsia="Times New Roman" w:hAnsiTheme="minorBidi" w:cstheme="minorBidi"/>
          <w:color w:val="000000"/>
        </w:rPr>
        <w:t>,</w:t>
      </w:r>
      <w:r w:rsidR="002209D5" w:rsidRPr="00AA7FEA">
        <w:rPr>
          <w:rFonts w:asciiTheme="minorBidi" w:eastAsia="Times New Roman" w:hAnsiTheme="minorBidi" w:cstheme="minorBidi"/>
          <w:color w:val="000000"/>
        </w:rPr>
        <w:t xml:space="preserve"> and the bird </w:t>
      </w:r>
      <w:r w:rsidR="00031289">
        <w:rPr>
          <w:rFonts w:asciiTheme="minorBidi" w:eastAsia="Times New Roman" w:hAnsiTheme="minorBidi" w:cstheme="minorBidi"/>
          <w:color w:val="000000"/>
        </w:rPr>
        <w:t>(</w:t>
      </w:r>
      <w:r w:rsidR="002209D5" w:rsidRPr="00E55BE6">
        <w:rPr>
          <w:rFonts w:asciiTheme="minorBidi" w:eastAsia="Times New Roman" w:hAnsiTheme="minorBidi" w:cstheme="minorBidi"/>
          <w:i/>
          <w:iCs/>
          <w:color w:val="000000"/>
        </w:rPr>
        <w:t>Am Yisrael</w:t>
      </w:r>
      <w:r w:rsidR="00031289">
        <w:rPr>
          <w:rFonts w:asciiTheme="minorBidi" w:eastAsia="Times New Roman" w:hAnsiTheme="minorBidi" w:cstheme="minorBidi"/>
          <w:color w:val="000000"/>
        </w:rPr>
        <w:t>)</w:t>
      </w:r>
      <w:r w:rsidR="002209D5" w:rsidRPr="00AA7FEA">
        <w:rPr>
          <w:rFonts w:asciiTheme="minorBidi" w:eastAsia="Times New Roman" w:hAnsiTheme="minorBidi" w:cstheme="minorBidi"/>
          <w:color w:val="000000"/>
        </w:rPr>
        <w:t xml:space="preserve"> is subsequently trapped without hope of escape. </w:t>
      </w:r>
    </w:p>
    <w:p w14:paraId="6016D3EC" w14:textId="66CCE64A" w:rsidR="002209D5" w:rsidRPr="00AA7FEA" w:rsidRDefault="002209D5" w:rsidP="004C7933">
      <w:pPr>
        <w:bidi w:val="0"/>
        <w:spacing w:line="240" w:lineRule="auto"/>
        <w:jc w:val="both"/>
        <w:rPr>
          <w:rFonts w:asciiTheme="minorBidi" w:eastAsia="Times New Roman" w:hAnsiTheme="minorBidi" w:cstheme="minorBidi"/>
          <w:color w:val="000000"/>
        </w:rPr>
      </w:pPr>
    </w:p>
    <w:p w14:paraId="5DAB91C1" w14:textId="0A888D18" w:rsidR="002209D5" w:rsidRPr="00AA7FEA" w:rsidRDefault="00122A64"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Again, we will diagram the parallels:</w:t>
      </w:r>
    </w:p>
    <w:p w14:paraId="339990CF" w14:textId="25552CCB" w:rsidR="00122A64" w:rsidRPr="00AA7FEA" w:rsidRDefault="00122A64" w:rsidP="004C7933">
      <w:pPr>
        <w:bidi w:val="0"/>
        <w:spacing w:line="240" w:lineRule="auto"/>
        <w:jc w:val="both"/>
        <w:rPr>
          <w:rFonts w:asciiTheme="minorBidi" w:eastAsia="Times New Roman" w:hAnsiTheme="minorBidi" w:cstheme="minorBidi"/>
          <w:color w:val="000000"/>
        </w:rPr>
      </w:pPr>
    </w:p>
    <w:p w14:paraId="7375BA70" w14:textId="2AFABB78" w:rsidR="00AD5519" w:rsidRPr="00AA7FEA" w:rsidRDefault="00122A64" w:rsidP="004C7933">
      <w:pPr>
        <w:bidi w:val="0"/>
        <w:spacing w:line="240" w:lineRule="auto"/>
        <w:ind w:left="720"/>
        <w:jc w:val="both"/>
        <w:rPr>
          <w:rFonts w:asciiTheme="minorBidi" w:eastAsia="Times New Roman" w:hAnsiTheme="minorBidi" w:cstheme="minorBidi"/>
          <w:i/>
          <w:iCs/>
          <w:color w:val="000000"/>
        </w:rPr>
      </w:pPr>
      <w:r w:rsidRPr="00AA7FEA">
        <w:rPr>
          <w:rFonts w:asciiTheme="minorBidi" w:eastAsia="Times New Roman" w:hAnsiTheme="minorBidi" w:cstheme="minorBidi"/>
          <w:i/>
          <w:iCs/>
          <w:color w:val="000000"/>
        </w:rPr>
        <w:t xml:space="preserve">Hatipol </w:t>
      </w:r>
      <w:r w:rsidR="00E14B2C">
        <w:rPr>
          <w:rFonts w:asciiTheme="minorBidi" w:eastAsia="Times New Roman" w:hAnsiTheme="minorBidi" w:cstheme="minorBidi"/>
          <w:i/>
          <w:iCs/>
          <w:color w:val="000000"/>
        </w:rPr>
        <w:t>t</w:t>
      </w:r>
      <w:r w:rsidR="00813CC5">
        <w:rPr>
          <w:rFonts w:asciiTheme="minorBidi" w:eastAsia="Times New Roman" w:hAnsiTheme="minorBidi" w:cstheme="minorBidi"/>
          <w:i/>
          <w:iCs/>
          <w:color w:val="000000"/>
        </w:rPr>
        <w:t>zip</w:t>
      </w:r>
      <w:r w:rsidRPr="00AA7FEA">
        <w:rPr>
          <w:rFonts w:asciiTheme="minorBidi" w:eastAsia="Times New Roman" w:hAnsiTheme="minorBidi" w:cstheme="minorBidi"/>
          <w:i/>
          <w:iCs/>
          <w:color w:val="000000"/>
        </w:rPr>
        <w:t>or al pach ha</w:t>
      </w:r>
      <w:r w:rsidR="00E14B2C">
        <w:rPr>
          <w:rFonts w:asciiTheme="minorBidi" w:eastAsia="Times New Roman" w:hAnsiTheme="minorBidi" w:cstheme="minorBidi"/>
          <w:i/>
          <w:iCs/>
          <w:color w:val="000000"/>
        </w:rPr>
        <w:t>-</w:t>
      </w:r>
      <w:r w:rsidRPr="00AA7FEA">
        <w:rPr>
          <w:rFonts w:asciiTheme="minorBidi" w:eastAsia="Times New Roman" w:hAnsiTheme="minorBidi" w:cstheme="minorBidi"/>
          <w:i/>
          <w:iCs/>
          <w:color w:val="000000"/>
        </w:rPr>
        <w:t>a</w:t>
      </w:r>
      <w:r w:rsidR="00A54AF3">
        <w:rPr>
          <w:rFonts w:asciiTheme="minorBidi" w:eastAsia="Times New Roman" w:hAnsiTheme="minorBidi" w:cstheme="minorBidi"/>
          <w:i/>
          <w:iCs/>
          <w:color w:val="000000"/>
        </w:rPr>
        <w:t>retz</w:t>
      </w:r>
      <w:r w:rsidR="00A54AF3">
        <w:rPr>
          <w:rFonts w:asciiTheme="minorBidi" w:eastAsia="Times New Roman" w:hAnsiTheme="minorBidi" w:cstheme="minorBidi"/>
          <w:i/>
          <w:iCs/>
          <w:color w:val="000000"/>
        </w:rPr>
        <w:tab/>
      </w:r>
      <w:r w:rsidR="00A54AF3">
        <w:rPr>
          <w:rFonts w:asciiTheme="minorBidi" w:eastAsia="Times New Roman" w:hAnsiTheme="minorBidi" w:cstheme="minorBidi"/>
          <w:i/>
          <w:iCs/>
          <w:color w:val="000000"/>
        </w:rPr>
        <w:tab/>
        <w:t>haya</w:t>
      </w:r>
      <w:r w:rsidR="00E14B2C">
        <w:rPr>
          <w:rFonts w:asciiTheme="minorBidi" w:eastAsia="Times New Roman" w:hAnsiTheme="minorBidi" w:cstheme="minorBidi"/>
          <w:i/>
          <w:iCs/>
          <w:color w:val="000000"/>
        </w:rPr>
        <w:t>’</w:t>
      </w:r>
      <w:r w:rsidR="00A54AF3">
        <w:rPr>
          <w:rFonts w:asciiTheme="minorBidi" w:eastAsia="Times New Roman" w:hAnsiTheme="minorBidi" w:cstheme="minorBidi"/>
          <w:i/>
          <w:iCs/>
          <w:color w:val="000000"/>
        </w:rPr>
        <w:t>aleh pach min ha</w:t>
      </w:r>
      <w:r w:rsidR="00E14B2C">
        <w:rPr>
          <w:rFonts w:asciiTheme="minorBidi" w:eastAsia="Times New Roman" w:hAnsiTheme="minorBidi" w:cstheme="minorBidi"/>
          <w:i/>
          <w:iCs/>
          <w:color w:val="000000"/>
        </w:rPr>
        <w:t>-</w:t>
      </w:r>
      <w:r w:rsidR="00A54AF3">
        <w:rPr>
          <w:rFonts w:asciiTheme="minorBidi" w:eastAsia="Times New Roman" w:hAnsiTheme="minorBidi" w:cstheme="minorBidi"/>
          <w:i/>
          <w:iCs/>
          <w:color w:val="000000"/>
        </w:rPr>
        <w:t>adama</w:t>
      </w:r>
    </w:p>
    <w:p w14:paraId="23D3296B" w14:textId="76E8AB16" w:rsidR="00122A64" w:rsidRPr="00AA7FEA" w:rsidRDefault="00122A64" w:rsidP="004C7933">
      <w:pPr>
        <w:bidi w:val="0"/>
        <w:spacing w:line="240" w:lineRule="auto"/>
        <w:ind w:left="720"/>
        <w:jc w:val="both"/>
        <w:rPr>
          <w:rFonts w:asciiTheme="minorBidi" w:eastAsia="Times New Roman" w:hAnsiTheme="minorBidi" w:cstheme="minorBidi"/>
          <w:i/>
          <w:iCs/>
          <w:color w:val="000000"/>
        </w:rPr>
      </w:pPr>
    </w:p>
    <w:p w14:paraId="56F85431" w14:textId="5CB67A0D" w:rsidR="00122A64" w:rsidRPr="00AA7FEA" w:rsidRDefault="00122A64"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The subject in the first hemistich is the bird, whereas the trap itself is the subject in the second half. The matched pair </w:t>
      </w:r>
      <w:r w:rsidRPr="00AA7FEA">
        <w:rPr>
          <w:rFonts w:asciiTheme="minorBidi" w:eastAsia="Times New Roman" w:hAnsiTheme="minorBidi" w:cstheme="minorBidi"/>
          <w:i/>
          <w:iCs/>
          <w:color w:val="000000"/>
        </w:rPr>
        <w:t>aretz::</w:t>
      </w:r>
      <w:r w:rsidR="00A54AF3">
        <w:rPr>
          <w:rFonts w:asciiTheme="minorBidi" w:eastAsia="Times New Roman" w:hAnsiTheme="minorBidi" w:cstheme="minorBidi"/>
          <w:i/>
          <w:iCs/>
          <w:color w:val="000000"/>
        </w:rPr>
        <w:t>adama</w:t>
      </w:r>
      <w:r w:rsidRPr="00AA7FEA">
        <w:rPr>
          <w:rFonts w:asciiTheme="minorBidi" w:eastAsia="Times New Roman" w:hAnsiTheme="minorBidi" w:cstheme="minorBidi"/>
          <w:color w:val="000000"/>
        </w:rPr>
        <w:t xml:space="preserve"> is a perfect parallel – but note how they are used in apposition. The bird</w:t>
      </w:r>
      <w:r w:rsidRPr="00E55BE6">
        <w:rPr>
          <w:rFonts w:asciiTheme="minorBidi" w:eastAsia="Times New Roman" w:hAnsiTheme="minorBidi" w:cstheme="minorBidi"/>
          <w:b/>
          <w:bCs/>
          <w:color w:val="000000"/>
        </w:rPr>
        <w:t xml:space="preserve"> falls </w:t>
      </w:r>
      <w:r w:rsidRPr="00AA7FEA">
        <w:rPr>
          <w:rFonts w:asciiTheme="minorBidi" w:eastAsia="Times New Roman" w:hAnsiTheme="minorBidi" w:cstheme="minorBidi"/>
          <w:color w:val="000000"/>
        </w:rPr>
        <w:t xml:space="preserve">to the trap </w:t>
      </w:r>
      <w:r w:rsidRPr="00E55BE6">
        <w:rPr>
          <w:rFonts w:asciiTheme="minorBidi" w:eastAsia="Times New Roman" w:hAnsiTheme="minorBidi" w:cstheme="minorBidi"/>
          <w:b/>
          <w:bCs/>
          <w:color w:val="000000"/>
        </w:rPr>
        <w:t>on the ground</w:t>
      </w:r>
      <w:r w:rsidRPr="00AA7FEA">
        <w:rPr>
          <w:rFonts w:asciiTheme="minorBidi" w:eastAsia="Times New Roman" w:hAnsiTheme="minorBidi" w:cstheme="minorBidi"/>
          <w:color w:val="000000"/>
        </w:rPr>
        <w:t xml:space="preserve">; yet the trap </w:t>
      </w:r>
      <w:r w:rsidRPr="00E55BE6">
        <w:rPr>
          <w:rFonts w:asciiTheme="minorBidi" w:eastAsia="Times New Roman" w:hAnsiTheme="minorBidi" w:cstheme="minorBidi"/>
          <w:b/>
          <w:bCs/>
          <w:color w:val="000000"/>
        </w:rPr>
        <w:t>rises up</w:t>
      </w:r>
      <w:r w:rsidRPr="00AA7FEA">
        <w:rPr>
          <w:rFonts w:asciiTheme="minorBidi" w:eastAsia="Times New Roman" w:hAnsiTheme="minorBidi" w:cstheme="minorBidi"/>
          <w:color w:val="000000"/>
        </w:rPr>
        <w:t xml:space="preserve"> to catch the bird </w:t>
      </w:r>
      <w:r w:rsidRPr="00E55BE6">
        <w:rPr>
          <w:rFonts w:asciiTheme="minorBidi" w:eastAsia="Times New Roman" w:hAnsiTheme="minorBidi" w:cstheme="minorBidi"/>
          <w:b/>
          <w:bCs/>
          <w:color w:val="000000"/>
        </w:rPr>
        <w:t>from the ground</w:t>
      </w:r>
      <w:r w:rsidRPr="00AA7FEA">
        <w:rPr>
          <w:rFonts w:asciiTheme="minorBidi" w:eastAsia="Times New Roman" w:hAnsiTheme="minorBidi" w:cstheme="minorBidi"/>
          <w:color w:val="000000"/>
        </w:rPr>
        <w:t xml:space="preserve">. </w:t>
      </w:r>
    </w:p>
    <w:p w14:paraId="7CAB2D14" w14:textId="6928453F" w:rsidR="00122A64" w:rsidRPr="00AA7FEA" w:rsidRDefault="00122A64" w:rsidP="004C7933">
      <w:pPr>
        <w:bidi w:val="0"/>
        <w:spacing w:line="240" w:lineRule="auto"/>
        <w:jc w:val="both"/>
        <w:rPr>
          <w:rFonts w:asciiTheme="minorBidi" w:eastAsia="Times New Roman" w:hAnsiTheme="minorBidi" w:cstheme="minorBidi"/>
          <w:color w:val="000000"/>
          <w:rtl/>
        </w:rPr>
      </w:pPr>
    </w:p>
    <w:p w14:paraId="48F56D09" w14:textId="11BA32F1" w:rsidR="004A3E12" w:rsidRPr="00AA7FEA" w:rsidRDefault="004A3E12" w:rsidP="004C7933">
      <w:pPr>
        <w:bidi w:val="0"/>
        <w:spacing w:line="240" w:lineRule="auto"/>
        <w:jc w:val="both"/>
        <w:rPr>
          <w:rFonts w:asciiTheme="minorBidi" w:eastAsia="Times New Roman" w:hAnsiTheme="minorBidi" w:cstheme="minorBidi"/>
          <w:color w:val="000000"/>
        </w:rPr>
      </w:pPr>
      <w:r w:rsidRPr="00AA7FEA">
        <w:rPr>
          <w:rFonts w:asciiTheme="minorBidi" w:eastAsia="Times New Roman" w:hAnsiTheme="minorBidi" w:cstheme="minorBidi"/>
          <w:color w:val="000000"/>
        </w:rPr>
        <w:t xml:space="preserve">The repeated use of </w:t>
      </w:r>
      <w:r w:rsidRPr="00AA7FEA">
        <w:rPr>
          <w:rFonts w:asciiTheme="minorBidi" w:eastAsia="Times New Roman" w:hAnsiTheme="minorBidi" w:cstheme="minorBidi"/>
          <w:i/>
          <w:iCs/>
          <w:color w:val="000000"/>
        </w:rPr>
        <w:t>pach</w:t>
      </w:r>
      <w:r w:rsidR="00A54AF3">
        <w:rPr>
          <w:rFonts w:asciiTheme="minorBidi" w:eastAsia="Times New Roman" w:hAnsiTheme="minorBidi" w:cstheme="minorBidi"/>
          <w:color w:val="000000"/>
        </w:rPr>
        <w:t xml:space="preserve"> for trap makes for a</w:t>
      </w:r>
      <w:r w:rsidRPr="00AA7FEA">
        <w:rPr>
          <w:rFonts w:asciiTheme="minorBidi" w:eastAsia="Times New Roman" w:hAnsiTheme="minorBidi" w:cstheme="minorBidi"/>
          <w:color w:val="000000"/>
        </w:rPr>
        <w:t xml:space="preserve"> tight parallel and the phrases </w:t>
      </w:r>
      <w:r w:rsidRPr="00AA7FEA">
        <w:rPr>
          <w:rFonts w:asciiTheme="minorBidi" w:eastAsia="Times New Roman" w:hAnsiTheme="minorBidi" w:cstheme="minorBidi"/>
          <w:i/>
          <w:iCs/>
          <w:color w:val="000000"/>
        </w:rPr>
        <w:t>pach h</w:t>
      </w:r>
      <w:r w:rsidR="00813CC5">
        <w:rPr>
          <w:rFonts w:asciiTheme="minorBidi" w:eastAsia="Times New Roman" w:hAnsiTheme="minorBidi" w:cstheme="minorBidi"/>
          <w:i/>
          <w:iCs/>
          <w:color w:val="000000"/>
        </w:rPr>
        <w:t>a-</w:t>
      </w:r>
      <w:r w:rsidRPr="00AA7FEA">
        <w:rPr>
          <w:rFonts w:asciiTheme="minorBidi" w:eastAsia="Times New Roman" w:hAnsiTheme="minorBidi" w:cstheme="minorBidi"/>
          <w:i/>
          <w:iCs/>
          <w:color w:val="000000"/>
        </w:rPr>
        <w:t>ar</w:t>
      </w:r>
      <w:r w:rsidR="00813CC5">
        <w:rPr>
          <w:rFonts w:asciiTheme="minorBidi" w:eastAsia="Times New Roman" w:hAnsiTheme="minorBidi" w:cstheme="minorBidi"/>
          <w:i/>
          <w:iCs/>
          <w:color w:val="000000"/>
        </w:rPr>
        <w:t xml:space="preserve">etz :: </w:t>
      </w:r>
      <w:r w:rsidR="00A54AF3">
        <w:rPr>
          <w:rFonts w:asciiTheme="minorBidi" w:eastAsia="Times New Roman" w:hAnsiTheme="minorBidi" w:cstheme="minorBidi"/>
          <w:i/>
          <w:iCs/>
          <w:color w:val="000000"/>
        </w:rPr>
        <w:t>pach min ha</w:t>
      </w:r>
      <w:r w:rsidR="005842BB">
        <w:rPr>
          <w:rFonts w:asciiTheme="minorBidi" w:eastAsia="Times New Roman" w:hAnsiTheme="minorBidi" w:cstheme="minorBidi"/>
          <w:i/>
          <w:iCs/>
          <w:color w:val="000000"/>
        </w:rPr>
        <w:t>-</w:t>
      </w:r>
      <w:r w:rsidR="00A54AF3">
        <w:rPr>
          <w:rFonts w:asciiTheme="minorBidi" w:eastAsia="Times New Roman" w:hAnsiTheme="minorBidi" w:cstheme="minorBidi"/>
          <w:i/>
          <w:iCs/>
          <w:color w:val="000000"/>
        </w:rPr>
        <w:t>adama</w:t>
      </w:r>
      <w:r w:rsidRPr="00AA7FEA">
        <w:rPr>
          <w:rFonts w:asciiTheme="minorBidi" w:eastAsia="Times New Roman" w:hAnsiTheme="minorBidi" w:cstheme="minorBidi"/>
          <w:color w:val="000000"/>
        </w:rPr>
        <w:t xml:space="preserve"> sound nearly redundant until we note the opposite movement and point of view of each. </w:t>
      </w:r>
    </w:p>
    <w:p w14:paraId="55ECC47B" w14:textId="77777777" w:rsidR="004A3E12" w:rsidRPr="00AA7FEA" w:rsidRDefault="004A3E12" w:rsidP="004C7933">
      <w:pPr>
        <w:bidi w:val="0"/>
        <w:spacing w:line="240" w:lineRule="auto"/>
        <w:jc w:val="both"/>
        <w:rPr>
          <w:rFonts w:asciiTheme="minorBidi" w:eastAsia="Times New Roman" w:hAnsiTheme="minorBidi" w:cstheme="minorBidi"/>
          <w:color w:val="000000"/>
        </w:rPr>
      </w:pPr>
    </w:p>
    <w:p w14:paraId="226B27BE" w14:textId="550EC563" w:rsidR="00122A64" w:rsidRPr="00AA7FEA" w:rsidRDefault="00122A64" w:rsidP="004C7933">
      <w:pPr>
        <w:bidi w:val="0"/>
        <w:spacing w:line="240" w:lineRule="auto"/>
        <w:jc w:val="both"/>
        <w:rPr>
          <w:rFonts w:asciiTheme="minorBidi" w:hAnsiTheme="minorBidi" w:cstheme="minorBidi"/>
        </w:rPr>
      </w:pPr>
      <w:r w:rsidRPr="00AA7FEA">
        <w:rPr>
          <w:rFonts w:asciiTheme="minorBidi" w:eastAsia="Times New Roman" w:hAnsiTheme="minorBidi" w:cstheme="minorBidi"/>
          <w:color w:val="000000"/>
        </w:rPr>
        <w:t xml:space="preserve">Note how the opening half of each hemistich connects to the first riddle with the use of the opening rhetorical </w:t>
      </w:r>
      <w:r w:rsidRPr="00AA7FEA">
        <w:rPr>
          <w:rFonts w:asciiTheme="minorBidi" w:eastAsia="Times New Roman" w:hAnsiTheme="minorBidi" w:cstheme="minorBidi"/>
          <w:i/>
          <w:iCs/>
          <w:color w:val="000000"/>
        </w:rPr>
        <w:t>heh</w:t>
      </w:r>
      <w:r w:rsidRPr="00AA7FEA">
        <w:rPr>
          <w:rFonts w:asciiTheme="minorBidi" w:eastAsia="Times New Roman" w:hAnsiTheme="minorBidi" w:cstheme="minorBidi"/>
          <w:color w:val="000000"/>
        </w:rPr>
        <w:t xml:space="preserve"> (</w:t>
      </w:r>
      <w:r w:rsidRPr="00AA7FEA">
        <w:rPr>
          <w:rFonts w:asciiTheme="minorBidi" w:eastAsia="Times New Roman" w:hAnsiTheme="minorBidi" w:cstheme="minorBidi"/>
          <w:i/>
          <w:iCs/>
          <w:color w:val="000000"/>
        </w:rPr>
        <w:t>heh ha</w:t>
      </w:r>
      <w:r w:rsidR="005842BB">
        <w:rPr>
          <w:rFonts w:asciiTheme="minorBidi" w:eastAsia="Times New Roman" w:hAnsiTheme="minorBidi" w:cstheme="minorBidi"/>
          <w:i/>
          <w:iCs/>
          <w:color w:val="000000"/>
        </w:rPr>
        <w:t>-</w:t>
      </w:r>
      <w:r w:rsidRPr="00AA7FEA">
        <w:rPr>
          <w:rFonts w:asciiTheme="minorBidi" w:eastAsia="Times New Roman" w:hAnsiTheme="minorBidi" w:cstheme="minorBidi"/>
          <w:i/>
          <w:iCs/>
          <w:color w:val="000000"/>
        </w:rPr>
        <w:t>she</w:t>
      </w:r>
      <w:r w:rsidR="005842BB">
        <w:rPr>
          <w:rFonts w:asciiTheme="minorBidi" w:eastAsia="Times New Roman" w:hAnsiTheme="minorBidi" w:cstheme="minorBidi"/>
          <w:i/>
          <w:iCs/>
          <w:color w:val="000000"/>
        </w:rPr>
        <w:t>’</w:t>
      </w:r>
      <w:r w:rsidRPr="00AA7FEA">
        <w:rPr>
          <w:rFonts w:asciiTheme="minorBidi" w:eastAsia="Times New Roman" w:hAnsiTheme="minorBidi" w:cstheme="minorBidi"/>
          <w:i/>
          <w:iCs/>
          <w:color w:val="000000"/>
        </w:rPr>
        <w:t>e</w:t>
      </w:r>
      <w:r w:rsidR="005842BB">
        <w:rPr>
          <w:rFonts w:asciiTheme="minorBidi" w:eastAsia="Times New Roman" w:hAnsiTheme="minorBidi" w:cstheme="minorBidi"/>
          <w:i/>
          <w:iCs/>
          <w:color w:val="000000"/>
        </w:rPr>
        <w:t>ila</w:t>
      </w:r>
      <w:r w:rsidRPr="00AA7FEA">
        <w:rPr>
          <w:rFonts w:asciiTheme="minorBidi" w:eastAsia="Times New Roman" w:hAnsiTheme="minorBidi" w:cstheme="minorBidi"/>
          <w:color w:val="000000"/>
        </w:rPr>
        <w:t xml:space="preserve"> </w:t>
      </w:r>
      <w:r w:rsidR="0050309B">
        <w:rPr>
          <w:rFonts w:asciiTheme="minorBidi" w:eastAsia="Times New Roman" w:hAnsiTheme="minorBidi" w:cstheme="minorBidi"/>
          <w:color w:val="000000"/>
        </w:rPr>
        <w:t>as in</w:t>
      </w:r>
      <w:r w:rsidRPr="00AA7FEA">
        <w:rPr>
          <w:rFonts w:asciiTheme="minorBidi" w:eastAsia="Times New Roman" w:hAnsiTheme="minorBidi" w:cstheme="minorBidi"/>
          <w:color w:val="000000"/>
        </w:rPr>
        <w:t xml:space="preserve"> </w:t>
      </w:r>
      <w:r w:rsidRPr="00E55BE6">
        <w:rPr>
          <w:rFonts w:asciiTheme="minorBidi" w:eastAsia="Times New Roman" w:hAnsiTheme="minorBidi" w:cstheme="minorBidi"/>
          <w:b/>
          <w:bCs/>
          <w:i/>
          <w:iCs/>
          <w:color w:val="000000"/>
        </w:rPr>
        <w:t>ha</w:t>
      </w:r>
      <w:r w:rsidRPr="00AA7FEA">
        <w:rPr>
          <w:rFonts w:asciiTheme="minorBidi" w:eastAsia="Times New Roman" w:hAnsiTheme="minorBidi" w:cstheme="minorBidi"/>
          <w:i/>
          <w:iCs/>
          <w:color w:val="000000"/>
        </w:rPr>
        <w:t xml:space="preserve">yelkhu </w:t>
      </w:r>
      <w:r w:rsidR="00813CC5" w:rsidRPr="00AA7FEA">
        <w:rPr>
          <w:rFonts w:asciiTheme="minorBidi" w:eastAsia="Times New Roman" w:hAnsiTheme="minorBidi" w:cstheme="minorBidi"/>
          <w:i/>
          <w:iCs/>
          <w:color w:val="000000"/>
        </w:rPr>
        <w:t>shenayim</w:t>
      </w:r>
      <w:r w:rsidRPr="00AA7FEA">
        <w:rPr>
          <w:rFonts w:asciiTheme="minorBidi" w:eastAsia="Times New Roman" w:hAnsiTheme="minorBidi" w:cstheme="minorBidi"/>
          <w:i/>
          <w:iCs/>
          <w:color w:val="000000"/>
        </w:rPr>
        <w:t xml:space="preserve"> </w:t>
      </w:r>
      <w:r w:rsidR="00813CC5" w:rsidRPr="00AA7FEA">
        <w:rPr>
          <w:rFonts w:asciiTheme="minorBidi" w:eastAsia="Times New Roman" w:hAnsiTheme="minorBidi" w:cstheme="minorBidi"/>
          <w:i/>
          <w:iCs/>
          <w:color w:val="000000"/>
        </w:rPr>
        <w:t>yachdav</w:t>
      </w:r>
      <w:r w:rsidRPr="00AA7FEA">
        <w:rPr>
          <w:rFonts w:asciiTheme="minorBidi" w:eastAsia="Times New Roman" w:hAnsiTheme="minorBidi" w:cstheme="minorBidi"/>
          <w:color w:val="000000"/>
        </w:rPr>
        <w:t xml:space="preserve">). </w:t>
      </w:r>
    </w:p>
    <w:p w14:paraId="1982F575" w14:textId="500F52DC" w:rsidR="004A3E12" w:rsidRPr="00AA7FEA" w:rsidRDefault="004A3E12" w:rsidP="004C7933">
      <w:pPr>
        <w:bidi w:val="0"/>
        <w:spacing w:line="240" w:lineRule="auto"/>
        <w:jc w:val="both"/>
        <w:rPr>
          <w:rFonts w:asciiTheme="minorBidi" w:hAnsiTheme="minorBidi" w:cstheme="minorBidi"/>
        </w:rPr>
      </w:pPr>
    </w:p>
    <w:p w14:paraId="76EA9517" w14:textId="7F2BAE59" w:rsidR="004A3E12" w:rsidRPr="00AA7FEA" w:rsidRDefault="004A3E12" w:rsidP="004C7933">
      <w:pPr>
        <w:bidi w:val="0"/>
        <w:spacing w:line="240" w:lineRule="auto"/>
        <w:jc w:val="both"/>
        <w:rPr>
          <w:rFonts w:asciiTheme="minorBidi" w:hAnsiTheme="minorBidi" w:cstheme="minorBidi"/>
        </w:rPr>
      </w:pPr>
      <w:r w:rsidRPr="00AA7FEA">
        <w:rPr>
          <w:rFonts w:asciiTheme="minorBidi" w:hAnsiTheme="minorBidi" w:cstheme="minorBidi"/>
        </w:rPr>
        <w:t xml:space="preserve">The second half of each hemistich: </w:t>
      </w:r>
    </w:p>
    <w:p w14:paraId="49CC7BAD" w14:textId="56A79461" w:rsidR="004A3E12" w:rsidRPr="00AA7FEA" w:rsidRDefault="004A3E12" w:rsidP="004C7933">
      <w:pPr>
        <w:bidi w:val="0"/>
        <w:spacing w:line="240" w:lineRule="auto"/>
        <w:ind w:left="720"/>
        <w:jc w:val="both"/>
        <w:rPr>
          <w:rFonts w:asciiTheme="minorBidi" w:hAnsiTheme="minorBidi" w:cstheme="minorBidi"/>
          <w:i/>
          <w:iCs/>
        </w:rPr>
      </w:pPr>
      <w:r w:rsidRPr="00AA7FEA">
        <w:rPr>
          <w:rFonts w:asciiTheme="minorBidi" w:hAnsiTheme="minorBidi" w:cstheme="minorBidi"/>
          <w:i/>
          <w:iCs/>
        </w:rPr>
        <w:t>U</w:t>
      </w:r>
      <w:r w:rsidR="005842BB">
        <w:rPr>
          <w:rFonts w:asciiTheme="minorBidi" w:hAnsiTheme="minorBidi" w:cstheme="minorBidi"/>
          <w:i/>
          <w:iCs/>
        </w:rPr>
        <w:t>-</w:t>
      </w:r>
      <w:r w:rsidRPr="00AA7FEA">
        <w:rPr>
          <w:rFonts w:asciiTheme="minorBidi" w:hAnsiTheme="minorBidi" w:cstheme="minorBidi"/>
          <w:i/>
          <w:iCs/>
        </w:rPr>
        <w:t>mokesh ein lah?</w:t>
      </w:r>
      <w:r w:rsidRPr="00AA7FEA">
        <w:rPr>
          <w:rFonts w:asciiTheme="minorBidi" w:hAnsiTheme="minorBidi" w:cstheme="minorBidi"/>
          <w:i/>
          <w:iCs/>
        </w:rPr>
        <w:tab/>
      </w:r>
      <w:r w:rsidRPr="00AA7FEA">
        <w:rPr>
          <w:rFonts w:asciiTheme="minorBidi" w:hAnsiTheme="minorBidi" w:cstheme="minorBidi"/>
          <w:i/>
          <w:iCs/>
        </w:rPr>
        <w:tab/>
      </w:r>
      <w:r w:rsidRPr="00AA7FEA">
        <w:rPr>
          <w:rFonts w:asciiTheme="minorBidi" w:hAnsiTheme="minorBidi" w:cstheme="minorBidi"/>
          <w:i/>
          <w:iCs/>
        </w:rPr>
        <w:tab/>
      </w:r>
      <w:r w:rsidR="005842BB">
        <w:rPr>
          <w:rFonts w:asciiTheme="minorBidi" w:hAnsiTheme="minorBidi" w:cstheme="minorBidi"/>
          <w:i/>
          <w:iCs/>
        </w:rPr>
        <w:t>v</w:t>
      </w:r>
      <w:r w:rsidRPr="00AA7FEA">
        <w:rPr>
          <w:rFonts w:asciiTheme="minorBidi" w:hAnsiTheme="minorBidi" w:cstheme="minorBidi"/>
          <w:i/>
          <w:iCs/>
        </w:rPr>
        <w:t>e</w:t>
      </w:r>
      <w:r w:rsidR="005842BB">
        <w:rPr>
          <w:rFonts w:asciiTheme="minorBidi" w:hAnsiTheme="minorBidi" w:cstheme="minorBidi"/>
          <w:i/>
          <w:iCs/>
        </w:rPr>
        <w:t>-</w:t>
      </w:r>
      <w:r w:rsidRPr="00AA7FEA">
        <w:rPr>
          <w:rFonts w:asciiTheme="minorBidi" w:hAnsiTheme="minorBidi" w:cstheme="minorBidi"/>
          <w:i/>
          <w:iCs/>
        </w:rPr>
        <w:t xml:space="preserve">lakhod lo yilkod? </w:t>
      </w:r>
    </w:p>
    <w:p w14:paraId="6C61D3D3" w14:textId="00082471" w:rsidR="00EF4EB0" w:rsidRPr="00AA7FEA" w:rsidRDefault="00EF4EB0" w:rsidP="004C7933">
      <w:pPr>
        <w:bidi w:val="0"/>
        <w:spacing w:line="240" w:lineRule="auto"/>
        <w:ind w:left="720"/>
        <w:jc w:val="both"/>
        <w:rPr>
          <w:rFonts w:asciiTheme="minorBidi" w:hAnsiTheme="minorBidi" w:cstheme="minorBidi"/>
          <w:i/>
          <w:iCs/>
        </w:rPr>
      </w:pPr>
    </w:p>
    <w:p w14:paraId="536AADFC" w14:textId="25E8AA04" w:rsidR="00EF4EB0" w:rsidRPr="00AA7FEA" w:rsidRDefault="00EF4EB0" w:rsidP="004C7933">
      <w:pPr>
        <w:bidi w:val="0"/>
        <w:spacing w:line="240" w:lineRule="auto"/>
        <w:jc w:val="both"/>
        <w:rPr>
          <w:rFonts w:asciiTheme="minorBidi" w:hAnsiTheme="minorBidi" w:cstheme="minorBidi"/>
        </w:rPr>
      </w:pPr>
      <w:r w:rsidRPr="00AA7FEA">
        <w:rPr>
          <w:rFonts w:asciiTheme="minorBidi" w:hAnsiTheme="minorBidi" w:cstheme="minorBidi"/>
        </w:rPr>
        <w:t xml:space="preserve">There is no evident parallelism here; the second half of the first hemistich points to the fact that a bird will not fall into the trap unless there is a lure there. </w:t>
      </w:r>
      <w:r w:rsidR="00740D19" w:rsidRPr="00AA7FEA">
        <w:rPr>
          <w:rFonts w:asciiTheme="minorBidi" w:hAnsiTheme="minorBidi" w:cstheme="minorBidi"/>
        </w:rPr>
        <w:t xml:space="preserve">The second half of the second half notes that if a trap has sprung up, it must have trapped something. </w:t>
      </w:r>
    </w:p>
    <w:p w14:paraId="69CF30A5" w14:textId="4C8A17F0" w:rsidR="00846FBA" w:rsidRPr="00AA7FEA" w:rsidRDefault="00846FBA" w:rsidP="004C7933">
      <w:pPr>
        <w:bidi w:val="0"/>
        <w:spacing w:line="240" w:lineRule="auto"/>
        <w:jc w:val="both"/>
        <w:rPr>
          <w:rFonts w:asciiTheme="minorBidi" w:hAnsiTheme="minorBidi" w:cstheme="minorBidi"/>
        </w:rPr>
      </w:pPr>
    </w:p>
    <w:p w14:paraId="68C51E8A" w14:textId="4FCC7427" w:rsidR="00846FBA" w:rsidRPr="00AA7FEA" w:rsidRDefault="00846FBA" w:rsidP="004C7933">
      <w:pPr>
        <w:bidi w:val="0"/>
        <w:spacing w:line="240" w:lineRule="auto"/>
        <w:jc w:val="both"/>
        <w:rPr>
          <w:rFonts w:asciiTheme="minorBidi" w:hAnsiTheme="minorBidi" w:cstheme="minorBidi"/>
        </w:rPr>
      </w:pPr>
      <w:r w:rsidRPr="00AA7FEA">
        <w:rPr>
          <w:rFonts w:asciiTheme="minorBidi" w:hAnsiTheme="minorBidi" w:cstheme="minorBidi"/>
        </w:rPr>
        <w:t xml:space="preserve">Again, we can chart out the causal relationship here: </w:t>
      </w:r>
    </w:p>
    <w:p w14:paraId="7190CE36" w14:textId="5B43E9D9" w:rsidR="00846FBA" w:rsidRPr="00AA7FEA" w:rsidRDefault="00846FBA" w:rsidP="004C7933">
      <w:pPr>
        <w:bidi w:val="0"/>
        <w:spacing w:line="240" w:lineRule="auto"/>
        <w:jc w:val="both"/>
        <w:rPr>
          <w:rFonts w:asciiTheme="minorBidi" w:hAnsiTheme="minorBidi" w:cstheme="minorBidi"/>
        </w:rPr>
      </w:pPr>
    </w:p>
    <w:p w14:paraId="576F09F7" w14:textId="3A46A2BB" w:rsidR="00846FBA" w:rsidRPr="00AA7FEA" w:rsidRDefault="00846FBA" w:rsidP="004C7933">
      <w:pPr>
        <w:bidi w:val="0"/>
        <w:spacing w:line="240" w:lineRule="auto"/>
        <w:jc w:val="both"/>
        <w:rPr>
          <w:rFonts w:asciiTheme="minorBidi" w:hAnsiTheme="minorBidi" w:cstheme="minorBidi"/>
        </w:rPr>
      </w:pPr>
      <w:r w:rsidRPr="00AA7FEA">
        <w:rPr>
          <w:rFonts w:asciiTheme="minorBidi" w:hAnsiTheme="minorBidi" w:cstheme="minorBidi"/>
        </w:rPr>
        <w:t xml:space="preserve">EFFECT: </w:t>
      </w:r>
    </w:p>
    <w:p w14:paraId="5FCFEF3B" w14:textId="76C17378" w:rsidR="00846FBA" w:rsidRPr="00AA7FEA" w:rsidRDefault="00846FBA" w:rsidP="004C7933">
      <w:pPr>
        <w:bidi w:val="0"/>
        <w:spacing w:line="240" w:lineRule="auto"/>
        <w:ind w:left="720"/>
        <w:jc w:val="both"/>
        <w:rPr>
          <w:rFonts w:asciiTheme="minorBidi" w:eastAsia="Times New Roman" w:hAnsiTheme="minorBidi" w:cstheme="minorBidi"/>
          <w:i/>
          <w:iCs/>
          <w:color w:val="000000"/>
        </w:rPr>
      </w:pPr>
      <w:r w:rsidRPr="00AA7FEA">
        <w:rPr>
          <w:rFonts w:asciiTheme="minorBidi" w:eastAsia="Times New Roman" w:hAnsiTheme="minorBidi" w:cstheme="minorBidi"/>
          <w:i/>
          <w:iCs/>
          <w:color w:val="000000"/>
        </w:rPr>
        <w:t xml:space="preserve">Hatipol </w:t>
      </w:r>
      <w:r w:rsidR="005842BB">
        <w:rPr>
          <w:rFonts w:asciiTheme="minorBidi" w:eastAsia="Times New Roman" w:hAnsiTheme="minorBidi" w:cstheme="minorBidi"/>
          <w:i/>
          <w:iCs/>
          <w:color w:val="000000"/>
        </w:rPr>
        <w:t>tzipor al pach ha-</w:t>
      </w:r>
      <w:r w:rsidRPr="00AA7FEA">
        <w:rPr>
          <w:rFonts w:asciiTheme="minorBidi" w:eastAsia="Times New Roman" w:hAnsiTheme="minorBidi" w:cstheme="minorBidi"/>
          <w:i/>
          <w:iCs/>
          <w:color w:val="000000"/>
        </w:rPr>
        <w:t>aretz</w:t>
      </w:r>
      <w:r w:rsidRPr="00AA7FEA">
        <w:rPr>
          <w:rFonts w:asciiTheme="minorBidi" w:eastAsia="Times New Roman" w:hAnsiTheme="minorBidi" w:cstheme="minorBidi"/>
          <w:i/>
          <w:iCs/>
          <w:color w:val="000000"/>
        </w:rPr>
        <w:tab/>
      </w:r>
      <w:r w:rsidRPr="00AA7FEA">
        <w:rPr>
          <w:rFonts w:asciiTheme="minorBidi" w:eastAsia="Times New Roman" w:hAnsiTheme="minorBidi" w:cstheme="minorBidi"/>
          <w:i/>
          <w:iCs/>
          <w:color w:val="000000"/>
        </w:rPr>
        <w:tab/>
        <w:t>haya</w:t>
      </w:r>
      <w:r w:rsidR="005842BB">
        <w:rPr>
          <w:rFonts w:asciiTheme="minorBidi" w:eastAsia="Times New Roman" w:hAnsiTheme="minorBidi" w:cstheme="minorBidi"/>
          <w:i/>
          <w:iCs/>
          <w:color w:val="000000"/>
        </w:rPr>
        <w:t>’</w:t>
      </w:r>
      <w:r w:rsidRPr="00AA7FEA">
        <w:rPr>
          <w:rFonts w:asciiTheme="minorBidi" w:eastAsia="Times New Roman" w:hAnsiTheme="minorBidi" w:cstheme="minorBidi"/>
          <w:i/>
          <w:iCs/>
          <w:color w:val="000000"/>
        </w:rPr>
        <w:t>aleh pach min ha</w:t>
      </w:r>
      <w:r w:rsidR="005842BB">
        <w:rPr>
          <w:rFonts w:asciiTheme="minorBidi" w:eastAsia="Times New Roman" w:hAnsiTheme="minorBidi" w:cstheme="minorBidi"/>
          <w:i/>
          <w:iCs/>
          <w:color w:val="000000"/>
        </w:rPr>
        <w:t>-adama</w:t>
      </w:r>
    </w:p>
    <w:p w14:paraId="42DDA325" w14:textId="471991E9" w:rsidR="00846FBA" w:rsidRPr="00AA7FEA" w:rsidRDefault="00846FBA" w:rsidP="004C7933">
      <w:pPr>
        <w:bidi w:val="0"/>
        <w:spacing w:line="240" w:lineRule="auto"/>
        <w:jc w:val="both"/>
        <w:rPr>
          <w:rFonts w:asciiTheme="minorBidi" w:hAnsiTheme="minorBidi" w:cstheme="minorBidi"/>
        </w:rPr>
      </w:pPr>
    </w:p>
    <w:p w14:paraId="3AFF6B91" w14:textId="32B75676" w:rsidR="00846FBA" w:rsidRPr="00AA7FEA" w:rsidRDefault="00846FBA" w:rsidP="004C7933">
      <w:pPr>
        <w:bidi w:val="0"/>
        <w:spacing w:line="240" w:lineRule="auto"/>
        <w:jc w:val="both"/>
        <w:rPr>
          <w:rFonts w:asciiTheme="minorBidi" w:hAnsiTheme="minorBidi" w:cstheme="minorBidi"/>
        </w:rPr>
      </w:pPr>
      <w:r w:rsidRPr="00AA7FEA">
        <w:rPr>
          <w:rFonts w:asciiTheme="minorBidi" w:hAnsiTheme="minorBidi" w:cstheme="minorBidi"/>
        </w:rPr>
        <w:t>The observer notices that a bird has been caught by a trap</w:t>
      </w:r>
      <w:r w:rsidR="0050309B">
        <w:rPr>
          <w:rFonts w:asciiTheme="minorBidi" w:hAnsiTheme="minorBidi" w:cstheme="minorBidi"/>
        </w:rPr>
        <w:t>,</w:t>
      </w:r>
      <w:r w:rsidRPr="00AA7FEA">
        <w:rPr>
          <w:rFonts w:asciiTheme="minorBidi" w:hAnsiTheme="minorBidi" w:cstheme="minorBidi"/>
        </w:rPr>
        <w:t xml:space="preserve"> or he sees that a trap springs up</w:t>
      </w:r>
      <w:r w:rsidR="0050309B">
        <w:rPr>
          <w:rFonts w:asciiTheme="minorBidi" w:hAnsiTheme="minorBidi" w:cstheme="minorBidi"/>
        </w:rPr>
        <w:t>.</w:t>
      </w:r>
    </w:p>
    <w:p w14:paraId="2EDC65DB" w14:textId="583C43E5" w:rsidR="00846FBA" w:rsidRPr="00AA7FEA" w:rsidRDefault="00846FBA" w:rsidP="004C7933">
      <w:pPr>
        <w:bidi w:val="0"/>
        <w:spacing w:line="240" w:lineRule="auto"/>
        <w:jc w:val="both"/>
        <w:rPr>
          <w:rFonts w:asciiTheme="minorBidi" w:hAnsiTheme="minorBidi" w:cstheme="minorBidi"/>
        </w:rPr>
      </w:pPr>
    </w:p>
    <w:p w14:paraId="1B059105" w14:textId="5F6159EB" w:rsidR="00846FBA" w:rsidRPr="00AA7FEA" w:rsidRDefault="00846FBA" w:rsidP="004C7933">
      <w:pPr>
        <w:bidi w:val="0"/>
        <w:spacing w:line="240" w:lineRule="auto"/>
        <w:jc w:val="both"/>
        <w:rPr>
          <w:rFonts w:asciiTheme="minorBidi" w:hAnsiTheme="minorBidi" w:cstheme="minorBidi"/>
        </w:rPr>
      </w:pPr>
      <w:r w:rsidRPr="00AA7FEA">
        <w:rPr>
          <w:rFonts w:asciiTheme="minorBidi" w:hAnsiTheme="minorBidi" w:cstheme="minorBidi"/>
        </w:rPr>
        <w:t>CAUSE</w:t>
      </w:r>
    </w:p>
    <w:p w14:paraId="1E763DF7" w14:textId="68C41D19" w:rsidR="00846FBA" w:rsidRPr="00AA7FEA" w:rsidRDefault="00846FBA" w:rsidP="004C7933">
      <w:pPr>
        <w:bidi w:val="0"/>
        <w:spacing w:line="240" w:lineRule="auto"/>
        <w:ind w:left="720"/>
        <w:jc w:val="both"/>
        <w:rPr>
          <w:rFonts w:asciiTheme="minorBidi" w:hAnsiTheme="minorBidi" w:cstheme="minorBidi"/>
          <w:i/>
          <w:iCs/>
        </w:rPr>
      </w:pPr>
      <w:r w:rsidRPr="00AA7FEA">
        <w:rPr>
          <w:rFonts w:asciiTheme="minorBidi" w:hAnsiTheme="minorBidi" w:cstheme="minorBidi"/>
          <w:i/>
          <w:iCs/>
        </w:rPr>
        <w:t>U</w:t>
      </w:r>
      <w:r w:rsidR="005842BB">
        <w:rPr>
          <w:rFonts w:asciiTheme="minorBidi" w:hAnsiTheme="minorBidi" w:cstheme="minorBidi"/>
          <w:i/>
          <w:iCs/>
        </w:rPr>
        <w:t>-</w:t>
      </w:r>
      <w:r w:rsidRPr="00AA7FEA">
        <w:rPr>
          <w:rFonts w:asciiTheme="minorBidi" w:hAnsiTheme="minorBidi" w:cstheme="minorBidi"/>
          <w:i/>
          <w:iCs/>
        </w:rPr>
        <w:t>mokesh ein lah?</w:t>
      </w:r>
      <w:r w:rsidRPr="00AA7FEA">
        <w:rPr>
          <w:rFonts w:asciiTheme="minorBidi" w:hAnsiTheme="minorBidi" w:cstheme="minorBidi"/>
          <w:i/>
          <w:iCs/>
        </w:rPr>
        <w:tab/>
      </w:r>
      <w:r w:rsidRPr="00AA7FEA">
        <w:rPr>
          <w:rFonts w:asciiTheme="minorBidi" w:hAnsiTheme="minorBidi" w:cstheme="minorBidi"/>
          <w:i/>
          <w:iCs/>
        </w:rPr>
        <w:tab/>
      </w:r>
      <w:r w:rsidRPr="00AA7FEA">
        <w:rPr>
          <w:rFonts w:asciiTheme="minorBidi" w:hAnsiTheme="minorBidi" w:cstheme="minorBidi"/>
          <w:i/>
          <w:iCs/>
        </w:rPr>
        <w:tab/>
        <w:t>ve</w:t>
      </w:r>
      <w:r w:rsidR="005842BB">
        <w:rPr>
          <w:rFonts w:asciiTheme="minorBidi" w:hAnsiTheme="minorBidi" w:cstheme="minorBidi"/>
          <w:i/>
          <w:iCs/>
        </w:rPr>
        <w:t>-</w:t>
      </w:r>
      <w:r w:rsidRPr="00AA7FEA">
        <w:rPr>
          <w:rFonts w:asciiTheme="minorBidi" w:hAnsiTheme="minorBidi" w:cstheme="minorBidi"/>
          <w:i/>
          <w:iCs/>
        </w:rPr>
        <w:t xml:space="preserve">lakhod lo yilkod? </w:t>
      </w:r>
    </w:p>
    <w:p w14:paraId="34C368AF" w14:textId="3933DCE9" w:rsidR="00846FBA" w:rsidRPr="00AA7FEA" w:rsidRDefault="00846FBA" w:rsidP="004C7933">
      <w:pPr>
        <w:bidi w:val="0"/>
        <w:spacing w:line="240" w:lineRule="auto"/>
        <w:jc w:val="both"/>
        <w:rPr>
          <w:rFonts w:asciiTheme="minorBidi" w:hAnsiTheme="minorBidi" w:cstheme="minorBidi"/>
        </w:rPr>
      </w:pPr>
    </w:p>
    <w:p w14:paraId="15AEA89E" w14:textId="3E7CAB22" w:rsidR="00846FBA" w:rsidRPr="00AA7FEA" w:rsidRDefault="00846FBA" w:rsidP="004C7933">
      <w:pPr>
        <w:bidi w:val="0"/>
        <w:spacing w:line="240" w:lineRule="auto"/>
        <w:jc w:val="both"/>
        <w:rPr>
          <w:rFonts w:asciiTheme="minorBidi" w:hAnsiTheme="minorBidi" w:cstheme="minorBidi"/>
        </w:rPr>
      </w:pPr>
      <w:r w:rsidRPr="00AA7FEA">
        <w:rPr>
          <w:rFonts w:asciiTheme="minorBidi" w:hAnsiTheme="minorBidi" w:cstheme="minorBidi"/>
        </w:rPr>
        <w:t>He must conclude that there is a cause</w:t>
      </w:r>
      <w:r w:rsidR="0050309B">
        <w:rPr>
          <w:rFonts w:asciiTheme="minorBidi" w:hAnsiTheme="minorBidi" w:cstheme="minorBidi"/>
        </w:rPr>
        <w:t>:</w:t>
      </w:r>
      <w:r w:rsidRPr="00AA7FEA">
        <w:rPr>
          <w:rFonts w:asciiTheme="minorBidi" w:hAnsiTheme="minorBidi" w:cstheme="minorBidi"/>
        </w:rPr>
        <w:t xml:space="preserve"> the bird was caught because there was a lure in the trap; the trap snapped up because something tripped it. </w:t>
      </w:r>
    </w:p>
    <w:p w14:paraId="2679386A" w14:textId="1375F388" w:rsidR="00846FBA" w:rsidRPr="00AA7FEA" w:rsidRDefault="00846FBA" w:rsidP="004C7933">
      <w:pPr>
        <w:bidi w:val="0"/>
        <w:spacing w:line="240" w:lineRule="auto"/>
        <w:jc w:val="both"/>
        <w:rPr>
          <w:rFonts w:asciiTheme="minorBidi" w:hAnsiTheme="minorBidi" w:cstheme="minorBidi"/>
        </w:rPr>
      </w:pPr>
    </w:p>
    <w:p w14:paraId="2F0C64A6" w14:textId="591BF26F" w:rsidR="00846FBA" w:rsidRPr="00AA7FEA" w:rsidRDefault="00846FBA" w:rsidP="004C7933">
      <w:pPr>
        <w:bidi w:val="0"/>
        <w:spacing w:line="240" w:lineRule="auto"/>
        <w:jc w:val="both"/>
        <w:rPr>
          <w:rFonts w:asciiTheme="minorBidi" w:hAnsiTheme="minorBidi" w:cstheme="minorBidi"/>
        </w:rPr>
      </w:pPr>
      <w:r w:rsidRPr="00AA7FEA">
        <w:rPr>
          <w:rFonts w:asciiTheme="minorBidi" w:hAnsiTheme="minorBidi" w:cstheme="minorBidi"/>
        </w:rPr>
        <w:t xml:space="preserve">In the next </w:t>
      </w:r>
      <w:r w:rsidRPr="00E55BE6">
        <w:rPr>
          <w:rFonts w:asciiTheme="minorBidi" w:hAnsiTheme="minorBidi" w:cstheme="minorBidi"/>
          <w:i/>
          <w:iCs/>
        </w:rPr>
        <w:t>shiur</w:t>
      </w:r>
      <w:r w:rsidRPr="00AA7FEA">
        <w:rPr>
          <w:rFonts w:asciiTheme="minorBidi" w:hAnsiTheme="minorBidi" w:cstheme="minorBidi"/>
        </w:rPr>
        <w:t>, we will analyze these cause</w:t>
      </w:r>
      <w:r w:rsidR="0004131C">
        <w:rPr>
          <w:rFonts w:asciiTheme="minorBidi" w:hAnsiTheme="minorBidi" w:cstheme="minorBidi"/>
        </w:rPr>
        <w:t>-and-</w:t>
      </w:r>
      <w:r w:rsidRPr="00AA7FEA">
        <w:rPr>
          <w:rFonts w:asciiTheme="minorBidi" w:hAnsiTheme="minorBidi" w:cstheme="minorBidi"/>
        </w:rPr>
        <w:t xml:space="preserve">effect relationships in greater detail; suffice it to note at this point that the causal relationships here are getting weaker. Whereas it is safe to presume that </w:t>
      </w:r>
      <w:r w:rsidR="0004131C">
        <w:rPr>
          <w:rFonts w:asciiTheme="minorBidi" w:hAnsiTheme="minorBidi" w:cstheme="minorBidi"/>
        </w:rPr>
        <w:t xml:space="preserve">when two people </w:t>
      </w:r>
      <w:r w:rsidR="00AA392F">
        <w:rPr>
          <w:rFonts w:asciiTheme="minorBidi" w:hAnsiTheme="minorBidi" w:cstheme="minorBidi"/>
        </w:rPr>
        <w:t>walk together</w:t>
      </w:r>
      <w:r w:rsidR="0004131C">
        <w:rPr>
          <w:rFonts w:asciiTheme="minorBidi" w:hAnsiTheme="minorBidi" w:cstheme="minorBidi"/>
        </w:rPr>
        <w:t>, this</w:t>
      </w:r>
      <w:r w:rsidRPr="00AA7FEA">
        <w:rPr>
          <w:rFonts w:asciiTheme="minorBidi" w:hAnsiTheme="minorBidi" w:cstheme="minorBidi"/>
        </w:rPr>
        <w:t xml:space="preserve"> </w:t>
      </w:r>
      <w:r w:rsidR="00AA392F">
        <w:rPr>
          <w:rFonts w:asciiTheme="minorBidi" w:hAnsiTheme="minorBidi" w:cstheme="minorBidi"/>
        </w:rPr>
        <w:t>i</w:t>
      </w:r>
      <w:r w:rsidRPr="00AA7FEA">
        <w:rPr>
          <w:rFonts w:asciiTheme="minorBidi" w:hAnsiTheme="minorBidi" w:cstheme="minorBidi"/>
        </w:rPr>
        <w:t xml:space="preserve">s occasioned by prior arrangement, it is </w:t>
      </w:r>
      <w:r w:rsidR="0004131C" w:rsidRPr="00AA7FEA">
        <w:rPr>
          <w:rFonts w:asciiTheme="minorBidi" w:hAnsiTheme="minorBidi" w:cstheme="minorBidi"/>
        </w:rPr>
        <w:t>p</w:t>
      </w:r>
      <w:r w:rsidR="0004131C">
        <w:rPr>
          <w:rFonts w:asciiTheme="minorBidi" w:hAnsiTheme="minorBidi" w:cstheme="minorBidi"/>
        </w:rPr>
        <w:t>lau</w:t>
      </w:r>
      <w:r w:rsidR="0004131C" w:rsidRPr="00AA7FEA">
        <w:rPr>
          <w:rFonts w:asciiTheme="minorBidi" w:hAnsiTheme="minorBidi" w:cstheme="minorBidi"/>
        </w:rPr>
        <w:t>sible</w:t>
      </w:r>
      <w:r w:rsidRPr="00AA7FEA">
        <w:rPr>
          <w:rFonts w:asciiTheme="minorBidi" w:hAnsiTheme="minorBidi" w:cstheme="minorBidi"/>
        </w:rPr>
        <w:t xml:space="preserve"> to hear a lion roar without it</w:t>
      </w:r>
      <w:r w:rsidR="00AA392F">
        <w:rPr>
          <w:rFonts w:asciiTheme="minorBidi" w:hAnsiTheme="minorBidi" w:cstheme="minorBidi"/>
        </w:rPr>
        <w:t>s</w:t>
      </w:r>
      <w:r w:rsidRPr="00AA7FEA">
        <w:rPr>
          <w:rFonts w:asciiTheme="minorBidi" w:hAnsiTheme="minorBidi" w:cstheme="minorBidi"/>
        </w:rPr>
        <w:t xml:space="preserve"> having prey between its teeth. It is certainly possible to imagine seeing a bird fall without a lure in the trap or a trap</w:t>
      </w:r>
      <w:r w:rsidR="0004131C">
        <w:rPr>
          <w:rFonts w:asciiTheme="minorBidi" w:hAnsiTheme="minorBidi" w:cstheme="minorBidi"/>
        </w:rPr>
        <w:t>’s</w:t>
      </w:r>
      <w:r w:rsidRPr="00AA7FEA">
        <w:rPr>
          <w:rFonts w:asciiTheme="minorBidi" w:hAnsiTheme="minorBidi" w:cstheme="minorBidi"/>
        </w:rPr>
        <w:t xml:space="preserve"> being falsely set off. We will attend to these considerations after completing our literary analysis of the passage. </w:t>
      </w:r>
    </w:p>
    <w:p w14:paraId="5AFAEAAF" w14:textId="670A291E" w:rsidR="00C424C9" w:rsidRDefault="00C424C9" w:rsidP="004C7933">
      <w:pPr>
        <w:bidi w:val="0"/>
        <w:spacing w:line="240" w:lineRule="auto"/>
        <w:jc w:val="both"/>
        <w:rPr>
          <w:rFonts w:asciiTheme="minorBidi" w:hAnsiTheme="minorBidi" w:cstheme="minorBidi"/>
        </w:rPr>
      </w:pPr>
    </w:p>
    <w:p w14:paraId="0C12B077" w14:textId="77777777" w:rsidR="0050309B" w:rsidRPr="00AA7FEA" w:rsidRDefault="0050309B" w:rsidP="004C7933">
      <w:pPr>
        <w:bidi w:val="0"/>
        <w:spacing w:line="240" w:lineRule="auto"/>
        <w:jc w:val="both"/>
        <w:rPr>
          <w:rFonts w:asciiTheme="minorBidi" w:hAnsiTheme="minorBidi" w:cstheme="minorBidi"/>
        </w:rPr>
      </w:pPr>
    </w:p>
    <w:p w14:paraId="04FB6859" w14:textId="20308496" w:rsidR="00C424C9" w:rsidRPr="00E55BE6" w:rsidRDefault="00C424C9" w:rsidP="004C7933">
      <w:pPr>
        <w:bidi w:val="0"/>
        <w:spacing w:line="240" w:lineRule="auto"/>
        <w:ind w:left="720"/>
        <w:jc w:val="both"/>
        <w:rPr>
          <w:rFonts w:asciiTheme="minorBidi" w:eastAsia="Times New Roman" w:hAnsiTheme="minorBidi" w:cstheme="minorBidi"/>
          <w:b/>
          <w:bCs/>
          <w:i/>
          <w:iCs/>
          <w:color w:val="000000"/>
        </w:rPr>
      </w:pPr>
      <w:r w:rsidRPr="00E55BE6">
        <w:rPr>
          <w:rFonts w:asciiTheme="minorBidi" w:eastAsia="Times New Roman" w:hAnsiTheme="minorBidi" w:cstheme="minorBidi"/>
          <w:b/>
          <w:bCs/>
          <w:i/>
          <w:iCs/>
          <w:color w:val="000000"/>
        </w:rPr>
        <w:t xml:space="preserve">Shall </w:t>
      </w:r>
      <w:r w:rsidR="003C42BA" w:rsidRPr="00E55BE6">
        <w:rPr>
          <w:rFonts w:asciiTheme="minorBidi" w:eastAsia="Times New Roman" w:hAnsiTheme="minorBidi" w:cstheme="minorBidi"/>
          <w:b/>
          <w:bCs/>
          <w:i/>
          <w:iCs/>
          <w:color w:val="000000"/>
        </w:rPr>
        <w:t xml:space="preserve">a shofar be </w:t>
      </w:r>
      <w:r w:rsidRPr="00E55BE6">
        <w:rPr>
          <w:rFonts w:asciiTheme="minorBidi" w:eastAsia="Times New Roman" w:hAnsiTheme="minorBidi" w:cstheme="minorBidi"/>
          <w:b/>
          <w:bCs/>
          <w:i/>
          <w:iCs/>
          <w:color w:val="000000"/>
        </w:rPr>
        <w:t xml:space="preserve">blown in a city, and the people not tremble? </w:t>
      </w:r>
    </w:p>
    <w:p w14:paraId="07CAD6D8" w14:textId="75046997" w:rsidR="00A354A1" w:rsidRPr="00AA7FEA" w:rsidRDefault="00A354A1" w:rsidP="004C7933">
      <w:pPr>
        <w:bidi w:val="0"/>
        <w:spacing w:line="240" w:lineRule="auto"/>
        <w:jc w:val="both"/>
        <w:rPr>
          <w:rFonts w:asciiTheme="minorBidi" w:hAnsiTheme="minorBidi" w:cstheme="minorBidi"/>
        </w:rPr>
      </w:pPr>
    </w:p>
    <w:p w14:paraId="4553B786" w14:textId="4643B576" w:rsidR="00B656FB" w:rsidRPr="00AA7FEA" w:rsidRDefault="00B656FB" w:rsidP="004C7933">
      <w:pPr>
        <w:bidi w:val="0"/>
        <w:spacing w:line="240" w:lineRule="auto"/>
        <w:jc w:val="both"/>
        <w:rPr>
          <w:rFonts w:asciiTheme="minorBidi" w:hAnsiTheme="minorBidi" w:cstheme="minorBidi"/>
        </w:rPr>
      </w:pPr>
      <w:r w:rsidRPr="00AA7FEA">
        <w:rPr>
          <w:rFonts w:asciiTheme="minorBidi" w:hAnsiTheme="minorBidi" w:cstheme="minorBidi"/>
        </w:rPr>
        <w:t xml:space="preserve">In this sixth segment of the series, the prophet </w:t>
      </w:r>
      <w:r w:rsidR="006A097D" w:rsidRPr="00AA7FEA">
        <w:rPr>
          <w:rFonts w:asciiTheme="minorBidi" w:hAnsiTheme="minorBidi" w:cstheme="minorBidi"/>
        </w:rPr>
        <w:t>apparently reverses syntax. H</w:t>
      </w:r>
      <w:r w:rsidRPr="00AA7FEA">
        <w:rPr>
          <w:rFonts w:asciiTheme="minorBidi" w:hAnsiTheme="minorBidi" w:cstheme="minorBidi"/>
        </w:rPr>
        <w:t>e</w:t>
      </w:r>
      <w:r w:rsidR="006A097D" w:rsidRPr="00AA7FEA">
        <w:rPr>
          <w:rFonts w:asciiTheme="minorBidi" w:hAnsiTheme="minorBidi" w:cstheme="minorBidi"/>
        </w:rPr>
        <w:t xml:space="preserve"> first</w:t>
      </w:r>
      <w:r w:rsidRPr="00AA7FEA">
        <w:rPr>
          <w:rFonts w:asciiTheme="minorBidi" w:hAnsiTheme="minorBidi" w:cstheme="minorBidi"/>
        </w:rPr>
        <w:t xml:space="preserve"> presents the cause (the sounding of the </w:t>
      </w:r>
      <w:r w:rsidR="00AA392F">
        <w:rPr>
          <w:rFonts w:asciiTheme="minorBidi" w:hAnsiTheme="minorBidi" w:cstheme="minorBidi"/>
        </w:rPr>
        <w:t>s</w:t>
      </w:r>
      <w:r w:rsidRPr="00AA7FEA">
        <w:rPr>
          <w:rFonts w:asciiTheme="minorBidi" w:hAnsiTheme="minorBidi" w:cstheme="minorBidi"/>
        </w:rPr>
        <w:t xml:space="preserve">hofar) and follows it with the effect (trembling). </w:t>
      </w:r>
      <w:r w:rsidR="009764BF" w:rsidRPr="00AA7FEA">
        <w:rPr>
          <w:rFonts w:asciiTheme="minorBidi" w:hAnsiTheme="minorBidi" w:cstheme="minorBidi"/>
        </w:rPr>
        <w:t xml:space="preserve">What is </w:t>
      </w:r>
      <w:r w:rsidR="000076AB" w:rsidRPr="00AA7FEA">
        <w:rPr>
          <w:rFonts w:asciiTheme="minorBidi" w:hAnsiTheme="minorBidi" w:cstheme="minorBidi"/>
        </w:rPr>
        <w:t xml:space="preserve">the rhetorical strategy operating here? </w:t>
      </w:r>
    </w:p>
    <w:p w14:paraId="7C599278" w14:textId="135508A5" w:rsidR="006A097D" w:rsidRPr="00AA7FEA" w:rsidRDefault="006A097D" w:rsidP="004C7933">
      <w:pPr>
        <w:bidi w:val="0"/>
        <w:spacing w:line="240" w:lineRule="auto"/>
        <w:jc w:val="both"/>
        <w:rPr>
          <w:rFonts w:asciiTheme="minorBidi" w:hAnsiTheme="minorBidi" w:cstheme="minorBidi"/>
        </w:rPr>
      </w:pPr>
    </w:p>
    <w:p w14:paraId="40396FF1" w14:textId="17194C11" w:rsidR="006A097D" w:rsidRPr="00AA7FEA" w:rsidRDefault="006A097D" w:rsidP="004C7933">
      <w:pPr>
        <w:bidi w:val="0"/>
        <w:spacing w:line="240" w:lineRule="auto"/>
        <w:jc w:val="both"/>
        <w:rPr>
          <w:rFonts w:asciiTheme="minorBidi" w:hAnsiTheme="minorBidi" w:cstheme="minorBidi"/>
        </w:rPr>
      </w:pPr>
      <w:r w:rsidRPr="00AA7FEA">
        <w:rPr>
          <w:rFonts w:asciiTheme="minorBidi" w:hAnsiTheme="minorBidi" w:cstheme="minorBidi"/>
        </w:rPr>
        <w:t xml:space="preserve">It may be that he is </w:t>
      </w:r>
      <w:r w:rsidRPr="00E55BE6">
        <w:rPr>
          <w:rFonts w:asciiTheme="minorBidi" w:hAnsiTheme="minorBidi" w:cstheme="minorBidi"/>
          <w:b/>
          <w:bCs/>
        </w:rPr>
        <w:t>not</w:t>
      </w:r>
      <w:r w:rsidRPr="00AA7FEA">
        <w:rPr>
          <w:rFonts w:asciiTheme="minorBidi" w:hAnsiTheme="minorBidi" w:cstheme="minorBidi"/>
        </w:rPr>
        <w:t xml:space="preserve"> switching the pattern. The sounding of the shofar may be an effect of an unstated cause</w:t>
      </w:r>
      <w:r w:rsidR="00AA392F">
        <w:rPr>
          <w:rFonts w:asciiTheme="minorBidi" w:hAnsiTheme="minorBidi" w:cstheme="minorBidi"/>
        </w:rPr>
        <w:t xml:space="preserve">, </w:t>
      </w:r>
      <w:r w:rsidRPr="00AA7FEA">
        <w:rPr>
          <w:rFonts w:asciiTheme="minorBidi" w:hAnsiTheme="minorBidi" w:cstheme="minorBidi"/>
        </w:rPr>
        <w:t>and the subsequent effect of the sound (and what it represents) is for the people to tremble. This is rhetorical virtuosity. By omitting the root cause of the shofar</w:t>
      </w:r>
      <w:r w:rsidR="00AA392F">
        <w:rPr>
          <w:rFonts w:asciiTheme="minorBidi" w:hAnsiTheme="minorBidi" w:cstheme="minorBidi"/>
        </w:rPr>
        <w:t>’s</w:t>
      </w:r>
      <w:r w:rsidRPr="00AA7FEA">
        <w:rPr>
          <w:rFonts w:asciiTheme="minorBidi" w:hAnsiTheme="minorBidi" w:cstheme="minorBidi"/>
        </w:rPr>
        <w:t xml:space="preserve"> being </w:t>
      </w:r>
      <w:r w:rsidR="0077271E" w:rsidRPr="00AA7FEA">
        <w:rPr>
          <w:rFonts w:asciiTheme="minorBidi" w:hAnsiTheme="minorBidi" w:cstheme="minorBidi"/>
        </w:rPr>
        <w:t>sounded, the prophet shrouds the calamity which seize</w:t>
      </w:r>
      <w:r w:rsidR="0004131C">
        <w:rPr>
          <w:rFonts w:asciiTheme="minorBidi" w:hAnsiTheme="minorBidi" w:cstheme="minorBidi"/>
        </w:rPr>
        <w:t>s</w:t>
      </w:r>
      <w:r w:rsidR="0077271E" w:rsidRPr="00AA7FEA">
        <w:rPr>
          <w:rFonts w:asciiTheme="minorBidi" w:hAnsiTheme="minorBidi" w:cstheme="minorBidi"/>
        </w:rPr>
        <w:t xml:space="preserve"> this town in mystery, heightening the tension and anxiety associated with it. Unseen t</w:t>
      </w:r>
      <w:r w:rsidR="005B0874" w:rsidRPr="00AA7FEA">
        <w:rPr>
          <w:rFonts w:asciiTheme="minorBidi" w:hAnsiTheme="minorBidi" w:cstheme="minorBidi"/>
        </w:rPr>
        <w:t xml:space="preserve">errors </w:t>
      </w:r>
      <w:r w:rsidR="0077271E" w:rsidRPr="00AA7FEA">
        <w:rPr>
          <w:rFonts w:asciiTheme="minorBidi" w:hAnsiTheme="minorBidi" w:cstheme="minorBidi"/>
        </w:rPr>
        <w:t xml:space="preserve">are more frightening than the scariest </w:t>
      </w:r>
      <w:r w:rsidR="001A25A2" w:rsidRPr="00AA7FEA">
        <w:rPr>
          <w:rFonts w:asciiTheme="minorBidi" w:hAnsiTheme="minorBidi" w:cstheme="minorBidi"/>
        </w:rPr>
        <w:t>(</w:t>
      </w:r>
      <w:r w:rsidR="005B0874" w:rsidRPr="00AA7FEA">
        <w:rPr>
          <w:rFonts w:asciiTheme="minorBidi" w:hAnsiTheme="minorBidi" w:cstheme="minorBidi"/>
        </w:rPr>
        <w:t>viewable</w:t>
      </w:r>
      <w:r w:rsidR="001A25A2" w:rsidRPr="00AA7FEA">
        <w:rPr>
          <w:rFonts w:asciiTheme="minorBidi" w:hAnsiTheme="minorBidi" w:cstheme="minorBidi"/>
        </w:rPr>
        <w:t>)</w:t>
      </w:r>
      <w:r w:rsidR="0077271E" w:rsidRPr="00AA7FEA">
        <w:rPr>
          <w:rFonts w:asciiTheme="minorBidi" w:hAnsiTheme="minorBidi" w:cstheme="minorBidi"/>
        </w:rPr>
        <w:t xml:space="preserve"> disasters. As authors like Shirley Jackson and directors like Alfred Hitchcock well understood, the subconscious can create horrors far worse than </w:t>
      </w:r>
      <w:r w:rsidR="00AA392F">
        <w:rPr>
          <w:rFonts w:asciiTheme="minorBidi" w:hAnsiTheme="minorBidi" w:cstheme="minorBidi"/>
        </w:rPr>
        <w:t xml:space="preserve">those which </w:t>
      </w:r>
      <w:r w:rsidR="0077271E" w:rsidRPr="00AA7FEA">
        <w:rPr>
          <w:rFonts w:asciiTheme="minorBidi" w:hAnsiTheme="minorBidi" w:cstheme="minorBidi"/>
        </w:rPr>
        <w:t xml:space="preserve">can be </w:t>
      </w:r>
      <w:r w:rsidR="00AA392F">
        <w:rPr>
          <w:rFonts w:asciiTheme="minorBidi" w:hAnsiTheme="minorBidi" w:cstheme="minorBidi"/>
        </w:rPr>
        <w:t>described in prose</w:t>
      </w:r>
      <w:r w:rsidR="0077271E" w:rsidRPr="00AA7FEA">
        <w:rPr>
          <w:rFonts w:asciiTheme="minorBidi" w:hAnsiTheme="minorBidi" w:cstheme="minorBidi"/>
        </w:rPr>
        <w:t xml:space="preserve"> or shown on film. The creaking door which never fully opens is far more threatening than the door that swings wide to show a gory scene. </w:t>
      </w:r>
      <w:r w:rsidR="0050718E" w:rsidRPr="00AA7FEA">
        <w:rPr>
          <w:rFonts w:asciiTheme="minorBidi" w:hAnsiTheme="minorBidi" w:cstheme="minorBidi"/>
        </w:rPr>
        <w:t xml:space="preserve">The imagination can summon much worse scenes than </w:t>
      </w:r>
      <w:r w:rsidR="0004131C">
        <w:rPr>
          <w:rFonts w:asciiTheme="minorBidi" w:hAnsiTheme="minorBidi" w:cstheme="minorBidi"/>
        </w:rPr>
        <w:t xml:space="preserve">those on </w:t>
      </w:r>
      <w:r w:rsidR="0050718E" w:rsidRPr="00AA7FEA">
        <w:rPr>
          <w:rFonts w:asciiTheme="minorBidi" w:hAnsiTheme="minorBidi" w:cstheme="minorBidi"/>
        </w:rPr>
        <w:t xml:space="preserve">the printed page or the screen. </w:t>
      </w:r>
      <w:r w:rsidR="00AE0EA8" w:rsidRPr="00AA7FEA">
        <w:rPr>
          <w:rFonts w:asciiTheme="minorBidi" w:hAnsiTheme="minorBidi" w:cstheme="minorBidi"/>
        </w:rPr>
        <w:t>If the shofar is being sounded in the town, there is a terror looming and the people tremble</w:t>
      </w:r>
      <w:r w:rsidR="00AA392F">
        <w:rPr>
          <w:rFonts w:asciiTheme="minorBidi" w:hAnsiTheme="minorBidi" w:cstheme="minorBidi"/>
        </w:rPr>
        <w:t>;</w:t>
      </w:r>
      <w:r w:rsidR="00AE0EA8" w:rsidRPr="00AA7FEA">
        <w:rPr>
          <w:rFonts w:asciiTheme="minorBidi" w:hAnsiTheme="minorBidi" w:cstheme="minorBidi"/>
        </w:rPr>
        <w:t xml:space="preserve"> they aren't shaking because of the shofar</w:t>
      </w:r>
      <w:r w:rsidR="0004131C">
        <w:rPr>
          <w:rFonts w:asciiTheme="minorBidi" w:hAnsiTheme="minorBidi" w:cstheme="minorBidi"/>
        </w:rPr>
        <w:t>,</w:t>
      </w:r>
      <w:r w:rsidR="00AE0EA8" w:rsidRPr="00AA7FEA">
        <w:rPr>
          <w:rFonts w:asciiTheme="minorBidi" w:hAnsiTheme="minorBidi" w:cstheme="minorBidi"/>
        </w:rPr>
        <w:t xml:space="preserve"> but due to what it heralds. </w:t>
      </w:r>
    </w:p>
    <w:p w14:paraId="4668891A" w14:textId="486CBDAE" w:rsidR="000076AB" w:rsidRPr="00AA7FEA" w:rsidRDefault="000076AB" w:rsidP="004C7933">
      <w:pPr>
        <w:bidi w:val="0"/>
        <w:spacing w:line="240" w:lineRule="auto"/>
        <w:jc w:val="both"/>
        <w:rPr>
          <w:rFonts w:asciiTheme="minorBidi" w:hAnsiTheme="minorBidi" w:cstheme="minorBidi"/>
        </w:rPr>
      </w:pPr>
    </w:p>
    <w:p w14:paraId="2696F0B1" w14:textId="4087EA90" w:rsidR="00AA392F" w:rsidRDefault="00230427" w:rsidP="004C7933">
      <w:pPr>
        <w:bidi w:val="0"/>
        <w:spacing w:line="240" w:lineRule="auto"/>
        <w:jc w:val="both"/>
        <w:rPr>
          <w:rFonts w:asciiTheme="minorBidi" w:hAnsiTheme="minorBidi" w:cstheme="minorBidi"/>
        </w:rPr>
      </w:pPr>
      <w:r w:rsidRPr="00AA7FEA">
        <w:rPr>
          <w:rFonts w:asciiTheme="minorBidi" w:hAnsiTheme="minorBidi" w:cstheme="minorBidi"/>
        </w:rPr>
        <w:t>This then fits well with the next line and may allow us to view it as another couplet</w:t>
      </w:r>
      <w:r w:rsidR="00AA392F">
        <w:rPr>
          <w:rFonts w:asciiTheme="minorBidi" w:hAnsiTheme="minorBidi" w:cstheme="minorBidi"/>
        </w:rPr>
        <w:t>.</w:t>
      </w:r>
    </w:p>
    <w:p w14:paraId="0EB59322" w14:textId="079C71DF" w:rsidR="00EE152C" w:rsidRPr="00AA7FEA" w:rsidRDefault="00230427" w:rsidP="004C7933">
      <w:pPr>
        <w:bidi w:val="0"/>
        <w:spacing w:line="240" w:lineRule="auto"/>
        <w:jc w:val="both"/>
        <w:rPr>
          <w:rFonts w:asciiTheme="minorBidi" w:hAnsiTheme="minorBidi" w:cstheme="minorBidi"/>
        </w:rPr>
      </w:pPr>
      <w:r w:rsidRPr="00AA7FEA">
        <w:rPr>
          <w:rFonts w:asciiTheme="minorBidi" w:hAnsiTheme="minorBidi" w:cstheme="minorBidi"/>
        </w:rPr>
        <w:t xml:space="preserve"> </w:t>
      </w:r>
    </w:p>
    <w:p w14:paraId="727AF131" w14:textId="77777777" w:rsidR="00230427" w:rsidRPr="00E55BE6" w:rsidRDefault="00230427" w:rsidP="004C7933">
      <w:pPr>
        <w:bidi w:val="0"/>
        <w:spacing w:line="240" w:lineRule="auto"/>
        <w:jc w:val="both"/>
        <w:rPr>
          <w:rFonts w:asciiTheme="minorBidi" w:hAnsiTheme="minorBidi" w:cstheme="minorBidi"/>
          <w:b/>
          <w:bCs/>
          <w:i/>
          <w:iCs/>
        </w:rPr>
      </w:pPr>
    </w:p>
    <w:p w14:paraId="6A4BBC3F" w14:textId="39A59B35" w:rsidR="00230427" w:rsidRPr="00E55BE6" w:rsidRDefault="00230427" w:rsidP="004C7933">
      <w:pPr>
        <w:pStyle w:val="a6"/>
        <w:shd w:val="clear" w:color="auto" w:fill="FFFFFF"/>
        <w:bidi w:val="0"/>
        <w:spacing w:line="240" w:lineRule="auto"/>
        <w:ind w:left="1080"/>
        <w:jc w:val="both"/>
        <w:rPr>
          <w:rFonts w:asciiTheme="minorBidi" w:eastAsia="Times New Roman" w:hAnsiTheme="minorBidi" w:cstheme="minorBidi"/>
          <w:b/>
          <w:bCs/>
          <w:i/>
          <w:iCs/>
          <w:color w:val="000000"/>
        </w:rPr>
      </w:pPr>
      <w:r w:rsidRPr="00E55BE6">
        <w:rPr>
          <w:rFonts w:asciiTheme="minorBidi" w:eastAsia="Times New Roman" w:hAnsiTheme="minorBidi" w:cstheme="minorBidi"/>
          <w:b/>
          <w:bCs/>
          <w:i/>
          <w:iCs/>
          <w:color w:val="000000"/>
        </w:rPr>
        <w:t xml:space="preserve">Shall evil befall a city, and </w:t>
      </w:r>
      <w:r w:rsidR="00E14B2C" w:rsidRPr="00E55BE6">
        <w:rPr>
          <w:rFonts w:asciiTheme="minorBidi" w:eastAsia="Times New Roman" w:hAnsiTheme="minorBidi" w:cstheme="minorBidi"/>
          <w:b/>
          <w:bCs/>
          <w:i/>
          <w:iCs/>
          <w:color w:val="000000"/>
        </w:rPr>
        <w:t>the Lord</w:t>
      </w:r>
      <w:r w:rsidRPr="00E55BE6">
        <w:rPr>
          <w:rFonts w:asciiTheme="minorBidi" w:eastAsia="Times New Roman" w:hAnsiTheme="minorBidi" w:cstheme="minorBidi"/>
          <w:b/>
          <w:bCs/>
          <w:i/>
          <w:iCs/>
          <w:color w:val="000000"/>
        </w:rPr>
        <w:t xml:space="preserve"> has not done it? </w:t>
      </w:r>
    </w:p>
    <w:p w14:paraId="19C26A8E" w14:textId="77777777" w:rsidR="000076AB" w:rsidRPr="00E55BE6" w:rsidRDefault="000076AB" w:rsidP="004C7933">
      <w:pPr>
        <w:bidi w:val="0"/>
        <w:spacing w:line="240" w:lineRule="auto"/>
        <w:jc w:val="both"/>
        <w:rPr>
          <w:rFonts w:asciiTheme="minorBidi" w:hAnsiTheme="minorBidi" w:cstheme="minorBidi"/>
          <w:b/>
          <w:bCs/>
        </w:rPr>
      </w:pPr>
    </w:p>
    <w:p w14:paraId="0D1351AB" w14:textId="393E6D9B" w:rsidR="00846FBA" w:rsidRPr="00AA7FEA" w:rsidRDefault="00230427" w:rsidP="004C7933">
      <w:pPr>
        <w:bidi w:val="0"/>
        <w:spacing w:line="240" w:lineRule="auto"/>
        <w:jc w:val="both"/>
        <w:rPr>
          <w:rFonts w:asciiTheme="minorBidi" w:hAnsiTheme="minorBidi" w:cstheme="minorBidi"/>
        </w:rPr>
      </w:pPr>
      <w:r w:rsidRPr="00AA7FEA">
        <w:rPr>
          <w:rFonts w:asciiTheme="minorBidi" w:hAnsiTheme="minorBidi" w:cstheme="minorBidi"/>
        </w:rPr>
        <w:t>In other words, the (unstated) evil that has befallen this paradigmatic city has necessitated the blasting of the shofar (for communal gathering and prayer to p</w:t>
      </w:r>
      <w:r w:rsidR="000D6BEA" w:rsidRPr="00AA7FEA">
        <w:rPr>
          <w:rFonts w:asciiTheme="minorBidi" w:hAnsiTheme="minorBidi" w:cstheme="minorBidi"/>
        </w:rPr>
        <w:t xml:space="preserve">lead with God to protect them). This evil </w:t>
      </w:r>
      <w:r w:rsidR="00AA392F">
        <w:rPr>
          <w:rFonts w:asciiTheme="minorBidi" w:hAnsiTheme="minorBidi" w:cstheme="minorBidi"/>
        </w:rPr>
        <w:t>i</w:t>
      </w:r>
      <w:r w:rsidR="000D6BEA" w:rsidRPr="00AA7FEA">
        <w:rPr>
          <w:rFonts w:asciiTheme="minorBidi" w:hAnsiTheme="minorBidi" w:cstheme="minorBidi"/>
        </w:rPr>
        <w:t>s of necessity God's doing</w:t>
      </w:r>
      <w:r w:rsidR="0004131C">
        <w:rPr>
          <w:rFonts w:asciiTheme="minorBidi" w:hAnsiTheme="minorBidi" w:cstheme="minorBidi"/>
        </w:rPr>
        <w:t>,</w:t>
      </w:r>
      <w:r w:rsidR="000D6BEA" w:rsidRPr="00AA7FEA">
        <w:rPr>
          <w:rFonts w:asciiTheme="minorBidi" w:hAnsiTheme="minorBidi" w:cstheme="minorBidi"/>
        </w:rPr>
        <w:t xml:space="preserve"> and that is why the people are trembling. </w:t>
      </w:r>
    </w:p>
    <w:p w14:paraId="4629D6BC" w14:textId="77777777" w:rsidR="00A54AF3" w:rsidRDefault="00A54AF3" w:rsidP="004C7933">
      <w:pPr>
        <w:bidi w:val="0"/>
        <w:spacing w:line="240" w:lineRule="auto"/>
        <w:jc w:val="both"/>
        <w:rPr>
          <w:rFonts w:asciiTheme="minorBidi" w:hAnsiTheme="minorBidi" w:cstheme="minorBidi"/>
        </w:rPr>
      </w:pPr>
    </w:p>
    <w:p w14:paraId="133E0846" w14:textId="6D8298B9" w:rsidR="009B38CF" w:rsidRPr="00AA7FEA" w:rsidRDefault="009B38CF" w:rsidP="004C7933">
      <w:pPr>
        <w:bidi w:val="0"/>
        <w:spacing w:line="240" w:lineRule="auto"/>
        <w:jc w:val="both"/>
        <w:rPr>
          <w:rFonts w:asciiTheme="minorBidi" w:hAnsiTheme="minorBidi" w:cstheme="minorBidi"/>
        </w:rPr>
      </w:pPr>
      <w:r w:rsidRPr="00AA7FEA">
        <w:rPr>
          <w:rFonts w:asciiTheme="minorBidi" w:hAnsiTheme="minorBidi" w:cstheme="minorBidi"/>
        </w:rPr>
        <w:t>Once again, we can see the parallels:</w:t>
      </w:r>
    </w:p>
    <w:p w14:paraId="742BC9CB" w14:textId="4EE96B7A" w:rsidR="009B38CF" w:rsidRPr="00AA7FEA" w:rsidRDefault="009B38CF" w:rsidP="004C7933">
      <w:pPr>
        <w:bidi w:val="0"/>
        <w:spacing w:line="240" w:lineRule="auto"/>
        <w:jc w:val="both"/>
        <w:rPr>
          <w:rFonts w:asciiTheme="minorBidi" w:hAnsiTheme="minorBidi" w:cstheme="minorBidi"/>
        </w:rPr>
      </w:pPr>
    </w:p>
    <w:p w14:paraId="6BCD158A" w14:textId="41D14C1F" w:rsidR="009B38CF" w:rsidRPr="00AA7FEA" w:rsidRDefault="009B38CF" w:rsidP="004C7933">
      <w:pPr>
        <w:bidi w:val="0"/>
        <w:spacing w:line="240" w:lineRule="auto"/>
        <w:ind w:left="720"/>
        <w:jc w:val="both"/>
        <w:rPr>
          <w:rFonts w:asciiTheme="minorBidi" w:hAnsiTheme="minorBidi" w:cstheme="minorBidi"/>
          <w:i/>
          <w:iCs/>
        </w:rPr>
      </w:pPr>
      <w:r w:rsidRPr="00AA7FEA">
        <w:rPr>
          <w:rFonts w:asciiTheme="minorBidi" w:hAnsiTheme="minorBidi" w:cstheme="minorBidi"/>
          <w:i/>
          <w:iCs/>
        </w:rPr>
        <w:t>Im yitaka shofar be</w:t>
      </w:r>
      <w:r w:rsidR="005842BB">
        <w:rPr>
          <w:rFonts w:asciiTheme="minorBidi" w:hAnsiTheme="minorBidi" w:cstheme="minorBidi"/>
          <w:i/>
          <w:iCs/>
        </w:rPr>
        <w:t>-</w:t>
      </w:r>
      <w:r w:rsidRPr="00AA7FEA">
        <w:rPr>
          <w:rFonts w:asciiTheme="minorBidi" w:hAnsiTheme="minorBidi" w:cstheme="minorBidi"/>
          <w:i/>
          <w:iCs/>
        </w:rPr>
        <w:t>ir</w:t>
      </w:r>
      <w:r w:rsidRPr="00AA7FEA">
        <w:rPr>
          <w:rFonts w:asciiTheme="minorBidi" w:hAnsiTheme="minorBidi" w:cstheme="minorBidi"/>
          <w:i/>
          <w:iCs/>
        </w:rPr>
        <w:tab/>
      </w:r>
      <w:r w:rsidRPr="00AA7FEA">
        <w:rPr>
          <w:rFonts w:asciiTheme="minorBidi" w:hAnsiTheme="minorBidi" w:cstheme="minorBidi"/>
          <w:i/>
          <w:iCs/>
        </w:rPr>
        <w:tab/>
      </w:r>
      <w:r w:rsidRPr="00AA7FEA">
        <w:rPr>
          <w:rFonts w:asciiTheme="minorBidi" w:hAnsiTheme="minorBidi" w:cstheme="minorBidi"/>
          <w:i/>
          <w:iCs/>
        </w:rPr>
        <w:tab/>
      </w:r>
      <w:r w:rsidRPr="00AA7FEA">
        <w:rPr>
          <w:rFonts w:asciiTheme="minorBidi" w:hAnsiTheme="minorBidi" w:cstheme="minorBidi"/>
          <w:i/>
          <w:iCs/>
        </w:rPr>
        <w:tab/>
      </w:r>
      <w:r w:rsidR="00813CC5">
        <w:rPr>
          <w:rFonts w:asciiTheme="minorBidi" w:hAnsiTheme="minorBidi" w:cstheme="minorBidi"/>
          <w:i/>
          <w:iCs/>
        </w:rPr>
        <w:t>Im tihyeh ra'a be-</w:t>
      </w:r>
      <w:r w:rsidRPr="00AA7FEA">
        <w:rPr>
          <w:rFonts w:asciiTheme="minorBidi" w:hAnsiTheme="minorBidi" w:cstheme="minorBidi"/>
          <w:i/>
          <w:iCs/>
        </w:rPr>
        <w:t>ir</w:t>
      </w:r>
    </w:p>
    <w:p w14:paraId="177D4ABE" w14:textId="3CA9104C" w:rsidR="009B38CF" w:rsidRPr="00AA7FEA" w:rsidRDefault="009B38CF" w:rsidP="004C7933">
      <w:pPr>
        <w:bidi w:val="0"/>
        <w:spacing w:line="240" w:lineRule="auto"/>
        <w:ind w:left="720"/>
        <w:jc w:val="both"/>
        <w:rPr>
          <w:rFonts w:asciiTheme="minorBidi" w:hAnsiTheme="minorBidi" w:cstheme="minorBidi"/>
          <w:i/>
          <w:iCs/>
          <w:rtl/>
        </w:rPr>
      </w:pPr>
    </w:p>
    <w:p w14:paraId="3CE31312" w14:textId="10063D79" w:rsidR="009B38CF" w:rsidRPr="00AA7FEA" w:rsidRDefault="009B38CF" w:rsidP="004C7933">
      <w:pPr>
        <w:bidi w:val="0"/>
        <w:spacing w:line="240" w:lineRule="auto"/>
        <w:jc w:val="both"/>
        <w:rPr>
          <w:rFonts w:asciiTheme="minorBidi" w:hAnsiTheme="minorBidi" w:cstheme="minorBidi"/>
        </w:rPr>
      </w:pPr>
      <w:r w:rsidRPr="00AA7FEA">
        <w:rPr>
          <w:rFonts w:asciiTheme="minorBidi" w:hAnsiTheme="minorBidi" w:cstheme="minorBidi"/>
        </w:rPr>
        <w:t>Both lines begin with the conditional "if" ("</w:t>
      </w:r>
      <w:r w:rsidRPr="00AA7FEA">
        <w:rPr>
          <w:rFonts w:asciiTheme="minorBidi" w:hAnsiTheme="minorBidi" w:cstheme="minorBidi"/>
          <w:i/>
          <w:iCs/>
        </w:rPr>
        <w:t>im"</w:t>
      </w:r>
      <w:r w:rsidRPr="00AA7FEA">
        <w:rPr>
          <w:rFonts w:asciiTheme="minorBidi" w:hAnsiTheme="minorBidi" w:cstheme="minorBidi"/>
        </w:rPr>
        <w:t>) followed by a passive participle</w:t>
      </w:r>
      <w:r w:rsidR="00AA392F">
        <w:rPr>
          <w:rFonts w:asciiTheme="minorBidi" w:hAnsiTheme="minorBidi" w:cstheme="minorBidi"/>
        </w:rPr>
        <w:t>,</w:t>
      </w:r>
      <w:r w:rsidRPr="00AA7FEA">
        <w:rPr>
          <w:rFonts w:asciiTheme="minorBidi" w:hAnsiTheme="minorBidi" w:cstheme="minorBidi"/>
        </w:rPr>
        <w:t xml:space="preserve"> </w:t>
      </w:r>
      <w:r w:rsidR="00813CC5">
        <w:rPr>
          <w:rFonts w:asciiTheme="minorBidi" w:hAnsiTheme="minorBidi" w:cstheme="minorBidi"/>
          <w:i/>
          <w:iCs/>
        </w:rPr>
        <w:t xml:space="preserve">yitaka :: </w:t>
      </w:r>
      <w:r w:rsidRPr="00AA7FEA">
        <w:rPr>
          <w:rFonts w:asciiTheme="minorBidi" w:hAnsiTheme="minorBidi" w:cstheme="minorBidi"/>
          <w:i/>
          <w:iCs/>
        </w:rPr>
        <w:t>tihyeh</w:t>
      </w:r>
      <w:r w:rsidRPr="00AA7FEA">
        <w:rPr>
          <w:rFonts w:asciiTheme="minorBidi" w:hAnsiTheme="minorBidi" w:cstheme="minorBidi"/>
        </w:rPr>
        <w:t xml:space="preserve">. The parallel here to the </w:t>
      </w:r>
      <w:r w:rsidRPr="00AA7FEA">
        <w:rPr>
          <w:rFonts w:asciiTheme="minorBidi" w:hAnsiTheme="minorBidi" w:cstheme="minorBidi"/>
          <w:i/>
          <w:iCs/>
        </w:rPr>
        <w:t xml:space="preserve">shofar </w:t>
      </w:r>
      <w:r w:rsidRPr="00AA7FEA">
        <w:rPr>
          <w:rFonts w:asciiTheme="minorBidi" w:hAnsiTheme="minorBidi" w:cstheme="minorBidi"/>
        </w:rPr>
        <w:t xml:space="preserve">is </w:t>
      </w:r>
      <w:r w:rsidRPr="00AA7FEA">
        <w:rPr>
          <w:rFonts w:asciiTheme="minorBidi" w:hAnsiTheme="minorBidi" w:cstheme="minorBidi"/>
          <w:i/>
          <w:iCs/>
        </w:rPr>
        <w:t>ra'a</w:t>
      </w:r>
      <w:r w:rsidR="00AA392F">
        <w:rPr>
          <w:rFonts w:asciiTheme="minorBidi" w:hAnsiTheme="minorBidi" w:cstheme="minorBidi"/>
          <w:i/>
          <w:iCs/>
        </w:rPr>
        <w:t>,</w:t>
      </w:r>
      <w:r w:rsidRPr="00AA7FEA">
        <w:rPr>
          <w:rFonts w:asciiTheme="minorBidi" w:hAnsiTheme="minorBidi" w:cstheme="minorBidi"/>
          <w:i/>
          <w:iCs/>
        </w:rPr>
        <w:t xml:space="preserve"> </w:t>
      </w:r>
      <w:r w:rsidRPr="00AA7FEA">
        <w:rPr>
          <w:rFonts w:asciiTheme="minorBidi" w:hAnsiTheme="minorBidi" w:cstheme="minorBidi"/>
        </w:rPr>
        <w:t>evil. This seems like an odd pairing, but once we consider that the shofar is a response to the "evil</w:t>
      </w:r>
      <w:r w:rsidR="00AA392F">
        <w:rPr>
          <w:rFonts w:asciiTheme="minorBidi" w:hAnsiTheme="minorBidi" w:cstheme="minorBidi"/>
        </w:rPr>
        <w:t>,</w:t>
      </w:r>
      <w:r w:rsidRPr="00AA7FEA">
        <w:rPr>
          <w:rFonts w:asciiTheme="minorBidi" w:hAnsiTheme="minorBidi" w:cstheme="minorBidi"/>
        </w:rPr>
        <w:t xml:space="preserve">" it fits well. Each hemistich ends with </w:t>
      </w:r>
      <w:r w:rsidRPr="00AA7FEA">
        <w:rPr>
          <w:rFonts w:asciiTheme="minorBidi" w:hAnsiTheme="minorBidi" w:cstheme="minorBidi"/>
          <w:i/>
          <w:iCs/>
        </w:rPr>
        <w:t>be</w:t>
      </w:r>
      <w:r w:rsidR="00813CC5">
        <w:rPr>
          <w:rFonts w:asciiTheme="minorBidi" w:hAnsiTheme="minorBidi" w:cstheme="minorBidi"/>
          <w:i/>
          <w:iCs/>
        </w:rPr>
        <w:t>-</w:t>
      </w:r>
      <w:r w:rsidRPr="00AA7FEA">
        <w:rPr>
          <w:rFonts w:asciiTheme="minorBidi" w:hAnsiTheme="minorBidi" w:cstheme="minorBidi"/>
          <w:i/>
          <w:iCs/>
        </w:rPr>
        <w:t>ir</w:t>
      </w:r>
      <w:r w:rsidRPr="00AA7FEA">
        <w:rPr>
          <w:rFonts w:asciiTheme="minorBidi" w:hAnsiTheme="minorBidi" w:cstheme="minorBidi"/>
        </w:rPr>
        <w:t xml:space="preserve">, forming a perfect match in the first halves. </w:t>
      </w:r>
    </w:p>
    <w:p w14:paraId="3AF78172" w14:textId="442DD2EC" w:rsidR="009B38CF" w:rsidRPr="00AA7FEA" w:rsidRDefault="009B38CF" w:rsidP="004C7933">
      <w:pPr>
        <w:bidi w:val="0"/>
        <w:spacing w:line="240" w:lineRule="auto"/>
        <w:jc w:val="both"/>
        <w:rPr>
          <w:rFonts w:asciiTheme="minorBidi" w:hAnsiTheme="minorBidi" w:cstheme="minorBidi"/>
        </w:rPr>
      </w:pPr>
    </w:p>
    <w:p w14:paraId="5BE61FD8" w14:textId="70999BE6" w:rsidR="006B0B41" w:rsidRPr="00AA7FEA" w:rsidRDefault="005842BB" w:rsidP="004C7933">
      <w:pPr>
        <w:bidi w:val="0"/>
        <w:spacing w:line="240" w:lineRule="auto"/>
        <w:ind w:left="720"/>
        <w:jc w:val="both"/>
        <w:rPr>
          <w:rFonts w:asciiTheme="minorBidi" w:hAnsiTheme="minorBidi" w:cstheme="minorBidi"/>
          <w:i/>
          <w:iCs/>
        </w:rPr>
      </w:pPr>
      <w:r>
        <w:rPr>
          <w:rFonts w:asciiTheme="minorBidi" w:hAnsiTheme="minorBidi" w:cstheme="minorBidi"/>
          <w:i/>
          <w:iCs/>
        </w:rPr>
        <w:t>Ve-</w:t>
      </w:r>
      <w:r w:rsidR="00C369E0" w:rsidRPr="00AA7FEA">
        <w:rPr>
          <w:rFonts w:asciiTheme="minorBidi" w:hAnsiTheme="minorBidi" w:cstheme="minorBidi"/>
          <w:i/>
          <w:iCs/>
        </w:rPr>
        <w:t>am lo ye</w:t>
      </w:r>
      <w:r>
        <w:rPr>
          <w:rFonts w:asciiTheme="minorBidi" w:hAnsiTheme="minorBidi" w:cstheme="minorBidi"/>
          <w:i/>
          <w:iCs/>
        </w:rPr>
        <w:t>c</w:t>
      </w:r>
      <w:r w:rsidR="00C369E0" w:rsidRPr="00AA7FEA">
        <w:rPr>
          <w:rFonts w:asciiTheme="minorBidi" w:hAnsiTheme="minorBidi" w:cstheme="minorBidi"/>
          <w:i/>
          <w:iCs/>
        </w:rPr>
        <w:t>heradu</w:t>
      </w:r>
      <w:r w:rsidR="00C369E0" w:rsidRPr="00AA7FEA">
        <w:rPr>
          <w:rFonts w:asciiTheme="minorBidi" w:hAnsiTheme="minorBidi" w:cstheme="minorBidi"/>
          <w:i/>
          <w:iCs/>
        </w:rPr>
        <w:tab/>
      </w:r>
      <w:r w:rsidR="00C369E0" w:rsidRPr="00AA7FEA">
        <w:rPr>
          <w:rFonts w:asciiTheme="minorBidi" w:hAnsiTheme="minorBidi" w:cstheme="minorBidi"/>
          <w:i/>
          <w:iCs/>
        </w:rPr>
        <w:tab/>
      </w:r>
      <w:r w:rsidR="00C369E0" w:rsidRPr="00AA7FEA">
        <w:rPr>
          <w:rFonts w:asciiTheme="minorBidi" w:hAnsiTheme="minorBidi" w:cstheme="minorBidi"/>
          <w:i/>
          <w:iCs/>
        </w:rPr>
        <w:tab/>
      </w:r>
      <w:r w:rsidR="00C369E0" w:rsidRPr="00AA7FEA">
        <w:rPr>
          <w:rFonts w:asciiTheme="minorBidi" w:hAnsiTheme="minorBidi" w:cstheme="minorBidi"/>
          <w:i/>
          <w:iCs/>
        </w:rPr>
        <w:tab/>
        <w:t>va</w:t>
      </w:r>
      <w:r>
        <w:rPr>
          <w:rFonts w:asciiTheme="minorBidi" w:hAnsiTheme="minorBidi" w:cstheme="minorBidi"/>
          <w:i/>
          <w:iCs/>
        </w:rPr>
        <w:t>-Shem</w:t>
      </w:r>
      <w:r w:rsidR="00C369E0" w:rsidRPr="00AA7FEA">
        <w:rPr>
          <w:rFonts w:asciiTheme="minorBidi" w:hAnsiTheme="minorBidi" w:cstheme="minorBidi"/>
          <w:i/>
          <w:iCs/>
        </w:rPr>
        <w:t xml:space="preserve"> lo asa</w:t>
      </w:r>
    </w:p>
    <w:p w14:paraId="1A05B6F3" w14:textId="3A738A4B" w:rsidR="00F75A36" w:rsidRPr="00AA7FEA" w:rsidRDefault="0047056F" w:rsidP="004C7933">
      <w:pPr>
        <w:bidi w:val="0"/>
        <w:spacing w:line="240" w:lineRule="auto"/>
        <w:jc w:val="both"/>
        <w:rPr>
          <w:rFonts w:asciiTheme="minorBidi" w:hAnsiTheme="minorBidi" w:cstheme="minorBidi"/>
        </w:rPr>
      </w:pPr>
      <w:r w:rsidRPr="00AA7FEA">
        <w:rPr>
          <w:rFonts w:asciiTheme="minorBidi" w:hAnsiTheme="minorBidi" w:cstheme="minorBidi"/>
        </w:rPr>
        <w:t>The second halves use parallels of apposition (</w:t>
      </w:r>
      <w:r w:rsidRPr="00AA7FEA">
        <w:rPr>
          <w:rFonts w:asciiTheme="minorBidi" w:hAnsiTheme="minorBidi" w:cstheme="minorBidi"/>
          <w:i/>
          <w:iCs/>
        </w:rPr>
        <w:t>tik</w:t>
      </w:r>
      <w:r w:rsidR="00813CC5">
        <w:rPr>
          <w:rFonts w:asciiTheme="minorBidi" w:hAnsiTheme="minorBidi" w:cstheme="minorBidi"/>
          <w:i/>
          <w:iCs/>
        </w:rPr>
        <w:t>b</w:t>
      </w:r>
      <w:r w:rsidRPr="00AA7FEA">
        <w:rPr>
          <w:rFonts w:asciiTheme="minorBidi" w:hAnsiTheme="minorBidi" w:cstheme="minorBidi"/>
          <w:i/>
          <w:iCs/>
        </w:rPr>
        <w:t>olet nigudit</w:t>
      </w:r>
      <w:r w:rsidRPr="00AA7FEA">
        <w:rPr>
          <w:rFonts w:asciiTheme="minorBidi" w:hAnsiTheme="minorBidi" w:cstheme="minorBidi"/>
        </w:rPr>
        <w:t xml:space="preserve">). </w:t>
      </w:r>
    </w:p>
    <w:p w14:paraId="397C0681" w14:textId="77777777" w:rsidR="00F75A36" w:rsidRPr="00AA7FEA" w:rsidRDefault="00F75A36" w:rsidP="004C7933">
      <w:pPr>
        <w:bidi w:val="0"/>
        <w:spacing w:line="240" w:lineRule="auto"/>
        <w:jc w:val="both"/>
        <w:rPr>
          <w:rFonts w:asciiTheme="minorBidi" w:hAnsiTheme="minorBidi" w:cstheme="minorBidi"/>
        </w:rPr>
      </w:pPr>
    </w:p>
    <w:p w14:paraId="77D1E54E" w14:textId="6612640B" w:rsidR="0047056F" w:rsidRPr="00AA7FEA" w:rsidRDefault="0047056F" w:rsidP="004C7933">
      <w:pPr>
        <w:bidi w:val="0"/>
        <w:spacing w:line="240" w:lineRule="auto"/>
        <w:jc w:val="both"/>
        <w:rPr>
          <w:rFonts w:asciiTheme="minorBidi" w:hAnsiTheme="minorBidi" w:cstheme="minorBidi"/>
        </w:rPr>
      </w:pPr>
      <w:r w:rsidRPr="00AA7FEA">
        <w:rPr>
          <w:rFonts w:asciiTheme="minorBidi" w:hAnsiTheme="minorBidi" w:cstheme="minorBidi"/>
        </w:rPr>
        <w:t>This form of parallelism</w:t>
      </w:r>
      <w:r w:rsidR="00AB7AEA" w:rsidRPr="00AA7FEA">
        <w:rPr>
          <w:rFonts w:asciiTheme="minorBidi" w:hAnsiTheme="minorBidi" w:cstheme="minorBidi"/>
        </w:rPr>
        <w:t xml:space="preserve"> is common</w:t>
      </w:r>
      <w:r w:rsidRPr="00AA7FEA">
        <w:rPr>
          <w:rFonts w:asciiTheme="minorBidi" w:hAnsiTheme="minorBidi" w:cstheme="minorBidi"/>
        </w:rPr>
        <w:t xml:space="preserve"> in </w:t>
      </w:r>
      <w:r w:rsidRPr="00E55BE6">
        <w:rPr>
          <w:rFonts w:asciiTheme="minorBidi" w:hAnsiTheme="minorBidi" w:cstheme="minorBidi"/>
          <w:i/>
          <w:iCs/>
        </w:rPr>
        <w:t>Tanakh</w:t>
      </w:r>
      <w:r w:rsidRPr="00AA7FEA">
        <w:rPr>
          <w:rFonts w:asciiTheme="minorBidi" w:hAnsiTheme="minorBidi" w:cstheme="minorBidi"/>
        </w:rPr>
        <w:t xml:space="preserve">, such as in </w:t>
      </w:r>
      <w:r w:rsidRPr="00E55BE6">
        <w:rPr>
          <w:rFonts w:asciiTheme="minorBidi" w:hAnsiTheme="minorBidi" w:cstheme="minorBidi"/>
          <w:i/>
          <w:iCs/>
        </w:rPr>
        <w:t>Devarim</w:t>
      </w:r>
      <w:r w:rsidRPr="00AA7FEA">
        <w:rPr>
          <w:rFonts w:asciiTheme="minorBidi" w:hAnsiTheme="minorBidi" w:cstheme="minorBidi"/>
        </w:rPr>
        <w:t xml:space="preserve"> 32:1: </w:t>
      </w:r>
    </w:p>
    <w:p w14:paraId="6F1A3FC9" w14:textId="5D0DEC6B" w:rsidR="0047056F" w:rsidRPr="00AA7FEA" w:rsidRDefault="0047056F" w:rsidP="004C7933">
      <w:pPr>
        <w:bidi w:val="0"/>
        <w:spacing w:line="240" w:lineRule="auto"/>
        <w:jc w:val="both"/>
        <w:rPr>
          <w:rFonts w:asciiTheme="minorBidi" w:hAnsiTheme="minorBidi" w:cstheme="minorBidi"/>
        </w:rPr>
      </w:pPr>
    </w:p>
    <w:p w14:paraId="7A339C02" w14:textId="37434620" w:rsidR="0047056F" w:rsidRPr="00AA7FEA" w:rsidRDefault="00813CC5" w:rsidP="004C7933">
      <w:pPr>
        <w:bidi w:val="0"/>
        <w:spacing w:line="240" w:lineRule="auto"/>
        <w:ind w:left="720"/>
        <w:jc w:val="both"/>
        <w:rPr>
          <w:rFonts w:asciiTheme="minorBidi" w:hAnsiTheme="minorBidi" w:cstheme="minorBidi"/>
          <w:i/>
          <w:iCs/>
        </w:rPr>
      </w:pPr>
      <w:r w:rsidRPr="00AA7FEA">
        <w:rPr>
          <w:rFonts w:asciiTheme="minorBidi" w:hAnsiTheme="minorBidi" w:cstheme="minorBidi"/>
          <w:i/>
          <w:iCs/>
        </w:rPr>
        <w:t>Ha</w:t>
      </w:r>
      <w:r>
        <w:rPr>
          <w:rFonts w:asciiTheme="minorBidi" w:hAnsiTheme="minorBidi" w:cstheme="minorBidi"/>
          <w:i/>
          <w:iCs/>
        </w:rPr>
        <w:t>’</w:t>
      </w:r>
      <w:r w:rsidRPr="00AA7FEA">
        <w:rPr>
          <w:rFonts w:asciiTheme="minorBidi" w:hAnsiTheme="minorBidi" w:cstheme="minorBidi"/>
          <w:i/>
          <w:iCs/>
        </w:rPr>
        <w:t>azi</w:t>
      </w:r>
      <w:r>
        <w:rPr>
          <w:rFonts w:asciiTheme="minorBidi" w:hAnsiTheme="minorBidi" w:cstheme="minorBidi"/>
          <w:i/>
          <w:iCs/>
        </w:rPr>
        <w:t>n</w:t>
      </w:r>
      <w:r w:rsidRPr="00AA7FEA">
        <w:rPr>
          <w:rFonts w:asciiTheme="minorBidi" w:hAnsiTheme="minorBidi" w:cstheme="minorBidi"/>
          <w:i/>
          <w:iCs/>
        </w:rPr>
        <w:t>u</w:t>
      </w:r>
      <w:r w:rsidR="0047056F" w:rsidRPr="00AA7FEA">
        <w:rPr>
          <w:rFonts w:asciiTheme="minorBidi" w:hAnsiTheme="minorBidi" w:cstheme="minorBidi"/>
          <w:i/>
          <w:iCs/>
        </w:rPr>
        <w:t xml:space="preserve"> </w:t>
      </w:r>
      <w:r w:rsidR="0047056F" w:rsidRPr="00AA7FEA">
        <w:rPr>
          <w:rFonts w:asciiTheme="minorBidi" w:hAnsiTheme="minorBidi" w:cstheme="minorBidi"/>
          <w:b/>
          <w:bCs/>
          <w:i/>
          <w:iCs/>
        </w:rPr>
        <w:t>ha</w:t>
      </w:r>
      <w:r>
        <w:rPr>
          <w:rFonts w:asciiTheme="minorBidi" w:hAnsiTheme="minorBidi" w:cstheme="minorBidi"/>
          <w:b/>
          <w:bCs/>
          <w:i/>
          <w:iCs/>
        </w:rPr>
        <w:t>-</w:t>
      </w:r>
      <w:r w:rsidR="0047056F" w:rsidRPr="00AA7FEA">
        <w:rPr>
          <w:rFonts w:asciiTheme="minorBidi" w:hAnsiTheme="minorBidi" w:cstheme="minorBidi"/>
          <w:b/>
          <w:bCs/>
          <w:i/>
          <w:iCs/>
        </w:rPr>
        <w:t>shamayim</w:t>
      </w:r>
      <w:r w:rsidR="0047056F" w:rsidRPr="00AA7FEA">
        <w:rPr>
          <w:rFonts w:asciiTheme="minorBidi" w:hAnsiTheme="minorBidi" w:cstheme="minorBidi"/>
          <w:i/>
          <w:iCs/>
        </w:rPr>
        <w:t xml:space="preserve"> v</w:t>
      </w:r>
      <w:r>
        <w:rPr>
          <w:rFonts w:asciiTheme="minorBidi" w:hAnsiTheme="minorBidi" w:cstheme="minorBidi"/>
          <w:i/>
          <w:iCs/>
        </w:rPr>
        <w:t>e-ada</w:t>
      </w:r>
      <w:r w:rsidR="0047056F" w:rsidRPr="00AA7FEA">
        <w:rPr>
          <w:rFonts w:asciiTheme="minorBidi" w:hAnsiTheme="minorBidi" w:cstheme="minorBidi"/>
          <w:i/>
          <w:iCs/>
        </w:rPr>
        <w:t>bera</w:t>
      </w:r>
      <w:r w:rsidR="0047056F" w:rsidRPr="00AA7FEA">
        <w:rPr>
          <w:rFonts w:asciiTheme="minorBidi" w:hAnsiTheme="minorBidi" w:cstheme="minorBidi"/>
          <w:i/>
          <w:iCs/>
        </w:rPr>
        <w:tab/>
      </w:r>
      <w:r w:rsidR="0047056F" w:rsidRPr="00AA7FEA">
        <w:rPr>
          <w:rFonts w:asciiTheme="minorBidi" w:hAnsiTheme="minorBidi" w:cstheme="minorBidi"/>
          <w:i/>
          <w:iCs/>
        </w:rPr>
        <w:tab/>
        <w:t>ve</w:t>
      </w:r>
      <w:r>
        <w:rPr>
          <w:rFonts w:asciiTheme="minorBidi" w:hAnsiTheme="minorBidi" w:cstheme="minorBidi"/>
          <w:i/>
          <w:iCs/>
        </w:rPr>
        <w:t>-</w:t>
      </w:r>
      <w:r w:rsidR="0047056F" w:rsidRPr="00AA7FEA">
        <w:rPr>
          <w:rFonts w:asciiTheme="minorBidi" w:hAnsiTheme="minorBidi" w:cstheme="minorBidi"/>
          <w:i/>
          <w:iCs/>
        </w:rPr>
        <w:t xml:space="preserve">tishma </w:t>
      </w:r>
      <w:r w:rsidR="0047056F" w:rsidRPr="00AA7FEA">
        <w:rPr>
          <w:rFonts w:asciiTheme="minorBidi" w:hAnsiTheme="minorBidi" w:cstheme="minorBidi"/>
          <w:b/>
          <w:bCs/>
          <w:i/>
          <w:iCs/>
        </w:rPr>
        <w:t>ha</w:t>
      </w:r>
      <w:r>
        <w:rPr>
          <w:rFonts w:asciiTheme="minorBidi" w:hAnsiTheme="minorBidi" w:cstheme="minorBidi"/>
          <w:b/>
          <w:bCs/>
          <w:i/>
          <w:iCs/>
        </w:rPr>
        <w:t>-</w:t>
      </w:r>
      <w:r w:rsidR="0047056F" w:rsidRPr="00AA7FEA">
        <w:rPr>
          <w:rFonts w:asciiTheme="minorBidi" w:hAnsiTheme="minorBidi" w:cstheme="minorBidi"/>
          <w:b/>
          <w:bCs/>
          <w:i/>
          <w:iCs/>
        </w:rPr>
        <w:t>aretz</w:t>
      </w:r>
      <w:r w:rsidR="0047056F" w:rsidRPr="00AA7FEA">
        <w:rPr>
          <w:rFonts w:asciiTheme="minorBidi" w:hAnsiTheme="minorBidi" w:cstheme="minorBidi"/>
          <w:i/>
          <w:iCs/>
        </w:rPr>
        <w:t xml:space="preserve"> imrei fi</w:t>
      </w:r>
    </w:p>
    <w:p w14:paraId="6D231417" w14:textId="77777777" w:rsidR="00AA392F" w:rsidRDefault="00AA392F" w:rsidP="004C7933">
      <w:pPr>
        <w:bidi w:val="0"/>
        <w:spacing w:line="240" w:lineRule="auto"/>
        <w:jc w:val="both"/>
        <w:rPr>
          <w:rFonts w:asciiTheme="minorBidi" w:hAnsiTheme="minorBidi" w:cstheme="minorBidi"/>
        </w:rPr>
      </w:pPr>
    </w:p>
    <w:p w14:paraId="6C67506C" w14:textId="51FF5AC9" w:rsidR="00B656FB" w:rsidRPr="00AA7FEA" w:rsidRDefault="0004131C" w:rsidP="004C7933">
      <w:pPr>
        <w:bidi w:val="0"/>
        <w:spacing w:line="240" w:lineRule="auto"/>
        <w:jc w:val="both"/>
        <w:rPr>
          <w:rFonts w:asciiTheme="minorBidi" w:hAnsiTheme="minorBidi" w:cstheme="minorBidi"/>
        </w:rPr>
      </w:pPr>
      <w:r>
        <w:rPr>
          <w:rFonts w:asciiTheme="minorBidi" w:hAnsiTheme="minorBidi" w:cstheme="minorBidi"/>
        </w:rPr>
        <w:t>There, h</w:t>
      </w:r>
      <w:r w:rsidR="0047056F" w:rsidRPr="00AA7FEA">
        <w:rPr>
          <w:rFonts w:asciiTheme="minorBidi" w:hAnsiTheme="minorBidi" w:cstheme="minorBidi"/>
        </w:rPr>
        <w:t>eaven and earth are parallel</w:t>
      </w:r>
      <w:r w:rsidR="00AA392F">
        <w:rPr>
          <w:rFonts w:asciiTheme="minorBidi" w:hAnsiTheme="minorBidi" w:cstheme="minorBidi"/>
        </w:rPr>
        <w:t>.</w:t>
      </w:r>
      <w:r>
        <w:rPr>
          <w:rFonts w:asciiTheme="minorBidi" w:hAnsiTheme="minorBidi" w:cstheme="minorBidi"/>
        </w:rPr>
        <w:t xml:space="preserve"> </w:t>
      </w:r>
      <w:r w:rsidR="00F75A36" w:rsidRPr="00AA7FEA">
        <w:rPr>
          <w:rFonts w:asciiTheme="minorBidi" w:hAnsiTheme="minorBidi" w:cstheme="minorBidi"/>
        </w:rPr>
        <w:t>Here, however, it is a far broader span</w:t>
      </w:r>
      <w:r w:rsidR="00AA392F">
        <w:rPr>
          <w:rFonts w:asciiTheme="minorBidi" w:hAnsiTheme="minorBidi" w:cstheme="minorBidi"/>
        </w:rPr>
        <w:t xml:space="preserve"> — t</w:t>
      </w:r>
      <w:r w:rsidR="00F75A36" w:rsidRPr="00AA7FEA">
        <w:rPr>
          <w:rFonts w:asciiTheme="minorBidi" w:hAnsiTheme="minorBidi" w:cstheme="minorBidi"/>
        </w:rPr>
        <w:t>he nation which is quaking in fear presented in apposition to God, Who has chosen to bring this (unnamed) disaster to the city. The upshot of these parallel hemistichs is that just as, of necessity, the people who hear the shofar tremble, similarly if this evil c</w:t>
      </w:r>
      <w:r w:rsidR="00AA392F">
        <w:rPr>
          <w:rFonts w:asciiTheme="minorBidi" w:hAnsiTheme="minorBidi" w:cstheme="minorBidi"/>
        </w:rPr>
        <w:t>omes</w:t>
      </w:r>
      <w:r w:rsidR="00F75A36" w:rsidRPr="00AA7FEA">
        <w:rPr>
          <w:rFonts w:asciiTheme="minorBidi" w:hAnsiTheme="minorBidi" w:cstheme="minorBidi"/>
        </w:rPr>
        <w:t xml:space="preserve"> about at all, it </w:t>
      </w:r>
      <w:r w:rsidR="00AA392F">
        <w:rPr>
          <w:rFonts w:asciiTheme="minorBidi" w:hAnsiTheme="minorBidi" w:cstheme="minorBidi"/>
        </w:rPr>
        <w:t>i</w:t>
      </w:r>
      <w:r w:rsidR="00F75A36" w:rsidRPr="00AA7FEA">
        <w:rPr>
          <w:rFonts w:asciiTheme="minorBidi" w:hAnsiTheme="minorBidi" w:cstheme="minorBidi"/>
        </w:rPr>
        <w:t xml:space="preserve">s of necessity done by God. </w:t>
      </w:r>
    </w:p>
    <w:p w14:paraId="2821EAE6" w14:textId="40F01DF9" w:rsidR="00B32CBE" w:rsidRPr="00AA7FEA" w:rsidRDefault="00B32CBE" w:rsidP="004C7933">
      <w:pPr>
        <w:bidi w:val="0"/>
        <w:spacing w:line="240" w:lineRule="auto"/>
        <w:jc w:val="both"/>
        <w:rPr>
          <w:rFonts w:asciiTheme="minorBidi" w:hAnsiTheme="minorBidi" w:cstheme="minorBidi"/>
        </w:rPr>
      </w:pPr>
    </w:p>
    <w:p w14:paraId="56BAB372" w14:textId="5B988CF5" w:rsidR="00B32CBE" w:rsidRPr="00AA7FEA" w:rsidRDefault="00B32CBE" w:rsidP="004C7933">
      <w:pPr>
        <w:bidi w:val="0"/>
        <w:spacing w:line="240" w:lineRule="auto"/>
        <w:jc w:val="both"/>
        <w:rPr>
          <w:rFonts w:asciiTheme="minorBidi" w:hAnsiTheme="minorBidi" w:cstheme="minorBidi"/>
        </w:rPr>
      </w:pPr>
      <w:r w:rsidRPr="00AA7FEA">
        <w:rPr>
          <w:rFonts w:asciiTheme="minorBidi" w:hAnsiTheme="minorBidi" w:cstheme="minorBidi"/>
        </w:rPr>
        <w:t xml:space="preserve">This concludes the septad (in our first treatment of the sequence) which, to the listener, </w:t>
      </w:r>
      <w:r w:rsidR="00AA392F">
        <w:rPr>
          <w:rFonts w:asciiTheme="minorBidi" w:hAnsiTheme="minorBidi" w:cstheme="minorBidi"/>
        </w:rPr>
        <w:t>i</w:t>
      </w:r>
      <w:r w:rsidRPr="00AA7FEA">
        <w:rPr>
          <w:rFonts w:asciiTheme="minorBidi" w:hAnsiTheme="minorBidi" w:cstheme="minorBidi"/>
        </w:rPr>
        <w:t>s very likely a non-threatening treatise on cause and effect, in which the prophet dr</w:t>
      </w:r>
      <w:r w:rsidR="00AA392F">
        <w:rPr>
          <w:rFonts w:asciiTheme="minorBidi" w:hAnsiTheme="minorBidi" w:cstheme="minorBidi"/>
        </w:rPr>
        <w:t>aws</w:t>
      </w:r>
      <w:r w:rsidRPr="00AA7FEA">
        <w:rPr>
          <w:rFonts w:asciiTheme="minorBidi" w:hAnsiTheme="minorBidi" w:cstheme="minorBidi"/>
        </w:rPr>
        <w:t xml:space="preserve"> an analogy between various causal relationships, some of which are inherent (seeing two people engaged in a mutually beneficial activity and assuming a prior agreement), some of which are reasonable (the roar of the lion comes because he has trapped his prey; the bird's trap has snapped because he has been caught) to those which depend on a theological stance which is assumed by the speaker</w:t>
      </w:r>
      <w:r w:rsidR="00AA392F">
        <w:rPr>
          <w:rFonts w:asciiTheme="minorBidi" w:hAnsiTheme="minorBidi" w:cstheme="minorBidi"/>
        </w:rPr>
        <w:t xml:space="preserve"> — a</w:t>
      </w:r>
      <w:r w:rsidRPr="00AA7FEA">
        <w:rPr>
          <w:rFonts w:asciiTheme="minorBidi" w:hAnsiTheme="minorBidi" w:cstheme="minorBidi"/>
        </w:rPr>
        <w:t xml:space="preserve">nd, likely, by his audience. </w:t>
      </w:r>
    </w:p>
    <w:p w14:paraId="0A300ED6" w14:textId="70B5DA77" w:rsidR="00B32CBE" w:rsidRPr="00AA7FEA" w:rsidRDefault="00B32CBE" w:rsidP="004C7933">
      <w:pPr>
        <w:bidi w:val="0"/>
        <w:spacing w:line="240" w:lineRule="auto"/>
        <w:jc w:val="both"/>
        <w:rPr>
          <w:rFonts w:asciiTheme="minorBidi" w:hAnsiTheme="minorBidi" w:cstheme="minorBidi"/>
        </w:rPr>
      </w:pPr>
    </w:p>
    <w:p w14:paraId="0B8B0650" w14:textId="0B428728" w:rsidR="00B32CBE" w:rsidRPr="00AA7FEA" w:rsidRDefault="00B32CBE" w:rsidP="004C7933">
      <w:pPr>
        <w:bidi w:val="0"/>
        <w:spacing w:line="240" w:lineRule="auto"/>
        <w:jc w:val="both"/>
        <w:rPr>
          <w:rFonts w:asciiTheme="minorBidi" w:hAnsiTheme="minorBidi" w:cstheme="minorBidi"/>
        </w:rPr>
      </w:pPr>
      <w:r w:rsidRPr="00AA7FEA">
        <w:rPr>
          <w:rFonts w:asciiTheme="minorBidi" w:hAnsiTheme="minorBidi" w:cstheme="minorBidi"/>
        </w:rPr>
        <w:t xml:space="preserve">In next week's </w:t>
      </w:r>
      <w:r w:rsidRPr="00E55BE6">
        <w:rPr>
          <w:rFonts w:asciiTheme="minorBidi" w:hAnsiTheme="minorBidi" w:cstheme="minorBidi"/>
          <w:i/>
          <w:iCs/>
        </w:rPr>
        <w:t>shiur</w:t>
      </w:r>
      <w:r w:rsidRPr="00AA7FEA">
        <w:rPr>
          <w:rFonts w:asciiTheme="minorBidi" w:hAnsiTheme="minorBidi" w:cstheme="minorBidi"/>
        </w:rPr>
        <w:t xml:space="preserve">, we will </w:t>
      </w:r>
      <w:r w:rsidR="004B3427" w:rsidRPr="00AA7FEA">
        <w:rPr>
          <w:rFonts w:asciiTheme="minorBidi" w:hAnsiTheme="minorBidi" w:cstheme="minorBidi"/>
        </w:rPr>
        <w:t xml:space="preserve">conclude our structural and linguistic analysis of this section and then look further into its meaning and how its audience may have understood it. </w:t>
      </w:r>
    </w:p>
    <w:p w14:paraId="1247C94C" w14:textId="67023230" w:rsidR="004B3427" w:rsidRDefault="004B3427" w:rsidP="004C7933">
      <w:pPr>
        <w:bidi w:val="0"/>
        <w:spacing w:line="240" w:lineRule="auto"/>
        <w:jc w:val="both"/>
        <w:rPr>
          <w:rFonts w:asciiTheme="minorBidi" w:hAnsiTheme="minorBidi" w:cstheme="minorBidi"/>
        </w:rPr>
      </w:pPr>
    </w:p>
    <w:p w14:paraId="5680665A" w14:textId="77777777" w:rsidR="000B6E32" w:rsidRDefault="000B6E32" w:rsidP="004C7933">
      <w:pPr>
        <w:bidi w:val="0"/>
        <w:spacing w:line="240" w:lineRule="auto"/>
        <w:jc w:val="both"/>
        <w:rPr>
          <w:rFonts w:asciiTheme="minorBidi" w:hAnsiTheme="minorBidi" w:cstheme="minorBidi"/>
        </w:rPr>
      </w:pPr>
    </w:p>
    <w:p w14:paraId="1885057E" w14:textId="77777777" w:rsidR="00AA392F" w:rsidRPr="00AA7FEA" w:rsidRDefault="00AA392F" w:rsidP="004C7933">
      <w:pPr>
        <w:bidi w:val="0"/>
        <w:spacing w:line="240" w:lineRule="auto"/>
        <w:jc w:val="both"/>
        <w:rPr>
          <w:rFonts w:asciiTheme="minorBidi" w:hAnsiTheme="minorBidi" w:cstheme="minorBidi"/>
        </w:rPr>
      </w:pPr>
    </w:p>
    <w:p w14:paraId="5A4C4383" w14:textId="06646D12" w:rsidR="004B3427" w:rsidRPr="00A54AF3" w:rsidRDefault="004B3427" w:rsidP="004C7933">
      <w:pPr>
        <w:bidi w:val="0"/>
        <w:spacing w:line="240" w:lineRule="auto"/>
        <w:jc w:val="both"/>
        <w:rPr>
          <w:rFonts w:asciiTheme="minorBidi" w:hAnsiTheme="minorBidi" w:cstheme="minorBidi"/>
          <w:b/>
          <w:bCs/>
        </w:rPr>
      </w:pPr>
      <w:r w:rsidRPr="00A54AF3">
        <w:rPr>
          <w:rFonts w:asciiTheme="minorBidi" w:hAnsiTheme="minorBidi" w:cstheme="minorBidi"/>
          <w:b/>
          <w:bCs/>
        </w:rPr>
        <w:t>For Further Study</w:t>
      </w:r>
      <w:r w:rsidR="006E4F17">
        <w:rPr>
          <w:rFonts w:asciiTheme="minorBidi" w:hAnsiTheme="minorBidi" w:cstheme="minorBidi"/>
          <w:b/>
          <w:bCs/>
        </w:rPr>
        <w:t xml:space="preserve"> </w:t>
      </w:r>
    </w:p>
    <w:p w14:paraId="021F17F3" w14:textId="7DE68364" w:rsidR="004B3427" w:rsidRPr="00A54AF3" w:rsidRDefault="004B3427" w:rsidP="004C7933">
      <w:pPr>
        <w:bidi w:val="0"/>
        <w:spacing w:line="240" w:lineRule="auto"/>
        <w:jc w:val="both"/>
        <w:rPr>
          <w:rFonts w:asciiTheme="minorBidi" w:hAnsiTheme="minorBidi" w:cstheme="minorBidi"/>
          <w:b/>
          <w:bCs/>
        </w:rPr>
      </w:pPr>
    </w:p>
    <w:p w14:paraId="21E09072" w14:textId="1AFE9927" w:rsidR="00B32CBE" w:rsidRPr="00AA7FEA" w:rsidRDefault="000B6E32" w:rsidP="004C7933">
      <w:pPr>
        <w:bidi w:val="0"/>
        <w:spacing w:line="240" w:lineRule="auto"/>
        <w:jc w:val="both"/>
        <w:rPr>
          <w:rFonts w:asciiTheme="minorBidi" w:hAnsiTheme="minorBidi" w:cstheme="minorBidi"/>
        </w:rPr>
      </w:pPr>
      <w:r>
        <w:rPr>
          <w:rFonts w:asciiTheme="minorBidi" w:hAnsiTheme="minorBidi" w:cstheme="minorBidi"/>
        </w:rPr>
        <w:t xml:space="preserve">See </w:t>
      </w:r>
      <w:r w:rsidR="00AA392F">
        <w:rPr>
          <w:rFonts w:asciiTheme="minorBidi" w:hAnsiTheme="minorBidi" w:cstheme="minorBidi"/>
        </w:rPr>
        <w:t xml:space="preserve">James </w:t>
      </w:r>
      <w:r w:rsidR="004B3427" w:rsidRPr="00AA7FEA">
        <w:rPr>
          <w:rFonts w:asciiTheme="minorBidi" w:hAnsiTheme="minorBidi" w:cstheme="minorBidi"/>
        </w:rPr>
        <w:t>Kugel</w:t>
      </w:r>
      <w:r w:rsidR="00AA392F">
        <w:rPr>
          <w:rFonts w:asciiTheme="minorBidi" w:hAnsiTheme="minorBidi" w:cstheme="minorBidi"/>
        </w:rPr>
        <w:t>,</w:t>
      </w:r>
      <w:r w:rsidR="004B3427" w:rsidRPr="00AA7FEA">
        <w:rPr>
          <w:rFonts w:asciiTheme="minorBidi" w:hAnsiTheme="minorBidi" w:cstheme="minorBidi"/>
        </w:rPr>
        <w:t xml:space="preserve"> </w:t>
      </w:r>
      <w:r w:rsidR="004B3427" w:rsidRPr="00E55BE6">
        <w:rPr>
          <w:rFonts w:asciiTheme="minorBidi" w:hAnsiTheme="minorBidi" w:cstheme="minorBidi"/>
          <w:i/>
          <w:iCs/>
        </w:rPr>
        <w:t>The Idea of Biblical Poetry</w:t>
      </w:r>
      <w:r w:rsidR="00382C1C" w:rsidRPr="00AA7FEA">
        <w:rPr>
          <w:rFonts w:asciiTheme="minorBidi" w:hAnsiTheme="minorBidi" w:cstheme="minorBidi"/>
        </w:rPr>
        <w:t xml:space="preserve"> </w:t>
      </w:r>
      <w:r w:rsidR="00AA392F">
        <w:rPr>
          <w:rFonts w:asciiTheme="minorBidi" w:hAnsiTheme="minorBidi" w:cstheme="minorBidi"/>
        </w:rPr>
        <w:t>(</w:t>
      </w:r>
      <w:r w:rsidR="00382C1C" w:rsidRPr="00AA7FEA">
        <w:rPr>
          <w:rFonts w:asciiTheme="minorBidi" w:hAnsiTheme="minorBidi" w:cstheme="minorBidi"/>
        </w:rPr>
        <w:t>1981</w:t>
      </w:r>
      <w:r w:rsidR="00AA392F">
        <w:rPr>
          <w:rFonts w:asciiTheme="minorBidi" w:hAnsiTheme="minorBidi" w:cstheme="minorBidi"/>
        </w:rPr>
        <w:t>)</w:t>
      </w:r>
      <w:r w:rsidR="00382C1C" w:rsidRPr="00AA7FEA">
        <w:rPr>
          <w:rFonts w:asciiTheme="minorBidi" w:hAnsiTheme="minorBidi" w:cstheme="minorBidi"/>
        </w:rPr>
        <w:t xml:space="preserve"> </w:t>
      </w:r>
      <w:r w:rsidR="00A80830" w:rsidRPr="00AA7FEA">
        <w:rPr>
          <w:rFonts w:asciiTheme="minorBidi" w:hAnsiTheme="minorBidi" w:cstheme="minorBidi"/>
        </w:rPr>
        <w:t>sp</w:t>
      </w:r>
      <w:r w:rsidR="00E459FD" w:rsidRPr="00AA7FEA">
        <w:rPr>
          <w:rFonts w:asciiTheme="minorBidi" w:hAnsiTheme="minorBidi" w:cstheme="minorBidi"/>
        </w:rPr>
        <w:t>ecifically his introduction of L</w:t>
      </w:r>
      <w:r w:rsidR="00A80830" w:rsidRPr="00AA7FEA">
        <w:rPr>
          <w:rFonts w:asciiTheme="minorBidi" w:hAnsiTheme="minorBidi" w:cstheme="minorBidi"/>
        </w:rPr>
        <w:t>owth's "antithetical parallelism" (</w:t>
      </w:r>
      <w:r w:rsidR="00382C1C" w:rsidRPr="00AA7FEA">
        <w:rPr>
          <w:rFonts w:asciiTheme="minorBidi" w:hAnsiTheme="minorBidi" w:cstheme="minorBidi"/>
        </w:rPr>
        <w:t xml:space="preserve">pp. </w:t>
      </w:r>
      <w:r w:rsidR="00A80830" w:rsidRPr="00AA7FEA">
        <w:rPr>
          <w:rFonts w:asciiTheme="minorBidi" w:hAnsiTheme="minorBidi" w:cstheme="minorBidi"/>
        </w:rPr>
        <w:t>12-14)</w:t>
      </w:r>
      <w:r>
        <w:rPr>
          <w:rFonts w:asciiTheme="minorBidi" w:hAnsiTheme="minorBidi" w:cstheme="minorBidi"/>
        </w:rPr>
        <w:t>.</w:t>
      </w:r>
    </w:p>
    <w:sectPr w:rsidR="00B32CBE" w:rsidRPr="00AA7FEA" w:rsidSect="004C793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1054" w14:textId="77777777" w:rsidR="00F9785C" w:rsidRDefault="00F9785C" w:rsidP="006E42D9">
      <w:pPr>
        <w:spacing w:line="240" w:lineRule="auto"/>
      </w:pPr>
      <w:r>
        <w:separator/>
      </w:r>
    </w:p>
  </w:endnote>
  <w:endnote w:type="continuationSeparator" w:id="0">
    <w:p w14:paraId="255ED0B9" w14:textId="77777777" w:rsidR="00F9785C" w:rsidRDefault="00F9785C"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F462F" w14:textId="77777777" w:rsidR="00F9785C" w:rsidRDefault="00F9785C" w:rsidP="00B726A2">
      <w:pPr>
        <w:bidi w:val="0"/>
        <w:spacing w:line="240" w:lineRule="auto"/>
        <w:jc w:val="both"/>
      </w:pPr>
      <w:r>
        <w:separator/>
      </w:r>
    </w:p>
  </w:footnote>
  <w:footnote w:type="continuationSeparator" w:id="0">
    <w:p w14:paraId="7013E8CC" w14:textId="77777777" w:rsidR="00F9785C" w:rsidRDefault="00F9785C" w:rsidP="006E42D9">
      <w:pPr>
        <w:spacing w:line="240" w:lineRule="auto"/>
      </w:pPr>
      <w:r>
        <w:continuationSeparator/>
      </w:r>
    </w:p>
  </w:footnote>
  <w:footnote w:id="1">
    <w:p w14:paraId="67482701" w14:textId="344621B2" w:rsidR="0004131C" w:rsidRPr="00A54AF3" w:rsidRDefault="0004131C" w:rsidP="00E55BE6">
      <w:pPr>
        <w:pStyle w:val="a3"/>
        <w:bidi w:val="0"/>
        <w:spacing w:after="120"/>
        <w:jc w:val="both"/>
        <w:rPr>
          <w:rFonts w:asciiTheme="minorBidi" w:hAnsiTheme="minorBidi" w:cstheme="minorBidi"/>
        </w:rPr>
      </w:pPr>
      <w:r w:rsidRPr="00A54AF3">
        <w:rPr>
          <w:rStyle w:val="a5"/>
          <w:rFonts w:asciiTheme="minorBidi" w:hAnsiTheme="minorBidi" w:cstheme="minorBidi"/>
        </w:rPr>
        <w:footnoteRef/>
      </w:r>
      <w:r w:rsidRPr="00A54AF3">
        <w:rPr>
          <w:rFonts w:asciiTheme="minorBidi" w:hAnsiTheme="minorBidi" w:cstheme="minorBidi"/>
          <w:rtl/>
        </w:rPr>
        <w:t xml:space="preserve"> </w:t>
      </w:r>
      <w:r>
        <w:rPr>
          <w:rFonts w:asciiTheme="minorBidi" w:hAnsiTheme="minorBidi" w:cstheme="minorBidi"/>
        </w:rPr>
        <w:t>E.g. Yirmeyahu</w:t>
      </w:r>
      <w:r w:rsidRPr="00A54AF3">
        <w:rPr>
          <w:rFonts w:asciiTheme="minorBidi" w:hAnsiTheme="minorBidi" w:cstheme="minorBidi"/>
        </w:rPr>
        <w:t>'s letter to the exiled Jews in Babylonia</w:t>
      </w:r>
      <w:r>
        <w:rPr>
          <w:rFonts w:asciiTheme="minorBidi" w:hAnsiTheme="minorBidi" w:cstheme="minorBidi"/>
        </w:rPr>
        <w:t>,</w:t>
      </w:r>
      <w:r w:rsidRPr="00A54AF3">
        <w:rPr>
          <w:rFonts w:asciiTheme="minorBidi" w:hAnsiTheme="minorBidi" w:cstheme="minorBidi"/>
        </w:rPr>
        <w:t xml:space="preserve"> ch. 29</w:t>
      </w:r>
    </w:p>
  </w:footnote>
  <w:footnote w:id="2">
    <w:p w14:paraId="11A2B910" w14:textId="018769CF" w:rsidR="0004131C" w:rsidRPr="00A54AF3" w:rsidRDefault="0004131C" w:rsidP="00E55BE6">
      <w:pPr>
        <w:pStyle w:val="a3"/>
        <w:bidi w:val="0"/>
        <w:spacing w:after="120"/>
        <w:jc w:val="both"/>
        <w:rPr>
          <w:rFonts w:asciiTheme="minorBidi" w:hAnsiTheme="minorBidi" w:cstheme="minorBidi"/>
        </w:rPr>
      </w:pPr>
      <w:r w:rsidRPr="00A54AF3">
        <w:rPr>
          <w:rStyle w:val="a5"/>
          <w:rFonts w:asciiTheme="minorBidi" w:hAnsiTheme="minorBidi" w:cstheme="minorBidi"/>
        </w:rPr>
        <w:footnoteRef/>
      </w:r>
      <w:r w:rsidRPr="00A54AF3">
        <w:rPr>
          <w:rFonts w:asciiTheme="minorBidi" w:hAnsiTheme="minorBidi" w:cstheme="minorBidi"/>
          <w:rtl/>
        </w:rPr>
        <w:t xml:space="preserve"> </w:t>
      </w:r>
      <w:r w:rsidRPr="00A54AF3">
        <w:rPr>
          <w:rFonts w:asciiTheme="minorBidi" w:hAnsiTheme="minorBidi" w:cstheme="minorBidi"/>
        </w:rPr>
        <w:t>This unusual imagery is better understood against S</w:t>
      </w:r>
      <w:r>
        <w:rPr>
          <w:rFonts w:asciiTheme="minorBidi" w:hAnsiTheme="minorBidi" w:cstheme="minorBidi"/>
        </w:rPr>
        <w:t>ancheriv</w:t>
      </w:r>
      <w:r w:rsidRPr="00A54AF3">
        <w:rPr>
          <w:rFonts w:asciiTheme="minorBidi" w:hAnsiTheme="minorBidi" w:cstheme="minorBidi"/>
        </w:rPr>
        <w:t xml:space="preserve">'s claims of trapping </w:t>
      </w:r>
      <w:r>
        <w:rPr>
          <w:rFonts w:asciiTheme="minorBidi" w:hAnsiTheme="minorBidi" w:cstheme="minorBidi"/>
        </w:rPr>
        <w:t>Chizkiyahu</w:t>
      </w:r>
      <w:r w:rsidRPr="00A54AF3">
        <w:rPr>
          <w:rFonts w:asciiTheme="minorBidi" w:hAnsiTheme="minorBidi" w:cstheme="minorBidi"/>
        </w:rPr>
        <w:t xml:space="preserve"> "like a caged bird" as found on the famous Sennach</w:t>
      </w:r>
      <w:r>
        <w:rPr>
          <w:rFonts w:asciiTheme="minorBidi" w:hAnsiTheme="minorBidi" w:cstheme="minorBidi"/>
        </w:rPr>
        <w:t>e</w:t>
      </w:r>
      <w:r w:rsidRPr="00A54AF3">
        <w:rPr>
          <w:rFonts w:asciiTheme="minorBidi" w:hAnsiTheme="minorBidi" w:cstheme="minorBidi"/>
        </w:rPr>
        <w:t>rib Prism</w:t>
      </w:r>
      <w:r>
        <w:rPr>
          <w:rFonts w:asciiTheme="minorBidi" w:hAnsiTheme="minorBidi" w:cstheme="minorBidi"/>
        </w:rPr>
        <w:t>.</w:t>
      </w:r>
    </w:p>
  </w:footnote>
  <w:footnote w:id="3">
    <w:p w14:paraId="461DEDD5" w14:textId="40A32B09" w:rsidR="0004131C" w:rsidRPr="00A54AF3" w:rsidRDefault="0004131C" w:rsidP="00E55BE6">
      <w:pPr>
        <w:pStyle w:val="a3"/>
        <w:bidi w:val="0"/>
        <w:spacing w:after="120"/>
        <w:jc w:val="both"/>
        <w:rPr>
          <w:rFonts w:asciiTheme="minorBidi" w:hAnsiTheme="minorBidi" w:cstheme="minorBidi"/>
        </w:rPr>
      </w:pPr>
      <w:r w:rsidRPr="00A54AF3">
        <w:rPr>
          <w:rStyle w:val="a5"/>
          <w:rFonts w:asciiTheme="minorBidi" w:hAnsiTheme="minorBidi" w:cstheme="minorBidi"/>
        </w:rPr>
        <w:footnoteRef/>
      </w:r>
      <w:r w:rsidRPr="00A54AF3">
        <w:rPr>
          <w:rFonts w:asciiTheme="minorBidi" w:hAnsiTheme="minorBidi" w:cstheme="minorBidi"/>
          <w:rtl/>
        </w:rPr>
        <w:t xml:space="preserve"> </w:t>
      </w:r>
      <w:r w:rsidRPr="00A54AF3">
        <w:rPr>
          <w:rFonts w:asciiTheme="minorBidi" w:hAnsiTheme="minorBidi" w:cstheme="minorBidi"/>
        </w:rPr>
        <w:t>As we mentio</w:t>
      </w:r>
      <w:r>
        <w:rPr>
          <w:rFonts w:asciiTheme="minorBidi" w:hAnsiTheme="minorBidi" w:cstheme="minorBidi"/>
        </w:rPr>
        <w:t>ned in the previous shiur, Yirme</w:t>
      </w:r>
      <w:r w:rsidRPr="00A54AF3">
        <w:rPr>
          <w:rFonts w:asciiTheme="minorBidi" w:hAnsiTheme="minorBidi" w:cstheme="minorBidi"/>
        </w:rPr>
        <w:t>ya</w:t>
      </w:r>
      <w:r>
        <w:rPr>
          <w:rFonts w:asciiTheme="minorBidi" w:hAnsiTheme="minorBidi" w:cstheme="minorBidi"/>
        </w:rPr>
        <w:t>hu</w:t>
      </w:r>
      <w:r w:rsidRPr="00A54AF3">
        <w:rPr>
          <w:rFonts w:asciiTheme="minorBidi" w:hAnsiTheme="minorBidi" w:cstheme="minorBidi"/>
        </w:rPr>
        <w:t xml:space="preserve"> builds much of his style and imagery on </w:t>
      </w:r>
      <w:r>
        <w:rPr>
          <w:rFonts w:asciiTheme="minorBidi" w:hAnsiTheme="minorBidi" w:cstheme="minorBidi"/>
        </w:rPr>
        <w:t xml:space="preserve">Amos’s </w:t>
      </w:r>
      <w:r w:rsidRPr="00A54AF3">
        <w:rPr>
          <w:rFonts w:asciiTheme="minorBidi" w:hAnsiTheme="minorBidi" w:cstheme="minorBidi"/>
        </w:rPr>
        <w:t>work; as author of this semi-au</w:t>
      </w:r>
      <w:r>
        <w:rPr>
          <w:rFonts w:asciiTheme="minorBidi" w:hAnsiTheme="minorBidi" w:cstheme="minorBidi"/>
        </w:rPr>
        <w:t xml:space="preserve">tobiographical chapter of </w:t>
      </w:r>
      <w:r w:rsidRPr="00E55BE6">
        <w:rPr>
          <w:rFonts w:asciiTheme="minorBidi" w:hAnsiTheme="minorBidi" w:cstheme="minorBidi"/>
          <w:i/>
          <w:iCs/>
        </w:rPr>
        <w:t>Eikha</w:t>
      </w:r>
      <w:r w:rsidRPr="00A54AF3">
        <w:rPr>
          <w:rFonts w:asciiTheme="minorBidi" w:hAnsiTheme="minorBidi" w:cstheme="minorBidi"/>
        </w:rPr>
        <w:t>, it is not surprising to find the bird image</w:t>
      </w:r>
      <w:r>
        <w:rPr>
          <w:rFonts w:asciiTheme="minorBidi" w:hAnsiTheme="minorBidi" w:cstheme="minorBidi"/>
        </w:rPr>
        <w:t>ry</w:t>
      </w:r>
      <w:r w:rsidRPr="00A54AF3">
        <w:rPr>
          <w:rFonts w:asciiTheme="minorBidi" w:hAnsiTheme="minorBidi" w:cstheme="minorBidi"/>
        </w:rPr>
        <w:t xml:space="preserve"> used to represent </w:t>
      </w:r>
      <w:r w:rsidRPr="00E55BE6">
        <w:rPr>
          <w:rFonts w:asciiTheme="minorBidi" w:hAnsiTheme="minorBidi" w:cstheme="minorBidi"/>
          <w:i/>
          <w:iCs/>
        </w:rPr>
        <w:t>Am Yisrael</w:t>
      </w:r>
      <w:r>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14F4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9"/>
  </w:num>
  <w:num w:numId="17">
    <w:abstractNumId w:val="4"/>
  </w:num>
  <w:num w:numId="18">
    <w:abstractNumId w:val="8"/>
  </w:num>
  <w:num w:numId="19">
    <w:abstractNumId w:val="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46DD"/>
    <w:rsid w:val="000076AB"/>
    <w:rsid w:val="00011D00"/>
    <w:rsid w:val="00014FA2"/>
    <w:rsid w:val="00016AF5"/>
    <w:rsid w:val="00023E80"/>
    <w:rsid w:val="00031289"/>
    <w:rsid w:val="0003475D"/>
    <w:rsid w:val="0003542E"/>
    <w:rsid w:val="0004131C"/>
    <w:rsid w:val="0004183C"/>
    <w:rsid w:val="0004648D"/>
    <w:rsid w:val="0004765D"/>
    <w:rsid w:val="00047985"/>
    <w:rsid w:val="00047AEB"/>
    <w:rsid w:val="00050016"/>
    <w:rsid w:val="00050BC8"/>
    <w:rsid w:val="00051360"/>
    <w:rsid w:val="0005342F"/>
    <w:rsid w:val="00053B5A"/>
    <w:rsid w:val="00060496"/>
    <w:rsid w:val="000606D4"/>
    <w:rsid w:val="000622ED"/>
    <w:rsid w:val="00063680"/>
    <w:rsid w:val="00065A53"/>
    <w:rsid w:val="00065E48"/>
    <w:rsid w:val="00066DFE"/>
    <w:rsid w:val="00070E6F"/>
    <w:rsid w:val="0007231A"/>
    <w:rsid w:val="00074A33"/>
    <w:rsid w:val="00074F25"/>
    <w:rsid w:val="00075873"/>
    <w:rsid w:val="00075A04"/>
    <w:rsid w:val="000827F7"/>
    <w:rsid w:val="000851E6"/>
    <w:rsid w:val="00085BCE"/>
    <w:rsid w:val="000909BC"/>
    <w:rsid w:val="0009302D"/>
    <w:rsid w:val="00093DA9"/>
    <w:rsid w:val="00095BC1"/>
    <w:rsid w:val="00096FF4"/>
    <w:rsid w:val="00097107"/>
    <w:rsid w:val="000A43A1"/>
    <w:rsid w:val="000A6551"/>
    <w:rsid w:val="000A7213"/>
    <w:rsid w:val="000A73A0"/>
    <w:rsid w:val="000A78CF"/>
    <w:rsid w:val="000B3367"/>
    <w:rsid w:val="000B4085"/>
    <w:rsid w:val="000B52DF"/>
    <w:rsid w:val="000B6E32"/>
    <w:rsid w:val="000B7409"/>
    <w:rsid w:val="000C53A7"/>
    <w:rsid w:val="000C567F"/>
    <w:rsid w:val="000D6BEA"/>
    <w:rsid w:val="000E192E"/>
    <w:rsid w:val="000E4201"/>
    <w:rsid w:val="000E57BB"/>
    <w:rsid w:val="000E6162"/>
    <w:rsid w:val="000E6A3D"/>
    <w:rsid w:val="000F5A9D"/>
    <w:rsid w:val="000F622A"/>
    <w:rsid w:val="001124B2"/>
    <w:rsid w:val="00115471"/>
    <w:rsid w:val="00115DAA"/>
    <w:rsid w:val="00117269"/>
    <w:rsid w:val="0012233A"/>
    <w:rsid w:val="00122A64"/>
    <w:rsid w:val="001252FF"/>
    <w:rsid w:val="00130C01"/>
    <w:rsid w:val="0013207E"/>
    <w:rsid w:val="00134CFA"/>
    <w:rsid w:val="00135BE0"/>
    <w:rsid w:val="001449E1"/>
    <w:rsid w:val="00147E9F"/>
    <w:rsid w:val="00153E1C"/>
    <w:rsid w:val="00155235"/>
    <w:rsid w:val="00157152"/>
    <w:rsid w:val="001573AE"/>
    <w:rsid w:val="001608DA"/>
    <w:rsid w:val="001618E5"/>
    <w:rsid w:val="00162989"/>
    <w:rsid w:val="00163B48"/>
    <w:rsid w:val="001641A6"/>
    <w:rsid w:val="00165886"/>
    <w:rsid w:val="00166E87"/>
    <w:rsid w:val="001714B6"/>
    <w:rsid w:val="00182A36"/>
    <w:rsid w:val="0018382D"/>
    <w:rsid w:val="00183BC9"/>
    <w:rsid w:val="0018442A"/>
    <w:rsid w:val="0018484E"/>
    <w:rsid w:val="00185ECE"/>
    <w:rsid w:val="00186A01"/>
    <w:rsid w:val="00192B5A"/>
    <w:rsid w:val="00193B2C"/>
    <w:rsid w:val="00196F7E"/>
    <w:rsid w:val="001A25A2"/>
    <w:rsid w:val="001A4C34"/>
    <w:rsid w:val="001B1E17"/>
    <w:rsid w:val="001B250F"/>
    <w:rsid w:val="001C3F31"/>
    <w:rsid w:val="001C7637"/>
    <w:rsid w:val="001D1159"/>
    <w:rsid w:val="001D1E26"/>
    <w:rsid w:val="001D25D4"/>
    <w:rsid w:val="001D385D"/>
    <w:rsid w:val="001D5CA8"/>
    <w:rsid w:val="001D71AD"/>
    <w:rsid w:val="001D766B"/>
    <w:rsid w:val="001E076C"/>
    <w:rsid w:val="001E092A"/>
    <w:rsid w:val="001E1CAB"/>
    <w:rsid w:val="001E2670"/>
    <w:rsid w:val="001E3542"/>
    <w:rsid w:val="001E637E"/>
    <w:rsid w:val="001F169D"/>
    <w:rsid w:val="001F4797"/>
    <w:rsid w:val="001F6C3F"/>
    <w:rsid w:val="00201FA4"/>
    <w:rsid w:val="00204362"/>
    <w:rsid w:val="00205A71"/>
    <w:rsid w:val="00207B6F"/>
    <w:rsid w:val="0021072E"/>
    <w:rsid w:val="0021115C"/>
    <w:rsid w:val="00211F79"/>
    <w:rsid w:val="0021267A"/>
    <w:rsid w:val="00212A1D"/>
    <w:rsid w:val="002142DF"/>
    <w:rsid w:val="002158C1"/>
    <w:rsid w:val="002163DB"/>
    <w:rsid w:val="00217D47"/>
    <w:rsid w:val="00220395"/>
    <w:rsid w:val="002209D5"/>
    <w:rsid w:val="00225E40"/>
    <w:rsid w:val="00226CC7"/>
    <w:rsid w:val="00230427"/>
    <w:rsid w:val="00235407"/>
    <w:rsid w:val="0023616E"/>
    <w:rsid w:val="0023661E"/>
    <w:rsid w:val="00244313"/>
    <w:rsid w:val="00244525"/>
    <w:rsid w:val="00251B72"/>
    <w:rsid w:val="00253769"/>
    <w:rsid w:val="002546C8"/>
    <w:rsid w:val="00260FF9"/>
    <w:rsid w:val="0026437E"/>
    <w:rsid w:val="00265A5B"/>
    <w:rsid w:val="0027032D"/>
    <w:rsid w:val="00271039"/>
    <w:rsid w:val="00271747"/>
    <w:rsid w:val="002774FB"/>
    <w:rsid w:val="00277C5E"/>
    <w:rsid w:val="002864E3"/>
    <w:rsid w:val="00287664"/>
    <w:rsid w:val="0028781F"/>
    <w:rsid w:val="002905E4"/>
    <w:rsid w:val="00292B95"/>
    <w:rsid w:val="00297ED0"/>
    <w:rsid w:val="002A4AB6"/>
    <w:rsid w:val="002A5D4C"/>
    <w:rsid w:val="002A638E"/>
    <w:rsid w:val="002A704F"/>
    <w:rsid w:val="002A7E1B"/>
    <w:rsid w:val="002A7F98"/>
    <w:rsid w:val="002B23E2"/>
    <w:rsid w:val="002B6F7B"/>
    <w:rsid w:val="002B7012"/>
    <w:rsid w:val="002B7375"/>
    <w:rsid w:val="002C1072"/>
    <w:rsid w:val="002C2F19"/>
    <w:rsid w:val="002D1886"/>
    <w:rsid w:val="002D38C6"/>
    <w:rsid w:val="002D3BF3"/>
    <w:rsid w:val="002E20C5"/>
    <w:rsid w:val="002E57B9"/>
    <w:rsid w:val="002E69BF"/>
    <w:rsid w:val="002F028C"/>
    <w:rsid w:val="002F4F2F"/>
    <w:rsid w:val="00302778"/>
    <w:rsid w:val="00305327"/>
    <w:rsid w:val="00307317"/>
    <w:rsid w:val="00312D44"/>
    <w:rsid w:val="00313CB8"/>
    <w:rsid w:val="00314215"/>
    <w:rsid w:val="00317926"/>
    <w:rsid w:val="00326523"/>
    <w:rsid w:val="0032688C"/>
    <w:rsid w:val="0032758F"/>
    <w:rsid w:val="0033415D"/>
    <w:rsid w:val="00334EDB"/>
    <w:rsid w:val="003372E4"/>
    <w:rsid w:val="00341735"/>
    <w:rsid w:val="003442A3"/>
    <w:rsid w:val="0034790D"/>
    <w:rsid w:val="00350E64"/>
    <w:rsid w:val="0035183A"/>
    <w:rsid w:val="00364BA9"/>
    <w:rsid w:val="003669F2"/>
    <w:rsid w:val="0037021F"/>
    <w:rsid w:val="00370F93"/>
    <w:rsid w:val="00374D00"/>
    <w:rsid w:val="00377158"/>
    <w:rsid w:val="00382C1C"/>
    <w:rsid w:val="00385A8B"/>
    <w:rsid w:val="003912E8"/>
    <w:rsid w:val="00395BF9"/>
    <w:rsid w:val="003A3BAB"/>
    <w:rsid w:val="003A6F59"/>
    <w:rsid w:val="003B6F26"/>
    <w:rsid w:val="003B7E82"/>
    <w:rsid w:val="003C42BA"/>
    <w:rsid w:val="003C51BE"/>
    <w:rsid w:val="003C6BB6"/>
    <w:rsid w:val="003C734B"/>
    <w:rsid w:val="003C7AC0"/>
    <w:rsid w:val="003D5F88"/>
    <w:rsid w:val="003E28CC"/>
    <w:rsid w:val="003E4360"/>
    <w:rsid w:val="003E613E"/>
    <w:rsid w:val="003E75B6"/>
    <w:rsid w:val="003F1C08"/>
    <w:rsid w:val="003F518F"/>
    <w:rsid w:val="003F7C7B"/>
    <w:rsid w:val="00401CF6"/>
    <w:rsid w:val="004067EB"/>
    <w:rsid w:val="004135C8"/>
    <w:rsid w:val="004138A2"/>
    <w:rsid w:val="00414EAF"/>
    <w:rsid w:val="00420C94"/>
    <w:rsid w:val="0042119C"/>
    <w:rsid w:val="0042228D"/>
    <w:rsid w:val="004249AC"/>
    <w:rsid w:val="004251E4"/>
    <w:rsid w:val="00427896"/>
    <w:rsid w:val="00431A7C"/>
    <w:rsid w:val="0043307F"/>
    <w:rsid w:val="0043384C"/>
    <w:rsid w:val="00435411"/>
    <w:rsid w:val="004360A4"/>
    <w:rsid w:val="00444CE6"/>
    <w:rsid w:val="00452316"/>
    <w:rsid w:val="00453BD4"/>
    <w:rsid w:val="00456AAA"/>
    <w:rsid w:val="00462314"/>
    <w:rsid w:val="0047056F"/>
    <w:rsid w:val="00471AC1"/>
    <w:rsid w:val="00471D7D"/>
    <w:rsid w:val="00472150"/>
    <w:rsid w:val="00473D30"/>
    <w:rsid w:val="004755AB"/>
    <w:rsid w:val="004755B6"/>
    <w:rsid w:val="00476267"/>
    <w:rsid w:val="004772C7"/>
    <w:rsid w:val="00477BA4"/>
    <w:rsid w:val="00480335"/>
    <w:rsid w:val="00481E37"/>
    <w:rsid w:val="0049091B"/>
    <w:rsid w:val="00490B59"/>
    <w:rsid w:val="00493D41"/>
    <w:rsid w:val="004A0A4F"/>
    <w:rsid w:val="004A3DF6"/>
    <w:rsid w:val="004A3E12"/>
    <w:rsid w:val="004A621D"/>
    <w:rsid w:val="004B1658"/>
    <w:rsid w:val="004B1A11"/>
    <w:rsid w:val="004B2958"/>
    <w:rsid w:val="004B305A"/>
    <w:rsid w:val="004B3427"/>
    <w:rsid w:val="004B64E2"/>
    <w:rsid w:val="004C0519"/>
    <w:rsid w:val="004C3B92"/>
    <w:rsid w:val="004C3BCD"/>
    <w:rsid w:val="004C4B9E"/>
    <w:rsid w:val="004C4C3C"/>
    <w:rsid w:val="004C574E"/>
    <w:rsid w:val="004C7933"/>
    <w:rsid w:val="004D1C67"/>
    <w:rsid w:val="004D6068"/>
    <w:rsid w:val="004D708A"/>
    <w:rsid w:val="004E0A7E"/>
    <w:rsid w:val="004E2F91"/>
    <w:rsid w:val="004E3799"/>
    <w:rsid w:val="004E4A45"/>
    <w:rsid w:val="004F128A"/>
    <w:rsid w:val="004F2E6F"/>
    <w:rsid w:val="004F2ED5"/>
    <w:rsid w:val="004F462A"/>
    <w:rsid w:val="004F53BC"/>
    <w:rsid w:val="004F772F"/>
    <w:rsid w:val="0050309B"/>
    <w:rsid w:val="00504FDA"/>
    <w:rsid w:val="0050718E"/>
    <w:rsid w:val="00516841"/>
    <w:rsid w:val="0052418D"/>
    <w:rsid w:val="00524878"/>
    <w:rsid w:val="00525F32"/>
    <w:rsid w:val="00530837"/>
    <w:rsid w:val="005327C1"/>
    <w:rsid w:val="00535990"/>
    <w:rsid w:val="00542F01"/>
    <w:rsid w:val="00550E34"/>
    <w:rsid w:val="005539FB"/>
    <w:rsid w:val="00554223"/>
    <w:rsid w:val="00556AAD"/>
    <w:rsid w:val="005639A5"/>
    <w:rsid w:val="005664C4"/>
    <w:rsid w:val="005715FB"/>
    <w:rsid w:val="005717A7"/>
    <w:rsid w:val="0057534F"/>
    <w:rsid w:val="00576A43"/>
    <w:rsid w:val="00576B77"/>
    <w:rsid w:val="005816B3"/>
    <w:rsid w:val="005842BB"/>
    <w:rsid w:val="0058690D"/>
    <w:rsid w:val="00590D4A"/>
    <w:rsid w:val="00590EFF"/>
    <w:rsid w:val="00593654"/>
    <w:rsid w:val="0059766E"/>
    <w:rsid w:val="00597A51"/>
    <w:rsid w:val="005A0077"/>
    <w:rsid w:val="005A3418"/>
    <w:rsid w:val="005B0849"/>
    <w:rsid w:val="005B0874"/>
    <w:rsid w:val="005B3FFA"/>
    <w:rsid w:val="005B5667"/>
    <w:rsid w:val="005B5A5C"/>
    <w:rsid w:val="005C23B8"/>
    <w:rsid w:val="005C48ED"/>
    <w:rsid w:val="005D0B77"/>
    <w:rsid w:val="005D0D64"/>
    <w:rsid w:val="005D2244"/>
    <w:rsid w:val="005D2327"/>
    <w:rsid w:val="005D2680"/>
    <w:rsid w:val="005D27BE"/>
    <w:rsid w:val="005D2ABF"/>
    <w:rsid w:val="005D5D53"/>
    <w:rsid w:val="005D5F20"/>
    <w:rsid w:val="005E6CC7"/>
    <w:rsid w:val="005E78DB"/>
    <w:rsid w:val="005F0866"/>
    <w:rsid w:val="005F4856"/>
    <w:rsid w:val="005F561D"/>
    <w:rsid w:val="00603387"/>
    <w:rsid w:val="00605DE5"/>
    <w:rsid w:val="00607205"/>
    <w:rsid w:val="00620472"/>
    <w:rsid w:val="0062249F"/>
    <w:rsid w:val="00625AA1"/>
    <w:rsid w:val="00626D79"/>
    <w:rsid w:val="00631FC3"/>
    <w:rsid w:val="006353BA"/>
    <w:rsid w:val="00642062"/>
    <w:rsid w:val="006426EA"/>
    <w:rsid w:val="0064348E"/>
    <w:rsid w:val="00653556"/>
    <w:rsid w:val="00657EC7"/>
    <w:rsid w:val="0066055C"/>
    <w:rsid w:val="00672809"/>
    <w:rsid w:val="0068071B"/>
    <w:rsid w:val="0068141E"/>
    <w:rsid w:val="00684231"/>
    <w:rsid w:val="00685E3C"/>
    <w:rsid w:val="00686819"/>
    <w:rsid w:val="00687A19"/>
    <w:rsid w:val="00690688"/>
    <w:rsid w:val="00694CCC"/>
    <w:rsid w:val="00696D1E"/>
    <w:rsid w:val="006979BD"/>
    <w:rsid w:val="00697EA1"/>
    <w:rsid w:val="006A097D"/>
    <w:rsid w:val="006A3B98"/>
    <w:rsid w:val="006A690D"/>
    <w:rsid w:val="006B0B41"/>
    <w:rsid w:val="006B4D59"/>
    <w:rsid w:val="006B575C"/>
    <w:rsid w:val="006B688F"/>
    <w:rsid w:val="006B7D9C"/>
    <w:rsid w:val="006B7F6D"/>
    <w:rsid w:val="006C2068"/>
    <w:rsid w:val="006C2580"/>
    <w:rsid w:val="006C369E"/>
    <w:rsid w:val="006D0AF6"/>
    <w:rsid w:val="006D1625"/>
    <w:rsid w:val="006D7AB5"/>
    <w:rsid w:val="006E0D28"/>
    <w:rsid w:val="006E3661"/>
    <w:rsid w:val="006E402E"/>
    <w:rsid w:val="006E42D9"/>
    <w:rsid w:val="006E4650"/>
    <w:rsid w:val="006E4F17"/>
    <w:rsid w:val="006E77DC"/>
    <w:rsid w:val="006F1A02"/>
    <w:rsid w:val="006F704B"/>
    <w:rsid w:val="00702176"/>
    <w:rsid w:val="007021D7"/>
    <w:rsid w:val="0071265F"/>
    <w:rsid w:val="00714C3A"/>
    <w:rsid w:val="00716B9A"/>
    <w:rsid w:val="00717319"/>
    <w:rsid w:val="007179BB"/>
    <w:rsid w:val="00724D3B"/>
    <w:rsid w:val="00735BFB"/>
    <w:rsid w:val="00737013"/>
    <w:rsid w:val="00740D19"/>
    <w:rsid w:val="0074209C"/>
    <w:rsid w:val="00742D2D"/>
    <w:rsid w:val="00743F17"/>
    <w:rsid w:val="0074559C"/>
    <w:rsid w:val="007461E0"/>
    <w:rsid w:val="00750D1B"/>
    <w:rsid w:val="00761819"/>
    <w:rsid w:val="00767D70"/>
    <w:rsid w:val="00770F34"/>
    <w:rsid w:val="0077271E"/>
    <w:rsid w:val="007741DB"/>
    <w:rsid w:val="00777218"/>
    <w:rsid w:val="00780636"/>
    <w:rsid w:val="00787018"/>
    <w:rsid w:val="00787E3D"/>
    <w:rsid w:val="00796D99"/>
    <w:rsid w:val="007977F1"/>
    <w:rsid w:val="007A217E"/>
    <w:rsid w:val="007A2862"/>
    <w:rsid w:val="007A3879"/>
    <w:rsid w:val="007A6809"/>
    <w:rsid w:val="007B0158"/>
    <w:rsid w:val="007B1B49"/>
    <w:rsid w:val="007B38DD"/>
    <w:rsid w:val="007B3E25"/>
    <w:rsid w:val="007B678C"/>
    <w:rsid w:val="007C0CA5"/>
    <w:rsid w:val="007C116D"/>
    <w:rsid w:val="007C12E0"/>
    <w:rsid w:val="007C2EC9"/>
    <w:rsid w:val="007D06CE"/>
    <w:rsid w:val="007D33C8"/>
    <w:rsid w:val="007D6019"/>
    <w:rsid w:val="007D6B25"/>
    <w:rsid w:val="007E3C0A"/>
    <w:rsid w:val="007E5C4C"/>
    <w:rsid w:val="007F2232"/>
    <w:rsid w:val="007F514F"/>
    <w:rsid w:val="007F67FD"/>
    <w:rsid w:val="00801ADD"/>
    <w:rsid w:val="0080508E"/>
    <w:rsid w:val="008060C6"/>
    <w:rsid w:val="00806FDD"/>
    <w:rsid w:val="00807317"/>
    <w:rsid w:val="008075E8"/>
    <w:rsid w:val="008107B8"/>
    <w:rsid w:val="00810AA7"/>
    <w:rsid w:val="00810FBB"/>
    <w:rsid w:val="00812871"/>
    <w:rsid w:val="00812FF9"/>
    <w:rsid w:val="00813CC5"/>
    <w:rsid w:val="00814F8B"/>
    <w:rsid w:val="00816529"/>
    <w:rsid w:val="00825B3B"/>
    <w:rsid w:val="008275A1"/>
    <w:rsid w:val="0083257D"/>
    <w:rsid w:val="008347DA"/>
    <w:rsid w:val="00837EC5"/>
    <w:rsid w:val="00841143"/>
    <w:rsid w:val="00842139"/>
    <w:rsid w:val="0084223C"/>
    <w:rsid w:val="00843133"/>
    <w:rsid w:val="00843811"/>
    <w:rsid w:val="00844BAE"/>
    <w:rsid w:val="00846FBA"/>
    <w:rsid w:val="00852CB0"/>
    <w:rsid w:val="008574E6"/>
    <w:rsid w:val="008575AE"/>
    <w:rsid w:val="008677C2"/>
    <w:rsid w:val="008679CE"/>
    <w:rsid w:val="00870F9F"/>
    <w:rsid w:val="00873DE8"/>
    <w:rsid w:val="00877D1A"/>
    <w:rsid w:val="00881E95"/>
    <w:rsid w:val="008854FD"/>
    <w:rsid w:val="0088601F"/>
    <w:rsid w:val="00892389"/>
    <w:rsid w:val="008924C8"/>
    <w:rsid w:val="00892EFA"/>
    <w:rsid w:val="008940A9"/>
    <w:rsid w:val="008970DF"/>
    <w:rsid w:val="008A0401"/>
    <w:rsid w:val="008A13CF"/>
    <w:rsid w:val="008A2CC3"/>
    <w:rsid w:val="008A518A"/>
    <w:rsid w:val="008A5217"/>
    <w:rsid w:val="008A53B5"/>
    <w:rsid w:val="008A56CF"/>
    <w:rsid w:val="008B0EC9"/>
    <w:rsid w:val="008B250D"/>
    <w:rsid w:val="008B252A"/>
    <w:rsid w:val="008B6DC4"/>
    <w:rsid w:val="008C073D"/>
    <w:rsid w:val="008C6137"/>
    <w:rsid w:val="008C67AF"/>
    <w:rsid w:val="008D033D"/>
    <w:rsid w:val="008D1D41"/>
    <w:rsid w:val="008D20D8"/>
    <w:rsid w:val="008D2B6A"/>
    <w:rsid w:val="008D3638"/>
    <w:rsid w:val="008E3963"/>
    <w:rsid w:val="008E5297"/>
    <w:rsid w:val="008E5D3A"/>
    <w:rsid w:val="008F0EEC"/>
    <w:rsid w:val="008F0FF4"/>
    <w:rsid w:val="008F2C4A"/>
    <w:rsid w:val="008F3F63"/>
    <w:rsid w:val="00901E93"/>
    <w:rsid w:val="0090260A"/>
    <w:rsid w:val="00902E6E"/>
    <w:rsid w:val="009067E6"/>
    <w:rsid w:val="009069C2"/>
    <w:rsid w:val="00907803"/>
    <w:rsid w:val="0091303D"/>
    <w:rsid w:val="00914CC3"/>
    <w:rsid w:val="009151B1"/>
    <w:rsid w:val="009158DF"/>
    <w:rsid w:val="00923F22"/>
    <w:rsid w:val="00924A41"/>
    <w:rsid w:val="00924CCA"/>
    <w:rsid w:val="00930E3F"/>
    <w:rsid w:val="00934195"/>
    <w:rsid w:val="009341C8"/>
    <w:rsid w:val="00934CBE"/>
    <w:rsid w:val="009362D4"/>
    <w:rsid w:val="00936501"/>
    <w:rsid w:val="00953124"/>
    <w:rsid w:val="00954223"/>
    <w:rsid w:val="009634F1"/>
    <w:rsid w:val="0096367E"/>
    <w:rsid w:val="00964BC9"/>
    <w:rsid w:val="00966649"/>
    <w:rsid w:val="00966DEE"/>
    <w:rsid w:val="00967D43"/>
    <w:rsid w:val="009717BB"/>
    <w:rsid w:val="009764BF"/>
    <w:rsid w:val="00980F93"/>
    <w:rsid w:val="0098326D"/>
    <w:rsid w:val="00987A14"/>
    <w:rsid w:val="00990618"/>
    <w:rsid w:val="009909E8"/>
    <w:rsid w:val="00990A96"/>
    <w:rsid w:val="00993CA7"/>
    <w:rsid w:val="0099704B"/>
    <w:rsid w:val="009A009A"/>
    <w:rsid w:val="009A1267"/>
    <w:rsid w:val="009A24BA"/>
    <w:rsid w:val="009A42AE"/>
    <w:rsid w:val="009A4D4C"/>
    <w:rsid w:val="009B171B"/>
    <w:rsid w:val="009B38CF"/>
    <w:rsid w:val="009B5B1F"/>
    <w:rsid w:val="009B7F06"/>
    <w:rsid w:val="009C040F"/>
    <w:rsid w:val="009C1E1C"/>
    <w:rsid w:val="009C6C48"/>
    <w:rsid w:val="009C7BBF"/>
    <w:rsid w:val="009D01CD"/>
    <w:rsid w:val="009D7A6B"/>
    <w:rsid w:val="009E511F"/>
    <w:rsid w:val="009E516B"/>
    <w:rsid w:val="009F066F"/>
    <w:rsid w:val="009F3FC8"/>
    <w:rsid w:val="009F5378"/>
    <w:rsid w:val="009F5E2A"/>
    <w:rsid w:val="00A00FAB"/>
    <w:rsid w:val="00A0488B"/>
    <w:rsid w:val="00A16795"/>
    <w:rsid w:val="00A2074E"/>
    <w:rsid w:val="00A20972"/>
    <w:rsid w:val="00A354A1"/>
    <w:rsid w:val="00A36E81"/>
    <w:rsid w:val="00A40244"/>
    <w:rsid w:val="00A41A81"/>
    <w:rsid w:val="00A42C85"/>
    <w:rsid w:val="00A474B9"/>
    <w:rsid w:val="00A531AA"/>
    <w:rsid w:val="00A54AF3"/>
    <w:rsid w:val="00A54F9C"/>
    <w:rsid w:val="00A5689B"/>
    <w:rsid w:val="00A61BE2"/>
    <w:rsid w:val="00A72071"/>
    <w:rsid w:val="00A72A7F"/>
    <w:rsid w:val="00A73314"/>
    <w:rsid w:val="00A80830"/>
    <w:rsid w:val="00A80978"/>
    <w:rsid w:val="00A8275D"/>
    <w:rsid w:val="00A87045"/>
    <w:rsid w:val="00A8790A"/>
    <w:rsid w:val="00A92C13"/>
    <w:rsid w:val="00A93A4C"/>
    <w:rsid w:val="00AA083F"/>
    <w:rsid w:val="00AA1F9D"/>
    <w:rsid w:val="00AA284C"/>
    <w:rsid w:val="00AA3876"/>
    <w:rsid w:val="00AA392F"/>
    <w:rsid w:val="00AA3E73"/>
    <w:rsid w:val="00AA5638"/>
    <w:rsid w:val="00AA6D95"/>
    <w:rsid w:val="00AA7FEA"/>
    <w:rsid w:val="00AB00A4"/>
    <w:rsid w:val="00AB0AD7"/>
    <w:rsid w:val="00AB14A7"/>
    <w:rsid w:val="00AB28FB"/>
    <w:rsid w:val="00AB489F"/>
    <w:rsid w:val="00AB7AEA"/>
    <w:rsid w:val="00AC33B2"/>
    <w:rsid w:val="00AD2E9B"/>
    <w:rsid w:val="00AD310E"/>
    <w:rsid w:val="00AD33F6"/>
    <w:rsid w:val="00AD45F3"/>
    <w:rsid w:val="00AD5519"/>
    <w:rsid w:val="00AD5921"/>
    <w:rsid w:val="00AD6831"/>
    <w:rsid w:val="00AE0EA8"/>
    <w:rsid w:val="00AF0D4F"/>
    <w:rsid w:val="00AF1C9B"/>
    <w:rsid w:val="00AF562C"/>
    <w:rsid w:val="00B000EF"/>
    <w:rsid w:val="00B011C8"/>
    <w:rsid w:val="00B017D6"/>
    <w:rsid w:val="00B04A69"/>
    <w:rsid w:val="00B1138E"/>
    <w:rsid w:val="00B14C39"/>
    <w:rsid w:val="00B1530A"/>
    <w:rsid w:val="00B175C8"/>
    <w:rsid w:val="00B17C4B"/>
    <w:rsid w:val="00B230D9"/>
    <w:rsid w:val="00B27DA8"/>
    <w:rsid w:val="00B31E03"/>
    <w:rsid w:val="00B32CBE"/>
    <w:rsid w:val="00B32F80"/>
    <w:rsid w:val="00B3694D"/>
    <w:rsid w:val="00B36D64"/>
    <w:rsid w:val="00B420D6"/>
    <w:rsid w:val="00B4275E"/>
    <w:rsid w:val="00B55BC9"/>
    <w:rsid w:val="00B567CC"/>
    <w:rsid w:val="00B56AEA"/>
    <w:rsid w:val="00B57A34"/>
    <w:rsid w:val="00B6411D"/>
    <w:rsid w:val="00B64446"/>
    <w:rsid w:val="00B656FB"/>
    <w:rsid w:val="00B67740"/>
    <w:rsid w:val="00B711A9"/>
    <w:rsid w:val="00B71BF0"/>
    <w:rsid w:val="00B726A2"/>
    <w:rsid w:val="00B757D2"/>
    <w:rsid w:val="00B77321"/>
    <w:rsid w:val="00B80556"/>
    <w:rsid w:val="00B81471"/>
    <w:rsid w:val="00B8568B"/>
    <w:rsid w:val="00B85DE7"/>
    <w:rsid w:val="00B865A8"/>
    <w:rsid w:val="00B9274A"/>
    <w:rsid w:val="00B94A28"/>
    <w:rsid w:val="00B94A98"/>
    <w:rsid w:val="00B95B79"/>
    <w:rsid w:val="00B9682F"/>
    <w:rsid w:val="00B97D54"/>
    <w:rsid w:val="00BA2280"/>
    <w:rsid w:val="00BA5010"/>
    <w:rsid w:val="00BB1BCD"/>
    <w:rsid w:val="00BB3E76"/>
    <w:rsid w:val="00BB7338"/>
    <w:rsid w:val="00BB79DC"/>
    <w:rsid w:val="00BC001A"/>
    <w:rsid w:val="00BC06BF"/>
    <w:rsid w:val="00BC72A3"/>
    <w:rsid w:val="00BE2E7D"/>
    <w:rsid w:val="00BE4BE7"/>
    <w:rsid w:val="00BF5797"/>
    <w:rsid w:val="00BF58E0"/>
    <w:rsid w:val="00C0004C"/>
    <w:rsid w:val="00C02FE6"/>
    <w:rsid w:val="00C04E8D"/>
    <w:rsid w:val="00C05CB2"/>
    <w:rsid w:val="00C1069E"/>
    <w:rsid w:val="00C11DE6"/>
    <w:rsid w:val="00C13D0E"/>
    <w:rsid w:val="00C14E9C"/>
    <w:rsid w:val="00C15945"/>
    <w:rsid w:val="00C21EC5"/>
    <w:rsid w:val="00C24306"/>
    <w:rsid w:val="00C24478"/>
    <w:rsid w:val="00C26832"/>
    <w:rsid w:val="00C30331"/>
    <w:rsid w:val="00C3338C"/>
    <w:rsid w:val="00C33AD3"/>
    <w:rsid w:val="00C35313"/>
    <w:rsid w:val="00C358B0"/>
    <w:rsid w:val="00C369E0"/>
    <w:rsid w:val="00C424C9"/>
    <w:rsid w:val="00C429EE"/>
    <w:rsid w:val="00C42D19"/>
    <w:rsid w:val="00C50298"/>
    <w:rsid w:val="00C521D1"/>
    <w:rsid w:val="00C52247"/>
    <w:rsid w:val="00C5436C"/>
    <w:rsid w:val="00C602D3"/>
    <w:rsid w:val="00C61939"/>
    <w:rsid w:val="00C6392D"/>
    <w:rsid w:val="00C74596"/>
    <w:rsid w:val="00C74709"/>
    <w:rsid w:val="00C75064"/>
    <w:rsid w:val="00C7563A"/>
    <w:rsid w:val="00C77E3D"/>
    <w:rsid w:val="00C80E9F"/>
    <w:rsid w:val="00C814D2"/>
    <w:rsid w:val="00C82C22"/>
    <w:rsid w:val="00C85DC1"/>
    <w:rsid w:val="00C9003A"/>
    <w:rsid w:val="00C93ED8"/>
    <w:rsid w:val="00C945BD"/>
    <w:rsid w:val="00C971A1"/>
    <w:rsid w:val="00CA29F9"/>
    <w:rsid w:val="00CA377D"/>
    <w:rsid w:val="00CA4093"/>
    <w:rsid w:val="00CB016F"/>
    <w:rsid w:val="00CB3DAE"/>
    <w:rsid w:val="00CB5CC1"/>
    <w:rsid w:val="00CB63D7"/>
    <w:rsid w:val="00CB64C5"/>
    <w:rsid w:val="00CB6676"/>
    <w:rsid w:val="00CB7465"/>
    <w:rsid w:val="00CB76B0"/>
    <w:rsid w:val="00CC7FB3"/>
    <w:rsid w:val="00CD0027"/>
    <w:rsid w:val="00CD16CA"/>
    <w:rsid w:val="00CD2C9A"/>
    <w:rsid w:val="00CD393A"/>
    <w:rsid w:val="00CD58BD"/>
    <w:rsid w:val="00CD720D"/>
    <w:rsid w:val="00CD7811"/>
    <w:rsid w:val="00CE1432"/>
    <w:rsid w:val="00CE3BAA"/>
    <w:rsid w:val="00CE5B66"/>
    <w:rsid w:val="00CF2141"/>
    <w:rsid w:val="00CF2842"/>
    <w:rsid w:val="00CF3550"/>
    <w:rsid w:val="00D01182"/>
    <w:rsid w:val="00D06635"/>
    <w:rsid w:val="00D07E10"/>
    <w:rsid w:val="00D1069A"/>
    <w:rsid w:val="00D17138"/>
    <w:rsid w:val="00D17C62"/>
    <w:rsid w:val="00D20A79"/>
    <w:rsid w:val="00D25A1B"/>
    <w:rsid w:val="00D27A32"/>
    <w:rsid w:val="00D30C63"/>
    <w:rsid w:val="00D32C24"/>
    <w:rsid w:val="00D33183"/>
    <w:rsid w:val="00D34F93"/>
    <w:rsid w:val="00D3509C"/>
    <w:rsid w:val="00D35CEF"/>
    <w:rsid w:val="00D40AB3"/>
    <w:rsid w:val="00D445F7"/>
    <w:rsid w:val="00D46155"/>
    <w:rsid w:val="00D50FD0"/>
    <w:rsid w:val="00D52BA1"/>
    <w:rsid w:val="00D5588B"/>
    <w:rsid w:val="00D56320"/>
    <w:rsid w:val="00D63740"/>
    <w:rsid w:val="00D7157D"/>
    <w:rsid w:val="00D71FB4"/>
    <w:rsid w:val="00D733B5"/>
    <w:rsid w:val="00D73EC6"/>
    <w:rsid w:val="00D75085"/>
    <w:rsid w:val="00D75AF0"/>
    <w:rsid w:val="00D81093"/>
    <w:rsid w:val="00D81F41"/>
    <w:rsid w:val="00D8352D"/>
    <w:rsid w:val="00D91062"/>
    <w:rsid w:val="00D91845"/>
    <w:rsid w:val="00D947D9"/>
    <w:rsid w:val="00DA1522"/>
    <w:rsid w:val="00DA3911"/>
    <w:rsid w:val="00DA6B79"/>
    <w:rsid w:val="00DB479D"/>
    <w:rsid w:val="00DB57B2"/>
    <w:rsid w:val="00DB6FAA"/>
    <w:rsid w:val="00DC2163"/>
    <w:rsid w:val="00DC22B3"/>
    <w:rsid w:val="00DC6517"/>
    <w:rsid w:val="00DC7034"/>
    <w:rsid w:val="00DD17AF"/>
    <w:rsid w:val="00DD4EC4"/>
    <w:rsid w:val="00DD5167"/>
    <w:rsid w:val="00DE00B8"/>
    <w:rsid w:val="00DE1E7B"/>
    <w:rsid w:val="00DE1F38"/>
    <w:rsid w:val="00DF1BC9"/>
    <w:rsid w:val="00DF30CC"/>
    <w:rsid w:val="00DF39FC"/>
    <w:rsid w:val="00DF74C5"/>
    <w:rsid w:val="00E04A9F"/>
    <w:rsid w:val="00E04AA2"/>
    <w:rsid w:val="00E05345"/>
    <w:rsid w:val="00E054C0"/>
    <w:rsid w:val="00E06330"/>
    <w:rsid w:val="00E07CBA"/>
    <w:rsid w:val="00E10137"/>
    <w:rsid w:val="00E1323F"/>
    <w:rsid w:val="00E14B2C"/>
    <w:rsid w:val="00E160D0"/>
    <w:rsid w:val="00E2017F"/>
    <w:rsid w:val="00E20F37"/>
    <w:rsid w:val="00E21744"/>
    <w:rsid w:val="00E22954"/>
    <w:rsid w:val="00E23ED0"/>
    <w:rsid w:val="00E24651"/>
    <w:rsid w:val="00E32AD6"/>
    <w:rsid w:val="00E33AF8"/>
    <w:rsid w:val="00E34926"/>
    <w:rsid w:val="00E37412"/>
    <w:rsid w:val="00E4234F"/>
    <w:rsid w:val="00E459FD"/>
    <w:rsid w:val="00E46482"/>
    <w:rsid w:val="00E53391"/>
    <w:rsid w:val="00E55BE6"/>
    <w:rsid w:val="00E61D66"/>
    <w:rsid w:val="00E660FD"/>
    <w:rsid w:val="00E6724B"/>
    <w:rsid w:val="00E728FA"/>
    <w:rsid w:val="00E749EC"/>
    <w:rsid w:val="00E77859"/>
    <w:rsid w:val="00E80009"/>
    <w:rsid w:val="00E80152"/>
    <w:rsid w:val="00E82B3E"/>
    <w:rsid w:val="00E8506C"/>
    <w:rsid w:val="00E86801"/>
    <w:rsid w:val="00E903C2"/>
    <w:rsid w:val="00E92034"/>
    <w:rsid w:val="00E93737"/>
    <w:rsid w:val="00E95C44"/>
    <w:rsid w:val="00E95D94"/>
    <w:rsid w:val="00EA50BF"/>
    <w:rsid w:val="00EB20ED"/>
    <w:rsid w:val="00EB28E3"/>
    <w:rsid w:val="00EB4A40"/>
    <w:rsid w:val="00EB4FFD"/>
    <w:rsid w:val="00EB6388"/>
    <w:rsid w:val="00EC03A6"/>
    <w:rsid w:val="00EC2D8C"/>
    <w:rsid w:val="00EC3A60"/>
    <w:rsid w:val="00ED02FA"/>
    <w:rsid w:val="00ED5550"/>
    <w:rsid w:val="00EE152C"/>
    <w:rsid w:val="00EE2D76"/>
    <w:rsid w:val="00EE6A92"/>
    <w:rsid w:val="00EF00AA"/>
    <w:rsid w:val="00EF1554"/>
    <w:rsid w:val="00EF3828"/>
    <w:rsid w:val="00EF4EB0"/>
    <w:rsid w:val="00F00695"/>
    <w:rsid w:val="00F0095F"/>
    <w:rsid w:val="00F00D93"/>
    <w:rsid w:val="00F02175"/>
    <w:rsid w:val="00F023EB"/>
    <w:rsid w:val="00F03142"/>
    <w:rsid w:val="00F037A0"/>
    <w:rsid w:val="00F03A04"/>
    <w:rsid w:val="00F05522"/>
    <w:rsid w:val="00F10A92"/>
    <w:rsid w:val="00F10AF7"/>
    <w:rsid w:val="00F14E44"/>
    <w:rsid w:val="00F159FF"/>
    <w:rsid w:val="00F17202"/>
    <w:rsid w:val="00F17832"/>
    <w:rsid w:val="00F242E3"/>
    <w:rsid w:val="00F308E5"/>
    <w:rsid w:val="00F3117A"/>
    <w:rsid w:val="00F34A9D"/>
    <w:rsid w:val="00F3743E"/>
    <w:rsid w:val="00F441ED"/>
    <w:rsid w:val="00F453F5"/>
    <w:rsid w:val="00F46B2C"/>
    <w:rsid w:val="00F47691"/>
    <w:rsid w:val="00F52618"/>
    <w:rsid w:val="00F56DE0"/>
    <w:rsid w:val="00F6255F"/>
    <w:rsid w:val="00F626DA"/>
    <w:rsid w:val="00F63E83"/>
    <w:rsid w:val="00F70EF8"/>
    <w:rsid w:val="00F71F03"/>
    <w:rsid w:val="00F75417"/>
    <w:rsid w:val="00F75A36"/>
    <w:rsid w:val="00F82191"/>
    <w:rsid w:val="00F83216"/>
    <w:rsid w:val="00F85F76"/>
    <w:rsid w:val="00F937DF"/>
    <w:rsid w:val="00F96318"/>
    <w:rsid w:val="00F9735D"/>
    <w:rsid w:val="00F9785C"/>
    <w:rsid w:val="00F97BE4"/>
    <w:rsid w:val="00FA014E"/>
    <w:rsid w:val="00FA41AC"/>
    <w:rsid w:val="00FB0017"/>
    <w:rsid w:val="00FB0D44"/>
    <w:rsid w:val="00FB0DDA"/>
    <w:rsid w:val="00FB2E1F"/>
    <w:rsid w:val="00FB3866"/>
    <w:rsid w:val="00FB4B39"/>
    <w:rsid w:val="00FB53F7"/>
    <w:rsid w:val="00FB5D2F"/>
    <w:rsid w:val="00FC2C58"/>
    <w:rsid w:val="00FC49FD"/>
    <w:rsid w:val="00FD02E2"/>
    <w:rsid w:val="00FD154A"/>
    <w:rsid w:val="00FD52BA"/>
    <w:rsid w:val="00FD5F79"/>
    <w:rsid w:val="00FD611C"/>
    <w:rsid w:val="00FE02AC"/>
    <w:rsid w:val="00FE1FDB"/>
    <w:rsid w:val="00FE4F7B"/>
    <w:rsid w:val="00FE5BEF"/>
    <w:rsid w:val="00FE6E9B"/>
    <w:rsid w:val="00FF06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15:docId w15:val="{9575422C-26ED-4F6A-9679-9091038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F4"/>
    <w:pPr>
      <w:bidi/>
      <w:spacing w:line="360" w:lineRule="auto"/>
    </w:pPr>
    <w:rPr>
      <w:rFonts w:ascii="Palatino Linotype" w:eastAsiaTheme="minorHAnsi" w:hAnsi="Palatino Linotype" w:cs="Narkisim"/>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42D9"/>
    <w:pPr>
      <w:spacing w:line="240" w:lineRule="auto"/>
    </w:pPr>
    <w:rPr>
      <w:sz w:val="20"/>
      <w:szCs w:val="20"/>
    </w:rPr>
  </w:style>
  <w:style w:type="character" w:customStyle="1" w:styleId="a4">
    <w:name w:val="טקסט הערת שוליים תו"/>
    <w:basedOn w:val="a0"/>
    <w:link w:val="a3"/>
    <w:uiPriority w:val="99"/>
    <w:semiHidden/>
    <w:rsid w:val="006E42D9"/>
    <w:rPr>
      <w:rFonts w:ascii="Palatino Linotype" w:eastAsiaTheme="minorHAnsi" w:hAnsi="Palatino Linotype" w:cs="Narkisim"/>
      <w:sz w:val="20"/>
      <w:szCs w:val="20"/>
      <w:lang w:bidi="he-IL"/>
    </w:rPr>
  </w:style>
  <w:style w:type="character" w:styleId="a5">
    <w:name w:val="footnote reference"/>
    <w:basedOn w:val="a0"/>
    <w:uiPriority w:val="99"/>
    <w:semiHidden/>
    <w:unhideWhenUsed/>
    <w:rsid w:val="006E42D9"/>
    <w:rPr>
      <w:vertAlign w:val="superscript"/>
    </w:rPr>
  </w:style>
  <w:style w:type="paragraph" w:styleId="a6">
    <w:name w:val="List Paragraph"/>
    <w:basedOn w:val="a"/>
    <w:uiPriority w:val="34"/>
    <w:qFormat/>
    <w:rsid w:val="00593654"/>
    <w:pPr>
      <w:ind w:left="720"/>
      <w:contextualSpacing/>
    </w:pPr>
  </w:style>
  <w:style w:type="paragraph" w:styleId="NormalWeb">
    <w:name w:val="Normal (Web)"/>
    <w:basedOn w:val="a"/>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a7">
    <w:name w:val="endnote text"/>
    <w:basedOn w:val="a"/>
    <w:link w:val="a8"/>
    <w:uiPriority w:val="99"/>
    <w:semiHidden/>
    <w:unhideWhenUsed/>
    <w:rsid w:val="0034790D"/>
    <w:pPr>
      <w:spacing w:line="240" w:lineRule="auto"/>
    </w:pPr>
    <w:rPr>
      <w:sz w:val="20"/>
      <w:szCs w:val="20"/>
    </w:rPr>
  </w:style>
  <w:style w:type="character" w:customStyle="1" w:styleId="a8">
    <w:name w:val="טקסט הערת סיום תו"/>
    <w:basedOn w:val="a0"/>
    <w:link w:val="a7"/>
    <w:uiPriority w:val="99"/>
    <w:semiHidden/>
    <w:rsid w:val="0034790D"/>
    <w:rPr>
      <w:rFonts w:ascii="Palatino Linotype" w:eastAsiaTheme="minorHAnsi" w:hAnsi="Palatino Linotype" w:cs="Narkisim"/>
      <w:sz w:val="20"/>
      <w:szCs w:val="20"/>
      <w:lang w:bidi="he-IL"/>
    </w:rPr>
  </w:style>
  <w:style w:type="character" w:styleId="a9">
    <w:name w:val="endnote reference"/>
    <w:basedOn w:val="a0"/>
    <w:uiPriority w:val="99"/>
    <w:semiHidden/>
    <w:unhideWhenUsed/>
    <w:rsid w:val="0034790D"/>
    <w:rPr>
      <w:vertAlign w:val="superscript"/>
    </w:rPr>
  </w:style>
  <w:style w:type="paragraph" w:styleId="aa">
    <w:name w:val="header"/>
    <w:basedOn w:val="a"/>
    <w:link w:val="ab"/>
    <w:uiPriority w:val="99"/>
    <w:unhideWhenUsed/>
    <w:rsid w:val="00F159FF"/>
    <w:pPr>
      <w:tabs>
        <w:tab w:val="center" w:pos="4513"/>
        <w:tab w:val="right" w:pos="9026"/>
      </w:tabs>
      <w:spacing w:line="240" w:lineRule="auto"/>
    </w:pPr>
  </w:style>
  <w:style w:type="character" w:customStyle="1" w:styleId="ab">
    <w:name w:val="כותרת עליונה תו"/>
    <w:basedOn w:val="a0"/>
    <w:link w:val="aa"/>
    <w:uiPriority w:val="99"/>
    <w:rsid w:val="00F159FF"/>
    <w:rPr>
      <w:rFonts w:ascii="Palatino Linotype" w:eastAsiaTheme="minorHAnsi" w:hAnsi="Palatino Linotype" w:cs="Narkisim"/>
      <w:lang w:bidi="he-IL"/>
    </w:rPr>
  </w:style>
  <w:style w:type="paragraph" w:styleId="ac">
    <w:name w:val="footer"/>
    <w:basedOn w:val="a"/>
    <w:link w:val="ad"/>
    <w:uiPriority w:val="99"/>
    <w:unhideWhenUsed/>
    <w:rsid w:val="00F159FF"/>
    <w:pPr>
      <w:tabs>
        <w:tab w:val="center" w:pos="4513"/>
        <w:tab w:val="right" w:pos="9026"/>
      </w:tabs>
      <w:spacing w:line="240" w:lineRule="auto"/>
    </w:pPr>
  </w:style>
  <w:style w:type="character" w:customStyle="1" w:styleId="ad">
    <w:name w:val="כותרת תחתונה תו"/>
    <w:basedOn w:val="a0"/>
    <w:link w:val="ac"/>
    <w:uiPriority w:val="99"/>
    <w:rsid w:val="00F159FF"/>
    <w:rPr>
      <w:rFonts w:ascii="Palatino Linotype" w:eastAsiaTheme="minorHAnsi" w:hAnsi="Palatino Linotype" w:cs="Narkisim"/>
      <w:lang w:bidi="he-IL"/>
    </w:rPr>
  </w:style>
  <w:style w:type="paragraph" w:styleId="ae">
    <w:name w:val="Balloon Text"/>
    <w:basedOn w:val="a"/>
    <w:link w:val="af"/>
    <w:uiPriority w:val="99"/>
    <w:semiHidden/>
    <w:unhideWhenUsed/>
    <w:rsid w:val="00253769"/>
    <w:pPr>
      <w:spacing w:line="240" w:lineRule="auto"/>
    </w:pPr>
    <w:rPr>
      <w:rFonts w:ascii="Segoe UI" w:hAnsi="Segoe UI" w:cs="Segoe UI"/>
      <w:sz w:val="18"/>
      <w:szCs w:val="18"/>
    </w:rPr>
  </w:style>
  <w:style w:type="character" w:customStyle="1" w:styleId="af">
    <w:name w:val="טקסט בלונים תו"/>
    <w:basedOn w:val="a0"/>
    <w:link w:val="ae"/>
    <w:uiPriority w:val="99"/>
    <w:semiHidden/>
    <w:rsid w:val="00253769"/>
    <w:rPr>
      <w:rFonts w:ascii="Segoe UI" w:eastAsiaTheme="minorHAnsi" w:hAnsi="Segoe UI" w:cs="Segoe UI"/>
      <w:sz w:val="18"/>
      <w:szCs w:val="18"/>
      <w:lang w:bidi="he-IL"/>
    </w:rPr>
  </w:style>
  <w:style w:type="paragraph" w:customStyle="1" w:styleId="CC">
    <w:name w:val="CC"/>
    <w:basedOn w:val="af0"/>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f0">
    <w:name w:val="Body Text"/>
    <w:basedOn w:val="a"/>
    <w:link w:val="af1"/>
    <w:uiPriority w:val="99"/>
    <w:semiHidden/>
    <w:unhideWhenUsed/>
    <w:rsid w:val="00841143"/>
    <w:pPr>
      <w:spacing w:after="120"/>
    </w:pPr>
  </w:style>
  <w:style w:type="character" w:customStyle="1" w:styleId="af1">
    <w:name w:val="גוף טקסט תו"/>
    <w:basedOn w:val="a0"/>
    <w:link w:val="af0"/>
    <w:uiPriority w:val="99"/>
    <w:semiHidden/>
    <w:rsid w:val="00841143"/>
    <w:rPr>
      <w:rFonts w:ascii="Palatino Linotype" w:eastAsiaTheme="minorHAnsi" w:hAnsi="Palatino Linotype" w:cs="Narkisim"/>
      <w:lang w:bidi="he-IL"/>
    </w:rPr>
  </w:style>
  <w:style w:type="character" w:styleId="Hyperlink">
    <w:name w:val="Hyperlink"/>
    <w:basedOn w:val="a0"/>
    <w:uiPriority w:val="99"/>
    <w:unhideWhenUsed/>
    <w:rsid w:val="00B726A2"/>
    <w:rPr>
      <w:color w:val="0000FF" w:themeColor="hyperlink"/>
      <w:u w:val="single"/>
    </w:rPr>
  </w:style>
  <w:style w:type="table" w:styleId="af2">
    <w:name w:val="Table Grid"/>
    <w:basedOn w:val="a1"/>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014FA2"/>
  </w:style>
  <w:style w:type="character" w:styleId="af3">
    <w:name w:val="Emphasis"/>
    <w:basedOn w:val="a0"/>
    <w:uiPriority w:val="20"/>
    <w:qFormat/>
    <w:rsid w:val="00F10A92"/>
    <w:rPr>
      <w:i/>
      <w:iCs/>
    </w:rPr>
  </w:style>
  <w:style w:type="character" w:customStyle="1" w:styleId="UnresolvedMention1">
    <w:name w:val="Unresolved Mention1"/>
    <w:basedOn w:val="a0"/>
    <w:uiPriority w:val="99"/>
    <w:semiHidden/>
    <w:unhideWhenUsed/>
    <w:rsid w:val="004F128A"/>
    <w:rPr>
      <w:color w:val="808080"/>
      <w:shd w:val="clear" w:color="auto" w:fill="E6E6E6"/>
    </w:rPr>
  </w:style>
  <w:style w:type="paragraph" w:styleId="af4">
    <w:name w:val="No Spacing"/>
    <w:uiPriority w:val="1"/>
    <w:qFormat/>
    <w:rsid w:val="00AA7FEA"/>
    <w:rPr>
      <w:rFonts w:eastAsiaTheme="minorHAns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25-prophecies-amos-hearken-sequ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5D39-EB15-42A7-9612-2F8FDBD7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3320</Words>
  <Characters>16601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דבורה ברקוביץ</cp:lastModifiedBy>
  <cp:revision>3</cp:revision>
  <dcterms:created xsi:type="dcterms:W3CDTF">2018-10-28T07:50:00Z</dcterms:created>
  <dcterms:modified xsi:type="dcterms:W3CDTF">2018-10-28T13:01:00Z</dcterms:modified>
</cp:coreProperties>
</file>