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A980" w14:textId="77777777" w:rsidR="005D6A7F" w:rsidRPr="00A93493" w:rsidRDefault="005D6A7F" w:rsidP="005D6A7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YESHIVAT HAR ETZION</w:t>
      </w:r>
    </w:p>
    <w:p w14:paraId="15D35943" w14:textId="77777777" w:rsidR="005D6A7F" w:rsidRPr="00A93493" w:rsidRDefault="005D6A7F" w:rsidP="005D6A7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ISRAEL KOSCHITZKY VIRTUAL BEIT MIDRASH (VBM)</w:t>
      </w:r>
    </w:p>
    <w:p w14:paraId="681416EF" w14:textId="77777777" w:rsidR="005D6A7F" w:rsidRPr="00A93493" w:rsidRDefault="005D6A7F" w:rsidP="005D6A7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w:t>
      </w:r>
    </w:p>
    <w:p w14:paraId="65C0C67C" w14:textId="77777777" w:rsidR="005D6A7F" w:rsidRPr="00A93493" w:rsidRDefault="005D6A7F" w:rsidP="005D6A7F">
      <w:pPr>
        <w:pStyle w:val="CC"/>
        <w:keepLines w:val="0"/>
        <w:spacing w:after="0" w:line="240" w:lineRule="auto"/>
        <w:ind w:left="0" w:firstLine="0"/>
        <w:jc w:val="center"/>
        <w:rPr>
          <w:rFonts w:asciiTheme="minorBidi" w:hAnsiTheme="minorBidi" w:cstheme="minorBidi"/>
          <w:sz w:val="24"/>
          <w:szCs w:val="24"/>
          <w:lang w:val="en-GB"/>
        </w:rPr>
      </w:pPr>
    </w:p>
    <w:p w14:paraId="2F8B5FF6" w14:textId="77777777" w:rsidR="005D6A7F" w:rsidRPr="00A93493" w:rsidRDefault="005D6A7F" w:rsidP="005D6A7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STUDENT SUMMARIES OF SICHOT OF THE ROSHEI YESHIVA</w:t>
      </w:r>
    </w:p>
    <w:p w14:paraId="10ED1CD6" w14:textId="77777777" w:rsidR="005D6A7F" w:rsidRPr="00A93493" w:rsidRDefault="005D6A7F" w:rsidP="005D6A7F">
      <w:pPr>
        <w:pStyle w:val="BlockText"/>
        <w:widowControl w:val="0"/>
        <w:spacing w:line="240" w:lineRule="auto"/>
        <w:ind w:left="0"/>
        <w:jc w:val="center"/>
        <w:rPr>
          <w:rFonts w:asciiTheme="minorBidi" w:hAnsiTheme="minorBidi" w:cstheme="minorBidi"/>
          <w:sz w:val="24"/>
          <w:szCs w:val="24"/>
          <w:lang w:val="en-GB"/>
        </w:rPr>
      </w:pPr>
    </w:p>
    <w:p w14:paraId="7378079E" w14:textId="77777777" w:rsidR="005D6A7F" w:rsidRPr="00A93493" w:rsidRDefault="005D6A7F" w:rsidP="005D6A7F">
      <w:pPr>
        <w:pStyle w:val="BlockText"/>
        <w:widowControl w:val="0"/>
        <w:spacing w:line="240" w:lineRule="auto"/>
        <w:ind w:left="0"/>
        <w:jc w:val="center"/>
        <w:rPr>
          <w:rFonts w:asciiTheme="minorBidi" w:hAnsiTheme="minorBidi" w:cstheme="minorBidi"/>
          <w:sz w:val="24"/>
          <w:szCs w:val="24"/>
          <w:lang w:val="en-GB"/>
        </w:rPr>
      </w:pPr>
    </w:p>
    <w:p w14:paraId="5EC93C58" w14:textId="6242064C" w:rsidR="005D6A7F" w:rsidRDefault="005D6A7F" w:rsidP="005D6A7F">
      <w:pPr>
        <w:pStyle w:val="BlockText"/>
        <w:spacing w:line="240" w:lineRule="auto"/>
        <w:ind w:left="0"/>
        <w:jc w:val="center"/>
        <w:rPr>
          <w:rFonts w:asciiTheme="minorBidi" w:hAnsiTheme="minorBidi" w:cstheme="minorBidi"/>
          <w:b/>
          <w:bCs/>
          <w:caps/>
          <w:sz w:val="24"/>
          <w:szCs w:val="24"/>
        </w:rPr>
      </w:pPr>
      <w:r w:rsidRPr="00132818">
        <w:rPr>
          <w:rFonts w:asciiTheme="minorBidi" w:hAnsiTheme="minorBidi" w:cstheme="minorBidi"/>
          <w:b/>
          <w:bCs/>
          <w:caps/>
          <w:sz w:val="24"/>
          <w:szCs w:val="24"/>
        </w:rPr>
        <w:t xml:space="preserve">Parashat </w:t>
      </w:r>
      <w:r>
        <w:rPr>
          <w:rFonts w:asciiTheme="minorBidi" w:hAnsiTheme="minorBidi" w:cstheme="minorBidi"/>
          <w:b/>
          <w:bCs/>
          <w:caps/>
          <w:sz w:val="24"/>
          <w:szCs w:val="24"/>
        </w:rPr>
        <w:t>SHELACH</w:t>
      </w:r>
    </w:p>
    <w:p w14:paraId="691CF739" w14:textId="77777777" w:rsidR="005D6A7F" w:rsidRPr="00132818" w:rsidRDefault="005D6A7F" w:rsidP="005D6A7F">
      <w:pPr>
        <w:pStyle w:val="BlockText"/>
        <w:spacing w:line="240" w:lineRule="auto"/>
        <w:ind w:left="0"/>
        <w:jc w:val="center"/>
        <w:rPr>
          <w:rFonts w:asciiTheme="minorBidi" w:hAnsiTheme="minorBidi" w:cstheme="minorBidi"/>
          <w:b/>
          <w:bCs/>
          <w:caps/>
          <w:sz w:val="24"/>
          <w:szCs w:val="24"/>
        </w:rPr>
      </w:pPr>
      <w:r w:rsidRPr="00132818">
        <w:rPr>
          <w:rFonts w:asciiTheme="minorBidi" w:hAnsiTheme="minorBidi" w:cstheme="minorBidi"/>
          <w:b/>
          <w:bCs/>
          <w:caps/>
          <w:sz w:val="24"/>
          <w:szCs w:val="24"/>
        </w:rPr>
        <w:t xml:space="preserve">Sicha of HarAV Yaakov Medan </w:t>
      </w:r>
    </w:p>
    <w:p w14:paraId="17453E32" w14:textId="77777777" w:rsidR="005D6A7F" w:rsidRDefault="005D6A7F" w:rsidP="005D6A7F">
      <w:pPr>
        <w:pStyle w:val="BlockText"/>
        <w:spacing w:line="240" w:lineRule="auto"/>
        <w:ind w:left="0"/>
        <w:jc w:val="center"/>
        <w:rPr>
          <w:rFonts w:asciiTheme="minorBidi" w:hAnsiTheme="minorBidi" w:cstheme="minorBidi"/>
          <w:b/>
          <w:bCs/>
          <w:caps/>
          <w:sz w:val="24"/>
          <w:szCs w:val="24"/>
        </w:rPr>
      </w:pPr>
    </w:p>
    <w:p w14:paraId="0643C1CB" w14:textId="77777777" w:rsidR="00D525AA" w:rsidRPr="001D144A" w:rsidRDefault="00D525AA" w:rsidP="00D525AA">
      <w:pPr>
        <w:widowControl w:val="0"/>
        <w:tabs>
          <w:tab w:val="left" w:pos="720"/>
        </w:tabs>
        <w:spacing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706E412A" w14:textId="5B8C75C3" w:rsidR="00D525AA" w:rsidRPr="00E90604" w:rsidRDefault="00D525AA" w:rsidP="00D525AA">
      <w:pPr>
        <w:shd w:val="clear" w:color="auto" w:fill="FFFFFF"/>
        <w:spacing w:line="240" w:lineRule="auto"/>
        <w:jc w:val="center"/>
        <w:rPr>
          <w:rFonts w:asciiTheme="minorBidi" w:hAnsiTheme="minorBidi"/>
          <w:color w:val="222222"/>
          <w:sz w:val="24"/>
          <w:szCs w:val="24"/>
        </w:rPr>
      </w:pPr>
      <w:r w:rsidRPr="00E90604">
        <w:rPr>
          <w:rFonts w:asciiTheme="minorBidi" w:hAnsiTheme="minorBidi"/>
          <w:color w:val="222222"/>
          <w:sz w:val="24"/>
          <w:szCs w:val="24"/>
        </w:rPr>
        <w:t xml:space="preserve">In memory of Rebbetzin Rebecca Singer </w:t>
      </w:r>
      <w:r w:rsidRPr="00035224">
        <w:rPr>
          <w:rFonts w:asciiTheme="minorBidi" w:hAnsiTheme="minorBidi"/>
          <w:i/>
          <w:iCs/>
          <w:color w:val="222222"/>
          <w:sz w:val="24"/>
          <w:szCs w:val="24"/>
        </w:rPr>
        <w:t>z"l</w:t>
      </w:r>
      <w:r w:rsidRPr="00E90604">
        <w:rPr>
          <w:rFonts w:asciiTheme="minorBidi" w:hAnsiTheme="minorBidi"/>
          <w:color w:val="222222"/>
          <w:sz w:val="24"/>
          <w:szCs w:val="24"/>
        </w:rPr>
        <w:t xml:space="preserve">, wife of Rabbi Joseph Singer </w:t>
      </w:r>
      <w:r w:rsidRPr="00035224">
        <w:rPr>
          <w:rFonts w:asciiTheme="minorBidi" w:hAnsiTheme="minorBidi"/>
          <w:i/>
          <w:iCs/>
          <w:color w:val="222222"/>
          <w:sz w:val="24"/>
          <w:szCs w:val="24"/>
        </w:rPr>
        <w:t>z"l</w:t>
      </w:r>
      <w:r w:rsidRPr="00E90604">
        <w:rPr>
          <w:rFonts w:asciiTheme="minorBidi" w:hAnsiTheme="minorBidi"/>
          <w:color w:val="222222"/>
          <w:sz w:val="24"/>
          <w:szCs w:val="24"/>
        </w:rPr>
        <w:t xml:space="preserve">, daughter of Rabbi Chaim Heller </w:t>
      </w:r>
      <w:r w:rsidRPr="00035224">
        <w:rPr>
          <w:rFonts w:asciiTheme="minorBidi" w:hAnsiTheme="minorBidi"/>
          <w:i/>
          <w:iCs/>
          <w:color w:val="222222"/>
          <w:sz w:val="24"/>
          <w:szCs w:val="24"/>
        </w:rPr>
        <w:t>z"l</w:t>
      </w:r>
      <w:r w:rsidRPr="00E90604">
        <w:rPr>
          <w:rFonts w:asciiTheme="minorBidi" w:hAnsiTheme="minorBidi"/>
          <w:color w:val="222222"/>
          <w:sz w:val="24"/>
          <w:szCs w:val="24"/>
        </w:rPr>
        <w:t xml:space="preserve">, upon her </w:t>
      </w:r>
      <w:r w:rsidRPr="00035224">
        <w:rPr>
          <w:rFonts w:asciiTheme="minorBidi" w:hAnsiTheme="minorBidi"/>
          <w:i/>
          <w:iCs/>
          <w:color w:val="222222"/>
          <w:sz w:val="24"/>
          <w:szCs w:val="24"/>
        </w:rPr>
        <w:t>yahrzeit</w:t>
      </w:r>
      <w:r w:rsidRPr="00E90604">
        <w:rPr>
          <w:rFonts w:asciiTheme="minorBidi" w:hAnsiTheme="minorBidi"/>
          <w:color w:val="222222"/>
          <w:sz w:val="24"/>
          <w:szCs w:val="24"/>
        </w:rPr>
        <w:t>, 27 Sivan</w:t>
      </w:r>
      <w:r w:rsidR="00F86205">
        <w:rPr>
          <w:rFonts w:asciiTheme="minorBidi" w:hAnsiTheme="minorBidi"/>
          <w:color w:val="222222"/>
          <w:sz w:val="24"/>
          <w:szCs w:val="24"/>
        </w:rPr>
        <w:t>,</w:t>
      </w:r>
      <w:r w:rsidRPr="00E90604">
        <w:rPr>
          <w:rFonts w:asciiTheme="minorBidi" w:hAnsiTheme="minorBidi"/>
          <w:color w:val="222222"/>
          <w:sz w:val="24"/>
          <w:szCs w:val="24"/>
        </w:rPr>
        <w:t> </w:t>
      </w:r>
      <w:r>
        <w:rPr>
          <w:rFonts w:asciiTheme="minorBidi" w:hAnsiTheme="minorBidi"/>
          <w:color w:val="222222"/>
          <w:sz w:val="24"/>
          <w:szCs w:val="24"/>
        </w:rPr>
        <w:br/>
      </w:r>
      <w:r w:rsidRPr="00E90604">
        <w:rPr>
          <w:rFonts w:asciiTheme="minorBidi" w:hAnsiTheme="minorBidi"/>
          <w:color w:val="222222"/>
          <w:sz w:val="24"/>
          <w:szCs w:val="24"/>
        </w:rPr>
        <w:t>by her daughter Vivian Singer</w:t>
      </w:r>
    </w:p>
    <w:p w14:paraId="50C6DFD8" w14:textId="77777777" w:rsidR="00D525AA" w:rsidRPr="001D144A" w:rsidRDefault="00D525AA" w:rsidP="00D525AA">
      <w:pPr>
        <w:widowControl w:val="0"/>
        <w:tabs>
          <w:tab w:val="left" w:pos="720"/>
        </w:tabs>
        <w:spacing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310775ED" w14:textId="77777777" w:rsidR="00D525AA" w:rsidRDefault="00D525AA" w:rsidP="005D6A7F">
      <w:pPr>
        <w:pStyle w:val="BlockText"/>
        <w:spacing w:line="240" w:lineRule="auto"/>
        <w:ind w:left="0"/>
        <w:jc w:val="center"/>
        <w:rPr>
          <w:rFonts w:asciiTheme="minorBidi" w:hAnsiTheme="minorBidi" w:cstheme="minorBidi"/>
          <w:b/>
          <w:bCs/>
          <w:caps/>
          <w:sz w:val="24"/>
          <w:szCs w:val="24"/>
        </w:rPr>
      </w:pPr>
    </w:p>
    <w:p w14:paraId="656E2F54" w14:textId="53CC831E" w:rsidR="00220773" w:rsidRPr="00841891" w:rsidRDefault="00BE124C" w:rsidP="005D6A7F">
      <w:pPr>
        <w:pStyle w:val="Heading3"/>
        <w:spacing w:line="240" w:lineRule="auto"/>
        <w:jc w:val="center"/>
        <w:rPr>
          <w:rFonts w:asciiTheme="minorBidi" w:hAnsiTheme="minorBidi" w:cstheme="minorBidi"/>
          <w:sz w:val="24"/>
          <w:szCs w:val="24"/>
        </w:rPr>
      </w:pPr>
      <w:r w:rsidRPr="005D6A7F">
        <w:rPr>
          <w:rFonts w:asciiTheme="minorBidi" w:hAnsiTheme="minorBidi" w:cstheme="minorBidi"/>
          <w:caps w:val="0"/>
          <w:sz w:val="24"/>
          <w:szCs w:val="24"/>
        </w:rPr>
        <w:t>The Ma'apilim –</w:t>
      </w:r>
      <w:r w:rsidR="00CD28E6">
        <w:rPr>
          <w:rFonts w:asciiTheme="minorBidi" w:hAnsiTheme="minorBidi" w:cstheme="minorBidi"/>
          <w:caps w:val="0"/>
          <w:sz w:val="24"/>
          <w:szCs w:val="24"/>
        </w:rPr>
        <w:t xml:space="preserve"> </w:t>
      </w:r>
      <w:r w:rsidR="005D6A7F">
        <w:rPr>
          <w:rFonts w:asciiTheme="minorBidi" w:hAnsiTheme="minorBidi" w:cstheme="minorBidi"/>
          <w:caps w:val="0"/>
          <w:sz w:val="24"/>
          <w:szCs w:val="24"/>
        </w:rPr>
        <w:t>B</w:t>
      </w:r>
      <w:r w:rsidRPr="005D6A7F">
        <w:rPr>
          <w:rFonts w:asciiTheme="minorBidi" w:hAnsiTheme="minorBidi" w:cstheme="minorBidi"/>
          <w:caps w:val="0"/>
          <w:sz w:val="24"/>
          <w:szCs w:val="24"/>
        </w:rPr>
        <w:t xml:space="preserve">etween </w:t>
      </w:r>
      <w:r w:rsidR="005D6A7F">
        <w:rPr>
          <w:rFonts w:asciiTheme="minorBidi" w:hAnsiTheme="minorBidi" w:cstheme="minorBidi"/>
          <w:caps w:val="0"/>
          <w:sz w:val="24"/>
          <w:szCs w:val="24"/>
        </w:rPr>
        <w:t>A</w:t>
      </w:r>
      <w:r w:rsidRPr="005D6A7F">
        <w:rPr>
          <w:rFonts w:asciiTheme="minorBidi" w:hAnsiTheme="minorBidi" w:cstheme="minorBidi"/>
          <w:caps w:val="0"/>
          <w:sz w:val="24"/>
          <w:szCs w:val="24"/>
        </w:rPr>
        <w:t>cceptance and</w:t>
      </w:r>
      <w:r w:rsidR="005D6A7F">
        <w:rPr>
          <w:rFonts w:asciiTheme="minorBidi" w:hAnsiTheme="minorBidi" w:cstheme="minorBidi"/>
          <w:caps w:val="0"/>
          <w:sz w:val="24"/>
          <w:szCs w:val="24"/>
        </w:rPr>
        <w:t xml:space="preserve"> Action</w:t>
      </w:r>
      <w:r w:rsidRPr="00841891">
        <w:rPr>
          <w:rFonts w:asciiTheme="minorBidi" w:hAnsiTheme="minorBidi" w:cstheme="minorBidi"/>
          <w:sz w:val="24"/>
          <w:szCs w:val="24"/>
        </w:rPr>
        <w:t xml:space="preserve"> </w:t>
      </w:r>
    </w:p>
    <w:p w14:paraId="0F5DDB9D" w14:textId="77777777" w:rsidR="005D6A7F" w:rsidRDefault="005D6A7F" w:rsidP="005D6A7F">
      <w:pPr>
        <w:pStyle w:val="BlockText"/>
        <w:spacing w:line="240" w:lineRule="auto"/>
        <w:ind w:left="0"/>
        <w:jc w:val="center"/>
        <w:rPr>
          <w:rFonts w:asciiTheme="minorBidi" w:hAnsiTheme="minorBidi" w:cstheme="minorBidi"/>
          <w:b/>
          <w:bCs/>
          <w:caps/>
          <w:sz w:val="24"/>
          <w:szCs w:val="24"/>
        </w:rPr>
      </w:pPr>
    </w:p>
    <w:p w14:paraId="60EA58CF" w14:textId="03F955D1" w:rsidR="005D6A7F" w:rsidRDefault="005D6A7F" w:rsidP="005D6A7F">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EC0D5C">
        <w:rPr>
          <w:rFonts w:asciiTheme="minorBidi" w:hAnsiTheme="minorBidi" w:cstheme="minorBidi"/>
          <w:sz w:val="24"/>
          <w:szCs w:val="24"/>
        </w:rPr>
        <w:t xml:space="preserve">ummarized by </w:t>
      </w:r>
      <w:r>
        <w:rPr>
          <w:rFonts w:asciiTheme="minorBidi" w:hAnsiTheme="minorBidi" w:cstheme="minorBidi"/>
          <w:sz w:val="24"/>
          <w:szCs w:val="24"/>
        </w:rPr>
        <w:t>Shmuel Goldberg</w:t>
      </w:r>
    </w:p>
    <w:p w14:paraId="071F3A04" w14:textId="7190F3EA" w:rsidR="00CA0FAD" w:rsidRPr="00841891" w:rsidRDefault="00CA0FAD" w:rsidP="005D6A7F">
      <w:pPr>
        <w:pStyle w:val="BlockText"/>
        <w:spacing w:line="240" w:lineRule="auto"/>
        <w:ind w:left="0"/>
        <w:jc w:val="center"/>
        <w:rPr>
          <w:rFonts w:asciiTheme="minorBidi" w:hAnsiTheme="minorBidi" w:cstheme="minorBidi"/>
          <w:sz w:val="24"/>
          <w:szCs w:val="24"/>
        </w:rPr>
      </w:pPr>
      <w:r w:rsidRPr="00841891">
        <w:rPr>
          <w:rFonts w:asciiTheme="minorBidi" w:hAnsiTheme="minorBidi" w:cstheme="minorBidi"/>
          <w:sz w:val="24"/>
          <w:szCs w:val="24"/>
        </w:rPr>
        <w:t>Translated by David Strauss</w:t>
      </w:r>
    </w:p>
    <w:p w14:paraId="677F476B" w14:textId="1EBEE1B7" w:rsidR="00A30708" w:rsidRDefault="00A30708" w:rsidP="005D6A7F">
      <w:pPr>
        <w:spacing w:line="240" w:lineRule="auto"/>
        <w:rPr>
          <w:rFonts w:asciiTheme="minorBidi" w:hAnsiTheme="minorBidi" w:cstheme="minorBidi"/>
          <w:sz w:val="24"/>
          <w:szCs w:val="24"/>
        </w:rPr>
      </w:pPr>
    </w:p>
    <w:p w14:paraId="5EFB1669" w14:textId="77777777" w:rsidR="005D6A7F" w:rsidRPr="00841891" w:rsidRDefault="005D6A7F" w:rsidP="005D6A7F">
      <w:pPr>
        <w:spacing w:line="240" w:lineRule="auto"/>
        <w:rPr>
          <w:rFonts w:asciiTheme="minorBidi" w:hAnsiTheme="minorBidi" w:cstheme="minorBidi"/>
          <w:sz w:val="24"/>
          <w:szCs w:val="24"/>
        </w:rPr>
      </w:pPr>
    </w:p>
    <w:p w14:paraId="030F203F" w14:textId="12C9E292" w:rsidR="00BE124C" w:rsidRPr="005D6A7F" w:rsidRDefault="00BE124C" w:rsidP="005D6A7F">
      <w:pPr>
        <w:spacing w:line="240" w:lineRule="auto"/>
        <w:rPr>
          <w:rFonts w:asciiTheme="minorBidi" w:hAnsiTheme="minorBidi" w:cstheme="minorBidi"/>
          <w:b/>
          <w:bCs/>
          <w:sz w:val="24"/>
          <w:szCs w:val="24"/>
        </w:rPr>
      </w:pPr>
      <w:r w:rsidRPr="005D6A7F">
        <w:rPr>
          <w:rFonts w:asciiTheme="minorBidi" w:hAnsiTheme="minorBidi" w:cstheme="minorBidi"/>
          <w:b/>
          <w:bCs/>
          <w:sz w:val="24"/>
          <w:szCs w:val="24"/>
        </w:rPr>
        <w:t xml:space="preserve">The Torah </w:t>
      </w:r>
      <w:r w:rsidR="005D6A7F">
        <w:rPr>
          <w:rFonts w:asciiTheme="minorBidi" w:hAnsiTheme="minorBidi" w:cstheme="minorBidi"/>
          <w:b/>
          <w:bCs/>
          <w:sz w:val="24"/>
          <w:szCs w:val="24"/>
        </w:rPr>
        <w:t>W</w:t>
      </w:r>
      <w:r w:rsidRPr="005D6A7F">
        <w:rPr>
          <w:rFonts w:asciiTheme="minorBidi" w:hAnsiTheme="minorBidi" w:cstheme="minorBidi"/>
          <w:b/>
          <w:bCs/>
          <w:sz w:val="24"/>
          <w:szCs w:val="24"/>
        </w:rPr>
        <w:t xml:space="preserve">as </w:t>
      </w:r>
      <w:r w:rsidR="005D6A7F">
        <w:rPr>
          <w:rFonts w:asciiTheme="minorBidi" w:hAnsiTheme="minorBidi" w:cstheme="minorBidi"/>
          <w:b/>
          <w:bCs/>
          <w:sz w:val="24"/>
          <w:szCs w:val="24"/>
        </w:rPr>
        <w:t>G</w:t>
      </w:r>
      <w:r w:rsidRPr="005D6A7F">
        <w:rPr>
          <w:rFonts w:asciiTheme="minorBidi" w:hAnsiTheme="minorBidi" w:cstheme="minorBidi"/>
          <w:b/>
          <w:bCs/>
          <w:sz w:val="24"/>
          <w:szCs w:val="24"/>
        </w:rPr>
        <w:t xml:space="preserve">iven </w:t>
      </w:r>
      <w:r w:rsidR="00AD6CF5">
        <w:rPr>
          <w:rFonts w:asciiTheme="minorBidi" w:hAnsiTheme="minorBidi" w:cstheme="minorBidi"/>
          <w:b/>
          <w:bCs/>
          <w:sz w:val="24"/>
          <w:szCs w:val="24"/>
        </w:rPr>
        <w:t>O</w:t>
      </w:r>
      <w:r w:rsidR="00AD6CF5" w:rsidRPr="005D6A7F">
        <w:rPr>
          <w:rFonts w:asciiTheme="minorBidi" w:hAnsiTheme="minorBidi" w:cstheme="minorBidi"/>
          <w:b/>
          <w:bCs/>
          <w:sz w:val="24"/>
          <w:szCs w:val="24"/>
        </w:rPr>
        <w:t xml:space="preserve">nly </w:t>
      </w:r>
      <w:r w:rsidRPr="005D6A7F">
        <w:rPr>
          <w:rFonts w:asciiTheme="minorBidi" w:hAnsiTheme="minorBidi" w:cstheme="minorBidi"/>
          <w:b/>
          <w:bCs/>
          <w:sz w:val="24"/>
          <w:szCs w:val="24"/>
        </w:rPr>
        <w:t xml:space="preserve">to the </w:t>
      </w:r>
      <w:r w:rsidR="005D6A7F">
        <w:rPr>
          <w:rFonts w:asciiTheme="minorBidi" w:hAnsiTheme="minorBidi" w:cstheme="minorBidi"/>
          <w:b/>
          <w:bCs/>
          <w:sz w:val="24"/>
          <w:szCs w:val="24"/>
        </w:rPr>
        <w:t>E</w:t>
      </w:r>
      <w:r w:rsidRPr="005D6A7F">
        <w:rPr>
          <w:rFonts w:asciiTheme="minorBidi" w:hAnsiTheme="minorBidi" w:cstheme="minorBidi"/>
          <w:b/>
          <w:bCs/>
          <w:sz w:val="24"/>
          <w:szCs w:val="24"/>
        </w:rPr>
        <w:t xml:space="preserve">aters of </w:t>
      </w:r>
      <w:r w:rsidR="005D6A7F">
        <w:rPr>
          <w:rFonts w:asciiTheme="minorBidi" w:hAnsiTheme="minorBidi" w:cstheme="minorBidi"/>
          <w:b/>
          <w:bCs/>
          <w:sz w:val="24"/>
          <w:szCs w:val="24"/>
        </w:rPr>
        <w:t>M</w:t>
      </w:r>
      <w:r w:rsidRPr="005D6A7F">
        <w:rPr>
          <w:rFonts w:asciiTheme="minorBidi" w:hAnsiTheme="minorBidi" w:cstheme="minorBidi"/>
          <w:b/>
          <w:bCs/>
          <w:sz w:val="24"/>
          <w:szCs w:val="24"/>
        </w:rPr>
        <w:t>anna</w:t>
      </w:r>
    </w:p>
    <w:p w14:paraId="5E6C47F1" w14:textId="77777777" w:rsidR="00BE124C" w:rsidRPr="00841891" w:rsidRDefault="00BE124C" w:rsidP="005D6A7F">
      <w:pPr>
        <w:spacing w:line="240" w:lineRule="auto"/>
        <w:rPr>
          <w:rFonts w:asciiTheme="minorBidi" w:hAnsiTheme="minorBidi" w:cstheme="minorBidi"/>
          <w:sz w:val="24"/>
          <w:szCs w:val="24"/>
        </w:rPr>
      </w:pPr>
    </w:p>
    <w:p w14:paraId="7654C5DC" w14:textId="6293F8EA"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The simple understanding of the story of the sin of the spies is, of course, that the decree that the </w:t>
      </w:r>
      <w:r w:rsidR="00841891">
        <w:rPr>
          <w:rFonts w:asciiTheme="minorBidi" w:hAnsiTheme="minorBidi" w:cstheme="minorBidi"/>
          <w:sz w:val="24"/>
          <w:szCs w:val="24"/>
        </w:rPr>
        <w:t xml:space="preserve">generation of the </w:t>
      </w:r>
      <w:r w:rsidRPr="00841891">
        <w:rPr>
          <w:rFonts w:asciiTheme="minorBidi" w:hAnsiTheme="minorBidi" w:cstheme="minorBidi"/>
          <w:sz w:val="24"/>
          <w:szCs w:val="24"/>
        </w:rPr>
        <w:t xml:space="preserve">wilderness </w:t>
      </w:r>
      <w:r w:rsidR="000B16B2" w:rsidRPr="00841891">
        <w:rPr>
          <w:rFonts w:asciiTheme="minorBidi" w:hAnsiTheme="minorBidi" w:cstheme="minorBidi"/>
          <w:sz w:val="24"/>
          <w:szCs w:val="24"/>
        </w:rPr>
        <w:t>would not enter the L</w:t>
      </w:r>
      <w:r w:rsidRPr="00841891">
        <w:rPr>
          <w:rFonts w:asciiTheme="minorBidi" w:hAnsiTheme="minorBidi" w:cstheme="minorBidi"/>
          <w:sz w:val="24"/>
          <w:szCs w:val="24"/>
        </w:rPr>
        <w:t xml:space="preserve">and </w:t>
      </w:r>
      <w:r w:rsidR="000B16B2" w:rsidRPr="00841891">
        <w:rPr>
          <w:rFonts w:asciiTheme="minorBidi" w:hAnsiTheme="minorBidi" w:cstheme="minorBidi"/>
          <w:sz w:val="24"/>
          <w:szCs w:val="24"/>
        </w:rPr>
        <w:t xml:space="preserve">of Israel </w:t>
      </w:r>
      <w:r w:rsidRPr="00841891">
        <w:rPr>
          <w:rFonts w:asciiTheme="minorBidi" w:hAnsiTheme="minorBidi" w:cstheme="minorBidi"/>
          <w:sz w:val="24"/>
          <w:szCs w:val="24"/>
        </w:rPr>
        <w:t xml:space="preserve">was a punishment. We spoke previously of the significance of the forty years of wandering in the wilderness: of the heat, the suffering, </w:t>
      </w:r>
      <w:r w:rsidR="000B16B2" w:rsidRPr="00841891">
        <w:rPr>
          <w:rFonts w:asciiTheme="minorBidi" w:hAnsiTheme="minorBidi" w:cstheme="minorBidi"/>
          <w:sz w:val="24"/>
          <w:szCs w:val="24"/>
        </w:rPr>
        <w:t xml:space="preserve">the </w:t>
      </w:r>
      <w:r w:rsidR="006F3154">
        <w:rPr>
          <w:rFonts w:asciiTheme="minorBidi" w:hAnsiTheme="minorBidi" w:cstheme="minorBidi"/>
          <w:sz w:val="24"/>
          <w:szCs w:val="24"/>
        </w:rPr>
        <w:t>hopelessness</w:t>
      </w:r>
      <w:r w:rsidR="000B16B2" w:rsidRPr="00841891">
        <w:rPr>
          <w:rFonts w:asciiTheme="minorBidi" w:hAnsiTheme="minorBidi" w:cstheme="minorBidi"/>
          <w:sz w:val="24"/>
          <w:szCs w:val="24"/>
        </w:rPr>
        <w:t xml:space="preserve">. But there is a </w:t>
      </w:r>
      <w:r w:rsidR="000B16B2" w:rsidRPr="00035224">
        <w:rPr>
          <w:rFonts w:asciiTheme="minorBidi" w:hAnsiTheme="minorBidi" w:cstheme="minorBidi"/>
          <w:i/>
          <w:iCs/>
          <w:sz w:val="24"/>
          <w:szCs w:val="24"/>
        </w:rPr>
        <w:t>T</w:t>
      </w:r>
      <w:r w:rsidRPr="00035224">
        <w:rPr>
          <w:rFonts w:asciiTheme="minorBidi" w:hAnsiTheme="minorBidi" w:cstheme="minorBidi"/>
          <w:i/>
          <w:iCs/>
          <w:sz w:val="24"/>
          <w:szCs w:val="24"/>
        </w:rPr>
        <w:t>anna</w:t>
      </w:r>
      <w:r w:rsidRPr="00841891">
        <w:rPr>
          <w:rFonts w:asciiTheme="minorBidi" w:hAnsiTheme="minorBidi" w:cstheme="minorBidi"/>
          <w:sz w:val="24"/>
          <w:szCs w:val="24"/>
        </w:rPr>
        <w:t xml:space="preserve"> who </w:t>
      </w:r>
      <w:r w:rsidR="000B16B2" w:rsidRPr="00841891">
        <w:rPr>
          <w:rFonts w:asciiTheme="minorBidi" w:hAnsiTheme="minorBidi" w:cstheme="minorBidi"/>
          <w:sz w:val="24"/>
          <w:szCs w:val="24"/>
        </w:rPr>
        <w:t>did</w:t>
      </w:r>
      <w:r w:rsidRPr="00841891">
        <w:rPr>
          <w:rFonts w:asciiTheme="minorBidi" w:hAnsiTheme="minorBidi" w:cstheme="minorBidi"/>
          <w:sz w:val="24"/>
          <w:szCs w:val="24"/>
        </w:rPr>
        <w:t xml:space="preserve"> not see the decree not </w:t>
      </w:r>
      <w:proofErr w:type="gramStart"/>
      <w:r w:rsidRPr="00841891">
        <w:rPr>
          <w:rFonts w:asciiTheme="minorBidi" w:hAnsiTheme="minorBidi" w:cstheme="minorBidi"/>
          <w:sz w:val="24"/>
          <w:szCs w:val="24"/>
        </w:rPr>
        <w:t>to enter</w:t>
      </w:r>
      <w:proofErr w:type="gramEnd"/>
      <w:r w:rsidRPr="00841891">
        <w:rPr>
          <w:rFonts w:asciiTheme="minorBidi" w:hAnsiTheme="minorBidi" w:cstheme="minorBidi"/>
          <w:sz w:val="24"/>
          <w:szCs w:val="24"/>
        </w:rPr>
        <w:t xml:space="preserve"> the </w:t>
      </w:r>
      <w:r w:rsidR="000B16B2" w:rsidRPr="00841891">
        <w:rPr>
          <w:rFonts w:asciiTheme="minorBidi" w:hAnsiTheme="minorBidi" w:cstheme="minorBidi"/>
          <w:sz w:val="24"/>
          <w:szCs w:val="24"/>
        </w:rPr>
        <w:t>land</w:t>
      </w:r>
      <w:r w:rsidRPr="00841891">
        <w:rPr>
          <w:rFonts w:asciiTheme="minorBidi" w:hAnsiTheme="minorBidi" w:cstheme="minorBidi"/>
          <w:sz w:val="24"/>
          <w:szCs w:val="24"/>
        </w:rPr>
        <w:t xml:space="preserve"> as a punishment, </w:t>
      </w:r>
      <w:r w:rsidR="00901F80">
        <w:rPr>
          <w:rFonts w:asciiTheme="minorBidi" w:hAnsiTheme="minorBidi" w:cstheme="minorBidi"/>
          <w:sz w:val="24"/>
          <w:szCs w:val="24"/>
        </w:rPr>
        <w:t xml:space="preserve">and in </w:t>
      </w:r>
      <w:proofErr w:type="gramStart"/>
      <w:r w:rsidR="00901F80">
        <w:rPr>
          <w:rFonts w:asciiTheme="minorBidi" w:hAnsiTheme="minorBidi" w:cstheme="minorBidi"/>
          <w:sz w:val="24"/>
          <w:szCs w:val="24"/>
        </w:rPr>
        <w:t>fact,</w:t>
      </w:r>
      <w:proofErr w:type="gramEnd"/>
      <w:r w:rsidR="00901F80" w:rsidRPr="00841891">
        <w:rPr>
          <w:rFonts w:asciiTheme="minorBidi" w:hAnsiTheme="minorBidi" w:cstheme="minorBidi"/>
          <w:sz w:val="24"/>
          <w:szCs w:val="24"/>
        </w:rPr>
        <w:t xml:space="preserve"> </w:t>
      </w:r>
      <w:r w:rsidR="000B16B2" w:rsidRPr="00841891">
        <w:rPr>
          <w:rFonts w:asciiTheme="minorBidi" w:hAnsiTheme="minorBidi" w:cstheme="minorBidi"/>
          <w:sz w:val="24"/>
          <w:szCs w:val="24"/>
        </w:rPr>
        <w:t xml:space="preserve">saw it </w:t>
      </w:r>
      <w:r w:rsidRPr="00841891">
        <w:rPr>
          <w:rFonts w:asciiTheme="minorBidi" w:hAnsiTheme="minorBidi" w:cstheme="minorBidi"/>
          <w:sz w:val="24"/>
          <w:szCs w:val="24"/>
        </w:rPr>
        <w:t>as something good, desirable,</w:t>
      </w:r>
      <w:r w:rsidR="000B16B2" w:rsidRPr="00841891">
        <w:rPr>
          <w:rFonts w:asciiTheme="minorBidi" w:hAnsiTheme="minorBidi" w:cstheme="minorBidi"/>
          <w:sz w:val="24"/>
          <w:szCs w:val="24"/>
        </w:rPr>
        <w:t xml:space="preserve"> thrilling</w:t>
      </w:r>
      <w:r w:rsidR="00901F80">
        <w:rPr>
          <w:rFonts w:asciiTheme="minorBidi" w:hAnsiTheme="minorBidi" w:cstheme="minorBidi"/>
          <w:sz w:val="24"/>
          <w:szCs w:val="24"/>
        </w:rPr>
        <w:t>,</w:t>
      </w:r>
      <w:r w:rsidR="000B16B2" w:rsidRPr="00841891">
        <w:rPr>
          <w:rFonts w:asciiTheme="minorBidi" w:hAnsiTheme="minorBidi" w:cstheme="minorBidi"/>
          <w:sz w:val="24"/>
          <w:szCs w:val="24"/>
        </w:rPr>
        <w:t xml:space="preserve"> and necessary. I speak of Rabbi Shimon </w:t>
      </w:r>
      <w:r w:rsidR="005157B0" w:rsidRPr="00841891">
        <w:rPr>
          <w:rFonts w:asciiTheme="minorBidi" w:hAnsiTheme="minorBidi" w:cstheme="minorBidi"/>
          <w:sz w:val="24"/>
          <w:szCs w:val="24"/>
        </w:rPr>
        <w:t>ben</w:t>
      </w:r>
      <w:r w:rsidR="000B16B2" w:rsidRPr="00841891">
        <w:rPr>
          <w:rFonts w:asciiTheme="minorBidi" w:hAnsiTheme="minorBidi" w:cstheme="minorBidi"/>
          <w:sz w:val="24"/>
          <w:szCs w:val="24"/>
        </w:rPr>
        <w:t xml:space="preserve"> Yochai:</w:t>
      </w:r>
    </w:p>
    <w:p w14:paraId="7F48886B" w14:textId="77777777" w:rsidR="000B16B2" w:rsidRPr="00841891" w:rsidRDefault="000B16B2" w:rsidP="005D6A7F">
      <w:pPr>
        <w:spacing w:line="240" w:lineRule="auto"/>
        <w:ind w:firstLine="720"/>
        <w:rPr>
          <w:rFonts w:asciiTheme="minorBidi" w:hAnsiTheme="minorBidi" w:cstheme="minorBidi"/>
          <w:sz w:val="24"/>
          <w:szCs w:val="24"/>
        </w:rPr>
      </w:pPr>
    </w:p>
    <w:p w14:paraId="2D3772E0" w14:textId="21070A01" w:rsidR="00BE124C" w:rsidRPr="00841891" w:rsidRDefault="000B16B2"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The Holy One, blessed be He, </w:t>
      </w:r>
      <w:r w:rsidR="00BE124C" w:rsidRPr="00841891">
        <w:rPr>
          <w:rFonts w:asciiTheme="minorBidi" w:hAnsiTheme="minorBidi" w:cstheme="minorBidi"/>
          <w:sz w:val="24"/>
          <w:szCs w:val="24"/>
        </w:rPr>
        <w:t>did not bring them by a straight path to the Land of Israel, but</w:t>
      </w:r>
      <w:r w:rsidRPr="00841891">
        <w:rPr>
          <w:rFonts w:asciiTheme="minorBidi" w:hAnsiTheme="minorBidi" w:cstheme="minorBidi"/>
          <w:sz w:val="24"/>
          <w:szCs w:val="24"/>
        </w:rPr>
        <w:t xml:space="preserve"> through the wilderness, saying:</w:t>
      </w:r>
      <w:r w:rsidR="00BE124C" w:rsidRPr="00841891">
        <w:rPr>
          <w:rFonts w:asciiTheme="minorBidi" w:hAnsiTheme="minorBidi" w:cstheme="minorBidi"/>
          <w:sz w:val="24"/>
          <w:szCs w:val="24"/>
        </w:rPr>
        <w:t xml:space="preserve"> "If I bring </w:t>
      </w:r>
      <w:r w:rsidRPr="00841891">
        <w:rPr>
          <w:rFonts w:asciiTheme="minorBidi" w:hAnsiTheme="minorBidi" w:cstheme="minorBidi"/>
          <w:sz w:val="24"/>
          <w:szCs w:val="24"/>
        </w:rPr>
        <w:t>Israel</w:t>
      </w:r>
      <w:r w:rsidR="00BE124C" w:rsidRPr="00841891">
        <w:rPr>
          <w:rFonts w:asciiTheme="minorBidi" w:hAnsiTheme="minorBidi" w:cstheme="minorBidi"/>
          <w:sz w:val="24"/>
          <w:szCs w:val="24"/>
        </w:rPr>
        <w:t xml:space="preserve"> to the Land</w:t>
      </w:r>
      <w:r w:rsidR="001D79A3" w:rsidRPr="001D79A3">
        <w:rPr>
          <w:rFonts w:asciiTheme="minorBidi" w:hAnsiTheme="minorBidi" w:cstheme="minorBidi"/>
          <w:sz w:val="24"/>
          <w:szCs w:val="24"/>
        </w:rPr>
        <w:t xml:space="preserve"> </w:t>
      </w:r>
      <w:r w:rsidR="001D79A3" w:rsidRPr="00841891">
        <w:rPr>
          <w:rFonts w:asciiTheme="minorBidi" w:hAnsiTheme="minorBidi" w:cstheme="minorBidi"/>
          <w:sz w:val="24"/>
          <w:szCs w:val="24"/>
        </w:rPr>
        <w:t>now</w:t>
      </w:r>
      <w:r w:rsidR="00BE124C" w:rsidRPr="00841891">
        <w:rPr>
          <w:rFonts w:asciiTheme="minorBidi" w:hAnsiTheme="minorBidi" w:cstheme="minorBidi"/>
          <w:sz w:val="24"/>
          <w:szCs w:val="24"/>
        </w:rPr>
        <w:t xml:space="preserve">, they will immediately take possession of their fields and their vineyards and be idle from the Torah. Rather, I will </w:t>
      </w:r>
      <w:r w:rsidRPr="00841891">
        <w:rPr>
          <w:rFonts w:asciiTheme="minorBidi" w:hAnsiTheme="minorBidi" w:cstheme="minorBidi"/>
          <w:sz w:val="24"/>
          <w:szCs w:val="24"/>
        </w:rPr>
        <w:t xml:space="preserve">cause them to circle </w:t>
      </w:r>
      <w:r w:rsidR="00BE124C" w:rsidRPr="00841891">
        <w:rPr>
          <w:rFonts w:asciiTheme="minorBidi" w:hAnsiTheme="minorBidi" w:cstheme="minorBidi"/>
          <w:sz w:val="24"/>
          <w:szCs w:val="24"/>
        </w:rPr>
        <w:t xml:space="preserve">in the wilderness for forty years, </w:t>
      </w:r>
      <w:r w:rsidR="006E1645">
        <w:rPr>
          <w:rFonts w:asciiTheme="minorBidi" w:hAnsiTheme="minorBidi" w:cstheme="minorBidi"/>
          <w:sz w:val="24"/>
          <w:szCs w:val="24"/>
        </w:rPr>
        <w:t>so</w:t>
      </w:r>
      <w:r w:rsidR="006E1645" w:rsidRPr="00841891">
        <w:rPr>
          <w:rFonts w:asciiTheme="minorBidi" w:hAnsiTheme="minorBidi" w:cstheme="minorBidi"/>
          <w:sz w:val="24"/>
          <w:szCs w:val="24"/>
        </w:rPr>
        <w:t xml:space="preserve"> </w:t>
      </w:r>
      <w:r w:rsidR="00BE124C" w:rsidRPr="00841891">
        <w:rPr>
          <w:rFonts w:asciiTheme="minorBidi" w:hAnsiTheme="minorBidi" w:cstheme="minorBidi"/>
          <w:sz w:val="24"/>
          <w:szCs w:val="24"/>
        </w:rPr>
        <w:t xml:space="preserve">they may eat manna and drink from the well, and the Torah </w:t>
      </w:r>
      <w:r w:rsidRPr="00841891">
        <w:rPr>
          <w:rFonts w:asciiTheme="minorBidi" w:hAnsiTheme="minorBidi" w:cstheme="minorBidi"/>
          <w:sz w:val="24"/>
          <w:szCs w:val="24"/>
        </w:rPr>
        <w:t xml:space="preserve">will be absorbed </w:t>
      </w:r>
      <w:r w:rsidR="00BE124C" w:rsidRPr="00841891">
        <w:rPr>
          <w:rFonts w:asciiTheme="minorBidi" w:hAnsiTheme="minorBidi" w:cstheme="minorBidi"/>
          <w:sz w:val="24"/>
          <w:szCs w:val="24"/>
        </w:rPr>
        <w:t>in their bodies. From her</w:t>
      </w:r>
      <w:r w:rsidRPr="00841891">
        <w:rPr>
          <w:rFonts w:asciiTheme="minorBidi" w:hAnsiTheme="minorBidi" w:cstheme="minorBidi"/>
          <w:sz w:val="24"/>
          <w:szCs w:val="24"/>
        </w:rPr>
        <w:t>e, Rabbi Shimon ben Yochai said: T</w:t>
      </w:r>
      <w:r w:rsidR="00BE124C" w:rsidRPr="00841891">
        <w:rPr>
          <w:rFonts w:asciiTheme="minorBidi" w:hAnsiTheme="minorBidi" w:cstheme="minorBidi"/>
          <w:sz w:val="24"/>
          <w:szCs w:val="24"/>
        </w:rPr>
        <w:t xml:space="preserve">he Torah was </w:t>
      </w:r>
      <w:r w:rsidRPr="00841891">
        <w:rPr>
          <w:rFonts w:asciiTheme="minorBidi" w:hAnsiTheme="minorBidi" w:cstheme="minorBidi"/>
          <w:sz w:val="24"/>
          <w:szCs w:val="24"/>
        </w:rPr>
        <w:t>given</w:t>
      </w:r>
      <w:r w:rsidR="00BC4D01" w:rsidRPr="00BC4D01">
        <w:rPr>
          <w:rFonts w:asciiTheme="minorBidi" w:hAnsiTheme="minorBidi" w:cstheme="minorBidi"/>
          <w:sz w:val="24"/>
          <w:szCs w:val="24"/>
        </w:rPr>
        <w:t xml:space="preserve"> </w:t>
      </w:r>
      <w:r w:rsidRPr="00841891">
        <w:rPr>
          <w:rFonts w:asciiTheme="minorBidi" w:hAnsiTheme="minorBidi" w:cstheme="minorBidi"/>
          <w:sz w:val="24"/>
          <w:szCs w:val="24"/>
        </w:rPr>
        <w:t xml:space="preserve">to be expounded </w:t>
      </w:r>
      <w:r w:rsidR="00BC4D01" w:rsidRPr="00841891">
        <w:rPr>
          <w:rFonts w:asciiTheme="minorBidi" w:hAnsiTheme="minorBidi" w:cstheme="minorBidi"/>
          <w:sz w:val="24"/>
          <w:szCs w:val="24"/>
        </w:rPr>
        <w:t xml:space="preserve">only </w:t>
      </w:r>
      <w:r w:rsidRPr="00841891">
        <w:rPr>
          <w:rFonts w:asciiTheme="minorBidi" w:hAnsiTheme="minorBidi" w:cstheme="minorBidi"/>
          <w:sz w:val="24"/>
          <w:szCs w:val="24"/>
        </w:rPr>
        <w:t xml:space="preserve">by the eaters of manna." </w:t>
      </w:r>
      <w:r w:rsidR="00901F80">
        <w:rPr>
          <w:rFonts w:asciiTheme="minorBidi" w:hAnsiTheme="minorBidi" w:cstheme="minorBidi"/>
          <w:sz w:val="24"/>
          <w:szCs w:val="24"/>
        </w:rPr>
        <w:t>(</w:t>
      </w:r>
      <w:r w:rsidR="00901F80" w:rsidRPr="00841891">
        <w:rPr>
          <w:rFonts w:asciiTheme="minorBidi" w:hAnsiTheme="minorBidi" w:cstheme="minorBidi"/>
          <w:i/>
          <w:iCs/>
          <w:sz w:val="24"/>
          <w:szCs w:val="24"/>
        </w:rPr>
        <w:t>Mekhilta de-Rabbi Yishmael</w:t>
      </w:r>
      <w:r w:rsidR="00901F80" w:rsidRPr="00841891">
        <w:rPr>
          <w:rFonts w:asciiTheme="minorBidi" w:hAnsiTheme="minorBidi" w:cstheme="minorBidi"/>
          <w:sz w:val="24"/>
          <w:szCs w:val="24"/>
        </w:rPr>
        <w:t xml:space="preserve"> 17, 17)</w:t>
      </w:r>
    </w:p>
    <w:p w14:paraId="021B9CE6" w14:textId="0F541AA8" w:rsidR="00EA10F4" w:rsidRPr="00841891" w:rsidRDefault="00EA10F4" w:rsidP="005D6A7F">
      <w:pPr>
        <w:spacing w:line="240" w:lineRule="auto"/>
        <w:rPr>
          <w:rFonts w:asciiTheme="minorBidi" w:hAnsiTheme="minorBidi" w:cstheme="minorBidi"/>
          <w:sz w:val="24"/>
          <w:szCs w:val="24"/>
        </w:rPr>
      </w:pPr>
    </w:p>
    <w:p w14:paraId="433EBFC9" w14:textId="54E5C5E6"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Rabbi Shimon </w:t>
      </w:r>
      <w:r w:rsidR="00EA10F4" w:rsidRPr="00841891">
        <w:rPr>
          <w:rFonts w:asciiTheme="minorBidi" w:hAnsiTheme="minorBidi" w:cstheme="minorBidi"/>
          <w:sz w:val="24"/>
          <w:szCs w:val="24"/>
        </w:rPr>
        <w:t>maintains</w:t>
      </w:r>
      <w:r w:rsidRPr="00841891">
        <w:rPr>
          <w:rFonts w:asciiTheme="minorBidi" w:hAnsiTheme="minorBidi" w:cstheme="minorBidi"/>
          <w:sz w:val="24"/>
          <w:szCs w:val="24"/>
        </w:rPr>
        <w:t xml:space="preserve"> that the forty-year delay in entering the land was a blessing, for without it</w:t>
      </w:r>
      <w:r w:rsidR="00322223">
        <w:rPr>
          <w:rFonts w:asciiTheme="minorBidi" w:hAnsiTheme="minorBidi" w:cstheme="minorBidi"/>
          <w:sz w:val="24"/>
          <w:szCs w:val="24"/>
        </w:rPr>
        <w:t>,</w:t>
      </w:r>
      <w:r w:rsidR="00EA10F4" w:rsidRPr="00841891">
        <w:rPr>
          <w:rFonts w:asciiTheme="minorBidi" w:hAnsiTheme="minorBidi" w:cstheme="minorBidi"/>
          <w:sz w:val="24"/>
          <w:szCs w:val="24"/>
        </w:rPr>
        <w:t xml:space="preserve"> the</w:t>
      </w:r>
      <w:r w:rsidRPr="00841891">
        <w:rPr>
          <w:rFonts w:asciiTheme="minorBidi" w:hAnsiTheme="minorBidi" w:cstheme="minorBidi"/>
          <w:sz w:val="24"/>
          <w:szCs w:val="24"/>
        </w:rPr>
        <w:t xml:space="preserve"> Torah could not have been sustained. Had the Israelites entered the land immediately, </w:t>
      </w:r>
      <w:r w:rsidR="004776CE" w:rsidRPr="00841891">
        <w:rPr>
          <w:rFonts w:asciiTheme="minorBidi" w:hAnsiTheme="minorBidi" w:cstheme="minorBidi"/>
          <w:sz w:val="24"/>
          <w:szCs w:val="24"/>
        </w:rPr>
        <w:t xml:space="preserve">Heaven </w:t>
      </w:r>
      <w:proofErr w:type="gramStart"/>
      <w:r w:rsidR="004776CE" w:rsidRPr="00841891">
        <w:rPr>
          <w:rFonts w:asciiTheme="minorBidi" w:hAnsiTheme="minorBidi" w:cstheme="minorBidi"/>
          <w:sz w:val="24"/>
          <w:szCs w:val="24"/>
        </w:rPr>
        <w:t>forbid</w:t>
      </w:r>
      <w:proofErr w:type="gramEnd"/>
      <w:r w:rsidR="004776CE">
        <w:rPr>
          <w:rFonts w:asciiTheme="minorBidi" w:hAnsiTheme="minorBidi" w:cstheme="minorBidi"/>
          <w:sz w:val="24"/>
          <w:szCs w:val="24"/>
        </w:rPr>
        <w:t>,</w:t>
      </w:r>
      <w:r w:rsidR="004776CE"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they would have had to work to support themselves. In the wilderness there </w:t>
      </w:r>
      <w:r w:rsidR="00EA10F4" w:rsidRPr="00841891">
        <w:rPr>
          <w:rFonts w:asciiTheme="minorBidi" w:hAnsiTheme="minorBidi" w:cstheme="minorBidi"/>
          <w:sz w:val="24"/>
          <w:szCs w:val="24"/>
        </w:rPr>
        <w:t>was</w:t>
      </w:r>
      <w:r w:rsidRPr="00841891">
        <w:rPr>
          <w:rFonts w:asciiTheme="minorBidi" w:hAnsiTheme="minorBidi" w:cstheme="minorBidi"/>
          <w:sz w:val="24"/>
          <w:szCs w:val="24"/>
        </w:rPr>
        <w:t xml:space="preserve"> no need for this – they </w:t>
      </w:r>
      <w:r w:rsidR="00EA10F4" w:rsidRPr="00841891">
        <w:rPr>
          <w:rFonts w:asciiTheme="minorBidi" w:hAnsiTheme="minorBidi" w:cstheme="minorBidi"/>
          <w:sz w:val="24"/>
          <w:szCs w:val="24"/>
        </w:rPr>
        <w:t>ate</w:t>
      </w:r>
      <w:r w:rsidRPr="00841891">
        <w:rPr>
          <w:rFonts w:asciiTheme="minorBidi" w:hAnsiTheme="minorBidi" w:cstheme="minorBidi"/>
          <w:sz w:val="24"/>
          <w:szCs w:val="24"/>
        </w:rPr>
        <w:t xml:space="preserve"> manna</w:t>
      </w:r>
      <w:r w:rsidR="00266615">
        <w:rPr>
          <w:rFonts w:asciiTheme="minorBidi" w:hAnsiTheme="minorBidi" w:cstheme="minorBidi"/>
          <w:sz w:val="24"/>
          <w:szCs w:val="24"/>
        </w:rPr>
        <w:t xml:space="preserve"> and</w:t>
      </w:r>
      <w:r w:rsidRPr="00841891">
        <w:rPr>
          <w:rFonts w:asciiTheme="minorBidi" w:hAnsiTheme="minorBidi" w:cstheme="minorBidi"/>
          <w:sz w:val="24"/>
          <w:szCs w:val="24"/>
        </w:rPr>
        <w:t xml:space="preserve"> </w:t>
      </w:r>
      <w:r w:rsidR="00EA10F4" w:rsidRPr="00841891">
        <w:rPr>
          <w:rFonts w:asciiTheme="minorBidi" w:hAnsiTheme="minorBidi" w:cstheme="minorBidi"/>
          <w:sz w:val="24"/>
          <w:szCs w:val="24"/>
        </w:rPr>
        <w:t>drank</w:t>
      </w:r>
      <w:r w:rsidRPr="00841891">
        <w:rPr>
          <w:rFonts w:asciiTheme="minorBidi" w:hAnsiTheme="minorBidi" w:cstheme="minorBidi"/>
          <w:sz w:val="24"/>
          <w:szCs w:val="24"/>
        </w:rPr>
        <w:t xml:space="preserve"> from the </w:t>
      </w:r>
      <w:proofErr w:type="gramStart"/>
      <w:r w:rsidRPr="00841891">
        <w:rPr>
          <w:rFonts w:asciiTheme="minorBidi" w:hAnsiTheme="minorBidi" w:cstheme="minorBidi"/>
          <w:sz w:val="24"/>
          <w:szCs w:val="24"/>
        </w:rPr>
        <w:t>well, and</w:t>
      </w:r>
      <w:proofErr w:type="gramEnd"/>
      <w:r w:rsidRPr="00841891">
        <w:rPr>
          <w:rFonts w:asciiTheme="minorBidi" w:hAnsiTheme="minorBidi" w:cstheme="minorBidi"/>
          <w:sz w:val="24"/>
          <w:szCs w:val="24"/>
        </w:rPr>
        <w:t xml:space="preserve"> </w:t>
      </w:r>
      <w:r w:rsidR="00EA10F4" w:rsidRPr="00841891">
        <w:rPr>
          <w:rFonts w:asciiTheme="minorBidi" w:hAnsiTheme="minorBidi" w:cstheme="minorBidi"/>
          <w:sz w:val="24"/>
          <w:szCs w:val="24"/>
        </w:rPr>
        <w:t>could</w:t>
      </w:r>
      <w:r w:rsidRPr="00841891">
        <w:rPr>
          <w:rFonts w:asciiTheme="minorBidi" w:hAnsiTheme="minorBidi" w:cstheme="minorBidi"/>
          <w:sz w:val="24"/>
          <w:szCs w:val="24"/>
        </w:rPr>
        <w:t xml:space="preserve"> sit all day and study Torah. The forty years in the wilderness allowed the Israelites to study the entire tractate of </w:t>
      </w:r>
      <w:r w:rsidRPr="00841891">
        <w:rPr>
          <w:rFonts w:asciiTheme="minorBidi" w:hAnsiTheme="minorBidi" w:cstheme="minorBidi"/>
          <w:i/>
          <w:iCs/>
          <w:sz w:val="24"/>
          <w:szCs w:val="24"/>
        </w:rPr>
        <w:t>Ketubot</w:t>
      </w:r>
      <w:r w:rsidR="009F2953">
        <w:rPr>
          <w:rFonts w:asciiTheme="minorBidi" w:hAnsiTheme="minorBidi" w:cstheme="minorBidi"/>
          <w:sz w:val="24"/>
          <w:szCs w:val="24"/>
        </w:rPr>
        <w:t>, for instance</w:t>
      </w:r>
      <w:r w:rsidRPr="00841891">
        <w:rPr>
          <w:rFonts w:asciiTheme="minorBidi" w:hAnsiTheme="minorBidi" w:cstheme="minorBidi"/>
          <w:sz w:val="24"/>
          <w:szCs w:val="24"/>
        </w:rPr>
        <w:t xml:space="preserve"> – to delve into the intricacies of doub</w:t>
      </w:r>
      <w:r w:rsidR="00EA10F4" w:rsidRPr="00841891">
        <w:rPr>
          <w:rFonts w:asciiTheme="minorBidi" w:hAnsiTheme="minorBidi" w:cstheme="minorBidi"/>
          <w:sz w:val="24"/>
          <w:szCs w:val="24"/>
        </w:rPr>
        <w:t xml:space="preserve">le doubts and </w:t>
      </w:r>
      <w:r w:rsidR="00493B74">
        <w:rPr>
          <w:rFonts w:asciiTheme="minorBidi" w:hAnsiTheme="minorBidi" w:cstheme="minorBidi"/>
          <w:sz w:val="24"/>
          <w:szCs w:val="24"/>
        </w:rPr>
        <w:t>h</w:t>
      </w:r>
      <w:r w:rsidR="00493B74" w:rsidRPr="00841891">
        <w:rPr>
          <w:rFonts w:asciiTheme="minorBidi" w:hAnsiTheme="minorBidi" w:cstheme="minorBidi"/>
          <w:sz w:val="24"/>
          <w:szCs w:val="24"/>
        </w:rPr>
        <w:t xml:space="preserve">alakhic </w:t>
      </w:r>
      <w:r w:rsidR="00EA10F4" w:rsidRPr="00841891">
        <w:rPr>
          <w:rFonts w:asciiTheme="minorBidi" w:hAnsiTheme="minorBidi" w:cstheme="minorBidi"/>
          <w:sz w:val="24"/>
          <w:szCs w:val="24"/>
        </w:rPr>
        <w:t xml:space="preserve">presumptions </w:t>
      </w:r>
      <w:r w:rsidRPr="00841891">
        <w:rPr>
          <w:rFonts w:asciiTheme="minorBidi" w:hAnsiTheme="minorBidi" w:cstheme="minorBidi"/>
          <w:sz w:val="24"/>
          <w:szCs w:val="24"/>
        </w:rPr>
        <w:t>without</w:t>
      </w:r>
      <w:r w:rsidR="00EA10F4"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having to </w:t>
      </w:r>
      <w:r w:rsidR="007C2CF4">
        <w:rPr>
          <w:rFonts w:asciiTheme="minorBidi" w:hAnsiTheme="minorBidi" w:cstheme="minorBidi"/>
          <w:sz w:val="24"/>
          <w:szCs w:val="24"/>
        </w:rPr>
        <w:t>fulfill</w:t>
      </w:r>
      <w:r w:rsidR="007C2CF4"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what the tractate says, that </w:t>
      </w:r>
      <w:r w:rsidR="00EA10F4" w:rsidRPr="00841891">
        <w:rPr>
          <w:rFonts w:asciiTheme="minorBidi" w:hAnsiTheme="minorBidi" w:cstheme="minorBidi"/>
          <w:sz w:val="24"/>
          <w:szCs w:val="24"/>
        </w:rPr>
        <w:t>a</w:t>
      </w:r>
      <w:r w:rsidRPr="00841891">
        <w:rPr>
          <w:rFonts w:asciiTheme="minorBidi" w:hAnsiTheme="minorBidi" w:cstheme="minorBidi"/>
          <w:sz w:val="24"/>
          <w:szCs w:val="24"/>
        </w:rPr>
        <w:t xml:space="preserve"> </w:t>
      </w:r>
      <w:r w:rsidR="007C2CF4">
        <w:rPr>
          <w:rFonts w:asciiTheme="minorBidi" w:hAnsiTheme="minorBidi" w:cstheme="minorBidi"/>
          <w:sz w:val="24"/>
          <w:szCs w:val="24"/>
        </w:rPr>
        <w:t>husband</w:t>
      </w:r>
      <w:r w:rsidR="007C2CF4" w:rsidRPr="00841891">
        <w:rPr>
          <w:rFonts w:asciiTheme="minorBidi" w:hAnsiTheme="minorBidi" w:cstheme="minorBidi"/>
          <w:sz w:val="24"/>
          <w:szCs w:val="24"/>
        </w:rPr>
        <w:t xml:space="preserve"> </w:t>
      </w:r>
      <w:r w:rsidRPr="00841891">
        <w:rPr>
          <w:rFonts w:asciiTheme="minorBidi" w:hAnsiTheme="minorBidi" w:cstheme="minorBidi"/>
          <w:sz w:val="24"/>
          <w:szCs w:val="24"/>
        </w:rPr>
        <w:t>is obligated to support his wife. In Rabbi Shimon</w:t>
      </w:r>
      <w:r w:rsidR="004641EA">
        <w:rPr>
          <w:rFonts w:asciiTheme="minorBidi" w:hAnsiTheme="minorBidi" w:cstheme="minorBidi"/>
          <w:sz w:val="24"/>
          <w:szCs w:val="24"/>
        </w:rPr>
        <w:t>’s view</w:t>
      </w:r>
      <w:r w:rsidRPr="00841891">
        <w:rPr>
          <w:rFonts w:asciiTheme="minorBidi" w:hAnsiTheme="minorBidi" w:cstheme="minorBidi"/>
          <w:sz w:val="24"/>
          <w:szCs w:val="24"/>
        </w:rPr>
        <w:t xml:space="preserve">, </w:t>
      </w:r>
      <w:r w:rsidR="004641EA">
        <w:rPr>
          <w:rFonts w:asciiTheme="minorBidi" w:hAnsiTheme="minorBidi" w:cstheme="minorBidi"/>
          <w:sz w:val="24"/>
          <w:szCs w:val="24"/>
        </w:rPr>
        <w:t xml:space="preserve">constant </w:t>
      </w:r>
      <w:r w:rsidR="004641EA">
        <w:rPr>
          <w:rFonts w:asciiTheme="minorBidi" w:hAnsiTheme="minorBidi" w:cstheme="minorBidi"/>
          <w:sz w:val="24"/>
          <w:szCs w:val="24"/>
        </w:rPr>
        <w:lastRenderedPageBreak/>
        <w:t>Torah study</w:t>
      </w:r>
      <w:r w:rsidRPr="00841891">
        <w:rPr>
          <w:rFonts w:asciiTheme="minorBidi" w:hAnsiTheme="minorBidi" w:cstheme="minorBidi"/>
          <w:sz w:val="24"/>
          <w:szCs w:val="24"/>
        </w:rPr>
        <w:t xml:space="preserve"> </w:t>
      </w:r>
      <w:r w:rsidR="004641EA">
        <w:rPr>
          <w:rFonts w:asciiTheme="minorBidi" w:hAnsiTheme="minorBidi" w:cstheme="minorBidi"/>
          <w:sz w:val="24"/>
          <w:szCs w:val="24"/>
        </w:rPr>
        <w:t>overrides</w:t>
      </w:r>
      <w:r w:rsidRPr="00841891">
        <w:rPr>
          <w:rFonts w:asciiTheme="minorBidi" w:hAnsiTheme="minorBidi" w:cstheme="minorBidi"/>
          <w:sz w:val="24"/>
          <w:szCs w:val="24"/>
        </w:rPr>
        <w:t xml:space="preserve"> conquest of the land, inheritance of it, and working it. This </w:t>
      </w:r>
      <w:r w:rsidR="00EA10F4" w:rsidRPr="00841891">
        <w:rPr>
          <w:rFonts w:asciiTheme="minorBidi" w:hAnsiTheme="minorBidi" w:cstheme="minorBidi"/>
          <w:sz w:val="24"/>
          <w:szCs w:val="24"/>
        </w:rPr>
        <w:t>position</w:t>
      </w:r>
      <w:r w:rsidRPr="00841891">
        <w:rPr>
          <w:rFonts w:asciiTheme="minorBidi" w:hAnsiTheme="minorBidi" w:cstheme="minorBidi"/>
          <w:sz w:val="24"/>
          <w:szCs w:val="24"/>
        </w:rPr>
        <w:t xml:space="preserve"> is also found in</w:t>
      </w:r>
      <w:r w:rsidR="004641EA">
        <w:rPr>
          <w:rFonts w:asciiTheme="minorBidi" w:hAnsiTheme="minorBidi" w:cstheme="minorBidi"/>
          <w:sz w:val="24"/>
          <w:szCs w:val="24"/>
        </w:rPr>
        <w:t xml:space="preserve"> the Gemara</w:t>
      </w:r>
      <w:r w:rsidRPr="00841891">
        <w:rPr>
          <w:rFonts w:asciiTheme="minorBidi" w:hAnsiTheme="minorBidi" w:cstheme="minorBidi"/>
          <w:sz w:val="24"/>
          <w:szCs w:val="24"/>
        </w:rPr>
        <w:t>, in a more familiar source:</w:t>
      </w:r>
    </w:p>
    <w:p w14:paraId="3E1B11C5" w14:textId="77777777" w:rsidR="00EA10F4" w:rsidRPr="00841891" w:rsidRDefault="00EA10F4" w:rsidP="005D6A7F">
      <w:pPr>
        <w:spacing w:line="240" w:lineRule="auto"/>
        <w:ind w:firstLine="567"/>
        <w:rPr>
          <w:rFonts w:asciiTheme="minorBidi" w:hAnsiTheme="minorBidi" w:cstheme="minorBidi"/>
          <w:sz w:val="24"/>
          <w:szCs w:val="24"/>
        </w:rPr>
      </w:pPr>
    </w:p>
    <w:p w14:paraId="595055A3" w14:textId="678CFDBA" w:rsidR="00BE124C" w:rsidRPr="00841891" w:rsidRDefault="00BE124C"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Rabbi Shimon ben Yo</w:t>
      </w:r>
      <w:r w:rsidR="00EA10F4" w:rsidRPr="00841891">
        <w:rPr>
          <w:rFonts w:asciiTheme="minorBidi" w:hAnsiTheme="minorBidi" w:cstheme="minorBidi"/>
          <w:sz w:val="24"/>
          <w:szCs w:val="24"/>
        </w:rPr>
        <w:t>c</w:t>
      </w:r>
      <w:r w:rsidRPr="00841891">
        <w:rPr>
          <w:rFonts w:asciiTheme="minorBidi" w:hAnsiTheme="minorBidi" w:cstheme="minorBidi"/>
          <w:sz w:val="24"/>
          <w:szCs w:val="24"/>
        </w:rPr>
        <w:t>hai says</w:t>
      </w:r>
      <w:r w:rsidR="00EA10F4" w:rsidRPr="00841891">
        <w:rPr>
          <w:rFonts w:asciiTheme="minorBidi" w:hAnsiTheme="minorBidi" w:cstheme="minorBidi"/>
          <w:sz w:val="24"/>
          <w:szCs w:val="24"/>
        </w:rPr>
        <w:t xml:space="preserve">: Is </w:t>
      </w:r>
      <w:r w:rsidR="00FF5AE1">
        <w:rPr>
          <w:rFonts w:asciiTheme="minorBidi" w:hAnsiTheme="minorBidi" w:cstheme="minorBidi"/>
          <w:sz w:val="24"/>
          <w:szCs w:val="24"/>
        </w:rPr>
        <w:t>it</w:t>
      </w:r>
      <w:r w:rsidR="00FF5AE1" w:rsidRPr="00841891">
        <w:rPr>
          <w:rFonts w:asciiTheme="minorBidi" w:hAnsiTheme="minorBidi" w:cstheme="minorBidi"/>
          <w:sz w:val="24"/>
          <w:szCs w:val="24"/>
        </w:rPr>
        <w:t xml:space="preserve"> </w:t>
      </w:r>
      <w:r w:rsidR="00EA10F4" w:rsidRPr="00841891">
        <w:rPr>
          <w:rFonts w:asciiTheme="minorBidi" w:hAnsiTheme="minorBidi" w:cstheme="minorBidi"/>
          <w:sz w:val="24"/>
          <w:szCs w:val="24"/>
        </w:rPr>
        <w:t>possible</w:t>
      </w:r>
      <w:r w:rsidR="00FF5AE1">
        <w:rPr>
          <w:rFonts w:asciiTheme="minorBidi" w:hAnsiTheme="minorBidi" w:cstheme="minorBidi"/>
          <w:sz w:val="24"/>
          <w:szCs w:val="24"/>
        </w:rPr>
        <w:t xml:space="preserve"> that</w:t>
      </w:r>
      <w:r w:rsidR="00EA10F4" w:rsidRPr="00841891">
        <w:rPr>
          <w:rFonts w:asciiTheme="minorBidi" w:hAnsiTheme="minorBidi" w:cstheme="minorBidi"/>
          <w:sz w:val="24"/>
          <w:szCs w:val="24"/>
        </w:rPr>
        <w:t xml:space="preserve"> a man plows in the plowing season, and sows in the sowing season, and reaps in the reaping season, and threshes in the threshing season, and winnows in the season of wind</w:t>
      </w:r>
      <w:r w:rsidR="00FF5AE1">
        <w:rPr>
          <w:rFonts w:asciiTheme="minorBidi" w:hAnsiTheme="minorBidi" w:cstheme="minorBidi"/>
          <w:sz w:val="24"/>
          <w:szCs w:val="24"/>
        </w:rPr>
        <w:t xml:space="preserve"> –</w:t>
      </w:r>
      <w:r w:rsidR="00EA10F4" w:rsidRPr="00841891">
        <w:rPr>
          <w:rFonts w:asciiTheme="minorBidi" w:hAnsiTheme="minorBidi" w:cstheme="minorBidi"/>
          <w:sz w:val="24"/>
          <w:szCs w:val="24"/>
        </w:rPr>
        <w:t xml:space="preserve"> what is to become of the Torah? </w:t>
      </w:r>
      <w:r w:rsidR="0090024A">
        <w:rPr>
          <w:rFonts w:asciiTheme="minorBidi" w:hAnsiTheme="minorBidi" w:cstheme="minorBidi"/>
          <w:sz w:val="24"/>
          <w:szCs w:val="24"/>
        </w:rPr>
        <w:t>Rather,</w:t>
      </w:r>
      <w:r w:rsidR="00EA10F4" w:rsidRPr="00841891">
        <w:rPr>
          <w:rFonts w:asciiTheme="minorBidi" w:hAnsiTheme="minorBidi" w:cstheme="minorBidi"/>
          <w:sz w:val="24"/>
          <w:szCs w:val="24"/>
        </w:rPr>
        <w:t xml:space="preserve"> when Israel perform</w:t>
      </w:r>
      <w:r w:rsidR="0090024A">
        <w:rPr>
          <w:rFonts w:asciiTheme="minorBidi" w:hAnsiTheme="minorBidi" w:cstheme="minorBidi"/>
          <w:sz w:val="24"/>
          <w:szCs w:val="24"/>
        </w:rPr>
        <w:t>s</w:t>
      </w:r>
      <w:r w:rsidR="00EA10F4" w:rsidRPr="00841891">
        <w:rPr>
          <w:rFonts w:asciiTheme="minorBidi" w:hAnsiTheme="minorBidi" w:cstheme="minorBidi"/>
          <w:sz w:val="24"/>
          <w:szCs w:val="24"/>
        </w:rPr>
        <w:t xml:space="preserve"> the will of God, their work is performed by others, as it </w:t>
      </w:r>
      <w:r w:rsidR="005157B0" w:rsidRPr="00841891">
        <w:rPr>
          <w:rFonts w:asciiTheme="minorBidi" w:hAnsiTheme="minorBidi" w:cstheme="minorBidi"/>
          <w:sz w:val="24"/>
          <w:szCs w:val="24"/>
        </w:rPr>
        <w:t>is stated: "A</w:t>
      </w:r>
      <w:r w:rsidR="00EA10F4" w:rsidRPr="00841891">
        <w:rPr>
          <w:rFonts w:asciiTheme="minorBidi" w:hAnsiTheme="minorBidi" w:cstheme="minorBidi"/>
          <w:sz w:val="24"/>
          <w:szCs w:val="24"/>
        </w:rPr>
        <w:t>nd strangers shall stand and feed your flocks</w:t>
      </w:r>
      <w:r w:rsidR="005157B0" w:rsidRPr="00841891">
        <w:rPr>
          <w:rFonts w:asciiTheme="minorBidi" w:hAnsiTheme="minorBidi" w:cstheme="minorBidi"/>
          <w:sz w:val="24"/>
          <w:szCs w:val="24"/>
        </w:rPr>
        <w:t>" (</w:t>
      </w:r>
      <w:r w:rsidR="005157B0" w:rsidRPr="00841891">
        <w:rPr>
          <w:rFonts w:asciiTheme="minorBidi" w:hAnsiTheme="minorBidi" w:cstheme="minorBidi"/>
          <w:i/>
          <w:iCs/>
          <w:sz w:val="24"/>
          <w:szCs w:val="24"/>
        </w:rPr>
        <w:t xml:space="preserve">Yeshayahu </w:t>
      </w:r>
      <w:r w:rsidR="005157B0" w:rsidRPr="00841891">
        <w:rPr>
          <w:rFonts w:asciiTheme="minorBidi" w:hAnsiTheme="minorBidi" w:cstheme="minorBidi"/>
          <w:sz w:val="24"/>
          <w:szCs w:val="24"/>
        </w:rPr>
        <w:t>61:5). A</w:t>
      </w:r>
      <w:r w:rsidR="00EA10F4" w:rsidRPr="00841891">
        <w:rPr>
          <w:rFonts w:asciiTheme="minorBidi" w:hAnsiTheme="minorBidi" w:cstheme="minorBidi"/>
          <w:sz w:val="24"/>
          <w:szCs w:val="24"/>
        </w:rPr>
        <w:t>nd when Israel do</w:t>
      </w:r>
      <w:r w:rsidR="000160BD">
        <w:rPr>
          <w:rFonts w:asciiTheme="minorBidi" w:hAnsiTheme="minorBidi" w:cstheme="minorBidi"/>
          <w:sz w:val="24"/>
          <w:szCs w:val="24"/>
        </w:rPr>
        <w:t>es</w:t>
      </w:r>
      <w:r w:rsidR="00EA10F4" w:rsidRPr="00841891">
        <w:rPr>
          <w:rFonts w:asciiTheme="minorBidi" w:hAnsiTheme="minorBidi" w:cstheme="minorBidi"/>
          <w:sz w:val="24"/>
          <w:szCs w:val="24"/>
        </w:rPr>
        <w:t xml:space="preserve"> not perform the will of </w:t>
      </w:r>
      <w:r w:rsidR="005157B0" w:rsidRPr="00841891">
        <w:rPr>
          <w:rFonts w:asciiTheme="minorBidi" w:hAnsiTheme="minorBidi" w:cstheme="minorBidi"/>
          <w:sz w:val="24"/>
          <w:szCs w:val="24"/>
        </w:rPr>
        <w:t>God</w:t>
      </w:r>
      <w:r w:rsidR="000160BD">
        <w:rPr>
          <w:rFonts w:asciiTheme="minorBidi" w:hAnsiTheme="minorBidi" w:cstheme="minorBidi"/>
          <w:sz w:val="24"/>
          <w:szCs w:val="24"/>
        </w:rPr>
        <w:t>,</w:t>
      </w:r>
      <w:r w:rsidR="00EA10F4" w:rsidRPr="00841891">
        <w:rPr>
          <w:rFonts w:asciiTheme="minorBidi" w:hAnsiTheme="minorBidi" w:cstheme="minorBidi"/>
          <w:sz w:val="24"/>
          <w:szCs w:val="24"/>
        </w:rPr>
        <w:t xml:space="preserve"> their work is carried out by themselves, as it </w:t>
      </w:r>
      <w:r w:rsidR="005157B0" w:rsidRPr="00841891">
        <w:rPr>
          <w:rFonts w:asciiTheme="minorBidi" w:hAnsiTheme="minorBidi" w:cstheme="minorBidi"/>
          <w:sz w:val="24"/>
          <w:szCs w:val="24"/>
        </w:rPr>
        <w:t>is stated:</w:t>
      </w:r>
      <w:r w:rsidR="00EA10F4" w:rsidRPr="00841891">
        <w:rPr>
          <w:rFonts w:asciiTheme="minorBidi" w:hAnsiTheme="minorBidi" w:cstheme="minorBidi"/>
          <w:sz w:val="24"/>
          <w:szCs w:val="24"/>
        </w:rPr>
        <w:t xml:space="preserve"> </w:t>
      </w:r>
      <w:r w:rsidR="005157B0" w:rsidRPr="00841891">
        <w:rPr>
          <w:rFonts w:asciiTheme="minorBidi" w:hAnsiTheme="minorBidi" w:cstheme="minorBidi"/>
          <w:sz w:val="24"/>
          <w:szCs w:val="24"/>
        </w:rPr>
        <w:t>"And you shall</w:t>
      </w:r>
      <w:r w:rsidR="00EA10F4" w:rsidRPr="00841891">
        <w:rPr>
          <w:rFonts w:asciiTheme="minorBidi" w:hAnsiTheme="minorBidi" w:cstheme="minorBidi"/>
          <w:sz w:val="24"/>
          <w:szCs w:val="24"/>
        </w:rPr>
        <w:t xml:space="preserve"> gather in </w:t>
      </w:r>
      <w:r w:rsidR="005157B0" w:rsidRPr="00841891">
        <w:rPr>
          <w:rFonts w:asciiTheme="minorBidi" w:hAnsiTheme="minorBidi" w:cstheme="minorBidi"/>
          <w:sz w:val="24"/>
          <w:szCs w:val="24"/>
        </w:rPr>
        <w:t>your</w:t>
      </w:r>
      <w:r w:rsidR="00EA10F4" w:rsidRPr="00841891">
        <w:rPr>
          <w:rFonts w:asciiTheme="minorBidi" w:hAnsiTheme="minorBidi" w:cstheme="minorBidi"/>
          <w:sz w:val="24"/>
          <w:szCs w:val="24"/>
        </w:rPr>
        <w:t xml:space="preserve"> corn</w:t>
      </w:r>
      <w:r w:rsidR="005157B0" w:rsidRPr="00841891">
        <w:rPr>
          <w:rFonts w:asciiTheme="minorBidi" w:hAnsiTheme="minorBidi" w:cstheme="minorBidi"/>
          <w:sz w:val="24"/>
          <w:szCs w:val="24"/>
        </w:rPr>
        <w:t>" (</w:t>
      </w:r>
      <w:r w:rsidR="005157B0" w:rsidRPr="00841891">
        <w:rPr>
          <w:rFonts w:asciiTheme="minorBidi" w:hAnsiTheme="minorBidi" w:cstheme="minorBidi"/>
          <w:i/>
          <w:iCs/>
          <w:sz w:val="24"/>
          <w:szCs w:val="24"/>
        </w:rPr>
        <w:t xml:space="preserve">Devarim </w:t>
      </w:r>
      <w:r w:rsidR="005157B0" w:rsidRPr="00841891">
        <w:rPr>
          <w:rFonts w:asciiTheme="minorBidi" w:hAnsiTheme="minorBidi" w:cstheme="minorBidi"/>
          <w:sz w:val="24"/>
          <w:szCs w:val="24"/>
        </w:rPr>
        <w:t>11:14)</w:t>
      </w:r>
      <w:r w:rsidR="00EA10F4" w:rsidRPr="00841891">
        <w:rPr>
          <w:rFonts w:asciiTheme="minorBidi" w:hAnsiTheme="minorBidi" w:cstheme="minorBidi"/>
          <w:sz w:val="24"/>
          <w:szCs w:val="24"/>
        </w:rPr>
        <w:t>.</w:t>
      </w:r>
      <w:r w:rsidR="005157B0" w:rsidRPr="00841891">
        <w:rPr>
          <w:rFonts w:asciiTheme="minorBidi" w:hAnsiTheme="minorBidi" w:cstheme="minorBidi"/>
          <w:sz w:val="24"/>
          <w:szCs w:val="24"/>
        </w:rPr>
        <w:t xml:space="preserve"> </w:t>
      </w:r>
      <w:r w:rsidR="00AB45CD">
        <w:rPr>
          <w:rFonts w:asciiTheme="minorBidi" w:hAnsiTheme="minorBidi" w:cstheme="minorBidi"/>
          <w:sz w:val="24"/>
          <w:szCs w:val="24"/>
        </w:rPr>
        <w:t>(</w:t>
      </w:r>
      <w:r w:rsidR="00AB45CD" w:rsidRPr="00841891">
        <w:rPr>
          <w:rFonts w:asciiTheme="minorBidi" w:hAnsiTheme="minorBidi" w:cstheme="minorBidi"/>
          <w:i/>
          <w:iCs/>
          <w:sz w:val="24"/>
          <w:szCs w:val="24"/>
        </w:rPr>
        <w:t>Berakhot</w:t>
      </w:r>
      <w:r w:rsidR="00AB45CD" w:rsidRPr="00841891">
        <w:rPr>
          <w:rFonts w:asciiTheme="minorBidi" w:hAnsiTheme="minorBidi" w:cstheme="minorBidi"/>
          <w:sz w:val="24"/>
          <w:szCs w:val="24"/>
        </w:rPr>
        <w:t xml:space="preserve"> 35b)</w:t>
      </w:r>
    </w:p>
    <w:p w14:paraId="357E6F8E" w14:textId="77777777" w:rsidR="005157B0" w:rsidRPr="00841891" w:rsidRDefault="005157B0" w:rsidP="005D6A7F">
      <w:pPr>
        <w:spacing w:line="240" w:lineRule="auto"/>
        <w:rPr>
          <w:rFonts w:asciiTheme="minorBidi" w:hAnsiTheme="minorBidi" w:cstheme="minorBidi"/>
          <w:sz w:val="24"/>
          <w:szCs w:val="24"/>
        </w:rPr>
      </w:pPr>
    </w:p>
    <w:p w14:paraId="79F24353" w14:textId="7C2FF381"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The notion that </w:t>
      </w:r>
      <w:r w:rsidR="000160BD">
        <w:rPr>
          <w:rFonts w:asciiTheme="minorBidi" w:hAnsiTheme="minorBidi" w:cstheme="minorBidi"/>
          <w:sz w:val="24"/>
          <w:szCs w:val="24"/>
        </w:rPr>
        <w:t>anything</w:t>
      </w:r>
      <w:r w:rsidR="000160BD" w:rsidRPr="00841891">
        <w:rPr>
          <w:rFonts w:asciiTheme="minorBidi" w:hAnsiTheme="minorBidi" w:cstheme="minorBidi"/>
          <w:sz w:val="24"/>
          <w:szCs w:val="24"/>
        </w:rPr>
        <w:t xml:space="preserve"> </w:t>
      </w:r>
      <w:r w:rsidR="005157B0" w:rsidRPr="00841891">
        <w:rPr>
          <w:rFonts w:asciiTheme="minorBidi" w:hAnsiTheme="minorBidi" w:cstheme="minorBidi"/>
          <w:sz w:val="24"/>
          <w:szCs w:val="24"/>
        </w:rPr>
        <w:t xml:space="preserve">that pertains to this world is </w:t>
      </w:r>
      <w:r w:rsidRPr="00841891">
        <w:rPr>
          <w:rFonts w:asciiTheme="minorBidi" w:hAnsiTheme="minorBidi" w:cstheme="minorBidi"/>
          <w:sz w:val="24"/>
          <w:szCs w:val="24"/>
        </w:rPr>
        <w:t>"</w:t>
      </w:r>
      <w:r w:rsidR="000160BD" w:rsidRPr="00841891">
        <w:rPr>
          <w:rFonts w:asciiTheme="minorBidi" w:hAnsiTheme="minorBidi" w:cstheme="minorBidi"/>
          <w:sz w:val="24"/>
          <w:szCs w:val="24"/>
        </w:rPr>
        <w:t>second class</w:t>
      </w:r>
      <w:r w:rsidR="000160BD">
        <w:rPr>
          <w:rFonts w:asciiTheme="minorBidi" w:hAnsiTheme="minorBidi" w:cstheme="minorBidi"/>
          <w:sz w:val="24"/>
          <w:szCs w:val="24"/>
        </w:rPr>
        <w:t>,</w:t>
      </w:r>
      <w:r w:rsidRPr="00841891">
        <w:rPr>
          <w:rFonts w:asciiTheme="minorBidi" w:hAnsiTheme="minorBidi" w:cstheme="minorBidi"/>
          <w:sz w:val="24"/>
          <w:szCs w:val="24"/>
        </w:rPr>
        <w:t xml:space="preserve">" and </w:t>
      </w:r>
      <w:r w:rsidR="000160BD">
        <w:rPr>
          <w:rFonts w:asciiTheme="minorBidi" w:hAnsiTheme="minorBidi" w:cstheme="minorBidi"/>
          <w:sz w:val="24"/>
          <w:szCs w:val="24"/>
        </w:rPr>
        <w:t>should</w:t>
      </w:r>
      <w:r w:rsidRPr="00841891">
        <w:rPr>
          <w:rFonts w:asciiTheme="minorBidi" w:hAnsiTheme="minorBidi" w:cstheme="minorBidi"/>
          <w:sz w:val="24"/>
          <w:szCs w:val="24"/>
        </w:rPr>
        <w:t xml:space="preserve"> be </w:t>
      </w:r>
      <w:r w:rsidR="005157B0" w:rsidRPr="00841891">
        <w:rPr>
          <w:rFonts w:asciiTheme="minorBidi" w:hAnsiTheme="minorBidi" w:cstheme="minorBidi"/>
          <w:sz w:val="24"/>
          <w:szCs w:val="24"/>
        </w:rPr>
        <w:t xml:space="preserve">set aside </w:t>
      </w:r>
      <w:r w:rsidR="000160BD">
        <w:rPr>
          <w:rFonts w:asciiTheme="minorBidi" w:hAnsiTheme="minorBidi" w:cstheme="minorBidi"/>
          <w:sz w:val="24"/>
          <w:szCs w:val="24"/>
        </w:rPr>
        <w:t>in favor of</w:t>
      </w:r>
      <w:r w:rsidR="000160BD" w:rsidRPr="00841891">
        <w:rPr>
          <w:rFonts w:asciiTheme="minorBidi" w:hAnsiTheme="minorBidi" w:cstheme="minorBidi"/>
          <w:sz w:val="24"/>
          <w:szCs w:val="24"/>
        </w:rPr>
        <w:t xml:space="preserve"> </w:t>
      </w:r>
      <w:r w:rsidRPr="00841891">
        <w:rPr>
          <w:rFonts w:asciiTheme="minorBidi" w:hAnsiTheme="minorBidi" w:cstheme="minorBidi"/>
          <w:sz w:val="24"/>
          <w:szCs w:val="24"/>
        </w:rPr>
        <w:t>the perpetual study of Torah</w:t>
      </w:r>
      <w:r w:rsidR="000160BD">
        <w:rPr>
          <w:rFonts w:asciiTheme="minorBidi" w:hAnsiTheme="minorBidi" w:cstheme="minorBidi"/>
          <w:sz w:val="24"/>
          <w:szCs w:val="24"/>
        </w:rPr>
        <w:t>,</w:t>
      </w:r>
      <w:r w:rsidRPr="00841891">
        <w:rPr>
          <w:rFonts w:asciiTheme="minorBidi" w:hAnsiTheme="minorBidi" w:cstheme="minorBidi"/>
          <w:sz w:val="24"/>
          <w:szCs w:val="24"/>
        </w:rPr>
        <w:t xml:space="preserve"> is familiar to us today from the </w:t>
      </w:r>
      <w:r w:rsidR="000160BD">
        <w:rPr>
          <w:rFonts w:asciiTheme="minorBidi" w:hAnsiTheme="minorBidi" w:cstheme="minorBidi"/>
          <w:sz w:val="24"/>
          <w:szCs w:val="24"/>
        </w:rPr>
        <w:t xml:space="preserve">Charedi </w:t>
      </w:r>
      <w:r w:rsidRPr="00841891">
        <w:rPr>
          <w:rFonts w:asciiTheme="minorBidi" w:hAnsiTheme="minorBidi" w:cstheme="minorBidi"/>
          <w:sz w:val="24"/>
          <w:szCs w:val="24"/>
        </w:rPr>
        <w:t xml:space="preserve">community. Some would have us believe that this worldview is a recent innovation, but as we see from the words of Rabbi Shimon, </w:t>
      </w:r>
      <w:r w:rsidR="006713FC">
        <w:rPr>
          <w:rFonts w:asciiTheme="minorBidi" w:hAnsiTheme="minorBidi" w:cstheme="minorBidi"/>
          <w:sz w:val="24"/>
          <w:szCs w:val="24"/>
        </w:rPr>
        <w:t>it</w:t>
      </w:r>
      <w:r w:rsidRPr="00841891">
        <w:rPr>
          <w:rFonts w:asciiTheme="minorBidi" w:hAnsiTheme="minorBidi" w:cstheme="minorBidi"/>
          <w:sz w:val="24"/>
          <w:szCs w:val="24"/>
        </w:rPr>
        <w:t xml:space="preserve"> has </w:t>
      </w:r>
      <w:r w:rsidR="006713FC">
        <w:rPr>
          <w:rFonts w:asciiTheme="minorBidi" w:hAnsiTheme="minorBidi" w:cstheme="minorBidi"/>
          <w:sz w:val="24"/>
          <w:szCs w:val="24"/>
        </w:rPr>
        <w:t>existed in the Jewish people</w:t>
      </w:r>
      <w:r w:rsidRPr="00841891">
        <w:rPr>
          <w:rFonts w:asciiTheme="minorBidi" w:hAnsiTheme="minorBidi" w:cstheme="minorBidi"/>
          <w:sz w:val="24"/>
          <w:szCs w:val="24"/>
        </w:rPr>
        <w:t xml:space="preserve"> for many generations. The connection betwee</w:t>
      </w:r>
      <w:r w:rsidR="005157B0" w:rsidRPr="00841891">
        <w:rPr>
          <w:rFonts w:asciiTheme="minorBidi" w:hAnsiTheme="minorBidi" w:cstheme="minorBidi"/>
          <w:sz w:val="24"/>
          <w:szCs w:val="24"/>
        </w:rPr>
        <w:t xml:space="preserve">n the </w:t>
      </w:r>
      <w:r w:rsidR="000160BD" w:rsidRPr="00841891">
        <w:rPr>
          <w:rFonts w:asciiTheme="minorBidi" w:hAnsiTheme="minorBidi" w:cstheme="minorBidi"/>
          <w:sz w:val="24"/>
          <w:szCs w:val="24"/>
        </w:rPr>
        <w:t>Charedim</w:t>
      </w:r>
      <w:r w:rsidRPr="00841891">
        <w:rPr>
          <w:rFonts w:asciiTheme="minorBidi" w:hAnsiTheme="minorBidi" w:cstheme="minorBidi"/>
          <w:sz w:val="24"/>
          <w:szCs w:val="24"/>
        </w:rPr>
        <w:t xml:space="preserve"> and </w:t>
      </w:r>
      <w:r w:rsidR="005157B0" w:rsidRPr="00841891">
        <w:rPr>
          <w:rFonts w:asciiTheme="minorBidi" w:hAnsiTheme="minorBidi" w:cstheme="minorBidi"/>
          <w:sz w:val="24"/>
          <w:szCs w:val="24"/>
        </w:rPr>
        <w:t>Rabbi</w:t>
      </w:r>
      <w:r w:rsidRPr="00841891">
        <w:rPr>
          <w:rFonts w:asciiTheme="minorBidi" w:hAnsiTheme="minorBidi" w:cstheme="minorBidi"/>
          <w:sz w:val="24"/>
          <w:szCs w:val="24"/>
        </w:rPr>
        <w:t xml:space="preserve"> Shimon</w:t>
      </w:r>
      <w:r w:rsidR="005157B0" w:rsidRPr="00841891">
        <w:rPr>
          <w:rFonts w:asciiTheme="minorBidi" w:hAnsiTheme="minorBidi" w:cstheme="minorBidi"/>
          <w:sz w:val="24"/>
          <w:szCs w:val="24"/>
        </w:rPr>
        <w:t xml:space="preserve"> ben Yochai</w:t>
      </w:r>
      <w:r w:rsidRPr="00841891">
        <w:rPr>
          <w:rFonts w:asciiTheme="minorBidi" w:hAnsiTheme="minorBidi" w:cstheme="minorBidi"/>
          <w:sz w:val="24"/>
          <w:szCs w:val="24"/>
        </w:rPr>
        <w:t xml:space="preserve"> is manifested on Lag </w:t>
      </w:r>
      <w:r w:rsidR="009F2953">
        <w:rPr>
          <w:rFonts w:asciiTheme="minorBidi" w:hAnsiTheme="minorBidi" w:cstheme="minorBidi"/>
          <w:sz w:val="24"/>
          <w:szCs w:val="24"/>
        </w:rPr>
        <w:t>B</w:t>
      </w:r>
      <w:r w:rsidR="005157B0" w:rsidRPr="00841891">
        <w:rPr>
          <w:rFonts w:asciiTheme="minorBidi" w:hAnsiTheme="minorBidi" w:cstheme="minorBidi"/>
          <w:sz w:val="24"/>
          <w:szCs w:val="24"/>
        </w:rPr>
        <w:t>a-</w:t>
      </w:r>
      <w:r w:rsidR="009F2953">
        <w:rPr>
          <w:rFonts w:asciiTheme="minorBidi" w:hAnsiTheme="minorBidi" w:cstheme="minorBidi"/>
          <w:sz w:val="24"/>
          <w:szCs w:val="24"/>
        </w:rPr>
        <w:t>o</w:t>
      </w:r>
      <w:r w:rsidR="005157B0" w:rsidRPr="00841891">
        <w:rPr>
          <w:rFonts w:asciiTheme="minorBidi" w:hAnsiTheme="minorBidi" w:cstheme="minorBidi"/>
          <w:sz w:val="24"/>
          <w:szCs w:val="24"/>
        </w:rPr>
        <w:t>mer</w:t>
      </w:r>
      <w:r w:rsidRPr="00841891">
        <w:rPr>
          <w:rFonts w:asciiTheme="minorBidi" w:hAnsiTheme="minorBidi" w:cstheme="minorBidi"/>
          <w:sz w:val="24"/>
          <w:szCs w:val="24"/>
        </w:rPr>
        <w:t xml:space="preserve">: </w:t>
      </w:r>
      <w:r w:rsidR="009F2953">
        <w:rPr>
          <w:rFonts w:asciiTheme="minorBidi" w:hAnsiTheme="minorBidi" w:cstheme="minorBidi"/>
          <w:sz w:val="24"/>
          <w:szCs w:val="24"/>
        </w:rPr>
        <w:t>w</w:t>
      </w:r>
      <w:r w:rsidR="005157B0" w:rsidRPr="00841891">
        <w:rPr>
          <w:rFonts w:asciiTheme="minorBidi" w:hAnsiTheme="minorBidi" w:cstheme="minorBidi"/>
          <w:sz w:val="24"/>
          <w:szCs w:val="24"/>
        </w:rPr>
        <w:t>hen I was a child</w:t>
      </w:r>
      <w:r w:rsidRPr="00841891">
        <w:rPr>
          <w:rFonts w:asciiTheme="minorBidi" w:hAnsiTheme="minorBidi" w:cstheme="minorBidi"/>
          <w:sz w:val="24"/>
          <w:szCs w:val="24"/>
        </w:rPr>
        <w:t xml:space="preserve">, they still spoke on Lag </w:t>
      </w:r>
      <w:r w:rsidR="009F2953">
        <w:rPr>
          <w:rFonts w:asciiTheme="minorBidi" w:hAnsiTheme="minorBidi" w:cstheme="minorBidi"/>
          <w:sz w:val="24"/>
          <w:szCs w:val="24"/>
        </w:rPr>
        <w:t>B</w:t>
      </w:r>
      <w:r w:rsidR="009F2953" w:rsidRPr="00841891">
        <w:rPr>
          <w:rFonts w:asciiTheme="minorBidi" w:hAnsiTheme="minorBidi" w:cstheme="minorBidi"/>
          <w:sz w:val="24"/>
          <w:szCs w:val="24"/>
        </w:rPr>
        <w:t>a-</w:t>
      </w:r>
      <w:r w:rsidR="009F2953">
        <w:rPr>
          <w:rFonts w:asciiTheme="minorBidi" w:hAnsiTheme="minorBidi" w:cstheme="minorBidi"/>
          <w:sz w:val="24"/>
          <w:szCs w:val="24"/>
        </w:rPr>
        <w:t>o</w:t>
      </w:r>
      <w:r w:rsidR="009F2953" w:rsidRPr="00841891">
        <w:rPr>
          <w:rFonts w:asciiTheme="minorBidi" w:hAnsiTheme="minorBidi" w:cstheme="minorBidi"/>
          <w:sz w:val="24"/>
          <w:szCs w:val="24"/>
        </w:rPr>
        <w:t>mer</w:t>
      </w:r>
      <w:r w:rsidR="009F2953" w:rsidRPr="00841891" w:rsidDel="009F2953">
        <w:rPr>
          <w:rFonts w:asciiTheme="minorBidi" w:hAnsiTheme="minorBidi" w:cstheme="minorBidi"/>
          <w:sz w:val="24"/>
          <w:szCs w:val="24"/>
        </w:rPr>
        <w:t xml:space="preserve"> </w:t>
      </w:r>
      <w:r w:rsidRPr="00841891">
        <w:rPr>
          <w:rFonts w:asciiTheme="minorBidi" w:hAnsiTheme="minorBidi" w:cstheme="minorBidi"/>
          <w:sz w:val="24"/>
          <w:szCs w:val="24"/>
        </w:rPr>
        <w:t xml:space="preserve">about the disciples </w:t>
      </w:r>
      <w:r w:rsidR="005157B0" w:rsidRPr="00841891">
        <w:rPr>
          <w:rFonts w:asciiTheme="minorBidi" w:hAnsiTheme="minorBidi" w:cstheme="minorBidi"/>
          <w:sz w:val="24"/>
          <w:szCs w:val="24"/>
        </w:rPr>
        <w:t xml:space="preserve">of Rabbi Akiva and </w:t>
      </w:r>
      <w:r w:rsidR="00B06412">
        <w:rPr>
          <w:rFonts w:asciiTheme="minorBidi" w:hAnsiTheme="minorBidi" w:cstheme="minorBidi"/>
          <w:sz w:val="24"/>
          <w:szCs w:val="24"/>
        </w:rPr>
        <w:t xml:space="preserve">about </w:t>
      </w:r>
      <w:r w:rsidR="005157B0" w:rsidRPr="00841891">
        <w:rPr>
          <w:rFonts w:asciiTheme="minorBidi" w:hAnsiTheme="minorBidi" w:cstheme="minorBidi"/>
          <w:sz w:val="24"/>
          <w:szCs w:val="24"/>
        </w:rPr>
        <w:t xml:space="preserve">the Bar </w:t>
      </w:r>
      <w:r w:rsidR="00203126" w:rsidRPr="00841891">
        <w:rPr>
          <w:rFonts w:asciiTheme="minorBidi" w:hAnsiTheme="minorBidi" w:cstheme="minorBidi"/>
          <w:sz w:val="24"/>
          <w:szCs w:val="24"/>
        </w:rPr>
        <w:t>Kokhba</w:t>
      </w:r>
      <w:r w:rsidRPr="00841891">
        <w:rPr>
          <w:rFonts w:asciiTheme="minorBidi" w:hAnsiTheme="minorBidi" w:cstheme="minorBidi"/>
          <w:sz w:val="24"/>
          <w:szCs w:val="24"/>
        </w:rPr>
        <w:t xml:space="preserve"> revolt</w:t>
      </w:r>
      <w:r w:rsidR="009F2953">
        <w:rPr>
          <w:rFonts w:asciiTheme="minorBidi" w:hAnsiTheme="minorBidi" w:cstheme="minorBidi"/>
          <w:sz w:val="24"/>
          <w:szCs w:val="24"/>
        </w:rPr>
        <w:t>; over the years</w:t>
      </w:r>
      <w:r w:rsidRPr="00841891">
        <w:rPr>
          <w:rFonts w:asciiTheme="minorBidi" w:hAnsiTheme="minorBidi" w:cstheme="minorBidi"/>
          <w:sz w:val="24"/>
          <w:szCs w:val="24"/>
        </w:rPr>
        <w:t xml:space="preserve">, this aspect of Lag </w:t>
      </w:r>
      <w:r w:rsidR="009F2953">
        <w:rPr>
          <w:rFonts w:asciiTheme="minorBidi" w:hAnsiTheme="minorBidi" w:cstheme="minorBidi"/>
          <w:sz w:val="24"/>
          <w:szCs w:val="24"/>
        </w:rPr>
        <w:t>B</w:t>
      </w:r>
      <w:r w:rsidR="009F2953" w:rsidRPr="00841891">
        <w:rPr>
          <w:rFonts w:asciiTheme="minorBidi" w:hAnsiTheme="minorBidi" w:cstheme="minorBidi"/>
          <w:sz w:val="24"/>
          <w:szCs w:val="24"/>
        </w:rPr>
        <w:t>a-</w:t>
      </w:r>
      <w:r w:rsidR="009F2953">
        <w:rPr>
          <w:rFonts w:asciiTheme="minorBidi" w:hAnsiTheme="minorBidi" w:cstheme="minorBidi"/>
          <w:sz w:val="24"/>
          <w:szCs w:val="24"/>
        </w:rPr>
        <w:t>o</w:t>
      </w:r>
      <w:r w:rsidR="009F2953" w:rsidRPr="00841891">
        <w:rPr>
          <w:rFonts w:asciiTheme="minorBidi" w:hAnsiTheme="minorBidi" w:cstheme="minorBidi"/>
          <w:sz w:val="24"/>
          <w:szCs w:val="24"/>
        </w:rPr>
        <w:t>mer</w:t>
      </w:r>
      <w:r w:rsidR="009F2953" w:rsidRPr="00841891" w:rsidDel="009F2953">
        <w:rPr>
          <w:rFonts w:asciiTheme="minorBidi" w:hAnsiTheme="minorBidi" w:cstheme="minorBidi"/>
          <w:sz w:val="24"/>
          <w:szCs w:val="24"/>
        </w:rPr>
        <w:t xml:space="preserve"> </w:t>
      </w:r>
      <w:r w:rsidRPr="00841891">
        <w:rPr>
          <w:rFonts w:asciiTheme="minorBidi" w:hAnsiTheme="minorBidi" w:cstheme="minorBidi"/>
          <w:sz w:val="24"/>
          <w:szCs w:val="24"/>
        </w:rPr>
        <w:t>has disappeared</w:t>
      </w:r>
      <w:r w:rsidR="00E01D76">
        <w:rPr>
          <w:rFonts w:asciiTheme="minorBidi" w:hAnsiTheme="minorBidi" w:cstheme="minorBidi"/>
          <w:sz w:val="24"/>
          <w:szCs w:val="24"/>
        </w:rPr>
        <w:t>,</w:t>
      </w:r>
      <w:r w:rsidRPr="00841891">
        <w:rPr>
          <w:rFonts w:asciiTheme="minorBidi" w:hAnsiTheme="minorBidi" w:cstheme="minorBidi"/>
          <w:sz w:val="24"/>
          <w:szCs w:val="24"/>
        </w:rPr>
        <w:t xml:space="preserve"> and the entire focus has become centered on the figure of </w:t>
      </w:r>
      <w:r w:rsidR="005157B0" w:rsidRPr="00841891">
        <w:rPr>
          <w:rFonts w:asciiTheme="minorBidi" w:hAnsiTheme="minorBidi" w:cstheme="minorBidi"/>
          <w:sz w:val="24"/>
          <w:szCs w:val="24"/>
        </w:rPr>
        <w:t>Rabbi</w:t>
      </w:r>
      <w:r w:rsidRPr="00841891">
        <w:rPr>
          <w:rFonts w:asciiTheme="minorBidi" w:hAnsiTheme="minorBidi" w:cstheme="minorBidi"/>
          <w:sz w:val="24"/>
          <w:szCs w:val="24"/>
        </w:rPr>
        <w:t xml:space="preserve"> Shimon ben Yochai.</w:t>
      </w:r>
    </w:p>
    <w:p w14:paraId="37AF05DA" w14:textId="77777777" w:rsidR="005157B0" w:rsidRPr="00841891" w:rsidRDefault="005157B0" w:rsidP="005D6A7F">
      <w:pPr>
        <w:spacing w:line="240" w:lineRule="auto"/>
        <w:rPr>
          <w:rFonts w:asciiTheme="minorBidi" w:hAnsiTheme="minorBidi" w:cstheme="minorBidi"/>
          <w:sz w:val="24"/>
          <w:szCs w:val="24"/>
        </w:rPr>
      </w:pPr>
    </w:p>
    <w:p w14:paraId="5E0DC3AF" w14:textId="248543D4"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Th</w:t>
      </w:r>
      <w:r w:rsidR="005157B0" w:rsidRPr="00841891">
        <w:rPr>
          <w:rFonts w:asciiTheme="minorBidi" w:hAnsiTheme="minorBidi" w:cstheme="minorBidi"/>
          <w:sz w:val="24"/>
          <w:szCs w:val="24"/>
        </w:rPr>
        <w:t xml:space="preserve">is notion seems so alien to us – is </w:t>
      </w:r>
      <w:r w:rsidRPr="00841891">
        <w:rPr>
          <w:rFonts w:asciiTheme="minorBidi" w:hAnsiTheme="minorBidi" w:cstheme="minorBidi"/>
          <w:sz w:val="24"/>
          <w:szCs w:val="24"/>
        </w:rPr>
        <w:t>this really</w:t>
      </w:r>
      <w:r w:rsidR="005157B0" w:rsidRPr="00841891">
        <w:rPr>
          <w:rFonts w:asciiTheme="minorBidi" w:hAnsiTheme="minorBidi" w:cstheme="minorBidi"/>
          <w:sz w:val="24"/>
          <w:szCs w:val="24"/>
        </w:rPr>
        <w:t xml:space="preserve"> what the Torah wants?</w:t>
      </w:r>
      <w:r w:rsidRPr="00841891">
        <w:rPr>
          <w:rFonts w:asciiTheme="minorBidi" w:hAnsiTheme="minorBidi" w:cstheme="minorBidi"/>
          <w:sz w:val="24"/>
          <w:szCs w:val="24"/>
        </w:rPr>
        <w:t xml:space="preserve"> That we should not </w:t>
      </w:r>
      <w:r w:rsidR="003A09C2">
        <w:rPr>
          <w:rFonts w:asciiTheme="minorBidi" w:hAnsiTheme="minorBidi" w:cstheme="minorBidi"/>
          <w:sz w:val="24"/>
          <w:szCs w:val="24"/>
        </w:rPr>
        <w:t xml:space="preserve">engage in </w:t>
      </w:r>
      <w:r w:rsidR="009F2953">
        <w:rPr>
          <w:rFonts w:asciiTheme="minorBidi" w:hAnsiTheme="minorBidi" w:cstheme="minorBidi"/>
          <w:sz w:val="24"/>
          <w:szCs w:val="24"/>
        </w:rPr>
        <w:t>advanc</w:t>
      </w:r>
      <w:r w:rsidR="003A09C2">
        <w:rPr>
          <w:rFonts w:asciiTheme="minorBidi" w:hAnsiTheme="minorBidi" w:cstheme="minorBidi"/>
          <w:sz w:val="24"/>
          <w:szCs w:val="24"/>
        </w:rPr>
        <w:t>ing</w:t>
      </w:r>
      <w:r w:rsidR="009F2953">
        <w:rPr>
          <w:rFonts w:asciiTheme="minorBidi" w:hAnsiTheme="minorBidi" w:cstheme="minorBidi"/>
          <w:sz w:val="24"/>
          <w:szCs w:val="24"/>
        </w:rPr>
        <w:t xml:space="preserve"> civilization</w:t>
      </w:r>
      <w:r w:rsidR="005157B0" w:rsidRPr="00841891">
        <w:rPr>
          <w:rFonts w:asciiTheme="minorBidi" w:hAnsiTheme="minorBidi" w:cstheme="minorBidi"/>
          <w:sz w:val="24"/>
          <w:szCs w:val="24"/>
        </w:rPr>
        <w:t xml:space="preserve">, </w:t>
      </w:r>
      <w:r w:rsidR="00203126" w:rsidRPr="00841891">
        <w:rPr>
          <w:rFonts w:asciiTheme="minorBidi" w:hAnsiTheme="minorBidi" w:cstheme="minorBidi"/>
          <w:sz w:val="24"/>
          <w:szCs w:val="24"/>
        </w:rPr>
        <w:t xml:space="preserve">the settlement of the Land of Israel, </w:t>
      </w:r>
      <w:r w:rsidR="00841891">
        <w:rPr>
          <w:rFonts w:asciiTheme="minorBidi" w:hAnsiTheme="minorBidi" w:cstheme="minorBidi"/>
          <w:sz w:val="24"/>
          <w:szCs w:val="24"/>
        </w:rPr>
        <w:t xml:space="preserve">or </w:t>
      </w:r>
      <w:r w:rsidR="00203126" w:rsidRPr="00841891">
        <w:rPr>
          <w:rFonts w:asciiTheme="minorBidi" w:hAnsiTheme="minorBidi" w:cstheme="minorBidi"/>
          <w:sz w:val="24"/>
          <w:szCs w:val="24"/>
        </w:rPr>
        <w:t xml:space="preserve">the sustenance of </w:t>
      </w:r>
      <w:r w:rsidR="00D3320F">
        <w:rPr>
          <w:rFonts w:asciiTheme="minorBidi" w:hAnsiTheme="minorBidi" w:cstheme="minorBidi"/>
          <w:sz w:val="24"/>
          <w:szCs w:val="24"/>
        </w:rPr>
        <w:t>our</w:t>
      </w:r>
      <w:r w:rsidR="00D3320F" w:rsidRPr="00841891">
        <w:rPr>
          <w:rFonts w:asciiTheme="minorBidi" w:hAnsiTheme="minorBidi" w:cstheme="minorBidi"/>
          <w:sz w:val="24"/>
          <w:szCs w:val="24"/>
        </w:rPr>
        <w:t xml:space="preserve"> </w:t>
      </w:r>
      <w:r w:rsidR="00203126" w:rsidRPr="00841891">
        <w:rPr>
          <w:rFonts w:asciiTheme="minorBidi" w:hAnsiTheme="minorBidi" w:cstheme="minorBidi"/>
          <w:sz w:val="24"/>
          <w:szCs w:val="24"/>
        </w:rPr>
        <w:t>famil</w:t>
      </w:r>
      <w:r w:rsidR="00D3320F">
        <w:rPr>
          <w:rFonts w:asciiTheme="minorBidi" w:hAnsiTheme="minorBidi" w:cstheme="minorBidi"/>
          <w:sz w:val="24"/>
          <w:szCs w:val="24"/>
        </w:rPr>
        <w:t>ies</w:t>
      </w:r>
      <w:r w:rsidR="00203126"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but </w:t>
      </w:r>
      <w:r w:rsidR="00396A1E">
        <w:rPr>
          <w:rFonts w:asciiTheme="minorBidi" w:hAnsiTheme="minorBidi" w:cstheme="minorBidi"/>
          <w:sz w:val="24"/>
          <w:szCs w:val="24"/>
        </w:rPr>
        <w:t xml:space="preserve">should </w:t>
      </w:r>
      <w:r w:rsidRPr="00841891">
        <w:rPr>
          <w:rFonts w:asciiTheme="minorBidi" w:hAnsiTheme="minorBidi" w:cstheme="minorBidi"/>
          <w:sz w:val="24"/>
          <w:szCs w:val="24"/>
        </w:rPr>
        <w:t xml:space="preserve">rather sit all day and learn Torah? </w:t>
      </w:r>
      <w:r w:rsidR="00203126" w:rsidRPr="00841891">
        <w:rPr>
          <w:rFonts w:asciiTheme="minorBidi" w:hAnsiTheme="minorBidi" w:cstheme="minorBidi"/>
          <w:sz w:val="24"/>
          <w:szCs w:val="24"/>
        </w:rPr>
        <w:t>In my opinion</w:t>
      </w:r>
      <w:r w:rsidRPr="00841891">
        <w:rPr>
          <w:rFonts w:asciiTheme="minorBidi" w:hAnsiTheme="minorBidi" w:cstheme="minorBidi"/>
          <w:sz w:val="24"/>
          <w:szCs w:val="24"/>
        </w:rPr>
        <w:t>, to say that this is the will of</w:t>
      </w:r>
      <w:r w:rsidR="00203126" w:rsidRPr="00841891">
        <w:rPr>
          <w:rFonts w:asciiTheme="minorBidi" w:hAnsiTheme="minorBidi" w:cstheme="minorBidi"/>
          <w:sz w:val="24"/>
          <w:szCs w:val="24"/>
        </w:rPr>
        <w:t xml:space="preserve"> the Torah is not </w:t>
      </w:r>
      <w:r w:rsidR="00396A1E">
        <w:rPr>
          <w:rFonts w:asciiTheme="minorBidi" w:hAnsiTheme="minorBidi" w:cstheme="minorBidi"/>
          <w:sz w:val="24"/>
          <w:szCs w:val="24"/>
        </w:rPr>
        <w:t>merely</w:t>
      </w:r>
      <w:r w:rsidR="00396A1E" w:rsidRPr="00841891">
        <w:rPr>
          <w:rFonts w:asciiTheme="minorBidi" w:hAnsiTheme="minorBidi" w:cstheme="minorBidi"/>
          <w:sz w:val="24"/>
          <w:szCs w:val="24"/>
        </w:rPr>
        <w:t xml:space="preserve"> </w:t>
      </w:r>
      <w:r w:rsidR="00203126" w:rsidRPr="00841891">
        <w:rPr>
          <w:rFonts w:asciiTheme="minorBidi" w:hAnsiTheme="minorBidi" w:cstheme="minorBidi"/>
          <w:sz w:val="24"/>
          <w:szCs w:val="24"/>
        </w:rPr>
        <w:t>puzzling;</w:t>
      </w:r>
      <w:r w:rsidR="00841891">
        <w:rPr>
          <w:rFonts w:asciiTheme="minorBidi" w:hAnsiTheme="minorBidi" w:cstheme="minorBidi"/>
          <w:sz w:val="24"/>
          <w:szCs w:val="24"/>
        </w:rPr>
        <w:t xml:space="preserve"> i</w:t>
      </w:r>
      <w:r w:rsidRPr="00841891">
        <w:rPr>
          <w:rFonts w:asciiTheme="minorBidi" w:hAnsiTheme="minorBidi" w:cstheme="minorBidi"/>
          <w:sz w:val="24"/>
          <w:szCs w:val="24"/>
        </w:rPr>
        <w:t xml:space="preserve">t is outrageous! What is the meaning of this </w:t>
      </w:r>
      <w:r w:rsidR="00B74ACD">
        <w:rPr>
          <w:rFonts w:asciiTheme="minorBidi" w:hAnsiTheme="minorBidi" w:cstheme="minorBidi"/>
          <w:sz w:val="24"/>
          <w:szCs w:val="24"/>
        </w:rPr>
        <w:t>perception</w:t>
      </w:r>
      <w:r w:rsidRPr="00841891">
        <w:rPr>
          <w:rFonts w:asciiTheme="minorBidi" w:hAnsiTheme="minorBidi" w:cstheme="minorBidi"/>
          <w:sz w:val="24"/>
          <w:szCs w:val="24"/>
        </w:rPr>
        <w:t>?</w:t>
      </w:r>
    </w:p>
    <w:p w14:paraId="6722B88F" w14:textId="77777777" w:rsidR="00203126" w:rsidRPr="00841891" w:rsidRDefault="00203126" w:rsidP="005D6A7F">
      <w:pPr>
        <w:spacing w:line="240" w:lineRule="auto"/>
        <w:ind w:firstLine="567"/>
        <w:rPr>
          <w:rFonts w:asciiTheme="minorBidi" w:hAnsiTheme="minorBidi" w:cstheme="minorBidi"/>
          <w:sz w:val="24"/>
          <w:szCs w:val="24"/>
        </w:rPr>
      </w:pPr>
    </w:p>
    <w:p w14:paraId="5118E637" w14:textId="6ABC8146" w:rsidR="00BE124C" w:rsidRPr="005D6A7F" w:rsidRDefault="00203126" w:rsidP="005D6A7F">
      <w:pPr>
        <w:spacing w:line="240" w:lineRule="auto"/>
        <w:rPr>
          <w:rFonts w:asciiTheme="minorBidi" w:hAnsiTheme="minorBidi" w:cstheme="minorBidi"/>
          <w:b/>
          <w:bCs/>
          <w:sz w:val="24"/>
          <w:szCs w:val="24"/>
        </w:rPr>
      </w:pPr>
      <w:r w:rsidRPr="005D6A7F">
        <w:rPr>
          <w:rFonts w:asciiTheme="minorBidi" w:hAnsiTheme="minorBidi" w:cstheme="minorBidi"/>
          <w:b/>
          <w:bCs/>
          <w:sz w:val="24"/>
          <w:szCs w:val="24"/>
        </w:rPr>
        <w:t>The End of History</w:t>
      </w:r>
    </w:p>
    <w:p w14:paraId="5CB83817" w14:textId="77777777" w:rsidR="00203126" w:rsidRPr="00841891" w:rsidRDefault="00203126" w:rsidP="005D6A7F">
      <w:pPr>
        <w:spacing w:line="240" w:lineRule="auto"/>
        <w:rPr>
          <w:rFonts w:asciiTheme="minorBidi" w:hAnsiTheme="minorBidi" w:cstheme="minorBidi"/>
          <w:sz w:val="24"/>
          <w:szCs w:val="24"/>
        </w:rPr>
      </w:pPr>
    </w:p>
    <w:p w14:paraId="4344BD6C" w14:textId="1194621B"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I would like to suggest a</w:t>
      </w:r>
      <w:r w:rsidR="007018C9">
        <w:rPr>
          <w:rFonts w:asciiTheme="minorBidi" w:hAnsiTheme="minorBidi" w:cstheme="minorBidi"/>
          <w:sz w:val="24"/>
          <w:szCs w:val="24"/>
        </w:rPr>
        <w:t>n approach</w:t>
      </w:r>
      <w:r w:rsidRPr="00841891">
        <w:rPr>
          <w:rFonts w:asciiTheme="minorBidi" w:hAnsiTheme="minorBidi" w:cstheme="minorBidi"/>
          <w:sz w:val="24"/>
          <w:szCs w:val="24"/>
        </w:rPr>
        <w:t xml:space="preserve">, a certain understanding </w:t>
      </w:r>
      <w:r w:rsidR="00203126" w:rsidRPr="00841891">
        <w:rPr>
          <w:rFonts w:asciiTheme="minorBidi" w:hAnsiTheme="minorBidi" w:cstheme="minorBidi"/>
          <w:sz w:val="24"/>
          <w:szCs w:val="24"/>
        </w:rPr>
        <w:t>of</w:t>
      </w:r>
      <w:r w:rsidRPr="00841891">
        <w:rPr>
          <w:rFonts w:asciiTheme="minorBidi" w:hAnsiTheme="minorBidi" w:cstheme="minorBidi"/>
          <w:sz w:val="24"/>
          <w:szCs w:val="24"/>
        </w:rPr>
        <w:t xml:space="preserve"> the context in which Rabbi Shimon said the words </w:t>
      </w:r>
      <w:r w:rsidR="002B0544">
        <w:rPr>
          <w:rFonts w:asciiTheme="minorBidi" w:hAnsiTheme="minorBidi" w:cstheme="minorBidi"/>
          <w:sz w:val="24"/>
          <w:szCs w:val="24"/>
        </w:rPr>
        <w:t>quoted above</w:t>
      </w:r>
      <w:r w:rsidRPr="00841891">
        <w:rPr>
          <w:rFonts w:asciiTheme="minorBidi" w:hAnsiTheme="minorBidi" w:cstheme="minorBidi"/>
          <w:sz w:val="24"/>
          <w:szCs w:val="24"/>
        </w:rPr>
        <w:t>. My understanding is that Rabbi Shimon formulated his approach in the period af</w:t>
      </w:r>
      <w:r w:rsidR="00203126" w:rsidRPr="00841891">
        <w:rPr>
          <w:rFonts w:asciiTheme="minorBidi" w:hAnsiTheme="minorBidi" w:cstheme="minorBidi"/>
          <w:sz w:val="24"/>
          <w:szCs w:val="24"/>
        </w:rPr>
        <w:t>ter the failure of the Bar Kokhba</w:t>
      </w:r>
      <w:r w:rsidRPr="00841891">
        <w:rPr>
          <w:rFonts w:asciiTheme="minorBidi" w:hAnsiTheme="minorBidi" w:cstheme="minorBidi"/>
          <w:sz w:val="24"/>
          <w:szCs w:val="24"/>
        </w:rPr>
        <w:t xml:space="preserve"> revolt. According to </w:t>
      </w:r>
      <w:r w:rsidR="00BE50EF">
        <w:rPr>
          <w:rFonts w:asciiTheme="minorBidi" w:hAnsiTheme="minorBidi" w:cstheme="minorBidi"/>
          <w:sz w:val="24"/>
          <w:szCs w:val="24"/>
        </w:rPr>
        <w:t xml:space="preserve">today’s </w:t>
      </w:r>
      <w:r w:rsidRPr="00841891">
        <w:rPr>
          <w:rFonts w:asciiTheme="minorBidi" w:hAnsiTheme="minorBidi" w:cstheme="minorBidi"/>
          <w:sz w:val="24"/>
          <w:szCs w:val="24"/>
        </w:rPr>
        <w:t xml:space="preserve">estimates, two-thirds of the Jewish </w:t>
      </w:r>
      <w:r w:rsidR="00203126" w:rsidRPr="00841891">
        <w:rPr>
          <w:rFonts w:asciiTheme="minorBidi" w:hAnsiTheme="minorBidi" w:cstheme="minorBidi"/>
          <w:sz w:val="24"/>
          <w:szCs w:val="24"/>
        </w:rPr>
        <w:t>people perished in the Bar Kokhba</w:t>
      </w:r>
      <w:r w:rsidRPr="00841891">
        <w:rPr>
          <w:rFonts w:asciiTheme="minorBidi" w:hAnsiTheme="minorBidi" w:cstheme="minorBidi"/>
          <w:sz w:val="24"/>
          <w:szCs w:val="24"/>
        </w:rPr>
        <w:t xml:space="preserve"> revolt</w:t>
      </w:r>
      <w:r w:rsidR="00BE50EF">
        <w:rPr>
          <w:rFonts w:asciiTheme="minorBidi" w:hAnsiTheme="minorBidi" w:cstheme="minorBidi"/>
          <w:sz w:val="24"/>
          <w:szCs w:val="24"/>
        </w:rPr>
        <w:t>;</w:t>
      </w:r>
      <w:r w:rsidRPr="00841891">
        <w:rPr>
          <w:rFonts w:asciiTheme="minorBidi" w:hAnsiTheme="minorBidi" w:cstheme="minorBidi"/>
          <w:sz w:val="24"/>
          <w:szCs w:val="24"/>
        </w:rPr>
        <w:t xml:space="preserve"> </w:t>
      </w:r>
      <w:r w:rsidR="00203126" w:rsidRPr="00841891">
        <w:rPr>
          <w:rFonts w:asciiTheme="minorBidi" w:hAnsiTheme="minorBidi" w:cstheme="minorBidi"/>
          <w:sz w:val="24"/>
          <w:szCs w:val="24"/>
        </w:rPr>
        <w:t xml:space="preserve">experts speak </w:t>
      </w:r>
      <w:r w:rsidRPr="00841891">
        <w:rPr>
          <w:rFonts w:asciiTheme="minorBidi" w:hAnsiTheme="minorBidi" w:cstheme="minorBidi"/>
          <w:sz w:val="24"/>
          <w:szCs w:val="24"/>
        </w:rPr>
        <w:t>of some two and a quarter million people</w:t>
      </w:r>
      <w:r w:rsidR="00203126" w:rsidRPr="00841891">
        <w:rPr>
          <w:rFonts w:asciiTheme="minorBidi" w:hAnsiTheme="minorBidi" w:cstheme="minorBidi"/>
          <w:sz w:val="24"/>
          <w:szCs w:val="24"/>
        </w:rPr>
        <w:t xml:space="preserve"> who died</w:t>
      </w:r>
      <w:r w:rsidRPr="00841891">
        <w:rPr>
          <w:rFonts w:asciiTheme="minorBidi" w:hAnsiTheme="minorBidi" w:cstheme="minorBidi"/>
          <w:sz w:val="24"/>
          <w:szCs w:val="24"/>
        </w:rPr>
        <w:t xml:space="preserve">, </w:t>
      </w:r>
      <w:r w:rsidR="00203126" w:rsidRPr="00841891">
        <w:rPr>
          <w:rFonts w:asciiTheme="minorBidi" w:hAnsiTheme="minorBidi" w:cstheme="minorBidi"/>
          <w:sz w:val="24"/>
          <w:szCs w:val="24"/>
        </w:rPr>
        <w:t xml:space="preserve">when the Jewish population </w:t>
      </w:r>
      <w:r w:rsidRPr="00841891">
        <w:rPr>
          <w:rFonts w:asciiTheme="minorBidi" w:hAnsiTheme="minorBidi" w:cstheme="minorBidi"/>
          <w:sz w:val="24"/>
          <w:szCs w:val="24"/>
        </w:rPr>
        <w:t xml:space="preserve">at that time was </w:t>
      </w:r>
      <w:r w:rsidR="00203126" w:rsidRPr="00841891">
        <w:rPr>
          <w:rFonts w:asciiTheme="minorBidi" w:hAnsiTheme="minorBidi" w:cstheme="minorBidi"/>
          <w:sz w:val="24"/>
          <w:szCs w:val="24"/>
        </w:rPr>
        <w:t>likely about</w:t>
      </w:r>
      <w:r w:rsidRPr="00841891">
        <w:rPr>
          <w:rFonts w:asciiTheme="minorBidi" w:hAnsiTheme="minorBidi" w:cstheme="minorBidi"/>
          <w:sz w:val="24"/>
          <w:szCs w:val="24"/>
        </w:rPr>
        <w:t xml:space="preserve"> three and a half million. </w:t>
      </w:r>
      <w:r w:rsidR="00AA4775">
        <w:rPr>
          <w:rFonts w:asciiTheme="minorBidi" w:hAnsiTheme="minorBidi" w:cstheme="minorBidi"/>
          <w:sz w:val="24"/>
          <w:szCs w:val="24"/>
        </w:rPr>
        <w:t>Faced by s</w:t>
      </w:r>
      <w:r w:rsidR="00E00C27">
        <w:rPr>
          <w:rFonts w:asciiTheme="minorBidi" w:hAnsiTheme="minorBidi" w:cstheme="minorBidi"/>
          <w:sz w:val="24"/>
          <w:szCs w:val="24"/>
        </w:rPr>
        <w:t>uch</w:t>
      </w:r>
      <w:r w:rsidR="00E00C27"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complete destruction of the people and the land, </w:t>
      </w:r>
      <w:r w:rsidR="00E00C27" w:rsidRPr="00841891">
        <w:rPr>
          <w:rFonts w:asciiTheme="minorBidi" w:hAnsiTheme="minorBidi" w:cstheme="minorBidi"/>
          <w:sz w:val="24"/>
          <w:szCs w:val="24"/>
        </w:rPr>
        <w:t>s</w:t>
      </w:r>
      <w:r w:rsidR="00E00C27">
        <w:rPr>
          <w:rFonts w:asciiTheme="minorBidi" w:hAnsiTheme="minorBidi" w:cstheme="minorBidi"/>
          <w:sz w:val="24"/>
          <w:szCs w:val="24"/>
        </w:rPr>
        <w:t>uch a</w:t>
      </w:r>
      <w:r w:rsidR="00E00C27"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crushing defeat at the hands of the Romans, Rabbi Shimon </w:t>
      </w:r>
      <w:r w:rsidR="00AA4775">
        <w:rPr>
          <w:rFonts w:asciiTheme="minorBidi" w:hAnsiTheme="minorBidi" w:cstheme="minorBidi"/>
          <w:sz w:val="24"/>
          <w:szCs w:val="24"/>
        </w:rPr>
        <w:t>concluded</w:t>
      </w:r>
      <w:r w:rsidRPr="00841891">
        <w:rPr>
          <w:rFonts w:asciiTheme="minorBidi" w:hAnsiTheme="minorBidi" w:cstheme="minorBidi"/>
          <w:sz w:val="24"/>
          <w:szCs w:val="24"/>
        </w:rPr>
        <w:t xml:space="preserve"> that the Jewish people</w:t>
      </w:r>
      <w:r w:rsidR="00203126" w:rsidRPr="00841891">
        <w:rPr>
          <w:rFonts w:asciiTheme="minorBidi" w:hAnsiTheme="minorBidi" w:cstheme="minorBidi"/>
          <w:sz w:val="24"/>
          <w:szCs w:val="24"/>
        </w:rPr>
        <w:t xml:space="preserve"> were</w:t>
      </w:r>
      <w:r w:rsidRPr="00841891">
        <w:rPr>
          <w:rFonts w:asciiTheme="minorBidi" w:hAnsiTheme="minorBidi" w:cstheme="minorBidi"/>
          <w:sz w:val="24"/>
          <w:szCs w:val="24"/>
        </w:rPr>
        <w:t xml:space="preserve"> now </w:t>
      </w:r>
      <w:r w:rsidR="00203126" w:rsidRPr="00841891">
        <w:rPr>
          <w:rFonts w:asciiTheme="minorBidi" w:hAnsiTheme="minorBidi" w:cstheme="minorBidi"/>
          <w:sz w:val="24"/>
          <w:szCs w:val="24"/>
        </w:rPr>
        <w:t>standing</w:t>
      </w:r>
      <w:r w:rsidRPr="00841891">
        <w:rPr>
          <w:rFonts w:asciiTheme="minorBidi" w:hAnsiTheme="minorBidi" w:cstheme="minorBidi"/>
          <w:sz w:val="24"/>
          <w:szCs w:val="24"/>
        </w:rPr>
        <w:t xml:space="preserve"> at the end of history. The possibility that three years after such total devastation and annihilation</w:t>
      </w:r>
      <w:r w:rsidR="00E275F3">
        <w:rPr>
          <w:rFonts w:asciiTheme="minorBidi" w:hAnsiTheme="minorBidi" w:cstheme="minorBidi"/>
          <w:sz w:val="24"/>
          <w:szCs w:val="24"/>
        </w:rPr>
        <w:t xml:space="preserve"> in the crematoria of Europe</w:t>
      </w:r>
      <w:r w:rsidR="00203126" w:rsidRPr="00841891">
        <w:rPr>
          <w:rFonts w:asciiTheme="minorBidi" w:hAnsiTheme="minorBidi" w:cstheme="minorBidi"/>
          <w:sz w:val="24"/>
          <w:szCs w:val="24"/>
        </w:rPr>
        <w:t>,</w:t>
      </w:r>
      <w:r w:rsidRPr="00841891">
        <w:rPr>
          <w:rFonts w:asciiTheme="minorBidi" w:hAnsiTheme="minorBidi" w:cstheme="minorBidi"/>
          <w:sz w:val="24"/>
          <w:szCs w:val="24"/>
        </w:rPr>
        <w:t xml:space="preserve"> a Jewish state could be reborn, flourish and prosper</w:t>
      </w:r>
      <w:r w:rsidR="00AA4775">
        <w:rPr>
          <w:rFonts w:asciiTheme="minorBidi" w:hAnsiTheme="minorBidi" w:cstheme="minorBidi"/>
          <w:sz w:val="24"/>
          <w:szCs w:val="24"/>
        </w:rPr>
        <w:t>,</w:t>
      </w:r>
      <w:r w:rsidRPr="00841891">
        <w:rPr>
          <w:rFonts w:asciiTheme="minorBidi" w:hAnsiTheme="minorBidi" w:cstheme="minorBidi"/>
          <w:sz w:val="24"/>
          <w:szCs w:val="24"/>
        </w:rPr>
        <w:t xml:space="preserve"> and become one of the leading nations of the world, did not enter </w:t>
      </w:r>
      <w:r w:rsidR="00203126" w:rsidRPr="00841891">
        <w:rPr>
          <w:rFonts w:asciiTheme="minorBidi" w:hAnsiTheme="minorBidi" w:cstheme="minorBidi"/>
          <w:sz w:val="24"/>
          <w:szCs w:val="24"/>
        </w:rPr>
        <w:t xml:space="preserve">Rabbi Shimon's mind. </w:t>
      </w:r>
      <w:r w:rsidRPr="00841891">
        <w:rPr>
          <w:rFonts w:asciiTheme="minorBidi" w:hAnsiTheme="minorBidi" w:cstheme="minorBidi"/>
          <w:sz w:val="24"/>
          <w:szCs w:val="24"/>
        </w:rPr>
        <w:t>For him, w</w:t>
      </w:r>
      <w:r w:rsidR="00203126" w:rsidRPr="00841891">
        <w:rPr>
          <w:rFonts w:asciiTheme="minorBidi" w:hAnsiTheme="minorBidi" w:cstheme="minorBidi"/>
          <w:sz w:val="24"/>
          <w:szCs w:val="24"/>
        </w:rPr>
        <w:t>ith the failure of the Bar Kokhba</w:t>
      </w:r>
      <w:r w:rsidRPr="00841891">
        <w:rPr>
          <w:rFonts w:asciiTheme="minorBidi" w:hAnsiTheme="minorBidi" w:cstheme="minorBidi"/>
          <w:sz w:val="24"/>
          <w:szCs w:val="24"/>
        </w:rPr>
        <w:t xml:space="preserve"> revolt the wheels of history ceased to turn</w:t>
      </w:r>
      <w:r w:rsidR="00986B40">
        <w:rPr>
          <w:rFonts w:asciiTheme="minorBidi" w:hAnsiTheme="minorBidi" w:cstheme="minorBidi"/>
          <w:sz w:val="24"/>
          <w:szCs w:val="24"/>
        </w:rPr>
        <w:t>;</w:t>
      </w:r>
      <w:r w:rsidR="00986B40"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the world stopped progressing and </w:t>
      </w:r>
      <w:r w:rsidR="00793B88">
        <w:rPr>
          <w:rFonts w:asciiTheme="minorBidi" w:hAnsiTheme="minorBidi" w:cstheme="minorBidi"/>
          <w:sz w:val="24"/>
          <w:szCs w:val="24"/>
        </w:rPr>
        <w:t>the situation would remain until the</w:t>
      </w:r>
      <w:r w:rsidRPr="00841891">
        <w:rPr>
          <w:rFonts w:asciiTheme="minorBidi" w:hAnsiTheme="minorBidi" w:cstheme="minorBidi"/>
          <w:sz w:val="24"/>
          <w:szCs w:val="24"/>
        </w:rPr>
        <w:t xml:space="preserve"> Almighty</w:t>
      </w:r>
      <w:r w:rsidR="003D444C">
        <w:rPr>
          <w:rFonts w:asciiTheme="minorBidi" w:hAnsiTheme="minorBidi" w:cstheme="minorBidi"/>
          <w:sz w:val="24"/>
          <w:szCs w:val="24"/>
        </w:rPr>
        <w:t xml:space="preserve"> would</w:t>
      </w:r>
      <w:r w:rsidRPr="00841891">
        <w:rPr>
          <w:rFonts w:asciiTheme="minorBidi" w:hAnsiTheme="minorBidi" w:cstheme="minorBidi"/>
          <w:sz w:val="24"/>
          <w:szCs w:val="24"/>
        </w:rPr>
        <w:t xml:space="preserve"> intervene from above to redeem the world. </w:t>
      </w:r>
      <w:r w:rsidR="003D444C">
        <w:rPr>
          <w:rFonts w:asciiTheme="minorBidi" w:hAnsiTheme="minorBidi" w:cstheme="minorBidi"/>
          <w:sz w:val="24"/>
          <w:szCs w:val="24"/>
        </w:rPr>
        <w:t>In</w:t>
      </w:r>
      <w:r w:rsidRPr="00841891">
        <w:rPr>
          <w:rFonts w:asciiTheme="minorBidi" w:hAnsiTheme="minorBidi" w:cstheme="minorBidi"/>
          <w:sz w:val="24"/>
          <w:szCs w:val="24"/>
        </w:rPr>
        <w:t xml:space="preserve"> the meantime, there was no point in dealing with this world at all, but </w:t>
      </w:r>
      <w:r w:rsidR="003D444C">
        <w:rPr>
          <w:rFonts w:asciiTheme="minorBidi" w:hAnsiTheme="minorBidi" w:cstheme="minorBidi"/>
          <w:sz w:val="24"/>
          <w:szCs w:val="24"/>
        </w:rPr>
        <w:t xml:space="preserve">only </w:t>
      </w:r>
      <w:r w:rsidRPr="00841891">
        <w:rPr>
          <w:rFonts w:asciiTheme="minorBidi" w:hAnsiTheme="minorBidi" w:cstheme="minorBidi"/>
          <w:sz w:val="24"/>
          <w:szCs w:val="24"/>
        </w:rPr>
        <w:t xml:space="preserve">to </w:t>
      </w:r>
      <w:r w:rsidR="003D444C">
        <w:rPr>
          <w:rFonts w:asciiTheme="minorBidi" w:hAnsiTheme="minorBidi" w:cstheme="minorBidi"/>
          <w:sz w:val="24"/>
          <w:szCs w:val="24"/>
        </w:rPr>
        <w:t>cling</w:t>
      </w:r>
      <w:r w:rsidR="003D444C"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to </w:t>
      </w:r>
      <w:r w:rsidR="000410EE" w:rsidRPr="00841891">
        <w:rPr>
          <w:rFonts w:asciiTheme="minorBidi" w:hAnsiTheme="minorBidi" w:cstheme="minorBidi"/>
          <w:sz w:val="24"/>
          <w:szCs w:val="24"/>
        </w:rPr>
        <w:t>God</w:t>
      </w:r>
      <w:r w:rsidRPr="00841891">
        <w:rPr>
          <w:rFonts w:asciiTheme="minorBidi" w:hAnsiTheme="minorBidi" w:cstheme="minorBidi"/>
          <w:sz w:val="24"/>
          <w:szCs w:val="24"/>
        </w:rPr>
        <w:t xml:space="preserve"> </w:t>
      </w:r>
      <w:r w:rsidR="003D444C">
        <w:rPr>
          <w:rFonts w:asciiTheme="minorBidi" w:hAnsiTheme="minorBidi" w:cstheme="minorBidi"/>
          <w:sz w:val="24"/>
          <w:szCs w:val="24"/>
        </w:rPr>
        <w:t>fully</w:t>
      </w:r>
      <w:r w:rsidRPr="00841891">
        <w:rPr>
          <w:rFonts w:asciiTheme="minorBidi" w:hAnsiTheme="minorBidi" w:cstheme="minorBidi"/>
          <w:sz w:val="24"/>
          <w:szCs w:val="24"/>
        </w:rPr>
        <w:t xml:space="preserve"> by immersing oneself in </w:t>
      </w:r>
      <w:proofErr w:type="gramStart"/>
      <w:r w:rsidRPr="00841891">
        <w:rPr>
          <w:rFonts w:asciiTheme="minorBidi" w:hAnsiTheme="minorBidi" w:cstheme="minorBidi"/>
          <w:sz w:val="24"/>
          <w:szCs w:val="24"/>
        </w:rPr>
        <w:t>Torah day</w:t>
      </w:r>
      <w:proofErr w:type="gramEnd"/>
      <w:r w:rsidRPr="00841891">
        <w:rPr>
          <w:rFonts w:asciiTheme="minorBidi" w:hAnsiTheme="minorBidi" w:cstheme="minorBidi"/>
          <w:sz w:val="24"/>
          <w:szCs w:val="24"/>
        </w:rPr>
        <w:t xml:space="preserve"> and night, until the end.</w:t>
      </w:r>
    </w:p>
    <w:p w14:paraId="481FAB6E" w14:textId="77777777" w:rsidR="000410EE" w:rsidRPr="00841891" w:rsidRDefault="000410EE" w:rsidP="005D6A7F">
      <w:pPr>
        <w:spacing w:line="240" w:lineRule="auto"/>
        <w:ind w:firstLine="720"/>
        <w:rPr>
          <w:rFonts w:asciiTheme="minorBidi" w:hAnsiTheme="minorBidi" w:cstheme="minorBidi"/>
          <w:sz w:val="24"/>
          <w:szCs w:val="24"/>
        </w:rPr>
      </w:pPr>
    </w:p>
    <w:p w14:paraId="3F23B239" w14:textId="60419AD6" w:rsidR="00BE124C" w:rsidRPr="00233173"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If I try to find a parallel to Rabbi Shimon ben Yochai in the days of the European holocaust, the figure of Rabbi Elchanan Wasserman, rabbi of Baranovich and author of the </w:t>
      </w:r>
      <w:r w:rsidRPr="00841891">
        <w:rPr>
          <w:rFonts w:asciiTheme="minorBidi" w:hAnsiTheme="minorBidi" w:cstheme="minorBidi"/>
          <w:i/>
          <w:iCs/>
          <w:sz w:val="24"/>
          <w:szCs w:val="24"/>
        </w:rPr>
        <w:t>Kovetz Shiurim</w:t>
      </w:r>
      <w:r w:rsidRPr="00841891">
        <w:rPr>
          <w:rFonts w:asciiTheme="minorBidi" w:hAnsiTheme="minorBidi" w:cstheme="minorBidi"/>
          <w:sz w:val="24"/>
          <w:szCs w:val="24"/>
        </w:rPr>
        <w:t>, comes to mind</w:t>
      </w:r>
      <w:r w:rsidR="0080308E">
        <w:rPr>
          <w:rFonts w:asciiTheme="minorBidi" w:hAnsiTheme="minorBidi" w:cstheme="minorBidi"/>
          <w:sz w:val="24"/>
          <w:szCs w:val="24"/>
        </w:rPr>
        <w:t xml:space="preserve"> –</w:t>
      </w:r>
      <w:r w:rsidRPr="00841891">
        <w:rPr>
          <w:rFonts w:asciiTheme="minorBidi" w:hAnsiTheme="minorBidi" w:cstheme="minorBidi"/>
          <w:sz w:val="24"/>
          <w:szCs w:val="24"/>
        </w:rPr>
        <w:t xml:space="preserve"> may his blood be avenged and may his merit stand for all Israel. Legend has it – though I do not know the </w:t>
      </w:r>
      <w:r w:rsidR="000A3776">
        <w:rPr>
          <w:rFonts w:asciiTheme="minorBidi" w:hAnsiTheme="minorBidi" w:cstheme="minorBidi"/>
          <w:sz w:val="24"/>
          <w:szCs w:val="24"/>
        </w:rPr>
        <w:t>degree</w:t>
      </w:r>
      <w:r w:rsidR="000A3776"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of its veracity – that </w:t>
      </w:r>
      <w:r w:rsidR="00DB3430" w:rsidRPr="00841891">
        <w:rPr>
          <w:rFonts w:asciiTheme="minorBidi" w:hAnsiTheme="minorBidi" w:cstheme="minorBidi"/>
          <w:sz w:val="24"/>
          <w:szCs w:val="24"/>
        </w:rPr>
        <w:t>Ra</w:t>
      </w:r>
      <w:r w:rsidR="00DB3430">
        <w:rPr>
          <w:rFonts w:asciiTheme="minorBidi" w:hAnsiTheme="minorBidi" w:cstheme="minorBidi"/>
          <w:sz w:val="24"/>
          <w:szCs w:val="24"/>
        </w:rPr>
        <w:t>v</w:t>
      </w:r>
      <w:r w:rsidR="00DB3430"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Elchanan had the opportunity to escape </w:t>
      </w:r>
      <w:r w:rsidR="00D66944" w:rsidRPr="00841891">
        <w:rPr>
          <w:rFonts w:asciiTheme="minorBidi" w:hAnsiTheme="minorBidi" w:cstheme="minorBidi"/>
          <w:sz w:val="24"/>
          <w:szCs w:val="24"/>
        </w:rPr>
        <w:t>but</w:t>
      </w:r>
      <w:r w:rsidRPr="00841891">
        <w:rPr>
          <w:rFonts w:asciiTheme="minorBidi" w:hAnsiTheme="minorBidi" w:cstheme="minorBidi"/>
          <w:sz w:val="24"/>
          <w:szCs w:val="24"/>
        </w:rPr>
        <w:t xml:space="preserve"> refused</w:t>
      </w:r>
      <w:r w:rsidR="00D66944" w:rsidRPr="00841891">
        <w:rPr>
          <w:rFonts w:asciiTheme="minorBidi" w:hAnsiTheme="minorBidi" w:cstheme="minorBidi"/>
          <w:sz w:val="24"/>
          <w:szCs w:val="24"/>
        </w:rPr>
        <w:t xml:space="preserve">, choosing </w:t>
      </w:r>
      <w:r w:rsidRPr="00841891">
        <w:rPr>
          <w:rFonts w:asciiTheme="minorBidi" w:hAnsiTheme="minorBidi" w:cstheme="minorBidi"/>
          <w:sz w:val="24"/>
          <w:szCs w:val="24"/>
        </w:rPr>
        <w:t>to remain with his students and perish with them. Like Rabbi Shimon ben Yochai</w:t>
      </w:r>
      <w:r w:rsidR="00233173">
        <w:rPr>
          <w:rFonts w:asciiTheme="minorBidi" w:hAnsiTheme="minorBidi" w:cstheme="minorBidi"/>
          <w:sz w:val="24"/>
          <w:szCs w:val="24"/>
        </w:rPr>
        <w:t xml:space="preserve"> in his day</w:t>
      </w:r>
      <w:r w:rsidRPr="00841891">
        <w:rPr>
          <w:rFonts w:asciiTheme="minorBidi" w:hAnsiTheme="minorBidi" w:cstheme="minorBidi"/>
          <w:sz w:val="24"/>
          <w:szCs w:val="24"/>
        </w:rPr>
        <w:t xml:space="preserve">, </w:t>
      </w:r>
      <w:r w:rsidR="00DB3430" w:rsidRPr="00841891">
        <w:rPr>
          <w:rFonts w:asciiTheme="minorBidi" w:hAnsiTheme="minorBidi" w:cstheme="minorBidi"/>
          <w:sz w:val="24"/>
          <w:szCs w:val="24"/>
        </w:rPr>
        <w:t>Ra</w:t>
      </w:r>
      <w:r w:rsidR="00DB3430">
        <w:rPr>
          <w:rFonts w:asciiTheme="minorBidi" w:hAnsiTheme="minorBidi" w:cstheme="minorBidi"/>
          <w:sz w:val="24"/>
          <w:szCs w:val="24"/>
        </w:rPr>
        <w:t>v</w:t>
      </w:r>
      <w:r w:rsidR="00DB3430"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Elchanan saw in the Holocaust the end of history. </w:t>
      </w:r>
      <w:proofErr w:type="gramStart"/>
      <w:r w:rsidRPr="00841891">
        <w:rPr>
          <w:rFonts w:asciiTheme="minorBidi" w:hAnsiTheme="minorBidi" w:cstheme="minorBidi"/>
          <w:sz w:val="24"/>
          <w:szCs w:val="24"/>
        </w:rPr>
        <w:t>Thus</w:t>
      </w:r>
      <w:proofErr w:type="gramEnd"/>
      <w:r w:rsidRPr="00841891">
        <w:rPr>
          <w:rFonts w:asciiTheme="minorBidi" w:hAnsiTheme="minorBidi" w:cstheme="minorBidi"/>
          <w:sz w:val="24"/>
          <w:szCs w:val="24"/>
        </w:rPr>
        <w:t xml:space="preserve"> he writes in the name of his </w:t>
      </w:r>
      <w:r w:rsidR="00D66944" w:rsidRPr="00841891">
        <w:rPr>
          <w:rFonts w:asciiTheme="minorBidi" w:hAnsiTheme="minorBidi" w:cstheme="minorBidi"/>
          <w:sz w:val="24"/>
          <w:szCs w:val="24"/>
        </w:rPr>
        <w:t>teacher</w:t>
      </w:r>
      <w:r w:rsidRPr="00841891">
        <w:rPr>
          <w:rFonts w:asciiTheme="minorBidi" w:hAnsiTheme="minorBidi" w:cstheme="minorBidi"/>
          <w:sz w:val="24"/>
          <w:szCs w:val="24"/>
        </w:rPr>
        <w:t xml:space="preserve">, the </w:t>
      </w:r>
      <w:r w:rsidRPr="00035224">
        <w:rPr>
          <w:rFonts w:asciiTheme="minorBidi" w:hAnsiTheme="minorBidi" w:cstheme="minorBidi"/>
          <w:sz w:val="24"/>
          <w:szCs w:val="24"/>
        </w:rPr>
        <w:t xml:space="preserve">Chafetz </w:t>
      </w:r>
      <w:r w:rsidR="005D6A7F" w:rsidRPr="00035224">
        <w:rPr>
          <w:rFonts w:asciiTheme="minorBidi" w:hAnsiTheme="minorBidi" w:cstheme="minorBidi"/>
          <w:sz w:val="24"/>
          <w:szCs w:val="24"/>
        </w:rPr>
        <w:t>Chaim</w:t>
      </w:r>
      <w:r w:rsidRPr="00233173">
        <w:rPr>
          <w:rFonts w:asciiTheme="minorBidi" w:hAnsiTheme="minorBidi" w:cstheme="minorBidi"/>
          <w:sz w:val="24"/>
          <w:szCs w:val="24"/>
        </w:rPr>
        <w:t>:</w:t>
      </w:r>
    </w:p>
    <w:p w14:paraId="1BA2AEA4" w14:textId="77777777" w:rsidR="00D66944" w:rsidRPr="00233173" w:rsidRDefault="00D66944" w:rsidP="005D6A7F">
      <w:pPr>
        <w:spacing w:line="240" w:lineRule="auto"/>
        <w:rPr>
          <w:rFonts w:asciiTheme="minorBidi" w:hAnsiTheme="minorBidi" w:cstheme="minorBidi"/>
          <w:sz w:val="24"/>
          <w:szCs w:val="24"/>
        </w:rPr>
      </w:pPr>
    </w:p>
    <w:p w14:paraId="7FE37884" w14:textId="77777777" w:rsidR="00B92E85" w:rsidRDefault="00BE124C" w:rsidP="005D6A7F">
      <w:pPr>
        <w:pStyle w:val="BlockText"/>
        <w:spacing w:line="240" w:lineRule="auto"/>
        <w:ind w:left="720"/>
        <w:rPr>
          <w:rFonts w:asciiTheme="minorBidi" w:hAnsiTheme="minorBidi" w:cstheme="minorBidi"/>
          <w:sz w:val="24"/>
          <w:szCs w:val="24"/>
        </w:rPr>
      </w:pPr>
      <w:r w:rsidRPr="00233173">
        <w:rPr>
          <w:rFonts w:asciiTheme="minorBidi" w:hAnsiTheme="minorBidi" w:cstheme="minorBidi"/>
          <w:sz w:val="24"/>
          <w:szCs w:val="24"/>
        </w:rPr>
        <w:t xml:space="preserve">The </w:t>
      </w:r>
      <w:r w:rsidRPr="00035224">
        <w:rPr>
          <w:rFonts w:asciiTheme="minorBidi" w:hAnsiTheme="minorBidi" w:cstheme="minorBidi"/>
          <w:sz w:val="24"/>
          <w:szCs w:val="24"/>
        </w:rPr>
        <w:t xml:space="preserve">Chafetz </w:t>
      </w:r>
      <w:r w:rsidR="005D6A7F" w:rsidRPr="00035224">
        <w:rPr>
          <w:rFonts w:asciiTheme="minorBidi" w:hAnsiTheme="minorBidi" w:cstheme="minorBidi"/>
          <w:sz w:val="24"/>
          <w:szCs w:val="24"/>
        </w:rPr>
        <w:t>Chaim</w:t>
      </w:r>
      <w:r w:rsidR="00D66944" w:rsidRPr="00841891">
        <w:rPr>
          <w:rFonts w:asciiTheme="minorBidi" w:hAnsiTheme="minorBidi" w:cstheme="minorBidi"/>
          <w:sz w:val="24"/>
          <w:szCs w:val="24"/>
        </w:rPr>
        <w:t xml:space="preserve"> further said: </w:t>
      </w:r>
      <w:r w:rsidR="00E96DC0">
        <w:rPr>
          <w:rFonts w:asciiTheme="minorBidi" w:hAnsiTheme="minorBidi" w:cstheme="minorBidi"/>
          <w:sz w:val="24"/>
          <w:szCs w:val="24"/>
        </w:rPr>
        <w:t>“</w:t>
      </w:r>
      <w:r w:rsidRPr="00841891">
        <w:rPr>
          <w:rFonts w:asciiTheme="minorBidi" w:hAnsiTheme="minorBidi" w:cstheme="minorBidi"/>
          <w:sz w:val="24"/>
          <w:szCs w:val="24"/>
        </w:rPr>
        <w:t xml:space="preserve">Today, the world is undergoing such momentous upheavals in such a short period of time, </w:t>
      </w:r>
      <w:r w:rsidR="003038E9">
        <w:rPr>
          <w:rFonts w:asciiTheme="minorBidi" w:hAnsiTheme="minorBidi" w:cstheme="minorBidi"/>
          <w:sz w:val="24"/>
          <w:szCs w:val="24"/>
        </w:rPr>
        <w:t>developments</w:t>
      </w:r>
      <w:r w:rsidR="003038E9" w:rsidRPr="00841891" w:rsidDel="003038E9">
        <w:rPr>
          <w:rFonts w:asciiTheme="minorBidi" w:hAnsiTheme="minorBidi" w:cstheme="minorBidi"/>
          <w:sz w:val="24"/>
          <w:szCs w:val="24"/>
        </w:rPr>
        <w:t xml:space="preserve"> </w:t>
      </w:r>
      <w:r w:rsidR="003038E9">
        <w:rPr>
          <w:rFonts w:asciiTheme="minorBidi" w:hAnsiTheme="minorBidi" w:cstheme="minorBidi"/>
          <w:sz w:val="24"/>
          <w:szCs w:val="24"/>
        </w:rPr>
        <w:t>that</w:t>
      </w:r>
      <w:r w:rsidR="003038E9"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formerly took a century or more. We see that the wheel of time is turning at lightning speed. </w:t>
      </w:r>
      <w:r w:rsidR="00D66944" w:rsidRPr="00841891">
        <w:rPr>
          <w:rFonts w:asciiTheme="minorBidi" w:hAnsiTheme="minorBidi" w:cstheme="minorBidi"/>
          <w:sz w:val="24"/>
          <w:szCs w:val="24"/>
        </w:rPr>
        <w:t xml:space="preserve">What has </w:t>
      </w:r>
      <w:r w:rsidR="00593CC8">
        <w:rPr>
          <w:rFonts w:asciiTheme="minorBidi" w:hAnsiTheme="minorBidi" w:cstheme="minorBidi"/>
          <w:sz w:val="24"/>
          <w:szCs w:val="24"/>
        </w:rPr>
        <w:t>God</w:t>
      </w:r>
      <w:r w:rsidR="00D66944" w:rsidRPr="00841891">
        <w:rPr>
          <w:rFonts w:asciiTheme="minorBidi" w:hAnsiTheme="minorBidi" w:cstheme="minorBidi"/>
          <w:sz w:val="24"/>
          <w:szCs w:val="24"/>
        </w:rPr>
        <w:t xml:space="preserve"> done to us?</w:t>
      </w:r>
      <w:r w:rsidRPr="00841891">
        <w:rPr>
          <w:rFonts w:asciiTheme="minorBidi" w:hAnsiTheme="minorBidi" w:cstheme="minorBidi"/>
          <w:sz w:val="24"/>
          <w:szCs w:val="24"/>
        </w:rPr>
        <w:t xml:space="preserve"> Why have the circumstance</w:t>
      </w:r>
      <w:r w:rsidR="00D66944" w:rsidRPr="00841891">
        <w:rPr>
          <w:rFonts w:asciiTheme="minorBidi" w:hAnsiTheme="minorBidi" w:cstheme="minorBidi"/>
          <w:sz w:val="24"/>
          <w:szCs w:val="24"/>
        </w:rPr>
        <w:t>s changed?</w:t>
      </w:r>
      <w:r w:rsidR="00E96DC0">
        <w:rPr>
          <w:rFonts w:asciiTheme="minorBidi" w:hAnsiTheme="minorBidi" w:cstheme="minorBidi"/>
          <w:sz w:val="24"/>
          <w:szCs w:val="24"/>
        </w:rPr>
        <w:t>”</w:t>
      </w:r>
      <w:r w:rsidR="00D66944" w:rsidRPr="00841891">
        <w:rPr>
          <w:rFonts w:asciiTheme="minorBidi" w:hAnsiTheme="minorBidi" w:cstheme="minorBidi"/>
          <w:sz w:val="24"/>
          <w:szCs w:val="24"/>
        </w:rPr>
        <w:t xml:space="preserve"> </w:t>
      </w:r>
    </w:p>
    <w:p w14:paraId="32F40644" w14:textId="77777777" w:rsidR="00B92E85" w:rsidRDefault="00B92E85" w:rsidP="005D6A7F">
      <w:pPr>
        <w:pStyle w:val="BlockText"/>
        <w:spacing w:line="240" w:lineRule="auto"/>
        <w:ind w:left="720"/>
        <w:rPr>
          <w:rFonts w:asciiTheme="minorBidi" w:hAnsiTheme="minorBidi" w:cstheme="minorBidi"/>
          <w:sz w:val="24"/>
          <w:szCs w:val="24"/>
        </w:rPr>
      </w:pPr>
    </w:p>
    <w:p w14:paraId="7EBE83CC" w14:textId="077007FF" w:rsidR="00B92E85" w:rsidRDefault="00D66944" w:rsidP="00B92E85">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And he</w:t>
      </w:r>
      <w:r w:rsidR="00493BA1">
        <w:rPr>
          <w:rFonts w:asciiTheme="minorBidi" w:hAnsiTheme="minorBidi" w:cstheme="minorBidi"/>
          <w:sz w:val="24"/>
          <w:szCs w:val="24"/>
        </w:rPr>
        <w:t xml:space="preserve"> answered</w:t>
      </w:r>
      <w:r w:rsidRPr="00841891">
        <w:rPr>
          <w:rFonts w:asciiTheme="minorBidi" w:hAnsiTheme="minorBidi" w:cstheme="minorBidi"/>
          <w:sz w:val="24"/>
          <w:szCs w:val="24"/>
        </w:rPr>
        <w:t xml:space="preserve">: </w:t>
      </w:r>
      <w:r w:rsidR="00E96DC0">
        <w:rPr>
          <w:rFonts w:asciiTheme="minorBidi" w:hAnsiTheme="minorBidi" w:cstheme="minorBidi"/>
          <w:sz w:val="24"/>
          <w:szCs w:val="24"/>
        </w:rPr>
        <w:t>“</w:t>
      </w:r>
      <w:r w:rsidR="003F5042">
        <w:rPr>
          <w:rFonts w:asciiTheme="minorBidi" w:hAnsiTheme="minorBidi" w:cstheme="minorBidi"/>
          <w:sz w:val="24"/>
          <w:szCs w:val="24"/>
        </w:rPr>
        <w:t>S</w:t>
      </w:r>
      <w:r w:rsidR="003F5042" w:rsidRPr="00841891">
        <w:rPr>
          <w:rFonts w:asciiTheme="minorBidi" w:hAnsiTheme="minorBidi" w:cstheme="minorBidi"/>
          <w:sz w:val="24"/>
          <w:szCs w:val="24"/>
        </w:rPr>
        <w:t>ince the days of creation</w:t>
      </w:r>
      <w:r w:rsidR="003F5042">
        <w:rPr>
          <w:rFonts w:asciiTheme="minorBidi" w:hAnsiTheme="minorBidi" w:cstheme="minorBidi"/>
          <w:sz w:val="24"/>
          <w:szCs w:val="24"/>
        </w:rPr>
        <w:t>,</w:t>
      </w:r>
      <w:r w:rsidR="003F5042" w:rsidRPr="00841891">
        <w:rPr>
          <w:rFonts w:asciiTheme="minorBidi" w:hAnsiTheme="minorBidi" w:cstheme="minorBidi"/>
          <w:sz w:val="24"/>
          <w:szCs w:val="24"/>
        </w:rPr>
        <w:t xml:space="preserve"> many accounts have accumulated </w:t>
      </w:r>
      <w:r w:rsidR="003F5042">
        <w:rPr>
          <w:rFonts w:asciiTheme="minorBidi" w:hAnsiTheme="minorBidi" w:cstheme="minorBidi"/>
          <w:sz w:val="24"/>
          <w:szCs w:val="24"/>
        </w:rPr>
        <w:t>i</w:t>
      </w:r>
      <w:r w:rsidR="00BE124C" w:rsidRPr="00841891">
        <w:rPr>
          <w:rFonts w:asciiTheme="minorBidi" w:hAnsiTheme="minorBidi" w:cstheme="minorBidi"/>
          <w:sz w:val="24"/>
          <w:szCs w:val="24"/>
        </w:rPr>
        <w:t xml:space="preserve">n the heavens. Before the coming of </w:t>
      </w:r>
      <w:r w:rsidR="003F5042">
        <w:rPr>
          <w:rFonts w:asciiTheme="minorBidi" w:hAnsiTheme="minorBidi" w:cstheme="minorBidi"/>
          <w:sz w:val="24"/>
          <w:szCs w:val="24"/>
        </w:rPr>
        <w:t>Mashiach</w:t>
      </w:r>
      <w:r w:rsidR="00BE124C" w:rsidRPr="00841891">
        <w:rPr>
          <w:rFonts w:asciiTheme="minorBidi" w:hAnsiTheme="minorBidi" w:cstheme="minorBidi"/>
          <w:sz w:val="24"/>
          <w:szCs w:val="24"/>
        </w:rPr>
        <w:t xml:space="preserve">, these accounts must be settled, </w:t>
      </w:r>
      <w:r w:rsidR="00B92E85" w:rsidRPr="00B92E85">
        <w:rPr>
          <w:rFonts w:asciiTheme="minorBidi" w:hAnsiTheme="minorBidi" w:cstheme="minorBidi"/>
          <w:sz w:val="24"/>
          <w:szCs w:val="24"/>
        </w:rPr>
        <w:t>because then the evil inclination will be nullified, and with it, all worldly affairs that depend and subsist on the battle with the evil inclination will be eliminated.</w:t>
      </w:r>
      <w:r w:rsidR="00B92E85">
        <w:rPr>
          <w:rFonts w:asciiTheme="minorBidi" w:hAnsiTheme="minorBidi" w:cstheme="minorBidi"/>
          <w:sz w:val="24"/>
          <w:szCs w:val="24"/>
        </w:rPr>
        <w:t xml:space="preserve"> </w:t>
      </w:r>
      <w:r w:rsidR="00BE124C" w:rsidRPr="00841891">
        <w:rPr>
          <w:rFonts w:asciiTheme="minorBidi" w:hAnsiTheme="minorBidi" w:cstheme="minorBidi"/>
          <w:sz w:val="24"/>
          <w:szCs w:val="24"/>
        </w:rPr>
        <w:t xml:space="preserve">Therefore, it is incumbent upon every </w:t>
      </w:r>
      <w:r w:rsidRPr="00841891">
        <w:rPr>
          <w:rFonts w:asciiTheme="minorBidi" w:hAnsiTheme="minorBidi" w:cstheme="minorBidi"/>
          <w:sz w:val="24"/>
          <w:szCs w:val="24"/>
        </w:rPr>
        <w:t>individual</w:t>
      </w:r>
      <w:r w:rsidR="00BE124C" w:rsidRPr="00841891">
        <w:rPr>
          <w:rFonts w:asciiTheme="minorBidi" w:hAnsiTheme="minorBidi" w:cstheme="minorBidi"/>
          <w:sz w:val="24"/>
          <w:szCs w:val="24"/>
        </w:rPr>
        <w:t xml:space="preserve"> to pay off what </w:t>
      </w:r>
      <w:r w:rsidR="00D608F0">
        <w:rPr>
          <w:rFonts w:asciiTheme="minorBidi" w:hAnsiTheme="minorBidi" w:cstheme="minorBidi"/>
          <w:sz w:val="24"/>
          <w:szCs w:val="24"/>
        </w:rPr>
        <w:t>is still</w:t>
      </w:r>
      <w:r w:rsidR="00D608F0" w:rsidRPr="00841891">
        <w:rPr>
          <w:rFonts w:asciiTheme="minorBidi" w:hAnsiTheme="minorBidi" w:cstheme="minorBidi"/>
          <w:sz w:val="24"/>
          <w:szCs w:val="24"/>
        </w:rPr>
        <w:t xml:space="preserve"> </w:t>
      </w:r>
      <w:r w:rsidR="00BE124C" w:rsidRPr="00841891">
        <w:rPr>
          <w:rFonts w:asciiTheme="minorBidi" w:hAnsiTheme="minorBidi" w:cstheme="minorBidi"/>
          <w:sz w:val="24"/>
          <w:szCs w:val="24"/>
        </w:rPr>
        <w:t>owe</w:t>
      </w:r>
      <w:r w:rsidR="00D608F0">
        <w:rPr>
          <w:rFonts w:asciiTheme="minorBidi" w:hAnsiTheme="minorBidi" w:cstheme="minorBidi"/>
          <w:sz w:val="24"/>
          <w:szCs w:val="24"/>
        </w:rPr>
        <w:t>d</w:t>
      </w:r>
      <w:r w:rsidR="00BE124C" w:rsidRPr="00841891">
        <w:rPr>
          <w:rFonts w:asciiTheme="minorBidi" w:hAnsiTheme="minorBidi" w:cstheme="minorBidi"/>
          <w:sz w:val="24"/>
          <w:szCs w:val="24"/>
        </w:rPr>
        <w:t xml:space="preserve"> to Heaven, since the days of </w:t>
      </w:r>
      <w:r w:rsidR="00E96DC0">
        <w:rPr>
          <w:rFonts w:asciiTheme="minorBidi" w:hAnsiTheme="minorBidi" w:cstheme="minorBidi"/>
          <w:sz w:val="24"/>
          <w:szCs w:val="24"/>
        </w:rPr>
        <w:t xml:space="preserve">Mashiach </w:t>
      </w:r>
      <w:r w:rsidR="00BE124C" w:rsidRPr="00841891">
        <w:rPr>
          <w:rFonts w:asciiTheme="minorBidi" w:hAnsiTheme="minorBidi" w:cstheme="minorBidi"/>
          <w:sz w:val="24"/>
          <w:szCs w:val="24"/>
        </w:rPr>
        <w:t>are very near at hand, and it is imperative to expedite this process.</w:t>
      </w:r>
      <w:r w:rsidR="00E96DC0">
        <w:rPr>
          <w:rFonts w:asciiTheme="minorBidi" w:hAnsiTheme="minorBidi" w:cstheme="minorBidi"/>
          <w:sz w:val="24"/>
          <w:szCs w:val="24"/>
        </w:rPr>
        <w:t>”</w:t>
      </w:r>
      <w:r w:rsidR="00BE124C" w:rsidRPr="00841891">
        <w:rPr>
          <w:rFonts w:asciiTheme="minorBidi" w:hAnsiTheme="minorBidi" w:cstheme="minorBidi"/>
          <w:sz w:val="24"/>
          <w:szCs w:val="24"/>
        </w:rPr>
        <w:t xml:space="preserve"> </w:t>
      </w:r>
    </w:p>
    <w:p w14:paraId="5A51C375" w14:textId="77777777" w:rsidR="00B92E85" w:rsidRDefault="00B92E85" w:rsidP="005D6A7F">
      <w:pPr>
        <w:pStyle w:val="BlockText"/>
        <w:spacing w:line="240" w:lineRule="auto"/>
        <w:ind w:left="720"/>
        <w:rPr>
          <w:rFonts w:asciiTheme="minorBidi" w:hAnsiTheme="minorBidi" w:cstheme="minorBidi"/>
          <w:sz w:val="24"/>
          <w:szCs w:val="24"/>
        </w:rPr>
      </w:pPr>
    </w:p>
    <w:p w14:paraId="57791450" w14:textId="6DD332D3" w:rsidR="00BE124C" w:rsidRPr="00841891" w:rsidRDefault="00BE124C"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Since </w:t>
      </w:r>
      <w:r w:rsidRPr="00E96DC0">
        <w:rPr>
          <w:rFonts w:asciiTheme="minorBidi" w:hAnsiTheme="minorBidi" w:cstheme="minorBidi"/>
          <w:sz w:val="24"/>
          <w:szCs w:val="24"/>
        </w:rPr>
        <w:t xml:space="preserve">the </w:t>
      </w:r>
      <w:r w:rsidRPr="00035224">
        <w:rPr>
          <w:rFonts w:asciiTheme="minorBidi" w:hAnsiTheme="minorBidi" w:cstheme="minorBidi"/>
          <w:sz w:val="24"/>
          <w:szCs w:val="24"/>
        </w:rPr>
        <w:t xml:space="preserve">Chafetz </w:t>
      </w:r>
      <w:r w:rsidR="005D6A7F" w:rsidRPr="00035224">
        <w:rPr>
          <w:rFonts w:asciiTheme="minorBidi" w:hAnsiTheme="minorBidi" w:cstheme="minorBidi"/>
          <w:sz w:val="24"/>
          <w:szCs w:val="24"/>
        </w:rPr>
        <w:t>Chaim</w:t>
      </w:r>
      <w:r w:rsidRPr="00E96DC0">
        <w:rPr>
          <w:rFonts w:asciiTheme="minorBidi" w:hAnsiTheme="minorBidi" w:cstheme="minorBidi"/>
          <w:sz w:val="24"/>
          <w:szCs w:val="24"/>
        </w:rPr>
        <w:t xml:space="preserve"> </w:t>
      </w:r>
      <w:proofErr w:type="gramStart"/>
      <w:r w:rsidR="00A2525A">
        <w:rPr>
          <w:rFonts w:asciiTheme="minorBidi" w:hAnsiTheme="minorBidi" w:cstheme="minorBidi"/>
          <w:i/>
          <w:iCs/>
          <w:sz w:val="24"/>
          <w:szCs w:val="24"/>
        </w:rPr>
        <w:t>z”l</w:t>
      </w:r>
      <w:proofErr w:type="gramEnd"/>
      <w:r w:rsidR="00A2525A">
        <w:rPr>
          <w:rFonts w:asciiTheme="minorBidi" w:hAnsiTheme="minorBidi" w:cstheme="minorBidi"/>
          <w:i/>
          <w:iCs/>
          <w:sz w:val="24"/>
          <w:szCs w:val="24"/>
        </w:rPr>
        <w:t xml:space="preserve"> </w:t>
      </w:r>
      <w:r w:rsidRPr="00E96DC0">
        <w:rPr>
          <w:rFonts w:asciiTheme="minorBidi" w:hAnsiTheme="minorBidi" w:cstheme="minorBidi"/>
          <w:sz w:val="24"/>
          <w:szCs w:val="24"/>
        </w:rPr>
        <w:t>voiced</w:t>
      </w:r>
      <w:r w:rsidRPr="00841891">
        <w:rPr>
          <w:rFonts w:asciiTheme="minorBidi" w:hAnsiTheme="minorBidi" w:cstheme="minorBidi"/>
          <w:sz w:val="24"/>
          <w:szCs w:val="24"/>
        </w:rPr>
        <w:t xml:space="preserve"> this opinion – twenty years ago – the pace of events in the world has accelerated, so that what once took generations to unfold now happens overnight. It is as if the wheel of time were being driven at breakneck speed, as</w:t>
      </w:r>
      <w:r w:rsidR="00D66944" w:rsidRPr="00841891">
        <w:rPr>
          <w:rFonts w:asciiTheme="minorBidi" w:hAnsiTheme="minorBidi" w:cstheme="minorBidi"/>
          <w:sz w:val="24"/>
          <w:szCs w:val="24"/>
        </w:rPr>
        <w:t xml:space="preserve"> if someone were urging it on: </w:t>
      </w:r>
      <w:r w:rsidRPr="00841891">
        <w:rPr>
          <w:rFonts w:asciiTheme="minorBidi" w:hAnsiTheme="minorBidi" w:cstheme="minorBidi"/>
          <w:sz w:val="24"/>
          <w:szCs w:val="24"/>
        </w:rPr>
        <w:t xml:space="preserve">Hurry up and </w:t>
      </w:r>
      <w:r w:rsidR="00D66944" w:rsidRPr="00841891">
        <w:rPr>
          <w:rFonts w:asciiTheme="minorBidi" w:hAnsiTheme="minorBidi" w:cstheme="minorBidi"/>
          <w:sz w:val="24"/>
          <w:szCs w:val="24"/>
        </w:rPr>
        <w:t>make haste</w:t>
      </w:r>
      <w:r w:rsidRPr="00841891">
        <w:rPr>
          <w:rFonts w:asciiTheme="minorBidi" w:hAnsiTheme="minorBidi" w:cstheme="minorBidi"/>
          <w:sz w:val="24"/>
          <w:szCs w:val="24"/>
        </w:rPr>
        <w:t>. Any reasonable person will conclude from this that we are living in a special era, which is soon to change the whole order of the world, and the pace is increasing daily. (</w:t>
      </w:r>
      <w:r w:rsidR="00D66944" w:rsidRPr="00841891">
        <w:rPr>
          <w:rFonts w:asciiTheme="minorBidi" w:hAnsiTheme="minorBidi" w:cstheme="minorBidi"/>
          <w:i/>
          <w:iCs/>
          <w:sz w:val="24"/>
          <w:szCs w:val="24"/>
        </w:rPr>
        <w:t>Kuntru</w:t>
      </w:r>
      <w:r w:rsidR="000D60D4" w:rsidRPr="00841891">
        <w:rPr>
          <w:rFonts w:asciiTheme="minorBidi" w:hAnsiTheme="minorBidi" w:cstheme="minorBidi"/>
          <w:i/>
          <w:iCs/>
          <w:sz w:val="24"/>
          <w:szCs w:val="24"/>
        </w:rPr>
        <w:t>s Ikveta de-Meshicha</w:t>
      </w:r>
      <w:r w:rsidRPr="00841891">
        <w:rPr>
          <w:rFonts w:asciiTheme="minorBidi" w:hAnsiTheme="minorBidi" w:cstheme="minorBidi"/>
          <w:sz w:val="24"/>
          <w:szCs w:val="24"/>
        </w:rPr>
        <w:t>, 18)</w:t>
      </w:r>
    </w:p>
    <w:p w14:paraId="67EBA03A" w14:textId="77777777" w:rsidR="00A30708" w:rsidRPr="00841891" w:rsidRDefault="00A30708" w:rsidP="005D6A7F">
      <w:pPr>
        <w:spacing w:line="240" w:lineRule="auto"/>
        <w:rPr>
          <w:rFonts w:asciiTheme="minorBidi" w:hAnsiTheme="minorBidi" w:cstheme="minorBidi"/>
          <w:sz w:val="24"/>
          <w:szCs w:val="24"/>
        </w:rPr>
      </w:pPr>
    </w:p>
    <w:p w14:paraId="0F078802" w14:textId="0B51E400"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I am several decades </w:t>
      </w:r>
      <w:r w:rsidR="000D60D4" w:rsidRPr="00841891">
        <w:rPr>
          <w:rFonts w:asciiTheme="minorBidi" w:hAnsiTheme="minorBidi" w:cstheme="minorBidi"/>
          <w:color w:val="000000"/>
          <w:sz w:val="24"/>
          <w:szCs w:val="24"/>
        </w:rPr>
        <w:t xml:space="preserve">younger </w:t>
      </w:r>
      <w:r w:rsidRPr="00841891">
        <w:rPr>
          <w:rFonts w:asciiTheme="minorBidi" w:hAnsiTheme="minorBidi" w:cstheme="minorBidi"/>
          <w:color w:val="000000"/>
          <w:sz w:val="24"/>
          <w:szCs w:val="24"/>
        </w:rPr>
        <w:t xml:space="preserve">than </w:t>
      </w:r>
      <w:r w:rsidR="00C51AD5" w:rsidRPr="00841891">
        <w:rPr>
          <w:rFonts w:asciiTheme="minorBidi" w:hAnsiTheme="minorBidi" w:cstheme="minorBidi"/>
          <w:color w:val="000000"/>
          <w:sz w:val="24"/>
          <w:szCs w:val="24"/>
        </w:rPr>
        <w:t>Ra</w:t>
      </w:r>
      <w:r w:rsidR="00C51AD5">
        <w:rPr>
          <w:rFonts w:asciiTheme="minorBidi" w:hAnsiTheme="minorBidi" w:cstheme="minorBidi"/>
          <w:color w:val="000000"/>
          <w:sz w:val="24"/>
          <w:szCs w:val="24"/>
        </w:rPr>
        <w:t>v</w:t>
      </w:r>
      <w:r w:rsidR="00C51AD5"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Elchanan and have </w:t>
      </w:r>
      <w:r w:rsidR="00C51AD5">
        <w:rPr>
          <w:rFonts w:asciiTheme="minorBidi" w:hAnsiTheme="minorBidi" w:cstheme="minorBidi"/>
          <w:color w:val="000000"/>
          <w:sz w:val="24"/>
          <w:szCs w:val="24"/>
        </w:rPr>
        <w:t>merited to see</w:t>
      </w:r>
      <w:r w:rsidR="00C51AD5"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things that he did not</w:t>
      </w:r>
      <w:r w:rsidR="000D60D4" w:rsidRPr="00841891">
        <w:rPr>
          <w:rFonts w:asciiTheme="minorBidi" w:hAnsiTheme="minorBidi" w:cstheme="minorBidi"/>
          <w:color w:val="000000"/>
          <w:sz w:val="24"/>
          <w:szCs w:val="24"/>
        </w:rPr>
        <w:t xml:space="preserve"> see</w:t>
      </w:r>
      <w:r w:rsidRPr="00841891">
        <w:rPr>
          <w:rFonts w:asciiTheme="minorBidi" w:hAnsiTheme="minorBidi" w:cstheme="minorBidi"/>
          <w:color w:val="000000"/>
          <w:sz w:val="24"/>
          <w:szCs w:val="24"/>
        </w:rPr>
        <w:t xml:space="preserve">. </w:t>
      </w:r>
      <w:r w:rsidR="0028244F" w:rsidRPr="00841891">
        <w:rPr>
          <w:rFonts w:asciiTheme="minorBidi" w:hAnsiTheme="minorBidi" w:cstheme="minorBidi"/>
          <w:color w:val="000000"/>
          <w:sz w:val="24"/>
          <w:szCs w:val="24"/>
        </w:rPr>
        <w:t xml:space="preserve">I agree with </w:t>
      </w:r>
      <w:r w:rsidRPr="00841891">
        <w:rPr>
          <w:rFonts w:asciiTheme="minorBidi" w:hAnsiTheme="minorBidi" w:cstheme="minorBidi"/>
          <w:color w:val="000000"/>
          <w:sz w:val="24"/>
          <w:szCs w:val="24"/>
        </w:rPr>
        <w:t xml:space="preserve">his assertion that the Messianic era is at hand – I believe it began with the establishment of the State of Israel – but </w:t>
      </w:r>
      <w:r w:rsidR="00E275F3">
        <w:rPr>
          <w:rFonts w:asciiTheme="minorBidi" w:hAnsiTheme="minorBidi" w:cstheme="minorBidi"/>
          <w:color w:val="000000"/>
          <w:sz w:val="24"/>
          <w:szCs w:val="24"/>
        </w:rPr>
        <w:t>as for</w:t>
      </w:r>
      <w:r w:rsidRPr="00841891">
        <w:rPr>
          <w:rFonts w:asciiTheme="minorBidi" w:hAnsiTheme="minorBidi" w:cstheme="minorBidi"/>
          <w:color w:val="000000"/>
          <w:sz w:val="24"/>
          <w:szCs w:val="24"/>
        </w:rPr>
        <w:t xml:space="preserve"> his assertion that the evil inclination will be abolished, I can attest </w:t>
      </w:r>
      <w:r w:rsidR="0038275F">
        <w:rPr>
          <w:rFonts w:asciiTheme="minorBidi" w:hAnsiTheme="minorBidi" w:cstheme="minorBidi"/>
          <w:color w:val="000000"/>
          <w:sz w:val="24"/>
          <w:szCs w:val="24"/>
        </w:rPr>
        <w:t>for myself that</w:t>
      </w:r>
      <w:r w:rsidR="0038275F"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my own inclination has not</w:t>
      </w:r>
      <w:r w:rsidR="0038275F">
        <w:rPr>
          <w:rFonts w:asciiTheme="minorBidi" w:hAnsiTheme="minorBidi" w:cstheme="minorBidi"/>
          <w:color w:val="000000"/>
          <w:sz w:val="24"/>
          <w:szCs w:val="24"/>
        </w:rPr>
        <w:t xml:space="preserve"> disappeared</w:t>
      </w:r>
      <w:r w:rsidRPr="00841891">
        <w:rPr>
          <w:rFonts w:asciiTheme="minorBidi" w:hAnsiTheme="minorBidi" w:cstheme="minorBidi"/>
          <w:color w:val="000000"/>
          <w:sz w:val="24"/>
          <w:szCs w:val="24"/>
        </w:rPr>
        <w:t>. But Rav Elchanan understood that deliverance would soon come from above</w:t>
      </w:r>
      <w:r w:rsidR="00F42B7E">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026B2E">
        <w:rPr>
          <w:rFonts w:asciiTheme="minorBidi" w:hAnsiTheme="minorBidi" w:cstheme="minorBidi"/>
          <w:color w:val="000000"/>
          <w:sz w:val="24"/>
          <w:szCs w:val="24"/>
        </w:rPr>
        <w:t>therefore,</w:t>
      </w:r>
      <w:r w:rsidR="00026B2E"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his last words </w:t>
      </w:r>
      <w:r w:rsidR="00F42B7E">
        <w:rPr>
          <w:rFonts w:asciiTheme="minorBidi" w:hAnsiTheme="minorBidi" w:cstheme="minorBidi"/>
          <w:color w:val="000000"/>
          <w:sz w:val="24"/>
          <w:szCs w:val="24"/>
        </w:rPr>
        <w:t xml:space="preserve">to his students </w:t>
      </w:r>
      <w:r w:rsidRPr="00841891">
        <w:rPr>
          <w:rFonts w:asciiTheme="minorBidi" w:hAnsiTheme="minorBidi" w:cstheme="minorBidi"/>
          <w:color w:val="000000"/>
          <w:sz w:val="24"/>
          <w:szCs w:val="24"/>
        </w:rPr>
        <w:t>before his death were as follows:</w:t>
      </w:r>
    </w:p>
    <w:p w14:paraId="07EC4E22" w14:textId="77777777" w:rsidR="000D60D4" w:rsidRPr="00841891" w:rsidRDefault="000D60D4" w:rsidP="005D6A7F">
      <w:pPr>
        <w:spacing w:line="240" w:lineRule="auto"/>
        <w:ind w:firstLine="567"/>
        <w:rPr>
          <w:rFonts w:asciiTheme="minorBidi" w:hAnsiTheme="minorBidi" w:cstheme="minorBidi"/>
          <w:color w:val="000000"/>
          <w:sz w:val="24"/>
          <w:szCs w:val="24"/>
        </w:rPr>
      </w:pPr>
    </w:p>
    <w:p w14:paraId="2EF96056" w14:textId="06622BB5" w:rsidR="00BE124C" w:rsidRPr="00841891" w:rsidRDefault="00BE124C"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In the heavens we are accounted righteous, apparently, for we have been chosen to atone for the sins of the Jewish people with our bodies. </w:t>
      </w:r>
      <w:proofErr w:type="gramStart"/>
      <w:r w:rsidRPr="00841891">
        <w:rPr>
          <w:rFonts w:asciiTheme="minorBidi" w:hAnsiTheme="minorBidi" w:cstheme="minorBidi"/>
          <w:sz w:val="24"/>
          <w:szCs w:val="24"/>
        </w:rPr>
        <w:t>Therefore</w:t>
      </w:r>
      <w:proofErr w:type="gramEnd"/>
      <w:r w:rsidRPr="00841891">
        <w:rPr>
          <w:rFonts w:asciiTheme="minorBidi" w:hAnsiTheme="minorBidi" w:cstheme="minorBidi"/>
          <w:sz w:val="24"/>
          <w:szCs w:val="24"/>
        </w:rPr>
        <w:t xml:space="preserve"> we must return to </w:t>
      </w:r>
      <w:r w:rsidR="008053FD">
        <w:rPr>
          <w:rFonts w:asciiTheme="minorBidi" w:hAnsiTheme="minorBidi" w:cstheme="minorBidi"/>
          <w:sz w:val="24"/>
          <w:szCs w:val="24"/>
        </w:rPr>
        <w:t>God</w:t>
      </w:r>
      <w:r w:rsidRPr="00841891">
        <w:rPr>
          <w:rFonts w:asciiTheme="minorBidi" w:hAnsiTheme="minorBidi" w:cstheme="minorBidi"/>
          <w:sz w:val="24"/>
          <w:szCs w:val="24"/>
        </w:rPr>
        <w:t xml:space="preserve"> in full repentance, and immediately, </w:t>
      </w:r>
      <w:r w:rsidR="000D60D4" w:rsidRPr="00841891">
        <w:rPr>
          <w:rFonts w:asciiTheme="minorBidi" w:hAnsiTheme="minorBidi" w:cstheme="minorBidi"/>
          <w:sz w:val="24"/>
          <w:szCs w:val="24"/>
        </w:rPr>
        <w:t>in</w:t>
      </w:r>
      <w:r w:rsidRPr="00841891">
        <w:rPr>
          <w:rFonts w:asciiTheme="minorBidi" w:hAnsiTheme="minorBidi" w:cstheme="minorBidi"/>
          <w:sz w:val="24"/>
          <w:szCs w:val="24"/>
        </w:rPr>
        <w:t xml:space="preserve"> this place</w:t>
      </w:r>
      <w:r w:rsidR="000D60D4" w:rsidRPr="00841891">
        <w:rPr>
          <w:rFonts w:asciiTheme="minorBidi" w:hAnsiTheme="minorBidi" w:cstheme="minorBidi"/>
          <w:sz w:val="24"/>
          <w:szCs w:val="24"/>
        </w:rPr>
        <w:t xml:space="preserve">… </w:t>
      </w:r>
      <w:r w:rsidRPr="00841891">
        <w:rPr>
          <w:rFonts w:asciiTheme="minorBidi" w:hAnsiTheme="minorBidi" w:cstheme="minorBidi"/>
          <w:sz w:val="24"/>
          <w:szCs w:val="24"/>
        </w:rPr>
        <w:t>Time is short</w:t>
      </w:r>
      <w:r w:rsidR="0062388F">
        <w:rPr>
          <w:rFonts w:asciiTheme="minorBidi" w:hAnsiTheme="minorBidi" w:cstheme="minorBidi"/>
          <w:sz w:val="24"/>
          <w:szCs w:val="24"/>
        </w:rPr>
        <w:t>;</w:t>
      </w:r>
      <w:r w:rsidR="0062388F" w:rsidRPr="00841891">
        <w:rPr>
          <w:rFonts w:asciiTheme="minorBidi" w:hAnsiTheme="minorBidi" w:cstheme="minorBidi"/>
          <w:sz w:val="24"/>
          <w:szCs w:val="24"/>
        </w:rPr>
        <w:t xml:space="preserve"> </w:t>
      </w:r>
      <w:r w:rsidRPr="00841891">
        <w:rPr>
          <w:rFonts w:asciiTheme="minorBidi" w:hAnsiTheme="minorBidi" w:cstheme="minorBidi"/>
          <w:sz w:val="24"/>
          <w:szCs w:val="24"/>
        </w:rPr>
        <w:t>the road to the Ninth Fort [the site of the massacre of the Slabodka</w:t>
      </w:r>
      <w:r w:rsidR="00B92E85">
        <w:rPr>
          <w:rFonts w:asciiTheme="minorBidi" w:hAnsiTheme="minorBidi" w:cstheme="minorBidi"/>
          <w:sz w:val="24"/>
          <w:szCs w:val="24"/>
        </w:rPr>
        <w:t>-</w:t>
      </w:r>
      <w:r w:rsidRPr="00841891">
        <w:rPr>
          <w:rFonts w:asciiTheme="minorBidi" w:hAnsiTheme="minorBidi" w:cstheme="minorBidi"/>
          <w:sz w:val="24"/>
          <w:szCs w:val="24"/>
        </w:rPr>
        <w:t xml:space="preserve">Kovno martyrs] is near. We must know that our sacrifices will be more </w:t>
      </w:r>
      <w:r w:rsidR="00B92E85">
        <w:rPr>
          <w:rFonts w:asciiTheme="minorBidi" w:hAnsiTheme="minorBidi" w:cstheme="minorBidi"/>
          <w:sz w:val="24"/>
          <w:szCs w:val="24"/>
        </w:rPr>
        <w:t>pleasing before God if accompanied by</w:t>
      </w:r>
      <w:r w:rsidRPr="00841891">
        <w:rPr>
          <w:rFonts w:asciiTheme="minorBidi" w:hAnsiTheme="minorBidi" w:cstheme="minorBidi"/>
          <w:sz w:val="24"/>
          <w:szCs w:val="24"/>
        </w:rPr>
        <w:t xml:space="preserve"> repentance, and thereby </w:t>
      </w:r>
      <w:r w:rsidR="003604A8" w:rsidRPr="00841891">
        <w:rPr>
          <w:rFonts w:asciiTheme="minorBidi" w:hAnsiTheme="minorBidi" w:cstheme="minorBidi"/>
          <w:sz w:val="24"/>
          <w:szCs w:val="24"/>
        </w:rPr>
        <w:t xml:space="preserve">we will </w:t>
      </w:r>
      <w:r w:rsidRPr="00841891">
        <w:rPr>
          <w:rFonts w:asciiTheme="minorBidi" w:hAnsiTheme="minorBidi" w:cstheme="minorBidi"/>
          <w:sz w:val="24"/>
          <w:szCs w:val="24"/>
        </w:rPr>
        <w:t xml:space="preserve">save the lives of our </w:t>
      </w:r>
      <w:r w:rsidR="003604A8" w:rsidRPr="00841891">
        <w:rPr>
          <w:rFonts w:asciiTheme="minorBidi" w:hAnsiTheme="minorBidi" w:cstheme="minorBidi"/>
          <w:sz w:val="24"/>
          <w:szCs w:val="24"/>
        </w:rPr>
        <w:t>brothers</w:t>
      </w:r>
      <w:r w:rsidRPr="00841891">
        <w:rPr>
          <w:rFonts w:asciiTheme="minorBidi" w:hAnsiTheme="minorBidi" w:cstheme="minorBidi"/>
          <w:sz w:val="24"/>
          <w:szCs w:val="24"/>
        </w:rPr>
        <w:t xml:space="preserve"> and sisters in America</w:t>
      </w:r>
      <w:r w:rsidR="003604A8" w:rsidRPr="00841891">
        <w:rPr>
          <w:rFonts w:asciiTheme="minorBidi" w:hAnsiTheme="minorBidi" w:cstheme="minorBidi"/>
          <w:sz w:val="24"/>
          <w:szCs w:val="24"/>
        </w:rPr>
        <w:t xml:space="preserve">… </w:t>
      </w:r>
      <w:r w:rsidR="00B92E85">
        <w:rPr>
          <w:rFonts w:asciiTheme="minorBidi" w:hAnsiTheme="minorBidi" w:cstheme="minorBidi"/>
          <w:sz w:val="24"/>
          <w:szCs w:val="24"/>
        </w:rPr>
        <w:t>Let</w:t>
      </w:r>
      <w:r w:rsidRPr="00841891">
        <w:rPr>
          <w:rFonts w:asciiTheme="minorBidi" w:hAnsiTheme="minorBidi" w:cstheme="minorBidi"/>
          <w:sz w:val="24"/>
          <w:szCs w:val="24"/>
        </w:rPr>
        <w:t xml:space="preserve"> no </w:t>
      </w:r>
      <w:r w:rsidR="00E236A3">
        <w:rPr>
          <w:rFonts w:asciiTheme="minorBidi" w:hAnsiTheme="minorBidi" w:cstheme="minorBidi"/>
          <w:sz w:val="24"/>
          <w:szCs w:val="24"/>
        </w:rPr>
        <w:t xml:space="preserve">tainted </w:t>
      </w:r>
      <w:r w:rsidRPr="00841891">
        <w:rPr>
          <w:rFonts w:asciiTheme="minorBidi" w:hAnsiTheme="minorBidi" w:cstheme="minorBidi"/>
          <w:sz w:val="24"/>
          <w:szCs w:val="24"/>
        </w:rPr>
        <w:t>thought</w:t>
      </w:r>
      <w:r w:rsidR="00E236A3">
        <w:rPr>
          <w:rFonts w:asciiTheme="minorBidi" w:hAnsiTheme="minorBidi" w:cstheme="minorBidi"/>
          <w:sz w:val="24"/>
          <w:szCs w:val="24"/>
        </w:rPr>
        <w:t>s</w:t>
      </w:r>
      <w:r w:rsidR="00E53C71" w:rsidRPr="00E53C71">
        <w:rPr>
          <w:rFonts w:asciiTheme="minorBidi" w:hAnsiTheme="minorBidi" w:cstheme="minorBidi"/>
          <w:sz w:val="24"/>
          <w:szCs w:val="24"/>
        </w:rPr>
        <w:t xml:space="preserve"> </w:t>
      </w:r>
      <w:r w:rsidR="00E53C71" w:rsidRPr="00841891">
        <w:rPr>
          <w:rFonts w:asciiTheme="minorBidi" w:hAnsiTheme="minorBidi" w:cstheme="minorBidi"/>
          <w:sz w:val="24"/>
          <w:szCs w:val="24"/>
        </w:rPr>
        <w:t>enter our minds</w:t>
      </w:r>
      <w:r w:rsidRPr="00841891">
        <w:rPr>
          <w:rFonts w:asciiTheme="minorBidi" w:hAnsiTheme="minorBidi" w:cstheme="minorBidi"/>
          <w:sz w:val="24"/>
          <w:szCs w:val="24"/>
        </w:rPr>
        <w:t xml:space="preserve">, God forbid, </w:t>
      </w:r>
      <w:r w:rsidR="000019F9">
        <w:rPr>
          <w:rFonts w:asciiTheme="minorBidi" w:hAnsiTheme="minorBidi" w:cstheme="minorBidi"/>
          <w:sz w:val="24"/>
          <w:szCs w:val="24"/>
        </w:rPr>
        <w:t>for it</w:t>
      </w:r>
      <w:r w:rsidR="000019F9" w:rsidRPr="00841891">
        <w:rPr>
          <w:rFonts w:asciiTheme="minorBidi" w:hAnsiTheme="minorBidi" w:cstheme="minorBidi"/>
          <w:sz w:val="24"/>
          <w:szCs w:val="24"/>
        </w:rPr>
        <w:t xml:space="preserve"> </w:t>
      </w:r>
      <w:r w:rsidRPr="00841891">
        <w:rPr>
          <w:rFonts w:asciiTheme="minorBidi" w:hAnsiTheme="minorBidi" w:cstheme="minorBidi"/>
          <w:sz w:val="24"/>
          <w:szCs w:val="24"/>
        </w:rPr>
        <w:lastRenderedPageBreak/>
        <w:t xml:space="preserve">is like a blemish and disqualifies the sacrifice. We are now fulfilling the greatest </w:t>
      </w:r>
      <w:r w:rsidRPr="00035224">
        <w:rPr>
          <w:rFonts w:asciiTheme="minorBidi" w:hAnsiTheme="minorBidi" w:cstheme="minorBidi"/>
          <w:sz w:val="24"/>
          <w:szCs w:val="24"/>
        </w:rPr>
        <w:t>mitzva</w:t>
      </w:r>
      <w:r w:rsidR="003604A8" w:rsidRPr="00841891">
        <w:rPr>
          <w:rFonts w:asciiTheme="minorBidi" w:hAnsiTheme="minorBidi" w:cstheme="minorBidi"/>
          <w:sz w:val="24"/>
          <w:szCs w:val="24"/>
        </w:rPr>
        <w:t xml:space="preserve">: </w:t>
      </w:r>
      <w:r w:rsidR="00306479">
        <w:rPr>
          <w:rFonts w:asciiTheme="minorBidi" w:hAnsiTheme="minorBidi" w:cstheme="minorBidi"/>
          <w:sz w:val="24"/>
          <w:szCs w:val="24"/>
        </w:rPr>
        <w:t>“</w:t>
      </w:r>
      <w:r w:rsidR="003604A8" w:rsidRPr="00841891">
        <w:rPr>
          <w:rFonts w:asciiTheme="minorBidi" w:hAnsiTheme="minorBidi" w:cstheme="minorBidi"/>
          <w:sz w:val="24"/>
          <w:szCs w:val="24"/>
        </w:rPr>
        <w:t>With fire You burnt it</w:t>
      </w:r>
      <w:r w:rsidR="00DB3430">
        <w:rPr>
          <w:rFonts w:asciiTheme="minorBidi" w:hAnsiTheme="minorBidi" w:cstheme="minorBidi"/>
          <w:sz w:val="24"/>
          <w:szCs w:val="24"/>
        </w:rPr>
        <w:t>,</w:t>
      </w:r>
      <w:r w:rsidR="003604A8" w:rsidRPr="00841891">
        <w:rPr>
          <w:rFonts w:asciiTheme="minorBidi" w:hAnsiTheme="minorBidi" w:cstheme="minorBidi"/>
          <w:sz w:val="24"/>
          <w:szCs w:val="24"/>
        </w:rPr>
        <w:t xml:space="preserve"> and with fire You will rebuild it</w:t>
      </w:r>
      <w:r w:rsidR="00CA4CBE" w:rsidRPr="00CA4CBE">
        <w:rPr>
          <w:rFonts w:asciiTheme="minorBidi" w:hAnsiTheme="minorBidi" w:cstheme="minorBidi"/>
          <w:sz w:val="24"/>
          <w:szCs w:val="24"/>
        </w:rPr>
        <w:t xml:space="preserve"> </w:t>
      </w:r>
      <w:r w:rsidR="00CA4CBE">
        <w:rPr>
          <w:rFonts w:asciiTheme="minorBidi" w:hAnsiTheme="minorBidi" w:cstheme="minorBidi"/>
          <w:sz w:val="24"/>
          <w:szCs w:val="24"/>
        </w:rPr>
        <w:t>in the future</w:t>
      </w:r>
      <w:r w:rsidR="00306479">
        <w:rPr>
          <w:rFonts w:asciiTheme="minorBidi" w:hAnsiTheme="minorBidi" w:cstheme="minorBidi"/>
          <w:sz w:val="24"/>
          <w:szCs w:val="24"/>
        </w:rPr>
        <w:t>"</w:t>
      </w:r>
      <w:r w:rsidR="009B3E8C">
        <w:rPr>
          <w:rStyle w:val="FootnoteReference"/>
          <w:rFonts w:asciiTheme="minorBidi" w:hAnsiTheme="minorBidi"/>
          <w:sz w:val="24"/>
          <w:szCs w:val="24"/>
        </w:rPr>
        <w:footnoteReference w:id="1"/>
      </w:r>
      <w:r w:rsidR="00245518">
        <w:rPr>
          <w:rFonts w:asciiTheme="minorBidi" w:hAnsiTheme="minorBidi" w:cstheme="minorBidi"/>
          <w:sz w:val="24"/>
          <w:szCs w:val="24"/>
        </w:rPr>
        <w:t xml:space="preserve"> </w:t>
      </w:r>
      <w:r w:rsidR="00E53C71">
        <w:rPr>
          <w:rFonts w:asciiTheme="minorBidi" w:hAnsiTheme="minorBidi" w:cstheme="minorBidi"/>
          <w:sz w:val="24"/>
          <w:szCs w:val="24"/>
        </w:rPr>
        <w:t>–</w:t>
      </w:r>
      <w:r w:rsidR="00245518">
        <w:rPr>
          <w:rFonts w:asciiTheme="minorBidi" w:hAnsiTheme="minorBidi" w:cstheme="minorBidi"/>
          <w:sz w:val="24"/>
          <w:szCs w:val="24"/>
        </w:rPr>
        <w:t xml:space="preserve"> t</w:t>
      </w:r>
      <w:r w:rsidR="003604A8" w:rsidRPr="00841891">
        <w:rPr>
          <w:rFonts w:asciiTheme="minorBidi" w:hAnsiTheme="minorBidi" w:cstheme="minorBidi"/>
          <w:sz w:val="24"/>
          <w:szCs w:val="24"/>
        </w:rPr>
        <w:t xml:space="preserve">he </w:t>
      </w:r>
      <w:r w:rsidRPr="00841891">
        <w:rPr>
          <w:rFonts w:asciiTheme="minorBidi" w:hAnsiTheme="minorBidi" w:cstheme="minorBidi"/>
          <w:sz w:val="24"/>
          <w:szCs w:val="24"/>
        </w:rPr>
        <w:t>fire that consumes our bodies is the fire that will</w:t>
      </w:r>
      <w:r w:rsidR="003604A8" w:rsidRPr="00841891">
        <w:rPr>
          <w:rFonts w:asciiTheme="minorBidi" w:hAnsiTheme="minorBidi" w:cstheme="minorBidi"/>
          <w:sz w:val="24"/>
          <w:szCs w:val="24"/>
        </w:rPr>
        <w:t xml:space="preserve"> rebuild the house of Israel. (</w:t>
      </w:r>
      <w:r w:rsidR="00086AEF">
        <w:rPr>
          <w:rFonts w:asciiTheme="minorBidi" w:hAnsiTheme="minorBidi" w:cstheme="minorBidi"/>
          <w:sz w:val="24"/>
          <w:szCs w:val="24"/>
        </w:rPr>
        <w:t>F</w:t>
      </w:r>
      <w:r w:rsidR="00086AEF" w:rsidRPr="00841891">
        <w:rPr>
          <w:rFonts w:asciiTheme="minorBidi" w:hAnsiTheme="minorBidi" w:cstheme="minorBidi"/>
          <w:sz w:val="24"/>
          <w:szCs w:val="24"/>
        </w:rPr>
        <w:t xml:space="preserve">rom </w:t>
      </w:r>
      <w:r w:rsidRPr="00841891">
        <w:rPr>
          <w:rFonts w:asciiTheme="minorBidi" w:hAnsiTheme="minorBidi" w:cstheme="minorBidi"/>
          <w:sz w:val="24"/>
          <w:szCs w:val="24"/>
        </w:rPr>
        <w:t xml:space="preserve">the introduction to the book </w:t>
      </w:r>
      <w:r w:rsidRPr="00841891">
        <w:rPr>
          <w:rFonts w:asciiTheme="minorBidi" w:hAnsiTheme="minorBidi" w:cstheme="minorBidi"/>
          <w:i/>
          <w:iCs/>
          <w:sz w:val="24"/>
          <w:szCs w:val="24"/>
        </w:rPr>
        <w:t>Kovetz Shiurim</w:t>
      </w:r>
      <w:r w:rsidRPr="00841891">
        <w:rPr>
          <w:rFonts w:asciiTheme="minorBidi" w:hAnsiTheme="minorBidi" w:cstheme="minorBidi"/>
          <w:sz w:val="24"/>
          <w:szCs w:val="24"/>
        </w:rPr>
        <w:t xml:space="preserve"> I)</w:t>
      </w:r>
    </w:p>
    <w:p w14:paraId="1042429A" w14:textId="77777777" w:rsidR="003604A8" w:rsidRPr="00841891" w:rsidRDefault="003604A8" w:rsidP="005D6A7F">
      <w:pPr>
        <w:spacing w:line="240" w:lineRule="auto"/>
        <w:rPr>
          <w:rFonts w:asciiTheme="minorBidi" w:hAnsiTheme="minorBidi" w:cstheme="minorBidi"/>
          <w:color w:val="000000"/>
          <w:sz w:val="24"/>
          <w:szCs w:val="24"/>
        </w:rPr>
      </w:pPr>
    </w:p>
    <w:p w14:paraId="2FF19225" w14:textId="04E467F8"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The proper response to the end of history, according to </w:t>
      </w:r>
      <w:r w:rsidR="00DB3430" w:rsidRPr="00841891">
        <w:rPr>
          <w:rFonts w:asciiTheme="minorBidi" w:hAnsiTheme="minorBidi" w:cstheme="minorBidi"/>
          <w:color w:val="000000"/>
          <w:sz w:val="24"/>
          <w:szCs w:val="24"/>
        </w:rPr>
        <w:t>Ra</w:t>
      </w:r>
      <w:r w:rsidR="00DB3430">
        <w:rPr>
          <w:rFonts w:asciiTheme="minorBidi" w:hAnsiTheme="minorBidi" w:cstheme="minorBidi"/>
          <w:color w:val="000000"/>
          <w:sz w:val="24"/>
          <w:szCs w:val="24"/>
        </w:rPr>
        <w:t>v</w:t>
      </w:r>
      <w:r w:rsidR="00DB3430"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Elchanan as well as Rabbi Shimon, is to withdraw from the world and to cling absolutely to God. History has come to an end and the question is only how that end is manifested: in the extinction of the Jewish people or in the advent of </w:t>
      </w:r>
      <w:r w:rsidR="00D64177">
        <w:rPr>
          <w:rFonts w:asciiTheme="minorBidi" w:hAnsiTheme="minorBidi" w:cstheme="minorBidi"/>
          <w:color w:val="000000"/>
          <w:sz w:val="24"/>
          <w:szCs w:val="24"/>
        </w:rPr>
        <w:t>Mashiach</w:t>
      </w:r>
      <w:r w:rsidRPr="00841891">
        <w:rPr>
          <w:rFonts w:asciiTheme="minorBidi" w:hAnsiTheme="minorBidi" w:cstheme="minorBidi"/>
          <w:color w:val="000000"/>
          <w:sz w:val="24"/>
          <w:szCs w:val="24"/>
        </w:rPr>
        <w:t>? In such a situation, the Jew</w:t>
      </w:r>
      <w:r w:rsidR="00D64177">
        <w:rPr>
          <w:rFonts w:asciiTheme="minorBidi" w:hAnsiTheme="minorBidi" w:cstheme="minorBidi"/>
          <w:color w:val="000000"/>
          <w:sz w:val="24"/>
          <w:szCs w:val="24"/>
        </w:rPr>
        <w:t>ish people</w:t>
      </w:r>
      <w:r w:rsidRPr="00841891">
        <w:rPr>
          <w:rFonts w:asciiTheme="minorBidi" w:hAnsiTheme="minorBidi" w:cstheme="minorBidi"/>
          <w:color w:val="000000"/>
          <w:sz w:val="24"/>
          <w:szCs w:val="24"/>
        </w:rPr>
        <w:t xml:space="preserve"> </w:t>
      </w:r>
      <w:r w:rsidR="003604A8" w:rsidRPr="00841891">
        <w:rPr>
          <w:rFonts w:asciiTheme="minorBidi" w:hAnsiTheme="minorBidi" w:cstheme="minorBidi"/>
          <w:color w:val="000000"/>
          <w:sz w:val="24"/>
          <w:szCs w:val="24"/>
        </w:rPr>
        <w:t xml:space="preserve">must not act to advance the situation, but only </w:t>
      </w:r>
      <w:r w:rsidRPr="00841891">
        <w:rPr>
          <w:rFonts w:asciiTheme="minorBidi" w:hAnsiTheme="minorBidi" w:cstheme="minorBidi"/>
          <w:color w:val="000000"/>
          <w:sz w:val="24"/>
          <w:szCs w:val="24"/>
        </w:rPr>
        <w:t>to cling to God</w:t>
      </w:r>
      <w:r w:rsidR="00D64177">
        <w:rPr>
          <w:rFonts w:asciiTheme="minorBidi" w:hAnsiTheme="minorBidi" w:cstheme="minorBidi"/>
          <w:color w:val="000000"/>
          <w:sz w:val="24"/>
          <w:szCs w:val="24"/>
        </w:rPr>
        <w:t>, and the</w:t>
      </w:r>
      <w:r w:rsidRPr="00841891">
        <w:rPr>
          <w:rFonts w:asciiTheme="minorBidi" w:hAnsiTheme="minorBidi" w:cstheme="minorBidi"/>
          <w:color w:val="000000"/>
          <w:sz w:val="24"/>
          <w:szCs w:val="24"/>
        </w:rPr>
        <w:t xml:space="preserve"> word of God is learned only from study</w:t>
      </w:r>
      <w:r w:rsidR="00D64177">
        <w:rPr>
          <w:rFonts w:asciiTheme="minorBidi" w:hAnsiTheme="minorBidi" w:cstheme="minorBidi"/>
          <w:color w:val="000000"/>
          <w:sz w:val="24"/>
          <w:szCs w:val="24"/>
        </w:rPr>
        <w:t>ing</w:t>
      </w:r>
      <w:r w:rsidRPr="00841891">
        <w:rPr>
          <w:rFonts w:asciiTheme="minorBidi" w:hAnsiTheme="minorBidi" w:cstheme="minorBidi"/>
          <w:color w:val="000000"/>
          <w:sz w:val="24"/>
          <w:szCs w:val="24"/>
        </w:rPr>
        <w:t xml:space="preserve"> Torah, not from </w:t>
      </w:r>
      <w:r w:rsidR="00D64177">
        <w:rPr>
          <w:rFonts w:asciiTheme="minorBidi" w:hAnsiTheme="minorBidi" w:cstheme="minorBidi"/>
          <w:color w:val="000000"/>
          <w:sz w:val="24"/>
          <w:szCs w:val="24"/>
        </w:rPr>
        <w:t>contemplating</w:t>
      </w:r>
      <w:r w:rsidRPr="00841891">
        <w:rPr>
          <w:rFonts w:asciiTheme="minorBidi" w:hAnsiTheme="minorBidi" w:cstheme="minorBidi"/>
          <w:color w:val="000000"/>
          <w:sz w:val="24"/>
          <w:szCs w:val="24"/>
        </w:rPr>
        <w:t xml:space="preserve"> history.</w:t>
      </w:r>
    </w:p>
    <w:p w14:paraId="7EBB0A42" w14:textId="77777777" w:rsidR="003604A8" w:rsidRPr="00841891" w:rsidRDefault="003604A8" w:rsidP="005D6A7F">
      <w:pPr>
        <w:spacing w:line="240" w:lineRule="auto"/>
        <w:ind w:firstLine="720"/>
        <w:rPr>
          <w:rFonts w:asciiTheme="minorBidi" w:hAnsiTheme="minorBidi" w:cstheme="minorBidi"/>
          <w:color w:val="000000"/>
          <w:sz w:val="24"/>
          <w:szCs w:val="24"/>
        </w:rPr>
      </w:pPr>
    </w:p>
    <w:p w14:paraId="6180532E" w14:textId="0CEADCAF"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This perception still exists in the </w:t>
      </w:r>
      <w:r w:rsidR="00A72B12" w:rsidRPr="00841891">
        <w:rPr>
          <w:rFonts w:asciiTheme="minorBidi" w:hAnsiTheme="minorBidi" w:cstheme="minorBidi"/>
          <w:color w:val="000000"/>
          <w:sz w:val="24"/>
          <w:szCs w:val="24"/>
        </w:rPr>
        <w:t>Charedi</w:t>
      </w:r>
      <w:r w:rsidRPr="00841891">
        <w:rPr>
          <w:rFonts w:asciiTheme="minorBidi" w:hAnsiTheme="minorBidi" w:cstheme="minorBidi"/>
          <w:color w:val="000000"/>
          <w:sz w:val="24"/>
          <w:szCs w:val="24"/>
        </w:rPr>
        <w:t xml:space="preserve"> world today. </w:t>
      </w:r>
      <w:r w:rsidR="003A71C7">
        <w:rPr>
          <w:rFonts w:asciiTheme="minorBidi" w:hAnsiTheme="minorBidi" w:cstheme="minorBidi"/>
          <w:color w:val="000000"/>
          <w:sz w:val="24"/>
          <w:szCs w:val="24"/>
        </w:rPr>
        <w:t>At the risk of implying equivalence</w:t>
      </w:r>
      <w:r w:rsidR="003604A8"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I wish to refer to </w:t>
      </w:r>
      <w:r w:rsidR="00AC0995" w:rsidRPr="00841891">
        <w:rPr>
          <w:rFonts w:asciiTheme="minorBidi" w:hAnsiTheme="minorBidi" w:cstheme="minorBidi"/>
          <w:color w:val="000000"/>
          <w:sz w:val="24"/>
          <w:szCs w:val="24"/>
        </w:rPr>
        <w:t xml:space="preserve">one of </w:t>
      </w:r>
      <w:r w:rsidRPr="00841891">
        <w:rPr>
          <w:rFonts w:asciiTheme="minorBidi" w:hAnsiTheme="minorBidi" w:cstheme="minorBidi"/>
          <w:color w:val="000000"/>
          <w:sz w:val="24"/>
          <w:szCs w:val="24"/>
        </w:rPr>
        <w:t xml:space="preserve">Amos Oz's </w:t>
      </w:r>
      <w:r w:rsidR="00AC0995" w:rsidRPr="00841891">
        <w:rPr>
          <w:rFonts w:asciiTheme="minorBidi" w:hAnsiTheme="minorBidi" w:cstheme="minorBidi"/>
          <w:color w:val="000000"/>
          <w:sz w:val="24"/>
          <w:szCs w:val="24"/>
        </w:rPr>
        <w:t>earliest books</w:t>
      </w:r>
      <w:r w:rsidRPr="00841891">
        <w:rPr>
          <w:rFonts w:asciiTheme="minorBidi" w:hAnsiTheme="minorBidi" w:cstheme="minorBidi"/>
          <w:color w:val="000000"/>
          <w:sz w:val="24"/>
          <w:szCs w:val="24"/>
        </w:rPr>
        <w:t xml:space="preserve">, </w:t>
      </w:r>
      <w:r w:rsidR="00633F2C" w:rsidRPr="00841891">
        <w:rPr>
          <w:rFonts w:asciiTheme="minorBidi" w:hAnsiTheme="minorBidi" w:cstheme="minorBidi"/>
          <w:i/>
          <w:iCs/>
          <w:color w:val="000000"/>
          <w:sz w:val="24"/>
          <w:szCs w:val="24"/>
        </w:rPr>
        <w:t>Po ve-Sham be-Eretz Israel</w:t>
      </w:r>
      <w:r w:rsidR="00E13470">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In one chapter</w:t>
      </w:r>
      <w:r w:rsidR="00E13470">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he describes walk</w:t>
      </w:r>
      <w:r w:rsidR="00730779">
        <w:rPr>
          <w:rFonts w:asciiTheme="minorBidi" w:hAnsiTheme="minorBidi" w:cstheme="minorBidi"/>
          <w:color w:val="000000"/>
          <w:sz w:val="24"/>
          <w:szCs w:val="24"/>
        </w:rPr>
        <w:t>ing</w:t>
      </w:r>
      <w:r w:rsidRPr="00841891">
        <w:rPr>
          <w:rFonts w:asciiTheme="minorBidi" w:hAnsiTheme="minorBidi" w:cstheme="minorBidi"/>
          <w:color w:val="000000"/>
          <w:sz w:val="24"/>
          <w:szCs w:val="24"/>
        </w:rPr>
        <w:t xml:space="preserve"> through Me</w:t>
      </w:r>
      <w:r w:rsidR="003A71C7">
        <w:rPr>
          <w:rFonts w:asciiTheme="minorBidi" w:hAnsiTheme="minorBidi" w:cstheme="minorBidi"/>
          <w:color w:val="000000"/>
          <w:sz w:val="24"/>
          <w:szCs w:val="24"/>
        </w:rPr>
        <w:t>’</w:t>
      </w:r>
      <w:r w:rsidRPr="00841891">
        <w:rPr>
          <w:rFonts w:asciiTheme="minorBidi" w:hAnsiTheme="minorBidi" w:cstheme="minorBidi"/>
          <w:color w:val="000000"/>
          <w:sz w:val="24"/>
          <w:szCs w:val="24"/>
        </w:rPr>
        <w:t>a Shearim reading the posters and graffiti on the walls</w:t>
      </w:r>
      <w:r w:rsidR="00D14BF4">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and he notes that the two words that recurred most frequently were – I hesitate to mention the name, especially on </w:t>
      </w:r>
      <w:r w:rsidR="00633F2C" w:rsidRPr="00841891">
        <w:rPr>
          <w:rFonts w:asciiTheme="minorBidi" w:hAnsiTheme="minorBidi" w:cstheme="minorBidi"/>
          <w:color w:val="000000"/>
          <w:sz w:val="24"/>
          <w:szCs w:val="24"/>
        </w:rPr>
        <w:t>Shabbat</w:t>
      </w:r>
      <w:r w:rsidRPr="00841891">
        <w:rPr>
          <w:rFonts w:asciiTheme="minorBidi" w:hAnsiTheme="minorBidi" w:cstheme="minorBidi"/>
          <w:color w:val="000000"/>
          <w:sz w:val="24"/>
          <w:szCs w:val="24"/>
        </w:rPr>
        <w:t>, but – "Hitler" and</w:t>
      </w:r>
      <w:r w:rsidR="00633F2C" w:rsidRPr="00841891">
        <w:rPr>
          <w:rFonts w:asciiTheme="minorBidi" w:hAnsiTheme="minorBidi" w:cstheme="minorBidi"/>
          <w:color w:val="000000"/>
          <w:sz w:val="24"/>
          <w:szCs w:val="24"/>
        </w:rPr>
        <w:t xml:space="preserve">, </w:t>
      </w:r>
      <w:r w:rsidR="00B10E1D">
        <w:rPr>
          <w:rFonts w:asciiTheme="minorBidi" w:hAnsiTheme="minorBidi" w:cstheme="minorBidi"/>
          <w:color w:val="000000"/>
          <w:sz w:val="24"/>
          <w:szCs w:val="24"/>
        </w:rPr>
        <w:t>at the other extreme</w:t>
      </w:r>
      <w:r w:rsidR="00633F2C" w:rsidRPr="0084189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633F2C" w:rsidRPr="00841891">
        <w:rPr>
          <w:rFonts w:asciiTheme="minorBidi" w:hAnsiTheme="minorBidi" w:cstheme="minorBidi"/>
          <w:color w:val="000000"/>
          <w:sz w:val="24"/>
          <w:szCs w:val="24"/>
        </w:rPr>
        <w:t>"</w:t>
      </w:r>
      <w:r w:rsidR="00D14BF4">
        <w:rPr>
          <w:rFonts w:asciiTheme="minorBidi" w:hAnsiTheme="minorBidi" w:cstheme="minorBidi"/>
          <w:color w:val="000000"/>
          <w:sz w:val="24"/>
          <w:szCs w:val="24"/>
        </w:rPr>
        <w:t>Mashiach</w:t>
      </w:r>
      <w:r w:rsidR="00633F2C" w:rsidRPr="0084189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Of course</w:t>
      </w:r>
      <w:r w:rsidR="00D14BF4">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the words appeared in different </w:t>
      </w:r>
      <w:r w:rsidR="0028244F" w:rsidRPr="00841891">
        <w:rPr>
          <w:rFonts w:asciiTheme="minorBidi" w:hAnsiTheme="minorBidi" w:cstheme="minorBidi"/>
          <w:color w:val="000000"/>
          <w:sz w:val="24"/>
          <w:szCs w:val="24"/>
        </w:rPr>
        <w:t xml:space="preserve">contexts, but both reflect the </w:t>
      </w:r>
      <w:r w:rsidR="000240B9" w:rsidRPr="00841891">
        <w:rPr>
          <w:rFonts w:asciiTheme="minorBidi" w:hAnsiTheme="minorBidi" w:cstheme="minorBidi"/>
          <w:color w:val="000000"/>
          <w:sz w:val="24"/>
          <w:szCs w:val="24"/>
        </w:rPr>
        <w:t>Charedi</w:t>
      </w:r>
      <w:r w:rsidRPr="00841891">
        <w:rPr>
          <w:rFonts w:asciiTheme="minorBidi" w:hAnsiTheme="minorBidi" w:cstheme="minorBidi"/>
          <w:color w:val="000000"/>
          <w:sz w:val="24"/>
          <w:szCs w:val="24"/>
        </w:rPr>
        <w:t xml:space="preserve"> perception of the end of history</w:t>
      </w:r>
      <w:r w:rsidR="0028244F" w:rsidRPr="00841891">
        <w:rPr>
          <w:rFonts w:asciiTheme="minorBidi" w:hAnsiTheme="minorBidi" w:cstheme="minorBidi"/>
          <w:color w:val="000000"/>
          <w:sz w:val="24"/>
          <w:szCs w:val="24"/>
        </w:rPr>
        <w:t xml:space="preserve"> – </w:t>
      </w:r>
      <w:r w:rsidRPr="00841891">
        <w:rPr>
          <w:rFonts w:asciiTheme="minorBidi" w:hAnsiTheme="minorBidi" w:cstheme="minorBidi"/>
          <w:color w:val="000000"/>
          <w:sz w:val="24"/>
          <w:szCs w:val="24"/>
        </w:rPr>
        <w:t>the ultimate evil enemy, after which there are no developments</w:t>
      </w:r>
      <w:r w:rsidR="0028244F" w:rsidRPr="00841891">
        <w:rPr>
          <w:rFonts w:asciiTheme="minorBidi" w:hAnsiTheme="minorBidi" w:cstheme="minorBidi"/>
          <w:color w:val="000000"/>
          <w:sz w:val="24"/>
          <w:szCs w:val="24"/>
        </w:rPr>
        <w:t xml:space="preserve"> in the real world</w:t>
      </w:r>
      <w:r w:rsidRPr="00841891">
        <w:rPr>
          <w:rFonts w:asciiTheme="minorBidi" w:hAnsiTheme="minorBidi" w:cstheme="minorBidi"/>
          <w:color w:val="000000"/>
          <w:sz w:val="24"/>
          <w:szCs w:val="24"/>
        </w:rPr>
        <w:t xml:space="preserve">; </w:t>
      </w:r>
      <w:r w:rsidR="008877B7">
        <w:rPr>
          <w:rFonts w:asciiTheme="minorBidi" w:hAnsiTheme="minorBidi" w:cstheme="minorBidi"/>
          <w:color w:val="000000"/>
          <w:sz w:val="24"/>
          <w:szCs w:val="24"/>
        </w:rPr>
        <w:t>Mashiach</w:t>
      </w:r>
      <w:r w:rsidRPr="00841891">
        <w:rPr>
          <w:rFonts w:asciiTheme="minorBidi" w:hAnsiTheme="minorBidi" w:cstheme="minorBidi"/>
          <w:color w:val="000000"/>
          <w:sz w:val="24"/>
          <w:szCs w:val="24"/>
        </w:rPr>
        <w:t xml:space="preserve"> does not come </w:t>
      </w:r>
      <w:r w:rsidR="008877B7">
        <w:rPr>
          <w:rFonts w:asciiTheme="minorBidi" w:hAnsiTheme="minorBidi" w:cstheme="minorBidi"/>
          <w:color w:val="000000"/>
          <w:sz w:val="24"/>
          <w:szCs w:val="24"/>
        </w:rPr>
        <w:t>from within</w:t>
      </w:r>
      <w:r w:rsidRPr="00841891">
        <w:rPr>
          <w:rFonts w:asciiTheme="minorBidi" w:hAnsiTheme="minorBidi" w:cstheme="minorBidi"/>
          <w:color w:val="000000"/>
          <w:sz w:val="24"/>
          <w:szCs w:val="24"/>
        </w:rPr>
        <w:t xml:space="preserve"> the development of history but from outside it, to redeem it.</w:t>
      </w:r>
    </w:p>
    <w:p w14:paraId="4BC4E25A" w14:textId="77777777" w:rsidR="0028244F" w:rsidRPr="00841891" w:rsidRDefault="0028244F" w:rsidP="005D6A7F">
      <w:pPr>
        <w:spacing w:line="240" w:lineRule="auto"/>
        <w:ind w:firstLine="720"/>
        <w:rPr>
          <w:rFonts w:asciiTheme="minorBidi" w:hAnsiTheme="minorBidi" w:cstheme="minorBidi"/>
          <w:color w:val="000000"/>
          <w:sz w:val="24"/>
          <w:szCs w:val="24"/>
        </w:rPr>
      </w:pPr>
    </w:p>
    <w:p w14:paraId="1303FF54" w14:textId="35EB09FA" w:rsidR="00BE124C" w:rsidRPr="00841891" w:rsidRDefault="0028244F"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I attach importance to the </w:t>
      </w:r>
      <w:r w:rsidR="0052517E" w:rsidRPr="00841891">
        <w:rPr>
          <w:rFonts w:asciiTheme="minorBidi" w:hAnsiTheme="minorBidi" w:cstheme="minorBidi"/>
          <w:color w:val="000000"/>
          <w:sz w:val="24"/>
          <w:szCs w:val="24"/>
        </w:rPr>
        <w:t>Charedi</w:t>
      </w:r>
      <w:r w:rsidR="00BE124C" w:rsidRPr="00841891">
        <w:rPr>
          <w:rFonts w:asciiTheme="minorBidi" w:hAnsiTheme="minorBidi" w:cstheme="minorBidi"/>
          <w:color w:val="000000"/>
          <w:sz w:val="24"/>
          <w:szCs w:val="24"/>
        </w:rPr>
        <w:t xml:space="preserve"> conception of the end of history and </w:t>
      </w:r>
      <w:r w:rsidR="00B92E85">
        <w:rPr>
          <w:rFonts w:asciiTheme="minorBidi" w:hAnsiTheme="minorBidi" w:cstheme="minorBidi"/>
          <w:color w:val="000000"/>
          <w:sz w:val="24"/>
          <w:szCs w:val="24"/>
        </w:rPr>
        <w:t>clinging</w:t>
      </w:r>
      <w:r w:rsidR="00BE124C" w:rsidRPr="00841891">
        <w:rPr>
          <w:rFonts w:asciiTheme="minorBidi" w:hAnsiTheme="minorBidi" w:cstheme="minorBidi"/>
          <w:color w:val="000000"/>
          <w:sz w:val="24"/>
          <w:szCs w:val="24"/>
        </w:rPr>
        <w:t xml:space="preserve"> to God </w:t>
      </w:r>
      <w:r w:rsidR="00570904">
        <w:rPr>
          <w:rFonts w:asciiTheme="minorBidi" w:hAnsiTheme="minorBidi" w:cstheme="minorBidi"/>
          <w:color w:val="000000"/>
          <w:sz w:val="24"/>
          <w:szCs w:val="24"/>
        </w:rPr>
        <w:t>through</w:t>
      </w:r>
      <w:r w:rsidR="00570904"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constant Torah study, but I </w:t>
      </w:r>
      <w:r w:rsidR="00400763">
        <w:rPr>
          <w:rFonts w:asciiTheme="minorBidi" w:hAnsiTheme="minorBidi" w:cstheme="minorBidi"/>
          <w:color w:val="000000"/>
          <w:sz w:val="24"/>
          <w:szCs w:val="24"/>
        </w:rPr>
        <w:t>disagree on philosophical grounds</w:t>
      </w:r>
      <w:r w:rsidR="00BE124C" w:rsidRPr="00841891">
        <w:rPr>
          <w:rFonts w:asciiTheme="minorBidi" w:hAnsiTheme="minorBidi" w:cstheme="minorBidi"/>
          <w:color w:val="000000"/>
          <w:sz w:val="24"/>
          <w:szCs w:val="24"/>
        </w:rPr>
        <w:t>. So far</w:t>
      </w:r>
      <w:r w:rsidR="00DA65BC">
        <w:rPr>
          <w:rFonts w:asciiTheme="minorBidi" w:hAnsiTheme="minorBidi" w:cstheme="minorBidi"/>
          <w:color w:val="000000"/>
          <w:sz w:val="24"/>
          <w:szCs w:val="24"/>
        </w:rPr>
        <w:t>,</w:t>
      </w:r>
      <w:r w:rsidR="00BE124C" w:rsidRPr="00841891">
        <w:rPr>
          <w:rFonts w:asciiTheme="minorBidi" w:hAnsiTheme="minorBidi" w:cstheme="minorBidi"/>
          <w:color w:val="000000"/>
          <w:sz w:val="24"/>
          <w:szCs w:val="24"/>
        </w:rPr>
        <w:t xml:space="preserve"> I have only opened the subject</w:t>
      </w:r>
      <w:r w:rsidR="00DA65BC">
        <w:rPr>
          <w:rFonts w:asciiTheme="minorBidi" w:hAnsiTheme="minorBidi" w:cstheme="minorBidi"/>
          <w:color w:val="000000"/>
          <w:sz w:val="24"/>
          <w:szCs w:val="24"/>
        </w:rPr>
        <w:t>,</w:t>
      </w:r>
      <w:r w:rsidR="00BE124C" w:rsidRPr="00841891">
        <w:rPr>
          <w:rFonts w:asciiTheme="minorBidi" w:hAnsiTheme="minorBidi" w:cstheme="minorBidi"/>
          <w:color w:val="000000"/>
          <w:sz w:val="24"/>
          <w:szCs w:val="24"/>
        </w:rPr>
        <w:t xml:space="preserve"> and </w:t>
      </w:r>
      <w:r w:rsidR="00DA65BC">
        <w:rPr>
          <w:rFonts w:asciiTheme="minorBidi" w:hAnsiTheme="minorBidi" w:cstheme="minorBidi"/>
          <w:color w:val="000000"/>
          <w:sz w:val="24"/>
          <w:szCs w:val="24"/>
        </w:rPr>
        <w:t xml:space="preserve">I </w:t>
      </w:r>
      <w:r w:rsidR="00BE124C" w:rsidRPr="00841891">
        <w:rPr>
          <w:rFonts w:asciiTheme="minorBidi" w:hAnsiTheme="minorBidi" w:cstheme="minorBidi"/>
          <w:color w:val="000000"/>
          <w:sz w:val="24"/>
          <w:szCs w:val="24"/>
        </w:rPr>
        <w:t>do not wish to expand upon it here</w:t>
      </w:r>
      <w:r w:rsidR="005123DE">
        <w:rPr>
          <w:rFonts w:asciiTheme="minorBidi" w:hAnsiTheme="minorBidi" w:cstheme="minorBidi"/>
          <w:color w:val="000000"/>
          <w:sz w:val="24"/>
          <w:szCs w:val="24"/>
        </w:rPr>
        <w:t>.</w:t>
      </w:r>
      <w:r w:rsidR="005123DE"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I </w:t>
      </w:r>
      <w:r w:rsidR="00DA65BC" w:rsidRPr="00841891">
        <w:rPr>
          <w:rFonts w:asciiTheme="minorBidi" w:hAnsiTheme="minorBidi" w:cstheme="minorBidi"/>
          <w:color w:val="000000"/>
          <w:sz w:val="24"/>
          <w:szCs w:val="24"/>
        </w:rPr>
        <w:t xml:space="preserve">mainly </w:t>
      </w:r>
      <w:r w:rsidR="00BE124C" w:rsidRPr="00841891">
        <w:rPr>
          <w:rFonts w:asciiTheme="minorBidi" w:hAnsiTheme="minorBidi" w:cstheme="minorBidi"/>
          <w:color w:val="000000"/>
          <w:sz w:val="24"/>
          <w:szCs w:val="24"/>
        </w:rPr>
        <w:t xml:space="preserve">wanted to </w:t>
      </w:r>
      <w:r w:rsidR="005123DE">
        <w:rPr>
          <w:rFonts w:asciiTheme="minorBidi" w:hAnsiTheme="minorBidi" w:cstheme="minorBidi"/>
          <w:color w:val="000000"/>
          <w:sz w:val="24"/>
          <w:szCs w:val="24"/>
        </w:rPr>
        <w:t>raise</w:t>
      </w:r>
      <w:r w:rsidR="005123DE"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the existence of this conception throughout the various generations of the Jewish people</w:t>
      </w:r>
      <w:r w:rsidR="005123DE">
        <w:rPr>
          <w:rFonts w:asciiTheme="minorBidi" w:hAnsiTheme="minorBidi" w:cstheme="minorBidi"/>
          <w:color w:val="000000"/>
          <w:sz w:val="24"/>
          <w:szCs w:val="24"/>
        </w:rPr>
        <w:t>, and to present you with</w:t>
      </w:r>
      <w:r w:rsidR="00BE124C" w:rsidRPr="00841891">
        <w:rPr>
          <w:rFonts w:asciiTheme="minorBidi" w:hAnsiTheme="minorBidi" w:cstheme="minorBidi"/>
          <w:color w:val="000000"/>
          <w:sz w:val="24"/>
          <w:szCs w:val="24"/>
        </w:rPr>
        <w:t xml:space="preserve"> two questions: </w:t>
      </w:r>
      <w:r w:rsidR="008E1CB0">
        <w:rPr>
          <w:rFonts w:asciiTheme="minorBidi" w:hAnsiTheme="minorBidi" w:cstheme="minorBidi"/>
          <w:color w:val="000000"/>
          <w:sz w:val="24"/>
          <w:szCs w:val="24"/>
        </w:rPr>
        <w:t>W</w:t>
      </w:r>
      <w:r w:rsidR="008E1CB0" w:rsidRPr="00841891">
        <w:rPr>
          <w:rFonts w:asciiTheme="minorBidi" w:hAnsiTheme="minorBidi" w:cstheme="minorBidi"/>
          <w:color w:val="000000"/>
          <w:sz w:val="24"/>
          <w:szCs w:val="24"/>
        </w:rPr>
        <w:t xml:space="preserve">here </w:t>
      </w:r>
      <w:r w:rsidR="00BE124C" w:rsidRPr="00841891">
        <w:rPr>
          <w:rFonts w:asciiTheme="minorBidi" w:hAnsiTheme="minorBidi" w:cstheme="minorBidi"/>
          <w:color w:val="000000"/>
          <w:sz w:val="24"/>
          <w:szCs w:val="24"/>
        </w:rPr>
        <w:t xml:space="preserve">does it come from, and where can it lead? These </w:t>
      </w:r>
      <w:r w:rsidR="00BA3E66">
        <w:rPr>
          <w:rFonts w:asciiTheme="minorBidi" w:hAnsiTheme="minorBidi" w:cstheme="minorBidi"/>
          <w:color w:val="000000"/>
          <w:sz w:val="24"/>
          <w:szCs w:val="24"/>
        </w:rPr>
        <w:t xml:space="preserve">questions </w:t>
      </w:r>
      <w:r w:rsidR="00BE124C" w:rsidRPr="00841891">
        <w:rPr>
          <w:rFonts w:asciiTheme="minorBidi" w:hAnsiTheme="minorBidi" w:cstheme="minorBidi"/>
          <w:color w:val="000000"/>
          <w:sz w:val="24"/>
          <w:szCs w:val="24"/>
        </w:rPr>
        <w:t>are your homework.</w:t>
      </w:r>
    </w:p>
    <w:p w14:paraId="048992AE" w14:textId="77777777" w:rsidR="0028244F" w:rsidRPr="00841891" w:rsidRDefault="0028244F" w:rsidP="005D6A7F">
      <w:pPr>
        <w:spacing w:line="240" w:lineRule="auto"/>
        <w:ind w:firstLine="567"/>
        <w:rPr>
          <w:rFonts w:asciiTheme="minorBidi" w:hAnsiTheme="minorBidi" w:cstheme="minorBidi"/>
          <w:color w:val="000000"/>
          <w:sz w:val="24"/>
          <w:szCs w:val="24"/>
        </w:rPr>
      </w:pPr>
    </w:p>
    <w:p w14:paraId="1B66F769" w14:textId="1B6697F6" w:rsidR="00BE124C" w:rsidRPr="005D6A7F" w:rsidRDefault="0028244F" w:rsidP="005D6A7F">
      <w:pPr>
        <w:spacing w:line="240" w:lineRule="auto"/>
        <w:rPr>
          <w:rFonts w:asciiTheme="minorBidi" w:hAnsiTheme="minorBidi" w:cstheme="minorBidi"/>
          <w:b/>
          <w:bCs/>
          <w:sz w:val="24"/>
          <w:szCs w:val="24"/>
        </w:rPr>
      </w:pPr>
      <w:r w:rsidRPr="005D6A7F">
        <w:rPr>
          <w:rFonts w:asciiTheme="minorBidi" w:hAnsiTheme="minorBidi" w:cstheme="minorBidi"/>
          <w:b/>
          <w:bCs/>
          <w:sz w:val="24"/>
          <w:szCs w:val="24"/>
        </w:rPr>
        <w:t>Submission</w:t>
      </w:r>
      <w:r w:rsidR="00BE124C" w:rsidRPr="005D6A7F">
        <w:rPr>
          <w:rFonts w:asciiTheme="minorBidi" w:hAnsiTheme="minorBidi" w:cstheme="minorBidi"/>
          <w:b/>
          <w:bCs/>
          <w:sz w:val="24"/>
          <w:szCs w:val="24"/>
        </w:rPr>
        <w:t xml:space="preserve">: </w:t>
      </w:r>
      <w:r w:rsidR="005D6A7F">
        <w:rPr>
          <w:rFonts w:asciiTheme="minorBidi" w:hAnsiTheme="minorBidi" w:cstheme="minorBidi"/>
          <w:b/>
          <w:bCs/>
          <w:sz w:val="24"/>
          <w:szCs w:val="24"/>
        </w:rPr>
        <w:t>D</w:t>
      </w:r>
      <w:r w:rsidR="00BE124C" w:rsidRPr="005D6A7F">
        <w:rPr>
          <w:rFonts w:asciiTheme="minorBidi" w:hAnsiTheme="minorBidi" w:cstheme="minorBidi"/>
          <w:b/>
          <w:bCs/>
          <w:sz w:val="24"/>
          <w:szCs w:val="24"/>
        </w:rPr>
        <w:t xml:space="preserve">esirable or </w:t>
      </w:r>
      <w:r w:rsidR="005D6A7F">
        <w:rPr>
          <w:rFonts w:asciiTheme="minorBidi" w:hAnsiTheme="minorBidi" w:cstheme="minorBidi"/>
          <w:b/>
          <w:bCs/>
          <w:sz w:val="24"/>
          <w:szCs w:val="24"/>
        </w:rPr>
        <w:t>U</w:t>
      </w:r>
      <w:r w:rsidR="00BE124C" w:rsidRPr="005D6A7F">
        <w:rPr>
          <w:rFonts w:asciiTheme="minorBidi" w:hAnsiTheme="minorBidi" w:cstheme="minorBidi"/>
          <w:b/>
          <w:bCs/>
          <w:sz w:val="24"/>
          <w:szCs w:val="24"/>
        </w:rPr>
        <w:t>ndesirable?</w:t>
      </w:r>
    </w:p>
    <w:p w14:paraId="7C479B7D" w14:textId="7E83DB48" w:rsidR="0028244F" w:rsidRPr="00841891" w:rsidRDefault="0028244F" w:rsidP="005D6A7F">
      <w:pPr>
        <w:spacing w:line="240" w:lineRule="auto"/>
        <w:rPr>
          <w:rFonts w:asciiTheme="minorBidi" w:hAnsiTheme="minorBidi" w:cstheme="minorBidi"/>
          <w:color w:val="000000"/>
          <w:sz w:val="24"/>
          <w:szCs w:val="24"/>
        </w:rPr>
      </w:pPr>
    </w:p>
    <w:p w14:paraId="582E2BF8" w14:textId="4154FF7E"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I would like to move on to another charged topic in the </w:t>
      </w:r>
      <w:r w:rsidR="0028244F" w:rsidRPr="00841891">
        <w:rPr>
          <w:rFonts w:asciiTheme="minorBidi" w:hAnsiTheme="minorBidi" w:cstheme="minorBidi"/>
          <w:i/>
          <w:iCs/>
          <w:color w:val="000000"/>
          <w:sz w:val="24"/>
          <w:szCs w:val="24"/>
        </w:rPr>
        <w:t>paras</w:t>
      </w:r>
      <w:r w:rsidR="00E275F3">
        <w:rPr>
          <w:rFonts w:asciiTheme="minorBidi" w:hAnsiTheme="minorBidi" w:cstheme="minorBidi"/>
          <w:i/>
          <w:iCs/>
          <w:color w:val="000000"/>
          <w:sz w:val="24"/>
          <w:szCs w:val="24"/>
        </w:rPr>
        <w:t>ha</w:t>
      </w:r>
      <w:r w:rsidRPr="00841891">
        <w:rPr>
          <w:rFonts w:asciiTheme="minorBidi" w:hAnsiTheme="minorBidi" w:cstheme="minorBidi"/>
          <w:color w:val="000000"/>
          <w:sz w:val="24"/>
          <w:szCs w:val="24"/>
        </w:rPr>
        <w:t xml:space="preserve">: the sin of the </w:t>
      </w:r>
      <w:r w:rsidR="0028244F" w:rsidRPr="00841891">
        <w:rPr>
          <w:rFonts w:asciiTheme="minorBidi" w:hAnsiTheme="minorBidi" w:cstheme="minorBidi"/>
          <w:i/>
          <w:iCs/>
          <w:color w:val="000000"/>
          <w:sz w:val="24"/>
          <w:szCs w:val="24"/>
        </w:rPr>
        <w:t>ma'apilim</w:t>
      </w:r>
      <w:r w:rsidR="001F237D" w:rsidRPr="00841891">
        <w:rPr>
          <w:rFonts w:asciiTheme="minorBidi" w:hAnsiTheme="minorBidi" w:cstheme="minorBidi"/>
          <w:color w:val="000000"/>
          <w:sz w:val="24"/>
          <w:szCs w:val="24"/>
        </w:rPr>
        <w:t>, the group of Israelites that went up</w:t>
      </w:r>
      <w:r w:rsidR="00F1367F">
        <w:rPr>
          <w:rFonts w:asciiTheme="minorBidi" w:hAnsiTheme="minorBidi" w:cstheme="minorBidi"/>
          <w:color w:val="000000"/>
          <w:sz w:val="24"/>
          <w:szCs w:val="24"/>
        </w:rPr>
        <w:t xml:space="preserve"> </w:t>
      </w:r>
      <w:r w:rsidR="001F237D" w:rsidRPr="00841891">
        <w:rPr>
          <w:rFonts w:asciiTheme="minorBidi" w:hAnsiTheme="minorBidi" w:cstheme="minorBidi"/>
          <w:color w:val="000000"/>
          <w:sz w:val="24"/>
          <w:szCs w:val="24"/>
        </w:rPr>
        <w:t>to the Land of Israel</w:t>
      </w:r>
      <w:r w:rsidR="00F1367F" w:rsidRPr="00841891">
        <w:rPr>
          <w:rFonts w:asciiTheme="minorBidi" w:hAnsiTheme="minorBidi" w:cstheme="minorBidi"/>
          <w:color w:val="000000"/>
          <w:sz w:val="24"/>
          <w:szCs w:val="24"/>
        </w:rPr>
        <w:t>, unauthorized,</w:t>
      </w:r>
      <w:r w:rsidR="001F237D" w:rsidRPr="00841891">
        <w:rPr>
          <w:rFonts w:asciiTheme="minorBidi" w:hAnsiTheme="minorBidi" w:cstheme="minorBidi"/>
          <w:color w:val="000000"/>
          <w:sz w:val="24"/>
          <w:szCs w:val="24"/>
        </w:rPr>
        <w:t xml:space="preserve"> after the sin of the spies</w:t>
      </w:r>
      <w:r w:rsidR="00F1367F">
        <w:rPr>
          <w:rFonts w:asciiTheme="minorBidi" w:hAnsiTheme="minorBidi" w:cstheme="minorBidi"/>
          <w:color w:val="000000"/>
          <w:sz w:val="24"/>
          <w:szCs w:val="24"/>
        </w:rPr>
        <w:t>:</w:t>
      </w:r>
    </w:p>
    <w:p w14:paraId="3542E7C5" w14:textId="7DE8AD9C" w:rsidR="00CA3252" w:rsidRPr="00841891" w:rsidRDefault="001F237D"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474747"/>
          <w:sz w:val="24"/>
          <w:szCs w:val="24"/>
          <w:shd w:val="clear" w:color="auto" w:fill="FFFFFF"/>
        </w:rPr>
        <w:t> </w:t>
      </w:r>
      <w:r w:rsidRPr="00841891">
        <w:rPr>
          <w:rFonts w:asciiTheme="minorBidi" w:hAnsiTheme="minorBidi" w:cstheme="minorBidi"/>
          <w:b/>
          <w:bCs/>
          <w:color w:val="767676"/>
          <w:sz w:val="24"/>
          <w:szCs w:val="24"/>
          <w:shd w:val="clear" w:color="auto" w:fill="FFFFFF"/>
        </w:rPr>
        <w:t xml:space="preserve"> </w:t>
      </w:r>
    </w:p>
    <w:p w14:paraId="030A6C63" w14:textId="54C2A974" w:rsidR="00CA3252" w:rsidRPr="00841891" w:rsidRDefault="00CA3252"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And they rose up early in the morning and </w:t>
      </w:r>
      <w:r w:rsidR="00F1367F">
        <w:rPr>
          <w:rFonts w:asciiTheme="minorBidi" w:hAnsiTheme="minorBidi" w:cstheme="minorBidi"/>
          <w:sz w:val="24"/>
          <w:szCs w:val="24"/>
        </w:rPr>
        <w:t>went</w:t>
      </w:r>
      <w:r w:rsidRPr="00841891">
        <w:rPr>
          <w:rFonts w:asciiTheme="minorBidi" w:hAnsiTheme="minorBidi" w:cstheme="minorBidi"/>
          <w:sz w:val="24"/>
          <w:szCs w:val="24"/>
        </w:rPr>
        <w:t xml:space="preserve"> up to the top of the mountain, saying: </w:t>
      </w:r>
      <w:r w:rsidR="008E0A02">
        <w:rPr>
          <w:rFonts w:asciiTheme="minorBidi" w:hAnsiTheme="minorBidi" w:cstheme="minorBidi"/>
          <w:sz w:val="24"/>
          <w:szCs w:val="24"/>
        </w:rPr>
        <w:t>We</w:t>
      </w:r>
      <w:r w:rsidRPr="00841891">
        <w:rPr>
          <w:rFonts w:asciiTheme="minorBidi" w:hAnsiTheme="minorBidi" w:cstheme="minorBidi"/>
          <w:sz w:val="24"/>
          <w:szCs w:val="24"/>
        </w:rPr>
        <w:t xml:space="preserve"> are here, and </w:t>
      </w:r>
      <w:r w:rsidR="008E0A02">
        <w:rPr>
          <w:rFonts w:asciiTheme="minorBidi" w:hAnsiTheme="minorBidi" w:cstheme="minorBidi"/>
          <w:sz w:val="24"/>
          <w:szCs w:val="24"/>
        </w:rPr>
        <w:t xml:space="preserve">we </w:t>
      </w:r>
      <w:r w:rsidRPr="00841891">
        <w:rPr>
          <w:rFonts w:asciiTheme="minorBidi" w:hAnsiTheme="minorBidi" w:cstheme="minorBidi"/>
          <w:sz w:val="24"/>
          <w:szCs w:val="24"/>
        </w:rPr>
        <w:t xml:space="preserve">will go up to the place which the Lord </w:t>
      </w:r>
      <w:proofErr w:type="gramStart"/>
      <w:r w:rsidRPr="00841891">
        <w:rPr>
          <w:rFonts w:asciiTheme="minorBidi" w:hAnsiTheme="minorBidi" w:cstheme="minorBidi"/>
          <w:sz w:val="24"/>
          <w:szCs w:val="24"/>
        </w:rPr>
        <w:t>has</w:t>
      </w:r>
      <w:proofErr w:type="gramEnd"/>
      <w:r w:rsidRPr="00841891">
        <w:rPr>
          <w:rFonts w:asciiTheme="minorBidi" w:hAnsiTheme="minorBidi" w:cstheme="minorBidi"/>
          <w:sz w:val="24"/>
          <w:szCs w:val="24"/>
        </w:rPr>
        <w:t xml:space="preserve"> promised</w:t>
      </w:r>
      <w:r w:rsidR="008E0A02">
        <w:rPr>
          <w:rFonts w:asciiTheme="minorBidi" w:hAnsiTheme="minorBidi" w:cstheme="minorBidi"/>
          <w:sz w:val="24"/>
          <w:szCs w:val="24"/>
        </w:rPr>
        <w:t>,</w:t>
      </w:r>
      <w:r w:rsidRPr="00841891">
        <w:rPr>
          <w:rFonts w:asciiTheme="minorBidi" w:hAnsiTheme="minorBidi" w:cstheme="minorBidi"/>
          <w:sz w:val="24"/>
          <w:szCs w:val="24"/>
        </w:rPr>
        <w:t xml:space="preserve"> for we have sinned. And Moshe said: Why now do you transgress the commandment of the </w:t>
      </w:r>
      <w:r w:rsidRPr="00114929">
        <w:rPr>
          <w:rFonts w:asciiTheme="minorBidi" w:hAnsiTheme="minorBidi" w:cstheme="minorBidi"/>
          <w:sz w:val="24"/>
          <w:szCs w:val="24"/>
        </w:rPr>
        <w:t xml:space="preserve">Lord, </w:t>
      </w:r>
      <w:r w:rsidR="00BC5ACE" w:rsidRPr="00035224">
        <w:rPr>
          <w:rFonts w:asciiTheme="minorBidi" w:hAnsiTheme="minorBidi" w:cstheme="minorBidi"/>
          <w:sz w:val="24"/>
          <w:szCs w:val="24"/>
        </w:rPr>
        <w:t>when</w:t>
      </w:r>
      <w:r w:rsidR="007273EF" w:rsidRPr="00114929">
        <w:rPr>
          <w:rFonts w:asciiTheme="minorBidi" w:hAnsiTheme="minorBidi" w:cstheme="minorBidi"/>
          <w:sz w:val="24"/>
          <w:szCs w:val="24"/>
        </w:rPr>
        <w:t xml:space="preserve"> </w:t>
      </w:r>
      <w:r w:rsidRPr="00114929">
        <w:rPr>
          <w:rFonts w:asciiTheme="minorBidi" w:hAnsiTheme="minorBidi" w:cstheme="minorBidi"/>
          <w:sz w:val="24"/>
          <w:szCs w:val="24"/>
        </w:rPr>
        <w:t xml:space="preserve">it </w:t>
      </w:r>
      <w:r w:rsidR="00BC5ACE" w:rsidRPr="00035224">
        <w:rPr>
          <w:rFonts w:asciiTheme="minorBidi" w:hAnsiTheme="minorBidi" w:cstheme="minorBidi"/>
          <w:sz w:val="24"/>
          <w:szCs w:val="24"/>
        </w:rPr>
        <w:t>will</w:t>
      </w:r>
      <w:r w:rsidR="00BC5ACE" w:rsidRPr="00114929">
        <w:rPr>
          <w:rFonts w:asciiTheme="minorBidi" w:hAnsiTheme="minorBidi" w:cstheme="minorBidi"/>
          <w:sz w:val="24"/>
          <w:szCs w:val="24"/>
        </w:rPr>
        <w:t xml:space="preserve"> </w:t>
      </w:r>
      <w:r w:rsidRPr="00114929">
        <w:rPr>
          <w:rFonts w:asciiTheme="minorBidi" w:hAnsiTheme="minorBidi" w:cstheme="minorBidi"/>
          <w:sz w:val="24"/>
          <w:szCs w:val="24"/>
        </w:rPr>
        <w:t xml:space="preserve">not </w:t>
      </w:r>
      <w:proofErr w:type="gramStart"/>
      <w:r w:rsidR="00BC5ACE" w:rsidRPr="00114929">
        <w:rPr>
          <w:rFonts w:asciiTheme="minorBidi" w:hAnsiTheme="minorBidi" w:cstheme="minorBidi"/>
          <w:sz w:val="24"/>
          <w:szCs w:val="24"/>
        </w:rPr>
        <w:t>succeed</w:t>
      </w:r>
      <w:r w:rsidRPr="00114929">
        <w:rPr>
          <w:rFonts w:asciiTheme="minorBidi" w:hAnsiTheme="minorBidi" w:cstheme="minorBidi"/>
          <w:sz w:val="24"/>
          <w:szCs w:val="24"/>
        </w:rPr>
        <w:t>?…</w:t>
      </w:r>
      <w:proofErr w:type="gramEnd"/>
      <w:r w:rsidRPr="00114929">
        <w:rPr>
          <w:rFonts w:asciiTheme="minorBidi" w:hAnsiTheme="minorBidi" w:cstheme="minorBidi"/>
          <w:sz w:val="24"/>
          <w:szCs w:val="24"/>
        </w:rPr>
        <w:t> </w:t>
      </w:r>
      <w:bookmarkStart w:id="0" w:name="42"/>
      <w:bookmarkEnd w:id="0"/>
      <w:r w:rsidRPr="00114929">
        <w:rPr>
          <w:rFonts w:asciiTheme="minorBidi" w:hAnsiTheme="minorBidi" w:cstheme="minorBidi"/>
          <w:sz w:val="24"/>
          <w:szCs w:val="24"/>
        </w:rPr>
        <w:t xml:space="preserve">But they presumed </w:t>
      </w:r>
      <w:r w:rsidR="000565C9" w:rsidRPr="00114929">
        <w:rPr>
          <w:rFonts w:asciiTheme="minorBidi" w:hAnsiTheme="minorBidi" w:cstheme="minorBidi"/>
          <w:sz w:val="24"/>
          <w:szCs w:val="24"/>
        </w:rPr>
        <w:t>(</w:t>
      </w:r>
      <w:r w:rsidRPr="00114929">
        <w:rPr>
          <w:rFonts w:asciiTheme="minorBidi" w:hAnsiTheme="minorBidi" w:cstheme="minorBidi"/>
          <w:i/>
          <w:iCs/>
          <w:sz w:val="24"/>
          <w:szCs w:val="24"/>
        </w:rPr>
        <w:t>vaya'apilu</w:t>
      </w:r>
      <w:r w:rsidR="000565C9" w:rsidRPr="00114929">
        <w:rPr>
          <w:rFonts w:asciiTheme="minorBidi" w:hAnsiTheme="minorBidi" w:cstheme="minorBidi"/>
          <w:sz w:val="24"/>
          <w:szCs w:val="24"/>
        </w:rPr>
        <w:t>)</w:t>
      </w:r>
      <w:r w:rsidRPr="00114929">
        <w:rPr>
          <w:rFonts w:asciiTheme="minorBidi" w:hAnsiTheme="minorBidi" w:cstheme="minorBidi"/>
          <w:i/>
          <w:iCs/>
          <w:sz w:val="24"/>
          <w:szCs w:val="24"/>
        </w:rPr>
        <w:t xml:space="preserve"> </w:t>
      </w:r>
      <w:r w:rsidRPr="00114929">
        <w:rPr>
          <w:rFonts w:asciiTheme="minorBidi" w:hAnsiTheme="minorBidi" w:cstheme="minorBidi"/>
          <w:sz w:val="24"/>
          <w:szCs w:val="24"/>
        </w:rPr>
        <w:t xml:space="preserve">to go up to the top of the mountain; </w:t>
      </w:r>
      <w:r w:rsidR="00FC0195" w:rsidRPr="00114929">
        <w:rPr>
          <w:rFonts w:asciiTheme="minorBidi" w:hAnsiTheme="minorBidi" w:cstheme="minorBidi"/>
          <w:sz w:val="24"/>
          <w:szCs w:val="24"/>
        </w:rPr>
        <w:t xml:space="preserve">but </w:t>
      </w:r>
      <w:r w:rsidRPr="00114929">
        <w:rPr>
          <w:rFonts w:asciiTheme="minorBidi" w:hAnsiTheme="minorBidi" w:cstheme="minorBidi"/>
          <w:sz w:val="24"/>
          <w:szCs w:val="24"/>
        </w:rPr>
        <w:t>the ark of the covenant of the Lord,</w:t>
      </w:r>
      <w:r w:rsidRPr="00841891">
        <w:rPr>
          <w:rFonts w:asciiTheme="minorBidi" w:hAnsiTheme="minorBidi" w:cstheme="minorBidi"/>
          <w:sz w:val="24"/>
          <w:szCs w:val="24"/>
        </w:rPr>
        <w:t xml:space="preserve"> and Moshe, </w:t>
      </w:r>
      <w:r w:rsidR="00FC0195">
        <w:rPr>
          <w:rFonts w:asciiTheme="minorBidi" w:hAnsiTheme="minorBidi" w:cstheme="minorBidi"/>
          <w:sz w:val="24"/>
          <w:szCs w:val="24"/>
        </w:rPr>
        <w:t>did not depart from within</w:t>
      </w:r>
      <w:r w:rsidRPr="00841891">
        <w:rPr>
          <w:rFonts w:asciiTheme="minorBidi" w:hAnsiTheme="minorBidi" w:cstheme="minorBidi"/>
          <w:sz w:val="24"/>
          <w:szCs w:val="24"/>
        </w:rPr>
        <w:t xml:space="preserve"> the camp. </w:t>
      </w:r>
      <w:bookmarkStart w:id="1" w:name="45"/>
      <w:bookmarkEnd w:id="1"/>
      <w:r w:rsidRPr="00841891">
        <w:rPr>
          <w:rFonts w:asciiTheme="minorBidi" w:hAnsiTheme="minorBidi" w:cstheme="minorBidi"/>
          <w:sz w:val="24"/>
          <w:szCs w:val="24"/>
        </w:rPr>
        <w:t xml:space="preserve">Then the Amalekite and the Canaanite, </w:t>
      </w:r>
      <w:r w:rsidRPr="00841891">
        <w:rPr>
          <w:rFonts w:asciiTheme="minorBidi" w:hAnsiTheme="minorBidi" w:cstheme="minorBidi"/>
          <w:sz w:val="24"/>
          <w:szCs w:val="24"/>
        </w:rPr>
        <w:lastRenderedPageBreak/>
        <w:t xml:space="preserve">who dwelt in that hill-country, came down and smote them and beat them down </w:t>
      </w:r>
      <w:r w:rsidR="00E53AD0">
        <w:rPr>
          <w:rFonts w:asciiTheme="minorBidi" w:hAnsiTheme="minorBidi" w:cstheme="minorBidi"/>
          <w:sz w:val="24"/>
          <w:szCs w:val="24"/>
        </w:rPr>
        <w:t>until</w:t>
      </w:r>
      <w:r w:rsidRPr="00841891">
        <w:rPr>
          <w:rFonts w:asciiTheme="minorBidi" w:hAnsiTheme="minorBidi" w:cstheme="minorBidi"/>
          <w:sz w:val="24"/>
          <w:szCs w:val="24"/>
        </w:rPr>
        <w:t xml:space="preserve"> Chorma. (</w:t>
      </w:r>
      <w:r w:rsidRPr="00841891">
        <w:rPr>
          <w:rFonts w:asciiTheme="minorBidi" w:hAnsiTheme="minorBidi" w:cstheme="minorBidi"/>
          <w:i/>
          <w:iCs/>
          <w:sz w:val="24"/>
          <w:szCs w:val="24"/>
        </w:rPr>
        <w:t>B</w:t>
      </w:r>
      <w:r w:rsidR="005D6A7F">
        <w:rPr>
          <w:rFonts w:asciiTheme="minorBidi" w:hAnsiTheme="minorBidi" w:cstheme="minorBidi"/>
          <w:i/>
          <w:iCs/>
          <w:sz w:val="24"/>
          <w:szCs w:val="24"/>
        </w:rPr>
        <w:t>a</w:t>
      </w:r>
      <w:r w:rsidRPr="00841891">
        <w:rPr>
          <w:rFonts w:asciiTheme="minorBidi" w:hAnsiTheme="minorBidi" w:cstheme="minorBidi"/>
          <w:i/>
          <w:iCs/>
          <w:sz w:val="24"/>
          <w:szCs w:val="24"/>
        </w:rPr>
        <w:t xml:space="preserve">midbar </w:t>
      </w:r>
      <w:r w:rsidRPr="00841891">
        <w:rPr>
          <w:rFonts w:asciiTheme="minorBidi" w:hAnsiTheme="minorBidi" w:cstheme="minorBidi"/>
          <w:sz w:val="24"/>
          <w:szCs w:val="24"/>
        </w:rPr>
        <w:t>14:4</w:t>
      </w:r>
      <w:r w:rsidR="00A90DEE" w:rsidRPr="00841891">
        <w:rPr>
          <w:rFonts w:asciiTheme="minorBidi" w:hAnsiTheme="minorBidi" w:cstheme="minorBidi"/>
          <w:sz w:val="24"/>
          <w:szCs w:val="24"/>
        </w:rPr>
        <w:t>0</w:t>
      </w:r>
      <w:r w:rsidRPr="00841891">
        <w:rPr>
          <w:rFonts w:asciiTheme="minorBidi" w:hAnsiTheme="minorBidi" w:cstheme="minorBidi"/>
          <w:sz w:val="24"/>
          <w:szCs w:val="24"/>
        </w:rPr>
        <w:t xml:space="preserve">-45) </w:t>
      </w:r>
    </w:p>
    <w:p w14:paraId="7E59A51A" w14:textId="7041DBBD" w:rsidR="00BE124C" w:rsidRPr="00841891" w:rsidRDefault="00BE124C" w:rsidP="005D6A7F">
      <w:pPr>
        <w:spacing w:line="240" w:lineRule="auto"/>
        <w:rPr>
          <w:rFonts w:asciiTheme="minorBidi" w:hAnsiTheme="minorBidi" w:cstheme="minorBidi"/>
          <w:color w:val="000000"/>
          <w:sz w:val="24"/>
          <w:szCs w:val="24"/>
        </w:rPr>
      </w:pPr>
    </w:p>
    <w:p w14:paraId="501FD8BF" w14:textId="65BA2672"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What is the meaning of the </w:t>
      </w:r>
      <w:r w:rsidR="00CA3252" w:rsidRPr="00841891">
        <w:rPr>
          <w:rFonts w:asciiTheme="minorBidi" w:hAnsiTheme="minorBidi" w:cstheme="minorBidi"/>
          <w:color w:val="000000"/>
          <w:sz w:val="24"/>
          <w:szCs w:val="24"/>
        </w:rPr>
        <w:t>term</w:t>
      </w:r>
      <w:r w:rsidRPr="00841891">
        <w:rPr>
          <w:rFonts w:asciiTheme="minorBidi" w:hAnsiTheme="minorBidi" w:cstheme="minorBidi"/>
          <w:color w:val="000000"/>
          <w:sz w:val="24"/>
          <w:szCs w:val="24"/>
        </w:rPr>
        <w:t xml:space="preserve"> </w:t>
      </w:r>
      <w:r w:rsidR="00CA3252" w:rsidRPr="00841891">
        <w:rPr>
          <w:rFonts w:asciiTheme="minorBidi" w:hAnsiTheme="minorBidi" w:cstheme="minorBidi"/>
          <w:i/>
          <w:iCs/>
          <w:color w:val="000000"/>
          <w:sz w:val="24"/>
          <w:szCs w:val="24"/>
        </w:rPr>
        <w:t>vaya'apilu</w:t>
      </w:r>
      <w:r w:rsidR="00CA3252" w:rsidRPr="00841891">
        <w:rPr>
          <w:rFonts w:asciiTheme="minorBidi" w:hAnsiTheme="minorBidi" w:cstheme="minorBidi"/>
          <w:color w:val="000000"/>
          <w:sz w:val="24"/>
          <w:szCs w:val="24"/>
        </w:rPr>
        <w:t xml:space="preserve">? Onkelos renders it as </w:t>
      </w:r>
      <w:r w:rsidR="00CA3252" w:rsidRPr="00841891">
        <w:rPr>
          <w:rFonts w:asciiTheme="minorBidi" w:hAnsiTheme="minorBidi" w:cstheme="minorBidi"/>
          <w:i/>
          <w:iCs/>
          <w:color w:val="000000"/>
          <w:sz w:val="24"/>
          <w:szCs w:val="24"/>
        </w:rPr>
        <w:t>ve-arsh</w:t>
      </w:r>
      <w:r w:rsidR="00E53AD0">
        <w:rPr>
          <w:rFonts w:asciiTheme="minorBidi" w:hAnsiTheme="minorBidi" w:cstheme="minorBidi"/>
          <w:i/>
          <w:iCs/>
          <w:color w:val="000000"/>
          <w:sz w:val="24"/>
          <w:szCs w:val="24"/>
        </w:rPr>
        <w:t>i</w:t>
      </w:r>
      <w:r w:rsidR="00BA591A">
        <w:rPr>
          <w:rFonts w:asciiTheme="minorBidi" w:hAnsiTheme="minorBidi" w:cstheme="minorBidi"/>
          <w:i/>
          <w:iCs/>
          <w:color w:val="000000"/>
          <w:sz w:val="24"/>
          <w:szCs w:val="24"/>
        </w:rPr>
        <w:t>’</w:t>
      </w:r>
      <w:r w:rsidR="00CA3252" w:rsidRPr="00841891">
        <w:rPr>
          <w:rFonts w:asciiTheme="minorBidi" w:hAnsiTheme="minorBidi" w:cstheme="minorBidi"/>
          <w:i/>
          <w:iCs/>
          <w:color w:val="000000"/>
          <w:sz w:val="24"/>
          <w:szCs w:val="24"/>
        </w:rPr>
        <w:t>u</w:t>
      </w:r>
      <w:r w:rsidR="00CA3252" w:rsidRPr="00841891">
        <w:rPr>
          <w:rFonts w:asciiTheme="minorBidi" w:hAnsiTheme="minorBidi" w:cstheme="minorBidi"/>
          <w:color w:val="000000"/>
          <w:sz w:val="24"/>
          <w:szCs w:val="24"/>
        </w:rPr>
        <w:t xml:space="preserve">, "and they acted wickedly." </w:t>
      </w:r>
      <w:r w:rsidRPr="00841891">
        <w:rPr>
          <w:rFonts w:asciiTheme="minorBidi" w:hAnsiTheme="minorBidi" w:cstheme="minorBidi"/>
          <w:color w:val="000000"/>
          <w:sz w:val="24"/>
          <w:szCs w:val="24"/>
        </w:rPr>
        <w:t xml:space="preserve">This interpretation is based on a verse in </w:t>
      </w:r>
      <w:r w:rsidR="00CA3252" w:rsidRPr="00841891">
        <w:rPr>
          <w:rFonts w:asciiTheme="minorBidi" w:hAnsiTheme="minorBidi" w:cstheme="minorBidi"/>
          <w:i/>
          <w:iCs/>
          <w:color w:val="000000"/>
          <w:sz w:val="24"/>
          <w:szCs w:val="24"/>
        </w:rPr>
        <w:t>Chabakuk</w:t>
      </w:r>
      <w:r w:rsidRPr="00841891">
        <w:rPr>
          <w:rFonts w:asciiTheme="minorBidi" w:hAnsiTheme="minorBidi" w:cstheme="minorBidi"/>
          <w:color w:val="000000"/>
          <w:sz w:val="24"/>
          <w:szCs w:val="24"/>
        </w:rPr>
        <w:t xml:space="preserve"> (2:4): "Behold,</w:t>
      </w:r>
      <w:r w:rsidR="001F237D" w:rsidRPr="00841891">
        <w:rPr>
          <w:rFonts w:asciiTheme="minorBidi" w:hAnsiTheme="minorBidi" w:cstheme="minorBidi"/>
          <w:color w:val="000000"/>
          <w:sz w:val="24"/>
          <w:szCs w:val="24"/>
        </w:rPr>
        <w:t xml:space="preserve"> his soul is puffed up [</w:t>
      </w:r>
      <w:r w:rsidR="001F237D" w:rsidRPr="00841891">
        <w:rPr>
          <w:rFonts w:asciiTheme="minorBidi" w:hAnsiTheme="minorBidi" w:cstheme="minorBidi"/>
          <w:i/>
          <w:iCs/>
          <w:color w:val="000000"/>
          <w:sz w:val="24"/>
          <w:szCs w:val="24"/>
        </w:rPr>
        <w:t>upla</w:t>
      </w:r>
      <w:r w:rsidR="001F237D" w:rsidRPr="00841891">
        <w:rPr>
          <w:rFonts w:asciiTheme="minorBidi" w:hAnsiTheme="minorBidi" w:cstheme="minorBidi"/>
          <w:color w:val="000000"/>
          <w:sz w:val="24"/>
          <w:szCs w:val="24"/>
        </w:rPr>
        <w:t>]</w:t>
      </w:r>
      <w:r w:rsidR="009878ED">
        <w:rPr>
          <w:rFonts w:asciiTheme="minorBidi" w:hAnsiTheme="minorBidi" w:cstheme="minorBidi"/>
          <w:color w:val="000000"/>
          <w:sz w:val="24"/>
          <w:szCs w:val="24"/>
        </w:rPr>
        <w:t xml:space="preserve">, </w:t>
      </w:r>
      <w:r w:rsidR="001F237D" w:rsidRPr="00841891">
        <w:rPr>
          <w:rFonts w:asciiTheme="minorBidi" w:hAnsiTheme="minorBidi" w:cstheme="minorBidi"/>
          <w:color w:val="000000"/>
          <w:sz w:val="24"/>
          <w:szCs w:val="24"/>
        </w:rPr>
        <w:t>not upright</w:t>
      </w:r>
      <w:r w:rsidR="009878ED">
        <w:rPr>
          <w:rFonts w:asciiTheme="minorBidi" w:hAnsiTheme="minorBidi" w:cstheme="minorBidi"/>
          <w:color w:val="000000"/>
          <w:sz w:val="24"/>
          <w:szCs w:val="24"/>
        </w:rPr>
        <w:t>,</w:t>
      </w:r>
      <w:r w:rsidR="001F237D" w:rsidRPr="00841891">
        <w:rPr>
          <w:rFonts w:asciiTheme="minorBidi" w:hAnsiTheme="minorBidi" w:cstheme="minorBidi"/>
          <w:color w:val="000000"/>
          <w:sz w:val="24"/>
          <w:szCs w:val="24"/>
        </w:rPr>
        <w:t xml:space="preserve"> in him." </w:t>
      </w:r>
      <w:r w:rsidRPr="00841891">
        <w:rPr>
          <w:rFonts w:asciiTheme="minorBidi" w:hAnsiTheme="minorBidi" w:cstheme="minorBidi"/>
          <w:color w:val="000000"/>
          <w:sz w:val="24"/>
          <w:szCs w:val="24"/>
        </w:rPr>
        <w:t xml:space="preserve">According to this understanding, the sin of the </w:t>
      </w:r>
      <w:r w:rsidR="001F237D" w:rsidRPr="00841891">
        <w:rPr>
          <w:rFonts w:asciiTheme="minorBidi" w:hAnsiTheme="minorBidi" w:cstheme="minorBidi"/>
          <w:i/>
          <w:iCs/>
          <w:color w:val="000000"/>
          <w:sz w:val="24"/>
          <w:szCs w:val="24"/>
        </w:rPr>
        <w:t>ma'apilim</w:t>
      </w:r>
      <w:r w:rsidRPr="00841891">
        <w:rPr>
          <w:rFonts w:asciiTheme="minorBidi" w:hAnsiTheme="minorBidi" w:cstheme="minorBidi"/>
          <w:color w:val="000000"/>
          <w:sz w:val="24"/>
          <w:szCs w:val="24"/>
        </w:rPr>
        <w:t xml:space="preserve"> was rooted in </w:t>
      </w:r>
      <w:r w:rsidR="00FB463E">
        <w:rPr>
          <w:rFonts w:asciiTheme="minorBidi" w:hAnsiTheme="minorBidi" w:cstheme="minorBidi"/>
          <w:color w:val="000000"/>
          <w:sz w:val="24"/>
          <w:szCs w:val="24"/>
        </w:rPr>
        <w:t>stubbornness</w:t>
      </w:r>
      <w:r w:rsidRPr="00841891">
        <w:rPr>
          <w:rFonts w:asciiTheme="minorBidi" w:hAnsiTheme="minorBidi" w:cstheme="minorBidi"/>
          <w:color w:val="000000"/>
          <w:sz w:val="24"/>
          <w:szCs w:val="24"/>
        </w:rPr>
        <w:t xml:space="preserve"> and wickedness, and there is no room to find any positive aspects in it.</w:t>
      </w:r>
    </w:p>
    <w:p w14:paraId="742B2945" w14:textId="77777777" w:rsidR="00342C2D" w:rsidRPr="00841891" w:rsidRDefault="00342C2D" w:rsidP="005D6A7F">
      <w:pPr>
        <w:spacing w:line="240" w:lineRule="auto"/>
        <w:ind w:firstLine="720"/>
        <w:rPr>
          <w:rFonts w:asciiTheme="minorBidi" w:hAnsiTheme="minorBidi" w:cstheme="minorBidi"/>
          <w:color w:val="000000"/>
          <w:sz w:val="24"/>
          <w:szCs w:val="24"/>
        </w:rPr>
      </w:pPr>
    </w:p>
    <w:p w14:paraId="70CAEC6D" w14:textId="307664E4"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On the other hand, I would like to bring before you the following words of Ra</w:t>
      </w:r>
      <w:r w:rsidR="00320BB0">
        <w:rPr>
          <w:rFonts w:asciiTheme="minorBidi" w:hAnsiTheme="minorBidi" w:cstheme="minorBidi"/>
          <w:color w:val="000000"/>
          <w:sz w:val="24"/>
          <w:szCs w:val="24"/>
        </w:rPr>
        <w:t>v</w:t>
      </w:r>
      <w:r w:rsidRPr="00841891">
        <w:rPr>
          <w:rFonts w:asciiTheme="minorBidi" w:hAnsiTheme="minorBidi" w:cstheme="minorBidi"/>
          <w:color w:val="000000"/>
          <w:sz w:val="24"/>
          <w:szCs w:val="24"/>
        </w:rPr>
        <w:t xml:space="preserve"> </w:t>
      </w:r>
      <w:r w:rsidR="00342C2D" w:rsidRPr="00841891">
        <w:rPr>
          <w:rFonts w:asciiTheme="minorBidi" w:hAnsiTheme="minorBidi" w:cstheme="minorBidi"/>
          <w:color w:val="000000"/>
          <w:sz w:val="24"/>
          <w:szCs w:val="24"/>
        </w:rPr>
        <w:t>Tz</w:t>
      </w:r>
      <w:r w:rsidRPr="00841891">
        <w:rPr>
          <w:rFonts w:asciiTheme="minorBidi" w:hAnsiTheme="minorBidi" w:cstheme="minorBidi"/>
          <w:color w:val="000000"/>
          <w:sz w:val="24"/>
          <w:szCs w:val="24"/>
        </w:rPr>
        <w:t>adok Ha</w:t>
      </w:r>
      <w:r w:rsidR="0078199B">
        <w:rPr>
          <w:rFonts w:asciiTheme="minorBidi" w:hAnsiTheme="minorBidi" w:cstheme="minorBidi"/>
          <w:color w:val="000000"/>
          <w:sz w:val="24"/>
          <w:szCs w:val="24"/>
        </w:rPr>
        <w:t>-</w:t>
      </w:r>
      <w:r w:rsidR="00C15C60">
        <w:rPr>
          <w:rFonts w:asciiTheme="minorBidi" w:hAnsiTheme="minorBidi" w:cstheme="minorBidi"/>
          <w:color w:val="000000"/>
          <w:sz w:val="24"/>
          <w:szCs w:val="24"/>
        </w:rPr>
        <w:t>K</w:t>
      </w:r>
      <w:r w:rsidRPr="00841891">
        <w:rPr>
          <w:rFonts w:asciiTheme="minorBidi" w:hAnsiTheme="minorBidi" w:cstheme="minorBidi"/>
          <w:color w:val="000000"/>
          <w:sz w:val="24"/>
          <w:szCs w:val="24"/>
        </w:rPr>
        <w:t xml:space="preserve">ohen of Lublin. He wrote the following words </w:t>
      </w:r>
      <w:r w:rsidR="0078199B">
        <w:rPr>
          <w:rFonts w:asciiTheme="minorBidi" w:hAnsiTheme="minorBidi" w:cstheme="minorBidi"/>
          <w:color w:val="000000"/>
          <w:sz w:val="24"/>
          <w:szCs w:val="24"/>
        </w:rPr>
        <w:t>approximately</w:t>
      </w:r>
      <w:r w:rsidRPr="00841891">
        <w:rPr>
          <w:rFonts w:asciiTheme="minorBidi" w:hAnsiTheme="minorBidi" w:cstheme="minorBidi"/>
          <w:color w:val="000000"/>
          <w:sz w:val="24"/>
          <w:szCs w:val="24"/>
        </w:rPr>
        <w:t xml:space="preserve"> in the years of the First Aliya:</w:t>
      </w:r>
    </w:p>
    <w:p w14:paraId="2E99CF80" w14:textId="77777777" w:rsidR="00CB0B53" w:rsidRPr="00841891" w:rsidRDefault="00CB0B53" w:rsidP="005D6A7F">
      <w:pPr>
        <w:spacing w:line="240" w:lineRule="auto"/>
        <w:rPr>
          <w:rFonts w:asciiTheme="minorBidi" w:hAnsiTheme="minorBidi" w:cstheme="minorBidi"/>
          <w:color w:val="000000"/>
          <w:sz w:val="24"/>
          <w:szCs w:val="24"/>
        </w:rPr>
      </w:pPr>
    </w:p>
    <w:p w14:paraId="33DD1805" w14:textId="213C1D7C" w:rsidR="00BE124C" w:rsidRPr="00841891" w:rsidRDefault="00BE124C"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And they </w:t>
      </w:r>
      <w:proofErr w:type="gramStart"/>
      <w:r w:rsidRPr="00841891">
        <w:rPr>
          <w:rFonts w:asciiTheme="minorBidi" w:hAnsiTheme="minorBidi" w:cstheme="minorBidi"/>
          <w:sz w:val="24"/>
          <w:szCs w:val="24"/>
        </w:rPr>
        <w:t>did not succeed</w:t>
      </w:r>
      <w:proofErr w:type="gramEnd"/>
      <w:r w:rsidRPr="00841891">
        <w:rPr>
          <w:rFonts w:asciiTheme="minorBidi" w:hAnsiTheme="minorBidi" w:cstheme="minorBidi"/>
          <w:sz w:val="24"/>
          <w:szCs w:val="24"/>
        </w:rPr>
        <w:t xml:space="preserve"> in this because they ate it unripe,</w:t>
      </w:r>
      <w:r w:rsidR="00A90DEE" w:rsidRPr="00841891">
        <w:rPr>
          <w:rFonts w:asciiTheme="minorBidi" w:hAnsiTheme="minorBidi" w:cstheme="minorBidi"/>
          <w:sz w:val="24"/>
          <w:szCs w:val="24"/>
        </w:rPr>
        <w:t xml:space="preserve"> as </w:t>
      </w:r>
      <w:r w:rsidR="00A90DEE" w:rsidRPr="00841891">
        <w:rPr>
          <w:rFonts w:asciiTheme="minorBidi" w:hAnsiTheme="minorBidi" w:cstheme="minorBidi"/>
          <w:i/>
          <w:iCs/>
          <w:sz w:val="24"/>
          <w:szCs w:val="24"/>
        </w:rPr>
        <w:t xml:space="preserve">Chazal </w:t>
      </w:r>
      <w:r w:rsidR="00A90DEE" w:rsidRPr="00841891">
        <w:rPr>
          <w:rFonts w:asciiTheme="minorBidi" w:hAnsiTheme="minorBidi" w:cstheme="minorBidi"/>
          <w:sz w:val="24"/>
          <w:szCs w:val="24"/>
        </w:rPr>
        <w:t xml:space="preserve">said: "In the footsteps of </w:t>
      </w:r>
      <w:r w:rsidR="00456092">
        <w:rPr>
          <w:rFonts w:asciiTheme="minorBidi" w:hAnsiTheme="minorBidi" w:cstheme="minorBidi"/>
          <w:sz w:val="24"/>
          <w:szCs w:val="24"/>
        </w:rPr>
        <w:t>Mashiach</w:t>
      </w:r>
      <w:r w:rsidR="00A90DEE" w:rsidRPr="00841891">
        <w:rPr>
          <w:rFonts w:asciiTheme="minorBidi" w:hAnsiTheme="minorBidi" w:cstheme="minorBidi"/>
          <w:sz w:val="24"/>
          <w:szCs w:val="24"/>
        </w:rPr>
        <w:t>, insolence will increase"</w:t>
      </w:r>
      <w:r w:rsidR="00456092">
        <w:rPr>
          <w:rFonts w:asciiTheme="minorBidi" w:hAnsiTheme="minorBidi" w:cstheme="minorBidi"/>
          <w:sz w:val="24"/>
          <w:szCs w:val="24"/>
        </w:rPr>
        <w:t xml:space="preserve"> </w:t>
      </w:r>
      <w:r w:rsidR="00456092" w:rsidRPr="00841891">
        <w:rPr>
          <w:rFonts w:asciiTheme="minorBidi" w:hAnsiTheme="minorBidi" w:cstheme="minorBidi"/>
          <w:sz w:val="24"/>
          <w:szCs w:val="24"/>
        </w:rPr>
        <w:t>(</w:t>
      </w:r>
      <w:r w:rsidR="00456092" w:rsidRPr="00841891">
        <w:rPr>
          <w:rFonts w:asciiTheme="minorBidi" w:hAnsiTheme="minorBidi" w:cstheme="minorBidi"/>
          <w:i/>
          <w:iCs/>
          <w:sz w:val="24"/>
          <w:szCs w:val="24"/>
        </w:rPr>
        <w:t xml:space="preserve">Sota </w:t>
      </w:r>
      <w:r w:rsidR="00456092" w:rsidRPr="00841891">
        <w:rPr>
          <w:rFonts w:asciiTheme="minorBidi" w:hAnsiTheme="minorBidi" w:cstheme="minorBidi"/>
          <w:sz w:val="24"/>
          <w:szCs w:val="24"/>
        </w:rPr>
        <w:t>49b)</w:t>
      </w:r>
      <w:r w:rsidR="00456092">
        <w:rPr>
          <w:rFonts w:asciiTheme="minorBidi" w:hAnsiTheme="minorBidi" w:cstheme="minorBidi"/>
          <w:sz w:val="24"/>
          <w:szCs w:val="24"/>
        </w:rPr>
        <w:t>,</w:t>
      </w:r>
      <w:r w:rsidR="00A90DEE"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for that </w:t>
      </w:r>
      <w:r w:rsidR="00114929">
        <w:rPr>
          <w:rFonts w:asciiTheme="minorBidi" w:hAnsiTheme="minorBidi" w:cstheme="minorBidi"/>
          <w:sz w:val="24"/>
          <w:szCs w:val="24"/>
        </w:rPr>
        <w:t>will be</w:t>
      </w:r>
      <w:r w:rsidR="00114929" w:rsidRPr="00841891">
        <w:rPr>
          <w:rFonts w:asciiTheme="minorBidi" w:hAnsiTheme="minorBidi" w:cstheme="minorBidi"/>
          <w:sz w:val="24"/>
          <w:szCs w:val="24"/>
        </w:rPr>
        <w:t xml:space="preserve"> </w:t>
      </w:r>
      <w:r w:rsidRPr="00841891">
        <w:rPr>
          <w:rFonts w:asciiTheme="minorBidi" w:hAnsiTheme="minorBidi" w:cstheme="minorBidi"/>
          <w:sz w:val="24"/>
          <w:szCs w:val="24"/>
        </w:rPr>
        <w:t>the time for this</w:t>
      </w:r>
      <w:r w:rsidR="00A90DEE" w:rsidRPr="00841891">
        <w:rPr>
          <w:rFonts w:asciiTheme="minorBidi" w:hAnsiTheme="minorBidi" w:cstheme="minorBidi"/>
          <w:sz w:val="24"/>
          <w:szCs w:val="24"/>
        </w:rPr>
        <w:t xml:space="preserve">. </w:t>
      </w:r>
      <w:proofErr w:type="gramStart"/>
      <w:r w:rsidR="00A90DEE" w:rsidRPr="00841891">
        <w:rPr>
          <w:rFonts w:asciiTheme="minorBidi" w:hAnsiTheme="minorBidi" w:cstheme="minorBidi"/>
          <w:sz w:val="24"/>
          <w:szCs w:val="24"/>
        </w:rPr>
        <w:t>Therefore</w:t>
      </w:r>
      <w:proofErr w:type="gramEnd"/>
      <w:r w:rsidR="00A90DEE" w:rsidRPr="00841891">
        <w:rPr>
          <w:rFonts w:asciiTheme="minorBidi" w:hAnsiTheme="minorBidi" w:cstheme="minorBidi"/>
          <w:sz w:val="24"/>
          <w:szCs w:val="24"/>
        </w:rPr>
        <w:t xml:space="preserve"> Moshe said to them: </w:t>
      </w:r>
      <w:r w:rsidR="00A90DEE" w:rsidRPr="00114929">
        <w:rPr>
          <w:rFonts w:asciiTheme="minorBidi" w:hAnsiTheme="minorBidi" w:cstheme="minorBidi"/>
          <w:sz w:val="24"/>
          <w:szCs w:val="24"/>
        </w:rPr>
        <w:t xml:space="preserve">"it </w:t>
      </w:r>
      <w:r w:rsidR="00681DF4" w:rsidRPr="00035224">
        <w:rPr>
          <w:rFonts w:asciiTheme="minorBidi" w:hAnsiTheme="minorBidi" w:cstheme="minorBidi"/>
          <w:sz w:val="24"/>
          <w:szCs w:val="24"/>
        </w:rPr>
        <w:t>will</w:t>
      </w:r>
      <w:r w:rsidR="00681DF4" w:rsidRPr="00114929">
        <w:rPr>
          <w:rFonts w:asciiTheme="minorBidi" w:hAnsiTheme="minorBidi" w:cstheme="minorBidi"/>
          <w:sz w:val="24"/>
          <w:szCs w:val="24"/>
        </w:rPr>
        <w:t xml:space="preserve"> </w:t>
      </w:r>
      <w:r w:rsidR="00A90DEE" w:rsidRPr="00114929">
        <w:rPr>
          <w:rFonts w:asciiTheme="minorBidi" w:hAnsiTheme="minorBidi" w:cstheme="minorBidi"/>
          <w:sz w:val="24"/>
          <w:szCs w:val="24"/>
        </w:rPr>
        <w:t xml:space="preserve">not </w:t>
      </w:r>
      <w:r w:rsidR="00681DF4" w:rsidRPr="00114929">
        <w:rPr>
          <w:rFonts w:asciiTheme="minorBidi" w:hAnsiTheme="minorBidi" w:cstheme="minorBidi"/>
          <w:sz w:val="24"/>
          <w:szCs w:val="24"/>
        </w:rPr>
        <w:t>succeed</w:t>
      </w:r>
      <w:r w:rsidR="00A90DEE" w:rsidRPr="00114929">
        <w:rPr>
          <w:rFonts w:asciiTheme="minorBidi" w:hAnsiTheme="minorBidi" w:cstheme="minorBidi"/>
          <w:sz w:val="24"/>
          <w:szCs w:val="24"/>
        </w:rPr>
        <w:t xml:space="preserve">," </w:t>
      </w:r>
      <w:r w:rsidRPr="00114929">
        <w:rPr>
          <w:rFonts w:asciiTheme="minorBidi" w:hAnsiTheme="minorBidi" w:cstheme="minorBidi"/>
          <w:sz w:val="24"/>
          <w:szCs w:val="24"/>
        </w:rPr>
        <w:t xml:space="preserve">implying that it is </w:t>
      </w:r>
      <w:r w:rsidR="00A90DEE" w:rsidRPr="00114929">
        <w:rPr>
          <w:rFonts w:asciiTheme="minorBidi" w:hAnsiTheme="minorBidi" w:cstheme="minorBidi"/>
          <w:sz w:val="24"/>
          <w:szCs w:val="24"/>
        </w:rPr>
        <w:t xml:space="preserve">a plan but </w:t>
      </w:r>
      <w:r w:rsidR="00681DF4" w:rsidRPr="00114929">
        <w:rPr>
          <w:rFonts w:asciiTheme="minorBidi" w:hAnsiTheme="minorBidi" w:cstheme="minorBidi"/>
          <w:sz w:val="24"/>
          <w:szCs w:val="24"/>
        </w:rPr>
        <w:t xml:space="preserve">one that </w:t>
      </w:r>
      <w:r w:rsidR="00A90DEE" w:rsidRPr="00114929">
        <w:rPr>
          <w:rFonts w:asciiTheme="minorBidi" w:hAnsiTheme="minorBidi" w:cstheme="minorBidi"/>
          <w:sz w:val="24"/>
          <w:szCs w:val="24"/>
        </w:rPr>
        <w:t>will not succeed.</w:t>
      </w:r>
      <w:r w:rsidR="00A90DEE" w:rsidRPr="00841891">
        <w:rPr>
          <w:rFonts w:asciiTheme="minorBidi" w:hAnsiTheme="minorBidi" w:cstheme="minorBidi"/>
          <w:sz w:val="24"/>
          <w:szCs w:val="24"/>
        </w:rPr>
        <w:t xml:space="preserve"> And to be precise, </w:t>
      </w:r>
      <w:r w:rsidR="00A90DEE" w:rsidRPr="00841891">
        <w:rPr>
          <w:rFonts w:asciiTheme="minorBidi" w:hAnsiTheme="minorBidi" w:cstheme="minorBidi"/>
          <w:i/>
          <w:iCs/>
          <w:sz w:val="24"/>
          <w:szCs w:val="24"/>
        </w:rPr>
        <w:t xml:space="preserve">Chazal </w:t>
      </w:r>
      <w:r w:rsidR="00A90DEE" w:rsidRPr="00841891">
        <w:rPr>
          <w:rFonts w:asciiTheme="minorBidi" w:hAnsiTheme="minorBidi" w:cstheme="minorBidi"/>
          <w:sz w:val="24"/>
          <w:szCs w:val="24"/>
        </w:rPr>
        <w:t xml:space="preserve">expound "and it" </w:t>
      </w:r>
      <w:r w:rsidR="00FB3248" w:rsidRPr="00841891">
        <w:rPr>
          <w:rFonts w:asciiTheme="minorBidi" w:hAnsiTheme="minorBidi" w:cstheme="minorBidi"/>
          <w:sz w:val="24"/>
          <w:szCs w:val="24"/>
        </w:rPr>
        <w:t xml:space="preserve">in all places </w:t>
      </w:r>
      <w:r w:rsidR="00FB3248">
        <w:rPr>
          <w:rFonts w:asciiTheme="minorBidi" w:hAnsiTheme="minorBidi" w:cstheme="minorBidi"/>
          <w:sz w:val="24"/>
          <w:szCs w:val="24"/>
        </w:rPr>
        <w:t>as</w:t>
      </w:r>
      <w:r w:rsidR="00FB3248" w:rsidRPr="00841891">
        <w:rPr>
          <w:rFonts w:asciiTheme="minorBidi" w:hAnsiTheme="minorBidi" w:cstheme="minorBidi"/>
          <w:sz w:val="24"/>
          <w:szCs w:val="24"/>
        </w:rPr>
        <w:t xml:space="preserve"> </w:t>
      </w:r>
      <w:r w:rsidR="002C2321">
        <w:rPr>
          <w:rFonts w:asciiTheme="minorBidi" w:hAnsiTheme="minorBidi" w:cstheme="minorBidi"/>
          <w:sz w:val="24"/>
          <w:szCs w:val="24"/>
        </w:rPr>
        <w:t>“</w:t>
      </w:r>
      <w:r w:rsidR="00A90DEE" w:rsidRPr="00841891">
        <w:rPr>
          <w:rFonts w:asciiTheme="minorBidi" w:hAnsiTheme="minorBidi" w:cstheme="minorBidi"/>
          <w:sz w:val="24"/>
          <w:szCs w:val="24"/>
        </w:rPr>
        <w:t>it, but not another one</w:t>
      </w:r>
      <w:r w:rsidR="002C2321">
        <w:rPr>
          <w:rFonts w:asciiTheme="minorBidi" w:hAnsiTheme="minorBidi" w:cstheme="minorBidi"/>
          <w:sz w:val="24"/>
          <w:szCs w:val="24"/>
        </w:rPr>
        <w:t>” –</w:t>
      </w:r>
      <w:r w:rsidR="00A90DEE" w:rsidRPr="00841891">
        <w:rPr>
          <w:rFonts w:asciiTheme="minorBidi" w:hAnsiTheme="minorBidi" w:cstheme="minorBidi"/>
          <w:sz w:val="24"/>
          <w:szCs w:val="24"/>
        </w:rPr>
        <w:t xml:space="preserve"> that there is another time </w:t>
      </w:r>
      <w:r w:rsidR="00BE50A4" w:rsidRPr="00841891">
        <w:rPr>
          <w:rFonts w:asciiTheme="minorBidi" w:hAnsiTheme="minorBidi" w:cstheme="minorBidi"/>
          <w:sz w:val="24"/>
          <w:szCs w:val="24"/>
        </w:rPr>
        <w:t xml:space="preserve">when it </w:t>
      </w:r>
      <w:r w:rsidR="00BE50A4" w:rsidRPr="00035224">
        <w:rPr>
          <w:rFonts w:asciiTheme="minorBidi" w:hAnsiTheme="minorBidi" w:cstheme="minorBidi"/>
          <w:i/>
          <w:iCs/>
          <w:sz w:val="24"/>
          <w:szCs w:val="24"/>
        </w:rPr>
        <w:t>will</w:t>
      </w:r>
      <w:r w:rsidR="00BE50A4" w:rsidRPr="00841891">
        <w:rPr>
          <w:rFonts w:asciiTheme="minorBidi" w:hAnsiTheme="minorBidi" w:cstheme="minorBidi"/>
          <w:sz w:val="24"/>
          <w:szCs w:val="24"/>
        </w:rPr>
        <w:t xml:space="preserve"> succeed, </w:t>
      </w:r>
      <w:r w:rsidR="002C2321">
        <w:rPr>
          <w:rFonts w:asciiTheme="minorBidi" w:hAnsiTheme="minorBidi" w:cstheme="minorBidi"/>
          <w:sz w:val="24"/>
          <w:szCs w:val="24"/>
        </w:rPr>
        <w:t>and that is</w:t>
      </w:r>
      <w:r w:rsidR="00BE50A4" w:rsidRPr="00841891">
        <w:rPr>
          <w:rFonts w:asciiTheme="minorBidi" w:hAnsiTheme="minorBidi" w:cstheme="minorBidi"/>
          <w:sz w:val="24"/>
          <w:szCs w:val="24"/>
        </w:rPr>
        <w:t xml:space="preserve"> our time, when we are in the footsteps of </w:t>
      </w:r>
      <w:r w:rsidR="002C2321">
        <w:rPr>
          <w:rFonts w:asciiTheme="minorBidi" w:hAnsiTheme="minorBidi" w:cstheme="minorBidi"/>
          <w:sz w:val="24"/>
          <w:szCs w:val="24"/>
        </w:rPr>
        <w:t>Mashiach</w:t>
      </w:r>
      <w:r w:rsidR="00BE50A4" w:rsidRPr="00841891">
        <w:rPr>
          <w:rFonts w:asciiTheme="minorBidi" w:hAnsiTheme="minorBidi" w:cstheme="minorBidi"/>
          <w:sz w:val="24"/>
          <w:szCs w:val="24"/>
        </w:rPr>
        <w:t>.</w:t>
      </w:r>
      <w:r w:rsidR="0078199B">
        <w:rPr>
          <w:rFonts w:asciiTheme="minorBidi" w:hAnsiTheme="minorBidi" w:cstheme="minorBidi"/>
          <w:sz w:val="24"/>
          <w:szCs w:val="24"/>
        </w:rPr>
        <w:t xml:space="preserve"> </w:t>
      </w:r>
      <w:r w:rsidR="0078199B" w:rsidRPr="00841891">
        <w:rPr>
          <w:rFonts w:asciiTheme="minorBidi" w:hAnsiTheme="minorBidi" w:cstheme="minorBidi"/>
          <w:color w:val="000000"/>
          <w:sz w:val="24"/>
          <w:szCs w:val="24"/>
        </w:rPr>
        <w:t>(</w:t>
      </w:r>
      <w:r w:rsidR="0078199B" w:rsidRPr="00841891">
        <w:rPr>
          <w:rFonts w:asciiTheme="minorBidi" w:hAnsiTheme="minorBidi" w:cstheme="minorBidi"/>
          <w:i/>
          <w:iCs/>
          <w:color w:val="000000"/>
          <w:sz w:val="24"/>
          <w:szCs w:val="24"/>
        </w:rPr>
        <w:t>Tzidkat ha-Tzadik</w:t>
      </w:r>
      <w:r w:rsidR="0078199B" w:rsidRPr="00841891">
        <w:rPr>
          <w:rFonts w:asciiTheme="minorBidi" w:hAnsiTheme="minorBidi" w:cstheme="minorBidi"/>
          <w:color w:val="000000"/>
          <w:sz w:val="24"/>
          <w:szCs w:val="24"/>
        </w:rPr>
        <w:t>, 46)</w:t>
      </w:r>
    </w:p>
    <w:p w14:paraId="3EE56467" w14:textId="77777777" w:rsidR="00BE50A4" w:rsidRPr="00841891" w:rsidRDefault="00BE50A4" w:rsidP="005D6A7F">
      <w:pPr>
        <w:pStyle w:val="BlockText"/>
        <w:spacing w:line="240" w:lineRule="auto"/>
        <w:rPr>
          <w:rFonts w:asciiTheme="minorBidi" w:hAnsiTheme="minorBidi" w:cstheme="minorBidi"/>
          <w:sz w:val="24"/>
          <w:szCs w:val="24"/>
        </w:rPr>
      </w:pPr>
    </w:p>
    <w:p w14:paraId="43EF4C8F" w14:textId="37565334"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Ra</w:t>
      </w:r>
      <w:r w:rsidR="00320BB0">
        <w:rPr>
          <w:rFonts w:asciiTheme="minorBidi" w:hAnsiTheme="minorBidi" w:cstheme="minorBidi"/>
          <w:color w:val="000000"/>
          <w:sz w:val="24"/>
          <w:szCs w:val="24"/>
        </w:rPr>
        <w:t>v</w:t>
      </w:r>
      <w:r w:rsidRPr="00841891">
        <w:rPr>
          <w:rFonts w:asciiTheme="minorBidi" w:hAnsiTheme="minorBidi" w:cstheme="minorBidi"/>
          <w:color w:val="000000"/>
          <w:sz w:val="24"/>
          <w:szCs w:val="24"/>
        </w:rPr>
        <w:t xml:space="preserve"> </w:t>
      </w:r>
      <w:r w:rsidR="00BE50A4" w:rsidRPr="00841891">
        <w:rPr>
          <w:rFonts w:asciiTheme="minorBidi" w:hAnsiTheme="minorBidi" w:cstheme="minorBidi"/>
          <w:color w:val="000000"/>
          <w:sz w:val="24"/>
          <w:szCs w:val="24"/>
        </w:rPr>
        <w:t>Tzadok</w:t>
      </w:r>
      <w:r w:rsidRPr="00841891">
        <w:rPr>
          <w:rFonts w:asciiTheme="minorBidi" w:hAnsiTheme="minorBidi" w:cstheme="minorBidi"/>
          <w:color w:val="000000"/>
          <w:sz w:val="24"/>
          <w:szCs w:val="24"/>
        </w:rPr>
        <w:t xml:space="preserve"> had in mind, concretely or almost concretely, the First Aliya: an </w:t>
      </w:r>
      <w:r w:rsidR="00BE50A4" w:rsidRPr="00035224">
        <w:rPr>
          <w:rFonts w:asciiTheme="minorBidi" w:hAnsiTheme="minorBidi" w:cstheme="minorBidi"/>
          <w:i/>
          <w:iCs/>
          <w:color w:val="000000"/>
          <w:sz w:val="24"/>
          <w:szCs w:val="24"/>
        </w:rPr>
        <w:t>aliya</w:t>
      </w:r>
      <w:r w:rsidRPr="00841891">
        <w:rPr>
          <w:rFonts w:asciiTheme="minorBidi" w:hAnsiTheme="minorBidi" w:cstheme="minorBidi"/>
          <w:color w:val="000000"/>
          <w:sz w:val="24"/>
          <w:szCs w:val="24"/>
        </w:rPr>
        <w:t xml:space="preserve"> that was no less impertinent </w:t>
      </w:r>
      <w:r w:rsidR="00BE50A4" w:rsidRPr="0084189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both toward the Turkish regime, which was not at all fond of the newcomers, and to a certain extent toward the </w:t>
      </w:r>
      <w:r w:rsidR="00BE50A4" w:rsidRPr="00841891">
        <w:rPr>
          <w:rFonts w:asciiTheme="minorBidi" w:hAnsiTheme="minorBidi" w:cstheme="minorBidi"/>
          <w:color w:val="000000"/>
          <w:sz w:val="24"/>
          <w:szCs w:val="24"/>
        </w:rPr>
        <w:t xml:space="preserve">decree of </w:t>
      </w:r>
      <w:r w:rsidRPr="00841891">
        <w:rPr>
          <w:rFonts w:asciiTheme="minorBidi" w:hAnsiTheme="minorBidi" w:cstheme="minorBidi"/>
          <w:color w:val="000000"/>
          <w:sz w:val="24"/>
          <w:szCs w:val="24"/>
        </w:rPr>
        <w:t xml:space="preserve">exile that </w:t>
      </w:r>
      <w:r w:rsidR="00BE50A4" w:rsidRPr="00841891">
        <w:rPr>
          <w:rFonts w:asciiTheme="minorBidi" w:hAnsiTheme="minorBidi" w:cstheme="minorBidi"/>
          <w:color w:val="000000"/>
          <w:sz w:val="24"/>
          <w:szCs w:val="24"/>
        </w:rPr>
        <w:t>hung over the</w:t>
      </w:r>
      <w:r w:rsidRPr="00841891">
        <w:rPr>
          <w:rFonts w:asciiTheme="minorBidi" w:hAnsiTheme="minorBidi" w:cstheme="minorBidi"/>
          <w:color w:val="000000"/>
          <w:sz w:val="24"/>
          <w:szCs w:val="24"/>
        </w:rPr>
        <w:t xml:space="preserve"> Jewish people for many centuries. My </w:t>
      </w:r>
      <w:r w:rsidR="00BE50A4" w:rsidRPr="00841891">
        <w:rPr>
          <w:rFonts w:asciiTheme="minorBidi" w:hAnsiTheme="minorBidi" w:cstheme="minorBidi"/>
          <w:color w:val="000000"/>
          <w:sz w:val="24"/>
          <w:szCs w:val="24"/>
        </w:rPr>
        <w:t xml:space="preserve">revered </w:t>
      </w:r>
      <w:r w:rsidRPr="00841891">
        <w:rPr>
          <w:rFonts w:asciiTheme="minorBidi" w:hAnsiTheme="minorBidi" w:cstheme="minorBidi"/>
          <w:color w:val="000000"/>
          <w:sz w:val="24"/>
          <w:szCs w:val="24"/>
        </w:rPr>
        <w:t xml:space="preserve">teacher </w:t>
      </w:r>
      <w:r w:rsidR="00BE50A4" w:rsidRPr="00841891">
        <w:rPr>
          <w:rFonts w:asciiTheme="minorBidi" w:hAnsiTheme="minorBidi" w:cstheme="minorBidi"/>
          <w:color w:val="000000"/>
          <w:sz w:val="24"/>
          <w:szCs w:val="24"/>
        </w:rPr>
        <w:t>Chanan Porat was strongly attached to these words of Ra</w:t>
      </w:r>
      <w:r w:rsidR="00320BB0">
        <w:rPr>
          <w:rFonts w:asciiTheme="minorBidi" w:hAnsiTheme="minorBidi" w:cstheme="minorBidi"/>
          <w:color w:val="000000"/>
          <w:sz w:val="24"/>
          <w:szCs w:val="24"/>
        </w:rPr>
        <w:t>v</w:t>
      </w:r>
      <w:r w:rsidR="00BE50A4"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Tzadok and his interpretation of the </w:t>
      </w:r>
      <w:r w:rsidR="001266B1" w:rsidRPr="00035224">
        <w:rPr>
          <w:rFonts w:asciiTheme="minorBidi" w:hAnsiTheme="minorBidi" w:cstheme="minorBidi"/>
          <w:i/>
          <w:iCs/>
          <w:color w:val="000000"/>
          <w:sz w:val="24"/>
          <w:szCs w:val="24"/>
        </w:rPr>
        <w:t>m</w:t>
      </w:r>
      <w:r w:rsidRPr="00035224">
        <w:rPr>
          <w:rFonts w:asciiTheme="minorBidi" w:hAnsiTheme="minorBidi" w:cstheme="minorBidi"/>
          <w:i/>
          <w:iCs/>
          <w:color w:val="000000"/>
          <w:sz w:val="24"/>
          <w:szCs w:val="24"/>
        </w:rPr>
        <w:t>ishna</w:t>
      </w:r>
      <w:r w:rsidR="00BE50A4"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"In the </w:t>
      </w:r>
      <w:r w:rsidR="00BE50A4" w:rsidRPr="00841891">
        <w:rPr>
          <w:rFonts w:asciiTheme="minorBidi" w:hAnsiTheme="minorBidi" w:cstheme="minorBidi"/>
          <w:color w:val="000000"/>
          <w:sz w:val="24"/>
          <w:szCs w:val="24"/>
        </w:rPr>
        <w:t>footsteps</w:t>
      </w:r>
      <w:r w:rsidRPr="00841891">
        <w:rPr>
          <w:rFonts w:asciiTheme="minorBidi" w:hAnsiTheme="minorBidi" w:cstheme="minorBidi"/>
          <w:color w:val="000000"/>
          <w:sz w:val="24"/>
          <w:szCs w:val="24"/>
        </w:rPr>
        <w:t xml:space="preserve"> of </w:t>
      </w:r>
      <w:r w:rsidR="00F54839">
        <w:rPr>
          <w:rFonts w:asciiTheme="minorBidi" w:hAnsiTheme="minorBidi" w:cstheme="minorBidi"/>
          <w:color w:val="000000"/>
          <w:sz w:val="24"/>
          <w:szCs w:val="24"/>
        </w:rPr>
        <w:t>Mashiach</w:t>
      </w:r>
      <w:r w:rsidRPr="00841891">
        <w:rPr>
          <w:rFonts w:asciiTheme="minorBidi" w:hAnsiTheme="minorBidi" w:cstheme="minorBidi"/>
          <w:color w:val="000000"/>
          <w:sz w:val="24"/>
          <w:szCs w:val="24"/>
        </w:rPr>
        <w:t xml:space="preserve">, </w:t>
      </w:r>
      <w:r w:rsidR="00BE50A4" w:rsidRPr="00841891">
        <w:rPr>
          <w:rFonts w:asciiTheme="minorBidi" w:hAnsiTheme="minorBidi" w:cstheme="minorBidi"/>
          <w:color w:val="000000"/>
          <w:sz w:val="24"/>
          <w:szCs w:val="24"/>
        </w:rPr>
        <w:t>insolence</w:t>
      </w:r>
      <w:r w:rsidRPr="00841891">
        <w:rPr>
          <w:rFonts w:asciiTheme="minorBidi" w:hAnsiTheme="minorBidi" w:cstheme="minorBidi"/>
          <w:color w:val="000000"/>
          <w:sz w:val="24"/>
          <w:szCs w:val="24"/>
        </w:rPr>
        <w:t xml:space="preserve"> will increase"</w:t>
      </w:r>
      <w:r w:rsidR="001266B1">
        <w:rPr>
          <w:rFonts w:asciiTheme="minorBidi" w:hAnsiTheme="minorBidi" w:cstheme="minorBidi"/>
          <w:color w:val="000000"/>
          <w:sz w:val="24"/>
          <w:szCs w:val="24"/>
        </w:rPr>
        <w:t xml:space="preserve"> </w:t>
      </w:r>
      <w:r w:rsidR="001266B1" w:rsidRPr="00841891">
        <w:rPr>
          <w:rFonts w:asciiTheme="minorBidi" w:hAnsiTheme="minorBidi" w:cstheme="minorBidi"/>
          <w:color w:val="000000"/>
          <w:sz w:val="24"/>
          <w:szCs w:val="24"/>
        </w:rPr>
        <w:t>(</w:t>
      </w:r>
      <w:r w:rsidR="001266B1" w:rsidRPr="00841891">
        <w:rPr>
          <w:rFonts w:asciiTheme="minorBidi" w:hAnsiTheme="minorBidi" w:cstheme="minorBidi"/>
          <w:i/>
          <w:iCs/>
          <w:color w:val="000000"/>
          <w:sz w:val="24"/>
          <w:szCs w:val="24"/>
        </w:rPr>
        <w:t>Sota</w:t>
      </w:r>
      <w:r w:rsidR="001266B1" w:rsidRPr="00841891">
        <w:rPr>
          <w:rFonts w:asciiTheme="minorBidi" w:hAnsiTheme="minorBidi" w:cstheme="minorBidi"/>
          <w:color w:val="000000"/>
          <w:sz w:val="24"/>
          <w:szCs w:val="24"/>
        </w:rPr>
        <w:t xml:space="preserve"> 9:15)</w:t>
      </w:r>
      <w:r w:rsidR="001266B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BE50A4" w:rsidRPr="00841891">
        <w:rPr>
          <w:rFonts w:asciiTheme="minorBidi" w:hAnsiTheme="minorBidi" w:cstheme="minorBidi"/>
          <w:color w:val="000000"/>
          <w:sz w:val="24"/>
          <w:szCs w:val="24"/>
        </w:rPr>
        <w:t xml:space="preserve">In my opinion, he took the matter one step too far. </w:t>
      </w:r>
      <w:r w:rsidRPr="00841891">
        <w:rPr>
          <w:rFonts w:asciiTheme="minorBidi" w:hAnsiTheme="minorBidi" w:cstheme="minorBidi"/>
          <w:color w:val="000000"/>
          <w:sz w:val="24"/>
          <w:szCs w:val="24"/>
        </w:rPr>
        <w:t xml:space="preserve">I would like to </w:t>
      </w:r>
      <w:r w:rsidR="00BE50A4" w:rsidRPr="00841891">
        <w:rPr>
          <w:rFonts w:asciiTheme="minorBidi" w:hAnsiTheme="minorBidi" w:cstheme="minorBidi"/>
          <w:color w:val="000000"/>
          <w:sz w:val="24"/>
          <w:szCs w:val="24"/>
        </w:rPr>
        <w:t>go back</w:t>
      </w:r>
      <w:r w:rsidRPr="00841891">
        <w:rPr>
          <w:rFonts w:asciiTheme="minorBidi" w:hAnsiTheme="minorBidi" w:cstheme="minorBidi"/>
          <w:color w:val="000000"/>
          <w:sz w:val="24"/>
          <w:szCs w:val="24"/>
        </w:rPr>
        <w:t xml:space="preserve"> and understand exactly what </w:t>
      </w:r>
      <w:r w:rsidR="00BE50A4" w:rsidRPr="00841891">
        <w:rPr>
          <w:rFonts w:asciiTheme="minorBidi" w:hAnsiTheme="minorBidi" w:cstheme="minorBidi"/>
          <w:color w:val="000000"/>
          <w:sz w:val="24"/>
          <w:szCs w:val="24"/>
        </w:rPr>
        <w:t xml:space="preserve">the sin of the </w:t>
      </w:r>
      <w:r w:rsidR="00BE50A4" w:rsidRPr="00841891">
        <w:rPr>
          <w:rFonts w:asciiTheme="minorBidi" w:hAnsiTheme="minorBidi" w:cstheme="minorBidi"/>
          <w:i/>
          <w:iCs/>
          <w:color w:val="000000"/>
          <w:sz w:val="24"/>
          <w:szCs w:val="24"/>
        </w:rPr>
        <w:t>m</w:t>
      </w:r>
      <w:r w:rsidRPr="00841891">
        <w:rPr>
          <w:rFonts w:asciiTheme="minorBidi" w:hAnsiTheme="minorBidi" w:cstheme="minorBidi"/>
          <w:i/>
          <w:iCs/>
          <w:color w:val="000000"/>
          <w:sz w:val="24"/>
          <w:szCs w:val="24"/>
        </w:rPr>
        <w:t>a'apilim</w:t>
      </w:r>
      <w:r w:rsidR="00BE50A4" w:rsidRPr="00841891">
        <w:rPr>
          <w:rFonts w:asciiTheme="minorBidi" w:hAnsiTheme="minorBidi" w:cstheme="minorBidi"/>
          <w:i/>
          <w:iCs/>
          <w:color w:val="000000"/>
          <w:sz w:val="24"/>
          <w:szCs w:val="24"/>
        </w:rPr>
        <w:t xml:space="preserve"> </w:t>
      </w:r>
      <w:r w:rsidR="00BE50A4" w:rsidRPr="00841891">
        <w:rPr>
          <w:rFonts w:asciiTheme="minorBidi" w:hAnsiTheme="minorBidi" w:cstheme="minorBidi"/>
          <w:color w:val="000000"/>
          <w:sz w:val="24"/>
          <w:szCs w:val="24"/>
        </w:rPr>
        <w:t>was</w:t>
      </w:r>
      <w:r w:rsidRPr="00841891">
        <w:rPr>
          <w:rFonts w:asciiTheme="minorBidi" w:hAnsiTheme="minorBidi" w:cstheme="minorBidi"/>
          <w:color w:val="000000"/>
          <w:sz w:val="24"/>
          <w:szCs w:val="24"/>
        </w:rPr>
        <w:t xml:space="preserve">, and </w:t>
      </w:r>
      <w:r w:rsidR="00BE50A4" w:rsidRPr="00841891">
        <w:rPr>
          <w:rFonts w:asciiTheme="minorBidi" w:hAnsiTheme="minorBidi" w:cstheme="minorBidi"/>
          <w:color w:val="000000"/>
          <w:sz w:val="24"/>
          <w:szCs w:val="24"/>
        </w:rPr>
        <w:t>to</w:t>
      </w:r>
      <w:r w:rsidRPr="00841891">
        <w:rPr>
          <w:rFonts w:asciiTheme="minorBidi" w:hAnsiTheme="minorBidi" w:cstheme="minorBidi"/>
          <w:color w:val="000000"/>
          <w:sz w:val="24"/>
          <w:szCs w:val="24"/>
        </w:rPr>
        <w:t xml:space="preserve"> draw conclusions</w:t>
      </w:r>
      <w:r w:rsidR="001266B1" w:rsidRPr="001266B1">
        <w:rPr>
          <w:rFonts w:asciiTheme="minorBidi" w:hAnsiTheme="minorBidi" w:cstheme="minorBidi"/>
          <w:color w:val="000000"/>
          <w:sz w:val="24"/>
          <w:szCs w:val="24"/>
        </w:rPr>
        <w:t xml:space="preserve"> </w:t>
      </w:r>
      <w:r w:rsidR="001266B1" w:rsidRPr="00841891">
        <w:rPr>
          <w:rFonts w:asciiTheme="minorBidi" w:hAnsiTheme="minorBidi" w:cstheme="minorBidi"/>
          <w:color w:val="000000"/>
          <w:sz w:val="24"/>
          <w:szCs w:val="24"/>
        </w:rPr>
        <w:t>from there</w:t>
      </w:r>
      <w:r w:rsidRPr="00841891">
        <w:rPr>
          <w:rFonts w:asciiTheme="minorBidi" w:hAnsiTheme="minorBidi" w:cstheme="minorBidi"/>
          <w:color w:val="000000"/>
          <w:sz w:val="24"/>
          <w:szCs w:val="24"/>
        </w:rPr>
        <w:t>.</w:t>
      </w:r>
    </w:p>
    <w:p w14:paraId="36D38DEF" w14:textId="77777777" w:rsidR="00BE50A4" w:rsidRPr="00841891" w:rsidRDefault="00BE50A4" w:rsidP="005D6A7F">
      <w:pPr>
        <w:spacing w:line="240" w:lineRule="auto"/>
        <w:ind w:firstLine="720"/>
        <w:rPr>
          <w:rFonts w:asciiTheme="minorBidi" w:hAnsiTheme="minorBidi" w:cstheme="minorBidi"/>
          <w:color w:val="000000"/>
          <w:sz w:val="24"/>
          <w:szCs w:val="24"/>
        </w:rPr>
      </w:pPr>
    </w:p>
    <w:p w14:paraId="4E58F47F" w14:textId="36C12F98" w:rsidR="00BE124C" w:rsidRPr="00841891" w:rsidRDefault="00BE124C" w:rsidP="005D6A7F">
      <w:pPr>
        <w:spacing w:line="240" w:lineRule="auto"/>
        <w:ind w:firstLine="720"/>
        <w:rPr>
          <w:rFonts w:asciiTheme="minorBidi" w:hAnsiTheme="minorBidi" w:cstheme="minorBidi"/>
          <w:i/>
          <w:iCs/>
          <w:color w:val="000000"/>
          <w:sz w:val="24"/>
          <w:szCs w:val="24"/>
        </w:rPr>
      </w:pPr>
      <w:r w:rsidRPr="00841891">
        <w:rPr>
          <w:rFonts w:asciiTheme="minorBidi" w:hAnsiTheme="minorBidi" w:cstheme="minorBidi"/>
          <w:color w:val="000000"/>
          <w:sz w:val="24"/>
          <w:szCs w:val="24"/>
        </w:rPr>
        <w:t xml:space="preserve">The </w:t>
      </w:r>
      <w:r w:rsidR="00BE50A4" w:rsidRPr="00841891">
        <w:rPr>
          <w:rFonts w:asciiTheme="minorBidi" w:hAnsiTheme="minorBidi" w:cstheme="minorBidi"/>
          <w:i/>
          <w:iCs/>
          <w:color w:val="000000"/>
          <w:sz w:val="24"/>
          <w:szCs w:val="24"/>
        </w:rPr>
        <w:t>ma'apilim</w:t>
      </w:r>
      <w:r w:rsidRPr="00841891">
        <w:rPr>
          <w:rFonts w:asciiTheme="minorBidi" w:hAnsiTheme="minorBidi" w:cstheme="minorBidi"/>
          <w:color w:val="000000"/>
          <w:sz w:val="24"/>
          <w:szCs w:val="24"/>
        </w:rPr>
        <w:t xml:space="preserve"> refused to accept </w:t>
      </w:r>
      <w:r w:rsidR="00CB12A6">
        <w:rPr>
          <w:rFonts w:asciiTheme="minorBidi" w:hAnsiTheme="minorBidi" w:cstheme="minorBidi"/>
          <w:color w:val="000000"/>
          <w:sz w:val="24"/>
          <w:szCs w:val="24"/>
        </w:rPr>
        <w:t>God’s</w:t>
      </w:r>
      <w:r w:rsidR="00CB12A6"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decree that they would die in the </w:t>
      </w:r>
      <w:r w:rsidR="00BE50A4" w:rsidRPr="00841891">
        <w:rPr>
          <w:rFonts w:asciiTheme="minorBidi" w:hAnsiTheme="minorBidi" w:cstheme="minorBidi"/>
          <w:color w:val="000000"/>
          <w:sz w:val="24"/>
          <w:szCs w:val="24"/>
        </w:rPr>
        <w:t>wilderness</w:t>
      </w:r>
      <w:r w:rsidRPr="00841891">
        <w:rPr>
          <w:rFonts w:asciiTheme="minorBidi" w:hAnsiTheme="minorBidi" w:cstheme="minorBidi"/>
          <w:color w:val="000000"/>
          <w:sz w:val="24"/>
          <w:szCs w:val="24"/>
        </w:rPr>
        <w:t xml:space="preserve"> and not see the land. </w:t>
      </w:r>
      <w:r w:rsidR="00F95D31">
        <w:rPr>
          <w:rFonts w:asciiTheme="minorBidi" w:hAnsiTheme="minorBidi" w:cstheme="minorBidi"/>
          <w:color w:val="000000"/>
          <w:sz w:val="24"/>
          <w:szCs w:val="24"/>
        </w:rPr>
        <w:t>But what</w:t>
      </w:r>
      <w:r w:rsidR="00F95D31"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is the meaning of </w:t>
      </w:r>
      <w:r w:rsidR="00A30F31">
        <w:rPr>
          <w:rFonts w:asciiTheme="minorBidi" w:hAnsiTheme="minorBidi" w:cstheme="minorBidi"/>
          <w:color w:val="000000"/>
          <w:sz w:val="24"/>
          <w:szCs w:val="24"/>
        </w:rPr>
        <w:t>“</w:t>
      </w:r>
      <w:r w:rsidRPr="00841891">
        <w:rPr>
          <w:rFonts w:asciiTheme="minorBidi" w:hAnsiTheme="minorBidi" w:cstheme="minorBidi"/>
          <w:color w:val="000000"/>
          <w:sz w:val="24"/>
          <w:szCs w:val="24"/>
        </w:rPr>
        <w:t>accepting</w:t>
      </w:r>
      <w:r w:rsidR="00A30F3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253BE1">
        <w:rPr>
          <w:rFonts w:asciiTheme="minorBidi" w:hAnsiTheme="minorBidi" w:cstheme="minorBidi"/>
          <w:color w:val="000000"/>
          <w:sz w:val="24"/>
          <w:szCs w:val="24"/>
        </w:rPr>
        <w:t>a</w:t>
      </w:r>
      <w:r w:rsidR="00253BE1"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decree? </w:t>
      </w:r>
      <w:r w:rsidR="00BE50A4" w:rsidRPr="00841891">
        <w:rPr>
          <w:rFonts w:asciiTheme="minorBidi" w:hAnsiTheme="minorBidi" w:cstheme="minorBidi"/>
          <w:color w:val="000000"/>
          <w:sz w:val="24"/>
          <w:szCs w:val="24"/>
        </w:rPr>
        <w:t xml:space="preserve">To what extent is it right to </w:t>
      </w:r>
      <w:r w:rsidR="003F34FA">
        <w:rPr>
          <w:rFonts w:asciiTheme="minorBidi" w:hAnsiTheme="minorBidi" w:cstheme="minorBidi"/>
          <w:color w:val="000000"/>
          <w:sz w:val="24"/>
          <w:szCs w:val="24"/>
        </w:rPr>
        <w:t xml:space="preserve">submit and </w:t>
      </w:r>
      <w:r w:rsidR="00BE50A4" w:rsidRPr="00841891">
        <w:rPr>
          <w:rFonts w:asciiTheme="minorBidi" w:hAnsiTheme="minorBidi" w:cstheme="minorBidi"/>
          <w:color w:val="000000"/>
          <w:sz w:val="24"/>
          <w:szCs w:val="24"/>
        </w:rPr>
        <w:t xml:space="preserve">accept </w:t>
      </w:r>
      <w:r w:rsidR="003F34FA">
        <w:rPr>
          <w:rFonts w:asciiTheme="minorBidi" w:hAnsiTheme="minorBidi" w:cstheme="minorBidi"/>
          <w:color w:val="000000"/>
          <w:sz w:val="24"/>
          <w:szCs w:val="24"/>
        </w:rPr>
        <w:t>a decree</w:t>
      </w:r>
      <w:r w:rsidR="00B91731">
        <w:rPr>
          <w:rFonts w:asciiTheme="minorBidi" w:hAnsiTheme="minorBidi" w:cstheme="minorBidi"/>
          <w:color w:val="000000"/>
          <w:sz w:val="24"/>
          <w:szCs w:val="24"/>
        </w:rPr>
        <w:t>,</w:t>
      </w:r>
      <w:r w:rsidR="003F34FA"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as opposed to trying to change </w:t>
      </w:r>
      <w:r w:rsidR="00B91731">
        <w:rPr>
          <w:rFonts w:asciiTheme="minorBidi" w:hAnsiTheme="minorBidi" w:cstheme="minorBidi"/>
          <w:color w:val="000000"/>
          <w:sz w:val="24"/>
          <w:szCs w:val="24"/>
        </w:rPr>
        <w:t>it</w:t>
      </w:r>
      <w:r w:rsidR="001604E8">
        <w:rPr>
          <w:rFonts w:asciiTheme="minorBidi" w:hAnsiTheme="minorBidi" w:cstheme="minorBidi"/>
          <w:color w:val="000000"/>
          <w:sz w:val="24"/>
          <w:szCs w:val="24"/>
        </w:rPr>
        <w:t xml:space="preserve"> for the better</w:t>
      </w:r>
      <w:r w:rsidRPr="00841891">
        <w:rPr>
          <w:rFonts w:asciiTheme="minorBidi" w:hAnsiTheme="minorBidi" w:cstheme="minorBidi"/>
          <w:color w:val="000000"/>
          <w:sz w:val="24"/>
          <w:szCs w:val="24"/>
        </w:rPr>
        <w:t xml:space="preserve">? </w:t>
      </w:r>
    </w:p>
    <w:p w14:paraId="57AB7195" w14:textId="77777777" w:rsidR="00034A12" w:rsidRPr="00841891" w:rsidRDefault="00034A12" w:rsidP="005D6A7F">
      <w:pPr>
        <w:pStyle w:val="BlockText"/>
        <w:spacing w:line="240" w:lineRule="auto"/>
        <w:ind w:left="0" w:firstLine="720"/>
        <w:rPr>
          <w:rFonts w:asciiTheme="minorBidi" w:hAnsiTheme="minorBidi" w:cstheme="minorBidi"/>
          <w:color w:val="000000"/>
          <w:sz w:val="24"/>
          <w:szCs w:val="24"/>
        </w:rPr>
      </w:pPr>
    </w:p>
    <w:p w14:paraId="45A89137" w14:textId="5EA9415A" w:rsidR="00BE124C" w:rsidRPr="00841891" w:rsidRDefault="00BE124C" w:rsidP="005D6A7F">
      <w:pPr>
        <w:pStyle w:val="BlockText"/>
        <w:spacing w:line="240" w:lineRule="auto"/>
        <w:ind w:left="0"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On the one hand, w</w:t>
      </w:r>
      <w:r w:rsidR="00034A12" w:rsidRPr="00841891">
        <w:rPr>
          <w:rFonts w:asciiTheme="minorBidi" w:hAnsiTheme="minorBidi" w:cstheme="minorBidi"/>
          <w:color w:val="000000"/>
          <w:sz w:val="24"/>
          <w:szCs w:val="24"/>
        </w:rPr>
        <w:t xml:space="preserve">e </w:t>
      </w:r>
      <w:r w:rsidR="00A76DD6">
        <w:rPr>
          <w:rFonts w:asciiTheme="minorBidi" w:hAnsiTheme="minorBidi" w:cstheme="minorBidi"/>
          <w:color w:val="000000"/>
          <w:sz w:val="24"/>
          <w:szCs w:val="24"/>
        </w:rPr>
        <w:t>know</w:t>
      </w:r>
      <w:r w:rsidR="00034A12" w:rsidRPr="00841891">
        <w:rPr>
          <w:rFonts w:asciiTheme="minorBidi" w:hAnsiTheme="minorBidi" w:cstheme="minorBidi"/>
          <w:color w:val="000000"/>
          <w:sz w:val="24"/>
          <w:szCs w:val="24"/>
        </w:rPr>
        <w:t xml:space="preserve"> Tzidkiyahu </w:t>
      </w:r>
      <w:r w:rsidR="00A76DD6">
        <w:rPr>
          <w:rFonts w:asciiTheme="minorBidi" w:hAnsiTheme="minorBidi" w:cstheme="minorBidi"/>
          <w:color w:val="000000"/>
          <w:sz w:val="24"/>
          <w:szCs w:val="24"/>
        </w:rPr>
        <w:t xml:space="preserve">was rebuked </w:t>
      </w:r>
      <w:r w:rsidR="00034A12" w:rsidRPr="00841891">
        <w:rPr>
          <w:rFonts w:asciiTheme="minorBidi" w:hAnsiTheme="minorBidi" w:cstheme="minorBidi"/>
          <w:color w:val="000000"/>
          <w:sz w:val="24"/>
          <w:szCs w:val="24"/>
        </w:rPr>
        <w:t xml:space="preserve">for his failure to submit: "And he did that which was evil in the sight of the Lord his God; he </w:t>
      </w:r>
      <w:r w:rsidR="00FD5C6D">
        <w:rPr>
          <w:rFonts w:asciiTheme="minorBidi" w:hAnsiTheme="minorBidi" w:cstheme="minorBidi"/>
          <w:color w:val="000000"/>
          <w:sz w:val="24"/>
          <w:szCs w:val="24"/>
        </w:rPr>
        <w:t xml:space="preserve">did not </w:t>
      </w:r>
      <w:r w:rsidR="00034A12" w:rsidRPr="00841891">
        <w:rPr>
          <w:rFonts w:asciiTheme="minorBidi" w:hAnsiTheme="minorBidi" w:cstheme="minorBidi"/>
          <w:color w:val="000000"/>
          <w:sz w:val="24"/>
          <w:szCs w:val="24"/>
        </w:rPr>
        <w:t>submit himself before Yirmeyahu</w:t>
      </w:r>
      <w:r w:rsidR="00323C2C">
        <w:rPr>
          <w:rFonts w:asciiTheme="minorBidi" w:hAnsiTheme="minorBidi" w:cstheme="minorBidi"/>
          <w:color w:val="000000"/>
          <w:sz w:val="24"/>
          <w:szCs w:val="24"/>
        </w:rPr>
        <w:t>,</w:t>
      </w:r>
      <w:r w:rsidR="00034A12" w:rsidRPr="00841891">
        <w:rPr>
          <w:rFonts w:asciiTheme="minorBidi" w:hAnsiTheme="minorBidi" w:cstheme="minorBidi"/>
          <w:color w:val="000000"/>
          <w:sz w:val="24"/>
          <w:szCs w:val="24"/>
        </w:rPr>
        <w:t xml:space="preserve"> the prophet </w:t>
      </w:r>
      <w:r w:rsidR="00323C2C">
        <w:rPr>
          <w:rFonts w:asciiTheme="minorBidi" w:hAnsiTheme="minorBidi" w:cstheme="minorBidi"/>
          <w:color w:val="000000"/>
          <w:sz w:val="24"/>
          <w:szCs w:val="24"/>
        </w:rPr>
        <w:t>[</w:t>
      </w:r>
      <w:r w:rsidR="00034A12" w:rsidRPr="00841891">
        <w:rPr>
          <w:rFonts w:asciiTheme="minorBidi" w:hAnsiTheme="minorBidi" w:cstheme="minorBidi"/>
          <w:color w:val="000000"/>
          <w:sz w:val="24"/>
          <w:szCs w:val="24"/>
        </w:rPr>
        <w:t>speaking</w:t>
      </w:r>
      <w:r w:rsidR="00323C2C">
        <w:rPr>
          <w:rFonts w:asciiTheme="minorBidi" w:hAnsiTheme="minorBidi" w:cstheme="minorBidi"/>
          <w:color w:val="000000"/>
          <w:sz w:val="24"/>
          <w:szCs w:val="24"/>
        </w:rPr>
        <w:t>]</w:t>
      </w:r>
      <w:r w:rsidR="00034A12" w:rsidRPr="00841891">
        <w:rPr>
          <w:rFonts w:asciiTheme="minorBidi" w:hAnsiTheme="minorBidi" w:cstheme="minorBidi"/>
          <w:color w:val="000000"/>
          <w:sz w:val="24"/>
          <w:szCs w:val="24"/>
        </w:rPr>
        <w:t xml:space="preserve"> from the mouth of the Lord" (II </w:t>
      </w:r>
      <w:r w:rsidR="00034A12" w:rsidRPr="00841891">
        <w:rPr>
          <w:rFonts w:asciiTheme="minorBidi" w:hAnsiTheme="minorBidi" w:cstheme="minorBidi"/>
          <w:i/>
          <w:iCs/>
          <w:color w:val="000000"/>
          <w:sz w:val="24"/>
          <w:szCs w:val="24"/>
        </w:rPr>
        <w:t xml:space="preserve">Divrei </w:t>
      </w:r>
      <w:r w:rsidR="005D6A7F">
        <w:rPr>
          <w:rFonts w:asciiTheme="minorBidi" w:hAnsiTheme="minorBidi" w:cstheme="minorBidi"/>
          <w:i/>
          <w:iCs/>
          <w:color w:val="000000"/>
          <w:sz w:val="24"/>
          <w:szCs w:val="24"/>
        </w:rPr>
        <w:t>H</w:t>
      </w:r>
      <w:r w:rsidR="00034A12" w:rsidRPr="00841891">
        <w:rPr>
          <w:rFonts w:asciiTheme="minorBidi" w:hAnsiTheme="minorBidi" w:cstheme="minorBidi"/>
          <w:i/>
          <w:iCs/>
          <w:color w:val="000000"/>
          <w:sz w:val="24"/>
          <w:szCs w:val="24"/>
        </w:rPr>
        <w:t>a-</w:t>
      </w:r>
      <w:r w:rsidR="00DA46B2">
        <w:rPr>
          <w:rFonts w:asciiTheme="minorBidi" w:hAnsiTheme="minorBidi" w:cstheme="minorBidi"/>
          <w:i/>
          <w:iCs/>
          <w:color w:val="000000"/>
          <w:sz w:val="24"/>
          <w:szCs w:val="24"/>
        </w:rPr>
        <w:t>y</w:t>
      </w:r>
      <w:r w:rsidR="00034A12" w:rsidRPr="00841891">
        <w:rPr>
          <w:rFonts w:asciiTheme="minorBidi" w:hAnsiTheme="minorBidi" w:cstheme="minorBidi"/>
          <w:i/>
          <w:iCs/>
          <w:color w:val="000000"/>
          <w:sz w:val="24"/>
          <w:szCs w:val="24"/>
        </w:rPr>
        <w:t xml:space="preserve">amim </w:t>
      </w:r>
      <w:r w:rsidR="00034A12" w:rsidRPr="00841891">
        <w:rPr>
          <w:rFonts w:asciiTheme="minorBidi" w:hAnsiTheme="minorBidi" w:cstheme="minorBidi"/>
          <w:color w:val="000000"/>
          <w:sz w:val="24"/>
          <w:szCs w:val="24"/>
        </w:rPr>
        <w:t xml:space="preserve">36:12). </w:t>
      </w:r>
      <w:r w:rsidR="00AB4859">
        <w:rPr>
          <w:rFonts w:asciiTheme="minorBidi" w:hAnsiTheme="minorBidi" w:cstheme="minorBidi"/>
          <w:color w:val="000000"/>
          <w:sz w:val="24"/>
          <w:szCs w:val="24"/>
        </w:rPr>
        <w:t xml:space="preserve">Similarly, </w:t>
      </w:r>
      <w:r w:rsidR="00034A12" w:rsidRPr="00841891">
        <w:rPr>
          <w:rFonts w:asciiTheme="minorBidi" w:hAnsiTheme="minorBidi" w:cstheme="minorBidi"/>
          <w:color w:val="000000"/>
          <w:sz w:val="24"/>
          <w:szCs w:val="24"/>
        </w:rPr>
        <w:t xml:space="preserve">Shaul </w:t>
      </w:r>
      <w:r w:rsidRPr="00841891">
        <w:rPr>
          <w:rFonts w:asciiTheme="minorBidi" w:hAnsiTheme="minorBidi" w:cstheme="minorBidi"/>
          <w:color w:val="000000"/>
          <w:sz w:val="24"/>
          <w:szCs w:val="24"/>
        </w:rPr>
        <w:t xml:space="preserve">refused to accept the </w:t>
      </w:r>
      <w:r w:rsidR="00034A12" w:rsidRPr="00841891">
        <w:rPr>
          <w:rFonts w:asciiTheme="minorBidi" w:hAnsiTheme="minorBidi" w:cstheme="minorBidi"/>
          <w:color w:val="000000"/>
          <w:sz w:val="24"/>
          <w:szCs w:val="24"/>
        </w:rPr>
        <w:t>decree</w:t>
      </w:r>
      <w:r w:rsidRPr="00841891">
        <w:rPr>
          <w:rFonts w:asciiTheme="minorBidi" w:hAnsiTheme="minorBidi" w:cstheme="minorBidi"/>
          <w:color w:val="000000"/>
          <w:sz w:val="24"/>
          <w:szCs w:val="24"/>
        </w:rPr>
        <w:t xml:space="preserve"> that his kingship would pass to David, and his refusal </w:t>
      </w:r>
      <w:r w:rsidR="001260EA">
        <w:rPr>
          <w:rFonts w:asciiTheme="minorBidi" w:hAnsiTheme="minorBidi" w:cstheme="minorBidi"/>
          <w:color w:val="000000"/>
          <w:sz w:val="24"/>
          <w:szCs w:val="24"/>
        </w:rPr>
        <w:t>dealt</w:t>
      </w:r>
      <w:r w:rsidRPr="00841891">
        <w:rPr>
          <w:rFonts w:asciiTheme="minorBidi" w:hAnsiTheme="minorBidi" w:cstheme="minorBidi"/>
          <w:color w:val="000000"/>
          <w:sz w:val="24"/>
          <w:szCs w:val="24"/>
        </w:rPr>
        <w:t xml:space="preserve"> </w:t>
      </w:r>
      <w:r w:rsidR="00034A12" w:rsidRPr="00841891">
        <w:rPr>
          <w:rFonts w:asciiTheme="minorBidi" w:hAnsiTheme="minorBidi" w:cstheme="minorBidi"/>
          <w:color w:val="000000"/>
          <w:sz w:val="24"/>
          <w:szCs w:val="24"/>
        </w:rPr>
        <w:t xml:space="preserve">a </w:t>
      </w:r>
      <w:r w:rsidR="001260EA">
        <w:rPr>
          <w:rFonts w:asciiTheme="minorBidi" w:hAnsiTheme="minorBidi" w:cstheme="minorBidi"/>
          <w:color w:val="000000"/>
          <w:sz w:val="24"/>
          <w:szCs w:val="24"/>
        </w:rPr>
        <w:t>serious</w:t>
      </w:r>
      <w:r w:rsidR="001260EA" w:rsidRPr="00841891">
        <w:rPr>
          <w:rFonts w:asciiTheme="minorBidi" w:hAnsiTheme="minorBidi" w:cstheme="minorBidi"/>
          <w:color w:val="000000"/>
          <w:sz w:val="24"/>
          <w:szCs w:val="24"/>
        </w:rPr>
        <w:t xml:space="preserve"> </w:t>
      </w:r>
      <w:r w:rsidR="00034A12" w:rsidRPr="00841891">
        <w:rPr>
          <w:rFonts w:asciiTheme="minorBidi" w:hAnsiTheme="minorBidi" w:cstheme="minorBidi"/>
          <w:color w:val="000000"/>
          <w:sz w:val="24"/>
          <w:szCs w:val="24"/>
        </w:rPr>
        <w:t>blow to his legacy</w:t>
      </w:r>
      <w:r w:rsidR="00E00308">
        <w:rPr>
          <w:rFonts w:asciiTheme="minorBidi" w:hAnsiTheme="minorBidi" w:cstheme="minorBidi"/>
          <w:color w:val="000000"/>
          <w:sz w:val="24"/>
          <w:szCs w:val="24"/>
        </w:rPr>
        <w:t>.</w:t>
      </w:r>
      <w:r w:rsidR="00034A12" w:rsidRPr="00841891">
        <w:rPr>
          <w:rFonts w:asciiTheme="minorBidi" w:hAnsiTheme="minorBidi" w:cstheme="minorBidi"/>
          <w:color w:val="000000"/>
          <w:sz w:val="24"/>
          <w:szCs w:val="24"/>
        </w:rPr>
        <w:t xml:space="preserve"> I</w:t>
      </w:r>
      <w:r w:rsidRPr="00841891">
        <w:rPr>
          <w:rFonts w:asciiTheme="minorBidi" w:hAnsiTheme="minorBidi" w:cstheme="minorBidi"/>
          <w:color w:val="000000"/>
          <w:sz w:val="24"/>
          <w:szCs w:val="24"/>
        </w:rPr>
        <w:t xml:space="preserve">nstead of handing over </w:t>
      </w:r>
      <w:r w:rsidR="005B6A99">
        <w:rPr>
          <w:rFonts w:asciiTheme="minorBidi" w:hAnsiTheme="minorBidi" w:cstheme="minorBidi"/>
          <w:color w:val="000000"/>
          <w:sz w:val="24"/>
          <w:szCs w:val="24"/>
        </w:rPr>
        <w:t>the</w:t>
      </w:r>
      <w:r w:rsidR="005B6A99"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kingship </w:t>
      </w:r>
      <w:r w:rsidR="005B6A99" w:rsidRPr="00841891">
        <w:rPr>
          <w:rFonts w:asciiTheme="minorBidi" w:hAnsiTheme="minorBidi" w:cstheme="minorBidi"/>
          <w:color w:val="000000"/>
          <w:sz w:val="24"/>
          <w:szCs w:val="24"/>
        </w:rPr>
        <w:t xml:space="preserve">to his son-in-law </w:t>
      </w:r>
      <w:r w:rsidR="00B67A5A">
        <w:rPr>
          <w:rFonts w:asciiTheme="minorBidi" w:hAnsiTheme="minorBidi" w:cstheme="minorBidi"/>
          <w:color w:val="000000"/>
          <w:sz w:val="24"/>
          <w:szCs w:val="24"/>
        </w:rPr>
        <w:t>through a mutual agreement</w:t>
      </w:r>
      <w:r w:rsidRPr="00841891">
        <w:rPr>
          <w:rFonts w:asciiTheme="minorBidi" w:hAnsiTheme="minorBidi" w:cstheme="minorBidi"/>
          <w:color w:val="000000"/>
          <w:sz w:val="24"/>
          <w:szCs w:val="24"/>
        </w:rPr>
        <w:t xml:space="preserve">, with </w:t>
      </w:r>
      <w:r w:rsidR="00034A12" w:rsidRPr="00841891">
        <w:rPr>
          <w:rFonts w:asciiTheme="minorBidi" w:hAnsiTheme="minorBidi" w:cstheme="minorBidi"/>
          <w:color w:val="000000"/>
          <w:sz w:val="24"/>
          <w:szCs w:val="24"/>
        </w:rPr>
        <w:t xml:space="preserve">his son Yehonatan serving as </w:t>
      </w:r>
      <w:r w:rsidR="005C4BFF">
        <w:rPr>
          <w:rFonts w:asciiTheme="minorBidi" w:hAnsiTheme="minorBidi" w:cstheme="minorBidi"/>
          <w:color w:val="000000"/>
          <w:sz w:val="24"/>
          <w:szCs w:val="24"/>
        </w:rPr>
        <w:t>David’s</w:t>
      </w:r>
      <w:r w:rsidR="005C4BFF" w:rsidRPr="00841891">
        <w:rPr>
          <w:rFonts w:asciiTheme="minorBidi" w:hAnsiTheme="minorBidi" w:cstheme="minorBidi"/>
          <w:color w:val="000000"/>
          <w:sz w:val="24"/>
          <w:szCs w:val="24"/>
        </w:rPr>
        <w:t xml:space="preserve"> </w:t>
      </w:r>
      <w:r w:rsidR="00034A12" w:rsidRPr="00841891">
        <w:rPr>
          <w:rFonts w:asciiTheme="minorBidi" w:hAnsiTheme="minorBidi" w:cstheme="minorBidi"/>
          <w:color w:val="000000"/>
          <w:sz w:val="24"/>
          <w:szCs w:val="24"/>
        </w:rPr>
        <w:t xml:space="preserve">viceroy, </w:t>
      </w:r>
      <w:r w:rsidRPr="00841891">
        <w:rPr>
          <w:rFonts w:asciiTheme="minorBidi" w:hAnsiTheme="minorBidi" w:cstheme="minorBidi"/>
          <w:color w:val="000000"/>
          <w:sz w:val="24"/>
          <w:szCs w:val="24"/>
        </w:rPr>
        <w:t xml:space="preserve">he insisted on pursuing David – </w:t>
      </w:r>
      <w:r w:rsidR="005C4BFF">
        <w:rPr>
          <w:rFonts w:asciiTheme="minorBidi" w:hAnsiTheme="minorBidi" w:cstheme="minorBidi"/>
          <w:color w:val="000000"/>
          <w:sz w:val="24"/>
          <w:szCs w:val="24"/>
        </w:rPr>
        <w:t>of special note</w:t>
      </w:r>
      <w:r w:rsidRPr="00841891">
        <w:rPr>
          <w:rFonts w:asciiTheme="minorBidi" w:hAnsiTheme="minorBidi" w:cstheme="minorBidi"/>
          <w:color w:val="000000"/>
          <w:sz w:val="24"/>
          <w:szCs w:val="24"/>
        </w:rPr>
        <w:t xml:space="preserve"> is the attack on No</w:t>
      </w:r>
      <w:r w:rsidR="00034A12" w:rsidRPr="00841891">
        <w:rPr>
          <w:rFonts w:asciiTheme="minorBidi" w:hAnsiTheme="minorBidi" w:cstheme="minorBidi"/>
          <w:color w:val="000000"/>
          <w:sz w:val="24"/>
          <w:szCs w:val="24"/>
        </w:rPr>
        <w:t>v</w:t>
      </w:r>
      <w:r w:rsidRPr="00841891">
        <w:rPr>
          <w:rFonts w:asciiTheme="minorBidi" w:hAnsiTheme="minorBidi" w:cstheme="minorBidi"/>
          <w:color w:val="000000"/>
          <w:sz w:val="24"/>
          <w:szCs w:val="24"/>
        </w:rPr>
        <w:t>, the city of the priests – and in the end</w:t>
      </w:r>
      <w:r w:rsidR="001B1E1F">
        <w:rPr>
          <w:rFonts w:asciiTheme="minorBidi" w:hAnsiTheme="minorBidi" w:cstheme="minorBidi"/>
          <w:color w:val="000000"/>
          <w:sz w:val="24"/>
          <w:szCs w:val="24"/>
        </w:rPr>
        <w:t>,</w:t>
      </w:r>
      <w:r w:rsidR="00AA7AF1">
        <w:rPr>
          <w:rFonts w:asciiTheme="minorBidi" w:hAnsiTheme="minorBidi" w:cstheme="minorBidi"/>
          <w:color w:val="000000"/>
          <w:sz w:val="24"/>
          <w:szCs w:val="24"/>
        </w:rPr>
        <w:t xml:space="preserve"> both</w:t>
      </w:r>
      <w:r w:rsidRPr="00841891">
        <w:rPr>
          <w:rFonts w:asciiTheme="minorBidi" w:hAnsiTheme="minorBidi" w:cstheme="minorBidi"/>
          <w:color w:val="000000"/>
          <w:sz w:val="24"/>
          <w:szCs w:val="24"/>
        </w:rPr>
        <w:t xml:space="preserve"> he and </w:t>
      </w:r>
      <w:r w:rsidR="00660874" w:rsidRPr="00841891">
        <w:rPr>
          <w:rFonts w:asciiTheme="minorBidi" w:hAnsiTheme="minorBidi" w:cstheme="minorBidi"/>
          <w:color w:val="000000"/>
          <w:sz w:val="24"/>
          <w:szCs w:val="24"/>
        </w:rPr>
        <w:t>Yehonatan</w:t>
      </w:r>
      <w:r w:rsidRPr="00841891">
        <w:rPr>
          <w:rFonts w:asciiTheme="minorBidi" w:hAnsiTheme="minorBidi" w:cstheme="minorBidi"/>
          <w:color w:val="000000"/>
          <w:sz w:val="24"/>
          <w:szCs w:val="24"/>
        </w:rPr>
        <w:t xml:space="preserve"> died in battle, </w:t>
      </w:r>
      <w:r w:rsidR="001B1E1F">
        <w:rPr>
          <w:rFonts w:asciiTheme="minorBidi" w:hAnsiTheme="minorBidi" w:cstheme="minorBidi"/>
          <w:color w:val="000000"/>
          <w:sz w:val="24"/>
          <w:szCs w:val="24"/>
        </w:rPr>
        <w:t>while</w:t>
      </w:r>
      <w:r w:rsidR="001B1E1F"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his daughter </w:t>
      </w:r>
      <w:r w:rsidR="00E01BE9" w:rsidRPr="00841891">
        <w:rPr>
          <w:rFonts w:asciiTheme="minorBidi" w:hAnsiTheme="minorBidi" w:cstheme="minorBidi"/>
          <w:color w:val="000000"/>
          <w:sz w:val="24"/>
          <w:szCs w:val="24"/>
        </w:rPr>
        <w:t xml:space="preserve">Michal </w:t>
      </w:r>
      <w:r w:rsidR="00E01BE9">
        <w:rPr>
          <w:rFonts w:asciiTheme="minorBidi" w:hAnsiTheme="minorBidi" w:cstheme="minorBidi"/>
          <w:color w:val="000000"/>
          <w:sz w:val="24"/>
          <w:szCs w:val="24"/>
        </w:rPr>
        <w:t xml:space="preserve">had a </w:t>
      </w:r>
      <w:r w:rsidR="00621FEF">
        <w:rPr>
          <w:rFonts w:asciiTheme="minorBidi" w:hAnsiTheme="minorBidi" w:cstheme="minorBidi"/>
          <w:color w:val="000000"/>
          <w:sz w:val="24"/>
          <w:szCs w:val="24"/>
        </w:rPr>
        <w:t xml:space="preserve">falling-out </w:t>
      </w:r>
      <w:r w:rsidRPr="00841891">
        <w:rPr>
          <w:rFonts w:asciiTheme="minorBidi" w:hAnsiTheme="minorBidi" w:cstheme="minorBidi"/>
          <w:color w:val="000000"/>
          <w:sz w:val="24"/>
          <w:szCs w:val="24"/>
        </w:rPr>
        <w:t xml:space="preserve">with David and lost her status as the senior queen and </w:t>
      </w:r>
      <w:r w:rsidR="00F82998">
        <w:rPr>
          <w:rFonts w:asciiTheme="minorBidi" w:hAnsiTheme="minorBidi" w:cstheme="minorBidi"/>
          <w:color w:val="000000"/>
          <w:sz w:val="24"/>
          <w:szCs w:val="24"/>
        </w:rPr>
        <w:t xml:space="preserve">as potential </w:t>
      </w:r>
      <w:r w:rsidRPr="00841891">
        <w:rPr>
          <w:rFonts w:asciiTheme="minorBidi" w:hAnsiTheme="minorBidi" w:cstheme="minorBidi"/>
          <w:color w:val="000000"/>
          <w:sz w:val="24"/>
          <w:szCs w:val="24"/>
        </w:rPr>
        <w:t>mother of the heir.</w:t>
      </w:r>
    </w:p>
    <w:p w14:paraId="714349DF" w14:textId="77777777" w:rsidR="00660874" w:rsidRPr="00841891" w:rsidRDefault="00660874" w:rsidP="005D6A7F">
      <w:pPr>
        <w:pStyle w:val="BlockText"/>
        <w:spacing w:line="240" w:lineRule="auto"/>
        <w:ind w:left="0" w:firstLine="567"/>
        <w:rPr>
          <w:rFonts w:asciiTheme="minorBidi" w:hAnsiTheme="minorBidi" w:cstheme="minorBidi"/>
          <w:color w:val="000000"/>
          <w:sz w:val="24"/>
          <w:szCs w:val="24"/>
        </w:rPr>
      </w:pPr>
    </w:p>
    <w:p w14:paraId="7BC59C29" w14:textId="6BAA6DD5"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lastRenderedPageBreak/>
        <w:t xml:space="preserve">On the other hand, we have the </w:t>
      </w:r>
      <w:r w:rsidR="007D0A14">
        <w:rPr>
          <w:rFonts w:asciiTheme="minorBidi" w:hAnsiTheme="minorBidi" w:cstheme="minorBidi"/>
          <w:color w:val="000000"/>
          <w:sz w:val="24"/>
          <w:szCs w:val="24"/>
        </w:rPr>
        <w:t xml:space="preserve">seemingly impressive </w:t>
      </w:r>
      <w:r w:rsidRPr="00841891">
        <w:rPr>
          <w:rFonts w:asciiTheme="minorBidi" w:hAnsiTheme="minorBidi" w:cstheme="minorBidi"/>
          <w:color w:val="000000"/>
          <w:sz w:val="24"/>
          <w:szCs w:val="24"/>
        </w:rPr>
        <w:t>case of Eli, who accepted his fate</w:t>
      </w:r>
      <w:r w:rsidR="007D0A14">
        <w:rPr>
          <w:rFonts w:asciiTheme="minorBidi" w:hAnsiTheme="minorBidi" w:cstheme="minorBidi"/>
          <w:color w:val="000000"/>
          <w:sz w:val="24"/>
          <w:szCs w:val="24"/>
        </w:rPr>
        <w:t>, responding</w:t>
      </w:r>
      <w:r w:rsidR="004B29EF"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to </w:t>
      </w:r>
      <w:r w:rsidR="004B29EF" w:rsidRPr="00841891">
        <w:rPr>
          <w:rFonts w:asciiTheme="minorBidi" w:hAnsiTheme="minorBidi" w:cstheme="minorBidi"/>
          <w:color w:val="000000"/>
          <w:sz w:val="24"/>
          <w:szCs w:val="24"/>
        </w:rPr>
        <w:t>Shmuel</w:t>
      </w:r>
      <w:r w:rsidR="004B29EF">
        <w:rPr>
          <w:rFonts w:asciiTheme="minorBidi" w:hAnsiTheme="minorBidi" w:cstheme="minorBidi"/>
          <w:color w:val="000000"/>
          <w:sz w:val="24"/>
          <w:szCs w:val="24"/>
        </w:rPr>
        <w:t>’s</w:t>
      </w:r>
      <w:r w:rsidR="004B29EF"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harsh prophecy</w:t>
      </w:r>
      <w:r w:rsidR="004B29EF">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660874" w:rsidRPr="00841891">
        <w:rPr>
          <w:rFonts w:asciiTheme="minorBidi" w:hAnsiTheme="minorBidi" w:cstheme="minorBidi"/>
          <w:color w:val="000000"/>
          <w:sz w:val="24"/>
          <w:szCs w:val="24"/>
        </w:rPr>
        <w:t xml:space="preserve">that there would be no atonement for </w:t>
      </w:r>
      <w:r w:rsidRPr="00841891">
        <w:rPr>
          <w:rFonts w:asciiTheme="minorBidi" w:hAnsiTheme="minorBidi" w:cstheme="minorBidi"/>
          <w:color w:val="000000"/>
          <w:sz w:val="24"/>
          <w:szCs w:val="24"/>
        </w:rPr>
        <w:t xml:space="preserve">the sins of </w:t>
      </w:r>
      <w:r w:rsidR="00660874" w:rsidRPr="00841891">
        <w:rPr>
          <w:rFonts w:asciiTheme="minorBidi" w:hAnsiTheme="minorBidi" w:cstheme="minorBidi"/>
          <w:color w:val="000000"/>
          <w:sz w:val="24"/>
          <w:szCs w:val="24"/>
        </w:rPr>
        <w:t>the house of Eli</w:t>
      </w:r>
      <w:r w:rsidR="004B29EF">
        <w:rPr>
          <w:rFonts w:asciiTheme="minorBidi" w:hAnsiTheme="minorBidi" w:cstheme="minorBidi"/>
          <w:color w:val="000000"/>
          <w:sz w:val="24"/>
          <w:szCs w:val="24"/>
        </w:rPr>
        <w:t>,</w:t>
      </w:r>
      <w:r w:rsidR="004B29EF" w:rsidRPr="004B29EF">
        <w:rPr>
          <w:rFonts w:asciiTheme="minorBidi" w:hAnsiTheme="minorBidi" w:cstheme="minorBidi"/>
          <w:color w:val="000000"/>
          <w:sz w:val="24"/>
          <w:szCs w:val="24"/>
        </w:rPr>
        <w:t xml:space="preserve"> </w:t>
      </w:r>
      <w:r w:rsidR="004B29EF" w:rsidRPr="00841891">
        <w:rPr>
          <w:rFonts w:asciiTheme="minorBidi" w:hAnsiTheme="minorBidi" w:cstheme="minorBidi"/>
          <w:color w:val="000000"/>
          <w:sz w:val="24"/>
          <w:szCs w:val="24"/>
        </w:rPr>
        <w:t>with but a few words</w:t>
      </w:r>
      <w:r w:rsidRPr="00841891">
        <w:rPr>
          <w:rFonts w:asciiTheme="minorBidi" w:hAnsiTheme="minorBidi" w:cstheme="minorBidi"/>
          <w:color w:val="000000"/>
          <w:sz w:val="24"/>
          <w:szCs w:val="24"/>
        </w:rPr>
        <w:t>: "</w:t>
      </w:r>
      <w:r w:rsidR="00660874" w:rsidRPr="00841891">
        <w:rPr>
          <w:rFonts w:asciiTheme="minorBidi" w:hAnsiTheme="minorBidi" w:cstheme="minorBidi"/>
          <w:color w:val="000000"/>
          <w:sz w:val="24"/>
          <w:szCs w:val="24"/>
        </w:rPr>
        <w:t>It is the Lord; let Him do what seems Him good"</w:t>
      </w:r>
      <w:r w:rsidR="000E7198">
        <w:rPr>
          <w:rFonts w:asciiTheme="minorBidi" w:hAnsiTheme="minorBidi" w:cstheme="minorBidi"/>
          <w:color w:val="000000"/>
          <w:sz w:val="24"/>
          <w:szCs w:val="24"/>
        </w:rPr>
        <w:t xml:space="preserve"> </w:t>
      </w:r>
      <w:r w:rsidR="000E7198" w:rsidRPr="00841891">
        <w:rPr>
          <w:rFonts w:asciiTheme="minorBidi" w:hAnsiTheme="minorBidi" w:cstheme="minorBidi"/>
          <w:color w:val="000000"/>
          <w:sz w:val="24"/>
          <w:szCs w:val="24"/>
        </w:rPr>
        <w:t xml:space="preserve">(I </w:t>
      </w:r>
      <w:r w:rsidR="000E7198" w:rsidRPr="00841891">
        <w:rPr>
          <w:rFonts w:asciiTheme="minorBidi" w:hAnsiTheme="minorBidi" w:cstheme="minorBidi"/>
          <w:i/>
          <w:iCs/>
          <w:color w:val="000000"/>
          <w:sz w:val="24"/>
          <w:szCs w:val="24"/>
        </w:rPr>
        <w:t>Shmuel</w:t>
      </w:r>
      <w:r w:rsidR="000E7198" w:rsidRPr="00841891">
        <w:rPr>
          <w:rFonts w:asciiTheme="minorBidi" w:hAnsiTheme="minorBidi" w:cstheme="minorBidi"/>
          <w:color w:val="000000"/>
          <w:sz w:val="24"/>
          <w:szCs w:val="24"/>
        </w:rPr>
        <w:t xml:space="preserve"> 3</w:t>
      </w:r>
      <w:r w:rsidR="000E7198">
        <w:rPr>
          <w:rFonts w:asciiTheme="minorBidi" w:hAnsiTheme="minorBidi" w:cstheme="minorBidi"/>
          <w:color w:val="000000"/>
          <w:sz w:val="24"/>
          <w:szCs w:val="24"/>
        </w:rPr>
        <w:t>:18</w:t>
      </w:r>
      <w:r w:rsidR="000E7198" w:rsidRPr="00841891">
        <w:rPr>
          <w:rFonts w:asciiTheme="minorBidi" w:hAnsiTheme="minorBidi" w:cstheme="minorBidi"/>
          <w:color w:val="000000"/>
          <w:sz w:val="24"/>
          <w:szCs w:val="24"/>
        </w:rPr>
        <w:t>)</w:t>
      </w:r>
      <w:r w:rsidR="000E7198">
        <w:rPr>
          <w:rFonts w:asciiTheme="minorBidi" w:hAnsiTheme="minorBidi" w:cstheme="minorBidi"/>
          <w:color w:val="000000"/>
          <w:sz w:val="24"/>
          <w:szCs w:val="24"/>
        </w:rPr>
        <w:t>.</w:t>
      </w:r>
      <w:r w:rsidR="00660874"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Yet</w:t>
      </w:r>
      <w:r w:rsidR="000E7198">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 it is precisely </w:t>
      </w:r>
      <w:r w:rsidR="00AA7AF1">
        <w:rPr>
          <w:rFonts w:asciiTheme="minorBidi" w:hAnsiTheme="minorBidi" w:cstheme="minorBidi"/>
          <w:color w:val="000000"/>
          <w:sz w:val="24"/>
          <w:szCs w:val="24"/>
        </w:rPr>
        <w:t xml:space="preserve">this attitude that </w:t>
      </w:r>
      <w:r w:rsidRPr="00841891">
        <w:rPr>
          <w:rFonts w:asciiTheme="minorBidi" w:hAnsiTheme="minorBidi" w:cstheme="minorBidi"/>
          <w:i/>
          <w:iCs/>
          <w:color w:val="000000"/>
          <w:sz w:val="24"/>
          <w:szCs w:val="24"/>
        </w:rPr>
        <w:t>Chazal</w:t>
      </w:r>
      <w:r w:rsidRPr="00841891">
        <w:rPr>
          <w:rFonts w:asciiTheme="minorBidi" w:hAnsiTheme="minorBidi" w:cstheme="minorBidi"/>
          <w:color w:val="000000"/>
          <w:sz w:val="24"/>
          <w:szCs w:val="24"/>
        </w:rPr>
        <w:t xml:space="preserve"> </w:t>
      </w:r>
      <w:r w:rsidR="00AA7AF1">
        <w:rPr>
          <w:rFonts w:asciiTheme="minorBidi" w:hAnsiTheme="minorBidi" w:cstheme="minorBidi"/>
          <w:color w:val="000000"/>
          <w:sz w:val="24"/>
          <w:szCs w:val="24"/>
        </w:rPr>
        <w:t>criticize</w:t>
      </w:r>
      <w:r w:rsidRPr="00841891">
        <w:rPr>
          <w:rFonts w:asciiTheme="minorBidi" w:hAnsiTheme="minorBidi" w:cstheme="minorBidi"/>
          <w:color w:val="000000"/>
          <w:sz w:val="24"/>
          <w:szCs w:val="24"/>
        </w:rPr>
        <w:t>:</w:t>
      </w:r>
    </w:p>
    <w:p w14:paraId="2037A69E" w14:textId="77777777" w:rsidR="00660874" w:rsidRPr="00841891" w:rsidRDefault="00660874" w:rsidP="005D6A7F">
      <w:pPr>
        <w:spacing w:line="240" w:lineRule="auto"/>
        <w:ind w:firstLine="567"/>
        <w:rPr>
          <w:rFonts w:asciiTheme="minorBidi" w:hAnsiTheme="minorBidi" w:cstheme="minorBidi"/>
          <w:color w:val="000000"/>
          <w:sz w:val="24"/>
          <w:szCs w:val="24"/>
        </w:rPr>
      </w:pPr>
    </w:p>
    <w:p w14:paraId="6704C52E" w14:textId="6B343952" w:rsidR="00BE124C" w:rsidRPr="00841891" w:rsidRDefault="00660874" w:rsidP="005D6A7F">
      <w:pPr>
        <w:pStyle w:val="BlockText"/>
        <w:spacing w:line="240" w:lineRule="auto"/>
        <w:ind w:left="720"/>
        <w:rPr>
          <w:rFonts w:asciiTheme="minorBidi" w:hAnsiTheme="minorBidi" w:cstheme="minorBidi"/>
          <w:color w:val="000000"/>
          <w:sz w:val="24"/>
          <w:szCs w:val="24"/>
        </w:rPr>
      </w:pPr>
      <w:r w:rsidRPr="00841891">
        <w:rPr>
          <w:rFonts w:asciiTheme="minorBidi" w:hAnsiTheme="minorBidi" w:cstheme="minorBidi"/>
          <w:sz w:val="24"/>
          <w:szCs w:val="24"/>
        </w:rPr>
        <w:t xml:space="preserve">How do we know that a final sentence accompanied by an oath is never rescinded? Because it says: "Therefore I have sworn to the house of Eli that the iniquity of Eli's house shall not be </w:t>
      </w:r>
      <w:r w:rsidR="007325B1">
        <w:rPr>
          <w:rFonts w:asciiTheme="minorBidi" w:hAnsiTheme="minorBidi" w:cstheme="minorBidi"/>
          <w:sz w:val="24"/>
          <w:szCs w:val="24"/>
        </w:rPr>
        <w:t>atoned</w:t>
      </w:r>
      <w:r w:rsidR="007325B1" w:rsidRPr="00841891" w:rsidDel="007325B1">
        <w:rPr>
          <w:rFonts w:asciiTheme="minorBidi" w:hAnsiTheme="minorBidi" w:cstheme="minorBidi"/>
          <w:sz w:val="24"/>
          <w:szCs w:val="24"/>
        </w:rPr>
        <w:t xml:space="preserve"> </w:t>
      </w:r>
      <w:r w:rsidRPr="00841891">
        <w:rPr>
          <w:rFonts w:asciiTheme="minorBidi" w:hAnsiTheme="minorBidi" w:cstheme="minorBidi"/>
          <w:sz w:val="24"/>
          <w:szCs w:val="24"/>
        </w:rPr>
        <w:t>with sacrifice nor offering" (</w:t>
      </w:r>
      <w:r w:rsidR="009623F4" w:rsidRPr="00841891">
        <w:rPr>
          <w:rFonts w:asciiTheme="minorBidi" w:hAnsiTheme="minorBidi" w:cstheme="minorBidi"/>
          <w:color w:val="000000"/>
          <w:sz w:val="24"/>
          <w:szCs w:val="24"/>
        </w:rPr>
        <w:t xml:space="preserve">I </w:t>
      </w:r>
      <w:r w:rsidR="009623F4" w:rsidRPr="00841891">
        <w:rPr>
          <w:rFonts w:asciiTheme="minorBidi" w:hAnsiTheme="minorBidi" w:cstheme="minorBidi"/>
          <w:i/>
          <w:iCs/>
          <w:color w:val="000000"/>
          <w:sz w:val="24"/>
          <w:szCs w:val="24"/>
        </w:rPr>
        <w:t>Shmuel</w:t>
      </w:r>
      <w:r w:rsidR="009623F4" w:rsidRPr="00841891">
        <w:rPr>
          <w:rFonts w:asciiTheme="minorBidi" w:hAnsiTheme="minorBidi" w:cstheme="minorBidi"/>
          <w:color w:val="000000"/>
          <w:sz w:val="24"/>
          <w:szCs w:val="24"/>
        </w:rPr>
        <w:t xml:space="preserve"> 3</w:t>
      </w:r>
      <w:r w:rsidR="009623F4">
        <w:rPr>
          <w:rFonts w:asciiTheme="minorBidi" w:hAnsiTheme="minorBidi" w:cstheme="minorBidi"/>
          <w:color w:val="000000"/>
          <w:sz w:val="24"/>
          <w:szCs w:val="24"/>
        </w:rPr>
        <w:t>:</w:t>
      </w:r>
      <w:r w:rsidRPr="00841891">
        <w:rPr>
          <w:rFonts w:asciiTheme="minorBidi" w:hAnsiTheme="minorBidi" w:cstheme="minorBidi"/>
          <w:sz w:val="24"/>
          <w:szCs w:val="24"/>
        </w:rPr>
        <w:t xml:space="preserve">14). Rava said: With sacrifice and offering it cannot be expiated, but it can be expiated with </w:t>
      </w:r>
      <w:r w:rsidRPr="00035224">
        <w:rPr>
          <w:rFonts w:asciiTheme="minorBidi" w:hAnsiTheme="minorBidi" w:cstheme="minorBidi"/>
          <w:b/>
          <w:bCs/>
          <w:sz w:val="24"/>
          <w:szCs w:val="24"/>
        </w:rPr>
        <w:t>Torah</w:t>
      </w:r>
      <w:r w:rsidRPr="00841891">
        <w:rPr>
          <w:rFonts w:asciiTheme="minorBidi" w:hAnsiTheme="minorBidi" w:cstheme="minorBidi"/>
          <w:sz w:val="24"/>
          <w:szCs w:val="24"/>
        </w:rPr>
        <w:t xml:space="preserve">. Abaye said: With sacrifice and offering it cannot be expiated, but it can be expiated with </w:t>
      </w:r>
      <w:r w:rsidRPr="00035224">
        <w:rPr>
          <w:rFonts w:asciiTheme="minorBidi" w:hAnsiTheme="minorBidi" w:cstheme="minorBidi"/>
          <w:b/>
          <w:bCs/>
          <w:sz w:val="24"/>
          <w:szCs w:val="24"/>
        </w:rPr>
        <w:t>Torah and acts of lovingkindness</w:t>
      </w:r>
      <w:r w:rsidRPr="00841891">
        <w:rPr>
          <w:rFonts w:asciiTheme="minorBidi" w:hAnsiTheme="minorBidi" w:cstheme="minorBidi"/>
          <w:sz w:val="24"/>
          <w:szCs w:val="24"/>
        </w:rPr>
        <w:t>. (</w:t>
      </w:r>
      <w:r w:rsidRPr="00841891">
        <w:rPr>
          <w:rFonts w:asciiTheme="minorBidi" w:hAnsiTheme="minorBidi" w:cstheme="minorBidi"/>
          <w:i/>
          <w:iCs/>
          <w:sz w:val="24"/>
          <w:szCs w:val="24"/>
        </w:rPr>
        <w:t xml:space="preserve">Rosh </w:t>
      </w:r>
      <w:r w:rsidR="005D6A7F">
        <w:rPr>
          <w:rFonts w:asciiTheme="minorBidi" w:hAnsiTheme="minorBidi" w:cstheme="minorBidi"/>
          <w:i/>
          <w:iCs/>
          <w:sz w:val="24"/>
          <w:szCs w:val="24"/>
        </w:rPr>
        <w:t>Ha</w:t>
      </w:r>
      <w:r w:rsidR="00B420F4">
        <w:rPr>
          <w:rFonts w:asciiTheme="minorBidi" w:hAnsiTheme="minorBidi" w:cstheme="minorBidi"/>
          <w:i/>
          <w:iCs/>
          <w:sz w:val="24"/>
          <w:szCs w:val="24"/>
        </w:rPr>
        <w:t>-</w:t>
      </w:r>
      <w:r w:rsidR="005D6A7F">
        <w:rPr>
          <w:rFonts w:asciiTheme="minorBidi" w:hAnsiTheme="minorBidi" w:cstheme="minorBidi"/>
          <w:i/>
          <w:iCs/>
          <w:sz w:val="24"/>
          <w:szCs w:val="24"/>
        </w:rPr>
        <w:t>s</w:t>
      </w:r>
      <w:r w:rsidRPr="00841891">
        <w:rPr>
          <w:rFonts w:asciiTheme="minorBidi" w:hAnsiTheme="minorBidi" w:cstheme="minorBidi"/>
          <w:i/>
          <w:iCs/>
          <w:sz w:val="24"/>
          <w:szCs w:val="24"/>
        </w:rPr>
        <w:t xml:space="preserve">hana </w:t>
      </w:r>
      <w:r w:rsidRPr="00841891">
        <w:rPr>
          <w:rFonts w:asciiTheme="minorBidi" w:hAnsiTheme="minorBidi" w:cstheme="minorBidi"/>
          <w:sz w:val="24"/>
          <w:szCs w:val="24"/>
        </w:rPr>
        <w:t xml:space="preserve">18a) </w:t>
      </w:r>
      <w:r w:rsidRPr="00841891">
        <w:rPr>
          <w:rFonts w:asciiTheme="minorBidi" w:hAnsiTheme="minorBidi" w:cstheme="minorBidi"/>
          <w:color w:val="000000"/>
          <w:sz w:val="24"/>
          <w:szCs w:val="24"/>
        </w:rPr>
        <w:t xml:space="preserve"> </w:t>
      </w:r>
    </w:p>
    <w:p w14:paraId="106D99DC" w14:textId="77777777" w:rsidR="00660874" w:rsidRPr="00841891" w:rsidRDefault="00660874" w:rsidP="005D6A7F">
      <w:pPr>
        <w:spacing w:line="240" w:lineRule="auto"/>
        <w:rPr>
          <w:rFonts w:asciiTheme="minorBidi" w:hAnsiTheme="minorBidi" w:cstheme="minorBidi"/>
          <w:color w:val="000000"/>
          <w:sz w:val="24"/>
          <w:szCs w:val="24"/>
        </w:rPr>
      </w:pPr>
    </w:p>
    <w:p w14:paraId="3D0D7251" w14:textId="2A5B453C" w:rsidR="00BE124C" w:rsidRPr="00841891" w:rsidRDefault="00660874"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A third opinion is recorded in </w:t>
      </w:r>
      <w:r w:rsidR="00BE124C" w:rsidRPr="00841891">
        <w:rPr>
          <w:rFonts w:asciiTheme="minorBidi" w:hAnsiTheme="minorBidi" w:cstheme="minorBidi"/>
          <w:color w:val="000000"/>
          <w:sz w:val="24"/>
          <w:szCs w:val="24"/>
        </w:rPr>
        <w:t xml:space="preserve">the </w:t>
      </w:r>
      <w:r w:rsidR="00BE124C" w:rsidRPr="00841891">
        <w:rPr>
          <w:rFonts w:asciiTheme="minorBidi" w:hAnsiTheme="minorBidi" w:cstheme="minorBidi"/>
          <w:i/>
          <w:iCs/>
          <w:color w:val="000000"/>
          <w:sz w:val="24"/>
          <w:szCs w:val="24"/>
        </w:rPr>
        <w:t>Yerushalmi</w:t>
      </w:r>
      <w:r w:rsidR="00BE124C" w:rsidRPr="00841891">
        <w:rPr>
          <w:rFonts w:asciiTheme="minorBidi" w:hAnsiTheme="minorBidi" w:cstheme="minorBidi"/>
          <w:color w:val="000000"/>
          <w:sz w:val="24"/>
          <w:szCs w:val="24"/>
        </w:rPr>
        <w:t xml:space="preserve"> (</w:t>
      </w:r>
      <w:r w:rsidR="00BE124C" w:rsidRPr="00841891">
        <w:rPr>
          <w:rFonts w:asciiTheme="minorBidi" w:hAnsiTheme="minorBidi" w:cstheme="minorBidi"/>
          <w:i/>
          <w:iCs/>
          <w:color w:val="000000"/>
          <w:sz w:val="24"/>
          <w:szCs w:val="24"/>
        </w:rPr>
        <w:t>Sanhedrin</w:t>
      </w:r>
      <w:r w:rsidR="00BE124C" w:rsidRPr="00841891">
        <w:rPr>
          <w:rFonts w:asciiTheme="minorBidi" w:hAnsiTheme="minorBidi" w:cstheme="minorBidi"/>
          <w:color w:val="000000"/>
          <w:sz w:val="24"/>
          <w:szCs w:val="24"/>
        </w:rPr>
        <w:t xml:space="preserve"> 1:2)</w:t>
      </w:r>
      <w:r w:rsidRPr="00841891">
        <w:rPr>
          <w:rFonts w:asciiTheme="minorBidi" w:hAnsiTheme="minorBidi" w:cstheme="minorBidi"/>
          <w:color w:val="000000"/>
          <w:sz w:val="24"/>
          <w:szCs w:val="24"/>
        </w:rPr>
        <w:t>:</w:t>
      </w:r>
      <w:r w:rsidR="00BE124C"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With</w:t>
      </w:r>
      <w:r w:rsidR="00BE124C" w:rsidRPr="00841891">
        <w:rPr>
          <w:rFonts w:asciiTheme="minorBidi" w:hAnsiTheme="minorBidi" w:cstheme="minorBidi"/>
          <w:color w:val="000000"/>
          <w:sz w:val="24"/>
          <w:szCs w:val="24"/>
        </w:rPr>
        <w:t xml:space="preserve"> sacrifice and offering </w:t>
      </w:r>
      <w:r w:rsidRPr="00841891">
        <w:rPr>
          <w:rFonts w:asciiTheme="minorBidi" w:hAnsiTheme="minorBidi" w:cstheme="minorBidi"/>
          <w:color w:val="000000"/>
          <w:sz w:val="24"/>
          <w:szCs w:val="24"/>
        </w:rPr>
        <w:t xml:space="preserve">it cannot be expiated, but it can be expiated with </w:t>
      </w:r>
      <w:r w:rsidRPr="00035224">
        <w:rPr>
          <w:rFonts w:asciiTheme="minorBidi" w:hAnsiTheme="minorBidi" w:cstheme="minorBidi"/>
          <w:b/>
          <w:bCs/>
          <w:color w:val="000000"/>
          <w:sz w:val="24"/>
          <w:szCs w:val="24"/>
        </w:rPr>
        <w:t>prayer</w:t>
      </w:r>
      <w:r w:rsidRPr="00841891">
        <w:rPr>
          <w:rFonts w:asciiTheme="minorBidi" w:hAnsiTheme="minorBidi" w:cstheme="minorBidi"/>
          <w:color w:val="000000"/>
          <w:sz w:val="24"/>
          <w:szCs w:val="24"/>
        </w:rPr>
        <w:t>.</w:t>
      </w:r>
      <w:r w:rsidR="00BE124C" w:rsidRPr="00841891">
        <w:rPr>
          <w:rFonts w:asciiTheme="minorBidi" w:hAnsiTheme="minorBidi" w:cstheme="minorBidi"/>
          <w:color w:val="000000"/>
          <w:sz w:val="24"/>
          <w:szCs w:val="24"/>
        </w:rPr>
        <w:t xml:space="preserve">" Despite God's oath to wipe out the house of Eli, Eli could </w:t>
      </w:r>
      <w:r w:rsidR="00BE124C" w:rsidRPr="00035224">
        <w:rPr>
          <w:rFonts w:asciiTheme="minorBidi" w:hAnsiTheme="minorBidi" w:cstheme="minorBidi"/>
          <w:i/>
          <w:iCs/>
          <w:color w:val="000000"/>
          <w:sz w:val="24"/>
          <w:szCs w:val="24"/>
        </w:rPr>
        <w:t>and should</w:t>
      </w:r>
      <w:r w:rsidR="00BE124C" w:rsidRPr="00841891">
        <w:rPr>
          <w:rFonts w:asciiTheme="minorBidi" w:hAnsiTheme="minorBidi" w:cstheme="minorBidi"/>
          <w:color w:val="000000"/>
          <w:sz w:val="24"/>
          <w:szCs w:val="24"/>
        </w:rPr>
        <w:t xml:space="preserve"> have prevented this annihilation by engaging in the three things on </w:t>
      </w:r>
      <w:r w:rsidR="00A873DB" w:rsidRPr="00841891">
        <w:rPr>
          <w:rFonts w:asciiTheme="minorBidi" w:hAnsiTheme="minorBidi" w:cstheme="minorBidi"/>
          <w:color w:val="000000"/>
          <w:sz w:val="24"/>
          <w:szCs w:val="24"/>
        </w:rPr>
        <w:t>which the world stands: Torah, service</w:t>
      </w:r>
      <w:r w:rsidR="00553716">
        <w:rPr>
          <w:rFonts w:asciiTheme="minorBidi" w:hAnsiTheme="minorBidi" w:cstheme="minorBidi"/>
          <w:color w:val="000000"/>
          <w:sz w:val="24"/>
          <w:szCs w:val="24"/>
        </w:rPr>
        <w:t xml:space="preserve"> [i.e., prayer],</w:t>
      </w:r>
      <w:r w:rsidR="00A873DB" w:rsidRPr="00841891">
        <w:rPr>
          <w:rFonts w:asciiTheme="minorBidi" w:hAnsiTheme="minorBidi" w:cstheme="minorBidi"/>
          <w:color w:val="000000"/>
          <w:sz w:val="24"/>
          <w:szCs w:val="24"/>
        </w:rPr>
        <w:t xml:space="preserve"> and acts of lovingkindness (</w:t>
      </w:r>
      <w:r w:rsidR="00A873DB" w:rsidRPr="00841891">
        <w:rPr>
          <w:rFonts w:asciiTheme="minorBidi" w:hAnsiTheme="minorBidi" w:cstheme="minorBidi"/>
          <w:i/>
          <w:iCs/>
          <w:color w:val="000000"/>
          <w:sz w:val="24"/>
          <w:szCs w:val="24"/>
        </w:rPr>
        <w:t xml:space="preserve">Avot </w:t>
      </w:r>
      <w:r w:rsidR="00A873DB" w:rsidRPr="00841891">
        <w:rPr>
          <w:rFonts w:asciiTheme="minorBidi" w:hAnsiTheme="minorBidi" w:cstheme="minorBidi"/>
          <w:color w:val="000000"/>
          <w:sz w:val="24"/>
          <w:szCs w:val="24"/>
        </w:rPr>
        <w:t>1:2).</w:t>
      </w:r>
    </w:p>
    <w:p w14:paraId="52A69A7E" w14:textId="77777777" w:rsidR="00A873DB" w:rsidRPr="00841891" w:rsidRDefault="00A873DB" w:rsidP="005D6A7F">
      <w:pPr>
        <w:spacing w:line="240" w:lineRule="auto"/>
        <w:ind w:firstLine="720"/>
        <w:rPr>
          <w:rFonts w:asciiTheme="minorBidi" w:hAnsiTheme="minorBidi" w:cstheme="minorBidi"/>
          <w:color w:val="000000"/>
          <w:sz w:val="24"/>
          <w:szCs w:val="24"/>
        </w:rPr>
      </w:pPr>
    </w:p>
    <w:p w14:paraId="47E769E3" w14:textId="4C744C74" w:rsidR="00BE124C" w:rsidRPr="00841891" w:rsidRDefault="00A873DB"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We find a</w:t>
      </w:r>
      <w:r w:rsidR="00BE124C" w:rsidRPr="00841891">
        <w:rPr>
          <w:rFonts w:asciiTheme="minorBidi" w:hAnsiTheme="minorBidi" w:cstheme="minorBidi"/>
          <w:color w:val="000000"/>
          <w:sz w:val="24"/>
          <w:szCs w:val="24"/>
        </w:rPr>
        <w:t xml:space="preserve">nother case of non-acceptance of </w:t>
      </w:r>
      <w:r w:rsidRPr="00841891">
        <w:rPr>
          <w:rFonts w:asciiTheme="minorBidi" w:hAnsiTheme="minorBidi" w:cstheme="minorBidi"/>
          <w:color w:val="000000"/>
          <w:sz w:val="24"/>
          <w:szCs w:val="24"/>
        </w:rPr>
        <w:t>a Divine</w:t>
      </w:r>
      <w:r w:rsidR="00BE124C" w:rsidRPr="00841891">
        <w:rPr>
          <w:rFonts w:asciiTheme="minorBidi" w:hAnsiTheme="minorBidi" w:cstheme="minorBidi"/>
          <w:color w:val="000000"/>
          <w:sz w:val="24"/>
          <w:szCs w:val="24"/>
        </w:rPr>
        <w:t xml:space="preserve"> decree</w:t>
      </w:r>
      <w:r w:rsidRPr="00841891">
        <w:rPr>
          <w:rFonts w:asciiTheme="minorBidi" w:hAnsiTheme="minorBidi" w:cstheme="minorBidi"/>
          <w:color w:val="000000"/>
          <w:sz w:val="24"/>
          <w:szCs w:val="24"/>
        </w:rPr>
        <w:t xml:space="preserve"> in connection with Chizkiyahu, king of Yehuda, </w:t>
      </w:r>
      <w:r w:rsidR="006C1188">
        <w:rPr>
          <w:rFonts w:asciiTheme="minorBidi" w:hAnsiTheme="minorBidi" w:cstheme="minorBidi"/>
          <w:color w:val="000000"/>
          <w:sz w:val="24"/>
          <w:szCs w:val="24"/>
        </w:rPr>
        <w:t>when</w:t>
      </w:r>
      <w:r w:rsidRPr="00841891">
        <w:rPr>
          <w:rFonts w:asciiTheme="minorBidi" w:hAnsiTheme="minorBidi" w:cstheme="minorBidi"/>
          <w:color w:val="000000"/>
          <w:sz w:val="24"/>
          <w:szCs w:val="24"/>
        </w:rPr>
        <w:t xml:space="preserve"> the prophet Yeshayahu </w:t>
      </w:r>
      <w:r w:rsidR="006C1188">
        <w:rPr>
          <w:rFonts w:asciiTheme="minorBidi" w:hAnsiTheme="minorBidi" w:cstheme="minorBidi"/>
          <w:color w:val="000000"/>
          <w:sz w:val="24"/>
          <w:szCs w:val="24"/>
        </w:rPr>
        <w:t>told him that</w:t>
      </w:r>
      <w:r w:rsidR="006C1188"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God </w:t>
      </w:r>
      <w:r w:rsidR="006C1188" w:rsidRPr="00841891">
        <w:rPr>
          <w:rFonts w:asciiTheme="minorBidi" w:hAnsiTheme="minorBidi" w:cstheme="minorBidi"/>
          <w:color w:val="000000"/>
          <w:sz w:val="24"/>
          <w:szCs w:val="24"/>
        </w:rPr>
        <w:t>ha</w:t>
      </w:r>
      <w:r w:rsidR="006C1188">
        <w:rPr>
          <w:rFonts w:asciiTheme="minorBidi" w:hAnsiTheme="minorBidi" w:cstheme="minorBidi"/>
          <w:color w:val="000000"/>
          <w:sz w:val="24"/>
          <w:szCs w:val="24"/>
        </w:rPr>
        <w:t>d</w:t>
      </w:r>
      <w:r w:rsidR="006C1188"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decreed he would die. The Gemara relates that Chizkiyahu </w:t>
      </w:r>
      <w:r w:rsidR="00BE124C" w:rsidRPr="00841891">
        <w:rPr>
          <w:rFonts w:asciiTheme="minorBidi" w:hAnsiTheme="minorBidi" w:cstheme="minorBidi"/>
          <w:color w:val="000000"/>
          <w:sz w:val="24"/>
          <w:szCs w:val="24"/>
        </w:rPr>
        <w:t xml:space="preserve">sought to </w:t>
      </w:r>
      <w:r w:rsidR="007A28BA">
        <w:rPr>
          <w:rFonts w:asciiTheme="minorBidi" w:hAnsiTheme="minorBidi" w:cstheme="minorBidi"/>
          <w:color w:val="000000"/>
          <w:sz w:val="24"/>
          <w:szCs w:val="24"/>
        </w:rPr>
        <w:t>improve</w:t>
      </w:r>
      <w:r w:rsidR="007A28BA"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his ways, but </w:t>
      </w:r>
      <w:r w:rsidRPr="00841891">
        <w:rPr>
          <w:rFonts w:asciiTheme="minorBidi" w:hAnsiTheme="minorBidi" w:cstheme="minorBidi"/>
          <w:color w:val="000000"/>
          <w:sz w:val="24"/>
          <w:szCs w:val="24"/>
        </w:rPr>
        <w:t xml:space="preserve">Yeshayahu told </w:t>
      </w:r>
      <w:r w:rsidR="00BE124C" w:rsidRPr="00841891">
        <w:rPr>
          <w:rFonts w:asciiTheme="minorBidi" w:hAnsiTheme="minorBidi" w:cstheme="minorBidi"/>
          <w:color w:val="000000"/>
          <w:sz w:val="24"/>
          <w:szCs w:val="24"/>
        </w:rPr>
        <w:t xml:space="preserve">him that </w:t>
      </w:r>
      <w:r w:rsidRPr="00841891">
        <w:rPr>
          <w:rFonts w:asciiTheme="minorBidi" w:hAnsiTheme="minorBidi" w:cstheme="minorBidi"/>
          <w:color w:val="000000"/>
          <w:sz w:val="24"/>
          <w:szCs w:val="24"/>
        </w:rPr>
        <w:t>"</w:t>
      </w:r>
      <w:r w:rsidR="00BE124C" w:rsidRPr="00841891">
        <w:rPr>
          <w:rFonts w:asciiTheme="minorBidi" w:hAnsiTheme="minorBidi" w:cstheme="minorBidi"/>
          <w:color w:val="000000"/>
          <w:sz w:val="24"/>
          <w:szCs w:val="24"/>
        </w:rPr>
        <w:t xml:space="preserve">the decree has already been </w:t>
      </w:r>
      <w:r w:rsidRPr="00841891">
        <w:rPr>
          <w:rFonts w:asciiTheme="minorBidi" w:hAnsiTheme="minorBidi" w:cstheme="minorBidi"/>
          <w:color w:val="000000"/>
          <w:sz w:val="24"/>
          <w:szCs w:val="24"/>
        </w:rPr>
        <w:t>issued"</w:t>
      </w:r>
      <w:r w:rsidR="00BE124C" w:rsidRPr="00841891">
        <w:rPr>
          <w:rFonts w:asciiTheme="minorBidi" w:hAnsiTheme="minorBidi" w:cstheme="minorBidi"/>
          <w:color w:val="000000"/>
          <w:sz w:val="24"/>
          <w:szCs w:val="24"/>
        </w:rPr>
        <w:t xml:space="preserve"> and that he could not change it. </w:t>
      </w:r>
      <w:r w:rsidRPr="00841891">
        <w:rPr>
          <w:rFonts w:asciiTheme="minorBidi" w:hAnsiTheme="minorBidi" w:cstheme="minorBidi"/>
          <w:color w:val="000000"/>
          <w:sz w:val="24"/>
          <w:szCs w:val="24"/>
        </w:rPr>
        <w:t xml:space="preserve">Chizkiyahu's response was: </w:t>
      </w:r>
    </w:p>
    <w:p w14:paraId="3E8F28F1" w14:textId="77777777" w:rsidR="00A873DB" w:rsidRPr="00841891" w:rsidRDefault="00A873DB" w:rsidP="005D6A7F">
      <w:pPr>
        <w:spacing w:line="240" w:lineRule="auto"/>
        <w:ind w:firstLine="567"/>
        <w:rPr>
          <w:rFonts w:asciiTheme="minorBidi" w:hAnsiTheme="minorBidi" w:cstheme="minorBidi"/>
          <w:color w:val="000000"/>
          <w:sz w:val="24"/>
          <w:szCs w:val="24"/>
        </w:rPr>
      </w:pPr>
    </w:p>
    <w:p w14:paraId="15227D98" w14:textId="24A5E2C5" w:rsidR="00A873DB" w:rsidRPr="00841891" w:rsidRDefault="00A873DB" w:rsidP="005D6A7F">
      <w:pPr>
        <w:pStyle w:val="BlockText"/>
        <w:spacing w:line="240" w:lineRule="auto"/>
        <w:ind w:left="720"/>
        <w:rPr>
          <w:rFonts w:asciiTheme="minorBidi" w:hAnsiTheme="minorBidi" w:cstheme="minorBidi"/>
          <w:color w:val="000000"/>
          <w:sz w:val="24"/>
          <w:szCs w:val="24"/>
        </w:rPr>
      </w:pPr>
      <w:r w:rsidRPr="00841891">
        <w:rPr>
          <w:rFonts w:asciiTheme="minorBidi" w:hAnsiTheme="minorBidi" w:cstheme="minorBidi"/>
          <w:sz w:val="24"/>
          <w:szCs w:val="24"/>
        </w:rPr>
        <w:t>Son of Amotz, finish your prophecy and go. This tradition I have from the house of my ancestor: Even if a sharp sword rests upon a man's neck</w:t>
      </w:r>
      <w:r w:rsidR="005750A7">
        <w:rPr>
          <w:rFonts w:asciiTheme="minorBidi" w:hAnsiTheme="minorBidi" w:cstheme="minorBidi"/>
          <w:sz w:val="24"/>
          <w:szCs w:val="24"/>
        </w:rPr>
        <w:t>,</w:t>
      </w:r>
      <w:r w:rsidRPr="00841891">
        <w:rPr>
          <w:rFonts w:asciiTheme="minorBidi" w:hAnsiTheme="minorBidi" w:cstheme="minorBidi"/>
          <w:sz w:val="24"/>
          <w:szCs w:val="24"/>
        </w:rPr>
        <w:t xml:space="preserve"> he should not </w:t>
      </w:r>
      <w:r w:rsidR="00160931">
        <w:rPr>
          <w:rFonts w:asciiTheme="minorBidi" w:hAnsiTheme="minorBidi" w:cstheme="minorBidi"/>
          <w:sz w:val="24"/>
          <w:szCs w:val="24"/>
        </w:rPr>
        <w:t>hold himself back</w:t>
      </w:r>
      <w:r w:rsidR="00160931" w:rsidRPr="00841891">
        <w:rPr>
          <w:rFonts w:asciiTheme="minorBidi" w:hAnsiTheme="minorBidi" w:cstheme="minorBidi"/>
          <w:sz w:val="24"/>
          <w:szCs w:val="24"/>
        </w:rPr>
        <w:t xml:space="preserve"> </w:t>
      </w:r>
      <w:r w:rsidRPr="00841891">
        <w:rPr>
          <w:rFonts w:asciiTheme="minorBidi" w:hAnsiTheme="minorBidi" w:cstheme="minorBidi"/>
          <w:sz w:val="24"/>
          <w:szCs w:val="24"/>
        </w:rPr>
        <w:t>from prayer!</w:t>
      </w:r>
      <w:r w:rsidR="007A28BA" w:rsidRPr="007A28BA">
        <w:rPr>
          <w:rFonts w:asciiTheme="minorBidi" w:hAnsiTheme="minorBidi" w:cstheme="minorBidi"/>
          <w:color w:val="000000"/>
          <w:sz w:val="24"/>
          <w:szCs w:val="24"/>
        </w:rPr>
        <w:t xml:space="preserve"> </w:t>
      </w:r>
      <w:r w:rsidR="007A28BA" w:rsidRPr="00841891">
        <w:rPr>
          <w:rFonts w:asciiTheme="minorBidi" w:hAnsiTheme="minorBidi" w:cstheme="minorBidi"/>
          <w:color w:val="000000"/>
          <w:sz w:val="24"/>
          <w:szCs w:val="24"/>
        </w:rPr>
        <w:t>(</w:t>
      </w:r>
      <w:r w:rsidR="007A28BA" w:rsidRPr="00841891">
        <w:rPr>
          <w:rFonts w:asciiTheme="minorBidi" w:hAnsiTheme="minorBidi" w:cstheme="minorBidi"/>
          <w:i/>
          <w:iCs/>
          <w:color w:val="000000"/>
          <w:sz w:val="24"/>
          <w:szCs w:val="24"/>
        </w:rPr>
        <w:t xml:space="preserve">Berakhot </w:t>
      </w:r>
      <w:r w:rsidR="007A28BA" w:rsidRPr="00841891">
        <w:rPr>
          <w:rFonts w:asciiTheme="minorBidi" w:hAnsiTheme="minorBidi" w:cstheme="minorBidi"/>
          <w:color w:val="000000"/>
          <w:sz w:val="24"/>
          <w:szCs w:val="24"/>
        </w:rPr>
        <w:t>10a)</w:t>
      </w:r>
    </w:p>
    <w:p w14:paraId="13D608DA" w14:textId="4DA6D343" w:rsidR="00BE124C" w:rsidRPr="00841891" w:rsidRDefault="00A873DB" w:rsidP="005D6A7F">
      <w:pPr>
        <w:spacing w:line="240" w:lineRule="auto"/>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 </w:t>
      </w:r>
    </w:p>
    <w:p w14:paraId="151E4F71" w14:textId="72829EEB" w:rsidR="00BE124C" w:rsidRPr="00841891" w:rsidRDefault="00A873DB"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Yeshayahu begins to leave, but </w:t>
      </w:r>
      <w:r w:rsidR="00BE124C" w:rsidRPr="00841891">
        <w:rPr>
          <w:rFonts w:asciiTheme="minorBidi" w:hAnsiTheme="minorBidi" w:cstheme="minorBidi"/>
          <w:color w:val="000000"/>
          <w:sz w:val="24"/>
          <w:szCs w:val="24"/>
        </w:rPr>
        <w:t xml:space="preserve">while he is still in the middle court, </w:t>
      </w:r>
      <w:r w:rsidRPr="00841891">
        <w:rPr>
          <w:rFonts w:asciiTheme="minorBidi" w:hAnsiTheme="minorBidi" w:cstheme="minorBidi"/>
          <w:color w:val="000000"/>
          <w:sz w:val="24"/>
          <w:szCs w:val="24"/>
        </w:rPr>
        <w:t>God</w:t>
      </w:r>
      <w:r w:rsidR="00BE124C" w:rsidRPr="00841891">
        <w:rPr>
          <w:rFonts w:asciiTheme="minorBidi" w:hAnsiTheme="minorBidi" w:cstheme="minorBidi"/>
          <w:color w:val="000000"/>
          <w:sz w:val="24"/>
          <w:szCs w:val="24"/>
        </w:rPr>
        <w:t xml:space="preserve"> commands him to </w:t>
      </w:r>
      <w:r w:rsidRPr="00841891">
        <w:rPr>
          <w:rFonts w:asciiTheme="minorBidi" w:hAnsiTheme="minorBidi" w:cstheme="minorBidi"/>
          <w:color w:val="000000"/>
          <w:sz w:val="24"/>
          <w:szCs w:val="24"/>
        </w:rPr>
        <w:t>go back</w:t>
      </w:r>
      <w:r w:rsidR="00BE124C" w:rsidRPr="00841891">
        <w:rPr>
          <w:rFonts w:asciiTheme="minorBidi" w:hAnsiTheme="minorBidi" w:cstheme="minorBidi"/>
          <w:color w:val="000000"/>
          <w:sz w:val="24"/>
          <w:szCs w:val="24"/>
        </w:rPr>
        <w:t xml:space="preserve"> and inform</w:t>
      </w:r>
      <w:r w:rsidRPr="00841891">
        <w:rPr>
          <w:rFonts w:asciiTheme="minorBidi" w:hAnsiTheme="minorBidi" w:cstheme="minorBidi"/>
          <w:color w:val="000000"/>
          <w:sz w:val="24"/>
          <w:szCs w:val="24"/>
        </w:rPr>
        <w:t xml:space="preserve"> Chizkiyahu that his prayer has </w:t>
      </w:r>
      <w:r w:rsidR="006E62C3">
        <w:rPr>
          <w:rFonts w:asciiTheme="minorBidi" w:hAnsiTheme="minorBidi" w:cstheme="minorBidi"/>
          <w:color w:val="000000"/>
          <w:sz w:val="24"/>
          <w:szCs w:val="24"/>
        </w:rPr>
        <w:t>already</w:t>
      </w:r>
      <w:r w:rsidR="006E62C3"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saved his life, and with it</w:t>
      </w:r>
      <w:r w:rsidR="0016093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all</w:t>
      </w:r>
      <w:r w:rsidR="00160931">
        <w:rPr>
          <w:rFonts w:asciiTheme="minorBidi" w:hAnsiTheme="minorBidi" w:cstheme="minorBidi"/>
          <w:color w:val="000000"/>
          <w:sz w:val="24"/>
          <w:szCs w:val="24"/>
        </w:rPr>
        <w:t xml:space="preserve"> of</w:t>
      </w:r>
      <w:r w:rsidRPr="00841891">
        <w:rPr>
          <w:rFonts w:asciiTheme="minorBidi" w:hAnsiTheme="minorBidi" w:cstheme="minorBidi"/>
          <w:color w:val="000000"/>
          <w:sz w:val="24"/>
          <w:szCs w:val="24"/>
        </w:rPr>
        <w:t xml:space="preserve"> Jerusalem as well. </w:t>
      </w:r>
      <w:r w:rsidR="00BE124C" w:rsidRPr="00841891">
        <w:rPr>
          <w:rFonts w:asciiTheme="minorBidi" w:hAnsiTheme="minorBidi" w:cstheme="minorBidi"/>
          <w:color w:val="000000"/>
          <w:sz w:val="24"/>
          <w:szCs w:val="24"/>
        </w:rPr>
        <w:t xml:space="preserve">The tradition from </w:t>
      </w:r>
      <w:r w:rsidRPr="00841891">
        <w:rPr>
          <w:rFonts w:asciiTheme="minorBidi" w:hAnsiTheme="minorBidi" w:cstheme="minorBidi"/>
          <w:color w:val="000000"/>
          <w:sz w:val="24"/>
          <w:szCs w:val="24"/>
        </w:rPr>
        <w:t xml:space="preserve">the house of his ancestor </w:t>
      </w:r>
      <w:r w:rsidR="00BE124C" w:rsidRPr="00841891">
        <w:rPr>
          <w:rFonts w:asciiTheme="minorBidi" w:hAnsiTheme="minorBidi" w:cstheme="minorBidi"/>
          <w:color w:val="000000"/>
          <w:sz w:val="24"/>
          <w:szCs w:val="24"/>
        </w:rPr>
        <w:t xml:space="preserve">comes from David: after </w:t>
      </w:r>
      <w:r w:rsidR="00193CEC">
        <w:rPr>
          <w:rFonts w:asciiTheme="minorBidi" w:hAnsiTheme="minorBidi" w:cstheme="minorBidi"/>
          <w:color w:val="000000"/>
          <w:sz w:val="24"/>
          <w:szCs w:val="24"/>
        </w:rPr>
        <w:t>David’s</w:t>
      </w:r>
      <w:r w:rsidR="00193CEC"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sin with Bat</w:t>
      </w:r>
      <w:r w:rsidR="00193CEC">
        <w:rPr>
          <w:rFonts w:asciiTheme="minorBidi" w:hAnsiTheme="minorBidi" w:cstheme="minorBidi"/>
          <w:color w:val="000000"/>
          <w:sz w:val="24"/>
          <w:szCs w:val="24"/>
        </w:rPr>
        <w:t>s</w:t>
      </w:r>
      <w:r w:rsidRPr="00841891">
        <w:rPr>
          <w:rFonts w:asciiTheme="minorBidi" w:hAnsiTheme="minorBidi" w:cstheme="minorBidi"/>
          <w:color w:val="000000"/>
          <w:sz w:val="24"/>
          <w:szCs w:val="24"/>
        </w:rPr>
        <w:t>heva</w:t>
      </w:r>
      <w:r w:rsidR="00BE124C" w:rsidRPr="00841891">
        <w:rPr>
          <w:rFonts w:asciiTheme="minorBidi" w:hAnsiTheme="minorBidi" w:cstheme="minorBidi"/>
          <w:color w:val="000000"/>
          <w:sz w:val="24"/>
          <w:szCs w:val="24"/>
        </w:rPr>
        <w:t xml:space="preserve">, Natan the prophet tells </w:t>
      </w:r>
      <w:r w:rsidR="00193CEC">
        <w:rPr>
          <w:rFonts w:asciiTheme="minorBidi" w:hAnsiTheme="minorBidi" w:cstheme="minorBidi"/>
          <w:color w:val="000000"/>
          <w:sz w:val="24"/>
          <w:szCs w:val="24"/>
        </w:rPr>
        <w:t>him</w:t>
      </w:r>
      <w:r w:rsidR="00193CEC"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that a decree </w:t>
      </w:r>
      <w:r w:rsidR="00EE2CB8" w:rsidRPr="00841891">
        <w:rPr>
          <w:rFonts w:asciiTheme="minorBidi" w:hAnsiTheme="minorBidi" w:cstheme="minorBidi"/>
          <w:color w:val="000000"/>
          <w:sz w:val="24"/>
          <w:szCs w:val="24"/>
        </w:rPr>
        <w:t xml:space="preserve">was issued </w:t>
      </w:r>
      <w:r w:rsidR="00BE124C" w:rsidRPr="00841891">
        <w:rPr>
          <w:rFonts w:asciiTheme="minorBidi" w:hAnsiTheme="minorBidi" w:cstheme="minorBidi"/>
          <w:color w:val="000000"/>
          <w:sz w:val="24"/>
          <w:szCs w:val="24"/>
        </w:rPr>
        <w:t xml:space="preserve">from before </w:t>
      </w:r>
      <w:r w:rsidR="00EE2CB8" w:rsidRPr="00841891">
        <w:rPr>
          <w:rFonts w:asciiTheme="minorBidi" w:hAnsiTheme="minorBidi" w:cstheme="minorBidi"/>
          <w:color w:val="000000"/>
          <w:sz w:val="24"/>
          <w:szCs w:val="24"/>
        </w:rPr>
        <w:t>God</w:t>
      </w:r>
      <w:r w:rsidR="00BE124C" w:rsidRPr="00841891">
        <w:rPr>
          <w:rFonts w:asciiTheme="minorBidi" w:hAnsiTheme="minorBidi" w:cstheme="minorBidi"/>
          <w:color w:val="000000"/>
          <w:sz w:val="24"/>
          <w:szCs w:val="24"/>
        </w:rPr>
        <w:t xml:space="preserve"> that the child </w:t>
      </w:r>
      <w:r w:rsidR="00193CEC">
        <w:rPr>
          <w:rFonts w:asciiTheme="minorBidi" w:hAnsiTheme="minorBidi" w:cstheme="minorBidi"/>
          <w:color w:val="000000"/>
          <w:sz w:val="24"/>
          <w:szCs w:val="24"/>
        </w:rPr>
        <w:t>w</w:t>
      </w:r>
      <w:r w:rsidR="00193CEC" w:rsidRPr="00841891">
        <w:rPr>
          <w:rFonts w:asciiTheme="minorBidi" w:hAnsiTheme="minorBidi" w:cstheme="minorBidi"/>
          <w:color w:val="000000"/>
          <w:sz w:val="24"/>
          <w:szCs w:val="24"/>
        </w:rPr>
        <w:t xml:space="preserve">ould </w:t>
      </w:r>
      <w:r w:rsidR="00BE124C" w:rsidRPr="00841891">
        <w:rPr>
          <w:rFonts w:asciiTheme="minorBidi" w:hAnsiTheme="minorBidi" w:cstheme="minorBidi"/>
          <w:color w:val="000000"/>
          <w:sz w:val="24"/>
          <w:szCs w:val="24"/>
        </w:rPr>
        <w:t xml:space="preserve">die, and yet David </w:t>
      </w:r>
      <w:r w:rsidR="000216C6">
        <w:rPr>
          <w:rFonts w:asciiTheme="minorBidi" w:hAnsiTheme="minorBidi" w:cstheme="minorBidi"/>
          <w:color w:val="000000"/>
          <w:sz w:val="24"/>
          <w:szCs w:val="24"/>
        </w:rPr>
        <w:t>continues</w:t>
      </w:r>
      <w:r w:rsidR="00BE124C" w:rsidRPr="00841891">
        <w:rPr>
          <w:rFonts w:asciiTheme="minorBidi" w:hAnsiTheme="minorBidi" w:cstheme="minorBidi"/>
          <w:color w:val="000000"/>
          <w:sz w:val="24"/>
          <w:szCs w:val="24"/>
        </w:rPr>
        <w:t xml:space="preserve"> pleading for </w:t>
      </w:r>
      <w:r w:rsidR="00EE2CB8" w:rsidRPr="00841891">
        <w:rPr>
          <w:rFonts w:asciiTheme="minorBidi" w:hAnsiTheme="minorBidi" w:cstheme="minorBidi"/>
          <w:color w:val="000000"/>
          <w:sz w:val="24"/>
          <w:szCs w:val="24"/>
        </w:rPr>
        <w:t>his life</w:t>
      </w:r>
      <w:r w:rsidR="00BE124C" w:rsidRPr="00841891">
        <w:rPr>
          <w:rFonts w:asciiTheme="minorBidi" w:hAnsiTheme="minorBidi" w:cstheme="minorBidi"/>
          <w:color w:val="000000"/>
          <w:sz w:val="24"/>
          <w:szCs w:val="24"/>
        </w:rPr>
        <w:t xml:space="preserve"> for seven days. Why did David's prayer not succeed in averting the calamity, and why </w:t>
      </w:r>
      <w:r w:rsidR="00EE2CB8" w:rsidRPr="00841891">
        <w:rPr>
          <w:rFonts w:asciiTheme="minorBidi" w:hAnsiTheme="minorBidi" w:cstheme="minorBidi"/>
          <w:color w:val="000000"/>
          <w:sz w:val="24"/>
          <w:szCs w:val="24"/>
        </w:rPr>
        <w:t>was</w:t>
      </w:r>
      <w:r w:rsidR="00BE124C" w:rsidRPr="00841891">
        <w:rPr>
          <w:rFonts w:asciiTheme="minorBidi" w:hAnsiTheme="minorBidi" w:cstheme="minorBidi"/>
          <w:color w:val="000000"/>
          <w:sz w:val="24"/>
          <w:szCs w:val="24"/>
        </w:rPr>
        <w:t xml:space="preserve"> </w:t>
      </w:r>
      <w:r w:rsidR="00EE2CB8" w:rsidRPr="00841891">
        <w:rPr>
          <w:rFonts w:asciiTheme="minorBidi" w:hAnsiTheme="minorBidi" w:cstheme="minorBidi"/>
          <w:color w:val="000000"/>
          <w:sz w:val="24"/>
          <w:szCs w:val="24"/>
        </w:rPr>
        <w:t>Chizkiya</w:t>
      </w:r>
      <w:r w:rsidR="000216C6">
        <w:rPr>
          <w:rFonts w:asciiTheme="minorBidi" w:hAnsiTheme="minorBidi" w:cstheme="minorBidi"/>
          <w:color w:val="000000"/>
          <w:sz w:val="24"/>
          <w:szCs w:val="24"/>
        </w:rPr>
        <w:t>hu</w:t>
      </w:r>
      <w:r w:rsidR="00EE2CB8" w:rsidRPr="00841891">
        <w:rPr>
          <w:rFonts w:asciiTheme="minorBidi" w:hAnsiTheme="minorBidi" w:cstheme="minorBidi"/>
          <w:color w:val="000000"/>
          <w:sz w:val="24"/>
          <w:szCs w:val="24"/>
        </w:rPr>
        <w:t>'s prayer effective</w:t>
      </w:r>
      <w:r w:rsidR="00BE124C" w:rsidRPr="00841891">
        <w:rPr>
          <w:rFonts w:asciiTheme="minorBidi" w:hAnsiTheme="minorBidi" w:cstheme="minorBidi"/>
          <w:color w:val="000000"/>
          <w:sz w:val="24"/>
          <w:szCs w:val="24"/>
        </w:rPr>
        <w:t xml:space="preserve">? </w:t>
      </w:r>
      <w:r w:rsidR="00EE2CB8" w:rsidRPr="00841891">
        <w:rPr>
          <w:rFonts w:asciiTheme="minorBidi" w:hAnsiTheme="minorBidi" w:cstheme="minorBidi"/>
          <w:color w:val="000000"/>
          <w:sz w:val="24"/>
          <w:szCs w:val="24"/>
        </w:rPr>
        <w:t>The</w:t>
      </w:r>
      <w:r w:rsidR="00BE124C" w:rsidRPr="00841891">
        <w:rPr>
          <w:rFonts w:asciiTheme="minorBidi" w:hAnsiTheme="minorBidi" w:cstheme="minorBidi"/>
          <w:color w:val="000000"/>
          <w:sz w:val="24"/>
          <w:szCs w:val="24"/>
        </w:rPr>
        <w:t xml:space="preserve"> best answer is to give no answer. Sometimes </w:t>
      </w:r>
      <w:r w:rsidR="00EE2CB8" w:rsidRPr="00841891">
        <w:rPr>
          <w:rFonts w:asciiTheme="minorBidi" w:hAnsiTheme="minorBidi" w:cstheme="minorBidi"/>
          <w:color w:val="000000"/>
          <w:sz w:val="24"/>
          <w:szCs w:val="24"/>
        </w:rPr>
        <w:t>God</w:t>
      </w:r>
      <w:r w:rsidR="00BE124C" w:rsidRPr="00841891">
        <w:rPr>
          <w:rFonts w:asciiTheme="minorBidi" w:hAnsiTheme="minorBidi" w:cstheme="minorBidi"/>
          <w:color w:val="000000"/>
          <w:sz w:val="24"/>
          <w:szCs w:val="24"/>
        </w:rPr>
        <w:t xml:space="preserve"> answers our prayers, </w:t>
      </w:r>
      <w:r w:rsidR="00E66FF3">
        <w:rPr>
          <w:rFonts w:asciiTheme="minorBidi" w:hAnsiTheme="minorBidi" w:cstheme="minorBidi"/>
          <w:color w:val="000000"/>
          <w:sz w:val="24"/>
          <w:szCs w:val="24"/>
        </w:rPr>
        <w:t xml:space="preserve">and </w:t>
      </w:r>
      <w:r w:rsidR="00BE124C" w:rsidRPr="00841891">
        <w:rPr>
          <w:rFonts w:asciiTheme="minorBidi" w:hAnsiTheme="minorBidi" w:cstheme="minorBidi"/>
          <w:color w:val="000000"/>
          <w:sz w:val="24"/>
          <w:szCs w:val="24"/>
        </w:rPr>
        <w:t xml:space="preserve">sometimes not, and we cannot complain. </w:t>
      </w:r>
      <w:r w:rsidR="00E66FF3" w:rsidRPr="00841891">
        <w:rPr>
          <w:rFonts w:asciiTheme="minorBidi" w:hAnsiTheme="minorBidi" w:cstheme="minorBidi"/>
          <w:color w:val="000000"/>
          <w:sz w:val="24"/>
          <w:szCs w:val="24"/>
        </w:rPr>
        <w:t xml:space="preserve">But in any case, </w:t>
      </w:r>
      <w:r w:rsidR="00EE2CB8" w:rsidRPr="00841891">
        <w:rPr>
          <w:rFonts w:asciiTheme="minorBidi" w:hAnsiTheme="minorBidi" w:cstheme="minorBidi"/>
          <w:color w:val="000000"/>
          <w:sz w:val="24"/>
          <w:szCs w:val="24"/>
        </w:rPr>
        <w:t xml:space="preserve">we see that one </w:t>
      </w:r>
      <w:r w:rsidR="00BE124C" w:rsidRPr="00841891">
        <w:rPr>
          <w:rFonts w:asciiTheme="minorBidi" w:hAnsiTheme="minorBidi" w:cstheme="minorBidi"/>
          <w:color w:val="000000"/>
          <w:sz w:val="24"/>
          <w:szCs w:val="24"/>
        </w:rPr>
        <w:t xml:space="preserve">should </w:t>
      </w:r>
      <w:r w:rsidR="00662EC6">
        <w:rPr>
          <w:rFonts w:asciiTheme="minorBidi" w:hAnsiTheme="minorBidi" w:cstheme="minorBidi"/>
          <w:color w:val="000000"/>
          <w:sz w:val="24"/>
          <w:szCs w:val="24"/>
        </w:rPr>
        <w:t xml:space="preserve">indeed </w:t>
      </w:r>
      <w:r w:rsidR="00BE124C" w:rsidRPr="00841891">
        <w:rPr>
          <w:rFonts w:asciiTheme="minorBidi" w:hAnsiTheme="minorBidi" w:cstheme="minorBidi"/>
          <w:color w:val="000000"/>
          <w:sz w:val="24"/>
          <w:szCs w:val="24"/>
        </w:rPr>
        <w:t xml:space="preserve">pray for the cancellation of </w:t>
      </w:r>
      <w:r w:rsidR="00EE2CB8" w:rsidRPr="00841891">
        <w:rPr>
          <w:rFonts w:asciiTheme="minorBidi" w:hAnsiTheme="minorBidi" w:cstheme="minorBidi"/>
          <w:color w:val="000000"/>
          <w:sz w:val="24"/>
          <w:szCs w:val="24"/>
        </w:rPr>
        <w:t>a</w:t>
      </w:r>
      <w:r w:rsidR="00BE124C" w:rsidRPr="00841891">
        <w:rPr>
          <w:rFonts w:asciiTheme="minorBidi" w:hAnsiTheme="minorBidi" w:cstheme="minorBidi"/>
          <w:color w:val="000000"/>
          <w:sz w:val="24"/>
          <w:szCs w:val="24"/>
        </w:rPr>
        <w:t xml:space="preserve"> decree.</w:t>
      </w:r>
    </w:p>
    <w:p w14:paraId="2A45D78C" w14:textId="77777777" w:rsidR="00EE2CB8" w:rsidRPr="00841891" w:rsidRDefault="00EE2CB8" w:rsidP="005D6A7F">
      <w:pPr>
        <w:spacing w:line="240" w:lineRule="auto"/>
        <w:ind w:firstLine="720"/>
        <w:rPr>
          <w:rFonts w:asciiTheme="minorBidi" w:hAnsiTheme="minorBidi" w:cstheme="minorBidi"/>
          <w:color w:val="000000"/>
          <w:sz w:val="24"/>
          <w:szCs w:val="24"/>
        </w:rPr>
      </w:pPr>
    </w:p>
    <w:p w14:paraId="46DA5706" w14:textId="0799128B"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The best example in the Bible that can be brought to bear in our discussion of submission – so good that if it were not written</w:t>
      </w:r>
      <w:r w:rsidR="00662EC6">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it would have </w:t>
      </w:r>
      <w:r w:rsidR="00EE2CB8" w:rsidRPr="00841891">
        <w:rPr>
          <w:rFonts w:asciiTheme="minorBidi" w:hAnsiTheme="minorBidi" w:cstheme="minorBidi"/>
          <w:color w:val="000000"/>
          <w:sz w:val="24"/>
          <w:szCs w:val="24"/>
        </w:rPr>
        <w:t xml:space="preserve">had </w:t>
      </w:r>
      <w:r w:rsidRPr="00841891">
        <w:rPr>
          <w:rFonts w:asciiTheme="minorBidi" w:hAnsiTheme="minorBidi" w:cstheme="minorBidi"/>
          <w:color w:val="000000"/>
          <w:sz w:val="24"/>
          <w:szCs w:val="24"/>
        </w:rPr>
        <w:t xml:space="preserve">to be invented – is the story of </w:t>
      </w:r>
      <w:r w:rsidR="00EE2CB8" w:rsidRPr="00841891">
        <w:rPr>
          <w:rFonts w:asciiTheme="minorBidi" w:hAnsiTheme="minorBidi" w:cstheme="minorBidi"/>
          <w:color w:val="000000"/>
          <w:sz w:val="24"/>
          <w:szCs w:val="24"/>
        </w:rPr>
        <w:t>Yoshiyahu</w:t>
      </w:r>
      <w:r w:rsidRPr="00841891">
        <w:rPr>
          <w:rFonts w:asciiTheme="minorBidi" w:hAnsiTheme="minorBidi" w:cstheme="minorBidi"/>
          <w:color w:val="000000"/>
          <w:sz w:val="24"/>
          <w:szCs w:val="24"/>
        </w:rPr>
        <w:t xml:space="preserve">. </w:t>
      </w:r>
      <w:r w:rsidR="00EE2CB8" w:rsidRPr="00841891">
        <w:rPr>
          <w:rFonts w:asciiTheme="minorBidi" w:hAnsiTheme="minorBidi" w:cstheme="minorBidi"/>
          <w:color w:val="000000"/>
          <w:sz w:val="24"/>
          <w:szCs w:val="24"/>
        </w:rPr>
        <w:t>Yoshiyahu</w:t>
      </w:r>
      <w:r w:rsidRPr="00841891">
        <w:rPr>
          <w:rFonts w:asciiTheme="minorBidi" w:hAnsiTheme="minorBidi" w:cstheme="minorBidi"/>
          <w:color w:val="000000"/>
          <w:sz w:val="24"/>
          <w:szCs w:val="24"/>
        </w:rPr>
        <w:t xml:space="preserve"> hears </w:t>
      </w:r>
      <w:r w:rsidR="00EE2CB8" w:rsidRPr="00841891">
        <w:rPr>
          <w:rFonts w:asciiTheme="minorBidi" w:hAnsiTheme="minorBidi" w:cstheme="minorBidi"/>
          <w:color w:val="000000"/>
          <w:sz w:val="24"/>
          <w:szCs w:val="24"/>
        </w:rPr>
        <w:t>God's</w:t>
      </w:r>
      <w:r w:rsidRPr="00841891">
        <w:rPr>
          <w:rFonts w:asciiTheme="minorBidi" w:hAnsiTheme="minorBidi" w:cstheme="minorBidi"/>
          <w:color w:val="000000"/>
          <w:sz w:val="24"/>
          <w:szCs w:val="24"/>
        </w:rPr>
        <w:t xml:space="preserve"> decree written in the Torah, and his first reaction is to rend his garments and </w:t>
      </w:r>
      <w:r w:rsidR="00EE2CB8" w:rsidRPr="00841891">
        <w:rPr>
          <w:rFonts w:asciiTheme="minorBidi" w:hAnsiTheme="minorBidi" w:cstheme="minorBidi"/>
          <w:color w:val="000000"/>
          <w:sz w:val="24"/>
          <w:szCs w:val="24"/>
        </w:rPr>
        <w:t>submit</w:t>
      </w:r>
      <w:r w:rsidRPr="00841891">
        <w:rPr>
          <w:rFonts w:asciiTheme="minorBidi" w:hAnsiTheme="minorBidi" w:cstheme="minorBidi"/>
          <w:color w:val="000000"/>
          <w:sz w:val="24"/>
          <w:szCs w:val="24"/>
        </w:rPr>
        <w:t xml:space="preserve">; </w:t>
      </w:r>
      <w:r w:rsidR="00B25E9B">
        <w:rPr>
          <w:rFonts w:asciiTheme="minorBidi" w:hAnsiTheme="minorBidi" w:cstheme="minorBidi"/>
          <w:color w:val="000000"/>
          <w:sz w:val="24"/>
          <w:szCs w:val="24"/>
        </w:rPr>
        <w:t>as</w:t>
      </w:r>
      <w:r w:rsidR="00B25E9B" w:rsidRPr="00841891">
        <w:rPr>
          <w:rFonts w:asciiTheme="minorBidi" w:hAnsiTheme="minorBidi" w:cstheme="minorBidi"/>
          <w:color w:val="000000"/>
          <w:sz w:val="24"/>
          <w:szCs w:val="24"/>
        </w:rPr>
        <w:t xml:space="preserve"> </w:t>
      </w:r>
      <w:r w:rsidR="00EE2CB8" w:rsidRPr="00841891">
        <w:rPr>
          <w:rFonts w:asciiTheme="minorBidi" w:hAnsiTheme="minorBidi" w:cstheme="minorBidi"/>
          <w:color w:val="000000"/>
          <w:sz w:val="24"/>
          <w:szCs w:val="24"/>
        </w:rPr>
        <w:t xml:space="preserve">reward </w:t>
      </w:r>
      <w:r w:rsidRPr="00841891">
        <w:rPr>
          <w:rFonts w:asciiTheme="minorBidi" w:hAnsiTheme="minorBidi" w:cstheme="minorBidi"/>
          <w:color w:val="000000"/>
          <w:sz w:val="24"/>
          <w:szCs w:val="24"/>
        </w:rPr>
        <w:t xml:space="preserve">for this, </w:t>
      </w:r>
      <w:r w:rsidR="00EE2CB8" w:rsidRPr="00841891">
        <w:rPr>
          <w:rFonts w:asciiTheme="minorBidi" w:hAnsiTheme="minorBidi" w:cstheme="minorBidi"/>
          <w:color w:val="000000"/>
          <w:sz w:val="24"/>
          <w:szCs w:val="24"/>
        </w:rPr>
        <w:t>God</w:t>
      </w:r>
      <w:r w:rsidRPr="00841891">
        <w:rPr>
          <w:rFonts w:asciiTheme="minorBidi" w:hAnsiTheme="minorBidi" w:cstheme="minorBidi"/>
          <w:color w:val="000000"/>
          <w:sz w:val="24"/>
          <w:szCs w:val="24"/>
        </w:rPr>
        <w:t xml:space="preserve"> promises him that, the calamity will </w:t>
      </w:r>
      <w:r w:rsidR="00B25E9B" w:rsidRPr="00841891">
        <w:rPr>
          <w:rFonts w:asciiTheme="minorBidi" w:hAnsiTheme="minorBidi" w:cstheme="minorBidi"/>
          <w:color w:val="000000"/>
          <w:sz w:val="24"/>
          <w:szCs w:val="24"/>
        </w:rPr>
        <w:t xml:space="preserve">indeed </w:t>
      </w:r>
      <w:r w:rsidRPr="00841891">
        <w:rPr>
          <w:rFonts w:asciiTheme="minorBidi" w:hAnsiTheme="minorBidi" w:cstheme="minorBidi"/>
          <w:color w:val="000000"/>
          <w:sz w:val="24"/>
          <w:szCs w:val="24"/>
        </w:rPr>
        <w:t xml:space="preserve">come, but not in his </w:t>
      </w:r>
      <w:r w:rsidR="00EE2CB8" w:rsidRPr="00841891">
        <w:rPr>
          <w:rFonts w:asciiTheme="minorBidi" w:hAnsiTheme="minorBidi" w:cstheme="minorBidi"/>
          <w:color w:val="000000"/>
          <w:sz w:val="24"/>
          <w:szCs w:val="24"/>
        </w:rPr>
        <w:t>lifetime:</w:t>
      </w:r>
    </w:p>
    <w:p w14:paraId="19A3216B" w14:textId="77777777" w:rsidR="00EE2CB8" w:rsidRPr="00841891" w:rsidRDefault="00EE2CB8" w:rsidP="005D6A7F">
      <w:pPr>
        <w:spacing w:line="240" w:lineRule="auto"/>
        <w:ind w:firstLine="567"/>
        <w:rPr>
          <w:rFonts w:asciiTheme="minorBidi" w:hAnsiTheme="minorBidi" w:cstheme="minorBidi"/>
          <w:color w:val="000000"/>
          <w:sz w:val="24"/>
          <w:szCs w:val="24"/>
        </w:rPr>
      </w:pPr>
    </w:p>
    <w:p w14:paraId="41496B21" w14:textId="6B04A89A" w:rsidR="00BE124C" w:rsidRPr="00841891" w:rsidRDefault="00EE2CB8"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lastRenderedPageBreak/>
        <w:t>Because your heart was tender, and you humbled</w:t>
      </w:r>
      <w:r w:rsidR="00DF7D4E">
        <w:rPr>
          <w:rFonts w:asciiTheme="minorBidi" w:hAnsiTheme="minorBidi" w:cstheme="minorBidi"/>
          <w:sz w:val="24"/>
          <w:szCs w:val="24"/>
        </w:rPr>
        <w:t xml:space="preserve"> yourself</w:t>
      </w:r>
      <w:r w:rsidRPr="00841891">
        <w:rPr>
          <w:rFonts w:asciiTheme="minorBidi" w:hAnsiTheme="minorBidi" w:cstheme="minorBidi"/>
          <w:sz w:val="24"/>
          <w:szCs w:val="24"/>
        </w:rPr>
        <w:t xml:space="preserve"> before the Lord, when you heard what I </w:t>
      </w:r>
      <w:r w:rsidR="00FA439E">
        <w:rPr>
          <w:rFonts w:asciiTheme="minorBidi" w:hAnsiTheme="minorBidi" w:cstheme="minorBidi"/>
          <w:sz w:val="24"/>
          <w:szCs w:val="24"/>
        </w:rPr>
        <w:t>declared</w:t>
      </w:r>
      <w:r w:rsidR="00FA439E"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against this place, and against </w:t>
      </w:r>
      <w:r w:rsidR="00C86BF1">
        <w:rPr>
          <w:rFonts w:asciiTheme="minorBidi" w:hAnsiTheme="minorBidi" w:cstheme="minorBidi"/>
          <w:sz w:val="24"/>
          <w:szCs w:val="24"/>
        </w:rPr>
        <w:t>its</w:t>
      </w:r>
      <w:r w:rsidR="00C86BF1"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inhabitants, that they </w:t>
      </w:r>
      <w:r w:rsidR="008934D4">
        <w:rPr>
          <w:rFonts w:asciiTheme="minorBidi" w:hAnsiTheme="minorBidi" w:cstheme="minorBidi"/>
          <w:sz w:val="24"/>
          <w:szCs w:val="24"/>
        </w:rPr>
        <w:t>w</w:t>
      </w:r>
      <w:r w:rsidR="008934D4" w:rsidRPr="00841891">
        <w:rPr>
          <w:rFonts w:asciiTheme="minorBidi" w:hAnsiTheme="minorBidi" w:cstheme="minorBidi"/>
          <w:sz w:val="24"/>
          <w:szCs w:val="24"/>
        </w:rPr>
        <w:t xml:space="preserve">ould </w:t>
      </w:r>
      <w:r w:rsidRPr="00841891">
        <w:rPr>
          <w:rFonts w:asciiTheme="minorBidi" w:hAnsiTheme="minorBidi" w:cstheme="minorBidi"/>
          <w:sz w:val="24"/>
          <w:szCs w:val="24"/>
        </w:rPr>
        <w:t>become a</w:t>
      </w:r>
      <w:r w:rsidR="000D0AFC">
        <w:rPr>
          <w:rFonts w:asciiTheme="minorBidi" w:hAnsiTheme="minorBidi" w:cstheme="minorBidi"/>
          <w:sz w:val="24"/>
          <w:szCs w:val="24"/>
        </w:rPr>
        <w:t xml:space="preserve"> desolation</w:t>
      </w:r>
      <w:r w:rsidRPr="00841891">
        <w:rPr>
          <w:rFonts w:asciiTheme="minorBidi" w:hAnsiTheme="minorBidi" w:cstheme="minorBidi"/>
          <w:sz w:val="24"/>
          <w:szCs w:val="24"/>
        </w:rPr>
        <w:t xml:space="preserve"> and a curse, and </w:t>
      </w:r>
      <w:r w:rsidR="00271F1A">
        <w:rPr>
          <w:rFonts w:asciiTheme="minorBidi" w:hAnsiTheme="minorBidi" w:cstheme="minorBidi"/>
          <w:sz w:val="24"/>
          <w:szCs w:val="24"/>
        </w:rPr>
        <w:t>you</w:t>
      </w:r>
      <w:r w:rsidR="00271F1A"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rent your clothes and wept before Me, I also have heard you, says the </w:t>
      </w:r>
      <w:r w:rsidR="00AA7AF1">
        <w:rPr>
          <w:rFonts w:asciiTheme="minorBidi" w:hAnsiTheme="minorBidi" w:cstheme="minorBidi"/>
          <w:sz w:val="24"/>
          <w:szCs w:val="24"/>
        </w:rPr>
        <w:t>Lord</w:t>
      </w:r>
      <w:r w:rsidRPr="00841891">
        <w:rPr>
          <w:rFonts w:asciiTheme="minorBidi" w:hAnsiTheme="minorBidi" w:cstheme="minorBidi"/>
          <w:sz w:val="24"/>
          <w:szCs w:val="24"/>
        </w:rPr>
        <w:t>.</w:t>
      </w:r>
      <w:bookmarkStart w:id="2" w:name="20"/>
      <w:bookmarkEnd w:id="2"/>
      <w:r w:rsidR="001B7C20">
        <w:rPr>
          <w:rFonts w:asciiTheme="minorBidi" w:hAnsiTheme="minorBidi" w:cstheme="minorBidi"/>
          <w:sz w:val="24"/>
          <w:szCs w:val="24"/>
        </w:rPr>
        <w:t xml:space="preserve"> </w:t>
      </w:r>
      <w:r w:rsidRPr="00841891">
        <w:rPr>
          <w:rFonts w:asciiTheme="minorBidi" w:hAnsiTheme="minorBidi" w:cstheme="minorBidi"/>
          <w:sz w:val="24"/>
          <w:szCs w:val="24"/>
        </w:rPr>
        <w:t xml:space="preserve">Therefore, behold, I will gather you to your fathers, and you shall be gathered to your grave in peace, </w:t>
      </w:r>
      <w:r w:rsidR="001B7C20">
        <w:rPr>
          <w:rFonts w:asciiTheme="minorBidi" w:hAnsiTheme="minorBidi" w:cstheme="minorBidi"/>
          <w:sz w:val="24"/>
          <w:szCs w:val="24"/>
        </w:rPr>
        <w:t>and</w:t>
      </w:r>
      <w:r w:rsidRPr="00841891">
        <w:rPr>
          <w:rFonts w:asciiTheme="minorBidi" w:hAnsiTheme="minorBidi" w:cstheme="minorBidi"/>
          <w:sz w:val="24"/>
          <w:szCs w:val="24"/>
        </w:rPr>
        <w:t xml:space="preserve"> your eyes </w:t>
      </w:r>
      <w:r w:rsidR="001B7C20">
        <w:rPr>
          <w:rFonts w:asciiTheme="minorBidi" w:hAnsiTheme="minorBidi" w:cstheme="minorBidi"/>
          <w:sz w:val="24"/>
          <w:szCs w:val="24"/>
        </w:rPr>
        <w:t xml:space="preserve">shall not </w:t>
      </w:r>
      <w:r w:rsidRPr="00841891">
        <w:rPr>
          <w:rFonts w:asciiTheme="minorBidi" w:hAnsiTheme="minorBidi" w:cstheme="minorBidi"/>
          <w:sz w:val="24"/>
          <w:szCs w:val="24"/>
        </w:rPr>
        <w:t xml:space="preserve">see all the evil which I will bring upon this place. (II </w:t>
      </w:r>
      <w:r w:rsidRPr="00841891">
        <w:rPr>
          <w:rFonts w:asciiTheme="minorBidi" w:hAnsiTheme="minorBidi" w:cstheme="minorBidi"/>
          <w:i/>
          <w:iCs/>
          <w:sz w:val="24"/>
          <w:szCs w:val="24"/>
        </w:rPr>
        <w:t xml:space="preserve">Melakhim </w:t>
      </w:r>
      <w:r w:rsidRPr="00841891">
        <w:rPr>
          <w:rFonts w:asciiTheme="minorBidi" w:hAnsiTheme="minorBidi" w:cstheme="minorBidi"/>
          <w:sz w:val="24"/>
          <w:szCs w:val="24"/>
        </w:rPr>
        <w:t>22:19-20)</w:t>
      </w:r>
    </w:p>
    <w:p w14:paraId="2AF4199C" w14:textId="77777777" w:rsidR="00EE2CB8" w:rsidRPr="00841891" w:rsidRDefault="00EE2CB8" w:rsidP="005D6A7F">
      <w:pPr>
        <w:pStyle w:val="BlockText"/>
        <w:spacing w:line="240" w:lineRule="auto"/>
        <w:rPr>
          <w:rFonts w:asciiTheme="minorBidi" w:hAnsiTheme="minorBidi" w:cstheme="minorBidi"/>
          <w:color w:val="000000"/>
          <w:sz w:val="24"/>
          <w:szCs w:val="24"/>
        </w:rPr>
      </w:pPr>
    </w:p>
    <w:p w14:paraId="389FA4AF" w14:textId="0B89C498"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But then </w:t>
      </w:r>
      <w:r w:rsidR="00EE2CB8" w:rsidRPr="00841891">
        <w:rPr>
          <w:rFonts w:asciiTheme="minorBidi" w:hAnsiTheme="minorBidi" w:cstheme="minorBidi"/>
          <w:color w:val="000000"/>
          <w:sz w:val="24"/>
          <w:szCs w:val="24"/>
        </w:rPr>
        <w:t>Yoshiyahu</w:t>
      </w:r>
      <w:r w:rsidRPr="00841891">
        <w:rPr>
          <w:rFonts w:asciiTheme="minorBidi" w:hAnsiTheme="minorBidi" w:cstheme="minorBidi"/>
          <w:color w:val="000000"/>
          <w:sz w:val="24"/>
          <w:szCs w:val="24"/>
        </w:rPr>
        <w:t xml:space="preserve"> decides to act:</w:t>
      </w:r>
    </w:p>
    <w:p w14:paraId="3F47BBE2" w14:textId="77777777" w:rsidR="00EE2CB8" w:rsidRPr="00841891" w:rsidRDefault="00EE2CB8" w:rsidP="005D6A7F">
      <w:pPr>
        <w:spacing w:line="240" w:lineRule="auto"/>
        <w:ind w:firstLine="567"/>
        <w:rPr>
          <w:rFonts w:asciiTheme="minorBidi" w:hAnsiTheme="minorBidi" w:cstheme="minorBidi"/>
          <w:color w:val="000000"/>
          <w:sz w:val="24"/>
          <w:szCs w:val="24"/>
        </w:rPr>
      </w:pPr>
    </w:p>
    <w:p w14:paraId="6F54E8F0" w14:textId="1AD78339" w:rsidR="000C38D7" w:rsidRPr="00841891" w:rsidRDefault="00EE2CB8" w:rsidP="005D6A7F">
      <w:pPr>
        <w:pStyle w:val="BlockText"/>
        <w:spacing w:line="240" w:lineRule="auto"/>
        <w:ind w:left="720"/>
        <w:rPr>
          <w:rFonts w:asciiTheme="minorBidi" w:hAnsiTheme="minorBidi" w:cstheme="minorBidi"/>
          <w:sz w:val="24"/>
          <w:szCs w:val="24"/>
        </w:rPr>
      </w:pPr>
      <w:r w:rsidRPr="00841891">
        <w:rPr>
          <w:rFonts w:asciiTheme="minorBidi" w:hAnsiTheme="minorBidi" w:cstheme="minorBidi"/>
          <w:sz w:val="24"/>
          <w:szCs w:val="24"/>
        </w:rPr>
        <w:t xml:space="preserve">And the king went up to the house of the </w:t>
      </w:r>
      <w:r w:rsidR="000C38D7" w:rsidRPr="00841891">
        <w:rPr>
          <w:rFonts w:asciiTheme="minorBidi" w:hAnsiTheme="minorBidi" w:cstheme="minorBidi"/>
          <w:sz w:val="24"/>
          <w:szCs w:val="24"/>
        </w:rPr>
        <w:t>Lord</w:t>
      </w:r>
      <w:r w:rsidRPr="00841891">
        <w:rPr>
          <w:rFonts w:asciiTheme="minorBidi" w:hAnsiTheme="minorBidi" w:cstheme="minorBidi"/>
          <w:sz w:val="24"/>
          <w:szCs w:val="24"/>
        </w:rPr>
        <w:t xml:space="preserve">, and all the men of </w:t>
      </w:r>
      <w:r w:rsidR="000C38D7" w:rsidRPr="00841891">
        <w:rPr>
          <w:rFonts w:asciiTheme="minorBidi" w:hAnsiTheme="minorBidi" w:cstheme="minorBidi"/>
          <w:sz w:val="24"/>
          <w:szCs w:val="24"/>
        </w:rPr>
        <w:t>Yehuda</w:t>
      </w:r>
      <w:r w:rsidRPr="00841891">
        <w:rPr>
          <w:rFonts w:asciiTheme="minorBidi" w:hAnsiTheme="minorBidi" w:cstheme="minorBidi"/>
          <w:sz w:val="24"/>
          <w:szCs w:val="24"/>
        </w:rPr>
        <w:t xml:space="preserve"> and all the inhabitants of Jerusalem with him, and the priests, and the prophets, and all the people, </w:t>
      </w:r>
      <w:r w:rsidR="002336CB">
        <w:rPr>
          <w:rFonts w:asciiTheme="minorBidi" w:hAnsiTheme="minorBidi" w:cstheme="minorBidi"/>
          <w:sz w:val="24"/>
          <w:szCs w:val="24"/>
        </w:rPr>
        <w:t>from</w:t>
      </w:r>
      <w:r w:rsidR="002336CB"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small </w:t>
      </w:r>
      <w:r w:rsidR="002336CB">
        <w:rPr>
          <w:rFonts w:asciiTheme="minorBidi" w:hAnsiTheme="minorBidi" w:cstheme="minorBidi"/>
          <w:sz w:val="24"/>
          <w:szCs w:val="24"/>
        </w:rPr>
        <w:t>to</w:t>
      </w:r>
      <w:r w:rsidR="002336CB"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great; and he read in their ears all the words of the book of the covenant </w:t>
      </w:r>
      <w:r w:rsidR="002336CB">
        <w:rPr>
          <w:rFonts w:asciiTheme="minorBidi" w:hAnsiTheme="minorBidi" w:cstheme="minorBidi"/>
          <w:sz w:val="24"/>
          <w:szCs w:val="24"/>
        </w:rPr>
        <w:t>that</w:t>
      </w:r>
      <w:r w:rsidR="002336CB"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was found in the house of the </w:t>
      </w:r>
      <w:r w:rsidR="000C38D7" w:rsidRPr="00841891">
        <w:rPr>
          <w:rFonts w:asciiTheme="minorBidi" w:hAnsiTheme="minorBidi" w:cstheme="minorBidi"/>
          <w:sz w:val="24"/>
          <w:szCs w:val="24"/>
        </w:rPr>
        <w:t>Lord</w:t>
      </w:r>
      <w:r w:rsidRPr="00841891">
        <w:rPr>
          <w:rFonts w:asciiTheme="minorBidi" w:hAnsiTheme="minorBidi" w:cstheme="minorBidi"/>
          <w:sz w:val="24"/>
          <w:szCs w:val="24"/>
        </w:rPr>
        <w:t>. </w:t>
      </w:r>
      <w:r w:rsidR="000C38D7" w:rsidRPr="00841891">
        <w:rPr>
          <w:rFonts w:asciiTheme="minorBidi" w:hAnsiTheme="minorBidi" w:cstheme="minorBidi"/>
          <w:sz w:val="24"/>
          <w:szCs w:val="24"/>
        </w:rPr>
        <w:t xml:space="preserve">And the king stood on the platform, and made </w:t>
      </w:r>
      <w:r w:rsidR="00D914D4">
        <w:rPr>
          <w:rFonts w:asciiTheme="minorBidi" w:hAnsiTheme="minorBidi" w:cstheme="minorBidi"/>
          <w:sz w:val="24"/>
          <w:szCs w:val="24"/>
        </w:rPr>
        <w:t>the</w:t>
      </w:r>
      <w:r w:rsidR="00D914D4" w:rsidRPr="00841891">
        <w:rPr>
          <w:rFonts w:asciiTheme="minorBidi" w:hAnsiTheme="minorBidi" w:cstheme="minorBidi"/>
          <w:sz w:val="24"/>
          <w:szCs w:val="24"/>
        </w:rPr>
        <w:t xml:space="preserve"> </w:t>
      </w:r>
      <w:r w:rsidR="000C38D7" w:rsidRPr="00841891">
        <w:rPr>
          <w:rFonts w:asciiTheme="minorBidi" w:hAnsiTheme="minorBidi" w:cstheme="minorBidi"/>
          <w:sz w:val="24"/>
          <w:szCs w:val="24"/>
        </w:rPr>
        <w:t xml:space="preserve">covenant before the Lord, to </w:t>
      </w:r>
      <w:r w:rsidR="00D914D4">
        <w:rPr>
          <w:rFonts w:asciiTheme="minorBidi" w:hAnsiTheme="minorBidi" w:cstheme="minorBidi"/>
          <w:sz w:val="24"/>
          <w:szCs w:val="24"/>
        </w:rPr>
        <w:t>follow</w:t>
      </w:r>
      <w:r w:rsidR="000C38D7" w:rsidRPr="00841891">
        <w:rPr>
          <w:rFonts w:asciiTheme="minorBidi" w:hAnsiTheme="minorBidi" w:cstheme="minorBidi"/>
          <w:sz w:val="24"/>
          <w:szCs w:val="24"/>
        </w:rPr>
        <w:t xml:space="preserve"> the Lord and to keep His commandments and His testimonies and His statutes, with </w:t>
      </w:r>
      <w:r w:rsidR="00D914D4">
        <w:rPr>
          <w:rFonts w:asciiTheme="minorBidi" w:hAnsiTheme="minorBidi" w:cstheme="minorBidi"/>
          <w:sz w:val="24"/>
          <w:szCs w:val="24"/>
        </w:rPr>
        <w:t>a full</w:t>
      </w:r>
      <w:r w:rsidR="000C38D7" w:rsidRPr="00841891">
        <w:rPr>
          <w:rFonts w:asciiTheme="minorBidi" w:hAnsiTheme="minorBidi" w:cstheme="minorBidi"/>
          <w:sz w:val="24"/>
          <w:szCs w:val="24"/>
        </w:rPr>
        <w:t xml:space="preserve"> heart and </w:t>
      </w:r>
      <w:r w:rsidR="00D914D4">
        <w:rPr>
          <w:rFonts w:asciiTheme="minorBidi" w:hAnsiTheme="minorBidi" w:cstheme="minorBidi"/>
          <w:sz w:val="24"/>
          <w:szCs w:val="24"/>
        </w:rPr>
        <w:t>a full</w:t>
      </w:r>
      <w:r w:rsidR="000C38D7" w:rsidRPr="00841891">
        <w:rPr>
          <w:rFonts w:asciiTheme="minorBidi" w:hAnsiTheme="minorBidi" w:cstheme="minorBidi"/>
          <w:sz w:val="24"/>
          <w:szCs w:val="24"/>
        </w:rPr>
        <w:t xml:space="preserve"> soul, to </w:t>
      </w:r>
      <w:r w:rsidR="002B771D">
        <w:rPr>
          <w:rFonts w:asciiTheme="minorBidi" w:hAnsiTheme="minorBidi" w:cstheme="minorBidi"/>
          <w:sz w:val="24"/>
          <w:szCs w:val="24"/>
        </w:rPr>
        <w:t>fulfill</w:t>
      </w:r>
      <w:r w:rsidR="002B771D" w:rsidRPr="00841891">
        <w:rPr>
          <w:rFonts w:asciiTheme="minorBidi" w:hAnsiTheme="minorBidi" w:cstheme="minorBidi"/>
          <w:sz w:val="24"/>
          <w:szCs w:val="24"/>
        </w:rPr>
        <w:t xml:space="preserve"> </w:t>
      </w:r>
      <w:r w:rsidR="000C38D7" w:rsidRPr="00841891">
        <w:rPr>
          <w:rFonts w:asciiTheme="minorBidi" w:hAnsiTheme="minorBidi" w:cstheme="minorBidi"/>
          <w:sz w:val="24"/>
          <w:szCs w:val="24"/>
        </w:rPr>
        <w:t xml:space="preserve">the words of this covenant that were written in this book; and all the people </w:t>
      </w:r>
      <w:r w:rsidR="00EE7323">
        <w:rPr>
          <w:rFonts w:asciiTheme="minorBidi" w:hAnsiTheme="minorBidi" w:cstheme="minorBidi"/>
          <w:sz w:val="24"/>
          <w:szCs w:val="24"/>
        </w:rPr>
        <w:t>entered into</w:t>
      </w:r>
      <w:r w:rsidR="00EE7323" w:rsidRPr="00841891">
        <w:rPr>
          <w:rFonts w:asciiTheme="minorBidi" w:hAnsiTheme="minorBidi" w:cstheme="minorBidi"/>
          <w:sz w:val="24"/>
          <w:szCs w:val="24"/>
        </w:rPr>
        <w:t xml:space="preserve"> </w:t>
      </w:r>
      <w:r w:rsidR="00EE7323">
        <w:rPr>
          <w:rFonts w:asciiTheme="minorBidi" w:hAnsiTheme="minorBidi" w:cstheme="minorBidi"/>
          <w:sz w:val="24"/>
          <w:szCs w:val="24"/>
        </w:rPr>
        <w:t xml:space="preserve">[lit. </w:t>
      </w:r>
      <w:r w:rsidR="00EE7323" w:rsidRPr="00841891">
        <w:rPr>
          <w:rFonts w:asciiTheme="minorBidi" w:hAnsiTheme="minorBidi" w:cstheme="minorBidi"/>
          <w:sz w:val="24"/>
          <w:szCs w:val="24"/>
        </w:rPr>
        <w:t>stood to</w:t>
      </w:r>
      <w:r w:rsidR="00EE7323">
        <w:rPr>
          <w:rFonts w:asciiTheme="minorBidi" w:hAnsiTheme="minorBidi" w:cstheme="minorBidi"/>
          <w:sz w:val="24"/>
          <w:szCs w:val="24"/>
        </w:rPr>
        <w:t xml:space="preserve">] </w:t>
      </w:r>
      <w:r w:rsidR="000C38D7" w:rsidRPr="00841891">
        <w:rPr>
          <w:rFonts w:asciiTheme="minorBidi" w:hAnsiTheme="minorBidi" w:cstheme="minorBidi"/>
          <w:sz w:val="24"/>
          <w:szCs w:val="24"/>
        </w:rPr>
        <w:t>the covenant. (</w:t>
      </w:r>
      <w:r w:rsidR="00B04E7E">
        <w:rPr>
          <w:rFonts w:asciiTheme="minorBidi" w:hAnsiTheme="minorBidi" w:cstheme="minorBidi"/>
          <w:sz w:val="24"/>
          <w:szCs w:val="24"/>
        </w:rPr>
        <w:t>I</w:t>
      </w:r>
      <w:r w:rsidR="00B04E7E" w:rsidRPr="00841891">
        <w:rPr>
          <w:rFonts w:asciiTheme="minorBidi" w:hAnsiTheme="minorBidi" w:cstheme="minorBidi"/>
          <w:sz w:val="24"/>
          <w:szCs w:val="24"/>
        </w:rPr>
        <w:t>bid</w:t>
      </w:r>
      <w:r w:rsidR="000C38D7" w:rsidRPr="00841891">
        <w:rPr>
          <w:rFonts w:asciiTheme="minorBidi" w:hAnsiTheme="minorBidi" w:cstheme="minorBidi"/>
          <w:sz w:val="24"/>
          <w:szCs w:val="24"/>
        </w:rPr>
        <w:t>. 23:2-3)</w:t>
      </w:r>
    </w:p>
    <w:p w14:paraId="28E3CFCD" w14:textId="77777777" w:rsidR="000C38D7" w:rsidRPr="00841891" w:rsidRDefault="000C38D7" w:rsidP="005D6A7F">
      <w:pPr>
        <w:spacing w:line="240" w:lineRule="auto"/>
        <w:rPr>
          <w:rFonts w:asciiTheme="minorBidi" w:hAnsiTheme="minorBidi" w:cstheme="minorBidi"/>
          <w:color w:val="000000"/>
          <w:sz w:val="24"/>
          <w:szCs w:val="24"/>
        </w:rPr>
      </w:pPr>
    </w:p>
    <w:p w14:paraId="71EE464A" w14:textId="4AFB94BC" w:rsidR="00BE124C" w:rsidRPr="00841891" w:rsidRDefault="00B7005D"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Yoshiyahu </w:t>
      </w:r>
      <w:r w:rsidR="00BE124C" w:rsidRPr="00841891">
        <w:rPr>
          <w:rFonts w:asciiTheme="minorBidi" w:hAnsiTheme="minorBidi" w:cstheme="minorBidi"/>
          <w:color w:val="000000"/>
          <w:sz w:val="24"/>
          <w:szCs w:val="24"/>
        </w:rPr>
        <w:t xml:space="preserve">renews the covenant with God and leads the people in the destruction of idolatry. He does not accept the status quo but decides to change history. While we know that he </w:t>
      </w:r>
      <w:r>
        <w:rPr>
          <w:rFonts w:asciiTheme="minorBidi" w:hAnsiTheme="minorBidi" w:cstheme="minorBidi"/>
          <w:color w:val="000000"/>
          <w:sz w:val="24"/>
          <w:szCs w:val="24"/>
        </w:rPr>
        <w:t>was ultimately unsuccessful</w:t>
      </w:r>
      <w:r w:rsidR="00BE124C" w:rsidRPr="00841891">
        <w:rPr>
          <w:rFonts w:asciiTheme="minorBidi" w:hAnsiTheme="minorBidi" w:cstheme="minorBidi"/>
          <w:color w:val="000000"/>
          <w:sz w:val="24"/>
          <w:szCs w:val="24"/>
        </w:rPr>
        <w:t xml:space="preserve"> and the destruction did come, it is very possible that he </w:t>
      </w:r>
      <w:r w:rsidR="000C38D7" w:rsidRPr="00841891">
        <w:rPr>
          <w:rFonts w:asciiTheme="minorBidi" w:hAnsiTheme="minorBidi" w:cstheme="minorBidi"/>
          <w:color w:val="000000"/>
          <w:sz w:val="24"/>
          <w:szCs w:val="24"/>
        </w:rPr>
        <w:t xml:space="preserve">could have succeeded; what blocked his success </w:t>
      </w:r>
      <w:r w:rsidR="00EE7323">
        <w:rPr>
          <w:rFonts w:asciiTheme="minorBidi" w:hAnsiTheme="minorBidi" w:cstheme="minorBidi"/>
          <w:color w:val="000000"/>
          <w:sz w:val="24"/>
          <w:szCs w:val="24"/>
        </w:rPr>
        <w:t xml:space="preserve">in the end </w:t>
      </w:r>
      <w:r w:rsidR="000C38D7" w:rsidRPr="00841891">
        <w:rPr>
          <w:rFonts w:asciiTheme="minorBidi" w:hAnsiTheme="minorBidi" w:cstheme="minorBidi"/>
          <w:color w:val="000000"/>
          <w:sz w:val="24"/>
          <w:szCs w:val="24"/>
        </w:rPr>
        <w:t xml:space="preserve">came from elsewhere. </w:t>
      </w:r>
    </w:p>
    <w:p w14:paraId="047BCBBC" w14:textId="77777777" w:rsidR="000C38D7" w:rsidRPr="00841891" w:rsidRDefault="000C38D7" w:rsidP="005D6A7F">
      <w:pPr>
        <w:spacing w:line="240" w:lineRule="auto"/>
        <w:ind w:firstLine="567"/>
        <w:rPr>
          <w:rFonts w:asciiTheme="minorBidi" w:hAnsiTheme="minorBidi" w:cstheme="minorBidi"/>
          <w:color w:val="000000"/>
          <w:sz w:val="24"/>
          <w:szCs w:val="24"/>
        </w:rPr>
      </w:pPr>
    </w:p>
    <w:p w14:paraId="5D0B811D" w14:textId="7597724A" w:rsidR="00BE124C" w:rsidRPr="005D6A7F" w:rsidRDefault="000C38D7" w:rsidP="005D6A7F">
      <w:pPr>
        <w:spacing w:line="240" w:lineRule="auto"/>
        <w:rPr>
          <w:rFonts w:asciiTheme="minorBidi" w:hAnsiTheme="minorBidi" w:cstheme="minorBidi"/>
          <w:b/>
          <w:bCs/>
          <w:sz w:val="24"/>
          <w:szCs w:val="24"/>
        </w:rPr>
      </w:pPr>
      <w:r w:rsidRPr="005D6A7F">
        <w:rPr>
          <w:rFonts w:asciiTheme="minorBidi" w:hAnsiTheme="minorBidi" w:cstheme="minorBidi"/>
          <w:b/>
          <w:bCs/>
          <w:sz w:val="24"/>
          <w:szCs w:val="24"/>
        </w:rPr>
        <w:t>Submitting</w:t>
      </w:r>
      <w:r w:rsidR="00BE124C" w:rsidRPr="005D6A7F">
        <w:rPr>
          <w:rFonts w:asciiTheme="minorBidi" w:hAnsiTheme="minorBidi" w:cstheme="minorBidi"/>
          <w:b/>
          <w:bCs/>
          <w:sz w:val="24"/>
          <w:szCs w:val="24"/>
        </w:rPr>
        <w:t xml:space="preserve"> to the </w:t>
      </w:r>
      <w:r w:rsidR="005D6A7F">
        <w:rPr>
          <w:rFonts w:asciiTheme="minorBidi" w:hAnsiTheme="minorBidi" w:cstheme="minorBidi"/>
          <w:b/>
          <w:bCs/>
          <w:sz w:val="24"/>
          <w:szCs w:val="24"/>
        </w:rPr>
        <w:t>D</w:t>
      </w:r>
      <w:r w:rsidR="00BE124C" w:rsidRPr="005D6A7F">
        <w:rPr>
          <w:rFonts w:asciiTheme="minorBidi" w:hAnsiTheme="minorBidi" w:cstheme="minorBidi"/>
          <w:b/>
          <w:bCs/>
          <w:sz w:val="24"/>
          <w:szCs w:val="24"/>
        </w:rPr>
        <w:t xml:space="preserve">ecree </w:t>
      </w:r>
      <w:r w:rsidR="005D6A7F">
        <w:rPr>
          <w:rFonts w:asciiTheme="minorBidi" w:hAnsiTheme="minorBidi" w:cstheme="minorBidi"/>
          <w:b/>
          <w:bCs/>
          <w:sz w:val="24"/>
          <w:szCs w:val="24"/>
        </w:rPr>
        <w:t>V</w:t>
      </w:r>
      <w:r w:rsidR="00BE124C" w:rsidRPr="005D6A7F">
        <w:rPr>
          <w:rFonts w:asciiTheme="minorBidi" w:hAnsiTheme="minorBidi" w:cstheme="minorBidi"/>
          <w:b/>
          <w:bCs/>
          <w:sz w:val="24"/>
          <w:szCs w:val="24"/>
        </w:rPr>
        <w:t xml:space="preserve">ersus </w:t>
      </w:r>
      <w:r w:rsidR="005D6A7F">
        <w:rPr>
          <w:rFonts w:asciiTheme="minorBidi" w:hAnsiTheme="minorBidi" w:cstheme="minorBidi"/>
          <w:b/>
          <w:bCs/>
          <w:sz w:val="24"/>
          <w:szCs w:val="24"/>
        </w:rPr>
        <w:t>S</w:t>
      </w:r>
      <w:r w:rsidRPr="005D6A7F">
        <w:rPr>
          <w:rFonts w:asciiTheme="minorBidi" w:hAnsiTheme="minorBidi" w:cstheme="minorBidi"/>
          <w:b/>
          <w:bCs/>
          <w:sz w:val="24"/>
          <w:szCs w:val="24"/>
        </w:rPr>
        <w:t xml:space="preserve">ubmitting to the </w:t>
      </w:r>
      <w:r w:rsidR="005D6A7F">
        <w:rPr>
          <w:rFonts w:asciiTheme="minorBidi" w:hAnsiTheme="minorBidi" w:cstheme="minorBidi"/>
          <w:b/>
          <w:bCs/>
          <w:sz w:val="24"/>
          <w:szCs w:val="24"/>
        </w:rPr>
        <w:t>S</w:t>
      </w:r>
      <w:r w:rsidRPr="005D6A7F">
        <w:rPr>
          <w:rFonts w:asciiTheme="minorBidi" w:hAnsiTheme="minorBidi" w:cstheme="minorBidi"/>
          <w:b/>
          <w:bCs/>
          <w:sz w:val="24"/>
          <w:szCs w:val="24"/>
        </w:rPr>
        <w:t>in</w:t>
      </w:r>
    </w:p>
    <w:p w14:paraId="036D601B" w14:textId="77777777" w:rsidR="000C38D7" w:rsidRPr="00841891" w:rsidRDefault="000C38D7" w:rsidP="005D6A7F">
      <w:pPr>
        <w:spacing w:line="240" w:lineRule="auto"/>
        <w:rPr>
          <w:rFonts w:asciiTheme="minorBidi" w:hAnsiTheme="minorBidi" w:cstheme="minorBidi"/>
          <w:color w:val="000000"/>
          <w:sz w:val="24"/>
          <w:szCs w:val="24"/>
        </w:rPr>
      </w:pPr>
    </w:p>
    <w:p w14:paraId="1D6515AC" w14:textId="4E7383BA" w:rsidR="00BE124C" w:rsidRPr="00841891" w:rsidRDefault="002346F7" w:rsidP="005D6A7F">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And so, when</w:t>
      </w:r>
      <w:r w:rsidR="000C38D7" w:rsidRPr="00841891">
        <w:rPr>
          <w:rFonts w:asciiTheme="minorBidi" w:hAnsiTheme="minorBidi" w:cstheme="minorBidi"/>
          <w:color w:val="000000"/>
          <w:sz w:val="24"/>
          <w:szCs w:val="24"/>
        </w:rPr>
        <w:t xml:space="preserve"> is </w:t>
      </w:r>
      <w:r w:rsidR="00BE124C" w:rsidRPr="00841891">
        <w:rPr>
          <w:rFonts w:asciiTheme="minorBidi" w:hAnsiTheme="minorBidi" w:cstheme="minorBidi"/>
          <w:color w:val="000000"/>
          <w:sz w:val="24"/>
          <w:szCs w:val="24"/>
        </w:rPr>
        <w:t xml:space="preserve">it desirable to submit </w:t>
      </w:r>
      <w:r w:rsidR="008F7FCA">
        <w:rPr>
          <w:rFonts w:asciiTheme="minorBidi" w:hAnsiTheme="minorBidi" w:cstheme="minorBidi"/>
          <w:color w:val="000000"/>
          <w:sz w:val="24"/>
          <w:szCs w:val="24"/>
        </w:rPr>
        <w:t>before</w:t>
      </w:r>
      <w:r w:rsidR="00BE124C" w:rsidRPr="00841891">
        <w:rPr>
          <w:rFonts w:asciiTheme="minorBidi" w:hAnsiTheme="minorBidi" w:cstheme="minorBidi"/>
          <w:color w:val="000000"/>
          <w:sz w:val="24"/>
          <w:szCs w:val="24"/>
        </w:rPr>
        <w:t xml:space="preserve"> God</w:t>
      </w:r>
      <w:r w:rsidR="008F7FCA">
        <w:rPr>
          <w:rFonts w:asciiTheme="minorBidi" w:hAnsiTheme="minorBidi" w:cstheme="minorBidi"/>
          <w:color w:val="000000"/>
          <w:sz w:val="24"/>
          <w:szCs w:val="24"/>
        </w:rPr>
        <w:t>’s decree</w:t>
      </w:r>
      <w:r w:rsidR="00BE124C" w:rsidRPr="00841891">
        <w:rPr>
          <w:rFonts w:asciiTheme="minorBidi" w:hAnsiTheme="minorBidi" w:cstheme="minorBidi"/>
          <w:color w:val="000000"/>
          <w:sz w:val="24"/>
          <w:szCs w:val="24"/>
        </w:rPr>
        <w:t xml:space="preserve"> and accept </w:t>
      </w:r>
      <w:r w:rsidR="000C38D7" w:rsidRPr="00841891">
        <w:rPr>
          <w:rFonts w:asciiTheme="minorBidi" w:hAnsiTheme="minorBidi" w:cstheme="minorBidi"/>
          <w:color w:val="000000"/>
          <w:sz w:val="24"/>
          <w:szCs w:val="24"/>
        </w:rPr>
        <w:t xml:space="preserve">His </w:t>
      </w:r>
      <w:r w:rsidR="006D36FC">
        <w:rPr>
          <w:rFonts w:asciiTheme="minorBidi" w:hAnsiTheme="minorBidi" w:cstheme="minorBidi"/>
          <w:color w:val="000000"/>
          <w:sz w:val="24"/>
          <w:szCs w:val="24"/>
        </w:rPr>
        <w:t>judgment</w:t>
      </w:r>
      <w:r w:rsidR="000C38D7"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and </w:t>
      </w:r>
      <w:r w:rsidR="000C38D7" w:rsidRPr="00841891">
        <w:rPr>
          <w:rFonts w:asciiTheme="minorBidi" w:hAnsiTheme="minorBidi" w:cstheme="minorBidi"/>
          <w:color w:val="000000"/>
          <w:sz w:val="24"/>
          <w:szCs w:val="24"/>
        </w:rPr>
        <w:t>when</w:t>
      </w:r>
      <w:r w:rsidR="00BE124C" w:rsidRPr="00841891">
        <w:rPr>
          <w:rFonts w:asciiTheme="minorBidi" w:hAnsiTheme="minorBidi" w:cstheme="minorBidi"/>
          <w:color w:val="000000"/>
          <w:sz w:val="24"/>
          <w:szCs w:val="24"/>
        </w:rPr>
        <w:t xml:space="preserve"> is it proper to act to change the situation? We must distinguish between two types of action: between the attempt to change and rectify the sin, and the desire to change and avert the decree. Repentance and the rectification of sin always</w:t>
      </w:r>
      <w:r w:rsidR="00D11691">
        <w:rPr>
          <w:rFonts w:asciiTheme="minorBidi" w:hAnsiTheme="minorBidi" w:cstheme="minorBidi"/>
          <w:color w:val="000000"/>
          <w:sz w:val="24"/>
          <w:szCs w:val="24"/>
        </w:rPr>
        <w:t xml:space="preserve"> have the potential</w:t>
      </w:r>
      <w:r w:rsidR="00BE124C" w:rsidRPr="00841891">
        <w:rPr>
          <w:rFonts w:asciiTheme="minorBidi" w:hAnsiTheme="minorBidi" w:cstheme="minorBidi"/>
          <w:color w:val="000000"/>
          <w:sz w:val="24"/>
          <w:szCs w:val="24"/>
        </w:rPr>
        <w:t xml:space="preserve"> – though they may not always succeed – </w:t>
      </w:r>
      <w:r w:rsidR="002639DE">
        <w:rPr>
          <w:rFonts w:asciiTheme="minorBidi" w:hAnsiTheme="minorBidi" w:cstheme="minorBidi"/>
          <w:color w:val="000000"/>
          <w:sz w:val="24"/>
          <w:szCs w:val="24"/>
        </w:rPr>
        <w:t xml:space="preserve">to </w:t>
      </w:r>
      <w:r w:rsidR="00BE124C" w:rsidRPr="00841891">
        <w:rPr>
          <w:rFonts w:asciiTheme="minorBidi" w:hAnsiTheme="minorBidi" w:cstheme="minorBidi"/>
          <w:color w:val="000000"/>
          <w:sz w:val="24"/>
          <w:szCs w:val="24"/>
        </w:rPr>
        <w:t>reverse the decree, since it is no longer relevant</w:t>
      </w:r>
      <w:r w:rsidR="00320BB0">
        <w:rPr>
          <w:rFonts w:asciiTheme="minorBidi" w:hAnsiTheme="minorBidi" w:cstheme="minorBidi"/>
          <w:color w:val="000000"/>
          <w:sz w:val="24"/>
          <w:szCs w:val="24"/>
        </w:rPr>
        <w:t xml:space="preserve"> once the sin is removed</w:t>
      </w:r>
      <w:r w:rsidR="00BE124C" w:rsidRPr="00841891">
        <w:rPr>
          <w:rFonts w:asciiTheme="minorBidi" w:hAnsiTheme="minorBidi" w:cstheme="minorBidi"/>
          <w:color w:val="000000"/>
          <w:sz w:val="24"/>
          <w:szCs w:val="24"/>
        </w:rPr>
        <w:t xml:space="preserve">. But in </w:t>
      </w:r>
      <w:r w:rsidR="00752F7E">
        <w:rPr>
          <w:rFonts w:asciiTheme="minorBidi" w:hAnsiTheme="minorBidi" w:cstheme="minorBidi"/>
          <w:color w:val="000000"/>
          <w:sz w:val="24"/>
          <w:szCs w:val="24"/>
        </w:rPr>
        <w:t>the case of</w:t>
      </w:r>
      <w:r w:rsidR="00BE124C" w:rsidRPr="00841891">
        <w:rPr>
          <w:rFonts w:asciiTheme="minorBidi" w:hAnsiTheme="minorBidi" w:cstheme="minorBidi"/>
          <w:color w:val="000000"/>
          <w:sz w:val="24"/>
          <w:szCs w:val="24"/>
        </w:rPr>
        <w:t xml:space="preserve"> </w:t>
      </w:r>
      <w:r w:rsidR="00C63D12" w:rsidRPr="00841891">
        <w:rPr>
          <w:rFonts w:asciiTheme="minorBidi" w:hAnsiTheme="minorBidi" w:cstheme="minorBidi"/>
          <w:color w:val="000000"/>
          <w:sz w:val="24"/>
          <w:szCs w:val="24"/>
        </w:rPr>
        <w:t>a Divine decree for a sin that still exists, we must submit to Go</w:t>
      </w:r>
      <w:r w:rsidR="00BE124C" w:rsidRPr="00841891">
        <w:rPr>
          <w:rFonts w:asciiTheme="minorBidi" w:hAnsiTheme="minorBidi" w:cstheme="minorBidi"/>
          <w:color w:val="000000"/>
          <w:sz w:val="24"/>
          <w:szCs w:val="24"/>
        </w:rPr>
        <w:t xml:space="preserve">d and accept the </w:t>
      </w:r>
      <w:r w:rsidR="00DB13B5">
        <w:rPr>
          <w:rFonts w:asciiTheme="minorBidi" w:hAnsiTheme="minorBidi" w:cstheme="minorBidi"/>
          <w:color w:val="000000"/>
          <w:sz w:val="24"/>
          <w:szCs w:val="24"/>
        </w:rPr>
        <w:t>judgment</w:t>
      </w:r>
      <w:r w:rsidR="00DB13B5" w:rsidRPr="00841891">
        <w:rPr>
          <w:rFonts w:asciiTheme="minorBidi" w:hAnsiTheme="minorBidi" w:cstheme="minorBidi"/>
          <w:color w:val="000000"/>
          <w:sz w:val="24"/>
          <w:szCs w:val="24"/>
        </w:rPr>
        <w:t xml:space="preserve"> </w:t>
      </w:r>
      <w:r w:rsidR="00BE124C" w:rsidRPr="00841891">
        <w:rPr>
          <w:rFonts w:asciiTheme="minorBidi" w:hAnsiTheme="minorBidi" w:cstheme="minorBidi"/>
          <w:color w:val="000000"/>
          <w:sz w:val="24"/>
          <w:szCs w:val="24"/>
        </w:rPr>
        <w:t xml:space="preserve">He has </w:t>
      </w:r>
      <w:r w:rsidR="00DB13B5">
        <w:rPr>
          <w:rFonts w:asciiTheme="minorBidi" w:hAnsiTheme="minorBidi" w:cstheme="minorBidi"/>
          <w:color w:val="000000"/>
          <w:sz w:val="24"/>
          <w:szCs w:val="24"/>
        </w:rPr>
        <w:t>decreed</w:t>
      </w:r>
      <w:r w:rsidR="00DB13B5" w:rsidRPr="00841891">
        <w:rPr>
          <w:rFonts w:asciiTheme="minorBidi" w:hAnsiTheme="minorBidi" w:cstheme="minorBidi"/>
          <w:color w:val="000000"/>
          <w:sz w:val="24"/>
          <w:szCs w:val="24"/>
        </w:rPr>
        <w:t xml:space="preserve"> </w:t>
      </w:r>
      <w:r w:rsidR="00C63D12" w:rsidRPr="00841891">
        <w:rPr>
          <w:rFonts w:asciiTheme="minorBidi" w:hAnsiTheme="minorBidi" w:cstheme="minorBidi"/>
          <w:color w:val="000000"/>
          <w:sz w:val="24"/>
          <w:szCs w:val="24"/>
        </w:rPr>
        <w:t>against us.</w:t>
      </w:r>
    </w:p>
    <w:p w14:paraId="7AED483F" w14:textId="77777777" w:rsidR="00C63D12" w:rsidRPr="00841891" w:rsidRDefault="00C63D12" w:rsidP="005D6A7F">
      <w:pPr>
        <w:spacing w:line="240" w:lineRule="auto"/>
        <w:ind w:firstLine="720"/>
        <w:rPr>
          <w:rFonts w:asciiTheme="minorBidi" w:hAnsiTheme="minorBidi" w:cstheme="minorBidi"/>
          <w:color w:val="000000"/>
          <w:sz w:val="24"/>
          <w:szCs w:val="24"/>
        </w:rPr>
      </w:pPr>
    </w:p>
    <w:p w14:paraId="49FD1CAF" w14:textId="6FB9F08D"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The </w:t>
      </w:r>
      <w:r w:rsidR="00DB13B5">
        <w:rPr>
          <w:rFonts w:asciiTheme="minorBidi" w:hAnsiTheme="minorBidi" w:cstheme="minorBidi"/>
          <w:color w:val="000000"/>
          <w:sz w:val="24"/>
          <w:szCs w:val="24"/>
        </w:rPr>
        <w:t>sin</w:t>
      </w:r>
      <w:r w:rsidR="00DB13B5"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of the </w:t>
      </w:r>
      <w:r w:rsidR="004D6358" w:rsidRPr="00841891">
        <w:rPr>
          <w:rFonts w:asciiTheme="minorBidi" w:hAnsiTheme="minorBidi" w:cstheme="minorBidi"/>
          <w:i/>
          <w:iCs/>
          <w:color w:val="000000"/>
          <w:sz w:val="24"/>
          <w:szCs w:val="24"/>
        </w:rPr>
        <w:t xml:space="preserve">ma'apilim </w:t>
      </w:r>
      <w:r w:rsidRPr="00841891">
        <w:rPr>
          <w:rFonts w:asciiTheme="minorBidi" w:hAnsiTheme="minorBidi" w:cstheme="minorBidi"/>
          <w:color w:val="000000"/>
          <w:sz w:val="24"/>
          <w:szCs w:val="24"/>
        </w:rPr>
        <w:t xml:space="preserve">was an intermediate </w:t>
      </w:r>
      <w:r w:rsidR="00DB13B5">
        <w:rPr>
          <w:rFonts w:asciiTheme="minorBidi" w:hAnsiTheme="minorBidi" w:cstheme="minorBidi"/>
          <w:color w:val="000000"/>
          <w:sz w:val="24"/>
          <w:szCs w:val="24"/>
        </w:rPr>
        <w:t>case</w:t>
      </w:r>
      <w:r w:rsidRPr="00841891">
        <w:rPr>
          <w:rFonts w:asciiTheme="minorBidi" w:hAnsiTheme="minorBidi" w:cstheme="minorBidi"/>
          <w:color w:val="000000"/>
          <w:sz w:val="24"/>
          <w:szCs w:val="24"/>
        </w:rPr>
        <w:t>. Was the</w:t>
      </w:r>
      <w:r w:rsidR="00DB13B5">
        <w:rPr>
          <w:rFonts w:asciiTheme="minorBidi" w:hAnsiTheme="minorBidi" w:cstheme="minorBidi"/>
          <w:color w:val="000000"/>
          <w:sz w:val="24"/>
          <w:szCs w:val="24"/>
        </w:rPr>
        <w:t>ir</w:t>
      </w:r>
      <w:r w:rsidRPr="00841891">
        <w:rPr>
          <w:rFonts w:asciiTheme="minorBidi" w:hAnsiTheme="minorBidi" w:cstheme="minorBidi"/>
          <w:color w:val="000000"/>
          <w:sz w:val="24"/>
          <w:szCs w:val="24"/>
        </w:rPr>
        <w:t xml:space="preserve"> action </w:t>
      </w:r>
      <w:r w:rsidR="004D6358" w:rsidRPr="00841891">
        <w:rPr>
          <w:rFonts w:asciiTheme="minorBidi" w:hAnsiTheme="minorBidi" w:cstheme="minorBidi"/>
          <w:color w:val="000000"/>
          <w:sz w:val="24"/>
          <w:szCs w:val="24"/>
        </w:rPr>
        <w:t xml:space="preserve">directed </w:t>
      </w:r>
      <w:r w:rsidRPr="00841891">
        <w:rPr>
          <w:rFonts w:asciiTheme="minorBidi" w:hAnsiTheme="minorBidi" w:cstheme="minorBidi"/>
          <w:color w:val="000000"/>
          <w:sz w:val="24"/>
          <w:szCs w:val="24"/>
        </w:rPr>
        <w:t xml:space="preserve">against the decree or against the sin? The decree was that the generation of the wilderness would not </w:t>
      </w:r>
      <w:r w:rsidR="004D6358" w:rsidRPr="00841891">
        <w:rPr>
          <w:rFonts w:asciiTheme="minorBidi" w:hAnsiTheme="minorBidi" w:cstheme="minorBidi"/>
          <w:color w:val="000000"/>
          <w:sz w:val="24"/>
          <w:szCs w:val="24"/>
        </w:rPr>
        <w:t>enter</w:t>
      </w:r>
      <w:r w:rsidRPr="00841891">
        <w:rPr>
          <w:rFonts w:asciiTheme="minorBidi" w:hAnsiTheme="minorBidi" w:cstheme="minorBidi"/>
          <w:color w:val="000000"/>
          <w:sz w:val="24"/>
          <w:szCs w:val="24"/>
        </w:rPr>
        <w:t xml:space="preserve"> the land, and it came </w:t>
      </w:r>
      <w:proofErr w:type="gramStart"/>
      <w:r w:rsidRPr="00841891">
        <w:rPr>
          <w:rFonts w:asciiTheme="minorBidi" w:hAnsiTheme="minorBidi" w:cstheme="minorBidi"/>
          <w:color w:val="000000"/>
          <w:sz w:val="24"/>
          <w:szCs w:val="24"/>
        </w:rPr>
        <w:t>as a result of</w:t>
      </w:r>
      <w:proofErr w:type="gramEnd"/>
      <w:r w:rsidRPr="00841891">
        <w:rPr>
          <w:rFonts w:asciiTheme="minorBidi" w:hAnsiTheme="minorBidi" w:cstheme="minorBidi"/>
          <w:color w:val="000000"/>
          <w:sz w:val="24"/>
          <w:szCs w:val="24"/>
        </w:rPr>
        <w:t xml:space="preserve"> their lack of willingness to </w:t>
      </w:r>
      <w:r w:rsidR="004D6358" w:rsidRPr="00841891">
        <w:rPr>
          <w:rFonts w:asciiTheme="minorBidi" w:hAnsiTheme="minorBidi" w:cstheme="minorBidi"/>
          <w:color w:val="000000"/>
          <w:sz w:val="24"/>
          <w:szCs w:val="24"/>
        </w:rPr>
        <w:t xml:space="preserve">enter it. It </w:t>
      </w:r>
      <w:r w:rsidRPr="00841891">
        <w:rPr>
          <w:rFonts w:asciiTheme="minorBidi" w:hAnsiTheme="minorBidi" w:cstheme="minorBidi"/>
          <w:color w:val="000000"/>
          <w:sz w:val="24"/>
          <w:szCs w:val="24"/>
        </w:rPr>
        <w:t>is not clear whether it is proper to regard it as a punishment (which should be accepted) or as a sin (which should be rectified).</w:t>
      </w:r>
    </w:p>
    <w:p w14:paraId="2542EA8A" w14:textId="77777777" w:rsidR="004D6358" w:rsidRPr="00841891" w:rsidRDefault="004D6358" w:rsidP="005D6A7F">
      <w:pPr>
        <w:spacing w:line="240" w:lineRule="auto"/>
        <w:ind w:firstLine="720"/>
        <w:rPr>
          <w:rFonts w:asciiTheme="minorBidi" w:hAnsiTheme="minorBidi" w:cstheme="minorBidi"/>
          <w:color w:val="000000"/>
          <w:sz w:val="24"/>
          <w:szCs w:val="24"/>
        </w:rPr>
      </w:pPr>
    </w:p>
    <w:p w14:paraId="0E423E11" w14:textId="3DA9DF04"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We must ask this question </w:t>
      </w:r>
      <w:r w:rsidR="003A4CE2" w:rsidRPr="00841891">
        <w:rPr>
          <w:rFonts w:asciiTheme="minorBidi" w:hAnsiTheme="minorBidi" w:cstheme="minorBidi"/>
          <w:color w:val="000000"/>
          <w:sz w:val="24"/>
          <w:szCs w:val="24"/>
        </w:rPr>
        <w:t>regarding</w:t>
      </w:r>
      <w:r w:rsidRPr="00841891">
        <w:rPr>
          <w:rFonts w:asciiTheme="minorBidi" w:hAnsiTheme="minorBidi" w:cstheme="minorBidi"/>
          <w:color w:val="000000"/>
          <w:sz w:val="24"/>
          <w:szCs w:val="24"/>
        </w:rPr>
        <w:t xml:space="preserve"> the </w:t>
      </w:r>
      <w:r w:rsidR="005D2340" w:rsidRPr="00841891">
        <w:rPr>
          <w:rFonts w:asciiTheme="minorBidi" w:hAnsiTheme="minorBidi" w:cstheme="minorBidi"/>
          <w:color w:val="000000"/>
          <w:sz w:val="24"/>
          <w:szCs w:val="24"/>
        </w:rPr>
        <w:t>present exile</w:t>
      </w:r>
      <w:r w:rsidR="00374197">
        <w:rPr>
          <w:rFonts w:asciiTheme="minorBidi" w:hAnsiTheme="minorBidi" w:cstheme="minorBidi"/>
          <w:color w:val="000000"/>
          <w:sz w:val="24"/>
          <w:szCs w:val="24"/>
        </w:rPr>
        <w:t xml:space="preserve"> as well, and</w:t>
      </w:r>
      <w:r w:rsidR="005D2340" w:rsidRPr="00841891">
        <w:rPr>
          <w:rFonts w:asciiTheme="minorBidi" w:hAnsiTheme="minorBidi" w:cstheme="minorBidi"/>
          <w:color w:val="000000"/>
          <w:sz w:val="24"/>
          <w:szCs w:val="24"/>
        </w:rPr>
        <w:t xml:space="preserve"> the great authorities of Israel have differed on this point.</w:t>
      </w:r>
      <w:r w:rsidRPr="00841891">
        <w:rPr>
          <w:rFonts w:asciiTheme="minorBidi" w:hAnsiTheme="minorBidi" w:cstheme="minorBidi"/>
          <w:color w:val="000000"/>
          <w:sz w:val="24"/>
          <w:szCs w:val="24"/>
        </w:rPr>
        <w:t xml:space="preserve"> The </w:t>
      </w:r>
      <w:r w:rsidR="001968DB">
        <w:rPr>
          <w:rFonts w:asciiTheme="minorBidi" w:hAnsiTheme="minorBidi" w:cstheme="minorBidi"/>
          <w:color w:val="000000"/>
          <w:sz w:val="24"/>
          <w:szCs w:val="24"/>
        </w:rPr>
        <w:t>straightforward</w:t>
      </w:r>
      <w:r w:rsidR="001968DB"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meaning of the </w:t>
      </w:r>
      <w:r w:rsidR="005D2340" w:rsidRPr="00841891">
        <w:rPr>
          <w:rFonts w:asciiTheme="minorBidi" w:hAnsiTheme="minorBidi" w:cstheme="minorBidi"/>
          <w:color w:val="000000"/>
          <w:sz w:val="24"/>
          <w:szCs w:val="24"/>
        </w:rPr>
        <w:t>"</w:t>
      </w:r>
      <w:r w:rsidRPr="00841891">
        <w:rPr>
          <w:rFonts w:asciiTheme="minorBidi" w:hAnsiTheme="minorBidi" w:cstheme="minorBidi"/>
          <w:color w:val="000000"/>
          <w:sz w:val="24"/>
          <w:szCs w:val="24"/>
        </w:rPr>
        <w:t>three oaths</w:t>
      </w:r>
      <w:r w:rsidR="005D2340" w:rsidRPr="00841891">
        <w:rPr>
          <w:rFonts w:asciiTheme="minorBidi" w:hAnsiTheme="minorBidi" w:cstheme="minorBidi"/>
          <w:color w:val="000000"/>
          <w:sz w:val="24"/>
          <w:szCs w:val="24"/>
        </w:rPr>
        <w:t>" is as understood by Rabbi</w:t>
      </w:r>
      <w:r w:rsidRPr="00841891">
        <w:rPr>
          <w:rFonts w:asciiTheme="minorBidi" w:hAnsiTheme="minorBidi" w:cstheme="minorBidi"/>
          <w:color w:val="000000"/>
          <w:sz w:val="24"/>
          <w:szCs w:val="24"/>
        </w:rPr>
        <w:t xml:space="preserve"> Yoel of Satmar</w:t>
      </w:r>
      <w:r w:rsidR="007E0383">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5D2340" w:rsidRPr="00841891">
        <w:rPr>
          <w:rFonts w:asciiTheme="minorBidi" w:hAnsiTheme="minorBidi" w:cstheme="minorBidi"/>
          <w:color w:val="000000"/>
          <w:sz w:val="24"/>
          <w:szCs w:val="24"/>
        </w:rPr>
        <w:t>God</w:t>
      </w:r>
      <w:r w:rsidRPr="00841891">
        <w:rPr>
          <w:rFonts w:asciiTheme="minorBidi" w:hAnsiTheme="minorBidi" w:cstheme="minorBidi"/>
          <w:color w:val="000000"/>
          <w:sz w:val="24"/>
          <w:szCs w:val="24"/>
        </w:rPr>
        <w:t xml:space="preserve"> decreed that Israel should not rebel against the nations, and therefore we must wait and hop</w:t>
      </w:r>
      <w:r w:rsidR="005D2340" w:rsidRPr="00841891">
        <w:rPr>
          <w:rFonts w:asciiTheme="minorBidi" w:hAnsiTheme="minorBidi" w:cstheme="minorBidi"/>
          <w:color w:val="000000"/>
          <w:sz w:val="24"/>
          <w:szCs w:val="24"/>
        </w:rPr>
        <w:t xml:space="preserve">e for the coming of </w:t>
      </w:r>
      <w:r w:rsidR="00F54839">
        <w:rPr>
          <w:rFonts w:asciiTheme="minorBidi" w:hAnsiTheme="minorBidi" w:cstheme="minorBidi"/>
          <w:color w:val="000000"/>
          <w:sz w:val="24"/>
          <w:szCs w:val="24"/>
        </w:rPr>
        <w:t>Mashiach</w:t>
      </w:r>
      <w:r w:rsidR="005D2340" w:rsidRPr="00841891">
        <w:rPr>
          <w:rFonts w:asciiTheme="minorBidi" w:hAnsiTheme="minorBidi" w:cstheme="minorBidi"/>
          <w:color w:val="000000"/>
          <w:sz w:val="24"/>
          <w:szCs w:val="24"/>
        </w:rPr>
        <w:t xml:space="preserve">. Any </w:t>
      </w:r>
      <w:r w:rsidRPr="00841891">
        <w:rPr>
          <w:rFonts w:asciiTheme="minorBidi" w:hAnsiTheme="minorBidi" w:cstheme="minorBidi"/>
          <w:color w:val="000000"/>
          <w:sz w:val="24"/>
          <w:szCs w:val="24"/>
        </w:rPr>
        <w:t xml:space="preserve">attempt to </w:t>
      </w:r>
      <w:r w:rsidR="005D2340" w:rsidRPr="00841891">
        <w:rPr>
          <w:rFonts w:asciiTheme="minorBidi" w:hAnsiTheme="minorBidi" w:cstheme="minorBidi"/>
          <w:color w:val="000000"/>
          <w:sz w:val="24"/>
          <w:szCs w:val="24"/>
        </w:rPr>
        <w:t>return</w:t>
      </w:r>
      <w:r w:rsidRPr="00841891">
        <w:rPr>
          <w:rFonts w:asciiTheme="minorBidi" w:hAnsiTheme="minorBidi" w:cstheme="minorBidi"/>
          <w:color w:val="000000"/>
          <w:sz w:val="24"/>
          <w:szCs w:val="24"/>
        </w:rPr>
        <w:t xml:space="preserve"> to the Land of </w:t>
      </w:r>
      <w:r w:rsidRPr="00841891">
        <w:rPr>
          <w:rFonts w:asciiTheme="minorBidi" w:hAnsiTheme="minorBidi" w:cstheme="minorBidi"/>
          <w:color w:val="000000"/>
          <w:sz w:val="24"/>
          <w:szCs w:val="24"/>
        </w:rPr>
        <w:lastRenderedPageBreak/>
        <w:t xml:space="preserve">Israel on our own is an attempt to change the decree. But </w:t>
      </w:r>
      <w:r w:rsidR="00603F14" w:rsidRPr="00841891">
        <w:rPr>
          <w:rFonts w:asciiTheme="minorBidi" w:hAnsiTheme="minorBidi" w:cstheme="minorBidi"/>
          <w:color w:val="000000"/>
          <w:sz w:val="24"/>
          <w:szCs w:val="24"/>
        </w:rPr>
        <w:t>I would like to set two figures</w:t>
      </w:r>
      <w:r w:rsidR="00603F14" w:rsidRPr="00841891" w:rsidDel="00603F14">
        <w:rPr>
          <w:rFonts w:asciiTheme="minorBidi" w:hAnsiTheme="minorBidi" w:cstheme="minorBidi"/>
          <w:color w:val="000000"/>
          <w:sz w:val="24"/>
          <w:szCs w:val="24"/>
        </w:rPr>
        <w:t xml:space="preserve"> </w:t>
      </w:r>
      <w:r w:rsidR="00603F14">
        <w:rPr>
          <w:rFonts w:asciiTheme="minorBidi" w:hAnsiTheme="minorBidi" w:cstheme="minorBidi"/>
          <w:color w:val="000000"/>
          <w:sz w:val="24"/>
          <w:szCs w:val="24"/>
        </w:rPr>
        <w:t>oppo</w:t>
      </w:r>
      <w:r w:rsidR="0066103E">
        <w:rPr>
          <w:rFonts w:asciiTheme="minorBidi" w:hAnsiTheme="minorBidi" w:cstheme="minorBidi"/>
          <w:color w:val="000000"/>
          <w:sz w:val="24"/>
          <w:szCs w:val="24"/>
        </w:rPr>
        <w:t>site</w:t>
      </w:r>
      <w:r w:rsidR="00603F14"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this understanding of the sin of the </w:t>
      </w:r>
      <w:r w:rsidR="005D2340" w:rsidRPr="00841891">
        <w:rPr>
          <w:rFonts w:asciiTheme="minorBidi" w:hAnsiTheme="minorBidi" w:cstheme="minorBidi"/>
          <w:i/>
          <w:iCs/>
          <w:color w:val="000000"/>
          <w:sz w:val="24"/>
          <w:szCs w:val="24"/>
        </w:rPr>
        <w:t>ma'apilim</w:t>
      </w:r>
      <w:r w:rsidRPr="00841891">
        <w:rPr>
          <w:rFonts w:asciiTheme="minorBidi" w:hAnsiTheme="minorBidi" w:cstheme="minorBidi"/>
          <w:color w:val="000000"/>
          <w:sz w:val="24"/>
          <w:szCs w:val="24"/>
        </w:rPr>
        <w:t xml:space="preserve"> and the three oaths</w:t>
      </w:r>
      <w:r w:rsidR="0066103E">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w:t>
      </w:r>
      <w:r w:rsidR="0066103E">
        <w:rPr>
          <w:rFonts w:asciiTheme="minorBidi" w:hAnsiTheme="minorBidi" w:cstheme="minorBidi"/>
          <w:color w:val="000000"/>
          <w:sz w:val="24"/>
          <w:szCs w:val="24"/>
        </w:rPr>
        <w:t>T</w:t>
      </w:r>
      <w:r w:rsidR="0066103E" w:rsidRPr="00841891">
        <w:rPr>
          <w:rFonts w:asciiTheme="minorBidi" w:hAnsiTheme="minorBidi" w:cstheme="minorBidi"/>
          <w:color w:val="000000"/>
          <w:sz w:val="24"/>
          <w:szCs w:val="24"/>
        </w:rPr>
        <w:t xml:space="preserve">he </w:t>
      </w:r>
      <w:r w:rsidRPr="00841891">
        <w:rPr>
          <w:rFonts w:asciiTheme="minorBidi" w:hAnsiTheme="minorBidi" w:cstheme="minorBidi"/>
          <w:color w:val="000000"/>
          <w:sz w:val="24"/>
          <w:szCs w:val="24"/>
        </w:rPr>
        <w:t>first</w:t>
      </w:r>
      <w:r w:rsidR="0066103E">
        <w:rPr>
          <w:rFonts w:asciiTheme="minorBidi" w:hAnsiTheme="minorBidi" w:cstheme="minorBidi"/>
          <w:color w:val="000000"/>
          <w:sz w:val="24"/>
          <w:szCs w:val="24"/>
        </w:rPr>
        <w:t xml:space="preserve"> is</w:t>
      </w:r>
      <w:r w:rsidRPr="00841891">
        <w:rPr>
          <w:rFonts w:asciiTheme="minorBidi" w:hAnsiTheme="minorBidi" w:cstheme="minorBidi"/>
          <w:color w:val="000000"/>
          <w:sz w:val="24"/>
          <w:szCs w:val="24"/>
        </w:rPr>
        <w:t xml:space="preserve"> Rabbi </w:t>
      </w:r>
      <w:r w:rsidR="005D2340" w:rsidRPr="00841891">
        <w:rPr>
          <w:rFonts w:asciiTheme="minorBidi" w:hAnsiTheme="minorBidi" w:cstheme="minorBidi"/>
          <w:color w:val="000000"/>
          <w:sz w:val="24"/>
          <w:szCs w:val="24"/>
        </w:rPr>
        <w:t>Yehuda</w:t>
      </w:r>
      <w:r w:rsidRPr="00841891">
        <w:rPr>
          <w:rFonts w:asciiTheme="minorBidi" w:hAnsiTheme="minorBidi" w:cstheme="minorBidi"/>
          <w:color w:val="000000"/>
          <w:sz w:val="24"/>
          <w:szCs w:val="24"/>
        </w:rPr>
        <w:t xml:space="preserve"> Ha</w:t>
      </w:r>
      <w:r w:rsidR="001968DB">
        <w:rPr>
          <w:rFonts w:asciiTheme="minorBidi" w:hAnsiTheme="minorBidi" w:cstheme="minorBidi"/>
          <w:color w:val="000000"/>
          <w:sz w:val="24"/>
          <w:szCs w:val="24"/>
        </w:rPr>
        <w:t>-L</w:t>
      </w:r>
      <w:r w:rsidRPr="00841891">
        <w:rPr>
          <w:rFonts w:asciiTheme="minorBidi" w:hAnsiTheme="minorBidi" w:cstheme="minorBidi"/>
          <w:color w:val="000000"/>
          <w:sz w:val="24"/>
          <w:szCs w:val="24"/>
        </w:rPr>
        <w:t xml:space="preserve">evi, author of the </w:t>
      </w:r>
      <w:r w:rsidRPr="00841891">
        <w:rPr>
          <w:rFonts w:asciiTheme="minorBidi" w:hAnsiTheme="minorBidi" w:cstheme="minorBidi"/>
          <w:i/>
          <w:iCs/>
          <w:color w:val="000000"/>
          <w:sz w:val="24"/>
          <w:szCs w:val="24"/>
        </w:rPr>
        <w:t>Kuzari</w:t>
      </w:r>
      <w:r w:rsidRPr="00841891">
        <w:rPr>
          <w:rFonts w:asciiTheme="minorBidi" w:hAnsiTheme="minorBidi" w:cstheme="minorBidi"/>
          <w:color w:val="000000"/>
          <w:sz w:val="24"/>
          <w:szCs w:val="24"/>
        </w:rPr>
        <w:t xml:space="preserve">, who </w:t>
      </w:r>
      <w:r w:rsidR="001968DB" w:rsidRPr="00841891">
        <w:rPr>
          <w:rFonts w:asciiTheme="minorBidi" w:hAnsiTheme="minorBidi" w:cstheme="minorBidi"/>
          <w:color w:val="000000"/>
          <w:sz w:val="24"/>
          <w:szCs w:val="24"/>
        </w:rPr>
        <w:t xml:space="preserve">was perhaps the first to </w:t>
      </w:r>
      <w:r w:rsidR="001968DB">
        <w:rPr>
          <w:rFonts w:asciiTheme="minorBidi" w:hAnsiTheme="minorBidi" w:cstheme="minorBidi"/>
          <w:color w:val="000000"/>
          <w:sz w:val="24"/>
          <w:szCs w:val="24"/>
        </w:rPr>
        <w:t xml:space="preserve">speak </w:t>
      </w:r>
      <w:r w:rsidRPr="00841891">
        <w:rPr>
          <w:rFonts w:asciiTheme="minorBidi" w:hAnsiTheme="minorBidi" w:cstheme="minorBidi"/>
          <w:color w:val="000000"/>
          <w:sz w:val="24"/>
          <w:szCs w:val="24"/>
        </w:rPr>
        <w:t xml:space="preserve">of the need to </w:t>
      </w:r>
      <w:proofErr w:type="gramStart"/>
      <w:r w:rsidRPr="00841891">
        <w:rPr>
          <w:rFonts w:asciiTheme="minorBidi" w:hAnsiTheme="minorBidi" w:cstheme="minorBidi"/>
          <w:color w:val="000000"/>
          <w:sz w:val="24"/>
          <w:szCs w:val="24"/>
        </w:rPr>
        <w:t>rise</w:t>
      </w:r>
      <w:r w:rsidR="005D2340" w:rsidRPr="00841891">
        <w:rPr>
          <w:rFonts w:asciiTheme="minorBidi" w:hAnsiTheme="minorBidi" w:cstheme="minorBidi"/>
          <w:color w:val="000000"/>
          <w:sz w:val="24"/>
          <w:szCs w:val="24"/>
        </w:rPr>
        <w:t xml:space="preserve"> up</w:t>
      </w:r>
      <w:proofErr w:type="gramEnd"/>
      <w:r w:rsidRPr="00841891">
        <w:rPr>
          <w:rFonts w:asciiTheme="minorBidi" w:hAnsiTheme="minorBidi" w:cstheme="minorBidi"/>
          <w:color w:val="000000"/>
          <w:sz w:val="24"/>
          <w:szCs w:val="24"/>
        </w:rPr>
        <w:t xml:space="preserve"> from the Diaspora and go to the Land of Israel, though he did not speak of the establishment of a state or any other authority. The second is</w:t>
      </w:r>
      <w:r w:rsidR="00AB2C22">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in my opinion</w:t>
      </w:r>
      <w:r w:rsidR="00AB2C22">
        <w:rPr>
          <w:rFonts w:asciiTheme="minorBidi" w:hAnsiTheme="minorBidi" w:cstheme="minorBidi"/>
          <w:color w:val="000000"/>
          <w:sz w:val="24"/>
          <w:szCs w:val="24"/>
        </w:rPr>
        <w:t>,</w:t>
      </w:r>
      <w:r w:rsidR="005D2340"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the father of modern Zionism</w:t>
      </w:r>
      <w:r w:rsidR="00AB2C22">
        <w:rPr>
          <w:rFonts w:asciiTheme="minorBidi" w:hAnsiTheme="minorBidi" w:cstheme="minorBidi"/>
          <w:color w:val="000000"/>
          <w:sz w:val="24"/>
          <w:szCs w:val="24"/>
        </w:rPr>
        <w:t>:</w:t>
      </w:r>
      <w:r w:rsidR="00AB2C22"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the holy </w:t>
      </w:r>
      <w:r w:rsidR="005D2340" w:rsidRPr="00841891">
        <w:rPr>
          <w:rFonts w:asciiTheme="minorBidi" w:hAnsiTheme="minorBidi" w:cstheme="minorBidi"/>
          <w:i/>
          <w:iCs/>
          <w:color w:val="000000"/>
          <w:sz w:val="24"/>
          <w:szCs w:val="24"/>
        </w:rPr>
        <w:t xml:space="preserve">Or </w:t>
      </w:r>
      <w:r w:rsidR="005D6A7F">
        <w:rPr>
          <w:rFonts w:asciiTheme="minorBidi" w:hAnsiTheme="minorBidi" w:cstheme="minorBidi"/>
          <w:i/>
          <w:iCs/>
          <w:color w:val="000000"/>
          <w:sz w:val="24"/>
          <w:szCs w:val="24"/>
        </w:rPr>
        <w:t>H</w:t>
      </w:r>
      <w:r w:rsidRPr="00841891">
        <w:rPr>
          <w:rFonts w:asciiTheme="minorBidi" w:hAnsiTheme="minorBidi" w:cstheme="minorBidi"/>
          <w:i/>
          <w:iCs/>
          <w:color w:val="000000"/>
          <w:sz w:val="24"/>
          <w:szCs w:val="24"/>
        </w:rPr>
        <w:t>a</w:t>
      </w:r>
      <w:r w:rsidR="005D2340" w:rsidRPr="00841891">
        <w:rPr>
          <w:rFonts w:asciiTheme="minorBidi" w:hAnsiTheme="minorBidi" w:cstheme="minorBidi"/>
          <w:i/>
          <w:iCs/>
          <w:color w:val="000000"/>
          <w:sz w:val="24"/>
          <w:szCs w:val="24"/>
        </w:rPr>
        <w:t>-</w:t>
      </w:r>
      <w:r w:rsidR="005D6A7F">
        <w:rPr>
          <w:rFonts w:asciiTheme="minorBidi" w:hAnsiTheme="minorBidi" w:cstheme="minorBidi"/>
          <w:i/>
          <w:iCs/>
          <w:color w:val="000000"/>
          <w:sz w:val="24"/>
          <w:szCs w:val="24"/>
        </w:rPr>
        <w:t>Chaim</w:t>
      </w:r>
      <w:r w:rsidRPr="00841891">
        <w:rPr>
          <w:rFonts w:asciiTheme="minorBidi" w:hAnsiTheme="minorBidi" w:cstheme="minorBidi"/>
          <w:color w:val="000000"/>
          <w:sz w:val="24"/>
          <w:szCs w:val="24"/>
        </w:rPr>
        <w:t xml:space="preserve">, who came from Morocco to the Land of Israel and believed in mass </w:t>
      </w:r>
      <w:r w:rsidR="005D2340" w:rsidRPr="00035224">
        <w:rPr>
          <w:rFonts w:asciiTheme="minorBidi" w:hAnsiTheme="minorBidi" w:cstheme="minorBidi"/>
          <w:i/>
          <w:iCs/>
          <w:color w:val="000000"/>
          <w:sz w:val="24"/>
          <w:szCs w:val="24"/>
        </w:rPr>
        <w:t>aliya</w:t>
      </w:r>
      <w:r w:rsidRPr="00841891">
        <w:rPr>
          <w:rFonts w:asciiTheme="minorBidi" w:hAnsiTheme="minorBidi" w:cstheme="minorBidi"/>
          <w:color w:val="000000"/>
          <w:sz w:val="24"/>
          <w:szCs w:val="24"/>
        </w:rPr>
        <w:t xml:space="preserve">. </w:t>
      </w:r>
      <w:proofErr w:type="gramStart"/>
      <w:r w:rsidR="005D2340" w:rsidRPr="00841891">
        <w:rPr>
          <w:rFonts w:asciiTheme="minorBidi" w:hAnsiTheme="minorBidi" w:cstheme="minorBidi"/>
          <w:color w:val="000000"/>
          <w:sz w:val="24"/>
          <w:szCs w:val="24"/>
        </w:rPr>
        <w:t>Both of these</w:t>
      </w:r>
      <w:proofErr w:type="gramEnd"/>
      <w:r w:rsidR="005D2340" w:rsidRPr="00841891">
        <w:rPr>
          <w:rFonts w:asciiTheme="minorBidi" w:hAnsiTheme="minorBidi" w:cstheme="minorBidi"/>
          <w:color w:val="000000"/>
          <w:sz w:val="24"/>
          <w:szCs w:val="24"/>
        </w:rPr>
        <w:t xml:space="preserve"> </w:t>
      </w:r>
      <w:r w:rsidR="00AB2C22">
        <w:rPr>
          <w:rFonts w:asciiTheme="minorBidi" w:hAnsiTheme="minorBidi" w:cstheme="minorBidi"/>
          <w:color w:val="000000"/>
          <w:sz w:val="24"/>
          <w:szCs w:val="24"/>
        </w:rPr>
        <w:t>individuals</w:t>
      </w:r>
      <w:r w:rsidR="00AB2C22"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 xml:space="preserve">believed that exile </w:t>
      </w:r>
      <w:r w:rsidR="005D2340" w:rsidRPr="00841891">
        <w:rPr>
          <w:rFonts w:asciiTheme="minorBidi" w:hAnsiTheme="minorBidi" w:cstheme="minorBidi"/>
          <w:color w:val="000000"/>
          <w:sz w:val="24"/>
          <w:szCs w:val="24"/>
        </w:rPr>
        <w:t>is</w:t>
      </w:r>
      <w:r w:rsidRPr="00841891">
        <w:rPr>
          <w:rFonts w:asciiTheme="minorBidi" w:hAnsiTheme="minorBidi" w:cstheme="minorBidi"/>
          <w:color w:val="000000"/>
          <w:sz w:val="24"/>
          <w:szCs w:val="24"/>
        </w:rPr>
        <w:t xml:space="preserve"> not a punishment visited upon us, but a problematic reality that we must rectify.</w:t>
      </w:r>
    </w:p>
    <w:p w14:paraId="2278A436" w14:textId="77777777" w:rsidR="005D2340" w:rsidRPr="00841891" w:rsidRDefault="005D2340" w:rsidP="005D6A7F">
      <w:pPr>
        <w:spacing w:line="240" w:lineRule="auto"/>
        <w:ind w:firstLine="720"/>
        <w:rPr>
          <w:rFonts w:asciiTheme="minorBidi" w:hAnsiTheme="minorBidi" w:cstheme="minorBidi"/>
          <w:color w:val="000000"/>
          <w:sz w:val="24"/>
          <w:szCs w:val="24"/>
        </w:rPr>
      </w:pPr>
    </w:p>
    <w:p w14:paraId="1E53D983" w14:textId="3CA416AF"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This question is also closely related to the contemporary dilemmas of our conduct in </w:t>
      </w:r>
      <w:r w:rsidR="005D2340" w:rsidRPr="00841891">
        <w:rPr>
          <w:rFonts w:asciiTheme="minorBidi" w:hAnsiTheme="minorBidi" w:cstheme="minorBidi"/>
          <w:color w:val="000000"/>
          <w:sz w:val="24"/>
          <w:szCs w:val="24"/>
        </w:rPr>
        <w:t xml:space="preserve">the Land of Israel. </w:t>
      </w:r>
      <w:r w:rsidRPr="00841891">
        <w:rPr>
          <w:rFonts w:asciiTheme="minorBidi" w:hAnsiTheme="minorBidi" w:cstheme="minorBidi"/>
          <w:color w:val="000000"/>
          <w:sz w:val="24"/>
          <w:szCs w:val="24"/>
        </w:rPr>
        <w:t xml:space="preserve">I </w:t>
      </w:r>
      <w:r w:rsidR="00562D03">
        <w:rPr>
          <w:rFonts w:asciiTheme="minorBidi" w:hAnsiTheme="minorBidi" w:cstheme="minorBidi"/>
          <w:color w:val="000000"/>
          <w:sz w:val="24"/>
          <w:szCs w:val="24"/>
        </w:rPr>
        <w:t xml:space="preserve">will </w:t>
      </w:r>
      <w:r w:rsidRPr="00841891">
        <w:rPr>
          <w:rFonts w:asciiTheme="minorBidi" w:hAnsiTheme="minorBidi" w:cstheme="minorBidi"/>
          <w:color w:val="000000"/>
          <w:sz w:val="24"/>
          <w:szCs w:val="24"/>
        </w:rPr>
        <w:t xml:space="preserve">leave this question </w:t>
      </w:r>
      <w:proofErr w:type="gramStart"/>
      <w:r w:rsidRPr="00841891">
        <w:rPr>
          <w:rFonts w:asciiTheme="minorBidi" w:hAnsiTheme="minorBidi" w:cstheme="minorBidi"/>
          <w:color w:val="000000"/>
          <w:sz w:val="24"/>
          <w:szCs w:val="24"/>
        </w:rPr>
        <w:t>open, but</w:t>
      </w:r>
      <w:proofErr w:type="gramEnd"/>
      <w:r w:rsidRPr="00841891">
        <w:rPr>
          <w:rFonts w:asciiTheme="minorBidi" w:hAnsiTheme="minorBidi" w:cstheme="minorBidi"/>
          <w:color w:val="000000"/>
          <w:sz w:val="24"/>
          <w:szCs w:val="24"/>
        </w:rPr>
        <w:t xml:space="preserve"> would like to refer to one more story from which we </w:t>
      </w:r>
      <w:r w:rsidR="005D2340" w:rsidRPr="00841891">
        <w:rPr>
          <w:rFonts w:asciiTheme="minorBidi" w:hAnsiTheme="minorBidi" w:cstheme="minorBidi"/>
          <w:color w:val="000000"/>
          <w:sz w:val="24"/>
          <w:szCs w:val="24"/>
        </w:rPr>
        <w:t>have much to</w:t>
      </w:r>
      <w:r w:rsidRPr="00841891">
        <w:rPr>
          <w:rFonts w:asciiTheme="minorBidi" w:hAnsiTheme="minorBidi" w:cstheme="minorBidi"/>
          <w:color w:val="000000"/>
          <w:sz w:val="24"/>
          <w:szCs w:val="24"/>
        </w:rPr>
        <w:t xml:space="preserve"> learn.</w:t>
      </w:r>
    </w:p>
    <w:p w14:paraId="4D07D97F" w14:textId="77777777" w:rsidR="005D2340" w:rsidRPr="00841891" w:rsidRDefault="005D2340" w:rsidP="005D6A7F">
      <w:pPr>
        <w:spacing w:line="240" w:lineRule="auto"/>
        <w:ind w:firstLine="720"/>
        <w:rPr>
          <w:rFonts w:asciiTheme="minorBidi" w:hAnsiTheme="minorBidi" w:cstheme="minorBidi"/>
          <w:color w:val="000000"/>
          <w:sz w:val="24"/>
          <w:szCs w:val="24"/>
        </w:rPr>
      </w:pPr>
    </w:p>
    <w:p w14:paraId="11CC2712" w14:textId="0BF66A82" w:rsidR="00BE124C" w:rsidRPr="00841891" w:rsidRDefault="00BE124C" w:rsidP="005D6A7F">
      <w:pPr>
        <w:spacing w:line="240" w:lineRule="auto"/>
        <w:ind w:firstLine="720"/>
        <w:rPr>
          <w:rFonts w:asciiTheme="minorBidi" w:hAnsiTheme="minorBidi" w:cstheme="minorBidi"/>
          <w:color w:val="000000"/>
          <w:sz w:val="24"/>
          <w:szCs w:val="24"/>
        </w:rPr>
      </w:pPr>
      <w:r w:rsidRPr="00841891">
        <w:rPr>
          <w:rFonts w:asciiTheme="minorBidi" w:hAnsiTheme="minorBidi" w:cstheme="minorBidi"/>
          <w:color w:val="000000"/>
          <w:sz w:val="24"/>
          <w:szCs w:val="24"/>
        </w:rPr>
        <w:t xml:space="preserve">Rabban Yochanan ben Zakkai, meeting with Vespasian, </w:t>
      </w:r>
      <w:r w:rsidR="001F5030">
        <w:rPr>
          <w:rFonts w:asciiTheme="minorBidi" w:hAnsiTheme="minorBidi" w:cstheme="minorBidi"/>
          <w:color w:val="000000"/>
          <w:sz w:val="24"/>
          <w:szCs w:val="24"/>
        </w:rPr>
        <w:t>gave up on</w:t>
      </w:r>
      <w:r w:rsidR="001F5030"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th</w:t>
      </w:r>
      <w:r w:rsidR="005D2340" w:rsidRPr="00841891">
        <w:rPr>
          <w:rFonts w:asciiTheme="minorBidi" w:hAnsiTheme="minorBidi" w:cstheme="minorBidi"/>
          <w:color w:val="000000"/>
          <w:sz w:val="24"/>
          <w:szCs w:val="24"/>
        </w:rPr>
        <w:t>e Temple and instead asked for "Yavneh and its S</w:t>
      </w:r>
      <w:r w:rsidRPr="00841891">
        <w:rPr>
          <w:rFonts w:asciiTheme="minorBidi" w:hAnsiTheme="minorBidi" w:cstheme="minorBidi"/>
          <w:color w:val="000000"/>
          <w:sz w:val="24"/>
          <w:szCs w:val="24"/>
        </w:rPr>
        <w:t>ages" (</w:t>
      </w:r>
      <w:r w:rsidRPr="00841891">
        <w:rPr>
          <w:rFonts w:asciiTheme="minorBidi" w:hAnsiTheme="minorBidi" w:cstheme="minorBidi"/>
          <w:i/>
          <w:iCs/>
          <w:color w:val="000000"/>
          <w:sz w:val="24"/>
          <w:szCs w:val="24"/>
        </w:rPr>
        <w:t>Gi</w:t>
      </w:r>
      <w:r w:rsidR="005D2340" w:rsidRPr="00841891">
        <w:rPr>
          <w:rFonts w:asciiTheme="minorBidi" w:hAnsiTheme="minorBidi" w:cstheme="minorBidi"/>
          <w:i/>
          <w:iCs/>
          <w:color w:val="000000"/>
          <w:sz w:val="24"/>
          <w:szCs w:val="24"/>
        </w:rPr>
        <w:t>t</w:t>
      </w:r>
      <w:r w:rsidRPr="00841891">
        <w:rPr>
          <w:rFonts w:asciiTheme="minorBidi" w:hAnsiTheme="minorBidi" w:cstheme="minorBidi"/>
          <w:i/>
          <w:iCs/>
          <w:color w:val="000000"/>
          <w:sz w:val="24"/>
          <w:szCs w:val="24"/>
        </w:rPr>
        <w:t>tin</w:t>
      </w:r>
      <w:r w:rsidRPr="00841891">
        <w:rPr>
          <w:rFonts w:asciiTheme="minorBidi" w:hAnsiTheme="minorBidi" w:cstheme="minorBidi"/>
          <w:color w:val="000000"/>
          <w:sz w:val="24"/>
          <w:szCs w:val="24"/>
        </w:rPr>
        <w:t xml:space="preserve"> 56a). This was no simple decision, </w:t>
      </w:r>
      <w:r w:rsidR="005D2340" w:rsidRPr="00841891">
        <w:rPr>
          <w:rFonts w:asciiTheme="minorBidi" w:hAnsiTheme="minorBidi" w:cstheme="minorBidi"/>
          <w:color w:val="000000"/>
          <w:sz w:val="24"/>
          <w:szCs w:val="24"/>
        </w:rPr>
        <w:t>and there were those among the S</w:t>
      </w:r>
      <w:r w:rsidRPr="00841891">
        <w:rPr>
          <w:rFonts w:asciiTheme="minorBidi" w:hAnsiTheme="minorBidi" w:cstheme="minorBidi"/>
          <w:color w:val="000000"/>
          <w:sz w:val="24"/>
          <w:szCs w:val="24"/>
        </w:rPr>
        <w:t>ages who criticized it: "</w:t>
      </w:r>
      <w:r w:rsidR="005D2340" w:rsidRPr="00841891">
        <w:rPr>
          <w:rFonts w:asciiTheme="minorBidi" w:hAnsiTheme="minorBidi" w:cstheme="minorBidi"/>
          <w:color w:val="000000"/>
          <w:sz w:val="24"/>
          <w:szCs w:val="24"/>
        </w:rPr>
        <w:t>Rav</w:t>
      </w:r>
      <w:r w:rsidRPr="00841891">
        <w:rPr>
          <w:rFonts w:asciiTheme="minorBidi" w:hAnsiTheme="minorBidi" w:cstheme="minorBidi"/>
          <w:color w:val="000000"/>
          <w:sz w:val="24"/>
          <w:szCs w:val="24"/>
        </w:rPr>
        <w:t xml:space="preserve"> Yosef</w:t>
      </w:r>
      <w:r w:rsidR="00196F1A" w:rsidRPr="00841891">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and some say </w:t>
      </w:r>
      <w:r w:rsidR="005D2340" w:rsidRPr="00841891">
        <w:rPr>
          <w:rFonts w:asciiTheme="minorBidi" w:hAnsiTheme="minorBidi" w:cstheme="minorBidi"/>
          <w:color w:val="000000"/>
          <w:sz w:val="24"/>
          <w:szCs w:val="24"/>
        </w:rPr>
        <w:t xml:space="preserve">it was </w:t>
      </w:r>
      <w:r w:rsidRPr="00841891">
        <w:rPr>
          <w:rFonts w:asciiTheme="minorBidi" w:hAnsiTheme="minorBidi" w:cstheme="minorBidi"/>
          <w:color w:val="000000"/>
          <w:sz w:val="24"/>
          <w:szCs w:val="24"/>
        </w:rPr>
        <w:t>Rabbi Akiva</w:t>
      </w:r>
      <w:r w:rsidR="00196F1A" w:rsidRPr="00841891">
        <w:rPr>
          <w:rFonts w:asciiTheme="minorBidi" w:hAnsiTheme="minorBidi" w:cstheme="minorBidi"/>
          <w:color w:val="000000"/>
          <w:sz w:val="24"/>
          <w:szCs w:val="24"/>
        </w:rPr>
        <w:t xml:space="preserve">, applied to him the verse: </w:t>
      </w:r>
      <w:r w:rsidRPr="00841891">
        <w:rPr>
          <w:rFonts w:asciiTheme="minorBidi" w:hAnsiTheme="minorBidi" w:cstheme="minorBidi"/>
          <w:color w:val="000000"/>
          <w:sz w:val="24"/>
          <w:szCs w:val="24"/>
        </w:rPr>
        <w:t>'</w:t>
      </w:r>
      <w:r w:rsidR="005D2340" w:rsidRPr="00841891">
        <w:rPr>
          <w:rFonts w:asciiTheme="minorBidi" w:hAnsiTheme="minorBidi" w:cstheme="minorBidi"/>
          <w:sz w:val="24"/>
          <w:szCs w:val="24"/>
        </w:rPr>
        <w:t>[God] turns wise men backward and makes their knowledge foolish</w:t>
      </w:r>
      <w:r w:rsidR="001F5030">
        <w:rPr>
          <w:rFonts w:asciiTheme="minorBidi" w:hAnsiTheme="minorBidi" w:cstheme="minorBidi"/>
          <w:sz w:val="24"/>
          <w:szCs w:val="24"/>
        </w:rPr>
        <w:t>’</w:t>
      </w:r>
      <w:r w:rsidR="005D2340" w:rsidRPr="00841891">
        <w:rPr>
          <w:rFonts w:asciiTheme="minorBidi" w:hAnsiTheme="minorBidi" w:cstheme="minorBidi"/>
          <w:sz w:val="24"/>
          <w:szCs w:val="24"/>
        </w:rPr>
        <w:t xml:space="preserve"> (</w:t>
      </w:r>
      <w:r w:rsidR="005D2340" w:rsidRPr="00841891">
        <w:rPr>
          <w:rFonts w:asciiTheme="minorBidi" w:hAnsiTheme="minorBidi" w:cstheme="minorBidi"/>
          <w:i/>
          <w:iCs/>
          <w:sz w:val="24"/>
          <w:szCs w:val="24"/>
        </w:rPr>
        <w:t>Yeshayahu</w:t>
      </w:r>
      <w:r w:rsidR="005D2340" w:rsidRPr="00841891">
        <w:rPr>
          <w:rFonts w:asciiTheme="minorBidi" w:hAnsiTheme="minorBidi" w:cstheme="minorBidi"/>
          <w:sz w:val="24"/>
          <w:szCs w:val="24"/>
        </w:rPr>
        <w:t xml:space="preserve"> 46:25)</w:t>
      </w:r>
      <w:r w:rsidR="00196F1A" w:rsidRPr="00841891">
        <w:rPr>
          <w:rFonts w:asciiTheme="minorBidi" w:hAnsiTheme="minorBidi" w:cstheme="minorBidi"/>
          <w:sz w:val="24"/>
          <w:szCs w:val="24"/>
        </w:rPr>
        <w:t xml:space="preserve">" (ibid.). </w:t>
      </w:r>
      <w:r w:rsidRPr="00841891">
        <w:rPr>
          <w:rFonts w:asciiTheme="minorBidi" w:hAnsiTheme="minorBidi" w:cstheme="minorBidi"/>
          <w:color w:val="000000"/>
          <w:sz w:val="24"/>
          <w:szCs w:val="24"/>
        </w:rPr>
        <w:t xml:space="preserve">Rabban Yochanan ben Zakkai himself wondered on his deathbed whether he had made the right decision: he describes to his students that "there are </w:t>
      </w:r>
      <w:r w:rsidR="00196F1A" w:rsidRPr="00841891">
        <w:rPr>
          <w:rFonts w:asciiTheme="minorBidi" w:hAnsiTheme="minorBidi" w:cstheme="minorBidi"/>
          <w:color w:val="000000"/>
          <w:sz w:val="24"/>
          <w:szCs w:val="24"/>
        </w:rPr>
        <w:t xml:space="preserve">two paths </w:t>
      </w:r>
      <w:r w:rsidRPr="00841891">
        <w:rPr>
          <w:rFonts w:asciiTheme="minorBidi" w:hAnsiTheme="minorBidi" w:cstheme="minorBidi"/>
          <w:color w:val="000000"/>
          <w:sz w:val="24"/>
          <w:szCs w:val="24"/>
        </w:rPr>
        <w:t xml:space="preserve">before me, one </w:t>
      </w:r>
      <w:r w:rsidR="00196F1A" w:rsidRPr="00841891">
        <w:rPr>
          <w:rFonts w:asciiTheme="minorBidi" w:hAnsiTheme="minorBidi" w:cstheme="minorBidi"/>
          <w:color w:val="000000"/>
          <w:sz w:val="24"/>
          <w:szCs w:val="24"/>
        </w:rPr>
        <w:t xml:space="preserve">to the Garden of Eden and one to </w:t>
      </w:r>
      <w:r w:rsidR="00196F1A" w:rsidRPr="005D6A7F">
        <w:rPr>
          <w:rFonts w:asciiTheme="minorBidi" w:hAnsiTheme="minorBidi" w:cstheme="minorBidi"/>
          <w:i/>
          <w:iCs/>
          <w:color w:val="000000"/>
          <w:sz w:val="24"/>
          <w:szCs w:val="24"/>
        </w:rPr>
        <w:t>Gehinom</w:t>
      </w:r>
      <w:r w:rsidR="00196F1A" w:rsidRPr="00841891">
        <w:rPr>
          <w:rFonts w:asciiTheme="minorBidi" w:hAnsiTheme="minorBidi" w:cstheme="minorBidi"/>
          <w:color w:val="000000"/>
          <w:sz w:val="24"/>
          <w:szCs w:val="24"/>
        </w:rPr>
        <w:t>, but</w:t>
      </w:r>
      <w:r w:rsidRPr="00841891">
        <w:rPr>
          <w:rFonts w:asciiTheme="minorBidi" w:hAnsiTheme="minorBidi" w:cstheme="minorBidi"/>
          <w:color w:val="000000"/>
          <w:sz w:val="24"/>
          <w:szCs w:val="24"/>
        </w:rPr>
        <w:t xml:space="preserve"> I do not </w:t>
      </w:r>
      <w:proofErr w:type="gramStart"/>
      <w:r w:rsidRPr="00841891">
        <w:rPr>
          <w:rFonts w:asciiTheme="minorBidi" w:hAnsiTheme="minorBidi" w:cstheme="minorBidi"/>
          <w:color w:val="000000"/>
          <w:sz w:val="24"/>
          <w:szCs w:val="24"/>
        </w:rPr>
        <w:t xml:space="preserve">know </w:t>
      </w:r>
      <w:r w:rsidR="00196F1A" w:rsidRPr="00841891">
        <w:rPr>
          <w:rFonts w:asciiTheme="minorBidi" w:hAnsiTheme="minorBidi" w:cstheme="minorBidi"/>
          <w:color w:val="000000"/>
          <w:sz w:val="24"/>
          <w:szCs w:val="24"/>
        </w:rPr>
        <w:t>down</w:t>
      </w:r>
      <w:proofErr w:type="gramEnd"/>
      <w:r w:rsidR="00196F1A"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which they are leading me" (</w:t>
      </w:r>
      <w:r w:rsidR="00196F1A" w:rsidRPr="00841891">
        <w:rPr>
          <w:rFonts w:asciiTheme="minorBidi" w:hAnsiTheme="minorBidi" w:cstheme="minorBidi"/>
          <w:i/>
          <w:iCs/>
          <w:color w:val="000000"/>
          <w:sz w:val="24"/>
          <w:szCs w:val="24"/>
        </w:rPr>
        <w:t>Berak</w:t>
      </w:r>
      <w:r w:rsidRPr="00841891">
        <w:rPr>
          <w:rFonts w:asciiTheme="minorBidi" w:hAnsiTheme="minorBidi" w:cstheme="minorBidi"/>
          <w:i/>
          <w:iCs/>
          <w:color w:val="000000"/>
          <w:sz w:val="24"/>
          <w:szCs w:val="24"/>
        </w:rPr>
        <w:t>hot</w:t>
      </w:r>
      <w:r w:rsidRPr="00841891">
        <w:rPr>
          <w:rFonts w:asciiTheme="minorBidi" w:hAnsiTheme="minorBidi" w:cstheme="minorBidi"/>
          <w:color w:val="000000"/>
          <w:sz w:val="24"/>
          <w:szCs w:val="24"/>
        </w:rPr>
        <w:t xml:space="preserve"> 28</w:t>
      </w:r>
      <w:r w:rsidR="00196F1A" w:rsidRPr="00841891">
        <w:rPr>
          <w:rFonts w:asciiTheme="minorBidi" w:hAnsiTheme="minorBidi" w:cstheme="minorBidi"/>
          <w:color w:val="000000"/>
          <w:sz w:val="24"/>
          <w:szCs w:val="24"/>
        </w:rPr>
        <w:t>a). C</w:t>
      </w:r>
      <w:r w:rsidRPr="00841891">
        <w:rPr>
          <w:rFonts w:asciiTheme="minorBidi" w:hAnsiTheme="minorBidi" w:cstheme="minorBidi"/>
          <w:color w:val="000000"/>
          <w:sz w:val="24"/>
          <w:szCs w:val="24"/>
        </w:rPr>
        <w:t>learly</w:t>
      </w:r>
      <w:r w:rsidR="005A16ED">
        <w:rPr>
          <w:rFonts w:asciiTheme="minorBidi" w:hAnsiTheme="minorBidi" w:cstheme="minorBidi"/>
          <w:color w:val="000000"/>
          <w:sz w:val="24"/>
          <w:szCs w:val="24"/>
        </w:rPr>
        <w:t>,</w:t>
      </w:r>
      <w:r w:rsidRPr="00841891">
        <w:rPr>
          <w:rFonts w:asciiTheme="minorBidi" w:hAnsiTheme="minorBidi" w:cstheme="minorBidi"/>
          <w:color w:val="000000"/>
          <w:sz w:val="24"/>
          <w:szCs w:val="24"/>
        </w:rPr>
        <w:t xml:space="preserve"> Rabban Yochanan was not afraid that he would go to </w:t>
      </w:r>
      <w:proofErr w:type="gramStart"/>
      <w:r w:rsidR="00196F1A" w:rsidRPr="005D6A7F">
        <w:rPr>
          <w:rFonts w:asciiTheme="minorBidi" w:hAnsiTheme="minorBidi" w:cstheme="minorBidi"/>
          <w:i/>
          <w:iCs/>
          <w:color w:val="000000"/>
          <w:sz w:val="24"/>
          <w:szCs w:val="24"/>
        </w:rPr>
        <w:t>Gehinom</w:t>
      </w:r>
      <w:proofErr w:type="gramEnd"/>
      <w:r w:rsidRPr="00841891">
        <w:rPr>
          <w:rFonts w:asciiTheme="minorBidi" w:hAnsiTheme="minorBidi" w:cstheme="minorBidi"/>
          <w:color w:val="000000"/>
          <w:sz w:val="24"/>
          <w:szCs w:val="24"/>
        </w:rPr>
        <w:t xml:space="preserve"> for nothing; he was afraid that his decision to give up the Temple might have been wrong, and that he would thereby lose his</w:t>
      </w:r>
      <w:r w:rsidR="00196F1A" w:rsidRPr="00841891">
        <w:rPr>
          <w:rFonts w:asciiTheme="minorBidi" w:hAnsiTheme="minorBidi" w:cstheme="minorBidi"/>
          <w:color w:val="000000"/>
          <w:sz w:val="24"/>
          <w:szCs w:val="24"/>
        </w:rPr>
        <w:t xml:space="preserve"> place in the</w:t>
      </w:r>
      <w:r w:rsidRPr="00841891">
        <w:rPr>
          <w:rFonts w:asciiTheme="minorBidi" w:hAnsiTheme="minorBidi" w:cstheme="minorBidi"/>
          <w:color w:val="000000"/>
          <w:sz w:val="24"/>
          <w:szCs w:val="24"/>
        </w:rPr>
        <w:t xml:space="preserve"> world</w:t>
      </w:r>
      <w:r w:rsidR="007C01D7">
        <w:rPr>
          <w:rFonts w:asciiTheme="minorBidi" w:hAnsiTheme="minorBidi" w:cstheme="minorBidi"/>
          <w:color w:val="000000"/>
          <w:sz w:val="24"/>
          <w:szCs w:val="24"/>
        </w:rPr>
        <w:t xml:space="preserve"> </w:t>
      </w:r>
      <w:r w:rsidR="00196F1A" w:rsidRPr="00841891">
        <w:rPr>
          <w:rFonts w:asciiTheme="minorBidi" w:hAnsiTheme="minorBidi" w:cstheme="minorBidi"/>
          <w:color w:val="000000"/>
          <w:sz w:val="24"/>
          <w:szCs w:val="24"/>
        </w:rPr>
        <w:t>to</w:t>
      </w:r>
      <w:r w:rsidR="007C01D7">
        <w:rPr>
          <w:rFonts w:asciiTheme="minorBidi" w:hAnsiTheme="minorBidi" w:cstheme="minorBidi"/>
          <w:color w:val="000000"/>
          <w:sz w:val="24"/>
          <w:szCs w:val="24"/>
        </w:rPr>
        <w:t xml:space="preserve"> </w:t>
      </w:r>
      <w:r w:rsidR="00196F1A" w:rsidRPr="00841891">
        <w:rPr>
          <w:rFonts w:asciiTheme="minorBidi" w:hAnsiTheme="minorBidi" w:cstheme="minorBidi"/>
          <w:color w:val="000000"/>
          <w:sz w:val="24"/>
          <w:szCs w:val="24"/>
        </w:rPr>
        <w:t>come</w:t>
      </w:r>
      <w:r w:rsidRPr="00841891">
        <w:rPr>
          <w:rFonts w:asciiTheme="minorBidi" w:hAnsiTheme="minorBidi" w:cstheme="minorBidi"/>
          <w:color w:val="000000"/>
          <w:sz w:val="24"/>
          <w:szCs w:val="24"/>
        </w:rPr>
        <w:t xml:space="preserve">. </w:t>
      </w:r>
      <w:proofErr w:type="gramStart"/>
      <w:r w:rsidR="00451427">
        <w:rPr>
          <w:rFonts w:asciiTheme="minorBidi" w:hAnsiTheme="minorBidi" w:cstheme="minorBidi"/>
          <w:color w:val="000000"/>
          <w:sz w:val="24"/>
          <w:szCs w:val="24"/>
        </w:rPr>
        <w:t>So</w:t>
      </w:r>
      <w:proofErr w:type="gramEnd"/>
      <w:r w:rsidRPr="00841891">
        <w:rPr>
          <w:rFonts w:asciiTheme="minorBidi" w:hAnsiTheme="minorBidi" w:cstheme="minorBidi"/>
          <w:color w:val="000000"/>
          <w:sz w:val="24"/>
          <w:szCs w:val="24"/>
        </w:rPr>
        <w:t xml:space="preserve"> what </w:t>
      </w:r>
      <w:r w:rsidR="009D3A6E">
        <w:rPr>
          <w:rFonts w:asciiTheme="minorBidi" w:hAnsiTheme="minorBidi" w:cstheme="minorBidi"/>
          <w:color w:val="000000"/>
          <w:sz w:val="24"/>
          <w:szCs w:val="24"/>
        </w:rPr>
        <w:t>was</w:t>
      </w:r>
      <w:r w:rsidR="009D3A6E" w:rsidRPr="00841891">
        <w:rPr>
          <w:rFonts w:asciiTheme="minorBidi" w:hAnsiTheme="minorBidi" w:cstheme="minorBidi"/>
          <w:color w:val="000000"/>
          <w:sz w:val="24"/>
          <w:szCs w:val="24"/>
        </w:rPr>
        <w:t xml:space="preserve"> </w:t>
      </w:r>
      <w:r w:rsidRPr="00841891">
        <w:rPr>
          <w:rFonts w:asciiTheme="minorBidi" w:hAnsiTheme="minorBidi" w:cstheme="minorBidi"/>
          <w:color w:val="000000"/>
          <w:sz w:val="24"/>
          <w:szCs w:val="24"/>
        </w:rPr>
        <w:t>behind his decision?</w:t>
      </w:r>
    </w:p>
    <w:p w14:paraId="43BF684D" w14:textId="77777777" w:rsidR="00196F1A" w:rsidRPr="00841891" w:rsidRDefault="00196F1A" w:rsidP="005D6A7F">
      <w:pPr>
        <w:spacing w:line="240" w:lineRule="auto"/>
        <w:ind w:firstLine="720"/>
        <w:rPr>
          <w:rFonts w:asciiTheme="minorBidi" w:hAnsiTheme="minorBidi" w:cstheme="minorBidi"/>
          <w:color w:val="000000"/>
          <w:sz w:val="24"/>
          <w:szCs w:val="24"/>
        </w:rPr>
      </w:pPr>
    </w:p>
    <w:p w14:paraId="4FB79164" w14:textId="369E4E1F"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I do not think that Rabban Yo</w:t>
      </w:r>
      <w:r w:rsidR="00850D78" w:rsidRPr="00841891">
        <w:rPr>
          <w:rFonts w:asciiTheme="minorBidi" w:hAnsiTheme="minorBidi" w:cstheme="minorBidi"/>
          <w:sz w:val="24"/>
          <w:szCs w:val="24"/>
        </w:rPr>
        <w:t>c</w:t>
      </w:r>
      <w:r w:rsidRPr="00841891">
        <w:rPr>
          <w:rFonts w:asciiTheme="minorBidi" w:hAnsiTheme="minorBidi" w:cstheme="minorBidi"/>
          <w:sz w:val="24"/>
          <w:szCs w:val="24"/>
        </w:rPr>
        <w:t xml:space="preserve">hanan ben Zakkai </w:t>
      </w:r>
      <w:r w:rsidR="00196F1A" w:rsidRPr="00841891">
        <w:rPr>
          <w:rFonts w:asciiTheme="minorBidi" w:hAnsiTheme="minorBidi" w:cstheme="minorBidi"/>
          <w:sz w:val="24"/>
          <w:szCs w:val="24"/>
        </w:rPr>
        <w:t>submitted</w:t>
      </w:r>
      <w:r w:rsidRPr="00841891">
        <w:rPr>
          <w:rFonts w:asciiTheme="minorBidi" w:hAnsiTheme="minorBidi" w:cstheme="minorBidi"/>
          <w:sz w:val="24"/>
          <w:szCs w:val="24"/>
        </w:rPr>
        <w:t xml:space="preserve"> to </w:t>
      </w:r>
      <w:r w:rsidR="00196F1A" w:rsidRPr="00841891">
        <w:rPr>
          <w:rFonts w:asciiTheme="minorBidi" w:hAnsiTheme="minorBidi" w:cstheme="minorBidi"/>
          <w:sz w:val="24"/>
          <w:szCs w:val="24"/>
        </w:rPr>
        <w:t>God's</w:t>
      </w:r>
      <w:r w:rsidRPr="00841891">
        <w:rPr>
          <w:rFonts w:asciiTheme="minorBidi" w:hAnsiTheme="minorBidi" w:cstheme="minorBidi"/>
          <w:sz w:val="24"/>
          <w:szCs w:val="24"/>
        </w:rPr>
        <w:t xml:space="preserve"> decree that the Temple would be destroyed. Unlike in the book of </w:t>
      </w:r>
      <w:r w:rsidR="00196F1A" w:rsidRPr="00841891">
        <w:rPr>
          <w:rFonts w:asciiTheme="minorBidi" w:hAnsiTheme="minorBidi" w:cstheme="minorBidi"/>
          <w:i/>
          <w:iCs/>
          <w:sz w:val="24"/>
          <w:szCs w:val="24"/>
        </w:rPr>
        <w:t>Yirmeyahu</w:t>
      </w:r>
      <w:r w:rsidRPr="00841891">
        <w:rPr>
          <w:rFonts w:asciiTheme="minorBidi" w:hAnsiTheme="minorBidi" w:cstheme="minorBidi"/>
          <w:sz w:val="24"/>
          <w:szCs w:val="24"/>
        </w:rPr>
        <w:t xml:space="preserve">, they did not know </w:t>
      </w:r>
      <w:r w:rsidR="009D3A6E">
        <w:rPr>
          <w:rFonts w:asciiTheme="minorBidi" w:hAnsiTheme="minorBidi" w:cstheme="minorBidi"/>
          <w:sz w:val="24"/>
          <w:szCs w:val="24"/>
        </w:rPr>
        <w:t xml:space="preserve">at the time of the Second Temple whether </w:t>
      </w:r>
      <w:r w:rsidRPr="00841891">
        <w:rPr>
          <w:rFonts w:asciiTheme="minorBidi" w:hAnsiTheme="minorBidi" w:cstheme="minorBidi"/>
          <w:sz w:val="24"/>
          <w:szCs w:val="24"/>
        </w:rPr>
        <w:t>such a decree existed. Rabban Yo</w:t>
      </w:r>
      <w:r w:rsidR="00850D78" w:rsidRPr="00841891">
        <w:rPr>
          <w:rFonts w:asciiTheme="minorBidi" w:hAnsiTheme="minorBidi" w:cstheme="minorBidi"/>
          <w:sz w:val="24"/>
          <w:szCs w:val="24"/>
        </w:rPr>
        <w:t>c</w:t>
      </w:r>
      <w:r w:rsidRPr="00841891">
        <w:rPr>
          <w:rFonts w:asciiTheme="minorBidi" w:hAnsiTheme="minorBidi" w:cstheme="minorBidi"/>
          <w:sz w:val="24"/>
          <w:szCs w:val="24"/>
        </w:rPr>
        <w:t>hanan ben Zakkai was not a prophet</w:t>
      </w:r>
      <w:r w:rsidR="00544CC4">
        <w:rPr>
          <w:rFonts w:asciiTheme="minorBidi" w:hAnsiTheme="minorBidi" w:cstheme="minorBidi"/>
          <w:sz w:val="24"/>
          <w:szCs w:val="24"/>
        </w:rPr>
        <w:t>;</w:t>
      </w:r>
      <w:r w:rsidRPr="00841891">
        <w:rPr>
          <w:rFonts w:asciiTheme="minorBidi" w:hAnsiTheme="minorBidi" w:cstheme="minorBidi"/>
          <w:sz w:val="24"/>
          <w:szCs w:val="24"/>
        </w:rPr>
        <w:t xml:space="preserve"> no one whispered in his ear that a decree </w:t>
      </w:r>
      <w:r w:rsidR="00196F1A" w:rsidRPr="00841891">
        <w:rPr>
          <w:rFonts w:asciiTheme="minorBidi" w:hAnsiTheme="minorBidi" w:cstheme="minorBidi"/>
          <w:sz w:val="24"/>
          <w:szCs w:val="24"/>
        </w:rPr>
        <w:t>had been issued</w:t>
      </w:r>
      <w:r w:rsidRPr="00841891">
        <w:rPr>
          <w:rFonts w:asciiTheme="minorBidi" w:hAnsiTheme="minorBidi" w:cstheme="minorBidi"/>
          <w:sz w:val="24"/>
          <w:szCs w:val="24"/>
        </w:rPr>
        <w:t xml:space="preserve">, and the rightness of his decision was disputed in the </w:t>
      </w:r>
      <w:r w:rsidR="00544CC4" w:rsidRPr="00544CC4">
        <w:rPr>
          <w:rFonts w:asciiTheme="minorBidi" w:hAnsiTheme="minorBidi" w:cstheme="minorBidi"/>
          <w:i/>
          <w:iCs/>
          <w:sz w:val="24"/>
          <w:szCs w:val="24"/>
        </w:rPr>
        <w:t>beit midrash</w:t>
      </w:r>
      <w:r w:rsidRPr="00841891">
        <w:rPr>
          <w:rFonts w:asciiTheme="minorBidi" w:hAnsiTheme="minorBidi" w:cstheme="minorBidi"/>
          <w:sz w:val="24"/>
          <w:szCs w:val="24"/>
        </w:rPr>
        <w:t>. I also do not believe that Rabban Yo</w:t>
      </w:r>
      <w:r w:rsidR="00850D78" w:rsidRPr="00841891">
        <w:rPr>
          <w:rFonts w:asciiTheme="minorBidi" w:hAnsiTheme="minorBidi" w:cstheme="minorBidi"/>
          <w:sz w:val="24"/>
          <w:szCs w:val="24"/>
        </w:rPr>
        <w:t>c</w:t>
      </w:r>
      <w:r w:rsidRPr="00841891">
        <w:rPr>
          <w:rFonts w:asciiTheme="minorBidi" w:hAnsiTheme="minorBidi" w:cstheme="minorBidi"/>
          <w:sz w:val="24"/>
          <w:szCs w:val="24"/>
        </w:rPr>
        <w:t>hanan ben Zakkai acted as a shrewd politi</w:t>
      </w:r>
      <w:r w:rsidR="00850D78" w:rsidRPr="00841891">
        <w:rPr>
          <w:rFonts w:asciiTheme="minorBidi" w:hAnsiTheme="minorBidi" w:cstheme="minorBidi"/>
          <w:sz w:val="24"/>
          <w:szCs w:val="24"/>
        </w:rPr>
        <w:t>cian and sought Yavneh and its S</w:t>
      </w:r>
      <w:r w:rsidRPr="00841891">
        <w:rPr>
          <w:rFonts w:asciiTheme="minorBidi" w:hAnsiTheme="minorBidi" w:cstheme="minorBidi"/>
          <w:sz w:val="24"/>
          <w:szCs w:val="24"/>
        </w:rPr>
        <w:t>ages</w:t>
      </w:r>
      <w:r w:rsidR="00850D78" w:rsidRPr="00841891">
        <w:rPr>
          <w:rFonts w:asciiTheme="minorBidi" w:hAnsiTheme="minorBidi" w:cstheme="minorBidi"/>
          <w:sz w:val="24"/>
          <w:szCs w:val="24"/>
        </w:rPr>
        <w:t xml:space="preserve"> based on his assessment </w:t>
      </w:r>
      <w:r w:rsidRPr="00841891">
        <w:rPr>
          <w:rFonts w:asciiTheme="minorBidi" w:hAnsiTheme="minorBidi" w:cstheme="minorBidi"/>
          <w:sz w:val="24"/>
          <w:szCs w:val="24"/>
        </w:rPr>
        <w:t>that there was no hope for the Jews of Jerusalem to hold out against the Roman legions. If, on the second day of the Yom Kippur War, we had made decisions like a prudent politician, we would have given up the Golan Height</w:t>
      </w:r>
      <w:r w:rsidR="00850D78" w:rsidRPr="00841891">
        <w:rPr>
          <w:rFonts w:asciiTheme="minorBidi" w:hAnsiTheme="minorBidi" w:cstheme="minorBidi"/>
          <w:sz w:val="24"/>
          <w:szCs w:val="24"/>
        </w:rPr>
        <w:t>s in a "give me Yavneh and its S</w:t>
      </w:r>
      <w:r w:rsidRPr="00841891">
        <w:rPr>
          <w:rFonts w:asciiTheme="minorBidi" w:hAnsiTheme="minorBidi" w:cstheme="minorBidi"/>
          <w:sz w:val="24"/>
          <w:szCs w:val="24"/>
        </w:rPr>
        <w:t>ages" decision or at lea</w:t>
      </w:r>
      <w:r w:rsidR="00850D78" w:rsidRPr="00841891">
        <w:rPr>
          <w:rFonts w:asciiTheme="minorBidi" w:hAnsiTheme="minorBidi" w:cstheme="minorBidi"/>
          <w:sz w:val="24"/>
          <w:szCs w:val="24"/>
        </w:rPr>
        <w:t>st a "give me Tiberias and its S</w:t>
      </w:r>
      <w:r w:rsidRPr="00841891">
        <w:rPr>
          <w:rFonts w:asciiTheme="minorBidi" w:hAnsiTheme="minorBidi" w:cstheme="minorBidi"/>
          <w:sz w:val="24"/>
          <w:szCs w:val="24"/>
        </w:rPr>
        <w:t>ages" decision.</w:t>
      </w:r>
    </w:p>
    <w:p w14:paraId="294318DD" w14:textId="77777777" w:rsidR="00850D78" w:rsidRPr="00841891" w:rsidRDefault="00850D78" w:rsidP="005D6A7F">
      <w:pPr>
        <w:spacing w:line="240" w:lineRule="auto"/>
        <w:rPr>
          <w:rFonts w:asciiTheme="minorBidi" w:hAnsiTheme="minorBidi" w:cstheme="minorBidi"/>
          <w:sz w:val="24"/>
          <w:szCs w:val="24"/>
        </w:rPr>
      </w:pPr>
    </w:p>
    <w:p w14:paraId="50517A06" w14:textId="0636DF75"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Rather, I believe that Rabban Yochanan ben Zakkai looked at the Jews of Jerusalem and said: "With these people, I </w:t>
      </w:r>
      <w:r w:rsidR="00850D78" w:rsidRPr="00841891">
        <w:rPr>
          <w:rFonts w:asciiTheme="minorBidi" w:hAnsiTheme="minorBidi" w:cstheme="minorBidi"/>
          <w:sz w:val="24"/>
          <w:szCs w:val="24"/>
        </w:rPr>
        <w:t>can</w:t>
      </w:r>
      <w:r w:rsidRPr="00841891">
        <w:rPr>
          <w:rFonts w:asciiTheme="minorBidi" w:hAnsiTheme="minorBidi" w:cstheme="minorBidi"/>
          <w:sz w:val="24"/>
          <w:szCs w:val="24"/>
        </w:rPr>
        <w:t>not go</w:t>
      </w:r>
      <w:r w:rsidR="00850D78" w:rsidRPr="00841891">
        <w:rPr>
          <w:rFonts w:asciiTheme="minorBidi" w:hAnsiTheme="minorBidi" w:cstheme="minorBidi"/>
          <w:sz w:val="24"/>
          <w:szCs w:val="24"/>
        </w:rPr>
        <w:t xml:space="preserve"> out</w:t>
      </w:r>
      <w:r w:rsidRPr="00841891">
        <w:rPr>
          <w:rFonts w:asciiTheme="minorBidi" w:hAnsiTheme="minorBidi" w:cstheme="minorBidi"/>
          <w:sz w:val="24"/>
          <w:szCs w:val="24"/>
        </w:rPr>
        <w:t xml:space="preserve"> to war." He realized that the Jews of Jerusalem could not create a unified force against the Romans, </w:t>
      </w:r>
      <w:r w:rsidR="00850D78" w:rsidRPr="00841891">
        <w:rPr>
          <w:rFonts w:asciiTheme="minorBidi" w:hAnsiTheme="minorBidi" w:cstheme="minorBidi"/>
          <w:sz w:val="24"/>
          <w:szCs w:val="24"/>
        </w:rPr>
        <w:t xml:space="preserve">as they thought </w:t>
      </w:r>
      <w:r w:rsidRPr="00841891">
        <w:rPr>
          <w:rFonts w:asciiTheme="minorBidi" w:hAnsiTheme="minorBidi" w:cstheme="minorBidi"/>
          <w:sz w:val="24"/>
          <w:szCs w:val="24"/>
        </w:rPr>
        <w:t xml:space="preserve">the </w:t>
      </w:r>
      <w:r w:rsidR="00850D78" w:rsidRPr="00841891">
        <w:rPr>
          <w:rFonts w:asciiTheme="minorBidi" w:hAnsiTheme="minorBidi" w:cstheme="minorBidi"/>
          <w:sz w:val="24"/>
          <w:szCs w:val="24"/>
        </w:rPr>
        <w:t xml:space="preserve">internal </w:t>
      </w:r>
      <w:r w:rsidRPr="00841891">
        <w:rPr>
          <w:rFonts w:asciiTheme="minorBidi" w:hAnsiTheme="minorBidi" w:cstheme="minorBidi"/>
          <w:sz w:val="24"/>
          <w:szCs w:val="24"/>
        </w:rPr>
        <w:t>threat from the rival sect</w:t>
      </w:r>
      <w:r w:rsidR="00850D78" w:rsidRPr="00841891">
        <w:rPr>
          <w:rFonts w:asciiTheme="minorBidi" w:hAnsiTheme="minorBidi" w:cstheme="minorBidi"/>
          <w:sz w:val="24"/>
          <w:szCs w:val="24"/>
        </w:rPr>
        <w:t xml:space="preserve"> was</w:t>
      </w:r>
      <w:r w:rsidRPr="00841891">
        <w:rPr>
          <w:rFonts w:asciiTheme="minorBidi" w:hAnsiTheme="minorBidi" w:cstheme="minorBidi"/>
          <w:sz w:val="24"/>
          <w:szCs w:val="24"/>
        </w:rPr>
        <w:t xml:space="preserve"> greater than the threat from the outside enemy – and </w:t>
      </w:r>
      <w:r w:rsidR="00850D78" w:rsidRPr="00841891">
        <w:rPr>
          <w:rFonts w:asciiTheme="minorBidi" w:hAnsiTheme="minorBidi" w:cstheme="minorBidi"/>
          <w:sz w:val="24"/>
          <w:szCs w:val="24"/>
        </w:rPr>
        <w:t>thus</w:t>
      </w:r>
      <w:r w:rsidRPr="00841891">
        <w:rPr>
          <w:rFonts w:asciiTheme="minorBidi" w:hAnsiTheme="minorBidi" w:cstheme="minorBidi"/>
          <w:sz w:val="24"/>
          <w:szCs w:val="24"/>
        </w:rPr>
        <w:t xml:space="preserve">, </w:t>
      </w:r>
      <w:r w:rsidR="002B292C">
        <w:rPr>
          <w:rFonts w:asciiTheme="minorBidi" w:hAnsiTheme="minorBidi" w:cstheme="minorBidi"/>
          <w:sz w:val="24"/>
          <w:szCs w:val="24"/>
        </w:rPr>
        <w:t>they would clearly have</w:t>
      </w:r>
      <w:r w:rsidRPr="00841891">
        <w:rPr>
          <w:rFonts w:asciiTheme="minorBidi" w:hAnsiTheme="minorBidi" w:cstheme="minorBidi"/>
          <w:sz w:val="24"/>
          <w:szCs w:val="24"/>
        </w:rPr>
        <w:t xml:space="preserve"> no chance against the empire that was closing in on them.</w:t>
      </w:r>
    </w:p>
    <w:p w14:paraId="16C5CC3B" w14:textId="77777777" w:rsidR="00850D78" w:rsidRPr="00841891" w:rsidRDefault="00850D78" w:rsidP="005D6A7F">
      <w:pPr>
        <w:spacing w:line="240" w:lineRule="auto"/>
        <w:rPr>
          <w:rFonts w:asciiTheme="minorBidi" w:hAnsiTheme="minorBidi" w:cstheme="minorBidi"/>
          <w:sz w:val="24"/>
          <w:szCs w:val="24"/>
        </w:rPr>
      </w:pPr>
    </w:p>
    <w:p w14:paraId="60C32A12" w14:textId="3555FF36" w:rsidR="00BE124C" w:rsidRPr="00841891" w:rsidRDefault="00BE124C" w:rsidP="005D6A7F">
      <w:pPr>
        <w:spacing w:line="240" w:lineRule="auto"/>
        <w:ind w:firstLine="720"/>
        <w:rPr>
          <w:rFonts w:asciiTheme="minorBidi" w:hAnsiTheme="minorBidi" w:cstheme="minorBidi"/>
          <w:sz w:val="24"/>
          <w:szCs w:val="24"/>
        </w:rPr>
      </w:pPr>
      <w:r w:rsidRPr="00841891">
        <w:rPr>
          <w:rFonts w:asciiTheme="minorBidi" w:hAnsiTheme="minorBidi" w:cstheme="minorBidi"/>
          <w:sz w:val="24"/>
          <w:szCs w:val="24"/>
        </w:rPr>
        <w:t xml:space="preserve">Even today, when I think </w:t>
      </w:r>
      <w:r w:rsidR="002B292C">
        <w:rPr>
          <w:rFonts w:asciiTheme="minorBidi" w:hAnsiTheme="minorBidi" w:cstheme="minorBidi"/>
          <w:sz w:val="24"/>
          <w:szCs w:val="24"/>
        </w:rPr>
        <w:t>about</w:t>
      </w:r>
      <w:r w:rsidR="002B292C" w:rsidRPr="00841891">
        <w:rPr>
          <w:rFonts w:asciiTheme="minorBidi" w:hAnsiTheme="minorBidi" w:cstheme="minorBidi"/>
          <w:sz w:val="24"/>
          <w:szCs w:val="24"/>
        </w:rPr>
        <w:t xml:space="preserve"> </w:t>
      </w:r>
      <w:r w:rsidRPr="00841891">
        <w:rPr>
          <w:rFonts w:asciiTheme="minorBidi" w:hAnsiTheme="minorBidi" w:cstheme="minorBidi"/>
          <w:sz w:val="24"/>
          <w:szCs w:val="24"/>
        </w:rPr>
        <w:t xml:space="preserve">our battle for Jerusalem – and I mean by that the struggle for </w:t>
      </w:r>
      <w:proofErr w:type="gramStart"/>
      <w:r w:rsidRPr="00841891">
        <w:rPr>
          <w:rFonts w:asciiTheme="minorBidi" w:hAnsiTheme="minorBidi" w:cstheme="minorBidi"/>
          <w:sz w:val="24"/>
          <w:szCs w:val="24"/>
        </w:rPr>
        <w:t>all of</w:t>
      </w:r>
      <w:proofErr w:type="gramEnd"/>
      <w:r w:rsidRPr="00841891">
        <w:rPr>
          <w:rFonts w:asciiTheme="minorBidi" w:hAnsiTheme="minorBidi" w:cstheme="minorBidi"/>
          <w:sz w:val="24"/>
          <w:szCs w:val="24"/>
        </w:rPr>
        <w:t xml:space="preserve"> </w:t>
      </w:r>
      <w:r w:rsidR="00850D78" w:rsidRPr="00841891">
        <w:rPr>
          <w:rFonts w:asciiTheme="minorBidi" w:hAnsiTheme="minorBidi" w:cstheme="minorBidi"/>
          <w:sz w:val="24"/>
          <w:szCs w:val="24"/>
        </w:rPr>
        <w:t xml:space="preserve">the Land of Israel </w:t>
      </w:r>
      <w:r w:rsidRPr="00841891">
        <w:rPr>
          <w:rFonts w:asciiTheme="minorBidi" w:hAnsiTheme="minorBidi" w:cstheme="minorBidi"/>
          <w:sz w:val="24"/>
          <w:szCs w:val="24"/>
        </w:rPr>
        <w:t xml:space="preserve">– I look at the </w:t>
      </w:r>
      <w:r w:rsidR="00850D78" w:rsidRPr="00841891">
        <w:rPr>
          <w:rFonts w:asciiTheme="minorBidi" w:hAnsiTheme="minorBidi" w:cstheme="minorBidi"/>
          <w:sz w:val="24"/>
          <w:szCs w:val="24"/>
        </w:rPr>
        <w:t xml:space="preserve">infighting among the </w:t>
      </w:r>
      <w:r w:rsidR="00850D78" w:rsidRPr="00841891">
        <w:rPr>
          <w:rFonts w:asciiTheme="minorBidi" w:hAnsiTheme="minorBidi" w:cstheme="minorBidi"/>
          <w:sz w:val="24"/>
          <w:szCs w:val="24"/>
        </w:rPr>
        <w:lastRenderedPageBreak/>
        <w:t xml:space="preserve">people of Israel </w:t>
      </w:r>
      <w:r w:rsidRPr="00841891">
        <w:rPr>
          <w:rFonts w:asciiTheme="minorBidi" w:hAnsiTheme="minorBidi" w:cstheme="minorBidi"/>
          <w:sz w:val="24"/>
          <w:szCs w:val="24"/>
        </w:rPr>
        <w:t xml:space="preserve">and </w:t>
      </w:r>
      <w:r w:rsidR="00FB53CC">
        <w:rPr>
          <w:rFonts w:asciiTheme="minorBidi" w:hAnsiTheme="minorBidi" w:cstheme="minorBidi"/>
          <w:sz w:val="24"/>
          <w:szCs w:val="24"/>
        </w:rPr>
        <w:t>tremble</w:t>
      </w:r>
      <w:r w:rsidRPr="00841891">
        <w:rPr>
          <w:rFonts w:asciiTheme="minorBidi" w:hAnsiTheme="minorBidi" w:cstheme="minorBidi"/>
          <w:sz w:val="24"/>
          <w:szCs w:val="24"/>
        </w:rPr>
        <w:t xml:space="preserve">. I do not blame either side; </w:t>
      </w:r>
      <w:r w:rsidR="002568CE">
        <w:rPr>
          <w:rFonts w:asciiTheme="minorBidi" w:hAnsiTheme="minorBidi" w:cstheme="minorBidi"/>
          <w:sz w:val="24"/>
          <w:szCs w:val="24"/>
        </w:rPr>
        <w:t>it is typical of quarrels that</w:t>
      </w:r>
      <w:r w:rsidRPr="00841891">
        <w:rPr>
          <w:rFonts w:asciiTheme="minorBidi" w:hAnsiTheme="minorBidi" w:cstheme="minorBidi"/>
          <w:sz w:val="24"/>
          <w:szCs w:val="24"/>
        </w:rPr>
        <w:t xml:space="preserve"> both sides a</w:t>
      </w:r>
      <w:r w:rsidR="00850D78" w:rsidRPr="00841891">
        <w:rPr>
          <w:rFonts w:asciiTheme="minorBidi" w:hAnsiTheme="minorBidi" w:cstheme="minorBidi"/>
          <w:sz w:val="24"/>
          <w:szCs w:val="24"/>
        </w:rPr>
        <w:t>re to blame. How are we</w:t>
      </w:r>
      <w:r w:rsidRPr="00841891">
        <w:rPr>
          <w:rFonts w:asciiTheme="minorBidi" w:hAnsiTheme="minorBidi" w:cstheme="minorBidi"/>
          <w:sz w:val="24"/>
          <w:szCs w:val="24"/>
        </w:rPr>
        <w:t xml:space="preserve"> to solve the problem</w:t>
      </w:r>
      <w:r w:rsidR="007B7165">
        <w:rPr>
          <w:rFonts w:asciiTheme="minorBidi" w:hAnsiTheme="minorBidi" w:cstheme="minorBidi"/>
          <w:sz w:val="24"/>
          <w:szCs w:val="24"/>
        </w:rPr>
        <w:t xml:space="preserve"> and </w:t>
      </w:r>
      <w:r w:rsidR="00B31E8C">
        <w:rPr>
          <w:rFonts w:asciiTheme="minorBidi" w:hAnsiTheme="minorBidi" w:cstheme="minorBidi"/>
          <w:sz w:val="24"/>
          <w:szCs w:val="24"/>
        </w:rPr>
        <w:t>progress from here</w:t>
      </w:r>
      <w:r w:rsidRPr="00841891">
        <w:rPr>
          <w:rFonts w:asciiTheme="minorBidi" w:hAnsiTheme="minorBidi" w:cstheme="minorBidi"/>
          <w:sz w:val="24"/>
          <w:szCs w:val="24"/>
        </w:rPr>
        <w:t xml:space="preserve">? I </w:t>
      </w:r>
      <w:proofErr w:type="gramStart"/>
      <w:r w:rsidRPr="00841891">
        <w:rPr>
          <w:rFonts w:asciiTheme="minorBidi" w:hAnsiTheme="minorBidi" w:cstheme="minorBidi"/>
          <w:sz w:val="24"/>
          <w:szCs w:val="24"/>
        </w:rPr>
        <w:t>pose</w:t>
      </w:r>
      <w:proofErr w:type="gramEnd"/>
      <w:r w:rsidRPr="00841891">
        <w:rPr>
          <w:rFonts w:asciiTheme="minorBidi" w:hAnsiTheme="minorBidi" w:cstheme="minorBidi"/>
          <w:sz w:val="24"/>
          <w:szCs w:val="24"/>
        </w:rPr>
        <w:t xml:space="preserve"> this question to you and leave it open. "</w:t>
      </w:r>
      <w:r w:rsidR="00850D78" w:rsidRPr="00841891">
        <w:rPr>
          <w:rFonts w:asciiTheme="minorBidi" w:hAnsiTheme="minorBidi" w:cstheme="minorBidi"/>
          <w:sz w:val="24"/>
          <w:szCs w:val="24"/>
        </w:rPr>
        <w:t xml:space="preserve">May the </w:t>
      </w:r>
      <w:r w:rsidRPr="00841891">
        <w:rPr>
          <w:rFonts w:asciiTheme="minorBidi" w:hAnsiTheme="minorBidi" w:cstheme="minorBidi"/>
          <w:sz w:val="24"/>
          <w:szCs w:val="24"/>
        </w:rPr>
        <w:t>Lord</w:t>
      </w:r>
      <w:r w:rsidR="00850D78" w:rsidRPr="00841891">
        <w:rPr>
          <w:rFonts w:asciiTheme="minorBidi" w:hAnsiTheme="minorBidi" w:cstheme="minorBidi"/>
          <w:sz w:val="24"/>
          <w:szCs w:val="24"/>
        </w:rPr>
        <w:t xml:space="preserve"> pardon everyone" (II </w:t>
      </w:r>
      <w:r w:rsidR="00850D78" w:rsidRPr="00841891">
        <w:rPr>
          <w:rFonts w:asciiTheme="minorBidi" w:hAnsiTheme="minorBidi" w:cstheme="minorBidi"/>
          <w:i/>
          <w:iCs/>
          <w:sz w:val="24"/>
          <w:szCs w:val="24"/>
        </w:rPr>
        <w:t xml:space="preserve">Divrei </w:t>
      </w:r>
      <w:r w:rsidR="005D6A7F">
        <w:rPr>
          <w:rFonts w:asciiTheme="minorBidi" w:hAnsiTheme="minorBidi" w:cstheme="minorBidi"/>
          <w:i/>
          <w:iCs/>
          <w:sz w:val="24"/>
          <w:szCs w:val="24"/>
        </w:rPr>
        <w:t>H</w:t>
      </w:r>
      <w:r w:rsidR="00850D78" w:rsidRPr="00841891">
        <w:rPr>
          <w:rFonts w:asciiTheme="minorBidi" w:hAnsiTheme="minorBidi" w:cstheme="minorBidi"/>
          <w:i/>
          <w:iCs/>
          <w:sz w:val="24"/>
          <w:szCs w:val="24"/>
        </w:rPr>
        <w:t>a-</w:t>
      </w:r>
      <w:r w:rsidR="00DA46B2">
        <w:rPr>
          <w:rFonts w:asciiTheme="minorBidi" w:hAnsiTheme="minorBidi" w:cstheme="minorBidi"/>
          <w:i/>
          <w:iCs/>
          <w:sz w:val="24"/>
          <w:szCs w:val="24"/>
        </w:rPr>
        <w:t>y</w:t>
      </w:r>
      <w:r w:rsidR="00850D78" w:rsidRPr="00841891">
        <w:rPr>
          <w:rFonts w:asciiTheme="minorBidi" w:hAnsiTheme="minorBidi" w:cstheme="minorBidi"/>
          <w:i/>
          <w:iCs/>
          <w:sz w:val="24"/>
          <w:szCs w:val="24"/>
        </w:rPr>
        <w:t>amim</w:t>
      </w:r>
      <w:r w:rsidR="00850D78" w:rsidRPr="00841891">
        <w:rPr>
          <w:rFonts w:asciiTheme="minorBidi" w:hAnsiTheme="minorBidi" w:cstheme="minorBidi"/>
          <w:sz w:val="24"/>
          <w:szCs w:val="24"/>
        </w:rPr>
        <w:t xml:space="preserve"> 30:18), and may He answer us and show us the </w:t>
      </w:r>
      <w:r w:rsidR="00841891" w:rsidRPr="00841891">
        <w:rPr>
          <w:rFonts w:asciiTheme="minorBidi" w:hAnsiTheme="minorBidi" w:cstheme="minorBidi"/>
          <w:sz w:val="24"/>
          <w:szCs w:val="24"/>
        </w:rPr>
        <w:t xml:space="preserve">correct path </w:t>
      </w:r>
      <w:r w:rsidR="00584D01">
        <w:rPr>
          <w:rFonts w:asciiTheme="minorBidi" w:hAnsiTheme="minorBidi" w:cstheme="minorBidi"/>
          <w:sz w:val="24"/>
          <w:szCs w:val="24"/>
        </w:rPr>
        <w:t>by which we can</w:t>
      </w:r>
      <w:r w:rsidR="00556B4F">
        <w:rPr>
          <w:rFonts w:asciiTheme="minorBidi" w:hAnsiTheme="minorBidi" w:cstheme="minorBidi"/>
          <w:sz w:val="24"/>
          <w:szCs w:val="24"/>
        </w:rPr>
        <w:t xml:space="preserve"> </w:t>
      </w:r>
      <w:r w:rsidR="00B31E8C">
        <w:rPr>
          <w:rFonts w:asciiTheme="minorBidi" w:hAnsiTheme="minorBidi" w:cstheme="minorBidi"/>
          <w:sz w:val="24"/>
          <w:szCs w:val="24"/>
        </w:rPr>
        <w:t>move forward</w:t>
      </w:r>
      <w:r w:rsidR="00841891" w:rsidRPr="00841891">
        <w:rPr>
          <w:rFonts w:asciiTheme="minorBidi" w:hAnsiTheme="minorBidi" w:cstheme="minorBidi"/>
          <w:sz w:val="24"/>
          <w:szCs w:val="24"/>
        </w:rPr>
        <w:t>.</w:t>
      </w:r>
    </w:p>
    <w:p w14:paraId="6003A505" w14:textId="77777777" w:rsidR="00BE124C" w:rsidRDefault="00BE124C" w:rsidP="005D6A7F">
      <w:pPr>
        <w:spacing w:line="240" w:lineRule="auto"/>
        <w:rPr>
          <w:rFonts w:asciiTheme="minorBidi" w:hAnsiTheme="minorBidi" w:cstheme="minorBidi"/>
          <w:sz w:val="24"/>
          <w:szCs w:val="24"/>
        </w:rPr>
      </w:pPr>
    </w:p>
    <w:p w14:paraId="20348A6E" w14:textId="31DF15E0" w:rsidR="005D6A7F" w:rsidRDefault="005D6A7F" w:rsidP="005D6A7F">
      <w:pPr>
        <w:spacing w:line="240" w:lineRule="auto"/>
        <w:rPr>
          <w:rFonts w:asciiTheme="minorBidi" w:hAnsiTheme="minorBidi" w:cstheme="minorBidi"/>
          <w:sz w:val="24"/>
          <w:szCs w:val="24"/>
        </w:rPr>
      </w:pPr>
      <w:r>
        <w:rPr>
          <w:rFonts w:asciiTheme="minorBidi" w:hAnsiTheme="minorBidi" w:cstheme="minorBidi"/>
          <w:sz w:val="24"/>
          <w:szCs w:val="24"/>
        </w:rPr>
        <w:t>[</w:t>
      </w:r>
      <w:r w:rsidRPr="00EC0D5C">
        <w:rPr>
          <w:rFonts w:asciiTheme="minorBidi" w:hAnsiTheme="minorBidi" w:cstheme="minorBidi"/>
          <w:sz w:val="24"/>
          <w:szCs w:val="24"/>
        </w:rPr>
        <w:t xml:space="preserve">This </w:t>
      </w:r>
      <w:r w:rsidRPr="00EC0D5C">
        <w:rPr>
          <w:rFonts w:asciiTheme="minorBidi" w:hAnsiTheme="minorBidi" w:cstheme="minorBidi"/>
          <w:i/>
          <w:iCs/>
          <w:sz w:val="24"/>
          <w:szCs w:val="24"/>
        </w:rPr>
        <w:t xml:space="preserve">sicha </w:t>
      </w:r>
      <w:r w:rsidRPr="00EC0D5C">
        <w:rPr>
          <w:rFonts w:asciiTheme="minorBidi" w:hAnsiTheme="minorBidi" w:cstheme="minorBidi"/>
          <w:sz w:val="24"/>
          <w:szCs w:val="24"/>
        </w:rPr>
        <w:t>was delivered by Ha</w:t>
      </w:r>
      <w:r>
        <w:rPr>
          <w:rFonts w:asciiTheme="minorBidi" w:hAnsiTheme="minorBidi" w:cstheme="minorBidi"/>
          <w:sz w:val="24"/>
          <w:szCs w:val="24"/>
        </w:rPr>
        <w:t>r</w:t>
      </w:r>
      <w:r w:rsidRPr="00EC0D5C">
        <w:rPr>
          <w:rFonts w:asciiTheme="minorBidi" w:hAnsiTheme="minorBidi" w:cstheme="minorBidi"/>
          <w:sz w:val="24"/>
          <w:szCs w:val="24"/>
        </w:rPr>
        <w:t xml:space="preserve">av Yaakov Medan on Shabbat </w:t>
      </w:r>
      <w:r w:rsidRPr="00EC0D5C">
        <w:rPr>
          <w:rFonts w:asciiTheme="minorBidi" w:hAnsiTheme="minorBidi" w:cstheme="minorBidi"/>
          <w:i/>
          <w:iCs/>
          <w:sz w:val="24"/>
          <w:szCs w:val="24"/>
        </w:rPr>
        <w:t xml:space="preserve">Parashat </w:t>
      </w:r>
      <w:r>
        <w:rPr>
          <w:rFonts w:asciiTheme="minorBidi" w:hAnsiTheme="minorBidi" w:cstheme="minorBidi"/>
          <w:i/>
          <w:iCs/>
          <w:sz w:val="24"/>
          <w:szCs w:val="24"/>
        </w:rPr>
        <w:t>Shelach</w:t>
      </w:r>
      <w:r w:rsidRPr="00EC0D5C">
        <w:rPr>
          <w:rFonts w:asciiTheme="minorBidi" w:hAnsiTheme="minorBidi" w:cstheme="minorBidi"/>
          <w:i/>
          <w:iCs/>
          <w:sz w:val="24"/>
          <w:szCs w:val="24"/>
        </w:rPr>
        <w:t xml:space="preserve"> </w:t>
      </w:r>
      <w:r>
        <w:rPr>
          <w:rFonts w:asciiTheme="minorBidi" w:hAnsiTheme="minorBidi" w:cstheme="minorBidi"/>
          <w:sz w:val="24"/>
          <w:szCs w:val="24"/>
        </w:rPr>
        <w:t>5782.]</w:t>
      </w:r>
    </w:p>
    <w:p w14:paraId="44C9EFE2" w14:textId="77777777" w:rsidR="005D6A7F" w:rsidRDefault="005D6A7F" w:rsidP="005D6A7F">
      <w:pPr>
        <w:spacing w:line="240" w:lineRule="auto"/>
        <w:rPr>
          <w:rFonts w:asciiTheme="minorBidi" w:hAnsiTheme="minorBidi" w:cstheme="minorBidi"/>
          <w:sz w:val="24"/>
          <w:szCs w:val="24"/>
        </w:rPr>
      </w:pPr>
    </w:p>
    <w:p w14:paraId="55417AFA" w14:textId="287F3896" w:rsidR="005D6A7F" w:rsidRPr="00841891" w:rsidRDefault="005D6A7F" w:rsidP="005D6A7F">
      <w:pPr>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5D6A7F" w:rsidRPr="0084189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3C3B" w14:textId="77777777" w:rsidR="000D28D2" w:rsidRDefault="000D28D2">
      <w:r>
        <w:separator/>
      </w:r>
    </w:p>
  </w:endnote>
  <w:endnote w:type="continuationSeparator" w:id="0">
    <w:p w14:paraId="2A0ED418" w14:textId="77777777" w:rsidR="000D28D2" w:rsidRDefault="000D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347741"/>
      <w:docPartObj>
        <w:docPartGallery w:val="Page Numbers (Bottom of Page)"/>
        <w:docPartUnique/>
      </w:docPartObj>
    </w:sdtPr>
    <w:sdtEndPr>
      <w:rPr>
        <w:noProof/>
      </w:rPr>
    </w:sdtEndPr>
    <w:sdtContent>
      <w:p w14:paraId="1AAFF6F7" w14:textId="5843527A" w:rsidR="005D6A7F" w:rsidRDefault="005D6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EDD13" w14:textId="77777777" w:rsidR="005D6A7F" w:rsidRDefault="005D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36F0" w14:textId="77777777" w:rsidR="000D28D2" w:rsidRDefault="000D28D2">
      <w:r>
        <w:separator/>
      </w:r>
    </w:p>
  </w:footnote>
  <w:footnote w:type="continuationSeparator" w:id="0">
    <w:p w14:paraId="6FF29CFB" w14:textId="77777777" w:rsidR="000D28D2" w:rsidRDefault="000D28D2">
      <w:r>
        <w:continuationSeparator/>
      </w:r>
    </w:p>
  </w:footnote>
  <w:footnote w:id="1">
    <w:p w14:paraId="0D81F4FD" w14:textId="031A8594" w:rsidR="009B3E8C" w:rsidRPr="00035224" w:rsidRDefault="009B3E8C">
      <w:pPr>
        <w:pStyle w:val="FootnoteText"/>
        <w:rPr>
          <w:rFonts w:asciiTheme="minorBidi" w:hAnsiTheme="minorBidi" w:cstheme="minorBidi"/>
        </w:rPr>
      </w:pPr>
      <w:r w:rsidRPr="00035224">
        <w:rPr>
          <w:rStyle w:val="FootnoteReference"/>
          <w:rFonts w:asciiTheme="minorBidi" w:hAnsiTheme="minorBidi" w:cstheme="minorBidi"/>
        </w:rPr>
        <w:footnoteRef/>
      </w:r>
      <w:r w:rsidRPr="00035224">
        <w:rPr>
          <w:rFonts w:asciiTheme="minorBidi" w:hAnsiTheme="minorBidi" w:cstheme="minorBidi"/>
        </w:rPr>
        <w:t xml:space="preserve"> From the </w:t>
      </w:r>
      <w:r w:rsidRPr="00035224">
        <w:rPr>
          <w:rFonts w:asciiTheme="minorBidi" w:hAnsiTheme="minorBidi" w:cstheme="minorBidi"/>
          <w:i/>
          <w:iCs/>
        </w:rPr>
        <w:t>Nache</w:t>
      </w:r>
      <w:r w:rsidR="00F2417D" w:rsidRPr="00035224">
        <w:rPr>
          <w:rFonts w:asciiTheme="minorBidi" w:hAnsiTheme="minorBidi" w:cstheme="minorBidi"/>
          <w:i/>
          <w:iCs/>
        </w:rPr>
        <w:t>i</w:t>
      </w:r>
      <w:r w:rsidRPr="00035224">
        <w:rPr>
          <w:rFonts w:asciiTheme="minorBidi" w:hAnsiTheme="minorBidi" w:cstheme="minorBidi"/>
          <w:i/>
          <w:iCs/>
        </w:rPr>
        <w:t>m</w:t>
      </w:r>
      <w:r w:rsidRPr="00035224">
        <w:rPr>
          <w:rFonts w:asciiTheme="minorBidi" w:hAnsiTheme="minorBidi" w:cstheme="minorBidi"/>
        </w:rPr>
        <w:t xml:space="preserve"> prayer recited at </w:t>
      </w:r>
      <w:r w:rsidRPr="00035224">
        <w:rPr>
          <w:rFonts w:asciiTheme="minorBidi" w:hAnsiTheme="minorBidi" w:cstheme="minorBidi"/>
          <w:i/>
          <w:iCs/>
        </w:rPr>
        <w:t xml:space="preserve">Mincha </w:t>
      </w:r>
      <w:r w:rsidRPr="00035224">
        <w:rPr>
          <w:rFonts w:asciiTheme="minorBidi" w:hAnsiTheme="minorBidi" w:cstheme="minorBidi"/>
        </w:rPr>
        <w:t xml:space="preserve">on Tisha Be-Av, based on </w:t>
      </w:r>
      <w:r w:rsidRPr="00035224">
        <w:rPr>
          <w:rFonts w:asciiTheme="minorBidi" w:hAnsiTheme="minorBidi" w:cstheme="minorBidi"/>
          <w:i/>
          <w:iCs/>
        </w:rPr>
        <w:t xml:space="preserve">Yerushalmi Berakhot </w:t>
      </w:r>
      <w:r w:rsidR="00F2417D" w:rsidRPr="00035224">
        <w:rPr>
          <w:rFonts w:asciiTheme="minorBidi" w:hAnsiTheme="minorBidi" w:cstheme="minorBidi"/>
        </w:rPr>
        <w:t>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85665">
    <w:abstractNumId w:val="16"/>
  </w:num>
  <w:num w:numId="2" w16cid:durableId="519273750">
    <w:abstractNumId w:val="7"/>
  </w:num>
  <w:num w:numId="3" w16cid:durableId="794131300">
    <w:abstractNumId w:val="9"/>
  </w:num>
  <w:num w:numId="4" w16cid:durableId="1819372297">
    <w:abstractNumId w:val="10"/>
  </w:num>
  <w:num w:numId="5" w16cid:durableId="302008018">
    <w:abstractNumId w:val="15"/>
  </w:num>
  <w:num w:numId="6" w16cid:durableId="1273438606">
    <w:abstractNumId w:val="8"/>
  </w:num>
  <w:num w:numId="7" w16cid:durableId="2106685080">
    <w:abstractNumId w:val="2"/>
  </w:num>
  <w:num w:numId="8" w16cid:durableId="1612394523">
    <w:abstractNumId w:val="5"/>
  </w:num>
  <w:num w:numId="9" w16cid:durableId="1567497874">
    <w:abstractNumId w:val="17"/>
  </w:num>
  <w:num w:numId="10" w16cid:durableId="309403378">
    <w:abstractNumId w:val="12"/>
  </w:num>
  <w:num w:numId="11" w16cid:durableId="711075163">
    <w:abstractNumId w:val="1"/>
  </w:num>
  <w:num w:numId="12" w16cid:durableId="466630949">
    <w:abstractNumId w:val="13"/>
  </w:num>
  <w:num w:numId="13" w16cid:durableId="955985665">
    <w:abstractNumId w:val="6"/>
  </w:num>
  <w:num w:numId="14" w16cid:durableId="302077893">
    <w:abstractNumId w:val="18"/>
  </w:num>
  <w:num w:numId="15" w16cid:durableId="398527748">
    <w:abstractNumId w:val="3"/>
  </w:num>
  <w:num w:numId="16" w16cid:durableId="1104154029">
    <w:abstractNumId w:val="14"/>
  </w:num>
  <w:num w:numId="17" w16cid:durableId="576597668">
    <w:abstractNumId w:val="11"/>
  </w:num>
  <w:num w:numId="18" w16cid:durableId="1353845706">
    <w:abstractNumId w:val="19"/>
  </w:num>
  <w:num w:numId="19" w16cid:durableId="1748067625">
    <w:abstractNumId w:val="4"/>
  </w:num>
  <w:num w:numId="20" w16cid:durableId="18492963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9F9"/>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0BD"/>
    <w:rsid w:val="0001664B"/>
    <w:rsid w:val="00016782"/>
    <w:rsid w:val="00016870"/>
    <w:rsid w:val="00016C21"/>
    <w:rsid w:val="00016DD6"/>
    <w:rsid w:val="00016FB4"/>
    <w:rsid w:val="00017213"/>
    <w:rsid w:val="00017EF4"/>
    <w:rsid w:val="000208C3"/>
    <w:rsid w:val="00020B76"/>
    <w:rsid w:val="00021134"/>
    <w:rsid w:val="000216C6"/>
    <w:rsid w:val="00021A41"/>
    <w:rsid w:val="000224CC"/>
    <w:rsid w:val="00023419"/>
    <w:rsid w:val="00023534"/>
    <w:rsid w:val="000240B9"/>
    <w:rsid w:val="000249B2"/>
    <w:rsid w:val="00025274"/>
    <w:rsid w:val="0002540C"/>
    <w:rsid w:val="00025543"/>
    <w:rsid w:val="00025EFE"/>
    <w:rsid w:val="000265E7"/>
    <w:rsid w:val="00026B2E"/>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4A12"/>
    <w:rsid w:val="00035224"/>
    <w:rsid w:val="00035EA5"/>
    <w:rsid w:val="00036270"/>
    <w:rsid w:val="00036350"/>
    <w:rsid w:val="00036510"/>
    <w:rsid w:val="000368E9"/>
    <w:rsid w:val="0003698E"/>
    <w:rsid w:val="00036E04"/>
    <w:rsid w:val="0003739F"/>
    <w:rsid w:val="00037C1B"/>
    <w:rsid w:val="00040AC6"/>
    <w:rsid w:val="000410EE"/>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5C9"/>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2AB"/>
    <w:rsid w:val="000703EE"/>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6AEF"/>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4F0"/>
    <w:rsid w:val="000A1A19"/>
    <w:rsid w:val="000A1B19"/>
    <w:rsid w:val="000A2E12"/>
    <w:rsid w:val="000A3776"/>
    <w:rsid w:val="000A3B33"/>
    <w:rsid w:val="000A3CF8"/>
    <w:rsid w:val="000A4484"/>
    <w:rsid w:val="000A56BE"/>
    <w:rsid w:val="000A7032"/>
    <w:rsid w:val="000A7211"/>
    <w:rsid w:val="000A7F4F"/>
    <w:rsid w:val="000B03A6"/>
    <w:rsid w:val="000B113B"/>
    <w:rsid w:val="000B16B2"/>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8D7"/>
    <w:rsid w:val="000C391D"/>
    <w:rsid w:val="000C3A6B"/>
    <w:rsid w:val="000C3C2E"/>
    <w:rsid w:val="000C404B"/>
    <w:rsid w:val="000C4C9B"/>
    <w:rsid w:val="000C4DA4"/>
    <w:rsid w:val="000C6755"/>
    <w:rsid w:val="000C78A1"/>
    <w:rsid w:val="000C7EEF"/>
    <w:rsid w:val="000C7FCF"/>
    <w:rsid w:val="000D077D"/>
    <w:rsid w:val="000D0AFC"/>
    <w:rsid w:val="000D156A"/>
    <w:rsid w:val="000D1F72"/>
    <w:rsid w:val="000D1FF3"/>
    <w:rsid w:val="000D20A1"/>
    <w:rsid w:val="000D210A"/>
    <w:rsid w:val="000D2667"/>
    <w:rsid w:val="000D282F"/>
    <w:rsid w:val="000D28D2"/>
    <w:rsid w:val="000D2B64"/>
    <w:rsid w:val="000D2CD8"/>
    <w:rsid w:val="000D308E"/>
    <w:rsid w:val="000D451D"/>
    <w:rsid w:val="000D4580"/>
    <w:rsid w:val="000D4871"/>
    <w:rsid w:val="000D4BA7"/>
    <w:rsid w:val="000D5291"/>
    <w:rsid w:val="000D5294"/>
    <w:rsid w:val="000D5365"/>
    <w:rsid w:val="000D56AF"/>
    <w:rsid w:val="000D57B5"/>
    <w:rsid w:val="000D60D4"/>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E719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7B9"/>
    <w:rsid w:val="00107A16"/>
    <w:rsid w:val="00107C2F"/>
    <w:rsid w:val="0011029E"/>
    <w:rsid w:val="001102D2"/>
    <w:rsid w:val="0011109E"/>
    <w:rsid w:val="0011182E"/>
    <w:rsid w:val="00111E2D"/>
    <w:rsid w:val="001123C6"/>
    <w:rsid w:val="001129CB"/>
    <w:rsid w:val="0011313F"/>
    <w:rsid w:val="0011367F"/>
    <w:rsid w:val="00113EB9"/>
    <w:rsid w:val="0011426C"/>
    <w:rsid w:val="00114929"/>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0EA"/>
    <w:rsid w:val="001266B1"/>
    <w:rsid w:val="00126882"/>
    <w:rsid w:val="00126A6E"/>
    <w:rsid w:val="00126DDD"/>
    <w:rsid w:val="001276F8"/>
    <w:rsid w:val="00127DC3"/>
    <w:rsid w:val="0013014D"/>
    <w:rsid w:val="0013044F"/>
    <w:rsid w:val="00131061"/>
    <w:rsid w:val="00132818"/>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4E8"/>
    <w:rsid w:val="0016051A"/>
    <w:rsid w:val="00160931"/>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CEC"/>
    <w:rsid w:val="00193F56"/>
    <w:rsid w:val="00194FF6"/>
    <w:rsid w:val="00195918"/>
    <w:rsid w:val="00195B6D"/>
    <w:rsid w:val="00195D5B"/>
    <w:rsid w:val="00196852"/>
    <w:rsid w:val="001968DB"/>
    <w:rsid w:val="001969FB"/>
    <w:rsid w:val="00196F1A"/>
    <w:rsid w:val="00197223"/>
    <w:rsid w:val="0019771F"/>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A14"/>
    <w:rsid w:val="001B0BBC"/>
    <w:rsid w:val="001B1223"/>
    <w:rsid w:val="001B1E1F"/>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C20"/>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188"/>
    <w:rsid w:val="001D2247"/>
    <w:rsid w:val="001D26B5"/>
    <w:rsid w:val="001D2B6A"/>
    <w:rsid w:val="001D33CD"/>
    <w:rsid w:val="001D373B"/>
    <w:rsid w:val="001D40EA"/>
    <w:rsid w:val="001D4538"/>
    <w:rsid w:val="001D46B2"/>
    <w:rsid w:val="001D48E2"/>
    <w:rsid w:val="001D5285"/>
    <w:rsid w:val="001D6205"/>
    <w:rsid w:val="001D6795"/>
    <w:rsid w:val="001D6A2A"/>
    <w:rsid w:val="001D6DB2"/>
    <w:rsid w:val="001D79A3"/>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0DE"/>
    <w:rsid w:val="001E7165"/>
    <w:rsid w:val="001E7C1C"/>
    <w:rsid w:val="001E7CB1"/>
    <w:rsid w:val="001F039D"/>
    <w:rsid w:val="001F10AB"/>
    <w:rsid w:val="001F1683"/>
    <w:rsid w:val="001F1AE2"/>
    <w:rsid w:val="001F237D"/>
    <w:rsid w:val="001F24BB"/>
    <w:rsid w:val="001F273B"/>
    <w:rsid w:val="001F29C8"/>
    <w:rsid w:val="001F3177"/>
    <w:rsid w:val="001F338D"/>
    <w:rsid w:val="001F3865"/>
    <w:rsid w:val="001F38F6"/>
    <w:rsid w:val="001F3A3B"/>
    <w:rsid w:val="001F3D41"/>
    <w:rsid w:val="001F3EF1"/>
    <w:rsid w:val="001F4DCE"/>
    <w:rsid w:val="001F5030"/>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26"/>
    <w:rsid w:val="002031AD"/>
    <w:rsid w:val="0020332E"/>
    <w:rsid w:val="00203872"/>
    <w:rsid w:val="0020395E"/>
    <w:rsid w:val="0020396F"/>
    <w:rsid w:val="00203EA6"/>
    <w:rsid w:val="00203F30"/>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173"/>
    <w:rsid w:val="002336CB"/>
    <w:rsid w:val="002339EE"/>
    <w:rsid w:val="00233EDC"/>
    <w:rsid w:val="002340DA"/>
    <w:rsid w:val="0023451E"/>
    <w:rsid w:val="002346F7"/>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18"/>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3BE1"/>
    <w:rsid w:val="002542BF"/>
    <w:rsid w:val="00254FD2"/>
    <w:rsid w:val="0025524B"/>
    <w:rsid w:val="002552DF"/>
    <w:rsid w:val="00255623"/>
    <w:rsid w:val="0025580B"/>
    <w:rsid w:val="00255A5E"/>
    <w:rsid w:val="00255D3E"/>
    <w:rsid w:val="00255D97"/>
    <w:rsid w:val="002568C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9DE"/>
    <w:rsid w:val="00263B31"/>
    <w:rsid w:val="00263F9D"/>
    <w:rsid w:val="00263FA4"/>
    <w:rsid w:val="002640B3"/>
    <w:rsid w:val="00264D52"/>
    <w:rsid w:val="002650B4"/>
    <w:rsid w:val="002653BD"/>
    <w:rsid w:val="00266615"/>
    <w:rsid w:val="00266B3D"/>
    <w:rsid w:val="0026723E"/>
    <w:rsid w:val="002675CB"/>
    <w:rsid w:val="002677CA"/>
    <w:rsid w:val="002701AB"/>
    <w:rsid w:val="002702B1"/>
    <w:rsid w:val="0027054A"/>
    <w:rsid w:val="00270F34"/>
    <w:rsid w:val="00270FD4"/>
    <w:rsid w:val="00271660"/>
    <w:rsid w:val="00271729"/>
    <w:rsid w:val="00271F1A"/>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44F"/>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3A5"/>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544"/>
    <w:rsid w:val="002B07E9"/>
    <w:rsid w:val="002B0C60"/>
    <w:rsid w:val="002B122D"/>
    <w:rsid w:val="002B13E6"/>
    <w:rsid w:val="002B2480"/>
    <w:rsid w:val="002B2823"/>
    <w:rsid w:val="002B292C"/>
    <w:rsid w:val="002B3F23"/>
    <w:rsid w:val="002B4B2B"/>
    <w:rsid w:val="002B4DE0"/>
    <w:rsid w:val="002B50BC"/>
    <w:rsid w:val="002B524A"/>
    <w:rsid w:val="002B524D"/>
    <w:rsid w:val="002B5E69"/>
    <w:rsid w:val="002B604C"/>
    <w:rsid w:val="002B641B"/>
    <w:rsid w:val="002B69CD"/>
    <w:rsid w:val="002B69E5"/>
    <w:rsid w:val="002B7016"/>
    <w:rsid w:val="002B7450"/>
    <w:rsid w:val="002B771D"/>
    <w:rsid w:val="002C03A1"/>
    <w:rsid w:val="002C11EF"/>
    <w:rsid w:val="002C1D28"/>
    <w:rsid w:val="002C1E72"/>
    <w:rsid w:val="002C1F47"/>
    <w:rsid w:val="002C2321"/>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8E9"/>
    <w:rsid w:val="00303A36"/>
    <w:rsid w:val="00303AB1"/>
    <w:rsid w:val="003047F4"/>
    <w:rsid w:val="0030549C"/>
    <w:rsid w:val="00305A7C"/>
    <w:rsid w:val="0030603E"/>
    <w:rsid w:val="00306068"/>
    <w:rsid w:val="00306479"/>
    <w:rsid w:val="003066A9"/>
    <w:rsid w:val="0030692A"/>
    <w:rsid w:val="003069FE"/>
    <w:rsid w:val="00306D35"/>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0BB0"/>
    <w:rsid w:val="003214D9"/>
    <w:rsid w:val="00321663"/>
    <w:rsid w:val="00321761"/>
    <w:rsid w:val="00322223"/>
    <w:rsid w:val="003227E6"/>
    <w:rsid w:val="00322B84"/>
    <w:rsid w:val="003235B2"/>
    <w:rsid w:val="00323C2C"/>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2C2D"/>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480"/>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4A8"/>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7"/>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75F"/>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A1E"/>
    <w:rsid w:val="00396C7D"/>
    <w:rsid w:val="003971A9"/>
    <w:rsid w:val="003973E6"/>
    <w:rsid w:val="003A07F9"/>
    <w:rsid w:val="003A09C2"/>
    <w:rsid w:val="003A146A"/>
    <w:rsid w:val="003A1C96"/>
    <w:rsid w:val="003A1FD4"/>
    <w:rsid w:val="003A240C"/>
    <w:rsid w:val="003A2900"/>
    <w:rsid w:val="003A2B59"/>
    <w:rsid w:val="003A3DD3"/>
    <w:rsid w:val="003A3F07"/>
    <w:rsid w:val="003A4CE2"/>
    <w:rsid w:val="003A5266"/>
    <w:rsid w:val="003A5444"/>
    <w:rsid w:val="003A54DD"/>
    <w:rsid w:val="003A5894"/>
    <w:rsid w:val="003A5E84"/>
    <w:rsid w:val="003A67B5"/>
    <w:rsid w:val="003A6ACA"/>
    <w:rsid w:val="003A6C9E"/>
    <w:rsid w:val="003A71C7"/>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378"/>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44C"/>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4FA"/>
    <w:rsid w:val="003F3CF0"/>
    <w:rsid w:val="003F4157"/>
    <w:rsid w:val="003F4380"/>
    <w:rsid w:val="003F496A"/>
    <w:rsid w:val="003F4F5D"/>
    <w:rsid w:val="003F5042"/>
    <w:rsid w:val="003F54AC"/>
    <w:rsid w:val="003F5543"/>
    <w:rsid w:val="003F5765"/>
    <w:rsid w:val="003F6304"/>
    <w:rsid w:val="003F65F3"/>
    <w:rsid w:val="003F6EFE"/>
    <w:rsid w:val="003F7CE7"/>
    <w:rsid w:val="003F7DF2"/>
    <w:rsid w:val="003F7FC6"/>
    <w:rsid w:val="004002C9"/>
    <w:rsid w:val="00400763"/>
    <w:rsid w:val="00400A5A"/>
    <w:rsid w:val="00400DEB"/>
    <w:rsid w:val="00401865"/>
    <w:rsid w:val="0040188F"/>
    <w:rsid w:val="00401D7E"/>
    <w:rsid w:val="0040219C"/>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427"/>
    <w:rsid w:val="00451641"/>
    <w:rsid w:val="0045173D"/>
    <w:rsid w:val="004517CE"/>
    <w:rsid w:val="00451ACC"/>
    <w:rsid w:val="0045284C"/>
    <w:rsid w:val="004531F5"/>
    <w:rsid w:val="00453537"/>
    <w:rsid w:val="00453BE3"/>
    <w:rsid w:val="00453DE0"/>
    <w:rsid w:val="00454958"/>
    <w:rsid w:val="00454A6E"/>
    <w:rsid w:val="00454D8C"/>
    <w:rsid w:val="004551E9"/>
    <w:rsid w:val="00456092"/>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1EA"/>
    <w:rsid w:val="00464898"/>
    <w:rsid w:val="00464A3D"/>
    <w:rsid w:val="00464C88"/>
    <w:rsid w:val="00465AB1"/>
    <w:rsid w:val="00465D6B"/>
    <w:rsid w:val="00465E70"/>
    <w:rsid w:val="00466526"/>
    <w:rsid w:val="00466A3B"/>
    <w:rsid w:val="00466E12"/>
    <w:rsid w:val="0047090C"/>
    <w:rsid w:val="00470E11"/>
    <w:rsid w:val="00471372"/>
    <w:rsid w:val="004713DB"/>
    <w:rsid w:val="00472544"/>
    <w:rsid w:val="004735F4"/>
    <w:rsid w:val="00474071"/>
    <w:rsid w:val="0047471E"/>
    <w:rsid w:val="00474DFA"/>
    <w:rsid w:val="00475A84"/>
    <w:rsid w:val="00475E53"/>
    <w:rsid w:val="00476308"/>
    <w:rsid w:val="0047700A"/>
    <w:rsid w:val="004774AF"/>
    <w:rsid w:val="004776CE"/>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8DA"/>
    <w:rsid w:val="00490DB6"/>
    <w:rsid w:val="004911D4"/>
    <w:rsid w:val="00493324"/>
    <w:rsid w:val="004933E3"/>
    <w:rsid w:val="004936FB"/>
    <w:rsid w:val="00493A8C"/>
    <w:rsid w:val="00493B74"/>
    <w:rsid w:val="00493BA1"/>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9EF"/>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033"/>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358"/>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3DE"/>
    <w:rsid w:val="005126A4"/>
    <w:rsid w:val="00512913"/>
    <w:rsid w:val="005129C3"/>
    <w:rsid w:val="0051385B"/>
    <w:rsid w:val="00513C43"/>
    <w:rsid w:val="0051409D"/>
    <w:rsid w:val="00514387"/>
    <w:rsid w:val="00514B37"/>
    <w:rsid w:val="00514E8E"/>
    <w:rsid w:val="005152F8"/>
    <w:rsid w:val="005157B0"/>
    <w:rsid w:val="00515F9D"/>
    <w:rsid w:val="005162B4"/>
    <w:rsid w:val="00516583"/>
    <w:rsid w:val="00516F43"/>
    <w:rsid w:val="00517476"/>
    <w:rsid w:val="00517B27"/>
    <w:rsid w:val="005204AB"/>
    <w:rsid w:val="00520657"/>
    <w:rsid w:val="00522555"/>
    <w:rsid w:val="00524044"/>
    <w:rsid w:val="00524372"/>
    <w:rsid w:val="00524711"/>
    <w:rsid w:val="00524A15"/>
    <w:rsid w:val="00524BC1"/>
    <w:rsid w:val="00524CB1"/>
    <w:rsid w:val="00524CBD"/>
    <w:rsid w:val="00524E3C"/>
    <w:rsid w:val="0052517E"/>
    <w:rsid w:val="00525191"/>
    <w:rsid w:val="00526662"/>
    <w:rsid w:val="00526B7F"/>
    <w:rsid w:val="00526F23"/>
    <w:rsid w:val="0052767D"/>
    <w:rsid w:val="00527940"/>
    <w:rsid w:val="005308A3"/>
    <w:rsid w:val="005319E1"/>
    <w:rsid w:val="00531FFB"/>
    <w:rsid w:val="005322F1"/>
    <w:rsid w:val="005323C3"/>
    <w:rsid w:val="005325C3"/>
    <w:rsid w:val="005327BA"/>
    <w:rsid w:val="00532850"/>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295C"/>
    <w:rsid w:val="0054385F"/>
    <w:rsid w:val="00543B9A"/>
    <w:rsid w:val="00543BBB"/>
    <w:rsid w:val="00544053"/>
    <w:rsid w:val="005449E1"/>
    <w:rsid w:val="00544CC4"/>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716"/>
    <w:rsid w:val="0055404F"/>
    <w:rsid w:val="00554357"/>
    <w:rsid w:val="00555666"/>
    <w:rsid w:val="00556430"/>
    <w:rsid w:val="0055683D"/>
    <w:rsid w:val="00556B4F"/>
    <w:rsid w:val="00557498"/>
    <w:rsid w:val="005575E6"/>
    <w:rsid w:val="005576DB"/>
    <w:rsid w:val="005603F1"/>
    <w:rsid w:val="0056065C"/>
    <w:rsid w:val="00561942"/>
    <w:rsid w:val="00561995"/>
    <w:rsid w:val="00562D03"/>
    <w:rsid w:val="0056310B"/>
    <w:rsid w:val="005637B7"/>
    <w:rsid w:val="00563CA1"/>
    <w:rsid w:val="005643FB"/>
    <w:rsid w:val="005644B8"/>
    <w:rsid w:val="00564742"/>
    <w:rsid w:val="00564B1E"/>
    <w:rsid w:val="00564D4B"/>
    <w:rsid w:val="00565589"/>
    <w:rsid w:val="00566052"/>
    <w:rsid w:val="00566A84"/>
    <w:rsid w:val="00566ECA"/>
    <w:rsid w:val="00567809"/>
    <w:rsid w:val="00570627"/>
    <w:rsid w:val="005706C0"/>
    <w:rsid w:val="00570904"/>
    <w:rsid w:val="00571293"/>
    <w:rsid w:val="005717E2"/>
    <w:rsid w:val="00571D1B"/>
    <w:rsid w:val="00571DF7"/>
    <w:rsid w:val="00572E06"/>
    <w:rsid w:val="005730AE"/>
    <w:rsid w:val="0057334A"/>
    <w:rsid w:val="005746D9"/>
    <w:rsid w:val="005750A7"/>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01"/>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3CC8"/>
    <w:rsid w:val="00594DE2"/>
    <w:rsid w:val="00594FB5"/>
    <w:rsid w:val="005950DF"/>
    <w:rsid w:val="00595347"/>
    <w:rsid w:val="00595C8D"/>
    <w:rsid w:val="00596380"/>
    <w:rsid w:val="00597594"/>
    <w:rsid w:val="00597C8F"/>
    <w:rsid w:val="005A01AF"/>
    <w:rsid w:val="005A01DA"/>
    <w:rsid w:val="005A01F6"/>
    <w:rsid w:val="005A104B"/>
    <w:rsid w:val="005A1132"/>
    <w:rsid w:val="005A16ED"/>
    <w:rsid w:val="005A1951"/>
    <w:rsid w:val="005A1A20"/>
    <w:rsid w:val="005A2EAF"/>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6A99"/>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4BF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340"/>
    <w:rsid w:val="005D2D74"/>
    <w:rsid w:val="005D33EB"/>
    <w:rsid w:val="005D393A"/>
    <w:rsid w:val="005D3BAF"/>
    <w:rsid w:val="005D412F"/>
    <w:rsid w:val="005D4163"/>
    <w:rsid w:val="005D4EEC"/>
    <w:rsid w:val="005D4F28"/>
    <w:rsid w:val="005D52BF"/>
    <w:rsid w:val="005D569D"/>
    <w:rsid w:val="005D5DAD"/>
    <w:rsid w:val="005D5E94"/>
    <w:rsid w:val="005D6A7F"/>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E7ED7"/>
    <w:rsid w:val="005F06BD"/>
    <w:rsid w:val="005F0A47"/>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3F14"/>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1FEF"/>
    <w:rsid w:val="0062329F"/>
    <w:rsid w:val="00623599"/>
    <w:rsid w:val="0062388F"/>
    <w:rsid w:val="00623C1F"/>
    <w:rsid w:val="00624134"/>
    <w:rsid w:val="00624539"/>
    <w:rsid w:val="006247C5"/>
    <w:rsid w:val="0062570C"/>
    <w:rsid w:val="00626194"/>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3F2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874"/>
    <w:rsid w:val="00660C34"/>
    <w:rsid w:val="0066103E"/>
    <w:rsid w:val="0066104C"/>
    <w:rsid w:val="0066105D"/>
    <w:rsid w:val="00661EDF"/>
    <w:rsid w:val="006628C5"/>
    <w:rsid w:val="00662A94"/>
    <w:rsid w:val="00662EC6"/>
    <w:rsid w:val="006632E4"/>
    <w:rsid w:val="00663695"/>
    <w:rsid w:val="00663C49"/>
    <w:rsid w:val="006643A1"/>
    <w:rsid w:val="00664727"/>
    <w:rsid w:val="006652B9"/>
    <w:rsid w:val="006652F0"/>
    <w:rsid w:val="00665469"/>
    <w:rsid w:val="00665E9F"/>
    <w:rsid w:val="00666114"/>
    <w:rsid w:val="006661C8"/>
    <w:rsid w:val="00666B25"/>
    <w:rsid w:val="00666B9C"/>
    <w:rsid w:val="006672CC"/>
    <w:rsid w:val="006672EF"/>
    <w:rsid w:val="0066792F"/>
    <w:rsid w:val="00667CE1"/>
    <w:rsid w:val="00670182"/>
    <w:rsid w:val="0067027D"/>
    <w:rsid w:val="00670C6F"/>
    <w:rsid w:val="006713FC"/>
    <w:rsid w:val="00671872"/>
    <w:rsid w:val="00671BF2"/>
    <w:rsid w:val="0067217C"/>
    <w:rsid w:val="006722D6"/>
    <w:rsid w:val="00672457"/>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1DF4"/>
    <w:rsid w:val="006821E3"/>
    <w:rsid w:val="006824BB"/>
    <w:rsid w:val="006832CF"/>
    <w:rsid w:val="006838F7"/>
    <w:rsid w:val="00683FCF"/>
    <w:rsid w:val="00684B61"/>
    <w:rsid w:val="00684C81"/>
    <w:rsid w:val="00685213"/>
    <w:rsid w:val="0068566A"/>
    <w:rsid w:val="00685853"/>
    <w:rsid w:val="00686013"/>
    <w:rsid w:val="00686758"/>
    <w:rsid w:val="0068686A"/>
    <w:rsid w:val="006868B2"/>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97D4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188"/>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6FC"/>
    <w:rsid w:val="006D3D2F"/>
    <w:rsid w:val="006D44EB"/>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645"/>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2C3"/>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154"/>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8C9"/>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AFF"/>
    <w:rsid w:val="00722D57"/>
    <w:rsid w:val="007232E8"/>
    <w:rsid w:val="0072350D"/>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3EF"/>
    <w:rsid w:val="00730779"/>
    <w:rsid w:val="00730B12"/>
    <w:rsid w:val="00730D3B"/>
    <w:rsid w:val="00730F50"/>
    <w:rsid w:val="00731217"/>
    <w:rsid w:val="00731B86"/>
    <w:rsid w:val="00731F67"/>
    <w:rsid w:val="00731F8B"/>
    <w:rsid w:val="007325B1"/>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E"/>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199B"/>
    <w:rsid w:val="007828E7"/>
    <w:rsid w:val="007832EC"/>
    <w:rsid w:val="007836F7"/>
    <w:rsid w:val="00783F41"/>
    <w:rsid w:val="00784019"/>
    <w:rsid w:val="00784020"/>
    <w:rsid w:val="007847E8"/>
    <w:rsid w:val="0078480A"/>
    <w:rsid w:val="007849E6"/>
    <w:rsid w:val="00784E09"/>
    <w:rsid w:val="007853F0"/>
    <w:rsid w:val="007858C6"/>
    <w:rsid w:val="00785E49"/>
    <w:rsid w:val="0078656C"/>
    <w:rsid w:val="00786ACD"/>
    <w:rsid w:val="00787547"/>
    <w:rsid w:val="00787F5C"/>
    <w:rsid w:val="00790E74"/>
    <w:rsid w:val="00792448"/>
    <w:rsid w:val="0079257D"/>
    <w:rsid w:val="00792A43"/>
    <w:rsid w:val="00792D26"/>
    <w:rsid w:val="007931E2"/>
    <w:rsid w:val="00793997"/>
    <w:rsid w:val="00793A41"/>
    <w:rsid w:val="00793A57"/>
    <w:rsid w:val="00793B88"/>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97F7A"/>
    <w:rsid w:val="007A052E"/>
    <w:rsid w:val="007A0836"/>
    <w:rsid w:val="007A1895"/>
    <w:rsid w:val="007A18AD"/>
    <w:rsid w:val="007A1C92"/>
    <w:rsid w:val="007A200E"/>
    <w:rsid w:val="007A28BA"/>
    <w:rsid w:val="007A2AA2"/>
    <w:rsid w:val="007A2AD4"/>
    <w:rsid w:val="007A30AA"/>
    <w:rsid w:val="007A34C3"/>
    <w:rsid w:val="007A352E"/>
    <w:rsid w:val="007A3870"/>
    <w:rsid w:val="007A3CF4"/>
    <w:rsid w:val="007A3E9E"/>
    <w:rsid w:val="007A3F69"/>
    <w:rsid w:val="007A4192"/>
    <w:rsid w:val="007A49D8"/>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5"/>
    <w:rsid w:val="007B716B"/>
    <w:rsid w:val="007B74FB"/>
    <w:rsid w:val="007B7AB0"/>
    <w:rsid w:val="007C01D7"/>
    <w:rsid w:val="007C0C0A"/>
    <w:rsid w:val="007C2236"/>
    <w:rsid w:val="007C226D"/>
    <w:rsid w:val="007C2602"/>
    <w:rsid w:val="007C26EB"/>
    <w:rsid w:val="007C2CF4"/>
    <w:rsid w:val="007C36E6"/>
    <w:rsid w:val="007C40C9"/>
    <w:rsid w:val="007C4F09"/>
    <w:rsid w:val="007C6022"/>
    <w:rsid w:val="007C62A7"/>
    <w:rsid w:val="007C62AA"/>
    <w:rsid w:val="007C6371"/>
    <w:rsid w:val="007C69C9"/>
    <w:rsid w:val="007C6F5E"/>
    <w:rsid w:val="007C776C"/>
    <w:rsid w:val="007C7DBC"/>
    <w:rsid w:val="007D052B"/>
    <w:rsid w:val="007D0A14"/>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383"/>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308E"/>
    <w:rsid w:val="008051FB"/>
    <w:rsid w:val="008053FD"/>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BB"/>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1891"/>
    <w:rsid w:val="00841E38"/>
    <w:rsid w:val="008427F7"/>
    <w:rsid w:val="008433B6"/>
    <w:rsid w:val="0084413C"/>
    <w:rsid w:val="00844304"/>
    <w:rsid w:val="0084532C"/>
    <w:rsid w:val="0084556B"/>
    <w:rsid w:val="008455CA"/>
    <w:rsid w:val="00845B05"/>
    <w:rsid w:val="00846A47"/>
    <w:rsid w:val="00846F8C"/>
    <w:rsid w:val="008476D0"/>
    <w:rsid w:val="00847931"/>
    <w:rsid w:val="0085053E"/>
    <w:rsid w:val="00850D78"/>
    <w:rsid w:val="008517E1"/>
    <w:rsid w:val="00851C5F"/>
    <w:rsid w:val="008522A4"/>
    <w:rsid w:val="0085237F"/>
    <w:rsid w:val="0085287A"/>
    <w:rsid w:val="0085293E"/>
    <w:rsid w:val="00852FCB"/>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F94"/>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877B7"/>
    <w:rsid w:val="008901BF"/>
    <w:rsid w:val="008909FC"/>
    <w:rsid w:val="00890E2C"/>
    <w:rsid w:val="008914C1"/>
    <w:rsid w:val="0089187C"/>
    <w:rsid w:val="008919A3"/>
    <w:rsid w:val="00891A75"/>
    <w:rsid w:val="00892171"/>
    <w:rsid w:val="008921D2"/>
    <w:rsid w:val="00892583"/>
    <w:rsid w:val="0089270C"/>
    <w:rsid w:val="00892CC4"/>
    <w:rsid w:val="008934D4"/>
    <w:rsid w:val="0089387F"/>
    <w:rsid w:val="00893CA4"/>
    <w:rsid w:val="008945D9"/>
    <w:rsid w:val="0089504A"/>
    <w:rsid w:val="00896581"/>
    <w:rsid w:val="00896686"/>
    <w:rsid w:val="008968A6"/>
    <w:rsid w:val="00896A47"/>
    <w:rsid w:val="00896CF4"/>
    <w:rsid w:val="0089724D"/>
    <w:rsid w:val="008A0341"/>
    <w:rsid w:val="008A0903"/>
    <w:rsid w:val="008A0E6E"/>
    <w:rsid w:val="008A0F2D"/>
    <w:rsid w:val="008A11C5"/>
    <w:rsid w:val="008A1448"/>
    <w:rsid w:val="008A1486"/>
    <w:rsid w:val="008A1871"/>
    <w:rsid w:val="008A1FC1"/>
    <w:rsid w:val="008A2C00"/>
    <w:rsid w:val="008A362C"/>
    <w:rsid w:val="008A382F"/>
    <w:rsid w:val="008A3F14"/>
    <w:rsid w:val="008A4122"/>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02"/>
    <w:rsid w:val="008E0A98"/>
    <w:rsid w:val="008E10F9"/>
    <w:rsid w:val="008E1214"/>
    <w:rsid w:val="008E13AF"/>
    <w:rsid w:val="008E1CB0"/>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8F7FCA"/>
    <w:rsid w:val="0090024A"/>
    <w:rsid w:val="00900C85"/>
    <w:rsid w:val="00901175"/>
    <w:rsid w:val="00901F80"/>
    <w:rsid w:val="009027D8"/>
    <w:rsid w:val="00903E23"/>
    <w:rsid w:val="00903FC9"/>
    <w:rsid w:val="00904CAB"/>
    <w:rsid w:val="00904E94"/>
    <w:rsid w:val="009050E5"/>
    <w:rsid w:val="0090525E"/>
    <w:rsid w:val="0090556F"/>
    <w:rsid w:val="00905C57"/>
    <w:rsid w:val="00906688"/>
    <w:rsid w:val="00906AE7"/>
    <w:rsid w:val="00906B92"/>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3B8C"/>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3F4"/>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1C7"/>
    <w:rsid w:val="009754FC"/>
    <w:rsid w:val="00976314"/>
    <w:rsid w:val="00976BB0"/>
    <w:rsid w:val="00976F00"/>
    <w:rsid w:val="0097701F"/>
    <w:rsid w:val="00977932"/>
    <w:rsid w:val="00977D90"/>
    <w:rsid w:val="00980382"/>
    <w:rsid w:val="00981A97"/>
    <w:rsid w:val="00981CB0"/>
    <w:rsid w:val="00981CFE"/>
    <w:rsid w:val="00981FD0"/>
    <w:rsid w:val="00982285"/>
    <w:rsid w:val="00982D59"/>
    <w:rsid w:val="00983663"/>
    <w:rsid w:val="00983A38"/>
    <w:rsid w:val="00983C88"/>
    <w:rsid w:val="00983F5D"/>
    <w:rsid w:val="00984157"/>
    <w:rsid w:val="009842A0"/>
    <w:rsid w:val="00984489"/>
    <w:rsid w:val="0098499E"/>
    <w:rsid w:val="00985886"/>
    <w:rsid w:val="00985C6F"/>
    <w:rsid w:val="00986145"/>
    <w:rsid w:val="009865AD"/>
    <w:rsid w:val="009865D8"/>
    <w:rsid w:val="0098699B"/>
    <w:rsid w:val="00986B2C"/>
    <w:rsid w:val="00986B40"/>
    <w:rsid w:val="0098773B"/>
    <w:rsid w:val="009878ED"/>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6D40"/>
    <w:rsid w:val="009A71E6"/>
    <w:rsid w:val="009A765B"/>
    <w:rsid w:val="009B0654"/>
    <w:rsid w:val="009B0671"/>
    <w:rsid w:val="009B0A26"/>
    <w:rsid w:val="009B1FD5"/>
    <w:rsid w:val="009B2393"/>
    <w:rsid w:val="009B2DF7"/>
    <w:rsid w:val="009B314D"/>
    <w:rsid w:val="009B3A4B"/>
    <w:rsid w:val="009B3D25"/>
    <w:rsid w:val="009B3E8C"/>
    <w:rsid w:val="009B3EB8"/>
    <w:rsid w:val="009B4312"/>
    <w:rsid w:val="009B492B"/>
    <w:rsid w:val="009B5E65"/>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DF9"/>
    <w:rsid w:val="009D1E6D"/>
    <w:rsid w:val="009D2727"/>
    <w:rsid w:val="009D2F75"/>
    <w:rsid w:val="009D305F"/>
    <w:rsid w:val="009D39AE"/>
    <w:rsid w:val="009D3A4D"/>
    <w:rsid w:val="009D3A6E"/>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953"/>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5C23"/>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25A"/>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0708"/>
    <w:rsid w:val="00A30F31"/>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B12"/>
    <w:rsid w:val="00A72F1B"/>
    <w:rsid w:val="00A73795"/>
    <w:rsid w:val="00A73D7D"/>
    <w:rsid w:val="00A73E6C"/>
    <w:rsid w:val="00A74AAB"/>
    <w:rsid w:val="00A75387"/>
    <w:rsid w:val="00A75A02"/>
    <w:rsid w:val="00A75B32"/>
    <w:rsid w:val="00A76324"/>
    <w:rsid w:val="00A76532"/>
    <w:rsid w:val="00A768F9"/>
    <w:rsid w:val="00A76DD6"/>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6AC0"/>
    <w:rsid w:val="00A8712B"/>
    <w:rsid w:val="00A873DB"/>
    <w:rsid w:val="00A8757A"/>
    <w:rsid w:val="00A87844"/>
    <w:rsid w:val="00A87FDC"/>
    <w:rsid w:val="00A90634"/>
    <w:rsid w:val="00A907EF"/>
    <w:rsid w:val="00A90DEE"/>
    <w:rsid w:val="00A91293"/>
    <w:rsid w:val="00A916C1"/>
    <w:rsid w:val="00A91A32"/>
    <w:rsid w:val="00A91F9F"/>
    <w:rsid w:val="00A94B56"/>
    <w:rsid w:val="00A952D8"/>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4775"/>
    <w:rsid w:val="00AA5276"/>
    <w:rsid w:val="00AA53DC"/>
    <w:rsid w:val="00AA5E1B"/>
    <w:rsid w:val="00AA6579"/>
    <w:rsid w:val="00AA6E5A"/>
    <w:rsid w:val="00AA6EB0"/>
    <w:rsid w:val="00AA7068"/>
    <w:rsid w:val="00AA743A"/>
    <w:rsid w:val="00AA7AF1"/>
    <w:rsid w:val="00AB00D1"/>
    <w:rsid w:val="00AB088B"/>
    <w:rsid w:val="00AB0E00"/>
    <w:rsid w:val="00AB119C"/>
    <w:rsid w:val="00AB1B2D"/>
    <w:rsid w:val="00AB1CD6"/>
    <w:rsid w:val="00AB2A71"/>
    <w:rsid w:val="00AB2C22"/>
    <w:rsid w:val="00AB2F69"/>
    <w:rsid w:val="00AB3117"/>
    <w:rsid w:val="00AB3224"/>
    <w:rsid w:val="00AB409E"/>
    <w:rsid w:val="00AB4209"/>
    <w:rsid w:val="00AB4224"/>
    <w:rsid w:val="00AB45CD"/>
    <w:rsid w:val="00AB484E"/>
    <w:rsid w:val="00AB4859"/>
    <w:rsid w:val="00AB5073"/>
    <w:rsid w:val="00AB53EF"/>
    <w:rsid w:val="00AB573A"/>
    <w:rsid w:val="00AB5915"/>
    <w:rsid w:val="00AB5954"/>
    <w:rsid w:val="00AB5AA7"/>
    <w:rsid w:val="00AB5ADB"/>
    <w:rsid w:val="00AB6686"/>
    <w:rsid w:val="00AB6C2E"/>
    <w:rsid w:val="00AB76AD"/>
    <w:rsid w:val="00AB77E7"/>
    <w:rsid w:val="00AB7922"/>
    <w:rsid w:val="00AC0826"/>
    <w:rsid w:val="00AC0995"/>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CF5"/>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63D0"/>
    <w:rsid w:val="00AF72E5"/>
    <w:rsid w:val="00B0012A"/>
    <w:rsid w:val="00B00626"/>
    <w:rsid w:val="00B00936"/>
    <w:rsid w:val="00B00F80"/>
    <w:rsid w:val="00B01030"/>
    <w:rsid w:val="00B013E3"/>
    <w:rsid w:val="00B01F24"/>
    <w:rsid w:val="00B037EB"/>
    <w:rsid w:val="00B03A87"/>
    <w:rsid w:val="00B0433D"/>
    <w:rsid w:val="00B04D67"/>
    <w:rsid w:val="00B04D89"/>
    <w:rsid w:val="00B04E7E"/>
    <w:rsid w:val="00B04F7D"/>
    <w:rsid w:val="00B05220"/>
    <w:rsid w:val="00B05AFA"/>
    <w:rsid w:val="00B06412"/>
    <w:rsid w:val="00B064C7"/>
    <w:rsid w:val="00B06706"/>
    <w:rsid w:val="00B075C2"/>
    <w:rsid w:val="00B07E7A"/>
    <w:rsid w:val="00B103D6"/>
    <w:rsid w:val="00B10980"/>
    <w:rsid w:val="00B10C23"/>
    <w:rsid w:val="00B10D45"/>
    <w:rsid w:val="00B10E1D"/>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E9B"/>
    <w:rsid w:val="00B2671F"/>
    <w:rsid w:val="00B2681F"/>
    <w:rsid w:val="00B2682B"/>
    <w:rsid w:val="00B26AB3"/>
    <w:rsid w:val="00B26E3A"/>
    <w:rsid w:val="00B27771"/>
    <w:rsid w:val="00B27BD9"/>
    <w:rsid w:val="00B27EC2"/>
    <w:rsid w:val="00B30E6A"/>
    <w:rsid w:val="00B317C4"/>
    <w:rsid w:val="00B31A06"/>
    <w:rsid w:val="00B31E8C"/>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0F4"/>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A0F"/>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EDD"/>
    <w:rsid w:val="00B670F5"/>
    <w:rsid w:val="00B67272"/>
    <w:rsid w:val="00B67298"/>
    <w:rsid w:val="00B6788D"/>
    <w:rsid w:val="00B67A0F"/>
    <w:rsid w:val="00B67A5A"/>
    <w:rsid w:val="00B67D07"/>
    <w:rsid w:val="00B7005D"/>
    <w:rsid w:val="00B70A1B"/>
    <w:rsid w:val="00B714F2"/>
    <w:rsid w:val="00B71644"/>
    <w:rsid w:val="00B723BB"/>
    <w:rsid w:val="00B72606"/>
    <w:rsid w:val="00B72613"/>
    <w:rsid w:val="00B72622"/>
    <w:rsid w:val="00B72846"/>
    <w:rsid w:val="00B7284D"/>
    <w:rsid w:val="00B730D3"/>
    <w:rsid w:val="00B73F85"/>
    <w:rsid w:val="00B73FEA"/>
    <w:rsid w:val="00B74487"/>
    <w:rsid w:val="00B74ACD"/>
    <w:rsid w:val="00B76CB9"/>
    <w:rsid w:val="00B76D64"/>
    <w:rsid w:val="00B76E69"/>
    <w:rsid w:val="00B77149"/>
    <w:rsid w:val="00B77880"/>
    <w:rsid w:val="00B77C9B"/>
    <w:rsid w:val="00B77F6F"/>
    <w:rsid w:val="00B80352"/>
    <w:rsid w:val="00B809E1"/>
    <w:rsid w:val="00B80D15"/>
    <w:rsid w:val="00B810B4"/>
    <w:rsid w:val="00B81547"/>
    <w:rsid w:val="00B81621"/>
    <w:rsid w:val="00B81825"/>
    <w:rsid w:val="00B81884"/>
    <w:rsid w:val="00B81A2A"/>
    <w:rsid w:val="00B81C35"/>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731"/>
    <w:rsid w:val="00B91D92"/>
    <w:rsid w:val="00B928AD"/>
    <w:rsid w:val="00B92A12"/>
    <w:rsid w:val="00B92E85"/>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3E"/>
    <w:rsid w:val="00BA1BBB"/>
    <w:rsid w:val="00BA2695"/>
    <w:rsid w:val="00BA36BB"/>
    <w:rsid w:val="00BA392B"/>
    <w:rsid w:val="00BA3E66"/>
    <w:rsid w:val="00BA3FF8"/>
    <w:rsid w:val="00BA4A96"/>
    <w:rsid w:val="00BA591A"/>
    <w:rsid w:val="00BA6194"/>
    <w:rsid w:val="00BA68D3"/>
    <w:rsid w:val="00BA69FD"/>
    <w:rsid w:val="00BA71B4"/>
    <w:rsid w:val="00BA71DF"/>
    <w:rsid w:val="00BA79D5"/>
    <w:rsid w:val="00BA7FA9"/>
    <w:rsid w:val="00BB00EF"/>
    <w:rsid w:val="00BB0409"/>
    <w:rsid w:val="00BB0736"/>
    <w:rsid w:val="00BB09A4"/>
    <w:rsid w:val="00BB0C73"/>
    <w:rsid w:val="00BB16BF"/>
    <w:rsid w:val="00BB1827"/>
    <w:rsid w:val="00BB1BAA"/>
    <w:rsid w:val="00BB1E43"/>
    <w:rsid w:val="00BB2CB6"/>
    <w:rsid w:val="00BB2F02"/>
    <w:rsid w:val="00BB33B3"/>
    <w:rsid w:val="00BB3458"/>
    <w:rsid w:val="00BB3AC9"/>
    <w:rsid w:val="00BB3AE7"/>
    <w:rsid w:val="00BB3C29"/>
    <w:rsid w:val="00BB4585"/>
    <w:rsid w:val="00BB49E9"/>
    <w:rsid w:val="00BB4E83"/>
    <w:rsid w:val="00BB5AD4"/>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01"/>
    <w:rsid w:val="00BC4DE3"/>
    <w:rsid w:val="00BC5816"/>
    <w:rsid w:val="00BC5A28"/>
    <w:rsid w:val="00BC5ACE"/>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24C"/>
    <w:rsid w:val="00BE1AE6"/>
    <w:rsid w:val="00BE1C51"/>
    <w:rsid w:val="00BE312A"/>
    <w:rsid w:val="00BE34DF"/>
    <w:rsid w:val="00BE45F3"/>
    <w:rsid w:val="00BE4759"/>
    <w:rsid w:val="00BE49D0"/>
    <w:rsid w:val="00BE4B60"/>
    <w:rsid w:val="00BE50A4"/>
    <w:rsid w:val="00BE50EF"/>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C60"/>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AD5"/>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3D1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58C"/>
    <w:rsid w:val="00C708AF"/>
    <w:rsid w:val="00C708FF"/>
    <w:rsid w:val="00C71B30"/>
    <w:rsid w:val="00C71D28"/>
    <w:rsid w:val="00C71D2F"/>
    <w:rsid w:val="00C72D95"/>
    <w:rsid w:val="00C72D9B"/>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6BF1"/>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252"/>
    <w:rsid w:val="00CA345A"/>
    <w:rsid w:val="00CA3475"/>
    <w:rsid w:val="00CA363F"/>
    <w:rsid w:val="00CA3F53"/>
    <w:rsid w:val="00CA439D"/>
    <w:rsid w:val="00CA4417"/>
    <w:rsid w:val="00CA4819"/>
    <w:rsid w:val="00CA4B01"/>
    <w:rsid w:val="00CA4CBE"/>
    <w:rsid w:val="00CA4DF2"/>
    <w:rsid w:val="00CA4E73"/>
    <w:rsid w:val="00CA5229"/>
    <w:rsid w:val="00CA55C2"/>
    <w:rsid w:val="00CA57CD"/>
    <w:rsid w:val="00CA5A95"/>
    <w:rsid w:val="00CA5B2F"/>
    <w:rsid w:val="00CA5D47"/>
    <w:rsid w:val="00CA5D5B"/>
    <w:rsid w:val="00CA7A04"/>
    <w:rsid w:val="00CB093C"/>
    <w:rsid w:val="00CB0B53"/>
    <w:rsid w:val="00CB117B"/>
    <w:rsid w:val="00CB12A6"/>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8E6"/>
    <w:rsid w:val="00CD2916"/>
    <w:rsid w:val="00CD2FC3"/>
    <w:rsid w:val="00CD3EBC"/>
    <w:rsid w:val="00CD4547"/>
    <w:rsid w:val="00CD482C"/>
    <w:rsid w:val="00CD4E8B"/>
    <w:rsid w:val="00CD5017"/>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6"/>
    <w:rsid w:val="00CE69BA"/>
    <w:rsid w:val="00CE7132"/>
    <w:rsid w:val="00CE7E61"/>
    <w:rsid w:val="00CF0A1A"/>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38AC"/>
    <w:rsid w:val="00D0435F"/>
    <w:rsid w:val="00D0491C"/>
    <w:rsid w:val="00D054F6"/>
    <w:rsid w:val="00D0580C"/>
    <w:rsid w:val="00D05AD0"/>
    <w:rsid w:val="00D0688E"/>
    <w:rsid w:val="00D06C92"/>
    <w:rsid w:val="00D06DBF"/>
    <w:rsid w:val="00D100EF"/>
    <w:rsid w:val="00D1068C"/>
    <w:rsid w:val="00D10CBE"/>
    <w:rsid w:val="00D114BB"/>
    <w:rsid w:val="00D11691"/>
    <w:rsid w:val="00D1280D"/>
    <w:rsid w:val="00D1294E"/>
    <w:rsid w:val="00D129E1"/>
    <w:rsid w:val="00D12D27"/>
    <w:rsid w:val="00D12F21"/>
    <w:rsid w:val="00D134B2"/>
    <w:rsid w:val="00D13EA4"/>
    <w:rsid w:val="00D14307"/>
    <w:rsid w:val="00D1492B"/>
    <w:rsid w:val="00D14BF4"/>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56B"/>
    <w:rsid w:val="00D23778"/>
    <w:rsid w:val="00D23D31"/>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20F"/>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F36"/>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AA"/>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8F0"/>
    <w:rsid w:val="00D60DC2"/>
    <w:rsid w:val="00D6188E"/>
    <w:rsid w:val="00D61DF6"/>
    <w:rsid w:val="00D61EC0"/>
    <w:rsid w:val="00D61FDC"/>
    <w:rsid w:val="00D62405"/>
    <w:rsid w:val="00D640C1"/>
    <w:rsid w:val="00D6412D"/>
    <w:rsid w:val="00D64177"/>
    <w:rsid w:val="00D64265"/>
    <w:rsid w:val="00D648C8"/>
    <w:rsid w:val="00D64F98"/>
    <w:rsid w:val="00D66196"/>
    <w:rsid w:val="00D661FF"/>
    <w:rsid w:val="00D66944"/>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C05"/>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4D4"/>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6B2"/>
    <w:rsid w:val="00DA4FF1"/>
    <w:rsid w:val="00DA53AC"/>
    <w:rsid w:val="00DA583D"/>
    <w:rsid w:val="00DA6150"/>
    <w:rsid w:val="00DA65BC"/>
    <w:rsid w:val="00DA67F8"/>
    <w:rsid w:val="00DA6B19"/>
    <w:rsid w:val="00DA6C42"/>
    <w:rsid w:val="00DA700C"/>
    <w:rsid w:val="00DA7863"/>
    <w:rsid w:val="00DB01DB"/>
    <w:rsid w:val="00DB0F30"/>
    <w:rsid w:val="00DB11F2"/>
    <w:rsid w:val="00DB13B5"/>
    <w:rsid w:val="00DB1599"/>
    <w:rsid w:val="00DB238B"/>
    <w:rsid w:val="00DB2860"/>
    <w:rsid w:val="00DB2C82"/>
    <w:rsid w:val="00DB31B6"/>
    <w:rsid w:val="00DB3430"/>
    <w:rsid w:val="00DB3CDE"/>
    <w:rsid w:val="00DB43C5"/>
    <w:rsid w:val="00DB47B7"/>
    <w:rsid w:val="00DB549F"/>
    <w:rsid w:val="00DB56D5"/>
    <w:rsid w:val="00DB58F1"/>
    <w:rsid w:val="00DB5B92"/>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D4E"/>
    <w:rsid w:val="00E0012C"/>
    <w:rsid w:val="00E00308"/>
    <w:rsid w:val="00E00497"/>
    <w:rsid w:val="00E00C27"/>
    <w:rsid w:val="00E011D4"/>
    <w:rsid w:val="00E01306"/>
    <w:rsid w:val="00E01401"/>
    <w:rsid w:val="00E01671"/>
    <w:rsid w:val="00E01BE9"/>
    <w:rsid w:val="00E01D76"/>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3470"/>
    <w:rsid w:val="00E13746"/>
    <w:rsid w:val="00E14C4B"/>
    <w:rsid w:val="00E15C05"/>
    <w:rsid w:val="00E15C8E"/>
    <w:rsid w:val="00E163D1"/>
    <w:rsid w:val="00E16923"/>
    <w:rsid w:val="00E17579"/>
    <w:rsid w:val="00E1766C"/>
    <w:rsid w:val="00E176C1"/>
    <w:rsid w:val="00E17B6E"/>
    <w:rsid w:val="00E207FD"/>
    <w:rsid w:val="00E20CE3"/>
    <w:rsid w:val="00E20E29"/>
    <w:rsid w:val="00E20EAE"/>
    <w:rsid w:val="00E214EA"/>
    <w:rsid w:val="00E21B89"/>
    <w:rsid w:val="00E21FAB"/>
    <w:rsid w:val="00E2270D"/>
    <w:rsid w:val="00E236A3"/>
    <w:rsid w:val="00E24B55"/>
    <w:rsid w:val="00E24CE2"/>
    <w:rsid w:val="00E251D9"/>
    <w:rsid w:val="00E25BD9"/>
    <w:rsid w:val="00E25DD5"/>
    <w:rsid w:val="00E260EA"/>
    <w:rsid w:val="00E275F3"/>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487C"/>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AD0"/>
    <w:rsid w:val="00E53C71"/>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6FF3"/>
    <w:rsid w:val="00E6783E"/>
    <w:rsid w:val="00E67B89"/>
    <w:rsid w:val="00E70622"/>
    <w:rsid w:val="00E70B2D"/>
    <w:rsid w:val="00E70E60"/>
    <w:rsid w:val="00E71611"/>
    <w:rsid w:val="00E719C6"/>
    <w:rsid w:val="00E71E3D"/>
    <w:rsid w:val="00E722F0"/>
    <w:rsid w:val="00E7364B"/>
    <w:rsid w:val="00E738F8"/>
    <w:rsid w:val="00E73941"/>
    <w:rsid w:val="00E73F18"/>
    <w:rsid w:val="00E74410"/>
    <w:rsid w:val="00E744DD"/>
    <w:rsid w:val="00E77088"/>
    <w:rsid w:val="00E776E2"/>
    <w:rsid w:val="00E7787A"/>
    <w:rsid w:val="00E809C1"/>
    <w:rsid w:val="00E820D6"/>
    <w:rsid w:val="00E824E7"/>
    <w:rsid w:val="00E82662"/>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6DC0"/>
    <w:rsid w:val="00E9719B"/>
    <w:rsid w:val="00E9728C"/>
    <w:rsid w:val="00EA10F4"/>
    <w:rsid w:val="00EA19DF"/>
    <w:rsid w:val="00EA1B43"/>
    <w:rsid w:val="00EA1CF6"/>
    <w:rsid w:val="00EA27EF"/>
    <w:rsid w:val="00EA2D1C"/>
    <w:rsid w:val="00EA34ED"/>
    <w:rsid w:val="00EA3572"/>
    <w:rsid w:val="00EA3A3D"/>
    <w:rsid w:val="00EA3A8D"/>
    <w:rsid w:val="00EA3AEA"/>
    <w:rsid w:val="00EA3B31"/>
    <w:rsid w:val="00EA3C74"/>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D5C"/>
    <w:rsid w:val="00EC0E8F"/>
    <w:rsid w:val="00EC1175"/>
    <w:rsid w:val="00EC1751"/>
    <w:rsid w:val="00EC3109"/>
    <w:rsid w:val="00EC4698"/>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25E"/>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2CB8"/>
    <w:rsid w:val="00EE3489"/>
    <w:rsid w:val="00EE48C4"/>
    <w:rsid w:val="00EE48D5"/>
    <w:rsid w:val="00EE518F"/>
    <w:rsid w:val="00EE66C0"/>
    <w:rsid w:val="00EE681B"/>
    <w:rsid w:val="00EE68EB"/>
    <w:rsid w:val="00EE6CAD"/>
    <w:rsid w:val="00EE6D76"/>
    <w:rsid w:val="00EE7323"/>
    <w:rsid w:val="00EE7373"/>
    <w:rsid w:val="00EE798E"/>
    <w:rsid w:val="00EF0305"/>
    <w:rsid w:val="00EF0C4C"/>
    <w:rsid w:val="00EF153B"/>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67F"/>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17D"/>
    <w:rsid w:val="00F24924"/>
    <w:rsid w:val="00F24E24"/>
    <w:rsid w:val="00F25191"/>
    <w:rsid w:val="00F25208"/>
    <w:rsid w:val="00F25452"/>
    <w:rsid w:val="00F26F26"/>
    <w:rsid w:val="00F2714B"/>
    <w:rsid w:val="00F27150"/>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3E"/>
    <w:rsid w:val="00F37B2E"/>
    <w:rsid w:val="00F400F0"/>
    <w:rsid w:val="00F401AF"/>
    <w:rsid w:val="00F40B4C"/>
    <w:rsid w:val="00F40EF8"/>
    <w:rsid w:val="00F40F03"/>
    <w:rsid w:val="00F40F5A"/>
    <w:rsid w:val="00F4140F"/>
    <w:rsid w:val="00F41871"/>
    <w:rsid w:val="00F425A6"/>
    <w:rsid w:val="00F4270B"/>
    <w:rsid w:val="00F42B7E"/>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483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597"/>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998"/>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546C"/>
    <w:rsid w:val="00F86205"/>
    <w:rsid w:val="00F86419"/>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5D31"/>
    <w:rsid w:val="00F969AD"/>
    <w:rsid w:val="00F969DD"/>
    <w:rsid w:val="00F97747"/>
    <w:rsid w:val="00F97BDE"/>
    <w:rsid w:val="00FA01A9"/>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39E"/>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248"/>
    <w:rsid w:val="00FB3952"/>
    <w:rsid w:val="00FB3E9D"/>
    <w:rsid w:val="00FB463E"/>
    <w:rsid w:val="00FB4C8E"/>
    <w:rsid w:val="00FB53CC"/>
    <w:rsid w:val="00FB53CD"/>
    <w:rsid w:val="00FB5681"/>
    <w:rsid w:val="00FB610D"/>
    <w:rsid w:val="00FB6407"/>
    <w:rsid w:val="00FB6918"/>
    <w:rsid w:val="00FB706F"/>
    <w:rsid w:val="00FB7884"/>
    <w:rsid w:val="00FC0195"/>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C6D"/>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AE1"/>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2853A5"/>
    <w:rPr>
      <w:rFonts w:ascii="Courier New" w:hAnsi="Courier New" w:cs="Miriam"/>
      <w:sz w:val="22"/>
    </w:rPr>
  </w:style>
  <w:style w:type="character" w:styleId="UnresolvedMention">
    <w:name w:val="Unresolved Mention"/>
    <w:basedOn w:val="DefaultParagraphFont"/>
    <w:uiPriority w:val="99"/>
    <w:semiHidden/>
    <w:unhideWhenUsed/>
    <w:rsid w:val="00245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837">
      <w:bodyDiv w:val="1"/>
      <w:marLeft w:val="0"/>
      <w:marRight w:val="0"/>
      <w:marTop w:val="0"/>
      <w:marBottom w:val="0"/>
      <w:divBdr>
        <w:top w:val="none" w:sz="0" w:space="0" w:color="auto"/>
        <w:left w:val="none" w:sz="0" w:space="0" w:color="auto"/>
        <w:bottom w:val="none" w:sz="0" w:space="0" w:color="auto"/>
        <w:right w:val="none" w:sz="0" w:space="0" w:color="auto"/>
      </w:divBdr>
      <w:divsChild>
        <w:div w:id="1900096654">
          <w:marLeft w:val="0"/>
          <w:marRight w:val="0"/>
          <w:marTop w:val="0"/>
          <w:marBottom w:val="0"/>
          <w:divBdr>
            <w:top w:val="single" w:sz="2" w:space="0" w:color="F7FAFF"/>
            <w:left w:val="single" w:sz="2" w:space="0" w:color="F7FAFF"/>
            <w:bottom w:val="single" w:sz="2" w:space="0" w:color="F7FAFF"/>
            <w:right w:val="single" w:sz="2" w:space="0" w:color="F7FAFF"/>
          </w:divBdr>
          <w:divsChild>
            <w:div w:id="26295643">
              <w:marLeft w:val="0"/>
              <w:marRight w:val="0"/>
              <w:marTop w:val="0"/>
              <w:marBottom w:val="0"/>
              <w:divBdr>
                <w:top w:val="single" w:sz="2" w:space="0" w:color="F7FAFF"/>
                <w:left w:val="single" w:sz="2" w:space="0" w:color="F7FAFF"/>
                <w:bottom w:val="single" w:sz="2" w:space="0" w:color="F7FAFF"/>
                <w:right w:val="single" w:sz="2" w:space="0" w:color="F7FAFF"/>
              </w:divBdr>
              <w:divsChild>
                <w:div w:id="46031302">
                  <w:marLeft w:val="0"/>
                  <w:marRight w:val="0"/>
                  <w:marTop w:val="0"/>
                  <w:marBottom w:val="0"/>
                  <w:divBdr>
                    <w:top w:val="single" w:sz="2" w:space="0" w:color="F7FAFF"/>
                    <w:left w:val="single" w:sz="2" w:space="0" w:color="F7FAFF"/>
                    <w:bottom w:val="single" w:sz="2" w:space="0" w:color="F7FAFF"/>
                    <w:right w:val="single" w:sz="2" w:space="0" w:color="F7FAFF"/>
                  </w:divBdr>
                  <w:divsChild>
                    <w:div w:id="189731978">
                      <w:marLeft w:val="0"/>
                      <w:marRight w:val="0"/>
                      <w:marTop w:val="0"/>
                      <w:marBottom w:val="0"/>
                      <w:divBdr>
                        <w:top w:val="single" w:sz="2" w:space="0" w:color="F7FAFF"/>
                        <w:left w:val="single" w:sz="2" w:space="0" w:color="F7FAFF"/>
                        <w:bottom w:val="single" w:sz="2" w:space="0" w:color="F7FAFF"/>
                        <w:right w:val="single" w:sz="2" w:space="0" w:color="F7FAFF"/>
                      </w:divBdr>
                      <w:divsChild>
                        <w:div w:id="1390960033">
                          <w:marLeft w:val="0"/>
                          <w:marRight w:val="0"/>
                          <w:marTop w:val="0"/>
                          <w:marBottom w:val="0"/>
                          <w:divBdr>
                            <w:top w:val="single" w:sz="2" w:space="0" w:color="F7FAFF"/>
                            <w:left w:val="single" w:sz="2" w:space="0" w:color="F7FAFF"/>
                            <w:bottom w:val="single" w:sz="2" w:space="0" w:color="F7FAFF"/>
                            <w:right w:val="single" w:sz="2" w:space="0" w:color="F7FAFF"/>
                          </w:divBdr>
                          <w:divsChild>
                            <w:div w:id="61880049">
                              <w:marLeft w:val="0"/>
                              <w:marRight w:val="0"/>
                              <w:marTop w:val="0"/>
                              <w:marBottom w:val="0"/>
                              <w:divBdr>
                                <w:top w:val="none" w:sz="0" w:space="0" w:color="F2F6F9"/>
                                <w:left w:val="none" w:sz="0" w:space="0" w:color="F2F6F9"/>
                                <w:bottom w:val="none" w:sz="0" w:space="0" w:color="F2F6F9"/>
                                <w:right w:val="none" w:sz="0" w:space="0" w:color="F2F6F9"/>
                              </w:divBdr>
                              <w:divsChild>
                                <w:div w:id="4687434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6172042">
      <w:bodyDiv w:val="1"/>
      <w:marLeft w:val="0"/>
      <w:marRight w:val="0"/>
      <w:marTop w:val="0"/>
      <w:marBottom w:val="0"/>
      <w:divBdr>
        <w:top w:val="none" w:sz="0" w:space="0" w:color="auto"/>
        <w:left w:val="none" w:sz="0" w:space="0" w:color="auto"/>
        <w:bottom w:val="none" w:sz="0" w:space="0" w:color="auto"/>
        <w:right w:val="none" w:sz="0" w:space="0" w:color="auto"/>
      </w:divBdr>
      <w:divsChild>
        <w:div w:id="115374756">
          <w:marLeft w:val="0"/>
          <w:marRight w:val="0"/>
          <w:marTop w:val="0"/>
          <w:marBottom w:val="0"/>
          <w:divBdr>
            <w:top w:val="single" w:sz="2" w:space="0" w:color="F7FAFF"/>
            <w:left w:val="single" w:sz="2" w:space="0" w:color="F7FAFF"/>
            <w:bottom w:val="single" w:sz="2" w:space="0" w:color="F7FAFF"/>
            <w:right w:val="single" w:sz="2" w:space="0" w:color="F7FAFF"/>
          </w:divBdr>
          <w:divsChild>
            <w:div w:id="159394569">
              <w:marLeft w:val="0"/>
              <w:marRight w:val="0"/>
              <w:marTop w:val="0"/>
              <w:marBottom w:val="0"/>
              <w:divBdr>
                <w:top w:val="single" w:sz="2" w:space="0" w:color="F7FAFF"/>
                <w:left w:val="single" w:sz="2" w:space="0" w:color="F7FAFF"/>
                <w:bottom w:val="single" w:sz="2" w:space="0" w:color="F7FAFF"/>
                <w:right w:val="single" w:sz="2" w:space="0" w:color="F7FAFF"/>
              </w:divBdr>
              <w:divsChild>
                <w:div w:id="488912336">
                  <w:marLeft w:val="0"/>
                  <w:marRight w:val="0"/>
                  <w:marTop w:val="0"/>
                  <w:marBottom w:val="0"/>
                  <w:divBdr>
                    <w:top w:val="single" w:sz="2" w:space="0" w:color="F7FAFF"/>
                    <w:left w:val="single" w:sz="2" w:space="0" w:color="F7FAFF"/>
                    <w:bottom w:val="single" w:sz="2" w:space="0" w:color="F7FAFF"/>
                    <w:right w:val="single" w:sz="2" w:space="0" w:color="F7FAFF"/>
                  </w:divBdr>
                  <w:divsChild>
                    <w:div w:id="1022125651">
                      <w:marLeft w:val="0"/>
                      <w:marRight w:val="0"/>
                      <w:marTop w:val="0"/>
                      <w:marBottom w:val="0"/>
                      <w:divBdr>
                        <w:top w:val="single" w:sz="2" w:space="0" w:color="F7FAFF"/>
                        <w:left w:val="single" w:sz="2" w:space="0" w:color="F7FAFF"/>
                        <w:bottom w:val="single" w:sz="2" w:space="0" w:color="F7FAFF"/>
                        <w:right w:val="single" w:sz="2" w:space="0" w:color="F7FAFF"/>
                      </w:divBdr>
                      <w:divsChild>
                        <w:div w:id="747313259">
                          <w:marLeft w:val="0"/>
                          <w:marRight w:val="0"/>
                          <w:marTop w:val="0"/>
                          <w:marBottom w:val="0"/>
                          <w:divBdr>
                            <w:top w:val="single" w:sz="2" w:space="0" w:color="F7FAFF"/>
                            <w:left w:val="single" w:sz="2" w:space="0" w:color="F7FAFF"/>
                            <w:bottom w:val="single" w:sz="2" w:space="0" w:color="F7FAFF"/>
                            <w:right w:val="single" w:sz="2" w:space="0" w:color="F7FAFF"/>
                          </w:divBdr>
                          <w:divsChild>
                            <w:div w:id="1145775895">
                              <w:marLeft w:val="0"/>
                              <w:marRight w:val="0"/>
                              <w:marTop w:val="0"/>
                              <w:marBottom w:val="0"/>
                              <w:divBdr>
                                <w:top w:val="none" w:sz="0" w:space="0" w:color="F2F6F9"/>
                                <w:left w:val="none" w:sz="0" w:space="0" w:color="F2F6F9"/>
                                <w:bottom w:val="none" w:sz="0" w:space="0" w:color="F2F6F9"/>
                                <w:right w:val="none" w:sz="0" w:space="0" w:color="F2F6F9"/>
                              </w:divBdr>
                              <w:divsChild>
                                <w:div w:id="45167555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0264944">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58877889">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437875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8387">
      <w:bodyDiv w:val="1"/>
      <w:marLeft w:val="0"/>
      <w:marRight w:val="0"/>
      <w:marTop w:val="0"/>
      <w:marBottom w:val="0"/>
      <w:divBdr>
        <w:top w:val="none" w:sz="0" w:space="0" w:color="auto"/>
        <w:left w:val="none" w:sz="0" w:space="0" w:color="auto"/>
        <w:bottom w:val="none" w:sz="0" w:space="0" w:color="auto"/>
        <w:right w:val="none" w:sz="0" w:space="0" w:color="auto"/>
      </w:divBdr>
      <w:divsChild>
        <w:div w:id="1567035377">
          <w:marLeft w:val="0"/>
          <w:marRight w:val="0"/>
          <w:marTop w:val="0"/>
          <w:marBottom w:val="0"/>
          <w:divBdr>
            <w:top w:val="none" w:sz="0" w:space="0" w:color="auto"/>
            <w:left w:val="none" w:sz="0" w:space="0" w:color="auto"/>
            <w:bottom w:val="none" w:sz="0" w:space="0" w:color="auto"/>
            <w:right w:val="none" w:sz="0" w:space="0" w:color="auto"/>
          </w:divBdr>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sChild>
        <w:div w:id="2068530285">
          <w:marLeft w:val="0"/>
          <w:marRight w:val="0"/>
          <w:marTop w:val="0"/>
          <w:marBottom w:val="0"/>
          <w:divBdr>
            <w:top w:val="none" w:sz="0" w:space="0" w:color="auto"/>
            <w:left w:val="none" w:sz="0" w:space="0" w:color="auto"/>
            <w:bottom w:val="none" w:sz="0" w:space="0" w:color="auto"/>
            <w:right w:val="none" w:sz="0" w:space="0" w:color="auto"/>
          </w:divBdr>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sChild>
        <w:div w:id="715475178">
          <w:marLeft w:val="0"/>
          <w:marRight w:val="0"/>
          <w:marTop w:val="0"/>
          <w:marBottom w:val="0"/>
          <w:divBdr>
            <w:top w:val="single" w:sz="2" w:space="0" w:color="F7FAFF"/>
            <w:left w:val="single" w:sz="2" w:space="0" w:color="F7FAFF"/>
            <w:bottom w:val="single" w:sz="2" w:space="0" w:color="F7FAFF"/>
            <w:right w:val="single" w:sz="2" w:space="0" w:color="F7FAFF"/>
          </w:divBdr>
          <w:divsChild>
            <w:div w:id="1540897984">
              <w:marLeft w:val="0"/>
              <w:marRight w:val="0"/>
              <w:marTop w:val="0"/>
              <w:marBottom w:val="0"/>
              <w:divBdr>
                <w:top w:val="single" w:sz="2" w:space="0" w:color="F7FAFF"/>
                <w:left w:val="single" w:sz="2" w:space="0" w:color="F7FAFF"/>
                <w:bottom w:val="single" w:sz="2" w:space="0" w:color="F7FAFF"/>
                <w:right w:val="single" w:sz="2" w:space="0" w:color="F7FAFF"/>
              </w:divBdr>
              <w:divsChild>
                <w:div w:id="1429352360">
                  <w:marLeft w:val="0"/>
                  <w:marRight w:val="0"/>
                  <w:marTop w:val="0"/>
                  <w:marBottom w:val="0"/>
                  <w:divBdr>
                    <w:top w:val="single" w:sz="2" w:space="0" w:color="F7FAFF"/>
                    <w:left w:val="single" w:sz="2" w:space="0" w:color="F7FAFF"/>
                    <w:bottom w:val="single" w:sz="2" w:space="0" w:color="F7FAFF"/>
                    <w:right w:val="single" w:sz="2" w:space="0" w:color="F7FAFF"/>
                  </w:divBdr>
                  <w:divsChild>
                    <w:div w:id="1135291400">
                      <w:marLeft w:val="0"/>
                      <w:marRight w:val="0"/>
                      <w:marTop w:val="0"/>
                      <w:marBottom w:val="0"/>
                      <w:divBdr>
                        <w:top w:val="single" w:sz="2" w:space="0" w:color="F7FAFF"/>
                        <w:left w:val="single" w:sz="2" w:space="0" w:color="F7FAFF"/>
                        <w:bottom w:val="single" w:sz="2" w:space="0" w:color="F7FAFF"/>
                        <w:right w:val="single" w:sz="2" w:space="0" w:color="F7FAFF"/>
                      </w:divBdr>
                      <w:divsChild>
                        <w:div w:id="920338228">
                          <w:marLeft w:val="0"/>
                          <w:marRight w:val="0"/>
                          <w:marTop w:val="0"/>
                          <w:marBottom w:val="0"/>
                          <w:divBdr>
                            <w:top w:val="single" w:sz="2" w:space="0" w:color="F7FAFF"/>
                            <w:left w:val="single" w:sz="2" w:space="0" w:color="F7FAFF"/>
                            <w:bottom w:val="single" w:sz="2" w:space="0" w:color="F7FAFF"/>
                            <w:right w:val="single" w:sz="2" w:space="0" w:color="F7FAFF"/>
                          </w:divBdr>
                          <w:divsChild>
                            <w:div w:id="1290672591">
                              <w:marLeft w:val="0"/>
                              <w:marRight w:val="0"/>
                              <w:marTop w:val="0"/>
                              <w:marBottom w:val="0"/>
                              <w:divBdr>
                                <w:top w:val="none" w:sz="0" w:space="0" w:color="F2F6F9"/>
                                <w:left w:val="none" w:sz="0" w:space="0" w:color="F2F6F9"/>
                                <w:bottom w:val="none" w:sz="0" w:space="0" w:color="F2F6F9"/>
                                <w:right w:val="none" w:sz="0" w:space="0" w:color="F2F6F9"/>
                              </w:divBdr>
                              <w:divsChild>
                                <w:div w:id="201595773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11942647">
      <w:bodyDiv w:val="1"/>
      <w:marLeft w:val="0"/>
      <w:marRight w:val="0"/>
      <w:marTop w:val="0"/>
      <w:marBottom w:val="0"/>
      <w:divBdr>
        <w:top w:val="none" w:sz="0" w:space="0" w:color="auto"/>
        <w:left w:val="none" w:sz="0" w:space="0" w:color="auto"/>
        <w:bottom w:val="none" w:sz="0" w:space="0" w:color="auto"/>
        <w:right w:val="none" w:sz="0" w:space="0" w:color="auto"/>
      </w:divBdr>
      <w:divsChild>
        <w:div w:id="904535064">
          <w:marLeft w:val="0"/>
          <w:marRight w:val="0"/>
          <w:marTop w:val="0"/>
          <w:marBottom w:val="0"/>
          <w:divBdr>
            <w:top w:val="none" w:sz="0" w:space="0" w:color="auto"/>
            <w:left w:val="none" w:sz="0" w:space="0" w:color="auto"/>
            <w:bottom w:val="none" w:sz="0" w:space="0" w:color="auto"/>
            <w:right w:val="none" w:sz="0" w:space="0" w:color="auto"/>
          </w:divBdr>
        </w:div>
      </w:divsChild>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00575">
      <w:bodyDiv w:val="1"/>
      <w:marLeft w:val="0"/>
      <w:marRight w:val="0"/>
      <w:marTop w:val="0"/>
      <w:marBottom w:val="0"/>
      <w:divBdr>
        <w:top w:val="none" w:sz="0" w:space="0" w:color="auto"/>
        <w:left w:val="none" w:sz="0" w:space="0" w:color="auto"/>
        <w:bottom w:val="none" w:sz="0" w:space="0" w:color="auto"/>
        <w:right w:val="none" w:sz="0" w:space="0" w:color="auto"/>
      </w:divBdr>
      <w:divsChild>
        <w:div w:id="1691057804">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9742926">
      <w:bodyDiv w:val="1"/>
      <w:marLeft w:val="0"/>
      <w:marRight w:val="0"/>
      <w:marTop w:val="0"/>
      <w:marBottom w:val="0"/>
      <w:divBdr>
        <w:top w:val="none" w:sz="0" w:space="0" w:color="auto"/>
        <w:left w:val="none" w:sz="0" w:space="0" w:color="auto"/>
        <w:bottom w:val="none" w:sz="0" w:space="0" w:color="auto"/>
        <w:right w:val="none" w:sz="0" w:space="0" w:color="auto"/>
      </w:divBdr>
    </w:div>
    <w:div w:id="1896426111">
      <w:bodyDiv w:val="1"/>
      <w:marLeft w:val="0"/>
      <w:marRight w:val="0"/>
      <w:marTop w:val="0"/>
      <w:marBottom w:val="0"/>
      <w:divBdr>
        <w:top w:val="none" w:sz="0" w:space="0" w:color="auto"/>
        <w:left w:val="none" w:sz="0" w:space="0" w:color="auto"/>
        <w:bottom w:val="none" w:sz="0" w:space="0" w:color="auto"/>
        <w:right w:val="none" w:sz="0" w:space="0" w:color="auto"/>
      </w:divBdr>
      <w:divsChild>
        <w:div w:id="843785697">
          <w:marLeft w:val="0"/>
          <w:marRight w:val="0"/>
          <w:marTop w:val="0"/>
          <w:marBottom w:val="0"/>
          <w:divBdr>
            <w:top w:val="single" w:sz="2" w:space="0" w:color="F7FAFF"/>
            <w:left w:val="single" w:sz="2" w:space="0" w:color="F7FAFF"/>
            <w:bottom w:val="single" w:sz="2" w:space="0" w:color="F7FAFF"/>
            <w:right w:val="single" w:sz="2" w:space="0" w:color="F7FAFF"/>
          </w:divBdr>
          <w:divsChild>
            <w:div w:id="976911754">
              <w:marLeft w:val="0"/>
              <w:marRight w:val="0"/>
              <w:marTop w:val="0"/>
              <w:marBottom w:val="0"/>
              <w:divBdr>
                <w:top w:val="single" w:sz="2" w:space="0" w:color="F7FAFF"/>
                <w:left w:val="single" w:sz="2" w:space="0" w:color="F7FAFF"/>
                <w:bottom w:val="single" w:sz="2" w:space="0" w:color="F7FAFF"/>
                <w:right w:val="single" w:sz="2" w:space="0" w:color="F7FAFF"/>
              </w:divBdr>
              <w:divsChild>
                <w:div w:id="1463234728">
                  <w:marLeft w:val="0"/>
                  <w:marRight w:val="0"/>
                  <w:marTop w:val="0"/>
                  <w:marBottom w:val="0"/>
                  <w:divBdr>
                    <w:top w:val="single" w:sz="2" w:space="0" w:color="F7FAFF"/>
                    <w:left w:val="single" w:sz="2" w:space="0" w:color="F7FAFF"/>
                    <w:bottom w:val="single" w:sz="2" w:space="0" w:color="F7FAFF"/>
                    <w:right w:val="single" w:sz="2" w:space="0" w:color="F7FAFF"/>
                  </w:divBdr>
                  <w:divsChild>
                    <w:div w:id="832716336">
                      <w:marLeft w:val="0"/>
                      <w:marRight w:val="0"/>
                      <w:marTop w:val="0"/>
                      <w:marBottom w:val="0"/>
                      <w:divBdr>
                        <w:top w:val="single" w:sz="2" w:space="0" w:color="F7FAFF"/>
                        <w:left w:val="single" w:sz="2" w:space="0" w:color="F7FAFF"/>
                        <w:bottom w:val="single" w:sz="2" w:space="0" w:color="F7FAFF"/>
                        <w:right w:val="single" w:sz="2" w:space="0" w:color="F7FAFF"/>
                      </w:divBdr>
                      <w:divsChild>
                        <w:div w:id="994991335">
                          <w:marLeft w:val="0"/>
                          <w:marRight w:val="0"/>
                          <w:marTop w:val="0"/>
                          <w:marBottom w:val="0"/>
                          <w:divBdr>
                            <w:top w:val="single" w:sz="2" w:space="0" w:color="F7FAFF"/>
                            <w:left w:val="single" w:sz="2" w:space="0" w:color="F7FAFF"/>
                            <w:bottom w:val="single" w:sz="2" w:space="0" w:color="F7FAFF"/>
                            <w:right w:val="single" w:sz="2" w:space="0" w:color="F7FAFF"/>
                          </w:divBdr>
                          <w:divsChild>
                            <w:div w:id="1452168223">
                              <w:marLeft w:val="0"/>
                              <w:marRight w:val="0"/>
                              <w:marTop w:val="0"/>
                              <w:marBottom w:val="0"/>
                              <w:divBdr>
                                <w:top w:val="none" w:sz="0" w:space="0" w:color="F2F6F9"/>
                                <w:left w:val="none" w:sz="0" w:space="0" w:color="F2F6F9"/>
                                <w:bottom w:val="none" w:sz="0" w:space="0" w:color="F2F6F9"/>
                                <w:right w:val="none" w:sz="0" w:space="0" w:color="F2F6F9"/>
                              </w:divBdr>
                              <w:divsChild>
                                <w:div w:id="7711709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10713">
      <w:bodyDiv w:val="1"/>
      <w:marLeft w:val="0"/>
      <w:marRight w:val="0"/>
      <w:marTop w:val="0"/>
      <w:marBottom w:val="0"/>
      <w:divBdr>
        <w:top w:val="none" w:sz="0" w:space="0" w:color="auto"/>
        <w:left w:val="none" w:sz="0" w:space="0" w:color="auto"/>
        <w:bottom w:val="none" w:sz="0" w:space="0" w:color="auto"/>
        <w:right w:val="none" w:sz="0" w:space="0" w:color="auto"/>
      </w:divBdr>
      <w:divsChild>
        <w:div w:id="589198447">
          <w:marLeft w:val="0"/>
          <w:marRight w:val="0"/>
          <w:marTop w:val="0"/>
          <w:marBottom w:val="0"/>
          <w:divBdr>
            <w:top w:val="single" w:sz="2" w:space="0" w:color="F7FAFF"/>
            <w:left w:val="single" w:sz="2" w:space="0" w:color="F7FAFF"/>
            <w:bottom w:val="single" w:sz="2" w:space="0" w:color="F7FAFF"/>
            <w:right w:val="single" w:sz="2" w:space="0" w:color="F7FAFF"/>
          </w:divBdr>
          <w:divsChild>
            <w:div w:id="286088423">
              <w:marLeft w:val="0"/>
              <w:marRight w:val="0"/>
              <w:marTop w:val="0"/>
              <w:marBottom w:val="0"/>
              <w:divBdr>
                <w:top w:val="single" w:sz="2" w:space="0" w:color="F7FAFF"/>
                <w:left w:val="single" w:sz="2" w:space="0" w:color="F7FAFF"/>
                <w:bottom w:val="single" w:sz="2" w:space="0" w:color="F7FAFF"/>
                <w:right w:val="single" w:sz="2" w:space="0" w:color="F7FAFF"/>
              </w:divBdr>
              <w:divsChild>
                <w:div w:id="738135001">
                  <w:marLeft w:val="0"/>
                  <w:marRight w:val="0"/>
                  <w:marTop w:val="0"/>
                  <w:marBottom w:val="0"/>
                  <w:divBdr>
                    <w:top w:val="single" w:sz="2" w:space="0" w:color="F7FAFF"/>
                    <w:left w:val="single" w:sz="2" w:space="0" w:color="F7FAFF"/>
                    <w:bottom w:val="single" w:sz="2" w:space="0" w:color="F7FAFF"/>
                    <w:right w:val="single" w:sz="2" w:space="0" w:color="F7FAFF"/>
                  </w:divBdr>
                  <w:divsChild>
                    <w:div w:id="1308588382">
                      <w:marLeft w:val="0"/>
                      <w:marRight w:val="0"/>
                      <w:marTop w:val="0"/>
                      <w:marBottom w:val="0"/>
                      <w:divBdr>
                        <w:top w:val="single" w:sz="2" w:space="0" w:color="F7FAFF"/>
                        <w:left w:val="single" w:sz="2" w:space="0" w:color="F7FAFF"/>
                        <w:bottom w:val="single" w:sz="2" w:space="0" w:color="F7FAFF"/>
                        <w:right w:val="single" w:sz="2" w:space="0" w:color="F7FAFF"/>
                      </w:divBdr>
                      <w:divsChild>
                        <w:div w:id="1295679272">
                          <w:marLeft w:val="0"/>
                          <w:marRight w:val="0"/>
                          <w:marTop w:val="0"/>
                          <w:marBottom w:val="0"/>
                          <w:divBdr>
                            <w:top w:val="single" w:sz="2" w:space="0" w:color="F7FAFF"/>
                            <w:left w:val="single" w:sz="2" w:space="0" w:color="F7FAFF"/>
                            <w:bottom w:val="single" w:sz="2" w:space="0" w:color="F7FAFF"/>
                            <w:right w:val="single" w:sz="2" w:space="0" w:color="F7FAFF"/>
                          </w:divBdr>
                          <w:divsChild>
                            <w:div w:id="1187137606">
                              <w:marLeft w:val="0"/>
                              <w:marRight w:val="0"/>
                              <w:marTop w:val="0"/>
                              <w:marBottom w:val="0"/>
                              <w:divBdr>
                                <w:top w:val="none" w:sz="0" w:space="0" w:color="F2F6F9"/>
                                <w:left w:val="none" w:sz="0" w:space="0" w:color="F2F6F9"/>
                                <w:bottom w:val="none" w:sz="0" w:space="0" w:color="F2F6F9"/>
                                <w:right w:val="none" w:sz="0" w:space="0" w:color="F2F6F9"/>
                              </w:divBdr>
                              <w:divsChild>
                                <w:div w:id="72163687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588F-0F3E-44C6-B26B-36E00923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3585</Words>
  <Characters>20438</Characters>
  <Application>Microsoft Office Word</Application>
  <DocSecurity>0</DocSecurity>
  <Lines>170</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2025-06-18T12:59:00Z</dcterms:created>
  <dcterms:modified xsi:type="dcterms:W3CDTF">2025-06-18T13:00:00Z</dcterms:modified>
</cp:coreProperties>
</file>