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07D0C" w14:textId="77777777" w:rsidR="003331E3" w:rsidRPr="00DC6FDA" w:rsidRDefault="003331E3" w:rsidP="003331E3">
      <w:pPr>
        <w:pStyle w:val="BlockText"/>
        <w:widowControl w:val="0"/>
        <w:spacing w:line="240" w:lineRule="auto"/>
        <w:ind w:left="0"/>
        <w:jc w:val="center"/>
        <w:rPr>
          <w:rFonts w:asciiTheme="minorBidi" w:hAnsiTheme="minorBidi" w:cstheme="minorBidi"/>
          <w:caps/>
          <w:sz w:val="24"/>
          <w:szCs w:val="24"/>
        </w:rPr>
      </w:pPr>
      <w:r w:rsidRPr="00DC6FDA">
        <w:rPr>
          <w:rFonts w:asciiTheme="minorBidi" w:hAnsiTheme="minorBidi" w:cstheme="minorBidi"/>
          <w:caps/>
          <w:sz w:val="24"/>
          <w:szCs w:val="24"/>
          <w:lang w:val="en-GB"/>
        </w:rPr>
        <w:t>YESHIVAT HAR ETZION</w:t>
      </w:r>
    </w:p>
    <w:p w14:paraId="48FA25FA" w14:textId="77777777" w:rsidR="003331E3" w:rsidRPr="00DC6FDA" w:rsidRDefault="003331E3" w:rsidP="003331E3">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3F8FC1F6" w14:textId="77777777" w:rsidR="003331E3" w:rsidRPr="00DC6FDA" w:rsidRDefault="003331E3" w:rsidP="003331E3">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0910C18E" w14:textId="77777777" w:rsidR="003331E3" w:rsidRDefault="003331E3" w:rsidP="003331E3">
      <w:pPr>
        <w:widowControl w:val="0"/>
        <w:spacing w:line="240" w:lineRule="auto"/>
        <w:jc w:val="center"/>
        <w:rPr>
          <w:rFonts w:asciiTheme="minorBidi" w:hAnsiTheme="minorBidi" w:cstheme="minorBidi"/>
          <w:caps/>
          <w:sz w:val="24"/>
          <w:szCs w:val="24"/>
        </w:rPr>
      </w:pPr>
    </w:p>
    <w:p w14:paraId="62DE0720" w14:textId="77777777" w:rsidR="003331E3" w:rsidRDefault="003331E3" w:rsidP="003331E3">
      <w:pPr>
        <w:widowControl w:val="0"/>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7AC44CB5" w14:textId="77777777" w:rsidR="003331E3" w:rsidRPr="00AB1927" w:rsidRDefault="003331E3" w:rsidP="003331E3">
      <w:pPr>
        <w:widowControl w:val="0"/>
        <w:spacing w:line="240" w:lineRule="auto"/>
        <w:jc w:val="center"/>
        <w:rPr>
          <w:rFonts w:asciiTheme="minorBidi" w:hAnsiTheme="minorBidi" w:cstheme="minorBidi"/>
          <w:caps/>
          <w:sz w:val="24"/>
          <w:szCs w:val="24"/>
        </w:rPr>
      </w:pPr>
    </w:p>
    <w:p w14:paraId="57BFC625" w14:textId="77777777" w:rsidR="003331E3" w:rsidRDefault="003331E3" w:rsidP="003331E3">
      <w:pPr>
        <w:widowControl w:val="0"/>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73216629" w14:textId="77777777" w:rsidR="003331E3" w:rsidRPr="00AB1927" w:rsidRDefault="003331E3" w:rsidP="003331E3">
      <w:pPr>
        <w:widowControl w:val="0"/>
        <w:spacing w:line="240" w:lineRule="auto"/>
        <w:jc w:val="center"/>
        <w:rPr>
          <w:rFonts w:asciiTheme="minorBidi" w:hAnsiTheme="minorBidi" w:cstheme="minorBidi"/>
          <w:sz w:val="24"/>
          <w:szCs w:val="24"/>
          <w:shd w:val="clear" w:color="auto" w:fill="FFFFFF"/>
        </w:rPr>
      </w:pPr>
    </w:p>
    <w:p w14:paraId="6359223C" w14:textId="77777777" w:rsidR="003331E3" w:rsidRPr="00AB1927" w:rsidRDefault="003331E3" w:rsidP="003331E3">
      <w:pPr>
        <w:widowControl w:val="0"/>
        <w:spacing w:line="240" w:lineRule="auto"/>
        <w:jc w:val="center"/>
        <w:rPr>
          <w:rFonts w:asciiTheme="minorBidi" w:hAnsiTheme="minorBidi" w:cstheme="minorBidi"/>
          <w:sz w:val="24"/>
          <w:szCs w:val="24"/>
          <w:shd w:val="clear" w:color="auto" w:fill="FFFFFF"/>
        </w:rPr>
      </w:pPr>
    </w:p>
    <w:p w14:paraId="7B18A691" w14:textId="2C1974B9" w:rsidR="00F8707E" w:rsidRPr="00EC7829" w:rsidRDefault="00911819" w:rsidP="00EC7829">
      <w:pPr>
        <w:spacing w:line="240" w:lineRule="auto"/>
        <w:jc w:val="center"/>
        <w:rPr>
          <w:rFonts w:asciiTheme="minorBidi" w:hAnsiTheme="minorBidi" w:cstheme="minorBidi"/>
          <w:b/>
          <w:bCs/>
          <w:sz w:val="24"/>
          <w:szCs w:val="24"/>
        </w:rPr>
      </w:pPr>
      <w:r w:rsidRPr="00EC7829">
        <w:rPr>
          <w:rFonts w:asciiTheme="minorBidi" w:hAnsiTheme="minorBidi" w:cstheme="minorBidi"/>
          <w:b/>
          <w:bCs/>
          <w:sz w:val="24"/>
          <w:szCs w:val="24"/>
        </w:rPr>
        <w:t xml:space="preserve">Shiur #19: </w:t>
      </w:r>
      <w:r w:rsidR="00475977" w:rsidRPr="00EC7829">
        <w:rPr>
          <w:rFonts w:asciiTheme="minorBidi" w:hAnsiTheme="minorBidi" w:cstheme="minorBidi"/>
          <w:b/>
          <w:bCs/>
          <w:sz w:val="24"/>
          <w:szCs w:val="24"/>
        </w:rPr>
        <w:t>T</w:t>
      </w:r>
      <w:r w:rsidR="00A44DCC" w:rsidRPr="00EC7829">
        <w:rPr>
          <w:rFonts w:asciiTheme="minorBidi" w:hAnsiTheme="minorBidi" w:cstheme="minorBidi"/>
          <w:b/>
          <w:bCs/>
          <w:sz w:val="24"/>
          <w:szCs w:val="24"/>
        </w:rPr>
        <w:t xml:space="preserve">he </w:t>
      </w:r>
      <w:r w:rsidR="00C87850" w:rsidRPr="00EC7829">
        <w:rPr>
          <w:rFonts w:asciiTheme="minorBidi" w:hAnsiTheme="minorBidi" w:cstheme="minorBidi"/>
          <w:b/>
          <w:bCs/>
          <w:sz w:val="24"/>
          <w:szCs w:val="24"/>
        </w:rPr>
        <w:t>Blasting of the Trumpets</w:t>
      </w:r>
    </w:p>
    <w:p w14:paraId="50F4759F" w14:textId="77777777" w:rsidR="004915A3" w:rsidRPr="00EC7829" w:rsidRDefault="004915A3" w:rsidP="00EC7829">
      <w:pPr>
        <w:spacing w:line="240" w:lineRule="auto"/>
        <w:rPr>
          <w:rFonts w:asciiTheme="minorBidi" w:hAnsiTheme="minorBidi" w:cstheme="minorBidi"/>
          <w:sz w:val="24"/>
          <w:szCs w:val="24"/>
        </w:rPr>
      </w:pPr>
    </w:p>
    <w:p w14:paraId="3D02CF3E" w14:textId="77777777" w:rsidR="003331E3" w:rsidRPr="00EC7829" w:rsidRDefault="003331E3" w:rsidP="00EC7829">
      <w:pPr>
        <w:spacing w:line="240" w:lineRule="auto"/>
        <w:rPr>
          <w:rFonts w:asciiTheme="minorBidi" w:hAnsiTheme="minorBidi" w:cstheme="minorBidi"/>
          <w:sz w:val="24"/>
          <w:szCs w:val="24"/>
        </w:rPr>
      </w:pPr>
    </w:p>
    <w:p w14:paraId="4D5145FA" w14:textId="26448884" w:rsidR="00C87850" w:rsidRPr="00EC7829" w:rsidRDefault="00C87850" w:rsidP="00EC7829">
      <w:pPr>
        <w:spacing w:line="240" w:lineRule="auto"/>
        <w:rPr>
          <w:rFonts w:asciiTheme="minorBidi" w:hAnsiTheme="minorBidi" w:cstheme="minorBidi"/>
          <w:b/>
          <w:bCs/>
          <w:sz w:val="24"/>
          <w:szCs w:val="24"/>
        </w:rPr>
      </w:pPr>
      <w:r w:rsidRPr="00EC7829">
        <w:rPr>
          <w:rFonts w:asciiTheme="minorBidi" w:hAnsiTheme="minorBidi" w:cstheme="minorBidi"/>
          <w:b/>
          <w:bCs/>
          <w:sz w:val="24"/>
          <w:szCs w:val="24"/>
        </w:rPr>
        <w:t xml:space="preserve">"And </w:t>
      </w:r>
      <w:r w:rsidR="003331E3" w:rsidRPr="00EC7829">
        <w:rPr>
          <w:rFonts w:asciiTheme="minorBidi" w:hAnsiTheme="minorBidi" w:cstheme="minorBidi"/>
          <w:b/>
          <w:bCs/>
          <w:sz w:val="24"/>
          <w:szCs w:val="24"/>
        </w:rPr>
        <w:t>Y</w:t>
      </w:r>
      <w:r w:rsidRPr="00EC7829">
        <w:rPr>
          <w:rFonts w:asciiTheme="minorBidi" w:hAnsiTheme="minorBidi" w:cstheme="minorBidi"/>
          <w:b/>
          <w:bCs/>
          <w:sz w:val="24"/>
          <w:szCs w:val="24"/>
        </w:rPr>
        <w:t xml:space="preserve">ou </w:t>
      </w:r>
      <w:r w:rsidR="003331E3" w:rsidRPr="00EC7829">
        <w:rPr>
          <w:rFonts w:asciiTheme="minorBidi" w:hAnsiTheme="minorBidi" w:cstheme="minorBidi"/>
          <w:b/>
          <w:bCs/>
          <w:sz w:val="24"/>
          <w:szCs w:val="24"/>
        </w:rPr>
        <w:t>S</w:t>
      </w:r>
      <w:r w:rsidRPr="00EC7829">
        <w:rPr>
          <w:rFonts w:asciiTheme="minorBidi" w:hAnsiTheme="minorBidi" w:cstheme="minorBidi"/>
          <w:b/>
          <w:bCs/>
          <w:sz w:val="24"/>
          <w:szCs w:val="24"/>
        </w:rPr>
        <w:t xml:space="preserve">hall </w:t>
      </w:r>
      <w:r w:rsidR="003331E3" w:rsidRPr="00EC7829">
        <w:rPr>
          <w:rFonts w:asciiTheme="minorBidi" w:hAnsiTheme="minorBidi" w:cstheme="minorBidi"/>
          <w:b/>
          <w:bCs/>
          <w:sz w:val="24"/>
          <w:szCs w:val="24"/>
        </w:rPr>
        <w:t>B</w:t>
      </w:r>
      <w:r w:rsidRPr="00EC7829">
        <w:rPr>
          <w:rFonts w:asciiTheme="minorBidi" w:hAnsiTheme="minorBidi" w:cstheme="minorBidi"/>
          <w:b/>
          <w:bCs/>
          <w:sz w:val="24"/>
          <w:szCs w:val="24"/>
        </w:rPr>
        <w:t xml:space="preserve">low the </w:t>
      </w:r>
      <w:r w:rsidR="003331E3" w:rsidRPr="00EC7829">
        <w:rPr>
          <w:rFonts w:asciiTheme="minorBidi" w:hAnsiTheme="minorBidi" w:cstheme="minorBidi"/>
          <w:b/>
          <w:bCs/>
          <w:sz w:val="24"/>
          <w:szCs w:val="24"/>
        </w:rPr>
        <w:t>T</w:t>
      </w:r>
      <w:r w:rsidRPr="00EC7829">
        <w:rPr>
          <w:rFonts w:asciiTheme="minorBidi" w:hAnsiTheme="minorBidi" w:cstheme="minorBidi"/>
          <w:b/>
          <w:bCs/>
          <w:sz w:val="24"/>
          <w:szCs w:val="24"/>
        </w:rPr>
        <w:t>rumpets"</w:t>
      </w:r>
    </w:p>
    <w:p w14:paraId="41F67345" w14:textId="77777777" w:rsidR="00C87850" w:rsidRPr="00EC7829" w:rsidRDefault="00C87850" w:rsidP="00EC7829">
      <w:pPr>
        <w:spacing w:line="240" w:lineRule="auto"/>
        <w:rPr>
          <w:rFonts w:asciiTheme="minorBidi" w:hAnsiTheme="minorBidi" w:cstheme="minorBidi"/>
          <w:sz w:val="24"/>
          <w:szCs w:val="24"/>
        </w:rPr>
      </w:pPr>
    </w:p>
    <w:p w14:paraId="26B0E3AD" w14:textId="01B1DF49"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In </w:t>
      </w:r>
      <w:r w:rsidRPr="00EC7829">
        <w:rPr>
          <w:rFonts w:asciiTheme="minorBidi" w:hAnsiTheme="minorBidi" w:cstheme="minorBidi"/>
          <w:i/>
          <w:iCs/>
          <w:sz w:val="24"/>
          <w:szCs w:val="24"/>
        </w:rPr>
        <w:t>Parashat Beh</w:t>
      </w:r>
      <w:r w:rsidR="003331E3" w:rsidRPr="00EC7829">
        <w:rPr>
          <w:rFonts w:asciiTheme="minorBidi" w:hAnsiTheme="minorBidi" w:cstheme="minorBidi"/>
          <w:i/>
          <w:iCs/>
          <w:sz w:val="24"/>
          <w:szCs w:val="24"/>
        </w:rPr>
        <w:t>a</w:t>
      </w:r>
      <w:r w:rsidRPr="00EC7829">
        <w:rPr>
          <w:rFonts w:asciiTheme="minorBidi" w:hAnsiTheme="minorBidi" w:cstheme="minorBidi"/>
          <w:i/>
          <w:iCs/>
          <w:sz w:val="24"/>
          <w:szCs w:val="24"/>
        </w:rPr>
        <w:t>alotekha</w:t>
      </w:r>
      <w:r w:rsidRPr="00EC7829">
        <w:rPr>
          <w:rFonts w:asciiTheme="minorBidi" w:hAnsiTheme="minorBidi" w:cstheme="minorBidi"/>
          <w:sz w:val="24"/>
          <w:szCs w:val="24"/>
        </w:rPr>
        <w:t xml:space="preserve">, </w:t>
      </w:r>
      <w:r w:rsidR="0032485D" w:rsidRPr="00EC7829">
        <w:rPr>
          <w:rFonts w:asciiTheme="minorBidi" w:hAnsiTheme="minorBidi" w:cstheme="minorBidi"/>
          <w:sz w:val="24"/>
          <w:szCs w:val="24"/>
        </w:rPr>
        <w:t>among</w:t>
      </w:r>
      <w:r w:rsidRPr="00EC7829">
        <w:rPr>
          <w:rFonts w:asciiTheme="minorBidi" w:hAnsiTheme="minorBidi" w:cstheme="minorBidi"/>
          <w:sz w:val="24"/>
          <w:szCs w:val="24"/>
        </w:rPr>
        <w:t xml:space="preserve"> the preparations for the journey to the Land of Israel, God commands Moshe:</w:t>
      </w:r>
    </w:p>
    <w:p w14:paraId="6B1B33DE" w14:textId="77777777" w:rsidR="00D85272" w:rsidRPr="00EC7829" w:rsidRDefault="00D85272" w:rsidP="00EC7829">
      <w:pPr>
        <w:spacing w:line="240" w:lineRule="auto"/>
        <w:ind w:firstLine="720"/>
        <w:rPr>
          <w:rFonts w:asciiTheme="minorBidi" w:hAnsiTheme="minorBidi" w:cstheme="minorBidi"/>
          <w:sz w:val="24"/>
          <w:szCs w:val="24"/>
        </w:rPr>
      </w:pPr>
    </w:p>
    <w:p w14:paraId="0DA1CB8E" w14:textId="242CF6A2" w:rsidR="00C87850" w:rsidRPr="00EC7829" w:rsidRDefault="00D85272"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Make two trumpets of silver; of beaten work shall you make them; and they shall be to you for the calling of the congregation, and for causing the camps to set forward</w:t>
      </w:r>
      <w:r w:rsidR="00B27C22" w:rsidRPr="00EC7829">
        <w:rPr>
          <w:rFonts w:asciiTheme="minorBidi" w:hAnsiTheme="minorBidi" w:cstheme="minorBidi"/>
          <w:sz w:val="24"/>
          <w:szCs w:val="24"/>
        </w:rPr>
        <w:t>…</w:t>
      </w:r>
      <w:r w:rsidR="00161C18" w:rsidRPr="00EC7829">
        <w:rPr>
          <w:rFonts w:asciiTheme="minorBidi" w:hAnsiTheme="minorBidi" w:cstheme="minorBidi"/>
          <w:sz w:val="24"/>
          <w:szCs w:val="24"/>
        </w:rPr>
        <w:t xml:space="preserve">. And the sons of Aharon, the priests, </w:t>
      </w:r>
      <w:r w:rsidR="00020EA0" w:rsidRPr="00EC7829">
        <w:rPr>
          <w:rFonts w:asciiTheme="minorBidi" w:hAnsiTheme="minorBidi" w:cstheme="minorBidi"/>
          <w:sz w:val="24"/>
          <w:szCs w:val="24"/>
        </w:rPr>
        <w:t>shall</w:t>
      </w:r>
      <w:r w:rsidR="00161C18" w:rsidRPr="00EC7829">
        <w:rPr>
          <w:rFonts w:asciiTheme="minorBidi" w:hAnsiTheme="minorBidi" w:cstheme="minorBidi"/>
          <w:sz w:val="24"/>
          <w:szCs w:val="24"/>
        </w:rPr>
        <w:t xml:space="preserve"> sound the trumpets</w:t>
      </w:r>
      <w:r w:rsidR="00F65863" w:rsidRPr="00EC7829">
        <w:rPr>
          <w:rFonts w:asciiTheme="minorBidi" w:hAnsiTheme="minorBidi" w:cstheme="minorBidi"/>
          <w:sz w:val="24"/>
          <w:szCs w:val="24"/>
        </w:rPr>
        <w:t>, and they shall</w:t>
      </w:r>
      <w:r w:rsidR="005A5BDE" w:rsidRPr="00EC7829">
        <w:rPr>
          <w:rFonts w:asciiTheme="minorBidi" w:hAnsiTheme="minorBidi" w:cstheme="minorBidi"/>
          <w:sz w:val="24"/>
          <w:szCs w:val="24"/>
        </w:rPr>
        <w:t xml:space="preserve"> be</w:t>
      </w:r>
      <w:r w:rsidR="00F65863" w:rsidRPr="00EC7829">
        <w:rPr>
          <w:rFonts w:asciiTheme="minorBidi" w:hAnsiTheme="minorBidi" w:cstheme="minorBidi"/>
          <w:sz w:val="24"/>
          <w:szCs w:val="24"/>
        </w:rPr>
        <w:t xml:space="preserve"> for you as a statute forever</w:t>
      </w:r>
      <w:r w:rsidRPr="00EC7829">
        <w:rPr>
          <w:rFonts w:asciiTheme="minorBidi" w:hAnsiTheme="minorBidi" w:cstheme="minorBidi"/>
          <w:sz w:val="24"/>
          <w:szCs w:val="24"/>
        </w:rPr>
        <w:t xml:space="preserve"> (</w:t>
      </w:r>
      <w:r w:rsidRPr="00EC7829">
        <w:rPr>
          <w:rFonts w:asciiTheme="minorBidi" w:hAnsiTheme="minorBidi" w:cstheme="minorBidi"/>
          <w:i/>
          <w:iCs/>
          <w:sz w:val="24"/>
          <w:szCs w:val="24"/>
        </w:rPr>
        <w:t>B</w:t>
      </w:r>
      <w:r w:rsidR="003331E3" w:rsidRPr="00EC7829">
        <w:rPr>
          <w:rFonts w:asciiTheme="minorBidi" w:hAnsiTheme="minorBidi" w:cstheme="minorBidi"/>
          <w:i/>
          <w:iCs/>
          <w:sz w:val="24"/>
          <w:szCs w:val="24"/>
        </w:rPr>
        <w:t>a</w:t>
      </w:r>
      <w:r w:rsidRPr="00EC7829">
        <w:rPr>
          <w:rFonts w:asciiTheme="minorBidi" w:hAnsiTheme="minorBidi" w:cstheme="minorBidi"/>
          <w:i/>
          <w:iCs/>
          <w:sz w:val="24"/>
          <w:szCs w:val="24"/>
        </w:rPr>
        <w:t xml:space="preserve">midbar </w:t>
      </w:r>
      <w:r w:rsidRPr="00EC7829">
        <w:rPr>
          <w:rFonts w:asciiTheme="minorBidi" w:hAnsiTheme="minorBidi" w:cstheme="minorBidi"/>
          <w:sz w:val="24"/>
          <w:szCs w:val="24"/>
        </w:rPr>
        <w:t>10:2</w:t>
      </w:r>
      <w:r w:rsidR="004C5312" w:rsidRPr="00EC7829">
        <w:rPr>
          <w:rFonts w:asciiTheme="minorBidi" w:hAnsiTheme="minorBidi" w:cstheme="minorBidi"/>
          <w:sz w:val="24"/>
          <w:szCs w:val="24"/>
        </w:rPr>
        <w:t>, 8</w:t>
      </w:r>
      <w:r w:rsidRPr="00EC7829">
        <w:rPr>
          <w:rFonts w:asciiTheme="minorBidi" w:hAnsiTheme="minorBidi" w:cstheme="minorBidi"/>
          <w:sz w:val="24"/>
          <w:szCs w:val="24"/>
        </w:rPr>
        <w:t>)</w:t>
      </w:r>
    </w:p>
    <w:p w14:paraId="130ABC76" w14:textId="77777777" w:rsidR="00D85272" w:rsidRPr="00EC7829" w:rsidRDefault="00D85272" w:rsidP="00EC7829">
      <w:pPr>
        <w:pStyle w:val="BlockText"/>
        <w:spacing w:line="240" w:lineRule="auto"/>
        <w:rPr>
          <w:rFonts w:asciiTheme="minorBidi" w:hAnsiTheme="minorBidi" w:cstheme="minorBidi"/>
          <w:sz w:val="24"/>
          <w:szCs w:val="24"/>
        </w:rPr>
      </w:pPr>
    </w:p>
    <w:p w14:paraId="1DECC559" w14:textId="2E828466" w:rsidR="00C87850" w:rsidRPr="00EC7829" w:rsidRDefault="00885F66"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At the</w:t>
      </w:r>
      <w:r w:rsidR="00C87850" w:rsidRPr="00EC7829">
        <w:rPr>
          <w:rFonts w:asciiTheme="minorBidi" w:hAnsiTheme="minorBidi" w:cstheme="minorBidi"/>
          <w:sz w:val="24"/>
          <w:szCs w:val="24"/>
        </w:rPr>
        <w:t xml:space="preserve"> conclusion of the </w:t>
      </w:r>
      <w:r w:rsidR="00D85272" w:rsidRPr="00EC7829">
        <w:rPr>
          <w:rFonts w:asciiTheme="minorBidi" w:hAnsiTheme="minorBidi" w:cstheme="minorBidi"/>
          <w:sz w:val="24"/>
          <w:szCs w:val="24"/>
        </w:rPr>
        <w:t>section</w:t>
      </w:r>
      <w:r w:rsidR="00C87850" w:rsidRPr="00EC7829">
        <w:rPr>
          <w:rFonts w:asciiTheme="minorBidi" w:hAnsiTheme="minorBidi" w:cstheme="minorBidi"/>
          <w:sz w:val="24"/>
          <w:szCs w:val="24"/>
        </w:rPr>
        <w:t xml:space="preserve">, </w:t>
      </w:r>
      <w:r w:rsidRPr="00EC7829">
        <w:rPr>
          <w:rFonts w:asciiTheme="minorBidi" w:hAnsiTheme="minorBidi" w:cstheme="minorBidi"/>
          <w:sz w:val="24"/>
          <w:szCs w:val="24"/>
        </w:rPr>
        <w:t>another,</w:t>
      </w:r>
      <w:r w:rsidR="00C87850" w:rsidRPr="00EC7829">
        <w:rPr>
          <w:rFonts w:asciiTheme="minorBidi" w:hAnsiTheme="minorBidi" w:cstheme="minorBidi"/>
          <w:sz w:val="24"/>
          <w:szCs w:val="24"/>
        </w:rPr>
        <w:t xml:space="preserve"> </w:t>
      </w:r>
      <w:r w:rsidR="00D85272" w:rsidRPr="00EC7829">
        <w:rPr>
          <w:rFonts w:asciiTheme="minorBidi" w:hAnsiTheme="minorBidi" w:cstheme="minorBidi"/>
          <w:sz w:val="24"/>
          <w:szCs w:val="24"/>
        </w:rPr>
        <w:t>broader</w:t>
      </w:r>
      <w:r w:rsidR="00C87850" w:rsidRPr="00EC7829">
        <w:rPr>
          <w:rFonts w:asciiTheme="minorBidi" w:hAnsiTheme="minorBidi" w:cstheme="minorBidi"/>
          <w:sz w:val="24"/>
          <w:szCs w:val="24"/>
        </w:rPr>
        <w:t xml:space="preserve"> commandment </w:t>
      </w:r>
      <w:r w:rsidRPr="00EC7829">
        <w:rPr>
          <w:rFonts w:asciiTheme="minorBidi" w:hAnsiTheme="minorBidi" w:cstheme="minorBidi"/>
          <w:sz w:val="24"/>
          <w:szCs w:val="24"/>
        </w:rPr>
        <w:t xml:space="preserve">is given </w:t>
      </w:r>
      <w:r w:rsidR="00C87850" w:rsidRPr="00EC7829">
        <w:rPr>
          <w:rFonts w:asciiTheme="minorBidi" w:hAnsiTheme="minorBidi" w:cstheme="minorBidi"/>
          <w:sz w:val="24"/>
          <w:szCs w:val="24"/>
        </w:rPr>
        <w:t>regarding the use of trumpets for all generations:</w:t>
      </w:r>
    </w:p>
    <w:p w14:paraId="1F5BAFF1" w14:textId="77777777" w:rsidR="00D85272" w:rsidRPr="00EC7829" w:rsidRDefault="00D85272" w:rsidP="00EC7829">
      <w:pPr>
        <w:spacing w:line="240" w:lineRule="auto"/>
        <w:ind w:firstLine="567"/>
        <w:rPr>
          <w:rFonts w:asciiTheme="minorBidi" w:hAnsiTheme="minorBidi" w:cstheme="minorBidi"/>
          <w:sz w:val="24"/>
          <w:szCs w:val="24"/>
        </w:rPr>
      </w:pPr>
    </w:p>
    <w:p w14:paraId="1B796467" w14:textId="63F56A35" w:rsidR="00D85272" w:rsidRPr="00EC7829" w:rsidRDefault="00D85272"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And when you go to war in your land</w:t>
      </w:r>
      <w:r w:rsidR="008917E8" w:rsidRPr="00EC7829">
        <w:rPr>
          <w:rFonts w:asciiTheme="minorBidi" w:hAnsiTheme="minorBidi" w:cstheme="minorBidi"/>
          <w:sz w:val="24"/>
          <w:szCs w:val="24"/>
        </w:rPr>
        <w:t>,</w:t>
      </w:r>
      <w:r w:rsidRPr="00EC7829">
        <w:rPr>
          <w:rFonts w:asciiTheme="minorBidi" w:hAnsiTheme="minorBidi" w:cstheme="minorBidi"/>
          <w:sz w:val="24"/>
          <w:szCs w:val="24"/>
        </w:rPr>
        <w:t xml:space="preserve"> against the adversary that oppresses you, then you shall sound </w:t>
      </w:r>
      <w:r w:rsidR="00FA6DBF" w:rsidRPr="00EC7829">
        <w:rPr>
          <w:rFonts w:asciiTheme="minorBidi" w:hAnsiTheme="minorBidi" w:cstheme="minorBidi"/>
          <w:sz w:val="24"/>
          <w:szCs w:val="24"/>
        </w:rPr>
        <w:t xml:space="preserve">blasts </w:t>
      </w:r>
      <w:r w:rsidRPr="00EC7829">
        <w:rPr>
          <w:rFonts w:asciiTheme="minorBidi" w:hAnsiTheme="minorBidi" w:cstheme="minorBidi"/>
          <w:sz w:val="24"/>
          <w:szCs w:val="24"/>
        </w:rPr>
        <w:t>with the trumpets; and you shall be remembered before the Lord your God, and you shall be saved from your enemies.</w:t>
      </w:r>
      <w:bookmarkStart w:id="0" w:name="10"/>
      <w:bookmarkEnd w:id="0"/>
      <w:r w:rsidRPr="00EC7829">
        <w:rPr>
          <w:rFonts w:asciiTheme="minorBidi" w:hAnsiTheme="minorBidi" w:cstheme="minorBidi"/>
          <w:sz w:val="24"/>
          <w:szCs w:val="24"/>
        </w:rPr>
        <w:t> </w:t>
      </w:r>
      <w:r w:rsidR="00AE12E0" w:rsidRPr="00EC7829">
        <w:rPr>
          <w:rFonts w:asciiTheme="minorBidi" w:hAnsiTheme="minorBidi" w:cstheme="minorBidi"/>
          <w:sz w:val="24"/>
          <w:szCs w:val="24"/>
        </w:rPr>
        <w:t>And on</w:t>
      </w:r>
      <w:r w:rsidRPr="00EC7829">
        <w:rPr>
          <w:rFonts w:asciiTheme="minorBidi" w:hAnsiTheme="minorBidi" w:cstheme="minorBidi"/>
          <w:sz w:val="24"/>
          <w:szCs w:val="24"/>
        </w:rPr>
        <w:t xml:space="preserve"> the day of your gladness, and in your appointed seasons, and </w:t>
      </w:r>
      <w:r w:rsidR="00AE12E0" w:rsidRPr="00EC7829">
        <w:rPr>
          <w:rFonts w:asciiTheme="minorBidi" w:hAnsiTheme="minorBidi" w:cstheme="minorBidi"/>
          <w:sz w:val="24"/>
          <w:szCs w:val="24"/>
        </w:rPr>
        <w:t xml:space="preserve">at </w:t>
      </w:r>
      <w:r w:rsidRPr="00EC7829">
        <w:rPr>
          <w:rFonts w:asciiTheme="minorBidi" w:hAnsiTheme="minorBidi" w:cstheme="minorBidi"/>
          <w:sz w:val="24"/>
          <w:szCs w:val="24"/>
        </w:rPr>
        <w:t xml:space="preserve">your new moons, you shall blow with the trumpets over your burnt-offerings, and over the sacrifices of your peace-offerings; and they shall be to you for a </w:t>
      </w:r>
      <w:r w:rsidR="007638D4" w:rsidRPr="00EC7829">
        <w:rPr>
          <w:rFonts w:asciiTheme="minorBidi" w:hAnsiTheme="minorBidi" w:cstheme="minorBidi"/>
          <w:sz w:val="24"/>
          <w:szCs w:val="24"/>
        </w:rPr>
        <w:t xml:space="preserve">remembrance </w:t>
      </w:r>
      <w:r w:rsidRPr="00EC7829">
        <w:rPr>
          <w:rFonts w:asciiTheme="minorBidi" w:hAnsiTheme="minorBidi" w:cstheme="minorBidi"/>
          <w:sz w:val="24"/>
          <w:szCs w:val="24"/>
        </w:rPr>
        <w:t>before your God: I am the Lord your God. (</w:t>
      </w:r>
      <w:r w:rsidRPr="00EC7829">
        <w:rPr>
          <w:rFonts w:asciiTheme="minorBidi" w:hAnsiTheme="minorBidi" w:cstheme="minorBidi"/>
          <w:i/>
          <w:iCs/>
          <w:sz w:val="24"/>
          <w:szCs w:val="24"/>
        </w:rPr>
        <w:t>B</w:t>
      </w:r>
      <w:r w:rsidR="003331E3" w:rsidRPr="00EC7829">
        <w:rPr>
          <w:rFonts w:asciiTheme="minorBidi" w:hAnsiTheme="minorBidi" w:cstheme="minorBidi"/>
          <w:i/>
          <w:iCs/>
          <w:sz w:val="24"/>
          <w:szCs w:val="24"/>
        </w:rPr>
        <w:t>a</w:t>
      </w:r>
      <w:r w:rsidRPr="00EC7829">
        <w:rPr>
          <w:rFonts w:asciiTheme="minorBidi" w:hAnsiTheme="minorBidi" w:cstheme="minorBidi"/>
          <w:i/>
          <w:iCs/>
          <w:sz w:val="24"/>
          <w:szCs w:val="24"/>
        </w:rPr>
        <w:t xml:space="preserve">midbar </w:t>
      </w:r>
      <w:r w:rsidRPr="00EC7829">
        <w:rPr>
          <w:rFonts w:asciiTheme="minorBidi" w:hAnsiTheme="minorBidi" w:cstheme="minorBidi"/>
          <w:sz w:val="24"/>
          <w:szCs w:val="24"/>
        </w:rPr>
        <w:t>10:9-10)</w:t>
      </w:r>
    </w:p>
    <w:p w14:paraId="1B0D9192" w14:textId="77777777" w:rsidR="00C87850" w:rsidRPr="00EC7829" w:rsidRDefault="00D85272" w:rsidP="00EC7829">
      <w:pPr>
        <w:spacing w:line="240" w:lineRule="auto"/>
        <w:rPr>
          <w:rFonts w:asciiTheme="minorBidi" w:hAnsiTheme="minorBidi" w:cstheme="minorBidi"/>
          <w:sz w:val="24"/>
          <w:szCs w:val="24"/>
        </w:rPr>
      </w:pPr>
      <w:r w:rsidRPr="00EC7829">
        <w:rPr>
          <w:rFonts w:asciiTheme="minorBidi" w:hAnsiTheme="minorBidi" w:cstheme="minorBidi"/>
          <w:sz w:val="24"/>
          <w:szCs w:val="24"/>
        </w:rPr>
        <w:t xml:space="preserve"> </w:t>
      </w:r>
    </w:p>
    <w:p w14:paraId="729652D2" w14:textId="12E61030" w:rsidR="00C87850" w:rsidRPr="00EC7829" w:rsidRDefault="00D85272"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According to the plain sense </w:t>
      </w:r>
      <w:r w:rsidR="00C87850" w:rsidRPr="00EC7829">
        <w:rPr>
          <w:rFonts w:asciiTheme="minorBidi" w:hAnsiTheme="minorBidi" w:cstheme="minorBidi"/>
          <w:sz w:val="24"/>
          <w:szCs w:val="24"/>
        </w:rPr>
        <w:t>of the verses</w:t>
      </w:r>
      <w:r w:rsidRPr="00EC7829">
        <w:rPr>
          <w:rFonts w:asciiTheme="minorBidi" w:hAnsiTheme="minorBidi" w:cstheme="minorBidi"/>
          <w:sz w:val="24"/>
          <w:szCs w:val="24"/>
        </w:rPr>
        <w:t xml:space="preserve">, we are </w:t>
      </w:r>
      <w:r w:rsidR="007638D4" w:rsidRPr="00EC7829">
        <w:rPr>
          <w:rFonts w:asciiTheme="minorBidi" w:hAnsiTheme="minorBidi" w:cstheme="minorBidi"/>
          <w:sz w:val="24"/>
          <w:szCs w:val="24"/>
        </w:rPr>
        <w:t>talking about</w:t>
      </w:r>
      <w:r w:rsidRPr="00EC7829">
        <w:rPr>
          <w:rFonts w:asciiTheme="minorBidi" w:hAnsiTheme="minorBidi" w:cstheme="minorBidi"/>
          <w:sz w:val="24"/>
          <w:szCs w:val="24"/>
        </w:rPr>
        <w:t xml:space="preserve"> </w:t>
      </w:r>
      <w:r w:rsidR="00C87850" w:rsidRPr="00EC7829">
        <w:rPr>
          <w:rFonts w:asciiTheme="minorBidi" w:hAnsiTheme="minorBidi" w:cstheme="minorBidi"/>
          <w:sz w:val="24"/>
          <w:szCs w:val="24"/>
        </w:rPr>
        <w:t xml:space="preserve">three different functions: the silver trumpets of </w:t>
      </w:r>
      <w:r w:rsidRPr="00EC7829">
        <w:rPr>
          <w:rFonts w:asciiTheme="minorBidi" w:hAnsiTheme="minorBidi" w:cstheme="minorBidi"/>
          <w:sz w:val="24"/>
          <w:szCs w:val="24"/>
        </w:rPr>
        <w:t>Moshe</w:t>
      </w:r>
      <w:r w:rsidR="00C87850" w:rsidRPr="00EC7829">
        <w:rPr>
          <w:rFonts w:asciiTheme="minorBidi" w:hAnsiTheme="minorBidi" w:cstheme="minorBidi"/>
          <w:sz w:val="24"/>
          <w:szCs w:val="24"/>
        </w:rPr>
        <w:t xml:space="preserve"> were </w:t>
      </w:r>
      <w:r w:rsidRPr="00EC7829">
        <w:rPr>
          <w:rFonts w:asciiTheme="minorBidi" w:hAnsiTheme="minorBidi" w:cstheme="minorBidi"/>
          <w:sz w:val="24"/>
          <w:szCs w:val="24"/>
        </w:rPr>
        <w:t xml:space="preserve">used to assemble </w:t>
      </w:r>
      <w:r w:rsidR="00C87850" w:rsidRPr="00EC7829">
        <w:rPr>
          <w:rFonts w:asciiTheme="minorBidi" w:hAnsiTheme="minorBidi" w:cstheme="minorBidi"/>
          <w:sz w:val="24"/>
          <w:szCs w:val="24"/>
        </w:rPr>
        <w:t xml:space="preserve">the people </w:t>
      </w:r>
      <w:r w:rsidRPr="00EC7829">
        <w:rPr>
          <w:rFonts w:asciiTheme="minorBidi" w:hAnsiTheme="minorBidi" w:cstheme="minorBidi"/>
          <w:sz w:val="24"/>
          <w:szCs w:val="24"/>
        </w:rPr>
        <w:t>of Israel before</w:t>
      </w:r>
      <w:r w:rsidR="00C87850" w:rsidRPr="00EC7829">
        <w:rPr>
          <w:rFonts w:asciiTheme="minorBidi" w:hAnsiTheme="minorBidi" w:cstheme="minorBidi"/>
          <w:sz w:val="24"/>
          <w:szCs w:val="24"/>
        </w:rPr>
        <w:t xml:space="preserve"> </w:t>
      </w:r>
      <w:r w:rsidRPr="00EC7829">
        <w:rPr>
          <w:rFonts w:asciiTheme="minorBidi" w:hAnsiTheme="minorBidi" w:cstheme="minorBidi"/>
          <w:sz w:val="24"/>
          <w:szCs w:val="24"/>
        </w:rPr>
        <w:t xml:space="preserve">embarking on a journey in the </w:t>
      </w:r>
      <w:r w:rsidR="00C87850" w:rsidRPr="00EC7829">
        <w:rPr>
          <w:rFonts w:asciiTheme="minorBidi" w:hAnsiTheme="minorBidi" w:cstheme="minorBidi"/>
          <w:sz w:val="24"/>
          <w:szCs w:val="24"/>
        </w:rPr>
        <w:t>wilderness</w:t>
      </w:r>
      <w:r w:rsidR="0029498E" w:rsidRPr="00EC7829">
        <w:rPr>
          <w:rFonts w:asciiTheme="minorBidi" w:hAnsiTheme="minorBidi" w:cstheme="minorBidi"/>
          <w:sz w:val="24"/>
          <w:szCs w:val="24"/>
        </w:rPr>
        <w:t>, and</w:t>
      </w:r>
      <w:r w:rsidRPr="00EC7829">
        <w:rPr>
          <w:rFonts w:asciiTheme="minorBidi" w:hAnsiTheme="minorBidi" w:cstheme="minorBidi"/>
          <w:sz w:val="24"/>
          <w:szCs w:val="24"/>
        </w:rPr>
        <w:t xml:space="preserve"> plain trumpets </w:t>
      </w:r>
      <w:r w:rsidR="007638D4" w:rsidRPr="00EC7829">
        <w:rPr>
          <w:rFonts w:asciiTheme="minorBidi" w:hAnsiTheme="minorBidi" w:cstheme="minorBidi"/>
          <w:sz w:val="24"/>
          <w:szCs w:val="24"/>
        </w:rPr>
        <w:t xml:space="preserve">were used </w:t>
      </w:r>
      <w:r w:rsidR="0029498E" w:rsidRPr="00EC7829">
        <w:rPr>
          <w:rFonts w:asciiTheme="minorBidi" w:hAnsiTheme="minorBidi" w:cstheme="minorBidi"/>
          <w:sz w:val="24"/>
          <w:szCs w:val="24"/>
        </w:rPr>
        <w:t xml:space="preserve">throughout the generations </w:t>
      </w:r>
      <w:r w:rsidR="007638D4" w:rsidRPr="00EC7829">
        <w:rPr>
          <w:rFonts w:asciiTheme="minorBidi" w:hAnsiTheme="minorBidi" w:cstheme="minorBidi"/>
          <w:sz w:val="24"/>
          <w:szCs w:val="24"/>
        </w:rPr>
        <w:t xml:space="preserve">for </w:t>
      </w:r>
      <w:r w:rsidRPr="00EC7829">
        <w:rPr>
          <w:rFonts w:asciiTheme="minorBidi" w:hAnsiTheme="minorBidi" w:cstheme="minorBidi"/>
          <w:sz w:val="24"/>
          <w:szCs w:val="24"/>
        </w:rPr>
        <w:t>two functions</w:t>
      </w:r>
      <w:r w:rsidR="007638D4" w:rsidRPr="00EC7829">
        <w:rPr>
          <w:rFonts w:asciiTheme="minorBidi" w:hAnsiTheme="minorBidi" w:cstheme="minorBidi"/>
          <w:sz w:val="24"/>
          <w:szCs w:val="24"/>
        </w:rPr>
        <w:t xml:space="preserve"> </w:t>
      </w:r>
      <w:r w:rsidR="00C87850" w:rsidRPr="00EC7829">
        <w:rPr>
          <w:rFonts w:asciiTheme="minorBidi" w:hAnsiTheme="minorBidi" w:cstheme="minorBidi"/>
          <w:sz w:val="24"/>
          <w:szCs w:val="24"/>
        </w:rPr>
        <w:t xml:space="preserve">– the blast </w:t>
      </w:r>
      <w:r w:rsidR="00812301" w:rsidRPr="00EC7829">
        <w:rPr>
          <w:rFonts w:asciiTheme="minorBidi" w:hAnsiTheme="minorBidi" w:cstheme="minorBidi"/>
          <w:sz w:val="24"/>
          <w:szCs w:val="24"/>
        </w:rPr>
        <w:t>in a time of</w:t>
      </w:r>
      <w:r w:rsidR="00C87850" w:rsidRPr="00EC7829">
        <w:rPr>
          <w:rFonts w:asciiTheme="minorBidi" w:hAnsiTheme="minorBidi" w:cstheme="minorBidi"/>
          <w:sz w:val="24"/>
          <w:szCs w:val="24"/>
        </w:rPr>
        <w:t xml:space="preserve"> war and the blast </w:t>
      </w:r>
      <w:r w:rsidR="00812301" w:rsidRPr="00EC7829">
        <w:rPr>
          <w:rFonts w:asciiTheme="minorBidi" w:hAnsiTheme="minorBidi" w:cstheme="minorBidi"/>
          <w:sz w:val="24"/>
          <w:szCs w:val="24"/>
        </w:rPr>
        <w:t>on</w:t>
      </w:r>
      <w:r w:rsidR="00C87850" w:rsidRPr="00EC7829">
        <w:rPr>
          <w:rFonts w:asciiTheme="minorBidi" w:hAnsiTheme="minorBidi" w:cstheme="minorBidi"/>
          <w:sz w:val="24"/>
          <w:szCs w:val="24"/>
        </w:rPr>
        <w:t xml:space="preserve"> </w:t>
      </w:r>
      <w:r w:rsidR="006A02EA" w:rsidRPr="00EC7829">
        <w:rPr>
          <w:rFonts w:asciiTheme="minorBidi" w:hAnsiTheme="minorBidi" w:cstheme="minorBidi"/>
          <w:sz w:val="24"/>
          <w:szCs w:val="24"/>
        </w:rPr>
        <w:t>holidays</w:t>
      </w:r>
      <w:r w:rsidR="005E48E6" w:rsidRPr="00EC7829">
        <w:rPr>
          <w:rFonts w:asciiTheme="minorBidi" w:hAnsiTheme="minorBidi" w:cstheme="minorBidi"/>
          <w:sz w:val="24"/>
          <w:szCs w:val="24"/>
        </w:rPr>
        <w:t xml:space="preserve">, </w:t>
      </w:r>
      <w:r w:rsidR="00C87850" w:rsidRPr="00EC7829">
        <w:rPr>
          <w:rFonts w:asciiTheme="minorBidi" w:hAnsiTheme="minorBidi" w:cstheme="minorBidi"/>
          <w:sz w:val="24"/>
          <w:szCs w:val="24"/>
        </w:rPr>
        <w:t>both of which</w:t>
      </w:r>
      <w:r w:rsidR="005E48E6" w:rsidRPr="00EC7829">
        <w:rPr>
          <w:rFonts w:asciiTheme="minorBidi" w:hAnsiTheme="minorBidi" w:cstheme="minorBidi"/>
          <w:sz w:val="24"/>
          <w:szCs w:val="24"/>
        </w:rPr>
        <w:t xml:space="preserve"> were</w:t>
      </w:r>
      <w:r w:rsidR="00812301" w:rsidRPr="00EC7829">
        <w:rPr>
          <w:rFonts w:asciiTheme="minorBidi" w:hAnsiTheme="minorBidi" w:cstheme="minorBidi"/>
          <w:sz w:val="24"/>
          <w:szCs w:val="24"/>
        </w:rPr>
        <w:t xml:space="preserve"> intended</w:t>
      </w:r>
      <w:r w:rsidR="005E48E6" w:rsidRPr="00EC7829">
        <w:rPr>
          <w:rFonts w:asciiTheme="minorBidi" w:hAnsiTheme="minorBidi" w:cstheme="minorBidi"/>
          <w:sz w:val="24"/>
          <w:szCs w:val="24"/>
        </w:rPr>
        <w:t xml:space="preserve"> to bring Israel's </w:t>
      </w:r>
      <w:r w:rsidR="00C87850" w:rsidRPr="00EC7829">
        <w:rPr>
          <w:rFonts w:asciiTheme="minorBidi" w:hAnsiTheme="minorBidi" w:cstheme="minorBidi"/>
          <w:sz w:val="24"/>
          <w:szCs w:val="24"/>
        </w:rPr>
        <w:t xml:space="preserve">remembrance before </w:t>
      </w:r>
      <w:r w:rsidR="005E48E6" w:rsidRPr="00EC7829">
        <w:rPr>
          <w:rFonts w:asciiTheme="minorBidi" w:hAnsiTheme="minorBidi" w:cstheme="minorBidi"/>
          <w:sz w:val="24"/>
          <w:szCs w:val="24"/>
        </w:rPr>
        <w:t>God</w:t>
      </w:r>
      <w:r w:rsidR="00C87850" w:rsidRPr="00EC7829">
        <w:rPr>
          <w:rFonts w:asciiTheme="minorBidi" w:hAnsiTheme="minorBidi" w:cstheme="minorBidi"/>
          <w:sz w:val="24"/>
          <w:szCs w:val="24"/>
        </w:rPr>
        <w:t>.</w:t>
      </w:r>
      <w:r w:rsidR="005E48E6" w:rsidRPr="00EC7829">
        <w:rPr>
          <w:rFonts w:asciiTheme="minorBidi" w:hAnsiTheme="minorBidi" w:cstheme="minorBidi"/>
          <w:sz w:val="24"/>
          <w:szCs w:val="24"/>
        </w:rPr>
        <w:t xml:space="preserve"> We must try to understand the relationship between these functions</w:t>
      </w:r>
      <w:r w:rsidR="0029498E" w:rsidRPr="00EC7829">
        <w:rPr>
          <w:rFonts w:asciiTheme="minorBidi" w:hAnsiTheme="minorBidi" w:cstheme="minorBidi"/>
          <w:sz w:val="24"/>
          <w:szCs w:val="24"/>
        </w:rPr>
        <w:t>;</w:t>
      </w:r>
      <w:r w:rsidR="005E48E6" w:rsidRPr="00EC7829">
        <w:rPr>
          <w:rFonts w:asciiTheme="minorBidi" w:hAnsiTheme="minorBidi" w:cstheme="minorBidi"/>
          <w:sz w:val="24"/>
          <w:szCs w:val="24"/>
        </w:rPr>
        <w:t xml:space="preserve"> to </w:t>
      </w:r>
      <w:r w:rsidR="00C87850" w:rsidRPr="00EC7829">
        <w:rPr>
          <w:rFonts w:asciiTheme="minorBidi" w:hAnsiTheme="minorBidi" w:cstheme="minorBidi"/>
          <w:sz w:val="24"/>
          <w:szCs w:val="24"/>
        </w:rPr>
        <w:t xml:space="preserve">what extent are the two commandments for all generations </w:t>
      </w:r>
      <w:r w:rsidR="00812301" w:rsidRPr="00EC7829">
        <w:rPr>
          <w:rFonts w:asciiTheme="minorBidi" w:hAnsiTheme="minorBidi" w:cstheme="minorBidi"/>
          <w:sz w:val="24"/>
          <w:szCs w:val="24"/>
        </w:rPr>
        <w:t>inter</w:t>
      </w:r>
      <w:r w:rsidR="005E48E6" w:rsidRPr="00EC7829">
        <w:rPr>
          <w:rFonts w:asciiTheme="minorBidi" w:hAnsiTheme="minorBidi" w:cstheme="minorBidi"/>
          <w:sz w:val="24"/>
          <w:szCs w:val="24"/>
        </w:rPr>
        <w:t xml:space="preserve">connected, and </w:t>
      </w:r>
      <w:r w:rsidR="00812301" w:rsidRPr="00EC7829">
        <w:rPr>
          <w:rFonts w:asciiTheme="minorBidi" w:hAnsiTheme="minorBidi" w:cstheme="minorBidi"/>
          <w:sz w:val="24"/>
          <w:szCs w:val="24"/>
        </w:rPr>
        <w:t>do</w:t>
      </w:r>
      <w:r w:rsidR="005E48E6" w:rsidRPr="00EC7829">
        <w:rPr>
          <w:rFonts w:asciiTheme="minorBidi" w:hAnsiTheme="minorBidi" w:cstheme="minorBidi"/>
          <w:sz w:val="24"/>
          <w:szCs w:val="24"/>
        </w:rPr>
        <w:t xml:space="preserve"> they draw upon the </w:t>
      </w:r>
      <w:r w:rsidR="00C87850" w:rsidRPr="00EC7829">
        <w:rPr>
          <w:rFonts w:asciiTheme="minorBidi" w:hAnsiTheme="minorBidi" w:cstheme="minorBidi"/>
          <w:sz w:val="24"/>
          <w:szCs w:val="24"/>
        </w:rPr>
        <w:t xml:space="preserve">commandment </w:t>
      </w:r>
      <w:r w:rsidR="005E48E6" w:rsidRPr="00EC7829">
        <w:rPr>
          <w:rFonts w:asciiTheme="minorBidi" w:hAnsiTheme="minorBidi" w:cstheme="minorBidi"/>
          <w:sz w:val="24"/>
          <w:szCs w:val="24"/>
        </w:rPr>
        <w:t>regarding Moshe's trumpets</w:t>
      </w:r>
      <w:r w:rsidR="0029498E" w:rsidRPr="00EC7829">
        <w:rPr>
          <w:rFonts w:asciiTheme="minorBidi" w:hAnsiTheme="minorBidi" w:cstheme="minorBidi"/>
          <w:sz w:val="24"/>
          <w:szCs w:val="24"/>
        </w:rPr>
        <w:t>?</w:t>
      </w:r>
    </w:p>
    <w:p w14:paraId="0BF438C1" w14:textId="77777777" w:rsidR="005E48E6" w:rsidRPr="00EC7829" w:rsidRDefault="005E48E6" w:rsidP="00EC7829">
      <w:pPr>
        <w:spacing w:line="240" w:lineRule="auto"/>
        <w:ind w:firstLine="567"/>
        <w:rPr>
          <w:rFonts w:asciiTheme="minorBidi" w:hAnsiTheme="minorBidi" w:cstheme="minorBidi"/>
          <w:sz w:val="24"/>
          <w:szCs w:val="24"/>
        </w:rPr>
      </w:pPr>
    </w:p>
    <w:p w14:paraId="3331FE55" w14:textId="3B4281D7"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The Rambam </w:t>
      </w:r>
      <w:r w:rsidR="005E48E6" w:rsidRPr="00EC7829">
        <w:rPr>
          <w:rFonts w:asciiTheme="minorBidi" w:hAnsiTheme="minorBidi" w:cstheme="minorBidi"/>
          <w:sz w:val="24"/>
          <w:szCs w:val="24"/>
        </w:rPr>
        <w:t>(</w:t>
      </w:r>
      <w:r w:rsidR="00A24155" w:rsidRPr="00EC7829">
        <w:rPr>
          <w:rFonts w:asciiTheme="minorBidi" w:hAnsiTheme="minorBidi" w:cstheme="minorBidi"/>
          <w:i/>
          <w:iCs/>
          <w:sz w:val="24"/>
          <w:szCs w:val="24"/>
        </w:rPr>
        <w:t>Sefer Ha-Mitzvot</w:t>
      </w:r>
      <w:r w:rsidR="00A24155" w:rsidRPr="00EC7829">
        <w:rPr>
          <w:rFonts w:asciiTheme="minorBidi" w:hAnsiTheme="minorBidi" w:cstheme="minorBidi"/>
          <w:sz w:val="24"/>
          <w:szCs w:val="24"/>
        </w:rPr>
        <w:t>,</w:t>
      </w:r>
      <w:r w:rsidR="00A24155" w:rsidRPr="00EC7829">
        <w:rPr>
          <w:rFonts w:asciiTheme="minorBidi" w:hAnsiTheme="minorBidi" w:cstheme="minorBidi"/>
          <w:i/>
          <w:iCs/>
          <w:sz w:val="24"/>
          <w:szCs w:val="24"/>
        </w:rPr>
        <w:t xml:space="preserve"> </w:t>
      </w:r>
      <w:r w:rsidR="005E48E6" w:rsidRPr="00EC7829">
        <w:rPr>
          <w:rFonts w:asciiTheme="minorBidi" w:hAnsiTheme="minorBidi" w:cstheme="minorBidi"/>
          <w:sz w:val="24"/>
          <w:szCs w:val="24"/>
        </w:rPr>
        <w:t>positive c</w:t>
      </w:r>
      <w:r w:rsidRPr="00EC7829">
        <w:rPr>
          <w:rFonts w:asciiTheme="minorBidi" w:hAnsiTheme="minorBidi" w:cstheme="minorBidi"/>
          <w:sz w:val="24"/>
          <w:szCs w:val="24"/>
        </w:rPr>
        <w:t xml:space="preserve">ommandment 59) counts </w:t>
      </w:r>
      <w:r w:rsidR="00117A40" w:rsidRPr="00EC7829">
        <w:rPr>
          <w:rFonts w:asciiTheme="minorBidi" w:hAnsiTheme="minorBidi" w:cstheme="minorBidi"/>
          <w:sz w:val="24"/>
          <w:szCs w:val="24"/>
        </w:rPr>
        <w:t>all</w:t>
      </w:r>
      <w:r w:rsidR="005E48E6" w:rsidRPr="00EC7829">
        <w:rPr>
          <w:rFonts w:asciiTheme="minorBidi" w:hAnsiTheme="minorBidi" w:cstheme="minorBidi"/>
          <w:sz w:val="24"/>
          <w:szCs w:val="24"/>
        </w:rPr>
        <w:t xml:space="preserve"> the functions of </w:t>
      </w:r>
      <w:r w:rsidRPr="00EC7829">
        <w:rPr>
          <w:rFonts w:asciiTheme="minorBidi" w:hAnsiTheme="minorBidi" w:cstheme="minorBidi"/>
          <w:sz w:val="24"/>
          <w:szCs w:val="24"/>
        </w:rPr>
        <w:t xml:space="preserve">the trumpets as </w:t>
      </w:r>
      <w:r w:rsidR="005E48E6" w:rsidRPr="00EC7829">
        <w:rPr>
          <w:rFonts w:asciiTheme="minorBidi" w:hAnsiTheme="minorBidi" w:cstheme="minorBidi"/>
          <w:sz w:val="24"/>
          <w:szCs w:val="24"/>
        </w:rPr>
        <w:t>a single</w:t>
      </w:r>
      <w:r w:rsidRPr="00EC7829">
        <w:rPr>
          <w:rFonts w:asciiTheme="minorBidi" w:hAnsiTheme="minorBidi" w:cstheme="minorBidi"/>
          <w:sz w:val="24"/>
          <w:szCs w:val="24"/>
        </w:rPr>
        <w:t xml:space="preserve"> commandment</w:t>
      </w:r>
      <w:r w:rsidR="005E48E6" w:rsidRPr="00EC7829">
        <w:rPr>
          <w:rFonts w:asciiTheme="minorBidi" w:hAnsiTheme="minorBidi" w:cstheme="minorBidi"/>
          <w:sz w:val="24"/>
          <w:szCs w:val="24"/>
        </w:rPr>
        <w:t xml:space="preserve">. Not much can be derived from this, </w:t>
      </w:r>
      <w:r w:rsidR="008129E6" w:rsidRPr="00EC7829">
        <w:rPr>
          <w:rFonts w:asciiTheme="minorBidi" w:hAnsiTheme="minorBidi" w:cstheme="minorBidi"/>
          <w:sz w:val="24"/>
          <w:szCs w:val="24"/>
        </w:rPr>
        <w:t xml:space="preserve">however: </w:t>
      </w:r>
      <w:r w:rsidR="00CA6A89" w:rsidRPr="00EC7829">
        <w:rPr>
          <w:rFonts w:asciiTheme="minorBidi" w:hAnsiTheme="minorBidi" w:cstheme="minorBidi"/>
          <w:sz w:val="24"/>
          <w:szCs w:val="24"/>
        </w:rPr>
        <w:t xml:space="preserve">the same action is performed for all </w:t>
      </w:r>
      <w:r w:rsidR="004A5D13" w:rsidRPr="00EC7829">
        <w:rPr>
          <w:rFonts w:asciiTheme="minorBidi" w:hAnsiTheme="minorBidi" w:cstheme="minorBidi"/>
          <w:sz w:val="24"/>
          <w:szCs w:val="24"/>
        </w:rPr>
        <w:t>three</w:t>
      </w:r>
      <w:r w:rsidR="00CA6A89" w:rsidRPr="00EC7829">
        <w:rPr>
          <w:rFonts w:asciiTheme="minorBidi" w:hAnsiTheme="minorBidi" w:cstheme="minorBidi"/>
          <w:sz w:val="24"/>
          <w:szCs w:val="24"/>
        </w:rPr>
        <w:t xml:space="preserve"> functions, </w:t>
      </w:r>
      <w:r w:rsidRPr="00EC7829">
        <w:rPr>
          <w:rFonts w:asciiTheme="minorBidi" w:hAnsiTheme="minorBidi" w:cstheme="minorBidi"/>
          <w:sz w:val="24"/>
          <w:szCs w:val="24"/>
        </w:rPr>
        <w:t xml:space="preserve">and according to the Rambam's rules for enumerating the commandments, this </w:t>
      </w:r>
      <w:r w:rsidR="004A5D13" w:rsidRPr="00EC7829">
        <w:rPr>
          <w:rFonts w:asciiTheme="minorBidi" w:hAnsiTheme="minorBidi" w:cstheme="minorBidi"/>
          <w:sz w:val="24"/>
          <w:szCs w:val="24"/>
        </w:rPr>
        <w:t xml:space="preserve">is sufficient reason </w:t>
      </w:r>
      <w:r w:rsidRPr="00EC7829">
        <w:rPr>
          <w:rFonts w:asciiTheme="minorBidi" w:hAnsiTheme="minorBidi" w:cstheme="minorBidi"/>
          <w:sz w:val="24"/>
          <w:szCs w:val="24"/>
        </w:rPr>
        <w:t xml:space="preserve">to include </w:t>
      </w:r>
      <w:r w:rsidR="005E48E6" w:rsidRPr="00EC7829">
        <w:rPr>
          <w:rFonts w:asciiTheme="minorBidi" w:hAnsiTheme="minorBidi" w:cstheme="minorBidi"/>
          <w:sz w:val="24"/>
          <w:szCs w:val="24"/>
        </w:rPr>
        <w:t xml:space="preserve">the various functions in one mitzva – </w:t>
      </w:r>
      <w:r w:rsidR="008129E6" w:rsidRPr="00EC7829">
        <w:rPr>
          <w:rFonts w:asciiTheme="minorBidi" w:hAnsiTheme="minorBidi" w:cstheme="minorBidi"/>
          <w:sz w:val="24"/>
          <w:szCs w:val="24"/>
        </w:rPr>
        <w:t>thus</w:t>
      </w:r>
      <w:r w:rsidR="005E48E6" w:rsidRPr="00EC7829">
        <w:rPr>
          <w:rFonts w:asciiTheme="minorBidi" w:hAnsiTheme="minorBidi" w:cstheme="minorBidi"/>
          <w:sz w:val="24"/>
          <w:szCs w:val="24"/>
        </w:rPr>
        <w:t xml:space="preserve"> </w:t>
      </w:r>
      <w:r w:rsidR="008129E6" w:rsidRPr="00EC7829">
        <w:rPr>
          <w:rFonts w:asciiTheme="minorBidi" w:hAnsiTheme="minorBidi" w:cstheme="minorBidi"/>
          <w:sz w:val="24"/>
          <w:szCs w:val="24"/>
        </w:rPr>
        <w:t xml:space="preserve">his </w:t>
      </w:r>
      <w:r w:rsidR="008129E6" w:rsidRPr="00EC7829">
        <w:rPr>
          <w:rFonts w:asciiTheme="minorBidi" w:hAnsiTheme="minorBidi" w:cstheme="minorBidi"/>
          <w:sz w:val="24"/>
          <w:szCs w:val="24"/>
        </w:rPr>
        <w:lastRenderedPageBreak/>
        <w:t>counting them as one makes no</w:t>
      </w:r>
      <w:r w:rsidRPr="00EC7829">
        <w:rPr>
          <w:rFonts w:asciiTheme="minorBidi" w:hAnsiTheme="minorBidi" w:cstheme="minorBidi"/>
          <w:sz w:val="24"/>
          <w:szCs w:val="24"/>
        </w:rPr>
        <w:t xml:space="preserve"> </w:t>
      </w:r>
      <w:r w:rsidR="004A5D13" w:rsidRPr="00EC7829">
        <w:rPr>
          <w:rFonts w:asciiTheme="minorBidi" w:hAnsiTheme="minorBidi" w:cstheme="minorBidi"/>
          <w:sz w:val="24"/>
          <w:szCs w:val="24"/>
        </w:rPr>
        <w:t xml:space="preserve">clear </w:t>
      </w:r>
      <w:r w:rsidRPr="00EC7829">
        <w:rPr>
          <w:rFonts w:asciiTheme="minorBidi" w:hAnsiTheme="minorBidi" w:cstheme="minorBidi"/>
          <w:sz w:val="24"/>
          <w:szCs w:val="24"/>
        </w:rPr>
        <w:t>statement</w:t>
      </w:r>
      <w:r w:rsidR="00812301" w:rsidRPr="00EC7829">
        <w:rPr>
          <w:rFonts w:asciiTheme="minorBidi" w:hAnsiTheme="minorBidi" w:cstheme="minorBidi"/>
          <w:sz w:val="24"/>
          <w:szCs w:val="24"/>
        </w:rPr>
        <w:t xml:space="preserve"> </w:t>
      </w:r>
      <w:r w:rsidRPr="00EC7829">
        <w:rPr>
          <w:rFonts w:asciiTheme="minorBidi" w:hAnsiTheme="minorBidi" w:cstheme="minorBidi"/>
          <w:sz w:val="24"/>
          <w:szCs w:val="24"/>
        </w:rPr>
        <w:t xml:space="preserve">regarding the nature of the different </w:t>
      </w:r>
      <w:r w:rsidR="005E48E6" w:rsidRPr="00EC7829">
        <w:rPr>
          <w:rFonts w:asciiTheme="minorBidi" w:hAnsiTheme="minorBidi" w:cstheme="minorBidi"/>
          <w:sz w:val="24"/>
          <w:szCs w:val="24"/>
        </w:rPr>
        <w:t xml:space="preserve">blasts. </w:t>
      </w:r>
      <w:r w:rsidRPr="00EC7829">
        <w:rPr>
          <w:rFonts w:asciiTheme="minorBidi" w:hAnsiTheme="minorBidi" w:cstheme="minorBidi"/>
          <w:sz w:val="24"/>
          <w:szCs w:val="24"/>
        </w:rPr>
        <w:t>In contrast, the Ramban refers to the trumpets in two different places</w:t>
      </w:r>
      <w:r w:rsidR="00A71A9B" w:rsidRPr="00EC7829">
        <w:rPr>
          <w:rFonts w:asciiTheme="minorBidi" w:hAnsiTheme="minorBidi" w:cstheme="minorBidi"/>
          <w:sz w:val="24"/>
          <w:szCs w:val="24"/>
        </w:rPr>
        <w:t xml:space="preserve"> in his strictures to the Rambam's </w:t>
      </w:r>
      <w:r w:rsidR="00A71A9B" w:rsidRPr="00EC7829">
        <w:rPr>
          <w:rFonts w:asciiTheme="minorBidi" w:hAnsiTheme="minorBidi" w:cstheme="minorBidi"/>
          <w:i/>
          <w:iCs/>
          <w:sz w:val="24"/>
          <w:szCs w:val="24"/>
        </w:rPr>
        <w:t xml:space="preserve">Sefer </w:t>
      </w:r>
      <w:r w:rsidR="006E7B7C" w:rsidRPr="00EC7829">
        <w:rPr>
          <w:rFonts w:asciiTheme="minorBidi" w:hAnsiTheme="minorBidi" w:cstheme="minorBidi"/>
          <w:i/>
          <w:iCs/>
          <w:sz w:val="24"/>
          <w:szCs w:val="24"/>
        </w:rPr>
        <w:t>H</w:t>
      </w:r>
      <w:r w:rsidR="00A71A9B" w:rsidRPr="00EC7829">
        <w:rPr>
          <w:rFonts w:asciiTheme="minorBidi" w:hAnsiTheme="minorBidi" w:cstheme="minorBidi"/>
          <w:i/>
          <w:iCs/>
          <w:sz w:val="24"/>
          <w:szCs w:val="24"/>
        </w:rPr>
        <w:t>a-Mitzvot</w:t>
      </w:r>
      <w:r w:rsidR="00CA6A89" w:rsidRPr="00EC7829">
        <w:rPr>
          <w:rFonts w:asciiTheme="minorBidi" w:hAnsiTheme="minorBidi" w:cstheme="minorBidi"/>
          <w:sz w:val="24"/>
          <w:szCs w:val="24"/>
        </w:rPr>
        <w:t xml:space="preserve">. </w:t>
      </w:r>
      <w:r w:rsidR="00E574AE" w:rsidRPr="00EC7829">
        <w:rPr>
          <w:rFonts w:asciiTheme="minorBidi" w:hAnsiTheme="minorBidi" w:cstheme="minorBidi"/>
          <w:sz w:val="24"/>
          <w:szCs w:val="24"/>
        </w:rPr>
        <w:t xml:space="preserve">First, in </w:t>
      </w:r>
      <w:r w:rsidR="00CA6A89" w:rsidRPr="00EC7829">
        <w:rPr>
          <w:rFonts w:asciiTheme="minorBidi" w:hAnsiTheme="minorBidi" w:cstheme="minorBidi"/>
          <w:sz w:val="24"/>
          <w:szCs w:val="24"/>
        </w:rPr>
        <w:t xml:space="preserve">his discussion of the Rambam's first principle, the Ramban </w:t>
      </w:r>
      <w:r w:rsidR="00E574AE" w:rsidRPr="00EC7829">
        <w:rPr>
          <w:rFonts w:asciiTheme="minorBidi" w:hAnsiTheme="minorBidi" w:cstheme="minorBidi"/>
          <w:sz w:val="24"/>
          <w:szCs w:val="24"/>
        </w:rPr>
        <w:t xml:space="preserve">mentions </w:t>
      </w:r>
      <w:r w:rsidR="00CA6A89" w:rsidRPr="00EC7829">
        <w:rPr>
          <w:rFonts w:asciiTheme="minorBidi" w:hAnsiTheme="minorBidi" w:cstheme="minorBidi"/>
          <w:sz w:val="24"/>
          <w:szCs w:val="24"/>
        </w:rPr>
        <w:t>the mitzva</w:t>
      </w:r>
      <w:r w:rsidR="00CA6A89" w:rsidRPr="00EC7829">
        <w:rPr>
          <w:rFonts w:asciiTheme="minorBidi" w:hAnsiTheme="minorBidi" w:cstheme="minorBidi"/>
          <w:i/>
          <w:iCs/>
          <w:sz w:val="24"/>
          <w:szCs w:val="24"/>
        </w:rPr>
        <w:t xml:space="preserve"> </w:t>
      </w:r>
      <w:r w:rsidR="00CA6A89" w:rsidRPr="00EC7829">
        <w:rPr>
          <w:rFonts w:asciiTheme="minorBidi" w:hAnsiTheme="minorBidi" w:cstheme="minorBidi"/>
          <w:sz w:val="24"/>
          <w:szCs w:val="24"/>
        </w:rPr>
        <w:t xml:space="preserve">of the trumpets as a fulfillment of the commandment of </w:t>
      </w:r>
      <w:r w:rsidR="00812301" w:rsidRPr="00EC7829">
        <w:rPr>
          <w:rFonts w:asciiTheme="minorBidi" w:hAnsiTheme="minorBidi" w:cstheme="minorBidi"/>
          <w:sz w:val="24"/>
          <w:szCs w:val="24"/>
        </w:rPr>
        <w:t>rejoicing</w:t>
      </w:r>
      <w:r w:rsidR="00CA6A89" w:rsidRPr="00EC7829">
        <w:rPr>
          <w:rFonts w:asciiTheme="minorBidi" w:hAnsiTheme="minorBidi" w:cstheme="minorBidi"/>
          <w:sz w:val="24"/>
          <w:szCs w:val="24"/>
        </w:rPr>
        <w:t xml:space="preserve"> and praise</w:t>
      </w:r>
      <w:r w:rsidR="00CA6A89" w:rsidRPr="00EC7829">
        <w:rPr>
          <w:rFonts w:asciiTheme="minorBidi" w:hAnsiTheme="minorBidi" w:cstheme="minorBidi"/>
          <w:sz w:val="24"/>
          <w:szCs w:val="24"/>
          <w:rtl/>
        </w:rPr>
        <w:t>:</w:t>
      </w:r>
    </w:p>
    <w:p w14:paraId="1FF6E1E4" w14:textId="2DE4370B" w:rsidR="00CA6A89" w:rsidRPr="00EC7829" w:rsidRDefault="00CA6A89" w:rsidP="00EC7829">
      <w:pPr>
        <w:spacing w:line="240" w:lineRule="auto"/>
        <w:ind w:firstLine="567"/>
        <w:rPr>
          <w:rFonts w:asciiTheme="minorBidi" w:hAnsiTheme="minorBidi" w:cstheme="minorBidi"/>
          <w:sz w:val="24"/>
          <w:szCs w:val="24"/>
        </w:rPr>
      </w:pPr>
    </w:p>
    <w:p w14:paraId="5D44A797" w14:textId="11D7398A" w:rsidR="00C87850" w:rsidRPr="00EC7829" w:rsidRDefault="00CA6A89"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It seems from their words that it [</w:t>
      </w:r>
      <w:r w:rsidRPr="00EC7829">
        <w:rPr>
          <w:rFonts w:asciiTheme="minorBidi" w:hAnsiTheme="minorBidi" w:cstheme="minorBidi"/>
          <w:i/>
          <w:iCs/>
          <w:sz w:val="24"/>
          <w:szCs w:val="24"/>
        </w:rPr>
        <w:t>Hallel</w:t>
      </w:r>
      <w:r w:rsidRPr="00EC7829">
        <w:rPr>
          <w:rFonts w:asciiTheme="minorBidi" w:hAnsiTheme="minorBidi" w:cstheme="minorBidi"/>
          <w:sz w:val="24"/>
          <w:szCs w:val="24"/>
        </w:rPr>
        <w:t xml:space="preserve">] is from the Torah, as I have explained, and it is a </w:t>
      </w:r>
      <w:r w:rsidR="00C55175" w:rsidRPr="00EC7829">
        <w:rPr>
          <w:rFonts w:asciiTheme="minorBidi" w:hAnsiTheme="minorBidi" w:cstheme="minorBidi"/>
          <w:i/>
          <w:iCs/>
          <w:sz w:val="24"/>
          <w:szCs w:val="24"/>
        </w:rPr>
        <w:t>h</w:t>
      </w:r>
      <w:r w:rsidRPr="00EC7829">
        <w:rPr>
          <w:rFonts w:asciiTheme="minorBidi" w:hAnsiTheme="minorBidi" w:cstheme="minorBidi"/>
          <w:i/>
          <w:iCs/>
          <w:sz w:val="24"/>
          <w:szCs w:val="24"/>
        </w:rPr>
        <w:t>alakha</w:t>
      </w:r>
      <w:r w:rsidRPr="00EC7829">
        <w:rPr>
          <w:rFonts w:asciiTheme="minorBidi" w:hAnsiTheme="minorBidi" w:cstheme="minorBidi"/>
          <w:sz w:val="24"/>
          <w:szCs w:val="24"/>
        </w:rPr>
        <w:t xml:space="preserve"> given to Moshe at Sinai, or it is included in the commandment of rejoicing, as it is stated: "</w:t>
      </w:r>
      <w:r w:rsidR="00C55175" w:rsidRPr="00EC7829">
        <w:rPr>
          <w:rFonts w:asciiTheme="minorBidi" w:hAnsiTheme="minorBidi" w:cstheme="minorBidi"/>
          <w:sz w:val="24"/>
          <w:szCs w:val="24"/>
        </w:rPr>
        <w:t>And on the day of your gladness, and in your appointed seasons</w:t>
      </w:r>
      <w:r w:rsidR="006C286C" w:rsidRPr="00EC7829">
        <w:rPr>
          <w:rFonts w:asciiTheme="minorBidi" w:hAnsiTheme="minorBidi" w:cstheme="minorBidi"/>
          <w:sz w:val="24"/>
          <w:szCs w:val="24"/>
        </w:rPr>
        <w:t>." For the essence of singing is with the mouth</w:t>
      </w:r>
      <w:r w:rsidR="0034529A" w:rsidRPr="00EC7829">
        <w:rPr>
          <w:rFonts w:asciiTheme="minorBidi" w:hAnsiTheme="minorBidi" w:cstheme="minorBidi"/>
          <w:sz w:val="24"/>
          <w:szCs w:val="24"/>
        </w:rPr>
        <w:t>,</w:t>
      </w:r>
      <w:r w:rsidR="006C286C" w:rsidRPr="00EC7829">
        <w:rPr>
          <w:rFonts w:asciiTheme="minorBidi" w:hAnsiTheme="minorBidi" w:cstheme="minorBidi"/>
          <w:sz w:val="24"/>
          <w:szCs w:val="24"/>
        </w:rPr>
        <w:t xml:space="preserve"> and the instrument comes to augment the sound, and we are commanded to rejoi</w:t>
      </w:r>
      <w:r w:rsidR="00FF406E" w:rsidRPr="00EC7829">
        <w:rPr>
          <w:rFonts w:asciiTheme="minorBidi" w:hAnsiTheme="minorBidi" w:cstheme="minorBidi"/>
          <w:sz w:val="24"/>
          <w:szCs w:val="24"/>
        </w:rPr>
        <w:t xml:space="preserve">ce with song over the sacrifice and not </w:t>
      </w:r>
      <w:r w:rsidR="00E42F8E" w:rsidRPr="00EC7829">
        <w:rPr>
          <w:rFonts w:asciiTheme="minorBidi" w:hAnsiTheme="minorBidi" w:cstheme="minorBidi"/>
          <w:sz w:val="24"/>
          <w:szCs w:val="24"/>
        </w:rPr>
        <w:t xml:space="preserve">at the time of </w:t>
      </w:r>
      <w:r w:rsidR="00FF406E" w:rsidRPr="00EC7829">
        <w:rPr>
          <w:rFonts w:asciiTheme="minorBidi" w:hAnsiTheme="minorBidi" w:cstheme="minorBidi"/>
          <w:sz w:val="24"/>
          <w:szCs w:val="24"/>
        </w:rPr>
        <w:t xml:space="preserve">the sacrifice </w:t>
      </w:r>
      <w:r w:rsidR="00E42F8E" w:rsidRPr="00EC7829">
        <w:rPr>
          <w:rFonts w:asciiTheme="minorBidi" w:hAnsiTheme="minorBidi" w:cstheme="minorBidi"/>
          <w:sz w:val="24"/>
          <w:szCs w:val="24"/>
        </w:rPr>
        <w:t>as part of</w:t>
      </w:r>
      <w:r w:rsidR="006C286C" w:rsidRPr="00EC7829">
        <w:rPr>
          <w:rFonts w:asciiTheme="minorBidi" w:hAnsiTheme="minorBidi" w:cstheme="minorBidi"/>
          <w:sz w:val="24"/>
          <w:szCs w:val="24"/>
        </w:rPr>
        <w:t xml:space="preserve"> rejoicing. </w:t>
      </w:r>
      <w:r w:rsidR="00605030" w:rsidRPr="00EC7829">
        <w:rPr>
          <w:rFonts w:asciiTheme="minorBidi" w:hAnsiTheme="minorBidi" w:cstheme="minorBidi"/>
          <w:sz w:val="24"/>
          <w:szCs w:val="24"/>
        </w:rPr>
        <w:t>(</w:t>
      </w:r>
      <w:r w:rsidR="00605030" w:rsidRPr="00EC7829">
        <w:rPr>
          <w:rFonts w:asciiTheme="minorBidi" w:hAnsiTheme="minorBidi" w:cstheme="minorBidi"/>
          <w:i/>
          <w:iCs/>
          <w:sz w:val="24"/>
          <w:szCs w:val="24"/>
        </w:rPr>
        <w:t xml:space="preserve">Hasagot ha-Ramban le-Sefer </w:t>
      </w:r>
      <w:r w:rsidR="006E7B7C" w:rsidRPr="00EC7829">
        <w:rPr>
          <w:rFonts w:asciiTheme="minorBidi" w:hAnsiTheme="minorBidi" w:cstheme="minorBidi"/>
          <w:i/>
          <w:iCs/>
          <w:sz w:val="24"/>
          <w:szCs w:val="24"/>
        </w:rPr>
        <w:t>H</w:t>
      </w:r>
      <w:r w:rsidR="00605030" w:rsidRPr="00EC7829">
        <w:rPr>
          <w:rFonts w:asciiTheme="minorBidi" w:hAnsiTheme="minorBidi" w:cstheme="minorBidi"/>
          <w:i/>
          <w:iCs/>
          <w:sz w:val="24"/>
          <w:szCs w:val="24"/>
        </w:rPr>
        <w:t>a-Mitzvot</w:t>
      </w:r>
      <w:r w:rsidR="00605030" w:rsidRPr="00EC7829">
        <w:rPr>
          <w:rFonts w:asciiTheme="minorBidi" w:hAnsiTheme="minorBidi" w:cstheme="minorBidi"/>
          <w:sz w:val="24"/>
          <w:szCs w:val="24"/>
        </w:rPr>
        <w:t>, first principle)</w:t>
      </w:r>
      <w:r w:rsidR="00C55175" w:rsidRPr="00EC7829">
        <w:rPr>
          <w:rFonts w:asciiTheme="minorBidi" w:hAnsiTheme="minorBidi" w:cstheme="minorBidi"/>
          <w:sz w:val="24"/>
          <w:szCs w:val="24"/>
        </w:rPr>
        <w:t xml:space="preserve"> </w:t>
      </w:r>
    </w:p>
    <w:p w14:paraId="2DDE3BCD" w14:textId="77777777" w:rsidR="006C286C" w:rsidRPr="00EC7829" w:rsidRDefault="006C286C" w:rsidP="00EC7829">
      <w:pPr>
        <w:spacing w:line="240" w:lineRule="auto"/>
        <w:rPr>
          <w:rFonts w:asciiTheme="minorBidi" w:hAnsiTheme="minorBidi" w:cstheme="minorBidi"/>
          <w:sz w:val="24"/>
          <w:szCs w:val="24"/>
        </w:rPr>
      </w:pPr>
    </w:p>
    <w:p w14:paraId="41A8E92F" w14:textId="67F58106"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In contrast, in </w:t>
      </w:r>
      <w:r w:rsidR="006C286C" w:rsidRPr="00EC7829">
        <w:rPr>
          <w:rFonts w:asciiTheme="minorBidi" w:hAnsiTheme="minorBidi" w:cstheme="minorBidi"/>
          <w:sz w:val="24"/>
          <w:szCs w:val="24"/>
        </w:rPr>
        <w:t xml:space="preserve">his strictures to the Rambam's fifth positive commandment, when the Ramban </w:t>
      </w:r>
      <w:r w:rsidR="002B48B8" w:rsidRPr="00EC7829">
        <w:rPr>
          <w:rFonts w:asciiTheme="minorBidi" w:hAnsiTheme="minorBidi" w:cstheme="minorBidi"/>
          <w:sz w:val="24"/>
          <w:szCs w:val="24"/>
        </w:rPr>
        <w:t>disputes</w:t>
      </w:r>
      <w:r w:rsidR="006C286C" w:rsidRPr="00EC7829">
        <w:rPr>
          <w:rFonts w:asciiTheme="minorBidi" w:hAnsiTheme="minorBidi" w:cstheme="minorBidi"/>
          <w:sz w:val="24"/>
          <w:szCs w:val="24"/>
        </w:rPr>
        <w:t xml:space="preserve"> the Rambam's position that </w:t>
      </w:r>
      <w:r w:rsidR="005C7866" w:rsidRPr="00EC7829">
        <w:rPr>
          <w:rFonts w:asciiTheme="minorBidi" w:hAnsiTheme="minorBidi" w:cstheme="minorBidi"/>
          <w:sz w:val="24"/>
          <w:szCs w:val="24"/>
        </w:rPr>
        <w:t xml:space="preserve">daily </w:t>
      </w:r>
      <w:r w:rsidR="006C286C" w:rsidRPr="00EC7829">
        <w:rPr>
          <w:rFonts w:asciiTheme="minorBidi" w:hAnsiTheme="minorBidi" w:cstheme="minorBidi"/>
          <w:sz w:val="24"/>
          <w:szCs w:val="24"/>
        </w:rPr>
        <w:t xml:space="preserve">prayer is a positive commandment from the Torah, </w:t>
      </w:r>
      <w:r w:rsidRPr="00EC7829">
        <w:rPr>
          <w:rFonts w:asciiTheme="minorBidi" w:hAnsiTheme="minorBidi" w:cstheme="minorBidi"/>
          <w:sz w:val="24"/>
          <w:szCs w:val="24"/>
        </w:rPr>
        <w:t>he suggests understanding the Torah-based obligation of prayer differently – not as an obligation to pray every day</w:t>
      </w:r>
      <w:r w:rsidR="002B48B8" w:rsidRPr="00EC7829">
        <w:rPr>
          <w:rFonts w:asciiTheme="minorBidi" w:hAnsiTheme="minorBidi" w:cstheme="minorBidi"/>
          <w:sz w:val="24"/>
          <w:szCs w:val="24"/>
        </w:rPr>
        <w:t>,</w:t>
      </w:r>
      <w:r w:rsidRPr="00EC7829">
        <w:rPr>
          <w:rFonts w:asciiTheme="minorBidi" w:hAnsiTheme="minorBidi" w:cstheme="minorBidi"/>
          <w:sz w:val="24"/>
          <w:szCs w:val="24"/>
        </w:rPr>
        <w:t xml:space="preserve"> but as an obligation to pray in times of distress</w:t>
      </w:r>
      <w:r w:rsidR="002B48B8" w:rsidRPr="00EC7829">
        <w:rPr>
          <w:rFonts w:asciiTheme="minorBidi" w:hAnsiTheme="minorBidi" w:cstheme="minorBidi"/>
          <w:sz w:val="24"/>
          <w:szCs w:val="24"/>
        </w:rPr>
        <w:t xml:space="preserve"> –</w:t>
      </w:r>
      <w:r w:rsidRPr="00EC7829">
        <w:rPr>
          <w:rFonts w:asciiTheme="minorBidi" w:hAnsiTheme="minorBidi" w:cstheme="minorBidi"/>
          <w:sz w:val="24"/>
          <w:szCs w:val="24"/>
        </w:rPr>
        <w:t xml:space="preserve"> and the source of this obligation, according to the Ramban, is the commandment of the trumpets:</w:t>
      </w:r>
    </w:p>
    <w:p w14:paraId="08069562" w14:textId="77777777" w:rsidR="006C286C" w:rsidRPr="00EC7829" w:rsidRDefault="006C286C" w:rsidP="00EC7829">
      <w:pPr>
        <w:spacing w:line="240" w:lineRule="auto"/>
        <w:ind w:firstLine="567"/>
        <w:rPr>
          <w:rFonts w:asciiTheme="minorBidi" w:hAnsiTheme="minorBidi" w:cstheme="minorBidi"/>
          <w:sz w:val="24"/>
          <w:szCs w:val="24"/>
        </w:rPr>
      </w:pPr>
    </w:p>
    <w:p w14:paraId="7F9D73E4" w14:textId="50B3980A" w:rsidR="009A37F8" w:rsidRPr="00EC7829" w:rsidRDefault="009A37F8"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And that which is expounded in the </w:t>
      </w:r>
      <w:r w:rsidRPr="00EC7829">
        <w:rPr>
          <w:rFonts w:asciiTheme="minorBidi" w:hAnsiTheme="minorBidi" w:cstheme="minorBidi"/>
          <w:i/>
          <w:iCs/>
          <w:sz w:val="24"/>
          <w:szCs w:val="24"/>
        </w:rPr>
        <w:t>Sifrei</w:t>
      </w:r>
      <w:r w:rsidRPr="00EC7829">
        <w:rPr>
          <w:rFonts w:asciiTheme="minorBidi" w:hAnsiTheme="minorBidi" w:cstheme="minorBidi"/>
          <w:sz w:val="24"/>
          <w:szCs w:val="24"/>
        </w:rPr>
        <w:t xml:space="preserve">: "'And to serve Him' – this is Torah study; another explanation: this is prayer" – this is an </w:t>
      </w:r>
      <w:r w:rsidRPr="00EC7829">
        <w:rPr>
          <w:rFonts w:asciiTheme="minorBidi" w:hAnsiTheme="minorBidi" w:cstheme="minorBidi"/>
          <w:i/>
          <w:iCs/>
          <w:sz w:val="24"/>
          <w:szCs w:val="24"/>
        </w:rPr>
        <w:t>asmakhta</w:t>
      </w:r>
      <w:r w:rsidRPr="00EC7829">
        <w:rPr>
          <w:rFonts w:asciiTheme="minorBidi" w:hAnsiTheme="minorBidi" w:cstheme="minorBidi"/>
          <w:sz w:val="24"/>
          <w:szCs w:val="24"/>
        </w:rPr>
        <w:t xml:space="preserve"> [a Biblical verse used to support a Rabbinic law], or else it teaches that as part our service [of God]</w:t>
      </w:r>
      <w:r w:rsidR="003F041B" w:rsidRPr="00EC7829">
        <w:rPr>
          <w:rFonts w:asciiTheme="minorBidi" w:hAnsiTheme="minorBidi" w:cstheme="minorBidi"/>
          <w:sz w:val="24"/>
          <w:szCs w:val="24"/>
        </w:rPr>
        <w:t>,</w:t>
      </w:r>
      <w:r w:rsidRPr="00EC7829">
        <w:rPr>
          <w:rFonts w:asciiTheme="minorBidi" w:hAnsiTheme="minorBidi" w:cstheme="minorBidi"/>
          <w:sz w:val="24"/>
          <w:szCs w:val="24"/>
        </w:rPr>
        <w:t xml:space="preserve"> we should study Torah and pray in times of distress, and that our eyes and hearts </w:t>
      </w:r>
      <w:r w:rsidR="000D7E8A" w:rsidRPr="00EC7829">
        <w:rPr>
          <w:rFonts w:asciiTheme="minorBidi" w:hAnsiTheme="minorBidi" w:cstheme="minorBidi"/>
          <w:sz w:val="24"/>
          <w:szCs w:val="24"/>
        </w:rPr>
        <w:t xml:space="preserve">should </w:t>
      </w:r>
      <w:r w:rsidRPr="00EC7829">
        <w:rPr>
          <w:rFonts w:asciiTheme="minorBidi" w:hAnsiTheme="minorBidi" w:cstheme="minorBidi"/>
          <w:sz w:val="24"/>
          <w:szCs w:val="24"/>
        </w:rPr>
        <w:t>be directed toward Him alone, as the eyes of slaves to the hands of their masters. This is like what is written: "</w:t>
      </w:r>
      <w:r w:rsidR="000D7E8A" w:rsidRPr="00EC7829">
        <w:rPr>
          <w:rFonts w:asciiTheme="minorBidi" w:hAnsiTheme="minorBidi" w:cstheme="minorBidi"/>
          <w:sz w:val="24"/>
          <w:szCs w:val="24"/>
        </w:rPr>
        <w:t>And when you go to war in your land, against the adversary that oppresses you, then you shall sound</w:t>
      </w:r>
      <w:r w:rsidR="0006246D" w:rsidRPr="00EC7829">
        <w:rPr>
          <w:rFonts w:asciiTheme="minorBidi" w:hAnsiTheme="minorBidi" w:cstheme="minorBidi"/>
          <w:sz w:val="24"/>
          <w:szCs w:val="24"/>
        </w:rPr>
        <w:t xml:space="preserve"> blasts</w:t>
      </w:r>
      <w:r w:rsidR="000D7E8A" w:rsidRPr="00EC7829">
        <w:rPr>
          <w:rFonts w:asciiTheme="minorBidi" w:hAnsiTheme="minorBidi" w:cstheme="minorBidi"/>
          <w:sz w:val="24"/>
          <w:szCs w:val="24"/>
        </w:rPr>
        <w:t xml:space="preserve"> with the trumpets; and you shall be remembered before the Lord your God</w:t>
      </w:r>
      <w:r w:rsidRPr="00EC7829">
        <w:rPr>
          <w:rFonts w:asciiTheme="minorBidi" w:hAnsiTheme="minorBidi" w:cstheme="minorBidi"/>
          <w:sz w:val="24"/>
          <w:szCs w:val="24"/>
        </w:rPr>
        <w:t>.</w:t>
      </w:r>
      <w:r w:rsidR="00FF406E" w:rsidRPr="00EC7829">
        <w:rPr>
          <w:rFonts w:asciiTheme="minorBidi" w:hAnsiTheme="minorBidi" w:cstheme="minorBidi"/>
          <w:sz w:val="24"/>
          <w:szCs w:val="24"/>
        </w:rPr>
        <w:t>"</w:t>
      </w:r>
      <w:r w:rsidRPr="00EC7829">
        <w:rPr>
          <w:rFonts w:asciiTheme="minorBidi" w:hAnsiTheme="minorBidi" w:cstheme="minorBidi"/>
          <w:sz w:val="24"/>
          <w:szCs w:val="24"/>
        </w:rPr>
        <w:t xml:space="preserve"> This is a mitzva</w:t>
      </w:r>
      <w:r w:rsidR="00FF406E" w:rsidRPr="00EC7829">
        <w:rPr>
          <w:rFonts w:asciiTheme="minorBidi" w:hAnsiTheme="minorBidi" w:cstheme="minorBidi"/>
          <w:sz w:val="24"/>
          <w:szCs w:val="24"/>
        </w:rPr>
        <w:t xml:space="preserve"> </w:t>
      </w:r>
      <w:r w:rsidR="001A06C0" w:rsidRPr="00EC7829">
        <w:rPr>
          <w:rFonts w:asciiTheme="minorBidi" w:hAnsiTheme="minorBidi" w:cstheme="minorBidi"/>
          <w:sz w:val="24"/>
          <w:szCs w:val="24"/>
        </w:rPr>
        <w:t xml:space="preserve">about every </w:t>
      </w:r>
      <w:r w:rsidR="00FF406E" w:rsidRPr="00EC7829">
        <w:rPr>
          <w:rFonts w:asciiTheme="minorBidi" w:hAnsiTheme="minorBidi" w:cstheme="minorBidi"/>
          <w:sz w:val="24"/>
          <w:szCs w:val="24"/>
        </w:rPr>
        <w:t>time of trouble</w:t>
      </w:r>
      <w:r w:rsidR="001A06C0" w:rsidRPr="00EC7829">
        <w:rPr>
          <w:rFonts w:asciiTheme="minorBidi" w:hAnsiTheme="minorBidi" w:cstheme="minorBidi"/>
          <w:sz w:val="24"/>
          <w:szCs w:val="24"/>
        </w:rPr>
        <w:t xml:space="preserve"> that</w:t>
      </w:r>
      <w:r w:rsidR="00FF406E" w:rsidRPr="00EC7829">
        <w:rPr>
          <w:rFonts w:asciiTheme="minorBidi" w:hAnsiTheme="minorBidi" w:cstheme="minorBidi"/>
          <w:sz w:val="24"/>
          <w:szCs w:val="24"/>
        </w:rPr>
        <w:t xml:space="preserve"> com</w:t>
      </w:r>
      <w:r w:rsidR="001A06C0" w:rsidRPr="00EC7829">
        <w:rPr>
          <w:rFonts w:asciiTheme="minorBidi" w:hAnsiTheme="minorBidi" w:cstheme="minorBidi"/>
          <w:sz w:val="24"/>
          <w:szCs w:val="24"/>
        </w:rPr>
        <w:t>es</w:t>
      </w:r>
      <w:r w:rsidR="00FF406E" w:rsidRPr="00EC7829">
        <w:rPr>
          <w:rFonts w:asciiTheme="minorBidi" w:hAnsiTheme="minorBidi" w:cstheme="minorBidi"/>
          <w:sz w:val="24"/>
          <w:szCs w:val="24"/>
        </w:rPr>
        <w:t xml:space="preserve"> over the </w:t>
      </w:r>
      <w:r w:rsidRPr="00EC7829">
        <w:rPr>
          <w:rFonts w:asciiTheme="minorBidi" w:hAnsiTheme="minorBidi" w:cstheme="minorBidi"/>
          <w:sz w:val="24"/>
          <w:szCs w:val="24"/>
        </w:rPr>
        <w:t>community</w:t>
      </w:r>
      <w:r w:rsidR="001A06C0" w:rsidRPr="00EC7829">
        <w:rPr>
          <w:rFonts w:asciiTheme="minorBidi" w:hAnsiTheme="minorBidi" w:cstheme="minorBidi"/>
          <w:sz w:val="24"/>
          <w:szCs w:val="24"/>
        </w:rPr>
        <w:t>,</w:t>
      </w:r>
      <w:r w:rsidRPr="00EC7829">
        <w:rPr>
          <w:rFonts w:asciiTheme="minorBidi" w:hAnsiTheme="minorBidi" w:cstheme="minorBidi"/>
          <w:sz w:val="24"/>
          <w:szCs w:val="24"/>
        </w:rPr>
        <w:t xml:space="preserve"> to cry out before Him with prayer and </w:t>
      </w:r>
      <w:r w:rsidR="00802B8F" w:rsidRPr="00EC7829">
        <w:rPr>
          <w:rFonts w:asciiTheme="minorBidi" w:hAnsiTheme="minorBidi" w:cstheme="minorBidi"/>
          <w:sz w:val="24"/>
          <w:szCs w:val="24"/>
        </w:rPr>
        <w:t xml:space="preserve">with </w:t>
      </w:r>
      <w:r w:rsidR="00802B8F" w:rsidRPr="00EC7829">
        <w:rPr>
          <w:rFonts w:asciiTheme="minorBidi" w:hAnsiTheme="minorBidi" w:cstheme="minorBidi"/>
          <w:i/>
          <w:iCs/>
          <w:sz w:val="24"/>
          <w:szCs w:val="24"/>
        </w:rPr>
        <w:t>teru'a</w:t>
      </w:r>
      <w:r w:rsidR="00802B8F" w:rsidRPr="00EC7829" w:rsidDel="00802B8F">
        <w:rPr>
          <w:rFonts w:asciiTheme="minorBidi" w:hAnsiTheme="minorBidi" w:cstheme="minorBidi"/>
          <w:sz w:val="24"/>
          <w:szCs w:val="24"/>
        </w:rPr>
        <w:t xml:space="preserve"> </w:t>
      </w:r>
      <w:r w:rsidR="00843859" w:rsidRPr="00EC7829">
        <w:rPr>
          <w:rFonts w:asciiTheme="minorBidi" w:hAnsiTheme="minorBidi" w:cstheme="minorBidi"/>
          <w:sz w:val="24"/>
          <w:szCs w:val="24"/>
        </w:rPr>
        <w:t>(</w:t>
      </w:r>
      <w:r w:rsidRPr="00EC7829">
        <w:rPr>
          <w:rFonts w:asciiTheme="minorBidi" w:hAnsiTheme="minorBidi" w:cstheme="minorBidi"/>
          <w:sz w:val="24"/>
          <w:szCs w:val="24"/>
        </w:rPr>
        <w:t>trumpet blast</w:t>
      </w:r>
      <w:r w:rsidR="00FF406E" w:rsidRPr="00EC7829">
        <w:rPr>
          <w:rFonts w:asciiTheme="minorBidi" w:hAnsiTheme="minorBidi" w:cstheme="minorBidi"/>
          <w:sz w:val="24"/>
          <w:szCs w:val="24"/>
        </w:rPr>
        <w:t>s</w:t>
      </w:r>
      <w:r w:rsidR="00843859" w:rsidRPr="00EC7829">
        <w:rPr>
          <w:rFonts w:asciiTheme="minorBidi" w:hAnsiTheme="minorBidi" w:cstheme="minorBidi"/>
          <w:sz w:val="24"/>
          <w:szCs w:val="24"/>
        </w:rPr>
        <w:t>)</w:t>
      </w:r>
      <w:r w:rsidRPr="00EC7829">
        <w:rPr>
          <w:rFonts w:asciiTheme="minorBidi" w:hAnsiTheme="minorBidi" w:cstheme="minorBidi"/>
          <w:sz w:val="24"/>
          <w:szCs w:val="24"/>
        </w:rPr>
        <w:t xml:space="preserve">. </w:t>
      </w:r>
      <w:r w:rsidR="00F0263C" w:rsidRPr="00EC7829">
        <w:rPr>
          <w:rFonts w:asciiTheme="minorBidi" w:hAnsiTheme="minorBidi" w:cstheme="minorBidi"/>
          <w:sz w:val="24"/>
          <w:szCs w:val="24"/>
        </w:rPr>
        <w:t>(</w:t>
      </w:r>
      <w:r w:rsidR="00F0263C" w:rsidRPr="00EC7829">
        <w:rPr>
          <w:rFonts w:asciiTheme="minorBidi" w:hAnsiTheme="minorBidi" w:cstheme="minorBidi"/>
          <w:i/>
          <w:iCs/>
          <w:sz w:val="24"/>
          <w:szCs w:val="24"/>
        </w:rPr>
        <w:t xml:space="preserve">Hasagot ha-Ramban le-Sefer </w:t>
      </w:r>
      <w:r w:rsidR="006E7B7C" w:rsidRPr="00EC7829">
        <w:rPr>
          <w:rFonts w:asciiTheme="minorBidi" w:hAnsiTheme="minorBidi" w:cstheme="minorBidi"/>
          <w:i/>
          <w:iCs/>
          <w:sz w:val="24"/>
          <w:szCs w:val="24"/>
        </w:rPr>
        <w:t>H</w:t>
      </w:r>
      <w:r w:rsidR="00F0263C" w:rsidRPr="00EC7829">
        <w:rPr>
          <w:rFonts w:asciiTheme="minorBidi" w:hAnsiTheme="minorBidi" w:cstheme="minorBidi"/>
          <w:i/>
          <w:iCs/>
          <w:sz w:val="24"/>
          <w:szCs w:val="24"/>
        </w:rPr>
        <w:t>a-Mitzvot</w:t>
      </w:r>
      <w:r w:rsidR="00F0263C" w:rsidRPr="00EC7829">
        <w:rPr>
          <w:rFonts w:asciiTheme="minorBidi" w:hAnsiTheme="minorBidi" w:cstheme="minorBidi"/>
          <w:sz w:val="24"/>
          <w:szCs w:val="24"/>
        </w:rPr>
        <w:t xml:space="preserve">, </w:t>
      </w:r>
      <w:r w:rsidR="00F7448F" w:rsidRPr="00EC7829">
        <w:rPr>
          <w:rFonts w:asciiTheme="minorBidi" w:hAnsiTheme="minorBidi" w:cstheme="minorBidi"/>
          <w:sz w:val="24"/>
          <w:szCs w:val="24"/>
        </w:rPr>
        <w:t>positive precept no. 5)</w:t>
      </w:r>
    </w:p>
    <w:p w14:paraId="3F21F795" w14:textId="77777777" w:rsidR="003331E3" w:rsidRPr="00EC7829" w:rsidRDefault="003331E3" w:rsidP="00EC7829">
      <w:pPr>
        <w:spacing w:line="240" w:lineRule="auto"/>
        <w:ind w:firstLine="567"/>
        <w:rPr>
          <w:rFonts w:asciiTheme="minorBidi" w:hAnsiTheme="minorBidi" w:cstheme="minorBidi"/>
          <w:sz w:val="24"/>
          <w:szCs w:val="24"/>
        </w:rPr>
      </w:pPr>
    </w:p>
    <w:p w14:paraId="3686AC58" w14:textId="30A5143A"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Thus, according to the Ramban, each function of the trumpets stands on its own</w:t>
      </w:r>
      <w:r w:rsidR="00DE3FA7" w:rsidRPr="00EC7829">
        <w:rPr>
          <w:rFonts w:asciiTheme="minorBidi" w:hAnsiTheme="minorBidi" w:cstheme="minorBidi"/>
          <w:sz w:val="24"/>
          <w:szCs w:val="24"/>
        </w:rPr>
        <w:t>:</w:t>
      </w:r>
      <w:r w:rsidR="00336455" w:rsidRPr="00EC7829">
        <w:rPr>
          <w:rFonts w:asciiTheme="minorBidi" w:hAnsiTheme="minorBidi" w:cstheme="minorBidi"/>
          <w:sz w:val="24"/>
          <w:szCs w:val="24"/>
        </w:rPr>
        <w:t xml:space="preserve"> on days of </w:t>
      </w:r>
      <w:r w:rsidR="00DE3FA7" w:rsidRPr="00EC7829">
        <w:rPr>
          <w:rFonts w:asciiTheme="minorBidi" w:hAnsiTheme="minorBidi" w:cstheme="minorBidi"/>
          <w:sz w:val="24"/>
          <w:szCs w:val="24"/>
        </w:rPr>
        <w:t xml:space="preserve">joy, </w:t>
      </w:r>
      <w:r w:rsidR="00336455" w:rsidRPr="00EC7829">
        <w:rPr>
          <w:rFonts w:asciiTheme="minorBidi" w:hAnsiTheme="minorBidi" w:cstheme="minorBidi"/>
          <w:sz w:val="24"/>
          <w:szCs w:val="24"/>
        </w:rPr>
        <w:t xml:space="preserve">they are part of the mitzva of rejoicing, whereas in times of distress, they fulfill a completely different commandment – the obligation of prayer and supplication. </w:t>
      </w:r>
      <w:r w:rsidR="00626CAC" w:rsidRPr="00EC7829">
        <w:rPr>
          <w:rFonts w:asciiTheme="minorBidi" w:hAnsiTheme="minorBidi" w:cstheme="minorBidi"/>
          <w:sz w:val="24"/>
          <w:szCs w:val="24"/>
        </w:rPr>
        <w:t>This is consistent with his</w:t>
      </w:r>
      <w:r w:rsidR="00336455" w:rsidRPr="00EC7829">
        <w:rPr>
          <w:rFonts w:asciiTheme="minorBidi" w:hAnsiTheme="minorBidi" w:cstheme="minorBidi"/>
          <w:sz w:val="24"/>
          <w:szCs w:val="24"/>
        </w:rPr>
        <w:t xml:space="preserve"> commentary to the Torah</w:t>
      </w:r>
      <w:r w:rsidR="00626CAC" w:rsidRPr="00EC7829">
        <w:rPr>
          <w:rFonts w:asciiTheme="minorBidi" w:hAnsiTheme="minorBidi" w:cstheme="minorBidi"/>
          <w:sz w:val="24"/>
          <w:szCs w:val="24"/>
        </w:rPr>
        <w:t>, where</w:t>
      </w:r>
      <w:r w:rsidR="001325BA" w:rsidRPr="00EC7829">
        <w:rPr>
          <w:rFonts w:asciiTheme="minorBidi" w:hAnsiTheme="minorBidi" w:cstheme="minorBidi"/>
          <w:sz w:val="24"/>
          <w:szCs w:val="24"/>
        </w:rPr>
        <w:t xml:space="preserve"> he explains</w:t>
      </w:r>
      <w:r w:rsidR="003B51CD" w:rsidRPr="00EC7829">
        <w:rPr>
          <w:rFonts w:asciiTheme="minorBidi" w:hAnsiTheme="minorBidi" w:cstheme="minorBidi"/>
          <w:sz w:val="24"/>
          <w:szCs w:val="24"/>
        </w:rPr>
        <w:t xml:space="preserve"> the</w:t>
      </w:r>
      <w:r w:rsidR="00336455" w:rsidRPr="00EC7829">
        <w:rPr>
          <w:rFonts w:asciiTheme="minorBidi" w:hAnsiTheme="minorBidi" w:cstheme="minorBidi"/>
          <w:sz w:val="24"/>
          <w:szCs w:val="24"/>
        </w:rPr>
        <w:t xml:space="preserve"> two different terms </w:t>
      </w:r>
      <w:r w:rsidR="003B51CD" w:rsidRPr="00EC7829">
        <w:rPr>
          <w:rFonts w:asciiTheme="minorBidi" w:hAnsiTheme="minorBidi" w:cstheme="minorBidi"/>
          <w:sz w:val="24"/>
          <w:szCs w:val="24"/>
        </w:rPr>
        <w:t xml:space="preserve">used </w:t>
      </w:r>
      <w:r w:rsidR="00336455" w:rsidRPr="00EC7829">
        <w:rPr>
          <w:rFonts w:asciiTheme="minorBidi" w:hAnsiTheme="minorBidi" w:cstheme="minorBidi"/>
          <w:sz w:val="24"/>
          <w:szCs w:val="24"/>
        </w:rPr>
        <w:t xml:space="preserve">to describe the sounding of the trumpet – </w:t>
      </w:r>
      <w:r w:rsidR="00336455" w:rsidRPr="00EC7829">
        <w:rPr>
          <w:rFonts w:asciiTheme="minorBidi" w:hAnsiTheme="minorBidi" w:cstheme="minorBidi"/>
          <w:i/>
          <w:iCs/>
          <w:sz w:val="24"/>
          <w:szCs w:val="24"/>
        </w:rPr>
        <w:t xml:space="preserve">teru'a </w:t>
      </w:r>
      <w:r w:rsidR="00336455" w:rsidRPr="00EC7829">
        <w:rPr>
          <w:rFonts w:asciiTheme="minorBidi" w:hAnsiTheme="minorBidi" w:cstheme="minorBidi"/>
          <w:sz w:val="24"/>
          <w:szCs w:val="24"/>
        </w:rPr>
        <w:t xml:space="preserve">in a </w:t>
      </w:r>
      <w:r w:rsidRPr="00EC7829">
        <w:rPr>
          <w:rFonts w:asciiTheme="minorBidi" w:hAnsiTheme="minorBidi" w:cstheme="minorBidi"/>
          <w:sz w:val="24"/>
          <w:szCs w:val="24"/>
        </w:rPr>
        <w:t xml:space="preserve">time of war, and </w:t>
      </w:r>
      <w:r w:rsidR="00336455" w:rsidRPr="00EC7829">
        <w:rPr>
          <w:rFonts w:asciiTheme="minorBidi" w:hAnsiTheme="minorBidi" w:cstheme="minorBidi"/>
          <w:i/>
          <w:iCs/>
          <w:sz w:val="24"/>
          <w:szCs w:val="24"/>
        </w:rPr>
        <w:t xml:space="preserve">teki'a </w:t>
      </w:r>
      <w:r w:rsidR="00336455" w:rsidRPr="00EC7829">
        <w:rPr>
          <w:rFonts w:asciiTheme="minorBidi" w:hAnsiTheme="minorBidi" w:cstheme="minorBidi"/>
          <w:sz w:val="24"/>
          <w:szCs w:val="24"/>
        </w:rPr>
        <w:t xml:space="preserve">when setting out on a journey and on the appointed seasons: </w:t>
      </w:r>
    </w:p>
    <w:p w14:paraId="678E83EF" w14:textId="77777777" w:rsidR="00336455" w:rsidRPr="00EC7829" w:rsidRDefault="00336455" w:rsidP="00EC7829">
      <w:pPr>
        <w:spacing w:line="240" w:lineRule="auto"/>
        <w:ind w:firstLine="567"/>
        <w:rPr>
          <w:rFonts w:asciiTheme="minorBidi" w:hAnsiTheme="minorBidi" w:cstheme="minorBidi"/>
          <w:sz w:val="24"/>
          <w:szCs w:val="24"/>
        </w:rPr>
      </w:pPr>
    </w:p>
    <w:p w14:paraId="61684B1A" w14:textId="5C210C66" w:rsidR="00336455" w:rsidRPr="00EC7829" w:rsidRDefault="00336455"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I have already explained… that the </w:t>
      </w:r>
      <w:r w:rsidRPr="00EC7829">
        <w:rPr>
          <w:rFonts w:asciiTheme="minorBidi" w:hAnsiTheme="minorBidi" w:cstheme="minorBidi"/>
          <w:i/>
          <w:iCs/>
          <w:sz w:val="24"/>
          <w:szCs w:val="24"/>
        </w:rPr>
        <w:t>teru'a</w:t>
      </w:r>
      <w:r w:rsidRPr="00EC7829">
        <w:rPr>
          <w:rFonts w:asciiTheme="minorBidi" w:hAnsiTheme="minorBidi" w:cstheme="minorBidi"/>
          <w:sz w:val="24"/>
          <w:szCs w:val="24"/>
        </w:rPr>
        <w:t xml:space="preserve"> alludes to the [Divine] attribute of justice… and it is that [attribute] which brings victory in war, as it is written: "And when you go to war in your land… you shall sound [</w:t>
      </w:r>
      <w:r w:rsidRPr="00EC7829">
        <w:rPr>
          <w:rFonts w:asciiTheme="minorBidi" w:hAnsiTheme="minorBidi" w:cstheme="minorBidi"/>
          <w:i/>
          <w:iCs/>
          <w:sz w:val="24"/>
          <w:szCs w:val="24"/>
        </w:rPr>
        <w:t>ve-harei</w:t>
      </w:r>
      <w:r w:rsidR="00F6076C" w:rsidRPr="00EC7829">
        <w:rPr>
          <w:rFonts w:asciiTheme="minorBidi" w:hAnsiTheme="minorBidi" w:cstheme="minorBidi"/>
          <w:i/>
          <w:iCs/>
          <w:sz w:val="24"/>
          <w:szCs w:val="24"/>
        </w:rPr>
        <w:t>’</w:t>
      </w:r>
      <w:r w:rsidRPr="00EC7829">
        <w:rPr>
          <w:rFonts w:asciiTheme="minorBidi" w:hAnsiTheme="minorBidi" w:cstheme="minorBidi"/>
          <w:i/>
          <w:iCs/>
          <w:sz w:val="24"/>
          <w:szCs w:val="24"/>
        </w:rPr>
        <w:t>otem</w:t>
      </w:r>
      <w:r w:rsidRPr="00EC7829">
        <w:rPr>
          <w:rFonts w:asciiTheme="minorBidi" w:hAnsiTheme="minorBidi" w:cstheme="minorBidi"/>
          <w:sz w:val="24"/>
          <w:szCs w:val="24"/>
        </w:rPr>
        <w:t xml:space="preserve">]"… But when the assembly is to be gathered together, a </w:t>
      </w:r>
      <w:r w:rsidRPr="00EC7829">
        <w:rPr>
          <w:rFonts w:asciiTheme="minorBidi" w:hAnsiTheme="minorBidi" w:cstheme="minorBidi"/>
          <w:i/>
          <w:iCs/>
          <w:sz w:val="24"/>
          <w:szCs w:val="24"/>
        </w:rPr>
        <w:t xml:space="preserve">teki'a </w:t>
      </w:r>
      <w:r w:rsidRPr="00EC7829">
        <w:rPr>
          <w:rFonts w:asciiTheme="minorBidi" w:hAnsiTheme="minorBidi" w:cstheme="minorBidi"/>
          <w:sz w:val="24"/>
          <w:szCs w:val="24"/>
        </w:rPr>
        <w:t>should be sounded, for the plain sound [</w:t>
      </w:r>
      <w:r w:rsidRPr="00EC7829">
        <w:rPr>
          <w:rFonts w:asciiTheme="minorBidi" w:hAnsiTheme="minorBidi" w:cstheme="minorBidi"/>
          <w:i/>
          <w:iCs/>
          <w:sz w:val="24"/>
          <w:szCs w:val="24"/>
        </w:rPr>
        <w:t>peshuta</w:t>
      </w:r>
      <w:r w:rsidRPr="00EC7829">
        <w:rPr>
          <w:rFonts w:asciiTheme="minorBidi" w:hAnsiTheme="minorBidi" w:cstheme="minorBidi"/>
          <w:sz w:val="24"/>
          <w:szCs w:val="24"/>
        </w:rPr>
        <w:t>]</w:t>
      </w:r>
      <w:r w:rsidRPr="00EC7829">
        <w:rPr>
          <w:rFonts w:asciiTheme="minorBidi" w:hAnsiTheme="minorBidi" w:cstheme="minorBidi"/>
          <w:i/>
          <w:iCs/>
          <w:sz w:val="24"/>
          <w:szCs w:val="24"/>
        </w:rPr>
        <w:t xml:space="preserve"> </w:t>
      </w:r>
      <w:r w:rsidRPr="00EC7829">
        <w:rPr>
          <w:rFonts w:asciiTheme="minorBidi" w:hAnsiTheme="minorBidi" w:cstheme="minorBidi"/>
          <w:sz w:val="24"/>
          <w:szCs w:val="24"/>
        </w:rPr>
        <w:t xml:space="preserve">of a </w:t>
      </w:r>
      <w:r w:rsidRPr="00EC7829">
        <w:rPr>
          <w:rFonts w:asciiTheme="minorBidi" w:hAnsiTheme="minorBidi" w:cstheme="minorBidi"/>
          <w:i/>
          <w:iCs/>
          <w:sz w:val="24"/>
          <w:szCs w:val="24"/>
        </w:rPr>
        <w:t xml:space="preserve">teki'a </w:t>
      </w:r>
      <w:r w:rsidRPr="00EC7829">
        <w:rPr>
          <w:rFonts w:asciiTheme="minorBidi" w:hAnsiTheme="minorBidi" w:cstheme="minorBidi"/>
          <w:sz w:val="24"/>
          <w:szCs w:val="24"/>
        </w:rPr>
        <w:t>alludes to the [Divine] attribute of mercy, for His right hand is stretched out [</w:t>
      </w:r>
      <w:r w:rsidRPr="00EC7829">
        <w:rPr>
          <w:rFonts w:asciiTheme="minorBidi" w:hAnsiTheme="minorBidi" w:cstheme="minorBidi"/>
          <w:i/>
          <w:iCs/>
          <w:sz w:val="24"/>
          <w:szCs w:val="24"/>
        </w:rPr>
        <w:t>peshuta</w:t>
      </w:r>
      <w:r w:rsidRPr="00EC7829">
        <w:rPr>
          <w:rFonts w:asciiTheme="minorBidi" w:hAnsiTheme="minorBidi" w:cstheme="minorBidi"/>
          <w:sz w:val="24"/>
          <w:szCs w:val="24"/>
        </w:rPr>
        <w:t>] to receive the penitent… And it is written: "</w:t>
      </w:r>
      <w:r w:rsidR="001C1EB6" w:rsidRPr="00EC7829">
        <w:rPr>
          <w:rFonts w:asciiTheme="minorBidi" w:hAnsiTheme="minorBidi" w:cstheme="minorBidi"/>
          <w:sz w:val="24"/>
          <w:szCs w:val="24"/>
        </w:rPr>
        <w:t xml:space="preserve">And on the day of </w:t>
      </w:r>
      <w:r w:rsidR="001C1EB6" w:rsidRPr="00EC7829">
        <w:rPr>
          <w:rFonts w:asciiTheme="minorBidi" w:hAnsiTheme="minorBidi" w:cstheme="minorBidi"/>
          <w:sz w:val="24"/>
          <w:szCs w:val="24"/>
        </w:rPr>
        <w:lastRenderedPageBreak/>
        <w:t>your gladness, and in your appointed seasons</w:t>
      </w:r>
      <w:r w:rsidR="00FF406E" w:rsidRPr="00EC7829">
        <w:rPr>
          <w:rFonts w:asciiTheme="minorBidi" w:hAnsiTheme="minorBidi" w:cstheme="minorBidi"/>
          <w:sz w:val="24"/>
          <w:szCs w:val="24"/>
        </w:rPr>
        <w:t>…</w:t>
      </w:r>
      <w:r w:rsidRPr="00EC7829">
        <w:rPr>
          <w:rFonts w:asciiTheme="minorBidi" w:hAnsiTheme="minorBidi" w:cstheme="minorBidi"/>
          <w:sz w:val="24"/>
          <w:szCs w:val="24"/>
        </w:rPr>
        <w:t xml:space="preserve"> you shall blow</w:t>
      </w:r>
      <w:r w:rsidR="002F2777" w:rsidRPr="00EC7829">
        <w:rPr>
          <w:rFonts w:asciiTheme="minorBidi" w:hAnsiTheme="minorBidi" w:cstheme="minorBidi"/>
          <w:sz w:val="24"/>
          <w:szCs w:val="24"/>
        </w:rPr>
        <w:t xml:space="preserve"> [</w:t>
      </w:r>
      <w:r w:rsidR="002F2777" w:rsidRPr="00EC7829">
        <w:rPr>
          <w:rFonts w:asciiTheme="minorBidi" w:hAnsiTheme="minorBidi" w:cstheme="minorBidi"/>
          <w:i/>
          <w:iCs/>
          <w:sz w:val="24"/>
          <w:szCs w:val="24"/>
        </w:rPr>
        <w:t>u-tekatem</w:t>
      </w:r>
      <w:r w:rsidR="002F2777" w:rsidRPr="00EC7829">
        <w:rPr>
          <w:rFonts w:asciiTheme="minorBidi" w:hAnsiTheme="minorBidi" w:cstheme="minorBidi"/>
          <w:sz w:val="24"/>
          <w:szCs w:val="24"/>
        </w:rPr>
        <w:t>]</w:t>
      </w:r>
      <w:r w:rsidR="00372D4F" w:rsidRPr="00EC7829">
        <w:rPr>
          <w:rFonts w:asciiTheme="minorBidi" w:hAnsiTheme="minorBidi" w:cstheme="minorBidi"/>
          <w:sz w:val="24"/>
          <w:szCs w:val="24"/>
        </w:rPr>
        <w:t>.</w:t>
      </w:r>
      <w:r w:rsidR="002F2777" w:rsidRPr="00EC7829">
        <w:rPr>
          <w:rFonts w:asciiTheme="minorBidi" w:hAnsiTheme="minorBidi" w:cstheme="minorBidi"/>
          <w:sz w:val="24"/>
          <w:szCs w:val="24"/>
        </w:rPr>
        <w:t>"</w:t>
      </w:r>
      <w:r w:rsidRPr="00EC7829">
        <w:rPr>
          <w:rFonts w:asciiTheme="minorBidi" w:hAnsiTheme="minorBidi" w:cstheme="minorBidi"/>
          <w:sz w:val="24"/>
          <w:szCs w:val="24"/>
        </w:rPr>
        <w:t xml:space="preserve"> </w:t>
      </w:r>
      <w:r w:rsidR="00372D4F" w:rsidRPr="00EC7829">
        <w:rPr>
          <w:rFonts w:asciiTheme="minorBidi" w:hAnsiTheme="minorBidi" w:cstheme="minorBidi"/>
          <w:sz w:val="24"/>
          <w:szCs w:val="24"/>
        </w:rPr>
        <w:t xml:space="preserve">Because </w:t>
      </w:r>
      <w:r w:rsidRPr="00EC7829">
        <w:rPr>
          <w:rFonts w:asciiTheme="minorBidi" w:hAnsiTheme="minorBidi" w:cstheme="minorBidi"/>
          <w:sz w:val="24"/>
          <w:szCs w:val="24"/>
        </w:rPr>
        <w:t xml:space="preserve">war is [suitable] for </w:t>
      </w:r>
      <w:r w:rsidR="002F2777" w:rsidRPr="00EC7829">
        <w:rPr>
          <w:rFonts w:asciiTheme="minorBidi" w:hAnsiTheme="minorBidi" w:cstheme="minorBidi"/>
          <w:i/>
          <w:iCs/>
          <w:sz w:val="24"/>
          <w:szCs w:val="24"/>
        </w:rPr>
        <w:t>te</w:t>
      </w:r>
      <w:r w:rsidRPr="00EC7829">
        <w:rPr>
          <w:rFonts w:asciiTheme="minorBidi" w:hAnsiTheme="minorBidi" w:cstheme="minorBidi"/>
          <w:i/>
          <w:iCs/>
          <w:sz w:val="24"/>
          <w:szCs w:val="24"/>
        </w:rPr>
        <w:t>ru</w:t>
      </w:r>
      <w:r w:rsidR="002F2777" w:rsidRPr="00EC7829">
        <w:rPr>
          <w:rFonts w:asciiTheme="minorBidi" w:hAnsiTheme="minorBidi" w:cstheme="minorBidi"/>
          <w:i/>
          <w:iCs/>
          <w:sz w:val="24"/>
          <w:szCs w:val="24"/>
        </w:rPr>
        <w:t>'</w:t>
      </w:r>
      <w:r w:rsidRPr="00EC7829">
        <w:rPr>
          <w:rFonts w:asciiTheme="minorBidi" w:hAnsiTheme="minorBidi" w:cstheme="minorBidi"/>
          <w:i/>
          <w:iCs/>
          <w:sz w:val="24"/>
          <w:szCs w:val="24"/>
        </w:rPr>
        <w:t>a</w:t>
      </w:r>
      <w:r w:rsidRPr="00EC7829">
        <w:rPr>
          <w:rFonts w:asciiTheme="minorBidi" w:hAnsiTheme="minorBidi" w:cstheme="minorBidi"/>
          <w:sz w:val="24"/>
          <w:szCs w:val="24"/>
        </w:rPr>
        <w:t xml:space="preserve"> [which alludes to the attribute of justice</w:t>
      </w:r>
      <w:r w:rsidR="002F2777" w:rsidRPr="00EC7829">
        <w:rPr>
          <w:rFonts w:asciiTheme="minorBidi" w:hAnsiTheme="minorBidi" w:cstheme="minorBidi"/>
          <w:sz w:val="24"/>
          <w:szCs w:val="24"/>
        </w:rPr>
        <w:t>]</w:t>
      </w:r>
      <w:r w:rsidRPr="00EC7829">
        <w:rPr>
          <w:rFonts w:asciiTheme="minorBidi" w:hAnsiTheme="minorBidi" w:cstheme="minorBidi"/>
          <w:sz w:val="24"/>
          <w:szCs w:val="24"/>
        </w:rPr>
        <w:t xml:space="preserve">, and the appointed seasons and joyous occasions are for mercy [i.e., for the sound of </w:t>
      </w:r>
      <w:r w:rsidRPr="00EC7829">
        <w:rPr>
          <w:rFonts w:asciiTheme="minorBidi" w:hAnsiTheme="minorBidi" w:cstheme="minorBidi"/>
          <w:i/>
          <w:iCs/>
          <w:sz w:val="24"/>
          <w:szCs w:val="24"/>
        </w:rPr>
        <w:t>t</w:t>
      </w:r>
      <w:r w:rsidR="002F2777" w:rsidRPr="00EC7829">
        <w:rPr>
          <w:rFonts w:asciiTheme="minorBidi" w:hAnsiTheme="minorBidi" w:cstheme="minorBidi"/>
          <w:i/>
          <w:iCs/>
          <w:sz w:val="24"/>
          <w:szCs w:val="24"/>
        </w:rPr>
        <w:t>eki'a</w:t>
      </w:r>
      <w:r w:rsidRPr="00EC7829">
        <w:rPr>
          <w:rFonts w:asciiTheme="minorBidi" w:hAnsiTheme="minorBidi" w:cstheme="minorBidi"/>
          <w:sz w:val="24"/>
          <w:szCs w:val="24"/>
        </w:rPr>
        <w:t xml:space="preserve">, which alludes to mercy]. </w:t>
      </w:r>
      <w:r w:rsidR="0016248E" w:rsidRPr="00EC7829">
        <w:rPr>
          <w:rFonts w:asciiTheme="minorBidi" w:hAnsiTheme="minorBidi" w:cstheme="minorBidi"/>
          <w:sz w:val="24"/>
          <w:szCs w:val="24"/>
        </w:rPr>
        <w:t xml:space="preserve">(Ramban, </w:t>
      </w:r>
      <w:r w:rsidR="0016248E" w:rsidRPr="00EC7829">
        <w:rPr>
          <w:rFonts w:asciiTheme="minorBidi" w:hAnsiTheme="minorBidi" w:cstheme="minorBidi"/>
          <w:i/>
          <w:iCs/>
          <w:sz w:val="24"/>
          <w:szCs w:val="24"/>
        </w:rPr>
        <w:t xml:space="preserve">Bamidbar </w:t>
      </w:r>
      <w:r w:rsidR="0016248E" w:rsidRPr="00EC7829">
        <w:rPr>
          <w:rFonts w:asciiTheme="minorBidi" w:hAnsiTheme="minorBidi" w:cstheme="minorBidi"/>
          <w:sz w:val="24"/>
          <w:szCs w:val="24"/>
        </w:rPr>
        <w:t>10:6)</w:t>
      </w:r>
    </w:p>
    <w:p w14:paraId="79161822" w14:textId="544435F8" w:rsidR="00C87850" w:rsidRPr="00EC7829" w:rsidRDefault="00C87850" w:rsidP="00EC7829">
      <w:pPr>
        <w:spacing w:line="240" w:lineRule="auto"/>
        <w:rPr>
          <w:rFonts w:asciiTheme="minorBidi" w:hAnsiTheme="minorBidi" w:cstheme="minorBidi"/>
          <w:sz w:val="24"/>
          <w:szCs w:val="24"/>
        </w:rPr>
      </w:pPr>
    </w:p>
    <w:p w14:paraId="5FA8BB93" w14:textId="6F75B682"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In other words, there is a fundamental difference between the purposes and meanings of the two types of trumpet use. </w:t>
      </w:r>
      <w:r w:rsidR="002F2777" w:rsidRPr="00EC7829">
        <w:rPr>
          <w:rFonts w:asciiTheme="minorBidi" w:hAnsiTheme="minorBidi" w:cstheme="minorBidi"/>
          <w:sz w:val="24"/>
          <w:szCs w:val="24"/>
        </w:rPr>
        <w:t xml:space="preserve">The Ibn Ezra adopts </w:t>
      </w:r>
      <w:r w:rsidR="00124D5B" w:rsidRPr="00EC7829">
        <w:rPr>
          <w:rFonts w:asciiTheme="minorBidi" w:hAnsiTheme="minorBidi" w:cstheme="minorBidi"/>
          <w:sz w:val="24"/>
          <w:szCs w:val="24"/>
        </w:rPr>
        <w:t xml:space="preserve">a different </w:t>
      </w:r>
      <w:r w:rsidR="002F2777" w:rsidRPr="00EC7829">
        <w:rPr>
          <w:rFonts w:asciiTheme="minorBidi" w:hAnsiTheme="minorBidi" w:cstheme="minorBidi"/>
          <w:sz w:val="24"/>
          <w:szCs w:val="24"/>
        </w:rPr>
        <w:t>approach</w:t>
      </w:r>
      <w:r w:rsidR="00124D5B" w:rsidRPr="00EC7829">
        <w:rPr>
          <w:rFonts w:asciiTheme="minorBidi" w:hAnsiTheme="minorBidi" w:cstheme="minorBidi"/>
          <w:sz w:val="24"/>
          <w:szCs w:val="24"/>
        </w:rPr>
        <w:t xml:space="preserve">, which </w:t>
      </w:r>
      <w:r w:rsidR="002F2777" w:rsidRPr="00EC7829">
        <w:rPr>
          <w:rFonts w:asciiTheme="minorBidi" w:hAnsiTheme="minorBidi" w:cstheme="minorBidi"/>
          <w:sz w:val="24"/>
          <w:szCs w:val="24"/>
        </w:rPr>
        <w:t>sees all of the instances in wh</w:t>
      </w:r>
      <w:r w:rsidR="00FF406E" w:rsidRPr="00EC7829">
        <w:rPr>
          <w:rFonts w:asciiTheme="minorBidi" w:hAnsiTheme="minorBidi" w:cstheme="minorBidi"/>
          <w:sz w:val="24"/>
          <w:szCs w:val="24"/>
        </w:rPr>
        <w:t>ich the trumpets are blasted a</w:t>
      </w:r>
      <w:r w:rsidRPr="00EC7829">
        <w:rPr>
          <w:rFonts w:asciiTheme="minorBidi" w:hAnsiTheme="minorBidi" w:cstheme="minorBidi"/>
          <w:sz w:val="24"/>
          <w:szCs w:val="24"/>
        </w:rPr>
        <w:t xml:space="preserve">s a detailed exposition of the same </w:t>
      </w:r>
      <w:r w:rsidR="002F2777" w:rsidRPr="00EC7829">
        <w:rPr>
          <w:rFonts w:asciiTheme="minorBidi" w:hAnsiTheme="minorBidi" w:cstheme="minorBidi"/>
          <w:sz w:val="24"/>
          <w:szCs w:val="24"/>
        </w:rPr>
        <w:t>idea</w:t>
      </w:r>
      <w:r w:rsidRPr="00EC7829">
        <w:rPr>
          <w:rFonts w:asciiTheme="minorBidi" w:hAnsiTheme="minorBidi" w:cstheme="minorBidi"/>
          <w:sz w:val="24"/>
          <w:szCs w:val="24"/>
        </w:rPr>
        <w:t>:</w:t>
      </w:r>
    </w:p>
    <w:p w14:paraId="6730CD8B" w14:textId="77777777" w:rsidR="002F2777" w:rsidRPr="00EC7829" w:rsidRDefault="002F2777" w:rsidP="00EC7829">
      <w:pPr>
        <w:spacing w:line="240" w:lineRule="auto"/>
        <w:ind w:firstLine="567"/>
        <w:rPr>
          <w:rFonts w:asciiTheme="minorBidi" w:hAnsiTheme="minorBidi" w:cstheme="minorBidi"/>
          <w:sz w:val="24"/>
          <w:szCs w:val="24"/>
        </w:rPr>
      </w:pPr>
    </w:p>
    <w:p w14:paraId="644EBD4B" w14:textId="77777777" w:rsidR="00BC07F1" w:rsidRPr="00EC7829" w:rsidRDefault="002F2777"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(8) "And they shall be </w:t>
      </w:r>
      <w:r w:rsidR="005A5BDE" w:rsidRPr="00EC7829">
        <w:rPr>
          <w:rFonts w:asciiTheme="minorBidi" w:hAnsiTheme="minorBidi" w:cstheme="minorBidi"/>
          <w:sz w:val="24"/>
          <w:szCs w:val="24"/>
        </w:rPr>
        <w:t xml:space="preserve">for you as a statute forever </w:t>
      </w:r>
      <w:r w:rsidRPr="00EC7829">
        <w:rPr>
          <w:rFonts w:asciiTheme="minorBidi" w:hAnsiTheme="minorBidi" w:cstheme="minorBidi"/>
          <w:sz w:val="24"/>
          <w:szCs w:val="24"/>
        </w:rPr>
        <w:t xml:space="preserve">" – For the camps </w:t>
      </w:r>
      <w:r w:rsidR="00617369" w:rsidRPr="00EC7829">
        <w:rPr>
          <w:rFonts w:asciiTheme="minorBidi" w:hAnsiTheme="minorBidi" w:cstheme="minorBidi"/>
          <w:sz w:val="24"/>
          <w:szCs w:val="24"/>
        </w:rPr>
        <w:t xml:space="preserve">are </w:t>
      </w:r>
      <w:r w:rsidRPr="00EC7829">
        <w:rPr>
          <w:rFonts w:asciiTheme="minorBidi" w:hAnsiTheme="minorBidi" w:cstheme="minorBidi"/>
          <w:sz w:val="24"/>
          <w:szCs w:val="24"/>
        </w:rPr>
        <w:t>journey</w:t>
      </w:r>
      <w:r w:rsidR="00617369" w:rsidRPr="00EC7829">
        <w:rPr>
          <w:rFonts w:asciiTheme="minorBidi" w:hAnsiTheme="minorBidi" w:cstheme="minorBidi"/>
          <w:sz w:val="24"/>
          <w:szCs w:val="24"/>
        </w:rPr>
        <w:t>ing</w:t>
      </w:r>
      <w:r w:rsidRPr="00EC7829">
        <w:rPr>
          <w:rFonts w:asciiTheme="minorBidi" w:hAnsiTheme="minorBidi" w:cstheme="minorBidi"/>
          <w:sz w:val="24"/>
          <w:szCs w:val="24"/>
        </w:rPr>
        <w:t xml:space="preserve"> to battle.</w:t>
      </w:r>
      <w:r w:rsidR="004F63E8" w:rsidRPr="00EC7829">
        <w:rPr>
          <w:rFonts w:asciiTheme="minorBidi" w:hAnsiTheme="minorBidi" w:cstheme="minorBidi"/>
          <w:sz w:val="24"/>
          <w:szCs w:val="24"/>
        </w:rPr>
        <w:t xml:space="preserve"> See the words of Moshe when the ark set forth. </w:t>
      </w:r>
      <w:r w:rsidR="00B07F4E" w:rsidRPr="00EC7829">
        <w:rPr>
          <w:rFonts w:asciiTheme="minorBidi" w:hAnsiTheme="minorBidi" w:cstheme="minorBidi"/>
          <w:sz w:val="24"/>
          <w:szCs w:val="24"/>
        </w:rPr>
        <w:t>And behold, the explanation of</w:t>
      </w:r>
      <w:r w:rsidR="004F63E8" w:rsidRPr="00EC7829">
        <w:rPr>
          <w:rFonts w:asciiTheme="minorBidi" w:hAnsiTheme="minorBidi" w:cstheme="minorBidi"/>
          <w:sz w:val="24"/>
          <w:szCs w:val="24"/>
        </w:rPr>
        <w:t xml:space="preserve"> this statute</w:t>
      </w:r>
      <w:r w:rsidR="00890E99" w:rsidRPr="00EC7829">
        <w:rPr>
          <w:rFonts w:asciiTheme="minorBidi" w:hAnsiTheme="minorBidi" w:cstheme="minorBidi"/>
          <w:sz w:val="24"/>
          <w:szCs w:val="24"/>
        </w:rPr>
        <w:t xml:space="preserve"> is that</w:t>
      </w:r>
      <w:r w:rsidR="004F63E8" w:rsidRPr="00EC7829">
        <w:rPr>
          <w:rFonts w:asciiTheme="minorBidi" w:hAnsiTheme="minorBidi" w:cstheme="minorBidi"/>
          <w:sz w:val="24"/>
          <w:szCs w:val="24"/>
        </w:rPr>
        <w:t xml:space="preserve"> </w:t>
      </w:r>
      <w:r w:rsidRPr="00EC7829">
        <w:rPr>
          <w:rFonts w:asciiTheme="minorBidi" w:hAnsiTheme="minorBidi" w:cstheme="minorBidi"/>
          <w:sz w:val="24"/>
          <w:szCs w:val="24"/>
        </w:rPr>
        <w:t xml:space="preserve">Israel shall do </w:t>
      </w:r>
      <w:r w:rsidR="00890E99" w:rsidRPr="00EC7829">
        <w:rPr>
          <w:rFonts w:asciiTheme="minorBidi" w:hAnsiTheme="minorBidi" w:cstheme="minorBidi"/>
          <w:sz w:val="24"/>
          <w:szCs w:val="24"/>
        </w:rPr>
        <w:t>thus</w:t>
      </w:r>
      <w:r w:rsidRPr="00EC7829">
        <w:rPr>
          <w:rFonts w:asciiTheme="minorBidi" w:hAnsiTheme="minorBidi" w:cstheme="minorBidi"/>
          <w:sz w:val="24"/>
          <w:szCs w:val="24"/>
        </w:rPr>
        <w:t xml:space="preserve">: The </w:t>
      </w:r>
      <w:r w:rsidR="004F63E8" w:rsidRPr="00EC7829">
        <w:rPr>
          <w:rFonts w:asciiTheme="minorBidi" w:hAnsiTheme="minorBidi" w:cstheme="minorBidi"/>
          <w:sz w:val="24"/>
          <w:szCs w:val="24"/>
        </w:rPr>
        <w:t>priests</w:t>
      </w:r>
      <w:r w:rsidRPr="00EC7829">
        <w:rPr>
          <w:rFonts w:asciiTheme="minorBidi" w:hAnsiTheme="minorBidi" w:cstheme="minorBidi"/>
          <w:sz w:val="24"/>
          <w:szCs w:val="24"/>
        </w:rPr>
        <w:t xml:space="preserve"> shall sound </w:t>
      </w:r>
      <w:r w:rsidR="0006246D" w:rsidRPr="00EC7829">
        <w:rPr>
          <w:rFonts w:asciiTheme="minorBidi" w:hAnsiTheme="minorBidi" w:cstheme="minorBidi"/>
          <w:sz w:val="24"/>
          <w:szCs w:val="24"/>
        </w:rPr>
        <w:t xml:space="preserve">blasts </w:t>
      </w:r>
      <w:r w:rsidR="004F63E8" w:rsidRPr="00EC7829">
        <w:rPr>
          <w:rFonts w:asciiTheme="minorBidi" w:hAnsiTheme="minorBidi" w:cstheme="minorBidi"/>
          <w:sz w:val="24"/>
          <w:szCs w:val="24"/>
        </w:rPr>
        <w:t>with the</w:t>
      </w:r>
      <w:r w:rsidRPr="00EC7829">
        <w:rPr>
          <w:rFonts w:asciiTheme="minorBidi" w:hAnsiTheme="minorBidi" w:cstheme="minorBidi"/>
          <w:sz w:val="24"/>
          <w:szCs w:val="24"/>
        </w:rPr>
        <w:t xml:space="preserve"> trumpets when </w:t>
      </w:r>
      <w:r w:rsidR="005452B3" w:rsidRPr="00EC7829">
        <w:rPr>
          <w:rFonts w:asciiTheme="minorBidi" w:hAnsiTheme="minorBidi" w:cstheme="minorBidi"/>
          <w:sz w:val="24"/>
          <w:szCs w:val="24"/>
        </w:rPr>
        <w:t>[</w:t>
      </w:r>
      <w:r w:rsidRPr="00EC7829">
        <w:rPr>
          <w:rFonts w:asciiTheme="minorBidi" w:hAnsiTheme="minorBidi" w:cstheme="minorBidi"/>
          <w:sz w:val="24"/>
          <w:szCs w:val="24"/>
        </w:rPr>
        <w:t>Israel</w:t>
      </w:r>
      <w:r w:rsidR="005452B3" w:rsidRPr="00EC7829">
        <w:rPr>
          <w:rFonts w:asciiTheme="minorBidi" w:hAnsiTheme="minorBidi" w:cstheme="minorBidi"/>
          <w:sz w:val="24"/>
          <w:szCs w:val="24"/>
        </w:rPr>
        <w:t>]</w:t>
      </w:r>
      <w:r w:rsidRPr="00EC7829">
        <w:rPr>
          <w:rFonts w:asciiTheme="minorBidi" w:hAnsiTheme="minorBidi" w:cstheme="minorBidi"/>
          <w:sz w:val="24"/>
          <w:szCs w:val="24"/>
        </w:rPr>
        <w:t xml:space="preserve"> goes forth to war, to battle in the land of their enemies, and similarly if an enemy enters their land and </w:t>
      </w:r>
      <w:r w:rsidR="008B07F3" w:rsidRPr="00EC7829">
        <w:rPr>
          <w:rFonts w:asciiTheme="minorBidi" w:hAnsiTheme="minorBidi" w:cstheme="minorBidi"/>
          <w:sz w:val="24"/>
          <w:szCs w:val="24"/>
        </w:rPr>
        <w:t>[Israel] goes</w:t>
      </w:r>
      <w:r w:rsidRPr="00EC7829">
        <w:rPr>
          <w:rFonts w:asciiTheme="minorBidi" w:hAnsiTheme="minorBidi" w:cstheme="minorBidi"/>
          <w:sz w:val="24"/>
          <w:szCs w:val="24"/>
        </w:rPr>
        <w:t xml:space="preserve"> to fight them. </w:t>
      </w:r>
    </w:p>
    <w:p w14:paraId="44966C3F" w14:textId="30BF5F26" w:rsidR="00BC07F1" w:rsidRPr="00EC7829" w:rsidRDefault="004F63E8"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(9) "And you shall be remembered" </w:t>
      </w:r>
      <w:r w:rsidR="00C9616C" w:rsidRPr="00EC7829">
        <w:rPr>
          <w:rFonts w:asciiTheme="minorBidi" w:hAnsiTheme="minorBidi" w:cstheme="minorBidi"/>
          <w:sz w:val="24"/>
          <w:szCs w:val="24"/>
        </w:rPr>
        <w:t>–</w:t>
      </w:r>
      <w:r w:rsidRPr="00EC7829">
        <w:rPr>
          <w:rFonts w:asciiTheme="minorBidi" w:hAnsiTheme="minorBidi" w:cstheme="minorBidi"/>
          <w:sz w:val="24"/>
          <w:szCs w:val="24"/>
        </w:rPr>
        <w:t xml:space="preserve"> </w:t>
      </w:r>
      <w:r w:rsidR="002F2777" w:rsidRPr="00EC7829">
        <w:rPr>
          <w:rFonts w:asciiTheme="minorBidi" w:hAnsiTheme="minorBidi" w:cstheme="minorBidi"/>
          <w:sz w:val="24"/>
          <w:szCs w:val="24"/>
        </w:rPr>
        <w:t xml:space="preserve">For you have done what God commanded you. The </w:t>
      </w:r>
      <w:r w:rsidR="002D0DE8" w:rsidRPr="00EC7829">
        <w:rPr>
          <w:rFonts w:asciiTheme="minorBidi" w:hAnsiTheme="minorBidi" w:cstheme="minorBidi"/>
          <w:sz w:val="24"/>
          <w:szCs w:val="24"/>
        </w:rPr>
        <w:t xml:space="preserve">sound </w:t>
      </w:r>
      <w:r w:rsidRPr="00EC7829">
        <w:rPr>
          <w:rFonts w:asciiTheme="minorBidi" w:hAnsiTheme="minorBidi" w:cstheme="minorBidi"/>
          <w:sz w:val="24"/>
          <w:szCs w:val="24"/>
        </w:rPr>
        <w:t>[</w:t>
      </w:r>
      <w:r w:rsidRPr="00EC7829">
        <w:rPr>
          <w:rFonts w:asciiTheme="minorBidi" w:hAnsiTheme="minorBidi" w:cstheme="minorBidi"/>
          <w:i/>
          <w:iCs/>
          <w:sz w:val="24"/>
          <w:szCs w:val="24"/>
        </w:rPr>
        <w:t>teru'a</w:t>
      </w:r>
      <w:r w:rsidRPr="00EC7829">
        <w:rPr>
          <w:rFonts w:asciiTheme="minorBidi" w:hAnsiTheme="minorBidi" w:cstheme="minorBidi"/>
          <w:sz w:val="24"/>
          <w:szCs w:val="24"/>
        </w:rPr>
        <w:t xml:space="preserve">] </w:t>
      </w:r>
      <w:r w:rsidR="002F2777" w:rsidRPr="00EC7829">
        <w:rPr>
          <w:rFonts w:asciiTheme="minorBidi" w:hAnsiTheme="minorBidi" w:cstheme="minorBidi"/>
          <w:sz w:val="24"/>
          <w:szCs w:val="24"/>
        </w:rPr>
        <w:t xml:space="preserve">also serves as a reminder to the people to cry out to God. </w:t>
      </w:r>
    </w:p>
    <w:p w14:paraId="564A30DA" w14:textId="1D2B9831" w:rsidR="00C87850" w:rsidRPr="00EC7829" w:rsidRDefault="004F63E8"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(10) "And </w:t>
      </w:r>
      <w:r w:rsidR="001C624A" w:rsidRPr="00EC7829">
        <w:rPr>
          <w:rFonts w:asciiTheme="minorBidi" w:hAnsiTheme="minorBidi" w:cstheme="minorBidi"/>
          <w:sz w:val="24"/>
          <w:szCs w:val="24"/>
        </w:rPr>
        <w:t xml:space="preserve">on </w:t>
      </w:r>
      <w:r w:rsidRPr="00EC7829">
        <w:rPr>
          <w:rFonts w:asciiTheme="minorBidi" w:hAnsiTheme="minorBidi" w:cstheme="minorBidi"/>
          <w:sz w:val="24"/>
          <w:szCs w:val="24"/>
        </w:rPr>
        <w:t xml:space="preserve">the day of your gladness, and in your appointed seasons" – When </w:t>
      </w:r>
      <w:r w:rsidR="002F2777" w:rsidRPr="00EC7829">
        <w:rPr>
          <w:rFonts w:asciiTheme="minorBidi" w:hAnsiTheme="minorBidi" w:cstheme="minorBidi"/>
          <w:sz w:val="24"/>
          <w:szCs w:val="24"/>
        </w:rPr>
        <w:t>you return from the land of your enemies, or you defeat the enemy who attacks you and you establish a day of rejoicing</w:t>
      </w:r>
      <w:r w:rsidR="00FE5577" w:rsidRPr="00EC7829">
        <w:rPr>
          <w:rFonts w:asciiTheme="minorBidi" w:hAnsiTheme="minorBidi" w:cstheme="minorBidi"/>
          <w:sz w:val="24"/>
          <w:szCs w:val="24"/>
        </w:rPr>
        <w:t>, like the days of Purim…</w:t>
      </w:r>
      <w:r w:rsidRPr="00EC7829">
        <w:rPr>
          <w:rFonts w:asciiTheme="minorBidi" w:hAnsiTheme="minorBidi" w:cstheme="minorBidi"/>
          <w:sz w:val="24"/>
          <w:szCs w:val="24"/>
        </w:rPr>
        <w:t xml:space="preserve">. </w:t>
      </w:r>
      <w:r w:rsidR="00124D5B" w:rsidRPr="00EC7829">
        <w:rPr>
          <w:rFonts w:asciiTheme="minorBidi" w:hAnsiTheme="minorBidi" w:cstheme="minorBidi"/>
          <w:sz w:val="24"/>
          <w:szCs w:val="24"/>
        </w:rPr>
        <w:t xml:space="preserve">(Ibn Ezra, </w:t>
      </w:r>
      <w:r w:rsidR="00124D5B" w:rsidRPr="00EC7829">
        <w:rPr>
          <w:rFonts w:asciiTheme="minorBidi" w:hAnsiTheme="minorBidi" w:cstheme="minorBidi"/>
          <w:i/>
          <w:iCs/>
          <w:sz w:val="24"/>
          <w:szCs w:val="24"/>
        </w:rPr>
        <w:t xml:space="preserve">Bamidbar </w:t>
      </w:r>
      <w:r w:rsidR="00124D5B" w:rsidRPr="00EC7829">
        <w:rPr>
          <w:rFonts w:asciiTheme="minorBidi" w:hAnsiTheme="minorBidi" w:cstheme="minorBidi"/>
          <w:sz w:val="24"/>
          <w:szCs w:val="24"/>
        </w:rPr>
        <w:t>10:8-10)</w:t>
      </w:r>
    </w:p>
    <w:p w14:paraId="7740EF7D" w14:textId="77777777" w:rsidR="004F63E8" w:rsidRPr="00EC7829" w:rsidRDefault="004F63E8" w:rsidP="00EC7829">
      <w:pPr>
        <w:pStyle w:val="BlockText"/>
        <w:spacing w:line="240" w:lineRule="auto"/>
        <w:rPr>
          <w:rFonts w:asciiTheme="minorBidi" w:hAnsiTheme="minorBidi" w:cstheme="minorBidi"/>
          <w:sz w:val="24"/>
          <w:szCs w:val="24"/>
        </w:rPr>
      </w:pPr>
    </w:p>
    <w:p w14:paraId="11307584" w14:textId="475BB344"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This original interpretation sees all the cases in which the </w:t>
      </w:r>
      <w:r w:rsidR="004F63E8" w:rsidRPr="00EC7829">
        <w:rPr>
          <w:rFonts w:asciiTheme="minorBidi" w:hAnsiTheme="minorBidi" w:cstheme="minorBidi"/>
          <w:sz w:val="24"/>
          <w:szCs w:val="24"/>
        </w:rPr>
        <w:t>trumpet</w:t>
      </w:r>
      <w:r w:rsidRPr="00EC7829">
        <w:rPr>
          <w:rFonts w:asciiTheme="minorBidi" w:hAnsiTheme="minorBidi" w:cstheme="minorBidi"/>
          <w:sz w:val="24"/>
          <w:szCs w:val="24"/>
        </w:rPr>
        <w:t xml:space="preserve"> is blown as revolving around the same issue – </w:t>
      </w:r>
      <w:r w:rsidR="004F63E8" w:rsidRPr="00EC7829">
        <w:rPr>
          <w:rFonts w:asciiTheme="minorBidi" w:hAnsiTheme="minorBidi" w:cstheme="minorBidi"/>
          <w:sz w:val="24"/>
          <w:szCs w:val="24"/>
        </w:rPr>
        <w:t>when</w:t>
      </w:r>
      <w:r w:rsidRPr="00EC7829">
        <w:rPr>
          <w:rFonts w:asciiTheme="minorBidi" w:hAnsiTheme="minorBidi" w:cstheme="minorBidi"/>
          <w:sz w:val="24"/>
          <w:szCs w:val="24"/>
        </w:rPr>
        <w:t xml:space="preserve"> going out to war, </w:t>
      </w:r>
      <w:r w:rsidR="004F63E8" w:rsidRPr="00EC7829">
        <w:rPr>
          <w:rFonts w:asciiTheme="minorBidi" w:hAnsiTheme="minorBidi" w:cstheme="minorBidi"/>
          <w:sz w:val="24"/>
          <w:szCs w:val="24"/>
        </w:rPr>
        <w:t xml:space="preserve">during the time of </w:t>
      </w:r>
      <w:r w:rsidRPr="00EC7829">
        <w:rPr>
          <w:rFonts w:asciiTheme="minorBidi" w:hAnsiTheme="minorBidi" w:cstheme="minorBidi"/>
          <w:sz w:val="24"/>
          <w:szCs w:val="24"/>
        </w:rPr>
        <w:t xml:space="preserve">the war itself, and in the days of rejoicing upon returning from </w:t>
      </w:r>
      <w:r w:rsidR="004F63E8" w:rsidRPr="00EC7829">
        <w:rPr>
          <w:rFonts w:asciiTheme="minorBidi" w:hAnsiTheme="minorBidi" w:cstheme="minorBidi"/>
          <w:sz w:val="24"/>
          <w:szCs w:val="24"/>
        </w:rPr>
        <w:t xml:space="preserve">war. Thus, this section is </w:t>
      </w:r>
      <w:r w:rsidR="00FB3FAD" w:rsidRPr="00EC7829">
        <w:rPr>
          <w:rFonts w:asciiTheme="minorBidi" w:hAnsiTheme="minorBidi" w:cstheme="minorBidi"/>
          <w:sz w:val="24"/>
          <w:szCs w:val="24"/>
        </w:rPr>
        <w:t xml:space="preserve">purely about </w:t>
      </w:r>
      <w:r w:rsidRPr="00EC7829">
        <w:rPr>
          <w:rFonts w:asciiTheme="minorBidi" w:hAnsiTheme="minorBidi" w:cstheme="minorBidi"/>
          <w:sz w:val="24"/>
          <w:szCs w:val="24"/>
        </w:rPr>
        <w:t>the laws of warfare</w:t>
      </w:r>
      <w:r w:rsidR="004F63E8" w:rsidRPr="00EC7829">
        <w:rPr>
          <w:rFonts w:asciiTheme="minorBidi" w:hAnsiTheme="minorBidi" w:cstheme="minorBidi"/>
          <w:sz w:val="24"/>
          <w:szCs w:val="24"/>
        </w:rPr>
        <w:t>.</w:t>
      </w:r>
    </w:p>
    <w:p w14:paraId="0B18FA09" w14:textId="77777777" w:rsidR="004F63E8" w:rsidRPr="00EC7829" w:rsidRDefault="004F63E8" w:rsidP="00EC7829">
      <w:pPr>
        <w:spacing w:line="240" w:lineRule="auto"/>
        <w:ind w:firstLine="720"/>
        <w:rPr>
          <w:rFonts w:asciiTheme="minorBidi" w:hAnsiTheme="minorBidi" w:cstheme="minorBidi"/>
          <w:sz w:val="24"/>
          <w:szCs w:val="24"/>
        </w:rPr>
      </w:pPr>
    </w:p>
    <w:p w14:paraId="583CDDC5" w14:textId="2EFA97CC"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We see</w:t>
      </w:r>
      <w:r w:rsidR="0034281D" w:rsidRPr="00EC7829">
        <w:rPr>
          <w:rFonts w:asciiTheme="minorBidi" w:hAnsiTheme="minorBidi" w:cstheme="minorBidi"/>
          <w:sz w:val="24"/>
          <w:szCs w:val="24"/>
        </w:rPr>
        <w:t>,</w:t>
      </w:r>
      <w:r w:rsidRPr="00EC7829">
        <w:rPr>
          <w:rFonts w:asciiTheme="minorBidi" w:hAnsiTheme="minorBidi" w:cstheme="minorBidi"/>
          <w:sz w:val="24"/>
          <w:szCs w:val="24"/>
        </w:rPr>
        <w:t xml:space="preserve"> </w:t>
      </w:r>
      <w:r w:rsidR="004F63E8" w:rsidRPr="00EC7829">
        <w:rPr>
          <w:rFonts w:asciiTheme="minorBidi" w:hAnsiTheme="minorBidi" w:cstheme="minorBidi"/>
          <w:sz w:val="24"/>
          <w:szCs w:val="24"/>
        </w:rPr>
        <w:t>then</w:t>
      </w:r>
      <w:r w:rsidR="0034281D" w:rsidRPr="00EC7829">
        <w:rPr>
          <w:rFonts w:asciiTheme="minorBidi" w:hAnsiTheme="minorBidi" w:cstheme="minorBidi"/>
          <w:sz w:val="24"/>
          <w:szCs w:val="24"/>
        </w:rPr>
        <w:t>,</w:t>
      </w:r>
      <w:r w:rsidR="004F63E8" w:rsidRPr="00EC7829">
        <w:rPr>
          <w:rFonts w:asciiTheme="minorBidi" w:hAnsiTheme="minorBidi" w:cstheme="minorBidi"/>
          <w:sz w:val="24"/>
          <w:szCs w:val="24"/>
        </w:rPr>
        <w:t xml:space="preserve"> </w:t>
      </w:r>
      <w:r w:rsidRPr="00EC7829">
        <w:rPr>
          <w:rFonts w:asciiTheme="minorBidi" w:hAnsiTheme="minorBidi" w:cstheme="minorBidi"/>
          <w:sz w:val="24"/>
          <w:szCs w:val="24"/>
        </w:rPr>
        <w:t xml:space="preserve">a dispute between the commentators </w:t>
      </w:r>
      <w:r w:rsidR="007B36DE" w:rsidRPr="00EC7829">
        <w:rPr>
          <w:rFonts w:asciiTheme="minorBidi" w:hAnsiTheme="minorBidi" w:cstheme="minorBidi"/>
          <w:sz w:val="24"/>
          <w:szCs w:val="24"/>
        </w:rPr>
        <w:t xml:space="preserve">– </w:t>
      </w:r>
      <w:r w:rsidRPr="00EC7829">
        <w:rPr>
          <w:rFonts w:asciiTheme="minorBidi" w:hAnsiTheme="minorBidi" w:cstheme="minorBidi"/>
          <w:sz w:val="24"/>
          <w:szCs w:val="24"/>
        </w:rPr>
        <w:t xml:space="preserve">whether to lump all the </w:t>
      </w:r>
      <w:r w:rsidR="004F63E8" w:rsidRPr="00EC7829">
        <w:rPr>
          <w:rFonts w:asciiTheme="minorBidi" w:hAnsiTheme="minorBidi" w:cstheme="minorBidi"/>
          <w:sz w:val="24"/>
          <w:szCs w:val="24"/>
        </w:rPr>
        <w:t>trumpet</w:t>
      </w:r>
      <w:r w:rsidRPr="00EC7829">
        <w:rPr>
          <w:rFonts w:asciiTheme="minorBidi" w:hAnsiTheme="minorBidi" w:cstheme="minorBidi"/>
          <w:sz w:val="24"/>
          <w:szCs w:val="24"/>
        </w:rPr>
        <w:t xml:space="preserve"> blasts together as </w:t>
      </w:r>
      <w:r w:rsidR="00020EA0" w:rsidRPr="00EC7829">
        <w:rPr>
          <w:rFonts w:asciiTheme="minorBidi" w:hAnsiTheme="minorBidi" w:cstheme="minorBidi"/>
          <w:sz w:val="24"/>
          <w:szCs w:val="24"/>
        </w:rPr>
        <w:t>related to</w:t>
      </w:r>
      <w:r w:rsidRPr="00EC7829">
        <w:rPr>
          <w:rFonts w:asciiTheme="minorBidi" w:hAnsiTheme="minorBidi" w:cstheme="minorBidi"/>
          <w:sz w:val="24"/>
          <w:szCs w:val="24"/>
        </w:rPr>
        <w:t xml:space="preserve"> matters of war</w:t>
      </w:r>
      <w:r w:rsidR="00020EA0" w:rsidRPr="00EC7829">
        <w:rPr>
          <w:rFonts w:asciiTheme="minorBidi" w:hAnsiTheme="minorBidi" w:cstheme="minorBidi"/>
          <w:sz w:val="24"/>
          <w:szCs w:val="24"/>
        </w:rPr>
        <w:t>,</w:t>
      </w:r>
      <w:r w:rsidRPr="00EC7829">
        <w:rPr>
          <w:rFonts w:asciiTheme="minorBidi" w:hAnsiTheme="minorBidi" w:cstheme="minorBidi"/>
          <w:sz w:val="24"/>
          <w:szCs w:val="24"/>
        </w:rPr>
        <w:t xml:space="preserve"> or whether </w:t>
      </w:r>
      <w:r w:rsidR="0034281D" w:rsidRPr="00EC7829">
        <w:rPr>
          <w:rFonts w:asciiTheme="minorBidi" w:hAnsiTheme="minorBidi" w:cstheme="minorBidi"/>
          <w:sz w:val="24"/>
          <w:szCs w:val="24"/>
        </w:rPr>
        <w:t>the</w:t>
      </w:r>
      <w:r w:rsidRPr="00EC7829">
        <w:rPr>
          <w:rFonts w:asciiTheme="minorBidi" w:hAnsiTheme="minorBidi" w:cstheme="minorBidi"/>
          <w:sz w:val="24"/>
          <w:szCs w:val="24"/>
        </w:rPr>
        <w:t xml:space="preserve"> nature </w:t>
      </w:r>
      <w:r w:rsidR="0034281D" w:rsidRPr="00EC7829">
        <w:rPr>
          <w:rFonts w:asciiTheme="minorBidi" w:hAnsiTheme="minorBidi" w:cstheme="minorBidi"/>
          <w:sz w:val="24"/>
          <w:szCs w:val="24"/>
        </w:rPr>
        <w:t xml:space="preserve">of the mitzva act described here </w:t>
      </w:r>
      <w:r w:rsidRPr="00EC7829">
        <w:rPr>
          <w:rFonts w:asciiTheme="minorBidi" w:hAnsiTheme="minorBidi" w:cstheme="minorBidi"/>
          <w:sz w:val="24"/>
          <w:szCs w:val="24"/>
        </w:rPr>
        <w:t xml:space="preserve">varies from </w:t>
      </w:r>
      <w:r w:rsidR="00FF406E" w:rsidRPr="00EC7829">
        <w:rPr>
          <w:rFonts w:asciiTheme="minorBidi" w:hAnsiTheme="minorBidi" w:cstheme="minorBidi"/>
          <w:sz w:val="24"/>
          <w:szCs w:val="24"/>
        </w:rPr>
        <w:t xml:space="preserve">case to case. </w:t>
      </w:r>
    </w:p>
    <w:p w14:paraId="3214B8BE" w14:textId="77777777" w:rsidR="00A20EE2" w:rsidRPr="00EC7829" w:rsidRDefault="00A20EE2" w:rsidP="00EC7829">
      <w:pPr>
        <w:spacing w:line="240" w:lineRule="auto"/>
        <w:ind w:firstLine="567"/>
        <w:rPr>
          <w:rFonts w:asciiTheme="minorBidi" w:hAnsiTheme="minorBidi" w:cstheme="minorBidi"/>
          <w:sz w:val="24"/>
          <w:szCs w:val="24"/>
        </w:rPr>
      </w:pPr>
    </w:p>
    <w:p w14:paraId="60001342" w14:textId="0EFAAA82" w:rsidR="00C87850" w:rsidRPr="00EC7829" w:rsidRDefault="0034281D" w:rsidP="00EC7829">
      <w:pPr>
        <w:spacing w:line="240" w:lineRule="auto"/>
        <w:rPr>
          <w:rFonts w:asciiTheme="minorBidi" w:hAnsiTheme="minorBidi" w:cstheme="minorBidi"/>
          <w:b/>
          <w:bCs/>
          <w:sz w:val="24"/>
          <w:szCs w:val="24"/>
        </w:rPr>
      </w:pPr>
      <w:r w:rsidRPr="00EC7829">
        <w:rPr>
          <w:rFonts w:asciiTheme="minorBidi" w:hAnsiTheme="minorBidi" w:cstheme="minorBidi"/>
          <w:b/>
          <w:bCs/>
          <w:sz w:val="24"/>
          <w:szCs w:val="24"/>
        </w:rPr>
        <w:t>Royal fanfare or a supplication</w:t>
      </w:r>
      <w:r w:rsidR="00C87850" w:rsidRPr="00EC7829">
        <w:rPr>
          <w:rFonts w:asciiTheme="minorBidi" w:hAnsiTheme="minorBidi" w:cstheme="minorBidi"/>
          <w:b/>
          <w:bCs/>
          <w:sz w:val="24"/>
          <w:szCs w:val="24"/>
        </w:rPr>
        <w:t>?</w:t>
      </w:r>
    </w:p>
    <w:p w14:paraId="7DEFBAB1" w14:textId="77777777" w:rsidR="00A13CF5" w:rsidRPr="00EC7829" w:rsidRDefault="00A13CF5" w:rsidP="00EC7829">
      <w:pPr>
        <w:spacing w:line="240" w:lineRule="auto"/>
        <w:rPr>
          <w:rFonts w:asciiTheme="minorBidi" w:hAnsiTheme="minorBidi" w:cstheme="minorBidi"/>
          <w:sz w:val="24"/>
          <w:szCs w:val="24"/>
          <w:u w:val="single"/>
        </w:rPr>
      </w:pPr>
    </w:p>
    <w:p w14:paraId="70DA11D5" w14:textId="13400846" w:rsidR="00A61604" w:rsidRPr="00EC7829" w:rsidRDefault="00A61604" w:rsidP="00EC7829">
      <w:pPr>
        <w:spacing w:line="240" w:lineRule="auto"/>
        <w:rPr>
          <w:rFonts w:asciiTheme="minorBidi" w:hAnsiTheme="minorBidi" w:cstheme="minorBidi"/>
          <w:i/>
          <w:iCs/>
          <w:sz w:val="24"/>
          <w:szCs w:val="24"/>
        </w:rPr>
      </w:pPr>
      <w:r w:rsidRPr="00EC7829">
        <w:rPr>
          <w:rFonts w:asciiTheme="minorBidi" w:hAnsiTheme="minorBidi" w:cstheme="minorBidi"/>
          <w:i/>
          <w:iCs/>
          <w:sz w:val="24"/>
          <w:szCs w:val="24"/>
        </w:rPr>
        <w:t xml:space="preserve">For which wars are the trumpets </w:t>
      </w:r>
      <w:r w:rsidR="007B36DE" w:rsidRPr="00EC7829">
        <w:rPr>
          <w:rFonts w:asciiTheme="minorBidi" w:hAnsiTheme="minorBidi" w:cstheme="minorBidi"/>
          <w:i/>
          <w:iCs/>
          <w:sz w:val="24"/>
          <w:szCs w:val="24"/>
        </w:rPr>
        <w:t>blown</w:t>
      </w:r>
      <w:r w:rsidRPr="00EC7829">
        <w:rPr>
          <w:rFonts w:asciiTheme="minorBidi" w:hAnsiTheme="minorBidi" w:cstheme="minorBidi"/>
          <w:i/>
          <w:iCs/>
          <w:sz w:val="24"/>
          <w:szCs w:val="24"/>
        </w:rPr>
        <w:t>?</w:t>
      </w:r>
    </w:p>
    <w:p w14:paraId="78EB0A31" w14:textId="77777777" w:rsidR="00C87850" w:rsidRPr="00EC7829" w:rsidRDefault="00A61604" w:rsidP="00EC7829">
      <w:pPr>
        <w:spacing w:line="240" w:lineRule="auto"/>
        <w:rPr>
          <w:rFonts w:asciiTheme="minorBidi" w:hAnsiTheme="minorBidi" w:cstheme="minorBidi"/>
          <w:sz w:val="24"/>
          <w:szCs w:val="24"/>
        </w:rPr>
      </w:pPr>
      <w:r w:rsidRPr="00EC7829">
        <w:rPr>
          <w:rFonts w:asciiTheme="minorBidi" w:hAnsiTheme="minorBidi" w:cstheme="minorBidi"/>
          <w:sz w:val="24"/>
          <w:szCs w:val="24"/>
        </w:rPr>
        <w:t xml:space="preserve"> </w:t>
      </w:r>
    </w:p>
    <w:p w14:paraId="6BF2F6B4" w14:textId="3208F11B"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If we focus on the</w:t>
      </w:r>
      <w:r w:rsidR="00A61604" w:rsidRPr="00EC7829">
        <w:rPr>
          <w:rFonts w:asciiTheme="minorBidi" w:hAnsiTheme="minorBidi" w:cstheme="minorBidi"/>
          <w:sz w:val="24"/>
          <w:szCs w:val="24"/>
        </w:rPr>
        <w:t xml:space="preserve"> blasts blown before going out to fight "the adversary that oppresses you," we see that even </w:t>
      </w:r>
      <w:r w:rsidR="00BF0AF3" w:rsidRPr="00EC7829">
        <w:rPr>
          <w:rFonts w:asciiTheme="minorBidi" w:hAnsiTheme="minorBidi" w:cstheme="minorBidi"/>
          <w:sz w:val="24"/>
          <w:szCs w:val="24"/>
        </w:rPr>
        <w:t>within this category,</w:t>
      </w:r>
      <w:r w:rsidR="00A61604" w:rsidRPr="00EC7829">
        <w:rPr>
          <w:rFonts w:asciiTheme="minorBidi" w:hAnsiTheme="minorBidi" w:cstheme="minorBidi"/>
          <w:sz w:val="24"/>
          <w:szCs w:val="24"/>
        </w:rPr>
        <w:t xml:space="preserve"> we can distinguish </w:t>
      </w:r>
      <w:r w:rsidRPr="00EC7829">
        <w:rPr>
          <w:rFonts w:asciiTheme="minorBidi" w:hAnsiTheme="minorBidi" w:cstheme="minorBidi"/>
          <w:sz w:val="24"/>
          <w:szCs w:val="24"/>
        </w:rPr>
        <w:t xml:space="preserve">between two different matters. At face value, the Torah </w:t>
      </w:r>
      <w:r w:rsidR="00A61604" w:rsidRPr="00EC7829">
        <w:rPr>
          <w:rFonts w:asciiTheme="minorBidi" w:hAnsiTheme="minorBidi" w:cstheme="minorBidi"/>
          <w:sz w:val="24"/>
          <w:szCs w:val="24"/>
        </w:rPr>
        <w:t xml:space="preserve">speaks </w:t>
      </w:r>
      <w:r w:rsidRPr="00EC7829">
        <w:rPr>
          <w:rFonts w:asciiTheme="minorBidi" w:hAnsiTheme="minorBidi" w:cstheme="minorBidi"/>
          <w:sz w:val="24"/>
          <w:szCs w:val="24"/>
        </w:rPr>
        <w:t xml:space="preserve">of </w:t>
      </w:r>
      <w:r w:rsidR="00A61604" w:rsidRPr="00EC7829">
        <w:rPr>
          <w:rFonts w:asciiTheme="minorBidi" w:hAnsiTheme="minorBidi" w:cstheme="minorBidi"/>
          <w:sz w:val="24"/>
          <w:szCs w:val="24"/>
        </w:rPr>
        <w:t>trumpet</w:t>
      </w:r>
      <w:r w:rsidRPr="00EC7829">
        <w:rPr>
          <w:rFonts w:asciiTheme="minorBidi" w:hAnsiTheme="minorBidi" w:cstheme="minorBidi"/>
          <w:sz w:val="24"/>
          <w:szCs w:val="24"/>
        </w:rPr>
        <w:t xml:space="preserve"> blasts at the time of going out to war. But the </w:t>
      </w:r>
      <w:r w:rsidRPr="00EC7829">
        <w:rPr>
          <w:rFonts w:asciiTheme="minorBidi" w:hAnsiTheme="minorBidi" w:cstheme="minorBidi"/>
          <w:i/>
          <w:iCs/>
          <w:sz w:val="24"/>
          <w:szCs w:val="24"/>
        </w:rPr>
        <w:t>Sifrei</w:t>
      </w:r>
      <w:r w:rsidRPr="00EC7829">
        <w:rPr>
          <w:rFonts w:asciiTheme="minorBidi" w:hAnsiTheme="minorBidi" w:cstheme="minorBidi"/>
          <w:sz w:val="24"/>
          <w:szCs w:val="24"/>
        </w:rPr>
        <w:t xml:space="preserve"> brings two </w:t>
      </w:r>
      <w:r w:rsidR="00A61604" w:rsidRPr="00EC7829">
        <w:rPr>
          <w:rFonts w:asciiTheme="minorBidi" w:hAnsiTheme="minorBidi" w:cstheme="minorBidi"/>
          <w:sz w:val="24"/>
          <w:szCs w:val="24"/>
        </w:rPr>
        <w:t>opinions</w:t>
      </w:r>
      <w:r w:rsidRPr="00EC7829">
        <w:rPr>
          <w:rFonts w:asciiTheme="minorBidi" w:hAnsiTheme="minorBidi" w:cstheme="minorBidi"/>
          <w:sz w:val="24"/>
          <w:szCs w:val="24"/>
        </w:rPr>
        <w:t xml:space="preserve">, one that greatly limits the mitzva and one that greatly expands it, which present us with two entirely different roles for the </w:t>
      </w:r>
      <w:r w:rsidR="00A61604" w:rsidRPr="00EC7829">
        <w:rPr>
          <w:rFonts w:asciiTheme="minorBidi" w:hAnsiTheme="minorBidi" w:cstheme="minorBidi"/>
          <w:sz w:val="24"/>
          <w:szCs w:val="24"/>
        </w:rPr>
        <w:t>trumpet</w:t>
      </w:r>
      <w:r w:rsidRPr="00EC7829">
        <w:rPr>
          <w:rFonts w:asciiTheme="minorBidi" w:hAnsiTheme="minorBidi" w:cstheme="minorBidi"/>
          <w:sz w:val="24"/>
          <w:szCs w:val="24"/>
        </w:rPr>
        <w:t xml:space="preserve"> blasts </w:t>
      </w:r>
      <w:r w:rsidR="00A61604" w:rsidRPr="00EC7829">
        <w:rPr>
          <w:rFonts w:asciiTheme="minorBidi" w:hAnsiTheme="minorBidi" w:cstheme="minorBidi"/>
          <w:sz w:val="24"/>
          <w:szCs w:val="24"/>
        </w:rPr>
        <w:t>in a</w:t>
      </w:r>
      <w:r w:rsidRPr="00EC7829">
        <w:rPr>
          <w:rFonts w:asciiTheme="minorBidi" w:hAnsiTheme="minorBidi" w:cstheme="minorBidi"/>
          <w:sz w:val="24"/>
          <w:szCs w:val="24"/>
        </w:rPr>
        <w:t xml:space="preserve"> time of war:</w:t>
      </w:r>
    </w:p>
    <w:p w14:paraId="62EF4FCC" w14:textId="77777777" w:rsidR="00A61604" w:rsidRPr="00EC7829" w:rsidRDefault="00A61604" w:rsidP="00EC7829">
      <w:pPr>
        <w:spacing w:line="240" w:lineRule="auto"/>
        <w:ind w:firstLine="720"/>
        <w:rPr>
          <w:rFonts w:asciiTheme="minorBidi" w:hAnsiTheme="minorBidi" w:cstheme="minorBidi"/>
          <w:sz w:val="24"/>
          <w:szCs w:val="24"/>
        </w:rPr>
      </w:pPr>
    </w:p>
    <w:p w14:paraId="11D5416B" w14:textId="48F7934C" w:rsidR="00C87850" w:rsidRPr="00EC7829" w:rsidRDefault="00A61604"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"Against the adversary that oppresses you." The verse speaks of the war of Gog and Magog. You say that th</w:t>
      </w:r>
      <w:r w:rsidR="00A13CF5" w:rsidRPr="00EC7829">
        <w:rPr>
          <w:rFonts w:asciiTheme="minorBidi" w:hAnsiTheme="minorBidi" w:cstheme="minorBidi"/>
          <w:sz w:val="24"/>
          <w:szCs w:val="24"/>
        </w:rPr>
        <w:t>e verse speaks of the war of Gog</w:t>
      </w:r>
      <w:r w:rsidRPr="00EC7829">
        <w:rPr>
          <w:rFonts w:asciiTheme="minorBidi" w:hAnsiTheme="minorBidi" w:cstheme="minorBidi"/>
          <w:sz w:val="24"/>
          <w:szCs w:val="24"/>
        </w:rPr>
        <w:t xml:space="preserve"> and Magog; but perhaps it speaks </w:t>
      </w:r>
      <w:r w:rsidR="009413F6" w:rsidRPr="00EC7829">
        <w:rPr>
          <w:rFonts w:asciiTheme="minorBidi" w:hAnsiTheme="minorBidi" w:cstheme="minorBidi"/>
          <w:sz w:val="24"/>
          <w:szCs w:val="24"/>
        </w:rPr>
        <w:t xml:space="preserve">of </w:t>
      </w:r>
      <w:r w:rsidRPr="00EC7829">
        <w:rPr>
          <w:rFonts w:asciiTheme="minorBidi" w:hAnsiTheme="minorBidi" w:cstheme="minorBidi"/>
          <w:sz w:val="24"/>
          <w:szCs w:val="24"/>
        </w:rPr>
        <w:t xml:space="preserve">wars in general? </w:t>
      </w:r>
      <w:r w:rsidR="009413F6" w:rsidRPr="00EC7829">
        <w:rPr>
          <w:rFonts w:asciiTheme="minorBidi" w:hAnsiTheme="minorBidi" w:cstheme="minorBidi"/>
          <w:sz w:val="24"/>
          <w:szCs w:val="24"/>
        </w:rPr>
        <w:t xml:space="preserve">Therefore the verse states: "And you shall be saved from your enemies." </w:t>
      </w:r>
      <w:r w:rsidRPr="00EC7829">
        <w:rPr>
          <w:rFonts w:asciiTheme="minorBidi" w:hAnsiTheme="minorBidi" w:cstheme="minorBidi"/>
          <w:sz w:val="24"/>
          <w:szCs w:val="24"/>
        </w:rPr>
        <w:t xml:space="preserve">Go out and see: In which war is Israel saved without subjugation to follow? </w:t>
      </w:r>
      <w:r w:rsidR="009413F6" w:rsidRPr="00EC7829">
        <w:rPr>
          <w:rFonts w:asciiTheme="minorBidi" w:hAnsiTheme="minorBidi" w:cstheme="minorBidi"/>
          <w:sz w:val="24"/>
          <w:szCs w:val="24"/>
        </w:rPr>
        <w:t xml:space="preserve">You find only </w:t>
      </w:r>
      <w:r w:rsidRPr="00EC7829">
        <w:rPr>
          <w:rFonts w:asciiTheme="minorBidi" w:hAnsiTheme="minorBidi" w:cstheme="minorBidi"/>
          <w:sz w:val="24"/>
          <w:szCs w:val="24"/>
        </w:rPr>
        <w:t xml:space="preserve">the </w:t>
      </w:r>
      <w:r w:rsidRPr="00EC7829">
        <w:rPr>
          <w:rFonts w:asciiTheme="minorBidi" w:hAnsiTheme="minorBidi" w:cstheme="minorBidi"/>
          <w:sz w:val="24"/>
          <w:szCs w:val="24"/>
        </w:rPr>
        <w:lastRenderedPageBreak/>
        <w:t xml:space="preserve">war of Gog and Magog, as it is </w:t>
      </w:r>
      <w:r w:rsidR="009413F6" w:rsidRPr="00EC7829">
        <w:rPr>
          <w:rFonts w:asciiTheme="minorBidi" w:hAnsiTheme="minorBidi" w:cstheme="minorBidi"/>
          <w:sz w:val="24"/>
          <w:szCs w:val="24"/>
        </w:rPr>
        <w:t xml:space="preserve">stated: </w:t>
      </w:r>
      <w:r w:rsidRPr="00EC7829">
        <w:rPr>
          <w:rFonts w:asciiTheme="minorBidi" w:hAnsiTheme="minorBidi" w:cstheme="minorBidi"/>
          <w:sz w:val="24"/>
          <w:szCs w:val="24"/>
        </w:rPr>
        <w:t>"</w:t>
      </w:r>
      <w:r w:rsidR="009413F6" w:rsidRPr="00EC7829">
        <w:rPr>
          <w:rFonts w:asciiTheme="minorBidi" w:hAnsiTheme="minorBidi" w:cstheme="minorBidi"/>
          <w:sz w:val="24"/>
          <w:szCs w:val="24"/>
        </w:rPr>
        <w:t>Then shall the Lord go forth, and fight against those nations"</w:t>
      </w:r>
      <w:r w:rsidR="00CD3FF8" w:rsidRPr="00EC7829">
        <w:rPr>
          <w:rFonts w:asciiTheme="minorBidi" w:hAnsiTheme="minorBidi" w:cstheme="minorBidi"/>
          <w:sz w:val="24"/>
          <w:szCs w:val="24"/>
        </w:rPr>
        <w:t xml:space="preserve"> (</w:t>
      </w:r>
      <w:r w:rsidR="00CD3FF8" w:rsidRPr="00EC7829">
        <w:rPr>
          <w:rFonts w:asciiTheme="minorBidi" w:hAnsiTheme="minorBidi" w:cstheme="minorBidi"/>
          <w:i/>
          <w:iCs/>
          <w:sz w:val="24"/>
          <w:szCs w:val="24"/>
        </w:rPr>
        <w:t>Zekharya</w:t>
      </w:r>
      <w:r w:rsidR="00CD3FF8" w:rsidRPr="00EC7829">
        <w:rPr>
          <w:rFonts w:asciiTheme="minorBidi" w:hAnsiTheme="minorBidi" w:cstheme="minorBidi"/>
          <w:sz w:val="24"/>
          <w:szCs w:val="24"/>
        </w:rPr>
        <w:t xml:space="preserve"> 14:3).</w:t>
      </w:r>
      <w:r w:rsidR="009413F6" w:rsidRPr="00EC7829">
        <w:rPr>
          <w:rFonts w:asciiTheme="minorBidi" w:hAnsiTheme="minorBidi" w:cstheme="minorBidi"/>
          <w:sz w:val="24"/>
          <w:szCs w:val="24"/>
        </w:rPr>
        <w:t xml:space="preserve"> What is stated </w:t>
      </w:r>
      <w:r w:rsidR="004D3557" w:rsidRPr="00EC7829">
        <w:rPr>
          <w:rFonts w:asciiTheme="minorBidi" w:hAnsiTheme="minorBidi" w:cstheme="minorBidi"/>
          <w:sz w:val="24"/>
          <w:szCs w:val="24"/>
        </w:rPr>
        <w:t>[</w:t>
      </w:r>
      <w:r w:rsidR="009413F6" w:rsidRPr="00EC7829">
        <w:rPr>
          <w:rFonts w:asciiTheme="minorBidi" w:hAnsiTheme="minorBidi" w:cstheme="minorBidi"/>
          <w:sz w:val="24"/>
          <w:szCs w:val="24"/>
        </w:rPr>
        <w:t>afterwards</w:t>
      </w:r>
      <w:r w:rsidR="004D3557" w:rsidRPr="00EC7829">
        <w:rPr>
          <w:rFonts w:asciiTheme="minorBidi" w:hAnsiTheme="minorBidi" w:cstheme="minorBidi"/>
          <w:sz w:val="24"/>
          <w:szCs w:val="24"/>
        </w:rPr>
        <w:t>]</w:t>
      </w:r>
      <w:r w:rsidR="00CD3FF8" w:rsidRPr="00EC7829">
        <w:rPr>
          <w:rFonts w:asciiTheme="minorBidi" w:hAnsiTheme="minorBidi" w:cstheme="minorBidi"/>
          <w:sz w:val="24"/>
          <w:szCs w:val="24"/>
        </w:rPr>
        <w:t>?</w:t>
      </w:r>
      <w:r w:rsidR="009413F6" w:rsidRPr="00EC7829">
        <w:rPr>
          <w:rFonts w:asciiTheme="minorBidi" w:hAnsiTheme="minorBidi" w:cstheme="minorBidi"/>
          <w:sz w:val="24"/>
          <w:szCs w:val="24"/>
        </w:rPr>
        <w:t xml:space="preserve"> "And the Lord shall be </w:t>
      </w:r>
      <w:r w:rsidR="00033CCF" w:rsidRPr="00EC7829">
        <w:rPr>
          <w:rFonts w:asciiTheme="minorBidi" w:hAnsiTheme="minorBidi" w:cstheme="minorBidi"/>
          <w:sz w:val="24"/>
          <w:szCs w:val="24"/>
        </w:rPr>
        <w:t>K</w:t>
      </w:r>
      <w:r w:rsidR="009413F6" w:rsidRPr="00EC7829">
        <w:rPr>
          <w:rFonts w:asciiTheme="minorBidi" w:hAnsiTheme="minorBidi" w:cstheme="minorBidi"/>
          <w:sz w:val="24"/>
          <w:szCs w:val="24"/>
        </w:rPr>
        <w:t>ing over all the earth"</w:t>
      </w:r>
      <w:r w:rsidR="00CD3FF8" w:rsidRPr="00EC7829">
        <w:rPr>
          <w:rFonts w:asciiTheme="minorBidi" w:hAnsiTheme="minorBidi" w:cstheme="minorBidi"/>
          <w:sz w:val="24"/>
          <w:szCs w:val="24"/>
        </w:rPr>
        <w:t xml:space="preserve"> (ibid. v. 9).</w:t>
      </w:r>
    </w:p>
    <w:p w14:paraId="3D3B6676" w14:textId="674003CC" w:rsidR="00C87850" w:rsidRPr="00EC7829" w:rsidRDefault="009413F6"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Rabbi Akiva says: I </w:t>
      </w:r>
      <w:r w:rsidR="00C87850" w:rsidRPr="00EC7829">
        <w:rPr>
          <w:rFonts w:asciiTheme="minorBidi" w:hAnsiTheme="minorBidi" w:cstheme="minorBidi"/>
          <w:sz w:val="24"/>
          <w:szCs w:val="24"/>
        </w:rPr>
        <w:t>have derived only war</w:t>
      </w:r>
      <w:r w:rsidR="0014275B" w:rsidRPr="00EC7829">
        <w:rPr>
          <w:rFonts w:asciiTheme="minorBidi" w:hAnsiTheme="minorBidi" w:cstheme="minorBidi"/>
          <w:sz w:val="24"/>
          <w:szCs w:val="24"/>
        </w:rPr>
        <w:t>; from where [do we know</w:t>
      </w:r>
      <w:r w:rsidR="001B699E" w:rsidRPr="00EC7829">
        <w:rPr>
          <w:rFonts w:asciiTheme="minorBidi" w:hAnsiTheme="minorBidi" w:cstheme="minorBidi"/>
          <w:sz w:val="24"/>
          <w:szCs w:val="24"/>
        </w:rPr>
        <w:t xml:space="preserve"> about] </w:t>
      </w:r>
      <w:r w:rsidR="00C87850" w:rsidRPr="00EC7829">
        <w:rPr>
          <w:rFonts w:asciiTheme="minorBidi" w:hAnsiTheme="minorBidi" w:cstheme="minorBidi"/>
          <w:sz w:val="24"/>
          <w:szCs w:val="24"/>
        </w:rPr>
        <w:t>dearth and blight and a woman in travail</w:t>
      </w:r>
      <w:r w:rsidR="00DF287F" w:rsidRPr="00EC7829">
        <w:rPr>
          <w:rFonts w:asciiTheme="minorBidi" w:hAnsiTheme="minorBidi" w:cstheme="minorBidi"/>
          <w:sz w:val="24"/>
          <w:szCs w:val="24"/>
        </w:rPr>
        <w:t xml:space="preserve"> [i.e., labor]</w:t>
      </w:r>
      <w:r w:rsidR="00C87850" w:rsidRPr="00EC7829">
        <w:rPr>
          <w:rFonts w:asciiTheme="minorBidi" w:hAnsiTheme="minorBidi" w:cstheme="minorBidi"/>
          <w:sz w:val="24"/>
          <w:szCs w:val="24"/>
        </w:rPr>
        <w:t xml:space="preserve"> and a ship in peril at sea? The</w:t>
      </w:r>
      <w:r w:rsidRPr="00EC7829">
        <w:rPr>
          <w:rFonts w:asciiTheme="minorBidi" w:hAnsiTheme="minorBidi" w:cstheme="minorBidi"/>
          <w:sz w:val="24"/>
          <w:szCs w:val="24"/>
        </w:rPr>
        <w:t>refore the</w:t>
      </w:r>
      <w:r w:rsidR="00C87850" w:rsidRPr="00EC7829">
        <w:rPr>
          <w:rFonts w:asciiTheme="minorBidi" w:hAnsiTheme="minorBidi" w:cstheme="minorBidi"/>
          <w:sz w:val="24"/>
          <w:szCs w:val="24"/>
        </w:rPr>
        <w:t xml:space="preserve"> verse </w:t>
      </w:r>
      <w:r w:rsidRPr="00EC7829">
        <w:rPr>
          <w:rFonts w:asciiTheme="minorBidi" w:hAnsiTheme="minorBidi" w:cstheme="minorBidi"/>
          <w:sz w:val="24"/>
          <w:szCs w:val="24"/>
        </w:rPr>
        <w:t>states: "Against the adversary that oppresses you</w:t>
      </w:r>
      <w:r w:rsidR="001B699E" w:rsidRPr="00EC7829">
        <w:rPr>
          <w:rFonts w:asciiTheme="minorBidi" w:hAnsiTheme="minorBidi" w:cstheme="minorBidi"/>
          <w:sz w:val="24"/>
          <w:szCs w:val="24"/>
        </w:rPr>
        <w:t xml:space="preserve"> (</w:t>
      </w:r>
      <w:r w:rsidR="001B699E" w:rsidRPr="00EC7829">
        <w:rPr>
          <w:rFonts w:asciiTheme="minorBidi" w:hAnsiTheme="minorBidi" w:cstheme="minorBidi"/>
          <w:i/>
          <w:iCs/>
          <w:sz w:val="24"/>
          <w:szCs w:val="24"/>
        </w:rPr>
        <w:t>ha-tzar ha-tzorer</w:t>
      </w:r>
      <w:r w:rsidR="001B699E" w:rsidRPr="00EC7829">
        <w:rPr>
          <w:rFonts w:asciiTheme="minorBidi" w:hAnsiTheme="minorBidi" w:cstheme="minorBidi"/>
          <w:sz w:val="24"/>
          <w:szCs w:val="24"/>
        </w:rPr>
        <w:t>)</w:t>
      </w:r>
      <w:r w:rsidRPr="00EC7829">
        <w:rPr>
          <w:rFonts w:asciiTheme="minorBidi" w:hAnsiTheme="minorBidi" w:cstheme="minorBidi"/>
          <w:sz w:val="24"/>
          <w:szCs w:val="24"/>
        </w:rPr>
        <w:t xml:space="preserve">" – for every affliction </w:t>
      </w:r>
      <w:r w:rsidR="001B699E" w:rsidRPr="00EC7829">
        <w:rPr>
          <w:rFonts w:asciiTheme="minorBidi" w:hAnsiTheme="minorBidi" w:cstheme="minorBidi"/>
          <w:sz w:val="24"/>
          <w:szCs w:val="24"/>
        </w:rPr>
        <w:t>(</w:t>
      </w:r>
      <w:r w:rsidR="001B699E" w:rsidRPr="00EC7829">
        <w:rPr>
          <w:rFonts w:asciiTheme="minorBidi" w:hAnsiTheme="minorBidi" w:cstheme="minorBidi"/>
          <w:i/>
          <w:iCs/>
          <w:sz w:val="24"/>
          <w:szCs w:val="24"/>
        </w:rPr>
        <w:t>kol tzara ve-tzara</w:t>
      </w:r>
      <w:r w:rsidR="001B699E" w:rsidRPr="00EC7829">
        <w:rPr>
          <w:rFonts w:asciiTheme="minorBidi" w:hAnsiTheme="minorBidi" w:cstheme="minorBidi"/>
          <w:sz w:val="24"/>
          <w:szCs w:val="24"/>
        </w:rPr>
        <w:t>)</w:t>
      </w:r>
      <w:r w:rsidR="001B699E" w:rsidRPr="00EC7829">
        <w:rPr>
          <w:rFonts w:asciiTheme="minorBidi" w:hAnsiTheme="minorBidi" w:cstheme="minorBidi"/>
          <w:i/>
          <w:iCs/>
          <w:sz w:val="24"/>
          <w:szCs w:val="24"/>
        </w:rPr>
        <w:t xml:space="preserve"> </w:t>
      </w:r>
      <w:r w:rsidR="00C87850" w:rsidRPr="00EC7829">
        <w:rPr>
          <w:rFonts w:asciiTheme="minorBidi" w:hAnsiTheme="minorBidi" w:cstheme="minorBidi"/>
          <w:sz w:val="24"/>
          <w:szCs w:val="24"/>
        </w:rPr>
        <w:t>that may befall the community.</w:t>
      </w:r>
      <w:r w:rsidR="00E9141A" w:rsidRPr="00EC7829">
        <w:rPr>
          <w:rFonts w:asciiTheme="minorBidi" w:hAnsiTheme="minorBidi" w:cstheme="minorBidi"/>
          <w:sz w:val="24"/>
          <w:szCs w:val="24"/>
        </w:rPr>
        <w:t xml:space="preserve"> (</w:t>
      </w:r>
      <w:r w:rsidR="00E9141A" w:rsidRPr="00EC7829">
        <w:rPr>
          <w:rFonts w:asciiTheme="minorBidi" w:hAnsiTheme="minorBidi" w:cstheme="minorBidi"/>
          <w:i/>
          <w:iCs/>
          <w:sz w:val="24"/>
          <w:szCs w:val="24"/>
        </w:rPr>
        <w:t>Sifrei</w:t>
      </w:r>
      <w:r w:rsidR="00E9141A" w:rsidRPr="00EC7829">
        <w:rPr>
          <w:rFonts w:asciiTheme="minorBidi" w:hAnsiTheme="minorBidi" w:cstheme="minorBidi"/>
          <w:sz w:val="24"/>
          <w:szCs w:val="24"/>
        </w:rPr>
        <w:t xml:space="preserve">, </w:t>
      </w:r>
      <w:r w:rsidR="00E9141A" w:rsidRPr="00EC7829">
        <w:rPr>
          <w:rFonts w:asciiTheme="minorBidi" w:hAnsiTheme="minorBidi" w:cstheme="minorBidi"/>
          <w:i/>
          <w:iCs/>
          <w:sz w:val="24"/>
          <w:szCs w:val="24"/>
        </w:rPr>
        <w:t xml:space="preserve">Bamidbar </w:t>
      </w:r>
      <w:r w:rsidR="00E9141A" w:rsidRPr="00EC7829">
        <w:rPr>
          <w:rFonts w:asciiTheme="minorBidi" w:hAnsiTheme="minorBidi" w:cstheme="minorBidi"/>
          <w:sz w:val="24"/>
          <w:szCs w:val="24"/>
        </w:rPr>
        <w:t>76)</w:t>
      </w:r>
    </w:p>
    <w:p w14:paraId="2AD68660" w14:textId="77777777" w:rsidR="00C87850" w:rsidRPr="00EC7829" w:rsidRDefault="00C87850" w:rsidP="00EC7829">
      <w:pPr>
        <w:spacing w:line="240" w:lineRule="auto"/>
        <w:rPr>
          <w:rFonts w:asciiTheme="minorBidi" w:hAnsiTheme="minorBidi" w:cstheme="minorBidi"/>
          <w:sz w:val="24"/>
          <w:szCs w:val="24"/>
        </w:rPr>
      </w:pPr>
    </w:p>
    <w:p w14:paraId="02EDCB9F" w14:textId="5E59ECFA" w:rsidR="00C87850" w:rsidRPr="00EC7829" w:rsidRDefault="009413F6"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The anonymous </w:t>
      </w:r>
      <w:r w:rsidRPr="00EC7829">
        <w:rPr>
          <w:rFonts w:asciiTheme="minorBidi" w:hAnsiTheme="minorBidi" w:cstheme="minorBidi"/>
          <w:i/>
          <w:iCs/>
          <w:sz w:val="24"/>
          <w:szCs w:val="24"/>
        </w:rPr>
        <w:t>Tanna</w:t>
      </w:r>
      <w:r w:rsidRPr="00EC7829">
        <w:rPr>
          <w:rFonts w:asciiTheme="minorBidi" w:hAnsiTheme="minorBidi" w:cstheme="minorBidi"/>
          <w:sz w:val="24"/>
          <w:szCs w:val="24"/>
        </w:rPr>
        <w:t xml:space="preserve"> of the </w:t>
      </w:r>
      <w:r w:rsidRPr="00EC7829">
        <w:rPr>
          <w:rFonts w:asciiTheme="minorBidi" w:hAnsiTheme="minorBidi" w:cstheme="minorBidi"/>
          <w:i/>
          <w:iCs/>
          <w:sz w:val="24"/>
          <w:szCs w:val="24"/>
        </w:rPr>
        <w:t xml:space="preserve">Sifrei </w:t>
      </w:r>
      <w:r w:rsidR="00C87850" w:rsidRPr="00EC7829">
        <w:rPr>
          <w:rFonts w:asciiTheme="minorBidi" w:hAnsiTheme="minorBidi" w:cstheme="minorBidi"/>
          <w:sz w:val="24"/>
          <w:szCs w:val="24"/>
        </w:rPr>
        <w:t xml:space="preserve">restricts the </w:t>
      </w:r>
      <w:r w:rsidR="00033CCF" w:rsidRPr="00EC7829">
        <w:rPr>
          <w:rFonts w:asciiTheme="minorBidi" w:hAnsiTheme="minorBidi" w:cstheme="minorBidi"/>
          <w:sz w:val="24"/>
          <w:szCs w:val="24"/>
        </w:rPr>
        <w:t xml:space="preserve">Biblical </w:t>
      </w:r>
      <w:r w:rsidR="00C87850" w:rsidRPr="00EC7829">
        <w:rPr>
          <w:rFonts w:asciiTheme="minorBidi" w:hAnsiTheme="minorBidi" w:cstheme="minorBidi"/>
          <w:sz w:val="24"/>
          <w:szCs w:val="24"/>
        </w:rPr>
        <w:t xml:space="preserve">text, </w:t>
      </w:r>
      <w:r w:rsidR="00033CCF" w:rsidRPr="00EC7829">
        <w:rPr>
          <w:rFonts w:asciiTheme="minorBidi" w:hAnsiTheme="minorBidi" w:cstheme="minorBidi"/>
          <w:sz w:val="24"/>
          <w:szCs w:val="24"/>
        </w:rPr>
        <w:t xml:space="preserve">stating </w:t>
      </w:r>
      <w:r w:rsidR="00C87850" w:rsidRPr="00EC7829">
        <w:rPr>
          <w:rFonts w:asciiTheme="minorBidi" w:hAnsiTheme="minorBidi" w:cstheme="minorBidi"/>
          <w:sz w:val="24"/>
          <w:szCs w:val="24"/>
        </w:rPr>
        <w:t xml:space="preserve">that </w:t>
      </w:r>
      <w:r w:rsidRPr="00EC7829">
        <w:rPr>
          <w:rFonts w:asciiTheme="minorBidi" w:hAnsiTheme="minorBidi" w:cstheme="minorBidi"/>
          <w:sz w:val="24"/>
          <w:szCs w:val="24"/>
        </w:rPr>
        <w:t>the trumpets are not sounded for every war, but only for a war that is not followed by further subjugation – that is</w:t>
      </w:r>
      <w:r w:rsidR="00A13CF5" w:rsidRPr="00EC7829">
        <w:rPr>
          <w:rFonts w:asciiTheme="minorBidi" w:hAnsiTheme="minorBidi" w:cstheme="minorBidi"/>
          <w:sz w:val="24"/>
          <w:szCs w:val="24"/>
        </w:rPr>
        <w:t xml:space="preserve"> to say</w:t>
      </w:r>
      <w:r w:rsidRPr="00EC7829">
        <w:rPr>
          <w:rFonts w:asciiTheme="minorBidi" w:hAnsiTheme="minorBidi" w:cstheme="minorBidi"/>
          <w:sz w:val="24"/>
          <w:szCs w:val="24"/>
        </w:rPr>
        <w:t xml:space="preserve">, for the war of Gog and Magog. The </w:t>
      </w:r>
      <w:r w:rsidRPr="00EC7829">
        <w:rPr>
          <w:rFonts w:asciiTheme="minorBidi" w:hAnsiTheme="minorBidi" w:cstheme="minorBidi"/>
          <w:i/>
          <w:iCs/>
          <w:sz w:val="24"/>
          <w:szCs w:val="24"/>
        </w:rPr>
        <w:t xml:space="preserve">Sifrei </w:t>
      </w:r>
      <w:r w:rsidR="00C87850" w:rsidRPr="00EC7829">
        <w:rPr>
          <w:rFonts w:asciiTheme="minorBidi" w:hAnsiTheme="minorBidi" w:cstheme="minorBidi"/>
          <w:sz w:val="24"/>
          <w:szCs w:val="24"/>
        </w:rPr>
        <w:t xml:space="preserve">appends to his </w:t>
      </w:r>
      <w:r w:rsidRPr="00EC7829">
        <w:rPr>
          <w:rFonts w:asciiTheme="minorBidi" w:hAnsiTheme="minorBidi" w:cstheme="minorBidi"/>
          <w:sz w:val="24"/>
          <w:szCs w:val="24"/>
        </w:rPr>
        <w:t>exposition</w:t>
      </w:r>
      <w:r w:rsidR="00C87850" w:rsidRPr="00EC7829">
        <w:rPr>
          <w:rFonts w:asciiTheme="minorBidi" w:hAnsiTheme="minorBidi" w:cstheme="minorBidi"/>
          <w:sz w:val="24"/>
          <w:szCs w:val="24"/>
        </w:rPr>
        <w:t xml:space="preserve"> a verse whose context here is not entirely clear: "And the Lord shall be </w:t>
      </w:r>
      <w:r w:rsidR="00033CCF" w:rsidRPr="00EC7829">
        <w:rPr>
          <w:rFonts w:asciiTheme="minorBidi" w:hAnsiTheme="minorBidi" w:cstheme="minorBidi"/>
          <w:sz w:val="24"/>
          <w:szCs w:val="24"/>
        </w:rPr>
        <w:t xml:space="preserve">King </w:t>
      </w:r>
      <w:r w:rsidR="00C87850" w:rsidRPr="00EC7829">
        <w:rPr>
          <w:rFonts w:asciiTheme="minorBidi" w:hAnsiTheme="minorBidi" w:cstheme="minorBidi"/>
          <w:sz w:val="24"/>
          <w:szCs w:val="24"/>
        </w:rPr>
        <w:t>over all the earth"</w:t>
      </w:r>
      <w:r w:rsidR="00033CCF" w:rsidRPr="00EC7829">
        <w:rPr>
          <w:rFonts w:asciiTheme="minorBidi" w:hAnsiTheme="minorBidi" w:cstheme="minorBidi"/>
          <w:sz w:val="24"/>
          <w:szCs w:val="24"/>
        </w:rPr>
        <w:t xml:space="preserve"> –</w:t>
      </w:r>
      <w:r w:rsidR="00C87850" w:rsidRPr="00EC7829">
        <w:rPr>
          <w:rFonts w:asciiTheme="minorBidi" w:hAnsiTheme="minorBidi" w:cstheme="minorBidi"/>
          <w:sz w:val="24"/>
          <w:szCs w:val="24"/>
        </w:rPr>
        <w:t xml:space="preserve"> the words of </w:t>
      </w:r>
      <w:r w:rsidRPr="00EC7829">
        <w:rPr>
          <w:rFonts w:asciiTheme="minorBidi" w:hAnsiTheme="minorBidi" w:cstheme="minorBidi"/>
          <w:sz w:val="24"/>
          <w:szCs w:val="24"/>
        </w:rPr>
        <w:t>Zekharya</w:t>
      </w:r>
      <w:r w:rsidR="00C87850" w:rsidRPr="00EC7829">
        <w:rPr>
          <w:rFonts w:asciiTheme="minorBidi" w:hAnsiTheme="minorBidi" w:cstheme="minorBidi"/>
          <w:sz w:val="24"/>
          <w:szCs w:val="24"/>
        </w:rPr>
        <w:t xml:space="preserve"> concerning the outcome of that war in the end of days.</w:t>
      </w:r>
    </w:p>
    <w:p w14:paraId="77A955D2" w14:textId="77777777" w:rsidR="009413F6" w:rsidRPr="00EC7829" w:rsidRDefault="009413F6" w:rsidP="00EC7829">
      <w:pPr>
        <w:spacing w:line="240" w:lineRule="auto"/>
        <w:ind w:firstLine="720"/>
        <w:rPr>
          <w:rFonts w:asciiTheme="minorBidi" w:hAnsiTheme="minorBidi" w:cstheme="minorBidi"/>
          <w:sz w:val="24"/>
          <w:szCs w:val="24"/>
        </w:rPr>
      </w:pPr>
    </w:p>
    <w:p w14:paraId="364E48EF" w14:textId="55D03320"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It </w:t>
      </w:r>
      <w:r w:rsidR="009413F6" w:rsidRPr="00EC7829">
        <w:rPr>
          <w:rFonts w:asciiTheme="minorBidi" w:hAnsiTheme="minorBidi" w:cstheme="minorBidi"/>
          <w:sz w:val="24"/>
          <w:szCs w:val="24"/>
        </w:rPr>
        <w:t xml:space="preserve">stands to reason </w:t>
      </w:r>
      <w:r w:rsidRPr="00EC7829">
        <w:rPr>
          <w:rFonts w:asciiTheme="minorBidi" w:hAnsiTheme="minorBidi" w:cstheme="minorBidi"/>
          <w:sz w:val="24"/>
          <w:szCs w:val="24"/>
        </w:rPr>
        <w:t xml:space="preserve">that the </w:t>
      </w:r>
      <w:r w:rsidRPr="00EC7829">
        <w:rPr>
          <w:rFonts w:asciiTheme="minorBidi" w:hAnsiTheme="minorBidi" w:cstheme="minorBidi"/>
          <w:i/>
          <w:iCs/>
          <w:sz w:val="24"/>
          <w:szCs w:val="24"/>
        </w:rPr>
        <w:t>Sifrei</w:t>
      </w:r>
      <w:r w:rsidRPr="00EC7829">
        <w:rPr>
          <w:rFonts w:asciiTheme="minorBidi" w:hAnsiTheme="minorBidi" w:cstheme="minorBidi"/>
          <w:sz w:val="24"/>
          <w:szCs w:val="24"/>
        </w:rPr>
        <w:t xml:space="preserve"> </w:t>
      </w:r>
      <w:r w:rsidR="009413F6" w:rsidRPr="00EC7829">
        <w:rPr>
          <w:rFonts w:asciiTheme="minorBidi" w:hAnsiTheme="minorBidi" w:cstheme="minorBidi"/>
          <w:sz w:val="24"/>
          <w:szCs w:val="24"/>
        </w:rPr>
        <w:t>brings</w:t>
      </w:r>
      <w:r w:rsidRPr="00EC7829">
        <w:rPr>
          <w:rFonts w:asciiTheme="minorBidi" w:hAnsiTheme="minorBidi" w:cstheme="minorBidi"/>
          <w:sz w:val="24"/>
          <w:szCs w:val="24"/>
        </w:rPr>
        <w:t xml:space="preserve"> </w:t>
      </w:r>
      <w:r w:rsidR="009413F6" w:rsidRPr="00EC7829">
        <w:rPr>
          <w:rFonts w:asciiTheme="minorBidi" w:hAnsiTheme="minorBidi" w:cstheme="minorBidi"/>
          <w:sz w:val="24"/>
          <w:szCs w:val="24"/>
        </w:rPr>
        <w:t>this</w:t>
      </w:r>
      <w:r w:rsidRPr="00EC7829">
        <w:rPr>
          <w:rFonts w:asciiTheme="minorBidi" w:hAnsiTheme="minorBidi" w:cstheme="minorBidi"/>
          <w:sz w:val="24"/>
          <w:szCs w:val="24"/>
        </w:rPr>
        <w:t xml:space="preserve"> verse to </w:t>
      </w:r>
      <w:r w:rsidR="003950AB" w:rsidRPr="00EC7829">
        <w:rPr>
          <w:rFonts w:asciiTheme="minorBidi" w:hAnsiTheme="minorBidi" w:cstheme="minorBidi"/>
          <w:sz w:val="24"/>
          <w:szCs w:val="24"/>
        </w:rPr>
        <w:t>characterize</w:t>
      </w:r>
      <w:r w:rsidRPr="00EC7829">
        <w:rPr>
          <w:rFonts w:asciiTheme="minorBidi" w:hAnsiTheme="minorBidi" w:cstheme="minorBidi"/>
          <w:sz w:val="24"/>
          <w:szCs w:val="24"/>
        </w:rPr>
        <w:t xml:space="preserve"> the </w:t>
      </w:r>
      <w:r w:rsidR="009413F6" w:rsidRPr="00EC7829">
        <w:rPr>
          <w:rFonts w:asciiTheme="minorBidi" w:hAnsiTheme="minorBidi" w:cstheme="minorBidi"/>
          <w:sz w:val="24"/>
          <w:szCs w:val="24"/>
        </w:rPr>
        <w:t>trumpet</w:t>
      </w:r>
      <w:r w:rsidRPr="00EC7829">
        <w:rPr>
          <w:rFonts w:asciiTheme="minorBidi" w:hAnsiTheme="minorBidi" w:cstheme="minorBidi"/>
          <w:sz w:val="24"/>
          <w:szCs w:val="24"/>
        </w:rPr>
        <w:t xml:space="preserve"> blast</w:t>
      </w:r>
      <w:r w:rsidR="009413F6" w:rsidRPr="00EC7829">
        <w:rPr>
          <w:rFonts w:asciiTheme="minorBidi" w:hAnsiTheme="minorBidi" w:cstheme="minorBidi"/>
          <w:sz w:val="24"/>
          <w:szCs w:val="24"/>
        </w:rPr>
        <w:t>s</w:t>
      </w:r>
      <w:r w:rsidRPr="00EC7829">
        <w:rPr>
          <w:rFonts w:asciiTheme="minorBidi" w:hAnsiTheme="minorBidi" w:cstheme="minorBidi"/>
          <w:sz w:val="24"/>
          <w:szCs w:val="24"/>
        </w:rPr>
        <w:t xml:space="preserve"> in war as blasts </w:t>
      </w:r>
      <w:r w:rsidR="009413F6" w:rsidRPr="00EC7829">
        <w:rPr>
          <w:rFonts w:asciiTheme="minorBidi" w:hAnsiTheme="minorBidi" w:cstheme="minorBidi"/>
          <w:sz w:val="24"/>
          <w:szCs w:val="24"/>
        </w:rPr>
        <w:t>that express</w:t>
      </w:r>
      <w:r w:rsidRPr="00EC7829">
        <w:rPr>
          <w:rFonts w:asciiTheme="minorBidi" w:hAnsiTheme="minorBidi" w:cstheme="minorBidi"/>
          <w:sz w:val="24"/>
          <w:szCs w:val="24"/>
        </w:rPr>
        <w:t xml:space="preserve"> the manifestation of the </w:t>
      </w:r>
      <w:r w:rsidR="002F0585" w:rsidRPr="00EC7829">
        <w:rPr>
          <w:rFonts w:asciiTheme="minorBidi" w:hAnsiTheme="minorBidi" w:cstheme="minorBidi"/>
          <w:i/>
          <w:iCs/>
          <w:sz w:val="24"/>
          <w:szCs w:val="24"/>
        </w:rPr>
        <w:t>Shekhina</w:t>
      </w:r>
      <w:r w:rsidRPr="00EC7829">
        <w:rPr>
          <w:rFonts w:asciiTheme="minorBidi" w:hAnsiTheme="minorBidi" w:cstheme="minorBidi"/>
          <w:sz w:val="24"/>
          <w:szCs w:val="24"/>
        </w:rPr>
        <w:t xml:space="preserve">. We </w:t>
      </w:r>
      <w:r w:rsidR="0040038C" w:rsidRPr="00EC7829">
        <w:rPr>
          <w:rFonts w:asciiTheme="minorBidi" w:hAnsiTheme="minorBidi" w:cstheme="minorBidi"/>
          <w:sz w:val="24"/>
          <w:szCs w:val="24"/>
        </w:rPr>
        <w:t>also see</w:t>
      </w:r>
      <w:r w:rsidRPr="00EC7829">
        <w:rPr>
          <w:rFonts w:asciiTheme="minorBidi" w:hAnsiTheme="minorBidi" w:cstheme="minorBidi"/>
          <w:sz w:val="24"/>
          <w:szCs w:val="24"/>
        </w:rPr>
        <w:t xml:space="preserve"> trumpet blasts associated with God</w:t>
      </w:r>
      <w:r w:rsidR="005C319F" w:rsidRPr="00EC7829">
        <w:rPr>
          <w:rFonts w:asciiTheme="minorBidi" w:hAnsiTheme="minorBidi" w:cstheme="minorBidi"/>
          <w:sz w:val="24"/>
          <w:szCs w:val="24"/>
        </w:rPr>
        <w:t>’s kingship</w:t>
      </w:r>
      <w:r w:rsidRPr="00EC7829">
        <w:rPr>
          <w:rFonts w:asciiTheme="minorBidi" w:hAnsiTheme="minorBidi" w:cstheme="minorBidi"/>
          <w:sz w:val="24"/>
          <w:szCs w:val="24"/>
        </w:rPr>
        <w:t xml:space="preserve"> and the manifestation of His </w:t>
      </w:r>
      <w:r w:rsidR="002F0585" w:rsidRPr="00EC7829">
        <w:rPr>
          <w:rFonts w:asciiTheme="minorBidi" w:hAnsiTheme="minorBidi" w:cstheme="minorBidi"/>
          <w:i/>
          <w:iCs/>
          <w:sz w:val="24"/>
          <w:szCs w:val="24"/>
        </w:rPr>
        <w:t>Shekhina</w:t>
      </w:r>
      <w:r w:rsidRPr="00EC7829">
        <w:rPr>
          <w:rFonts w:asciiTheme="minorBidi" w:hAnsiTheme="minorBidi" w:cstheme="minorBidi"/>
          <w:sz w:val="24"/>
          <w:szCs w:val="24"/>
        </w:rPr>
        <w:t xml:space="preserve"> in the verse</w:t>
      </w:r>
      <w:r w:rsidR="002F0585" w:rsidRPr="00EC7829">
        <w:rPr>
          <w:rFonts w:asciiTheme="minorBidi" w:hAnsiTheme="minorBidi" w:cstheme="minorBidi"/>
          <w:sz w:val="24"/>
          <w:szCs w:val="24"/>
        </w:rPr>
        <w:t xml:space="preserve"> we recite in the </w:t>
      </w:r>
      <w:r w:rsidR="002F0585" w:rsidRPr="00EC7829">
        <w:rPr>
          <w:rFonts w:asciiTheme="minorBidi" w:hAnsiTheme="minorBidi" w:cstheme="minorBidi"/>
          <w:i/>
          <w:iCs/>
          <w:sz w:val="24"/>
          <w:szCs w:val="24"/>
        </w:rPr>
        <w:t xml:space="preserve">Kabbalat Shabbat </w:t>
      </w:r>
      <w:r w:rsidR="002F0585" w:rsidRPr="00EC7829">
        <w:rPr>
          <w:rFonts w:asciiTheme="minorBidi" w:hAnsiTheme="minorBidi" w:cstheme="minorBidi"/>
          <w:sz w:val="24"/>
          <w:szCs w:val="24"/>
        </w:rPr>
        <w:t>service</w:t>
      </w:r>
      <w:r w:rsidRPr="00EC7829">
        <w:rPr>
          <w:rFonts w:asciiTheme="minorBidi" w:hAnsiTheme="minorBidi" w:cstheme="minorBidi"/>
          <w:sz w:val="24"/>
          <w:szCs w:val="24"/>
        </w:rPr>
        <w:t>:</w:t>
      </w:r>
      <w:r w:rsidR="002F0585" w:rsidRPr="00EC7829">
        <w:rPr>
          <w:rStyle w:val="FootnoteReference"/>
          <w:rFonts w:asciiTheme="minorBidi" w:hAnsiTheme="minorBidi" w:cstheme="minorBidi"/>
          <w:sz w:val="24"/>
          <w:szCs w:val="24"/>
        </w:rPr>
        <w:footnoteReference w:id="1"/>
      </w:r>
      <w:r w:rsidRPr="00EC7829">
        <w:rPr>
          <w:rFonts w:asciiTheme="minorBidi" w:hAnsiTheme="minorBidi" w:cstheme="minorBidi"/>
          <w:sz w:val="24"/>
          <w:szCs w:val="24"/>
        </w:rPr>
        <w:t xml:space="preserve"> "</w:t>
      </w:r>
      <w:r w:rsidR="002F0585" w:rsidRPr="00EC7829">
        <w:rPr>
          <w:rFonts w:asciiTheme="minorBidi" w:hAnsiTheme="minorBidi" w:cstheme="minorBidi"/>
          <w:sz w:val="24"/>
          <w:szCs w:val="24"/>
        </w:rPr>
        <w:t xml:space="preserve">With trumpets and sound of the </w:t>
      </w:r>
      <w:r w:rsidR="00D9647A" w:rsidRPr="00EC7829">
        <w:rPr>
          <w:rFonts w:asciiTheme="minorBidi" w:hAnsiTheme="minorBidi" w:cstheme="minorBidi"/>
          <w:sz w:val="24"/>
          <w:szCs w:val="24"/>
        </w:rPr>
        <w:t>shofar</w:t>
      </w:r>
      <w:r w:rsidR="008E470F" w:rsidRPr="00EC7829">
        <w:rPr>
          <w:rFonts w:asciiTheme="minorBidi" w:hAnsiTheme="minorBidi" w:cstheme="minorBidi"/>
          <w:sz w:val="24"/>
          <w:szCs w:val="24"/>
        </w:rPr>
        <w:t>,</w:t>
      </w:r>
      <w:r w:rsidR="002F0585" w:rsidRPr="00EC7829">
        <w:rPr>
          <w:rFonts w:asciiTheme="minorBidi" w:hAnsiTheme="minorBidi" w:cstheme="minorBidi"/>
          <w:sz w:val="24"/>
          <w:szCs w:val="24"/>
        </w:rPr>
        <w:t xml:space="preserve"> </w:t>
      </w:r>
      <w:r w:rsidR="009F168B" w:rsidRPr="00EC7829">
        <w:rPr>
          <w:rFonts w:asciiTheme="minorBidi" w:hAnsiTheme="minorBidi" w:cstheme="minorBidi"/>
          <w:sz w:val="24"/>
          <w:szCs w:val="24"/>
        </w:rPr>
        <w:t xml:space="preserve">sound blasts </w:t>
      </w:r>
      <w:r w:rsidR="002F0585" w:rsidRPr="00EC7829">
        <w:rPr>
          <w:rFonts w:asciiTheme="minorBidi" w:hAnsiTheme="minorBidi" w:cstheme="minorBidi"/>
          <w:sz w:val="24"/>
          <w:szCs w:val="24"/>
        </w:rPr>
        <w:t>before the King, the Lord"</w:t>
      </w:r>
      <w:r w:rsidR="00A56C9B" w:rsidRPr="00EC7829">
        <w:rPr>
          <w:rFonts w:asciiTheme="minorBidi" w:hAnsiTheme="minorBidi" w:cstheme="minorBidi"/>
          <w:sz w:val="24"/>
          <w:szCs w:val="24"/>
        </w:rPr>
        <w:t xml:space="preserve"> (</w:t>
      </w:r>
      <w:r w:rsidR="00A56C9B" w:rsidRPr="00EC7829">
        <w:rPr>
          <w:rFonts w:asciiTheme="minorBidi" w:hAnsiTheme="minorBidi" w:cstheme="minorBidi"/>
          <w:i/>
          <w:iCs/>
          <w:sz w:val="24"/>
          <w:szCs w:val="24"/>
        </w:rPr>
        <w:t xml:space="preserve">Tehillim </w:t>
      </w:r>
      <w:r w:rsidR="00A56C9B" w:rsidRPr="00EC7829">
        <w:rPr>
          <w:rFonts w:asciiTheme="minorBidi" w:hAnsiTheme="minorBidi" w:cstheme="minorBidi"/>
          <w:sz w:val="24"/>
          <w:szCs w:val="24"/>
        </w:rPr>
        <w:t>98</w:t>
      </w:r>
      <w:r w:rsidR="002B4BCE" w:rsidRPr="00EC7829">
        <w:rPr>
          <w:rFonts w:asciiTheme="minorBidi" w:hAnsiTheme="minorBidi" w:cstheme="minorBidi"/>
          <w:sz w:val="24"/>
          <w:szCs w:val="24"/>
        </w:rPr>
        <w:t>:6).</w:t>
      </w:r>
      <w:r w:rsidR="002F0585" w:rsidRPr="00EC7829">
        <w:rPr>
          <w:rFonts w:asciiTheme="minorBidi" w:hAnsiTheme="minorBidi" w:cstheme="minorBidi"/>
          <w:sz w:val="24"/>
          <w:szCs w:val="24"/>
        </w:rPr>
        <w:t xml:space="preserve"> It seems that this is the connection to which the </w:t>
      </w:r>
      <w:r w:rsidR="002F0585" w:rsidRPr="00EC7829">
        <w:rPr>
          <w:rFonts w:asciiTheme="minorBidi" w:hAnsiTheme="minorBidi" w:cstheme="minorBidi"/>
          <w:i/>
          <w:iCs/>
          <w:sz w:val="24"/>
          <w:szCs w:val="24"/>
        </w:rPr>
        <w:t xml:space="preserve">Sifrei </w:t>
      </w:r>
      <w:r w:rsidR="002F0585" w:rsidRPr="00EC7829">
        <w:rPr>
          <w:rFonts w:asciiTheme="minorBidi" w:hAnsiTheme="minorBidi" w:cstheme="minorBidi"/>
          <w:sz w:val="24"/>
          <w:szCs w:val="24"/>
        </w:rPr>
        <w:t xml:space="preserve">is alluding – </w:t>
      </w:r>
      <w:r w:rsidRPr="00EC7829">
        <w:rPr>
          <w:rFonts w:asciiTheme="minorBidi" w:hAnsiTheme="minorBidi" w:cstheme="minorBidi"/>
          <w:sz w:val="24"/>
          <w:szCs w:val="24"/>
        </w:rPr>
        <w:t xml:space="preserve">the sounding of the trumpets symbolizes the kingdom of God and His manifestation, and therefore </w:t>
      </w:r>
      <w:r w:rsidR="002F0585" w:rsidRPr="00EC7829">
        <w:rPr>
          <w:rFonts w:asciiTheme="minorBidi" w:hAnsiTheme="minorBidi" w:cstheme="minorBidi"/>
          <w:sz w:val="24"/>
          <w:szCs w:val="24"/>
        </w:rPr>
        <w:t xml:space="preserve">the trumpets </w:t>
      </w:r>
      <w:r w:rsidRPr="00EC7829">
        <w:rPr>
          <w:rFonts w:asciiTheme="minorBidi" w:hAnsiTheme="minorBidi" w:cstheme="minorBidi"/>
          <w:sz w:val="24"/>
          <w:szCs w:val="24"/>
        </w:rPr>
        <w:t xml:space="preserve">should be </w:t>
      </w:r>
      <w:r w:rsidR="002F0585" w:rsidRPr="00EC7829">
        <w:rPr>
          <w:rFonts w:asciiTheme="minorBidi" w:hAnsiTheme="minorBidi" w:cstheme="minorBidi"/>
          <w:sz w:val="24"/>
          <w:szCs w:val="24"/>
        </w:rPr>
        <w:t>sounded</w:t>
      </w:r>
      <w:r w:rsidRPr="00EC7829">
        <w:rPr>
          <w:rFonts w:asciiTheme="minorBidi" w:hAnsiTheme="minorBidi" w:cstheme="minorBidi"/>
          <w:sz w:val="24"/>
          <w:szCs w:val="24"/>
        </w:rPr>
        <w:t xml:space="preserve"> only in a war that is followed by no</w:t>
      </w:r>
      <w:r w:rsidR="002F0585" w:rsidRPr="00EC7829">
        <w:rPr>
          <w:rFonts w:asciiTheme="minorBidi" w:hAnsiTheme="minorBidi" w:cstheme="minorBidi"/>
          <w:sz w:val="24"/>
          <w:szCs w:val="24"/>
        </w:rPr>
        <w:t xml:space="preserve"> further</w:t>
      </w:r>
      <w:r w:rsidRPr="00EC7829">
        <w:rPr>
          <w:rFonts w:asciiTheme="minorBidi" w:hAnsiTheme="minorBidi" w:cstheme="minorBidi"/>
          <w:sz w:val="24"/>
          <w:szCs w:val="24"/>
        </w:rPr>
        <w:t xml:space="preserve"> subjugation, after which "the Lord will be one and His name one" (</w:t>
      </w:r>
      <w:r w:rsidR="002F0585" w:rsidRPr="00EC7829">
        <w:rPr>
          <w:rFonts w:asciiTheme="minorBidi" w:hAnsiTheme="minorBidi" w:cstheme="minorBidi"/>
          <w:i/>
          <w:iCs/>
          <w:sz w:val="24"/>
          <w:szCs w:val="24"/>
        </w:rPr>
        <w:t>Zekharya</w:t>
      </w:r>
      <w:r w:rsidR="002F0585" w:rsidRPr="00EC7829">
        <w:rPr>
          <w:rFonts w:asciiTheme="minorBidi" w:hAnsiTheme="minorBidi" w:cstheme="minorBidi"/>
          <w:sz w:val="24"/>
          <w:szCs w:val="24"/>
        </w:rPr>
        <w:t>, ibid.)</w:t>
      </w:r>
    </w:p>
    <w:p w14:paraId="7450DC1A" w14:textId="77777777" w:rsidR="002F0585" w:rsidRPr="00EC7829" w:rsidRDefault="002F0585" w:rsidP="00EC7829">
      <w:pPr>
        <w:spacing w:line="240" w:lineRule="auto"/>
        <w:ind w:firstLine="567"/>
        <w:rPr>
          <w:rFonts w:asciiTheme="minorBidi" w:hAnsiTheme="minorBidi" w:cstheme="minorBidi"/>
          <w:sz w:val="24"/>
          <w:szCs w:val="24"/>
        </w:rPr>
      </w:pPr>
    </w:p>
    <w:p w14:paraId="5D18C522" w14:textId="0C76555E"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In contrast, Rabbi Akiva </w:t>
      </w:r>
      <w:r w:rsidR="00DD2EFE" w:rsidRPr="00EC7829">
        <w:rPr>
          <w:rFonts w:asciiTheme="minorBidi" w:hAnsiTheme="minorBidi" w:cstheme="minorBidi"/>
          <w:sz w:val="24"/>
          <w:szCs w:val="24"/>
        </w:rPr>
        <w:t>expands</w:t>
      </w:r>
      <w:r w:rsidRPr="00EC7829">
        <w:rPr>
          <w:rFonts w:asciiTheme="minorBidi" w:hAnsiTheme="minorBidi" w:cstheme="minorBidi"/>
          <w:sz w:val="24"/>
          <w:szCs w:val="24"/>
        </w:rPr>
        <w:t xml:space="preserve"> the Torah's statement</w:t>
      </w:r>
      <w:r w:rsidR="002F0585" w:rsidRPr="00EC7829">
        <w:rPr>
          <w:rFonts w:asciiTheme="minorBidi" w:hAnsiTheme="minorBidi" w:cstheme="minorBidi"/>
          <w:sz w:val="24"/>
          <w:szCs w:val="24"/>
        </w:rPr>
        <w:t xml:space="preserve">, arguing that the trumpets are sounded not only when an enemy comes to fight, but rather </w:t>
      </w:r>
      <w:r w:rsidRPr="00EC7829">
        <w:rPr>
          <w:rFonts w:asciiTheme="minorBidi" w:hAnsiTheme="minorBidi" w:cstheme="minorBidi"/>
          <w:sz w:val="24"/>
          <w:szCs w:val="24"/>
        </w:rPr>
        <w:t xml:space="preserve">for any and all calamities that befall the </w:t>
      </w:r>
      <w:r w:rsidR="00A13CF5" w:rsidRPr="00EC7829">
        <w:rPr>
          <w:rFonts w:asciiTheme="minorBidi" w:hAnsiTheme="minorBidi" w:cstheme="minorBidi"/>
          <w:sz w:val="24"/>
          <w:szCs w:val="24"/>
        </w:rPr>
        <w:t>community</w:t>
      </w:r>
      <w:r w:rsidRPr="00EC7829">
        <w:rPr>
          <w:rFonts w:asciiTheme="minorBidi" w:hAnsiTheme="minorBidi" w:cstheme="minorBidi"/>
          <w:sz w:val="24"/>
          <w:szCs w:val="24"/>
        </w:rPr>
        <w:t xml:space="preserve">. </w:t>
      </w:r>
      <w:r w:rsidR="00DD2EFE" w:rsidRPr="00EC7829">
        <w:rPr>
          <w:rFonts w:asciiTheme="minorBidi" w:hAnsiTheme="minorBidi" w:cstheme="minorBidi"/>
          <w:sz w:val="24"/>
          <w:szCs w:val="24"/>
        </w:rPr>
        <w:t xml:space="preserve">It seems that according </w:t>
      </w:r>
      <w:r w:rsidR="002F0585" w:rsidRPr="00EC7829">
        <w:rPr>
          <w:rFonts w:asciiTheme="minorBidi" w:hAnsiTheme="minorBidi" w:cstheme="minorBidi"/>
          <w:sz w:val="24"/>
          <w:szCs w:val="24"/>
        </w:rPr>
        <w:t>to</w:t>
      </w:r>
      <w:r w:rsidRPr="00EC7829">
        <w:rPr>
          <w:rFonts w:asciiTheme="minorBidi" w:hAnsiTheme="minorBidi" w:cstheme="minorBidi"/>
          <w:sz w:val="24"/>
          <w:szCs w:val="24"/>
        </w:rPr>
        <w:t xml:space="preserve"> him</w:t>
      </w:r>
      <w:r w:rsidR="00DD2EFE" w:rsidRPr="00EC7829">
        <w:rPr>
          <w:rFonts w:asciiTheme="minorBidi" w:hAnsiTheme="minorBidi" w:cstheme="minorBidi"/>
          <w:sz w:val="24"/>
          <w:szCs w:val="24"/>
        </w:rPr>
        <w:t xml:space="preserve">, </w:t>
      </w:r>
      <w:r w:rsidR="002F0585" w:rsidRPr="00EC7829">
        <w:rPr>
          <w:rFonts w:asciiTheme="minorBidi" w:hAnsiTheme="minorBidi" w:cstheme="minorBidi"/>
          <w:sz w:val="24"/>
          <w:szCs w:val="24"/>
        </w:rPr>
        <w:t>sounding the trumpets</w:t>
      </w:r>
      <w:r w:rsidRPr="00EC7829">
        <w:rPr>
          <w:rFonts w:asciiTheme="minorBidi" w:hAnsiTheme="minorBidi" w:cstheme="minorBidi"/>
          <w:sz w:val="24"/>
          <w:szCs w:val="24"/>
        </w:rPr>
        <w:t xml:space="preserve"> is a cry </w:t>
      </w:r>
      <w:r w:rsidR="002F0585" w:rsidRPr="00EC7829">
        <w:rPr>
          <w:rFonts w:asciiTheme="minorBidi" w:hAnsiTheme="minorBidi" w:cstheme="minorBidi"/>
          <w:sz w:val="24"/>
          <w:szCs w:val="24"/>
        </w:rPr>
        <w:t>for</w:t>
      </w:r>
      <w:r w:rsidRPr="00EC7829">
        <w:rPr>
          <w:rFonts w:asciiTheme="minorBidi" w:hAnsiTheme="minorBidi" w:cstheme="minorBidi"/>
          <w:sz w:val="24"/>
          <w:szCs w:val="24"/>
        </w:rPr>
        <w:t xml:space="preserve"> mercy before </w:t>
      </w:r>
      <w:r w:rsidR="002F0585" w:rsidRPr="00EC7829">
        <w:rPr>
          <w:rFonts w:asciiTheme="minorBidi" w:hAnsiTheme="minorBidi" w:cstheme="minorBidi"/>
          <w:sz w:val="24"/>
          <w:szCs w:val="24"/>
        </w:rPr>
        <w:t>God</w:t>
      </w:r>
      <w:r w:rsidRPr="00EC7829">
        <w:rPr>
          <w:rFonts w:asciiTheme="minorBidi" w:hAnsiTheme="minorBidi" w:cstheme="minorBidi"/>
          <w:sz w:val="24"/>
          <w:szCs w:val="24"/>
        </w:rPr>
        <w:t xml:space="preserve">, which is appropriate </w:t>
      </w:r>
      <w:r w:rsidR="002F0585" w:rsidRPr="00EC7829">
        <w:rPr>
          <w:rFonts w:asciiTheme="minorBidi" w:hAnsiTheme="minorBidi" w:cstheme="minorBidi"/>
          <w:sz w:val="24"/>
          <w:szCs w:val="24"/>
        </w:rPr>
        <w:t>for</w:t>
      </w:r>
      <w:r w:rsidRPr="00EC7829">
        <w:rPr>
          <w:rFonts w:asciiTheme="minorBidi" w:hAnsiTheme="minorBidi" w:cstheme="minorBidi"/>
          <w:sz w:val="24"/>
          <w:szCs w:val="24"/>
        </w:rPr>
        <w:t xml:space="preserve"> any and </w:t>
      </w:r>
      <w:r w:rsidR="002F0585" w:rsidRPr="00EC7829">
        <w:rPr>
          <w:rFonts w:asciiTheme="minorBidi" w:hAnsiTheme="minorBidi" w:cstheme="minorBidi"/>
          <w:sz w:val="24"/>
          <w:szCs w:val="24"/>
        </w:rPr>
        <w:t>all calamities. The Torah views</w:t>
      </w:r>
      <w:r w:rsidRPr="00EC7829">
        <w:rPr>
          <w:rFonts w:asciiTheme="minorBidi" w:hAnsiTheme="minorBidi" w:cstheme="minorBidi"/>
          <w:sz w:val="24"/>
          <w:szCs w:val="24"/>
        </w:rPr>
        <w:t xml:space="preserve"> the </w:t>
      </w:r>
      <w:r w:rsidR="002F0585" w:rsidRPr="00EC7829">
        <w:rPr>
          <w:rFonts w:asciiTheme="minorBidi" w:hAnsiTheme="minorBidi" w:cstheme="minorBidi"/>
          <w:sz w:val="24"/>
          <w:szCs w:val="24"/>
        </w:rPr>
        <w:t xml:space="preserve">blasting of the trumpets in a time </w:t>
      </w:r>
      <w:r w:rsidRPr="00EC7829">
        <w:rPr>
          <w:rFonts w:asciiTheme="minorBidi" w:hAnsiTheme="minorBidi" w:cstheme="minorBidi"/>
          <w:sz w:val="24"/>
          <w:szCs w:val="24"/>
        </w:rPr>
        <w:t xml:space="preserve">of war as </w:t>
      </w:r>
      <w:r w:rsidR="002F0585" w:rsidRPr="00EC7829">
        <w:rPr>
          <w:rFonts w:asciiTheme="minorBidi" w:hAnsiTheme="minorBidi" w:cstheme="minorBidi"/>
          <w:sz w:val="24"/>
          <w:szCs w:val="24"/>
        </w:rPr>
        <w:t xml:space="preserve">a </w:t>
      </w:r>
      <w:r w:rsidRPr="00EC7829">
        <w:rPr>
          <w:rFonts w:asciiTheme="minorBidi" w:hAnsiTheme="minorBidi" w:cstheme="minorBidi"/>
          <w:sz w:val="24"/>
          <w:szCs w:val="24"/>
        </w:rPr>
        <w:t>remind</w:t>
      </w:r>
      <w:r w:rsidR="002F0585" w:rsidRPr="00EC7829">
        <w:rPr>
          <w:rFonts w:asciiTheme="minorBidi" w:hAnsiTheme="minorBidi" w:cstheme="minorBidi"/>
          <w:sz w:val="24"/>
          <w:szCs w:val="24"/>
        </w:rPr>
        <w:t xml:space="preserve">er </w:t>
      </w:r>
      <w:r w:rsidR="00075547" w:rsidRPr="00EC7829">
        <w:rPr>
          <w:rFonts w:asciiTheme="minorBidi" w:hAnsiTheme="minorBidi" w:cstheme="minorBidi"/>
          <w:sz w:val="24"/>
          <w:szCs w:val="24"/>
        </w:rPr>
        <w:t>of</w:t>
      </w:r>
      <w:r w:rsidR="002F0585" w:rsidRPr="00EC7829">
        <w:rPr>
          <w:rFonts w:asciiTheme="minorBidi" w:hAnsiTheme="minorBidi" w:cstheme="minorBidi"/>
          <w:sz w:val="24"/>
          <w:szCs w:val="24"/>
        </w:rPr>
        <w:t xml:space="preserve"> Israel</w:t>
      </w:r>
      <w:r w:rsidR="00075547" w:rsidRPr="00EC7829">
        <w:rPr>
          <w:rFonts w:asciiTheme="minorBidi" w:hAnsiTheme="minorBidi" w:cstheme="minorBidi"/>
          <w:sz w:val="24"/>
          <w:szCs w:val="24"/>
        </w:rPr>
        <w:t xml:space="preserve"> before God, which can be interpreted</w:t>
      </w:r>
      <w:r w:rsidR="002F0585" w:rsidRPr="00EC7829">
        <w:rPr>
          <w:rFonts w:asciiTheme="minorBidi" w:hAnsiTheme="minorBidi" w:cstheme="minorBidi"/>
          <w:sz w:val="24"/>
          <w:szCs w:val="24"/>
        </w:rPr>
        <w:t xml:space="preserve"> in two ways </w:t>
      </w:r>
      <w:r w:rsidR="000B21EA" w:rsidRPr="00EC7829">
        <w:rPr>
          <w:rFonts w:asciiTheme="minorBidi" w:hAnsiTheme="minorBidi" w:cstheme="minorBidi"/>
          <w:sz w:val="24"/>
          <w:szCs w:val="24"/>
        </w:rPr>
        <w:t xml:space="preserve">– as reminding us about the kingdom of God, or as reminding God about the afflictions befalling us. </w:t>
      </w:r>
    </w:p>
    <w:p w14:paraId="1A4F9494" w14:textId="77777777" w:rsidR="000B21EA" w:rsidRPr="00EC7829" w:rsidRDefault="000B21EA" w:rsidP="00EC7829">
      <w:pPr>
        <w:spacing w:line="240" w:lineRule="auto"/>
        <w:ind w:firstLine="720"/>
        <w:rPr>
          <w:rFonts w:asciiTheme="minorBidi" w:hAnsiTheme="minorBidi" w:cstheme="minorBidi"/>
          <w:sz w:val="24"/>
          <w:szCs w:val="24"/>
        </w:rPr>
      </w:pPr>
    </w:p>
    <w:p w14:paraId="7A03A277" w14:textId="1CCB5BF7"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These two </w:t>
      </w:r>
      <w:r w:rsidR="003034B4" w:rsidRPr="00EC7829">
        <w:rPr>
          <w:rFonts w:asciiTheme="minorBidi" w:hAnsiTheme="minorBidi" w:cstheme="minorBidi"/>
          <w:sz w:val="24"/>
          <w:szCs w:val="24"/>
        </w:rPr>
        <w:t xml:space="preserve">approaches </w:t>
      </w:r>
      <w:r w:rsidRPr="00EC7829">
        <w:rPr>
          <w:rFonts w:asciiTheme="minorBidi" w:hAnsiTheme="minorBidi" w:cstheme="minorBidi"/>
          <w:sz w:val="24"/>
          <w:szCs w:val="24"/>
        </w:rPr>
        <w:t xml:space="preserve">find their </w:t>
      </w:r>
      <w:r w:rsidR="003034B4" w:rsidRPr="00EC7829">
        <w:rPr>
          <w:rFonts w:asciiTheme="minorBidi" w:hAnsiTheme="minorBidi" w:cstheme="minorBidi"/>
          <w:sz w:val="24"/>
          <w:szCs w:val="24"/>
        </w:rPr>
        <w:t xml:space="preserve">respective </w:t>
      </w:r>
      <w:r w:rsidRPr="00EC7829">
        <w:rPr>
          <w:rFonts w:asciiTheme="minorBidi" w:hAnsiTheme="minorBidi" w:cstheme="minorBidi"/>
          <w:sz w:val="24"/>
          <w:szCs w:val="24"/>
        </w:rPr>
        <w:t>place</w:t>
      </w:r>
      <w:r w:rsidR="003034B4" w:rsidRPr="00EC7829">
        <w:rPr>
          <w:rFonts w:asciiTheme="minorBidi" w:hAnsiTheme="minorBidi" w:cstheme="minorBidi"/>
          <w:sz w:val="24"/>
          <w:szCs w:val="24"/>
        </w:rPr>
        <w:t>s</w:t>
      </w:r>
      <w:r w:rsidRPr="00EC7829">
        <w:rPr>
          <w:rFonts w:asciiTheme="minorBidi" w:hAnsiTheme="minorBidi" w:cstheme="minorBidi"/>
          <w:sz w:val="24"/>
          <w:szCs w:val="24"/>
        </w:rPr>
        <w:t xml:space="preserve"> in the various </w:t>
      </w:r>
      <w:r w:rsidR="000E0D16" w:rsidRPr="00EC7829">
        <w:rPr>
          <w:rFonts w:asciiTheme="minorBidi" w:hAnsiTheme="minorBidi" w:cstheme="minorBidi"/>
          <w:sz w:val="24"/>
          <w:szCs w:val="24"/>
        </w:rPr>
        <w:t xml:space="preserve">answers </w:t>
      </w:r>
      <w:r w:rsidRPr="00EC7829">
        <w:rPr>
          <w:rFonts w:asciiTheme="minorBidi" w:hAnsiTheme="minorBidi" w:cstheme="minorBidi"/>
          <w:sz w:val="24"/>
          <w:szCs w:val="24"/>
        </w:rPr>
        <w:t xml:space="preserve">to the question of </w:t>
      </w:r>
      <w:r w:rsidR="000E0D16" w:rsidRPr="00EC7829">
        <w:rPr>
          <w:rFonts w:asciiTheme="minorBidi" w:hAnsiTheme="minorBidi" w:cstheme="minorBidi"/>
          <w:sz w:val="24"/>
          <w:szCs w:val="24"/>
        </w:rPr>
        <w:t xml:space="preserve">which </w:t>
      </w:r>
      <w:r w:rsidR="000B21EA" w:rsidRPr="00EC7829">
        <w:rPr>
          <w:rFonts w:asciiTheme="minorBidi" w:hAnsiTheme="minorBidi" w:cstheme="minorBidi"/>
          <w:sz w:val="24"/>
          <w:szCs w:val="24"/>
        </w:rPr>
        <w:t>type</w:t>
      </w:r>
      <w:r w:rsidR="00A13CF5" w:rsidRPr="00EC7829">
        <w:rPr>
          <w:rFonts w:asciiTheme="minorBidi" w:hAnsiTheme="minorBidi" w:cstheme="minorBidi"/>
          <w:sz w:val="24"/>
          <w:szCs w:val="24"/>
        </w:rPr>
        <w:t>s</w:t>
      </w:r>
      <w:r w:rsidR="000B21EA" w:rsidRPr="00EC7829">
        <w:rPr>
          <w:rFonts w:asciiTheme="minorBidi" w:hAnsiTheme="minorBidi" w:cstheme="minorBidi"/>
          <w:sz w:val="24"/>
          <w:szCs w:val="24"/>
        </w:rPr>
        <w:t xml:space="preserve"> of</w:t>
      </w:r>
      <w:r w:rsidRPr="00EC7829">
        <w:rPr>
          <w:rFonts w:asciiTheme="minorBidi" w:hAnsiTheme="minorBidi" w:cstheme="minorBidi"/>
          <w:sz w:val="24"/>
          <w:szCs w:val="24"/>
        </w:rPr>
        <w:t xml:space="preserve"> war</w:t>
      </w:r>
      <w:r w:rsidR="000B21EA" w:rsidRPr="00EC7829">
        <w:rPr>
          <w:rFonts w:asciiTheme="minorBidi" w:hAnsiTheme="minorBidi" w:cstheme="minorBidi"/>
          <w:sz w:val="24"/>
          <w:szCs w:val="24"/>
        </w:rPr>
        <w:t xml:space="preserve"> </w:t>
      </w:r>
      <w:r w:rsidR="00C93481" w:rsidRPr="00EC7829">
        <w:rPr>
          <w:rFonts w:asciiTheme="minorBidi" w:hAnsiTheme="minorBidi" w:cstheme="minorBidi"/>
          <w:sz w:val="24"/>
          <w:szCs w:val="24"/>
        </w:rPr>
        <w:t>involve</w:t>
      </w:r>
      <w:r w:rsidR="000B21EA" w:rsidRPr="00EC7829">
        <w:rPr>
          <w:rFonts w:asciiTheme="minorBidi" w:hAnsiTheme="minorBidi" w:cstheme="minorBidi"/>
          <w:sz w:val="24"/>
          <w:szCs w:val="24"/>
        </w:rPr>
        <w:t xml:space="preserve"> a mitzva</w:t>
      </w:r>
      <w:r w:rsidR="000B21EA" w:rsidRPr="00EC7829">
        <w:rPr>
          <w:rFonts w:asciiTheme="minorBidi" w:hAnsiTheme="minorBidi" w:cstheme="minorBidi"/>
          <w:i/>
          <w:iCs/>
          <w:sz w:val="24"/>
          <w:szCs w:val="24"/>
        </w:rPr>
        <w:t xml:space="preserve"> </w:t>
      </w:r>
      <w:r w:rsidR="00A13CF5" w:rsidRPr="00EC7829">
        <w:rPr>
          <w:rFonts w:asciiTheme="minorBidi" w:hAnsiTheme="minorBidi" w:cstheme="minorBidi"/>
          <w:sz w:val="24"/>
          <w:szCs w:val="24"/>
        </w:rPr>
        <w:t>to blast the trumpets. T</w:t>
      </w:r>
      <w:r w:rsidR="000B21EA" w:rsidRPr="00EC7829">
        <w:rPr>
          <w:rFonts w:asciiTheme="minorBidi" w:hAnsiTheme="minorBidi" w:cstheme="minorBidi"/>
          <w:sz w:val="24"/>
          <w:szCs w:val="24"/>
        </w:rPr>
        <w:t xml:space="preserve">he </w:t>
      </w:r>
      <w:r w:rsidR="000B21EA" w:rsidRPr="00EC7829">
        <w:rPr>
          <w:rFonts w:asciiTheme="minorBidi" w:hAnsiTheme="minorBidi" w:cstheme="minorBidi"/>
          <w:i/>
          <w:iCs/>
          <w:sz w:val="24"/>
          <w:szCs w:val="24"/>
        </w:rPr>
        <w:t>Tur</w:t>
      </w:r>
      <w:r w:rsidR="00A13CF5" w:rsidRPr="00EC7829">
        <w:rPr>
          <w:rFonts w:asciiTheme="minorBidi" w:hAnsiTheme="minorBidi" w:cstheme="minorBidi"/>
          <w:i/>
          <w:iCs/>
          <w:sz w:val="24"/>
          <w:szCs w:val="24"/>
        </w:rPr>
        <w:t xml:space="preserve"> </w:t>
      </w:r>
      <w:r w:rsidR="00A13CF5" w:rsidRPr="00EC7829">
        <w:rPr>
          <w:rFonts w:asciiTheme="minorBidi" w:hAnsiTheme="minorBidi" w:cstheme="minorBidi"/>
          <w:sz w:val="24"/>
          <w:szCs w:val="24"/>
        </w:rPr>
        <w:t xml:space="preserve">writes </w:t>
      </w:r>
      <w:r w:rsidR="00C93481" w:rsidRPr="00EC7829">
        <w:rPr>
          <w:rFonts w:asciiTheme="minorBidi" w:hAnsiTheme="minorBidi" w:cstheme="minorBidi"/>
          <w:sz w:val="24"/>
          <w:szCs w:val="24"/>
        </w:rPr>
        <w:t xml:space="preserve">in his commentary to the Torah </w:t>
      </w:r>
      <w:r w:rsidR="000B21EA" w:rsidRPr="00EC7829">
        <w:rPr>
          <w:rFonts w:asciiTheme="minorBidi" w:hAnsiTheme="minorBidi" w:cstheme="minorBidi"/>
          <w:sz w:val="24"/>
          <w:szCs w:val="24"/>
        </w:rPr>
        <w:t xml:space="preserve">that the trumpets are blasted only for a </w:t>
      </w:r>
      <w:r w:rsidR="000B21EA" w:rsidRPr="00EC7829">
        <w:rPr>
          <w:rFonts w:asciiTheme="minorBidi" w:hAnsiTheme="minorBidi" w:cstheme="minorBidi"/>
          <w:i/>
          <w:iCs/>
          <w:sz w:val="24"/>
          <w:szCs w:val="24"/>
        </w:rPr>
        <w:t>milchemet mitzva</w:t>
      </w:r>
      <w:r w:rsidR="000B21EA" w:rsidRPr="00EC7829">
        <w:rPr>
          <w:rFonts w:asciiTheme="minorBidi" w:hAnsiTheme="minorBidi" w:cstheme="minorBidi"/>
          <w:sz w:val="24"/>
          <w:szCs w:val="24"/>
        </w:rPr>
        <w:t>:</w:t>
      </w:r>
    </w:p>
    <w:p w14:paraId="787CB1FA" w14:textId="77777777" w:rsidR="000B21EA" w:rsidRPr="00EC7829" w:rsidRDefault="000B21EA" w:rsidP="00EC7829">
      <w:pPr>
        <w:spacing w:line="240" w:lineRule="auto"/>
        <w:ind w:firstLine="567"/>
        <w:rPr>
          <w:rFonts w:asciiTheme="minorBidi" w:hAnsiTheme="minorBidi" w:cstheme="minorBidi"/>
          <w:sz w:val="24"/>
          <w:szCs w:val="24"/>
        </w:rPr>
      </w:pPr>
    </w:p>
    <w:p w14:paraId="62C4C2AC" w14:textId="1E701EC8" w:rsidR="00C87850" w:rsidRPr="00EC7829" w:rsidRDefault="000B21EA"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w:t>
      </w:r>
      <w:r w:rsidR="00FA0AF9" w:rsidRPr="00EC7829">
        <w:rPr>
          <w:rFonts w:asciiTheme="minorBidi" w:hAnsiTheme="minorBidi" w:cstheme="minorBidi"/>
          <w:sz w:val="24"/>
          <w:szCs w:val="24"/>
        </w:rPr>
        <w:t xml:space="preserve">And when you go </w:t>
      </w:r>
      <w:r w:rsidR="00272F20" w:rsidRPr="00EC7829">
        <w:rPr>
          <w:rFonts w:asciiTheme="minorBidi" w:hAnsiTheme="minorBidi" w:cstheme="minorBidi"/>
          <w:sz w:val="24"/>
          <w:szCs w:val="24"/>
        </w:rPr>
        <w:t>(</w:t>
      </w:r>
      <w:r w:rsidR="00272F20" w:rsidRPr="00EC7829">
        <w:rPr>
          <w:rFonts w:asciiTheme="minorBidi" w:hAnsiTheme="minorBidi" w:cstheme="minorBidi"/>
          <w:i/>
          <w:iCs/>
          <w:sz w:val="24"/>
          <w:szCs w:val="24"/>
        </w:rPr>
        <w:t>ki tavo’u</w:t>
      </w:r>
      <w:r w:rsidR="00272F20" w:rsidRPr="00EC7829">
        <w:rPr>
          <w:rFonts w:asciiTheme="minorBidi" w:hAnsiTheme="minorBidi" w:cstheme="minorBidi"/>
          <w:sz w:val="24"/>
          <w:szCs w:val="24"/>
        </w:rPr>
        <w:t>)</w:t>
      </w:r>
      <w:r w:rsidR="00272F20" w:rsidRPr="00EC7829">
        <w:rPr>
          <w:rFonts w:asciiTheme="minorBidi" w:hAnsiTheme="minorBidi" w:cstheme="minorBidi"/>
          <w:i/>
          <w:iCs/>
          <w:sz w:val="24"/>
          <w:szCs w:val="24"/>
        </w:rPr>
        <w:t xml:space="preserve"> </w:t>
      </w:r>
      <w:r w:rsidR="00FA0AF9" w:rsidRPr="00EC7829">
        <w:rPr>
          <w:rFonts w:asciiTheme="minorBidi" w:hAnsiTheme="minorBidi" w:cstheme="minorBidi"/>
          <w:sz w:val="24"/>
          <w:szCs w:val="24"/>
        </w:rPr>
        <w:t>to war in your land</w:t>
      </w:r>
      <w:r w:rsidRPr="00EC7829">
        <w:rPr>
          <w:rFonts w:asciiTheme="minorBidi" w:hAnsiTheme="minorBidi" w:cstheme="minorBidi"/>
          <w:sz w:val="24"/>
          <w:szCs w:val="24"/>
        </w:rPr>
        <w:t xml:space="preserve">." </w:t>
      </w:r>
      <w:r w:rsidR="00FA0AF9" w:rsidRPr="00EC7829">
        <w:rPr>
          <w:rFonts w:asciiTheme="minorBidi" w:hAnsiTheme="minorBidi" w:cstheme="minorBidi"/>
          <w:sz w:val="24"/>
          <w:szCs w:val="24"/>
        </w:rPr>
        <w:t>…</w:t>
      </w:r>
      <w:r w:rsidRPr="00EC7829">
        <w:rPr>
          <w:rFonts w:asciiTheme="minorBidi" w:hAnsiTheme="minorBidi" w:cstheme="minorBidi"/>
          <w:sz w:val="24"/>
          <w:szCs w:val="24"/>
        </w:rPr>
        <w:t xml:space="preserve">It </w:t>
      </w:r>
      <w:r w:rsidR="00C87850" w:rsidRPr="00EC7829">
        <w:rPr>
          <w:rFonts w:asciiTheme="minorBidi" w:hAnsiTheme="minorBidi" w:cstheme="minorBidi"/>
          <w:sz w:val="24"/>
          <w:szCs w:val="24"/>
        </w:rPr>
        <w:t xml:space="preserve">may be </w:t>
      </w:r>
      <w:r w:rsidRPr="00EC7829">
        <w:rPr>
          <w:rFonts w:asciiTheme="minorBidi" w:hAnsiTheme="minorBidi" w:cstheme="minorBidi"/>
          <w:sz w:val="24"/>
          <w:szCs w:val="24"/>
        </w:rPr>
        <w:t>suggested</w:t>
      </w:r>
      <w:r w:rsidR="00C87850" w:rsidRPr="00EC7829">
        <w:rPr>
          <w:rFonts w:asciiTheme="minorBidi" w:hAnsiTheme="minorBidi" w:cstheme="minorBidi"/>
          <w:sz w:val="24"/>
          <w:szCs w:val="24"/>
        </w:rPr>
        <w:t xml:space="preserve"> that it comes to hint that this mitzva</w:t>
      </w:r>
      <w:r w:rsidRPr="00EC7829">
        <w:rPr>
          <w:rFonts w:asciiTheme="minorBidi" w:hAnsiTheme="minorBidi" w:cstheme="minorBidi"/>
          <w:i/>
          <w:iCs/>
          <w:sz w:val="24"/>
          <w:szCs w:val="24"/>
        </w:rPr>
        <w:t xml:space="preserve"> </w:t>
      </w:r>
      <w:r w:rsidRPr="00EC7829">
        <w:rPr>
          <w:rFonts w:asciiTheme="minorBidi" w:hAnsiTheme="minorBidi" w:cstheme="minorBidi"/>
          <w:sz w:val="24"/>
          <w:szCs w:val="24"/>
        </w:rPr>
        <w:t xml:space="preserve">applies only to a </w:t>
      </w:r>
      <w:r w:rsidRPr="00EC7829">
        <w:rPr>
          <w:rFonts w:asciiTheme="minorBidi" w:hAnsiTheme="minorBidi" w:cstheme="minorBidi"/>
          <w:i/>
          <w:iCs/>
          <w:sz w:val="24"/>
          <w:szCs w:val="24"/>
        </w:rPr>
        <w:t>milchemet chova</w:t>
      </w:r>
      <w:r w:rsidRPr="00EC7829">
        <w:rPr>
          <w:rFonts w:asciiTheme="minorBidi" w:hAnsiTheme="minorBidi" w:cstheme="minorBidi"/>
          <w:sz w:val="24"/>
          <w:szCs w:val="24"/>
        </w:rPr>
        <w:t xml:space="preserve"> [obligatory war]. But if they were going out to a </w:t>
      </w:r>
      <w:r w:rsidRPr="00EC7829">
        <w:rPr>
          <w:rFonts w:asciiTheme="minorBidi" w:hAnsiTheme="minorBidi" w:cstheme="minorBidi"/>
          <w:i/>
          <w:iCs/>
          <w:sz w:val="24"/>
          <w:szCs w:val="24"/>
        </w:rPr>
        <w:t>milchemet reshut</w:t>
      </w:r>
      <w:r w:rsidRPr="00EC7829">
        <w:rPr>
          <w:rFonts w:asciiTheme="minorBidi" w:hAnsiTheme="minorBidi" w:cstheme="minorBidi"/>
          <w:sz w:val="24"/>
          <w:szCs w:val="24"/>
        </w:rPr>
        <w:t xml:space="preserve"> [optional war], </w:t>
      </w:r>
      <w:r w:rsidR="00566AA0" w:rsidRPr="00EC7829">
        <w:rPr>
          <w:rFonts w:asciiTheme="minorBidi" w:hAnsiTheme="minorBidi" w:cstheme="minorBidi"/>
          <w:sz w:val="24"/>
          <w:szCs w:val="24"/>
        </w:rPr>
        <w:t>it would not be with the</w:t>
      </w:r>
      <w:r w:rsidRPr="00EC7829">
        <w:rPr>
          <w:rFonts w:asciiTheme="minorBidi" w:hAnsiTheme="minorBidi" w:cstheme="minorBidi"/>
          <w:sz w:val="24"/>
          <w:szCs w:val="24"/>
        </w:rPr>
        <w:t xml:space="preserve"> trumpets.</w:t>
      </w:r>
      <w:r w:rsidR="00C87850" w:rsidRPr="00EC7829">
        <w:rPr>
          <w:rFonts w:asciiTheme="minorBidi" w:hAnsiTheme="minorBidi" w:cstheme="minorBidi"/>
          <w:sz w:val="24"/>
          <w:szCs w:val="24"/>
        </w:rPr>
        <w:t xml:space="preserve"> </w:t>
      </w:r>
      <w:r w:rsidRPr="00EC7829">
        <w:rPr>
          <w:rFonts w:asciiTheme="minorBidi" w:hAnsiTheme="minorBidi" w:cstheme="minorBidi"/>
          <w:sz w:val="24"/>
          <w:szCs w:val="24"/>
        </w:rPr>
        <w:t>All</w:t>
      </w:r>
      <w:r w:rsidR="00C87850" w:rsidRPr="00EC7829">
        <w:rPr>
          <w:rFonts w:asciiTheme="minorBidi" w:hAnsiTheme="minorBidi" w:cstheme="minorBidi"/>
          <w:sz w:val="24"/>
          <w:szCs w:val="24"/>
        </w:rPr>
        <w:t xml:space="preserve"> those </w:t>
      </w:r>
      <w:r w:rsidR="00566AA0" w:rsidRPr="00EC7829">
        <w:rPr>
          <w:rFonts w:asciiTheme="minorBidi" w:hAnsiTheme="minorBidi" w:cstheme="minorBidi"/>
          <w:sz w:val="24"/>
          <w:szCs w:val="24"/>
        </w:rPr>
        <w:t>[verses</w:t>
      </w:r>
      <w:r w:rsidR="003E5291" w:rsidRPr="00EC7829">
        <w:rPr>
          <w:rFonts w:asciiTheme="minorBidi" w:hAnsiTheme="minorBidi" w:cstheme="minorBidi"/>
          <w:sz w:val="24"/>
          <w:szCs w:val="24"/>
        </w:rPr>
        <w:t xml:space="preserve"> about </w:t>
      </w:r>
      <w:r w:rsidR="003E5291" w:rsidRPr="00EC7829">
        <w:rPr>
          <w:rFonts w:asciiTheme="minorBidi" w:hAnsiTheme="minorBidi" w:cstheme="minorBidi"/>
          <w:sz w:val="24"/>
          <w:szCs w:val="24"/>
        </w:rPr>
        <w:lastRenderedPageBreak/>
        <w:t>war</w:t>
      </w:r>
      <w:r w:rsidR="00566AA0" w:rsidRPr="00EC7829">
        <w:rPr>
          <w:rFonts w:asciiTheme="minorBidi" w:hAnsiTheme="minorBidi" w:cstheme="minorBidi"/>
          <w:sz w:val="24"/>
          <w:szCs w:val="24"/>
        </w:rPr>
        <w:t xml:space="preserve">] </w:t>
      </w:r>
      <w:r w:rsidR="003E5291" w:rsidRPr="00EC7829">
        <w:rPr>
          <w:rFonts w:asciiTheme="minorBidi" w:hAnsiTheme="minorBidi" w:cstheme="minorBidi"/>
          <w:sz w:val="24"/>
          <w:szCs w:val="24"/>
        </w:rPr>
        <w:t xml:space="preserve">in </w:t>
      </w:r>
      <w:r w:rsidRPr="00EC7829">
        <w:rPr>
          <w:rFonts w:asciiTheme="minorBidi" w:hAnsiTheme="minorBidi" w:cstheme="minorBidi"/>
          <w:sz w:val="24"/>
          <w:szCs w:val="24"/>
        </w:rPr>
        <w:t>whic</w:t>
      </w:r>
      <w:r w:rsidR="00796505" w:rsidRPr="00EC7829">
        <w:rPr>
          <w:rFonts w:asciiTheme="minorBidi" w:hAnsiTheme="minorBidi" w:cstheme="minorBidi"/>
          <w:sz w:val="24"/>
          <w:szCs w:val="24"/>
        </w:rPr>
        <w:t xml:space="preserve">h the term "going out" </w:t>
      </w:r>
      <w:r w:rsidR="00FB7D55" w:rsidRPr="00EC7829">
        <w:rPr>
          <w:rFonts w:asciiTheme="minorBidi" w:hAnsiTheme="minorBidi" w:cstheme="minorBidi"/>
          <w:sz w:val="24"/>
          <w:szCs w:val="24"/>
        </w:rPr>
        <w:t>[</w:t>
      </w:r>
      <w:r w:rsidR="00FB7D55" w:rsidRPr="00EC7829">
        <w:rPr>
          <w:rFonts w:asciiTheme="minorBidi" w:hAnsiTheme="minorBidi" w:cstheme="minorBidi"/>
          <w:i/>
          <w:iCs/>
          <w:sz w:val="24"/>
          <w:szCs w:val="24"/>
        </w:rPr>
        <w:t>yetzi'a</w:t>
      </w:r>
      <w:r w:rsidR="00FB7D55" w:rsidRPr="00EC7829">
        <w:rPr>
          <w:rFonts w:asciiTheme="minorBidi" w:hAnsiTheme="minorBidi" w:cstheme="minorBidi"/>
          <w:sz w:val="24"/>
          <w:szCs w:val="24"/>
        </w:rPr>
        <w:t>]</w:t>
      </w:r>
      <w:r w:rsidR="00FB7D55" w:rsidRPr="00EC7829">
        <w:rPr>
          <w:rFonts w:asciiTheme="minorBidi" w:hAnsiTheme="minorBidi" w:cstheme="minorBidi"/>
          <w:i/>
          <w:iCs/>
          <w:sz w:val="24"/>
          <w:szCs w:val="24"/>
        </w:rPr>
        <w:t xml:space="preserve"> </w:t>
      </w:r>
      <w:r w:rsidR="00796505" w:rsidRPr="00EC7829">
        <w:rPr>
          <w:rFonts w:asciiTheme="minorBidi" w:hAnsiTheme="minorBidi" w:cstheme="minorBidi"/>
          <w:sz w:val="24"/>
          <w:szCs w:val="24"/>
        </w:rPr>
        <w:t xml:space="preserve">is </w:t>
      </w:r>
      <w:r w:rsidR="003E5291" w:rsidRPr="00EC7829">
        <w:rPr>
          <w:rFonts w:asciiTheme="minorBidi" w:hAnsiTheme="minorBidi" w:cstheme="minorBidi"/>
          <w:sz w:val="24"/>
          <w:szCs w:val="24"/>
        </w:rPr>
        <w:t xml:space="preserve">written </w:t>
      </w:r>
      <w:r w:rsidR="00796505" w:rsidRPr="00EC7829">
        <w:rPr>
          <w:rFonts w:asciiTheme="minorBidi" w:hAnsiTheme="minorBidi" w:cstheme="minorBidi"/>
          <w:sz w:val="24"/>
          <w:szCs w:val="24"/>
        </w:rPr>
        <w:t xml:space="preserve">refer to a </w:t>
      </w:r>
      <w:r w:rsidR="00796505" w:rsidRPr="00EC7829">
        <w:rPr>
          <w:rFonts w:asciiTheme="minorBidi" w:hAnsiTheme="minorBidi" w:cstheme="minorBidi"/>
          <w:i/>
          <w:iCs/>
          <w:sz w:val="24"/>
          <w:szCs w:val="24"/>
        </w:rPr>
        <w:t xml:space="preserve">milchemet reshut. </w:t>
      </w:r>
      <w:r w:rsidR="00796505" w:rsidRPr="00EC7829">
        <w:rPr>
          <w:rFonts w:asciiTheme="minorBidi" w:hAnsiTheme="minorBidi" w:cstheme="minorBidi"/>
          <w:sz w:val="24"/>
          <w:szCs w:val="24"/>
        </w:rPr>
        <w:t xml:space="preserve">But here it is </w:t>
      </w:r>
      <w:r w:rsidR="00F46186" w:rsidRPr="00EC7829">
        <w:rPr>
          <w:rFonts w:asciiTheme="minorBidi" w:hAnsiTheme="minorBidi" w:cstheme="minorBidi"/>
          <w:sz w:val="24"/>
          <w:szCs w:val="24"/>
        </w:rPr>
        <w:t>only talking about</w:t>
      </w:r>
      <w:r w:rsidR="00796505" w:rsidRPr="00EC7829">
        <w:rPr>
          <w:rFonts w:asciiTheme="minorBidi" w:hAnsiTheme="minorBidi" w:cstheme="minorBidi"/>
          <w:sz w:val="24"/>
          <w:szCs w:val="24"/>
        </w:rPr>
        <w:t xml:space="preserve"> an obligatory war, and therefore it does not use the term "going out</w:t>
      </w:r>
      <w:r w:rsidR="00DA1794" w:rsidRPr="00EC7829">
        <w:rPr>
          <w:rFonts w:asciiTheme="minorBidi" w:hAnsiTheme="minorBidi" w:cstheme="minorBidi"/>
          <w:sz w:val="24"/>
          <w:szCs w:val="24"/>
        </w:rPr>
        <w:t>,</w:t>
      </w:r>
      <w:r w:rsidR="00796505" w:rsidRPr="00EC7829">
        <w:rPr>
          <w:rFonts w:asciiTheme="minorBidi" w:hAnsiTheme="minorBidi" w:cstheme="minorBidi"/>
          <w:sz w:val="24"/>
          <w:szCs w:val="24"/>
        </w:rPr>
        <w:t>"</w:t>
      </w:r>
      <w:r w:rsidR="00FB7D55" w:rsidRPr="00EC7829">
        <w:rPr>
          <w:rFonts w:asciiTheme="minorBidi" w:hAnsiTheme="minorBidi" w:cstheme="minorBidi"/>
          <w:sz w:val="24"/>
          <w:szCs w:val="24"/>
        </w:rPr>
        <w:t xml:space="preserve"> </w:t>
      </w:r>
      <w:r w:rsidR="00DA1794" w:rsidRPr="00EC7829">
        <w:rPr>
          <w:rFonts w:asciiTheme="minorBidi" w:hAnsiTheme="minorBidi" w:cstheme="minorBidi"/>
          <w:sz w:val="24"/>
          <w:szCs w:val="24"/>
        </w:rPr>
        <w:t xml:space="preserve">which implies going out a distance </w:t>
      </w:r>
      <w:r w:rsidR="00FB7D55" w:rsidRPr="00EC7829">
        <w:rPr>
          <w:rFonts w:asciiTheme="minorBidi" w:hAnsiTheme="minorBidi" w:cstheme="minorBidi"/>
          <w:sz w:val="24"/>
          <w:szCs w:val="24"/>
        </w:rPr>
        <w:t xml:space="preserve">[but rather "coming," </w:t>
      </w:r>
      <w:r w:rsidR="00FB7D55" w:rsidRPr="00EC7829">
        <w:rPr>
          <w:rFonts w:asciiTheme="minorBidi" w:hAnsiTheme="minorBidi" w:cstheme="minorBidi"/>
          <w:i/>
          <w:iCs/>
          <w:sz w:val="24"/>
          <w:szCs w:val="24"/>
        </w:rPr>
        <w:t>bi'a</w:t>
      </w:r>
      <w:r w:rsidR="00FB7D55" w:rsidRPr="00EC7829">
        <w:rPr>
          <w:rFonts w:asciiTheme="minorBidi" w:hAnsiTheme="minorBidi" w:cstheme="minorBidi"/>
          <w:sz w:val="24"/>
          <w:szCs w:val="24"/>
        </w:rPr>
        <w:t>]</w:t>
      </w:r>
      <w:r w:rsidR="00796505" w:rsidRPr="00EC7829">
        <w:rPr>
          <w:rFonts w:asciiTheme="minorBidi" w:hAnsiTheme="minorBidi" w:cstheme="minorBidi"/>
          <w:sz w:val="24"/>
          <w:szCs w:val="24"/>
        </w:rPr>
        <w:t>. And this is also implied by what is written: "in your land."</w:t>
      </w:r>
      <w:r w:rsidR="00C93481" w:rsidRPr="00EC7829">
        <w:rPr>
          <w:rFonts w:asciiTheme="minorBidi" w:hAnsiTheme="minorBidi" w:cstheme="minorBidi"/>
          <w:sz w:val="24"/>
          <w:szCs w:val="24"/>
        </w:rPr>
        <w:t xml:space="preserve"> (</w:t>
      </w:r>
      <w:r w:rsidR="00C93481" w:rsidRPr="00EC7829">
        <w:rPr>
          <w:rFonts w:asciiTheme="minorBidi" w:hAnsiTheme="minorBidi" w:cstheme="minorBidi"/>
          <w:i/>
          <w:iCs/>
          <w:sz w:val="24"/>
          <w:szCs w:val="24"/>
        </w:rPr>
        <w:t xml:space="preserve">Tur </w:t>
      </w:r>
      <w:r w:rsidR="0075490F" w:rsidRPr="00EC7829">
        <w:rPr>
          <w:rFonts w:asciiTheme="minorBidi" w:hAnsiTheme="minorBidi" w:cstheme="minorBidi"/>
          <w:i/>
          <w:iCs/>
          <w:sz w:val="24"/>
          <w:szCs w:val="24"/>
        </w:rPr>
        <w:t>Ha-Arokh</w:t>
      </w:r>
      <w:r w:rsidR="0075490F" w:rsidRPr="00EC7829">
        <w:rPr>
          <w:rFonts w:asciiTheme="minorBidi" w:hAnsiTheme="minorBidi" w:cstheme="minorBidi"/>
          <w:sz w:val="24"/>
          <w:szCs w:val="24"/>
        </w:rPr>
        <w:t xml:space="preserve">, </w:t>
      </w:r>
      <w:r w:rsidR="00C93481" w:rsidRPr="00EC7829">
        <w:rPr>
          <w:rFonts w:asciiTheme="minorBidi" w:hAnsiTheme="minorBidi" w:cstheme="minorBidi"/>
          <w:i/>
          <w:iCs/>
          <w:sz w:val="24"/>
          <w:szCs w:val="24"/>
        </w:rPr>
        <w:t>Bamidbar</w:t>
      </w:r>
      <w:r w:rsidR="0075490F" w:rsidRPr="00EC7829">
        <w:rPr>
          <w:rFonts w:asciiTheme="minorBidi" w:hAnsiTheme="minorBidi" w:cstheme="minorBidi"/>
          <w:sz w:val="24"/>
          <w:szCs w:val="24"/>
        </w:rPr>
        <w:t xml:space="preserve"> 10:9</w:t>
      </w:r>
    </w:p>
    <w:p w14:paraId="316D2E41" w14:textId="77777777" w:rsidR="00796505" w:rsidRPr="00EC7829" w:rsidRDefault="00796505" w:rsidP="00EC7829">
      <w:pPr>
        <w:spacing w:line="240" w:lineRule="auto"/>
        <w:rPr>
          <w:rFonts w:asciiTheme="minorBidi" w:hAnsiTheme="minorBidi" w:cstheme="minorBidi"/>
          <w:sz w:val="24"/>
          <w:szCs w:val="24"/>
        </w:rPr>
      </w:pPr>
    </w:p>
    <w:p w14:paraId="4494516C" w14:textId="3BE90291"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This </w:t>
      </w:r>
      <w:r w:rsidR="00796505" w:rsidRPr="00EC7829">
        <w:rPr>
          <w:rFonts w:asciiTheme="minorBidi" w:hAnsiTheme="minorBidi" w:cstheme="minorBidi"/>
          <w:sz w:val="24"/>
          <w:szCs w:val="24"/>
        </w:rPr>
        <w:t>distinction</w:t>
      </w:r>
      <w:r w:rsidRPr="00EC7829">
        <w:rPr>
          <w:rFonts w:asciiTheme="minorBidi" w:hAnsiTheme="minorBidi" w:cstheme="minorBidi"/>
          <w:sz w:val="24"/>
          <w:szCs w:val="24"/>
        </w:rPr>
        <w:t xml:space="preserve"> between a </w:t>
      </w:r>
      <w:r w:rsidR="00796505" w:rsidRPr="00EC7829">
        <w:rPr>
          <w:rFonts w:asciiTheme="minorBidi" w:hAnsiTheme="minorBidi" w:cstheme="minorBidi"/>
          <w:i/>
          <w:iCs/>
          <w:sz w:val="24"/>
          <w:szCs w:val="24"/>
        </w:rPr>
        <w:t xml:space="preserve">milchemet mitzva </w:t>
      </w:r>
      <w:r w:rsidR="00796505" w:rsidRPr="00EC7829">
        <w:rPr>
          <w:rFonts w:asciiTheme="minorBidi" w:hAnsiTheme="minorBidi" w:cstheme="minorBidi"/>
          <w:sz w:val="24"/>
          <w:szCs w:val="24"/>
        </w:rPr>
        <w:t xml:space="preserve">and a </w:t>
      </w:r>
      <w:r w:rsidR="00796505" w:rsidRPr="00EC7829">
        <w:rPr>
          <w:rFonts w:asciiTheme="minorBidi" w:hAnsiTheme="minorBidi" w:cstheme="minorBidi"/>
          <w:i/>
          <w:iCs/>
          <w:sz w:val="24"/>
          <w:szCs w:val="24"/>
        </w:rPr>
        <w:t xml:space="preserve">milchemet reshut </w:t>
      </w:r>
      <w:r w:rsidR="00796505" w:rsidRPr="00EC7829">
        <w:rPr>
          <w:rFonts w:asciiTheme="minorBidi" w:hAnsiTheme="minorBidi" w:cstheme="minorBidi"/>
          <w:sz w:val="24"/>
          <w:szCs w:val="24"/>
        </w:rPr>
        <w:t>is very reasonable if the purpose of blasting the trumpets is akin to crying out in a time of distress.</w:t>
      </w:r>
      <w:r w:rsidRPr="00EC7829">
        <w:rPr>
          <w:rFonts w:asciiTheme="minorBidi" w:hAnsiTheme="minorBidi" w:cstheme="minorBidi"/>
          <w:sz w:val="24"/>
          <w:szCs w:val="24"/>
        </w:rPr>
        <w:t xml:space="preserve"> A</w:t>
      </w:r>
      <w:r w:rsidR="00796505" w:rsidRPr="00EC7829">
        <w:rPr>
          <w:rFonts w:asciiTheme="minorBidi" w:hAnsiTheme="minorBidi" w:cstheme="minorBidi"/>
          <w:sz w:val="24"/>
          <w:szCs w:val="24"/>
        </w:rPr>
        <w:t xml:space="preserve"> </w:t>
      </w:r>
      <w:r w:rsidR="00796505" w:rsidRPr="00EC7829">
        <w:rPr>
          <w:rFonts w:asciiTheme="minorBidi" w:hAnsiTheme="minorBidi" w:cstheme="minorBidi"/>
          <w:i/>
          <w:iCs/>
          <w:sz w:val="24"/>
          <w:szCs w:val="24"/>
        </w:rPr>
        <w:t>milchemet reshut</w:t>
      </w:r>
      <w:r w:rsidR="00796505" w:rsidRPr="00EC7829">
        <w:rPr>
          <w:rFonts w:asciiTheme="minorBidi" w:hAnsiTheme="minorBidi" w:cstheme="minorBidi"/>
          <w:sz w:val="24"/>
          <w:szCs w:val="24"/>
        </w:rPr>
        <w:t>, which is a war initiated by Israel, for the purpose of expanding the king's territory and resources, does not fit in so well with the cry to Go</w:t>
      </w:r>
      <w:r w:rsidRPr="00EC7829">
        <w:rPr>
          <w:rFonts w:asciiTheme="minorBidi" w:hAnsiTheme="minorBidi" w:cstheme="minorBidi"/>
          <w:sz w:val="24"/>
          <w:szCs w:val="24"/>
        </w:rPr>
        <w:t xml:space="preserve">d </w:t>
      </w:r>
      <w:r w:rsidR="00796505" w:rsidRPr="00EC7829">
        <w:rPr>
          <w:rFonts w:asciiTheme="minorBidi" w:hAnsiTheme="minorBidi" w:cstheme="minorBidi"/>
          <w:sz w:val="24"/>
          <w:szCs w:val="24"/>
        </w:rPr>
        <w:t xml:space="preserve">that is </w:t>
      </w:r>
      <w:r w:rsidRPr="00EC7829">
        <w:rPr>
          <w:rFonts w:asciiTheme="minorBidi" w:hAnsiTheme="minorBidi" w:cstheme="minorBidi"/>
          <w:sz w:val="24"/>
          <w:szCs w:val="24"/>
        </w:rPr>
        <w:t>expressed in the trumpet blast</w:t>
      </w:r>
      <w:r w:rsidR="004A52AE" w:rsidRPr="00EC7829">
        <w:rPr>
          <w:rFonts w:asciiTheme="minorBidi" w:hAnsiTheme="minorBidi" w:cstheme="minorBidi"/>
          <w:sz w:val="24"/>
          <w:szCs w:val="24"/>
        </w:rPr>
        <w:t>; when the</w:t>
      </w:r>
      <w:r w:rsidR="00796505" w:rsidRPr="00EC7829">
        <w:rPr>
          <w:rFonts w:asciiTheme="minorBidi" w:hAnsiTheme="minorBidi" w:cstheme="minorBidi"/>
          <w:sz w:val="24"/>
          <w:szCs w:val="24"/>
        </w:rPr>
        <w:t xml:space="preserve"> initiative to go out to war is taken by Israel, </w:t>
      </w:r>
      <w:r w:rsidRPr="00EC7829">
        <w:rPr>
          <w:rFonts w:asciiTheme="minorBidi" w:hAnsiTheme="minorBidi" w:cstheme="minorBidi"/>
          <w:sz w:val="24"/>
          <w:szCs w:val="24"/>
        </w:rPr>
        <w:t>it is difficult to see how the</w:t>
      </w:r>
      <w:r w:rsidR="004A52AE" w:rsidRPr="00EC7829">
        <w:rPr>
          <w:rFonts w:asciiTheme="minorBidi" w:hAnsiTheme="minorBidi" w:cstheme="minorBidi"/>
          <w:sz w:val="24"/>
          <w:szCs w:val="24"/>
        </w:rPr>
        <w:t>y</w:t>
      </w:r>
      <w:r w:rsidRPr="00EC7829">
        <w:rPr>
          <w:rFonts w:asciiTheme="minorBidi" w:hAnsiTheme="minorBidi" w:cstheme="minorBidi"/>
          <w:sz w:val="24"/>
          <w:szCs w:val="24"/>
        </w:rPr>
        <w:t xml:space="preserve"> can put themselves in </w:t>
      </w:r>
      <w:r w:rsidR="00312243" w:rsidRPr="00EC7829">
        <w:rPr>
          <w:rFonts w:asciiTheme="minorBidi" w:hAnsiTheme="minorBidi" w:cstheme="minorBidi"/>
          <w:sz w:val="24"/>
          <w:szCs w:val="24"/>
        </w:rPr>
        <w:t>distress</w:t>
      </w:r>
      <w:r w:rsidRPr="00EC7829">
        <w:rPr>
          <w:rFonts w:asciiTheme="minorBidi" w:hAnsiTheme="minorBidi" w:cstheme="minorBidi"/>
          <w:sz w:val="24"/>
          <w:szCs w:val="24"/>
        </w:rPr>
        <w:t xml:space="preserve"> and then sound </w:t>
      </w:r>
      <w:r w:rsidR="00312243" w:rsidRPr="00EC7829">
        <w:rPr>
          <w:rFonts w:asciiTheme="minorBidi" w:hAnsiTheme="minorBidi" w:cstheme="minorBidi"/>
          <w:sz w:val="24"/>
          <w:szCs w:val="24"/>
        </w:rPr>
        <w:t xml:space="preserve">the trumpets over it. </w:t>
      </w:r>
      <w:r w:rsidRPr="00EC7829">
        <w:rPr>
          <w:rFonts w:asciiTheme="minorBidi" w:hAnsiTheme="minorBidi" w:cstheme="minorBidi"/>
          <w:sz w:val="24"/>
          <w:szCs w:val="24"/>
        </w:rPr>
        <w:t xml:space="preserve">In contrast, in a </w:t>
      </w:r>
      <w:r w:rsidR="00312243" w:rsidRPr="00EC7829">
        <w:rPr>
          <w:rFonts w:asciiTheme="minorBidi" w:hAnsiTheme="minorBidi" w:cstheme="minorBidi"/>
          <w:i/>
          <w:iCs/>
          <w:sz w:val="24"/>
          <w:szCs w:val="24"/>
        </w:rPr>
        <w:t>milchemet mitzva</w:t>
      </w:r>
      <w:r w:rsidR="00312243" w:rsidRPr="00EC7829">
        <w:rPr>
          <w:rFonts w:asciiTheme="minorBidi" w:hAnsiTheme="minorBidi" w:cstheme="minorBidi"/>
          <w:sz w:val="24"/>
          <w:szCs w:val="24"/>
        </w:rPr>
        <w:t xml:space="preserve">, </w:t>
      </w:r>
      <w:r w:rsidRPr="00EC7829">
        <w:rPr>
          <w:rFonts w:asciiTheme="minorBidi" w:hAnsiTheme="minorBidi" w:cstheme="minorBidi"/>
          <w:sz w:val="24"/>
          <w:szCs w:val="24"/>
        </w:rPr>
        <w:t>God co</w:t>
      </w:r>
      <w:r w:rsidR="00312243" w:rsidRPr="00EC7829">
        <w:rPr>
          <w:rFonts w:asciiTheme="minorBidi" w:hAnsiTheme="minorBidi" w:cstheme="minorBidi"/>
          <w:sz w:val="24"/>
          <w:szCs w:val="24"/>
        </w:rPr>
        <w:t>mmanded Israel to go out to war. I</w:t>
      </w:r>
      <w:r w:rsidRPr="00EC7829">
        <w:rPr>
          <w:rFonts w:asciiTheme="minorBidi" w:hAnsiTheme="minorBidi" w:cstheme="minorBidi"/>
          <w:sz w:val="24"/>
          <w:szCs w:val="24"/>
        </w:rPr>
        <w:t xml:space="preserve">n such a situation, the cry is appropriate even when </w:t>
      </w:r>
      <w:r w:rsidR="00BF3124" w:rsidRPr="00EC7829">
        <w:rPr>
          <w:rFonts w:asciiTheme="minorBidi" w:hAnsiTheme="minorBidi" w:cstheme="minorBidi"/>
          <w:sz w:val="24"/>
          <w:szCs w:val="24"/>
        </w:rPr>
        <w:t xml:space="preserve">we </w:t>
      </w:r>
      <w:r w:rsidRPr="00EC7829">
        <w:rPr>
          <w:rFonts w:asciiTheme="minorBidi" w:hAnsiTheme="minorBidi" w:cstheme="minorBidi"/>
          <w:sz w:val="24"/>
          <w:szCs w:val="24"/>
        </w:rPr>
        <w:t>are the initiators</w:t>
      </w:r>
      <w:r w:rsidR="00E826E8" w:rsidRPr="00EC7829">
        <w:rPr>
          <w:rFonts w:asciiTheme="minorBidi" w:hAnsiTheme="minorBidi" w:cstheme="minorBidi"/>
          <w:sz w:val="24"/>
          <w:szCs w:val="24"/>
        </w:rPr>
        <w:t xml:space="preserve">; </w:t>
      </w:r>
      <w:r w:rsidRPr="00EC7829">
        <w:rPr>
          <w:rFonts w:asciiTheme="minorBidi" w:hAnsiTheme="minorBidi" w:cstheme="minorBidi"/>
          <w:sz w:val="24"/>
          <w:szCs w:val="24"/>
        </w:rPr>
        <w:t>we did not choose to</w:t>
      </w:r>
      <w:r w:rsidR="00312243" w:rsidRPr="00EC7829">
        <w:rPr>
          <w:rFonts w:asciiTheme="minorBidi" w:hAnsiTheme="minorBidi" w:cstheme="minorBidi"/>
          <w:sz w:val="24"/>
          <w:szCs w:val="24"/>
        </w:rPr>
        <w:t xml:space="preserve"> bring distress upon ourselves</w:t>
      </w:r>
      <w:r w:rsidR="00E826E8" w:rsidRPr="00EC7829">
        <w:rPr>
          <w:rFonts w:asciiTheme="minorBidi" w:hAnsiTheme="minorBidi" w:cstheme="minorBidi"/>
          <w:sz w:val="24"/>
          <w:szCs w:val="24"/>
        </w:rPr>
        <w:t>,</w:t>
      </w:r>
      <w:r w:rsidR="00312243" w:rsidRPr="00EC7829">
        <w:rPr>
          <w:rFonts w:asciiTheme="minorBidi" w:hAnsiTheme="minorBidi" w:cstheme="minorBidi"/>
          <w:sz w:val="24"/>
          <w:szCs w:val="24"/>
        </w:rPr>
        <w:t xml:space="preserve"> but </w:t>
      </w:r>
      <w:r w:rsidRPr="00EC7829">
        <w:rPr>
          <w:rFonts w:asciiTheme="minorBidi" w:hAnsiTheme="minorBidi" w:cstheme="minorBidi"/>
          <w:sz w:val="24"/>
          <w:szCs w:val="24"/>
        </w:rPr>
        <w:t xml:space="preserve">were commanded to do so and are going </w:t>
      </w:r>
      <w:r w:rsidR="00312243" w:rsidRPr="00EC7829">
        <w:rPr>
          <w:rFonts w:asciiTheme="minorBidi" w:hAnsiTheme="minorBidi" w:cstheme="minorBidi"/>
          <w:sz w:val="24"/>
          <w:szCs w:val="24"/>
        </w:rPr>
        <w:t xml:space="preserve">out </w:t>
      </w:r>
      <w:r w:rsidRPr="00EC7829">
        <w:rPr>
          <w:rFonts w:asciiTheme="minorBidi" w:hAnsiTheme="minorBidi" w:cstheme="minorBidi"/>
          <w:sz w:val="24"/>
          <w:szCs w:val="24"/>
        </w:rPr>
        <w:t>on God's mission.</w:t>
      </w:r>
    </w:p>
    <w:p w14:paraId="090485F6" w14:textId="77777777" w:rsidR="008478A2" w:rsidRPr="00EC7829" w:rsidRDefault="008478A2" w:rsidP="00EC7829">
      <w:pPr>
        <w:spacing w:line="240" w:lineRule="auto"/>
        <w:ind w:firstLine="720"/>
        <w:rPr>
          <w:rFonts w:asciiTheme="minorBidi" w:hAnsiTheme="minorBidi" w:cstheme="minorBidi"/>
          <w:sz w:val="24"/>
          <w:szCs w:val="24"/>
        </w:rPr>
      </w:pPr>
    </w:p>
    <w:p w14:paraId="0D93ED29" w14:textId="7DCC5480" w:rsidR="00C87850" w:rsidRPr="00EC7829" w:rsidRDefault="00E826E8"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In fact</w:t>
      </w:r>
      <w:r w:rsidR="00C87850" w:rsidRPr="00EC7829">
        <w:rPr>
          <w:rFonts w:asciiTheme="minorBidi" w:hAnsiTheme="minorBidi" w:cstheme="minorBidi"/>
          <w:sz w:val="24"/>
          <w:szCs w:val="24"/>
        </w:rPr>
        <w:t xml:space="preserve">, </w:t>
      </w:r>
      <w:r w:rsidRPr="00EC7829">
        <w:rPr>
          <w:rFonts w:asciiTheme="minorBidi" w:hAnsiTheme="minorBidi" w:cstheme="minorBidi"/>
          <w:sz w:val="24"/>
          <w:szCs w:val="24"/>
        </w:rPr>
        <w:t>there would be room</w:t>
      </w:r>
      <w:r w:rsidR="00C87850" w:rsidRPr="00EC7829">
        <w:rPr>
          <w:rFonts w:asciiTheme="minorBidi" w:hAnsiTheme="minorBidi" w:cstheme="minorBidi"/>
          <w:sz w:val="24"/>
          <w:szCs w:val="24"/>
        </w:rPr>
        <w:t xml:space="preserve"> to say </w:t>
      </w:r>
      <w:r w:rsidRPr="00EC7829">
        <w:rPr>
          <w:rFonts w:asciiTheme="minorBidi" w:hAnsiTheme="minorBidi" w:cstheme="minorBidi"/>
          <w:sz w:val="24"/>
          <w:szCs w:val="24"/>
        </w:rPr>
        <w:t>the trumpet</w:t>
      </w:r>
      <w:r w:rsidR="001546D7" w:rsidRPr="00EC7829">
        <w:rPr>
          <w:rFonts w:asciiTheme="minorBidi" w:hAnsiTheme="minorBidi" w:cstheme="minorBidi"/>
          <w:sz w:val="24"/>
          <w:szCs w:val="24"/>
        </w:rPr>
        <w:t>s</w:t>
      </w:r>
      <w:r w:rsidRPr="00EC7829">
        <w:rPr>
          <w:rFonts w:asciiTheme="minorBidi" w:hAnsiTheme="minorBidi" w:cstheme="minorBidi"/>
          <w:sz w:val="24"/>
          <w:szCs w:val="24"/>
        </w:rPr>
        <w:t xml:space="preserve"> should not</w:t>
      </w:r>
      <w:r w:rsidR="001546D7" w:rsidRPr="00EC7829">
        <w:rPr>
          <w:rFonts w:asciiTheme="minorBidi" w:hAnsiTheme="minorBidi" w:cstheme="minorBidi"/>
          <w:sz w:val="24"/>
          <w:szCs w:val="24"/>
        </w:rPr>
        <w:t xml:space="preserve"> necessarily</w:t>
      </w:r>
      <w:r w:rsidRPr="00EC7829">
        <w:rPr>
          <w:rFonts w:asciiTheme="minorBidi" w:hAnsiTheme="minorBidi" w:cstheme="minorBidi"/>
          <w:sz w:val="24"/>
          <w:szCs w:val="24"/>
        </w:rPr>
        <w:t xml:space="preserve"> be sounded</w:t>
      </w:r>
      <w:r w:rsidRPr="00EC7829" w:rsidDel="00E826E8">
        <w:rPr>
          <w:rFonts w:asciiTheme="minorBidi" w:hAnsiTheme="minorBidi" w:cstheme="minorBidi"/>
          <w:sz w:val="24"/>
          <w:szCs w:val="24"/>
        </w:rPr>
        <w:t xml:space="preserve"> </w:t>
      </w:r>
      <w:r w:rsidR="00C87850" w:rsidRPr="00EC7829">
        <w:rPr>
          <w:rFonts w:asciiTheme="minorBidi" w:hAnsiTheme="minorBidi" w:cstheme="minorBidi"/>
          <w:sz w:val="24"/>
          <w:szCs w:val="24"/>
        </w:rPr>
        <w:t xml:space="preserve">even in a </w:t>
      </w:r>
      <w:r w:rsidR="008478A2" w:rsidRPr="00EC7829">
        <w:rPr>
          <w:rFonts w:asciiTheme="minorBidi" w:hAnsiTheme="minorBidi" w:cstheme="minorBidi"/>
          <w:i/>
          <w:iCs/>
          <w:sz w:val="24"/>
          <w:szCs w:val="24"/>
        </w:rPr>
        <w:t>milchemet mitzva</w:t>
      </w:r>
      <w:r w:rsidR="00C87850" w:rsidRPr="00EC7829">
        <w:rPr>
          <w:rFonts w:asciiTheme="minorBidi" w:hAnsiTheme="minorBidi" w:cstheme="minorBidi"/>
          <w:sz w:val="24"/>
          <w:szCs w:val="24"/>
        </w:rPr>
        <w:t xml:space="preserve">, </w:t>
      </w:r>
      <w:r w:rsidR="008478A2" w:rsidRPr="00EC7829">
        <w:rPr>
          <w:rFonts w:asciiTheme="minorBidi" w:hAnsiTheme="minorBidi" w:cstheme="minorBidi"/>
          <w:sz w:val="24"/>
          <w:szCs w:val="24"/>
        </w:rPr>
        <w:t>because it is not considered a "</w:t>
      </w:r>
      <w:r w:rsidR="00C87850" w:rsidRPr="00EC7829">
        <w:rPr>
          <w:rFonts w:asciiTheme="minorBidi" w:hAnsiTheme="minorBidi" w:cstheme="minorBidi"/>
          <w:sz w:val="24"/>
          <w:szCs w:val="24"/>
        </w:rPr>
        <w:t>time of distress</w:t>
      </w:r>
      <w:r w:rsidR="001546D7" w:rsidRPr="00EC7829">
        <w:rPr>
          <w:rFonts w:asciiTheme="minorBidi" w:hAnsiTheme="minorBidi" w:cstheme="minorBidi"/>
          <w:sz w:val="24"/>
          <w:szCs w:val="24"/>
        </w:rPr>
        <w:t>,</w:t>
      </w:r>
      <w:r w:rsidR="008478A2" w:rsidRPr="00EC7829">
        <w:rPr>
          <w:rFonts w:asciiTheme="minorBidi" w:hAnsiTheme="minorBidi" w:cstheme="minorBidi"/>
          <w:sz w:val="24"/>
          <w:szCs w:val="24"/>
        </w:rPr>
        <w:t>"</w:t>
      </w:r>
      <w:r w:rsidR="00C87850" w:rsidRPr="00EC7829">
        <w:rPr>
          <w:rFonts w:asciiTheme="minorBidi" w:hAnsiTheme="minorBidi" w:cstheme="minorBidi"/>
          <w:sz w:val="24"/>
          <w:szCs w:val="24"/>
        </w:rPr>
        <w:t xml:space="preserve"> but only in a war in which the enemy attacks the Jewish people</w:t>
      </w:r>
      <w:r w:rsidR="008478A2" w:rsidRPr="00EC7829">
        <w:rPr>
          <w:rFonts w:asciiTheme="minorBidi" w:hAnsiTheme="minorBidi" w:cstheme="minorBidi"/>
          <w:sz w:val="24"/>
          <w:szCs w:val="24"/>
        </w:rPr>
        <w:t xml:space="preserve">. This is the position of the </w:t>
      </w:r>
      <w:r w:rsidR="008478A2" w:rsidRPr="00EC7829">
        <w:rPr>
          <w:rFonts w:asciiTheme="minorBidi" w:hAnsiTheme="minorBidi" w:cstheme="minorBidi"/>
          <w:i/>
          <w:iCs/>
          <w:sz w:val="24"/>
          <w:szCs w:val="24"/>
        </w:rPr>
        <w:t xml:space="preserve">Avnei Nezer </w:t>
      </w:r>
      <w:r w:rsidR="008478A2" w:rsidRPr="00EC7829">
        <w:rPr>
          <w:rFonts w:asciiTheme="minorBidi" w:hAnsiTheme="minorBidi" w:cstheme="minorBidi"/>
          <w:sz w:val="24"/>
          <w:szCs w:val="24"/>
        </w:rPr>
        <w:t>(</w:t>
      </w:r>
      <w:r w:rsidR="008478A2" w:rsidRPr="00EC7829">
        <w:rPr>
          <w:rFonts w:asciiTheme="minorBidi" w:hAnsiTheme="minorBidi" w:cstheme="minorBidi"/>
          <w:i/>
          <w:iCs/>
          <w:sz w:val="24"/>
          <w:szCs w:val="24"/>
        </w:rPr>
        <w:t xml:space="preserve">Orach Chaim </w:t>
      </w:r>
      <w:r w:rsidR="008478A2" w:rsidRPr="00EC7829">
        <w:rPr>
          <w:rFonts w:asciiTheme="minorBidi" w:hAnsiTheme="minorBidi" w:cstheme="minorBidi"/>
          <w:sz w:val="24"/>
          <w:szCs w:val="24"/>
        </w:rPr>
        <w:t xml:space="preserve">425), who deduces from the wording of the verse </w:t>
      </w:r>
      <w:r w:rsidR="00C87850" w:rsidRPr="00EC7829">
        <w:rPr>
          <w:rFonts w:asciiTheme="minorBidi" w:hAnsiTheme="minorBidi" w:cstheme="minorBidi"/>
          <w:sz w:val="24"/>
          <w:szCs w:val="24"/>
        </w:rPr>
        <w:t xml:space="preserve">that </w:t>
      </w:r>
      <w:r w:rsidR="008478A2" w:rsidRPr="00EC7829">
        <w:rPr>
          <w:rFonts w:asciiTheme="minorBidi" w:hAnsiTheme="minorBidi" w:cstheme="minorBidi"/>
          <w:sz w:val="24"/>
          <w:szCs w:val="24"/>
        </w:rPr>
        <w:t>is it appropriate to blow the trumpets</w:t>
      </w:r>
      <w:r w:rsidR="001546D7" w:rsidRPr="00EC7829">
        <w:rPr>
          <w:rFonts w:asciiTheme="minorBidi" w:hAnsiTheme="minorBidi" w:cstheme="minorBidi"/>
          <w:sz w:val="24"/>
          <w:szCs w:val="24"/>
        </w:rPr>
        <w:t xml:space="preserve"> only when an enemy attacks Israel</w:t>
      </w:r>
      <w:r w:rsidR="008478A2" w:rsidRPr="00EC7829">
        <w:rPr>
          <w:rFonts w:asciiTheme="minorBidi" w:hAnsiTheme="minorBidi" w:cstheme="minorBidi"/>
          <w:sz w:val="24"/>
          <w:szCs w:val="24"/>
        </w:rPr>
        <w:t xml:space="preserve">, but not when Israel goes out against their enemies. According to both of these understandings, that of the </w:t>
      </w:r>
      <w:r w:rsidR="008478A2" w:rsidRPr="00EC7829">
        <w:rPr>
          <w:rFonts w:asciiTheme="minorBidi" w:hAnsiTheme="minorBidi" w:cstheme="minorBidi"/>
          <w:i/>
          <w:iCs/>
          <w:sz w:val="24"/>
          <w:szCs w:val="24"/>
        </w:rPr>
        <w:t xml:space="preserve">Tur </w:t>
      </w:r>
      <w:r w:rsidR="008478A2" w:rsidRPr="00EC7829">
        <w:rPr>
          <w:rFonts w:asciiTheme="minorBidi" w:hAnsiTheme="minorBidi" w:cstheme="minorBidi"/>
          <w:sz w:val="24"/>
          <w:szCs w:val="24"/>
        </w:rPr>
        <w:t xml:space="preserve">and that of the </w:t>
      </w:r>
      <w:r w:rsidR="008478A2" w:rsidRPr="00EC7829">
        <w:rPr>
          <w:rFonts w:asciiTheme="minorBidi" w:hAnsiTheme="minorBidi" w:cstheme="minorBidi"/>
          <w:i/>
          <w:iCs/>
          <w:sz w:val="24"/>
          <w:szCs w:val="24"/>
        </w:rPr>
        <w:t>Avnei Nezer</w:t>
      </w:r>
      <w:r w:rsidR="008478A2" w:rsidRPr="00EC7829">
        <w:rPr>
          <w:rFonts w:asciiTheme="minorBidi" w:hAnsiTheme="minorBidi" w:cstheme="minorBidi"/>
          <w:sz w:val="24"/>
          <w:szCs w:val="24"/>
        </w:rPr>
        <w:t xml:space="preserve">, </w:t>
      </w:r>
      <w:r w:rsidR="00C87850" w:rsidRPr="00EC7829">
        <w:rPr>
          <w:rFonts w:asciiTheme="minorBidi" w:hAnsiTheme="minorBidi" w:cstheme="minorBidi"/>
          <w:sz w:val="24"/>
          <w:szCs w:val="24"/>
        </w:rPr>
        <w:t xml:space="preserve">the </w:t>
      </w:r>
      <w:r w:rsidR="008478A2" w:rsidRPr="00EC7829">
        <w:rPr>
          <w:rFonts w:asciiTheme="minorBidi" w:hAnsiTheme="minorBidi" w:cstheme="minorBidi"/>
          <w:sz w:val="24"/>
          <w:szCs w:val="24"/>
        </w:rPr>
        <w:t xml:space="preserve">trumpets are blasted </w:t>
      </w:r>
      <w:r w:rsidR="00C87850" w:rsidRPr="00EC7829">
        <w:rPr>
          <w:rFonts w:asciiTheme="minorBidi" w:hAnsiTheme="minorBidi" w:cstheme="minorBidi"/>
          <w:sz w:val="24"/>
          <w:szCs w:val="24"/>
        </w:rPr>
        <w:t xml:space="preserve">as a plea for mercy in </w:t>
      </w:r>
      <w:r w:rsidR="008478A2" w:rsidRPr="00EC7829">
        <w:rPr>
          <w:rFonts w:asciiTheme="minorBidi" w:hAnsiTheme="minorBidi" w:cstheme="minorBidi"/>
          <w:sz w:val="24"/>
          <w:szCs w:val="24"/>
        </w:rPr>
        <w:t xml:space="preserve">a </w:t>
      </w:r>
      <w:r w:rsidR="00C87850" w:rsidRPr="00EC7829">
        <w:rPr>
          <w:rFonts w:asciiTheme="minorBidi" w:hAnsiTheme="minorBidi" w:cstheme="minorBidi"/>
          <w:sz w:val="24"/>
          <w:szCs w:val="24"/>
        </w:rPr>
        <w:t xml:space="preserve">time of distress and </w:t>
      </w:r>
      <w:r w:rsidR="00E26F28" w:rsidRPr="00EC7829">
        <w:rPr>
          <w:rFonts w:asciiTheme="minorBidi" w:hAnsiTheme="minorBidi" w:cstheme="minorBidi"/>
          <w:sz w:val="24"/>
          <w:szCs w:val="24"/>
        </w:rPr>
        <w:t xml:space="preserve">the mitzva </w:t>
      </w:r>
      <w:r w:rsidR="00C87850" w:rsidRPr="00EC7829">
        <w:rPr>
          <w:rFonts w:asciiTheme="minorBidi" w:hAnsiTheme="minorBidi" w:cstheme="minorBidi"/>
          <w:sz w:val="24"/>
          <w:szCs w:val="24"/>
        </w:rPr>
        <w:t xml:space="preserve">is therefore applicable only to a war that is defined as </w:t>
      </w:r>
      <w:r w:rsidR="00E26F28" w:rsidRPr="00EC7829">
        <w:rPr>
          <w:rFonts w:asciiTheme="minorBidi" w:hAnsiTheme="minorBidi" w:cstheme="minorBidi"/>
          <w:sz w:val="24"/>
          <w:szCs w:val="24"/>
        </w:rPr>
        <w:t>“</w:t>
      </w:r>
      <w:r w:rsidR="00C87850" w:rsidRPr="00EC7829">
        <w:rPr>
          <w:rFonts w:asciiTheme="minorBidi" w:hAnsiTheme="minorBidi" w:cstheme="minorBidi"/>
          <w:sz w:val="24"/>
          <w:szCs w:val="24"/>
        </w:rPr>
        <w:t>a time of distress.</w:t>
      </w:r>
      <w:r w:rsidR="008478A2" w:rsidRPr="00EC7829">
        <w:rPr>
          <w:rFonts w:asciiTheme="minorBidi" w:hAnsiTheme="minorBidi" w:cstheme="minorBidi"/>
          <w:sz w:val="24"/>
          <w:szCs w:val="24"/>
        </w:rPr>
        <w:t>"</w:t>
      </w:r>
    </w:p>
    <w:p w14:paraId="7EFDF99C" w14:textId="77777777" w:rsidR="008478A2" w:rsidRPr="00EC7829" w:rsidRDefault="008478A2" w:rsidP="00EC7829">
      <w:pPr>
        <w:spacing w:line="240" w:lineRule="auto"/>
        <w:ind w:firstLine="567"/>
        <w:rPr>
          <w:rFonts w:asciiTheme="minorBidi" w:hAnsiTheme="minorBidi" w:cstheme="minorBidi"/>
          <w:sz w:val="24"/>
          <w:szCs w:val="24"/>
        </w:rPr>
      </w:pPr>
    </w:p>
    <w:p w14:paraId="705DCCF5" w14:textId="1F01A6F9"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In contrast to these two </w:t>
      </w:r>
      <w:r w:rsidR="008478A2" w:rsidRPr="00EC7829">
        <w:rPr>
          <w:rFonts w:asciiTheme="minorBidi" w:hAnsiTheme="minorBidi" w:cstheme="minorBidi"/>
          <w:sz w:val="24"/>
          <w:szCs w:val="24"/>
        </w:rPr>
        <w:t>expositions</w:t>
      </w:r>
      <w:r w:rsidRPr="00EC7829">
        <w:rPr>
          <w:rFonts w:asciiTheme="minorBidi" w:hAnsiTheme="minorBidi" w:cstheme="minorBidi"/>
          <w:sz w:val="24"/>
          <w:szCs w:val="24"/>
        </w:rPr>
        <w:t xml:space="preserve">, the </w:t>
      </w:r>
      <w:r w:rsidRPr="00EC7829">
        <w:rPr>
          <w:rFonts w:asciiTheme="minorBidi" w:hAnsiTheme="minorBidi" w:cstheme="minorBidi"/>
          <w:i/>
          <w:iCs/>
          <w:sz w:val="24"/>
          <w:szCs w:val="24"/>
        </w:rPr>
        <w:t>Sifrei</w:t>
      </w:r>
      <w:r w:rsidR="005973D1" w:rsidRPr="00EC7829">
        <w:rPr>
          <w:rFonts w:asciiTheme="minorBidi" w:hAnsiTheme="minorBidi" w:cstheme="minorBidi"/>
          <w:sz w:val="24"/>
          <w:szCs w:val="24"/>
        </w:rPr>
        <w:t>’s explanation goes</w:t>
      </w:r>
      <w:r w:rsidRPr="00EC7829">
        <w:rPr>
          <w:rFonts w:asciiTheme="minorBidi" w:hAnsiTheme="minorBidi" w:cstheme="minorBidi"/>
          <w:sz w:val="24"/>
          <w:szCs w:val="24"/>
        </w:rPr>
        <w:t xml:space="preserve"> </w:t>
      </w:r>
      <w:r w:rsidR="005973D1" w:rsidRPr="00EC7829">
        <w:rPr>
          <w:rFonts w:asciiTheme="minorBidi" w:hAnsiTheme="minorBidi" w:cstheme="minorBidi"/>
          <w:sz w:val="24"/>
          <w:szCs w:val="24"/>
        </w:rPr>
        <w:t>explicitly against</w:t>
      </w:r>
      <w:r w:rsidR="008478A2" w:rsidRPr="00EC7829">
        <w:rPr>
          <w:rFonts w:asciiTheme="minorBidi" w:hAnsiTheme="minorBidi" w:cstheme="minorBidi"/>
          <w:sz w:val="24"/>
          <w:szCs w:val="24"/>
        </w:rPr>
        <w:t xml:space="preserve"> the </w:t>
      </w:r>
      <w:r w:rsidR="008478A2" w:rsidRPr="00EC7829">
        <w:rPr>
          <w:rFonts w:asciiTheme="minorBidi" w:hAnsiTheme="minorBidi" w:cstheme="minorBidi"/>
          <w:i/>
          <w:iCs/>
          <w:sz w:val="24"/>
          <w:szCs w:val="24"/>
        </w:rPr>
        <w:t>Avnei Nezer</w:t>
      </w:r>
      <w:r w:rsidR="008478A2" w:rsidRPr="00EC7829">
        <w:rPr>
          <w:rFonts w:asciiTheme="minorBidi" w:hAnsiTheme="minorBidi" w:cstheme="minorBidi"/>
          <w:sz w:val="24"/>
          <w:szCs w:val="24"/>
        </w:rPr>
        <w:t xml:space="preserve">: </w:t>
      </w:r>
    </w:p>
    <w:p w14:paraId="598CB36F" w14:textId="77777777" w:rsidR="008478A2" w:rsidRPr="00EC7829" w:rsidRDefault="008478A2" w:rsidP="00EC7829">
      <w:pPr>
        <w:spacing w:line="240" w:lineRule="auto"/>
        <w:ind w:firstLine="567"/>
        <w:rPr>
          <w:rFonts w:asciiTheme="minorBidi" w:hAnsiTheme="minorBidi" w:cstheme="minorBidi"/>
          <w:sz w:val="24"/>
          <w:szCs w:val="24"/>
        </w:rPr>
      </w:pPr>
    </w:p>
    <w:p w14:paraId="05CCA0D7" w14:textId="0D21256E" w:rsidR="00FB7D55" w:rsidRPr="00EC7829" w:rsidRDefault="00FB7D55"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"And when you go to war in your land" – whether you go out against them, or they come against you.</w:t>
      </w:r>
      <w:r w:rsidR="00E26F28" w:rsidRPr="00EC7829">
        <w:rPr>
          <w:rFonts w:asciiTheme="minorBidi" w:hAnsiTheme="minorBidi" w:cstheme="minorBidi"/>
          <w:sz w:val="24"/>
          <w:szCs w:val="24"/>
        </w:rPr>
        <w:t xml:space="preserve"> (</w:t>
      </w:r>
      <w:r w:rsidR="00E26F28" w:rsidRPr="00EC7829">
        <w:rPr>
          <w:rFonts w:asciiTheme="minorBidi" w:hAnsiTheme="minorBidi" w:cstheme="minorBidi"/>
          <w:i/>
          <w:iCs/>
          <w:sz w:val="24"/>
          <w:szCs w:val="24"/>
        </w:rPr>
        <w:t>Sifrei</w:t>
      </w:r>
      <w:r w:rsidR="00E26F28" w:rsidRPr="00EC7829">
        <w:rPr>
          <w:rFonts w:asciiTheme="minorBidi" w:hAnsiTheme="minorBidi" w:cstheme="minorBidi"/>
          <w:sz w:val="24"/>
          <w:szCs w:val="24"/>
        </w:rPr>
        <w:t>, ibid.)</w:t>
      </w:r>
    </w:p>
    <w:p w14:paraId="164300B8" w14:textId="77777777" w:rsidR="00FB7D55" w:rsidRPr="00EC7829" w:rsidRDefault="00FB7D55" w:rsidP="00EC7829">
      <w:pPr>
        <w:pStyle w:val="BlockText"/>
        <w:spacing w:line="240" w:lineRule="auto"/>
        <w:rPr>
          <w:rFonts w:asciiTheme="minorBidi" w:hAnsiTheme="minorBidi" w:cstheme="minorBidi"/>
          <w:sz w:val="24"/>
          <w:szCs w:val="24"/>
        </w:rPr>
      </w:pPr>
    </w:p>
    <w:p w14:paraId="237F578E" w14:textId="419B6AFA" w:rsidR="00C87850" w:rsidRPr="00EC7829" w:rsidRDefault="005E6B45"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It is possible that these words contradict </w:t>
      </w:r>
      <w:r w:rsidRPr="00EC7829">
        <w:rPr>
          <w:rFonts w:asciiTheme="minorBidi" w:hAnsiTheme="minorBidi" w:cstheme="minorBidi"/>
          <w:i/>
          <w:iCs/>
          <w:sz w:val="24"/>
          <w:szCs w:val="24"/>
        </w:rPr>
        <w:t>Tur</w:t>
      </w:r>
      <w:r w:rsidR="00475CDB" w:rsidRPr="00EC7829">
        <w:rPr>
          <w:rFonts w:asciiTheme="minorBidi" w:hAnsiTheme="minorBidi" w:cstheme="minorBidi"/>
          <w:sz w:val="24"/>
          <w:szCs w:val="24"/>
        </w:rPr>
        <w:t>’s position as well,</w:t>
      </w:r>
      <w:r w:rsidRPr="00EC7829">
        <w:rPr>
          <w:rFonts w:asciiTheme="minorBidi" w:hAnsiTheme="minorBidi" w:cstheme="minorBidi"/>
          <w:i/>
          <w:iCs/>
          <w:sz w:val="24"/>
          <w:szCs w:val="24"/>
        </w:rPr>
        <w:t xml:space="preserve"> </w:t>
      </w:r>
      <w:r w:rsidRPr="00EC7829">
        <w:rPr>
          <w:rFonts w:asciiTheme="minorBidi" w:hAnsiTheme="minorBidi" w:cstheme="minorBidi"/>
          <w:sz w:val="24"/>
          <w:szCs w:val="24"/>
        </w:rPr>
        <w:t xml:space="preserve">and require blowing the trumpets even in a </w:t>
      </w:r>
      <w:r w:rsidRPr="00EC7829">
        <w:rPr>
          <w:rFonts w:asciiTheme="minorBidi" w:hAnsiTheme="minorBidi" w:cstheme="minorBidi"/>
          <w:i/>
          <w:iCs/>
          <w:sz w:val="24"/>
          <w:szCs w:val="24"/>
        </w:rPr>
        <w:t xml:space="preserve">milchemet reshut. </w:t>
      </w:r>
      <w:r w:rsidRPr="00EC7829">
        <w:rPr>
          <w:rFonts w:asciiTheme="minorBidi" w:hAnsiTheme="minorBidi" w:cstheme="minorBidi"/>
          <w:sz w:val="24"/>
          <w:szCs w:val="24"/>
        </w:rPr>
        <w:t xml:space="preserve">This approach may see the blowing of the trumpets </w:t>
      </w:r>
      <w:r w:rsidR="00C87850" w:rsidRPr="00EC7829">
        <w:rPr>
          <w:rFonts w:asciiTheme="minorBidi" w:hAnsiTheme="minorBidi" w:cstheme="minorBidi"/>
          <w:sz w:val="24"/>
          <w:szCs w:val="24"/>
        </w:rPr>
        <w:t xml:space="preserve">as </w:t>
      </w:r>
      <w:r w:rsidRPr="00EC7829">
        <w:rPr>
          <w:rFonts w:asciiTheme="minorBidi" w:hAnsiTheme="minorBidi" w:cstheme="minorBidi"/>
          <w:sz w:val="24"/>
          <w:szCs w:val="24"/>
        </w:rPr>
        <w:t>symbolizing the special manifestation of God's presence</w:t>
      </w:r>
      <w:r w:rsidR="00C87850" w:rsidRPr="00EC7829">
        <w:rPr>
          <w:rFonts w:asciiTheme="minorBidi" w:hAnsiTheme="minorBidi" w:cstheme="minorBidi"/>
          <w:sz w:val="24"/>
          <w:szCs w:val="24"/>
        </w:rPr>
        <w:t xml:space="preserve"> that </w:t>
      </w:r>
      <w:r w:rsidRPr="00EC7829">
        <w:rPr>
          <w:rFonts w:asciiTheme="minorBidi" w:hAnsiTheme="minorBidi" w:cstheme="minorBidi"/>
          <w:sz w:val="24"/>
          <w:szCs w:val="24"/>
        </w:rPr>
        <w:t>reveals itself</w:t>
      </w:r>
      <w:r w:rsidR="00C87850" w:rsidRPr="00EC7829">
        <w:rPr>
          <w:rFonts w:asciiTheme="minorBidi" w:hAnsiTheme="minorBidi" w:cstheme="minorBidi"/>
          <w:sz w:val="24"/>
          <w:szCs w:val="24"/>
        </w:rPr>
        <w:t xml:space="preserve"> </w:t>
      </w:r>
      <w:r w:rsidRPr="00EC7829">
        <w:rPr>
          <w:rFonts w:asciiTheme="minorBidi" w:hAnsiTheme="minorBidi" w:cstheme="minorBidi"/>
          <w:sz w:val="24"/>
          <w:szCs w:val="24"/>
        </w:rPr>
        <w:t xml:space="preserve">in a </w:t>
      </w:r>
      <w:r w:rsidR="00C87850" w:rsidRPr="00EC7829">
        <w:rPr>
          <w:rFonts w:asciiTheme="minorBidi" w:hAnsiTheme="minorBidi" w:cstheme="minorBidi"/>
          <w:sz w:val="24"/>
          <w:szCs w:val="24"/>
        </w:rPr>
        <w:t xml:space="preserve">time of war. One of the unique </w:t>
      </w:r>
      <w:r w:rsidR="00C87850" w:rsidRPr="00EC7829">
        <w:rPr>
          <w:rFonts w:asciiTheme="minorBidi" w:hAnsiTheme="minorBidi" w:cstheme="minorBidi"/>
          <w:i/>
          <w:iCs/>
          <w:sz w:val="24"/>
          <w:szCs w:val="24"/>
        </w:rPr>
        <w:t>mitzvot</w:t>
      </w:r>
      <w:r w:rsidR="00C87850" w:rsidRPr="00EC7829">
        <w:rPr>
          <w:rFonts w:asciiTheme="minorBidi" w:hAnsiTheme="minorBidi" w:cstheme="minorBidi"/>
          <w:sz w:val="24"/>
          <w:szCs w:val="24"/>
        </w:rPr>
        <w:t xml:space="preserve"> of war is the mitzva of "your camp shall be holy," which derives from the fact that "the Lord your God </w:t>
      </w:r>
      <w:r w:rsidRPr="00EC7829">
        <w:rPr>
          <w:rFonts w:asciiTheme="minorBidi" w:hAnsiTheme="minorBidi" w:cstheme="minorBidi"/>
          <w:sz w:val="24"/>
          <w:szCs w:val="24"/>
        </w:rPr>
        <w:t>walks</w:t>
      </w:r>
      <w:r w:rsidR="00C87850" w:rsidRPr="00EC7829">
        <w:rPr>
          <w:rFonts w:asciiTheme="minorBidi" w:hAnsiTheme="minorBidi" w:cstheme="minorBidi"/>
          <w:sz w:val="24"/>
          <w:szCs w:val="24"/>
        </w:rPr>
        <w:t xml:space="preserve"> in </w:t>
      </w:r>
      <w:r w:rsidRPr="00EC7829">
        <w:rPr>
          <w:rFonts w:asciiTheme="minorBidi" w:hAnsiTheme="minorBidi" w:cstheme="minorBidi"/>
          <w:sz w:val="24"/>
          <w:szCs w:val="24"/>
        </w:rPr>
        <w:t>the</w:t>
      </w:r>
      <w:r w:rsidR="00C87850" w:rsidRPr="00EC7829">
        <w:rPr>
          <w:rFonts w:asciiTheme="minorBidi" w:hAnsiTheme="minorBidi" w:cstheme="minorBidi"/>
          <w:sz w:val="24"/>
          <w:szCs w:val="24"/>
        </w:rPr>
        <w:t xml:space="preserve"> midst</w:t>
      </w:r>
      <w:r w:rsidRPr="00EC7829">
        <w:rPr>
          <w:rFonts w:asciiTheme="minorBidi" w:hAnsiTheme="minorBidi" w:cstheme="minorBidi"/>
          <w:sz w:val="24"/>
          <w:szCs w:val="24"/>
        </w:rPr>
        <w:t xml:space="preserve"> of </w:t>
      </w:r>
      <w:r w:rsidR="00C87850" w:rsidRPr="00EC7829">
        <w:rPr>
          <w:rFonts w:asciiTheme="minorBidi" w:hAnsiTheme="minorBidi" w:cstheme="minorBidi"/>
          <w:sz w:val="24"/>
          <w:szCs w:val="24"/>
        </w:rPr>
        <w:t>your camp"</w:t>
      </w:r>
      <w:r w:rsidRPr="00EC7829">
        <w:rPr>
          <w:rFonts w:asciiTheme="minorBidi" w:hAnsiTheme="minorBidi" w:cstheme="minorBidi"/>
          <w:sz w:val="24"/>
          <w:szCs w:val="24"/>
        </w:rPr>
        <w:t xml:space="preserve"> </w:t>
      </w:r>
      <w:r w:rsidR="004F2255" w:rsidRPr="00EC7829">
        <w:rPr>
          <w:rFonts w:asciiTheme="minorBidi" w:hAnsiTheme="minorBidi" w:cstheme="minorBidi"/>
          <w:sz w:val="24"/>
          <w:szCs w:val="24"/>
        </w:rPr>
        <w:t>(</w:t>
      </w:r>
      <w:r w:rsidR="004F2255" w:rsidRPr="00EC7829">
        <w:rPr>
          <w:rFonts w:asciiTheme="minorBidi" w:hAnsiTheme="minorBidi" w:cstheme="minorBidi"/>
          <w:i/>
          <w:iCs/>
          <w:sz w:val="24"/>
          <w:szCs w:val="24"/>
        </w:rPr>
        <w:t>Devarim</w:t>
      </w:r>
      <w:r w:rsidR="004F2255" w:rsidRPr="00EC7829">
        <w:rPr>
          <w:rFonts w:asciiTheme="minorBidi" w:hAnsiTheme="minorBidi" w:cstheme="minorBidi"/>
          <w:sz w:val="24"/>
          <w:szCs w:val="24"/>
        </w:rPr>
        <w:t xml:space="preserve"> 23:15).</w:t>
      </w:r>
      <w:r w:rsidRPr="00EC7829">
        <w:rPr>
          <w:rFonts w:asciiTheme="minorBidi" w:hAnsiTheme="minorBidi" w:cstheme="minorBidi"/>
          <w:sz w:val="24"/>
          <w:szCs w:val="24"/>
        </w:rPr>
        <w:t xml:space="preserve"> There</w:t>
      </w:r>
      <w:r w:rsidR="00C87850" w:rsidRPr="00EC7829">
        <w:rPr>
          <w:rFonts w:asciiTheme="minorBidi" w:hAnsiTheme="minorBidi" w:cstheme="minorBidi"/>
          <w:sz w:val="24"/>
          <w:szCs w:val="24"/>
        </w:rPr>
        <w:t xml:space="preserve"> is a </w:t>
      </w:r>
      <w:r w:rsidR="006056F4" w:rsidRPr="00EC7829">
        <w:rPr>
          <w:rFonts w:asciiTheme="minorBidi" w:hAnsiTheme="minorBidi" w:cstheme="minorBidi"/>
          <w:sz w:val="24"/>
          <w:szCs w:val="24"/>
        </w:rPr>
        <w:t xml:space="preserve">degree of </w:t>
      </w:r>
      <w:r w:rsidR="00C87850" w:rsidRPr="00EC7829">
        <w:rPr>
          <w:rFonts w:asciiTheme="minorBidi" w:hAnsiTheme="minorBidi" w:cstheme="minorBidi"/>
          <w:sz w:val="24"/>
          <w:szCs w:val="24"/>
        </w:rPr>
        <w:t xml:space="preserve">Divine </w:t>
      </w:r>
      <w:r w:rsidR="00C77D42" w:rsidRPr="00EC7829">
        <w:rPr>
          <w:rFonts w:asciiTheme="minorBidi" w:hAnsiTheme="minorBidi" w:cstheme="minorBidi"/>
          <w:sz w:val="24"/>
          <w:szCs w:val="24"/>
        </w:rPr>
        <w:t xml:space="preserve">presence </w:t>
      </w:r>
      <w:r w:rsidR="00C87850" w:rsidRPr="00EC7829">
        <w:rPr>
          <w:rFonts w:asciiTheme="minorBidi" w:hAnsiTheme="minorBidi" w:cstheme="minorBidi"/>
          <w:sz w:val="24"/>
          <w:szCs w:val="24"/>
        </w:rPr>
        <w:t>in every camp of Israel, and it is possible that the trumpet blast</w:t>
      </w:r>
      <w:r w:rsidRPr="00EC7829">
        <w:rPr>
          <w:rFonts w:asciiTheme="minorBidi" w:hAnsiTheme="minorBidi" w:cstheme="minorBidi"/>
          <w:sz w:val="24"/>
          <w:szCs w:val="24"/>
        </w:rPr>
        <w:t>s</w:t>
      </w:r>
      <w:r w:rsidR="00C87850" w:rsidRPr="00EC7829">
        <w:rPr>
          <w:rFonts w:asciiTheme="minorBidi" w:hAnsiTheme="minorBidi" w:cstheme="minorBidi"/>
          <w:sz w:val="24"/>
          <w:szCs w:val="24"/>
        </w:rPr>
        <w:t xml:space="preserve"> </w:t>
      </w:r>
      <w:r w:rsidRPr="00EC7829">
        <w:rPr>
          <w:rFonts w:asciiTheme="minorBidi" w:hAnsiTheme="minorBidi" w:cstheme="minorBidi"/>
          <w:sz w:val="24"/>
          <w:szCs w:val="24"/>
        </w:rPr>
        <w:t>come</w:t>
      </w:r>
      <w:r w:rsidR="00C87850" w:rsidRPr="00EC7829">
        <w:rPr>
          <w:rFonts w:asciiTheme="minorBidi" w:hAnsiTheme="minorBidi" w:cstheme="minorBidi"/>
          <w:sz w:val="24"/>
          <w:szCs w:val="24"/>
        </w:rPr>
        <w:t xml:space="preserve"> to honor and publicize this </w:t>
      </w:r>
      <w:r w:rsidR="00551317" w:rsidRPr="00EC7829">
        <w:rPr>
          <w:rFonts w:asciiTheme="minorBidi" w:hAnsiTheme="minorBidi" w:cstheme="minorBidi"/>
          <w:sz w:val="24"/>
          <w:szCs w:val="24"/>
        </w:rPr>
        <w:t>Providence</w:t>
      </w:r>
      <w:r w:rsidR="00C87850" w:rsidRPr="00EC7829">
        <w:rPr>
          <w:rFonts w:asciiTheme="minorBidi" w:hAnsiTheme="minorBidi" w:cstheme="minorBidi"/>
          <w:sz w:val="24"/>
          <w:szCs w:val="24"/>
        </w:rPr>
        <w:t>, as a</w:t>
      </w:r>
      <w:r w:rsidR="00A32DC1" w:rsidRPr="00EC7829">
        <w:rPr>
          <w:rFonts w:asciiTheme="minorBidi" w:hAnsiTheme="minorBidi" w:cstheme="minorBidi"/>
          <w:sz w:val="24"/>
          <w:szCs w:val="24"/>
        </w:rPr>
        <w:t>n expression of</w:t>
      </w:r>
      <w:r w:rsidR="00C87850" w:rsidRPr="00EC7829">
        <w:rPr>
          <w:rFonts w:asciiTheme="minorBidi" w:hAnsiTheme="minorBidi" w:cstheme="minorBidi"/>
          <w:sz w:val="24"/>
          <w:szCs w:val="24"/>
        </w:rPr>
        <w:t xml:space="preserve"> royal fanfare. </w:t>
      </w:r>
      <w:r w:rsidRPr="00EC7829">
        <w:rPr>
          <w:rFonts w:asciiTheme="minorBidi" w:hAnsiTheme="minorBidi" w:cstheme="minorBidi"/>
          <w:sz w:val="24"/>
          <w:szCs w:val="24"/>
        </w:rPr>
        <w:t>According to</w:t>
      </w:r>
      <w:r w:rsidR="00C87850" w:rsidRPr="00EC7829">
        <w:rPr>
          <w:rFonts w:asciiTheme="minorBidi" w:hAnsiTheme="minorBidi" w:cstheme="minorBidi"/>
          <w:sz w:val="24"/>
          <w:szCs w:val="24"/>
        </w:rPr>
        <w:t xml:space="preserve"> this approach</w:t>
      </w:r>
      <w:r w:rsidRPr="00EC7829">
        <w:rPr>
          <w:rFonts w:asciiTheme="minorBidi" w:hAnsiTheme="minorBidi" w:cstheme="minorBidi"/>
          <w:sz w:val="24"/>
          <w:szCs w:val="24"/>
        </w:rPr>
        <w:t xml:space="preserve"> as well, we find </w:t>
      </w:r>
      <w:r w:rsidR="00C87850" w:rsidRPr="00EC7829">
        <w:rPr>
          <w:rFonts w:asciiTheme="minorBidi" w:hAnsiTheme="minorBidi" w:cstheme="minorBidi"/>
          <w:sz w:val="24"/>
          <w:szCs w:val="24"/>
        </w:rPr>
        <w:t>several restrictions</w:t>
      </w:r>
      <w:r w:rsidR="008B7633" w:rsidRPr="00EC7829">
        <w:rPr>
          <w:rFonts w:asciiTheme="minorBidi" w:hAnsiTheme="minorBidi" w:cstheme="minorBidi"/>
          <w:sz w:val="24"/>
          <w:szCs w:val="24"/>
        </w:rPr>
        <w:t xml:space="preserve"> –</w:t>
      </w:r>
      <w:r w:rsidR="00C87850" w:rsidRPr="00EC7829">
        <w:rPr>
          <w:rFonts w:asciiTheme="minorBidi" w:hAnsiTheme="minorBidi" w:cstheme="minorBidi"/>
          <w:sz w:val="24"/>
          <w:szCs w:val="24"/>
        </w:rPr>
        <w:t xml:space="preserve"> of</w:t>
      </w:r>
      <w:r w:rsidRPr="00EC7829">
        <w:rPr>
          <w:rFonts w:asciiTheme="minorBidi" w:hAnsiTheme="minorBidi" w:cstheme="minorBidi"/>
          <w:sz w:val="24"/>
          <w:szCs w:val="24"/>
        </w:rPr>
        <w:t xml:space="preserve"> a</w:t>
      </w:r>
      <w:r w:rsidR="00C87850" w:rsidRPr="00EC7829">
        <w:rPr>
          <w:rFonts w:asciiTheme="minorBidi" w:hAnsiTheme="minorBidi" w:cstheme="minorBidi"/>
          <w:sz w:val="24"/>
          <w:szCs w:val="24"/>
        </w:rPr>
        <w:t xml:space="preserve"> different character</w:t>
      </w:r>
      <w:r w:rsidR="008B7633" w:rsidRPr="00EC7829">
        <w:rPr>
          <w:rFonts w:asciiTheme="minorBidi" w:hAnsiTheme="minorBidi" w:cstheme="minorBidi"/>
          <w:sz w:val="24"/>
          <w:szCs w:val="24"/>
        </w:rPr>
        <w:t>,</w:t>
      </w:r>
      <w:r w:rsidRPr="00EC7829">
        <w:rPr>
          <w:rFonts w:asciiTheme="minorBidi" w:hAnsiTheme="minorBidi" w:cstheme="minorBidi"/>
          <w:sz w:val="24"/>
          <w:szCs w:val="24"/>
        </w:rPr>
        <w:t xml:space="preserve"> of course</w:t>
      </w:r>
      <w:r w:rsidR="008B7633" w:rsidRPr="00EC7829">
        <w:rPr>
          <w:rFonts w:asciiTheme="minorBidi" w:hAnsiTheme="minorBidi" w:cstheme="minorBidi"/>
          <w:sz w:val="24"/>
          <w:szCs w:val="24"/>
        </w:rPr>
        <w:t xml:space="preserve"> –</w:t>
      </w:r>
      <w:r w:rsidR="00C87850" w:rsidRPr="00EC7829">
        <w:rPr>
          <w:rFonts w:asciiTheme="minorBidi" w:hAnsiTheme="minorBidi" w:cstheme="minorBidi"/>
          <w:sz w:val="24"/>
          <w:szCs w:val="24"/>
        </w:rPr>
        <w:t xml:space="preserve"> to the laws of the trumpet blast</w:t>
      </w:r>
      <w:r w:rsidRPr="00EC7829">
        <w:rPr>
          <w:rFonts w:asciiTheme="minorBidi" w:hAnsiTheme="minorBidi" w:cstheme="minorBidi"/>
          <w:sz w:val="24"/>
          <w:szCs w:val="24"/>
        </w:rPr>
        <w:t>s</w:t>
      </w:r>
      <w:r w:rsidR="00C87850" w:rsidRPr="00EC7829">
        <w:rPr>
          <w:rFonts w:asciiTheme="minorBidi" w:hAnsiTheme="minorBidi" w:cstheme="minorBidi"/>
          <w:sz w:val="24"/>
          <w:szCs w:val="24"/>
        </w:rPr>
        <w:t xml:space="preserve"> in war</w:t>
      </w:r>
      <w:r w:rsidR="008B7633" w:rsidRPr="00EC7829">
        <w:rPr>
          <w:rFonts w:asciiTheme="minorBidi" w:hAnsiTheme="minorBidi" w:cstheme="minorBidi"/>
          <w:sz w:val="24"/>
          <w:szCs w:val="24"/>
        </w:rPr>
        <w:t>, as we will see below.</w:t>
      </w:r>
    </w:p>
    <w:p w14:paraId="674EABB7" w14:textId="77777777" w:rsidR="005E6B45" w:rsidRPr="00EC7829" w:rsidRDefault="005E6B45" w:rsidP="00EC7829">
      <w:pPr>
        <w:spacing w:line="240" w:lineRule="auto"/>
        <w:rPr>
          <w:rFonts w:asciiTheme="minorBidi" w:hAnsiTheme="minorBidi" w:cstheme="minorBidi"/>
          <w:sz w:val="24"/>
          <w:szCs w:val="24"/>
        </w:rPr>
      </w:pPr>
    </w:p>
    <w:p w14:paraId="501E701C" w14:textId="736B5D61" w:rsidR="00C87850" w:rsidRPr="00EC7829" w:rsidRDefault="007C318E" w:rsidP="00EC7829">
      <w:pPr>
        <w:spacing w:line="240" w:lineRule="auto"/>
        <w:rPr>
          <w:rFonts w:asciiTheme="minorBidi" w:hAnsiTheme="minorBidi" w:cstheme="minorBidi"/>
          <w:i/>
          <w:iCs/>
          <w:sz w:val="24"/>
          <w:szCs w:val="24"/>
        </w:rPr>
      </w:pPr>
      <w:r w:rsidRPr="00EC7829">
        <w:rPr>
          <w:rFonts w:asciiTheme="minorBidi" w:hAnsiTheme="minorBidi" w:cstheme="minorBidi"/>
          <w:i/>
          <w:iCs/>
          <w:sz w:val="24"/>
          <w:szCs w:val="24"/>
        </w:rPr>
        <w:t xml:space="preserve">The Role of the </w:t>
      </w:r>
      <w:r w:rsidR="00C87850" w:rsidRPr="00EC7829">
        <w:rPr>
          <w:rFonts w:asciiTheme="minorBidi" w:hAnsiTheme="minorBidi" w:cstheme="minorBidi"/>
          <w:i/>
          <w:iCs/>
          <w:sz w:val="24"/>
          <w:szCs w:val="24"/>
        </w:rPr>
        <w:t>Priests</w:t>
      </w:r>
    </w:p>
    <w:p w14:paraId="3ABFB9D7" w14:textId="77777777" w:rsidR="005E6B45" w:rsidRPr="00EC7829" w:rsidRDefault="005E6B45" w:rsidP="00EC7829">
      <w:pPr>
        <w:spacing w:line="240" w:lineRule="auto"/>
        <w:rPr>
          <w:rFonts w:asciiTheme="minorBidi" w:hAnsiTheme="minorBidi" w:cstheme="minorBidi"/>
          <w:sz w:val="24"/>
          <w:szCs w:val="24"/>
        </w:rPr>
      </w:pPr>
    </w:p>
    <w:p w14:paraId="68493483" w14:textId="40CF1342" w:rsidR="00C87850" w:rsidRPr="00EC7829" w:rsidRDefault="006B744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lastRenderedPageBreak/>
        <w:t>The</w:t>
      </w:r>
      <w:r w:rsidR="00C87850" w:rsidRPr="00EC7829">
        <w:rPr>
          <w:rFonts w:asciiTheme="minorBidi" w:hAnsiTheme="minorBidi" w:cstheme="minorBidi"/>
          <w:sz w:val="24"/>
          <w:szCs w:val="24"/>
        </w:rPr>
        <w:t xml:space="preserve"> </w:t>
      </w:r>
      <w:r w:rsidR="00C87850" w:rsidRPr="00EC7829">
        <w:rPr>
          <w:rFonts w:asciiTheme="minorBidi" w:hAnsiTheme="minorBidi" w:cstheme="minorBidi"/>
          <w:i/>
          <w:iCs/>
          <w:sz w:val="24"/>
          <w:szCs w:val="24"/>
        </w:rPr>
        <w:t>Sifrei</w:t>
      </w:r>
      <w:r w:rsidR="00C87850" w:rsidRPr="00EC7829">
        <w:rPr>
          <w:rFonts w:asciiTheme="minorBidi" w:hAnsiTheme="minorBidi" w:cstheme="minorBidi"/>
          <w:sz w:val="24"/>
          <w:szCs w:val="24"/>
        </w:rPr>
        <w:t xml:space="preserve"> </w:t>
      </w:r>
      <w:r w:rsidRPr="00EC7829">
        <w:rPr>
          <w:rFonts w:asciiTheme="minorBidi" w:hAnsiTheme="minorBidi" w:cstheme="minorBidi"/>
          <w:sz w:val="24"/>
          <w:szCs w:val="24"/>
        </w:rPr>
        <w:t xml:space="preserve">teaches </w:t>
      </w:r>
      <w:r w:rsidR="00C87850" w:rsidRPr="00EC7829">
        <w:rPr>
          <w:rFonts w:asciiTheme="minorBidi" w:hAnsiTheme="minorBidi" w:cstheme="minorBidi"/>
          <w:sz w:val="24"/>
          <w:szCs w:val="24"/>
        </w:rPr>
        <w:t xml:space="preserve">that </w:t>
      </w:r>
      <w:r w:rsidRPr="00EC7829">
        <w:rPr>
          <w:rFonts w:asciiTheme="minorBidi" w:hAnsiTheme="minorBidi" w:cstheme="minorBidi"/>
          <w:sz w:val="24"/>
          <w:szCs w:val="24"/>
        </w:rPr>
        <w:t xml:space="preserve">it is </w:t>
      </w:r>
      <w:r w:rsidR="00C87850" w:rsidRPr="00EC7829">
        <w:rPr>
          <w:rFonts w:asciiTheme="minorBidi" w:hAnsiTheme="minorBidi" w:cstheme="minorBidi"/>
          <w:sz w:val="24"/>
          <w:szCs w:val="24"/>
        </w:rPr>
        <w:t xml:space="preserve">the priests </w:t>
      </w:r>
      <w:r w:rsidRPr="00EC7829">
        <w:rPr>
          <w:rFonts w:asciiTheme="minorBidi" w:hAnsiTheme="minorBidi" w:cstheme="minorBidi"/>
          <w:sz w:val="24"/>
          <w:szCs w:val="24"/>
        </w:rPr>
        <w:t xml:space="preserve">who </w:t>
      </w:r>
      <w:r w:rsidR="00C87850" w:rsidRPr="00EC7829">
        <w:rPr>
          <w:rFonts w:asciiTheme="minorBidi" w:hAnsiTheme="minorBidi" w:cstheme="minorBidi"/>
          <w:sz w:val="24"/>
          <w:szCs w:val="24"/>
        </w:rPr>
        <w:t xml:space="preserve">are commanded </w:t>
      </w:r>
      <w:r w:rsidR="005E6B45" w:rsidRPr="00EC7829">
        <w:rPr>
          <w:rFonts w:asciiTheme="minorBidi" w:hAnsiTheme="minorBidi" w:cstheme="minorBidi"/>
          <w:sz w:val="24"/>
          <w:szCs w:val="24"/>
        </w:rPr>
        <w:t>about this mitzva</w:t>
      </w:r>
      <w:r w:rsidR="00C87850" w:rsidRPr="00EC7829">
        <w:rPr>
          <w:rFonts w:asciiTheme="minorBidi" w:hAnsiTheme="minorBidi" w:cstheme="minorBidi"/>
          <w:sz w:val="24"/>
          <w:szCs w:val="24"/>
        </w:rPr>
        <w:t>:</w:t>
      </w:r>
    </w:p>
    <w:p w14:paraId="5B706366" w14:textId="77777777" w:rsidR="006B7440" w:rsidRPr="00EC7829" w:rsidRDefault="006B7440" w:rsidP="00EC7829">
      <w:pPr>
        <w:spacing w:line="240" w:lineRule="auto"/>
        <w:rPr>
          <w:rFonts w:asciiTheme="minorBidi" w:hAnsiTheme="minorBidi" w:cstheme="minorBidi"/>
          <w:sz w:val="24"/>
          <w:szCs w:val="24"/>
        </w:rPr>
      </w:pPr>
    </w:p>
    <w:p w14:paraId="01A229C8" w14:textId="23A7C197" w:rsidR="006B7440" w:rsidRPr="00EC7829" w:rsidRDefault="006B7440"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w:t>
      </w:r>
      <w:r w:rsidR="00C87850" w:rsidRPr="00EC7829">
        <w:rPr>
          <w:rFonts w:asciiTheme="minorBidi" w:hAnsiTheme="minorBidi" w:cstheme="minorBidi"/>
          <w:sz w:val="24"/>
          <w:szCs w:val="24"/>
        </w:rPr>
        <w:t>And the sons of A</w:t>
      </w:r>
      <w:r w:rsidRPr="00EC7829">
        <w:rPr>
          <w:rFonts w:asciiTheme="minorBidi" w:hAnsiTheme="minorBidi" w:cstheme="minorBidi"/>
          <w:sz w:val="24"/>
          <w:szCs w:val="24"/>
        </w:rPr>
        <w:t>h</w:t>
      </w:r>
      <w:r w:rsidR="00C87850" w:rsidRPr="00EC7829">
        <w:rPr>
          <w:rFonts w:asciiTheme="minorBidi" w:hAnsiTheme="minorBidi" w:cstheme="minorBidi"/>
          <w:sz w:val="24"/>
          <w:szCs w:val="24"/>
        </w:rPr>
        <w:t>aron</w:t>
      </w:r>
      <w:r w:rsidRPr="00EC7829">
        <w:rPr>
          <w:rFonts w:asciiTheme="minorBidi" w:hAnsiTheme="minorBidi" w:cstheme="minorBidi"/>
          <w:sz w:val="24"/>
          <w:szCs w:val="24"/>
        </w:rPr>
        <w:t>,</w:t>
      </w:r>
      <w:r w:rsidR="00C87850" w:rsidRPr="00EC7829">
        <w:rPr>
          <w:rFonts w:asciiTheme="minorBidi" w:hAnsiTheme="minorBidi" w:cstheme="minorBidi"/>
          <w:sz w:val="24"/>
          <w:szCs w:val="24"/>
        </w:rPr>
        <w:t xml:space="preserve"> the priests</w:t>
      </w:r>
      <w:r w:rsidRPr="00EC7829">
        <w:rPr>
          <w:rFonts w:asciiTheme="minorBidi" w:hAnsiTheme="minorBidi" w:cstheme="minorBidi"/>
          <w:sz w:val="24"/>
          <w:szCs w:val="24"/>
        </w:rPr>
        <w:t>,</w:t>
      </w:r>
      <w:r w:rsidR="00C87850" w:rsidRPr="00EC7829">
        <w:rPr>
          <w:rFonts w:asciiTheme="minorBidi" w:hAnsiTheme="minorBidi" w:cstheme="minorBidi"/>
          <w:sz w:val="24"/>
          <w:szCs w:val="24"/>
        </w:rPr>
        <w:t xml:space="preserve"> shall </w:t>
      </w:r>
      <w:r w:rsidR="00020EA0" w:rsidRPr="00EC7829">
        <w:rPr>
          <w:rFonts w:asciiTheme="minorBidi" w:hAnsiTheme="minorBidi" w:cstheme="minorBidi"/>
          <w:sz w:val="24"/>
          <w:szCs w:val="24"/>
        </w:rPr>
        <w:t xml:space="preserve">sound </w:t>
      </w:r>
      <w:r w:rsidR="00C87850" w:rsidRPr="00EC7829">
        <w:rPr>
          <w:rFonts w:asciiTheme="minorBidi" w:hAnsiTheme="minorBidi" w:cstheme="minorBidi"/>
          <w:sz w:val="24"/>
          <w:szCs w:val="24"/>
        </w:rPr>
        <w:t>the trumpets</w:t>
      </w:r>
      <w:r w:rsidRPr="00EC7829">
        <w:rPr>
          <w:rFonts w:asciiTheme="minorBidi" w:hAnsiTheme="minorBidi" w:cstheme="minorBidi"/>
          <w:sz w:val="24"/>
          <w:szCs w:val="24"/>
        </w:rPr>
        <w:t xml:space="preserve">." Why is this stated? For it is stated: "And if they blow but with one" </w:t>
      </w:r>
      <w:r w:rsidR="001A4F03" w:rsidRPr="00EC7829">
        <w:rPr>
          <w:rFonts w:asciiTheme="minorBidi" w:hAnsiTheme="minorBidi" w:cstheme="minorBidi"/>
          <w:sz w:val="24"/>
          <w:szCs w:val="24"/>
        </w:rPr>
        <w:t>(</w:t>
      </w:r>
      <w:r w:rsidR="001A4F03" w:rsidRPr="00EC7829">
        <w:rPr>
          <w:rFonts w:asciiTheme="minorBidi" w:hAnsiTheme="minorBidi" w:cstheme="minorBidi"/>
          <w:i/>
          <w:iCs/>
          <w:sz w:val="24"/>
          <w:szCs w:val="24"/>
        </w:rPr>
        <w:t xml:space="preserve">Bamidbar </w:t>
      </w:r>
      <w:r w:rsidR="001A4F03" w:rsidRPr="00EC7829">
        <w:rPr>
          <w:rFonts w:asciiTheme="minorBidi" w:hAnsiTheme="minorBidi" w:cstheme="minorBidi"/>
          <w:sz w:val="24"/>
          <w:szCs w:val="24"/>
        </w:rPr>
        <w:t xml:space="preserve">10:4) </w:t>
      </w:r>
      <w:r w:rsidRPr="00EC7829">
        <w:rPr>
          <w:rFonts w:asciiTheme="minorBidi" w:hAnsiTheme="minorBidi" w:cstheme="minorBidi"/>
          <w:sz w:val="24"/>
          <w:szCs w:val="24"/>
        </w:rPr>
        <w:t xml:space="preserve">– I might have thought this means even an Israelite. Therefore the verse states: "And the sons of Aharon, the priests." </w:t>
      </w:r>
      <w:r w:rsidR="008B7633" w:rsidRPr="00EC7829">
        <w:rPr>
          <w:rFonts w:asciiTheme="minorBidi" w:hAnsiTheme="minorBidi" w:cstheme="minorBidi"/>
          <w:sz w:val="24"/>
          <w:szCs w:val="24"/>
        </w:rPr>
        <w:t>(</w:t>
      </w:r>
      <w:r w:rsidR="008B7633" w:rsidRPr="00EC7829">
        <w:rPr>
          <w:rFonts w:asciiTheme="minorBidi" w:hAnsiTheme="minorBidi" w:cstheme="minorBidi"/>
          <w:i/>
          <w:iCs/>
          <w:sz w:val="24"/>
          <w:szCs w:val="24"/>
        </w:rPr>
        <w:t>Sifrei</w:t>
      </w:r>
      <w:r w:rsidR="008B7633" w:rsidRPr="00EC7829">
        <w:rPr>
          <w:rFonts w:asciiTheme="minorBidi" w:hAnsiTheme="minorBidi" w:cstheme="minorBidi"/>
          <w:sz w:val="24"/>
          <w:szCs w:val="24"/>
        </w:rPr>
        <w:t xml:space="preserve">, </w:t>
      </w:r>
      <w:r w:rsidR="008B7633" w:rsidRPr="00EC7829">
        <w:rPr>
          <w:rFonts w:asciiTheme="minorBidi" w:hAnsiTheme="minorBidi" w:cstheme="minorBidi"/>
          <w:i/>
          <w:iCs/>
          <w:sz w:val="24"/>
          <w:szCs w:val="24"/>
        </w:rPr>
        <w:t>Bamidbar</w:t>
      </w:r>
      <w:r w:rsidR="008B7633" w:rsidRPr="00EC7829">
        <w:rPr>
          <w:rFonts w:asciiTheme="minorBidi" w:hAnsiTheme="minorBidi" w:cstheme="minorBidi"/>
          <w:sz w:val="24"/>
          <w:szCs w:val="24"/>
        </w:rPr>
        <w:t xml:space="preserve"> 75) </w:t>
      </w:r>
    </w:p>
    <w:p w14:paraId="45299C72" w14:textId="77777777" w:rsidR="00C87850" w:rsidRPr="00EC7829" w:rsidRDefault="006B7440" w:rsidP="00EC7829">
      <w:pPr>
        <w:pStyle w:val="BlockText"/>
        <w:spacing w:line="240" w:lineRule="auto"/>
        <w:rPr>
          <w:rFonts w:asciiTheme="minorBidi" w:hAnsiTheme="minorBidi" w:cstheme="minorBidi"/>
          <w:sz w:val="24"/>
          <w:szCs w:val="24"/>
        </w:rPr>
      </w:pPr>
      <w:r w:rsidRPr="00EC7829">
        <w:rPr>
          <w:rFonts w:asciiTheme="minorBidi" w:hAnsiTheme="minorBidi" w:cstheme="minorBidi"/>
          <w:color w:val="000000"/>
          <w:sz w:val="24"/>
          <w:szCs w:val="24"/>
        </w:rPr>
        <w:t xml:space="preserve"> </w:t>
      </w:r>
    </w:p>
    <w:p w14:paraId="6863A37F" w14:textId="10FEB508" w:rsidR="006B7440" w:rsidRPr="00EC7829" w:rsidRDefault="00112894"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The</w:t>
      </w:r>
      <w:r w:rsidR="006B7440" w:rsidRPr="00EC7829">
        <w:rPr>
          <w:rFonts w:asciiTheme="minorBidi" w:hAnsiTheme="minorBidi" w:cstheme="minorBidi"/>
          <w:sz w:val="24"/>
          <w:szCs w:val="24"/>
        </w:rPr>
        <w:t xml:space="preserve"> </w:t>
      </w:r>
      <w:r w:rsidR="006B7440" w:rsidRPr="00EC7829">
        <w:rPr>
          <w:rFonts w:asciiTheme="minorBidi" w:hAnsiTheme="minorBidi" w:cstheme="minorBidi"/>
          <w:i/>
          <w:iCs/>
          <w:sz w:val="24"/>
          <w:szCs w:val="24"/>
        </w:rPr>
        <w:t>Sifrei</w:t>
      </w:r>
      <w:r w:rsidRPr="00EC7829">
        <w:rPr>
          <w:rFonts w:asciiTheme="minorBidi" w:hAnsiTheme="minorBidi" w:cstheme="minorBidi"/>
          <w:sz w:val="24"/>
          <w:szCs w:val="24"/>
        </w:rPr>
        <w:t xml:space="preserve"> goes on to record a disagreement between</w:t>
      </w:r>
      <w:r w:rsidR="006B7440" w:rsidRPr="00EC7829">
        <w:rPr>
          <w:rFonts w:asciiTheme="minorBidi" w:hAnsiTheme="minorBidi" w:cstheme="minorBidi"/>
          <w:sz w:val="24"/>
          <w:szCs w:val="24"/>
        </w:rPr>
        <w:t xml:space="preserve"> Rabbi Akiva and Rabbi Tarfon about whether priests with physical defects may blow the trumpets, or only unblemished priests. Rabbi</w:t>
      </w:r>
      <w:r w:rsidR="00C87850" w:rsidRPr="00EC7829">
        <w:rPr>
          <w:rFonts w:asciiTheme="minorBidi" w:hAnsiTheme="minorBidi" w:cstheme="minorBidi"/>
          <w:sz w:val="24"/>
          <w:szCs w:val="24"/>
        </w:rPr>
        <w:t xml:space="preserve"> Akiva </w:t>
      </w:r>
      <w:r w:rsidR="006B7440" w:rsidRPr="00EC7829">
        <w:rPr>
          <w:rFonts w:asciiTheme="minorBidi" w:hAnsiTheme="minorBidi" w:cstheme="minorBidi"/>
          <w:sz w:val="24"/>
          <w:szCs w:val="24"/>
        </w:rPr>
        <w:t xml:space="preserve">disqualifies priests with defects, </w:t>
      </w:r>
      <w:r w:rsidRPr="00EC7829">
        <w:rPr>
          <w:rFonts w:asciiTheme="minorBidi" w:hAnsiTheme="minorBidi" w:cstheme="minorBidi"/>
          <w:sz w:val="24"/>
          <w:szCs w:val="24"/>
        </w:rPr>
        <w:t>which seems to indicate that</w:t>
      </w:r>
      <w:r w:rsidR="00C87850" w:rsidRPr="00EC7829">
        <w:rPr>
          <w:rFonts w:asciiTheme="minorBidi" w:hAnsiTheme="minorBidi" w:cstheme="minorBidi"/>
          <w:sz w:val="24"/>
          <w:szCs w:val="24"/>
        </w:rPr>
        <w:t xml:space="preserve"> the blast</w:t>
      </w:r>
      <w:r w:rsidR="006B7440" w:rsidRPr="00EC7829">
        <w:rPr>
          <w:rFonts w:asciiTheme="minorBidi" w:hAnsiTheme="minorBidi" w:cstheme="minorBidi"/>
          <w:sz w:val="24"/>
          <w:szCs w:val="24"/>
        </w:rPr>
        <w:t xml:space="preserve">s have a status close to that of the sacrificial service. </w:t>
      </w:r>
      <w:r w:rsidR="007558F7" w:rsidRPr="00EC7829">
        <w:rPr>
          <w:rFonts w:asciiTheme="minorBidi" w:hAnsiTheme="minorBidi" w:cstheme="minorBidi"/>
          <w:sz w:val="24"/>
          <w:szCs w:val="24"/>
        </w:rPr>
        <w:t xml:space="preserve">However, when </w:t>
      </w:r>
      <w:r w:rsidR="006B7440" w:rsidRPr="00EC7829">
        <w:rPr>
          <w:rFonts w:asciiTheme="minorBidi" w:hAnsiTheme="minorBidi" w:cstheme="minorBidi"/>
          <w:sz w:val="24"/>
          <w:szCs w:val="24"/>
        </w:rPr>
        <w:t xml:space="preserve">Rashi </w:t>
      </w:r>
      <w:r w:rsidR="00332497" w:rsidRPr="00EC7829">
        <w:rPr>
          <w:rFonts w:asciiTheme="minorBidi" w:hAnsiTheme="minorBidi" w:cstheme="minorBidi"/>
          <w:sz w:val="24"/>
          <w:szCs w:val="24"/>
        </w:rPr>
        <w:t xml:space="preserve">addresses </w:t>
      </w:r>
      <w:r w:rsidR="006B7440" w:rsidRPr="00EC7829">
        <w:rPr>
          <w:rFonts w:asciiTheme="minorBidi" w:hAnsiTheme="minorBidi" w:cstheme="minorBidi"/>
          <w:sz w:val="24"/>
          <w:szCs w:val="24"/>
        </w:rPr>
        <w:t>this law in his commentary to the Torah</w:t>
      </w:r>
      <w:r w:rsidR="007558F7" w:rsidRPr="00EC7829">
        <w:rPr>
          <w:rFonts w:asciiTheme="minorBidi" w:hAnsiTheme="minorBidi" w:cstheme="minorBidi"/>
          <w:sz w:val="24"/>
          <w:szCs w:val="24"/>
        </w:rPr>
        <w:t>, he writes</w:t>
      </w:r>
      <w:r w:rsidR="006B7440" w:rsidRPr="00EC7829">
        <w:rPr>
          <w:rFonts w:asciiTheme="minorBidi" w:hAnsiTheme="minorBidi" w:cstheme="minorBidi"/>
          <w:sz w:val="24"/>
          <w:szCs w:val="24"/>
        </w:rPr>
        <w:t>:</w:t>
      </w:r>
    </w:p>
    <w:p w14:paraId="51841B86" w14:textId="77777777" w:rsidR="002415DC" w:rsidRPr="00EC7829" w:rsidRDefault="002415DC" w:rsidP="00EC7829">
      <w:pPr>
        <w:pStyle w:val="BlockText"/>
        <w:spacing w:line="240" w:lineRule="auto"/>
        <w:rPr>
          <w:rFonts w:asciiTheme="minorBidi" w:hAnsiTheme="minorBidi" w:cstheme="minorBidi"/>
          <w:sz w:val="24"/>
          <w:szCs w:val="24"/>
        </w:rPr>
      </w:pPr>
    </w:p>
    <w:p w14:paraId="5420BC18" w14:textId="66DF1599" w:rsidR="00C87850" w:rsidRPr="00EC7829" w:rsidRDefault="002415DC"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"And the sons of Aharon… shall </w:t>
      </w:r>
      <w:r w:rsidR="00A61B59" w:rsidRPr="00EC7829">
        <w:rPr>
          <w:rFonts w:asciiTheme="minorBidi" w:hAnsiTheme="minorBidi" w:cstheme="minorBidi"/>
          <w:sz w:val="24"/>
          <w:szCs w:val="24"/>
        </w:rPr>
        <w:t>sound</w:t>
      </w:r>
      <w:r w:rsidRPr="00EC7829">
        <w:rPr>
          <w:rFonts w:asciiTheme="minorBidi" w:hAnsiTheme="minorBidi" w:cstheme="minorBidi"/>
          <w:sz w:val="24"/>
          <w:szCs w:val="24"/>
        </w:rPr>
        <w:t xml:space="preserve">" – at the occasions of these </w:t>
      </w:r>
      <w:r w:rsidR="003D4499" w:rsidRPr="00EC7829">
        <w:rPr>
          <w:rFonts w:asciiTheme="minorBidi" w:hAnsiTheme="minorBidi" w:cstheme="minorBidi"/>
          <w:sz w:val="24"/>
          <w:szCs w:val="24"/>
        </w:rPr>
        <w:t xml:space="preserve">assemblages </w:t>
      </w:r>
      <w:r w:rsidRPr="00EC7829">
        <w:rPr>
          <w:rFonts w:asciiTheme="minorBidi" w:hAnsiTheme="minorBidi" w:cstheme="minorBidi"/>
          <w:sz w:val="24"/>
          <w:szCs w:val="24"/>
        </w:rPr>
        <w:t>and journeyings.</w:t>
      </w:r>
      <w:r w:rsidR="00A61B59" w:rsidRPr="00EC7829">
        <w:rPr>
          <w:rFonts w:asciiTheme="minorBidi" w:hAnsiTheme="minorBidi" w:cstheme="minorBidi"/>
          <w:sz w:val="24"/>
          <w:szCs w:val="24"/>
        </w:rPr>
        <w:t xml:space="preserve"> (Rashi, </w:t>
      </w:r>
      <w:r w:rsidR="00A61B59" w:rsidRPr="00EC7829">
        <w:rPr>
          <w:rFonts w:asciiTheme="minorBidi" w:hAnsiTheme="minorBidi" w:cstheme="minorBidi"/>
          <w:i/>
          <w:iCs/>
          <w:sz w:val="24"/>
          <w:szCs w:val="24"/>
        </w:rPr>
        <w:t xml:space="preserve">Bamidbar </w:t>
      </w:r>
      <w:r w:rsidR="00A61B59" w:rsidRPr="00EC7829">
        <w:rPr>
          <w:rFonts w:asciiTheme="minorBidi" w:hAnsiTheme="minorBidi" w:cstheme="minorBidi"/>
          <w:sz w:val="24"/>
          <w:szCs w:val="24"/>
        </w:rPr>
        <w:t>10:8)</w:t>
      </w:r>
    </w:p>
    <w:p w14:paraId="06DCCB73" w14:textId="77777777" w:rsidR="002415DC" w:rsidRPr="00EC7829" w:rsidRDefault="002415DC" w:rsidP="00EC7829">
      <w:pPr>
        <w:pStyle w:val="BlockText"/>
        <w:spacing w:line="240" w:lineRule="auto"/>
        <w:rPr>
          <w:rFonts w:asciiTheme="minorBidi" w:hAnsiTheme="minorBidi" w:cstheme="minorBidi"/>
          <w:sz w:val="24"/>
          <w:szCs w:val="24"/>
        </w:rPr>
      </w:pPr>
    </w:p>
    <w:p w14:paraId="5F75AF60" w14:textId="0E52E329"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That is to say, the </w:t>
      </w:r>
      <w:r w:rsidR="00EA7F1F" w:rsidRPr="00EC7829">
        <w:rPr>
          <w:rFonts w:asciiTheme="minorBidi" w:hAnsiTheme="minorBidi" w:cstheme="minorBidi"/>
          <w:sz w:val="24"/>
          <w:szCs w:val="24"/>
        </w:rPr>
        <w:t xml:space="preserve">rule </w:t>
      </w:r>
      <w:r w:rsidRPr="00EC7829">
        <w:rPr>
          <w:rFonts w:asciiTheme="minorBidi" w:hAnsiTheme="minorBidi" w:cstheme="minorBidi"/>
          <w:sz w:val="24"/>
          <w:szCs w:val="24"/>
        </w:rPr>
        <w:t xml:space="preserve">that the sons of Aharon </w:t>
      </w:r>
      <w:r w:rsidR="005A5BDE" w:rsidRPr="00EC7829">
        <w:rPr>
          <w:rFonts w:asciiTheme="minorBidi" w:hAnsiTheme="minorBidi" w:cstheme="minorBidi"/>
          <w:sz w:val="24"/>
          <w:szCs w:val="24"/>
        </w:rPr>
        <w:t xml:space="preserve">should </w:t>
      </w:r>
      <w:r w:rsidRPr="00EC7829">
        <w:rPr>
          <w:rFonts w:asciiTheme="minorBidi" w:hAnsiTheme="minorBidi" w:cstheme="minorBidi"/>
          <w:sz w:val="24"/>
          <w:szCs w:val="24"/>
        </w:rPr>
        <w:t>blow</w:t>
      </w:r>
      <w:r w:rsidR="002415DC" w:rsidRPr="00EC7829">
        <w:rPr>
          <w:rFonts w:asciiTheme="minorBidi" w:hAnsiTheme="minorBidi" w:cstheme="minorBidi"/>
          <w:sz w:val="24"/>
          <w:szCs w:val="24"/>
        </w:rPr>
        <w:t xml:space="preserve"> the trumpets</w:t>
      </w:r>
      <w:r w:rsidRPr="00EC7829">
        <w:rPr>
          <w:rFonts w:asciiTheme="minorBidi" w:hAnsiTheme="minorBidi" w:cstheme="minorBidi"/>
          <w:sz w:val="24"/>
          <w:szCs w:val="24"/>
        </w:rPr>
        <w:t xml:space="preserve"> applies </w:t>
      </w:r>
      <w:r w:rsidR="00255666" w:rsidRPr="00EC7829">
        <w:rPr>
          <w:rFonts w:asciiTheme="minorBidi" w:hAnsiTheme="minorBidi" w:cstheme="minorBidi"/>
          <w:sz w:val="24"/>
          <w:szCs w:val="24"/>
        </w:rPr>
        <w:t xml:space="preserve">specifically </w:t>
      </w:r>
      <w:r w:rsidR="002415DC" w:rsidRPr="00EC7829">
        <w:rPr>
          <w:rFonts w:asciiTheme="minorBidi" w:hAnsiTheme="minorBidi" w:cstheme="minorBidi"/>
          <w:sz w:val="24"/>
          <w:szCs w:val="24"/>
        </w:rPr>
        <w:t>to the blasts sounded to assemble the congregation and to set out on a journey</w:t>
      </w:r>
      <w:r w:rsidR="00255666" w:rsidRPr="00EC7829">
        <w:rPr>
          <w:rFonts w:asciiTheme="minorBidi" w:hAnsiTheme="minorBidi" w:cstheme="minorBidi"/>
          <w:sz w:val="24"/>
          <w:szCs w:val="24"/>
        </w:rPr>
        <w:t xml:space="preserve"> –</w:t>
      </w:r>
      <w:r w:rsidR="002415DC" w:rsidRPr="00EC7829">
        <w:rPr>
          <w:rFonts w:asciiTheme="minorBidi" w:hAnsiTheme="minorBidi" w:cstheme="minorBidi"/>
          <w:sz w:val="24"/>
          <w:szCs w:val="24"/>
        </w:rPr>
        <w:t xml:space="preserve"> not to the blasts sounded in a time of distress. This distinction is not stated explicitly in the </w:t>
      </w:r>
      <w:r w:rsidR="002415DC" w:rsidRPr="00EC7829">
        <w:rPr>
          <w:rFonts w:asciiTheme="minorBidi" w:hAnsiTheme="minorBidi" w:cstheme="minorBidi"/>
          <w:i/>
          <w:iCs/>
          <w:sz w:val="24"/>
          <w:szCs w:val="24"/>
        </w:rPr>
        <w:t xml:space="preserve">Sifrei, </w:t>
      </w:r>
      <w:r w:rsidR="002415DC" w:rsidRPr="00EC7829">
        <w:rPr>
          <w:rFonts w:asciiTheme="minorBidi" w:hAnsiTheme="minorBidi" w:cstheme="minorBidi"/>
          <w:sz w:val="24"/>
          <w:szCs w:val="24"/>
        </w:rPr>
        <w:t>nor is it explicitly contradicted.</w:t>
      </w:r>
      <w:r w:rsidR="002415DC" w:rsidRPr="00EC7829">
        <w:rPr>
          <w:rStyle w:val="FootnoteReference"/>
          <w:rFonts w:asciiTheme="minorBidi" w:hAnsiTheme="minorBidi" w:cstheme="minorBidi"/>
          <w:sz w:val="24"/>
          <w:szCs w:val="24"/>
        </w:rPr>
        <w:footnoteReference w:id="2"/>
      </w:r>
      <w:r w:rsidR="002415DC" w:rsidRPr="00EC7829">
        <w:rPr>
          <w:rFonts w:asciiTheme="minorBidi" w:hAnsiTheme="minorBidi" w:cstheme="minorBidi"/>
          <w:sz w:val="24"/>
          <w:szCs w:val="24"/>
        </w:rPr>
        <w:t xml:space="preserve"> It is possible that there is a disagreement about whether the blasts in a time of war</w:t>
      </w:r>
      <w:r w:rsidR="001F437E" w:rsidRPr="00EC7829">
        <w:rPr>
          <w:rFonts w:asciiTheme="minorBidi" w:hAnsiTheme="minorBidi" w:cstheme="minorBidi"/>
          <w:sz w:val="24"/>
          <w:szCs w:val="24"/>
        </w:rPr>
        <w:t>/distress</w:t>
      </w:r>
      <w:r w:rsidR="002415DC" w:rsidRPr="00EC7829">
        <w:rPr>
          <w:rFonts w:asciiTheme="minorBidi" w:hAnsiTheme="minorBidi" w:cstheme="minorBidi"/>
          <w:sz w:val="24"/>
          <w:szCs w:val="24"/>
        </w:rPr>
        <w:t xml:space="preserve"> must be sounded specifically by the priests</w:t>
      </w:r>
      <w:r w:rsidR="00D35BB1" w:rsidRPr="00EC7829">
        <w:rPr>
          <w:rFonts w:asciiTheme="minorBidi" w:hAnsiTheme="minorBidi" w:cstheme="minorBidi"/>
          <w:sz w:val="24"/>
          <w:szCs w:val="24"/>
        </w:rPr>
        <w:t xml:space="preserve"> – which would make sense since</w:t>
      </w:r>
      <w:r w:rsidR="002415DC" w:rsidRPr="00EC7829">
        <w:rPr>
          <w:rFonts w:asciiTheme="minorBidi" w:hAnsiTheme="minorBidi" w:cstheme="minorBidi"/>
          <w:sz w:val="24"/>
          <w:szCs w:val="24"/>
        </w:rPr>
        <w:t xml:space="preserve"> they are the ones who are responsible for the manifestation of the </w:t>
      </w:r>
      <w:r w:rsidR="002415DC" w:rsidRPr="00EC7829">
        <w:rPr>
          <w:rFonts w:asciiTheme="minorBidi" w:hAnsiTheme="minorBidi" w:cstheme="minorBidi"/>
          <w:i/>
          <w:iCs/>
          <w:sz w:val="24"/>
          <w:szCs w:val="24"/>
        </w:rPr>
        <w:t xml:space="preserve">Shekhina </w:t>
      </w:r>
      <w:r w:rsidR="002415DC" w:rsidRPr="00EC7829">
        <w:rPr>
          <w:rFonts w:asciiTheme="minorBidi" w:hAnsiTheme="minorBidi" w:cstheme="minorBidi"/>
          <w:sz w:val="24"/>
          <w:szCs w:val="24"/>
        </w:rPr>
        <w:t xml:space="preserve">in the camp, as we saw in the </w:t>
      </w:r>
      <w:r w:rsidR="002415DC" w:rsidRPr="00EC7829">
        <w:rPr>
          <w:rFonts w:asciiTheme="minorBidi" w:hAnsiTheme="minorBidi" w:cstheme="minorBidi"/>
          <w:i/>
          <w:iCs/>
          <w:sz w:val="24"/>
          <w:szCs w:val="24"/>
        </w:rPr>
        <w:t xml:space="preserve">shiur </w:t>
      </w:r>
      <w:r w:rsidR="002415DC" w:rsidRPr="00EC7829">
        <w:rPr>
          <w:rFonts w:asciiTheme="minorBidi" w:hAnsiTheme="minorBidi" w:cstheme="minorBidi"/>
          <w:sz w:val="24"/>
          <w:szCs w:val="24"/>
        </w:rPr>
        <w:t>on the priest anointed for war</w:t>
      </w:r>
      <w:r w:rsidR="00D35BB1" w:rsidRPr="00EC7829">
        <w:rPr>
          <w:rFonts w:asciiTheme="minorBidi" w:hAnsiTheme="minorBidi" w:cstheme="minorBidi"/>
          <w:sz w:val="24"/>
          <w:szCs w:val="24"/>
        </w:rPr>
        <w:t xml:space="preserve"> </w:t>
      </w:r>
      <w:r w:rsidR="00CE44F2" w:rsidRPr="00EC7829">
        <w:rPr>
          <w:rFonts w:asciiTheme="minorBidi" w:hAnsiTheme="minorBidi" w:cstheme="minorBidi"/>
          <w:sz w:val="24"/>
          <w:szCs w:val="24"/>
        </w:rPr>
        <w:t>(</w:t>
      </w:r>
      <w:hyperlink r:id="rId8" w:history="1">
        <w:r w:rsidR="00CE44F2" w:rsidRPr="00EC7829">
          <w:rPr>
            <w:rStyle w:val="Hyperlink"/>
            <w:rFonts w:asciiTheme="minorBidi" w:hAnsiTheme="minorBidi" w:cstheme="minorBidi"/>
            <w:sz w:val="24"/>
            <w:szCs w:val="24"/>
          </w:rPr>
          <w:t>#16</w:t>
        </w:r>
      </w:hyperlink>
      <w:r w:rsidR="00CE44F2" w:rsidRPr="00EC7829">
        <w:rPr>
          <w:rFonts w:asciiTheme="minorBidi" w:hAnsiTheme="minorBidi" w:cstheme="minorBidi"/>
          <w:sz w:val="24"/>
          <w:szCs w:val="24"/>
        </w:rPr>
        <w:t xml:space="preserve">) </w:t>
      </w:r>
      <w:r w:rsidR="00D35BB1" w:rsidRPr="00EC7829">
        <w:rPr>
          <w:rFonts w:asciiTheme="minorBidi" w:hAnsiTheme="minorBidi" w:cstheme="minorBidi"/>
          <w:sz w:val="24"/>
          <w:szCs w:val="24"/>
        </w:rPr>
        <w:t>–</w:t>
      </w:r>
      <w:r w:rsidR="002415DC" w:rsidRPr="00EC7829">
        <w:rPr>
          <w:rFonts w:asciiTheme="minorBidi" w:hAnsiTheme="minorBidi" w:cstheme="minorBidi"/>
          <w:sz w:val="24"/>
          <w:szCs w:val="24"/>
        </w:rPr>
        <w:t xml:space="preserve"> or </w:t>
      </w:r>
      <w:r w:rsidR="00D35BB1" w:rsidRPr="00EC7829">
        <w:rPr>
          <w:rFonts w:asciiTheme="minorBidi" w:hAnsiTheme="minorBidi" w:cstheme="minorBidi"/>
          <w:sz w:val="24"/>
          <w:szCs w:val="24"/>
        </w:rPr>
        <w:t xml:space="preserve">whether </w:t>
      </w:r>
      <w:r w:rsidR="002415DC" w:rsidRPr="00EC7829">
        <w:rPr>
          <w:rFonts w:asciiTheme="minorBidi" w:hAnsiTheme="minorBidi" w:cstheme="minorBidi"/>
          <w:sz w:val="24"/>
          <w:szCs w:val="24"/>
        </w:rPr>
        <w:t xml:space="preserve">any person can </w:t>
      </w:r>
      <w:r w:rsidR="00543B5F" w:rsidRPr="00EC7829">
        <w:rPr>
          <w:rFonts w:asciiTheme="minorBidi" w:hAnsiTheme="minorBidi" w:cstheme="minorBidi"/>
          <w:sz w:val="24"/>
          <w:szCs w:val="24"/>
        </w:rPr>
        <w:t xml:space="preserve">sound </w:t>
      </w:r>
      <w:r w:rsidR="002415DC" w:rsidRPr="00EC7829">
        <w:rPr>
          <w:rFonts w:asciiTheme="minorBidi" w:hAnsiTheme="minorBidi" w:cstheme="minorBidi"/>
          <w:sz w:val="24"/>
          <w:szCs w:val="24"/>
        </w:rPr>
        <w:t>the trumpets</w:t>
      </w:r>
      <w:r w:rsidR="00543B5F" w:rsidRPr="00EC7829">
        <w:rPr>
          <w:rFonts w:asciiTheme="minorBidi" w:hAnsiTheme="minorBidi" w:cstheme="minorBidi"/>
          <w:sz w:val="24"/>
          <w:szCs w:val="24"/>
        </w:rPr>
        <w:t xml:space="preserve"> in that setting</w:t>
      </w:r>
      <w:r w:rsidR="002415DC" w:rsidRPr="00EC7829">
        <w:rPr>
          <w:rFonts w:asciiTheme="minorBidi" w:hAnsiTheme="minorBidi" w:cstheme="minorBidi"/>
          <w:sz w:val="24"/>
          <w:szCs w:val="24"/>
        </w:rPr>
        <w:t>.</w:t>
      </w:r>
    </w:p>
    <w:p w14:paraId="40D5E358" w14:textId="77777777" w:rsidR="002415DC" w:rsidRPr="00EC7829" w:rsidRDefault="002415DC" w:rsidP="00EC7829">
      <w:pPr>
        <w:spacing w:line="240" w:lineRule="auto"/>
        <w:ind w:firstLine="567"/>
        <w:rPr>
          <w:rFonts w:asciiTheme="minorBidi" w:hAnsiTheme="minorBidi" w:cstheme="minorBidi"/>
          <w:sz w:val="24"/>
          <w:szCs w:val="24"/>
        </w:rPr>
      </w:pPr>
    </w:p>
    <w:p w14:paraId="687F8F44" w14:textId="11EE11CE" w:rsidR="00C87850" w:rsidRPr="00EC7829" w:rsidRDefault="00C87850" w:rsidP="00EC7829">
      <w:pPr>
        <w:spacing w:line="240" w:lineRule="auto"/>
        <w:rPr>
          <w:rFonts w:asciiTheme="minorBidi" w:hAnsiTheme="minorBidi" w:cstheme="minorBidi"/>
          <w:i/>
          <w:iCs/>
          <w:sz w:val="24"/>
          <w:szCs w:val="24"/>
        </w:rPr>
      </w:pPr>
      <w:r w:rsidRPr="00EC7829">
        <w:rPr>
          <w:rFonts w:asciiTheme="minorBidi" w:hAnsiTheme="minorBidi" w:cstheme="minorBidi"/>
          <w:i/>
          <w:iCs/>
          <w:sz w:val="24"/>
          <w:szCs w:val="24"/>
        </w:rPr>
        <w:t xml:space="preserve">The Land of Israel and the </w:t>
      </w:r>
      <w:r w:rsidR="00DF1948" w:rsidRPr="00EC7829">
        <w:rPr>
          <w:rFonts w:asciiTheme="minorBidi" w:hAnsiTheme="minorBidi" w:cstheme="minorBidi"/>
          <w:i/>
          <w:iCs/>
          <w:sz w:val="24"/>
          <w:szCs w:val="24"/>
        </w:rPr>
        <w:t xml:space="preserve">Jewish </w:t>
      </w:r>
      <w:r w:rsidR="007C318E" w:rsidRPr="00EC7829">
        <w:rPr>
          <w:rFonts w:asciiTheme="minorBidi" w:hAnsiTheme="minorBidi" w:cstheme="minorBidi"/>
          <w:i/>
          <w:iCs/>
          <w:sz w:val="24"/>
          <w:szCs w:val="24"/>
        </w:rPr>
        <w:t>People</w:t>
      </w:r>
    </w:p>
    <w:p w14:paraId="00A81DEA" w14:textId="77777777" w:rsidR="00DF1948" w:rsidRPr="00EC7829" w:rsidRDefault="00DF1948" w:rsidP="00EC7829">
      <w:pPr>
        <w:spacing w:line="240" w:lineRule="auto"/>
        <w:rPr>
          <w:rFonts w:asciiTheme="minorBidi" w:hAnsiTheme="minorBidi" w:cstheme="minorBidi"/>
          <w:sz w:val="24"/>
          <w:szCs w:val="24"/>
        </w:rPr>
      </w:pPr>
    </w:p>
    <w:p w14:paraId="4C90574C" w14:textId="46116E00"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The Ramban suggests that the plain sense of the verses indicates that the laws of </w:t>
      </w:r>
      <w:r w:rsidR="003E4C30" w:rsidRPr="00EC7829">
        <w:rPr>
          <w:rFonts w:asciiTheme="minorBidi" w:hAnsiTheme="minorBidi" w:cstheme="minorBidi"/>
          <w:sz w:val="24"/>
          <w:szCs w:val="24"/>
        </w:rPr>
        <w:t xml:space="preserve">the trumpet blasts for war apply only to </w:t>
      </w:r>
      <w:r w:rsidRPr="00EC7829">
        <w:rPr>
          <w:rFonts w:asciiTheme="minorBidi" w:hAnsiTheme="minorBidi" w:cstheme="minorBidi"/>
          <w:sz w:val="24"/>
          <w:szCs w:val="24"/>
        </w:rPr>
        <w:t xml:space="preserve">warfare conducted in the </w:t>
      </w:r>
      <w:r w:rsidR="003E4C30" w:rsidRPr="00EC7829">
        <w:rPr>
          <w:rFonts w:asciiTheme="minorBidi" w:hAnsiTheme="minorBidi" w:cstheme="minorBidi"/>
          <w:sz w:val="24"/>
          <w:szCs w:val="24"/>
        </w:rPr>
        <w:t>Land of Israel:</w:t>
      </w:r>
    </w:p>
    <w:p w14:paraId="5871EEC7" w14:textId="77777777" w:rsidR="003E4C30" w:rsidRPr="00EC7829" w:rsidRDefault="003E4C30" w:rsidP="00EC7829">
      <w:pPr>
        <w:spacing w:line="240" w:lineRule="auto"/>
        <w:ind w:firstLine="720"/>
        <w:rPr>
          <w:rFonts w:asciiTheme="minorBidi" w:hAnsiTheme="minorBidi" w:cstheme="minorBidi"/>
          <w:sz w:val="24"/>
          <w:szCs w:val="24"/>
        </w:rPr>
      </w:pPr>
    </w:p>
    <w:p w14:paraId="25E22A60" w14:textId="0E6E1F28" w:rsidR="00C87850" w:rsidRPr="00EC7829" w:rsidRDefault="00C87850"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And I </w:t>
      </w:r>
      <w:r w:rsidR="003E4C30" w:rsidRPr="00EC7829">
        <w:rPr>
          <w:rFonts w:asciiTheme="minorBidi" w:hAnsiTheme="minorBidi" w:cstheme="minorBidi"/>
          <w:sz w:val="24"/>
          <w:szCs w:val="24"/>
        </w:rPr>
        <w:t>do</w:t>
      </w:r>
      <w:r w:rsidRPr="00EC7829">
        <w:rPr>
          <w:rFonts w:asciiTheme="minorBidi" w:hAnsiTheme="minorBidi" w:cstheme="minorBidi"/>
          <w:sz w:val="24"/>
          <w:szCs w:val="24"/>
        </w:rPr>
        <w:t xml:space="preserve"> not know whether they </w:t>
      </w:r>
      <w:r w:rsidR="003E4C30" w:rsidRPr="00EC7829">
        <w:rPr>
          <w:rFonts w:asciiTheme="minorBidi" w:hAnsiTheme="minorBidi" w:cstheme="minorBidi"/>
          <w:sz w:val="24"/>
          <w:szCs w:val="24"/>
        </w:rPr>
        <w:t>were not precise in their language</w:t>
      </w:r>
      <w:r w:rsidR="00962DBC" w:rsidRPr="00EC7829">
        <w:rPr>
          <w:rFonts w:asciiTheme="minorBidi" w:hAnsiTheme="minorBidi" w:cstheme="minorBidi"/>
          <w:sz w:val="24"/>
          <w:szCs w:val="24"/>
        </w:rPr>
        <w:t>,</w:t>
      </w:r>
      <w:r w:rsidR="003E4C30" w:rsidRPr="00EC7829">
        <w:rPr>
          <w:rFonts w:asciiTheme="minorBidi" w:hAnsiTheme="minorBidi" w:cstheme="minorBidi"/>
          <w:sz w:val="24"/>
          <w:szCs w:val="24"/>
        </w:rPr>
        <w:t xml:space="preserve"> or that there are trumpets only in a war against an enemy oppressing them in the land, as it is written: "And when you go to war in your land against the adversary that oppresses you." </w:t>
      </w:r>
      <w:r w:rsidR="00543B5F" w:rsidRPr="00EC7829">
        <w:rPr>
          <w:rFonts w:asciiTheme="minorBidi" w:hAnsiTheme="minorBidi" w:cstheme="minorBidi"/>
          <w:sz w:val="24"/>
          <w:szCs w:val="24"/>
        </w:rPr>
        <w:t>(</w:t>
      </w:r>
      <w:r w:rsidR="00CB1B81" w:rsidRPr="00EC7829">
        <w:rPr>
          <w:rFonts w:asciiTheme="minorBidi" w:hAnsiTheme="minorBidi" w:cstheme="minorBidi"/>
          <w:i/>
          <w:iCs/>
          <w:sz w:val="24"/>
          <w:szCs w:val="24"/>
        </w:rPr>
        <w:t>Chid</w:t>
      </w:r>
      <w:r w:rsidR="00DD5514" w:rsidRPr="00EC7829">
        <w:rPr>
          <w:rFonts w:asciiTheme="minorBidi" w:hAnsiTheme="minorBidi" w:cstheme="minorBidi"/>
          <w:i/>
          <w:iCs/>
          <w:sz w:val="24"/>
          <w:szCs w:val="24"/>
        </w:rPr>
        <w:t>d</w:t>
      </w:r>
      <w:r w:rsidR="00CB1B81" w:rsidRPr="00EC7829">
        <w:rPr>
          <w:rFonts w:asciiTheme="minorBidi" w:hAnsiTheme="minorBidi" w:cstheme="minorBidi"/>
          <w:i/>
          <w:iCs/>
          <w:sz w:val="24"/>
          <w:szCs w:val="24"/>
        </w:rPr>
        <w:t>ushei Ha-</w:t>
      </w:r>
      <w:r w:rsidR="00543B5F" w:rsidRPr="00EC7829">
        <w:rPr>
          <w:rFonts w:asciiTheme="minorBidi" w:hAnsiTheme="minorBidi" w:cstheme="minorBidi"/>
          <w:i/>
          <w:iCs/>
          <w:sz w:val="24"/>
          <w:szCs w:val="24"/>
        </w:rPr>
        <w:t>Ramban</w:t>
      </w:r>
      <w:r w:rsidR="00543B5F" w:rsidRPr="00EC7829">
        <w:rPr>
          <w:rFonts w:asciiTheme="minorBidi" w:hAnsiTheme="minorBidi" w:cstheme="minorBidi"/>
          <w:sz w:val="24"/>
          <w:szCs w:val="24"/>
        </w:rPr>
        <w:t xml:space="preserve">, </w:t>
      </w:r>
      <w:r w:rsidR="00543B5F" w:rsidRPr="00EC7829">
        <w:rPr>
          <w:rFonts w:asciiTheme="minorBidi" w:hAnsiTheme="minorBidi" w:cstheme="minorBidi"/>
          <w:i/>
          <w:iCs/>
          <w:sz w:val="24"/>
          <w:szCs w:val="24"/>
        </w:rPr>
        <w:t>Ta'anit</w:t>
      </w:r>
      <w:r w:rsidR="00543B5F" w:rsidRPr="00EC7829">
        <w:rPr>
          <w:rFonts w:asciiTheme="minorBidi" w:hAnsiTheme="minorBidi" w:cstheme="minorBidi"/>
          <w:sz w:val="24"/>
          <w:szCs w:val="24"/>
        </w:rPr>
        <w:t xml:space="preserve"> 1</w:t>
      </w:r>
      <w:r w:rsidR="003A077C" w:rsidRPr="00EC7829">
        <w:rPr>
          <w:rFonts w:asciiTheme="minorBidi" w:hAnsiTheme="minorBidi" w:cstheme="minorBidi"/>
          <w:sz w:val="24"/>
          <w:szCs w:val="24"/>
        </w:rPr>
        <w:t>5</w:t>
      </w:r>
      <w:r w:rsidR="00543B5F" w:rsidRPr="00EC7829">
        <w:rPr>
          <w:rFonts w:asciiTheme="minorBidi" w:hAnsiTheme="minorBidi" w:cstheme="minorBidi"/>
          <w:sz w:val="24"/>
          <w:szCs w:val="24"/>
        </w:rPr>
        <w:t>a)</w:t>
      </w:r>
    </w:p>
    <w:p w14:paraId="708075CB" w14:textId="77777777" w:rsidR="003E4C30" w:rsidRPr="00EC7829" w:rsidRDefault="003E4C30" w:rsidP="00EC7829">
      <w:pPr>
        <w:pStyle w:val="BlockText"/>
        <w:spacing w:line="240" w:lineRule="auto"/>
        <w:rPr>
          <w:rFonts w:asciiTheme="minorBidi" w:hAnsiTheme="minorBidi" w:cstheme="minorBidi"/>
          <w:sz w:val="24"/>
          <w:szCs w:val="24"/>
        </w:rPr>
      </w:pPr>
    </w:p>
    <w:p w14:paraId="0B33F38C" w14:textId="4FAEE196"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But the Rashash </w:t>
      </w:r>
      <w:r w:rsidR="00DF359F" w:rsidRPr="00EC7829">
        <w:rPr>
          <w:rFonts w:asciiTheme="minorBidi" w:hAnsiTheme="minorBidi" w:cstheme="minorBidi"/>
          <w:sz w:val="24"/>
          <w:szCs w:val="24"/>
        </w:rPr>
        <w:t xml:space="preserve">disagrees </w:t>
      </w:r>
      <w:r w:rsidRPr="00EC7829">
        <w:rPr>
          <w:rFonts w:asciiTheme="minorBidi" w:hAnsiTheme="minorBidi" w:cstheme="minorBidi"/>
          <w:sz w:val="24"/>
          <w:szCs w:val="24"/>
        </w:rPr>
        <w:t xml:space="preserve">(in his </w:t>
      </w:r>
      <w:r w:rsidR="003E4C30" w:rsidRPr="00EC7829">
        <w:rPr>
          <w:rFonts w:asciiTheme="minorBidi" w:hAnsiTheme="minorBidi" w:cstheme="minorBidi"/>
          <w:sz w:val="24"/>
          <w:szCs w:val="24"/>
        </w:rPr>
        <w:t xml:space="preserve">strictures on the Rosh, </w:t>
      </w:r>
      <w:r w:rsidR="003E4C30" w:rsidRPr="00EC7829">
        <w:rPr>
          <w:rFonts w:asciiTheme="minorBidi" w:hAnsiTheme="minorBidi" w:cstheme="minorBidi"/>
          <w:i/>
          <w:iCs/>
          <w:sz w:val="24"/>
          <w:szCs w:val="24"/>
        </w:rPr>
        <w:t>Ta'anit</w:t>
      </w:r>
      <w:r w:rsidR="003E4C30" w:rsidRPr="00EC7829">
        <w:rPr>
          <w:rFonts w:asciiTheme="minorBidi" w:hAnsiTheme="minorBidi" w:cstheme="minorBidi"/>
          <w:sz w:val="24"/>
          <w:szCs w:val="24"/>
        </w:rPr>
        <w:t>, sec. 28), arguing that this mitzva</w:t>
      </w:r>
      <w:r w:rsidR="003E4C30" w:rsidRPr="00EC7829">
        <w:rPr>
          <w:rFonts w:asciiTheme="minorBidi" w:hAnsiTheme="minorBidi" w:cstheme="minorBidi"/>
          <w:i/>
          <w:iCs/>
          <w:sz w:val="24"/>
          <w:szCs w:val="24"/>
        </w:rPr>
        <w:t xml:space="preserve"> </w:t>
      </w:r>
      <w:r w:rsidR="003E4C30" w:rsidRPr="00EC7829">
        <w:rPr>
          <w:rFonts w:asciiTheme="minorBidi" w:hAnsiTheme="minorBidi" w:cstheme="minorBidi"/>
          <w:sz w:val="24"/>
          <w:szCs w:val="24"/>
        </w:rPr>
        <w:t xml:space="preserve">is not an obligation </w:t>
      </w:r>
      <w:r w:rsidR="00C42413" w:rsidRPr="00EC7829">
        <w:rPr>
          <w:rFonts w:asciiTheme="minorBidi" w:hAnsiTheme="minorBidi" w:cstheme="minorBidi"/>
          <w:sz w:val="24"/>
          <w:szCs w:val="24"/>
        </w:rPr>
        <w:t>that relates to</w:t>
      </w:r>
      <w:r w:rsidR="003E4C30" w:rsidRPr="00EC7829">
        <w:rPr>
          <w:rFonts w:asciiTheme="minorBidi" w:hAnsiTheme="minorBidi" w:cstheme="minorBidi"/>
          <w:sz w:val="24"/>
          <w:szCs w:val="24"/>
        </w:rPr>
        <w:t xml:space="preserve"> the </w:t>
      </w:r>
      <w:r w:rsidR="00DF359F" w:rsidRPr="00EC7829">
        <w:rPr>
          <w:rFonts w:asciiTheme="minorBidi" w:hAnsiTheme="minorBidi" w:cstheme="minorBidi"/>
          <w:sz w:val="24"/>
          <w:szCs w:val="24"/>
        </w:rPr>
        <w:t>ground</w:t>
      </w:r>
      <w:r w:rsidR="003E4C30" w:rsidRPr="00EC7829">
        <w:rPr>
          <w:rFonts w:asciiTheme="minorBidi" w:hAnsiTheme="minorBidi" w:cstheme="minorBidi"/>
          <w:sz w:val="24"/>
          <w:szCs w:val="24"/>
        </w:rPr>
        <w:t>, and there is no reason it should apply on</w:t>
      </w:r>
      <w:r w:rsidR="00A13CF5" w:rsidRPr="00EC7829">
        <w:rPr>
          <w:rFonts w:asciiTheme="minorBidi" w:hAnsiTheme="minorBidi" w:cstheme="minorBidi"/>
          <w:sz w:val="24"/>
          <w:szCs w:val="24"/>
        </w:rPr>
        <w:t>ly</w:t>
      </w:r>
      <w:r w:rsidR="003E4C30" w:rsidRPr="00EC7829">
        <w:rPr>
          <w:rFonts w:asciiTheme="minorBidi" w:hAnsiTheme="minorBidi" w:cstheme="minorBidi"/>
          <w:sz w:val="24"/>
          <w:szCs w:val="24"/>
        </w:rPr>
        <w:t xml:space="preserve"> in the Land of Israel. Indeed, </w:t>
      </w:r>
      <w:r w:rsidRPr="00EC7829">
        <w:rPr>
          <w:rFonts w:asciiTheme="minorBidi" w:hAnsiTheme="minorBidi" w:cstheme="minorBidi"/>
          <w:sz w:val="24"/>
          <w:szCs w:val="24"/>
        </w:rPr>
        <w:t>there is room to</w:t>
      </w:r>
      <w:r w:rsidR="003E4C30" w:rsidRPr="00EC7829">
        <w:rPr>
          <w:rFonts w:asciiTheme="minorBidi" w:hAnsiTheme="minorBidi" w:cstheme="minorBidi"/>
          <w:sz w:val="24"/>
          <w:szCs w:val="24"/>
        </w:rPr>
        <w:t xml:space="preserve"> question the Ramban's position: W</w:t>
      </w:r>
      <w:r w:rsidRPr="00EC7829">
        <w:rPr>
          <w:rFonts w:asciiTheme="minorBidi" w:hAnsiTheme="minorBidi" w:cstheme="minorBidi"/>
          <w:sz w:val="24"/>
          <w:szCs w:val="24"/>
        </w:rPr>
        <w:t xml:space="preserve">hat is the difference between a war waged in </w:t>
      </w:r>
      <w:r w:rsidR="003E4C30" w:rsidRPr="00EC7829">
        <w:rPr>
          <w:rFonts w:asciiTheme="minorBidi" w:hAnsiTheme="minorBidi" w:cstheme="minorBidi"/>
          <w:sz w:val="24"/>
          <w:szCs w:val="24"/>
        </w:rPr>
        <w:t xml:space="preserve">the Land of Israel </w:t>
      </w:r>
      <w:r w:rsidRPr="00EC7829">
        <w:rPr>
          <w:rFonts w:asciiTheme="minorBidi" w:hAnsiTheme="minorBidi" w:cstheme="minorBidi"/>
          <w:sz w:val="24"/>
          <w:szCs w:val="24"/>
        </w:rPr>
        <w:t>and one waged outside of it?</w:t>
      </w:r>
    </w:p>
    <w:p w14:paraId="6312ECA4" w14:textId="239D989A" w:rsidR="003E4C30" w:rsidRPr="00EC7829" w:rsidRDefault="003E4C30" w:rsidP="00EC7829">
      <w:pPr>
        <w:spacing w:line="240" w:lineRule="auto"/>
        <w:ind w:firstLine="567"/>
        <w:rPr>
          <w:rFonts w:asciiTheme="minorBidi" w:hAnsiTheme="minorBidi" w:cstheme="minorBidi"/>
          <w:sz w:val="24"/>
          <w:szCs w:val="24"/>
        </w:rPr>
      </w:pPr>
    </w:p>
    <w:p w14:paraId="680D44EA" w14:textId="6576AEBD"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lastRenderedPageBreak/>
        <w:t xml:space="preserve">Another </w:t>
      </w:r>
      <w:r w:rsidR="00092F6C" w:rsidRPr="00EC7829">
        <w:rPr>
          <w:rFonts w:asciiTheme="minorBidi" w:hAnsiTheme="minorBidi" w:cstheme="minorBidi"/>
          <w:i/>
          <w:iCs/>
          <w:sz w:val="24"/>
          <w:szCs w:val="24"/>
        </w:rPr>
        <w:t>halakha</w:t>
      </w:r>
      <w:r w:rsidR="00092F6C" w:rsidRPr="00EC7829">
        <w:rPr>
          <w:rFonts w:asciiTheme="minorBidi" w:hAnsiTheme="minorBidi" w:cstheme="minorBidi"/>
          <w:sz w:val="24"/>
          <w:szCs w:val="24"/>
        </w:rPr>
        <w:t xml:space="preserve"> </w:t>
      </w:r>
      <w:r w:rsidRPr="00EC7829">
        <w:rPr>
          <w:rFonts w:asciiTheme="minorBidi" w:hAnsiTheme="minorBidi" w:cstheme="minorBidi"/>
          <w:sz w:val="24"/>
          <w:szCs w:val="24"/>
        </w:rPr>
        <w:t>that requires elucidation appears in the Ritva:</w:t>
      </w:r>
    </w:p>
    <w:p w14:paraId="6019B014" w14:textId="77777777" w:rsidR="003E4C30" w:rsidRPr="00EC7829" w:rsidRDefault="003E4C30" w:rsidP="00EC7829">
      <w:pPr>
        <w:spacing w:line="240" w:lineRule="auto"/>
        <w:rPr>
          <w:rFonts w:asciiTheme="minorBidi" w:hAnsiTheme="minorBidi" w:cstheme="minorBidi"/>
          <w:sz w:val="24"/>
          <w:szCs w:val="24"/>
        </w:rPr>
      </w:pPr>
    </w:p>
    <w:p w14:paraId="5484DEC2" w14:textId="4677EAB7" w:rsidR="00C87850" w:rsidRPr="00EC7829" w:rsidRDefault="001E42AA"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The law of trumpets applies only to a gathering of all of Israel, as in a time of war, regarding which it is written: "Then you shall sound </w:t>
      </w:r>
      <w:r w:rsidR="008D7FB3" w:rsidRPr="00EC7829">
        <w:rPr>
          <w:rFonts w:asciiTheme="minorBidi" w:hAnsiTheme="minorBidi" w:cstheme="minorBidi"/>
          <w:sz w:val="24"/>
          <w:szCs w:val="24"/>
        </w:rPr>
        <w:t xml:space="preserve">blasts </w:t>
      </w:r>
      <w:r w:rsidRPr="00EC7829">
        <w:rPr>
          <w:rFonts w:asciiTheme="minorBidi" w:hAnsiTheme="minorBidi" w:cstheme="minorBidi"/>
          <w:sz w:val="24"/>
          <w:szCs w:val="24"/>
        </w:rPr>
        <w:t>with the trumpets," for they recited there the blessings of remembrances and of shofars</w:t>
      </w:r>
      <w:r w:rsidRPr="00EC7829">
        <w:rPr>
          <w:rFonts w:asciiTheme="minorBidi" w:hAnsiTheme="minorBidi" w:cstheme="minorBidi"/>
          <w:i/>
          <w:iCs/>
          <w:sz w:val="24"/>
          <w:szCs w:val="24"/>
        </w:rPr>
        <w:t xml:space="preserve">… </w:t>
      </w:r>
      <w:r w:rsidRPr="00EC7829">
        <w:rPr>
          <w:rFonts w:asciiTheme="minorBidi" w:hAnsiTheme="minorBidi" w:cstheme="minorBidi"/>
          <w:sz w:val="24"/>
          <w:szCs w:val="24"/>
        </w:rPr>
        <w:t xml:space="preserve">But </w:t>
      </w:r>
      <w:r w:rsidR="00FA2C9E" w:rsidRPr="00EC7829">
        <w:rPr>
          <w:rFonts w:asciiTheme="minorBidi" w:hAnsiTheme="minorBidi" w:cstheme="minorBidi"/>
          <w:sz w:val="24"/>
          <w:szCs w:val="24"/>
        </w:rPr>
        <w:t xml:space="preserve">on </w:t>
      </w:r>
      <w:r w:rsidRPr="00EC7829">
        <w:rPr>
          <w:rFonts w:asciiTheme="minorBidi" w:hAnsiTheme="minorBidi" w:cstheme="minorBidi"/>
          <w:sz w:val="24"/>
          <w:szCs w:val="24"/>
        </w:rPr>
        <w:t>a fast for a trouble</w:t>
      </w:r>
      <w:r w:rsidR="003F6E71" w:rsidRPr="00EC7829">
        <w:rPr>
          <w:rFonts w:asciiTheme="minorBidi" w:hAnsiTheme="minorBidi" w:cstheme="minorBidi"/>
          <w:sz w:val="24"/>
          <w:szCs w:val="24"/>
        </w:rPr>
        <w:t xml:space="preserve"> affecting only</w:t>
      </w:r>
      <w:r w:rsidRPr="00EC7829">
        <w:rPr>
          <w:rFonts w:asciiTheme="minorBidi" w:hAnsiTheme="minorBidi" w:cstheme="minorBidi"/>
          <w:sz w:val="24"/>
          <w:szCs w:val="24"/>
        </w:rPr>
        <w:t xml:space="preserve"> one city or one area, even in the land of Israel, they would only blow shofars. </w:t>
      </w:r>
      <w:r w:rsidR="00C42413" w:rsidRPr="00EC7829">
        <w:rPr>
          <w:rFonts w:asciiTheme="minorBidi" w:hAnsiTheme="minorBidi" w:cstheme="minorBidi"/>
          <w:sz w:val="24"/>
          <w:szCs w:val="24"/>
        </w:rPr>
        <w:t xml:space="preserve">(Ritva, </w:t>
      </w:r>
      <w:r w:rsidR="00C42413" w:rsidRPr="00EC7829">
        <w:rPr>
          <w:rFonts w:asciiTheme="minorBidi" w:hAnsiTheme="minorBidi" w:cstheme="minorBidi"/>
          <w:i/>
          <w:iCs/>
          <w:sz w:val="24"/>
          <w:szCs w:val="24"/>
        </w:rPr>
        <w:t xml:space="preserve">Ta’anit </w:t>
      </w:r>
      <w:r w:rsidR="003A077C" w:rsidRPr="00EC7829">
        <w:rPr>
          <w:rFonts w:asciiTheme="minorBidi" w:hAnsiTheme="minorBidi" w:cstheme="minorBidi"/>
          <w:sz w:val="24"/>
          <w:szCs w:val="24"/>
        </w:rPr>
        <w:t>1</w:t>
      </w:r>
      <w:r w:rsidR="009C53E6" w:rsidRPr="00EC7829">
        <w:rPr>
          <w:rFonts w:asciiTheme="minorBidi" w:hAnsiTheme="minorBidi" w:cstheme="minorBidi"/>
          <w:sz w:val="24"/>
          <w:szCs w:val="24"/>
        </w:rPr>
        <w:t>4a</w:t>
      </w:r>
      <w:r w:rsidR="00C42413" w:rsidRPr="00EC7829">
        <w:rPr>
          <w:rFonts w:asciiTheme="minorBidi" w:hAnsiTheme="minorBidi" w:cstheme="minorBidi"/>
          <w:sz w:val="24"/>
          <w:szCs w:val="24"/>
        </w:rPr>
        <w:t>)</w:t>
      </w:r>
    </w:p>
    <w:p w14:paraId="08629D1C" w14:textId="77777777" w:rsidR="001E42AA" w:rsidRPr="00EC7829" w:rsidRDefault="001E42AA" w:rsidP="00EC7829">
      <w:pPr>
        <w:spacing w:line="240" w:lineRule="auto"/>
        <w:rPr>
          <w:rFonts w:asciiTheme="minorBidi" w:hAnsiTheme="minorBidi" w:cstheme="minorBidi"/>
          <w:sz w:val="24"/>
          <w:szCs w:val="24"/>
        </w:rPr>
      </w:pPr>
    </w:p>
    <w:p w14:paraId="4A31EC79" w14:textId="0E79591C"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The Ritva </w:t>
      </w:r>
      <w:r w:rsidR="00E7226A" w:rsidRPr="00EC7829">
        <w:rPr>
          <w:rFonts w:asciiTheme="minorBidi" w:hAnsiTheme="minorBidi" w:cstheme="minorBidi"/>
          <w:sz w:val="24"/>
          <w:szCs w:val="24"/>
        </w:rPr>
        <w:t>address</w:t>
      </w:r>
      <w:r w:rsidR="00F130FE" w:rsidRPr="00EC7829">
        <w:rPr>
          <w:rFonts w:asciiTheme="minorBidi" w:hAnsiTheme="minorBidi" w:cstheme="minorBidi"/>
          <w:sz w:val="24"/>
          <w:szCs w:val="24"/>
        </w:rPr>
        <w:t>es</w:t>
      </w:r>
      <w:r w:rsidRPr="00EC7829">
        <w:rPr>
          <w:rFonts w:asciiTheme="minorBidi" w:hAnsiTheme="minorBidi" w:cstheme="minorBidi"/>
          <w:sz w:val="24"/>
          <w:szCs w:val="24"/>
        </w:rPr>
        <w:t xml:space="preserve"> the question of whether the blast</w:t>
      </w:r>
      <w:r w:rsidR="001E42AA" w:rsidRPr="00EC7829">
        <w:rPr>
          <w:rFonts w:asciiTheme="minorBidi" w:hAnsiTheme="minorBidi" w:cstheme="minorBidi"/>
          <w:sz w:val="24"/>
          <w:szCs w:val="24"/>
        </w:rPr>
        <w:t>s are sounded by shofars or by trumpets, and he suggests</w:t>
      </w:r>
      <w:r w:rsidR="007128F3" w:rsidRPr="00EC7829">
        <w:rPr>
          <w:rFonts w:asciiTheme="minorBidi" w:hAnsiTheme="minorBidi" w:cstheme="minorBidi"/>
          <w:sz w:val="24"/>
          <w:szCs w:val="24"/>
        </w:rPr>
        <w:t xml:space="preserve"> distinguishing </w:t>
      </w:r>
      <w:r w:rsidR="001E42AA" w:rsidRPr="00EC7829">
        <w:rPr>
          <w:rFonts w:asciiTheme="minorBidi" w:hAnsiTheme="minorBidi" w:cstheme="minorBidi"/>
          <w:sz w:val="24"/>
          <w:szCs w:val="24"/>
        </w:rPr>
        <w:t>between a calamity befalling the entire nation</w:t>
      </w:r>
      <w:r w:rsidR="004134BE" w:rsidRPr="00EC7829">
        <w:rPr>
          <w:rFonts w:asciiTheme="minorBidi" w:hAnsiTheme="minorBidi" w:cstheme="minorBidi"/>
          <w:sz w:val="24"/>
          <w:szCs w:val="24"/>
        </w:rPr>
        <w:t xml:space="preserve">, which requires trumpets, and one befalling a single tribe, </w:t>
      </w:r>
      <w:r w:rsidRPr="00EC7829">
        <w:rPr>
          <w:rFonts w:asciiTheme="minorBidi" w:hAnsiTheme="minorBidi" w:cstheme="minorBidi"/>
          <w:sz w:val="24"/>
          <w:szCs w:val="24"/>
        </w:rPr>
        <w:t>in which case the</w:t>
      </w:r>
      <w:r w:rsidR="004134BE" w:rsidRPr="00EC7829">
        <w:rPr>
          <w:rFonts w:asciiTheme="minorBidi" w:hAnsiTheme="minorBidi" w:cstheme="minorBidi"/>
          <w:sz w:val="24"/>
          <w:szCs w:val="24"/>
        </w:rPr>
        <w:t>re is no mitzva</w:t>
      </w:r>
      <w:r w:rsidR="004134BE" w:rsidRPr="00EC7829">
        <w:rPr>
          <w:rFonts w:asciiTheme="minorBidi" w:hAnsiTheme="minorBidi" w:cstheme="minorBidi"/>
          <w:i/>
          <w:iCs/>
          <w:sz w:val="24"/>
          <w:szCs w:val="24"/>
        </w:rPr>
        <w:t xml:space="preserve"> </w:t>
      </w:r>
      <w:r w:rsidR="00E7226A" w:rsidRPr="00EC7829">
        <w:rPr>
          <w:rFonts w:asciiTheme="minorBidi" w:hAnsiTheme="minorBidi" w:cstheme="minorBidi"/>
          <w:sz w:val="24"/>
          <w:szCs w:val="24"/>
        </w:rPr>
        <w:t>of</w:t>
      </w:r>
      <w:r w:rsidR="004134BE" w:rsidRPr="00EC7829">
        <w:rPr>
          <w:rFonts w:asciiTheme="minorBidi" w:hAnsiTheme="minorBidi" w:cstheme="minorBidi"/>
          <w:sz w:val="24"/>
          <w:szCs w:val="24"/>
        </w:rPr>
        <w:t xml:space="preserve"> trumpets</w:t>
      </w:r>
      <w:r w:rsidR="00E7226A" w:rsidRPr="00EC7829">
        <w:rPr>
          <w:rFonts w:asciiTheme="minorBidi" w:hAnsiTheme="minorBidi" w:cstheme="minorBidi"/>
          <w:sz w:val="24"/>
          <w:szCs w:val="24"/>
        </w:rPr>
        <w:t xml:space="preserve"> and only </w:t>
      </w:r>
      <w:r w:rsidR="004134BE" w:rsidRPr="00EC7829">
        <w:rPr>
          <w:rFonts w:asciiTheme="minorBidi" w:hAnsiTheme="minorBidi" w:cstheme="minorBidi"/>
          <w:sz w:val="24"/>
          <w:szCs w:val="24"/>
        </w:rPr>
        <w:t>shofars</w:t>
      </w:r>
      <w:r w:rsidR="00E7226A" w:rsidRPr="00EC7829">
        <w:rPr>
          <w:rFonts w:asciiTheme="minorBidi" w:hAnsiTheme="minorBidi" w:cstheme="minorBidi"/>
          <w:sz w:val="24"/>
          <w:szCs w:val="24"/>
        </w:rPr>
        <w:t xml:space="preserve"> should be blown</w:t>
      </w:r>
      <w:r w:rsidR="004134BE" w:rsidRPr="00EC7829">
        <w:rPr>
          <w:rFonts w:asciiTheme="minorBidi" w:hAnsiTheme="minorBidi" w:cstheme="minorBidi"/>
          <w:sz w:val="24"/>
          <w:szCs w:val="24"/>
        </w:rPr>
        <w:t xml:space="preserve">. </w:t>
      </w:r>
      <w:r w:rsidRPr="00EC7829">
        <w:rPr>
          <w:rFonts w:asciiTheme="minorBidi" w:hAnsiTheme="minorBidi" w:cstheme="minorBidi"/>
          <w:sz w:val="24"/>
          <w:szCs w:val="24"/>
        </w:rPr>
        <w:t xml:space="preserve">This </w:t>
      </w:r>
      <w:r w:rsidR="00711DBA" w:rsidRPr="00EC7829">
        <w:rPr>
          <w:rFonts w:asciiTheme="minorBidi" w:hAnsiTheme="minorBidi" w:cstheme="minorBidi"/>
          <w:i/>
          <w:iCs/>
          <w:sz w:val="24"/>
          <w:szCs w:val="24"/>
        </w:rPr>
        <w:t>h</w:t>
      </w:r>
      <w:r w:rsidR="004134BE" w:rsidRPr="00EC7829">
        <w:rPr>
          <w:rFonts w:asciiTheme="minorBidi" w:hAnsiTheme="minorBidi" w:cstheme="minorBidi"/>
          <w:i/>
          <w:iCs/>
          <w:sz w:val="24"/>
          <w:szCs w:val="24"/>
        </w:rPr>
        <w:t>alakha</w:t>
      </w:r>
      <w:r w:rsidR="004134BE" w:rsidRPr="00EC7829">
        <w:rPr>
          <w:rFonts w:asciiTheme="minorBidi" w:hAnsiTheme="minorBidi" w:cstheme="minorBidi"/>
          <w:sz w:val="24"/>
          <w:szCs w:val="24"/>
        </w:rPr>
        <w:t xml:space="preserve"> </w:t>
      </w:r>
      <w:r w:rsidR="00711DBA" w:rsidRPr="00EC7829">
        <w:rPr>
          <w:rFonts w:asciiTheme="minorBidi" w:hAnsiTheme="minorBidi" w:cstheme="minorBidi"/>
          <w:sz w:val="24"/>
          <w:szCs w:val="24"/>
        </w:rPr>
        <w:t>is also in need of</w:t>
      </w:r>
      <w:r w:rsidRPr="00EC7829">
        <w:rPr>
          <w:rFonts w:asciiTheme="minorBidi" w:hAnsiTheme="minorBidi" w:cstheme="minorBidi"/>
          <w:sz w:val="24"/>
          <w:szCs w:val="24"/>
        </w:rPr>
        <w:t xml:space="preserve"> study and elucidation</w:t>
      </w:r>
      <w:r w:rsidR="00711DBA" w:rsidRPr="00EC7829">
        <w:rPr>
          <w:rFonts w:asciiTheme="minorBidi" w:hAnsiTheme="minorBidi" w:cstheme="minorBidi"/>
          <w:sz w:val="24"/>
          <w:szCs w:val="24"/>
        </w:rPr>
        <w:t>: W</w:t>
      </w:r>
      <w:r w:rsidRPr="00EC7829">
        <w:rPr>
          <w:rFonts w:asciiTheme="minorBidi" w:hAnsiTheme="minorBidi" w:cstheme="minorBidi"/>
          <w:sz w:val="24"/>
          <w:szCs w:val="24"/>
        </w:rPr>
        <w:t>hy is a calamity that befalls the entire Jewish people different from a calamity that befalls a single tribe?</w:t>
      </w:r>
    </w:p>
    <w:p w14:paraId="7849CBB9" w14:textId="77777777" w:rsidR="004134BE" w:rsidRPr="00EC7829" w:rsidRDefault="004134BE" w:rsidP="00EC7829">
      <w:pPr>
        <w:spacing w:line="240" w:lineRule="auto"/>
        <w:ind w:firstLine="720"/>
        <w:rPr>
          <w:rFonts w:asciiTheme="minorBidi" w:hAnsiTheme="minorBidi" w:cstheme="minorBidi"/>
          <w:sz w:val="24"/>
          <w:szCs w:val="24"/>
        </w:rPr>
      </w:pPr>
    </w:p>
    <w:p w14:paraId="42197C61" w14:textId="1E2513DC"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As regards the need for Divine mercy, there is no difference whether the war is waged in </w:t>
      </w:r>
      <w:r w:rsidR="004134BE" w:rsidRPr="00EC7829">
        <w:rPr>
          <w:rFonts w:asciiTheme="minorBidi" w:hAnsiTheme="minorBidi" w:cstheme="minorBidi"/>
          <w:sz w:val="24"/>
          <w:szCs w:val="24"/>
        </w:rPr>
        <w:t xml:space="preserve">the Land of Israel </w:t>
      </w:r>
      <w:r w:rsidRPr="00EC7829">
        <w:rPr>
          <w:rFonts w:asciiTheme="minorBidi" w:hAnsiTheme="minorBidi" w:cstheme="minorBidi"/>
          <w:sz w:val="24"/>
          <w:szCs w:val="24"/>
        </w:rPr>
        <w:t>or abroad, or whether it is a war of the ent</w:t>
      </w:r>
      <w:r w:rsidR="004134BE" w:rsidRPr="00EC7829">
        <w:rPr>
          <w:rFonts w:asciiTheme="minorBidi" w:hAnsiTheme="minorBidi" w:cstheme="minorBidi"/>
          <w:sz w:val="24"/>
          <w:szCs w:val="24"/>
        </w:rPr>
        <w:t xml:space="preserve">ire nation or of a single tribe. But if the blast is connected to the resting of the </w:t>
      </w:r>
      <w:r w:rsidR="004134BE" w:rsidRPr="00EC7829">
        <w:rPr>
          <w:rFonts w:asciiTheme="minorBidi" w:hAnsiTheme="minorBidi" w:cstheme="minorBidi"/>
          <w:i/>
          <w:iCs/>
          <w:sz w:val="24"/>
          <w:szCs w:val="24"/>
        </w:rPr>
        <w:t>Shekhina</w:t>
      </w:r>
      <w:r w:rsidR="004134BE" w:rsidRPr="00EC7829">
        <w:rPr>
          <w:rFonts w:asciiTheme="minorBidi" w:hAnsiTheme="minorBidi" w:cstheme="minorBidi"/>
          <w:sz w:val="24"/>
          <w:szCs w:val="24"/>
        </w:rPr>
        <w:t xml:space="preserve">, </w:t>
      </w:r>
      <w:r w:rsidR="00252227" w:rsidRPr="00EC7829">
        <w:rPr>
          <w:rFonts w:asciiTheme="minorBidi" w:hAnsiTheme="minorBidi" w:cstheme="minorBidi"/>
          <w:sz w:val="24"/>
          <w:szCs w:val="24"/>
        </w:rPr>
        <w:t>then we can understand both</w:t>
      </w:r>
      <w:r w:rsidR="004134BE" w:rsidRPr="00EC7829">
        <w:rPr>
          <w:rFonts w:asciiTheme="minorBidi" w:hAnsiTheme="minorBidi" w:cstheme="minorBidi"/>
          <w:sz w:val="24"/>
          <w:szCs w:val="24"/>
        </w:rPr>
        <w:t xml:space="preserve"> distinctions: The Land of Israel is the land upon which the eyes of God are always set, </w:t>
      </w:r>
      <w:r w:rsidRPr="00EC7829">
        <w:rPr>
          <w:rFonts w:asciiTheme="minorBidi" w:hAnsiTheme="minorBidi" w:cstheme="minorBidi"/>
          <w:sz w:val="24"/>
          <w:szCs w:val="24"/>
        </w:rPr>
        <w:t xml:space="preserve">and the nation of Israel when it is all together becomes a </w:t>
      </w:r>
      <w:r w:rsidR="00FA42CF" w:rsidRPr="00EC7829">
        <w:rPr>
          <w:rFonts w:asciiTheme="minorBidi" w:hAnsiTheme="minorBidi" w:cstheme="minorBidi"/>
          <w:sz w:val="24"/>
          <w:szCs w:val="24"/>
        </w:rPr>
        <w:t>“</w:t>
      </w:r>
      <w:r w:rsidRPr="00EC7829">
        <w:rPr>
          <w:rFonts w:asciiTheme="minorBidi" w:hAnsiTheme="minorBidi" w:cstheme="minorBidi"/>
          <w:sz w:val="24"/>
          <w:szCs w:val="24"/>
        </w:rPr>
        <w:t>chariot</w:t>
      </w:r>
      <w:r w:rsidR="00FA42CF" w:rsidRPr="00EC7829">
        <w:rPr>
          <w:rFonts w:asciiTheme="minorBidi" w:hAnsiTheme="minorBidi" w:cstheme="minorBidi"/>
          <w:sz w:val="24"/>
          <w:szCs w:val="24"/>
        </w:rPr>
        <w:t>”</w:t>
      </w:r>
      <w:r w:rsidRPr="00EC7829">
        <w:rPr>
          <w:rFonts w:asciiTheme="minorBidi" w:hAnsiTheme="minorBidi" w:cstheme="minorBidi"/>
          <w:sz w:val="24"/>
          <w:szCs w:val="24"/>
        </w:rPr>
        <w:t xml:space="preserve"> for the </w:t>
      </w:r>
      <w:r w:rsidR="004134BE" w:rsidRPr="00EC7829">
        <w:rPr>
          <w:rFonts w:asciiTheme="minorBidi" w:hAnsiTheme="minorBidi" w:cstheme="minorBidi"/>
          <w:i/>
          <w:iCs/>
          <w:sz w:val="24"/>
          <w:szCs w:val="24"/>
        </w:rPr>
        <w:t>Shekhina</w:t>
      </w:r>
      <w:r w:rsidR="00C11883" w:rsidRPr="00EC7829">
        <w:rPr>
          <w:rFonts w:asciiTheme="minorBidi" w:hAnsiTheme="minorBidi" w:cstheme="minorBidi"/>
          <w:sz w:val="24"/>
          <w:szCs w:val="24"/>
        </w:rPr>
        <w:t xml:space="preserve">; it thus </w:t>
      </w:r>
      <w:r w:rsidR="004134BE" w:rsidRPr="00EC7829">
        <w:rPr>
          <w:rFonts w:asciiTheme="minorBidi" w:hAnsiTheme="minorBidi" w:cstheme="minorBidi"/>
          <w:sz w:val="24"/>
          <w:szCs w:val="24"/>
        </w:rPr>
        <w:t xml:space="preserve">stands to reason that the trumpet blast </w:t>
      </w:r>
      <w:r w:rsidR="00FA42CF" w:rsidRPr="00EC7829">
        <w:rPr>
          <w:rFonts w:asciiTheme="minorBidi" w:hAnsiTheme="minorBidi" w:cstheme="minorBidi"/>
          <w:sz w:val="24"/>
          <w:szCs w:val="24"/>
        </w:rPr>
        <w:t xml:space="preserve">would </w:t>
      </w:r>
      <w:r w:rsidRPr="00EC7829">
        <w:rPr>
          <w:rFonts w:asciiTheme="minorBidi" w:hAnsiTheme="minorBidi" w:cstheme="minorBidi"/>
          <w:sz w:val="24"/>
          <w:szCs w:val="24"/>
        </w:rPr>
        <w:t xml:space="preserve">be </w:t>
      </w:r>
      <w:r w:rsidR="00C11883" w:rsidRPr="00EC7829">
        <w:rPr>
          <w:rFonts w:asciiTheme="minorBidi" w:hAnsiTheme="minorBidi" w:cstheme="minorBidi"/>
          <w:sz w:val="24"/>
          <w:szCs w:val="24"/>
        </w:rPr>
        <w:t xml:space="preserve">relevant specifically </w:t>
      </w:r>
      <w:r w:rsidRPr="00EC7829">
        <w:rPr>
          <w:rFonts w:asciiTheme="minorBidi" w:hAnsiTheme="minorBidi" w:cstheme="minorBidi"/>
          <w:sz w:val="24"/>
          <w:szCs w:val="24"/>
        </w:rPr>
        <w:t xml:space="preserve">to </w:t>
      </w:r>
      <w:r w:rsidR="004134BE" w:rsidRPr="00EC7829">
        <w:rPr>
          <w:rFonts w:asciiTheme="minorBidi" w:hAnsiTheme="minorBidi" w:cstheme="minorBidi"/>
          <w:sz w:val="24"/>
          <w:szCs w:val="24"/>
        </w:rPr>
        <w:t>a</w:t>
      </w:r>
      <w:r w:rsidRPr="00EC7829">
        <w:rPr>
          <w:rFonts w:asciiTheme="minorBidi" w:hAnsiTheme="minorBidi" w:cstheme="minorBidi"/>
          <w:sz w:val="24"/>
          <w:szCs w:val="24"/>
        </w:rPr>
        <w:t xml:space="preserve"> war </w:t>
      </w:r>
      <w:r w:rsidR="004134BE" w:rsidRPr="00EC7829">
        <w:rPr>
          <w:rFonts w:asciiTheme="minorBidi" w:hAnsiTheme="minorBidi" w:cstheme="minorBidi"/>
          <w:sz w:val="24"/>
          <w:szCs w:val="24"/>
        </w:rPr>
        <w:t>waged by</w:t>
      </w:r>
      <w:r w:rsidRPr="00EC7829">
        <w:rPr>
          <w:rFonts w:asciiTheme="minorBidi" w:hAnsiTheme="minorBidi" w:cstheme="minorBidi"/>
          <w:sz w:val="24"/>
          <w:szCs w:val="24"/>
        </w:rPr>
        <w:t xml:space="preserve"> the entire nation and in </w:t>
      </w:r>
      <w:r w:rsidR="004134BE" w:rsidRPr="00EC7829">
        <w:rPr>
          <w:rFonts w:asciiTheme="minorBidi" w:hAnsiTheme="minorBidi" w:cstheme="minorBidi"/>
          <w:sz w:val="24"/>
          <w:szCs w:val="24"/>
        </w:rPr>
        <w:t>the Land of Israel</w:t>
      </w:r>
      <w:r w:rsidR="00DA1682" w:rsidRPr="00EC7829">
        <w:rPr>
          <w:rFonts w:asciiTheme="minorBidi" w:hAnsiTheme="minorBidi" w:cstheme="minorBidi"/>
          <w:sz w:val="24"/>
          <w:szCs w:val="24"/>
        </w:rPr>
        <w:t xml:space="preserve"> – as </w:t>
      </w:r>
      <w:r w:rsidR="00D41735" w:rsidRPr="00EC7829">
        <w:rPr>
          <w:rFonts w:asciiTheme="minorBidi" w:hAnsiTheme="minorBidi" w:cstheme="minorBidi"/>
          <w:sz w:val="24"/>
          <w:szCs w:val="24"/>
        </w:rPr>
        <w:t>it is in such a situation</w:t>
      </w:r>
      <w:r w:rsidRPr="00EC7829">
        <w:rPr>
          <w:rFonts w:asciiTheme="minorBidi" w:hAnsiTheme="minorBidi" w:cstheme="minorBidi"/>
          <w:sz w:val="24"/>
          <w:szCs w:val="24"/>
        </w:rPr>
        <w:t xml:space="preserve"> that</w:t>
      </w:r>
      <w:r w:rsidR="00D41735" w:rsidRPr="00EC7829">
        <w:rPr>
          <w:rFonts w:asciiTheme="minorBidi" w:hAnsiTheme="minorBidi" w:cstheme="minorBidi"/>
          <w:sz w:val="24"/>
          <w:szCs w:val="24"/>
        </w:rPr>
        <w:t xml:space="preserve"> this</w:t>
      </w:r>
      <w:r w:rsidRPr="00EC7829">
        <w:rPr>
          <w:rFonts w:asciiTheme="minorBidi" w:hAnsiTheme="minorBidi" w:cstheme="minorBidi"/>
          <w:sz w:val="24"/>
          <w:szCs w:val="24"/>
        </w:rPr>
        <w:t xml:space="preserve"> special revelation </w:t>
      </w:r>
      <w:r w:rsidR="00D41735" w:rsidRPr="00EC7829">
        <w:rPr>
          <w:rFonts w:asciiTheme="minorBidi" w:hAnsiTheme="minorBidi" w:cstheme="minorBidi"/>
          <w:sz w:val="24"/>
          <w:szCs w:val="24"/>
        </w:rPr>
        <w:t xml:space="preserve">would be </w:t>
      </w:r>
      <w:r w:rsidRPr="00EC7829">
        <w:rPr>
          <w:rFonts w:asciiTheme="minorBidi" w:hAnsiTheme="minorBidi" w:cstheme="minorBidi"/>
          <w:sz w:val="24"/>
          <w:szCs w:val="24"/>
        </w:rPr>
        <w:t xml:space="preserve">found. This understanding also explains why </w:t>
      </w:r>
      <w:r w:rsidR="004134BE" w:rsidRPr="00EC7829">
        <w:rPr>
          <w:rFonts w:asciiTheme="minorBidi" w:hAnsiTheme="minorBidi" w:cstheme="minorBidi"/>
          <w:sz w:val="24"/>
          <w:szCs w:val="24"/>
        </w:rPr>
        <w:t xml:space="preserve">preference is given to </w:t>
      </w:r>
      <w:r w:rsidRPr="00EC7829">
        <w:rPr>
          <w:rFonts w:asciiTheme="minorBidi" w:hAnsiTheme="minorBidi" w:cstheme="minorBidi"/>
          <w:sz w:val="24"/>
          <w:szCs w:val="24"/>
        </w:rPr>
        <w:t xml:space="preserve">trumpets, which are used as royal fanfare, </w:t>
      </w:r>
      <w:r w:rsidR="004134BE" w:rsidRPr="00EC7829">
        <w:rPr>
          <w:rFonts w:asciiTheme="minorBidi" w:hAnsiTheme="minorBidi" w:cstheme="minorBidi"/>
          <w:sz w:val="24"/>
          <w:szCs w:val="24"/>
        </w:rPr>
        <w:t xml:space="preserve">over shofars, </w:t>
      </w:r>
      <w:r w:rsidRPr="00EC7829">
        <w:rPr>
          <w:rFonts w:asciiTheme="minorBidi" w:hAnsiTheme="minorBidi" w:cstheme="minorBidi"/>
          <w:sz w:val="24"/>
          <w:szCs w:val="24"/>
        </w:rPr>
        <w:t xml:space="preserve">which </w:t>
      </w:r>
      <w:r w:rsidR="004134BE" w:rsidRPr="00EC7829">
        <w:rPr>
          <w:rFonts w:asciiTheme="minorBidi" w:hAnsiTheme="minorBidi" w:cstheme="minorBidi"/>
          <w:sz w:val="24"/>
          <w:szCs w:val="24"/>
        </w:rPr>
        <w:t>are</w:t>
      </w:r>
      <w:r w:rsidRPr="00EC7829">
        <w:rPr>
          <w:rFonts w:asciiTheme="minorBidi" w:hAnsiTheme="minorBidi" w:cstheme="minorBidi"/>
          <w:sz w:val="24"/>
          <w:szCs w:val="24"/>
        </w:rPr>
        <w:t xml:space="preserve"> more closely associated with supplication.</w:t>
      </w:r>
    </w:p>
    <w:p w14:paraId="66C57EF6" w14:textId="77777777" w:rsidR="00C87850" w:rsidRPr="00EC7829" w:rsidRDefault="00C87850" w:rsidP="00EC7829">
      <w:pPr>
        <w:spacing w:line="240" w:lineRule="auto"/>
        <w:rPr>
          <w:rFonts w:asciiTheme="minorBidi" w:hAnsiTheme="minorBidi" w:cstheme="minorBidi"/>
          <w:sz w:val="24"/>
          <w:szCs w:val="24"/>
        </w:rPr>
      </w:pPr>
    </w:p>
    <w:p w14:paraId="41A48885" w14:textId="17FA2449" w:rsidR="00C87850" w:rsidRPr="00EC7829" w:rsidRDefault="006D3D5A" w:rsidP="00EC7829">
      <w:pPr>
        <w:spacing w:line="240" w:lineRule="auto"/>
        <w:rPr>
          <w:rFonts w:asciiTheme="minorBidi" w:hAnsiTheme="minorBidi" w:cstheme="minorBidi"/>
          <w:i/>
          <w:iCs/>
          <w:sz w:val="24"/>
          <w:szCs w:val="24"/>
        </w:rPr>
      </w:pPr>
      <w:r w:rsidRPr="00EC7829">
        <w:rPr>
          <w:rFonts w:asciiTheme="minorBidi" w:hAnsiTheme="minorBidi" w:cstheme="minorBidi"/>
          <w:i/>
          <w:iCs/>
          <w:sz w:val="24"/>
          <w:szCs w:val="24"/>
        </w:rPr>
        <w:t xml:space="preserve">The Presence of the </w:t>
      </w:r>
      <w:r w:rsidR="00C87850" w:rsidRPr="00EC7829">
        <w:rPr>
          <w:rFonts w:asciiTheme="minorBidi" w:hAnsiTheme="minorBidi" w:cstheme="minorBidi"/>
          <w:i/>
          <w:iCs/>
          <w:sz w:val="24"/>
          <w:szCs w:val="24"/>
        </w:rPr>
        <w:t>Ark</w:t>
      </w:r>
    </w:p>
    <w:p w14:paraId="60163865" w14:textId="77777777" w:rsidR="00926ED1" w:rsidRPr="00EC7829" w:rsidRDefault="00926ED1" w:rsidP="00EC7829">
      <w:pPr>
        <w:spacing w:line="240" w:lineRule="auto"/>
        <w:rPr>
          <w:rFonts w:asciiTheme="minorBidi" w:hAnsiTheme="minorBidi" w:cstheme="minorBidi"/>
          <w:sz w:val="24"/>
          <w:szCs w:val="24"/>
        </w:rPr>
      </w:pPr>
    </w:p>
    <w:p w14:paraId="4F7E71FA" w14:textId="0F86419E" w:rsidR="00C87850" w:rsidRPr="00EC7829" w:rsidRDefault="001D6361"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The</w:t>
      </w:r>
      <w:r w:rsidR="00C87850" w:rsidRPr="00EC7829">
        <w:rPr>
          <w:rFonts w:asciiTheme="minorBidi" w:hAnsiTheme="minorBidi" w:cstheme="minorBidi"/>
          <w:sz w:val="24"/>
          <w:szCs w:val="24"/>
        </w:rPr>
        <w:t xml:space="preserve"> </w:t>
      </w:r>
      <w:r w:rsidR="00926ED1" w:rsidRPr="00EC7829">
        <w:rPr>
          <w:rFonts w:asciiTheme="minorBidi" w:hAnsiTheme="minorBidi" w:cstheme="minorBidi"/>
          <w:i/>
          <w:iCs/>
          <w:sz w:val="24"/>
          <w:szCs w:val="24"/>
        </w:rPr>
        <w:t>Netziv</w:t>
      </w:r>
      <w:r w:rsidR="000841C2" w:rsidRPr="00EC7829">
        <w:rPr>
          <w:rFonts w:asciiTheme="minorBidi" w:hAnsiTheme="minorBidi" w:cstheme="minorBidi"/>
          <w:i/>
          <w:iCs/>
          <w:sz w:val="24"/>
          <w:szCs w:val="24"/>
        </w:rPr>
        <w:t xml:space="preserve"> </w:t>
      </w:r>
      <w:r w:rsidR="00473D14" w:rsidRPr="00EC7829">
        <w:rPr>
          <w:rFonts w:asciiTheme="minorBidi" w:hAnsiTheme="minorBidi" w:cstheme="minorBidi"/>
          <w:sz w:val="24"/>
          <w:szCs w:val="24"/>
        </w:rPr>
        <w:t>makes</w:t>
      </w:r>
      <w:r w:rsidR="000841C2" w:rsidRPr="00EC7829">
        <w:rPr>
          <w:rFonts w:asciiTheme="minorBidi" w:hAnsiTheme="minorBidi" w:cstheme="minorBidi"/>
          <w:sz w:val="24"/>
          <w:szCs w:val="24"/>
        </w:rPr>
        <w:t xml:space="preserve"> an innovative </w:t>
      </w:r>
      <w:r w:rsidR="00473D14" w:rsidRPr="00EC7829">
        <w:rPr>
          <w:rFonts w:asciiTheme="minorBidi" w:hAnsiTheme="minorBidi" w:cstheme="minorBidi"/>
          <w:sz w:val="24"/>
          <w:szCs w:val="24"/>
        </w:rPr>
        <w:t>suggestion</w:t>
      </w:r>
      <w:r w:rsidR="00926ED1" w:rsidRPr="00EC7829">
        <w:rPr>
          <w:rFonts w:asciiTheme="minorBidi" w:hAnsiTheme="minorBidi" w:cstheme="minorBidi"/>
          <w:sz w:val="24"/>
          <w:szCs w:val="24"/>
        </w:rPr>
        <w:t xml:space="preserve">. He maintains that the mitzva of the trumpets applies only when the ark goes out to </w:t>
      </w:r>
      <w:r w:rsidR="000459AE" w:rsidRPr="00EC7829">
        <w:rPr>
          <w:rFonts w:asciiTheme="minorBidi" w:hAnsiTheme="minorBidi" w:cstheme="minorBidi"/>
          <w:sz w:val="24"/>
          <w:szCs w:val="24"/>
        </w:rPr>
        <w:t xml:space="preserve">battle </w:t>
      </w:r>
      <w:r w:rsidR="00926ED1" w:rsidRPr="00EC7829">
        <w:rPr>
          <w:rFonts w:asciiTheme="minorBidi" w:hAnsiTheme="minorBidi" w:cstheme="minorBidi"/>
          <w:sz w:val="24"/>
          <w:szCs w:val="24"/>
        </w:rPr>
        <w:t xml:space="preserve">with Israel: </w:t>
      </w:r>
    </w:p>
    <w:p w14:paraId="40E76441" w14:textId="77777777" w:rsidR="00926ED1" w:rsidRPr="00EC7829" w:rsidRDefault="00926ED1" w:rsidP="00EC7829">
      <w:pPr>
        <w:spacing w:line="240" w:lineRule="auto"/>
        <w:ind w:firstLine="720"/>
        <w:rPr>
          <w:rFonts w:asciiTheme="minorBidi" w:hAnsiTheme="minorBidi" w:cstheme="minorBidi"/>
          <w:sz w:val="24"/>
          <w:szCs w:val="24"/>
        </w:rPr>
      </w:pPr>
    </w:p>
    <w:p w14:paraId="07FDE2B0" w14:textId="615A72FA" w:rsidR="00C87850" w:rsidRPr="00EC7829" w:rsidRDefault="00C87850"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It is necessary to be precise </w:t>
      </w:r>
      <w:r w:rsidR="00926ED1" w:rsidRPr="00EC7829">
        <w:rPr>
          <w:rFonts w:asciiTheme="minorBidi" w:hAnsiTheme="minorBidi" w:cstheme="minorBidi"/>
          <w:sz w:val="24"/>
          <w:szCs w:val="24"/>
        </w:rPr>
        <w:t>about the change in wording, for in this verse it is written: "before the Lord your God," and in the adjacent verse it is written "</w:t>
      </w:r>
      <w:r w:rsidR="000459AE" w:rsidRPr="00EC7829">
        <w:rPr>
          <w:rFonts w:asciiTheme="minorBidi" w:hAnsiTheme="minorBidi" w:cstheme="minorBidi"/>
          <w:sz w:val="24"/>
          <w:szCs w:val="24"/>
        </w:rPr>
        <w:t>as a remembrance</w:t>
      </w:r>
      <w:r w:rsidR="00926ED1" w:rsidRPr="00EC7829">
        <w:rPr>
          <w:rFonts w:asciiTheme="minorBidi" w:hAnsiTheme="minorBidi" w:cstheme="minorBidi"/>
          <w:sz w:val="24"/>
          <w:szCs w:val="24"/>
        </w:rPr>
        <w:t xml:space="preserve"> before your God." It is not an insignificant matter, but rather there is </w:t>
      </w:r>
      <w:r w:rsidR="00A13761" w:rsidRPr="00EC7829">
        <w:rPr>
          <w:rFonts w:asciiTheme="minorBidi" w:hAnsiTheme="minorBidi" w:cstheme="minorBidi"/>
          <w:sz w:val="24"/>
          <w:szCs w:val="24"/>
        </w:rPr>
        <w:t>more</w:t>
      </w:r>
      <w:r w:rsidR="0063501B" w:rsidRPr="00EC7829">
        <w:rPr>
          <w:rFonts w:asciiTheme="minorBidi" w:hAnsiTheme="minorBidi" w:cstheme="minorBidi"/>
          <w:sz w:val="24"/>
          <w:szCs w:val="24"/>
        </w:rPr>
        <w:t xml:space="preserve"> intent</w:t>
      </w:r>
      <w:r w:rsidR="00926ED1" w:rsidRPr="00EC7829">
        <w:rPr>
          <w:rFonts w:asciiTheme="minorBidi" w:hAnsiTheme="minorBidi" w:cstheme="minorBidi"/>
          <w:sz w:val="24"/>
          <w:szCs w:val="24"/>
        </w:rPr>
        <w:t xml:space="preserve">, that it is precisely </w:t>
      </w:r>
      <w:r w:rsidR="00CC6BE2" w:rsidRPr="00EC7829">
        <w:rPr>
          <w:rFonts w:asciiTheme="minorBidi" w:hAnsiTheme="minorBidi" w:cstheme="minorBidi"/>
          <w:sz w:val="24"/>
          <w:szCs w:val="24"/>
        </w:rPr>
        <w:t>“</w:t>
      </w:r>
      <w:r w:rsidR="00926ED1" w:rsidRPr="00EC7829">
        <w:rPr>
          <w:rFonts w:asciiTheme="minorBidi" w:hAnsiTheme="minorBidi" w:cstheme="minorBidi"/>
          <w:sz w:val="24"/>
          <w:szCs w:val="24"/>
        </w:rPr>
        <w:t>before the Lord,</w:t>
      </w:r>
      <w:r w:rsidR="00CC6BE2" w:rsidRPr="00EC7829">
        <w:rPr>
          <w:rFonts w:asciiTheme="minorBidi" w:hAnsiTheme="minorBidi" w:cstheme="minorBidi"/>
          <w:sz w:val="24"/>
          <w:szCs w:val="24"/>
        </w:rPr>
        <w:t>”</w:t>
      </w:r>
      <w:r w:rsidR="00926ED1" w:rsidRPr="00EC7829">
        <w:rPr>
          <w:rFonts w:asciiTheme="minorBidi" w:hAnsiTheme="minorBidi" w:cstheme="minorBidi"/>
          <w:sz w:val="24"/>
          <w:szCs w:val="24"/>
        </w:rPr>
        <w:t xml:space="preserve"> which </w:t>
      </w:r>
      <w:r w:rsidRPr="00EC7829">
        <w:rPr>
          <w:rFonts w:asciiTheme="minorBidi" w:hAnsiTheme="minorBidi" w:cstheme="minorBidi"/>
          <w:sz w:val="24"/>
          <w:szCs w:val="24"/>
        </w:rPr>
        <w:t xml:space="preserve">is the </w:t>
      </w:r>
      <w:r w:rsidR="00926ED1" w:rsidRPr="00EC7829">
        <w:rPr>
          <w:rFonts w:asciiTheme="minorBidi" w:hAnsiTheme="minorBidi" w:cstheme="minorBidi"/>
          <w:sz w:val="24"/>
          <w:szCs w:val="24"/>
        </w:rPr>
        <w:t>ark</w:t>
      </w:r>
      <w:r w:rsidRPr="00EC7829">
        <w:rPr>
          <w:rFonts w:asciiTheme="minorBidi" w:hAnsiTheme="minorBidi" w:cstheme="minorBidi"/>
          <w:sz w:val="24"/>
          <w:szCs w:val="24"/>
        </w:rPr>
        <w:t xml:space="preserve"> or the </w:t>
      </w:r>
      <w:r w:rsidR="00C35CA7" w:rsidRPr="00EC7829">
        <w:rPr>
          <w:rFonts w:asciiTheme="minorBidi" w:hAnsiTheme="minorBidi" w:cstheme="minorBidi"/>
          <w:i/>
          <w:iCs/>
          <w:sz w:val="24"/>
          <w:szCs w:val="24"/>
        </w:rPr>
        <w:t>tzitz</w:t>
      </w:r>
      <w:r w:rsidRPr="00EC7829">
        <w:rPr>
          <w:rFonts w:asciiTheme="minorBidi" w:hAnsiTheme="minorBidi" w:cstheme="minorBidi"/>
          <w:sz w:val="24"/>
          <w:szCs w:val="24"/>
        </w:rPr>
        <w:t>,</w:t>
      </w:r>
      <w:r w:rsidR="00C35CA7" w:rsidRPr="00EC7829">
        <w:rPr>
          <w:rFonts w:asciiTheme="minorBidi" w:hAnsiTheme="minorBidi" w:cstheme="minorBidi"/>
          <w:sz w:val="24"/>
          <w:szCs w:val="24"/>
        </w:rPr>
        <w:t xml:space="preserve"> when God is with you, that you </w:t>
      </w:r>
      <w:r w:rsidR="0063501B" w:rsidRPr="00EC7829">
        <w:rPr>
          <w:rFonts w:asciiTheme="minorBidi" w:hAnsiTheme="minorBidi" w:cstheme="minorBidi"/>
          <w:sz w:val="24"/>
          <w:szCs w:val="24"/>
        </w:rPr>
        <w:t xml:space="preserve">sound </w:t>
      </w:r>
      <w:r w:rsidR="00C35CA7" w:rsidRPr="00EC7829">
        <w:rPr>
          <w:rFonts w:asciiTheme="minorBidi" w:hAnsiTheme="minorBidi" w:cstheme="minorBidi"/>
          <w:sz w:val="24"/>
          <w:szCs w:val="24"/>
        </w:rPr>
        <w:t xml:space="preserve">the trumpets. This is what is written in </w:t>
      </w:r>
      <w:r w:rsidR="00C35CA7" w:rsidRPr="00EC7829">
        <w:rPr>
          <w:rFonts w:asciiTheme="minorBidi" w:hAnsiTheme="minorBidi" w:cstheme="minorBidi"/>
          <w:i/>
          <w:iCs/>
          <w:sz w:val="24"/>
          <w:szCs w:val="24"/>
        </w:rPr>
        <w:t>Parashat Matot</w:t>
      </w:r>
      <w:r w:rsidR="00C35CA7" w:rsidRPr="00EC7829">
        <w:rPr>
          <w:rFonts w:asciiTheme="minorBidi" w:hAnsiTheme="minorBidi" w:cstheme="minorBidi"/>
          <w:sz w:val="24"/>
          <w:szCs w:val="24"/>
        </w:rPr>
        <w:t xml:space="preserve">, that Pinchas took </w:t>
      </w:r>
      <w:r w:rsidR="00265BA1" w:rsidRPr="00EC7829">
        <w:rPr>
          <w:rFonts w:asciiTheme="minorBidi" w:hAnsiTheme="minorBidi" w:cstheme="minorBidi"/>
          <w:sz w:val="24"/>
          <w:szCs w:val="24"/>
        </w:rPr>
        <w:t>“</w:t>
      </w:r>
      <w:r w:rsidR="00C35CA7" w:rsidRPr="00EC7829">
        <w:rPr>
          <w:rFonts w:asciiTheme="minorBidi" w:hAnsiTheme="minorBidi" w:cstheme="minorBidi"/>
          <w:sz w:val="24"/>
          <w:szCs w:val="24"/>
        </w:rPr>
        <w:t xml:space="preserve">the holy vessels </w:t>
      </w:r>
      <w:r w:rsidRPr="00EC7829">
        <w:rPr>
          <w:rFonts w:asciiTheme="minorBidi" w:hAnsiTheme="minorBidi" w:cstheme="minorBidi"/>
          <w:sz w:val="24"/>
          <w:szCs w:val="24"/>
        </w:rPr>
        <w:t xml:space="preserve">and the trumpets </w:t>
      </w:r>
      <w:r w:rsidR="007C29A5" w:rsidRPr="00EC7829">
        <w:rPr>
          <w:rFonts w:asciiTheme="minorBidi" w:hAnsiTheme="minorBidi" w:cstheme="minorBidi"/>
          <w:sz w:val="24"/>
          <w:szCs w:val="24"/>
        </w:rPr>
        <w:t xml:space="preserve">of </w:t>
      </w:r>
      <w:r w:rsidR="007C29A5" w:rsidRPr="00EC7829">
        <w:rPr>
          <w:rFonts w:asciiTheme="minorBidi" w:hAnsiTheme="minorBidi" w:cstheme="minorBidi"/>
          <w:i/>
          <w:iCs/>
          <w:sz w:val="24"/>
          <w:szCs w:val="24"/>
        </w:rPr>
        <w:t>teru'a</w:t>
      </w:r>
      <w:r w:rsidR="00265BA1" w:rsidRPr="00EC7829">
        <w:rPr>
          <w:rFonts w:asciiTheme="minorBidi" w:hAnsiTheme="minorBidi" w:cstheme="minorBidi"/>
          <w:sz w:val="24"/>
          <w:szCs w:val="24"/>
        </w:rPr>
        <w:t>” [</w:t>
      </w:r>
      <w:r w:rsidR="00265BA1" w:rsidRPr="00EC7829">
        <w:rPr>
          <w:rFonts w:asciiTheme="minorBidi" w:hAnsiTheme="minorBidi" w:cstheme="minorBidi"/>
          <w:i/>
          <w:iCs/>
          <w:sz w:val="24"/>
          <w:szCs w:val="24"/>
        </w:rPr>
        <w:t>Bamidbar</w:t>
      </w:r>
      <w:r w:rsidR="00265BA1" w:rsidRPr="00EC7829">
        <w:rPr>
          <w:rFonts w:asciiTheme="minorBidi" w:hAnsiTheme="minorBidi" w:cstheme="minorBidi"/>
          <w:sz w:val="24"/>
          <w:szCs w:val="24"/>
        </w:rPr>
        <w:t xml:space="preserve"> 31:6].</w:t>
      </w:r>
      <w:r w:rsidR="0068693D" w:rsidRPr="00EC7829">
        <w:rPr>
          <w:rFonts w:asciiTheme="minorBidi" w:hAnsiTheme="minorBidi" w:cstheme="minorBidi"/>
          <w:sz w:val="24"/>
          <w:szCs w:val="24"/>
        </w:rPr>
        <w:t xml:space="preserve"> And it is taught in the Tosefta (</w:t>
      </w:r>
      <w:r w:rsidR="0068693D" w:rsidRPr="00EC7829">
        <w:rPr>
          <w:rFonts w:asciiTheme="minorBidi" w:hAnsiTheme="minorBidi" w:cstheme="minorBidi"/>
          <w:i/>
          <w:iCs/>
          <w:sz w:val="24"/>
          <w:szCs w:val="24"/>
        </w:rPr>
        <w:t xml:space="preserve">Sota </w:t>
      </w:r>
      <w:r w:rsidR="0068693D" w:rsidRPr="00EC7829">
        <w:rPr>
          <w:rFonts w:asciiTheme="minorBidi" w:hAnsiTheme="minorBidi" w:cstheme="minorBidi"/>
          <w:sz w:val="24"/>
          <w:szCs w:val="24"/>
        </w:rPr>
        <w:t xml:space="preserve">7:9): "'The holy vessels' – this is the ark; and some say: the priestly garments" </w:t>
      </w:r>
      <w:r w:rsidR="00065B93" w:rsidRPr="00EC7829">
        <w:rPr>
          <w:rFonts w:asciiTheme="minorBidi" w:hAnsiTheme="minorBidi" w:cstheme="minorBidi"/>
          <w:sz w:val="24"/>
          <w:szCs w:val="24"/>
        </w:rPr>
        <w:t>– and t</w:t>
      </w:r>
      <w:r w:rsidR="0068693D" w:rsidRPr="00EC7829">
        <w:rPr>
          <w:rFonts w:asciiTheme="minorBidi" w:hAnsiTheme="minorBidi" w:cstheme="minorBidi"/>
          <w:sz w:val="24"/>
          <w:szCs w:val="24"/>
        </w:rPr>
        <w:t xml:space="preserve">he reference is to the </w:t>
      </w:r>
      <w:r w:rsidR="0068693D" w:rsidRPr="00EC7829">
        <w:rPr>
          <w:rFonts w:asciiTheme="minorBidi" w:hAnsiTheme="minorBidi" w:cstheme="minorBidi"/>
          <w:i/>
          <w:iCs/>
          <w:sz w:val="24"/>
          <w:szCs w:val="24"/>
        </w:rPr>
        <w:t>tzitz</w:t>
      </w:r>
      <w:r w:rsidR="0068693D" w:rsidRPr="00EC7829">
        <w:rPr>
          <w:rFonts w:asciiTheme="minorBidi" w:hAnsiTheme="minorBidi" w:cstheme="minorBidi"/>
          <w:sz w:val="24"/>
          <w:szCs w:val="24"/>
        </w:rPr>
        <w:t>, for without that</w:t>
      </w:r>
      <w:r w:rsidR="00065B93" w:rsidRPr="00EC7829">
        <w:rPr>
          <w:rFonts w:asciiTheme="minorBidi" w:hAnsiTheme="minorBidi" w:cstheme="minorBidi"/>
          <w:sz w:val="24"/>
          <w:szCs w:val="24"/>
        </w:rPr>
        <w:t>,</w:t>
      </w:r>
      <w:r w:rsidR="0068693D" w:rsidRPr="00EC7829">
        <w:rPr>
          <w:rFonts w:asciiTheme="minorBidi" w:hAnsiTheme="minorBidi" w:cstheme="minorBidi"/>
          <w:sz w:val="24"/>
          <w:szCs w:val="24"/>
        </w:rPr>
        <w:t xml:space="preserve"> it would not have been possible to use the trumpets. </w:t>
      </w:r>
      <w:r w:rsidR="001D6361" w:rsidRPr="00EC7829">
        <w:rPr>
          <w:rFonts w:asciiTheme="minorBidi" w:hAnsiTheme="minorBidi" w:cstheme="minorBidi"/>
          <w:sz w:val="24"/>
          <w:szCs w:val="24"/>
        </w:rPr>
        <w:t>(</w:t>
      </w:r>
      <w:r w:rsidR="001D6361" w:rsidRPr="00EC7829">
        <w:rPr>
          <w:rFonts w:asciiTheme="minorBidi" w:hAnsiTheme="minorBidi" w:cstheme="minorBidi"/>
          <w:i/>
          <w:iCs/>
          <w:sz w:val="24"/>
          <w:szCs w:val="24"/>
        </w:rPr>
        <w:t>Ha'amek Dav</w:t>
      </w:r>
      <w:r w:rsidR="001D6361" w:rsidRPr="00EC7829">
        <w:rPr>
          <w:rFonts w:asciiTheme="minorBidi" w:hAnsiTheme="minorBidi" w:cstheme="minorBidi"/>
          <w:sz w:val="24"/>
          <w:szCs w:val="24"/>
        </w:rPr>
        <w:t>ar,</w:t>
      </w:r>
      <w:r w:rsidR="00F725DC" w:rsidRPr="00EC7829">
        <w:rPr>
          <w:rFonts w:asciiTheme="minorBidi" w:hAnsiTheme="minorBidi" w:cstheme="minorBidi"/>
          <w:sz w:val="24"/>
          <w:szCs w:val="24"/>
        </w:rPr>
        <w:t xml:space="preserve"> </w:t>
      </w:r>
      <w:r w:rsidR="00F725DC" w:rsidRPr="00EC7829">
        <w:rPr>
          <w:rFonts w:asciiTheme="minorBidi" w:hAnsiTheme="minorBidi" w:cstheme="minorBidi"/>
          <w:i/>
          <w:iCs/>
          <w:sz w:val="24"/>
          <w:szCs w:val="24"/>
        </w:rPr>
        <w:t xml:space="preserve">Bamidbar </w:t>
      </w:r>
      <w:r w:rsidR="00F725DC" w:rsidRPr="00EC7829">
        <w:rPr>
          <w:rFonts w:asciiTheme="minorBidi" w:hAnsiTheme="minorBidi" w:cstheme="minorBidi"/>
          <w:sz w:val="24"/>
          <w:szCs w:val="24"/>
        </w:rPr>
        <w:t>10:9)</w:t>
      </w:r>
      <w:r w:rsidR="001D6361" w:rsidRPr="00EC7829">
        <w:rPr>
          <w:rFonts w:asciiTheme="minorBidi" w:hAnsiTheme="minorBidi" w:cstheme="minorBidi"/>
          <w:sz w:val="24"/>
          <w:szCs w:val="24"/>
        </w:rPr>
        <w:t>)</w:t>
      </w:r>
    </w:p>
    <w:p w14:paraId="31EE41F2" w14:textId="77777777" w:rsidR="0068693D" w:rsidRPr="00EC7829" w:rsidRDefault="0068693D" w:rsidP="00EC7829">
      <w:pPr>
        <w:spacing w:line="240" w:lineRule="auto"/>
        <w:rPr>
          <w:rFonts w:asciiTheme="minorBidi" w:hAnsiTheme="minorBidi" w:cstheme="minorBidi"/>
          <w:sz w:val="24"/>
          <w:szCs w:val="24"/>
        </w:rPr>
      </w:pPr>
    </w:p>
    <w:p w14:paraId="1C64A9BF" w14:textId="11243F3E"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This </w:t>
      </w:r>
      <w:r w:rsidR="00895036" w:rsidRPr="00EC7829">
        <w:rPr>
          <w:rFonts w:asciiTheme="minorBidi" w:hAnsiTheme="minorBidi" w:cstheme="minorBidi"/>
          <w:i/>
          <w:iCs/>
          <w:sz w:val="24"/>
          <w:szCs w:val="24"/>
        </w:rPr>
        <w:t>h</w:t>
      </w:r>
      <w:r w:rsidR="0068693D" w:rsidRPr="00EC7829">
        <w:rPr>
          <w:rFonts w:asciiTheme="minorBidi" w:hAnsiTheme="minorBidi" w:cstheme="minorBidi"/>
          <w:i/>
          <w:iCs/>
          <w:sz w:val="24"/>
          <w:szCs w:val="24"/>
        </w:rPr>
        <w:t>alakha</w:t>
      </w:r>
      <w:r w:rsidRPr="00EC7829">
        <w:rPr>
          <w:rFonts w:asciiTheme="minorBidi" w:hAnsiTheme="minorBidi" w:cstheme="minorBidi"/>
          <w:sz w:val="24"/>
          <w:szCs w:val="24"/>
        </w:rPr>
        <w:t xml:space="preserve"> is certainly </w:t>
      </w:r>
      <w:r w:rsidR="0068693D" w:rsidRPr="00EC7829">
        <w:rPr>
          <w:rFonts w:asciiTheme="minorBidi" w:hAnsiTheme="minorBidi" w:cstheme="minorBidi"/>
          <w:sz w:val="24"/>
          <w:szCs w:val="24"/>
        </w:rPr>
        <w:t xml:space="preserve">connected to the resting of the </w:t>
      </w:r>
      <w:r w:rsidR="0068693D" w:rsidRPr="00EC7829">
        <w:rPr>
          <w:rFonts w:asciiTheme="minorBidi" w:hAnsiTheme="minorBidi" w:cstheme="minorBidi"/>
          <w:i/>
          <w:iCs/>
          <w:sz w:val="24"/>
          <w:szCs w:val="24"/>
        </w:rPr>
        <w:t>Shekhina</w:t>
      </w:r>
      <w:r w:rsidR="008F62FE" w:rsidRPr="00EC7829">
        <w:rPr>
          <w:rFonts w:asciiTheme="minorBidi" w:hAnsiTheme="minorBidi" w:cstheme="minorBidi"/>
          <w:sz w:val="24"/>
          <w:szCs w:val="24"/>
        </w:rPr>
        <w:t>, which is</w:t>
      </w:r>
      <w:r w:rsidR="0068693D" w:rsidRPr="00EC7829">
        <w:rPr>
          <w:rFonts w:asciiTheme="minorBidi" w:hAnsiTheme="minorBidi" w:cstheme="minorBidi"/>
          <w:i/>
          <w:iCs/>
          <w:sz w:val="24"/>
          <w:szCs w:val="24"/>
        </w:rPr>
        <w:t xml:space="preserve"> </w:t>
      </w:r>
      <w:r w:rsidR="0068693D" w:rsidRPr="00EC7829">
        <w:rPr>
          <w:rFonts w:asciiTheme="minorBidi" w:hAnsiTheme="minorBidi" w:cstheme="minorBidi"/>
          <w:sz w:val="24"/>
          <w:szCs w:val="24"/>
        </w:rPr>
        <w:t xml:space="preserve">in the camp only when the ark goes out to war with Israel. </w:t>
      </w:r>
    </w:p>
    <w:p w14:paraId="5CD0CD24" w14:textId="77777777" w:rsidR="006D7529" w:rsidRPr="00EC7829" w:rsidRDefault="006D7529" w:rsidP="00EC7829">
      <w:pPr>
        <w:spacing w:line="240" w:lineRule="auto"/>
        <w:rPr>
          <w:rFonts w:asciiTheme="minorBidi" w:hAnsiTheme="minorBidi" w:cstheme="minorBidi"/>
          <w:sz w:val="24"/>
          <w:szCs w:val="24"/>
        </w:rPr>
      </w:pPr>
    </w:p>
    <w:p w14:paraId="515AC63A" w14:textId="63C8BAE2" w:rsidR="00C87850" w:rsidRPr="00EC7829" w:rsidRDefault="00CD0D2A" w:rsidP="00EC7829">
      <w:pPr>
        <w:spacing w:line="240" w:lineRule="auto"/>
        <w:rPr>
          <w:rFonts w:asciiTheme="minorBidi" w:hAnsiTheme="minorBidi" w:cstheme="minorBidi"/>
          <w:i/>
          <w:iCs/>
          <w:sz w:val="24"/>
          <w:szCs w:val="24"/>
        </w:rPr>
      </w:pPr>
      <w:r w:rsidRPr="00EC7829">
        <w:rPr>
          <w:rFonts w:asciiTheme="minorBidi" w:hAnsiTheme="minorBidi" w:cstheme="minorBidi"/>
          <w:i/>
          <w:iCs/>
          <w:sz w:val="24"/>
          <w:szCs w:val="24"/>
        </w:rPr>
        <w:t xml:space="preserve">Fasts and </w:t>
      </w:r>
      <w:r w:rsidR="00473D14" w:rsidRPr="00EC7829">
        <w:rPr>
          <w:rFonts w:asciiTheme="minorBidi" w:hAnsiTheme="minorBidi" w:cstheme="minorBidi"/>
          <w:i/>
          <w:iCs/>
          <w:sz w:val="24"/>
          <w:szCs w:val="24"/>
        </w:rPr>
        <w:t>W</w:t>
      </w:r>
      <w:r w:rsidRPr="00EC7829">
        <w:rPr>
          <w:rFonts w:asciiTheme="minorBidi" w:hAnsiTheme="minorBidi" w:cstheme="minorBidi"/>
          <w:i/>
          <w:iCs/>
          <w:sz w:val="24"/>
          <w:szCs w:val="24"/>
        </w:rPr>
        <w:t>ars</w:t>
      </w:r>
    </w:p>
    <w:p w14:paraId="22738B58" w14:textId="77777777" w:rsidR="00CD0D2A" w:rsidRPr="00EC7829" w:rsidRDefault="00CD0D2A" w:rsidP="00EC7829">
      <w:pPr>
        <w:spacing w:line="240" w:lineRule="auto"/>
        <w:rPr>
          <w:rFonts w:asciiTheme="minorBidi" w:hAnsiTheme="minorBidi" w:cstheme="minorBidi"/>
          <w:sz w:val="24"/>
          <w:szCs w:val="24"/>
          <w:u w:val="single"/>
        </w:rPr>
      </w:pPr>
    </w:p>
    <w:p w14:paraId="45B57481" w14:textId="349A708D" w:rsidR="00C87850" w:rsidRPr="00EC7829" w:rsidRDefault="00CD0D2A"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It is possible that a distinction should be drawn between </w:t>
      </w:r>
      <w:r w:rsidR="00C87850" w:rsidRPr="00EC7829">
        <w:rPr>
          <w:rFonts w:asciiTheme="minorBidi" w:hAnsiTheme="minorBidi" w:cstheme="minorBidi"/>
          <w:sz w:val="24"/>
          <w:szCs w:val="24"/>
        </w:rPr>
        <w:t xml:space="preserve">the two functions of the </w:t>
      </w:r>
      <w:r w:rsidRPr="00EC7829">
        <w:rPr>
          <w:rFonts w:asciiTheme="minorBidi" w:hAnsiTheme="minorBidi" w:cstheme="minorBidi"/>
          <w:sz w:val="24"/>
          <w:szCs w:val="24"/>
        </w:rPr>
        <w:t>trumpet blasts</w:t>
      </w:r>
      <w:r w:rsidR="00C87850" w:rsidRPr="00EC7829">
        <w:rPr>
          <w:rFonts w:asciiTheme="minorBidi" w:hAnsiTheme="minorBidi" w:cstheme="minorBidi"/>
          <w:sz w:val="24"/>
          <w:szCs w:val="24"/>
        </w:rPr>
        <w:t>,</w:t>
      </w:r>
      <w:r w:rsidRPr="00EC7829">
        <w:rPr>
          <w:rFonts w:asciiTheme="minorBidi" w:hAnsiTheme="minorBidi" w:cstheme="minorBidi"/>
          <w:sz w:val="24"/>
          <w:szCs w:val="24"/>
        </w:rPr>
        <w:t xml:space="preserve"> and that even according to Rabbi</w:t>
      </w:r>
      <w:r w:rsidR="00C87850" w:rsidRPr="00EC7829">
        <w:rPr>
          <w:rFonts w:asciiTheme="minorBidi" w:hAnsiTheme="minorBidi" w:cstheme="minorBidi"/>
          <w:sz w:val="24"/>
          <w:szCs w:val="24"/>
        </w:rPr>
        <w:t xml:space="preserve"> Akiva</w:t>
      </w:r>
      <w:r w:rsidR="004356BC" w:rsidRPr="00EC7829">
        <w:rPr>
          <w:rFonts w:asciiTheme="minorBidi" w:hAnsiTheme="minorBidi" w:cstheme="minorBidi"/>
          <w:sz w:val="24"/>
          <w:szCs w:val="24"/>
        </w:rPr>
        <w:t>,</w:t>
      </w:r>
      <w:r w:rsidR="00C87850" w:rsidRPr="00EC7829">
        <w:rPr>
          <w:rFonts w:asciiTheme="minorBidi" w:hAnsiTheme="minorBidi" w:cstheme="minorBidi"/>
          <w:sz w:val="24"/>
          <w:szCs w:val="24"/>
        </w:rPr>
        <w:t xml:space="preserve"> who broadens the parameters of "the </w:t>
      </w:r>
      <w:r w:rsidRPr="00EC7829">
        <w:rPr>
          <w:rFonts w:asciiTheme="minorBidi" w:hAnsiTheme="minorBidi" w:cstheme="minorBidi"/>
          <w:sz w:val="24"/>
          <w:szCs w:val="24"/>
        </w:rPr>
        <w:t xml:space="preserve">adversary that </w:t>
      </w:r>
      <w:r w:rsidR="00C87850" w:rsidRPr="00EC7829">
        <w:rPr>
          <w:rFonts w:asciiTheme="minorBidi" w:hAnsiTheme="minorBidi" w:cstheme="minorBidi"/>
          <w:sz w:val="24"/>
          <w:szCs w:val="24"/>
        </w:rPr>
        <w:t xml:space="preserve">oppresses you" to include any calamity whatsoever, there is a difference between a </w:t>
      </w:r>
      <w:r w:rsidRPr="00EC7829">
        <w:rPr>
          <w:rFonts w:asciiTheme="minorBidi" w:hAnsiTheme="minorBidi" w:cstheme="minorBidi"/>
          <w:sz w:val="24"/>
          <w:szCs w:val="24"/>
        </w:rPr>
        <w:t xml:space="preserve">blast </w:t>
      </w:r>
      <w:r w:rsidR="00C87850" w:rsidRPr="00EC7829">
        <w:rPr>
          <w:rFonts w:asciiTheme="minorBidi" w:hAnsiTheme="minorBidi" w:cstheme="minorBidi"/>
          <w:sz w:val="24"/>
          <w:szCs w:val="24"/>
        </w:rPr>
        <w:t xml:space="preserve">in a time of distress and a </w:t>
      </w:r>
      <w:r w:rsidRPr="00EC7829">
        <w:rPr>
          <w:rFonts w:asciiTheme="minorBidi" w:hAnsiTheme="minorBidi" w:cstheme="minorBidi"/>
          <w:sz w:val="24"/>
          <w:szCs w:val="24"/>
        </w:rPr>
        <w:t>blast</w:t>
      </w:r>
      <w:r w:rsidR="00C87850" w:rsidRPr="00EC7829">
        <w:rPr>
          <w:rFonts w:asciiTheme="minorBidi" w:hAnsiTheme="minorBidi" w:cstheme="minorBidi"/>
          <w:sz w:val="24"/>
          <w:szCs w:val="24"/>
        </w:rPr>
        <w:t xml:space="preserve"> in a time of war. The </w:t>
      </w:r>
      <w:r w:rsidR="00C87850" w:rsidRPr="00EC7829">
        <w:rPr>
          <w:rFonts w:asciiTheme="minorBidi" w:hAnsiTheme="minorBidi" w:cstheme="minorBidi"/>
          <w:i/>
          <w:iCs/>
          <w:sz w:val="24"/>
          <w:szCs w:val="24"/>
        </w:rPr>
        <w:t>Rishonim</w:t>
      </w:r>
      <w:r w:rsidR="00C87850" w:rsidRPr="00EC7829">
        <w:rPr>
          <w:rFonts w:asciiTheme="minorBidi" w:hAnsiTheme="minorBidi" w:cstheme="minorBidi"/>
          <w:sz w:val="24"/>
          <w:szCs w:val="24"/>
        </w:rPr>
        <w:t xml:space="preserve"> discussed at length the question of when </w:t>
      </w:r>
      <w:r w:rsidRPr="00EC7829">
        <w:rPr>
          <w:rFonts w:asciiTheme="minorBidi" w:hAnsiTheme="minorBidi" w:cstheme="minorBidi"/>
          <w:sz w:val="24"/>
          <w:szCs w:val="24"/>
        </w:rPr>
        <w:t>shofars</w:t>
      </w:r>
      <w:r w:rsidR="00C87850" w:rsidRPr="00EC7829">
        <w:rPr>
          <w:rFonts w:asciiTheme="minorBidi" w:hAnsiTheme="minorBidi" w:cstheme="minorBidi"/>
          <w:sz w:val="24"/>
          <w:szCs w:val="24"/>
        </w:rPr>
        <w:t xml:space="preserve"> are blown and when trumpets are blown. On the one hand, the Torah </w:t>
      </w:r>
      <w:r w:rsidR="00781D8B" w:rsidRPr="00EC7829">
        <w:rPr>
          <w:rFonts w:asciiTheme="minorBidi" w:hAnsiTheme="minorBidi" w:cstheme="minorBidi"/>
          <w:sz w:val="24"/>
          <w:szCs w:val="24"/>
        </w:rPr>
        <w:t xml:space="preserve">says </w:t>
      </w:r>
      <w:r w:rsidR="009D79F2" w:rsidRPr="00EC7829">
        <w:rPr>
          <w:rFonts w:asciiTheme="minorBidi" w:hAnsiTheme="minorBidi" w:cstheme="minorBidi"/>
          <w:sz w:val="24"/>
          <w:szCs w:val="24"/>
        </w:rPr>
        <w:t>to sound</w:t>
      </w:r>
      <w:r w:rsidR="00C87850" w:rsidRPr="00EC7829">
        <w:rPr>
          <w:rFonts w:asciiTheme="minorBidi" w:hAnsiTheme="minorBidi" w:cstheme="minorBidi"/>
          <w:sz w:val="24"/>
          <w:szCs w:val="24"/>
        </w:rPr>
        <w:t xml:space="preserve"> trumpets, </w:t>
      </w:r>
      <w:r w:rsidRPr="00EC7829">
        <w:rPr>
          <w:rFonts w:asciiTheme="minorBidi" w:hAnsiTheme="minorBidi" w:cstheme="minorBidi"/>
          <w:sz w:val="24"/>
          <w:szCs w:val="24"/>
        </w:rPr>
        <w:t>while</w:t>
      </w:r>
      <w:r w:rsidR="00C87850" w:rsidRPr="00EC7829">
        <w:rPr>
          <w:rFonts w:asciiTheme="minorBidi" w:hAnsiTheme="minorBidi" w:cstheme="minorBidi"/>
          <w:sz w:val="24"/>
          <w:szCs w:val="24"/>
        </w:rPr>
        <w:t xml:space="preserve"> on the other hand, we find in the Gemara:</w:t>
      </w:r>
    </w:p>
    <w:p w14:paraId="5D4341EB" w14:textId="77777777" w:rsidR="00CD0D2A" w:rsidRPr="00EC7829" w:rsidRDefault="00CD0D2A" w:rsidP="00EC7829">
      <w:pPr>
        <w:spacing w:line="240" w:lineRule="auto"/>
        <w:ind w:firstLine="720"/>
        <w:rPr>
          <w:rFonts w:asciiTheme="minorBidi" w:hAnsiTheme="minorBidi" w:cstheme="minorBidi"/>
          <w:sz w:val="24"/>
          <w:szCs w:val="24"/>
        </w:rPr>
      </w:pPr>
    </w:p>
    <w:p w14:paraId="7844B207" w14:textId="7ECBC8C5" w:rsidR="00C87850" w:rsidRPr="00EC7829" w:rsidRDefault="00CD0D2A"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How do we sound the </w:t>
      </w:r>
      <w:r w:rsidR="0068138C" w:rsidRPr="00EC7829">
        <w:rPr>
          <w:rFonts w:asciiTheme="minorBidi" w:hAnsiTheme="minorBidi" w:cstheme="minorBidi"/>
          <w:i/>
          <w:iCs/>
          <w:sz w:val="24"/>
          <w:szCs w:val="24"/>
        </w:rPr>
        <w:t>teru'a</w:t>
      </w:r>
      <w:r w:rsidR="0068138C" w:rsidRPr="00EC7829" w:rsidDel="0068138C">
        <w:rPr>
          <w:rFonts w:asciiTheme="minorBidi" w:hAnsiTheme="minorBidi" w:cstheme="minorBidi"/>
          <w:sz w:val="24"/>
          <w:szCs w:val="24"/>
        </w:rPr>
        <w:t xml:space="preserve"> </w:t>
      </w:r>
      <w:r w:rsidRPr="00EC7829">
        <w:rPr>
          <w:rFonts w:asciiTheme="minorBidi" w:hAnsiTheme="minorBidi" w:cstheme="minorBidi"/>
          <w:sz w:val="24"/>
          <w:szCs w:val="24"/>
        </w:rPr>
        <w:t>? Rav Yehuda said: With the shofar. Rav Yehuda the son of Rabbi Shmuel bar Shilat said in the name of Rav: With [the recital of] "</w:t>
      </w:r>
      <w:r w:rsidRPr="00EC7829">
        <w:rPr>
          <w:rFonts w:asciiTheme="minorBidi" w:hAnsiTheme="minorBidi" w:cstheme="minorBidi"/>
          <w:i/>
          <w:iCs/>
          <w:sz w:val="24"/>
          <w:szCs w:val="24"/>
        </w:rPr>
        <w:t>aneinu</w:t>
      </w:r>
      <w:r w:rsidRPr="00EC7829">
        <w:rPr>
          <w:rFonts w:asciiTheme="minorBidi" w:hAnsiTheme="minorBidi" w:cstheme="minorBidi"/>
          <w:sz w:val="24"/>
          <w:szCs w:val="24"/>
        </w:rPr>
        <w:t xml:space="preserve">"… </w:t>
      </w:r>
      <w:r w:rsidR="004017E8" w:rsidRPr="00EC7829">
        <w:rPr>
          <w:rFonts w:asciiTheme="minorBidi" w:hAnsiTheme="minorBidi" w:cstheme="minorBidi"/>
          <w:sz w:val="24"/>
          <w:szCs w:val="24"/>
        </w:rPr>
        <w:t>A</w:t>
      </w:r>
      <w:r w:rsidRPr="00EC7829">
        <w:rPr>
          <w:rFonts w:asciiTheme="minorBidi" w:hAnsiTheme="minorBidi" w:cstheme="minorBidi"/>
          <w:sz w:val="24"/>
          <w:szCs w:val="24"/>
        </w:rPr>
        <w:t xml:space="preserve"> sign to remember this </w:t>
      </w:r>
      <w:r w:rsidR="004017E8" w:rsidRPr="00EC7829">
        <w:rPr>
          <w:rFonts w:asciiTheme="minorBidi" w:hAnsiTheme="minorBidi" w:cstheme="minorBidi"/>
          <w:sz w:val="24"/>
          <w:szCs w:val="24"/>
        </w:rPr>
        <w:t>– Yericho</w:t>
      </w:r>
      <w:r w:rsidRPr="00EC7829">
        <w:rPr>
          <w:rFonts w:asciiTheme="minorBidi" w:hAnsiTheme="minorBidi" w:cstheme="minorBidi"/>
          <w:sz w:val="24"/>
          <w:szCs w:val="24"/>
        </w:rPr>
        <w:t xml:space="preserve">. </w:t>
      </w:r>
      <w:r w:rsidR="00DC0F91" w:rsidRPr="00EC7829">
        <w:rPr>
          <w:rFonts w:asciiTheme="minorBidi" w:hAnsiTheme="minorBidi" w:cstheme="minorBidi"/>
          <w:sz w:val="24"/>
          <w:szCs w:val="24"/>
        </w:rPr>
        <w:t xml:space="preserve">And at </w:t>
      </w:r>
      <w:r w:rsidR="004017E8" w:rsidRPr="00EC7829">
        <w:rPr>
          <w:rFonts w:asciiTheme="minorBidi" w:hAnsiTheme="minorBidi" w:cstheme="minorBidi"/>
          <w:sz w:val="24"/>
          <w:szCs w:val="24"/>
        </w:rPr>
        <w:t xml:space="preserve">Yericho, </w:t>
      </w:r>
      <w:r w:rsidR="00DC0F91" w:rsidRPr="00EC7829">
        <w:rPr>
          <w:rFonts w:asciiTheme="minorBidi" w:hAnsiTheme="minorBidi" w:cstheme="minorBidi"/>
          <w:sz w:val="24"/>
          <w:szCs w:val="24"/>
        </w:rPr>
        <w:t>there were shofars. (</w:t>
      </w:r>
      <w:r w:rsidR="00DC0F91" w:rsidRPr="00EC7829">
        <w:rPr>
          <w:rFonts w:asciiTheme="minorBidi" w:hAnsiTheme="minorBidi" w:cstheme="minorBidi"/>
          <w:i/>
          <w:iCs/>
          <w:sz w:val="24"/>
          <w:szCs w:val="24"/>
        </w:rPr>
        <w:t xml:space="preserve">Ta'anit </w:t>
      </w:r>
      <w:r w:rsidR="00DC0F91" w:rsidRPr="00EC7829">
        <w:rPr>
          <w:rFonts w:asciiTheme="minorBidi" w:hAnsiTheme="minorBidi" w:cstheme="minorBidi"/>
          <w:sz w:val="24"/>
          <w:szCs w:val="24"/>
        </w:rPr>
        <w:t xml:space="preserve">14a) </w:t>
      </w:r>
    </w:p>
    <w:p w14:paraId="7E6EB8B1" w14:textId="77777777" w:rsidR="00DC0F91" w:rsidRPr="00EC7829" w:rsidRDefault="00DC0F91" w:rsidP="00EC7829">
      <w:pPr>
        <w:pStyle w:val="BlockText"/>
        <w:spacing w:line="240" w:lineRule="auto"/>
        <w:rPr>
          <w:rFonts w:asciiTheme="minorBidi" w:hAnsiTheme="minorBidi" w:cstheme="minorBidi"/>
          <w:sz w:val="24"/>
          <w:szCs w:val="24"/>
        </w:rPr>
      </w:pPr>
    </w:p>
    <w:p w14:paraId="78B04BC5" w14:textId="7109778E" w:rsidR="00C87850" w:rsidRPr="00EC7829" w:rsidRDefault="007C4C9E"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Trumpets are not mentioned here</w:t>
      </w:r>
      <w:r w:rsidR="00401052" w:rsidRPr="00EC7829">
        <w:rPr>
          <w:rFonts w:asciiTheme="minorBidi" w:hAnsiTheme="minorBidi" w:cstheme="minorBidi"/>
          <w:sz w:val="24"/>
          <w:szCs w:val="24"/>
        </w:rPr>
        <w:t xml:space="preserve"> at all</w:t>
      </w:r>
      <w:r w:rsidR="00DC0F91" w:rsidRPr="00EC7829">
        <w:rPr>
          <w:rFonts w:asciiTheme="minorBidi" w:hAnsiTheme="minorBidi" w:cstheme="minorBidi"/>
          <w:sz w:val="24"/>
          <w:szCs w:val="24"/>
        </w:rPr>
        <w:t>.</w:t>
      </w:r>
      <w:r w:rsidR="00C87850" w:rsidRPr="00EC7829">
        <w:rPr>
          <w:rFonts w:asciiTheme="minorBidi" w:hAnsiTheme="minorBidi" w:cstheme="minorBidi"/>
          <w:sz w:val="24"/>
          <w:szCs w:val="24"/>
        </w:rPr>
        <w:t xml:space="preserve"> This is</w:t>
      </w:r>
      <w:r w:rsidRPr="00EC7829">
        <w:rPr>
          <w:rFonts w:asciiTheme="minorBidi" w:hAnsiTheme="minorBidi" w:cstheme="minorBidi"/>
          <w:sz w:val="24"/>
          <w:szCs w:val="24"/>
        </w:rPr>
        <w:t xml:space="preserve"> an</w:t>
      </w:r>
      <w:r w:rsidR="00C87850" w:rsidRPr="00EC7829">
        <w:rPr>
          <w:rFonts w:asciiTheme="minorBidi" w:hAnsiTheme="minorBidi" w:cstheme="minorBidi"/>
          <w:sz w:val="24"/>
          <w:szCs w:val="24"/>
        </w:rPr>
        <w:t xml:space="preserve"> </w:t>
      </w:r>
      <w:r w:rsidR="00DC0F91" w:rsidRPr="00EC7829">
        <w:rPr>
          <w:rFonts w:asciiTheme="minorBidi" w:hAnsiTheme="minorBidi" w:cstheme="minorBidi"/>
          <w:sz w:val="24"/>
          <w:szCs w:val="24"/>
        </w:rPr>
        <w:t>extensive</w:t>
      </w:r>
      <w:r w:rsidRPr="00EC7829">
        <w:rPr>
          <w:rFonts w:asciiTheme="minorBidi" w:hAnsiTheme="minorBidi" w:cstheme="minorBidi"/>
          <w:sz w:val="24"/>
          <w:szCs w:val="24"/>
        </w:rPr>
        <w:t xml:space="preserve"> issue</w:t>
      </w:r>
      <w:r w:rsidR="00401052" w:rsidRPr="00EC7829">
        <w:rPr>
          <w:rFonts w:asciiTheme="minorBidi" w:hAnsiTheme="minorBidi" w:cstheme="minorBidi"/>
          <w:sz w:val="24"/>
          <w:szCs w:val="24"/>
        </w:rPr>
        <w:t>,</w:t>
      </w:r>
      <w:r w:rsidR="00C87850" w:rsidRPr="00EC7829">
        <w:rPr>
          <w:rFonts w:asciiTheme="minorBidi" w:hAnsiTheme="minorBidi" w:cstheme="minorBidi"/>
          <w:sz w:val="24"/>
          <w:szCs w:val="24"/>
        </w:rPr>
        <w:t xml:space="preserve"> and we will not go into it</w:t>
      </w:r>
      <w:r w:rsidR="00DC0F91" w:rsidRPr="00EC7829">
        <w:rPr>
          <w:rFonts w:asciiTheme="minorBidi" w:hAnsiTheme="minorBidi" w:cstheme="minorBidi"/>
          <w:sz w:val="24"/>
          <w:szCs w:val="24"/>
        </w:rPr>
        <w:t>s details</w:t>
      </w:r>
      <w:r w:rsidR="00F72A28" w:rsidRPr="00EC7829">
        <w:rPr>
          <w:rStyle w:val="FootnoteReference"/>
          <w:rFonts w:asciiTheme="minorBidi" w:hAnsiTheme="minorBidi" w:cstheme="minorBidi"/>
          <w:sz w:val="24"/>
          <w:szCs w:val="24"/>
        </w:rPr>
        <w:footnoteReference w:id="3"/>
      </w:r>
      <w:r w:rsidR="00DC0F91" w:rsidRPr="00EC7829">
        <w:rPr>
          <w:rFonts w:asciiTheme="minorBidi" w:hAnsiTheme="minorBidi" w:cstheme="minorBidi"/>
          <w:sz w:val="24"/>
          <w:szCs w:val="24"/>
        </w:rPr>
        <w:t xml:space="preserve"> </w:t>
      </w:r>
      <w:r w:rsidR="00A73EE2" w:rsidRPr="00EC7829">
        <w:rPr>
          <w:rFonts w:asciiTheme="minorBidi" w:hAnsiTheme="minorBidi" w:cstheme="minorBidi"/>
          <w:sz w:val="24"/>
          <w:szCs w:val="24"/>
        </w:rPr>
        <w:t xml:space="preserve">but </w:t>
      </w:r>
      <w:r w:rsidR="00DC0F91" w:rsidRPr="00EC7829">
        <w:rPr>
          <w:rFonts w:asciiTheme="minorBidi" w:hAnsiTheme="minorBidi" w:cstheme="minorBidi"/>
          <w:sz w:val="24"/>
          <w:szCs w:val="24"/>
        </w:rPr>
        <w:t xml:space="preserve">will mention only the </w:t>
      </w:r>
      <w:r w:rsidR="00C87850" w:rsidRPr="00EC7829">
        <w:rPr>
          <w:rFonts w:asciiTheme="minorBidi" w:hAnsiTheme="minorBidi" w:cstheme="minorBidi"/>
          <w:sz w:val="24"/>
          <w:szCs w:val="24"/>
        </w:rPr>
        <w:t>unique opinion of the Ramban</w:t>
      </w:r>
      <w:r w:rsidRPr="00EC7829">
        <w:rPr>
          <w:rFonts w:asciiTheme="minorBidi" w:hAnsiTheme="minorBidi" w:cstheme="minorBidi"/>
          <w:sz w:val="24"/>
          <w:szCs w:val="24"/>
        </w:rPr>
        <w:t xml:space="preserve"> –</w:t>
      </w:r>
      <w:r w:rsidR="00C87850" w:rsidRPr="00EC7829">
        <w:rPr>
          <w:rFonts w:asciiTheme="minorBidi" w:hAnsiTheme="minorBidi" w:cstheme="minorBidi"/>
          <w:sz w:val="24"/>
          <w:szCs w:val="24"/>
        </w:rPr>
        <w:t xml:space="preserve"> who </w:t>
      </w:r>
      <w:r w:rsidR="00DC0F91" w:rsidRPr="00EC7829">
        <w:rPr>
          <w:rFonts w:asciiTheme="minorBidi" w:hAnsiTheme="minorBidi" w:cstheme="minorBidi"/>
          <w:sz w:val="24"/>
          <w:szCs w:val="24"/>
        </w:rPr>
        <w:t>distinguishes between wars</w:t>
      </w:r>
      <w:r w:rsidR="00045961" w:rsidRPr="00EC7829">
        <w:rPr>
          <w:rFonts w:asciiTheme="minorBidi" w:hAnsiTheme="minorBidi" w:cstheme="minorBidi"/>
          <w:sz w:val="24"/>
          <w:szCs w:val="24"/>
        </w:rPr>
        <w:t>,</w:t>
      </w:r>
      <w:r w:rsidR="00DC0F91" w:rsidRPr="00EC7829">
        <w:rPr>
          <w:rFonts w:asciiTheme="minorBidi" w:hAnsiTheme="minorBidi" w:cstheme="minorBidi"/>
          <w:sz w:val="24"/>
          <w:szCs w:val="24"/>
        </w:rPr>
        <w:t xml:space="preserve"> when trumpets are blown, and fasts</w:t>
      </w:r>
      <w:r w:rsidR="00045961" w:rsidRPr="00EC7829">
        <w:rPr>
          <w:rFonts w:asciiTheme="minorBidi" w:hAnsiTheme="minorBidi" w:cstheme="minorBidi"/>
          <w:sz w:val="24"/>
          <w:szCs w:val="24"/>
        </w:rPr>
        <w:t>,</w:t>
      </w:r>
      <w:r w:rsidR="00DC0F91" w:rsidRPr="00EC7829">
        <w:rPr>
          <w:rFonts w:asciiTheme="minorBidi" w:hAnsiTheme="minorBidi" w:cstheme="minorBidi"/>
          <w:sz w:val="24"/>
          <w:szCs w:val="24"/>
        </w:rPr>
        <w:t xml:space="preserve"> when shofars are blown: </w:t>
      </w:r>
    </w:p>
    <w:p w14:paraId="1E57ACF2" w14:textId="77777777" w:rsidR="00DC0F91" w:rsidRPr="00EC7829" w:rsidRDefault="00DC0F91" w:rsidP="00EC7829">
      <w:pPr>
        <w:spacing w:line="240" w:lineRule="auto"/>
        <w:ind w:firstLine="567"/>
        <w:rPr>
          <w:rFonts w:asciiTheme="minorBidi" w:hAnsiTheme="minorBidi" w:cstheme="minorBidi"/>
          <w:sz w:val="24"/>
          <w:szCs w:val="24"/>
        </w:rPr>
      </w:pPr>
    </w:p>
    <w:p w14:paraId="24927471" w14:textId="67C18FEE" w:rsidR="00C87850" w:rsidRPr="00EC7829" w:rsidRDefault="00DC0F91"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There is a difficulty</w:t>
      </w:r>
      <w:r w:rsidR="005F5E6F" w:rsidRPr="00EC7829">
        <w:rPr>
          <w:rFonts w:asciiTheme="minorBidi" w:hAnsiTheme="minorBidi" w:cstheme="minorBidi"/>
          <w:sz w:val="24"/>
          <w:szCs w:val="24"/>
        </w:rPr>
        <w:t xml:space="preserve"> for us: How</w:t>
      </w:r>
      <w:r w:rsidR="00C87850" w:rsidRPr="00EC7829">
        <w:rPr>
          <w:rFonts w:asciiTheme="minorBidi" w:hAnsiTheme="minorBidi" w:cstheme="minorBidi"/>
          <w:sz w:val="24"/>
          <w:szCs w:val="24"/>
        </w:rPr>
        <w:t xml:space="preserve"> do we say here that </w:t>
      </w:r>
      <w:r w:rsidRPr="00EC7829">
        <w:rPr>
          <w:rFonts w:asciiTheme="minorBidi" w:hAnsiTheme="minorBidi" w:cstheme="minorBidi"/>
          <w:sz w:val="24"/>
          <w:szCs w:val="24"/>
        </w:rPr>
        <w:t>shofars</w:t>
      </w:r>
      <w:r w:rsidR="00A9591A" w:rsidRPr="00EC7829">
        <w:rPr>
          <w:rFonts w:asciiTheme="minorBidi" w:hAnsiTheme="minorBidi" w:cstheme="minorBidi"/>
          <w:sz w:val="24"/>
          <w:szCs w:val="24"/>
        </w:rPr>
        <w:t xml:space="preserve"> are used</w:t>
      </w:r>
      <w:r w:rsidRPr="00EC7829">
        <w:rPr>
          <w:rFonts w:asciiTheme="minorBidi" w:hAnsiTheme="minorBidi" w:cstheme="minorBidi"/>
          <w:sz w:val="24"/>
          <w:szCs w:val="24"/>
        </w:rPr>
        <w:t xml:space="preserve">, when surely the </w:t>
      </w:r>
      <w:r w:rsidR="009C7843" w:rsidRPr="00EC7829">
        <w:rPr>
          <w:rFonts w:asciiTheme="minorBidi" w:hAnsiTheme="minorBidi" w:cstheme="minorBidi"/>
          <w:i/>
          <w:iCs/>
          <w:sz w:val="24"/>
          <w:szCs w:val="24"/>
        </w:rPr>
        <w:t>teru'a</w:t>
      </w:r>
      <w:r w:rsidR="009C7843" w:rsidRPr="00EC7829" w:rsidDel="009C7843">
        <w:rPr>
          <w:rFonts w:asciiTheme="minorBidi" w:hAnsiTheme="minorBidi" w:cstheme="minorBidi"/>
          <w:sz w:val="24"/>
          <w:szCs w:val="24"/>
        </w:rPr>
        <w:t xml:space="preserve"> </w:t>
      </w:r>
      <w:r w:rsidRPr="00EC7829">
        <w:rPr>
          <w:rFonts w:asciiTheme="minorBidi" w:hAnsiTheme="minorBidi" w:cstheme="minorBidi"/>
          <w:sz w:val="24"/>
          <w:szCs w:val="24"/>
        </w:rPr>
        <w:t xml:space="preserve">of fasts is with trumpets? As we have learned in the Mishna: </w:t>
      </w:r>
      <w:r w:rsidR="00F45B7E" w:rsidRPr="00EC7829">
        <w:rPr>
          <w:rFonts w:asciiTheme="minorBidi" w:hAnsiTheme="minorBidi" w:cstheme="minorBidi"/>
          <w:sz w:val="24"/>
          <w:szCs w:val="24"/>
        </w:rPr>
        <w:t xml:space="preserve">"On fast days they used two curved shofars of rams, the mouths of which were overlaid with silver. There were two trumpets between them; a short blast was made with the shofars and a long one with the trumpets, because the </w:t>
      </w:r>
      <w:r w:rsidR="003F6E71" w:rsidRPr="00EC7829">
        <w:rPr>
          <w:rFonts w:asciiTheme="minorBidi" w:hAnsiTheme="minorBidi" w:cstheme="minorBidi"/>
          <w:sz w:val="24"/>
          <w:szCs w:val="24"/>
        </w:rPr>
        <w:t xml:space="preserve">mitzva </w:t>
      </w:r>
      <w:r w:rsidR="00F45B7E" w:rsidRPr="00EC7829">
        <w:rPr>
          <w:rFonts w:asciiTheme="minorBidi" w:hAnsiTheme="minorBidi" w:cstheme="minorBidi"/>
          <w:sz w:val="24"/>
          <w:szCs w:val="24"/>
        </w:rPr>
        <w:t>of the day was with the trumpets"</w:t>
      </w:r>
      <w:r w:rsidR="00373F40" w:rsidRPr="00EC7829">
        <w:rPr>
          <w:rFonts w:asciiTheme="minorBidi" w:hAnsiTheme="minorBidi" w:cstheme="minorBidi"/>
          <w:sz w:val="24"/>
          <w:szCs w:val="24"/>
        </w:rPr>
        <w:t xml:space="preserve"> (</w:t>
      </w:r>
      <w:r w:rsidR="008C65B4" w:rsidRPr="00EC7829">
        <w:rPr>
          <w:rFonts w:asciiTheme="minorBidi" w:hAnsiTheme="minorBidi" w:cstheme="minorBidi"/>
          <w:sz w:val="24"/>
          <w:szCs w:val="24"/>
        </w:rPr>
        <w:t xml:space="preserve">Mishna </w:t>
      </w:r>
      <w:r w:rsidR="00373F40" w:rsidRPr="00EC7829">
        <w:rPr>
          <w:rFonts w:asciiTheme="minorBidi" w:hAnsiTheme="minorBidi" w:cstheme="minorBidi"/>
          <w:i/>
          <w:iCs/>
          <w:sz w:val="24"/>
          <w:szCs w:val="24"/>
        </w:rPr>
        <w:t>Rosh Ha-shana</w:t>
      </w:r>
      <w:r w:rsidR="003B2B31" w:rsidRPr="00EC7829">
        <w:rPr>
          <w:rFonts w:asciiTheme="minorBidi" w:hAnsiTheme="minorBidi" w:cstheme="minorBidi"/>
          <w:sz w:val="24"/>
          <w:szCs w:val="24"/>
        </w:rPr>
        <w:t xml:space="preserve"> </w:t>
      </w:r>
      <w:r w:rsidR="008C65B4" w:rsidRPr="00EC7829">
        <w:rPr>
          <w:rFonts w:asciiTheme="minorBidi" w:hAnsiTheme="minorBidi" w:cstheme="minorBidi"/>
          <w:sz w:val="24"/>
          <w:szCs w:val="24"/>
        </w:rPr>
        <w:t>3:4;</w:t>
      </w:r>
      <w:r w:rsidR="00373F40" w:rsidRPr="00EC7829">
        <w:rPr>
          <w:rFonts w:asciiTheme="minorBidi" w:hAnsiTheme="minorBidi" w:cstheme="minorBidi"/>
          <w:i/>
          <w:iCs/>
          <w:sz w:val="24"/>
          <w:szCs w:val="24"/>
        </w:rPr>
        <w:t xml:space="preserve"> </w:t>
      </w:r>
      <w:r w:rsidR="00373F40" w:rsidRPr="00EC7829">
        <w:rPr>
          <w:rFonts w:asciiTheme="minorBidi" w:hAnsiTheme="minorBidi" w:cstheme="minorBidi"/>
          <w:sz w:val="24"/>
          <w:szCs w:val="24"/>
        </w:rPr>
        <w:t>26</w:t>
      </w:r>
      <w:r w:rsidR="00DA3C74" w:rsidRPr="00EC7829">
        <w:rPr>
          <w:rFonts w:asciiTheme="minorBidi" w:hAnsiTheme="minorBidi" w:cstheme="minorBidi"/>
          <w:sz w:val="24"/>
          <w:szCs w:val="24"/>
        </w:rPr>
        <w:t>b</w:t>
      </w:r>
      <w:r w:rsidR="00373F40" w:rsidRPr="00EC7829">
        <w:rPr>
          <w:rFonts w:asciiTheme="minorBidi" w:hAnsiTheme="minorBidi" w:cstheme="minorBidi"/>
          <w:sz w:val="24"/>
          <w:szCs w:val="24"/>
        </w:rPr>
        <w:t>).</w:t>
      </w:r>
      <w:r w:rsidR="00F45B7E" w:rsidRPr="00EC7829">
        <w:rPr>
          <w:rFonts w:asciiTheme="minorBidi" w:hAnsiTheme="minorBidi" w:cstheme="minorBidi"/>
          <w:sz w:val="24"/>
          <w:szCs w:val="24"/>
        </w:rPr>
        <w:t xml:space="preserve"> And it is taught there in a </w:t>
      </w:r>
      <w:r w:rsidR="008C65B4" w:rsidRPr="00EC7829">
        <w:rPr>
          <w:rFonts w:asciiTheme="minorBidi" w:hAnsiTheme="minorBidi" w:cstheme="minorBidi"/>
          <w:i/>
          <w:iCs/>
          <w:sz w:val="24"/>
          <w:szCs w:val="24"/>
        </w:rPr>
        <w:t>b</w:t>
      </w:r>
      <w:r w:rsidR="00F45B7E" w:rsidRPr="00EC7829">
        <w:rPr>
          <w:rFonts w:asciiTheme="minorBidi" w:hAnsiTheme="minorBidi" w:cstheme="minorBidi"/>
          <w:i/>
          <w:iCs/>
          <w:sz w:val="24"/>
          <w:szCs w:val="24"/>
        </w:rPr>
        <w:t>araita</w:t>
      </w:r>
      <w:r w:rsidR="00123A92" w:rsidRPr="00EC7829">
        <w:rPr>
          <w:rFonts w:asciiTheme="minorBidi" w:hAnsiTheme="minorBidi" w:cstheme="minorBidi"/>
          <w:i/>
          <w:iCs/>
          <w:sz w:val="24"/>
          <w:szCs w:val="24"/>
        </w:rPr>
        <w:t xml:space="preserve"> </w:t>
      </w:r>
      <w:r w:rsidR="00123A92" w:rsidRPr="00EC7829">
        <w:rPr>
          <w:rFonts w:asciiTheme="minorBidi" w:hAnsiTheme="minorBidi" w:cstheme="minorBidi"/>
          <w:sz w:val="24"/>
          <w:szCs w:val="24"/>
        </w:rPr>
        <w:t>(27a)</w:t>
      </w:r>
      <w:r w:rsidR="00F45B7E" w:rsidRPr="00EC7829">
        <w:rPr>
          <w:rFonts w:asciiTheme="minorBidi" w:hAnsiTheme="minorBidi" w:cstheme="minorBidi"/>
          <w:sz w:val="24"/>
          <w:szCs w:val="24"/>
        </w:rPr>
        <w:t xml:space="preserve">: "When does this apply? In the Temple; </w:t>
      </w:r>
      <w:r w:rsidRPr="00EC7829">
        <w:rPr>
          <w:rFonts w:asciiTheme="minorBidi" w:hAnsiTheme="minorBidi" w:cstheme="minorBidi"/>
          <w:sz w:val="24"/>
          <w:szCs w:val="24"/>
        </w:rPr>
        <w:t xml:space="preserve">but in the provinces, </w:t>
      </w:r>
      <w:r w:rsidR="008502A8" w:rsidRPr="00EC7829">
        <w:rPr>
          <w:rFonts w:asciiTheme="minorBidi" w:hAnsiTheme="minorBidi" w:cstheme="minorBidi"/>
          <w:sz w:val="24"/>
          <w:szCs w:val="24"/>
        </w:rPr>
        <w:t>when there are</w:t>
      </w:r>
      <w:r w:rsidRPr="00EC7829">
        <w:rPr>
          <w:rFonts w:asciiTheme="minorBidi" w:hAnsiTheme="minorBidi" w:cstheme="minorBidi"/>
          <w:sz w:val="24"/>
          <w:szCs w:val="24"/>
        </w:rPr>
        <w:t xml:space="preserve"> </w:t>
      </w:r>
      <w:r w:rsidR="00F45B7E" w:rsidRPr="00EC7829">
        <w:rPr>
          <w:rFonts w:asciiTheme="minorBidi" w:hAnsiTheme="minorBidi" w:cstheme="minorBidi"/>
          <w:sz w:val="24"/>
          <w:szCs w:val="24"/>
        </w:rPr>
        <w:t>shofars</w:t>
      </w:r>
      <w:r w:rsidR="00A333D4" w:rsidRPr="00EC7829">
        <w:rPr>
          <w:rFonts w:asciiTheme="minorBidi" w:hAnsiTheme="minorBidi" w:cstheme="minorBidi"/>
          <w:sz w:val="24"/>
          <w:szCs w:val="24"/>
        </w:rPr>
        <w:t>”</w:t>
      </w:r>
      <w:r w:rsidR="00F45B7E" w:rsidRPr="00EC7829">
        <w:rPr>
          <w:rFonts w:asciiTheme="minorBidi" w:hAnsiTheme="minorBidi" w:cstheme="minorBidi"/>
          <w:sz w:val="24"/>
          <w:szCs w:val="24"/>
        </w:rPr>
        <w:t xml:space="preserve"> – i.e., on Rosh Hashana and </w:t>
      </w:r>
      <w:r w:rsidR="008C65B4" w:rsidRPr="00EC7829">
        <w:rPr>
          <w:rFonts w:asciiTheme="minorBidi" w:hAnsiTheme="minorBidi" w:cstheme="minorBidi"/>
          <w:sz w:val="24"/>
          <w:szCs w:val="24"/>
        </w:rPr>
        <w:t xml:space="preserve">in </w:t>
      </w:r>
      <w:r w:rsidR="00F45B7E" w:rsidRPr="00EC7829">
        <w:rPr>
          <w:rFonts w:asciiTheme="minorBidi" w:hAnsiTheme="minorBidi" w:cstheme="minorBidi"/>
          <w:sz w:val="24"/>
          <w:szCs w:val="24"/>
        </w:rPr>
        <w:t xml:space="preserve">the Jubilee year – </w:t>
      </w:r>
      <w:r w:rsidR="00A333D4" w:rsidRPr="00EC7829">
        <w:rPr>
          <w:rFonts w:asciiTheme="minorBidi" w:hAnsiTheme="minorBidi" w:cstheme="minorBidi"/>
          <w:sz w:val="24"/>
          <w:szCs w:val="24"/>
        </w:rPr>
        <w:t>“</w:t>
      </w:r>
      <w:r w:rsidRPr="00EC7829">
        <w:rPr>
          <w:rFonts w:asciiTheme="minorBidi" w:hAnsiTheme="minorBidi" w:cstheme="minorBidi"/>
          <w:sz w:val="24"/>
          <w:szCs w:val="24"/>
        </w:rPr>
        <w:t xml:space="preserve">there is no </w:t>
      </w:r>
      <w:r w:rsidR="00F45B7E" w:rsidRPr="00EC7829">
        <w:rPr>
          <w:rFonts w:asciiTheme="minorBidi" w:hAnsiTheme="minorBidi" w:cstheme="minorBidi"/>
          <w:sz w:val="24"/>
          <w:szCs w:val="24"/>
        </w:rPr>
        <w:t>trumpet</w:t>
      </w:r>
      <w:r w:rsidRPr="00EC7829">
        <w:rPr>
          <w:rFonts w:asciiTheme="minorBidi" w:hAnsiTheme="minorBidi" w:cstheme="minorBidi"/>
          <w:sz w:val="24"/>
          <w:szCs w:val="24"/>
        </w:rPr>
        <w:t xml:space="preserve">, and </w:t>
      </w:r>
      <w:r w:rsidR="008502A8" w:rsidRPr="00EC7829">
        <w:rPr>
          <w:rFonts w:asciiTheme="minorBidi" w:hAnsiTheme="minorBidi" w:cstheme="minorBidi"/>
          <w:sz w:val="24"/>
          <w:szCs w:val="24"/>
        </w:rPr>
        <w:t>when there are trumpets</w:t>
      </w:r>
      <w:r w:rsidR="00A333D4" w:rsidRPr="00EC7829">
        <w:rPr>
          <w:rFonts w:asciiTheme="minorBidi" w:hAnsiTheme="minorBidi" w:cstheme="minorBidi"/>
          <w:sz w:val="24"/>
          <w:szCs w:val="24"/>
        </w:rPr>
        <w:t>”</w:t>
      </w:r>
      <w:r w:rsidR="00F45B7E" w:rsidRPr="00EC7829">
        <w:rPr>
          <w:rFonts w:asciiTheme="minorBidi" w:hAnsiTheme="minorBidi" w:cstheme="minorBidi"/>
          <w:sz w:val="24"/>
          <w:szCs w:val="24"/>
        </w:rPr>
        <w:t xml:space="preserve"> – i.e., on fast days – </w:t>
      </w:r>
      <w:r w:rsidR="00A333D4" w:rsidRPr="00EC7829">
        <w:rPr>
          <w:rFonts w:asciiTheme="minorBidi" w:hAnsiTheme="minorBidi" w:cstheme="minorBidi"/>
          <w:sz w:val="24"/>
          <w:szCs w:val="24"/>
        </w:rPr>
        <w:t>“</w:t>
      </w:r>
      <w:r w:rsidR="00F45B7E" w:rsidRPr="00EC7829">
        <w:rPr>
          <w:rFonts w:asciiTheme="minorBidi" w:hAnsiTheme="minorBidi" w:cstheme="minorBidi"/>
          <w:sz w:val="24"/>
          <w:szCs w:val="24"/>
        </w:rPr>
        <w:t>there is no shofar</w:t>
      </w:r>
      <w:r w:rsidR="00BE23D6" w:rsidRPr="00EC7829">
        <w:rPr>
          <w:rFonts w:asciiTheme="minorBidi" w:hAnsiTheme="minorBidi" w:cstheme="minorBidi"/>
          <w:sz w:val="24"/>
          <w:szCs w:val="24"/>
        </w:rPr>
        <w:t>.”</w:t>
      </w:r>
      <w:r w:rsidR="00F45B7E" w:rsidRPr="00EC7829">
        <w:rPr>
          <w:rFonts w:asciiTheme="minorBidi" w:hAnsiTheme="minorBidi" w:cstheme="minorBidi"/>
          <w:sz w:val="24"/>
          <w:szCs w:val="24"/>
        </w:rPr>
        <w:t>…</w:t>
      </w:r>
      <w:r w:rsidR="00C87850" w:rsidRPr="00EC7829">
        <w:rPr>
          <w:rFonts w:asciiTheme="minorBidi" w:hAnsiTheme="minorBidi" w:cstheme="minorBidi"/>
          <w:sz w:val="24"/>
          <w:szCs w:val="24"/>
        </w:rPr>
        <w:t xml:space="preserve"> </w:t>
      </w:r>
      <w:r w:rsidR="00F45B7E" w:rsidRPr="00EC7829">
        <w:rPr>
          <w:rFonts w:asciiTheme="minorBidi" w:hAnsiTheme="minorBidi" w:cstheme="minorBidi"/>
          <w:sz w:val="24"/>
          <w:szCs w:val="24"/>
        </w:rPr>
        <w:t xml:space="preserve">Afterwards I found in the responsa of the </w:t>
      </w:r>
      <w:r w:rsidR="00C87850" w:rsidRPr="00EC7829">
        <w:rPr>
          <w:rFonts w:asciiTheme="minorBidi" w:hAnsiTheme="minorBidi" w:cstheme="minorBidi"/>
          <w:i/>
          <w:iCs/>
          <w:sz w:val="24"/>
          <w:szCs w:val="24"/>
        </w:rPr>
        <w:t>Geonim</w:t>
      </w:r>
      <w:r w:rsidR="00C87850" w:rsidRPr="00EC7829">
        <w:rPr>
          <w:rFonts w:asciiTheme="minorBidi" w:hAnsiTheme="minorBidi" w:cstheme="minorBidi"/>
          <w:sz w:val="24"/>
          <w:szCs w:val="24"/>
        </w:rPr>
        <w:t xml:space="preserve"> </w:t>
      </w:r>
      <w:r w:rsidR="00F45B7E" w:rsidRPr="00EC7829">
        <w:rPr>
          <w:rFonts w:asciiTheme="minorBidi" w:hAnsiTheme="minorBidi" w:cstheme="minorBidi"/>
          <w:sz w:val="24"/>
          <w:szCs w:val="24"/>
        </w:rPr>
        <w:t xml:space="preserve">that it is </w:t>
      </w:r>
      <w:r w:rsidR="00C87850" w:rsidRPr="00EC7829">
        <w:rPr>
          <w:rFonts w:asciiTheme="minorBidi" w:hAnsiTheme="minorBidi" w:cstheme="minorBidi"/>
          <w:sz w:val="24"/>
          <w:szCs w:val="24"/>
        </w:rPr>
        <w:t xml:space="preserve">our custom to blow </w:t>
      </w:r>
      <w:r w:rsidR="00F45B7E" w:rsidRPr="00EC7829">
        <w:rPr>
          <w:rFonts w:asciiTheme="minorBidi" w:hAnsiTheme="minorBidi" w:cstheme="minorBidi"/>
          <w:sz w:val="24"/>
          <w:szCs w:val="24"/>
        </w:rPr>
        <w:t>on</w:t>
      </w:r>
      <w:r w:rsidR="00C87850" w:rsidRPr="00EC7829">
        <w:rPr>
          <w:rFonts w:asciiTheme="minorBidi" w:hAnsiTheme="minorBidi" w:cstheme="minorBidi"/>
          <w:sz w:val="24"/>
          <w:szCs w:val="24"/>
        </w:rPr>
        <w:t xml:space="preserve"> the fasts </w:t>
      </w:r>
      <w:r w:rsidR="00F45B7E" w:rsidRPr="00EC7829">
        <w:rPr>
          <w:rFonts w:asciiTheme="minorBidi" w:hAnsiTheme="minorBidi" w:cstheme="minorBidi"/>
          <w:sz w:val="24"/>
          <w:szCs w:val="24"/>
        </w:rPr>
        <w:t>with shofars. A</w:t>
      </w:r>
      <w:r w:rsidR="00C87850" w:rsidRPr="00EC7829">
        <w:rPr>
          <w:rFonts w:asciiTheme="minorBidi" w:hAnsiTheme="minorBidi" w:cstheme="minorBidi"/>
          <w:sz w:val="24"/>
          <w:szCs w:val="24"/>
        </w:rPr>
        <w:t>ccording to this</w:t>
      </w:r>
      <w:r w:rsidR="00F45B7E" w:rsidRPr="00EC7829">
        <w:rPr>
          <w:rFonts w:asciiTheme="minorBidi" w:hAnsiTheme="minorBidi" w:cstheme="minorBidi"/>
          <w:sz w:val="24"/>
          <w:szCs w:val="24"/>
        </w:rPr>
        <w:t xml:space="preserve">, </w:t>
      </w:r>
      <w:r w:rsidR="00A42559" w:rsidRPr="00EC7829">
        <w:rPr>
          <w:rFonts w:asciiTheme="minorBidi" w:hAnsiTheme="minorBidi" w:cstheme="minorBidi"/>
          <w:sz w:val="24"/>
          <w:szCs w:val="24"/>
        </w:rPr>
        <w:t>I must force (an explanation) and</w:t>
      </w:r>
      <w:r w:rsidR="00F45B7E" w:rsidRPr="00EC7829">
        <w:rPr>
          <w:rFonts w:asciiTheme="minorBidi" w:hAnsiTheme="minorBidi" w:cstheme="minorBidi"/>
          <w:sz w:val="24"/>
          <w:szCs w:val="24"/>
        </w:rPr>
        <w:t xml:space="preserve"> say that trumpets are </w:t>
      </w:r>
      <w:r w:rsidR="004A5BF0" w:rsidRPr="00EC7829">
        <w:rPr>
          <w:rFonts w:asciiTheme="minorBidi" w:hAnsiTheme="minorBidi" w:cstheme="minorBidi"/>
          <w:sz w:val="24"/>
          <w:szCs w:val="24"/>
        </w:rPr>
        <w:t>[sounded]</w:t>
      </w:r>
      <w:r w:rsidR="00F45B7E" w:rsidRPr="00EC7829">
        <w:rPr>
          <w:rFonts w:asciiTheme="minorBidi" w:hAnsiTheme="minorBidi" w:cstheme="minorBidi"/>
          <w:sz w:val="24"/>
          <w:szCs w:val="24"/>
        </w:rPr>
        <w:t xml:space="preserve"> in the provinces only in a time of war, </w:t>
      </w:r>
      <w:r w:rsidR="00936524" w:rsidRPr="00EC7829">
        <w:rPr>
          <w:rFonts w:asciiTheme="minorBidi" w:hAnsiTheme="minorBidi" w:cstheme="minorBidi"/>
          <w:sz w:val="24"/>
          <w:szCs w:val="24"/>
        </w:rPr>
        <w:t xml:space="preserve">as </w:t>
      </w:r>
      <w:r w:rsidR="00F45B7E" w:rsidRPr="00EC7829">
        <w:rPr>
          <w:rFonts w:asciiTheme="minorBidi" w:hAnsiTheme="minorBidi" w:cstheme="minorBidi"/>
          <w:sz w:val="24"/>
          <w:szCs w:val="24"/>
        </w:rPr>
        <w:t>it is written: "</w:t>
      </w:r>
      <w:r w:rsidR="00936524" w:rsidRPr="00EC7829">
        <w:rPr>
          <w:rFonts w:asciiTheme="minorBidi" w:hAnsiTheme="minorBidi" w:cstheme="minorBidi"/>
          <w:sz w:val="24"/>
          <w:szCs w:val="24"/>
        </w:rPr>
        <w:t>W</w:t>
      </w:r>
      <w:r w:rsidR="00F45B7E" w:rsidRPr="00EC7829">
        <w:rPr>
          <w:rFonts w:asciiTheme="minorBidi" w:hAnsiTheme="minorBidi" w:cstheme="minorBidi"/>
          <w:sz w:val="24"/>
          <w:szCs w:val="24"/>
        </w:rPr>
        <w:t>hen you go to war</w:t>
      </w:r>
      <w:r w:rsidR="008F2B9C" w:rsidRPr="00EC7829">
        <w:rPr>
          <w:rFonts w:asciiTheme="minorBidi" w:hAnsiTheme="minorBidi" w:cstheme="minorBidi"/>
          <w:sz w:val="24"/>
          <w:szCs w:val="24"/>
        </w:rPr>
        <w:t xml:space="preserve">." Trumpets are written </w:t>
      </w:r>
      <w:r w:rsidR="00BC26BF" w:rsidRPr="00EC7829">
        <w:rPr>
          <w:rFonts w:asciiTheme="minorBidi" w:hAnsiTheme="minorBidi" w:cstheme="minorBidi"/>
          <w:sz w:val="24"/>
          <w:szCs w:val="24"/>
        </w:rPr>
        <w:t xml:space="preserve">[to be used] </w:t>
      </w:r>
      <w:r w:rsidR="008F2B9C" w:rsidRPr="00EC7829">
        <w:rPr>
          <w:rFonts w:asciiTheme="minorBidi" w:hAnsiTheme="minorBidi" w:cstheme="minorBidi"/>
          <w:sz w:val="24"/>
          <w:szCs w:val="24"/>
        </w:rPr>
        <w:t>when there is a gathering of all of Israel</w:t>
      </w:r>
      <w:r w:rsidR="006E00EE" w:rsidRPr="00EC7829">
        <w:rPr>
          <w:rFonts w:asciiTheme="minorBidi" w:hAnsiTheme="minorBidi" w:cstheme="minorBidi"/>
          <w:sz w:val="24"/>
          <w:szCs w:val="24"/>
        </w:rPr>
        <w:t>; t</w:t>
      </w:r>
      <w:r w:rsidR="008F2B9C" w:rsidRPr="00EC7829">
        <w:rPr>
          <w:rFonts w:asciiTheme="minorBidi" w:hAnsiTheme="minorBidi" w:cstheme="minorBidi"/>
          <w:sz w:val="24"/>
          <w:szCs w:val="24"/>
        </w:rPr>
        <w:t>herefore, in the Temple</w:t>
      </w:r>
      <w:r w:rsidR="006E00EE" w:rsidRPr="00EC7829">
        <w:rPr>
          <w:rFonts w:asciiTheme="minorBidi" w:hAnsiTheme="minorBidi" w:cstheme="minorBidi"/>
          <w:sz w:val="24"/>
          <w:szCs w:val="24"/>
        </w:rPr>
        <w:t>,</w:t>
      </w:r>
      <w:r w:rsidR="008F2B9C" w:rsidRPr="00EC7829">
        <w:rPr>
          <w:rFonts w:asciiTheme="minorBidi" w:hAnsiTheme="minorBidi" w:cstheme="minorBidi"/>
          <w:sz w:val="24"/>
          <w:szCs w:val="24"/>
        </w:rPr>
        <w:t xml:space="preserve"> on fasts, when there is a gathering of all of Israel, the mitzva</w:t>
      </w:r>
      <w:r w:rsidR="008F2B9C" w:rsidRPr="00EC7829">
        <w:rPr>
          <w:rFonts w:asciiTheme="minorBidi" w:hAnsiTheme="minorBidi" w:cstheme="minorBidi"/>
          <w:i/>
          <w:iCs/>
          <w:sz w:val="24"/>
          <w:szCs w:val="24"/>
        </w:rPr>
        <w:t xml:space="preserve"> </w:t>
      </w:r>
      <w:r w:rsidR="008F2B9C" w:rsidRPr="00EC7829">
        <w:rPr>
          <w:rFonts w:asciiTheme="minorBidi" w:hAnsiTheme="minorBidi" w:cstheme="minorBidi"/>
          <w:sz w:val="24"/>
          <w:szCs w:val="24"/>
        </w:rPr>
        <w:t>of the day is</w:t>
      </w:r>
      <w:r w:rsidR="006E00EE" w:rsidRPr="00EC7829">
        <w:rPr>
          <w:rFonts w:asciiTheme="minorBidi" w:hAnsiTheme="minorBidi" w:cstheme="minorBidi"/>
          <w:sz w:val="24"/>
          <w:szCs w:val="24"/>
        </w:rPr>
        <w:t xml:space="preserve"> with</w:t>
      </w:r>
      <w:r w:rsidR="008F2B9C" w:rsidRPr="00EC7829">
        <w:rPr>
          <w:rFonts w:asciiTheme="minorBidi" w:hAnsiTheme="minorBidi" w:cstheme="minorBidi"/>
          <w:sz w:val="24"/>
          <w:szCs w:val="24"/>
        </w:rPr>
        <w:t xml:space="preserve"> trumpets</w:t>
      </w:r>
      <w:r w:rsidR="005416ED" w:rsidRPr="00EC7829">
        <w:rPr>
          <w:rFonts w:asciiTheme="minorBidi" w:hAnsiTheme="minorBidi" w:cstheme="minorBidi"/>
          <w:sz w:val="24"/>
          <w:szCs w:val="24"/>
        </w:rPr>
        <w:t xml:space="preserve"> – and we also blow </w:t>
      </w:r>
      <w:r w:rsidR="008F2B9C" w:rsidRPr="00EC7829">
        <w:rPr>
          <w:rFonts w:asciiTheme="minorBidi" w:hAnsiTheme="minorBidi" w:cstheme="minorBidi"/>
          <w:sz w:val="24"/>
          <w:szCs w:val="24"/>
        </w:rPr>
        <w:t>with shofars because it is written: "With trumpets and sound of the shofar</w:t>
      </w:r>
      <w:r w:rsidR="009559F0" w:rsidRPr="00EC7829">
        <w:rPr>
          <w:rFonts w:asciiTheme="minorBidi" w:hAnsiTheme="minorBidi" w:cstheme="minorBidi"/>
          <w:sz w:val="24"/>
          <w:szCs w:val="24"/>
        </w:rPr>
        <w:t>,</w:t>
      </w:r>
      <w:r w:rsidR="008F2B9C" w:rsidRPr="00EC7829">
        <w:rPr>
          <w:rFonts w:asciiTheme="minorBidi" w:hAnsiTheme="minorBidi" w:cstheme="minorBidi"/>
          <w:sz w:val="24"/>
          <w:szCs w:val="24"/>
        </w:rPr>
        <w:t xml:space="preserve"> </w:t>
      </w:r>
      <w:r w:rsidR="00FA6DBF" w:rsidRPr="00EC7829">
        <w:rPr>
          <w:rFonts w:asciiTheme="minorBidi" w:hAnsiTheme="minorBidi" w:cstheme="minorBidi"/>
          <w:sz w:val="24"/>
          <w:szCs w:val="24"/>
        </w:rPr>
        <w:t xml:space="preserve">sound </w:t>
      </w:r>
      <w:r w:rsidR="00482C55" w:rsidRPr="00EC7829">
        <w:rPr>
          <w:rFonts w:asciiTheme="minorBidi" w:hAnsiTheme="minorBidi" w:cstheme="minorBidi"/>
          <w:sz w:val="24"/>
          <w:szCs w:val="24"/>
        </w:rPr>
        <w:t>blasts before</w:t>
      </w:r>
      <w:r w:rsidR="008F2B9C" w:rsidRPr="00EC7829">
        <w:rPr>
          <w:rFonts w:asciiTheme="minorBidi" w:hAnsiTheme="minorBidi" w:cstheme="minorBidi"/>
          <w:sz w:val="24"/>
          <w:szCs w:val="24"/>
        </w:rPr>
        <w:t xml:space="preserve"> the King, the Lord" (</w:t>
      </w:r>
      <w:r w:rsidR="003331E3" w:rsidRPr="00EC7829">
        <w:rPr>
          <w:rFonts w:asciiTheme="minorBidi" w:hAnsiTheme="minorBidi" w:cstheme="minorBidi"/>
          <w:i/>
          <w:iCs/>
          <w:sz w:val="24"/>
          <w:szCs w:val="24"/>
        </w:rPr>
        <w:t>Tehillim</w:t>
      </w:r>
      <w:r w:rsidR="008F2B9C" w:rsidRPr="00EC7829">
        <w:rPr>
          <w:rFonts w:asciiTheme="minorBidi" w:hAnsiTheme="minorBidi" w:cstheme="minorBidi"/>
          <w:i/>
          <w:iCs/>
          <w:sz w:val="24"/>
          <w:szCs w:val="24"/>
        </w:rPr>
        <w:t xml:space="preserve"> </w:t>
      </w:r>
      <w:r w:rsidR="008F2B9C" w:rsidRPr="00EC7829">
        <w:rPr>
          <w:rFonts w:asciiTheme="minorBidi" w:hAnsiTheme="minorBidi" w:cstheme="minorBidi"/>
          <w:sz w:val="24"/>
          <w:szCs w:val="24"/>
        </w:rPr>
        <w:t xml:space="preserve">98:6). But in the provinces at a time </w:t>
      </w:r>
      <w:r w:rsidR="003F6E71" w:rsidRPr="00EC7829">
        <w:rPr>
          <w:rFonts w:asciiTheme="minorBidi" w:hAnsiTheme="minorBidi" w:cstheme="minorBidi"/>
          <w:sz w:val="24"/>
          <w:szCs w:val="24"/>
        </w:rPr>
        <w:t>of war</w:t>
      </w:r>
      <w:r w:rsidR="00D24E40" w:rsidRPr="00EC7829">
        <w:rPr>
          <w:rFonts w:asciiTheme="minorBidi" w:hAnsiTheme="minorBidi" w:cstheme="minorBidi"/>
          <w:sz w:val="24"/>
          <w:szCs w:val="24"/>
        </w:rPr>
        <w:t>,</w:t>
      </w:r>
      <w:r w:rsidR="003F6E71" w:rsidRPr="00EC7829">
        <w:rPr>
          <w:rFonts w:asciiTheme="minorBidi" w:hAnsiTheme="minorBidi" w:cstheme="minorBidi"/>
          <w:sz w:val="24"/>
          <w:szCs w:val="24"/>
        </w:rPr>
        <w:t xml:space="preserve"> </w:t>
      </w:r>
      <w:r w:rsidR="008F2B9C" w:rsidRPr="00EC7829">
        <w:rPr>
          <w:rFonts w:asciiTheme="minorBidi" w:hAnsiTheme="minorBidi" w:cstheme="minorBidi"/>
          <w:sz w:val="24"/>
          <w:szCs w:val="24"/>
        </w:rPr>
        <w:t>we blow only with the trumpets</w:t>
      </w:r>
      <w:r w:rsidR="00D24E40" w:rsidRPr="00EC7829">
        <w:rPr>
          <w:rFonts w:asciiTheme="minorBidi" w:hAnsiTheme="minorBidi" w:cstheme="minorBidi"/>
          <w:sz w:val="24"/>
          <w:szCs w:val="24"/>
        </w:rPr>
        <w:t>,</w:t>
      </w:r>
      <w:r w:rsidR="008F2B9C" w:rsidRPr="00EC7829">
        <w:rPr>
          <w:rFonts w:asciiTheme="minorBidi" w:hAnsiTheme="minorBidi" w:cstheme="minorBidi"/>
          <w:sz w:val="24"/>
          <w:szCs w:val="24"/>
        </w:rPr>
        <w:t xml:space="preserve"> and </w:t>
      </w:r>
      <w:r w:rsidR="00D24E40" w:rsidRPr="00EC7829">
        <w:rPr>
          <w:rFonts w:asciiTheme="minorBidi" w:hAnsiTheme="minorBidi" w:cstheme="minorBidi"/>
          <w:sz w:val="24"/>
          <w:szCs w:val="24"/>
        </w:rPr>
        <w:t xml:space="preserve">we </w:t>
      </w:r>
      <w:r w:rsidR="008F2B9C" w:rsidRPr="00EC7829">
        <w:rPr>
          <w:rFonts w:asciiTheme="minorBidi" w:hAnsiTheme="minorBidi" w:cstheme="minorBidi"/>
          <w:sz w:val="24"/>
          <w:szCs w:val="24"/>
        </w:rPr>
        <w:t xml:space="preserve">pray </w:t>
      </w:r>
      <w:r w:rsidR="00D24E40" w:rsidRPr="00EC7829">
        <w:rPr>
          <w:rFonts w:asciiTheme="minorBidi" w:hAnsiTheme="minorBidi" w:cstheme="minorBidi"/>
          <w:sz w:val="24"/>
          <w:szCs w:val="24"/>
        </w:rPr>
        <w:t xml:space="preserve">according to </w:t>
      </w:r>
      <w:r w:rsidR="008F2B9C" w:rsidRPr="00EC7829">
        <w:rPr>
          <w:rFonts w:asciiTheme="minorBidi" w:hAnsiTheme="minorBidi" w:cstheme="minorBidi"/>
          <w:sz w:val="24"/>
          <w:szCs w:val="24"/>
        </w:rPr>
        <w:t xml:space="preserve">the order of the fasts. </w:t>
      </w:r>
      <w:r w:rsidR="00045961" w:rsidRPr="00EC7829">
        <w:rPr>
          <w:rFonts w:asciiTheme="minorBidi" w:hAnsiTheme="minorBidi" w:cstheme="minorBidi"/>
          <w:sz w:val="24"/>
          <w:szCs w:val="24"/>
        </w:rPr>
        <w:t>(</w:t>
      </w:r>
      <w:r w:rsidR="00194C3F" w:rsidRPr="00EC7829">
        <w:rPr>
          <w:rFonts w:asciiTheme="minorBidi" w:hAnsiTheme="minorBidi" w:cstheme="minorBidi"/>
          <w:i/>
          <w:iCs/>
          <w:sz w:val="24"/>
          <w:szCs w:val="24"/>
        </w:rPr>
        <w:t>Chiddushei Ha-Ramban</w:t>
      </w:r>
      <w:r w:rsidR="00194C3F" w:rsidRPr="00EC7829">
        <w:rPr>
          <w:rFonts w:asciiTheme="minorBidi" w:hAnsiTheme="minorBidi" w:cstheme="minorBidi"/>
          <w:sz w:val="24"/>
          <w:szCs w:val="24"/>
        </w:rPr>
        <w:t>,</w:t>
      </w:r>
      <w:r w:rsidR="00194C3F" w:rsidRPr="00EC7829">
        <w:rPr>
          <w:rFonts w:asciiTheme="minorBidi" w:hAnsiTheme="minorBidi" w:cstheme="minorBidi"/>
          <w:i/>
          <w:iCs/>
          <w:sz w:val="24"/>
          <w:szCs w:val="24"/>
        </w:rPr>
        <w:t xml:space="preserve"> </w:t>
      </w:r>
      <w:r w:rsidR="00045961" w:rsidRPr="00EC7829">
        <w:rPr>
          <w:rFonts w:asciiTheme="minorBidi" w:hAnsiTheme="minorBidi" w:cstheme="minorBidi"/>
          <w:i/>
          <w:iCs/>
          <w:sz w:val="24"/>
          <w:szCs w:val="24"/>
        </w:rPr>
        <w:t>Ta'anit</w:t>
      </w:r>
      <w:r w:rsidR="00045961" w:rsidRPr="00EC7829">
        <w:rPr>
          <w:rFonts w:asciiTheme="minorBidi" w:hAnsiTheme="minorBidi" w:cstheme="minorBidi"/>
          <w:sz w:val="24"/>
          <w:szCs w:val="24"/>
        </w:rPr>
        <w:t xml:space="preserve"> 1</w:t>
      </w:r>
      <w:r w:rsidR="009C53E6" w:rsidRPr="00EC7829">
        <w:rPr>
          <w:rFonts w:asciiTheme="minorBidi" w:hAnsiTheme="minorBidi" w:cstheme="minorBidi"/>
          <w:sz w:val="24"/>
          <w:szCs w:val="24"/>
        </w:rPr>
        <w:t>5</w:t>
      </w:r>
      <w:r w:rsidR="00045961" w:rsidRPr="00EC7829">
        <w:rPr>
          <w:rFonts w:asciiTheme="minorBidi" w:hAnsiTheme="minorBidi" w:cstheme="minorBidi"/>
          <w:sz w:val="24"/>
          <w:szCs w:val="24"/>
        </w:rPr>
        <w:t>a)</w:t>
      </w:r>
    </w:p>
    <w:p w14:paraId="2189D331" w14:textId="77777777" w:rsidR="008F2B9C" w:rsidRPr="00EC7829" w:rsidRDefault="008F2B9C" w:rsidP="00EC7829">
      <w:pPr>
        <w:pStyle w:val="BlockText"/>
        <w:spacing w:line="240" w:lineRule="auto"/>
        <w:rPr>
          <w:rFonts w:asciiTheme="minorBidi" w:hAnsiTheme="minorBidi" w:cstheme="minorBidi"/>
          <w:sz w:val="24"/>
          <w:szCs w:val="24"/>
        </w:rPr>
      </w:pPr>
    </w:p>
    <w:p w14:paraId="3F77C4DC" w14:textId="369AD59C" w:rsidR="00C87850" w:rsidRPr="00EC7829" w:rsidRDefault="00831E0B"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If we read</w:t>
      </w:r>
      <w:r w:rsidR="008F2B9C" w:rsidRPr="00EC7829">
        <w:rPr>
          <w:rFonts w:asciiTheme="minorBidi" w:hAnsiTheme="minorBidi" w:cstheme="minorBidi"/>
          <w:sz w:val="24"/>
          <w:szCs w:val="24"/>
        </w:rPr>
        <w:t xml:space="preserve"> his words</w:t>
      </w:r>
      <w:r w:rsidRPr="00EC7829">
        <w:rPr>
          <w:rFonts w:asciiTheme="minorBidi" w:hAnsiTheme="minorBidi" w:cstheme="minorBidi"/>
          <w:sz w:val="24"/>
          <w:szCs w:val="24"/>
        </w:rPr>
        <w:t xml:space="preserve"> carefully</w:t>
      </w:r>
      <w:r w:rsidR="008F2B9C" w:rsidRPr="00EC7829">
        <w:rPr>
          <w:rFonts w:asciiTheme="minorBidi" w:hAnsiTheme="minorBidi" w:cstheme="minorBidi"/>
          <w:sz w:val="24"/>
          <w:szCs w:val="24"/>
        </w:rPr>
        <w:t>, we see that even on fast days</w:t>
      </w:r>
      <w:r w:rsidR="00A11E53" w:rsidRPr="00EC7829">
        <w:rPr>
          <w:rFonts w:asciiTheme="minorBidi" w:hAnsiTheme="minorBidi" w:cstheme="minorBidi"/>
          <w:sz w:val="24"/>
          <w:szCs w:val="24"/>
        </w:rPr>
        <w:t>,</w:t>
      </w:r>
      <w:r w:rsidR="008F2B9C" w:rsidRPr="00EC7829">
        <w:rPr>
          <w:rFonts w:asciiTheme="minorBidi" w:hAnsiTheme="minorBidi" w:cstheme="minorBidi"/>
          <w:sz w:val="24"/>
          <w:szCs w:val="24"/>
        </w:rPr>
        <w:t xml:space="preserve"> when there is a gathering of all of Israel in the Temple, the blasts are sounded with trumpets. If so, the distinction is not exactly between fasts and wars, but between </w:t>
      </w:r>
      <w:r w:rsidR="00224962" w:rsidRPr="00EC7829">
        <w:rPr>
          <w:rFonts w:asciiTheme="minorBidi" w:hAnsiTheme="minorBidi" w:cstheme="minorBidi"/>
          <w:sz w:val="24"/>
          <w:szCs w:val="24"/>
        </w:rPr>
        <w:t xml:space="preserve">a </w:t>
      </w:r>
      <w:r w:rsidR="008F2B9C" w:rsidRPr="00EC7829">
        <w:rPr>
          <w:rFonts w:asciiTheme="minorBidi" w:hAnsiTheme="minorBidi" w:cstheme="minorBidi"/>
          <w:sz w:val="24"/>
          <w:szCs w:val="24"/>
        </w:rPr>
        <w:t>blast of all of Israel</w:t>
      </w:r>
      <w:r w:rsidR="00070ED1" w:rsidRPr="00EC7829">
        <w:rPr>
          <w:rFonts w:asciiTheme="minorBidi" w:hAnsiTheme="minorBidi" w:cstheme="minorBidi"/>
          <w:sz w:val="24"/>
          <w:szCs w:val="24"/>
        </w:rPr>
        <w:t>,</w:t>
      </w:r>
      <w:r w:rsidR="008F2B9C" w:rsidRPr="00EC7829">
        <w:rPr>
          <w:rFonts w:asciiTheme="minorBidi" w:hAnsiTheme="minorBidi" w:cstheme="minorBidi"/>
          <w:sz w:val="24"/>
          <w:szCs w:val="24"/>
        </w:rPr>
        <w:t xml:space="preserve"> </w:t>
      </w:r>
      <w:r w:rsidR="004C72A1" w:rsidRPr="00EC7829">
        <w:rPr>
          <w:rFonts w:asciiTheme="minorBidi" w:hAnsiTheme="minorBidi" w:cstheme="minorBidi"/>
          <w:sz w:val="24"/>
          <w:szCs w:val="24"/>
        </w:rPr>
        <w:t xml:space="preserve">in the presence of the </w:t>
      </w:r>
      <w:r w:rsidR="004C72A1" w:rsidRPr="00EC7829">
        <w:rPr>
          <w:rFonts w:asciiTheme="minorBidi" w:hAnsiTheme="minorBidi" w:cstheme="minorBidi"/>
          <w:i/>
          <w:iCs/>
          <w:sz w:val="24"/>
          <w:szCs w:val="24"/>
        </w:rPr>
        <w:t>Shekhina</w:t>
      </w:r>
      <w:r w:rsidR="004C72A1" w:rsidRPr="00EC7829">
        <w:rPr>
          <w:rFonts w:asciiTheme="minorBidi" w:hAnsiTheme="minorBidi" w:cstheme="minorBidi"/>
          <w:sz w:val="24"/>
          <w:szCs w:val="24"/>
        </w:rPr>
        <w:t xml:space="preserve">, which </w:t>
      </w:r>
      <w:r w:rsidR="00C9565F" w:rsidRPr="00EC7829">
        <w:rPr>
          <w:rFonts w:asciiTheme="minorBidi" w:hAnsiTheme="minorBidi" w:cstheme="minorBidi"/>
          <w:sz w:val="24"/>
          <w:szCs w:val="24"/>
        </w:rPr>
        <w:t xml:space="preserve">is </w:t>
      </w:r>
      <w:r w:rsidR="004C72A1" w:rsidRPr="00EC7829">
        <w:rPr>
          <w:rFonts w:asciiTheme="minorBidi" w:hAnsiTheme="minorBidi" w:cstheme="minorBidi"/>
          <w:sz w:val="24"/>
          <w:szCs w:val="24"/>
        </w:rPr>
        <w:t>sounded</w:t>
      </w:r>
      <w:r w:rsidR="004C72A1" w:rsidRPr="00EC7829">
        <w:rPr>
          <w:rFonts w:asciiTheme="minorBidi" w:hAnsiTheme="minorBidi" w:cstheme="minorBidi"/>
          <w:i/>
          <w:iCs/>
          <w:sz w:val="24"/>
          <w:szCs w:val="24"/>
        </w:rPr>
        <w:t xml:space="preserve"> </w:t>
      </w:r>
      <w:r w:rsidR="004C72A1" w:rsidRPr="00EC7829">
        <w:rPr>
          <w:rFonts w:asciiTheme="minorBidi" w:hAnsiTheme="minorBidi" w:cstheme="minorBidi"/>
          <w:sz w:val="24"/>
          <w:szCs w:val="24"/>
        </w:rPr>
        <w:t xml:space="preserve">with trumpets, and </w:t>
      </w:r>
      <w:r w:rsidR="00070ED1" w:rsidRPr="00EC7829">
        <w:rPr>
          <w:rFonts w:asciiTheme="minorBidi" w:hAnsiTheme="minorBidi" w:cstheme="minorBidi"/>
          <w:sz w:val="24"/>
          <w:szCs w:val="24"/>
        </w:rPr>
        <w:t xml:space="preserve">a </w:t>
      </w:r>
      <w:r w:rsidR="004C72A1" w:rsidRPr="00EC7829">
        <w:rPr>
          <w:rFonts w:asciiTheme="minorBidi" w:hAnsiTheme="minorBidi" w:cstheme="minorBidi"/>
          <w:sz w:val="24"/>
          <w:szCs w:val="24"/>
        </w:rPr>
        <w:t xml:space="preserve">blast over </w:t>
      </w:r>
      <w:r w:rsidR="00902969" w:rsidRPr="00EC7829">
        <w:rPr>
          <w:rFonts w:asciiTheme="minorBidi" w:hAnsiTheme="minorBidi" w:cstheme="minorBidi"/>
          <w:sz w:val="24"/>
          <w:szCs w:val="24"/>
        </w:rPr>
        <w:t xml:space="preserve">a situation of </w:t>
      </w:r>
      <w:r w:rsidR="004C72A1" w:rsidRPr="00EC7829">
        <w:rPr>
          <w:rFonts w:asciiTheme="minorBidi" w:hAnsiTheme="minorBidi" w:cstheme="minorBidi"/>
          <w:sz w:val="24"/>
          <w:szCs w:val="24"/>
        </w:rPr>
        <w:t xml:space="preserve">distress </w:t>
      </w:r>
      <w:r w:rsidR="00902969" w:rsidRPr="00EC7829">
        <w:rPr>
          <w:rFonts w:asciiTheme="minorBidi" w:hAnsiTheme="minorBidi" w:cstheme="minorBidi"/>
          <w:sz w:val="24"/>
          <w:szCs w:val="24"/>
        </w:rPr>
        <w:t xml:space="preserve">that </w:t>
      </w:r>
      <w:r w:rsidR="004C72A1" w:rsidRPr="00EC7829">
        <w:rPr>
          <w:rFonts w:asciiTheme="minorBidi" w:hAnsiTheme="minorBidi" w:cstheme="minorBidi"/>
          <w:sz w:val="24"/>
          <w:szCs w:val="24"/>
        </w:rPr>
        <w:t xml:space="preserve">is not shared </w:t>
      </w:r>
      <w:r w:rsidR="004C72A1" w:rsidRPr="00EC7829">
        <w:rPr>
          <w:rFonts w:asciiTheme="minorBidi" w:hAnsiTheme="minorBidi" w:cstheme="minorBidi"/>
          <w:sz w:val="24"/>
          <w:szCs w:val="24"/>
        </w:rPr>
        <w:lastRenderedPageBreak/>
        <w:t xml:space="preserve">by all of Israel, which </w:t>
      </w:r>
      <w:r w:rsidR="00C9565F" w:rsidRPr="00EC7829">
        <w:rPr>
          <w:rFonts w:asciiTheme="minorBidi" w:hAnsiTheme="minorBidi" w:cstheme="minorBidi"/>
          <w:sz w:val="24"/>
          <w:szCs w:val="24"/>
        </w:rPr>
        <w:t xml:space="preserve">is </w:t>
      </w:r>
      <w:r w:rsidR="004C72A1" w:rsidRPr="00EC7829">
        <w:rPr>
          <w:rFonts w:asciiTheme="minorBidi" w:hAnsiTheme="minorBidi" w:cstheme="minorBidi"/>
          <w:sz w:val="24"/>
          <w:szCs w:val="24"/>
        </w:rPr>
        <w:t>sounded with shofars.</w:t>
      </w:r>
      <w:r w:rsidR="008F2B9C" w:rsidRPr="00EC7829">
        <w:rPr>
          <w:rFonts w:asciiTheme="minorBidi" w:hAnsiTheme="minorBidi" w:cstheme="minorBidi"/>
          <w:sz w:val="24"/>
          <w:szCs w:val="24"/>
        </w:rPr>
        <w:t xml:space="preserve"> </w:t>
      </w:r>
      <w:r w:rsidR="00902969" w:rsidRPr="00EC7829">
        <w:rPr>
          <w:rFonts w:asciiTheme="minorBidi" w:hAnsiTheme="minorBidi" w:cstheme="minorBidi"/>
          <w:sz w:val="24"/>
          <w:szCs w:val="24"/>
        </w:rPr>
        <w:t>I</w:t>
      </w:r>
      <w:r w:rsidR="00C87850" w:rsidRPr="00EC7829">
        <w:rPr>
          <w:rFonts w:asciiTheme="minorBidi" w:hAnsiTheme="minorBidi" w:cstheme="minorBidi"/>
          <w:sz w:val="24"/>
          <w:szCs w:val="24"/>
        </w:rPr>
        <w:t>t would</w:t>
      </w:r>
      <w:r w:rsidR="00902969" w:rsidRPr="00EC7829">
        <w:rPr>
          <w:rFonts w:asciiTheme="minorBidi" w:hAnsiTheme="minorBidi" w:cstheme="minorBidi"/>
          <w:sz w:val="24"/>
          <w:szCs w:val="24"/>
        </w:rPr>
        <w:t xml:space="preserve"> then</w:t>
      </w:r>
      <w:r w:rsidR="00C87850" w:rsidRPr="00EC7829">
        <w:rPr>
          <w:rFonts w:asciiTheme="minorBidi" w:hAnsiTheme="minorBidi" w:cstheme="minorBidi"/>
          <w:sz w:val="24"/>
          <w:szCs w:val="24"/>
        </w:rPr>
        <w:t xml:space="preserve"> seem that in </w:t>
      </w:r>
      <w:r w:rsidR="004C72A1" w:rsidRPr="00EC7829">
        <w:rPr>
          <w:rFonts w:asciiTheme="minorBidi" w:hAnsiTheme="minorBidi" w:cstheme="minorBidi"/>
          <w:sz w:val="24"/>
          <w:szCs w:val="24"/>
        </w:rPr>
        <w:t xml:space="preserve">a time of </w:t>
      </w:r>
      <w:r w:rsidR="00C87850" w:rsidRPr="00EC7829">
        <w:rPr>
          <w:rFonts w:asciiTheme="minorBidi" w:hAnsiTheme="minorBidi" w:cstheme="minorBidi"/>
          <w:sz w:val="24"/>
          <w:szCs w:val="24"/>
        </w:rPr>
        <w:t>war</w:t>
      </w:r>
      <w:r w:rsidR="00902969" w:rsidRPr="00EC7829">
        <w:rPr>
          <w:rFonts w:asciiTheme="minorBidi" w:hAnsiTheme="minorBidi" w:cstheme="minorBidi"/>
          <w:sz w:val="24"/>
          <w:szCs w:val="24"/>
        </w:rPr>
        <w:t>,</w:t>
      </w:r>
      <w:r w:rsidR="004C72A1" w:rsidRPr="00EC7829">
        <w:rPr>
          <w:rFonts w:asciiTheme="minorBidi" w:hAnsiTheme="minorBidi" w:cstheme="minorBidi"/>
          <w:sz w:val="24"/>
          <w:szCs w:val="24"/>
        </w:rPr>
        <w:t xml:space="preserve"> the blasts always serve as</w:t>
      </w:r>
      <w:r w:rsidR="00C87850" w:rsidRPr="00EC7829">
        <w:rPr>
          <w:rFonts w:asciiTheme="minorBidi" w:hAnsiTheme="minorBidi" w:cstheme="minorBidi"/>
          <w:sz w:val="24"/>
          <w:szCs w:val="24"/>
        </w:rPr>
        <w:t xml:space="preserve"> an expression of the Divine </w:t>
      </w:r>
      <w:r w:rsidR="00551317" w:rsidRPr="00EC7829">
        <w:rPr>
          <w:rFonts w:asciiTheme="minorBidi" w:hAnsiTheme="minorBidi" w:cstheme="minorBidi"/>
          <w:sz w:val="24"/>
          <w:szCs w:val="24"/>
        </w:rPr>
        <w:t>presence</w:t>
      </w:r>
      <w:r w:rsidR="00C87850" w:rsidRPr="00EC7829">
        <w:rPr>
          <w:rFonts w:asciiTheme="minorBidi" w:hAnsiTheme="minorBidi" w:cstheme="minorBidi"/>
          <w:sz w:val="24"/>
          <w:szCs w:val="24"/>
        </w:rPr>
        <w:t xml:space="preserve">, even if in practice not all of Israel participate in </w:t>
      </w:r>
      <w:r w:rsidR="004C72A1" w:rsidRPr="00EC7829">
        <w:rPr>
          <w:rFonts w:asciiTheme="minorBidi" w:hAnsiTheme="minorBidi" w:cstheme="minorBidi"/>
          <w:sz w:val="24"/>
          <w:szCs w:val="24"/>
        </w:rPr>
        <w:t>the fighting</w:t>
      </w:r>
      <w:r w:rsidR="00C87850" w:rsidRPr="00EC7829">
        <w:rPr>
          <w:rFonts w:asciiTheme="minorBidi" w:hAnsiTheme="minorBidi" w:cstheme="minorBidi"/>
          <w:sz w:val="24"/>
          <w:szCs w:val="24"/>
        </w:rPr>
        <w:t>.</w:t>
      </w:r>
    </w:p>
    <w:p w14:paraId="70C7FF64" w14:textId="77777777" w:rsidR="004C72A1" w:rsidRPr="00EC7829" w:rsidRDefault="004C72A1" w:rsidP="00EC7829">
      <w:pPr>
        <w:spacing w:line="240" w:lineRule="auto"/>
        <w:rPr>
          <w:rFonts w:asciiTheme="minorBidi" w:hAnsiTheme="minorBidi" w:cstheme="minorBidi"/>
          <w:sz w:val="24"/>
          <w:szCs w:val="24"/>
        </w:rPr>
      </w:pPr>
    </w:p>
    <w:p w14:paraId="439D8681" w14:textId="1433686A" w:rsidR="00C87850" w:rsidRPr="00EC7829" w:rsidRDefault="00C87850" w:rsidP="00EC7829">
      <w:pPr>
        <w:spacing w:line="240" w:lineRule="auto"/>
        <w:rPr>
          <w:rFonts w:asciiTheme="minorBidi" w:hAnsiTheme="minorBidi" w:cstheme="minorBidi"/>
          <w:b/>
          <w:bCs/>
          <w:sz w:val="24"/>
          <w:szCs w:val="24"/>
        </w:rPr>
      </w:pPr>
      <w:r w:rsidRPr="00EC7829">
        <w:rPr>
          <w:rFonts w:asciiTheme="minorBidi" w:hAnsiTheme="minorBidi" w:cstheme="minorBidi"/>
          <w:b/>
          <w:bCs/>
          <w:sz w:val="24"/>
          <w:szCs w:val="24"/>
        </w:rPr>
        <w:t xml:space="preserve">The </w:t>
      </w:r>
      <w:r w:rsidR="003331E3" w:rsidRPr="00EC7829">
        <w:rPr>
          <w:rFonts w:asciiTheme="minorBidi" w:hAnsiTheme="minorBidi" w:cstheme="minorBidi"/>
          <w:b/>
          <w:bCs/>
          <w:sz w:val="24"/>
          <w:szCs w:val="24"/>
        </w:rPr>
        <w:t>E</w:t>
      </w:r>
      <w:r w:rsidRPr="00EC7829">
        <w:rPr>
          <w:rFonts w:asciiTheme="minorBidi" w:hAnsiTheme="minorBidi" w:cstheme="minorBidi"/>
          <w:b/>
          <w:bCs/>
          <w:sz w:val="24"/>
          <w:szCs w:val="24"/>
        </w:rPr>
        <w:t xml:space="preserve">ssence of the </w:t>
      </w:r>
      <w:r w:rsidR="003331E3" w:rsidRPr="00EC7829">
        <w:rPr>
          <w:rFonts w:asciiTheme="minorBidi" w:hAnsiTheme="minorBidi" w:cstheme="minorBidi"/>
          <w:b/>
          <w:bCs/>
          <w:sz w:val="24"/>
          <w:szCs w:val="24"/>
        </w:rPr>
        <w:t>Bl</w:t>
      </w:r>
      <w:r w:rsidRPr="00EC7829">
        <w:rPr>
          <w:rFonts w:asciiTheme="minorBidi" w:hAnsiTheme="minorBidi" w:cstheme="minorBidi"/>
          <w:b/>
          <w:bCs/>
          <w:sz w:val="24"/>
          <w:szCs w:val="24"/>
        </w:rPr>
        <w:t>ast</w:t>
      </w:r>
    </w:p>
    <w:p w14:paraId="0D3DE15A" w14:textId="77777777" w:rsidR="004C72A1" w:rsidRPr="00EC7829" w:rsidRDefault="004C72A1" w:rsidP="00EC7829">
      <w:pPr>
        <w:spacing w:line="240" w:lineRule="auto"/>
        <w:rPr>
          <w:rFonts w:asciiTheme="minorBidi" w:hAnsiTheme="minorBidi" w:cstheme="minorBidi"/>
          <w:sz w:val="24"/>
          <w:szCs w:val="24"/>
        </w:rPr>
      </w:pPr>
    </w:p>
    <w:p w14:paraId="19FAEF0C" w14:textId="6D01A254" w:rsidR="00C87850" w:rsidRPr="00EC7829" w:rsidRDefault="004C72A1"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There is a well-known question regarding the shofar blasts on Rosh Hashana</w:t>
      </w:r>
      <w:r w:rsidR="00B83398" w:rsidRPr="00EC7829">
        <w:rPr>
          <w:rFonts w:asciiTheme="minorBidi" w:hAnsiTheme="minorBidi" w:cstheme="minorBidi"/>
          <w:sz w:val="24"/>
          <w:szCs w:val="24"/>
        </w:rPr>
        <w:t xml:space="preserve">: </w:t>
      </w:r>
      <w:r w:rsidR="000F5200" w:rsidRPr="00EC7829">
        <w:rPr>
          <w:rFonts w:asciiTheme="minorBidi" w:hAnsiTheme="minorBidi" w:cstheme="minorBidi"/>
          <w:sz w:val="24"/>
          <w:szCs w:val="24"/>
        </w:rPr>
        <w:t>I</w:t>
      </w:r>
      <w:r w:rsidR="00B83398" w:rsidRPr="00EC7829">
        <w:rPr>
          <w:rFonts w:asciiTheme="minorBidi" w:hAnsiTheme="minorBidi" w:cstheme="minorBidi"/>
          <w:sz w:val="24"/>
          <w:szCs w:val="24"/>
        </w:rPr>
        <w:t>s</w:t>
      </w:r>
      <w:r w:rsidRPr="00EC7829">
        <w:rPr>
          <w:rFonts w:asciiTheme="minorBidi" w:hAnsiTheme="minorBidi" w:cstheme="minorBidi"/>
          <w:sz w:val="24"/>
          <w:szCs w:val="24"/>
        </w:rPr>
        <w:t xml:space="preserve"> the mitzva</w:t>
      </w:r>
      <w:r w:rsidRPr="00EC7829">
        <w:rPr>
          <w:rFonts w:asciiTheme="minorBidi" w:hAnsiTheme="minorBidi" w:cstheme="minorBidi"/>
          <w:i/>
          <w:iCs/>
          <w:sz w:val="24"/>
          <w:szCs w:val="24"/>
        </w:rPr>
        <w:t xml:space="preserve"> </w:t>
      </w:r>
      <w:r w:rsidRPr="00EC7829">
        <w:rPr>
          <w:rFonts w:asciiTheme="minorBidi" w:hAnsiTheme="minorBidi" w:cstheme="minorBidi"/>
          <w:sz w:val="24"/>
          <w:szCs w:val="24"/>
        </w:rPr>
        <w:t xml:space="preserve">is to hear the blasts, </w:t>
      </w:r>
      <w:r w:rsidR="00C87850" w:rsidRPr="00EC7829">
        <w:rPr>
          <w:rFonts w:asciiTheme="minorBidi" w:hAnsiTheme="minorBidi" w:cstheme="minorBidi"/>
          <w:sz w:val="24"/>
          <w:szCs w:val="24"/>
        </w:rPr>
        <w:t xml:space="preserve">as </w:t>
      </w:r>
      <w:r w:rsidRPr="00EC7829">
        <w:rPr>
          <w:rFonts w:asciiTheme="minorBidi" w:hAnsiTheme="minorBidi" w:cstheme="minorBidi"/>
          <w:sz w:val="24"/>
          <w:szCs w:val="24"/>
        </w:rPr>
        <w:t>implied by the blessing: "t</w:t>
      </w:r>
      <w:r w:rsidR="00C87850" w:rsidRPr="00EC7829">
        <w:rPr>
          <w:rFonts w:asciiTheme="minorBidi" w:hAnsiTheme="minorBidi" w:cstheme="minorBidi"/>
          <w:sz w:val="24"/>
          <w:szCs w:val="24"/>
        </w:rPr>
        <w:t>o hear the sound of the shofar</w:t>
      </w:r>
      <w:r w:rsidR="00B83398" w:rsidRPr="00EC7829">
        <w:rPr>
          <w:rFonts w:asciiTheme="minorBidi" w:hAnsiTheme="minorBidi" w:cstheme="minorBidi"/>
          <w:sz w:val="24"/>
          <w:szCs w:val="24"/>
        </w:rPr>
        <w:t>,</w:t>
      </w:r>
      <w:r w:rsidR="00C87850" w:rsidRPr="00EC7829">
        <w:rPr>
          <w:rFonts w:asciiTheme="minorBidi" w:hAnsiTheme="minorBidi" w:cstheme="minorBidi"/>
          <w:sz w:val="24"/>
          <w:szCs w:val="24"/>
        </w:rPr>
        <w:t xml:space="preserve">" </w:t>
      </w:r>
      <w:r w:rsidR="00B83398" w:rsidRPr="00EC7829">
        <w:rPr>
          <w:rFonts w:asciiTheme="minorBidi" w:hAnsiTheme="minorBidi" w:cstheme="minorBidi"/>
          <w:sz w:val="24"/>
          <w:szCs w:val="24"/>
        </w:rPr>
        <w:t>in which case it is enough to have</w:t>
      </w:r>
      <w:r w:rsidR="00C87850" w:rsidRPr="00EC7829">
        <w:rPr>
          <w:rFonts w:asciiTheme="minorBidi" w:hAnsiTheme="minorBidi" w:cstheme="minorBidi"/>
          <w:sz w:val="24"/>
          <w:szCs w:val="24"/>
        </w:rPr>
        <w:t xml:space="preserve"> one</w:t>
      </w:r>
      <w:r w:rsidRPr="00EC7829">
        <w:rPr>
          <w:rFonts w:asciiTheme="minorBidi" w:hAnsiTheme="minorBidi" w:cstheme="minorBidi"/>
          <w:sz w:val="24"/>
          <w:szCs w:val="24"/>
        </w:rPr>
        <w:t xml:space="preserve"> person</w:t>
      </w:r>
      <w:r w:rsidR="00C87850" w:rsidRPr="00EC7829">
        <w:rPr>
          <w:rFonts w:asciiTheme="minorBidi" w:hAnsiTheme="minorBidi" w:cstheme="minorBidi"/>
          <w:sz w:val="24"/>
          <w:szCs w:val="24"/>
        </w:rPr>
        <w:t xml:space="preserve"> blow</w:t>
      </w:r>
      <w:r w:rsidRPr="00EC7829">
        <w:rPr>
          <w:rFonts w:asciiTheme="minorBidi" w:hAnsiTheme="minorBidi" w:cstheme="minorBidi"/>
          <w:sz w:val="24"/>
          <w:szCs w:val="24"/>
        </w:rPr>
        <w:t xml:space="preserve"> the shofar</w:t>
      </w:r>
      <w:r w:rsidR="00C87850" w:rsidRPr="00EC7829">
        <w:rPr>
          <w:rFonts w:asciiTheme="minorBidi" w:hAnsiTheme="minorBidi" w:cstheme="minorBidi"/>
          <w:sz w:val="24"/>
          <w:szCs w:val="24"/>
        </w:rPr>
        <w:t xml:space="preserve"> </w:t>
      </w:r>
      <w:r w:rsidR="000F5200" w:rsidRPr="00EC7829">
        <w:rPr>
          <w:rFonts w:asciiTheme="minorBidi" w:hAnsiTheme="minorBidi" w:cstheme="minorBidi"/>
          <w:sz w:val="24"/>
          <w:szCs w:val="24"/>
        </w:rPr>
        <w:t>while everyone else only hears it</w:t>
      </w:r>
      <w:r w:rsidRPr="00EC7829">
        <w:rPr>
          <w:rFonts w:asciiTheme="minorBidi" w:hAnsiTheme="minorBidi" w:cstheme="minorBidi"/>
          <w:sz w:val="24"/>
          <w:szCs w:val="24"/>
        </w:rPr>
        <w:t xml:space="preserve">; </w:t>
      </w:r>
      <w:r w:rsidR="00C87850" w:rsidRPr="00EC7829">
        <w:rPr>
          <w:rFonts w:asciiTheme="minorBidi" w:hAnsiTheme="minorBidi" w:cstheme="minorBidi"/>
          <w:sz w:val="24"/>
          <w:szCs w:val="24"/>
        </w:rPr>
        <w:t xml:space="preserve">or </w:t>
      </w:r>
      <w:r w:rsidR="000F5200" w:rsidRPr="00EC7829">
        <w:rPr>
          <w:rFonts w:asciiTheme="minorBidi" w:hAnsiTheme="minorBidi" w:cstheme="minorBidi"/>
          <w:sz w:val="24"/>
          <w:szCs w:val="24"/>
        </w:rPr>
        <w:t xml:space="preserve">is </w:t>
      </w:r>
      <w:r w:rsidR="00C87850" w:rsidRPr="00EC7829">
        <w:rPr>
          <w:rFonts w:asciiTheme="minorBidi" w:hAnsiTheme="minorBidi" w:cstheme="minorBidi"/>
          <w:sz w:val="24"/>
          <w:szCs w:val="24"/>
        </w:rPr>
        <w:t>the mitzva</w:t>
      </w:r>
      <w:r w:rsidR="00553952" w:rsidRPr="00EC7829">
        <w:rPr>
          <w:rFonts w:asciiTheme="minorBidi" w:hAnsiTheme="minorBidi" w:cstheme="minorBidi"/>
          <w:i/>
          <w:iCs/>
          <w:sz w:val="24"/>
          <w:szCs w:val="24"/>
        </w:rPr>
        <w:t xml:space="preserve"> </w:t>
      </w:r>
      <w:r w:rsidR="00553952" w:rsidRPr="00EC7829">
        <w:rPr>
          <w:rFonts w:asciiTheme="minorBidi" w:hAnsiTheme="minorBidi" w:cstheme="minorBidi"/>
          <w:sz w:val="24"/>
          <w:szCs w:val="24"/>
        </w:rPr>
        <w:t xml:space="preserve">is that each and every person must blow the shofar, </w:t>
      </w:r>
      <w:r w:rsidR="005B6FF4" w:rsidRPr="00EC7829">
        <w:rPr>
          <w:rFonts w:asciiTheme="minorBidi" w:hAnsiTheme="minorBidi" w:cstheme="minorBidi"/>
          <w:sz w:val="24"/>
          <w:szCs w:val="24"/>
        </w:rPr>
        <w:t xml:space="preserve">and the reason </w:t>
      </w:r>
      <w:r w:rsidR="00553952" w:rsidRPr="00EC7829">
        <w:rPr>
          <w:rFonts w:asciiTheme="minorBidi" w:hAnsiTheme="minorBidi" w:cstheme="minorBidi"/>
          <w:sz w:val="24"/>
          <w:szCs w:val="24"/>
        </w:rPr>
        <w:t xml:space="preserve">we </w:t>
      </w:r>
      <w:r w:rsidR="005B6FF4" w:rsidRPr="00EC7829">
        <w:rPr>
          <w:rFonts w:asciiTheme="minorBidi" w:hAnsiTheme="minorBidi" w:cstheme="minorBidi"/>
          <w:sz w:val="24"/>
          <w:szCs w:val="24"/>
        </w:rPr>
        <w:t xml:space="preserve">can </w:t>
      </w:r>
      <w:r w:rsidR="00553952" w:rsidRPr="00EC7829">
        <w:rPr>
          <w:rFonts w:asciiTheme="minorBidi" w:hAnsiTheme="minorBidi" w:cstheme="minorBidi"/>
          <w:sz w:val="24"/>
          <w:szCs w:val="24"/>
        </w:rPr>
        <w:t xml:space="preserve">fulfill our obligation </w:t>
      </w:r>
      <w:r w:rsidR="005B6FF4" w:rsidRPr="00EC7829">
        <w:rPr>
          <w:rFonts w:asciiTheme="minorBidi" w:hAnsiTheme="minorBidi" w:cstheme="minorBidi"/>
          <w:sz w:val="24"/>
          <w:szCs w:val="24"/>
        </w:rPr>
        <w:t>by hearing it</w:t>
      </w:r>
      <w:r w:rsidR="00553952" w:rsidRPr="00EC7829">
        <w:rPr>
          <w:rFonts w:asciiTheme="minorBidi" w:hAnsiTheme="minorBidi" w:cstheme="minorBidi"/>
          <w:sz w:val="24"/>
          <w:szCs w:val="24"/>
        </w:rPr>
        <w:t xml:space="preserve"> </w:t>
      </w:r>
      <w:r w:rsidR="005B6FF4" w:rsidRPr="00EC7829">
        <w:rPr>
          <w:rFonts w:asciiTheme="minorBidi" w:hAnsiTheme="minorBidi" w:cstheme="minorBidi"/>
          <w:sz w:val="24"/>
          <w:szCs w:val="24"/>
        </w:rPr>
        <w:t xml:space="preserve">is </w:t>
      </w:r>
      <w:r w:rsidR="00553952" w:rsidRPr="00EC7829">
        <w:rPr>
          <w:rFonts w:asciiTheme="minorBidi" w:hAnsiTheme="minorBidi" w:cstheme="minorBidi"/>
          <w:sz w:val="24"/>
          <w:szCs w:val="24"/>
        </w:rPr>
        <w:t xml:space="preserve">the rule of "one who hears is equivalent </w:t>
      </w:r>
      <w:r w:rsidR="005B6FF4" w:rsidRPr="00EC7829">
        <w:rPr>
          <w:rFonts w:asciiTheme="minorBidi" w:hAnsiTheme="minorBidi" w:cstheme="minorBidi"/>
          <w:sz w:val="24"/>
          <w:szCs w:val="24"/>
        </w:rPr>
        <w:t xml:space="preserve">to </w:t>
      </w:r>
      <w:r w:rsidR="00553952" w:rsidRPr="00EC7829">
        <w:rPr>
          <w:rFonts w:asciiTheme="minorBidi" w:hAnsiTheme="minorBidi" w:cstheme="minorBidi"/>
          <w:sz w:val="24"/>
          <w:szCs w:val="24"/>
        </w:rPr>
        <w:t>one who recites"</w:t>
      </w:r>
      <w:r w:rsidR="005B6FF4" w:rsidRPr="00EC7829">
        <w:rPr>
          <w:rFonts w:asciiTheme="minorBidi" w:hAnsiTheme="minorBidi" w:cstheme="minorBidi"/>
          <w:sz w:val="24"/>
          <w:szCs w:val="24"/>
        </w:rPr>
        <w:t xml:space="preserve"> –</w:t>
      </w:r>
      <w:r w:rsidR="00553952" w:rsidRPr="00EC7829">
        <w:rPr>
          <w:rFonts w:asciiTheme="minorBidi" w:hAnsiTheme="minorBidi" w:cstheme="minorBidi"/>
          <w:sz w:val="24"/>
          <w:szCs w:val="24"/>
        </w:rPr>
        <w:t xml:space="preserve"> </w:t>
      </w:r>
      <w:r w:rsidR="005B6FF4" w:rsidRPr="00EC7829">
        <w:rPr>
          <w:rFonts w:asciiTheme="minorBidi" w:hAnsiTheme="minorBidi" w:cstheme="minorBidi"/>
          <w:sz w:val="24"/>
          <w:szCs w:val="24"/>
        </w:rPr>
        <w:t>in which case</w:t>
      </w:r>
      <w:r w:rsidR="00553952" w:rsidRPr="00EC7829">
        <w:rPr>
          <w:rFonts w:asciiTheme="minorBidi" w:hAnsiTheme="minorBidi" w:cstheme="minorBidi"/>
          <w:sz w:val="24"/>
          <w:szCs w:val="24"/>
        </w:rPr>
        <w:t xml:space="preserve"> the blessing should be: "</w:t>
      </w:r>
      <w:r w:rsidR="005B6FF4" w:rsidRPr="00EC7829">
        <w:rPr>
          <w:rFonts w:asciiTheme="minorBidi" w:hAnsiTheme="minorBidi" w:cstheme="minorBidi"/>
          <w:sz w:val="24"/>
          <w:szCs w:val="24"/>
        </w:rPr>
        <w:t xml:space="preserve">on </w:t>
      </w:r>
      <w:r w:rsidR="00553952" w:rsidRPr="00EC7829">
        <w:rPr>
          <w:rFonts w:asciiTheme="minorBidi" w:hAnsiTheme="minorBidi" w:cstheme="minorBidi"/>
          <w:i/>
          <w:iCs/>
          <w:sz w:val="24"/>
          <w:szCs w:val="24"/>
        </w:rPr>
        <w:t>blowing</w:t>
      </w:r>
      <w:r w:rsidR="00553952" w:rsidRPr="00EC7829">
        <w:rPr>
          <w:rFonts w:asciiTheme="minorBidi" w:hAnsiTheme="minorBidi" w:cstheme="minorBidi"/>
          <w:sz w:val="24"/>
          <w:szCs w:val="24"/>
        </w:rPr>
        <w:t xml:space="preserve"> the shofar"</w:t>
      </w:r>
      <w:r w:rsidR="005B6FF4" w:rsidRPr="00EC7829">
        <w:rPr>
          <w:rFonts w:asciiTheme="minorBidi" w:hAnsiTheme="minorBidi" w:cstheme="minorBidi"/>
          <w:sz w:val="24"/>
          <w:szCs w:val="24"/>
        </w:rPr>
        <w:t>?</w:t>
      </w:r>
      <w:r w:rsidR="00553952" w:rsidRPr="00EC7829">
        <w:rPr>
          <w:rFonts w:asciiTheme="minorBidi" w:hAnsiTheme="minorBidi" w:cstheme="minorBidi"/>
          <w:sz w:val="24"/>
          <w:szCs w:val="24"/>
        </w:rPr>
        <w:t xml:space="preserve"> The </w:t>
      </w:r>
      <w:r w:rsidR="00553952" w:rsidRPr="00EC7829">
        <w:rPr>
          <w:rFonts w:asciiTheme="minorBidi" w:hAnsiTheme="minorBidi" w:cstheme="minorBidi"/>
          <w:i/>
          <w:iCs/>
          <w:sz w:val="24"/>
          <w:szCs w:val="24"/>
        </w:rPr>
        <w:t xml:space="preserve">Minchat Chinukh </w:t>
      </w:r>
      <w:r w:rsidR="00553952" w:rsidRPr="00EC7829">
        <w:rPr>
          <w:rFonts w:asciiTheme="minorBidi" w:hAnsiTheme="minorBidi" w:cstheme="minorBidi"/>
          <w:sz w:val="24"/>
          <w:szCs w:val="24"/>
        </w:rPr>
        <w:t xml:space="preserve">asks the same question in relation to the blowing of the trumpets: </w:t>
      </w:r>
    </w:p>
    <w:p w14:paraId="4AB15F6C" w14:textId="77777777" w:rsidR="00553952" w:rsidRPr="00EC7829" w:rsidRDefault="00553952" w:rsidP="00EC7829">
      <w:pPr>
        <w:spacing w:line="240" w:lineRule="auto"/>
        <w:ind w:firstLine="720"/>
        <w:rPr>
          <w:rFonts w:asciiTheme="minorBidi" w:hAnsiTheme="minorBidi" w:cstheme="minorBidi"/>
          <w:sz w:val="24"/>
          <w:szCs w:val="24"/>
        </w:rPr>
      </w:pPr>
    </w:p>
    <w:p w14:paraId="11A697B1" w14:textId="769B42D1" w:rsidR="00C87850" w:rsidRPr="00EC7829" w:rsidRDefault="00553952"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We must examine whether all of Israel</w:t>
      </w:r>
      <w:r w:rsidR="00BD518D" w:rsidRPr="00EC7829">
        <w:rPr>
          <w:rFonts w:asciiTheme="minorBidi" w:hAnsiTheme="minorBidi" w:cstheme="minorBidi"/>
          <w:sz w:val="24"/>
          <w:szCs w:val="24"/>
        </w:rPr>
        <w:t>,</w:t>
      </w:r>
      <w:r w:rsidRPr="00EC7829">
        <w:rPr>
          <w:rFonts w:asciiTheme="minorBidi" w:hAnsiTheme="minorBidi" w:cstheme="minorBidi"/>
          <w:sz w:val="24"/>
          <w:szCs w:val="24"/>
        </w:rPr>
        <w:t xml:space="preserve"> in the Temple or on a fast</w:t>
      </w:r>
      <w:r w:rsidR="00BD518D" w:rsidRPr="00EC7829">
        <w:rPr>
          <w:rFonts w:asciiTheme="minorBidi" w:hAnsiTheme="minorBidi" w:cstheme="minorBidi"/>
          <w:sz w:val="24"/>
          <w:szCs w:val="24"/>
        </w:rPr>
        <w:t>,</w:t>
      </w:r>
      <w:r w:rsidRPr="00EC7829">
        <w:rPr>
          <w:rFonts w:asciiTheme="minorBidi" w:hAnsiTheme="minorBidi" w:cstheme="minorBidi"/>
          <w:sz w:val="24"/>
          <w:szCs w:val="24"/>
        </w:rPr>
        <w:t xml:space="preserve"> are obligated to </w:t>
      </w:r>
      <w:r w:rsidRPr="00EC7829">
        <w:rPr>
          <w:rFonts w:asciiTheme="minorBidi" w:hAnsiTheme="minorBidi" w:cstheme="minorBidi"/>
          <w:b/>
          <w:bCs/>
          <w:sz w:val="24"/>
          <w:szCs w:val="24"/>
        </w:rPr>
        <w:t>hear</w:t>
      </w:r>
      <w:r w:rsidRPr="00EC7829">
        <w:rPr>
          <w:rFonts w:asciiTheme="minorBidi" w:hAnsiTheme="minorBidi" w:cstheme="minorBidi"/>
          <w:sz w:val="24"/>
          <w:szCs w:val="24"/>
        </w:rPr>
        <w:t xml:space="preserve"> the blast, or not, because the mitzva</w:t>
      </w:r>
      <w:r w:rsidRPr="00EC7829">
        <w:rPr>
          <w:rFonts w:asciiTheme="minorBidi" w:hAnsiTheme="minorBidi" w:cstheme="minorBidi"/>
          <w:i/>
          <w:iCs/>
          <w:sz w:val="24"/>
          <w:szCs w:val="24"/>
        </w:rPr>
        <w:t xml:space="preserve"> </w:t>
      </w:r>
      <w:r w:rsidRPr="00EC7829">
        <w:rPr>
          <w:rFonts w:asciiTheme="minorBidi" w:hAnsiTheme="minorBidi" w:cstheme="minorBidi"/>
          <w:sz w:val="24"/>
          <w:szCs w:val="24"/>
        </w:rPr>
        <w:t xml:space="preserve">is only to </w:t>
      </w:r>
      <w:r w:rsidRPr="00EC7829">
        <w:rPr>
          <w:rFonts w:asciiTheme="minorBidi" w:hAnsiTheme="minorBidi" w:cstheme="minorBidi"/>
          <w:b/>
          <w:bCs/>
          <w:sz w:val="24"/>
          <w:szCs w:val="24"/>
        </w:rPr>
        <w:t>blow</w:t>
      </w:r>
      <w:r w:rsidRPr="00EC7829">
        <w:rPr>
          <w:rFonts w:asciiTheme="minorBidi" w:hAnsiTheme="minorBidi" w:cstheme="minorBidi"/>
          <w:sz w:val="24"/>
          <w:szCs w:val="24"/>
        </w:rPr>
        <w:t xml:space="preserve"> </w:t>
      </w:r>
      <w:r w:rsidR="00A563F5" w:rsidRPr="00EC7829">
        <w:rPr>
          <w:rFonts w:asciiTheme="minorBidi" w:hAnsiTheme="minorBidi" w:cstheme="minorBidi"/>
          <w:sz w:val="24"/>
          <w:szCs w:val="24"/>
        </w:rPr>
        <w:t>[</w:t>
      </w:r>
      <w:r w:rsidRPr="00EC7829">
        <w:rPr>
          <w:rFonts w:asciiTheme="minorBidi" w:hAnsiTheme="minorBidi" w:cstheme="minorBidi"/>
          <w:sz w:val="24"/>
          <w:szCs w:val="24"/>
        </w:rPr>
        <w:t>the trumpet</w:t>
      </w:r>
      <w:r w:rsidR="00A563F5" w:rsidRPr="00EC7829">
        <w:rPr>
          <w:rFonts w:asciiTheme="minorBidi" w:hAnsiTheme="minorBidi" w:cstheme="minorBidi"/>
          <w:sz w:val="24"/>
          <w:szCs w:val="24"/>
        </w:rPr>
        <w:t>]</w:t>
      </w:r>
      <w:r w:rsidRPr="00EC7829">
        <w:rPr>
          <w:rFonts w:asciiTheme="minorBidi" w:hAnsiTheme="minorBidi" w:cstheme="minorBidi"/>
          <w:sz w:val="24"/>
          <w:szCs w:val="24"/>
        </w:rPr>
        <w:t>. There are several practical ramifications whether we say that both the blasting and the hearing are obligatory, or just one of them.</w:t>
      </w:r>
      <w:r w:rsidR="00BD518D" w:rsidRPr="00EC7829">
        <w:rPr>
          <w:rFonts w:asciiTheme="minorBidi" w:hAnsiTheme="minorBidi" w:cstheme="minorBidi"/>
          <w:sz w:val="24"/>
          <w:szCs w:val="24"/>
        </w:rPr>
        <w:t xml:space="preserve"> (</w:t>
      </w:r>
      <w:r w:rsidR="00BD518D" w:rsidRPr="00EC7829">
        <w:rPr>
          <w:rFonts w:asciiTheme="minorBidi" w:hAnsiTheme="minorBidi" w:cstheme="minorBidi"/>
          <w:i/>
          <w:iCs/>
          <w:sz w:val="24"/>
          <w:szCs w:val="24"/>
        </w:rPr>
        <w:t>Minchat Chinukh</w:t>
      </w:r>
      <w:r w:rsidR="00BD518D" w:rsidRPr="00EC7829">
        <w:rPr>
          <w:rFonts w:asciiTheme="minorBidi" w:hAnsiTheme="minorBidi" w:cstheme="minorBidi"/>
          <w:sz w:val="24"/>
          <w:szCs w:val="24"/>
        </w:rPr>
        <w:t xml:space="preserve">, </w:t>
      </w:r>
      <w:r w:rsidR="00BD518D" w:rsidRPr="00EC7829">
        <w:rPr>
          <w:rFonts w:asciiTheme="minorBidi" w:hAnsiTheme="minorBidi" w:cstheme="minorBidi"/>
          <w:i/>
          <w:iCs/>
          <w:sz w:val="24"/>
          <w:szCs w:val="24"/>
        </w:rPr>
        <w:t xml:space="preserve">mitzva </w:t>
      </w:r>
      <w:r w:rsidR="00BD518D" w:rsidRPr="00EC7829">
        <w:rPr>
          <w:rFonts w:asciiTheme="minorBidi" w:hAnsiTheme="minorBidi" w:cstheme="minorBidi"/>
          <w:sz w:val="24"/>
          <w:szCs w:val="24"/>
        </w:rPr>
        <w:t>384)</w:t>
      </w:r>
    </w:p>
    <w:p w14:paraId="3F161287" w14:textId="77777777" w:rsidR="00553952" w:rsidRPr="00EC7829" w:rsidRDefault="00553952" w:rsidP="00EC7829">
      <w:pPr>
        <w:pStyle w:val="BlockText"/>
        <w:spacing w:line="240" w:lineRule="auto"/>
        <w:rPr>
          <w:rFonts w:asciiTheme="minorBidi" w:hAnsiTheme="minorBidi" w:cstheme="minorBidi"/>
          <w:sz w:val="24"/>
          <w:szCs w:val="24"/>
        </w:rPr>
      </w:pPr>
    </w:p>
    <w:p w14:paraId="4CD1ABD8" w14:textId="20DFBDBA"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It may be suggested that this </w:t>
      </w:r>
      <w:r w:rsidR="00553952" w:rsidRPr="00EC7829">
        <w:rPr>
          <w:rFonts w:asciiTheme="minorBidi" w:hAnsiTheme="minorBidi" w:cstheme="minorBidi"/>
          <w:sz w:val="24"/>
          <w:szCs w:val="24"/>
        </w:rPr>
        <w:t>question</w:t>
      </w:r>
      <w:r w:rsidRPr="00EC7829">
        <w:rPr>
          <w:rFonts w:asciiTheme="minorBidi" w:hAnsiTheme="minorBidi" w:cstheme="minorBidi"/>
          <w:sz w:val="24"/>
          <w:szCs w:val="24"/>
        </w:rPr>
        <w:t xml:space="preserve"> hinges on the two understandings </w:t>
      </w:r>
      <w:r w:rsidR="00553952" w:rsidRPr="00EC7829">
        <w:rPr>
          <w:rFonts w:asciiTheme="minorBidi" w:hAnsiTheme="minorBidi" w:cstheme="minorBidi"/>
          <w:sz w:val="24"/>
          <w:szCs w:val="24"/>
        </w:rPr>
        <w:t xml:space="preserve">that </w:t>
      </w:r>
      <w:r w:rsidRPr="00EC7829">
        <w:rPr>
          <w:rFonts w:asciiTheme="minorBidi" w:hAnsiTheme="minorBidi" w:cstheme="minorBidi"/>
          <w:sz w:val="24"/>
          <w:szCs w:val="24"/>
        </w:rPr>
        <w:t xml:space="preserve">we </w:t>
      </w:r>
      <w:r w:rsidR="00887D9E" w:rsidRPr="00EC7829">
        <w:rPr>
          <w:rFonts w:asciiTheme="minorBidi" w:hAnsiTheme="minorBidi" w:cstheme="minorBidi"/>
          <w:sz w:val="24"/>
          <w:szCs w:val="24"/>
        </w:rPr>
        <w:t xml:space="preserve">saw </w:t>
      </w:r>
      <w:r w:rsidRPr="00EC7829">
        <w:rPr>
          <w:rFonts w:asciiTheme="minorBidi" w:hAnsiTheme="minorBidi" w:cstheme="minorBidi"/>
          <w:sz w:val="24"/>
          <w:szCs w:val="24"/>
        </w:rPr>
        <w:t xml:space="preserve">above – if we view the mitzva of </w:t>
      </w:r>
      <w:r w:rsidR="00D53481" w:rsidRPr="00EC7829">
        <w:rPr>
          <w:rFonts w:asciiTheme="minorBidi" w:hAnsiTheme="minorBidi" w:cstheme="minorBidi"/>
          <w:sz w:val="24"/>
          <w:szCs w:val="24"/>
        </w:rPr>
        <w:t xml:space="preserve">blowing the trumpets </w:t>
      </w:r>
      <w:r w:rsidRPr="00EC7829">
        <w:rPr>
          <w:rFonts w:asciiTheme="minorBidi" w:hAnsiTheme="minorBidi" w:cstheme="minorBidi"/>
          <w:sz w:val="24"/>
          <w:szCs w:val="24"/>
        </w:rPr>
        <w:t>as a fulfillment of prayer and supplication (as implied by the Ramban in</w:t>
      </w:r>
      <w:r w:rsidR="00D53481" w:rsidRPr="00EC7829">
        <w:rPr>
          <w:rFonts w:asciiTheme="minorBidi" w:hAnsiTheme="minorBidi" w:cstheme="minorBidi"/>
          <w:sz w:val="24"/>
          <w:szCs w:val="24"/>
        </w:rPr>
        <w:t xml:space="preserve"> his strictures to the </w:t>
      </w:r>
      <w:r w:rsidR="00D53481" w:rsidRPr="00EC7829">
        <w:rPr>
          <w:rFonts w:asciiTheme="minorBidi" w:hAnsiTheme="minorBidi" w:cstheme="minorBidi"/>
          <w:i/>
          <w:iCs/>
          <w:sz w:val="24"/>
          <w:szCs w:val="24"/>
        </w:rPr>
        <w:t xml:space="preserve">Sefer </w:t>
      </w:r>
      <w:r w:rsidR="006E7B7C" w:rsidRPr="00EC7829">
        <w:rPr>
          <w:rFonts w:asciiTheme="minorBidi" w:hAnsiTheme="minorBidi" w:cstheme="minorBidi"/>
          <w:i/>
          <w:iCs/>
          <w:sz w:val="24"/>
          <w:szCs w:val="24"/>
        </w:rPr>
        <w:t>Ha</w:t>
      </w:r>
      <w:r w:rsidR="00D53481" w:rsidRPr="00EC7829">
        <w:rPr>
          <w:rFonts w:asciiTheme="minorBidi" w:hAnsiTheme="minorBidi" w:cstheme="minorBidi"/>
          <w:i/>
          <w:iCs/>
          <w:sz w:val="24"/>
          <w:szCs w:val="24"/>
        </w:rPr>
        <w:t>-Mitzvot</w:t>
      </w:r>
      <w:r w:rsidR="00D53481" w:rsidRPr="00EC7829">
        <w:rPr>
          <w:rFonts w:asciiTheme="minorBidi" w:hAnsiTheme="minorBidi" w:cstheme="minorBidi"/>
          <w:sz w:val="24"/>
          <w:szCs w:val="24"/>
        </w:rPr>
        <w:t>)</w:t>
      </w:r>
      <w:r w:rsidR="000E4837" w:rsidRPr="00EC7829">
        <w:rPr>
          <w:rFonts w:asciiTheme="minorBidi" w:hAnsiTheme="minorBidi" w:cstheme="minorBidi"/>
          <w:sz w:val="24"/>
          <w:szCs w:val="24"/>
        </w:rPr>
        <w:t>,</w:t>
      </w:r>
      <w:r w:rsidR="00D53481" w:rsidRPr="00EC7829">
        <w:rPr>
          <w:rFonts w:asciiTheme="minorBidi" w:hAnsiTheme="minorBidi" w:cstheme="minorBidi"/>
          <w:sz w:val="24"/>
          <w:szCs w:val="24"/>
        </w:rPr>
        <w:t xml:space="preserve"> </w:t>
      </w:r>
      <w:r w:rsidRPr="00EC7829">
        <w:rPr>
          <w:rFonts w:asciiTheme="minorBidi" w:hAnsiTheme="minorBidi" w:cstheme="minorBidi"/>
          <w:sz w:val="24"/>
          <w:szCs w:val="24"/>
        </w:rPr>
        <w:t xml:space="preserve">then </w:t>
      </w:r>
      <w:r w:rsidR="00BE19A8" w:rsidRPr="00EC7829">
        <w:rPr>
          <w:rFonts w:asciiTheme="minorBidi" w:hAnsiTheme="minorBidi" w:cstheme="minorBidi"/>
          <w:sz w:val="24"/>
          <w:szCs w:val="24"/>
        </w:rPr>
        <w:t xml:space="preserve">the mitzva to </w:t>
      </w:r>
      <w:r w:rsidR="000E4837" w:rsidRPr="00EC7829">
        <w:rPr>
          <w:rFonts w:asciiTheme="minorBidi" w:hAnsiTheme="minorBidi" w:cstheme="minorBidi"/>
          <w:i/>
          <w:iCs/>
          <w:sz w:val="24"/>
          <w:szCs w:val="24"/>
        </w:rPr>
        <w:t>blow</w:t>
      </w:r>
      <w:r w:rsidR="000E4837" w:rsidRPr="00EC7829">
        <w:rPr>
          <w:rFonts w:asciiTheme="minorBidi" w:hAnsiTheme="minorBidi" w:cstheme="minorBidi"/>
          <w:sz w:val="24"/>
          <w:szCs w:val="24"/>
        </w:rPr>
        <w:t xml:space="preserve"> </w:t>
      </w:r>
      <w:r w:rsidRPr="00EC7829">
        <w:rPr>
          <w:rFonts w:asciiTheme="minorBidi" w:hAnsiTheme="minorBidi" w:cstheme="minorBidi"/>
          <w:sz w:val="24"/>
          <w:szCs w:val="24"/>
        </w:rPr>
        <w:t xml:space="preserve">the </w:t>
      </w:r>
      <w:r w:rsidR="00D53481" w:rsidRPr="00EC7829">
        <w:rPr>
          <w:rFonts w:asciiTheme="minorBidi" w:hAnsiTheme="minorBidi" w:cstheme="minorBidi"/>
          <w:sz w:val="24"/>
          <w:szCs w:val="24"/>
        </w:rPr>
        <w:t>trumpet</w:t>
      </w:r>
      <w:r w:rsidR="00BE19A8" w:rsidRPr="00EC7829">
        <w:rPr>
          <w:rFonts w:asciiTheme="minorBidi" w:hAnsiTheme="minorBidi" w:cstheme="minorBidi"/>
          <w:sz w:val="24"/>
          <w:szCs w:val="24"/>
        </w:rPr>
        <w:t xml:space="preserve"> may be the responsibility of each and every individual</w:t>
      </w:r>
      <w:r w:rsidRPr="00EC7829">
        <w:rPr>
          <w:rFonts w:asciiTheme="minorBidi" w:hAnsiTheme="minorBidi" w:cstheme="minorBidi"/>
          <w:sz w:val="24"/>
          <w:szCs w:val="24"/>
        </w:rPr>
        <w:t xml:space="preserve">; but if it is a matter of crowning the </w:t>
      </w:r>
      <w:r w:rsidR="009E748F" w:rsidRPr="00EC7829">
        <w:rPr>
          <w:rFonts w:asciiTheme="minorBidi" w:hAnsiTheme="minorBidi" w:cstheme="minorBidi"/>
          <w:sz w:val="24"/>
          <w:szCs w:val="24"/>
        </w:rPr>
        <w:t>K</w:t>
      </w:r>
      <w:r w:rsidRPr="00EC7829">
        <w:rPr>
          <w:rFonts w:asciiTheme="minorBidi" w:hAnsiTheme="minorBidi" w:cstheme="minorBidi"/>
          <w:sz w:val="24"/>
          <w:szCs w:val="24"/>
        </w:rPr>
        <w:t xml:space="preserve">ing, and a </w:t>
      </w:r>
      <w:r w:rsidR="00D53481" w:rsidRPr="00EC7829">
        <w:rPr>
          <w:rFonts w:asciiTheme="minorBidi" w:hAnsiTheme="minorBidi" w:cstheme="minorBidi"/>
          <w:sz w:val="24"/>
          <w:szCs w:val="24"/>
        </w:rPr>
        <w:t xml:space="preserve">trumpet blast symbolizes </w:t>
      </w:r>
      <w:r w:rsidRPr="00EC7829">
        <w:rPr>
          <w:rFonts w:asciiTheme="minorBidi" w:hAnsiTheme="minorBidi" w:cstheme="minorBidi"/>
          <w:sz w:val="24"/>
          <w:szCs w:val="24"/>
        </w:rPr>
        <w:t xml:space="preserve">the revelation of the </w:t>
      </w:r>
      <w:r w:rsidR="00D53481" w:rsidRPr="00EC7829">
        <w:rPr>
          <w:rFonts w:asciiTheme="minorBidi" w:hAnsiTheme="minorBidi" w:cstheme="minorBidi"/>
          <w:i/>
          <w:iCs/>
          <w:sz w:val="24"/>
          <w:szCs w:val="24"/>
        </w:rPr>
        <w:t>Shekhina</w:t>
      </w:r>
      <w:r w:rsidRPr="00EC7829">
        <w:rPr>
          <w:rFonts w:asciiTheme="minorBidi" w:hAnsiTheme="minorBidi" w:cstheme="minorBidi"/>
          <w:sz w:val="24"/>
          <w:szCs w:val="24"/>
        </w:rPr>
        <w:t xml:space="preserve">, </w:t>
      </w:r>
      <w:r w:rsidR="000E4837" w:rsidRPr="00EC7829">
        <w:rPr>
          <w:rFonts w:asciiTheme="minorBidi" w:hAnsiTheme="minorBidi" w:cstheme="minorBidi"/>
          <w:sz w:val="24"/>
          <w:szCs w:val="24"/>
        </w:rPr>
        <w:t xml:space="preserve">then </w:t>
      </w:r>
      <w:r w:rsidRPr="00EC7829">
        <w:rPr>
          <w:rFonts w:asciiTheme="minorBidi" w:hAnsiTheme="minorBidi" w:cstheme="minorBidi"/>
          <w:sz w:val="24"/>
          <w:szCs w:val="24"/>
        </w:rPr>
        <w:t xml:space="preserve">it is more likely that the mitzva is to </w:t>
      </w:r>
      <w:r w:rsidRPr="00EC7829">
        <w:rPr>
          <w:rFonts w:asciiTheme="minorBidi" w:hAnsiTheme="minorBidi" w:cstheme="minorBidi"/>
          <w:i/>
          <w:iCs/>
          <w:sz w:val="24"/>
          <w:szCs w:val="24"/>
        </w:rPr>
        <w:t>hear</w:t>
      </w:r>
      <w:r w:rsidRPr="00EC7829">
        <w:rPr>
          <w:rFonts w:asciiTheme="minorBidi" w:hAnsiTheme="minorBidi" w:cstheme="minorBidi"/>
          <w:sz w:val="24"/>
          <w:szCs w:val="24"/>
        </w:rPr>
        <w:t xml:space="preserve"> the sound of the </w:t>
      </w:r>
      <w:r w:rsidR="00D53481" w:rsidRPr="00EC7829">
        <w:rPr>
          <w:rFonts w:asciiTheme="minorBidi" w:hAnsiTheme="minorBidi" w:cstheme="minorBidi"/>
          <w:sz w:val="24"/>
          <w:szCs w:val="24"/>
        </w:rPr>
        <w:t>trumpet</w:t>
      </w:r>
      <w:r w:rsidRPr="00EC7829">
        <w:rPr>
          <w:rFonts w:asciiTheme="minorBidi" w:hAnsiTheme="minorBidi" w:cstheme="minorBidi"/>
          <w:sz w:val="24"/>
          <w:szCs w:val="24"/>
        </w:rPr>
        <w:t xml:space="preserve"> and thereby recognize the kingship of God.</w:t>
      </w:r>
    </w:p>
    <w:p w14:paraId="22BA5F67" w14:textId="77777777" w:rsidR="00D53481" w:rsidRPr="00EC7829" w:rsidRDefault="00D53481" w:rsidP="00EC7829">
      <w:pPr>
        <w:spacing w:line="240" w:lineRule="auto"/>
        <w:ind w:firstLine="567"/>
        <w:rPr>
          <w:rFonts w:asciiTheme="minorBidi" w:hAnsiTheme="minorBidi" w:cstheme="minorBidi"/>
          <w:sz w:val="24"/>
          <w:szCs w:val="24"/>
        </w:rPr>
      </w:pPr>
    </w:p>
    <w:p w14:paraId="62EAB567" w14:textId="5F70978D" w:rsidR="00C87850" w:rsidRPr="00EC7829" w:rsidRDefault="004E734C"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These</w:t>
      </w:r>
      <w:r w:rsidR="00C87850" w:rsidRPr="00EC7829">
        <w:rPr>
          <w:rFonts w:asciiTheme="minorBidi" w:hAnsiTheme="minorBidi" w:cstheme="minorBidi"/>
          <w:sz w:val="24"/>
          <w:szCs w:val="24"/>
        </w:rPr>
        <w:t xml:space="preserve"> two aspects also</w:t>
      </w:r>
      <w:r w:rsidRPr="00EC7829">
        <w:rPr>
          <w:rFonts w:asciiTheme="minorBidi" w:hAnsiTheme="minorBidi" w:cstheme="minorBidi"/>
          <w:sz w:val="24"/>
          <w:szCs w:val="24"/>
        </w:rPr>
        <w:t xml:space="preserve"> seem to be</w:t>
      </w:r>
      <w:r w:rsidR="00C87850" w:rsidRPr="00EC7829">
        <w:rPr>
          <w:rFonts w:asciiTheme="minorBidi" w:hAnsiTheme="minorBidi" w:cstheme="minorBidi"/>
          <w:sz w:val="24"/>
          <w:szCs w:val="24"/>
        </w:rPr>
        <w:t xml:space="preserve"> reflected in the reasons for the mitzva that </w:t>
      </w:r>
      <w:r w:rsidR="00B54892" w:rsidRPr="00EC7829">
        <w:rPr>
          <w:rFonts w:asciiTheme="minorBidi" w:hAnsiTheme="minorBidi" w:cstheme="minorBidi"/>
          <w:sz w:val="24"/>
          <w:szCs w:val="24"/>
        </w:rPr>
        <w:t xml:space="preserve">the </w:t>
      </w:r>
      <w:r w:rsidR="00B54892" w:rsidRPr="00EC7829">
        <w:rPr>
          <w:rFonts w:asciiTheme="minorBidi" w:hAnsiTheme="minorBidi" w:cstheme="minorBidi"/>
          <w:i/>
          <w:iCs/>
          <w:sz w:val="24"/>
          <w:szCs w:val="24"/>
        </w:rPr>
        <w:t>Rishonim</w:t>
      </w:r>
      <w:r w:rsidR="00085AF8" w:rsidRPr="00EC7829">
        <w:rPr>
          <w:rFonts w:asciiTheme="minorBidi" w:hAnsiTheme="minorBidi" w:cstheme="minorBidi"/>
          <w:i/>
          <w:iCs/>
          <w:sz w:val="24"/>
          <w:szCs w:val="24"/>
        </w:rPr>
        <w:t xml:space="preserve"> </w:t>
      </w:r>
      <w:r w:rsidR="00085AF8" w:rsidRPr="00EC7829">
        <w:rPr>
          <w:rFonts w:asciiTheme="minorBidi" w:hAnsiTheme="minorBidi" w:cstheme="minorBidi"/>
          <w:sz w:val="24"/>
          <w:szCs w:val="24"/>
        </w:rPr>
        <w:t>suggest</w:t>
      </w:r>
      <w:r w:rsidR="00C87850" w:rsidRPr="00EC7829">
        <w:rPr>
          <w:rFonts w:asciiTheme="minorBidi" w:hAnsiTheme="minorBidi" w:cstheme="minorBidi"/>
          <w:sz w:val="24"/>
          <w:szCs w:val="24"/>
        </w:rPr>
        <w:t>:</w:t>
      </w:r>
    </w:p>
    <w:p w14:paraId="613E1917" w14:textId="77777777" w:rsidR="00B54892" w:rsidRPr="00EC7829" w:rsidRDefault="00B54892" w:rsidP="00EC7829">
      <w:pPr>
        <w:spacing w:line="240" w:lineRule="auto"/>
        <w:rPr>
          <w:rFonts w:asciiTheme="minorBidi" w:hAnsiTheme="minorBidi" w:cstheme="minorBidi"/>
          <w:sz w:val="24"/>
          <w:szCs w:val="24"/>
        </w:rPr>
      </w:pPr>
    </w:p>
    <w:p w14:paraId="26557E0B" w14:textId="64A663CC"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The Ramban</w:t>
      </w:r>
      <w:r w:rsidR="008064FC" w:rsidRPr="00EC7829">
        <w:rPr>
          <w:rFonts w:asciiTheme="minorBidi" w:hAnsiTheme="minorBidi" w:cstheme="minorBidi"/>
          <w:sz w:val="24"/>
          <w:szCs w:val="24"/>
        </w:rPr>
        <w:t>’s opinion that</w:t>
      </w:r>
      <w:r w:rsidRPr="00EC7829">
        <w:rPr>
          <w:rFonts w:asciiTheme="minorBidi" w:hAnsiTheme="minorBidi" w:cstheme="minorBidi"/>
          <w:sz w:val="24"/>
          <w:szCs w:val="24"/>
        </w:rPr>
        <w:t xml:space="preserve"> we saw at the beginning of the </w:t>
      </w:r>
      <w:r w:rsidRPr="00EC7829">
        <w:rPr>
          <w:rFonts w:asciiTheme="minorBidi" w:hAnsiTheme="minorBidi" w:cstheme="minorBidi"/>
          <w:i/>
          <w:iCs/>
          <w:sz w:val="24"/>
          <w:szCs w:val="24"/>
        </w:rPr>
        <w:t>shiur</w:t>
      </w:r>
      <w:r w:rsidRPr="00EC7829">
        <w:rPr>
          <w:rFonts w:asciiTheme="minorBidi" w:hAnsiTheme="minorBidi" w:cstheme="minorBidi"/>
          <w:sz w:val="24"/>
          <w:szCs w:val="24"/>
        </w:rPr>
        <w:t xml:space="preserve"> sees the </w:t>
      </w:r>
      <w:r w:rsidR="00B54892" w:rsidRPr="00EC7829">
        <w:rPr>
          <w:rFonts w:asciiTheme="minorBidi" w:hAnsiTheme="minorBidi" w:cstheme="minorBidi"/>
          <w:sz w:val="24"/>
          <w:szCs w:val="24"/>
        </w:rPr>
        <w:t>trumpet blasts</w:t>
      </w:r>
      <w:r w:rsidRPr="00EC7829">
        <w:rPr>
          <w:rFonts w:asciiTheme="minorBidi" w:hAnsiTheme="minorBidi" w:cstheme="minorBidi"/>
          <w:sz w:val="24"/>
          <w:szCs w:val="24"/>
        </w:rPr>
        <w:t xml:space="preserve"> as part of cry</w:t>
      </w:r>
      <w:r w:rsidR="00B54892" w:rsidRPr="00EC7829">
        <w:rPr>
          <w:rFonts w:asciiTheme="minorBidi" w:hAnsiTheme="minorBidi" w:cstheme="minorBidi"/>
          <w:sz w:val="24"/>
          <w:szCs w:val="24"/>
        </w:rPr>
        <w:t>ing out to God</w:t>
      </w:r>
      <w:r w:rsidRPr="00EC7829">
        <w:rPr>
          <w:rFonts w:asciiTheme="minorBidi" w:hAnsiTheme="minorBidi" w:cstheme="minorBidi"/>
          <w:sz w:val="24"/>
          <w:szCs w:val="24"/>
        </w:rPr>
        <w:t>, in times of distress and prayer or in times of joy and thanksgiving</w:t>
      </w:r>
      <w:r w:rsidR="00B54892" w:rsidRPr="00EC7829">
        <w:rPr>
          <w:rFonts w:asciiTheme="minorBidi" w:hAnsiTheme="minorBidi" w:cstheme="minorBidi"/>
          <w:sz w:val="24"/>
          <w:szCs w:val="24"/>
        </w:rPr>
        <w:t xml:space="preserve">. This seems </w:t>
      </w:r>
      <w:r w:rsidRPr="00EC7829">
        <w:rPr>
          <w:rFonts w:asciiTheme="minorBidi" w:hAnsiTheme="minorBidi" w:cstheme="minorBidi"/>
          <w:sz w:val="24"/>
          <w:szCs w:val="24"/>
        </w:rPr>
        <w:t>to be a more appropriate reason for a mitzva incumbent upon each and every individual.</w:t>
      </w:r>
    </w:p>
    <w:p w14:paraId="38D13B0C" w14:textId="77777777" w:rsidR="00B54892" w:rsidRPr="00EC7829" w:rsidRDefault="00B54892" w:rsidP="00EC7829">
      <w:pPr>
        <w:spacing w:line="240" w:lineRule="auto"/>
        <w:ind w:firstLine="720"/>
        <w:rPr>
          <w:rFonts w:asciiTheme="minorBidi" w:hAnsiTheme="minorBidi" w:cstheme="minorBidi"/>
          <w:sz w:val="24"/>
          <w:szCs w:val="24"/>
        </w:rPr>
      </w:pPr>
    </w:p>
    <w:p w14:paraId="4DD30709" w14:textId="7C2B044A" w:rsidR="00C87850" w:rsidRPr="00EC7829" w:rsidRDefault="00C8785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In contrast, the Rambam understands the purpose of the trumpets </w:t>
      </w:r>
      <w:r w:rsidR="008064FC" w:rsidRPr="00EC7829">
        <w:rPr>
          <w:rFonts w:asciiTheme="minorBidi" w:hAnsiTheme="minorBidi" w:cstheme="minorBidi"/>
          <w:sz w:val="24"/>
          <w:szCs w:val="24"/>
        </w:rPr>
        <w:t>as</w:t>
      </w:r>
      <w:r w:rsidRPr="00EC7829">
        <w:rPr>
          <w:rFonts w:asciiTheme="minorBidi" w:hAnsiTheme="minorBidi" w:cstheme="minorBidi"/>
          <w:sz w:val="24"/>
          <w:szCs w:val="24"/>
        </w:rPr>
        <w:t xml:space="preserve"> instill</w:t>
      </w:r>
      <w:r w:rsidR="008064FC" w:rsidRPr="00EC7829">
        <w:rPr>
          <w:rFonts w:asciiTheme="minorBidi" w:hAnsiTheme="minorBidi" w:cstheme="minorBidi"/>
          <w:sz w:val="24"/>
          <w:szCs w:val="24"/>
        </w:rPr>
        <w:t>ing</w:t>
      </w:r>
      <w:r w:rsidRPr="00EC7829">
        <w:rPr>
          <w:rFonts w:asciiTheme="minorBidi" w:hAnsiTheme="minorBidi" w:cstheme="minorBidi"/>
          <w:sz w:val="24"/>
          <w:szCs w:val="24"/>
        </w:rPr>
        <w:t xml:space="preserve"> </w:t>
      </w:r>
      <w:r w:rsidR="004E28B5" w:rsidRPr="00EC7829">
        <w:rPr>
          <w:rFonts w:asciiTheme="minorBidi" w:hAnsiTheme="minorBidi" w:cstheme="minorBidi"/>
          <w:sz w:val="24"/>
          <w:szCs w:val="24"/>
        </w:rPr>
        <w:t>in our hearts</w:t>
      </w:r>
      <w:r w:rsidRPr="00EC7829">
        <w:rPr>
          <w:rFonts w:asciiTheme="minorBidi" w:hAnsiTheme="minorBidi" w:cstheme="minorBidi"/>
          <w:sz w:val="24"/>
          <w:szCs w:val="24"/>
        </w:rPr>
        <w:t xml:space="preserve"> the recognition that everything that happens to </w:t>
      </w:r>
      <w:r w:rsidR="004E28B5" w:rsidRPr="00EC7829">
        <w:rPr>
          <w:rFonts w:asciiTheme="minorBidi" w:hAnsiTheme="minorBidi" w:cstheme="minorBidi"/>
          <w:sz w:val="24"/>
          <w:szCs w:val="24"/>
        </w:rPr>
        <w:t xml:space="preserve">us </w:t>
      </w:r>
      <w:r w:rsidR="00B54892" w:rsidRPr="00EC7829">
        <w:rPr>
          <w:rFonts w:asciiTheme="minorBidi" w:hAnsiTheme="minorBidi" w:cstheme="minorBidi"/>
          <w:sz w:val="24"/>
          <w:szCs w:val="24"/>
        </w:rPr>
        <w:t>is the result of God's will:</w:t>
      </w:r>
    </w:p>
    <w:p w14:paraId="33C1CFA5" w14:textId="77777777" w:rsidR="00B54892" w:rsidRPr="00EC7829" w:rsidRDefault="00B54892" w:rsidP="00EC7829">
      <w:pPr>
        <w:spacing w:line="240" w:lineRule="auto"/>
        <w:ind w:firstLine="567"/>
        <w:rPr>
          <w:rFonts w:asciiTheme="minorBidi" w:hAnsiTheme="minorBidi" w:cstheme="minorBidi"/>
          <w:sz w:val="24"/>
          <w:szCs w:val="24"/>
        </w:rPr>
      </w:pPr>
    </w:p>
    <w:p w14:paraId="2D47AB95" w14:textId="5B079F0E" w:rsidR="00B54892" w:rsidRPr="00EC7829" w:rsidRDefault="00B54892"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In the same way the commandment given to us to call upon Him in every calamity – </w:t>
      </w:r>
      <w:r w:rsidR="00371693" w:rsidRPr="00EC7829">
        <w:rPr>
          <w:rFonts w:asciiTheme="minorBidi" w:hAnsiTheme="minorBidi" w:cstheme="minorBidi"/>
          <w:sz w:val="24"/>
          <w:szCs w:val="24"/>
        </w:rPr>
        <w:t>meaning</w:t>
      </w:r>
      <w:r w:rsidRPr="00EC7829">
        <w:rPr>
          <w:rFonts w:asciiTheme="minorBidi" w:hAnsiTheme="minorBidi" w:cstheme="minorBidi"/>
          <w:sz w:val="24"/>
          <w:szCs w:val="24"/>
        </w:rPr>
        <w:t xml:space="preserve">, "Then you shall sound </w:t>
      </w:r>
      <w:r w:rsidR="008D7FB3" w:rsidRPr="00EC7829">
        <w:rPr>
          <w:rFonts w:asciiTheme="minorBidi" w:hAnsiTheme="minorBidi" w:cstheme="minorBidi"/>
          <w:sz w:val="24"/>
          <w:szCs w:val="24"/>
        </w:rPr>
        <w:t xml:space="preserve">blasts </w:t>
      </w:r>
      <w:r w:rsidRPr="00EC7829">
        <w:rPr>
          <w:rFonts w:asciiTheme="minorBidi" w:hAnsiTheme="minorBidi" w:cstheme="minorBidi"/>
          <w:sz w:val="24"/>
          <w:szCs w:val="24"/>
        </w:rPr>
        <w:t xml:space="preserve">with the trumpets" – likewise belongs to this </w:t>
      </w:r>
      <w:r w:rsidR="00371693" w:rsidRPr="00EC7829">
        <w:rPr>
          <w:rFonts w:asciiTheme="minorBidi" w:hAnsiTheme="minorBidi" w:cstheme="minorBidi"/>
          <w:sz w:val="24"/>
          <w:szCs w:val="24"/>
        </w:rPr>
        <w:t>category</w:t>
      </w:r>
      <w:r w:rsidRPr="00EC7829">
        <w:rPr>
          <w:rFonts w:asciiTheme="minorBidi" w:hAnsiTheme="minorBidi" w:cstheme="minorBidi"/>
          <w:sz w:val="24"/>
          <w:szCs w:val="24"/>
        </w:rPr>
        <w:t>. For it is an action through which the correct opinion is firmly established that He apprehends our situations and that it depends upon Him to improve them, if we obey, and to make them ruinous, if we disobey; we should not believe that such things are fortuitous and happen by chance. This is the meaning of: "And if you walk with Me in the way of chance" (</w:t>
      </w:r>
      <w:r w:rsidRPr="00EC7829">
        <w:rPr>
          <w:rFonts w:asciiTheme="minorBidi" w:hAnsiTheme="minorBidi" w:cstheme="minorBidi"/>
          <w:i/>
          <w:iCs/>
          <w:sz w:val="24"/>
          <w:szCs w:val="24"/>
        </w:rPr>
        <w:t xml:space="preserve">Vayikra </w:t>
      </w:r>
      <w:r w:rsidRPr="00EC7829">
        <w:rPr>
          <w:rFonts w:asciiTheme="minorBidi" w:hAnsiTheme="minorBidi" w:cstheme="minorBidi"/>
          <w:sz w:val="24"/>
          <w:szCs w:val="24"/>
        </w:rPr>
        <w:t>26:21)</w:t>
      </w:r>
      <w:r w:rsidR="00F72A28" w:rsidRPr="00EC7829">
        <w:rPr>
          <w:rFonts w:asciiTheme="minorBidi" w:hAnsiTheme="minorBidi" w:cstheme="minorBidi"/>
          <w:sz w:val="24"/>
          <w:szCs w:val="24"/>
        </w:rPr>
        <w:t xml:space="preserve">, by which it means: </w:t>
      </w:r>
      <w:r w:rsidR="00F72A28" w:rsidRPr="00EC7829">
        <w:rPr>
          <w:rFonts w:asciiTheme="minorBidi" w:hAnsiTheme="minorBidi" w:cstheme="minorBidi"/>
          <w:sz w:val="24"/>
          <w:szCs w:val="24"/>
        </w:rPr>
        <w:lastRenderedPageBreak/>
        <w:t>If you consider that the calamities with which I cause you to be stricken</w:t>
      </w:r>
      <w:r w:rsidR="007D232D" w:rsidRPr="00EC7829">
        <w:rPr>
          <w:rFonts w:asciiTheme="minorBidi" w:hAnsiTheme="minorBidi" w:cstheme="minorBidi"/>
          <w:sz w:val="24"/>
          <w:szCs w:val="24"/>
        </w:rPr>
        <w:t>, to punish you,</w:t>
      </w:r>
      <w:r w:rsidR="00F72A28" w:rsidRPr="00EC7829">
        <w:rPr>
          <w:rFonts w:asciiTheme="minorBidi" w:hAnsiTheme="minorBidi" w:cstheme="minorBidi"/>
          <w:sz w:val="24"/>
          <w:szCs w:val="24"/>
        </w:rPr>
        <w:t xml:space="preserve"> are a </w:t>
      </w:r>
      <w:r w:rsidR="007D232D" w:rsidRPr="00EC7829">
        <w:rPr>
          <w:rFonts w:asciiTheme="minorBidi" w:hAnsiTheme="minorBidi" w:cstheme="minorBidi"/>
          <w:sz w:val="24"/>
          <w:szCs w:val="24"/>
        </w:rPr>
        <w:t>matter</w:t>
      </w:r>
      <w:r w:rsidR="005040C0" w:rsidRPr="00EC7829">
        <w:rPr>
          <w:rFonts w:asciiTheme="minorBidi" w:hAnsiTheme="minorBidi" w:cstheme="minorBidi"/>
          <w:sz w:val="24"/>
          <w:szCs w:val="24"/>
        </w:rPr>
        <w:t xml:space="preserve"> of</w:t>
      </w:r>
      <w:r w:rsidR="007D232D" w:rsidRPr="00EC7829">
        <w:rPr>
          <w:rFonts w:asciiTheme="minorBidi" w:hAnsiTheme="minorBidi" w:cstheme="minorBidi"/>
          <w:sz w:val="24"/>
          <w:szCs w:val="24"/>
        </w:rPr>
        <w:t xml:space="preserve"> </w:t>
      </w:r>
      <w:r w:rsidR="00F72A28" w:rsidRPr="00EC7829">
        <w:rPr>
          <w:rFonts w:asciiTheme="minorBidi" w:hAnsiTheme="minorBidi" w:cstheme="minorBidi"/>
          <w:sz w:val="24"/>
          <w:szCs w:val="24"/>
        </w:rPr>
        <w:t>chance.</w:t>
      </w:r>
      <w:r w:rsidR="008064FC" w:rsidRPr="00EC7829">
        <w:rPr>
          <w:rFonts w:asciiTheme="minorBidi" w:hAnsiTheme="minorBidi" w:cstheme="minorBidi"/>
          <w:sz w:val="24"/>
          <w:szCs w:val="24"/>
        </w:rPr>
        <w:t xml:space="preserve"> (</w:t>
      </w:r>
      <w:r w:rsidR="008064FC" w:rsidRPr="00EC7829">
        <w:rPr>
          <w:rFonts w:asciiTheme="minorBidi" w:hAnsiTheme="minorBidi" w:cstheme="minorBidi"/>
          <w:i/>
          <w:iCs/>
          <w:sz w:val="24"/>
          <w:szCs w:val="24"/>
        </w:rPr>
        <w:t>Guide for the Perplexed</w:t>
      </w:r>
      <w:r w:rsidR="008064FC" w:rsidRPr="00EC7829">
        <w:rPr>
          <w:rFonts w:asciiTheme="minorBidi" w:hAnsiTheme="minorBidi" w:cstheme="minorBidi"/>
          <w:sz w:val="24"/>
          <w:szCs w:val="24"/>
        </w:rPr>
        <w:t xml:space="preserve"> III, 36)</w:t>
      </w:r>
    </w:p>
    <w:p w14:paraId="318E4746" w14:textId="77777777" w:rsidR="00C87850" w:rsidRPr="00EC7829" w:rsidRDefault="00F72A28" w:rsidP="00EC7829">
      <w:pPr>
        <w:spacing w:line="240" w:lineRule="auto"/>
        <w:rPr>
          <w:rFonts w:asciiTheme="minorBidi" w:hAnsiTheme="minorBidi" w:cstheme="minorBidi"/>
          <w:sz w:val="24"/>
          <w:szCs w:val="24"/>
        </w:rPr>
      </w:pPr>
      <w:r w:rsidRPr="00EC7829">
        <w:rPr>
          <w:rFonts w:asciiTheme="minorBidi" w:hAnsiTheme="minorBidi" w:cstheme="minorBidi"/>
          <w:sz w:val="24"/>
          <w:szCs w:val="24"/>
        </w:rPr>
        <w:t xml:space="preserve"> </w:t>
      </w:r>
    </w:p>
    <w:p w14:paraId="3A512198" w14:textId="72BD567E" w:rsidR="00C87850" w:rsidRPr="00EC7829" w:rsidRDefault="00F72A28"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According to the Ramba</w:t>
      </w:r>
      <w:r w:rsidR="00212720" w:rsidRPr="00EC7829">
        <w:rPr>
          <w:rFonts w:asciiTheme="minorBidi" w:hAnsiTheme="minorBidi" w:cstheme="minorBidi"/>
          <w:sz w:val="24"/>
          <w:szCs w:val="24"/>
        </w:rPr>
        <w:t>m</w:t>
      </w:r>
      <w:r w:rsidRPr="00EC7829">
        <w:rPr>
          <w:rFonts w:asciiTheme="minorBidi" w:hAnsiTheme="minorBidi" w:cstheme="minorBidi"/>
          <w:sz w:val="24"/>
          <w:szCs w:val="24"/>
        </w:rPr>
        <w:t xml:space="preserve">, we are </w:t>
      </w:r>
      <w:r w:rsidR="00212720" w:rsidRPr="00EC7829">
        <w:rPr>
          <w:rFonts w:asciiTheme="minorBidi" w:hAnsiTheme="minorBidi" w:cstheme="minorBidi"/>
          <w:sz w:val="24"/>
          <w:szCs w:val="24"/>
        </w:rPr>
        <w:t>talking about</w:t>
      </w:r>
      <w:r w:rsidRPr="00EC7829">
        <w:rPr>
          <w:rFonts w:asciiTheme="minorBidi" w:hAnsiTheme="minorBidi" w:cstheme="minorBidi"/>
          <w:sz w:val="24"/>
          <w:szCs w:val="24"/>
        </w:rPr>
        <w:t xml:space="preserve"> a sign that reminds and reveals to us the Divine </w:t>
      </w:r>
      <w:r w:rsidR="00551317" w:rsidRPr="00EC7829">
        <w:rPr>
          <w:rFonts w:asciiTheme="minorBidi" w:hAnsiTheme="minorBidi" w:cstheme="minorBidi"/>
          <w:sz w:val="24"/>
          <w:szCs w:val="24"/>
        </w:rPr>
        <w:t xml:space="preserve">presence </w:t>
      </w:r>
      <w:r w:rsidRPr="00EC7829">
        <w:rPr>
          <w:rFonts w:asciiTheme="minorBidi" w:hAnsiTheme="minorBidi" w:cstheme="minorBidi"/>
          <w:sz w:val="24"/>
          <w:szCs w:val="24"/>
        </w:rPr>
        <w:t xml:space="preserve">in the world, and that </w:t>
      </w:r>
      <w:r w:rsidR="00212720" w:rsidRPr="00EC7829">
        <w:rPr>
          <w:rFonts w:asciiTheme="minorBidi" w:hAnsiTheme="minorBidi" w:cstheme="minorBidi"/>
          <w:sz w:val="24"/>
          <w:szCs w:val="24"/>
        </w:rPr>
        <w:t>there is no</w:t>
      </w:r>
      <w:r w:rsidRPr="00EC7829">
        <w:rPr>
          <w:rFonts w:asciiTheme="minorBidi" w:hAnsiTheme="minorBidi" w:cstheme="minorBidi"/>
          <w:sz w:val="24"/>
          <w:szCs w:val="24"/>
        </w:rPr>
        <w:t xml:space="preserve"> </w:t>
      </w:r>
      <w:r w:rsidR="00212720" w:rsidRPr="00EC7829">
        <w:rPr>
          <w:rFonts w:asciiTheme="minorBidi" w:hAnsiTheme="minorBidi" w:cstheme="minorBidi"/>
          <w:sz w:val="24"/>
          <w:szCs w:val="24"/>
        </w:rPr>
        <w:t>“</w:t>
      </w:r>
      <w:r w:rsidRPr="00EC7829">
        <w:rPr>
          <w:rFonts w:asciiTheme="minorBidi" w:hAnsiTheme="minorBidi" w:cstheme="minorBidi"/>
          <w:sz w:val="24"/>
          <w:szCs w:val="24"/>
        </w:rPr>
        <w:t>chance</w:t>
      </w:r>
      <w:r w:rsidR="00212720" w:rsidRPr="00EC7829">
        <w:rPr>
          <w:rFonts w:asciiTheme="minorBidi" w:hAnsiTheme="minorBidi" w:cstheme="minorBidi"/>
          <w:sz w:val="24"/>
          <w:szCs w:val="24"/>
        </w:rPr>
        <w:t>” at all</w:t>
      </w:r>
      <w:r w:rsidR="00241F3B" w:rsidRPr="00EC7829">
        <w:rPr>
          <w:rFonts w:asciiTheme="minorBidi" w:hAnsiTheme="minorBidi" w:cstheme="minorBidi"/>
          <w:sz w:val="24"/>
          <w:szCs w:val="24"/>
        </w:rPr>
        <w:t>;</w:t>
      </w:r>
      <w:r w:rsidR="00241F3B" w:rsidRPr="00EC7829">
        <w:rPr>
          <w:rStyle w:val="FootnoteReference"/>
          <w:rFonts w:asciiTheme="minorBidi" w:hAnsiTheme="minorBidi" w:cstheme="minorBidi"/>
          <w:sz w:val="24"/>
          <w:szCs w:val="24"/>
        </w:rPr>
        <w:footnoteReference w:id="4"/>
      </w:r>
      <w:r w:rsidR="00241F3B" w:rsidRPr="00EC7829">
        <w:rPr>
          <w:rFonts w:asciiTheme="minorBidi" w:hAnsiTheme="minorBidi" w:cstheme="minorBidi"/>
          <w:sz w:val="24"/>
          <w:szCs w:val="24"/>
        </w:rPr>
        <w:t xml:space="preserve"> </w:t>
      </w:r>
      <w:r w:rsidR="00212720" w:rsidRPr="00EC7829">
        <w:rPr>
          <w:rFonts w:asciiTheme="minorBidi" w:hAnsiTheme="minorBidi" w:cstheme="minorBidi"/>
          <w:sz w:val="24"/>
          <w:szCs w:val="24"/>
        </w:rPr>
        <w:t xml:space="preserve">this recognition </w:t>
      </w:r>
      <w:r w:rsidR="00241F3B" w:rsidRPr="00EC7829">
        <w:rPr>
          <w:rFonts w:asciiTheme="minorBidi" w:hAnsiTheme="minorBidi" w:cstheme="minorBidi"/>
          <w:sz w:val="24"/>
          <w:szCs w:val="24"/>
        </w:rPr>
        <w:t xml:space="preserve">should then </w:t>
      </w:r>
      <w:r w:rsidR="00212720" w:rsidRPr="00EC7829">
        <w:rPr>
          <w:rFonts w:asciiTheme="minorBidi" w:hAnsiTheme="minorBidi" w:cstheme="minorBidi"/>
          <w:sz w:val="24"/>
          <w:szCs w:val="24"/>
        </w:rPr>
        <w:t>stir us to</w:t>
      </w:r>
      <w:r w:rsidR="0035147A" w:rsidRPr="00EC7829">
        <w:rPr>
          <w:rFonts w:asciiTheme="minorBidi" w:hAnsiTheme="minorBidi" w:cstheme="minorBidi"/>
          <w:sz w:val="24"/>
          <w:szCs w:val="24"/>
        </w:rPr>
        <w:t xml:space="preserve"> repentance and prayer. </w:t>
      </w:r>
      <w:r w:rsidR="00C87850" w:rsidRPr="00EC7829">
        <w:rPr>
          <w:rFonts w:asciiTheme="minorBidi" w:hAnsiTheme="minorBidi" w:cstheme="minorBidi"/>
          <w:sz w:val="24"/>
          <w:szCs w:val="24"/>
        </w:rPr>
        <w:t xml:space="preserve">This purpose can be achieved by </w:t>
      </w:r>
      <w:r w:rsidR="0035147A" w:rsidRPr="00EC7829">
        <w:rPr>
          <w:rFonts w:asciiTheme="minorBidi" w:hAnsiTheme="minorBidi" w:cstheme="minorBidi"/>
          <w:sz w:val="24"/>
          <w:szCs w:val="24"/>
        </w:rPr>
        <w:t xml:space="preserve">hearing </w:t>
      </w:r>
      <w:r w:rsidR="00C87850" w:rsidRPr="00EC7829">
        <w:rPr>
          <w:rFonts w:asciiTheme="minorBidi" w:hAnsiTheme="minorBidi" w:cstheme="minorBidi"/>
          <w:sz w:val="24"/>
          <w:szCs w:val="24"/>
        </w:rPr>
        <w:t>the sound of the trumpet,</w:t>
      </w:r>
      <w:r w:rsidR="0035147A" w:rsidRPr="00EC7829">
        <w:rPr>
          <w:rFonts w:asciiTheme="minorBidi" w:hAnsiTheme="minorBidi" w:cstheme="minorBidi"/>
          <w:sz w:val="24"/>
          <w:szCs w:val="24"/>
        </w:rPr>
        <w:t xml:space="preserve"> and there is no need to require that each and every person blow it. </w:t>
      </w:r>
    </w:p>
    <w:p w14:paraId="5582A3E7" w14:textId="77777777" w:rsidR="0035147A" w:rsidRPr="00EC7829" w:rsidRDefault="0035147A" w:rsidP="00EC7829">
      <w:pPr>
        <w:spacing w:line="240" w:lineRule="auto"/>
        <w:ind w:firstLine="720"/>
        <w:rPr>
          <w:rFonts w:asciiTheme="minorBidi" w:hAnsiTheme="minorBidi" w:cstheme="minorBidi"/>
          <w:sz w:val="24"/>
          <w:szCs w:val="24"/>
        </w:rPr>
      </w:pPr>
    </w:p>
    <w:p w14:paraId="0FD6AD09" w14:textId="50C42182" w:rsidR="00C87850" w:rsidRPr="00EC7829" w:rsidRDefault="0035147A"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The </w:t>
      </w:r>
      <w:r w:rsidRPr="00EC7829">
        <w:rPr>
          <w:rFonts w:asciiTheme="minorBidi" w:hAnsiTheme="minorBidi" w:cstheme="minorBidi"/>
          <w:i/>
          <w:iCs/>
          <w:sz w:val="24"/>
          <w:szCs w:val="24"/>
        </w:rPr>
        <w:t xml:space="preserve">Sefer </w:t>
      </w:r>
      <w:r w:rsidR="003331E3" w:rsidRPr="00EC7829">
        <w:rPr>
          <w:rFonts w:asciiTheme="minorBidi" w:hAnsiTheme="minorBidi" w:cstheme="minorBidi"/>
          <w:i/>
          <w:iCs/>
          <w:sz w:val="24"/>
          <w:szCs w:val="24"/>
        </w:rPr>
        <w:t>H</w:t>
      </w:r>
      <w:r w:rsidRPr="00EC7829">
        <w:rPr>
          <w:rFonts w:asciiTheme="minorBidi" w:hAnsiTheme="minorBidi" w:cstheme="minorBidi"/>
          <w:i/>
          <w:iCs/>
          <w:sz w:val="24"/>
          <w:szCs w:val="24"/>
        </w:rPr>
        <w:t xml:space="preserve">a-Chinukh </w:t>
      </w:r>
      <w:r w:rsidRPr="00EC7829">
        <w:rPr>
          <w:rFonts w:asciiTheme="minorBidi" w:hAnsiTheme="minorBidi" w:cstheme="minorBidi"/>
          <w:sz w:val="24"/>
          <w:szCs w:val="24"/>
        </w:rPr>
        <w:t xml:space="preserve">offers another reason </w:t>
      </w:r>
      <w:r w:rsidR="005C4C6C" w:rsidRPr="00EC7829">
        <w:rPr>
          <w:rFonts w:asciiTheme="minorBidi" w:hAnsiTheme="minorBidi" w:cstheme="minorBidi"/>
          <w:sz w:val="24"/>
          <w:szCs w:val="24"/>
        </w:rPr>
        <w:t xml:space="preserve">that </w:t>
      </w:r>
      <w:r w:rsidRPr="00EC7829">
        <w:rPr>
          <w:rFonts w:asciiTheme="minorBidi" w:hAnsiTheme="minorBidi" w:cstheme="minorBidi"/>
          <w:sz w:val="24"/>
          <w:szCs w:val="24"/>
        </w:rPr>
        <w:t xml:space="preserve">places the emphasis not on the content of the trumpet blast, but on </w:t>
      </w:r>
      <w:r w:rsidR="00C87850" w:rsidRPr="00EC7829">
        <w:rPr>
          <w:rFonts w:asciiTheme="minorBidi" w:hAnsiTheme="minorBidi" w:cstheme="minorBidi"/>
          <w:sz w:val="24"/>
          <w:szCs w:val="24"/>
        </w:rPr>
        <w:t>the context it creates and into which it draws the person:</w:t>
      </w:r>
    </w:p>
    <w:p w14:paraId="39B8FD20" w14:textId="77777777" w:rsidR="0035147A" w:rsidRPr="00EC7829" w:rsidRDefault="0035147A" w:rsidP="00EC7829">
      <w:pPr>
        <w:spacing w:line="240" w:lineRule="auto"/>
        <w:ind w:firstLine="567"/>
        <w:rPr>
          <w:rFonts w:asciiTheme="minorBidi" w:hAnsiTheme="minorBidi" w:cstheme="minorBidi"/>
          <w:sz w:val="24"/>
          <w:szCs w:val="24"/>
        </w:rPr>
      </w:pPr>
    </w:p>
    <w:p w14:paraId="08D379B6" w14:textId="026607DC" w:rsidR="0035147A" w:rsidRPr="00EC7829" w:rsidRDefault="0035147A" w:rsidP="00EC7829">
      <w:pPr>
        <w:pStyle w:val="BlockText"/>
        <w:spacing w:line="240" w:lineRule="auto"/>
        <w:ind w:left="720"/>
        <w:rPr>
          <w:rFonts w:asciiTheme="minorBidi" w:hAnsiTheme="minorBidi" w:cstheme="minorBidi"/>
          <w:sz w:val="24"/>
          <w:szCs w:val="24"/>
        </w:rPr>
      </w:pPr>
      <w:r w:rsidRPr="00EC7829">
        <w:rPr>
          <w:rFonts w:asciiTheme="minorBidi" w:hAnsiTheme="minorBidi" w:cstheme="minorBidi"/>
          <w:sz w:val="24"/>
          <w:szCs w:val="24"/>
        </w:rPr>
        <w:t xml:space="preserve">It is from the roots of the commandment that since at the time of the sacrifice they would need to properly focus their attention </w:t>
      </w:r>
      <w:r w:rsidR="00B805E1" w:rsidRPr="00EC7829">
        <w:rPr>
          <w:rFonts w:asciiTheme="minorBidi" w:hAnsiTheme="minorBidi" w:cstheme="minorBidi"/>
          <w:sz w:val="24"/>
          <w:szCs w:val="24"/>
        </w:rPr>
        <w:t>–</w:t>
      </w:r>
      <w:r w:rsidRPr="00EC7829">
        <w:rPr>
          <w:rFonts w:asciiTheme="minorBidi" w:hAnsiTheme="minorBidi" w:cstheme="minorBidi"/>
          <w:sz w:val="24"/>
          <w:szCs w:val="24"/>
        </w:rPr>
        <w:t xml:space="preserve"> as it is well-known that it is disqualified by certain thoughts </w:t>
      </w:r>
      <w:r w:rsidR="00B805E1" w:rsidRPr="00EC7829">
        <w:rPr>
          <w:rFonts w:asciiTheme="minorBidi" w:hAnsiTheme="minorBidi" w:cstheme="minorBidi"/>
          <w:sz w:val="24"/>
          <w:szCs w:val="24"/>
        </w:rPr>
        <w:t>–</w:t>
      </w:r>
      <w:r w:rsidRPr="00EC7829">
        <w:rPr>
          <w:rFonts w:asciiTheme="minorBidi" w:hAnsiTheme="minorBidi" w:cstheme="minorBidi"/>
          <w:sz w:val="24"/>
          <w:szCs w:val="24"/>
        </w:rPr>
        <w:t xml:space="preserve"> and also [that] the sacrifice requires complete awareness in front of the Master of all</w:t>
      </w:r>
      <w:r w:rsidR="00044CFA" w:rsidRPr="00EC7829">
        <w:rPr>
          <w:rFonts w:asciiTheme="minorBidi" w:hAnsiTheme="minorBidi" w:cstheme="minorBidi"/>
          <w:sz w:val="24"/>
          <w:szCs w:val="24"/>
        </w:rPr>
        <w:t>,</w:t>
      </w:r>
      <w:r w:rsidRPr="00EC7829">
        <w:rPr>
          <w:rFonts w:asciiTheme="minorBidi" w:hAnsiTheme="minorBidi" w:cstheme="minorBidi"/>
          <w:sz w:val="24"/>
          <w:szCs w:val="24"/>
        </w:rPr>
        <w:t xml:space="preserve"> Who commanded about them; and also at the time of trouble, a person needs great focus in his supplication before his Creator, that He should have mercy upon him and save him from his trouble; we are therefore commanded to blow the trumpets at these times. </w:t>
      </w:r>
      <w:r w:rsidR="00C874EC" w:rsidRPr="00EC7829">
        <w:rPr>
          <w:rFonts w:asciiTheme="minorBidi" w:hAnsiTheme="minorBidi" w:cstheme="minorBidi"/>
          <w:sz w:val="24"/>
          <w:szCs w:val="24"/>
        </w:rPr>
        <w:t>Since</w:t>
      </w:r>
      <w:r w:rsidRPr="00EC7829">
        <w:rPr>
          <w:rFonts w:asciiTheme="minorBidi" w:hAnsiTheme="minorBidi" w:cstheme="minorBidi"/>
          <w:sz w:val="24"/>
          <w:szCs w:val="24"/>
        </w:rPr>
        <w:t xml:space="preserve"> man is </w:t>
      </w:r>
      <w:r w:rsidR="00BB0518" w:rsidRPr="00EC7829">
        <w:rPr>
          <w:rFonts w:asciiTheme="minorBidi" w:hAnsiTheme="minorBidi" w:cstheme="minorBidi"/>
          <w:sz w:val="24"/>
          <w:szCs w:val="24"/>
        </w:rPr>
        <w:t xml:space="preserve">innately </w:t>
      </w:r>
      <w:r w:rsidRPr="00EC7829">
        <w:rPr>
          <w:rFonts w:asciiTheme="minorBidi" w:hAnsiTheme="minorBidi" w:cstheme="minorBidi"/>
          <w:sz w:val="24"/>
          <w:szCs w:val="24"/>
        </w:rPr>
        <w:t>physical, he requires great arousal to these things</w:t>
      </w:r>
      <w:r w:rsidR="00BB0518" w:rsidRPr="00EC7829">
        <w:rPr>
          <w:rFonts w:asciiTheme="minorBidi" w:hAnsiTheme="minorBidi" w:cstheme="minorBidi"/>
          <w:sz w:val="24"/>
          <w:szCs w:val="24"/>
        </w:rPr>
        <w:t xml:space="preserve">, </w:t>
      </w:r>
      <w:r w:rsidR="008520BF" w:rsidRPr="00EC7829">
        <w:rPr>
          <w:rFonts w:asciiTheme="minorBidi" w:hAnsiTheme="minorBidi" w:cstheme="minorBidi"/>
          <w:sz w:val="24"/>
          <w:szCs w:val="24"/>
        </w:rPr>
        <w:t>for</w:t>
      </w:r>
      <w:r w:rsidRPr="00EC7829">
        <w:rPr>
          <w:rFonts w:asciiTheme="minorBidi" w:hAnsiTheme="minorBidi" w:cstheme="minorBidi"/>
          <w:sz w:val="24"/>
          <w:szCs w:val="24"/>
        </w:rPr>
        <w:t xml:space="preserve"> the way of nature </w:t>
      </w:r>
      <w:r w:rsidR="008520BF" w:rsidRPr="00EC7829">
        <w:rPr>
          <w:rFonts w:asciiTheme="minorBidi" w:hAnsiTheme="minorBidi" w:cstheme="minorBidi"/>
          <w:sz w:val="24"/>
          <w:szCs w:val="24"/>
        </w:rPr>
        <w:t xml:space="preserve">without arousal </w:t>
      </w:r>
      <w:r w:rsidRPr="00EC7829">
        <w:rPr>
          <w:rFonts w:asciiTheme="minorBidi" w:hAnsiTheme="minorBidi" w:cstheme="minorBidi"/>
          <w:sz w:val="24"/>
          <w:szCs w:val="24"/>
        </w:rPr>
        <w:t xml:space="preserve">is to stand </w:t>
      </w:r>
      <w:r w:rsidR="008520BF" w:rsidRPr="00EC7829">
        <w:rPr>
          <w:rFonts w:asciiTheme="minorBidi" w:hAnsiTheme="minorBidi" w:cstheme="minorBidi"/>
          <w:sz w:val="24"/>
          <w:szCs w:val="24"/>
        </w:rPr>
        <w:t xml:space="preserve">as if </w:t>
      </w:r>
      <w:r w:rsidRPr="00EC7829">
        <w:rPr>
          <w:rFonts w:asciiTheme="minorBidi" w:hAnsiTheme="minorBidi" w:cstheme="minorBidi"/>
          <w:sz w:val="24"/>
          <w:szCs w:val="24"/>
        </w:rPr>
        <w:t xml:space="preserve">asleep, and there is nothing as arousing as the sounds of music, [as is] well-known </w:t>
      </w:r>
      <w:r w:rsidR="008520BF" w:rsidRPr="00EC7829">
        <w:rPr>
          <w:rFonts w:asciiTheme="minorBidi" w:hAnsiTheme="minorBidi" w:cstheme="minorBidi"/>
          <w:sz w:val="24"/>
          <w:szCs w:val="24"/>
        </w:rPr>
        <w:t>–</w:t>
      </w:r>
      <w:r w:rsidRPr="00EC7829">
        <w:rPr>
          <w:rFonts w:asciiTheme="minorBidi" w:hAnsiTheme="minorBidi" w:cstheme="minorBidi"/>
          <w:sz w:val="24"/>
          <w:szCs w:val="24"/>
        </w:rPr>
        <w:t xml:space="preserve"> and all the more so, the sounds of trumpets, which is the greatest sound of all musical instruments. And there </w:t>
      </w:r>
      <w:r w:rsidR="001B1DF1" w:rsidRPr="00EC7829">
        <w:rPr>
          <w:rFonts w:asciiTheme="minorBidi" w:hAnsiTheme="minorBidi" w:cstheme="minorBidi"/>
          <w:sz w:val="24"/>
          <w:szCs w:val="24"/>
        </w:rPr>
        <w:t>also seems to be a further</w:t>
      </w:r>
      <w:r w:rsidRPr="00EC7829">
        <w:rPr>
          <w:rFonts w:asciiTheme="minorBidi" w:hAnsiTheme="minorBidi" w:cstheme="minorBidi"/>
          <w:sz w:val="24"/>
          <w:szCs w:val="24"/>
        </w:rPr>
        <w:t xml:space="preserve"> purpose, aside from arousal to focusing attention, that is realized through the sound of the trumpet; that</w:t>
      </w:r>
      <w:r w:rsidR="007E763A" w:rsidRPr="00EC7829">
        <w:rPr>
          <w:rFonts w:asciiTheme="minorBidi" w:hAnsiTheme="minorBidi" w:cstheme="minorBidi"/>
          <w:sz w:val="24"/>
          <w:szCs w:val="24"/>
        </w:rPr>
        <w:t xml:space="preserve"> with the </w:t>
      </w:r>
      <w:r w:rsidRPr="00EC7829">
        <w:rPr>
          <w:rFonts w:asciiTheme="minorBidi" w:hAnsiTheme="minorBidi" w:cstheme="minorBidi"/>
          <w:sz w:val="24"/>
          <w:szCs w:val="24"/>
        </w:rPr>
        <w:t>sound of the trumpets</w:t>
      </w:r>
      <w:r w:rsidR="00A163EC" w:rsidRPr="00EC7829">
        <w:rPr>
          <w:rFonts w:asciiTheme="minorBidi" w:hAnsiTheme="minorBidi" w:cstheme="minorBidi"/>
          <w:sz w:val="24"/>
          <w:szCs w:val="24"/>
        </w:rPr>
        <w:t>, a person</w:t>
      </w:r>
      <w:r w:rsidRPr="00EC7829">
        <w:rPr>
          <w:rFonts w:asciiTheme="minorBidi" w:hAnsiTheme="minorBidi" w:cstheme="minorBidi"/>
          <w:sz w:val="24"/>
          <w:szCs w:val="24"/>
        </w:rPr>
        <w:t xml:space="preserve"> removes </w:t>
      </w:r>
      <w:r w:rsidR="00194289" w:rsidRPr="00EC7829">
        <w:rPr>
          <w:rFonts w:asciiTheme="minorBidi" w:hAnsiTheme="minorBidi" w:cstheme="minorBidi"/>
          <w:sz w:val="24"/>
          <w:szCs w:val="24"/>
        </w:rPr>
        <w:t xml:space="preserve">from his heart </w:t>
      </w:r>
      <w:r w:rsidRPr="00EC7829">
        <w:rPr>
          <w:rFonts w:asciiTheme="minorBidi" w:hAnsiTheme="minorBidi" w:cstheme="minorBidi"/>
          <w:sz w:val="24"/>
          <w:szCs w:val="24"/>
        </w:rPr>
        <w:t xml:space="preserve">all other </w:t>
      </w:r>
      <w:r w:rsidR="00194289" w:rsidRPr="00EC7829">
        <w:rPr>
          <w:rFonts w:asciiTheme="minorBidi" w:hAnsiTheme="minorBidi" w:cstheme="minorBidi"/>
          <w:sz w:val="24"/>
          <w:szCs w:val="24"/>
        </w:rPr>
        <w:t>thoughts of worldly matters</w:t>
      </w:r>
      <w:r w:rsidRPr="00EC7829">
        <w:rPr>
          <w:rFonts w:asciiTheme="minorBidi" w:hAnsiTheme="minorBidi" w:cstheme="minorBidi"/>
          <w:sz w:val="24"/>
          <w:szCs w:val="24"/>
        </w:rPr>
        <w:t xml:space="preserve">, such that at that time he will only [direct] his heart to the matter of the sacrifice. But why should I </w:t>
      </w:r>
      <w:r w:rsidR="00CA00B0" w:rsidRPr="00EC7829">
        <w:rPr>
          <w:rFonts w:asciiTheme="minorBidi" w:hAnsiTheme="minorBidi" w:cstheme="minorBidi"/>
          <w:sz w:val="24"/>
          <w:szCs w:val="24"/>
        </w:rPr>
        <w:t>expand</w:t>
      </w:r>
      <w:r w:rsidR="006141C7" w:rsidRPr="00EC7829">
        <w:rPr>
          <w:rFonts w:asciiTheme="minorBidi" w:hAnsiTheme="minorBidi" w:cstheme="minorBidi"/>
          <w:sz w:val="24"/>
          <w:szCs w:val="24"/>
        </w:rPr>
        <w:t xml:space="preserve">, </w:t>
      </w:r>
      <w:r w:rsidR="00CA00B0" w:rsidRPr="00EC7829">
        <w:rPr>
          <w:rFonts w:asciiTheme="minorBidi" w:hAnsiTheme="minorBidi" w:cstheme="minorBidi"/>
          <w:sz w:val="24"/>
          <w:szCs w:val="24"/>
        </w:rPr>
        <w:t xml:space="preserve">when </w:t>
      </w:r>
      <w:r w:rsidR="00920861" w:rsidRPr="00EC7829">
        <w:rPr>
          <w:rFonts w:asciiTheme="minorBidi" w:hAnsiTheme="minorBidi" w:cstheme="minorBidi"/>
          <w:sz w:val="24"/>
          <w:szCs w:val="24"/>
        </w:rPr>
        <w:t>t</w:t>
      </w:r>
      <w:r w:rsidRPr="00EC7829">
        <w:rPr>
          <w:rFonts w:asciiTheme="minorBidi" w:hAnsiTheme="minorBidi" w:cstheme="minorBidi"/>
          <w:sz w:val="24"/>
          <w:szCs w:val="24"/>
        </w:rPr>
        <w:t xml:space="preserve">his is </w:t>
      </w:r>
      <w:r w:rsidR="006141C7" w:rsidRPr="00EC7829">
        <w:rPr>
          <w:rFonts w:asciiTheme="minorBidi" w:hAnsiTheme="minorBidi" w:cstheme="minorBidi"/>
          <w:sz w:val="24"/>
          <w:szCs w:val="24"/>
        </w:rPr>
        <w:t>well known</w:t>
      </w:r>
      <w:r w:rsidRPr="00EC7829">
        <w:rPr>
          <w:rFonts w:asciiTheme="minorBidi" w:hAnsiTheme="minorBidi" w:cstheme="minorBidi"/>
          <w:sz w:val="24"/>
          <w:szCs w:val="24"/>
        </w:rPr>
        <w:t xml:space="preserve"> to anyone who has ever bent his ear to hear, with focus, trumpets or the sound of a shofar.</w:t>
      </w:r>
      <w:r w:rsidR="00212720" w:rsidRPr="00EC7829">
        <w:rPr>
          <w:rFonts w:asciiTheme="minorBidi" w:hAnsiTheme="minorBidi" w:cstheme="minorBidi"/>
          <w:sz w:val="24"/>
          <w:szCs w:val="24"/>
        </w:rPr>
        <w:t xml:space="preserve"> (</w:t>
      </w:r>
      <w:r w:rsidR="00212720" w:rsidRPr="00EC7829">
        <w:rPr>
          <w:rFonts w:asciiTheme="minorBidi" w:hAnsiTheme="minorBidi" w:cstheme="minorBidi"/>
          <w:i/>
          <w:iCs/>
          <w:sz w:val="24"/>
          <w:szCs w:val="24"/>
        </w:rPr>
        <w:t>Sefer Ha-Chinukh</w:t>
      </w:r>
      <w:r w:rsidR="00212720" w:rsidRPr="00EC7829">
        <w:rPr>
          <w:rFonts w:asciiTheme="minorBidi" w:hAnsiTheme="minorBidi" w:cstheme="minorBidi"/>
          <w:sz w:val="24"/>
          <w:szCs w:val="24"/>
        </w:rPr>
        <w:t xml:space="preserve">, </w:t>
      </w:r>
      <w:r w:rsidR="00212720" w:rsidRPr="00EC7829">
        <w:rPr>
          <w:rFonts w:asciiTheme="minorBidi" w:hAnsiTheme="minorBidi" w:cstheme="minorBidi"/>
          <w:i/>
          <w:iCs/>
          <w:sz w:val="24"/>
          <w:szCs w:val="24"/>
        </w:rPr>
        <w:t>mitzva</w:t>
      </w:r>
      <w:r w:rsidR="00212720" w:rsidRPr="00EC7829">
        <w:rPr>
          <w:rFonts w:asciiTheme="minorBidi" w:hAnsiTheme="minorBidi" w:cstheme="minorBidi"/>
          <w:sz w:val="24"/>
          <w:szCs w:val="24"/>
        </w:rPr>
        <w:t xml:space="preserve"> 384)</w:t>
      </w:r>
    </w:p>
    <w:p w14:paraId="33F100BA" w14:textId="77777777" w:rsidR="00C87850" w:rsidRPr="00EC7829" w:rsidRDefault="0035147A" w:rsidP="00EC7829">
      <w:pPr>
        <w:spacing w:line="240" w:lineRule="auto"/>
        <w:rPr>
          <w:rFonts w:asciiTheme="minorBidi" w:hAnsiTheme="minorBidi" w:cstheme="minorBidi"/>
          <w:sz w:val="24"/>
          <w:szCs w:val="24"/>
        </w:rPr>
      </w:pPr>
      <w:r w:rsidRPr="00EC7829">
        <w:rPr>
          <w:rFonts w:asciiTheme="minorBidi" w:hAnsiTheme="minorBidi" w:cstheme="minorBidi"/>
          <w:sz w:val="24"/>
          <w:szCs w:val="24"/>
        </w:rPr>
        <w:t xml:space="preserve"> </w:t>
      </w:r>
    </w:p>
    <w:p w14:paraId="3FB5AF98" w14:textId="2A0626C4" w:rsidR="00C87850" w:rsidRPr="00EC7829" w:rsidRDefault="0035147A"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According to him, the trumpet blast in times of distress </w:t>
      </w:r>
      <w:r w:rsidR="00C87850" w:rsidRPr="00EC7829">
        <w:rPr>
          <w:rFonts w:asciiTheme="minorBidi" w:hAnsiTheme="minorBidi" w:cstheme="minorBidi"/>
          <w:sz w:val="24"/>
          <w:szCs w:val="24"/>
        </w:rPr>
        <w:t xml:space="preserve">is somewhat akin to </w:t>
      </w:r>
      <w:r w:rsidR="000330F8" w:rsidRPr="00EC7829">
        <w:rPr>
          <w:rFonts w:asciiTheme="minorBidi" w:hAnsiTheme="minorBidi" w:cstheme="minorBidi"/>
          <w:sz w:val="24"/>
          <w:szCs w:val="24"/>
        </w:rPr>
        <w:t>the sirens used</w:t>
      </w:r>
      <w:r w:rsidR="00C87850" w:rsidRPr="00EC7829">
        <w:rPr>
          <w:rFonts w:asciiTheme="minorBidi" w:hAnsiTheme="minorBidi" w:cstheme="minorBidi"/>
          <w:sz w:val="24"/>
          <w:szCs w:val="24"/>
        </w:rPr>
        <w:t xml:space="preserve"> today. It allows a person to focus and concentrate on the task before him</w:t>
      </w:r>
      <w:r w:rsidR="00432CB0" w:rsidRPr="00EC7829">
        <w:rPr>
          <w:rFonts w:asciiTheme="minorBidi" w:hAnsiTheme="minorBidi" w:cstheme="minorBidi"/>
          <w:sz w:val="24"/>
          <w:szCs w:val="24"/>
        </w:rPr>
        <w:t xml:space="preserve">. It </w:t>
      </w:r>
      <w:r w:rsidR="00C87850" w:rsidRPr="00EC7829">
        <w:rPr>
          <w:rFonts w:asciiTheme="minorBidi" w:hAnsiTheme="minorBidi" w:cstheme="minorBidi"/>
          <w:sz w:val="24"/>
          <w:szCs w:val="24"/>
        </w:rPr>
        <w:t>is therefore clear</w:t>
      </w:r>
      <w:r w:rsidR="00432CB0" w:rsidRPr="00EC7829">
        <w:rPr>
          <w:rFonts w:asciiTheme="minorBidi" w:hAnsiTheme="minorBidi" w:cstheme="minorBidi"/>
          <w:sz w:val="24"/>
          <w:szCs w:val="24"/>
        </w:rPr>
        <w:t>, according</w:t>
      </w:r>
      <w:r w:rsidR="00C87850" w:rsidRPr="00EC7829">
        <w:rPr>
          <w:rFonts w:asciiTheme="minorBidi" w:hAnsiTheme="minorBidi" w:cstheme="minorBidi"/>
          <w:sz w:val="24"/>
          <w:szCs w:val="24"/>
        </w:rPr>
        <w:t xml:space="preserve"> to this understanding as well</w:t>
      </w:r>
      <w:r w:rsidR="00432CB0" w:rsidRPr="00EC7829">
        <w:rPr>
          <w:rFonts w:asciiTheme="minorBidi" w:hAnsiTheme="minorBidi" w:cstheme="minorBidi"/>
          <w:sz w:val="24"/>
          <w:szCs w:val="24"/>
        </w:rPr>
        <w:t>,</w:t>
      </w:r>
      <w:r w:rsidR="00C87850" w:rsidRPr="00EC7829">
        <w:rPr>
          <w:rFonts w:asciiTheme="minorBidi" w:hAnsiTheme="minorBidi" w:cstheme="minorBidi"/>
          <w:sz w:val="24"/>
          <w:szCs w:val="24"/>
        </w:rPr>
        <w:t xml:space="preserve"> that </w:t>
      </w:r>
      <w:r w:rsidR="00432CB0" w:rsidRPr="00EC7829">
        <w:rPr>
          <w:rFonts w:asciiTheme="minorBidi" w:hAnsiTheme="minorBidi" w:cstheme="minorBidi"/>
          <w:sz w:val="24"/>
          <w:szCs w:val="24"/>
        </w:rPr>
        <w:t>the</w:t>
      </w:r>
      <w:r w:rsidR="00C87850" w:rsidRPr="00EC7829">
        <w:rPr>
          <w:rFonts w:asciiTheme="minorBidi" w:hAnsiTheme="minorBidi" w:cstheme="minorBidi"/>
          <w:sz w:val="24"/>
          <w:szCs w:val="24"/>
        </w:rPr>
        <w:t xml:space="preserve"> essence</w:t>
      </w:r>
      <w:r w:rsidR="00432CB0" w:rsidRPr="00EC7829">
        <w:rPr>
          <w:rFonts w:asciiTheme="minorBidi" w:hAnsiTheme="minorBidi" w:cstheme="minorBidi"/>
          <w:sz w:val="24"/>
          <w:szCs w:val="24"/>
        </w:rPr>
        <w:t xml:space="preserve"> of the trumpet blasts</w:t>
      </w:r>
      <w:r w:rsidR="00C87850" w:rsidRPr="00EC7829">
        <w:rPr>
          <w:rFonts w:asciiTheme="minorBidi" w:hAnsiTheme="minorBidi" w:cstheme="minorBidi"/>
          <w:sz w:val="24"/>
          <w:szCs w:val="24"/>
        </w:rPr>
        <w:t xml:space="preserve"> is in the hearing and not in the blowing.</w:t>
      </w:r>
    </w:p>
    <w:p w14:paraId="381E33C2" w14:textId="77777777" w:rsidR="00432CB0" w:rsidRPr="00EC7829" w:rsidRDefault="00432CB0" w:rsidP="00EC7829">
      <w:pPr>
        <w:spacing w:line="240" w:lineRule="auto"/>
        <w:rPr>
          <w:rFonts w:asciiTheme="minorBidi" w:hAnsiTheme="minorBidi" w:cstheme="minorBidi"/>
          <w:sz w:val="24"/>
          <w:szCs w:val="24"/>
        </w:rPr>
      </w:pPr>
    </w:p>
    <w:p w14:paraId="79B475A3" w14:textId="17FA43D9" w:rsidR="00C87850" w:rsidRPr="00EC7829" w:rsidRDefault="000F3AA9" w:rsidP="00EC7829">
      <w:pPr>
        <w:spacing w:line="240" w:lineRule="auto"/>
        <w:rPr>
          <w:rFonts w:asciiTheme="minorBidi" w:hAnsiTheme="minorBidi" w:cstheme="minorBidi"/>
          <w:b/>
          <w:bCs/>
          <w:sz w:val="24"/>
          <w:szCs w:val="24"/>
        </w:rPr>
      </w:pPr>
      <w:r w:rsidRPr="00EC7829">
        <w:rPr>
          <w:rFonts w:asciiTheme="minorBidi" w:hAnsiTheme="minorBidi" w:cstheme="minorBidi"/>
          <w:b/>
          <w:bCs/>
          <w:sz w:val="24"/>
          <w:szCs w:val="24"/>
        </w:rPr>
        <w:t>Summary</w:t>
      </w:r>
    </w:p>
    <w:p w14:paraId="1B11D817" w14:textId="77777777" w:rsidR="00432CB0" w:rsidRPr="00EC7829" w:rsidRDefault="00432CB0" w:rsidP="00EC7829">
      <w:pPr>
        <w:spacing w:line="240" w:lineRule="auto"/>
        <w:rPr>
          <w:rFonts w:asciiTheme="minorBidi" w:hAnsiTheme="minorBidi" w:cstheme="minorBidi"/>
          <w:sz w:val="24"/>
          <w:szCs w:val="24"/>
        </w:rPr>
      </w:pPr>
    </w:p>
    <w:p w14:paraId="169BB729" w14:textId="5450224C" w:rsidR="00C87850" w:rsidRPr="00EC7829" w:rsidRDefault="00432CB0" w:rsidP="00EC7829">
      <w:pPr>
        <w:spacing w:line="240" w:lineRule="auto"/>
        <w:ind w:firstLine="720"/>
        <w:rPr>
          <w:rFonts w:asciiTheme="minorBidi" w:hAnsiTheme="minorBidi" w:cstheme="minorBidi"/>
          <w:sz w:val="24"/>
          <w:szCs w:val="24"/>
        </w:rPr>
      </w:pPr>
      <w:r w:rsidRPr="00EC7829">
        <w:rPr>
          <w:rFonts w:asciiTheme="minorBidi" w:hAnsiTheme="minorBidi" w:cstheme="minorBidi"/>
          <w:sz w:val="24"/>
          <w:szCs w:val="24"/>
        </w:rPr>
        <w:t xml:space="preserve">The Torah commands us to </w:t>
      </w:r>
      <w:r w:rsidR="00C87850" w:rsidRPr="00EC7829">
        <w:rPr>
          <w:rFonts w:asciiTheme="minorBidi" w:hAnsiTheme="minorBidi" w:cstheme="minorBidi"/>
          <w:sz w:val="24"/>
          <w:szCs w:val="24"/>
        </w:rPr>
        <w:t xml:space="preserve">sound trumpets in times of trouble and war, </w:t>
      </w:r>
      <w:r w:rsidRPr="00EC7829">
        <w:rPr>
          <w:rFonts w:asciiTheme="minorBidi" w:hAnsiTheme="minorBidi" w:cstheme="minorBidi"/>
          <w:sz w:val="24"/>
          <w:szCs w:val="24"/>
        </w:rPr>
        <w:t>and</w:t>
      </w:r>
      <w:r w:rsidR="00C87850" w:rsidRPr="00EC7829">
        <w:rPr>
          <w:rFonts w:asciiTheme="minorBidi" w:hAnsiTheme="minorBidi" w:cstheme="minorBidi"/>
          <w:sz w:val="24"/>
          <w:szCs w:val="24"/>
        </w:rPr>
        <w:t xml:space="preserve"> also in times of festivity and rejoicing. In </w:t>
      </w:r>
      <w:r w:rsidRPr="00EC7829">
        <w:rPr>
          <w:rFonts w:asciiTheme="minorBidi" w:hAnsiTheme="minorBidi" w:cstheme="minorBidi"/>
          <w:sz w:val="24"/>
          <w:szCs w:val="24"/>
        </w:rPr>
        <w:t xml:space="preserve">this </w:t>
      </w:r>
      <w:r w:rsidRPr="00EC7829">
        <w:rPr>
          <w:rFonts w:asciiTheme="minorBidi" w:hAnsiTheme="minorBidi" w:cstheme="minorBidi"/>
          <w:i/>
          <w:iCs/>
          <w:sz w:val="24"/>
          <w:szCs w:val="24"/>
        </w:rPr>
        <w:t>shiur</w:t>
      </w:r>
      <w:r w:rsidR="000330F8" w:rsidRPr="00EC7829">
        <w:rPr>
          <w:rFonts w:asciiTheme="minorBidi" w:hAnsiTheme="minorBidi" w:cstheme="minorBidi"/>
          <w:i/>
          <w:iCs/>
          <w:sz w:val="24"/>
          <w:szCs w:val="24"/>
        </w:rPr>
        <w:t>,</w:t>
      </w:r>
      <w:r w:rsidRPr="00EC7829">
        <w:rPr>
          <w:rFonts w:asciiTheme="minorBidi" w:hAnsiTheme="minorBidi" w:cstheme="minorBidi"/>
          <w:i/>
          <w:iCs/>
          <w:sz w:val="24"/>
          <w:szCs w:val="24"/>
        </w:rPr>
        <w:t xml:space="preserve"> </w:t>
      </w:r>
      <w:r w:rsidR="00C87850" w:rsidRPr="00EC7829">
        <w:rPr>
          <w:rFonts w:asciiTheme="minorBidi" w:hAnsiTheme="minorBidi" w:cstheme="minorBidi"/>
          <w:sz w:val="24"/>
          <w:szCs w:val="24"/>
        </w:rPr>
        <w:t xml:space="preserve">we tried to </w:t>
      </w:r>
      <w:r w:rsidRPr="00EC7829">
        <w:rPr>
          <w:rFonts w:asciiTheme="minorBidi" w:hAnsiTheme="minorBidi" w:cstheme="minorBidi"/>
          <w:sz w:val="24"/>
          <w:szCs w:val="24"/>
        </w:rPr>
        <w:t>understand</w:t>
      </w:r>
      <w:r w:rsidR="00C87850" w:rsidRPr="00EC7829">
        <w:rPr>
          <w:rFonts w:asciiTheme="minorBidi" w:hAnsiTheme="minorBidi" w:cstheme="minorBidi"/>
          <w:sz w:val="24"/>
          <w:szCs w:val="24"/>
        </w:rPr>
        <w:t xml:space="preserve"> the nature of this mitzva </w:t>
      </w:r>
      <w:r w:rsidRPr="00EC7829">
        <w:rPr>
          <w:rFonts w:asciiTheme="minorBidi" w:hAnsiTheme="minorBidi" w:cstheme="minorBidi"/>
          <w:sz w:val="24"/>
          <w:szCs w:val="24"/>
        </w:rPr>
        <w:t>–</w:t>
      </w:r>
      <w:r w:rsidR="00C87850" w:rsidRPr="00EC7829">
        <w:rPr>
          <w:rFonts w:asciiTheme="minorBidi" w:hAnsiTheme="minorBidi" w:cstheme="minorBidi"/>
          <w:sz w:val="24"/>
          <w:szCs w:val="24"/>
        </w:rPr>
        <w:t xml:space="preserve"> are these two separate obligations </w:t>
      </w:r>
      <w:r w:rsidRPr="00EC7829">
        <w:rPr>
          <w:rFonts w:asciiTheme="minorBidi" w:hAnsiTheme="minorBidi" w:cstheme="minorBidi"/>
          <w:sz w:val="24"/>
          <w:szCs w:val="24"/>
        </w:rPr>
        <w:t xml:space="preserve">in connection with which </w:t>
      </w:r>
      <w:r w:rsidR="00C87850" w:rsidRPr="00EC7829">
        <w:rPr>
          <w:rFonts w:asciiTheme="minorBidi" w:hAnsiTheme="minorBidi" w:cstheme="minorBidi"/>
          <w:sz w:val="24"/>
          <w:szCs w:val="24"/>
        </w:rPr>
        <w:t xml:space="preserve">the blowing of </w:t>
      </w:r>
      <w:r w:rsidRPr="00EC7829">
        <w:rPr>
          <w:rFonts w:asciiTheme="minorBidi" w:hAnsiTheme="minorBidi" w:cstheme="minorBidi"/>
          <w:sz w:val="24"/>
          <w:szCs w:val="24"/>
        </w:rPr>
        <w:t>trumpets accompanies</w:t>
      </w:r>
      <w:r w:rsidR="00C87850" w:rsidRPr="00EC7829">
        <w:rPr>
          <w:rFonts w:asciiTheme="minorBidi" w:hAnsiTheme="minorBidi" w:cstheme="minorBidi"/>
          <w:sz w:val="24"/>
          <w:szCs w:val="24"/>
        </w:rPr>
        <w:t xml:space="preserve"> </w:t>
      </w:r>
      <w:r w:rsidRPr="00EC7829">
        <w:rPr>
          <w:rFonts w:asciiTheme="minorBidi" w:hAnsiTheme="minorBidi" w:cstheme="minorBidi"/>
          <w:sz w:val="24"/>
          <w:szCs w:val="24"/>
        </w:rPr>
        <w:t>man's calling out to God</w:t>
      </w:r>
      <w:r w:rsidR="00EC698E" w:rsidRPr="00EC7829">
        <w:rPr>
          <w:rFonts w:asciiTheme="minorBidi" w:hAnsiTheme="minorBidi" w:cstheme="minorBidi"/>
          <w:sz w:val="24"/>
          <w:szCs w:val="24"/>
        </w:rPr>
        <w:t>?</w:t>
      </w:r>
      <w:r w:rsidRPr="00EC7829">
        <w:rPr>
          <w:rFonts w:asciiTheme="minorBidi" w:hAnsiTheme="minorBidi" w:cstheme="minorBidi"/>
          <w:sz w:val="24"/>
          <w:szCs w:val="24"/>
        </w:rPr>
        <w:t xml:space="preserve"> </w:t>
      </w:r>
      <w:r w:rsidR="00EC698E" w:rsidRPr="00EC7829">
        <w:rPr>
          <w:rFonts w:asciiTheme="minorBidi" w:hAnsiTheme="minorBidi" w:cstheme="minorBidi"/>
          <w:sz w:val="24"/>
          <w:szCs w:val="24"/>
        </w:rPr>
        <w:t>O</w:t>
      </w:r>
      <w:r w:rsidRPr="00EC7829">
        <w:rPr>
          <w:rFonts w:asciiTheme="minorBidi" w:hAnsiTheme="minorBidi" w:cstheme="minorBidi"/>
          <w:sz w:val="24"/>
          <w:szCs w:val="24"/>
        </w:rPr>
        <w:t>r do they have a common root, namely, the recognition of Go</w:t>
      </w:r>
      <w:r w:rsidR="00C87850" w:rsidRPr="00EC7829">
        <w:rPr>
          <w:rFonts w:asciiTheme="minorBidi" w:hAnsiTheme="minorBidi" w:cstheme="minorBidi"/>
          <w:sz w:val="24"/>
          <w:szCs w:val="24"/>
        </w:rPr>
        <w:t>d's kingship and providence</w:t>
      </w:r>
      <w:r w:rsidR="00EC698E" w:rsidRPr="00EC7829">
        <w:rPr>
          <w:rFonts w:asciiTheme="minorBidi" w:hAnsiTheme="minorBidi" w:cstheme="minorBidi"/>
          <w:sz w:val="24"/>
          <w:szCs w:val="24"/>
        </w:rPr>
        <w:t>?</w:t>
      </w:r>
      <w:r w:rsidR="00C87850" w:rsidRPr="00EC7829">
        <w:rPr>
          <w:rFonts w:asciiTheme="minorBidi" w:hAnsiTheme="minorBidi" w:cstheme="minorBidi"/>
          <w:sz w:val="24"/>
          <w:szCs w:val="24"/>
        </w:rPr>
        <w:t xml:space="preserve"> We focused particularly on the </w:t>
      </w:r>
      <w:r w:rsidRPr="00EC7829">
        <w:rPr>
          <w:rFonts w:asciiTheme="minorBidi" w:hAnsiTheme="minorBidi" w:cstheme="minorBidi"/>
          <w:sz w:val="24"/>
          <w:szCs w:val="24"/>
        </w:rPr>
        <w:t>trumpet</w:t>
      </w:r>
      <w:r w:rsidR="00C87850" w:rsidRPr="00EC7829">
        <w:rPr>
          <w:rFonts w:asciiTheme="minorBidi" w:hAnsiTheme="minorBidi" w:cstheme="minorBidi"/>
          <w:sz w:val="24"/>
          <w:szCs w:val="24"/>
        </w:rPr>
        <w:t xml:space="preserve"> blast in </w:t>
      </w:r>
      <w:r w:rsidRPr="00EC7829">
        <w:rPr>
          <w:rFonts w:asciiTheme="minorBidi" w:hAnsiTheme="minorBidi" w:cstheme="minorBidi"/>
          <w:sz w:val="24"/>
          <w:szCs w:val="24"/>
        </w:rPr>
        <w:t xml:space="preserve">a </w:t>
      </w:r>
      <w:r w:rsidR="00C87850" w:rsidRPr="00EC7829">
        <w:rPr>
          <w:rFonts w:asciiTheme="minorBidi" w:hAnsiTheme="minorBidi" w:cstheme="minorBidi"/>
          <w:sz w:val="24"/>
          <w:szCs w:val="24"/>
        </w:rPr>
        <w:t xml:space="preserve">time of war, </w:t>
      </w:r>
      <w:r w:rsidR="00EC698E" w:rsidRPr="00EC7829">
        <w:rPr>
          <w:rFonts w:asciiTheme="minorBidi" w:hAnsiTheme="minorBidi" w:cstheme="minorBidi"/>
          <w:sz w:val="24"/>
          <w:szCs w:val="24"/>
        </w:rPr>
        <w:t xml:space="preserve">and </w:t>
      </w:r>
      <w:r w:rsidR="00C87850" w:rsidRPr="00EC7829">
        <w:rPr>
          <w:rFonts w:asciiTheme="minorBidi" w:hAnsiTheme="minorBidi" w:cstheme="minorBidi"/>
          <w:sz w:val="24"/>
          <w:szCs w:val="24"/>
        </w:rPr>
        <w:t xml:space="preserve">whether it expresses a cry and plea for deliverance or a proclamation that God </w:t>
      </w:r>
      <w:r w:rsidR="00C87850" w:rsidRPr="00EC7829">
        <w:rPr>
          <w:rFonts w:asciiTheme="minorBidi" w:hAnsiTheme="minorBidi" w:cstheme="minorBidi"/>
          <w:sz w:val="24"/>
          <w:szCs w:val="24"/>
        </w:rPr>
        <w:lastRenderedPageBreak/>
        <w:t>is in the midst of the camp of Israel</w:t>
      </w:r>
      <w:r w:rsidR="00FE6600" w:rsidRPr="00EC7829">
        <w:rPr>
          <w:rFonts w:asciiTheme="minorBidi" w:hAnsiTheme="minorBidi" w:cstheme="minorBidi"/>
          <w:sz w:val="24"/>
          <w:szCs w:val="24"/>
        </w:rPr>
        <w:t xml:space="preserve"> –</w:t>
      </w:r>
      <w:r w:rsidR="00C87850" w:rsidRPr="00EC7829">
        <w:rPr>
          <w:rFonts w:asciiTheme="minorBidi" w:hAnsiTheme="minorBidi" w:cstheme="minorBidi"/>
          <w:sz w:val="24"/>
          <w:szCs w:val="24"/>
        </w:rPr>
        <w:t xml:space="preserve"> as </w:t>
      </w:r>
      <w:r w:rsidR="00FE6600" w:rsidRPr="00EC7829">
        <w:rPr>
          <w:rFonts w:asciiTheme="minorBidi" w:hAnsiTheme="minorBidi" w:cstheme="minorBidi"/>
          <w:sz w:val="24"/>
          <w:szCs w:val="24"/>
        </w:rPr>
        <w:t xml:space="preserve">when </w:t>
      </w:r>
      <w:r w:rsidR="00C87850" w:rsidRPr="00EC7829">
        <w:rPr>
          <w:rFonts w:asciiTheme="minorBidi" w:hAnsiTheme="minorBidi" w:cstheme="minorBidi"/>
          <w:sz w:val="24"/>
          <w:szCs w:val="24"/>
        </w:rPr>
        <w:t>trumpets</w:t>
      </w:r>
      <w:r w:rsidR="00FE6600" w:rsidRPr="00EC7829">
        <w:rPr>
          <w:rFonts w:asciiTheme="minorBidi" w:hAnsiTheme="minorBidi" w:cstheme="minorBidi"/>
          <w:sz w:val="24"/>
          <w:szCs w:val="24"/>
        </w:rPr>
        <w:t xml:space="preserve"> are sounded</w:t>
      </w:r>
      <w:r w:rsidR="00C87850" w:rsidRPr="00EC7829">
        <w:rPr>
          <w:rFonts w:asciiTheme="minorBidi" w:hAnsiTheme="minorBidi" w:cstheme="minorBidi"/>
          <w:sz w:val="24"/>
          <w:szCs w:val="24"/>
        </w:rPr>
        <w:t xml:space="preserve"> before </w:t>
      </w:r>
      <w:r w:rsidRPr="00EC7829">
        <w:rPr>
          <w:rFonts w:asciiTheme="minorBidi" w:hAnsiTheme="minorBidi" w:cstheme="minorBidi"/>
          <w:sz w:val="24"/>
          <w:szCs w:val="24"/>
        </w:rPr>
        <w:t>a</w:t>
      </w:r>
      <w:r w:rsidR="00C87850" w:rsidRPr="00EC7829">
        <w:rPr>
          <w:rFonts w:asciiTheme="minorBidi" w:hAnsiTheme="minorBidi" w:cstheme="minorBidi"/>
          <w:sz w:val="24"/>
          <w:szCs w:val="24"/>
        </w:rPr>
        <w:t xml:space="preserve"> king</w:t>
      </w:r>
      <w:r w:rsidR="009A18FD" w:rsidRPr="00EC7829">
        <w:rPr>
          <w:rFonts w:asciiTheme="minorBidi" w:hAnsiTheme="minorBidi" w:cstheme="minorBidi"/>
          <w:sz w:val="24"/>
          <w:szCs w:val="24"/>
        </w:rPr>
        <w:t>. W</w:t>
      </w:r>
      <w:r w:rsidRPr="00EC7829">
        <w:rPr>
          <w:rFonts w:asciiTheme="minorBidi" w:hAnsiTheme="minorBidi" w:cstheme="minorBidi"/>
          <w:sz w:val="24"/>
          <w:szCs w:val="24"/>
        </w:rPr>
        <w:t>e saw</w:t>
      </w:r>
      <w:r w:rsidR="00C87850" w:rsidRPr="00EC7829">
        <w:rPr>
          <w:rFonts w:asciiTheme="minorBidi" w:hAnsiTheme="minorBidi" w:cstheme="minorBidi"/>
          <w:sz w:val="24"/>
          <w:szCs w:val="24"/>
        </w:rPr>
        <w:t xml:space="preserve"> that these </w:t>
      </w:r>
      <w:r w:rsidRPr="00EC7829">
        <w:rPr>
          <w:rFonts w:asciiTheme="minorBidi" w:hAnsiTheme="minorBidi" w:cstheme="minorBidi"/>
          <w:sz w:val="24"/>
          <w:szCs w:val="24"/>
        </w:rPr>
        <w:t>questions</w:t>
      </w:r>
      <w:r w:rsidR="00C87850" w:rsidRPr="00EC7829">
        <w:rPr>
          <w:rFonts w:asciiTheme="minorBidi" w:hAnsiTheme="minorBidi" w:cstheme="minorBidi"/>
          <w:sz w:val="24"/>
          <w:szCs w:val="24"/>
        </w:rPr>
        <w:t xml:space="preserve"> affect a number of details in the parameters of the mitzva</w:t>
      </w:r>
      <w:r w:rsidR="009A18FD" w:rsidRPr="00EC7829">
        <w:rPr>
          <w:rFonts w:asciiTheme="minorBidi" w:hAnsiTheme="minorBidi" w:cstheme="minorBidi"/>
          <w:sz w:val="24"/>
          <w:szCs w:val="24"/>
        </w:rPr>
        <w:t>, such as</w:t>
      </w:r>
      <w:r w:rsidR="00C87850" w:rsidRPr="00EC7829">
        <w:rPr>
          <w:rFonts w:asciiTheme="minorBidi" w:hAnsiTheme="minorBidi" w:cstheme="minorBidi"/>
          <w:sz w:val="24"/>
          <w:szCs w:val="24"/>
        </w:rPr>
        <w:t xml:space="preserve"> who is qualified to blow and when, and whether the emphasis is on the blowing or the hearing.</w:t>
      </w:r>
    </w:p>
    <w:p w14:paraId="6ECE5A56" w14:textId="77777777" w:rsidR="00432CB0" w:rsidRPr="00EC7829" w:rsidRDefault="00432CB0" w:rsidP="00EC7829">
      <w:pPr>
        <w:spacing w:line="240" w:lineRule="auto"/>
        <w:rPr>
          <w:rFonts w:asciiTheme="minorBidi" w:hAnsiTheme="minorBidi" w:cstheme="minorBidi"/>
          <w:sz w:val="24"/>
          <w:szCs w:val="24"/>
        </w:rPr>
      </w:pPr>
    </w:p>
    <w:p w14:paraId="7D6C8927" w14:textId="76F54013" w:rsidR="00432CB0" w:rsidRPr="00EC7829" w:rsidRDefault="00432CB0" w:rsidP="00EC7829">
      <w:pPr>
        <w:spacing w:line="240" w:lineRule="auto"/>
        <w:rPr>
          <w:rFonts w:asciiTheme="minorBidi" w:hAnsiTheme="minorBidi" w:cstheme="minorBidi"/>
          <w:sz w:val="24"/>
          <w:szCs w:val="24"/>
        </w:rPr>
      </w:pPr>
      <w:r w:rsidRPr="00EC7829">
        <w:rPr>
          <w:rFonts w:asciiTheme="minorBidi" w:hAnsiTheme="minorBidi" w:cstheme="minorBidi"/>
          <w:sz w:val="24"/>
          <w:szCs w:val="24"/>
        </w:rPr>
        <w:t>(Translated by David Strauss</w:t>
      </w:r>
      <w:r w:rsidR="003331E3" w:rsidRPr="00EC7829">
        <w:rPr>
          <w:rFonts w:asciiTheme="minorBidi" w:hAnsiTheme="minorBidi" w:cstheme="minorBidi"/>
          <w:sz w:val="24"/>
          <w:szCs w:val="24"/>
        </w:rPr>
        <w:t>; edited by Sarah Rudolph</w:t>
      </w:r>
      <w:r w:rsidRPr="00EC7829">
        <w:rPr>
          <w:rFonts w:asciiTheme="minorBidi" w:hAnsiTheme="minorBidi" w:cstheme="minorBidi"/>
          <w:sz w:val="24"/>
          <w:szCs w:val="24"/>
        </w:rPr>
        <w:t>)</w:t>
      </w:r>
    </w:p>
    <w:p w14:paraId="47D69D5F" w14:textId="77777777" w:rsidR="00C87850" w:rsidRPr="00EC7829" w:rsidRDefault="00C87850" w:rsidP="00EC7829">
      <w:pPr>
        <w:spacing w:line="240" w:lineRule="auto"/>
        <w:rPr>
          <w:rFonts w:asciiTheme="minorBidi" w:hAnsiTheme="minorBidi" w:cstheme="minorBidi"/>
          <w:sz w:val="24"/>
          <w:szCs w:val="24"/>
        </w:rPr>
      </w:pPr>
    </w:p>
    <w:sectPr w:rsidR="00C87850" w:rsidRPr="00EC7829">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70634" w14:textId="77777777" w:rsidR="00E325FC" w:rsidRDefault="00E325FC">
      <w:r>
        <w:separator/>
      </w:r>
    </w:p>
  </w:endnote>
  <w:endnote w:type="continuationSeparator" w:id="0">
    <w:p w14:paraId="18F4A44F" w14:textId="77777777" w:rsidR="00E325FC" w:rsidRDefault="00E3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602082"/>
      <w:docPartObj>
        <w:docPartGallery w:val="Page Numbers (Bottom of Page)"/>
        <w:docPartUnique/>
      </w:docPartObj>
    </w:sdtPr>
    <w:sdtEndPr>
      <w:rPr>
        <w:noProof/>
      </w:rPr>
    </w:sdtEndPr>
    <w:sdtContent>
      <w:p w14:paraId="046837A9" w14:textId="3D0F0981" w:rsidR="003331E3" w:rsidRDefault="003331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4ADD1" w14:textId="6D342479" w:rsidR="002415DC" w:rsidRDefault="002415DC"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5B5B1" w14:textId="77777777" w:rsidR="00E325FC" w:rsidRDefault="00E325FC">
      <w:r>
        <w:separator/>
      </w:r>
    </w:p>
  </w:footnote>
  <w:footnote w:type="continuationSeparator" w:id="0">
    <w:p w14:paraId="18875C37" w14:textId="77777777" w:rsidR="00E325FC" w:rsidRDefault="00E325FC">
      <w:r>
        <w:continuationSeparator/>
      </w:r>
    </w:p>
  </w:footnote>
  <w:footnote w:id="1">
    <w:p w14:paraId="729746F8" w14:textId="7F3D2698" w:rsidR="002415DC" w:rsidRPr="003331E3" w:rsidRDefault="002415DC" w:rsidP="0050700B">
      <w:pPr>
        <w:spacing w:line="240" w:lineRule="auto"/>
        <w:rPr>
          <w:rFonts w:asciiTheme="minorBidi" w:hAnsiTheme="minorBidi" w:cstheme="minorBidi"/>
          <w:sz w:val="20"/>
        </w:rPr>
      </w:pPr>
      <w:r w:rsidRPr="003331E3">
        <w:rPr>
          <w:rStyle w:val="FootnoteReference"/>
          <w:rFonts w:asciiTheme="minorBidi" w:hAnsiTheme="minorBidi" w:cstheme="minorBidi"/>
          <w:sz w:val="20"/>
        </w:rPr>
        <w:footnoteRef/>
      </w:r>
      <w:r w:rsidRPr="003331E3">
        <w:rPr>
          <w:rFonts w:asciiTheme="minorBidi" w:hAnsiTheme="minorBidi" w:cstheme="minorBidi"/>
          <w:sz w:val="20"/>
        </w:rPr>
        <w:t xml:space="preserve"> </w:t>
      </w:r>
      <w:r w:rsidR="00725DCD" w:rsidRPr="003331E3">
        <w:rPr>
          <w:rFonts w:asciiTheme="minorBidi" w:hAnsiTheme="minorBidi" w:cstheme="minorBidi"/>
          <w:sz w:val="20"/>
        </w:rPr>
        <w:t>Despite the difference between the kingdom of heaven and that of man on earth</w:t>
      </w:r>
      <w:r w:rsidR="00361F87">
        <w:rPr>
          <w:rFonts w:asciiTheme="minorBidi" w:hAnsiTheme="minorBidi" w:cstheme="minorBidi"/>
          <w:sz w:val="20"/>
        </w:rPr>
        <w:t xml:space="preserve"> –</w:t>
      </w:r>
      <w:r w:rsidR="00725DCD" w:rsidRPr="003331E3">
        <w:rPr>
          <w:rFonts w:asciiTheme="minorBidi" w:hAnsiTheme="minorBidi" w:cstheme="minorBidi"/>
          <w:sz w:val="20"/>
        </w:rPr>
        <w:t xml:space="preserve"> see also regarding the coronation of Yoash: </w:t>
      </w:r>
      <w:r w:rsidR="00432CB0" w:rsidRPr="003331E3">
        <w:rPr>
          <w:rFonts w:asciiTheme="minorBidi" w:hAnsiTheme="minorBidi" w:cstheme="minorBidi"/>
          <w:sz w:val="20"/>
        </w:rPr>
        <w:t>"</w:t>
      </w:r>
      <w:r w:rsidR="00725DCD" w:rsidRPr="003331E3">
        <w:rPr>
          <w:rFonts w:asciiTheme="minorBidi" w:hAnsiTheme="minorBidi" w:cstheme="minorBidi"/>
          <w:sz w:val="20"/>
        </w:rPr>
        <w:t xml:space="preserve">And she looked, and, behold, the king stood on the platform, as </w:t>
      </w:r>
      <w:r w:rsidR="001805CD">
        <w:rPr>
          <w:rFonts w:asciiTheme="minorBidi" w:hAnsiTheme="minorBidi" w:cstheme="minorBidi"/>
          <w:sz w:val="20"/>
        </w:rPr>
        <w:t>was the rule</w:t>
      </w:r>
      <w:r w:rsidR="00725DCD" w:rsidRPr="003331E3">
        <w:rPr>
          <w:rFonts w:asciiTheme="minorBidi" w:hAnsiTheme="minorBidi" w:cstheme="minorBidi"/>
          <w:sz w:val="20"/>
        </w:rPr>
        <w:t xml:space="preserve">, and the captains and the trumpets by the king; and all the people of the land rejoiced, and blew with trumpets" (II </w:t>
      </w:r>
      <w:r w:rsidR="00725DCD" w:rsidRPr="003331E3">
        <w:rPr>
          <w:rFonts w:asciiTheme="minorBidi" w:hAnsiTheme="minorBidi" w:cstheme="minorBidi"/>
          <w:i/>
          <w:iCs/>
          <w:sz w:val="20"/>
        </w:rPr>
        <w:t xml:space="preserve">Melakhim </w:t>
      </w:r>
      <w:r w:rsidR="00725DCD" w:rsidRPr="003331E3">
        <w:rPr>
          <w:rFonts w:asciiTheme="minorBidi" w:hAnsiTheme="minorBidi" w:cstheme="minorBidi"/>
          <w:sz w:val="20"/>
        </w:rPr>
        <w:t>11:14).</w:t>
      </w:r>
    </w:p>
  </w:footnote>
  <w:footnote w:id="2">
    <w:p w14:paraId="308A9F1E" w14:textId="77777777" w:rsidR="002415DC" w:rsidRPr="003331E3" w:rsidRDefault="002415DC" w:rsidP="0050700B">
      <w:pPr>
        <w:pStyle w:val="FootnoteText"/>
        <w:spacing w:line="240" w:lineRule="auto"/>
        <w:rPr>
          <w:rFonts w:asciiTheme="minorBidi" w:hAnsiTheme="minorBidi" w:cstheme="minorBidi"/>
        </w:rPr>
      </w:pPr>
      <w:r w:rsidRPr="003331E3">
        <w:rPr>
          <w:rStyle w:val="FootnoteReference"/>
          <w:rFonts w:asciiTheme="minorBidi" w:hAnsiTheme="minorBidi" w:cstheme="minorBidi"/>
        </w:rPr>
        <w:footnoteRef/>
      </w:r>
      <w:r w:rsidRPr="003331E3">
        <w:rPr>
          <w:rFonts w:asciiTheme="minorBidi" w:hAnsiTheme="minorBidi" w:cstheme="minorBidi"/>
        </w:rPr>
        <w:t xml:space="preserve"> </w:t>
      </w:r>
      <w:r w:rsidR="00725DCD" w:rsidRPr="003331E3">
        <w:rPr>
          <w:rFonts w:asciiTheme="minorBidi" w:hAnsiTheme="minorBidi" w:cstheme="minorBidi"/>
        </w:rPr>
        <w:t xml:space="preserve">See the </w:t>
      </w:r>
      <w:r w:rsidR="00725DCD" w:rsidRPr="003331E3">
        <w:rPr>
          <w:rFonts w:asciiTheme="minorBidi" w:hAnsiTheme="minorBidi" w:cstheme="minorBidi"/>
          <w:i/>
          <w:iCs/>
        </w:rPr>
        <w:t xml:space="preserve">Chinukh </w:t>
      </w:r>
      <w:r w:rsidR="00725DCD" w:rsidRPr="003331E3">
        <w:rPr>
          <w:rFonts w:asciiTheme="minorBidi" w:hAnsiTheme="minorBidi" w:cstheme="minorBidi"/>
        </w:rPr>
        <w:t xml:space="preserve">regarding the commandment to blow the trumpets in the Temple and in war, where he concludes by saying that this </w:t>
      </w:r>
      <w:r w:rsidR="00725DCD" w:rsidRPr="0050700B">
        <w:rPr>
          <w:rFonts w:asciiTheme="minorBidi" w:hAnsiTheme="minorBidi" w:cstheme="minorBidi"/>
        </w:rPr>
        <w:t>mitzva</w:t>
      </w:r>
      <w:r w:rsidR="00725DCD" w:rsidRPr="003331E3">
        <w:rPr>
          <w:rFonts w:asciiTheme="minorBidi" w:hAnsiTheme="minorBidi" w:cstheme="minorBidi"/>
          <w:i/>
          <w:iCs/>
        </w:rPr>
        <w:t xml:space="preserve"> </w:t>
      </w:r>
      <w:r w:rsidR="00725DCD" w:rsidRPr="003331E3">
        <w:rPr>
          <w:rFonts w:asciiTheme="minorBidi" w:hAnsiTheme="minorBidi" w:cstheme="minorBidi"/>
        </w:rPr>
        <w:t xml:space="preserve">is incumbent on the priests alone. This seems to include also the </w:t>
      </w:r>
      <w:r w:rsidR="00725DCD" w:rsidRPr="0050700B">
        <w:rPr>
          <w:rFonts w:asciiTheme="minorBidi" w:hAnsiTheme="minorBidi" w:cstheme="minorBidi"/>
        </w:rPr>
        <w:t>mitzva</w:t>
      </w:r>
      <w:r w:rsidR="00725DCD" w:rsidRPr="003331E3">
        <w:rPr>
          <w:rFonts w:asciiTheme="minorBidi" w:hAnsiTheme="minorBidi" w:cstheme="minorBidi"/>
          <w:i/>
          <w:iCs/>
        </w:rPr>
        <w:t xml:space="preserve"> </w:t>
      </w:r>
      <w:r w:rsidR="00725DCD" w:rsidRPr="003331E3">
        <w:rPr>
          <w:rFonts w:asciiTheme="minorBidi" w:hAnsiTheme="minorBidi" w:cstheme="minorBidi"/>
        </w:rPr>
        <w:t xml:space="preserve">of blowing the trumpets in a time of war. </w:t>
      </w:r>
    </w:p>
  </w:footnote>
  <w:footnote w:id="3">
    <w:p w14:paraId="510701A9" w14:textId="746A1011" w:rsidR="00F72A28" w:rsidRPr="003331E3" w:rsidRDefault="00F72A28" w:rsidP="0050700B">
      <w:pPr>
        <w:spacing w:line="240" w:lineRule="auto"/>
        <w:rPr>
          <w:rFonts w:asciiTheme="minorBidi" w:hAnsiTheme="minorBidi" w:cstheme="minorBidi"/>
          <w:sz w:val="20"/>
        </w:rPr>
      </w:pPr>
      <w:r w:rsidRPr="003331E3">
        <w:rPr>
          <w:rStyle w:val="FootnoteReference"/>
          <w:rFonts w:asciiTheme="minorBidi" w:hAnsiTheme="minorBidi" w:cstheme="minorBidi"/>
          <w:sz w:val="20"/>
        </w:rPr>
        <w:footnoteRef/>
      </w:r>
      <w:r w:rsidR="00725DCD" w:rsidRPr="003331E3">
        <w:rPr>
          <w:rFonts w:asciiTheme="minorBidi" w:hAnsiTheme="minorBidi" w:cstheme="minorBidi"/>
          <w:sz w:val="20"/>
        </w:rPr>
        <w:t xml:space="preserve"> Several sources for the interested reader: </w:t>
      </w:r>
      <w:r w:rsidR="00725DCD" w:rsidRPr="003331E3">
        <w:rPr>
          <w:rFonts w:asciiTheme="minorBidi" w:hAnsiTheme="minorBidi" w:cstheme="minorBidi"/>
          <w:i/>
          <w:iCs/>
          <w:sz w:val="20"/>
        </w:rPr>
        <w:t xml:space="preserve">Rosh </w:t>
      </w:r>
      <w:r w:rsidR="00401052">
        <w:rPr>
          <w:rFonts w:asciiTheme="minorBidi" w:hAnsiTheme="minorBidi" w:cstheme="minorBidi"/>
          <w:i/>
          <w:iCs/>
          <w:sz w:val="20"/>
        </w:rPr>
        <w:t>H</w:t>
      </w:r>
      <w:r w:rsidR="00725DCD" w:rsidRPr="003331E3">
        <w:rPr>
          <w:rFonts w:asciiTheme="minorBidi" w:hAnsiTheme="minorBidi" w:cstheme="minorBidi"/>
          <w:i/>
          <w:iCs/>
          <w:sz w:val="20"/>
        </w:rPr>
        <w:t>a-</w:t>
      </w:r>
      <w:r w:rsidR="00401052">
        <w:rPr>
          <w:rFonts w:asciiTheme="minorBidi" w:hAnsiTheme="minorBidi" w:cstheme="minorBidi"/>
          <w:i/>
          <w:iCs/>
          <w:sz w:val="20"/>
        </w:rPr>
        <w:t>s</w:t>
      </w:r>
      <w:r w:rsidR="00725DCD" w:rsidRPr="003331E3">
        <w:rPr>
          <w:rFonts w:asciiTheme="minorBidi" w:hAnsiTheme="minorBidi" w:cstheme="minorBidi"/>
          <w:i/>
          <w:iCs/>
          <w:sz w:val="20"/>
        </w:rPr>
        <w:t xml:space="preserve">hana </w:t>
      </w:r>
      <w:r w:rsidR="00725DCD" w:rsidRPr="003331E3">
        <w:rPr>
          <w:rFonts w:asciiTheme="minorBidi" w:hAnsiTheme="minorBidi" w:cstheme="minorBidi"/>
          <w:sz w:val="20"/>
        </w:rPr>
        <w:t xml:space="preserve">26b in the Mishna, and </w:t>
      </w:r>
      <w:r w:rsidR="008C1F38">
        <w:rPr>
          <w:rFonts w:asciiTheme="minorBidi" w:hAnsiTheme="minorBidi" w:cstheme="minorBidi"/>
          <w:sz w:val="20"/>
        </w:rPr>
        <w:t xml:space="preserve">27a </w:t>
      </w:r>
      <w:r w:rsidR="00725DCD" w:rsidRPr="003331E3">
        <w:rPr>
          <w:rFonts w:asciiTheme="minorBidi" w:hAnsiTheme="minorBidi" w:cstheme="minorBidi"/>
          <w:sz w:val="20"/>
        </w:rPr>
        <w:t>in the Gemara: "</w:t>
      </w:r>
      <w:r w:rsidR="00725DCD" w:rsidRPr="003331E3">
        <w:rPr>
          <w:rFonts w:asciiTheme="minorBidi" w:hAnsiTheme="minorBidi" w:cstheme="minorBidi"/>
          <w:i/>
          <w:iCs/>
          <w:sz w:val="20"/>
        </w:rPr>
        <w:t>Amar lei Rava lo amru…</w:t>
      </w:r>
      <w:r w:rsidR="00725DCD" w:rsidRPr="003331E3">
        <w:rPr>
          <w:rFonts w:asciiTheme="minorBidi" w:hAnsiTheme="minorBidi" w:cstheme="minorBidi"/>
          <w:sz w:val="20"/>
        </w:rPr>
        <w:t xml:space="preserve">"; </w:t>
      </w:r>
      <w:r w:rsidR="00725DCD" w:rsidRPr="003331E3">
        <w:rPr>
          <w:rFonts w:asciiTheme="minorBidi" w:hAnsiTheme="minorBidi" w:cstheme="minorBidi"/>
          <w:i/>
          <w:iCs/>
          <w:sz w:val="20"/>
        </w:rPr>
        <w:t xml:space="preserve">Ba'al </w:t>
      </w:r>
      <w:r w:rsidR="003331E3">
        <w:rPr>
          <w:rFonts w:asciiTheme="minorBidi" w:hAnsiTheme="minorBidi" w:cstheme="minorBidi"/>
          <w:i/>
          <w:iCs/>
          <w:sz w:val="20"/>
        </w:rPr>
        <w:t>H</w:t>
      </w:r>
      <w:r w:rsidR="00725DCD" w:rsidRPr="003331E3">
        <w:rPr>
          <w:rFonts w:asciiTheme="minorBidi" w:hAnsiTheme="minorBidi" w:cstheme="minorBidi"/>
          <w:i/>
          <w:iCs/>
          <w:sz w:val="20"/>
        </w:rPr>
        <w:t>a-</w:t>
      </w:r>
      <w:r w:rsidR="00A73EE2">
        <w:rPr>
          <w:rFonts w:asciiTheme="minorBidi" w:hAnsiTheme="minorBidi" w:cstheme="minorBidi"/>
          <w:i/>
          <w:iCs/>
          <w:sz w:val="20"/>
        </w:rPr>
        <w:t>m</w:t>
      </w:r>
      <w:r w:rsidR="00725DCD" w:rsidRPr="003331E3">
        <w:rPr>
          <w:rFonts w:asciiTheme="minorBidi" w:hAnsiTheme="minorBidi" w:cstheme="minorBidi"/>
          <w:i/>
          <w:iCs/>
          <w:sz w:val="20"/>
        </w:rPr>
        <w:t>a'or</w:t>
      </w:r>
      <w:r w:rsidR="00725DCD" w:rsidRPr="003331E3">
        <w:rPr>
          <w:rFonts w:asciiTheme="minorBidi" w:hAnsiTheme="minorBidi" w:cstheme="minorBidi"/>
          <w:sz w:val="20"/>
        </w:rPr>
        <w:t xml:space="preserve">, </w:t>
      </w:r>
      <w:r w:rsidR="00725DCD" w:rsidRPr="003331E3">
        <w:rPr>
          <w:rFonts w:asciiTheme="minorBidi" w:hAnsiTheme="minorBidi" w:cstheme="minorBidi"/>
          <w:i/>
          <w:iCs/>
          <w:sz w:val="20"/>
        </w:rPr>
        <w:t xml:space="preserve">Rosh </w:t>
      </w:r>
      <w:r w:rsidR="00A73EE2">
        <w:rPr>
          <w:rFonts w:asciiTheme="minorBidi" w:hAnsiTheme="minorBidi" w:cstheme="minorBidi"/>
          <w:i/>
          <w:iCs/>
          <w:sz w:val="20"/>
        </w:rPr>
        <w:t>H</w:t>
      </w:r>
      <w:r w:rsidR="00725DCD" w:rsidRPr="003331E3">
        <w:rPr>
          <w:rFonts w:asciiTheme="minorBidi" w:hAnsiTheme="minorBidi" w:cstheme="minorBidi"/>
          <w:i/>
          <w:iCs/>
          <w:sz w:val="20"/>
        </w:rPr>
        <w:t>a-</w:t>
      </w:r>
      <w:r w:rsidR="00A73EE2">
        <w:rPr>
          <w:rFonts w:asciiTheme="minorBidi" w:hAnsiTheme="minorBidi" w:cstheme="minorBidi"/>
          <w:i/>
          <w:iCs/>
          <w:sz w:val="20"/>
        </w:rPr>
        <w:t>s</w:t>
      </w:r>
      <w:r w:rsidR="00725DCD" w:rsidRPr="003331E3">
        <w:rPr>
          <w:rFonts w:asciiTheme="minorBidi" w:hAnsiTheme="minorBidi" w:cstheme="minorBidi"/>
          <w:i/>
          <w:iCs/>
          <w:sz w:val="20"/>
        </w:rPr>
        <w:t xml:space="preserve">hana </w:t>
      </w:r>
      <w:r w:rsidR="00725DCD" w:rsidRPr="003331E3">
        <w:rPr>
          <w:rFonts w:asciiTheme="minorBidi" w:hAnsiTheme="minorBidi" w:cstheme="minorBidi"/>
          <w:sz w:val="20"/>
        </w:rPr>
        <w:t>6a, a</w:t>
      </w:r>
      <w:r w:rsidR="00812301" w:rsidRPr="003331E3">
        <w:rPr>
          <w:rFonts w:asciiTheme="minorBidi" w:hAnsiTheme="minorBidi" w:cstheme="minorBidi"/>
          <w:sz w:val="20"/>
        </w:rPr>
        <w:t xml:space="preserve">nd </w:t>
      </w:r>
      <w:r w:rsidR="00812301" w:rsidRPr="003331E3">
        <w:rPr>
          <w:rFonts w:asciiTheme="minorBidi" w:hAnsiTheme="minorBidi" w:cstheme="minorBidi"/>
          <w:i/>
          <w:iCs/>
          <w:sz w:val="20"/>
        </w:rPr>
        <w:t>Katuv Sham</w:t>
      </w:r>
      <w:r w:rsidR="00812301" w:rsidRPr="003331E3">
        <w:rPr>
          <w:rFonts w:asciiTheme="minorBidi" w:hAnsiTheme="minorBidi" w:cstheme="minorBidi"/>
          <w:sz w:val="20"/>
        </w:rPr>
        <w:t xml:space="preserve">, ad loc.; and the rulings of the Rambam in </w:t>
      </w:r>
      <w:r w:rsidR="00812301" w:rsidRPr="003331E3">
        <w:rPr>
          <w:rFonts w:asciiTheme="minorBidi" w:hAnsiTheme="minorBidi" w:cstheme="minorBidi"/>
          <w:i/>
          <w:iCs/>
          <w:sz w:val="20"/>
        </w:rPr>
        <w:t>Hilkhot Ta'aniyot</w:t>
      </w:r>
      <w:r w:rsidR="00812301" w:rsidRPr="003331E3">
        <w:rPr>
          <w:rFonts w:asciiTheme="minorBidi" w:hAnsiTheme="minorBidi" w:cstheme="minorBidi"/>
          <w:sz w:val="20"/>
        </w:rPr>
        <w:t>.</w:t>
      </w:r>
    </w:p>
  </w:footnote>
  <w:footnote w:id="4">
    <w:p w14:paraId="38D19F62" w14:textId="77777777" w:rsidR="00241F3B" w:rsidRPr="003331E3" w:rsidRDefault="00241F3B" w:rsidP="0050700B">
      <w:pPr>
        <w:spacing w:line="240" w:lineRule="auto"/>
        <w:rPr>
          <w:rFonts w:asciiTheme="minorBidi" w:hAnsiTheme="minorBidi" w:cstheme="minorBidi"/>
          <w:sz w:val="20"/>
        </w:rPr>
      </w:pPr>
      <w:r w:rsidRPr="003331E3">
        <w:rPr>
          <w:rStyle w:val="FootnoteReference"/>
          <w:rFonts w:asciiTheme="minorBidi" w:hAnsiTheme="minorBidi" w:cstheme="minorBidi"/>
          <w:sz w:val="20"/>
        </w:rPr>
        <w:footnoteRef/>
      </w:r>
      <w:r w:rsidRPr="003331E3">
        <w:rPr>
          <w:rFonts w:asciiTheme="minorBidi" w:hAnsiTheme="minorBidi" w:cstheme="minorBidi"/>
          <w:sz w:val="20"/>
        </w:rPr>
        <w:t xml:space="preserve"> See also Rambam, </w:t>
      </w:r>
      <w:r w:rsidRPr="003331E3">
        <w:rPr>
          <w:rFonts w:asciiTheme="minorBidi" w:hAnsiTheme="minorBidi" w:cstheme="minorBidi"/>
          <w:i/>
          <w:iCs/>
          <w:sz w:val="20"/>
        </w:rPr>
        <w:t xml:space="preserve">Hilkhot Ta'aniyot </w:t>
      </w:r>
      <w:r w:rsidRPr="003331E3">
        <w:rPr>
          <w:rFonts w:asciiTheme="minorBidi" w:hAnsiTheme="minorBidi" w:cstheme="minorBidi"/>
          <w:sz w:val="20"/>
        </w:rPr>
        <w:t>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0584681">
    <w:abstractNumId w:val="40"/>
  </w:num>
  <w:num w:numId="2" w16cid:durableId="1065445703">
    <w:abstractNumId w:val="24"/>
  </w:num>
  <w:num w:numId="3" w16cid:durableId="2100520845">
    <w:abstractNumId w:val="26"/>
  </w:num>
  <w:num w:numId="4" w16cid:durableId="466171762">
    <w:abstractNumId w:val="28"/>
  </w:num>
  <w:num w:numId="5" w16cid:durableId="550728628">
    <w:abstractNumId w:val="38"/>
  </w:num>
  <w:num w:numId="6" w16cid:durableId="82727932">
    <w:abstractNumId w:val="25"/>
  </w:num>
  <w:num w:numId="7" w16cid:durableId="1672873221">
    <w:abstractNumId w:val="10"/>
  </w:num>
  <w:num w:numId="8" w16cid:durableId="1892885595">
    <w:abstractNumId w:val="12"/>
  </w:num>
  <w:num w:numId="9" w16cid:durableId="320931967">
    <w:abstractNumId w:val="41"/>
  </w:num>
  <w:num w:numId="10" w16cid:durableId="1419254402">
    <w:abstractNumId w:val="33"/>
  </w:num>
  <w:num w:numId="11" w16cid:durableId="1064140686">
    <w:abstractNumId w:val="1"/>
  </w:num>
  <w:num w:numId="12" w16cid:durableId="1728138479">
    <w:abstractNumId w:val="34"/>
  </w:num>
  <w:num w:numId="13" w16cid:durableId="468134328">
    <w:abstractNumId w:val="21"/>
  </w:num>
  <w:num w:numId="14" w16cid:durableId="65807826">
    <w:abstractNumId w:val="45"/>
  </w:num>
  <w:num w:numId="15" w16cid:durableId="69088362">
    <w:abstractNumId w:val="11"/>
  </w:num>
  <w:num w:numId="16" w16cid:durableId="861432545">
    <w:abstractNumId w:val="37"/>
  </w:num>
  <w:num w:numId="17" w16cid:durableId="1238711796">
    <w:abstractNumId w:val="31"/>
  </w:num>
  <w:num w:numId="18" w16cid:durableId="2014529302">
    <w:abstractNumId w:val="46"/>
  </w:num>
  <w:num w:numId="19" w16cid:durableId="1039823429">
    <w:abstractNumId w:val="32"/>
  </w:num>
  <w:num w:numId="20" w16cid:durableId="82649385">
    <w:abstractNumId w:val="13"/>
  </w:num>
  <w:num w:numId="21" w16cid:durableId="1681353982">
    <w:abstractNumId w:val="0"/>
  </w:num>
  <w:num w:numId="22" w16cid:durableId="785271699">
    <w:abstractNumId w:val="19"/>
  </w:num>
  <w:num w:numId="23" w16cid:durableId="1997420098">
    <w:abstractNumId w:val="2"/>
  </w:num>
  <w:num w:numId="24" w16cid:durableId="759060166">
    <w:abstractNumId w:val="9"/>
  </w:num>
  <w:num w:numId="25" w16cid:durableId="1219975436">
    <w:abstractNumId w:val="8"/>
  </w:num>
  <w:num w:numId="26" w16cid:durableId="783236581">
    <w:abstractNumId w:val="6"/>
  </w:num>
  <w:num w:numId="27" w16cid:durableId="43604557">
    <w:abstractNumId w:val="23"/>
  </w:num>
  <w:num w:numId="28" w16cid:durableId="1162938784">
    <w:abstractNumId w:val="42"/>
  </w:num>
  <w:num w:numId="29" w16cid:durableId="1467091515">
    <w:abstractNumId w:val="35"/>
  </w:num>
  <w:num w:numId="30" w16cid:durableId="1227033754">
    <w:abstractNumId w:val="17"/>
  </w:num>
  <w:num w:numId="31" w16cid:durableId="1814567889">
    <w:abstractNumId w:val="43"/>
  </w:num>
  <w:num w:numId="32" w16cid:durableId="1708027321">
    <w:abstractNumId w:val="48"/>
  </w:num>
  <w:num w:numId="33" w16cid:durableId="2095127102">
    <w:abstractNumId w:val="3"/>
  </w:num>
  <w:num w:numId="34" w16cid:durableId="698744920">
    <w:abstractNumId w:val="16"/>
  </w:num>
  <w:num w:numId="35" w16cid:durableId="2079815165">
    <w:abstractNumId w:val="44"/>
  </w:num>
  <w:num w:numId="36" w16cid:durableId="1888714280">
    <w:abstractNumId w:val="7"/>
  </w:num>
  <w:num w:numId="37" w16cid:durableId="755859209">
    <w:abstractNumId w:val="22"/>
  </w:num>
  <w:num w:numId="38" w16cid:durableId="1483935475">
    <w:abstractNumId w:val="5"/>
  </w:num>
  <w:num w:numId="39" w16cid:durableId="755709001">
    <w:abstractNumId w:val="15"/>
  </w:num>
  <w:num w:numId="40" w16cid:durableId="119225797">
    <w:abstractNumId w:val="36"/>
  </w:num>
  <w:num w:numId="41" w16cid:durableId="1522742351">
    <w:abstractNumId w:val="39"/>
  </w:num>
  <w:num w:numId="42" w16cid:durableId="912858740">
    <w:abstractNumId w:val="14"/>
  </w:num>
  <w:num w:numId="43" w16cid:durableId="1940597101">
    <w:abstractNumId w:val="47"/>
  </w:num>
  <w:num w:numId="44" w16cid:durableId="396168400">
    <w:abstractNumId w:val="30"/>
  </w:num>
  <w:num w:numId="45" w16cid:durableId="1677271585">
    <w:abstractNumId w:val="18"/>
  </w:num>
  <w:num w:numId="46" w16cid:durableId="1716732302">
    <w:abstractNumId w:val="20"/>
  </w:num>
  <w:num w:numId="47" w16cid:durableId="2053653049">
    <w:abstractNumId w:val="4"/>
  </w:num>
  <w:num w:numId="48" w16cid:durableId="222061125">
    <w:abstractNumId w:val="29"/>
  </w:num>
  <w:num w:numId="49" w16cid:durableId="51800955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A73"/>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9C0"/>
    <w:rsid w:val="00006BA1"/>
    <w:rsid w:val="00006FA0"/>
    <w:rsid w:val="0000790C"/>
    <w:rsid w:val="00007CE4"/>
    <w:rsid w:val="000102E3"/>
    <w:rsid w:val="0001044C"/>
    <w:rsid w:val="000109A8"/>
    <w:rsid w:val="000109B7"/>
    <w:rsid w:val="00010A61"/>
    <w:rsid w:val="00010E04"/>
    <w:rsid w:val="00010F43"/>
    <w:rsid w:val="00010FF2"/>
    <w:rsid w:val="00011C1E"/>
    <w:rsid w:val="00011D07"/>
    <w:rsid w:val="00012D8F"/>
    <w:rsid w:val="00012EA7"/>
    <w:rsid w:val="00012F84"/>
    <w:rsid w:val="000130C1"/>
    <w:rsid w:val="0001344F"/>
    <w:rsid w:val="00013FF3"/>
    <w:rsid w:val="00014534"/>
    <w:rsid w:val="0001488D"/>
    <w:rsid w:val="00014FC7"/>
    <w:rsid w:val="000153C9"/>
    <w:rsid w:val="000156F9"/>
    <w:rsid w:val="00015A69"/>
    <w:rsid w:val="00015B52"/>
    <w:rsid w:val="00015FBC"/>
    <w:rsid w:val="000160D7"/>
    <w:rsid w:val="0001664B"/>
    <w:rsid w:val="00016782"/>
    <w:rsid w:val="00016870"/>
    <w:rsid w:val="00016FB4"/>
    <w:rsid w:val="00017213"/>
    <w:rsid w:val="00017E9A"/>
    <w:rsid w:val="00017EF4"/>
    <w:rsid w:val="000208C3"/>
    <w:rsid w:val="00020B76"/>
    <w:rsid w:val="00020EA0"/>
    <w:rsid w:val="00021134"/>
    <w:rsid w:val="00021A41"/>
    <w:rsid w:val="000224CC"/>
    <w:rsid w:val="00023419"/>
    <w:rsid w:val="00023692"/>
    <w:rsid w:val="000242B1"/>
    <w:rsid w:val="000249B2"/>
    <w:rsid w:val="00025274"/>
    <w:rsid w:val="0002540C"/>
    <w:rsid w:val="00025C04"/>
    <w:rsid w:val="00025EFE"/>
    <w:rsid w:val="00026087"/>
    <w:rsid w:val="0002652B"/>
    <w:rsid w:val="000265E7"/>
    <w:rsid w:val="00026929"/>
    <w:rsid w:val="00026C23"/>
    <w:rsid w:val="00026DEC"/>
    <w:rsid w:val="00026E46"/>
    <w:rsid w:val="00026F10"/>
    <w:rsid w:val="000271B0"/>
    <w:rsid w:val="000274B6"/>
    <w:rsid w:val="0002772C"/>
    <w:rsid w:val="00027FD3"/>
    <w:rsid w:val="00030030"/>
    <w:rsid w:val="0003075D"/>
    <w:rsid w:val="000307F9"/>
    <w:rsid w:val="000315AF"/>
    <w:rsid w:val="000319BA"/>
    <w:rsid w:val="00031E0C"/>
    <w:rsid w:val="000320DD"/>
    <w:rsid w:val="000322A3"/>
    <w:rsid w:val="000326D8"/>
    <w:rsid w:val="00032756"/>
    <w:rsid w:val="00032F1F"/>
    <w:rsid w:val="00032F8D"/>
    <w:rsid w:val="000330F8"/>
    <w:rsid w:val="0003325C"/>
    <w:rsid w:val="000333CD"/>
    <w:rsid w:val="000338B5"/>
    <w:rsid w:val="00033B11"/>
    <w:rsid w:val="00033CCF"/>
    <w:rsid w:val="0003440B"/>
    <w:rsid w:val="00034C2A"/>
    <w:rsid w:val="000357E4"/>
    <w:rsid w:val="00035EA5"/>
    <w:rsid w:val="00036270"/>
    <w:rsid w:val="000362E3"/>
    <w:rsid w:val="00036350"/>
    <w:rsid w:val="00036510"/>
    <w:rsid w:val="000368E9"/>
    <w:rsid w:val="0003698E"/>
    <w:rsid w:val="0003739F"/>
    <w:rsid w:val="00037653"/>
    <w:rsid w:val="00037C1B"/>
    <w:rsid w:val="0004014E"/>
    <w:rsid w:val="0004074A"/>
    <w:rsid w:val="00040A08"/>
    <w:rsid w:val="00040AC6"/>
    <w:rsid w:val="000411B5"/>
    <w:rsid w:val="000411DE"/>
    <w:rsid w:val="00041711"/>
    <w:rsid w:val="000418E9"/>
    <w:rsid w:val="00041AF2"/>
    <w:rsid w:val="00041E75"/>
    <w:rsid w:val="000420FC"/>
    <w:rsid w:val="0004233D"/>
    <w:rsid w:val="0004274C"/>
    <w:rsid w:val="000431A8"/>
    <w:rsid w:val="0004336E"/>
    <w:rsid w:val="0004383E"/>
    <w:rsid w:val="0004397D"/>
    <w:rsid w:val="00043BFB"/>
    <w:rsid w:val="00043C71"/>
    <w:rsid w:val="00043D96"/>
    <w:rsid w:val="0004497D"/>
    <w:rsid w:val="00044CFA"/>
    <w:rsid w:val="00044EDB"/>
    <w:rsid w:val="00044F09"/>
    <w:rsid w:val="00045238"/>
    <w:rsid w:val="000454C8"/>
    <w:rsid w:val="00045655"/>
    <w:rsid w:val="00045961"/>
    <w:rsid w:val="000459AE"/>
    <w:rsid w:val="00045A05"/>
    <w:rsid w:val="00045D7B"/>
    <w:rsid w:val="00045DC5"/>
    <w:rsid w:val="00045EF7"/>
    <w:rsid w:val="00045F5A"/>
    <w:rsid w:val="00045FE7"/>
    <w:rsid w:val="000460E1"/>
    <w:rsid w:val="00046732"/>
    <w:rsid w:val="00046896"/>
    <w:rsid w:val="00046C55"/>
    <w:rsid w:val="000479DC"/>
    <w:rsid w:val="00047ACB"/>
    <w:rsid w:val="000500E7"/>
    <w:rsid w:val="00050261"/>
    <w:rsid w:val="000516DE"/>
    <w:rsid w:val="00051890"/>
    <w:rsid w:val="000519F6"/>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0E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46D"/>
    <w:rsid w:val="000625F9"/>
    <w:rsid w:val="00062768"/>
    <w:rsid w:val="000628E1"/>
    <w:rsid w:val="00063183"/>
    <w:rsid w:val="000637D3"/>
    <w:rsid w:val="00063C3E"/>
    <w:rsid w:val="00063E92"/>
    <w:rsid w:val="000643E5"/>
    <w:rsid w:val="00064551"/>
    <w:rsid w:val="00064579"/>
    <w:rsid w:val="00064684"/>
    <w:rsid w:val="0006495E"/>
    <w:rsid w:val="00064B53"/>
    <w:rsid w:val="00064D8D"/>
    <w:rsid w:val="00064F92"/>
    <w:rsid w:val="000650E6"/>
    <w:rsid w:val="0006515C"/>
    <w:rsid w:val="00065784"/>
    <w:rsid w:val="00065B93"/>
    <w:rsid w:val="0006614B"/>
    <w:rsid w:val="000663D1"/>
    <w:rsid w:val="00066B88"/>
    <w:rsid w:val="00066E31"/>
    <w:rsid w:val="00070E38"/>
    <w:rsid w:val="00070ED1"/>
    <w:rsid w:val="00070EFC"/>
    <w:rsid w:val="00070F63"/>
    <w:rsid w:val="000711B1"/>
    <w:rsid w:val="00071947"/>
    <w:rsid w:val="000719EA"/>
    <w:rsid w:val="00071B5C"/>
    <w:rsid w:val="00071D7A"/>
    <w:rsid w:val="00071F73"/>
    <w:rsid w:val="000721C0"/>
    <w:rsid w:val="00072374"/>
    <w:rsid w:val="00072382"/>
    <w:rsid w:val="000723CC"/>
    <w:rsid w:val="0007290B"/>
    <w:rsid w:val="0007290F"/>
    <w:rsid w:val="00072B4B"/>
    <w:rsid w:val="00072BB0"/>
    <w:rsid w:val="00073C22"/>
    <w:rsid w:val="00073DF9"/>
    <w:rsid w:val="000747D1"/>
    <w:rsid w:val="00075547"/>
    <w:rsid w:val="00075C93"/>
    <w:rsid w:val="00075D22"/>
    <w:rsid w:val="00076BCB"/>
    <w:rsid w:val="00076F48"/>
    <w:rsid w:val="000772A3"/>
    <w:rsid w:val="00077A6A"/>
    <w:rsid w:val="00077D93"/>
    <w:rsid w:val="00080DA8"/>
    <w:rsid w:val="0008101A"/>
    <w:rsid w:val="00081264"/>
    <w:rsid w:val="0008162D"/>
    <w:rsid w:val="00081A03"/>
    <w:rsid w:val="00081BAF"/>
    <w:rsid w:val="00081C12"/>
    <w:rsid w:val="00082126"/>
    <w:rsid w:val="0008238E"/>
    <w:rsid w:val="000824CD"/>
    <w:rsid w:val="00082514"/>
    <w:rsid w:val="0008255D"/>
    <w:rsid w:val="00082898"/>
    <w:rsid w:val="00082BBC"/>
    <w:rsid w:val="00082FA6"/>
    <w:rsid w:val="00082FFA"/>
    <w:rsid w:val="00083AEC"/>
    <w:rsid w:val="000841C2"/>
    <w:rsid w:val="000849B1"/>
    <w:rsid w:val="00084A36"/>
    <w:rsid w:val="00084B0F"/>
    <w:rsid w:val="00084E22"/>
    <w:rsid w:val="0008561A"/>
    <w:rsid w:val="00085AF8"/>
    <w:rsid w:val="00085F18"/>
    <w:rsid w:val="000860F8"/>
    <w:rsid w:val="000862A7"/>
    <w:rsid w:val="0008657C"/>
    <w:rsid w:val="00086807"/>
    <w:rsid w:val="0008696D"/>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814"/>
    <w:rsid w:val="00092F6C"/>
    <w:rsid w:val="00093184"/>
    <w:rsid w:val="00093339"/>
    <w:rsid w:val="00093771"/>
    <w:rsid w:val="00093C34"/>
    <w:rsid w:val="00093EF3"/>
    <w:rsid w:val="0009415F"/>
    <w:rsid w:val="0009421A"/>
    <w:rsid w:val="00094502"/>
    <w:rsid w:val="00094E3D"/>
    <w:rsid w:val="00094EC9"/>
    <w:rsid w:val="00094F7B"/>
    <w:rsid w:val="0009529B"/>
    <w:rsid w:val="00095403"/>
    <w:rsid w:val="000956A5"/>
    <w:rsid w:val="000956FF"/>
    <w:rsid w:val="0009613B"/>
    <w:rsid w:val="000968D3"/>
    <w:rsid w:val="000968ED"/>
    <w:rsid w:val="00096B26"/>
    <w:rsid w:val="00096E31"/>
    <w:rsid w:val="0009778B"/>
    <w:rsid w:val="0009795E"/>
    <w:rsid w:val="00097B80"/>
    <w:rsid w:val="00097C12"/>
    <w:rsid w:val="00097F39"/>
    <w:rsid w:val="00097FAD"/>
    <w:rsid w:val="000A01C9"/>
    <w:rsid w:val="000A027B"/>
    <w:rsid w:val="000A04F9"/>
    <w:rsid w:val="000A0597"/>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5BB9"/>
    <w:rsid w:val="000A7032"/>
    <w:rsid w:val="000B03A6"/>
    <w:rsid w:val="000B113B"/>
    <w:rsid w:val="000B1D9D"/>
    <w:rsid w:val="000B1E3D"/>
    <w:rsid w:val="000B21EA"/>
    <w:rsid w:val="000B2369"/>
    <w:rsid w:val="000B48E1"/>
    <w:rsid w:val="000B4ABD"/>
    <w:rsid w:val="000B5455"/>
    <w:rsid w:val="000B57B5"/>
    <w:rsid w:val="000B5C5D"/>
    <w:rsid w:val="000B5CE0"/>
    <w:rsid w:val="000B5E7C"/>
    <w:rsid w:val="000B6EEA"/>
    <w:rsid w:val="000B6FFC"/>
    <w:rsid w:val="000B7372"/>
    <w:rsid w:val="000B7DDD"/>
    <w:rsid w:val="000C033A"/>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3A9"/>
    <w:rsid w:val="000C4551"/>
    <w:rsid w:val="000C4C9B"/>
    <w:rsid w:val="000C4DA4"/>
    <w:rsid w:val="000C5320"/>
    <w:rsid w:val="000C537E"/>
    <w:rsid w:val="000C6160"/>
    <w:rsid w:val="000C6755"/>
    <w:rsid w:val="000C7EEF"/>
    <w:rsid w:val="000C7FCF"/>
    <w:rsid w:val="000D0396"/>
    <w:rsid w:val="000D0769"/>
    <w:rsid w:val="000D077D"/>
    <w:rsid w:val="000D0CAC"/>
    <w:rsid w:val="000D137E"/>
    <w:rsid w:val="000D1462"/>
    <w:rsid w:val="000D156A"/>
    <w:rsid w:val="000D162F"/>
    <w:rsid w:val="000D1788"/>
    <w:rsid w:val="000D1CB0"/>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D7E8A"/>
    <w:rsid w:val="000E0417"/>
    <w:rsid w:val="000E086B"/>
    <w:rsid w:val="000E0D16"/>
    <w:rsid w:val="000E0DFC"/>
    <w:rsid w:val="000E115F"/>
    <w:rsid w:val="000E1171"/>
    <w:rsid w:val="000E19B1"/>
    <w:rsid w:val="000E1C42"/>
    <w:rsid w:val="000E2069"/>
    <w:rsid w:val="000E2707"/>
    <w:rsid w:val="000E2844"/>
    <w:rsid w:val="000E31C3"/>
    <w:rsid w:val="000E32F6"/>
    <w:rsid w:val="000E33F0"/>
    <w:rsid w:val="000E3A7B"/>
    <w:rsid w:val="000E3F8D"/>
    <w:rsid w:val="000E4124"/>
    <w:rsid w:val="000E4837"/>
    <w:rsid w:val="000E4BA6"/>
    <w:rsid w:val="000E4CCC"/>
    <w:rsid w:val="000E4CD6"/>
    <w:rsid w:val="000E4E3F"/>
    <w:rsid w:val="000E56BB"/>
    <w:rsid w:val="000E58F0"/>
    <w:rsid w:val="000E5B33"/>
    <w:rsid w:val="000E6065"/>
    <w:rsid w:val="000E619A"/>
    <w:rsid w:val="000E64E7"/>
    <w:rsid w:val="000E64EB"/>
    <w:rsid w:val="000E689F"/>
    <w:rsid w:val="000E6D38"/>
    <w:rsid w:val="000E73D7"/>
    <w:rsid w:val="000E7783"/>
    <w:rsid w:val="000E7FA8"/>
    <w:rsid w:val="000F00E3"/>
    <w:rsid w:val="000F0425"/>
    <w:rsid w:val="000F0559"/>
    <w:rsid w:val="000F08A0"/>
    <w:rsid w:val="000F08AB"/>
    <w:rsid w:val="000F0C23"/>
    <w:rsid w:val="000F14B4"/>
    <w:rsid w:val="000F1505"/>
    <w:rsid w:val="000F18BC"/>
    <w:rsid w:val="000F2B32"/>
    <w:rsid w:val="000F2C6B"/>
    <w:rsid w:val="000F2F3D"/>
    <w:rsid w:val="000F2F63"/>
    <w:rsid w:val="000F333D"/>
    <w:rsid w:val="000F3AA9"/>
    <w:rsid w:val="000F3B83"/>
    <w:rsid w:val="000F48B9"/>
    <w:rsid w:val="000F49EB"/>
    <w:rsid w:val="000F5200"/>
    <w:rsid w:val="000F5B05"/>
    <w:rsid w:val="000F5BFF"/>
    <w:rsid w:val="000F5DB3"/>
    <w:rsid w:val="000F6189"/>
    <w:rsid w:val="000F69E2"/>
    <w:rsid w:val="000F6B1A"/>
    <w:rsid w:val="000F6D9C"/>
    <w:rsid w:val="000F6DF8"/>
    <w:rsid w:val="000F6FB6"/>
    <w:rsid w:val="000F754D"/>
    <w:rsid w:val="000F7721"/>
    <w:rsid w:val="000F786A"/>
    <w:rsid w:val="000F78A5"/>
    <w:rsid w:val="000F7915"/>
    <w:rsid w:val="000F7B65"/>
    <w:rsid w:val="0010017F"/>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B35"/>
    <w:rsid w:val="0011109E"/>
    <w:rsid w:val="001112EF"/>
    <w:rsid w:val="0011182E"/>
    <w:rsid w:val="0011189D"/>
    <w:rsid w:val="00111E2D"/>
    <w:rsid w:val="00111EF4"/>
    <w:rsid w:val="001123C6"/>
    <w:rsid w:val="00112894"/>
    <w:rsid w:val="001129A5"/>
    <w:rsid w:val="001129CB"/>
    <w:rsid w:val="0011313F"/>
    <w:rsid w:val="0011367F"/>
    <w:rsid w:val="0011375D"/>
    <w:rsid w:val="00113B85"/>
    <w:rsid w:val="00113EB9"/>
    <w:rsid w:val="0011426C"/>
    <w:rsid w:val="00115431"/>
    <w:rsid w:val="0011543D"/>
    <w:rsid w:val="00115509"/>
    <w:rsid w:val="0011580B"/>
    <w:rsid w:val="001162C3"/>
    <w:rsid w:val="001164AD"/>
    <w:rsid w:val="00116B74"/>
    <w:rsid w:val="00116BA0"/>
    <w:rsid w:val="001172BB"/>
    <w:rsid w:val="0011763E"/>
    <w:rsid w:val="00117858"/>
    <w:rsid w:val="00117A40"/>
    <w:rsid w:val="00117AA8"/>
    <w:rsid w:val="00117F58"/>
    <w:rsid w:val="00117FDF"/>
    <w:rsid w:val="0012011C"/>
    <w:rsid w:val="001204D6"/>
    <w:rsid w:val="00120542"/>
    <w:rsid w:val="00120B20"/>
    <w:rsid w:val="001213F7"/>
    <w:rsid w:val="00121558"/>
    <w:rsid w:val="0012180B"/>
    <w:rsid w:val="001218F3"/>
    <w:rsid w:val="00121921"/>
    <w:rsid w:val="00122030"/>
    <w:rsid w:val="00122125"/>
    <w:rsid w:val="00122187"/>
    <w:rsid w:val="0012229D"/>
    <w:rsid w:val="0012348C"/>
    <w:rsid w:val="001238C0"/>
    <w:rsid w:val="00123A92"/>
    <w:rsid w:val="00123FEB"/>
    <w:rsid w:val="00124071"/>
    <w:rsid w:val="001241C2"/>
    <w:rsid w:val="001241D4"/>
    <w:rsid w:val="001243D2"/>
    <w:rsid w:val="00124507"/>
    <w:rsid w:val="00124560"/>
    <w:rsid w:val="0012473A"/>
    <w:rsid w:val="00124921"/>
    <w:rsid w:val="00124D5B"/>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0D4E"/>
    <w:rsid w:val="00131061"/>
    <w:rsid w:val="001315CA"/>
    <w:rsid w:val="00131AFE"/>
    <w:rsid w:val="00131E1C"/>
    <w:rsid w:val="001325B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597"/>
    <w:rsid w:val="00140639"/>
    <w:rsid w:val="00140C38"/>
    <w:rsid w:val="00140CFE"/>
    <w:rsid w:val="00140FBF"/>
    <w:rsid w:val="0014131A"/>
    <w:rsid w:val="00141AFF"/>
    <w:rsid w:val="00141B55"/>
    <w:rsid w:val="001423E1"/>
    <w:rsid w:val="0014275B"/>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506"/>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6D7"/>
    <w:rsid w:val="0015474F"/>
    <w:rsid w:val="00154F22"/>
    <w:rsid w:val="001552B2"/>
    <w:rsid w:val="001552BB"/>
    <w:rsid w:val="00155601"/>
    <w:rsid w:val="0015570F"/>
    <w:rsid w:val="00155938"/>
    <w:rsid w:val="00155E1F"/>
    <w:rsid w:val="00156357"/>
    <w:rsid w:val="00156668"/>
    <w:rsid w:val="00156ACA"/>
    <w:rsid w:val="00156B6E"/>
    <w:rsid w:val="00156EDF"/>
    <w:rsid w:val="001574B8"/>
    <w:rsid w:val="00157597"/>
    <w:rsid w:val="001575F3"/>
    <w:rsid w:val="0015762B"/>
    <w:rsid w:val="00157955"/>
    <w:rsid w:val="00157BAC"/>
    <w:rsid w:val="00157D93"/>
    <w:rsid w:val="00160287"/>
    <w:rsid w:val="001603EA"/>
    <w:rsid w:val="0016051A"/>
    <w:rsid w:val="00161149"/>
    <w:rsid w:val="00161B5E"/>
    <w:rsid w:val="00161C01"/>
    <w:rsid w:val="00161C18"/>
    <w:rsid w:val="00161D90"/>
    <w:rsid w:val="001623F8"/>
    <w:rsid w:val="0016248E"/>
    <w:rsid w:val="001624BB"/>
    <w:rsid w:val="0016312E"/>
    <w:rsid w:val="001633CA"/>
    <w:rsid w:val="00163409"/>
    <w:rsid w:val="001637BB"/>
    <w:rsid w:val="001637C0"/>
    <w:rsid w:val="00163DCD"/>
    <w:rsid w:val="001641A6"/>
    <w:rsid w:val="0016441E"/>
    <w:rsid w:val="00164546"/>
    <w:rsid w:val="00164E89"/>
    <w:rsid w:val="00165505"/>
    <w:rsid w:val="001655E3"/>
    <w:rsid w:val="001656B3"/>
    <w:rsid w:val="00165A18"/>
    <w:rsid w:val="00165DB3"/>
    <w:rsid w:val="00166749"/>
    <w:rsid w:val="00166A9B"/>
    <w:rsid w:val="00166E09"/>
    <w:rsid w:val="00167B8F"/>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6A1"/>
    <w:rsid w:val="00175C4D"/>
    <w:rsid w:val="00175EC7"/>
    <w:rsid w:val="0017619C"/>
    <w:rsid w:val="00176253"/>
    <w:rsid w:val="001763F3"/>
    <w:rsid w:val="001765B3"/>
    <w:rsid w:val="00176652"/>
    <w:rsid w:val="00176795"/>
    <w:rsid w:val="00176C3F"/>
    <w:rsid w:val="00176FB2"/>
    <w:rsid w:val="001770AA"/>
    <w:rsid w:val="00177807"/>
    <w:rsid w:val="00177F6B"/>
    <w:rsid w:val="001805CD"/>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FC"/>
    <w:rsid w:val="00183386"/>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EF"/>
    <w:rsid w:val="00193DC7"/>
    <w:rsid w:val="00193F56"/>
    <w:rsid w:val="00194289"/>
    <w:rsid w:val="00194C3F"/>
    <w:rsid w:val="0019588E"/>
    <w:rsid w:val="00195918"/>
    <w:rsid w:val="00195B6D"/>
    <w:rsid w:val="00195D5B"/>
    <w:rsid w:val="00196852"/>
    <w:rsid w:val="00197C89"/>
    <w:rsid w:val="001A0072"/>
    <w:rsid w:val="001A0451"/>
    <w:rsid w:val="001A0672"/>
    <w:rsid w:val="001A06C0"/>
    <w:rsid w:val="001A0B95"/>
    <w:rsid w:val="001A0CD1"/>
    <w:rsid w:val="001A0DF9"/>
    <w:rsid w:val="001A0E8F"/>
    <w:rsid w:val="001A1DB4"/>
    <w:rsid w:val="001A1E6E"/>
    <w:rsid w:val="001A1F22"/>
    <w:rsid w:val="001A218D"/>
    <w:rsid w:val="001A2369"/>
    <w:rsid w:val="001A24CD"/>
    <w:rsid w:val="001A25D8"/>
    <w:rsid w:val="001A2664"/>
    <w:rsid w:val="001A2671"/>
    <w:rsid w:val="001A286D"/>
    <w:rsid w:val="001A2F25"/>
    <w:rsid w:val="001A32FF"/>
    <w:rsid w:val="001A3A66"/>
    <w:rsid w:val="001A44A5"/>
    <w:rsid w:val="001A4B17"/>
    <w:rsid w:val="001A4F03"/>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881"/>
    <w:rsid w:val="001B1B86"/>
    <w:rsid w:val="001B1DF1"/>
    <w:rsid w:val="001B1EB4"/>
    <w:rsid w:val="001B278F"/>
    <w:rsid w:val="001B2D9C"/>
    <w:rsid w:val="001B3024"/>
    <w:rsid w:val="001B339F"/>
    <w:rsid w:val="001B3530"/>
    <w:rsid w:val="001B3566"/>
    <w:rsid w:val="001B35A5"/>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699E"/>
    <w:rsid w:val="001B6FB2"/>
    <w:rsid w:val="001B7B44"/>
    <w:rsid w:val="001C0187"/>
    <w:rsid w:val="001C0842"/>
    <w:rsid w:val="001C0C27"/>
    <w:rsid w:val="001C1130"/>
    <w:rsid w:val="001C1556"/>
    <w:rsid w:val="001C1583"/>
    <w:rsid w:val="001C1729"/>
    <w:rsid w:val="001C1EB6"/>
    <w:rsid w:val="001C264B"/>
    <w:rsid w:val="001C3244"/>
    <w:rsid w:val="001C340C"/>
    <w:rsid w:val="001C354E"/>
    <w:rsid w:val="001C3BB9"/>
    <w:rsid w:val="001C3D6D"/>
    <w:rsid w:val="001C4416"/>
    <w:rsid w:val="001C4582"/>
    <w:rsid w:val="001C4602"/>
    <w:rsid w:val="001C4CA7"/>
    <w:rsid w:val="001C506F"/>
    <w:rsid w:val="001C5713"/>
    <w:rsid w:val="001C6089"/>
    <w:rsid w:val="001C624A"/>
    <w:rsid w:val="001C6882"/>
    <w:rsid w:val="001C6D0B"/>
    <w:rsid w:val="001C7346"/>
    <w:rsid w:val="001C7706"/>
    <w:rsid w:val="001C7859"/>
    <w:rsid w:val="001C79C3"/>
    <w:rsid w:val="001D097D"/>
    <w:rsid w:val="001D0A25"/>
    <w:rsid w:val="001D0D6F"/>
    <w:rsid w:val="001D108D"/>
    <w:rsid w:val="001D1131"/>
    <w:rsid w:val="001D1480"/>
    <w:rsid w:val="001D1F99"/>
    <w:rsid w:val="001D1FEB"/>
    <w:rsid w:val="001D2029"/>
    <w:rsid w:val="001D2247"/>
    <w:rsid w:val="001D26B5"/>
    <w:rsid w:val="001D2B6A"/>
    <w:rsid w:val="001D33CD"/>
    <w:rsid w:val="001D42D4"/>
    <w:rsid w:val="001D4538"/>
    <w:rsid w:val="001D46B2"/>
    <w:rsid w:val="001D48E2"/>
    <w:rsid w:val="001D5285"/>
    <w:rsid w:val="001D5FD3"/>
    <w:rsid w:val="001D6172"/>
    <w:rsid w:val="001D6176"/>
    <w:rsid w:val="001D6205"/>
    <w:rsid w:val="001D6361"/>
    <w:rsid w:val="001D658A"/>
    <w:rsid w:val="001D6795"/>
    <w:rsid w:val="001D6C69"/>
    <w:rsid w:val="001D6DB2"/>
    <w:rsid w:val="001D715B"/>
    <w:rsid w:val="001E0357"/>
    <w:rsid w:val="001E04F0"/>
    <w:rsid w:val="001E0521"/>
    <w:rsid w:val="001E05C0"/>
    <w:rsid w:val="001E066F"/>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789"/>
    <w:rsid w:val="001E3952"/>
    <w:rsid w:val="001E39C4"/>
    <w:rsid w:val="001E3EF6"/>
    <w:rsid w:val="001E42AA"/>
    <w:rsid w:val="001E436D"/>
    <w:rsid w:val="001E4618"/>
    <w:rsid w:val="001E4AF5"/>
    <w:rsid w:val="001E4D6C"/>
    <w:rsid w:val="001E54F9"/>
    <w:rsid w:val="001E5692"/>
    <w:rsid w:val="001E6DE4"/>
    <w:rsid w:val="001E6E17"/>
    <w:rsid w:val="001E7165"/>
    <w:rsid w:val="001E7C1C"/>
    <w:rsid w:val="001E7CB1"/>
    <w:rsid w:val="001F039D"/>
    <w:rsid w:val="001F0CB3"/>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37E"/>
    <w:rsid w:val="001F4ADA"/>
    <w:rsid w:val="001F4DCE"/>
    <w:rsid w:val="001F5176"/>
    <w:rsid w:val="001F562D"/>
    <w:rsid w:val="001F5988"/>
    <w:rsid w:val="001F5AF7"/>
    <w:rsid w:val="001F5F6F"/>
    <w:rsid w:val="001F62F1"/>
    <w:rsid w:val="001F6854"/>
    <w:rsid w:val="001F6B36"/>
    <w:rsid w:val="001F720F"/>
    <w:rsid w:val="001F750F"/>
    <w:rsid w:val="001F7E8B"/>
    <w:rsid w:val="002000CA"/>
    <w:rsid w:val="0020083E"/>
    <w:rsid w:val="00200D30"/>
    <w:rsid w:val="00200D53"/>
    <w:rsid w:val="00200E7F"/>
    <w:rsid w:val="002016C6"/>
    <w:rsid w:val="00201B6A"/>
    <w:rsid w:val="00201CCE"/>
    <w:rsid w:val="00202150"/>
    <w:rsid w:val="0020219D"/>
    <w:rsid w:val="00202592"/>
    <w:rsid w:val="002028F9"/>
    <w:rsid w:val="002029A5"/>
    <w:rsid w:val="00202C50"/>
    <w:rsid w:val="002031AD"/>
    <w:rsid w:val="0020332E"/>
    <w:rsid w:val="0020357C"/>
    <w:rsid w:val="00203872"/>
    <w:rsid w:val="0020395B"/>
    <w:rsid w:val="0020395E"/>
    <w:rsid w:val="0020396F"/>
    <w:rsid w:val="00203D4A"/>
    <w:rsid w:val="00203EA6"/>
    <w:rsid w:val="00204071"/>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EAB"/>
    <w:rsid w:val="00210FE7"/>
    <w:rsid w:val="00211487"/>
    <w:rsid w:val="002116CE"/>
    <w:rsid w:val="00211AE2"/>
    <w:rsid w:val="00211BDC"/>
    <w:rsid w:val="00211C52"/>
    <w:rsid w:val="00211C5A"/>
    <w:rsid w:val="0021269F"/>
    <w:rsid w:val="00212720"/>
    <w:rsid w:val="00212A56"/>
    <w:rsid w:val="00212AE8"/>
    <w:rsid w:val="00213237"/>
    <w:rsid w:val="002136FB"/>
    <w:rsid w:val="00213767"/>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16D"/>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962"/>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5DC"/>
    <w:rsid w:val="0024163D"/>
    <w:rsid w:val="00241ECB"/>
    <w:rsid w:val="00241F3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151"/>
    <w:rsid w:val="002473AE"/>
    <w:rsid w:val="00247897"/>
    <w:rsid w:val="00247B15"/>
    <w:rsid w:val="002501D8"/>
    <w:rsid w:val="0025046B"/>
    <w:rsid w:val="002505B9"/>
    <w:rsid w:val="00250613"/>
    <w:rsid w:val="00250938"/>
    <w:rsid w:val="00250A32"/>
    <w:rsid w:val="0025112B"/>
    <w:rsid w:val="002517A3"/>
    <w:rsid w:val="00252142"/>
    <w:rsid w:val="00252227"/>
    <w:rsid w:val="00252229"/>
    <w:rsid w:val="0025224A"/>
    <w:rsid w:val="002526F0"/>
    <w:rsid w:val="002539CC"/>
    <w:rsid w:val="00253EE0"/>
    <w:rsid w:val="002542BF"/>
    <w:rsid w:val="00254FD2"/>
    <w:rsid w:val="0025524B"/>
    <w:rsid w:val="00255623"/>
    <w:rsid w:val="00255666"/>
    <w:rsid w:val="00255788"/>
    <w:rsid w:val="0025580B"/>
    <w:rsid w:val="00255A5E"/>
    <w:rsid w:val="00255AD4"/>
    <w:rsid w:val="00255D3E"/>
    <w:rsid w:val="002560E5"/>
    <w:rsid w:val="0025697D"/>
    <w:rsid w:val="00256AC6"/>
    <w:rsid w:val="00256C14"/>
    <w:rsid w:val="00256C8C"/>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550"/>
    <w:rsid w:val="00261828"/>
    <w:rsid w:val="002619E9"/>
    <w:rsid w:val="00262611"/>
    <w:rsid w:val="00262D49"/>
    <w:rsid w:val="0026329E"/>
    <w:rsid w:val="00263330"/>
    <w:rsid w:val="002633C3"/>
    <w:rsid w:val="00263B2C"/>
    <w:rsid w:val="00263B31"/>
    <w:rsid w:val="00263D55"/>
    <w:rsid w:val="00263F9D"/>
    <w:rsid w:val="00263FA4"/>
    <w:rsid w:val="002640B3"/>
    <w:rsid w:val="0026442C"/>
    <w:rsid w:val="00264D52"/>
    <w:rsid w:val="002650B4"/>
    <w:rsid w:val="002653BD"/>
    <w:rsid w:val="002654D3"/>
    <w:rsid w:val="00265BA1"/>
    <w:rsid w:val="00265E85"/>
    <w:rsid w:val="00266B3D"/>
    <w:rsid w:val="0026704B"/>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2F20"/>
    <w:rsid w:val="00273E5C"/>
    <w:rsid w:val="00273EAE"/>
    <w:rsid w:val="00273F0E"/>
    <w:rsid w:val="00274404"/>
    <w:rsid w:val="0027452A"/>
    <w:rsid w:val="00274B75"/>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0B67"/>
    <w:rsid w:val="00281168"/>
    <w:rsid w:val="002815D2"/>
    <w:rsid w:val="00281938"/>
    <w:rsid w:val="002826C0"/>
    <w:rsid w:val="0028274C"/>
    <w:rsid w:val="002828EC"/>
    <w:rsid w:val="00282C57"/>
    <w:rsid w:val="00282EC4"/>
    <w:rsid w:val="00283470"/>
    <w:rsid w:val="002834D4"/>
    <w:rsid w:val="00283638"/>
    <w:rsid w:val="0028377B"/>
    <w:rsid w:val="002837D7"/>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85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98E"/>
    <w:rsid w:val="00294C9D"/>
    <w:rsid w:val="00294D1A"/>
    <w:rsid w:val="00294DBE"/>
    <w:rsid w:val="00294FDD"/>
    <w:rsid w:val="0029580B"/>
    <w:rsid w:val="00295CFF"/>
    <w:rsid w:val="00295F48"/>
    <w:rsid w:val="0029636B"/>
    <w:rsid w:val="002973E2"/>
    <w:rsid w:val="002A0368"/>
    <w:rsid w:val="002A05A3"/>
    <w:rsid w:val="002A0C17"/>
    <w:rsid w:val="002A0C58"/>
    <w:rsid w:val="002A0E6F"/>
    <w:rsid w:val="002A1015"/>
    <w:rsid w:val="002A26EC"/>
    <w:rsid w:val="002A2FB9"/>
    <w:rsid w:val="002A3C9B"/>
    <w:rsid w:val="002A4258"/>
    <w:rsid w:val="002A42DB"/>
    <w:rsid w:val="002A4498"/>
    <w:rsid w:val="002A47F6"/>
    <w:rsid w:val="002A4A12"/>
    <w:rsid w:val="002A50BA"/>
    <w:rsid w:val="002A5461"/>
    <w:rsid w:val="002A55BD"/>
    <w:rsid w:val="002A57EB"/>
    <w:rsid w:val="002A5867"/>
    <w:rsid w:val="002A588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60B"/>
    <w:rsid w:val="002B4814"/>
    <w:rsid w:val="002B48B8"/>
    <w:rsid w:val="002B4972"/>
    <w:rsid w:val="002B4A0F"/>
    <w:rsid w:val="002B4B2B"/>
    <w:rsid w:val="002B4BCE"/>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B7F7E"/>
    <w:rsid w:val="002C002B"/>
    <w:rsid w:val="002C0B32"/>
    <w:rsid w:val="002C0C0E"/>
    <w:rsid w:val="002C11EF"/>
    <w:rsid w:val="002C1D28"/>
    <w:rsid w:val="002C1E72"/>
    <w:rsid w:val="002C1EC5"/>
    <w:rsid w:val="002C1F47"/>
    <w:rsid w:val="002C200D"/>
    <w:rsid w:val="002C3336"/>
    <w:rsid w:val="002C35A0"/>
    <w:rsid w:val="002C3805"/>
    <w:rsid w:val="002C3C6B"/>
    <w:rsid w:val="002C4134"/>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0DE8"/>
    <w:rsid w:val="002D21E0"/>
    <w:rsid w:val="002D2268"/>
    <w:rsid w:val="002D24E5"/>
    <w:rsid w:val="002D26D3"/>
    <w:rsid w:val="002D2785"/>
    <w:rsid w:val="002D2821"/>
    <w:rsid w:val="002D2B88"/>
    <w:rsid w:val="002D2E81"/>
    <w:rsid w:val="002D3142"/>
    <w:rsid w:val="002D32E4"/>
    <w:rsid w:val="002D33DB"/>
    <w:rsid w:val="002D38BB"/>
    <w:rsid w:val="002D3A4A"/>
    <w:rsid w:val="002D3E6B"/>
    <w:rsid w:val="002D44A9"/>
    <w:rsid w:val="002D482B"/>
    <w:rsid w:val="002D487F"/>
    <w:rsid w:val="002D5271"/>
    <w:rsid w:val="002D52BD"/>
    <w:rsid w:val="002D5A09"/>
    <w:rsid w:val="002D5A45"/>
    <w:rsid w:val="002D5A73"/>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97C"/>
    <w:rsid w:val="002E5B38"/>
    <w:rsid w:val="002E5FFA"/>
    <w:rsid w:val="002E6BE7"/>
    <w:rsid w:val="002E6E08"/>
    <w:rsid w:val="002E73AF"/>
    <w:rsid w:val="002E74B5"/>
    <w:rsid w:val="002E7CF6"/>
    <w:rsid w:val="002F0342"/>
    <w:rsid w:val="002F0585"/>
    <w:rsid w:val="002F0CA9"/>
    <w:rsid w:val="002F12D2"/>
    <w:rsid w:val="002F1480"/>
    <w:rsid w:val="002F16BF"/>
    <w:rsid w:val="002F1B48"/>
    <w:rsid w:val="002F1EB3"/>
    <w:rsid w:val="002F22CA"/>
    <w:rsid w:val="002F2777"/>
    <w:rsid w:val="002F287C"/>
    <w:rsid w:val="002F2E35"/>
    <w:rsid w:val="002F330D"/>
    <w:rsid w:val="002F35CC"/>
    <w:rsid w:val="002F36CF"/>
    <w:rsid w:val="002F391C"/>
    <w:rsid w:val="002F3945"/>
    <w:rsid w:val="002F3D99"/>
    <w:rsid w:val="002F3F88"/>
    <w:rsid w:val="002F4113"/>
    <w:rsid w:val="002F45DD"/>
    <w:rsid w:val="002F4BE9"/>
    <w:rsid w:val="002F5168"/>
    <w:rsid w:val="002F516C"/>
    <w:rsid w:val="002F550F"/>
    <w:rsid w:val="002F577C"/>
    <w:rsid w:val="002F63C3"/>
    <w:rsid w:val="002F653D"/>
    <w:rsid w:val="002F6768"/>
    <w:rsid w:val="002F67E8"/>
    <w:rsid w:val="002F6C2C"/>
    <w:rsid w:val="002F7492"/>
    <w:rsid w:val="002F74DA"/>
    <w:rsid w:val="002F7A1B"/>
    <w:rsid w:val="002F7F29"/>
    <w:rsid w:val="003000BE"/>
    <w:rsid w:val="003001BA"/>
    <w:rsid w:val="003002C2"/>
    <w:rsid w:val="00300392"/>
    <w:rsid w:val="003004E4"/>
    <w:rsid w:val="003008FB"/>
    <w:rsid w:val="00300A37"/>
    <w:rsid w:val="00300B86"/>
    <w:rsid w:val="00300B92"/>
    <w:rsid w:val="00301731"/>
    <w:rsid w:val="00301990"/>
    <w:rsid w:val="00301C91"/>
    <w:rsid w:val="00301D37"/>
    <w:rsid w:val="0030281A"/>
    <w:rsid w:val="003031AB"/>
    <w:rsid w:val="00303384"/>
    <w:rsid w:val="003034B4"/>
    <w:rsid w:val="00303780"/>
    <w:rsid w:val="00303A36"/>
    <w:rsid w:val="00303AB1"/>
    <w:rsid w:val="003047F4"/>
    <w:rsid w:val="0030549C"/>
    <w:rsid w:val="003059D8"/>
    <w:rsid w:val="00305A7C"/>
    <w:rsid w:val="00305C14"/>
    <w:rsid w:val="00305E9E"/>
    <w:rsid w:val="00305F51"/>
    <w:rsid w:val="0030603E"/>
    <w:rsid w:val="0030638E"/>
    <w:rsid w:val="003066A9"/>
    <w:rsid w:val="00306709"/>
    <w:rsid w:val="0030692A"/>
    <w:rsid w:val="003069FE"/>
    <w:rsid w:val="00306A0E"/>
    <w:rsid w:val="00307284"/>
    <w:rsid w:val="0030729A"/>
    <w:rsid w:val="003072DE"/>
    <w:rsid w:val="00307D19"/>
    <w:rsid w:val="00310459"/>
    <w:rsid w:val="00310585"/>
    <w:rsid w:val="00310840"/>
    <w:rsid w:val="00310AD1"/>
    <w:rsid w:val="00311267"/>
    <w:rsid w:val="0031128A"/>
    <w:rsid w:val="00311638"/>
    <w:rsid w:val="00311EF3"/>
    <w:rsid w:val="00312225"/>
    <w:rsid w:val="00312243"/>
    <w:rsid w:val="00312282"/>
    <w:rsid w:val="0031274B"/>
    <w:rsid w:val="003127C7"/>
    <w:rsid w:val="00312FA6"/>
    <w:rsid w:val="00312FF8"/>
    <w:rsid w:val="0031338A"/>
    <w:rsid w:val="003137F9"/>
    <w:rsid w:val="0031399D"/>
    <w:rsid w:val="00314727"/>
    <w:rsid w:val="00314BE8"/>
    <w:rsid w:val="00314EA7"/>
    <w:rsid w:val="00314EFC"/>
    <w:rsid w:val="003158FF"/>
    <w:rsid w:val="00315BA0"/>
    <w:rsid w:val="00315D2B"/>
    <w:rsid w:val="00316B72"/>
    <w:rsid w:val="00316CA1"/>
    <w:rsid w:val="00317475"/>
    <w:rsid w:val="00317586"/>
    <w:rsid w:val="00317EBE"/>
    <w:rsid w:val="00317F8B"/>
    <w:rsid w:val="0032065F"/>
    <w:rsid w:val="00320767"/>
    <w:rsid w:val="003214D9"/>
    <w:rsid w:val="00321663"/>
    <w:rsid w:val="00321761"/>
    <w:rsid w:val="00321BB7"/>
    <w:rsid w:val="00321E7A"/>
    <w:rsid w:val="003220F9"/>
    <w:rsid w:val="0032226E"/>
    <w:rsid w:val="0032255F"/>
    <w:rsid w:val="003227E6"/>
    <w:rsid w:val="00322B84"/>
    <w:rsid w:val="003235B2"/>
    <w:rsid w:val="00323AF3"/>
    <w:rsid w:val="003244A5"/>
    <w:rsid w:val="0032485D"/>
    <w:rsid w:val="003249FA"/>
    <w:rsid w:val="00324A3B"/>
    <w:rsid w:val="00324B6E"/>
    <w:rsid w:val="00324CC2"/>
    <w:rsid w:val="00324DD2"/>
    <w:rsid w:val="00324E52"/>
    <w:rsid w:val="00325834"/>
    <w:rsid w:val="00325841"/>
    <w:rsid w:val="003259EE"/>
    <w:rsid w:val="0032682E"/>
    <w:rsid w:val="00326DB2"/>
    <w:rsid w:val="0032746B"/>
    <w:rsid w:val="003278C3"/>
    <w:rsid w:val="00330424"/>
    <w:rsid w:val="00330504"/>
    <w:rsid w:val="003307A3"/>
    <w:rsid w:val="0033081B"/>
    <w:rsid w:val="00330A43"/>
    <w:rsid w:val="00330D48"/>
    <w:rsid w:val="00330E40"/>
    <w:rsid w:val="0033161E"/>
    <w:rsid w:val="00331729"/>
    <w:rsid w:val="003321CF"/>
    <w:rsid w:val="00332248"/>
    <w:rsid w:val="00332497"/>
    <w:rsid w:val="00332B2E"/>
    <w:rsid w:val="00332C73"/>
    <w:rsid w:val="00332C77"/>
    <w:rsid w:val="00332E65"/>
    <w:rsid w:val="00332F49"/>
    <w:rsid w:val="003330FC"/>
    <w:rsid w:val="003331E3"/>
    <w:rsid w:val="00334CD9"/>
    <w:rsid w:val="00334D92"/>
    <w:rsid w:val="00334DB6"/>
    <w:rsid w:val="003354BD"/>
    <w:rsid w:val="003359C3"/>
    <w:rsid w:val="00335F8A"/>
    <w:rsid w:val="00336455"/>
    <w:rsid w:val="00336595"/>
    <w:rsid w:val="00336A01"/>
    <w:rsid w:val="00336A14"/>
    <w:rsid w:val="00336CEF"/>
    <w:rsid w:val="00337470"/>
    <w:rsid w:val="003374D7"/>
    <w:rsid w:val="00337533"/>
    <w:rsid w:val="003376DB"/>
    <w:rsid w:val="00340058"/>
    <w:rsid w:val="0034012C"/>
    <w:rsid w:val="003401F4"/>
    <w:rsid w:val="0034062F"/>
    <w:rsid w:val="003421F2"/>
    <w:rsid w:val="00342396"/>
    <w:rsid w:val="003424D6"/>
    <w:rsid w:val="0034281D"/>
    <w:rsid w:val="003435EC"/>
    <w:rsid w:val="0034362D"/>
    <w:rsid w:val="00343906"/>
    <w:rsid w:val="0034392C"/>
    <w:rsid w:val="00343F1F"/>
    <w:rsid w:val="00343FF6"/>
    <w:rsid w:val="00344591"/>
    <w:rsid w:val="00344991"/>
    <w:rsid w:val="00344F35"/>
    <w:rsid w:val="003451B9"/>
    <w:rsid w:val="0034529A"/>
    <w:rsid w:val="003454E4"/>
    <w:rsid w:val="0034567F"/>
    <w:rsid w:val="003456CE"/>
    <w:rsid w:val="003457A8"/>
    <w:rsid w:val="00345D35"/>
    <w:rsid w:val="00345E14"/>
    <w:rsid w:val="00345F13"/>
    <w:rsid w:val="00346060"/>
    <w:rsid w:val="003463D0"/>
    <w:rsid w:val="003466E1"/>
    <w:rsid w:val="00346C51"/>
    <w:rsid w:val="0034714E"/>
    <w:rsid w:val="00347A5B"/>
    <w:rsid w:val="00350016"/>
    <w:rsid w:val="0035088B"/>
    <w:rsid w:val="00350E7D"/>
    <w:rsid w:val="00351071"/>
    <w:rsid w:val="003510B4"/>
    <w:rsid w:val="003513B6"/>
    <w:rsid w:val="0035147A"/>
    <w:rsid w:val="00351FE1"/>
    <w:rsid w:val="0035204D"/>
    <w:rsid w:val="003528CB"/>
    <w:rsid w:val="00352AC7"/>
    <w:rsid w:val="00352CC1"/>
    <w:rsid w:val="0035328E"/>
    <w:rsid w:val="00353397"/>
    <w:rsid w:val="00353761"/>
    <w:rsid w:val="00353BF1"/>
    <w:rsid w:val="00354601"/>
    <w:rsid w:val="00354730"/>
    <w:rsid w:val="00354771"/>
    <w:rsid w:val="003548D2"/>
    <w:rsid w:val="00354B22"/>
    <w:rsid w:val="00354DCC"/>
    <w:rsid w:val="00354EC4"/>
    <w:rsid w:val="00355256"/>
    <w:rsid w:val="003552A0"/>
    <w:rsid w:val="00355566"/>
    <w:rsid w:val="00355673"/>
    <w:rsid w:val="00355D27"/>
    <w:rsid w:val="00355EF4"/>
    <w:rsid w:val="003561BD"/>
    <w:rsid w:val="0035692B"/>
    <w:rsid w:val="00356AA3"/>
    <w:rsid w:val="00357318"/>
    <w:rsid w:val="003578EA"/>
    <w:rsid w:val="003578F7"/>
    <w:rsid w:val="00357922"/>
    <w:rsid w:val="00357E10"/>
    <w:rsid w:val="00360336"/>
    <w:rsid w:val="00360841"/>
    <w:rsid w:val="003609C8"/>
    <w:rsid w:val="00360DC2"/>
    <w:rsid w:val="00361AF2"/>
    <w:rsid w:val="00361DE2"/>
    <w:rsid w:val="00361F87"/>
    <w:rsid w:val="00361FC1"/>
    <w:rsid w:val="00362573"/>
    <w:rsid w:val="0036290E"/>
    <w:rsid w:val="003633CE"/>
    <w:rsid w:val="00363E68"/>
    <w:rsid w:val="003640CF"/>
    <w:rsid w:val="00364AEB"/>
    <w:rsid w:val="00364D50"/>
    <w:rsid w:val="003652F5"/>
    <w:rsid w:val="00365456"/>
    <w:rsid w:val="00365512"/>
    <w:rsid w:val="00365561"/>
    <w:rsid w:val="00365568"/>
    <w:rsid w:val="003666B4"/>
    <w:rsid w:val="00366802"/>
    <w:rsid w:val="003669AC"/>
    <w:rsid w:val="00366F61"/>
    <w:rsid w:val="0036719E"/>
    <w:rsid w:val="003671A0"/>
    <w:rsid w:val="003673B3"/>
    <w:rsid w:val="00367673"/>
    <w:rsid w:val="00367B07"/>
    <w:rsid w:val="003705EF"/>
    <w:rsid w:val="00370C09"/>
    <w:rsid w:val="00370C5F"/>
    <w:rsid w:val="00370CAA"/>
    <w:rsid w:val="003714C7"/>
    <w:rsid w:val="00371534"/>
    <w:rsid w:val="00371693"/>
    <w:rsid w:val="00371695"/>
    <w:rsid w:val="00371C68"/>
    <w:rsid w:val="003724C0"/>
    <w:rsid w:val="003724CA"/>
    <w:rsid w:val="003724D6"/>
    <w:rsid w:val="00372D4F"/>
    <w:rsid w:val="00372FB0"/>
    <w:rsid w:val="00372FED"/>
    <w:rsid w:val="003731E0"/>
    <w:rsid w:val="00373527"/>
    <w:rsid w:val="00373666"/>
    <w:rsid w:val="0037381A"/>
    <w:rsid w:val="00373884"/>
    <w:rsid w:val="00373F01"/>
    <w:rsid w:val="00373F40"/>
    <w:rsid w:val="00374001"/>
    <w:rsid w:val="0037419D"/>
    <w:rsid w:val="0037464F"/>
    <w:rsid w:val="00374B83"/>
    <w:rsid w:val="00374BB2"/>
    <w:rsid w:val="00374F07"/>
    <w:rsid w:val="003751DA"/>
    <w:rsid w:val="00375D18"/>
    <w:rsid w:val="00375D39"/>
    <w:rsid w:val="00375ECC"/>
    <w:rsid w:val="0037604E"/>
    <w:rsid w:val="003761C3"/>
    <w:rsid w:val="0037678B"/>
    <w:rsid w:val="00376D20"/>
    <w:rsid w:val="00377097"/>
    <w:rsid w:val="00377128"/>
    <w:rsid w:val="00377406"/>
    <w:rsid w:val="00377C0E"/>
    <w:rsid w:val="00377E84"/>
    <w:rsid w:val="003802C3"/>
    <w:rsid w:val="003807E9"/>
    <w:rsid w:val="00380D36"/>
    <w:rsid w:val="0038145C"/>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4F6"/>
    <w:rsid w:val="00386CEA"/>
    <w:rsid w:val="0038745A"/>
    <w:rsid w:val="00387B7E"/>
    <w:rsid w:val="00390805"/>
    <w:rsid w:val="00390D48"/>
    <w:rsid w:val="00390D78"/>
    <w:rsid w:val="00390D9F"/>
    <w:rsid w:val="0039127C"/>
    <w:rsid w:val="003923E7"/>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0AB"/>
    <w:rsid w:val="00395332"/>
    <w:rsid w:val="00395A2C"/>
    <w:rsid w:val="00395D4B"/>
    <w:rsid w:val="00396046"/>
    <w:rsid w:val="0039682F"/>
    <w:rsid w:val="00396B1E"/>
    <w:rsid w:val="00396C7D"/>
    <w:rsid w:val="003971A9"/>
    <w:rsid w:val="003A077C"/>
    <w:rsid w:val="003A07F9"/>
    <w:rsid w:val="003A146A"/>
    <w:rsid w:val="003A1B50"/>
    <w:rsid w:val="003A1C96"/>
    <w:rsid w:val="003A240C"/>
    <w:rsid w:val="003A28AC"/>
    <w:rsid w:val="003A2900"/>
    <w:rsid w:val="003A2B61"/>
    <w:rsid w:val="003A3DD3"/>
    <w:rsid w:val="003A3F07"/>
    <w:rsid w:val="003A482F"/>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0D"/>
    <w:rsid w:val="003B1A5E"/>
    <w:rsid w:val="003B1D0B"/>
    <w:rsid w:val="003B24D4"/>
    <w:rsid w:val="003B27AD"/>
    <w:rsid w:val="003B2ABE"/>
    <w:rsid w:val="003B2B31"/>
    <w:rsid w:val="003B3367"/>
    <w:rsid w:val="003B3831"/>
    <w:rsid w:val="003B3AD0"/>
    <w:rsid w:val="003B3F8F"/>
    <w:rsid w:val="003B40C9"/>
    <w:rsid w:val="003B4538"/>
    <w:rsid w:val="003B4890"/>
    <w:rsid w:val="003B48FC"/>
    <w:rsid w:val="003B50E9"/>
    <w:rsid w:val="003B5121"/>
    <w:rsid w:val="003B51CD"/>
    <w:rsid w:val="003B61B1"/>
    <w:rsid w:val="003B61B4"/>
    <w:rsid w:val="003B61BB"/>
    <w:rsid w:val="003B62D1"/>
    <w:rsid w:val="003B6655"/>
    <w:rsid w:val="003B6659"/>
    <w:rsid w:val="003B6DBA"/>
    <w:rsid w:val="003B705A"/>
    <w:rsid w:val="003B725C"/>
    <w:rsid w:val="003B7460"/>
    <w:rsid w:val="003B7522"/>
    <w:rsid w:val="003B7B3E"/>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C7EBF"/>
    <w:rsid w:val="003C7FC3"/>
    <w:rsid w:val="003D0144"/>
    <w:rsid w:val="003D026E"/>
    <w:rsid w:val="003D0614"/>
    <w:rsid w:val="003D0672"/>
    <w:rsid w:val="003D0BAD"/>
    <w:rsid w:val="003D0CE5"/>
    <w:rsid w:val="003D12BD"/>
    <w:rsid w:val="003D1E11"/>
    <w:rsid w:val="003D1E3A"/>
    <w:rsid w:val="003D1E83"/>
    <w:rsid w:val="003D2082"/>
    <w:rsid w:val="003D2315"/>
    <w:rsid w:val="003D2D21"/>
    <w:rsid w:val="003D374C"/>
    <w:rsid w:val="003D385B"/>
    <w:rsid w:val="003D3A92"/>
    <w:rsid w:val="003D40CF"/>
    <w:rsid w:val="003D41FA"/>
    <w:rsid w:val="003D4499"/>
    <w:rsid w:val="003D458C"/>
    <w:rsid w:val="003D4A53"/>
    <w:rsid w:val="003D5043"/>
    <w:rsid w:val="003D5142"/>
    <w:rsid w:val="003D55A7"/>
    <w:rsid w:val="003D589C"/>
    <w:rsid w:val="003D58C5"/>
    <w:rsid w:val="003D5A66"/>
    <w:rsid w:val="003D623C"/>
    <w:rsid w:val="003D643D"/>
    <w:rsid w:val="003D646A"/>
    <w:rsid w:val="003D6B6B"/>
    <w:rsid w:val="003D6D54"/>
    <w:rsid w:val="003D6D5D"/>
    <w:rsid w:val="003D6F04"/>
    <w:rsid w:val="003D70FF"/>
    <w:rsid w:val="003D7107"/>
    <w:rsid w:val="003D7129"/>
    <w:rsid w:val="003D7738"/>
    <w:rsid w:val="003D7D28"/>
    <w:rsid w:val="003D7DEC"/>
    <w:rsid w:val="003D7E65"/>
    <w:rsid w:val="003E01F0"/>
    <w:rsid w:val="003E0233"/>
    <w:rsid w:val="003E0650"/>
    <w:rsid w:val="003E09A7"/>
    <w:rsid w:val="003E0CE4"/>
    <w:rsid w:val="003E18BA"/>
    <w:rsid w:val="003E1BA2"/>
    <w:rsid w:val="003E2595"/>
    <w:rsid w:val="003E29DF"/>
    <w:rsid w:val="003E2BAC"/>
    <w:rsid w:val="003E2CA9"/>
    <w:rsid w:val="003E30EA"/>
    <w:rsid w:val="003E3113"/>
    <w:rsid w:val="003E3F04"/>
    <w:rsid w:val="003E44B4"/>
    <w:rsid w:val="003E4529"/>
    <w:rsid w:val="003E48D6"/>
    <w:rsid w:val="003E4C30"/>
    <w:rsid w:val="003E5291"/>
    <w:rsid w:val="003E54DC"/>
    <w:rsid w:val="003E5659"/>
    <w:rsid w:val="003E5699"/>
    <w:rsid w:val="003E59E8"/>
    <w:rsid w:val="003E652C"/>
    <w:rsid w:val="003E6903"/>
    <w:rsid w:val="003E6A54"/>
    <w:rsid w:val="003E718E"/>
    <w:rsid w:val="003E7642"/>
    <w:rsid w:val="003E78E9"/>
    <w:rsid w:val="003E7AA9"/>
    <w:rsid w:val="003E7D76"/>
    <w:rsid w:val="003F0411"/>
    <w:rsid w:val="003F041B"/>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71"/>
    <w:rsid w:val="003F6EFE"/>
    <w:rsid w:val="003F712D"/>
    <w:rsid w:val="003F7CE7"/>
    <w:rsid w:val="003F7FC6"/>
    <w:rsid w:val="004002C9"/>
    <w:rsid w:val="0040038C"/>
    <w:rsid w:val="0040072F"/>
    <w:rsid w:val="00400A5A"/>
    <w:rsid w:val="00400DEB"/>
    <w:rsid w:val="0040102F"/>
    <w:rsid w:val="00401052"/>
    <w:rsid w:val="004014EF"/>
    <w:rsid w:val="004017E8"/>
    <w:rsid w:val="00401865"/>
    <w:rsid w:val="0040188F"/>
    <w:rsid w:val="00401D7E"/>
    <w:rsid w:val="00401F9E"/>
    <w:rsid w:val="004023B0"/>
    <w:rsid w:val="004023C2"/>
    <w:rsid w:val="0040246B"/>
    <w:rsid w:val="00402A03"/>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07CD0"/>
    <w:rsid w:val="0041025F"/>
    <w:rsid w:val="0041028F"/>
    <w:rsid w:val="004111A7"/>
    <w:rsid w:val="00411339"/>
    <w:rsid w:val="00412526"/>
    <w:rsid w:val="00412692"/>
    <w:rsid w:val="004127A5"/>
    <w:rsid w:val="0041303B"/>
    <w:rsid w:val="004134BE"/>
    <w:rsid w:val="0041364A"/>
    <w:rsid w:val="004139CC"/>
    <w:rsid w:val="00414081"/>
    <w:rsid w:val="00414358"/>
    <w:rsid w:val="004148FD"/>
    <w:rsid w:val="00414C8C"/>
    <w:rsid w:val="00414DA8"/>
    <w:rsid w:val="00415333"/>
    <w:rsid w:val="00415B8B"/>
    <w:rsid w:val="0041614C"/>
    <w:rsid w:val="004168FC"/>
    <w:rsid w:val="00416AFD"/>
    <w:rsid w:val="00416B40"/>
    <w:rsid w:val="00416DF6"/>
    <w:rsid w:val="00417796"/>
    <w:rsid w:val="0041783D"/>
    <w:rsid w:val="0041790F"/>
    <w:rsid w:val="004200AA"/>
    <w:rsid w:val="0042051A"/>
    <w:rsid w:val="004209BB"/>
    <w:rsid w:val="004209CB"/>
    <w:rsid w:val="00420BCD"/>
    <w:rsid w:val="00420DC6"/>
    <w:rsid w:val="00421E64"/>
    <w:rsid w:val="00422B8A"/>
    <w:rsid w:val="00422EB3"/>
    <w:rsid w:val="0042305F"/>
    <w:rsid w:val="00423181"/>
    <w:rsid w:val="004231E1"/>
    <w:rsid w:val="0042383E"/>
    <w:rsid w:val="004246F5"/>
    <w:rsid w:val="00424850"/>
    <w:rsid w:val="00424B7E"/>
    <w:rsid w:val="00424E5A"/>
    <w:rsid w:val="00424EDA"/>
    <w:rsid w:val="004251A7"/>
    <w:rsid w:val="00425377"/>
    <w:rsid w:val="00425C6F"/>
    <w:rsid w:val="00425D7E"/>
    <w:rsid w:val="00426D24"/>
    <w:rsid w:val="0042799E"/>
    <w:rsid w:val="00427ABF"/>
    <w:rsid w:val="00427EAC"/>
    <w:rsid w:val="004305B0"/>
    <w:rsid w:val="00430604"/>
    <w:rsid w:val="00430662"/>
    <w:rsid w:val="00430F8C"/>
    <w:rsid w:val="00431350"/>
    <w:rsid w:val="004313E6"/>
    <w:rsid w:val="004314A9"/>
    <w:rsid w:val="00431811"/>
    <w:rsid w:val="004318CA"/>
    <w:rsid w:val="00431FBC"/>
    <w:rsid w:val="00432208"/>
    <w:rsid w:val="0043226C"/>
    <w:rsid w:val="00432CB0"/>
    <w:rsid w:val="00433309"/>
    <w:rsid w:val="004336BB"/>
    <w:rsid w:val="00433C6D"/>
    <w:rsid w:val="00433F88"/>
    <w:rsid w:val="0043455A"/>
    <w:rsid w:val="00434A24"/>
    <w:rsid w:val="00434F16"/>
    <w:rsid w:val="00435211"/>
    <w:rsid w:val="004355DE"/>
    <w:rsid w:val="004356BC"/>
    <w:rsid w:val="0043586C"/>
    <w:rsid w:val="004358C1"/>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648"/>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BAA"/>
    <w:rsid w:val="00446E52"/>
    <w:rsid w:val="00446F35"/>
    <w:rsid w:val="00447192"/>
    <w:rsid w:val="00447277"/>
    <w:rsid w:val="004474C9"/>
    <w:rsid w:val="004474FE"/>
    <w:rsid w:val="004476B6"/>
    <w:rsid w:val="004479E1"/>
    <w:rsid w:val="00447D33"/>
    <w:rsid w:val="004502DF"/>
    <w:rsid w:val="00450363"/>
    <w:rsid w:val="00450923"/>
    <w:rsid w:val="00450A1A"/>
    <w:rsid w:val="00450B68"/>
    <w:rsid w:val="0045136B"/>
    <w:rsid w:val="00451641"/>
    <w:rsid w:val="0045173D"/>
    <w:rsid w:val="00451776"/>
    <w:rsid w:val="004517CE"/>
    <w:rsid w:val="004526C9"/>
    <w:rsid w:val="0045284C"/>
    <w:rsid w:val="00453537"/>
    <w:rsid w:val="00453BE3"/>
    <w:rsid w:val="00453BE5"/>
    <w:rsid w:val="00453DE0"/>
    <w:rsid w:val="004542CA"/>
    <w:rsid w:val="00454958"/>
    <w:rsid w:val="00454A6E"/>
    <w:rsid w:val="00455088"/>
    <w:rsid w:val="004551E9"/>
    <w:rsid w:val="00455206"/>
    <w:rsid w:val="004553D7"/>
    <w:rsid w:val="00456213"/>
    <w:rsid w:val="00456253"/>
    <w:rsid w:val="00456761"/>
    <w:rsid w:val="0045681F"/>
    <w:rsid w:val="0045687D"/>
    <w:rsid w:val="004571B9"/>
    <w:rsid w:val="004574CE"/>
    <w:rsid w:val="004574EC"/>
    <w:rsid w:val="00457888"/>
    <w:rsid w:val="004600EF"/>
    <w:rsid w:val="00460BFB"/>
    <w:rsid w:val="00461713"/>
    <w:rsid w:val="004617E8"/>
    <w:rsid w:val="00461A62"/>
    <w:rsid w:val="00461DD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6B4"/>
    <w:rsid w:val="004736D3"/>
    <w:rsid w:val="00473887"/>
    <w:rsid w:val="00473D14"/>
    <w:rsid w:val="0047471E"/>
    <w:rsid w:val="004748CB"/>
    <w:rsid w:val="00474B4D"/>
    <w:rsid w:val="00474DD9"/>
    <w:rsid w:val="00474DFA"/>
    <w:rsid w:val="00474E77"/>
    <w:rsid w:val="00475329"/>
    <w:rsid w:val="00475977"/>
    <w:rsid w:val="00475A84"/>
    <w:rsid w:val="00475B80"/>
    <w:rsid w:val="00475C84"/>
    <w:rsid w:val="00475CDB"/>
    <w:rsid w:val="00475E53"/>
    <w:rsid w:val="00476308"/>
    <w:rsid w:val="004768C1"/>
    <w:rsid w:val="004769CD"/>
    <w:rsid w:val="00477178"/>
    <w:rsid w:val="004774AF"/>
    <w:rsid w:val="004776DA"/>
    <w:rsid w:val="00477AE9"/>
    <w:rsid w:val="00477D37"/>
    <w:rsid w:val="00480A07"/>
    <w:rsid w:val="00480A41"/>
    <w:rsid w:val="00480E9F"/>
    <w:rsid w:val="0048153A"/>
    <w:rsid w:val="004818EE"/>
    <w:rsid w:val="00481A9F"/>
    <w:rsid w:val="00481B05"/>
    <w:rsid w:val="00481B8E"/>
    <w:rsid w:val="00482195"/>
    <w:rsid w:val="00482C55"/>
    <w:rsid w:val="00482F9C"/>
    <w:rsid w:val="004830BF"/>
    <w:rsid w:val="00483204"/>
    <w:rsid w:val="004833DE"/>
    <w:rsid w:val="0048374F"/>
    <w:rsid w:val="004837D9"/>
    <w:rsid w:val="0048442F"/>
    <w:rsid w:val="00484825"/>
    <w:rsid w:val="00485112"/>
    <w:rsid w:val="0048512D"/>
    <w:rsid w:val="004853B7"/>
    <w:rsid w:val="00485561"/>
    <w:rsid w:val="00485BED"/>
    <w:rsid w:val="00485C8B"/>
    <w:rsid w:val="00485E9E"/>
    <w:rsid w:val="0048689F"/>
    <w:rsid w:val="00486B2B"/>
    <w:rsid w:val="00486F86"/>
    <w:rsid w:val="00487B69"/>
    <w:rsid w:val="00490105"/>
    <w:rsid w:val="004901CA"/>
    <w:rsid w:val="00490694"/>
    <w:rsid w:val="00490762"/>
    <w:rsid w:val="00490DB6"/>
    <w:rsid w:val="004911D4"/>
    <w:rsid w:val="004915A3"/>
    <w:rsid w:val="004929CA"/>
    <w:rsid w:val="00492ADB"/>
    <w:rsid w:val="00492C62"/>
    <w:rsid w:val="004933E3"/>
    <w:rsid w:val="004936FB"/>
    <w:rsid w:val="00493A8C"/>
    <w:rsid w:val="004948FB"/>
    <w:rsid w:val="0049497A"/>
    <w:rsid w:val="00494A66"/>
    <w:rsid w:val="00494CB3"/>
    <w:rsid w:val="00494D1F"/>
    <w:rsid w:val="00495489"/>
    <w:rsid w:val="00495586"/>
    <w:rsid w:val="004955C7"/>
    <w:rsid w:val="0049560A"/>
    <w:rsid w:val="004962B3"/>
    <w:rsid w:val="004966BA"/>
    <w:rsid w:val="0049678C"/>
    <w:rsid w:val="00496795"/>
    <w:rsid w:val="00496976"/>
    <w:rsid w:val="00496EC4"/>
    <w:rsid w:val="00497077"/>
    <w:rsid w:val="004974FF"/>
    <w:rsid w:val="0049768C"/>
    <w:rsid w:val="0049770B"/>
    <w:rsid w:val="004A00ED"/>
    <w:rsid w:val="004A01E3"/>
    <w:rsid w:val="004A05FF"/>
    <w:rsid w:val="004A0A20"/>
    <w:rsid w:val="004A0DAD"/>
    <w:rsid w:val="004A0F47"/>
    <w:rsid w:val="004A103A"/>
    <w:rsid w:val="004A1333"/>
    <w:rsid w:val="004A1400"/>
    <w:rsid w:val="004A1508"/>
    <w:rsid w:val="004A1749"/>
    <w:rsid w:val="004A17D0"/>
    <w:rsid w:val="004A188E"/>
    <w:rsid w:val="004A25C1"/>
    <w:rsid w:val="004A25EF"/>
    <w:rsid w:val="004A2636"/>
    <w:rsid w:val="004A3404"/>
    <w:rsid w:val="004A37E3"/>
    <w:rsid w:val="004A3A01"/>
    <w:rsid w:val="004A3E07"/>
    <w:rsid w:val="004A4A56"/>
    <w:rsid w:val="004A4FAC"/>
    <w:rsid w:val="004A5161"/>
    <w:rsid w:val="004A52AE"/>
    <w:rsid w:val="004A537A"/>
    <w:rsid w:val="004A5813"/>
    <w:rsid w:val="004A5BF0"/>
    <w:rsid w:val="004A5D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0A1"/>
    <w:rsid w:val="004B31D8"/>
    <w:rsid w:val="004B38B0"/>
    <w:rsid w:val="004B3C5C"/>
    <w:rsid w:val="004B3D21"/>
    <w:rsid w:val="004B4031"/>
    <w:rsid w:val="004B4C86"/>
    <w:rsid w:val="004B4D54"/>
    <w:rsid w:val="004B5143"/>
    <w:rsid w:val="004B57D5"/>
    <w:rsid w:val="004B683B"/>
    <w:rsid w:val="004B7263"/>
    <w:rsid w:val="004B73E2"/>
    <w:rsid w:val="004B7985"/>
    <w:rsid w:val="004B7995"/>
    <w:rsid w:val="004B7A58"/>
    <w:rsid w:val="004B7A93"/>
    <w:rsid w:val="004B7D48"/>
    <w:rsid w:val="004C01FF"/>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312"/>
    <w:rsid w:val="004C5954"/>
    <w:rsid w:val="004C5C9C"/>
    <w:rsid w:val="004C5E75"/>
    <w:rsid w:val="004C5E93"/>
    <w:rsid w:val="004C6548"/>
    <w:rsid w:val="004C673E"/>
    <w:rsid w:val="004C6859"/>
    <w:rsid w:val="004C6C9E"/>
    <w:rsid w:val="004C6EDC"/>
    <w:rsid w:val="004C72A1"/>
    <w:rsid w:val="004C7391"/>
    <w:rsid w:val="004C73F0"/>
    <w:rsid w:val="004C7883"/>
    <w:rsid w:val="004C7C8A"/>
    <w:rsid w:val="004C7CAE"/>
    <w:rsid w:val="004D0747"/>
    <w:rsid w:val="004D074C"/>
    <w:rsid w:val="004D0954"/>
    <w:rsid w:val="004D0D00"/>
    <w:rsid w:val="004D1046"/>
    <w:rsid w:val="004D109B"/>
    <w:rsid w:val="004D201B"/>
    <w:rsid w:val="004D22C0"/>
    <w:rsid w:val="004D251E"/>
    <w:rsid w:val="004D2581"/>
    <w:rsid w:val="004D26FE"/>
    <w:rsid w:val="004D2987"/>
    <w:rsid w:val="004D2FDA"/>
    <w:rsid w:val="004D3557"/>
    <w:rsid w:val="004D3C4E"/>
    <w:rsid w:val="004D4A37"/>
    <w:rsid w:val="004D4A6F"/>
    <w:rsid w:val="004D4F2A"/>
    <w:rsid w:val="004D5420"/>
    <w:rsid w:val="004D5C4A"/>
    <w:rsid w:val="004D5C4B"/>
    <w:rsid w:val="004D5CB4"/>
    <w:rsid w:val="004D5FC3"/>
    <w:rsid w:val="004D625C"/>
    <w:rsid w:val="004D6387"/>
    <w:rsid w:val="004D6795"/>
    <w:rsid w:val="004D6891"/>
    <w:rsid w:val="004D6A1F"/>
    <w:rsid w:val="004D6E2F"/>
    <w:rsid w:val="004E00A5"/>
    <w:rsid w:val="004E02A1"/>
    <w:rsid w:val="004E0D21"/>
    <w:rsid w:val="004E1653"/>
    <w:rsid w:val="004E1A8C"/>
    <w:rsid w:val="004E2224"/>
    <w:rsid w:val="004E26FB"/>
    <w:rsid w:val="004E28B5"/>
    <w:rsid w:val="004E291E"/>
    <w:rsid w:val="004E297B"/>
    <w:rsid w:val="004E2A9F"/>
    <w:rsid w:val="004E2BF3"/>
    <w:rsid w:val="004E2D64"/>
    <w:rsid w:val="004E3552"/>
    <w:rsid w:val="004E38B4"/>
    <w:rsid w:val="004E3978"/>
    <w:rsid w:val="004E39F2"/>
    <w:rsid w:val="004E3A84"/>
    <w:rsid w:val="004E3C13"/>
    <w:rsid w:val="004E3E5A"/>
    <w:rsid w:val="004E4B7C"/>
    <w:rsid w:val="004E4C80"/>
    <w:rsid w:val="004E4DD3"/>
    <w:rsid w:val="004E549B"/>
    <w:rsid w:val="004E606D"/>
    <w:rsid w:val="004E61ED"/>
    <w:rsid w:val="004E641E"/>
    <w:rsid w:val="004E6591"/>
    <w:rsid w:val="004E66F7"/>
    <w:rsid w:val="004E734C"/>
    <w:rsid w:val="004E750B"/>
    <w:rsid w:val="004E76AD"/>
    <w:rsid w:val="004E7CEE"/>
    <w:rsid w:val="004E7E5B"/>
    <w:rsid w:val="004F03C3"/>
    <w:rsid w:val="004F0530"/>
    <w:rsid w:val="004F0569"/>
    <w:rsid w:val="004F0EB5"/>
    <w:rsid w:val="004F1D10"/>
    <w:rsid w:val="004F1E22"/>
    <w:rsid w:val="004F2255"/>
    <w:rsid w:val="004F2675"/>
    <w:rsid w:val="004F26BD"/>
    <w:rsid w:val="004F2BFC"/>
    <w:rsid w:val="004F312C"/>
    <w:rsid w:val="004F3552"/>
    <w:rsid w:val="004F371A"/>
    <w:rsid w:val="004F4B4C"/>
    <w:rsid w:val="004F588A"/>
    <w:rsid w:val="004F5899"/>
    <w:rsid w:val="004F5907"/>
    <w:rsid w:val="004F5B87"/>
    <w:rsid w:val="004F5F07"/>
    <w:rsid w:val="004F63E8"/>
    <w:rsid w:val="004F6601"/>
    <w:rsid w:val="004F66E1"/>
    <w:rsid w:val="004F6AB1"/>
    <w:rsid w:val="004F6ADB"/>
    <w:rsid w:val="004F6F07"/>
    <w:rsid w:val="004F6FBE"/>
    <w:rsid w:val="004F713D"/>
    <w:rsid w:val="004F735C"/>
    <w:rsid w:val="004F73EF"/>
    <w:rsid w:val="00500128"/>
    <w:rsid w:val="00500566"/>
    <w:rsid w:val="00500AA0"/>
    <w:rsid w:val="00501571"/>
    <w:rsid w:val="00501591"/>
    <w:rsid w:val="00501CCB"/>
    <w:rsid w:val="00501F1E"/>
    <w:rsid w:val="00502173"/>
    <w:rsid w:val="005024B7"/>
    <w:rsid w:val="00502A27"/>
    <w:rsid w:val="00502CCB"/>
    <w:rsid w:val="00502F40"/>
    <w:rsid w:val="0050361D"/>
    <w:rsid w:val="0050381B"/>
    <w:rsid w:val="005040C0"/>
    <w:rsid w:val="005048E0"/>
    <w:rsid w:val="00504ED0"/>
    <w:rsid w:val="00505DB5"/>
    <w:rsid w:val="0050641E"/>
    <w:rsid w:val="00506B93"/>
    <w:rsid w:val="00506D95"/>
    <w:rsid w:val="00506E8F"/>
    <w:rsid w:val="00506EBA"/>
    <w:rsid w:val="00506FCF"/>
    <w:rsid w:val="0050700B"/>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2F47"/>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265A"/>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2FA"/>
    <w:rsid w:val="0052767D"/>
    <w:rsid w:val="00527940"/>
    <w:rsid w:val="00527B01"/>
    <w:rsid w:val="00527F1F"/>
    <w:rsid w:val="005308A3"/>
    <w:rsid w:val="005319E1"/>
    <w:rsid w:val="00531BDD"/>
    <w:rsid w:val="00531FFB"/>
    <w:rsid w:val="005322F1"/>
    <w:rsid w:val="005323C3"/>
    <w:rsid w:val="005325C3"/>
    <w:rsid w:val="005325D0"/>
    <w:rsid w:val="005327BA"/>
    <w:rsid w:val="0053298D"/>
    <w:rsid w:val="00532A20"/>
    <w:rsid w:val="00532BFA"/>
    <w:rsid w:val="00532FD3"/>
    <w:rsid w:val="005336AF"/>
    <w:rsid w:val="00533A36"/>
    <w:rsid w:val="00533AF0"/>
    <w:rsid w:val="005343A9"/>
    <w:rsid w:val="00534DA5"/>
    <w:rsid w:val="005350C6"/>
    <w:rsid w:val="005351CA"/>
    <w:rsid w:val="00535E30"/>
    <w:rsid w:val="005368A0"/>
    <w:rsid w:val="00536938"/>
    <w:rsid w:val="005370C7"/>
    <w:rsid w:val="0053731B"/>
    <w:rsid w:val="00537CC4"/>
    <w:rsid w:val="00537DE7"/>
    <w:rsid w:val="00537E42"/>
    <w:rsid w:val="00540275"/>
    <w:rsid w:val="005402E5"/>
    <w:rsid w:val="0054045C"/>
    <w:rsid w:val="005408B8"/>
    <w:rsid w:val="00540B49"/>
    <w:rsid w:val="00540BB6"/>
    <w:rsid w:val="0054103F"/>
    <w:rsid w:val="00541414"/>
    <w:rsid w:val="00541690"/>
    <w:rsid w:val="005416ED"/>
    <w:rsid w:val="0054218D"/>
    <w:rsid w:val="0054223D"/>
    <w:rsid w:val="005433A6"/>
    <w:rsid w:val="0054385F"/>
    <w:rsid w:val="005439EB"/>
    <w:rsid w:val="00543B5F"/>
    <w:rsid w:val="00543B8D"/>
    <w:rsid w:val="00543B9A"/>
    <w:rsid w:val="00543BBB"/>
    <w:rsid w:val="00543DDD"/>
    <w:rsid w:val="00544053"/>
    <w:rsid w:val="00544462"/>
    <w:rsid w:val="00544581"/>
    <w:rsid w:val="005449E1"/>
    <w:rsid w:val="00544D79"/>
    <w:rsid w:val="005452B3"/>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1317"/>
    <w:rsid w:val="0055166F"/>
    <w:rsid w:val="0055291E"/>
    <w:rsid w:val="00552AD7"/>
    <w:rsid w:val="00552F8F"/>
    <w:rsid w:val="005533A9"/>
    <w:rsid w:val="00553952"/>
    <w:rsid w:val="0055404F"/>
    <w:rsid w:val="00554357"/>
    <w:rsid w:val="00554885"/>
    <w:rsid w:val="005558CE"/>
    <w:rsid w:val="00555C85"/>
    <w:rsid w:val="0055622F"/>
    <w:rsid w:val="0055666B"/>
    <w:rsid w:val="0055683D"/>
    <w:rsid w:val="00556A4E"/>
    <w:rsid w:val="00557498"/>
    <w:rsid w:val="005575E6"/>
    <w:rsid w:val="005604FE"/>
    <w:rsid w:val="0056065C"/>
    <w:rsid w:val="00560C72"/>
    <w:rsid w:val="00560D7A"/>
    <w:rsid w:val="00561942"/>
    <w:rsid w:val="00561995"/>
    <w:rsid w:val="005628E9"/>
    <w:rsid w:val="00562ADF"/>
    <w:rsid w:val="00562B19"/>
    <w:rsid w:val="005637B7"/>
    <w:rsid w:val="00563CA1"/>
    <w:rsid w:val="00564094"/>
    <w:rsid w:val="005642F1"/>
    <w:rsid w:val="005643FB"/>
    <w:rsid w:val="005644B8"/>
    <w:rsid w:val="00564742"/>
    <w:rsid w:val="00564B1E"/>
    <w:rsid w:val="00564D4B"/>
    <w:rsid w:val="00564E03"/>
    <w:rsid w:val="00566A84"/>
    <w:rsid w:val="00566AA0"/>
    <w:rsid w:val="00566AF8"/>
    <w:rsid w:val="00566EA1"/>
    <w:rsid w:val="00566ECA"/>
    <w:rsid w:val="00567152"/>
    <w:rsid w:val="00567809"/>
    <w:rsid w:val="00570329"/>
    <w:rsid w:val="005703CD"/>
    <w:rsid w:val="00570627"/>
    <w:rsid w:val="005706C0"/>
    <w:rsid w:val="00570D42"/>
    <w:rsid w:val="005717E2"/>
    <w:rsid w:val="00571D1B"/>
    <w:rsid w:val="00571DF7"/>
    <w:rsid w:val="00572CCF"/>
    <w:rsid w:val="00572D28"/>
    <w:rsid w:val="00572E06"/>
    <w:rsid w:val="005730AE"/>
    <w:rsid w:val="005733F0"/>
    <w:rsid w:val="00573509"/>
    <w:rsid w:val="00573865"/>
    <w:rsid w:val="00573926"/>
    <w:rsid w:val="005744A0"/>
    <w:rsid w:val="005746D9"/>
    <w:rsid w:val="005747E6"/>
    <w:rsid w:val="0057489B"/>
    <w:rsid w:val="00574D69"/>
    <w:rsid w:val="005750EF"/>
    <w:rsid w:val="00575342"/>
    <w:rsid w:val="00575E72"/>
    <w:rsid w:val="00576050"/>
    <w:rsid w:val="0057750B"/>
    <w:rsid w:val="00577A87"/>
    <w:rsid w:val="00577F94"/>
    <w:rsid w:val="00580867"/>
    <w:rsid w:val="00580DC1"/>
    <w:rsid w:val="00580E3F"/>
    <w:rsid w:val="0058120A"/>
    <w:rsid w:val="00581441"/>
    <w:rsid w:val="005814E2"/>
    <w:rsid w:val="005814F5"/>
    <w:rsid w:val="005817F0"/>
    <w:rsid w:val="005819D1"/>
    <w:rsid w:val="00581ABB"/>
    <w:rsid w:val="00581F0E"/>
    <w:rsid w:val="0058245B"/>
    <w:rsid w:val="0058265F"/>
    <w:rsid w:val="00582A62"/>
    <w:rsid w:val="00582EDD"/>
    <w:rsid w:val="0058313A"/>
    <w:rsid w:val="005832F7"/>
    <w:rsid w:val="005835B3"/>
    <w:rsid w:val="005837E8"/>
    <w:rsid w:val="0058382F"/>
    <w:rsid w:val="005839DD"/>
    <w:rsid w:val="00583CC7"/>
    <w:rsid w:val="0058442E"/>
    <w:rsid w:val="0058443A"/>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331C"/>
    <w:rsid w:val="00593799"/>
    <w:rsid w:val="005937E8"/>
    <w:rsid w:val="00593838"/>
    <w:rsid w:val="005939D8"/>
    <w:rsid w:val="00594332"/>
    <w:rsid w:val="005945E7"/>
    <w:rsid w:val="005946FA"/>
    <w:rsid w:val="00594DE2"/>
    <w:rsid w:val="00594E53"/>
    <w:rsid w:val="00594F3C"/>
    <w:rsid w:val="00594FB5"/>
    <w:rsid w:val="005950DF"/>
    <w:rsid w:val="00595347"/>
    <w:rsid w:val="00596250"/>
    <w:rsid w:val="00596380"/>
    <w:rsid w:val="00596665"/>
    <w:rsid w:val="00596815"/>
    <w:rsid w:val="00597091"/>
    <w:rsid w:val="005973D1"/>
    <w:rsid w:val="00597552"/>
    <w:rsid w:val="00597594"/>
    <w:rsid w:val="00597C8F"/>
    <w:rsid w:val="005A01AF"/>
    <w:rsid w:val="005A01DA"/>
    <w:rsid w:val="005A01F6"/>
    <w:rsid w:val="005A0206"/>
    <w:rsid w:val="005A08C9"/>
    <w:rsid w:val="005A0CF5"/>
    <w:rsid w:val="005A104B"/>
    <w:rsid w:val="005A1132"/>
    <w:rsid w:val="005A1305"/>
    <w:rsid w:val="005A15C8"/>
    <w:rsid w:val="005A21B9"/>
    <w:rsid w:val="005A2D31"/>
    <w:rsid w:val="005A3457"/>
    <w:rsid w:val="005A3AFC"/>
    <w:rsid w:val="005A3B77"/>
    <w:rsid w:val="005A3E89"/>
    <w:rsid w:val="005A414C"/>
    <w:rsid w:val="005A45BD"/>
    <w:rsid w:val="005A4E0B"/>
    <w:rsid w:val="005A5B93"/>
    <w:rsid w:val="005A5BDE"/>
    <w:rsid w:val="005A6333"/>
    <w:rsid w:val="005A6770"/>
    <w:rsid w:val="005A680A"/>
    <w:rsid w:val="005A688B"/>
    <w:rsid w:val="005A6A40"/>
    <w:rsid w:val="005A6F96"/>
    <w:rsid w:val="005A7615"/>
    <w:rsid w:val="005B01EB"/>
    <w:rsid w:val="005B0CA7"/>
    <w:rsid w:val="005B1531"/>
    <w:rsid w:val="005B1A7D"/>
    <w:rsid w:val="005B1BB2"/>
    <w:rsid w:val="005B1CBC"/>
    <w:rsid w:val="005B295B"/>
    <w:rsid w:val="005B2B47"/>
    <w:rsid w:val="005B31E7"/>
    <w:rsid w:val="005B3312"/>
    <w:rsid w:val="005B37D4"/>
    <w:rsid w:val="005B39D6"/>
    <w:rsid w:val="005B3F1A"/>
    <w:rsid w:val="005B4164"/>
    <w:rsid w:val="005B4677"/>
    <w:rsid w:val="005B486D"/>
    <w:rsid w:val="005B49F4"/>
    <w:rsid w:val="005B4BF3"/>
    <w:rsid w:val="005B5973"/>
    <w:rsid w:val="005B5DC2"/>
    <w:rsid w:val="005B5F88"/>
    <w:rsid w:val="005B6073"/>
    <w:rsid w:val="005B63D5"/>
    <w:rsid w:val="005B68CA"/>
    <w:rsid w:val="005B6963"/>
    <w:rsid w:val="005B6A84"/>
    <w:rsid w:val="005B6FF4"/>
    <w:rsid w:val="005B7110"/>
    <w:rsid w:val="005B75DE"/>
    <w:rsid w:val="005C0323"/>
    <w:rsid w:val="005C049D"/>
    <w:rsid w:val="005C064E"/>
    <w:rsid w:val="005C1057"/>
    <w:rsid w:val="005C105E"/>
    <w:rsid w:val="005C1899"/>
    <w:rsid w:val="005C1F35"/>
    <w:rsid w:val="005C1FFC"/>
    <w:rsid w:val="005C25F9"/>
    <w:rsid w:val="005C2BA4"/>
    <w:rsid w:val="005C2D96"/>
    <w:rsid w:val="005C2F3C"/>
    <w:rsid w:val="005C319F"/>
    <w:rsid w:val="005C33BA"/>
    <w:rsid w:val="005C3635"/>
    <w:rsid w:val="005C38B2"/>
    <w:rsid w:val="005C3C0F"/>
    <w:rsid w:val="005C4C6C"/>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1D5"/>
    <w:rsid w:val="005C754C"/>
    <w:rsid w:val="005C7730"/>
    <w:rsid w:val="005C7866"/>
    <w:rsid w:val="005C799A"/>
    <w:rsid w:val="005C7C5D"/>
    <w:rsid w:val="005C7ECE"/>
    <w:rsid w:val="005D00C4"/>
    <w:rsid w:val="005D05F8"/>
    <w:rsid w:val="005D0646"/>
    <w:rsid w:val="005D0AF1"/>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AB8"/>
    <w:rsid w:val="005D4EEC"/>
    <w:rsid w:val="005D4F28"/>
    <w:rsid w:val="005D52BF"/>
    <w:rsid w:val="005D53F9"/>
    <w:rsid w:val="005D569D"/>
    <w:rsid w:val="005D5DAD"/>
    <w:rsid w:val="005D6358"/>
    <w:rsid w:val="005D63FB"/>
    <w:rsid w:val="005D6B7E"/>
    <w:rsid w:val="005D6C47"/>
    <w:rsid w:val="005D73C0"/>
    <w:rsid w:val="005D789A"/>
    <w:rsid w:val="005D79DD"/>
    <w:rsid w:val="005D7E4C"/>
    <w:rsid w:val="005D7FCD"/>
    <w:rsid w:val="005E05FF"/>
    <w:rsid w:val="005E098B"/>
    <w:rsid w:val="005E0F74"/>
    <w:rsid w:val="005E11DA"/>
    <w:rsid w:val="005E153E"/>
    <w:rsid w:val="005E1980"/>
    <w:rsid w:val="005E1A00"/>
    <w:rsid w:val="005E2276"/>
    <w:rsid w:val="005E3148"/>
    <w:rsid w:val="005E372A"/>
    <w:rsid w:val="005E3DA0"/>
    <w:rsid w:val="005E407B"/>
    <w:rsid w:val="005E48E6"/>
    <w:rsid w:val="005E4A5D"/>
    <w:rsid w:val="005E5C2A"/>
    <w:rsid w:val="005E5C40"/>
    <w:rsid w:val="005E5F80"/>
    <w:rsid w:val="005E61AC"/>
    <w:rsid w:val="005E62D4"/>
    <w:rsid w:val="005E64B8"/>
    <w:rsid w:val="005E65C6"/>
    <w:rsid w:val="005E661D"/>
    <w:rsid w:val="005E6621"/>
    <w:rsid w:val="005E67DE"/>
    <w:rsid w:val="005E69EC"/>
    <w:rsid w:val="005E6B3F"/>
    <w:rsid w:val="005E6B45"/>
    <w:rsid w:val="005E7AE0"/>
    <w:rsid w:val="005E7B5D"/>
    <w:rsid w:val="005E7B67"/>
    <w:rsid w:val="005E7DB7"/>
    <w:rsid w:val="005E7DE0"/>
    <w:rsid w:val="005F06BD"/>
    <w:rsid w:val="005F12F7"/>
    <w:rsid w:val="005F1ED6"/>
    <w:rsid w:val="005F1FC9"/>
    <w:rsid w:val="005F21FB"/>
    <w:rsid w:val="005F2246"/>
    <w:rsid w:val="005F23D8"/>
    <w:rsid w:val="005F3895"/>
    <w:rsid w:val="005F3F74"/>
    <w:rsid w:val="005F42FF"/>
    <w:rsid w:val="005F4A7B"/>
    <w:rsid w:val="005F4BC0"/>
    <w:rsid w:val="005F4D2E"/>
    <w:rsid w:val="005F4E7A"/>
    <w:rsid w:val="005F4FB8"/>
    <w:rsid w:val="005F4FBA"/>
    <w:rsid w:val="005F51D0"/>
    <w:rsid w:val="005F52E7"/>
    <w:rsid w:val="005F572D"/>
    <w:rsid w:val="005F57DE"/>
    <w:rsid w:val="005F5E6F"/>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030"/>
    <w:rsid w:val="00605193"/>
    <w:rsid w:val="00605458"/>
    <w:rsid w:val="006056F4"/>
    <w:rsid w:val="006058D5"/>
    <w:rsid w:val="00605E47"/>
    <w:rsid w:val="00606429"/>
    <w:rsid w:val="006066F0"/>
    <w:rsid w:val="006069A8"/>
    <w:rsid w:val="00607A27"/>
    <w:rsid w:val="00607C88"/>
    <w:rsid w:val="00607E39"/>
    <w:rsid w:val="00610AC1"/>
    <w:rsid w:val="00610DA3"/>
    <w:rsid w:val="006112EB"/>
    <w:rsid w:val="00611D98"/>
    <w:rsid w:val="006123B6"/>
    <w:rsid w:val="0061276C"/>
    <w:rsid w:val="00612A59"/>
    <w:rsid w:val="00612CD1"/>
    <w:rsid w:val="00612E43"/>
    <w:rsid w:val="006131FE"/>
    <w:rsid w:val="00613816"/>
    <w:rsid w:val="00613973"/>
    <w:rsid w:val="00613A7B"/>
    <w:rsid w:val="00613B89"/>
    <w:rsid w:val="00613CBB"/>
    <w:rsid w:val="00613D21"/>
    <w:rsid w:val="00613D55"/>
    <w:rsid w:val="006141B8"/>
    <w:rsid w:val="006141C7"/>
    <w:rsid w:val="00614A72"/>
    <w:rsid w:val="00614E4F"/>
    <w:rsid w:val="006154BF"/>
    <w:rsid w:val="0061552D"/>
    <w:rsid w:val="00615F26"/>
    <w:rsid w:val="00615F5E"/>
    <w:rsid w:val="00616446"/>
    <w:rsid w:val="006167CB"/>
    <w:rsid w:val="006167F3"/>
    <w:rsid w:val="006168C1"/>
    <w:rsid w:val="00616938"/>
    <w:rsid w:val="00616AD7"/>
    <w:rsid w:val="00616EEE"/>
    <w:rsid w:val="00617369"/>
    <w:rsid w:val="00617462"/>
    <w:rsid w:val="006177C1"/>
    <w:rsid w:val="0061790A"/>
    <w:rsid w:val="00617956"/>
    <w:rsid w:val="00617C5A"/>
    <w:rsid w:val="00620151"/>
    <w:rsid w:val="00620159"/>
    <w:rsid w:val="00620240"/>
    <w:rsid w:val="0062038D"/>
    <w:rsid w:val="0062077A"/>
    <w:rsid w:val="00620F6F"/>
    <w:rsid w:val="0062150E"/>
    <w:rsid w:val="006215A9"/>
    <w:rsid w:val="006218E9"/>
    <w:rsid w:val="00621F5A"/>
    <w:rsid w:val="00621FD1"/>
    <w:rsid w:val="006221C6"/>
    <w:rsid w:val="00622C5C"/>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6CAC"/>
    <w:rsid w:val="00626E5F"/>
    <w:rsid w:val="006274CD"/>
    <w:rsid w:val="00627589"/>
    <w:rsid w:val="0062760C"/>
    <w:rsid w:val="00627866"/>
    <w:rsid w:val="00627D6F"/>
    <w:rsid w:val="0063019E"/>
    <w:rsid w:val="006303C1"/>
    <w:rsid w:val="00630737"/>
    <w:rsid w:val="00630837"/>
    <w:rsid w:val="00630A8B"/>
    <w:rsid w:val="00630C0E"/>
    <w:rsid w:val="00630C81"/>
    <w:rsid w:val="006312EF"/>
    <w:rsid w:val="00631571"/>
    <w:rsid w:val="00631648"/>
    <w:rsid w:val="00631711"/>
    <w:rsid w:val="00631813"/>
    <w:rsid w:val="00631CB9"/>
    <w:rsid w:val="006320B4"/>
    <w:rsid w:val="00632455"/>
    <w:rsid w:val="0063296B"/>
    <w:rsid w:val="00632A6B"/>
    <w:rsid w:val="00632D52"/>
    <w:rsid w:val="00633320"/>
    <w:rsid w:val="00633D1C"/>
    <w:rsid w:val="00634D2C"/>
    <w:rsid w:val="0063501B"/>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0C"/>
    <w:rsid w:val="0064055F"/>
    <w:rsid w:val="00640EA7"/>
    <w:rsid w:val="006410D7"/>
    <w:rsid w:val="006410F1"/>
    <w:rsid w:val="0064141D"/>
    <w:rsid w:val="006415A4"/>
    <w:rsid w:val="006416FC"/>
    <w:rsid w:val="00641C08"/>
    <w:rsid w:val="00641E39"/>
    <w:rsid w:val="00642073"/>
    <w:rsid w:val="00642AC0"/>
    <w:rsid w:val="00642D29"/>
    <w:rsid w:val="00642F19"/>
    <w:rsid w:val="00643703"/>
    <w:rsid w:val="00643E2F"/>
    <w:rsid w:val="00644221"/>
    <w:rsid w:val="00644367"/>
    <w:rsid w:val="00644F56"/>
    <w:rsid w:val="0064555C"/>
    <w:rsid w:val="00645FEC"/>
    <w:rsid w:val="00646103"/>
    <w:rsid w:val="006461AA"/>
    <w:rsid w:val="0064652D"/>
    <w:rsid w:val="0064672C"/>
    <w:rsid w:val="00646B78"/>
    <w:rsid w:val="006471C9"/>
    <w:rsid w:val="00647203"/>
    <w:rsid w:val="00647433"/>
    <w:rsid w:val="0064759C"/>
    <w:rsid w:val="00647B93"/>
    <w:rsid w:val="00647EF5"/>
    <w:rsid w:val="00650853"/>
    <w:rsid w:val="00650FB5"/>
    <w:rsid w:val="00651366"/>
    <w:rsid w:val="006518F3"/>
    <w:rsid w:val="00651929"/>
    <w:rsid w:val="00651B72"/>
    <w:rsid w:val="00652305"/>
    <w:rsid w:val="00652810"/>
    <w:rsid w:val="006529E4"/>
    <w:rsid w:val="00652A8D"/>
    <w:rsid w:val="00652CC6"/>
    <w:rsid w:val="006530F4"/>
    <w:rsid w:val="00653408"/>
    <w:rsid w:val="0065357D"/>
    <w:rsid w:val="006538FF"/>
    <w:rsid w:val="0065459C"/>
    <w:rsid w:val="00654816"/>
    <w:rsid w:val="00654C36"/>
    <w:rsid w:val="00655503"/>
    <w:rsid w:val="00655A91"/>
    <w:rsid w:val="00656C41"/>
    <w:rsid w:val="00656D43"/>
    <w:rsid w:val="00656F2D"/>
    <w:rsid w:val="00656F54"/>
    <w:rsid w:val="00657345"/>
    <w:rsid w:val="0065742F"/>
    <w:rsid w:val="006574AB"/>
    <w:rsid w:val="006574BB"/>
    <w:rsid w:val="0065776C"/>
    <w:rsid w:val="00657D14"/>
    <w:rsid w:val="0066049B"/>
    <w:rsid w:val="0066055C"/>
    <w:rsid w:val="006606F2"/>
    <w:rsid w:val="00660C34"/>
    <w:rsid w:val="00660CBE"/>
    <w:rsid w:val="0066104C"/>
    <w:rsid w:val="0066105D"/>
    <w:rsid w:val="00661237"/>
    <w:rsid w:val="00661346"/>
    <w:rsid w:val="0066147A"/>
    <w:rsid w:val="0066155B"/>
    <w:rsid w:val="00661EDF"/>
    <w:rsid w:val="006628AE"/>
    <w:rsid w:val="006628C5"/>
    <w:rsid w:val="00662A94"/>
    <w:rsid w:val="00663260"/>
    <w:rsid w:val="006632E4"/>
    <w:rsid w:val="0066342A"/>
    <w:rsid w:val="0066354B"/>
    <w:rsid w:val="00663C49"/>
    <w:rsid w:val="006642EC"/>
    <w:rsid w:val="006643A1"/>
    <w:rsid w:val="00664727"/>
    <w:rsid w:val="006652F0"/>
    <w:rsid w:val="00666114"/>
    <w:rsid w:val="006661C8"/>
    <w:rsid w:val="00666B9C"/>
    <w:rsid w:val="006671FD"/>
    <w:rsid w:val="006672CC"/>
    <w:rsid w:val="006672EF"/>
    <w:rsid w:val="0066792F"/>
    <w:rsid w:val="00667A50"/>
    <w:rsid w:val="00667CE1"/>
    <w:rsid w:val="00667FC1"/>
    <w:rsid w:val="00670182"/>
    <w:rsid w:val="0067027D"/>
    <w:rsid w:val="0067085F"/>
    <w:rsid w:val="00670F8D"/>
    <w:rsid w:val="00671872"/>
    <w:rsid w:val="00671BF2"/>
    <w:rsid w:val="0067217C"/>
    <w:rsid w:val="006722D6"/>
    <w:rsid w:val="006724DC"/>
    <w:rsid w:val="00672740"/>
    <w:rsid w:val="00672B6B"/>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0D1"/>
    <w:rsid w:val="006771A2"/>
    <w:rsid w:val="006772AA"/>
    <w:rsid w:val="00677781"/>
    <w:rsid w:val="006777D8"/>
    <w:rsid w:val="00677A8C"/>
    <w:rsid w:val="00677CEA"/>
    <w:rsid w:val="006804E4"/>
    <w:rsid w:val="0068081A"/>
    <w:rsid w:val="00680854"/>
    <w:rsid w:val="00680892"/>
    <w:rsid w:val="00680C89"/>
    <w:rsid w:val="0068138C"/>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5C69"/>
    <w:rsid w:val="00686013"/>
    <w:rsid w:val="00686758"/>
    <w:rsid w:val="0068686A"/>
    <w:rsid w:val="0068693D"/>
    <w:rsid w:val="00686A0C"/>
    <w:rsid w:val="00686C72"/>
    <w:rsid w:val="00686FAB"/>
    <w:rsid w:val="006873EB"/>
    <w:rsid w:val="00687A3A"/>
    <w:rsid w:val="006905C0"/>
    <w:rsid w:val="006909C0"/>
    <w:rsid w:val="00691090"/>
    <w:rsid w:val="006913C8"/>
    <w:rsid w:val="0069142C"/>
    <w:rsid w:val="0069145D"/>
    <w:rsid w:val="006918C0"/>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3AA"/>
    <w:rsid w:val="0069591C"/>
    <w:rsid w:val="00695AE6"/>
    <w:rsid w:val="006964FE"/>
    <w:rsid w:val="00696761"/>
    <w:rsid w:val="006969A3"/>
    <w:rsid w:val="00696AA5"/>
    <w:rsid w:val="00696AFC"/>
    <w:rsid w:val="00696BC4"/>
    <w:rsid w:val="00696C60"/>
    <w:rsid w:val="00696CF3"/>
    <w:rsid w:val="006A01E7"/>
    <w:rsid w:val="006A02EA"/>
    <w:rsid w:val="006A1093"/>
    <w:rsid w:val="006A17C6"/>
    <w:rsid w:val="006A1AF3"/>
    <w:rsid w:val="006A1E29"/>
    <w:rsid w:val="006A21C5"/>
    <w:rsid w:val="006A253E"/>
    <w:rsid w:val="006A3235"/>
    <w:rsid w:val="006A386D"/>
    <w:rsid w:val="006A4125"/>
    <w:rsid w:val="006A4708"/>
    <w:rsid w:val="006A47CB"/>
    <w:rsid w:val="006A4C52"/>
    <w:rsid w:val="006A576C"/>
    <w:rsid w:val="006A5B92"/>
    <w:rsid w:val="006A618C"/>
    <w:rsid w:val="006A63EB"/>
    <w:rsid w:val="006A67D7"/>
    <w:rsid w:val="006A6B7E"/>
    <w:rsid w:val="006A7905"/>
    <w:rsid w:val="006A7A14"/>
    <w:rsid w:val="006A7DDD"/>
    <w:rsid w:val="006B02A9"/>
    <w:rsid w:val="006B03F4"/>
    <w:rsid w:val="006B0410"/>
    <w:rsid w:val="006B058C"/>
    <w:rsid w:val="006B099B"/>
    <w:rsid w:val="006B0D75"/>
    <w:rsid w:val="006B10AE"/>
    <w:rsid w:val="006B18FD"/>
    <w:rsid w:val="006B1B39"/>
    <w:rsid w:val="006B1CAF"/>
    <w:rsid w:val="006B24C1"/>
    <w:rsid w:val="006B2D24"/>
    <w:rsid w:val="006B2E72"/>
    <w:rsid w:val="006B335D"/>
    <w:rsid w:val="006B337F"/>
    <w:rsid w:val="006B3B85"/>
    <w:rsid w:val="006B4427"/>
    <w:rsid w:val="006B50B0"/>
    <w:rsid w:val="006B538B"/>
    <w:rsid w:val="006B5A1E"/>
    <w:rsid w:val="006B6858"/>
    <w:rsid w:val="006B6CE3"/>
    <w:rsid w:val="006B6F65"/>
    <w:rsid w:val="006B70C3"/>
    <w:rsid w:val="006B7435"/>
    <w:rsid w:val="006B7440"/>
    <w:rsid w:val="006B7852"/>
    <w:rsid w:val="006B7AE3"/>
    <w:rsid w:val="006C05C7"/>
    <w:rsid w:val="006C0E0C"/>
    <w:rsid w:val="006C190A"/>
    <w:rsid w:val="006C1A07"/>
    <w:rsid w:val="006C1E46"/>
    <w:rsid w:val="006C1F23"/>
    <w:rsid w:val="006C286C"/>
    <w:rsid w:val="006C2A08"/>
    <w:rsid w:val="006C2B71"/>
    <w:rsid w:val="006C3163"/>
    <w:rsid w:val="006C3627"/>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835"/>
    <w:rsid w:val="006D0C5C"/>
    <w:rsid w:val="006D18D0"/>
    <w:rsid w:val="006D1C63"/>
    <w:rsid w:val="006D2201"/>
    <w:rsid w:val="006D22B0"/>
    <w:rsid w:val="006D26FD"/>
    <w:rsid w:val="006D290A"/>
    <w:rsid w:val="006D29FE"/>
    <w:rsid w:val="006D2B61"/>
    <w:rsid w:val="006D32B4"/>
    <w:rsid w:val="006D34FA"/>
    <w:rsid w:val="006D3D5A"/>
    <w:rsid w:val="006D4843"/>
    <w:rsid w:val="006D4FD5"/>
    <w:rsid w:val="006D52A5"/>
    <w:rsid w:val="006D5370"/>
    <w:rsid w:val="006D53D1"/>
    <w:rsid w:val="006D56D9"/>
    <w:rsid w:val="006D592E"/>
    <w:rsid w:val="006D5AE2"/>
    <w:rsid w:val="006D63D1"/>
    <w:rsid w:val="006D640F"/>
    <w:rsid w:val="006D6653"/>
    <w:rsid w:val="006D678F"/>
    <w:rsid w:val="006D6AA3"/>
    <w:rsid w:val="006D6C1E"/>
    <w:rsid w:val="006D6C8D"/>
    <w:rsid w:val="006D6F6A"/>
    <w:rsid w:val="006D72F3"/>
    <w:rsid w:val="006D7346"/>
    <w:rsid w:val="006D7529"/>
    <w:rsid w:val="006D78DE"/>
    <w:rsid w:val="006D7A17"/>
    <w:rsid w:val="006E00EE"/>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55"/>
    <w:rsid w:val="006E3CE4"/>
    <w:rsid w:val="006E3E54"/>
    <w:rsid w:val="006E442B"/>
    <w:rsid w:val="006E445D"/>
    <w:rsid w:val="006E4649"/>
    <w:rsid w:val="006E48CD"/>
    <w:rsid w:val="006E4F8A"/>
    <w:rsid w:val="006E5004"/>
    <w:rsid w:val="006E50E8"/>
    <w:rsid w:val="006E516B"/>
    <w:rsid w:val="006E57D7"/>
    <w:rsid w:val="006E590B"/>
    <w:rsid w:val="006E5CD5"/>
    <w:rsid w:val="006E61F0"/>
    <w:rsid w:val="006E65D7"/>
    <w:rsid w:val="006E67F2"/>
    <w:rsid w:val="006E6A4B"/>
    <w:rsid w:val="006E7007"/>
    <w:rsid w:val="006E7292"/>
    <w:rsid w:val="006E75BB"/>
    <w:rsid w:val="006E76CC"/>
    <w:rsid w:val="006E7722"/>
    <w:rsid w:val="006E7789"/>
    <w:rsid w:val="006E7B7C"/>
    <w:rsid w:val="006E7B98"/>
    <w:rsid w:val="006E7BC1"/>
    <w:rsid w:val="006F0116"/>
    <w:rsid w:val="006F04A8"/>
    <w:rsid w:val="006F0566"/>
    <w:rsid w:val="006F082B"/>
    <w:rsid w:val="006F1084"/>
    <w:rsid w:val="006F121F"/>
    <w:rsid w:val="006F130D"/>
    <w:rsid w:val="006F131F"/>
    <w:rsid w:val="006F17DB"/>
    <w:rsid w:val="006F18CD"/>
    <w:rsid w:val="006F1B79"/>
    <w:rsid w:val="006F1CD4"/>
    <w:rsid w:val="006F20F2"/>
    <w:rsid w:val="006F2265"/>
    <w:rsid w:val="006F244B"/>
    <w:rsid w:val="006F252E"/>
    <w:rsid w:val="006F271C"/>
    <w:rsid w:val="006F2D8F"/>
    <w:rsid w:val="006F3122"/>
    <w:rsid w:val="006F31A5"/>
    <w:rsid w:val="006F33F9"/>
    <w:rsid w:val="006F3496"/>
    <w:rsid w:val="006F3632"/>
    <w:rsid w:val="006F37E9"/>
    <w:rsid w:val="006F3B99"/>
    <w:rsid w:val="006F4260"/>
    <w:rsid w:val="006F449F"/>
    <w:rsid w:val="006F44D3"/>
    <w:rsid w:val="006F479D"/>
    <w:rsid w:val="006F47C2"/>
    <w:rsid w:val="006F49CE"/>
    <w:rsid w:val="006F4A03"/>
    <w:rsid w:val="006F596A"/>
    <w:rsid w:val="006F5BDF"/>
    <w:rsid w:val="006F5C3F"/>
    <w:rsid w:val="006F6011"/>
    <w:rsid w:val="006F60BA"/>
    <w:rsid w:val="006F60E7"/>
    <w:rsid w:val="006F6B9E"/>
    <w:rsid w:val="006F6CDD"/>
    <w:rsid w:val="006F6DC1"/>
    <w:rsid w:val="006F7092"/>
    <w:rsid w:val="006F7303"/>
    <w:rsid w:val="006F76DC"/>
    <w:rsid w:val="006F7B21"/>
    <w:rsid w:val="007001D1"/>
    <w:rsid w:val="007008E8"/>
    <w:rsid w:val="00700B21"/>
    <w:rsid w:val="007015E3"/>
    <w:rsid w:val="0070168E"/>
    <w:rsid w:val="00701E6D"/>
    <w:rsid w:val="007020F4"/>
    <w:rsid w:val="00702EA4"/>
    <w:rsid w:val="00702F92"/>
    <w:rsid w:val="007030AF"/>
    <w:rsid w:val="007033A0"/>
    <w:rsid w:val="00703981"/>
    <w:rsid w:val="00704A13"/>
    <w:rsid w:val="00704A88"/>
    <w:rsid w:val="00705341"/>
    <w:rsid w:val="007056A2"/>
    <w:rsid w:val="0070592A"/>
    <w:rsid w:val="0070597F"/>
    <w:rsid w:val="00705B54"/>
    <w:rsid w:val="00705D5A"/>
    <w:rsid w:val="00705DC1"/>
    <w:rsid w:val="00706354"/>
    <w:rsid w:val="00706532"/>
    <w:rsid w:val="00706593"/>
    <w:rsid w:val="00706C21"/>
    <w:rsid w:val="00706E4D"/>
    <w:rsid w:val="007071B3"/>
    <w:rsid w:val="00707B53"/>
    <w:rsid w:val="00710401"/>
    <w:rsid w:val="00710DC9"/>
    <w:rsid w:val="00710FEC"/>
    <w:rsid w:val="00711566"/>
    <w:rsid w:val="00711673"/>
    <w:rsid w:val="00711AF1"/>
    <w:rsid w:val="00711C07"/>
    <w:rsid w:val="00711D2F"/>
    <w:rsid w:val="00711DBA"/>
    <w:rsid w:val="007128F3"/>
    <w:rsid w:val="00712C9A"/>
    <w:rsid w:val="00712CEE"/>
    <w:rsid w:val="007134C6"/>
    <w:rsid w:val="00713A34"/>
    <w:rsid w:val="00714293"/>
    <w:rsid w:val="007144D0"/>
    <w:rsid w:val="00714BF8"/>
    <w:rsid w:val="00714C2E"/>
    <w:rsid w:val="00714F49"/>
    <w:rsid w:val="0071526D"/>
    <w:rsid w:val="00715436"/>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DCD"/>
    <w:rsid w:val="00725F0F"/>
    <w:rsid w:val="00726156"/>
    <w:rsid w:val="007261C4"/>
    <w:rsid w:val="00726468"/>
    <w:rsid w:val="007266CB"/>
    <w:rsid w:val="0072676F"/>
    <w:rsid w:val="007268B2"/>
    <w:rsid w:val="00726C70"/>
    <w:rsid w:val="00726CBD"/>
    <w:rsid w:val="00726E4D"/>
    <w:rsid w:val="00726F52"/>
    <w:rsid w:val="00727D96"/>
    <w:rsid w:val="00730D3B"/>
    <w:rsid w:val="00730F50"/>
    <w:rsid w:val="007310C9"/>
    <w:rsid w:val="00731217"/>
    <w:rsid w:val="00731D36"/>
    <w:rsid w:val="00731F67"/>
    <w:rsid w:val="00731F8B"/>
    <w:rsid w:val="00732481"/>
    <w:rsid w:val="00732BA8"/>
    <w:rsid w:val="00732BF5"/>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C03"/>
    <w:rsid w:val="00736040"/>
    <w:rsid w:val="0073662F"/>
    <w:rsid w:val="00736A8B"/>
    <w:rsid w:val="00736E8D"/>
    <w:rsid w:val="007370C8"/>
    <w:rsid w:val="007372B5"/>
    <w:rsid w:val="00737456"/>
    <w:rsid w:val="00737543"/>
    <w:rsid w:val="007378C8"/>
    <w:rsid w:val="00737AF7"/>
    <w:rsid w:val="00737CF8"/>
    <w:rsid w:val="0074000C"/>
    <w:rsid w:val="00740599"/>
    <w:rsid w:val="0074095D"/>
    <w:rsid w:val="00740AE1"/>
    <w:rsid w:val="00740BC7"/>
    <w:rsid w:val="007410DE"/>
    <w:rsid w:val="0074183D"/>
    <w:rsid w:val="00742BCC"/>
    <w:rsid w:val="00742D84"/>
    <w:rsid w:val="00742ED0"/>
    <w:rsid w:val="0074324A"/>
    <w:rsid w:val="00743673"/>
    <w:rsid w:val="007436A0"/>
    <w:rsid w:val="007441D6"/>
    <w:rsid w:val="007447A2"/>
    <w:rsid w:val="00744C10"/>
    <w:rsid w:val="00744CE5"/>
    <w:rsid w:val="00744D00"/>
    <w:rsid w:val="00744DDC"/>
    <w:rsid w:val="00745200"/>
    <w:rsid w:val="007456FC"/>
    <w:rsid w:val="00745ADE"/>
    <w:rsid w:val="007466BD"/>
    <w:rsid w:val="007468E6"/>
    <w:rsid w:val="00746EF8"/>
    <w:rsid w:val="00747411"/>
    <w:rsid w:val="007474C2"/>
    <w:rsid w:val="00747B87"/>
    <w:rsid w:val="0075036E"/>
    <w:rsid w:val="00750482"/>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729"/>
    <w:rsid w:val="0075490F"/>
    <w:rsid w:val="00754A06"/>
    <w:rsid w:val="00754C8E"/>
    <w:rsid w:val="00754CC1"/>
    <w:rsid w:val="00754E5F"/>
    <w:rsid w:val="00754F97"/>
    <w:rsid w:val="00754FE5"/>
    <w:rsid w:val="0075511A"/>
    <w:rsid w:val="00755235"/>
    <w:rsid w:val="007554AF"/>
    <w:rsid w:val="0075560E"/>
    <w:rsid w:val="0075573E"/>
    <w:rsid w:val="0075578C"/>
    <w:rsid w:val="007558F7"/>
    <w:rsid w:val="00755938"/>
    <w:rsid w:val="00755B2C"/>
    <w:rsid w:val="00756BBF"/>
    <w:rsid w:val="00756CD0"/>
    <w:rsid w:val="007576E1"/>
    <w:rsid w:val="00757D70"/>
    <w:rsid w:val="00760014"/>
    <w:rsid w:val="007601CF"/>
    <w:rsid w:val="0076066F"/>
    <w:rsid w:val="00760B09"/>
    <w:rsid w:val="00760B67"/>
    <w:rsid w:val="007610FD"/>
    <w:rsid w:val="007616DE"/>
    <w:rsid w:val="00761AA5"/>
    <w:rsid w:val="00761BA9"/>
    <w:rsid w:val="00761C33"/>
    <w:rsid w:val="00762D74"/>
    <w:rsid w:val="007630FF"/>
    <w:rsid w:val="007638D4"/>
    <w:rsid w:val="00763B9F"/>
    <w:rsid w:val="00763C71"/>
    <w:rsid w:val="00763FDF"/>
    <w:rsid w:val="007643F7"/>
    <w:rsid w:val="007644FD"/>
    <w:rsid w:val="007647A8"/>
    <w:rsid w:val="00764963"/>
    <w:rsid w:val="00764B08"/>
    <w:rsid w:val="00764BD7"/>
    <w:rsid w:val="00764BFE"/>
    <w:rsid w:val="00765093"/>
    <w:rsid w:val="007651E7"/>
    <w:rsid w:val="007665D7"/>
    <w:rsid w:val="007667F1"/>
    <w:rsid w:val="00766FFB"/>
    <w:rsid w:val="007672D3"/>
    <w:rsid w:val="0076740F"/>
    <w:rsid w:val="00767596"/>
    <w:rsid w:val="00767666"/>
    <w:rsid w:val="0076785F"/>
    <w:rsid w:val="007707B6"/>
    <w:rsid w:val="007708AF"/>
    <w:rsid w:val="00770C0A"/>
    <w:rsid w:val="00770D83"/>
    <w:rsid w:val="00771DED"/>
    <w:rsid w:val="007725FD"/>
    <w:rsid w:val="007726BC"/>
    <w:rsid w:val="00772724"/>
    <w:rsid w:val="00772FD6"/>
    <w:rsid w:val="0077427A"/>
    <w:rsid w:val="0077523C"/>
    <w:rsid w:val="007752F7"/>
    <w:rsid w:val="00775536"/>
    <w:rsid w:val="0077590E"/>
    <w:rsid w:val="00775F24"/>
    <w:rsid w:val="00775F39"/>
    <w:rsid w:val="00775FA7"/>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8BC"/>
    <w:rsid w:val="00781A8E"/>
    <w:rsid w:val="00781D8B"/>
    <w:rsid w:val="00782123"/>
    <w:rsid w:val="007823FE"/>
    <w:rsid w:val="007828E7"/>
    <w:rsid w:val="007832EC"/>
    <w:rsid w:val="007836F7"/>
    <w:rsid w:val="00783F41"/>
    <w:rsid w:val="00784019"/>
    <w:rsid w:val="00784020"/>
    <w:rsid w:val="0078446E"/>
    <w:rsid w:val="0078460A"/>
    <w:rsid w:val="007847E8"/>
    <w:rsid w:val="0078480A"/>
    <w:rsid w:val="007849E6"/>
    <w:rsid w:val="00784B53"/>
    <w:rsid w:val="00784E09"/>
    <w:rsid w:val="007853F0"/>
    <w:rsid w:val="00785678"/>
    <w:rsid w:val="007858C6"/>
    <w:rsid w:val="00785E49"/>
    <w:rsid w:val="00786ACD"/>
    <w:rsid w:val="00787547"/>
    <w:rsid w:val="0078774A"/>
    <w:rsid w:val="00787F5C"/>
    <w:rsid w:val="0079014E"/>
    <w:rsid w:val="00790848"/>
    <w:rsid w:val="0079085F"/>
    <w:rsid w:val="00790B3F"/>
    <w:rsid w:val="00790C2B"/>
    <w:rsid w:val="00790E74"/>
    <w:rsid w:val="00792A43"/>
    <w:rsid w:val="007931E2"/>
    <w:rsid w:val="007933B8"/>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505"/>
    <w:rsid w:val="00796785"/>
    <w:rsid w:val="00796CF1"/>
    <w:rsid w:val="00796D9F"/>
    <w:rsid w:val="00796FF8"/>
    <w:rsid w:val="00797C83"/>
    <w:rsid w:val="00797DEB"/>
    <w:rsid w:val="00797E1B"/>
    <w:rsid w:val="00797EF4"/>
    <w:rsid w:val="00797EF8"/>
    <w:rsid w:val="007A0220"/>
    <w:rsid w:val="007A03A7"/>
    <w:rsid w:val="007A052E"/>
    <w:rsid w:val="007A090A"/>
    <w:rsid w:val="007A0FAC"/>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AD"/>
    <w:rsid w:val="007A4CC6"/>
    <w:rsid w:val="007A4CFB"/>
    <w:rsid w:val="007A52AF"/>
    <w:rsid w:val="007A52CD"/>
    <w:rsid w:val="007A5B57"/>
    <w:rsid w:val="007A5BB4"/>
    <w:rsid w:val="007A5D21"/>
    <w:rsid w:val="007A6113"/>
    <w:rsid w:val="007A69FD"/>
    <w:rsid w:val="007A6E70"/>
    <w:rsid w:val="007A7092"/>
    <w:rsid w:val="007A7158"/>
    <w:rsid w:val="007A71B9"/>
    <w:rsid w:val="007A7A57"/>
    <w:rsid w:val="007A7B16"/>
    <w:rsid w:val="007A7B8C"/>
    <w:rsid w:val="007A7C92"/>
    <w:rsid w:val="007B0023"/>
    <w:rsid w:val="007B0CC9"/>
    <w:rsid w:val="007B10B3"/>
    <w:rsid w:val="007B141A"/>
    <w:rsid w:val="007B1942"/>
    <w:rsid w:val="007B2151"/>
    <w:rsid w:val="007B2B2D"/>
    <w:rsid w:val="007B2E56"/>
    <w:rsid w:val="007B36DE"/>
    <w:rsid w:val="007B3721"/>
    <w:rsid w:val="007B4502"/>
    <w:rsid w:val="007B4565"/>
    <w:rsid w:val="007B5503"/>
    <w:rsid w:val="007B55E2"/>
    <w:rsid w:val="007B59AD"/>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29A5"/>
    <w:rsid w:val="007C3001"/>
    <w:rsid w:val="007C30F6"/>
    <w:rsid w:val="007C318E"/>
    <w:rsid w:val="007C36E6"/>
    <w:rsid w:val="007C3BD5"/>
    <w:rsid w:val="007C3C8D"/>
    <w:rsid w:val="007C40C9"/>
    <w:rsid w:val="007C421F"/>
    <w:rsid w:val="007C4774"/>
    <w:rsid w:val="007C4B31"/>
    <w:rsid w:val="007C4C9E"/>
    <w:rsid w:val="007C4F09"/>
    <w:rsid w:val="007C521E"/>
    <w:rsid w:val="007C5A22"/>
    <w:rsid w:val="007C6022"/>
    <w:rsid w:val="007C62A7"/>
    <w:rsid w:val="007C62AA"/>
    <w:rsid w:val="007C6371"/>
    <w:rsid w:val="007C6F5E"/>
    <w:rsid w:val="007C7214"/>
    <w:rsid w:val="007C776C"/>
    <w:rsid w:val="007C7A3A"/>
    <w:rsid w:val="007C7DBC"/>
    <w:rsid w:val="007D0119"/>
    <w:rsid w:val="007D052B"/>
    <w:rsid w:val="007D0D75"/>
    <w:rsid w:val="007D1950"/>
    <w:rsid w:val="007D1C25"/>
    <w:rsid w:val="007D1C82"/>
    <w:rsid w:val="007D1DE5"/>
    <w:rsid w:val="007D232D"/>
    <w:rsid w:val="007D29F7"/>
    <w:rsid w:val="007D2F35"/>
    <w:rsid w:val="007D3603"/>
    <w:rsid w:val="007D384B"/>
    <w:rsid w:val="007D41F2"/>
    <w:rsid w:val="007D4B6B"/>
    <w:rsid w:val="007D5C3B"/>
    <w:rsid w:val="007D5D39"/>
    <w:rsid w:val="007D5DBE"/>
    <w:rsid w:val="007D5F8D"/>
    <w:rsid w:val="007D645D"/>
    <w:rsid w:val="007D6511"/>
    <w:rsid w:val="007D67CC"/>
    <w:rsid w:val="007D6D30"/>
    <w:rsid w:val="007D7044"/>
    <w:rsid w:val="007D722C"/>
    <w:rsid w:val="007D73F8"/>
    <w:rsid w:val="007D7630"/>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C50"/>
    <w:rsid w:val="007E1EEB"/>
    <w:rsid w:val="007E2187"/>
    <w:rsid w:val="007E28A6"/>
    <w:rsid w:val="007E28CA"/>
    <w:rsid w:val="007E28F7"/>
    <w:rsid w:val="007E3A1A"/>
    <w:rsid w:val="007E3CCF"/>
    <w:rsid w:val="007E40D0"/>
    <w:rsid w:val="007E451F"/>
    <w:rsid w:val="007E48FA"/>
    <w:rsid w:val="007E493F"/>
    <w:rsid w:val="007E4CFE"/>
    <w:rsid w:val="007E53A9"/>
    <w:rsid w:val="007E5471"/>
    <w:rsid w:val="007E5977"/>
    <w:rsid w:val="007E5A74"/>
    <w:rsid w:val="007E5A90"/>
    <w:rsid w:val="007E5F7E"/>
    <w:rsid w:val="007E5FBD"/>
    <w:rsid w:val="007E6C41"/>
    <w:rsid w:val="007E6C9B"/>
    <w:rsid w:val="007E74DA"/>
    <w:rsid w:val="007E763A"/>
    <w:rsid w:val="007E7742"/>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66"/>
    <w:rsid w:val="00800DA6"/>
    <w:rsid w:val="0080132D"/>
    <w:rsid w:val="00801764"/>
    <w:rsid w:val="00802184"/>
    <w:rsid w:val="008024E6"/>
    <w:rsid w:val="00802B8F"/>
    <w:rsid w:val="008038FC"/>
    <w:rsid w:val="00803ECF"/>
    <w:rsid w:val="00804E0E"/>
    <w:rsid w:val="0080555E"/>
    <w:rsid w:val="00805A7D"/>
    <w:rsid w:val="00806016"/>
    <w:rsid w:val="0080616F"/>
    <w:rsid w:val="008064FC"/>
    <w:rsid w:val="00806696"/>
    <w:rsid w:val="008066E4"/>
    <w:rsid w:val="008069EC"/>
    <w:rsid w:val="00806F6B"/>
    <w:rsid w:val="00807790"/>
    <w:rsid w:val="00807C34"/>
    <w:rsid w:val="00807FD6"/>
    <w:rsid w:val="00810225"/>
    <w:rsid w:val="00810811"/>
    <w:rsid w:val="00810AFC"/>
    <w:rsid w:val="00810E9F"/>
    <w:rsid w:val="00812301"/>
    <w:rsid w:val="00812457"/>
    <w:rsid w:val="008129E6"/>
    <w:rsid w:val="00812FD2"/>
    <w:rsid w:val="0081316D"/>
    <w:rsid w:val="00813EE9"/>
    <w:rsid w:val="00813FEF"/>
    <w:rsid w:val="008140BA"/>
    <w:rsid w:val="0081488A"/>
    <w:rsid w:val="00814A5A"/>
    <w:rsid w:val="00814E21"/>
    <w:rsid w:val="00814FC3"/>
    <w:rsid w:val="0081507E"/>
    <w:rsid w:val="008153B6"/>
    <w:rsid w:val="008153D0"/>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1C27"/>
    <w:rsid w:val="00822C21"/>
    <w:rsid w:val="00822FCD"/>
    <w:rsid w:val="0082320D"/>
    <w:rsid w:val="00823F0C"/>
    <w:rsid w:val="008242C9"/>
    <w:rsid w:val="0082439E"/>
    <w:rsid w:val="0082442B"/>
    <w:rsid w:val="0082492F"/>
    <w:rsid w:val="00824B53"/>
    <w:rsid w:val="00824D88"/>
    <w:rsid w:val="00825C82"/>
    <w:rsid w:val="00825F06"/>
    <w:rsid w:val="008264B4"/>
    <w:rsid w:val="00826730"/>
    <w:rsid w:val="008269C9"/>
    <w:rsid w:val="00826AA6"/>
    <w:rsid w:val="00827010"/>
    <w:rsid w:val="0082741F"/>
    <w:rsid w:val="008278E4"/>
    <w:rsid w:val="00827BC7"/>
    <w:rsid w:val="00830329"/>
    <w:rsid w:val="00830992"/>
    <w:rsid w:val="00830BDD"/>
    <w:rsid w:val="00830FE7"/>
    <w:rsid w:val="008310CA"/>
    <w:rsid w:val="0083140D"/>
    <w:rsid w:val="008316E6"/>
    <w:rsid w:val="00831B87"/>
    <w:rsid w:val="00831DA4"/>
    <w:rsid w:val="00831E0B"/>
    <w:rsid w:val="00831F26"/>
    <w:rsid w:val="008327A2"/>
    <w:rsid w:val="008327F0"/>
    <w:rsid w:val="00832BC3"/>
    <w:rsid w:val="008333A4"/>
    <w:rsid w:val="00833C97"/>
    <w:rsid w:val="008341A4"/>
    <w:rsid w:val="00834233"/>
    <w:rsid w:val="00834246"/>
    <w:rsid w:val="008348FB"/>
    <w:rsid w:val="00834C0D"/>
    <w:rsid w:val="00834D90"/>
    <w:rsid w:val="00834E7A"/>
    <w:rsid w:val="008354E5"/>
    <w:rsid w:val="00835947"/>
    <w:rsid w:val="00835BE1"/>
    <w:rsid w:val="00836045"/>
    <w:rsid w:val="00836444"/>
    <w:rsid w:val="008365BC"/>
    <w:rsid w:val="008368CD"/>
    <w:rsid w:val="00836E3A"/>
    <w:rsid w:val="0083720E"/>
    <w:rsid w:val="00837B2B"/>
    <w:rsid w:val="00840426"/>
    <w:rsid w:val="00840864"/>
    <w:rsid w:val="00840906"/>
    <w:rsid w:val="008413F3"/>
    <w:rsid w:val="008427F7"/>
    <w:rsid w:val="008433B6"/>
    <w:rsid w:val="00843859"/>
    <w:rsid w:val="00843998"/>
    <w:rsid w:val="0084413C"/>
    <w:rsid w:val="00844304"/>
    <w:rsid w:val="00844599"/>
    <w:rsid w:val="0084532C"/>
    <w:rsid w:val="0084556B"/>
    <w:rsid w:val="008455CA"/>
    <w:rsid w:val="008459CF"/>
    <w:rsid w:val="00845AF2"/>
    <w:rsid w:val="00845B05"/>
    <w:rsid w:val="00846001"/>
    <w:rsid w:val="00846607"/>
    <w:rsid w:val="00846A47"/>
    <w:rsid w:val="00846EBC"/>
    <w:rsid w:val="00846F8C"/>
    <w:rsid w:val="00846FD7"/>
    <w:rsid w:val="00847201"/>
    <w:rsid w:val="008476D0"/>
    <w:rsid w:val="008478A2"/>
    <w:rsid w:val="00847931"/>
    <w:rsid w:val="008502A8"/>
    <w:rsid w:val="0085053E"/>
    <w:rsid w:val="00850CB8"/>
    <w:rsid w:val="008517E1"/>
    <w:rsid w:val="00851C5F"/>
    <w:rsid w:val="00851D23"/>
    <w:rsid w:val="008520BF"/>
    <w:rsid w:val="008522A4"/>
    <w:rsid w:val="0085237F"/>
    <w:rsid w:val="008527B9"/>
    <w:rsid w:val="0085287A"/>
    <w:rsid w:val="00853140"/>
    <w:rsid w:val="00853368"/>
    <w:rsid w:val="0085373C"/>
    <w:rsid w:val="00853A2B"/>
    <w:rsid w:val="008541C5"/>
    <w:rsid w:val="00854221"/>
    <w:rsid w:val="0085438E"/>
    <w:rsid w:val="008544DE"/>
    <w:rsid w:val="00854A40"/>
    <w:rsid w:val="008552AF"/>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6F"/>
    <w:rsid w:val="00860EFB"/>
    <w:rsid w:val="00861199"/>
    <w:rsid w:val="008611E4"/>
    <w:rsid w:val="008612A4"/>
    <w:rsid w:val="00861607"/>
    <w:rsid w:val="00861902"/>
    <w:rsid w:val="00861F2F"/>
    <w:rsid w:val="00862621"/>
    <w:rsid w:val="00863343"/>
    <w:rsid w:val="0086384E"/>
    <w:rsid w:val="00863F71"/>
    <w:rsid w:val="0086435C"/>
    <w:rsid w:val="00864412"/>
    <w:rsid w:val="00864F1F"/>
    <w:rsid w:val="008650B6"/>
    <w:rsid w:val="00865701"/>
    <w:rsid w:val="00865FF4"/>
    <w:rsid w:val="00866302"/>
    <w:rsid w:val="00866331"/>
    <w:rsid w:val="008664E0"/>
    <w:rsid w:val="008669BC"/>
    <w:rsid w:val="00866F23"/>
    <w:rsid w:val="00866FB4"/>
    <w:rsid w:val="00870114"/>
    <w:rsid w:val="008701DD"/>
    <w:rsid w:val="00870301"/>
    <w:rsid w:val="008704A8"/>
    <w:rsid w:val="008706BB"/>
    <w:rsid w:val="008707E4"/>
    <w:rsid w:val="00870AD1"/>
    <w:rsid w:val="00870AEB"/>
    <w:rsid w:val="00870F10"/>
    <w:rsid w:val="00871181"/>
    <w:rsid w:val="008715DA"/>
    <w:rsid w:val="00871972"/>
    <w:rsid w:val="00872633"/>
    <w:rsid w:val="00872B27"/>
    <w:rsid w:val="00872CF4"/>
    <w:rsid w:val="008733BD"/>
    <w:rsid w:val="00873753"/>
    <w:rsid w:val="00873C3D"/>
    <w:rsid w:val="00873CD9"/>
    <w:rsid w:val="00873FC0"/>
    <w:rsid w:val="008742F4"/>
    <w:rsid w:val="00874980"/>
    <w:rsid w:val="008756E7"/>
    <w:rsid w:val="0087583C"/>
    <w:rsid w:val="00875DF5"/>
    <w:rsid w:val="0087601C"/>
    <w:rsid w:val="0087607C"/>
    <w:rsid w:val="00876290"/>
    <w:rsid w:val="00876656"/>
    <w:rsid w:val="0087665A"/>
    <w:rsid w:val="00876821"/>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5F66"/>
    <w:rsid w:val="0088610E"/>
    <w:rsid w:val="00886330"/>
    <w:rsid w:val="0088763B"/>
    <w:rsid w:val="0088767E"/>
    <w:rsid w:val="00887D68"/>
    <w:rsid w:val="00887D9E"/>
    <w:rsid w:val="008901BF"/>
    <w:rsid w:val="0089087A"/>
    <w:rsid w:val="008909FC"/>
    <w:rsid w:val="00890DEF"/>
    <w:rsid w:val="00890E2C"/>
    <w:rsid w:val="00890E99"/>
    <w:rsid w:val="008914C1"/>
    <w:rsid w:val="00891737"/>
    <w:rsid w:val="008917E8"/>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36"/>
    <w:rsid w:val="0089504A"/>
    <w:rsid w:val="00895161"/>
    <w:rsid w:val="008955CA"/>
    <w:rsid w:val="00896016"/>
    <w:rsid w:val="00896581"/>
    <w:rsid w:val="00896686"/>
    <w:rsid w:val="008968A6"/>
    <w:rsid w:val="00896CF4"/>
    <w:rsid w:val="008A0164"/>
    <w:rsid w:val="008A04B0"/>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200"/>
    <w:rsid w:val="008A5B60"/>
    <w:rsid w:val="008A68A2"/>
    <w:rsid w:val="008A6B8B"/>
    <w:rsid w:val="008B028A"/>
    <w:rsid w:val="008B07F3"/>
    <w:rsid w:val="008B0FDD"/>
    <w:rsid w:val="008B147C"/>
    <w:rsid w:val="008B162F"/>
    <w:rsid w:val="008B211F"/>
    <w:rsid w:val="008B2659"/>
    <w:rsid w:val="008B2A09"/>
    <w:rsid w:val="008B3AC2"/>
    <w:rsid w:val="008B3C94"/>
    <w:rsid w:val="008B45CF"/>
    <w:rsid w:val="008B49C1"/>
    <w:rsid w:val="008B49DE"/>
    <w:rsid w:val="008B4F91"/>
    <w:rsid w:val="008B5168"/>
    <w:rsid w:val="008B57E3"/>
    <w:rsid w:val="008B619D"/>
    <w:rsid w:val="008B65BC"/>
    <w:rsid w:val="008B6A7B"/>
    <w:rsid w:val="008B6AF0"/>
    <w:rsid w:val="008B72FA"/>
    <w:rsid w:val="008B740A"/>
    <w:rsid w:val="008B74CE"/>
    <w:rsid w:val="008B7633"/>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1F38"/>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5B4"/>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702"/>
    <w:rsid w:val="008D2CEE"/>
    <w:rsid w:val="008D2DD8"/>
    <w:rsid w:val="008D31BF"/>
    <w:rsid w:val="008D36AA"/>
    <w:rsid w:val="008D3E27"/>
    <w:rsid w:val="008D44BF"/>
    <w:rsid w:val="008D4562"/>
    <w:rsid w:val="008D4A47"/>
    <w:rsid w:val="008D5732"/>
    <w:rsid w:val="008D585B"/>
    <w:rsid w:val="008D5A52"/>
    <w:rsid w:val="008D5A5B"/>
    <w:rsid w:val="008D7609"/>
    <w:rsid w:val="008D7735"/>
    <w:rsid w:val="008D7C3C"/>
    <w:rsid w:val="008D7F13"/>
    <w:rsid w:val="008D7FB3"/>
    <w:rsid w:val="008E0171"/>
    <w:rsid w:val="008E023B"/>
    <w:rsid w:val="008E0355"/>
    <w:rsid w:val="008E0456"/>
    <w:rsid w:val="008E069D"/>
    <w:rsid w:val="008E082F"/>
    <w:rsid w:val="008E0A98"/>
    <w:rsid w:val="008E0B6D"/>
    <w:rsid w:val="008E10F9"/>
    <w:rsid w:val="008E1214"/>
    <w:rsid w:val="008E15F2"/>
    <w:rsid w:val="008E1C45"/>
    <w:rsid w:val="008E1DBE"/>
    <w:rsid w:val="008E2469"/>
    <w:rsid w:val="008E25E9"/>
    <w:rsid w:val="008E2625"/>
    <w:rsid w:val="008E27CD"/>
    <w:rsid w:val="008E2A77"/>
    <w:rsid w:val="008E2A93"/>
    <w:rsid w:val="008E2AB2"/>
    <w:rsid w:val="008E2C39"/>
    <w:rsid w:val="008E2FA7"/>
    <w:rsid w:val="008E317A"/>
    <w:rsid w:val="008E34EE"/>
    <w:rsid w:val="008E38E8"/>
    <w:rsid w:val="008E3982"/>
    <w:rsid w:val="008E3AD1"/>
    <w:rsid w:val="008E470F"/>
    <w:rsid w:val="008E5310"/>
    <w:rsid w:val="008E5334"/>
    <w:rsid w:val="008E587C"/>
    <w:rsid w:val="008E5997"/>
    <w:rsid w:val="008E62B8"/>
    <w:rsid w:val="008E635E"/>
    <w:rsid w:val="008E6480"/>
    <w:rsid w:val="008E661A"/>
    <w:rsid w:val="008E6B1B"/>
    <w:rsid w:val="008E711A"/>
    <w:rsid w:val="008E7D61"/>
    <w:rsid w:val="008E7DCC"/>
    <w:rsid w:val="008F06F7"/>
    <w:rsid w:val="008F08C0"/>
    <w:rsid w:val="008F10C8"/>
    <w:rsid w:val="008F10DE"/>
    <w:rsid w:val="008F155E"/>
    <w:rsid w:val="008F19D6"/>
    <w:rsid w:val="008F1EA8"/>
    <w:rsid w:val="008F1F7C"/>
    <w:rsid w:val="008F268E"/>
    <w:rsid w:val="008F2B9C"/>
    <w:rsid w:val="008F2D7E"/>
    <w:rsid w:val="008F2ECE"/>
    <w:rsid w:val="008F3749"/>
    <w:rsid w:val="008F3DFE"/>
    <w:rsid w:val="008F4093"/>
    <w:rsid w:val="008F460C"/>
    <w:rsid w:val="008F4687"/>
    <w:rsid w:val="008F4C00"/>
    <w:rsid w:val="008F5090"/>
    <w:rsid w:val="008F574E"/>
    <w:rsid w:val="008F5B3C"/>
    <w:rsid w:val="008F604C"/>
    <w:rsid w:val="008F6141"/>
    <w:rsid w:val="008F62FE"/>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9DB"/>
    <w:rsid w:val="00901F53"/>
    <w:rsid w:val="009027CE"/>
    <w:rsid w:val="009027D8"/>
    <w:rsid w:val="00902969"/>
    <w:rsid w:val="0090296C"/>
    <w:rsid w:val="00903D20"/>
    <w:rsid w:val="00903FC9"/>
    <w:rsid w:val="0090418A"/>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19"/>
    <w:rsid w:val="00911828"/>
    <w:rsid w:val="00911BEB"/>
    <w:rsid w:val="00911CE7"/>
    <w:rsid w:val="00911EFA"/>
    <w:rsid w:val="00911FF2"/>
    <w:rsid w:val="009120C8"/>
    <w:rsid w:val="0091236A"/>
    <w:rsid w:val="009125C0"/>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687"/>
    <w:rsid w:val="00920861"/>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594"/>
    <w:rsid w:val="00923D7A"/>
    <w:rsid w:val="00923F40"/>
    <w:rsid w:val="00924D0C"/>
    <w:rsid w:val="009251CF"/>
    <w:rsid w:val="009254EC"/>
    <w:rsid w:val="0092616E"/>
    <w:rsid w:val="0092656E"/>
    <w:rsid w:val="009265CF"/>
    <w:rsid w:val="00926D6B"/>
    <w:rsid w:val="00926D7E"/>
    <w:rsid w:val="00926EB3"/>
    <w:rsid w:val="00926ED1"/>
    <w:rsid w:val="009272AD"/>
    <w:rsid w:val="00927757"/>
    <w:rsid w:val="00927758"/>
    <w:rsid w:val="009277F3"/>
    <w:rsid w:val="009305A5"/>
    <w:rsid w:val="00930E80"/>
    <w:rsid w:val="00931111"/>
    <w:rsid w:val="009311B9"/>
    <w:rsid w:val="00931747"/>
    <w:rsid w:val="009322F2"/>
    <w:rsid w:val="00932650"/>
    <w:rsid w:val="00932796"/>
    <w:rsid w:val="009328BC"/>
    <w:rsid w:val="00932AEC"/>
    <w:rsid w:val="00932BF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524"/>
    <w:rsid w:val="009367F0"/>
    <w:rsid w:val="009368B9"/>
    <w:rsid w:val="00936D08"/>
    <w:rsid w:val="009374BE"/>
    <w:rsid w:val="009376EC"/>
    <w:rsid w:val="0093783D"/>
    <w:rsid w:val="00937D7F"/>
    <w:rsid w:val="009401D4"/>
    <w:rsid w:val="009411DA"/>
    <w:rsid w:val="0094120B"/>
    <w:rsid w:val="00941228"/>
    <w:rsid w:val="009412B0"/>
    <w:rsid w:val="009413F6"/>
    <w:rsid w:val="009417A5"/>
    <w:rsid w:val="00941FAF"/>
    <w:rsid w:val="009421F7"/>
    <w:rsid w:val="00942593"/>
    <w:rsid w:val="00942769"/>
    <w:rsid w:val="0094299F"/>
    <w:rsid w:val="00943216"/>
    <w:rsid w:val="0094327B"/>
    <w:rsid w:val="00943B60"/>
    <w:rsid w:val="00943C3E"/>
    <w:rsid w:val="00943E5E"/>
    <w:rsid w:val="00944020"/>
    <w:rsid w:val="00944078"/>
    <w:rsid w:val="00944775"/>
    <w:rsid w:val="00944B6A"/>
    <w:rsid w:val="00944DB7"/>
    <w:rsid w:val="00944E68"/>
    <w:rsid w:val="0094533A"/>
    <w:rsid w:val="00945637"/>
    <w:rsid w:val="00945822"/>
    <w:rsid w:val="00946349"/>
    <w:rsid w:val="0094669E"/>
    <w:rsid w:val="009467F5"/>
    <w:rsid w:val="00946A9A"/>
    <w:rsid w:val="00946D87"/>
    <w:rsid w:val="00946F98"/>
    <w:rsid w:val="00947226"/>
    <w:rsid w:val="009475B4"/>
    <w:rsid w:val="009475BF"/>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037"/>
    <w:rsid w:val="00954676"/>
    <w:rsid w:val="009553CB"/>
    <w:rsid w:val="00955570"/>
    <w:rsid w:val="009555F3"/>
    <w:rsid w:val="0095573A"/>
    <w:rsid w:val="009559F0"/>
    <w:rsid w:val="00956047"/>
    <w:rsid w:val="009565DE"/>
    <w:rsid w:val="00956625"/>
    <w:rsid w:val="009567B5"/>
    <w:rsid w:val="00956A73"/>
    <w:rsid w:val="00956E69"/>
    <w:rsid w:val="00957028"/>
    <w:rsid w:val="00957318"/>
    <w:rsid w:val="009573A1"/>
    <w:rsid w:val="00957B53"/>
    <w:rsid w:val="00957E00"/>
    <w:rsid w:val="00960282"/>
    <w:rsid w:val="009602EB"/>
    <w:rsid w:val="00960E39"/>
    <w:rsid w:val="00961347"/>
    <w:rsid w:val="00961E6B"/>
    <w:rsid w:val="009620DA"/>
    <w:rsid w:val="0096285F"/>
    <w:rsid w:val="009628B5"/>
    <w:rsid w:val="00962955"/>
    <w:rsid w:val="00962DBC"/>
    <w:rsid w:val="00963032"/>
    <w:rsid w:val="00963148"/>
    <w:rsid w:val="00963176"/>
    <w:rsid w:val="009632A1"/>
    <w:rsid w:val="0096332A"/>
    <w:rsid w:val="0096394E"/>
    <w:rsid w:val="00965A34"/>
    <w:rsid w:val="00965B03"/>
    <w:rsid w:val="00965C15"/>
    <w:rsid w:val="00966301"/>
    <w:rsid w:val="00966A25"/>
    <w:rsid w:val="00966CBD"/>
    <w:rsid w:val="0096705B"/>
    <w:rsid w:val="0096720D"/>
    <w:rsid w:val="009675B2"/>
    <w:rsid w:val="009676A3"/>
    <w:rsid w:val="009679E6"/>
    <w:rsid w:val="00967B6F"/>
    <w:rsid w:val="00970197"/>
    <w:rsid w:val="0097063F"/>
    <w:rsid w:val="00970893"/>
    <w:rsid w:val="00970A89"/>
    <w:rsid w:val="009714FD"/>
    <w:rsid w:val="009717F1"/>
    <w:rsid w:val="009719EC"/>
    <w:rsid w:val="00971D63"/>
    <w:rsid w:val="0097236F"/>
    <w:rsid w:val="00972669"/>
    <w:rsid w:val="0097273D"/>
    <w:rsid w:val="00972A2A"/>
    <w:rsid w:val="00972D9A"/>
    <w:rsid w:val="00972FAB"/>
    <w:rsid w:val="0097339C"/>
    <w:rsid w:val="009733AD"/>
    <w:rsid w:val="00973459"/>
    <w:rsid w:val="00973559"/>
    <w:rsid w:val="00973859"/>
    <w:rsid w:val="00973B88"/>
    <w:rsid w:val="009742C7"/>
    <w:rsid w:val="00974329"/>
    <w:rsid w:val="009745F4"/>
    <w:rsid w:val="009748DE"/>
    <w:rsid w:val="0097495E"/>
    <w:rsid w:val="00974EFD"/>
    <w:rsid w:val="009753FC"/>
    <w:rsid w:val="009754FC"/>
    <w:rsid w:val="009756D5"/>
    <w:rsid w:val="00976314"/>
    <w:rsid w:val="00976F00"/>
    <w:rsid w:val="0097701C"/>
    <w:rsid w:val="0097701F"/>
    <w:rsid w:val="00977547"/>
    <w:rsid w:val="00977636"/>
    <w:rsid w:val="00977932"/>
    <w:rsid w:val="00977A1A"/>
    <w:rsid w:val="0098011F"/>
    <w:rsid w:val="00980382"/>
    <w:rsid w:val="0098089A"/>
    <w:rsid w:val="00980A3E"/>
    <w:rsid w:val="00980E05"/>
    <w:rsid w:val="0098184D"/>
    <w:rsid w:val="00981A97"/>
    <w:rsid w:val="00981CFE"/>
    <w:rsid w:val="00981FD0"/>
    <w:rsid w:val="0098213B"/>
    <w:rsid w:val="009822FF"/>
    <w:rsid w:val="009832E6"/>
    <w:rsid w:val="00983663"/>
    <w:rsid w:val="00983754"/>
    <w:rsid w:val="009839AA"/>
    <w:rsid w:val="00983A38"/>
    <w:rsid w:val="00984157"/>
    <w:rsid w:val="009842A0"/>
    <w:rsid w:val="00984489"/>
    <w:rsid w:val="009848A1"/>
    <w:rsid w:val="0098499E"/>
    <w:rsid w:val="00984B35"/>
    <w:rsid w:val="0098515D"/>
    <w:rsid w:val="009852FF"/>
    <w:rsid w:val="00985343"/>
    <w:rsid w:val="00985886"/>
    <w:rsid w:val="00985C6F"/>
    <w:rsid w:val="00985D49"/>
    <w:rsid w:val="00986145"/>
    <w:rsid w:val="009865AD"/>
    <w:rsid w:val="009865D8"/>
    <w:rsid w:val="0098699B"/>
    <w:rsid w:val="00986AD2"/>
    <w:rsid w:val="009871C2"/>
    <w:rsid w:val="00987547"/>
    <w:rsid w:val="0098773B"/>
    <w:rsid w:val="0098784B"/>
    <w:rsid w:val="00987A31"/>
    <w:rsid w:val="00987ECE"/>
    <w:rsid w:val="00990230"/>
    <w:rsid w:val="0099039E"/>
    <w:rsid w:val="00990862"/>
    <w:rsid w:val="0099099F"/>
    <w:rsid w:val="009912BA"/>
    <w:rsid w:val="009919C6"/>
    <w:rsid w:val="00991C9C"/>
    <w:rsid w:val="00991EF5"/>
    <w:rsid w:val="00991F9B"/>
    <w:rsid w:val="009922AD"/>
    <w:rsid w:val="00993287"/>
    <w:rsid w:val="0099385C"/>
    <w:rsid w:val="00993A6A"/>
    <w:rsid w:val="00993B48"/>
    <w:rsid w:val="009941AC"/>
    <w:rsid w:val="009941D3"/>
    <w:rsid w:val="009944A7"/>
    <w:rsid w:val="009944C3"/>
    <w:rsid w:val="00994714"/>
    <w:rsid w:val="009947E3"/>
    <w:rsid w:val="00994B4C"/>
    <w:rsid w:val="00994B5E"/>
    <w:rsid w:val="00994F67"/>
    <w:rsid w:val="00995312"/>
    <w:rsid w:val="00995478"/>
    <w:rsid w:val="00995AF0"/>
    <w:rsid w:val="0099665A"/>
    <w:rsid w:val="009966AA"/>
    <w:rsid w:val="009967B8"/>
    <w:rsid w:val="00996B90"/>
    <w:rsid w:val="00997405"/>
    <w:rsid w:val="0099764B"/>
    <w:rsid w:val="00997745"/>
    <w:rsid w:val="009979B4"/>
    <w:rsid w:val="009A0200"/>
    <w:rsid w:val="009A05C1"/>
    <w:rsid w:val="009A09BA"/>
    <w:rsid w:val="009A0ADF"/>
    <w:rsid w:val="009A0BA4"/>
    <w:rsid w:val="009A1556"/>
    <w:rsid w:val="009A1788"/>
    <w:rsid w:val="009A18FD"/>
    <w:rsid w:val="009A1E31"/>
    <w:rsid w:val="009A208E"/>
    <w:rsid w:val="009A2366"/>
    <w:rsid w:val="009A37F8"/>
    <w:rsid w:val="009A3A2B"/>
    <w:rsid w:val="009A3BD8"/>
    <w:rsid w:val="009A3C0B"/>
    <w:rsid w:val="009A416E"/>
    <w:rsid w:val="009A4735"/>
    <w:rsid w:val="009A4803"/>
    <w:rsid w:val="009A4FF2"/>
    <w:rsid w:val="009A515F"/>
    <w:rsid w:val="009A548E"/>
    <w:rsid w:val="009A56A0"/>
    <w:rsid w:val="009A5A6C"/>
    <w:rsid w:val="009A5A8E"/>
    <w:rsid w:val="009A68FF"/>
    <w:rsid w:val="009A6C47"/>
    <w:rsid w:val="009A71E6"/>
    <w:rsid w:val="009A744D"/>
    <w:rsid w:val="009A765B"/>
    <w:rsid w:val="009B0654"/>
    <w:rsid w:val="009B0671"/>
    <w:rsid w:val="009B0A26"/>
    <w:rsid w:val="009B0BD5"/>
    <w:rsid w:val="009B1FD5"/>
    <w:rsid w:val="009B2393"/>
    <w:rsid w:val="009B28C4"/>
    <w:rsid w:val="009B2DF7"/>
    <w:rsid w:val="009B314D"/>
    <w:rsid w:val="009B3347"/>
    <w:rsid w:val="009B345C"/>
    <w:rsid w:val="009B3A4B"/>
    <w:rsid w:val="009B3D25"/>
    <w:rsid w:val="009B4312"/>
    <w:rsid w:val="009B4364"/>
    <w:rsid w:val="009B4651"/>
    <w:rsid w:val="009B492B"/>
    <w:rsid w:val="009B5E44"/>
    <w:rsid w:val="009B63B0"/>
    <w:rsid w:val="009B64F5"/>
    <w:rsid w:val="009B65DE"/>
    <w:rsid w:val="009B6B9D"/>
    <w:rsid w:val="009B6E2D"/>
    <w:rsid w:val="009B73CB"/>
    <w:rsid w:val="009B744E"/>
    <w:rsid w:val="009B76F3"/>
    <w:rsid w:val="009B7778"/>
    <w:rsid w:val="009B787E"/>
    <w:rsid w:val="009B7DBF"/>
    <w:rsid w:val="009B7EC4"/>
    <w:rsid w:val="009C04CB"/>
    <w:rsid w:val="009C05AE"/>
    <w:rsid w:val="009C09AD"/>
    <w:rsid w:val="009C0A4A"/>
    <w:rsid w:val="009C0AC8"/>
    <w:rsid w:val="009C0C42"/>
    <w:rsid w:val="009C0CF1"/>
    <w:rsid w:val="009C0D9D"/>
    <w:rsid w:val="009C2560"/>
    <w:rsid w:val="009C2F2E"/>
    <w:rsid w:val="009C32BC"/>
    <w:rsid w:val="009C3D2C"/>
    <w:rsid w:val="009C3F5C"/>
    <w:rsid w:val="009C3FC2"/>
    <w:rsid w:val="009C43DD"/>
    <w:rsid w:val="009C49B6"/>
    <w:rsid w:val="009C53E6"/>
    <w:rsid w:val="009C5908"/>
    <w:rsid w:val="009C59FA"/>
    <w:rsid w:val="009C5CCD"/>
    <w:rsid w:val="009C5E5C"/>
    <w:rsid w:val="009C6222"/>
    <w:rsid w:val="009C62E7"/>
    <w:rsid w:val="009C64BE"/>
    <w:rsid w:val="009C650D"/>
    <w:rsid w:val="009C6C27"/>
    <w:rsid w:val="009C7251"/>
    <w:rsid w:val="009C77E2"/>
    <w:rsid w:val="009C7843"/>
    <w:rsid w:val="009C7A56"/>
    <w:rsid w:val="009C7C3A"/>
    <w:rsid w:val="009C7D1A"/>
    <w:rsid w:val="009D0303"/>
    <w:rsid w:val="009D0919"/>
    <w:rsid w:val="009D0B5A"/>
    <w:rsid w:val="009D1199"/>
    <w:rsid w:val="009D1FE7"/>
    <w:rsid w:val="009D22F3"/>
    <w:rsid w:val="009D26FC"/>
    <w:rsid w:val="009D2727"/>
    <w:rsid w:val="009D2F75"/>
    <w:rsid w:val="009D2FF6"/>
    <w:rsid w:val="009D39AE"/>
    <w:rsid w:val="009D3A4D"/>
    <w:rsid w:val="009D430E"/>
    <w:rsid w:val="009D469A"/>
    <w:rsid w:val="009D47F4"/>
    <w:rsid w:val="009D4BD4"/>
    <w:rsid w:val="009D4F7B"/>
    <w:rsid w:val="009D51FB"/>
    <w:rsid w:val="009D617C"/>
    <w:rsid w:val="009D67BB"/>
    <w:rsid w:val="009D6EC0"/>
    <w:rsid w:val="009D79F2"/>
    <w:rsid w:val="009D7A90"/>
    <w:rsid w:val="009D7CBF"/>
    <w:rsid w:val="009E0201"/>
    <w:rsid w:val="009E0755"/>
    <w:rsid w:val="009E09BC"/>
    <w:rsid w:val="009E0DAA"/>
    <w:rsid w:val="009E0F79"/>
    <w:rsid w:val="009E1116"/>
    <w:rsid w:val="009E14FA"/>
    <w:rsid w:val="009E17E7"/>
    <w:rsid w:val="009E1A01"/>
    <w:rsid w:val="009E1C08"/>
    <w:rsid w:val="009E1C72"/>
    <w:rsid w:val="009E1DCB"/>
    <w:rsid w:val="009E21C9"/>
    <w:rsid w:val="009E273D"/>
    <w:rsid w:val="009E2AB0"/>
    <w:rsid w:val="009E310E"/>
    <w:rsid w:val="009E4076"/>
    <w:rsid w:val="009E49C9"/>
    <w:rsid w:val="009E4B0D"/>
    <w:rsid w:val="009E59B2"/>
    <w:rsid w:val="009E5E09"/>
    <w:rsid w:val="009E689F"/>
    <w:rsid w:val="009E68CD"/>
    <w:rsid w:val="009E748F"/>
    <w:rsid w:val="009E7875"/>
    <w:rsid w:val="009F035F"/>
    <w:rsid w:val="009F06DB"/>
    <w:rsid w:val="009F0C4B"/>
    <w:rsid w:val="009F0CF6"/>
    <w:rsid w:val="009F0EA7"/>
    <w:rsid w:val="009F168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9F79B7"/>
    <w:rsid w:val="00A0044C"/>
    <w:rsid w:val="00A0089E"/>
    <w:rsid w:val="00A00A6A"/>
    <w:rsid w:val="00A00AC6"/>
    <w:rsid w:val="00A00AD5"/>
    <w:rsid w:val="00A00D10"/>
    <w:rsid w:val="00A00F79"/>
    <w:rsid w:val="00A00FAC"/>
    <w:rsid w:val="00A011AC"/>
    <w:rsid w:val="00A011E6"/>
    <w:rsid w:val="00A014EF"/>
    <w:rsid w:val="00A015EC"/>
    <w:rsid w:val="00A017A3"/>
    <w:rsid w:val="00A01B40"/>
    <w:rsid w:val="00A01B4B"/>
    <w:rsid w:val="00A020B7"/>
    <w:rsid w:val="00A02D34"/>
    <w:rsid w:val="00A03658"/>
    <w:rsid w:val="00A03B82"/>
    <w:rsid w:val="00A03FC3"/>
    <w:rsid w:val="00A0482D"/>
    <w:rsid w:val="00A04A75"/>
    <w:rsid w:val="00A04BD4"/>
    <w:rsid w:val="00A05809"/>
    <w:rsid w:val="00A05829"/>
    <w:rsid w:val="00A05F89"/>
    <w:rsid w:val="00A06724"/>
    <w:rsid w:val="00A072CA"/>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1E53"/>
    <w:rsid w:val="00A12283"/>
    <w:rsid w:val="00A124CC"/>
    <w:rsid w:val="00A1264A"/>
    <w:rsid w:val="00A12836"/>
    <w:rsid w:val="00A128A4"/>
    <w:rsid w:val="00A12A95"/>
    <w:rsid w:val="00A12AB0"/>
    <w:rsid w:val="00A13761"/>
    <w:rsid w:val="00A13968"/>
    <w:rsid w:val="00A13CF4"/>
    <w:rsid w:val="00A13CF5"/>
    <w:rsid w:val="00A14363"/>
    <w:rsid w:val="00A14773"/>
    <w:rsid w:val="00A14947"/>
    <w:rsid w:val="00A14C6F"/>
    <w:rsid w:val="00A14DC7"/>
    <w:rsid w:val="00A14E2D"/>
    <w:rsid w:val="00A15184"/>
    <w:rsid w:val="00A156AC"/>
    <w:rsid w:val="00A1581B"/>
    <w:rsid w:val="00A16191"/>
    <w:rsid w:val="00A163EC"/>
    <w:rsid w:val="00A16871"/>
    <w:rsid w:val="00A16AF9"/>
    <w:rsid w:val="00A16C32"/>
    <w:rsid w:val="00A1705C"/>
    <w:rsid w:val="00A1755F"/>
    <w:rsid w:val="00A176C5"/>
    <w:rsid w:val="00A1792D"/>
    <w:rsid w:val="00A205B5"/>
    <w:rsid w:val="00A20EE2"/>
    <w:rsid w:val="00A214D8"/>
    <w:rsid w:val="00A2168A"/>
    <w:rsid w:val="00A21CF0"/>
    <w:rsid w:val="00A221A9"/>
    <w:rsid w:val="00A225A8"/>
    <w:rsid w:val="00A23512"/>
    <w:rsid w:val="00A23677"/>
    <w:rsid w:val="00A23928"/>
    <w:rsid w:val="00A23964"/>
    <w:rsid w:val="00A239EF"/>
    <w:rsid w:val="00A24155"/>
    <w:rsid w:val="00A243CE"/>
    <w:rsid w:val="00A2445A"/>
    <w:rsid w:val="00A244E1"/>
    <w:rsid w:val="00A24603"/>
    <w:rsid w:val="00A24B08"/>
    <w:rsid w:val="00A24D67"/>
    <w:rsid w:val="00A2510B"/>
    <w:rsid w:val="00A251D2"/>
    <w:rsid w:val="00A25529"/>
    <w:rsid w:val="00A25786"/>
    <w:rsid w:val="00A261C9"/>
    <w:rsid w:val="00A26457"/>
    <w:rsid w:val="00A26D94"/>
    <w:rsid w:val="00A26E9E"/>
    <w:rsid w:val="00A273CB"/>
    <w:rsid w:val="00A27463"/>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C1"/>
    <w:rsid w:val="00A32DED"/>
    <w:rsid w:val="00A333D4"/>
    <w:rsid w:val="00A33896"/>
    <w:rsid w:val="00A33920"/>
    <w:rsid w:val="00A33E06"/>
    <w:rsid w:val="00A34445"/>
    <w:rsid w:val="00A349B3"/>
    <w:rsid w:val="00A34B20"/>
    <w:rsid w:val="00A34E25"/>
    <w:rsid w:val="00A3510B"/>
    <w:rsid w:val="00A359B2"/>
    <w:rsid w:val="00A35B66"/>
    <w:rsid w:val="00A36A7A"/>
    <w:rsid w:val="00A3742D"/>
    <w:rsid w:val="00A401CB"/>
    <w:rsid w:val="00A40A71"/>
    <w:rsid w:val="00A412B2"/>
    <w:rsid w:val="00A414FD"/>
    <w:rsid w:val="00A418FC"/>
    <w:rsid w:val="00A421DB"/>
    <w:rsid w:val="00A42559"/>
    <w:rsid w:val="00A42767"/>
    <w:rsid w:val="00A42803"/>
    <w:rsid w:val="00A436B7"/>
    <w:rsid w:val="00A43DA6"/>
    <w:rsid w:val="00A4407E"/>
    <w:rsid w:val="00A440D8"/>
    <w:rsid w:val="00A44103"/>
    <w:rsid w:val="00A4414C"/>
    <w:rsid w:val="00A448D0"/>
    <w:rsid w:val="00A44DCC"/>
    <w:rsid w:val="00A44EE4"/>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5A8"/>
    <w:rsid w:val="00A527B1"/>
    <w:rsid w:val="00A529A6"/>
    <w:rsid w:val="00A52B16"/>
    <w:rsid w:val="00A52E7E"/>
    <w:rsid w:val="00A533AD"/>
    <w:rsid w:val="00A5469D"/>
    <w:rsid w:val="00A5594D"/>
    <w:rsid w:val="00A55D54"/>
    <w:rsid w:val="00A563F5"/>
    <w:rsid w:val="00A56726"/>
    <w:rsid w:val="00A56C2A"/>
    <w:rsid w:val="00A56C9B"/>
    <w:rsid w:val="00A57362"/>
    <w:rsid w:val="00A57F92"/>
    <w:rsid w:val="00A57FA4"/>
    <w:rsid w:val="00A60273"/>
    <w:rsid w:val="00A6039B"/>
    <w:rsid w:val="00A60533"/>
    <w:rsid w:val="00A60613"/>
    <w:rsid w:val="00A60676"/>
    <w:rsid w:val="00A61264"/>
    <w:rsid w:val="00A61539"/>
    <w:rsid w:val="00A61604"/>
    <w:rsid w:val="00A61B59"/>
    <w:rsid w:val="00A61C28"/>
    <w:rsid w:val="00A62266"/>
    <w:rsid w:val="00A6258C"/>
    <w:rsid w:val="00A62957"/>
    <w:rsid w:val="00A62B6E"/>
    <w:rsid w:val="00A62D94"/>
    <w:rsid w:val="00A62FE7"/>
    <w:rsid w:val="00A630B6"/>
    <w:rsid w:val="00A637E8"/>
    <w:rsid w:val="00A6404D"/>
    <w:rsid w:val="00A64497"/>
    <w:rsid w:val="00A6491E"/>
    <w:rsid w:val="00A649F6"/>
    <w:rsid w:val="00A64F78"/>
    <w:rsid w:val="00A65026"/>
    <w:rsid w:val="00A65307"/>
    <w:rsid w:val="00A6577B"/>
    <w:rsid w:val="00A65787"/>
    <w:rsid w:val="00A65A3D"/>
    <w:rsid w:val="00A65A46"/>
    <w:rsid w:val="00A65D62"/>
    <w:rsid w:val="00A66D3A"/>
    <w:rsid w:val="00A66FCE"/>
    <w:rsid w:val="00A6710A"/>
    <w:rsid w:val="00A6754E"/>
    <w:rsid w:val="00A6767C"/>
    <w:rsid w:val="00A6773D"/>
    <w:rsid w:val="00A677A5"/>
    <w:rsid w:val="00A70A4F"/>
    <w:rsid w:val="00A70B96"/>
    <w:rsid w:val="00A71114"/>
    <w:rsid w:val="00A7112C"/>
    <w:rsid w:val="00A71945"/>
    <w:rsid w:val="00A719C2"/>
    <w:rsid w:val="00A71A9B"/>
    <w:rsid w:val="00A72633"/>
    <w:rsid w:val="00A72F1B"/>
    <w:rsid w:val="00A73239"/>
    <w:rsid w:val="00A73795"/>
    <w:rsid w:val="00A73D7D"/>
    <w:rsid w:val="00A73E6C"/>
    <w:rsid w:val="00A73EE2"/>
    <w:rsid w:val="00A741B7"/>
    <w:rsid w:val="00A74AAB"/>
    <w:rsid w:val="00A75387"/>
    <w:rsid w:val="00A75A02"/>
    <w:rsid w:val="00A75B32"/>
    <w:rsid w:val="00A7616F"/>
    <w:rsid w:val="00A76532"/>
    <w:rsid w:val="00A76D56"/>
    <w:rsid w:val="00A77AC0"/>
    <w:rsid w:val="00A77B70"/>
    <w:rsid w:val="00A77E13"/>
    <w:rsid w:val="00A805A2"/>
    <w:rsid w:val="00A80BCD"/>
    <w:rsid w:val="00A80CFD"/>
    <w:rsid w:val="00A813A3"/>
    <w:rsid w:val="00A81CBD"/>
    <w:rsid w:val="00A81F30"/>
    <w:rsid w:val="00A8221A"/>
    <w:rsid w:val="00A823B7"/>
    <w:rsid w:val="00A82784"/>
    <w:rsid w:val="00A82AAF"/>
    <w:rsid w:val="00A8323F"/>
    <w:rsid w:val="00A8341D"/>
    <w:rsid w:val="00A8345D"/>
    <w:rsid w:val="00A8364F"/>
    <w:rsid w:val="00A837C6"/>
    <w:rsid w:val="00A84065"/>
    <w:rsid w:val="00A843E0"/>
    <w:rsid w:val="00A845C4"/>
    <w:rsid w:val="00A847D8"/>
    <w:rsid w:val="00A851E4"/>
    <w:rsid w:val="00A85349"/>
    <w:rsid w:val="00A855B5"/>
    <w:rsid w:val="00A869CE"/>
    <w:rsid w:val="00A8712B"/>
    <w:rsid w:val="00A8757A"/>
    <w:rsid w:val="00A87844"/>
    <w:rsid w:val="00A87E29"/>
    <w:rsid w:val="00A87FDC"/>
    <w:rsid w:val="00A90634"/>
    <w:rsid w:val="00A907EF"/>
    <w:rsid w:val="00A90E65"/>
    <w:rsid w:val="00A91293"/>
    <w:rsid w:val="00A916C1"/>
    <w:rsid w:val="00A9191A"/>
    <w:rsid w:val="00A91A32"/>
    <w:rsid w:val="00A91B49"/>
    <w:rsid w:val="00A91F9F"/>
    <w:rsid w:val="00A921FC"/>
    <w:rsid w:val="00A92907"/>
    <w:rsid w:val="00A92EC9"/>
    <w:rsid w:val="00A93121"/>
    <w:rsid w:val="00A93159"/>
    <w:rsid w:val="00A93F31"/>
    <w:rsid w:val="00A94B56"/>
    <w:rsid w:val="00A94BD6"/>
    <w:rsid w:val="00A955B2"/>
    <w:rsid w:val="00A9591A"/>
    <w:rsid w:val="00A9592E"/>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AB4"/>
    <w:rsid w:val="00AA5E1B"/>
    <w:rsid w:val="00AA5E5C"/>
    <w:rsid w:val="00AA6579"/>
    <w:rsid w:val="00AA6C36"/>
    <w:rsid w:val="00AA6E5A"/>
    <w:rsid w:val="00AA6EB0"/>
    <w:rsid w:val="00AA7068"/>
    <w:rsid w:val="00AA737A"/>
    <w:rsid w:val="00AA743A"/>
    <w:rsid w:val="00AA7811"/>
    <w:rsid w:val="00AB00D1"/>
    <w:rsid w:val="00AB0E00"/>
    <w:rsid w:val="00AB18FB"/>
    <w:rsid w:val="00AB19B4"/>
    <w:rsid w:val="00AB1A3C"/>
    <w:rsid w:val="00AB1B2D"/>
    <w:rsid w:val="00AB1CD6"/>
    <w:rsid w:val="00AB2A71"/>
    <w:rsid w:val="00AB2D36"/>
    <w:rsid w:val="00AB2F69"/>
    <w:rsid w:val="00AB3224"/>
    <w:rsid w:val="00AB3548"/>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5E7"/>
    <w:rsid w:val="00AC288E"/>
    <w:rsid w:val="00AC28FB"/>
    <w:rsid w:val="00AC3240"/>
    <w:rsid w:val="00AC34D4"/>
    <w:rsid w:val="00AC3792"/>
    <w:rsid w:val="00AC3A3E"/>
    <w:rsid w:val="00AC3A6C"/>
    <w:rsid w:val="00AC3EED"/>
    <w:rsid w:val="00AC4436"/>
    <w:rsid w:val="00AC448E"/>
    <w:rsid w:val="00AC491D"/>
    <w:rsid w:val="00AC4C73"/>
    <w:rsid w:val="00AC5329"/>
    <w:rsid w:val="00AC62C9"/>
    <w:rsid w:val="00AC64D6"/>
    <w:rsid w:val="00AC6969"/>
    <w:rsid w:val="00AC70F5"/>
    <w:rsid w:val="00AC7493"/>
    <w:rsid w:val="00AC79A9"/>
    <w:rsid w:val="00AD04E1"/>
    <w:rsid w:val="00AD0AD7"/>
    <w:rsid w:val="00AD0B1D"/>
    <w:rsid w:val="00AD0C76"/>
    <w:rsid w:val="00AD0DF7"/>
    <w:rsid w:val="00AD1352"/>
    <w:rsid w:val="00AD17D6"/>
    <w:rsid w:val="00AD1934"/>
    <w:rsid w:val="00AD1A6B"/>
    <w:rsid w:val="00AD1C20"/>
    <w:rsid w:val="00AD1C2F"/>
    <w:rsid w:val="00AD1EFE"/>
    <w:rsid w:val="00AD1F2A"/>
    <w:rsid w:val="00AD1FAD"/>
    <w:rsid w:val="00AD2004"/>
    <w:rsid w:val="00AD2A9F"/>
    <w:rsid w:val="00AD2AAD"/>
    <w:rsid w:val="00AD2F2F"/>
    <w:rsid w:val="00AD2FC4"/>
    <w:rsid w:val="00AD3431"/>
    <w:rsid w:val="00AD3996"/>
    <w:rsid w:val="00AD3C92"/>
    <w:rsid w:val="00AD43C0"/>
    <w:rsid w:val="00AD4677"/>
    <w:rsid w:val="00AD480E"/>
    <w:rsid w:val="00AD4A35"/>
    <w:rsid w:val="00AD4C2F"/>
    <w:rsid w:val="00AD4DA8"/>
    <w:rsid w:val="00AD516A"/>
    <w:rsid w:val="00AD5229"/>
    <w:rsid w:val="00AD5263"/>
    <w:rsid w:val="00AD526C"/>
    <w:rsid w:val="00AD546A"/>
    <w:rsid w:val="00AD554E"/>
    <w:rsid w:val="00AD5602"/>
    <w:rsid w:val="00AD560F"/>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8F4"/>
    <w:rsid w:val="00AE0947"/>
    <w:rsid w:val="00AE0AEA"/>
    <w:rsid w:val="00AE0B99"/>
    <w:rsid w:val="00AE0EDB"/>
    <w:rsid w:val="00AE123E"/>
    <w:rsid w:val="00AE12E0"/>
    <w:rsid w:val="00AE21DC"/>
    <w:rsid w:val="00AE22D1"/>
    <w:rsid w:val="00AE23C4"/>
    <w:rsid w:val="00AE27C5"/>
    <w:rsid w:val="00AE29E5"/>
    <w:rsid w:val="00AE2C65"/>
    <w:rsid w:val="00AE2DF1"/>
    <w:rsid w:val="00AE33A1"/>
    <w:rsid w:val="00AE3903"/>
    <w:rsid w:val="00AE3973"/>
    <w:rsid w:val="00AE3BB4"/>
    <w:rsid w:val="00AE425E"/>
    <w:rsid w:val="00AE45DE"/>
    <w:rsid w:val="00AE4692"/>
    <w:rsid w:val="00AE4BCE"/>
    <w:rsid w:val="00AE4D80"/>
    <w:rsid w:val="00AE5193"/>
    <w:rsid w:val="00AE5602"/>
    <w:rsid w:val="00AE59C2"/>
    <w:rsid w:val="00AE5D82"/>
    <w:rsid w:val="00AE632E"/>
    <w:rsid w:val="00AE6541"/>
    <w:rsid w:val="00AE6895"/>
    <w:rsid w:val="00AE6B26"/>
    <w:rsid w:val="00AE6BB5"/>
    <w:rsid w:val="00AE6F1C"/>
    <w:rsid w:val="00AE7015"/>
    <w:rsid w:val="00AE78BC"/>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04"/>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2D"/>
    <w:rsid w:val="00B037EB"/>
    <w:rsid w:val="00B03A87"/>
    <w:rsid w:val="00B0433D"/>
    <w:rsid w:val="00B04994"/>
    <w:rsid w:val="00B04D67"/>
    <w:rsid w:val="00B04D89"/>
    <w:rsid w:val="00B04F7D"/>
    <w:rsid w:val="00B05090"/>
    <w:rsid w:val="00B05220"/>
    <w:rsid w:val="00B05AFA"/>
    <w:rsid w:val="00B064C7"/>
    <w:rsid w:val="00B06706"/>
    <w:rsid w:val="00B06BF3"/>
    <w:rsid w:val="00B06D20"/>
    <w:rsid w:val="00B075C2"/>
    <w:rsid w:val="00B07F4E"/>
    <w:rsid w:val="00B103D6"/>
    <w:rsid w:val="00B10A88"/>
    <w:rsid w:val="00B10C23"/>
    <w:rsid w:val="00B10D45"/>
    <w:rsid w:val="00B111A1"/>
    <w:rsid w:val="00B11379"/>
    <w:rsid w:val="00B118B1"/>
    <w:rsid w:val="00B118CD"/>
    <w:rsid w:val="00B1194C"/>
    <w:rsid w:val="00B122EF"/>
    <w:rsid w:val="00B128CE"/>
    <w:rsid w:val="00B129C7"/>
    <w:rsid w:val="00B1346C"/>
    <w:rsid w:val="00B13B5E"/>
    <w:rsid w:val="00B14213"/>
    <w:rsid w:val="00B1445B"/>
    <w:rsid w:val="00B14590"/>
    <w:rsid w:val="00B145F7"/>
    <w:rsid w:val="00B1468E"/>
    <w:rsid w:val="00B147A0"/>
    <w:rsid w:val="00B14B19"/>
    <w:rsid w:val="00B14DF0"/>
    <w:rsid w:val="00B14EF3"/>
    <w:rsid w:val="00B152B1"/>
    <w:rsid w:val="00B155A2"/>
    <w:rsid w:val="00B15AA3"/>
    <w:rsid w:val="00B15AF9"/>
    <w:rsid w:val="00B15D79"/>
    <w:rsid w:val="00B15FE5"/>
    <w:rsid w:val="00B16412"/>
    <w:rsid w:val="00B16882"/>
    <w:rsid w:val="00B16B94"/>
    <w:rsid w:val="00B16BC2"/>
    <w:rsid w:val="00B17889"/>
    <w:rsid w:val="00B17975"/>
    <w:rsid w:val="00B17E0E"/>
    <w:rsid w:val="00B17F19"/>
    <w:rsid w:val="00B20302"/>
    <w:rsid w:val="00B203F9"/>
    <w:rsid w:val="00B20528"/>
    <w:rsid w:val="00B20C5A"/>
    <w:rsid w:val="00B20F44"/>
    <w:rsid w:val="00B214CA"/>
    <w:rsid w:val="00B21557"/>
    <w:rsid w:val="00B21629"/>
    <w:rsid w:val="00B216FB"/>
    <w:rsid w:val="00B2225C"/>
    <w:rsid w:val="00B22535"/>
    <w:rsid w:val="00B2259D"/>
    <w:rsid w:val="00B22CAB"/>
    <w:rsid w:val="00B23037"/>
    <w:rsid w:val="00B2309D"/>
    <w:rsid w:val="00B231AE"/>
    <w:rsid w:val="00B2320D"/>
    <w:rsid w:val="00B234DC"/>
    <w:rsid w:val="00B2384C"/>
    <w:rsid w:val="00B23B85"/>
    <w:rsid w:val="00B23EA5"/>
    <w:rsid w:val="00B24145"/>
    <w:rsid w:val="00B241BE"/>
    <w:rsid w:val="00B2448F"/>
    <w:rsid w:val="00B24735"/>
    <w:rsid w:val="00B24B4B"/>
    <w:rsid w:val="00B24D93"/>
    <w:rsid w:val="00B24F32"/>
    <w:rsid w:val="00B2596A"/>
    <w:rsid w:val="00B2682B"/>
    <w:rsid w:val="00B2697F"/>
    <w:rsid w:val="00B26AB3"/>
    <w:rsid w:val="00B26BEE"/>
    <w:rsid w:val="00B26E3A"/>
    <w:rsid w:val="00B279A4"/>
    <w:rsid w:val="00B27BD9"/>
    <w:rsid w:val="00B27C22"/>
    <w:rsid w:val="00B27EC2"/>
    <w:rsid w:val="00B30E6A"/>
    <w:rsid w:val="00B31137"/>
    <w:rsid w:val="00B31A06"/>
    <w:rsid w:val="00B3358A"/>
    <w:rsid w:val="00B33797"/>
    <w:rsid w:val="00B33A45"/>
    <w:rsid w:val="00B33CB4"/>
    <w:rsid w:val="00B34009"/>
    <w:rsid w:val="00B3437D"/>
    <w:rsid w:val="00B34862"/>
    <w:rsid w:val="00B354FA"/>
    <w:rsid w:val="00B3575A"/>
    <w:rsid w:val="00B35B4D"/>
    <w:rsid w:val="00B35D25"/>
    <w:rsid w:val="00B35DCD"/>
    <w:rsid w:val="00B35EEC"/>
    <w:rsid w:val="00B35F9F"/>
    <w:rsid w:val="00B36413"/>
    <w:rsid w:val="00B364D0"/>
    <w:rsid w:val="00B3742C"/>
    <w:rsid w:val="00B37FA2"/>
    <w:rsid w:val="00B40AAB"/>
    <w:rsid w:val="00B40AE0"/>
    <w:rsid w:val="00B40E18"/>
    <w:rsid w:val="00B418E4"/>
    <w:rsid w:val="00B41EA7"/>
    <w:rsid w:val="00B41EBA"/>
    <w:rsid w:val="00B421CE"/>
    <w:rsid w:val="00B42B39"/>
    <w:rsid w:val="00B43125"/>
    <w:rsid w:val="00B4340B"/>
    <w:rsid w:val="00B4353B"/>
    <w:rsid w:val="00B43911"/>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281D"/>
    <w:rsid w:val="00B535DD"/>
    <w:rsid w:val="00B53A61"/>
    <w:rsid w:val="00B53B9A"/>
    <w:rsid w:val="00B53BA4"/>
    <w:rsid w:val="00B53FA0"/>
    <w:rsid w:val="00B5411C"/>
    <w:rsid w:val="00B541B1"/>
    <w:rsid w:val="00B54892"/>
    <w:rsid w:val="00B54B19"/>
    <w:rsid w:val="00B54B25"/>
    <w:rsid w:val="00B54DF7"/>
    <w:rsid w:val="00B55356"/>
    <w:rsid w:val="00B55430"/>
    <w:rsid w:val="00B556BE"/>
    <w:rsid w:val="00B55C2D"/>
    <w:rsid w:val="00B55DD1"/>
    <w:rsid w:val="00B55F77"/>
    <w:rsid w:val="00B5674E"/>
    <w:rsid w:val="00B56F91"/>
    <w:rsid w:val="00B57078"/>
    <w:rsid w:val="00B57237"/>
    <w:rsid w:val="00B574B1"/>
    <w:rsid w:val="00B5751E"/>
    <w:rsid w:val="00B575C7"/>
    <w:rsid w:val="00B57895"/>
    <w:rsid w:val="00B579CD"/>
    <w:rsid w:val="00B57C84"/>
    <w:rsid w:val="00B57DDA"/>
    <w:rsid w:val="00B57F86"/>
    <w:rsid w:val="00B60332"/>
    <w:rsid w:val="00B60D09"/>
    <w:rsid w:val="00B616CF"/>
    <w:rsid w:val="00B61AA9"/>
    <w:rsid w:val="00B6209A"/>
    <w:rsid w:val="00B621BA"/>
    <w:rsid w:val="00B6229F"/>
    <w:rsid w:val="00B62520"/>
    <w:rsid w:val="00B62946"/>
    <w:rsid w:val="00B631A8"/>
    <w:rsid w:val="00B6326E"/>
    <w:rsid w:val="00B63416"/>
    <w:rsid w:val="00B6390A"/>
    <w:rsid w:val="00B6407A"/>
    <w:rsid w:val="00B64745"/>
    <w:rsid w:val="00B64AD3"/>
    <w:rsid w:val="00B64C0F"/>
    <w:rsid w:val="00B651CC"/>
    <w:rsid w:val="00B65297"/>
    <w:rsid w:val="00B656DC"/>
    <w:rsid w:val="00B65853"/>
    <w:rsid w:val="00B659D8"/>
    <w:rsid w:val="00B65D47"/>
    <w:rsid w:val="00B65DDE"/>
    <w:rsid w:val="00B66097"/>
    <w:rsid w:val="00B66FA8"/>
    <w:rsid w:val="00B670F5"/>
    <w:rsid w:val="00B67272"/>
    <w:rsid w:val="00B67298"/>
    <w:rsid w:val="00B676BB"/>
    <w:rsid w:val="00B677BE"/>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0F1"/>
    <w:rsid w:val="00B763EB"/>
    <w:rsid w:val="00B7683D"/>
    <w:rsid w:val="00B76D64"/>
    <w:rsid w:val="00B76E69"/>
    <w:rsid w:val="00B77149"/>
    <w:rsid w:val="00B77843"/>
    <w:rsid w:val="00B77880"/>
    <w:rsid w:val="00B77C9B"/>
    <w:rsid w:val="00B800B5"/>
    <w:rsid w:val="00B803CF"/>
    <w:rsid w:val="00B805E1"/>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398"/>
    <w:rsid w:val="00B83BC4"/>
    <w:rsid w:val="00B83C3A"/>
    <w:rsid w:val="00B84D04"/>
    <w:rsid w:val="00B84EE2"/>
    <w:rsid w:val="00B85371"/>
    <w:rsid w:val="00B858F8"/>
    <w:rsid w:val="00B8594E"/>
    <w:rsid w:val="00B85FCA"/>
    <w:rsid w:val="00B85FF1"/>
    <w:rsid w:val="00B863E2"/>
    <w:rsid w:val="00B86529"/>
    <w:rsid w:val="00B86737"/>
    <w:rsid w:val="00B87976"/>
    <w:rsid w:val="00B87B02"/>
    <w:rsid w:val="00B908BC"/>
    <w:rsid w:val="00B91C6A"/>
    <w:rsid w:val="00B91D92"/>
    <w:rsid w:val="00B92620"/>
    <w:rsid w:val="00B92A12"/>
    <w:rsid w:val="00B92D94"/>
    <w:rsid w:val="00B931D3"/>
    <w:rsid w:val="00B93A98"/>
    <w:rsid w:val="00B93AB0"/>
    <w:rsid w:val="00B93E8F"/>
    <w:rsid w:val="00B94AC0"/>
    <w:rsid w:val="00B94EE7"/>
    <w:rsid w:val="00B94FDC"/>
    <w:rsid w:val="00B950EC"/>
    <w:rsid w:val="00B9561E"/>
    <w:rsid w:val="00B95ED0"/>
    <w:rsid w:val="00B95F59"/>
    <w:rsid w:val="00B9683E"/>
    <w:rsid w:val="00B96997"/>
    <w:rsid w:val="00B96CB2"/>
    <w:rsid w:val="00B96D9E"/>
    <w:rsid w:val="00B96E72"/>
    <w:rsid w:val="00B96EF7"/>
    <w:rsid w:val="00B97076"/>
    <w:rsid w:val="00B971BE"/>
    <w:rsid w:val="00B972C4"/>
    <w:rsid w:val="00B97447"/>
    <w:rsid w:val="00B974A3"/>
    <w:rsid w:val="00B974DF"/>
    <w:rsid w:val="00B978DF"/>
    <w:rsid w:val="00B97BE8"/>
    <w:rsid w:val="00BA02A7"/>
    <w:rsid w:val="00BA0BCB"/>
    <w:rsid w:val="00BA0CFC"/>
    <w:rsid w:val="00BA107E"/>
    <w:rsid w:val="00BA115B"/>
    <w:rsid w:val="00BA154D"/>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D84"/>
    <w:rsid w:val="00BA6E6D"/>
    <w:rsid w:val="00BA71B4"/>
    <w:rsid w:val="00BA71DF"/>
    <w:rsid w:val="00BA770E"/>
    <w:rsid w:val="00BA798C"/>
    <w:rsid w:val="00BA79D5"/>
    <w:rsid w:val="00BA7DCF"/>
    <w:rsid w:val="00BA7FA9"/>
    <w:rsid w:val="00BB00EF"/>
    <w:rsid w:val="00BB0518"/>
    <w:rsid w:val="00BB0736"/>
    <w:rsid w:val="00BB09A4"/>
    <w:rsid w:val="00BB0C73"/>
    <w:rsid w:val="00BB1827"/>
    <w:rsid w:val="00BB1881"/>
    <w:rsid w:val="00BB1BAA"/>
    <w:rsid w:val="00BB2F02"/>
    <w:rsid w:val="00BB33B3"/>
    <w:rsid w:val="00BB3458"/>
    <w:rsid w:val="00BB3AC9"/>
    <w:rsid w:val="00BB3AE7"/>
    <w:rsid w:val="00BB3C29"/>
    <w:rsid w:val="00BB4585"/>
    <w:rsid w:val="00BB49E9"/>
    <w:rsid w:val="00BB51B4"/>
    <w:rsid w:val="00BB607C"/>
    <w:rsid w:val="00BB64A2"/>
    <w:rsid w:val="00BB6940"/>
    <w:rsid w:val="00BB6D49"/>
    <w:rsid w:val="00BB6D95"/>
    <w:rsid w:val="00BB72BD"/>
    <w:rsid w:val="00BB7637"/>
    <w:rsid w:val="00BB7A94"/>
    <w:rsid w:val="00BB7FFE"/>
    <w:rsid w:val="00BC0095"/>
    <w:rsid w:val="00BC01A0"/>
    <w:rsid w:val="00BC0223"/>
    <w:rsid w:val="00BC04AE"/>
    <w:rsid w:val="00BC07F1"/>
    <w:rsid w:val="00BC095C"/>
    <w:rsid w:val="00BC099D"/>
    <w:rsid w:val="00BC09D3"/>
    <w:rsid w:val="00BC0F4A"/>
    <w:rsid w:val="00BC1C2D"/>
    <w:rsid w:val="00BC2203"/>
    <w:rsid w:val="00BC2505"/>
    <w:rsid w:val="00BC26BF"/>
    <w:rsid w:val="00BC309E"/>
    <w:rsid w:val="00BC3141"/>
    <w:rsid w:val="00BC32CE"/>
    <w:rsid w:val="00BC3492"/>
    <w:rsid w:val="00BC39EE"/>
    <w:rsid w:val="00BC3D83"/>
    <w:rsid w:val="00BC4267"/>
    <w:rsid w:val="00BC47DE"/>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36"/>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03F"/>
    <w:rsid w:val="00BD518D"/>
    <w:rsid w:val="00BD59ED"/>
    <w:rsid w:val="00BD62F1"/>
    <w:rsid w:val="00BD6863"/>
    <w:rsid w:val="00BD6D36"/>
    <w:rsid w:val="00BD6D39"/>
    <w:rsid w:val="00BD6FD2"/>
    <w:rsid w:val="00BD77A7"/>
    <w:rsid w:val="00BE0510"/>
    <w:rsid w:val="00BE071A"/>
    <w:rsid w:val="00BE0B27"/>
    <w:rsid w:val="00BE0D6A"/>
    <w:rsid w:val="00BE0E9F"/>
    <w:rsid w:val="00BE11CD"/>
    <w:rsid w:val="00BE15E8"/>
    <w:rsid w:val="00BE19A8"/>
    <w:rsid w:val="00BE1AE6"/>
    <w:rsid w:val="00BE1C51"/>
    <w:rsid w:val="00BE1FAA"/>
    <w:rsid w:val="00BE23D6"/>
    <w:rsid w:val="00BE312A"/>
    <w:rsid w:val="00BE34DF"/>
    <w:rsid w:val="00BE3D85"/>
    <w:rsid w:val="00BE3E80"/>
    <w:rsid w:val="00BE45F3"/>
    <w:rsid w:val="00BE4759"/>
    <w:rsid w:val="00BE49D0"/>
    <w:rsid w:val="00BE4B60"/>
    <w:rsid w:val="00BE4D12"/>
    <w:rsid w:val="00BE4F99"/>
    <w:rsid w:val="00BE5114"/>
    <w:rsid w:val="00BE52EB"/>
    <w:rsid w:val="00BE55F2"/>
    <w:rsid w:val="00BE5951"/>
    <w:rsid w:val="00BE5CD2"/>
    <w:rsid w:val="00BE5D86"/>
    <w:rsid w:val="00BE6818"/>
    <w:rsid w:val="00BE6B76"/>
    <w:rsid w:val="00BE6DA8"/>
    <w:rsid w:val="00BE6E9A"/>
    <w:rsid w:val="00BE71A7"/>
    <w:rsid w:val="00BE780C"/>
    <w:rsid w:val="00BE7B23"/>
    <w:rsid w:val="00BE7B2A"/>
    <w:rsid w:val="00BE7D96"/>
    <w:rsid w:val="00BE7F77"/>
    <w:rsid w:val="00BF0AF3"/>
    <w:rsid w:val="00BF0E47"/>
    <w:rsid w:val="00BF111A"/>
    <w:rsid w:val="00BF117B"/>
    <w:rsid w:val="00BF18D2"/>
    <w:rsid w:val="00BF18EF"/>
    <w:rsid w:val="00BF1D1F"/>
    <w:rsid w:val="00BF2308"/>
    <w:rsid w:val="00BF2496"/>
    <w:rsid w:val="00BF2EFD"/>
    <w:rsid w:val="00BF300B"/>
    <w:rsid w:val="00BF3124"/>
    <w:rsid w:val="00BF3163"/>
    <w:rsid w:val="00BF3CFB"/>
    <w:rsid w:val="00BF55F0"/>
    <w:rsid w:val="00BF5666"/>
    <w:rsid w:val="00BF57FF"/>
    <w:rsid w:val="00BF588B"/>
    <w:rsid w:val="00BF58B9"/>
    <w:rsid w:val="00BF5C37"/>
    <w:rsid w:val="00BF5CC6"/>
    <w:rsid w:val="00BF5DFF"/>
    <w:rsid w:val="00BF6636"/>
    <w:rsid w:val="00BF66BA"/>
    <w:rsid w:val="00BF6712"/>
    <w:rsid w:val="00BF6C75"/>
    <w:rsid w:val="00BF6DAF"/>
    <w:rsid w:val="00BF6FA1"/>
    <w:rsid w:val="00BF73E7"/>
    <w:rsid w:val="00BF7CE0"/>
    <w:rsid w:val="00C002A0"/>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01D"/>
    <w:rsid w:val="00C04589"/>
    <w:rsid w:val="00C0513C"/>
    <w:rsid w:val="00C0549C"/>
    <w:rsid w:val="00C05908"/>
    <w:rsid w:val="00C05970"/>
    <w:rsid w:val="00C05A90"/>
    <w:rsid w:val="00C061BB"/>
    <w:rsid w:val="00C061E7"/>
    <w:rsid w:val="00C062F7"/>
    <w:rsid w:val="00C06770"/>
    <w:rsid w:val="00C06B83"/>
    <w:rsid w:val="00C06C2B"/>
    <w:rsid w:val="00C06E2F"/>
    <w:rsid w:val="00C07C47"/>
    <w:rsid w:val="00C07E06"/>
    <w:rsid w:val="00C07E9D"/>
    <w:rsid w:val="00C100FC"/>
    <w:rsid w:val="00C10104"/>
    <w:rsid w:val="00C10A76"/>
    <w:rsid w:val="00C10DFA"/>
    <w:rsid w:val="00C11865"/>
    <w:rsid w:val="00C11883"/>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69"/>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640"/>
    <w:rsid w:val="00C22643"/>
    <w:rsid w:val="00C22BC3"/>
    <w:rsid w:val="00C22BC5"/>
    <w:rsid w:val="00C231F5"/>
    <w:rsid w:val="00C2361A"/>
    <w:rsid w:val="00C23738"/>
    <w:rsid w:val="00C2391F"/>
    <w:rsid w:val="00C23BE6"/>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15F"/>
    <w:rsid w:val="00C322C9"/>
    <w:rsid w:val="00C32590"/>
    <w:rsid w:val="00C325FF"/>
    <w:rsid w:val="00C331D6"/>
    <w:rsid w:val="00C33550"/>
    <w:rsid w:val="00C33CFF"/>
    <w:rsid w:val="00C34584"/>
    <w:rsid w:val="00C348F2"/>
    <w:rsid w:val="00C3516A"/>
    <w:rsid w:val="00C35409"/>
    <w:rsid w:val="00C35531"/>
    <w:rsid w:val="00C357E6"/>
    <w:rsid w:val="00C35CA7"/>
    <w:rsid w:val="00C35D4F"/>
    <w:rsid w:val="00C35E2D"/>
    <w:rsid w:val="00C36B28"/>
    <w:rsid w:val="00C36B85"/>
    <w:rsid w:val="00C37747"/>
    <w:rsid w:val="00C37861"/>
    <w:rsid w:val="00C3798E"/>
    <w:rsid w:val="00C37DFE"/>
    <w:rsid w:val="00C401CC"/>
    <w:rsid w:val="00C40256"/>
    <w:rsid w:val="00C40540"/>
    <w:rsid w:val="00C40591"/>
    <w:rsid w:val="00C40789"/>
    <w:rsid w:val="00C40833"/>
    <w:rsid w:val="00C40986"/>
    <w:rsid w:val="00C40B49"/>
    <w:rsid w:val="00C40EBD"/>
    <w:rsid w:val="00C41460"/>
    <w:rsid w:val="00C41642"/>
    <w:rsid w:val="00C4173B"/>
    <w:rsid w:val="00C41EA8"/>
    <w:rsid w:val="00C42413"/>
    <w:rsid w:val="00C429CC"/>
    <w:rsid w:val="00C42A30"/>
    <w:rsid w:val="00C42AAA"/>
    <w:rsid w:val="00C42F0E"/>
    <w:rsid w:val="00C43002"/>
    <w:rsid w:val="00C43244"/>
    <w:rsid w:val="00C432D3"/>
    <w:rsid w:val="00C43333"/>
    <w:rsid w:val="00C43C63"/>
    <w:rsid w:val="00C43D96"/>
    <w:rsid w:val="00C4409D"/>
    <w:rsid w:val="00C4425A"/>
    <w:rsid w:val="00C44882"/>
    <w:rsid w:val="00C450D0"/>
    <w:rsid w:val="00C451CE"/>
    <w:rsid w:val="00C453A3"/>
    <w:rsid w:val="00C456FA"/>
    <w:rsid w:val="00C4574D"/>
    <w:rsid w:val="00C45C0A"/>
    <w:rsid w:val="00C461B9"/>
    <w:rsid w:val="00C46462"/>
    <w:rsid w:val="00C46C08"/>
    <w:rsid w:val="00C46C9A"/>
    <w:rsid w:val="00C46D48"/>
    <w:rsid w:val="00C4775A"/>
    <w:rsid w:val="00C4787F"/>
    <w:rsid w:val="00C50644"/>
    <w:rsid w:val="00C5073C"/>
    <w:rsid w:val="00C50961"/>
    <w:rsid w:val="00C5104A"/>
    <w:rsid w:val="00C51B16"/>
    <w:rsid w:val="00C527C5"/>
    <w:rsid w:val="00C5294A"/>
    <w:rsid w:val="00C532E4"/>
    <w:rsid w:val="00C538F9"/>
    <w:rsid w:val="00C53E50"/>
    <w:rsid w:val="00C542BF"/>
    <w:rsid w:val="00C54671"/>
    <w:rsid w:val="00C549E1"/>
    <w:rsid w:val="00C54F54"/>
    <w:rsid w:val="00C550B6"/>
    <w:rsid w:val="00C55175"/>
    <w:rsid w:val="00C557BD"/>
    <w:rsid w:val="00C559EC"/>
    <w:rsid w:val="00C55AD3"/>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2F9E"/>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2A"/>
    <w:rsid w:val="00C74167"/>
    <w:rsid w:val="00C743EA"/>
    <w:rsid w:val="00C750D1"/>
    <w:rsid w:val="00C750E0"/>
    <w:rsid w:val="00C75575"/>
    <w:rsid w:val="00C75607"/>
    <w:rsid w:val="00C757F6"/>
    <w:rsid w:val="00C75A7D"/>
    <w:rsid w:val="00C762A9"/>
    <w:rsid w:val="00C7639C"/>
    <w:rsid w:val="00C768C5"/>
    <w:rsid w:val="00C76AAE"/>
    <w:rsid w:val="00C76C4A"/>
    <w:rsid w:val="00C76F7C"/>
    <w:rsid w:val="00C7747D"/>
    <w:rsid w:val="00C77D42"/>
    <w:rsid w:val="00C80057"/>
    <w:rsid w:val="00C803D3"/>
    <w:rsid w:val="00C8046C"/>
    <w:rsid w:val="00C80955"/>
    <w:rsid w:val="00C81196"/>
    <w:rsid w:val="00C814E4"/>
    <w:rsid w:val="00C815DD"/>
    <w:rsid w:val="00C817A9"/>
    <w:rsid w:val="00C81A9B"/>
    <w:rsid w:val="00C82303"/>
    <w:rsid w:val="00C8254F"/>
    <w:rsid w:val="00C82581"/>
    <w:rsid w:val="00C82646"/>
    <w:rsid w:val="00C82C5D"/>
    <w:rsid w:val="00C83134"/>
    <w:rsid w:val="00C833B1"/>
    <w:rsid w:val="00C83CBB"/>
    <w:rsid w:val="00C83CF4"/>
    <w:rsid w:val="00C8412F"/>
    <w:rsid w:val="00C84380"/>
    <w:rsid w:val="00C84E23"/>
    <w:rsid w:val="00C84E3F"/>
    <w:rsid w:val="00C8523E"/>
    <w:rsid w:val="00C854D6"/>
    <w:rsid w:val="00C8571C"/>
    <w:rsid w:val="00C85D25"/>
    <w:rsid w:val="00C85D42"/>
    <w:rsid w:val="00C86634"/>
    <w:rsid w:val="00C866F8"/>
    <w:rsid w:val="00C87288"/>
    <w:rsid w:val="00C873A6"/>
    <w:rsid w:val="00C87473"/>
    <w:rsid w:val="00C874EC"/>
    <w:rsid w:val="00C87850"/>
    <w:rsid w:val="00C87E9F"/>
    <w:rsid w:val="00C87EE6"/>
    <w:rsid w:val="00C90747"/>
    <w:rsid w:val="00C9131E"/>
    <w:rsid w:val="00C92196"/>
    <w:rsid w:val="00C92C73"/>
    <w:rsid w:val="00C92D6B"/>
    <w:rsid w:val="00C93220"/>
    <w:rsid w:val="00C933E0"/>
    <w:rsid w:val="00C93481"/>
    <w:rsid w:val="00C93568"/>
    <w:rsid w:val="00C93986"/>
    <w:rsid w:val="00C93D5A"/>
    <w:rsid w:val="00C94FE5"/>
    <w:rsid w:val="00C9565F"/>
    <w:rsid w:val="00C95ECC"/>
    <w:rsid w:val="00C9616C"/>
    <w:rsid w:val="00C962C0"/>
    <w:rsid w:val="00C96EC0"/>
    <w:rsid w:val="00C97089"/>
    <w:rsid w:val="00C9730E"/>
    <w:rsid w:val="00C973CE"/>
    <w:rsid w:val="00C9749F"/>
    <w:rsid w:val="00C97604"/>
    <w:rsid w:val="00C976AE"/>
    <w:rsid w:val="00C97729"/>
    <w:rsid w:val="00C9796F"/>
    <w:rsid w:val="00C97D6D"/>
    <w:rsid w:val="00C97D78"/>
    <w:rsid w:val="00CA0019"/>
    <w:rsid w:val="00CA00B0"/>
    <w:rsid w:val="00CA035F"/>
    <w:rsid w:val="00CA0B92"/>
    <w:rsid w:val="00CA0E3E"/>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C51"/>
    <w:rsid w:val="00CA5D47"/>
    <w:rsid w:val="00CA5D5B"/>
    <w:rsid w:val="00CA613A"/>
    <w:rsid w:val="00CA6A89"/>
    <w:rsid w:val="00CA70E0"/>
    <w:rsid w:val="00CA77A0"/>
    <w:rsid w:val="00CA7A04"/>
    <w:rsid w:val="00CB0389"/>
    <w:rsid w:val="00CB061A"/>
    <w:rsid w:val="00CB093C"/>
    <w:rsid w:val="00CB09A1"/>
    <w:rsid w:val="00CB0AAD"/>
    <w:rsid w:val="00CB0E67"/>
    <w:rsid w:val="00CB0EDB"/>
    <w:rsid w:val="00CB1032"/>
    <w:rsid w:val="00CB1462"/>
    <w:rsid w:val="00CB16BA"/>
    <w:rsid w:val="00CB1972"/>
    <w:rsid w:val="00CB1B81"/>
    <w:rsid w:val="00CB1CAC"/>
    <w:rsid w:val="00CB1E0B"/>
    <w:rsid w:val="00CB26A3"/>
    <w:rsid w:val="00CB2957"/>
    <w:rsid w:val="00CB2A6D"/>
    <w:rsid w:val="00CB2B12"/>
    <w:rsid w:val="00CB304A"/>
    <w:rsid w:val="00CB3211"/>
    <w:rsid w:val="00CB3410"/>
    <w:rsid w:val="00CB3F88"/>
    <w:rsid w:val="00CB40BE"/>
    <w:rsid w:val="00CB430E"/>
    <w:rsid w:val="00CB444F"/>
    <w:rsid w:val="00CB4A61"/>
    <w:rsid w:val="00CB4FD7"/>
    <w:rsid w:val="00CB54C3"/>
    <w:rsid w:val="00CB5B12"/>
    <w:rsid w:val="00CB5BB3"/>
    <w:rsid w:val="00CB61D1"/>
    <w:rsid w:val="00CB61ED"/>
    <w:rsid w:val="00CB64D1"/>
    <w:rsid w:val="00CB6501"/>
    <w:rsid w:val="00CB665E"/>
    <w:rsid w:val="00CB66F9"/>
    <w:rsid w:val="00CB6E39"/>
    <w:rsid w:val="00CB753C"/>
    <w:rsid w:val="00CB7A39"/>
    <w:rsid w:val="00CB7BB9"/>
    <w:rsid w:val="00CC01B5"/>
    <w:rsid w:val="00CC093E"/>
    <w:rsid w:val="00CC0B91"/>
    <w:rsid w:val="00CC0DC7"/>
    <w:rsid w:val="00CC1467"/>
    <w:rsid w:val="00CC1A61"/>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48A7"/>
    <w:rsid w:val="00CC4AD0"/>
    <w:rsid w:val="00CC5034"/>
    <w:rsid w:val="00CC5311"/>
    <w:rsid w:val="00CC61DB"/>
    <w:rsid w:val="00CC62F7"/>
    <w:rsid w:val="00CC6BE2"/>
    <w:rsid w:val="00CC6C82"/>
    <w:rsid w:val="00CC6CD7"/>
    <w:rsid w:val="00CC77A0"/>
    <w:rsid w:val="00CC7F62"/>
    <w:rsid w:val="00CC7FA2"/>
    <w:rsid w:val="00CD0575"/>
    <w:rsid w:val="00CD0718"/>
    <w:rsid w:val="00CD0773"/>
    <w:rsid w:val="00CD0D2A"/>
    <w:rsid w:val="00CD0E85"/>
    <w:rsid w:val="00CD11C4"/>
    <w:rsid w:val="00CD14F1"/>
    <w:rsid w:val="00CD1692"/>
    <w:rsid w:val="00CD1773"/>
    <w:rsid w:val="00CD1C63"/>
    <w:rsid w:val="00CD1D8E"/>
    <w:rsid w:val="00CD21F4"/>
    <w:rsid w:val="00CD24CC"/>
    <w:rsid w:val="00CD281D"/>
    <w:rsid w:val="00CD2916"/>
    <w:rsid w:val="00CD2968"/>
    <w:rsid w:val="00CD2FC3"/>
    <w:rsid w:val="00CD3295"/>
    <w:rsid w:val="00CD3C7F"/>
    <w:rsid w:val="00CD3EBC"/>
    <w:rsid w:val="00CD3FAA"/>
    <w:rsid w:val="00CD3FF8"/>
    <w:rsid w:val="00CD4547"/>
    <w:rsid w:val="00CD4599"/>
    <w:rsid w:val="00CD45F5"/>
    <w:rsid w:val="00CD482C"/>
    <w:rsid w:val="00CD4E8B"/>
    <w:rsid w:val="00CD5399"/>
    <w:rsid w:val="00CD5406"/>
    <w:rsid w:val="00CD55F1"/>
    <w:rsid w:val="00CD57BB"/>
    <w:rsid w:val="00CD6379"/>
    <w:rsid w:val="00CD6626"/>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44F2"/>
    <w:rsid w:val="00CE5E90"/>
    <w:rsid w:val="00CE6091"/>
    <w:rsid w:val="00CE615C"/>
    <w:rsid w:val="00CE697E"/>
    <w:rsid w:val="00CE69BA"/>
    <w:rsid w:val="00CE6E9B"/>
    <w:rsid w:val="00CE7132"/>
    <w:rsid w:val="00CE759C"/>
    <w:rsid w:val="00CF0875"/>
    <w:rsid w:val="00CF0AB0"/>
    <w:rsid w:val="00CF0AF5"/>
    <w:rsid w:val="00CF0ED1"/>
    <w:rsid w:val="00CF1124"/>
    <w:rsid w:val="00CF121E"/>
    <w:rsid w:val="00CF18B0"/>
    <w:rsid w:val="00CF1BAE"/>
    <w:rsid w:val="00CF1BE1"/>
    <w:rsid w:val="00CF1C73"/>
    <w:rsid w:val="00CF20FD"/>
    <w:rsid w:val="00CF213D"/>
    <w:rsid w:val="00CF24D1"/>
    <w:rsid w:val="00CF2563"/>
    <w:rsid w:val="00CF2E61"/>
    <w:rsid w:val="00CF3536"/>
    <w:rsid w:val="00CF36DB"/>
    <w:rsid w:val="00CF371A"/>
    <w:rsid w:val="00CF3933"/>
    <w:rsid w:val="00CF3D19"/>
    <w:rsid w:val="00CF4134"/>
    <w:rsid w:val="00CF4365"/>
    <w:rsid w:val="00CF4693"/>
    <w:rsid w:val="00CF4C47"/>
    <w:rsid w:val="00CF50BD"/>
    <w:rsid w:val="00CF624B"/>
    <w:rsid w:val="00CF63A4"/>
    <w:rsid w:val="00CF6F2E"/>
    <w:rsid w:val="00CF7167"/>
    <w:rsid w:val="00CF79D4"/>
    <w:rsid w:val="00CF7BC3"/>
    <w:rsid w:val="00CF7CB0"/>
    <w:rsid w:val="00D0009C"/>
    <w:rsid w:val="00D00289"/>
    <w:rsid w:val="00D012D2"/>
    <w:rsid w:val="00D0155A"/>
    <w:rsid w:val="00D0192B"/>
    <w:rsid w:val="00D019B1"/>
    <w:rsid w:val="00D01B71"/>
    <w:rsid w:val="00D02178"/>
    <w:rsid w:val="00D021FF"/>
    <w:rsid w:val="00D02CA9"/>
    <w:rsid w:val="00D03175"/>
    <w:rsid w:val="00D031F9"/>
    <w:rsid w:val="00D0361B"/>
    <w:rsid w:val="00D03C7F"/>
    <w:rsid w:val="00D0435F"/>
    <w:rsid w:val="00D0497B"/>
    <w:rsid w:val="00D04D67"/>
    <w:rsid w:val="00D04DBB"/>
    <w:rsid w:val="00D05ABE"/>
    <w:rsid w:val="00D05AD0"/>
    <w:rsid w:val="00D06376"/>
    <w:rsid w:val="00D0752F"/>
    <w:rsid w:val="00D07E30"/>
    <w:rsid w:val="00D100EF"/>
    <w:rsid w:val="00D1068C"/>
    <w:rsid w:val="00D114BB"/>
    <w:rsid w:val="00D11CF1"/>
    <w:rsid w:val="00D12241"/>
    <w:rsid w:val="00D1294E"/>
    <w:rsid w:val="00D12971"/>
    <w:rsid w:val="00D1299D"/>
    <w:rsid w:val="00D129E1"/>
    <w:rsid w:val="00D12D27"/>
    <w:rsid w:val="00D12F21"/>
    <w:rsid w:val="00D13374"/>
    <w:rsid w:val="00D134B2"/>
    <w:rsid w:val="00D1359C"/>
    <w:rsid w:val="00D138D2"/>
    <w:rsid w:val="00D13C92"/>
    <w:rsid w:val="00D13EA4"/>
    <w:rsid w:val="00D14307"/>
    <w:rsid w:val="00D1492B"/>
    <w:rsid w:val="00D14A4E"/>
    <w:rsid w:val="00D14B6A"/>
    <w:rsid w:val="00D1547D"/>
    <w:rsid w:val="00D158ED"/>
    <w:rsid w:val="00D1697E"/>
    <w:rsid w:val="00D16CCA"/>
    <w:rsid w:val="00D16CE8"/>
    <w:rsid w:val="00D174B5"/>
    <w:rsid w:val="00D1791F"/>
    <w:rsid w:val="00D17E32"/>
    <w:rsid w:val="00D17F93"/>
    <w:rsid w:val="00D202B7"/>
    <w:rsid w:val="00D21275"/>
    <w:rsid w:val="00D21C32"/>
    <w:rsid w:val="00D21E1C"/>
    <w:rsid w:val="00D222B7"/>
    <w:rsid w:val="00D222F4"/>
    <w:rsid w:val="00D22782"/>
    <w:rsid w:val="00D23125"/>
    <w:rsid w:val="00D2350E"/>
    <w:rsid w:val="00D23778"/>
    <w:rsid w:val="00D23D61"/>
    <w:rsid w:val="00D24157"/>
    <w:rsid w:val="00D24E29"/>
    <w:rsid w:val="00D24E40"/>
    <w:rsid w:val="00D2502A"/>
    <w:rsid w:val="00D255E2"/>
    <w:rsid w:val="00D2578B"/>
    <w:rsid w:val="00D257BF"/>
    <w:rsid w:val="00D25B7C"/>
    <w:rsid w:val="00D26493"/>
    <w:rsid w:val="00D2665C"/>
    <w:rsid w:val="00D268AC"/>
    <w:rsid w:val="00D26CF9"/>
    <w:rsid w:val="00D26DE3"/>
    <w:rsid w:val="00D27730"/>
    <w:rsid w:val="00D27C78"/>
    <w:rsid w:val="00D27E2A"/>
    <w:rsid w:val="00D27F5C"/>
    <w:rsid w:val="00D27F67"/>
    <w:rsid w:val="00D3007F"/>
    <w:rsid w:val="00D3052B"/>
    <w:rsid w:val="00D30AF0"/>
    <w:rsid w:val="00D3118A"/>
    <w:rsid w:val="00D311C6"/>
    <w:rsid w:val="00D31A63"/>
    <w:rsid w:val="00D31B9D"/>
    <w:rsid w:val="00D31D72"/>
    <w:rsid w:val="00D31EB7"/>
    <w:rsid w:val="00D3208C"/>
    <w:rsid w:val="00D32244"/>
    <w:rsid w:val="00D32CC4"/>
    <w:rsid w:val="00D32D69"/>
    <w:rsid w:val="00D32ED5"/>
    <w:rsid w:val="00D3392D"/>
    <w:rsid w:val="00D34004"/>
    <w:rsid w:val="00D3402B"/>
    <w:rsid w:val="00D3416F"/>
    <w:rsid w:val="00D3429B"/>
    <w:rsid w:val="00D343EC"/>
    <w:rsid w:val="00D34788"/>
    <w:rsid w:val="00D3491D"/>
    <w:rsid w:val="00D3556A"/>
    <w:rsid w:val="00D35923"/>
    <w:rsid w:val="00D35BB1"/>
    <w:rsid w:val="00D35BE5"/>
    <w:rsid w:val="00D35CAC"/>
    <w:rsid w:val="00D36271"/>
    <w:rsid w:val="00D368C0"/>
    <w:rsid w:val="00D36919"/>
    <w:rsid w:val="00D36EBE"/>
    <w:rsid w:val="00D370D3"/>
    <w:rsid w:val="00D3738F"/>
    <w:rsid w:val="00D37841"/>
    <w:rsid w:val="00D37DF4"/>
    <w:rsid w:val="00D37E76"/>
    <w:rsid w:val="00D403B6"/>
    <w:rsid w:val="00D40849"/>
    <w:rsid w:val="00D40C5F"/>
    <w:rsid w:val="00D40CB7"/>
    <w:rsid w:val="00D4162B"/>
    <w:rsid w:val="00D41730"/>
    <w:rsid w:val="00D41735"/>
    <w:rsid w:val="00D41A71"/>
    <w:rsid w:val="00D41AA1"/>
    <w:rsid w:val="00D41F4F"/>
    <w:rsid w:val="00D429D1"/>
    <w:rsid w:val="00D432AA"/>
    <w:rsid w:val="00D434E0"/>
    <w:rsid w:val="00D43DFB"/>
    <w:rsid w:val="00D44734"/>
    <w:rsid w:val="00D44919"/>
    <w:rsid w:val="00D44D63"/>
    <w:rsid w:val="00D4512C"/>
    <w:rsid w:val="00D456C6"/>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DD"/>
    <w:rsid w:val="00D521F8"/>
    <w:rsid w:val="00D52203"/>
    <w:rsid w:val="00D527CF"/>
    <w:rsid w:val="00D52AD3"/>
    <w:rsid w:val="00D5307A"/>
    <w:rsid w:val="00D530EC"/>
    <w:rsid w:val="00D532B4"/>
    <w:rsid w:val="00D53481"/>
    <w:rsid w:val="00D53A2A"/>
    <w:rsid w:val="00D53B3C"/>
    <w:rsid w:val="00D53CC8"/>
    <w:rsid w:val="00D53F6E"/>
    <w:rsid w:val="00D541CB"/>
    <w:rsid w:val="00D5464F"/>
    <w:rsid w:val="00D54B5B"/>
    <w:rsid w:val="00D54BCE"/>
    <w:rsid w:val="00D5526C"/>
    <w:rsid w:val="00D55D29"/>
    <w:rsid w:val="00D56CDB"/>
    <w:rsid w:val="00D575B5"/>
    <w:rsid w:val="00D57C27"/>
    <w:rsid w:val="00D57C86"/>
    <w:rsid w:val="00D57DDF"/>
    <w:rsid w:val="00D57E5A"/>
    <w:rsid w:val="00D57FA8"/>
    <w:rsid w:val="00D60344"/>
    <w:rsid w:val="00D60380"/>
    <w:rsid w:val="00D606CE"/>
    <w:rsid w:val="00D60DC2"/>
    <w:rsid w:val="00D6188E"/>
    <w:rsid w:val="00D61DF6"/>
    <w:rsid w:val="00D61EC0"/>
    <w:rsid w:val="00D61FDC"/>
    <w:rsid w:val="00D62347"/>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2F2"/>
    <w:rsid w:val="00D706A4"/>
    <w:rsid w:val="00D70751"/>
    <w:rsid w:val="00D70A85"/>
    <w:rsid w:val="00D70E45"/>
    <w:rsid w:val="00D716D0"/>
    <w:rsid w:val="00D72207"/>
    <w:rsid w:val="00D722FA"/>
    <w:rsid w:val="00D724D9"/>
    <w:rsid w:val="00D727F1"/>
    <w:rsid w:val="00D72FBC"/>
    <w:rsid w:val="00D7326E"/>
    <w:rsid w:val="00D736F4"/>
    <w:rsid w:val="00D7391B"/>
    <w:rsid w:val="00D73BDA"/>
    <w:rsid w:val="00D747FC"/>
    <w:rsid w:val="00D74940"/>
    <w:rsid w:val="00D7494C"/>
    <w:rsid w:val="00D74AC6"/>
    <w:rsid w:val="00D74F53"/>
    <w:rsid w:val="00D74F67"/>
    <w:rsid w:val="00D75750"/>
    <w:rsid w:val="00D757D5"/>
    <w:rsid w:val="00D75990"/>
    <w:rsid w:val="00D75FB7"/>
    <w:rsid w:val="00D7605A"/>
    <w:rsid w:val="00D768FD"/>
    <w:rsid w:val="00D76A92"/>
    <w:rsid w:val="00D76AC4"/>
    <w:rsid w:val="00D76FD8"/>
    <w:rsid w:val="00D77105"/>
    <w:rsid w:val="00D7796B"/>
    <w:rsid w:val="00D8004E"/>
    <w:rsid w:val="00D80654"/>
    <w:rsid w:val="00D80D16"/>
    <w:rsid w:val="00D81BA1"/>
    <w:rsid w:val="00D81DF4"/>
    <w:rsid w:val="00D82314"/>
    <w:rsid w:val="00D82E7D"/>
    <w:rsid w:val="00D83396"/>
    <w:rsid w:val="00D83744"/>
    <w:rsid w:val="00D837E0"/>
    <w:rsid w:val="00D83AC6"/>
    <w:rsid w:val="00D83BB1"/>
    <w:rsid w:val="00D83D1C"/>
    <w:rsid w:val="00D83D24"/>
    <w:rsid w:val="00D84A0C"/>
    <w:rsid w:val="00D84D36"/>
    <w:rsid w:val="00D84DD1"/>
    <w:rsid w:val="00D85272"/>
    <w:rsid w:val="00D85344"/>
    <w:rsid w:val="00D85D91"/>
    <w:rsid w:val="00D86031"/>
    <w:rsid w:val="00D865FA"/>
    <w:rsid w:val="00D86959"/>
    <w:rsid w:val="00D86BEF"/>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863"/>
    <w:rsid w:val="00D9291E"/>
    <w:rsid w:val="00D92A7C"/>
    <w:rsid w:val="00D937DF"/>
    <w:rsid w:val="00D94610"/>
    <w:rsid w:val="00D94C9A"/>
    <w:rsid w:val="00D952AC"/>
    <w:rsid w:val="00D953C0"/>
    <w:rsid w:val="00D95E07"/>
    <w:rsid w:val="00D962D1"/>
    <w:rsid w:val="00D9647A"/>
    <w:rsid w:val="00D96631"/>
    <w:rsid w:val="00D9688E"/>
    <w:rsid w:val="00D96EDD"/>
    <w:rsid w:val="00D978E4"/>
    <w:rsid w:val="00D979FC"/>
    <w:rsid w:val="00D97BBD"/>
    <w:rsid w:val="00DA0288"/>
    <w:rsid w:val="00DA045B"/>
    <w:rsid w:val="00DA0493"/>
    <w:rsid w:val="00DA07AA"/>
    <w:rsid w:val="00DA0A5E"/>
    <w:rsid w:val="00DA0AC8"/>
    <w:rsid w:val="00DA0E19"/>
    <w:rsid w:val="00DA1364"/>
    <w:rsid w:val="00DA15A0"/>
    <w:rsid w:val="00DA1682"/>
    <w:rsid w:val="00DA1794"/>
    <w:rsid w:val="00DA1DD9"/>
    <w:rsid w:val="00DA2836"/>
    <w:rsid w:val="00DA2C16"/>
    <w:rsid w:val="00DA3583"/>
    <w:rsid w:val="00DA35D3"/>
    <w:rsid w:val="00DA3ADE"/>
    <w:rsid w:val="00DA3B52"/>
    <w:rsid w:val="00DA3BD8"/>
    <w:rsid w:val="00DA3C74"/>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60"/>
    <w:rsid w:val="00DB08E2"/>
    <w:rsid w:val="00DB0F30"/>
    <w:rsid w:val="00DB11A2"/>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E5E"/>
    <w:rsid w:val="00DB5FF6"/>
    <w:rsid w:val="00DB65F2"/>
    <w:rsid w:val="00DB6CEC"/>
    <w:rsid w:val="00DB7126"/>
    <w:rsid w:val="00DB77E1"/>
    <w:rsid w:val="00DB7860"/>
    <w:rsid w:val="00DC0CEB"/>
    <w:rsid w:val="00DC0F91"/>
    <w:rsid w:val="00DC167B"/>
    <w:rsid w:val="00DC1702"/>
    <w:rsid w:val="00DC1828"/>
    <w:rsid w:val="00DC20E5"/>
    <w:rsid w:val="00DC2160"/>
    <w:rsid w:val="00DC2340"/>
    <w:rsid w:val="00DC23C4"/>
    <w:rsid w:val="00DC2602"/>
    <w:rsid w:val="00DC2A5D"/>
    <w:rsid w:val="00DC3494"/>
    <w:rsid w:val="00DC37FD"/>
    <w:rsid w:val="00DC3D00"/>
    <w:rsid w:val="00DC419B"/>
    <w:rsid w:val="00DC44C3"/>
    <w:rsid w:val="00DC4A61"/>
    <w:rsid w:val="00DC54D1"/>
    <w:rsid w:val="00DC5C4E"/>
    <w:rsid w:val="00DC5E47"/>
    <w:rsid w:val="00DC61EB"/>
    <w:rsid w:val="00DC6845"/>
    <w:rsid w:val="00DC6E12"/>
    <w:rsid w:val="00DC6FDA"/>
    <w:rsid w:val="00DC6FF7"/>
    <w:rsid w:val="00DC785C"/>
    <w:rsid w:val="00DC7DE3"/>
    <w:rsid w:val="00DC7F1D"/>
    <w:rsid w:val="00DD0F8E"/>
    <w:rsid w:val="00DD10C5"/>
    <w:rsid w:val="00DD15CD"/>
    <w:rsid w:val="00DD15D6"/>
    <w:rsid w:val="00DD1714"/>
    <w:rsid w:val="00DD202B"/>
    <w:rsid w:val="00DD23ED"/>
    <w:rsid w:val="00DD28F5"/>
    <w:rsid w:val="00DD2EFE"/>
    <w:rsid w:val="00DD3378"/>
    <w:rsid w:val="00DD3709"/>
    <w:rsid w:val="00DD3929"/>
    <w:rsid w:val="00DD3EC1"/>
    <w:rsid w:val="00DD400E"/>
    <w:rsid w:val="00DD4349"/>
    <w:rsid w:val="00DD43B2"/>
    <w:rsid w:val="00DD4521"/>
    <w:rsid w:val="00DD47A8"/>
    <w:rsid w:val="00DD4B0F"/>
    <w:rsid w:val="00DD4B19"/>
    <w:rsid w:val="00DD4D7D"/>
    <w:rsid w:val="00DD5119"/>
    <w:rsid w:val="00DD5514"/>
    <w:rsid w:val="00DD5711"/>
    <w:rsid w:val="00DD59D5"/>
    <w:rsid w:val="00DD5DED"/>
    <w:rsid w:val="00DD62C6"/>
    <w:rsid w:val="00DD6CE3"/>
    <w:rsid w:val="00DD6F78"/>
    <w:rsid w:val="00DD6FD3"/>
    <w:rsid w:val="00DD738F"/>
    <w:rsid w:val="00DD78B4"/>
    <w:rsid w:val="00DD7E9C"/>
    <w:rsid w:val="00DD7FE6"/>
    <w:rsid w:val="00DE0048"/>
    <w:rsid w:val="00DE0202"/>
    <w:rsid w:val="00DE06C4"/>
    <w:rsid w:val="00DE0942"/>
    <w:rsid w:val="00DE0966"/>
    <w:rsid w:val="00DE0A30"/>
    <w:rsid w:val="00DE0A67"/>
    <w:rsid w:val="00DE0ADF"/>
    <w:rsid w:val="00DE0B1F"/>
    <w:rsid w:val="00DE1095"/>
    <w:rsid w:val="00DE11C4"/>
    <w:rsid w:val="00DE1549"/>
    <w:rsid w:val="00DE16E3"/>
    <w:rsid w:val="00DE2108"/>
    <w:rsid w:val="00DE220E"/>
    <w:rsid w:val="00DE23EE"/>
    <w:rsid w:val="00DE2602"/>
    <w:rsid w:val="00DE281E"/>
    <w:rsid w:val="00DE348F"/>
    <w:rsid w:val="00DE36BE"/>
    <w:rsid w:val="00DE3CA7"/>
    <w:rsid w:val="00DE3CF3"/>
    <w:rsid w:val="00DE3FA7"/>
    <w:rsid w:val="00DE47A8"/>
    <w:rsid w:val="00DE4C05"/>
    <w:rsid w:val="00DE4DEE"/>
    <w:rsid w:val="00DE56C2"/>
    <w:rsid w:val="00DE56F7"/>
    <w:rsid w:val="00DE57C4"/>
    <w:rsid w:val="00DE5A2B"/>
    <w:rsid w:val="00DE6079"/>
    <w:rsid w:val="00DE6084"/>
    <w:rsid w:val="00DE6391"/>
    <w:rsid w:val="00DE6B23"/>
    <w:rsid w:val="00DE6EBC"/>
    <w:rsid w:val="00DE6F7C"/>
    <w:rsid w:val="00DE747D"/>
    <w:rsid w:val="00DE793B"/>
    <w:rsid w:val="00DF0184"/>
    <w:rsid w:val="00DF0717"/>
    <w:rsid w:val="00DF07E5"/>
    <w:rsid w:val="00DF0826"/>
    <w:rsid w:val="00DF0A66"/>
    <w:rsid w:val="00DF0ECA"/>
    <w:rsid w:val="00DF104F"/>
    <w:rsid w:val="00DF1948"/>
    <w:rsid w:val="00DF2031"/>
    <w:rsid w:val="00DF21AA"/>
    <w:rsid w:val="00DF22C6"/>
    <w:rsid w:val="00DF287F"/>
    <w:rsid w:val="00DF2CD6"/>
    <w:rsid w:val="00DF34FF"/>
    <w:rsid w:val="00DF359F"/>
    <w:rsid w:val="00DF375A"/>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6B41"/>
    <w:rsid w:val="00DF70C3"/>
    <w:rsid w:val="00DF7130"/>
    <w:rsid w:val="00DF7989"/>
    <w:rsid w:val="00DF7A00"/>
    <w:rsid w:val="00E0012C"/>
    <w:rsid w:val="00E00497"/>
    <w:rsid w:val="00E011D4"/>
    <w:rsid w:val="00E01306"/>
    <w:rsid w:val="00E01671"/>
    <w:rsid w:val="00E01869"/>
    <w:rsid w:val="00E01D18"/>
    <w:rsid w:val="00E01FF3"/>
    <w:rsid w:val="00E02190"/>
    <w:rsid w:val="00E025D4"/>
    <w:rsid w:val="00E02B89"/>
    <w:rsid w:val="00E02BAC"/>
    <w:rsid w:val="00E02BFE"/>
    <w:rsid w:val="00E02DF2"/>
    <w:rsid w:val="00E041AD"/>
    <w:rsid w:val="00E04244"/>
    <w:rsid w:val="00E0426D"/>
    <w:rsid w:val="00E047C6"/>
    <w:rsid w:val="00E04955"/>
    <w:rsid w:val="00E04CAF"/>
    <w:rsid w:val="00E05171"/>
    <w:rsid w:val="00E0527F"/>
    <w:rsid w:val="00E0658F"/>
    <w:rsid w:val="00E065BC"/>
    <w:rsid w:val="00E069F2"/>
    <w:rsid w:val="00E06A88"/>
    <w:rsid w:val="00E06BA7"/>
    <w:rsid w:val="00E07A61"/>
    <w:rsid w:val="00E07DD2"/>
    <w:rsid w:val="00E1025C"/>
    <w:rsid w:val="00E106CA"/>
    <w:rsid w:val="00E11418"/>
    <w:rsid w:val="00E11805"/>
    <w:rsid w:val="00E11C4F"/>
    <w:rsid w:val="00E120A1"/>
    <w:rsid w:val="00E12AE1"/>
    <w:rsid w:val="00E12C09"/>
    <w:rsid w:val="00E12DEE"/>
    <w:rsid w:val="00E1341B"/>
    <w:rsid w:val="00E13972"/>
    <w:rsid w:val="00E13BC4"/>
    <w:rsid w:val="00E147C5"/>
    <w:rsid w:val="00E14A1C"/>
    <w:rsid w:val="00E14B4B"/>
    <w:rsid w:val="00E14C4B"/>
    <w:rsid w:val="00E15AD5"/>
    <w:rsid w:val="00E15C05"/>
    <w:rsid w:val="00E15C8E"/>
    <w:rsid w:val="00E16040"/>
    <w:rsid w:val="00E163D1"/>
    <w:rsid w:val="00E16923"/>
    <w:rsid w:val="00E16A6F"/>
    <w:rsid w:val="00E16BD7"/>
    <w:rsid w:val="00E17401"/>
    <w:rsid w:val="00E1766C"/>
    <w:rsid w:val="00E17B6E"/>
    <w:rsid w:val="00E17D9C"/>
    <w:rsid w:val="00E20CE3"/>
    <w:rsid w:val="00E20E29"/>
    <w:rsid w:val="00E20EAE"/>
    <w:rsid w:val="00E214EA"/>
    <w:rsid w:val="00E21B89"/>
    <w:rsid w:val="00E21FAB"/>
    <w:rsid w:val="00E21FB1"/>
    <w:rsid w:val="00E22256"/>
    <w:rsid w:val="00E225BC"/>
    <w:rsid w:val="00E2270D"/>
    <w:rsid w:val="00E236AA"/>
    <w:rsid w:val="00E2476E"/>
    <w:rsid w:val="00E24B55"/>
    <w:rsid w:val="00E24F5F"/>
    <w:rsid w:val="00E251D1"/>
    <w:rsid w:val="00E25228"/>
    <w:rsid w:val="00E25BD9"/>
    <w:rsid w:val="00E25DD5"/>
    <w:rsid w:val="00E260EA"/>
    <w:rsid w:val="00E26714"/>
    <w:rsid w:val="00E26E67"/>
    <w:rsid w:val="00E26F28"/>
    <w:rsid w:val="00E27684"/>
    <w:rsid w:val="00E277EC"/>
    <w:rsid w:val="00E30158"/>
    <w:rsid w:val="00E301B0"/>
    <w:rsid w:val="00E301F4"/>
    <w:rsid w:val="00E3029E"/>
    <w:rsid w:val="00E3029F"/>
    <w:rsid w:val="00E308CD"/>
    <w:rsid w:val="00E311CF"/>
    <w:rsid w:val="00E31828"/>
    <w:rsid w:val="00E31DAC"/>
    <w:rsid w:val="00E3238E"/>
    <w:rsid w:val="00E325FC"/>
    <w:rsid w:val="00E326FD"/>
    <w:rsid w:val="00E32F71"/>
    <w:rsid w:val="00E33178"/>
    <w:rsid w:val="00E337A7"/>
    <w:rsid w:val="00E33CE3"/>
    <w:rsid w:val="00E342A0"/>
    <w:rsid w:val="00E343EC"/>
    <w:rsid w:val="00E34EE4"/>
    <w:rsid w:val="00E3586F"/>
    <w:rsid w:val="00E35AD6"/>
    <w:rsid w:val="00E35C6E"/>
    <w:rsid w:val="00E36124"/>
    <w:rsid w:val="00E367FA"/>
    <w:rsid w:val="00E36F50"/>
    <w:rsid w:val="00E37145"/>
    <w:rsid w:val="00E37340"/>
    <w:rsid w:val="00E374D9"/>
    <w:rsid w:val="00E37F0A"/>
    <w:rsid w:val="00E37FAF"/>
    <w:rsid w:val="00E400CB"/>
    <w:rsid w:val="00E406EE"/>
    <w:rsid w:val="00E40772"/>
    <w:rsid w:val="00E407D1"/>
    <w:rsid w:val="00E40E6D"/>
    <w:rsid w:val="00E41040"/>
    <w:rsid w:val="00E413D2"/>
    <w:rsid w:val="00E4141D"/>
    <w:rsid w:val="00E41474"/>
    <w:rsid w:val="00E416AC"/>
    <w:rsid w:val="00E418F3"/>
    <w:rsid w:val="00E421A2"/>
    <w:rsid w:val="00E4251C"/>
    <w:rsid w:val="00E4253B"/>
    <w:rsid w:val="00E42F8E"/>
    <w:rsid w:val="00E4338D"/>
    <w:rsid w:val="00E43A05"/>
    <w:rsid w:val="00E43DDC"/>
    <w:rsid w:val="00E4443C"/>
    <w:rsid w:val="00E44834"/>
    <w:rsid w:val="00E45644"/>
    <w:rsid w:val="00E466A5"/>
    <w:rsid w:val="00E46701"/>
    <w:rsid w:val="00E467C4"/>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3D3"/>
    <w:rsid w:val="00E5288B"/>
    <w:rsid w:val="00E52DBB"/>
    <w:rsid w:val="00E52E23"/>
    <w:rsid w:val="00E53FDC"/>
    <w:rsid w:val="00E541DE"/>
    <w:rsid w:val="00E54C63"/>
    <w:rsid w:val="00E54F81"/>
    <w:rsid w:val="00E555D6"/>
    <w:rsid w:val="00E558D0"/>
    <w:rsid w:val="00E55A42"/>
    <w:rsid w:val="00E55C85"/>
    <w:rsid w:val="00E56646"/>
    <w:rsid w:val="00E56D89"/>
    <w:rsid w:val="00E574AE"/>
    <w:rsid w:val="00E5763A"/>
    <w:rsid w:val="00E57C40"/>
    <w:rsid w:val="00E57D05"/>
    <w:rsid w:val="00E57D4B"/>
    <w:rsid w:val="00E57EC6"/>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7038A"/>
    <w:rsid w:val="00E70B2D"/>
    <w:rsid w:val="00E7134A"/>
    <w:rsid w:val="00E71611"/>
    <w:rsid w:val="00E719C6"/>
    <w:rsid w:val="00E719E7"/>
    <w:rsid w:val="00E71DF4"/>
    <w:rsid w:val="00E71E3D"/>
    <w:rsid w:val="00E71FEB"/>
    <w:rsid w:val="00E7226A"/>
    <w:rsid w:val="00E7318A"/>
    <w:rsid w:val="00E73560"/>
    <w:rsid w:val="00E7364B"/>
    <w:rsid w:val="00E738F8"/>
    <w:rsid w:val="00E73941"/>
    <w:rsid w:val="00E73DE9"/>
    <w:rsid w:val="00E73F18"/>
    <w:rsid w:val="00E74234"/>
    <w:rsid w:val="00E74410"/>
    <w:rsid w:val="00E744DD"/>
    <w:rsid w:val="00E75575"/>
    <w:rsid w:val="00E75B05"/>
    <w:rsid w:val="00E75F1E"/>
    <w:rsid w:val="00E764E8"/>
    <w:rsid w:val="00E768EC"/>
    <w:rsid w:val="00E77088"/>
    <w:rsid w:val="00E77357"/>
    <w:rsid w:val="00E77642"/>
    <w:rsid w:val="00E776E2"/>
    <w:rsid w:val="00E7787A"/>
    <w:rsid w:val="00E77D41"/>
    <w:rsid w:val="00E801C8"/>
    <w:rsid w:val="00E809C1"/>
    <w:rsid w:val="00E81FDB"/>
    <w:rsid w:val="00E820D6"/>
    <w:rsid w:val="00E824E7"/>
    <w:rsid w:val="00E826E8"/>
    <w:rsid w:val="00E83409"/>
    <w:rsid w:val="00E8345D"/>
    <w:rsid w:val="00E83B8B"/>
    <w:rsid w:val="00E83CD8"/>
    <w:rsid w:val="00E8413E"/>
    <w:rsid w:val="00E8415E"/>
    <w:rsid w:val="00E8421E"/>
    <w:rsid w:val="00E84A08"/>
    <w:rsid w:val="00E84C33"/>
    <w:rsid w:val="00E850B6"/>
    <w:rsid w:val="00E8556F"/>
    <w:rsid w:val="00E85BE4"/>
    <w:rsid w:val="00E861B6"/>
    <w:rsid w:val="00E86B27"/>
    <w:rsid w:val="00E87029"/>
    <w:rsid w:val="00E87280"/>
    <w:rsid w:val="00E874FF"/>
    <w:rsid w:val="00E8756C"/>
    <w:rsid w:val="00E8797A"/>
    <w:rsid w:val="00E87EDE"/>
    <w:rsid w:val="00E9013E"/>
    <w:rsid w:val="00E90600"/>
    <w:rsid w:val="00E90726"/>
    <w:rsid w:val="00E90A0E"/>
    <w:rsid w:val="00E90C38"/>
    <w:rsid w:val="00E90CEF"/>
    <w:rsid w:val="00E90DCC"/>
    <w:rsid w:val="00E90E82"/>
    <w:rsid w:val="00E9112B"/>
    <w:rsid w:val="00E9141A"/>
    <w:rsid w:val="00E91441"/>
    <w:rsid w:val="00E917AD"/>
    <w:rsid w:val="00E921BC"/>
    <w:rsid w:val="00E92496"/>
    <w:rsid w:val="00E92DB1"/>
    <w:rsid w:val="00E92ED9"/>
    <w:rsid w:val="00E931FC"/>
    <w:rsid w:val="00E934C9"/>
    <w:rsid w:val="00E93A13"/>
    <w:rsid w:val="00E9426D"/>
    <w:rsid w:val="00E94375"/>
    <w:rsid w:val="00E947A5"/>
    <w:rsid w:val="00E95541"/>
    <w:rsid w:val="00E95DBF"/>
    <w:rsid w:val="00E95EDC"/>
    <w:rsid w:val="00E96015"/>
    <w:rsid w:val="00E96687"/>
    <w:rsid w:val="00E96696"/>
    <w:rsid w:val="00E96A33"/>
    <w:rsid w:val="00E96CB8"/>
    <w:rsid w:val="00E97120"/>
    <w:rsid w:val="00E9719B"/>
    <w:rsid w:val="00E9728C"/>
    <w:rsid w:val="00E97340"/>
    <w:rsid w:val="00EA02EF"/>
    <w:rsid w:val="00EA0E25"/>
    <w:rsid w:val="00EA0E63"/>
    <w:rsid w:val="00EA1B43"/>
    <w:rsid w:val="00EA1CF6"/>
    <w:rsid w:val="00EA249D"/>
    <w:rsid w:val="00EA2C37"/>
    <w:rsid w:val="00EA2D08"/>
    <w:rsid w:val="00EA32BD"/>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CA7"/>
    <w:rsid w:val="00EA6EDE"/>
    <w:rsid w:val="00EA7153"/>
    <w:rsid w:val="00EA7388"/>
    <w:rsid w:val="00EA738B"/>
    <w:rsid w:val="00EA74D6"/>
    <w:rsid w:val="00EA7560"/>
    <w:rsid w:val="00EA7843"/>
    <w:rsid w:val="00EA7ADB"/>
    <w:rsid w:val="00EA7DE9"/>
    <w:rsid w:val="00EA7EF8"/>
    <w:rsid w:val="00EA7F1F"/>
    <w:rsid w:val="00EB0038"/>
    <w:rsid w:val="00EB0149"/>
    <w:rsid w:val="00EB03E9"/>
    <w:rsid w:val="00EB05AD"/>
    <w:rsid w:val="00EB0986"/>
    <w:rsid w:val="00EB11F5"/>
    <w:rsid w:val="00EB13D7"/>
    <w:rsid w:val="00EB14CA"/>
    <w:rsid w:val="00EB1FFF"/>
    <w:rsid w:val="00EB21C7"/>
    <w:rsid w:val="00EB21F8"/>
    <w:rsid w:val="00EB231E"/>
    <w:rsid w:val="00EB23A4"/>
    <w:rsid w:val="00EB24C9"/>
    <w:rsid w:val="00EB4438"/>
    <w:rsid w:val="00EB450F"/>
    <w:rsid w:val="00EB46D4"/>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01D"/>
    <w:rsid w:val="00EB732D"/>
    <w:rsid w:val="00EB79AE"/>
    <w:rsid w:val="00EB7EAC"/>
    <w:rsid w:val="00EC0329"/>
    <w:rsid w:val="00EC0A33"/>
    <w:rsid w:val="00EC0E8F"/>
    <w:rsid w:val="00EC1175"/>
    <w:rsid w:val="00EC11EF"/>
    <w:rsid w:val="00EC14F3"/>
    <w:rsid w:val="00EC1751"/>
    <w:rsid w:val="00EC3109"/>
    <w:rsid w:val="00EC31D7"/>
    <w:rsid w:val="00EC3414"/>
    <w:rsid w:val="00EC3DC7"/>
    <w:rsid w:val="00EC4698"/>
    <w:rsid w:val="00EC486C"/>
    <w:rsid w:val="00EC5A3A"/>
    <w:rsid w:val="00EC646C"/>
    <w:rsid w:val="00EC67EC"/>
    <w:rsid w:val="00EC698E"/>
    <w:rsid w:val="00EC7593"/>
    <w:rsid w:val="00EC7829"/>
    <w:rsid w:val="00EC783A"/>
    <w:rsid w:val="00EC7BB3"/>
    <w:rsid w:val="00EC7CDA"/>
    <w:rsid w:val="00EC7D52"/>
    <w:rsid w:val="00ED01E6"/>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4866"/>
    <w:rsid w:val="00ED514A"/>
    <w:rsid w:val="00ED523C"/>
    <w:rsid w:val="00ED5A48"/>
    <w:rsid w:val="00ED5C59"/>
    <w:rsid w:val="00ED5E65"/>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AD1"/>
    <w:rsid w:val="00EE2BE0"/>
    <w:rsid w:val="00EE3465"/>
    <w:rsid w:val="00EE3489"/>
    <w:rsid w:val="00EE3B50"/>
    <w:rsid w:val="00EE3D85"/>
    <w:rsid w:val="00EE48C4"/>
    <w:rsid w:val="00EE48D5"/>
    <w:rsid w:val="00EE518F"/>
    <w:rsid w:val="00EE542A"/>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E1F"/>
    <w:rsid w:val="00EF1582"/>
    <w:rsid w:val="00EF1B09"/>
    <w:rsid w:val="00EF280A"/>
    <w:rsid w:val="00EF28D3"/>
    <w:rsid w:val="00EF2A32"/>
    <w:rsid w:val="00EF2FC1"/>
    <w:rsid w:val="00EF3474"/>
    <w:rsid w:val="00EF3563"/>
    <w:rsid w:val="00EF3DAE"/>
    <w:rsid w:val="00EF425D"/>
    <w:rsid w:val="00EF4266"/>
    <w:rsid w:val="00EF4BF8"/>
    <w:rsid w:val="00EF5C6E"/>
    <w:rsid w:val="00EF605C"/>
    <w:rsid w:val="00EF6265"/>
    <w:rsid w:val="00EF652B"/>
    <w:rsid w:val="00EF6E06"/>
    <w:rsid w:val="00EF6F4B"/>
    <w:rsid w:val="00EF6F5D"/>
    <w:rsid w:val="00EF7703"/>
    <w:rsid w:val="00EF783B"/>
    <w:rsid w:val="00EF7873"/>
    <w:rsid w:val="00EF7E1A"/>
    <w:rsid w:val="00EF7E5C"/>
    <w:rsid w:val="00F000B8"/>
    <w:rsid w:val="00F0025D"/>
    <w:rsid w:val="00F009B8"/>
    <w:rsid w:val="00F00B17"/>
    <w:rsid w:val="00F00B6F"/>
    <w:rsid w:val="00F010B3"/>
    <w:rsid w:val="00F012E4"/>
    <w:rsid w:val="00F016BD"/>
    <w:rsid w:val="00F01F21"/>
    <w:rsid w:val="00F01F8C"/>
    <w:rsid w:val="00F021B7"/>
    <w:rsid w:val="00F023A3"/>
    <w:rsid w:val="00F0245F"/>
    <w:rsid w:val="00F0263C"/>
    <w:rsid w:val="00F02726"/>
    <w:rsid w:val="00F028CB"/>
    <w:rsid w:val="00F03047"/>
    <w:rsid w:val="00F03AC7"/>
    <w:rsid w:val="00F03BF6"/>
    <w:rsid w:val="00F03CB0"/>
    <w:rsid w:val="00F03D65"/>
    <w:rsid w:val="00F03F5A"/>
    <w:rsid w:val="00F04523"/>
    <w:rsid w:val="00F048FA"/>
    <w:rsid w:val="00F04DB1"/>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B6A"/>
    <w:rsid w:val="00F11C22"/>
    <w:rsid w:val="00F11C6F"/>
    <w:rsid w:val="00F12749"/>
    <w:rsid w:val="00F1299B"/>
    <w:rsid w:val="00F12FB6"/>
    <w:rsid w:val="00F130FE"/>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1D9"/>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F3F"/>
    <w:rsid w:val="00F220F2"/>
    <w:rsid w:val="00F223ED"/>
    <w:rsid w:val="00F22E62"/>
    <w:rsid w:val="00F230B9"/>
    <w:rsid w:val="00F238F9"/>
    <w:rsid w:val="00F23BA2"/>
    <w:rsid w:val="00F2419F"/>
    <w:rsid w:val="00F24924"/>
    <w:rsid w:val="00F24E24"/>
    <w:rsid w:val="00F25191"/>
    <w:rsid w:val="00F25208"/>
    <w:rsid w:val="00F25452"/>
    <w:rsid w:val="00F25A5C"/>
    <w:rsid w:val="00F26F26"/>
    <w:rsid w:val="00F26F91"/>
    <w:rsid w:val="00F2714B"/>
    <w:rsid w:val="00F27150"/>
    <w:rsid w:val="00F27424"/>
    <w:rsid w:val="00F2742C"/>
    <w:rsid w:val="00F2746B"/>
    <w:rsid w:val="00F27565"/>
    <w:rsid w:val="00F27B6B"/>
    <w:rsid w:val="00F27BCF"/>
    <w:rsid w:val="00F27F0D"/>
    <w:rsid w:val="00F27F21"/>
    <w:rsid w:val="00F27FB9"/>
    <w:rsid w:val="00F301E6"/>
    <w:rsid w:val="00F3041A"/>
    <w:rsid w:val="00F30466"/>
    <w:rsid w:val="00F304F1"/>
    <w:rsid w:val="00F30537"/>
    <w:rsid w:val="00F30B0C"/>
    <w:rsid w:val="00F30B5E"/>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559"/>
    <w:rsid w:val="00F4270B"/>
    <w:rsid w:val="00F42798"/>
    <w:rsid w:val="00F43061"/>
    <w:rsid w:val="00F4308A"/>
    <w:rsid w:val="00F437C0"/>
    <w:rsid w:val="00F439AA"/>
    <w:rsid w:val="00F43CAC"/>
    <w:rsid w:val="00F448B1"/>
    <w:rsid w:val="00F44C8B"/>
    <w:rsid w:val="00F44EAA"/>
    <w:rsid w:val="00F44F4D"/>
    <w:rsid w:val="00F45B7E"/>
    <w:rsid w:val="00F4600C"/>
    <w:rsid w:val="00F460F8"/>
    <w:rsid w:val="00F46186"/>
    <w:rsid w:val="00F466CD"/>
    <w:rsid w:val="00F4670D"/>
    <w:rsid w:val="00F46C75"/>
    <w:rsid w:val="00F46F25"/>
    <w:rsid w:val="00F47367"/>
    <w:rsid w:val="00F507D2"/>
    <w:rsid w:val="00F50CEC"/>
    <w:rsid w:val="00F51077"/>
    <w:rsid w:val="00F51E26"/>
    <w:rsid w:val="00F51E47"/>
    <w:rsid w:val="00F520C9"/>
    <w:rsid w:val="00F52213"/>
    <w:rsid w:val="00F52222"/>
    <w:rsid w:val="00F532A9"/>
    <w:rsid w:val="00F543A2"/>
    <w:rsid w:val="00F5468A"/>
    <w:rsid w:val="00F5531D"/>
    <w:rsid w:val="00F55580"/>
    <w:rsid w:val="00F55EFD"/>
    <w:rsid w:val="00F5600A"/>
    <w:rsid w:val="00F56BF0"/>
    <w:rsid w:val="00F56EBB"/>
    <w:rsid w:val="00F56FE6"/>
    <w:rsid w:val="00F57656"/>
    <w:rsid w:val="00F5774E"/>
    <w:rsid w:val="00F5794D"/>
    <w:rsid w:val="00F57952"/>
    <w:rsid w:val="00F57CC7"/>
    <w:rsid w:val="00F57D90"/>
    <w:rsid w:val="00F602D9"/>
    <w:rsid w:val="00F6076C"/>
    <w:rsid w:val="00F607F7"/>
    <w:rsid w:val="00F60FE2"/>
    <w:rsid w:val="00F61BBE"/>
    <w:rsid w:val="00F61EB3"/>
    <w:rsid w:val="00F627DB"/>
    <w:rsid w:val="00F6319C"/>
    <w:rsid w:val="00F6369E"/>
    <w:rsid w:val="00F63FA8"/>
    <w:rsid w:val="00F64499"/>
    <w:rsid w:val="00F64560"/>
    <w:rsid w:val="00F64614"/>
    <w:rsid w:val="00F64822"/>
    <w:rsid w:val="00F64947"/>
    <w:rsid w:val="00F65863"/>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5DC"/>
    <w:rsid w:val="00F72A26"/>
    <w:rsid w:val="00F72A28"/>
    <w:rsid w:val="00F73226"/>
    <w:rsid w:val="00F73511"/>
    <w:rsid w:val="00F73533"/>
    <w:rsid w:val="00F73738"/>
    <w:rsid w:val="00F73885"/>
    <w:rsid w:val="00F73BCC"/>
    <w:rsid w:val="00F73E34"/>
    <w:rsid w:val="00F7448F"/>
    <w:rsid w:val="00F7468E"/>
    <w:rsid w:val="00F74C65"/>
    <w:rsid w:val="00F74EAB"/>
    <w:rsid w:val="00F75294"/>
    <w:rsid w:val="00F754B3"/>
    <w:rsid w:val="00F755DB"/>
    <w:rsid w:val="00F75D21"/>
    <w:rsid w:val="00F765DB"/>
    <w:rsid w:val="00F76790"/>
    <w:rsid w:val="00F76DDB"/>
    <w:rsid w:val="00F77578"/>
    <w:rsid w:val="00F802DE"/>
    <w:rsid w:val="00F8047A"/>
    <w:rsid w:val="00F808A8"/>
    <w:rsid w:val="00F80FC0"/>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EDC"/>
    <w:rsid w:val="00F8606D"/>
    <w:rsid w:val="00F861C0"/>
    <w:rsid w:val="00F86626"/>
    <w:rsid w:val="00F86D4A"/>
    <w:rsid w:val="00F8707E"/>
    <w:rsid w:val="00F873F7"/>
    <w:rsid w:val="00F87E71"/>
    <w:rsid w:val="00F900BA"/>
    <w:rsid w:val="00F90330"/>
    <w:rsid w:val="00F906F0"/>
    <w:rsid w:val="00F909E3"/>
    <w:rsid w:val="00F90BC6"/>
    <w:rsid w:val="00F913FE"/>
    <w:rsid w:val="00F91791"/>
    <w:rsid w:val="00F918D1"/>
    <w:rsid w:val="00F91F5B"/>
    <w:rsid w:val="00F92071"/>
    <w:rsid w:val="00F9220E"/>
    <w:rsid w:val="00F92213"/>
    <w:rsid w:val="00F92408"/>
    <w:rsid w:val="00F9259B"/>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AF9"/>
    <w:rsid w:val="00FA0B27"/>
    <w:rsid w:val="00FA0C3F"/>
    <w:rsid w:val="00FA0DDE"/>
    <w:rsid w:val="00FA0E45"/>
    <w:rsid w:val="00FA10EA"/>
    <w:rsid w:val="00FA14DC"/>
    <w:rsid w:val="00FA16CE"/>
    <w:rsid w:val="00FA1712"/>
    <w:rsid w:val="00FA18CA"/>
    <w:rsid w:val="00FA1DB2"/>
    <w:rsid w:val="00FA20C0"/>
    <w:rsid w:val="00FA228D"/>
    <w:rsid w:val="00FA229F"/>
    <w:rsid w:val="00FA2C9E"/>
    <w:rsid w:val="00FA3036"/>
    <w:rsid w:val="00FA30FE"/>
    <w:rsid w:val="00FA3663"/>
    <w:rsid w:val="00FA37AF"/>
    <w:rsid w:val="00FA3A5B"/>
    <w:rsid w:val="00FA3C0C"/>
    <w:rsid w:val="00FA3E69"/>
    <w:rsid w:val="00FA42CF"/>
    <w:rsid w:val="00FA42F5"/>
    <w:rsid w:val="00FA44F9"/>
    <w:rsid w:val="00FA46F8"/>
    <w:rsid w:val="00FA48BB"/>
    <w:rsid w:val="00FA4B03"/>
    <w:rsid w:val="00FA4F14"/>
    <w:rsid w:val="00FA4F77"/>
    <w:rsid w:val="00FA554F"/>
    <w:rsid w:val="00FA613E"/>
    <w:rsid w:val="00FA627E"/>
    <w:rsid w:val="00FA62F1"/>
    <w:rsid w:val="00FA63BA"/>
    <w:rsid w:val="00FA6DBF"/>
    <w:rsid w:val="00FA7096"/>
    <w:rsid w:val="00FA795F"/>
    <w:rsid w:val="00FA7B89"/>
    <w:rsid w:val="00FB0546"/>
    <w:rsid w:val="00FB0ACA"/>
    <w:rsid w:val="00FB13A6"/>
    <w:rsid w:val="00FB187C"/>
    <w:rsid w:val="00FB1F56"/>
    <w:rsid w:val="00FB21E7"/>
    <w:rsid w:val="00FB2807"/>
    <w:rsid w:val="00FB3405"/>
    <w:rsid w:val="00FB3442"/>
    <w:rsid w:val="00FB3520"/>
    <w:rsid w:val="00FB3952"/>
    <w:rsid w:val="00FB3FAD"/>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B7D55"/>
    <w:rsid w:val="00FC066C"/>
    <w:rsid w:val="00FC0E6F"/>
    <w:rsid w:val="00FC14F8"/>
    <w:rsid w:val="00FC1F70"/>
    <w:rsid w:val="00FC214F"/>
    <w:rsid w:val="00FC235D"/>
    <w:rsid w:val="00FC24E9"/>
    <w:rsid w:val="00FC2C64"/>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277"/>
    <w:rsid w:val="00FD09C4"/>
    <w:rsid w:val="00FD0E4E"/>
    <w:rsid w:val="00FD0E76"/>
    <w:rsid w:val="00FD165C"/>
    <w:rsid w:val="00FD1804"/>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E57"/>
    <w:rsid w:val="00FE3F2F"/>
    <w:rsid w:val="00FE41DB"/>
    <w:rsid w:val="00FE4C3E"/>
    <w:rsid w:val="00FE4C8E"/>
    <w:rsid w:val="00FE4E73"/>
    <w:rsid w:val="00FE50F6"/>
    <w:rsid w:val="00FE5327"/>
    <w:rsid w:val="00FE5577"/>
    <w:rsid w:val="00FE55C9"/>
    <w:rsid w:val="00FE569A"/>
    <w:rsid w:val="00FE56CF"/>
    <w:rsid w:val="00FE5D07"/>
    <w:rsid w:val="00FE656D"/>
    <w:rsid w:val="00FE6600"/>
    <w:rsid w:val="00FE6A7F"/>
    <w:rsid w:val="00FE7394"/>
    <w:rsid w:val="00FE73B6"/>
    <w:rsid w:val="00FF0320"/>
    <w:rsid w:val="00FF036C"/>
    <w:rsid w:val="00FF0773"/>
    <w:rsid w:val="00FF0E86"/>
    <w:rsid w:val="00FF0EDA"/>
    <w:rsid w:val="00FF223C"/>
    <w:rsid w:val="00FF2867"/>
    <w:rsid w:val="00FF2E5F"/>
    <w:rsid w:val="00FF2F84"/>
    <w:rsid w:val="00FF3057"/>
    <w:rsid w:val="00FF3506"/>
    <w:rsid w:val="00FF3660"/>
    <w:rsid w:val="00FF4068"/>
    <w:rsid w:val="00FF406E"/>
    <w:rsid w:val="00FF493C"/>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27B8A"/>
  <w15:chartTrackingRefBased/>
  <w15:docId w15:val="{94C10E68-9DDA-4E3E-8B89-D706D90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efaria-ref-wrapper">
    <w:name w:val="sefaria-ref-wrapper"/>
    <w:basedOn w:val="DefaultParagraphFont"/>
    <w:rsid w:val="001C3BB9"/>
  </w:style>
  <w:style w:type="paragraph" w:styleId="Subtitle">
    <w:name w:val="Subtitle"/>
    <w:basedOn w:val="Normal"/>
    <w:next w:val="Normal"/>
    <w:link w:val="SubtitleChar"/>
    <w:qFormat/>
    <w:rsid w:val="0056715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567152"/>
    <w:rPr>
      <w:rFonts w:asciiTheme="minorHAnsi" w:eastAsiaTheme="minorEastAsia" w:hAnsiTheme="minorHAnsi" w:cstheme="minorBidi"/>
      <w:color w:val="5A5A5A" w:themeColor="text1" w:themeTint="A5"/>
      <w:spacing w:val="15"/>
      <w:sz w:val="22"/>
      <w:szCs w:val="22"/>
    </w:rPr>
  </w:style>
  <w:style w:type="character" w:customStyle="1" w:styleId="relative">
    <w:name w:val="relative"/>
    <w:basedOn w:val="DefaultParagraphFont"/>
    <w:rsid w:val="007C7A3A"/>
  </w:style>
  <w:style w:type="character" w:customStyle="1" w:styleId="sr-only">
    <w:name w:val="sr-only"/>
    <w:basedOn w:val="DefaultParagraphFont"/>
    <w:rsid w:val="00B16882"/>
  </w:style>
  <w:style w:type="paragraph" w:customStyle="1" w:styleId="a1">
    <w:name w:val="ציטוט נ"/>
    <w:basedOn w:val="Quote"/>
    <w:link w:val="a2"/>
    <w:qFormat/>
    <w:rsid w:val="009411DA"/>
    <w:pPr>
      <w:tabs>
        <w:tab w:val="right" w:pos="4620"/>
      </w:tabs>
      <w:bidi/>
      <w:spacing w:before="240" w:after="120" w:line="300" w:lineRule="auto"/>
      <w:ind w:left="737" w:right="0"/>
      <w:jc w:val="both"/>
    </w:pPr>
    <w:rPr>
      <w:rFonts w:asciiTheme="minorHAnsi" w:hAnsiTheme="minorHAnsi" w:cs="Narkisim"/>
      <w:i w:val="0"/>
      <w:iCs w:val="0"/>
      <w:szCs w:val="24"/>
    </w:rPr>
  </w:style>
  <w:style w:type="character" w:customStyle="1" w:styleId="a2">
    <w:name w:val="ציטוט נ תו"/>
    <w:basedOn w:val="QuoteChar"/>
    <w:link w:val="a1"/>
    <w:rsid w:val="009411DA"/>
    <w:rPr>
      <w:rFonts w:asciiTheme="minorHAnsi" w:hAnsiTheme="minorHAnsi" w:cs="Narkisim"/>
      <w:i w:val="0"/>
      <w:iCs w:val="0"/>
      <w:color w:val="404040" w:themeColor="text1" w:themeTint="BF"/>
      <w:sz w:val="22"/>
      <w:szCs w:val="24"/>
    </w:rPr>
  </w:style>
  <w:style w:type="paragraph" w:styleId="Quote">
    <w:name w:val="Quote"/>
    <w:basedOn w:val="Normal"/>
    <w:next w:val="Normal"/>
    <w:link w:val="QuoteChar"/>
    <w:uiPriority w:val="29"/>
    <w:qFormat/>
    <w:rsid w:val="009411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11DA"/>
    <w:rPr>
      <w:rFonts w:ascii="Courier New" w:hAnsi="Courier New" w:cs="Miriam"/>
      <w:i/>
      <w:iCs/>
      <w:color w:val="404040" w:themeColor="text1" w:themeTint="BF"/>
      <w:sz w:val="22"/>
    </w:rPr>
  </w:style>
  <w:style w:type="paragraph" w:styleId="Revision">
    <w:name w:val="Revision"/>
    <w:hidden/>
    <w:uiPriority w:val="99"/>
    <w:semiHidden/>
    <w:rsid w:val="0032485D"/>
    <w:rPr>
      <w:rFonts w:ascii="Courier New" w:hAnsi="Courier New" w:cs="Miriam"/>
      <w:sz w:val="22"/>
    </w:rPr>
  </w:style>
  <w:style w:type="character" w:styleId="CommentReference">
    <w:name w:val="annotation reference"/>
    <w:basedOn w:val="DefaultParagraphFont"/>
    <w:rsid w:val="008917E8"/>
    <w:rPr>
      <w:sz w:val="16"/>
      <w:szCs w:val="16"/>
    </w:rPr>
  </w:style>
  <w:style w:type="paragraph" w:styleId="CommentText">
    <w:name w:val="annotation text"/>
    <w:basedOn w:val="Normal"/>
    <w:link w:val="CommentTextChar"/>
    <w:rsid w:val="008917E8"/>
    <w:pPr>
      <w:spacing w:line="240" w:lineRule="auto"/>
    </w:pPr>
    <w:rPr>
      <w:sz w:val="20"/>
    </w:rPr>
  </w:style>
  <w:style w:type="character" w:customStyle="1" w:styleId="CommentTextChar">
    <w:name w:val="Comment Text Char"/>
    <w:basedOn w:val="DefaultParagraphFont"/>
    <w:link w:val="CommentText"/>
    <w:rsid w:val="008917E8"/>
    <w:rPr>
      <w:rFonts w:ascii="Courier New" w:hAnsi="Courier New" w:cs="Miriam"/>
    </w:rPr>
  </w:style>
  <w:style w:type="paragraph" w:styleId="CommentSubject">
    <w:name w:val="annotation subject"/>
    <w:basedOn w:val="CommentText"/>
    <w:next w:val="CommentText"/>
    <w:link w:val="CommentSubjectChar"/>
    <w:rsid w:val="008917E8"/>
    <w:rPr>
      <w:b/>
      <w:bCs/>
    </w:rPr>
  </w:style>
  <w:style w:type="character" w:customStyle="1" w:styleId="CommentSubjectChar">
    <w:name w:val="Comment Subject Char"/>
    <w:basedOn w:val="CommentTextChar"/>
    <w:link w:val="CommentSubject"/>
    <w:rsid w:val="008917E8"/>
    <w:rPr>
      <w:rFonts w:ascii="Courier New" w:hAnsi="Courier New" w:cs="Miriam"/>
      <w:b/>
      <w:bCs/>
    </w:rPr>
  </w:style>
  <w:style w:type="character" w:styleId="UnresolvedMention">
    <w:name w:val="Unresolved Mention"/>
    <w:basedOn w:val="DefaultParagraphFont"/>
    <w:uiPriority w:val="99"/>
    <w:semiHidden/>
    <w:unhideWhenUsed/>
    <w:rsid w:val="00543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3039307">
      <w:bodyDiv w:val="1"/>
      <w:marLeft w:val="0"/>
      <w:marRight w:val="0"/>
      <w:marTop w:val="0"/>
      <w:marBottom w:val="0"/>
      <w:divBdr>
        <w:top w:val="none" w:sz="0" w:space="0" w:color="auto"/>
        <w:left w:val="none" w:sz="0" w:space="0" w:color="auto"/>
        <w:bottom w:val="none" w:sz="0" w:space="0" w:color="auto"/>
        <w:right w:val="none" w:sz="0" w:space="0" w:color="auto"/>
      </w:divBdr>
      <w:divsChild>
        <w:div w:id="1173953598">
          <w:marLeft w:val="0"/>
          <w:marRight w:val="0"/>
          <w:marTop w:val="0"/>
          <w:marBottom w:val="0"/>
          <w:divBdr>
            <w:top w:val="single" w:sz="2" w:space="0" w:color="F7FAFF"/>
            <w:left w:val="single" w:sz="2" w:space="0" w:color="F7FAFF"/>
            <w:bottom w:val="single" w:sz="2" w:space="0" w:color="F7FAFF"/>
            <w:right w:val="single" w:sz="2" w:space="0" w:color="F7FAFF"/>
          </w:divBdr>
          <w:divsChild>
            <w:div w:id="195319289">
              <w:marLeft w:val="0"/>
              <w:marRight w:val="0"/>
              <w:marTop w:val="0"/>
              <w:marBottom w:val="0"/>
              <w:divBdr>
                <w:top w:val="single" w:sz="2" w:space="0" w:color="F7FAFF"/>
                <w:left w:val="single" w:sz="2" w:space="0" w:color="F7FAFF"/>
                <w:bottom w:val="single" w:sz="2" w:space="0" w:color="F7FAFF"/>
                <w:right w:val="single" w:sz="2" w:space="0" w:color="F7FAFF"/>
              </w:divBdr>
              <w:divsChild>
                <w:div w:id="648248859">
                  <w:marLeft w:val="0"/>
                  <w:marRight w:val="0"/>
                  <w:marTop w:val="0"/>
                  <w:marBottom w:val="0"/>
                  <w:divBdr>
                    <w:top w:val="single" w:sz="2" w:space="0" w:color="F7FAFF"/>
                    <w:left w:val="single" w:sz="2" w:space="0" w:color="F7FAFF"/>
                    <w:bottom w:val="single" w:sz="2" w:space="0" w:color="F7FAFF"/>
                    <w:right w:val="single" w:sz="2" w:space="0" w:color="F7FAFF"/>
                  </w:divBdr>
                  <w:divsChild>
                    <w:div w:id="389958098">
                      <w:marLeft w:val="0"/>
                      <w:marRight w:val="0"/>
                      <w:marTop w:val="0"/>
                      <w:marBottom w:val="0"/>
                      <w:divBdr>
                        <w:top w:val="single" w:sz="2" w:space="0" w:color="F7FAFF"/>
                        <w:left w:val="single" w:sz="2" w:space="0" w:color="F7FAFF"/>
                        <w:bottom w:val="single" w:sz="2" w:space="0" w:color="F7FAFF"/>
                        <w:right w:val="single" w:sz="2" w:space="0" w:color="F7FAFF"/>
                      </w:divBdr>
                      <w:divsChild>
                        <w:div w:id="1373534761">
                          <w:marLeft w:val="0"/>
                          <w:marRight w:val="0"/>
                          <w:marTop w:val="0"/>
                          <w:marBottom w:val="0"/>
                          <w:divBdr>
                            <w:top w:val="single" w:sz="2" w:space="0" w:color="F7FAFF"/>
                            <w:left w:val="single" w:sz="2" w:space="0" w:color="F7FAFF"/>
                            <w:bottom w:val="single" w:sz="2" w:space="0" w:color="F7FAFF"/>
                            <w:right w:val="single" w:sz="2" w:space="0" w:color="F7FAFF"/>
                          </w:divBdr>
                          <w:divsChild>
                            <w:div w:id="1306741610">
                              <w:marLeft w:val="0"/>
                              <w:marRight w:val="0"/>
                              <w:marTop w:val="0"/>
                              <w:marBottom w:val="0"/>
                              <w:divBdr>
                                <w:top w:val="none" w:sz="0" w:space="0" w:color="auto"/>
                                <w:left w:val="none" w:sz="0" w:space="0" w:color="auto"/>
                                <w:bottom w:val="none" w:sz="0" w:space="0" w:color="auto"/>
                                <w:right w:val="none" w:sz="0" w:space="0" w:color="auto"/>
                              </w:divBdr>
                              <w:divsChild>
                                <w:div w:id="2144762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5572720">
      <w:bodyDiv w:val="1"/>
      <w:marLeft w:val="0"/>
      <w:marRight w:val="0"/>
      <w:marTop w:val="0"/>
      <w:marBottom w:val="0"/>
      <w:divBdr>
        <w:top w:val="none" w:sz="0" w:space="0" w:color="auto"/>
        <w:left w:val="none" w:sz="0" w:space="0" w:color="auto"/>
        <w:bottom w:val="none" w:sz="0" w:space="0" w:color="auto"/>
        <w:right w:val="none" w:sz="0" w:space="0" w:color="auto"/>
      </w:divBdr>
      <w:divsChild>
        <w:div w:id="1707371021">
          <w:marLeft w:val="0"/>
          <w:marRight w:val="0"/>
          <w:marTop w:val="0"/>
          <w:marBottom w:val="0"/>
          <w:divBdr>
            <w:top w:val="single" w:sz="2" w:space="0" w:color="F7FAFF"/>
            <w:left w:val="single" w:sz="2" w:space="0" w:color="F7FAFF"/>
            <w:bottom w:val="single" w:sz="2" w:space="0" w:color="F7FAFF"/>
            <w:right w:val="single" w:sz="2" w:space="0" w:color="F7FAFF"/>
          </w:divBdr>
          <w:divsChild>
            <w:div w:id="1356075982">
              <w:marLeft w:val="0"/>
              <w:marRight w:val="0"/>
              <w:marTop w:val="0"/>
              <w:marBottom w:val="0"/>
              <w:divBdr>
                <w:top w:val="single" w:sz="2" w:space="0" w:color="F7FAFF"/>
                <w:left w:val="single" w:sz="2" w:space="0" w:color="F7FAFF"/>
                <w:bottom w:val="single" w:sz="2" w:space="0" w:color="F7FAFF"/>
                <w:right w:val="single" w:sz="2" w:space="0" w:color="F7FAFF"/>
              </w:divBdr>
              <w:divsChild>
                <w:div w:id="1563904194">
                  <w:marLeft w:val="0"/>
                  <w:marRight w:val="0"/>
                  <w:marTop w:val="0"/>
                  <w:marBottom w:val="0"/>
                  <w:divBdr>
                    <w:top w:val="single" w:sz="2" w:space="0" w:color="F7FAFF"/>
                    <w:left w:val="single" w:sz="2" w:space="0" w:color="F7FAFF"/>
                    <w:bottom w:val="single" w:sz="2" w:space="0" w:color="F7FAFF"/>
                    <w:right w:val="single" w:sz="2" w:space="0" w:color="F7FAFF"/>
                  </w:divBdr>
                  <w:divsChild>
                    <w:div w:id="1484278238">
                      <w:marLeft w:val="0"/>
                      <w:marRight w:val="0"/>
                      <w:marTop w:val="0"/>
                      <w:marBottom w:val="0"/>
                      <w:divBdr>
                        <w:top w:val="single" w:sz="2" w:space="0" w:color="F7FAFF"/>
                        <w:left w:val="single" w:sz="2" w:space="0" w:color="F7FAFF"/>
                        <w:bottom w:val="single" w:sz="2" w:space="0" w:color="F7FAFF"/>
                        <w:right w:val="single" w:sz="2" w:space="0" w:color="F7FAFF"/>
                      </w:divBdr>
                      <w:divsChild>
                        <w:div w:id="1522671737">
                          <w:marLeft w:val="0"/>
                          <w:marRight w:val="0"/>
                          <w:marTop w:val="0"/>
                          <w:marBottom w:val="0"/>
                          <w:divBdr>
                            <w:top w:val="single" w:sz="2" w:space="0" w:color="F7FAFF"/>
                            <w:left w:val="single" w:sz="2" w:space="0" w:color="F7FAFF"/>
                            <w:bottom w:val="single" w:sz="2" w:space="0" w:color="F7FAFF"/>
                            <w:right w:val="single" w:sz="2" w:space="0" w:color="F7FAFF"/>
                          </w:divBdr>
                          <w:divsChild>
                            <w:div w:id="1854802643">
                              <w:marLeft w:val="0"/>
                              <w:marRight w:val="0"/>
                              <w:marTop w:val="0"/>
                              <w:marBottom w:val="0"/>
                              <w:divBdr>
                                <w:top w:val="none" w:sz="0" w:space="0" w:color="auto"/>
                                <w:left w:val="none" w:sz="0" w:space="0" w:color="auto"/>
                                <w:bottom w:val="none" w:sz="0" w:space="0" w:color="auto"/>
                                <w:right w:val="none" w:sz="0" w:space="0" w:color="auto"/>
                              </w:divBdr>
                              <w:divsChild>
                                <w:div w:id="179629056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8963712">
      <w:bodyDiv w:val="1"/>
      <w:marLeft w:val="0"/>
      <w:marRight w:val="0"/>
      <w:marTop w:val="0"/>
      <w:marBottom w:val="0"/>
      <w:divBdr>
        <w:top w:val="none" w:sz="0" w:space="0" w:color="auto"/>
        <w:left w:val="none" w:sz="0" w:space="0" w:color="auto"/>
        <w:bottom w:val="none" w:sz="0" w:space="0" w:color="auto"/>
        <w:right w:val="none" w:sz="0" w:space="0" w:color="auto"/>
      </w:divBdr>
      <w:divsChild>
        <w:div w:id="533810758">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4908165">
      <w:bodyDiv w:val="1"/>
      <w:marLeft w:val="0"/>
      <w:marRight w:val="0"/>
      <w:marTop w:val="0"/>
      <w:marBottom w:val="0"/>
      <w:divBdr>
        <w:top w:val="none" w:sz="0" w:space="0" w:color="auto"/>
        <w:left w:val="none" w:sz="0" w:space="0" w:color="auto"/>
        <w:bottom w:val="none" w:sz="0" w:space="0" w:color="auto"/>
        <w:right w:val="none" w:sz="0" w:space="0" w:color="auto"/>
      </w:divBdr>
      <w:divsChild>
        <w:div w:id="1747453002">
          <w:marLeft w:val="0"/>
          <w:marRight w:val="0"/>
          <w:marTop w:val="0"/>
          <w:marBottom w:val="0"/>
          <w:divBdr>
            <w:top w:val="none" w:sz="0" w:space="0" w:color="auto"/>
            <w:left w:val="none" w:sz="0" w:space="0" w:color="auto"/>
            <w:bottom w:val="none" w:sz="0" w:space="0" w:color="auto"/>
            <w:right w:val="none" w:sz="0" w:space="0" w:color="auto"/>
          </w:divBdr>
        </w:div>
      </w:divsChild>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6562189">
      <w:bodyDiv w:val="1"/>
      <w:marLeft w:val="0"/>
      <w:marRight w:val="0"/>
      <w:marTop w:val="0"/>
      <w:marBottom w:val="0"/>
      <w:divBdr>
        <w:top w:val="none" w:sz="0" w:space="0" w:color="auto"/>
        <w:left w:val="none" w:sz="0" w:space="0" w:color="auto"/>
        <w:bottom w:val="none" w:sz="0" w:space="0" w:color="auto"/>
        <w:right w:val="none" w:sz="0" w:space="0" w:color="auto"/>
      </w:divBdr>
      <w:divsChild>
        <w:div w:id="1813907653">
          <w:marLeft w:val="0"/>
          <w:marRight w:val="0"/>
          <w:marTop w:val="0"/>
          <w:marBottom w:val="0"/>
          <w:divBdr>
            <w:top w:val="none" w:sz="0" w:space="0" w:color="auto"/>
            <w:left w:val="none" w:sz="0" w:space="0" w:color="auto"/>
            <w:bottom w:val="none" w:sz="0" w:space="0" w:color="auto"/>
            <w:right w:val="none" w:sz="0" w:space="0" w:color="auto"/>
          </w:divBdr>
        </w:div>
      </w:divsChild>
    </w:div>
    <w:div w:id="79106005">
      <w:bodyDiv w:val="1"/>
      <w:marLeft w:val="0"/>
      <w:marRight w:val="0"/>
      <w:marTop w:val="0"/>
      <w:marBottom w:val="0"/>
      <w:divBdr>
        <w:top w:val="none" w:sz="0" w:space="0" w:color="auto"/>
        <w:left w:val="none" w:sz="0" w:space="0" w:color="auto"/>
        <w:bottom w:val="none" w:sz="0" w:space="0" w:color="auto"/>
        <w:right w:val="none" w:sz="0" w:space="0" w:color="auto"/>
      </w:divBdr>
      <w:divsChild>
        <w:div w:id="341276277">
          <w:marLeft w:val="0"/>
          <w:marRight w:val="0"/>
          <w:marTop w:val="0"/>
          <w:marBottom w:val="0"/>
          <w:divBdr>
            <w:top w:val="none" w:sz="0" w:space="0" w:color="auto"/>
            <w:left w:val="none" w:sz="0" w:space="0" w:color="auto"/>
            <w:bottom w:val="none" w:sz="0" w:space="0" w:color="auto"/>
            <w:right w:val="none" w:sz="0" w:space="0" w:color="auto"/>
          </w:divBdr>
          <w:divsChild>
            <w:div w:id="1441492226">
              <w:marLeft w:val="0"/>
              <w:marRight w:val="0"/>
              <w:marTop w:val="0"/>
              <w:marBottom w:val="0"/>
              <w:divBdr>
                <w:top w:val="none" w:sz="0" w:space="0" w:color="auto"/>
                <w:left w:val="none" w:sz="0" w:space="0" w:color="auto"/>
                <w:bottom w:val="none" w:sz="0" w:space="0" w:color="auto"/>
                <w:right w:val="none" w:sz="0" w:space="0" w:color="auto"/>
              </w:divBdr>
              <w:divsChild>
                <w:div w:id="793716904">
                  <w:marLeft w:val="0"/>
                  <w:marRight w:val="0"/>
                  <w:marTop w:val="0"/>
                  <w:marBottom w:val="0"/>
                  <w:divBdr>
                    <w:top w:val="none" w:sz="0" w:space="0" w:color="auto"/>
                    <w:left w:val="none" w:sz="0" w:space="0" w:color="auto"/>
                    <w:bottom w:val="none" w:sz="0" w:space="0" w:color="auto"/>
                    <w:right w:val="none" w:sz="0" w:space="0" w:color="auto"/>
                  </w:divBdr>
                  <w:divsChild>
                    <w:div w:id="1575779251">
                      <w:marLeft w:val="0"/>
                      <w:marRight w:val="0"/>
                      <w:marTop w:val="0"/>
                      <w:marBottom w:val="0"/>
                      <w:divBdr>
                        <w:top w:val="none" w:sz="0" w:space="0" w:color="auto"/>
                        <w:left w:val="none" w:sz="0" w:space="0" w:color="auto"/>
                        <w:bottom w:val="none" w:sz="0" w:space="0" w:color="auto"/>
                        <w:right w:val="none" w:sz="0" w:space="0" w:color="auto"/>
                      </w:divBdr>
                      <w:divsChild>
                        <w:div w:id="1263999554">
                          <w:marLeft w:val="0"/>
                          <w:marRight w:val="0"/>
                          <w:marTop w:val="0"/>
                          <w:marBottom w:val="0"/>
                          <w:divBdr>
                            <w:top w:val="none" w:sz="0" w:space="0" w:color="auto"/>
                            <w:left w:val="none" w:sz="0" w:space="0" w:color="auto"/>
                            <w:bottom w:val="none" w:sz="0" w:space="0" w:color="auto"/>
                            <w:right w:val="none" w:sz="0" w:space="0" w:color="auto"/>
                          </w:divBdr>
                          <w:divsChild>
                            <w:div w:id="15418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109">
      <w:bodyDiv w:val="1"/>
      <w:marLeft w:val="0"/>
      <w:marRight w:val="0"/>
      <w:marTop w:val="0"/>
      <w:marBottom w:val="0"/>
      <w:divBdr>
        <w:top w:val="none" w:sz="0" w:space="0" w:color="auto"/>
        <w:left w:val="none" w:sz="0" w:space="0" w:color="auto"/>
        <w:bottom w:val="none" w:sz="0" w:space="0" w:color="auto"/>
        <w:right w:val="none" w:sz="0" w:space="0" w:color="auto"/>
      </w:divBdr>
      <w:divsChild>
        <w:div w:id="2017682859">
          <w:marLeft w:val="0"/>
          <w:marRight w:val="0"/>
          <w:marTop w:val="0"/>
          <w:marBottom w:val="0"/>
          <w:divBdr>
            <w:top w:val="none" w:sz="0" w:space="0" w:color="auto"/>
            <w:left w:val="none" w:sz="0" w:space="0" w:color="auto"/>
            <w:bottom w:val="none" w:sz="0" w:space="0" w:color="auto"/>
            <w:right w:val="none" w:sz="0" w:space="0" w:color="auto"/>
          </w:divBdr>
          <w:divsChild>
            <w:div w:id="410853932">
              <w:marLeft w:val="0"/>
              <w:marRight w:val="0"/>
              <w:marTop w:val="0"/>
              <w:marBottom w:val="0"/>
              <w:divBdr>
                <w:top w:val="none" w:sz="0" w:space="0" w:color="auto"/>
                <w:left w:val="none" w:sz="0" w:space="0" w:color="auto"/>
                <w:bottom w:val="none" w:sz="0" w:space="0" w:color="auto"/>
                <w:right w:val="none" w:sz="0" w:space="0" w:color="auto"/>
              </w:divBdr>
              <w:divsChild>
                <w:div w:id="616832960">
                  <w:marLeft w:val="0"/>
                  <w:marRight w:val="0"/>
                  <w:marTop w:val="0"/>
                  <w:marBottom w:val="0"/>
                  <w:divBdr>
                    <w:top w:val="none" w:sz="0" w:space="0" w:color="auto"/>
                    <w:left w:val="none" w:sz="0" w:space="0" w:color="auto"/>
                    <w:bottom w:val="none" w:sz="0" w:space="0" w:color="auto"/>
                    <w:right w:val="none" w:sz="0" w:space="0" w:color="auto"/>
                  </w:divBdr>
                  <w:divsChild>
                    <w:div w:id="2108578857">
                      <w:marLeft w:val="0"/>
                      <w:marRight w:val="0"/>
                      <w:marTop w:val="0"/>
                      <w:marBottom w:val="0"/>
                      <w:divBdr>
                        <w:top w:val="none" w:sz="0" w:space="0" w:color="auto"/>
                        <w:left w:val="none" w:sz="0" w:space="0" w:color="auto"/>
                        <w:bottom w:val="none" w:sz="0" w:space="0" w:color="auto"/>
                        <w:right w:val="none" w:sz="0" w:space="0" w:color="auto"/>
                      </w:divBdr>
                      <w:divsChild>
                        <w:div w:id="281234337">
                          <w:marLeft w:val="0"/>
                          <w:marRight w:val="0"/>
                          <w:marTop w:val="0"/>
                          <w:marBottom w:val="0"/>
                          <w:divBdr>
                            <w:top w:val="none" w:sz="0" w:space="0" w:color="auto"/>
                            <w:left w:val="none" w:sz="0" w:space="0" w:color="auto"/>
                            <w:bottom w:val="none" w:sz="0" w:space="0" w:color="auto"/>
                            <w:right w:val="none" w:sz="0" w:space="0" w:color="auto"/>
                          </w:divBdr>
                          <w:divsChild>
                            <w:div w:id="15198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98842030">
      <w:bodyDiv w:val="1"/>
      <w:marLeft w:val="0"/>
      <w:marRight w:val="0"/>
      <w:marTop w:val="0"/>
      <w:marBottom w:val="0"/>
      <w:divBdr>
        <w:top w:val="none" w:sz="0" w:space="0" w:color="auto"/>
        <w:left w:val="none" w:sz="0" w:space="0" w:color="auto"/>
        <w:bottom w:val="none" w:sz="0" w:space="0" w:color="auto"/>
        <w:right w:val="none" w:sz="0" w:space="0" w:color="auto"/>
      </w:divBdr>
      <w:divsChild>
        <w:div w:id="1144657785">
          <w:marLeft w:val="0"/>
          <w:marRight w:val="0"/>
          <w:marTop w:val="0"/>
          <w:marBottom w:val="0"/>
          <w:divBdr>
            <w:top w:val="none" w:sz="0" w:space="0" w:color="auto"/>
            <w:left w:val="none" w:sz="0" w:space="0" w:color="auto"/>
            <w:bottom w:val="none" w:sz="0" w:space="0" w:color="auto"/>
            <w:right w:val="none" w:sz="0" w:space="0" w:color="auto"/>
          </w:divBdr>
          <w:divsChild>
            <w:div w:id="462310158">
              <w:marLeft w:val="0"/>
              <w:marRight w:val="0"/>
              <w:marTop w:val="0"/>
              <w:marBottom w:val="0"/>
              <w:divBdr>
                <w:top w:val="none" w:sz="0" w:space="0" w:color="auto"/>
                <w:left w:val="none" w:sz="0" w:space="0" w:color="auto"/>
                <w:bottom w:val="none" w:sz="0" w:space="0" w:color="auto"/>
                <w:right w:val="none" w:sz="0" w:space="0" w:color="auto"/>
              </w:divBdr>
              <w:divsChild>
                <w:div w:id="1126390014">
                  <w:marLeft w:val="0"/>
                  <w:marRight w:val="0"/>
                  <w:marTop w:val="0"/>
                  <w:marBottom w:val="0"/>
                  <w:divBdr>
                    <w:top w:val="none" w:sz="0" w:space="0" w:color="auto"/>
                    <w:left w:val="none" w:sz="0" w:space="0" w:color="auto"/>
                    <w:bottom w:val="none" w:sz="0" w:space="0" w:color="auto"/>
                    <w:right w:val="none" w:sz="0" w:space="0" w:color="auto"/>
                  </w:divBdr>
                  <w:divsChild>
                    <w:div w:id="398402334">
                      <w:marLeft w:val="0"/>
                      <w:marRight w:val="0"/>
                      <w:marTop w:val="0"/>
                      <w:marBottom w:val="0"/>
                      <w:divBdr>
                        <w:top w:val="none" w:sz="0" w:space="0" w:color="auto"/>
                        <w:left w:val="none" w:sz="0" w:space="0" w:color="auto"/>
                        <w:bottom w:val="none" w:sz="0" w:space="0" w:color="auto"/>
                        <w:right w:val="none" w:sz="0" w:space="0" w:color="auto"/>
                      </w:divBdr>
                      <w:divsChild>
                        <w:div w:id="1444376191">
                          <w:marLeft w:val="0"/>
                          <w:marRight w:val="0"/>
                          <w:marTop w:val="0"/>
                          <w:marBottom w:val="0"/>
                          <w:divBdr>
                            <w:top w:val="none" w:sz="0" w:space="0" w:color="auto"/>
                            <w:left w:val="none" w:sz="0" w:space="0" w:color="auto"/>
                            <w:bottom w:val="none" w:sz="0" w:space="0" w:color="auto"/>
                            <w:right w:val="none" w:sz="0" w:space="0" w:color="auto"/>
                          </w:divBdr>
                          <w:divsChild>
                            <w:div w:id="1043483625">
                              <w:marLeft w:val="0"/>
                              <w:marRight w:val="0"/>
                              <w:marTop w:val="0"/>
                              <w:marBottom w:val="0"/>
                              <w:divBdr>
                                <w:top w:val="none" w:sz="0" w:space="0" w:color="auto"/>
                                <w:left w:val="none" w:sz="0" w:space="0" w:color="auto"/>
                                <w:bottom w:val="none" w:sz="0" w:space="0" w:color="auto"/>
                                <w:right w:val="none" w:sz="0" w:space="0" w:color="auto"/>
                              </w:divBdr>
                              <w:divsChild>
                                <w:div w:id="766851544">
                                  <w:marLeft w:val="0"/>
                                  <w:marRight w:val="0"/>
                                  <w:marTop w:val="0"/>
                                  <w:marBottom w:val="0"/>
                                  <w:divBdr>
                                    <w:top w:val="none" w:sz="0" w:space="0" w:color="auto"/>
                                    <w:left w:val="none" w:sz="0" w:space="0" w:color="auto"/>
                                    <w:bottom w:val="none" w:sz="0" w:space="0" w:color="auto"/>
                                    <w:right w:val="none" w:sz="0" w:space="0" w:color="auto"/>
                                  </w:divBdr>
                                  <w:divsChild>
                                    <w:div w:id="2096853375">
                                      <w:marLeft w:val="0"/>
                                      <w:marRight w:val="0"/>
                                      <w:marTop w:val="0"/>
                                      <w:marBottom w:val="0"/>
                                      <w:divBdr>
                                        <w:top w:val="none" w:sz="0" w:space="0" w:color="auto"/>
                                        <w:left w:val="none" w:sz="0" w:space="0" w:color="auto"/>
                                        <w:bottom w:val="none" w:sz="0" w:space="0" w:color="auto"/>
                                        <w:right w:val="none" w:sz="0" w:space="0" w:color="auto"/>
                                      </w:divBdr>
                                      <w:divsChild>
                                        <w:div w:id="2038313333">
                                          <w:marLeft w:val="0"/>
                                          <w:marRight w:val="0"/>
                                          <w:marTop w:val="0"/>
                                          <w:marBottom w:val="0"/>
                                          <w:divBdr>
                                            <w:top w:val="none" w:sz="0" w:space="0" w:color="auto"/>
                                            <w:left w:val="none" w:sz="0" w:space="0" w:color="auto"/>
                                            <w:bottom w:val="none" w:sz="0" w:space="0" w:color="auto"/>
                                            <w:right w:val="none" w:sz="0" w:space="0" w:color="auto"/>
                                          </w:divBdr>
                                          <w:divsChild>
                                            <w:div w:id="952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87204">
                              <w:marLeft w:val="0"/>
                              <w:marRight w:val="0"/>
                              <w:marTop w:val="0"/>
                              <w:marBottom w:val="0"/>
                              <w:divBdr>
                                <w:top w:val="none" w:sz="0" w:space="0" w:color="auto"/>
                                <w:left w:val="none" w:sz="0" w:space="0" w:color="auto"/>
                                <w:bottom w:val="none" w:sz="0" w:space="0" w:color="auto"/>
                                <w:right w:val="none" w:sz="0" w:space="0" w:color="auto"/>
                              </w:divBdr>
                              <w:divsChild>
                                <w:div w:id="1002203648">
                                  <w:marLeft w:val="0"/>
                                  <w:marRight w:val="0"/>
                                  <w:marTop w:val="0"/>
                                  <w:marBottom w:val="0"/>
                                  <w:divBdr>
                                    <w:top w:val="none" w:sz="0" w:space="0" w:color="auto"/>
                                    <w:left w:val="none" w:sz="0" w:space="0" w:color="auto"/>
                                    <w:bottom w:val="none" w:sz="0" w:space="0" w:color="auto"/>
                                    <w:right w:val="none" w:sz="0" w:space="0" w:color="auto"/>
                                  </w:divBdr>
                                  <w:divsChild>
                                    <w:div w:id="300114996">
                                      <w:marLeft w:val="0"/>
                                      <w:marRight w:val="0"/>
                                      <w:marTop w:val="0"/>
                                      <w:marBottom w:val="0"/>
                                      <w:divBdr>
                                        <w:top w:val="none" w:sz="0" w:space="0" w:color="auto"/>
                                        <w:left w:val="none" w:sz="0" w:space="0" w:color="auto"/>
                                        <w:bottom w:val="none" w:sz="0" w:space="0" w:color="auto"/>
                                        <w:right w:val="none" w:sz="0" w:space="0" w:color="auto"/>
                                      </w:divBdr>
                                      <w:divsChild>
                                        <w:div w:id="10287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3652">
                                  <w:marLeft w:val="0"/>
                                  <w:marRight w:val="0"/>
                                  <w:marTop w:val="0"/>
                                  <w:marBottom w:val="0"/>
                                  <w:divBdr>
                                    <w:top w:val="none" w:sz="0" w:space="0" w:color="auto"/>
                                    <w:left w:val="none" w:sz="0" w:space="0" w:color="auto"/>
                                    <w:bottom w:val="none" w:sz="0" w:space="0" w:color="auto"/>
                                    <w:right w:val="none" w:sz="0" w:space="0" w:color="auto"/>
                                  </w:divBdr>
                                  <w:divsChild>
                                    <w:div w:id="1785146987">
                                      <w:marLeft w:val="0"/>
                                      <w:marRight w:val="0"/>
                                      <w:marTop w:val="0"/>
                                      <w:marBottom w:val="0"/>
                                      <w:divBdr>
                                        <w:top w:val="none" w:sz="0" w:space="0" w:color="auto"/>
                                        <w:left w:val="none" w:sz="0" w:space="0" w:color="auto"/>
                                        <w:bottom w:val="none" w:sz="0" w:space="0" w:color="auto"/>
                                        <w:right w:val="none" w:sz="0" w:space="0" w:color="auto"/>
                                      </w:divBdr>
                                      <w:divsChild>
                                        <w:div w:id="1593659378">
                                          <w:marLeft w:val="0"/>
                                          <w:marRight w:val="0"/>
                                          <w:marTop w:val="0"/>
                                          <w:marBottom w:val="0"/>
                                          <w:divBdr>
                                            <w:top w:val="none" w:sz="0" w:space="0" w:color="auto"/>
                                            <w:left w:val="none" w:sz="0" w:space="0" w:color="auto"/>
                                            <w:bottom w:val="none" w:sz="0" w:space="0" w:color="auto"/>
                                            <w:right w:val="none" w:sz="0" w:space="0" w:color="auto"/>
                                          </w:divBdr>
                                          <w:divsChild>
                                            <w:div w:id="443696322">
                                              <w:marLeft w:val="0"/>
                                              <w:marRight w:val="0"/>
                                              <w:marTop w:val="0"/>
                                              <w:marBottom w:val="0"/>
                                              <w:divBdr>
                                                <w:top w:val="none" w:sz="0" w:space="0" w:color="auto"/>
                                                <w:left w:val="none" w:sz="0" w:space="0" w:color="auto"/>
                                                <w:bottom w:val="none" w:sz="0" w:space="0" w:color="auto"/>
                                                <w:right w:val="none" w:sz="0" w:space="0" w:color="auto"/>
                                              </w:divBdr>
                                            </w:div>
                                          </w:divsChild>
                                        </w:div>
                                        <w:div w:id="653485108">
                                          <w:marLeft w:val="0"/>
                                          <w:marRight w:val="0"/>
                                          <w:marTop w:val="0"/>
                                          <w:marBottom w:val="0"/>
                                          <w:divBdr>
                                            <w:top w:val="none" w:sz="0" w:space="0" w:color="auto"/>
                                            <w:left w:val="none" w:sz="0" w:space="0" w:color="auto"/>
                                            <w:bottom w:val="none" w:sz="0" w:space="0" w:color="auto"/>
                                            <w:right w:val="none" w:sz="0" w:space="0" w:color="auto"/>
                                          </w:divBdr>
                                          <w:divsChild>
                                            <w:div w:id="443504140">
                                              <w:marLeft w:val="0"/>
                                              <w:marRight w:val="0"/>
                                              <w:marTop w:val="0"/>
                                              <w:marBottom w:val="0"/>
                                              <w:divBdr>
                                                <w:top w:val="none" w:sz="0" w:space="0" w:color="auto"/>
                                                <w:left w:val="none" w:sz="0" w:space="0" w:color="auto"/>
                                                <w:bottom w:val="none" w:sz="0" w:space="0" w:color="auto"/>
                                                <w:right w:val="none" w:sz="0" w:space="0" w:color="auto"/>
                                              </w:divBdr>
                                            </w:div>
                                          </w:divsChild>
                                        </w:div>
                                        <w:div w:id="821580184">
                                          <w:marLeft w:val="0"/>
                                          <w:marRight w:val="0"/>
                                          <w:marTop w:val="0"/>
                                          <w:marBottom w:val="0"/>
                                          <w:divBdr>
                                            <w:top w:val="none" w:sz="0" w:space="0" w:color="auto"/>
                                            <w:left w:val="none" w:sz="0" w:space="0" w:color="auto"/>
                                            <w:bottom w:val="none" w:sz="0" w:space="0" w:color="auto"/>
                                            <w:right w:val="none" w:sz="0" w:space="0" w:color="auto"/>
                                          </w:divBdr>
                                          <w:divsChild>
                                            <w:div w:id="1413816680">
                                              <w:marLeft w:val="0"/>
                                              <w:marRight w:val="0"/>
                                              <w:marTop w:val="0"/>
                                              <w:marBottom w:val="0"/>
                                              <w:divBdr>
                                                <w:top w:val="none" w:sz="0" w:space="0" w:color="auto"/>
                                                <w:left w:val="none" w:sz="0" w:space="0" w:color="auto"/>
                                                <w:bottom w:val="none" w:sz="0" w:space="0" w:color="auto"/>
                                                <w:right w:val="none" w:sz="0" w:space="0" w:color="auto"/>
                                              </w:divBdr>
                                            </w:div>
                                          </w:divsChild>
                                        </w:div>
                                        <w:div w:id="221913142">
                                          <w:marLeft w:val="0"/>
                                          <w:marRight w:val="0"/>
                                          <w:marTop w:val="0"/>
                                          <w:marBottom w:val="0"/>
                                          <w:divBdr>
                                            <w:top w:val="none" w:sz="0" w:space="0" w:color="auto"/>
                                            <w:left w:val="none" w:sz="0" w:space="0" w:color="auto"/>
                                            <w:bottom w:val="none" w:sz="0" w:space="0" w:color="auto"/>
                                            <w:right w:val="none" w:sz="0" w:space="0" w:color="auto"/>
                                          </w:divBdr>
                                          <w:divsChild>
                                            <w:div w:id="1158499030">
                                              <w:marLeft w:val="0"/>
                                              <w:marRight w:val="0"/>
                                              <w:marTop w:val="0"/>
                                              <w:marBottom w:val="0"/>
                                              <w:divBdr>
                                                <w:top w:val="none" w:sz="0" w:space="0" w:color="auto"/>
                                                <w:left w:val="none" w:sz="0" w:space="0" w:color="auto"/>
                                                <w:bottom w:val="none" w:sz="0" w:space="0" w:color="auto"/>
                                                <w:right w:val="none" w:sz="0" w:space="0" w:color="auto"/>
                                              </w:divBdr>
                                            </w:div>
                                          </w:divsChild>
                                        </w:div>
                                        <w:div w:id="500118704">
                                          <w:marLeft w:val="0"/>
                                          <w:marRight w:val="0"/>
                                          <w:marTop w:val="0"/>
                                          <w:marBottom w:val="0"/>
                                          <w:divBdr>
                                            <w:top w:val="none" w:sz="0" w:space="0" w:color="auto"/>
                                            <w:left w:val="none" w:sz="0" w:space="0" w:color="auto"/>
                                            <w:bottom w:val="none" w:sz="0" w:space="0" w:color="auto"/>
                                            <w:right w:val="none" w:sz="0" w:space="0" w:color="auto"/>
                                          </w:divBdr>
                                          <w:divsChild>
                                            <w:div w:id="9964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1294">
              <w:marLeft w:val="0"/>
              <w:marRight w:val="0"/>
              <w:marTop w:val="0"/>
              <w:marBottom w:val="0"/>
              <w:divBdr>
                <w:top w:val="none" w:sz="0" w:space="0" w:color="auto"/>
                <w:left w:val="none" w:sz="0" w:space="0" w:color="auto"/>
                <w:bottom w:val="none" w:sz="0" w:space="0" w:color="auto"/>
                <w:right w:val="none" w:sz="0" w:space="0" w:color="auto"/>
              </w:divBdr>
              <w:divsChild>
                <w:div w:id="70548005">
                  <w:marLeft w:val="0"/>
                  <w:marRight w:val="0"/>
                  <w:marTop w:val="0"/>
                  <w:marBottom w:val="0"/>
                  <w:divBdr>
                    <w:top w:val="none" w:sz="0" w:space="0" w:color="auto"/>
                    <w:left w:val="none" w:sz="0" w:space="0" w:color="auto"/>
                    <w:bottom w:val="none" w:sz="0" w:space="0" w:color="auto"/>
                    <w:right w:val="none" w:sz="0" w:space="0" w:color="auto"/>
                  </w:divBdr>
                  <w:divsChild>
                    <w:div w:id="1588734155">
                      <w:marLeft w:val="0"/>
                      <w:marRight w:val="0"/>
                      <w:marTop w:val="0"/>
                      <w:marBottom w:val="0"/>
                      <w:divBdr>
                        <w:top w:val="none" w:sz="0" w:space="0" w:color="auto"/>
                        <w:left w:val="none" w:sz="0" w:space="0" w:color="auto"/>
                        <w:bottom w:val="none" w:sz="0" w:space="0" w:color="auto"/>
                        <w:right w:val="none" w:sz="0" w:space="0" w:color="auto"/>
                      </w:divBdr>
                      <w:divsChild>
                        <w:div w:id="1141188737">
                          <w:marLeft w:val="0"/>
                          <w:marRight w:val="0"/>
                          <w:marTop w:val="0"/>
                          <w:marBottom w:val="0"/>
                          <w:divBdr>
                            <w:top w:val="none" w:sz="0" w:space="0" w:color="auto"/>
                            <w:left w:val="none" w:sz="0" w:space="0" w:color="auto"/>
                            <w:bottom w:val="none" w:sz="0" w:space="0" w:color="auto"/>
                            <w:right w:val="none" w:sz="0" w:space="0" w:color="auto"/>
                          </w:divBdr>
                          <w:divsChild>
                            <w:div w:id="1047148193">
                              <w:marLeft w:val="0"/>
                              <w:marRight w:val="0"/>
                              <w:marTop w:val="0"/>
                              <w:marBottom w:val="0"/>
                              <w:divBdr>
                                <w:top w:val="none" w:sz="0" w:space="0" w:color="auto"/>
                                <w:left w:val="none" w:sz="0" w:space="0" w:color="auto"/>
                                <w:bottom w:val="none" w:sz="0" w:space="0" w:color="auto"/>
                                <w:right w:val="none" w:sz="0" w:space="0" w:color="auto"/>
                              </w:divBdr>
                              <w:divsChild>
                                <w:div w:id="1341200874">
                                  <w:marLeft w:val="255"/>
                                  <w:marRight w:val="0"/>
                                  <w:marTop w:val="0"/>
                                  <w:marBottom w:val="0"/>
                                  <w:divBdr>
                                    <w:top w:val="none" w:sz="0" w:space="0" w:color="auto"/>
                                    <w:left w:val="none" w:sz="0" w:space="0" w:color="auto"/>
                                    <w:bottom w:val="none" w:sz="0" w:space="0" w:color="auto"/>
                                    <w:right w:val="none" w:sz="0" w:space="0" w:color="auto"/>
                                  </w:divBdr>
                                  <w:divsChild>
                                    <w:div w:id="1995329348">
                                      <w:marLeft w:val="0"/>
                                      <w:marRight w:val="0"/>
                                      <w:marTop w:val="0"/>
                                      <w:marBottom w:val="0"/>
                                      <w:divBdr>
                                        <w:top w:val="none" w:sz="0" w:space="0" w:color="auto"/>
                                        <w:left w:val="none" w:sz="0" w:space="0" w:color="auto"/>
                                        <w:bottom w:val="none" w:sz="0" w:space="0" w:color="auto"/>
                                        <w:right w:val="none" w:sz="0" w:space="0" w:color="auto"/>
                                      </w:divBdr>
                                    </w:div>
                                    <w:div w:id="292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53471">
                      <w:marLeft w:val="0"/>
                      <w:marRight w:val="0"/>
                      <w:marTop w:val="0"/>
                      <w:marBottom w:val="0"/>
                      <w:divBdr>
                        <w:top w:val="none" w:sz="0" w:space="0" w:color="auto"/>
                        <w:left w:val="none" w:sz="0" w:space="0" w:color="auto"/>
                        <w:bottom w:val="none" w:sz="0" w:space="0" w:color="auto"/>
                        <w:right w:val="none" w:sz="0" w:space="0" w:color="auto"/>
                      </w:divBdr>
                      <w:divsChild>
                        <w:div w:id="648830668">
                          <w:marLeft w:val="0"/>
                          <w:marRight w:val="0"/>
                          <w:marTop w:val="0"/>
                          <w:marBottom w:val="0"/>
                          <w:divBdr>
                            <w:top w:val="none" w:sz="0" w:space="0" w:color="auto"/>
                            <w:left w:val="none" w:sz="0" w:space="0" w:color="auto"/>
                            <w:bottom w:val="none" w:sz="0" w:space="0" w:color="auto"/>
                            <w:right w:val="none" w:sz="0" w:space="0" w:color="auto"/>
                          </w:divBdr>
                          <w:divsChild>
                            <w:div w:id="569002143">
                              <w:marLeft w:val="0"/>
                              <w:marRight w:val="0"/>
                              <w:marTop w:val="0"/>
                              <w:marBottom w:val="0"/>
                              <w:divBdr>
                                <w:top w:val="none" w:sz="0" w:space="0" w:color="auto"/>
                                <w:left w:val="none" w:sz="0" w:space="0" w:color="auto"/>
                                <w:bottom w:val="none" w:sz="0" w:space="0" w:color="auto"/>
                                <w:right w:val="none" w:sz="0" w:space="0" w:color="auto"/>
                              </w:divBdr>
                              <w:divsChild>
                                <w:div w:id="445195184">
                                  <w:marLeft w:val="0"/>
                                  <w:marRight w:val="0"/>
                                  <w:marTop w:val="0"/>
                                  <w:marBottom w:val="0"/>
                                  <w:divBdr>
                                    <w:top w:val="none" w:sz="0" w:space="0" w:color="auto"/>
                                    <w:left w:val="none" w:sz="0" w:space="0" w:color="auto"/>
                                    <w:bottom w:val="none" w:sz="0" w:space="0" w:color="auto"/>
                                    <w:right w:val="none" w:sz="0" w:space="0" w:color="auto"/>
                                  </w:divBdr>
                                  <w:divsChild>
                                    <w:div w:id="665983265">
                                      <w:marLeft w:val="0"/>
                                      <w:marRight w:val="0"/>
                                      <w:marTop w:val="0"/>
                                      <w:marBottom w:val="0"/>
                                      <w:divBdr>
                                        <w:top w:val="none" w:sz="0" w:space="0" w:color="auto"/>
                                        <w:left w:val="none" w:sz="0" w:space="0" w:color="auto"/>
                                        <w:bottom w:val="none" w:sz="0" w:space="0" w:color="auto"/>
                                        <w:right w:val="none" w:sz="0" w:space="0" w:color="auto"/>
                                      </w:divBdr>
                                      <w:divsChild>
                                        <w:div w:id="1436634134">
                                          <w:marLeft w:val="0"/>
                                          <w:marRight w:val="0"/>
                                          <w:marTop w:val="0"/>
                                          <w:marBottom w:val="0"/>
                                          <w:divBdr>
                                            <w:top w:val="none" w:sz="0" w:space="0" w:color="auto"/>
                                            <w:left w:val="none" w:sz="0" w:space="0" w:color="auto"/>
                                            <w:bottom w:val="none" w:sz="0" w:space="0" w:color="auto"/>
                                            <w:right w:val="none" w:sz="0" w:space="0" w:color="auto"/>
                                          </w:divBdr>
                                          <w:divsChild>
                                            <w:div w:id="316229065">
                                              <w:marLeft w:val="0"/>
                                              <w:marRight w:val="0"/>
                                              <w:marTop w:val="0"/>
                                              <w:marBottom w:val="0"/>
                                              <w:divBdr>
                                                <w:top w:val="none" w:sz="0" w:space="0" w:color="auto"/>
                                                <w:left w:val="none" w:sz="0" w:space="0" w:color="auto"/>
                                                <w:bottom w:val="none" w:sz="0" w:space="0" w:color="auto"/>
                                                <w:right w:val="none" w:sz="0" w:space="0" w:color="auto"/>
                                              </w:divBdr>
                                            </w:div>
                                            <w:div w:id="1501000338">
                                              <w:marLeft w:val="0"/>
                                              <w:marRight w:val="0"/>
                                              <w:marTop w:val="0"/>
                                              <w:marBottom w:val="0"/>
                                              <w:divBdr>
                                                <w:top w:val="none" w:sz="0" w:space="0" w:color="auto"/>
                                                <w:left w:val="none" w:sz="0" w:space="0" w:color="auto"/>
                                                <w:bottom w:val="none" w:sz="0" w:space="0" w:color="auto"/>
                                                <w:right w:val="none" w:sz="0" w:space="0" w:color="auto"/>
                                              </w:divBdr>
                                            </w:div>
                                            <w:div w:id="1653216848">
                                              <w:marLeft w:val="0"/>
                                              <w:marRight w:val="0"/>
                                              <w:marTop w:val="0"/>
                                              <w:marBottom w:val="0"/>
                                              <w:divBdr>
                                                <w:top w:val="none" w:sz="0" w:space="0" w:color="auto"/>
                                                <w:left w:val="none" w:sz="0" w:space="0" w:color="auto"/>
                                                <w:bottom w:val="none" w:sz="0" w:space="0" w:color="auto"/>
                                                <w:right w:val="none" w:sz="0" w:space="0" w:color="auto"/>
                                              </w:divBdr>
                                            </w:div>
                                            <w:div w:id="124735703">
                                              <w:marLeft w:val="0"/>
                                              <w:marRight w:val="0"/>
                                              <w:marTop w:val="0"/>
                                              <w:marBottom w:val="0"/>
                                              <w:divBdr>
                                                <w:top w:val="none" w:sz="0" w:space="0" w:color="auto"/>
                                                <w:left w:val="none" w:sz="0" w:space="0" w:color="auto"/>
                                                <w:bottom w:val="none" w:sz="0" w:space="0" w:color="auto"/>
                                                <w:right w:val="none" w:sz="0" w:space="0" w:color="auto"/>
                                              </w:divBdr>
                                            </w:div>
                                          </w:divsChild>
                                        </w:div>
                                        <w:div w:id="353775070">
                                          <w:marLeft w:val="0"/>
                                          <w:marRight w:val="0"/>
                                          <w:marTop w:val="0"/>
                                          <w:marBottom w:val="0"/>
                                          <w:divBdr>
                                            <w:top w:val="none" w:sz="0" w:space="0" w:color="auto"/>
                                            <w:left w:val="none" w:sz="0" w:space="0" w:color="auto"/>
                                            <w:bottom w:val="none" w:sz="0" w:space="0" w:color="auto"/>
                                            <w:right w:val="none" w:sz="0" w:space="0" w:color="auto"/>
                                          </w:divBdr>
                                        </w:div>
                                        <w:div w:id="176118785">
                                          <w:marLeft w:val="0"/>
                                          <w:marRight w:val="0"/>
                                          <w:marTop w:val="0"/>
                                          <w:marBottom w:val="0"/>
                                          <w:divBdr>
                                            <w:top w:val="none" w:sz="0" w:space="0" w:color="auto"/>
                                            <w:left w:val="none" w:sz="0" w:space="0" w:color="auto"/>
                                            <w:bottom w:val="none" w:sz="0" w:space="0" w:color="auto"/>
                                            <w:right w:val="none" w:sz="0" w:space="0" w:color="auto"/>
                                          </w:divBdr>
                                          <w:divsChild>
                                            <w:div w:id="1548301063">
                                              <w:marLeft w:val="0"/>
                                              <w:marRight w:val="0"/>
                                              <w:marTop w:val="0"/>
                                              <w:marBottom w:val="0"/>
                                              <w:divBdr>
                                                <w:top w:val="none" w:sz="0" w:space="0" w:color="auto"/>
                                                <w:left w:val="none" w:sz="0" w:space="0" w:color="auto"/>
                                                <w:bottom w:val="none" w:sz="0" w:space="0" w:color="auto"/>
                                                <w:right w:val="none" w:sz="0" w:space="0" w:color="auto"/>
                                              </w:divBdr>
                                              <w:divsChild>
                                                <w:div w:id="566847034">
                                                  <w:marLeft w:val="0"/>
                                                  <w:marRight w:val="0"/>
                                                  <w:marTop w:val="0"/>
                                                  <w:marBottom w:val="0"/>
                                                  <w:divBdr>
                                                    <w:top w:val="none" w:sz="0" w:space="0" w:color="auto"/>
                                                    <w:left w:val="none" w:sz="0" w:space="0" w:color="auto"/>
                                                    <w:bottom w:val="none" w:sz="0" w:space="0" w:color="auto"/>
                                                    <w:right w:val="none" w:sz="0" w:space="0" w:color="auto"/>
                                                  </w:divBdr>
                                                  <w:divsChild>
                                                    <w:div w:id="279381610">
                                                      <w:marLeft w:val="0"/>
                                                      <w:marRight w:val="0"/>
                                                      <w:marTop w:val="0"/>
                                                      <w:marBottom w:val="0"/>
                                                      <w:divBdr>
                                                        <w:top w:val="none" w:sz="0" w:space="0" w:color="auto"/>
                                                        <w:left w:val="none" w:sz="0" w:space="0" w:color="auto"/>
                                                        <w:bottom w:val="none" w:sz="0" w:space="0" w:color="auto"/>
                                                        <w:right w:val="none" w:sz="0" w:space="0" w:color="auto"/>
                                                      </w:divBdr>
                                                      <w:divsChild>
                                                        <w:div w:id="2424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65246">
                                              <w:marLeft w:val="0"/>
                                              <w:marRight w:val="0"/>
                                              <w:marTop w:val="0"/>
                                              <w:marBottom w:val="0"/>
                                              <w:divBdr>
                                                <w:top w:val="none" w:sz="0" w:space="0" w:color="auto"/>
                                                <w:left w:val="none" w:sz="0" w:space="0" w:color="auto"/>
                                                <w:bottom w:val="none" w:sz="0" w:space="0" w:color="auto"/>
                                                <w:right w:val="none" w:sz="0" w:space="0" w:color="auto"/>
                                              </w:divBdr>
                                              <w:divsChild>
                                                <w:div w:id="415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59814">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5589">
      <w:bodyDiv w:val="1"/>
      <w:marLeft w:val="0"/>
      <w:marRight w:val="0"/>
      <w:marTop w:val="0"/>
      <w:marBottom w:val="0"/>
      <w:divBdr>
        <w:top w:val="none" w:sz="0" w:space="0" w:color="auto"/>
        <w:left w:val="none" w:sz="0" w:space="0" w:color="auto"/>
        <w:bottom w:val="none" w:sz="0" w:space="0" w:color="auto"/>
        <w:right w:val="none" w:sz="0" w:space="0" w:color="auto"/>
      </w:divBdr>
      <w:divsChild>
        <w:div w:id="500438148">
          <w:marLeft w:val="0"/>
          <w:marRight w:val="0"/>
          <w:marTop w:val="0"/>
          <w:marBottom w:val="0"/>
          <w:divBdr>
            <w:top w:val="none" w:sz="0" w:space="0" w:color="auto"/>
            <w:left w:val="none" w:sz="0" w:space="0" w:color="auto"/>
            <w:bottom w:val="none" w:sz="0" w:space="0" w:color="auto"/>
            <w:right w:val="none" w:sz="0" w:space="0" w:color="auto"/>
          </w:divBdr>
          <w:divsChild>
            <w:div w:id="371809444">
              <w:marLeft w:val="0"/>
              <w:marRight w:val="0"/>
              <w:marTop w:val="0"/>
              <w:marBottom w:val="0"/>
              <w:divBdr>
                <w:top w:val="none" w:sz="0" w:space="0" w:color="auto"/>
                <w:left w:val="none" w:sz="0" w:space="0" w:color="auto"/>
                <w:bottom w:val="none" w:sz="0" w:space="0" w:color="auto"/>
                <w:right w:val="none" w:sz="0" w:space="0" w:color="auto"/>
              </w:divBdr>
              <w:divsChild>
                <w:div w:id="140270659">
                  <w:marLeft w:val="0"/>
                  <w:marRight w:val="0"/>
                  <w:marTop w:val="0"/>
                  <w:marBottom w:val="0"/>
                  <w:divBdr>
                    <w:top w:val="none" w:sz="0" w:space="0" w:color="auto"/>
                    <w:left w:val="none" w:sz="0" w:space="0" w:color="auto"/>
                    <w:bottom w:val="none" w:sz="0" w:space="0" w:color="auto"/>
                    <w:right w:val="none" w:sz="0" w:space="0" w:color="auto"/>
                  </w:divBdr>
                  <w:divsChild>
                    <w:div w:id="217127504">
                      <w:marLeft w:val="0"/>
                      <w:marRight w:val="0"/>
                      <w:marTop w:val="0"/>
                      <w:marBottom w:val="0"/>
                      <w:divBdr>
                        <w:top w:val="none" w:sz="0" w:space="0" w:color="auto"/>
                        <w:left w:val="none" w:sz="0" w:space="0" w:color="auto"/>
                        <w:bottom w:val="none" w:sz="0" w:space="0" w:color="auto"/>
                        <w:right w:val="none" w:sz="0" w:space="0" w:color="auto"/>
                      </w:divBdr>
                      <w:divsChild>
                        <w:div w:id="1386490967">
                          <w:marLeft w:val="0"/>
                          <w:marRight w:val="0"/>
                          <w:marTop w:val="0"/>
                          <w:marBottom w:val="0"/>
                          <w:divBdr>
                            <w:top w:val="none" w:sz="0" w:space="0" w:color="auto"/>
                            <w:left w:val="none" w:sz="0" w:space="0" w:color="auto"/>
                            <w:bottom w:val="none" w:sz="0" w:space="0" w:color="auto"/>
                            <w:right w:val="none" w:sz="0" w:space="0" w:color="auto"/>
                          </w:divBdr>
                          <w:divsChild>
                            <w:div w:id="1084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92320">
              <w:marLeft w:val="0"/>
              <w:marRight w:val="0"/>
              <w:marTop w:val="0"/>
              <w:marBottom w:val="0"/>
              <w:divBdr>
                <w:top w:val="none" w:sz="0" w:space="0" w:color="auto"/>
                <w:left w:val="none" w:sz="0" w:space="0" w:color="auto"/>
                <w:bottom w:val="none" w:sz="0" w:space="0" w:color="auto"/>
                <w:right w:val="none" w:sz="0" w:space="0" w:color="auto"/>
              </w:divBdr>
              <w:divsChild>
                <w:div w:id="642468228">
                  <w:marLeft w:val="0"/>
                  <w:marRight w:val="0"/>
                  <w:marTop w:val="0"/>
                  <w:marBottom w:val="0"/>
                  <w:divBdr>
                    <w:top w:val="none" w:sz="0" w:space="0" w:color="auto"/>
                    <w:left w:val="none" w:sz="0" w:space="0" w:color="auto"/>
                    <w:bottom w:val="none" w:sz="0" w:space="0" w:color="auto"/>
                    <w:right w:val="none" w:sz="0" w:space="0" w:color="auto"/>
                  </w:divBdr>
                  <w:divsChild>
                    <w:div w:id="230779295">
                      <w:marLeft w:val="0"/>
                      <w:marRight w:val="0"/>
                      <w:marTop w:val="0"/>
                      <w:marBottom w:val="0"/>
                      <w:divBdr>
                        <w:top w:val="none" w:sz="0" w:space="0" w:color="auto"/>
                        <w:left w:val="none" w:sz="0" w:space="0" w:color="auto"/>
                        <w:bottom w:val="none" w:sz="0" w:space="0" w:color="auto"/>
                        <w:right w:val="none" w:sz="0" w:space="0" w:color="auto"/>
                      </w:divBdr>
                      <w:divsChild>
                        <w:div w:id="3126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4997344">
      <w:bodyDiv w:val="1"/>
      <w:marLeft w:val="0"/>
      <w:marRight w:val="0"/>
      <w:marTop w:val="0"/>
      <w:marBottom w:val="0"/>
      <w:divBdr>
        <w:top w:val="none" w:sz="0" w:space="0" w:color="auto"/>
        <w:left w:val="none" w:sz="0" w:space="0" w:color="auto"/>
        <w:bottom w:val="none" w:sz="0" w:space="0" w:color="auto"/>
        <w:right w:val="none" w:sz="0" w:space="0" w:color="auto"/>
      </w:divBdr>
      <w:divsChild>
        <w:div w:id="772433731">
          <w:marLeft w:val="0"/>
          <w:marRight w:val="0"/>
          <w:marTop w:val="0"/>
          <w:marBottom w:val="0"/>
          <w:divBdr>
            <w:top w:val="none" w:sz="0" w:space="0" w:color="auto"/>
            <w:left w:val="none" w:sz="0" w:space="0" w:color="auto"/>
            <w:bottom w:val="none" w:sz="0" w:space="0" w:color="auto"/>
            <w:right w:val="none" w:sz="0" w:space="0" w:color="auto"/>
          </w:divBdr>
        </w:div>
      </w:divsChild>
    </w:div>
    <w:div w:id="157114795">
      <w:bodyDiv w:val="1"/>
      <w:marLeft w:val="0"/>
      <w:marRight w:val="0"/>
      <w:marTop w:val="0"/>
      <w:marBottom w:val="0"/>
      <w:divBdr>
        <w:top w:val="none" w:sz="0" w:space="0" w:color="auto"/>
        <w:left w:val="none" w:sz="0" w:space="0" w:color="auto"/>
        <w:bottom w:val="none" w:sz="0" w:space="0" w:color="auto"/>
        <w:right w:val="none" w:sz="0" w:space="0" w:color="auto"/>
      </w:divBdr>
      <w:divsChild>
        <w:div w:id="1797019167">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0704816">
      <w:bodyDiv w:val="1"/>
      <w:marLeft w:val="0"/>
      <w:marRight w:val="0"/>
      <w:marTop w:val="0"/>
      <w:marBottom w:val="0"/>
      <w:divBdr>
        <w:top w:val="none" w:sz="0" w:space="0" w:color="auto"/>
        <w:left w:val="none" w:sz="0" w:space="0" w:color="auto"/>
        <w:bottom w:val="none" w:sz="0" w:space="0" w:color="auto"/>
        <w:right w:val="none" w:sz="0" w:space="0" w:color="auto"/>
      </w:divBdr>
      <w:divsChild>
        <w:div w:id="1831404853">
          <w:marLeft w:val="0"/>
          <w:marRight w:val="0"/>
          <w:marTop w:val="0"/>
          <w:marBottom w:val="0"/>
          <w:divBdr>
            <w:top w:val="single" w:sz="2" w:space="0" w:color="F7FAFF"/>
            <w:left w:val="single" w:sz="2" w:space="0" w:color="F7FAFF"/>
            <w:bottom w:val="single" w:sz="2" w:space="0" w:color="F7FAFF"/>
            <w:right w:val="single" w:sz="2" w:space="0" w:color="F7FAFF"/>
          </w:divBdr>
          <w:divsChild>
            <w:div w:id="421099364">
              <w:marLeft w:val="0"/>
              <w:marRight w:val="0"/>
              <w:marTop w:val="0"/>
              <w:marBottom w:val="0"/>
              <w:divBdr>
                <w:top w:val="single" w:sz="2" w:space="0" w:color="F7FAFF"/>
                <w:left w:val="single" w:sz="2" w:space="0" w:color="F7FAFF"/>
                <w:bottom w:val="single" w:sz="2" w:space="0" w:color="F7FAFF"/>
                <w:right w:val="single" w:sz="2" w:space="0" w:color="F7FAFF"/>
              </w:divBdr>
              <w:divsChild>
                <w:div w:id="638612315">
                  <w:marLeft w:val="0"/>
                  <w:marRight w:val="0"/>
                  <w:marTop w:val="0"/>
                  <w:marBottom w:val="0"/>
                  <w:divBdr>
                    <w:top w:val="single" w:sz="2" w:space="0" w:color="F7FAFF"/>
                    <w:left w:val="single" w:sz="2" w:space="0" w:color="F7FAFF"/>
                    <w:bottom w:val="single" w:sz="2" w:space="0" w:color="F7FAFF"/>
                    <w:right w:val="single" w:sz="2" w:space="0" w:color="F7FAFF"/>
                  </w:divBdr>
                  <w:divsChild>
                    <w:div w:id="1692027496">
                      <w:marLeft w:val="0"/>
                      <w:marRight w:val="0"/>
                      <w:marTop w:val="0"/>
                      <w:marBottom w:val="0"/>
                      <w:divBdr>
                        <w:top w:val="single" w:sz="2" w:space="0" w:color="F7FAFF"/>
                        <w:left w:val="single" w:sz="2" w:space="0" w:color="F7FAFF"/>
                        <w:bottom w:val="single" w:sz="2" w:space="0" w:color="F7FAFF"/>
                        <w:right w:val="single" w:sz="2" w:space="0" w:color="F7FAFF"/>
                      </w:divBdr>
                      <w:divsChild>
                        <w:div w:id="1119105420">
                          <w:marLeft w:val="0"/>
                          <w:marRight w:val="0"/>
                          <w:marTop w:val="0"/>
                          <w:marBottom w:val="0"/>
                          <w:divBdr>
                            <w:top w:val="single" w:sz="2" w:space="0" w:color="F7FAFF"/>
                            <w:left w:val="single" w:sz="2" w:space="0" w:color="F7FAFF"/>
                            <w:bottom w:val="single" w:sz="2" w:space="0" w:color="F7FAFF"/>
                            <w:right w:val="single" w:sz="2" w:space="0" w:color="F7FAFF"/>
                          </w:divBdr>
                          <w:divsChild>
                            <w:div w:id="1115978112">
                              <w:marLeft w:val="0"/>
                              <w:marRight w:val="0"/>
                              <w:marTop w:val="0"/>
                              <w:marBottom w:val="0"/>
                              <w:divBdr>
                                <w:top w:val="none" w:sz="0" w:space="0" w:color="auto"/>
                                <w:left w:val="none" w:sz="0" w:space="0" w:color="auto"/>
                                <w:bottom w:val="none" w:sz="0" w:space="0" w:color="auto"/>
                                <w:right w:val="none" w:sz="0" w:space="0" w:color="auto"/>
                              </w:divBdr>
                              <w:divsChild>
                                <w:div w:id="18391480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088477">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30">
      <w:bodyDiv w:val="1"/>
      <w:marLeft w:val="0"/>
      <w:marRight w:val="0"/>
      <w:marTop w:val="0"/>
      <w:marBottom w:val="0"/>
      <w:divBdr>
        <w:top w:val="none" w:sz="0" w:space="0" w:color="auto"/>
        <w:left w:val="none" w:sz="0" w:space="0" w:color="auto"/>
        <w:bottom w:val="none" w:sz="0" w:space="0" w:color="auto"/>
        <w:right w:val="none" w:sz="0" w:space="0" w:color="auto"/>
      </w:divBdr>
      <w:divsChild>
        <w:div w:id="1975719771">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36475895">
      <w:bodyDiv w:val="1"/>
      <w:marLeft w:val="0"/>
      <w:marRight w:val="0"/>
      <w:marTop w:val="0"/>
      <w:marBottom w:val="0"/>
      <w:divBdr>
        <w:top w:val="none" w:sz="0" w:space="0" w:color="auto"/>
        <w:left w:val="none" w:sz="0" w:space="0" w:color="auto"/>
        <w:bottom w:val="none" w:sz="0" w:space="0" w:color="auto"/>
        <w:right w:val="none" w:sz="0" w:space="0" w:color="auto"/>
      </w:divBdr>
      <w:divsChild>
        <w:div w:id="93717214">
          <w:marLeft w:val="0"/>
          <w:marRight w:val="0"/>
          <w:marTop w:val="0"/>
          <w:marBottom w:val="0"/>
          <w:divBdr>
            <w:top w:val="none" w:sz="0" w:space="0" w:color="auto"/>
            <w:left w:val="none" w:sz="0" w:space="0" w:color="auto"/>
            <w:bottom w:val="none" w:sz="0" w:space="0" w:color="auto"/>
            <w:right w:val="none" w:sz="0" w:space="0" w:color="auto"/>
          </w:divBdr>
        </w:div>
      </w:divsChild>
    </w:div>
    <w:div w:id="240717356">
      <w:bodyDiv w:val="1"/>
      <w:marLeft w:val="0"/>
      <w:marRight w:val="0"/>
      <w:marTop w:val="0"/>
      <w:marBottom w:val="0"/>
      <w:divBdr>
        <w:top w:val="none" w:sz="0" w:space="0" w:color="auto"/>
        <w:left w:val="none" w:sz="0" w:space="0" w:color="auto"/>
        <w:bottom w:val="none" w:sz="0" w:space="0" w:color="auto"/>
        <w:right w:val="none" w:sz="0" w:space="0" w:color="auto"/>
      </w:divBdr>
      <w:divsChild>
        <w:div w:id="463624489">
          <w:marLeft w:val="0"/>
          <w:marRight w:val="0"/>
          <w:marTop w:val="0"/>
          <w:marBottom w:val="0"/>
          <w:divBdr>
            <w:top w:val="none" w:sz="0" w:space="0" w:color="auto"/>
            <w:left w:val="none" w:sz="0" w:space="0" w:color="auto"/>
            <w:bottom w:val="none" w:sz="0" w:space="0" w:color="auto"/>
            <w:right w:val="none" w:sz="0" w:space="0" w:color="auto"/>
          </w:divBdr>
        </w:div>
      </w:divsChild>
    </w:div>
    <w:div w:id="249045966">
      <w:bodyDiv w:val="1"/>
      <w:marLeft w:val="0"/>
      <w:marRight w:val="0"/>
      <w:marTop w:val="0"/>
      <w:marBottom w:val="0"/>
      <w:divBdr>
        <w:top w:val="none" w:sz="0" w:space="0" w:color="auto"/>
        <w:left w:val="none" w:sz="0" w:space="0" w:color="auto"/>
        <w:bottom w:val="none" w:sz="0" w:space="0" w:color="auto"/>
        <w:right w:val="none" w:sz="0" w:space="0" w:color="auto"/>
      </w:divBdr>
      <w:divsChild>
        <w:div w:id="1668742">
          <w:marLeft w:val="0"/>
          <w:marRight w:val="0"/>
          <w:marTop w:val="0"/>
          <w:marBottom w:val="0"/>
          <w:divBdr>
            <w:top w:val="none" w:sz="0" w:space="0" w:color="auto"/>
            <w:left w:val="none" w:sz="0" w:space="0" w:color="auto"/>
            <w:bottom w:val="none" w:sz="0" w:space="0" w:color="auto"/>
            <w:right w:val="none" w:sz="0" w:space="0" w:color="auto"/>
          </w:divBdr>
        </w:div>
      </w:divsChild>
    </w:div>
    <w:div w:id="251476081">
      <w:bodyDiv w:val="1"/>
      <w:marLeft w:val="0"/>
      <w:marRight w:val="0"/>
      <w:marTop w:val="0"/>
      <w:marBottom w:val="0"/>
      <w:divBdr>
        <w:top w:val="none" w:sz="0" w:space="0" w:color="auto"/>
        <w:left w:val="none" w:sz="0" w:space="0" w:color="auto"/>
        <w:bottom w:val="none" w:sz="0" w:space="0" w:color="auto"/>
        <w:right w:val="none" w:sz="0" w:space="0" w:color="auto"/>
      </w:divBdr>
    </w:div>
    <w:div w:id="252204560">
      <w:bodyDiv w:val="1"/>
      <w:marLeft w:val="0"/>
      <w:marRight w:val="0"/>
      <w:marTop w:val="0"/>
      <w:marBottom w:val="0"/>
      <w:divBdr>
        <w:top w:val="none" w:sz="0" w:space="0" w:color="auto"/>
        <w:left w:val="none" w:sz="0" w:space="0" w:color="auto"/>
        <w:bottom w:val="none" w:sz="0" w:space="0" w:color="auto"/>
        <w:right w:val="none" w:sz="0" w:space="0" w:color="auto"/>
      </w:divBdr>
    </w:div>
    <w:div w:id="252979399">
      <w:bodyDiv w:val="1"/>
      <w:marLeft w:val="0"/>
      <w:marRight w:val="0"/>
      <w:marTop w:val="0"/>
      <w:marBottom w:val="0"/>
      <w:divBdr>
        <w:top w:val="none" w:sz="0" w:space="0" w:color="auto"/>
        <w:left w:val="none" w:sz="0" w:space="0" w:color="auto"/>
        <w:bottom w:val="none" w:sz="0" w:space="0" w:color="auto"/>
        <w:right w:val="none" w:sz="0" w:space="0" w:color="auto"/>
      </w:divBdr>
      <w:divsChild>
        <w:div w:id="1316841443">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6665885">
      <w:bodyDiv w:val="1"/>
      <w:marLeft w:val="0"/>
      <w:marRight w:val="0"/>
      <w:marTop w:val="0"/>
      <w:marBottom w:val="0"/>
      <w:divBdr>
        <w:top w:val="none" w:sz="0" w:space="0" w:color="auto"/>
        <w:left w:val="none" w:sz="0" w:space="0" w:color="auto"/>
        <w:bottom w:val="none" w:sz="0" w:space="0" w:color="auto"/>
        <w:right w:val="none" w:sz="0" w:space="0" w:color="auto"/>
      </w:divBdr>
    </w:div>
    <w:div w:id="287248759">
      <w:bodyDiv w:val="1"/>
      <w:marLeft w:val="0"/>
      <w:marRight w:val="0"/>
      <w:marTop w:val="0"/>
      <w:marBottom w:val="0"/>
      <w:divBdr>
        <w:top w:val="none" w:sz="0" w:space="0" w:color="auto"/>
        <w:left w:val="none" w:sz="0" w:space="0" w:color="auto"/>
        <w:bottom w:val="none" w:sz="0" w:space="0" w:color="auto"/>
        <w:right w:val="none" w:sz="0" w:space="0" w:color="auto"/>
      </w:divBdr>
      <w:divsChild>
        <w:div w:id="253826287">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652066">
      <w:bodyDiv w:val="1"/>
      <w:marLeft w:val="0"/>
      <w:marRight w:val="0"/>
      <w:marTop w:val="0"/>
      <w:marBottom w:val="0"/>
      <w:divBdr>
        <w:top w:val="none" w:sz="0" w:space="0" w:color="auto"/>
        <w:left w:val="none" w:sz="0" w:space="0" w:color="auto"/>
        <w:bottom w:val="none" w:sz="0" w:space="0" w:color="auto"/>
        <w:right w:val="none" w:sz="0" w:space="0" w:color="auto"/>
      </w:divBdr>
      <w:divsChild>
        <w:div w:id="996999348">
          <w:marLeft w:val="0"/>
          <w:marRight w:val="0"/>
          <w:marTop w:val="0"/>
          <w:marBottom w:val="0"/>
          <w:divBdr>
            <w:top w:val="single" w:sz="2" w:space="0" w:color="F7FAFF"/>
            <w:left w:val="single" w:sz="2" w:space="0" w:color="F7FAFF"/>
            <w:bottom w:val="single" w:sz="2" w:space="0" w:color="F7FAFF"/>
            <w:right w:val="single" w:sz="2" w:space="0" w:color="F7FAFF"/>
          </w:divBdr>
          <w:divsChild>
            <w:div w:id="606694896">
              <w:marLeft w:val="0"/>
              <w:marRight w:val="0"/>
              <w:marTop w:val="0"/>
              <w:marBottom w:val="0"/>
              <w:divBdr>
                <w:top w:val="single" w:sz="2" w:space="0" w:color="F7FAFF"/>
                <w:left w:val="single" w:sz="2" w:space="0" w:color="F7FAFF"/>
                <w:bottom w:val="single" w:sz="2" w:space="0" w:color="F7FAFF"/>
                <w:right w:val="single" w:sz="2" w:space="0" w:color="F7FAFF"/>
              </w:divBdr>
              <w:divsChild>
                <w:div w:id="990867795">
                  <w:marLeft w:val="0"/>
                  <w:marRight w:val="0"/>
                  <w:marTop w:val="0"/>
                  <w:marBottom w:val="0"/>
                  <w:divBdr>
                    <w:top w:val="single" w:sz="2" w:space="0" w:color="F7FAFF"/>
                    <w:left w:val="single" w:sz="2" w:space="0" w:color="F7FAFF"/>
                    <w:bottom w:val="single" w:sz="2" w:space="0" w:color="F7FAFF"/>
                    <w:right w:val="single" w:sz="2" w:space="0" w:color="F7FAFF"/>
                  </w:divBdr>
                  <w:divsChild>
                    <w:div w:id="398332544">
                      <w:marLeft w:val="0"/>
                      <w:marRight w:val="0"/>
                      <w:marTop w:val="0"/>
                      <w:marBottom w:val="0"/>
                      <w:divBdr>
                        <w:top w:val="single" w:sz="2" w:space="0" w:color="F7FAFF"/>
                        <w:left w:val="single" w:sz="2" w:space="0" w:color="F7FAFF"/>
                        <w:bottom w:val="single" w:sz="2" w:space="0" w:color="F7FAFF"/>
                        <w:right w:val="single" w:sz="2" w:space="0" w:color="F7FAFF"/>
                      </w:divBdr>
                      <w:divsChild>
                        <w:div w:id="762796052">
                          <w:marLeft w:val="0"/>
                          <w:marRight w:val="0"/>
                          <w:marTop w:val="0"/>
                          <w:marBottom w:val="0"/>
                          <w:divBdr>
                            <w:top w:val="single" w:sz="2" w:space="0" w:color="F7FAFF"/>
                            <w:left w:val="single" w:sz="2" w:space="0" w:color="F7FAFF"/>
                            <w:bottom w:val="single" w:sz="2" w:space="0" w:color="F7FAFF"/>
                            <w:right w:val="single" w:sz="2" w:space="0" w:color="F7FAFF"/>
                          </w:divBdr>
                          <w:divsChild>
                            <w:div w:id="2136099609">
                              <w:marLeft w:val="0"/>
                              <w:marRight w:val="0"/>
                              <w:marTop w:val="0"/>
                              <w:marBottom w:val="0"/>
                              <w:divBdr>
                                <w:top w:val="none" w:sz="0" w:space="0" w:color="auto"/>
                                <w:left w:val="none" w:sz="0" w:space="0" w:color="auto"/>
                                <w:bottom w:val="none" w:sz="0" w:space="0" w:color="auto"/>
                                <w:right w:val="none" w:sz="0" w:space="0" w:color="auto"/>
                              </w:divBdr>
                              <w:divsChild>
                                <w:div w:id="673089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02465250">
      <w:bodyDiv w:val="1"/>
      <w:marLeft w:val="0"/>
      <w:marRight w:val="0"/>
      <w:marTop w:val="0"/>
      <w:marBottom w:val="0"/>
      <w:divBdr>
        <w:top w:val="none" w:sz="0" w:space="0" w:color="auto"/>
        <w:left w:val="none" w:sz="0" w:space="0" w:color="auto"/>
        <w:bottom w:val="none" w:sz="0" w:space="0" w:color="auto"/>
        <w:right w:val="none" w:sz="0" w:space="0" w:color="auto"/>
      </w:divBdr>
      <w:divsChild>
        <w:div w:id="1530291718">
          <w:marLeft w:val="0"/>
          <w:marRight w:val="0"/>
          <w:marTop w:val="0"/>
          <w:marBottom w:val="0"/>
          <w:divBdr>
            <w:top w:val="none" w:sz="0" w:space="0" w:color="auto"/>
            <w:left w:val="none" w:sz="0" w:space="0" w:color="auto"/>
            <w:bottom w:val="none" w:sz="0" w:space="0" w:color="auto"/>
            <w:right w:val="none" w:sz="0" w:space="0" w:color="auto"/>
          </w:divBdr>
          <w:divsChild>
            <w:div w:id="1377512367">
              <w:marLeft w:val="0"/>
              <w:marRight w:val="0"/>
              <w:marTop w:val="0"/>
              <w:marBottom w:val="0"/>
              <w:divBdr>
                <w:top w:val="none" w:sz="0" w:space="0" w:color="auto"/>
                <w:left w:val="none" w:sz="0" w:space="0" w:color="auto"/>
                <w:bottom w:val="none" w:sz="0" w:space="0" w:color="auto"/>
                <w:right w:val="none" w:sz="0" w:space="0" w:color="auto"/>
              </w:divBdr>
              <w:divsChild>
                <w:div w:id="1499271141">
                  <w:marLeft w:val="0"/>
                  <w:marRight w:val="0"/>
                  <w:marTop w:val="0"/>
                  <w:marBottom w:val="0"/>
                  <w:divBdr>
                    <w:top w:val="none" w:sz="0" w:space="0" w:color="auto"/>
                    <w:left w:val="none" w:sz="0" w:space="0" w:color="auto"/>
                    <w:bottom w:val="none" w:sz="0" w:space="0" w:color="auto"/>
                    <w:right w:val="none" w:sz="0" w:space="0" w:color="auto"/>
                  </w:divBdr>
                  <w:divsChild>
                    <w:div w:id="388043309">
                      <w:marLeft w:val="0"/>
                      <w:marRight w:val="0"/>
                      <w:marTop w:val="0"/>
                      <w:marBottom w:val="0"/>
                      <w:divBdr>
                        <w:top w:val="none" w:sz="0" w:space="0" w:color="auto"/>
                        <w:left w:val="none" w:sz="0" w:space="0" w:color="auto"/>
                        <w:bottom w:val="none" w:sz="0" w:space="0" w:color="auto"/>
                        <w:right w:val="none" w:sz="0" w:space="0" w:color="auto"/>
                      </w:divBdr>
                      <w:divsChild>
                        <w:div w:id="1002468828">
                          <w:marLeft w:val="0"/>
                          <w:marRight w:val="0"/>
                          <w:marTop w:val="0"/>
                          <w:marBottom w:val="0"/>
                          <w:divBdr>
                            <w:top w:val="none" w:sz="0" w:space="0" w:color="auto"/>
                            <w:left w:val="none" w:sz="0" w:space="0" w:color="auto"/>
                            <w:bottom w:val="none" w:sz="0" w:space="0" w:color="auto"/>
                            <w:right w:val="none" w:sz="0" w:space="0" w:color="auto"/>
                          </w:divBdr>
                          <w:divsChild>
                            <w:div w:id="5060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210587">
      <w:bodyDiv w:val="1"/>
      <w:marLeft w:val="0"/>
      <w:marRight w:val="0"/>
      <w:marTop w:val="0"/>
      <w:marBottom w:val="0"/>
      <w:divBdr>
        <w:top w:val="none" w:sz="0" w:space="0" w:color="auto"/>
        <w:left w:val="none" w:sz="0" w:space="0" w:color="auto"/>
        <w:bottom w:val="none" w:sz="0" w:space="0" w:color="auto"/>
        <w:right w:val="none" w:sz="0" w:space="0" w:color="auto"/>
      </w:divBdr>
      <w:divsChild>
        <w:div w:id="1434402703">
          <w:marLeft w:val="0"/>
          <w:marRight w:val="0"/>
          <w:marTop w:val="0"/>
          <w:marBottom w:val="0"/>
          <w:divBdr>
            <w:top w:val="single" w:sz="2" w:space="0" w:color="F7FAFF"/>
            <w:left w:val="single" w:sz="2" w:space="0" w:color="F7FAFF"/>
            <w:bottom w:val="single" w:sz="2" w:space="0" w:color="F7FAFF"/>
            <w:right w:val="single" w:sz="2" w:space="0" w:color="F7FAFF"/>
          </w:divBdr>
          <w:divsChild>
            <w:div w:id="766998996">
              <w:marLeft w:val="0"/>
              <w:marRight w:val="0"/>
              <w:marTop w:val="0"/>
              <w:marBottom w:val="0"/>
              <w:divBdr>
                <w:top w:val="single" w:sz="2" w:space="0" w:color="F7FAFF"/>
                <w:left w:val="single" w:sz="2" w:space="0" w:color="F7FAFF"/>
                <w:bottom w:val="single" w:sz="2" w:space="0" w:color="F7FAFF"/>
                <w:right w:val="single" w:sz="2" w:space="0" w:color="F7FAFF"/>
              </w:divBdr>
              <w:divsChild>
                <w:div w:id="193424790">
                  <w:marLeft w:val="0"/>
                  <w:marRight w:val="0"/>
                  <w:marTop w:val="0"/>
                  <w:marBottom w:val="0"/>
                  <w:divBdr>
                    <w:top w:val="single" w:sz="2" w:space="0" w:color="F7FAFF"/>
                    <w:left w:val="single" w:sz="2" w:space="0" w:color="F7FAFF"/>
                    <w:bottom w:val="single" w:sz="2" w:space="0" w:color="F7FAFF"/>
                    <w:right w:val="single" w:sz="2" w:space="0" w:color="F7FAFF"/>
                  </w:divBdr>
                  <w:divsChild>
                    <w:div w:id="1685281015">
                      <w:marLeft w:val="0"/>
                      <w:marRight w:val="0"/>
                      <w:marTop w:val="0"/>
                      <w:marBottom w:val="0"/>
                      <w:divBdr>
                        <w:top w:val="single" w:sz="2" w:space="0" w:color="F7FAFF"/>
                        <w:left w:val="single" w:sz="2" w:space="0" w:color="F7FAFF"/>
                        <w:bottom w:val="single" w:sz="2" w:space="0" w:color="F7FAFF"/>
                        <w:right w:val="single" w:sz="2" w:space="0" w:color="F7FAFF"/>
                      </w:divBdr>
                      <w:divsChild>
                        <w:div w:id="1261600569">
                          <w:marLeft w:val="0"/>
                          <w:marRight w:val="0"/>
                          <w:marTop w:val="0"/>
                          <w:marBottom w:val="0"/>
                          <w:divBdr>
                            <w:top w:val="single" w:sz="2" w:space="0" w:color="F7FAFF"/>
                            <w:left w:val="single" w:sz="2" w:space="0" w:color="F7FAFF"/>
                            <w:bottom w:val="single" w:sz="2" w:space="0" w:color="F7FAFF"/>
                            <w:right w:val="single" w:sz="2" w:space="0" w:color="F7FAFF"/>
                          </w:divBdr>
                          <w:divsChild>
                            <w:div w:id="1206063294">
                              <w:marLeft w:val="0"/>
                              <w:marRight w:val="0"/>
                              <w:marTop w:val="0"/>
                              <w:marBottom w:val="0"/>
                              <w:divBdr>
                                <w:top w:val="none" w:sz="0" w:space="0" w:color="auto"/>
                                <w:left w:val="none" w:sz="0" w:space="0" w:color="auto"/>
                                <w:bottom w:val="none" w:sz="0" w:space="0" w:color="auto"/>
                                <w:right w:val="none" w:sz="0" w:space="0" w:color="auto"/>
                              </w:divBdr>
                              <w:divsChild>
                                <w:div w:id="19466895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2435446">
      <w:bodyDiv w:val="1"/>
      <w:marLeft w:val="0"/>
      <w:marRight w:val="0"/>
      <w:marTop w:val="0"/>
      <w:marBottom w:val="0"/>
      <w:divBdr>
        <w:top w:val="none" w:sz="0" w:space="0" w:color="auto"/>
        <w:left w:val="none" w:sz="0" w:space="0" w:color="auto"/>
        <w:bottom w:val="none" w:sz="0" w:space="0" w:color="auto"/>
        <w:right w:val="none" w:sz="0" w:space="0" w:color="auto"/>
      </w:divBdr>
      <w:divsChild>
        <w:div w:id="1166096605">
          <w:marLeft w:val="0"/>
          <w:marRight w:val="0"/>
          <w:marTop w:val="0"/>
          <w:marBottom w:val="0"/>
          <w:divBdr>
            <w:top w:val="none" w:sz="0" w:space="0" w:color="auto"/>
            <w:left w:val="none" w:sz="0" w:space="0" w:color="auto"/>
            <w:bottom w:val="none" w:sz="0" w:space="0" w:color="auto"/>
            <w:right w:val="none" w:sz="0" w:space="0" w:color="auto"/>
          </w:divBdr>
        </w:div>
      </w:divsChild>
    </w:div>
    <w:div w:id="354423616">
      <w:bodyDiv w:val="1"/>
      <w:marLeft w:val="0"/>
      <w:marRight w:val="0"/>
      <w:marTop w:val="0"/>
      <w:marBottom w:val="0"/>
      <w:divBdr>
        <w:top w:val="none" w:sz="0" w:space="0" w:color="auto"/>
        <w:left w:val="none" w:sz="0" w:space="0" w:color="auto"/>
        <w:bottom w:val="none" w:sz="0" w:space="0" w:color="auto"/>
        <w:right w:val="none" w:sz="0" w:space="0" w:color="auto"/>
      </w:divBdr>
    </w:div>
    <w:div w:id="358119983">
      <w:bodyDiv w:val="1"/>
      <w:marLeft w:val="0"/>
      <w:marRight w:val="0"/>
      <w:marTop w:val="0"/>
      <w:marBottom w:val="0"/>
      <w:divBdr>
        <w:top w:val="none" w:sz="0" w:space="0" w:color="auto"/>
        <w:left w:val="none" w:sz="0" w:space="0" w:color="auto"/>
        <w:bottom w:val="none" w:sz="0" w:space="0" w:color="auto"/>
        <w:right w:val="none" w:sz="0" w:space="0" w:color="auto"/>
      </w:divBdr>
      <w:divsChild>
        <w:div w:id="1015570853">
          <w:marLeft w:val="0"/>
          <w:marRight w:val="0"/>
          <w:marTop w:val="0"/>
          <w:marBottom w:val="0"/>
          <w:divBdr>
            <w:top w:val="none" w:sz="0" w:space="0" w:color="auto"/>
            <w:left w:val="none" w:sz="0" w:space="0" w:color="auto"/>
            <w:bottom w:val="none" w:sz="0" w:space="0" w:color="auto"/>
            <w:right w:val="none" w:sz="0" w:space="0" w:color="auto"/>
          </w:divBdr>
        </w:div>
      </w:divsChild>
    </w:div>
    <w:div w:id="361906283">
      <w:bodyDiv w:val="1"/>
      <w:marLeft w:val="0"/>
      <w:marRight w:val="0"/>
      <w:marTop w:val="0"/>
      <w:marBottom w:val="0"/>
      <w:divBdr>
        <w:top w:val="none" w:sz="0" w:space="0" w:color="auto"/>
        <w:left w:val="none" w:sz="0" w:space="0" w:color="auto"/>
        <w:bottom w:val="none" w:sz="0" w:space="0" w:color="auto"/>
        <w:right w:val="none" w:sz="0" w:space="0" w:color="auto"/>
      </w:divBdr>
      <w:divsChild>
        <w:div w:id="1531800574">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02413867">
      <w:bodyDiv w:val="1"/>
      <w:marLeft w:val="0"/>
      <w:marRight w:val="0"/>
      <w:marTop w:val="0"/>
      <w:marBottom w:val="0"/>
      <w:divBdr>
        <w:top w:val="none" w:sz="0" w:space="0" w:color="auto"/>
        <w:left w:val="none" w:sz="0" w:space="0" w:color="auto"/>
        <w:bottom w:val="none" w:sz="0" w:space="0" w:color="auto"/>
        <w:right w:val="none" w:sz="0" w:space="0" w:color="auto"/>
      </w:divBdr>
      <w:divsChild>
        <w:div w:id="1860774203">
          <w:marLeft w:val="0"/>
          <w:marRight w:val="0"/>
          <w:marTop w:val="0"/>
          <w:marBottom w:val="0"/>
          <w:divBdr>
            <w:top w:val="single" w:sz="2" w:space="0" w:color="F7FAFF"/>
            <w:left w:val="single" w:sz="2" w:space="0" w:color="F7FAFF"/>
            <w:bottom w:val="single" w:sz="2" w:space="0" w:color="F7FAFF"/>
            <w:right w:val="single" w:sz="2" w:space="0" w:color="F7FAFF"/>
          </w:divBdr>
          <w:divsChild>
            <w:div w:id="1280187800">
              <w:marLeft w:val="0"/>
              <w:marRight w:val="0"/>
              <w:marTop w:val="0"/>
              <w:marBottom w:val="0"/>
              <w:divBdr>
                <w:top w:val="single" w:sz="2" w:space="0" w:color="F7FAFF"/>
                <w:left w:val="single" w:sz="2" w:space="0" w:color="F7FAFF"/>
                <w:bottom w:val="single" w:sz="2" w:space="0" w:color="F7FAFF"/>
                <w:right w:val="single" w:sz="2" w:space="0" w:color="F7FAFF"/>
              </w:divBdr>
              <w:divsChild>
                <w:div w:id="1837453550">
                  <w:marLeft w:val="0"/>
                  <w:marRight w:val="0"/>
                  <w:marTop w:val="0"/>
                  <w:marBottom w:val="0"/>
                  <w:divBdr>
                    <w:top w:val="single" w:sz="2" w:space="0" w:color="F7FAFF"/>
                    <w:left w:val="single" w:sz="2" w:space="0" w:color="F7FAFF"/>
                    <w:bottom w:val="single" w:sz="2" w:space="0" w:color="F7FAFF"/>
                    <w:right w:val="single" w:sz="2" w:space="0" w:color="F7FAFF"/>
                  </w:divBdr>
                  <w:divsChild>
                    <w:div w:id="692419115">
                      <w:marLeft w:val="0"/>
                      <w:marRight w:val="0"/>
                      <w:marTop w:val="0"/>
                      <w:marBottom w:val="0"/>
                      <w:divBdr>
                        <w:top w:val="single" w:sz="2" w:space="0" w:color="F7FAFF"/>
                        <w:left w:val="single" w:sz="2" w:space="0" w:color="F7FAFF"/>
                        <w:bottom w:val="single" w:sz="2" w:space="0" w:color="F7FAFF"/>
                        <w:right w:val="single" w:sz="2" w:space="0" w:color="F7FAFF"/>
                      </w:divBdr>
                      <w:divsChild>
                        <w:div w:id="259727677">
                          <w:marLeft w:val="0"/>
                          <w:marRight w:val="0"/>
                          <w:marTop w:val="0"/>
                          <w:marBottom w:val="0"/>
                          <w:divBdr>
                            <w:top w:val="single" w:sz="2" w:space="0" w:color="F7FAFF"/>
                            <w:left w:val="single" w:sz="2" w:space="0" w:color="F7FAFF"/>
                            <w:bottom w:val="single" w:sz="2" w:space="0" w:color="F7FAFF"/>
                            <w:right w:val="single" w:sz="2" w:space="0" w:color="F7FAFF"/>
                          </w:divBdr>
                          <w:divsChild>
                            <w:div w:id="1862549782">
                              <w:marLeft w:val="0"/>
                              <w:marRight w:val="0"/>
                              <w:marTop w:val="0"/>
                              <w:marBottom w:val="0"/>
                              <w:divBdr>
                                <w:top w:val="none" w:sz="0" w:space="0" w:color="auto"/>
                                <w:left w:val="none" w:sz="0" w:space="0" w:color="auto"/>
                                <w:bottom w:val="none" w:sz="0" w:space="0" w:color="auto"/>
                                <w:right w:val="none" w:sz="0" w:space="0" w:color="auto"/>
                              </w:divBdr>
                              <w:divsChild>
                                <w:div w:id="36552426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971097">
      <w:bodyDiv w:val="1"/>
      <w:marLeft w:val="0"/>
      <w:marRight w:val="0"/>
      <w:marTop w:val="0"/>
      <w:marBottom w:val="0"/>
      <w:divBdr>
        <w:top w:val="none" w:sz="0" w:space="0" w:color="auto"/>
        <w:left w:val="none" w:sz="0" w:space="0" w:color="auto"/>
        <w:bottom w:val="none" w:sz="0" w:space="0" w:color="auto"/>
        <w:right w:val="none" w:sz="0" w:space="0" w:color="auto"/>
      </w:divBdr>
      <w:divsChild>
        <w:div w:id="14579961">
          <w:marLeft w:val="0"/>
          <w:marRight w:val="0"/>
          <w:marTop w:val="0"/>
          <w:marBottom w:val="0"/>
          <w:divBdr>
            <w:top w:val="single" w:sz="2" w:space="0" w:color="F7FAFF"/>
            <w:left w:val="single" w:sz="2" w:space="0" w:color="F7FAFF"/>
            <w:bottom w:val="single" w:sz="2" w:space="0" w:color="F7FAFF"/>
            <w:right w:val="single" w:sz="2" w:space="0" w:color="F7FAFF"/>
          </w:divBdr>
          <w:divsChild>
            <w:div w:id="1480145547">
              <w:marLeft w:val="0"/>
              <w:marRight w:val="0"/>
              <w:marTop w:val="0"/>
              <w:marBottom w:val="0"/>
              <w:divBdr>
                <w:top w:val="single" w:sz="2" w:space="0" w:color="F7FAFF"/>
                <w:left w:val="single" w:sz="2" w:space="0" w:color="F7FAFF"/>
                <w:bottom w:val="single" w:sz="2" w:space="0" w:color="F7FAFF"/>
                <w:right w:val="single" w:sz="2" w:space="0" w:color="F7FAFF"/>
              </w:divBdr>
              <w:divsChild>
                <w:div w:id="1731150928">
                  <w:marLeft w:val="0"/>
                  <w:marRight w:val="0"/>
                  <w:marTop w:val="0"/>
                  <w:marBottom w:val="0"/>
                  <w:divBdr>
                    <w:top w:val="single" w:sz="2" w:space="0" w:color="F7FAFF"/>
                    <w:left w:val="single" w:sz="2" w:space="0" w:color="F7FAFF"/>
                    <w:bottom w:val="single" w:sz="2" w:space="0" w:color="F7FAFF"/>
                    <w:right w:val="single" w:sz="2" w:space="0" w:color="F7FAFF"/>
                  </w:divBdr>
                  <w:divsChild>
                    <w:div w:id="1759711653">
                      <w:marLeft w:val="0"/>
                      <w:marRight w:val="0"/>
                      <w:marTop w:val="0"/>
                      <w:marBottom w:val="0"/>
                      <w:divBdr>
                        <w:top w:val="single" w:sz="2" w:space="0" w:color="F7FAFF"/>
                        <w:left w:val="single" w:sz="2" w:space="0" w:color="F7FAFF"/>
                        <w:bottom w:val="single" w:sz="2" w:space="0" w:color="F7FAFF"/>
                        <w:right w:val="single" w:sz="2" w:space="0" w:color="F7FAFF"/>
                      </w:divBdr>
                      <w:divsChild>
                        <w:div w:id="2011179934">
                          <w:marLeft w:val="0"/>
                          <w:marRight w:val="0"/>
                          <w:marTop w:val="0"/>
                          <w:marBottom w:val="0"/>
                          <w:divBdr>
                            <w:top w:val="single" w:sz="2" w:space="0" w:color="F7FAFF"/>
                            <w:left w:val="single" w:sz="2" w:space="0" w:color="F7FAFF"/>
                            <w:bottom w:val="single" w:sz="2" w:space="0" w:color="F7FAFF"/>
                            <w:right w:val="single" w:sz="2" w:space="0" w:color="F7FAFF"/>
                          </w:divBdr>
                          <w:divsChild>
                            <w:div w:id="962925416">
                              <w:marLeft w:val="0"/>
                              <w:marRight w:val="0"/>
                              <w:marTop w:val="0"/>
                              <w:marBottom w:val="0"/>
                              <w:divBdr>
                                <w:top w:val="none" w:sz="0" w:space="0" w:color="auto"/>
                                <w:left w:val="none" w:sz="0" w:space="0" w:color="auto"/>
                                <w:bottom w:val="none" w:sz="0" w:space="0" w:color="auto"/>
                                <w:right w:val="none" w:sz="0" w:space="0" w:color="auto"/>
                              </w:divBdr>
                              <w:divsChild>
                                <w:div w:id="15386174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6829794">
      <w:bodyDiv w:val="1"/>
      <w:marLeft w:val="0"/>
      <w:marRight w:val="0"/>
      <w:marTop w:val="0"/>
      <w:marBottom w:val="0"/>
      <w:divBdr>
        <w:top w:val="none" w:sz="0" w:space="0" w:color="auto"/>
        <w:left w:val="none" w:sz="0" w:space="0" w:color="auto"/>
        <w:bottom w:val="none" w:sz="0" w:space="0" w:color="auto"/>
        <w:right w:val="none" w:sz="0" w:space="0" w:color="auto"/>
      </w:divBdr>
      <w:divsChild>
        <w:div w:id="1685629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3983304">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6605066">
      <w:bodyDiv w:val="1"/>
      <w:marLeft w:val="0"/>
      <w:marRight w:val="0"/>
      <w:marTop w:val="0"/>
      <w:marBottom w:val="0"/>
      <w:divBdr>
        <w:top w:val="none" w:sz="0" w:space="0" w:color="auto"/>
        <w:left w:val="none" w:sz="0" w:space="0" w:color="auto"/>
        <w:bottom w:val="none" w:sz="0" w:space="0" w:color="auto"/>
        <w:right w:val="none" w:sz="0" w:space="0" w:color="auto"/>
      </w:divBdr>
    </w:div>
    <w:div w:id="508299644">
      <w:bodyDiv w:val="1"/>
      <w:marLeft w:val="0"/>
      <w:marRight w:val="0"/>
      <w:marTop w:val="0"/>
      <w:marBottom w:val="0"/>
      <w:divBdr>
        <w:top w:val="none" w:sz="0" w:space="0" w:color="auto"/>
        <w:left w:val="none" w:sz="0" w:space="0" w:color="auto"/>
        <w:bottom w:val="none" w:sz="0" w:space="0" w:color="auto"/>
        <w:right w:val="none" w:sz="0" w:space="0" w:color="auto"/>
      </w:divBdr>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0484687">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1382482">
      <w:bodyDiv w:val="1"/>
      <w:marLeft w:val="0"/>
      <w:marRight w:val="0"/>
      <w:marTop w:val="0"/>
      <w:marBottom w:val="0"/>
      <w:divBdr>
        <w:top w:val="none" w:sz="0" w:space="0" w:color="auto"/>
        <w:left w:val="none" w:sz="0" w:space="0" w:color="auto"/>
        <w:bottom w:val="none" w:sz="0" w:space="0" w:color="auto"/>
        <w:right w:val="none" w:sz="0" w:space="0" w:color="auto"/>
      </w:divBdr>
      <w:divsChild>
        <w:div w:id="1484809875">
          <w:marLeft w:val="0"/>
          <w:marRight w:val="0"/>
          <w:marTop w:val="0"/>
          <w:marBottom w:val="0"/>
          <w:divBdr>
            <w:top w:val="single" w:sz="2" w:space="0" w:color="F7FAFF"/>
            <w:left w:val="single" w:sz="2" w:space="0" w:color="F7FAFF"/>
            <w:bottom w:val="single" w:sz="2" w:space="0" w:color="F7FAFF"/>
            <w:right w:val="single" w:sz="2" w:space="0" w:color="F7FAFF"/>
          </w:divBdr>
          <w:divsChild>
            <w:div w:id="1978365902">
              <w:marLeft w:val="0"/>
              <w:marRight w:val="0"/>
              <w:marTop w:val="0"/>
              <w:marBottom w:val="0"/>
              <w:divBdr>
                <w:top w:val="single" w:sz="2" w:space="0" w:color="F7FAFF"/>
                <w:left w:val="single" w:sz="2" w:space="0" w:color="F7FAFF"/>
                <w:bottom w:val="single" w:sz="2" w:space="0" w:color="F7FAFF"/>
                <w:right w:val="single" w:sz="2" w:space="0" w:color="F7FAFF"/>
              </w:divBdr>
              <w:divsChild>
                <w:div w:id="985402882">
                  <w:marLeft w:val="0"/>
                  <w:marRight w:val="0"/>
                  <w:marTop w:val="0"/>
                  <w:marBottom w:val="0"/>
                  <w:divBdr>
                    <w:top w:val="single" w:sz="2" w:space="0" w:color="F7FAFF"/>
                    <w:left w:val="single" w:sz="2" w:space="0" w:color="F7FAFF"/>
                    <w:bottom w:val="single" w:sz="2" w:space="0" w:color="F7FAFF"/>
                    <w:right w:val="single" w:sz="2" w:space="0" w:color="F7FAFF"/>
                  </w:divBdr>
                  <w:divsChild>
                    <w:div w:id="1819346736">
                      <w:marLeft w:val="0"/>
                      <w:marRight w:val="0"/>
                      <w:marTop w:val="0"/>
                      <w:marBottom w:val="0"/>
                      <w:divBdr>
                        <w:top w:val="single" w:sz="2" w:space="0" w:color="F7FAFF"/>
                        <w:left w:val="single" w:sz="2" w:space="0" w:color="F7FAFF"/>
                        <w:bottom w:val="single" w:sz="2" w:space="0" w:color="F7FAFF"/>
                        <w:right w:val="single" w:sz="2" w:space="0" w:color="F7FAFF"/>
                      </w:divBdr>
                      <w:divsChild>
                        <w:div w:id="1848866774">
                          <w:marLeft w:val="0"/>
                          <w:marRight w:val="0"/>
                          <w:marTop w:val="0"/>
                          <w:marBottom w:val="0"/>
                          <w:divBdr>
                            <w:top w:val="single" w:sz="2" w:space="0" w:color="F7FAFF"/>
                            <w:left w:val="single" w:sz="2" w:space="0" w:color="F7FAFF"/>
                            <w:bottom w:val="single" w:sz="2" w:space="0" w:color="F7FAFF"/>
                            <w:right w:val="single" w:sz="2" w:space="0" w:color="F7FAFF"/>
                          </w:divBdr>
                          <w:divsChild>
                            <w:div w:id="1173838133">
                              <w:marLeft w:val="0"/>
                              <w:marRight w:val="0"/>
                              <w:marTop w:val="0"/>
                              <w:marBottom w:val="0"/>
                              <w:divBdr>
                                <w:top w:val="none" w:sz="0" w:space="0" w:color="auto"/>
                                <w:left w:val="none" w:sz="0" w:space="0" w:color="auto"/>
                                <w:bottom w:val="none" w:sz="0" w:space="0" w:color="auto"/>
                                <w:right w:val="none" w:sz="0" w:space="0" w:color="auto"/>
                              </w:divBdr>
                              <w:divsChild>
                                <w:div w:id="36413439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1814646">
      <w:bodyDiv w:val="1"/>
      <w:marLeft w:val="0"/>
      <w:marRight w:val="0"/>
      <w:marTop w:val="0"/>
      <w:marBottom w:val="0"/>
      <w:divBdr>
        <w:top w:val="none" w:sz="0" w:space="0" w:color="auto"/>
        <w:left w:val="none" w:sz="0" w:space="0" w:color="auto"/>
        <w:bottom w:val="none" w:sz="0" w:space="0" w:color="auto"/>
        <w:right w:val="none" w:sz="0" w:space="0" w:color="auto"/>
      </w:divBdr>
      <w:divsChild>
        <w:div w:id="1664548942">
          <w:marLeft w:val="0"/>
          <w:marRight w:val="0"/>
          <w:marTop w:val="0"/>
          <w:marBottom w:val="0"/>
          <w:divBdr>
            <w:top w:val="single" w:sz="2" w:space="0" w:color="F7FAFF"/>
            <w:left w:val="single" w:sz="2" w:space="0" w:color="F7FAFF"/>
            <w:bottom w:val="single" w:sz="2" w:space="0" w:color="F7FAFF"/>
            <w:right w:val="single" w:sz="2" w:space="0" w:color="F7FAFF"/>
          </w:divBdr>
          <w:divsChild>
            <w:div w:id="144593498">
              <w:marLeft w:val="0"/>
              <w:marRight w:val="0"/>
              <w:marTop w:val="0"/>
              <w:marBottom w:val="0"/>
              <w:divBdr>
                <w:top w:val="single" w:sz="2" w:space="0" w:color="F7FAFF"/>
                <w:left w:val="single" w:sz="2" w:space="0" w:color="F7FAFF"/>
                <w:bottom w:val="single" w:sz="2" w:space="0" w:color="F7FAFF"/>
                <w:right w:val="single" w:sz="2" w:space="0" w:color="F7FAFF"/>
              </w:divBdr>
              <w:divsChild>
                <w:div w:id="36321601">
                  <w:marLeft w:val="0"/>
                  <w:marRight w:val="0"/>
                  <w:marTop w:val="0"/>
                  <w:marBottom w:val="0"/>
                  <w:divBdr>
                    <w:top w:val="single" w:sz="2" w:space="0" w:color="F7FAFF"/>
                    <w:left w:val="single" w:sz="2" w:space="0" w:color="F7FAFF"/>
                    <w:bottom w:val="single" w:sz="2" w:space="0" w:color="F7FAFF"/>
                    <w:right w:val="single" w:sz="2" w:space="0" w:color="F7FAFF"/>
                  </w:divBdr>
                  <w:divsChild>
                    <w:div w:id="58018171">
                      <w:marLeft w:val="0"/>
                      <w:marRight w:val="0"/>
                      <w:marTop w:val="0"/>
                      <w:marBottom w:val="0"/>
                      <w:divBdr>
                        <w:top w:val="single" w:sz="2" w:space="0" w:color="F7FAFF"/>
                        <w:left w:val="single" w:sz="2" w:space="0" w:color="F7FAFF"/>
                        <w:bottom w:val="single" w:sz="2" w:space="0" w:color="F7FAFF"/>
                        <w:right w:val="single" w:sz="2" w:space="0" w:color="F7FAFF"/>
                      </w:divBdr>
                      <w:divsChild>
                        <w:div w:id="1322850653">
                          <w:marLeft w:val="0"/>
                          <w:marRight w:val="0"/>
                          <w:marTop w:val="0"/>
                          <w:marBottom w:val="0"/>
                          <w:divBdr>
                            <w:top w:val="single" w:sz="2" w:space="0" w:color="F7FAFF"/>
                            <w:left w:val="single" w:sz="2" w:space="0" w:color="F7FAFF"/>
                            <w:bottom w:val="single" w:sz="2" w:space="0" w:color="F7FAFF"/>
                            <w:right w:val="single" w:sz="2" w:space="0" w:color="F7FAFF"/>
                          </w:divBdr>
                          <w:divsChild>
                            <w:div w:id="1816723885">
                              <w:marLeft w:val="0"/>
                              <w:marRight w:val="0"/>
                              <w:marTop w:val="0"/>
                              <w:marBottom w:val="0"/>
                              <w:divBdr>
                                <w:top w:val="none" w:sz="0" w:space="0" w:color="auto"/>
                                <w:left w:val="none" w:sz="0" w:space="0" w:color="auto"/>
                                <w:bottom w:val="none" w:sz="0" w:space="0" w:color="auto"/>
                                <w:right w:val="none" w:sz="0" w:space="0" w:color="auto"/>
                              </w:divBdr>
                              <w:divsChild>
                                <w:div w:id="115968745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3933297">
      <w:bodyDiv w:val="1"/>
      <w:marLeft w:val="0"/>
      <w:marRight w:val="0"/>
      <w:marTop w:val="0"/>
      <w:marBottom w:val="0"/>
      <w:divBdr>
        <w:top w:val="none" w:sz="0" w:space="0" w:color="auto"/>
        <w:left w:val="none" w:sz="0" w:space="0" w:color="auto"/>
        <w:bottom w:val="none" w:sz="0" w:space="0" w:color="auto"/>
        <w:right w:val="none" w:sz="0" w:space="0" w:color="auto"/>
      </w:divBdr>
      <w:divsChild>
        <w:div w:id="810296018">
          <w:marLeft w:val="0"/>
          <w:marRight w:val="0"/>
          <w:marTop w:val="0"/>
          <w:marBottom w:val="0"/>
          <w:divBdr>
            <w:top w:val="single" w:sz="2" w:space="0" w:color="F7FAFF"/>
            <w:left w:val="single" w:sz="2" w:space="0" w:color="F7FAFF"/>
            <w:bottom w:val="single" w:sz="2" w:space="0" w:color="F7FAFF"/>
            <w:right w:val="single" w:sz="2" w:space="0" w:color="F7FAFF"/>
          </w:divBdr>
          <w:divsChild>
            <w:div w:id="1094741788">
              <w:marLeft w:val="0"/>
              <w:marRight w:val="0"/>
              <w:marTop w:val="0"/>
              <w:marBottom w:val="0"/>
              <w:divBdr>
                <w:top w:val="single" w:sz="2" w:space="0" w:color="F7FAFF"/>
                <w:left w:val="single" w:sz="2" w:space="0" w:color="F7FAFF"/>
                <w:bottom w:val="single" w:sz="2" w:space="0" w:color="F7FAFF"/>
                <w:right w:val="single" w:sz="2" w:space="0" w:color="F7FAFF"/>
              </w:divBdr>
              <w:divsChild>
                <w:div w:id="1239049578">
                  <w:marLeft w:val="0"/>
                  <w:marRight w:val="0"/>
                  <w:marTop w:val="0"/>
                  <w:marBottom w:val="0"/>
                  <w:divBdr>
                    <w:top w:val="single" w:sz="2" w:space="0" w:color="F7FAFF"/>
                    <w:left w:val="single" w:sz="2" w:space="0" w:color="F7FAFF"/>
                    <w:bottom w:val="single" w:sz="2" w:space="0" w:color="F7FAFF"/>
                    <w:right w:val="single" w:sz="2" w:space="0" w:color="F7FAFF"/>
                  </w:divBdr>
                  <w:divsChild>
                    <w:div w:id="1260941318">
                      <w:marLeft w:val="0"/>
                      <w:marRight w:val="0"/>
                      <w:marTop w:val="0"/>
                      <w:marBottom w:val="0"/>
                      <w:divBdr>
                        <w:top w:val="single" w:sz="2" w:space="0" w:color="F7FAFF"/>
                        <w:left w:val="single" w:sz="2" w:space="0" w:color="F7FAFF"/>
                        <w:bottom w:val="single" w:sz="2" w:space="0" w:color="F7FAFF"/>
                        <w:right w:val="single" w:sz="2" w:space="0" w:color="F7FAFF"/>
                      </w:divBdr>
                      <w:divsChild>
                        <w:div w:id="1362977914">
                          <w:marLeft w:val="0"/>
                          <w:marRight w:val="0"/>
                          <w:marTop w:val="0"/>
                          <w:marBottom w:val="0"/>
                          <w:divBdr>
                            <w:top w:val="single" w:sz="2" w:space="0" w:color="F7FAFF"/>
                            <w:left w:val="single" w:sz="2" w:space="0" w:color="F7FAFF"/>
                            <w:bottom w:val="single" w:sz="2" w:space="0" w:color="F7FAFF"/>
                            <w:right w:val="single" w:sz="2" w:space="0" w:color="F7FAFF"/>
                          </w:divBdr>
                          <w:divsChild>
                            <w:div w:id="957569719">
                              <w:marLeft w:val="0"/>
                              <w:marRight w:val="0"/>
                              <w:marTop w:val="0"/>
                              <w:marBottom w:val="0"/>
                              <w:divBdr>
                                <w:top w:val="none" w:sz="0" w:space="0" w:color="auto"/>
                                <w:left w:val="none" w:sz="0" w:space="0" w:color="auto"/>
                                <w:bottom w:val="none" w:sz="0" w:space="0" w:color="auto"/>
                                <w:right w:val="none" w:sz="0" w:space="0" w:color="auto"/>
                              </w:divBdr>
                              <w:divsChild>
                                <w:div w:id="19340480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705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004580">
      <w:bodyDiv w:val="1"/>
      <w:marLeft w:val="0"/>
      <w:marRight w:val="0"/>
      <w:marTop w:val="0"/>
      <w:marBottom w:val="0"/>
      <w:divBdr>
        <w:top w:val="none" w:sz="0" w:space="0" w:color="auto"/>
        <w:left w:val="none" w:sz="0" w:space="0" w:color="auto"/>
        <w:bottom w:val="none" w:sz="0" w:space="0" w:color="auto"/>
        <w:right w:val="none" w:sz="0" w:space="0" w:color="auto"/>
      </w:divBdr>
      <w:divsChild>
        <w:div w:id="1444879426">
          <w:marLeft w:val="0"/>
          <w:marRight w:val="0"/>
          <w:marTop w:val="0"/>
          <w:marBottom w:val="0"/>
          <w:divBdr>
            <w:top w:val="none" w:sz="0" w:space="0" w:color="auto"/>
            <w:left w:val="none" w:sz="0" w:space="0" w:color="auto"/>
            <w:bottom w:val="none" w:sz="0" w:space="0" w:color="auto"/>
            <w:right w:val="none" w:sz="0" w:space="0" w:color="auto"/>
          </w:divBdr>
          <w:divsChild>
            <w:div w:id="588465320">
              <w:marLeft w:val="0"/>
              <w:marRight w:val="0"/>
              <w:marTop w:val="0"/>
              <w:marBottom w:val="0"/>
              <w:divBdr>
                <w:top w:val="none" w:sz="0" w:space="0" w:color="auto"/>
                <w:left w:val="none" w:sz="0" w:space="0" w:color="auto"/>
                <w:bottom w:val="none" w:sz="0" w:space="0" w:color="auto"/>
                <w:right w:val="none" w:sz="0" w:space="0" w:color="auto"/>
              </w:divBdr>
              <w:divsChild>
                <w:div w:id="1217548718">
                  <w:marLeft w:val="0"/>
                  <w:marRight w:val="0"/>
                  <w:marTop w:val="0"/>
                  <w:marBottom w:val="0"/>
                  <w:divBdr>
                    <w:top w:val="none" w:sz="0" w:space="0" w:color="auto"/>
                    <w:left w:val="none" w:sz="0" w:space="0" w:color="auto"/>
                    <w:bottom w:val="none" w:sz="0" w:space="0" w:color="auto"/>
                    <w:right w:val="none" w:sz="0" w:space="0" w:color="auto"/>
                  </w:divBdr>
                  <w:divsChild>
                    <w:div w:id="355891757">
                      <w:marLeft w:val="0"/>
                      <w:marRight w:val="0"/>
                      <w:marTop w:val="0"/>
                      <w:marBottom w:val="0"/>
                      <w:divBdr>
                        <w:top w:val="none" w:sz="0" w:space="0" w:color="auto"/>
                        <w:left w:val="none" w:sz="0" w:space="0" w:color="auto"/>
                        <w:bottom w:val="none" w:sz="0" w:space="0" w:color="auto"/>
                        <w:right w:val="none" w:sz="0" w:space="0" w:color="auto"/>
                      </w:divBdr>
                      <w:divsChild>
                        <w:div w:id="967471599">
                          <w:marLeft w:val="0"/>
                          <w:marRight w:val="0"/>
                          <w:marTop w:val="0"/>
                          <w:marBottom w:val="0"/>
                          <w:divBdr>
                            <w:top w:val="none" w:sz="0" w:space="0" w:color="auto"/>
                            <w:left w:val="none" w:sz="0" w:space="0" w:color="auto"/>
                            <w:bottom w:val="none" w:sz="0" w:space="0" w:color="auto"/>
                            <w:right w:val="none" w:sz="0" w:space="0" w:color="auto"/>
                          </w:divBdr>
                          <w:divsChild>
                            <w:div w:id="530345348">
                              <w:marLeft w:val="0"/>
                              <w:marRight w:val="0"/>
                              <w:marTop w:val="0"/>
                              <w:marBottom w:val="0"/>
                              <w:divBdr>
                                <w:top w:val="none" w:sz="0" w:space="0" w:color="auto"/>
                                <w:left w:val="none" w:sz="0" w:space="0" w:color="auto"/>
                                <w:bottom w:val="none" w:sz="0" w:space="0" w:color="auto"/>
                                <w:right w:val="none" w:sz="0" w:space="0" w:color="auto"/>
                              </w:divBdr>
                              <w:divsChild>
                                <w:div w:id="1831672668">
                                  <w:marLeft w:val="0"/>
                                  <w:marRight w:val="0"/>
                                  <w:marTop w:val="0"/>
                                  <w:marBottom w:val="0"/>
                                  <w:divBdr>
                                    <w:top w:val="none" w:sz="0" w:space="0" w:color="auto"/>
                                    <w:left w:val="none" w:sz="0" w:space="0" w:color="auto"/>
                                    <w:bottom w:val="none" w:sz="0" w:space="0" w:color="auto"/>
                                    <w:right w:val="none" w:sz="0" w:space="0" w:color="auto"/>
                                  </w:divBdr>
                                  <w:divsChild>
                                    <w:div w:id="1672639836">
                                      <w:marLeft w:val="0"/>
                                      <w:marRight w:val="0"/>
                                      <w:marTop w:val="0"/>
                                      <w:marBottom w:val="0"/>
                                      <w:divBdr>
                                        <w:top w:val="none" w:sz="0" w:space="0" w:color="auto"/>
                                        <w:left w:val="none" w:sz="0" w:space="0" w:color="auto"/>
                                        <w:bottom w:val="none" w:sz="0" w:space="0" w:color="auto"/>
                                        <w:right w:val="none" w:sz="0" w:space="0" w:color="auto"/>
                                      </w:divBdr>
                                      <w:divsChild>
                                        <w:div w:id="1248886571">
                                          <w:marLeft w:val="0"/>
                                          <w:marRight w:val="0"/>
                                          <w:marTop w:val="0"/>
                                          <w:marBottom w:val="0"/>
                                          <w:divBdr>
                                            <w:top w:val="none" w:sz="0" w:space="0" w:color="auto"/>
                                            <w:left w:val="none" w:sz="0" w:space="0" w:color="auto"/>
                                            <w:bottom w:val="none" w:sz="0" w:space="0" w:color="auto"/>
                                            <w:right w:val="none" w:sz="0" w:space="0" w:color="auto"/>
                                          </w:divBdr>
                                          <w:divsChild>
                                            <w:div w:id="998508346">
                                              <w:marLeft w:val="0"/>
                                              <w:marRight w:val="0"/>
                                              <w:marTop w:val="0"/>
                                              <w:marBottom w:val="0"/>
                                              <w:divBdr>
                                                <w:top w:val="none" w:sz="0" w:space="0" w:color="auto"/>
                                                <w:left w:val="none" w:sz="0" w:space="0" w:color="auto"/>
                                                <w:bottom w:val="none" w:sz="0" w:space="0" w:color="auto"/>
                                                <w:right w:val="none" w:sz="0" w:space="0" w:color="auto"/>
                                              </w:divBdr>
                                            </w:div>
                                          </w:divsChild>
                                        </w:div>
                                        <w:div w:id="1908878135">
                                          <w:marLeft w:val="0"/>
                                          <w:marRight w:val="0"/>
                                          <w:marTop w:val="0"/>
                                          <w:marBottom w:val="0"/>
                                          <w:divBdr>
                                            <w:top w:val="none" w:sz="0" w:space="0" w:color="auto"/>
                                            <w:left w:val="none" w:sz="0" w:space="0" w:color="auto"/>
                                            <w:bottom w:val="none" w:sz="0" w:space="0" w:color="auto"/>
                                            <w:right w:val="none" w:sz="0" w:space="0" w:color="auto"/>
                                          </w:divBdr>
                                          <w:divsChild>
                                            <w:div w:id="1418092226">
                                              <w:marLeft w:val="0"/>
                                              <w:marRight w:val="0"/>
                                              <w:marTop w:val="0"/>
                                              <w:marBottom w:val="0"/>
                                              <w:divBdr>
                                                <w:top w:val="none" w:sz="0" w:space="0" w:color="auto"/>
                                                <w:left w:val="none" w:sz="0" w:space="0" w:color="auto"/>
                                                <w:bottom w:val="none" w:sz="0" w:space="0" w:color="auto"/>
                                                <w:right w:val="none" w:sz="0" w:space="0" w:color="auto"/>
                                              </w:divBdr>
                                            </w:div>
                                            <w:div w:id="1409155689">
                                              <w:marLeft w:val="0"/>
                                              <w:marRight w:val="0"/>
                                              <w:marTop w:val="0"/>
                                              <w:marBottom w:val="0"/>
                                              <w:divBdr>
                                                <w:top w:val="none" w:sz="0" w:space="0" w:color="auto"/>
                                                <w:left w:val="none" w:sz="0" w:space="0" w:color="auto"/>
                                                <w:bottom w:val="none" w:sz="0" w:space="0" w:color="auto"/>
                                                <w:right w:val="none" w:sz="0" w:space="0" w:color="auto"/>
                                              </w:divBdr>
                                            </w:div>
                                          </w:divsChild>
                                        </w:div>
                                        <w:div w:id="985282439">
                                          <w:marLeft w:val="0"/>
                                          <w:marRight w:val="0"/>
                                          <w:marTop w:val="0"/>
                                          <w:marBottom w:val="0"/>
                                          <w:divBdr>
                                            <w:top w:val="none" w:sz="0" w:space="0" w:color="auto"/>
                                            <w:left w:val="none" w:sz="0" w:space="0" w:color="auto"/>
                                            <w:bottom w:val="none" w:sz="0" w:space="0" w:color="auto"/>
                                            <w:right w:val="none" w:sz="0" w:space="0" w:color="auto"/>
                                          </w:divBdr>
                                          <w:divsChild>
                                            <w:div w:id="1672298436">
                                              <w:marLeft w:val="0"/>
                                              <w:marRight w:val="0"/>
                                              <w:marTop w:val="0"/>
                                              <w:marBottom w:val="0"/>
                                              <w:divBdr>
                                                <w:top w:val="none" w:sz="0" w:space="0" w:color="auto"/>
                                                <w:left w:val="none" w:sz="0" w:space="0" w:color="auto"/>
                                                <w:bottom w:val="none" w:sz="0" w:space="0" w:color="auto"/>
                                                <w:right w:val="none" w:sz="0" w:space="0" w:color="auto"/>
                                              </w:divBdr>
                                            </w:div>
                                            <w:div w:id="1632711221">
                                              <w:marLeft w:val="0"/>
                                              <w:marRight w:val="0"/>
                                              <w:marTop w:val="0"/>
                                              <w:marBottom w:val="0"/>
                                              <w:divBdr>
                                                <w:top w:val="none" w:sz="0" w:space="0" w:color="auto"/>
                                                <w:left w:val="none" w:sz="0" w:space="0" w:color="auto"/>
                                                <w:bottom w:val="none" w:sz="0" w:space="0" w:color="auto"/>
                                                <w:right w:val="none" w:sz="0" w:space="0" w:color="auto"/>
                                              </w:divBdr>
                                            </w:div>
                                          </w:divsChild>
                                        </w:div>
                                        <w:div w:id="934048747">
                                          <w:marLeft w:val="0"/>
                                          <w:marRight w:val="0"/>
                                          <w:marTop w:val="0"/>
                                          <w:marBottom w:val="0"/>
                                          <w:divBdr>
                                            <w:top w:val="none" w:sz="0" w:space="0" w:color="auto"/>
                                            <w:left w:val="none" w:sz="0" w:space="0" w:color="auto"/>
                                            <w:bottom w:val="none" w:sz="0" w:space="0" w:color="auto"/>
                                            <w:right w:val="none" w:sz="0" w:space="0" w:color="auto"/>
                                          </w:divBdr>
                                          <w:divsChild>
                                            <w:div w:id="1106777442">
                                              <w:marLeft w:val="0"/>
                                              <w:marRight w:val="0"/>
                                              <w:marTop w:val="0"/>
                                              <w:marBottom w:val="0"/>
                                              <w:divBdr>
                                                <w:top w:val="none" w:sz="0" w:space="0" w:color="auto"/>
                                                <w:left w:val="none" w:sz="0" w:space="0" w:color="auto"/>
                                                <w:bottom w:val="none" w:sz="0" w:space="0" w:color="auto"/>
                                                <w:right w:val="none" w:sz="0" w:space="0" w:color="auto"/>
                                              </w:divBdr>
                                            </w:div>
                                            <w:div w:id="1716926042">
                                              <w:marLeft w:val="0"/>
                                              <w:marRight w:val="0"/>
                                              <w:marTop w:val="0"/>
                                              <w:marBottom w:val="0"/>
                                              <w:divBdr>
                                                <w:top w:val="none" w:sz="0" w:space="0" w:color="auto"/>
                                                <w:left w:val="none" w:sz="0" w:space="0" w:color="auto"/>
                                                <w:bottom w:val="none" w:sz="0" w:space="0" w:color="auto"/>
                                                <w:right w:val="none" w:sz="0" w:space="0" w:color="auto"/>
                                              </w:divBdr>
                                            </w:div>
                                          </w:divsChild>
                                        </w:div>
                                        <w:div w:id="1706904178">
                                          <w:marLeft w:val="0"/>
                                          <w:marRight w:val="0"/>
                                          <w:marTop w:val="0"/>
                                          <w:marBottom w:val="0"/>
                                          <w:divBdr>
                                            <w:top w:val="none" w:sz="0" w:space="0" w:color="auto"/>
                                            <w:left w:val="none" w:sz="0" w:space="0" w:color="auto"/>
                                            <w:bottom w:val="none" w:sz="0" w:space="0" w:color="auto"/>
                                            <w:right w:val="none" w:sz="0" w:space="0" w:color="auto"/>
                                          </w:divBdr>
                                          <w:divsChild>
                                            <w:div w:id="841630417">
                                              <w:marLeft w:val="0"/>
                                              <w:marRight w:val="0"/>
                                              <w:marTop w:val="0"/>
                                              <w:marBottom w:val="0"/>
                                              <w:divBdr>
                                                <w:top w:val="none" w:sz="0" w:space="0" w:color="auto"/>
                                                <w:left w:val="none" w:sz="0" w:space="0" w:color="auto"/>
                                                <w:bottom w:val="none" w:sz="0" w:space="0" w:color="auto"/>
                                                <w:right w:val="none" w:sz="0" w:space="0" w:color="auto"/>
                                              </w:divBdr>
                                            </w:div>
                                            <w:div w:id="1493643567">
                                              <w:marLeft w:val="0"/>
                                              <w:marRight w:val="0"/>
                                              <w:marTop w:val="0"/>
                                              <w:marBottom w:val="0"/>
                                              <w:divBdr>
                                                <w:top w:val="none" w:sz="0" w:space="0" w:color="auto"/>
                                                <w:left w:val="none" w:sz="0" w:space="0" w:color="auto"/>
                                                <w:bottom w:val="none" w:sz="0" w:space="0" w:color="auto"/>
                                                <w:right w:val="none" w:sz="0" w:space="0" w:color="auto"/>
                                              </w:divBdr>
                                            </w:div>
                                          </w:divsChild>
                                        </w:div>
                                        <w:div w:id="837160700">
                                          <w:marLeft w:val="0"/>
                                          <w:marRight w:val="0"/>
                                          <w:marTop w:val="0"/>
                                          <w:marBottom w:val="0"/>
                                          <w:divBdr>
                                            <w:top w:val="none" w:sz="0" w:space="0" w:color="auto"/>
                                            <w:left w:val="none" w:sz="0" w:space="0" w:color="auto"/>
                                            <w:bottom w:val="none" w:sz="0" w:space="0" w:color="auto"/>
                                            <w:right w:val="none" w:sz="0" w:space="0" w:color="auto"/>
                                          </w:divBdr>
                                          <w:divsChild>
                                            <w:div w:id="474642410">
                                              <w:marLeft w:val="0"/>
                                              <w:marRight w:val="0"/>
                                              <w:marTop w:val="0"/>
                                              <w:marBottom w:val="0"/>
                                              <w:divBdr>
                                                <w:top w:val="none" w:sz="0" w:space="0" w:color="auto"/>
                                                <w:left w:val="none" w:sz="0" w:space="0" w:color="auto"/>
                                                <w:bottom w:val="none" w:sz="0" w:space="0" w:color="auto"/>
                                                <w:right w:val="none" w:sz="0" w:space="0" w:color="auto"/>
                                              </w:divBdr>
                                            </w:div>
                                            <w:div w:id="1690838493">
                                              <w:marLeft w:val="0"/>
                                              <w:marRight w:val="0"/>
                                              <w:marTop w:val="0"/>
                                              <w:marBottom w:val="0"/>
                                              <w:divBdr>
                                                <w:top w:val="none" w:sz="0" w:space="0" w:color="auto"/>
                                                <w:left w:val="none" w:sz="0" w:space="0" w:color="auto"/>
                                                <w:bottom w:val="none" w:sz="0" w:space="0" w:color="auto"/>
                                                <w:right w:val="none" w:sz="0" w:space="0" w:color="auto"/>
                                              </w:divBdr>
                                            </w:div>
                                          </w:divsChild>
                                        </w:div>
                                        <w:div w:id="1528712694">
                                          <w:marLeft w:val="0"/>
                                          <w:marRight w:val="0"/>
                                          <w:marTop w:val="0"/>
                                          <w:marBottom w:val="0"/>
                                          <w:divBdr>
                                            <w:top w:val="none" w:sz="0" w:space="0" w:color="auto"/>
                                            <w:left w:val="none" w:sz="0" w:space="0" w:color="auto"/>
                                            <w:bottom w:val="none" w:sz="0" w:space="0" w:color="auto"/>
                                            <w:right w:val="none" w:sz="0" w:space="0" w:color="auto"/>
                                          </w:divBdr>
                                          <w:divsChild>
                                            <w:div w:id="1685401799">
                                              <w:marLeft w:val="0"/>
                                              <w:marRight w:val="0"/>
                                              <w:marTop w:val="0"/>
                                              <w:marBottom w:val="0"/>
                                              <w:divBdr>
                                                <w:top w:val="none" w:sz="0" w:space="0" w:color="auto"/>
                                                <w:left w:val="none" w:sz="0" w:space="0" w:color="auto"/>
                                                <w:bottom w:val="none" w:sz="0" w:space="0" w:color="auto"/>
                                                <w:right w:val="none" w:sz="0" w:space="0" w:color="auto"/>
                                              </w:divBdr>
                                            </w:div>
                                            <w:div w:id="1711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69286">
              <w:marLeft w:val="0"/>
              <w:marRight w:val="0"/>
              <w:marTop w:val="0"/>
              <w:marBottom w:val="0"/>
              <w:divBdr>
                <w:top w:val="none" w:sz="0" w:space="0" w:color="auto"/>
                <w:left w:val="none" w:sz="0" w:space="0" w:color="auto"/>
                <w:bottom w:val="none" w:sz="0" w:space="0" w:color="auto"/>
                <w:right w:val="none" w:sz="0" w:space="0" w:color="auto"/>
              </w:divBdr>
              <w:divsChild>
                <w:div w:id="363091914">
                  <w:marLeft w:val="0"/>
                  <w:marRight w:val="0"/>
                  <w:marTop w:val="0"/>
                  <w:marBottom w:val="0"/>
                  <w:divBdr>
                    <w:top w:val="none" w:sz="0" w:space="0" w:color="auto"/>
                    <w:left w:val="none" w:sz="0" w:space="0" w:color="auto"/>
                    <w:bottom w:val="none" w:sz="0" w:space="0" w:color="auto"/>
                    <w:right w:val="none" w:sz="0" w:space="0" w:color="auto"/>
                  </w:divBdr>
                  <w:divsChild>
                    <w:div w:id="1929462174">
                      <w:marLeft w:val="0"/>
                      <w:marRight w:val="0"/>
                      <w:marTop w:val="0"/>
                      <w:marBottom w:val="0"/>
                      <w:divBdr>
                        <w:top w:val="none" w:sz="0" w:space="0" w:color="auto"/>
                        <w:left w:val="none" w:sz="0" w:space="0" w:color="auto"/>
                        <w:bottom w:val="none" w:sz="0" w:space="0" w:color="auto"/>
                        <w:right w:val="none" w:sz="0" w:space="0" w:color="auto"/>
                      </w:divBdr>
                      <w:divsChild>
                        <w:div w:id="1139035371">
                          <w:marLeft w:val="0"/>
                          <w:marRight w:val="0"/>
                          <w:marTop w:val="0"/>
                          <w:marBottom w:val="0"/>
                          <w:divBdr>
                            <w:top w:val="none" w:sz="0" w:space="0" w:color="auto"/>
                            <w:left w:val="none" w:sz="0" w:space="0" w:color="auto"/>
                            <w:bottom w:val="none" w:sz="0" w:space="0" w:color="auto"/>
                            <w:right w:val="none" w:sz="0" w:space="0" w:color="auto"/>
                          </w:divBdr>
                          <w:divsChild>
                            <w:div w:id="1063604518">
                              <w:marLeft w:val="0"/>
                              <w:marRight w:val="0"/>
                              <w:marTop w:val="0"/>
                              <w:marBottom w:val="0"/>
                              <w:divBdr>
                                <w:top w:val="none" w:sz="0" w:space="0" w:color="auto"/>
                                <w:left w:val="none" w:sz="0" w:space="0" w:color="auto"/>
                                <w:bottom w:val="none" w:sz="0" w:space="0" w:color="auto"/>
                                <w:right w:val="none" w:sz="0" w:space="0" w:color="auto"/>
                              </w:divBdr>
                              <w:divsChild>
                                <w:div w:id="1949385397">
                                  <w:marLeft w:val="255"/>
                                  <w:marRight w:val="0"/>
                                  <w:marTop w:val="0"/>
                                  <w:marBottom w:val="0"/>
                                  <w:divBdr>
                                    <w:top w:val="none" w:sz="0" w:space="0" w:color="auto"/>
                                    <w:left w:val="none" w:sz="0" w:space="0" w:color="auto"/>
                                    <w:bottom w:val="none" w:sz="0" w:space="0" w:color="auto"/>
                                    <w:right w:val="none" w:sz="0" w:space="0" w:color="auto"/>
                                  </w:divBdr>
                                  <w:divsChild>
                                    <w:div w:id="1818378485">
                                      <w:marLeft w:val="0"/>
                                      <w:marRight w:val="0"/>
                                      <w:marTop w:val="0"/>
                                      <w:marBottom w:val="0"/>
                                      <w:divBdr>
                                        <w:top w:val="none" w:sz="0" w:space="0" w:color="auto"/>
                                        <w:left w:val="none" w:sz="0" w:space="0" w:color="auto"/>
                                        <w:bottom w:val="none" w:sz="0" w:space="0" w:color="auto"/>
                                        <w:right w:val="none" w:sz="0" w:space="0" w:color="auto"/>
                                      </w:divBdr>
                                    </w:div>
                                    <w:div w:id="71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9036">
                      <w:marLeft w:val="0"/>
                      <w:marRight w:val="0"/>
                      <w:marTop w:val="0"/>
                      <w:marBottom w:val="0"/>
                      <w:divBdr>
                        <w:top w:val="none" w:sz="0" w:space="0" w:color="auto"/>
                        <w:left w:val="none" w:sz="0" w:space="0" w:color="auto"/>
                        <w:bottom w:val="none" w:sz="0" w:space="0" w:color="auto"/>
                        <w:right w:val="none" w:sz="0" w:space="0" w:color="auto"/>
                      </w:divBdr>
                      <w:divsChild>
                        <w:div w:id="1484660214">
                          <w:marLeft w:val="0"/>
                          <w:marRight w:val="0"/>
                          <w:marTop w:val="0"/>
                          <w:marBottom w:val="0"/>
                          <w:divBdr>
                            <w:top w:val="none" w:sz="0" w:space="0" w:color="auto"/>
                            <w:left w:val="none" w:sz="0" w:space="0" w:color="auto"/>
                            <w:bottom w:val="none" w:sz="0" w:space="0" w:color="auto"/>
                            <w:right w:val="none" w:sz="0" w:space="0" w:color="auto"/>
                          </w:divBdr>
                          <w:divsChild>
                            <w:div w:id="750659742">
                              <w:marLeft w:val="0"/>
                              <w:marRight w:val="0"/>
                              <w:marTop w:val="0"/>
                              <w:marBottom w:val="0"/>
                              <w:divBdr>
                                <w:top w:val="none" w:sz="0" w:space="0" w:color="auto"/>
                                <w:left w:val="none" w:sz="0" w:space="0" w:color="auto"/>
                                <w:bottom w:val="none" w:sz="0" w:space="0" w:color="auto"/>
                                <w:right w:val="none" w:sz="0" w:space="0" w:color="auto"/>
                              </w:divBdr>
                              <w:divsChild>
                                <w:div w:id="118033874">
                                  <w:marLeft w:val="0"/>
                                  <w:marRight w:val="0"/>
                                  <w:marTop w:val="0"/>
                                  <w:marBottom w:val="0"/>
                                  <w:divBdr>
                                    <w:top w:val="none" w:sz="0" w:space="0" w:color="auto"/>
                                    <w:left w:val="none" w:sz="0" w:space="0" w:color="auto"/>
                                    <w:bottom w:val="none" w:sz="0" w:space="0" w:color="auto"/>
                                    <w:right w:val="none" w:sz="0" w:space="0" w:color="auto"/>
                                  </w:divBdr>
                                  <w:divsChild>
                                    <w:div w:id="311252881">
                                      <w:marLeft w:val="0"/>
                                      <w:marRight w:val="0"/>
                                      <w:marTop w:val="0"/>
                                      <w:marBottom w:val="0"/>
                                      <w:divBdr>
                                        <w:top w:val="none" w:sz="0" w:space="0" w:color="auto"/>
                                        <w:left w:val="none" w:sz="0" w:space="0" w:color="auto"/>
                                        <w:bottom w:val="none" w:sz="0" w:space="0" w:color="auto"/>
                                        <w:right w:val="none" w:sz="0" w:space="0" w:color="auto"/>
                                      </w:divBdr>
                                      <w:divsChild>
                                        <w:div w:id="778530029">
                                          <w:marLeft w:val="0"/>
                                          <w:marRight w:val="0"/>
                                          <w:marTop w:val="0"/>
                                          <w:marBottom w:val="0"/>
                                          <w:divBdr>
                                            <w:top w:val="none" w:sz="0" w:space="0" w:color="auto"/>
                                            <w:left w:val="none" w:sz="0" w:space="0" w:color="auto"/>
                                            <w:bottom w:val="none" w:sz="0" w:space="0" w:color="auto"/>
                                            <w:right w:val="none" w:sz="0" w:space="0" w:color="auto"/>
                                          </w:divBdr>
                                          <w:divsChild>
                                            <w:div w:id="1667708275">
                                              <w:marLeft w:val="0"/>
                                              <w:marRight w:val="0"/>
                                              <w:marTop w:val="0"/>
                                              <w:marBottom w:val="0"/>
                                              <w:divBdr>
                                                <w:top w:val="none" w:sz="0" w:space="0" w:color="auto"/>
                                                <w:left w:val="none" w:sz="0" w:space="0" w:color="auto"/>
                                                <w:bottom w:val="none" w:sz="0" w:space="0" w:color="auto"/>
                                                <w:right w:val="none" w:sz="0" w:space="0" w:color="auto"/>
                                              </w:divBdr>
                                            </w:div>
                                            <w:div w:id="203954628">
                                              <w:marLeft w:val="0"/>
                                              <w:marRight w:val="0"/>
                                              <w:marTop w:val="0"/>
                                              <w:marBottom w:val="0"/>
                                              <w:divBdr>
                                                <w:top w:val="none" w:sz="0" w:space="0" w:color="auto"/>
                                                <w:left w:val="none" w:sz="0" w:space="0" w:color="auto"/>
                                                <w:bottom w:val="none" w:sz="0" w:space="0" w:color="auto"/>
                                                <w:right w:val="none" w:sz="0" w:space="0" w:color="auto"/>
                                              </w:divBdr>
                                            </w:div>
                                            <w:div w:id="261652126">
                                              <w:marLeft w:val="0"/>
                                              <w:marRight w:val="0"/>
                                              <w:marTop w:val="0"/>
                                              <w:marBottom w:val="0"/>
                                              <w:divBdr>
                                                <w:top w:val="none" w:sz="0" w:space="0" w:color="auto"/>
                                                <w:left w:val="none" w:sz="0" w:space="0" w:color="auto"/>
                                                <w:bottom w:val="none" w:sz="0" w:space="0" w:color="auto"/>
                                                <w:right w:val="none" w:sz="0" w:space="0" w:color="auto"/>
                                              </w:divBdr>
                                            </w:div>
                                            <w:div w:id="300966540">
                                              <w:marLeft w:val="0"/>
                                              <w:marRight w:val="0"/>
                                              <w:marTop w:val="0"/>
                                              <w:marBottom w:val="0"/>
                                              <w:divBdr>
                                                <w:top w:val="none" w:sz="0" w:space="0" w:color="auto"/>
                                                <w:left w:val="none" w:sz="0" w:space="0" w:color="auto"/>
                                                <w:bottom w:val="none" w:sz="0" w:space="0" w:color="auto"/>
                                                <w:right w:val="none" w:sz="0" w:space="0" w:color="auto"/>
                                              </w:divBdr>
                                            </w:div>
                                          </w:divsChild>
                                        </w:div>
                                        <w:div w:id="1671982142">
                                          <w:marLeft w:val="0"/>
                                          <w:marRight w:val="0"/>
                                          <w:marTop w:val="0"/>
                                          <w:marBottom w:val="0"/>
                                          <w:divBdr>
                                            <w:top w:val="none" w:sz="0" w:space="0" w:color="auto"/>
                                            <w:left w:val="none" w:sz="0" w:space="0" w:color="auto"/>
                                            <w:bottom w:val="none" w:sz="0" w:space="0" w:color="auto"/>
                                            <w:right w:val="none" w:sz="0" w:space="0" w:color="auto"/>
                                          </w:divBdr>
                                        </w:div>
                                        <w:div w:id="1322352609">
                                          <w:marLeft w:val="0"/>
                                          <w:marRight w:val="0"/>
                                          <w:marTop w:val="0"/>
                                          <w:marBottom w:val="0"/>
                                          <w:divBdr>
                                            <w:top w:val="none" w:sz="0" w:space="0" w:color="auto"/>
                                            <w:left w:val="none" w:sz="0" w:space="0" w:color="auto"/>
                                            <w:bottom w:val="none" w:sz="0" w:space="0" w:color="auto"/>
                                            <w:right w:val="none" w:sz="0" w:space="0" w:color="auto"/>
                                          </w:divBdr>
                                          <w:divsChild>
                                            <w:div w:id="1459760987">
                                              <w:marLeft w:val="0"/>
                                              <w:marRight w:val="0"/>
                                              <w:marTop w:val="0"/>
                                              <w:marBottom w:val="0"/>
                                              <w:divBdr>
                                                <w:top w:val="none" w:sz="0" w:space="0" w:color="auto"/>
                                                <w:left w:val="none" w:sz="0" w:space="0" w:color="auto"/>
                                                <w:bottom w:val="none" w:sz="0" w:space="0" w:color="auto"/>
                                                <w:right w:val="none" w:sz="0" w:space="0" w:color="auto"/>
                                              </w:divBdr>
                                              <w:divsChild>
                                                <w:div w:id="1148865840">
                                                  <w:marLeft w:val="0"/>
                                                  <w:marRight w:val="0"/>
                                                  <w:marTop w:val="0"/>
                                                  <w:marBottom w:val="0"/>
                                                  <w:divBdr>
                                                    <w:top w:val="none" w:sz="0" w:space="0" w:color="auto"/>
                                                    <w:left w:val="none" w:sz="0" w:space="0" w:color="auto"/>
                                                    <w:bottom w:val="none" w:sz="0" w:space="0" w:color="auto"/>
                                                    <w:right w:val="none" w:sz="0" w:space="0" w:color="auto"/>
                                                  </w:divBdr>
                                                  <w:divsChild>
                                                    <w:div w:id="240261757">
                                                      <w:marLeft w:val="0"/>
                                                      <w:marRight w:val="0"/>
                                                      <w:marTop w:val="0"/>
                                                      <w:marBottom w:val="0"/>
                                                      <w:divBdr>
                                                        <w:top w:val="none" w:sz="0" w:space="0" w:color="auto"/>
                                                        <w:left w:val="none" w:sz="0" w:space="0" w:color="auto"/>
                                                        <w:bottom w:val="none" w:sz="0" w:space="0" w:color="auto"/>
                                                        <w:right w:val="none" w:sz="0" w:space="0" w:color="auto"/>
                                                      </w:divBdr>
                                                      <w:divsChild>
                                                        <w:div w:id="1182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4891">
                                              <w:marLeft w:val="0"/>
                                              <w:marRight w:val="0"/>
                                              <w:marTop w:val="0"/>
                                              <w:marBottom w:val="0"/>
                                              <w:divBdr>
                                                <w:top w:val="none" w:sz="0" w:space="0" w:color="auto"/>
                                                <w:left w:val="none" w:sz="0" w:space="0" w:color="auto"/>
                                                <w:bottom w:val="none" w:sz="0" w:space="0" w:color="auto"/>
                                                <w:right w:val="none" w:sz="0" w:space="0" w:color="auto"/>
                                              </w:divBdr>
                                              <w:divsChild>
                                                <w:div w:id="1419446527">
                                                  <w:marLeft w:val="0"/>
                                                  <w:marRight w:val="0"/>
                                                  <w:marTop w:val="0"/>
                                                  <w:marBottom w:val="0"/>
                                                  <w:divBdr>
                                                    <w:top w:val="none" w:sz="0" w:space="0" w:color="auto"/>
                                                    <w:left w:val="none" w:sz="0" w:space="0" w:color="auto"/>
                                                    <w:bottom w:val="none" w:sz="0" w:space="0" w:color="auto"/>
                                                    <w:right w:val="none" w:sz="0" w:space="0" w:color="auto"/>
                                                  </w:divBdr>
                                                  <w:divsChild>
                                                    <w:div w:id="1210534936">
                                                      <w:marLeft w:val="0"/>
                                                      <w:marRight w:val="0"/>
                                                      <w:marTop w:val="0"/>
                                                      <w:marBottom w:val="0"/>
                                                      <w:divBdr>
                                                        <w:top w:val="none" w:sz="0" w:space="0" w:color="auto"/>
                                                        <w:left w:val="none" w:sz="0" w:space="0" w:color="auto"/>
                                                        <w:bottom w:val="none" w:sz="0" w:space="0" w:color="auto"/>
                                                        <w:right w:val="none" w:sz="0" w:space="0" w:color="auto"/>
                                                      </w:divBdr>
                                                      <w:divsChild>
                                                        <w:div w:id="1617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3716">
                                              <w:marLeft w:val="0"/>
                                              <w:marRight w:val="0"/>
                                              <w:marTop w:val="0"/>
                                              <w:marBottom w:val="0"/>
                                              <w:divBdr>
                                                <w:top w:val="none" w:sz="0" w:space="0" w:color="auto"/>
                                                <w:left w:val="none" w:sz="0" w:space="0" w:color="auto"/>
                                                <w:bottom w:val="none" w:sz="0" w:space="0" w:color="auto"/>
                                                <w:right w:val="none" w:sz="0" w:space="0" w:color="auto"/>
                                              </w:divBdr>
                                              <w:divsChild>
                                                <w:div w:id="151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819525">
      <w:bodyDiv w:val="1"/>
      <w:marLeft w:val="0"/>
      <w:marRight w:val="0"/>
      <w:marTop w:val="0"/>
      <w:marBottom w:val="0"/>
      <w:divBdr>
        <w:top w:val="none" w:sz="0" w:space="0" w:color="auto"/>
        <w:left w:val="none" w:sz="0" w:space="0" w:color="auto"/>
        <w:bottom w:val="none" w:sz="0" w:space="0" w:color="auto"/>
        <w:right w:val="none" w:sz="0" w:space="0" w:color="auto"/>
      </w:divBdr>
    </w:div>
    <w:div w:id="629483493">
      <w:bodyDiv w:val="1"/>
      <w:marLeft w:val="0"/>
      <w:marRight w:val="0"/>
      <w:marTop w:val="0"/>
      <w:marBottom w:val="0"/>
      <w:divBdr>
        <w:top w:val="none" w:sz="0" w:space="0" w:color="auto"/>
        <w:left w:val="none" w:sz="0" w:space="0" w:color="auto"/>
        <w:bottom w:val="none" w:sz="0" w:space="0" w:color="auto"/>
        <w:right w:val="none" w:sz="0" w:space="0" w:color="auto"/>
      </w:divBdr>
      <w:divsChild>
        <w:div w:id="69365249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7369541">
      <w:bodyDiv w:val="1"/>
      <w:marLeft w:val="0"/>
      <w:marRight w:val="0"/>
      <w:marTop w:val="0"/>
      <w:marBottom w:val="0"/>
      <w:divBdr>
        <w:top w:val="none" w:sz="0" w:space="0" w:color="auto"/>
        <w:left w:val="none" w:sz="0" w:space="0" w:color="auto"/>
        <w:bottom w:val="none" w:sz="0" w:space="0" w:color="auto"/>
        <w:right w:val="none" w:sz="0" w:space="0" w:color="auto"/>
      </w:divBdr>
    </w:div>
    <w:div w:id="653073241">
      <w:bodyDiv w:val="1"/>
      <w:marLeft w:val="0"/>
      <w:marRight w:val="0"/>
      <w:marTop w:val="0"/>
      <w:marBottom w:val="0"/>
      <w:divBdr>
        <w:top w:val="none" w:sz="0" w:space="0" w:color="auto"/>
        <w:left w:val="none" w:sz="0" w:space="0" w:color="auto"/>
        <w:bottom w:val="none" w:sz="0" w:space="0" w:color="auto"/>
        <w:right w:val="none" w:sz="0" w:space="0" w:color="auto"/>
      </w:divBdr>
      <w:divsChild>
        <w:div w:id="184758650">
          <w:marLeft w:val="0"/>
          <w:marRight w:val="0"/>
          <w:marTop w:val="0"/>
          <w:marBottom w:val="0"/>
          <w:divBdr>
            <w:top w:val="none" w:sz="0" w:space="0" w:color="auto"/>
            <w:left w:val="none" w:sz="0" w:space="0" w:color="auto"/>
            <w:bottom w:val="none" w:sz="0" w:space="0" w:color="auto"/>
            <w:right w:val="none" w:sz="0" w:space="0" w:color="auto"/>
          </w:divBdr>
          <w:divsChild>
            <w:div w:id="317729675">
              <w:marLeft w:val="0"/>
              <w:marRight w:val="0"/>
              <w:marTop w:val="0"/>
              <w:marBottom w:val="0"/>
              <w:divBdr>
                <w:top w:val="none" w:sz="0" w:space="0" w:color="auto"/>
                <w:left w:val="none" w:sz="0" w:space="0" w:color="auto"/>
                <w:bottom w:val="none" w:sz="0" w:space="0" w:color="auto"/>
                <w:right w:val="none" w:sz="0" w:space="0" w:color="auto"/>
              </w:divBdr>
              <w:divsChild>
                <w:div w:id="2116434361">
                  <w:marLeft w:val="0"/>
                  <w:marRight w:val="0"/>
                  <w:marTop w:val="0"/>
                  <w:marBottom w:val="0"/>
                  <w:divBdr>
                    <w:top w:val="none" w:sz="0" w:space="0" w:color="auto"/>
                    <w:left w:val="none" w:sz="0" w:space="0" w:color="auto"/>
                    <w:bottom w:val="none" w:sz="0" w:space="0" w:color="auto"/>
                    <w:right w:val="none" w:sz="0" w:space="0" w:color="auto"/>
                  </w:divBdr>
                  <w:divsChild>
                    <w:div w:id="1932086371">
                      <w:marLeft w:val="0"/>
                      <w:marRight w:val="0"/>
                      <w:marTop w:val="0"/>
                      <w:marBottom w:val="0"/>
                      <w:divBdr>
                        <w:top w:val="none" w:sz="0" w:space="0" w:color="auto"/>
                        <w:left w:val="none" w:sz="0" w:space="0" w:color="auto"/>
                        <w:bottom w:val="none" w:sz="0" w:space="0" w:color="auto"/>
                        <w:right w:val="none" w:sz="0" w:space="0" w:color="auto"/>
                      </w:divBdr>
                      <w:divsChild>
                        <w:div w:id="51537980">
                          <w:marLeft w:val="0"/>
                          <w:marRight w:val="0"/>
                          <w:marTop w:val="0"/>
                          <w:marBottom w:val="0"/>
                          <w:divBdr>
                            <w:top w:val="none" w:sz="0" w:space="0" w:color="auto"/>
                            <w:left w:val="none" w:sz="0" w:space="0" w:color="auto"/>
                            <w:bottom w:val="none" w:sz="0" w:space="0" w:color="auto"/>
                            <w:right w:val="none" w:sz="0" w:space="0" w:color="auto"/>
                          </w:divBdr>
                          <w:divsChild>
                            <w:div w:id="15056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650594">
      <w:bodyDiv w:val="1"/>
      <w:marLeft w:val="0"/>
      <w:marRight w:val="0"/>
      <w:marTop w:val="0"/>
      <w:marBottom w:val="0"/>
      <w:divBdr>
        <w:top w:val="none" w:sz="0" w:space="0" w:color="auto"/>
        <w:left w:val="none" w:sz="0" w:space="0" w:color="auto"/>
        <w:bottom w:val="none" w:sz="0" w:space="0" w:color="auto"/>
        <w:right w:val="none" w:sz="0" w:space="0" w:color="auto"/>
      </w:divBdr>
      <w:divsChild>
        <w:div w:id="1063287003">
          <w:marLeft w:val="0"/>
          <w:marRight w:val="0"/>
          <w:marTop w:val="0"/>
          <w:marBottom w:val="0"/>
          <w:divBdr>
            <w:top w:val="none" w:sz="0" w:space="0" w:color="auto"/>
            <w:left w:val="none" w:sz="0" w:space="0" w:color="auto"/>
            <w:bottom w:val="none" w:sz="0" w:space="0" w:color="auto"/>
            <w:right w:val="none" w:sz="0" w:space="0" w:color="auto"/>
          </w:divBdr>
        </w:div>
      </w:divsChild>
    </w:div>
    <w:div w:id="708729452">
      <w:bodyDiv w:val="1"/>
      <w:marLeft w:val="0"/>
      <w:marRight w:val="0"/>
      <w:marTop w:val="0"/>
      <w:marBottom w:val="0"/>
      <w:divBdr>
        <w:top w:val="none" w:sz="0" w:space="0" w:color="auto"/>
        <w:left w:val="none" w:sz="0" w:space="0" w:color="auto"/>
        <w:bottom w:val="none" w:sz="0" w:space="0" w:color="auto"/>
        <w:right w:val="none" w:sz="0" w:space="0" w:color="auto"/>
      </w:divBdr>
      <w:divsChild>
        <w:div w:id="306477956">
          <w:marLeft w:val="0"/>
          <w:marRight w:val="0"/>
          <w:marTop w:val="0"/>
          <w:marBottom w:val="0"/>
          <w:divBdr>
            <w:top w:val="none" w:sz="0" w:space="0" w:color="auto"/>
            <w:left w:val="none" w:sz="0" w:space="0" w:color="auto"/>
            <w:bottom w:val="none" w:sz="0" w:space="0" w:color="auto"/>
            <w:right w:val="none" w:sz="0" w:space="0" w:color="auto"/>
          </w:divBdr>
          <w:divsChild>
            <w:div w:id="1161777984">
              <w:marLeft w:val="0"/>
              <w:marRight w:val="0"/>
              <w:marTop w:val="0"/>
              <w:marBottom w:val="0"/>
              <w:divBdr>
                <w:top w:val="none" w:sz="0" w:space="0" w:color="auto"/>
                <w:left w:val="none" w:sz="0" w:space="0" w:color="auto"/>
                <w:bottom w:val="none" w:sz="0" w:space="0" w:color="auto"/>
                <w:right w:val="none" w:sz="0" w:space="0" w:color="auto"/>
              </w:divBdr>
              <w:divsChild>
                <w:div w:id="1767456837">
                  <w:marLeft w:val="0"/>
                  <w:marRight w:val="0"/>
                  <w:marTop w:val="0"/>
                  <w:marBottom w:val="0"/>
                  <w:divBdr>
                    <w:top w:val="none" w:sz="0" w:space="0" w:color="auto"/>
                    <w:left w:val="none" w:sz="0" w:space="0" w:color="auto"/>
                    <w:bottom w:val="none" w:sz="0" w:space="0" w:color="auto"/>
                    <w:right w:val="none" w:sz="0" w:space="0" w:color="auto"/>
                  </w:divBdr>
                  <w:divsChild>
                    <w:div w:id="1315260864">
                      <w:marLeft w:val="0"/>
                      <w:marRight w:val="0"/>
                      <w:marTop w:val="0"/>
                      <w:marBottom w:val="0"/>
                      <w:divBdr>
                        <w:top w:val="none" w:sz="0" w:space="0" w:color="auto"/>
                        <w:left w:val="none" w:sz="0" w:space="0" w:color="auto"/>
                        <w:bottom w:val="none" w:sz="0" w:space="0" w:color="auto"/>
                        <w:right w:val="none" w:sz="0" w:space="0" w:color="auto"/>
                      </w:divBdr>
                      <w:divsChild>
                        <w:div w:id="633289290">
                          <w:marLeft w:val="0"/>
                          <w:marRight w:val="0"/>
                          <w:marTop w:val="0"/>
                          <w:marBottom w:val="0"/>
                          <w:divBdr>
                            <w:top w:val="none" w:sz="0" w:space="0" w:color="auto"/>
                            <w:left w:val="none" w:sz="0" w:space="0" w:color="auto"/>
                            <w:bottom w:val="none" w:sz="0" w:space="0" w:color="auto"/>
                            <w:right w:val="none" w:sz="0" w:space="0" w:color="auto"/>
                          </w:divBdr>
                          <w:divsChild>
                            <w:div w:id="1757241602">
                              <w:marLeft w:val="0"/>
                              <w:marRight w:val="0"/>
                              <w:marTop w:val="0"/>
                              <w:marBottom w:val="0"/>
                              <w:divBdr>
                                <w:top w:val="none" w:sz="0" w:space="0" w:color="auto"/>
                                <w:left w:val="none" w:sz="0" w:space="0" w:color="auto"/>
                                <w:bottom w:val="none" w:sz="0" w:space="0" w:color="auto"/>
                                <w:right w:val="none" w:sz="0" w:space="0" w:color="auto"/>
                              </w:divBdr>
                              <w:divsChild>
                                <w:div w:id="1116367513">
                                  <w:marLeft w:val="0"/>
                                  <w:marRight w:val="0"/>
                                  <w:marTop w:val="0"/>
                                  <w:marBottom w:val="0"/>
                                  <w:divBdr>
                                    <w:top w:val="none" w:sz="0" w:space="0" w:color="auto"/>
                                    <w:left w:val="none" w:sz="0" w:space="0" w:color="auto"/>
                                    <w:bottom w:val="none" w:sz="0" w:space="0" w:color="auto"/>
                                    <w:right w:val="none" w:sz="0" w:space="0" w:color="auto"/>
                                  </w:divBdr>
                                  <w:divsChild>
                                    <w:div w:id="1727101902">
                                      <w:marLeft w:val="0"/>
                                      <w:marRight w:val="0"/>
                                      <w:marTop w:val="0"/>
                                      <w:marBottom w:val="0"/>
                                      <w:divBdr>
                                        <w:top w:val="none" w:sz="0" w:space="0" w:color="auto"/>
                                        <w:left w:val="none" w:sz="0" w:space="0" w:color="auto"/>
                                        <w:bottom w:val="none" w:sz="0" w:space="0" w:color="auto"/>
                                        <w:right w:val="none" w:sz="0" w:space="0" w:color="auto"/>
                                      </w:divBdr>
                                      <w:divsChild>
                                        <w:div w:id="2127968563">
                                          <w:marLeft w:val="0"/>
                                          <w:marRight w:val="0"/>
                                          <w:marTop w:val="0"/>
                                          <w:marBottom w:val="0"/>
                                          <w:divBdr>
                                            <w:top w:val="none" w:sz="0" w:space="0" w:color="auto"/>
                                            <w:left w:val="none" w:sz="0" w:space="0" w:color="auto"/>
                                            <w:bottom w:val="none" w:sz="0" w:space="0" w:color="auto"/>
                                            <w:right w:val="none" w:sz="0" w:space="0" w:color="auto"/>
                                          </w:divBdr>
                                          <w:divsChild>
                                            <w:div w:id="1595283765">
                                              <w:marLeft w:val="0"/>
                                              <w:marRight w:val="0"/>
                                              <w:marTop w:val="0"/>
                                              <w:marBottom w:val="0"/>
                                              <w:divBdr>
                                                <w:top w:val="none" w:sz="0" w:space="0" w:color="auto"/>
                                                <w:left w:val="none" w:sz="0" w:space="0" w:color="auto"/>
                                                <w:bottom w:val="none" w:sz="0" w:space="0" w:color="auto"/>
                                                <w:right w:val="none" w:sz="0" w:space="0" w:color="auto"/>
                                              </w:divBdr>
                                              <w:divsChild>
                                                <w:div w:id="350765150">
                                                  <w:marLeft w:val="0"/>
                                                  <w:marRight w:val="0"/>
                                                  <w:marTop w:val="0"/>
                                                  <w:marBottom w:val="0"/>
                                                  <w:divBdr>
                                                    <w:top w:val="none" w:sz="0" w:space="0" w:color="auto"/>
                                                    <w:left w:val="none" w:sz="0" w:space="0" w:color="auto"/>
                                                    <w:bottom w:val="none" w:sz="0" w:space="0" w:color="auto"/>
                                                    <w:right w:val="none" w:sz="0" w:space="0" w:color="auto"/>
                                                  </w:divBdr>
                                                </w:div>
                                              </w:divsChild>
                                            </w:div>
                                            <w:div w:id="728965085">
                                              <w:marLeft w:val="0"/>
                                              <w:marRight w:val="0"/>
                                              <w:marTop w:val="0"/>
                                              <w:marBottom w:val="0"/>
                                              <w:divBdr>
                                                <w:top w:val="none" w:sz="0" w:space="0" w:color="auto"/>
                                                <w:left w:val="none" w:sz="0" w:space="0" w:color="auto"/>
                                                <w:bottom w:val="none" w:sz="0" w:space="0" w:color="auto"/>
                                                <w:right w:val="none" w:sz="0" w:space="0" w:color="auto"/>
                                              </w:divBdr>
                                              <w:divsChild>
                                                <w:div w:id="675378212">
                                                  <w:marLeft w:val="0"/>
                                                  <w:marRight w:val="0"/>
                                                  <w:marTop w:val="0"/>
                                                  <w:marBottom w:val="0"/>
                                                  <w:divBdr>
                                                    <w:top w:val="none" w:sz="0" w:space="0" w:color="auto"/>
                                                    <w:left w:val="none" w:sz="0" w:space="0" w:color="auto"/>
                                                    <w:bottom w:val="none" w:sz="0" w:space="0" w:color="auto"/>
                                                    <w:right w:val="none" w:sz="0" w:space="0" w:color="auto"/>
                                                  </w:divBdr>
                                                </w:div>
                                              </w:divsChild>
                                            </w:div>
                                            <w:div w:id="314114146">
                                              <w:marLeft w:val="0"/>
                                              <w:marRight w:val="0"/>
                                              <w:marTop w:val="0"/>
                                              <w:marBottom w:val="0"/>
                                              <w:divBdr>
                                                <w:top w:val="none" w:sz="0" w:space="0" w:color="auto"/>
                                                <w:left w:val="none" w:sz="0" w:space="0" w:color="auto"/>
                                                <w:bottom w:val="none" w:sz="0" w:space="0" w:color="auto"/>
                                                <w:right w:val="none" w:sz="0" w:space="0" w:color="auto"/>
                                              </w:divBdr>
                                              <w:divsChild>
                                                <w:div w:id="2058120487">
                                                  <w:marLeft w:val="0"/>
                                                  <w:marRight w:val="0"/>
                                                  <w:marTop w:val="0"/>
                                                  <w:marBottom w:val="0"/>
                                                  <w:divBdr>
                                                    <w:top w:val="none" w:sz="0" w:space="0" w:color="auto"/>
                                                    <w:left w:val="none" w:sz="0" w:space="0" w:color="auto"/>
                                                    <w:bottom w:val="none" w:sz="0" w:space="0" w:color="auto"/>
                                                    <w:right w:val="none" w:sz="0" w:space="0" w:color="auto"/>
                                                  </w:divBdr>
                                                </w:div>
                                              </w:divsChild>
                                            </w:div>
                                            <w:div w:id="265306453">
                                              <w:marLeft w:val="0"/>
                                              <w:marRight w:val="0"/>
                                              <w:marTop w:val="0"/>
                                              <w:marBottom w:val="0"/>
                                              <w:divBdr>
                                                <w:top w:val="none" w:sz="0" w:space="0" w:color="auto"/>
                                                <w:left w:val="none" w:sz="0" w:space="0" w:color="auto"/>
                                                <w:bottom w:val="none" w:sz="0" w:space="0" w:color="auto"/>
                                                <w:right w:val="none" w:sz="0" w:space="0" w:color="auto"/>
                                              </w:divBdr>
                                              <w:divsChild>
                                                <w:div w:id="1120950869">
                                                  <w:marLeft w:val="0"/>
                                                  <w:marRight w:val="0"/>
                                                  <w:marTop w:val="0"/>
                                                  <w:marBottom w:val="0"/>
                                                  <w:divBdr>
                                                    <w:top w:val="none" w:sz="0" w:space="0" w:color="auto"/>
                                                    <w:left w:val="none" w:sz="0" w:space="0" w:color="auto"/>
                                                    <w:bottom w:val="none" w:sz="0" w:space="0" w:color="auto"/>
                                                    <w:right w:val="none" w:sz="0" w:space="0" w:color="auto"/>
                                                  </w:divBdr>
                                                </w:div>
                                              </w:divsChild>
                                            </w:div>
                                            <w:div w:id="449082656">
                                              <w:marLeft w:val="0"/>
                                              <w:marRight w:val="0"/>
                                              <w:marTop w:val="0"/>
                                              <w:marBottom w:val="0"/>
                                              <w:divBdr>
                                                <w:top w:val="none" w:sz="0" w:space="0" w:color="auto"/>
                                                <w:left w:val="none" w:sz="0" w:space="0" w:color="auto"/>
                                                <w:bottom w:val="none" w:sz="0" w:space="0" w:color="auto"/>
                                                <w:right w:val="none" w:sz="0" w:space="0" w:color="auto"/>
                                              </w:divBdr>
                                              <w:divsChild>
                                                <w:div w:id="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9875">
                  <w:marLeft w:val="0"/>
                  <w:marRight w:val="0"/>
                  <w:marTop w:val="0"/>
                  <w:marBottom w:val="0"/>
                  <w:divBdr>
                    <w:top w:val="none" w:sz="0" w:space="0" w:color="auto"/>
                    <w:left w:val="none" w:sz="0" w:space="0" w:color="auto"/>
                    <w:bottom w:val="none" w:sz="0" w:space="0" w:color="auto"/>
                    <w:right w:val="none" w:sz="0" w:space="0" w:color="auto"/>
                  </w:divBdr>
                  <w:divsChild>
                    <w:div w:id="315719465">
                      <w:marLeft w:val="0"/>
                      <w:marRight w:val="0"/>
                      <w:marTop w:val="0"/>
                      <w:marBottom w:val="0"/>
                      <w:divBdr>
                        <w:top w:val="none" w:sz="0" w:space="0" w:color="auto"/>
                        <w:left w:val="none" w:sz="0" w:space="0" w:color="auto"/>
                        <w:bottom w:val="none" w:sz="0" w:space="0" w:color="auto"/>
                        <w:right w:val="none" w:sz="0" w:space="0" w:color="auto"/>
                      </w:divBdr>
                      <w:divsChild>
                        <w:div w:id="2061590614">
                          <w:marLeft w:val="0"/>
                          <w:marRight w:val="0"/>
                          <w:marTop w:val="0"/>
                          <w:marBottom w:val="0"/>
                          <w:divBdr>
                            <w:top w:val="none" w:sz="0" w:space="0" w:color="auto"/>
                            <w:left w:val="none" w:sz="0" w:space="0" w:color="auto"/>
                            <w:bottom w:val="none" w:sz="0" w:space="0" w:color="auto"/>
                            <w:right w:val="none" w:sz="0" w:space="0" w:color="auto"/>
                          </w:divBdr>
                          <w:divsChild>
                            <w:div w:id="1057241902">
                              <w:marLeft w:val="0"/>
                              <w:marRight w:val="0"/>
                              <w:marTop w:val="0"/>
                              <w:marBottom w:val="0"/>
                              <w:divBdr>
                                <w:top w:val="none" w:sz="0" w:space="0" w:color="auto"/>
                                <w:left w:val="none" w:sz="0" w:space="0" w:color="auto"/>
                                <w:bottom w:val="none" w:sz="0" w:space="0" w:color="auto"/>
                                <w:right w:val="none" w:sz="0" w:space="0" w:color="auto"/>
                              </w:divBdr>
                              <w:divsChild>
                                <w:div w:id="710765387">
                                  <w:marLeft w:val="0"/>
                                  <w:marRight w:val="0"/>
                                  <w:marTop w:val="0"/>
                                  <w:marBottom w:val="0"/>
                                  <w:divBdr>
                                    <w:top w:val="none" w:sz="0" w:space="0" w:color="auto"/>
                                    <w:left w:val="none" w:sz="0" w:space="0" w:color="auto"/>
                                    <w:bottom w:val="none" w:sz="0" w:space="0" w:color="auto"/>
                                    <w:right w:val="none" w:sz="0" w:space="0" w:color="auto"/>
                                  </w:divBdr>
                                  <w:divsChild>
                                    <w:div w:id="373820301">
                                      <w:marLeft w:val="255"/>
                                      <w:marRight w:val="0"/>
                                      <w:marTop w:val="0"/>
                                      <w:marBottom w:val="0"/>
                                      <w:divBdr>
                                        <w:top w:val="none" w:sz="0" w:space="0" w:color="auto"/>
                                        <w:left w:val="none" w:sz="0" w:space="0" w:color="auto"/>
                                        <w:bottom w:val="none" w:sz="0" w:space="0" w:color="auto"/>
                                        <w:right w:val="none" w:sz="0" w:space="0" w:color="auto"/>
                                      </w:divBdr>
                                      <w:divsChild>
                                        <w:div w:id="1097945180">
                                          <w:marLeft w:val="0"/>
                                          <w:marRight w:val="0"/>
                                          <w:marTop w:val="0"/>
                                          <w:marBottom w:val="0"/>
                                          <w:divBdr>
                                            <w:top w:val="none" w:sz="0" w:space="0" w:color="auto"/>
                                            <w:left w:val="none" w:sz="0" w:space="0" w:color="auto"/>
                                            <w:bottom w:val="none" w:sz="0" w:space="0" w:color="auto"/>
                                            <w:right w:val="none" w:sz="0" w:space="0" w:color="auto"/>
                                          </w:divBdr>
                                        </w:div>
                                        <w:div w:id="9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1492">
                          <w:marLeft w:val="0"/>
                          <w:marRight w:val="0"/>
                          <w:marTop w:val="0"/>
                          <w:marBottom w:val="0"/>
                          <w:divBdr>
                            <w:top w:val="none" w:sz="0" w:space="0" w:color="auto"/>
                            <w:left w:val="none" w:sz="0" w:space="0" w:color="auto"/>
                            <w:bottom w:val="none" w:sz="0" w:space="0" w:color="auto"/>
                            <w:right w:val="none" w:sz="0" w:space="0" w:color="auto"/>
                          </w:divBdr>
                          <w:divsChild>
                            <w:div w:id="1072123405">
                              <w:marLeft w:val="0"/>
                              <w:marRight w:val="0"/>
                              <w:marTop w:val="0"/>
                              <w:marBottom w:val="0"/>
                              <w:divBdr>
                                <w:top w:val="none" w:sz="0" w:space="0" w:color="auto"/>
                                <w:left w:val="none" w:sz="0" w:space="0" w:color="auto"/>
                                <w:bottom w:val="none" w:sz="0" w:space="0" w:color="auto"/>
                                <w:right w:val="none" w:sz="0" w:space="0" w:color="auto"/>
                              </w:divBdr>
                              <w:divsChild>
                                <w:div w:id="499391421">
                                  <w:marLeft w:val="0"/>
                                  <w:marRight w:val="0"/>
                                  <w:marTop w:val="0"/>
                                  <w:marBottom w:val="0"/>
                                  <w:divBdr>
                                    <w:top w:val="none" w:sz="0" w:space="0" w:color="auto"/>
                                    <w:left w:val="none" w:sz="0" w:space="0" w:color="auto"/>
                                    <w:bottom w:val="none" w:sz="0" w:space="0" w:color="auto"/>
                                    <w:right w:val="none" w:sz="0" w:space="0" w:color="auto"/>
                                  </w:divBdr>
                                  <w:divsChild>
                                    <w:div w:id="1632440455">
                                      <w:marLeft w:val="0"/>
                                      <w:marRight w:val="0"/>
                                      <w:marTop w:val="0"/>
                                      <w:marBottom w:val="0"/>
                                      <w:divBdr>
                                        <w:top w:val="none" w:sz="0" w:space="0" w:color="auto"/>
                                        <w:left w:val="none" w:sz="0" w:space="0" w:color="auto"/>
                                        <w:bottom w:val="none" w:sz="0" w:space="0" w:color="auto"/>
                                        <w:right w:val="none" w:sz="0" w:space="0" w:color="auto"/>
                                      </w:divBdr>
                                      <w:divsChild>
                                        <w:div w:id="1475562307">
                                          <w:marLeft w:val="0"/>
                                          <w:marRight w:val="0"/>
                                          <w:marTop w:val="0"/>
                                          <w:marBottom w:val="0"/>
                                          <w:divBdr>
                                            <w:top w:val="none" w:sz="0" w:space="0" w:color="auto"/>
                                            <w:left w:val="none" w:sz="0" w:space="0" w:color="auto"/>
                                            <w:bottom w:val="none" w:sz="0" w:space="0" w:color="auto"/>
                                            <w:right w:val="none" w:sz="0" w:space="0" w:color="auto"/>
                                          </w:divBdr>
                                          <w:divsChild>
                                            <w:div w:id="249851110">
                                              <w:marLeft w:val="0"/>
                                              <w:marRight w:val="0"/>
                                              <w:marTop w:val="0"/>
                                              <w:marBottom w:val="0"/>
                                              <w:divBdr>
                                                <w:top w:val="none" w:sz="0" w:space="0" w:color="auto"/>
                                                <w:left w:val="none" w:sz="0" w:space="0" w:color="auto"/>
                                                <w:bottom w:val="none" w:sz="0" w:space="0" w:color="auto"/>
                                                <w:right w:val="none" w:sz="0" w:space="0" w:color="auto"/>
                                              </w:divBdr>
                                              <w:divsChild>
                                                <w:div w:id="1917397742">
                                                  <w:marLeft w:val="0"/>
                                                  <w:marRight w:val="0"/>
                                                  <w:marTop w:val="0"/>
                                                  <w:marBottom w:val="0"/>
                                                  <w:divBdr>
                                                    <w:top w:val="none" w:sz="0" w:space="0" w:color="auto"/>
                                                    <w:left w:val="none" w:sz="0" w:space="0" w:color="auto"/>
                                                    <w:bottom w:val="none" w:sz="0" w:space="0" w:color="auto"/>
                                                    <w:right w:val="none" w:sz="0" w:space="0" w:color="auto"/>
                                                  </w:divBdr>
                                                </w:div>
                                                <w:div w:id="8994276">
                                                  <w:marLeft w:val="0"/>
                                                  <w:marRight w:val="0"/>
                                                  <w:marTop w:val="0"/>
                                                  <w:marBottom w:val="0"/>
                                                  <w:divBdr>
                                                    <w:top w:val="none" w:sz="0" w:space="0" w:color="auto"/>
                                                    <w:left w:val="none" w:sz="0" w:space="0" w:color="auto"/>
                                                    <w:bottom w:val="none" w:sz="0" w:space="0" w:color="auto"/>
                                                    <w:right w:val="none" w:sz="0" w:space="0" w:color="auto"/>
                                                  </w:divBdr>
                                                </w:div>
                                                <w:div w:id="1874726761">
                                                  <w:marLeft w:val="0"/>
                                                  <w:marRight w:val="0"/>
                                                  <w:marTop w:val="0"/>
                                                  <w:marBottom w:val="0"/>
                                                  <w:divBdr>
                                                    <w:top w:val="none" w:sz="0" w:space="0" w:color="auto"/>
                                                    <w:left w:val="none" w:sz="0" w:space="0" w:color="auto"/>
                                                    <w:bottom w:val="none" w:sz="0" w:space="0" w:color="auto"/>
                                                    <w:right w:val="none" w:sz="0" w:space="0" w:color="auto"/>
                                                  </w:divBdr>
                                                </w:div>
                                                <w:div w:id="696466617">
                                                  <w:marLeft w:val="0"/>
                                                  <w:marRight w:val="0"/>
                                                  <w:marTop w:val="0"/>
                                                  <w:marBottom w:val="0"/>
                                                  <w:divBdr>
                                                    <w:top w:val="none" w:sz="0" w:space="0" w:color="auto"/>
                                                    <w:left w:val="none" w:sz="0" w:space="0" w:color="auto"/>
                                                    <w:bottom w:val="none" w:sz="0" w:space="0" w:color="auto"/>
                                                    <w:right w:val="none" w:sz="0" w:space="0" w:color="auto"/>
                                                  </w:divBdr>
                                                </w:div>
                                              </w:divsChild>
                                            </w:div>
                                            <w:div w:id="1397437355">
                                              <w:marLeft w:val="0"/>
                                              <w:marRight w:val="0"/>
                                              <w:marTop w:val="0"/>
                                              <w:marBottom w:val="0"/>
                                              <w:divBdr>
                                                <w:top w:val="none" w:sz="0" w:space="0" w:color="auto"/>
                                                <w:left w:val="none" w:sz="0" w:space="0" w:color="auto"/>
                                                <w:bottom w:val="none" w:sz="0" w:space="0" w:color="auto"/>
                                                <w:right w:val="none" w:sz="0" w:space="0" w:color="auto"/>
                                              </w:divBdr>
                                            </w:div>
                                            <w:div w:id="1813516989">
                                              <w:marLeft w:val="0"/>
                                              <w:marRight w:val="0"/>
                                              <w:marTop w:val="0"/>
                                              <w:marBottom w:val="0"/>
                                              <w:divBdr>
                                                <w:top w:val="none" w:sz="0" w:space="0" w:color="auto"/>
                                                <w:left w:val="none" w:sz="0" w:space="0" w:color="auto"/>
                                                <w:bottom w:val="none" w:sz="0" w:space="0" w:color="auto"/>
                                                <w:right w:val="none" w:sz="0" w:space="0" w:color="auto"/>
                                              </w:divBdr>
                                              <w:divsChild>
                                                <w:div w:id="514658432">
                                                  <w:marLeft w:val="0"/>
                                                  <w:marRight w:val="0"/>
                                                  <w:marTop w:val="0"/>
                                                  <w:marBottom w:val="0"/>
                                                  <w:divBdr>
                                                    <w:top w:val="none" w:sz="0" w:space="0" w:color="auto"/>
                                                    <w:left w:val="none" w:sz="0" w:space="0" w:color="auto"/>
                                                    <w:bottom w:val="none" w:sz="0" w:space="0" w:color="auto"/>
                                                    <w:right w:val="none" w:sz="0" w:space="0" w:color="auto"/>
                                                  </w:divBdr>
                                                  <w:divsChild>
                                                    <w:div w:id="1995378433">
                                                      <w:marLeft w:val="0"/>
                                                      <w:marRight w:val="0"/>
                                                      <w:marTop w:val="0"/>
                                                      <w:marBottom w:val="0"/>
                                                      <w:divBdr>
                                                        <w:top w:val="none" w:sz="0" w:space="0" w:color="auto"/>
                                                        <w:left w:val="none" w:sz="0" w:space="0" w:color="auto"/>
                                                        <w:bottom w:val="none" w:sz="0" w:space="0" w:color="auto"/>
                                                        <w:right w:val="none" w:sz="0" w:space="0" w:color="auto"/>
                                                      </w:divBdr>
                                                      <w:divsChild>
                                                        <w:div w:id="301928889">
                                                          <w:marLeft w:val="0"/>
                                                          <w:marRight w:val="0"/>
                                                          <w:marTop w:val="0"/>
                                                          <w:marBottom w:val="0"/>
                                                          <w:divBdr>
                                                            <w:top w:val="none" w:sz="0" w:space="0" w:color="auto"/>
                                                            <w:left w:val="none" w:sz="0" w:space="0" w:color="auto"/>
                                                            <w:bottom w:val="none" w:sz="0" w:space="0" w:color="auto"/>
                                                            <w:right w:val="none" w:sz="0" w:space="0" w:color="auto"/>
                                                          </w:divBdr>
                                                          <w:divsChild>
                                                            <w:div w:id="10532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9172">
                                                  <w:marLeft w:val="0"/>
                                                  <w:marRight w:val="0"/>
                                                  <w:marTop w:val="0"/>
                                                  <w:marBottom w:val="0"/>
                                                  <w:divBdr>
                                                    <w:top w:val="none" w:sz="0" w:space="0" w:color="auto"/>
                                                    <w:left w:val="none" w:sz="0" w:space="0" w:color="auto"/>
                                                    <w:bottom w:val="none" w:sz="0" w:space="0" w:color="auto"/>
                                                    <w:right w:val="none" w:sz="0" w:space="0" w:color="auto"/>
                                                  </w:divBdr>
                                                  <w:divsChild>
                                                    <w:div w:id="1223061554">
                                                      <w:marLeft w:val="0"/>
                                                      <w:marRight w:val="0"/>
                                                      <w:marTop w:val="0"/>
                                                      <w:marBottom w:val="0"/>
                                                      <w:divBdr>
                                                        <w:top w:val="none" w:sz="0" w:space="0" w:color="auto"/>
                                                        <w:left w:val="none" w:sz="0" w:space="0" w:color="auto"/>
                                                        <w:bottom w:val="none" w:sz="0" w:space="0" w:color="auto"/>
                                                        <w:right w:val="none" w:sz="0" w:space="0" w:color="auto"/>
                                                      </w:divBdr>
                                                      <w:divsChild>
                                                        <w:div w:id="1397239106">
                                                          <w:marLeft w:val="0"/>
                                                          <w:marRight w:val="0"/>
                                                          <w:marTop w:val="0"/>
                                                          <w:marBottom w:val="0"/>
                                                          <w:divBdr>
                                                            <w:top w:val="none" w:sz="0" w:space="0" w:color="auto"/>
                                                            <w:left w:val="none" w:sz="0" w:space="0" w:color="auto"/>
                                                            <w:bottom w:val="none" w:sz="0" w:space="0" w:color="auto"/>
                                                            <w:right w:val="none" w:sz="0" w:space="0" w:color="auto"/>
                                                          </w:divBdr>
                                                          <w:divsChild>
                                                            <w:div w:id="11063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0341">
                                                  <w:marLeft w:val="0"/>
                                                  <w:marRight w:val="0"/>
                                                  <w:marTop w:val="0"/>
                                                  <w:marBottom w:val="0"/>
                                                  <w:divBdr>
                                                    <w:top w:val="none" w:sz="0" w:space="0" w:color="auto"/>
                                                    <w:left w:val="none" w:sz="0" w:space="0" w:color="auto"/>
                                                    <w:bottom w:val="none" w:sz="0" w:space="0" w:color="auto"/>
                                                    <w:right w:val="none" w:sz="0" w:space="0" w:color="auto"/>
                                                  </w:divBdr>
                                                  <w:divsChild>
                                                    <w:div w:id="1552811955">
                                                      <w:marLeft w:val="0"/>
                                                      <w:marRight w:val="0"/>
                                                      <w:marTop w:val="0"/>
                                                      <w:marBottom w:val="0"/>
                                                      <w:divBdr>
                                                        <w:top w:val="none" w:sz="0" w:space="0" w:color="auto"/>
                                                        <w:left w:val="none" w:sz="0" w:space="0" w:color="auto"/>
                                                        <w:bottom w:val="none" w:sz="0" w:space="0" w:color="auto"/>
                                                        <w:right w:val="none" w:sz="0" w:space="0" w:color="auto"/>
                                                      </w:divBdr>
                                                      <w:divsChild>
                                                        <w:div w:id="895160820">
                                                          <w:marLeft w:val="0"/>
                                                          <w:marRight w:val="0"/>
                                                          <w:marTop w:val="0"/>
                                                          <w:marBottom w:val="0"/>
                                                          <w:divBdr>
                                                            <w:top w:val="none" w:sz="0" w:space="0" w:color="auto"/>
                                                            <w:left w:val="none" w:sz="0" w:space="0" w:color="auto"/>
                                                            <w:bottom w:val="none" w:sz="0" w:space="0" w:color="auto"/>
                                                            <w:right w:val="none" w:sz="0" w:space="0" w:color="auto"/>
                                                          </w:divBdr>
                                                          <w:divsChild>
                                                            <w:div w:id="13640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5135">
                                              <w:marLeft w:val="0"/>
                                              <w:marRight w:val="0"/>
                                              <w:marTop w:val="0"/>
                                              <w:marBottom w:val="0"/>
                                              <w:divBdr>
                                                <w:top w:val="none" w:sz="0" w:space="0" w:color="auto"/>
                                                <w:left w:val="none" w:sz="0" w:space="0" w:color="auto"/>
                                                <w:bottom w:val="none" w:sz="0" w:space="0" w:color="auto"/>
                                                <w:right w:val="none" w:sz="0" w:space="0" w:color="auto"/>
                                              </w:divBdr>
                                            </w:div>
                                            <w:div w:id="1342393869">
                                              <w:marLeft w:val="0"/>
                                              <w:marRight w:val="0"/>
                                              <w:marTop w:val="0"/>
                                              <w:marBottom w:val="0"/>
                                              <w:divBdr>
                                                <w:top w:val="none" w:sz="0" w:space="0" w:color="auto"/>
                                                <w:left w:val="none" w:sz="0" w:space="0" w:color="auto"/>
                                                <w:bottom w:val="none" w:sz="0" w:space="0" w:color="auto"/>
                                                <w:right w:val="none" w:sz="0" w:space="0" w:color="auto"/>
                                              </w:divBdr>
                                              <w:divsChild>
                                                <w:div w:id="1976136447">
                                                  <w:marLeft w:val="0"/>
                                                  <w:marRight w:val="0"/>
                                                  <w:marTop w:val="0"/>
                                                  <w:marBottom w:val="0"/>
                                                  <w:divBdr>
                                                    <w:top w:val="none" w:sz="0" w:space="0" w:color="auto"/>
                                                    <w:left w:val="none" w:sz="0" w:space="0" w:color="auto"/>
                                                    <w:bottom w:val="none" w:sz="0" w:space="0" w:color="auto"/>
                                                    <w:right w:val="none" w:sz="0" w:space="0" w:color="auto"/>
                                                  </w:divBdr>
                                                </w:div>
                                              </w:divsChild>
                                            </w:div>
                                            <w:div w:id="2062554043">
                                              <w:marLeft w:val="0"/>
                                              <w:marRight w:val="0"/>
                                              <w:marTop w:val="0"/>
                                              <w:marBottom w:val="0"/>
                                              <w:divBdr>
                                                <w:top w:val="none" w:sz="0" w:space="0" w:color="auto"/>
                                                <w:left w:val="none" w:sz="0" w:space="0" w:color="auto"/>
                                                <w:bottom w:val="none" w:sz="0" w:space="0" w:color="auto"/>
                                                <w:right w:val="none" w:sz="0" w:space="0" w:color="auto"/>
                                              </w:divBdr>
                                            </w:div>
                                            <w:div w:id="1384525980">
                                              <w:marLeft w:val="0"/>
                                              <w:marRight w:val="0"/>
                                              <w:marTop w:val="0"/>
                                              <w:marBottom w:val="0"/>
                                              <w:divBdr>
                                                <w:top w:val="none" w:sz="0" w:space="0" w:color="auto"/>
                                                <w:left w:val="none" w:sz="0" w:space="0" w:color="auto"/>
                                                <w:bottom w:val="none" w:sz="0" w:space="0" w:color="auto"/>
                                                <w:right w:val="none" w:sz="0" w:space="0" w:color="auto"/>
                                              </w:divBdr>
                                              <w:divsChild>
                                                <w:div w:id="101076462">
                                                  <w:marLeft w:val="0"/>
                                                  <w:marRight w:val="0"/>
                                                  <w:marTop w:val="0"/>
                                                  <w:marBottom w:val="0"/>
                                                  <w:divBdr>
                                                    <w:top w:val="none" w:sz="0" w:space="0" w:color="auto"/>
                                                    <w:left w:val="none" w:sz="0" w:space="0" w:color="auto"/>
                                                    <w:bottom w:val="none" w:sz="0" w:space="0" w:color="auto"/>
                                                    <w:right w:val="none" w:sz="0" w:space="0" w:color="auto"/>
                                                  </w:divBdr>
                                                </w:div>
                                                <w:div w:id="1004552740">
                                                  <w:marLeft w:val="0"/>
                                                  <w:marRight w:val="0"/>
                                                  <w:marTop w:val="0"/>
                                                  <w:marBottom w:val="0"/>
                                                  <w:divBdr>
                                                    <w:top w:val="none" w:sz="0" w:space="0" w:color="auto"/>
                                                    <w:left w:val="none" w:sz="0" w:space="0" w:color="auto"/>
                                                    <w:bottom w:val="none" w:sz="0" w:space="0" w:color="auto"/>
                                                    <w:right w:val="none" w:sz="0" w:space="0" w:color="auto"/>
                                                  </w:divBdr>
                                                </w:div>
                                                <w:div w:id="1996101573">
                                                  <w:marLeft w:val="0"/>
                                                  <w:marRight w:val="0"/>
                                                  <w:marTop w:val="0"/>
                                                  <w:marBottom w:val="0"/>
                                                  <w:divBdr>
                                                    <w:top w:val="none" w:sz="0" w:space="0" w:color="auto"/>
                                                    <w:left w:val="none" w:sz="0" w:space="0" w:color="auto"/>
                                                    <w:bottom w:val="none" w:sz="0" w:space="0" w:color="auto"/>
                                                    <w:right w:val="none" w:sz="0" w:space="0" w:color="auto"/>
                                                  </w:divBdr>
                                                </w:div>
                                                <w:div w:id="1717393223">
                                                  <w:marLeft w:val="0"/>
                                                  <w:marRight w:val="0"/>
                                                  <w:marTop w:val="0"/>
                                                  <w:marBottom w:val="0"/>
                                                  <w:divBdr>
                                                    <w:top w:val="none" w:sz="0" w:space="0" w:color="auto"/>
                                                    <w:left w:val="none" w:sz="0" w:space="0" w:color="auto"/>
                                                    <w:bottom w:val="none" w:sz="0" w:space="0" w:color="auto"/>
                                                    <w:right w:val="none" w:sz="0" w:space="0" w:color="auto"/>
                                                  </w:divBdr>
                                                </w:div>
                                                <w:div w:id="1793086041">
                                                  <w:marLeft w:val="0"/>
                                                  <w:marRight w:val="0"/>
                                                  <w:marTop w:val="0"/>
                                                  <w:marBottom w:val="0"/>
                                                  <w:divBdr>
                                                    <w:top w:val="none" w:sz="0" w:space="0" w:color="auto"/>
                                                    <w:left w:val="none" w:sz="0" w:space="0" w:color="auto"/>
                                                    <w:bottom w:val="none" w:sz="0" w:space="0" w:color="auto"/>
                                                    <w:right w:val="none" w:sz="0" w:space="0" w:color="auto"/>
                                                  </w:divBdr>
                                                </w:div>
                                                <w:div w:id="936451456">
                                                  <w:marLeft w:val="0"/>
                                                  <w:marRight w:val="0"/>
                                                  <w:marTop w:val="0"/>
                                                  <w:marBottom w:val="0"/>
                                                  <w:divBdr>
                                                    <w:top w:val="none" w:sz="0" w:space="0" w:color="auto"/>
                                                    <w:left w:val="none" w:sz="0" w:space="0" w:color="auto"/>
                                                    <w:bottom w:val="none" w:sz="0" w:space="0" w:color="auto"/>
                                                    <w:right w:val="none" w:sz="0" w:space="0" w:color="auto"/>
                                                  </w:divBdr>
                                                </w:div>
                                                <w:div w:id="14096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2293923">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2727552">
      <w:bodyDiv w:val="1"/>
      <w:marLeft w:val="0"/>
      <w:marRight w:val="0"/>
      <w:marTop w:val="0"/>
      <w:marBottom w:val="0"/>
      <w:divBdr>
        <w:top w:val="none" w:sz="0" w:space="0" w:color="auto"/>
        <w:left w:val="none" w:sz="0" w:space="0" w:color="auto"/>
        <w:bottom w:val="none" w:sz="0" w:space="0" w:color="auto"/>
        <w:right w:val="none" w:sz="0" w:space="0" w:color="auto"/>
      </w:divBdr>
      <w:divsChild>
        <w:div w:id="202443861">
          <w:marLeft w:val="0"/>
          <w:marRight w:val="0"/>
          <w:marTop w:val="0"/>
          <w:marBottom w:val="0"/>
          <w:divBdr>
            <w:top w:val="none" w:sz="0" w:space="0" w:color="auto"/>
            <w:left w:val="none" w:sz="0" w:space="0" w:color="auto"/>
            <w:bottom w:val="none" w:sz="0" w:space="0" w:color="auto"/>
            <w:right w:val="none" w:sz="0" w:space="0" w:color="auto"/>
          </w:divBdr>
        </w:div>
      </w:divsChild>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54323625">
      <w:bodyDiv w:val="1"/>
      <w:marLeft w:val="0"/>
      <w:marRight w:val="0"/>
      <w:marTop w:val="0"/>
      <w:marBottom w:val="0"/>
      <w:divBdr>
        <w:top w:val="none" w:sz="0" w:space="0" w:color="auto"/>
        <w:left w:val="none" w:sz="0" w:space="0" w:color="auto"/>
        <w:bottom w:val="none" w:sz="0" w:space="0" w:color="auto"/>
        <w:right w:val="none" w:sz="0" w:space="0" w:color="auto"/>
      </w:divBdr>
      <w:divsChild>
        <w:div w:id="1690832166">
          <w:marLeft w:val="0"/>
          <w:marRight w:val="0"/>
          <w:marTop w:val="0"/>
          <w:marBottom w:val="0"/>
          <w:divBdr>
            <w:top w:val="none" w:sz="0" w:space="0" w:color="auto"/>
            <w:left w:val="none" w:sz="0" w:space="0" w:color="auto"/>
            <w:bottom w:val="none" w:sz="0" w:space="0" w:color="auto"/>
            <w:right w:val="none" w:sz="0" w:space="0" w:color="auto"/>
          </w:divBdr>
          <w:divsChild>
            <w:div w:id="801389475">
              <w:marLeft w:val="0"/>
              <w:marRight w:val="0"/>
              <w:marTop w:val="0"/>
              <w:marBottom w:val="240"/>
              <w:divBdr>
                <w:top w:val="none" w:sz="0" w:space="0" w:color="auto"/>
                <w:left w:val="none" w:sz="0" w:space="0" w:color="auto"/>
                <w:bottom w:val="none" w:sz="0" w:space="0" w:color="auto"/>
                <w:right w:val="none" w:sz="0" w:space="0" w:color="auto"/>
              </w:divBdr>
            </w:div>
          </w:divsChild>
        </w:div>
        <w:div w:id="74521423">
          <w:marLeft w:val="0"/>
          <w:marRight w:val="0"/>
          <w:marTop w:val="300"/>
          <w:marBottom w:val="225"/>
          <w:divBdr>
            <w:top w:val="single" w:sz="6" w:space="0" w:color="D8DCE0"/>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6098727">
      <w:bodyDiv w:val="1"/>
      <w:marLeft w:val="0"/>
      <w:marRight w:val="0"/>
      <w:marTop w:val="0"/>
      <w:marBottom w:val="0"/>
      <w:divBdr>
        <w:top w:val="none" w:sz="0" w:space="0" w:color="auto"/>
        <w:left w:val="none" w:sz="0" w:space="0" w:color="auto"/>
        <w:bottom w:val="none" w:sz="0" w:space="0" w:color="auto"/>
        <w:right w:val="none" w:sz="0" w:space="0" w:color="auto"/>
      </w:divBdr>
      <w:divsChild>
        <w:div w:id="1616911790">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4273217">
      <w:bodyDiv w:val="1"/>
      <w:marLeft w:val="0"/>
      <w:marRight w:val="0"/>
      <w:marTop w:val="0"/>
      <w:marBottom w:val="0"/>
      <w:divBdr>
        <w:top w:val="none" w:sz="0" w:space="0" w:color="auto"/>
        <w:left w:val="none" w:sz="0" w:space="0" w:color="auto"/>
        <w:bottom w:val="none" w:sz="0" w:space="0" w:color="auto"/>
        <w:right w:val="none" w:sz="0" w:space="0" w:color="auto"/>
      </w:divBdr>
    </w:div>
    <w:div w:id="786853734">
      <w:bodyDiv w:val="1"/>
      <w:marLeft w:val="0"/>
      <w:marRight w:val="0"/>
      <w:marTop w:val="0"/>
      <w:marBottom w:val="0"/>
      <w:divBdr>
        <w:top w:val="none" w:sz="0" w:space="0" w:color="auto"/>
        <w:left w:val="none" w:sz="0" w:space="0" w:color="auto"/>
        <w:bottom w:val="none" w:sz="0" w:space="0" w:color="auto"/>
        <w:right w:val="none" w:sz="0" w:space="0" w:color="auto"/>
      </w:divBdr>
      <w:divsChild>
        <w:div w:id="1656032315">
          <w:marLeft w:val="0"/>
          <w:marRight w:val="0"/>
          <w:marTop w:val="0"/>
          <w:marBottom w:val="0"/>
          <w:divBdr>
            <w:top w:val="none" w:sz="0" w:space="0" w:color="auto"/>
            <w:left w:val="none" w:sz="0" w:space="0" w:color="auto"/>
            <w:bottom w:val="none" w:sz="0" w:space="0" w:color="auto"/>
            <w:right w:val="none" w:sz="0" w:space="0" w:color="auto"/>
          </w:divBdr>
        </w:div>
      </w:divsChild>
    </w:div>
    <w:div w:id="790904511">
      <w:bodyDiv w:val="1"/>
      <w:marLeft w:val="0"/>
      <w:marRight w:val="0"/>
      <w:marTop w:val="0"/>
      <w:marBottom w:val="0"/>
      <w:divBdr>
        <w:top w:val="none" w:sz="0" w:space="0" w:color="auto"/>
        <w:left w:val="none" w:sz="0" w:space="0" w:color="auto"/>
        <w:bottom w:val="none" w:sz="0" w:space="0" w:color="auto"/>
        <w:right w:val="none" w:sz="0" w:space="0" w:color="auto"/>
      </w:divBdr>
      <w:divsChild>
        <w:div w:id="691150577">
          <w:marLeft w:val="0"/>
          <w:marRight w:val="0"/>
          <w:marTop w:val="0"/>
          <w:marBottom w:val="0"/>
          <w:divBdr>
            <w:top w:val="single" w:sz="2" w:space="0" w:color="F7FAFF"/>
            <w:left w:val="single" w:sz="2" w:space="0" w:color="F7FAFF"/>
            <w:bottom w:val="single" w:sz="2" w:space="0" w:color="F7FAFF"/>
            <w:right w:val="single" w:sz="2" w:space="0" w:color="F7FAFF"/>
          </w:divBdr>
          <w:divsChild>
            <w:div w:id="1158577836">
              <w:marLeft w:val="0"/>
              <w:marRight w:val="0"/>
              <w:marTop w:val="0"/>
              <w:marBottom w:val="0"/>
              <w:divBdr>
                <w:top w:val="single" w:sz="2" w:space="0" w:color="F7FAFF"/>
                <w:left w:val="single" w:sz="2" w:space="0" w:color="F7FAFF"/>
                <w:bottom w:val="single" w:sz="2" w:space="0" w:color="F7FAFF"/>
                <w:right w:val="single" w:sz="2" w:space="0" w:color="F7FAFF"/>
              </w:divBdr>
              <w:divsChild>
                <w:div w:id="647781431">
                  <w:marLeft w:val="0"/>
                  <w:marRight w:val="0"/>
                  <w:marTop w:val="0"/>
                  <w:marBottom w:val="0"/>
                  <w:divBdr>
                    <w:top w:val="single" w:sz="2" w:space="0" w:color="F7FAFF"/>
                    <w:left w:val="single" w:sz="2" w:space="0" w:color="F7FAFF"/>
                    <w:bottom w:val="single" w:sz="2" w:space="0" w:color="F7FAFF"/>
                    <w:right w:val="single" w:sz="2" w:space="0" w:color="F7FAFF"/>
                  </w:divBdr>
                  <w:divsChild>
                    <w:div w:id="110708408">
                      <w:marLeft w:val="0"/>
                      <w:marRight w:val="0"/>
                      <w:marTop w:val="0"/>
                      <w:marBottom w:val="0"/>
                      <w:divBdr>
                        <w:top w:val="single" w:sz="2" w:space="0" w:color="F7FAFF"/>
                        <w:left w:val="single" w:sz="2" w:space="0" w:color="F7FAFF"/>
                        <w:bottom w:val="single" w:sz="2" w:space="0" w:color="F7FAFF"/>
                        <w:right w:val="single" w:sz="2" w:space="0" w:color="F7FAFF"/>
                      </w:divBdr>
                      <w:divsChild>
                        <w:div w:id="438572150">
                          <w:marLeft w:val="0"/>
                          <w:marRight w:val="0"/>
                          <w:marTop w:val="0"/>
                          <w:marBottom w:val="0"/>
                          <w:divBdr>
                            <w:top w:val="single" w:sz="2" w:space="0" w:color="F7FAFF"/>
                            <w:left w:val="single" w:sz="2" w:space="0" w:color="F7FAFF"/>
                            <w:bottom w:val="single" w:sz="2" w:space="0" w:color="F7FAFF"/>
                            <w:right w:val="single" w:sz="2" w:space="0" w:color="F7FAFF"/>
                          </w:divBdr>
                          <w:divsChild>
                            <w:div w:id="261571856">
                              <w:marLeft w:val="0"/>
                              <w:marRight w:val="0"/>
                              <w:marTop w:val="0"/>
                              <w:marBottom w:val="0"/>
                              <w:divBdr>
                                <w:top w:val="none" w:sz="0" w:space="0" w:color="auto"/>
                                <w:left w:val="none" w:sz="0" w:space="0" w:color="auto"/>
                                <w:bottom w:val="none" w:sz="0" w:space="0" w:color="auto"/>
                                <w:right w:val="none" w:sz="0" w:space="0" w:color="auto"/>
                              </w:divBdr>
                              <w:divsChild>
                                <w:div w:id="196827524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93642291">
      <w:bodyDiv w:val="1"/>
      <w:marLeft w:val="0"/>
      <w:marRight w:val="0"/>
      <w:marTop w:val="0"/>
      <w:marBottom w:val="0"/>
      <w:divBdr>
        <w:top w:val="none" w:sz="0" w:space="0" w:color="auto"/>
        <w:left w:val="none" w:sz="0" w:space="0" w:color="auto"/>
        <w:bottom w:val="none" w:sz="0" w:space="0" w:color="auto"/>
        <w:right w:val="none" w:sz="0" w:space="0" w:color="auto"/>
      </w:divBdr>
      <w:divsChild>
        <w:div w:id="2102405419">
          <w:marLeft w:val="0"/>
          <w:marRight w:val="0"/>
          <w:marTop w:val="0"/>
          <w:marBottom w:val="0"/>
          <w:divBdr>
            <w:top w:val="single" w:sz="2" w:space="0" w:color="F7FAFF"/>
            <w:left w:val="single" w:sz="2" w:space="0" w:color="F7FAFF"/>
            <w:bottom w:val="single" w:sz="2" w:space="0" w:color="F7FAFF"/>
            <w:right w:val="single" w:sz="2" w:space="0" w:color="F7FAFF"/>
          </w:divBdr>
          <w:divsChild>
            <w:div w:id="181285114">
              <w:marLeft w:val="0"/>
              <w:marRight w:val="0"/>
              <w:marTop w:val="0"/>
              <w:marBottom w:val="0"/>
              <w:divBdr>
                <w:top w:val="single" w:sz="2" w:space="0" w:color="F7FAFF"/>
                <w:left w:val="single" w:sz="2" w:space="0" w:color="F7FAFF"/>
                <w:bottom w:val="single" w:sz="2" w:space="0" w:color="F7FAFF"/>
                <w:right w:val="single" w:sz="2" w:space="0" w:color="F7FAFF"/>
              </w:divBdr>
              <w:divsChild>
                <w:div w:id="2026055883">
                  <w:marLeft w:val="0"/>
                  <w:marRight w:val="0"/>
                  <w:marTop w:val="0"/>
                  <w:marBottom w:val="0"/>
                  <w:divBdr>
                    <w:top w:val="single" w:sz="2" w:space="0" w:color="F7FAFF"/>
                    <w:left w:val="single" w:sz="2" w:space="0" w:color="F7FAFF"/>
                    <w:bottom w:val="single" w:sz="2" w:space="0" w:color="F7FAFF"/>
                    <w:right w:val="single" w:sz="2" w:space="0" w:color="F7FAFF"/>
                  </w:divBdr>
                  <w:divsChild>
                    <w:div w:id="1166895591">
                      <w:marLeft w:val="0"/>
                      <w:marRight w:val="0"/>
                      <w:marTop w:val="0"/>
                      <w:marBottom w:val="0"/>
                      <w:divBdr>
                        <w:top w:val="single" w:sz="2" w:space="0" w:color="F7FAFF"/>
                        <w:left w:val="single" w:sz="2" w:space="0" w:color="F7FAFF"/>
                        <w:bottom w:val="single" w:sz="2" w:space="0" w:color="F7FAFF"/>
                        <w:right w:val="single" w:sz="2" w:space="0" w:color="F7FAFF"/>
                      </w:divBdr>
                      <w:divsChild>
                        <w:div w:id="945621398">
                          <w:marLeft w:val="0"/>
                          <w:marRight w:val="0"/>
                          <w:marTop w:val="0"/>
                          <w:marBottom w:val="0"/>
                          <w:divBdr>
                            <w:top w:val="single" w:sz="2" w:space="0" w:color="F7FAFF"/>
                            <w:left w:val="single" w:sz="2" w:space="0" w:color="F7FAFF"/>
                            <w:bottom w:val="single" w:sz="2" w:space="0" w:color="F7FAFF"/>
                            <w:right w:val="single" w:sz="2" w:space="0" w:color="F7FAFF"/>
                          </w:divBdr>
                          <w:divsChild>
                            <w:div w:id="37557351">
                              <w:marLeft w:val="0"/>
                              <w:marRight w:val="0"/>
                              <w:marTop w:val="0"/>
                              <w:marBottom w:val="0"/>
                              <w:divBdr>
                                <w:top w:val="none" w:sz="0" w:space="0" w:color="auto"/>
                                <w:left w:val="none" w:sz="0" w:space="0" w:color="auto"/>
                                <w:bottom w:val="none" w:sz="0" w:space="0" w:color="auto"/>
                                <w:right w:val="none" w:sz="0" w:space="0" w:color="auto"/>
                              </w:divBdr>
                              <w:divsChild>
                                <w:div w:id="81638203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5665648">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3817228">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281231">
      <w:bodyDiv w:val="1"/>
      <w:marLeft w:val="0"/>
      <w:marRight w:val="0"/>
      <w:marTop w:val="0"/>
      <w:marBottom w:val="0"/>
      <w:divBdr>
        <w:top w:val="none" w:sz="0" w:space="0" w:color="auto"/>
        <w:left w:val="none" w:sz="0" w:space="0" w:color="auto"/>
        <w:bottom w:val="none" w:sz="0" w:space="0" w:color="auto"/>
        <w:right w:val="none" w:sz="0" w:space="0" w:color="auto"/>
      </w:divBdr>
      <w:divsChild>
        <w:div w:id="5981084">
          <w:marLeft w:val="0"/>
          <w:marRight w:val="0"/>
          <w:marTop w:val="0"/>
          <w:marBottom w:val="0"/>
          <w:divBdr>
            <w:top w:val="single" w:sz="2" w:space="0" w:color="F7FAFF"/>
            <w:left w:val="single" w:sz="2" w:space="0" w:color="F7FAFF"/>
            <w:bottom w:val="single" w:sz="2" w:space="0" w:color="F7FAFF"/>
            <w:right w:val="single" w:sz="2" w:space="0" w:color="F7FAFF"/>
          </w:divBdr>
          <w:divsChild>
            <w:div w:id="25721801">
              <w:marLeft w:val="0"/>
              <w:marRight w:val="0"/>
              <w:marTop w:val="0"/>
              <w:marBottom w:val="0"/>
              <w:divBdr>
                <w:top w:val="single" w:sz="2" w:space="0" w:color="F7FAFF"/>
                <w:left w:val="single" w:sz="2" w:space="0" w:color="F7FAFF"/>
                <w:bottom w:val="single" w:sz="2" w:space="0" w:color="F7FAFF"/>
                <w:right w:val="single" w:sz="2" w:space="0" w:color="F7FAFF"/>
              </w:divBdr>
              <w:divsChild>
                <w:div w:id="1227104655">
                  <w:marLeft w:val="0"/>
                  <w:marRight w:val="0"/>
                  <w:marTop w:val="0"/>
                  <w:marBottom w:val="0"/>
                  <w:divBdr>
                    <w:top w:val="single" w:sz="2" w:space="0" w:color="F7FAFF"/>
                    <w:left w:val="single" w:sz="2" w:space="0" w:color="F7FAFF"/>
                    <w:bottom w:val="single" w:sz="2" w:space="0" w:color="F7FAFF"/>
                    <w:right w:val="single" w:sz="2" w:space="0" w:color="F7FAFF"/>
                  </w:divBdr>
                  <w:divsChild>
                    <w:div w:id="2043745190">
                      <w:marLeft w:val="0"/>
                      <w:marRight w:val="0"/>
                      <w:marTop w:val="0"/>
                      <w:marBottom w:val="0"/>
                      <w:divBdr>
                        <w:top w:val="single" w:sz="2" w:space="0" w:color="F7FAFF"/>
                        <w:left w:val="single" w:sz="2" w:space="0" w:color="F7FAFF"/>
                        <w:bottom w:val="single" w:sz="2" w:space="0" w:color="F7FAFF"/>
                        <w:right w:val="single" w:sz="2" w:space="0" w:color="F7FAFF"/>
                      </w:divBdr>
                      <w:divsChild>
                        <w:div w:id="1395085794">
                          <w:marLeft w:val="0"/>
                          <w:marRight w:val="0"/>
                          <w:marTop w:val="0"/>
                          <w:marBottom w:val="0"/>
                          <w:divBdr>
                            <w:top w:val="single" w:sz="2" w:space="0" w:color="F7FAFF"/>
                            <w:left w:val="single" w:sz="2" w:space="0" w:color="F7FAFF"/>
                            <w:bottom w:val="single" w:sz="2" w:space="0" w:color="F7FAFF"/>
                            <w:right w:val="single" w:sz="2" w:space="0" w:color="F7FAFF"/>
                          </w:divBdr>
                          <w:divsChild>
                            <w:div w:id="1373924912">
                              <w:marLeft w:val="0"/>
                              <w:marRight w:val="0"/>
                              <w:marTop w:val="0"/>
                              <w:marBottom w:val="0"/>
                              <w:divBdr>
                                <w:top w:val="none" w:sz="0" w:space="0" w:color="auto"/>
                                <w:left w:val="none" w:sz="0" w:space="0" w:color="auto"/>
                                <w:bottom w:val="none" w:sz="0" w:space="0" w:color="auto"/>
                                <w:right w:val="none" w:sz="0" w:space="0" w:color="auto"/>
                              </w:divBdr>
                              <w:divsChild>
                                <w:div w:id="55778296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3654">
      <w:bodyDiv w:val="1"/>
      <w:marLeft w:val="0"/>
      <w:marRight w:val="0"/>
      <w:marTop w:val="0"/>
      <w:marBottom w:val="0"/>
      <w:divBdr>
        <w:top w:val="none" w:sz="0" w:space="0" w:color="auto"/>
        <w:left w:val="none" w:sz="0" w:space="0" w:color="auto"/>
        <w:bottom w:val="none" w:sz="0" w:space="0" w:color="auto"/>
        <w:right w:val="none" w:sz="0" w:space="0" w:color="auto"/>
      </w:divBdr>
      <w:divsChild>
        <w:div w:id="1159803698">
          <w:marLeft w:val="0"/>
          <w:marRight w:val="0"/>
          <w:marTop w:val="0"/>
          <w:marBottom w:val="0"/>
          <w:divBdr>
            <w:top w:val="single" w:sz="2" w:space="0" w:color="F7FAFF"/>
            <w:left w:val="single" w:sz="2" w:space="0" w:color="F7FAFF"/>
            <w:bottom w:val="single" w:sz="2" w:space="0" w:color="F7FAFF"/>
            <w:right w:val="single" w:sz="2" w:space="0" w:color="F7FAFF"/>
          </w:divBdr>
          <w:divsChild>
            <w:div w:id="1794011613">
              <w:marLeft w:val="0"/>
              <w:marRight w:val="0"/>
              <w:marTop w:val="0"/>
              <w:marBottom w:val="0"/>
              <w:divBdr>
                <w:top w:val="single" w:sz="2" w:space="0" w:color="F7FAFF"/>
                <w:left w:val="single" w:sz="2" w:space="0" w:color="F7FAFF"/>
                <w:bottom w:val="single" w:sz="2" w:space="0" w:color="F7FAFF"/>
                <w:right w:val="single" w:sz="2" w:space="0" w:color="F7FAFF"/>
              </w:divBdr>
              <w:divsChild>
                <w:div w:id="825121901">
                  <w:marLeft w:val="0"/>
                  <w:marRight w:val="0"/>
                  <w:marTop w:val="0"/>
                  <w:marBottom w:val="0"/>
                  <w:divBdr>
                    <w:top w:val="single" w:sz="2" w:space="0" w:color="F7FAFF"/>
                    <w:left w:val="single" w:sz="2" w:space="0" w:color="F7FAFF"/>
                    <w:bottom w:val="single" w:sz="2" w:space="0" w:color="F7FAFF"/>
                    <w:right w:val="single" w:sz="2" w:space="0" w:color="F7FAFF"/>
                  </w:divBdr>
                  <w:divsChild>
                    <w:div w:id="435174419">
                      <w:marLeft w:val="0"/>
                      <w:marRight w:val="0"/>
                      <w:marTop w:val="0"/>
                      <w:marBottom w:val="0"/>
                      <w:divBdr>
                        <w:top w:val="single" w:sz="2" w:space="0" w:color="F7FAFF"/>
                        <w:left w:val="single" w:sz="2" w:space="0" w:color="F7FAFF"/>
                        <w:bottom w:val="single" w:sz="2" w:space="0" w:color="F7FAFF"/>
                        <w:right w:val="single" w:sz="2" w:space="0" w:color="F7FAFF"/>
                      </w:divBdr>
                      <w:divsChild>
                        <w:div w:id="665059959">
                          <w:marLeft w:val="0"/>
                          <w:marRight w:val="0"/>
                          <w:marTop w:val="0"/>
                          <w:marBottom w:val="0"/>
                          <w:divBdr>
                            <w:top w:val="single" w:sz="2" w:space="0" w:color="F7FAFF"/>
                            <w:left w:val="single" w:sz="2" w:space="0" w:color="F7FAFF"/>
                            <w:bottom w:val="single" w:sz="2" w:space="0" w:color="F7FAFF"/>
                            <w:right w:val="single" w:sz="2" w:space="0" w:color="F7FAFF"/>
                          </w:divBdr>
                          <w:divsChild>
                            <w:div w:id="384724577">
                              <w:marLeft w:val="0"/>
                              <w:marRight w:val="0"/>
                              <w:marTop w:val="0"/>
                              <w:marBottom w:val="0"/>
                              <w:divBdr>
                                <w:top w:val="none" w:sz="0" w:space="0" w:color="auto"/>
                                <w:left w:val="none" w:sz="0" w:space="0" w:color="auto"/>
                                <w:bottom w:val="none" w:sz="0" w:space="0" w:color="auto"/>
                                <w:right w:val="none" w:sz="0" w:space="0" w:color="auto"/>
                              </w:divBdr>
                              <w:divsChild>
                                <w:div w:id="1629337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27033618">
      <w:bodyDiv w:val="1"/>
      <w:marLeft w:val="0"/>
      <w:marRight w:val="0"/>
      <w:marTop w:val="0"/>
      <w:marBottom w:val="0"/>
      <w:divBdr>
        <w:top w:val="none" w:sz="0" w:space="0" w:color="auto"/>
        <w:left w:val="none" w:sz="0" w:space="0" w:color="auto"/>
        <w:bottom w:val="none" w:sz="0" w:space="0" w:color="auto"/>
        <w:right w:val="none" w:sz="0" w:space="0" w:color="auto"/>
      </w:divBdr>
      <w:divsChild>
        <w:div w:id="1493134216">
          <w:marLeft w:val="0"/>
          <w:marRight w:val="0"/>
          <w:marTop w:val="0"/>
          <w:marBottom w:val="0"/>
          <w:divBdr>
            <w:top w:val="single" w:sz="2" w:space="0" w:color="F7FAFF"/>
            <w:left w:val="single" w:sz="2" w:space="0" w:color="F7FAFF"/>
            <w:bottom w:val="single" w:sz="2" w:space="0" w:color="F7FAFF"/>
            <w:right w:val="single" w:sz="2" w:space="0" w:color="F7FAFF"/>
          </w:divBdr>
          <w:divsChild>
            <w:div w:id="811142984">
              <w:marLeft w:val="0"/>
              <w:marRight w:val="0"/>
              <w:marTop w:val="0"/>
              <w:marBottom w:val="0"/>
              <w:divBdr>
                <w:top w:val="single" w:sz="2" w:space="0" w:color="F7FAFF"/>
                <w:left w:val="single" w:sz="2" w:space="0" w:color="F7FAFF"/>
                <w:bottom w:val="single" w:sz="2" w:space="0" w:color="F7FAFF"/>
                <w:right w:val="single" w:sz="2" w:space="0" w:color="F7FAFF"/>
              </w:divBdr>
              <w:divsChild>
                <w:div w:id="897277556">
                  <w:marLeft w:val="0"/>
                  <w:marRight w:val="0"/>
                  <w:marTop w:val="0"/>
                  <w:marBottom w:val="0"/>
                  <w:divBdr>
                    <w:top w:val="single" w:sz="2" w:space="0" w:color="F7FAFF"/>
                    <w:left w:val="single" w:sz="2" w:space="0" w:color="F7FAFF"/>
                    <w:bottom w:val="single" w:sz="2" w:space="0" w:color="F7FAFF"/>
                    <w:right w:val="single" w:sz="2" w:space="0" w:color="F7FAFF"/>
                  </w:divBdr>
                  <w:divsChild>
                    <w:div w:id="1630818408">
                      <w:marLeft w:val="0"/>
                      <w:marRight w:val="0"/>
                      <w:marTop w:val="0"/>
                      <w:marBottom w:val="0"/>
                      <w:divBdr>
                        <w:top w:val="single" w:sz="2" w:space="0" w:color="F7FAFF"/>
                        <w:left w:val="single" w:sz="2" w:space="0" w:color="F7FAFF"/>
                        <w:bottom w:val="single" w:sz="2" w:space="0" w:color="F7FAFF"/>
                        <w:right w:val="single" w:sz="2" w:space="0" w:color="F7FAFF"/>
                      </w:divBdr>
                      <w:divsChild>
                        <w:div w:id="362831251">
                          <w:marLeft w:val="0"/>
                          <w:marRight w:val="0"/>
                          <w:marTop w:val="0"/>
                          <w:marBottom w:val="0"/>
                          <w:divBdr>
                            <w:top w:val="single" w:sz="2" w:space="0" w:color="F7FAFF"/>
                            <w:left w:val="single" w:sz="2" w:space="0" w:color="F7FAFF"/>
                            <w:bottom w:val="single" w:sz="2" w:space="0" w:color="F7FAFF"/>
                            <w:right w:val="single" w:sz="2" w:space="0" w:color="F7FAFF"/>
                          </w:divBdr>
                          <w:divsChild>
                            <w:div w:id="330111609">
                              <w:marLeft w:val="0"/>
                              <w:marRight w:val="0"/>
                              <w:marTop w:val="0"/>
                              <w:marBottom w:val="0"/>
                              <w:divBdr>
                                <w:top w:val="none" w:sz="0" w:space="0" w:color="auto"/>
                                <w:left w:val="none" w:sz="0" w:space="0" w:color="auto"/>
                                <w:bottom w:val="none" w:sz="0" w:space="0" w:color="auto"/>
                                <w:right w:val="none" w:sz="0" w:space="0" w:color="auto"/>
                              </w:divBdr>
                              <w:divsChild>
                                <w:div w:id="1107583083">
                                  <w:marLeft w:val="0"/>
                                  <w:marRight w:val="0"/>
                                  <w:marTop w:val="0"/>
                                  <w:marBottom w:val="0"/>
                                  <w:divBdr>
                                    <w:top w:val="single" w:sz="2" w:space="0" w:color="F7FAFF"/>
                                    <w:left w:val="single" w:sz="2" w:space="0" w:color="F7FAFF"/>
                                    <w:bottom w:val="single" w:sz="2" w:space="0" w:color="F7FAFF"/>
                                    <w:right w:val="single" w:sz="2" w:space="0" w:color="F7FAFF"/>
                                  </w:divBdr>
                                  <w:divsChild>
                                    <w:div w:id="6876333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9142092">
      <w:bodyDiv w:val="1"/>
      <w:marLeft w:val="0"/>
      <w:marRight w:val="0"/>
      <w:marTop w:val="0"/>
      <w:marBottom w:val="0"/>
      <w:divBdr>
        <w:top w:val="none" w:sz="0" w:space="0" w:color="auto"/>
        <w:left w:val="none" w:sz="0" w:space="0" w:color="auto"/>
        <w:bottom w:val="none" w:sz="0" w:space="0" w:color="auto"/>
        <w:right w:val="none" w:sz="0" w:space="0" w:color="auto"/>
      </w:divBdr>
      <w:divsChild>
        <w:div w:id="1979527123">
          <w:marLeft w:val="0"/>
          <w:marRight w:val="0"/>
          <w:marTop w:val="0"/>
          <w:marBottom w:val="0"/>
          <w:divBdr>
            <w:top w:val="single" w:sz="2" w:space="0" w:color="F7FAFF"/>
            <w:left w:val="single" w:sz="2" w:space="0" w:color="F7FAFF"/>
            <w:bottom w:val="single" w:sz="2" w:space="0" w:color="F7FAFF"/>
            <w:right w:val="single" w:sz="2" w:space="0" w:color="F7FAFF"/>
          </w:divBdr>
          <w:divsChild>
            <w:div w:id="139658427">
              <w:marLeft w:val="0"/>
              <w:marRight w:val="0"/>
              <w:marTop w:val="0"/>
              <w:marBottom w:val="0"/>
              <w:divBdr>
                <w:top w:val="single" w:sz="2" w:space="0" w:color="F7FAFF"/>
                <w:left w:val="single" w:sz="2" w:space="0" w:color="F7FAFF"/>
                <w:bottom w:val="single" w:sz="2" w:space="0" w:color="F7FAFF"/>
                <w:right w:val="single" w:sz="2" w:space="0" w:color="F7FAFF"/>
              </w:divBdr>
              <w:divsChild>
                <w:div w:id="2129279450">
                  <w:marLeft w:val="0"/>
                  <w:marRight w:val="0"/>
                  <w:marTop w:val="0"/>
                  <w:marBottom w:val="0"/>
                  <w:divBdr>
                    <w:top w:val="single" w:sz="2" w:space="0" w:color="F7FAFF"/>
                    <w:left w:val="single" w:sz="2" w:space="0" w:color="F7FAFF"/>
                    <w:bottom w:val="single" w:sz="2" w:space="0" w:color="F7FAFF"/>
                    <w:right w:val="single" w:sz="2" w:space="0" w:color="F7FAFF"/>
                  </w:divBdr>
                  <w:divsChild>
                    <w:div w:id="346834885">
                      <w:marLeft w:val="0"/>
                      <w:marRight w:val="0"/>
                      <w:marTop w:val="0"/>
                      <w:marBottom w:val="0"/>
                      <w:divBdr>
                        <w:top w:val="single" w:sz="2" w:space="0" w:color="F7FAFF"/>
                        <w:left w:val="single" w:sz="2" w:space="0" w:color="F7FAFF"/>
                        <w:bottom w:val="single" w:sz="2" w:space="0" w:color="F7FAFF"/>
                        <w:right w:val="single" w:sz="2" w:space="0" w:color="F7FAFF"/>
                      </w:divBdr>
                      <w:divsChild>
                        <w:div w:id="999193789">
                          <w:marLeft w:val="0"/>
                          <w:marRight w:val="0"/>
                          <w:marTop w:val="0"/>
                          <w:marBottom w:val="0"/>
                          <w:divBdr>
                            <w:top w:val="single" w:sz="2" w:space="0" w:color="F7FAFF"/>
                            <w:left w:val="single" w:sz="2" w:space="0" w:color="F7FAFF"/>
                            <w:bottom w:val="single" w:sz="2" w:space="0" w:color="F7FAFF"/>
                            <w:right w:val="single" w:sz="2" w:space="0" w:color="F7FAFF"/>
                          </w:divBdr>
                          <w:divsChild>
                            <w:div w:id="1942376618">
                              <w:marLeft w:val="0"/>
                              <w:marRight w:val="0"/>
                              <w:marTop w:val="0"/>
                              <w:marBottom w:val="0"/>
                              <w:divBdr>
                                <w:top w:val="none" w:sz="0" w:space="0" w:color="auto"/>
                                <w:left w:val="none" w:sz="0" w:space="0" w:color="auto"/>
                                <w:bottom w:val="none" w:sz="0" w:space="0" w:color="auto"/>
                                <w:right w:val="none" w:sz="0" w:space="0" w:color="auto"/>
                              </w:divBdr>
                              <w:divsChild>
                                <w:div w:id="2133938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53246">
      <w:bodyDiv w:val="1"/>
      <w:marLeft w:val="0"/>
      <w:marRight w:val="0"/>
      <w:marTop w:val="0"/>
      <w:marBottom w:val="0"/>
      <w:divBdr>
        <w:top w:val="none" w:sz="0" w:space="0" w:color="auto"/>
        <w:left w:val="none" w:sz="0" w:space="0" w:color="auto"/>
        <w:bottom w:val="none" w:sz="0" w:space="0" w:color="auto"/>
        <w:right w:val="none" w:sz="0" w:space="0" w:color="auto"/>
      </w:divBdr>
    </w:div>
    <w:div w:id="957570257">
      <w:bodyDiv w:val="1"/>
      <w:marLeft w:val="0"/>
      <w:marRight w:val="0"/>
      <w:marTop w:val="0"/>
      <w:marBottom w:val="0"/>
      <w:divBdr>
        <w:top w:val="none" w:sz="0" w:space="0" w:color="auto"/>
        <w:left w:val="none" w:sz="0" w:space="0" w:color="auto"/>
        <w:bottom w:val="none" w:sz="0" w:space="0" w:color="auto"/>
        <w:right w:val="none" w:sz="0" w:space="0" w:color="auto"/>
      </w:divBdr>
      <w:divsChild>
        <w:div w:id="2146656101">
          <w:marLeft w:val="0"/>
          <w:marRight w:val="0"/>
          <w:marTop w:val="0"/>
          <w:marBottom w:val="0"/>
          <w:divBdr>
            <w:top w:val="none" w:sz="0" w:space="0" w:color="auto"/>
            <w:left w:val="none" w:sz="0" w:space="0" w:color="auto"/>
            <w:bottom w:val="none" w:sz="0" w:space="0" w:color="auto"/>
            <w:right w:val="none" w:sz="0" w:space="0" w:color="auto"/>
          </w:divBdr>
        </w:div>
      </w:divsChild>
    </w:div>
    <w:div w:id="958342118">
      <w:bodyDiv w:val="1"/>
      <w:marLeft w:val="0"/>
      <w:marRight w:val="0"/>
      <w:marTop w:val="0"/>
      <w:marBottom w:val="0"/>
      <w:divBdr>
        <w:top w:val="none" w:sz="0" w:space="0" w:color="auto"/>
        <w:left w:val="none" w:sz="0" w:space="0" w:color="auto"/>
        <w:bottom w:val="none" w:sz="0" w:space="0" w:color="auto"/>
        <w:right w:val="none" w:sz="0" w:space="0" w:color="auto"/>
      </w:divBdr>
      <w:divsChild>
        <w:div w:id="735661619">
          <w:blockQuote w:val="1"/>
          <w:marLeft w:val="720"/>
          <w:marRight w:val="720"/>
          <w:marTop w:val="100"/>
          <w:marBottom w:val="100"/>
          <w:divBdr>
            <w:top w:val="none" w:sz="0" w:space="0" w:color="auto"/>
            <w:left w:val="none" w:sz="0" w:space="0" w:color="auto"/>
            <w:bottom w:val="none" w:sz="0" w:space="0" w:color="auto"/>
            <w:right w:val="none" w:sz="0" w:space="0" w:color="auto"/>
          </w:divBdr>
        </w:div>
        <w:div w:id="455372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184595">
      <w:bodyDiv w:val="1"/>
      <w:marLeft w:val="0"/>
      <w:marRight w:val="0"/>
      <w:marTop w:val="0"/>
      <w:marBottom w:val="0"/>
      <w:divBdr>
        <w:top w:val="none" w:sz="0" w:space="0" w:color="auto"/>
        <w:left w:val="none" w:sz="0" w:space="0" w:color="auto"/>
        <w:bottom w:val="none" w:sz="0" w:space="0" w:color="auto"/>
        <w:right w:val="none" w:sz="0" w:space="0" w:color="auto"/>
      </w:divBdr>
      <w:divsChild>
        <w:div w:id="681080848">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61101">
      <w:bodyDiv w:val="1"/>
      <w:marLeft w:val="0"/>
      <w:marRight w:val="0"/>
      <w:marTop w:val="0"/>
      <w:marBottom w:val="0"/>
      <w:divBdr>
        <w:top w:val="none" w:sz="0" w:space="0" w:color="auto"/>
        <w:left w:val="none" w:sz="0" w:space="0" w:color="auto"/>
        <w:bottom w:val="none" w:sz="0" w:space="0" w:color="auto"/>
        <w:right w:val="none" w:sz="0" w:space="0" w:color="auto"/>
      </w:divBdr>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174840">
      <w:bodyDiv w:val="1"/>
      <w:marLeft w:val="0"/>
      <w:marRight w:val="0"/>
      <w:marTop w:val="0"/>
      <w:marBottom w:val="0"/>
      <w:divBdr>
        <w:top w:val="none" w:sz="0" w:space="0" w:color="auto"/>
        <w:left w:val="none" w:sz="0" w:space="0" w:color="auto"/>
        <w:bottom w:val="none" w:sz="0" w:space="0" w:color="auto"/>
        <w:right w:val="none" w:sz="0" w:space="0" w:color="auto"/>
      </w:divBdr>
    </w:div>
    <w:div w:id="1056591842">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72393962">
      <w:bodyDiv w:val="1"/>
      <w:marLeft w:val="0"/>
      <w:marRight w:val="0"/>
      <w:marTop w:val="0"/>
      <w:marBottom w:val="0"/>
      <w:divBdr>
        <w:top w:val="none" w:sz="0" w:space="0" w:color="auto"/>
        <w:left w:val="none" w:sz="0" w:space="0" w:color="auto"/>
        <w:bottom w:val="none" w:sz="0" w:space="0" w:color="auto"/>
        <w:right w:val="none" w:sz="0" w:space="0" w:color="auto"/>
      </w:divBdr>
      <w:divsChild>
        <w:div w:id="906723218">
          <w:marLeft w:val="0"/>
          <w:marRight w:val="0"/>
          <w:marTop w:val="0"/>
          <w:marBottom w:val="0"/>
          <w:divBdr>
            <w:top w:val="none" w:sz="0" w:space="0" w:color="auto"/>
            <w:left w:val="none" w:sz="0" w:space="0" w:color="auto"/>
            <w:bottom w:val="none" w:sz="0" w:space="0" w:color="auto"/>
            <w:right w:val="none" w:sz="0" w:space="0" w:color="auto"/>
          </w:divBdr>
        </w:div>
      </w:divsChild>
    </w:div>
    <w:div w:id="1080174699">
      <w:bodyDiv w:val="1"/>
      <w:marLeft w:val="0"/>
      <w:marRight w:val="0"/>
      <w:marTop w:val="0"/>
      <w:marBottom w:val="0"/>
      <w:divBdr>
        <w:top w:val="none" w:sz="0" w:space="0" w:color="auto"/>
        <w:left w:val="none" w:sz="0" w:space="0" w:color="auto"/>
        <w:bottom w:val="none" w:sz="0" w:space="0" w:color="auto"/>
        <w:right w:val="none" w:sz="0" w:space="0" w:color="auto"/>
      </w:divBdr>
      <w:divsChild>
        <w:div w:id="84852581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51483">
      <w:bodyDiv w:val="1"/>
      <w:marLeft w:val="0"/>
      <w:marRight w:val="0"/>
      <w:marTop w:val="0"/>
      <w:marBottom w:val="0"/>
      <w:divBdr>
        <w:top w:val="none" w:sz="0" w:space="0" w:color="auto"/>
        <w:left w:val="none" w:sz="0" w:space="0" w:color="auto"/>
        <w:bottom w:val="none" w:sz="0" w:space="0" w:color="auto"/>
        <w:right w:val="none" w:sz="0" w:space="0" w:color="auto"/>
      </w:divBdr>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5341484">
      <w:bodyDiv w:val="1"/>
      <w:marLeft w:val="0"/>
      <w:marRight w:val="0"/>
      <w:marTop w:val="0"/>
      <w:marBottom w:val="0"/>
      <w:divBdr>
        <w:top w:val="none" w:sz="0" w:space="0" w:color="auto"/>
        <w:left w:val="none" w:sz="0" w:space="0" w:color="auto"/>
        <w:bottom w:val="none" w:sz="0" w:space="0" w:color="auto"/>
        <w:right w:val="none" w:sz="0" w:space="0" w:color="auto"/>
      </w:divBdr>
      <w:divsChild>
        <w:div w:id="850877343">
          <w:marLeft w:val="0"/>
          <w:marRight w:val="0"/>
          <w:marTop w:val="0"/>
          <w:marBottom w:val="0"/>
          <w:divBdr>
            <w:top w:val="single" w:sz="2" w:space="0" w:color="F7FAFF"/>
            <w:left w:val="single" w:sz="2" w:space="0" w:color="F7FAFF"/>
            <w:bottom w:val="single" w:sz="2" w:space="0" w:color="F7FAFF"/>
            <w:right w:val="single" w:sz="2" w:space="0" w:color="F7FAFF"/>
          </w:divBdr>
          <w:divsChild>
            <w:div w:id="331570277">
              <w:marLeft w:val="0"/>
              <w:marRight w:val="0"/>
              <w:marTop w:val="0"/>
              <w:marBottom w:val="0"/>
              <w:divBdr>
                <w:top w:val="single" w:sz="2" w:space="0" w:color="F7FAFF"/>
                <w:left w:val="single" w:sz="2" w:space="0" w:color="F7FAFF"/>
                <w:bottom w:val="single" w:sz="2" w:space="0" w:color="F7FAFF"/>
                <w:right w:val="single" w:sz="2" w:space="0" w:color="F7FAFF"/>
              </w:divBdr>
              <w:divsChild>
                <w:div w:id="751514595">
                  <w:marLeft w:val="0"/>
                  <w:marRight w:val="0"/>
                  <w:marTop w:val="0"/>
                  <w:marBottom w:val="0"/>
                  <w:divBdr>
                    <w:top w:val="single" w:sz="2" w:space="0" w:color="F7FAFF"/>
                    <w:left w:val="single" w:sz="2" w:space="0" w:color="F7FAFF"/>
                    <w:bottom w:val="single" w:sz="2" w:space="0" w:color="F7FAFF"/>
                    <w:right w:val="single" w:sz="2" w:space="0" w:color="F7FAFF"/>
                  </w:divBdr>
                  <w:divsChild>
                    <w:div w:id="1140804247">
                      <w:marLeft w:val="0"/>
                      <w:marRight w:val="0"/>
                      <w:marTop w:val="0"/>
                      <w:marBottom w:val="0"/>
                      <w:divBdr>
                        <w:top w:val="single" w:sz="2" w:space="0" w:color="F7FAFF"/>
                        <w:left w:val="single" w:sz="2" w:space="0" w:color="F7FAFF"/>
                        <w:bottom w:val="single" w:sz="2" w:space="0" w:color="F7FAFF"/>
                        <w:right w:val="single" w:sz="2" w:space="0" w:color="F7FAFF"/>
                      </w:divBdr>
                      <w:divsChild>
                        <w:div w:id="387652138">
                          <w:marLeft w:val="0"/>
                          <w:marRight w:val="0"/>
                          <w:marTop w:val="0"/>
                          <w:marBottom w:val="0"/>
                          <w:divBdr>
                            <w:top w:val="single" w:sz="2" w:space="0" w:color="F7FAFF"/>
                            <w:left w:val="single" w:sz="2" w:space="0" w:color="F7FAFF"/>
                            <w:bottom w:val="single" w:sz="2" w:space="0" w:color="F7FAFF"/>
                            <w:right w:val="single" w:sz="2" w:space="0" w:color="F7FAFF"/>
                          </w:divBdr>
                          <w:divsChild>
                            <w:div w:id="738096460">
                              <w:marLeft w:val="0"/>
                              <w:marRight w:val="0"/>
                              <w:marTop w:val="0"/>
                              <w:marBottom w:val="0"/>
                              <w:divBdr>
                                <w:top w:val="none" w:sz="0" w:space="0" w:color="auto"/>
                                <w:left w:val="none" w:sz="0" w:space="0" w:color="auto"/>
                                <w:bottom w:val="none" w:sz="0" w:space="0" w:color="auto"/>
                                <w:right w:val="none" w:sz="0" w:space="0" w:color="auto"/>
                              </w:divBdr>
                              <w:divsChild>
                                <w:div w:id="115803386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4155063">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227116">
      <w:bodyDiv w:val="1"/>
      <w:marLeft w:val="0"/>
      <w:marRight w:val="0"/>
      <w:marTop w:val="0"/>
      <w:marBottom w:val="0"/>
      <w:divBdr>
        <w:top w:val="none" w:sz="0" w:space="0" w:color="auto"/>
        <w:left w:val="none" w:sz="0" w:space="0" w:color="auto"/>
        <w:bottom w:val="none" w:sz="0" w:space="0" w:color="auto"/>
        <w:right w:val="none" w:sz="0" w:space="0" w:color="auto"/>
      </w:divBdr>
      <w:divsChild>
        <w:div w:id="110713587">
          <w:marLeft w:val="0"/>
          <w:marRight w:val="0"/>
          <w:marTop w:val="0"/>
          <w:marBottom w:val="0"/>
          <w:divBdr>
            <w:top w:val="none" w:sz="0" w:space="0" w:color="auto"/>
            <w:left w:val="none" w:sz="0" w:space="0" w:color="auto"/>
            <w:bottom w:val="none" w:sz="0" w:space="0" w:color="auto"/>
            <w:right w:val="none" w:sz="0" w:space="0" w:color="auto"/>
          </w:divBdr>
        </w:div>
      </w:divsChild>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2692197">
      <w:bodyDiv w:val="1"/>
      <w:marLeft w:val="0"/>
      <w:marRight w:val="0"/>
      <w:marTop w:val="0"/>
      <w:marBottom w:val="0"/>
      <w:divBdr>
        <w:top w:val="none" w:sz="0" w:space="0" w:color="auto"/>
        <w:left w:val="none" w:sz="0" w:space="0" w:color="auto"/>
        <w:bottom w:val="none" w:sz="0" w:space="0" w:color="auto"/>
        <w:right w:val="none" w:sz="0" w:space="0" w:color="auto"/>
      </w:divBdr>
      <w:divsChild>
        <w:div w:id="419330198">
          <w:marLeft w:val="0"/>
          <w:marRight w:val="0"/>
          <w:marTop w:val="0"/>
          <w:marBottom w:val="0"/>
          <w:divBdr>
            <w:top w:val="none" w:sz="0" w:space="0" w:color="auto"/>
            <w:left w:val="none" w:sz="0" w:space="0" w:color="auto"/>
            <w:bottom w:val="none" w:sz="0" w:space="0" w:color="auto"/>
            <w:right w:val="none" w:sz="0" w:space="0" w:color="auto"/>
          </w:divBdr>
          <w:divsChild>
            <w:div w:id="135342977">
              <w:marLeft w:val="0"/>
              <w:marRight w:val="0"/>
              <w:marTop w:val="0"/>
              <w:marBottom w:val="0"/>
              <w:divBdr>
                <w:top w:val="none" w:sz="0" w:space="0" w:color="auto"/>
                <w:left w:val="none" w:sz="0" w:space="0" w:color="auto"/>
                <w:bottom w:val="none" w:sz="0" w:space="0" w:color="auto"/>
                <w:right w:val="none" w:sz="0" w:space="0" w:color="auto"/>
              </w:divBdr>
              <w:divsChild>
                <w:div w:id="17089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0899195">
      <w:bodyDiv w:val="1"/>
      <w:marLeft w:val="0"/>
      <w:marRight w:val="0"/>
      <w:marTop w:val="0"/>
      <w:marBottom w:val="0"/>
      <w:divBdr>
        <w:top w:val="none" w:sz="0" w:space="0" w:color="auto"/>
        <w:left w:val="none" w:sz="0" w:space="0" w:color="auto"/>
        <w:bottom w:val="none" w:sz="0" w:space="0" w:color="auto"/>
        <w:right w:val="none" w:sz="0" w:space="0" w:color="auto"/>
      </w:divBdr>
      <w:divsChild>
        <w:div w:id="1257592786">
          <w:marLeft w:val="0"/>
          <w:marRight w:val="0"/>
          <w:marTop w:val="0"/>
          <w:marBottom w:val="0"/>
          <w:divBdr>
            <w:top w:val="single" w:sz="2" w:space="0" w:color="F7FAFF"/>
            <w:left w:val="single" w:sz="2" w:space="0" w:color="F7FAFF"/>
            <w:bottom w:val="single" w:sz="2" w:space="0" w:color="F7FAFF"/>
            <w:right w:val="single" w:sz="2" w:space="0" w:color="F7FAFF"/>
          </w:divBdr>
          <w:divsChild>
            <w:div w:id="917524217">
              <w:marLeft w:val="0"/>
              <w:marRight w:val="0"/>
              <w:marTop w:val="0"/>
              <w:marBottom w:val="0"/>
              <w:divBdr>
                <w:top w:val="single" w:sz="2" w:space="0" w:color="F7FAFF"/>
                <w:left w:val="single" w:sz="2" w:space="0" w:color="F7FAFF"/>
                <w:bottom w:val="single" w:sz="2" w:space="0" w:color="F7FAFF"/>
                <w:right w:val="single" w:sz="2" w:space="0" w:color="F7FAFF"/>
              </w:divBdr>
              <w:divsChild>
                <w:div w:id="767700653">
                  <w:marLeft w:val="0"/>
                  <w:marRight w:val="0"/>
                  <w:marTop w:val="0"/>
                  <w:marBottom w:val="0"/>
                  <w:divBdr>
                    <w:top w:val="single" w:sz="2" w:space="0" w:color="F7FAFF"/>
                    <w:left w:val="single" w:sz="2" w:space="0" w:color="F7FAFF"/>
                    <w:bottom w:val="single" w:sz="2" w:space="0" w:color="F7FAFF"/>
                    <w:right w:val="single" w:sz="2" w:space="0" w:color="F7FAFF"/>
                  </w:divBdr>
                  <w:divsChild>
                    <w:div w:id="1737707383">
                      <w:marLeft w:val="0"/>
                      <w:marRight w:val="0"/>
                      <w:marTop w:val="0"/>
                      <w:marBottom w:val="0"/>
                      <w:divBdr>
                        <w:top w:val="single" w:sz="2" w:space="0" w:color="F7FAFF"/>
                        <w:left w:val="single" w:sz="2" w:space="0" w:color="F7FAFF"/>
                        <w:bottom w:val="single" w:sz="2" w:space="0" w:color="F7FAFF"/>
                        <w:right w:val="single" w:sz="2" w:space="0" w:color="F7FAFF"/>
                      </w:divBdr>
                      <w:divsChild>
                        <w:div w:id="488405880">
                          <w:marLeft w:val="0"/>
                          <w:marRight w:val="0"/>
                          <w:marTop w:val="0"/>
                          <w:marBottom w:val="0"/>
                          <w:divBdr>
                            <w:top w:val="single" w:sz="2" w:space="0" w:color="F7FAFF"/>
                            <w:left w:val="single" w:sz="2" w:space="0" w:color="F7FAFF"/>
                            <w:bottom w:val="single" w:sz="2" w:space="0" w:color="F7FAFF"/>
                            <w:right w:val="single" w:sz="2" w:space="0" w:color="F7FAFF"/>
                          </w:divBdr>
                          <w:divsChild>
                            <w:div w:id="1063022357">
                              <w:marLeft w:val="0"/>
                              <w:marRight w:val="0"/>
                              <w:marTop w:val="0"/>
                              <w:marBottom w:val="0"/>
                              <w:divBdr>
                                <w:top w:val="none" w:sz="0" w:space="0" w:color="auto"/>
                                <w:left w:val="none" w:sz="0" w:space="0" w:color="auto"/>
                                <w:bottom w:val="none" w:sz="0" w:space="0" w:color="auto"/>
                                <w:right w:val="none" w:sz="0" w:space="0" w:color="auto"/>
                              </w:divBdr>
                              <w:divsChild>
                                <w:div w:id="16364513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2351012">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191698677">
              <w:marLeft w:val="0"/>
              <w:marRight w:val="0"/>
              <w:marTop w:val="0"/>
              <w:marBottom w:val="0"/>
              <w:divBdr>
                <w:top w:val="none" w:sz="0" w:space="0" w:color="auto"/>
                <w:left w:val="none" w:sz="0" w:space="0" w:color="auto"/>
                <w:bottom w:val="none" w:sz="0" w:space="0" w:color="auto"/>
                <w:right w:val="none" w:sz="0" w:space="0" w:color="auto"/>
              </w:divBdr>
              <w:divsChild>
                <w:div w:id="539174258">
                  <w:marLeft w:val="0"/>
                  <w:marRight w:val="0"/>
                  <w:marTop w:val="0"/>
                  <w:marBottom w:val="0"/>
                  <w:divBdr>
                    <w:top w:val="none" w:sz="0" w:space="0" w:color="auto"/>
                    <w:left w:val="none" w:sz="0" w:space="0" w:color="auto"/>
                    <w:bottom w:val="none" w:sz="0" w:space="0" w:color="auto"/>
                    <w:right w:val="none" w:sz="0" w:space="0" w:color="auto"/>
                  </w:divBdr>
                  <w:divsChild>
                    <w:div w:id="852765543">
                      <w:marLeft w:val="0"/>
                      <w:marRight w:val="0"/>
                      <w:marTop w:val="0"/>
                      <w:marBottom w:val="0"/>
                      <w:divBdr>
                        <w:top w:val="none" w:sz="0" w:space="0" w:color="auto"/>
                        <w:left w:val="none" w:sz="0" w:space="0" w:color="auto"/>
                        <w:bottom w:val="none" w:sz="0" w:space="0" w:color="auto"/>
                        <w:right w:val="none" w:sz="0" w:space="0" w:color="auto"/>
                      </w:divBdr>
                      <w:divsChild>
                        <w:div w:id="1651592142">
                          <w:marLeft w:val="0"/>
                          <w:marRight w:val="0"/>
                          <w:marTop w:val="0"/>
                          <w:marBottom w:val="0"/>
                          <w:divBdr>
                            <w:top w:val="none" w:sz="0" w:space="0" w:color="auto"/>
                            <w:left w:val="none" w:sz="0" w:space="0" w:color="auto"/>
                            <w:bottom w:val="none" w:sz="0" w:space="0" w:color="auto"/>
                            <w:right w:val="none" w:sz="0" w:space="0" w:color="auto"/>
                          </w:divBdr>
                          <w:divsChild>
                            <w:div w:id="1365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5463153">
      <w:bodyDiv w:val="1"/>
      <w:marLeft w:val="0"/>
      <w:marRight w:val="0"/>
      <w:marTop w:val="0"/>
      <w:marBottom w:val="0"/>
      <w:divBdr>
        <w:top w:val="none" w:sz="0" w:space="0" w:color="auto"/>
        <w:left w:val="none" w:sz="0" w:space="0" w:color="auto"/>
        <w:bottom w:val="none" w:sz="0" w:space="0" w:color="auto"/>
        <w:right w:val="none" w:sz="0" w:space="0" w:color="auto"/>
      </w:divBdr>
      <w:divsChild>
        <w:div w:id="713505825">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17931176">
      <w:bodyDiv w:val="1"/>
      <w:marLeft w:val="0"/>
      <w:marRight w:val="0"/>
      <w:marTop w:val="0"/>
      <w:marBottom w:val="0"/>
      <w:divBdr>
        <w:top w:val="none" w:sz="0" w:space="0" w:color="auto"/>
        <w:left w:val="none" w:sz="0" w:space="0" w:color="auto"/>
        <w:bottom w:val="none" w:sz="0" w:space="0" w:color="auto"/>
        <w:right w:val="none" w:sz="0" w:space="0" w:color="auto"/>
      </w:divBdr>
      <w:divsChild>
        <w:div w:id="1895042918">
          <w:marLeft w:val="0"/>
          <w:marRight w:val="0"/>
          <w:marTop w:val="0"/>
          <w:marBottom w:val="0"/>
          <w:divBdr>
            <w:top w:val="none" w:sz="0" w:space="0" w:color="auto"/>
            <w:left w:val="none" w:sz="0" w:space="0" w:color="auto"/>
            <w:bottom w:val="none" w:sz="0" w:space="0" w:color="auto"/>
            <w:right w:val="none" w:sz="0" w:space="0" w:color="auto"/>
          </w:divBdr>
        </w:div>
      </w:divsChild>
    </w:div>
    <w:div w:id="1226183085">
      <w:bodyDiv w:val="1"/>
      <w:marLeft w:val="0"/>
      <w:marRight w:val="0"/>
      <w:marTop w:val="0"/>
      <w:marBottom w:val="0"/>
      <w:divBdr>
        <w:top w:val="none" w:sz="0" w:space="0" w:color="auto"/>
        <w:left w:val="none" w:sz="0" w:space="0" w:color="auto"/>
        <w:bottom w:val="none" w:sz="0" w:space="0" w:color="auto"/>
        <w:right w:val="none" w:sz="0" w:space="0" w:color="auto"/>
      </w:divBdr>
      <w:divsChild>
        <w:div w:id="1354303858">
          <w:marLeft w:val="0"/>
          <w:marRight w:val="0"/>
          <w:marTop w:val="0"/>
          <w:marBottom w:val="0"/>
          <w:divBdr>
            <w:top w:val="single" w:sz="2" w:space="0" w:color="F7FAFF"/>
            <w:left w:val="single" w:sz="2" w:space="0" w:color="F7FAFF"/>
            <w:bottom w:val="single" w:sz="2" w:space="0" w:color="F7FAFF"/>
            <w:right w:val="single" w:sz="2" w:space="0" w:color="F7FAFF"/>
          </w:divBdr>
          <w:divsChild>
            <w:div w:id="809783624">
              <w:marLeft w:val="0"/>
              <w:marRight w:val="0"/>
              <w:marTop w:val="0"/>
              <w:marBottom w:val="0"/>
              <w:divBdr>
                <w:top w:val="single" w:sz="2" w:space="0" w:color="F7FAFF"/>
                <w:left w:val="single" w:sz="2" w:space="0" w:color="F7FAFF"/>
                <w:bottom w:val="single" w:sz="2" w:space="0" w:color="F7FAFF"/>
                <w:right w:val="single" w:sz="2" w:space="0" w:color="F7FAFF"/>
              </w:divBdr>
              <w:divsChild>
                <w:div w:id="1118179490">
                  <w:marLeft w:val="0"/>
                  <w:marRight w:val="0"/>
                  <w:marTop w:val="0"/>
                  <w:marBottom w:val="0"/>
                  <w:divBdr>
                    <w:top w:val="single" w:sz="2" w:space="0" w:color="F7FAFF"/>
                    <w:left w:val="single" w:sz="2" w:space="0" w:color="F7FAFF"/>
                    <w:bottom w:val="single" w:sz="2" w:space="0" w:color="F7FAFF"/>
                    <w:right w:val="single" w:sz="2" w:space="0" w:color="F7FAFF"/>
                  </w:divBdr>
                  <w:divsChild>
                    <w:div w:id="1348828320">
                      <w:marLeft w:val="0"/>
                      <w:marRight w:val="0"/>
                      <w:marTop w:val="0"/>
                      <w:marBottom w:val="0"/>
                      <w:divBdr>
                        <w:top w:val="single" w:sz="2" w:space="0" w:color="F7FAFF"/>
                        <w:left w:val="single" w:sz="2" w:space="0" w:color="F7FAFF"/>
                        <w:bottom w:val="single" w:sz="2" w:space="0" w:color="F7FAFF"/>
                        <w:right w:val="single" w:sz="2" w:space="0" w:color="F7FAFF"/>
                      </w:divBdr>
                      <w:divsChild>
                        <w:div w:id="388071325">
                          <w:marLeft w:val="0"/>
                          <w:marRight w:val="0"/>
                          <w:marTop w:val="0"/>
                          <w:marBottom w:val="0"/>
                          <w:divBdr>
                            <w:top w:val="single" w:sz="2" w:space="0" w:color="F7FAFF"/>
                            <w:left w:val="single" w:sz="2" w:space="0" w:color="F7FAFF"/>
                            <w:bottom w:val="single" w:sz="2" w:space="0" w:color="F7FAFF"/>
                            <w:right w:val="single" w:sz="2" w:space="0" w:color="F7FAFF"/>
                          </w:divBdr>
                          <w:divsChild>
                            <w:div w:id="916942102">
                              <w:marLeft w:val="0"/>
                              <w:marRight w:val="0"/>
                              <w:marTop w:val="0"/>
                              <w:marBottom w:val="0"/>
                              <w:divBdr>
                                <w:top w:val="none" w:sz="0" w:space="0" w:color="auto"/>
                                <w:left w:val="none" w:sz="0" w:space="0" w:color="auto"/>
                                <w:bottom w:val="none" w:sz="0" w:space="0" w:color="auto"/>
                                <w:right w:val="none" w:sz="0" w:space="0" w:color="auto"/>
                              </w:divBdr>
                              <w:divsChild>
                                <w:div w:id="116963439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2621437">
      <w:bodyDiv w:val="1"/>
      <w:marLeft w:val="0"/>
      <w:marRight w:val="0"/>
      <w:marTop w:val="0"/>
      <w:marBottom w:val="0"/>
      <w:divBdr>
        <w:top w:val="none" w:sz="0" w:space="0" w:color="auto"/>
        <w:left w:val="none" w:sz="0" w:space="0" w:color="auto"/>
        <w:bottom w:val="none" w:sz="0" w:space="0" w:color="auto"/>
        <w:right w:val="none" w:sz="0" w:space="0" w:color="auto"/>
      </w:divBdr>
      <w:divsChild>
        <w:div w:id="1400447270">
          <w:marLeft w:val="0"/>
          <w:marRight w:val="0"/>
          <w:marTop w:val="0"/>
          <w:marBottom w:val="0"/>
          <w:divBdr>
            <w:top w:val="none" w:sz="0" w:space="0" w:color="auto"/>
            <w:left w:val="none" w:sz="0" w:space="0" w:color="auto"/>
            <w:bottom w:val="none" w:sz="0" w:space="0" w:color="auto"/>
            <w:right w:val="none" w:sz="0" w:space="0" w:color="auto"/>
          </w:divBdr>
          <w:divsChild>
            <w:div w:id="1367099269">
              <w:marLeft w:val="0"/>
              <w:marRight w:val="0"/>
              <w:marTop w:val="0"/>
              <w:marBottom w:val="0"/>
              <w:divBdr>
                <w:top w:val="none" w:sz="0" w:space="0" w:color="auto"/>
                <w:left w:val="none" w:sz="0" w:space="0" w:color="auto"/>
                <w:bottom w:val="none" w:sz="0" w:space="0" w:color="auto"/>
                <w:right w:val="none" w:sz="0" w:space="0" w:color="auto"/>
              </w:divBdr>
              <w:divsChild>
                <w:div w:id="8178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84652">
      <w:bodyDiv w:val="1"/>
      <w:marLeft w:val="0"/>
      <w:marRight w:val="0"/>
      <w:marTop w:val="0"/>
      <w:marBottom w:val="0"/>
      <w:divBdr>
        <w:top w:val="none" w:sz="0" w:space="0" w:color="auto"/>
        <w:left w:val="none" w:sz="0" w:space="0" w:color="auto"/>
        <w:bottom w:val="none" w:sz="0" w:space="0" w:color="auto"/>
        <w:right w:val="none" w:sz="0" w:space="0" w:color="auto"/>
      </w:divBdr>
      <w:divsChild>
        <w:div w:id="1146162169">
          <w:marLeft w:val="0"/>
          <w:marRight w:val="0"/>
          <w:marTop w:val="0"/>
          <w:marBottom w:val="0"/>
          <w:divBdr>
            <w:top w:val="none" w:sz="0" w:space="0" w:color="auto"/>
            <w:left w:val="none" w:sz="0" w:space="0" w:color="auto"/>
            <w:bottom w:val="none" w:sz="0" w:space="0" w:color="auto"/>
            <w:right w:val="none" w:sz="0" w:space="0" w:color="auto"/>
          </w:divBdr>
          <w:divsChild>
            <w:div w:id="1782725945">
              <w:marLeft w:val="0"/>
              <w:marRight w:val="0"/>
              <w:marTop w:val="0"/>
              <w:marBottom w:val="0"/>
              <w:divBdr>
                <w:top w:val="none" w:sz="0" w:space="0" w:color="auto"/>
                <w:left w:val="none" w:sz="0" w:space="0" w:color="auto"/>
                <w:bottom w:val="none" w:sz="0" w:space="0" w:color="auto"/>
                <w:right w:val="none" w:sz="0" w:space="0" w:color="auto"/>
              </w:divBdr>
              <w:divsChild>
                <w:div w:id="1941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2459">
      <w:bodyDiv w:val="1"/>
      <w:marLeft w:val="0"/>
      <w:marRight w:val="0"/>
      <w:marTop w:val="0"/>
      <w:marBottom w:val="0"/>
      <w:divBdr>
        <w:top w:val="none" w:sz="0" w:space="0" w:color="auto"/>
        <w:left w:val="none" w:sz="0" w:space="0" w:color="auto"/>
        <w:bottom w:val="none" w:sz="0" w:space="0" w:color="auto"/>
        <w:right w:val="none" w:sz="0" w:space="0" w:color="auto"/>
      </w:divBdr>
      <w:divsChild>
        <w:div w:id="1125540444">
          <w:marLeft w:val="0"/>
          <w:marRight w:val="0"/>
          <w:marTop w:val="0"/>
          <w:marBottom w:val="0"/>
          <w:divBdr>
            <w:top w:val="single" w:sz="2" w:space="0" w:color="F7FAFF"/>
            <w:left w:val="single" w:sz="2" w:space="0" w:color="F7FAFF"/>
            <w:bottom w:val="single" w:sz="2" w:space="0" w:color="F7FAFF"/>
            <w:right w:val="single" w:sz="2" w:space="0" w:color="F7FAFF"/>
          </w:divBdr>
          <w:divsChild>
            <w:div w:id="1113862549">
              <w:marLeft w:val="0"/>
              <w:marRight w:val="0"/>
              <w:marTop w:val="0"/>
              <w:marBottom w:val="0"/>
              <w:divBdr>
                <w:top w:val="single" w:sz="2" w:space="0" w:color="F7FAFF"/>
                <w:left w:val="single" w:sz="2" w:space="0" w:color="F7FAFF"/>
                <w:bottom w:val="single" w:sz="2" w:space="0" w:color="F7FAFF"/>
                <w:right w:val="single" w:sz="2" w:space="0" w:color="F7FAFF"/>
              </w:divBdr>
              <w:divsChild>
                <w:div w:id="1455631842">
                  <w:marLeft w:val="0"/>
                  <w:marRight w:val="0"/>
                  <w:marTop w:val="0"/>
                  <w:marBottom w:val="0"/>
                  <w:divBdr>
                    <w:top w:val="single" w:sz="2" w:space="0" w:color="F7FAFF"/>
                    <w:left w:val="single" w:sz="2" w:space="0" w:color="F7FAFF"/>
                    <w:bottom w:val="single" w:sz="2" w:space="0" w:color="F7FAFF"/>
                    <w:right w:val="single" w:sz="2" w:space="0" w:color="F7FAFF"/>
                  </w:divBdr>
                  <w:divsChild>
                    <w:div w:id="982000635">
                      <w:marLeft w:val="0"/>
                      <w:marRight w:val="0"/>
                      <w:marTop w:val="0"/>
                      <w:marBottom w:val="0"/>
                      <w:divBdr>
                        <w:top w:val="single" w:sz="2" w:space="0" w:color="F7FAFF"/>
                        <w:left w:val="single" w:sz="2" w:space="0" w:color="F7FAFF"/>
                        <w:bottom w:val="single" w:sz="2" w:space="0" w:color="F7FAFF"/>
                        <w:right w:val="single" w:sz="2" w:space="0" w:color="F7FAFF"/>
                      </w:divBdr>
                      <w:divsChild>
                        <w:div w:id="663973213">
                          <w:marLeft w:val="0"/>
                          <w:marRight w:val="0"/>
                          <w:marTop w:val="0"/>
                          <w:marBottom w:val="0"/>
                          <w:divBdr>
                            <w:top w:val="single" w:sz="2" w:space="0" w:color="F7FAFF"/>
                            <w:left w:val="single" w:sz="2" w:space="0" w:color="F7FAFF"/>
                            <w:bottom w:val="single" w:sz="2" w:space="0" w:color="F7FAFF"/>
                            <w:right w:val="single" w:sz="2" w:space="0" w:color="F7FAFF"/>
                          </w:divBdr>
                          <w:divsChild>
                            <w:div w:id="954219245">
                              <w:marLeft w:val="0"/>
                              <w:marRight w:val="0"/>
                              <w:marTop w:val="0"/>
                              <w:marBottom w:val="0"/>
                              <w:divBdr>
                                <w:top w:val="none" w:sz="0" w:space="0" w:color="auto"/>
                                <w:left w:val="none" w:sz="0" w:space="0" w:color="auto"/>
                                <w:bottom w:val="none" w:sz="0" w:space="0" w:color="auto"/>
                                <w:right w:val="none" w:sz="0" w:space="0" w:color="auto"/>
                              </w:divBdr>
                              <w:divsChild>
                                <w:div w:id="1823347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1372687">
      <w:bodyDiv w:val="1"/>
      <w:marLeft w:val="0"/>
      <w:marRight w:val="0"/>
      <w:marTop w:val="0"/>
      <w:marBottom w:val="0"/>
      <w:divBdr>
        <w:top w:val="none" w:sz="0" w:space="0" w:color="auto"/>
        <w:left w:val="none" w:sz="0" w:space="0" w:color="auto"/>
        <w:bottom w:val="none" w:sz="0" w:space="0" w:color="auto"/>
        <w:right w:val="none" w:sz="0" w:space="0" w:color="auto"/>
      </w:divBdr>
      <w:divsChild>
        <w:div w:id="864633746">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470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4389490">
      <w:bodyDiv w:val="1"/>
      <w:marLeft w:val="0"/>
      <w:marRight w:val="0"/>
      <w:marTop w:val="0"/>
      <w:marBottom w:val="0"/>
      <w:divBdr>
        <w:top w:val="none" w:sz="0" w:space="0" w:color="auto"/>
        <w:left w:val="none" w:sz="0" w:space="0" w:color="auto"/>
        <w:bottom w:val="none" w:sz="0" w:space="0" w:color="auto"/>
        <w:right w:val="none" w:sz="0" w:space="0" w:color="auto"/>
      </w:divBdr>
      <w:divsChild>
        <w:div w:id="52238583">
          <w:marLeft w:val="0"/>
          <w:marRight w:val="0"/>
          <w:marTop w:val="0"/>
          <w:marBottom w:val="0"/>
          <w:divBdr>
            <w:top w:val="none" w:sz="0" w:space="0" w:color="auto"/>
            <w:left w:val="none" w:sz="0" w:space="0" w:color="auto"/>
            <w:bottom w:val="none" w:sz="0" w:space="0" w:color="auto"/>
            <w:right w:val="none" w:sz="0" w:space="0" w:color="auto"/>
          </w:divBdr>
        </w:div>
      </w:divsChild>
    </w:div>
    <w:div w:id="1299146725">
      <w:bodyDiv w:val="1"/>
      <w:marLeft w:val="0"/>
      <w:marRight w:val="0"/>
      <w:marTop w:val="0"/>
      <w:marBottom w:val="0"/>
      <w:divBdr>
        <w:top w:val="none" w:sz="0" w:space="0" w:color="auto"/>
        <w:left w:val="none" w:sz="0" w:space="0" w:color="auto"/>
        <w:bottom w:val="none" w:sz="0" w:space="0" w:color="auto"/>
        <w:right w:val="none" w:sz="0" w:space="0" w:color="auto"/>
      </w:divBdr>
    </w:div>
    <w:div w:id="1301226143">
      <w:bodyDiv w:val="1"/>
      <w:marLeft w:val="0"/>
      <w:marRight w:val="0"/>
      <w:marTop w:val="0"/>
      <w:marBottom w:val="0"/>
      <w:divBdr>
        <w:top w:val="none" w:sz="0" w:space="0" w:color="auto"/>
        <w:left w:val="none" w:sz="0" w:space="0" w:color="auto"/>
        <w:bottom w:val="none" w:sz="0" w:space="0" w:color="auto"/>
        <w:right w:val="none" w:sz="0" w:space="0" w:color="auto"/>
      </w:divBdr>
    </w:div>
    <w:div w:id="1307275474">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49716">
      <w:bodyDiv w:val="1"/>
      <w:marLeft w:val="0"/>
      <w:marRight w:val="0"/>
      <w:marTop w:val="0"/>
      <w:marBottom w:val="0"/>
      <w:divBdr>
        <w:top w:val="none" w:sz="0" w:space="0" w:color="auto"/>
        <w:left w:val="none" w:sz="0" w:space="0" w:color="auto"/>
        <w:bottom w:val="none" w:sz="0" w:space="0" w:color="auto"/>
        <w:right w:val="none" w:sz="0" w:space="0" w:color="auto"/>
      </w:divBdr>
      <w:divsChild>
        <w:div w:id="397552521">
          <w:marLeft w:val="0"/>
          <w:marRight w:val="0"/>
          <w:marTop w:val="0"/>
          <w:marBottom w:val="0"/>
          <w:divBdr>
            <w:top w:val="none" w:sz="0" w:space="0" w:color="auto"/>
            <w:left w:val="none" w:sz="0" w:space="0" w:color="auto"/>
            <w:bottom w:val="none" w:sz="0" w:space="0" w:color="auto"/>
            <w:right w:val="none" w:sz="0" w:space="0" w:color="auto"/>
          </w:divBdr>
        </w:div>
      </w:divsChild>
    </w:div>
    <w:div w:id="1311592261">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7808795">
      <w:bodyDiv w:val="1"/>
      <w:marLeft w:val="0"/>
      <w:marRight w:val="0"/>
      <w:marTop w:val="0"/>
      <w:marBottom w:val="0"/>
      <w:divBdr>
        <w:top w:val="none" w:sz="0" w:space="0" w:color="auto"/>
        <w:left w:val="none" w:sz="0" w:space="0" w:color="auto"/>
        <w:bottom w:val="none" w:sz="0" w:space="0" w:color="auto"/>
        <w:right w:val="none" w:sz="0" w:space="0" w:color="auto"/>
      </w:divBdr>
      <w:divsChild>
        <w:div w:id="1546941086">
          <w:marLeft w:val="0"/>
          <w:marRight w:val="0"/>
          <w:marTop w:val="0"/>
          <w:marBottom w:val="0"/>
          <w:divBdr>
            <w:top w:val="single" w:sz="2" w:space="0" w:color="F7FAFF"/>
            <w:left w:val="single" w:sz="2" w:space="0" w:color="F7FAFF"/>
            <w:bottom w:val="single" w:sz="2" w:space="0" w:color="F7FAFF"/>
            <w:right w:val="single" w:sz="2" w:space="0" w:color="F7FAFF"/>
          </w:divBdr>
          <w:divsChild>
            <w:div w:id="1838113911">
              <w:marLeft w:val="0"/>
              <w:marRight w:val="0"/>
              <w:marTop w:val="0"/>
              <w:marBottom w:val="0"/>
              <w:divBdr>
                <w:top w:val="single" w:sz="2" w:space="0" w:color="F7FAFF"/>
                <w:left w:val="single" w:sz="2" w:space="0" w:color="F7FAFF"/>
                <w:bottom w:val="single" w:sz="2" w:space="0" w:color="F7FAFF"/>
                <w:right w:val="single" w:sz="2" w:space="0" w:color="F7FAFF"/>
              </w:divBdr>
              <w:divsChild>
                <w:div w:id="1920944179">
                  <w:marLeft w:val="0"/>
                  <w:marRight w:val="0"/>
                  <w:marTop w:val="0"/>
                  <w:marBottom w:val="0"/>
                  <w:divBdr>
                    <w:top w:val="single" w:sz="2" w:space="0" w:color="F7FAFF"/>
                    <w:left w:val="single" w:sz="2" w:space="0" w:color="F7FAFF"/>
                    <w:bottom w:val="single" w:sz="2" w:space="0" w:color="F7FAFF"/>
                    <w:right w:val="single" w:sz="2" w:space="0" w:color="F7FAFF"/>
                  </w:divBdr>
                  <w:divsChild>
                    <w:div w:id="2074312699">
                      <w:marLeft w:val="0"/>
                      <w:marRight w:val="0"/>
                      <w:marTop w:val="0"/>
                      <w:marBottom w:val="0"/>
                      <w:divBdr>
                        <w:top w:val="single" w:sz="2" w:space="0" w:color="F7FAFF"/>
                        <w:left w:val="single" w:sz="2" w:space="0" w:color="F7FAFF"/>
                        <w:bottom w:val="single" w:sz="2" w:space="0" w:color="F7FAFF"/>
                        <w:right w:val="single" w:sz="2" w:space="0" w:color="F7FAFF"/>
                      </w:divBdr>
                      <w:divsChild>
                        <w:div w:id="596983449">
                          <w:marLeft w:val="0"/>
                          <w:marRight w:val="0"/>
                          <w:marTop w:val="0"/>
                          <w:marBottom w:val="0"/>
                          <w:divBdr>
                            <w:top w:val="single" w:sz="2" w:space="0" w:color="F7FAFF"/>
                            <w:left w:val="single" w:sz="2" w:space="0" w:color="F7FAFF"/>
                            <w:bottom w:val="single" w:sz="2" w:space="0" w:color="F7FAFF"/>
                            <w:right w:val="single" w:sz="2" w:space="0" w:color="F7FAFF"/>
                          </w:divBdr>
                          <w:divsChild>
                            <w:div w:id="568660247">
                              <w:marLeft w:val="0"/>
                              <w:marRight w:val="0"/>
                              <w:marTop w:val="0"/>
                              <w:marBottom w:val="0"/>
                              <w:divBdr>
                                <w:top w:val="none" w:sz="0" w:space="0" w:color="auto"/>
                                <w:left w:val="none" w:sz="0" w:space="0" w:color="auto"/>
                                <w:bottom w:val="none" w:sz="0" w:space="0" w:color="auto"/>
                                <w:right w:val="none" w:sz="0" w:space="0" w:color="auto"/>
                              </w:divBdr>
                              <w:divsChild>
                                <w:div w:id="151218081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38269708">
      <w:bodyDiv w:val="1"/>
      <w:marLeft w:val="0"/>
      <w:marRight w:val="0"/>
      <w:marTop w:val="0"/>
      <w:marBottom w:val="0"/>
      <w:divBdr>
        <w:top w:val="none" w:sz="0" w:space="0" w:color="auto"/>
        <w:left w:val="none" w:sz="0" w:space="0" w:color="auto"/>
        <w:bottom w:val="none" w:sz="0" w:space="0" w:color="auto"/>
        <w:right w:val="none" w:sz="0" w:space="0" w:color="auto"/>
      </w:divBdr>
      <w:divsChild>
        <w:div w:id="2131243524">
          <w:marLeft w:val="0"/>
          <w:marRight w:val="0"/>
          <w:marTop w:val="0"/>
          <w:marBottom w:val="0"/>
          <w:divBdr>
            <w:top w:val="none" w:sz="0" w:space="0" w:color="auto"/>
            <w:left w:val="none" w:sz="0" w:space="0" w:color="auto"/>
            <w:bottom w:val="none" w:sz="0" w:space="0" w:color="auto"/>
            <w:right w:val="none" w:sz="0" w:space="0" w:color="auto"/>
          </w:divBdr>
        </w:div>
      </w:divsChild>
    </w:div>
    <w:div w:id="1342507757">
      <w:bodyDiv w:val="1"/>
      <w:marLeft w:val="0"/>
      <w:marRight w:val="0"/>
      <w:marTop w:val="0"/>
      <w:marBottom w:val="0"/>
      <w:divBdr>
        <w:top w:val="none" w:sz="0" w:space="0" w:color="auto"/>
        <w:left w:val="none" w:sz="0" w:space="0" w:color="auto"/>
        <w:bottom w:val="none" w:sz="0" w:space="0" w:color="auto"/>
        <w:right w:val="none" w:sz="0" w:space="0" w:color="auto"/>
      </w:divBdr>
      <w:divsChild>
        <w:div w:id="870653813">
          <w:marLeft w:val="0"/>
          <w:marRight w:val="0"/>
          <w:marTop w:val="0"/>
          <w:marBottom w:val="0"/>
          <w:divBdr>
            <w:top w:val="none" w:sz="0" w:space="0" w:color="auto"/>
            <w:left w:val="none" w:sz="0" w:space="0" w:color="auto"/>
            <w:bottom w:val="none" w:sz="0" w:space="0" w:color="auto"/>
            <w:right w:val="none" w:sz="0" w:space="0" w:color="auto"/>
          </w:divBdr>
        </w:div>
      </w:divsChild>
    </w:div>
    <w:div w:id="1356733606">
      <w:bodyDiv w:val="1"/>
      <w:marLeft w:val="0"/>
      <w:marRight w:val="0"/>
      <w:marTop w:val="0"/>
      <w:marBottom w:val="0"/>
      <w:divBdr>
        <w:top w:val="none" w:sz="0" w:space="0" w:color="auto"/>
        <w:left w:val="none" w:sz="0" w:space="0" w:color="auto"/>
        <w:bottom w:val="none" w:sz="0" w:space="0" w:color="auto"/>
        <w:right w:val="none" w:sz="0" w:space="0" w:color="auto"/>
      </w:divBdr>
      <w:divsChild>
        <w:div w:id="1363240916">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69792457">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4893482">
      <w:bodyDiv w:val="1"/>
      <w:marLeft w:val="0"/>
      <w:marRight w:val="0"/>
      <w:marTop w:val="0"/>
      <w:marBottom w:val="0"/>
      <w:divBdr>
        <w:top w:val="none" w:sz="0" w:space="0" w:color="auto"/>
        <w:left w:val="none" w:sz="0" w:space="0" w:color="auto"/>
        <w:bottom w:val="none" w:sz="0" w:space="0" w:color="auto"/>
        <w:right w:val="none" w:sz="0" w:space="0" w:color="auto"/>
      </w:divBdr>
      <w:divsChild>
        <w:div w:id="1268005694">
          <w:marLeft w:val="0"/>
          <w:marRight w:val="0"/>
          <w:marTop w:val="0"/>
          <w:marBottom w:val="0"/>
          <w:divBdr>
            <w:top w:val="single" w:sz="2" w:space="0" w:color="F7FAFF"/>
            <w:left w:val="single" w:sz="2" w:space="0" w:color="F7FAFF"/>
            <w:bottom w:val="single" w:sz="2" w:space="0" w:color="F7FAFF"/>
            <w:right w:val="single" w:sz="2" w:space="0" w:color="F7FAFF"/>
          </w:divBdr>
          <w:divsChild>
            <w:div w:id="909461598">
              <w:marLeft w:val="0"/>
              <w:marRight w:val="0"/>
              <w:marTop w:val="0"/>
              <w:marBottom w:val="0"/>
              <w:divBdr>
                <w:top w:val="single" w:sz="2" w:space="0" w:color="F7FAFF"/>
                <w:left w:val="single" w:sz="2" w:space="0" w:color="F7FAFF"/>
                <w:bottom w:val="single" w:sz="2" w:space="0" w:color="F7FAFF"/>
                <w:right w:val="single" w:sz="2" w:space="0" w:color="F7FAFF"/>
              </w:divBdr>
              <w:divsChild>
                <w:div w:id="602343456">
                  <w:marLeft w:val="0"/>
                  <w:marRight w:val="0"/>
                  <w:marTop w:val="0"/>
                  <w:marBottom w:val="0"/>
                  <w:divBdr>
                    <w:top w:val="single" w:sz="2" w:space="0" w:color="F7FAFF"/>
                    <w:left w:val="single" w:sz="2" w:space="0" w:color="F7FAFF"/>
                    <w:bottom w:val="single" w:sz="2" w:space="0" w:color="F7FAFF"/>
                    <w:right w:val="single" w:sz="2" w:space="0" w:color="F7FAFF"/>
                  </w:divBdr>
                  <w:divsChild>
                    <w:div w:id="674501214">
                      <w:marLeft w:val="0"/>
                      <w:marRight w:val="0"/>
                      <w:marTop w:val="0"/>
                      <w:marBottom w:val="0"/>
                      <w:divBdr>
                        <w:top w:val="single" w:sz="2" w:space="0" w:color="F7FAFF"/>
                        <w:left w:val="single" w:sz="2" w:space="0" w:color="F7FAFF"/>
                        <w:bottom w:val="single" w:sz="2" w:space="0" w:color="F7FAFF"/>
                        <w:right w:val="single" w:sz="2" w:space="0" w:color="F7FAFF"/>
                      </w:divBdr>
                      <w:divsChild>
                        <w:div w:id="1777947792">
                          <w:marLeft w:val="0"/>
                          <w:marRight w:val="0"/>
                          <w:marTop w:val="0"/>
                          <w:marBottom w:val="0"/>
                          <w:divBdr>
                            <w:top w:val="single" w:sz="2" w:space="0" w:color="F7FAFF"/>
                            <w:left w:val="single" w:sz="2" w:space="0" w:color="F7FAFF"/>
                            <w:bottom w:val="single" w:sz="2" w:space="0" w:color="F7FAFF"/>
                            <w:right w:val="single" w:sz="2" w:space="0" w:color="F7FAFF"/>
                          </w:divBdr>
                          <w:divsChild>
                            <w:div w:id="1888370238">
                              <w:marLeft w:val="0"/>
                              <w:marRight w:val="0"/>
                              <w:marTop w:val="0"/>
                              <w:marBottom w:val="0"/>
                              <w:divBdr>
                                <w:top w:val="none" w:sz="0" w:space="0" w:color="auto"/>
                                <w:left w:val="none" w:sz="0" w:space="0" w:color="auto"/>
                                <w:bottom w:val="none" w:sz="0" w:space="0" w:color="auto"/>
                                <w:right w:val="none" w:sz="0" w:space="0" w:color="auto"/>
                              </w:divBdr>
                              <w:divsChild>
                                <w:div w:id="149634119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1541624716">
          <w:marLeft w:val="0"/>
          <w:marRight w:val="0"/>
          <w:marTop w:val="0"/>
          <w:marBottom w:val="0"/>
          <w:divBdr>
            <w:top w:val="single" w:sz="2" w:space="0" w:color="F7FAFF"/>
            <w:left w:val="single" w:sz="2" w:space="0" w:color="F7FAFF"/>
            <w:bottom w:val="single" w:sz="2" w:space="0" w:color="F7FAFF"/>
            <w:right w:val="single" w:sz="2" w:space="0" w:color="F7FAFF"/>
          </w:divBdr>
          <w:divsChild>
            <w:div w:id="1736463285">
              <w:marLeft w:val="0"/>
              <w:marRight w:val="0"/>
              <w:marTop w:val="0"/>
              <w:marBottom w:val="0"/>
              <w:divBdr>
                <w:top w:val="single" w:sz="2" w:space="0" w:color="F7FAFF"/>
                <w:left w:val="single" w:sz="2" w:space="0" w:color="F7FAFF"/>
                <w:bottom w:val="single" w:sz="2" w:space="0" w:color="F7FAFF"/>
                <w:right w:val="single" w:sz="2" w:space="0" w:color="F7FAFF"/>
              </w:divBdr>
              <w:divsChild>
                <w:div w:id="1640767596">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1396394037">
      <w:bodyDiv w:val="1"/>
      <w:marLeft w:val="0"/>
      <w:marRight w:val="0"/>
      <w:marTop w:val="0"/>
      <w:marBottom w:val="0"/>
      <w:divBdr>
        <w:top w:val="none" w:sz="0" w:space="0" w:color="auto"/>
        <w:left w:val="none" w:sz="0" w:space="0" w:color="auto"/>
        <w:bottom w:val="none" w:sz="0" w:space="0" w:color="auto"/>
        <w:right w:val="none" w:sz="0" w:space="0" w:color="auto"/>
      </w:divBdr>
    </w:div>
    <w:div w:id="1398046533">
      <w:bodyDiv w:val="1"/>
      <w:marLeft w:val="0"/>
      <w:marRight w:val="0"/>
      <w:marTop w:val="0"/>
      <w:marBottom w:val="0"/>
      <w:divBdr>
        <w:top w:val="none" w:sz="0" w:space="0" w:color="auto"/>
        <w:left w:val="none" w:sz="0" w:space="0" w:color="auto"/>
        <w:bottom w:val="none" w:sz="0" w:space="0" w:color="auto"/>
        <w:right w:val="none" w:sz="0" w:space="0" w:color="auto"/>
      </w:divBdr>
      <w:divsChild>
        <w:div w:id="1278609244">
          <w:marLeft w:val="0"/>
          <w:marRight w:val="0"/>
          <w:marTop w:val="0"/>
          <w:marBottom w:val="0"/>
          <w:divBdr>
            <w:top w:val="none" w:sz="0" w:space="0" w:color="auto"/>
            <w:left w:val="none" w:sz="0" w:space="0" w:color="auto"/>
            <w:bottom w:val="none" w:sz="0" w:space="0" w:color="auto"/>
            <w:right w:val="none" w:sz="0" w:space="0" w:color="auto"/>
          </w:divBdr>
        </w:div>
      </w:divsChild>
    </w:div>
    <w:div w:id="1401829033">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0273403">
      <w:bodyDiv w:val="1"/>
      <w:marLeft w:val="0"/>
      <w:marRight w:val="0"/>
      <w:marTop w:val="0"/>
      <w:marBottom w:val="0"/>
      <w:divBdr>
        <w:top w:val="none" w:sz="0" w:space="0" w:color="auto"/>
        <w:left w:val="none" w:sz="0" w:space="0" w:color="auto"/>
        <w:bottom w:val="none" w:sz="0" w:space="0" w:color="auto"/>
        <w:right w:val="none" w:sz="0" w:space="0" w:color="auto"/>
      </w:divBdr>
      <w:divsChild>
        <w:div w:id="38945675">
          <w:marLeft w:val="0"/>
          <w:marRight w:val="0"/>
          <w:marTop w:val="0"/>
          <w:marBottom w:val="0"/>
          <w:divBdr>
            <w:top w:val="none" w:sz="0" w:space="0" w:color="auto"/>
            <w:left w:val="none" w:sz="0" w:space="0" w:color="auto"/>
            <w:bottom w:val="none" w:sz="0" w:space="0" w:color="auto"/>
            <w:right w:val="none" w:sz="0" w:space="0" w:color="auto"/>
          </w:divBdr>
        </w:div>
      </w:divsChild>
    </w:div>
    <w:div w:id="1423987731">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2189332">
      <w:bodyDiv w:val="1"/>
      <w:marLeft w:val="0"/>
      <w:marRight w:val="0"/>
      <w:marTop w:val="0"/>
      <w:marBottom w:val="0"/>
      <w:divBdr>
        <w:top w:val="none" w:sz="0" w:space="0" w:color="auto"/>
        <w:left w:val="none" w:sz="0" w:space="0" w:color="auto"/>
        <w:bottom w:val="none" w:sz="0" w:space="0" w:color="auto"/>
        <w:right w:val="none" w:sz="0" w:space="0" w:color="auto"/>
      </w:divBdr>
      <w:divsChild>
        <w:div w:id="1868640576">
          <w:marLeft w:val="0"/>
          <w:marRight w:val="0"/>
          <w:marTop w:val="0"/>
          <w:marBottom w:val="0"/>
          <w:divBdr>
            <w:top w:val="single" w:sz="2" w:space="0" w:color="F7FAFF"/>
            <w:left w:val="single" w:sz="2" w:space="0" w:color="F7FAFF"/>
            <w:bottom w:val="single" w:sz="2" w:space="0" w:color="F7FAFF"/>
            <w:right w:val="single" w:sz="2" w:space="0" w:color="F7FAFF"/>
          </w:divBdr>
          <w:divsChild>
            <w:div w:id="390278143">
              <w:marLeft w:val="0"/>
              <w:marRight w:val="0"/>
              <w:marTop w:val="0"/>
              <w:marBottom w:val="0"/>
              <w:divBdr>
                <w:top w:val="single" w:sz="2" w:space="0" w:color="F7FAFF"/>
                <w:left w:val="single" w:sz="2" w:space="0" w:color="F7FAFF"/>
                <w:bottom w:val="single" w:sz="2" w:space="0" w:color="F7FAFF"/>
                <w:right w:val="single" w:sz="2" w:space="0" w:color="F7FAFF"/>
              </w:divBdr>
              <w:divsChild>
                <w:div w:id="2061056325">
                  <w:marLeft w:val="0"/>
                  <w:marRight w:val="0"/>
                  <w:marTop w:val="0"/>
                  <w:marBottom w:val="0"/>
                  <w:divBdr>
                    <w:top w:val="single" w:sz="2" w:space="0" w:color="F7FAFF"/>
                    <w:left w:val="single" w:sz="2" w:space="0" w:color="F7FAFF"/>
                    <w:bottom w:val="single" w:sz="2" w:space="0" w:color="F7FAFF"/>
                    <w:right w:val="single" w:sz="2" w:space="0" w:color="F7FAFF"/>
                  </w:divBdr>
                  <w:divsChild>
                    <w:div w:id="1749687635">
                      <w:marLeft w:val="0"/>
                      <w:marRight w:val="0"/>
                      <w:marTop w:val="0"/>
                      <w:marBottom w:val="0"/>
                      <w:divBdr>
                        <w:top w:val="single" w:sz="2" w:space="0" w:color="F7FAFF"/>
                        <w:left w:val="single" w:sz="2" w:space="0" w:color="F7FAFF"/>
                        <w:bottom w:val="single" w:sz="2" w:space="0" w:color="F7FAFF"/>
                        <w:right w:val="single" w:sz="2" w:space="0" w:color="F7FAFF"/>
                      </w:divBdr>
                      <w:divsChild>
                        <w:div w:id="203100611">
                          <w:marLeft w:val="0"/>
                          <w:marRight w:val="0"/>
                          <w:marTop w:val="0"/>
                          <w:marBottom w:val="0"/>
                          <w:divBdr>
                            <w:top w:val="single" w:sz="2" w:space="0" w:color="F7FAFF"/>
                            <w:left w:val="single" w:sz="2" w:space="0" w:color="F7FAFF"/>
                            <w:bottom w:val="single" w:sz="2" w:space="0" w:color="F7FAFF"/>
                            <w:right w:val="single" w:sz="2" w:space="0" w:color="F7FAFF"/>
                          </w:divBdr>
                          <w:divsChild>
                            <w:div w:id="203568946">
                              <w:marLeft w:val="0"/>
                              <w:marRight w:val="0"/>
                              <w:marTop w:val="0"/>
                              <w:marBottom w:val="0"/>
                              <w:divBdr>
                                <w:top w:val="none" w:sz="0" w:space="0" w:color="auto"/>
                                <w:left w:val="none" w:sz="0" w:space="0" w:color="auto"/>
                                <w:bottom w:val="none" w:sz="0" w:space="0" w:color="auto"/>
                                <w:right w:val="none" w:sz="0" w:space="0" w:color="auto"/>
                              </w:divBdr>
                              <w:divsChild>
                                <w:div w:id="8324500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442605457">
      <w:bodyDiv w:val="1"/>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240"/>
          <w:divBdr>
            <w:top w:val="none" w:sz="0" w:space="0" w:color="auto"/>
            <w:left w:val="none" w:sz="0" w:space="0" w:color="auto"/>
            <w:bottom w:val="none" w:sz="0" w:space="0" w:color="auto"/>
            <w:right w:val="none" w:sz="0" w:space="0" w:color="auto"/>
          </w:divBdr>
        </w:div>
        <w:div w:id="797919172">
          <w:marLeft w:val="0"/>
          <w:marRight w:val="0"/>
          <w:marTop w:val="0"/>
          <w:marBottom w:val="240"/>
          <w:divBdr>
            <w:top w:val="none" w:sz="0" w:space="0" w:color="auto"/>
            <w:left w:val="none" w:sz="0" w:space="0" w:color="auto"/>
            <w:bottom w:val="none" w:sz="0" w:space="0" w:color="auto"/>
            <w:right w:val="none" w:sz="0" w:space="0" w:color="auto"/>
          </w:divBdr>
        </w:div>
        <w:div w:id="1195776995">
          <w:marLeft w:val="0"/>
          <w:marRight w:val="0"/>
          <w:marTop w:val="0"/>
          <w:marBottom w:val="240"/>
          <w:divBdr>
            <w:top w:val="none" w:sz="0" w:space="0" w:color="auto"/>
            <w:left w:val="none" w:sz="0" w:space="0" w:color="auto"/>
            <w:bottom w:val="none" w:sz="0" w:space="0" w:color="auto"/>
            <w:right w:val="none" w:sz="0" w:space="0" w:color="auto"/>
          </w:divBdr>
        </w:div>
        <w:div w:id="1762674780">
          <w:marLeft w:val="0"/>
          <w:marRight w:val="0"/>
          <w:marTop w:val="0"/>
          <w:marBottom w:val="240"/>
          <w:divBdr>
            <w:top w:val="none" w:sz="0" w:space="0" w:color="auto"/>
            <w:left w:val="none" w:sz="0" w:space="0" w:color="auto"/>
            <w:bottom w:val="none" w:sz="0" w:space="0" w:color="auto"/>
            <w:right w:val="none" w:sz="0" w:space="0" w:color="auto"/>
          </w:divBdr>
        </w:div>
      </w:divsChild>
    </w:div>
    <w:div w:id="1447239914">
      <w:bodyDiv w:val="1"/>
      <w:marLeft w:val="0"/>
      <w:marRight w:val="0"/>
      <w:marTop w:val="0"/>
      <w:marBottom w:val="0"/>
      <w:divBdr>
        <w:top w:val="none" w:sz="0" w:space="0" w:color="auto"/>
        <w:left w:val="none" w:sz="0" w:space="0" w:color="auto"/>
        <w:bottom w:val="none" w:sz="0" w:space="0" w:color="auto"/>
        <w:right w:val="none" w:sz="0" w:space="0" w:color="auto"/>
      </w:divBdr>
      <w:divsChild>
        <w:div w:id="997148259">
          <w:marLeft w:val="0"/>
          <w:marRight w:val="0"/>
          <w:marTop w:val="0"/>
          <w:marBottom w:val="0"/>
          <w:divBdr>
            <w:top w:val="none" w:sz="0" w:space="0" w:color="auto"/>
            <w:left w:val="none" w:sz="0" w:space="0" w:color="auto"/>
            <w:bottom w:val="none" w:sz="0" w:space="0" w:color="auto"/>
            <w:right w:val="none" w:sz="0" w:space="0" w:color="auto"/>
          </w:divBdr>
          <w:divsChild>
            <w:div w:id="1057437021">
              <w:marLeft w:val="0"/>
              <w:marRight w:val="0"/>
              <w:marTop w:val="0"/>
              <w:marBottom w:val="0"/>
              <w:divBdr>
                <w:top w:val="none" w:sz="0" w:space="0" w:color="auto"/>
                <w:left w:val="none" w:sz="0" w:space="0" w:color="auto"/>
                <w:bottom w:val="none" w:sz="0" w:space="0" w:color="auto"/>
                <w:right w:val="none" w:sz="0" w:space="0" w:color="auto"/>
              </w:divBdr>
              <w:divsChild>
                <w:div w:id="3130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6043261">
      <w:bodyDiv w:val="1"/>
      <w:marLeft w:val="0"/>
      <w:marRight w:val="0"/>
      <w:marTop w:val="0"/>
      <w:marBottom w:val="0"/>
      <w:divBdr>
        <w:top w:val="none" w:sz="0" w:space="0" w:color="auto"/>
        <w:left w:val="none" w:sz="0" w:space="0" w:color="auto"/>
        <w:bottom w:val="none" w:sz="0" w:space="0" w:color="auto"/>
        <w:right w:val="none" w:sz="0" w:space="0" w:color="auto"/>
      </w:divBdr>
      <w:divsChild>
        <w:div w:id="1744716550">
          <w:marLeft w:val="0"/>
          <w:marRight w:val="0"/>
          <w:marTop w:val="0"/>
          <w:marBottom w:val="0"/>
          <w:divBdr>
            <w:top w:val="none" w:sz="0" w:space="0" w:color="auto"/>
            <w:left w:val="none" w:sz="0" w:space="0" w:color="auto"/>
            <w:bottom w:val="none" w:sz="0" w:space="0" w:color="auto"/>
            <w:right w:val="none" w:sz="0" w:space="0" w:color="auto"/>
          </w:divBdr>
        </w:div>
      </w:divsChild>
    </w:div>
    <w:div w:id="1486317229">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1695928">
      <w:bodyDiv w:val="1"/>
      <w:marLeft w:val="0"/>
      <w:marRight w:val="0"/>
      <w:marTop w:val="0"/>
      <w:marBottom w:val="0"/>
      <w:divBdr>
        <w:top w:val="none" w:sz="0" w:space="0" w:color="auto"/>
        <w:left w:val="none" w:sz="0" w:space="0" w:color="auto"/>
        <w:bottom w:val="none" w:sz="0" w:space="0" w:color="auto"/>
        <w:right w:val="none" w:sz="0" w:space="0" w:color="auto"/>
      </w:divBdr>
      <w:divsChild>
        <w:div w:id="1059592366">
          <w:marLeft w:val="0"/>
          <w:marRight w:val="0"/>
          <w:marTop w:val="0"/>
          <w:marBottom w:val="0"/>
          <w:divBdr>
            <w:top w:val="single" w:sz="2" w:space="0" w:color="F7FAFF"/>
            <w:left w:val="single" w:sz="2" w:space="0" w:color="F7FAFF"/>
            <w:bottom w:val="single" w:sz="2" w:space="0" w:color="F7FAFF"/>
            <w:right w:val="single" w:sz="2" w:space="0" w:color="F7FAFF"/>
          </w:divBdr>
          <w:divsChild>
            <w:div w:id="890651514">
              <w:marLeft w:val="0"/>
              <w:marRight w:val="0"/>
              <w:marTop w:val="0"/>
              <w:marBottom w:val="0"/>
              <w:divBdr>
                <w:top w:val="single" w:sz="2" w:space="0" w:color="F7FAFF"/>
                <w:left w:val="single" w:sz="2" w:space="0" w:color="F7FAFF"/>
                <w:bottom w:val="single" w:sz="2" w:space="0" w:color="F7FAFF"/>
                <w:right w:val="single" w:sz="2" w:space="0" w:color="F7FAFF"/>
              </w:divBdr>
              <w:divsChild>
                <w:div w:id="806553568">
                  <w:marLeft w:val="0"/>
                  <w:marRight w:val="0"/>
                  <w:marTop w:val="0"/>
                  <w:marBottom w:val="0"/>
                  <w:divBdr>
                    <w:top w:val="single" w:sz="2" w:space="0" w:color="F7FAFF"/>
                    <w:left w:val="single" w:sz="2" w:space="0" w:color="F7FAFF"/>
                    <w:bottom w:val="single" w:sz="2" w:space="0" w:color="F7FAFF"/>
                    <w:right w:val="single" w:sz="2" w:space="0" w:color="F7FAFF"/>
                  </w:divBdr>
                  <w:divsChild>
                    <w:div w:id="1769500104">
                      <w:marLeft w:val="0"/>
                      <w:marRight w:val="0"/>
                      <w:marTop w:val="0"/>
                      <w:marBottom w:val="0"/>
                      <w:divBdr>
                        <w:top w:val="single" w:sz="2" w:space="0" w:color="F7FAFF"/>
                        <w:left w:val="single" w:sz="2" w:space="0" w:color="F7FAFF"/>
                        <w:bottom w:val="single" w:sz="2" w:space="0" w:color="F7FAFF"/>
                        <w:right w:val="single" w:sz="2" w:space="0" w:color="F7FAFF"/>
                      </w:divBdr>
                      <w:divsChild>
                        <w:div w:id="2076782097">
                          <w:marLeft w:val="0"/>
                          <w:marRight w:val="0"/>
                          <w:marTop w:val="0"/>
                          <w:marBottom w:val="0"/>
                          <w:divBdr>
                            <w:top w:val="single" w:sz="2" w:space="0" w:color="F7FAFF"/>
                            <w:left w:val="single" w:sz="2" w:space="0" w:color="F7FAFF"/>
                            <w:bottom w:val="single" w:sz="2" w:space="0" w:color="F7FAFF"/>
                            <w:right w:val="single" w:sz="2" w:space="0" w:color="F7FAFF"/>
                          </w:divBdr>
                          <w:divsChild>
                            <w:div w:id="1211919017">
                              <w:marLeft w:val="0"/>
                              <w:marRight w:val="0"/>
                              <w:marTop w:val="0"/>
                              <w:marBottom w:val="0"/>
                              <w:divBdr>
                                <w:top w:val="none" w:sz="0" w:space="0" w:color="auto"/>
                                <w:left w:val="none" w:sz="0" w:space="0" w:color="auto"/>
                                <w:bottom w:val="none" w:sz="0" w:space="0" w:color="auto"/>
                                <w:right w:val="none" w:sz="0" w:space="0" w:color="auto"/>
                              </w:divBdr>
                              <w:divsChild>
                                <w:div w:id="9004095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399201">
      <w:bodyDiv w:val="1"/>
      <w:marLeft w:val="0"/>
      <w:marRight w:val="0"/>
      <w:marTop w:val="0"/>
      <w:marBottom w:val="0"/>
      <w:divBdr>
        <w:top w:val="none" w:sz="0" w:space="0" w:color="auto"/>
        <w:left w:val="none" w:sz="0" w:space="0" w:color="auto"/>
        <w:bottom w:val="none" w:sz="0" w:space="0" w:color="auto"/>
        <w:right w:val="none" w:sz="0" w:space="0" w:color="auto"/>
      </w:divBdr>
    </w:div>
    <w:div w:id="1549802269">
      <w:bodyDiv w:val="1"/>
      <w:marLeft w:val="0"/>
      <w:marRight w:val="0"/>
      <w:marTop w:val="0"/>
      <w:marBottom w:val="0"/>
      <w:divBdr>
        <w:top w:val="none" w:sz="0" w:space="0" w:color="auto"/>
        <w:left w:val="none" w:sz="0" w:space="0" w:color="auto"/>
        <w:bottom w:val="none" w:sz="0" w:space="0" w:color="auto"/>
        <w:right w:val="none" w:sz="0" w:space="0" w:color="auto"/>
      </w:divBdr>
    </w:div>
    <w:div w:id="1553081000">
      <w:bodyDiv w:val="1"/>
      <w:marLeft w:val="0"/>
      <w:marRight w:val="0"/>
      <w:marTop w:val="0"/>
      <w:marBottom w:val="0"/>
      <w:divBdr>
        <w:top w:val="none" w:sz="0" w:space="0" w:color="auto"/>
        <w:left w:val="none" w:sz="0" w:space="0" w:color="auto"/>
        <w:bottom w:val="none" w:sz="0" w:space="0" w:color="auto"/>
        <w:right w:val="none" w:sz="0" w:space="0" w:color="auto"/>
      </w:divBdr>
      <w:divsChild>
        <w:div w:id="762144160">
          <w:marLeft w:val="0"/>
          <w:marRight w:val="0"/>
          <w:marTop w:val="0"/>
          <w:marBottom w:val="0"/>
          <w:divBdr>
            <w:top w:val="none" w:sz="0" w:space="0" w:color="auto"/>
            <w:left w:val="none" w:sz="0" w:space="0" w:color="auto"/>
            <w:bottom w:val="none" w:sz="0" w:space="0" w:color="auto"/>
            <w:right w:val="none" w:sz="0" w:space="0" w:color="auto"/>
          </w:divBdr>
          <w:divsChild>
            <w:div w:id="803500144">
              <w:marLeft w:val="0"/>
              <w:marRight w:val="0"/>
              <w:marTop w:val="0"/>
              <w:marBottom w:val="0"/>
              <w:divBdr>
                <w:top w:val="none" w:sz="0" w:space="0" w:color="auto"/>
                <w:left w:val="none" w:sz="0" w:space="0" w:color="auto"/>
                <w:bottom w:val="none" w:sz="0" w:space="0" w:color="auto"/>
                <w:right w:val="none" w:sz="0" w:space="0" w:color="auto"/>
              </w:divBdr>
              <w:divsChild>
                <w:div w:id="7749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2533">
      <w:bodyDiv w:val="1"/>
      <w:marLeft w:val="0"/>
      <w:marRight w:val="0"/>
      <w:marTop w:val="0"/>
      <w:marBottom w:val="0"/>
      <w:divBdr>
        <w:top w:val="none" w:sz="0" w:space="0" w:color="auto"/>
        <w:left w:val="none" w:sz="0" w:space="0" w:color="auto"/>
        <w:bottom w:val="none" w:sz="0" w:space="0" w:color="auto"/>
        <w:right w:val="none" w:sz="0" w:space="0" w:color="auto"/>
      </w:divBdr>
      <w:divsChild>
        <w:div w:id="843863005">
          <w:marLeft w:val="0"/>
          <w:marRight w:val="0"/>
          <w:marTop w:val="0"/>
          <w:marBottom w:val="0"/>
          <w:divBdr>
            <w:top w:val="none" w:sz="0" w:space="0" w:color="auto"/>
            <w:left w:val="none" w:sz="0" w:space="0" w:color="auto"/>
            <w:bottom w:val="none" w:sz="0" w:space="0" w:color="auto"/>
            <w:right w:val="none" w:sz="0" w:space="0" w:color="auto"/>
          </w:divBdr>
          <w:divsChild>
            <w:div w:id="116489802">
              <w:marLeft w:val="0"/>
              <w:marRight w:val="0"/>
              <w:marTop w:val="0"/>
              <w:marBottom w:val="0"/>
              <w:divBdr>
                <w:top w:val="none" w:sz="0" w:space="0" w:color="auto"/>
                <w:left w:val="none" w:sz="0" w:space="0" w:color="auto"/>
                <w:bottom w:val="none" w:sz="0" w:space="0" w:color="auto"/>
                <w:right w:val="none" w:sz="0" w:space="0" w:color="auto"/>
              </w:divBdr>
              <w:divsChild>
                <w:div w:id="2076932195">
                  <w:marLeft w:val="0"/>
                  <w:marRight w:val="0"/>
                  <w:marTop w:val="0"/>
                  <w:marBottom w:val="0"/>
                  <w:divBdr>
                    <w:top w:val="none" w:sz="0" w:space="0" w:color="auto"/>
                    <w:left w:val="none" w:sz="0" w:space="0" w:color="auto"/>
                    <w:bottom w:val="none" w:sz="0" w:space="0" w:color="auto"/>
                    <w:right w:val="none" w:sz="0" w:space="0" w:color="auto"/>
                  </w:divBdr>
                  <w:divsChild>
                    <w:div w:id="876814868">
                      <w:marLeft w:val="0"/>
                      <w:marRight w:val="0"/>
                      <w:marTop w:val="0"/>
                      <w:marBottom w:val="0"/>
                      <w:divBdr>
                        <w:top w:val="none" w:sz="0" w:space="0" w:color="auto"/>
                        <w:left w:val="none" w:sz="0" w:space="0" w:color="auto"/>
                        <w:bottom w:val="none" w:sz="0" w:space="0" w:color="auto"/>
                        <w:right w:val="none" w:sz="0" w:space="0" w:color="auto"/>
                      </w:divBdr>
                      <w:divsChild>
                        <w:div w:id="1157383077">
                          <w:marLeft w:val="0"/>
                          <w:marRight w:val="0"/>
                          <w:marTop w:val="0"/>
                          <w:marBottom w:val="0"/>
                          <w:divBdr>
                            <w:top w:val="none" w:sz="0" w:space="0" w:color="auto"/>
                            <w:left w:val="none" w:sz="0" w:space="0" w:color="auto"/>
                            <w:bottom w:val="none" w:sz="0" w:space="0" w:color="auto"/>
                            <w:right w:val="none" w:sz="0" w:space="0" w:color="auto"/>
                          </w:divBdr>
                          <w:divsChild>
                            <w:div w:id="805438339">
                              <w:marLeft w:val="0"/>
                              <w:marRight w:val="0"/>
                              <w:marTop w:val="0"/>
                              <w:marBottom w:val="0"/>
                              <w:divBdr>
                                <w:top w:val="none" w:sz="0" w:space="0" w:color="auto"/>
                                <w:left w:val="none" w:sz="0" w:space="0" w:color="auto"/>
                                <w:bottom w:val="none" w:sz="0" w:space="0" w:color="auto"/>
                                <w:right w:val="none" w:sz="0" w:space="0" w:color="auto"/>
                              </w:divBdr>
                              <w:divsChild>
                                <w:div w:id="16087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21041">
                  <w:marLeft w:val="0"/>
                  <w:marRight w:val="0"/>
                  <w:marTop w:val="0"/>
                  <w:marBottom w:val="0"/>
                  <w:divBdr>
                    <w:top w:val="none" w:sz="0" w:space="0" w:color="auto"/>
                    <w:left w:val="none" w:sz="0" w:space="0" w:color="auto"/>
                    <w:bottom w:val="none" w:sz="0" w:space="0" w:color="auto"/>
                    <w:right w:val="none" w:sz="0" w:space="0" w:color="auto"/>
                  </w:divBdr>
                  <w:divsChild>
                    <w:div w:id="432433188">
                      <w:marLeft w:val="0"/>
                      <w:marRight w:val="0"/>
                      <w:marTop w:val="0"/>
                      <w:marBottom w:val="0"/>
                      <w:divBdr>
                        <w:top w:val="none" w:sz="0" w:space="0" w:color="auto"/>
                        <w:left w:val="none" w:sz="0" w:space="0" w:color="auto"/>
                        <w:bottom w:val="none" w:sz="0" w:space="0" w:color="auto"/>
                        <w:right w:val="none" w:sz="0" w:space="0" w:color="auto"/>
                      </w:divBdr>
                    </w:div>
                    <w:div w:id="15615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7405">
              <w:marLeft w:val="0"/>
              <w:marRight w:val="0"/>
              <w:marTop w:val="0"/>
              <w:marBottom w:val="0"/>
              <w:divBdr>
                <w:top w:val="none" w:sz="0" w:space="0" w:color="auto"/>
                <w:left w:val="none" w:sz="0" w:space="0" w:color="auto"/>
                <w:bottom w:val="none" w:sz="0" w:space="0" w:color="auto"/>
                <w:right w:val="none" w:sz="0" w:space="0" w:color="auto"/>
              </w:divBdr>
              <w:divsChild>
                <w:div w:id="346256811">
                  <w:marLeft w:val="0"/>
                  <w:marRight w:val="0"/>
                  <w:marTop w:val="0"/>
                  <w:marBottom w:val="0"/>
                  <w:divBdr>
                    <w:top w:val="none" w:sz="0" w:space="0" w:color="auto"/>
                    <w:left w:val="none" w:sz="0" w:space="0" w:color="auto"/>
                    <w:bottom w:val="none" w:sz="0" w:space="0" w:color="auto"/>
                    <w:right w:val="none" w:sz="0" w:space="0" w:color="auto"/>
                  </w:divBdr>
                  <w:divsChild>
                    <w:div w:id="145170130">
                      <w:marLeft w:val="0"/>
                      <w:marRight w:val="0"/>
                      <w:marTop w:val="0"/>
                      <w:marBottom w:val="0"/>
                      <w:divBdr>
                        <w:top w:val="none" w:sz="0" w:space="0" w:color="auto"/>
                        <w:left w:val="none" w:sz="0" w:space="0" w:color="auto"/>
                        <w:bottom w:val="none" w:sz="0" w:space="0" w:color="auto"/>
                        <w:right w:val="none" w:sz="0" w:space="0" w:color="auto"/>
                      </w:divBdr>
                    </w:div>
                    <w:div w:id="1836145551">
                      <w:marLeft w:val="0"/>
                      <w:marRight w:val="0"/>
                      <w:marTop w:val="0"/>
                      <w:marBottom w:val="0"/>
                      <w:divBdr>
                        <w:top w:val="none" w:sz="0" w:space="0" w:color="auto"/>
                        <w:left w:val="none" w:sz="0" w:space="0" w:color="auto"/>
                        <w:bottom w:val="none" w:sz="0" w:space="0" w:color="auto"/>
                        <w:right w:val="none" w:sz="0" w:space="0" w:color="auto"/>
                      </w:divBdr>
                      <w:divsChild>
                        <w:div w:id="1800029832">
                          <w:marLeft w:val="0"/>
                          <w:marRight w:val="0"/>
                          <w:marTop w:val="0"/>
                          <w:marBottom w:val="0"/>
                          <w:divBdr>
                            <w:top w:val="none" w:sz="0" w:space="0" w:color="auto"/>
                            <w:left w:val="none" w:sz="0" w:space="0" w:color="auto"/>
                            <w:bottom w:val="none" w:sz="0" w:space="0" w:color="auto"/>
                            <w:right w:val="none" w:sz="0" w:space="0" w:color="auto"/>
                          </w:divBdr>
                          <w:divsChild>
                            <w:div w:id="193542518">
                              <w:marLeft w:val="0"/>
                              <w:marRight w:val="0"/>
                              <w:marTop w:val="0"/>
                              <w:marBottom w:val="0"/>
                              <w:divBdr>
                                <w:top w:val="none" w:sz="0" w:space="0" w:color="auto"/>
                                <w:left w:val="none" w:sz="0" w:space="0" w:color="auto"/>
                                <w:bottom w:val="none" w:sz="0" w:space="0" w:color="auto"/>
                                <w:right w:val="none" w:sz="0" w:space="0" w:color="auto"/>
                              </w:divBdr>
                              <w:divsChild>
                                <w:div w:id="18129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877441">
                  <w:marLeft w:val="0"/>
                  <w:marRight w:val="0"/>
                  <w:marTop w:val="0"/>
                  <w:marBottom w:val="0"/>
                  <w:divBdr>
                    <w:top w:val="none" w:sz="0" w:space="0" w:color="auto"/>
                    <w:left w:val="none" w:sz="0" w:space="0" w:color="auto"/>
                    <w:bottom w:val="none" w:sz="0" w:space="0" w:color="auto"/>
                    <w:right w:val="none" w:sz="0" w:space="0" w:color="auto"/>
                  </w:divBdr>
                  <w:divsChild>
                    <w:div w:id="1544976523">
                      <w:marLeft w:val="0"/>
                      <w:marRight w:val="0"/>
                      <w:marTop w:val="0"/>
                      <w:marBottom w:val="0"/>
                      <w:divBdr>
                        <w:top w:val="none" w:sz="0" w:space="0" w:color="auto"/>
                        <w:left w:val="none" w:sz="0" w:space="0" w:color="auto"/>
                        <w:bottom w:val="none" w:sz="0" w:space="0" w:color="auto"/>
                        <w:right w:val="none" w:sz="0" w:space="0" w:color="auto"/>
                      </w:divBdr>
                    </w:div>
                    <w:div w:id="315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3396">
      <w:bodyDiv w:val="1"/>
      <w:marLeft w:val="0"/>
      <w:marRight w:val="0"/>
      <w:marTop w:val="0"/>
      <w:marBottom w:val="0"/>
      <w:divBdr>
        <w:top w:val="none" w:sz="0" w:space="0" w:color="auto"/>
        <w:left w:val="none" w:sz="0" w:space="0" w:color="auto"/>
        <w:bottom w:val="none" w:sz="0" w:space="0" w:color="auto"/>
        <w:right w:val="none" w:sz="0" w:space="0" w:color="auto"/>
      </w:divBdr>
      <w:divsChild>
        <w:div w:id="1750927079">
          <w:marLeft w:val="0"/>
          <w:marRight w:val="0"/>
          <w:marTop w:val="0"/>
          <w:marBottom w:val="0"/>
          <w:divBdr>
            <w:top w:val="single" w:sz="2" w:space="0" w:color="F7FAFF"/>
            <w:left w:val="single" w:sz="2" w:space="0" w:color="F7FAFF"/>
            <w:bottom w:val="single" w:sz="2" w:space="0" w:color="F7FAFF"/>
            <w:right w:val="single" w:sz="2" w:space="0" w:color="F7FAFF"/>
          </w:divBdr>
          <w:divsChild>
            <w:div w:id="1045907230">
              <w:marLeft w:val="0"/>
              <w:marRight w:val="0"/>
              <w:marTop w:val="0"/>
              <w:marBottom w:val="0"/>
              <w:divBdr>
                <w:top w:val="single" w:sz="2" w:space="0" w:color="F7FAFF"/>
                <w:left w:val="single" w:sz="2" w:space="0" w:color="F7FAFF"/>
                <w:bottom w:val="single" w:sz="2" w:space="0" w:color="F7FAFF"/>
                <w:right w:val="single" w:sz="2" w:space="0" w:color="F7FAFF"/>
              </w:divBdr>
              <w:divsChild>
                <w:div w:id="1272937302">
                  <w:marLeft w:val="0"/>
                  <w:marRight w:val="0"/>
                  <w:marTop w:val="0"/>
                  <w:marBottom w:val="0"/>
                  <w:divBdr>
                    <w:top w:val="single" w:sz="2" w:space="0" w:color="F7FAFF"/>
                    <w:left w:val="single" w:sz="2" w:space="0" w:color="F7FAFF"/>
                    <w:bottom w:val="single" w:sz="2" w:space="0" w:color="F7FAFF"/>
                    <w:right w:val="single" w:sz="2" w:space="0" w:color="F7FAFF"/>
                  </w:divBdr>
                  <w:divsChild>
                    <w:div w:id="860825354">
                      <w:marLeft w:val="0"/>
                      <w:marRight w:val="0"/>
                      <w:marTop w:val="0"/>
                      <w:marBottom w:val="0"/>
                      <w:divBdr>
                        <w:top w:val="single" w:sz="2" w:space="0" w:color="F7FAFF"/>
                        <w:left w:val="single" w:sz="2" w:space="0" w:color="F7FAFF"/>
                        <w:bottom w:val="single" w:sz="2" w:space="0" w:color="F7FAFF"/>
                        <w:right w:val="single" w:sz="2" w:space="0" w:color="F7FAFF"/>
                      </w:divBdr>
                      <w:divsChild>
                        <w:div w:id="1453137596">
                          <w:marLeft w:val="0"/>
                          <w:marRight w:val="0"/>
                          <w:marTop w:val="0"/>
                          <w:marBottom w:val="0"/>
                          <w:divBdr>
                            <w:top w:val="single" w:sz="2" w:space="0" w:color="F7FAFF"/>
                            <w:left w:val="single" w:sz="2" w:space="0" w:color="F7FAFF"/>
                            <w:bottom w:val="single" w:sz="2" w:space="0" w:color="F7FAFF"/>
                            <w:right w:val="single" w:sz="2" w:space="0" w:color="F7FAFF"/>
                          </w:divBdr>
                          <w:divsChild>
                            <w:div w:id="1739669577">
                              <w:marLeft w:val="0"/>
                              <w:marRight w:val="0"/>
                              <w:marTop w:val="0"/>
                              <w:marBottom w:val="0"/>
                              <w:divBdr>
                                <w:top w:val="none" w:sz="0" w:space="0" w:color="auto"/>
                                <w:left w:val="none" w:sz="0" w:space="0" w:color="auto"/>
                                <w:bottom w:val="none" w:sz="0" w:space="0" w:color="auto"/>
                                <w:right w:val="none" w:sz="0" w:space="0" w:color="auto"/>
                              </w:divBdr>
                              <w:divsChild>
                                <w:div w:id="113128573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64176734">
      <w:bodyDiv w:val="1"/>
      <w:marLeft w:val="0"/>
      <w:marRight w:val="0"/>
      <w:marTop w:val="0"/>
      <w:marBottom w:val="0"/>
      <w:divBdr>
        <w:top w:val="none" w:sz="0" w:space="0" w:color="auto"/>
        <w:left w:val="none" w:sz="0" w:space="0" w:color="auto"/>
        <w:bottom w:val="none" w:sz="0" w:space="0" w:color="auto"/>
        <w:right w:val="none" w:sz="0" w:space="0" w:color="auto"/>
      </w:divBdr>
      <w:divsChild>
        <w:div w:id="541359429">
          <w:marLeft w:val="0"/>
          <w:marRight w:val="0"/>
          <w:marTop w:val="0"/>
          <w:marBottom w:val="0"/>
          <w:divBdr>
            <w:top w:val="none" w:sz="0" w:space="0" w:color="auto"/>
            <w:left w:val="none" w:sz="0" w:space="0" w:color="auto"/>
            <w:bottom w:val="none" w:sz="0" w:space="0" w:color="auto"/>
            <w:right w:val="none" w:sz="0" w:space="0" w:color="auto"/>
          </w:divBdr>
        </w:div>
      </w:divsChild>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67567402">
      <w:bodyDiv w:val="1"/>
      <w:marLeft w:val="0"/>
      <w:marRight w:val="0"/>
      <w:marTop w:val="0"/>
      <w:marBottom w:val="0"/>
      <w:divBdr>
        <w:top w:val="none" w:sz="0" w:space="0" w:color="auto"/>
        <w:left w:val="none" w:sz="0" w:space="0" w:color="auto"/>
        <w:bottom w:val="none" w:sz="0" w:space="0" w:color="auto"/>
        <w:right w:val="none" w:sz="0" w:space="0" w:color="auto"/>
      </w:divBdr>
    </w:div>
    <w:div w:id="1571571872">
      <w:bodyDiv w:val="1"/>
      <w:marLeft w:val="0"/>
      <w:marRight w:val="0"/>
      <w:marTop w:val="0"/>
      <w:marBottom w:val="0"/>
      <w:divBdr>
        <w:top w:val="none" w:sz="0" w:space="0" w:color="auto"/>
        <w:left w:val="none" w:sz="0" w:space="0" w:color="auto"/>
        <w:bottom w:val="none" w:sz="0" w:space="0" w:color="auto"/>
        <w:right w:val="none" w:sz="0" w:space="0" w:color="auto"/>
      </w:divBdr>
      <w:divsChild>
        <w:div w:id="18953969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4898823">
      <w:bodyDiv w:val="1"/>
      <w:marLeft w:val="0"/>
      <w:marRight w:val="0"/>
      <w:marTop w:val="0"/>
      <w:marBottom w:val="0"/>
      <w:divBdr>
        <w:top w:val="none" w:sz="0" w:space="0" w:color="auto"/>
        <w:left w:val="none" w:sz="0" w:space="0" w:color="auto"/>
        <w:bottom w:val="none" w:sz="0" w:space="0" w:color="auto"/>
        <w:right w:val="none" w:sz="0" w:space="0" w:color="auto"/>
      </w:divBdr>
      <w:divsChild>
        <w:div w:id="1990405219">
          <w:marLeft w:val="0"/>
          <w:marRight w:val="0"/>
          <w:marTop w:val="0"/>
          <w:marBottom w:val="0"/>
          <w:divBdr>
            <w:top w:val="none" w:sz="0" w:space="0" w:color="auto"/>
            <w:left w:val="none" w:sz="0" w:space="0" w:color="auto"/>
            <w:bottom w:val="none" w:sz="0" w:space="0" w:color="auto"/>
            <w:right w:val="none" w:sz="0" w:space="0" w:color="auto"/>
          </w:divBdr>
        </w:div>
      </w:divsChild>
    </w:div>
    <w:div w:id="1604072943">
      <w:bodyDiv w:val="1"/>
      <w:marLeft w:val="0"/>
      <w:marRight w:val="0"/>
      <w:marTop w:val="0"/>
      <w:marBottom w:val="0"/>
      <w:divBdr>
        <w:top w:val="none" w:sz="0" w:space="0" w:color="auto"/>
        <w:left w:val="none" w:sz="0" w:space="0" w:color="auto"/>
        <w:bottom w:val="none" w:sz="0" w:space="0" w:color="auto"/>
        <w:right w:val="none" w:sz="0" w:space="0" w:color="auto"/>
      </w:divBdr>
      <w:divsChild>
        <w:div w:id="580913874">
          <w:marLeft w:val="0"/>
          <w:marRight w:val="0"/>
          <w:marTop w:val="0"/>
          <w:marBottom w:val="0"/>
          <w:divBdr>
            <w:top w:val="single" w:sz="2" w:space="0" w:color="F7FAFF"/>
            <w:left w:val="single" w:sz="2" w:space="0" w:color="F7FAFF"/>
            <w:bottom w:val="single" w:sz="2" w:space="0" w:color="F7FAFF"/>
            <w:right w:val="single" w:sz="2" w:space="0" w:color="F7FAFF"/>
          </w:divBdr>
          <w:divsChild>
            <w:div w:id="614675701">
              <w:marLeft w:val="0"/>
              <w:marRight w:val="0"/>
              <w:marTop w:val="0"/>
              <w:marBottom w:val="0"/>
              <w:divBdr>
                <w:top w:val="single" w:sz="2" w:space="0" w:color="F7FAFF"/>
                <w:left w:val="single" w:sz="2" w:space="0" w:color="F7FAFF"/>
                <w:bottom w:val="single" w:sz="2" w:space="0" w:color="F7FAFF"/>
                <w:right w:val="single" w:sz="2" w:space="0" w:color="F7FAFF"/>
              </w:divBdr>
              <w:divsChild>
                <w:div w:id="251939489">
                  <w:marLeft w:val="0"/>
                  <w:marRight w:val="0"/>
                  <w:marTop w:val="0"/>
                  <w:marBottom w:val="0"/>
                  <w:divBdr>
                    <w:top w:val="single" w:sz="2" w:space="0" w:color="F7FAFF"/>
                    <w:left w:val="single" w:sz="2" w:space="0" w:color="F7FAFF"/>
                    <w:bottom w:val="single" w:sz="2" w:space="0" w:color="F7FAFF"/>
                    <w:right w:val="single" w:sz="2" w:space="0" w:color="F7FAFF"/>
                  </w:divBdr>
                  <w:divsChild>
                    <w:div w:id="1650868526">
                      <w:marLeft w:val="0"/>
                      <w:marRight w:val="0"/>
                      <w:marTop w:val="0"/>
                      <w:marBottom w:val="0"/>
                      <w:divBdr>
                        <w:top w:val="single" w:sz="2" w:space="0" w:color="F7FAFF"/>
                        <w:left w:val="single" w:sz="2" w:space="0" w:color="F7FAFF"/>
                        <w:bottom w:val="single" w:sz="2" w:space="0" w:color="F7FAFF"/>
                        <w:right w:val="single" w:sz="2" w:space="0" w:color="F7FAFF"/>
                      </w:divBdr>
                      <w:divsChild>
                        <w:div w:id="1447965041">
                          <w:marLeft w:val="0"/>
                          <w:marRight w:val="0"/>
                          <w:marTop w:val="0"/>
                          <w:marBottom w:val="0"/>
                          <w:divBdr>
                            <w:top w:val="single" w:sz="2" w:space="0" w:color="F7FAFF"/>
                            <w:left w:val="single" w:sz="2" w:space="0" w:color="F7FAFF"/>
                            <w:bottom w:val="single" w:sz="2" w:space="0" w:color="F7FAFF"/>
                            <w:right w:val="single" w:sz="2" w:space="0" w:color="F7FAFF"/>
                          </w:divBdr>
                          <w:divsChild>
                            <w:div w:id="313486636">
                              <w:marLeft w:val="0"/>
                              <w:marRight w:val="0"/>
                              <w:marTop w:val="0"/>
                              <w:marBottom w:val="0"/>
                              <w:divBdr>
                                <w:top w:val="none" w:sz="0" w:space="0" w:color="auto"/>
                                <w:left w:val="none" w:sz="0" w:space="0" w:color="auto"/>
                                <w:bottom w:val="none" w:sz="0" w:space="0" w:color="auto"/>
                                <w:right w:val="none" w:sz="0" w:space="0" w:color="auto"/>
                              </w:divBdr>
                              <w:divsChild>
                                <w:div w:id="18622341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0281364">
      <w:bodyDiv w:val="1"/>
      <w:marLeft w:val="0"/>
      <w:marRight w:val="0"/>
      <w:marTop w:val="0"/>
      <w:marBottom w:val="0"/>
      <w:divBdr>
        <w:top w:val="none" w:sz="0" w:space="0" w:color="auto"/>
        <w:left w:val="none" w:sz="0" w:space="0" w:color="auto"/>
        <w:bottom w:val="none" w:sz="0" w:space="0" w:color="auto"/>
        <w:right w:val="none" w:sz="0" w:space="0" w:color="auto"/>
      </w:divBdr>
      <w:divsChild>
        <w:div w:id="698050930">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3945983">
      <w:bodyDiv w:val="1"/>
      <w:marLeft w:val="0"/>
      <w:marRight w:val="0"/>
      <w:marTop w:val="0"/>
      <w:marBottom w:val="0"/>
      <w:divBdr>
        <w:top w:val="none" w:sz="0" w:space="0" w:color="auto"/>
        <w:left w:val="none" w:sz="0" w:space="0" w:color="auto"/>
        <w:bottom w:val="none" w:sz="0" w:space="0" w:color="auto"/>
        <w:right w:val="none" w:sz="0" w:space="0" w:color="auto"/>
      </w:divBdr>
      <w:divsChild>
        <w:div w:id="1602375384">
          <w:marLeft w:val="0"/>
          <w:marRight w:val="0"/>
          <w:marTop w:val="0"/>
          <w:marBottom w:val="0"/>
          <w:divBdr>
            <w:top w:val="none" w:sz="0" w:space="0" w:color="auto"/>
            <w:left w:val="none" w:sz="0" w:space="0" w:color="auto"/>
            <w:bottom w:val="none" w:sz="0" w:space="0" w:color="auto"/>
            <w:right w:val="none" w:sz="0" w:space="0" w:color="auto"/>
          </w:divBdr>
        </w:div>
      </w:divsChild>
    </w:div>
    <w:div w:id="1655135879">
      <w:bodyDiv w:val="1"/>
      <w:marLeft w:val="0"/>
      <w:marRight w:val="0"/>
      <w:marTop w:val="0"/>
      <w:marBottom w:val="0"/>
      <w:divBdr>
        <w:top w:val="none" w:sz="0" w:space="0" w:color="auto"/>
        <w:left w:val="none" w:sz="0" w:space="0" w:color="auto"/>
        <w:bottom w:val="none" w:sz="0" w:space="0" w:color="auto"/>
        <w:right w:val="none" w:sz="0" w:space="0" w:color="auto"/>
      </w:divBdr>
    </w:div>
    <w:div w:id="1655646685">
      <w:bodyDiv w:val="1"/>
      <w:marLeft w:val="0"/>
      <w:marRight w:val="0"/>
      <w:marTop w:val="0"/>
      <w:marBottom w:val="0"/>
      <w:divBdr>
        <w:top w:val="none" w:sz="0" w:space="0" w:color="auto"/>
        <w:left w:val="none" w:sz="0" w:space="0" w:color="auto"/>
        <w:bottom w:val="none" w:sz="0" w:space="0" w:color="auto"/>
        <w:right w:val="none" w:sz="0" w:space="0" w:color="auto"/>
      </w:divBdr>
      <w:divsChild>
        <w:div w:id="1960723864">
          <w:marLeft w:val="0"/>
          <w:marRight w:val="0"/>
          <w:marTop w:val="0"/>
          <w:marBottom w:val="0"/>
          <w:divBdr>
            <w:top w:val="none" w:sz="0" w:space="0" w:color="auto"/>
            <w:left w:val="none" w:sz="0" w:space="0" w:color="auto"/>
            <w:bottom w:val="none" w:sz="0" w:space="0" w:color="auto"/>
            <w:right w:val="none" w:sz="0" w:space="0" w:color="auto"/>
          </w:divBdr>
        </w:div>
      </w:divsChild>
    </w:div>
    <w:div w:id="1672217118">
      <w:bodyDiv w:val="1"/>
      <w:marLeft w:val="0"/>
      <w:marRight w:val="0"/>
      <w:marTop w:val="0"/>
      <w:marBottom w:val="0"/>
      <w:divBdr>
        <w:top w:val="none" w:sz="0" w:space="0" w:color="auto"/>
        <w:left w:val="none" w:sz="0" w:space="0" w:color="auto"/>
        <w:bottom w:val="none" w:sz="0" w:space="0" w:color="auto"/>
        <w:right w:val="none" w:sz="0" w:space="0" w:color="auto"/>
      </w:divBdr>
      <w:divsChild>
        <w:div w:id="132795803">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1683577">
      <w:bodyDiv w:val="1"/>
      <w:marLeft w:val="0"/>
      <w:marRight w:val="0"/>
      <w:marTop w:val="0"/>
      <w:marBottom w:val="0"/>
      <w:divBdr>
        <w:top w:val="none" w:sz="0" w:space="0" w:color="auto"/>
        <w:left w:val="none" w:sz="0" w:space="0" w:color="auto"/>
        <w:bottom w:val="none" w:sz="0" w:space="0" w:color="auto"/>
        <w:right w:val="none" w:sz="0" w:space="0" w:color="auto"/>
      </w:divBdr>
      <w:divsChild>
        <w:div w:id="2035037390">
          <w:marLeft w:val="0"/>
          <w:marRight w:val="0"/>
          <w:marTop w:val="0"/>
          <w:marBottom w:val="0"/>
          <w:divBdr>
            <w:top w:val="single" w:sz="2" w:space="0" w:color="F7FAFF"/>
            <w:left w:val="single" w:sz="2" w:space="0" w:color="F7FAFF"/>
            <w:bottom w:val="single" w:sz="2" w:space="0" w:color="F7FAFF"/>
            <w:right w:val="single" w:sz="2" w:space="0" w:color="F7FAFF"/>
          </w:divBdr>
          <w:divsChild>
            <w:div w:id="246355225">
              <w:marLeft w:val="0"/>
              <w:marRight w:val="0"/>
              <w:marTop w:val="0"/>
              <w:marBottom w:val="0"/>
              <w:divBdr>
                <w:top w:val="single" w:sz="2" w:space="0" w:color="F7FAFF"/>
                <w:left w:val="single" w:sz="2" w:space="0" w:color="F7FAFF"/>
                <w:bottom w:val="single" w:sz="2" w:space="0" w:color="F7FAFF"/>
                <w:right w:val="single" w:sz="2" w:space="0" w:color="F7FAFF"/>
              </w:divBdr>
              <w:divsChild>
                <w:div w:id="428890442">
                  <w:marLeft w:val="0"/>
                  <w:marRight w:val="0"/>
                  <w:marTop w:val="0"/>
                  <w:marBottom w:val="0"/>
                  <w:divBdr>
                    <w:top w:val="single" w:sz="2" w:space="0" w:color="F7FAFF"/>
                    <w:left w:val="single" w:sz="2" w:space="0" w:color="F7FAFF"/>
                    <w:bottom w:val="single" w:sz="2" w:space="0" w:color="F7FAFF"/>
                    <w:right w:val="single" w:sz="2" w:space="0" w:color="F7FAFF"/>
                  </w:divBdr>
                  <w:divsChild>
                    <w:div w:id="85736840">
                      <w:marLeft w:val="0"/>
                      <w:marRight w:val="0"/>
                      <w:marTop w:val="0"/>
                      <w:marBottom w:val="0"/>
                      <w:divBdr>
                        <w:top w:val="single" w:sz="2" w:space="0" w:color="F7FAFF"/>
                        <w:left w:val="single" w:sz="2" w:space="0" w:color="F7FAFF"/>
                        <w:bottom w:val="single" w:sz="2" w:space="0" w:color="F7FAFF"/>
                        <w:right w:val="single" w:sz="2" w:space="0" w:color="F7FAFF"/>
                      </w:divBdr>
                      <w:divsChild>
                        <w:div w:id="1382167235">
                          <w:marLeft w:val="0"/>
                          <w:marRight w:val="0"/>
                          <w:marTop w:val="0"/>
                          <w:marBottom w:val="0"/>
                          <w:divBdr>
                            <w:top w:val="single" w:sz="2" w:space="0" w:color="F7FAFF"/>
                            <w:left w:val="single" w:sz="2" w:space="0" w:color="F7FAFF"/>
                            <w:bottom w:val="single" w:sz="2" w:space="0" w:color="F7FAFF"/>
                            <w:right w:val="single" w:sz="2" w:space="0" w:color="F7FAFF"/>
                          </w:divBdr>
                          <w:divsChild>
                            <w:div w:id="847403580">
                              <w:marLeft w:val="0"/>
                              <w:marRight w:val="0"/>
                              <w:marTop w:val="0"/>
                              <w:marBottom w:val="0"/>
                              <w:divBdr>
                                <w:top w:val="none" w:sz="0" w:space="0" w:color="auto"/>
                                <w:left w:val="none" w:sz="0" w:space="0" w:color="auto"/>
                                <w:bottom w:val="none" w:sz="0" w:space="0" w:color="auto"/>
                                <w:right w:val="none" w:sz="0" w:space="0" w:color="auto"/>
                              </w:divBdr>
                              <w:divsChild>
                                <w:div w:id="7669978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3872195">
      <w:bodyDiv w:val="1"/>
      <w:marLeft w:val="0"/>
      <w:marRight w:val="0"/>
      <w:marTop w:val="0"/>
      <w:marBottom w:val="0"/>
      <w:divBdr>
        <w:top w:val="none" w:sz="0" w:space="0" w:color="auto"/>
        <w:left w:val="none" w:sz="0" w:space="0" w:color="auto"/>
        <w:bottom w:val="none" w:sz="0" w:space="0" w:color="auto"/>
        <w:right w:val="none" w:sz="0" w:space="0" w:color="auto"/>
      </w:divBdr>
      <w:divsChild>
        <w:div w:id="151485771">
          <w:marLeft w:val="0"/>
          <w:marRight w:val="0"/>
          <w:marTop w:val="0"/>
          <w:marBottom w:val="0"/>
          <w:divBdr>
            <w:top w:val="none" w:sz="0" w:space="0" w:color="auto"/>
            <w:left w:val="none" w:sz="0" w:space="0" w:color="auto"/>
            <w:bottom w:val="none" w:sz="0" w:space="0" w:color="auto"/>
            <w:right w:val="none" w:sz="0" w:space="0" w:color="auto"/>
          </w:divBdr>
        </w:div>
      </w:divsChild>
    </w:div>
    <w:div w:id="1732607292">
      <w:bodyDiv w:val="1"/>
      <w:marLeft w:val="0"/>
      <w:marRight w:val="0"/>
      <w:marTop w:val="0"/>
      <w:marBottom w:val="0"/>
      <w:divBdr>
        <w:top w:val="none" w:sz="0" w:space="0" w:color="auto"/>
        <w:left w:val="none" w:sz="0" w:space="0" w:color="auto"/>
        <w:bottom w:val="none" w:sz="0" w:space="0" w:color="auto"/>
        <w:right w:val="none" w:sz="0" w:space="0" w:color="auto"/>
      </w:divBdr>
      <w:divsChild>
        <w:div w:id="894437286">
          <w:marLeft w:val="0"/>
          <w:marRight w:val="0"/>
          <w:marTop w:val="0"/>
          <w:marBottom w:val="0"/>
          <w:divBdr>
            <w:top w:val="single" w:sz="2" w:space="0" w:color="F7FAFF"/>
            <w:left w:val="single" w:sz="2" w:space="0" w:color="F7FAFF"/>
            <w:bottom w:val="single" w:sz="2" w:space="0" w:color="F7FAFF"/>
            <w:right w:val="single" w:sz="2" w:space="0" w:color="F7FAFF"/>
          </w:divBdr>
          <w:divsChild>
            <w:div w:id="1382092365">
              <w:marLeft w:val="0"/>
              <w:marRight w:val="0"/>
              <w:marTop w:val="0"/>
              <w:marBottom w:val="0"/>
              <w:divBdr>
                <w:top w:val="single" w:sz="2" w:space="0" w:color="F7FAFF"/>
                <w:left w:val="single" w:sz="2" w:space="0" w:color="F7FAFF"/>
                <w:bottom w:val="single" w:sz="2" w:space="0" w:color="F7FAFF"/>
                <w:right w:val="single" w:sz="2" w:space="0" w:color="F7FAFF"/>
              </w:divBdr>
              <w:divsChild>
                <w:div w:id="1159879975">
                  <w:marLeft w:val="0"/>
                  <w:marRight w:val="0"/>
                  <w:marTop w:val="0"/>
                  <w:marBottom w:val="0"/>
                  <w:divBdr>
                    <w:top w:val="single" w:sz="2" w:space="0" w:color="F7FAFF"/>
                    <w:left w:val="single" w:sz="2" w:space="0" w:color="F7FAFF"/>
                    <w:bottom w:val="single" w:sz="2" w:space="0" w:color="F7FAFF"/>
                    <w:right w:val="single" w:sz="2" w:space="0" w:color="F7FAFF"/>
                  </w:divBdr>
                  <w:divsChild>
                    <w:div w:id="80952239">
                      <w:marLeft w:val="0"/>
                      <w:marRight w:val="0"/>
                      <w:marTop w:val="0"/>
                      <w:marBottom w:val="0"/>
                      <w:divBdr>
                        <w:top w:val="single" w:sz="2" w:space="0" w:color="F7FAFF"/>
                        <w:left w:val="single" w:sz="2" w:space="0" w:color="F7FAFF"/>
                        <w:bottom w:val="single" w:sz="2" w:space="0" w:color="F7FAFF"/>
                        <w:right w:val="single" w:sz="2" w:space="0" w:color="F7FAFF"/>
                      </w:divBdr>
                      <w:divsChild>
                        <w:div w:id="16588789">
                          <w:marLeft w:val="0"/>
                          <w:marRight w:val="0"/>
                          <w:marTop w:val="0"/>
                          <w:marBottom w:val="0"/>
                          <w:divBdr>
                            <w:top w:val="single" w:sz="2" w:space="0" w:color="F7FAFF"/>
                            <w:left w:val="single" w:sz="2" w:space="0" w:color="F7FAFF"/>
                            <w:bottom w:val="single" w:sz="2" w:space="0" w:color="F7FAFF"/>
                            <w:right w:val="single" w:sz="2" w:space="0" w:color="F7FAFF"/>
                          </w:divBdr>
                          <w:divsChild>
                            <w:div w:id="2042128188">
                              <w:marLeft w:val="0"/>
                              <w:marRight w:val="0"/>
                              <w:marTop w:val="0"/>
                              <w:marBottom w:val="0"/>
                              <w:divBdr>
                                <w:top w:val="none" w:sz="0" w:space="0" w:color="auto"/>
                                <w:left w:val="none" w:sz="0" w:space="0" w:color="auto"/>
                                <w:bottom w:val="none" w:sz="0" w:space="0" w:color="auto"/>
                                <w:right w:val="none" w:sz="0" w:space="0" w:color="auto"/>
                              </w:divBdr>
                              <w:divsChild>
                                <w:div w:id="585553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34965776">
      <w:bodyDiv w:val="1"/>
      <w:marLeft w:val="0"/>
      <w:marRight w:val="0"/>
      <w:marTop w:val="0"/>
      <w:marBottom w:val="0"/>
      <w:divBdr>
        <w:top w:val="none" w:sz="0" w:space="0" w:color="auto"/>
        <w:left w:val="none" w:sz="0" w:space="0" w:color="auto"/>
        <w:bottom w:val="none" w:sz="0" w:space="0" w:color="auto"/>
        <w:right w:val="none" w:sz="0" w:space="0" w:color="auto"/>
      </w:divBdr>
    </w:div>
    <w:div w:id="1755321653">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1511774">
      <w:bodyDiv w:val="1"/>
      <w:marLeft w:val="0"/>
      <w:marRight w:val="0"/>
      <w:marTop w:val="0"/>
      <w:marBottom w:val="0"/>
      <w:divBdr>
        <w:top w:val="none" w:sz="0" w:space="0" w:color="auto"/>
        <w:left w:val="none" w:sz="0" w:space="0" w:color="auto"/>
        <w:bottom w:val="none" w:sz="0" w:space="0" w:color="auto"/>
        <w:right w:val="none" w:sz="0" w:space="0" w:color="auto"/>
      </w:divBdr>
      <w:divsChild>
        <w:div w:id="1145778451">
          <w:marLeft w:val="0"/>
          <w:marRight w:val="0"/>
          <w:marTop w:val="0"/>
          <w:marBottom w:val="0"/>
          <w:divBdr>
            <w:top w:val="single" w:sz="2" w:space="0" w:color="F7FAFF"/>
            <w:left w:val="single" w:sz="2" w:space="0" w:color="F7FAFF"/>
            <w:bottom w:val="single" w:sz="2" w:space="0" w:color="F7FAFF"/>
            <w:right w:val="single" w:sz="2" w:space="0" w:color="F7FAFF"/>
          </w:divBdr>
          <w:divsChild>
            <w:div w:id="1911192229">
              <w:marLeft w:val="0"/>
              <w:marRight w:val="0"/>
              <w:marTop w:val="0"/>
              <w:marBottom w:val="0"/>
              <w:divBdr>
                <w:top w:val="single" w:sz="2" w:space="0" w:color="F7FAFF"/>
                <w:left w:val="single" w:sz="2" w:space="0" w:color="F7FAFF"/>
                <w:bottom w:val="single" w:sz="2" w:space="0" w:color="F7FAFF"/>
                <w:right w:val="single" w:sz="2" w:space="0" w:color="F7FAFF"/>
              </w:divBdr>
              <w:divsChild>
                <w:div w:id="56514792">
                  <w:marLeft w:val="0"/>
                  <w:marRight w:val="0"/>
                  <w:marTop w:val="0"/>
                  <w:marBottom w:val="0"/>
                  <w:divBdr>
                    <w:top w:val="single" w:sz="2" w:space="0" w:color="F7FAFF"/>
                    <w:left w:val="single" w:sz="2" w:space="0" w:color="F7FAFF"/>
                    <w:bottom w:val="single" w:sz="2" w:space="0" w:color="F7FAFF"/>
                    <w:right w:val="single" w:sz="2" w:space="0" w:color="F7FAFF"/>
                  </w:divBdr>
                  <w:divsChild>
                    <w:div w:id="1114596586">
                      <w:marLeft w:val="0"/>
                      <w:marRight w:val="0"/>
                      <w:marTop w:val="0"/>
                      <w:marBottom w:val="0"/>
                      <w:divBdr>
                        <w:top w:val="single" w:sz="2" w:space="0" w:color="F7FAFF"/>
                        <w:left w:val="single" w:sz="2" w:space="0" w:color="F7FAFF"/>
                        <w:bottom w:val="single" w:sz="2" w:space="0" w:color="F7FAFF"/>
                        <w:right w:val="single" w:sz="2" w:space="0" w:color="F7FAFF"/>
                      </w:divBdr>
                      <w:divsChild>
                        <w:div w:id="2013684274">
                          <w:marLeft w:val="0"/>
                          <w:marRight w:val="0"/>
                          <w:marTop w:val="0"/>
                          <w:marBottom w:val="0"/>
                          <w:divBdr>
                            <w:top w:val="single" w:sz="2" w:space="0" w:color="F7FAFF"/>
                            <w:left w:val="single" w:sz="2" w:space="0" w:color="F7FAFF"/>
                            <w:bottom w:val="single" w:sz="2" w:space="0" w:color="F7FAFF"/>
                            <w:right w:val="single" w:sz="2" w:space="0" w:color="F7FAFF"/>
                          </w:divBdr>
                          <w:divsChild>
                            <w:div w:id="882903297">
                              <w:marLeft w:val="0"/>
                              <w:marRight w:val="0"/>
                              <w:marTop w:val="0"/>
                              <w:marBottom w:val="0"/>
                              <w:divBdr>
                                <w:top w:val="none" w:sz="0" w:space="0" w:color="auto"/>
                                <w:left w:val="none" w:sz="0" w:space="0" w:color="auto"/>
                                <w:bottom w:val="none" w:sz="0" w:space="0" w:color="auto"/>
                                <w:right w:val="none" w:sz="0" w:space="0" w:color="auto"/>
                              </w:divBdr>
                              <w:divsChild>
                                <w:div w:id="40326486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4688801">
      <w:bodyDiv w:val="1"/>
      <w:marLeft w:val="0"/>
      <w:marRight w:val="0"/>
      <w:marTop w:val="0"/>
      <w:marBottom w:val="0"/>
      <w:divBdr>
        <w:top w:val="none" w:sz="0" w:space="0" w:color="auto"/>
        <w:left w:val="none" w:sz="0" w:space="0" w:color="auto"/>
        <w:bottom w:val="none" w:sz="0" w:space="0" w:color="auto"/>
        <w:right w:val="none" w:sz="0" w:space="0" w:color="auto"/>
      </w:divBdr>
      <w:divsChild>
        <w:div w:id="255745660">
          <w:marLeft w:val="0"/>
          <w:marRight w:val="0"/>
          <w:marTop w:val="0"/>
          <w:marBottom w:val="0"/>
          <w:divBdr>
            <w:top w:val="none" w:sz="0" w:space="0" w:color="auto"/>
            <w:left w:val="none" w:sz="0" w:space="0" w:color="auto"/>
            <w:bottom w:val="none" w:sz="0" w:space="0" w:color="auto"/>
            <w:right w:val="none" w:sz="0" w:space="0" w:color="auto"/>
          </w:divBdr>
        </w:div>
      </w:divsChild>
    </w:div>
    <w:div w:id="1786269214">
      <w:bodyDiv w:val="1"/>
      <w:marLeft w:val="0"/>
      <w:marRight w:val="0"/>
      <w:marTop w:val="0"/>
      <w:marBottom w:val="0"/>
      <w:divBdr>
        <w:top w:val="none" w:sz="0" w:space="0" w:color="auto"/>
        <w:left w:val="none" w:sz="0" w:space="0" w:color="auto"/>
        <w:bottom w:val="none" w:sz="0" w:space="0" w:color="auto"/>
        <w:right w:val="none" w:sz="0" w:space="0" w:color="auto"/>
      </w:divBdr>
      <w:divsChild>
        <w:div w:id="1187905946">
          <w:marLeft w:val="0"/>
          <w:marRight w:val="0"/>
          <w:marTop w:val="0"/>
          <w:marBottom w:val="0"/>
          <w:divBdr>
            <w:top w:val="none" w:sz="0" w:space="0" w:color="auto"/>
            <w:left w:val="none" w:sz="0" w:space="0" w:color="auto"/>
            <w:bottom w:val="none" w:sz="0" w:space="0" w:color="auto"/>
            <w:right w:val="none" w:sz="0" w:space="0" w:color="auto"/>
          </w:divBdr>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3569708">
      <w:bodyDiv w:val="1"/>
      <w:marLeft w:val="0"/>
      <w:marRight w:val="0"/>
      <w:marTop w:val="0"/>
      <w:marBottom w:val="0"/>
      <w:divBdr>
        <w:top w:val="none" w:sz="0" w:space="0" w:color="auto"/>
        <w:left w:val="none" w:sz="0" w:space="0" w:color="auto"/>
        <w:bottom w:val="none" w:sz="0" w:space="0" w:color="auto"/>
        <w:right w:val="none" w:sz="0" w:space="0" w:color="auto"/>
      </w:divBdr>
      <w:divsChild>
        <w:div w:id="1009454787">
          <w:marLeft w:val="0"/>
          <w:marRight w:val="0"/>
          <w:marTop w:val="0"/>
          <w:marBottom w:val="0"/>
          <w:divBdr>
            <w:top w:val="single" w:sz="2" w:space="0" w:color="F7FAFF"/>
            <w:left w:val="single" w:sz="2" w:space="0" w:color="F7FAFF"/>
            <w:bottom w:val="single" w:sz="2" w:space="0" w:color="F7FAFF"/>
            <w:right w:val="single" w:sz="2" w:space="0" w:color="F7FAFF"/>
          </w:divBdr>
          <w:divsChild>
            <w:div w:id="1837573114">
              <w:marLeft w:val="0"/>
              <w:marRight w:val="0"/>
              <w:marTop w:val="0"/>
              <w:marBottom w:val="0"/>
              <w:divBdr>
                <w:top w:val="single" w:sz="2" w:space="0" w:color="F7FAFF"/>
                <w:left w:val="single" w:sz="2" w:space="0" w:color="F7FAFF"/>
                <w:bottom w:val="single" w:sz="2" w:space="0" w:color="F7FAFF"/>
                <w:right w:val="single" w:sz="2" w:space="0" w:color="F7FAFF"/>
              </w:divBdr>
              <w:divsChild>
                <w:div w:id="1782529688">
                  <w:marLeft w:val="0"/>
                  <w:marRight w:val="0"/>
                  <w:marTop w:val="0"/>
                  <w:marBottom w:val="0"/>
                  <w:divBdr>
                    <w:top w:val="single" w:sz="2" w:space="0" w:color="F7FAFF"/>
                    <w:left w:val="single" w:sz="2" w:space="0" w:color="F7FAFF"/>
                    <w:bottom w:val="single" w:sz="2" w:space="0" w:color="F7FAFF"/>
                    <w:right w:val="single" w:sz="2" w:space="0" w:color="F7FAFF"/>
                  </w:divBdr>
                  <w:divsChild>
                    <w:div w:id="1755592877">
                      <w:marLeft w:val="0"/>
                      <w:marRight w:val="0"/>
                      <w:marTop w:val="0"/>
                      <w:marBottom w:val="0"/>
                      <w:divBdr>
                        <w:top w:val="single" w:sz="2" w:space="0" w:color="F7FAFF"/>
                        <w:left w:val="single" w:sz="2" w:space="0" w:color="F7FAFF"/>
                        <w:bottom w:val="single" w:sz="2" w:space="0" w:color="F7FAFF"/>
                        <w:right w:val="single" w:sz="2" w:space="0" w:color="F7FAFF"/>
                      </w:divBdr>
                      <w:divsChild>
                        <w:div w:id="1547376117">
                          <w:marLeft w:val="0"/>
                          <w:marRight w:val="0"/>
                          <w:marTop w:val="0"/>
                          <w:marBottom w:val="0"/>
                          <w:divBdr>
                            <w:top w:val="single" w:sz="2" w:space="0" w:color="F7FAFF"/>
                            <w:left w:val="single" w:sz="2" w:space="0" w:color="F7FAFF"/>
                            <w:bottom w:val="single" w:sz="2" w:space="0" w:color="F7FAFF"/>
                            <w:right w:val="single" w:sz="2" w:space="0" w:color="F7FAFF"/>
                          </w:divBdr>
                          <w:divsChild>
                            <w:div w:id="600991457">
                              <w:marLeft w:val="0"/>
                              <w:marRight w:val="0"/>
                              <w:marTop w:val="0"/>
                              <w:marBottom w:val="0"/>
                              <w:divBdr>
                                <w:top w:val="none" w:sz="0" w:space="0" w:color="auto"/>
                                <w:left w:val="none" w:sz="0" w:space="0" w:color="auto"/>
                                <w:bottom w:val="none" w:sz="0" w:space="0" w:color="auto"/>
                                <w:right w:val="none" w:sz="0" w:space="0" w:color="auto"/>
                              </w:divBdr>
                              <w:divsChild>
                                <w:div w:id="1352265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50943591">
      <w:bodyDiv w:val="1"/>
      <w:marLeft w:val="0"/>
      <w:marRight w:val="0"/>
      <w:marTop w:val="0"/>
      <w:marBottom w:val="0"/>
      <w:divBdr>
        <w:top w:val="none" w:sz="0" w:space="0" w:color="auto"/>
        <w:left w:val="none" w:sz="0" w:space="0" w:color="auto"/>
        <w:bottom w:val="none" w:sz="0" w:space="0" w:color="auto"/>
        <w:right w:val="none" w:sz="0" w:space="0" w:color="auto"/>
      </w:divBdr>
      <w:divsChild>
        <w:div w:id="806047171">
          <w:marLeft w:val="0"/>
          <w:marRight w:val="0"/>
          <w:marTop w:val="0"/>
          <w:marBottom w:val="0"/>
          <w:divBdr>
            <w:top w:val="none" w:sz="0" w:space="0" w:color="auto"/>
            <w:left w:val="none" w:sz="0" w:space="0" w:color="auto"/>
            <w:bottom w:val="none" w:sz="0" w:space="0" w:color="auto"/>
            <w:right w:val="none" w:sz="0" w:space="0" w:color="auto"/>
          </w:divBdr>
          <w:divsChild>
            <w:div w:id="1121649378">
              <w:marLeft w:val="0"/>
              <w:marRight w:val="0"/>
              <w:marTop w:val="0"/>
              <w:marBottom w:val="240"/>
              <w:divBdr>
                <w:top w:val="none" w:sz="0" w:space="0" w:color="auto"/>
                <w:left w:val="none" w:sz="0" w:space="0" w:color="auto"/>
                <w:bottom w:val="none" w:sz="0" w:space="0" w:color="auto"/>
                <w:right w:val="none" w:sz="0" w:space="0" w:color="auto"/>
              </w:divBdr>
            </w:div>
          </w:divsChild>
        </w:div>
        <w:div w:id="1668481891">
          <w:marLeft w:val="0"/>
          <w:marRight w:val="0"/>
          <w:marTop w:val="300"/>
          <w:marBottom w:val="225"/>
          <w:divBdr>
            <w:top w:val="single" w:sz="6" w:space="0" w:color="D8DCE0"/>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9561290">
      <w:bodyDiv w:val="1"/>
      <w:marLeft w:val="0"/>
      <w:marRight w:val="0"/>
      <w:marTop w:val="0"/>
      <w:marBottom w:val="0"/>
      <w:divBdr>
        <w:top w:val="none" w:sz="0" w:space="0" w:color="auto"/>
        <w:left w:val="none" w:sz="0" w:space="0" w:color="auto"/>
        <w:bottom w:val="none" w:sz="0" w:space="0" w:color="auto"/>
        <w:right w:val="none" w:sz="0" w:space="0" w:color="auto"/>
      </w:divBdr>
      <w:divsChild>
        <w:div w:id="424041278">
          <w:marLeft w:val="0"/>
          <w:marRight w:val="0"/>
          <w:marTop w:val="0"/>
          <w:marBottom w:val="0"/>
          <w:divBdr>
            <w:top w:val="none" w:sz="0" w:space="0" w:color="auto"/>
            <w:left w:val="none" w:sz="0" w:space="0" w:color="auto"/>
            <w:bottom w:val="none" w:sz="0" w:space="0" w:color="auto"/>
            <w:right w:val="none" w:sz="0" w:space="0" w:color="auto"/>
          </w:divBdr>
          <w:divsChild>
            <w:div w:id="500587904">
              <w:marLeft w:val="0"/>
              <w:marRight w:val="0"/>
              <w:marTop w:val="0"/>
              <w:marBottom w:val="0"/>
              <w:divBdr>
                <w:top w:val="none" w:sz="0" w:space="0" w:color="auto"/>
                <w:left w:val="none" w:sz="0" w:space="0" w:color="auto"/>
                <w:bottom w:val="none" w:sz="0" w:space="0" w:color="auto"/>
                <w:right w:val="none" w:sz="0" w:space="0" w:color="auto"/>
              </w:divBdr>
              <w:divsChild>
                <w:div w:id="1936745750">
                  <w:marLeft w:val="0"/>
                  <w:marRight w:val="0"/>
                  <w:marTop w:val="0"/>
                  <w:marBottom w:val="0"/>
                  <w:divBdr>
                    <w:top w:val="none" w:sz="0" w:space="0" w:color="auto"/>
                    <w:left w:val="none" w:sz="0" w:space="0" w:color="auto"/>
                    <w:bottom w:val="none" w:sz="0" w:space="0" w:color="auto"/>
                    <w:right w:val="none" w:sz="0" w:space="0" w:color="auto"/>
                  </w:divBdr>
                  <w:divsChild>
                    <w:div w:id="920144237">
                      <w:marLeft w:val="0"/>
                      <w:marRight w:val="0"/>
                      <w:marTop w:val="0"/>
                      <w:marBottom w:val="0"/>
                      <w:divBdr>
                        <w:top w:val="none" w:sz="0" w:space="0" w:color="auto"/>
                        <w:left w:val="none" w:sz="0" w:space="0" w:color="auto"/>
                        <w:bottom w:val="none" w:sz="0" w:space="0" w:color="auto"/>
                        <w:right w:val="none" w:sz="0" w:space="0" w:color="auto"/>
                      </w:divBdr>
                      <w:divsChild>
                        <w:div w:id="2003121230">
                          <w:marLeft w:val="0"/>
                          <w:marRight w:val="0"/>
                          <w:marTop w:val="0"/>
                          <w:marBottom w:val="0"/>
                          <w:divBdr>
                            <w:top w:val="none" w:sz="0" w:space="0" w:color="auto"/>
                            <w:left w:val="none" w:sz="0" w:space="0" w:color="auto"/>
                            <w:bottom w:val="none" w:sz="0" w:space="0" w:color="auto"/>
                            <w:right w:val="none" w:sz="0" w:space="0" w:color="auto"/>
                          </w:divBdr>
                          <w:divsChild>
                            <w:div w:id="956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0069119">
      <w:bodyDiv w:val="1"/>
      <w:marLeft w:val="0"/>
      <w:marRight w:val="0"/>
      <w:marTop w:val="0"/>
      <w:marBottom w:val="0"/>
      <w:divBdr>
        <w:top w:val="none" w:sz="0" w:space="0" w:color="auto"/>
        <w:left w:val="none" w:sz="0" w:space="0" w:color="auto"/>
        <w:bottom w:val="none" w:sz="0" w:space="0" w:color="auto"/>
        <w:right w:val="none" w:sz="0" w:space="0" w:color="auto"/>
      </w:divBdr>
      <w:divsChild>
        <w:div w:id="833256993">
          <w:marLeft w:val="0"/>
          <w:marRight w:val="0"/>
          <w:marTop w:val="0"/>
          <w:marBottom w:val="0"/>
          <w:divBdr>
            <w:top w:val="none" w:sz="0" w:space="0" w:color="auto"/>
            <w:left w:val="none" w:sz="0" w:space="0" w:color="auto"/>
            <w:bottom w:val="none" w:sz="0" w:space="0" w:color="auto"/>
            <w:right w:val="none" w:sz="0" w:space="0" w:color="auto"/>
          </w:divBdr>
        </w:div>
      </w:divsChild>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6525771">
      <w:bodyDiv w:val="1"/>
      <w:marLeft w:val="0"/>
      <w:marRight w:val="0"/>
      <w:marTop w:val="0"/>
      <w:marBottom w:val="0"/>
      <w:divBdr>
        <w:top w:val="none" w:sz="0" w:space="0" w:color="auto"/>
        <w:left w:val="none" w:sz="0" w:space="0" w:color="auto"/>
        <w:bottom w:val="none" w:sz="0" w:space="0" w:color="auto"/>
        <w:right w:val="none" w:sz="0" w:space="0" w:color="auto"/>
      </w:divBdr>
      <w:divsChild>
        <w:div w:id="171603923">
          <w:marLeft w:val="0"/>
          <w:marRight w:val="0"/>
          <w:marTop w:val="0"/>
          <w:marBottom w:val="0"/>
          <w:divBdr>
            <w:top w:val="none" w:sz="0" w:space="0" w:color="auto"/>
            <w:left w:val="none" w:sz="0" w:space="0" w:color="auto"/>
            <w:bottom w:val="none" w:sz="0" w:space="0" w:color="auto"/>
            <w:right w:val="none" w:sz="0" w:space="0" w:color="auto"/>
          </w:divBdr>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5">
      <w:bodyDiv w:val="1"/>
      <w:marLeft w:val="0"/>
      <w:marRight w:val="0"/>
      <w:marTop w:val="0"/>
      <w:marBottom w:val="0"/>
      <w:divBdr>
        <w:top w:val="none" w:sz="0" w:space="0" w:color="auto"/>
        <w:left w:val="none" w:sz="0" w:space="0" w:color="auto"/>
        <w:bottom w:val="none" w:sz="0" w:space="0" w:color="auto"/>
        <w:right w:val="none" w:sz="0" w:space="0" w:color="auto"/>
      </w:divBdr>
      <w:divsChild>
        <w:div w:id="128784646">
          <w:marLeft w:val="0"/>
          <w:marRight w:val="0"/>
          <w:marTop w:val="0"/>
          <w:marBottom w:val="0"/>
          <w:divBdr>
            <w:top w:val="single" w:sz="2" w:space="0" w:color="F7FAFF"/>
            <w:left w:val="single" w:sz="2" w:space="0" w:color="F7FAFF"/>
            <w:bottom w:val="single" w:sz="2" w:space="0" w:color="F7FAFF"/>
            <w:right w:val="single" w:sz="2" w:space="0" w:color="F7FAFF"/>
          </w:divBdr>
          <w:divsChild>
            <w:div w:id="549803004">
              <w:marLeft w:val="0"/>
              <w:marRight w:val="0"/>
              <w:marTop w:val="0"/>
              <w:marBottom w:val="0"/>
              <w:divBdr>
                <w:top w:val="single" w:sz="2" w:space="0" w:color="F7FAFF"/>
                <w:left w:val="single" w:sz="2" w:space="0" w:color="F7FAFF"/>
                <w:bottom w:val="single" w:sz="2" w:space="0" w:color="F7FAFF"/>
                <w:right w:val="single" w:sz="2" w:space="0" w:color="F7FAFF"/>
              </w:divBdr>
              <w:divsChild>
                <w:div w:id="2059620859">
                  <w:marLeft w:val="0"/>
                  <w:marRight w:val="0"/>
                  <w:marTop w:val="0"/>
                  <w:marBottom w:val="0"/>
                  <w:divBdr>
                    <w:top w:val="single" w:sz="2" w:space="0" w:color="F7FAFF"/>
                    <w:left w:val="single" w:sz="2" w:space="0" w:color="F7FAFF"/>
                    <w:bottom w:val="single" w:sz="2" w:space="0" w:color="F7FAFF"/>
                    <w:right w:val="single" w:sz="2" w:space="0" w:color="F7FAFF"/>
                  </w:divBdr>
                  <w:divsChild>
                    <w:div w:id="1007515833">
                      <w:marLeft w:val="0"/>
                      <w:marRight w:val="0"/>
                      <w:marTop w:val="0"/>
                      <w:marBottom w:val="0"/>
                      <w:divBdr>
                        <w:top w:val="single" w:sz="2" w:space="0" w:color="F7FAFF"/>
                        <w:left w:val="single" w:sz="2" w:space="0" w:color="F7FAFF"/>
                        <w:bottom w:val="single" w:sz="2" w:space="0" w:color="F7FAFF"/>
                        <w:right w:val="single" w:sz="2" w:space="0" w:color="F7FAFF"/>
                      </w:divBdr>
                      <w:divsChild>
                        <w:div w:id="1307128977">
                          <w:marLeft w:val="0"/>
                          <w:marRight w:val="0"/>
                          <w:marTop w:val="0"/>
                          <w:marBottom w:val="0"/>
                          <w:divBdr>
                            <w:top w:val="single" w:sz="2" w:space="0" w:color="F7FAFF"/>
                            <w:left w:val="single" w:sz="2" w:space="0" w:color="F7FAFF"/>
                            <w:bottom w:val="single" w:sz="2" w:space="0" w:color="F7FAFF"/>
                            <w:right w:val="single" w:sz="2" w:space="0" w:color="F7FAFF"/>
                          </w:divBdr>
                          <w:divsChild>
                            <w:div w:id="698579498">
                              <w:marLeft w:val="0"/>
                              <w:marRight w:val="0"/>
                              <w:marTop w:val="0"/>
                              <w:marBottom w:val="0"/>
                              <w:divBdr>
                                <w:top w:val="none" w:sz="0" w:space="0" w:color="auto"/>
                                <w:left w:val="none" w:sz="0" w:space="0" w:color="auto"/>
                                <w:bottom w:val="none" w:sz="0" w:space="0" w:color="auto"/>
                                <w:right w:val="none" w:sz="0" w:space="0" w:color="auto"/>
                              </w:divBdr>
                              <w:divsChild>
                                <w:div w:id="13791583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625334">
      <w:bodyDiv w:val="1"/>
      <w:marLeft w:val="0"/>
      <w:marRight w:val="0"/>
      <w:marTop w:val="0"/>
      <w:marBottom w:val="0"/>
      <w:divBdr>
        <w:top w:val="none" w:sz="0" w:space="0" w:color="auto"/>
        <w:left w:val="none" w:sz="0" w:space="0" w:color="auto"/>
        <w:bottom w:val="none" w:sz="0" w:space="0" w:color="auto"/>
        <w:right w:val="none" w:sz="0" w:space="0" w:color="auto"/>
      </w:divBdr>
      <w:divsChild>
        <w:div w:id="238639146">
          <w:marLeft w:val="0"/>
          <w:marRight w:val="0"/>
          <w:marTop w:val="0"/>
          <w:marBottom w:val="0"/>
          <w:divBdr>
            <w:top w:val="single" w:sz="2" w:space="0" w:color="F7FAFF"/>
            <w:left w:val="single" w:sz="2" w:space="0" w:color="F7FAFF"/>
            <w:bottom w:val="single" w:sz="2" w:space="0" w:color="F7FAFF"/>
            <w:right w:val="single" w:sz="2" w:space="0" w:color="F7FAFF"/>
          </w:divBdr>
          <w:divsChild>
            <w:div w:id="1592205271">
              <w:marLeft w:val="0"/>
              <w:marRight w:val="0"/>
              <w:marTop w:val="0"/>
              <w:marBottom w:val="0"/>
              <w:divBdr>
                <w:top w:val="single" w:sz="2" w:space="0" w:color="F7FAFF"/>
                <w:left w:val="single" w:sz="2" w:space="0" w:color="F7FAFF"/>
                <w:bottom w:val="single" w:sz="2" w:space="0" w:color="F7FAFF"/>
                <w:right w:val="single" w:sz="2" w:space="0" w:color="F7FAFF"/>
              </w:divBdr>
              <w:divsChild>
                <w:div w:id="76755046">
                  <w:marLeft w:val="0"/>
                  <w:marRight w:val="0"/>
                  <w:marTop w:val="0"/>
                  <w:marBottom w:val="0"/>
                  <w:divBdr>
                    <w:top w:val="single" w:sz="2" w:space="0" w:color="F7FAFF"/>
                    <w:left w:val="single" w:sz="2" w:space="0" w:color="F7FAFF"/>
                    <w:bottom w:val="single" w:sz="2" w:space="0" w:color="F7FAFF"/>
                    <w:right w:val="single" w:sz="2" w:space="0" w:color="F7FAFF"/>
                  </w:divBdr>
                  <w:divsChild>
                    <w:div w:id="1934580562">
                      <w:marLeft w:val="0"/>
                      <w:marRight w:val="0"/>
                      <w:marTop w:val="0"/>
                      <w:marBottom w:val="0"/>
                      <w:divBdr>
                        <w:top w:val="single" w:sz="2" w:space="0" w:color="F7FAFF"/>
                        <w:left w:val="single" w:sz="2" w:space="0" w:color="F7FAFF"/>
                        <w:bottom w:val="single" w:sz="2" w:space="0" w:color="F7FAFF"/>
                        <w:right w:val="single" w:sz="2" w:space="0" w:color="F7FAFF"/>
                      </w:divBdr>
                      <w:divsChild>
                        <w:div w:id="955796221">
                          <w:marLeft w:val="0"/>
                          <w:marRight w:val="0"/>
                          <w:marTop w:val="0"/>
                          <w:marBottom w:val="0"/>
                          <w:divBdr>
                            <w:top w:val="single" w:sz="2" w:space="0" w:color="F7FAFF"/>
                            <w:left w:val="single" w:sz="2" w:space="0" w:color="F7FAFF"/>
                            <w:bottom w:val="single" w:sz="2" w:space="0" w:color="F7FAFF"/>
                            <w:right w:val="single" w:sz="2" w:space="0" w:color="F7FAFF"/>
                          </w:divBdr>
                          <w:divsChild>
                            <w:div w:id="2080445636">
                              <w:marLeft w:val="0"/>
                              <w:marRight w:val="0"/>
                              <w:marTop w:val="0"/>
                              <w:marBottom w:val="0"/>
                              <w:divBdr>
                                <w:top w:val="none" w:sz="0" w:space="0" w:color="auto"/>
                                <w:left w:val="none" w:sz="0" w:space="0" w:color="auto"/>
                                <w:bottom w:val="none" w:sz="0" w:space="0" w:color="auto"/>
                                <w:right w:val="none" w:sz="0" w:space="0" w:color="auto"/>
                              </w:divBdr>
                              <w:divsChild>
                                <w:div w:id="2104599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58485230">
      <w:bodyDiv w:val="1"/>
      <w:marLeft w:val="0"/>
      <w:marRight w:val="0"/>
      <w:marTop w:val="0"/>
      <w:marBottom w:val="0"/>
      <w:divBdr>
        <w:top w:val="none" w:sz="0" w:space="0" w:color="auto"/>
        <w:left w:val="none" w:sz="0" w:space="0" w:color="auto"/>
        <w:bottom w:val="none" w:sz="0" w:space="0" w:color="auto"/>
        <w:right w:val="none" w:sz="0" w:space="0" w:color="auto"/>
      </w:divBdr>
      <w:divsChild>
        <w:div w:id="2114131048">
          <w:marLeft w:val="0"/>
          <w:marRight w:val="0"/>
          <w:marTop w:val="0"/>
          <w:marBottom w:val="0"/>
          <w:divBdr>
            <w:top w:val="none" w:sz="0" w:space="0" w:color="auto"/>
            <w:left w:val="none" w:sz="0" w:space="0" w:color="auto"/>
            <w:bottom w:val="none" w:sz="0" w:space="0" w:color="auto"/>
            <w:right w:val="none" w:sz="0" w:space="0" w:color="auto"/>
          </w:divBdr>
          <w:divsChild>
            <w:div w:id="492112443">
              <w:marLeft w:val="0"/>
              <w:marRight w:val="0"/>
              <w:marTop w:val="0"/>
              <w:marBottom w:val="0"/>
              <w:divBdr>
                <w:top w:val="none" w:sz="0" w:space="0" w:color="auto"/>
                <w:left w:val="none" w:sz="0" w:space="0" w:color="auto"/>
                <w:bottom w:val="none" w:sz="0" w:space="0" w:color="auto"/>
                <w:right w:val="none" w:sz="0" w:space="0" w:color="auto"/>
              </w:divBdr>
              <w:divsChild>
                <w:div w:id="1661762960">
                  <w:marLeft w:val="0"/>
                  <w:marRight w:val="0"/>
                  <w:marTop w:val="0"/>
                  <w:marBottom w:val="0"/>
                  <w:divBdr>
                    <w:top w:val="none" w:sz="0" w:space="0" w:color="auto"/>
                    <w:left w:val="none" w:sz="0" w:space="0" w:color="auto"/>
                    <w:bottom w:val="none" w:sz="0" w:space="0" w:color="auto"/>
                    <w:right w:val="none" w:sz="0" w:space="0" w:color="auto"/>
                  </w:divBdr>
                  <w:divsChild>
                    <w:div w:id="520124504">
                      <w:marLeft w:val="0"/>
                      <w:marRight w:val="0"/>
                      <w:marTop w:val="0"/>
                      <w:marBottom w:val="0"/>
                      <w:divBdr>
                        <w:top w:val="none" w:sz="0" w:space="0" w:color="auto"/>
                        <w:left w:val="none" w:sz="0" w:space="0" w:color="auto"/>
                        <w:bottom w:val="none" w:sz="0" w:space="0" w:color="auto"/>
                        <w:right w:val="none" w:sz="0" w:space="0" w:color="auto"/>
                      </w:divBdr>
                      <w:divsChild>
                        <w:div w:id="814294336">
                          <w:marLeft w:val="0"/>
                          <w:marRight w:val="0"/>
                          <w:marTop w:val="0"/>
                          <w:marBottom w:val="0"/>
                          <w:divBdr>
                            <w:top w:val="none" w:sz="0" w:space="0" w:color="auto"/>
                            <w:left w:val="none" w:sz="0" w:space="0" w:color="auto"/>
                            <w:bottom w:val="none" w:sz="0" w:space="0" w:color="auto"/>
                            <w:right w:val="none" w:sz="0" w:space="0" w:color="auto"/>
                          </w:divBdr>
                          <w:divsChild>
                            <w:div w:id="1934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1084">
      <w:bodyDiv w:val="1"/>
      <w:marLeft w:val="0"/>
      <w:marRight w:val="0"/>
      <w:marTop w:val="0"/>
      <w:marBottom w:val="0"/>
      <w:divBdr>
        <w:top w:val="none" w:sz="0" w:space="0" w:color="auto"/>
        <w:left w:val="none" w:sz="0" w:space="0" w:color="auto"/>
        <w:bottom w:val="none" w:sz="0" w:space="0" w:color="auto"/>
        <w:right w:val="none" w:sz="0" w:space="0" w:color="auto"/>
      </w:divBdr>
      <w:divsChild>
        <w:div w:id="1724939549">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861107">
      <w:bodyDiv w:val="1"/>
      <w:marLeft w:val="0"/>
      <w:marRight w:val="0"/>
      <w:marTop w:val="0"/>
      <w:marBottom w:val="0"/>
      <w:divBdr>
        <w:top w:val="none" w:sz="0" w:space="0" w:color="auto"/>
        <w:left w:val="none" w:sz="0" w:space="0" w:color="auto"/>
        <w:bottom w:val="none" w:sz="0" w:space="0" w:color="auto"/>
        <w:right w:val="none" w:sz="0" w:space="0" w:color="auto"/>
      </w:divBdr>
      <w:divsChild>
        <w:div w:id="985859432">
          <w:marLeft w:val="0"/>
          <w:marRight w:val="0"/>
          <w:marTop w:val="0"/>
          <w:marBottom w:val="0"/>
          <w:divBdr>
            <w:top w:val="none" w:sz="0" w:space="0" w:color="auto"/>
            <w:left w:val="none" w:sz="0" w:space="0" w:color="auto"/>
            <w:bottom w:val="none" w:sz="0" w:space="0" w:color="auto"/>
            <w:right w:val="none" w:sz="0" w:space="0" w:color="auto"/>
          </w:divBdr>
          <w:divsChild>
            <w:div w:id="527449821">
              <w:marLeft w:val="0"/>
              <w:marRight w:val="0"/>
              <w:marTop w:val="0"/>
              <w:marBottom w:val="0"/>
              <w:divBdr>
                <w:top w:val="none" w:sz="0" w:space="0" w:color="auto"/>
                <w:left w:val="none" w:sz="0" w:space="0" w:color="auto"/>
                <w:bottom w:val="none" w:sz="0" w:space="0" w:color="auto"/>
                <w:right w:val="none" w:sz="0" w:space="0" w:color="auto"/>
              </w:divBdr>
              <w:divsChild>
                <w:div w:id="735906497">
                  <w:marLeft w:val="0"/>
                  <w:marRight w:val="0"/>
                  <w:marTop w:val="0"/>
                  <w:marBottom w:val="0"/>
                  <w:divBdr>
                    <w:top w:val="none" w:sz="0" w:space="0" w:color="auto"/>
                    <w:left w:val="none" w:sz="0" w:space="0" w:color="auto"/>
                    <w:bottom w:val="none" w:sz="0" w:space="0" w:color="auto"/>
                    <w:right w:val="none" w:sz="0" w:space="0" w:color="auto"/>
                  </w:divBdr>
                  <w:divsChild>
                    <w:div w:id="1025593267">
                      <w:marLeft w:val="0"/>
                      <w:marRight w:val="0"/>
                      <w:marTop w:val="0"/>
                      <w:marBottom w:val="0"/>
                      <w:divBdr>
                        <w:top w:val="none" w:sz="0" w:space="0" w:color="auto"/>
                        <w:left w:val="none" w:sz="0" w:space="0" w:color="auto"/>
                        <w:bottom w:val="none" w:sz="0" w:space="0" w:color="auto"/>
                        <w:right w:val="none" w:sz="0" w:space="0" w:color="auto"/>
                      </w:divBdr>
                      <w:divsChild>
                        <w:div w:id="1063257150">
                          <w:marLeft w:val="0"/>
                          <w:marRight w:val="0"/>
                          <w:marTop w:val="0"/>
                          <w:marBottom w:val="0"/>
                          <w:divBdr>
                            <w:top w:val="none" w:sz="0" w:space="0" w:color="auto"/>
                            <w:left w:val="none" w:sz="0" w:space="0" w:color="auto"/>
                            <w:bottom w:val="none" w:sz="0" w:space="0" w:color="auto"/>
                            <w:right w:val="none" w:sz="0" w:space="0" w:color="auto"/>
                          </w:divBdr>
                          <w:divsChild>
                            <w:div w:id="1312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53126">
      <w:bodyDiv w:val="1"/>
      <w:marLeft w:val="0"/>
      <w:marRight w:val="0"/>
      <w:marTop w:val="0"/>
      <w:marBottom w:val="0"/>
      <w:divBdr>
        <w:top w:val="none" w:sz="0" w:space="0" w:color="auto"/>
        <w:left w:val="none" w:sz="0" w:space="0" w:color="auto"/>
        <w:bottom w:val="none" w:sz="0" w:space="0" w:color="auto"/>
        <w:right w:val="none" w:sz="0" w:space="0" w:color="auto"/>
      </w:divBdr>
      <w:divsChild>
        <w:div w:id="683363351">
          <w:marLeft w:val="0"/>
          <w:marRight w:val="0"/>
          <w:marTop w:val="0"/>
          <w:marBottom w:val="0"/>
          <w:divBdr>
            <w:top w:val="single" w:sz="2" w:space="0" w:color="F7FAFF"/>
            <w:left w:val="single" w:sz="2" w:space="0" w:color="F7FAFF"/>
            <w:bottom w:val="single" w:sz="2" w:space="0" w:color="F7FAFF"/>
            <w:right w:val="single" w:sz="2" w:space="0" w:color="F7FAFF"/>
          </w:divBdr>
          <w:divsChild>
            <w:div w:id="871305512">
              <w:marLeft w:val="0"/>
              <w:marRight w:val="0"/>
              <w:marTop w:val="0"/>
              <w:marBottom w:val="0"/>
              <w:divBdr>
                <w:top w:val="single" w:sz="2" w:space="0" w:color="F7FAFF"/>
                <w:left w:val="single" w:sz="2" w:space="0" w:color="F7FAFF"/>
                <w:bottom w:val="single" w:sz="2" w:space="0" w:color="F7FAFF"/>
                <w:right w:val="single" w:sz="2" w:space="0" w:color="F7FAFF"/>
              </w:divBdr>
              <w:divsChild>
                <w:div w:id="2000234066">
                  <w:marLeft w:val="0"/>
                  <w:marRight w:val="0"/>
                  <w:marTop w:val="0"/>
                  <w:marBottom w:val="0"/>
                  <w:divBdr>
                    <w:top w:val="single" w:sz="2" w:space="0" w:color="F7FAFF"/>
                    <w:left w:val="single" w:sz="2" w:space="0" w:color="F7FAFF"/>
                    <w:bottom w:val="single" w:sz="2" w:space="0" w:color="F7FAFF"/>
                    <w:right w:val="single" w:sz="2" w:space="0" w:color="F7FAFF"/>
                  </w:divBdr>
                  <w:divsChild>
                    <w:div w:id="982274043">
                      <w:marLeft w:val="0"/>
                      <w:marRight w:val="0"/>
                      <w:marTop w:val="0"/>
                      <w:marBottom w:val="0"/>
                      <w:divBdr>
                        <w:top w:val="single" w:sz="2" w:space="0" w:color="F7FAFF"/>
                        <w:left w:val="single" w:sz="2" w:space="0" w:color="F7FAFF"/>
                        <w:bottom w:val="single" w:sz="2" w:space="0" w:color="F7FAFF"/>
                        <w:right w:val="single" w:sz="2" w:space="0" w:color="F7FAFF"/>
                      </w:divBdr>
                      <w:divsChild>
                        <w:div w:id="658919918">
                          <w:marLeft w:val="0"/>
                          <w:marRight w:val="0"/>
                          <w:marTop w:val="0"/>
                          <w:marBottom w:val="0"/>
                          <w:divBdr>
                            <w:top w:val="single" w:sz="2" w:space="0" w:color="F7FAFF"/>
                            <w:left w:val="single" w:sz="2" w:space="0" w:color="F7FAFF"/>
                            <w:bottom w:val="single" w:sz="2" w:space="0" w:color="F7FAFF"/>
                            <w:right w:val="single" w:sz="2" w:space="0" w:color="F7FAFF"/>
                          </w:divBdr>
                          <w:divsChild>
                            <w:div w:id="1606307453">
                              <w:marLeft w:val="0"/>
                              <w:marRight w:val="0"/>
                              <w:marTop w:val="0"/>
                              <w:marBottom w:val="0"/>
                              <w:divBdr>
                                <w:top w:val="none" w:sz="0" w:space="0" w:color="auto"/>
                                <w:left w:val="none" w:sz="0" w:space="0" w:color="auto"/>
                                <w:bottom w:val="none" w:sz="0" w:space="0" w:color="auto"/>
                                <w:right w:val="none" w:sz="0" w:space="0" w:color="auto"/>
                              </w:divBdr>
                              <w:divsChild>
                                <w:div w:id="99348988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6178075">
      <w:bodyDiv w:val="1"/>
      <w:marLeft w:val="0"/>
      <w:marRight w:val="0"/>
      <w:marTop w:val="0"/>
      <w:marBottom w:val="0"/>
      <w:divBdr>
        <w:top w:val="none" w:sz="0" w:space="0" w:color="auto"/>
        <w:left w:val="none" w:sz="0" w:space="0" w:color="auto"/>
        <w:bottom w:val="none" w:sz="0" w:space="0" w:color="auto"/>
        <w:right w:val="none" w:sz="0" w:space="0" w:color="auto"/>
      </w:divBdr>
    </w:div>
    <w:div w:id="2050103182">
      <w:bodyDiv w:val="1"/>
      <w:marLeft w:val="0"/>
      <w:marRight w:val="0"/>
      <w:marTop w:val="0"/>
      <w:marBottom w:val="0"/>
      <w:divBdr>
        <w:top w:val="none" w:sz="0" w:space="0" w:color="auto"/>
        <w:left w:val="none" w:sz="0" w:space="0" w:color="auto"/>
        <w:bottom w:val="none" w:sz="0" w:space="0" w:color="auto"/>
        <w:right w:val="none" w:sz="0" w:space="0" w:color="auto"/>
      </w:divBdr>
      <w:divsChild>
        <w:div w:id="902444412">
          <w:marLeft w:val="0"/>
          <w:marRight w:val="0"/>
          <w:marTop w:val="0"/>
          <w:marBottom w:val="0"/>
          <w:divBdr>
            <w:top w:val="single" w:sz="2" w:space="0" w:color="F7FAFF"/>
            <w:left w:val="single" w:sz="2" w:space="0" w:color="F7FAFF"/>
            <w:bottom w:val="single" w:sz="2" w:space="0" w:color="F7FAFF"/>
            <w:right w:val="single" w:sz="2" w:space="0" w:color="F7FAFF"/>
          </w:divBdr>
          <w:divsChild>
            <w:div w:id="325942202">
              <w:marLeft w:val="0"/>
              <w:marRight w:val="0"/>
              <w:marTop w:val="0"/>
              <w:marBottom w:val="0"/>
              <w:divBdr>
                <w:top w:val="single" w:sz="2" w:space="0" w:color="F7FAFF"/>
                <w:left w:val="single" w:sz="2" w:space="0" w:color="F7FAFF"/>
                <w:bottom w:val="single" w:sz="2" w:space="0" w:color="F7FAFF"/>
                <w:right w:val="single" w:sz="2" w:space="0" w:color="F7FAFF"/>
              </w:divBdr>
              <w:divsChild>
                <w:div w:id="1599753669">
                  <w:marLeft w:val="0"/>
                  <w:marRight w:val="0"/>
                  <w:marTop w:val="0"/>
                  <w:marBottom w:val="0"/>
                  <w:divBdr>
                    <w:top w:val="single" w:sz="2" w:space="0" w:color="F7FAFF"/>
                    <w:left w:val="single" w:sz="2" w:space="0" w:color="F7FAFF"/>
                    <w:bottom w:val="single" w:sz="2" w:space="0" w:color="F7FAFF"/>
                    <w:right w:val="single" w:sz="2" w:space="0" w:color="F7FAFF"/>
                  </w:divBdr>
                  <w:divsChild>
                    <w:div w:id="1017003075">
                      <w:marLeft w:val="0"/>
                      <w:marRight w:val="0"/>
                      <w:marTop w:val="0"/>
                      <w:marBottom w:val="0"/>
                      <w:divBdr>
                        <w:top w:val="single" w:sz="2" w:space="0" w:color="F7FAFF"/>
                        <w:left w:val="single" w:sz="2" w:space="0" w:color="F7FAFF"/>
                        <w:bottom w:val="single" w:sz="2" w:space="0" w:color="F7FAFF"/>
                        <w:right w:val="single" w:sz="2" w:space="0" w:color="F7FAFF"/>
                      </w:divBdr>
                      <w:divsChild>
                        <w:div w:id="799421305">
                          <w:marLeft w:val="0"/>
                          <w:marRight w:val="0"/>
                          <w:marTop w:val="0"/>
                          <w:marBottom w:val="0"/>
                          <w:divBdr>
                            <w:top w:val="single" w:sz="2" w:space="0" w:color="F7FAFF"/>
                            <w:left w:val="single" w:sz="2" w:space="0" w:color="F7FAFF"/>
                            <w:bottom w:val="single" w:sz="2" w:space="0" w:color="F7FAFF"/>
                            <w:right w:val="single" w:sz="2" w:space="0" w:color="F7FAFF"/>
                          </w:divBdr>
                          <w:divsChild>
                            <w:div w:id="1455754142">
                              <w:marLeft w:val="0"/>
                              <w:marRight w:val="0"/>
                              <w:marTop w:val="0"/>
                              <w:marBottom w:val="0"/>
                              <w:divBdr>
                                <w:top w:val="none" w:sz="0" w:space="0" w:color="auto"/>
                                <w:left w:val="none" w:sz="0" w:space="0" w:color="auto"/>
                                <w:bottom w:val="none" w:sz="0" w:space="0" w:color="auto"/>
                                <w:right w:val="none" w:sz="0" w:space="0" w:color="auto"/>
                              </w:divBdr>
                              <w:divsChild>
                                <w:div w:id="67299594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296492374">
          <w:marLeft w:val="0"/>
          <w:marRight w:val="0"/>
          <w:marTop w:val="0"/>
          <w:marBottom w:val="0"/>
          <w:divBdr>
            <w:top w:val="single" w:sz="2" w:space="0" w:color="F7FAFF"/>
            <w:left w:val="single" w:sz="2" w:space="0" w:color="F7FAFF"/>
            <w:bottom w:val="single" w:sz="2" w:space="0" w:color="F7FAFF"/>
            <w:right w:val="single" w:sz="2" w:space="0" w:color="F7FAFF"/>
          </w:divBdr>
          <w:divsChild>
            <w:div w:id="260450641">
              <w:marLeft w:val="0"/>
              <w:marRight w:val="0"/>
              <w:marTop w:val="0"/>
              <w:marBottom w:val="0"/>
              <w:divBdr>
                <w:top w:val="single" w:sz="2" w:space="0" w:color="F7FAFF"/>
                <w:left w:val="single" w:sz="2" w:space="0" w:color="F7FAFF"/>
                <w:bottom w:val="single" w:sz="2" w:space="0" w:color="F7FAFF"/>
                <w:right w:val="single" w:sz="2" w:space="0" w:color="F7FAFF"/>
              </w:divBdr>
              <w:divsChild>
                <w:div w:id="1646663388">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2051298425">
      <w:bodyDiv w:val="1"/>
      <w:marLeft w:val="0"/>
      <w:marRight w:val="0"/>
      <w:marTop w:val="0"/>
      <w:marBottom w:val="0"/>
      <w:divBdr>
        <w:top w:val="none" w:sz="0" w:space="0" w:color="auto"/>
        <w:left w:val="none" w:sz="0" w:space="0" w:color="auto"/>
        <w:bottom w:val="none" w:sz="0" w:space="0" w:color="auto"/>
        <w:right w:val="none" w:sz="0" w:space="0" w:color="auto"/>
      </w:divBdr>
      <w:divsChild>
        <w:div w:id="804618012">
          <w:marLeft w:val="0"/>
          <w:marRight w:val="0"/>
          <w:marTop w:val="0"/>
          <w:marBottom w:val="0"/>
          <w:divBdr>
            <w:top w:val="single" w:sz="2" w:space="0" w:color="F7FAFF"/>
            <w:left w:val="single" w:sz="2" w:space="0" w:color="F7FAFF"/>
            <w:bottom w:val="single" w:sz="2" w:space="0" w:color="F7FAFF"/>
            <w:right w:val="single" w:sz="2" w:space="0" w:color="F7FAFF"/>
          </w:divBdr>
          <w:divsChild>
            <w:div w:id="1829515585">
              <w:marLeft w:val="0"/>
              <w:marRight w:val="0"/>
              <w:marTop w:val="0"/>
              <w:marBottom w:val="0"/>
              <w:divBdr>
                <w:top w:val="single" w:sz="2" w:space="0" w:color="F7FAFF"/>
                <w:left w:val="single" w:sz="2" w:space="0" w:color="F7FAFF"/>
                <w:bottom w:val="single" w:sz="2" w:space="0" w:color="F7FAFF"/>
                <w:right w:val="single" w:sz="2" w:space="0" w:color="F7FAFF"/>
              </w:divBdr>
              <w:divsChild>
                <w:div w:id="1014453330">
                  <w:marLeft w:val="0"/>
                  <w:marRight w:val="0"/>
                  <w:marTop w:val="0"/>
                  <w:marBottom w:val="0"/>
                  <w:divBdr>
                    <w:top w:val="single" w:sz="2" w:space="0" w:color="F7FAFF"/>
                    <w:left w:val="single" w:sz="2" w:space="0" w:color="F7FAFF"/>
                    <w:bottom w:val="single" w:sz="2" w:space="0" w:color="F7FAFF"/>
                    <w:right w:val="single" w:sz="2" w:space="0" w:color="F7FAFF"/>
                  </w:divBdr>
                  <w:divsChild>
                    <w:div w:id="1917859352">
                      <w:marLeft w:val="0"/>
                      <w:marRight w:val="0"/>
                      <w:marTop w:val="0"/>
                      <w:marBottom w:val="0"/>
                      <w:divBdr>
                        <w:top w:val="single" w:sz="2" w:space="0" w:color="F7FAFF"/>
                        <w:left w:val="single" w:sz="2" w:space="0" w:color="F7FAFF"/>
                        <w:bottom w:val="single" w:sz="2" w:space="0" w:color="F7FAFF"/>
                        <w:right w:val="single" w:sz="2" w:space="0" w:color="F7FAFF"/>
                      </w:divBdr>
                      <w:divsChild>
                        <w:div w:id="1406030089">
                          <w:marLeft w:val="0"/>
                          <w:marRight w:val="0"/>
                          <w:marTop w:val="0"/>
                          <w:marBottom w:val="0"/>
                          <w:divBdr>
                            <w:top w:val="single" w:sz="2" w:space="0" w:color="F7FAFF"/>
                            <w:left w:val="single" w:sz="2" w:space="0" w:color="F7FAFF"/>
                            <w:bottom w:val="single" w:sz="2" w:space="0" w:color="F7FAFF"/>
                            <w:right w:val="single" w:sz="2" w:space="0" w:color="F7FAFF"/>
                          </w:divBdr>
                          <w:divsChild>
                            <w:div w:id="749158957">
                              <w:marLeft w:val="0"/>
                              <w:marRight w:val="0"/>
                              <w:marTop w:val="0"/>
                              <w:marBottom w:val="0"/>
                              <w:divBdr>
                                <w:top w:val="none" w:sz="0" w:space="0" w:color="auto"/>
                                <w:left w:val="none" w:sz="0" w:space="0" w:color="auto"/>
                                <w:bottom w:val="none" w:sz="0" w:space="0" w:color="auto"/>
                                <w:right w:val="none" w:sz="0" w:space="0" w:color="auto"/>
                              </w:divBdr>
                              <w:divsChild>
                                <w:div w:id="213524518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41161">
      <w:bodyDiv w:val="1"/>
      <w:marLeft w:val="0"/>
      <w:marRight w:val="0"/>
      <w:marTop w:val="0"/>
      <w:marBottom w:val="0"/>
      <w:divBdr>
        <w:top w:val="none" w:sz="0" w:space="0" w:color="auto"/>
        <w:left w:val="none" w:sz="0" w:space="0" w:color="auto"/>
        <w:bottom w:val="none" w:sz="0" w:space="0" w:color="auto"/>
        <w:right w:val="none" w:sz="0" w:space="0" w:color="auto"/>
      </w:divBdr>
      <w:divsChild>
        <w:div w:id="331299370">
          <w:marLeft w:val="0"/>
          <w:marRight w:val="0"/>
          <w:marTop w:val="0"/>
          <w:marBottom w:val="0"/>
          <w:divBdr>
            <w:top w:val="none" w:sz="0" w:space="0" w:color="auto"/>
            <w:left w:val="none" w:sz="0" w:space="0" w:color="auto"/>
            <w:bottom w:val="none" w:sz="0" w:space="0" w:color="auto"/>
            <w:right w:val="none" w:sz="0" w:space="0" w:color="auto"/>
          </w:divBdr>
        </w:div>
      </w:divsChild>
    </w:div>
    <w:div w:id="2071689353">
      <w:bodyDiv w:val="1"/>
      <w:marLeft w:val="0"/>
      <w:marRight w:val="0"/>
      <w:marTop w:val="0"/>
      <w:marBottom w:val="0"/>
      <w:divBdr>
        <w:top w:val="none" w:sz="0" w:space="0" w:color="auto"/>
        <w:left w:val="none" w:sz="0" w:space="0" w:color="auto"/>
        <w:bottom w:val="none" w:sz="0" w:space="0" w:color="auto"/>
        <w:right w:val="none" w:sz="0" w:space="0" w:color="auto"/>
      </w:divBdr>
      <w:divsChild>
        <w:div w:id="1434940327">
          <w:marLeft w:val="0"/>
          <w:marRight w:val="0"/>
          <w:marTop w:val="0"/>
          <w:marBottom w:val="0"/>
          <w:divBdr>
            <w:top w:val="none" w:sz="0" w:space="0" w:color="auto"/>
            <w:left w:val="none" w:sz="0" w:space="0" w:color="auto"/>
            <w:bottom w:val="none" w:sz="0" w:space="0" w:color="auto"/>
            <w:right w:val="none" w:sz="0" w:space="0" w:color="auto"/>
          </w:divBdr>
        </w:div>
      </w:divsChild>
    </w:div>
    <w:div w:id="207450105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4906933">
      <w:bodyDiv w:val="1"/>
      <w:marLeft w:val="0"/>
      <w:marRight w:val="0"/>
      <w:marTop w:val="0"/>
      <w:marBottom w:val="0"/>
      <w:divBdr>
        <w:top w:val="none" w:sz="0" w:space="0" w:color="auto"/>
        <w:left w:val="none" w:sz="0" w:space="0" w:color="auto"/>
        <w:bottom w:val="none" w:sz="0" w:space="0" w:color="auto"/>
        <w:right w:val="none" w:sz="0" w:space="0" w:color="auto"/>
      </w:divBdr>
    </w:div>
    <w:div w:id="2098823043">
      <w:bodyDiv w:val="1"/>
      <w:marLeft w:val="0"/>
      <w:marRight w:val="0"/>
      <w:marTop w:val="0"/>
      <w:marBottom w:val="0"/>
      <w:divBdr>
        <w:top w:val="none" w:sz="0" w:space="0" w:color="auto"/>
        <w:left w:val="none" w:sz="0" w:space="0" w:color="auto"/>
        <w:bottom w:val="none" w:sz="0" w:space="0" w:color="auto"/>
        <w:right w:val="none" w:sz="0" w:space="0" w:color="auto"/>
      </w:divBdr>
      <w:divsChild>
        <w:div w:id="255987586">
          <w:marLeft w:val="0"/>
          <w:marRight w:val="0"/>
          <w:marTop w:val="0"/>
          <w:marBottom w:val="0"/>
          <w:divBdr>
            <w:top w:val="none" w:sz="0" w:space="0" w:color="auto"/>
            <w:left w:val="none" w:sz="0" w:space="0" w:color="auto"/>
            <w:bottom w:val="none" w:sz="0" w:space="0" w:color="auto"/>
            <w:right w:val="none" w:sz="0" w:space="0" w:color="auto"/>
          </w:divBdr>
          <w:divsChild>
            <w:div w:id="1700660325">
              <w:marLeft w:val="0"/>
              <w:marRight w:val="0"/>
              <w:marTop w:val="0"/>
              <w:marBottom w:val="0"/>
              <w:divBdr>
                <w:top w:val="none" w:sz="0" w:space="0" w:color="auto"/>
                <w:left w:val="none" w:sz="0" w:space="0" w:color="auto"/>
                <w:bottom w:val="none" w:sz="0" w:space="0" w:color="auto"/>
                <w:right w:val="none" w:sz="0" w:space="0" w:color="auto"/>
              </w:divBdr>
              <w:divsChild>
                <w:div w:id="944533317">
                  <w:marLeft w:val="0"/>
                  <w:marRight w:val="0"/>
                  <w:marTop w:val="0"/>
                  <w:marBottom w:val="0"/>
                  <w:divBdr>
                    <w:top w:val="none" w:sz="0" w:space="0" w:color="auto"/>
                    <w:left w:val="none" w:sz="0" w:space="0" w:color="auto"/>
                    <w:bottom w:val="none" w:sz="0" w:space="0" w:color="auto"/>
                    <w:right w:val="none" w:sz="0" w:space="0" w:color="auto"/>
                  </w:divBdr>
                  <w:divsChild>
                    <w:div w:id="911698346">
                      <w:marLeft w:val="0"/>
                      <w:marRight w:val="0"/>
                      <w:marTop w:val="0"/>
                      <w:marBottom w:val="0"/>
                      <w:divBdr>
                        <w:top w:val="none" w:sz="0" w:space="0" w:color="auto"/>
                        <w:left w:val="none" w:sz="0" w:space="0" w:color="auto"/>
                        <w:bottom w:val="none" w:sz="0" w:space="0" w:color="auto"/>
                        <w:right w:val="none" w:sz="0" w:space="0" w:color="auto"/>
                      </w:divBdr>
                      <w:divsChild>
                        <w:div w:id="1021855493">
                          <w:marLeft w:val="0"/>
                          <w:marRight w:val="0"/>
                          <w:marTop w:val="0"/>
                          <w:marBottom w:val="0"/>
                          <w:divBdr>
                            <w:top w:val="none" w:sz="0" w:space="0" w:color="auto"/>
                            <w:left w:val="none" w:sz="0" w:space="0" w:color="auto"/>
                            <w:bottom w:val="none" w:sz="0" w:space="0" w:color="auto"/>
                            <w:right w:val="none" w:sz="0" w:space="0" w:color="auto"/>
                          </w:divBdr>
                          <w:divsChild>
                            <w:div w:id="17554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5342">
              <w:marLeft w:val="0"/>
              <w:marRight w:val="0"/>
              <w:marTop w:val="0"/>
              <w:marBottom w:val="0"/>
              <w:divBdr>
                <w:top w:val="none" w:sz="0" w:space="0" w:color="auto"/>
                <w:left w:val="none" w:sz="0" w:space="0" w:color="auto"/>
                <w:bottom w:val="none" w:sz="0" w:space="0" w:color="auto"/>
                <w:right w:val="none" w:sz="0" w:space="0" w:color="auto"/>
              </w:divBdr>
              <w:divsChild>
                <w:div w:id="1880245106">
                  <w:marLeft w:val="0"/>
                  <w:marRight w:val="0"/>
                  <w:marTop w:val="0"/>
                  <w:marBottom w:val="0"/>
                  <w:divBdr>
                    <w:top w:val="none" w:sz="0" w:space="0" w:color="auto"/>
                    <w:left w:val="none" w:sz="0" w:space="0" w:color="auto"/>
                    <w:bottom w:val="none" w:sz="0" w:space="0" w:color="auto"/>
                    <w:right w:val="none" w:sz="0" w:space="0" w:color="auto"/>
                  </w:divBdr>
                  <w:divsChild>
                    <w:div w:id="195966566">
                      <w:marLeft w:val="0"/>
                      <w:marRight w:val="0"/>
                      <w:marTop w:val="0"/>
                      <w:marBottom w:val="0"/>
                      <w:divBdr>
                        <w:top w:val="none" w:sz="0" w:space="0" w:color="auto"/>
                        <w:left w:val="none" w:sz="0" w:space="0" w:color="auto"/>
                        <w:bottom w:val="none" w:sz="0" w:space="0" w:color="auto"/>
                        <w:right w:val="none" w:sz="0" w:space="0" w:color="auto"/>
                      </w:divBdr>
                      <w:divsChild>
                        <w:div w:id="437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6146">
                  <w:marLeft w:val="0"/>
                  <w:marRight w:val="0"/>
                  <w:marTop w:val="0"/>
                  <w:marBottom w:val="0"/>
                  <w:divBdr>
                    <w:top w:val="none" w:sz="0" w:space="0" w:color="auto"/>
                    <w:left w:val="none" w:sz="0" w:space="0" w:color="auto"/>
                    <w:bottom w:val="none" w:sz="0" w:space="0" w:color="auto"/>
                    <w:right w:val="none" w:sz="0" w:space="0" w:color="auto"/>
                  </w:divBdr>
                  <w:divsChild>
                    <w:div w:id="1502433584">
                      <w:marLeft w:val="0"/>
                      <w:marRight w:val="0"/>
                      <w:marTop w:val="0"/>
                      <w:marBottom w:val="0"/>
                      <w:divBdr>
                        <w:top w:val="none" w:sz="0" w:space="0" w:color="auto"/>
                        <w:left w:val="none" w:sz="0" w:space="0" w:color="auto"/>
                        <w:bottom w:val="none" w:sz="0" w:space="0" w:color="auto"/>
                        <w:right w:val="none" w:sz="0" w:space="0" w:color="auto"/>
                      </w:divBdr>
                      <w:divsChild>
                        <w:div w:id="1324628234">
                          <w:marLeft w:val="0"/>
                          <w:marRight w:val="0"/>
                          <w:marTop w:val="0"/>
                          <w:marBottom w:val="0"/>
                          <w:divBdr>
                            <w:top w:val="none" w:sz="0" w:space="0" w:color="auto"/>
                            <w:left w:val="none" w:sz="0" w:space="0" w:color="auto"/>
                            <w:bottom w:val="none" w:sz="0" w:space="0" w:color="auto"/>
                            <w:right w:val="none" w:sz="0" w:space="0" w:color="auto"/>
                          </w:divBdr>
                          <w:divsChild>
                            <w:div w:id="4568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6711">
              <w:marLeft w:val="0"/>
              <w:marRight w:val="0"/>
              <w:marTop w:val="0"/>
              <w:marBottom w:val="0"/>
              <w:divBdr>
                <w:top w:val="none" w:sz="0" w:space="0" w:color="auto"/>
                <w:left w:val="none" w:sz="0" w:space="0" w:color="auto"/>
                <w:bottom w:val="none" w:sz="0" w:space="0" w:color="auto"/>
                <w:right w:val="none" w:sz="0" w:space="0" w:color="auto"/>
              </w:divBdr>
              <w:divsChild>
                <w:div w:id="1204516356">
                  <w:marLeft w:val="0"/>
                  <w:marRight w:val="0"/>
                  <w:marTop w:val="0"/>
                  <w:marBottom w:val="0"/>
                  <w:divBdr>
                    <w:top w:val="none" w:sz="0" w:space="0" w:color="auto"/>
                    <w:left w:val="none" w:sz="0" w:space="0" w:color="auto"/>
                    <w:bottom w:val="none" w:sz="0" w:space="0" w:color="auto"/>
                    <w:right w:val="none" w:sz="0" w:space="0" w:color="auto"/>
                  </w:divBdr>
                  <w:divsChild>
                    <w:div w:id="1030448554">
                      <w:marLeft w:val="0"/>
                      <w:marRight w:val="0"/>
                      <w:marTop w:val="0"/>
                      <w:marBottom w:val="0"/>
                      <w:divBdr>
                        <w:top w:val="none" w:sz="0" w:space="0" w:color="auto"/>
                        <w:left w:val="none" w:sz="0" w:space="0" w:color="auto"/>
                        <w:bottom w:val="none" w:sz="0" w:space="0" w:color="auto"/>
                        <w:right w:val="none" w:sz="0" w:space="0" w:color="auto"/>
                      </w:divBdr>
                      <w:divsChild>
                        <w:div w:id="1266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6758">
                  <w:marLeft w:val="0"/>
                  <w:marRight w:val="0"/>
                  <w:marTop w:val="0"/>
                  <w:marBottom w:val="0"/>
                  <w:divBdr>
                    <w:top w:val="none" w:sz="0" w:space="0" w:color="auto"/>
                    <w:left w:val="none" w:sz="0" w:space="0" w:color="auto"/>
                    <w:bottom w:val="none" w:sz="0" w:space="0" w:color="auto"/>
                    <w:right w:val="none" w:sz="0" w:space="0" w:color="auto"/>
                  </w:divBdr>
                  <w:divsChild>
                    <w:div w:id="1175145435">
                      <w:marLeft w:val="0"/>
                      <w:marRight w:val="0"/>
                      <w:marTop w:val="0"/>
                      <w:marBottom w:val="0"/>
                      <w:divBdr>
                        <w:top w:val="none" w:sz="0" w:space="0" w:color="auto"/>
                        <w:left w:val="none" w:sz="0" w:space="0" w:color="auto"/>
                        <w:bottom w:val="none" w:sz="0" w:space="0" w:color="auto"/>
                        <w:right w:val="none" w:sz="0" w:space="0" w:color="auto"/>
                      </w:divBdr>
                      <w:divsChild>
                        <w:div w:id="1799639147">
                          <w:marLeft w:val="0"/>
                          <w:marRight w:val="0"/>
                          <w:marTop w:val="0"/>
                          <w:marBottom w:val="0"/>
                          <w:divBdr>
                            <w:top w:val="none" w:sz="0" w:space="0" w:color="auto"/>
                            <w:left w:val="none" w:sz="0" w:space="0" w:color="auto"/>
                            <w:bottom w:val="none" w:sz="0" w:space="0" w:color="auto"/>
                            <w:right w:val="none" w:sz="0" w:space="0" w:color="auto"/>
                          </w:divBdr>
                          <w:divsChild>
                            <w:div w:id="4248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832457">
      <w:bodyDiv w:val="1"/>
      <w:marLeft w:val="0"/>
      <w:marRight w:val="0"/>
      <w:marTop w:val="0"/>
      <w:marBottom w:val="0"/>
      <w:divBdr>
        <w:top w:val="none" w:sz="0" w:space="0" w:color="auto"/>
        <w:left w:val="none" w:sz="0" w:space="0" w:color="auto"/>
        <w:bottom w:val="none" w:sz="0" w:space="0" w:color="auto"/>
        <w:right w:val="none" w:sz="0" w:space="0" w:color="auto"/>
      </w:divBdr>
      <w:divsChild>
        <w:div w:id="1203858831">
          <w:marLeft w:val="0"/>
          <w:marRight w:val="0"/>
          <w:marTop w:val="0"/>
          <w:marBottom w:val="0"/>
          <w:divBdr>
            <w:top w:val="single" w:sz="2" w:space="0" w:color="F7FAFF"/>
            <w:left w:val="single" w:sz="2" w:space="0" w:color="F7FAFF"/>
            <w:bottom w:val="single" w:sz="2" w:space="0" w:color="F7FAFF"/>
            <w:right w:val="single" w:sz="2" w:space="0" w:color="F7FAFF"/>
          </w:divBdr>
          <w:divsChild>
            <w:div w:id="681276279">
              <w:marLeft w:val="0"/>
              <w:marRight w:val="0"/>
              <w:marTop w:val="0"/>
              <w:marBottom w:val="0"/>
              <w:divBdr>
                <w:top w:val="single" w:sz="2" w:space="0" w:color="F7FAFF"/>
                <w:left w:val="single" w:sz="2" w:space="0" w:color="F7FAFF"/>
                <w:bottom w:val="single" w:sz="2" w:space="0" w:color="F7FAFF"/>
                <w:right w:val="single" w:sz="2" w:space="0" w:color="F7FAFF"/>
              </w:divBdr>
              <w:divsChild>
                <w:div w:id="605773815">
                  <w:marLeft w:val="0"/>
                  <w:marRight w:val="0"/>
                  <w:marTop w:val="0"/>
                  <w:marBottom w:val="0"/>
                  <w:divBdr>
                    <w:top w:val="single" w:sz="2" w:space="0" w:color="F7FAFF"/>
                    <w:left w:val="single" w:sz="2" w:space="0" w:color="F7FAFF"/>
                    <w:bottom w:val="single" w:sz="2" w:space="0" w:color="F7FAFF"/>
                    <w:right w:val="single" w:sz="2" w:space="0" w:color="F7FAFF"/>
                  </w:divBdr>
                  <w:divsChild>
                    <w:div w:id="1483110583">
                      <w:marLeft w:val="0"/>
                      <w:marRight w:val="0"/>
                      <w:marTop w:val="0"/>
                      <w:marBottom w:val="0"/>
                      <w:divBdr>
                        <w:top w:val="single" w:sz="2" w:space="0" w:color="F7FAFF"/>
                        <w:left w:val="single" w:sz="2" w:space="0" w:color="F7FAFF"/>
                        <w:bottom w:val="single" w:sz="2" w:space="0" w:color="F7FAFF"/>
                        <w:right w:val="single" w:sz="2" w:space="0" w:color="F7FAFF"/>
                      </w:divBdr>
                      <w:divsChild>
                        <w:div w:id="2116972574">
                          <w:marLeft w:val="0"/>
                          <w:marRight w:val="0"/>
                          <w:marTop w:val="0"/>
                          <w:marBottom w:val="0"/>
                          <w:divBdr>
                            <w:top w:val="single" w:sz="2" w:space="0" w:color="F7FAFF"/>
                            <w:left w:val="single" w:sz="2" w:space="0" w:color="F7FAFF"/>
                            <w:bottom w:val="single" w:sz="2" w:space="0" w:color="F7FAFF"/>
                            <w:right w:val="single" w:sz="2" w:space="0" w:color="F7FAFF"/>
                          </w:divBdr>
                          <w:divsChild>
                            <w:div w:id="558980576">
                              <w:marLeft w:val="0"/>
                              <w:marRight w:val="0"/>
                              <w:marTop w:val="0"/>
                              <w:marBottom w:val="0"/>
                              <w:divBdr>
                                <w:top w:val="none" w:sz="0" w:space="0" w:color="auto"/>
                                <w:left w:val="none" w:sz="0" w:space="0" w:color="auto"/>
                                <w:bottom w:val="none" w:sz="0" w:space="0" w:color="auto"/>
                                <w:right w:val="none" w:sz="0" w:space="0" w:color="auto"/>
                              </w:divBdr>
                              <w:divsChild>
                                <w:div w:id="11995874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02291172">
      <w:bodyDiv w:val="1"/>
      <w:marLeft w:val="0"/>
      <w:marRight w:val="0"/>
      <w:marTop w:val="0"/>
      <w:marBottom w:val="0"/>
      <w:divBdr>
        <w:top w:val="none" w:sz="0" w:space="0" w:color="auto"/>
        <w:left w:val="none" w:sz="0" w:space="0" w:color="auto"/>
        <w:bottom w:val="none" w:sz="0" w:space="0" w:color="auto"/>
        <w:right w:val="none" w:sz="0" w:space="0" w:color="auto"/>
      </w:divBdr>
      <w:divsChild>
        <w:div w:id="8194">
          <w:marLeft w:val="0"/>
          <w:marRight w:val="0"/>
          <w:marTop w:val="0"/>
          <w:marBottom w:val="0"/>
          <w:divBdr>
            <w:top w:val="none" w:sz="0" w:space="0" w:color="auto"/>
            <w:left w:val="none" w:sz="0" w:space="0" w:color="auto"/>
            <w:bottom w:val="none" w:sz="0" w:space="0" w:color="auto"/>
            <w:right w:val="none" w:sz="0" w:space="0" w:color="auto"/>
          </w:divBdr>
          <w:divsChild>
            <w:div w:id="1337541039">
              <w:marLeft w:val="0"/>
              <w:marRight w:val="0"/>
              <w:marTop w:val="0"/>
              <w:marBottom w:val="0"/>
              <w:divBdr>
                <w:top w:val="none" w:sz="0" w:space="0" w:color="auto"/>
                <w:left w:val="none" w:sz="0" w:space="0" w:color="auto"/>
                <w:bottom w:val="none" w:sz="0" w:space="0" w:color="auto"/>
                <w:right w:val="none" w:sz="0" w:space="0" w:color="auto"/>
              </w:divBdr>
              <w:divsChild>
                <w:div w:id="14632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8440">
      <w:bodyDiv w:val="1"/>
      <w:marLeft w:val="0"/>
      <w:marRight w:val="0"/>
      <w:marTop w:val="0"/>
      <w:marBottom w:val="0"/>
      <w:divBdr>
        <w:top w:val="none" w:sz="0" w:space="0" w:color="auto"/>
        <w:left w:val="none" w:sz="0" w:space="0" w:color="auto"/>
        <w:bottom w:val="none" w:sz="0" w:space="0" w:color="auto"/>
        <w:right w:val="none" w:sz="0" w:space="0" w:color="auto"/>
      </w:divBdr>
      <w:divsChild>
        <w:div w:id="275412410">
          <w:marLeft w:val="0"/>
          <w:marRight w:val="0"/>
          <w:marTop w:val="0"/>
          <w:marBottom w:val="0"/>
          <w:divBdr>
            <w:top w:val="none" w:sz="0" w:space="0" w:color="auto"/>
            <w:left w:val="none" w:sz="0" w:space="0" w:color="auto"/>
            <w:bottom w:val="none" w:sz="0" w:space="0" w:color="auto"/>
            <w:right w:val="none" w:sz="0" w:space="0" w:color="auto"/>
          </w:divBdr>
          <w:divsChild>
            <w:div w:id="1777095906">
              <w:marLeft w:val="0"/>
              <w:marRight w:val="0"/>
              <w:marTop w:val="0"/>
              <w:marBottom w:val="0"/>
              <w:divBdr>
                <w:top w:val="none" w:sz="0" w:space="0" w:color="auto"/>
                <w:left w:val="none" w:sz="0" w:space="0" w:color="auto"/>
                <w:bottom w:val="none" w:sz="0" w:space="0" w:color="auto"/>
                <w:right w:val="none" w:sz="0" w:space="0" w:color="auto"/>
              </w:divBdr>
              <w:divsChild>
                <w:div w:id="17257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677654">
      <w:bodyDiv w:val="1"/>
      <w:marLeft w:val="0"/>
      <w:marRight w:val="0"/>
      <w:marTop w:val="0"/>
      <w:marBottom w:val="0"/>
      <w:divBdr>
        <w:top w:val="none" w:sz="0" w:space="0" w:color="auto"/>
        <w:left w:val="none" w:sz="0" w:space="0" w:color="auto"/>
        <w:bottom w:val="none" w:sz="0" w:space="0" w:color="auto"/>
        <w:right w:val="none" w:sz="0" w:space="0" w:color="auto"/>
      </w:divBdr>
      <w:divsChild>
        <w:div w:id="271089409">
          <w:marLeft w:val="0"/>
          <w:marRight w:val="0"/>
          <w:marTop w:val="0"/>
          <w:marBottom w:val="0"/>
          <w:divBdr>
            <w:top w:val="none" w:sz="0" w:space="0" w:color="auto"/>
            <w:left w:val="none" w:sz="0" w:space="0" w:color="auto"/>
            <w:bottom w:val="none" w:sz="0" w:space="0" w:color="auto"/>
            <w:right w:val="none" w:sz="0" w:space="0" w:color="auto"/>
          </w:divBdr>
        </w:div>
      </w:divsChild>
    </w:div>
    <w:div w:id="2123500653">
      <w:bodyDiv w:val="1"/>
      <w:marLeft w:val="0"/>
      <w:marRight w:val="0"/>
      <w:marTop w:val="0"/>
      <w:marBottom w:val="0"/>
      <w:divBdr>
        <w:top w:val="none" w:sz="0" w:space="0" w:color="auto"/>
        <w:left w:val="none" w:sz="0" w:space="0" w:color="auto"/>
        <w:bottom w:val="none" w:sz="0" w:space="0" w:color="auto"/>
        <w:right w:val="none" w:sz="0" w:space="0" w:color="auto"/>
      </w:divBdr>
      <w:divsChild>
        <w:div w:id="106632200">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108353">
      <w:bodyDiv w:val="1"/>
      <w:marLeft w:val="0"/>
      <w:marRight w:val="0"/>
      <w:marTop w:val="0"/>
      <w:marBottom w:val="0"/>
      <w:divBdr>
        <w:top w:val="none" w:sz="0" w:space="0" w:color="auto"/>
        <w:left w:val="none" w:sz="0" w:space="0" w:color="auto"/>
        <w:bottom w:val="none" w:sz="0" w:space="0" w:color="auto"/>
        <w:right w:val="none" w:sz="0" w:space="0" w:color="auto"/>
      </w:divBdr>
      <w:divsChild>
        <w:div w:id="1534802684">
          <w:marLeft w:val="0"/>
          <w:marRight w:val="0"/>
          <w:marTop w:val="0"/>
          <w:marBottom w:val="0"/>
          <w:divBdr>
            <w:top w:val="none" w:sz="0" w:space="0" w:color="auto"/>
            <w:left w:val="none" w:sz="0" w:space="0" w:color="auto"/>
            <w:bottom w:val="none" w:sz="0" w:space="0" w:color="auto"/>
            <w:right w:val="none" w:sz="0" w:space="0" w:color="auto"/>
          </w:divBdr>
        </w:div>
      </w:divsChild>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halakha/studies-halakha/laws-state-and-society/cohen-mashuach-milcha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2C9DD-5B2A-4B65-8627-34BF68E3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4260</Words>
  <Characters>24288</Characters>
  <Application>Microsoft Office Word</Application>
  <DocSecurity>0</DocSecurity>
  <Lines>202</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2025-03-24T08:16:00Z</dcterms:created>
  <dcterms:modified xsi:type="dcterms:W3CDTF">2025-03-24T08:17:00Z</dcterms:modified>
</cp:coreProperties>
</file>