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5C16" w14:textId="77777777" w:rsidR="00727CBD" w:rsidRPr="00C97B9E" w:rsidRDefault="00727CBD" w:rsidP="007319D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C97B9E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2D91A05E" w14:textId="77777777" w:rsidR="00727CBD" w:rsidRPr="00C97B9E" w:rsidRDefault="00727CBD" w:rsidP="007319D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97B9E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46C210F6" w14:textId="77777777" w:rsidR="00727CBD" w:rsidRPr="00C97B9E" w:rsidRDefault="00727CBD" w:rsidP="007319D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C97B9E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1E118CE7" w14:textId="77777777" w:rsidR="00727CBD" w:rsidRPr="00C97B9E" w:rsidRDefault="00727CBD" w:rsidP="007319D7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97B9E">
        <w:rPr>
          <w:rFonts w:asciiTheme="minorBidi" w:hAnsiTheme="minorBidi" w:cstheme="minorBidi"/>
          <w:b/>
          <w:bCs/>
          <w:caps/>
          <w:sz w:val="24"/>
          <w:szCs w:val="24"/>
        </w:rPr>
        <w:t>The Thought of the Maharal of Prague</w:t>
      </w:r>
    </w:p>
    <w:p w14:paraId="22574419" w14:textId="77777777" w:rsidR="00727CBD" w:rsidRPr="00C97B9E" w:rsidRDefault="00727CBD" w:rsidP="007319D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97B9E">
        <w:rPr>
          <w:rFonts w:asciiTheme="minorBidi" w:hAnsiTheme="minorBidi" w:cstheme="minorBidi"/>
          <w:b/>
          <w:bCs/>
          <w:sz w:val="24"/>
          <w:szCs w:val="24"/>
        </w:rPr>
        <w:t>Rav Uriel Eitam</w:t>
      </w:r>
    </w:p>
    <w:p w14:paraId="08DC462E" w14:textId="77777777" w:rsidR="00727CBD" w:rsidRDefault="00727CBD" w:rsidP="007319D7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5E7905C" w14:textId="77777777" w:rsidR="00727CBD" w:rsidRDefault="00727CBD" w:rsidP="007319D7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158D7E3" w14:textId="08FCD828" w:rsidR="0014172C" w:rsidRPr="00727CBD" w:rsidRDefault="0014172C" w:rsidP="007319D7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27CBD">
        <w:rPr>
          <w:rFonts w:asciiTheme="minorBidi" w:hAnsiTheme="minorBidi" w:cstheme="minorBidi"/>
          <w:b/>
          <w:bCs/>
          <w:sz w:val="24"/>
          <w:szCs w:val="24"/>
        </w:rPr>
        <w:t xml:space="preserve">Shiur </w:t>
      </w:r>
      <w:r w:rsidR="00727CBD">
        <w:rPr>
          <w:rFonts w:asciiTheme="minorBidi" w:hAnsiTheme="minorBidi" w:cstheme="minorBidi"/>
          <w:b/>
          <w:bCs/>
          <w:sz w:val="24"/>
          <w:szCs w:val="24"/>
        </w:rPr>
        <w:t>17</w:t>
      </w:r>
      <w:r w:rsidRPr="00727CBD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79134A" w:rsidRPr="00727CBD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25BFE" w:rsidRPr="00727CBD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727CBD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4B35F2" w:rsidRPr="00727CBD">
        <w:rPr>
          <w:rFonts w:asciiTheme="minorBidi" w:hAnsiTheme="minorBidi" w:cstheme="minorBidi"/>
          <w:b/>
          <w:bCs/>
          <w:sz w:val="24"/>
          <w:szCs w:val="24"/>
        </w:rPr>
        <w:t>onfrontation with Philosophy</w:t>
      </w:r>
      <w:r w:rsidR="007623F0">
        <w:rPr>
          <w:rFonts w:asciiTheme="minorBidi" w:hAnsiTheme="minorBidi" w:cstheme="minorBidi"/>
          <w:b/>
          <w:bCs/>
          <w:sz w:val="24"/>
          <w:szCs w:val="24"/>
        </w:rPr>
        <w:t xml:space="preserve"> (1)</w:t>
      </w:r>
    </w:p>
    <w:p w14:paraId="51218C6B" w14:textId="77777777" w:rsidR="001566A7" w:rsidRDefault="001566A7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479708B" w14:textId="77777777" w:rsidR="00727CBD" w:rsidRPr="00254571" w:rsidRDefault="00727CBD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E4050DB" w14:textId="4CA8EF05" w:rsidR="004B35F2" w:rsidRPr="00254571" w:rsidRDefault="00E6398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</w:t>
      </w:r>
      <w:r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will continue to explore </w:t>
      </w:r>
      <w:r w:rsidR="004B35F2" w:rsidRPr="00254571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one of the most systematic and orderly of the Maharal's books, </w:t>
      </w:r>
      <w:r>
        <w:rPr>
          <w:rFonts w:asciiTheme="minorBidi" w:hAnsiTheme="minorBidi" w:cstheme="minorBidi"/>
          <w:sz w:val="24"/>
          <w:szCs w:val="24"/>
        </w:rPr>
        <w:t xml:space="preserve">which we have so far discussed with </w:t>
      </w:r>
      <w:r w:rsidR="008F06B5">
        <w:rPr>
          <w:rFonts w:asciiTheme="minorBidi" w:hAnsiTheme="minorBidi" w:cstheme="minorBidi"/>
          <w:sz w:val="24"/>
          <w:szCs w:val="24"/>
        </w:rPr>
        <w:t>respect</w:t>
      </w:r>
      <w:r>
        <w:rPr>
          <w:rFonts w:asciiTheme="minorBidi" w:hAnsiTheme="minorBidi" w:cstheme="minorBidi"/>
          <w:sz w:val="24"/>
          <w:szCs w:val="24"/>
        </w:rPr>
        <w:t xml:space="preserve"> to the topic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8A48EE" w:rsidRPr="00254571">
        <w:rPr>
          <w:rFonts w:asciiTheme="minorBidi" w:hAnsiTheme="minorBidi" w:cstheme="minorBidi"/>
          <w:sz w:val="24"/>
          <w:szCs w:val="24"/>
        </w:rPr>
        <w:t xml:space="preserve">of the Torah and its essence. </w:t>
      </w:r>
      <w:r w:rsidR="00B25ECC">
        <w:rPr>
          <w:rFonts w:asciiTheme="minorBidi" w:hAnsiTheme="minorBidi" w:cstheme="minorBidi"/>
          <w:sz w:val="24"/>
          <w:szCs w:val="24"/>
        </w:rPr>
        <w:t>The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610E83" w:rsidRPr="00254571">
        <w:rPr>
          <w:rFonts w:asciiTheme="minorBidi" w:hAnsiTheme="minorBidi" w:cstheme="minorBidi"/>
          <w:sz w:val="24"/>
          <w:szCs w:val="24"/>
        </w:rPr>
        <w:t>main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subject of </w:t>
      </w:r>
      <w:r w:rsidR="004B35F2" w:rsidRPr="00254571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is the Torah, </w:t>
      </w:r>
      <w:r w:rsidR="00B25ECC">
        <w:rPr>
          <w:rFonts w:asciiTheme="minorBidi" w:hAnsiTheme="minorBidi" w:cstheme="minorBidi"/>
          <w:sz w:val="24"/>
          <w:szCs w:val="24"/>
        </w:rPr>
        <w:t>but it opens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with a </w:t>
      </w:r>
      <w:r w:rsidR="00254571">
        <w:rPr>
          <w:rFonts w:asciiTheme="minorBidi" w:hAnsiTheme="minorBidi" w:cstheme="minorBidi"/>
          <w:sz w:val="24"/>
          <w:szCs w:val="24"/>
        </w:rPr>
        <w:t>comprehensive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discussion of the nature of the soul</w:t>
      </w:r>
      <w:r w:rsidR="005F4574">
        <w:rPr>
          <w:rFonts w:asciiTheme="minorBidi" w:hAnsiTheme="minorBidi" w:cstheme="minorBidi"/>
          <w:sz w:val="24"/>
          <w:szCs w:val="24"/>
        </w:rPr>
        <w:t xml:space="preserve">; we saw </w:t>
      </w:r>
      <w:r w:rsidR="00371100">
        <w:rPr>
          <w:rFonts w:asciiTheme="minorBidi" w:hAnsiTheme="minorBidi" w:cstheme="minorBidi"/>
          <w:sz w:val="24"/>
          <w:szCs w:val="24"/>
        </w:rPr>
        <w:t>how the</w:t>
      </w:r>
      <w:r w:rsidR="005F4574">
        <w:rPr>
          <w:rFonts w:asciiTheme="minorBidi" w:hAnsiTheme="minorBidi" w:cstheme="minorBidi"/>
          <w:sz w:val="24"/>
          <w:szCs w:val="24"/>
        </w:rPr>
        <w:t xml:space="preserve"> Maharal’s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371100">
        <w:rPr>
          <w:rFonts w:asciiTheme="minorBidi" w:hAnsiTheme="minorBidi" w:cstheme="minorBidi"/>
          <w:sz w:val="24"/>
          <w:szCs w:val="24"/>
        </w:rPr>
        <w:t>understanding of the soul</w:t>
      </w:r>
      <w:r w:rsidR="00610E83" w:rsidRPr="00254571">
        <w:rPr>
          <w:rFonts w:asciiTheme="minorBidi" w:hAnsiTheme="minorBidi" w:cstheme="minorBidi"/>
          <w:sz w:val="24"/>
          <w:szCs w:val="24"/>
        </w:rPr>
        <w:t xml:space="preserve"> is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anchored in </w:t>
      </w:r>
      <w:r w:rsidR="00371100">
        <w:rPr>
          <w:rFonts w:asciiTheme="minorBidi" w:hAnsiTheme="minorBidi" w:cstheme="minorBidi"/>
          <w:sz w:val="24"/>
          <w:szCs w:val="24"/>
        </w:rPr>
        <w:t>Torah</w:t>
      </w:r>
      <w:r w:rsidR="00371100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>verses ("And</w:t>
      </w:r>
      <w:r w:rsidR="00610E83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610E83" w:rsidRPr="00254571">
        <w:rPr>
          <w:rFonts w:asciiTheme="minorBidi" w:hAnsiTheme="minorBidi" w:cstheme="minorBidi"/>
          <w:color w:val="000000"/>
          <w:sz w:val="24"/>
          <w:szCs w:val="24"/>
        </w:rPr>
        <w:t xml:space="preserve">He breathed into his nostrils the breath of life")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and </w:t>
      </w:r>
      <w:r w:rsidR="00371100">
        <w:rPr>
          <w:rFonts w:asciiTheme="minorBidi" w:hAnsiTheme="minorBidi" w:cstheme="minorBidi"/>
          <w:sz w:val="24"/>
          <w:szCs w:val="24"/>
        </w:rPr>
        <w:t>noted</w:t>
      </w:r>
      <w:r w:rsidR="00371100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its source in the mystical tradition, </w:t>
      </w:r>
      <w:r w:rsidR="00610E83" w:rsidRPr="00254571">
        <w:rPr>
          <w:rFonts w:asciiTheme="minorBidi" w:hAnsiTheme="minorBidi" w:cstheme="minorBidi"/>
          <w:sz w:val="24"/>
          <w:szCs w:val="24"/>
        </w:rPr>
        <w:t xml:space="preserve">according to which the soul is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"a part of God </w:t>
      </w:r>
      <w:r w:rsidR="00610E83" w:rsidRPr="00254571">
        <w:rPr>
          <w:rFonts w:asciiTheme="minorBidi" w:hAnsiTheme="minorBidi" w:cstheme="minorBidi"/>
          <w:sz w:val="24"/>
          <w:szCs w:val="24"/>
        </w:rPr>
        <w:t xml:space="preserve">from </w:t>
      </w:r>
      <w:r w:rsidR="004B35F2" w:rsidRPr="00254571">
        <w:rPr>
          <w:rFonts w:asciiTheme="minorBidi" w:hAnsiTheme="minorBidi" w:cstheme="minorBidi"/>
          <w:sz w:val="24"/>
          <w:szCs w:val="24"/>
        </w:rPr>
        <w:t>above."</w:t>
      </w:r>
    </w:p>
    <w:p w14:paraId="1598F783" w14:textId="77777777" w:rsidR="00610E83" w:rsidRPr="00254571" w:rsidRDefault="00610E83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46AB27B" w14:textId="55FFA2C4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After five chapters (1-5) </w:t>
      </w:r>
      <w:r w:rsidR="00481207">
        <w:rPr>
          <w:rFonts w:asciiTheme="minorBidi" w:hAnsiTheme="minorBidi" w:cstheme="minorBidi"/>
          <w:sz w:val="24"/>
          <w:szCs w:val="24"/>
        </w:rPr>
        <w:t>about</w:t>
      </w:r>
      <w:r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as an </w:t>
      </w:r>
      <w:r w:rsidR="00610E83" w:rsidRPr="00254571">
        <w:rPr>
          <w:rFonts w:asciiTheme="minorBidi" w:hAnsiTheme="minorBidi" w:cstheme="minorBidi"/>
          <w:sz w:val="24"/>
          <w:szCs w:val="24"/>
        </w:rPr>
        <w:t xml:space="preserve">internal Jewish issue, </w:t>
      </w:r>
      <w:r w:rsidR="00481207">
        <w:rPr>
          <w:rFonts w:asciiTheme="minorBidi" w:hAnsiTheme="minorBidi" w:cstheme="minorBidi"/>
          <w:sz w:val="24"/>
          <w:szCs w:val="24"/>
        </w:rPr>
        <w:t xml:space="preserve">the Maharal </w:t>
      </w:r>
      <w:r w:rsidRPr="00254571">
        <w:rPr>
          <w:rFonts w:asciiTheme="minorBidi" w:hAnsiTheme="minorBidi" w:cstheme="minorBidi"/>
          <w:sz w:val="24"/>
          <w:szCs w:val="24"/>
        </w:rPr>
        <w:t xml:space="preserve">engages in a frontal assault on the philosophical </w:t>
      </w:r>
      <w:r w:rsidR="00481207">
        <w:rPr>
          <w:rFonts w:asciiTheme="minorBidi" w:hAnsiTheme="minorBidi" w:cstheme="minorBidi"/>
          <w:sz w:val="24"/>
          <w:szCs w:val="24"/>
        </w:rPr>
        <w:t>approach</w:t>
      </w:r>
      <w:r w:rsidR="00BB4146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BB4146" w:rsidRPr="00254571">
        <w:rPr>
          <w:rFonts w:asciiTheme="minorBidi" w:hAnsiTheme="minorBidi" w:cstheme="minorBidi"/>
          <w:sz w:val="24"/>
          <w:szCs w:val="24"/>
        </w:rPr>
        <w:t xml:space="preserve">from chapter 6 </w:t>
      </w:r>
      <w:r w:rsidRPr="00254571">
        <w:rPr>
          <w:rFonts w:asciiTheme="minorBidi" w:hAnsiTheme="minorBidi" w:cstheme="minorBidi"/>
          <w:sz w:val="24"/>
          <w:szCs w:val="24"/>
        </w:rPr>
        <w:t xml:space="preserve">until the end of chapter 16. In this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BB4146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we will </w:t>
      </w:r>
      <w:r w:rsidR="008F06B5">
        <w:rPr>
          <w:rFonts w:asciiTheme="minorBidi" w:hAnsiTheme="minorBidi" w:cstheme="minorBidi"/>
          <w:sz w:val="24"/>
          <w:szCs w:val="24"/>
        </w:rPr>
        <w:t>explore</w:t>
      </w:r>
      <w:r w:rsidRPr="00254571">
        <w:rPr>
          <w:rFonts w:asciiTheme="minorBidi" w:hAnsiTheme="minorBidi" w:cstheme="minorBidi"/>
          <w:sz w:val="24"/>
          <w:szCs w:val="24"/>
        </w:rPr>
        <w:t xml:space="preserve"> the Maharal's confrontation with the philosophers regarding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, and in the following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D57254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we will see other issues </w:t>
      </w:r>
      <w:r w:rsidR="00610E83" w:rsidRPr="00254571">
        <w:rPr>
          <w:rFonts w:asciiTheme="minorBidi" w:hAnsiTheme="minorBidi" w:cstheme="minorBidi"/>
          <w:sz w:val="24"/>
          <w:szCs w:val="24"/>
        </w:rPr>
        <w:t xml:space="preserve">regarding which the Maharal presents an alternative to philosophy. </w:t>
      </w:r>
      <w:r w:rsidRPr="00254571">
        <w:rPr>
          <w:rFonts w:asciiTheme="minorBidi" w:hAnsiTheme="minorBidi" w:cstheme="minorBidi"/>
          <w:sz w:val="24"/>
          <w:szCs w:val="24"/>
        </w:rPr>
        <w:t xml:space="preserve">Of course, the Maharal's approach </w:t>
      </w:r>
      <w:r w:rsidR="005D497E" w:rsidRPr="00254571">
        <w:rPr>
          <w:rFonts w:asciiTheme="minorBidi" w:hAnsiTheme="minorBidi" w:cstheme="minorBidi"/>
          <w:sz w:val="24"/>
          <w:szCs w:val="24"/>
        </w:rPr>
        <w:t xml:space="preserve">is not only </w:t>
      </w:r>
      <w:r w:rsidR="00254571">
        <w:rPr>
          <w:rFonts w:asciiTheme="minorBidi" w:hAnsiTheme="minorBidi" w:cstheme="minorBidi"/>
          <w:sz w:val="24"/>
          <w:szCs w:val="24"/>
        </w:rPr>
        <w:t>a</w:t>
      </w:r>
      <w:r w:rsidR="005D497E" w:rsidRPr="00254571">
        <w:rPr>
          <w:rFonts w:asciiTheme="minorBidi" w:hAnsiTheme="minorBidi" w:cstheme="minorBidi"/>
          <w:sz w:val="24"/>
          <w:szCs w:val="24"/>
        </w:rPr>
        <w:t xml:space="preserve"> response to philosophy</w:t>
      </w:r>
      <w:r w:rsidR="00D57254">
        <w:rPr>
          <w:rFonts w:asciiTheme="minorBidi" w:hAnsiTheme="minorBidi" w:cstheme="minorBidi"/>
          <w:sz w:val="24"/>
          <w:szCs w:val="24"/>
        </w:rPr>
        <w:t xml:space="preserve">; as noted </w:t>
      </w:r>
      <w:r w:rsidR="006006F5">
        <w:rPr>
          <w:rFonts w:asciiTheme="minorBidi" w:hAnsiTheme="minorBidi" w:cstheme="minorBidi"/>
          <w:sz w:val="24"/>
          <w:szCs w:val="24"/>
        </w:rPr>
        <w:t>at the beginning of this series,</w:t>
      </w:r>
      <w:r w:rsidR="005D497E" w:rsidRPr="00254571">
        <w:rPr>
          <w:rFonts w:asciiTheme="minorBidi" w:hAnsiTheme="minorBidi" w:cstheme="minorBidi"/>
          <w:sz w:val="24"/>
          <w:szCs w:val="24"/>
        </w:rPr>
        <w:t xml:space="preserve"> the Maharal strives to draw </w:t>
      </w:r>
      <w:r w:rsidRPr="00254571">
        <w:rPr>
          <w:rFonts w:asciiTheme="minorBidi" w:hAnsiTheme="minorBidi" w:cstheme="minorBidi"/>
          <w:sz w:val="24"/>
          <w:szCs w:val="24"/>
        </w:rPr>
        <w:t xml:space="preserve">the Torah perspective from its sources in the words of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254571">
        <w:rPr>
          <w:rFonts w:asciiTheme="minorBidi" w:hAnsiTheme="minorBidi" w:cstheme="minorBidi"/>
          <w:sz w:val="24"/>
          <w:szCs w:val="24"/>
        </w:rPr>
        <w:t>, while</w:t>
      </w:r>
      <w:r w:rsidR="005D497E" w:rsidRPr="00254571">
        <w:rPr>
          <w:rFonts w:asciiTheme="minorBidi" w:hAnsiTheme="minorBidi" w:cstheme="minorBidi"/>
          <w:sz w:val="24"/>
          <w:szCs w:val="24"/>
        </w:rPr>
        <w:t xml:space="preserve"> adding his own formulation</w:t>
      </w:r>
      <w:r w:rsidR="00254571">
        <w:rPr>
          <w:rFonts w:asciiTheme="minorBidi" w:hAnsiTheme="minorBidi" w:cstheme="minorBidi"/>
          <w:sz w:val="24"/>
          <w:szCs w:val="24"/>
        </w:rPr>
        <w:t>s</w:t>
      </w:r>
      <w:r w:rsidR="005D497E" w:rsidRPr="00254571">
        <w:rPr>
          <w:rFonts w:asciiTheme="minorBidi" w:hAnsiTheme="minorBidi" w:cstheme="minorBidi"/>
          <w:sz w:val="24"/>
          <w:szCs w:val="24"/>
        </w:rPr>
        <w:t xml:space="preserve"> and conceptualization</w:t>
      </w:r>
      <w:r w:rsidR="00254571">
        <w:rPr>
          <w:rFonts w:asciiTheme="minorBidi" w:hAnsiTheme="minorBidi" w:cstheme="minorBidi"/>
          <w:sz w:val="24"/>
          <w:szCs w:val="24"/>
        </w:rPr>
        <w:t>s</w:t>
      </w:r>
      <w:r w:rsidR="005D497E" w:rsidRPr="00254571">
        <w:rPr>
          <w:rFonts w:asciiTheme="minorBidi" w:hAnsiTheme="minorBidi" w:cstheme="minorBidi"/>
          <w:sz w:val="24"/>
          <w:szCs w:val="24"/>
        </w:rPr>
        <w:t xml:space="preserve">. </w:t>
      </w:r>
    </w:p>
    <w:p w14:paraId="1D2F1AD9" w14:textId="77777777" w:rsidR="005D497E" w:rsidRPr="00254571" w:rsidRDefault="005D497E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C4DF91E" w14:textId="63C5D8CE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>The confrontation with philosophy is a fundamental issue in the study of the Maharal</w:t>
      </w:r>
      <w:r w:rsidR="005D497E" w:rsidRPr="00254571">
        <w:rPr>
          <w:rFonts w:asciiTheme="minorBidi" w:hAnsiTheme="minorBidi" w:cstheme="minorBidi"/>
          <w:sz w:val="24"/>
          <w:szCs w:val="24"/>
        </w:rPr>
        <w:t xml:space="preserve">. One who enters the Maharal's </w:t>
      </w:r>
      <w:r w:rsidR="006006F5" w:rsidRPr="006006F5">
        <w:rPr>
          <w:rFonts w:asciiTheme="minorBidi" w:hAnsiTheme="minorBidi" w:cstheme="minorBidi"/>
          <w:i/>
          <w:iCs/>
          <w:sz w:val="24"/>
          <w:szCs w:val="24"/>
        </w:rPr>
        <w:t>beit midrash</w:t>
      </w:r>
      <w:r w:rsidR="006006F5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hears many philosophical terms: matter and form, </w:t>
      </w:r>
      <w:r w:rsidR="00061086">
        <w:rPr>
          <w:rFonts w:asciiTheme="minorBidi" w:hAnsiTheme="minorBidi" w:cstheme="minorBidi"/>
          <w:sz w:val="24"/>
          <w:szCs w:val="24"/>
        </w:rPr>
        <w:t>potentiality</w:t>
      </w:r>
      <w:r w:rsidRPr="00254571">
        <w:rPr>
          <w:rFonts w:asciiTheme="minorBidi" w:hAnsiTheme="minorBidi" w:cstheme="minorBidi"/>
          <w:sz w:val="24"/>
          <w:szCs w:val="24"/>
        </w:rPr>
        <w:t xml:space="preserve"> and act</w:t>
      </w:r>
      <w:r w:rsidR="005D497E" w:rsidRPr="00254571">
        <w:rPr>
          <w:rFonts w:asciiTheme="minorBidi" w:hAnsiTheme="minorBidi" w:cstheme="minorBidi"/>
          <w:sz w:val="24"/>
          <w:szCs w:val="24"/>
        </w:rPr>
        <w:t>uality</w:t>
      </w:r>
      <w:r w:rsidRPr="00254571">
        <w:rPr>
          <w:rFonts w:asciiTheme="minorBidi" w:hAnsiTheme="minorBidi" w:cstheme="minorBidi"/>
          <w:sz w:val="24"/>
          <w:szCs w:val="24"/>
        </w:rPr>
        <w:t xml:space="preserve">, cause and effect, and many more. These are </w:t>
      </w:r>
      <w:r w:rsidR="006006F5">
        <w:rPr>
          <w:rFonts w:asciiTheme="minorBidi" w:hAnsiTheme="minorBidi" w:cstheme="minorBidi"/>
          <w:sz w:val="24"/>
          <w:szCs w:val="24"/>
        </w:rPr>
        <w:t>concepts</w:t>
      </w:r>
      <w:r w:rsidR="006006F5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that originate</w:t>
      </w:r>
      <w:r w:rsidR="005D497E" w:rsidRPr="00254571">
        <w:rPr>
          <w:rFonts w:asciiTheme="minorBidi" w:hAnsiTheme="minorBidi" w:cstheme="minorBidi"/>
          <w:sz w:val="24"/>
          <w:szCs w:val="24"/>
        </w:rPr>
        <w:t>d</w:t>
      </w:r>
      <w:r w:rsidRPr="00254571">
        <w:rPr>
          <w:rFonts w:asciiTheme="minorBidi" w:hAnsiTheme="minorBidi" w:cstheme="minorBidi"/>
          <w:sz w:val="24"/>
          <w:szCs w:val="24"/>
        </w:rPr>
        <w:t xml:space="preserve"> in Greek philosophy </w:t>
      </w:r>
      <w:r w:rsidR="00627D3F" w:rsidRPr="00254571">
        <w:rPr>
          <w:rFonts w:asciiTheme="minorBidi" w:hAnsiTheme="minorBidi" w:cstheme="minorBidi"/>
          <w:sz w:val="24"/>
          <w:szCs w:val="24"/>
        </w:rPr>
        <w:t>and were later adopted by the Arab philosophers, and from them</w:t>
      </w:r>
      <w:r w:rsidR="00A3690E">
        <w:rPr>
          <w:rFonts w:asciiTheme="minorBidi" w:hAnsiTheme="minorBidi" w:cstheme="minorBidi"/>
          <w:sz w:val="24"/>
          <w:szCs w:val="24"/>
        </w:rPr>
        <w:t>,</w:t>
      </w:r>
      <w:r w:rsidR="00627D3F" w:rsidRPr="00254571">
        <w:rPr>
          <w:rFonts w:asciiTheme="minorBidi" w:hAnsiTheme="minorBidi" w:cstheme="minorBidi"/>
          <w:sz w:val="24"/>
          <w:szCs w:val="24"/>
        </w:rPr>
        <w:t xml:space="preserve"> by medieval Jewish thinkers such as Rabbi Saadya Gaon, the Rambam, and </w:t>
      </w:r>
      <w:r w:rsidR="00A3690E">
        <w:rPr>
          <w:rFonts w:asciiTheme="minorBidi" w:hAnsiTheme="minorBidi" w:cstheme="minorBidi"/>
          <w:sz w:val="24"/>
          <w:szCs w:val="24"/>
        </w:rPr>
        <w:t>their successors</w:t>
      </w:r>
      <w:r w:rsidR="00627D3F" w:rsidRPr="00254571">
        <w:rPr>
          <w:rFonts w:asciiTheme="minorBidi" w:hAnsiTheme="minorBidi" w:cstheme="minorBidi"/>
          <w:sz w:val="24"/>
          <w:szCs w:val="24"/>
        </w:rPr>
        <w:t xml:space="preserve">. </w:t>
      </w:r>
      <w:r w:rsidRPr="00254571">
        <w:rPr>
          <w:rFonts w:asciiTheme="minorBidi" w:hAnsiTheme="minorBidi" w:cstheme="minorBidi"/>
          <w:sz w:val="24"/>
          <w:szCs w:val="24"/>
        </w:rPr>
        <w:t xml:space="preserve">The Maharal uses the language and concepts of philosophy to </w:t>
      </w:r>
      <w:r w:rsidR="00412566">
        <w:rPr>
          <w:rFonts w:asciiTheme="minorBidi" w:hAnsiTheme="minorBidi" w:cstheme="minorBidi"/>
          <w:sz w:val="24"/>
          <w:szCs w:val="24"/>
        </w:rPr>
        <w:t xml:space="preserve">explain </w:t>
      </w:r>
      <w:r w:rsidRPr="00254571">
        <w:rPr>
          <w:rFonts w:asciiTheme="minorBidi" w:hAnsiTheme="minorBidi" w:cstheme="minorBidi"/>
          <w:sz w:val="24"/>
          <w:szCs w:val="24"/>
        </w:rPr>
        <w:t>his teachings</w:t>
      </w:r>
      <w:r w:rsidR="000F231B">
        <w:rPr>
          <w:rFonts w:asciiTheme="minorBidi" w:hAnsiTheme="minorBidi" w:cstheme="minorBidi"/>
          <w:sz w:val="24"/>
          <w:szCs w:val="24"/>
        </w:rPr>
        <w:t>, and the</w:t>
      </w:r>
      <w:r w:rsidRPr="00254571">
        <w:rPr>
          <w:rFonts w:asciiTheme="minorBidi" w:hAnsiTheme="minorBidi" w:cstheme="minorBidi"/>
          <w:sz w:val="24"/>
          <w:szCs w:val="24"/>
        </w:rPr>
        <w:t xml:space="preserve"> encounter with these concepts gives the student the feeling that he is in a philosophical space. </w:t>
      </w:r>
      <w:r w:rsidR="000F231B">
        <w:rPr>
          <w:rFonts w:asciiTheme="minorBidi" w:hAnsiTheme="minorBidi" w:cstheme="minorBidi"/>
          <w:sz w:val="24"/>
          <w:szCs w:val="24"/>
        </w:rPr>
        <w:t>However</w:t>
      </w:r>
      <w:r w:rsidRPr="00254571">
        <w:rPr>
          <w:rFonts w:asciiTheme="minorBidi" w:hAnsiTheme="minorBidi" w:cstheme="minorBidi"/>
          <w:sz w:val="24"/>
          <w:szCs w:val="24"/>
        </w:rPr>
        <w:t xml:space="preserve">, we </w:t>
      </w:r>
      <w:r w:rsidR="0087017B">
        <w:rPr>
          <w:rFonts w:asciiTheme="minorBidi" w:hAnsiTheme="minorBidi" w:cstheme="minorBidi"/>
          <w:sz w:val="24"/>
          <w:szCs w:val="24"/>
        </w:rPr>
        <w:t xml:space="preserve">often </w:t>
      </w:r>
      <w:r w:rsidRPr="00254571">
        <w:rPr>
          <w:rFonts w:asciiTheme="minorBidi" w:hAnsiTheme="minorBidi" w:cstheme="minorBidi"/>
          <w:sz w:val="24"/>
          <w:szCs w:val="24"/>
        </w:rPr>
        <w:t xml:space="preserve">see the Maharal </w:t>
      </w:r>
      <w:r w:rsidR="00223A6F">
        <w:rPr>
          <w:rFonts w:asciiTheme="minorBidi" w:hAnsiTheme="minorBidi" w:cstheme="minorBidi"/>
          <w:sz w:val="24"/>
          <w:szCs w:val="24"/>
        </w:rPr>
        <w:t>clashing with the</w:t>
      </w:r>
      <w:r w:rsidRPr="00254571">
        <w:rPr>
          <w:rFonts w:asciiTheme="minorBidi" w:hAnsiTheme="minorBidi" w:cstheme="minorBidi"/>
          <w:sz w:val="24"/>
          <w:szCs w:val="24"/>
        </w:rPr>
        <w:t xml:space="preserve"> philosoph</w:t>
      </w:r>
      <w:r w:rsidR="004B5C1E">
        <w:rPr>
          <w:rFonts w:asciiTheme="minorBidi" w:hAnsiTheme="minorBidi" w:cstheme="minorBidi"/>
          <w:sz w:val="24"/>
          <w:szCs w:val="24"/>
        </w:rPr>
        <w:t xml:space="preserve">ical perspective. </w:t>
      </w:r>
      <w:r w:rsidR="00627D3F" w:rsidRPr="00254571">
        <w:rPr>
          <w:rFonts w:asciiTheme="minorBidi" w:hAnsiTheme="minorBidi" w:cstheme="minorBidi"/>
          <w:sz w:val="24"/>
          <w:szCs w:val="24"/>
        </w:rPr>
        <w:t>O</w:t>
      </w:r>
      <w:r w:rsidRPr="00254571">
        <w:rPr>
          <w:rFonts w:asciiTheme="minorBidi" w:hAnsiTheme="minorBidi" w:cstheme="minorBidi"/>
          <w:sz w:val="24"/>
          <w:szCs w:val="24"/>
        </w:rPr>
        <w:t>n which side</w:t>
      </w:r>
      <w:r w:rsidR="00627D3F" w:rsidRPr="00254571">
        <w:rPr>
          <w:rFonts w:asciiTheme="minorBidi" w:hAnsiTheme="minorBidi" w:cstheme="minorBidi"/>
          <w:sz w:val="24"/>
          <w:szCs w:val="24"/>
        </w:rPr>
        <w:t xml:space="preserve">, then, does the Maharal stand? </w:t>
      </w:r>
      <w:r w:rsidRPr="00254571">
        <w:rPr>
          <w:rFonts w:asciiTheme="minorBidi" w:hAnsiTheme="minorBidi" w:cstheme="minorBidi"/>
          <w:sz w:val="24"/>
          <w:szCs w:val="24"/>
        </w:rPr>
        <w:t xml:space="preserve">And if </w:t>
      </w:r>
      <w:r w:rsidR="0087017B" w:rsidRPr="00254571">
        <w:rPr>
          <w:rFonts w:asciiTheme="minorBidi" w:hAnsiTheme="minorBidi" w:cstheme="minorBidi"/>
          <w:sz w:val="24"/>
          <w:szCs w:val="24"/>
        </w:rPr>
        <w:t xml:space="preserve">he </w:t>
      </w:r>
      <w:r w:rsidRPr="00254571">
        <w:rPr>
          <w:rFonts w:asciiTheme="minorBidi" w:hAnsiTheme="minorBidi" w:cstheme="minorBidi"/>
          <w:sz w:val="24"/>
          <w:szCs w:val="24"/>
        </w:rPr>
        <w:t>indeed opposes the philosophers, why does he use their concepts?</w:t>
      </w:r>
    </w:p>
    <w:p w14:paraId="252CB737" w14:textId="77777777" w:rsidR="00627D3F" w:rsidRPr="00254571" w:rsidRDefault="00627D3F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5AC4F8" w14:textId="781F55BA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As a preliminary response, </w:t>
      </w:r>
      <w:r w:rsidR="0087017B">
        <w:rPr>
          <w:rFonts w:asciiTheme="minorBidi" w:hAnsiTheme="minorBidi" w:cstheme="minorBidi"/>
          <w:sz w:val="24"/>
          <w:szCs w:val="24"/>
        </w:rPr>
        <w:t>I</w:t>
      </w:r>
      <w:r w:rsidR="0087017B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9C6EAF" w:rsidRPr="00254571">
        <w:rPr>
          <w:rFonts w:asciiTheme="minorBidi" w:hAnsiTheme="minorBidi" w:cstheme="minorBidi"/>
          <w:sz w:val="24"/>
          <w:szCs w:val="24"/>
        </w:rPr>
        <w:t>will</w:t>
      </w:r>
      <w:r w:rsidRPr="00254571">
        <w:rPr>
          <w:rFonts w:asciiTheme="minorBidi" w:hAnsiTheme="minorBidi" w:cstheme="minorBidi"/>
          <w:sz w:val="24"/>
          <w:szCs w:val="24"/>
        </w:rPr>
        <w:t xml:space="preserve"> say that the Maharal seek</w:t>
      </w:r>
      <w:r w:rsidR="00061086">
        <w:rPr>
          <w:rFonts w:asciiTheme="minorBidi" w:hAnsiTheme="minorBidi" w:cstheme="minorBidi"/>
          <w:sz w:val="24"/>
          <w:szCs w:val="24"/>
        </w:rPr>
        <w:t>s</w:t>
      </w:r>
      <w:r w:rsidRPr="00254571">
        <w:rPr>
          <w:rFonts w:asciiTheme="minorBidi" w:hAnsiTheme="minorBidi" w:cstheme="minorBidi"/>
          <w:sz w:val="24"/>
          <w:szCs w:val="24"/>
        </w:rPr>
        <w:t xml:space="preserve"> depth, and philosophical language allows for this. There is philosophical language</w:t>
      </w:r>
      <w:r w:rsidR="00FB261B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and</w:t>
      </w:r>
      <w:r w:rsidR="00FB261B">
        <w:rPr>
          <w:rFonts w:asciiTheme="minorBidi" w:hAnsiTheme="minorBidi" w:cstheme="minorBidi"/>
          <w:sz w:val="24"/>
          <w:szCs w:val="24"/>
        </w:rPr>
        <w:t xml:space="preserve"> there is</w:t>
      </w:r>
      <w:r w:rsidR="009C6EAF" w:rsidRPr="00254571">
        <w:rPr>
          <w:rFonts w:asciiTheme="minorBidi" w:hAnsiTheme="minorBidi" w:cstheme="minorBidi"/>
          <w:sz w:val="24"/>
          <w:szCs w:val="24"/>
        </w:rPr>
        <w:t xml:space="preserve"> philosophical</w:t>
      </w:r>
      <w:r w:rsidRPr="00254571">
        <w:rPr>
          <w:rFonts w:asciiTheme="minorBidi" w:hAnsiTheme="minorBidi" w:cstheme="minorBidi"/>
          <w:sz w:val="24"/>
          <w:szCs w:val="24"/>
        </w:rPr>
        <w:t xml:space="preserve"> content; the Maharal adopts the language, but </w:t>
      </w:r>
      <w:r w:rsidR="00FB261B">
        <w:rPr>
          <w:rFonts w:asciiTheme="minorBidi" w:hAnsiTheme="minorBidi" w:cstheme="minorBidi"/>
          <w:sz w:val="24"/>
          <w:szCs w:val="24"/>
        </w:rPr>
        <w:t xml:space="preserve">he </w:t>
      </w:r>
      <w:r w:rsidR="009C6EAF" w:rsidRPr="00254571">
        <w:rPr>
          <w:rFonts w:asciiTheme="minorBidi" w:hAnsiTheme="minorBidi" w:cstheme="minorBidi"/>
          <w:sz w:val="24"/>
          <w:szCs w:val="24"/>
        </w:rPr>
        <w:t>vigorously disputes the content.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870B54">
        <w:rPr>
          <w:rFonts w:asciiTheme="minorBidi" w:hAnsiTheme="minorBidi" w:cstheme="minorBidi"/>
          <w:sz w:val="24"/>
          <w:szCs w:val="24"/>
        </w:rPr>
        <w:t>In essence</w:t>
      </w:r>
      <w:r w:rsidRPr="00254571">
        <w:rPr>
          <w:rFonts w:asciiTheme="minorBidi" w:hAnsiTheme="minorBidi" w:cstheme="minorBidi"/>
          <w:sz w:val="24"/>
          <w:szCs w:val="24"/>
        </w:rPr>
        <w:t>, the Maharal and the philosophers are similar in their questions and inquiries</w:t>
      </w:r>
      <w:r w:rsidR="009C6EAF" w:rsidRPr="00254571">
        <w:rPr>
          <w:rFonts w:asciiTheme="minorBidi" w:hAnsiTheme="minorBidi" w:cstheme="minorBidi"/>
          <w:sz w:val="24"/>
          <w:szCs w:val="24"/>
        </w:rPr>
        <w:t xml:space="preserve"> but different in their answers. Throughout our study</w:t>
      </w:r>
      <w:r w:rsidR="00FB261B">
        <w:rPr>
          <w:rFonts w:asciiTheme="minorBidi" w:hAnsiTheme="minorBidi" w:cstheme="minorBidi"/>
          <w:sz w:val="24"/>
          <w:szCs w:val="24"/>
        </w:rPr>
        <w:t>,</w:t>
      </w:r>
      <w:r w:rsidR="009C6EAF" w:rsidRPr="00254571">
        <w:rPr>
          <w:rFonts w:asciiTheme="minorBidi" w:hAnsiTheme="minorBidi" w:cstheme="minorBidi"/>
          <w:sz w:val="24"/>
          <w:szCs w:val="24"/>
        </w:rPr>
        <w:t xml:space="preserve"> we have seen </w:t>
      </w:r>
      <w:r w:rsidRPr="00254571">
        <w:rPr>
          <w:rFonts w:asciiTheme="minorBidi" w:hAnsiTheme="minorBidi" w:cstheme="minorBidi"/>
          <w:sz w:val="24"/>
          <w:szCs w:val="24"/>
        </w:rPr>
        <w:t>that the Maharal is always seeking depth and essence</w:t>
      </w:r>
      <w:r w:rsidR="00FB261B">
        <w:rPr>
          <w:rFonts w:asciiTheme="minorBidi" w:hAnsiTheme="minorBidi" w:cstheme="minorBidi"/>
          <w:sz w:val="24"/>
          <w:szCs w:val="24"/>
        </w:rPr>
        <w:t>; this</w:t>
      </w:r>
      <w:r w:rsidRPr="00254571">
        <w:rPr>
          <w:rFonts w:asciiTheme="minorBidi" w:hAnsiTheme="minorBidi" w:cstheme="minorBidi"/>
          <w:sz w:val="24"/>
          <w:szCs w:val="24"/>
        </w:rPr>
        <w:t xml:space="preserve"> is also the object of the philosophers' search, but their results differ, mainly because </w:t>
      </w:r>
      <w:r w:rsidR="009C6EAF" w:rsidRPr="00254571">
        <w:rPr>
          <w:rFonts w:asciiTheme="minorBidi" w:hAnsiTheme="minorBidi" w:cstheme="minorBidi"/>
          <w:sz w:val="24"/>
          <w:szCs w:val="24"/>
        </w:rPr>
        <w:t>the tools they employ are different. T</w:t>
      </w:r>
      <w:r w:rsidRPr="00254571">
        <w:rPr>
          <w:rFonts w:asciiTheme="minorBidi" w:hAnsiTheme="minorBidi" w:cstheme="minorBidi"/>
          <w:sz w:val="24"/>
          <w:szCs w:val="24"/>
        </w:rPr>
        <w:t xml:space="preserve">he philosophers </w:t>
      </w:r>
      <w:r w:rsidR="009C6EAF" w:rsidRPr="00254571">
        <w:rPr>
          <w:rFonts w:asciiTheme="minorBidi" w:hAnsiTheme="minorBidi" w:cstheme="minorBidi"/>
          <w:sz w:val="24"/>
          <w:szCs w:val="24"/>
        </w:rPr>
        <w:lastRenderedPageBreak/>
        <w:t xml:space="preserve">conduct their </w:t>
      </w:r>
      <w:r w:rsidRPr="00254571">
        <w:rPr>
          <w:rFonts w:asciiTheme="minorBidi" w:hAnsiTheme="minorBidi" w:cstheme="minorBidi"/>
          <w:sz w:val="24"/>
          <w:szCs w:val="24"/>
        </w:rPr>
        <w:t xml:space="preserve">search </w:t>
      </w:r>
      <w:r w:rsidR="009C6EAF" w:rsidRPr="00254571">
        <w:rPr>
          <w:rFonts w:asciiTheme="minorBidi" w:hAnsiTheme="minorBidi" w:cstheme="minorBidi"/>
          <w:sz w:val="24"/>
          <w:szCs w:val="24"/>
        </w:rPr>
        <w:t>by way of</w:t>
      </w:r>
      <w:r w:rsidRPr="00254571">
        <w:rPr>
          <w:rFonts w:asciiTheme="minorBidi" w:hAnsiTheme="minorBidi" w:cstheme="minorBidi"/>
          <w:sz w:val="24"/>
          <w:szCs w:val="24"/>
        </w:rPr>
        <w:t xml:space="preserve"> the intellect, </w:t>
      </w:r>
      <w:r w:rsidR="009C6EAF" w:rsidRPr="00254571">
        <w:rPr>
          <w:rFonts w:asciiTheme="minorBidi" w:hAnsiTheme="minorBidi" w:cstheme="minorBidi"/>
          <w:sz w:val="24"/>
          <w:szCs w:val="24"/>
        </w:rPr>
        <w:t>whereas</w:t>
      </w:r>
      <w:r w:rsidRPr="00254571">
        <w:rPr>
          <w:rFonts w:asciiTheme="minorBidi" w:hAnsiTheme="minorBidi" w:cstheme="minorBidi"/>
          <w:sz w:val="24"/>
          <w:szCs w:val="24"/>
        </w:rPr>
        <w:t xml:space="preserve"> the Maharal </w:t>
      </w:r>
      <w:r w:rsidR="009C6EAF" w:rsidRPr="00254571">
        <w:rPr>
          <w:rFonts w:asciiTheme="minorBidi" w:hAnsiTheme="minorBidi" w:cstheme="minorBidi"/>
          <w:sz w:val="24"/>
          <w:szCs w:val="24"/>
        </w:rPr>
        <w:t>uses</w:t>
      </w:r>
      <w:r w:rsidRPr="00254571">
        <w:rPr>
          <w:rFonts w:asciiTheme="minorBidi" w:hAnsiTheme="minorBidi" w:cstheme="minorBidi"/>
          <w:sz w:val="24"/>
          <w:szCs w:val="24"/>
        </w:rPr>
        <w:t xml:space="preserve"> the Torah, even when he </w:t>
      </w:r>
      <w:r w:rsidR="00197AA0">
        <w:rPr>
          <w:rFonts w:asciiTheme="minorBidi" w:hAnsiTheme="minorBidi" w:cstheme="minorBidi"/>
          <w:sz w:val="24"/>
          <w:szCs w:val="24"/>
        </w:rPr>
        <w:t>strives</w:t>
      </w:r>
      <w:r w:rsidR="00197AA0" w:rsidRPr="00254571" w:rsidDel="00197AA0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to clarify </w:t>
      </w:r>
      <w:r w:rsidR="00197AA0">
        <w:rPr>
          <w:rFonts w:asciiTheme="minorBidi" w:hAnsiTheme="minorBidi" w:cstheme="minorBidi"/>
          <w:sz w:val="24"/>
          <w:szCs w:val="24"/>
        </w:rPr>
        <w:t>its</w:t>
      </w:r>
      <w:r w:rsidR="00197AA0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contents </w:t>
      </w:r>
      <w:r w:rsidR="009C6EAF" w:rsidRPr="00254571">
        <w:rPr>
          <w:rFonts w:asciiTheme="minorBidi" w:hAnsiTheme="minorBidi" w:cstheme="minorBidi"/>
          <w:sz w:val="24"/>
          <w:szCs w:val="24"/>
        </w:rPr>
        <w:t>with</w:t>
      </w:r>
      <w:r w:rsidRPr="00254571">
        <w:rPr>
          <w:rFonts w:asciiTheme="minorBidi" w:hAnsiTheme="minorBidi" w:cstheme="minorBidi"/>
          <w:sz w:val="24"/>
          <w:szCs w:val="24"/>
        </w:rPr>
        <w:t xml:space="preserve"> rational language.</w:t>
      </w:r>
    </w:p>
    <w:p w14:paraId="6CBD378B" w14:textId="77777777" w:rsidR="009C6EAF" w:rsidRPr="00254571" w:rsidRDefault="009C6EAF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3434C77" w14:textId="2FD276FF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The Maharal does not </w:t>
      </w:r>
      <w:r w:rsidR="00061086">
        <w:rPr>
          <w:rFonts w:asciiTheme="minorBidi" w:hAnsiTheme="minorBidi" w:cstheme="minorBidi"/>
          <w:sz w:val="24"/>
          <w:szCs w:val="24"/>
        </w:rPr>
        <w:t>mention</w:t>
      </w:r>
      <w:r w:rsidRPr="00254571">
        <w:rPr>
          <w:rFonts w:asciiTheme="minorBidi" w:hAnsiTheme="minorBidi" w:cstheme="minorBidi"/>
          <w:sz w:val="24"/>
          <w:szCs w:val="24"/>
        </w:rPr>
        <w:t xml:space="preserve"> names in </w:t>
      </w:r>
      <w:r w:rsidR="00095F95">
        <w:rPr>
          <w:rFonts w:asciiTheme="minorBidi" w:hAnsiTheme="minorBidi" w:cstheme="minorBidi"/>
          <w:sz w:val="24"/>
          <w:szCs w:val="24"/>
        </w:rPr>
        <w:t>these</w:t>
      </w:r>
      <w:r w:rsidR="00095F95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dispute</w:t>
      </w:r>
      <w:r w:rsidR="00095F95">
        <w:rPr>
          <w:rFonts w:asciiTheme="minorBidi" w:hAnsiTheme="minorBidi" w:cstheme="minorBidi"/>
          <w:sz w:val="24"/>
          <w:szCs w:val="24"/>
        </w:rPr>
        <w:t>s</w:t>
      </w:r>
      <w:r w:rsidRPr="00254571">
        <w:rPr>
          <w:rFonts w:asciiTheme="minorBidi" w:hAnsiTheme="minorBidi" w:cstheme="minorBidi"/>
          <w:sz w:val="24"/>
          <w:szCs w:val="24"/>
        </w:rPr>
        <w:t xml:space="preserve">. </w:t>
      </w:r>
      <w:r w:rsidR="009C6EAF" w:rsidRPr="00254571">
        <w:rPr>
          <w:rFonts w:asciiTheme="minorBidi" w:hAnsiTheme="minorBidi" w:cstheme="minorBidi"/>
          <w:sz w:val="24"/>
          <w:szCs w:val="24"/>
        </w:rPr>
        <w:t xml:space="preserve">His arguments are levelled </w:t>
      </w:r>
      <w:r w:rsidRPr="00254571">
        <w:rPr>
          <w:rFonts w:asciiTheme="minorBidi" w:hAnsiTheme="minorBidi" w:cstheme="minorBidi"/>
          <w:sz w:val="24"/>
          <w:szCs w:val="24"/>
        </w:rPr>
        <w:t xml:space="preserve">to some extent against Greek philosophy, and to a lesser extent against the Jewish sages who adopted </w:t>
      </w:r>
      <w:r w:rsidR="009C6EAF" w:rsidRPr="00254571">
        <w:rPr>
          <w:rFonts w:asciiTheme="minorBidi" w:hAnsiTheme="minorBidi" w:cstheme="minorBidi"/>
          <w:sz w:val="24"/>
          <w:szCs w:val="24"/>
        </w:rPr>
        <w:t>parts</w:t>
      </w:r>
      <w:r w:rsidRPr="00254571">
        <w:rPr>
          <w:rFonts w:asciiTheme="minorBidi" w:hAnsiTheme="minorBidi" w:cstheme="minorBidi"/>
          <w:sz w:val="24"/>
          <w:szCs w:val="24"/>
        </w:rPr>
        <w:t xml:space="preserve"> of it</w:t>
      </w:r>
      <w:r w:rsidR="00E6314A">
        <w:rPr>
          <w:rFonts w:asciiTheme="minorBidi" w:hAnsiTheme="minorBidi" w:cstheme="minorBidi"/>
          <w:sz w:val="24"/>
          <w:szCs w:val="24"/>
        </w:rPr>
        <w:t xml:space="preserve"> –</w:t>
      </w:r>
      <w:r w:rsidRPr="00254571">
        <w:rPr>
          <w:rFonts w:asciiTheme="minorBidi" w:hAnsiTheme="minorBidi" w:cstheme="minorBidi"/>
          <w:sz w:val="24"/>
          <w:szCs w:val="24"/>
        </w:rPr>
        <w:t xml:space="preserve"> depending on the degree of </w:t>
      </w:r>
      <w:r w:rsidR="00E6314A">
        <w:rPr>
          <w:rFonts w:asciiTheme="minorBidi" w:hAnsiTheme="minorBidi" w:cstheme="minorBidi"/>
          <w:sz w:val="24"/>
          <w:szCs w:val="24"/>
        </w:rPr>
        <w:t xml:space="preserve">their </w:t>
      </w:r>
      <w:r w:rsidRPr="00254571">
        <w:rPr>
          <w:rFonts w:asciiTheme="minorBidi" w:hAnsiTheme="minorBidi" w:cstheme="minorBidi"/>
          <w:sz w:val="24"/>
          <w:szCs w:val="24"/>
        </w:rPr>
        <w:t xml:space="preserve">adoption. </w:t>
      </w:r>
      <w:r w:rsidR="00E6314A">
        <w:rPr>
          <w:rFonts w:asciiTheme="minorBidi" w:hAnsiTheme="minorBidi" w:cstheme="minorBidi"/>
          <w:sz w:val="24"/>
          <w:szCs w:val="24"/>
        </w:rPr>
        <w:t xml:space="preserve">I will also not distinguish in this </w:t>
      </w:r>
      <w:r w:rsidR="00E6314A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254571">
        <w:rPr>
          <w:rFonts w:asciiTheme="minorBidi" w:hAnsiTheme="minorBidi" w:cstheme="minorBidi"/>
          <w:sz w:val="24"/>
          <w:szCs w:val="24"/>
        </w:rPr>
        <w:t xml:space="preserve"> between Greek philosophy and those </w:t>
      </w:r>
      <w:r w:rsidR="00D845C2" w:rsidRPr="00254571">
        <w:rPr>
          <w:rFonts w:asciiTheme="minorBidi" w:hAnsiTheme="minorBidi" w:cstheme="minorBidi"/>
          <w:sz w:val="24"/>
          <w:szCs w:val="24"/>
        </w:rPr>
        <w:t xml:space="preserve">among the Jewish sages </w:t>
      </w:r>
      <w:r w:rsidRPr="00254571">
        <w:rPr>
          <w:rFonts w:asciiTheme="minorBidi" w:hAnsiTheme="minorBidi" w:cstheme="minorBidi"/>
          <w:sz w:val="24"/>
          <w:szCs w:val="24"/>
        </w:rPr>
        <w:t>who adopted it</w:t>
      </w:r>
      <w:r w:rsidR="00DA68E9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to some degree or </w:t>
      </w:r>
      <w:r w:rsidR="00D845C2" w:rsidRPr="00254571">
        <w:rPr>
          <w:rFonts w:asciiTheme="minorBidi" w:hAnsiTheme="minorBidi" w:cstheme="minorBidi"/>
          <w:sz w:val="24"/>
          <w:szCs w:val="24"/>
        </w:rPr>
        <w:t>another</w:t>
      </w:r>
      <w:r w:rsidR="00DA68E9">
        <w:rPr>
          <w:rFonts w:asciiTheme="minorBidi" w:hAnsiTheme="minorBidi" w:cstheme="minorBidi"/>
          <w:sz w:val="24"/>
          <w:szCs w:val="24"/>
        </w:rPr>
        <w:t>; r</w:t>
      </w:r>
      <w:r w:rsidRPr="00254571">
        <w:rPr>
          <w:rFonts w:asciiTheme="minorBidi" w:hAnsiTheme="minorBidi" w:cstheme="minorBidi"/>
          <w:sz w:val="24"/>
          <w:szCs w:val="24"/>
        </w:rPr>
        <w:t>ather</w:t>
      </w:r>
      <w:r w:rsidR="00DA68E9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we will </w:t>
      </w:r>
      <w:r w:rsidR="00DA68E9">
        <w:rPr>
          <w:rFonts w:asciiTheme="minorBidi" w:hAnsiTheme="minorBidi" w:cstheme="minorBidi"/>
          <w:sz w:val="24"/>
          <w:szCs w:val="24"/>
        </w:rPr>
        <w:t>address</w:t>
      </w:r>
      <w:r w:rsidRPr="00254571">
        <w:rPr>
          <w:rFonts w:asciiTheme="minorBidi" w:hAnsiTheme="minorBidi" w:cstheme="minorBidi"/>
          <w:sz w:val="24"/>
          <w:szCs w:val="24"/>
        </w:rPr>
        <w:t xml:space="preserve"> the fundamental dispute.</w:t>
      </w:r>
    </w:p>
    <w:p w14:paraId="4BDBFDE7" w14:textId="77777777" w:rsidR="007319D7" w:rsidRDefault="007319D7" w:rsidP="007319D7">
      <w:pPr>
        <w:pStyle w:val="Heading3"/>
        <w:keepNext w:val="0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D93A11" w14:textId="71465472" w:rsidR="004B35F2" w:rsidRPr="007319D7" w:rsidRDefault="004B35F2" w:rsidP="007319D7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319D7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7319D7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7319D7">
        <w:rPr>
          <w:rFonts w:asciiTheme="minorBidi" w:hAnsiTheme="minorBidi" w:cstheme="minorBidi"/>
          <w:b/>
          <w:bCs/>
          <w:sz w:val="24"/>
          <w:szCs w:val="24"/>
        </w:rPr>
        <w:t xml:space="preserve">oncept of </w:t>
      </w:r>
      <w:r w:rsidR="007319D7" w:rsidRPr="007319D7">
        <w:rPr>
          <w:rFonts w:asciiTheme="minorBidi" w:hAnsiTheme="minorBidi" w:cstheme="minorBidi"/>
          <w:b/>
          <w:bCs/>
          <w:i/>
          <w:iCs/>
          <w:sz w:val="24"/>
          <w:szCs w:val="24"/>
        </w:rPr>
        <w:t>M</w:t>
      </w:r>
      <w:r w:rsidRPr="007319D7">
        <w:rPr>
          <w:rFonts w:asciiTheme="minorBidi" w:hAnsiTheme="minorBidi" w:cstheme="minorBidi"/>
          <w:b/>
          <w:bCs/>
          <w:i/>
          <w:iCs/>
          <w:sz w:val="24"/>
          <w:szCs w:val="24"/>
        </w:rPr>
        <w:t>itzvot</w:t>
      </w:r>
    </w:p>
    <w:p w14:paraId="7EAC6D87" w14:textId="77777777" w:rsidR="00D845C2" w:rsidRPr="00254571" w:rsidRDefault="00D845C2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3954092" w14:textId="31F6E442" w:rsidR="004B35F2" w:rsidRPr="00254571" w:rsidRDefault="00D845C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Regarding </w:t>
      </w:r>
      <w:r w:rsidR="00DA68E9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4B35F2" w:rsidRPr="00894D86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we </w:t>
      </w:r>
      <w:r w:rsidR="00061086">
        <w:rPr>
          <w:rFonts w:asciiTheme="minorBidi" w:hAnsiTheme="minorBidi" w:cstheme="minorBidi"/>
          <w:sz w:val="24"/>
          <w:szCs w:val="24"/>
        </w:rPr>
        <w:t>will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first note a point of agreement between the Maharal and the philosophers, and we </w:t>
      </w:r>
      <w:r w:rsidR="00061086">
        <w:rPr>
          <w:rFonts w:asciiTheme="minorBidi" w:hAnsiTheme="minorBidi" w:cstheme="minorBidi"/>
          <w:sz w:val="24"/>
          <w:szCs w:val="24"/>
        </w:rPr>
        <w:t>will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proceed </w:t>
      </w:r>
      <w:r w:rsidR="00F90C9D" w:rsidRPr="00254571">
        <w:rPr>
          <w:rFonts w:asciiTheme="minorBidi" w:hAnsiTheme="minorBidi" w:cstheme="minorBidi"/>
          <w:sz w:val="24"/>
          <w:szCs w:val="24"/>
        </w:rPr>
        <w:t xml:space="preserve">from there </w:t>
      </w:r>
      <w:r w:rsidR="004B35F2" w:rsidRPr="00254571">
        <w:rPr>
          <w:rFonts w:asciiTheme="minorBidi" w:hAnsiTheme="minorBidi" w:cstheme="minorBidi"/>
          <w:sz w:val="24"/>
          <w:szCs w:val="24"/>
        </w:rPr>
        <w:t>to elucidate the dispute.</w:t>
      </w:r>
    </w:p>
    <w:p w14:paraId="6EFA86EF" w14:textId="77777777" w:rsidR="00D845C2" w:rsidRPr="00254571" w:rsidRDefault="00D845C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FDAE2D3" w14:textId="5F22BA0D" w:rsidR="004B35F2" w:rsidRPr="00254571" w:rsidRDefault="00E0299E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Some might understand the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relationship between commandments and their reward as follows: Every commandment that a person fulfills is recorded somewhere up </w:t>
      </w:r>
      <w:r w:rsidR="00D845C2" w:rsidRPr="00254571">
        <w:rPr>
          <w:rFonts w:asciiTheme="minorBidi" w:hAnsiTheme="minorBidi" w:cstheme="minorBidi"/>
          <w:sz w:val="24"/>
          <w:szCs w:val="24"/>
        </w:rPr>
        <w:t xml:space="preserve">above ("in </w:t>
      </w:r>
      <w:r w:rsidR="004B35F2" w:rsidRPr="00254571">
        <w:rPr>
          <w:rFonts w:asciiTheme="minorBidi" w:hAnsiTheme="minorBidi" w:cstheme="minorBidi"/>
          <w:sz w:val="24"/>
          <w:szCs w:val="24"/>
        </w:rPr>
        <w:t>a ledger</w:t>
      </w:r>
      <w:r w:rsidR="00D845C2" w:rsidRPr="00254571">
        <w:rPr>
          <w:rFonts w:asciiTheme="minorBidi" w:hAnsiTheme="minorBidi" w:cstheme="minorBidi"/>
          <w:sz w:val="24"/>
          <w:szCs w:val="24"/>
        </w:rPr>
        <w:t xml:space="preserve">,"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to use the </w:t>
      </w:r>
      <w:r w:rsidR="000211AA">
        <w:rPr>
          <w:rFonts w:asciiTheme="minorBidi" w:hAnsiTheme="minorBidi" w:cstheme="minorBidi"/>
          <w:sz w:val="24"/>
          <w:szCs w:val="24"/>
        </w:rPr>
        <w:t>descriptive</w:t>
      </w:r>
      <w:r w:rsidR="00035728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phrase of </w:t>
      </w:r>
      <w:r w:rsidR="00D845C2" w:rsidRPr="00254571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), and he is rewarded </w:t>
      </w:r>
      <w:r w:rsidR="00FE6474" w:rsidRPr="00254571">
        <w:rPr>
          <w:rFonts w:asciiTheme="minorBidi" w:hAnsiTheme="minorBidi" w:cstheme="minorBidi"/>
          <w:sz w:val="24"/>
          <w:szCs w:val="24"/>
        </w:rPr>
        <w:t xml:space="preserve">at the end of his life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in proportion to the sum total of the commandments he has fulfilled. The Maharal and the philosophers </w:t>
      </w:r>
      <w:r w:rsidRPr="00254571">
        <w:rPr>
          <w:rFonts w:asciiTheme="minorBidi" w:hAnsiTheme="minorBidi" w:cstheme="minorBidi"/>
          <w:sz w:val="24"/>
          <w:szCs w:val="24"/>
        </w:rPr>
        <w:t>agree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in </w:t>
      </w:r>
      <w:r>
        <w:rPr>
          <w:rFonts w:asciiTheme="minorBidi" w:hAnsiTheme="minorBidi" w:cstheme="minorBidi"/>
          <w:sz w:val="24"/>
          <w:szCs w:val="24"/>
        </w:rPr>
        <w:t>opposing</w:t>
      </w:r>
      <w:r w:rsidR="00D845C2" w:rsidRPr="00254571">
        <w:rPr>
          <w:rFonts w:asciiTheme="minorBidi" w:hAnsiTheme="minorBidi" w:cstheme="minorBidi"/>
          <w:sz w:val="24"/>
          <w:szCs w:val="24"/>
        </w:rPr>
        <w:t xml:space="preserve"> this conception.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They agree that performance of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4B35F2" w:rsidRPr="00254571">
        <w:rPr>
          <w:rFonts w:asciiTheme="minorBidi" w:hAnsiTheme="minorBidi" w:cstheme="minorBidi"/>
          <w:sz w:val="24"/>
          <w:szCs w:val="24"/>
        </w:rPr>
        <w:t>is not merely the accumulation of merit points</w:t>
      </w:r>
      <w:r w:rsidR="00D845C2" w:rsidRPr="00254571">
        <w:rPr>
          <w:rFonts w:asciiTheme="minorBidi" w:hAnsiTheme="minorBidi" w:cstheme="minorBidi"/>
          <w:sz w:val="24"/>
          <w:szCs w:val="24"/>
        </w:rPr>
        <w:t>,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but a process </w:t>
      </w:r>
      <w:r>
        <w:rPr>
          <w:rFonts w:asciiTheme="minorBidi" w:hAnsiTheme="minorBidi" w:cstheme="minorBidi"/>
          <w:sz w:val="24"/>
          <w:szCs w:val="24"/>
        </w:rPr>
        <w:t>whose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>goal</w:t>
      </w:r>
      <w:r w:rsidR="00D845C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is to build up the stature of the individual, and </w:t>
      </w:r>
      <w:r w:rsidR="001637E8">
        <w:rPr>
          <w:rFonts w:asciiTheme="minorBidi" w:hAnsiTheme="minorBidi" w:cstheme="minorBidi"/>
          <w:sz w:val="24"/>
          <w:szCs w:val="24"/>
        </w:rPr>
        <w:t>that the</w:t>
      </w:r>
      <w:r w:rsidR="001637E8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reward is the fruit of </w:t>
      </w:r>
      <w:r w:rsidR="0049146C">
        <w:rPr>
          <w:rFonts w:asciiTheme="minorBidi" w:hAnsiTheme="minorBidi" w:cstheme="minorBidi"/>
          <w:sz w:val="24"/>
          <w:szCs w:val="24"/>
        </w:rPr>
        <w:t>this</w:t>
      </w:r>
      <w:r w:rsidR="0049146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meaningful process, </w:t>
      </w:r>
      <w:r w:rsidR="00D845C2" w:rsidRPr="00254571">
        <w:rPr>
          <w:rFonts w:asciiTheme="minorBidi" w:hAnsiTheme="minorBidi" w:cstheme="minorBidi"/>
          <w:sz w:val="24"/>
          <w:szCs w:val="24"/>
        </w:rPr>
        <w:t xml:space="preserve">not just the result of the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accumulation of points in some external ledger. </w:t>
      </w:r>
      <w:r w:rsidR="003D49CB">
        <w:rPr>
          <w:rFonts w:asciiTheme="minorBidi" w:hAnsiTheme="minorBidi" w:cstheme="minorBidi"/>
          <w:sz w:val="24"/>
          <w:szCs w:val="24"/>
        </w:rPr>
        <w:t>A person is not given reward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as </w:t>
      </w:r>
      <w:r w:rsidR="00E806F6">
        <w:rPr>
          <w:rFonts w:asciiTheme="minorBidi" w:hAnsiTheme="minorBidi" w:cstheme="minorBidi"/>
          <w:sz w:val="24"/>
          <w:szCs w:val="24"/>
        </w:rPr>
        <w:t>payment</w:t>
      </w:r>
      <w:r w:rsidR="00E806F6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>for</w:t>
      </w:r>
      <w:r w:rsidR="00B347E1" w:rsidRPr="00254571">
        <w:rPr>
          <w:rFonts w:asciiTheme="minorBidi" w:hAnsiTheme="minorBidi" w:cstheme="minorBidi"/>
          <w:sz w:val="24"/>
          <w:szCs w:val="24"/>
        </w:rPr>
        <w:t xml:space="preserve"> the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deeds</w:t>
      </w:r>
      <w:r w:rsidR="00B347E1" w:rsidRPr="00254571">
        <w:rPr>
          <w:rFonts w:asciiTheme="minorBidi" w:hAnsiTheme="minorBidi" w:cstheme="minorBidi"/>
          <w:sz w:val="24"/>
          <w:szCs w:val="24"/>
        </w:rPr>
        <w:t xml:space="preserve"> he performed</w:t>
      </w:r>
      <w:r w:rsidR="00E806F6">
        <w:rPr>
          <w:rFonts w:asciiTheme="minorBidi" w:hAnsiTheme="minorBidi" w:cstheme="minorBidi"/>
          <w:sz w:val="24"/>
          <w:szCs w:val="24"/>
        </w:rPr>
        <w:t xml:space="preserve">, but as a </w:t>
      </w:r>
      <w:r w:rsidR="004B35F2" w:rsidRPr="00254571">
        <w:rPr>
          <w:rFonts w:asciiTheme="minorBidi" w:hAnsiTheme="minorBidi" w:cstheme="minorBidi"/>
          <w:sz w:val="24"/>
          <w:szCs w:val="24"/>
        </w:rPr>
        <w:t>result of</w:t>
      </w:r>
      <w:r w:rsidR="00B347E1" w:rsidRPr="00254571">
        <w:rPr>
          <w:rFonts w:asciiTheme="minorBidi" w:hAnsiTheme="minorBidi" w:cstheme="minorBidi"/>
          <w:sz w:val="24"/>
          <w:szCs w:val="24"/>
        </w:rPr>
        <w:t xml:space="preserve"> whom </w:t>
      </w:r>
      <w:r w:rsidR="00E806F6">
        <w:rPr>
          <w:rFonts w:asciiTheme="minorBidi" w:hAnsiTheme="minorBidi" w:cstheme="minorBidi"/>
          <w:sz w:val="24"/>
          <w:szCs w:val="24"/>
        </w:rPr>
        <w:t>he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has become by virtue of those deeds.</w:t>
      </w:r>
    </w:p>
    <w:p w14:paraId="1C550466" w14:textId="77777777" w:rsidR="00B347E1" w:rsidRPr="00254571" w:rsidRDefault="00B347E1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B3CA4ED" w14:textId="3BD9B4DB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Thus, the Maharal and the philosophers agree that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build and shape the individual </w:t>
      </w:r>
      <w:r w:rsidR="00B347E1" w:rsidRPr="00254571">
        <w:rPr>
          <w:rFonts w:asciiTheme="minorBidi" w:hAnsiTheme="minorBidi" w:cstheme="minorBidi"/>
          <w:sz w:val="24"/>
          <w:szCs w:val="24"/>
        </w:rPr>
        <w:t>in such a way</w:t>
      </w:r>
      <w:r w:rsidRPr="00254571">
        <w:rPr>
          <w:rFonts w:asciiTheme="minorBidi" w:hAnsiTheme="minorBidi" w:cstheme="minorBidi"/>
          <w:sz w:val="24"/>
          <w:szCs w:val="24"/>
        </w:rPr>
        <w:t xml:space="preserve"> that he </w:t>
      </w:r>
      <w:r w:rsidR="00061086">
        <w:rPr>
          <w:rFonts w:asciiTheme="minorBidi" w:hAnsiTheme="minorBidi" w:cstheme="minorBidi"/>
          <w:sz w:val="24"/>
          <w:szCs w:val="24"/>
        </w:rPr>
        <w:t>draws closer to</w:t>
      </w:r>
      <w:r w:rsidRPr="00254571">
        <w:rPr>
          <w:rFonts w:asciiTheme="minorBidi" w:hAnsiTheme="minorBidi" w:cstheme="minorBidi"/>
          <w:sz w:val="24"/>
          <w:szCs w:val="24"/>
        </w:rPr>
        <w:t xml:space="preserve"> the Divine in his personality. </w:t>
      </w:r>
      <w:r w:rsidR="00CF1196">
        <w:rPr>
          <w:rFonts w:asciiTheme="minorBidi" w:hAnsiTheme="minorBidi" w:cstheme="minorBidi"/>
          <w:sz w:val="24"/>
          <w:szCs w:val="24"/>
        </w:rPr>
        <w:t>At that point</w:t>
      </w:r>
      <w:r w:rsidRPr="00254571">
        <w:rPr>
          <w:rFonts w:asciiTheme="minorBidi" w:hAnsiTheme="minorBidi" w:cstheme="minorBidi"/>
          <w:sz w:val="24"/>
          <w:szCs w:val="24"/>
        </w:rPr>
        <w:t>, however, a profound divergence develops between them.</w:t>
      </w:r>
    </w:p>
    <w:p w14:paraId="670474B5" w14:textId="77777777" w:rsidR="00B347E1" w:rsidRPr="00254571" w:rsidRDefault="00B347E1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8FDDB5" w14:textId="4F815D05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Let us consider </w:t>
      </w:r>
      <w:r w:rsidR="00CF1196">
        <w:rPr>
          <w:rFonts w:asciiTheme="minorBidi" w:hAnsiTheme="minorBidi" w:cstheme="minorBidi"/>
          <w:sz w:val="24"/>
          <w:szCs w:val="24"/>
        </w:rPr>
        <w:t xml:space="preserve">the </w:t>
      </w:r>
      <w:r w:rsidRPr="00254571">
        <w:rPr>
          <w:rFonts w:asciiTheme="minorBidi" w:hAnsiTheme="minorBidi" w:cstheme="minorBidi"/>
          <w:sz w:val="24"/>
          <w:szCs w:val="24"/>
        </w:rPr>
        <w:t>Maharal</w:t>
      </w:r>
      <w:r w:rsidR="00CF1196">
        <w:rPr>
          <w:rFonts w:asciiTheme="minorBidi" w:hAnsiTheme="minorBidi" w:cstheme="minorBidi"/>
          <w:sz w:val="24"/>
          <w:szCs w:val="24"/>
        </w:rPr>
        <w:t>’s position</w:t>
      </w:r>
      <w:r w:rsidRPr="00254571">
        <w:rPr>
          <w:rFonts w:asciiTheme="minorBidi" w:hAnsiTheme="minorBidi" w:cstheme="minorBidi"/>
          <w:sz w:val="24"/>
          <w:szCs w:val="24"/>
        </w:rPr>
        <w:t xml:space="preserve"> as it is presented in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 w:rsidRPr="00254571">
        <w:rPr>
          <w:rFonts w:asciiTheme="minorBidi" w:hAnsiTheme="minorBidi" w:cstheme="minorBidi"/>
          <w:sz w:val="24"/>
          <w:szCs w:val="24"/>
        </w:rPr>
        <w:t xml:space="preserve">. We touched on the first chapters, in which the Maharal begins to </w:t>
      </w:r>
      <w:r w:rsidR="00920B2D">
        <w:rPr>
          <w:rFonts w:asciiTheme="minorBidi" w:hAnsiTheme="minorBidi" w:cstheme="minorBidi"/>
          <w:sz w:val="24"/>
          <w:szCs w:val="24"/>
        </w:rPr>
        <w:t>present</w:t>
      </w:r>
      <w:r w:rsidR="00920B2D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his </w:t>
      </w:r>
      <w:r w:rsidR="00B347E1" w:rsidRPr="00254571">
        <w:rPr>
          <w:rFonts w:asciiTheme="minorBidi" w:hAnsiTheme="minorBidi" w:cstheme="minorBidi"/>
          <w:sz w:val="24"/>
          <w:szCs w:val="24"/>
        </w:rPr>
        <w:t>approach</w:t>
      </w:r>
      <w:r w:rsidRPr="00254571">
        <w:rPr>
          <w:rFonts w:asciiTheme="minorBidi" w:hAnsiTheme="minorBidi" w:cstheme="minorBidi"/>
          <w:sz w:val="24"/>
          <w:szCs w:val="24"/>
        </w:rPr>
        <w:t xml:space="preserve"> without argument. Chapter 6</w:t>
      </w:r>
      <w:r w:rsidR="00B347E1" w:rsidRPr="00254571">
        <w:rPr>
          <w:rFonts w:asciiTheme="minorBidi" w:hAnsiTheme="minorBidi" w:cstheme="minorBidi"/>
          <w:sz w:val="24"/>
          <w:szCs w:val="24"/>
        </w:rPr>
        <w:t xml:space="preserve"> begins the confrontation, and c</w:t>
      </w:r>
      <w:r w:rsidRPr="00254571">
        <w:rPr>
          <w:rFonts w:asciiTheme="minorBidi" w:hAnsiTheme="minorBidi" w:cstheme="minorBidi"/>
          <w:sz w:val="24"/>
          <w:szCs w:val="24"/>
        </w:rPr>
        <w:t xml:space="preserve">hapter 9 </w:t>
      </w:r>
      <w:r w:rsidR="00B347E1" w:rsidRPr="00254571">
        <w:rPr>
          <w:rFonts w:asciiTheme="minorBidi" w:hAnsiTheme="minorBidi" w:cstheme="minorBidi"/>
          <w:sz w:val="24"/>
          <w:szCs w:val="24"/>
        </w:rPr>
        <w:t>summarizes</w:t>
      </w:r>
      <w:r w:rsidRPr="00254571">
        <w:rPr>
          <w:rFonts w:asciiTheme="minorBidi" w:hAnsiTheme="minorBidi" w:cstheme="minorBidi"/>
          <w:sz w:val="24"/>
          <w:szCs w:val="24"/>
        </w:rPr>
        <w:t xml:space="preserve"> the three chapters preceding it, so that many elements pertaining to the subject are found </w:t>
      </w:r>
      <w:r w:rsidR="00CF1196">
        <w:rPr>
          <w:rFonts w:asciiTheme="minorBidi" w:hAnsiTheme="minorBidi" w:cstheme="minorBidi"/>
          <w:sz w:val="24"/>
          <w:szCs w:val="24"/>
        </w:rPr>
        <w:t>there</w:t>
      </w:r>
      <w:r w:rsidRPr="00254571">
        <w:rPr>
          <w:rFonts w:asciiTheme="minorBidi" w:hAnsiTheme="minorBidi" w:cstheme="minorBidi"/>
          <w:sz w:val="24"/>
          <w:szCs w:val="24"/>
        </w:rPr>
        <w:t xml:space="preserve">. Let </w:t>
      </w:r>
      <w:r w:rsidR="00B347E1" w:rsidRPr="00254571">
        <w:rPr>
          <w:rFonts w:asciiTheme="minorBidi" w:hAnsiTheme="minorBidi" w:cstheme="minorBidi"/>
          <w:sz w:val="24"/>
          <w:szCs w:val="24"/>
        </w:rPr>
        <w:t>us examine</w:t>
      </w:r>
      <w:r w:rsidRPr="00254571">
        <w:rPr>
          <w:rFonts w:asciiTheme="minorBidi" w:hAnsiTheme="minorBidi" w:cstheme="minorBidi"/>
          <w:sz w:val="24"/>
          <w:szCs w:val="24"/>
        </w:rPr>
        <w:t xml:space="preserve"> the beginn</w:t>
      </w:r>
      <w:r w:rsidR="00B347E1" w:rsidRPr="00254571">
        <w:rPr>
          <w:rFonts w:asciiTheme="minorBidi" w:hAnsiTheme="minorBidi" w:cstheme="minorBidi"/>
          <w:sz w:val="24"/>
          <w:szCs w:val="24"/>
        </w:rPr>
        <w:t>ing of c</w:t>
      </w:r>
      <w:r w:rsidRPr="00254571">
        <w:rPr>
          <w:rFonts w:asciiTheme="minorBidi" w:hAnsiTheme="minorBidi" w:cstheme="minorBidi"/>
          <w:sz w:val="24"/>
          <w:szCs w:val="24"/>
        </w:rPr>
        <w:t>hapter 6:</w:t>
      </w:r>
    </w:p>
    <w:p w14:paraId="579153A2" w14:textId="77777777" w:rsidR="00B347E1" w:rsidRPr="00254571" w:rsidRDefault="00B347E1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3938C8" w14:textId="03AAD778" w:rsidR="004B35F2" w:rsidRPr="00516242" w:rsidRDefault="004B35F2" w:rsidP="007319D7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There are </w:t>
      </w:r>
      <w:r w:rsidR="003A56B8">
        <w:rPr>
          <w:rFonts w:asciiTheme="minorBidi" w:hAnsiTheme="minorBidi" w:cstheme="minorBidi"/>
          <w:sz w:val="24"/>
          <w:szCs w:val="24"/>
        </w:rPr>
        <w:t>some people</w:t>
      </w:r>
      <w:r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B347E1" w:rsidRPr="00254571">
        <w:rPr>
          <w:rFonts w:asciiTheme="minorBidi" w:hAnsiTheme="minorBidi" w:cstheme="minorBidi"/>
          <w:sz w:val="24"/>
          <w:szCs w:val="24"/>
        </w:rPr>
        <w:t xml:space="preserve">who are </w:t>
      </w:r>
      <w:r w:rsidRPr="00254571">
        <w:rPr>
          <w:rFonts w:asciiTheme="minorBidi" w:hAnsiTheme="minorBidi" w:cstheme="minorBidi"/>
          <w:sz w:val="24"/>
          <w:szCs w:val="24"/>
        </w:rPr>
        <w:t xml:space="preserve">inquisitive of heart </w:t>
      </w:r>
      <w:r w:rsidR="00B347E1" w:rsidRPr="00254571">
        <w:rPr>
          <w:rFonts w:asciiTheme="minorBidi" w:hAnsiTheme="minorBidi" w:cstheme="minorBidi"/>
          <w:sz w:val="24"/>
          <w:szCs w:val="24"/>
        </w:rPr>
        <w:t>and</w:t>
      </w:r>
      <w:r w:rsidRPr="00254571">
        <w:rPr>
          <w:rFonts w:asciiTheme="minorBidi" w:hAnsiTheme="minorBidi" w:cstheme="minorBidi"/>
          <w:sz w:val="24"/>
          <w:szCs w:val="24"/>
        </w:rPr>
        <w:t xml:space="preserve"> walk in the ways of the philosophers, who inquire </w:t>
      </w:r>
      <w:r w:rsidR="003A56B8" w:rsidRPr="00254571">
        <w:rPr>
          <w:rFonts w:asciiTheme="minorBidi" w:hAnsiTheme="minorBidi" w:cstheme="minorBidi"/>
          <w:sz w:val="24"/>
          <w:szCs w:val="24"/>
        </w:rPr>
        <w:t xml:space="preserve">into all things </w:t>
      </w:r>
      <w:r w:rsidR="006C530A" w:rsidRPr="00254571">
        <w:rPr>
          <w:rFonts w:asciiTheme="minorBidi" w:hAnsiTheme="minorBidi" w:cstheme="minorBidi"/>
          <w:sz w:val="24"/>
          <w:szCs w:val="24"/>
        </w:rPr>
        <w:t>based on</w:t>
      </w:r>
      <w:r w:rsidRPr="00254571">
        <w:rPr>
          <w:rFonts w:asciiTheme="minorBidi" w:hAnsiTheme="minorBidi" w:cstheme="minorBidi"/>
          <w:sz w:val="24"/>
          <w:szCs w:val="24"/>
        </w:rPr>
        <w:t xml:space="preserve"> their own understanding and intellect. </w:t>
      </w:r>
      <w:r w:rsidR="00061086">
        <w:rPr>
          <w:rFonts w:asciiTheme="minorBidi" w:hAnsiTheme="minorBidi" w:cstheme="minorBidi"/>
          <w:sz w:val="24"/>
          <w:szCs w:val="24"/>
        </w:rPr>
        <w:t>T</w:t>
      </w:r>
      <w:r w:rsidRPr="00254571">
        <w:rPr>
          <w:rFonts w:asciiTheme="minorBidi" w:hAnsiTheme="minorBidi" w:cstheme="minorBidi"/>
          <w:sz w:val="24"/>
          <w:szCs w:val="24"/>
        </w:rPr>
        <w:t xml:space="preserve">he </w:t>
      </w:r>
      <w:r w:rsidR="0076209C">
        <w:rPr>
          <w:rFonts w:asciiTheme="minorBidi" w:hAnsiTheme="minorBidi" w:cstheme="minorBidi"/>
          <w:sz w:val="24"/>
          <w:szCs w:val="24"/>
        </w:rPr>
        <w:t>idea</w:t>
      </w:r>
      <w:r w:rsidR="0076209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of the practical commandments</w:t>
      </w:r>
      <w:r w:rsidR="00061086">
        <w:rPr>
          <w:rFonts w:asciiTheme="minorBidi" w:hAnsiTheme="minorBidi" w:cstheme="minorBidi"/>
          <w:sz w:val="24"/>
          <w:szCs w:val="24"/>
        </w:rPr>
        <w:t xml:space="preserve"> is a great wonder to them</w:t>
      </w:r>
      <w:r w:rsidRPr="00254571">
        <w:rPr>
          <w:rFonts w:asciiTheme="minorBidi" w:hAnsiTheme="minorBidi" w:cstheme="minorBidi"/>
          <w:sz w:val="24"/>
          <w:szCs w:val="24"/>
        </w:rPr>
        <w:t xml:space="preserve">, that a </w:t>
      </w:r>
      <w:r w:rsidR="0076209C">
        <w:rPr>
          <w:rFonts w:asciiTheme="minorBidi" w:hAnsiTheme="minorBidi" w:cstheme="minorBidi"/>
          <w:sz w:val="24"/>
          <w:szCs w:val="24"/>
        </w:rPr>
        <w:t>person</w:t>
      </w:r>
      <w:r w:rsidR="0076209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should </w:t>
      </w:r>
      <w:r w:rsidR="0076209C">
        <w:rPr>
          <w:rFonts w:asciiTheme="minorBidi" w:hAnsiTheme="minorBidi" w:cstheme="minorBidi"/>
          <w:sz w:val="24"/>
          <w:szCs w:val="24"/>
        </w:rPr>
        <w:t>merit</w:t>
      </w:r>
      <w:r w:rsidR="0076209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eternal success in the separate world by </w:t>
      </w:r>
      <w:r w:rsidR="006C530A" w:rsidRPr="00254571">
        <w:rPr>
          <w:rFonts w:asciiTheme="minorBidi" w:hAnsiTheme="minorBidi" w:cstheme="minorBidi"/>
          <w:sz w:val="24"/>
          <w:szCs w:val="24"/>
        </w:rPr>
        <w:t xml:space="preserve">way of </w:t>
      </w:r>
      <w:r w:rsidRPr="00254571">
        <w:rPr>
          <w:rFonts w:asciiTheme="minorBidi" w:hAnsiTheme="minorBidi" w:cstheme="minorBidi"/>
          <w:sz w:val="24"/>
          <w:szCs w:val="24"/>
        </w:rPr>
        <w:t>the performance of a commandment w</w:t>
      </w:r>
      <w:r w:rsidR="006C530A" w:rsidRPr="00254571">
        <w:rPr>
          <w:rFonts w:asciiTheme="minorBidi" w:hAnsiTheme="minorBidi" w:cstheme="minorBidi"/>
          <w:sz w:val="24"/>
          <w:szCs w:val="24"/>
        </w:rPr>
        <w:t xml:space="preserve">hich is corporeal. </w:t>
      </w:r>
      <w:r w:rsidR="00CA6F54">
        <w:rPr>
          <w:rFonts w:asciiTheme="minorBidi" w:hAnsiTheme="minorBidi" w:cstheme="minorBidi"/>
          <w:sz w:val="24"/>
          <w:szCs w:val="24"/>
        </w:rPr>
        <w:t>They ask</w:t>
      </w:r>
      <w:r w:rsidR="006C530A" w:rsidRPr="00254571">
        <w:rPr>
          <w:rFonts w:asciiTheme="minorBidi" w:hAnsiTheme="minorBidi" w:cstheme="minorBidi"/>
          <w:sz w:val="24"/>
          <w:szCs w:val="24"/>
        </w:rPr>
        <w:t xml:space="preserve">: How does a corporeal act help the soul acquire </w:t>
      </w:r>
      <w:r w:rsidRPr="00254571">
        <w:rPr>
          <w:rFonts w:asciiTheme="minorBidi" w:hAnsiTheme="minorBidi" w:cstheme="minorBidi"/>
          <w:sz w:val="24"/>
          <w:szCs w:val="24"/>
        </w:rPr>
        <w:t>eternal life in the separate world,</w:t>
      </w:r>
      <w:r w:rsidR="00E76E16">
        <w:rPr>
          <w:rFonts w:asciiTheme="minorBidi" w:hAnsiTheme="minorBidi" w:cstheme="minorBidi"/>
          <w:sz w:val="24"/>
          <w:szCs w:val="24"/>
        </w:rPr>
        <w:t xml:space="preserve"> a place</w:t>
      </w:r>
      <w:r w:rsidRPr="00254571">
        <w:rPr>
          <w:rFonts w:asciiTheme="minorBidi" w:hAnsiTheme="minorBidi" w:cstheme="minorBidi"/>
          <w:sz w:val="24"/>
          <w:szCs w:val="24"/>
        </w:rPr>
        <w:t xml:space="preserve"> where there is no corporeal act</w:t>
      </w:r>
      <w:r w:rsidR="006C530A" w:rsidRPr="00254571">
        <w:rPr>
          <w:rFonts w:asciiTheme="minorBidi" w:hAnsiTheme="minorBidi" w:cstheme="minorBidi"/>
          <w:sz w:val="24"/>
          <w:szCs w:val="24"/>
        </w:rPr>
        <w:t>?</w:t>
      </w:r>
      <w:r w:rsidRPr="00254571">
        <w:rPr>
          <w:rFonts w:asciiTheme="minorBidi" w:hAnsiTheme="minorBidi" w:cstheme="minorBidi"/>
          <w:sz w:val="24"/>
          <w:szCs w:val="24"/>
        </w:rPr>
        <w:t xml:space="preserve"> And more than this they are perplex</w:t>
      </w:r>
      <w:r w:rsidR="006C530A" w:rsidRPr="00254571">
        <w:rPr>
          <w:rFonts w:asciiTheme="minorBidi" w:hAnsiTheme="minorBidi" w:cstheme="minorBidi"/>
          <w:sz w:val="24"/>
          <w:szCs w:val="24"/>
        </w:rPr>
        <w:t>ed</w:t>
      </w:r>
      <w:r w:rsidRPr="00254571">
        <w:rPr>
          <w:rFonts w:asciiTheme="minorBidi" w:hAnsiTheme="minorBidi" w:cstheme="minorBidi"/>
          <w:sz w:val="24"/>
          <w:szCs w:val="24"/>
        </w:rPr>
        <w:t xml:space="preserve">; for if the commandments were all good qualities in the human soul, </w:t>
      </w:r>
      <w:r w:rsidR="006C530A" w:rsidRPr="00254571">
        <w:rPr>
          <w:rFonts w:asciiTheme="minorBidi" w:hAnsiTheme="minorBidi" w:cstheme="minorBidi"/>
          <w:sz w:val="24"/>
          <w:szCs w:val="24"/>
        </w:rPr>
        <w:t>like</w:t>
      </w:r>
      <w:r w:rsidRPr="00254571">
        <w:rPr>
          <w:rFonts w:asciiTheme="minorBidi" w:hAnsiTheme="minorBidi" w:cstheme="minorBidi"/>
          <w:sz w:val="24"/>
          <w:szCs w:val="24"/>
        </w:rPr>
        <w:t xml:space="preserve"> the commandment of charity (</w:t>
      </w:r>
      <w:r w:rsidR="006C530A" w:rsidRPr="00254571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254571">
        <w:rPr>
          <w:rFonts w:asciiTheme="minorBidi" w:hAnsiTheme="minorBidi" w:cstheme="minorBidi"/>
          <w:sz w:val="24"/>
          <w:szCs w:val="24"/>
        </w:rPr>
        <w:t xml:space="preserve"> 15:8), and the commandment</w:t>
      </w:r>
      <w:r w:rsidR="006C530A" w:rsidRPr="00254571">
        <w:rPr>
          <w:rFonts w:asciiTheme="minorBidi" w:hAnsiTheme="minorBidi" w:cstheme="minorBidi"/>
          <w:sz w:val="24"/>
          <w:szCs w:val="24"/>
        </w:rPr>
        <w:t>, "You shall</w:t>
      </w:r>
      <w:r w:rsidRPr="00254571">
        <w:rPr>
          <w:rFonts w:asciiTheme="minorBidi" w:hAnsiTheme="minorBidi" w:cstheme="minorBidi"/>
          <w:sz w:val="24"/>
          <w:szCs w:val="24"/>
        </w:rPr>
        <w:t xml:space="preserve"> not hate </w:t>
      </w:r>
      <w:r w:rsidR="006C530A" w:rsidRPr="00254571">
        <w:rPr>
          <w:rFonts w:asciiTheme="minorBidi" w:hAnsiTheme="minorBidi" w:cstheme="minorBidi"/>
          <w:sz w:val="24"/>
          <w:szCs w:val="24"/>
        </w:rPr>
        <w:t>your</w:t>
      </w:r>
      <w:r w:rsidRPr="00254571">
        <w:rPr>
          <w:rFonts w:asciiTheme="minorBidi" w:hAnsiTheme="minorBidi" w:cstheme="minorBidi"/>
          <w:sz w:val="24"/>
          <w:szCs w:val="24"/>
        </w:rPr>
        <w:t xml:space="preserve"> brother in </w:t>
      </w:r>
      <w:r w:rsidR="006C530A" w:rsidRPr="00254571">
        <w:rPr>
          <w:rFonts w:asciiTheme="minorBidi" w:hAnsiTheme="minorBidi" w:cstheme="minorBidi"/>
          <w:sz w:val="24"/>
          <w:szCs w:val="24"/>
        </w:rPr>
        <w:t>your</w:t>
      </w:r>
      <w:r w:rsidRPr="00254571">
        <w:rPr>
          <w:rFonts w:asciiTheme="minorBidi" w:hAnsiTheme="minorBidi" w:cstheme="minorBidi"/>
          <w:sz w:val="24"/>
          <w:szCs w:val="24"/>
        </w:rPr>
        <w:t xml:space="preserve"> heart" (</w:t>
      </w:r>
      <w:r w:rsidR="006C530A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6C530A" w:rsidRPr="00254571">
        <w:rPr>
          <w:rFonts w:asciiTheme="minorBidi" w:hAnsiTheme="minorBidi" w:cstheme="minorBidi"/>
          <w:sz w:val="24"/>
          <w:szCs w:val="24"/>
        </w:rPr>
        <w:t>19:17), and "You shall</w:t>
      </w:r>
      <w:r w:rsidRPr="00254571">
        <w:rPr>
          <w:rFonts w:asciiTheme="minorBidi" w:hAnsiTheme="minorBidi" w:cstheme="minorBidi"/>
          <w:sz w:val="24"/>
          <w:szCs w:val="24"/>
        </w:rPr>
        <w:t xml:space="preserve"> not stand idly by </w:t>
      </w:r>
      <w:r w:rsidRPr="00254571">
        <w:rPr>
          <w:rFonts w:asciiTheme="minorBidi" w:hAnsiTheme="minorBidi" w:cstheme="minorBidi"/>
          <w:sz w:val="24"/>
          <w:szCs w:val="24"/>
        </w:rPr>
        <w:lastRenderedPageBreak/>
        <w:t xml:space="preserve">the blood of </w:t>
      </w:r>
      <w:r w:rsidR="006C530A" w:rsidRPr="00254571">
        <w:rPr>
          <w:rFonts w:asciiTheme="minorBidi" w:hAnsiTheme="minorBidi" w:cstheme="minorBidi"/>
          <w:sz w:val="24"/>
          <w:szCs w:val="24"/>
        </w:rPr>
        <w:t>your</w:t>
      </w:r>
      <w:r w:rsidRPr="00254571">
        <w:rPr>
          <w:rFonts w:asciiTheme="minorBidi" w:hAnsiTheme="minorBidi" w:cstheme="minorBidi"/>
          <w:sz w:val="24"/>
          <w:szCs w:val="24"/>
        </w:rPr>
        <w:t xml:space="preserve"> neighbor" (</w:t>
      </w:r>
      <w:r w:rsidR="006C530A" w:rsidRPr="00254571">
        <w:rPr>
          <w:rFonts w:asciiTheme="minorBidi" w:hAnsiTheme="minorBidi" w:cstheme="minorBidi"/>
          <w:i/>
          <w:iCs/>
          <w:sz w:val="24"/>
          <w:szCs w:val="24"/>
        </w:rPr>
        <w:t>Vay</w:t>
      </w:r>
      <w:r w:rsidR="007319D7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6C530A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kra </w:t>
      </w:r>
      <w:r w:rsidRPr="00254571">
        <w:rPr>
          <w:rFonts w:asciiTheme="minorBidi" w:hAnsiTheme="minorBidi" w:cstheme="minorBidi"/>
          <w:sz w:val="24"/>
          <w:szCs w:val="24"/>
        </w:rPr>
        <w:t xml:space="preserve">19:16), and the like </w:t>
      </w:r>
      <w:r w:rsidR="006C530A" w:rsidRPr="00254571">
        <w:rPr>
          <w:rFonts w:asciiTheme="minorBidi" w:hAnsiTheme="minorBidi" w:cstheme="minorBidi"/>
          <w:sz w:val="24"/>
          <w:szCs w:val="24"/>
        </w:rPr>
        <w:t>among</w:t>
      </w:r>
      <w:r w:rsidRPr="00254571">
        <w:rPr>
          <w:rFonts w:asciiTheme="minorBidi" w:hAnsiTheme="minorBidi" w:cstheme="minorBidi"/>
          <w:sz w:val="24"/>
          <w:szCs w:val="24"/>
        </w:rPr>
        <w:t xml:space="preserve"> the good qualities, which are good qualities in the soul of the doer</w:t>
      </w:r>
      <w:r w:rsidR="00F21D12">
        <w:rPr>
          <w:rFonts w:asciiTheme="minorBidi" w:hAnsiTheme="minorBidi" w:cstheme="minorBidi"/>
          <w:sz w:val="24"/>
          <w:szCs w:val="24"/>
        </w:rPr>
        <w:t xml:space="preserve"> –</w:t>
      </w:r>
      <w:r w:rsidRPr="00254571">
        <w:rPr>
          <w:rFonts w:asciiTheme="minorBidi" w:hAnsiTheme="minorBidi" w:cstheme="minorBidi"/>
          <w:sz w:val="24"/>
          <w:szCs w:val="24"/>
        </w:rPr>
        <w:t xml:space="preserve"> it </w:t>
      </w:r>
      <w:r w:rsidR="005E23A4" w:rsidRPr="00254571">
        <w:rPr>
          <w:rFonts w:asciiTheme="minorBidi" w:hAnsiTheme="minorBidi" w:cstheme="minorBidi"/>
          <w:sz w:val="24"/>
          <w:szCs w:val="24"/>
        </w:rPr>
        <w:t>would be</w:t>
      </w:r>
      <w:r w:rsidRPr="00254571">
        <w:rPr>
          <w:rFonts w:asciiTheme="minorBidi" w:hAnsiTheme="minorBidi" w:cstheme="minorBidi"/>
          <w:sz w:val="24"/>
          <w:szCs w:val="24"/>
        </w:rPr>
        <w:t xml:space="preserve"> possible to say that in any case</w:t>
      </w:r>
      <w:r w:rsidR="00F21D12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="005E23A4" w:rsidRPr="00254571">
        <w:rPr>
          <w:rFonts w:asciiTheme="minorBidi" w:hAnsiTheme="minorBidi" w:cstheme="minorBidi"/>
          <w:sz w:val="24"/>
          <w:szCs w:val="24"/>
        </w:rPr>
        <w:t>person</w:t>
      </w:r>
      <w:r w:rsidRPr="00254571">
        <w:rPr>
          <w:rFonts w:asciiTheme="minorBidi" w:hAnsiTheme="minorBidi" w:cstheme="minorBidi"/>
          <w:sz w:val="24"/>
          <w:szCs w:val="24"/>
        </w:rPr>
        <w:t xml:space="preserve"> acquire</w:t>
      </w:r>
      <w:r w:rsidR="005E23A4" w:rsidRPr="00254571">
        <w:rPr>
          <w:rFonts w:asciiTheme="minorBidi" w:hAnsiTheme="minorBidi" w:cstheme="minorBidi"/>
          <w:sz w:val="24"/>
          <w:szCs w:val="24"/>
        </w:rPr>
        <w:t>s</w:t>
      </w:r>
      <w:r w:rsidRPr="00254571">
        <w:rPr>
          <w:rFonts w:asciiTheme="minorBidi" w:hAnsiTheme="minorBidi" w:cstheme="minorBidi"/>
          <w:sz w:val="24"/>
          <w:szCs w:val="24"/>
        </w:rPr>
        <w:t xml:space="preserve"> good qualities </w:t>
      </w:r>
      <w:r w:rsidR="005E23A4" w:rsidRPr="00254571">
        <w:rPr>
          <w:rFonts w:asciiTheme="minorBidi" w:hAnsiTheme="minorBidi" w:cstheme="minorBidi"/>
          <w:sz w:val="24"/>
          <w:szCs w:val="24"/>
        </w:rPr>
        <w:t>through</w:t>
      </w:r>
      <w:r w:rsidRPr="00254571">
        <w:rPr>
          <w:rFonts w:asciiTheme="minorBidi" w:hAnsiTheme="minorBidi" w:cstheme="minorBidi"/>
          <w:sz w:val="24"/>
          <w:szCs w:val="24"/>
        </w:rPr>
        <w:t xml:space="preserve"> them, and </w:t>
      </w:r>
      <w:r w:rsidR="005E23A4" w:rsidRPr="00254571">
        <w:rPr>
          <w:rFonts w:asciiTheme="minorBidi" w:hAnsiTheme="minorBidi" w:cstheme="minorBidi"/>
          <w:sz w:val="24"/>
          <w:szCs w:val="24"/>
        </w:rPr>
        <w:t xml:space="preserve">distances himself from evil. </w:t>
      </w:r>
      <w:r w:rsidRPr="00254571">
        <w:rPr>
          <w:rFonts w:asciiTheme="minorBidi" w:hAnsiTheme="minorBidi" w:cstheme="minorBidi"/>
          <w:sz w:val="24"/>
          <w:szCs w:val="24"/>
        </w:rPr>
        <w:t xml:space="preserve">And </w:t>
      </w:r>
      <w:r w:rsidR="005E23A4" w:rsidRPr="00254571">
        <w:rPr>
          <w:rFonts w:asciiTheme="minorBidi" w:hAnsiTheme="minorBidi" w:cstheme="minorBidi"/>
          <w:sz w:val="24"/>
          <w:szCs w:val="24"/>
        </w:rPr>
        <w:t>we would say</w:t>
      </w:r>
      <w:r w:rsidRPr="00254571">
        <w:rPr>
          <w:rFonts w:asciiTheme="minorBidi" w:hAnsiTheme="minorBidi" w:cstheme="minorBidi"/>
          <w:sz w:val="24"/>
          <w:szCs w:val="24"/>
        </w:rPr>
        <w:t xml:space="preserve"> that God gives good</w:t>
      </w:r>
      <w:r w:rsidR="005E23A4" w:rsidRPr="00254571">
        <w:rPr>
          <w:rFonts w:asciiTheme="minorBidi" w:hAnsiTheme="minorBidi" w:cstheme="minorBidi"/>
          <w:sz w:val="24"/>
          <w:szCs w:val="24"/>
        </w:rPr>
        <w:t xml:space="preserve"> reward</w:t>
      </w:r>
      <w:r w:rsidRPr="00254571">
        <w:rPr>
          <w:rFonts w:asciiTheme="minorBidi" w:hAnsiTheme="minorBidi" w:cstheme="minorBidi"/>
          <w:sz w:val="24"/>
          <w:szCs w:val="24"/>
        </w:rPr>
        <w:t xml:space="preserve"> to </w:t>
      </w:r>
      <w:r w:rsidR="00872E09">
        <w:rPr>
          <w:rFonts w:asciiTheme="minorBidi" w:hAnsiTheme="minorBidi" w:cstheme="minorBidi"/>
          <w:sz w:val="24"/>
          <w:szCs w:val="24"/>
        </w:rPr>
        <w:t>one</w:t>
      </w:r>
      <w:r w:rsidR="00872E09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who has good in him, and pays evil to </w:t>
      </w:r>
      <w:r w:rsidR="00872E09">
        <w:rPr>
          <w:rFonts w:asciiTheme="minorBidi" w:hAnsiTheme="minorBidi" w:cstheme="minorBidi"/>
          <w:sz w:val="24"/>
          <w:szCs w:val="24"/>
        </w:rPr>
        <w:t>one</w:t>
      </w:r>
      <w:r w:rsidR="00872E09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who does evil. But the prohibition of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shatnez</w:t>
      </w:r>
      <w:r w:rsidRPr="00254571">
        <w:rPr>
          <w:rFonts w:asciiTheme="minorBidi" w:hAnsiTheme="minorBidi" w:cstheme="minorBidi"/>
          <w:sz w:val="24"/>
          <w:szCs w:val="24"/>
        </w:rPr>
        <w:t xml:space="preserve"> (</w:t>
      </w:r>
      <w:r w:rsidR="005E23A4" w:rsidRPr="00254571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Pr="00254571">
        <w:rPr>
          <w:rFonts w:asciiTheme="minorBidi" w:hAnsiTheme="minorBidi" w:cstheme="minorBidi"/>
          <w:sz w:val="24"/>
          <w:szCs w:val="24"/>
        </w:rPr>
        <w:t xml:space="preserve"> 19:19), and the prohibition of </w:t>
      </w:r>
      <w:r w:rsidR="00377152" w:rsidRPr="00254571">
        <w:rPr>
          <w:rFonts w:asciiTheme="minorBidi" w:hAnsiTheme="minorBidi" w:cstheme="minorBidi"/>
          <w:sz w:val="24"/>
          <w:szCs w:val="24"/>
        </w:rPr>
        <w:t>mix</w:t>
      </w:r>
      <w:r w:rsidR="00377152">
        <w:rPr>
          <w:rFonts w:asciiTheme="minorBidi" w:hAnsiTheme="minorBidi" w:cstheme="minorBidi"/>
          <w:sz w:val="24"/>
          <w:szCs w:val="24"/>
        </w:rPr>
        <w:t>ing</w:t>
      </w:r>
      <w:r w:rsidR="0037715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seeds (ibid.), and the </w:t>
      </w:r>
      <w:r w:rsidR="005E23A4" w:rsidRPr="007319D7">
        <w:rPr>
          <w:rFonts w:asciiTheme="minorBidi" w:hAnsiTheme="minorBidi" w:cstheme="minorBidi"/>
          <w:sz w:val="24"/>
          <w:szCs w:val="24"/>
        </w:rPr>
        <w:t>mitzva</w:t>
      </w:r>
      <w:r w:rsidRPr="00254571">
        <w:rPr>
          <w:rFonts w:asciiTheme="minorBidi" w:hAnsiTheme="minorBidi" w:cstheme="minorBidi"/>
          <w:sz w:val="24"/>
          <w:szCs w:val="24"/>
        </w:rPr>
        <w:t xml:space="preserve"> of slaughtering from the </w:t>
      </w:r>
      <w:r w:rsidR="00CA6F54">
        <w:rPr>
          <w:rFonts w:asciiTheme="minorBidi" w:hAnsiTheme="minorBidi" w:cstheme="minorBidi"/>
          <w:sz w:val="24"/>
          <w:szCs w:val="24"/>
        </w:rPr>
        <w:t>throat</w:t>
      </w:r>
      <w:r w:rsidRPr="00254571">
        <w:rPr>
          <w:rFonts w:asciiTheme="minorBidi" w:hAnsiTheme="minorBidi" w:cstheme="minorBidi"/>
          <w:sz w:val="24"/>
          <w:szCs w:val="24"/>
        </w:rPr>
        <w:t xml:space="preserve"> rather than from the back</w:t>
      </w:r>
      <w:r w:rsidR="00CA6F54">
        <w:rPr>
          <w:rFonts w:asciiTheme="minorBidi" w:hAnsiTheme="minorBidi" w:cstheme="minorBidi"/>
          <w:sz w:val="24"/>
          <w:szCs w:val="24"/>
        </w:rPr>
        <w:t xml:space="preserve"> of the neck</w:t>
      </w:r>
      <w:r w:rsidRPr="00254571">
        <w:rPr>
          <w:rFonts w:asciiTheme="minorBidi" w:hAnsiTheme="minorBidi" w:cstheme="minorBidi"/>
          <w:sz w:val="24"/>
          <w:szCs w:val="24"/>
        </w:rPr>
        <w:t>, and in the Temple</w:t>
      </w:r>
      <w:r w:rsidR="00377152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="005E23A4" w:rsidRPr="007319D7">
        <w:rPr>
          <w:rFonts w:asciiTheme="minorBidi" w:hAnsiTheme="minorBidi" w:cstheme="minorBidi"/>
          <w:sz w:val="24"/>
          <w:szCs w:val="24"/>
        </w:rPr>
        <w:t>mitzva</w:t>
      </w:r>
      <w:r w:rsidRPr="00254571">
        <w:rPr>
          <w:rFonts w:asciiTheme="minorBidi" w:hAnsiTheme="minorBidi" w:cstheme="minorBidi"/>
          <w:sz w:val="24"/>
          <w:szCs w:val="24"/>
        </w:rPr>
        <w:t xml:space="preserve"> of slitting from</w:t>
      </w:r>
      <w:r w:rsidR="00CA6F54">
        <w:rPr>
          <w:rFonts w:asciiTheme="minorBidi" w:hAnsiTheme="minorBidi" w:cstheme="minorBidi"/>
          <w:sz w:val="24"/>
          <w:szCs w:val="24"/>
        </w:rPr>
        <w:t xml:space="preserve"> the back rather than from the throat</w:t>
      </w:r>
      <w:r w:rsidRPr="00254571">
        <w:rPr>
          <w:rFonts w:asciiTheme="minorBidi" w:hAnsiTheme="minorBidi" w:cstheme="minorBidi"/>
          <w:sz w:val="24"/>
          <w:szCs w:val="24"/>
        </w:rPr>
        <w:t xml:space="preserve"> (</w:t>
      </w:r>
      <w:r w:rsidR="005E23A4" w:rsidRPr="00254571">
        <w:rPr>
          <w:rFonts w:asciiTheme="minorBidi" w:hAnsiTheme="minorBidi" w:cstheme="minorBidi"/>
          <w:i/>
          <w:iCs/>
          <w:sz w:val="24"/>
          <w:szCs w:val="24"/>
        </w:rPr>
        <w:t>Ch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ullin</w:t>
      </w:r>
      <w:r w:rsidRPr="00254571">
        <w:rPr>
          <w:rFonts w:asciiTheme="minorBidi" w:hAnsiTheme="minorBidi" w:cstheme="minorBidi"/>
          <w:sz w:val="24"/>
          <w:szCs w:val="24"/>
        </w:rPr>
        <w:t xml:space="preserve"> 19b)</w:t>
      </w:r>
      <w:r w:rsidR="005E23A4" w:rsidRPr="00254571">
        <w:rPr>
          <w:rFonts w:asciiTheme="minorBidi" w:hAnsiTheme="minorBidi" w:cstheme="minorBidi"/>
          <w:sz w:val="24"/>
          <w:szCs w:val="24"/>
        </w:rPr>
        <w:t xml:space="preserve"> – if </w:t>
      </w:r>
      <w:r w:rsidRPr="00254571">
        <w:rPr>
          <w:rFonts w:asciiTheme="minorBidi" w:hAnsiTheme="minorBidi" w:cstheme="minorBidi"/>
          <w:sz w:val="24"/>
          <w:szCs w:val="24"/>
        </w:rPr>
        <w:t xml:space="preserve">slitting from the back is a bad thing, why is slaughtering from the </w:t>
      </w:r>
      <w:r w:rsidR="00CA6F54">
        <w:rPr>
          <w:rFonts w:asciiTheme="minorBidi" w:hAnsiTheme="minorBidi" w:cstheme="minorBidi"/>
          <w:sz w:val="24"/>
          <w:szCs w:val="24"/>
        </w:rPr>
        <w:t>throat</w:t>
      </w:r>
      <w:r w:rsidRPr="00254571">
        <w:rPr>
          <w:rFonts w:asciiTheme="minorBidi" w:hAnsiTheme="minorBidi" w:cstheme="minorBidi"/>
          <w:sz w:val="24"/>
          <w:szCs w:val="24"/>
        </w:rPr>
        <w:t xml:space="preserve"> forbidden in the Temple (ibid.)</w:t>
      </w:r>
      <w:r w:rsidR="00205B88">
        <w:rPr>
          <w:rFonts w:asciiTheme="minorBidi" w:hAnsiTheme="minorBidi" w:cstheme="minorBidi"/>
          <w:sz w:val="24"/>
          <w:szCs w:val="24"/>
        </w:rPr>
        <w:t>?</w:t>
      </w:r>
      <w:r w:rsidRPr="00254571">
        <w:rPr>
          <w:rFonts w:asciiTheme="minorBidi" w:hAnsiTheme="minorBidi" w:cstheme="minorBidi"/>
          <w:sz w:val="24"/>
          <w:szCs w:val="24"/>
        </w:rPr>
        <w:t xml:space="preserve"> And if slaughtering from the </w:t>
      </w:r>
      <w:r w:rsidR="00CA6F54">
        <w:rPr>
          <w:rFonts w:asciiTheme="minorBidi" w:hAnsiTheme="minorBidi" w:cstheme="minorBidi"/>
          <w:sz w:val="24"/>
          <w:szCs w:val="24"/>
        </w:rPr>
        <w:t>throat</w:t>
      </w:r>
      <w:r w:rsidRPr="00254571">
        <w:rPr>
          <w:rFonts w:asciiTheme="minorBidi" w:hAnsiTheme="minorBidi" w:cstheme="minorBidi"/>
          <w:sz w:val="24"/>
          <w:szCs w:val="24"/>
        </w:rPr>
        <w:t xml:space="preserve"> is good, then why in the Temple </w:t>
      </w:r>
      <w:r w:rsidR="000D4898" w:rsidRPr="00254571">
        <w:rPr>
          <w:rFonts w:asciiTheme="minorBidi" w:hAnsiTheme="minorBidi" w:cstheme="minorBidi"/>
          <w:sz w:val="24"/>
          <w:szCs w:val="24"/>
        </w:rPr>
        <w:t>do we find the opposite?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0D4898" w:rsidRPr="00254571">
        <w:rPr>
          <w:rFonts w:asciiTheme="minorBidi" w:hAnsiTheme="minorBidi" w:cstheme="minorBidi"/>
          <w:sz w:val="24"/>
          <w:szCs w:val="24"/>
        </w:rPr>
        <w:t xml:space="preserve">They have sought </w:t>
      </w:r>
      <w:r w:rsidRPr="00254571">
        <w:rPr>
          <w:rFonts w:asciiTheme="minorBidi" w:hAnsiTheme="minorBidi" w:cstheme="minorBidi"/>
          <w:sz w:val="24"/>
          <w:szCs w:val="24"/>
        </w:rPr>
        <w:t xml:space="preserve">many ways to give a reason and a cause according to their </w:t>
      </w:r>
      <w:r w:rsidR="001F13BD">
        <w:rPr>
          <w:rFonts w:asciiTheme="minorBidi" w:hAnsiTheme="minorBidi" w:cstheme="minorBidi"/>
          <w:sz w:val="24"/>
          <w:szCs w:val="24"/>
        </w:rPr>
        <w:t>perspective</w:t>
      </w:r>
      <w:r w:rsidRPr="00254571">
        <w:rPr>
          <w:rFonts w:asciiTheme="minorBidi" w:hAnsiTheme="minorBidi" w:cstheme="minorBidi"/>
          <w:sz w:val="24"/>
          <w:szCs w:val="24"/>
        </w:rPr>
        <w:t xml:space="preserve">, which is far from the ways of the Torah and the </w:t>
      </w:r>
      <w:r w:rsidR="00C06D59">
        <w:rPr>
          <w:rFonts w:asciiTheme="minorBidi" w:hAnsiTheme="minorBidi" w:cstheme="minorBidi"/>
          <w:sz w:val="24"/>
          <w:szCs w:val="24"/>
        </w:rPr>
        <w:t>ways</w:t>
      </w:r>
      <w:r w:rsidR="00C06D59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of </w:t>
      </w:r>
      <w:r w:rsidR="000D4898" w:rsidRPr="00254571">
        <w:rPr>
          <w:rFonts w:asciiTheme="minorBidi" w:hAnsiTheme="minorBidi" w:cstheme="minorBidi"/>
          <w:sz w:val="24"/>
          <w:szCs w:val="24"/>
        </w:rPr>
        <w:t>the S</w:t>
      </w:r>
      <w:r w:rsidRPr="00254571">
        <w:rPr>
          <w:rFonts w:asciiTheme="minorBidi" w:hAnsiTheme="minorBidi" w:cstheme="minorBidi"/>
          <w:sz w:val="24"/>
          <w:szCs w:val="24"/>
        </w:rPr>
        <w:t xml:space="preserve">ages. And those who know the Torah, to them alone have </w:t>
      </w:r>
      <w:r w:rsidR="001F13BD" w:rsidRPr="00254571">
        <w:rPr>
          <w:rFonts w:asciiTheme="minorBidi" w:hAnsiTheme="minorBidi" w:cstheme="minorBidi"/>
          <w:sz w:val="24"/>
          <w:szCs w:val="24"/>
        </w:rPr>
        <w:t xml:space="preserve">the secrets of wisdom and truth </w:t>
      </w:r>
      <w:r w:rsidRPr="00254571">
        <w:rPr>
          <w:rFonts w:asciiTheme="minorBidi" w:hAnsiTheme="minorBidi" w:cstheme="minorBidi"/>
          <w:sz w:val="24"/>
          <w:szCs w:val="24"/>
        </w:rPr>
        <w:t>been revealed.</w:t>
      </w:r>
      <w:r w:rsidR="00516242">
        <w:rPr>
          <w:rFonts w:asciiTheme="minorBidi" w:hAnsiTheme="minorBidi" w:cstheme="minorBidi"/>
          <w:sz w:val="24"/>
          <w:szCs w:val="24"/>
        </w:rPr>
        <w:t xml:space="preserve"> (</w:t>
      </w:r>
      <w:r w:rsidR="00516242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 w:rsidR="00516242">
        <w:rPr>
          <w:rFonts w:asciiTheme="minorBidi" w:hAnsiTheme="minorBidi" w:cstheme="minorBidi"/>
          <w:sz w:val="24"/>
          <w:szCs w:val="24"/>
        </w:rPr>
        <w:t>, chapter 6)</w:t>
      </w:r>
    </w:p>
    <w:p w14:paraId="78895202" w14:textId="77777777" w:rsidR="000D4898" w:rsidRPr="00254571" w:rsidRDefault="000D4898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04403D6" w14:textId="7F26D967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The </w:t>
      </w:r>
      <w:r w:rsidR="000D4898" w:rsidRPr="00254571">
        <w:rPr>
          <w:rFonts w:asciiTheme="minorBidi" w:hAnsiTheme="minorBidi" w:cstheme="minorBidi"/>
          <w:sz w:val="24"/>
          <w:szCs w:val="24"/>
        </w:rPr>
        <w:t>argument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CC23BE">
        <w:rPr>
          <w:rFonts w:asciiTheme="minorBidi" w:hAnsiTheme="minorBidi" w:cstheme="minorBidi"/>
          <w:sz w:val="24"/>
          <w:szCs w:val="24"/>
        </w:rPr>
        <w:t>against</w:t>
      </w:r>
      <w:r w:rsidR="00CC23BE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the philosophers in this chapter revolves around commandments which are </w:t>
      </w:r>
      <w:r w:rsidR="00F500CF">
        <w:rPr>
          <w:rFonts w:asciiTheme="minorBidi" w:hAnsiTheme="minorBidi" w:cstheme="minorBidi"/>
          <w:sz w:val="24"/>
          <w:szCs w:val="24"/>
        </w:rPr>
        <w:t>fulfilled</w:t>
      </w:r>
      <w:r w:rsidR="00F500CF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0D4898" w:rsidRPr="00254571">
        <w:rPr>
          <w:rFonts w:asciiTheme="minorBidi" w:hAnsiTheme="minorBidi" w:cstheme="minorBidi"/>
          <w:sz w:val="24"/>
          <w:szCs w:val="24"/>
        </w:rPr>
        <w:t>by way of</w:t>
      </w:r>
      <w:r w:rsidRPr="00254571">
        <w:rPr>
          <w:rFonts w:asciiTheme="minorBidi" w:hAnsiTheme="minorBidi" w:cstheme="minorBidi"/>
          <w:sz w:val="24"/>
          <w:szCs w:val="24"/>
        </w:rPr>
        <w:t xml:space="preserve"> material acts and objects. Th</w:t>
      </w:r>
      <w:r w:rsidR="000D4898" w:rsidRPr="00254571">
        <w:rPr>
          <w:rFonts w:asciiTheme="minorBidi" w:hAnsiTheme="minorBidi" w:cstheme="minorBidi"/>
          <w:sz w:val="24"/>
          <w:szCs w:val="24"/>
        </w:rPr>
        <w:t xml:space="preserve">ose who "inquire </w:t>
      </w:r>
      <w:r w:rsidR="00F500CF" w:rsidRPr="00254571">
        <w:rPr>
          <w:rFonts w:asciiTheme="minorBidi" w:hAnsiTheme="minorBidi" w:cstheme="minorBidi"/>
          <w:sz w:val="24"/>
          <w:szCs w:val="24"/>
        </w:rPr>
        <w:t xml:space="preserve">into all things </w:t>
      </w:r>
      <w:r w:rsidR="000D4898" w:rsidRPr="00254571">
        <w:rPr>
          <w:rFonts w:asciiTheme="minorBidi" w:hAnsiTheme="minorBidi" w:cstheme="minorBidi"/>
          <w:sz w:val="24"/>
          <w:szCs w:val="24"/>
        </w:rPr>
        <w:t xml:space="preserve">based on their own understanding and intellect" </w:t>
      </w:r>
      <w:r w:rsidRPr="00254571">
        <w:rPr>
          <w:rFonts w:asciiTheme="minorBidi" w:hAnsiTheme="minorBidi" w:cstheme="minorBidi"/>
          <w:sz w:val="24"/>
          <w:szCs w:val="24"/>
        </w:rPr>
        <w:t>ask how these acts</w:t>
      </w:r>
      <w:r w:rsidR="000D4898" w:rsidRPr="00254571">
        <w:rPr>
          <w:rFonts w:asciiTheme="minorBidi" w:hAnsiTheme="minorBidi" w:cstheme="minorBidi"/>
          <w:sz w:val="24"/>
          <w:szCs w:val="24"/>
        </w:rPr>
        <w:t xml:space="preserve"> can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0D4898" w:rsidRPr="00254571">
        <w:rPr>
          <w:rFonts w:asciiTheme="minorBidi" w:hAnsiTheme="minorBidi" w:cstheme="minorBidi"/>
          <w:sz w:val="24"/>
          <w:szCs w:val="24"/>
        </w:rPr>
        <w:t>lead to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373D63">
        <w:rPr>
          <w:rFonts w:asciiTheme="minorBidi" w:hAnsiTheme="minorBidi" w:cstheme="minorBidi"/>
          <w:i/>
          <w:iCs/>
          <w:sz w:val="24"/>
          <w:szCs w:val="24"/>
        </w:rPr>
        <w:t>deveikut</w:t>
      </w:r>
      <w:r w:rsidR="007E0935">
        <w:rPr>
          <w:rFonts w:asciiTheme="minorBidi" w:hAnsiTheme="minorBidi" w:cstheme="minorBidi"/>
          <w:sz w:val="24"/>
          <w:szCs w:val="24"/>
        </w:rPr>
        <w:t xml:space="preserve"> –</w:t>
      </w:r>
      <w:r w:rsidR="00373D63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spiritual adhesion</w:t>
      </w:r>
      <w:r w:rsidR="00373D63">
        <w:rPr>
          <w:rFonts w:asciiTheme="minorBidi" w:hAnsiTheme="minorBidi" w:cstheme="minorBidi"/>
          <w:sz w:val="24"/>
          <w:szCs w:val="24"/>
        </w:rPr>
        <w:t xml:space="preserve"> or connection to God</w:t>
      </w:r>
      <w:r w:rsidRPr="00254571">
        <w:rPr>
          <w:rFonts w:asciiTheme="minorBidi" w:hAnsiTheme="minorBidi" w:cstheme="minorBidi"/>
          <w:sz w:val="24"/>
          <w:szCs w:val="24"/>
        </w:rPr>
        <w:t xml:space="preserve">. The Maharal disagrees with the very perspective from which philosophers </w:t>
      </w:r>
      <w:r w:rsidR="000D4898" w:rsidRPr="00254571">
        <w:rPr>
          <w:rFonts w:asciiTheme="minorBidi" w:hAnsiTheme="minorBidi" w:cstheme="minorBidi"/>
          <w:sz w:val="24"/>
          <w:szCs w:val="24"/>
        </w:rPr>
        <w:t>approach the issue</w:t>
      </w:r>
      <w:r w:rsidRPr="00254571">
        <w:rPr>
          <w:rFonts w:asciiTheme="minorBidi" w:hAnsiTheme="minorBidi" w:cstheme="minorBidi"/>
          <w:sz w:val="24"/>
          <w:szCs w:val="24"/>
        </w:rPr>
        <w:t>:</w:t>
      </w:r>
    </w:p>
    <w:p w14:paraId="78D45EA6" w14:textId="77777777" w:rsidR="000D4898" w:rsidRPr="00254571" w:rsidRDefault="000D4898" w:rsidP="007319D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8446A31" w14:textId="7B4F14ED" w:rsidR="009005A0" w:rsidRPr="00254571" w:rsidRDefault="00C94485" w:rsidP="007319D7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though it </w:t>
      </w:r>
      <w:r w:rsidR="00E9401F" w:rsidRPr="00254571">
        <w:rPr>
          <w:rFonts w:asciiTheme="minorBidi" w:hAnsiTheme="minorBidi" w:cstheme="minorBidi"/>
          <w:sz w:val="24"/>
          <w:szCs w:val="24"/>
        </w:rPr>
        <w:t xml:space="preserve">would be fitting </w:t>
      </w:r>
      <w:r w:rsidR="004B35F2" w:rsidRPr="00254571">
        <w:rPr>
          <w:rFonts w:asciiTheme="minorBidi" w:hAnsiTheme="minorBidi" w:cstheme="minorBidi"/>
          <w:sz w:val="24"/>
          <w:szCs w:val="24"/>
        </w:rPr>
        <w:t>not to answer their question at all</w:t>
      </w:r>
      <w:r w:rsidR="009E1091">
        <w:rPr>
          <w:rFonts w:asciiTheme="minorBidi" w:hAnsiTheme="minorBidi" w:cstheme="minorBidi"/>
          <w:sz w:val="24"/>
          <w:szCs w:val="24"/>
        </w:rPr>
        <w:t>.</w:t>
      </w:r>
      <w:r w:rsidR="003765B3">
        <w:rPr>
          <w:rFonts w:asciiTheme="minorBidi" w:hAnsiTheme="minorBidi" w:cstheme="minorBidi"/>
          <w:sz w:val="24"/>
          <w:szCs w:val="24"/>
        </w:rPr>
        <w:t xml:space="preserve"> </w:t>
      </w:r>
      <w:r w:rsidR="009E1091">
        <w:rPr>
          <w:rFonts w:asciiTheme="minorBidi" w:hAnsiTheme="minorBidi" w:cstheme="minorBidi"/>
          <w:sz w:val="24"/>
          <w:szCs w:val="24"/>
        </w:rPr>
        <w:t>F</w:t>
      </w:r>
      <w:r w:rsidR="00E9401F" w:rsidRPr="00254571">
        <w:rPr>
          <w:rFonts w:asciiTheme="minorBidi" w:hAnsiTheme="minorBidi" w:cstheme="minorBidi"/>
          <w:sz w:val="24"/>
          <w:szCs w:val="24"/>
        </w:rPr>
        <w:t xml:space="preserve">or that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which they </w:t>
      </w:r>
      <w:r w:rsidR="00E9401F" w:rsidRPr="00254571">
        <w:rPr>
          <w:rFonts w:asciiTheme="minorBidi" w:hAnsiTheme="minorBidi" w:cstheme="minorBidi"/>
          <w:sz w:val="24"/>
          <w:szCs w:val="24"/>
        </w:rPr>
        <w:t>desire</w:t>
      </w:r>
      <w:r w:rsidR="003765B3">
        <w:rPr>
          <w:rFonts w:asciiTheme="minorBidi" w:hAnsiTheme="minorBidi" w:cstheme="minorBidi"/>
          <w:sz w:val="24"/>
          <w:szCs w:val="24"/>
        </w:rPr>
        <w:t>,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to give a compelling reason for all things</w:t>
      </w:r>
      <w:r w:rsidR="009E1091">
        <w:rPr>
          <w:rFonts w:asciiTheme="minorBidi" w:hAnsiTheme="minorBidi" w:cstheme="minorBidi"/>
          <w:sz w:val="24"/>
          <w:szCs w:val="24"/>
        </w:rPr>
        <w:t xml:space="preserve"> –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if we </w:t>
      </w:r>
      <w:r w:rsidR="00F36ED7">
        <w:rPr>
          <w:rFonts w:asciiTheme="minorBidi" w:hAnsiTheme="minorBidi" w:cstheme="minorBidi"/>
          <w:sz w:val="24"/>
          <w:szCs w:val="24"/>
        </w:rPr>
        <w:t>were to see</w:t>
      </w:r>
      <w:r w:rsidR="00F36ED7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that they gave us a reason for all the very </w:t>
      </w:r>
      <w:r w:rsidR="00E9401F" w:rsidRPr="00254571">
        <w:rPr>
          <w:rFonts w:asciiTheme="minorBidi" w:hAnsiTheme="minorBidi" w:cstheme="minorBidi"/>
          <w:sz w:val="24"/>
          <w:szCs w:val="24"/>
        </w:rPr>
        <w:t>base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natural things, it would be incumbent upon us to </w:t>
      </w:r>
      <w:r w:rsidR="008D5FAF">
        <w:rPr>
          <w:rFonts w:asciiTheme="minorBidi" w:hAnsiTheme="minorBidi" w:cstheme="minorBidi"/>
          <w:sz w:val="24"/>
          <w:szCs w:val="24"/>
        </w:rPr>
        <w:t>give thought to</w:t>
      </w:r>
      <w:r w:rsidR="008D5FAF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their question. And </w:t>
      </w:r>
      <w:r w:rsidR="00F36ED7">
        <w:rPr>
          <w:rFonts w:asciiTheme="minorBidi" w:hAnsiTheme="minorBidi" w:cstheme="minorBidi"/>
          <w:sz w:val="24"/>
          <w:szCs w:val="24"/>
        </w:rPr>
        <w:t>even though</w:t>
      </w:r>
      <w:r w:rsidR="00F36ED7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there is a difference as high as the heavens above the earth, </w:t>
      </w:r>
      <w:r w:rsidR="009F4C8A">
        <w:rPr>
          <w:rFonts w:asciiTheme="minorBidi" w:hAnsiTheme="minorBidi" w:cstheme="minorBidi"/>
          <w:sz w:val="24"/>
          <w:szCs w:val="24"/>
        </w:rPr>
        <w:t>for</w:t>
      </w:r>
      <w:r w:rsidR="009F4C8A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 natural things are in the earth </w:t>
      </w:r>
      <w:r w:rsidR="00DE52B7">
        <w:rPr>
          <w:rFonts w:asciiTheme="minorBidi" w:hAnsiTheme="minorBidi" w:cstheme="minorBidi"/>
          <w:sz w:val="24"/>
          <w:szCs w:val="24"/>
        </w:rPr>
        <w:t>and</w:t>
      </w:r>
      <w:r w:rsidR="009F4C8A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>the Torah is not even in the heavens, but rather in the upper world</w:t>
      </w:r>
      <w:r w:rsidR="00DE52B7">
        <w:rPr>
          <w:rFonts w:asciiTheme="minorBidi" w:hAnsiTheme="minorBidi" w:cstheme="minorBidi"/>
          <w:sz w:val="24"/>
          <w:szCs w:val="24"/>
        </w:rPr>
        <w:t xml:space="preserve"> –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nevertheless</w:t>
      </w:r>
      <w:r w:rsidR="00DE52B7">
        <w:rPr>
          <w:rFonts w:asciiTheme="minorBidi" w:hAnsiTheme="minorBidi" w:cstheme="minorBidi"/>
          <w:sz w:val="24"/>
          <w:szCs w:val="24"/>
        </w:rPr>
        <w:t>,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we </w:t>
      </w:r>
      <w:r w:rsidR="00E9401F" w:rsidRPr="00254571">
        <w:rPr>
          <w:rFonts w:asciiTheme="minorBidi" w:hAnsiTheme="minorBidi" w:cstheme="minorBidi"/>
          <w:sz w:val="24"/>
          <w:szCs w:val="24"/>
        </w:rPr>
        <w:t>would be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obligated to </w:t>
      </w:r>
      <w:r w:rsidR="008D5FAF">
        <w:rPr>
          <w:rFonts w:asciiTheme="minorBidi" w:hAnsiTheme="minorBidi" w:cstheme="minorBidi"/>
          <w:sz w:val="24"/>
          <w:szCs w:val="24"/>
        </w:rPr>
        <w:t>consider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the question.</w:t>
      </w:r>
    </w:p>
    <w:p w14:paraId="03B6828F" w14:textId="14C10049" w:rsidR="004B35F2" w:rsidRPr="00254571" w:rsidRDefault="004B35F2" w:rsidP="007319D7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But this is not </w:t>
      </w:r>
      <w:r w:rsidR="00E9401F" w:rsidRPr="00254571">
        <w:rPr>
          <w:rFonts w:asciiTheme="minorBidi" w:hAnsiTheme="minorBidi" w:cstheme="minorBidi"/>
          <w:sz w:val="24"/>
          <w:szCs w:val="24"/>
        </w:rPr>
        <w:t>the case</w:t>
      </w:r>
      <w:r w:rsidRPr="00254571">
        <w:rPr>
          <w:rFonts w:asciiTheme="minorBidi" w:hAnsiTheme="minorBidi" w:cstheme="minorBidi"/>
          <w:sz w:val="24"/>
          <w:szCs w:val="24"/>
        </w:rPr>
        <w:t xml:space="preserve">. </w:t>
      </w:r>
      <w:r w:rsidR="00E9401F" w:rsidRPr="00254571">
        <w:rPr>
          <w:rFonts w:asciiTheme="minorBidi" w:hAnsiTheme="minorBidi" w:cstheme="minorBidi"/>
          <w:sz w:val="24"/>
          <w:szCs w:val="24"/>
        </w:rPr>
        <w:t xml:space="preserve">Because </w:t>
      </w:r>
      <w:r w:rsidR="00162E6A">
        <w:rPr>
          <w:rFonts w:asciiTheme="minorBidi" w:hAnsiTheme="minorBidi" w:cstheme="minorBidi"/>
          <w:sz w:val="24"/>
          <w:szCs w:val="24"/>
        </w:rPr>
        <w:t xml:space="preserve">[even] </w:t>
      </w:r>
      <w:r w:rsidR="00E9401F" w:rsidRPr="00254571">
        <w:rPr>
          <w:rFonts w:asciiTheme="minorBidi" w:hAnsiTheme="minorBidi" w:cstheme="minorBidi"/>
          <w:sz w:val="24"/>
          <w:szCs w:val="24"/>
        </w:rPr>
        <w:t xml:space="preserve">for </w:t>
      </w:r>
      <w:r w:rsidRPr="00254571">
        <w:rPr>
          <w:rFonts w:asciiTheme="minorBidi" w:hAnsiTheme="minorBidi" w:cstheme="minorBidi"/>
          <w:sz w:val="24"/>
          <w:szCs w:val="24"/>
        </w:rPr>
        <w:t xml:space="preserve">the natural things, such as animals, and even plants, </w:t>
      </w:r>
      <w:r w:rsidR="00E9401F" w:rsidRPr="00254571">
        <w:rPr>
          <w:rFonts w:asciiTheme="minorBidi" w:hAnsiTheme="minorBidi" w:cstheme="minorBidi"/>
          <w:sz w:val="24"/>
          <w:szCs w:val="24"/>
        </w:rPr>
        <w:t xml:space="preserve">they </w:t>
      </w:r>
      <w:r w:rsidRPr="00254571">
        <w:rPr>
          <w:rFonts w:asciiTheme="minorBidi" w:hAnsiTheme="minorBidi" w:cstheme="minorBidi"/>
          <w:sz w:val="24"/>
          <w:szCs w:val="24"/>
        </w:rPr>
        <w:t xml:space="preserve">do not give us a </w:t>
      </w:r>
      <w:r w:rsidR="00E9401F" w:rsidRPr="00254571">
        <w:rPr>
          <w:rFonts w:asciiTheme="minorBidi" w:hAnsiTheme="minorBidi" w:cstheme="minorBidi"/>
          <w:sz w:val="24"/>
          <w:szCs w:val="24"/>
        </w:rPr>
        <w:t xml:space="preserve">cause or a </w:t>
      </w:r>
      <w:r w:rsidRPr="00254571">
        <w:rPr>
          <w:rFonts w:asciiTheme="minorBidi" w:hAnsiTheme="minorBidi" w:cstheme="minorBidi"/>
          <w:sz w:val="24"/>
          <w:szCs w:val="24"/>
        </w:rPr>
        <w:t xml:space="preserve">reason. For how </w:t>
      </w:r>
      <w:r w:rsidR="00162E6A">
        <w:rPr>
          <w:rFonts w:asciiTheme="minorBidi" w:hAnsiTheme="minorBidi" w:cstheme="minorBidi"/>
          <w:sz w:val="24"/>
          <w:szCs w:val="24"/>
        </w:rPr>
        <w:t>could it occur to a person</w:t>
      </w:r>
      <w:r w:rsidRPr="00254571">
        <w:rPr>
          <w:rFonts w:asciiTheme="minorBidi" w:hAnsiTheme="minorBidi" w:cstheme="minorBidi"/>
          <w:sz w:val="24"/>
          <w:szCs w:val="24"/>
        </w:rPr>
        <w:t xml:space="preserve"> that they </w:t>
      </w:r>
      <w:r w:rsidR="009521CE">
        <w:rPr>
          <w:rFonts w:asciiTheme="minorBidi" w:hAnsiTheme="minorBidi" w:cstheme="minorBidi"/>
          <w:sz w:val="24"/>
          <w:szCs w:val="24"/>
        </w:rPr>
        <w:t>would</w:t>
      </w:r>
      <w:r w:rsidR="009521CE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give a satisfactory reason for each animal</w:t>
      </w:r>
      <w:r w:rsidR="00162E6A">
        <w:rPr>
          <w:rFonts w:asciiTheme="minorBidi" w:hAnsiTheme="minorBidi" w:cstheme="minorBidi"/>
          <w:sz w:val="24"/>
          <w:szCs w:val="24"/>
        </w:rPr>
        <w:t xml:space="preserve"> –</w:t>
      </w:r>
      <w:r w:rsidRPr="00254571">
        <w:rPr>
          <w:rFonts w:asciiTheme="minorBidi" w:hAnsiTheme="minorBidi" w:cstheme="minorBidi"/>
          <w:sz w:val="24"/>
          <w:szCs w:val="24"/>
        </w:rPr>
        <w:t xml:space="preserve"> for the number of its tendons and organs, </w:t>
      </w:r>
      <w:r w:rsidR="000F0DE1" w:rsidRPr="00254571">
        <w:rPr>
          <w:rFonts w:asciiTheme="minorBidi" w:hAnsiTheme="minorBidi" w:cstheme="minorBidi"/>
          <w:sz w:val="24"/>
          <w:szCs w:val="24"/>
        </w:rPr>
        <w:t xml:space="preserve">a reason </w:t>
      </w:r>
      <w:r w:rsidRPr="00254571">
        <w:rPr>
          <w:rFonts w:asciiTheme="minorBidi" w:hAnsiTheme="minorBidi" w:cstheme="minorBidi"/>
          <w:sz w:val="24"/>
          <w:szCs w:val="24"/>
        </w:rPr>
        <w:t>for each one and its special form</w:t>
      </w:r>
      <w:r w:rsidR="005504CF">
        <w:rPr>
          <w:rFonts w:asciiTheme="minorBidi" w:hAnsiTheme="minorBidi" w:cstheme="minorBidi"/>
          <w:sz w:val="24"/>
          <w:szCs w:val="24"/>
        </w:rPr>
        <w:t xml:space="preserve"> –</w:t>
      </w:r>
      <w:r w:rsidRPr="00254571">
        <w:rPr>
          <w:rFonts w:asciiTheme="minorBidi" w:hAnsiTheme="minorBidi" w:cstheme="minorBidi"/>
          <w:sz w:val="24"/>
          <w:szCs w:val="24"/>
        </w:rPr>
        <w:t xml:space="preserve"> and so</w:t>
      </w:r>
      <w:r w:rsidR="005504CF">
        <w:rPr>
          <w:rFonts w:asciiTheme="minorBidi" w:hAnsiTheme="minorBidi" w:cstheme="minorBidi"/>
          <w:sz w:val="24"/>
          <w:szCs w:val="24"/>
        </w:rPr>
        <w:t xml:space="preserve"> too</w:t>
      </w:r>
      <w:r w:rsidRPr="00254571">
        <w:rPr>
          <w:rFonts w:asciiTheme="minorBidi" w:hAnsiTheme="minorBidi" w:cstheme="minorBidi"/>
          <w:sz w:val="24"/>
          <w:szCs w:val="24"/>
        </w:rPr>
        <w:t xml:space="preserve"> for plants. And </w:t>
      </w:r>
      <w:r w:rsidR="00BD5F90">
        <w:rPr>
          <w:rFonts w:asciiTheme="minorBidi" w:hAnsiTheme="minorBidi" w:cstheme="minorBidi"/>
          <w:sz w:val="24"/>
          <w:szCs w:val="24"/>
        </w:rPr>
        <w:t>pay no mind to</w:t>
      </w:r>
      <w:r w:rsidR="00BD5F90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the physicians and the natural philosophers, for if they give a reason, it is for one of a thousand. And even what they give is not the true reason, as is known to anyone who studies their writings. And if this is so </w:t>
      </w:r>
      <w:r w:rsidR="004215EB" w:rsidRPr="00254571">
        <w:rPr>
          <w:rFonts w:asciiTheme="minorBidi" w:hAnsiTheme="minorBidi" w:cstheme="minorBidi"/>
          <w:sz w:val="24"/>
          <w:szCs w:val="24"/>
        </w:rPr>
        <w:t>regarding</w:t>
      </w:r>
      <w:r w:rsidRPr="00254571">
        <w:rPr>
          <w:rFonts w:asciiTheme="minorBidi" w:hAnsiTheme="minorBidi" w:cstheme="minorBidi"/>
          <w:sz w:val="24"/>
          <w:szCs w:val="24"/>
        </w:rPr>
        <w:t xml:space="preserve"> natur</w:t>
      </w:r>
      <w:r w:rsidR="004215EB" w:rsidRPr="00254571">
        <w:rPr>
          <w:rFonts w:asciiTheme="minorBidi" w:hAnsiTheme="minorBidi" w:cstheme="minorBidi"/>
          <w:sz w:val="24"/>
          <w:szCs w:val="24"/>
        </w:rPr>
        <w:t>al things, how much more so regarding 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things, </w:t>
      </w:r>
      <w:r w:rsidR="004215EB" w:rsidRPr="00254571">
        <w:rPr>
          <w:rFonts w:asciiTheme="minorBidi" w:hAnsiTheme="minorBidi" w:cstheme="minorBidi"/>
          <w:sz w:val="24"/>
          <w:szCs w:val="24"/>
        </w:rPr>
        <w:t>namely, the 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commandments which man is obliged to perform, why he </w:t>
      </w:r>
      <w:r w:rsidR="003F00A9" w:rsidRPr="00254571">
        <w:rPr>
          <w:rFonts w:asciiTheme="minorBidi" w:hAnsiTheme="minorBidi" w:cstheme="minorBidi"/>
          <w:sz w:val="24"/>
          <w:szCs w:val="24"/>
        </w:rPr>
        <w:t xml:space="preserve">should </w:t>
      </w:r>
      <w:r w:rsidRPr="00254571">
        <w:rPr>
          <w:rFonts w:asciiTheme="minorBidi" w:hAnsiTheme="minorBidi" w:cstheme="minorBidi"/>
          <w:sz w:val="24"/>
          <w:szCs w:val="24"/>
        </w:rPr>
        <w:t xml:space="preserve">perform this action and not that action. Just as we do not </w:t>
      </w:r>
      <w:r w:rsidR="004215EB" w:rsidRPr="00254571">
        <w:rPr>
          <w:rFonts w:asciiTheme="minorBidi" w:hAnsiTheme="minorBidi" w:cstheme="minorBidi"/>
          <w:sz w:val="24"/>
          <w:szCs w:val="24"/>
        </w:rPr>
        <w:t>understand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C66CF6">
        <w:rPr>
          <w:rFonts w:asciiTheme="minorBidi" w:hAnsiTheme="minorBidi" w:cstheme="minorBidi"/>
          <w:sz w:val="24"/>
          <w:szCs w:val="24"/>
        </w:rPr>
        <w:t>one’s</w:t>
      </w:r>
      <w:r w:rsidR="00C66CF6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body and form </w:t>
      </w:r>
      <w:r w:rsidR="00D5007E">
        <w:rPr>
          <w:rFonts w:asciiTheme="minorBidi" w:hAnsiTheme="minorBidi" w:cstheme="minorBidi"/>
          <w:sz w:val="24"/>
          <w:szCs w:val="24"/>
        </w:rPr>
        <w:t xml:space="preserve">– </w:t>
      </w:r>
      <w:r w:rsidRPr="00254571">
        <w:rPr>
          <w:rFonts w:asciiTheme="minorBidi" w:hAnsiTheme="minorBidi" w:cstheme="minorBidi"/>
          <w:sz w:val="24"/>
          <w:szCs w:val="24"/>
        </w:rPr>
        <w:t xml:space="preserve">which is his existence in this world </w:t>
      </w:r>
      <w:r w:rsidR="00D5007E">
        <w:rPr>
          <w:rFonts w:asciiTheme="minorBidi" w:hAnsiTheme="minorBidi" w:cstheme="minorBidi"/>
          <w:sz w:val="24"/>
          <w:szCs w:val="24"/>
        </w:rPr>
        <w:t>–</w:t>
      </w:r>
      <w:r w:rsidRPr="00254571">
        <w:rPr>
          <w:rFonts w:asciiTheme="minorBidi" w:hAnsiTheme="minorBidi" w:cstheme="minorBidi"/>
          <w:sz w:val="24"/>
          <w:szCs w:val="24"/>
        </w:rPr>
        <w:t xml:space="preserve"> so we do not </w:t>
      </w:r>
      <w:r w:rsidR="004215EB" w:rsidRPr="00254571">
        <w:rPr>
          <w:rFonts w:asciiTheme="minorBidi" w:hAnsiTheme="minorBidi" w:cstheme="minorBidi"/>
          <w:sz w:val="24"/>
          <w:szCs w:val="24"/>
        </w:rPr>
        <w:t>understand</w:t>
      </w:r>
      <w:r w:rsidRPr="00254571">
        <w:rPr>
          <w:rFonts w:asciiTheme="minorBidi" w:hAnsiTheme="minorBidi" w:cstheme="minorBidi"/>
          <w:sz w:val="24"/>
          <w:szCs w:val="24"/>
        </w:rPr>
        <w:t xml:space="preserve"> his perfection. And if </w:t>
      </w:r>
      <w:r w:rsidR="004215EB" w:rsidRPr="00254571">
        <w:rPr>
          <w:rFonts w:asciiTheme="minorBidi" w:hAnsiTheme="minorBidi" w:cstheme="minorBidi"/>
          <w:sz w:val="24"/>
          <w:szCs w:val="24"/>
        </w:rPr>
        <w:t>he</w:t>
      </w:r>
      <w:r w:rsidRPr="00254571">
        <w:rPr>
          <w:rFonts w:asciiTheme="minorBidi" w:hAnsiTheme="minorBidi" w:cstheme="minorBidi"/>
          <w:sz w:val="24"/>
          <w:szCs w:val="24"/>
        </w:rPr>
        <w:t xml:space="preserve"> had not been created with this </w:t>
      </w:r>
      <w:r w:rsidR="004215EB" w:rsidRPr="00254571">
        <w:rPr>
          <w:rFonts w:asciiTheme="minorBidi" w:hAnsiTheme="minorBidi" w:cstheme="minorBidi"/>
          <w:sz w:val="24"/>
          <w:szCs w:val="24"/>
        </w:rPr>
        <w:t>form</w:t>
      </w:r>
      <w:r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4215EB" w:rsidRPr="00254571">
        <w:rPr>
          <w:rFonts w:asciiTheme="minorBidi" w:hAnsiTheme="minorBidi" w:cstheme="minorBidi"/>
          <w:sz w:val="24"/>
          <w:szCs w:val="24"/>
        </w:rPr>
        <w:t>he</w:t>
      </w:r>
      <w:r w:rsidRPr="00254571">
        <w:rPr>
          <w:rFonts w:asciiTheme="minorBidi" w:hAnsiTheme="minorBidi" w:cstheme="minorBidi"/>
          <w:sz w:val="24"/>
          <w:szCs w:val="24"/>
        </w:rPr>
        <w:t xml:space="preserve"> would not have </w:t>
      </w:r>
      <w:r w:rsidR="004215EB" w:rsidRPr="00254571">
        <w:rPr>
          <w:rFonts w:asciiTheme="minorBidi" w:hAnsiTheme="minorBidi" w:cstheme="minorBidi"/>
          <w:sz w:val="24"/>
          <w:szCs w:val="24"/>
        </w:rPr>
        <w:t xml:space="preserve">the physical vitality and perfection that sustains him. </w:t>
      </w:r>
      <w:r w:rsidRPr="00254571">
        <w:rPr>
          <w:rFonts w:asciiTheme="minorBidi" w:hAnsiTheme="minorBidi" w:cstheme="minorBidi"/>
          <w:sz w:val="24"/>
          <w:szCs w:val="24"/>
        </w:rPr>
        <w:t xml:space="preserve">And all the more so </w:t>
      </w:r>
      <w:r w:rsidR="004215EB" w:rsidRPr="00254571">
        <w:rPr>
          <w:rFonts w:asciiTheme="minorBidi" w:hAnsiTheme="minorBidi" w:cstheme="minorBidi"/>
          <w:sz w:val="24"/>
          <w:szCs w:val="24"/>
        </w:rPr>
        <w:t>regarding the 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</w:t>
      </w:r>
      <w:r w:rsidR="004215EB" w:rsidRPr="00254571">
        <w:rPr>
          <w:rFonts w:asciiTheme="minorBidi" w:hAnsiTheme="minorBidi" w:cstheme="minorBidi"/>
          <w:sz w:val="24"/>
          <w:szCs w:val="24"/>
        </w:rPr>
        <w:t>actions</w:t>
      </w:r>
      <w:r w:rsidRPr="00254571">
        <w:rPr>
          <w:rFonts w:asciiTheme="minorBidi" w:hAnsiTheme="minorBidi" w:cstheme="minorBidi"/>
          <w:sz w:val="24"/>
          <w:szCs w:val="24"/>
        </w:rPr>
        <w:t xml:space="preserve"> that bring man to eternal life, even if we do not know in what </w:t>
      </w:r>
      <w:r w:rsidR="004215EB" w:rsidRPr="00254571">
        <w:rPr>
          <w:rFonts w:asciiTheme="minorBidi" w:hAnsiTheme="minorBidi" w:cstheme="minorBidi"/>
          <w:sz w:val="24"/>
          <w:szCs w:val="24"/>
        </w:rPr>
        <w:t>way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A37135">
        <w:rPr>
          <w:rFonts w:asciiTheme="minorBidi" w:hAnsiTheme="minorBidi" w:cstheme="minorBidi"/>
          <w:sz w:val="24"/>
          <w:szCs w:val="24"/>
        </w:rPr>
        <w:t>or</w:t>
      </w:r>
      <w:r w:rsidR="00A37135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why in </w:t>
      </w:r>
      <w:r w:rsidR="004215EB" w:rsidRPr="00254571">
        <w:rPr>
          <w:rFonts w:asciiTheme="minorBidi" w:hAnsiTheme="minorBidi" w:cstheme="minorBidi"/>
          <w:sz w:val="24"/>
          <w:szCs w:val="24"/>
        </w:rPr>
        <w:t>that way</w:t>
      </w:r>
      <w:r w:rsidRPr="00254571">
        <w:rPr>
          <w:rFonts w:asciiTheme="minorBidi" w:hAnsiTheme="minorBidi" w:cstheme="minorBidi"/>
          <w:sz w:val="24"/>
          <w:szCs w:val="24"/>
        </w:rPr>
        <w:t xml:space="preserve">, this is no wonder. </w:t>
      </w:r>
      <w:r w:rsidR="00662715">
        <w:rPr>
          <w:rFonts w:asciiTheme="minorBidi" w:hAnsiTheme="minorBidi" w:cstheme="minorBidi"/>
          <w:sz w:val="24"/>
          <w:szCs w:val="24"/>
        </w:rPr>
        <w:t>Behold, t</w:t>
      </w:r>
      <w:r w:rsidR="004215EB" w:rsidRPr="00254571">
        <w:rPr>
          <w:rFonts w:asciiTheme="minorBidi" w:hAnsiTheme="minorBidi" w:cstheme="minorBidi"/>
          <w:sz w:val="24"/>
          <w:szCs w:val="24"/>
        </w:rPr>
        <w:t xml:space="preserve">his </w:t>
      </w:r>
      <w:r w:rsidR="00662715">
        <w:rPr>
          <w:rFonts w:asciiTheme="minorBidi" w:hAnsiTheme="minorBidi" w:cstheme="minorBidi"/>
          <w:sz w:val="24"/>
          <w:szCs w:val="24"/>
        </w:rPr>
        <w:t>would</w:t>
      </w:r>
      <w:r w:rsidR="00662715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not </w:t>
      </w:r>
      <w:r w:rsidR="00662715">
        <w:rPr>
          <w:rFonts w:asciiTheme="minorBidi" w:hAnsiTheme="minorBidi" w:cstheme="minorBidi"/>
          <w:sz w:val="24"/>
          <w:szCs w:val="24"/>
        </w:rPr>
        <w:t xml:space="preserve">be </w:t>
      </w:r>
      <w:r w:rsidR="004215EB" w:rsidRPr="00254571">
        <w:rPr>
          <w:rFonts w:asciiTheme="minorBidi" w:hAnsiTheme="minorBidi" w:cstheme="minorBidi"/>
          <w:sz w:val="24"/>
          <w:szCs w:val="24"/>
        </w:rPr>
        <w:t>a</w:t>
      </w:r>
      <w:r w:rsidRPr="00254571">
        <w:rPr>
          <w:rFonts w:asciiTheme="minorBidi" w:hAnsiTheme="minorBidi" w:cstheme="minorBidi"/>
          <w:sz w:val="24"/>
          <w:szCs w:val="24"/>
        </w:rPr>
        <w:t xml:space="preserve"> question of </w:t>
      </w:r>
      <w:r w:rsidR="000D0D10">
        <w:rPr>
          <w:rFonts w:asciiTheme="minorBidi" w:hAnsiTheme="minorBidi" w:cstheme="minorBidi"/>
          <w:sz w:val="24"/>
          <w:szCs w:val="24"/>
        </w:rPr>
        <w:t>scholars</w:t>
      </w:r>
      <w:r w:rsidRPr="00254571">
        <w:rPr>
          <w:rFonts w:asciiTheme="minorBidi" w:hAnsiTheme="minorBidi" w:cstheme="minorBidi"/>
          <w:sz w:val="24"/>
          <w:szCs w:val="24"/>
        </w:rPr>
        <w:t xml:space="preserve"> that we are </w:t>
      </w:r>
      <w:r w:rsidR="004215EB" w:rsidRPr="00254571">
        <w:rPr>
          <w:rFonts w:asciiTheme="minorBidi" w:hAnsiTheme="minorBidi" w:cstheme="minorBidi"/>
          <w:sz w:val="24"/>
          <w:szCs w:val="24"/>
        </w:rPr>
        <w:t>obligated</w:t>
      </w:r>
      <w:r w:rsidRPr="00254571">
        <w:rPr>
          <w:rFonts w:asciiTheme="minorBidi" w:hAnsiTheme="minorBidi" w:cstheme="minorBidi"/>
          <w:sz w:val="24"/>
          <w:szCs w:val="24"/>
        </w:rPr>
        <w:t xml:space="preserve"> to answer, unless they </w:t>
      </w:r>
      <w:r w:rsidR="002A4E44">
        <w:rPr>
          <w:rFonts w:asciiTheme="minorBidi" w:hAnsiTheme="minorBidi" w:cstheme="minorBidi"/>
          <w:sz w:val="24"/>
          <w:szCs w:val="24"/>
        </w:rPr>
        <w:t>were to</w:t>
      </w:r>
      <w:r w:rsidR="002A4E44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give us reasons for </w:t>
      </w:r>
      <w:r w:rsidRPr="00254571">
        <w:rPr>
          <w:rFonts w:asciiTheme="minorBidi" w:hAnsiTheme="minorBidi" w:cstheme="minorBidi"/>
          <w:sz w:val="24"/>
          <w:szCs w:val="24"/>
        </w:rPr>
        <w:lastRenderedPageBreak/>
        <w:t xml:space="preserve">all the natural phenomena in man and plants, and this is not </w:t>
      </w:r>
      <w:r w:rsidR="004215EB" w:rsidRPr="00254571">
        <w:rPr>
          <w:rFonts w:asciiTheme="minorBidi" w:hAnsiTheme="minorBidi" w:cstheme="minorBidi"/>
          <w:sz w:val="24"/>
          <w:szCs w:val="24"/>
        </w:rPr>
        <w:t>the case</w:t>
      </w:r>
      <w:r w:rsidRPr="00254571">
        <w:rPr>
          <w:rFonts w:asciiTheme="minorBidi" w:hAnsiTheme="minorBidi" w:cstheme="minorBidi"/>
          <w:sz w:val="24"/>
          <w:szCs w:val="24"/>
        </w:rPr>
        <w:t xml:space="preserve">. But the ways of </w:t>
      </w:r>
      <w:r w:rsidR="00BF53BE">
        <w:rPr>
          <w:rFonts w:asciiTheme="minorBidi" w:hAnsiTheme="minorBidi" w:cstheme="minorBidi"/>
          <w:sz w:val="24"/>
          <w:szCs w:val="24"/>
        </w:rPr>
        <w:t>those</w:t>
      </w:r>
      <w:r w:rsidRPr="00254571">
        <w:rPr>
          <w:rFonts w:asciiTheme="minorBidi" w:hAnsiTheme="minorBidi" w:cstheme="minorBidi"/>
          <w:sz w:val="24"/>
          <w:szCs w:val="24"/>
        </w:rPr>
        <w:t xml:space="preserve"> who know the Torah and its secrets are not hidden, and </w:t>
      </w:r>
      <w:r w:rsidR="00F451DE" w:rsidRPr="00254571">
        <w:rPr>
          <w:rFonts w:asciiTheme="minorBidi" w:hAnsiTheme="minorBidi" w:cstheme="minorBidi"/>
          <w:sz w:val="24"/>
          <w:szCs w:val="24"/>
        </w:rPr>
        <w:t>with that</w:t>
      </w:r>
      <w:r w:rsidRPr="00254571">
        <w:rPr>
          <w:rFonts w:asciiTheme="minorBidi" w:hAnsiTheme="minorBidi" w:cstheme="minorBidi"/>
          <w:sz w:val="24"/>
          <w:szCs w:val="24"/>
        </w:rPr>
        <w:t xml:space="preserve"> you will </w:t>
      </w:r>
      <w:r w:rsidR="00F451DE" w:rsidRPr="00254571">
        <w:rPr>
          <w:rFonts w:asciiTheme="minorBidi" w:hAnsiTheme="minorBidi" w:cstheme="minorBidi"/>
          <w:sz w:val="24"/>
          <w:szCs w:val="24"/>
        </w:rPr>
        <w:t>under</w:t>
      </w:r>
      <w:r w:rsidRPr="00254571">
        <w:rPr>
          <w:rFonts w:asciiTheme="minorBidi" w:hAnsiTheme="minorBidi" w:cstheme="minorBidi"/>
          <w:sz w:val="24"/>
          <w:szCs w:val="24"/>
        </w:rPr>
        <w:t>stand the ways of the Torah. (</w:t>
      </w:r>
      <w:r w:rsidR="000B643C" w:rsidRPr="00254571">
        <w:rPr>
          <w:rFonts w:asciiTheme="minorBidi" w:hAnsiTheme="minorBidi" w:cstheme="minorBidi"/>
          <w:sz w:val="24"/>
          <w:szCs w:val="24"/>
        </w:rPr>
        <w:t>Ibid</w:t>
      </w:r>
      <w:r w:rsidR="00F451DE" w:rsidRPr="00254571">
        <w:rPr>
          <w:rFonts w:asciiTheme="minorBidi" w:hAnsiTheme="minorBidi" w:cstheme="minorBidi"/>
          <w:sz w:val="24"/>
          <w:szCs w:val="24"/>
        </w:rPr>
        <w:t>.</w:t>
      </w:r>
      <w:r w:rsidRPr="00254571">
        <w:rPr>
          <w:rFonts w:asciiTheme="minorBidi" w:hAnsiTheme="minorBidi" w:cstheme="minorBidi"/>
          <w:sz w:val="24"/>
          <w:szCs w:val="24"/>
        </w:rPr>
        <w:t>)</w:t>
      </w:r>
    </w:p>
    <w:p w14:paraId="51509423" w14:textId="77777777" w:rsidR="00F451DE" w:rsidRPr="00254571" w:rsidRDefault="00F451DE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BBB5D3A" w14:textId="58BBA456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The Maharal contends that </w:t>
      </w:r>
      <w:r w:rsidR="000B643C">
        <w:rPr>
          <w:rFonts w:asciiTheme="minorBidi" w:hAnsiTheme="minorBidi" w:cstheme="minorBidi"/>
          <w:sz w:val="24"/>
          <w:szCs w:val="24"/>
        </w:rPr>
        <w:t>this topic</w:t>
      </w:r>
      <w:r w:rsidRPr="00254571">
        <w:rPr>
          <w:rFonts w:asciiTheme="minorBidi" w:hAnsiTheme="minorBidi" w:cstheme="minorBidi"/>
          <w:sz w:val="24"/>
          <w:szCs w:val="24"/>
        </w:rPr>
        <w:t xml:space="preserve"> cannot be viewed through </w:t>
      </w:r>
      <w:r w:rsidR="001E24AB">
        <w:rPr>
          <w:rFonts w:asciiTheme="minorBidi" w:hAnsiTheme="minorBidi" w:cstheme="minorBidi"/>
          <w:sz w:val="24"/>
          <w:szCs w:val="24"/>
        </w:rPr>
        <w:t xml:space="preserve">a </w:t>
      </w:r>
      <w:r w:rsidRPr="00254571">
        <w:rPr>
          <w:rFonts w:asciiTheme="minorBidi" w:hAnsiTheme="minorBidi" w:cstheme="minorBidi"/>
          <w:sz w:val="24"/>
          <w:szCs w:val="24"/>
        </w:rPr>
        <w:t xml:space="preserve">human </w:t>
      </w:r>
      <w:r w:rsidR="001E24AB">
        <w:rPr>
          <w:rFonts w:asciiTheme="minorBidi" w:hAnsiTheme="minorBidi" w:cstheme="minorBidi"/>
          <w:sz w:val="24"/>
          <w:szCs w:val="24"/>
        </w:rPr>
        <w:t>lens</w:t>
      </w:r>
      <w:r w:rsidRPr="00254571">
        <w:rPr>
          <w:rFonts w:asciiTheme="minorBidi" w:hAnsiTheme="minorBidi" w:cstheme="minorBidi"/>
          <w:sz w:val="24"/>
          <w:szCs w:val="24"/>
        </w:rPr>
        <w:t>.</w:t>
      </w:r>
      <w:r w:rsidR="00F451DE" w:rsidRPr="00254571">
        <w:rPr>
          <w:rFonts w:asciiTheme="minorBidi" w:hAnsiTheme="minorBidi" w:cstheme="minorBidi"/>
          <w:sz w:val="24"/>
          <w:szCs w:val="24"/>
        </w:rPr>
        <w:t xml:space="preserve"> The intellect cannot even fully analyze </w:t>
      </w:r>
      <w:r w:rsidRPr="00254571">
        <w:rPr>
          <w:rFonts w:asciiTheme="minorBidi" w:hAnsiTheme="minorBidi" w:cstheme="minorBidi"/>
          <w:sz w:val="24"/>
          <w:szCs w:val="24"/>
        </w:rPr>
        <w:t>physical nature</w:t>
      </w:r>
      <w:r w:rsidR="00F451DE" w:rsidRPr="00254571">
        <w:rPr>
          <w:rFonts w:asciiTheme="minorBidi" w:hAnsiTheme="minorBidi" w:cstheme="minorBidi"/>
          <w:sz w:val="24"/>
          <w:szCs w:val="24"/>
        </w:rPr>
        <w:t>, and even less so can it understand Divine matters.</w:t>
      </w:r>
      <w:r w:rsidRPr="00254571">
        <w:rPr>
          <w:rFonts w:asciiTheme="minorBidi" w:hAnsiTheme="minorBidi" w:cstheme="minorBidi"/>
          <w:sz w:val="24"/>
          <w:szCs w:val="24"/>
        </w:rPr>
        <w:t xml:space="preserve"> The Maharal </w:t>
      </w:r>
      <w:r w:rsidR="00E50F21">
        <w:rPr>
          <w:rFonts w:asciiTheme="minorBidi" w:hAnsiTheme="minorBidi" w:cstheme="minorBidi"/>
          <w:sz w:val="24"/>
          <w:szCs w:val="24"/>
        </w:rPr>
        <w:t>disputes</w:t>
      </w:r>
      <w:r w:rsidR="00E50F21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F451DE" w:rsidRPr="00254571">
        <w:rPr>
          <w:rFonts w:asciiTheme="minorBidi" w:hAnsiTheme="minorBidi" w:cstheme="minorBidi"/>
          <w:sz w:val="24"/>
          <w:szCs w:val="24"/>
        </w:rPr>
        <w:t>here</w:t>
      </w:r>
      <w:r w:rsidRPr="00254571">
        <w:rPr>
          <w:rFonts w:asciiTheme="minorBidi" w:hAnsiTheme="minorBidi" w:cstheme="minorBidi"/>
          <w:sz w:val="24"/>
          <w:szCs w:val="24"/>
        </w:rPr>
        <w:t xml:space="preserve"> the very premise that human reason can pose a question to </w:t>
      </w:r>
      <w:r w:rsidR="00F451DE" w:rsidRPr="00254571">
        <w:rPr>
          <w:rFonts w:asciiTheme="minorBidi" w:hAnsiTheme="minorBidi" w:cstheme="minorBidi"/>
          <w:sz w:val="24"/>
          <w:szCs w:val="24"/>
        </w:rPr>
        <w:t xml:space="preserve">the </w:t>
      </w:r>
      <w:r w:rsidRPr="00254571">
        <w:rPr>
          <w:rFonts w:asciiTheme="minorBidi" w:hAnsiTheme="minorBidi" w:cstheme="minorBidi"/>
          <w:sz w:val="24"/>
          <w:szCs w:val="24"/>
        </w:rPr>
        <w:t xml:space="preserve">Torah, and criticizes the </w:t>
      </w:r>
      <w:r w:rsidR="00F451DE" w:rsidRPr="00254571">
        <w:rPr>
          <w:rFonts w:asciiTheme="minorBidi" w:hAnsiTheme="minorBidi" w:cstheme="minorBidi"/>
          <w:sz w:val="24"/>
          <w:szCs w:val="24"/>
        </w:rPr>
        <w:t>presumptuousness</w:t>
      </w:r>
      <w:r w:rsidRPr="00254571">
        <w:rPr>
          <w:rFonts w:asciiTheme="minorBidi" w:hAnsiTheme="minorBidi" w:cstheme="minorBidi"/>
          <w:sz w:val="24"/>
          <w:szCs w:val="24"/>
        </w:rPr>
        <w:t xml:space="preserve"> of approaching the issue from a rational perspective.</w:t>
      </w:r>
    </w:p>
    <w:p w14:paraId="6D8B61B0" w14:textId="77777777" w:rsidR="00F451DE" w:rsidRPr="00254571" w:rsidRDefault="00F451DE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DF4332B" w14:textId="1BA14EF6" w:rsidR="004B35F2" w:rsidRPr="00254571" w:rsidRDefault="00D06818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hilosophers </w:t>
      </w:r>
      <w:r>
        <w:rPr>
          <w:rFonts w:asciiTheme="minorBidi" w:hAnsiTheme="minorBidi" w:cstheme="minorBidi"/>
          <w:sz w:val="24"/>
          <w:szCs w:val="24"/>
        </w:rPr>
        <w:t>sense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 power of the human mind, and it leads them to concentrate on it, to develop it, and to work with it. </w:t>
      </w:r>
      <w:r w:rsidR="00F451DE" w:rsidRPr="00254571">
        <w:rPr>
          <w:rFonts w:asciiTheme="minorBidi" w:hAnsiTheme="minorBidi" w:cstheme="minorBidi"/>
          <w:sz w:val="24"/>
          <w:szCs w:val="24"/>
        </w:rPr>
        <w:t xml:space="preserve">Indeed, the mind has truly useful and important power,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but it </w:t>
      </w:r>
      <w:r w:rsidR="008A5A2E">
        <w:rPr>
          <w:rFonts w:asciiTheme="minorBidi" w:hAnsiTheme="minorBidi" w:cstheme="minorBidi"/>
          <w:sz w:val="24"/>
          <w:szCs w:val="24"/>
        </w:rPr>
        <w:t>entices</w:t>
      </w:r>
      <w:r w:rsidR="008A5A2E" w:rsidRPr="00254571" w:rsidDel="008A5A2E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 philosophers to see it as the sole criterion. When </w:t>
      </w:r>
      <w:r w:rsidR="00044508">
        <w:rPr>
          <w:rFonts w:asciiTheme="minorBidi" w:hAnsiTheme="minorBidi" w:cstheme="minorBidi"/>
          <w:sz w:val="24"/>
          <w:szCs w:val="24"/>
        </w:rPr>
        <w:t>a person</w:t>
      </w:r>
      <w:r w:rsidR="00044508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sees reason </w:t>
      </w:r>
      <w:r w:rsidR="00044508">
        <w:rPr>
          <w:rFonts w:asciiTheme="minorBidi" w:hAnsiTheme="minorBidi" w:cstheme="minorBidi"/>
          <w:sz w:val="24"/>
          <w:szCs w:val="24"/>
        </w:rPr>
        <w:t>as the</w:t>
      </w:r>
      <w:r w:rsidR="00044508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standard, he </w:t>
      </w:r>
      <w:r w:rsidR="00F451DE" w:rsidRPr="00254571">
        <w:rPr>
          <w:rFonts w:asciiTheme="minorBidi" w:hAnsiTheme="minorBidi" w:cstheme="minorBidi"/>
          <w:sz w:val="24"/>
          <w:szCs w:val="24"/>
        </w:rPr>
        <w:t>perforce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sees himself as the sole measurer, for it is he who </w:t>
      </w:r>
      <w:r w:rsidR="00BB360B" w:rsidRPr="00254571">
        <w:rPr>
          <w:rFonts w:asciiTheme="minorBidi" w:hAnsiTheme="minorBidi" w:cstheme="minorBidi"/>
          <w:sz w:val="24"/>
          <w:szCs w:val="24"/>
        </w:rPr>
        <w:t xml:space="preserve">examines matters with his mind.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This </w:t>
      </w:r>
      <w:r w:rsidR="00044508">
        <w:rPr>
          <w:rFonts w:asciiTheme="minorBidi" w:hAnsiTheme="minorBidi" w:cstheme="minorBidi"/>
          <w:sz w:val="24"/>
          <w:szCs w:val="24"/>
        </w:rPr>
        <w:t xml:space="preserve">human </w:t>
      </w:r>
      <w:r w:rsidR="00BB360B" w:rsidRPr="00254571">
        <w:rPr>
          <w:rFonts w:asciiTheme="minorBidi" w:hAnsiTheme="minorBidi" w:cstheme="minorBidi"/>
          <w:sz w:val="24"/>
          <w:szCs w:val="24"/>
        </w:rPr>
        <w:t xml:space="preserve">presumption,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to judge all reality by </w:t>
      </w:r>
      <w:r w:rsidR="00523625">
        <w:rPr>
          <w:rFonts w:asciiTheme="minorBidi" w:hAnsiTheme="minorBidi" w:cstheme="minorBidi"/>
          <w:sz w:val="24"/>
          <w:szCs w:val="24"/>
        </w:rPr>
        <w:t>one’s</w:t>
      </w:r>
      <w:r w:rsidR="00523625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own standards and to draw absolute conclusions, is akin to the serpent's </w:t>
      </w:r>
      <w:r w:rsidR="00A4087C">
        <w:rPr>
          <w:rFonts w:asciiTheme="minorBidi" w:hAnsiTheme="minorBidi" w:cstheme="minorBidi"/>
          <w:sz w:val="24"/>
          <w:szCs w:val="24"/>
        </w:rPr>
        <w:t>enticement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: "And </w:t>
      </w:r>
      <w:r w:rsidR="00BB360B" w:rsidRPr="00254571">
        <w:rPr>
          <w:rFonts w:asciiTheme="minorBidi" w:hAnsiTheme="minorBidi" w:cstheme="minorBidi"/>
          <w:sz w:val="24"/>
          <w:szCs w:val="24"/>
        </w:rPr>
        <w:t>you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8F18AA">
        <w:rPr>
          <w:rFonts w:asciiTheme="minorBidi" w:hAnsiTheme="minorBidi" w:cstheme="minorBidi"/>
          <w:sz w:val="24"/>
          <w:szCs w:val="24"/>
        </w:rPr>
        <w:t>will</w:t>
      </w:r>
      <w:r w:rsidR="008F18AA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be as </w:t>
      </w:r>
      <w:r w:rsidR="00D5007E">
        <w:rPr>
          <w:rFonts w:asciiTheme="minorBidi" w:hAnsiTheme="minorBidi" w:cstheme="minorBidi"/>
          <w:sz w:val="24"/>
          <w:szCs w:val="24"/>
        </w:rPr>
        <w:t>God</w:t>
      </w:r>
      <w:r w:rsidR="004B35F2" w:rsidRPr="00254571">
        <w:rPr>
          <w:rFonts w:asciiTheme="minorBidi" w:hAnsiTheme="minorBidi" w:cstheme="minorBidi"/>
          <w:sz w:val="24"/>
          <w:szCs w:val="24"/>
        </w:rPr>
        <w:t>, knowing good and evil" (</w:t>
      </w:r>
      <w:r w:rsidR="00BB360B" w:rsidRPr="00254571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3:5).</w:t>
      </w:r>
    </w:p>
    <w:p w14:paraId="3E0322C6" w14:textId="77777777" w:rsidR="00BB360B" w:rsidRPr="00254571" w:rsidRDefault="00BB360B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C5BBBD6" w14:textId="22DABFF4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(It should be noted that mankind has come a very long way, </w:t>
      </w:r>
      <w:r w:rsidR="00BB360B" w:rsidRPr="00254571">
        <w:rPr>
          <w:rFonts w:asciiTheme="minorBidi" w:hAnsiTheme="minorBidi" w:cstheme="minorBidi"/>
          <w:sz w:val="24"/>
          <w:szCs w:val="24"/>
        </w:rPr>
        <w:t>to the point that in recent centuries</w:t>
      </w:r>
      <w:r w:rsidR="00D5007E">
        <w:rPr>
          <w:rFonts w:asciiTheme="minorBidi" w:hAnsiTheme="minorBidi" w:cstheme="minorBidi"/>
          <w:sz w:val="24"/>
          <w:szCs w:val="24"/>
        </w:rPr>
        <w:t>,</w:t>
      </w:r>
      <w:r w:rsidR="00BB360B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philosophy itself </w:t>
      </w:r>
      <w:r w:rsidR="00BB360B" w:rsidRPr="00254571">
        <w:rPr>
          <w:rFonts w:asciiTheme="minorBidi" w:hAnsiTheme="minorBidi" w:cstheme="minorBidi"/>
          <w:sz w:val="24"/>
          <w:szCs w:val="24"/>
        </w:rPr>
        <w:t xml:space="preserve">has </w:t>
      </w:r>
      <w:r w:rsidRPr="00254571">
        <w:rPr>
          <w:rFonts w:asciiTheme="minorBidi" w:hAnsiTheme="minorBidi" w:cstheme="minorBidi"/>
          <w:sz w:val="24"/>
          <w:szCs w:val="24"/>
        </w:rPr>
        <w:t xml:space="preserve">reached the conclusion that human reason cannot </w:t>
      </w:r>
      <w:r w:rsidR="00D5007E">
        <w:rPr>
          <w:rFonts w:asciiTheme="minorBidi" w:hAnsiTheme="minorBidi" w:cstheme="minorBidi"/>
          <w:sz w:val="24"/>
          <w:szCs w:val="24"/>
        </w:rPr>
        <w:t xml:space="preserve">prove </w:t>
      </w:r>
      <w:r w:rsidR="00BB360B" w:rsidRPr="00254571">
        <w:rPr>
          <w:rFonts w:asciiTheme="minorBidi" w:hAnsiTheme="minorBidi" w:cstheme="minorBidi"/>
          <w:sz w:val="24"/>
          <w:szCs w:val="24"/>
        </w:rPr>
        <w:t xml:space="preserve">anything </w:t>
      </w:r>
      <w:r w:rsidRPr="00254571">
        <w:rPr>
          <w:rFonts w:asciiTheme="minorBidi" w:hAnsiTheme="minorBidi" w:cstheme="minorBidi"/>
          <w:sz w:val="24"/>
          <w:szCs w:val="24"/>
        </w:rPr>
        <w:t xml:space="preserve">with certainty. But the temptation to place man and his </w:t>
      </w:r>
      <w:r w:rsidR="00BB360B" w:rsidRPr="00254571">
        <w:rPr>
          <w:rFonts w:asciiTheme="minorBidi" w:hAnsiTheme="minorBidi" w:cstheme="minorBidi"/>
          <w:sz w:val="24"/>
          <w:szCs w:val="24"/>
        </w:rPr>
        <w:t>intellect</w:t>
      </w:r>
      <w:r w:rsidRPr="00254571">
        <w:rPr>
          <w:rFonts w:asciiTheme="minorBidi" w:hAnsiTheme="minorBidi" w:cstheme="minorBidi"/>
          <w:sz w:val="24"/>
          <w:szCs w:val="24"/>
        </w:rPr>
        <w:t xml:space="preserve"> at the center as an absolute standard still exists, from the time of Adam's sin until our own day.)</w:t>
      </w:r>
    </w:p>
    <w:p w14:paraId="3746BC99" w14:textId="77777777" w:rsidR="00BB360B" w:rsidRPr="00254571" w:rsidRDefault="00BB360B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641B199" w14:textId="5AF51C0F" w:rsidR="004B35F2" w:rsidRPr="007319D7" w:rsidRDefault="004B35F2" w:rsidP="007319D7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319D7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7319D7" w:rsidRPr="007319D7">
        <w:rPr>
          <w:rFonts w:asciiTheme="minorBidi" w:hAnsiTheme="minorBidi" w:cstheme="minorBidi"/>
          <w:b/>
          <w:bCs/>
          <w:i/>
          <w:iCs/>
          <w:sz w:val="24"/>
          <w:szCs w:val="24"/>
        </w:rPr>
        <w:t>M</w:t>
      </w:r>
      <w:r w:rsidRPr="007319D7">
        <w:rPr>
          <w:rFonts w:asciiTheme="minorBidi" w:hAnsiTheme="minorBidi" w:cstheme="minorBidi"/>
          <w:b/>
          <w:bCs/>
          <w:i/>
          <w:iCs/>
          <w:sz w:val="24"/>
          <w:szCs w:val="24"/>
        </w:rPr>
        <w:t>itzvot</w:t>
      </w:r>
      <w:r w:rsidRPr="007319D7">
        <w:rPr>
          <w:rFonts w:asciiTheme="minorBidi" w:hAnsiTheme="minorBidi" w:cstheme="minorBidi"/>
          <w:b/>
          <w:bCs/>
          <w:sz w:val="24"/>
          <w:szCs w:val="24"/>
        </w:rPr>
        <w:t xml:space="preserve"> – </w:t>
      </w:r>
      <w:r w:rsidR="00BB360B" w:rsidRPr="007319D7">
        <w:rPr>
          <w:rFonts w:asciiTheme="minorBidi" w:hAnsiTheme="minorBidi" w:cstheme="minorBidi"/>
          <w:b/>
          <w:bCs/>
          <w:sz w:val="24"/>
          <w:szCs w:val="24"/>
        </w:rPr>
        <w:t>Do they have reasons or are they royal decrees?</w:t>
      </w:r>
    </w:p>
    <w:p w14:paraId="7B3D163F" w14:textId="77777777" w:rsidR="00BB360B" w:rsidRPr="00254571" w:rsidRDefault="00BB360B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146FE8C" w14:textId="45C8F579" w:rsidR="004B35F2" w:rsidRPr="00254571" w:rsidRDefault="00BB360B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After </w:t>
      </w:r>
      <w:r w:rsidR="007D79E1">
        <w:rPr>
          <w:rFonts w:asciiTheme="minorBidi" w:hAnsiTheme="minorBidi" w:cstheme="minorBidi"/>
          <w:sz w:val="24"/>
          <w:szCs w:val="24"/>
        </w:rPr>
        <w:t>making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this fundamental observation, the Maharal proceeds to discuss the </w:t>
      </w:r>
      <w:r w:rsidR="007D79E1">
        <w:rPr>
          <w:rFonts w:asciiTheme="minorBidi" w:hAnsiTheme="minorBidi" w:cstheme="minorBidi"/>
          <w:sz w:val="24"/>
          <w:szCs w:val="24"/>
        </w:rPr>
        <w:t>question of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reasons for the commandments, in light of the words of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concerning the </w:t>
      </w:r>
      <w:r w:rsidR="004B35F2" w:rsidRPr="007319D7">
        <w:rPr>
          <w:rFonts w:asciiTheme="minorBidi" w:hAnsiTheme="minorBidi" w:cstheme="minorBidi"/>
          <w:sz w:val="24"/>
          <w:szCs w:val="24"/>
        </w:rPr>
        <w:t>mitzva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of sending away </w:t>
      </w:r>
      <w:r w:rsidR="004A5D5A">
        <w:rPr>
          <w:rFonts w:asciiTheme="minorBidi" w:hAnsiTheme="minorBidi" w:cstheme="minorBidi"/>
          <w:sz w:val="24"/>
          <w:szCs w:val="24"/>
        </w:rPr>
        <w:t>a</w:t>
      </w:r>
      <w:r w:rsidR="004A5D5A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B35F2" w:rsidRPr="00254571">
        <w:rPr>
          <w:rFonts w:asciiTheme="minorBidi" w:hAnsiTheme="minorBidi" w:cstheme="minorBidi"/>
          <w:sz w:val="24"/>
          <w:szCs w:val="24"/>
        </w:rPr>
        <w:t>mother bird</w:t>
      </w:r>
      <w:r w:rsidR="004A5D5A">
        <w:rPr>
          <w:rFonts w:asciiTheme="minorBidi" w:hAnsiTheme="minorBidi" w:cstheme="minorBidi"/>
          <w:sz w:val="24"/>
          <w:szCs w:val="24"/>
        </w:rPr>
        <w:t xml:space="preserve"> before taking her eggs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. He </w:t>
      </w:r>
      <w:r w:rsidR="006F2200">
        <w:rPr>
          <w:rFonts w:asciiTheme="minorBidi" w:hAnsiTheme="minorBidi" w:cstheme="minorBidi"/>
          <w:sz w:val="24"/>
          <w:szCs w:val="24"/>
        </w:rPr>
        <w:t>challenges</w:t>
      </w:r>
      <w:r w:rsidR="006F2200" w:rsidRPr="00254571" w:rsidDel="006F2200">
        <w:rPr>
          <w:rFonts w:asciiTheme="minorBidi" w:hAnsiTheme="minorBidi" w:cstheme="minorBidi"/>
          <w:sz w:val="24"/>
          <w:szCs w:val="24"/>
        </w:rPr>
        <w:t xml:space="preserve"> </w:t>
      </w:r>
      <w:r w:rsidR="004A5D5A">
        <w:rPr>
          <w:rFonts w:asciiTheme="minorBidi" w:hAnsiTheme="minorBidi" w:cstheme="minorBidi"/>
          <w:sz w:val="24"/>
          <w:szCs w:val="24"/>
        </w:rPr>
        <w:t xml:space="preserve">both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 Rambam and the Ramban, who </w:t>
      </w:r>
      <w:r w:rsidRPr="00254571">
        <w:rPr>
          <w:rFonts w:asciiTheme="minorBidi" w:hAnsiTheme="minorBidi" w:cstheme="minorBidi"/>
          <w:sz w:val="24"/>
          <w:szCs w:val="24"/>
        </w:rPr>
        <w:t>explained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the words of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in </w:t>
      </w:r>
      <w:r w:rsidRPr="00254571">
        <w:rPr>
          <w:rFonts w:asciiTheme="minorBidi" w:hAnsiTheme="minorBidi" w:cstheme="minorBidi"/>
          <w:sz w:val="24"/>
          <w:szCs w:val="24"/>
        </w:rPr>
        <w:t>different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wa</w:t>
      </w:r>
      <w:r w:rsidRPr="00254571">
        <w:rPr>
          <w:rFonts w:asciiTheme="minorBidi" w:hAnsiTheme="minorBidi" w:cstheme="minorBidi"/>
          <w:sz w:val="24"/>
          <w:szCs w:val="24"/>
        </w:rPr>
        <w:t>ys, and brings his own approach:</w:t>
      </w:r>
    </w:p>
    <w:p w14:paraId="306C94E8" w14:textId="77777777" w:rsidR="00BB360B" w:rsidRPr="00254571" w:rsidRDefault="00BB360B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CBF2294" w14:textId="590360A7" w:rsidR="0082239B" w:rsidRDefault="004B35F2" w:rsidP="007319D7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>We learn</w:t>
      </w:r>
      <w:r w:rsidR="00BB360B" w:rsidRPr="00254571">
        <w:rPr>
          <w:rFonts w:asciiTheme="minorBidi" w:hAnsiTheme="minorBidi" w:cstheme="minorBidi"/>
          <w:sz w:val="24"/>
          <w:szCs w:val="24"/>
        </w:rPr>
        <w:t>ed</w:t>
      </w:r>
      <w:r w:rsidRPr="00254571">
        <w:rPr>
          <w:rFonts w:asciiTheme="minorBidi" w:hAnsiTheme="minorBidi" w:cstheme="minorBidi"/>
          <w:sz w:val="24"/>
          <w:szCs w:val="24"/>
        </w:rPr>
        <w:t xml:space="preserve"> in 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a </w:t>
      </w:r>
      <w:r w:rsidR="004A5D5A" w:rsidRPr="00894D86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A7C26" w:rsidRPr="00894D8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in </w:t>
      </w:r>
      <w:r w:rsidRPr="00254571">
        <w:rPr>
          <w:rFonts w:asciiTheme="minorBidi" w:hAnsiTheme="minorBidi" w:cstheme="minorBidi"/>
          <w:sz w:val="24"/>
          <w:szCs w:val="24"/>
        </w:rPr>
        <w:t xml:space="preserve">chapter </w:t>
      </w:r>
      <w:r w:rsidR="00BB360B" w:rsidRPr="00254571">
        <w:rPr>
          <w:rFonts w:asciiTheme="minorBidi" w:hAnsiTheme="minorBidi" w:cstheme="minorBidi"/>
          <w:i/>
          <w:iCs/>
          <w:sz w:val="24"/>
          <w:szCs w:val="24"/>
        </w:rPr>
        <w:t>Ein omdim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: "If one </w:t>
      </w:r>
      <w:r w:rsidR="004A5D5A" w:rsidRPr="00254571">
        <w:rPr>
          <w:rFonts w:asciiTheme="minorBidi" w:hAnsiTheme="minorBidi" w:cstheme="minorBidi"/>
          <w:sz w:val="24"/>
          <w:szCs w:val="24"/>
        </w:rPr>
        <w:t xml:space="preserve">says 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[in </w:t>
      </w:r>
      <w:r w:rsidR="004A5D5A">
        <w:rPr>
          <w:rFonts w:asciiTheme="minorBidi" w:hAnsiTheme="minorBidi" w:cstheme="minorBidi"/>
          <w:sz w:val="24"/>
          <w:szCs w:val="24"/>
        </w:rPr>
        <w:t>prayer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] 'Your mercies extend to a bird's nest,' </w:t>
      </w:r>
      <w:r w:rsidR="002F5DC7">
        <w:rPr>
          <w:rFonts w:asciiTheme="minorBidi" w:hAnsiTheme="minorBidi" w:cstheme="minorBidi"/>
          <w:sz w:val="24"/>
          <w:szCs w:val="24"/>
        </w:rPr>
        <w:t xml:space="preserve">‘Let </w:t>
      </w:r>
      <w:r w:rsidR="001A7C26" w:rsidRPr="00254571">
        <w:rPr>
          <w:rFonts w:asciiTheme="minorBidi" w:hAnsiTheme="minorBidi" w:cstheme="minorBidi"/>
          <w:sz w:val="24"/>
          <w:szCs w:val="24"/>
        </w:rPr>
        <w:t>Your name</w:t>
      </w:r>
      <w:r w:rsidR="002F5DC7">
        <w:rPr>
          <w:rFonts w:asciiTheme="minorBidi" w:hAnsiTheme="minorBidi" w:cstheme="minorBidi"/>
          <w:sz w:val="24"/>
          <w:szCs w:val="24"/>
        </w:rPr>
        <w:t xml:space="preserve"> be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mentioned for </w:t>
      </w:r>
      <w:r w:rsidR="002F5DC7">
        <w:rPr>
          <w:rFonts w:asciiTheme="minorBidi" w:hAnsiTheme="minorBidi" w:cstheme="minorBidi"/>
          <w:sz w:val="24"/>
          <w:szCs w:val="24"/>
        </w:rPr>
        <w:t>good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,' or </w:t>
      </w:r>
      <w:r w:rsidR="001A7C26" w:rsidRPr="002F5DC7">
        <w:rPr>
          <w:rFonts w:asciiTheme="minorBidi" w:hAnsiTheme="minorBidi" w:cstheme="minorBidi"/>
          <w:sz w:val="24"/>
          <w:szCs w:val="24"/>
        </w:rPr>
        <w:t>'</w:t>
      </w:r>
      <w:r w:rsidR="00F43361">
        <w:rPr>
          <w:rFonts w:asciiTheme="minorBidi" w:hAnsiTheme="minorBidi" w:cstheme="minorBidi"/>
          <w:i/>
          <w:iCs/>
          <w:sz w:val="24"/>
          <w:szCs w:val="24"/>
        </w:rPr>
        <w:t>Modim modim</w:t>
      </w:r>
      <w:r w:rsidR="00F43361">
        <w:rPr>
          <w:rFonts w:asciiTheme="minorBidi" w:hAnsiTheme="minorBidi" w:cstheme="minorBidi"/>
          <w:sz w:val="24"/>
          <w:szCs w:val="24"/>
        </w:rPr>
        <w:t xml:space="preserve"> (w</w:t>
      </w:r>
      <w:r w:rsidR="001A7C26" w:rsidRPr="002F5DC7">
        <w:rPr>
          <w:rFonts w:asciiTheme="minorBidi" w:hAnsiTheme="minorBidi" w:cstheme="minorBidi"/>
          <w:sz w:val="24"/>
          <w:szCs w:val="24"/>
        </w:rPr>
        <w:t>e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give thanks, we give thanks</w:t>
      </w:r>
      <w:r w:rsidR="00F43361">
        <w:rPr>
          <w:rFonts w:asciiTheme="minorBidi" w:hAnsiTheme="minorBidi" w:cstheme="minorBidi"/>
          <w:sz w:val="24"/>
          <w:szCs w:val="24"/>
        </w:rPr>
        <w:t>)</w:t>
      </w:r>
      <w:r w:rsidR="001A7C26" w:rsidRPr="00254571">
        <w:rPr>
          <w:rFonts w:asciiTheme="minorBidi" w:hAnsiTheme="minorBidi" w:cstheme="minorBidi"/>
          <w:sz w:val="24"/>
          <w:szCs w:val="24"/>
        </w:rPr>
        <w:t>,' he is silenced"</w:t>
      </w:r>
      <w:r w:rsidR="00FC4360">
        <w:rPr>
          <w:rFonts w:asciiTheme="minorBidi" w:hAnsiTheme="minorBidi" w:cstheme="minorBidi"/>
          <w:sz w:val="24"/>
          <w:szCs w:val="24"/>
        </w:rPr>
        <w:t xml:space="preserve"> (</w:t>
      </w:r>
      <w:r w:rsidR="00FC4360" w:rsidRPr="0038217F">
        <w:rPr>
          <w:rFonts w:asciiTheme="minorBidi" w:hAnsiTheme="minorBidi" w:cstheme="minorBidi"/>
          <w:sz w:val="24"/>
          <w:szCs w:val="24"/>
        </w:rPr>
        <w:t>Mishn</w:t>
      </w:r>
      <w:r w:rsidR="00FC4360">
        <w:rPr>
          <w:rFonts w:asciiTheme="minorBidi" w:hAnsiTheme="minorBidi" w:cstheme="minorBidi"/>
          <w:sz w:val="24"/>
          <w:szCs w:val="24"/>
        </w:rPr>
        <w:t xml:space="preserve">a </w:t>
      </w:r>
      <w:r w:rsidR="00FC4360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FC4360">
        <w:rPr>
          <w:rFonts w:asciiTheme="minorBidi" w:hAnsiTheme="minorBidi" w:cstheme="minorBidi"/>
          <w:sz w:val="24"/>
          <w:szCs w:val="24"/>
        </w:rPr>
        <w:t xml:space="preserve"> </w:t>
      </w:r>
      <w:r w:rsidR="00800654">
        <w:rPr>
          <w:rFonts w:asciiTheme="minorBidi" w:hAnsiTheme="minorBidi" w:cstheme="minorBidi"/>
          <w:sz w:val="24"/>
          <w:szCs w:val="24"/>
        </w:rPr>
        <w:t>5:3</w:t>
      </w:r>
      <w:r w:rsidR="00FC4360">
        <w:rPr>
          <w:rFonts w:asciiTheme="minorBidi" w:hAnsiTheme="minorBidi" w:cstheme="minorBidi"/>
          <w:sz w:val="24"/>
          <w:szCs w:val="24"/>
        </w:rPr>
        <w:t>).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</w:t>
      </w:r>
    </w:p>
    <w:p w14:paraId="3D5E6F42" w14:textId="27C5C248" w:rsidR="0082239B" w:rsidRDefault="00FC4360" w:rsidP="007319D7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nd the Gemara says: "We understand </w:t>
      </w:r>
      <w:r w:rsidR="006649FE">
        <w:rPr>
          <w:rFonts w:asciiTheme="minorBidi" w:hAnsiTheme="minorBidi" w:cstheme="minorBidi"/>
          <w:sz w:val="24"/>
          <w:szCs w:val="24"/>
        </w:rPr>
        <w:t>that one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is silenced if he says: '</w:t>
      </w:r>
      <w:r w:rsidR="006649FE">
        <w:rPr>
          <w:rFonts w:asciiTheme="minorBidi" w:hAnsiTheme="minorBidi" w:cstheme="minorBidi"/>
          <w:i/>
          <w:iCs/>
          <w:sz w:val="24"/>
          <w:szCs w:val="24"/>
        </w:rPr>
        <w:t>Modim modim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,' because he seems to be acknowledging two powers; </w:t>
      </w:r>
      <w:r w:rsidR="007B3932">
        <w:rPr>
          <w:rFonts w:asciiTheme="minorBidi" w:hAnsiTheme="minorBidi" w:cstheme="minorBidi"/>
          <w:sz w:val="24"/>
          <w:szCs w:val="24"/>
        </w:rPr>
        <w:t>and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'</w:t>
      </w:r>
      <w:r w:rsidR="007B3932">
        <w:rPr>
          <w:rFonts w:asciiTheme="minorBidi" w:hAnsiTheme="minorBidi" w:cstheme="minorBidi"/>
          <w:sz w:val="24"/>
          <w:szCs w:val="24"/>
        </w:rPr>
        <w:t xml:space="preserve">Let 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Your name </w:t>
      </w:r>
      <w:r w:rsidR="007B3932">
        <w:rPr>
          <w:rFonts w:asciiTheme="minorBidi" w:hAnsiTheme="minorBidi" w:cstheme="minorBidi"/>
          <w:sz w:val="24"/>
          <w:szCs w:val="24"/>
        </w:rPr>
        <w:t xml:space="preserve">be 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mentioned for </w:t>
      </w:r>
      <w:r w:rsidR="007B3932">
        <w:rPr>
          <w:rFonts w:asciiTheme="minorBidi" w:hAnsiTheme="minorBidi" w:cstheme="minorBidi"/>
          <w:sz w:val="24"/>
          <w:szCs w:val="24"/>
        </w:rPr>
        <w:t>good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,' because this implies </w:t>
      </w:r>
      <w:r w:rsidR="00997503">
        <w:rPr>
          <w:rFonts w:asciiTheme="minorBidi" w:hAnsiTheme="minorBidi" w:cstheme="minorBidi"/>
          <w:sz w:val="24"/>
          <w:szCs w:val="24"/>
        </w:rPr>
        <w:t>[</w:t>
      </w:r>
      <w:r w:rsidR="00997503" w:rsidRPr="00254571">
        <w:rPr>
          <w:rFonts w:asciiTheme="minorBidi" w:hAnsiTheme="minorBidi" w:cstheme="minorBidi"/>
          <w:sz w:val="24"/>
          <w:szCs w:val="24"/>
        </w:rPr>
        <w:t>only</w:t>
      </w:r>
      <w:r w:rsidR="00997503">
        <w:rPr>
          <w:rFonts w:asciiTheme="minorBidi" w:hAnsiTheme="minorBidi" w:cstheme="minorBidi"/>
          <w:sz w:val="24"/>
          <w:szCs w:val="24"/>
        </w:rPr>
        <w:t>]</w:t>
      </w:r>
      <w:r w:rsidR="00997503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1A7C26" w:rsidRPr="00254571">
        <w:rPr>
          <w:rFonts w:asciiTheme="minorBidi" w:hAnsiTheme="minorBidi" w:cstheme="minorBidi"/>
          <w:sz w:val="24"/>
          <w:szCs w:val="24"/>
        </w:rPr>
        <w:t>for the good and not</w:t>
      </w:r>
      <w:r w:rsidR="006D7D37" w:rsidRPr="00254571">
        <w:rPr>
          <w:rFonts w:asciiTheme="minorBidi" w:hAnsiTheme="minorBidi" w:cstheme="minorBidi"/>
          <w:sz w:val="24"/>
          <w:szCs w:val="24"/>
        </w:rPr>
        <w:t xml:space="preserve"> for the bad, </w:t>
      </w:r>
      <w:r w:rsidR="00997503">
        <w:rPr>
          <w:rFonts w:asciiTheme="minorBidi" w:hAnsiTheme="minorBidi" w:cstheme="minorBidi"/>
          <w:sz w:val="24"/>
          <w:szCs w:val="24"/>
        </w:rPr>
        <w:t>while</w:t>
      </w:r>
      <w:r w:rsidR="00997503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6D7D37" w:rsidRPr="00254571">
        <w:rPr>
          <w:rFonts w:asciiTheme="minorBidi" w:hAnsiTheme="minorBidi" w:cstheme="minorBidi"/>
          <w:sz w:val="24"/>
          <w:szCs w:val="24"/>
        </w:rPr>
        <w:t xml:space="preserve">we have learned in the </w:t>
      </w:r>
      <w:r w:rsidR="00997503" w:rsidRPr="00894D86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6D7D37" w:rsidRPr="00894D86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6D7D37" w:rsidRPr="00254571">
        <w:rPr>
          <w:rFonts w:asciiTheme="minorBidi" w:hAnsiTheme="minorBidi" w:cstheme="minorBidi"/>
          <w:sz w:val="24"/>
          <w:szCs w:val="24"/>
        </w:rPr>
        <w:t>: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6D7D37" w:rsidRPr="00254571">
        <w:rPr>
          <w:rFonts w:asciiTheme="minorBidi" w:hAnsiTheme="minorBidi" w:cstheme="minorBidi"/>
          <w:sz w:val="24"/>
          <w:szCs w:val="24"/>
        </w:rPr>
        <w:t>'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A </w:t>
      </w:r>
      <w:r w:rsidR="00997503">
        <w:rPr>
          <w:rFonts w:asciiTheme="minorBidi" w:hAnsiTheme="minorBidi" w:cstheme="minorBidi"/>
          <w:sz w:val="24"/>
          <w:szCs w:val="24"/>
        </w:rPr>
        <w:t>person</w:t>
      </w:r>
      <w:r w:rsidR="00997503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1A7C26" w:rsidRPr="00254571">
        <w:rPr>
          <w:rFonts w:asciiTheme="minorBidi" w:hAnsiTheme="minorBidi" w:cstheme="minorBidi"/>
          <w:sz w:val="24"/>
          <w:szCs w:val="24"/>
        </w:rPr>
        <w:t>must bless God for the evil as he blesses Him for the good</w:t>
      </w:r>
      <w:r w:rsidR="006D7D37" w:rsidRPr="00254571">
        <w:rPr>
          <w:rFonts w:asciiTheme="minorBidi" w:hAnsiTheme="minorBidi" w:cstheme="minorBidi"/>
          <w:sz w:val="24"/>
          <w:szCs w:val="24"/>
        </w:rPr>
        <w:t>'</w:t>
      </w:r>
      <w:r w:rsidR="0099750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[</w:t>
      </w:r>
      <w:r w:rsidR="00997503" w:rsidRPr="00894D86">
        <w:rPr>
          <w:rFonts w:asciiTheme="minorBidi" w:hAnsiTheme="minorBidi" w:cstheme="minorBidi"/>
          <w:sz w:val="24"/>
          <w:szCs w:val="24"/>
        </w:rPr>
        <w:t>Mishn</w:t>
      </w:r>
      <w:r w:rsidR="007F5A35">
        <w:rPr>
          <w:rFonts w:asciiTheme="minorBidi" w:hAnsiTheme="minorBidi" w:cstheme="minorBidi"/>
          <w:sz w:val="24"/>
          <w:szCs w:val="24"/>
        </w:rPr>
        <w:t xml:space="preserve">a </w:t>
      </w:r>
      <w:r w:rsidR="007F5A35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7F5A35">
        <w:rPr>
          <w:rFonts w:asciiTheme="minorBidi" w:hAnsiTheme="minorBidi" w:cstheme="minorBidi"/>
          <w:sz w:val="24"/>
          <w:szCs w:val="24"/>
        </w:rPr>
        <w:t xml:space="preserve"> </w:t>
      </w:r>
      <w:r w:rsidR="00E10ECA">
        <w:rPr>
          <w:rFonts w:asciiTheme="minorBidi" w:hAnsiTheme="minorBidi" w:cstheme="minorBidi"/>
          <w:sz w:val="24"/>
          <w:szCs w:val="24"/>
        </w:rPr>
        <w:t>9:5</w:t>
      </w:r>
      <w:r>
        <w:rPr>
          <w:rFonts w:asciiTheme="minorBidi" w:hAnsiTheme="minorBidi" w:cstheme="minorBidi"/>
          <w:sz w:val="24"/>
          <w:szCs w:val="24"/>
        </w:rPr>
        <w:t>]</w:t>
      </w:r>
      <w:r w:rsidR="007F5A35">
        <w:rPr>
          <w:rFonts w:asciiTheme="minorBidi" w:hAnsiTheme="minorBidi" w:cstheme="minorBidi"/>
          <w:sz w:val="24"/>
          <w:szCs w:val="24"/>
        </w:rPr>
        <w:t>.</w:t>
      </w:r>
      <w:r w:rsidR="006D7D37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But what is the reason for </w:t>
      </w:r>
      <w:r w:rsidR="00A62121">
        <w:rPr>
          <w:rFonts w:asciiTheme="minorBidi" w:hAnsiTheme="minorBidi" w:cstheme="minorBidi"/>
          <w:sz w:val="24"/>
          <w:szCs w:val="24"/>
        </w:rPr>
        <w:t>[</w:t>
      </w:r>
      <w:r w:rsidR="001A7C26" w:rsidRPr="00254571">
        <w:rPr>
          <w:rFonts w:asciiTheme="minorBidi" w:hAnsiTheme="minorBidi" w:cstheme="minorBidi"/>
          <w:sz w:val="24"/>
          <w:szCs w:val="24"/>
        </w:rPr>
        <w:t>silencing him if he says</w:t>
      </w:r>
      <w:r w:rsidR="00A62121">
        <w:rPr>
          <w:rFonts w:asciiTheme="minorBidi" w:hAnsiTheme="minorBidi" w:cstheme="minorBidi"/>
          <w:sz w:val="24"/>
          <w:szCs w:val="24"/>
        </w:rPr>
        <w:t>]</w:t>
      </w:r>
      <w:r w:rsidR="006D7D37" w:rsidRPr="00254571">
        <w:rPr>
          <w:rFonts w:asciiTheme="minorBidi" w:hAnsiTheme="minorBidi" w:cstheme="minorBidi"/>
          <w:sz w:val="24"/>
          <w:szCs w:val="24"/>
        </w:rPr>
        <w:t>: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6D7D37" w:rsidRPr="00254571">
        <w:rPr>
          <w:rFonts w:asciiTheme="minorBidi" w:hAnsiTheme="minorBidi" w:cstheme="minorBidi"/>
          <w:sz w:val="24"/>
          <w:szCs w:val="24"/>
        </w:rPr>
        <w:t>'Your mercies extend to the bird's nest'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? Two </w:t>
      </w:r>
      <w:r w:rsidR="001A7C26" w:rsidRPr="00894D86">
        <w:rPr>
          <w:rFonts w:asciiTheme="minorBidi" w:hAnsiTheme="minorBidi" w:cstheme="minorBidi"/>
          <w:i/>
          <w:iCs/>
          <w:sz w:val="24"/>
          <w:szCs w:val="24"/>
        </w:rPr>
        <w:t>Amoraim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in the West, R</w:t>
      </w:r>
      <w:r w:rsidR="006D7D37" w:rsidRPr="00254571">
        <w:rPr>
          <w:rFonts w:asciiTheme="minorBidi" w:hAnsiTheme="minorBidi" w:cstheme="minorBidi"/>
          <w:sz w:val="24"/>
          <w:szCs w:val="24"/>
        </w:rPr>
        <w:t>abbi Yose bar Avin and Rabbi Yose bar Zevida, disagree</w:t>
      </w:r>
      <w:r w:rsidR="00542940">
        <w:rPr>
          <w:rFonts w:asciiTheme="minorBidi" w:hAnsiTheme="minorBidi" w:cstheme="minorBidi"/>
          <w:sz w:val="24"/>
          <w:szCs w:val="24"/>
        </w:rPr>
        <w:t xml:space="preserve"> about this</w:t>
      </w:r>
      <w:r w:rsidR="00A62121">
        <w:rPr>
          <w:rFonts w:asciiTheme="minorBidi" w:hAnsiTheme="minorBidi" w:cstheme="minorBidi"/>
          <w:sz w:val="24"/>
          <w:szCs w:val="24"/>
        </w:rPr>
        <w:t>: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one says it is because he </w:t>
      </w:r>
      <w:r w:rsidR="00542940">
        <w:rPr>
          <w:rFonts w:asciiTheme="minorBidi" w:hAnsiTheme="minorBidi" w:cstheme="minorBidi"/>
          <w:sz w:val="24"/>
          <w:szCs w:val="24"/>
        </w:rPr>
        <w:t>brings</w:t>
      </w:r>
      <w:r w:rsidR="00542940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jealousy among </w:t>
      </w:r>
      <w:r w:rsidR="00ED6F8C">
        <w:rPr>
          <w:rFonts w:asciiTheme="minorBidi" w:hAnsiTheme="minorBidi" w:cstheme="minorBidi"/>
          <w:sz w:val="24"/>
          <w:szCs w:val="24"/>
        </w:rPr>
        <w:t>[</w:t>
      </w:r>
      <w:r w:rsidR="001A7C26" w:rsidRPr="00254571">
        <w:rPr>
          <w:rFonts w:asciiTheme="minorBidi" w:hAnsiTheme="minorBidi" w:cstheme="minorBidi"/>
          <w:sz w:val="24"/>
          <w:szCs w:val="24"/>
        </w:rPr>
        <w:t>God's</w:t>
      </w:r>
      <w:r w:rsidR="00ED6F8C">
        <w:rPr>
          <w:rFonts w:asciiTheme="minorBidi" w:hAnsiTheme="minorBidi" w:cstheme="minorBidi"/>
          <w:sz w:val="24"/>
          <w:szCs w:val="24"/>
        </w:rPr>
        <w:t>]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creatures</w:t>
      </w:r>
      <w:r w:rsidR="00A62121">
        <w:rPr>
          <w:rFonts w:asciiTheme="minorBidi" w:hAnsiTheme="minorBidi" w:cstheme="minorBidi"/>
          <w:sz w:val="24"/>
          <w:szCs w:val="24"/>
        </w:rPr>
        <w:t>;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ED6F8C">
        <w:rPr>
          <w:rFonts w:asciiTheme="minorBidi" w:hAnsiTheme="minorBidi" w:cstheme="minorBidi"/>
          <w:sz w:val="24"/>
          <w:szCs w:val="24"/>
        </w:rPr>
        <w:t>and one says it is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because he </w:t>
      </w:r>
      <w:r w:rsidR="00782D41">
        <w:rPr>
          <w:rFonts w:asciiTheme="minorBidi" w:hAnsiTheme="minorBidi" w:cstheme="minorBidi"/>
          <w:sz w:val="24"/>
          <w:szCs w:val="24"/>
        </w:rPr>
        <w:t>renders</w:t>
      </w:r>
      <w:r w:rsidR="00782D41" w:rsidRPr="00254571" w:rsidDel="00782D41">
        <w:rPr>
          <w:rFonts w:asciiTheme="minorBidi" w:hAnsiTheme="minorBidi" w:cstheme="minorBidi"/>
          <w:sz w:val="24"/>
          <w:szCs w:val="24"/>
        </w:rPr>
        <w:t xml:space="preserve"> </w:t>
      </w:r>
      <w:r w:rsidR="006D7D37" w:rsidRPr="00254571">
        <w:rPr>
          <w:rFonts w:asciiTheme="minorBidi" w:hAnsiTheme="minorBidi" w:cstheme="minorBidi"/>
          <w:sz w:val="24"/>
          <w:szCs w:val="24"/>
        </w:rPr>
        <w:t xml:space="preserve">God's measures 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as </w:t>
      </w:r>
      <w:r w:rsidR="00782D41">
        <w:rPr>
          <w:rFonts w:asciiTheme="minorBidi" w:hAnsiTheme="minorBidi" w:cstheme="minorBidi"/>
          <w:sz w:val="24"/>
          <w:szCs w:val="24"/>
        </w:rPr>
        <w:t>[</w:t>
      </w:r>
      <w:r w:rsidR="004460F4">
        <w:rPr>
          <w:rFonts w:asciiTheme="minorBidi" w:hAnsiTheme="minorBidi" w:cstheme="minorBidi"/>
          <w:sz w:val="24"/>
          <w:szCs w:val="24"/>
        </w:rPr>
        <w:t>a matter of</w:t>
      </w:r>
      <w:r w:rsidR="00782D41">
        <w:rPr>
          <w:rFonts w:asciiTheme="minorBidi" w:hAnsiTheme="minorBidi" w:cstheme="minorBidi"/>
          <w:sz w:val="24"/>
          <w:szCs w:val="24"/>
        </w:rPr>
        <w:t>]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compassion, </w:t>
      </w:r>
      <w:r w:rsidR="00E2359C">
        <w:rPr>
          <w:rFonts w:asciiTheme="minorBidi" w:hAnsiTheme="minorBidi" w:cstheme="minorBidi"/>
          <w:sz w:val="24"/>
          <w:szCs w:val="24"/>
        </w:rPr>
        <w:t>and</w:t>
      </w:r>
      <w:r w:rsidR="00E2359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1A7C26" w:rsidRPr="00254571">
        <w:rPr>
          <w:rFonts w:asciiTheme="minorBidi" w:hAnsiTheme="minorBidi" w:cstheme="minorBidi"/>
          <w:sz w:val="24"/>
          <w:szCs w:val="24"/>
        </w:rPr>
        <w:t>they are</w:t>
      </w:r>
      <w:r w:rsidR="00E2359C">
        <w:rPr>
          <w:rFonts w:asciiTheme="minorBidi" w:hAnsiTheme="minorBidi" w:cstheme="minorBidi"/>
          <w:sz w:val="24"/>
          <w:szCs w:val="24"/>
        </w:rPr>
        <w:t xml:space="preserve"> [in fact] nothing</w:t>
      </w:r>
      <w:r w:rsidR="001A7C26" w:rsidRPr="00254571">
        <w:rPr>
          <w:rFonts w:asciiTheme="minorBidi" w:hAnsiTheme="minorBidi" w:cstheme="minorBidi"/>
          <w:sz w:val="24"/>
          <w:szCs w:val="24"/>
        </w:rPr>
        <w:t xml:space="preserve"> but decrees</w:t>
      </w:r>
      <w:r w:rsidR="006D7D37" w:rsidRPr="00254571">
        <w:rPr>
          <w:rFonts w:asciiTheme="minorBidi" w:hAnsiTheme="minorBidi" w:cstheme="minorBidi"/>
          <w:sz w:val="24"/>
          <w:szCs w:val="24"/>
        </w:rPr>
        <w:t>"</w:t>
      </w:r>
      <w:r w:rsidR="0082239B">
        <w:rPr>
          <w:rFonts w:asciiTheme="minorBidi" w:hAnsiTheme="minorBidi" w:cstheme="minorBidi"/>
          <w:sz w:val="24"/>
          <w:szCs w:val="24"/>
        </w:rPr>
        <w:t xml:space="preserve"> (</w:t>
      </w:r>
      <w:r w:rsidR="0082239B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82239B">
        <w:rPr>
          <w:rFonts w:asciiTheme="minorBidi" w:hAnsiTheme="minorBidi" w:cstheme="minorBidi"/>
          <w:sz w:val="24"/>
          <w:szCs w:val="24"/>
        </w:rPr>
        <w:t>33b).</w:t>
      </w:r>
      <w:r w:rsidR="006D7D37" w:rsidRPr="00254571">
        <w:rPr>
          <w:rFonts w:asciiTheme="minorBidi" w:hAnsiTheme="minorBidi" w:cstheme="minorBidi"/>
          <w:sz w:val="24"/>
          <w:szCs w:val="24"/>
        </w:rPr>
        <w:t xml:space="preserve"> </w:t>
      </w:r>
    </w:p>
    <w:p w14:paraId="6B9FEAAB" w14:textId="4DAE2AC7" w:rsidR="004B35F2" w:rsidRPr="00254571" w:rsidRDefault="006D7D37" w:rsidP="007319D7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What this means is that one should not say: "Your mercies extend to the bird's nest," which implies that God commanded this </w:t>
      </w:r>
      <w:r w:rsidRPr="007319D7">
        <w:rPr>
          <w:rFonts w:asciiTheme="minorBidi" w:hAnsiTheme="minorBidi" w:cstheme="minorBidi"/>
          <w:sz w:val="24"/>
          <w:szCs w:val="24"/>
        </w:rPr>
        <w:t>mitzva</w:t>
      </w:r>
      <w:r w:rsidRPr="00254571">
        <w:rPr>
          <w:rFonts w:asciiTheme="minorBidi" w:hAnsiTheme="minorBidi" w:cstheme="minorBidi"/>
          <w:sz w:val="24"/>
          <w:szCs w:val="24"/>
        </w:rPr>
        <w:t xml:space="preserve"> because He </w:t>
      </w:r>
      <w:r w:rsidRPr="00254571">
        <w:rPr>
          <w:rFonts w:asciiTheme="minorBidi" w:hAnsiTheme="minorBidi" w:cstheme="minorBidi"/>
          <w:sz w:val="24"/>
          <w:szCs w:val="24"/>
        </w:rPr>
        <w:lastRenderedPageBreak/>
        <w:t>has mercy on the bird's nest</w:t>
      </w:r>
      <w:r w:rsidR="00B46019">
        <w:rPr>
          <w:rFonts w:asciiTheme="minorBidi" w:hAnsiTheme="minorBidi" w:cstheme="minorBidi"/>
          <w:sz w:val="24"/>
          <w:szCs w:val="24"/>
        </w:rPr>
        <w:t>,</w:t>
      </w:r>
      <w:r w:rsidR="005B789A">
        <w:rPr>
          <w:rFonts w:asciiTheme="minorBidi" w:hAnsiTheme="minorBidi" w:cstheme="minorBidi"/>
          <w:sz w:val="24"/>
          <w:szCs w:val="24"/>
        </w:rPr>
        <w:t xml:space="preserve"> and with this</w:t>
      </w:r>
      <w:r w:rsidRPr="00254571">
        <w:rPr>
          <w:rFonts w:asciiTheme="minorBidi" w:hAnsiTheme="minorBidi" w:cstheme="minorBidi"/>
          <w:sz w:val="24"/>
          <w:szCs w:val="24"/>
        </w:rPr>
        <w:t xml:space="preserve">, he introduces division and separation between God's creatures, so that the world is not one. </w:t>
      </w:r>
      <w:r w:rsidR="004B35F2" w:rsidRPr="00254571">
        <w:rPr>
          <w:rFonts w:asciiTheme="minorBidi" w:hAnsiTheme="minorBidi" w:cstheme="minorBidi"/>
          <w:sz w:val="24"/>
          <w:szCs w:val="24"/>
        </w:rPr>
        <w:t>For why should He have mercy on the nest of a bird, and not have mercy on other species</w:t>
      </w:r>
      <w:r w:rsidRPr="00254571">
        <w:rPr>
          <w:rFonts w:asciiTheme="minorBidi" w:hAnsiTheme="minorBidi" w:cstheme="minorBidi"/>
          <w:sz w:val="24"/>
          <w:szCs w:val="24"/>
        </w:rPr>
        <w:t>?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For certainly, if [the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] are decrees 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that God decreed in His wisdom, there is no difficulty, </w:t>
      </w:r>
      <w:r w:rsidR="004B35F2" w:rsidRPr="00254571">
        <w:rPr>
          <w:rFonts w:asciiTheme="minorBidi" w:hAnsiTheme="minorBidi" w:cstheme="minorBidi"/>
          <w:sz w:val="24"/>
          <w:szCs w:val="24"/>
        </w:rPr>
        <w:t>for that i</w:t>
      </w:r>
      <w:r w:rsidR="00833C9A" w:rsidRPr="00254571">
        <w:rPr>
          <w:rFonts w:asciiTheme="minorBidi" w:hAnsiTheme="minorBidi" w:cstheme="minorBidi"/>
          <w:sz w:val="24"/>
          <w:szCs w:val="24"/>
        </w:rPr>
        <w:t>s the nature of a decree, that H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e decreed </w:t>
      </w:r>
      <w:r w:rsidR="00833C9A" w:rsidRPr="00254571">
        <w:rPr>
          <w:rFonts w:asciiTheme="minorBidi" w:hAnsiTheme="minorBidi" w:cstheme="minorBidi"/>
          <w:sz w:val="24"/>
          <w:szCs w:val="24"/>
        </w:rPr>
        <w:t>about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this and not </w:t>
      </w:r>
      <w:r w:rsidR="00833C9A" w:rsidRPr="00254571">
        <w:rPr>
          <w:rFonts w:asciiTheme="minorBidi" w:hAnsiTheme="minorBidi" w:cstheme="minorBidi"/>
          <w:sz w:val="24"/>
          <w:szCs w:val="24"/>
        </w:rPr>
        <w:t>about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that. Just as the species are di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stinct </w:t>
      </w:r>
      <w:r w:rsidR="004B35F2" w:rsidRPr="00254571">
        <w:rPr>
          <w:rFonts w:asciiTheme="minorBidi" w:hAnsiTheme="minorBidi" w:cstheme="minorBidi"/>
          <w:sz w:val="24"/>
          <w:szCs w:val="24"/>
        </w:rPr>
        <w:t>among themselves, that this is this species, and that is that species, so too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 we can say that regarding this species, the practice is such, and regardin</w:t>
      </w:r>
      <w:r w:rsidR="00D5007E">
        <w:rPr>
          <w:rFonts w:asciiTheme="minorBidi" w:hAnsiTheme="minorBidi" w:cstheme="minorBidi"/>
          <w:sz w:val="24"/>
          <w:szCs w:val="24"/>
        </w:rPr>
        <w:t>g another species, the practice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 is something else.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But 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as for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the </w:t>
      </w:r>
      <w:r w:rsidR="00833C9A" w:rsidRPr="00254571">
        <w:rPr>
          <w:rFonts w:asciiTheme="minorBidi" w:hAnsiTheme="minorBidi" w:cstheme="minorBidi"/>
          <w:sz w:val="24"/>
          <w:szCs w:val="24"/>
        </w:rPr>
        <w:t>quality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of mercy, all 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of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His 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creatures </w:t>
      </w:r>
      <w:r w:rsidR="004B35F2" w:rsidRPr="00254571">
        <w:rPr>
          <w:rFonts w:asciiTheme="minorBidi" w:hAnsiTheme="minorBidi" w:cstheme="minorBidi"/>
          <w:sz w:val="24"/>
          <w:szCs w:val="24"/>
        </w:rPr>
        <w:t>are worthy of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 the same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mercy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and if so, why </w:t>
      </w:r>
      <w:r w:rsidR="00833C9A" w:rsidRPr="00254571">
        <w:rPr>
          <w:rFonts w:asciiTheme="minorBidi" w:hAnsiTheme="minorBidi" w:cstheme="minorBidi"/>
          <w:sz w:val="24"/>
          <w:szCs w:val="24"/>
        </w:rPr>
        <w:t>does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He </w:t>
      </w:r>
      <w:r w:rsidR="00833C9A" w:rsidRPr="00254571">
        <w:rPr>
          <w:rFonts w:asciiTheme="minorBidi" w:hAnsiTheme="minorBidi" w:cstheme="minorBidi"/>
          <w:sz w:val="24"/>
          <w:szCs w:val="24"/>
        </w:rPr>
        <w:t>show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mercy </w:t>
      </w:r>
      <w:r w:rsidR="00833C9A" w:rsidRPr="00254571">
        <w:rPr>
          <w:rFonts w:asciiTheme="minorBidi" w:hAnsiTheme="minorBidi" w:cstheme="minorBidi"/>
          <w:sz w:val="24"/>
          <w:szCs w:val="24"/>
        </w:rPr>
        <w:t>to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this one in particular</w:t>
      </w:r>
      <w:r w:rsidR="00634EA4">
        <w:rPr>
          <w:rFonts w:asciiTheme="minorBidi" w:hAnsiTheme="minorBidi" w:cstheme="minorBidi"/>
          <w:sz w:val="24"/>
          <w:szCs w:val="24"/>
        </w:rPr>
        <w:t>?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And this </w:t>
      </w:r>
      <w:r w:rsidR="00833C9A" w:rsidRPr="00254571">
        <w:rPr>
          <w:rFonts w:asciiTheme="minorBidi" w:hAnsiTheme="minorBidi" w:cstheme="minorBidi"/>
          <w:sz w:val="24"/>
          <w:szCs w:val="24"/>
        </w:rPr>
        <w:t>leads to division and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separation </w:t>
      </w:r>
      <w:r w:rsidR="00833C9A" w:rsidRPr="00254571">
        <w:rPr>
          <w:rFonts w:asciiTheme="minorBidi" w:hAnsiTheme="minorBidi" w:cstheme="minorBidi"/>
          <w:sz w:val="24"/>
          <w:szCs w:val="24"/>
        </w:rPr>
        <w:t>between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the species, that 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God has 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something </w:t>
      </w:r>
      <w:r w:rsidR="00833C9A" w:rsidRPr="00254571">
        <w:rPr>
          <w:rFonts w:asciiTheme="minorBidi" w:hAnsiTheme="minorBidi" w:cstheme="minorBidi"/>
          <w:sz w:val="24"/>
          <w:szCs w:val="24"/>
        </w:rPr>
        <w:t>for</w:t>
      </w:r>
      <w:r w:rsidR="004B35F2" w:rsidRPr="00254571">
        <w:rPr>
          <w:rFonts w:asciiTheme="minorBidi" w:hAnsiTheme="minorBidi" w:cstheme="minorBidi"/>
          <w:sz w:val="24"/>
          <w:szCs w:val="24"/>
        </w:rPr>
        <w:t xml:space="preserve"> this species</w:t>
      </w:r>
      <w:r w:rsidR="00634EA4">
        <w:rPr>
          <w:rFonts w:asciiTheme="minorBidi" w:hAnsiTheme="minorBidi" w:cstheme="minorBidi"/>
          <w:sz w:val="24"/>
          <w:szCs w:val="24"/>
        </w:rPr>
        <w:t xml:space="preserve"> but not</w:t>
      </w:r>
      <w:r w:rsidR="00833C9A" w:rsidRPr="00254571">
        <w:rPr>
          <w:rFonts w:asciiTheme="minorBidi" w:hAnsiTheme="minorBidi" w:cstheme="minorBidi"/>
          <w:sz w:val="24"/>
          <w:szCs w:val="24"/>
        </w:rPr>
        <w:t xml:space="preserve"> for other species. </w:t>
      </w:r>
    </w:p>
    <w:p w14:paraId="53324E8D" w14:textId="33D2E302" w:rsidR="00986E67" w:rsidRPr="00254571" w:rsidRDefault="004B35F2" w:rsidP="007319D7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And </w:t>
      </w:r>
      <w:r w:rsidR="00833C9A" w:rsidRPr="00254571">
        <w:rPr>
          <w:rFonts w:asciiTheme="minorBidi" w:hAnsiTheme="minorBidi" w:cstheme="minorBidi"/>
          <w:sz w:val="24"/>
          <w:szCs w:val="24"/>
        </w:rPr>
        <w:t>according to the one who says: "</w:t>
      </w:r>
      <w:r w:rsidR="00014F2D">
        <w:rPr>
          <w:rFonts w:asciiTheme="minorBidi" w:hAnsiTheme="minorBidi" w:cstheme="minorBidi"/>
          <w:sz w:val="24"/>
          <w:szCs w:val="24"/>
        </w:rPr>
        <w:t>B</w:t>
      </w:r>
      <w:r w:rsidR="00014F2D" w:rsidRPr="00254571">
        <w:rPr>
          <w:rFonts w:asciiTheme="minorBidi" w:hAnsiTheme="minorBidi" w:cstheme="minorBidi"/>
          <w:sz w:val="24"/>
          <w:szCs w:val="24"/>
        </w:rPr>
        <w:t xml:space="preserve">ecause he </w:t>
      </w:r>
      <w:r w:rsidR="00014F2D">
        <w:rPr>
          <w:rFonts w:asciiTheme="minorBidi" w:hAnsiTheme="minorBidi" w:cstheme="minorBidi"/>
          <w:sz w:val="24"/>
          <w:szCs w:val="24"/>
        </w:rPr>
        <w:t>renders</w:t>
      </w:r>
      <w:r w:rsidR="00014F2D" w:rsidRPr="00254571" w:rsidDel="00782D41">
        <w:rPr>
          <w:rFonts w:asciiTheme="minorBidi" w:hAnsiTheme="minorBidi" w:cstheme="minorBidi"/>
          <w:sz w:val="24"/>
          <w:szCs w:val="24"/>
        </w:rPr>
        <w:t xml:space="preserve"> </w:t>
      </w:r>
      <w:r w:rsidR="00014F2D" w:rsidRPr="00254571">
        <w:rPr>
          <w:rFonts w:asciiTheme="minorBidi" w:hAnsiTheme="minorBidi" w:cstheme="minorBidi"/>
          <w:sz w:val="24"/>
          <w:szCs w:val="24"/>
        </w:rPr>
        <w:t xml:space="preserve">God's measures as </w:t>
      </w:r>
      <w:r w:rsidR="00014F2D">
        <w:rPr>
          <w:rFonts w:asciiTheme="minorBidi" w:hAnsiTheme="minorBidi" w:cstheme="minorBidi"/>
          <w:sz w:val="24"/>
          <w:szCs w:val="24"/>
        </w:rPr>
        <w:t>[</w:t>
      </w:r>
      <w:r w:rsidR="004460F4">
        <w:rPr>
          <w:rFonts w:asciiTheme="minorBidi" w:hAnsiTheme="minorBidi" w:cstheme="minorBidi"/>
          <w:sz w:val="24"/>
          <w:szCs w:val="24"/>
        </w:rPr>
        <w:t>a matter of</w:t>
      </w:r>
      <w:r w:rsidR="00014F2D">
        <w:rPr>
          <w:rFonts w:asciiTheme="minorBidi" w:hAnsiTheme="minorBidi" w:cstheme="minorBidi"/>
          <w:sz w:val="24"/>
          <w:szCs w:val="24"/>
        </w:rPr>
        <w:t>]</w:t>
      </w:r>
      <w:r w:rsidR="00014F2D" w:rsidRPr="00254571">
        <w:rPr>
          <w:rFonts w:asciiTheme="minorBidi" w:hAnsiTheme="minorBidi" w:cstheme="minorBidi"/>
          <w:sz w:val="24"/>
          <w:szCs w:val="24"/>
        </w:rPr>
        <w:t xml:space="preserve"> compassion, </w:t>
      </w:r>
      <w:r w:rsidR="00014F2D">
        <w:rPr>
          <w:rFonts w:asciiTheme="minorBidi" w:hAnsiTheme="minorBidi" w:cstheme="minorBidi"/>
          <w:sz w:val="24"/>
          <w:szCs w:val="24"/>
        </w:rPr>
        <w:t>and</w:t>
      </w:r>
      <w:r w:rsidR="00014F2D" w:rsidRPr="00254571">
        <w:rPr>
          <w:rFonts w:asciiTheme="minorBidi" w:hAnsiTheme="minorBidi" w:cstheme="minorBidi"/>
          <w:sz w:val="24"/>
          <w:szCs w:val="24"/>
        </w:rPr>
        <w:t xml:space="preserve"> they are</w:t>
      </w:r>
      <w:r w:rsidR="00014F2D">
        <w:rPr>
          <w:rFonts w:asciiTheme="minorBidi" w:hAnsiTheme="minorBidi" w:cstheme="minorBidi"/>
          <w:sz w:val="24"/>
          <w:szCs w:val="24"/>
        </w:rPr>
        <w:t xml:space="preserve"> [in fact] nothing</w:t>
      </w:r>
      <w:r w:rsidR="00014F2D" w:rsidRPr="00254571">
        <w:rPr>
          <w:rFonts w:asciiTheme="minorBidi" w:hAnsiTheme="minorBidi" w:cstheme="minorBidi"/>
          <w:sz w:val="24"/>
          <w:szCs w:val="24"/>
        </w:rPr>
        <w:t xml:space="preserve"> but decrees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" – this means </w:t>
      </w:r>
      <w:r w:rsidRPr="00254571">
        <w:rPr>
          <w:rFonts w:asciiTheme="minorBidi" w:hAnsiTheme="minorBidi" w:cstheme="minorBidi"/>
          <w:sz w:val="24"/>
          <w:szCs w:val="24"/>
        </w:rPr>
        <w:t xml:space="preserve">that it is not fitting that 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the </w:t>
      </w:r>
      <w:r w:rsidR="00850324">
        <w:rPr>
          <w:rFonts w:asciiTheme="minorBidi" w:hAnsiTheme="minorBidi" w:cstheme="minorBidi"/>
          <w:sz w:val="24"/>
          <w:szCs w:val="24"/>
        </w:rPr>
        <w:t>attributes</w:t>
      </w:r>
      <w:r w:rsidR="00850324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of God, </w:t>
      </w:r>
      <w:r w:rsidR="00014F2D">
        <w:rPr>
          <w:rFonts w:asciiTheme="minorBidi" w:hAnsiTheme="minorBidi" w:cstheme="minorBidi"/>
          <w:sz w:val="24"/>
          <w:szCs w:val="24"/>
        </w:rPr>
        <w:t>through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 which He continuously governs the world, should be mercy, </w:t>
      </w:r>
      <w:r w:rsidRPr="00254571">
        <w:rPr>
          <w:rFonts w:asciiTheme="minorBidi" w:hAnsiTheme="minorBidi" w:cstheme="minorBidi"/>
          <w:sz w:val="24"/>
          <w:szCs w:val="24"/>
        </w:rPr>
        <w:t>but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 rather they should be </w:t>
      </w:r>
      <w:r w:rsidR="00372053">
        <w:rPr>
          <w:rFonts w:asciiTheme="minorBidi" w:hAnsiTheme="minorBidi" w:cstheme="minorBidi"/>
          <w:sz w:val="24"/>
          <w:szCs w:val="24"/>
        </w:rPr>
        <w:t>justice</w:t>
      </w:r>
      <w:r w:rsidR="00372053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7B6E7F" w:rsidRPr="00254571">
        <w:rPr>
          <w:rFonts w:asciiTheme="minorBidi" w:hAnsiTheme="minorBidi" w:cstheme="minorBidi"/>
          <w:sz w:val="24"/>
          <w:szCs w:val="24"/>
        </w:rPr>
        <w:t>and decree.</w:t>
      </w:r>
      <w:r w:rsidRPr="00254571">
        <w:rPr>
          <w:rFonts w:asciiTheme="minorBidi" w:hAnsiTheme="minorBidi" w:cstheme="minorBidi"/>
          <w:sz w:val="24"/>
          <w:szCs w:val="24"/>
        </w:rPr>
        <w:t xml:space="preserve"> For </w:t>
      </w:r>
      <w:r w:rsidR="007B6E7F" w:rsidRPr="00254571">
        <w:rPr>
          <w:rFonts w:asciiTheme="minorBidi" w:hAnsiTheme="minorBidi" w:cstheme="minorBidi"/>
          <w:sz w:val="24"/>
          <w:szCs w:val="24"/>
        </w:rPr>
        <w:t>a</w:t>
      </w:r>
      <w:r w:rsidRPr="00254571">
        <w:rPr>
          <w:rFonts w:asciiTheme="minorBidi" w:hAnsiTheme="minorBidi" w:cstheme="minorBidi"/>
          <w:sz w:val="24"/>
          <w:szCs w:val="24"/>
        </w:rPr>
        <w:t xml:space="preserve"> decree is according to His wisdom, and this is </w:t>
      </w:r>
      <w:r w:rsidR="003C6CE1">
        <w:rPr>
          <w:rFonts w:asciiTheme="minorBidi" w:hAnsiTheme="minorBidi" w:cstheme="minorBidi"/>
          <w:sz w:val="24"/>
          <w:szCs w:val="24"/>
        </w:rPr>
        <w:t>appropriate</w:t>
      </w:r>
      <w:r w:rsidR="003C6CE1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for a king who rules over all, to govern </w:t>
      </w:r>
      <w:r w:rsidR="005B5CAF">
        <w:rPr>
          <w:rFonts w:asciiTheme="minorBidi" w:hAnsiTheme="minorBidi" w:cstheme="minorBidi"/>
          <w:sz w:val="24"/>
          <w:szCs w:val="24"/>
        </w:rPr>
        <w:t>with truth and uprightness</w:t>
      </w:r>
      <w:r w:rsidRPr="00254571">
        <w:rPr>
          <w:rFonts w:asciiTheme="minorBidi" w:hAnsiTheme="minorBidi" w:cstheme="minorBidi"/>
          <w:sz w:val="24"/>
          <w:szCs w:val="24"/>
        </w:rPr>
        <w:t>. But mercy is not a</w:t>
      </w:r>
      <w:r w:rsidR="00850324">
        <w:rPr>
          <w:rFonts w:asciiTheme="minorBidi" w:hAnsiTheme="minorBidi" w:cstheme="minorBidi"/>
          <w:sz w:val="24"/>
          <w:szCs w:val="24"/>
        </w:rPr>
        <w:t>n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850324">
        <w:rPr>
          <w:rFonts w:asciiTheme="minorBidi" w:hAnsiTheme="minorBidi" w:cstheme="minorBidi"/>
          <w:sz w:val="24"/>
          <w:szCs w:val="24"/>
        </w:rPr>
        <w:t>attribute</w:t>
      </w:r>
      <w:r w:rsidR="00850324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of truth, for </w:t>
      </w:r>
      <w:r w:rsidR="007B6E7F" w:rsidRPr="00254571">
        <w:rPr>
          <w:rFonts w:asciiTheme="minorBidi" w:hAnsiTheme="minorBidi" w:cstheme="minorBidi"/>
          <w:sz w:val="24"/>
          <w:szCs w:val="24"/>
        </w:rPr>
        <w:t>He</w:t>
      </w:r>
      <w:r w:rsidRPr="00254571">
        <w:rPr>
          <w:rFonts w:asciiTheme="minorBidi" w:hAnsiTheme="minorBidi" w:cstheme="minorBidi"/>
          <w:sz w:val="24"/>
          <w:szCs w:val="24"/>
        </w:rPr>
        <w:t xml:space="preserve"> is merciful even to the unworthy. And though He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 certainly </w:t>
      </w:r>
      <w:r w:rsidRPr="00254571">
        <w:rPr>
          <w:rFonts w:asciiTheme="minorBidi" w:hAnsiTheme="minorBidi" w:cstheme="minorBidi"/>
          <w:sz w:val="24"/>
          <w:szCs w:val="24"/>
        </w:rPr>
        <w:t>perform</w:t>
      </w:r>
      <w:r w:rsidR="0049137F">
        <w:rPr>
          <w:rFonts w:asciiTheme="minorBidi" w:hAnsiTheme="minorBidi" w:cstheme="minorBidi"/>
          <w:sz w:val="24"/>
          <w:szCs w:val="24"/>
        </w:rPr>
        <w:t>s</w:t>
      </w:r>
      <w:r w:rsidRPr="00254571">
        <w:rPr>
          <w:rFonts w:asciiTheme="minorBidi" w:hAnsiTheme="minorBidi" w:cstheme="minorBidi"/>
          <w:sz w:val="24"/>
          <w:szCs w:val="24"/>
        </w:rPr>
        <w:t xml:space="preserve"> acts of mercy </w:t>
      </w:r>
      <w:r w:rsidR="007B6E7F" w:rsidRPr="00254571">
        <w:rPr>
          <w:rFonts w:asciiTheme="minorBidi" w:hAnsiTheme="minorBidi" w:cstheme="minorBidi"/>
          <w:sz w:val="24"/>
          <w:szCs w:val="24"/>
        </w:rPr>
        <w:t>for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7B6E7F" w:rsidRPr="00254571">
        <w:rPr>
          <w:rFonts w:asciiTheme="minorBidi" w:hAnsiTheme="minorBidi" w:cstheme="minorBidi"/>
          <w:sz w:val="24"/>
          <w:szCs w:val="24"/>
        </w:rPr>
        <w:t>His</w:t>
      </w:r>
      <w:r w:rsidRPr="00254571">
        <w:rPr>
          <w:rFonts w:asciiTheme="minorBidi" w:hAnsiTheme="minorBidi" w:cstheme="minorBidi"/>
          <w:sz w:val="24"/>
          <w:szCs w:val="24"/>
        </w:rPr>
        <w:t xml:space="preserve"> creatures, nevertheless</w:t>
      </w:r>
      <w:r w:rsidR="000C3BB4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="00DC25CB">
        <w:rPr>
          <w:rFonts w:asciiTheme="minorBidi" w:hAnsiTheme="minorBidi" w:cstheme="minorBidi"/>
          <w:sz w:val="24"/>
          <w:szCs w:val="24"/>
        </w:rPr>
        <w:t>attribute</w:t>
      </w:r>
      <w:r w:rsidR="00DC25CB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which </w:t>
      </w:r>
      <w:r w:rsidR="007B6E7F" w:rsidRPr="00254571">
        <w:rPr>
          <w:rFonts w:asciiTheme="minorBidi" w:hAnsiTheme="minorBidi" w:cstheme="minorBidi"/>
          <w:sz w:val="24"/>
          <w:szCs w:val="24"/>
        </w:rPr>
        <w:t>should be</w:t>
      </w:r>
      <w:r w:rsidRPr="00254571">
        <w:rPr>
          <w:rFonts w:asciiTheme="minorBidi" w:hAnsiTheme="minorBidi" w:cstheme="minorBidi"/>
          <w:sz w:val="24"/>
          <w:szCs w:val="24"/>
        </w:rPr>
        <w:t xml:space="preserve"> constant is</w:t>
      </w:r>
      <w:r w:rsidR="00DC25CB">
        <w:rPr>
          <w:rFonts w:asciiTheme="minorBidi" w:hAnsiTheme="minorBidi" w:cstheme="minorBidi"/>
          <w:sz w:val="24"/>
          <w:szCs w:val="24"/>
        </w:rPr>
        <w:t xml:space="preserve"> that of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5B5CAF">
        <w:rPr>
          <w:rFonts w:asciiTheme="minorBidi" w:hAnsiTheme="minorBidi" w:cstheme="minorBidi"/>
          <w:sz w:val="24"/>
          <w:szCs w:val="24"/>
        </w:rPr>
        <w:t>justice</w:t>
      </w:r>
      <w:r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by </w:t>
      </w:r>
      <w:r w:rsidRPr="00254571">
        <w:rPr>
          <w:rFonts w:asciiTheme="minorBidi" w:hAnsiTheme="minorBidi" w:cstheme="minorBidi"/>
          <w:sz w:val="24"/>
          <w:szCs w:val="24"/>
        </w:rPr>
        <w:t xml:space="preserve">which He governs His world. And therefore you find </w:t>
      </w:r>
      <w:r w:rsidR="00D0515F">
        <w:rPr>
          <w:rFonts w:asciiTheme="minorBidi" w:hAnsiTheme="minorBidi" w:cstheme="minorBidi"/>
          <w:sz w:val="24"/>
          <w:szCs w:val="24"/>
        </w:rPr>
        <w:t>throughout</w:t>
      </w:r>
      <w:r w:rsidRPr="00254571">
        <w:rPr>
          <w:rFonts w:asciiTheme="minorBidi" w:hAnsiTheme="minorBidi" w:cstheme="minorBidi"/>
          <w:sz w:val="24"/>
          <w:szCs w:val="24"/>
        </w:rPr>
        <w:t xml:space="preserve"> the works of creation (</w:t>
      </w:r>
      <w:r w:rsidR="007B6E7F" w:rsidRPr="00254571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254571">
        <w:rPr>
          <w:rFonts w:asciiTheme="minorBidi" w:hAnsiTheme="minorBidi" w:cstheme="minorBidi"/>
          <w:sz w:val="24"/>
          <w:szCs w:val="24"/>
        </w:rPr>
        <w:t xml:space="preserve"> 1) the name "</w:t>
      </w:r>
      <w:r w:rsidRPr="00900A44">
        <w:rPr>
          <w:rFonts w:asciiTheme="minorBidi" w:hAnsiTheme="minorBidi" w:cstheme="minorBidi"/>
          <w:sz w:val="24"/>
          <w:szCs w:val="24"/>
        </w:rPr>
        <w:t>E</w:t>
      </w:r>
      <w:r w:rsidR="00D0515F">
        <w:rPr>
          <w:rFonts w:asciiTheme="minorBidi" w:hAnsiTheme="minorBidi" w:cstheme="minorBidi"/>
          <w:sz w:val="24"/>
          <w:szCs w:val="24"/>
        </w:rPr>
        <w:t>-</w:t>
      </w:r>
      <w:r w:rsidRPr="00900A44">
        <w:rPr>
          <w:rFonts w:asciiTheme="minorBidi" w:hAnsiTheme="minorBidi" w:cstheme="minorBidi"/>
          <w:sz w:val="24"/>
          <w:szCs w:val="24"/>
        </w:rPr>
        <w:t>lohim</w:t>
      </w:r>
      <w:r w:rsidRPr="00254571">
        <w:rPr>
          <w:rFonts w:asciiTheme="minorBidi" w:hAnsiTheme="minorBidi" w:cstheme="minorBidi"/>
          <w:sz w:val="24"/>
          <w:szCs w:val="24"/>
        </w:rPr>
        <w:t xml:space="preserve">," for He created </w:t>
      </w:r>
      <w:r w:rsidR="007B6E7F" w:rsidRPr="00254571">
        <w:rPr>
          <w:rFonts w:asciiTheme="minorBidi" w:hAnsiTheme="minorBidi" w:cstheme="minorBidi"/>
          <w:sz w:val="24"/>
          <w:szCs w:val="24"/>
        </w:rPr>
        <w:t>the world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7B6E7F" w:rsidRPr="00254571">
        <w:rPr>
          <w:rFonts w:asciiTheme="minorBidi" w:hAnsiTheme="minorBidi" w:cstheme="minorBidi"/>
          <w:sz w:val="24"/>
          <w:szCs w:val="24"/>
        </w:rPr>
        <w:t>with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C8365B">
        <w:rPr>
          <w:rFonts w:asciiTheme="minorBidi" w:hAnsiTheme="minorBidi" w:cstheme="minorBidi"/>
          <w:sz w:val="24"/>
          <w:szCs w:val="24"/>
        </w:rPr>
        <w:t>justice</w:t>
      </w:r>
      <w:r w:rsidRPr="00254571">
        <w:rPr>
          <w:rFonts w:asciiTheme="minorBidi" w:hAnsiTheme="minorBidi" w:cstheme="minorBidi"/>
          <w:sz w:val="24"/>
          <w:szCs w:val="24"/>
        </w:rPr>
        <w:t xml:space="preserve">, and governs it </w:t>
      </w:r>
      <w:r w:rsidR="007B6E7F" w:rsidRPr="00254571">
        <w:rPr>
          <w:rFonts w:asciiTheme="minorBidi" w:hAnsiTheme="minorBidi" w:cstheme="minorBidi"/>
          <w:sz w:val="24"/>
          <w:szCs w:val="24"/>
        </w:rPr>
        <w:t>with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C8365B">
        <w:rPr>
          <w:rFonts w:asciiTheme="minorBidi" w:hAnsiTheme="minorBidi" w:cstheme="minorBidi"/>
          <w:sz w:val="24"/>
          <w:szCs w:val="24"/>
        </w:rPr>
        <w:t>justice</w:t>
      </w:r>
      <w:r w:rsidRPr="00254571">
        <w:rPr>
          <w:rFonts w:asciiTheme="minorBidi" w:hAnsiTheme="minorBidi" w:cstheme="minorBidi"/>
          <w:sz w:val="24"/>
          <w:szCs w:val="24"/>
        </w:rPr>
        <w:t xml:space="preserve">. 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It is only </w:t>
      </w:r>
      <w:r w:rsidR="00605D73">
        <w:rPr>
          <w:rFonts w:asciiTheme="minorBidi" w:hAnsiTheme="minorBidi" w:cstheme="minorBidi"/>
          <w:sz w:val="24"/>
          <w:szCs w:val="24"/>
        </w:rPr>
        <w:t>[</w:t>
      </w:r>
      <w:r w:rsidR="007B6E7F" w:rsidRPr="00254571">
        <w:rPr>
          <w:rFonts w:asciiTheme="minorBidi" w:hAnsiTheme="minorBidi" w:cstheme="minorBidi"/>
          <w:sz w:val="24"/>
          <w:szCs w:val="24"/>
        </w:rPr>
        <w:t>because</w:t>
      </w:r>
      <w:r w:rsidR="00605D73">
        <w:rPr>
          <w:rFonts w:asciiTheme="minorBidi" w:hAnsiTheme="minorBidi" w:cstheme="minorBidi"/>
          <w:sz w:val="24"/>
          <w:szCs w:val="24"/>
        </w:rPr>
        <w:t>]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 He saw </w:t>
      </w:r>
      <w:r w:rsidRPr="00254571">
        <w:rPr>
          <w:rFonts w:asciiTheme="minorBidi" w:hAnsiTheme="minorBidi" w:cstheme="minorBidi"/>
          <w:sz w:val="24"/>
          <w:szCs w:val="24"/>
        </w:rPr>
        <w:t xml:space="preserve">that the world could not </w:t>
      </w:r>
      <w:r w:rsidR="007A0C0D">
        <w:rPr>
          <w:rFonts w:asciiTheme="minorBidi" w:hAnsiTheme="minorBidi" w:cstheme="minorBidi"/>
          <w:sz w:val="24"/>
          <w:szCs w:val="24"/>
        </w:rPr>
        <w:t>endure</w:t>
      </w:r>
      <w:r w:rsidR="007A0C0D" w:rsidRPr="00254571" w:rsidDel="007A0C0D">
        <w:rPr>
          <w:rFonts w:asciiTheme="minorBidi" w:hAnsiTheme="minorBidi" w:cstheme="minorBidi"/>
          <w:sz w:val="24"/>
          <w:szCs w:val="24"/>
        </w:rPr>
        <w:t xml:space="preserve"> </w:t>
      </w:r>
      <w:r w:rsidR="0004195D">
        <w:rPr>
          <w:rFonts w:asciiTheme="minorBidi" w:hAnsiTheme="minorBidi" w:cstheme="minorBidi"/>
          <w:sz w:val="24"/>
          <w:szCs w:val="24"/>
        </w:rPr>
        <w:t>with [pure] justice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 that He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AC70A5">
        <w:rPr>
          <w:rFonts w:asciiTheme="minorBidi" w:hAnsiTheme="minorBidi" w:cstheme="minorBidi"/>
          <w:sz w:val="24"/>
          <w:szCs w:val="24"/>
        </w:rPr>
        <w:t>combine</w:t>
      </w:r>
      <w:r w:rsidR="0004195D">
        <w:rPr>
          <w:rFonts w:asciiTheme="minorBidi" w:hAnsiTheme="minorBidi" w:cstheme="minorBidi"/>
          <w:sz w:val="24"/>
          <w:szCs w:val="24"/>
        </w:rPr>
        <w:t>d</w:t>
      </w:r>
      <w:r w:rsidR="00AC70A5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04195D">
        <w:rPr>
          <w:rFonts w:asciiTheme="minorBidi" w:hAnsiTheme="minorBidi" w:cstheme="minorBidi"/>
          <w:sz w:val="24"/>
          <w:szCs w:val="24"/>
        </w:rPr>
        <w:t>the attribute</w:t>
      </w:r>
      <w:r w:rsidRPr="00254571">
        <w:rPr>
          <w:rFonts w:asciiTheme="minorBidi" w:hAnsiTheme="minorBidi" w:cstheme="minorBidi"/>
          <w:sz w:val="24"/>
          <w:szCs w:val="24"/>
        </w:rPr>
        <w:t xml:space="preserve"> of mercy</w:t>
      </w:r>
      <w:r w:rsidR="0004195D">
        <w:rPr>
          <w:rFonts w:asciiTheme="minorBidi" w:hAnsiTheme="minorBidi" w:cstheme="minorBidi"/>
          <w:sz w:val="24"/>
          <w:szCs w:val="24"/>
        </w:rPr>
        <w:t xml:space="preserve"> with justice</w:t>
      </w:r>
      <w:r w:rsidRPr="00254571">
        <w:rPr>
          <w:rFonts w:asciiTheme="minorBidi" w:hAnsiTheme="minorBidi" w:cstheme="minorBidi"/>
          <w:sz w:val="24"/>
          <w:szCs w:val="24"/>
        </w:rPr>
        <w:t xml:space="preserve"> (Rashi</w:t>
      </w:r>
      <w:r w:rsidR="007B6E7F"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7B6E7F" w:rsidRPr="00254571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254571">
        <w:rPr>
          <w:rFonts w:asciiTheme="minorBidi" w:hAnsiTheme="minorBidi" w:cstheme="minorBidi"/>
          <w:sz w:val="24"/>
          <w:szCs w:val="24"/>
        </w:rPr>
        <w:t xml:space="preserve"> 1:1). Nevertheless, the </w:t>
      </w:r>
      <w:r w:rsidR="00E3795C">
        <w:rPr>
          <w:rFonts w:asciiTheme="minorBidi" w:hAnsiTheme="minorBidi" w:cstheme="minorBidi"/>
          <w:sz w:val="24"/>
          <w:szCs w:val="24"/>
        </w:rPr>
        <w:t>consistent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governance is by </w:t>
      </w:r>
      <w:r w:rsidR="00E3795C">
        <w:rPr>
          <w:rFonts w:asciiTheme="minorBidi" w:hAnsiTheme="minorBidi" w:cstheme="minorBidi"/>
          <w:sz w:val="24"/>
          <w:szCs w:val="24"/>
        </w:rPr>
        <w:t>justice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Pr="00254571">
        <w:rPr>
          <w:rFonts w:asciiTheme="minorBidi" w:hAnsiTheme="minorBidi" w:cstheme="minorBidi"/>
          <w:sz w:val="24"/>
          <w:szCs w:val="24"/>
        </w:rPr>
        <w:t>for it is</w:t>
      </w:r>
      <w:r w:rsidR="000A60B0">
        <w:rPr>
          <w:rFonts w:asciiTheme="minorBidi" w:hAnsiTheme="minorBidi" w:cstheme="minorBidi"/>
          <w:sz w:val="24"/>
          <w:szCs w:val="24"/>
        </w:rPr>
        <w:t xml:space="preserve"> </w:t>
      </w:r>
      <w:r w:rsidR="000B1887">
        <w:rPr>
          <w:rFonts w:asciiTheme="minorBidi" w:hAnsiTheme="minorBidi" w:cstheme="minorBidi"/>
          <w:sz w:val="24"/>
          <w:szCs w:val="24"/>
        </w:rPr>
        <w:t>honorable</w:t>
      </w:r>
      <w:r w:rsidRPr="00254571">
        <w:rPr>
          <w:rFonts w:asciiTheme="minorBidi" w:hAnsiTheme="minorBidi" w:cstheme="minorBidi"/>
          <w:sz w:val="24"/>
          <w:szCs w:val="24"/>
        </w:rPr>
        <w:t>, and t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his is fitting. And </w:t>
      </w:r>
      <w:r w:rsidR="00EA777F">
        <w:rPr>
          <w:rFonts w:asciiTheme="minorBidi" w:hAnsiTheme="minorBidi" w:cstheme="minorBidi"/>
          <w:sz w:val="24"/>
          <w:szCs w:val="24"/>
        </w:rPr>
        <w:t>one</w:t>
      </w:r>
      <w:r w:rsidR="00EA777F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986E67" w:rsidRPr="00254571">
        <w:rPr>
          <w:rFonts w:asciiTheme="minorBidi" w:hAnsiTheme="minorBidi" w:cstheme="minorBidi"/>
          <w:sz w:val="24"/>
          <w:szCs w:val="24"/>
        </w:rPr>
        <w:t>who says:</w:t>
      </w:r>
      <w:r w:rsidRPr="00254571">
        <w:rPr>
          <w:rFonts w:asciiTheme="minorBidi" w:hAnsiTheme="minorBidi" w:cstheme="minorBidi"/>
          <w:sz w:val="24"/>
          <w:szCs w:val="24"/>
        </w:rPr>
        <w:t xml:space="preserve"> "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Your mercies extend to the bird's nest" </w:t>
      </w:r>
      <w:r w:rsidR="00E90D60">
        <w:rPr>
          <w:rFonts w:asciiTheme="minorBidi" w:hAnsiTheme="minorBidi" w:cstheme="minorBidi"/>
          <w:sz w:val="24"/>
          <w:szCs w:val="24"/>
        </w:rPr>
        <w:t>renders</w:t>
      </w:r>
      <w:r w:rsidR="00E90D60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God's </w:t>
      </w:r>
      <w:r w:rsidR="00DC3F03">
        <w:rPr>
          <w:rFonts w:asciiTheme="minorBidi" w:hAnsiTheme="minorBidi" w:cstheme="minorBidi"/>
          <w:sz w:val="24"/>
          <w:szCs w:val="24"/>
        </w:rPr>
        <w:t>attributes</w:t>
      </w:r>
      <w:r w:rsidR="00DC3F03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– by which He governs His world </w:t>
      </w:r>
      <w:r w:rsidR="00014F2D">
        <w:rPr>
          <w:rFonts w:asciiTheme="minorBidi" w:hAnsiTheme="minorBidi" w:cstheme="minorBidi"/>
          <w:sz w:val="24"/>
          <w:szCs w:val="24"/>
        </w:rPr>
        <w:t>–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 as compassion, that He governs His world constantly with merc</w:t>
      </w:r>
      <w:r w:rsidR="007224A7">
        <w:rPr>
          <w:rFonts w:asciiTheme="minorBidi" w:hAnsiTheme="minorBidi" w:cstheme="minorBidi"/>
          <w:sz w:val="24"/>
          <w:szCs w:val="24"/>
        </w:rPr>
        <w:t>y. This would be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 a departure from what is </w:t>
      </w:r>
      <w:r w:rsidR="000B1887">
        <w:rPr>
          <w:rFonts w:asciiTheme="minorBidi" w:hAnsiTheme="minorBidi" w:cstheme="minorBidi"/>
          <w:sz w:val="24"/>
          <w:szCs w:val="24"/>
        </w:rPr>
        <w:t>honorable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, which is </w:t>
      </w:r>
      <w:r w:rsidR="00E434AF">
        <w:rPr>
          <w:rFonts w:asciiTheme="minorBidi" w:hAnsiTheme="minorBidi" w:cstheme="minorBidi"/>
          <w:sz w:val="24"/>
          <w:szCs w:val="24"/>
        </w:rPr>
        <w:t xml:space="preserve">not </w:t>
      </w:r>
      <w:r w:rsidR="00986E67" w:rsidRPr="00254571">
        <w:rPr>
          <w:rFonts w:asciiTheme="minorBidi" w:hAnsiTheme="minorBidi" w:cstheme="minorBidi"/>
          <w:sz w:val="24"/>
          <w:szCs w:val="24"/>
        </w:rPr>
        <w:t>fitting.</w:t>
      </w:r>
      <w:r w:rsidR="000E1615">
        <w:rPr>
          <w:rFonts w:asciiTheme="minorBidi" w:hAnsiTheme="minorBidi" w:cstheme="minorBidi"/>
          <w:sz w:val="24"/>
          <w:szCs w:val="24"/>
        </w:rPr>
        <w:t xml:space="preserve"> (Ibid.)</w:t>
      </w:r>
    </w:p>
    <w:p w14:paraId="6D789FB1" w14:textId="77777777" w:rsidR="00986E67" w:rsidRPr="00254571" w:rsidRDefault="00986E67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67D8693" w14:textId="64CD30B0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The Maharal relies on </w:t>
      </w:r>
      <w:r w:rsidR="00986E67" w:rsidRPr="00254571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8E66F7">
        <w:rPr>
          <w:rFonts w:asciiTheme="minorBidi" w:hAnsiTheme="minorBidi" w:cstheme="minorBidi"/>
          <w:sz w:val="24"/>
          <w:szCs w:val="24"/>
        </w:rPr>
        <w:t xml:space="preserve">’s </w:t>
      </w:r>
      <w:r w:rsidR="00306677">
        <w:rPr>
          <w:rFonts w:asciiTheme="minorBidi" w:hAnsiTheme="minorBidi" w:cstheme="minorBidi"/>
          <w:sz w:val="24"/>
          <w:szCs w:val="24"/>
        </w:rPr>
        <w:t>portrayal of</w:t>
      </w:r>
      <w:r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a</w:t>
      </w:r>
      <w:r w:rsidR="00306677">
        <w:rPr>
          <w:rFonts w:asciiTheme="minorBidi" w:hAnsiTheme="minorBidi" w:cstheme="minorBidi"/>
          <w:sz w:val="24"/>
          <w:szCs w:val="24"/>
        </w:rPr>
        <w:t>s</w:t>
      </w:r>
      <w:r w:rsidRPr="00254571">
        <w:rPr>
          <w:rFonts w:asciiTheme="minorBidi" w:hAnsiTheme="minorBidi" w:cstheme="minorBidi"/>
          <w:sz w:val="24"/>
          <w:szCs w:val="24"/>
        </w:rPr>
        <w:t xml:space="preserve"> "</w:t>
      </w:r>
      <w:r w:rsidR="00986E67" w:rsidRPr="00254571">
        <w:rPr>
          <w:rFonts w:asciiTheme="minorBidi" w:hAnsiTheme="minorBidi" w:cstheme="minorBidi"/>
          <w:sz w:val="24"/>
          <w:szCs w:val="24"/>
        </w:rPr>
        <w:t>decrees.</w:t>
      </w:r>
      <w:r w:rsidRPr="00254571">
        <w:rPr>
          <w:rFonts w:asciiTheme="minorBidi" w:hAnsiTheme="minorBidi" w:cstheme="minorBidi"/>
          <w:sz w:val="24"/>
          <w:szCs w:val="24"/>
        </w:rPr>
        <w:t>"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 At first glance, this </w:t>
      </w:r>
      <w:r w:rsidR="00437AC0">
        <w:rPr>
          <w:rFonts w:asciiTheme="minorBidi" w:hAnsiTheme="minorBidi" w:cstheme="minorBidi"/>
          <w:sz w:val="24"/>
          <w:szCs w:val="24"/>
        </w:rPr>
        <w:t>implies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 are arbitrary D</w:t>
      </w:r>
      <w:r w:rsidRPr="00254571">
        <w:rPr>
          <w:rFonts w:asciiTheme="minorBidi" w:hAnsiTheme="minorBidi" w:cstheme="minorBidi"/>
          <w:sz w:val="24"/>
          <w:szCs w:val="24"/>
        </w:rPr>
        <w:t>ivine dictates that have no reason. According to this</w:t>
      </w:r>
      <w:r w:rsidR="00266F95">
        <w:rPr>
          <w:rFonts w:asciiTheme="minorBidi" w:hAnsiTheme="minorBidi" w:cstheme="minorBidi"/>
          <w:sz w:val="24"/>
          <w:szCs w:val="24"/>
        </w:rPr>
        <w:t xml:space="preserve"> understanding</w:t>
      </w:r>
      <w:r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D53328">
        <w:rPr>
          <w:rFonts w:asciiTheme="minorBidi" w:hAnsiTheme="minorBidi" w:cstheme="minorBidi"/>
          <w:sz w:val="24"/>
          <w:szCs w:val="24"/>
        </w:rPr>
        <w:t xml:space="preserve">it is </w:t>
      </w:r>
      <w:r w:rsidR="00A3780B">
        <w:rPr>
          <w:rFonts w:asciiTheme="minorBidi" w:hAnsiTheme="minorBidi" w:cstheme="minorBidi"/>
          <w:sz w:val="24"/>
          <w:szCs w:val="24"/>
        </w:rPr>
        <w:t>best</w:t>
      </w:r>
      <w:r w:rsidR="00D53328">
        <w:rPr>
          <w:rFonts w:asciiTheme="minorBidi" w:hAnsiTheme="minorBidi" w:cstheme="minorBidi"/>
          <w:sz w:val="24"/>
          <w:szCs w:val="24"/>
        </w:rPr>
        <w:t xml:space="preserve"> to understand</w:t>
      </w:r>
      <w:r w:rsidR="00986E67"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="00986E67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53328">
        <w:rPr>
          <w:rFonts w:asciiTheme="minorBidi" w:hAnsiTheme="minorBidi" w:cstheme="minorBidi"/>
          <w:sz w:val="24"/>
          <w:szCs w:val="24"/>
        </w:rPr>
        <w:t>simply as</w:t>
      </w:r>
      <w:r w:rsidR="00D53328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986E67" w:rsidRPr="00254571">
        <w:rPr>
          <w:rFonts w:asciiTheme="minorBidi" w:hAnsiTheme="minorBidi" w:cstheme="minorBidi"/>
          <w:sz w:val="24"/>
          <w:szCs w:val="24"/>
        </w:rPr>
        <w:t>Divine decrees</w:t>
      </w:r>
      <w:r w:rsidR="0048335F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because once a rational reason is </w:t>
      </w:r>
      <w:r w:rsidR="00A3780B">
        <w:rPr>
          <w:rFonts w:asciiTheme="minorBidi" w:hAnsiTheme="minorBidi" w:cstheme="minorBidi"/>
          <w:sz w:val="24"/>
          <w:szCs w:val="24"/>
        </w:rPr>
        <w:t>offered</w:t>
      </w:r>
      <w:r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986E67" w:rsidRPr="00254571">
        <w:rPr>
          <w:rFonts w:asciiTheme="minorBidi" w:hAnsiTheme="minorBidi" w:cstheme="minorBidi"/>
          <w:sz w:val="24"/>
          <w:szCs w:val="24"/>
        </w:rPr>
        <w:t>that</w:t>
      </w:r>
      <w:r w:rsidRPr="00254571">
        <w:rPr>
          <w:rFonts w:asciiTheme="minorBidi" w:hAnsiTheme="minorBidi" w:cstheme="minorBidi"/>
          <w:sz w:val="24"/>
          <w:szCs w:val="24"/>
        </w:rPr>
        <w:t xml:space="preserve"> reason</w:t>
      </w:r>
      <w:r w:rsidR="0048335F">
        <w:rPr>
          <w:rFonts w:asciiTheme="minorBidi" w:hAnsiTheme="minorBidi" w:cstheme="minorBidi"/>
          <w:i/>
          <w:iCs/>
          <w:sz w:val="24"/>
          <w:szCs w:val="24"/>
        </w:rPr>
        <w:t xml:space="preserve">, </w:t>
      </w:r>
      <w:r w:rsidR="0048335F">
        <w:rPr>
          <w:rFonts w:asciiTheme="minorBidi" w:hAnsiTheme="minorBidi" w:cstheme="minorBidi"/>
          <w:sz w:val="24"/>
          <w:szCs w:val="24"/>
        </w:rPr>
        <w:t>and not</w:t>
      </w:r>
      <w:r w:rsidRPr="00254571">
        <w:rPr>
          <w:rFonts w:asciiTheme="minorBidi" w:hAnsiTheme="minorBidi" w:cstheme="minorBidi"/>
          <w:sz w:val="24"/>
          <w:szCs w:val="24"/>
        </w:rPr>
        <w:t xml:space="preserve"> the Divine will</w:t>
      </w:r>
      <w:r w:rsidR="00266F95">
        <w:rPr>
          <w:rFonts w:asciiTheme="minorBidi" w:hAnsiTheme="minorBidi" w:cstheme="minorBidi"/>
          <w:sz w:val="24"/>
          <w:szCs w:val="24"/>
        </w:rPr>
        <w:t xml:space="preserve">, </w:t>
      </w:r>
      <w:r w:rsidR="00266F95" w:rsidRPr="00254571">
        <w:rPr>
          <w:rFonts w:asciiTheme="minorBidi" w:hAnsiTheme="minorBidi" w:cstheme="minorBidi"/>
          <w:sz w:val="24"/>
          <w:szCs w:val="24"/>
        </w:rPr>
        <w:t xml:space="preserve">would seem to be the cause of the </w:t>
      </w:r>
      <w:r w:rsidR="00266F95" w:rsidRPr="007319D7">
        <w:rPr>
          <w:rFonts w:asciiTheme="minorBidi" w:hAnsiTheme="minorBidi" w:cstheme="minorBidi"/>
          <w:sz w:val="24"/>
          <w:szCs w:val="24"/>
        </w:rPr>
        <w:t>mitzva</w:t>
      </w:r>
      <w:r w:rsidRPr="00254571">
        <w:rPr>
          <w:rFonts w:asciiTheme="minorBidi" w:hAnsiTheme="minorBidi" w:cstheme="minorBidi"/>
          <w:sz w:val="24"/>
          <w:szCs w:val="24"/>
        </w:rPr>
        <w:t xml:space="preserve">. This </w:t>
      </w:r>
      <w:r w:rsidR="00C11887">
        <w:rPr>
          <w:rFonts w:asciiTheme="minorBidi" w:hAnsiTheme="minorBidi" w:cstheme="minorBidi"/>
          <w:sz w:val="24"/>
          <w:szCs w:val="24"/>
        </w:rPr>
        <w:t xml:space="preserve">approach </w:t>
      </w:r>
      <w:r w:rsidR="00641101" w:rsidRPr="00254571">
        <w:rPr>
          <w:rFonts w:asciiTheme="minorBidi" w:hAnsiTheme="minorBidi" w:cstheme="minorBidi"/>
          <w:sz w:val="24"/>
          <w:szCs w:val="24"/>
        </w:rPr>
        <w:t>stands in</w:t>
      </w:r>
      <w:r w:rsidRPr="00254571">
        <w:rPr>
          <w:rFonts w:asciiTheme="minorBidi" w:hAnsiTheme="minorBidi" w:cstheme="minorBidi"/>
          <w:sz w:val="24"/>
          <w:szCs w:val="24"/>
        </w:rPr>
        <w:t xml:space="preserve"> contrast to the </w:t>
      </w:r>
      <w:r w:rsidR="00641101" w:rsidRPr="00254571">
        <w:rPr>
          <w:rFonts w:asciiTheme="minorBidi" w:hAnsiTheme="minorBidi" w:cstheme="minorBidi"/>
          <w:sz w:val="24"/>
          <w:szCs w:val="24"/>
        </w:rPr>
        <w:t>Rambam's</w:t>
      </w:r>
      <w:r w:rsidRPr="00254571">
        <w:rPr>
          <w:rFonts w:asciiTheme="minorBidi" w:hAnsiTheme="minorBidi" w:cstheme="minorBidi"/>
          <w:sz w:val="24"/>
          <w:szCs w:val="24"/>
        </w:rPr>
        <w:t xml:space="preserve"> position that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C11887">
        <w:rPr>
          <w:rFonts w:asciiTheme="minorBidi" w:hAnsiTheme="minorBidi" w:cstheme="minorBidi"/>
          <w:sz w:val="24"/>
          <w:szCs w:val="24"/>
        </w:rPr>
        <w:t xml:space="preserve">do </w:t>
      </w:r>
      <w:r w:rsidRPr="00254571">
        <w:rPr>
          <w:rFonts w:asciiTheme="minorBidi" w:hAnsiTheme="minorBidi" w:cstheme="minorBidi"/>
          <w:sz w:val="24"/>
          <w:szCs w:val="24"/>
        </w:rPr>
        <w:t>have reasons, and to the many chapters in</w:t>
      </w:r>
      <w:r w:rsidR="00641101" w:rsidRPr="00254571">
        <w:rPr>
          <w:rFonts w:asciiTheme="minorBidi" w:hAnsiTheme="minorBidi" w:cstheme="minorBidi"/>
          <w:sz w:val="24"/>
          <w:szCs w:val="24"/>
        </w:rPr>
        <w:t xml:space="preserve"> his </w:t>
      </w:r>
      <w:r w:rsidR="00641101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Guide for the Perplexed </w:t>
      </w:r>
      <w:r w:rsidR="00641101" w:rsidRPr="00254571">
        <w:rPr>
          <w:rFonts w:asciiTheme="minorBidi" w:hAnsiTheme="minorBidi" w:cstheme="minorBidi"/>
          <w:sz w:val="24"/>
          <w:szCs w:val="24"/>
        </w:rPr>
        <w:t>in</w:t>
      </w:r>
      <w:r w:rsidRPr="00254571">
        <w:rPr>
          <w:rFonts w:asciiTheme="minorBidi" w:hAnsiTheme="minorBidi" w:cstheme="minorBidi"/>
          <w:sz w:val="24"/>
          <w:szCs w:val="24"/>
        </w:rPr>
        <w:t xml:space="preserve"> which he </w:t>
      </w:r>
      <w:r w:rsidR="00641101" w:rsidRPr="00254571">
        <w:rPr>
          <w:rFonts w:asciiTheme="minorBidi" w:hAnsiTheme="minorBidi" w:cstheme="minorBidi"/>
          <w:sz w:val="24"/>
          <w:szCs w:val="24"/>
        </w:rPr>
        <w:t xml:space="preserve">presents a full array of reasons for the </w:t>
      </w:r>
      <w:r w:rsidR="00F86EAC"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641101" w:rsidRPr="00894D86">
        <w:rPr>
          <w:rFonts w:asciiTheme="minorBidi" w:hAnsiTheme="minorBidi" w:cstheme="minorBidi"/>
          <w:sz w:val="24"/>
          <w:szCs w:val="24"/>
        </w:rPr>
        <w:t xml:space="preserve">. </w:t>
      </w:r>
    </w:p>
    <w:p w14:paraId="60459502" w14:textId="77777777" w:rsidR="00641101" w:rsidRPr="00254571" w:rsidRDefault="00641101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8A0A712" w14:textId="2F73BE9C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However, in chapter 7, the Maharal </w:t>
      </w:r>
      <w:r w:rsidR="00641101" w:rsidRPr="00254571">
        <w:rPr>
          <w:rFonts w:asciiTheme="minorBidi" w:hAnsiTheme="minorBidi" w:cstheme="minorBidi"/>
          <w:sz w:val="24"/>
          <w:szCs w:val="24"/>
        </w:rPr>
        <w:t xml:space="preserve">once </w:t>
      </w:r>
      <w:r w:rsidRPr="00254571">
        <w:rPr>
          <w:rFonts w:asciiTheme="minorBidi" w:hAnsiTheme="minorBidi" w:cstheme="minorBidi"/>
          <w:sz w:val="24"/>
          <w:szCs w:val="24"/>
        </w:rPr>
        <w:t>again disagrees with the Rambam</w:t>
      </w:r>
      <w:r w:rsidR="00EA1268">
        <w:rPr>
          <w:rFonts w:asciiTheme="minorBidi" w:hAnsiTheme="minorBidi" w:cstheme="minorBidi"/>
          <w:sz w:val="24"/>
          <w:szCs w:val="24"/>
        </w:rPr>
        <w:t xml:space="preserve"> – </w:t>
      </w:r>
      <w:r w:rsidRPr="00254571">
        <w:rPr>
          <w:rFonts w:asciiTheme="minorBidi" w:hAnsiTheme="minorBidi" w:cstheme="minorBidi"/>
          <w:sz w:val="24"/>
          <w:szCs w:val="24"/>
        </w:rPr>
        <w:t xml:space="preserve">from the opposite direction. He </w:t>
      </w:r>
      <w:r w:rsidR="002B5F07">
        <w:rPr>
          <w:rFonts w:asciiTheme="minorBidi" w:hAnsiTheme="minorBidi" w:cstheme="minorBidi"/>
          <w:sz w:val="24"/>
          <w:szCs w:val="24"/>
        </w:rPr>
        <w:t xml:space="preserve">cites a </w:t>
      </w:r>
      <w:r w:rsidR="002B5F07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2B5F07">
        <w:rPr>
          <w:rFonts w:asciiTheme="minorBidi" w:hAnsiTheme="minorBidi" w:cstheme="minorBidi"/>
          <w:sz w:val="24"/>
          <w:szCs w:val="24"/>
        </w:rPr>
        <w:t xml:space="preserve"> regarding </w:t>
      </w:r>
      <w:r w:rsidR="00F104C6">
        <w:rPr>
          <w:rFonts w:asciiTheme="minorBidi" w:hAnsiTheme="minorBidi" w:cstheme="minorBidi"/>
          <w:sz w:val="24"/>
          <w:szCs w:val="24"/>
        </w:rPr>
        <w:t xml:space="preserve">another of the </w:t>
      </w:r>
      <w:r w:rsidR="00F104C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F104C6">
        <w:rPr>
          <w:rFonts w:asciiTheme="minorBidi" w:hAnsiTheme="minorBidi" w:cstheme="minorBidi"/>
          <w:sz w:val="24"/>
          <w:szCs w:val="24"/>
        </w:rPr>
        <w:t xml:space="preserve"> referenced </w:t>
      </w:r>
      <w:r w:rsidR="00F104C6" w:rsidRPr="00F104C6">
        <w:rPr>
          <w:rFonts w:asciiTheme="minorBidi" w:hAnsiTheme="minorBidi" w:cstheme="minorBidi"/>
          <w:sz w:val="24"/>
          <w:szCs w:val="24"/>
        </w:rPr>
        <w:t>above</w:t>
      </w:r>
      <w:r w:rsidRPr="00254571">
        <w:rPr>
          <w:rFonts w:asciiTheme="minorBidi" w:hAnsiTheme="minorBidi" w:cstheme="minorBidi"/>
          <w:sz w:val="24"/>
          <w:szCs w:val="24"/>
        </w:rPr>
        <w:t>: "</w:t>
      </w:r>
      <w:r w:rsidR="00F104C6">
        <w:rPr>
          <w:rFonts w:asciiTheme="minorBidi" w:hAnsiTheme="minorBidi" w:cstheme="minorBidi"/>
          <w:sz w:val="24"/>
          <w:szCs w:val="24"/>
        </w:rPr>
        <w:t>What does</w:t>
      </w:r>
      <w:r w:rsidR="00926640">
        <w:rPr>
          <w:rFonts w:asciiTheme="minorBidi" w:hAnsiTheme="minorBidi" w:cstheme="minorBidi"/>
          <w:sz w:val="24"/>
          <w:szCs w:val="24"/>
        </w:rPr>
        <w:t xml:space="preserve"> it matter to</w:t>
      </w:r>
      <w:r w:rsidR="00AB2967" w:rsidRPr="00254571">
        <w:rPr>
          <w:rFonts w:asciiTheme="minorBidi" w:hAnsiTheme="minorBidi" w:cstheme="minorBidi"/>
          <w:sz w:val="24"/>
          <w:szCs w:val="24"/>
        </w:rPr>
        <w:t xml:space="preserve"> the Holy One, blessed be He, </w:t>
      </w:r>
      <w:r w:rsidR="00926640">
        <w:rPr>
          <w:rFonts w:asciiTheme="minorBidi" w:hAnsiTheme="minorBidi" w:cstheme="minorBidi"/>
          <w:sz w:val="24"/>
          <w:szCs w:val="24"/>
        </w:rPr>
        <w:t xml:space="preserve">if </w:t>
      </w:r>
      <w:r w:rsidR="00AB2967" w:rsidRPr="00254571">
        <w:rPr>
          <w:rFonts w:asciiTheme="minorBidi" w:hAnsiTheme="minorBidi" w:cstheme="minorBidi"/>
          <w:sz w:val="24"/>
          <w:szCs w:val="24"/>
        </w:rPr>
        <w:t xml:space="preserve">one slaughters an animal from the throat or slaughters it from the back of the neck? Thus </w:t>
      </w:r>
      <w:r w:rsidR="00926640">
        <w:rPr>
          <w:rFonts w:asciiTheme="minorBidi" w:hAnsiTheme="minorBidi" w:cstheme="minorBidi"/>
          <w:sz w:val="24"/>
          <w:szCs w:val="24"/>
        </w:rPr>
        <w:t>[</w:t>
      </w:r>
      <w:r w:rsidR="00AB2967" w:rsidRPr="00254571">
        <w:rPr>
          <w:rFonts w:asciiTheme="minorBidi" w:hAnsiTheme="minorBidi" w:cstheme="minorBidi"/>
          <w:sz w:val="24"/>
          <w:szCs w:val="24"/>
        </w:rPr>
        <w:t xml:space="preserve">we </w:t>
      </w:r>
      <w:r w:rsidR="00926640">
        <w:rPr>
          <w:rFonts w:asciiTheme="minorBidi" w:hAnsiTheme="minorBidi" w:cstheme="minorBidi"/>
          <w:sz w:val="24"/>
          <w:szCs w:val="24"/>
        </w:rPr>
        <w:t>see]</w:t>
      </w:r>
      <w:r w:rsidR="00AB2967" w:rsidRPr="00254571">
        <w:rPr>
          <w:rFonts w:asciiTheme="minorBidi" w:hAnsiTheme="minorBidi" w:cstheme="minorBidi"/>
          <w:sz w:val="24"/>
          <w:szCs w:val="24"/>
        </w:rPr>
        <w:t xml:space="preserve"> that the </w:t>
      </w:r>
      <w:r w:rsidR="00AB2967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AB2967" w:rsidRPr="00254571">
        <w:rPr>
          <w:rFonts w:asciiTheme="minorBidi" w:hAnsiTheme="minorBidi" w:cstheme="minorBidi"/>
          <w:sz w:val="24"/>
          <w:szCs w:val="24"/>
        </w:rPr>
        <w:t>were given only to refine people through them" (</w:t>
      </w:r>
      <w:r w:rsidR="00AB2967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Bereishit Rabba </w:t>
      </w:r>
      <w:r w:rsidR="00AB2967" w:rsidRPr="00254571">
        <w:rPr>
          <w:rFonts w:asciiTheme="minorBidi" w:hAnsiTheme="minorBidi" w:cstheme="minorBidi"/>
          <w:sz w:val="24"/>
          <w:szCs w:val="24"/>
        </w:rPr>
        <w:t xml:space="preserve">44, 1). </w:t>
      </w:r>
      <w:r w:rsidRPr="00254571">
        <w:rPr>
          <w:rFonts w:asciiTheme="minorBidi" w:hAnsiTheme="minorBidi" w:cstheme="minorBidi"/>
          <w:sz w:val="24"/>
          <w:szCs w:val="24"/>
        </w:rPr>
        <w:t xml:space="preserve">The Rambam, who advocates </w:t>
      </w:r>
      <w:r w:rsidR="00AB2967" w:rsidRPr="00254571">
        <w:rPr>
          <w:rFonts w:asciiTheme="minorBidi" w:hAnsiTheme="minorBidi" w:cstheme="minorBidi"/>
          <w:sz w:val="24"/>
          <w:szCs w:val="24"/>
        </w:rPr>
        <w:t>offering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lastRenderedPageBreak/>
        <w:t xml:space="preserve">reasons for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, </w:t>
      </w:r>
      <w:r w:rsidR="009575CB">
        <w:rPr>
          <w:rFonts w:asciiTheme="minorBidi" w:hAnsiTheme="minorBidi" w:cstheme="minorBidi"/>
          <w:sz w:val="24"/>
          <w:szCs w:val="24"/>
        </w:rPr>
        <w:t>addresses</w:t>
      </w:r>
      <w:r w:rsidR="009575CB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this </w:t>
      </w:r>
      <w:r w:rsidR="009575CB">
        <w:rPr>
          <w:rFonts w:asciiTheme="minorBidi" w:hAnsiTheme="minorBidi" w:cstheme="minorBidi"/>
          <w:sz w:val="24"/>
          <w:szCs w:val="24"/>
        </w:rPr>
        <w:t xml:space="preserve">apparently conflicting </w:t>
      </w:r>
      <w:r w:rsidR="00AB2967" w:rsidRPr="00254571">
        <w:rPr>
          <w:rFonts w:asciiTheme="minorBidi" w:hAnsiTheme="minorBidi" w:cstheme="minorBidi"/>
          <w:sz w:val="24"/>
          <w:szCs w:val="24"/>
        </w:rPr>
        <w:t>statement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9575CB" w:rsidRPr="00254571">
        <w:rPr>
          <w:rFonts w:asciiTheme="minorBidi" w:hAnsiTheme="minorBidi" w:cstheme="minorBidi"/>
          <w:sz w:val="24"/>
          <w:szCs w:val="24"/>
        </w:rPr>
        <w:t xml:space="preserve">in his </w:t>
      </w:r>
      <w:r w:rsidR="009575CB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Guide </w:t>
      </w:r>
      <w:r w:rsidR="009575CB" w:rsidRPr="00254571">
        <w:rPr>
          <w:rFonts w:asciiTheme="minorBidi" w:hAnsiTheme="minorBidi" w:cstheme="minorBidi"/>
          <w:sz w:val="24"/>
          <w:szCs w:val="24"/>
        </w:rPr>
        <w:t>(III, 26)</w:t>
      </w:r>
      <w:r w:rsidR="009575CB">
        <w:rPr>
          <w:rFonts w:asciiTheme="minorBidi" w:hAnsiTheme="minorBidi" w:cstheme="minorBidi"/>
          <w:sz w:val="24"/>
          <w:szCs w:val="24"/>
        </w:rPr>
        <w:t>; he</w:t>
      </w:r>
      <w:r w:rsidRPr="00254571">
        <w:rPr>
          <w:rFonts w:asciiTheme="minorBidi" w:hAnsiTheme="minorBidi" w:cstheme="minorBidi"/>
          <w:sz w:val="24"/>
          <w:szCs w:val="24"/>
        </w:rPr>
        <w:t xml:space="preserve"> explains that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themselves have reasons, but the specific details (such as whether to slaughter from the</w:t>
      </w:r>
      <w:r w:rsidR="00AB2967" w:rsidRPr="00254571">
        <w:rPr>
          <w:rFonts w:asciiTheme="minorBidi" w:hAnsiTheme="minorBidi" w:cstheme="minorBidi"/>
          <w:sz w:val="24"/>
          <w:szCs w:val="24"/>
        </w:rPr>
        <w:t xml:space="preserve"> throat or from the back of the neck, or how many animals to bring for a particular sacrifice) </w:t>
      </w:r>
      <w:r w:rsidRPr="00254571">
        <w:rPr>
          <w:rFonts w:asciiTheme="minorBidi" w:hAnsiTheme="minorBidi" w:cstheme="minorBidi"/>
          <w:sz w:val="24"/>
          <w:szCs w:val="24"/>
        </w:rPr>
        <w:t xml:space="preserve">have no reason, and were </w:t>
      </w:r>
      <w:r w:rsidR="00686364">
        <w:rPr>
          <w:rFonts w:asciiTheme="minorBidi" w:hAnsiTheme="minorBidi" w:cstheme="minorBidi"/>
          <w:sz w:val="24"/>
          <w:szCs w:val="24"/>
        </w:rPr>
        <w:t>decided</w:t>
      </w:r>
      <w:r w:rsidR="00686364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because </w:t>
      </w:r>
      <w:r w:rsidR="009F5F9F" w:rsidRPr="009F5F9F">
        <w:rPr>
          <w:rFonts w:asciiTheme="minorBidi" w:hAnsiTheme="minorBidi" w:cstheme="minorBidi"/>
          <w:i/>
          <w:iCs/>
          <w:sz w:val="24"/>
          <w:szCs w:val="24"/>
        </w:rPr>
        <w:t>some</w:t>
      </w:r>
      <w:r w:rsidRPr="00254571">
        <w:rPr>
          <w:rFonts w:asciiTheme="minorBidi" w:hAnsiTheme="minorBidi" w:cstheme="minorBidi"/>
          <w:sz w:val="24"/>
          <w:szCs w:val="24"/>
        </w:rPr>
        <w:t xml:space="preserve"> place must be </w:t>
      </w:r>
      <w:r w:rsidR="00AB2967" w:rsidRPr="00254571">
        <w:rPr>
          <w:rFonts w:asciiTheme="minorBidi" w:hAnsiTheme="minorBidi" w:cstheme="minorBidi"/>
          <w:sz w:val="24"/>
          <w:szCs w:val="24"/>
        </w:rPr>
        <w:t>established</w:t>
      </w:r>
      <w:r w:rsidRPr="00254571">
        <w:rPr>
          <w:rFonts w:asciiTheme="minorBidi" w:hAnsiTheme="minorBidi" w:cstheme="minorBidi"/>
          <w:sz w:val="24"/>
          <w:szCs w:val="24"/>
        </w:rPr>
        <w:t xml:space="preserve"> for slaughter, and </w:t>
      </w:r>
      <w:r w:rsidR="009F5F9F" w:rsidRPr="00894D86">
        <w:rPr>
          <w:rFonts w:asciiTheme="minorBidi" w:hAnsiTheme="minorBidi" w:cstheme="minorBidi"/>
          <w:i/>
          <w:iCs/>
          <w:sz w:val="24"/>
          <w:szCs w:val="24"/>
        </w:rPr>
        <w:t>some</w:t>
      </w:r>
      <w:r w:rsidR="009F5F9F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AB2967" w:rsidRPr="00254571">
        <w:rPr>
          <w:rFonts w:asciiTheme="minorBidi" w:hAnsiTheme="minorBidi" w:cstheme="minorBidi"/>
          <w:sz w:val="24"/>
          <w:szCs w:val="24"/>
        </w:rPr>
        <w:t xml:space="preserve">specific </w:t>
      </w:r>
      <w:r w:rsidRPr="00254571">
        <w:rPr>
          <w:rFonts w:asciiTheme="minorBidi" w:hAnsiTheme="minorBidi" w:cstheme="minorBidi"/>
          <w:sz w:val="24"/>
          <w:szCs w:val="24"/>
        </w:rPr>
        <w:t xml:space="preserve">number of </w:t>
      </w:r>
      <w:r w:rsidR="00AB2967" w:rsidRPr="00254571">
        <w:rPr>
          <w:rFonts w:asciiTheme="minorBidi" w:hAnsiTheme="minorBidi" w:cstheme="minorBidi"/>
          <w:sz w:val="24"/>
          <w:szCs w:val="24"/>
        </w:rPr>
        <w:t>animals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50224E">
        <w:rPr>
          <w:rFonts w:asciiTheme="minorBidi" w:hAnsiTheme="minorBidi" w:cstheme="minorBidi"/>
          <w:sz w:val="24"/>
          <w:szCs w:val="24"/>
        </w:rPr>
        <w:t xml:space="preserve">must </w:t>
      </w:r>
      <w:r w:rsidR="0048335F">
        <w:rPr>
          <w:rFonts w:asciiTheme="minorBidi" w:hAnsiTheme="minorBidi" w:cstheme="minorBidi"/>
          <w:sz w:val="24"/>
          <w:szCs w:val="24"/>
        </w:rPr>
        <w:t xml:space="preserve">be </w:t>
      </w:r>
      <w:r w:rsidR="00686364">
        <w:rPr>
          <w:rFonts w:asciiTheme="minorBidi" w:hAnsiTheme="minorBidi" w:cstheme="minorBidi"/>
          <w:sz w:val="24"/>
          <w:szCs w:val="24"/>
        </w:rPr>
        <w:t xml:space="preserve">established </w:t>
      </w:r>
      <w:r w:rsidR="0050224E">
        <w:rPr>
          <w:rFonts w:asciiTheme="minorBidi" w:hAnsiTheme="minorBidi" w:cstheme="minorBidi"/>
          <w:sz w:val="24"/>
          <w:szCs w:val="24"/>
        </w:rPr>
        <w:t>for each</w:t>
      </w:r>
      <w:r w:rsidR="0048335F">
        <w:rPr>
          <w:rFonts w:asciiTheme="minorBidi" w:hAnsiTheme="minorBidi" w:cstheme="minorBidi"/>
          <w:sz w:val="24"/>
          <w:szCs w:val="24"/>
        </w:rPr>
        <w:t xml:space="preserve"> sacrifice</w:t>
      </w:r>
      <w:r w:rsidRPr="00254571">
        <w:rPr>
          <w:rFonts w:asciiTheme="minorBidi" w:hAnsiTheme="minorBidi" w:cstheme="minorBidi"/>
          <w:sz w:val="24"/>
          <w:szCs w:val="24"/>
        </w:rPr>
        <w:t>.</w:t>
      </w:r>
    </w:p>
    <w:p w14:paraId="2E44B17C" w14:textId="77777777" w:rsidR="00AB2967" w:rsidRPr="00254571" w:rsidRDefault="00AB2967" w:rsidP="007319D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6362612" w14:textId="4B5FBD8D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The Maharal disagrees with the Rambam and maintains that even the minutiae of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have reasons</w:t>
      </w:r>
      <w:r w:rsidR="00686364">
        <w:rPr>
          <w:rFonts w:asciiTheme="minorBidi" w:hAnsiTheme="minorBidi" w:cstheme="minorBidi"/>
          <w:sz w:val="24"/>
          <w:szCs w:val="24"/>
        </w:rPr>
        <w:t xml:space="preserve"> – but then</w:t>
      </w:r>
      <w:r w:rsidRPr="00254571">
        <w:rPr>
          <w:rFonts w:asciiTheme="minorBidi" w:hAnsiTheme="minorBidi" w:cstheme="minorBidi"/>
          <w:sz w:val="24"/>
          <w:szCs w:val="24"/>
        </w:rPr>
        <w:t xml:space="preserve">, are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arbitrary in his view</w:t>
      </w:r>
      <w:r w:rsidR="00EA1268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or do they have rational reasons? Let us carefully examine the Maharal's </w:t>
      </w:r>
      <w:r w:rsidR="00181191">
        <w:rPr>
          <w:rFonts w:asciiTheme="minorBidi" w:hAnsiTheme="minorBidi" w:cstheme="minorBidi"/>
          <w:sz w:val="24"/>
          <w:szCs w:val="24"/>
        </w:rPr>
        <w:t xml:space="preserve">earlier </w:t>
      </w:r>
      <w:r w:rsidRPr="00254571">
        <w:rPr>
          <w:rFonts w:asciiTheme="minorBidi" w:hAnsiTheme="minorBidi" w:cstheme="minorBidi"/>
          <w:sz w:val="24"/>
          <w:szCs w:val="24"/>
        </w:rPr>
        <w:t xml:space="preserve">words: </w:t>
      </w:r>
      <w:r w:rsidR="00F86EAC" w:rsidRPr="00254571">
        <w:rPr>
          <w:rFonts w:asciiTheme="minorBidi" w:hAnsiTheme="minorBidi" w:cstheme="minorBidi"/>
          <w:sz w:val="24"/>
          <w:szCs w:val="24"/>
        </w:rPr>
        <w:t>"</w:t>
      </w:r>
      <w:r w:rsidR="00D474C0" w:rsidRPr="00254571">
        <w:rPr>
          <w:rFonts w:asciiTheme="minorBidi" w:hAnsiTheme="minorBidi" w:cstheme="minorBidi"/>
          <w:sz w:val="24"/>
          <w:szCs w:val="24"/>
        </w:rPr>
        <w:t xml:space="preserve">For a decree is according to His wisdom, and this is </w:t>
      </w:r>
      <w:r w:rsidR="00D474C0">
        <w:rPr>
          <w:rFonts w:asciiTheme="minorBidi" w:hAnsiTheme="minorBidi" w:cstheme="minorBidi"/>
          <w:sz w:val="24"/>
          <w:szCs w:val="24"/>
        </w:rPr>
        <w:t>appropriate</w:t>
      </w:r>
      <w:r w:rsidR="00D474C0" w:rsidRPr="00254571">
        <w:rPr>
          <w:rFonts w:asciiTheme="minorBidi" w:hAnsiTheme="minorBidi" w:cstheme="minorBidi"/>
          <w:sz w:val="24"/>
          <w:szCs w:val="24"/>
        </w:rPr>
        <w:t xml:space="preserve"> for a king who rules over all, to govern truly and justly</w:t>
      </w:r>
      <w:r w:rsidR="00F86EAC" w:rsidRPr="00254571">
        <w:rPr>
          <w:rFonts w:asciiTheme="minorBidi" w:hAnsiTheme="minorBidi" w:cstheme="minorBidi"/>
          <w:sz w:val="24"/>
          <w:szCs w:val="24"/>
        </w:rPr>
        <w:t>."</w:t>
      </w:r>
      <w:r w:rsidRPr="00254571">
        <w:rPr>
          <w:rFonts w:asciiTheme="minorBidi" w:hAnsiTheme="minorBidi" w:cstheme="minorBidi"/>
          <w:sz w:val="24"/>
          <w:szCs w:val="24"/>
        </w:rPr>
        <w:t xml:space="preserve"> This sentence seems to contain contradictory terms – are we dealing with decrees, i.e.</w:t>
      </w:r>
      <w:r w:rsidR="00F86EAC" w:rsidRPr="00254571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with arbitrary fiats, or with wisdom that is true and just?</w:t>
      </w:r>
    </w:p>
    <w:p w14:paraId="565F53C9" w14:textId="77777777" w:rsidR="004B35F2" w:rsidRPr="00254571" w:rsidRDefault="004B35F2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FCED175" w14:textId="0A1760BE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To be precise, the Maharal does not say that there is no wisdom behind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at all, but that they emanate from the wisdom of God. </w:t>
      </w:r>
      <w:r w:rsidR="00181191">
        <w:rPr>
          <w:rFonts w:asciiTheme="minorBidi" w:hAnsiTheme="minorBidi" w:cstheme="minorBidi"/>
          <w:sz w:val="24"/>
          <w:szCs w:val="24"/>
        </w:rPr>
        <w:t>He</w:t>
      </w:r>
      <w:r w:rsidRPr="00254571">
        <w:rPr>
          <w:rFonts w:asciiTheme="minorBidi" w:hAnsiTheme="minorBidi" w:cstheme="minorBidi"/>
          <w:sz w:val="24"/>
          <w:szCs w:val="24"/>
        </w:rPr>
        <w:t xml:space="preserve"> adds that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="00F86EAC"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are according to "D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</w:t>
      </w:r>
      <w:r w:rsidR="00F80DDF">
        <w:rPr>
          <w:rFonts w:asciiTheme="minorBidi" w:hAnsiTheme="minorBidi" w:cstheme="minorBidi"/>
          <w:sz w:val="24"/>
          <w:szCs w:val="24"/>
        </w:rPr>
        <w:t>intellect</w:t>
      </w:r>
      <w:r w:rsidR="00F86EAC" w:rsidRPr="00254571">
        <w:rPr>
          <w:rFonts w:asciiTheme="minorBidi" w:hAnsiTheme="minorBidi" w:cstheme="minorBidi"/>
          <w:sz w:val="24"/>
          <w:szCs w:val="24"/>
        </w:rPr>
        <w:t>.</w:t>
      </w:r>
      <w:r w:rsidRPr="00254571">
        <w:rPr>
          <w:rFonts w:asciiTheme="minorBidi" w:hAnsiTheme="minorBidi" w:cstheme="minorBidi"/>
          <w:sz w:val="24"/>
          <w:szCs w:val="24"/>
        </w:rPr>
        <w:t>" They are of a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world altogether</w:t>
      </w:r>
      <w:r w:rsidRPr="00254571">
        <w:rPr>
          <w:rFonts w:asciiTheme="minorBidi" w:hAnsiTheme="minorBidi" w:cstheme="minorBidi"/>
          <w:sz w:val="24"/>
          <w:szCs w:val="24"/>
        </w:rPr>
        <w:t xml:space="preserve"> different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from our earthly realm and our limited intellect, and their purpose is not </w:t>
      </w:r>
      <w:r w:rsidR="001C158F">
        <w:rPr>
          <w:rFonts w:asciiTheme="minorBidi" w:hAnsiTheme="minorBidi" w:cstheme="minorBidi"/>
          <w:sz w:val="24"/>
          <w:szCs w:val="24"/>
        </w:rPr>
        <w:t>a matter of addressing</w:t>
      </w:r>
      <w:r w:rsidRPr="00254571">
        <w:rPr>
          <w:rFonts w:asciiTheme="minorBidi" w:hAnsiTheme="minorBidi" w:cstheme="minorBidi"/>
          <w:sz w:val="24"/>
          <w:szCs w:val="24"/>
        </w:rPr>
        <w:t xml:space="preserve"> our needs </w:t>
      </w:r>
      <w:r w:rsidR="001C158F">
        <w:rPr>
          <w:rFonts w:asciiTheme="minorBidi" w:hAnsiTheme="minorBidi" w:cstheme="minorBidi"/>
          <w:sz w:val="24"/>
          <w:szCs w:val="24"/>
        </w:rPr>
        <w:t>or</w:t>
      </w:r>
      <w:r w:rsidR="001C158F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solv</w:t>
      </w:r>
      <w:r w:rsidR="001C158F">
        <w:rPr>
          <w:rFonts w:asciiTheme="minorBidi" w:hAnsiTheme="minorBidi" w:cstheme="minorBidi"/>
          <w:sz w:val="24"/>
          <w:szCs w:val="24"/>
        </w:rPr>
        <w:t>ing</w:t>
      </w:r>
      <w:r w:rsidRPr="00254571">
        <w:rPr>
          <w:rFonts w:asciiTheme="minorBidi" w:hAnsiTheme="minorBidi" w:cstheme="minorBidi"/>
          <w:sz w:val="24"/>
          <w:szCs w:val="24"/>
        </w:rPr>
        <w:t xml:space="preserve"> our problems in this world.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are not for us, but we are called upon to rise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up</w:t>
      </w:r>
      <w:r w:rsidRPr="00254571">
        <w:rPr>
          <w:rFonts w:asciiTheme="minorBidi" w:hAnsiTheme="minorBidi" w:cstheme="minorBidi"/>
          <w:sz w:val="24"/>
          <w:szCs w:val="24"/>
        </w:rPr>
        <w:t xml:space="preserve"> to them, and to live by </w:t>
      </w:r>
      <w:r w:rsidR="00F86EAC" w:rsidRPr="00254571">
        <w:rPr>
          <w:rFonts w:asciiTheme="minorBidi" w:hAnsiTheme="minorBidi" w:cstheme="minorBidi"/>
          <w:sz w:val="24"/>
          <w:szCs w:val="24"/>
        </w:rPr>
        <w:t>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norms. This is </w:t>
      </w:r>
      <w:r w:rsidR="007E40EF">
        <w:rPr>
          <w:rFonts w:asciiTheme="minorBidi" w:hAnsiTheme="minorBidi" w:cstheme="minorBidi"/>
          <w:sz w:val="24"/>
          <w:szCs w:val="24"/>
        </w:rPr>
        <w:t>what it means that they are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4C6CF6">
        <w:rPr>
          <w:rFonts w:asciiTheme="minorBidi" w:hAnsiTheme="minorBidi" w:cstheme="minorBidi"/>
          <w:sz w:val="24"/>
          <w:szCs w:val="24"/>
        </w:rPr>
        <w:t>royal</w:t>
      </w:r>
      <w:r w:rsidR="004C6CF6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decree</w:t>
      </w:r>
      <w:r w:rsidR="007E40EF">
        <w:rPr>
          <w:rFonts w:asciiTheme="minorBidi" w:hAnsiTheme="minorBidi" w:cstheme="minorBidi"/>
          <w:sz w:val="24"/>
          <w:szCs w:val="24"/>
        </w:rPr>
        <w:t>s</w:t>
      </w:r>
      <w:r w:rsidRPr="00254571">
        <w:rPr>
          <w:rFonts w:asciiTheme="minorBidi" w:hAnsiTheme="minorBidi" w:cstheme="minorBidi"/>
          <w:sz w:val="24"/>
          <w:szCs w:val="24"/>
        </w:rPr>
        <w:t>; there is logic in them, but logic that belongs to a dimension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that is higher than the limited, human, rational dimension.</w:t>
      </w:r>
    </w:p>
    <w:p w14:paraId="0E1D6150" w14:textId="77777777" w:rsidR="00F86EAC" w:rsidRPr="00254571" w:rsidRDefault="00F86EAC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C4667D8" w14:textId="7EF8C4FA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Until the Maharal, it seemed that there were two possible approaches to the reasons for the </w:t>
      </w:r>
      <w:r w:rsidR="00F86EAC" w:rsidRPr="00254571">
        <w:rPr>
          <w:rFonts w:asciiTheme="minorBidi" w:hAnsiTheme="minorBidi" w:cstheme="minorBidi"/>
          <w:i/>
          <w:iCs/>
          <w:sz w:val="24"/>
          <w:szCs w:val="24"/>
        </w:rPr>
        <w:t>mitzvot.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A</w:t>
      </w:r>
      <w:r w:rsidRPr="00254571">
        <w:rPr>
          <w:rFonts w:asciiTheme="minorBidi" w:hAnsiTheme="minorBidi" w:cstheme="minorBidi"/>
          <w:sz w:val="24"/>
          <w:szCs w:val="24"/>
        </w:rPr>
        <w:t xml:space="preserve">ccording to one,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are </w:t>
      </w:r>
      <w:r w:rsidR="007E40EF">
        <w:rPr>
          <w:rFonts w:asciiTheme="minorBidi" w:hAnsiTheme="minorBidi" w:cstheme="minorBidi"/>
          <w:sz w:val="24"/>
          <w:szCs w:val="24"/>
        </w:rPr>
        <w:t xml:space="preserve">intended purely as </w:t>
      </w:r>
      <w:r w:rsidRPr="00254571">
        <w:rPr>
          <w:rFonts w:asciiTheme="minorBidi" w:hAnsiTheme="minorBidi" w:cstheme="minorBidi"/>
          <w:sz w:val="24"/>
          <w:szCs w:val="24"/>
        </w:rPr>
        <w:t xml:space="preserve">decrees, and we are to observe them as slaves. According to the other,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are rational, and we are to observe them 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because of the </w:t>
      </w:r>
      <w:r w:rsidRPr="00254571">
        <w:rPr>
          <w:rFonts w:asciiTheme="minorBidi" w:hAnsiTheme="minorBidi" w:cstheme="minorBidi"/>
          <w:sz w:val="24"/>
          <w:szCs w:val="24"/>
        </w:rPr>
        <w:t>rational or moral reasons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 that stand behind them</w:t>
      </w:r>
      <w:r w:rsidRPr="00254571">
        <w:rPr>
          <w:rFonts w:asciiTheme="minorBidi" w:hAnsiTheme="minorBidi" w:cstheme="minorBidi"/>
          <w:sz w:val="24"/>
          <w:szCs w:val="24"/>
        </w:rPr>
        <w:t xml:space="preserve">. One </w:t>
      </w:r>
      <w:r w:rsidR="007E40EF">
        <w:rPr>
          <w:rFonts w:asciiTheme="minorBidi" w:hAnsiTheme="minorBidi" w:cstheme="minorBidi"/>
          <w:sz w:val="24"/>
          <w:szCs w:val="24"/>
        </w:rPr>
        <w:t>could</w:t>
      </w:r>
      <w:r w:rsidR="007E40EF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also d</w:t>
      </w:r>
      <w:r w:rsidR="00F86EAC" w:rsidRPr="00254571">
        <w:rPr>
          <w:rFonts w:asciiTheme="minorBidi" w:hAnsiTheme="minorBidi" w:cstheme="minorBidi"/>
          <w:sz w:val="24"/>
          <w:szCs w:val="24"/>
        </w:rPr>
        <w:t xml:space="preserve">istinguish between </w:t>
      </w:r>
      <w:r w:rsidRPr="00254571">
        <w:rPr>
          <w:rFonts w:asciiTheme="minorBidi" w:hAnsiTheme="minorBidi" w:cstheme="minorBidi"/>
          <w:sz w:val="24"/>
          <w:szCs w:val="24"/>
        </w:rPr>
        <w:t xml:space="preserve">the commandments, as </w:t>
      </w:r>
      <w:r w:rsidR="00F86EAC" w:rsidRPr="00254571">
        <w:rPr>
          <w:rFonts w:asciiTheme="minorBidi" w:hAnsiTheme="minorBidi" w:cstheme="minorBidi"/>
          <w:sz w:val="24"/>
          <w:szCs w:val="24"/>
        </w:rPr>
        <w:t>Rabbi Saadya Gaon</w:t>
      </w:r>
      <w:r w:rsidRPr="00254571">
        <w:rPr>
          <w:rFonts w:asciiTheme="minorBidi" w:hAnsiTheme="minorBidi" w:cstheme="minorBidi"/>
          <w:sz w:val="24"/>
          <w:szCs w:val="24"/>
        </w:rPr>
        <w:t xml:space="preserve"> distinguished between the "</w:t>
      </w:r>
      <w:r w:rsidR="00F86EAC" w:rsidRPr="00254571">
        <w:rPr>
          <w:rFonts w:asciiTheme="minorBidi" w:hAnsiTheme="minorBidi" w:cstheme="minorBidi"/>
          <w:sz w:val="24"/>
          <w:szCs w:val="24"/>
        </w:rPr>
        <w:t>rational</w:t>
      </w:r>
      <w:r w:rsidRPr="00254571">
        <w:rPr>
          <w:rFonts w:asciiTheme="minorBidi" w:hAnsiTheme="minorBidi" w:cstheme="minorBidi"/>
          <w:sz w:val="24"/>
          <w:szCs w:val="24"/>
        </w:rPr>
        <w:t>" commandments and the "</w:t>
      </w:r>
      <w:r w:rsidR="003C26C6" w:rsidRPr="00254571">
        <w:rPr>
          <w:rFonts w:asciiTheme="minorBidi" w:hAnsiTheme="minorBidi" w:cstheme="minorBidi"/>
          <w:sz w:val="24"/>
          <w:szCs w:val="24"/>
        </w:rPr>
        <w:t>received</w:t>
      </w:r>
      <w:r w:rsidRPr="00254571">
        <w:rPr>
          <w:rFonts w:asciiTheme="minorBidi" w:hAnsiTheme="minorBidi" w:cstheme="minorBidi"/>
          <w:sz w:val="24"/>
          <w:szCs w:val="24"/>
        </w:rPr>
        <w:t>" commandments</w:t>
      </w:r>
      <w:r w:rsidR="00791571">
        <w:rPr>
          <w:rFonts w:asciiTheme="minorBidi" w:hAnsiTheme="minorBidi" w:cstheme="minorBidi"/>
          <w:sz w:val="24"/>
          <w:szCs w:val="24"/>
        </w:rPr>
        <w:t>: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3C26C6" w:rsidRPr="00254571">
        <w:rPr>
          <w:rFonts w:asciiTheme="minorBidi" w:hAnsiTheme="minorBidi" w:cstheme="minorBidi"/>
          <w:sz w:val="24"/>
          <w:szCs w:val="24"/>
        </w:rPr>
        <w:t>rational</w:t>
      </w:r>
      <w:r w:rsidRPr="00254571">
        <w:rPr>
          <w:rFonts w:asciiTheme="minorBidi" w:hAnsiTheme="minorBidi" w:cstheme="minorBidi"/>
          <w:sz w:val="24"/>
          <w:szCs w:val="24"/>
        </w:rPr>
        <w:t xml:space="preserve"> commandments are observed </w:t>
      </w:r>
      <w:r w:rsidR="003C26C6" w:rsidRPr="00254571">
        <w:rPr>
          <w:rFonts w:asciiTheme="minorBidi" w:hAnsiTheme="minorBidi" w:cstheme="minorBidi"/>
          <w:sz w:val="24"/>
          <w:szCs w:val="24"/>
        </w:rPr>
        <w:t>because of</w:t>
      </w:r>
      <w:r w:rsidRPr="00254571">
        <w:rPr>
          <w:rFonts w:asciiTheme="minorBidi" w:hAnsiTheme="minorBidi" w:cstheme="minorBidi"/>
          <w:sz w:val="24"/>
          <w:szCs w:val="24"/>
        </w:rPr>
        <w:t xml:space="preserve"> their content, and </w:t>
      </w:r>
      <w:r w:rsidR="003C26C6" w:rsidRPr="00254571">
        <w:rPr>
          <w:rFonts w:asciiTheme="minorBidi" w:hAnsiTheme="minorBidi" w:cstheme="minorBidi"/>
          <w:sz w:val="24"/>
          <w:szCs w:val="24"/>
        </w:rPr>
        <w:t>received</w:t>
      </w:r>
      <w:r w:rsidRPr="00254571">
        <w:rPr>
          <w:rFonts w:asciiTheme="minorBidi" w:hAnsiTheme="minorBidi" w:cstheme="minorBidi"/>
          <w:sz w:val="24"/>
          <w:szCs w:val="24"/>
        </w:rPr>
        <w:t xml:space="preserve"> commandments are observed out of obedience to the King. The Maharal </w:t>
      </w:r>
      <w:r w:rsidR="005741E4">
        <w:rPr>
          <w:rFonts w:asciiTheme="minorBidi" w:hAnsiTheme="minorBidi" w:cstheme="minorBidi"/>
          <w:sz w:val="24"/>
          <w:szCs w:val="24"/>
        </w:rPr>
        <w:t>offers</w:t>
      </w:r>
      <w:r w:rsidR="005741E4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a third approach: he rejects </w:t>
      </w:r>
      <w:r w:rsidR="003C26C6" w:rsidRPr="00254571">
        <w:rPr>
          <w:rFonts w:asciiTheme="minorBidi" w:hAnsiTheme="minorBidi" w:cstheme="minorBidi"/>
          <w:sz w:val="24"/>
          <w:szCs w:val="24"/>
        </w:rPr>
        <w:t xml:space="preserve">seeing </w:t>
      </w:r>
      <w:r w:rsidRPr="00254571">
        <w:rPr>
          <w:rFonts w:asciiTheme="minorBidi" w:hAnsiTheme="minorBidi" w:cstheme="minorBidi"/>
          <w:sz w:val="24"/>
          <w:szCs w:val="24"/>
        </w:rPr>
        <w:t>the commandment</w:t>
      </w:r>
      <w:r w:rsidR="003C26C6" w:rsidRPr="00254571">
        <w:rPr>
          <w:rFonts w:asciiTheme="minorBidi" w:hAnsiTheme="minorBidi" w:cstheme="minorBidi"/>
          <w:sz w:val="24"/>
          <w:szCs w:val="24"/>
        </w:rPr>
        <w:t>s</w:t>
      </w:r>
      <w:r w:rsidRPr="00254571">
        <w:rPr>
          <w:rFonts w:asciiTheme="minorBidi" w:hAnsiTheme="minorBidi" w:cstheme="minorBidi"/>
          <w:sz w:val="24"/>
          <w:szCs w:val="24"/>
        </w:rPr>
        <w:t xml:space="preserve"> as arbitrary, but</w:t>
      </w:r>
      <w:r w:rsidR="003C26C6" w:rsidRPr="00254571">
        <w:rPr>
          <w:rFonts w:asciiTheme="minorBidi" w:hAnsiTheme="minorBidi" w:cstheme="minorBidi"/>
          <w:sz w:val="24"/>
          <w:szCs w:val="24"/>
        </w:rPr>
        <w:t xml:space="preserve"> he</w:t>
      </w:r>
      <w:r w:rsidRPr="00254571">
        <w:rPr>
          <w:rFonts w:asciiTheme="minorBidi" w:hAnsiTheme="minorBidi" w:cstheme="minorBidi"/>
          <w:sz w:val="24"/>
          <w:szCs w:val="24"/>
        </w:rPr>
        <w:t xml:space="preserve"> also rejects </w:t>
      </w:r>
      <w:r w:rsidR="003C26C6" w:rsidRPr="00254571">
        <w:rPr>
          <w:rFonts w:asciiTheme="minorBidi" w:hAnsiTheme="minorBidi" w:cstheme="minorBidi"/>
          <w:sz w:val="24"/>
          <w:szCs w:val="24"/>
        </w:rPr>
        <w:t xml:space="preserve">seeing them as derived from human logic. </w:t>
      </w:r>
      <w:r w:rsidR="005741E4">
        <w:rPr>
          <w:rFonts w:asciiTheme="minorBidi" w:hAnsiTheme="minorBidi" w:cstheme="minorBidi"/>
          <w:sz w:val="24"/>
          <w:szCs w:val="24"/>
        </w:rPr>
        <w:t>Instead,</w:t>
      </w:r>
      <w:r w:rsidRPr="00254571">
        <w:rPr>
          <w:rFonts w:asciiTheme="minorBidi" w:hAnsiTheme="minorBidi" w:cstheme="minorBidi"/>
          <w:sz w:val="24"/>
          <w:szCs w:val="24"/>
        </w:rPr>
        <w:t xml:space="preserve">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belong to another world. They emanate from an entirely different wisdom</w:t>
      </w:r>
      <w:r w:rsidR="005741E4">
        <w:rPr>
          <w:rFonts w:asciiTheme="minorBidi" w:hAnsiTheme="minorBidi" w:cstheme="minorBidi"/>
          <w:sz w:val="24"/>
          <w:szCs w:val="24"/>
        </w:rPr>
        <w:t xml:space="preserve"> –</w:t>
      </w:r>
      <w:r w:rsidRPr="00254571">
        <w:rPr>
          <w:rFonts w:asciiTheme="minorBidi" w:hAnsiTheme="minorBidi" w:cstheme="minorBidi"/>
          <w:sz w:val="24"/>
          <w:szCs w:val="24"/>
        </w:rPr>
        <w:t xml:space="preserve"> Divine wisdom</w:t>
      </w:r>
      <w:r w:rsidR="005741E4">
        <w:rPr>
          <w:rFonts w:asciiTheme="minorBidi" w:hAnsiTheme="minorBidi" w:cstheme="minorBidi"/>
          <w:sz w:val="24"/>
          <w:szCs w:val="24"/>
        </w:rPr>
        <w:t xml:space="preserve"> –</w:t>
      </w:r>
      <w:r w:rsidRPr="00254571">
        <w:rPr>
          <w:rFonts w:asciiTheme="minorBidi" w:hAnsiTheme="minorBidi" w:cstheme="minorBidi"/>
          <w:sz w:val="24"/>
          <w:szCs w:val="24"/>
        </w:rPr>
        <w:t xml:space="preserve"> and are intended to actualize the Divine aspect of man. </w:t>
      </w:r>
      <w:r w:rsidR="003C26C6" w:rsidRPr="00254571">
        <w:rPr>
          <w:rFonts w:asciiTheme="minorBidi" w:hAnsiTheme="minorBidi" w:cstheme="minorBidi"/>
          <w:sz w:val="24"/>
          <w:szCs w:val="24"/>
        </w:rPr>
        <w:t xml:space="preserve">A </w:t>
      </w:r>
      <w:r w:rsidR="003C26C6" w:rsidRPr="007319D7">
        <w:rPr>
          <w:rFonts w:asciiTheme="minorBidi" w:hAnsiTheme="minorBidi" w:cstheme="minorBidi"/>
          <w:sz w:val="24"/>
          <w:szCs w:val="24"/>
        </w:rPr>
        <w:t>mitzva</w:t>
      </w:r>
      <w:r w:rsidRPr="00254571">
        <w:rPr>
          <w:rFonts w:asciiTheme="minorBidi" w:hAnsiTheme="minorBidi" w:cstheme="minorBidi"/>
          <w:sz w:val="24"/>
          <w:szCs w:val="24"/>
        </w:rPr>
        <w:t xml:space="preserve"> is a decree not because it is an arbitrary fiat, but because it is dictated to us from a dimension transcending our ordinary life, and has the force of Divine wisdom rather than human reason.</w:t>
      </w:r>
    </w:p>
    <w:p w14:paraId="124320FF" w14:textId="38DEC6AF" w:rsidR="002F466D" w:rsidRPr="00254571" w:rsidRDefault="002F466D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0AAA7F" w14:textId="76A1D21B" w:rsidR="00E509A4" w:rsidRPr="007E0935" w:rsidRDefault="00E509A4" w:rsidP="007319D7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7E0935">
        <w:rPr>
          <w:rFonts w:asciiTheme="minorBidi" w:hAnsiTheme="minorBidi" w:cstheme="minorBidi"/>
          <w:b/>
          <w:bCs/>
          <w:sz w:val="24"/>
          <w:szCs w:val="24"/>
        </w:rPr>
        <w:t xml:space="preserve">To </w:t>
      </w:r>
      <w:r w:rsidR="007319D7" w:rsidRPr="007E0935">
        <w:rPr>
          <w:rFonts w:asciiTheme="minorBidi" w:hAnsiTheme="minorBidi" w:cstheme="minorBidi"/>
          <w:b/>
          <w:bCs/>
          <w:sz w:val="24"/>
          <w:szCs w:val="24"/>
        </w:rPr>
        <w:t>Re</w:t>
      </w:r>
      <w:r w:rsidRPr="007E0935">
        <w:rPr>
          <w:rFonts w:asciiTheme="minorBidi" w:hAnsiTheme="minorBidi" w:cstheme="minorBidi"/>
          <w:b/>
          <w:bCs/>
          <w:sz w:val="24"/>
          <w:szCs w:val="24"/>
        </w:rPr>
        <w:t xml:space="preserve">store the </w:t>
      </w:r>
      <w:r w:rsidR="007319D7" w:rsidRPr="007E0935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7E0935">
        <w:rPr>
          <w:rFonts w:asciiTheme="minorBidi" w:hAnsiTheme="minorBidi" w:cstheme="minorBidi"/>
          <w:b/>
          <w:bCs/>
          <w:sz w:val="24"/>
          <w:szCs w:val="24"/>
        </w:rPr>
        <w:t xml:space="preserve">oul to </w:t>
      </w:r>
      <w:r w:rsidR="00FE53C1" w:rsidRPr="007E0935">
        <w:rPr>
          <w:rFonts w:asciiTheme="minorBidi" w:hAnsiTheme="minorBidi" w:cstheme="minorBidi"/>
          <w:b/>
          <w:bCs/>
          <w:sz w:val="24"/>
          <w:szCs w:val="24"/>
        </w:rPr>
        <w:t xml:space="preserve">a </w:t>
      </w:r>
      <w:r w:rsidR="007319D7" w:rsidRPr="007E0935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FE53C1" w:rsidRPr="007E0935">
        <w:rPr>
          <w:rFonts w:asciiTheme="minorBidi" w:hAnsiTheme="minorBidi" w:cstheme="minorBidi"/>
          <w:b/>
          <w:bCs/>
          <w:sz w:val="24"/>
          <w:szCs w:val="24"/>
        </w:rPr>
        <w:t xml:space="preserve">tate of </w:t>
      </w:r>
      <w:r w:rsidR="007E0935" w:rsidRPr="00894D86">
        <w:rPr>
          <w:rFonts w:asciiTheme="minorBidi" w:hAnsiTheme="minorBidi" w:cstheme="minorBidi"/>
          <w:b/>
          <w:bCs/>
          <w:i/>
          <w:iCs/>
          <w:sz w:val="24"/>
          <w:szCs w:val="24"/>
        </w:rPr>
        <w:t>Deveikut</w:t>
      </w:r>
      <w:r w:rsidR="007E0935" w:rsidRPr="007E0935" w:rsidDel="007E093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14:paraId="28C68ACC" w14:textId="77777777" w:rsidR="00FE53C1" w:rsidRPr="00254571" w:rsidRDefault="00FE53C1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83BD2F4" w14:textId="09F1CA05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What is the relationship between this </w:t>
      </w:r>
      <w:r w:rsidR="00FE53C1" w:rsidRPr="00254571">
        <w:rPr>
          <w:rFonts w:asciiTheme="minorBidi" w:hAnsiTheme="minorBidi" w:cstheme="minorBidi"/>
          <w:sz w:val="24"/>
          <w:szCs w:val="24"/>
        </w:rPr>
        <w:t>assertion</w:t>
      </w:r>
      <w:r w:rsidRPr="00254571">
        <w:rPr>
          <w:rFonts w:asciiTheme="minorBidi" w:hAnsiTheme="minorBidi" w:cstheme="minorBidi"/>
          <w:sz w:val="24"/>
          <w:szCs w:val="24"/>
        </w:rPr>
        <w:t xml:space="preserve"> and the preceding chapters of</w:t>
      </w:r>
      <w:r w:rsidR="00316E4C">
        <w:rPr>
          <w:rFonts w:asciiTheme="minorBidi" w:hAnsiTheme="minorBidi" w:cstheme="minorBidi"/>
          <w:sz w:val="24"/>
          <w:szCs w:val="24"/>
        </w:rPr>
        <w:t xml:space="preserve"> </w:t>
      </w:r>
      <w:r w:rsidR="00316E4C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 w:rsidRPr="00254571">
        <w:rPr>
          <w:rFonts w:asciiTheme="minorBidi" w:hAnsiTheme="minorBidi" w:cstheme="minorBidi"/>
          <w:sz w:val="24"/>
          <w:szCs w:val="24"/>
        </w:rPr>
        <w:t xml:space="preserve">, which we discussed in the previous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254571">
        <w:rPr>
          <w:rFonts w:asciiTheme="minorBidi" w:hAnsiTheme="minorBidi" w:cstheme="minorBidi"/>
          <w:sz w:val="24"/>
          <w:szCs w:val="24"/>
        </w:rPr>
        <w:t xml:space="preserve">? We have seen that </w:t>
      </w:r>
      <w:r w:rsidR="00FE53C1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Tiferet Yisrael </w:t>
      </w:r>
      <w:r w:rsidRPr="00254571">
        <w:rPr>
          <w:rFonts w:asciiTheme="minorBidi" w:hAnsiTheme="minorBidi" w:cstheme="minorBidi"/>
          <w:sz w:val="24"/>
          <w:szCs w:val="24"/>
        </w:rPr>
        <w:t xml:space="preserve">opens with an understanding of the </w:t>
      </w:r>
      <w:r w:rsidR="00FE53C1" w:rsidRPr="00254571">
        <w:rPr>
          <w:rFonts w:asciiTheme="minorBidi" w:hAnsiTheme="minorBidi" w:cstheme="minorBidi"/>
          <w:sz w:val="24"/>
          <w:szCs w:val="24"/>
        </w:rPr>
        <w:t xml:space="preserve">soul and its essence and an understanding of the </w:t>
      </w:r>
      <w:r w:rsidR="00FE53C1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FE53C1" w:rsidRPr="00254571">
        <w:rPr>
          <w:rFonts w:asciiTheme="minorBidi" w:hAnsiTheme="minorBidi" w:cstheme="minorBidi"/>
          <w:sz w:val="24"/>
          <w:szCs w:val="24"/>
        </w:rPr>
        <w:t xml:space="preserve">as actions that are appropriate for the soul. </w:t>
      </w:r>
      <w:r w:rsidRPr="00254571">
        <w:rPr>
          <w:rFonts w:asciiTheme="minorBidi" w:hAnsiTheme="minorBidi" w:cstheme="minorBidi"/>
          <w:sz w:val="24"/>
          <w:szCs w:val="24"/>
        </w:rPr>
        <w:t xml:space="preserve">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do not express absolute good, but rather the good </w:t>
      </w:r>
      <w:r w:rsidR="00FE53C1" w:rsidRPr="00254571">
        <w:rPr>
          <w:rFonts w:asciiTheme="minorBidi" w:hAnsiTheme="minorBidi" w:cstheme="minorBidi"/>
          <w:sz w:val="24"/>
          <w:szCs w:val="24"/>
        </w:rPr>
        <w:t xml:space="preserve">that is </w:t>
      </w:r>
      <w:r w:rsidR="00CE34EC">
        <w:rPr>
          <w:rFonts w:asciiTheme="minorBidi" w:hAnsiTheme="minorBidi" w:cstheme="minorBidi"/>
          <w:sz w:val="24"/>
          <w:szCs w:val="24"/>
        </w:rPr>
        <w:t>right</w:t>
      </w:r>
      <w:r w:rsidR="00CE34E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FE53C1" w:rsidRPr="00254571">
        <w:rPr>
          <w:rFonts w:asciiTheme="minorBidi" w:hAnsiTheme="minorBidi" w:cstheme="minorBidi"/>
          <w:sz w:val="24"/>
          <w:szCs w:val="24"/>
        </w:rPr>
        <w:t>for</w:t>
      </w:r>
      <w:r w:rsidRPr="00254571">
        <w:rPr>
          <w:rFonts w:asciiTheme="minorBidi" w:hAnsiTheme="minorBidi" w:cstheme="minorBidi"/>
          <w:sz w:val="24"/>
          <w:szCs w:val="24"/>
        </w:rPr>
        <w:t xml:space="preserve"> the human soul. Th</w:t>
      </w:r>
      <w:r w:rsidR="00D94BB8">
        <w:rPr>
          <w:rFonts w:asciiTheme="minorBidi" w:hAnsiTheme="minorBidi" w:cstheme="minorBidi"/>
          <w:sz w:val="24"/>
          <w:szCs w:val="24"/>
        </w:rPr>
        <w:t xml:space="preserve">at is why </w:t>
      </w:r>
      <w:r w:rsidRPr="00254571">
        <w:rPr>
          <w:rFonts w:asciiTheme="minorBidi" w:hAnsiTheme="minorBidi" w:cstheme="minorBidi"/>
          <w:sz w:val="24"/>
          <w:szCs w:val="24"/>
        </w:rPr>
        <w:t xml:space="preserve">there is a difference between Israel and </w:t>
      </w:r>
      <w:r w:rsidRPr="00254571">
        <w:rPr>
          <w:rFonts w:asciiTheme="minorBidi" w:hAnsiTheme="minorBidi" w:cstheme="minorBidi"/>
          <w:sz w:val="24"/>
          <w:szCs w:val="24"/>
        </w:rPr>
        <w:lastRenderedPageBreak/>
        <w:t xml:space="preserve">the gentiles, </w:t>
      </w:r>
      <w:r w:rsidR="00FE53C1" w:rsidRPr="00254571">
        <w:rPr>
          <w:rFonts w:asciiTheme="minorBidi" w:hAnsiTheme="minorBidi" w:cstheme="minorBidi"/>
          <w:sz w:val="24"/>
          <w:szCs w:val="24"/>
        </w:rPr>
        <w:t xml:space="preserve">for the same </w:t>
      </w:r>
      <w:r w:rsidR="00FE53C1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FE53C1" w:rsidRPr="00254571">
        <w:rPr>
          <w:rFonts w:asciiTheme="minorBidi" w:hAnsiTheme="minorBidi" w:cstheme="minorBidi"/>
          <w:sz w:val="24"/>
          <w:szCs w:val="24"/>
        </w:rPr>
        <w:t xml:space="preserve">are not suited for all souls. If the </w:t>
      </w:r>
      <w:r w:rsidR="00FE53C1" w:rsidRPr="00254571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94BB8">
        <w:rPr>
          <w:rFonts w:asciiTheme="minorBidi" w:hAnsiTheme="minorBidi" w:cstheme="minorBidi"/>
          <w:sz w:val="24"/>
          <w:szCs w:val="24"/>
        </w:rPr>
        <w:t>were</w:t>
      </w:r>
      <w:r w:rsidR="00D94BB8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derived from an absolute value, there </w:t>
      </w:r>
      <w:r w:rsidR="00537E63">
        <w:rPr>
          <w:rFonts w:asciiTheme="minorBidi" w:hAnsiTheme="minorBidi" w:cstheme="minorBidi"/>
          <w:sz w:val="24"/>
          <w:szCs w:val="24"/>
        </w:rPr>
        <w:t>would be</w:t>
      </w:r>
      <w:r w:rsidR="00537E63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no reason why</w:t>
      </w:r>
      <w:r w:rsidR="003D5700" w:rsidRPr="00254571">
        <w:rPr>
          <w:rFonts w:asciiTheme="minorBidi" w:hAnsiTheme="minorBidi" w:cstheme="minorBidi"/>
          <w:sz w:val="24"/>
          <w:szCs w:val="24"/>
        </w:rPr>
        <w:t xml:space="preserve"> a</w:t>
      </w:r>
      <w:r w:rsidRPr="00254571">
        <w:rPr>
          <w:rFonts w:asciiTheme="minorBidi" w:hAnsiTheme="minorBidi" w:cstheme="minorBidi"/>
          <w:sz w:val="24"/>
          <w:szCs w:val="24"/>
        </w:rPr>
        <w:t xml:space="preserve"> gentile should be exempt from them, and it </w:t>
      </w:r>
      <w:r w:rsidR="00B86040">
        <w:rPr>
          <w:rFonts w:asciiTheme="minorBidi" w:hAnsiTheme="minorBidi" w:cstheme="minorBidi"/>
          <w:sz w:val="24"/>
          <w:szCs w:val="24"/>
        </w:rPr>
        <w:t>would be</w:t>
      </w:r>
      <w:r w:rsidRPr="00254571">
        <w:rPr>
          <w:rFonts w:asciiTheme="minorBidi" w:hAnsiTheme="minorBidi" w:cstheme="minorBidi"/>
          <w:sz w:val="24"/>
          <w:szCs w:val="24"/>
        </w:rPr>
        <w:t xml:space="preserve"> inconceivable that he should be liable to death for observing </w:t>
      </w:r>
      <w:r w:rsidR="003D5700" w:rsidRPr="00254571">
        <w:rPr>
          <w:rFonts w:asciiTheme="minorBidi" w:hAnsiTheme="minorBidi" w:cstheme="minorBidi"/>
          <w:sz w:val="24"/>
          <w:szCs w:val="24"/>
        </w:rPr>
        <w:t>Shabbat</w:t>
      </w:r>
      <w:r w:rsidRPr="00254571">
        <w:rPr>
          <w:rFonts w:asciiTheme="minorBidi" w:hAnsiTheme="minorBidi" w:cstheme="minorBidi"/>
          <w:sz w:val="24"/>
          <w:szCs w:val="24"/>
        </w:rPr>
        <w:t xml:space="preserve">. The Maharal explains that the gentile soul has a character and needs </w:t>
      </w:r>
      <w:r w:rsidR="003D5700" w:rsidRPr="00254571">
        <w:rPr>
          <w:rFonts w:asciiTheme="minorBidi" w:hAnsiTheme="minorBidi" w:cstheme="minorBidi"/>
          <w:sz w:val="24"/>
          <w:szCs w:val="24"/>
        </w:rPr>
        <w:t xml:space="preserve">that are different from those of </w:t>
      </w:r>
      <w:r w:rsidRPr="00254571">
        <w:rPr>
          <w:rFonts w:asciiTheme="minorBidi" w:hAnsiTheme="minorBidi" w:cstheme="minorBidi"/>
          <w:sz w:val="24"/>
          <w:szCs w:val="24"/>
        </w:rPr>
        <w:t>the Jewish soul</w:t>
      </w:r>
      <w:r w:rsidR="00D05A93">
        <w:rPr>
          <w:rFonts w:asciiTheme="minorBidi" w:hAnsiTheme="minorBidi" w:cstheme="minorBidi"/>
          <w:sz w:val="24"/>
          <w:szCs w:val="24"/>
        </w:rPr>
        <w:t>; o</w:t>
      </w:r>
      <w:r w:rsidR="003D5700" w:rsidRPr="00254571">
        <w:rPr>
          <w:rFonts w:asciiTheme="minorBidi" w:hAnsiTheme="minorBidi" w:cstheme="minorBidi"/>
          <w:sz w:val="24"/>
          <w:szCs w:val="24"/>
        </w:rPr>
        <w:t>bservance of Shabbat</w:t>
      </w:r>
      <w:r w:rsidRPr="00254571">
        <w:rPr>
          <w:rFonts w:asciiTheme="minorBidi" w:hAnsiTheme="minorBidi" w:cstheme="minorBidi"/>
          <w:sz w:val="24"/>
          <w:szCs w:val="24"/>
        </w:rPr>
        <w:t xml:space="preserve"> is not </w:t>
      </w:r>
      <w:r w:rsidR="003D5700" w:rsidRPr="00254571">
        <w:rPr>
          <w:rFonts w:asciiTheme="minorBidi" w:hAnsiTheme="minorBidi" w:cstheme="minorBidi"/>
          <w:sz w:val="24"/>
          <w:szCs w:val="24"/>
        </w:rPr>
        <w:t>suited</w:t>
      </w:r>
      <w:r w:rsidRPr="00254571">
        <w:rPr>
          <w:rFonts w:asciiTheme="minorBidi" w:hAnsiTheme="minorBidi" w:cstheme="minorBidi"/>
          <w:sz w:val="24"/>
          <w:szCs w:val="24"/>
        </w:rPr>
        <w:t xml:space="preserve"> to the former's needs and is even antithetical to them. He </w:t>
      </w:r>
      <w:r w:rsidR="00F85D2B">
        <w:rPr>
          <w:rFonts w:asciiTheme="minorBidi" w:hAnsiTheme="minorBidi" w:cstheme="minorBidi"/>
          <w:sz w:val="24"/>
          <w:szCs w:val="24"/>
        </w:rPr>
        <w:t>compares</w:t>
      </w:r>
      <w:r w:rsidR="00F85D2B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the difference between Jew and </w:t>
      </w:r>
      <w:r w:rsidR="00F85D2B">
        <w:rPr>
          <w:rFonts w:asciiTheme="minorBidi" w:hAnsiTheme="minorBidi" w:cstheme="minorBidi"/>
          <w:sz w:val="24"/>
          <w:szCs w:val="24"/>
        </w:rPr>
        <w:t>non-Jew</w:t>
      </w:r>
      <w:r w:rsidRPr="00254571">
        <w:rPr>
          <w:rFonts w:asciiTheme="minorBidi" w:hAnsiTheme="minorBidi" w:cstheme="minorBidi"/>
          <w:sz w:val="24"/>
          <w:szCs w:val="24"/>
        </w:rPr>
        <w:t xml:space="preserve"> to the difference between the seeds of two different trees; each tree must realize the potential inherent in its </w:t>
      </w:r>
      <w:r w:rsidR="003D5700" w:rsidRPr="00254571">
        <w:rPr>
          <w:rFonts w:asciiTheme="minorBidi" w:hAnsiTheme="minorBidi" w:cstheme="minorBidi"/>
          <w:sz w:val="24"/>
          <w:szCs w:val="24"/>
        </w:rPr>
        <w:t xml:space="preserve">own </w:t>
      </w:r>
      <w:r w:rsidRPr="00254571">
        <w:rPr>
          <w:rFonts w:asciiTheme="minorBidi" w:hAnsiTheme="minorBidi" w:cstheme="minorBidi"/>
          <w:sz w:val="24"/>
          <w:szCs w:val="24"/>
        </w:rPr>
        <w:t>seed. Thus</w:t>
      </w:r>
      <w:r w:rsidR="003D5700" w:rsidRPr="00254571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the commandments </w:t>
      </w:r>
      <w:r w:rsidR="001E27F7">
        <w:rPr>
          <w:rFonts w:asciiTheme="minorBidi" w:hAnsiTheme="minorBidi" w:cstheme="minorBidi"/>
          <w:sz w:val="24"/>
          <w:szCs w:val="24"/>
        </w:rPr>
        <w:t>cultivate</w:t>
      </w:r>
      <w:r w:rsidR="001E27F7" w:rsidRPr="00254571" w:rsidDel="001E27F7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what is latent in the soul of the Jew, and </w:t>
      </w:r>
      <w:r w:rsidR="00AD6A49">
        <w:rPr>
          <w:rFonts w:asciiTheme="minorBidi" w:hAnsiTheme="minorBidi" w:cstheme="minorBidi"/>
          <w:sz w:val="24"/>
          <w:szCs w:val="24"/>
        </w:rPr>
        <w:t xml:space="preserve">actualize </w:t>
      </w:r>
      <w:r w:rsidR="001E27F7">
        <w:rPr>
          <w:rFonts w:asciiTheme="minorBidi" w:hAnsiTheme="minorBidi" w:cstheme="minorBidi"/>
          <w:sz w:val="24"/>
          <w:szCs w:val="24"/>
        </w:rPr>
        <w:t>that</w:t>
      </w:r>
      <w:r w:rsidR="00AD6A49">
        <w:rPr>
          <w:rFonts w:asciiTheme="minorBidi" w:hAnsiTheme="minorBidi" w:cstheme="minorBidi"/>
          <w:sz w:val="24"/>
          <w:szCs w:val="24"/>
        </w:rPr>
        <w:t xml:space="preserve"> potential</w:t>
      </w:r>
      <w:r w:rsidRPr="00254571">
        <w:rPr>
          <w:rFonts w:asciiTheme="minorBidi" w:hAnsiTheme="minorBidi" w:cstheme="minorBidi"/>
          <w:sz w:val="24"/>
          <w:szCs w:val="24"/>
        </w:rPr>
        <w:t xml:space="preserve">. The obligation </w:t>
      </w:r>
      <w:r w:rsidR="00CE2E5A">
        <w:rPr>
          <w:rFonts w:asciiTheme="minorBidi" w:hAnsiTheme="minorBidi" w:cstheme="minorBidi"/>
          <w:sz w:val="24"/>
          <w:szCs w:val="24"/>
        </w:rPr>
        <w:t xml:space="preserve">in </w:t>
      </w:r>
      <w:r w:rsidR="00CE2E5A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is not absolute</w:t>
      </w:r>
      <w:r w:rsidR="003D5700" w:rsidRPr="00254571">
        <w:rPr>
          <w:rFonts w:asciiTheme="minorBidi" w:hAnsiTheme="minorBidi" w:cstheme="minorBidi"/>
          <w:sz w:val="24"/>
          <w:szCs w:val="24"/>
        </w:rPr>
        <w:t>ly</w:t>
      </w:r>
      <w:r w:rsidRPr="00254571">
        <w:rPr>
          <w:rFonts w:asciiTheme="minorBidi" w:hAnsiTheme="minorBidi" w:cstheme="minorBidi"/>
          <w:sz w:val="24"/>
          <w:szCs w:val="24"/>
        </w:rPr>
        <w:t xml:space="preserve"> objective, but is intimately bound up with the soul of </w:t>
      </w:r>
      <w:r w:rsidR="003D5700" w:rsidRPr="00254571">
        <w:rPr>
          <w:rFonts w:asciiTheme="minorBidi" w:hAnsiTheme="minorBidi" w:cstheme="minorBidi"/>
          <w:sz w:val="24"/>
          <w:szCs w:val="24"/>
        </w:rPr>
        <w:t>the person</w:t>
      </w:r>
      <w:r w:rsidRPr="00254571">
        <w:rPr>
          <w:rFonts w:asciiTheme="minorBidi" w:hAnsiTheme="minorBidi" w:cstheme="minorBidi"/>
          <w:sz w:val="24"/>
          <w:szCs w:val="24"/>
        </w:rPr>
        <w:t>.</w:t>
      </w:r>
      <w:r w:rsidR="003D5700" w:rsidRPr="00254571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</w:p>
    <w:p w14:paraId="3ED3B60C" w14:textId="77777777" w:rsidR="003D5700" w:rsidRPr="00254571" w:rsidRDefault="003D5700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A18CE8F" w14:textId="68B70AB5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Are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3D5700" w:rsidRPr="00254571">
        <w:rPr>
          <w:rFonts w:asciiTheme="minorBidi" w:hAnsiTheme="minorBidi" w:cstheme="minorBidi"/>
          <w:sz w:val="24"/>
          <w:szCs w:val="24"/>
        </w:rPr>
        <w:t xml:space="preserve">suited for the </w:t>
      </w:r>
      <w:r w:rsidRPr="00254571">
        <w:rPr>
          <w:rFonts w:asciiTheme="minorBidi" w:hAnsiTheme="minorBidi" w:cstheme="minorBidi"/>
          <w:sz w:val="24"/>
          <w:szCs w:val="24"/>
        </w:rPr>
        <w:t xml:space="preserve">soul, as the Maharal </w:t>
      </w:r>
      <w:r w:rsidR="003D5700" w:rsidRPr="00254571">
        <w:rPr>
          <w:rFonts w:asciiTheme="minorBidi" w:hAnsiTheme="minorBidi" w:cstheme="minorBidi"/>
          <w:sz w:val="24"/>
          <w:szCs w:val="24"/>
        </w:rPr>
        <w:t>argues</w:t>
      </w:r>
      <w:r w:rsidRPr="00254571">
        <w:rPr>
          <w:rFonts w:asciiTheme="minorBidi" w:hAnsiTheme="minorBidi" w:cstheme="minorBidi"/>
          <w:sz w:val="24"/>
          <w:szCs w:val="24"/>
        </w:rPr>
        <w:t xml:space="preserve"> at the beginning of the book, or are they </w:t>
      </w:r>
      <w:r w:rsidR="003D5700" w:rsidRPr="00254571">
        <w:rPr>
          <w:rFonts w:asciiTheme="minorBidi" w:hAnsiTheme="minorBidi" w:cstheme="minorBidi"/>
          <w:sz w:val="24"/>
          <w:szCs w:val="24"/>
        </w:rPr>
        <w:t>dictated to us from the 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dimension that transcends us? </w:t>
      </w:r>
      <w:r w:rsidR="00601DBF">
        <w:rPr>
          <w:rFonts w:asciiTheme="minorBidi" w:hAnsiTheme="minorBidi" w:cstheme="minorBidi"/>
          <w:sz w:val="24"/>
          <w:szCs w:val="24"/>
        </w:rPr>
        <w:t>We will complete the picture to</w:t>
      </w:r>
      <w:r w:rsidR="00601DBF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answer this </w:t>
      </w:r>
      <w:r w:rsidR="00C802B5" w:rsidRPr="00254571">
        <w:rPr>
          <w:rFonts w:asciiTheme="minorBidi" w:hAnsiTheme="minorBidi" w:cstheme="minorBidi"/>
          <w:sz w:val="24"/>
          <w:szCs w:val="24"/>
        </w:rPr>
        <w:t>question</w:t>
      </w:r>
      <w:r w:rsidRPr="00254571">
        <w:rPr>
          <w:rFonts w:asciiTheme="minorBidi" w:hAnsiTheme="minorBidi" w:cstheme="minorBidi"/>
          <w:sz w:val="24"/>
          <w:szCs w:val="24"/>
        </w:rPr>
        <w:t>.</w:t>
      </w:r>
    </w:p>
    <w:p w14:paraId="6DD41582" w14:textId="77777777" w:rsidR="003D5700" w:rsidRPr="00254571" w:rsidRDefault="003D5700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B8F759" w14:textId="753BF63D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The Maharal explains that the ultimate purpose of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is </w:t>
      </w:r>
      <w:r w:rsidR="0048335F">
        <w:rPr>
          <w:rFonts w:asciiTheme="minorBidi" w:hAnsiTheme="minorBidi" w:cstheme="minorBidi"/>
          <w:i/>
          <w:iCs/>
          <w:sz w:val="24"/>
          <w:szCs w:val="24"/>
        </w:rPr>
        <w:t>deveikut</w:t>
      </w:r>
      <w:r w:rsidR="0048335F">
        <w:rPr>
          <w:rFonts w:asciiTheme="minorBidi" w:hAnsiTheme="minorBidi" w:cstheme="minorBidi"/>
          <w:sz w:val="24"/>
          <w:szCs w:val="24"/>
        </w:rPr>
        <w:t xml:space="preserve">, adhesion </w:t>
      </w:r>
      <w:r w:rsidR="003D5700" w:rsidRPr="00254571">
        <w:rPr>
          <w:rFonts w:asciiTheme="minorBidi" w:hAnsiTheme="minorBidi" w:cstheme="minorBidi"/>
          <w:sz w:val="24"/>
          <w:szCs w:val="24"/>
        </w:rPr>
        <w:t xml:space="preserve">to God. </w:t>
      </w:r>
      <w:r w:rsidR="006C7CB2">
        <w:rPr>
          <w:rFonts w:asciiTheme="minorBidi" w:hAnsiTheme="minorBidi" w:cstheme="minorBidi"/>
          <w:sz w:val="24"/>
          <w:szCs w:val="24"/>
        </w:rPr>
        <w:t>S</w:t>
      </w:r>
      <w:r w:rsidR="0048335F">
        <w:rPr>
          <w:rFonts w:asciiTheme="minorBidi" w:hAnsiTheme="minorBidi" w:cstheme="minorBidi"/>
          <w:sz w:val="24"/>
          <w:szCs w:val="24"/>
        </w:rPr>
        <w:t xml:space="preserve">uch </w:t>
      </w:r>
      <w:r w:rsidR="00635FBB">
        <w:rPr>
          <w:rFonts w:asciiTheme="minorBidi" w:hAnsiTheme="minorBidi" w:cstheme="minorBidi"/>
          <w:sz w:val="24"/>
          <w:szCs w:val="24"/>
        </w:rPr>
        <w:t xml:space="preserve">a connection </w:t>
      </w:r>
      <w:r w:rsidR="006C7CB2">
        <w:rPr>
          <w:rFonts w:asciiTheme="minorBidi" w:hAnsiTheme="minorBidi" w:cstheme="minorBidi"/>
          <w:sz w:val="24"/>
          <w:szCs w:val="24"/>
        </w:rPr>
        <w:t>is possible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="00C802B5">
        <w:rPr>
          <w:rFonts w:asciiTheme="minorBidi" w:hAnsiTheme="minorBidi" w:cstheme="minorBidi"/>
          <w:sz w:val="24"/>
          <w:szCs w:val="24"/>
        </w:rPr>
        <w:t>becaus</w:t>
      </w:r>
      <w:r w:rsidR="00E33FA6" w:rsidRPr="00254571">
        <w:rPr>
          <w:rFonts w:asciiTheme="minorBidi" w:hAnsiTheme="minorBidi" w:cstheme="minorBidi"/>
          <w:sz w:val="24"/>
          <w:szCs w:val="24"/>
        </w:rPr>
        <w:t>e of the 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</w:t>
      </w:r>
      <w:r w:rsidR="00E33FA6" w:rsidRPr="00254571">
        <w:rPr>
          <w:rFonts w:asciiTheme="minorBidi" w:hAnsiTheme="minorBidi" w:cstheme="minorBidi"/>
          <w:sz w:val="24"/>
          <w:szCs w:val="24"/>
        </w:rPr>
        <w:t>source</w:t>
      </w:r>
      <w:r w:rsidRPr="00254571">
        <w:rPr>
          <w:rFonts w:asciiTheme="minorBidi" w:hAnsiTheme="minorBidi" w:cstheme="minorBidi"/>
          <w:sz w:val="24"/>
          <w:szCs w:val="24"/>
        </w:rPr>
        <w:t xml:space="preserve"> of </w:t>
      </w:r>
      <w:r w:rsidR="006C7CB2">
        <w:rPr>
          <w:rFonts w:asciiTheme="minorBidi" w:hAnsiTheme="minorBidi" w:cstheme="minorBidi"/>
          <w:sz w:val="24"/>
          <w:szCs w:val="24"/>
        </w:rPr>
        <w:t>the</w:t>
      </w:r>
      <w:r w:rsidR="006C7CB2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soul</w:t>
      </w:r>
      <w:r w:rsidR="0038195E">
        <w:rPr>
          <w:rFonts w:asciiTheme="minorBidi" w:hAnsiTheme="minorBidi" w:cstheme="minorBidi"/>
          <w:sz w:val="24"/>
          <w:szCs w:val="24"/>
        </w:rPr>
        <w:t>;</w:t>
      </w:r>
      <w:r w:rsidRPr="00254571">
        <w:rPr>
          <w:rFonts w:asciiTheme="minorBidi" w:hAnsiTheme="minorBidi" w:cstheme="minorBidi"/>
          <w:sz w:val="24"/>
          <w:szCs w:val="24"/>
        </w:rPr>
        <w:t xml:space="preserve"> the various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free the soul from </w:t>
      </w:r>
      <w:r w:rsidR="00E33FA6" w:rsidRPr="00254571">
        <w:rPr>
          <w:rFonts w:asciiTheme="minorBidi" w:hAnsiTheme="minorBidi" w:cstheme="minorBidi"/>
          <w:sz w:val="24"/>
          <w:szCs w:val="24"/>
        </w:rPr>
        <w:t>its</w:t>
      </w:r>
      <w:r w:rsidRPr="00254571">
        <w:rPr>
          <w:rFonts w:asciiTheme="minorBidi" w:hAnsiTheme="minorBidi" w:cstheme="minorBidi"/>
          <w:sz w:val="24"/>
          <w:szCs w:val="24"/>
        </w:rPr>
        <w:t xml:space="preserve"> mundane and human dimension and allow it to realize its </w:t>
      </w:r>
      <w:r w:rsidR="00E33FA6" w:rsidRPr="00254571">
        <w:rPr>
          <w:rFonts w:asciiTheme="minorBidi" w:hAnsiTheme="minorBidi" w:cstheme="minorBidi"/>
          <w:sz w:val="24"/>
          <w:szCs w:val="24"/>
        </w:rPr>
        <w:t>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nature. The philosophers, on the other hand, do not believe in the Divine origin of the soul, and therefore hold that man cannot 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achieve </w:t>
      </w:r>
      <w:r w:rsidR="00635FBB">
        <w:rPr>
          <w:rFonts w:asciiTheme="minorBidi" w:hAnsiTheme="minorBidi" w:cstheme="minorBidi"/>
          <w:i/>
          <w:iCs/>
          <w:sz w:val="24"/>
          <w:szCs w:val="24"/>
        </w:rPr>
        <w:t>deveikut</w:t>
      </w:r>
      <w:r w:rsidR="00635FBB" w:rsidDel="00635FBB">
        <w:rPr>
          <w:rFonts w:asciiTheme="minorBidi" w:hAnsiTheme="minorBidi" w:cstheme="minorBidi"/>
          <w:sz w:val="24"/>
          <w:szCs w:val="24"/>
        </w:rPr>
        <w:t xml:space="preserve"> 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through deeds. </w:t>
      </w:r>
      <w:r w:rsidRPr="00254571">
        <w:rPr>
          <w:rFonts w:asciiTheme="minorBidi" w:hAnsiTheme="minorBidi" w:cstheme="minorBidi"/>
          <w:sz w:val="24"/>
          <w:szCs w:val="24"/>
        </w:rPr>
        <w:t xml:space="preserve">They hold that only the intellect can </w:t>
      </w:r>
      <w:r w:rsidR="00994869">
        <w:rPr>
          <w:rFonts w:asciiTheme="minorBidi" w:hAnsiTheme="minorBidi" w:cstheme="minorBidi"/>
          <w:sz w:val="24"/>
          <w:szCs w:val="24"/>
        </w:rPr>
        <w:t>adhere</w:t>
      </w:r>
      <w:r w:rsidR="00994869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to the spiritual, and therefore only it can associate man with eternity. The Maharal challenges them: If the intellect is what </w:t>
      </w:r>
      <w:r w:rsidR="00B01A5A">
        <w:rPr>
          <w:rFonts w:asciiTheme="minorBidi" w:hAnsiTheme="minorBidi" w:cstheme="minorBidi"/>
          <w:sz w:val="24"/>
          <w:szCs w:val="24"/>
        </w:rPr>
        <w:t>cleaves</w:t>
      </w:r>
      <w:r w:rsidRPr="00254571">
        <w:rPr>
          <w:rFonts w:asciiTheme="minorBidi" w:hAnsiTheme="minorBidi" w:cstheme="minorBidi"/>
          <w:sz w:val="24"/>
          <w:szCs w:val="24"/>
        </w:rPr>
        <w:t xml:space="preserve"> to God, what remains after death – the person, or only his intellect? Perhaps only the truths remain, because truth is eternal, and nothing of the person remains? </w:t>
      </w:r>
      <w:r w:rsidR="00E33FA6" w:rsidRPr="00254571">
        <w:rPr>
          <w:rFonts w:asciiTheme="minorBidi" w:hAnsiTheme="minorBidi" w:cstheme="minorBidi"/>
          <w:sz w:val="24"/>
          <w:szCs w:val="24"/>
        </w:rPr>
        <w:t>The p</w:t>
      </w:r>
      <w:r w:rsidRPr="00254571">
        <w:rPr>
          <w:rFonts w:asciiTheme="minorBidi" w:hAnsiTheme="minorBidi" w:cstheme="minorBidi"/>
          <w:sz w:val="24"/>
          <w:szCs w:val="24"/>
        </w:rPr>
        <w:t xml:space="preserve">hilosophers 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tried </w:t>
      </w:r>
      <w:r w:rsidRPr="00254571">
        <w:rPr>
          <w:rFonts w:asciiTheme="minorBidi" w:hAnsiTheme="minorBidi" w:cstheme="minorBidi"/>
          <w:sz w:val="24"/>
          <w:szCs w:val="24"/>
        </w:rPr>
        <w:t xml:space="preserve">to grapple with this question in various ways, but the Maharal presents a wholly different approach: the human soul is inherently </w:t>
      </w:r>
      <w:r w:rsidR="00E33FA6" w:rsidRPr="00254571">
        <w:rPr>
          <w:rFonts w:asciiTheme="minorBidi" w:hAnsiTheme="minorBidi" w:cstheme="minorBidi"/>
          <w:sz w:val="24"/>
          <w:szCs w:val="24"/>
        </w:rPr>
        <w:t>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ivine, and therefore 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it </w:t>
      </w:r>
      <w:r w:rsidRPr="00254571">
        <w:rPr>
          <w:rFonts w:asciiTheme="minorBidi" w:hAnsiTheme="minorBidi" w:cstheme="minorBidi"/>
          <w:sz w:val="24"/>
          <w:szCs w:val="24"/>
        </w:rPr>
        <w:t xml:space="preserve">has the capacity to </w:t>
      </w:r>
      <w:r w:rsidR="00B01A5A">
        <w:rPr>
          <w:rFonts w:asciiTheme="minorBidi" w:hAnsiTheme="minorBidi" w:cstheme="minorBidi"/>
          <w:sz w:val="24"/>
          <w:szCs w:val="24"/>
        </w:rPr>
        <w:t>cleave</w:t>
      </w:r>
      <w:r w:rsidRPr="00254571">
        <w:rPr>
          <w:rFonts w:asciiTheme="minorBidi" w:hAnsiTheme="minorBidi" w:cstheme="minorBidi"/>
          <w:sz w:val="24"/>
          <w:szCs w:val="24"/>
        </w:rPr>
        <w:t xml:space="preserve"> to God. It only needs to be freed from the constraints of matter and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 allowed to</w:t>
      </w:r>
      <w:r w:rsidRPr="00254571">
        <w:rPr>
          <w:rFonts w:asciiTheme="minorBidi" w:hAnsiTheme="minorBidi" w:cstheme="minorBidi"/>
          <w:sz w:val="24"/>
          <w:szCs w:val="24"/>
        </w:rPr>
        <w:t xml:space="preserve"> reach Him, and this is accomplished by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 actions that emanate from the D</w:t>
      </w:r>
      <w:r w:rsidRPr="00254571">
        <w:rPr>
          <w:rFonts w:asciiTheme="minorBidi" w:hAnsiTheme="minorBidi" w:cstheme="minorBidi"/>
          <w:sz w:val="24"/>
          <w:szCs w:val="24"/>
        </w:rPr>
        <w:t xml:space="preserve">ivine dimension rather than the earthly </w:t>
      </w:r>
      <w:r w:rsidR="00AF006C">
        <w:rPr>
          <w:rFonts w:asciiTheme="minorBidi" w:hAnsiTheme="minorBidi" w:cstheme="minorBidi"/>
          <w:sz w:val="24"/>
          <w:szCs w:val="24"/>
        </w:rPr>
        <w:t xml:space="preserve">dimension 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– </w:t>
      </w:r>
      <w:r w:rsidR="00AF006C">
        <w:rPr>
          <w:rFonts w:asciiTheme="minorBidi" w:hAnsiTheme="minorBidi" w:cstheme="minorBidi"/>
          <w:sz w:val="24"/>
          <w:szCs w:val="24"/>
        </w:rPr>
        <w:t xml:space="preserve">i.e., 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the </w:t>
      </w:r>
      <w:r w:rsidR="00E33FA6" w:rsidRPr="00254571">
        <w:rPr>
          <w:rFonts w:asciiTheme="minorBidi" w:hAnsiTheme="minorBidi" w:cstheme="minorBidi"/>
          <w:i/>
          <w:iCs/>
          <w:sz w:val="24"/>
          <w:szCs w:val="24"/>
        </w:rPr>
        <w:t>mitzvot.</w:t>
      </w:r>
      <w:r w:rsidR="00E33FA6" w:rsidRPr="00254571">
        <w:rPr>
          <w:rFonts w:asciiTheme="minorBidi" w:hAnsiTheme="minorBidi" w:cstheme="minorBidi"/>
          <w:sz w:val="24"/>
          <w:szCs w:val="24"/>
        </w:rPr>
        <w:t xml:space="preserve"> </w:t>
      </w:r>
    </w:p>
    <w:p w14:paraId="78448606" w14:textId="77777777" w:rsidR="00E7115B" w:rsidRPr="00254571" w:rsidRDefault="00E7115B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6F60265" w14:textId="3F251CDC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According to the Jewish </w:t>
      </w:r>
      <w:r w:rsidR="00AF006C">
        <w:rPr>
          <w:rFonts w:asciiTheme="minorBidi" w:hAnsiTheme="minorBidi" w:cstheme="minorBidi"/>
          <w:sz w:val="24"/>
          <w:szCs w:val="24"/>
        </w:rPr>
        <w:t>thinkers</w:t>
      </w:r>
      <w:r w:rsidR="00AF006C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who </w:t>
      </w:r>
      <w:r w:rsidR="001E2F7B">
        <w:rPr>
          <w:rFonts w:asciiTheme="minorBidi" w:hAnsiTheme="minorBidi" w:cstheme="minorBidi"/>
          <w:sz w:val="24"/>
          <w:szCs w:val="24"/>
        </w:rPr>
        <w:t>take</w:t>
      </w:r>
      <w:r w:rsidR="001E2F7B" w:rsidRPr="00254571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>the philosophers</w:t>
      </w:r>
      <w:r w:rsidR="002A0927">
        <w:rPr>
          <w:rFonts w:asciiTheme="minorBidi" w:hAnsiTheme="minorBidi" w:cstheme="minorBidi"/>
          <w:sz w:val="24"/>
          <w:szCs w:val="24"/>
        </w:rPr>
        <w:t>’ approach</w:t>
      </w:r>
      <w:r w:rsidRPr="00254571">
        <w:rPr>
          <w:rFonts w:asciiTheme="minorBidi" w:hAnsiTheme="minorBidi" w:cstheme="minorBidi"/>
          <w:sz w:val="24"/>
          <w:szCs w:val="24"/>
        </w:rPr>
        <w:t xml:space="preserve">, the practical commandments (or at least some of them) do not actually bring about </w:t>
      </w:r>
      <w:r w:rsidR="00B01A5A">
        <w:rPr>
          <w:rFonts w:asciiTheme="minorBidi" w:hAnsiTheme="minorBidi" w:cstheme="minorBidi"/>
          <w:sz w:val="24"/>
          <w:szCs w:val="24"/>
        </w:rPr>
        <w:t>adhesion</w:t>
      </w:r>
      <w:r w:rsidRPr="00254571">
        <w:rPr>
          <w:rFonts w:asciiTheme="minorBidi" w:hAnsiTheme="minorBidi" w:cstheme="minorBidi"/>
          <w:sz w:val="24"/>
          <w:szCs w:val="24"/>
        </w:rPr>
        <w:t xml:space="preserve"> to God, but only build a foundation upon which true intellectual </w:t>
      </w:r>
      <w:r w:rsidR="00635FBB">
        <w:rPr>
          <w:rFonts w:asciiTheme="minorBidi" w:hAnsiTheme="minorBidi" w:cstheme="minorBidi"/>
          <w:i/>
          <w:iCs/>
          <w:sz w:val="24"/>
          <w:szCs w:val="24"/>
        </w:rPr>
        <w:t>deveikut</w:t>
      </w:r>
      <w:r w:rsidR="00635FBB" w:rsidRPr="00254571" w:rsidDel="00635FBB">
        <w:rPr>
          <w:rFonts w:asciiTheme="minorBidi" w:hAnsiTheme="minorBidi" w:cstheme="minorBidi"/>
          <w:sz w:val="24"/>
          <w:szCs w:val="24"/>
        </w:rPr>
        <w:t xml:space="preserve"> </w:t>
      </w:r>
      <w:r w:rsidRPr="00254571">
        <w:rPr>
          <w:rFonts w:asciiTheme="minorBidi" w:hAnsiTheme="minorBidi" w:cstheme="minorBidi"/>
          <w:sz w:val="24"/>
          <w:szCs w:val="24"/>
        </w:rPr>
        <w:t xml:space="preserve">can be built. According to the Rambam, as we have seen in previous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254571">
        <w:rPr>
          <w:rFonts w:asciiTheme="minorBidi" w:hAnsiTheme="minorBidi" w:cstheme="minorBidi"/>
          <w:sz w:val="24"/>
          <w:szCs w:val="24"/>
        </w:rPr>
        <w:t xml:space="preserve">, man </w:t>
      </w:r>
      <w:r w:rsidR="002A0927">
        <w:rPr>
          <w:rFonts w:asciiTheme="minorBidi" w:hAnsiTheme="minorBidi" w:cstheme="minorBidi"/>
          <w:sz w:val="24"/>
          <w:szCs w:val="24"/>
        </w:rPr>
        <w:t>mu</w:t>
      </w:r>
      <w:r w:rsidR="00D32390">
        <w:rPr>
          <w:rFonts w:asciiTheme="minorBidi" w:hAnsiTheme="minorBidi" w:cstheme="minorBidi"/>
          <w:sz w:val="24"/>
          <w:szCs w:val="24"/>
        </w:rPr>
        <w:t>st</w:t>
      </w:r>
      <w:r w:rsidRPr="00254571">
        <w:rPr>
          <w:rFonts w:asciiTheme="minorBidi" w:hAnsiTheme="minorBidi" w:cstheme="minorBidi"/>
          <w:sz w:val="24"/>
          <w:szCs w:val="24"/>
        </w:rPr>
        <w:t xml:space="preserve"> attain knowledge of God through his intellect, but the distractions of society impede </w:t>
      </w:r>
      <w:r w:rsidR="00D32390">
        <w:rPr>
          <w:rFonts w:asciiTheme="minorBidi" w:hAnsiTheme="minorBidi" w:cstheme="minorBidi"/>
          <w:sz w:val="24"/>
          <w:szCs w:val="24"/>
        </w:rPr>
        <w:t xml:space="preserve">that process; </w:t>
      </w:r>
      <w:r w:rsidRPr="00254571">
        <w:rPr>
          <w:rFonts w:asciiTheme="minorBidi" w:hAnsiTheme="minorBidi" w:cstheme="minorBidi"/>
          <w:sz w:val="24"/>
          <w:szCs w:val="24"/>
        </w:rPr>
        <w:t>therefore</w:t>
      </w:r>
      <w:r w:rsidR="00D32390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there are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254571">
        <w:rPr>
          <w:rFonts w:asciiTheme="minorBidi" w:hAnsiTheme="minorBidi" w:cstheme="minorBidi"/>
          <w:sz w:val="24"/>
          <w:szCs w:val="24"/>
        </w:rPr>
        <w:t xml:space="preserve"> that regulate society. In contrast, according to the Maharal, the earthly commandments are capable of bringing man to actual </w:t>
      </w:r>
      <w:r w:rsidR="00635FBB">
        <w:rPr>
          <w:rFonts w:asciiTheme="minorBidi" w:hAnsiTheme="minorBidi" w:cstheme="minorBidi"/>
          <w:i/>
          <w:iCs/>
          <w:sz w:val="24"/>
          <w:szCs w:val="24"/>
        </w:rPr>
        <w:t>deveikut</w:t>
      </w:r>
      <w:r w:rsidRPr="00254571">
        <w:rPr>
          <w:rFonts w:asciiTheme="minorBidi" w:hAnsiTheme="minorBidi" w:cstheme="minorBidi"/>
          <w:sz w:val="24"/>
          <w:szCs w:val="24"/>
        </w:rPr>
        <w:t>, for they are not meant to create a spiritual reality out of nothing, but to restore the soul to its original state.</w:t>
      </w:r>
    </w:p>
    <w:p w14:paraId="4379908A" w14:textId="77777777" w:rsidR="00E7115B" w:rsidRPr="00254571" w:rsidRDefault="00E7115B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6C6E0A4" w14:textId="77777777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>In other words, the Torah is truly dictated to us from a Divine plane, but since the soul also comes from a Divine source, this dictation is tailored to its innate nature.</w:t>
      </w:r>
    </w:p>
    <w:p w14:paraId="29AADCFE" w14:textId="77777777" w:rsidR="00E7115B" w:rsidRPr="00254571" w:rsidRDefault="00E7115B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6A4C879" w14:textId="27E357D2" w:rsidR="00E509A4" w:rsidRPr="00254571" w:rsidRDefault="00E7115B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It should further be noted </w:t>
      </w:r>
      <w:r w:rsidR="00E509A4" w:rsidRPr="00254571">
        <w:rPr>
          <w:rFonts w:asciiTheme="minorBidi" w:hAnsiTheme="minorBidi" w:cstheme="minorBidi"/>
          <w:sz w:val="24"/>
          <w:szCs w:val="24"/>
        </w:rPr>
        <w:t xml:space="preserve">that the dispute regarding the soul also pertains to the body. According to the philosophers, who hold that the soul is not </w:t>
      </w:r>
      <w:r w:rsidRPr="00254571">
        <w:rPr>
          <w:rFonts w:asciiTheme="minorBidi" w:hAnsiTheme="minorBidi" w:cstheme="minorBidi"/>
          <w:sz w:val="24"/>
          <w:szCs w:val="24"/>
        </w:rPr>
        <w:t>D</w:t>
      </w:r>
      <w:r w:rsidR="00E509A4" w:rsidRPr="00254571">
        <w:rPr>
          <w:rFonts w:asciiTheme="minorBidi" w:hAnsiTheme="minorBidi" w:cstheme="minorBidi"/>
          <w:sz w:val="24"/>
          <w:szCs w:val="24"/>
        </w:rPr>
        <w:t>ivine, the body</w:t>
      </w:r>
      <w:r w:rsidR="0068549C">
        <w:rPr>
          <w:rFonts w:asciiTheme="minorBidi" w:hAnsiTheme="minorBidi" w:cstheme="minorBidi"/>
          <w:sz w:val="24"/>
          <w:szCs w:val="24"/>
        </w:rPr>
        <w:t xml:space="preserve"> is even far</w:t>
      </w:r>
      <w:r w:rsidR="00293B7B">
        <w:rPr>
          <w:rFonts w:asciiTheme="minorBidi" w:hAnsiTheme="minorBidi" w:cstheme="minorBidi"/>
          <w:sz w:val="24"/>
          <w:szCs w:val="24"/>
        </w:rPr>
        <w:t>ther</w:t>
      </w:r>
      <w:r w:rsidR="00E509A4" w:rsidRPr="00254571">
        <w:rPr>
          <w:rFonts w:asciiTheme="minorBidi" w:hAnsiTheme="minorBidi" w:cstheme="minorBidi"/>
          <w:sz w:val="24"/>
          <w:szCs w:val="24"/>
        </w:rPr>
        <w:t xml:space="preserve"> removed from spirituality. The Maharal, on the other hand, maintains that even the body must have a </w:t>
      </w:r>
      <w:r w:rsidRPr="00254571">
        <w:rPr>
          <w:rFonts w:asciiTheme="minorBidi" w:hAnsiTheme="minorBidi" w:cstheme="minorBidi"/>
          <w:sz w:val="24"/>
          <w:szCs w:val="24"/>
        </w:rPr>
        <w:t>D</w:t>
      </w:r>
      <w:r w:rsidR="00E509A4" w:rsidRPr="00254571">
        <w:rPr>
          <w:rFonts w:asciiTheme="minorBidi" w:hAnsiTheme="minorBidi" w:cstheme="minorBidi"/>
          <w:sz w:val="24"/>
          <w:szCs w:val="24"/>
        </w:rPr>
        <w:t>ivine element, for the Torah states that man was created in the image of G</w:t>
      </w:r>
      <w:r w:rsidRPr="00254571">
        <w:rPr>
          <w:rFonts w:asciiTheme="minorBidi" w:hAnsiTheme="minorBidi" w:cstheme="minorBidi"/>
          <w:sz w:val="24"/>
          <w:szCs w:val="24"/>
        </w:rPr>
        <w:t>o</w:t>
      </w:r>
      <w:r w:rsidR="00E509A4" w:rsidRPr="00254571">
        <w:rPr>
          <w:rFonts w:asciiTheme="minorBidi" w:hAnsiTheme="minorBidi" w:cstheme="minorBidi"/>
          <w:sz w:val="24"/>
          <w:szCs w:val="24"/>
        </w:rPr>
        <w:t>d.</w:t>
      </w:r>
      <w:r w:rsidRPr="00254571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="00E509A4" w:rsidRPr="00254571">
        <w:rPr>
          <w:rFonts w:asciiTheme="minorBidi" w:hAnsiTheme="minorBidi" w:cstheme="minorBidi"/>
          <w:sz w:val="24"/>
          <w:szCs w:val="24"/>
        </w:rPr>
        <w:t xml:space="preserve"> Thus</w:t>
      </w:r>
      <w:r w:rsidR="005E166F">
        <w:rPr>
          <w:rFonts w:asciiTheme="minorBidi" w:hAnsiTheme="minorBidi" w:cstheme="minorBidi"/>
          <w:sz w:val="24"/>
          <w:szCs w:val="24"/>
        </w:rPr>
        <w:t>,</w:t>
      </w:r>
      <w:r w:rsidR="00E509A4" w:rsidRPr="00254571">
        <w:rPr>
          <w:rFonts w:asciiTheme="minorBidi" w:hAnsiTheme="minorBidi" w:cstheme="minorBidi"/>
          <w:sz w:val="24"/>
          <w:szCs w:val="24"/>
        </w:rPr>
        <w:t xml:space="preserve"> by means of acts performed </w:t>
      </w:r>
      <w:r w:rsidRPr="00254571">
        <w:rPr>
          <w:rFonts w:asciiTheme="minorBidi" w:hAnsiTheme="minorBidi" w:cstheme="minorBidi"/>
          <w:sz w:val="24"/>
          <w:szCs w:val="24"/>
        </w:rPr>
        <w:t>by</w:t>
      </w:r>
      <w:r w:rsidR="00E509A4" w:rsidRPr="00254571">
        <w:rPr>
          <w:rFonts w:asciiTheme="minorBidi" w:hAnsiTheme="minorBidi" w:cstheme="minorBidi"/>
          <w:sz w:val="24"/>
          <w:szCs w:val="24"/>
        </w:rPr>
        <w:t xml:space="preserve"> the body, the </w:t>
      </w:r>
      <w:r w:rsidRPr="00254571">
        <w:rPr>
          <w:rFonts w:asciiTheme="minorBidi" w:hAnsiTheme="minorBidi" w:cstheme="minorBidi"/>
          <w:sz w:val="24"/>
          <w:szCs w:val="24"/>
        </w:rPr>
        <w:t>D</w:t>
      </w:r>
      <w:r w:rsidR="00E509A4" w:rsidRPr="00254571">
        <w:rPr>
          <w:rFonts w:asciiTheme="minorBidi" w:hAnsiTheme="minorBidi" w:cstheme="minorBidi"/>
          <w:sz w:val="24"/>
          <w:szCs w:val="24"/>
        </w:rPr>
        <w:t>ivine soul can return to being what it truly is, and draw near again to the God from whom it emanated.</w:t>
      </w:r>
    </w:p>
    <w:p w14:paraId="4602A885" w14:textId="77777777" w:rsidR="00E7115B" w:rsidRPr="00254571" w:rsidRDefault="00E7115B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AAB9C15" w14:textId="1E17F36D" w:rsidR="00E509A4" w:rsidRPr="00254571" w:rsidRDefault="00E509A4" w:rsidP="007319D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 xml:space="preserve">This is the gist of the Maharal's position vis-a-vis the philosophers on the subject of the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1452BE">
        <w:rPr>
          <w:rFonts w:asciiTheme="minorBidi" w:hAnsiTheme="minorBidi" w:cstheme="minorBidi"/>
          <w:sz w:val="24"/>
          <w:szCs w:val="24"/>
        </w:rPr>
        <w:t>, as expressed</w:t>
      </w:r>
      <w:r w:rsidRPr="00254571">
        <w:rPr>
          <w:rFonts w:asciiTheme="minorBidi" w:hAnsiTheme="minorBidi" w:cstheme="minorBidi"/>
          <w:sz w:val="24"/>
          <w:szCs w:val="24"/>
        </w:rPr>
        <w:t xml:space="preserve"> in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Tiferet Yisrael</w:t>
      </w:r>
      <w:r w:rsidRPr="00254571">
        <w:rPr>
          <w:rFonts w:asciiTheme="minorBidi" w:hAnsiTheme="minorBidi" w:cstheme="minorBidi"/>
          <w:sz w:val="24"/>
          <w:szCs w:val="24"/>
        </w:rPr>
        <w:t xml:space="preserve">. In the next </w:t>
      </w:r>
      <w:r w:rsidRPr="00254571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1452BE">
        <w:rPr>
          <w:rFonts w:asciiTheme="minorBidi" w:hAnsiTheme="minorBidi" w:cstheme="minorBidi"/>
          <w:sz w:val="24"/>
          <w:szCs w:val="24"/>
        </w:rPr>
        <w:t>,</w:t>
      </w:r>
      <w:r w:rsidRPr="00254571">
        <w:rPr>
          <w:rFonts w:asciiTheme="minorBidi" w:hAnsiTheme="minorBidi" w:cstheme="minorBidi"/>
          <w:sz w:val="24"/>
          <w:szCs w:val="24"/>
        </w:rPr>
        <w:t xml:space="preserve"> we will see the confrontation between </w:t>
      </w:r>
      <w:r w:rsidR="00083A86" w:rsidRPr="00254571">
        <w:rPr>
          <w:rFonts w:asciiTheme="minorBidi" w:hAnsiTheme="minorBidi" w:cstheme="minorBidi"/>
          <w:sz w:val="24"/>
          <w:szCs w:val="24"/>
        </w:rPr>
        <w:t>the two</w:t>
      </w:r>
      <w:r w:rsidRPr="00254571">
        <w:rPr>
          <w:rFonts w:asciiTheme="minorBidi" w:hAnsiTheme="minorBidi" w:cstheme="minorBidi"/>
          <w:sz w:val="24"/>
          <w:szCs w:val="24"/>
        </w:rPr>
        <w:t xml:space="preserve"> on other issues and in other books.</w:t>
      </w:r>
    </w:p>
    <w:p w14:paraId="535D4F12" w14:textId="08DFA9BD" w:rsidR="00083A86" w:rsidRPr="00254571" w:rsidRDefault="00083A86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7F73FB" w14:textId="616CDED7" w:rsidR="00083A86" w:rsidRPr="00254571" w:rsidRDefault="00083A86" w:rsidP="007319D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254571">
        <w:rPr>
          <w:rFonts w:asciiTheme="minorBidi" w:hAnsiTheme="minorBidi" w:cstheme="minorBidi"/>
          <w:sz w:val="24"/>
          <w:szCs w:val="24"/>
        </w:rPr>
        <w:t>(Translated by David Strauss</w:t>
      </w:r>
      <w:r w:rsidR="007319D7">
        <w:rPr>
          <w:rFonts w:asciiTheme="minorBidi" w:hAnsiTheme="minorBidi" w:cstheme="minorBidi"/>
          <w:sz w:val="24"/>
          <w:szCs w:val="24"/>
        </w:rPr>
        <w:t>; edited by Sarah Rudolph</w:t>
      </w:r>
      <w:r w:rsidRPr="00254571">
        <w:rPr>
          <w:rFonts w:asciiTheme="minorBidi" w:hAnsiTheme="minorBidi" w:cstheme="minorBidi"/>
          <w:sz w:val="24"/>
          <w:szCs w:val="24"/>
        </w:rPr>
        <w:t>)</w:t>
      </w:r>
    </w:p>
    <w:p w14:paraId="337ACDBF" w14:textId="77777777" w:rsidR="00625BFE" w:rsidRPr="00254571" w:rsidRDefault="00625BFE" w:rsidP="007319D7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sectPr w:rsidR="00625BFE" w:rsidRPr="00254571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860A" w14:textId="77777777" w:rsidR="007F3A27" w:rsidRDefault="007F3A27">
      <w:r>
        <w:separator/>
      </w:r>
    </w:p>
  </w:endnote>
  <w:endnote w:type="continuationSeparator" w:id="0">
    <w:p w14:paraId="472E4F1D" w14:textId="77777777" w:rsidR="007F3A27" w:rsidRDefault="007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Lucida Sans Unicode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354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59096" w14:textId="68F55655" w:rsidR="00727CBD" w:rsidRDefault="00727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93738" w14:textId="77777777" w:rsidR="00727CBD" w:rsidRDefault="00727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A662" w14:textId="77777777" w:rsidR="007F3A27" w:rsidRDefault="007F3A27">
      <w:r>
        <w:separator/>
      </w:r>
    </w:p>
  </w:footnote>
  <w:footnote w:type="continuationSeparator" w:id="0">
    <w:p w14:paraId="572B7D67" w14:textId="77777777" w:rsidR="007F3A27" w:rsidRDefault="007F3A27">
      <w:r>
        <w:continuationSeparator/>
      </w:r>
    </w:p>
  </w:footnote>
  <w:footnote w:id="1">
    <w:p w14:paraId="47FC02E1" w14:textId="4DB7B905" w:rsidR="003D5700" w:rsidRPr="007319D7" w:rsidRDefault="003D5700" w:rsidP="007319D7">
      <w:pPr>
        <w:pStyle w:val="FootnoteText"/>
        <w:spacing w:line="240" w:lineRule="auto"/>
        <w:rPr>
          <w:rFonts w:asciiTheme="minorBidi" w:hAnsiTheme="minorBidi" w:cstheme="minorBidi"/>
        </w:rPr>
      </w:pPr>
      <w:r w:rsidRPr="007319D7">
        <w:rPr>
          <w:rStyle w:val="FootnoteReference"/>
          <w:rFonts w:asciiTheme="minorBidi" w:hAnsiTheme="minorBidi" w:cstheme="minorBidi"/>
        </w:rPr>
        <w:footnoteRef/>
      </w:r>
      <w:r w:rsidRPr="007319D7">
        <w:rPr>
          <w:rFonts w:asciiTheme="minorBidi" w:hAnsiTheme="minorBidi" w:cstheme="minorBidi"/>
        </w:rPr>
        <w:t xml:space="preserve"> </w:t>
      </w:r>
      <w:r w:rsidR="00083A86" w:rsidRPr="007319D7">
        <w:rPr>
          <w:rFonts w:asciiTheme="minorBidi" w:hAnsiTheme="minorBidi" w:cstheme="minorBidi"/>
        </w:rPr>
        <w:t xml:space="preserve">The roots of this explanation are found already in the </w:t>
      </w:r>
      <w:r w:rsidR="00083A86" w:rsidRPr="007319D7">
        <w:rPr>
          <w:rFonts w:asciiTheme="minorBidi" w:hAnsiTheme="minorBidi" w:cstheme="minorBidi"/>
          <w:i/>
          <w:iCs/>
        </w:rPr>
        <w:t>Kuzari</w:t>
      </w:r>
      <w:r w:rsidR="00083A86" w:rsidRPr="007319D7">
        <w:rPr>
          <w:rFonts w:asciiTheme="minorBidi" w:hAnsiTheme="minorBidi" w:cstheme="minorBidi"/>
        </w:rPr>
        <w:t xml:space="preserve">, which explains the difference between the 613 </w:t>
      </w:r>
      <w:r w:rsidR="00083A86" w:rsidRPr="007319D7">
        <w:rPr>
          <w:rFonts w:asciiTheme="minorBidi" w:hAnsiTheme="minorBidi" w:cstheme="minorBidi"/>
          <w:i/>
          <w:iCs/>
        </w:rPr>
        <w:t>mitzvot</w:t>
      </w:r>
      <w:r w:rsidR="00083A86" w:rsidRPr="007319D7">
        <w:rPr>
          <w:rFonts w:asciiTheme="minorBidi" w:hAnsiTheme="minorBidi" w:cstheme="minorBidi"/>
        </w:rPr>
        <w:t xml:space="preserve"> and the </w:t>
      </w:r>
      <w:r w:rsidR="00D23A99">
        <w:rPr>
          <w:rFonts w:asciiTheme="minorBidi" w:hAnsiTheme="minorBidi" w:cstheme="minorBidi"/>
        </w:rPr>
        <w:t>seven</w:t>
      </w:r>
      <w:r w:rsidR="00083A86" w:rsidRPr="007319D7">
        <w:rPr>
          <w:rFonts w:asciiTheme="minorBidi" w:hAnsiTheme="minorBidi" w:cstheme="minorBidi"/>
        </w:rPr>
        <w:t xml:space="preserve"> Noachide commandments </w:t>
      </w:r>
      <w:r w:rsidR="00D23A99">
        <w:rPr>
          <w:rFonts w:asciiTheme="minorBidi" w:hAnsiTheme="minorBidi" w:cstheme="minorBidi"/>
        </w:rPr>
        <w:t>through</w:t>
      </w:r>
      <w:r w:rsidR="00083A86" w:rsidRPr="007319D7">
        <w:rPr>
          <w:rFonts w:asciiTheme="minorBidi" w:hAnsiTheme="minorBidi" w:cstheme="minorBidi"/>
        </w:rPr>
        <w:t xml:space="preserve"> the concept of </w:t>
      </w:r>
      <w:r w:rsidR="00083A86" w:rsidRPr="007319D7">
        <w:rPr>
          <w:rFonts w:asciiTheme="minorBidi" w:hAnsiTheme="minorBidi" w:cstheme="minorBidi"/>
          <w:i/>
          <w:iCs/>
        </w:rPr>
        <w:t>segula</w:t>
      </w:r>
      <w:r w:rsidR="00083A86" w:rsidRPr="007319D7">
        <w:rPr>
          <w:rFonts w:asciiTheme="minorBidi" w:hAnsiTheme="minorBidi" w:cstheme="minorBidi"/>
        </w:rPr>
        <w:t xml:space="preserve">, "specialness." A </w:t>
      </w:r>
      <w:r w:rsidR="00D23A99">
        <w:rPr>
          <w:rFonts w:asciiTheme="minorBidi" w:hAnsiTheme="minorBidi" w:cstheme="minorBidi"/>
        </w:rPr>
        <w:t>non-Jew</w:t>
      </w:r>
      <w:r w:rsidR="00D23A99" w:rsidRPr="007319D7">
        <w:rPr>
          <w:rFonts w:asciiTheme="minorBidi" w:hAnsiTheme="minorBidi" w:cstheme="minorBidi"/>
        </w:rPr>
        <w:t xml:space="preserve"> </w:t>
      </w:r>
      <w:r w:rsidR="00083A86" w:rsidRPr="007319D7">
        <w:rPr>
          <w:rFonts w:asciiTheme="minorBidi" w:hAnsiTheme="minorBidi" w:cstheme="minorBidi"/>
        </w:rPr>
        <w:t xml:space="preserve">is not obligated in the 613 </w:t>
      </w:r>
      <w:r w:rsidR="00254571" w:rsidRPr="007319D7">
        <w:rPr>
          <w:rFonts w:asciiTheme="minorBidi" w:hAnsiTheme="minorBidi" w:cstheme="minorBidi"/>
          <w:i/>
          <w:iCs/>
        </w:rPr>
        <w:t>mitzvot</w:t>
      </w:r>
      <w:r w:rsidR="00083A86" w:rsidRPr="007319D7">
        <w:rPr>
          <w:rFonts w:asciiTheme="minorBidi" w:hAnsiTheme="minorBidi" w:cstheme="minorBidi"/>
        </w:rPr>
        <w:t xml:space="preserve"> because they are suited for the Divine specialness, which is not found among the nations of the world. It is only Israel who are obligated in the </w:t>
      </w:r>
      <w:r w:rsidR="00083A86" w:rsidRPr="007319D7">
        <w:rPr>
          <w:rFonts w:asciiTheme="minorBidi" w:hAnsiTheme="minorBidi" w:cstheme="minorBidi"/>
          <w:i/>
          <w:iCs/>
        </w:rPr>
        <w:t>mitzvot</w:t>
      </w:r>
      <w:r w:rsidR="00083A86" w:rsidRPr="007319D7">
        <w:rPr>
          <w:rFonts w:asciiTheme="minorBidi" w:hAnsiTheme="minorBidi" w:cstheme="minorBidi"/>
        </w:rPr>
        <w:t>, in accordance with their inner character.</w:t>
      </w:r>
    </w:p>
  </w:footnote>
  <w:footnote w:id="2">
    <w:p w14:paraId="2ADE9324" w14:textId="297AC1C3" w:rsidR="00E7115B" w:rsidRPr="007319D7" w:rsidRDefault="00E7115B" w:rsidP="007319D7">
      <w:pPr>
        <w:pStyle w:val="FootnoteText"/>
        <w:spacing w:line="240" w:lineRule="auto"/>
      </w:pPr>
      <w:r w:rsidRPr="007319D7">
        <w:rPr>
          <w:rStyle w:val="FootnoteReference"/>
          <w:rFonts w:asciiTheme="minorBidi" w:hAnsiTheme="minorBidi" w:cstheme="minorBidi"/>
        </w:rPr>
        <w:footnoteRef/>
      </w:r>
      <w:r w:rsidR="00083A86" w:rsidRPr="007319D7">
        <w:rPr>
          <w:rFonts w:asciiTheme="minorBidi" w:hAnsiTheme="minorBidi" w:cstheme="minorBidi"/>
        </w:rPr>
        <w:t xml:space="preserve"> </w:t>
      </w:r>
      <w:r w:rsidR="00083A86" w:rsidRPr="007319D7">
        <w:rPr>
          <w:rFonts w:asciiTheme="minorBidi" w:hAnsiTheme="minorBidi" w:cstheme="minorBidi"/>
          <w:i/>
          <w:iCs/>
        </w:rPr>
        <w:t>Tiferet Yisrael</w:t>
      </w:r>
      <w:r w:rsidR="00083A86" w:rsidRPr="007319D7">
        <w:rPr>
          <w:rFonts w:asciiTheme="minorBidi" w:hAnsiTheme="minorBidi" w:cstheme="minorBidi"/>
        </w:rPr>
        <w:t>, chapter 4. The issue of the image of God is a very profound issue in the writings of the Maharal</w:t>
      </w:r>
      <w:r w:rsidR="005E166F">
        <w:rPr>
          <w:rFonts w:asciiTheme="minorBidi" w:hAnsiTheme="minorBidi" w:cstheme="minorBidi"/>
        </w:rPr>
        <w:t>, which we may address</w:t>
      </w:r>
      <w:r w:rsidR="00083A86" w:rsidRPr="007319D7">
        <w:rPr>
          <w:rFonts w:asciiTheme="minorBidi" w:hAnsiTheme="minorBidi" w:cstheme="minorBidi"/>
        </w:rPr>
        <w:t xml:space="preserve"> in a future </w:t>
      </w:r>
      <w:r w:rsidR="00254571" w:rsidRPr="007319D7">
        <w:rPr>
          <w:rFonts w:asciiTheme="minorBidi" w:hAnsiTheme="minorBidi" w:cstheme="minorBidi"/>
          <w:i/>
          <w:iCs/>
        </w:rPr>
        <w:t>shiur</w:t>
      </w:r>
      <w:r w:rsidR="00254571" w:rsidRPr="007319D7">
        <w:rPr>
          <w:rFonts w:asciiTheme="minorBidi" w:hAnsiTheme="minorBidi" w:cstheme="minorBidi"/>
        </w:rPr>
        <w:t>.</w:t>
      </w:r>
      <w:r w:rsidRPr="007319D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C6C"/>
    <w:multiLevelType w:val="hybridMultilevel"/>
    <w:tmpl w:val="D196F4A8"/>
    <w:lvl w:ilvl="0" w:tplc="57CCC76E">
      <w:start w:val="1"/>
      <w:numFmt w:val="decimal"/>
      <w:lvlText w:val="%1)"/>
      <w:lvlJc w:val="left"/>
      <w:pPr>
        <w:ind w:left="960" w:hanging="360"/>
      </w:pPr>
    </w:lvl>
    <w:lvl w:ilvl="1" w:tplc="5016EC66">
      <w:start w:val="1"/>
      <w:numFmt w:val="decimal"/>
      <w:lvlText w:val="%2)"/>
      <w:lvlJc w:val="left"/>
      <w:pPr>
        <w:ind w:left="960" w:hanging="360"/>
      </w:pPr>
    </w:lvl>
    <w:lvl w:ilvl="2" w:tplc="B260AE74">
      <w:start w:val="1"/>
      <w:numFmt w:val="decimal"/>
      <w:lvlText w:val="%3)"/>
      <w:lvlJc w:val="left"/>
      <w:pPr>
        <w:ind w:left="960" w:hanging="360"/>
      </w:pPr>
    </w:lvl>
    <w:lvl w:ilvl="3" w:tplc="383A75B8">
      <w:start w:val="1"/>
      <w:numFmt w:val="decimal"/>
      <w:lvlText w:val="%4)"/>
      <w:lvlJc w:val="left"/>
      <w:pPr>
        <w:ind w:left="960" w:hanging="360"/>
      </w:pPr>
    </w:lvl>
    <w:lvl w:ilvl="4" w:tplc="A2CC1294">
      <w:start w:val="1"/>
      <w:numFmt w:val="decimal"/>
      <w:lvlText w:val="%5)"/>
      <w:lvlJc w:val="left"/>
      <w:pPr>
        <w:ind w:left="960" w:hanging="360"/>
      </w:pPr>
    </w:lvl>
    <w:lvl w:ilvl="5" w:tplc="24BE073A">
      <w:start w:val="1"/>
      <w:numFmt w:val="decimal"/>
      <w:lvlText w:val="%6)"/>
      <w:lvlJc w:val="left"/>
      <w:pPr>
        <w:ind w:left="960" w:hanging="360"/>
      </w:pPr>
    </w:lvl>
    <w:lvl w:ilvl="6" w:tplc="B0AC35E6">
      <w:start w:val="1"/>
      <w:numFmt w:val="decimal"/>
      <w:lvlText w:val="%7)"/>
      <w:lvlJc w:val="left"/>
      <w:pPr>
        <w:ind w:left="960" w:hanging="360"/>
      </w:pPr>
    </w:lvl>
    <w:lvl w:ilvl="7" w:tplc="31DE636E">
      <w:start w:val="1"/>
      <w:numFmt w:val="decimal"/>
      <w:lvlText w:val="%8)"/>
      <w:lvlJc w:val="left"/>
      <w:pPr>
        <w:ind w:left="960" w:hanging="360"/>
      </w:pPr>
    </w:lvl>
    <w:lvl w:ilvl="8" w:tplc="EC5E86A0">
      <w:start w:val="1"/>
      <w:numFmt w:val="decimal"/>
      <w:lvlText w:val="%9)"/>
      <w:lvlJc w:val="left"/>
      <w:pPr>
        <w:ind w:left="960" w:hanging="360"/>
      </w:pPr>
    </w:lvl>
  </w:abstractNum>
  <w:abstractNum w:abstractNumId="1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0528D"/>
    <w:multiLevelType w:val="hybridMultilevel"/>
    <w:tmpl w:val="69346D64"/>
    <w:lvl w:ilvl="0" w:tplc="F7B47068">
      <w:start w:val="1"/>
      <w:numFmt w:val="decimal"/>
      <w:lvlText w:val="%1)"/>
      <w:lvlJc w:val="left"/>
      <w:pPr>
        <w:ind w:left="960" w:hanging="360"/>
      </w:pPr>
    </w:lvl>
    <w:lvl w:ilvl="1" w:tplc="C95A1E30">
      <w:start w:val="1"/>
      <w:numFmt w:val="decimal"/>
      <w:lvlText w:val="%2)"/>
      <w:lvlJc w:val="left"/>
      <w:pPr>
        <w:ind w:left="960" w:hanging="360"/>
      </w:pPr>
    </w:lvl>
    <w:lvl w:ilvl="2" w:tplc="7ACC4654">
      <w:start w:val="1"/>
      <w:numFmt w:val="decimal"/>
      <w:lvlText w:val="%3)"/>
      <w:lvlJc w:val="left"/>
      <w:pPr>
        <w:ind w:left="960" w:hanging="360"/>
      </w:pPr>
    </w:lvl>
    <w:lvl w:ilvl="3" w:tplc="81ECB8CE">
      <w:start w:val="1"/>
      <w:numFmt w:val="decimal"/>
      <w:lvlText w:val="%4)"/>
      <w:lvlJc w:val="left"/>
      <w:pPr>
        <w:ind w:left="960" w:hanging="360"/>
      </w:pPr>
    </w:lvl>
    <w:lvl w:ilvl="4" w:tplc="667E9016">
      <w:start w:val="1"/>
      <w:numFmt w:val="decimal"/>
      <w:lvlText w:val="%5)"/>
      <w:lvlJc w:val="left"/>
      <w:pPr>
        <w:ind w:left="960" w:hanging="360"/>
      </w:pPr>
    </w:lvl>
    <w:lvl w:ilvl="5" w:tplc="1BEEBCA4">
      <w:start w:val="1"/>
      <w:numFmt w:val="decimal"/>
      <w:lvlText w:val="%6)"/>
      <w:lvlJc w:val="left"/>
      <w:pPr>
        <w:ind w:left="960" w:hanging="360"/>
      </w:pPr>
    </w:lvl>
    <w:lvl w:ilvl="6" w:tplc="70BA1BDC">
      <w:start w:val="1"/>
      <w:numFmt w:val="decimal"/>
      <w:lvlText w:val="%7)"/>
      <w:lvlJc w:val="left"/>
      <w:pPr>
        <w:ind w:left="960" w:hanging="360"/>
      </w:pPr>
    </w:lvl>
    <w:lvl w:ilvl="7" w:tplc="43F4412C">
      <w:start w:val="1"/>
      <w:numFmt w:val="decimal"/>
      <w:lvlText w:val="%8)"/>
      <w:lvlJc w:val="left"/>
      <w:pPr>
        <w:ind w:left="960" w:hanging="360"/>
      </w:pPr>
    </w:lvl>
    <w:lvl w:ilvl="8" w:tplc="CB4E137E">
      <w:start w:val="1"/>
      <w:numFmt w:val="decimal"/>
      <w:lvlText w:val="%9)"/>
      <w:lvlJc w:val="left"/>
      <w:pPr>
        <w:ind w:left="960" w:hanging="360"/>
      </w:pPr>
    </w:lvl>
  </w:abstractNum>
  <w:abstractNum w:abstractNumId="3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75BF3"/>
    <w:multiLevelType w:val="hybridMultilevel"/>
    <w:tmpl w:val="A7ACEC98"/>
    <w:lvl w:ilvl="0" w:tplc="027A5ED2">
      <w:start w:val="1"/>
      <w:numFmt w:val="decimal"/>
      <w:lvlText w:val="%1)"/>
      <w:lvlJc w:val="left"/>
      <w:pPr>
        <w:ind w:left="960" w:hanging="360"/>
      </w:pPr>
    </w:lvl>
    <w:lvl w:ilvl="1" w:tplc="F35E11C0">
      <w:start w:val="1"/>
      <w:numFmt w:val="decimal"/>
      <w:lvlText w:val="%2)"/>
      <w:lvlJc w:val="left"/>
      <w:pPr>
        <w:ind w:left="960" w:hanging="360"/>
      </w:pPr>
    </w:lvl>
    <w:lvl w:ilvl="2" w:tplc="6B423B7E">
      <w:start w:val="1"/>
      <w:numFmt w:val="decimal"/>
      <w:lvlText w:val="%3)"/>
      <w:lvlJc w:val="left"/>
      <w:pPr>
        <w:ind w:left="960" w:hanging="360"/>
      </w:pPr>
    </w:lvl>
    <w:lvl w:ilvl="3" w:tplc="CC92B824">
      <w:start w:val="1"/>
      <w:numFmt w:val="decimal"/>
      <w:lvlText w:val="%4)"/>
      <w:lvlJc w:val="left"/>
      <w:pPr>
        <w:ind w:left="960" w:hanging="360"/>
      </w:pPr>
    </w:lvl>
    <w:lvl w:ilvl="4" w:tplc="E786BE0C">
      <w:start w:val="1"/>
      <w:numFmt w:val="decimal"/>
      <w:lvlText w:val="%5)"/>
      <w:lvlJc w:val="left"/>
      <w:pPr>
        <w:ind w:left="960" w:hanging="360"/>
      </w:pPr>
    </w:lvl>
    <w:lvl w:ilvl="5" w:tplc="6A4AF38E">
      <w:start w:val="1"/>
      <w:numFmt w:val="decimal"/>
      <w:lvlText w:val="%6)"/>
      <w:lvlJc w:val="left"/>
      <w:pPr>
        <w:ind w:left="960" w:hanging="360"/>
      </w:pPr>
    </w:lvl>
    <w:lvl w:ilvl="6" w:tplc="54AA6308">
      <w:start w:val="1"/>
      <w:numFmt w:val="decimal"/>
      <w:lvlText w:val="%7)"/>
      <w:lvlJc w:val="left"/>
      <w:pPr>
        <w:ind w:left="960" w:hanging="360"/>
      </w:pPr>
    </w:lvl>
    <w:lvl w:ilvl="7" w:tplc="A7AE294E">
      <w:start w:val="1"/>
      <w:numFmt w:val="decimal"/>
      <w:lvlText w:val="%8)"/>
      <w:lvlJc w:val="left"/>
      <w:pPr>
        <w:ind w:left="960" w:hanging="360"/>
      </w:pPr>
    </w:lvl>
    <w:lvl w:ilvl="8" w:tplc="194836AA">
      <w:start w:val="1"/>
      <w:numFmt w:val="decimal"/>
      <w:lvlText w:val="%9)"/>
      <w:lvlJc w:val="left"/>
      <w:pPr>
        <w:ind w:left="960" w:hanging="360"/>
      </w:pPr>
    </w:lvl>
  </w:abstractNum>
  <w:abstractNum w:abstractNumId="10" w15:restartNumberingAfterBreak="0">
    <w:nsid w:val="41034287"/>
    <w:multiLevelType w:val="hybridMultilevel"/>
    <w:tmpl w:val="0D04D302"/>
    <w:lvl w:ilvl="0" w:tplc="8F564380">
      <w:start w:val="1"/>
      <w:numFmt w:val="decimal"/>
      <w:lvlText w:val="%1)"/>
      <w:lvlJc w:val="left"/>
      <w:pPr>
        <w:ind w:left="960" w:hanging="360"/>
      </w:pPr>
    </w:lvl>
    <w:lvl w:ilvl="1" w:tplc="F6468F6A">
      <w:start w:val="1"/>
      <w:numFmt w:val="decimal"/>
      <w:lvlText w:val="%2)"/>
      <w:lvlJc w:val="left"/>
      <w:pPr>
        <w:ind w:left="960" w:hanging="360"/>
      </w:pPr>
    </w:lvl>
    <w:lvl w:ilvl="2" w:tplc="82FEADA8">
      <w:start w:val="1"/>
      <w:numFmt w:val="decimal"/>
      <w:lvlText w:val="%3)"/>
      <w:lvlJc w:val="left"/>
      <w:pPr>
        <w:ind w:left="960" w:hanging="360"/>
      </w:pPr>
    </w:lvl>
    <w:lvl w:ilvl="3" w:tplc="951A7F1A">
      <w:start w:val="1"/>
      <w:numFmt w:val="decimal"/>
      <w:lvlText w:val="%4)"/>
      <w:lvlJc w:val="left"/>
      <w:pPr>
        <w:ind w:left="960" w:hanging="360"/>
      </w:pPr>
    </w:lvl>
    <w:lvl w:ilvl="4" w:tplc="76A03274">
      <w:start w:val="1"/>
      <w:numFmt w:val="decimal"/>
      <w:lvlText w:val="%5)"/>
      <w:lvlJc w:val="left"/>
      <w:pPr>
        <w:ind w:left="960" w:hanging="360"/>
      </w:pPr>
    </w:lvl>
    <w:lvl w:ilvl="5" w:tplc="F0884E3C">
      <w:start w:val="1"/>
      <w:numFmt w:val="decimal"/>
      <w:lvlText w:val="%6)"/>
      <w:lvlJc w:val="left"/>
      <w:pPr>
        <w:ind w:left="960" w:hanging="360"/>
      </w:pPr>
    </w:lvl>
    <w:lvl w:ilvl="6" w:tplc="C80601BC">
      <w:start w:val="1"/>
      <w:numFmt w:val="decimal"/>
      <w:lvlText w:val="%7)"/>
      <w:lvlJc w:val="left"/>
      <w:pPr>
        <w:ind w:left="960" w:hanging="360"/>
      </w:pPr>
    </w:lvl>
    <w:lvl w:ilvl="7" w:tplc="EEA0F2A6">
      <w:start w:val="1"/>
      <w:numFmt w:val="decimal"/>
      <w:lvlText w:val="%8)"/>
      <w:lvlJc w:val="left"/>
      <w:pPr>
        <w:ind w:left="960" w:hanging="360"/>
      </w:pPr>
    </w:lvl>
    <w:lvl w:ilvl="8" w:tplc="73A0577C">
      <w:start w:val="1"/>
      <w:numFmt w:val="decimal"/>
      <w:lvlText w:val="%9)"/>
      <w:lvlJc w:val="left"/>
      <w:pPr>
        <w:ind w:left="960" w:hanging="360"/>
      </w:pPr>
    </w:lvl>
  </w:abstractNum>
  <w:abstractNum w:abstractNumId="11" w15:restartNumberingAfterBreak="0">
    <w:nsid w:val="463639F1"/>
    <w:multiLevelType w:val="hybridMultilevel"/>
    <w:tmpl w:val="1FAEB342"/>
    <w:lvl w:ilvl="0" w:tplc="785CDF74">
      <w:start w:val="1"/>
      <w:numFmt w:val="decimal"/>
      <w:lvlText w:val="%1)"/>
      <w:lvlJc w:val="left"/>
      <w:pPr>
        <w:ind w:left="960" w:hanging="360"/>
      </w:pPr>
    </w:lvl>
    <w:lvl w:ilvl="1" w:tplc="1BBEACC8">
      <w:start w:val="1"/>
      <w:numFmt w:val="decimal"/>
      <w:lvlText w:val="%2)"/>
      <w:lvlJc w:val="left"/>
      <w:pPr>
        <w:ind w:left="960" w:hanging="360"/>
      </w:pPr>
    </w:lvl>
    <w:lvl w:ilvl="2" w:tplc="28C46122">
      <w:start w:val="1"/>
      <w:numFmt w:val="decimal"/>
      <w:lvlText w:val="%3)"/>
      <w:lvlJc w:val="left"/>
      <w:pPr>
        <w:ind w:left="960" w:hanging="360"/>
      </w:pPr>
    </w:lvl>
    <w:lvl w:ilvl="3" w:tplc="CF3A8D00">
      <w:start w:val="1"/>
      <w:numFmt w:val="decimal"/>
      <w:lvlText w:val="%4)"/>
      <w:lvlJc w:val="left"/>
      <w:pPr>
        <w:ind w:left="960" w:hanging="360"/>
      </w:pPr>
    </w:lvl>
    <w:lvl w:ilvl="4" w:tplc="C6F65E14">
      <w:start w:val="1"/>
      <w:numFmt w:val="decimal"/>
      <w:lvlText w:val="%5)"/>
      <w:lvlJc w:val="left"/>
      <w:pPr>
        <w:ind w:left="960" w:hanging="360"/>
      </w:pPr>
    </w:lvl>
    <w:lvl w:ilvl="5" w:tplc="9D6E1574">
      <w:start w:val="1"/>
      <w:numFmt w:val="decimal"/>
      <w:lvlText w:val="%6)"/>
      <w:lvlJc w:val="left"/>
      <w:pPr>
        <w:ind w:left="960" w:hanging="360"/>
      </w:pPr>
    </w:lvl>
    <w:lvl w:ilvl="6" w:tplc="47AADC7A">
      <w:start w:val="1"/>
      <w:numFmt w:val="decimal"/>
      <w:lvlText w:val="%7)"/>
      <w:lvlJc w:val="left"/>
      <w:pPr>
        <w:ind w:left="960" w:hanging="360"/>
      </w:pPr>
    </w:lvl>
    <w:lvl w:ilvl="7" w:tplc="E5823188">
      <w:start w:val="1"/>
      <w:numFmt w:val="decimal"/>
      <w:lvlText w:val="%8)"/>
      <w:lvlJc w:val="left"/>
      <w:pPr>
        <w:ind w:left="960" w:hanging="360"/>
      </w:pPr>
    </w:lvl>
    <w:lvl w:ilvl="8" w:tplc="A9965C10">
      <w:start w:val="1"/>
      <w:numFmt w:val="decimal"/>
      <w:lvlText w:val="%9)"/>
      <w:lvlJc w:val="left"/>
      <w:pPr>
        <w:ind w:left="960" w:hanging="360"/>
      </w:pPr>
    </w:lvl>
  </w:abstractNum>
  <w:abstractNum w:abstractNumId="12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F959F4"/>
    <w:multiLevelType w:val="hybridMultilevel"/>
    <w:tmpl w:val="5D9A675E"/>
    <w:lvl w:ilvl="0" w:tplc="12B85D82">
      <w:start w:val="1"/>
      <w:numFmt w:val="decimal"/>
      <w:lvlText w:val="%1)"/>
      <w:lvlJc w:val="left"/>
      <w:pPr>
        <w:ind w:left="960" w:hanging="360"/>
      </w:pPr>
    </w:lvl>
    <w:lvl w:ilvl="1" w:tplc="DDD283B4">
      <w:start w:val="1"/>
      <w:numFmt w:val="decimal"/>
      <w:lvlText w:val="%2)"/>
      <w:lvlJc w:val="left"/>
      <w:pPr>
        <w:ind w:left="960" w:hanging="360"/>
      </w:pPr>
    </w:lvl>
    <w:lvl w:ilvl="2" w:tplc="EF3A32AE">
      <w:start w:val="1"/>
      <w:numFmt w:val="decimal"/>
      <w:lvlText w:val="%3)"/>
      <w:lvlJc w:val="left"/>
      <w:pPr>
        <w:ind w:left="960" w:hanging="360"/>
      </w:pPr>
    </w:lvl>
    <w:lvl w:ilvl="3" w:tplc="B1A0F89A">
      <w:start w:val="1"/>
      <w:numFmt w:val="decimal"/>
      <w:lvlText w:val="%4)"/>
      <w:lvlJc w:val="left"/>
      <w:pPr>
        <w:ind w:left="960" w:hanging="360"/>
      </w:pPr>
    </w:lvl>
    <w:lvl w:ilvl="4" w:tplc="C5AE2D0C">
      <w:start w:val="1"/>
      <w:numFmt w:val="decimal"/>
      <w:lvlText w:val="%5)"/>
      <w:lvlJc w:val="left"/>
      <w:pPr>
        <w:ind w:left="960" w:hanging="360"/>
      </w:pPr>
    </w:lvl>
    <w:lvl w:ilvl="5" w:tplc="9F40E0B4">
      <w:start w:val="1"/>
      <w:numFmt w:val="decimal"/>
      <w:lvlText w:val="%6)"/>
      <w:lvlJc w:val="left"/>
      <w:pPr>
        <w:ind w:left="960" w:hanging="360"/>
      </w:pPr>
    </w:lvl>
    <w:lvl w:ilvl="6" w:tplc="ECFE80C6">
      <w:start w:val="1"/>
      <w:numFmt w:val="decimal"/>
      <w:lvlText w:val="%7)"/>
      <w:lvlJc w:val="left"/>
      <w:pPr>
        <w:ind w:left="960" w:hanging="360"/>
      </w:pPr>
    </w:lvl>
    <w:lvl w:ilvl="7" w:tplc="966E8116">
      <w:start w:val="1"/>
      <w:numFmt w:val="decimal"/>
      <w:lvlText w:val="%8)"/>
      <w:lvlJc w:val="left"/>
      <w:pPr>
        <w:ind w:left="960" w:hanging="360"/>
      </w:pPr>
    </w:lvl>
    <w:lvl w:ilvl="8" w:tplc="887C8092">
      <w:start w:val="1"/>
      <w:numFmt w:val="decimal"/>
      <w:lvlText w:val="%9)"/>
      <w:lvlJc w:val="left"/>
      <w:pPr>
        <w:ind w:left="960" w:hanging="360"/>
      </w:pPr>
    </w:lvl>
  </w:abstractNum>
  <w:abstractNum w:abstractNumId="14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5CBE"/>
    <w:multiLevelType w:val="hybridMultilevel"/>
    <w:tmpl w:val="70E22718"/>
    <w:lvl w:ilvl="0" w:tplc="0EFC1852">
      <w:start w:val="1"/>
      <w:numFmt w:val="decimal"/>
      <w:lvlText w:val="%1)"/>
      <w:lvlJc w:val="left"/>
      <w:pPr>
        <w:ind w:left="960" w:hanging="360"/>
      </w:pPr>
    </w:lvl>
    <w:lvl w:ilvl="1" w:tplc="5A2468FE">
      <w:start w:val="1"/>
      <w:numFmt w:val="decimal"/>
      <w:lvlText w:val="%2)"/>
      <w:lvlJc w:val="left"/>
      <w:pPr>
        <w:ind w:left="960" w:hanging="360"/>
      </w:pPr>
    </w:lvl>
    <w:lvl w:ilvl="2" w:tplc="45E4BA78">
      <w:start w:val="1"/>
      <w:numFmt w:val="decimal"/>
      <w:lvlText w:val="%3)"/>
      <w:lvlJc w:val="left"/>
      <w:pPr>
        <w:ind w:left="960" w:hanging="360"/>
      </w:pPr>
    </w:lvl>
    <w:lvl w:ilvl="3" w:tplc="28103FCC">
      <w:start w:val="1"/>
      <w:numFmt w:val="decimal"/>
      <w:lvlText w:val="%4)"/>
      <w:lvlJc w:val="left"/>
      <w:pPr>
        <w:ind w:left="960" w:hanging="360"/>
      </w:pPr>
    </w:lvl>
    <w:lvl w:ilvl="4" w:tplc="016CD34C">
      <w:start w:val="1"/>
      <w:numFmt w:val="decimal"/>
      <w:lvlText w:val="%5)"/>
      <w:lvlJc w:val="left"/>
      <w:pPr>
        <w:ind w:left="960" w:hanging="360"/>
      </w:pPr>
    </w:lvl>
    <w:lvl w:ilvl="5" w:tplc="BD36475E">
      <w:start w:val="1"/>
      <w:numFmt w:val="decimal"/>
      <w:lvlText w:val="%6)"/>
      <w:lvlJc w:val="left"/>
      <w:pPr>
        <w:ind w:left="960" w:hanging="360"/>
      </w:pPr>
    </w:lvl>
    <w:lvl w:ilvl="6" w:tplc="5AEA2A4A">
      <w:start w:val="1"/>
      <w:numFmt w:val="decimal"/>
      <w:lvlText w:val="%7)"/>
      <w:lvlJc w:val="left"/>
      <w:pPr>
        <w:ind w:left="960" w:hanging="360"/>
      </w:pPr>
    </w:lvl>
    <w:lvl w:ilvl="7" w:tplc="A4EEAC74">
      <w:start w:val="1"/>
      <w:numFmt w:val="decimal"/>
      <w:lvlText w:val="%8)"/>
      <w:lvlJc w:val="left"/>
      <w:pPr>
        <w:ind w:left="960" w:hanging="360"/>
      </w:pPr>
    </w:lvl>
    <w:lvl w:ilvl="8" w:tplc="8062AB7C">
      <w:start w:val="1"/>
      <w:numFmt w:val="decimal"/>
      <w:lvlText w:val="%9)"/>
      <w:lvlJc w:val="left"/>
      <w:pPr>
        <w:ind w:left="960" w:hanging="360"/>
      </w:pPr>
    </w:lvl>
  </w:abstractNum>
  <w:abstractNum w:abstractNumId="18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57D7C"/>
    <w:multiLevelType w:val="hybridMultilevel"/>
    <w:tmpl w:val="BE6A5844"/>
    <w:lvl w:ilvl="0" w:tplc="90D6C916">
      <w:start w:val="1"/>
      <w:numFmt w:val="decimal"/>
      <w:lvlText w:val="%1)"/>
      <w:lvlJc w:val="left"/>
      <w:pPr>
        <w:ind w:left="960" w:hanging="360"/>
      </w:pPr>
    </w:lvl>
    <w:lvl w:ilvl="1" w:tplc="C8C48530">
      <w:start w:val="1"/>
      <w:numFmt w:val="decimal"/>
      <w:lvlText w:val="%2)"/>
      <w:lvlJc w:val="left"/>
      <w:pPr>
        <w:ind w:left="960" w:hanging="360"/>
      </w:pPr>
    </w:lvl>
    <w:lvl w:ilvl="2" w:tplc="EAB81F6A">
      <w:start w:val="1"/>
      <w:numFmt w:val="decimal"/>
      <w:lvlText w:val="%3)"/>
      <w:lvlJc w:val="left"/>
      <w:pPr>
        <w:ind w:left="960" w:hanging="360"/>
      </w:pPr>
    </w:lvl>
    <w:lvl w:ilvl="3" w:tplc="96A8337C">
      <w:start w:val="1"/>
      <w:numFmt w:val="decimal"/>
      <w:lvlText w:val="%4)"/>
      <w:lvlJc w:val="left"/>
      <w:pPr>
        <w:ind w:left="960" w:hanging="360"/>
      </w:pPr>
    </w:lvl>
    <w:lvl w:ilvl="4" w:tplc="73BA043E">
      <w:start w:val="1"/>
      <w:numFmt w:val="decimal"/>
      <w:lvlText w:val="%5)"/>
      <w:lvlJc w:val="left"/>
      <w:pPr>
        <w:ind w:left="960" w:hanging="360"/>
      </w:pPr>
    </w:lvl>
    <w:lvl w:ilvl="5" w:tplc="39446AA0">
      <w:start w:val="1"/>
      <w:numFmt w:val="decimal"/>
      <w:lvlText w:val="%6)"/>
      <w:lvlJc w:val="left"/>
      <w:pPr>
        <w:ind w:left="960" w:hanging="360"/>
      </w:pPr>
    </w:lvl>
    <w:lvl w:ilvl="6" w:tplc="D830384C">
      <w:start w:val="1"/>
      <w:numFmt w:val="decimal"/>
      <w:lvlText w:val="%7)"/>
      <w:lvlJc w:val="left"/>
      <w:pPr>
        <w:ind w:left="960" w:hanging="360"/>
      </w:pPr>
    </w:lvl>
    <w:lvl w:ilvl="7" w:tplc="220A2264">
      <w:start w:val="1"/>
      <w:numFmt w:val="decimal"/>
      <w:lvlText w:val="%8)"/>
      <w:lvlJc w:val="left"/>
      <w:pPr>
        <w:ind w:left="960" w:hanging="360"/>
      </w:pPr>
    </w:lvl>
    <w:lvl w:ilvl="8" w:tplc="ADE23E66">
      <w:start w:val="1"/>
      <w:numFmt w:val="decimal"/>
      <w:lvlText w:val="%9)"/>
      <w:lvlJc w:val="left"/>
      <w:pPr>
        <w:ind w:left="960" w:hanging="360"/>
      </w:pPr>
    </w:lvl>
  </w:abstractNum>
  <w:abstractNum w:abstractNumId="2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1B37"/>
    <w:multiLevelType w:val="hybridMultilevel"/>
    <w:tmpl w:val="8662D41C"/>
    <w:lvl w:ilvl="0" w:tplc="D16C9414">
      <w:start w:val="1"/>
      <w:numFmt w:val="decimal"/>
      <w:lvlText w:val="%1)"/>
      <w:lvlJc w:val="left"/>
      <w:pPr>
        <w:ind w:left="960" w:hanging="360"/>
      </w:pPr>
    </w:lvl>
    <w:lvl w:ilvl="1" w:tplc="667E8840">
      <w:start w:val="1"/>
      <w:numFmt w:val="decimal"/>
      <w:lvlText w:val="%2)"/>
      <w:lvlJc w:val="left"/>
      <w:pPr>
        <w:ind w:left="960" w:hanging="360"/>
      </w:pPr>
    </w:lvl>
    <w:lvl w:ilvl="2" w:tplc="9132A946">
      <w:start w:val="1"/>
      <w:numFmt w:val="decimal"/>
      <w:lvlText w:val="%3)"/>
      <w:lvlJc w:val="left"/>
      <w:pPr>
        <w:ind w:left="960" w:hanging="360"/>
      </w:pPr>
    </w:lvl>
    <w:lvl w:ilvl="3" w:tplc="87266606">
      <w:start w:val="1"/>
      <w:numFmt w:val="decimal"/>
      <w:lvlText w:val="%4)"/>
      <w:lvlJc w:val="left"/>
      <w:pPr>
        <w:ind w:left="960" w:hanging="360"/>
      </w:pPr>
    </w:lvl>
    <w:lvl w:ilvl="4" w:tplc="5C92AE86">
      <w:start w:val="1"/>
      <w:numFmt w:val="decimal"/>
      <w:lvlText w:val="%5)"/>
      <w:lvlJc w:val="left"/>
      <w:pPr>
        <w:ind w:left="960" w:hanging="360"/>
      </w:pPr>
    </w:lvl>
    <w:lvl w:ilvl="5" w:tplc="D962310C">
      <w:start w:val="1"/>
      <w:numFmt w:val="decimal"/>
      <w:lvlText w:val="%6)"/>
      <w:lvlJc w:val="left"/>
      <w:pPr>
        <w:ind w:left="960" w:hanging="360"/>
      </w:pPr>
    </w:lvl>
    <w:lvl w:ilvl="6" w:tplc="1766132A">
      <w:start w:val="1"/>
      <w:numFmt w:val="decimal"/>
      <w:lvlText w:val="%7)"/>
      <w:lvlJc w:val="left"/>
      <w:pPr>
        <w:ind w:left="960" w:hanging="360"/>
      </w:pPr>
    </w:lvl>
    <w:lvl w:ilvl="7" w:tplc="8466C158">
      <w:start w:val="1"/>
      <w:numFmt w:val="decimal"/>
      <w:lvlText w:val="%8)"/>
      <w:lvlJc w:val="left"/>
      <w:pPr>
        <w:ind w:left="960" w:hanging="360"/>
      </w:pPr>
    </w:lvl>
    <w:lvl w:ilvl="8" w:tplc="D04C9BF8">
      <w:start w:val="1"/>
      <w:numFmt w:val="decimal"/>
      <w:lvlText w:val="%9)"/>
      <w:lvlJc w:val="left"/>
      <w:pPr>
        <w:ind w:left="960" w:hanging="360"/>
      </w:pPr>
    </w:lvl>
  </w:abstractNum>
  <w:abstractNum w:abstractNumId="24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2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644DA7"/>
    <w:multiLevelType w:val="hybridMultilevel"/>
    <w:tmpl w:val="87600F0E"/>
    <w:lvl w:ilvl="0" w:tplc="D2B05CB0">
      <w:start w:val="1"/>
      <w:numFmt w:val="decimal"/>
      <w:lvlText w:val="%1)"/>
      <w:lvlJc w:val="left"/>
      <w:pPr>
        <w:ind w:left="960" w:hanging="360"/>
      </w:pPr>
    </w:lvl>
    <w:lvl w:ilvl="1" w:tplc="28E8D764">
      <w:start w:val="1"/>
      <w:numFmt w:val="decimal"/>
      <w:lvlText w:val="%2)"/>
      <w:lvlJc w:val="left"/>
      <w:pPr>
        <w:ind w:left="960" w:hanging="360"/>
      </w:pPr>
    </w:lvl>
    <w:lvl w:ilvl="2" w:tplc="C9FEC878">
      <w:start w:val="1"/>
      <w:numFmt w:val="decimal"/>
      <w:lvlText w:val="%3)"/>
      <w:lvlJc w:val="left"/>
      <w:pPr>
        <w:ind w:left="960" w:hanging="360"/>
      </w:pPr>
    </w:lvl>
    <w:lvl w:ilvl="3" w:tplc="28B27A02">
      <w:start w:val="1"/>
      <w:numFmt w:val="decimal"/>
      <w:lvlText w:val="%4)"/>
      <w:lvlJc w:val="left"/>
      <w:pPr>
        <w:ind w:left="960" w:hanging="360"/>
      </w:pPr>
    </w:lvl>
    <w:lvl w:ilvl="4" w:tplc="052E2DA8">
      <w:start w:val="1"/>
      <w:numFmt w:val="decimal"/>
      <w:lvlText w:val="%5)"/>
      <w:lvlJc w:val="left"/>
      <w:pPr>
        <w:ind w:left="960" w:hanging="360"/>
      </w:pPr>
    </w:lvl>
    <w:lvl w:ilvl="5" w:tplc="D4CE5BA0">
      <w:start w:val="1"/>
      <w:numFmt w:val="decimal"/>
      <w:lvlText w:val="%6)"/>
      <w:lvlJc w:val="left"/>
      <w:pPr>
        <w:ind w:left="960" w:hanging="360"/>
      </w:pPr>
    </w:lvl>
    <w:lvl w:ilvl="6" w:tplc="6FE2CAB8">
      <w:start w:val="1"/>
      <w:numFmt w:val="decimal"/>
      <w:lvlText w:val="%7)"/>
      <w:lvlJc w:val="left"/>
      <w:pPr>
        <w:ind w:left="960" w:hanging="360"/>
      </w:pPr>
    </w:lvl>
    <w:lvl w:ilvl="7" w:tplc="6E181174">
      <w:start w:val="1"/>
      <w:numFmt w:val="decimal"/>
      <w:lvlText w:val="%8)"/>
      <w:lvlJc w:val="left"/>
      <w:pPr>
        <w:ind w:left="960" w:hanging="360"/>
      </w:pPr>
    </w:lvl>
    <w:lvl w:ilvl="8" w:tplc="FBA469EA">
      <w:start w:val="1"/>
      <w:numFmt w:val="decimal"/>
      <w:lvlText w:val="%9)"/>
      <w:lvlJc w:val="left"/>
      <w:pPr>
        <w:ind w:left="960" w:hanging="360"/>
      </w:pPr>
    </w:lvl>
  </w:abstractNum>
  <w:abstractNum w:abstractNumId="2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208909">
    <w:abstractNumId w:val="25"/>
  </w:num>
  <w:num w:numId="2" w16cid:durableId="2133209593">
    <w:abstractNumId w:val="12"/>
  </w:num>
  <w:num w:numId="3" w16cid:durableId="2089888785">
    <w:abstractNumId w:val="15"/>
  </w:num>
  <w:num w:numId="4" w16cid:durableId="828517843">
    <w:abstractNumId w:val="16"/>
  </w:num>
  <w:num w:numId="5" w16cid:durableId="1652829697">
    <w:abstractNumId w:val="24"/>
  </w:num>
  <w:num w:numId="6" w16cid:durableId="2062753366">
    <w:abstractNumId w:val="14"/>
  </w:num>
  <w:num w:numId="7" w16cid:durableId="321929505">
    <w:abstractNumId w:val="4"/>
  </w:num>
  <w:num w:numId="8" w16cid:durableId="784933151">
    <w:abstractNumId w:val="7"/>
  </w:num>
  <w:num w:numId="9" w16cid:durableId="472992999">
    <w:abstractNumId w:val="26"/>
  </w:num>
  <w:num w:numId="10" w16cid:durableId="1851482030">
    <w:abstractNumId w:val="19"/>
  </w:num>
  <w:num w:numId="11" w16cid:durableId="1993440271">
    <w:abstractNumId w:val="3"/>
  </w:num>
  <w:num w:numId="12" w16cid:durableId="365643919">
    <w:abstractNumId w:val="20"/>
  </w:num>
  <w:num w:numId="13" w16cid:durableId="1436367444">
    <w:abstractNumId w:val="8"/>
  </w:num>
  <w:num w:numId="14" w16cid:durableId="616371901">
    <w:abstractNumId w:val="28"/>
  </w:num>
  <w:num w:numId="15" w16cid:durableId="1421876162">
    <w:abstractNumId w:val="5"/>
  </w:num>
  <w:num w:numId="16" w16cid:durableId="486481104">
    <w:abstractNumId w:val="22"/>
  </w:num>
  <w:num w:numId="17" w16cid:durableId="557785374">
    <w:abstractNumId w:val="18"/>
  </w:num>
  <w:num w:numId="18" w16cid:durableId="1106802276">
    <w:abstractNumId w:val="29"/>
  </w:num>
  <w:num w:numId="19" w16cid:durableId="2032608930">
    <w:abstractNumId w:val="6"/>
  </w:num>
  <w:num w:numId="20" w16cid:durableId="1240755358">
    <w:abstractNumId w:val="1"/>
  </w:num>
  <w:num w:numId="21" w16cid:durableId="1202983917">
    <w:abstractNumId w:val="27"/>
  </w:num>
  <w:num w:numId="22" w16cid:durableId="888151746">
    <w:abstractNumId w:val="11"/>
  </w:num>
  <w:num w:numId="23" w16cid:durableId="1641223241">
    <w:abstractNumId w:val="10"/>
  </w:num>
  <w:num w:numId="24" w16cid:durableId="734594002">
    <w:abstractNumId w:val="21"/>
  </w:num>
  <w:num w:numId="25" w16cid:durableId="2103136926">
    <w:abstractNumId w:val="13"/>
  </w:num>
  <w:num w:numId="26" w16cid:durableId="16465841">
    <w:abstractNumId w:val="23"/>
  </w:num>
  <w:num w:numId="27" w16cid:durableId="1083645082">
    <w:abstractNumId w:val="9"/>
  </w:num>
  <w:num w:numId="28" w16cid:durableId="170023824">
    <w:abstractNumId w:val="2"/>
  </w:num>
  <w:num w:numId="29" w16cid:durableId="422188083">
    <w:abstractNumId w:val="17"/>
  </w:num>
  <w:num w:numId="30" w16cid:durableId="1641695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595"/>
    <w:rsid w:val="000016BF"/>
    <w:rsid w:val="000018B7"/>
    <w:rsid w:val="00001A77"/>
    <w:rsid w:val="00001B94"/>
    <w:rsid w:val="00001BF0"/>
    <w:rsid w:val="0000201F"/>
    <w:rsid w:val="0000222E"/>
    <w:rsid w:val="000025F8"/>
    <w:rsid w:val="000028AE"/>
    <w:rsid w:val="00002E57"/>
    <w:rsid w:val="00003429"/>
    <w:rsid w:val="0000370E"/>
    <w:rsid w:val="000037D2"/>
    <w:rsid w:val="000039C4"/>
    <w:rsid w:val="00003CCF"/>
    <w:rsid w:val="00003FD4"/>
    <w:rsid w:val="00005118"/>
    <w:rsid w:val="000052A2"/>
    <w:rsid w:val="00005658"/>
    <w:rsid w:val="00005DF4"/>
    <w:rsid w:val="00006BA1"/>
    <w:rsid w:val="00006CC3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471"/>
    <w:rsid w:val="00012D8F"/>
    <w:rsid w:val="00012F84"/>
    <w:rsid w:val="000130C1"/>
    <w:rsid w:val="00013FF3"/>
    <w:rsid w:val="0001415E"/>
    <w:rsid w:val="00014534"/>
    <w:rsid w:val="00014F2D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A90"/>
    <w:rsid w:val="00020B76"/>
    <w:rsid w:val="00021134"/>
    <w:rsid w:val="000211AA"/>
    <w:rsid w:val="00021A41"/>
    <w:rsid w:val="000224CC"/>
    <w:rsid w:val="000231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656"/>
    <w:rsid w:val="000279EC"/>
    <w:rsid w:val="00027B01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30A"/>
    <w:rsid w:val="0003440B"/>
    <w:rsid w:val="00035728"/>
    <w:rsid w:val="00035B17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195D"/>
    <w:rsid w:val="000420FC"/>
    <w:rsid w:val="0004233D"/>
    <w:rsid w:val="0004336E"/>
    <w:rsid w:val="00043BFB"/>
    <w:rsid w:val="00043C71"/>
    <w:rsid w:val="00043D96"/>
    <w:rsid w:val="00044508"/>
    <w:rsid w:val="0004497D"/>
    <w:rsid w:val="00045238"/>
    <w:rsid w:val="00045718"/>
    <w:rsid w:val="00045EF7"/>
    <w:rsid w:val="00045F5A"/>
    <w:rsid w:val="000460E1"/>
    <w:rsid w:val="00046732"/>
    <w:rsid w:val="00046BA6"/>
    <w:rsid w:val="00046C55"/>
    <w:rsid w:val="00046E6F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E13"/>
    <w:rsid w:val="00056F62"/>
    <w:rsid w:val="000573C3"/>
    <w:rsid w:val="000576F1"/>
    <w:rsid w:val="000577F8"/>
    <w:rsid w:val="00057B2A"/>
    <w:rsid w:val="0006010A"/>
    <w:rsid w:val="00060D50"/>
    <w:rsid w:val="00061086"/>
    <w:rsid w:val="00061366"/>
    <w:rsid w:val="000618D7"/>
    <w:rsid w:val="00061AE5"/>
    <w:rsid w:val="00061B2E"/>
    <w:rsid w:val="000622E9"/>
    <w:rsid w:val="0006262D"/>
    <w:rsid w:val="00062768"/>
    <w:rsid w:val="000628E1"/>
    <w:rsid w:val="00063138"/>
    <w:rsid w:val="00063183"/>
    <w:rsid w:val="00063A67"/>
    <w:rsid w:val="000643E5"/>
    <w:rsid w:val="00064D8D"/>
    <w:rsid w:val="00064F92"/>
    <w:rsid w:val="000650E6"/>
    <w:rsid w:val="0006515C"/>
    <w:rsid w:val="00065784"/>
    <w:rsid w:val="00065D69"/>
    <w:rsid w:val="0006614B"/>
    <w:rsid w:val="00066361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2BCE"/>
    <w:rsid w:val="0007312B"/>
    <w:rsid w:val="00073A7B"/>
    <w:rsid w:val="00073E1C"/>
    <w:rsid w:val="000747D1"/>
    <w:rsid w:val="0007484F"/>
    <w:rsid w:val="00074A54"/>
    <w:rsid w:val="00075038"/>
    <w:rsid w:val="000750E5"/>
    <w:rsid w:val="00075C93"/>
    <w:rsid w:val="00075D22"/>
    <w:rsid w:val="00076BCB"/>
    <w:rsid w:val="00076F48"/>
    <w:rsid w:val="000772A3"/>
    <w:rsid w:val="00077A6A"/>
    <w:rsid w:val="00077D93"/>
    <w:rsid w:val="00077F49"/>
    <w:rsid w:val="00077FC5"/>
    <w:rsid w:val="00080802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A86"/>
    <w:rsid w:val="000849B1"/>
    <w:rsid w:val="00084E22"/>
    <w:rsid w:val="00085A60"/>
    <w:rsid w:val="00085F18"/>
    <w:rsid w:val="000862A7"/>
    <w:rsid w:val="00086396"/>
    <w:rsid w:val="0008657C"/>
    <w:rsid w:val="00086807"/>
    <w:rsid w:val="00087261"/>
    <w:rsid w:val="00087AF7"/>
    <w:rsid w:val="00087F94"/>
    <w:rsid w:val="0009001D"/>
    <w:rsid w:val="0009021C"/>
    <w:rsid w:val="00090C41"/>
    <w:rsid w:val="00091012"/>
    <w:rsid w:val="00091678"/>
    <w:rsid w:val="00091B60"/>
    <w:rsid w:val="00091DF2"/>
    <w:rsid w:val="00091E55"/>
    <w:rsid w:val="00091E72"/>
    <w:rsid w:val="00091EE2"/>
    <w:rsid w:val="0009227C"/>
    <w:rsid w:val="00092969"/>
    <w:rsid w:val="00092C20"/>
    <w:rsid w:val="00093184"/>
    <w:rsid w:val="0009332B"/>
    <w:rsid w:val="00093339"/>
    <w:rsid w:val="00093771"/>
    <w:rsid w:val="00093C34"/>
    <w:rsid w:val="00094502"/>
    <w:rsid w:val="00094BD8"/>
    <w:rsid w:val="00094BF3"/>
    <w:rsid w:val="00094E3D"/>
    <w:rsid w:val="00094EC9"/>
    <w:rsid w:val="00094EE1"/>
    <w:rsid w:val="00094F7B"/>
    <w:rsid w:val="00095403"/>
    <w:rsid w:val="000956A5"/>
    <w:rsid w:val="00095F95"/>
    <w:rsid w:val="0009613B"/>
    <w:rsid w:val="00096684"/>
    <w:rsid w:val="000968ED"/>
    <w:rsid w:val="00096B26"/>
    <w:rsid w:val="00097C12"/>
    <w:rsid w:val="00097F39"/>
    <w:rsid w:val="000A00A2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23A"/>
    <w:rsid w:val="000A25CC"/>
    <w:rsid w:val="000A2E12"/>
    <w:rsid w:val="000A3B33"/>
    <w:rsid w:val="000A3C1B"/>
    <w:rsid w:val="000A3CF8"/>
    <w:rsid w:val="000A4484"/>
    <w:rsid w:val="000A56BE"/>
    <w:rsid w:val="000A60B0"/>
    <w:rsid w:val="000A7032"/>
    <w:rsid w:val="000A7211"/>
    <w:rsid w:val="000A79DC"/>
    <w:rsid w:val="000A7F4F"/>
    <w:rsid w:val="000B03A6"/>
    <w:rsid w:val="000B113B"/>
    <w:rsid w:val="000B1887"/>
    <w:rsid w:val="000B1E3D"/>
    <w:rsid w:val="000B2369"/>
    <w:rsid w:val="000B27AB"/>
    <w:rsid w:val="000B43AE"/>
    <w:rsid w:val="000B48E1"/>
    <w:rsid w:val="000B57B5"/>
    <w:rsid w:val="000B5B69"/>
    <w:rsid w:val="000B5C5D"/>
    <w:rsid w:val="000B643C"/>
    <w:rsid w:val="000B6FFC"/>
    <w:rsid w:val="000B7DDD"/>
    <w:rsid w:val="000C033A"/>
    <w:rsid w:val="000C0867"/>
    <w:rsid w:val="000C0A2E"/>
    <w:rsid w:val="000C0A65"/>
    <w:rsid w:val="000C0EDF"/>
    <w:rsid w:val="000C10B5"/>
    <w:rsid w:val="000C114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BB4"/>
    <w:rsid w:val="000C3C2E"/>
    <w:rsid w:val="000C404B"/>
    <w:rsid w:val="000C4C9B"/>
    <w:rsid w:val="000C4DA4"/>
    <w:rsid w:val="000C6755"/>
    <w:rsid w:val="000C6905"/>
    <w:rsid w:val="000C78A1"/>
    <w:rsid w:val="000C7EEF"/>
    <w:rsid w:val="000C7FCF"/>
    <w:rsid w:val="000D077D"/>
    <w:rsid w:val="000D0D10"/>
    <w:rsid w:val="000D156A"/>
    <w:rsid w:val="000D1F72"/>
    <w:rsid w:val="000D1FF3"/>
    <w:rsid w:val="000D20A1"/>
    <w:rsid w:val="000D210A"/>
    <w:rsid w:val="000D2667"/>
    <w:rsid w:val="000D26EB"/>
    <w:rsid w:val="000D282F"/>
    <w:rsid w:val="000D2B64"/>
    <w:rsid w:val="000D2CD8"/>
    <w:rsid w:val="000D308E"/>
    <w:rsid w:val="000D451D"/>
    <w:rsid w:val="000D4580"/>
    <w:rsid w:val="000D4871"/>
    <w:rsid w:val="000D4898"/>
    <w:rsid w:val="000D4BA7"/>
    <w:rsid w:val="000D4FB2"/>
    <w:rsid w:val="000D5291"/>
    <w:rsid w:val="000D5294"/>
    <w:rsid w:val="000D5365"/>
    <w:rsid w:val="000D56AF"/>
    <w:rsid w:val="000D5772"/>
    <w:rsid w:val="000D57B5"/>
    <w:rsid w:val="000D61C8"/>
    <w:rsid w:val="000D6C28"/>
    <w:rsid w:val="000D7637"/>
    <w:rsid w:val="000D7AF4"/>
    <w:rsid w:val="000E0417"/>
    <w:rsid w:val="000E1171"/>
    <w:rsid w:val="000E1615"/>
    <w:rsid w:val="000E19B1"/>
    <w:rsid w:val="000E1C42"/>
    <w:rsid w:val="000E2069"/>
    <w:rsid w:val="000E21B2"/>
    <w:rsid w:val="000E2844"/>
    <w:rsid w:val="000E31C3"/>
    <w:rsid w:val="000E32F6"/>
    <w:rsid w:val="000E336D"/>
    <w:rsid w:val="000E33F0"/>
    <w:rsid w:val="000E3A7B"/>
    <w:rsid w:val="000E3F8D"/>
    <w:rsid w:val="000E4124"/>
    <w:rsid w:val="000E437D"/>
    <w:rsid w:val="000E4BA6"/>
    <w:rsid w:val="000E4E3F"/>
    <w:rsid w:val="000E64E7"/>
    <w:rsid w:val="000E64EB"/>
    <w:rsid w:val="000E6D38"/>
    <w:rsid w:val="000F0425"/>
    <w:rsid w:val="000F0DE1"/>
    <w:rsid w:val="000F124F"/>
    <w:rsid w:val="000F1505"/>
    <w:rsid w:val="000F17AA"/>
    <w:rsid w:val="000F231B"/>
    <w:rsid w:val="000F277C"/>
    <w:rsid w:val="000F2B32"/>
    <w:rsid w:val="000F2C6B"/>
    <w:rsid w:val="000F2F3D"/>
    <w:rsid w:val="000F2F63"/>
    <w:rsid w:val="000F333D"/>
    <w:rsid w:val="000F3B0F"/>
    <w:rsid w:val="000F3B83"/>
    <w:rsid w:val="000F4420"/>
    <w:rsid w:val="000F49EB"/>
    <w:rsid w:val="000F5BFF"/>
    <w:rsid w:val="000F6189"/>
    <w:rsid w:val="000F63C5"/>
    <w:rsid w:val="000F6440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63E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605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2B9A"/>
    <w:rsid w:val="0012341E"/>
    <w:rsid w:val="0012348C"/>
    <w:rsid w:val="001234E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B5D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29"/>
    <w:rsid w:val="001377C3"/>
    <w:rsid w:val="00137F57"/>
    <w:rsid w:val="00137F65"/>
    <w:rsid w:val="00137FD0"/>
    <w:rsid w:val="00140C38"/>
    <w:rsid w:val="00140FBF"/>
    <w:rsid w:val="001411EB"/>
    <w:rsid w:val="0014172C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52BE"/>
    <w:rsid w:val="001460ED"/>
    <w:rsid w:val="00146854"/>
    <w:rsid w:val="00146868"/>
    <w:rsid w:val="00146930"/>
    <w:rsid w:val="00146C44"/>
    <w:rsid w:val="00147062"/>
    <w:rsid w:val="001473BE"/>
    <w:rsid w:val="00147505"/>
    <w:rsid w:val="00147714"/>
    <w:rsid w:val="00147947"/>
    <w:rsid w:val="00147AD9"/>
    <w:rsid w:val="00147DA9"/>
    <w:rsid w:val="00150960"/>
    <w:rsid w:val="00150C21"/>
    <w:rsid w:val="00151F92"/>
    <w:rsid w:val="001520FD"/>
    <w:rsid w:val="001522E0"/>
    <w:rsid w:val="00152DE0"/>
    <w:rsid w:val="00153548"/>
    <w:rsid w:val="00153B0A"/>
    <w:rsid w:val="00154481"/>
    <w:rsid w:val="00154510"/>
    <w:rsid w:val="0015474F"/>
    <w:rsid w:val="001552BB"/>
    <w:rsid w:val="00155601"/>
    <w:rsid w:val="0015570F"/>
    <w:rsid w:val="00155E1F"/>
    <w:rsid w:val="00156668"/>
    <w:rsid w:val="001566A7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2E6A"/>
    <w:rsid w:val="0016312E"/>
    <w:rsid w:val="001633CA"/>
    <w:rsid w:val="00163409"/>
    <w:rsid w:val="001637BB"/>
    <w:rsid w:val="001637C0"/>
    <w:rsid w:val="001637E8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23A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BA2"/>
    <w:rsid w:val="00176C3F"/>
    <w:rsid w:val="00176D66"/>
    <w:rsid w:val="001770AA"/>
    <w:rsid w:val="001774ED"/>
    <w:rsid w:val="001779E8"/>
    <w:rsid w:val="00177F6B"/>
    <w:rsid w:val="00177FD2"/>
    <w:rsid w:val="0018040A"/>
    <w:rsid w:val="00180BCA"/>
    <w:rsid w:val="00180F10"/>
    <w:rsid w:val="00181191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4B38"/>
    <w:rsid w:val="00184FD1"/>
    <w:rsid w:val="001858CD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B9"/>
    <w:rsid w:val="00190CFE"/>
    <w:rsid w:val="001918CD"/>
    <w:rsid w:val="00191BF2"/>
    <w:rsid w:val="00192180"/>
    <w:rsid w:val="00192343"/>
    <w:rsid w:val="00192682"/>
    <w:rsid w:val="0019292B"/>
    <w:rsid w:val="00192ED5"/>
    <w:rsid w:val="001933EF"/>
    <w:rsid w:val="00193F56"/>
    <w:rsid w:val="00194FF6"/>
    <w:rsid w:val="00195918"/>
    <w:rsid w:val="00195B6D"/>
    <w:rsid w:val="00195D0E"/>
    <w:rsid w:val="00195D5B"/>
    <w:rsid w:val="00195FC6"/>
    <w:rsid w:val="00196852"/>
    <w:rsid w:val="001969FB"/>
    <w:rsid w:val="00197550"/>
    <w:rsid w:val="00197AA0"/>
    <w:rsid w:val="00197C89"/>
    <w:rsid w:val="00197D70"/>
    <w:rsid w:val="001A0B95"/>
    <w:rsid w:val="001A0CD1"/>
    <w:rsid w:val="001A0E8F"/>
    <w:rsid w:val="001A16C2"/>
    <w:rsid w:val="001A1E6E"/>
    <w:rsid w:val="001A218D"/>
    <w:rsid w:val="001A2369"/>
    <w:rsid w:val="001A2664"/>
    <w:rsid w:val="001A2671"/>
    <w:rsid w:val="001A2A8C"/>
    <w:rsid w:val="001A2E97"/>
    <w:rsid w:val="001A32FF"/>
    <w:rsid w:val="001A3A66"/>
    <w:rsid w:val="001A3DE7"/>
    <w:rsid w:val="001A51F9"/>
    <w:rsid w:val="001A5BB4"/>
    <w:rsid w:val="001A5DA0"/>
    <w:rsid w:val="001A5F98"/>
    <w:rsid w:val="001A628B"/>
    <w:rsid w:val="001A6D7E"/>
    <w:rsid w:val="001A6F1A"/>
    <w:rsid w:val="001A7C26"/>
    <w:rsid w:val="001A7DF3"/>
    <w:rsid w:val="001B0084"/>
    <w:rsid w:val="001B0420"/>
    <w:rsid w:val="001B067A"/>
    <w:rsid w:val="001B095A"/>
    <w:rsid w:val="001B0A89"/>
    <w:rsid w:val="001B0BBC"/>
    <w:rsid w:val="001B1073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6F57"/>
    <w:rsid w:val="001B7421"/>
    <w:rsid w:val="001B7D14"/>
    <w:rsid w:val="001C0187"/>
    <w:rsid w:val="001C1401"/>
    <w:rsid w:val="001C1583"/>
    <w:rsid w:val="001C158F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836"/>
    <w:rsid w:val="001D0A25"/>
    <w:rsid w:val="001D0D6F"/>
    <w:rsid w:val="001D108D"/>
    <w:rsid w:val="001D1525"/>
    <w:rsid w:val="001D1F99"/>
    <w:rsid w:val="001D1FEB"/>
    <w:rsid w:val="001D2029"/>
    <w:rsid w:val="001D2247"/>
    <w:rsid w:val="001D26B5"/>
    <w:rsid w:val="001D2B6A"/>
    <w:rsid w:val="001D33CD"/>
    <w:rsid w:val="001D373B"/>
    <w:rsid w:val="001D3CB9"/>
    <w:rsid w:val="001D4538"/>
    <w:rsid w:val="001D46B2"/>
    <w:rsid w:val="001D48E2"/>
    <w:rsid w:val="001D5285"/>
    <w:rsid w:val="001D6205"/>
    <w:rsid w:val="001D6795"/>
    <w:rsid w:val="001D6A2A"/>
    <w:rsid w:val="001D6DB2"/>
    <w:rsid w:val="001D7481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4AB"/>
    <w:rsid w:val="001E27F7"/>
    <w:rsid w:val="001E29A4"/>
    <w:rsid w:val="001E2B5E"/>
    <w:rsid w:val="001E2F7B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3BD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B88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0A6"/>
    <w:rsid w:val="00213237"/>
    <w:rsid w:val="0021357A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616"/>
    <w:rsid w:val="00223A6F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5FB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354"/>
    <w:rsid w:val="00240B1E"/>
    <w:rsid w:val="00240B75"/>
    <w:rsid w:val="00240F2D"/>
    <w:rsid w:val="002412CE"/>
    <w:rsid w:val="0024163D"/>
    <w:rsid w:val="002416FA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473DE"/>
    <w:rsid w:val="0025030D"/>
    <w:rsid w:val="002505B9"/>
    <w:rsid w:val="00250938"/>
    <w:rsid w:val="00250A32"/>
    <w:rsid w:val="0025112B"/>
    <w:rsid w:val="002517A3"/>
    <w:rsid w:val="00251E77"/>
    <w:rsid w:val="00252085"/>
    <w:rsid w:val="00252142"/>
    <w:rsid w:val="00252229"/>
    <w:rsid w:val="002526F0"/>
    <w:rsid w:val="002533C2"/>
    <w:rsid w:val="002542BF"/>
    <w:rsid w:val="00254571"/>
    <w:rsid w:val="00254929"/>
    <w:rsid w:val="00254A68"/>
    <w:rsid w:val="00254B03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128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A8F"/>
    <w:rsid w:val="00264D52"/>
    <w:rsid w:val="002650B4"/>
    <w:rsid w:val="002653BD"/>
    <w:rsid w:val="00266B3D"/>
    <w:rsid w:val="00266F95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057"/>
    <w:rsid w:val="0027218C"/>
    <w:rsid w:val="002722EB"/>
    <w:rsid w:val="0027253C"/>
    <w:rsid w:val="002726F4"/>
    <w:rsid w:val="002727E3"/>
    <w:rsid w:val="00272930"/>
    <w:rsid w:val="0027384F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8A3"/>
    <w:rsid w:val="00276AB2"/>
    <w:rsid w:val="002770B1"/>
    <w:rsid w:val="0028068C"/>
    <w:rsid w:val="002808D4"/>
    <w:rsid w:val="002809A0"/>
    <w:rsid w:val="00281168"/>
    <w:rsid w:val="002815D2"/>
    <w:rsid w:val="0028189E"/>
    <w:rsid w:val="00281D40"/>
    <w:rsid w:val="00282232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17E"/>
    <w:rsid w:val="00287218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B7B"/>
    <w:rsid w:val="00293E6B"/>
    <w:rsid w:val="00294122"/>
    <w:rsid w:val="002948D6"/>
    <w:rsid w:val="00294D1A"/>
    <w:rsid w:val="00294FDD"/>
    <w:rsid w:val="002953CB"/>
    <w:rsid w:val="0029580B"/>
    <w:rsid w:val="0029680F"/>
    <w:rsid w:val="002979C9"/>
    <w:rsid w:val="002A041E"/>
    <w:rsid w:val="002A05A3"/>
    <w:rsid w:val="002A0927"/>
    <w:rsid w:val="002A0958"/>
    <w:rsid w:val="002A0C58"/>
    <w:rsid w:val="002A0E6F"/>
    <w:rsid w:val="002A31C0"/>
    <w:rsid w:val="002A3521"/>
    <w:rsid w:val="002A4258"/>
    <w:rsid w:val="002A4498"/>
    <w:rsid w:val="002A47F6"/>
    <w:rsid w:val="002A4A12"/>
    <w:rsid w:val="002A4E44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52"/>
    <w:rsid w:val="002B13E6"/>
    <w:rsid w:val="002B160A"/>
    <w:rsid w:val="002B19D7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5F07"/>
    <w:rsid w:val="002B604C"/>
    <w:rsid w:val="002B641B"/>
    <w:rsid w:val="002B69CD"/>
    <w:rsid w:val="002B69E5"/>
    <w:rsid w:val="002B6ACD"/>
    <w:rsid w:val="002B7016"/>
    <w:rsid w:val="002B7450"/>
    <w:rsid w:val="002C03A1"/>
    <w:rsid w:val="002C11EF"/>
    <w:rsid w:val="002C1D28"/>
    <w:rsid w:val="002C1E72"/>
    <w:rsid w:val="002C1F47"/>
    <w:rsid w:val="002C2BF9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25DB"/>
    <w:rsid w:val="002D3142"/>
    <w:rsid w:val="002D32E4"/>
    <w:rsid w:val="002D33DB"/>
    <w:rsid w:val="002D38BB"/>
    <w:rsid w:val="002D3E6B"/>
    <w:rsid w:val="002D3F97"/>
    <w:rsid w:val="002D4398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21C"/>
    <w:rsid w:val="002E07BC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37B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66D"/>
    <w:rsid w:val="002F4BE9"/>
    <w:rsid w:val="002F4DE0"/>
    <w:rsid w:val="002F5168"/>
    <w:rsid w:val="002F5BCA"/>
    <w:rsid w:val="002F5DC7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5A9"/>
    <w:rsid w:val="00301990"/>
    <w:rsid w:val="00302A4F"/>
    <w:rsid w:val="003031AB"/>
    <w:rsid w:val="00303384"/>
    <w:rsid w:val="003033E4"/>
    <w:rsid w:val="00303780"/>
    <w:rsid w:val="00303A36"/>
    <w:rsid w:val="00303AB1"/>
    <w:rsid w:val="003047F4"/>
    <w:rsid w:val="0030549C"/>
    <w:rsid w:val="00305A7C"/>
    <w:rsid w:val="0030603E"/>
    <w:rsid w:val="00306068"/>
    <w:rsid w:val="00306677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6DE"/>
    <w:rsid w:val="003137F9"/>
    <w:rsid w:val="003147B6"/>
    <w:rsid w:val="00314EFC"/>
    <w:rsid w:val="003158FF"/>
    <w:rsid w:val="00315D2B"/>
    <w:rsid w:val="00316E4C"/>
    <w:rsid w:val="00317586"/>
    <w:rsid w:val="00317F8B"/>
    <w:rsid w:val="00320016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A75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E50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92C"/>
    <w:rsid w:val="00343AB8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9A6"/>
    <w:rsid w:val="00351FE1"/>
    <w:rsid w:val="00352265"/>
    <w:rsid w:val="00352AC7"/>
    <w:rsid w:val="00352D2B"/>
    <w:rsid w:val="00352D78"/>
    <w:rsid w:val="0035328E"/>
    <w:rsid w:val="0035333F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26CE"/>
    <w:rsid w:val="00363348"/>
    <w:rsid w:val="003633CE"/>
    <w:rsid w:val="003640CF"/>
    <w:rsid w:val="00364975"/>
    <w:rsid w:val="00364B97"/>
    <w:rsid w:val="003652F5"/>
    <w:rsid w:val="00365456"/>
    <w:rsid w:val="00365512"/>
    <w:rsid w:val="00365A27"/>
    <w:rsid w:val="00365D6A"/>
    <w:rsid w:val="003662D0"/>
    <w:rsid w:val="003666F4"/>
    <w:rsid w:val="00366802"/>
    <w:rsid w:val="003669AC"/>
    <w:rsid w:val="00366C10"/>
    <w:rsid w:val="00366F61"/>
    <w:rsid w:val="0036719E"/>
    <w:rsid w:val="003673B3"/>
    <w:rsid w:val="00367673"/>
    <w:rsid w:val="00370CAA"/>
    <w:rsid w:val="00371100"/>
    <w:rsid w:val="00372053"/>
    <w:rsid w:val="003724C0"/>
    <w:rsid w:val="003724D6"/>
    <w:rsid w:val="00372FB0"/>
    <w:rsid w:val="00372FED"/>
    <w:rsid w:val="00373483"/>
    <w:rsid w:val="00373527"/>
    <w:rsid w:val="00373666"/>
    <w:rsid w:val="0037381A"/>
    <w:rsid w:val="00373884"/>
    <w:rsid w:val="00373D63"/>
    <w:rsid w:val="00373F01"/>
    <w:rsid w:val="0037419D"/>
    <w:rsid w:val="00374B51"/>
    <w:rsid w:val="00374B83"/>
    <w:rsid w:val="00374F5F"/>
    <w:rsid w:val="00375D18"/>
    <w:rsid w:val="00375D39"/>
    <w:rsid w:val="00375ECC"/>
    <w:rsid w:val="0037604E"/>
    <w:rsid w:val="003765B3"/>
    <w:rsid w:val="0037678B"/>
    <w:rsid w:val="00376D20"/>
    <w:rsid w:val="00377128"/>
    <w:rsid w:val="00377152"/>
    <w:rsid w:val="00377406"/>
    <w:rsid w:val="00377909"/>
    <w:rsid w:val="003802C3"/>
    <w:rsid w:val="003807E9"/>
    <w:rsid w:val="003814D2"/>
    <w:rsid w:val="0038195E"/>
    <w:rsid w:val="0038198F"/>
    <w:rsid w:val="00381DBA"/>
    <w:rsid w:val="0038200A"/>
    <w:rsid w:val="0038236B"/>
    <w:rsid w:val="00382A05"/>
    <w:rsid w:val="00382C1E"/>
    <w:rsid w:val="003830FE"/>
    <w:rsid w:val="003832A4"/>
    <w:rsid w:val="003835FC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883"/>
    <w:rsid w:val="00394C23"/>
    <w:rsid w:val="00394C3D"/>
    <w:rsid w:val="00395332"/>
    <w:rsid w:val="00395BC6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2DF6"/>
    <w:rsid w:val="003A3DD3"/>
    <w:rsid w:val="003A3F07"/>
    <w:rsid w:val="003A5266"/>
    <w:rsid w:val="003A5444"/>
    <w:rsid w:val="003A54DD"/>
    <w:rsid w:val="003A56B8"/>
    <w:rsid w:val="003A5894"/>
    <w:rsid w:val="003A5E84"/>
    <w:rsid w:val="003A61E7"/>
    <w:rsid w:val="003A67B5"/>
    <w:rsid w:val="003A6ACA"/>
    <w:rsid w:val="003A6C9E"/>
    <w:rsid w:val="003A738E"/>
    <w:rsid w:val="003A79E5"/>
    <w:rsid w:val="003A7A7A"/>
    <w:rsid w:val="003A7F1A"/>
    <w:rsid w:val="003B00AC"/>
    <w:rsid w:val="003B0458"/>
    <w:rsid w:val="003B0944"/>
    <w:rsid w:val="003B0C06"/>
    <w:rsid w:val="003B1068"/>
    <w:rsid w:val="003B1A5E"/>
    <w:rsid w:val="003B21BE"/>
    <w:rsid w:val="003B24D4"/>
    <w:rsid w:val="003B26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51E8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B7F3A"/>
    <w:rsid w:val="003C0972"/>
    <w:rsid w:val="003C09C0"/>
    <w:rsid w:val="003C0BB7"/>
    <w:rsid w:val="003C0E79"/>
    <w:rsid w:val="003C11A4"/>
    <w:rsid w:val="003C11B9"/>
    <w:rsid w:val="003C18CA"/>
    <w:rsid w:val="003C18E5"/>
    <w:rsid w:val="003C228C"/>
    <w:rsid w:val="003C26C6"/>
    <w:rsid w:val="003C2C9A"/>
    <w:rsid w:val="003C2DB0"/>
    <w:rsid w:val="003C32EE"/>
    <w:rsid w:val="003C3533"/>
    <w:rsid w:val="003C3F20"/>
    <w:rsid w:val="003C4638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CE1"/>
    <w:rsid w:val="003C6D32"/>
    <w:rsid w:val="003C6E31"/>
    <w:rsid w:val="003C7491"/>
    <w:rsid w:val="003C75FC"/>
    <w:rsid w:val="003C7BD5"/>
    <w:rsid w:val="003D0144"/>
    <w:rsid w:val="003D026E"/>
    <w:rsid w:val="003D0672"/>
    <w:rsid w:val="003D0EA0"/>
    <w:rsid w:val="003D1E11"/>
    <w:rsid w:val="003D1E3A"/>
    <w:rsid w:val="003D1E83"/>
    <w:rsid w:val="003D2082"/>
    <w:rsid w:val="003D2315"/>
    <w:rsid w:val="003D2D21"/>
    <w:rsid w:val="003D2D77"/>
    <w:rsid w:val="003D385B"/>
    <w:rsid w:val="003D40CF"/>
    <w:rsid w:val="003D458C"/>
    <w:rsid w:val="003D49CB"/>
    <w:rsid w:val="003D4D17"/>
    <w:rsid w:val="003D5043"/>
    <w:rsid w:val="003D5142"/>
    <w:rsid w:val="003D531D"/>
    <w:rsid w:val="003D55A7"/>
    <w:rsid w:val="003D5700"/>
    <w:rsid w:val="003D623C"/>
    <w:rsid w:val="003D6D54"/>
    <w:rsid w:val="003D6D5D"/>
    <w:rsid w:val="003D6F04"/>
    <w:rsid w:val="003D70FF"/>
    <w:rsid w:val="003D7107"/>
    <w:rsid w:val="003D73D2"/>
    <w:rsid w:val="003D7E65"/>
    <w:rsid w:val="003E0233"/>
    <w:rsid w:val="003E02FC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49DA"/>
    <w:rsid w:val="003E50CC"/>
    <w:rsid w:val="003E54DC"/>
    <w:rsid w:val="003E5659"/>
    <w:rsid w:val="003E5699"/>
    <w:rsid w:val="003E652C"/>
    <w:rsid w:val="003E6903"/>
    <w:rsid w:val="003E6A07"/>
    <w:rsid w:val="003E6EA5"/>
    <w:rsid w:val="003E7AA9"/>
    <w:rsid w:val="003F00A9"/>
    <w:rsid w:val="003F0B85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E84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14D"/>
    <w:rsid w:val="0040321B"/>
    <w:rsid w:val="00403DBB"/>
    <w:rsid w:val="00403DFC"/>
    <w:rsid w:val="00403E4E"/>
    <w:rsid w:val="00403EB1"/>
    <w:rsid w:val="0040458F"/>
    <w:rsid w:val="0040473A"/>
    <w:rsid w:val="0040481B"/>
    <w:rsid w:val="004053B0"/>
    <w:rsid w:val="0040592C"/>
    <w:rsid w:val="004061AA"/>
    <w:rsid w:val="004063B8"/>
    <w:rsid w:val="00406D09"/>
    <w:rsid w:val="00406DB5"/>
    <w:rsid w:val="00406E62"/>
    <w:rsid w:val="004071AF"/>
    <w:rsid w:val="0041025F"/>
    <w:rsid w:val="00410FBF"/>
    <w:rsid w:val="004114B7"/>
    <w:rsid w:val="004117CB"/>
    <w:rsid w:val="00412526"/>
    <w:rsid w:val="00412566"/>
    <w:rsid w:val="00412692"/>
    <w:rsid w:val="004127A5"/>
    <w:rsid w:val="0041364A"/>
    <w:rsid w:val="004139CC"/>
    <w:rsid w:val="00413D81"/>
    <w:rsid w:val="00414081"/>
    <w:rsid w:val="00414358"/>
    <w:rsid w:val="00414DA8"/>
    <w:rsid w:val="00415333"/>
    <w:rsid w:val="00416207"/>
    <w:rsid w:val="004166B0"/>
    <w:rsid w:val="004168FC"/>
    <w:rsid w:val="00416AFD"/>
    <w:rsid w:val="00416DF6"/>
    <w:rsid w:val="00417796"/>
    <w:rsid w:val="0041783D"/>
    <w:rsid w:val="00417958"/>
    <w:rsid w:val="0042051A"/>
    <w:rsid w:val="004209CB"/>
    <w:rsid w:val="00420BCD"/>
    <w:rsid w:val="00420DC6"/>
    <w:rsid w:val="004215EB"/>
    <w:rsid w:val="004219E2"/>
    <w:rsid w:val="00422792"/>
    <w:rsid w:val="00422EB3"/>
    <w:rsid w:val="004231E1"/>
    <w:rsid w:val="00423E81"/>
    <w:rsid w:val="00424E5A"/>
    <w:rsid w:val="00424EDA"/>
    <w:rsid w:val="004251A7"/>
    <w:rsid w:val="00425377"/>
    <w:rsid w:val="004254D0"/>
    <w:rsid w:val="00425D7E"/>
    <w:rsid w:val="00426F7D"/>
    <w:rsid w:val="00427158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676A"/>
    <w:rsid w:val="0043729C"/>
    <w:rsid w:val="0043799C"/>
    <w:rsid w:val="00437AC0"/>
    <w:rsid w:val="00437C15"/>
    <w:rsid w:val="00437E25"/>
    <w:rsid w:val="00437EA5"/>
    <w:rsid w:val="00440620"/>
    <w:rsid w:val="00440D57"/>
    <w:rsid w:val="00440E7D"/>
    <w:rsid w:val="00440F32"/>
    <w:rsid w:val="00440F34"/>
    <w:rsid w:val="004411DD"/>
    <w:rsid w:val="004412CB"/>
    <w:rsid w:val="0044180A"/>
    <w:rsid w:val="00441E85"/>
    <w:rsid w:val="0044251C"/>
    <w:rsid w:val="00442762"/>
    <w:rsid w:val="004428C7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0F4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C0C"/>
    <w:rsid w:val="00453DE0"/>
    <w:rsid w:val="00454055"/>
    <w:rsid w:val="00454958"/>
    <w:rsid w:val="00454A6E"/>
    <w:rsid w:val="00454D8C"/>
    <w:rsid w:val="004551E9"/>
    <w:rsid w:val="00456213"/>
    <w:rsid w:val="00456253"/>
    <w:rsid w:val="00456761"/>
    <w:rsid w:val="0045681F"/>
    <w:rsid w:val="00456D80"/>
    <w:rsid w:val="004571B9"/>
    <w:rsid w:val="004574CE"/>
    <w:rsid w:val="00457AA7"/>
    <w:rsid w:val="00457E58"/>
    <w:rsid w:val="00460259"/>
    <w:rsid w:val="00461804"/>
    <w:rsid w:val="00461A62"/>
    <w:rsid w:val="004624C2"/>
    <w:rsid w:val="004625A6"/>
    <w:rsid w:val="00462664"/>
    <w:rsid w:val="00462F1C"/>
    <w:rsid w:val="00463380"/>
    <w:rsid w:val="004636B4"/>
    <w:rsid w:val="004637D4"/>
    <w:rsid w:val="00464705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1F4B"/>
    <w:rsid w:val="00472544"/>
    <w:rsid w:val="00472B16"/>
    <w:rsid w:val="004735F4"/>
    <w:rsid w:val="00474071"/>
    <w:rsid w:val="0047471E"/>
    <w:rsid w:val="004747D3"/>
    <w:rsid w:val="00474DFA"/>
    <w:rsid w:val="00475859"/>
    <w:rsid w:val="00475A84"/>
    <w:rsid w:val="00475E53"/>
    <w:rsid w:val="00476308"/>
    <w:rsid w:val="0047700A"/>
    <w:rsid w:val="004771F8"/>
    <w:rsid w:val="004774AF"/>
    <w:rsid w:val="00477D37"/>
    <w:rsid w:val="00480458"/>
    <w:rsid w:val="00480A41"/>
    <w:rsid w:val="00481207"/>
    <w:rsid w:val="00481F54"/>
    <w:rsid w:val="00482195"/>
    <w:rsid w:val="00482F9C"/>
    <w:rsid w:val="0048335F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69FE"/>
    <w:rsid w:val="00487B69"/>
    <w:rsid w:val="00490105"/>
    <w:rsid w:val="004901CA"/>
    <w:rsid w:val="00490DB6"/>
    <w:rsid w:val="004911D4"/>
    <w:rsid w:val="0049137F"/>
    <w:rsid w:val="0049146C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9DF"/>
    <w:rsid w:val="004A5B29"/>
    <w:rsid w:val="004A5D5A"/>
    <w:rsid w:val="004A685F"/>
    <w:rsid w:val="004A69A7"/>
    <w:rsid w:val="004A6FD2"/>
    <w:rsid w:val="004A720A"/>
    <w:rsid w:val="004A79B4"/>
    <w:rsid w:val="004B011F"/>
    <w:rsid w:val="004B03CC"/>
    <w:rsid w:val="004B04C9"/>
    <w:rsid w:val="004B0D72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5F2"/>
    <w:rsid w:val="004B38B0"/>
    <w:rsid w:val="004B3C5C"/>
    <w:rsid w:val="004B4C86"/>
    <w:rsid w:val="004B4D54"/>
    <w:rsid w:val="004B5143"/>
    <w:rsid w:val="004B5315"/>
    <w:rsid w:val="004B57D5"/>
    <w:rsid w:val="004B5A51"/>
    <w:rsid w:val="004B5C1E"/>
    <w:rsid w:val="004B643E"/>
    <w:rsid w:val="004B683B"/>
    <w:rsid w:val="004B6A5B"/>
    <w:rsid w:val="004B7985"/>
    <w:rsid w:val="004B7995"/>
    <w:rsid w:val="004B7D48"/>
    <w:rsid w:val="004B7F68"/>
    <w:rsid w:val="004C1271"/>
    <w:rsid w:val="004C1F18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6CF6"/>
    <w:rsid w:val="004C73F0"/>
    <w:rsid w:val="004C78DF"/>
    <w:rsid w:val="004C7CAE"/>
    <w:rsid w:val="004C7DC3"/>
    <w:rsid w:val="004D0688"/>
    <w:rsid w:val="004D0954"/>
    <w:rsid w:val="004D0D00"/>
    <w:rsid w:val="004D1046"/>
    <w:rsid w:val="004D201B"/>
    <w:rsid w:val="004D22C0"/>
    <w:rsid w:val="004D2581"/>
    <w:rsid w:val="004D28EB"/>
    <w:rsid w:val="004D2987"/>
    <w:rsid w:val="004D2997"/>
    <w:rsid w:val="004D4F2A"/>
    <w:rsid w:val="004D5BED"/>
    <w:rsid w:val="004D5C4A"/>
    <w:rsid w:val="004D5C4B"/>
    <w:rsid w:val="004D5CB4"/>
    <w:rsid w:val="004D5FC3"/>
    <w:rsid w:val="004D625C"/>
    <w:rsid w:val="004D69DF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376"/>
    <w:rsid w:val="004E641E"/>
    <w:rsid w:val="004E6591"/>
    <w:rsid w:val="004E6A87"/>
    <w:rsid w:val="004E750B"/>
    <w:rsid w:val="004E7A97"/>
    <w:rsid w:val="004E7CEE"/>
    <w:rsid w:val="004E7E5B"/>
    <w:rsid w:val="004F004C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4F7DA5"/>
    <w:rsid w:val="005000FB"/>
    <w:rsid w:val="00500128"/>
    <w:rsid w:val="00501591"/>
    <w:rsid w:val="00501ABB"/>
    <w:rsid w:val="00501CCB"/>
    <w:rsid w:val="0050224E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1B34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242"/>
    <w:rsid w:val="005164E9"/>
    <w:rsid w:val="00516583"/>
    <w:rsid w:val="00516F43"/>
    <w:rsid w:val="00517476"/>
    <w:rsid w:val="005204AB"/>
    <w:rsid w:val="00520657"/>
    <w:rsid w:val="00520C09"/>
    <w:rsid w:val="00522555"/>
    <w:rsid w:val="0052362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5D6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5D2B"/>
    <w:rsid w:val="005368A0"/>
    <w:rsid w:val="00537243"/>
    <w:rsid w:val="0053731B"/>
    <w:rsid w:val="00537CC4"/>
    <w:rsid w:val="00537E42"/>
    <w:rsid w:val="00537E63"/>
    <w:rsid w:val="00540275"/>
    <w:rsid w:val="005402E5"/>
    <w:rsid w:val="005408B8"/>
    <w:rsid w:val="00540B49"/>
    <w:rsid w:val="00541414"/>
    <w:rsid w:val="00541526"/>
    <w:rsid w:val="0054218D"/>
    <w:rsid w:val="00542940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6E6"/>
    <w:rsid w:val="005469FF"/>
    <w:rsid w:val="00546B49"/>
    <w:rsid w:val="00546D28"/>
    <w:rsid w:val="00547161"/>
    <w:rsid w:val="00547B8E"/>
    <w:rsid w:val="00547D07"/>
    <w:rsid w:val="00547E2F"/>
    <w:rsid w:val="00550140"/>
    <w:rsid w:val="005504A0"/>
    <w:rsid w:val="005504CF"/>
    <w:rsid w:val="00550B0C"/>
    <w:rsid w:val="005512E3"/>
    <w:rsid w:val="005515DD"/>
    <w:rsid w:val="0055291E"/>
    <w:rsid w:val="00552AD7"/>
    <w:rsid w:val="00552F8F"/>
    <w:rsid w:val="005533A9"/>
    <w:rsid w:val="00553876"/>
    <w:rsid w:val="0055404F"/>
    <w:rsid w:val="00554357"/>
    <w:rsid w:val="00555666"/>
    <w:rsid w:val="00556430"/>
    <w:rsid w:val="0055683D"/>
    <w:rsid w:val="00557498"/>
    <w:rsid w:val="005575E6"/>
    <w:rsid w:val="005576DB"/>
    <w:rsid w:val="0056017D"/>
    <w:rsid w:val="0056065C"/>
    <w:rsid w:val="00561942"/>
    <w:rsid w:val="00561995"/>
    <w:rsid w:val="00562FF3"/>
    <w:rsid w:val="0056310B"/>
    <w:rsid w:val="005637B7"/>
    <w:rsid w:val="00563CA1"/>
    <w:rsid w:val="005643FB"/>
    <w:rsid w:val="005644B8"/>
    <w:rsid w:val="00564742"/>
    <w:rsid w:val="00564978"/>
    <w:rsid w:val="00564B1E"/>
    <w:rsid w:val="00564D4B"/>
    <w:rsid w:val="00565589"/>
    <w:rsid w:val="00566024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25F"/>
    <w:rsid w:val="0057276B"/>
    <w:rsid w:val="00572B31"/>
    <w:rsid w:val="00572E06"/>
    <w:rsid w:val="005730AE"/>
    <w:rsid w:val="005741E4"/>
    <w:rsid w:val="005746D9"/>
    <w:rsid w:val="00575F42"/>
    <w:rsid w:val="00576050"/>
    <w:rsid w:val="005774E7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7AD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6656"/>
    <w:rsid w:val="00597594"/>
    <w:rsid w:val="00597C8F"/>
    <w:rsid w:val="005A01AF"/>
    <w:rsid w:val="005A01DA"/>
    <w:rsid w:val="005A01F6"/>
    <w:rsid w:val="005A0525"/>
    <w:rsid w:val="005A104B"/>
    <w:rsid w:val="005A1132"/>
    <w:rsid w:val="005A1A20"/>
    <w:rsid w:val="005A22AA"/>
    <w:rsid w:val="005A2613"/>
    <w:rsid w:val="005A286E"/>
    <w:rsid w:val="005A30EA"/>
    <w:rsid w:val="005A3175"/>
    <w:rsid w:val="005A3B77"/>
    <w:rsid w:val="005A414C"/>
    <w:rsid w:val="005A45BD"/>
    <w:rsid w:val="005A4DD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CAF"/>
    <w:rsid w:val="005B5DC2"/>
    <w:rsid w:val="005B5F88"/>
    <w:rsid w:val="005B6073"/>
    <w:rsid w:val="005B6415"/>
    <w:rsid w:val="005B68CA"/>
    <w:rsid w:val="005B6963"/>
    <w:rsid w:val="005B6A84"/>
    <w:rsid w:val="005B71F4"/>
    <w:rsid w:val="005B75A0"/>
    <w:rsid w:val="005B75DE"/>
    <w:rsid w:val="005B789A"/>
    <w:rsid w:val="005B7C22"/>
    <w:rsid w:val="005C0323"/>
    <w:rsid w:val="005C049D"/>
    <w:rsid w:val="005C0CC7"/>
    <w:rsid w:val="005C1057"/>
    <w:rsid w:val="005C12DB"/>
    <w:rsid w:val="005C1899"/>
    <w:rsid w:val="005C198B"/>
    <w:rsid w:val="005C199E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1CA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56D"/>
    <w:rsid w:val="005D497E"/>
    <w:rsid w:val="005D4EEC"/>
    <w:rsid w:val="005D4F28"/>
    <w:rsid w:val="005D52BF"/>
    <w:rsid w:val="005D569D"/>
    <w:rsid w:val="005D5DAD"/>
    <w:rsid w:val="005D5E94"/>
    <w:rsid w:val="005D72B5"/>
    <w:rsid w:val="005D79DD"/>
    <w:rsid w:val="005D7D06"/>
    <w:rsid w:val="005D7FCD"/>
    <w:rsid w:val="005E0383"/>
    <w:rsid w:val="005E0410"/>
    <w:rsid w:val="005E05FF"/>
    <w:rsid w:val="005E09AC"/>
    <w:rsid w:val="005E0F74"/>
    <w:rsid w:val="005E11DA"/>
    <w:rsid w:val="005E166F"/>
    <w:rsid w:val="005E1980"/>
    <w:rsid w:val="005E2047"/>
    <w:rsid w:val="005E212A"/>
    <w:rsid w:val="005E2276"/>
    <w:rsid w:val="005E23A4"/>
    <w:rsid w:val="005E3148"/>
    <w:rsid w:val="005E372A"/>
    <w:rsid w:val="005E3DA0"/>
    <w:rsid w:val="005E4714"/>
    <w:rsid w:val="005E4756"/>
    <w:rsid w:val="005E5812"/>
    <w:rsid w:val="005E5A6A"/>
    <w:rsid w:val="005E5C2A"/>
    <w:rsid w:val="005E5C40"/>
    <w:rsid w:val="005E65C6"/>
    <w:rsid w:val="005E69EC"/>
    <w:rsid w:val="005E6B3F"/>
    <w:rsid w:val="005E6BAA"/>
    <w:rsid w:val="005E6D1C"/>
    <w:rsid w:val="005E7AE0"/>
    <w:rsid w:val="005E7DE0"/>
    <w:rsid w:val="005F06BD"/>
    <w:rsid w:val="005F12F7"/>
    <w:rsid w:val="005F1A99"/>
    <w:rsid w:val="005F1ED6"/>
    <w:rsid w:val="005F1FC9"/>
    <w:rsid w:val="005F21FB"/>
    <w:rsid w:val="005F228B"/>
    <w:rsid w:val="005F3387"/>
    <w:rsid w:val="005F3895"/>
    <w:rsid w:val="005F42FF"/>
    <w:rsid w:val="005F4574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67"/>
    <w:rsid w:val="005F6589"/>
    <w:rsid w:val="005F67D9"/>
    <w:rsid w:val="005F7127"/>
    <w:rsid w:val="005F7562"/>
    <w:rsid w:val="005F7AB5"/>
    <w:rsid w:val="005F7F36"/>
    <w:rsid w:val="00600661"/>
    <w:rsid w:val="006006F5"/>
    <w:rsid w:val="00600B3F"/>
    <w:rsid w:val="00600BBB"/>
    <w:rsid w:val="0060114E"/>
    <w:rsid w:val="006012EE"/>
    <w:rsid w:val="006019FF"/>
    <w:rsid w:val="00601CA8"/>
    <w:rsid w:val="00601DBF"/>
    <w:rsid w:val="00602134"/>
    <w:rsid w:val="00602297"/>
    <w:rsid w:val="006027A0"/>
    <w:rsid w:val="006041D8"/>
    <w:rsid w:val="006047EC"/>
    <w:rsid w:val="00604AC9"/>
    <w:rsid w:val="00604D0F"/>
    <w:rsid w:val="006058D5"/>
    <w:rsid w:val="00605D73"/>
    <w:rsid w:val="00605E47"/>
    <w:rsid w:val="00606429"/>
    <w:rsid w:val="006066F0"/>
    <w:rsid w:val="00607C88"/>
    <w:rsid w:val="00607E39"/>
    <w:rsid w:val="0061029D"/>
    <w:rsid w:val="00610AC1"/>
    <w:rsid w:val="00610DA3"/>
    <w:rsid w:val="00610E83"/>
    <w:rsid w:val="00611D98"/>
    <w:rsid w:val="00612657"/>
    <w:rsid w:val="0061276C"/>
    <w:rsid w:val="0061292F"/>
    <w:rsid w:val="00612CD1"/>
    <w:rsid w:val="006133E8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6DD"/>
    <w:rsid w:val="00620F6F"/>
    <w:rsid w:val="006215A9"/>
    <w:rsid w:val="006218E9"/>
    <w:rsid w:val="00621F15"/>
    <w:rsid w:val="00621FD1"/>
    <w:rsid w:val="0062329F"/>
    <w:rsid w:val="00623599"/>
    <w:rsid w:val="00624134"/>
    <w:rsid w:val="00624539"/>
    <w:rsid w:val="006247C5"/>
    <w:rsid w:val="0062570C"/>
    <w:rsid w:val="00625BFE"/>
    <w:rsid w:val="0062606E"/>
    <w:rsid w:val="00626553"/>
    <w:rsid w:val="006269F3"/>
    <w:rsid w:val="006271FA"/>
    <w:rsid w:val="006274CD"/>
    <w:rsid w:val="0062760C"/>
    <w:rsid w:val="00627866"/>
    <w:rsid w:val="00627D3F"/>
    <w:rsid w:val="0063019E"/>
    <w:rsid w:val="00630837"/>
    <w:rsid w:val="00630A8B"/>
    <w:rsid w:val="00630C0E"/>
    <w:rsid w:val="00630C81"/>
    <w:rsid w:val="00631571"/>
    <w:rsid w:val="006316CE"/>
    <w:rsid w:val="00632455"/>
    <w:rsid w:val="0063296B"/>
    <w:rsid w:val="00632A6B"/>
    <w:rsid w:val="00632D52"/>
    <w:rsid w:val="00633D1C"/>
    <w:rsid w:val="0063423A"/>
    <w:rsid w:val="006345DE"/>
    <w:rsid w:val="00634D36"/>
    <w:rsid w:val="00634EA4"/>
    <w:rsid w:val="00635452"/>
    <w:rsid w:val="006357FB"/>
    <w:rsid w:val="00635C6F"/>
    <w:rsid w:val="00635FBB"/>
    <w:rsid w:val="0063610A"/>
    <w:rsid w:val="006363AE"/>
    <w:rsid w:val="006363CA"/>
    <w:rsid w:val="00636614"/>
    <w:rsid w:val="0063669C"/>
    <w:rsid w:val="0063693A"/>
    <w:rsid w:val="00636A38"/>
    <w:rsid w:val="00636BF9"/>
    <w:rsid w:val="00636E30"/>
    <w:rsid w:val="00636E97"/>
    <w:rsid w:val="00637275"/>
    <w:rsid w:val="006375E9"/>
    <w:rsid w:val="00640EA7"/>
    <w:rsid w:val="006410D7"/>
    <w:rsid w:val="00641101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6BF1"/>
    <w:rsid w:val="00647203"/>
    <w:rsid w:val="00647B93"/>
    <w:rsid w:val="00647D43"/>
    <w:rsid w:val="00650FB5"/>
    <w:rsid w:val="00651366"/>
    <w:rsid w:val="006518F3"/>
    <w:rsid w:val="00651929"/>
    <w:rsid w:val="00651B72"/>
    <w:rsid w:val="006529E4"/>
    <w:rsid w:val="00652F7C"/>
    <w:rsid w:val="006530F4"/>
    <w:rsid w:val="006533AF"/>
    <w:rsid w:val="0065341D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4E5"/>
    <w:rsid w:val="00661EDF"/>
    <w:rsid w:val="00662715"/>
    <w:rsid w:val="006628C5"/>
    <w:rsid w:val="00662A94"/>
    <w:rsid w:val="006632E4"/>
    <w:rsid w:val="00663695"/>
    <w:rsid w:val="00663C49"/>
    <w:rsid w:val="00663CA0"/>
    <w:rsid w:val="006643A1"/>
    <w:rsid w:val="00664727"/>
    <w:rsid w:val="006649FE"/>
    <w:rsid w:val="006652B9"/>
    <w:rsid w:val="006652F0"/>
    <w:rsid w:val="006653A8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1AE"/>
    <w:rsid w:val="0067027D"/>
    <w:rsid w:val="006709DE"/>
    <w:rsid w:val="00670C6F"/>
    <w:rsid w:val="00670FC0"/>
    <w:rsid w:val="00671872"/>
    <w:rsid w:val="00671BF2"/>
    <w:rsid w:val="00672076"/>
    <w:rsid w:val="0067217C"/>
    <w:rsid w:val="006722D6"/>
    <w:rsid w:val="00672740"/>
    <w:rsid w:val="00673242"/>
    <w:rsid w:val="006745B3"/>
    <w:rsid w:val="00674FD0"/>
    <w:rsid w:val="006755BB"/>
    <w:rsid w:val="00675989"/>
    <w:rsid w:val="00675E7A"/>
    <w:rsid w:val="00676318"/>
    <w:rsid w:val="0067649F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C68"/>
    <w:rsid w:val="00680769"/>
    <w:rsid w:val="0068081A"/>
    <w:rsid w:val="00680C89"/>
    <w:rsid w:val="00681D50"/>
    <w:rsid w:val="00681DA0"/>
    <w:rsid w:val="006821E3"/>
    <w:rsid w:val="0068238C"/>
    <w:rsid w:val="006824BB"/>
    <w:rsid w:val="00682C1C"/>
    <w:rsid w:val="006832CF"/>
    <w:rsid w:val="006838F7"/>
    <w:rsid w:val="00683FCF"/>
    <w:rsid w:val="0068467C"/>
    <w:rsid w:val="00684B61"/>
    <w:rsid w:val="00684C81"/>
    <w:rsid w:val="00685213"/>
    <w:rsid w:val="0068549C"/>
    <w:rsid w:val="0068566A"/>
    <w:rsid w:val="00686013"/>
    <w:rsid w:val="0068618C"/>
    <w:rsid w:val="00686364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319"/>
    <w:rsid w:val="006926D8"/>
    <w:rsid w:val="006926ED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7D4"/>
    <w:rsid w:val="006A1AF3"/>
    <w:rsid w:val="006A1E29"/>
    <w:rsid w:val="006A21C5"/>
    <w:rsid w:val="006A253E"/>
    <w:rsid w:val="006A3053"/>
    <w:rsid w:val="006A3235"/>
    <w:rsid w:val="006A386D"/>
    <w:rsid w:val="006A3F78"/>
    <w:rsid w:val="006A4125"/>
    <w:rsid w:val="006A41F0"/>
    <w:rsid w:val="006A47CB"/>
    <w:rsid w:val="006A4C52"/>
    <w:rsid w:val="006A5855"/>
    <w:rsid w:val="006A63EB"/>
    <w:rsid w:val="006A68FD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4F5F"/>
    <w:rsid w:val="006B538B"/>
    <w:rsid w:val="006B5A1E"/>
    <w:rsid w:val="006B5B1F"/>
    <w:rsid w:val="006B5C88"/>
    <w:rsid w:val="006B61FD"/>
    <w:rsid w:val="006B6344"/>
    <w:rsid w:val="006B6858"/>
    <w:rsid w:val="006B6CE3"/>
    <w:rsid w:val="006B6F65"/>
    <w:rsid w:val="006B7435"/>
    <w:rsid w:val="006B7852"/>
    <w:rsid w:val="006B7AE3"/>
    <w:rsid w:val="006C0163"/>
    <w:rsid w:val="006C05C7"/>
    <w:rsid w:val="006C0CCE"/>
    <w:rsid w:val="006C0E0C"/>
    <w:rsid w:val="006C1A07"/>
    <w:rsid w:val="006C1E46"/>
    <w:rsid w:val="006C25F3"/>
    <w:rsid w:val="006C2A08"/>
    <w:rsid w:val="006C3163"/>
    <w:rsid w:val="006C3A3B"/>
    <w:rsid w:val="006C3AF7"/>
    <w:rsid w:val="006C3AFB"/>
    <w:rsid w:val="006C4230"/>
    <w:rsid w:val="006C478A"/>
    <w:rsid w:val="006C4881"/>
    <w:rsid w:val="006C4D92"/>
    <w:rsid w:val="006C4F4D"/>
    <w:rsid w:val="006C530A"/>
    <w:rsid w:val="006C5BA5"/>
    <w:rsid w:val="006C6126"/>
    <w:rsid w:val="006C6719"/>
    <w:rsid w:val="006C6C2C"/>
    <w:rsid w:val="006C6F7C"/>
    <w:rsid w:val="006C7032"/>
    <w:rsid w:val="006C706F"/>
    <w:rsid w:val="006C7CB2"/>
    <w:rsid w:val="006C7E24"/>
    <w:rsid w:val="006D0C5C"/>
    <w:rsid w:val="006D18D0"/>
    <w:rsid w:val="006D1C63"/>
    <w:rsid w:val="006D2201"/>
    <w:rsid w:val="006D290A"/>
    <w:rsid w:val="006D33A5"/>
    <w:rsid w:val="006D34FA"/>
    <w:rsid w:val="006D3D2F"/>
    <w:rsid w:val="006D3D40"/>
    <w:rsid w:val="006D403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6ED7"/>
    <w:rsid w:val="006D7089"/>
    <w:rsid w:val="006D708E"/>
    <w:rsid w:val="006D7346"/>
    <w:rsid w:val="006D78DE"/>
    <w:rsid w:val="006D7951"/>
    <w:rsid w:val="006D7D37"/>
    <w:rsid w:val="006E0270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5FB0"/>
    <w:rsid w:val="006E61F0"/>
    <w:rsid w:val="006E65D7"/>
    <w:rsid w:val="006E67F2"/>
    <w:rsid w:val="006E6A4B"/>
    <w:rsid w:val="006E6F00"/>
    <w:rsid w:val="006E7722"/>
    <w:rsid w:val="006E7789"/>
    <w:rsid w:val="006E7B98"/>
    <w:rsid w:val="006F04A8"/>
    <w:rsid w:val="006F082B"/>
    <w:rsid w:val="006F121F"/>
    <w:rsid w:val="006F18CD"/>
    <w:rsid w:val="006F1B79"/>
    <w:rsid w:val="006F2200"/>
    <w:rsid w:val="006F244B"/>
    <w:rsid w:val="006F252E"/>
    <w:rsid w:val="006F2D8F"/>
    <w:rsid w:val="006F3122"/>
    <w:rsid w:val="006F3496"/>
    <w:rsid w:val="006F35C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A45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683"/>
    <w:rsid w:val="00710FEC"/>
    <w:rsid w:val="00711641"/>
    <w:rsid w:val="00711673"/>
    <w:rsid w:val="00711AF1"/>
    <w:rsid w:val="00711C07"/>
    <w:rsid w:val="00711D2F"/>
    <w:rsid w:val="007134C6"/>
    <w:rsid w:val="00713DB0"/>
    <w:rsid w:val="00713DB9"/>
    <w:rsid w:val="00714293"/>
    <w:rsid w:val="007144D0"/>
    <w:rsid w:val="00714853"/>
    <w:rsid w:val="00714BF8"/>
    <w:rsid w:val="00714C2E"/>
    <w:rsid w:val="00714D2C"/>
    <w:rsid w:val="00714F49"/>
    <w:rsid w:val="00714FB5"/>
    <w:rsid w:val="0071526D"/>
    <w:rsid w:val="00715BD7"/>
    <w:rsid w:val="00715C57"/>
    <w:rsid w:val="00715FC1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0CF2"/>
    <w:rsid w:val="007210BC"/>
    <w:rsid w:val="007214A5"/>
    <w:rsid w:val="007214EA"/>
    <w:rsid w:val="007215C9"/>
    <w:rsid w:val="00721E1F"/>
    <w:rsid w:val="007224A7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E87"/>
    <w:rsid w:val="00726F52"/>
    <w:rsid w:val="00727CBD"/>
    <w:rsid w:val="00730B12"/>
    <w:rsid w:val="00730D3B"/>
    <w:rsid w:val="00730F50"/>
    <w:rsid w:val="00731217"/>
    <w:rsid w:val="007319D7"/>
    <w:rsid w:val="00731AC5"/>
    <w:rsid w:val="00731F67"/>
    <w:rsid w:val="00731F8B"/>
    <w:rsid w:val="00732B86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5849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0A4D"/>
    <w:rsid w:val="007410DE"/>
    <w:rsid w:val="0074183D"/>
    <w:rsid w:val="00742187"/>
    <w:rsid w:val="00742BCC"/>
    <w:rsid w:val="00742D84"/>
    <w:rsid w:val="00742ED0"/>
    <w:rsid w:val="007435F9"/>
    <w:rsid w:val="007441D6"/>
    <w:rsid w:val="0074442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2A7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5DD"/>
    <w:rsid w:val="00756BBF"/>
    <w:rsid w:val="00756CD0"/>
    <w:rsid w:val="0075781E"/>
    <w:rsid w:val="00757D70"/>
    <w:rsid w:val="007601CF"/>
    <w:rsid w:val="007601E2"/>
    <w:rsid w:val="00760A3C"/>
    <w:rsid w:val="00760B09"/>
    <w:rsid w:val="00761AA5"/>
    <w:rsid w:val="00761C33"/>
    <w:rsid w:val="0076209C"/>
    <w:rsid w:val="007623F0"/>
    <w:rsid w:val="00762B7C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331"/>
    <w:rsid w:val="00777AE6"/>
    <w:rsid w:val="00777BCA"/>
    <w:rsid w:val="00780DD7"/>
    <w:rsid w:val="00781047"/>
    <w:rsid w:val="007828E7"/>
    <w:rsid w:val="00782D41"/>
    <w:rsid w:val="007832EC"/>
    <w:rsid w:val="007836F7"/>
    <w:rsid w:val="00783D48"/>
    <w:rsid w:val="00783F41"/>
    <w:rsid w:val="00784019"/>
    <w:rsid w:val="00784020"/>
    <w:rsid w:val="007847E8"/>
    <w:rsid w:val="0078480A"/>
    <w:rsid w:val="007849E6"/>
    <w:rsid w:val="00784E09"/>
    <w:rsid w:val="007853F0"/>
    <w:rsid w:val="00785883"/>
    <w:rsid w:val="007858C6"/>
    <w:rsid w:val="00785E49"/>
    <w:rsid w:val="00786ACD"/>
    <w:rsid w:val="00787547"/>
    <w:rsid w:val="00787F5C"/>
    <w:rsid w:val="00790E74"/>
    <w:rsid w:val="0079134A"/>
    <w:rsid w:val="00791571"/>
    <w:rsid w:val="00792448"/>
    <w:rsid w:val="0079257D"/>
    <w:rsid w:val="00792A43"/>
    <w:rsid w:val="007931E2"/>
    <w:rsid w:val="00793997"/>
    <w:rsid w:val="00793A41"/>
    <w:rsid w:val="00793A57"/>
    <w:rsid w:val="00793AA2"/>
    <w:rsid w:val="00793C53"/>
    <w:rsid w:val="00793FD4"/>
    <w:rsid w:val="00794487"/>
    <w:rsid w:val="007946B3"/>
    <w:rsid w:val="007946B8"/>
    <w:rsid w:val="0079479D"/>
    <w:rsid w:val="0079481F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0C0D"/>
    <w:rsid w:val="007A10A6"/>
    <w:rsid w:val="007A16FE"/>
    <w:rsid w:val="007A1895"/>
    <w:rsid w:val="007A18AD"/>
    <w:rsid w:val="007A1C92"/>
    <w:rsid w:val="007A200E"/>
    <w:rsid w:val="007A2AA2"/>
    <w:rsid w:val="007A2AD4"/>
    <w:rsid w:val="007A2CAC"/>
    <w:rsid w:val="007A2F16"/>
    <w:rsid w:val="007A30AA"/>
    <w:rsid w:val="007A34C3"/>
    <w:rsid w:val="007A352E"/>
    <w:rsid w:val="007A3870"/>
    <w:rsid w:val="007A3CF4"/>
    <w:rsid w:val="007A3E9E"/>
    <w:rsid w:val="007A3F69"/>
    <w:rsid w:val="007A4192"/>
    <w:rsid w:val="007A440C"/>
    <w:rsid w:val="007A4B01"/>
    <w:rsid w:val="007A4C36"/>
    <w:rsid w:val="007A4CFB"/>
    <w:rsid w:val="007A52AF"/>
    <w:rsid w:val="007A5618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38"/>
    <w:rsid w:val="007B12F6"/>
    <w:rsid w:val="007B1374"/>
    <w:rsid w:val="007B141A"/>
    <w:rsid w:val="007B1942"/>
    <w:rsid w:val="007B2E56"/>
    <w:rsid w:val="007B3932"/>
    <w:rsid w:val="007B4565"/>
    <w:rsid w:val="007B4932"/>
    <w:rsid w:val="007B5503"/>
    <w:rsid w:val="007B557C"/>
    <w:rsid w:val="007B5A52"/>
    <w:rsid w:val="007B6238"/>
    <w:rsid w:val="007B6249"/>
    <w:rsid w:val="007B6270"/>
    <w:rsid w:val="007B6592"/>
    <w:rsid w:val="007B6E7F"/>
    <w:rsid w:val="007B709A"/>
    <w:rsid w:val="007B716B"/>
    <w:rsid w:val="007B7438"/>
    <w:rsid w:val="007B74FB"/>
    <w:rsid w:val="007B763A"/>
    <w:rsid w:val="007B7AB0"/>
    <w:rsid w:val="007C0C0A"/>
    <w:rsid w:val="007C0CA6"/>
    <w:rsid w:val="007C2236"/>
    <w:rsid w:val="007C226D"/>
    <w:rsid w:val="007C2486"/>
    <w:rsid w:val="007C2602"/>
    <w:rsid w:val="007C26EB"/>
    <w:rsid w:val="007C36E6"/>
    <w:rsid w:val="007C40C9"/>
    <w:rsid w:val="007C4F09"/>
    <w:rsid w:val="007C6022"/>
    <w:rsid w:val="007C61B1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329F"/>
    <w:rsid w:val="007D346A"/>
    <w:rsid w:val="007D3BE6"/>
    <w:rsid w:val="007D41F2"/>
    <w:rsid w:val="007D443C"/>
    <w:rsid w:val="007D4B6B"/>
    <w:rsid w:val="007D5C3B"/>
    <w:rsid w:val="007D5D20"/>
    <w:rsid w:val="007D5D2D"/>
    <w:rsid w:val="007D5F8D"/>
    <w:rsid w:val="007D6511"/>
    <w:rsid w:val="007D67CC"/>
    <w:rsid w:val="007D7044"/>
    <w:rsid w:val="007D73F8"/>
    <w:rsid w:val="007D77AF"/>
    <w:rsid w:val="007D79E1"/>
    <w:rsid w:val="007E030A"/>
    <w:rsid w:val="007E0935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507"/>
    <w:rsid w:val="007E3A1A"/>
    <w:rsid w:val="007E3FA0"/>
    <w:rsid w:val="007E40EF"/>
    <w:rsid w:val="007E48FA"/>
    <w:rsid w:val="007E493F"/>
    <w:rsid w:val="007E53A9"/>
    <w:rsid w:val="007E5471"/>
    <w:rsid w:val="007E5977"/>
    <w:rsid w:val="007E5A74"/>
    <w:rsid w:val="007E5A90"/>
    <w:rsid w:val="007E64DE"/>
    <w:rsid w:val="007E64E2"/>
    <w:rsid w:val="007E6C41"/>
    <w:rsid w:val="007E7FF8"/>
    <w:rsid w:val="007F00D9"/>
    <w:rsid w:val="007F0D20"/>
    <w:rsid w:val="007F17E0"/>
    <w:rsid w:val="007F1AF1"/>
    <w:rsid w:val="007F2442"/>
    <w:rsid w:val="007F255C"/>
    <w:rsid w:val="007F34E5"/>
    <w:rsid w:val="007F3725"/>
    <w:rsid w:val="007F3787"/>
    <w:rsid w:val="007F3A27"/>
    <w:rsid w:val="007F3B13"/>
    <w:rsid w:val="007F40FB"/>
    <w:rsid w:val="007F48E4"/>
    <w:rsid w:val="007F4E12"/>
    <w:rsid w:val="007F50B3"/>
    <w:rsid w:val="007F50C3"/>
    <w:rsid w:val="007F5A35"/>
    <w:rsid w:val="007F6BFC"/>
    <w:rsid w:val="008001AB"/>
    <w:rsid w:val="00800654"/>
    <w:rsid w:val="008007B5"/>
    <w:rsid w:val="008009AB"/>
    <w:rsid w:val="0080132D"/>
    <w:rsid w:val="00801764"/>
    <w:rsid w:val="00802184"/>
    <w:rsid w:val="008024E6"/>
    <w:rsid w:val="00802E6A"/>
    <w:rsid w:val="00802E82"/>
    <w:rsid w:val="008035B5"/>
    <w:rsid w:val="00803EBA"/>
    <w:rsid w:val="0080460A"/>
    <w:rsid w:val="00804BA6"/>
    <w:rsid w:val="00804BB5"/>
    <w:rsid w:val="008051FB"/>
    <w:rsid w:val="00805A7D"/>
    <w:rsid w:val="0080616F"/>
    <w:rsid w:val="008066E4"/>
    <w:rsid w:val="0080697C"/>
    <w:rsid w:val="00806F6B"/>
    <w:rsid w:val="00806FFF"/>
    <w:rsid w:val="0080753C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39B"/>
    <w:rsid w:val="00822FCD"/>
    <w:rsid w:val="0082439E"/>
    <w:rsid w:val="00824D88"/>
    <w:rsid w:val="00825C71"/>
    <w:rsid w:val="00825F06"/>
    <w:rsid w:val="008264B4"/>
    <w:rsid w:val="00826730"/>
    <w:rsid w:val="008269C9"/>
    <w:rsid w:val="00826E05"/>
    <w:rsid w:val="0082741F"/>
    <w:rsid w:val="008278E4"/>
    <w:rsid w:val="00830992"/>
    <w:rsid w:val="00830FE7"/>
    <w:rsid w:val="00831072"/>
    <w:rsid w:val="008310CA"/>
    <w:rsid w:val="0083140D"/>
    <w:rsid w:val="008316E6"/>
    <w:rsid w:val="00831DA4"/>
    <w:rsid w:val="00831F26"/>
    <w:rsid w:val="008327A2"/>
    <w:rsid w:val="008327F0"/>
    <w:rsid w:val="00832BC3"/>
    <w:rsid w:val="00833C9A"/>
    <w:rsid w:val="00834233"/>
    <w:rsid w:val="008347F8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21A"/>
    <w:rsid w:val="008433B6"/>
    <w:rsid w:val="0084413C"/>
    <w:rsid w:val="00844304"/>
    <w:rsid w:val="0084532C"/>
    <w:rsid w:val="0084556B"/>
    <w:rsid w:val="008455CA"/>
    <w:rsid w:val="00845B05"/>
    <w:rsid w:val="00845ECB"/>
    <w:rsid w:val="00846A47"/>
    <w:rsid w:val="00846F8C"/>
    <w:rsid w:val="00847441"/>
    <w:rsid w:val="008476D0"/>
    <w:rsid w:val="00847931"/>
    <w:rsid w:val="00850324"/>
    <w:rsid w:val="0085053E"/>
    <w:rsid w:val="008516FB"/>
    <w:rsid w:val="008517E1"/>
    <w:rsid w:val="00851C5F"/>
    <w:rsid w:val="008522A4"/>
    <w:rsid w:val="0085237F"/>
    <w:rsid w:val="0085284A"/>
    <w:rsid w:val="0085287A"/>
    <w:rsid w:val="0085293E"/>
    <w:rsid w:val="00853140"/>
    <w:rsid w:val="0085373C"/>
    <w:rsid w:val="008541C5"/>
    <w:rsid w:val="008548FF"/>
    <w:rsid w:val="00854A40"/>
    <w:rsid w:val="00854EC5"/>
    <w:rsid w:val="008552CE"/>
    <w:rsid w:val="00855484"/>
    <w:rsid w:val="0085572F"/>
    <w:rsid w:val="0085573F"/>
    <w:rsid w:val="0085581E"/>
    <w:rsid w:val="00855826"/>
    <w:rsid w:val="00855C61"/>
    <w:rsid w:val="008562C2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19D6"/>
    <w:rsid w:val="00862621"/>
    <w:rsid w:val="00862885"/>
    <w:rsid w:val="00862B3B"/>
    <w:rsid w:val="00863343"/>
    <w:rsid w:val="0086384E"/>
    <w:rsid w:val="00863CA4"/>
    <w:rsid w:val="00863F71"/>
    <w:rsid w:val="00864E97"/>
    <w:rsid w:val="00864F1F"/>
    <w:rsid w:val="00865701"/>
    <w:rsid w:val="00866331"/>
    <w:rsid w:val="008668D3"/>
    <w:rsid w:val="0087017B"/>
    <w:rsid w:val="008701DD"/>
    <w:rsid w:val="008704FB"/>
    <w:rsid w:val="008706BB"/>
    <w:rsid w:val="008707E4"/>
    <w:rsid w:val="00870AD1"/>
    <w:rsid w:val="00870AEB"/>
    <w:rsid w:val="00870B54"/>
    <w:rsid w:val="00871181"/>
    <w:rsid w:val="00871972"/>
    <w:rsid w:val="00872E09"/>
    <w:rsid w:val="008731D8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39D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4A6"/>
    <w:rsid w:val="0088459E"/>
    <w:rsid w:val="00884B75"/>
    <w:rsid w:val="008854B4"/>
    <w:rsid w:val="0088610E"/>
    <w:rsid w:val="00886330"/>
    <w:rsid w:val="00886473"/>
    <w:rsid w:val="00886B56"/>
    <w:rsid w:val="008875EA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A1A"/>
    <w:rsid w:val="00893CA4"/>
    <w:rsid w:val="0089409F"/>
    <w:rsid w:val="008945D9"/>
    <w:rsid w:val="00894BB1"/>
    <w:rsid w:val="00894D86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0E5"/>
    <w:rsid w:val="008A11C5"/>
    <w:rsid w:val="008A1448"/>
    <w:rsid w:val="008A1486"/>
    <w:rsid w:val="008A1871"/>
    <w:rsid w:val="008A1FC1"/>
    <w:rsid w:val="008A2C00"/>
    <w:rsid w:val="008A33CD"/>
    <w:rsid w:val="008A362C"/>
    <w:rsid w:val="008A382F"/>
    <w:rsid w:val="008A3F14"/>
    <w:rsid w:val="008A44EB"/>
    <w:rsid w:val="008A48EE"/>
    <w:rsid w:val="008A4C73"/>
    <w:rsid w:val="008A4DFD"/>
    <w:rsid w:val="008A4E55"/>
    <w:rsid w:val="008A5A2E"/>
    <w:rsid w:val="008A68A2"/>
    <w:rsid w:val="008A68A6"/>
    <w:rsid w:val="008A7A77"/>
    <w:rsid w:val="008B028A"/>
    <w:rsid w:val="008B0FDD"/>
    <w:rsid w:val="008B13D1"/>
    <w:rsid w:val="008B147C"/>
    <w:rsid w:val="008B155A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23C"/>
    <w:rsid w:val="008B74CE"/>
    <w:rsid w:val="008B76E7"/>
    <w:rsid w:val="008B76FA"/>
    <w:rsid w:val="008B7D55"/>
    <w:rsid w:val="008B7D66"/>
    <w:rsid w:val="008B7E6E"/>
    <w:rsid w:val="008C037F"/>
    <w:rsid w:val="008C0621"/>
    <w:rsid w:val="008C0722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8B3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C7F3C"/>
    <w:rsid w:val="008D004D"/>
    <w:rsid w:val="008D0102"/>
    <w:rsid w:val="008D0331"/>
    <w:rsid w:val="008D0AAF"/>
    <w:rsid w:val="008D1BD1"/>
    <w:rsid w:val="008D2005"/>
    <w:rsid w:val="008D206A"/>
    <w:rsid w:val="008D232B"/>
    <w:rsid w:val="008D27E4"/>
    <w:rsid w:val="008D2CEE"/>
    <w:rsid w:val="008D2DD8"/>
    <w:rsid w:val="008D31BF"/>
    <w:rsid w:val="008D36AA"/>
    <w:rsid w:val="008D3E27"/>
    <w:rsid w:val="008D3F2E"/>
    <w:rsid w:val="008D5732"/>
    <w:rsid w:val="008D585B"/>
    <w:rsid w:val="008D5FAF"/>
    <w:rsid w:val="008D6ABB"/>
    <w:rsid w:val="008D7735"/>
    <w:rsid w:val="008D7B40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3F8D"/>
    <w:rsid w:val="008E434F"/>
    <w:rsid w:val="008E5310"/>
    <w:rsid w:val="008E587C"/>
    <w:rsid w:val="008E5956"/>
    <w:rsid w:val="008E5997"/>
    <w:rsid w:val="008E62B8"/>
    <w:rsid w:val="008E6480"/>
    <w:rsid w:val="008E661A"/>
    <w:rsid w:val="008E66F7"/>
    <w:rsid w:val="008E6B1B"/>
    <w:rsid w:val="008E6C77"/>
    <w:rsid w:val="008E711A"/>
    <w:rsid w:val="008F06B5"/>
    <w:rsid w:val="008F06F7"/>
    <w:rsid w:val="008F08C0"/>
    <w:rsid w:val="008F10C8"/>
    <w:rsid w:val="008F10DE"/>
    <w:rsid w:val="008F18AA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5A0"/>
    <w:rsid w:val="00900A44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57D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105"/>
    <w:rsid w:val="009137C3"/>
    <w:rsid w:val="00914994"/>
    <w:rsid w:val="0091550F"/>
    <w:rsid w:val="009157B3"/>
    <w:rsid w:val="00915A81"/>
    <w:rsid w:val="00915E4F"/>
    <w:rsid w:val="0091703B"/>
    <w:rsid w:val="0091726D"/>
    <w:rsid w:val="00917568"/>
    <w:rsid w:val="009177D0"/>
    <w:rsid w:val="009178F3"/>
    <w:rsid w:val="009200AB"/>
    <w:rsid w:val="0092044C"/>
    <w:rsid w:val="00920B2D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640"/>
    <w:rsid w:val="00926D6B"/>
    <w:rsid w:val="00926EE4"/>
    <w:rsid w:val="00927298"/>
    <w:rsid w:val="009272AD"/>
    <w:rsid w:val="00927757"/>
    <w:rsid w:val="00927758"/>
    <w:rsid w:val="009305A5"/>
    <w:rsid w:val="00930E80"/>
    <w:rsid w:val="00933624"/>
    <w:rsid w:val="00933655"/>
    <w:rsid w:val="00933728"/>
    <w:rsid w:val="00933734"/>
    <w:rsid w:val="009341D6"/>
    <w:rsid w:val="00934203"/>
    <w:rsid w:val="009342F9"/>
    <w:rsid w:val="0093459A"/>
    <w:rsid w:val="00934988"/>
    <w:rsid w:val="00934AEB"/>
    <w:rsid w:val="00934C4C"/>
    <w:rsid w:val="00934CD9"/>
    <w:rsid w:val="0093557B"/>
    <w:rsid w:val="00935724"/>
    <w:rsid w:val="00935FDB"/>
    <w:rsid w:val="0093600E"/>
    <w:rsid w:val="009361A1"/>
    <w:rsid w:val="00936232"/>
    <w:rsid w:val="009364AC"/>
    <w:rsid w:val="009367F0"/>
    <w:rsid w:val="009368B9"/>
    <w:rsid w:val="009376EC"/>
    <w:rsid w:val="00937755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752"/>
    <w:rsid w:val="009507B4"/>
    <w:rsid w:val="009508AA"/>
    <w:rsid w:val="00950B2D"/>
    <w:rsid w:val="009515AC"/>
    <w:rsid w:val="0095195E"/>
    <w:rsid w:val="00951CE2"/>
    <w:rsid w:val="00951F2B"/>
    <w:rsid w:val="009521CE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5CB"/>
    <w:rsid w:val="00957ABE"/>
    <w:rsid w:val="00957EA4"/>
    <w:rsid w:val="00960282"/>
    <w:rsid w:val="009602EB"/>
    <w:rsid w:val="00960E39"/>
    <w:rsid w:val="00961347"/>
    <w:rsid w:val="0096216C"/>
    <w:rsid w:val="009628B5"/>
    <w:rsid w:val="00962955"/>
    <w:rsid w:val="00963032"/>
    <w:rsid w:val="00963176"/>
    <w:rsid w:val="009632A1"/>
    <w:rsid w:val="0096332A"/>
    <w:rsid w:val="0096369B"/>
    <w:rsid w:val="0096394E"/>
    <w:rsid w:val="009651D1"/>
    <w:rsid w:val="00965A34"/>
    <w:rsid w:val="00965B03"/>
    <w:rsid w:val="00965C15"/>
    <w:rsid w:val="00966301"/>
    <w:rsid w:val="00966729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655"/>
    <w:rsid w:val="00974721"/>
    <w:rsid w:val="009748DE"/>
    <w:rsid w:val="009754FC"/>
    <w:rsid w:val="00976314"/>
    <w:rsid w:val="00976646"/>
    <w:rsid w:val="00976BB0"/>
    <w:rsid w:val="00976F00"/>
    <w:rsid w:val="0097701F"/>
    <w:rsid w:val="00977932"/>
    <w:rsid w:val="00977D90"/>
    <w:rsid w:val="00980236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6E67"/>
    <w:rsid w:val="0098773B"/>
    <w:rsid w:val="00987A31"/>
    <w:rsid w:val="00987ECE"/>
    <w:rsid w:val="00990230"/>
    <w:rsid w:val="009902F7"/>
    <w:rsid w:val="00990862"/>
    <w:rsid w:val="0099099F"/>
    <w:rsid w:val="00991070"/>
    <w:rsid w:val="00991681"/>
    <w:rsid w:val="00991EF5"/>
    <w:rsid w:val="00991F9B"/>
    <w:rsid w:val="009922AD"/>
    <w:rsid w:val="009935C9"/>
    <w:rsid w:val="00993A6A"/>
    <w:rsid w:val="00993B48"/>
    <w:rsid w:val="009944C3"/>
    <w:rsid w:val="00994714"/>
    <w:rsid w:val="009947E3"/>
    <w:rsid w:val="00994869"/>
    <w:rsid w:val="00994B4C"/>
    <w:rsid w:val="00994B5E"/>
    <w:rsid w:val="00994F67"/>
    <w:rsid w:val="00995312"/>
    <w:rsid w:val="00995478"/>
    <w:rsid w:val="00995B11"/>
    <w:rsid w:val="009966AA"/>
    <w:rsid w:val="00996B90"/>
    <w:rsid w:val="009970AA"/>
    <w:rsid w:val="00997405"/>
    <w:rsid w:val="00997503"/>
    <w:rsid w:val="0099764B"/>
    <w:rsid w:val="009A09BA"/>
    <w:rsid w:val="009A0BA4"/>
    <w:rsid w:val="009A0C22"/>
    <w:rsid w:val="009A1556"/>
    <w:rsid w:val="009A178C"/>
    <w:rsid w:val="009A1E31"/>
    <w:rsid w:val="009A208E"/>
    <w:rsid w:val="009A24F0"/>
    <w:rsid w:val="009A2D7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A7E0D"/>
    <w:rsid w:val="009B0349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0E7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271A"/>
    <w:rsid w:val="009C2F0C"/>
    <w:rsid w:val="009C3D2C"/>
    <w:rsid w:val="009C49B6"/>
    <w:rsid w:val="009C6222"/>
    <w:rsid w:val="009C62E7"/>
    <w:rsid w:val="009C64BE"/>
    <w:rsid w:val="009C650D"/>
    <w:rsid w:val="009C67CD"/>
    <w:rsid w:val="009C6C27"/>
    <w:rsid w:val="009C6EAF"/>
    <w:rsid w:val="009C77E2"/>
    <w:rsid w:val="009C7C3A"/>
    <w:rsid w:val="009C7D1A"/>
    <w:rsid w:val="009D0123"/>
    <w:rsid w:val="009D0303"/>
    <w:rsid w:val="009D034B"/>
    <w:rsid w:val="009D067E"/>
    <w:rsid w:val="009D0919"/>
    <w:rsid w:val="009D0E4A"/>
    <w:rsid w:val="009D1E6D"/>
    <w:rsid w:val="009D221A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091"/>
    <w:rsid w:val="009E14FA"/>
    <w:rsid w:val="009E17E7"/>
    <w:rsid w:val="009E1C08"/>
    <w:rsid w:val="009E1C72"/>
    <w:rsid w:val="009E310E"/>
    <w:rsid w:val="009E4076"/>
    <w:rsid w:val="009E4A47"/>
    <w:rsid w:val="009E59B2"/>
    <w:rsid w:val="009E5FFF"/>
    <w:rsid w:val="009E6318"/>
    <w:rsid w:val="009E689F"/>
    <w:rsid w:val="009E68CD"/>
    <w:rsid w:val="009E6D9F"/>
    <w:rsid w:val="009E6F4D"/>
    <w:rsid w:val="009E7216"/>
    <w:rsid w:val="009E7565"/>
    <w:rsid w:val="009F06DB"/>
    <w:rsid w:val="009F0C4B"/>
    <w:rsid w:val="009F0CF6"/>
    <w:rsid w:val="009F0EA7"/>
    <w:rsid w:val="009F1C40"/>
    <w:rsid w:val="009F2C62"/>
    <w:rsid w:val="009F3040"/>
    <w:rsid w:val="009F3B5C"/>
    <w:rsid w:val="009F4455"/>
    <w:rsid w:val="009F44E2"/>
    <w:rsid w:val="009F47E9"/>
    <w:rsid w:val="009F4915"/>
    <w:rsid w:val="009F49EC"/>
    <w:rsid w:val="009F4B83"/>
    <w:rsid w:val="009F4C8A"/>
    <w:rsid w:val="009F5109"/>
    <w:rsid w:val="009F564C"/>
    <w:rsid w:val="009F5AE5"/>
    <w:rsid w:val="009F5CCE"/>
    <w:rsid w:val="009F5F9F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3C14"/>
    <w:rsid w:val="00A04304"/>
    <w:rsid w:val="00A0482D"/>
    <w:rsid w:val="00A04F67"/>
    <w:rsid w:val="00A05809"/>
    <w:rsid w:val="00A05829"/>
    <w:rsid w:val="00A06724"/>
    <w:rsid w:val="00A07AB2"/>
    <w:rsid w:val="00A07D07"/>
    <w:rsid w:val="00A07DAF"/>
    <w:rsid w:val="00A07FA2"/>
    <w:rsid w:val="00A104B5"/>
    <w:rsid w:val="00A1059A"/>
    <w:rsid w:val="00A10758"/>
    <w:rsid w:val="00A10818"/>
    <w:rsid w:val="00A10D9A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2C"/>
    <w:rsid w:val="00A15184"/>
    <w:rsid w:val="00A1581B"/>
    <w:rsid w:val="00A16191"/>
    <w:rsid w:val="00A1658B"/>
    <w:rsid w:val="00A16871"/>
    <w:rsid w:val="00A16AF9"/>
    <w:rsid w:val="00A16DE5"/>
    <w:rsid w:val="00A1705C"/>
    <w:rsid w:val="00A173D4"/>
    <w:rsid w:val="00A1755F"/>
    <w:rsid w:val="00A176C5"/>
    <w:rsid w:val="00A214D8"/>
    <w:rsid w:val="00A2168A"/>
    <w:rsid w:val="00A21B7E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80B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690E"/>
    <w:rsid w:val="00A37135"/>
    <w:rsid w:val="00A37147"/>
    <w:rsid w:val="00A37167"/>
    <w:rsid w:val="00A3742D"/>
    <w:rsid w:val="00A3780B"/>
    <w:rsid w:val="00A401CB"/>
    <w:rsid w:val="00A4087C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306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AA7"/>
    <w:rsid w:val="00A52B16"/>
    <w:rsid w:val="00A52E7E"/>
    <w:rsid w:val="00A533AD"/>
    <w:rsid w:val="00A5469D"/>
    <w:rsid w:val="00A5594D"/>
    <w:rsid w:val="00A55BFF"/>
    <w:rsid w:val="00A55D54"/>
    <w:rsid w:val="00A56726"/>
    <w:rsid w:val="00A56C2A"/>
    <w:rsid w:val="00A57C85"/>
    <w:rsid w:val="00A57F92"/>
    <w:rsid w:val="00A57FA4"/>
    <w:rsid w:val="00A60613"/>
    <w:rsid w:val="00A60BC5"/>
    <w:rsid w:val="00A61264"/>
    <w:rsid w:val="00A61330"/>
    <w:rsid w:val="00A61423"/>
    <w:rsid w:val="00A61539"/>
    <w:rsid w:val="00A61C28"/>
    <w:rsid w:val="00A62121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C02"/>
    <w:rsid w:val="00A81F30"/>
    <w:rsid w:val="00A8221A"/>
    <w:rsid w:val="00A82AAF"/>
    <w:rsid w:val="00A8323F"/>
    <w:rsid w:val="00A8341D"/>
    <w:rsid w:val="00A835E6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2BF7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C58"/>
    <w:rsid w:val="00A97D9C"/>
    <w:rsid w:val="00AA00CD"/>
    <w:rsid w:val="00AA04F6"/>
    <w:rsid w:val="00AA17CA"/>
    <w:rsid w:val="00AA17D2"/>
    <w:rsid w:val="00AA1C20"/>
    <w:rsid w:val="00AA20BD"/>
    <w:rsid w:val="00AA351C"/>
    <w:rsid w:val="00AA35D3"/>
    <w:rsid w:val="00AA4306"/>
    <w:rsid w:val="00AA45B3"/>
    <w:rsid w:val="00AA4EA4"/>
    <w:rsid w:val="00AA5276"/>
    <w:rsid w:val="00AA53DC"/>
    <w:rsid w:val="00AA5E1B"/>
    <w:rsid w:val="00AA63AD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5EE"/>
    <w:rsid w:val="00AB1B2D"/>
    <w:rsid w:val="00AB1CD6"/>
    <w:rsid w:val="00AB2967"/>
    <w:rsid w:val="00AB2A71"/>
    <w:rsid w:val="00AB2F69"/>
    <w:rsid w:val="00AB3117"/>
    <w:rsid w:val="00AB3224"/>
    <w:rsid w:val="00AB3496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6F30"/>
    <w:rsid w:val="00AB72B6"/>
    <w:rsid w:val="00AB76AD"/>
    <w:rsid w:val="00AB77E7"/>
    <w:rsid w:val="00AB7922"/>
    <w:rsid w:val="00AC02A8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3D3F"/>
    <w:rsid w:val="00AC491D"/>
    <w:rsid w:val="00AC4C73"/>
    <w:rsid w:val="00AC4F75"/>
    <w:rsid w:val="00AC58F7"/>
    <w:rsid w:val="00AC62C9"/>
    <w:rsid w:val="00AC6969"/>
    <w:rsid w:val="00AC6CDD"/>
    <w:rsid w:val="00AC70A5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220"/>
    <w:rsid w:val="00AD554E"/>
    <w:rsid w:val="00AD5602"/>
    <w:rsid w:val="00AD5684"/>
    <w:rsid w:val="00AD59DE"/>
    <w:rsid w:val="00AD6A49"/>
    <w:rsid w:val="00AD6B5C"/>
    <w:rsid w:val="00AD6C1C"/>
    <w:rsid w:val="00AD6DC7"/>
    <w:rsid w:val="00AD7092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14C9"/>
    <w:rsid w:val="00AE1A71"/>
    <w:rsid w:val="00AE21DC"/>
    <w:rsid w:val="00AE22D1"/>
    <w:rsid w:val="00AE279A"/>
    <w:rsid w:val="00AE2C65"/>
    <w:rsid w:val="00AE33A1"/>
    <w:rsid w:val="00AE3903"/>
    <w:rsid w:val="00AE3973"/>
    <w:rsid w:val="00AE39B3"/>
    <w:rsid w:val="00AE3A23"/>
    <w:rsid w:val="00AE3BB4"/>
    <w:rsid w:val="00AE3C05"/>
    <w:rsid w:val="00AE3D3A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06C"/>
    <w:rsid w:val="00AF034A"/>
    <w:rsid w:val="00AF048D"/>
    <w:rsid w:val="00AF1ABC"/>
    <w:rsid w:val="00AF2282"/>
    <w:rsid w:val="00AF270B"/>
    <w:rsid w:val="00AF297F"/>
    <w:rsid w:val="00AF2D8B"/>
    <w:rsid w:val="00AF2EAC"/>
    <w:rsid w:val="00AF31A0"/>
    <w:rsid w:val="00AF3763"/>
    <w:rsid w:val="00AF3BDE"/>
    <w:rsid w:val="00AF3C73"/>
    <w:rsid w:val="00AF4637"/>
    <w:rsid w:val="00AF6C50"/>
    <w:rsid w:val="00AF72E5"/>
    <w:rsid w:val="00AF7A94"/>
    <w:rsid w:val="00B0012A"/>
    <w:rsid w:val="00B00626"/>
    <w:rsid w:val="00B00936"/>
    <w:rsid w:val="00B00F80"/>
    <w:rsid w:val="00B01030"/>
    <w:rsid w:val="00B013E3"/>
    <w:rsid w:val="00B01A59"/>
    <w:rsid w:val="00B01A5A"/>
    <w:rsid w:val="00B01F24"/>
    <w:rsid w:val="00B037EB"/>
    <w:rsid w:val="00B03A87"/>
    <w:rsid w:val="00B03C4A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76F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175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5ECC"/>
    <w:rsid w:val="00B2671F"/>
    <w:rsid w:val="00B2681F"/>
    <w:rsid w:val="00B2682B"/>
    <w:rsid w:val="00B26AB3"/>
    <w:rsid w:val="00B26E3A"/>
    <w:rsid w:val="00B27BD9"/>
    <w:rsid w:val="00B27EC2"/>
    <w:rsid w:val="00B30E6A"/>
    <w:rsid w:val="00B31565"/>
    <w:rsid w:val="00B31A06"/>
    <w:rsid w:val="00B32989"/>
    <w:rsid w:val="00B3358A"/>
    <w:rsid w:val="00B33797"/>
    <w:rsid w:val="00B33CB4"/>
    <w:rsid w:val="00B34009"/>
    <w:rsid w:val="00B34119"/>
    <w:rsid w:val="00B3437D"/>
    <w:rsid w:val="00B347E1"/>
    <w:rsid w:val="00B34D5F"/>
    <w:rsid w:val="00B350EA"/>
    <w:rsid w:val="00B3575A"/>
    <w:rsid w:val="00B35D25"/>
    <w:rsid w:val="00B35DCD"/>
    <w:rsid w:val="00B35EEC"/>
    <w:rsid w:val="00B35F58"/>
    <w:rsid w:val="00B35F9F"/>
    <w:rsid w:val="00B364D0"/>
    <w:rsid w:val="00B374D3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198"/>
    <w:rsid w:val="00B44703"/>
    <w:rsid w:val="00B4479F"/>
    <w:rsid w:val="00B450B5"/>
    <w:rsid w:val="00B454F9"/>
    <w:rsid w:val="00B45D35"/>
    <w:rsid w:val="00B45E2B"/>
    <w:rsid w:val="00B45F79"/>
    <w:rsid w:val="00B45FA5"/>
    <w:rsid w:val="00B46019"/>
    <w:rsid w:val="00B461FA"/>
    <w:rsid w:val="00B4636F"/>
    <w:rsid w:val="00B46AE0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B7F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62E2"/>
    <w:rsid w:val="00B670F5"/>
    <w:rsid w:val="00B67272"/>
    <w:rsid w:val="00B67298"/>
    <w:rsid w:val="00B6788D"/>
    <w:rsid w:val="00B679FA"/>
    <w:rsid w:val="00B67A0F"/>
    <w:rsid w:val="00B67D07"/>
    <w:rsid w:val="00B700BE"/>
    <w:rsid w:val="00B70A1B"/>
    <w:rsid w:val="00B714F2"/>
    <w:rsid w:val="00B71644"/>
    <w:rsid w:val="00B7196F"/>
    <w:rsid w:val="00B7223C"/>
    <w:rsid w:val="00B723BB"/>
    <w:rsid w:val="00B72606"/>
    <w:rsid w:val="00B72613"/>
    <w:rsid w:val="00B72622"/>
    <w:rsid w:val="00B72846"/>
    <w:rsid w:val="00B7284D"/>
    <w:rsid w:val="00B72A16"/>
    <w:rsid w:val="00B73F85"/>
    <w:rsid w:val="00B73FEA"/>
    <w:rsid w:val="00B74436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890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586"/>
    <w:rsid w:val="00B83BC4"/>
    <w:rsid w:val="00B83C3A"/>
    <w:rsid w:val="00B83D7A"/>
    <w:rsid w:val="00B84D04"/>
    <w:rsid w:val="00B85371"/>
    <w:rsid w:val="00B855FC"/>
    <w:rsid w:val="00B858F8"/>
    <w:rsid w:val="00B85FCA"/>
    <w:rsid w:val="00B85FF1"/>
    <w:rsid w:val="00B86040"/>
    <w:rsid w:val="00B863E2"/>
    <w:rsid w:val="00B86529"/>
    <w:rsid w:val="00B866CB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4F8"/>
    <w:rsid w:val="00BB1827"/>
    <w:rsid w:val="00BB1BAA"/>
    <w:rsid w:val="00BB1E43"/>
    <w:rsid w:val="00BB2CB6"/>
    <w:rsid w:val="00BB2F02"/>
    <w:rsid w:val="00BB33B3"/>
    <w:rsid w:val="00BB3458"/>
    <w:rsid w:val="00BB360B"/>
    <w:rsid w:val="00BB3AC9"/>
    <w:rsid w:val="00BB3AE7"/>
    <w:rsid w:val="00BB3C29"/>
    <w:rsid w:val="00BB4146"/>
    <w:rsid w:val="00BB4527"/>
    <w:rsid w:val="00BB4585"/>
    <w:rsid w:val="00BB46BC"/>
    <w:rsid w:val="00BB49E9"/>
    <w:rsid w:val="00BB4E83"/>
    <w:rsid w:val="00BB6D95"/>
    <w:rsid w:val="00BB7543"/>
    <w:rsid w:val="00BB7637"/>
    <w:rsid w:val="00BB7646"/>
    <w:rsid w:val="00BB7A94"/>
    <w:rsid w:val="00BB7EA6"/>
    <w:rsid w:val="00BC01A0"/>
    <w:rsid w:val="00BC0474"/>
    <w:rsid w:val="00BC04AE"/>
    <w:rsid w:val="00BC057F"/>
    <w:rsid w:val="00BC05B4"/>
    <w:rsid w:val="00BC095C"/>
    <w:rsid w:val="00BC099D"/>
    <w:rsid w:val="00BC09D3"/>
    <w:rsid w:val="00BC0F4A"/>
    <w:rsid w:val="00BC1C2D"/>
    <w:rsid w:val="00BC3492"/>
    <w:rsid w:val="00BC39EE"/>
    <w:rsid w:val="00BC3B52"/>
    <w:rsid w:val="00BC3B93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5F90"/>
    <w:rsid w:val="00BD6FD2"/>
    <w:rsid w:val="00BD72E5"/>
    <w:rsid w:val="00BD77A7"/>
    <w:rsid w:val="00BD7D9B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DD2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453B"/>
    <w:rsid w:val="00BF53BE"/>
    <w:rsid w:val="00BF55F0"/>
    <w:rsid w:val="00BF58C7"/>
    <w:rsid w:val="00BF5C12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D59"/>
    <w:rsid w:val="00C06E2F"/>
    <w:rsid w:val="00C07E06"/>
    <w:rsid w:val="00C10104"/>
    <w:rsid w:val="00C10701"/>
    <w:rsid w:val="00C11865"/>
    <w:rsid w:val="00C11887"/>
    <w:rsid w:val="00C119D5"/>
    <w:rsid w:val="00C11C58"/>
    <w:rsid w:val="00C11C98"/>
    <w:rsid w:val="00C124B3"/>
    <w:rsid w:val="00C12D10"/>
    <w:rsid w:val="00C12E52"/>
    <w:rsid w:val="00C132E5"/>
    <w:rsid w:val="00C13C02"/>
    <w:rsid w:val="00C13D9D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787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5F5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0AF"/>
    <w:rsid w:val="00C31C0B"/>
    <w:rsid w:val="00C31E00"/>
    <w:rsid w:val="00C325FF"/>
    <w:rsid w:val="00C3300C"/>
    <w:rsid w:val="00C33550"/>
    <w:rsid w:val="00C33CFF"/>
    <w:rsid w:val="00C34584"/>
    <w:rsid w:val="00C34BC5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4D0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760"/>
    <w:rsid w:val="00C57E33"/>
    <w:rsid w:val="00C613C5"/>
    <w:rsid w:val="00C613FF"/>
    <w:rsid w:val="00C615D7"/>
    <w:rsid w:val="00C6165F"/>
    <w:rsid w:val="00C6171B"/>
    <w:rsid w:val="00C6182F"/>
    <w:rsid w:val="00C61F98"/>
    <w:rsid w:val="00C6242E"/>
    <w:rsid w:val="00C62F0B"/>
    <w:rsid w:val="00C6330E"/>
    <w:rsid w:val="00C63CD2"/>
    <w:rsid w:val="00C63FEF"/>
    <w:rsid w:val="00C6438A"/>
    <w:rsid w:val="00C6522C"/>
    <w:rsid w:val="00C653C4"/>
    <w:rsid w:val="00C65741"/>
    <w:rsid w:val="00C65EE7"/>
    <w:rsid w:val="00C66460"/>
    <w:rsid w:val="00C66884"/>
    <w:rsid w:val="00C66CF6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44BE"/>
    <w:rsid w:val="00C75068"/>
    <w:rsid w:val="00C750D1"/>
    <w:rsid w:val="00C75607"/>
    <w:rsid w:val="00C757F6"/>
    <w:rsid w:val="00C75A7D"/>
    <w:rsid w:val="00C75F3F"/>
    <w:rsid w:val="00C7639C"/>
    <w:rsid w:val="00C769AF"/>
    <w:rsid w:val="00C76AAE"/>
    <w:rsid w:val="00C76F7C"/>
    <w:rsid w:val="00C7747D"/>
    <w:rsid w:val="00C80057"/>
    <w:rsid w:val="00C802B5"/>
    <w:rsid w:val="00C803D3"/>
    <w:rsid w:val="00C8046C"/>
    <w:rsid w:val="00C80955"/>
    <w:rsid w:val="00C80F6B"/>
    <w:rsid w:val="00C814E4"/>
    <w:rsid w:val="00C815DD"/>
    <w:rsid w:val="00C817A9"/>
    <w:rsid w:val="00C81A9B"/>
    <w:rsid w:val="00C8254F"/>
    <w:rsid w:val="00C82C5D"/>
    <w:rsid w:val="00C83366"/>
    <w:rsid w:val="00C8365B"/>
    <w:rsid w:val="00C83CF4"/>
    <w:rsid w:val="00C84380"/>
    <w:rsid w:val="00C84DBF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0D8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3F2"/>
    <w:rsid w:val="00C94485"/>
    <w:rsid w:val="00C94FE5"/>
    <w:rsid w:val="00C95ECC"/>
    <w:rsid w:val="00C962C0"/>
    <w:rsid w:val="00C96EC0"/>
    <w:rsid w:val="00C97089"/>
    <w:rsid w:val="00C97604"/>
    <w:rsid w:val="00C97BDE"/>
    <w:rsid w:val="00C97C2A"/>
    <w:rsid w:val="00C97D6D"/>
    <w:rsid w:val="00CA0019"/>
    <w:rsid w:val="00CA035F"/>
    <w:rsid w:val="00CA045B"/>
    <w:rsid w:val="00CA0FAD"/>
    <w:rsid w:val="00CA14AD"/>
    <w:rsid w:val="00CA1F76"/>
    <w:rsid w:val="00CA2729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89B"/>
    <w:rsid w:val="00CA5A95"/>
    <w:rsid w:val="00CA5B2F"/>
    <w:rsid w:val="00CA5D47"/>
    <w:rsid w:val="00CA5D5B"/>
    <w:rsid w:val="00CA6F54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30"/>
    <w:rsid w:val="00CC0B40"/>
    <w:rsid w:val="00CC0B91"/>
    <w:rsid w:val="00CC0DC7"/>
    <w:rsid w:val="00CC1467"/>
    <w:rsid w:val="00CC1BA0"/>
    <w:rsid w:val="00CC1CB2"/>
    <w:rsid w:val="00CC1DF8"/>
    <w:rsid w:val="00CC1DF9"/>
    <w:rsid w:val="00CC23BE"/>
    <w:rsid w:val="00CC257E"/>
    <w:rsid w:val="00CC32A3"/>
    <w:rsid w:val="00CC37B1"/>
    <w:rsid w:val="00CC3C18"/>
    <w:rsid w:val="00CC3C80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386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4B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2E5A"/>
    <w:rsid w:val="00CE34EC"/>
    <w:rsid w:val="00CE615C"/>
    <w:rsid w:val="00CE675E"/>
    <w:rsid w:val="00CE69BA"/>
    <w:rsid w:val="00CE7132"/>
    <w:rsid w:val="00CE7E61"/>
    <w:rsid w:val="00CF0AB0"/>
    <w:rsid w:val="00CF0AF5"/>
    <w:rsid w:val="00CF0ED1"/>
    <w:rsid w:val="00CF1196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43"/>
    <w:rsid w:val="00CF4693"/>
    <w:rsid w:val="00CF4C47"/>
    <w:rsid w:val="00CF4D41"/>
    <w:rsid w:val="00CF50BD"/>
    <w:rsid w:val="00CF5B63"/>
    <w:rsid w:val="00CF624B"/>
    <w:rsid w:val="00CF63A4"/>
    <w:rsid w:val="00CF6F2E"/>
    <w:rsid w:val="00CF7167"/>
    <w:rsid w:val="00CF7BC3"/>
    <w:rsid w:val="00CF7CB0"/>
    <w:rsid w:val="00D006D3"/>
    <w:rsid w:val="00D0155A"/>
    <w:rsid w:val="00D0192B"/>
    <w:rsid w:val="00D019B1"/>
    <w:rsid w:val="00D01AA7"/>
    <w:rsid w:val="00D03175"/>
    <w:rsid w:val="00D031F9"/>
    <w:rsid w:val="00D0361B"/>
    <w:rsid w:val="00D0435F"/>
    <w:rsid w:val="00D0491C"/>
    <w:rsid w:val="00D0515F"/>
    <w:rsid w:val="00D054F6"/>
    <w:rsid w:val="00D0580C"/>
    <w:rsid w:val="00D05A93"/>
    <w:rsid w:val="00D05AD0"/>
    <w:rsid w:val="00D06818"/>
    <w:rsid w:val="00D06C33"/>
    <w:rsid w:val="00D06DBF"/>
    <w:rsid w:val="00D06EFC"/>
    <w:rsid w:val="00D100EF"/>
    <w:rsid w:val="00D102C5"/>
    <w:rsid w:val="00D1068C"/>
    <w:rsid w:val="00D10CBE"/>
    <w:rsid w:val="00D114BB"/>
    <w:rsid w:val="00D1246F"/>
    <w:rsid w:val="00D124B9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A99"/>
    <w:rsid w:val="00D23D61"/>
    <w:rsid w:val="00D24157"/>
    <w:rsid w:val="00D24675"/>
    <w:rsid w:val="00D2502A"/>
    <w:rsid w:val="00D251CA"/>
    <w:rsid w:val="00D2578B"/>
    <w:rsid w:val="00D25EE1"/>
    <w:rsid w:val="00D26493"/>
    <w:rsid w:val="00D26DE3"/>
    <w:rsid w:val="00D27730"/>
    <w:rsid w:val="00D27D8F"/>
    <w:rsid w:val="00D27E2A"/>
    <w:rsid w:val="00D3007F"/>
    <w:rsid w:val="00D3052B"/>
    <w:rsid w:val="00D30AF0"/>
    <w:rsid w:val="00D31A63"/>
    <w:rsid w:val="00D31D72"/>
    <w:rsid w:val="00D31EB7"/>
    <w:rsid w:val="00D32390"/>
    <w:rsid w:val="00D325B6"/>
    <w:rsid w:val="00D328E2"/>
    <w:rsid w:val="00D32D69"/>
    <w:rsid w:val="00D32ED5"/>
    <w:rsid w:val="00D337BE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AFA"/>
    <w:rsid w:val="00D36EBE"/>
    <w:rsid w:val="00D37025"/>
    <w:rsid w:val="00D370D3"/>
    <w:rsid w:val="00D37841"/>
    <w:rsid w:val="00D404FE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572"/>
    <w:rsid w:val="00D45995"/>
    <w:rsid w:val="00D45AF2"/>
    <w:rsid w:val="00D45B4C"/>
    <w:rsid w:val="00D45F50"/>
    <w:rsid w:val="00D464C7"/>
    <w:rsid w:val="00D46C8C"/>
    <w:rsid w:val="00D46E48"/>
    <w:rsid w:val="00D47007"/>
    <w:rsid w:val="00D474C0"/>
    <w:rsid w:val="00D47734"/>
    <w:rsid w:val="00D5007E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328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254"/>
    <w:rsid w:val="00D575B5"/>
    <w:rsid w:val="00D57C27"/>
    <w:rsid w:val="00D57E47"/>
    <w:rsid w:val="00D57FA8"/>
    <w:rsid w:val="00D60DC2"/>
    <w:rsid w:val="00D61051"/>
    <w:rsid w:val="00D6188E"/>
    <w:rsid w:val="00D61DF6"/>
    <w:rsid w:val="00D61EC0"/>
    <w:rsid w:val="00D61FDC"/>
    <w:rsid w:val="00D62443"/>
    <w:rsid w:val="00D63123"/>
    <w:rsid w:val="00D640C1"/>
    <w:rsid w:val="00D6412D"/>
    <w:rsid w:val="00D64265"/>
    <w:rsid w:val="00D648C8"/>
    <w:rsid w:val="00D64F98"/>
    <w:rsid w:val="00D65B2F"/>
    <w:rsid w:val="00D65B71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0D"/>
    <w:rsid w:val="00D73BDA"/>
    <w:rsid w:val="00D74636"/>
    <w:rsid w:val="00D747FC"/>
    <w:rsid w:val="00D7494C"/>
    <w:rsid w:val="00D74AC6"/>
    <w:rsid w:val="00D74F67"/>
    <w:rsid w:val="00D75750"/>
    <w:rsid w:val="00D757D5"/>
    <w:rsid w:val="00D75990"/>
    <w:rsid w:val="00D759FB"/>
    <w:rsid w:val="00D75FB7"/>
    <w:rsid w:val="00D768FD"/>
    <w:rsid w:val="00D76A92"/>
    <w:rsid w:val="00D76FD8"/>
    <w:rsid w:val="00D77105"/>
    <w:rsid w:val="00D80576"/>
    <w:rsid w:val="00D80654"/>
    <w:rsid w:val="00D808D5"/>
    <w:rsid w:val="00D80D16"/>
    <w:rsid w:val="00D8129E"/>
    <w:rsid w:val="00D812E9"/>
    <w:rsid w:val="00D81531"/>
    <w:rsid w:val="00D817BA"/>
    <w:rsid w:val="00D81BA1"/>
    <w:rsid w:val="00D81DF4"/>
    <w:rsid w:val="00D8203C"/>
    <w:rsid w:val="00D82E7D"/>
    <w:rsid w:val="00D83304"/>
    <w:rsid w:val="00D8336B"/>
    <w:rsid w:val="00D837E0"/>
    <w:rsid w:val="00D8398F"/>
    <w:rsid w:val="00D83D1C"/>
    <w:rsid w:val="00D8426F"/>
    <w:rsid w:val="00D845C2"/>
    <w:rsid w:val="00D84D36"/>
    <w:rsid w:val="00D84DD1"/>
    <w:rsid w:val="00D865FA"/>
    <w:rsid w:val="00D86853"/>
    <w:rsid w:val="00D86A9A"/>
    <w:rsid w:val="00D86DE4"/>
    <w:rsid w:val="00D86E26"/>
    <w:rsid w:val="00D87810"/>
    <w:rsid w:val="00D87892"/>
    <w:rsid w:val="00D879C1"/>
    <w:rsid w:val="00D87D81"/>
    <w:rsid w:val="00D90313"/>
    <w:rsid w:val="00D90664"/>
    <w:rsid w:val="00D9099E"/>
    <w:rsid w:val="00D9133A"/>
    <w:rsid w:val="00D91C37"/>
    <w:rsid w:val="00D91DF2"/>
    <w:rsid w:val="00D924BD"/>
    <w:rsid w:val="00D937DF"/>
    <w:rsid w:val="00D94BB8"/>
    <w:rsid w:val="00D94C9A"/>
    <w:rsid w:val="00D95E07"/>
    <w:rsid w:val="00D962D1"/>
    <w:rsid w:val="00D96631"/>
    <w:rsid w:val="00D96EDD"/>
    <w:rsid w:val="00D96FE5"/>
    <w:rsid w:val="00D97BBD"/>
    <w:rsid w:val="00DA045B"/>
    <w:rsid w:val="00DA0493"/>
    <w:rsid w:val="00DA0AC8"/>
    <w:rsid w:val="00DA15A0"/>
    <w:rsid w:val="00DA19F5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8E9"/>
    <w:rsid w:val="00DA68F3"/>
    <w:rsid w:val="00DA6B19"/>
    <w:rsid w:val="00DA6C42"/>
    <w:rsid w:val="00DA700C"/>
    <w:rsid w:val="00DA76CC"/>
    <w:rsid w:val="00DA7863"/>
    <w:rsid w:val="00DB01DB"/>
    <w:rsid w:val="00DB0F30"/>
    <w:rsid w:val="00DB0FE9"/>
    <w:rsid w:val="00DB11F2"/>
    <w:rsid w:val="00DB1599"/>
    <w:rsid w:val="00DB238B"/>
    <w:rsid w:val="00DB2860"/>
    <w:rsid w:val="00DB2C82"/>
    <w:rsid w:val="00DB3026"/>
    <w:rsid w:val="00DB31B6"/>
    <w:rsid w:val="00DB322B"/>
    <w:rsid w:val="00DB3CDE"/>
    <w:rsid w:val="00DB43C5"/>
    <w:rsid w:val="00DB459D"/>
    <w:rsid w:val="00DB47B7"/>
    <w:rsid w:val="00DB525D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049"/>
    <w:rsid w:val="00DC2160"/>
    <w:rsid w:val="00DC2340"/>
    <w:rsid w:val="00DC23C4"/>
    <w:rsid w:val="00DC25CB"/>
    <w:rsid w:val="00DC2602"/>
    <w:rsid w:val="00DC2A5D"/>
    <w:rsid w:val="00DC3494"/>
    <w:rsid w:val="00DC37FD"/>
    <w:rsid w:val="00DC3F03"/>
    <w:rsid w:val="00DC419B"/>
    <w:rsid w:val="00DC4553"/>
    <w:rsid w:val="00DC4A61"/>
    <w:rsid w:val="00DC5C4E"/>
    <w:rsid w:val="00DC5D62"/>
    <w:rsid w:val="00DC5E47"/>
    <w:rsid w:val="00DC635D"/>
    <w:rsid w:val="00DC6845"/>
    <w:rsid w:val="00DC6E12"/>
    <w:rsid w:val="00DC785C"/>
    <w:rsid w:val="00DC7DE3"/>
    <w:rsid w:val="00DC7F1D"/>
    <w:rsid w:val="00DD0F8E"/>
    <w:rsid w:val="00DD10C5"/>
    <w:rsid w:val="00DD1204"/>
    <w:rsid w:val="00DD15CD"/>
    <w:rsid w:val="00DD1714"/>
    <w:rsid w:val="00DD23ED"/>
    <w:rsid w:val="00DD28F5"/>
    <w:rsid w:val="00DD2CB0"/>
    <w:rsid w:val="00DD3709"/>
    <w:rsid w:val="00DD3929"/>
    <w:rsid w:val="00DD3F28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55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4E0A"/>
    <w:rsid w:val="00DE52B7"/>
    <w:rsid w:val="00DE56C2"/>
    <w:rsid w:val="00DE5A2B"/>
    <w:rsid w:val="00DE5C32"/>
    <w:rsid w:val="00DE5DFE"/>
    <w:rsid w:val="00DE6084"/>
    <w:rsid w:val="00DE6391"/>
    <w:rsid w:val="00DE6F7C"/>
    <w:rsid w:val="00DE7445"/>
    <w:rsid w:val="00DE747D"/>
    <w:rsid w:val="00DE793B"/>
    <w:rsid w:val="00DF02BD"/>
    <w:rsid w:val="00DF07E5"/>
    <w:rsid w:val="00DF0826"/>
    <w:rsid w:val="00DF0ECA"/>
    <w:rsid w:val="00DF2CCE"/>
    <w:rsid w:val="00DF2CD6"/>
    <w:rsid w:val="00DF3091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840"/>
    <w:rsid w:val="00DF697C"/>
    <w:rsid w:val="00DF6AB1"/>
    <w:rsid w:val="00DF6D5C"/>
    <w:rsid w:val="00DF70C3"/>
    <w:rsid w:val="00DF751D"/>
    <w:rsid w:val="00DF7989"/>
    <w:rsid w:val="00E0012C"/>
    <w:rsid w:val="00E00205"/>
    <w:rsid w:val="00E00497"/>
    <w:rsid w:val="00E011D4"/>
    <w:rsid w:val="00E01306"/>
    <w:rsid w:val="00E01671"/>
    <w:rsid w:val="00E01FF3"/>
    <w:rsid w:val="00E02190"/>
    <w:rsid w:val="00E0299E"/>
    <w:rsid w:val="00E02BAC"/>
    <w:rsid w:val="00E02BFE"/>
    <w:rsid w:val="00E041AD"/>
    <w:rsid w:val="00E047C6"/>
    <w:rsid w:val="00E0527F"/>
    <w:rsid w:val="00E054B8"/>
    <w:rsid w:val="00E0658F"/>
    <w:rsid w:val="00E069F2"/>
    <w:rsid w:val="00E06BA7"/>
    <w:rsid w:val="00E0798D"/>
    <w:rsid w:val="00E07A61"/>
    <w:rsid w:val="00E07DD2"/>
    <w:rsid w:val="00E10ECA"/>
    <w:rsid w:val="00E115F6"/>
    <w:rsid w:val="00E11C4F"/>
    <w:rsid w:val="00E11F56"/>
    <w:rsid w:val="00E120A1"/>
    <w:rsid w:val="00E12DEE"/>
    <w:rsid w:val="00E12E79"/>
    <w:rsid w:val="00E131D7"/>
    <w:rsid w:val="00E1341B"/>
    <w:rsid w:val="00E14173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359C"/>
    <w:rsid w:val="00E24B55"/>
    <w:rsid w:val="00E251D9"/>
    <w:rsid w:val="00E25BD9"/>
    <w:rsid w:val="00E25DD5"/>
    <w:rsid w:val="00E260EA"/>
    <w:rsid w:val="00E26C4A"/>
    <w:rsid w:val="00E27684"/>
    <w:rsid w:val="00E277EC"/>
    <w:rsid w:val="00E27F39"/>
    <w:rsid w:val="00E301B0"/>
    <w:rsid w:val="00E3027A"/>
    <w:rsid w:val="00E3029E"/>
    <w:rsid w:val="00E311CF"/>
    <w:rsid w:val="00E318AB"/>
    <w:rsid w:val="00E31D6B"/>
    <w:rsid w:val="00E31DAC"/>
    <w:rsid w:val="00E3238E"/>
    <w:rsid w:val="00E326FD"/>
    <w:rsid w:val="00E32F71"/>
    <w:rsid w:val="00E337A7"/>
    <w:rsid w:val="00E33CE3"/>
    <w:rsid w:val="00E33FA6"/>
    <w:rsid w:val="00E342A0"/>
    <w:rsid w:val="00E343EC"/>
    <w:rsid w:val="00E343EF"/>
    <w:rsid w:val="00E34EE4"/>
    <w:rsid w:val="00E354CB"/>
    <w:rsid w:val="00E35770"/>
    <w:rsid w:val="00E3585C"/>
    <w:rsid w:val="00E35AD6"/>
    <w:rsid w:val="00E35C6E"/>
    <w:rsid w:val="00E35F07"/>
    <w:rsid w:val="00E36124"/>
    <w:rsid w:val="00E37340"/>
    <w:rsid w:val="00E3795C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99B"/>
    <w:rsid w:val="00E42AEF"/>
    <w:rsid w:val="00E42B9F"/>
    <w:rsid w:val="00E42FE2"/>
    <w:rsid w:val="00E4333B"/>
    <w:rsid w:val="00E434AF"/>
    <w:rsid w:val="00E43769"/>
    <w:rsid w:val="00E43853"/>
    <w:rsid w:val="00E43A05"/>
    <w:rsid w:val="00E43DDC"/>
    <w:rsid w:val="00E4443C"/>
    <w:rsid w:val="00E44834"/>
    <w:rsid w:val="00E4543C"/>
    <w:rsid w:val="00E466A5"/>
    <w:rsid w:val="00E46701"/>
    <w:rsid w:val="00E46987"/>
    <w:rsid w:val="00E46D44"/>
    <w:rsid w:val="00E47479"/>
    <w:rsid w:val="00E474E9"/>
    <w:rsid w:val="00E4784F"/>
    <w:rsid w:val="00E47F3F"/>
    <w:rsid w:val="00E50516"/>
    <w:rsid w:val="00E5057F"/>
    <w:rsid w:val="00E5095D"/>
    <w:rsid w:val="00E50978"/>
    <w:rsid w:val="00E509A4"/>
    <w:rsid w:val="00E50C89"/>
    <w:rsid w:val="00E50F21"/>
    <w:rsid w:val="00E512B4"/>
    <w:rsid w:val="00E512EB"/>
    <w:rsid w:val="00E51562"/>
    <w:rsid w:val="00E5288B"/>
    <w:rsid w:val="00E52E23"/>
    <w:rsid w:val="00E54BD4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678"/>
    <w:rsid w:val="00E60B13"/>
    <w:rsid w:val="00E617E4"/>
    <w:rsid w:val="00E61AFD"/>
    <w:rsid w:val="00E62093"/>
    <w:rsid w:val="00E62563"/>
    <w:rsid w:val="00E6271E"/>
    <w:rsid w:val="00E63089"/>
    <w:rsid w:val="00E6314A"/>
    <w:rsid w:val="00E63913"/>
    <w:rsid w:val="00E63982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6D38"/>
    <w:rsid w:val="00E6783E"/>
    <w:rsid w:val="00E67B89"/>
    <w:rsid w:val="00E70622"/>
    <w:rsid w:val="00E709B8"/>
    <w:rsid w:val="00E70B2D"/>
    <w:rsid w:val="00E70E60"/>
    <w:rsid w:val="00E7115B"/>
    <w:rsid w:val="00E71611"/>
    <w:rsid w:val="00E719C6"/>
    <w:rsid w:val="00E71E3D"/>
    <w:rsid w:val="00E725E2"/>
    <w:rsid w:val="00E7364B"/>
    <w:rsid w:val="00E738F8"/>
    <w:rsid w:val="00E73941"/>
    <w:rsid w:val="00E73F18"/>
    <w:rsid w:val="00E74410"/>
    <w:rsid w:val="00E744DD"/>
    <w:rsid w:val="00E7494B"/>
    <w:rsid w:val="00E7567D"/>
    <w:rsid w:val="00E75DE5"/>
    <w:rsid w:val="00E75E8C"/>
    <w:rsid w:val="00E76E16"/>
    <w:rsid w:val="00E77017"/>
    <w:rsid w:val="00E77088"/>
    <w:rsid w:val="00E776E2"/>
    <w:rsid w:val="00E7787A"/>
    <w:rsid w:val="00E806F6"/>
    <w:rsid w:val="00E809C1"/>
    <w:rsid w:val="00E80AA0"/>
    <w:rsid w:val="00E81045"/>
    <w:rsid w:val="00E820D6"/>
    <w:rsid w:val="00E824E7"/>
    <w:rsid w:val="00E82662"/>
    <w:rsid w:val="00E8298C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49D"/>
    <w:rsid w:val="00E865F8"/>
    <w:rsid w:val="00E87029"/>
    <w:rsid w:val="00E874FF"/>
    <w:rsid w:val="00E90C38"/>
    <w:rsid w:val="00E90CEF"/>
    <w:rsid w:val="00E90D60"/>
    <w:rsid w:val="00E90DCC"/>
    <w:rsid w:val="00E90E82"/>
    <w:rsid w:val="00E91441"/>
    <w:rsid w:val="00E92369"/>
    <w:rsid w:val="00E92ED9"/>
    <w:rsid w:val="00E934C9"/>
    <w:rsid w:val="00E9367E"/>
    <w:rsid w:val="00E93A13"/>
    <w:rsid w:val="00E93DFC"/>
    <w:rsid w:val="00E93F61"/>
    <w:rsid w:val="00E9401F"/>
    <w:rsid w:val="00E94349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0CB9"/>
    <w:rsid w:val="00EA1268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77F"/>
    <w:rsid w:val="00EA7ADB"/>
    <w:rsid w:val="00EA7E5D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28AC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839"/>
    <w:rsid w:val="00EB79AE"/>
    <w:rsid w:val="00EB7B72"/>
    <w:rsid w:val="00EB7EAC"/>
    <w:rsid w:val="00EC0A33"/>
    <w:rsid w:val="00EC0E8F"/>
    <w:rsid w:val="00EC1175"/>
    <w:rsid w:val="00EC1531"/>
    <w:rsid w:val="00EC1751"/>
    <w:rsid w:val="00EC1BC6"/>
    <w:rsid w:val="00EC3109"/>
    <w:rsid w:val="00EC4698"/>
    <w:rsid w:val="00EC486C"/>
    <w:rsid w:val="00EC646C"/>
    <w:rsid w:val="00EC6A1A"/>
    <w:rsid w:val="00EC7004"/>
    <w:rsid w:val="00EC7593"/>
    <w:rsid w:val="00EC783A"/>
    <w:rsid w:val="00EC7BB3"/>
    <w:rsid w:val="00EC7D52"/>
    <w:rsid w:val="00ED01E6"/>
    <w:rsid w:val="00ED03B2"/>
    <w:rsid w:val="00ED06C4"/>
    <w:rsid w:val="00ED077E"/>
    <w:rsid w:val="00ED13EB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8AC"/>
    <w:rsid w:val="00ED5A48"/>
    <w:rsid w:val="00ED5C59"/>
    <w:rsid w:val="00ED65BB"/>
    <w:rsid w:val="00ED6B73"/>
    <w:rsid w:val="00ED6F8C"/>
    <w:rsid w:val="00ED7087"/>
    <w:rsid w:val="00ED73A4"/>
    <w:rsid w:val="00ED775D"/>
    <w:rsid w:val="00ED79DE"/>
    <w:rsid w:val="00ED7A62"/>
    <w:rsid w:val="00ED7C58"/>
    <w:rsid w:val="00ED7F03"/>
    <w:rsid w:val="00EE086C"/>
    <w:rsid w:val="00EE0D8E"/>
    <w:rsid w:val="00EE0EAB"/>
    <w:rsid w:val="00EE0FE2"/>
    <w:rsid w:val="00EE1234"/>
    <w:rsid w:val="00EE1CB7"/>
    <w:rsid w:val="00EE29B4"/>
    <w:rsid w:val="00EE2BE0"/>
    <w:rsid w:val="00EE3489"/>
    <w:rsid w:val="00EE48C4"/>
    <w:rsid w:val="00EE48D5"/>
    <w:rsid w:val="00EE518F"/>
    <w:rsid w:val="00EE5CF9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4ED6"/>
    <w:rsid w:val="00EF5C6E"/>
    <w:rsid w:val="00EF605C"/>
    <w:rsid w:val="00EF6265"/>
    <w:rsid w:val="00EF6878"/>
    <w:rsid w:val="00EF6F5D"/>
    <w:rsid w:val="00EF7873"/>
    <w:rsid w:val="00EF7E1A"/>
    <w:rsid w:val="00EF7E5C"/>
    <w:rsid w:val="00F0025D"/>
    <w:rsid w:val="00F0054F"/>
    <w:rsid w:val="00F00582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4C6"/>
    <w:rsid w:val="00F10605"/>
    <w:rsid w:val="00F1098F"/>
    <w:rsid w:val="00F111A3"/>
    <w:rsid w:val="00F114BF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46"/>
    <w:rsid w:val="00F208DC"/>
    <w:rsid w:val="00F20EA4"/>
    <w:rsid w:val="00F213DB"/>
    <w:rsid w:val="00F21A2E"/>
    <w:rsid w:val="00F21D12"/>
    <w:rsid w:val="00F220F2"/>
    <w:rsid w:val="00F223AB"/>
    <w:rsid w:val="00F223ED"/>
    <w:rsid w:val="00F225D3"/>
    <w:rsid w:val="00F22C70"/>
    <w:rsid w:val="00F238F9"/>
    <w:rsid w:val="00F23BA2"/>
    <w:rsid w:val="00F24071"/>
    <w:rsid w:val="00F24924"/>
    <w:rsid w:val="00F24E24"/>
    <w:rsid w:val="00F250EF"/>
    <w:rsid w:val="00F25123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276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6ED7"/>
    <w:rsid w:val="00F3712E"/>
    <w:rsid w:val="00F3773B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361"/>
    <w:rsid w:val="00F437C0"/>
    <w:rsid w:val="00F43FB2"/>
    <w:rsid w:val="00F44C8B"/>
    <w:rsid w:val="00F44F4D"/>
    <w:rsid w:val="00F451DE"/>
    <w:rsid w:val="00F45528"/>
    <w:rsid w:val="00F4600C"/>
    <w:rsid w:val="00F46F25"/>
    <w:rsid w:val="00F500CF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339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4CF9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848"/>
    <w:rsid w:val="00F72A26"/>
    <w:rsid w:val="00F73511"/>
    <w:rsid w:val="00F73533"/>
    <w:rsid w:val="00F73738"/>
    <w:rsid w:val="00F73D48"/>
    <w:rsid w:val="00F7468E"/>
    <w:rsid w:val="00F74A9D"/>
    <w:rsid w:val="00F74C48"/>
    <w:rsid w:val="00F754B3"/>
    <w:rsid w:val="00F75D21"/>
    <w:rsid w:val="00F765DB"/>
    <w:rsid w:val="00F76DDB"/>
    <w:rsid w:val="00F802DE"/>
    <w:rsid w:val="00F8047A"/>
    <w:rsid w:val="00F808A8"/>
    <w:rsid w:val="00F80C59"/>
    <w:rsid w:val="00F80DDF"/>
    <w:rsid w:val="00F815C9"/>
    <w:rsid w:val="00F82293"/>
    <w:rsid w:val="00F82392"/>
    <w:rsid w:val="00F82633"/>
    <w:rsid w:val="00F827CF"/>
    <w:rsid w:val="00F82AAE"/>
    <w:rsid w:val="00F82CF8"/>
    <w:rsid w:val="00F82E4F"/>
    <w:rsid w:val="00F832A8"/>
    <w:rsid w:val="00F833E4"/>
    <w:rsid w:val="00F839AC"/>
    <w:rsid w:val="00F839E8"/>
    <w:rsid w:val="00F83BE7"/>
    <w:rsid w:val="00F83C12"/>
    <w:rsid w:val="00F83C13"/>
    <w:rsid w:val="00F83CFD"/>
    <w:rsid w:val="00F845FE"/>
    <w:rsid w:val="00F84D53"/>
    <w:rsid w:val="00F84ECD"/>
    <w:rsid w:val="00F8515D"/>
    <w:rsid w:val="00F853CF"/>
    <w:rsid w:val="00F85D2B"/>
    <w:rsid w:val="00F86419"/>
    <w:rsid w:val="00F86B2B"/>
    <w:rsid w:val="00F86EAC"/>
    <w:rsid w:val="00F87E71"/>
    <w:rsid w:val="00F900BA"/>
    <w:rsid w:val="00F906F0"/>
    <w:rsid w:val="00F908AD"/>
    <w:rsid w:val="00F909E3"/>
    <w:rsid w:val="00F90BC6"/>
    <w:rsid w:val="00F90C9D"/>
    <w:rsid w:val="00F9151B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6CE8"/>
    <w:rsid w:val="00F96DD9"/>
    <w:rsid w:val="00F97747"/>
    <w:rsid w:val="00F97BDE"/>
    <w:rsid w:val="00FA0531"/>
    <w:rsid w:val="00FA0750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361"/>
    <w:rsid w:val="00FB187C"/>
    <w:rsid w:val="00FB1F56"/>
    <w:rsid w:val="00FB21E7"/>
    <w:rsid w:val="00FB261B"/>
    <w:rsid w:val="00FB3952"/>
    <w:rsid w:val="00FB3E9D"/>
    <w:rsid w:val="00FB4C8E"/>
    <w:rsid w:val="00FB4EC9"/>
    <w:rsid w:val="00FB53CD"/>
    <w:rsid w:val="00FB5681"/>
    <w:rsid w:val="00FB610D"/>
    <w:rsid w:val="00FB6407"/>
    <w:rsid w:val="00FB6918"/>
    <w:rsid w:val="00FB706F"/>
    <w:rsid w:val="00FB7400"/>
    <w:rsid w:val="00FB7884"/>
    <w:rsid w:val="00FC0C26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360"/>
    <w:rsid w:val="00FC4647"/>
    <w:rsid w:val="00FC4A66"/>
    <w:rsid w:val="00FC5950"/>
    <w:rsid w:val="00FC6E8C"/>
    <w:rsid w:val="00FC747C"/>
    <w:rsid w:val="00FC7C53"/>
    <w:rsid w:val="00FD0474"/>
    <w:rsid w:val="00FD09C4"/>
    <w:rsid w:val="00FD0DCC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6EAB"/>
    <w:rsid w:val="00FD7039"/>
    <w:rsid w:val="00FD79F6"/>
    <w:rsid w:val="00FD7FA8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3C1"/>
    <w:rsid w:val="00FE55C9"/>
    <w:rsid w:val="00FE629A"/>
    <w:rsid w:val="00FE6474"/>
    <w:rsid w:val="00FE7394"/>
    <w:rsid w:val="00FF0320"/>
    <w:rsid w:val="00FF036C"/>
    <w:rsid w:val="00FF03F1"/>
    <w:rsid w:val="00FF0916"/>
    <w:rsid w:val="00FF0E86"/>
    <w:rsid w:val="00FF0EDA"/>
    <w:rsid w:val="00FF14CF"/>
    <w:rsid w:val="00FF2A8D"/>
    <w:rsid w:val="00FF2E5F"/>
    <w:rsid w:val="00FF2F84"/>
    <w:rsid w:val="00FF3057"/>
    <w:rsid w:val="00FF3660"/>
    <w:rsid w:val="00FF3A0C"/>
    <w:rsid w:val="00FF4068"/>
    <w:rsid w:val="00FF40AA"/>
    <w:rsid w:val="00FF4B57"/>
    <w:rsid w:val="00FF5201"/>
    <w:rsid w:val="00FF54F4"/>
    <w:rsid w:val="00FF5690"/>
    <w:rsid w:val="00FF56F5"/>
    <w:rsid w:val="00FF599E"/>
    <w:rsid w:val="00FF5CD6"/>
    <w:rsid w:val="00FF620A"/>
    <w:rsid w:val="00FF6210"/>
    <w:rsid w:val="00FF6258"/>
    <w:rsid w:val="00FF6591"/>
    <w:rsid w:val="00FF681E"/>
    <w:rsid w:val="00FF6C1B"/>
    <w:rsid w:val="00FF6FA8"/>
    <w:rsid w:val="00FF71A0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7E7E4326-B9A9-4B49-AAE1-7A69FC4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styleId="Strong">
    <w:name w:val="Strong"/>
    <w:basedOn w:val="DefaultParagraphFont"/>
    <w:uiPriority w:val="22"/>
    <w:qFormat/>
    <w:rsid w:val="00EE1CB7"/>
    <w:rPr>
      <w:b/>
      <w:bCs/>
    </w:rPr>
  </w:style>
  <w:style w:type="character" w:customStyle="1" w:styleId="relative">
    <w:name w:val="relative"/>
    <w:basedOn w:val="DefaultParagraphFont"/>
    <w:rsid w:val="002533C2"/>
  </w:style>
  <w:style w:type="character" w:customStyle="1" w:styleId="sr-only">
    <w:name w:val="sr-only"/>
    <w:basedOn w:val="DefaultParagraphFont"/>
    <w:rsid w:val="002533C2"/>
  </w:style>
  <w:style w:type="paragraph" w:styleId="Revision">
    <w:name w:val="Revision"/>
    <w:hidden/>
    <w:uiPriority w:val="99"/>
    <w:semiHidden/>
    <w:rsid w:val="007A5618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0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43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0614923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1444061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74401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013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380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99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1761136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8600833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2701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766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360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80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56650230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886032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13743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434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5887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07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1597506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6728292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36004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206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15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1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8231261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820987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8372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006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088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378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340560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0352110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79799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465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326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1343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795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70877195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127009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0087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916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624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49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4015549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2512855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1676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790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379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71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2637341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2707229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555896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703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302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2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93698029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115828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84859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343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896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31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0168605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36251337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7658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865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90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11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8485475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03595945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3233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735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387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85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3208068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195537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64801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95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5047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7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5002745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8376696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9903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324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0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32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6944910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12684833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23457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204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425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11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3955426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2920065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03390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625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021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04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9867335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8030353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828133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187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709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006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5212497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859242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41901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11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025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51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2526239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9911241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49671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880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787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4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7730461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7897647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79527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706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6675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20561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13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4565129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49044388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23622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09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37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469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7213238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4433387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2030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4653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941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86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6371836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4918799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71095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11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059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71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5496189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2953365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2049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567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070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90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7272388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2195875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58018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808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329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4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625585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8606461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82098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612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388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9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5619239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8548081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1632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722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155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0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5831499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0510187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77944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39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932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FD6D-7866-4490-BAC4-3D64D545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3430</Words>
  <Characters>19551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2025-03-01T17:44:00Z</dcterms:created>
  <dcterms:modified xsi:type="dcterms:W3CDTF">2025-03-01T17:46:00Z</dcterms:modified>
</cp:coreProperties>
</file>