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4E6B" w14:textId="77777777" w:rsidR="008506A0" w:rsidRDefault="006E3333" w:rsidP="008506A0">
      <w:pPr>
        <w:pStyle w:val="a1"/>
        <w:spacing w:before="0"/>
        <w:rPr>
          <w:rFonts w:cs="Narkisim"/>
          <w:sz w:val="42"/>
          <w:szCs w:val="46"/>
        </w:rPr>
      </w:pPr>
      <w:r>
        <w:rPr>
          <w:rFonts w:cs="Narkisim" w:hint="cs"/>
          <w:sz w:val="42"/>
          <w:szCs w:val="46"/>
          <w:rtl/>
        </w:rPr>
        <w:t xml:space="preserve">פרשת </w:t>
      </w:r>
      <w:r w:rsidR="00953FB0">
        <w:rPr>
          <w:rFonts w:cs="Narkisim" w:hint="cs"/>
          <w:sz w:val="42"/>
          <w:szCs w:val="46"/>
          <w:rtl/>
        </w:rPr>
        <w:t>וישב</w:t>
      </w:r>
      <w:r>
        <w:rPr>
          <w:rFonts w:cs="Narkisim" w:hint="cs"/>
          <w:sz w:val="42"/>
          <w:szCs w:val="46"/>
          <w:rtl/>
        </w:rPr>
        <w:t xml:space="preserve">: </w:t>
      </w:r>
      <w:r w:rsidR="00953FB0">
        <w:rPr>
          <w:rFonts w:cs="Narkisim" w:hint="cs"/>
          <w:sz w:val="42"/>
          <w:szCs w:val="46"/>
          <w:rtl/>
        </w:rPr>
        <w:t xml:space="preserve">יוסף </w:t>
      </w:r>
      <w:proofErr w:type="spellStart"/>
      <w:r w:rsidR="00953FB0">
        <w:rPr>
          <w:rFonts w:cs="Narkisim" w:hint="cs"/>
          <w:sz w:val="42"/>
          <w:szCs w:val="46"/>
          <w:rtl/>
        </w:rPr>
        <w:t>ונרקיסוס</w:t>
      </w:r>
      <w:proofErr w:type="spellEnd"/>
    </w:p>
    <w:p w14:paraId="38C4DACF" w14:textId="6F7CB6A8" w:rsidR="009965A8" w:rsidRDefault="009965A8" w:rsidP="009965A8">
      <w:pPr>
        <w:pStyle w:val="a1"/>
        <w:spacing w:before="0" w:after="0"/>
        <w:ind w:right="-680"/>
        <w:jc w:val="both"/>
        <w:outlineLvl w:val="9"/>
        <w:rPr>
          <w:rFonts w:asciiTheme="minorBidi" w:hAnsiTheme="minorBidi" w:cstheme="minorBidi"/>
          <w:sz w:val="24"/>
          <w:szCs w:val="24"/>
        </w:rPr>
      </w:pPr>
      <w:r w:rsidRPr="009965A8">
        <w:rPr>
          <w:rFonts w:asciiTheme="minorBidi" w:hAnsiTheme="minorBidi" w:cstheme="minorBidi"/>
          <w:sz w:val="24"/>
          <w:szCs w:val="24"/>
          <w:rtl/>
        </w:rPr>
        <w:t xml:space="preserve">מוקדש לזכרו של ישראל </w:t>
      </w:r>
      <w:proofErr w:type="spellStart"/>
      <w:r w:rsidRPr="009965A8">
        <w:rPr>
          <w:rFonts w:asciiTheme="minorBidi" w:hAnsiTheme="minorBidi" w:cstheme="minorBidi"/>
          <w:sz w:val="24"/>
          <w:szCs w:val="24"/>
          <w:rtl/>
        </w:rPr>
        <w:t>קושיצקי</w:t>
      </w:r>
      <w:proofErr w:type="spellEnd"/>
      <w:r w:rsidRPr="009965A8">
        <w:rPr>
          <w:rFonts w:asciiTheme="minorBidi" w:hAnsiTheme="minorBidi" w:cstheme="minorBidi"/>
          <w:sz w:val="24"/>
          <w:szCs w:val="24"/>
          <w:rtl/>
        </w:rPr>
        <w:t xml:space="preserve"> ז"ל שיום פטירתו חל בי"ט בכסלו</w:t>
      </w:r>
      <w:r>
        <w:rPr>
          <w:rFonts w:asciiTheme="minorBidi" w:hAnsiTheme="minorBidi" w:cstheme="minorBidi" w:hint="cs"/>
          <w:sz w:val="24"/>
          <w:szCs w:val="24"/>
          <w:rtl/>
        </w:rPr>
        <w:t xml:space="preserve">. </w:t>
      </w:r>
      <w:r w:rsidRPr="009965A8">
        <w:rPr>
          <w:rFonts w:asciiTheme="minorBidi" w:hAnsiTheme="minorBidi" w:cstheme="minorBidi"/>
          <w:sz w:val="24"/>
          <w:szCs w:val="24"/>
          <w:rtl/>
        </w:rPr>
        <w:t>יהי רצון שהפצת התורה של</w:t>
      </w:r>
      <w:r>
        <w:rPr>
          <w:rFonts w:asciiTheme="minorBidi" w:hAnsiTheme="minorBidi" w:cstheme="minorBidi" w:hint="cs"/>
          <w:sz w:val="24"/>
          <w:szCs w:val="24"/>
          <w:rtl/>
        </w:rPr>
        <w:t xml:space="preserve"> </w:t>
      </w:r>
      <w:r w:rsidRPr="009965A8">
        <w:rPr>
          <w:rFonts w:asciiTheme="minorBidi" w:hAnsiTheme="minorBidi" w:cstheme="minorBidi"/>
          <w:sz w:val="24"/>
          <w:szCs w:val="24"/>
          <w:rtl/>
        </w:rPr>
        <w:t>אתר תורת הר עציון - בית מדרש הווירטואלי</w:t>
      </w:r>
      <w:r>
        <w:rPr>
          <w:rFonts w:asciiTheme="minorBidi" w:hAnsiTheme="minorBidi" w:cstheme="minorBidi" w:hint="cs"/>
          <w:sz w:val="24"/>
          <w:szCs w:val="24"/>
          <w:rtl/>
        </w:rPr>
        <w:t xml:space="preserve"> </w:t>
      </w:r>
      <w:r w:rsidRPr="009965A8">
        <w:rPr>
          <w:rFonts w:asciiTheme="minorBidi" w:hAnsiTheme="minorBidi" w:cstheme="minorBidi"/>
          <w:sz w:val="24"/>
          <w:szCs w:val="24"/>
          <w:rtl/>
        </w:rPr>
        <w:t>תהיה מחווה ראויה לזכרו של האדם שבכל היעדים שהציב לעצמו בחייו</w:t>
      </w:r>
      <w:r>
        <w:rPr>
          <w:rFonts w:asciiTheme="minorBidi" w:hAnsiTheme="minorBidi" w:cstheme="minorBidi" w:hint="cs"/>
          <w:sz w:val="24"/>
          <w:szCs w:val="24"/>
          <w:rtl/>
        </w:rPr>
        <w:t xml:space="preserve"> </w:t>
      </w:r>
      <w:r w:rsidRPr="009965A8">
        <w:rPr>
          <w:rFonts w:asciiTheme="minorBidi" w:hAnsiTheme="minorBidi" w:cstheme="minorBidi"/>
          <w:sz w:val="24"/>
          <w:szCs w:val="24"/>
          <w:rtl/>
        </w:rPr>
        <w:t>מימש את אהבת ארץ ישראל ותורת ישראל</w:t>
      </w:r>
      <w:r>
        <w:rPr>
          <w:rFonts w:asciiTheme="minorBidi" w:hAnsiTheme="minorBidi" w:cstheme="minorBidi" w:hint="cs"/>
          <w:sz w:val="24"/>
          <w:szCs w:val="24"/>
          <w:rtl/>
        </w:rPr>
        <w:t>.</w:t>
      </w:r>
    </w:p>
    <w:p w14:paraId="7C1301A6" w14:textId="77777777" w:rsidR="009965A8" w:rsidRDefault="009965A8" w:rsidP="009965A8">
      <w:pPr>
        <w:pStyle w:val="a1"/>
        <w:tabs>
          <w:tab w:val="right" w:pos="9638"/>
        </w:tabs>
        <w:spacing w:before="0" w:after="0"/>
        <w:ind w:left="-1"/>
        <w:rPr>
          <w:rFonts w:asciiTheme="minorBidi" w:hAnsiTheme="minorBidi" w:cstheme="minorBidi"/>
          <w:sz w:val="24"/>
          <w:szCs w:val="24"/>
        </w:rPr>
      </w:pPr>
    </w:p>
    <w:p w14:paraId="7CF98F81" w14:textId="0D4204F5" w:rsidR="009965A8" w:rsidRPr="009965A8" w:rsidRDefault="009965A8" w:rsidP="009965A8">
      <w:pPr>
        <w:pStyle w:val="a1"/>
        <w:spacing w:before="0"/>
        <w:ind w:firstLine="720"/>
        <w:rPr>
          <w:rFonts w:asciiTheme="minorBidi" w:hAnsiTheme="minorBidi" w:cstheme="minorBidi"/>
          <w:sz w:val="24"/>
          <w:szCs w:val="24"/>
        </w:rPr>
        <w:sectPr w:rsidR="009965A8" w:rsidRPr="009965A8" w:rsidSect="00E20F4C">
          <w:headerReference w:type="default" r:id="rId8"/>
          <w:type w:val="continuous"/>
          <w:pgSz w:w="11906" w:h="16838"/>
          <w:pgMar w:top="1134" w:right="1134" w:bottom="964" w:left="1134" w:header="709" w:footer="709" w:gutter="0"/>
          <w:cols w:space="708" w:equalWidth="0">
            <w:col w:w="8972"/>
          </w:cols>
          <w:bidi/>
          <w:docGrid w:linePitch="360"/>
        </w:sectPr>
      </w:pPr>
    </w:p>
    <w:p w14:paraId="4282A522" w14:textId="22982841" w:rsidR="00953FB0" w:rsidRPr="00953FB0" w:rsidRDefault="00953FB0" w:rsidP="00953FB0">
      <w:pPr>
        <w:jc w:val="center"/>
        <w:rPr>
          <w:rFonts w:ascii="Arial" w:hAnsi="Arial" w:cs="Arial"/>
          <w:b/>
          <w:bCs/>
          <w:sz w:val="24"/>
          <w:szCs w:val="24"/>
          <w:rtl/>
        </w:rPr>
      </w:pPr>
      <w:r>
        <w:rPr>
          <w:rFonts w:ascii="Arial" w:hAnsi="Arial" w:cs="Arial" w:hint="cs"/>
          <w:b/>
          <w:bCs/>
          <w:sz w:val="24"/>
          <w:szCs w:val="24"/>
          <w:rtl/>
        </w:rPr>
        <w:t>א. דמותו הטראגית של יוסף</w:t>
      </w:r>
    </w:p>
    <w:p w14:paraId="3AEA7842" w14:textId="6AFAE04A" w:rsidR="0019741A" w:rsidRDefault="00473D9E" w:rsidP="00953FB0">
      <w:pPr>
        <w:spacing w:after="0"/>
        <w:rPr>
          <w:rFonts w:ascii="Narkisim" w:hAnsi="Narkisim"/>
          <w:sz w:val="24"/>
          <w:szCs w:val="24"/>
          <w:rtl/>
        </w:rPr>
      </w:pPr>
      <w:r>
        <w:rPr>
          <w:rFonts w:ascii="Narkisim" w:hAnsi="Narkisim" w:hint="cs"/>
          <w:sz w:val="24"/>
          <w:szCs w:val="24"/>
          <w:rtl/>
        </w:rPr>
        <w:t xml:space="preserve">לאורך כל הפרשה נוחתים על יוסף </w:t>
      </w:r>
      <w:r w:rsidR="00953FB0" w:rsidRPr="00953FB0">
        <w:rPr>
          <w:rFonts w:ascii="Narkisim" w:hAnsi="Narkisim"/>
          <w:sz w:val="24"/>
          <w:szCs w:val="24"/>
          <w:rtl/>
        </w:rPr>
        <w:t xml:space="preserve">אירועים קשים וכואבים בזה אחר זה. הוא מתחיל אותה כילד המועדף בבית החמים של אביו, אך מסיים אותה כאסיר במצרים, עזוב ובודד. </w:t>
      </w:r>
    </w:p>
    <w:p w14:paraId="2A1B5D11" w14:textId="357B71B1" w:rsidR="00953FB0" w:rsidRPr="00953FB0" w:rsidRDefault="00953FB0" w:rsidP="00953FB0">
      <w:pPr>
        <w:spacing w:after="0"/>
        <w:rPr>
          <w:rFonts w:ascii="Narkisim" w:hAnsi="Narkisim"/>
          <w:sz w:val="24"/>
          <w:szCs w:val="24"/>
          <w:rtl/>
        </w:rPr>
      </w:pPr>
      <w:r w:rsidRPr="00953FB0">
        <w:rPr>
          <w:rFonts w:ascii="Narkisim" w:hAnsi="Narkisim"/>
          <w:sz w:val="24"/>
          <w:szCs w:val="24"/>
          <w:rtl/>
        </w:rPr>
        <w:t>של</w:t>
      </w:r>
      <w:r w:rsidR="00473D9E">
        <w:rPr>
          <w:rFonts w:ascii="Narkisim" w:hAnsi="Narkisim" w:hint="cs"/>
          <w:sz w:val="24"/>
          <w:szCs w:val="24"/>
          <w:rtl/>
        </w:rPr>
        <w:t>ו</w:t>
      </w:r>
      <w:r w:rsidRPr="00953FB0">
        <w:rPr>
          <w:rFonts w:ascii="Narkisim" w:hAnsi="Narkisim"/>
          <w:sz w:val="24"/>
          <w:szCs w:val="24"/>
          <w:rtl/>
        </w:rPr>
        <w:t>ש טרגדיות עובר יוסף, כאשר כל אחת מורידה אותו לדיוטא תחתונה יותר – מכירה למצרים, גירוש לכלא מבית פוטיפר ושכחתו בכלא על ידי שר המשקים.</w:t>
      </w:r>
    </w:p>
    <w:p w14:paraId="1FCA5B8A" w14:textId="77777777" w:rsidR="0019741A" w:rsidRDefault="00953FB0" w:rsidP="00953FB0">
      <w:pPr>
        <w:spacing w:after="0"/>
        <w:rPr>
          <w:rFonts w:ascii="Narkisim" w:hAnsi="Narkisim"/>
          <w:sz w:val="24"/>
          <w:szCs w:val="24"/>
          <w:rtl/>
        </w:rPr>
      </w:pPr>
      <w:r w:rsidRPr="00953FB0">
        <w:rPr>
          <w:rFonts w:ascii="Narkisim" w:hAnsi="Narkisim"/>
          <w:sz w:val="24"/>
          <w:szCs w:val="24"/>
          <w:rtl/>
        </w:rPr>
        <w:t xml:space="preserve">יוסף נראה כדמות טראגית, הסובלת על לא עוול בכפה. הכשרון שלו מופלא, הוא מתבלט לעיני כל וזוכה תמיד לכבוד והערכה. אך בכל פעם, משהו מכשיל אותו והוא נופל למצב מר יותר: אחיו מוכרים אותו בשל חלומותיו, אשת פוטיפר מעלילה עליו בשל ההתאהבות בו ושר המשקים פשוט שוכח ממנו. </w:t>
      </w:r>
    </w:p>
    <w:p w14:paraId="76CE2FE9" w14:textId="37F07BCE" w:rsidR="00953FB0" w:rsidRDefault="00953FB0" w:rsidP="00953FB0">
      <w:pPr>
        <w:spacing w:after="0"/>
        <w:rPr>
          <w:rFonts w:ascii="Narkisim" w:hAnsi="Narkisim"/>
          <w:sz w:val="24"/>
          <w:szCs w:val="24"/>
          <w:rtl/>
        </w:rPr>
      </w:pPr>
      <w:r w:rsidRPr="00953FB0">
        <w:rPr>
          <w:rFonts w:ascii="Narkisim" w:hAnsi="Narkisim"/>
          <w:sz w:val="24"/>
          <w:szCs w:val="24"/>
          <w:rtl/>
        </w:rPr>
        <w:t>האם כל הטרגדיות הללו קורות בשל גורמים חיצונים?</w:t>
      </w:r>
      <w:r w:rsidRPr="00953FB0">
        <w:rPr>
          <w:rFonts w:ascii="Narkisim" w:hAnsi="Narkisim"/>
          <w:sz w:val="24"/>
          <w:szCs w:val="24"/>
        </w:rPr>
        <w:t xml:space="preserve"> </w:t>
      </w:r>
      <w:r w:rsidRPr="00953FB0">
        <w:rPr>
          <w:rFonts w:ascii="Narkisim" w:hAnsi="Narkisim"/>
          <w:sz w:val="24"/>
          <w:szCs w:val="24"/>
          <w:rtl/>
        </w:rPr>
        <w:t>האם גם ליוסף חלק באסונות המתרגשים עליו?</w:t>
      </w:r>
      <w:r w:rsidRPr="00953FB0">
        <w:rPr>
          <w:rFonts w:ascii="Narkisim" w:hAnsi="Narkisim"/>
          <w:sz w:val="24"/>
          <w:szCs w:val="24"/>
        </w:rPr>
        <w:t xml:space="preserve"> </w:t>
      </w:r>
    </w:p>
    <w:p w14:paraId="1EC0303C" w14:textId="77777777" w:rsidR="00953FB0" w:rsidRDefault="00953FB0" w:rsidP="00953FB0">
      <w:pPr>
        <w:spacing w:after="0"/>
        <w:rPr>
          <w:rFonts w:ascii="Narkisim" w:hAnsi="Narkisim"/>
          <w:sz w:val="24"/>
          <w:szCs w:val="24"/>
          <w:rtl/>
        </w:rPr>
      </w:pPr>
    </w:p>
    <w:p w14:paraId="527D2091" w14:textId="225679D2" w:rsidR="00953FB0" w:rsidRPr="00077951" w:rsidRDefault="00953FB0" w:rsidP="00953FB0">
      <w:pPr>
        <w:jc w:val="center"/>
        <w:rPr>
          <w:rFonts w:ascii="Arial" w:hAnsi="Arial" w:cs="Arial"/>
          <w:b/>
          <w:bCs/>
          <w:sz w:val="24"/>
          <w:szCs w:val="24"/>
          <w:rtl/>
        </w:rPr>
      </w:pPr>
      <w:r>
        <w:rPr>
          <w:rFonts w:ascii="Arial" w:hAnsi="Arial" w:cs="Arial" w:hint="cs"/>
          <w:b/>
          <w:bCs/>
          <w:sz w:val="24"/>
          <w:szCs w:val="24"/>
          <w:rtl/>
        </w:rPr>
        <w:t>ב. נרקיסיזם</w:t>
      </w:r>
    </w:p>
    <w:p w14:paraId="472B84FA" w14:textId="77777777" w:rsidR="0019741A" w:rsidRDefault="00953FB0" w:rsidP="00953FB0">
      <w:pPr>
        <w:spacing w:after="0"/>
        <w:rPr>
          <w:rFonts w:ascii="Narkisim" w:hAnsi="Narkisim"/>
          <w:sz w:val="24"/>
          <w:szCs w:val="24"/>
          <w:rtl/>
        </w:rPr>
      </w:pPr>
      <w:r w:rsidRPr="00953FB0">
        <w:rPr>
          <w:rFonts w:ascii="Narkisim" w:hAnsi="Narkisim"/>
          <w:sz w:val="24"/>
          <w:szCs w:val="24"/>
          <w:rtl/>
        </w:rPr>
        <w:t xml:space="preserve">אגדה יוונית עתיקה מספרת על נרקיסוס, בחור בעל יופי יוצא דופן, שגרם לעלמות רבות להתאהב בו באופן נואש. אולם נרקיסוס אהב בעיקר את עצמו, דחה את החיזורים והתנכר לכולן. כעונש על כך, הוא נענש באהבה עצמית ללא גבול. יום אחד, כשהלך ליד האגם, ראה נרקיסוס את בבואתו. בשל אהבתו העצמית המופרזת, הוא לא יכל להפסיק להתבונן בעצמו, עד שמת במקום מצמא. </w:t>
      </w:r>
    </w:p>
    <w:p w14:paraId="29B661DB" w14:textId="3CEF627A" w:rsidR="00953FB0" w:rsidRPr="00953FB0" w:rsidRDefault="00953FB0" w:rsidP="00953FB0">
      <w:pPr>
        <w:spacing w:after="0"/>
        <w:rPr>
          <w:rFonts w:ascii="Narkisim" w:hAnsi="Narkisim"/>
          <w:sz w:val="24"/>
          <w:szCs w:val="24"/>
          <w:rtl/>
        </w:rPr>
      </w:pPr>
      <w:r w:rsidRPr="00953FB0">
        <w:rPr>
          <w:rFonts w:ascii="Narkisim" w:hAnsi="Narkisim"/>
          <w:sz w:val="24"/>
          <w:szCs w:val="24"/>
          <w:rtl/>
        </w:rPr>
        <w:t xml:space="preserve">בהשראת אגדה זו, פותח בסוף המאה התשע עשרה המושג </w:t>
      </w:r>
      <w:r w:rsidR="00473D9E">
        <w:rPr>
          <w:rFonts w:ascii="Narkisim" w:hAnsi="Narkisim" w:hint="cs"/>
          <w:sz w:val="24"/>
          <w:szCs w:val="24"/>
          <w:rtl/>
        </w:rPr>
        <w:t>'</w:t>
      </w:r>
      <w:r w:rsidRPr="00953FB0">
        <w:rPr>
          <w:rFonts w:ascii="Narkisim" w:hAnsi="Narkisim"/>
          <w:sz w:val="24"/>
          <w:szCs w:val="24"/>
          <w:rtl/>
        </w:rPr>
        <w:t>נרקיסיזם</w:t>
      </w:r>
      <w:r w:rsidR="00473D9E">
        <w:rPr>
          <w:rFonts w:ascii="Narkisim" w:hAnsi="Narkisim" w:hint="cs"/>
          <w:sz w:val="24"/>
          <w:szCs w:val="24"/>
          <w:rtl/>
        </w:rPr>
        <w:t>'</w:t>
      </w:r>
      <w:r w:rsidRPr="00953FB0">
        <w:rPr>
          <w:rFonts w:ascii="Narkisim" w:hAnsi="Narkisim"/>
          <w:sz w:val="24"/>
          <w:szCs w:val="24"/>
          <w:rtl/>
        </w:rPr>
        <w:t xml:space="preserve">, המשמש לתיאור מצב נפשי פתולוגי, של אהבה עצמית לא בריאה המובילה לעיסוק יתר בעצמי. הנרקיסיסט יכול מבלי משים לפגוע בסובבים אותו, בשל העיסוק המוגבר בעצמו, תוך חוסר עניין ברגשותיהם של האחרים. אין הוא מנסה בכוונה לפגוע, אך הריכוז בעצמו יכול להיחוות כפגיעה על ידי מי שבא עמו במגע. </w:t>
      </w:r>
    </w:p>
    <w:p w14:paraId="54D4C8DA" w14:textId="77777777" w:rsidR="00953FB0" w:rsidRDefault="00953FB0" w:rsidP="00953FB0">
      <w:pPr>
        <w:spacing w:after="0"/>
        <w:rPr>
          <w:rFonts w:ascii="Narkisim" w:hAnsi="Narkisim"/>
          <w:sz w:val="24"/>
          <w:szCs w:val="24"/>
          <w:rtl/>
        </w:rPr>
      </w:pPr>
      <w:r w:rsidRPr="00953FB0">
        <w:rPr>
          <w:rFonts w:ascii="Narkisim" w:hAnsi="Narkisim"/>
          <w:sz w:val="24"/>
          <w:szCs w:val="24"/>
          <w:rtl/>
        </w:rPr>
        <w:t xml:space="preserve">נראה כי יוסף, בתחילת דרכו, מראה קוויים נרקיסיסטיים בולטים, שעשויים להסביר את התנהלותו ואת התחושות של הסובבים אותו. אין מדובר בנרקיסיסט המאדיר את עצמו ללא בסיס במציאות. </w:t>
      </w:r>
      <w:r w:rsidRPr="00953FB0">
        <w:rPr>
          <w:rFonts w:ascii="Narkisim" w:hAnsi="Narkisim"/>
          <w:sz w:val="24"/>
          <w:szCs w:val="24"/>
          <w:rtl/>
        </w:rPr>
        <w:t>האהבה העצמית של יוסף מתאימה ליכולות הגבוהות שלו. אך בכל זאת, היא זו שמסבכת ומדרדרת אותו.</w:t>
      </w:r>
    </w:p>
    <w:p w14:paraId="1FABF007" w14:textId="77777777" w:rsidR="00953FB0" w:rsidRDefault="00953FB0" w:rsidP="00953FB0">
      <w:pPr>
        <w:spacing w:after="0"/>
        <w:rPr>
          <w:rFonts w:ascii="Narkisim" w:hAnsi="Narkisim"/>
          <w:sz w:val="24"/>
          <w:szCs w:val="24"/>
          <w:rtl/>
        </w:rPr>
      </w:pPr>
    </w:p>
    <w:p w14:paraId="6BFF9A70" w14:textId="76AA190A" w:rsidR="00953FB0" w:rsidRPr="00077951" w:rsidRDefault="00953FB0" w:rsidP="00953FB0">
      <w:pPr>
        <w:jc w:val="center"/>
        <w:rPr>
          <w:rFonts w:ascii="Arial" w:hAnsi="Arial" w:cs="Arial"/>
          <w:b/>
          <w:bCs/>
          <w:sz w:val="24"/>
          <w:szCs w:val="24"/>
          <w:rtl/>
        </w:rPr>
      </w:pPr>
      <w:r>
        <w:rPr>
          <w:rFonts w:ascii="Arial" w:hAnsi="Arial" w:cs="Arial" w:hint="cs"/>
          <w:b/>
          <w:bCs/>
          <w:sz w:val="24"/>
          <w:szCs w:val="24"/>
          <w:rtl/>
        </w:rPr>
        <w:t xml:space="preserve">ג. ירידה ראשונה </w:t>
      </w:r>
      <w:r>
        <w:rPr>
          <w:rFonts w:ascii="Arial" w:hAnsi="Arial" w:cs="Arial"/>
          <w:b/>
          <w:bCs/>
          <w:sz w:val="24"/>
          <w:szCs w:val="24"/>
          <w:rtl/>
        </w:rPr>
        <w:t>–</w:t>
      </w:r>
      <w:r>
        <w:rPr>
          <w:rFonts w:ascii="Arial" w:hAnsi="Arial" w:cs="Arial" w:hint="cs"/>
          <w:b/>
          <w:bCs/>
          <w:sz w:val="24"/>
          <w:szCs w:val="24"/>
          <w:rtl/>
        </w:rPr>
        <w:t xml:space="preserve"> יוסף ואחיו</w:t>
      </w:r>
    </w:p>
    <w:p w14:paraId="6C932EDC" w14:textId="77777777" w:rsidR="002916D9" w:rsidRDefault="00953FB0" w:rsidP="00953FB0">
      <w:pPr>
        <w:spacing w:after="0"/>
        <w:rPr>
          <w:rFonts w:ascii="Narkisim" w:hAnsi="Narkisim"/>
          <w:sz w:val="24"/>
          <w:szCs w:val="24"/>
          <w:rtl/>
        </w:rPr>
      </w:pPr>
      <w:r w:rsidRPr="00953FB0">
        <w:rPr>
          <w:rFonts w:ascii="Narkisim" w:hAnsi="Narkisim"/>
          <w:sz w:val="24"/>
          <w:szCs w:val="24"/>
          <w:rtl/>
        </w:rPr>
        <w:t>כבר בתחילת הפרשה, אנו נוכחים לראות כי יוסף זוכה לאהבה מופלגת מאביו, יותר משאר אחיו. אהבה זו מפרידה אותו כבר מהתחלה מן האחים. נראה, כי יוסף אינו רועה צאן כמוהם, אלא נמצא בעמדת מפקח מעליהם</w:t>
      </w:r>
      <w:r w:rsidR="002916D9">
        <w:rPr>
          <w:rFonts w:ascii="Narkisim" w:hAnsi="Narkisim" w:hint="cs"/>
          <w:sz w:val="24"/>
          <w:szCs w:val="24"/>
          <w:rtl/>
        </w:rPr>
        <w:t>:</w:t>
      </w:r>
      <w:r w:rsidRPr="00953FB0">
        <w:rPr>
          <w:rFonts w:ascii="Narkisim" w:hAnsi="Narkisim"/>
          <w:sz w:val="24"/>
          <w:szCs w:val="24"/>
          <w:rtl/>
        </w:rPr>
        <w:t xml:space="preserve"> </w:t>
      </w:r>
    </w:p>
    <w:p w14:paraId="607F420E" w14:textId="6F281EA2" w:rsidR="00CB619E" w:rsidRDefault="00953FB0" w:rsidP="00CB619E">
      <w:pPr>
        <w:pStyle w:val="afa"/>
        <w:rPr>
          <w:rtl/>
        </w:rPr>
      </w:pPr>
      <w:r w:rsidRPr="00953FB0">
        <w:rPr>
          <w:rtl/>
        </w:rPr>
        <w:t xml:space="preserve">"יוֹסֵף בֶּן שְׁבַע עֶשְׂרֵה שָׁנָה הָיָה רֹעֶה </w:t>
      </w:r>
      <w:r w:rsidRPr="00953FB0">
        <w:rPr>
          <w:b/>
          <w:bCs/>
          <w:rtl/>
        </w:rPr>
        <w:t>אֶת</w:t>
      </w:r>
      <w:r w:rsidRPr="00953FB0">
        <w:rPr>
          <w:rtl/>
        </w:rPr>
        <w:t xml:space="preserve"> אֶחָיו בַּצֹּאן</w:t>
      </w:r>
      <w:r w:rsidR="00CB619E">
        <w:rPr>
          <w:rFonts w:hint="cs"/>
          <w:rtl/>
        </w:rPr>
        <w:t>...</w:t>
      </w:r>
      <w:r w:rsidRPr="00953FB0">
        <w:rPr>
          <w:rtl/>
        </w:rPr>
        <w:t>"</w:t>
      </w:r>
      <w:r w:rsidR="00CB619E">
        <w:rPr>
          <w:rtl/>
        </w:rPr>
        <w:tab/>
      </w:r>
      <w:r w:rsidRPr="00953FB0">
        <w:rPr>
          <w:rtl/>
        </w:rPr>
        <w:t>(</w:t>
      </w:r>
      <w:r w:rsidR="00CB619E">
        <w:rPr>
          <w:rFonts w:hint="cs"/>
          <w:rtl/>
        </w:rPr>
        <w:t>ל"ז</w:t>
      </w:r>
      <w:r w:rsidRPr="00953FB0">
        <w:rPr>
          <w:rtl/>
        </w:rPr>
        <w:t xml:space="preserve">, ב') </w:t>
      </w:r>
    </w:p>
    <w:p w14:paraId="1C53A346" w14:textId="77777777" w:rsidR="00CB619E" w:rsidRDefault="00953FB0" w:rsidP="00953FB0">
      <w:pPr>
        <w:spacing w:after="0"/>
        <w:rPr>
          <w:rFonts w:ascii="Narkisim" w:hAnsi="Narkisim"/>
          <w:sz w:val="24"/>
          <w:szCs w:val="24"/>
          <w:rtl/>
        </w:rPr>
      </w:pPr>
      <w:r w:rsidRPr="00953FB0">
        <w:rPr>
          <w:rFonts w:ascii="Narkisim" w:hAnsi="Narkisim"/>
          <w:sz w:val="24"/>
          <w:szCs w:val="24"/>
          <w:rtl/>
        </w:rPr>
        <w:t xml:space="preserve">ניתן להבין את הפסוק כך שיוסף מתפקד כרועה </w:t>
      </w:r>
      <w:r w:rsidRPr="00953FB0">
        <w:rPr>
          <w:rFonts w:ascii="Narkisim" w:hAnsi="Narkisim"/>
          <w:b/>
          <w:bCs/>
          <w:sz w:val="24"/>
          <w:szCs w:val="24"/>
          <w:rtl/>
        </w:rPr>
        <w:t xml:space="preserve">של </w:t>
      </w:r>
      <w:r w:rsidRPr="00953FB0">
        <w:rPr>
          <w:rFonts w:ascii="Narkisim" w:hAnsi="Narkisim"/>
          <w:sz w:val="24"/>
          <w:szCs w:val="24"/>
          <w:rtl/>
        </w:rPr>
        <w:t>אחיו – הם כביכול הצאן שלו והוא רועה אותם</w:t>
      </w:r>
      <w:r w:rsidRPr="00953FB0">
        <w:rPr>
          <w:rFonts w:ascii="Narkisim" w:hAnsi="Narkisim"/>
          <w:sz w:val="24"/>
          <w:szCs w:val="24"/>
          <w:vertAlign w:val="superscript"/>
          <w:rtl/>
        </w:rPr>
        <w:footnoteReference w:id="1"/>
      </w:r>
      <w:r w:rsidRPr="00953FB0">
        <w:rPr>
          <w:rFonts w:ascii="Narkisim" w:hAnsi="Narkisim"/>
          <w:sz w:val="24"/>
          <w:szCs w:val="24"/>
          <w:rtl/>
        </w:rPr>
        <w:t xml:space="preserve">. כך עולה גם מהמשך הפסוק </w:t>
      </w:r>
    </w:p>
    <w:p w14:paraId="3179FDFA" w14:textId="17D17F62" w:rsidR="00CB619E" w:rsidRDefault="00CB619E" w:rsidP="00CB619E">
      <w:pPr>
        <w:pStyle w:val="afa"/>
        <w:rPr>
          <w:rtl/>
        </w:rPr>
      </w:pPr>
      <w:r w:rsidRPr="00953FB0">
        <w:rPr>
          <w:rtl/>
        </w:rPr>
        <w:t>"</w:t>
      </w:r>
      <w:r>
        <w:rPr>
          <w:rFonts w:hint="cs"/>
          <w:rtl/>
        </w:rPr>
        <w:t>...</w:t>
      </w:r>
      <w:r w:rsidRPr="00953FB0">
        <w:rPr>
          <w:rtl/>
        </w:rPr>
        <w:t>וַיָּבֵא יוֹסֵף אֶת דִּבָּתָם רָעָה אֶל אֲבִיהֶם"</w:t>
      </w:r>
      <w:r>
        <w:rPr>
          <w:rtl/>
        </w:rPr>
        <w:tab/>
      </w:r>
      <w:r>
        <w:rPr>
          <w:rFonts w:hint="cs"/>
          <w:rtl/>
        </w:rPr>
        <w:t>(שם)</w:t>
      </w:r>
    </w:p>
    <w:p w14:paraId="28E02EFE" w14:textId="4FAB6A01" w:rsidR="00953FB0" w:rsidRPr="00953FB0" w:rsidRDefault="00953FB0" w:rsidP="00953FB0">
      <w:pPr>
        <w:spacing w:after="0"/>
        <w:rPr>
          <w:rFonts w:ascii="Narkisim" w:hAnsi="Narkisim"/>
          <w:sz w:val="24"/>
          <w:szCs w:val="24"/>
          <w:rtl/>
        </w:rPr>
      </w:pPr>
      <w:r w:rsidRPr="00953FB0">
        <w:rPr>
          <w:rFonts w:ascii="Narkisim" w:hAnsi="Narkisim"/>
          <w:sz w:val="24"/>
          <w:szCs w:val="24"/>
          <w:rtl/>
        </w:rPr>
        <w:t>יוסף רואה עצמו כמפקח, שצריך להביא דיווחים על התנהגותם השלילית של האחים. עמדה זו של יוסף יכולה להסביר מדוע בהמשך, הם רועים בשכם ואילו הוא יוצא מן הבית, בשליחות אביו, לפקח על מעשיהם:</w:t>
      </w:r>
    </w:p>
    <w:p w14:paraId="4747BE24" w14:textId="77777777" w:rsidR="00CB619E" w:rsidRDefault="00953FB0" w:rsidP="0019741A">
      <w:pPr>
        <w:pStyle w:val="afa"/>
        <w:rPr>
          <w:rtl/>
        </w:rPr>
      </w:pPr>
      <w:r w:rsidRPr="00953FB0">
        <w:rPr>
          <w:rtl/>
        </w:rPr>
        <w:t xml:space="preserve">"וַיֵּלְכוּ אֶחָיו לִרְעוֹת אֶת צֹאן אֲבִיהֶם בִּשְׁכֶם: וַיֹּאמֶר יִשְׂרָאֵל אֶל יוֹסֵף הֲלוֹא אַחֶיךָ רֹעִים בִּשְׁכֶם לְכָה וְאֶשְׁלָחֲךָ אֲלֵיהֶם... וַיֹּאמֶר לוֹ לֶךְ נָא רְאֵה אֶת שְׁלוֹם אַחֶיךָ וְאֶת שְׁלוֹם הַצֹּאן וַהֲשִׁבֵנִי דָּבָר" </w:t>
      </w:r>
    </w:p>
    <w:p w14:paraId="3B77903B" w14:textId="33A3ED3C" w:rsidR="00953FB0" w:rsidRPr="00953FB0" w:rsidRDefault="00CB619E" w:rsidP="0019741A">
      <w:pPr>
        <w:pStyle w:val="afa"/>
        <w:rPr>
          <w:rtl/>
        </w:rPr>
      </w:pPr>
      <w:r>
        <w:rPr>
          <w:rtl/>
        </w:rPr>
        <w:tab/>
      </w:r>
      <w:r w:rsidR="00953FB0" w:rsidRPr="00953FB0">
        <w:rPr>
          <w:rtl/>
        </w:rPr>
        <w:t>(שם, י</w:t>
      </w:r>
      <w:r>
        <w:rPr>
          <w:rFonts w:hint="cs"/>
          <w:rtl/>
        </w:rPr>
        <w:t>"</w:t>
      </w:r>
      <w:r w:rsidR="00953FB0" w:rsidRPr="00953FB0">
        <w:rPr>
          <w:rtl/>
        </w:rPr>
        <w:t>ב-י</w:t>
      </w:r>
      <w:r>
        <w:rPr>
          <w:rFonts w:hint="cs"/>
          <w:rtl/>
        </w:rPr>
        <w:t>"</w:t>
      </w:r>
      <w:r w:rsidR="00953FB0" w:rsidRPr="00953FB0">
        <w:rPr>
          <w:rtl/>
        </w:rPr>
        <w:t>ד)</w:t>
      </w:r>
    </w:p>
    <w:p w14:paraId="74E4FCA0" w14:textId="77777777" w:rsidR="00953FB0" w:rsidRPr="00953FB0" w:rsidRDefault="00953FB0" w:rsidP="00953FB0">
      <w:pPr>
        <w:spacing w:after="0"/>
        <w:rPr>
          <w:rFonts w:ascii="Narkisim" w:hAnsi="Narkisim"/>
          <w:sz w:val="24"/>
          <w:szCs w:val="24"/>
          <w:rtl/>
        </w:rPr>
      </w:pPr>
      <w:r w:rsidRPr="00953FB0">
        <w:rPr>
          <w:rFonts w:ascii="Narkisim" w:hAnsi="Narkisim"/>
          <w:sz w:val="24"/>
          <w:szCs w:val="24"/>
          <w:rtl/>
        </w:rPr>
        <w:t xml:space="preserve">גם כאן, יוסף מתפקד כמפקח, שאמור ללכת לבחון את האחים ואת הצאן ולעדכן את אביו. כבר כאן אנו רואים את ניצני כישרון ההנהגה של יוסף. ייתכן כי אביו חש ביכולות המיוחדות של יוסף ולכן הפך אותו למנהיג מעל רועי הצאן המשפחתיים. </w:t>
      </w:r>
    </w:p>
    <w:p w14:paraId="0FBC741F" w14:textId="2AF1EC6A" w:rsidR="00953FB0" w:rsidRPr="00953FB0" w:rsidRDefault="00953FB0" w:rsidP="00953FB0">
      <w:pPr>
        <w:spacing w:after="0"/>
        <w:rPr>
          <w:rFonts w:ascii="Narkisim" w:hAnsi="Narkisim"/>
          <w:sz w:val="24"/>
          <w:szCs w:val="24"/>
          <w:rtl/>
        </w:rPr>
      </w:pPr>
      <w:r w:rsidRPr="00953FB0">
        <w:rPr>
          <w:rFonts w:ascii="Narkisim" w:hAnsi="Narkisim"/>
          <w:sz w:val="24"/>
          <w:szCs w:val="24"/>
          <w:rtl/>
        </w:rPr>
        <w:t>מנהיג טוב אמור להשתמש ביכולות המיוחדות שלו לקידום הארגון עליו הוא ממונה ולמען רווחת המונהגים על ידו. אולם, יוסף לוקח את המנהיגות שלו ומשתמש בה להאדרת עצמו תוך הנמכת האחים המונהגים על ידו. כך ניתן לראות מהבאת "דיבתם רעה"</w:t>
      </w:r>
      <w:r w:rsidRPr="00953FB0">
        <w:rPr>
          <w:rFonts w:ascii="Narkisim" w:hAnsi="Narkisim"/>
          <w:sz w:val="24"/>
          <w:szCs w:val="24"/>
        </w:rPr>
        <w:t xml:space="preserve"> </w:t>
      </w:r>
      <w:r w:rsidRPr="00953FB0">
        <w:rPr>
          <w:rFonts w:ascii="Narkisim" w:hAnsi="Narkisim"/>
          <w:sz w:val="24"/>
          <w:szCs w:val="24"/>
          <w:rtl/>
        </w:rPr>
        <w:t>של האחים אל אביו</w:t>
      </w:r>
      <w:r w:rsidR="00CB619E">
        <w:rPr>
          <w:rFonts w:ascii="Narkisim" w:hAnsi="Narkisim" w:hint="cs"/>
          <w:sz w:val="24"/>
          <w:szCs w:val="24"/>
          <w:rtl/>
        </w:rPr>
        <w:t>,</w:t>
      </w:r>
      <w:r w:rsidRPr="00953FB0">
        <w:rPr>
          <w:rFonts w:ascii="Narkisim" w:hAnsi="Narkisim"/>
          <w:sz w:val="24"/>
          <w:szCs w:val="24"/>
          <w:rtl/>
        </w:rPr>
        <w:t xml:space="preserve"> וביתר שאת בחלומותיו:</w:t>
      </w:r>
    </w:p>
    <w:p w14:paraId="4BBF959D" w14:textId="2B522BC7" w:rsidR="00953FB0" w:rsidRPr="00953FB0" w:rsidRDefault="00953FB0" w:rsidP="0019741A">
      <w:pPr>
        <w:pStyle w:val="afa"/>
        <w:rPr>
          <w:rtl/>
        </w:rPr>
      </w:pPr>
      <w:r w:rsidRPr="00953FB0">
        <w:rPr>
          <w:rtl/>
        </w:rPr>
        <w:t xml:space="preserve">"וְהִנֵּה אֲנַחְנוּ מְאַלְּמִים אֲלֻמִּים בְּתוֹךְ הַשָּׂדֶה וְהִנֵּה קָמָה אֲלֻמָּתִי וְגַם נִצָּבָה וְהִנֵּה תְסֻבֶּינָה אֲלֻמֹּתֵיכֶם וַתִּשְׁתַּחֲוֶיןָ לַאֲלֻמָּתִי" </w:t>
      </w:r>
      <w:r w:rsidR="00CB619E">
        <w:rPr>
          <w:rtl/>
        </w:rPr>
        <w:tab/>
      </w:r>
      <w:r w:rsidRPr="00953FB0">
        <w:rPr>
          <w:rtl/>
        </w:rPr>
        <w:t>(</w:t>
      </w:r>
      <w:r w:rsidR="00CB619E">
        <w:rPr>
          <w:rFonts w:hint="cs"/>
          <w:rtl/>
        </w:rPr>
        <w:t xml:space="preserve">שם, </w:t>
      </w:r>
      <w:r w:rsidRPr="00953FB0">
        <w:rPr>
          <w:rtl/>
        </w:rPr>
        <w:t>ז')</w:t>
      </w:r>
    </w:p>
    <w:p w14:paraId="0FDB8566" w14:textId="51CED8EC" w:rsidR="00953FB0" w:rsidRPr="00953FB0" w:rsidRDefault="00953FB0" w:rsidP="0019741A">
      <w:pPr>
        <w:pStyle w:val="afa"/>
        <w:rPr>
          <w:rtl/>
        </w:rPr>
      </w:pPr>
      <w:r w:rsidRPr="00953FB0">
        <w:rPr>
          <w:rtl/>
        </w:rPr>
        <w:lastRenderedPageBreak/>
        <w:t>"וַיַּחֲלֹם עוֹד חֲלוֹם אַחֵר...</w:t>
      </w:r>
      <w:r w:rsidR="00CB619E">
        <w:rPr>
          <w:rFonts w:hint="cs"/>
          <w:rtl/>
        </w:rPr>
        <w:t xml:space="preserve"> </w:t>
      </w:r>
      <w:r w:rsidRPr="00953FB0">
        <w:rPr>
          <w:rtl/>
        </w:rPr>
        <w:t xml:space="preserve">וְהִנֵּה הַשֶּׁמֶשׁ וְהַיָּרֵחַ וְאַחַד עָשָׂר כּוֹכָבִים מִשְׁתַּחֲוִים לִי" </w:t>
      </w:r>
      <w:r w:rsidR="00CB619E">
        <w:rPr>
          <w:rtl/>
        </w:rPr>
        <w:tab/>
      </w:r>
      <w:r w:rsidRPr="00953FB0">
        <w:rPr>
          <w:rtl/>
        </w:rPr>
        <w:t>(</w:t>
      </w:r>
      <w:r w:rsidR="00CB619E">
        <w:rPr>
          <w:rFonts w:hint="cs"/>
          <w:rtl/>
        </w:rPr>
        <w:t xml:space="preserve">שם, </w:t>
      </w:r>
      <w:r w:rsidRPr="00953FB0">
        <w:rPr>
          <w:rtl/>
        </w:rPr>
        <w:t>ט')</w:t>
      </w:r>
    </w:p>
    <w:p w14:paraId="739959F7" w14:textId="0764BFB0" w:rsidR="00953FB0" w:rsidRPr="00953FB0" w:rsidRDefault="00953FB0" w:rsidP="00953FB0">
      <w:pPr>
        <w:spacing w:after="0"/>
        <w:rPr>
          <w:rFonts w:ascii="Narkisim" w:hAnsi="Narkisim"/>
          <w:sz w:val="24"/>
          <w:szCs w:val="24"/>
          <w:rtl/>
        </w:rPr>
      </w:pPr>
      <w:r w:rsidRPr="00953FB0">
        <w:rPr>
          <w:rFonts w:ascii="Narkisim" w:hAnsi="Narkisim"/>
          <w:sz w:val="24"/>
          <w:szCs w:val="24"/>
          <w:rtl/>
        </w:rPr>
        <w:t xml:space="preserve">כישרונות המנהיגות מבעבעים ביוסף – הוא חש בהם וחולם עליהם שוב ושוב. אולם המנהיגות המשתקפת בהם חסרת תוכן חיובי. האחים בחלומות רק משתחווים להוד רוממותו, בעוד יוסף, היושב על כס המנהיג, אינו נוקט בשום פעולה בעלת ערך למענם. החלומות גם לא מתייחסים לתכונות הנעלות הנדרשות ממנהיג, אלא מתמקדות רק בקליפה החיצונית של גינוני המנהיגות – ההשתחוויה והתבטלות כלפיו. בחלומות אלו אנו נפגשים באופן מובהק בקווים הנרקיסיסטיים של יוסף הצעיר – הוא ממוקד באהבה עצמית ובכבוד שאמור להגיע לו, מעצם יכולת המנהיגות שלו. תוך כדי, הוא מתעלם מן התחושות של האחים ומספר להם את החלומות, למרות חוסר הטאקט שבכך. לא נראה שיוסף מנסה בכוונה לפגוע, הוא פשוט שקוע באהבת עצמו והפגיעה מתרחשת ממילא, בשל ההתעלמות מרגשות האחרים. </w:t>
      </w:r>
    </w:p>
    <w:p w14:paraId="5D1D569C" w14:textId="2ACB2274" w:rsidR="00953FB0" w:rsidRPr="00953FB0" w:rsidRDefault="00953FB0" w:rsidP="00953FB0">
      <w:pPr>
        <w:spacing w:after="0"/>
        <w:rPr>
          <w:rFonts w:ascii="Narkisim" w:hAnsi="Narkisim"/>
          <w:sz w:val="24"/>
          <w:szCs w:val="24"/>
          <w:rtl/>
        </w:rPr>
      </w:pPr>
      <w:r w:rsidRPr="00953FB0">
        <w:rPr>
          <w:rFonts w:ascii="Narkisim" w:hAnsi="Narkisim"/>
          <w:sz w:val="24"/>
          <w:szCs w:val="24"/>
          <w:rtl/>
        </w:rPr>
        <w:t>אך נראה שבחלומות טמון מרכיב בעייתי אף יותר. יוסף, כאביו יעקב, פותח את דרכו עם חלומות</w:t>
      </w:r>
      <w:r w:rsidRPr="00953FB0">
        <w:rPr>
          <w:rFonts w:ascii="Narkisim" w:hAnsi="Narkisim"/>
          <w:sz w:val="24"/>
          <w:szCs w:val="24"/>
          <w:vertAlign w:val="superscript"/>
          <w:rtl/>
        </w:rPr>
        <w:footnoteReference w:id="2"/>
      </w:r>
      <w:r w:rsidRPr="00953FB0">
        <w:rPr>
          <w:rFonts w:ascii="Narkisim" w:hAnsi="Narkisim"/>
          <w:sz w:val="24"/>
          <w:szCs w:val="24"/>
          <w:rtl/>
        </w:rPr>
        <w:t>. אולם מה רב המרחק בין חלום יעקב בתחילת דרכו, בבית אל, לחלומות יוסף. חלומו של יעקב עסוק במלאכי א</w:t>
      </w:r>
      <w:r w:rsidR="00CB619E">
        <w:rPr>
          <w:rFonts w:ascii="Narkisim" w:hAnsi="Narkisim" w:hint="cs"/>
          <w:sz w:val="24"/>
          <w:szCs w:val="24"/>
          <w:rtl/>
        </w:rPr>
        <w:t>-</w:t>
      </w:r>
      <w:r w:rsidRPr="00953FB0">
        <w:rPr>
          <w:rFonts w:ascii="Narkisim" w:hAnsi="Narkisim"/>
          <w:sz w:val="24"/>
          <w:szCs w:val="24"/>
          <w:rtl/>
        </w:rPr>
        <w:t>ל</w:t>
      </w:r>
      <w:r w:rsidR="00CB619E">
        <w:rPr>
          <w:rFonts w:ascii="Narkisim" w:hAnsi="Narkisim" w:hint="cs"/>
          <w:sz w:val="24"/>
          <w:szCs w:val="24"/>
          <w:rtl/>
        </w:rPr>
        <w:t>וה</w:t>
      </w:r>
      <w:r w:rsidRPr="00953FB0">
        <w:rPr>
          <w:rFonts w:ascii="Narkisim" w:hAnsi="Narkisim"/>
          <w:sz w:val="24"/>
          <w:szCs w:val="24"/>
          <w:rtl/>
        </w:rPr>
        <w:t>ים ובהבטחות ה' לשמירה וברכה (כ"ח, י</w:t>
      </w:r>
      <w:r w:rsidR="00CB619E">
        <w:rPr>
          <w:rFonts w:ascii="Narkisim" w:hAnsi="Narkisim" w:hint="cs"/>
          <w:sz w:val="24"/>
          <w:szCs w:val="24"/>
          <w:rtl/>
        </w:rPr>
        <w:t>"</w:t>
      </w:r>
      <w:r w:rsidRPr="00953FB0">
        <w:rPr>
          <w:rFonts w:ascii="Narkisim" w:hAnsi="Narkisim"/>
          <w:sz w:val="24"/>
          <w:szCs w:val="24"/>
          <w:rtl/>
        </w:rPr>
        <w:t>ב-ט</w:t>
      </w:r>
      <w:r w:rsidR="00CB619E">
        <w:rPr>
          <w:rFonts w:ascii="Narkisim" w:hAnsi="Narkisim" w:hint="cs"/>
          <w:sz w:val="24"/>
          <w:szCs w:val="24"/>
          <w:rtl/>
        </w:rPr>
        <w:t>"</w:t>
      </w:r>
      <w:r w:rsidRPr="00953FB0">
        <w:rPr>
          <w:rFonts w:ascii="Narkisim" w:hAnsi="Narkisim"/>
          <w:sz w:val="24"/>
          <w:szCs w:val="24"/>
          <w:rtl/>
        </w:rPr>
        <w:t>ו). תגובת יעקב לחלום היא הקמת מצבה במקום ונדירת נדר ל</w:t>
      </w:r>
      <w:r w:rsidR="00CB619E">
        <w:rPr>
          <w:rFonts w:ascii="Narkisim" w:hAnsi="Narkisim" w:hint="cs"/>
          <w:sz w:val="24"/>
          <w:szCs w:val="24"/>
          <w:rtl/>
        </w:rPr>
        <w:t>-</w:t>
      </w:r>
      <w:r w:rsidRPr="00953FB0">
        <w:rPr>
          <w:rFonts w:ascii="Narkisim" w:hAnsi="Narkisim"/>
          <w:sz w:val="24"/>
          <w:szCs w:val="24"/>
          <w:rtl/>
        </w:rPr>
        <w:t>ה' (</w:t>
      </w:r>
      <w:r w:rsidR="00CB619E">
        <w:rPr>
          <w:rFonts w:ascii="Narkisim" w:hAnsi="Narkisim" w:hint="cs"/>
          <w:sz w:val="24"/>
          <w:szCs w:val="24"/>
          <w:rtl/>
        </w:rPr>
        <w:t xml:space="preserve">שם, </w:t>
      </w:r>
      <w:r w:rsidRPr="00953FB0">
        <w:rPr>
          <w:rFonts w:ascii="Narkisim" w:hAnsi="Narkisim"/>
          <w:sz w:val="24"/>
          <w:szCs w:val="24"/>
          <w:rtl/>
        </w:rPr>
        <w:t>ט</w:t>
      </w:r>
      <w:r w:rsidR="00CB619E">
        <w:rPr>
          <w:rFonts w:ascii="Narkisim" w:hAnsi="Narkisim" w:hint="cs"/>
          <w:sz w:val="24"/>
          <w:szCs w:val="24"/>
          <w:rtl/>
        </w:rPr>
        <w:t>"</w:t>
      </w:r>
      <w:r w:rsidRPr="00953FB0">
        <w:rPr>
          <w:rFonts w:ascii="Narkisim" w:hAnsi="Narkisim"/>
          <w:sz w:val="24"/>
          <w:szCs w:val="24"/>
          <w:rtl/>
        </w:rPr>
        <w:t>ז-כ</w:t>
      </w:r>
      <w:r w:rsidR="00CB619E">
        <w:rPr>
          <w:rFonts w:ascii="Narkisim" w:hAnsi="Narkisim" w:hint="cs"/>
          <w:sz w:val="24"/>
          <w:szCs w:val="24"/>
          <w:rtl/>
        </w:rPr>
        <w:t>"</w:t>
      </w:r>
      <w:r w:rsidRPr="00953FB0">
        <w:rPr>
          <w:rFonts w:ascii="Narkisim" w:hAnsi="Narkisim"/>
          <w:sz w:val="24"/>
          <w:szCs w:val="24"/>
          <w:rtl/>
        </w:rPr>
        <w:t>ב). לעומת זאת, חלומות יוסף מלאים בריכוז עצמי, כאשר א</w:t>
      </w:r>
      <w:r w:rsidR="00D3217E">
        <w:rPr>
          <w:rFonts w:ascii="Narkisim" w:hAnsi="Narkisim" w:hint="cs"/>
          <w:sz w:val="24"/>
          <w:szCs w:val="24"/>
          <w:rtl/>
        </w:rPr>
        <w:t>-</w:t>
      </w:r>
      <w:r w:rsidRPr="00953FB0">
        <w:rPr>
          <w:rFonts w:ascii="Narkisim" w:hAnsi="Narkisim"/>
          <w:sz w:val="24"/>
          <w:szCs w:val="24"/>
          <w:rtl/>
        </w:rPr>
        <w:t>לו</w:t>
      </w:r>
      <w:r w:rsidR="00D3217E">
        <w:rPr>
          <w:rFonts w:ascii="Narkisim" w:hAnsi="Narkisim" w:hint="cs"/>
          <w:sz w:val="24"/>
          <w:szCs w:val="24"/>
          <w:rtl/>
        </w:rPr>
        <w:t>ה</w:t>
      </w:r>
      <w:r w:rsidRPr="00953FB0">
        <w:rPr>
          <w:rFonts w:ascii="Narkisim" w:hAnsi="Narkisim"/>
          <w:sz w:val="24"/>
          <w:szCs w:val="24"/>
          <w:rtl/>
        </w:rPr>
        <w:t>ים נעדר לחלוטין מהם. יעקב, מייד לאחר החלום, לוקח את האבן ששם מראשותיו והופך אותה ל"</w:t>
      </w:r>
      <w:r w:rsidRPr="00953FB0">
        <w:rPr>
          <w:rFonts w:ascii="Narkisim" w:hAnsi="Narkisim"/>
          <w:b/>
          <w:bCs/>
          <w:sz w:val="24"/>
          <w:szCs w:val="24"/>
          <w:rtl/>
        </w:rPr>
        <w:t>מצבה</w:t>
      </w:r>
      <w:r w:rsidRPr="00953FB0">
        <w:rPr>
          <w:rFonts w:ascii="Narkisim" w:hAnsi="Narkisim"/>
          <w:sz w:val="24"/>
          <w:szCs w:val="24"/>
          <w:rtl/>
        </w:rPr>
        <w:t xml:space="preserve">". בחלום יוסף, </w:t>
      </w:r>
      <w:r w:rsidR="00D3217E" w:rsidRPr="00953FB0">
        <w:rPr>
          <w:rFonts w:ascii="Narkisim" w:hAnsi="Narkisim"/>
          <w:sz w:val="24"/>
          <w:szCs w:val="24"/>
          <w:rtl/>
        </w:rPr>
        <w:t xml:space="preserve">לעומת זאת, </w:t>
      </w:r>
      <w:r w:rsidRPr="00953FB0">
        <w:rPr>
          <w:rFonts w:ascii="Narkisim" w:hAnsi="Narkisim"/>
          <w:sz w:val="24"/>
          <w:szCs w:val="24"/>
          <w:rtl/>
        </w:rPr>
        <w:t>אלומתו "</w:t>
      </w:r>
      <w:r w:rsidRPr="00953FB0">
        <w:rPr>
          <w:rFonts w:ascii="Narkisim" w:hAnsi="Narkisim"/>
          <w:b/>
          <w:bCs/>
          <w:sz w:val="24"/>
          <w:szCs w:val="24"/>
          <w:rtl/>
        </w:rPr>
        <w:t>נצבה</w:t>
      </w:r>
      <w:r w:rsidRPr="00953FB0">
        <w:rPr>
          <w:rFonts w:ascii="Narkisim" w:hAnsi="Narkisim"/>
          <w:sz w:val="24"/>
          <w:szCs w:val="24"/>
          <w:rtl/>
        </w:rPr>
        <w:t>"</w:t>
      </w:r>
      <w:r w:rsidR="00D3217E">
        <w:rPr>
          <w:rFonts w:ascii="Narkisim" w:hAnsi="Narkisim" w:hint="cs"/>
          <w:sz w:val="24"/>
          <w:szCs w:val="24"/>
          <w:rtl/>
        </w:rPr>
        <w:t>.</w:t>
      </w:r>
      <w:r w:rsidRPr="00953FB0">
        <w:rPr>
          <w:rFonts w:ascii="Narkisim" w:hAnsi="Narkisim"/>
          <w:sz w:val="24"/>
          <w:szCs w:val="24"/>
          <w:rtl/>
        </w:rPr>
        <w:t xml:space="preserve"> בעוד שיעקב עסוק בהקמת מצבה ל</w:t>
      </w:r>
      <w:r w:rsidR="00D3217E">
        <w:rPr>
          <w:rFonts w:ascii="Narkisim" w:hAnsi="Narkisim" w:hint="cs"/>
          <w:sz w:val="24"/>
          <w:szCs w:val="24"/>
          <w:rtl/>
        </w:rPr>
        <w:t>-</w:t>
      </w:r>
      <w:r w:rsidRPr="00953FB0">
        <w:rPr>
          <w:rFonts w:ascii="Narkisim" w:hAnsi="Narkisim"/>
          <w:sz w:val="24"/>
          <w:szCs w:val="24"/>
          <w:rtl/>
        </w:rPr>
        <w:t xml:space="preserve">ה', יוסף עסוק בלהציב את עצמו מעל אחרים. </w:t>
      </w:r>
    </w:p>
    <w:p w14:paraId="74505386" w14:textId="77777777" w:rsidR="00D3217E" w:rsidRDefault="00953FB0" w:rsidP="00953FB0">
      <w:pPr>
        <w:spacing w:after="0"/>
        <w:rPr>
          <w:rFonts w:ascii="Narkisim" w:hAnsi="Narkisim"/>
          <w:sz w:val="24"/>
          <w:szCs w:val="24"/>
          <w:rtl/>
        </w:rPr>
      </w:pPr>
      <w:r w:rsidRPr="00953FB0">
        <w:rPr>
          <w:rFonts w:ascii="Narkisim" w:hAnsi="Narkisim"/>
          <w:sz w:val="24"/>
          <w:szCs w:val="24"/>
          <w:rtl/>
        </w:rPr>
        <w:t>הניכור בין יוסף ל</w:t>
      </w:r>
      <w:r w:rsidR="00D3217E">
        <w:rPr>
          <w:rFonts w:ascii="Narkisim" w:hAnsi="Narkisim" w:hint="cs"/>
          <w:sz w:val="24"/>
          <w:szCs w:val="24"/>
          <w:rtl/>
        </w:rPr>
        <w:t>-</w:t>
      </w:r>
      <w:r w:rsidRPr="00953FB0">
        <w:rPr>
          <w:rFonts w:ascii="Narkisim" w:hAnsi="Narkisim"/>
          <w:sz w:val="24"/>
          <w:szCs w:val="24"/>
          <w:rtl/>
        </w:rPr>
        <w:t>ה' בולט עוד יותר בחלום השני, שם השמש, הירח והכוכבים משתחווים לו. הפירוש הפשוט לחלום הוא כדברי יעקב</w:t>
      </w:r>
      <w:r w:rsidR="00D3217E">
        <w:rPr>
          <w:rFonts w:ascii="Narkisim" w:hAnsi="Narkisim" w:hint="cs"/>
          <w:sz w:val="24"/>
          <w:szCs w:val="24"/>
          <w:rtl/>
        </w:rPr>
        <w:t>:</w:t>
      </w:r>
      <w:r w:rsidRPr="00953FB0">
        <w:rPr>
          <w:rFonts w:ascii="Narkisim" w:hAnsi="Narkisim"/>
          <w:sz w:val="24"/>
          <w:szCs w:val="24"/>
          <w:rtl/>
        </w:rPr>
        <w:t xml:space="preserve"> ציפייה כי הוריו ואחיו ישתחוו לו. אולם ייתכן כי קיים כאן רובד נוסף</w:t>
      </w:r>
      <w:r w:rsidR="00D3217E">
        <w:rPr>
          <w:rFonts w:ascii="Narkisim" w:hAnsi="Narkisim" w:hint="cs"/>
          <w:sz w:val="24"/>
          <w:szCs w:val="24"/>
          <w:rtl/>
        </w:rPr>
        <w:t>.</w:t>
      </w:r>
      <w:r w:rsidRPr="00953FB0">
        <w:rPr>
          <w:rFonts w:ascii="Narkisim" w:hAnsi="Narkisim"/>
          <w:sz w:val="24"/>
          <w:szCs w:val="24"/>
          <w:rtl/>
        </w:rPr>
        <w:t xml:space="preserve"> צבא השמים הרי עובד בשירות הא-ל ולא בשירות בשר ודם, כדברי הפסוק:</w:t>
      </w:r>
      <w:r w:rsidRPr="00953FB0">
        <w:rPr>
          <w:rFonts w:ascii="Narkisim" w:hAnsi="Narkisim"/>
          <w:sz w:val="24"/>
          <w:szCs w:val="24"/>
        </w:rPr>
        <w:t xml:space="preserve"> </w:t>
      </w:r>
      <w:r w:rsidRPr="00953FB0">
        <w:rPr>
          <w:rFonts w:ascii="Narkisim" w:hAnsi="Narkisim"/>
          <w:sz w:val="24"/>
          <w:szCs w:val="24"/>
          <w:rtl/>
        </w:rPr>
        <w:t xml:space="preserve">"וּצְבָא הַשָּׁמַיִם לְךָ מִשְׁתַּחֲוִים" (נחמיה ט', ו'). החלום של יוסף רומז כאילו הוא כביכול יושב על כס הא-ל ואפילו גרמי השמים עובדים אצלו. </w:t>
      </w:r>
    </w:p>
    <w:p w14:paraId="49907E81" w14:textId="047AC125" w:rsidR="00953FB0" w:rsidRPr="00953FB0" w:rsidRDefault="00953FB0" w:rsidP="00953FB0">
      <w:pPr>
        <w:spacing w:after="0"/>
        <w:rPr>
          <w:rFonts w:ascii="Narkisim" w:hAnsi="Narkisim"/>
          <w:sz w:val="24"/>
          <w:szCs w:val="24"/>
          <w:rtl/>
        </w:rPr>
      </w:pPr>
      <w:r w:rsidRPr="00953FB0">
        <w:rPr>
          <w:rFonts w:ascii="Narkisim" w:hAnsi="Narkisim"/>
          <w:sz w:val="24"/>
          <w:szCs w:val="24"/>
          <w:rtl/>
        </w:rPr>
        <w:t xml:space="preserve">בשלב זה נראה כי יוסף כה מגזים בעיסוק בעצמו, עד כדי הפיכתו למעין אל בעיני עצמו, תוך התעלמות מן הא-ל האמיתי. </w:t>
      </w:r>
    </w:p>
    <w:p w14:paraId="475200EA" w14:textId="694FE3C7" w:rsidR="00953FB0" w:rsidRDefault="00953FB0" w:rsidP="00953FB0">
      <w:pPr>
        <w:spacing w:after="0"/>
        <w:rPr>
          <w:rFonts w:ascii="Narkisim" w:hAnsi="Narkisim"/>
          <w:sz w:val="24"/>
          <w:szCs w:val="24"/>
          <w:rtl/>
        </w:rPr>
      </w:pPr>
      <w:r w:rsidRPr="00953FB0">
        <w:rPr>
          <w:rFonts w:ascii="Narkisim" w:hAnsi="Narkisim"/>
          <w:sz w:val="24"/>
          <w:szCs w:val="24"/>
          <w:rtl/>
        </w:rPr>
        <w:t xml:space="preserve">ההתרכזות של יוסף בעצמו וההתעלמות מרגשות האחים, מסבירה את עוצמת השנאה שהתפתחה כלפיו. מכירתו למצרים היתה תוצאה של ההתנשאות שלו, שהגדישה את הסאה. מבלי לגרוע באחריות האחים למעשה הנורא, ללא ספק גם ליוסף היה חלק בנפילה שלו עצמו. </w:t>
      </w:r>
    </w:p>
    <w:p w14:paraId="50471F41" w14:textId="77777777" w:rsidR="00953FB0" w:rsidRDefault="00953FB0" w:rsidP="00953FB0">
      <w:pPr>
        <w:spacing w:after="0"/>
        <w:rPr>
          <w:rFonts w:ascii="Narkisim" w:hAnsi="Narkisim"/>
          <w:sz w:val="24"/>
          <w:szCs w:val="24"/>
          <w:rtl/>
        </w:rPr>
      </w:pPr>
    </w:p>
    <w:p w14:paraId="5F9A2F74" w14:textId="3176B0A0" w:rsidR="00953FB0" w:rsidRPr="00077951" w:rsidRDefault="00953FB0" w:rsidP="00953FB0">
      <w:pPr>
        <w:jc w:val="center"/>
        <w:rPr>
          <w:rFonts w:ascii="Arial" w:hAnsi="Arial" w:cs="Arial"/>
          <w:b/>
          <w:bCs/>
          <w:sz w:val="24"/>
          <w:szCs w:val="24"/>
          <w:rtl/>
        </w:rPr>
      </w:pPr>
      <w:r>
        <w:rPr>
          <w:rFonts w:ascii="Arial" w:hAnsi="Arial" w:cs="Arial" w:hint="cs"/>
          <w:b/>
          <w:bCs/>
          <w:sz w:val="24"/>
          <w:szCs w:val="24"/>
          <w:rtl/>
        </w:rPr>
        <w:t xml:space="preserve">ד. ירידה שניה </w:t>
      </w:r>
      <w:r>
        <w:rPr>
          <w:rFonts w:ascii="Arial" w:hAnsi="Arial" w:cs="Arial"/>
          <w:b/>
          <w:bCs/>
          <w:sz w:val="24"/>
          <w:szCs w:val="24"/>
          <w:rtl/>
        </w:rPr>
        <w:t>–</w:t>
      </w:r>
      <w:r>
        <w:rPr>
          <w:rFonts w:ascii="Arial" w:hAnsi="Arial" w:cs="Arial" w:hint="cs"/>
          <w:b/>
          <w:bCs/>
          <w:sz w:val="24"/>
          <w:szCs w:val="24"/>
          <w:rtl/>
        </w:rPr>
        <w:t xml:space="preserve"> יוסף ואשת פוטיפר</w:t>
      </w:r>
    </w:p>
    <w:p w14:paraId="7BE6B42A" w14:textId="77777777" w:rsidR="00953FB0" w:rsidRPr="00953FB0" w:rsidRDefault="00953FB0" w:rsidP="00953FB0">
      <w:pPr>
        <w:spacing w:after="0"/>
        <w:rPr>
          <w:rFonts w:ascii="Narkisim" w:hAnsi="Narkisim"/>
          <w:sz w:val="24"/>
          <w:szCs w:val="24"/>
          <w:rtl/>
        </w:rPr>
      </w:pPr>
      <w:r w:rsidRPr="00953FB0">
        <w:rPr>
          <w:rFonts w:ascii="Narkisim" w:hAnsi="Narkisim"/>
          <w:sz w:val="24"/>
          <w:szCs w:val="24"/>
          <w:rtl/>
        </w:rPr>
        <w:t xml:space="preserve">בשונה מסיפור בין יוסף ואחיו, האירועים בבית פוטיפר נראים כטרגדיה המתרגשת על יוסף שלא באשמתו. לכאורה, אשת פוטיפר מעלילה עליו עלילה נוראית, הגורמת להשלכתו בכלא על לא עוול בכפיו. אך נראה שגם כאן ניתן לזהות השפעה של יוסף על השתלשלות האירועים. </w:t>
      </w:r>
    </w:p>
    <w:p w14:paraId="3FBCE554" w14:textId="77777777" w:rsidR="00D3217E" w:rsidRDefault="00953FB0" w:rsidP="00953FB0">
      <w:pPr>
        <w:spacing w:after="0"/>
        <w:rPr>
          <w:rFonts w:ascii="Narkisim" w:hAnsi="Narkisim"/>
          <w:sz w:val="24"/>
          <w:szCs w:val="24"/>
          <w:rtl/>
        </w:rPr>
      </w:pPr>
      <w:r w:rsidRPr="00953FB0">
        <w:rPr>
          <w:rFonts w:ascii="Narkisim" w:hAnsi="Narkisim"/>
          <w:sz w:val="24"/>
          <w:szCs w:val="24"/>
          <w:rtl/>
        </w:rPr>
        <w:t xml:space="preserve">ראשית, עצם המשיכה של אשת פוטיפר אל יוסף ראויה לתשומת לב. ייתכן כי מדובר רק על משיכה חד צדדית, כאשר יוסף לגמרי אינו חלק מהאירוע. אולם סביר יותר, כי ליוסף, במעשיו, בהתנהגותו ובמראהו היה חלק בהתעוררות התשוקה כלפיו. קשה לחשוב על סיטואציה, בוודאי בעולם הקדום, בה האישה כה נמשכת על הגבר ודורשת לשכב עמו, בלי שום יחס כלשהו של הגבר כלפיה. ייתכן כי יוסף לא עשה זאת בכוונה ופשוט התנהל באופן טבעי המקסים את הסובבים והסובבות אותו. אך זה חלק מאותה בעיה שכבר הזכרנו – יוסף שקוע בעצמו ואינו נותן את ליבו לרגשות ולתחושות של הנשים הסובבות אותו. בדומה לאגדה על נרקיסוס, גם הוא שובר את ליבן של הנשים, בשל אופיו ויופיו הנדיר. שניהם אינם עושים זאת בכוונה, אלא מתוך אהבה עצמית, הממלאת אותם ומייתרת את האהבה לאחרים. </w:t>
      </w:r>
    </w:p>
    <w:p w14:paraId="5C9AA2CC" w14:textId="63188BED" w:rsidR="00953FB0" w:rsidRPr="00953FB0" w:rsidRDefault="00953FB0" w:rsidP="00953FB0">
      <w:pPr>
        <w:spacing w:after="0"/>
        <w:rPr>
          <w:rFonts w:ascii="Narkisim" w:hAnsi="Narkisim"/>
          <w:sz w:val="24"/>
          <w:szCs w:val="24"/>
          <w:rtl/>
        </w:rPr>
      </w:pPr>
      <w:r w:rsidRPr="00953FB0">
        <w:rPr>
          <w:rFonts w:ascii="Narkisim" w:hAnsi="Narkisim"/>
          <w:sz w:val="24"/>
          <w:szCs w:val="24"/>
          <w:rtl/>
        </w:rPr>
        <w:t>קריאה זו של המצב מתחזקת מדו השיח בין יוסף לאשת פוטיפר, התובעת אותו למשכב. יוסף אומר לה שני משפטים:</w:t>
      </w:r>
    </w:p>
    <w:p w14:paraId="3364498C" w14:textId="6CAC22FF" w:rsidR="00953FB0" w:rsidRPr="00953FB0" w:rsidRDefault="00953FB0" w:rsidP="0019741A">
      <w:pPr>
        <w:pStyle w:val="afa"/>
        <w:rPr>
          <w:rtl/>
        </w:rPr>
      </w:pPr>
      <w:r w:rsidRPr="00953FB0">
        <w:rPr>
          <w:rtl/>
        </w:rPr>
        <w:t>"וַיְמָאֵן וַיֹּאמֶר אֶל אֵשֶׁת אֲדֹנָיו הֵן אֲדֹנִי לֹא יָדַע אִתִּי מַה בַּבָּיִת וְכֹל אֲשֶׁר יֶשׁ לוֹ נָתַן בְּיָדִי</w:t>
      </w:r>
      <w:r w:rsidR="00D3217E">
        <w:rPr>
          <w:rFonts w:hint="cs"/>
          <w:rtl/>
        </w:rPr>
        <w:t>:</w:t>
      </w:r>
      <w:r w:rsidRPr="00953FB0">
        <w:rPr>
          <w:rtl/>
        </w:rPr>
        <w:tab/>
      </w:r>
    </w:p>
    <w:p w14:paraId="499F027A" w14:textId="77777777" w:rsidR="00D3217E" w:rsidRDefault="00953FB0" w:rsidP="0019741A">
      <w:pPr>
        <w:pStyle w:val="afa"/>
        <w:rPr>
          <w:rtl/>
        </w:rPr>
      </w:pPr>
      <w:r w:rsidRPr="00953FB0">
        <w:rPr>
          <w:rtl/>
        </w:rPr>
        <w:t>אֵינֶנּוּ גָדוֹל בַּבַּיִת הַזֶּה מִמֶּנִּי וְלֹא חָשַׂךְ מִמֶּנִּי מְאוּמָה כִּי אִם אוֹתָךְ בַּאֲשֶׁר אַתְּ אִשְׁתּוֹ וְאֵיךְ אֶעֱשֶׂה הָרָעָה הַגְּדֹלָה הַזֹּאת וְחָטָאתִי לֵא</w:t>
      </w:r>
      <w:r w:rsidR="00D3217E">
        <w:rPr>
          <w:rFonts w:hint="cs"/>
          <w:rtl/>
        </w:rPr>
        <w:t>-</w:t>
      </w:r>
      <w:r w:rsidRPr="00953FB0">
        <w:rPr>
          <w:rtl/>
        </w:rPr>
        <w:t xml:space="preserve">לֹהִים" </w:t>
      </w:r>
    </w:p>
    <w:p w14:paraId="296646BE" w14:textId="742EECDE" w:rsidR="00953FB0" w:rsidRPr="00953FB0" w:rsidRDefault="00D3217E" w:rsidP="0019741A">
      <w:pPr>
        <w:pStyle w:val="afa"/>
        <w:rPr>
          <w:rtl/>
        </w:rPr>
      </w:pPr>
      <w:r>
        <w:rPr>
          <w:rtl/>
        </w:rPr>
        <w:tab/>
      </w:r>
      <w:r w:rsidR="00953FB0" w:rsidRPr="00953FB0">
        <w:rPr>
          <w:rtl/>
        </w:rPr>
        <w:t>(ל"ט, ח'-ט')</w:t>
      </w:r>
    </w:p>
    <w:p w14:paraId="53B4BA6B" w14:textId="29F0F0BB" w:rsidR="00953FB0" w:rsidRPr="00953FB0" w:rsidRDefault="00953FB0" w:rsidP="00953FB0">
      <w:pPr>
        <w:spacing w:after="0"/>
        <w:rPr>
          <w:rFonts w:ascii="Narkisim" w:hAnsi="Narkisim"/>
          <w:sz w:val="24"/>
          <w:szCs w:val="24"/>
          <w:rtl/>
        </w:rPr>
      </w:pPr>
      <w:r w:rsidRPr="00953FB0">
        <w:rPr>
          <w:rFonts w:ascii="Narkisim" w:hAnsi="Narkisim"/>
          <w:sz w:val="24"/>
          <w:szCs w:val="24"/>
          <w:rtl/>
        </w:rPr>
        <w:t>המשפט הראשון מובן והגיוני – לא מוסרי לעשות זאת לאדוני, שנתן בי את אמונו. היה אפשר לעצור כאן. המשפט השני נראה מיותר</w:t>
      </w:r>
      <w:r w:rsidR="00FD2254">
        <w:rPr>
          <w:rFonts w:ascii="Narkisim" w:hAnsi="Narkisim" w:hint="cs"/>
          <w:sz w:val="24"/>
          <w:szCs w:val="24"/>
          <w:rtl/>
        </w:rPr>
        <w:t>:</w:t>
      </w:r>
      <w:r w:rsidRPr="00953FB0">
        <w:rPr>
          <w:rFonts w:ascii="Narkisim" w:hAnsi="Narkisim"/>
          <w:sz w:val="24"/>
          <w:szCs w:val="24"/>
          <w:rtl/>
        </w:rPr>
        <w:t xml:space="preserve"> כבר הבנו מהמשפט הקודם </w:t>
      </w:r>
      <w:r w:rsidR="00D3217E">
        <w:rPr>
          <w:rFonts w:ascii="Narkisim" w:hAnsi="Narkisim" w:hint="cs"/>
          <w:sz w:val="24"/>
          <w:szCs w:val="24"/>
          <w:rtl/>
        </w:rPr>
        <w:t>ש</w:t>
      </w:r>
      <w:r w:rsidRPr="00953FB0">
        <w:rPr>
          <w:rFonts w:ascii="Narkisim" w:hAnsi="Narkisim"/>
          <w:sz w:val="24"/>
          <w:szCs w:val="24"/>
          <w:rtl/>
        </w:rPr>
        <w:t>יוסף אחראי על הכל. יש כאן הדגשה חוזרת של יוסף עד כמה הוא גדול בבית וכי פוטיפר לא חשך ממנו דבר. גם ההדגשה כי לא חשך ממנו דבר כי אם את אשתו, נראה מוזר – וכי למה שנחשוב שהאדון ייתן את אשתו למשרתו? למה בכלל לציין עובדה טריוויאלית זו, שהאדון לא מסכים שישכב עמה, למרות חשיבותו בבית?</w:t>
      </w:r>
    </w:p>
    <w:p w14:paraId="57607B14" w14:textId="23CE9D5D" w:rsidR="00953FB0" w:rsidRPr="00953FB0" w:rsidRDefault="00953FB0" w:rsidP="00953FB0">
      <w:pPr>
        <w:spacing w:after="0"/>
        <w:rPr>
          <w:rFonts w:ascii="Narkisim" w:hAnsi="Narkisim"/>
          <w:sz w:val="24"/>
          <w:szCs w:val="24"/>
          <w:rtl/>
        </w:rPr>
      </w:pPr>
      <w:r w:rsidRPr="00953FB0">
        <w:rPr>
          <w:rFonts w:ascii="Narkisim" w:hAnsi="Narkisim"/>
          <w:sz w:val="24"/>
          <w:szCs w:val="24"/>
          <w:rtl/>
        </w:rPr>
        <w:t>נראה כאילו יש כאן אמירה דו משמעית של יוסף</w:t>
      </w:r>
      <w:r w:rsidR="00FD2254">
        <w:rPr>
          <w:rFonts w:ascii="Narkisim" w:hAnsi="Narkisim" w:hint="cs"/>
          <w:sz w:val="24"/>
          <w:szCs w:val="24"/>
          <w:rtl/>
        </w:rPr>
        <w:t>:</w:t>
      </w:r>
      <w:r w:rsidRPr="00953FB0">
        <w:rPr>
          <w:rFonts w:ascii="Narkisim" w:hAnsi="Narkisim"/>
          <w:sz w:val="24"/>
          <w:szCs w:val="24"/>
          <w:rtl/>
        </w:rPr>
        <w:t xml:space="preserve"> </w:t>
      </w:r>
      <w:r w:rsidR="00D3217E">
        <w:rPr>
          <w:rFonts w:ascii="Narkisim" w:hAnsi="Narkisim" w:hint="cs"/>
          <w:sz w:val="24"/>
          <w:szCs w:val="24"/>
          <w:rtl/>
        </w:rPr>
        <w:t>'</w:t>
      </w:r>
      <w:r w:rsidRPr="00953FB0">
        <w:rPr>
          <w:rFonts w:ascii="Narkisim" w:hAnsi="Narkisim"/>
          <w:sz w:val="24"/>
          <w:szCs w:val="24"/>
          <w:rtl/>
        </w:rPr>
        <w:t>אני כה גדול בבית, שום דבר לא נחסך ממני. האמת שגם את היית אמורה להיות שלי, כי אני כה גדול. אולם משום מה, מסיבה עלומה, אותך הוא דווקא השאיר לעצמו</w:t>
      </w:r>
      <w:r w:rsidR="00D3217E">
        <w:rPr>
          <w:rFonts w:ascii="Narkisim" w:hAnsi="Narkisim" w:hint="cs"/>
          <w:sz w:val="24"/>
          <w:szCs w:val="24"/>
          <w:rtl/>
        </w:rPr>
        <w:t>'</w:t>
      </w:r>
      <w:r w:rsidRPr="00953FB0">
        <w:rPr>
          <w:rFonts w:ascii="Narkisim" w:hAnsi="Narkisim"/>
          <w:sz w:val="24"/>
          <w:szCs w:val="24"/>
          <w:rtl/>
        </w:rPr>
        <w:t xml:space="preserve">. שוב, לא נראה שיוסף אומר זאת בכוונה לפגוע או להתעלל ברגשותיה של האישה. הוא מרוכז בעצמו </w:t>
      </w:r>
      <w:r w:rsidRPr="00953FB0">
        <w:rPr>
          <w:rFonts w:ascii="Narkisim" w:hAnsi="Narkisim"/>
          <w:sz w:val="24"/>
          <w:szCs w:val="24"/>
          <w:rtl/>
        </w:rPr>
        <w:lastRenderedPageBreak/>
        <w:t xml:space="preserve">ולכן עסוק באהבת עצמו ובתיאור גדולתו. מתוך ההתרכזות בעצמו נראה לו שאפילו האישה היתה יכולה להיות שלו. אמירה זו, כנראה מציתה עוד יותר את תשוקתה של אשת פוטיפר. היא שומעת ממנו את האפשרות כי אכן יש מקום לתשוקתה. לכן, לאחר דברים אלו, היא רק מגבירה את השכנועים שלה, שהופכים למשהו יומיומי (שם, י'). הדברים של יוסף רמזו לה כי אכן היא מגיעה לו, אילו רק בעלה לא היה מתעקש לשמור אותה לעצמו. </w:t>
      </w:r>
    </w:p>
    <w:p w14:paraId="2B5E90CC" w14:textId="12C6D224" w:rsidR="00953FB0" w:rsidRDefault="00953FB0" w:rsidP="00953FB0">
      <w:pPr>
        <w:spacing w:after="0"/>
        <w:rPr>
          <w:rFonts w:ascii="Narkisim" w:hAnsi="Narkisim"/>
          <w:sz w:val="24"/>
          <w:szCs w:val="24"/>
          <w:rtl/>
        </w:rPr>
      </w:pPr>
      <w:r w:rsidRPr="00953FB0">
        <w:rPr>
          <w:rFonts w:ascii="Narkisim" w:hAnsi="Narkisim"/>
          <w:sz w:val="24"/>
          <w:szCs w:val="24"/>
          <w:rtl/>
        </w:rPr>
        <w:t xml:space="preserve">שוב, סיפור זה מסתיים במפח נפש ליוסף ובירידתו למדרגה נמוכה עוד יותר </w:t>
      </w:r>
      <w:r w:rsidR="00D3217E">
        <w:rPr>
          <w:rFonts w:ascii="Narkisim" w:hAnsi="Narkisim"/>
          <w:sz w:val="24"/>
          <w:szCs w:val="24"/>
          <w:rtl/>
        </w:rPr>
        <w:t>–</w:t>
      </w:r>
      <w:r w:rsidRPr="00953FB0">
        <w:rPr>
          <w:rFonts w:ascii="Narkisim" w:hAnsi="Narkisim"/>
          <w:sz w:val="24"/>
          <w:szCs w:val="24"/>
          <w:rtl/>
        </w:rPr>
        <w:t xml:space="preserve"> אסיר במצרים. </w:t>
      </w:r>
      <w:r w:rsidR="00FD2254">
        <w:rPr>
          <w:rFonts w:ascii="Narkisim" w:hAnsi="Narkisim" w:hint="cs"/>
          <w:sz w:val="24"/>
          <w:szCs w:val="24"/>
          <w:rtl/>
        </w:rPr>
        <w:t>נראה כי פעם נוספת</w:t>
      </w:r>
      <w:r w:rsidRPr="00953FB0">
        <w:rPr>
          <w:rFonts w:ascii="Narkisim" w:hAnsi="Narkisim"/>
          <w:sz w:val="24"/>
          <w:szCs w:val="24"/>
          <w:rtl/>
        </w:rPr>
        <w:t>, הריכוז המוגזם בָּעַצְמִי וההתעלמות מרגשות האחרים, עבד</w:t>
      </w:r>
      <w:r w:rsidR="00FD2254">
        <w:rPr>
          <w:rFonts w:ascii="Narkisim" w:hAnsi="Narkisim" w:hint="cs"/>
          <w:sz w:val="24"/>
          <w:szCs w:val="24"/>
          <w:rtl/>
        </w:rPr>
        <w:t>ו</w:t>
      </w:r>
      <w:r w:rsidRPr="00953FB0">
        <w:rPr>
          <w:rFonts w:ascii="Narkisim" w:hAnsi="Narkisim"/>
          <w:sz w:val="24"/>
          <w:szCs w:val="24"/>
          <w:rtl/>
        </w:rPr>
        <w:t xml:space="preserve"> לרעתו של יוסף. </w:t>
      </w:r>
    </w:p>
    <w:p w14:paraId="3435B5B7" w14:textId="215278D4" w:rsidR="00953FB0" w:rsidRDefault="00953FB0" w:rsidP="00953FB0">
      <w:pPr>
        <w:spacing w:after="0"/>
        <w:rPr>
          <w:rFonts w:ascii="Narkisim" w:hAnsi="Narkisim"/>
          <w:sz w:val="24"/>
          <w:szCs w:val="24"/>
          <w:rtl/>
        </w:rPr>
      </w:pPr>
    </w:p>
    <w:p w14:paraId="432DD065" w14:textId="237254F3" w:rsidR="00953FB0" w:rsidRPr="00077951" w:rsidRDefault="00953FB0" w:rsidP="00953FB0">
      <w:pPr>
        <w:jc w:val="center"/>
        <w:rPr>
          <w:rFonts w:ascii="Arial" w:hAnsi="Arial" w:cs="Arial"/>
          <w:b/>
          <w:bCs/>
          <w:sz w:val="24"/>
          <w:szCs w:val="24"/>
          <w:rtl/>
        </w:rPr>
      </w:pPr>
      <w:r>
        <w:rPr>
          <w:rFonts w:ascii="Arial" w:hAnsi="Arial" w:cs="Arial" w:hint="cs"/>
          <w:b/>
          <w:bCs/>
          <w:sz w:val="24"/>
          <w:szCs w:val="24"/>
          <w:rtl/>
        </w:rPr>
        <w:t xml:space="preserve">ה. ירידה שלישית </w:t>
      </w:r>
      <w:r>
        <w:rPr>
          <w:rFonts w:ascii="Arial" w:hAnsi="Arial" w:cs="Arial"/>
          <w:b/>
          <w:bCs/>
          <w:sz w:val="24"/>
          <w:szCs w:val="24"/>
          <w:rtl/>
        </w:rPr>
        <w:t>–</w:t>
      </w:r>
      <w:r>
        <w:rPr>
          <w:rFonts w:ascii="Arial" w:hAnsi="Arial" w:cs="Arial" w:hint="cs"/>
          <w:b/>
          <w:bCs/>
          <w:sz w:val="24"/>
          <w:szCs w:val="24"/>
          <w:rtl/>
        </w:rPr>
        <w:t xml:space="preserve"> יוסף בבית האסורים</w:t>
      </w:r>
    </w:p>
    <w:p w14:paraId="7D164FBF" w14:textId="77777777" w:rsidR="00CE1890" w:rsidRDefault="00953FB0" w:rsidP="00953FB0">
      <w:pPr>
        <w:spacing w:after="0"/>
        <w:rPr>
          <w:rFonts w:ascii="Narkisim" w:hAnsi="Narkisim"/>
          <w:sz w:val="24"/>
          <w:szCs w:val="24"/>
          <w:rtl/>
        </w:rPr>
      </w:pPr>
      <w:r w:rsidRPr="00953FB0">
        <w:rPr>
          <w:rFonts w:ascii="Narkisim" w:hAnsi="Narkisim"/>
          <w:sz w:val="24"/>
          <w:szCs w:val="24"/>
          <w:rtl/>
        </w:rPr>
        <w:t>אפילו במקום הנמוך ביותר, בכלא במצרים, מצליח יוסף למצוא חן בעיני כולם ולקבל שוב את מפתחות הניהול (שם, כ</w:t>
      </w:r>
      <w:r w:rsidR="00CE1890">
        <w:rPr>
          <w:rFonts w:ascii="Narkisim" w:hAnsi="Narkisim" w:hint="cs"/>
          <w:sz w:val="24"/>
          <w:szCs w:val="24"/>
          <w:rtl/>
        </w:rPr>
        <w:t>"</w:t>
      </w:r>
      <w:r w:rsidRPr="00953FB0">
        <w:rPr>
          <w:rFonts w:ascii="Narkisim" w:hAnsi="Narkisim"/>
          <w:sz w:val="24"/>
          <w:szCs w:val="24"/>
          <w:rtl/>
        </w:rPr>
        <w:t>א-כ</w:t>
      </w:r>
      <w:r w:rsidR="00CE1890">
        <w:rPr>
          <w:rFonts w:ascii="Narkisim" w:hAnsi="Narkisim" w:hint="cs"/>
          <w:sz w:val="24"/>
          <w:szCs w:val="24"/>
          <w:rtl/>
        </w:rPr>
        <w:t>"</w:t>
      </w:r>
      <w:r w:rsidRPr="00953FB0">
        <w:rPr>
          <w:rFonts w:ascii="Narkisim" w:hAnsi="Narkisim"/>
          <w:sz w:val="24"/>
          <w:szCs w:val="24"/>
          <w:rtl/>
        </w:rPr>
        <w:t>ב). הפרשה מסתיימת בבקשת יוסף כי שר המשקים יפעל לטובתו, לאחר שחרורו. אך למרבה האכזבה, הוא שוכח מהר מאוד מיוסף, שמ</w:t>
      </w:r>
      <w:r w:rsidR="00CE1890">
        <w:rPr>
          <w:rFonts w:ascii="Narkisim" w:hAnsi="Narkisim" w:hint="cs"/>
          <w:sz w:val="24"/>
          <w:szCs w:val="24"/>
          <w:rtl/>
        </w:rPr>
        <w:t>מ</w:t>
      </w:r>
      <w:r w:rsidRPr="00953FB0">
        <w:rPr>
          <w:rFonts w:ascii="Narkisim" w:hAnsi="Narkisim"/>
          <w:sz w:val="24"/>
          <w:szCs w:val="24"/>
          <w:rtl/>
        </w:rPr>
        <w:t xml:space="preserve">שיך במאסר השווא שלו. </w:t>
      </w:r>
    </w:p>
    <w:p w14:paraId="38965464" w14:textId="6C9DCEE0" w:rsidR="00953FB0" w:rsidRPr="00953FB0" w:rsidRDefault="00953FB0" w:rsidP="00953FB0">
      <w:pPr>
        <w:spacing w:after="0"/>
        <w:rPr>
          <w:rFonts w:ascii="Narkisim" w:hAnsi="Narkisim"/>
          <w:sz w:val="24"/>
          <w:szCs w:val="24"/>
          <w:rtl/>
        </w:rPr>
      </w:pPr>
      <w:r w:rsidRPr="00953FB0">
        <w:rPr>
          <w:rFonts w:ascii="Narkisim" w:hAnsi="Narkisim"/>
          <w:sz w:val="24"/>
          <w:szCs w:val="24"/>
          <w:rtl/>
        </w:rPr>
        <w:t>יוסף לכאורה עושה הכל נכון – עולה לגדולה ומסייע בכל לשר בית הסוהר. הוא גם עוזר לשר המשקים והאופים כאשר הם במצוקה בשל החלום. מדוע שוב הדברים לא עובדים לו?</w:t>
      </w:r>
      <w:r w:rsidRPr="00953FB0">
        <w:rPr>
          <w:rFonts w:ascii="Narkisim" w:hAnsi="Narkisim"/>
          <w:sz w:val="24"/>
          <w:szCs w:val="24"/>
        </w:rPr>
        <w:t xml:space="preserve"> </w:t>
      </w:r>
      <w:r w:rsidRPr="00953FB0">
        <w:rPr>
          <w:rFonts w:ascii="Narkisim" w:hAnsi="Narkisim"/>
          <w:sz w:val="24"/>
          <w:szCs w:val="24"/>
          <w:rtl/>
        </w:rPr>
        <w:t xml:space="preserve"> </w:t>
      </w:r>
    </w:p>
    <w:p w14:paraId="7A3053A5" w14:textId="746927A7" w:rsidR="00953FB0" w:rsidRPr="00953FB0" w:rsidRDefault="00953FB0" w:rsidP="00953FB0">
      <w:pPr>
        <w:spacing w:after="0"/>
        <w:rPr>
          <w:rFonts w:ascii="Narkisim" w:hAnsi="Narkisim"/>
          <w:sz w:val="24"/>
          <w:szCs w:val="24"/>
          <w:rtl/>
        </w:rPr>
      </w:pPr>
      <w:r w:rsidRPr="00953FB0">
        <w:rPr>
          <w:rFonts w:ascii="Narkisim" w:hAnsi="Narkisim"/>
          <w:sz w:val="24"/>
          <w:szCs w:val="24"/>
          <w:rtl/>
        </w:rPr>
        <w:t xml:space="preserve">נראה </w:t>
      </w:r>
      <w:r w:rsidR="00FD2254">
        <w:rPr>
          <w:rFonts w:ascii="Narkisim" w:hAnsi="Narkisim" w:hint="cs"/>
          <w:sz w:val="24"/>
          <w:szCs w:val="24"/>
          <w:rtl/>
        </w:rPr>
        <w:t xml:space="preserve">שגם כאן </w:t>
      </w:r>
      <w:r w:rsidRPr="00953FB0">
        <w:rPr>
          <w:rFonts w:ascii="Narkisim" w:hAnsi="Narkisim"/>
          <w:sz w:val="24"/>
          <w:szCs w:val="24"/>
          <w:rtl/>
        </w:rPr>
        <w:t>ניתן למצוא עקבות של נרקיסיזם אצל יוסף. ראשית, כאשר הוא פותר את חלומות שרי המשקים והאופים, אין בדבריו שום רגש התעניינות בעתיד לקרות להם. הוא אינו שמח עם שר המשקים על שחרורו ולא מראה טיפת רגישות כאשר מדווח לשר האופים כי מותו יתרחש בעוד שלשה ימים.  הוא מפרש את החלום כדיווח טכני ללא שום מעורבות רגשית או אכפתיות. יתירה מכך, נראה כי הוא משתמש בפתרון חלום שר המשקים אך ורק לצורך טובתו האישית:</w:t>
      </w:r>
    </w:p>
    <w:p w14:paraId="2B05E08C" w14:textId="75061212" w:rsidR="00953FB0" w:rsidRPr="00953FB0" w:rsidRDefault="00953FB0" w:rsidP="0019741A">
      <w:pPr>
        <w:pStyle w:val="afa"/>
        <w:rPr>
          <w:rtl/>
        </w:rPr>
      </w:pPr>
      <w:r w:rsidRPr="00953FB0">
        <w:rPr>
          <w:rtl/>
        </w:rPr>
        <w:t>"בְּעוֹד שְׁלֹשֶׁת יָמִים יִשָּׂא פַרְעֹה אֶת רֹאשֶׁךָ וַהֲשִׁיבְךָ עַל כַּנֶּךָ...</w:t>
      </w:r>
      <w:r w:rsidR="00CE1890">
        <w:rPr>
          <w:rFonts w:hint="cs"/>
          <w:rtl/>
        </w:rPr>
        <w:t xml:space="preserve"> </w:t>
      </w:r>
      <w:r w:rsidRPr="00953FB0">
        <w:rPr>
          <w:rtl/>
        </w:rPr>
        <w:t xml:space="preserve">כִּי אִם זְכַרְתַּנִי אִתְּךָ כַּאֲשֶׁר יִיטַב לָךְ וְעָשִׂיתָ נָּא עִמָּדִי חָסֶד וְהִזְכַּרְתַּנִי אֶל פַּרְעֹה וְהוֹצֵאתַנִי מִן הַבַּיִת הַזֶּה"  </w:t>
      </w:r>
      <w:r w:rsidR="00CE1890">
        <w:rPr>
          <w:rtl/>
        </w:rPr>
        <w:tab/>
      </w:r>
      <w:r w:rsidRPr="00953FB0">
        <w:rPr>
          <w:rtl/>
        </w:rPr>
        <w:t>(מ', י</w:t>
      </w:r>
      <w:r w:rsidR="00CE1890">
        <w:rPr>
          <w:rFonts w:hint="cs"/>
          <w:rtl/>
        </w:rPr>
        <w:t>"</w:t>
      </w:r>
      <w:r w:rsidRPr="00953FB0">
        <w:rPr>
          <w:rtl/>
        </w:rPr>
        <w:t>ג-י</w:t>
      </w:r>
      <w:r w:rsidR="00CE1890">
        <w:rPr>
          <w:rFonts w:hint="cs"/>
          <w:rtl/>
        </w:rPr>
        <w:t>"</w:t>
      </w:r>
      <w:r w:rsidRPr="00953FB0">
        <w:rPr>
          <w:rtl/>
        </w:rPr>
        <w:t>ד)</w:t>
      </w:r>
    </w:p>
    <w:p w14:paraId="1B841B3A" w14:textId="5ECA2773" w:rsidR="00953FB0" w:rsidRPr="00953FB0" w:rsidRDefault="00CE1890" w:rsidP="00953FB0">
      <w:pPr>
        <w:spacing w:after="0"/>
        <w:rPr>
          <w:rFonts w:ascii="Narkisim" w:hAnsi="Narkisim"/>
          <w:sz w:val="24"/>
          <w:szCs w:val="24"/>
          <w:rtl/>
        </w:rPr>
      </w:pPr>
      <w:r>
        <w:rPr>
          <w:rFonts w:ascii="Narkisim" w:hAnsi="Narkisim" w:hint="cs"/>
          <w:sz w:val="24"/>
          <w:szCs w:val="24"/>
          <w:rtl/>
        </w:rPr>
        <w:t xml:space="preserve">המעבר המהיר </w:t>
      </w:r>
      <w:r w:rsidR="00953FB0" w:rsidRPr="00953FB0">
        <w:rPr>
          <w:rFonts w:ascii="Narkisim" w:hAnsi="Narkisim"/>
          <w:sz w:val="24"/>
          <w:szCs w:val="24"/>
          <w:rtl/>
        </w:rPr>
        <w:t xml:space="preserve">של יוסף מפירוש החלום לשימוש בו לאינטרסים אישיים, עשויה ללמד כי מראש, רצונו לפתור את החלומות נבע מהתקווה כי כך הוא יקדם את מצבו האישי. </w:t>
      </w:r>
    </w:p>
    <w:p w14:paraId="361534AC" w14:textId="79FB4049" w:rsidR="00953FB0" w:rsidRPr="00953FB0" w:rsidRDefault="00953FB0" w:rsidP="00953FB0">
      <w:pPr>
        <w:spacing w:after="0"/>
        <w:rPr>
          <w:rFonts w:ascii="Narkisim" w:hAnsi="Narkisim"/>
          <w:sz w:val="24"/>
          <w:szCs w:val="24"/>
          <w:rtl/>
        </w:rPr>
      </w:pPr>
      <w:r w:rsidRPr="00953FB0">
        <w:rPr>
          <w:rFonts w:ascii="Narkisim" w:hAnsi="Narkisim"/>
          <w:sz w:val="24"/>
          <w:szCs w:val="24"/>
          <w:rtl/>
        </w:rPr>
        <w:t>שנית, נראה כי סיפור זה מעיד גם על יחסי יוסף וא</w:t>
      </w:r>
      <w:r w:rsidR="00CE1890">
        <w:rPr>
          <w:rFonts w:ascii="Narkisim" w:hAnsi="Narkisim" w:hint="cs"/>
          <w:sz w:val="24"/>
          <w:szCs w:val="24"/>
          <w:rtl/>
        </w:rPr>
        <w:t>-</w:t>
      </w:r>
      <w:r w:rsidRPr="00953FB0">
        <w:rPr>
          <w:rFonts w:ascii="Narkisim" w:hAnsi="Narkisim"/>
          <w:sz w:val="24"/>
          <w:szCs w:val="24"/>
          <w:rtl/>
        </w:rPr>
        <w:t>לו</w:t>
      </w:r>
      <w:r w:rsidR="00CE1890">
        <w:rPr>
          <w:rFonts w:ascii="Narkisim" w:hAnsi="Narkisim" w:hint="cs"/>
          <w:sz w:val="24"/>
          <w:szCs w:val="24"/>
          <w:rtl/>
        </w:rPr>
        <w:t>ה</w:t>
      </w:r>
      <w:r w:rsidRPr="00953FB0">
        <w:rPr>
          <w:rFonts w:ascii="Narkisim" w:hAnsi="Narkisim"/>
          <w:sz w:val="24"/>
          <w:szCs w:val="24"/>
          <w:rtl/>
        </w:rPr>
        <w:t>יו. ידועים דברי רש"י, המנסה לבאר מדוע נענש יוסף להישאר עוד שנתיים בכלא ולא ניצל על ידי שר המשקים:</w:t>
      </w:r>
    </w:p>
    <w:p w14:paraId="66927197" w14:textId="4AE7FD6E" w:rsidR="00953FB0" w:rsidRPr="00953FB0" w:rsidRDefault="00953FB0" w:rsidP="0019741A">
      <w:pPr>
        <w:pStyle w:val="afa"/>
        <w:rPr>
          <w:rtl/>
        </w:rPr>
      </w:pPr>
      <w:r w:rsidRPr="00953FB0">
        <w:rPr>
          <w:rtl/>
        </w:rPr>
        <w:t xml:space="preserve">"מפני שתלה בו יוסף לזכרו הוזקק להיות אסור עוד שתי שנים שנאמר: 'אשרי הגבר אשר שם ה' מבטחו ולא פנה אל רהבים' " </w:t>
      </w:r>
      <w:r w:rsidR="00CE1890">
        <w:rPr>
          <w:rtl/>
        </w:rPr>
        <w:tab/>
      </w:r>
      <w:r w:rsidRPr="00953FB0">
        <w:rPr>
          <w:rtl/>
        </w:rPr>
        <w:t>(</w:t>
      </w:r>
      <w:r w:rsidR="00CE1890">
        <w:rPr>
          <w:rFonts w:hint="cs"/>
          <w:rtl/>
        </w:rPr>
        <w:t xml:space="preserve">רש"י </w:t>
      </w:r>
      <w:r w:rsidRPr="00953FB0">
        <w:rPr>
          <w:rtl/>
        </w:rPr>
        <w:t>שם, כ</w:t>
      </w:r>
      <w:r w:rsidR="00CE1890">
        <w:rPr>
          <w:rFonts w:hint="cs"/>
          <w:rtl/>
        </w:rPr>
        <w:t>"</w:t>
      </w:r>
      <w:r w:rsidRPr="00953FB0">
        <w:rPr>
          <w:rtl/>
        </w:rPr>
        <w:t>ג)</w:t>
      </w:r>
    </w:p>
    <w:p w14:paraId="753AB341" w14:textId="77777777" w:rsidR="001B1324" w:rsidRDefault="00953FB0" w:rsidP="00953FB0">
      <w:pPr>
        <w:spacing w:after="0"/>
        <w:rPr>
          <w:rFonts w:ascii="Narkisim" w:hAnsi="Narkisim"/>
          <w:sz w:val="24"/>
          <w:szCs w:val="24"/>
          <w:rtl/>
        </w:rPr>
      </w:pPr>
      <w:r w:rsidRPr="00953FB0">
        <w:rPr>
          <w:rFonts w:ascii="Narkisim" w:hAnsi="Narkisim"/>
          <w:sz w:val="24"/>
          <w:szCs w:val="24"/>
          <w:rtl/>
        </w:rPr>
        <w:t xml:space="preserve">במבט ראשון, דברי רש"י נראים קשים – האם ניסיונו של יוסף להפעיל את שר המשקים מהווה פגם באמונה? </w:t>
      </w:r>
      <w:r w:rsidRPr="00953FB0">
        <w:rPr>
          <w:rFonts w:ascii="Narkisim" w:hAnsi="Narkisim"/>
          <w:sz w:val="24"/>
          <w:szCs w:val="24"/>
          <w:rtl/>
        </w:rPr>
        <w:t>האם אין מקום להשתדלות אישית כדי להינצל מצרה?</w:t>
      </w:r>
      <w:r w:rsidRPr="00953FB0">
        <w:rPr>
          <w:rFonts w:ascii="Narkisim" w:hAnsi="Narkisim"/>
          <w:sz w:val="24"/>
          <w:szCs w:val="24"/>
        </w:rPr>
        <w:t xml:space="preserve"> </w:t>
      </w:r>
      <w:r w:rsidRPr="00953FB0">
        <w:rPr>
          <w:rFonts w:ascii="Narkisim" w:hAnsi="Narkisim"/>
          <w:sz w:val="24"/>
          <w:szCs w:val="24"/>
          <w:rtl/>
        </w:rPr>
        <w:t xml:space="preserve"> אולם, נראה כי רש"י נוגע כאן בנקודה מהותית בחיי יוסף. עד כה, לאורך כל </w:t>
      </w:r>
      <w:r w:rsidR="001B1324">
        <w:rPr>
          <w:rFonts w:ascii="Narkisim" w:hAnsi="Narkisim" w:hint="cs"/>
          <w:sz w:val="24"/>
          <w:szCs w:val="24"/>
          <w:rtl/>
        </w:rPr>
        <w:t xml:space="preserve">האירועים המתרגשים </w:t>
      </w:r>
      <w:r w:rsidRPr="00953FB0">
        <w:rPr>
          <w:rFonts w:ascii="Narkisim" w:hAnsi="Narkisim"/>
          <w:sz w:val="24"/>
          <w:szCs w:val="24"/>
          <w:rtl/>
        </w:rPr>
        <w:t>עליו, הוא אינו פונה ל</w:t>
      </w:r>
      <w:r w:rsidR="001B1324">
        <w:rPr>
          <w:rFonts w:ascii="Narkisim" w:hAnsi="Narkisim" w:hint="cs"/>
          <w:sz w:val="24"/>
          <w:szCs w:val="24"/>
          <w:rtl/>
        </w:rPr>
        <w:t>-</w:t>
      </w:r>
      <w:r w:rsidRPr="00953FB0">
        <w:rPr>
          <w:rFonts w:ascii="Narkisim" w:hAnsi="Narkisim"/>
          <w:sz w:val="24"/>
          <w:szCs w:val="24"/>
          <w:rtl/>
        </w:rPr>
        <w:t xml:space="preserve">ה'! כפי שהזכרנו לעיל, שם ה' נעדר מחלומותיו ואינו שגור על פיו עוד כשהיה בבית אביו. </w:t>
      </w:r>
    </w:p>
    <w:p w14:paraId="1B1C9629" w14:textId="3B68AA59" w:rsidR="00953FB0" w:rsidRPr="00953FB0" w:rsidRDefault="00953FB0" w:rsidP="00953FB0">
      <w:pPr>
        <w:spacing w:after="0"/>
        <w:rPr>
          <w:rFonts w:ascii="Narkisim" w:hAnsi="Narkisim"/>
          <w:sz w:val="24"/>
          <w:szCs w:val="24"/>
          <w:rtl/>
        </w:rPr>
      </w:pPr>
      <w:r w:rsidRPr="00953FB0">
        <w:rPr>
          <w:rFonts w:ascii="Narkisim" w:hAnsi="Narkisim"/>
          <w:sz w:val="24"/>
          <w:szCs w:val="24"/>
          <w:rtl/>
        </w:rPr>
        <w:t>אך אפילו כשחייו מתחילים להתמלא בצרות, הוא מנסה תמיד לגבור עליהם על ידי כשרונותיו ולא דרך פנייה ל</w:t>
      </w:r>
      <w:r w:rsidR="001B1324">
        <w:rPr>
          <w:rFonts w:ascii="Narkisim" w:hAnsi="Narkisim" w:hint="cs"/>
          <w:sz w:val="24"/>
          <w:szCs w:val="24"/>
          <w:rtl/>
        </w:rPr>
        <w:t>-</w:t>
      </w:r>
      <w:r w:rsidRPr="00953FB0">
        <w:rPr>
          <w:rFonts w:ascii="Narkisim" w:hAnsi="Narkisim"/>
          <w:sz w:val="24"/>
          <w:szCs w:val="24"/>
          <w:rtl/>
        </w:rPr>
        <w:t>ה'. שוב, מתבקשת ההשוואה לאביו. יעקב, בניגוד ליוסף, פונה אל ה' בתחילת מסעו וכן רואה את השגחת ה' במהלך ההתמודדות הקשה עם לבן (ל"א, ט'</w:t>
      </w:r>
      <w:r w:rsidR="001B1324">
        <w:rPr>
          <w:rFonts w:ascii="Narkisim" w:hAnsi="Narkisim" w:hint="cs"/>
          <w:sz w:val="24"/>
          <w:szCs w:val="24"/>
          <w:rtl/>
        </w:rPr>
        <w:t>;</w:t>
      </w:r>
      <w:r w:rsidRPr="00953FB0">
        <w:rPr>
          <w:rFonts w:ascii="Narkisim" w:hAnsi="Narkisim"/>
          <w:sz w:val="24"/>
          <w:szCs w:val="24"/>
          <w:rtl/>
        </w:rPr>
        <w:t xml:space="preserve"> מ</w:t>
      </w:r>
      <w:r w:rsidR="001B1324">
        <w:rPr>
          <w:rFonts w:ascii="Narkisim" w:hAnsi="Narkisim" w:hint="cs"/>
          <w:sz w:val="24"/>
          <w:szCs w:val="24"/>
          <w:rtl/>
        </w:rPr>
        <w:t>"</w:t>
      </w:r>
      <w:r w:rsidRPr="00953FB0">
        <w:rPr>
          <w:rFonts w:ascii="Narkisim" w:hAnsi="Narkisim"/>
          <w:sz w:val="24"/>
          <w:szCs w:val="24"/>
          <w:rtl/>
        </w:rPr>
        <w:t>ב). גם כאשר הוא מאוים מן המפגש עם עש</w:t>
      </w:r>
      <w:r w:rsidR="00FD2254">
        <w:rPr>
          <w:rFonts w:ascii="Narkisim" w:hAnsi="Narkisim" w:hint="cs"/>
          <w:sz w:val="24"/>
          <w:szCs w:val="24"/>
          <w:rtl/>
        </w:rPr>
        <w:t>י</w:t>
      </w:r>
      <w:r w:rsidRPr="00953FB0">
        <w:rPr>
          <w:rFonts w:ascii="Narkisim" w:hAnsi="Narkisim"/>
          <w:sz w:val="24"/>
          <w:szCs w:val="24"/>
          <w:rtl/>
        </w:rPr>
        <w:t>ו, פונה יעקב ל</w:t>
      </w:r>
      <w:r w:rsidR="001B1324">
        <w:rPr>
          <w:rFonts w:ascii="Narkisim" w:hAnsi="Narkisim" w:hint="cs"/>
          <w:sz w:val="24"/>
          <w:szCs w:val="24"/>
          <w:rtl/>
        </w:rPr>
        <w:t>-</w:t>
      </w:r>
      <w:r w:rsidRPr="00953FB0">
        <w:rPr>
          <w:rFonts w:ascii="Narkisim" w:hAnsi="Narkisim"/>
          <w:sz w:val="24"/>
          <w:szCs w:val="24"/>
          <w:rtl/>
        </w:rPr>
        <w:t xml:space="preserve">ה' בתפילה, לצד הצעדים הטבעיים שנוקט (ל"ב, ג'-כ'). כל זה נעדר מסיפורי יוסף. </w:t>
      </w:r>
    </w:p>
    <w:p w14:paraId="04A691E2" w14:textId="560EF143" w:rsidR="00953FB0" w:rsidRDefault="00953FB0" w:rsidP="00953FB0">
      <w:pPr>
        <w:spacing w:after="0"/>
        <w:rPr>
          <w:rFonts w:ascii="Narkisim" w:hAnsi="Narkisim"/>
          <w:sz w:val="24"/>
          <w:szCs w:val="24"/>
          <w:rtl/>
        </w:rPr>
      </w:pPr>
      <w:r w:rsidRPr="00953FB0">
        <w:rPr>
          <w:rFonts w:ascii="Narkisim" w:hAnsi="Narkisim"/>
          <w:sz w:val="24"/>
          <w:szCs w:val="24"/>
          <w:rtl/>
        </w:rPr>
        <w:t>התעלמות יוסף מ</w:t>
      </w:r>
      <w:r w:rsidR="001B1324">
        <w:rPr>
          <w:rFonts w:ascii="Narkisim" w:hAnsi="Narkisim" w:hint="cs"/>
          <w:sz w:val="24"/>
          <w:szCs w:val="24"/>
          <w:rtl/>
        </w:rPr>
        <w:t>-</w:t>
      </w:r>
      <w:r w:rsidRPr="00953FB0">
        <w:rPr>
          <w:rFonts w:ascii="Narkisim" w:hAnsi="Narkisim"/>
          <w:sz w:val="24"/>
          <w:szCs w:val="24"/>
          <w:rtl/>
        </w:rPr>
        <w:t>ה' בולטת עוד יותר, על רקע ההזכרה החוזרת ונשנית, כי ה' דווקא ממשיך להשגיח עליו ועומד מאחורי הצלחתו. כך מייד בהגעתו למצרים, בבית פוטיפר: "וַיְהִי ה' אֶת יוֹסֵף וַיְהִי אִישׁ מַצְלִיחַ" (ל"ט, ב') וכן בהצלחתו בבית האסורים (שם</w:t>
      </w:r>
      <w:r w:rsidR="001B1324">
        <w:rPr>
          <w:rFonts w:ascii="Narkisim" w:hAnsi="Narkisim" w:hint="cs"/>
          <w:sz w:val="24"/>
          <w:szCs w:val="24"/>
          <w:rtl/>
        </w:rPr>
        <w:t>,</w:t>
      </w:r>
      <w:r w:rsidRPr="00953FB0">
        <w:rPr>
          <w:rFonts w:ascii="Narkisim" w:hAnsi="Narkisim"/>
          <w:sz w:val="24"/>
          <w:szCs w:val="24"/>
          <w:rtl/>
        </w:rPr>
        <w:t xml:space="preserve"> כ</w:t>
      </w:r>
      <w:r w:rsidR="001B1324">
        <w:rPr>
          <w:rFonts w:ascii="Narkisim" w:hAnsi="Narkisim" w:hint="cs"/>
          <w:sz w:val="24"/>
          <w:szCs w:val="24"/>
          <w:rtl/>
        </w:rPr>
        <w:t>"</w:t>
      </w:r>
      <w:r w:rsidRPr="00953FB0">
        <w:rPr>
          <w:rFonts w:ascii="Narkisim" w:hAnsi="Narkisim"/>
          <w:sz w:val="24"/>
          <w:szCs w:val="24"/>
          <w:rtl/>
        </w:rPr>
        <w:t>א, כ</w:t>
      </w:r>
      <w:r w:rsidR="001B1324">
        <w:rPr>
          <w:rFonts w:ascii="Narkisim" w:hAnsi="Narkisim" w:hint="cs"/>
          <w:sz w:val="24"/>
          <w:szCs w:val="24"/>
          <w:rtl/>
        </w:rPr>
        <w:t>"</w:t>
      </w:r>
      <w:r w:rsidRPr="00953FB0">
        <w:rPr>
          <w:rFonts w:ascii="Narkisim" w:hAnsi="Narkisim"/>
          <w:sz w:val="24"/>
          <w:szCs w:val="24"/>
          <w:rtl/>
        </w:rPr>
        <w:t>ג). אפילו פוטיפר, המנותק מ</w:t>
      </w:r>
      <w:r w:rsidR="001B1324">
        <w:rPr>
          <w:rFonts w:ascii="Narkisim" w:hAnsi="Narkisim" w:hint="cs"/>
          <w:sz w:val="24"/>
          <w:szCs w:val="24"/>
          <w:rtl/>
        </w:rPr>
        <w:t>-</w:t>
      </w:r>
      <w:r w:rsidRPr="00953FB0">
        <w:rPr>
          <w:rFonts w:ascii="Narkisim" w:hAnsi="Narkisim"/>
          <w:sz w:val="24"/>
          <w:szCs w:val="24"/>
          <w:rtl/>
        </w:rPr>
        <w:t>ה', מבין כי הצלחתו נובעת משם:</w:t>
      </w:r>
    </w:p>
    <w:p w14:paraId="75783FE9" w14:textId="1F3B7AC2" w:rsidR="00953FB0" w:rsidRDefault="00953FB0" w:rsidP="0019741A">
      <w:pPr>
        <w:pStyle w:val="afa"/>
        <w:rPr>
          <w:rtl/>
        </w:rPr>
      </w:pPr>
      <w:r w:rsidRPr="00953FB0">
        <w:rPr>
          <w:rtl/>
        </w:rPr>
        <w:t xml:space="preserve">"וַיַּרְא אֲדֹנָיו כִּי ה' אִתּוֹ וְכֹל אֲשֶׁר הוּא עֹשֶׂה ה' מַצְלִיחַ בְּיָדוֹ" </w:t>
      </w:r>
      <w:r w:rsidR="001B1324">
        <w:rPr>
          <w:rtl/>
        </w:rPr>
        <w:tab/>
      </w:r>
      <w:r w:rsidRPr="00953FB0">
        <w:rPr>
          <w:rtl/>
        </w:rPr>
        <w:t>(שם, ג')</w:t>
      </w:r>
    </w:p>
    <w:p w14:paraId="32B95061" w14:textId="4BDCB03F" w:rsidR="00953FB0" w:rsidRPr="00953FB0" w:rsidRDefault="00953FB0" w:rsidP="00953FB0">
      <w:pPr>
        <w:spacing w:after="0"/>
        <w:rPr>
          <w:rFonts w:ascii="Narkisim" w:hAnsi="Narkisim"/>
          <w:sz w:val="24"/>
          <w:szCs w:val="24"/>
          <w:rtl/>
        </w:rPr>
      </w:pPr>
      <w:r w:rsidRPr="00953FB0">
        <w:rPr>
          <w:rFonts w:ascii="Narkisim" w:hAnsi="Narkisim"/>
          <w:sz w:val="24"/>
          <w:szCs w:val="24"/>
          <w:rtl/>
        </w:rPr>
        <w:t>אולם, לא נראית שום הבנה מיוסף עצמו, כי הצלחתו נובעת ממקום א</w:t>
      </w:r>
      <w:r w:rsidR="001B1324">
        <w:rPr>
          <w:rFonts w:ascii="Narkisim" w:hAnsi="Narkisim" w:hint="cs"/>
          <w:sz w:val="24"/>
          <w:szCs w:val="24"/>
          <w:rtl/>
        </w:rPr>
        <w:t>-</w:t>
      </w:r>
      <w:r w:rsidRPr="00953FB0">
        <w:rPr>
          <w:rFonts w:ascii="Narkisim" w:hAnsi="Narkisim"/>
          <w:sz w:val="24"/>
          <w:szCs w:val="24"/>
          <w:rtl/>
        </w:rPr>
        <w:t>לו</w:t>
      </w:r>
      <w:r w:rsidR="001B1324">
        <w:rPr>
          <w:rFonts w:ascii="Narkisim" w:hAnsi="Narkisim" w:hint="cs"/>
          <w:sz w:val="24"/>
          <w:szCs w:val="24"/>
          <w:rtl/>
        </w:rPr>
        <w:t>ה</w:t>
      </w:r>
      <w:r w:rsidRPr="00953FB0">
        <w:rPr>
          <w:rFonts w:ascii="Narkisim" w:hAnsi="Narkisim"/>
          <w:sz w:val="24"/>
          <w:szCs w:val="24"/>
          <w:rtl/>
        </w:rPr>
        <w:t xml:space="preserve">י. </w:t>
      </w:r>
    </w:p>
    <w:p w14:paraId="0A4D5689" w14:textId="5F11B08C" w:rsidR="00953FB0" w:rsidRPr="00953FB0" w:rsidRDefault="00953FB0" w:rsidP="00953FB0">
      <w:pPr>
        <w:spacing w:after="0"/>
        <w:rPr>
          <w:rFonts w:ascii="Narkisim" w:hAnsi="Narkisim"/>
          <w:sz w:val="24"/>
          <w:szCs w:val="24"/>
          <w:rtl/>
        </w:rPr>
      </w:pPr>
      <w:r w:rsidRPr="00953FB0">
        <w:rPr>
          <w:rFonts w:ascii="Narkisim" w:hAnsi="Narkisim"/>
          <w:sz w:val="24"/>
          <w:szCs w:val="24"/>
          <w:rtl/>
        </w:rPr>
        <w:t>לאור זאת, מובנים יותר דברי רש"י – יוסף היה אמור להבחין בהשגחה המיוחדת לה זוכה מ</w:t>
      </w:r>
      <w:r w:rsidR="009C2547">
        <w:rPr>
          <w:rFonts w:ascii="Narkisim" w:hAnsi="Narkisim" w:hint="cs"/>
          <w:sz w:val="24"/>
          <w:szCs w:val="24"/>
          <w:rtl/>
        </w:rPr>
        <w:t>-</w:t>
      </w:r>
      <w:r w:rsidRPr="00953FB0">
        <w:rPr>
          <w:rFonts w:ascii="Narkisim" w:hAnsi="Narkisim"/>
          <w:sz w:val="24"/>
          <w:szCs w:val="24"/>
          <w:rtl/>
        </w:rPr>
        <w:t>ה' והיא היתה אמורה להנחות אותו בניסיונותיו להשתחרר מן הכלא. אולם יוסף אינו מחזיר טובה ל</w:t>
      </w:r>
      <w:r w:rsidR="009C2547">
        <w:rPr>
          <w:rFonts w:ascii="Narkisim" w:hAnsi="Narkisim" w:hint="cs"/>
          <w:sz w:val="24"/>
          <w:szCs w:val="24"/>
          <w:rtl/>
        </w:rPr>
        <w:t>-</w:t>
      </w:r>
      <w:r w:rsidRPr="00953FB0">
        <w:rPr>
          <w:rFonts w:ascii="Narkisim" w:hAnsi="Narkisim"/>
          <w:sz w:val="24"/>
          <w:szCs w:val="24"/>
          <w:rtl/>
        </w:rPr>
        <w:t>ה', אינו פונה לישועתו ונוקט רק בדרך ההשתדלות האנושית. הוא לא משלב אותה יחד עם תפילה, כפי שעשה אביו במפגש עם עש</w:t>
      </w:r>
      <w:r w:rsidR="009C2547">
        <w:rPr>
          <w:rFonts w:ascii="Narkisim" w:hAnsi="Narkisim" w:hint="cs"/>
          <w:sz w:val="24"/>
          <w:szCs w:val="24"/>
          <w:rtl/>
        </w:rPr>
        <w:t>י</w:t>
      </w:r>
      <w:r w:rsidRPr="00953FB0">
        <w:rPr>
          <w:rFonts w:ascii="Narkisim" w:hAnsi="Narkisim"/>
          <w:sz w:val="24"/>
          <w:szCs w:val="24"/>
          <w:rtl/>
        </w:rPr>
        <w:t xml:space="preserve">ו. </w:t>
      </w:r>
    </w:p>
    <w:p w14:paraId="53FD6936" w14:textId="769E8DFD" w:rsidR="00953FB0" w:rsidRPr="00953FB0" w:rsidRDefault="00953FB0" w:rsidP="00953FB0">
      <w:pPr>
        <w:spacing w:after="0"/>
        <w:rPr>
          <w:rFonts w:ascii="Narkisim" w:hAnsi="Narkisim"/>
          <w:sz w:val="24"/>
          <w:szCs w:val="24"/>
          <w:rtl/>
        </w:rPr>
      </w:pPr>
      <w:r w:rsidRPr="00953FB0">
        <w:rPr>
          <w:rFonts w:ascii="Narkisim" w:hAnsi="Narkisim"/>
          <w:sz w:val="24"/>
          <w:szCs w:val="24"/>
          <w:rtl/>
        </w:rPr>
        <w:t>ייתכן שהנתק בין יוסף ל</w:t>
      </w:r>
      <w:r w:rsidR="009C2547">
        <w:rPr>
          <w:rFonts w:ascii="Narkisim" w:hAnsi="Narkisim" w:hint="cs"/>
          <w:sz w:val="24"/>
          <w:szCs w:val="24"/>
          <w:rtl/>
        </w:rPr>
        <w:t>-</w:t>
      </w:r>
      <w:r w:rsidRPr="00953FB0">
        <w:rPr>
          <w:rFonts w:ascii="Narkisim" w:hAnsi="Narkisim"/>
          <w:sz w:val="24"/>
          <w:szCs w:val="24"/>
          <w:rtl/>
        </w:rPr>
        <w:t>ה' מקבל ביטוי גם בדבריו לשר המשקים. כאשר יוסף מעודד אותו לספר לו את החלום, הוא אומר כך: "הֲלוֹא לֵא</w:t>
      </w:r>
      <w:r w:rsidR="009C2547">
        <w:rPr>
          <w:rFonts w:ascii="Narkisim" w:hAnsi="Narkisim" w:hint="cs"/>
          <w:sz w:val="24"/>
          <w:szCs w:val="24"/>
          <w:rtl/>
        </w:rPr>
        <w:t>-</w:t>
      </w:r>
      <w:r w:rsidRPr="00953FB0">
        <w:rPr>
          <w:rFonts w:ascii="Narkisim" w:hAnsi="Narkisim"/>
          <w:sz w:val="24"/>
          <w:szCs w:val="24"/>
          <w:rtl/>
        </w:rPr>
        <w:t>לֹהִים פִּתְרֹנִים סַפְּרוּ נָא לִי" (מ', ח'). פסוק זה קשה להבנה – אם "לא</w:t>
      </w:r>
      <w:r w:rsidR="009C2547">
        <w:rPr>
          <w:rFonts w:ascii="Narkisim" w:hAnsi="Narkisim" w:hint="cs"/>
          <w:sz w:val="24"/>
          <w:szCs w:val="24"/>
          <w:rtl/>
        </w:rPr>
        <w:t>-</w:t>
      </w:r>
      <w:r w:rsidRPr="00953FB0">
        <w:rPr>
          <w:rFonts w:ascii="Narkisim" w:hAnsi="Narkisim"/>
          <w:sz w:val="24"/>
          <w:szCs w:val="24"/>
          <w:rtl/>
        </w:rPr>
        <w:t xml:space="preserve">להים פתרונים", מדוע שיספרו לו? הפרשנים אכן התקשו בדברים אלו והציעו פירושים שונים. ברצוני להציע אפשרות מקורית להבנת הפסוק, על ידי הוספת סימן שאלה בין שני חלקי המשפט: </w:t>
      </w:r>
    </w:p>
    <w:p w14:paraId="3BBA133C" w14:textId="395BFB64" w:rsidR="00953FB0" w:rsidRPr="00953FB0" w:rsidRDefault="00953FB0" w:rsidP="0019741A">
      <w:pPr>
        <w:pStyle w:val="afa"/>
        <w:rPr>
          <w:rtl/>
        </w:rPr>
      </w:pPr>
      <w:r w:rsidRPr="00953FB0">
        <w:rPr>
          <w:rtl/>
        </w:rPr>
        <w:t>"הלא לא</w:t>
      </w:r>
      <w:r w:rsidR="009C2547">
        <w:rPr>
          <w:rFonts w:hint="cs"/>
          <w:rtl/>
        </w:rPr>
        <w:t>-</w:t>
      </w:r>
      <w:r w:rsidRPr="00953FB0">
        <w:rPr>
          <w:rtl/>
        </w:rPr>
        <w:t>להים פתרונים</w:t>
      </w:r>
      <w:r w:rsidRPr="00953FB0">
        <w:rPr>
          <w:b/>
          <w:bCs/>
          <w:rtl/>
        </w:rPr>
        <w:t>?</w:t>
      </w:r>
      <w:r w:rsidR="00FD2254">
        <w:rPr>
          <w:rFonts w:hint="cs"/>
          <w:b/>
          <w:bCs/>
          <w:rtl/>
        </w:rPr>
        <w:t>!</w:t>
      </w:r>
      <w:r w:rsidRPr="00953FB0">
        <w:rPr>
          <w:rtl/>
        </w:rPr>
        <w:t xml:space="preserve"> – ספרו נא לי"  </w:t>
      </w:r>
    </w:p>
    <w:p w14:paraId="69999B8F" w14:textId="416D4379" w:rsidR="00953FB0" w:rsidRDefault="00953FB0" w:rsidP="00953FB0">
      <w:pPr>
        <w:spacing w:after="0"/>
        <w:rPr>
          <w:rFonts w:ascii="Narkisim" w:hAnsi="Narkisim"/>
          <w:sz w:val="24"/>
          <w:szCs w:val="24"/>
          <w:rtl/>
        </w:rPr>
      </w:pPr>
      <w:r w:rsidRPr="00953FB0">
        <w:rPr>
          <w:rFonts w:ascii="Narkisim" w:hAnsi="Narkisim"/>
          <w:sz w:val="24"/>
          <w:szCs w:val="24"/>
          <w:rtl/>
        </w:rPr>
        <w:t>לפי קריאה זו יוסף מזלזל באפשרות כי החלום מהווה משהו נבואי ונשגב, השייך לתחום הא</w:t>
      </w:r>
      <w:r w:rsidR="00201395">
        <w:rPr>
          <w:rFonts w:ascii="Narkisim" w:hAnsi="Narkisim" w:hint="cs"/>
          <w:sz w:val="24"/>
          <w:szCs w:val="24"/>
          <w:rtl/>
        </w:rPr>
        <w:t>-</w:t>
      </w:r>
      <w:r w:rsidRPr="00953FB0">
        <w:rPr>
          <w:rFonts w:ascii="Narkisim" w:hAnsi="Narkisim"/>
          <w:sz w:val="24"/>
          <w:szCs w:val="24"/>
          <w:rtl/>
        </w:rPr>
        <w:t>לו</w:t>
      </w:r>
      <w:r w:rsidR="00201395">
        <w:rPr>
          <w:rFonts w:ascii="Narkisim" w:hAnsi="Narkisim" w:hint="cs"/>
          <w:sz w:val="24"/>
          <w:szCs w:val="24"/>
          <w:rtl/>
        </w:rPr>
        <w:t>ה</w:t>
      </w:r>
      <w:r w:rsidRPr="00953FB0">
        <w:rPr>
          <w:rFonts w:ascii="Narkisim" w:hAnsi="Narkisim"/>
          <w:sz w:val="24"/>
          <w:szCs w:val="24"/>
          <w:rtl/>
        </w:rPr>
        <w:t xml:space="preserve">י. הוא בטוח כי הוא יכול להבין בנקל את החלום ואין צורך להשאירו בידי אלהים. יוסף אמנם מצליח לפתור את החלום, אך אופן התפיסה העצמית שלו כאן מעורר אי נחת. בכך ניתן לראות שוב דפוס חוזר של הקווים הנרקיסיסטיים של יוסף שראינו לאורך כל הסיפור. הוא לא מנסה </w:t>
      </w:r>
      <w:r w:rsidRPr="00953FB0">
        <w:rPr>
          <w:rFonts w:ascii="Narkisim" w:hAnsi="Narkisim"/>
          <w:sz w:val="24"/>
          <w:szCs w:val="24"/>
          <w:rtl/>
        </w:rPr>
        <w:lastRenderedPageBreak/>
        <w:t>בכוונה להתמרד או לזלזל ב</w:t>
      </w:r>
      <w:r w:rsidR="00201395">
        <w:rPr>
          <w:rFonts w:ascii="Narkisim" w:hAnsi="Narkisim" w:hint="cs"/>
          <w:sz w:val="24"/>
          <w:szCs w:val="24"/>
          <w:rtl/>
        </w:rPr>
        <w:t>-</w:t>
      </w:r>
      <w:r w:rsidRPr="00953FB0">
        <w:rPr>
          <w:rFonts w:ascii="Narkisim" w:hAnsi="Narkisim"/>
          <w:sz w:val="24"/>
          <w:szCs w:val="24"/>
          <w:rtl/>
        </w:rPr>
        <w:t>ה'</w:t>
      </w:r>
      <w:r w:rsidRPr="00953FB0">
        <w:rPr>
          <w:rFonts w:ascii="Narkisim" w:hAnsi="Narkisim"/>
          <w:sz w:val="24"/>
          <w:szCs w:val="24"/>
          <w:vertAlign w:val="superscript"/>
          <w:rtl/>
        </w:rPr>
        <w:footnoteReference w:id="3"/>
      </w:r>
      <w:r w:rsidRPr="00953FB0">
        <w:rPr>
          <w:rFonts w:ascii="Narkisim" w:hAnsi="Narkisim"/>
          <w:sz w:val="24"/>
          <w:szCs w:val="24"/>
          <w:rtl/>
        </w:rPr>
        <w:t xml:space="preserve">. הוא פשוט מרוכז בעצמו וביכולותיו הנשגבות ולכן רואה את ה' כלא רלוונטי. כך לגבי פתרון החלומות וכך לכל אורך הדרך </w:t>
      </w:r>
      <w:r w:rsidR="00201395">
        <w:rPr>
          <w:rFonts w:ascii="Narkisim" w:hAnsi="Narkisim"/>
          <w:sz w:val="24"/>
          <w:szCs w:val="24"/>
          <w:rtl/>
        </w:rPr>
        <w:t>–</w:t>
      </w:r>
      <w:r w:rsidRPr="00953FB0">
        <w:rPr>
          <w:rFonts w:ascii="Narkisim" w:hAnsi="Narkisim"/>
          <w:sz w:val="24"/>
          <w:szCs w:val="24"/>
          <w:rtl/>
        </w:rPr>
        <w:t xml:space="preserve"> הוא בוטח בכשרונו וביכולותיו. במילים אחרות, הוא אינו פועל לאור דבריו העתידיים של משה</w:t>
      </w:r>
      <w:r>
        <w:rPr>
          <w:rFonts w:ascii="Narkisim" w:hAnsi="Narkisim" w:hint="cs"/>
          <w:sz w:val="24"/>
          <w:szCs w:val="24"/>
          <w:rtl/>
        </w:rPr>
        <w:t>:</w:t>
      </w:r>
    </w:p>
    <w:p w14:paraId="06FB497A" w14:textId="75DC62DA" w:rsidR="00953FB0" w:rsidRDefault="00953FB0" w:rsidP="0019741A">
      <w:pPr>
        <w:pStyle w:val="afa"/>
        <w:rPr>
          <w:rtl/>
        </w:rPr>
      </w:pPr>
      <w:r w:rsidRPr="00953FB0">
        <w:t>"</w:t>
      </w:r>
      <w:r w:rsidRPr="00953FB0">
        <w:rPr>
          <w:rtl/>
        </w:rPr>
        <w:t xml:space="preserve">וְזָכַרְתָּ אֶת ה' אֱ-לֹהֶיךָ כִּי הוּא הַנֹּתֵן לְךָ כֹּחַ לַעֲשׂוֹת חָיִל" </w:t>
      </w:r>
      <w:r w:rsidR="00201395">
        <w:rPr>
          <w:rtl/>
        </w:rPr>
        <w:tab/>
      </w:r>
      <w:r w:rsidRPr="00953FB0">
        <w:rPr>
          <w:rtl/>
        </w:rPr>
        <w:t>(דברים ח', י</w:t>
      </w:r>
      <w:r w:rsidR="00201395">
        <w:rPr>
          <w:rFonts w:hint="cs"/>
          <w:rtl/>
        </w:rPr>
        <w:t>"</w:t>
      </w:r>
      <w:r w:rsidRPr="00953FB0">
        <w:rPr>
          <w:rtl/>
        </w:rPr>
        <w:t>ח)</w:t>
      </w:r>
    </w:p>
    <w:p w14:paraId="6C80BDBC" w14:textId="44F1B00A" w:rsidR="00953FB0" w:rsidRDefault="00953FB0" w:rsidP="00953FB0">
      <w:pPr>
        <w:spacing w:after="0"/>
        <w:rPr>
          <w:rFonts w:ascii="Narkisim" w:hAnsi="Narkisim"/>
          <w:sz w:val="24"/>
          <w:szCs w:val="24"/>
          <w:rtl/>
        </w:rPr>
      </w:pPr>
      <w:r w:rsidRPr="00953FB0">
        <w:rPr>
          <w:rFonts w:ascii="Narkisim" w:hAnsi="Narkisim"/>
          <w:sz w:val="24"/>
          <w:szCs w:val="24"/>
          <w:rtl/>
        </w:rPr>
        <w:t xml:space="preserve"> </w:t>
      </w:r>
    </w:p>
    <w:p w14:paraId="528F142B" w14:textId="0612BABC" w:rsidR="00953FB0" w:rsidRPr="00077951" w:rsidRDefault="00953FB0" w:rsidP="00953FB0">
      <w:pPr>
        <w:jc w:val="center"/>
        <w:rPr>
          <w:rFonts w:ascii="Arial" w:hAnsi="Arial" w:cs="Arial"/>
          <w:b/>
          <w:bCs/>
          <w:sz w:val="24"/>
          <w:szCs w:val="24"/>
          <w:rtl/>
        </w:rPr>
      </w:pPr>
      <w:r>
        <w:rPr>
          <w:rFonts w:ascii="Arial" w:hAnsi="Arial" w:cs="Arial" w:hint="cs"/>
          <w:b/>
          <w:bCs/>
          <w:sz w:val="24"/>
          <w:szCs w:val="24"/>
          <w:rtl/>
        </w:rPr>
        <w:t>ו. העלייה לגדולה</w:t>
      </w:r>
    </w:p>
    <w:p w14:paraId="6AE6AAC9" w14:textId="726F697B" w:rsidR="00953FB0" w:rsidRDefault="00953FB0" w:rsidP="00953FB0">
      <w:pPr>
        <w:spacing w:after="0"/>
        <w:rPr>
          <w:rFonts w:ascii="Narkisim" w:hAnsi="Narkisim"/>
          <w:sz w:val="24"/>
          <w:szCs w:val="24"/>
          <w:rtl/>
        </w:rPr>
      </w:pPr>
      <w:r w:rsidRPr="00953FB0">
        <w:rPr>
          <w:rFonts w:ascii="Narkisim" w:hAnsi="Narkisim"/>
          <w:sz w:val="24"/>
          <w:szCs w:val="24"/>
          <w:rtl/>
        </w:rPr>
        <w:t>עלייתו המטאורית של יוסף תתרחש בפרשה הבאה, אולם ניתן להבין אותה טוב יותר לאור הרקע על יוסף שהוצג בפרשתנו. כאשר פרעה קרא לו לפתרון חלומותיו, אנחנו מגלים יוסף שונה לחלוטין. פרעה מביא אותו ישירות לארמון ומהלל את יכולותיו לפתור חלומות (מ</w:t>
      </w:r>
      <w:r w:rsidR="00F04059">
        <w:rPr>
          <w:rFonts w:ascii="Narkisim" w:hAnsi="Narkisim" w:hint="cs"/>
          <w:sz w:val="24"/>
          <w:szCs w:val="24"/>
          <w:rtl/>
        </w:rPr>
        <w:t>"</w:t>
      </w:r>
      <w:r w:rsidRPr="00953FB0">
        <w:rPr>
          <w:rFonts w:ascii="Narkisim" w:hAnsi="Narkisim"/>
          <w:sz w:val="24"/>
          <w:szCs w:val="24"/>
          <w:rtl/>
        </w:rPr>
        <w:t>א, ט</w:t>
      </w:r>
      <w:r w:rsidR="00F04059">
        <w:rPr>
          <w:rFonts w:ascii="Narkisim" w:hAnsi="Narkisim" w:hint="cs"/>
          <w:sz w:val="24"/>
          <w:szCs w:val="24"/>
          <w:rtl/>
        </w:rPr>
        <w:t>"</w:t>
      </w:r>
      <w:r w:rsidRPr="00953FB0">
        <w:rPr>
          <w:rFonts w:ascii="Narkisim" w:hAnsi="Narkisim"/>
          <w:sz w:val="24"/>
          <w:szCs w:val="24"/>
          <w:rtl/>
        </w:rPr>
        <w:t>ו). היינו מצפים כי יוסף, הידוע באהבתו העצמית, יצטרף לדברי השבח של פרעה, אך להיפך – הוא מעמיד אותו על טעותו ומסביר כי הפתרון לא שייך לו אלא דווקא לא</w:t>
      </w:r>
      <w:r w:rsidR="00F04059">
        <w:rPr>
          <w:rFonts w:ascii="Narkisim" w:hAnsi="Narkisim" w:hint="cs"/>
          <w:sz w:val="24"/>
          <w:szCs w:val="24"/>
          <w:rtl/>
        </w:rPr>
        <w:t>-</w:t>
      </w:r>
      <w:r w:rsidRPr="00953FB0">
        <w:rPr>
          <w:rFonts w:ascii="Narkisim" w:hAnsi="Narkisim"/>
          <w:sz w:val="24"/>
          <w:szCs w:val="24"/>
          <w:rtl/>
        </w:rPr>
        <w:t>לו</w:t>
      </w:r>
      <w:r w:rsidR="00F04059">
        <w:rPr>
          <w:rFonts w:ascii="Narkisim" w:hAnsi="Narkisim" w:hint="cs"/>
          <w:sz w:val="24"/>
          <w:szCs w:val="24"/>
          <w:rtl/>
        </w:rPr>
        <w:t>ה</w:t>
      </w:r>
      <w:r w:rsidRPr="00953FB0">
        <w:rPr>
          <w:rFonts w:ascii="Narkisim" w:hAnsi="Narkisim"/>
          <w:sz w:val="24"/>
          <w:szCs w:val="24"/>
          <w:rtl/>
        </w:rPr>
        <w:t xml:space="preserve">ים: </w:t>
      </w:r>
    </w:p>
    <w:p w14:paraId="6E73366C" w14:textId="1E36D8B2" w:rsidR="00953FB0" w:rsidRDefault="00953FB0" w:rsidP="0019741A">
      <w:pPr>
        <w:pStyle w:val="afa"/>
        <w:rPr>
          <w:rtl/>
        </w:rPr>
      </w:pPr>
      <w:r w:rsidRPr="00953FB0">
        <w:rPr>
          <w:rtl/>
        </w:rPr>
        <w:t xml:space="preserve">"וַיַּעַן יוֹסֵף אֶת פַּרְעֹה לֵאמֹר </w:t>
      </w:r>
      <w:r w:rsidRPr="00953FB0">
        <w:rPr>
          <w:b/>
          <w:bCs/>
          <w:rtl/>
        </w:rPr>
        <w:t>בִּלְעָדָי אֱ</w:t>
      </w:r>
      <w:r w:rsidR="00F04059">
        <w:rPr>
          <w:rFonts w:hint="cs"/>
          <w:b/>
          <w:bCs/>
          <w:rtl/>
        </w:rPr>
        <w:t>-</w:t>
      </w:r>
      <w:r w:rsidRPr="00953FB0">
        <w:rPr>
          <w:b/>
          <w:bCs/>
          <w:rtl/>
        </w:rPr>
        <w:t>לֹהִים יַעֲנֶה אֶת שְׁלוֹם פַּרְעֹה</w:t>
      </w:r>
      <w:r w:rsidRPr="00953FB0">
        <w:rPr>
          <w:rtl/>
        </w:rPr>
        <w:t xml:space="preserve">" </w:t>
      </w:r>
      <w:r w:rsidR="00F04059">
        <w:rPr>
          <w:rtl/>
        </w:rPr>
        <w:tab/>
      </w:r>
      <w:r w:rsidRPr="00953FB0">
        <w:rPr>
          <w:rtl/>
        </w:rPr>
        <w:t>(שם, ט</w:t>
      </w:r>
      <w:r w:rsidR="00F04059">
        <w:rPr>
          <w:rFonts w:hint="cs"/>
          <w:rtl/>
        </w:rPr>
        <w:t>"</w:t>
      </w:r>
      <w:r w:rsidRPr="00953FB0">
        <w:rPr>
          <w:rtl/>
        </w:rPr>
        <w:t>ז)</w:t>
      </w:r>
    </w:p>
    <w:p w14:paraId="52F89B51" w14:textId="1E047CA7" w:rsidR="00953FB0" w:rsidRPr="00953FB0" w:rsidRDefault="00953FB0" w:rsidP="00953FB0">
      <w:pPr>
        <w:spacing w:after="0"/>
        <w:rPr>
          <w:rFonts w:ascii="Narkisim" w:hAnsi="Narkisim"/>
          <w:sz w:val="24"/>
          <w:szCs w:val="24"/>
          <w:rtl/>
        </w:rPr>
      </w:pPr>
      <w:r w:rsidRPr="00953FB0">
        <w:rPr>
          <w:rFonts w:ascii="Narkisim" w:hAnsi="Narkisim"/>
          <w:sz w:val="24"/>
          <w:szCs w:val="24"/>
          <w:rtl/>
        </w:rPr>
        <w:t>בהמשך, כאשר הוא מתחיל לפתור את החלום, הוא חוזר שוב ושוב על כך שא</w:t>
      </w:r>
      <w:r w:rsidR="00F04059">
        <w:rPr>
          <w:rFonts w:ascii="Narkisim" w:hAnsi="Narkisim" w:hint="cs"/>
          <w:sz w:val="24"/>
          <w:szCs w:val="24"/>
          <w:rtl/>
        </w:rPr>
        <w:t>-</w:t>
      </w:r>
      <w:r w:rsidRPr="00953FB0">
        <w:rPr>
          <w:rFonts w:ascii="Narkisim" w:hAnsi="Narkisim"/>
          <w:sz w:val="24"/>
          <w:szCs w:val="24"/>
          <w:rtl/>
        </w:rPr>
        <w:t>לו</w:t>
      </w:r>
      <w:r w:rsidR="00F04059">
        <w:rPr>
          <w:rFonts w:ascii="Narkisim" w:hAnsi="Narkisim" w:hint="cs"/>
          <w:sz w:val="24"/>
          <w:szCs w:val="24"/>
          <w:rtl/>
        </w:rPr>
        <w:t>ה</w:t>
      </w:r>
      <w:r w:rsidRPr="00953FB0">
        <w:rPr>
          <w:rFonts w:ascii="Narkisim" w:hAnsi="Narkisim"/>
          <w:sz w:val="24"/>
          <w:szCs w:val="24"/>
          <w:rtl/>
        </w:rPr>
        <w:t>ים נמצא מאחורי החלום והוא רק שליח שלו:</w:t>
      </w:r>
    </w:p>
    <w:p w14:paraId="6C3E45A6" w14:textId="77777777" w:rsidR="00F04059" w:rsidRDefault="00953FB0" w:rsidP="0019741A">
      <w:pPr>
        <w:pStyle w:val="afa"/>
        <w:rPr>
          <w:rtl/>
        </w:rPr>
      </w:pPr>
      <w:r w:rsidRPr="00953FB0">
        <w:rPr>
          <w:rtl/>
        </w:rPr>
        <w:t>"וַיֹּאמֶר יוֹסֵף אֶל פַּרְעֹה...</w:t>
      </w:r>
      <w:r w:rsidR="00F04059">
        <w:rPr>
          <w:rFonts w:hint="cs"/>
          <w:rtl/>
        </w:rPr>
        <w:t xml:space="preserve"> </w:t>
      </w:r>
      <w:r w:rsidRPr="00953FB0">
        <w:rPr>
          <w:rtl/>
        </w:rPr>
        <w:t xml:space="preserve">אֵת אֲשֶׁר </w:t>
      </w:r>
      <w:r w:rsidRPr="00953FB0">
        <w:rPr>
          <w:b/>
          <w:bCs/>
          <w:rtl/>
        </w:rPr>
        <w:t>הָאֱ</w:t>
      </w:r>
      <w:r w:rsidR="00F04059">
        <w:rPr>
          <w:rFonts w:hint="cs"/>
          <w:b/>
          <w:bCs/>
          <w:rtl/>
        </w:rPr>
        <w:t>-</w:t>
      </w:r>
      <w:r w:rsidRPr="00953FB0">
        <w:rPr>
          <w:b/>
          <w:bCs/>
          <w:rtl/>
        </w:rPr>
        <w:t>לֹהִים</w:t>
      </w:r>
      <w:r w:rsidRPr="00953FB0">
        <w:rPr>
          <w:rtl/>
        </w:rPr>
        <w:t xml:space="preserve"> עֹשֶׂה הִגִּיד לְפַרְעֹה...</w:t>
      </w:r>
      <w:r w:rsidR="00F04059">
        <w:rPr>
          <w:rFonts w:hint="cs"/>
          <w:rtl/>
        </w:rPr>
        <w:t xml:space="preserve"> </w:t>
      </w:r>
      <w:r w:rsidRPr="00953FB0">
        <w:rPr>
          <w:rtl/>
        </w:rPr>
        <w:t xml:space="preserve">הוּא הַדָּבָר אֲשֶׁר דִּבַּרְתִּי אֶל פַּרְעֹה אֲשֶׁר </w:t>
      </w:r>
      <w:r w:rsidRPr="00953FB0">
        <w:rPr>
          <w:b/>
          <w:bCs/>
          <w:rtl/>
        </w:rPr>
        <w:t>הָאֱ</w:t>
      </w:r>
      <w:r w:rsidR="00F04059">
        <w:rPr>
          <w:rFonts w:hint="cs"/>
          <w:b/>
          <w:bCs/>
          <w:rtl/>
        </w:rPr>
        <w:t>-</w:t>
      </w:r>
      <w:r w:rsidRPr="00953FB0">
        <w:rPr>
          <w:b/>
          <w:bCs/>
          <w:rtl/>
        </w:rPr>
        <w:t>לֹהִים</w:t>
      </w:r>
      <w:r w:rsidRPr="00953FB0">
        <w:rPr>
          <w:rtl/>
        </w:rPr>
        <w:t xml:space="preserve"> עֹשֶׂה הֶרְאָה אֶת פַּרְעֹה...</w:t>
      </w:r>
      <w:r w:rsidR="00F04059">
        <w:rPr>
          <w:rFonts w:hint="cs"/>
          <w:rtl/>
        </w:rPr>
        <w:t xml:space="preserve"> </w:t>
      </w:r>
      <w:r w:rsidRPr="00953FB0">
        <w:rPr>
          <w:rtl/>
        </w:rPr>
        <w:t xml:space="preserve">וְעַל הִשָּׁנוֹת הַחֲלוֹם אֶל פַּרְעֹה פַּעֲמָיִם כִּי נָכוֹן הַדָּבָר מֵעִם </w:t>
      </w:r>
      <w:r w:rsidRPr="00953FB0">
        <w:rPr>
          <w:b/>
          <w:bCs/>
          <w:rtl/>
        </w:rPr>
        <w:t>הָאֱ</w:t>
      </w:r>
      <w:r w:rsidR="00F04059">
        <w:rPr>
          <w:rFonts w:hint="cs"/>
          <w:b/>
          <w:bCs/>
          <w:rtl/>
        </w:rPr>
        <w:t>-</w:t>
      </w:r>
      <w:r w:rsidRPr="00953FB0">
        <w:rPr>
          <w:b/>
          <w:bCs/>
          <w:rtl/>
        </w:rPr>
        <w:t>לֹהִים</w:t>
      </w:r>
      <w:r w:rsidRPr="00953FB0">
        <w:rPr>
          <w:rtl/>
        </w:rPr>
        <w:t xml:space="preserve"> וּמְמַהֵר </w:t>
      </w:r>
      <w:r w:rsidRPr="00953FB0">
        <w:rPr>
          <w:b/>
          <w:bCs/>
          <w:rtl/>
        </w:rPr>
        <w:t>הָאֱ</w:t>
      </w:r>
      <w:r w:rsidR="00F04059">
        <w:rPr>
          <w:rFonts w:hint="cs"/>
          <w:b/>
          <w:bCs/>
          <w:rtl/>
        </w:rPr>
        <w:t>-</w:t>
      </w:r>
      <w:r w:rsidRPr="00953FB0">
        <w:rPr>
          <w:b/>
          <w:bCs/>
          <w:rtl/>
        </w:rPr>
        <w:t>לֹהִים</w:t>
      </w:r>
      <w:r w:rsidRPr="00953FB0">
        <w:rPr>
          <w:rtl/>
        </w:rPr>
        <w:t xml:space="preserve"> לַעֲשֹׂתוֹ" </w:t>
      </w:r>
    </w:p>
    <w:p w14:paraId="266B4A18" w14:textId="028D951C" w:rsidR="00953FB0" w:rsidRPr="00953FB0" w:rsidRDefault="00F04059" w:rsidP="0019741A">
      <w:pPr>
        <w:pStyle w:val="afa"/>
        <w:rPr>
          <w:rtl/>
        </w:rPr>
      </w:pPr>
      <w:r>
        <w:rPr>
          <w:rtl/>
        </w:rPr>
        <w:tab/>
      </w:r>
      <w:r w:rsidR="00953FB0" w:rsidRPr="00953FB0">
        <w:rPr>
          <w:rtl/>
        </w:rPr>
        <w:t>(שם, כ</w:t>
      </w:r>
      <w:r>
        <w:rPr>
          <w:rFonts w:hint="cs"/>
          <w:rtl/>
        </w:rPr>
        <w:t>"</w:t>
      </w:r>
      <w:r w:rsidR="00953FB0" w:rsidRPr="00953FB0">
        <w:rPr>
          <w:rtl/>
        </w:rPr>
        <w:t>ה-ל</w:t>
      </w:r>
      <w:r>
        <w:rPr>
          <w:rFonts w:hint="cs"/>
          <w:rtl/>
        </w:rPr>
        <w:t>"</w:t>
      </w:r>
      <w:r w:rsidR="00953FB0" w:rsidRPr="00953FB0">
        <w:rPr>
          <w:rtl/>
        </w:rPr>
        <w:t>ב)</w:t>
      </w:r>
    </w:p>
    <w:p w14:paraId="3D28A54E" w14:textId="77777777" w:rsidR="00F04059" w:rsidRDefault="00953FB0" w:rsidP="00953FB0">
      <w:pPr>
        <w:spacing w:after="0"/>
        <w:rPr>
          <w:rFonts w:ascii="Narkisim" w:hAnsi="Narkisim"/>
          <w:sz w:val="24"/>
          <w:szCs w:val="24"/>
          <w:rtl/>
        </w:rPr>
      </w:pPr>
      <w:r w:rsidRPr="00953FB0">
        <w:rPr>
          <w:rFonts w:ascii="Narkisim" w:hAnsi="Narkisim"/>
          <w:sz w:val="24"/>
          <w:szCs w:val="24"/>
          <w:rtl/>
        </w:rPr>
        <w:t>יוסף עבר שינוי גדול – במקום ריכוז יתר בעצמו, הוא מגלה ענווה בפני הא-ל ורואה עצמו כשליח שלו בפתרון החלומות. שינוי זה מוביל אותו גם לפיתוח רגישות ואכפתיות לאחרים. בשונה מפתרון החלום לשר המשקים, שם הוא רק השתמש בפתרון כדי לקדם את עצמו, כאן יוסף מממשיך ומראה דאגה לשלום מצרים לקראת שנות הרעב. לכן הוא לא עוצר בפתרון החלום, אלא מציג תכנית סדורה להצלת מצרים מרעב (שם, ל</w:t>
      </w:r>
      <w:r w:rsidR="00F04059">
        <w:rPr>
          <w:rFonts w:ascii="Narkisim" w:hAnsi="Narkisim" w:hint="cs"/>
          <w:sz w:val="24"/>
          <w:szCs w:val="24"/>
          <w:rtl/>
        </w:rPr>
        <w:t>"</w:t>
      </w:r>
      <w:r w:rsidRPr="00953FB0">
        <w:rPr>
          <w:rFonts w:ascii="Narkisim" w:hAnsi="Narkisim"/>
          <w:sz w:val="24"/>
          <w:szCs w:val="24"/>
          <w:rtl/>
        </w:rPr>
        <w:t>ג-ל</w:t>
      </w:r>
      <w:r w:rsidR="00F04059">
        <w:rPr>
          <w:rFonts w:ascii="Narkisim" w:hAnsi="Narkisim" w:hint="cs"/>
          <w:sz w:val="24"/>
          <w:szCs w:val="24"/>
          <w:rtl/>
        </w:rPr>
        <w:t>"</w:t>
      </w:r>
      <w:r w:rsidRPr="00953FB0">
        <w:rPr>
          <w:rFonts w:ascii="Narkisim" w:hAnsi="Narkisim"/>
          <w:sz w:val="24"/>
          <w:szCs w:val="24"/>
          <w:rtl/>
        </w:rPr>
        <w:t xml:space="preserve">ו). אין כאן נסיון לקידום עצמי, אלא דאגה כנה שמא "תכרת הארץ ברעב" (שם). </w:t>
      </w:r>
    </w:p>
    <w:p w14:paraId="3648BD3D" w14:textId="5B5A75DB" w:rsidR="0019741A" w:rsidRDefault="00953FB0" w:rsidP="00953FB0">
      <w:pPr>
        <w:spacing w:after="0"/>
        <w:rPr>
          <w:rFonts w:ascii="Narkisim" w:hAnsi="Narkisim"/>
          <w:sz w:val="24"/>
          <w:szCs w:val="24"/>
          <w:rtl/>
        </w:rPr>
      </w:pPr>
      <w:r w:rsidRPr="00953FB0">
        <w:rPr>
          <w:rFonts w:ascii="Narkisim" w:hAnsi="Narkisim"/>
          <w:sz w:val="24"/>
          <w:szCs w:val="24"/>
          <w:rtl/>
        </w:rPr>
        <w:t xml:space="preserve">מכאן ואילך עולה יוסף לגדולה, אך כעת לא ממקום של מנהיג המרוכז בעצמו, כפי שהיה בחלומותיו. מנהיגותו של יוסף במצרים היא כזו הממוקדת בדאגה להצלת האנשים מרעב: </w:t>
      </w:r>
    </w:p>
    <w:p w14:paraId="0783C94B" w14:textId="5B636E10" w:rsidR="0019741A" w:rsidRDefault="00953FB0" w:rsidP="00F04059">
      <w:pPr>
        <w:pStyle w:val="afa"/>
        <w:rPr>
          <w:rtl/>
        </w:rPr>
      </w:pPr>
      <w:r w:rsidRPr="00953FB0">
        <w:rPr>
          <w:rtl/>
        </w:rPr>
        <w:t xml:space="preserve">"וְיוֹסֵף הוּא </w:t>
      </w:r>
      <w:r w:rsidRPr="00953FB0">
        <w:rPr>
          <w:b/>
          <w:bCs/>
          <w:rtl/>
        </w:rPr>
        <w:t>הַשַּׁלִּיט</w:t>
      </w:r>
      <w:r w:rsidRPr="00953FB0">
        <w:rPr>
          <w:rtl/>
        </w:rPr>
        <w:t xml:space="preserve"> עַל הָאָרֶץ הוּא </w:t>
      </w:r>
      <w:r w:rsidRPr="00953FB0">
        <w:rPr>
          <w:b/>
          <w:bCs/>
          <w:rtl/>
        </w:rPr>
        <w:t>הַמַּשְׁבִּיר</w:t>
      </w:r>
      <w:r w:rsidRPr="00953FB0">
        <w:rPr>
          <w:rtl/>
        </w:rPr>
        <w:t xml:space="preserve"> לְכָל עַם הָאָרֶץ" </w:t>
      </w:r>
      <w:r w:rsidR="00F04059">
        <w:rPr>
          <w:rtl/>
        </w:rPr>
        <w:tab/>
      </w:r>
      <w:r w:rsidRPr="00953FB0">
        <w:rPr>
          <w:rtl/>
        </w:rPr>
        <w:t>(מ"ב, ו')</w:t>
      </w:r>
    </w:p>
    <w:p w14:paraId="7D06421F" w14:textId="6105D636" w:rsidR="00953FB0" w:rsidRPr="00953FB0" w:rsidRDefault="00953FB0" w:rsidP="00953FB0">
      <w:pPr>
        <w:spacing w:after="0"/>
        <w:rPr>
          <w:rFonts w:ascii="Narkisim" w:hAnsi="Narkisim"/>
          <w:sz w:val="24"/>
          <w:szCs w:val="24"/>
          <w:rtl/>
        </w:rPr>
      </w:pPr>
      <w:r w:rsidRPr="00953FB0">
        <w:rPr>
          <w:rFonts w:ascii="Narkisim" w:hAnsi="Narkisim"/>
          <w:sz w:val="24"/>
          <w:szCs w:val="24"/>
          <w:rtl/>
        </w:rPr>
        <w:t xml:space="preserve">ראוי לשים לב לפער בין חלומו, אודות האלומות המשתחוות לאלומתו, להתגשמות בפועל. כאשר יוסף הופך לשליט במצרים, נתיניו לא מביאים את </w:t>
      </w:r>
      <w:r w:rsidRPr="00953FB0">
        <w:rPr>
          <w:rFonts w:ascii="Narkisim" w:hAnsi="Narkisim"/>
          <w:sz w:val="24"/>
          <w:szCs w:val="24"/>
          <w:rtl/>
        </w:rPr>
        <w:t>אלומותיהם כדי לפרנסו</w:t>
      </w:r>
      <w:r w:rsidR="00571FEA">
        <w:rPr>
          <w:rFonts w:ascii="Narkisim" w:hAnsi="Narkisim" w:hint="cs"/>
          <w:sz w:val="24"/>
          <w:szCs w:val="24"/>
          <w:rtl/>
        </w:rPr>
        <w:t xml:space="preserve"> </w:t>
      </w:r>
      <w:r w:rsidR="00571FEA">
        <w:rPr>
          <w:rFonts w:ascii="Narkisim" w:hAnsi="Narkisim"/>
          <w:sz w:val="24"/>
          <w:szCs w:val="24"/>
          <w:rtl/>
        </w:rPr>
        <w:t>–</w:t>
      </w:r>
      <w:r w:rsidR="00571FEA">
        <w:rPr>
          <w:rFonts w:ascii="Narkisim" w:hAnsi="Narkisim" w:hint="cs"/>
          <w:sz w:val="24"/>
          <w:szCs w:val="24"/>
          <w:rtl/>
        </w:rPr>
        <w:t xml:space="preserve"> </w:t>
      </w:r>
      <w:r w:rsidRPr="00953FB0">
        <w:rPr>
          <w:rFonts w:ascii="Narkisim" w:hAnsi="Narkisim"/>
          <w:sz w:val="24"/>
          <w:szCs w:val="24"/>
          <w:rtl/>
        </w:rPr>
        <w:t xml:space="preserve">הוא זה המחלק לכולם אלומות חיטה בכדי להחיותם! זוהי מנהיגות שלא מרוכזת בעצמה אלא בנתינה ובדאגה לעם שתחתיו. </w:t>
      </w:r>
    </w:p>
    <w:p w14:paraId="7423A36F" w14:textId="77777777" w:rsidR="00953FB0" w:rsidRPr="00953FB0" w:rsidRDefault="00953FB0" w:rsidP="00953FB0">
      <w:pPr>
        <w:spacing w:after="0"/>
        <w:rPr>
          <w:rFonts w:ascii="Narkisim" w:hAnsi="Narkisim"/>
          <w:sz w:val="24"/>
          <w:szCs w:val="24"/>
          <w:rtl/>
        </w:rPr>
      </w:pPr>
      <w:r w:rsidRPr="00953FB0">
        <w:rPr>
          <w:rFonts w:ascii="Narkisim" w:hAnsi="Narkisim"/>
          <w:sz w:val="24"/>
          <w:szCs w:val="24"/>
          <w:rtl/>
        </w:rPr>
        <w:t>את שיאו של התהליך שעובר יוסף, אנו מגלים בסוף ספר בראשית. לאחר מות אביו, פונים אליו אחיו ומתחננים כי ימחל להם על חטאם במכירתו למצרים. יוסף עונה להם תשובה מופלאה, המלמדת על הדרך הרוחנית הארוכה שעבר במהלך חייו:</w:t>
      </w:r>
    </w:p>
    <w:p w14:paraId="1641C30D" w14:textId="635CBF13" w:rsidR="00953FB0" w:rsidRPr="00953FB0" w:rsidRDefault="00953FB0" w:rsidP="0019741A">
      <w:pPr>
        <w:pStyle w:val="afa"/>
        <w:rPr>
          <w:rtl/>
        </w:rPr>
      </w:pPr>
      <w:r w:rsidRPr="00953FB0">
        <w:rPr>
          <w:rtl/>
        </w:rPr>
        <w:t>"וַיֹּאמֶר אֲלֵהֶם יוֹסֵף אַל תִּירָאוּ כִּי הֲתַחַת אֱ</w:t>
      </w:r>
      <w:r w:rsidR="00571FEA">
        <w:rPr>
          <w:rFonts w:hint="cs"/>
          <w:rtl/>
        </w:rPr>
        <w:t>-</w:t>
      </w:r>
      <w:r w:rsidRPr="00953FB0">
        <w:rPr>
          <w:rtl/>
        </w:rPr>
        <w:t>לֹהִים אָנִי</w:t>
      </w:r>
      <w:r w:rsidR="00571FEA">
        <w:rPr>
          <w:rFonts w:hint="cs"/>
          <w:rtl/>
        </w:rPr>
        <w:t xml:space="preserve">: </w:t>
      </w:r>
      <w:r w:rsidRPr="00953FB0">
        <w:rPr>
          <w:rtl/>
        </w:rPr>
        <w:t>וְאַתֶּם חֲשַׁבְתֶּם עָלַי רָעָה אֱ</w:t>
      </w:r>
      <w:r w:rsidR="00571FEA">
        <w:rPr>
          <w:rFonts w:hint="cs"/>
          <w:rtl/>
        </w:rPr>
        <w:t>-</w:t>
      </w:r>
      <w:r w:rsidRPr="00953FB0">
        <w:rPr>
          <w:rtl/>
        </w:rPr>
        <w:t xml:space="preserve">לֹהִים חֲשָׁבָהּ לְטֹבָה לְמַעַן עֲשֹׂה כַּיּוֹם הַזֶּה לְהַחֲיֹת עַם רָב: וְעַתָּה אַל תִּירָאוּ אָנֹכִי אֲכַלְכֵּל אֶתְכֶם וְאֶת טַפְּכֶם וַיְנַחֵם אוֹתָם וַיְדַבֵּר עַל לִבָּם" </w:t>
      </w:r>
      <w:r w:rsidR="00571FEA">
        <w:rPr>
          <w:rtl/>
        </w:rPr>
        <w:tab/>
      </w:r>
      <w:r w:rsidRPr="00953FB0">
        <w:rPr>
          <w:rtl/>
        </w:rPr>
        <w:t>(נ', י</w:t>
      </w:r>
      <w:r w:rsidR="00571FEA">
        <w:rPr>
          <w:rFonts w:hint="cs"/>
          <w:rtl/>
        </w:rPr>
        <w:t>"</w:t>
      </w:r>
      <w:r w:rsidRPr="00953FB0">
        <w:rPr>
          <w:rtl/>
        </w:rPr>
        <w:t>ט-כ</w:t>
      </w:r>
      <w:r w:rsidR="00571FEA">
        <w:rPr>
          <w:rFonts w:hint="cs"/>
          <w:rtl/>
        </w:rPr>
        <w:t>"</w:t>
      </w:r>
      <w:r w:rsidRPr="00953FB0">
        <w:rPr>
          <w:rtl/>
        </w:rPr>
        <w:t>א)</w:t>
      </w:r>
    </w:p>
    <w:p w14:paraId="73E48896" w14:textId="5356B9DC" w:rsidR="00953FB0" w:rsidRPr="00953FB0" w:rsidRDefault="00953FB0" w:rsidP="00953FB0">
      <w:pPr>
        <w:spacing w:after="0"/>
        <w:rPr>
          <w:rFonts w:ascii="Narkisim" w:hAnsi="Narkisim"/>
          <w:sz w:val="24"/>
          <w:szCs w:val="24"/>
          <w:rtl/>
        </w:rPr>
      </w:pPr>
      <w:r w:rsidRPr="00953FB0">
        <w:rPr>
          <w:rFonts w:ascii="Narkisim" w:hAnsi="Narkisim"/>
          <w:sz w:val="24"/>
          <w:szCs w:val="24"/>
          <w:rtl/>
        </w:rPr>
        <w:t>בדברים אלו, מתמצים כל התהליכים שעבר יוסף – מאוהב עצמו ומנוכר לא</w:t>
      </w:r>
      <w:r w:rsidR="00571FEA">
        <w:rPr>
          <w:rFonts w:ascii="Narkisim" w:hAnsi="Narkisim" w:hint="cs"/>
          <w:sz w:val="24"/>
          <w:szCs w:val="24"/>
          <w:rtl/>
        </w:rPr>
        <w:t>-</w:t>
      </w:r>
      <w:r w:rsidRPr="00953FB0">
        <w:rPr>
          <w:rFonts w:ascii="Narkisim" w:hAnsi="Narkisim"/>
          <w:sz w:val="24"/>
          <w:szCs w:val="24"/>
          <w:rtl/>
        </w:rPr>
        <w:t>לו</w:t>
      </w:r>
      <w:r w:rsidR="00571FEA">
        <w:rPr>
          <w:rFonts w:ascii="Narkisim" w:hAnsi="Narkisim" w:hint="cs"/>
          <w:sz w:val="24"/>
          <w:szCs w:val="24"/>
          <w:rtl/>
        </w:rPr>
        <w:t>ה</w:t>
      </w:r>
      <w:r w:rsidRPr="00953FB0">
        <w:rPr>
          <w:rFonts w:ascii="Narkisim" w:hAnsi="Narkisim"/>
          <w:sz w:val="24"/>
          <w:szCs w:val="24"/>
          <w:rtl/>
        </w:rPr>
        <w:t xml:space="preserve">ים, הוא רואה עצמו כעת כשליח מטרותיו הנסתרות של הא-ל. הוא אינו מרומם מאנשים ולכן לא מעניינו להעניש את אחיו. כמה רחוק מצב זה מאותו נער שהביא את דיבת האחים רעה אל אביהם! יתירה מכך, הוא רואה את תפקידו כמנהיג בכלכלת אחיו ובדאגה להם, במקום בהתנשאות כלפיהם. מנרקיסיסט אוהב עצמו, הפך יוסף למשרת ה', שפניו כלפי דאגה לזקוקים לו. </w:t>
      </w:r>
    </w:p>
    <w:p w14:paraId="2E766DB1" w14:textId="77777777" w:rsidR="00571FEA" w:rsidRDefault="00953FB0" w:rsidP="00953FB0">
      <w:pPr>
        <w:spacing w:after="0"/>
        <w:rPr>
          <w:rFonts w:ascii="Narkisim" w:hAnsi="Narkisim"/>
          <w:sz w:val="24"/>
          <w:szCs w:val="24"/>
          <w:rtl/>
        </w:rPr>
      </w:pPr>
      <w:r w:rsidRPr="00953FB0">
        <w:rPr>
          <w:rFonts w:ascii="Narkisim" w:hAnsi="Narkisim"/>
          <w:sz w:val="24"/>
          <w:szCs w:val="24"/>
          <w:rtl/>
        </w:rPr>
        <w:t>ספר בראשית הוא ספר קשה, המכיל חטאים קשים ועונשים חמורים</w:t>
      </w:r>
      <w:r w:rsidR="00571FEA">
        <w:rPr>
          <w:rFonts w:ascii="Narkisim" w:hAnsi="Narkisim" w:hint="cs"/>
          <w:sz w:val="24"/>
          <w:szCs w:val="24"/>
          <w:rtl/>
        </w:rPr>
        <w:t xml:space="preserve"> </w:t>
      </w:r>
      <w:r w:rsidRPr="00953FB0">
        <w:rPr>
          <w:rFonts w:ascii="Narkisim" w:hAnsi="Narkisim"/>
          <w:sz w:val="24"/>
          <w:szCs w:val="24"/>
          <w:rtl/>
        </w:rPr>
        <w:t xml:space="preserve">בהתאם. אך יוסף מציג לנו משהו אחר – את דרך התשובה. אפשר להתחיל ממקום נמוך מבחינה רוחנית, אך לעלות לגדולה, דרך עבודה עצמית ושינוי פנימי עמוק. </w:t>
      </w:r>
    </w:p>
    <w:p w14:paraId="104C0C62" w14:textId="18C7EF37" w:rsidR="00615C6F" w:rsidRDefault="00953FB0" w:rsidP="00FD2254">
      <w:pPr>
        <w:spacing w:after="0"/>
        <w:rPr>
          <w:rFonts w:ascii="Narkisim" w:hAnsi="Narkisim"/>
          <w:sz w:val="24"/>
          <w:szCs w:val="24"/>
          <w:rtl/>
        </w:rPr>
      </w:pPr>
      <w:r w:rsidRPr="00953FB0">
        <w:rPr>
          <w:rFonts w:ascii="Narkisim" w:hAnsi="Narkisim"/>
          <w:sz w:val="24"/>
          <w:szCs w:val="24"/>
          <w:rtl/>
        </w:rPr>
        <w:t>כמה שונה נרקיסוס היווני מיוסף – בעוד הראשון מת בצמא בשל שקיעתו באהבת עצמו, יוסף מצליח לקום מדפוס זה ולעלות לגדולה. האגדה היוונית מלמדת על חוסר היכולת לשינוי ואילו ספר בראשית מלמד על התקווה והיכולת להשתנות, גם מתוך המצבים הקשים ביותר.</w:t>
      </w:r>
    </w:p>
    <w:p w14:paraId="51D784BA" w14:textId="77777777" w:rsidR="00FD2254" w:rsidRDefault="00FD2254" w:rsidP="00FD2254">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57A1E65F" w14:textId="77777777" w:rsidR="006E3333" w:rsidRPr="0068758C" w:rsidRDefault="006E3333">
            <w:pPr>
              <w:pStyle w:val="a2"/>
              <w:rPr>
                <w:sz w:val="15"/>
                <w:szCs w:val="15"/>
                <w:rtl/>
              </w:rPr>
            </w:pPr>
          </w:p>
        </w:tc>
      </w:tr>
    </w:tbl>
    <w:p w14:paraId="6C53F1FF" w14:textId="77777777" w:rsidR="006E3333" w:rsidRPr="00394C71" w:rsidRDefault="006E3333" w:rsidP="00274BA7">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1A1B" w14:textId="77777777" w:rsidR="00491C44" w:rsidRDefault="00491C44">
      <w:r>
        <w:separator/>
      </w:r>
    </w:p>
  </w:endnote>
  <w:endnote w:type="continuationSeparator" w:id="0">
    <w:p w14:paraId="48DBD8E0" w14:textId="77777777" w:rsidR="00491C44" w:rsidRDefault="0049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6F7F" w14:textId="77777777" w:rsidR="00491C44" w:rsidRDefault="00491C44">
      <w:r>
        <w:separator/>
      </w:r>
    </w:p>
  </w:footnote>
  <w:footnote w:type="continuationSeparator" w:id="0">
    <w:p w14:paraId="47896785" w14:textId="77777777" w:rsidR="00491C44" w:rsidRDefault="00491C44">
      <w:r>
        <w:continuationSeparator/>
      </w:r>
    </w:p>
  </w:footnote>
  <w:footnote w:id="1">
    <w:p w14:paraId="4B0F2E5E" w14:textId="77777777" w:rsidR="0019741A" w:rsidRDefault="00953FB0" w:rsidP="0019741A">
      <w:pPr>
        <w:pStyle w:val="FootnoteText"/>
        <w:ind w:left="0" w:firstLine="0"/>
        <w:rPr>
          <w:rtl/>
        </w:rPr>
      </w:pPr>
      <w:r>
        <w:rPr>
          <w:rStyle w:val="FootnoteReference"/>
        </w:rPr>
        <w:footnoteRef/>
      </w:r>
      <w:r>
        <w:rPr>
          <w:rtl/>
        </w:rPr>
        <w:t xml:space="preserve"> המילה "את" משמשת לעיתים בתורה </w:t>
      </w:r>
      <w:r w:rsidR="0019741A">
        <w:rPr>
          <w:rFonts w:hint="cs"/>
          <w:rtl/>
        </w:rPr>
        <w:t>במשמעות '</w:t>
      </w:r>
      <w:r>
        <w:rPr>
          <w:rtl/>
        </w:rPr>
        <w:t>עם</w:t>
      </w:r>
      <w:r w:rsidR="0019741A">
        <w:rPr>
          <w:rFonts w:hint="cs"/>
          <w:rtl/>
        </w:rPr>
        <w:t>',</w:t>
      </w:r>
      <w:r>
        <w:rPr>
          <w:rtl/>
        </w:rPr>
        <w:t xml:space="preserve"> ולכן אפשר גם לפרש את הפסוק </w:t>
      </w:r>
      <w:r w:rsidR="0019741A">
        <w:rPr>
          <w:rFonts w:hint="cs"/>
          <w:rtl/>
        </w:rPr>
        <w:t>כך:</w:t>
      </w:r>
      <w:r w:rsidR="0019741A">
        <w:t xml:space="preserve"> </w:t>
      </w:r>
      <w:r w:rsidR="0019741A">
        <w:rPr>
          <w:rFonts w:hint="cs"/>
          <w:rtl/>
        </w:rPr>
        <w:t>'</w:t>
      </w:r>
      <w:r>
        <w:rPr>
          <w:rtl/>
        </w:rPr>
        <w:t>יוסף רועה עם אחיו</w:t>
      </w:r>
      <w:r w:rsidR="0019741A">
        <w:rPr>
          <w:rFonts w:hint="cs"/>
          <w:rtl/>
        </w:rPr>
        <w:t>'</w:t>
      </w:r>
      <w:r>
        <w:rPr>
          <w:rtl/>
        </w:rPr>
        <w:t>. אולם</w:t>
      </w:r>
      <w:r w:rsidR="0019741A">
        <w:rPr>
          <w:rFonts w:hint="cs"/>
          <w:rtl/>
        </w:rPr>
        <w:t>,</w:t>
      </w:r>
      <w:r>
        <w:rPr>
          <w:rtl/>
        </w:rPr>
        <w:t xml:space="preserve"> כאן נראה </w:t>
      </w:r>
      <w:r w:rsidR="0019741A">
        <w:rPr>
          <w:rFonts w:hint="cs"/>
          <w:rtl/>
        </w:rPr>
        <w:t>ש</w:t>
      </w:r>
      <w:r>
        <w:rPr>
          <w:rtl/>
        </w:rPr>
        <w:t xml:space="preserve">הכוונה היא במשמעות </w:t>
      </w:r>
      <w:r w:rsidR="0019741A">
        <w:rPr>
          <w:rFonts w:hint="cs"/>
          <w:rtl/>
        </w:rPr>
        <w:t>'</w:t>
      </w:r>
      <w:r>
        <w:rPr>
          <w:rtl/>
        </w:rPr>
        <w:t>רועה את הצאן</w:t>
      </w:r>
      <w:r w:rsidR="0019741A">
        <w:rPr>
          <w:rFonts w:hint="cs"/>
          <w:rtl/>
        </w:rPr>
        <w:t>'</w:t>
      </w:r>
      <w:r>
        <w:rPr>
          <w:rtl/>
        </w:rPr>
        <w:t xml:space="preserve">, כפי שנסביר להלן. </w:t>
      </w:r>
    </w:p>
    <w:p w14:paraId="66856072" w14:textId="16355F74" w:rsidR="00953FB0" w:rsidRDefault="00953FB0" w:rsidP="0019741A">
      <w:pPr>
        <w:pStyle w:val="FootnoteText"/>
        <w:ind w:left="0" w:firstLine="0"/>
        <w:rPr>
          <w:rFonts w:asciiTheme="minorHAnsi" w:hAnsiTheme="minorHAnsi" w:cstheme="minorBidi"/>
        </w:rPr>
      </w:pPr>
      <w:r>
        <w:rPr>
          <w:rtl/>
        </w:rPr>
        <w:t xml:space="preserve">ראו גם </w:t>
      </w:r>
      <w:r w:rsidR="0019741A">
        <w:rPr>
          <w:rFonts w:hint="cs"/>
          <w:rtl/>
        </w:rPr>
        <w:t>את דברי ה</w:t>
      </w:r>
      <w:r>
        <w:rPr>
          <w:rtl/>
        </w:rPr>
        <w:t>ספורנו</w:t>
      </w:r>
      <w:r w:rsidR="0019741A">
        <w:rPr>
          <w:rFonts w:hint="cs"/>
          <w:rtl/>
        </w:rPr>
        <w:t>:</w:t>
      </w:r>
      <w:r>
        <w:rPr>
          <w:rtl/>
        </w:rPr>
        <w:t xml:space="preserve"> "היה מנהיג ומורה אותם במלאכת מרעה הצאן"</w:t>
      </w:r>
      <w:r w:rsidR="0019741A">
        <w:rPr>
          <w:rFonts w:hint="cs"/>
          <w:rtl/>
        </w:rPr>
        <w:t xml:space="preserve"> (ספורנו שם)</w:t>
      </w:r>
      <w:r>
        <w:rPr>
          <w:rtl/>
        </w:rPr>
        <w:t>. נראה כי עיקר הפיקוח שלו היה על בני השפחות, כפי שממשיך הפסוק – "וְהוּא נַעַר אֶת בְּנֵי בִלְהָה וְאֶת בְּנֵי זִלְפָּה נְשֵׁי אָבִיו"</w:t>
      </w:r>
      <w:r w:rsidR="0019741A">
        <w:rPr>
          <w:rFonts w:hint="cs"/>
          <w:rtl/>
        </w:rPr>
        <w:t xml:space="preserve"> (שם).</w:t>
      </w:r>
    </w:p>
  </w:footnote>
  <w:footnote w:id="2">
    <w:p w14:paraId="25D1E429" w14:textId="6B4F7A6D" w:rsidR="00953FB0" w:rsidRDefault="00953FB0" w:rsidP="00D3217E">
      <w:pPr>
        <w:pStyle w:val="FootnoteText"/>
        <w:ind w:left="0" w:firstLine="0"/>
        <w:rPr>
          <w:rtl/>
        </w:rPr>
      </w:pPr>
      <w:r>
        <w:rPr>
          <w:rStyle w:val="FootnoteReference"/>
        </w:rPr>
        <w:footnoteRef/>
      </w:r>
      <w:r>
        <w:rPr>
          <w:rtl/>
        </w:rPr>
        <w:t xml:space="preserve"> ראו בראשית רבה (פ"ד, ו'), שם סוקר המדרש הקבלות רבות בין חיי יעקב לחיי יוסף. אחת ההקבלות נוגעת לחלומות</w:t>
      </w:r>
      <w:r w:rsidR="00D3217E">
        <w:rPr>
          <w:rFonts w:hint="cs"/>
          <w:rtl/>
        </w:rPr>
        <w:t>: "</w:t>
      </w:r>
      <w:r>
        <w:rPr>
          <w:rtl/>
        </w:rPr>
        <w:t>זה נתגדל על ידי חלום וזה נתגדל ע</w:t>
      </w:r>
      <w:r w:rsidR="00D3217E">
        <w:rPr>
          <w:rFonts w:hint="cs"/>
          <w:rtl/>
        </w:rPr>
        <w:t xml:space="preserve">ל </w:t>
      </w:r>
      <w:r>
        <w:rPr>
          <w:rtl/>
        </w:rPr>
        <w:t>י</w:t>
      </w:r>
      <w:r w:rsidR="00D3217E">
        <w:rPr>
          <w:rFonts w:hint="cs"/>
          <w:rtl/>
        </w:rPr>
        <w:t>די</w:t>
      </w:r>
      <w:r>
        <w:rPr>
          <w:rtl/>
        </w:rPr>
        <w:t xml:space="preserve"> חלום". לאור ההקבלות הרבות, מתבקש להשוות בין האירועים של שני האישים ולעמוד על הדומה ועל השונה ביניהם. </w:t>
      </w:r>
    </w:p>
  </w:footnote>
  <w:footnote w:id="3">
    <w:p w14:paraId="002ABE35" w14:textId="726BF575" w:rsidR="00953FB0" w:rsidRDefault="00953FB0" w:rsidP="00FD2254">
      <w:pPr>
        <w:pStyle w:val="FootnoteText"/>
        <w:ind w:left="0" w:firstLine="0"/>
        <w:rPr>
          <w:rtl/>
        </w:rPr>
      </w:pPr>
      <w:r>
        <w:rPr>
          <w:rStyle w:val="FootnoteReference"/>
        </w:rPr>
        <w:footnoteRef/>
      </w:r>
      <w:r>
        <w:rPr>
          <w:rtl/>
        </w:rPr>
        <w:t xml:space="preserve"> ניתן להציע פרשנות חמורה יותר, </w:t>
      </w:r>
      <w:r w:rsidR="00FD2254">
        <w:rPr>
          <w:rFonts w:hint="cs"/>
          <w:rtl/>
        </w:rPr>
        <w:t xml:space="preserve">לפיה </w:t>
      </w:r>
      <w:r>
        <w:rPr>
          <w:rtl/>
        </w:rPr>
        <w:t>יוסף מתרחק מה</w:t>
      </w:r>
      <w:r w:rsidR="00FD2254">
        <w:rPr>
          <w:rFonts w:hint="cs"/>
          <w:rtl/>
        </w:rPr>
        <w:t>-</w:t>
      </w:r>
      <w:r>
        <w:rPr>
          <w:rtl/>
        </w:rPr>
        <w:t>', בשל העוול שנעשה לו עם מכירתו למצרים. אולם קשה לאשש זאת בפשט הכתובים.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491C44" w:rsidP="00291115">
          <w:pPr>
            <w:tabs>
              <w:tab w:val="right" w:pos="8220"/>
            </w:tabs>
            <w:bidi w:val="0"/>
            <w:spacing w:after="0" w:line="240" w:lineRule="auto"/>
            <w:jc w:val="left"/>
            <w:rPr>
              <w:sz w:val="28"/>
              <w:szCs w:val="24"/>
            </w:rPr>
          </w:pPr>
          <w:hyperlink r:id="rId1" w:tgtFrame="_blank" w:history="1">
            <w:r w:rsidR="006E3333" w:rsidRPr="003849CD">
              <w:rPr>
                <w:b/>
                <w:bCs/>
                <w:sz w:val="28"/>
                <w:szCs w:val="24"/>
              </w:rPr>
              <w:t>www</w:t>
            </w:r>
            <w:r w:rsidR="006E3333">
              <w:rPr>
                <w:b/>
                <w:bCs/>
                <w:sz w:val="28"/>
                <w:szCs w:val="24"/>
              </w:rPr>
              <w:t>.</w:t>
            </w:r>
            <w:hyperlink r:id="rId2" w:tgtFrame="_blank" w:history="1">
              <w:r w:rsidR="006E3333" w:rsidRPr="00291115">
                <w:rPr>
                  <w:b/>
                  <w:bCs/>
                  <w:sz w:val="28"/>
                  <w:szCs w:val="24"/>
                </w:rPr>
                <w:t>etzion.org.il</w:t>
              </w:r>
            </w:hyperlink>
          </w:hyperlink>
        </w:p>
      </w:tc>
    </w:tr>
  </w:tbl>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3E8"/>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9BB"/>
    <w:rsid w:val="00021F10"/>
    <w:rsid w:val="00021FBD"/>
    <w:rsid w:val="00022A0E"/>
    <w:rsid w:val="00023179"/>
    <w:rsid w:val="000237D5"/>
    <w:rsid w:val="000238F2"/>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0614"/>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77951"/>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87A99"/>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79E"/>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6EFD"/>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AA6"/>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8C9"/>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3F0B"/>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5CCA"/>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41A"/>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2C9"/>
    <w:rsid w:val="001A5475"/>
    <w:rsid w:val="001A5D99"/>
    <w:rsid w:val="001A5DCE"/>
    <w:rsid w:val="001A5E6F"/>
    <w:rsid w:val="001A647A"/>
    <w:rsid w:val="001A65B0"/>
    <w:rsid w:val="001A6F68"/>
    <w:rsid w:val="001A6FB3"/>
    <w:rsid w:val="001A6FB9"/>
    <w:rsid w:val="001A74BF"/>
    <w:rsid w:val="001A75F5"/>
    <w:rsid w:val="001B00F5"/>
    <w:rsid w:val="001B044A"/>
    <w:rsid w:val="001B0561"/>
    <w:rsid w:val="001B09C4"/>
    <w:rsid w:val="001B132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2BB"/>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E8C"/>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477"/>
    <w:rsid w:val="001F6556"/>
    <w:rsid w:val="001F6AD6"/>
    <w:rsid w:val="001F6C13"/>
    <w:rsid w:val="00200001"/>
    <w:rsid w:val="002006F9"/>
    <w:rsid w:val="0020120E"/>
    <w:rsid w:val="00201342"/>
    <w:rsid w:val="00201395"/>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92C"/>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2D"/>
    <w:rsid w:val="00264A5E"/>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BA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5781"/>
    <w:rsid w:val="0028622A"/>
    <w:rsid w:val="00286761"/>
    <w:rsid w:val="0028749D"/>
    <w:rsid w:val="00287A73"/>
    <w:rsid w:val="00287AC7"/>
    <w:rsid w:val="0029028A"/>
    <w:rsid w:val="0029096A"/>
    <w:rsid w:val="002909A6"/>
    <w:rsid w:val="00290F3F"/>
    <w:rsid w:val="00291115"/>
    <w:rsid w:val="002916D9"/>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00"/>
    <w:rsid w:val="0031482B"/>
    <w:rsid w:val="00315186"/>
    <w:rsid w:val="0031539D"/>
    <w:rsid w:val="0031600E"/>
    <w:rsid w:val="003162B2"/>
    <w:rsid w:val="003162D1"/>
    <w:rsid w:val="00316883"/>
    <w:rsid w:val="00317153"/>
    <w:rsid w:val="003173E3"/>
    <w:rsid w:val="0031761B"/>
    <w:rsid w:val="003178E3"/>
    <w:rsid w:val="00317A5F"/>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6E1"/>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1AA"/>
    <w:rsid w:val="00371232"/>
    <w:rsid w:val="003715D6"/>
    <w:rsid w:val="00371DD4"/>
    <w:rsid w:val="00372160"/>
    <w:rsid w:val="00372709"/>
    <w:rsid w:val="00372AF0"/>
    <w:rsid w:val="00373291"/>
    <w:rsid w:val="00373B15"/>
    <w:rsid w:val="00373DFB"/>
    <w:rsid w:val="00374AB6"/>
    <w:rsid w:val="003752CE"/>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167"/>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371"/>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15AC"/>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6A30"/>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3C2"/>
    <w:rsid w:val="00473489"/>
    <w:rsid w:val="004735FB"/>
    <w:rsid w:val="00473D9E"/>
    <w:rsid w:val="00474382"/>
    <w:rsid w:val="00475072"/>
    <w:rsid w:val="004754D0"/>
    <w:rsid w:val="0047570E"/>
    <w:rsid w:val="00475CF3"/>
    <w:rsid w:val="004763EA"/>
    <w:rsid w:val="00476469"/>
    <w:rsid w:val="0047695E"/>
    <w:rsid w:val="00477F6C"/>
    <w:rsid w:val="00480AC7"/>
    <w:rsid w:val="004810C5"/>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C44"/>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44B"/>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378"/>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3F6A"/>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050F"/>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1FEA"/>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A34"/>
    <w:rsid w:val="005B2C55"/>
    <w:rsid w:val="005B3B73"/>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1C98"/>
    <w:rsid w:val="005E209B"/>
    <w:rsid w:val="005E3378"/>
    <w:rsid w:val="005E3965"/>
    <w:rsid w:val="005E3D4A"/>
    <w:rsid w:val="005E3D5E"/>
    <w:rsid w:val="005E465C"/>
    <w:rsid w:val="005E5617"/>
    <w:rsid w:val="005E5B94"/>
    <w:rsid w:val="005E5EBB"/>
    <w:rsid w:val="005E6012"/>
    <w:rsid w:val="005E6676"/>
    <w:rsid w:val="005E6B11"/>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5F7328"/>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5C6F"/>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4D4"/>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0BF"/>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542"/>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18C"/>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C08"/>
    <w:rsid w:val="00693F2B"/>
    <w:rsid w:val="0069407D"/>
    <w:rsid w:val="006958E1"/>
    <w:rsid w:val="00695B73"/>
    <w:rsid w:val="00695C5D"/>
    <w:rsid w:val="006961A0"/>
    <w:rsid w:val="006966FF"/>
    <w:rsid w:val="00696B72"/>
    <w:rsid w:val="006973B6"/>
    <w:rsid w:val="00697928"/>
    <w:rsid w:val="006A0D45"/>
    <w:rsid w:val="006A0DE0"/>
    <w:rsid w:val="006A0F45"/>
    <w:rsid w:val="006A129A"/>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B4A"/>
    <w:rsid w:val="006F3C4B"/>
    <w:rsid w:val="006F3D76"/>
    <w:rsid w:val="006F3FBC"/>
    <w:rsid w:val="006F424A"/>
    <w:rsid w:val="006F44E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B3E"/>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193"/>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A0C"/>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0F50"/>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09"/>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73A"/>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6A0"/>
    <w:rsid w:val="00850BA0"/>
    <w:rsid w:val="00851006"/>
    <w:rsid w:val="00851176"/>
    <w:rsid w:val="00851806"/>
    <w:rsid w:val="008524FF"/>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73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C93"/>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87D07"/>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5EF1"/>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251"/>
    <w:rsid w:val="008C6284"/>
    <w:rsid w:val="008C6364"/>
    <w:rsid w:val="008C6B60"/>
    <w:rsid w:val="008C6DE4"/>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32D4"/>
    <w:rsid w:val="008D469E"/>
    <w:rsid w:val="008D4EFA"/>
    <w:rsid w:val="008D5E33"/>
    <w:rsid w:val="008D5F0D"/>
    <w:rsid w:val="008D5F91"/>
    <w:rsid w:val="008D6944"/>
    <w:rsid w:val="008D6F46"/>
    <w:rsid w:val="008D76AB"/>
    <w:rsid w:val="008D7C25"/>
    <w:rsid w:val="008D7C86"/>
    <w:rsid w:val="008D7EC9"/>
    <w:rsid w:val="008E0025"/>
    <w:rsid w:val="008E07D6"/>
    <w:rsid w:val="008E094A"/>
    <w:rsid w:val="008E18F6"/>
    <w:rsid w:val="008E1DB2"/>
    <w:rsid w:val="008E1FF0"/>
    <w:rsid w:val="008E292F"/>
    <w:rsid w:val="008E3C62"/>
    <w:rsid w:val="008E3C80"/>
    <w:rsid w:val="008E439E"/>
    <w:rsid w:val="008E47AE"/>
    <w:rsid w:val="008E4B45"/>
    <w:rsid w:val="008E4E28"/>
    <w:rsid w:val="008E4F86"/>
    <w:rsid w:val="008E505B"/>
    <w:rsid w:val="008E5A9E"/>
    <w:rsid w:val="008E6C67"/>
    <w:rsid w:val="008E732A"/>
    <w:rsid w:val="008E739F"/>
    <w:rsid w:val="008E75A2"/>
    <w:rsid w:val="008F0047"/>
    <w:rsid w:val="008F03E3"/>
    <w:rsid w:val="008F09C4"/>
    <w:rsid w:val="008F0AA5"/>
    <w:rsid w:val="008F0EE1"/>
    <w:rsid w:val="008F0FBE"/>
    <w:rsid w:val="008F115F"/>
    <w:rsid w:val="008F124B"/>
    <w:rsid w:val="008F1925"/>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C9"/>
    <w:rsid w:val="008F52EB"/>
    <w:rsid w:val="008F57B5"/>
    <w:rsid w:val="008F58AD"/>
    <w:rsid w:val="008F6356"/>
    <w:rsid w:val="008F7417"/>
    <w:rsid w:val="008F7BB2"/>
    <w:rsid w:val="008F7BC8"/>
    <w:rsid w:val="00900123"/>
    <w:rsid w:val="00900605"/>
    <w:rsid w:val="00900F3A"/>
    <w:rsid w:val="0090199F"/>
    <w:rsid w:val="00901FA1"/>
    <w:rsid w:val="00902CF4"/>
    <w:rsid w:val="00903787"/>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0F1E"/>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549"/>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3FB0"/>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0E4B"/>
    <w:rsid w:val="0098134D"/>
    <w:rsid w:val="009818D3"/>
    <w:rsid w:val="00981B54"/>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5A8"/>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1A4C"/>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39B"/>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547"/>
    <w:rsid w:val="009C2856"/>
    <w:rsid w:val="009C2C45"/>
    <w:rsid w:val="009C3231"/>
    <w:rsid w:val="009C3861"/>
    <w:rsid w:val="009C4197"/>
    <w:rsid w:val="009C41E9"/>
    <w:rsid w:val="009C4AE0"/>
    <w:rsid w:val="009C4C9F"/>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4F58"/>
    <w:rsid w:val="009E52D2"/>
    <w:rsid w:val="009E5410"/>
    <w:rsid w:val="009E576D"/>
    <w:rsid w:val="009E747A"/>
    <w:rsid w:val="009E7DA9"/>
    <w:rsid w:val="009F00E1"/>
    <w:rsid w:val="009F05C0"/>
    <w:rsid w:val="009F07F8"/>
    <w:rsid w:val="009F1389"/>
    <w:rsid w:val="009F1453"/>
    <w:rsid w:val="009F20D6"/>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395"/>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5A"/>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494"/>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3F55"/>
    <w:rsid w:val="00AB45BF"/>
    <w:rsid w:val="00AB47D1"/>
    <w:rsid w:val="00AB4A96"/>
    <w:rsid w:val="00AB4DEC"/>
    <w:rsid w:val="00AB53EB"/>
    <w:rsid w:val="00AB5638"/>
    <w:rsid w:val="00AB58D3"/>
    <w:rsid w:val="00AB5B2D"/>
    <w:rsid w:val="00AB67C6"/>
    <w:rsid w:val="00AB6D61"/>
    <w:rsid w:val="00AB70FC"/>
    <w:rsid w:val="00AB7889"/>
    <w:rsid w:val="00AB7B29"/>
    <w:rsid w:val="00AB7E70"/>
    <w:rsid w:val="00AC02A8"/>
    <w:rsid w:val="00AC05B9"/>
    <w:rsid w:val="00AC186C"/>
    <w:rsid w:val="00AC1A3E"/>
    <w:rsid w:val="00AC1A98"/>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95F"/>
    <w:rsid w:val="00AE4F49"/>
    <w:rsid w:val="00AE56CC"/>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8E9"/>
    <w:rsid w:val="00B339B5"/>
    <w:rsid w:val="00B3452C"/>
    <w:rsid w:val="00B34B33"/>
    <w:rsid w:val="00B34B53"/>
    <w:rsid w:val="00B35722"/>
    <w:rsid w:val="00B3583A"/>
    <w:rsid w:val="00B35B6B"/>
    <w:rsid w:val="00B35DA2"/>
    <w:rsid w:val="00B35E97"/>
    <w:rsid w:val="00B36172"/>
    <w:rsid w:val="00B36397"/>
    <w:rsid w:val="00B36459"/>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66A"/>
    <w:rsid w:val="00B46C65"/>
    <w:rsid w:val="00B46EE3"/>
    <w:rsid w:val="00B47D5F"/>
    <w:rsid w:val="00B506A6"/>
    <w:rsid w:val="00B50768"/>
    <w:rsid w:val="00B50C35"/>
    <w:rsid w:val="00B5114B"/>
    <w:rsid w:val="00B51BD0"/>
    <w:rsid w:val="00B52CA6"/>
    <w:rsid w:val="00B53804"/>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340"/>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80"/>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8D"/>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6B49"/>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994"/>
    <w:rsid w:val="00C06D42"/>
    <w:rsid w:val="00C06F00"/>
    <w:rsid w:val="00C07627"/>
    <w:rsid w:val="00C1026D"/>
    <w:rsid w:val="00C103D4"/>
    <w:rsid w:val="00C103DF"/>
    <w:rsid w:val="00C104D9"/>
    <w:rsid w:val="00C10FD8"/>
    <w:rsid w:val="00C1180D"/>
    <w:rsid w:val="00C11FC7"/>
    <w:rsid w:val="00C121AD"/>
    <w:rsid w:val="00C13242"/>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1F60"/>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19E"/>
    <w:rsid w:val="00CB642F"/>
    <w:rsid w:val="00CB6782"/>
    <w:rsid w:val="00CB707C"/>
    <w:rsid w:val="00CB70EC"/>
    <w:rsid w:val="00CB723D"/>
    <w:rsid w:val="00CB7488"/>
    <w:rsid w:val="00CB7BA0"/>
    <w:rsid w:val="00CB7D6A"/>
    <w:rsid w:val="00CB7F8F"/>
    <w:rsid w:val="00CC07DD"/>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49"/>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890"/>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9B3"/>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4717"/>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225"/>
    <w:rsid w:val="00D22C6E"/>
    <w:rsid w:val="00D22DE1"/>
    <w:rsid w:val="00D2309C"/>
    <w:rsid w:val="00D235C0"/>
    <w:rsid w:val="00D23ADA"/>
    <w:rsid w:val="00D23D59"/>
    <w:rsid w:val="00D24E68"/>
    <w:rsid w:val="00D24EB5"/>
    <w:rsid w:val="00D25961"/>
    <w:rsid w:val="00D25A49"/>
    <w:rsid w:val="00D25D26"/>
    <w:rsid w:val="00D2655E"/>
    <w:rsid w:val="00D26EDD"/>
    <w:rsid w:val="00D26F0C"/>
    <w:rsid w:val="00D271FE"/>
    <w:rsid w:val="00D30436"/>
    <w:rsid w:val="00D3113C"/>
    <w:rsid w:val="00D317A0"/>
    <w:rsid w:val="00D31F7D"/>
    <w:rsid w:val="00D3217E"/>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1DA"/>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89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43D9"/>
    <w:rsid w:val="00DD5428"/>
    <w:rsid w:val="00DD5C8E"/>
    <w:rsid w:val="00DD5CB3"/>
    <w:rsid w:val="00DD5CE6"/>
    <w:rsid w:val="00DD60FB"/>
    <w:rsid w:val="00DD6651"/>
    <w:rsid w:val="00DD6E9B"/>
    <w:rsid w:val="00DE02CF"/>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409"/>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125"/>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90D"/>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C30"/>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5F0F"/>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059"/>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AD1"/>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6A7"/>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44F"/>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1B19"/>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0E"/>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254"/>
    <w:rsid w:val="00FD2410"/>
    <w:rsid w:val="00FD2D77"/>
    <w:rsid w:val="00FD2E3F"/>
    <w:rsid w:val="00FD3454"/>
    <w:rsid w:val="00FD3E86"/>
    <w:rsid w:val="00FD47A0"/>
    <w:rsid w:val="00FD48AA"/>
    <w:rsid w:val="00FD6060"/>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7C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50822997">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487669930">
      <w:bodyDiv w:val="1"/>
      <w:marLeft w:val="0"/>
      <w:marRight w:val="0"/>
      <w:marTop w:val="0"/>
      <w:marBottom w:val="0"/>
      <w:divBdr>
        <w:top w:val="none" w:sz="0" w:space="0" w:color="auto"/>
        <w:left w:val="none" w:sz="0" w:space="0" w:color="auto"/>
        <w:bottom w:val="none" w:sz="0" w:space="0" w:color="auto"/>
        <w:right w:val="none" w:sz="0" w:space="0" w:color="auto"/>
      </w:divBdr>
    </w:div>
    <w:div w:id="507058298">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655770248">
      <w:bodyDiv w:val="1"/>
      <w:marLeft w:val="0"/>
      <w:marRight w:val="0"/>
      <w:marTop w:val="0"/>
      <w:marBottom w:val="0"/>
      <w:divBdr>
        <w:top w:val="none" w:sz="0" w:space="0" w:color="auto"/>
        <w:left w:val="none" w:sz="0" w:space="0" w:color="auto"/>
        <w:bottom w:val="none" w:sz="0" w:space="0" w:color="auto"/>
        <w:right w:val="none" w:sz="0" w:space="0" w:color="auto"/>
      </w:divBdr>
    </w:div>
    <w:div w:id="696547711">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2580703">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79956048">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37174182">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7873690">
      <w:bodyDiv w:val="1"/>
      <w:marLeft w:val="0"/>
      <w:marRight w:val="0"/>
      <w:marTop w:val="0"/>
      <w:marBottom w:val="0"/>
      <w:divBdr>
        <w:top w:val="none" w:sz="0" w:space="0" w:color="auto"/>
        <w:left w:val="none" w:sz="0" w:space="0" w:color="auto"/>
        <w:bottom w:val="none" w:sz="0" w:space="0" w:color="auto"/>
        <w:right w:val="none" w:sz="0" w:space="0" w:color="auto"/>
      </w:divBdr>
    </w:div>
    <w:div w:id="1063211398">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0102757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70898641">
      <w:bodyDiv w:val="1"/>
      <w:marLeft w:val="0"/>
      <w:marRight w:val="0"/>
      <w:marTop w:val="0"/>
      <w:marBottom w:val="0"/>
      <w:divBdr>
        <w:top w:val="none" w:sz="0" w:space="0" w:color="auto"/>
        <w:left w:val="none" w:sz="0" w:space="0" w:color="auto"/>
        <w:bottom w:val="none" w:sz="0" w:space="0" w:color="auto"/>
        <w:right w:val="none" w:sz="0" w:space="0" w:color="auto"/>
      </w:divBdr>
    </w:div>
    <w:div w:id="1472333308">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06897663">
      <w:bodyDiv w:val="1"/>
      <w:marLeft w:val="0"/>
      <w:marRight w:val="0"/>
      <w:marTop w:val="0"/>
      <w:marBottom w:val="0"/>
      <w:divBdr>
        <w:top w:val="none" w:sz="0" w:space="0" w:color="auto"/>
        <w:left w:val="none" w:sz="0" w:space="0" w:color="auto"/>
        <w:bottom w:val="none" w:sz="0" w:space="0" w:color="auto"/>
        <w:right w:val="none" w:sz="0" w:space="0" w:color="auto"/>
      </w:divBdr>
    </w:div>
    <w:div w:id="1898932557">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5515007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2360</Words>
  <Characters>13454</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15783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2024-12-15T18:43:00Z</dcterms:created>
  <dcterms:modified xsi:type="dcterms:W3CDTF">2024-12-15T18:43:00Z</dcterms:modified>
</cp:coreProperties>
</file>