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7992EDAE"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FE1EDE">
        <w:rPr>
          <w:rFonts w:ascii="Heebo" w:hAnsi="Heebo" w:cs="Heebo" w:hint="cs"/>
          <w:rtl/>
        </w:rPr>
        <w:t xml:space="preserve">ברוך </w:t>
      </w:r>
      <w:proofErr w:type="spellStart"/>
      <w:r w:rsidR="00FE1EDE">
        <w:rPr>
          <w:rFonts w:ascii="Heebo" w:hAnsi="Heebo" w:cs="Heebo" w:hint="cs"/>
          <w:rtl/>
        </w:rPr>
        <w:t>גיגי</w:t>
      </w:r>
      <w:proofErr w:type="spellEnd"/>
      <w:r w:rsidR="00723DC7">
        <w:rPr>
          <w:rFonts w:ascii="Heebo" w:hAnsi="Heebo" w:cs="Heebo" w:hint="cs"/>
          <w:rtl/>
        </w:rPr>
        <w:t xml:space="preserve">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350C93A3" w:rsidR="00685E21" w:rsidRPr="000933E7" w:rsidRDefault="002D7DF4" w:rsidP="000933E7">
      <w:pPr>
        <w:pStyle w:val="a"/>
        <w:rPr>
          <w:rFonts w:ascii="Heebo" w:hAnsi="Heebo" w:cs="Heebo"/>
          <w:rtl/>
        </w:rPr>
      </w:pPr>
      <w:r w:rsidRPr="000933E7">
        <w:rPr>
          <w:rFonts w:ascii="Heebo" w:hAnsi="Heebo" w:cs="Heebo"/>
          <w:rtl/>
        </w:rPr>
        <w:t xml:space="preserve">שיחה </w:t>
      </w:r>
      <w:r w:rsidR="003D44B8">
        <w:rPr>
          <w:rFonts w:ascii="Heebo" w:hAnsi="Heebo" w:cs="Heebo" w:hint="cs"/>
          <w:rtl/>
        </w:rPr>
        <w:t>ל</w:t>
      </w:r>
      <w:r w:rsidR="003D44B8" w:rsidRPr="003D44B8">
        <w:rPr>
          <w:rFonts w:ascii="Heebo" w:hAnsi="Heebo" w:cs="Heebo"/>
          <w:rtl/>
        </w:rPr>
        <w:t xml:space="preserve">פרשת </w:t>
      </w:r>
      <w:r w:rsidR="00391E0D">
        <w:rPr>
          <w:rFonts w:ascii="Heebo" w:hAnsi="Heebo" w:cs="Heebo" w:hint="cs"/>
          <w:rtl/>
        </w:rPr>
        <w:t>מקץ</w:t>
      </w:r>
    </w:p>
    <w:p w14:paraId="43E73A19" w14:textId="111B05E2" w:rsidR="00685E21" w:rsidRPr="000933E7" w:rsidRDefault="00B32530" w:rsidP="000933E7">
      <w:pPr>
        <w:pStyle w:val="Heading1"/>
        <w:rPr>
          <w:sz w:val="22"/>
          <w:szCs w:val="46"/>
        </w:rPr>
      </w:pPr>
      <w:bookmarkStart w:id="0" w:name="OLE_LINK1"/>
      <w:proofErr w:type="spellStart"/>
      <w:r>
        <w:rPr>
          <w:rFonts w:hint="cs"/>
          <w:rtl/>
        </w:rPr>
        <w:t>נסיונם</w:t>
      </w:r>
      <w:proofErr w:type="spellEnd"/>
      <w:r>
        <w:rPr>
          <w:rFonts w:hint="cs"/>
          <w:rtl/>
        </w:rPr>
        <w:t xml:space="preserve"> של האחים</w:t>
      </w:r>
      <w:r w:rsidR="000754EF" w:rsidRPr="000933E7">
        <w:rPr>
          <w:rStyle w:val="FootnoteReference"/>
          <w:rFonts w:ascii="Heebo" w:eastAsiaTheme="majorEastAsia" w:hAnsi="Heebo" w:cs="Heebo"/>
          <w:sz w:val="40"/>
          <w:szCs w:val="40"/>
          <w:rtl/>
        </w:rPr>
        <w:footnoteReference w:customMarkFollows="1" w:id="2"/>
        <w:t>*</w:t>
      </w:r>
    </w:p>
    <w:bookmarkEnd w:id="0"/>
    <w:p w14:paraId="32EB5533" w14:textId="77777777" w:rsidR="00391E0D" w:rsidRPr="00391E0D" w:rsidRDefault="00391E0D" w:rsidP="00391E0D">
      <w:pPr>
        <w:autoSpaceDE/>
        <w:autoSpaceDN/>
        <w:spacing w:after="160" w:line="259" w:lineRule="auto"/>
        <w:rPr>
          <w:rFonts w:ascii="Calibri" w:hAnsi="Calibri" w:cs="Calibri"/>
          <w:sz w:val="22"/>
          <w:szCs w:val="22"/>
        </w:rPr>
      </w:pPr>
    </w:p>
    <w:p w14:paraId="2336E530" w14:textId="08B9384A" w:rsidR="00391E0D" w:rsidRPr="00391E0D" w:rsidRDefault="00391E0D" w:rsidP="00C908A7">
      <w:pPr>
        <w:pStyle w:val="a8"/>
      </w:pPr>
      <w:r w:rsidRPr="00391E0D">
        <w:rPr>
          <w:rtl/>
        </w:rPr>
        <w:t xml:space="preserve">זְכֹר יְמוֹת עוֹלָם בִּינוּ שְׁנוֹת דֹּר וָדֹר שְׁאַל אָבִיךָ </w:t>
      </w:r>
      <w:proofErr w:type="spellStart"/>
      <w:r w:rsidRPr="00391E0D">
        <w:rPr>
          <w:rtl/>
        </w:rPr>
        <w:t>וְיַגֵּדְך</w:t>
      </w:r>
      <w:proofErr w:type="spellEnd"/>
      <w:r w:rsidRPr="00391E0D">
        <w:rPr>
          <w:rtl/>
        </w:rPr>
        <w:t xml:space="preserve">ָ זְקֵנֶיךָ וְיֹאמְרוּ לָךְ. </w:t>
      </w:r>
      <w:r w:rsidRPr="00655FFA">
        <w:rPr>
          <w:sz w:val="20"/>
          <w:szCs w:val="22"/>
          <w:rtl/>
        </w:rPr>
        <w:t>(דברים לב,</w:t>
      </w:r>
      <w:r w:rsidR="00655FFA" w:rsidRPr="00655FFA">
        <w:rPr>
          <w:rFonts w:hint="cs"/>
          <w:sz w:val="20"/>
          <w:szCs w:val="22"/>
          <w:rtl/>
        </w:rPr>
        <w:t xml:space="preserve"> </w:t>
      </w:r>
      <w:r w:rsidRPr="00655FFA">
        <w:rPr>
          <w:sz w:val="20"/>
          <w:szCs w:val="22"/>
          <w:rtl/>
        </w:rPr>
        <w:t>ז)</w:t>
      </w:r>
    </w:p>
    <w:p w14:paraId="0C032CD8" w14:textId="60D885A9" w:rsidR="00391E0D" w:rsidRPr="00391E0D" w:rsidRDefault="00391E0D" w:rsidP="003F089E">
      <w:r w:rsidRPr="00391E0D">
        <w:rPr>
          <w:rtl/>
        </w:rPr>
        <w:t>כל מציאות מורכבת דורשת מאיתנו להתבונן</w:t>
      </w:r>
      <w:r w:rsidR="00655FFA">
        <w:rPr>
          <w:rFonts w:hint="cs"/>
          <w:rtl/>
        </w:rPr>
        <w:t xml:space="preserve">, לנסות </w:t>
      </w:r>
      <w:r w:rsidR="009E2D9D">
        <w:rPr>
          <w:rFonts w:hint="cs"/>
          <w:rtl/>
        </w:rPr>
        <w:t>להבין מה רצון ה' מאיתנו בעולם</w:t>
      </w:r>
      <w:r w:rsidRPr="00391E0D">
        <w:rPr>
          <w:rtl/>
        </w:rPr>
        <w:t>. כמו שהרמב"ם כותב בהלכות תעני</w:t>
      </w:r>
      <w:r w:rsidR="009E2D9D">
        <w:rPr>
          <w:rFonts w:hint="cs"/>
          <w:rtl/>
        </w:rPr>
        <w:t>ו</w:t>
      </w:r>
      <w:r w:rsidRPr="00391E0D">
        <w:rPr>
          <w:rtl/>
        </w:rPr>
        <w:t>ת</w:t>
      </w:r>
      <w:r w:rsidR="009E2D9D">
        <w:rPr>
          <w:rFonts w:hint="cs"/>
          <w:rtl/>
        </w:rPr>
        <w:t xml:space="preserve"> </w:t>
      </w:r>
      <w:r w:rsidR="009E2D9D" w:rsidRPr="009E2D9D">
        <w:rPr>
          <w:rFonts w:hint="cs"/>
          <w:sz w:val="14"/>
          <w:szCs w:val="18"/>
          <w:rtl/>
        </w:rPr>
        <w:t>(א, ג)</w:t>
      </w:r>
      <w:r w:rsidRPr="00391E0D">
        <w:rPr>
          <w:rtl/>
        </w:rPr>
        <w:t>:</w:t>
      </w:r>
    </w:p>
    <w:p w14:paraId="70DC1C1A" w14:textId="226FD014" w:rsidR="00391E0D" w:rsidRPr="00391E0D" w:rsidRDefault="00391E0D" w:rsidP="00C908A7">
      <w:pPr>
        <w:pStyle w:val="a8"/>
      </w:pPr>
      <w:r w:rsidRPr="00391E0D">
        <w:rPr>
          <w:rtl/>
        </w:rPr>
        <w:t>אבל אם לא יזעקו ולא יריעו אלא יאמרו דבר זה ממנהג העולם אירע לנו וצרה זו נקרה נקראת הרי זו דרך אכזריות וגורמת להן להידבק במעשיהן הרעים ותוסיף הצרה וצרות אחרות הוא שכתוב בתורה והלכתם עמי בקרי והלכתי עמכם בחמת קרי כלומר כשאביא עליכם צרה כדי שתשובו אם תאמרו שהוא קרי אוסיף לכם חמת אותו קרי</w:t>
      </w:r>
      <w:r w:rsidR="009E2D9D">
        <w:rPr>
          <w:rFonts w:hint="cs"/>
          <w:rtl/>
        </w:rPr>
        <w:t>.</w:t>
      </w:r>
      <w:r w:rsidRPr="00391E0D">
        <w:rPr>
          <w:rtl/>
        </w:rPr>
        <w:t xml:space="preserve"> </w:t>
      </w:r>
    </w:p>
    <w:p w14:paraId="472F1625" w14:textId="697C63AB" w:rsidR="00391E0D" w:rsidRPr="00391E0D" w:rsidRDefault="00830A00" w:rsidP="003F089E">
      <w:r>
        <w:rPr>
          <w:rFonts w:hint="cs"/>
          <w:rtl/>
        </w:rPr>
        <w:t xml:space="preserve">אך </w:t>
      </w:r>
      <w:r w:rsidR="00B11CBF">
        <w:rPr>
          <w:rFonts w:hint="cs"/>
          <w:rtl/>
        </w:rPr>
        <w:t xml:space="preserve">זהו דבר לא פשוט כלל, להתבונן במעשי ה' ולהבין מה רצונו מאיתנו בהם. </w:t>
      </w:r>
      <w:r w:rsidR="00D226DD">
        <w:rPr>
          <w:rFonts w:hint="cs"/>
          <w:rtl/>
        </w:rPr>
        <w:t>בסיפורם של יוסף ואחיו</w:t>
      </w:r>
      <w:r w:rsidR="00B11CBF">
        <w:rPr>
          <w:rFonts w:hint="cs"/>
          <w:rtl/>
        </w:rPr>
        <w:t xml:space="preserve"> אנחנו רואים מספר מקרים כאלה, בה</w:t>
      </w:r>
      <w:r w:rsidR="00662AEA">
        <w:rPr>
          <w:rFonts w:hint="cs"/>
          <w:rtl/>
        </w:rPr>
        <w:t>ם לאותם מעשים הוצעו כמה פרשנויות שונות.</w:t>
      </w:r>
    </w:p>
    <w:p w14:paraId="7471574A" w14:textId="7A397E9F" w:rsidR="00391E0D" w:rsidRPr="00391E0D" w:rsidRDefault="00696B99" w:rsidP="00C908A7">
      <w:pPr>
        <w:pStyle w:val="II"/>
      </w:pPr>
      <w:r>
        <w:rPr>
          <w:rFonts w:hint="cs"/>
          <w:rtl/>
        </w:rPr>
        <w:t>יוסף ויהודה</w:t>
      </w:r>
    </w:p>
    <w:p w14:paraId="67298C2F" w14:textId="77777777" w:rsidR="00A728D5" w:rsidRDefault="00F640DE" w:rsidP="003F089E">
      <w:pPr>
        <w:rPr>
          <w:rtl/>
        </w:rPr>
      </w:pPr>
      <w:r>
        <w:rPr>
          <w:rFonts w:hint="cs"/>
          <w:rtl/>
        </w:rPr>
        <w:t xml:space="preserve">נזכיר בקצרה </w:t>
      </w:r>
      <w:r w:rsidR="00696B99">
        <w:rPr>
          <w:rFonts w:hint="cs"/>
          <w:rtl/>
        </w:rPr>
        <w:t>שתי נקודות בפרשות אחרות, לפני שנעיין בזו שבפרשתנו</w:t>
      </w:r>
      <w:r w:rsidR="00391E0D" w:rsidRPr="00391E0D">
        <w:rPr>
          <w:rtl/>
        </w:rPr>
        <w:t xml:space="preserve">. </w:t>
      </w:r>
    </w:p>
    <w:p w14:paraId="7190CD82" w14:textId="1C602B11" w:rsidR="00FA7130" w:rsidRDefault="00A728D5" w:rsidP="003F089E">
      <w:pPr>
        <w:rPr>
          <w:rtl/>
        </w:rPr>
      </w:pPr>
      <w:r>
        <w:rPr>
          <w:rFonts w:hint="cs"/>
          <w:rtl/>
        </w:rPr>
        <w:t>בפרשה הקודמת, באמצע סיפורו של ירידת יוסף למצרים, מובא</w:t>
      </w:r>
      <w:r w:rsidR="00D7061F">
        <w:rPr>
          <w:rFonts w:hint="cs"/>
          <w:rtl/>
        </w:rPr>
        <w:t xml:space="preserve"> פרק </w:t>
      </w:r>
      <w:r w:rsidR="00FA7130">
        <w:rPr>
          <w:rFonts w:hint="cs"/>
          <w:rtl/>
        </w:rPr>
        <w:t>העוסק ביהודה, שמתרחק מאחיו והולך ל</w:t>
      </w:r>
      <w:r w:rsidR="00D7061F">
        <w:rPr>
          <w:rFonts w:hint="cs"/>
          <w:rtl/>
        </w:rPr>
        <w:t xml:space="preserve">עוסק </w:t>
      </w:r>
      <w:r w:rsidR="00F02E1B">
        <w:rPr>
          <w:rFonts w:hint="cs"/>
          <w:rtl/>
        </w:rPr>
        <w:t>בענייניו הפרטיים</w:t>
      </w:r>
      <w:r w:rsidR="00FA7130">
        <w:rPr>
          <w:rFonts w:hint="cs"/>
          <w:rtl/>
        </w:rPr>
        <w:t>:</w:t>
      </w:r>
    </w:p>
    <w:p w14:paraId="4A36742A" w14:textId="51094F12" w:rsidR="00FA7130" w:rsidRDefault="00FA7130" w:rsidP="00FA7130">
      <w:pPr>
        <w:pStyle w:val="a8"/>
        <w:rPr>
          <w:rtl/>
        </w:rPr>
      </w:pPr>
      <w:r w:rsidRPr="00FA7130">
        <w:rPr>
          <w:rtl/>
        </w:rPr>
        <w:t xml:space="preserve">וַיְהִי בָּעֵת הַהִוא וַיֵּרֶד יְהוּדָה מֵאֵת אֶחָיו </w:t>
      </w:r>
      <w:proofErr w:type="spellStart"/>
      <w:r w:rsidRPr="00FA7130">
        <w:rPr>
          <w:rtl/>
        </w:rPr>
        <w:t>וַיֵּט</w:t>
      </w:r>
      <w:proofErr w:type="spellEnd"/>
      <w:r w:rsidRPr="00FA7130">
        <w:rPr>
          <w:rtl/>
        </w:rPr>
        <w:t xml:space="preserve"> עַד אִישׁ </w:t>
      </w:r>
      <w:proofErr w:type="spellStart"/>
      <w:r w:rsidRPr="00FA7130">
        <w:rPr>
          <w:rtl/>
        </w:rPr>
        <w:t>עֲדֻלָּמִי</w:t>
      </w:r>
      <w:proofErr w:type="spellEnd"/>
      <w:r w:rsidRPr="00FA7130">
        <w:rPr>
          <w:rtl/>
        </w:rPr>
        <w:t xml:space="preserve"> וּשְׁמוֹ </w:t>
      </w:r>
      <w:proofErr w:type="spellStart"/>
      <w:r w:rsidRPr="00FA7130">
        <w:rPr>
          <w:rtl/>
        </w:rPr>
        <w:t>חִירָה</w:t>
      </w:r>
      <w:proofErr w:type="spellEnd"/>
      <w:r w:rsidRPr="00FA7130">
        <w:rPr>
          <w:rtl/>
        </w:rPr>
        <w:t xml:space="preserve">: וַיַּרְא שָׁם יְהוּדָה בַּת אִישׁ כְּנַעֲנִי וּשְׁמוֹ שׁוּעַ </w:t>
      </w:r>
      <w:proofErr w:type="spellStart"/>
      <w:r w:rsidRPr="00FA7130">
        <w:rPr>
          <w:rtl/>
        </w:rPr>
        <w:t>וַיִּקָּחֶה</w:t>
      </w:r>
      <w:proofErr w:type="spellEnd"/>
      <w:r w:rsidRPr="00FA7130">
        <w:rPr>
          <w:rtl/>
        </w:rPr>
        <w:t xml:space="preserve">ָ וַיָּבֹא אֵלֶיהָ: </w:t>
      </w:r>
      <w:r w:rsidRPr="00FA7130">
        <w:rPr>
          <w:sz w:val="18"/>
          <w:szCs w:val="22"/>
          <w:rtl/>
        </w:rPr>
        <w:t>(</w:t>
      </w:r>
      <w:r w:rsidRPr="00FA7130">
        <w:rPr>
          <w:rFonts w:hint="cs"/>
          <w:sz w:val="18"/>
          <w:szCs w:val="22"/>
          <w:rtl/>
        </w:rPr>
        <w:t>בראשית</w:t>
      </w:r>
      <w:r w:rsidRPr="00FA7130">
        <w:rPr>
          <w:sz w:val="18"/>
          <w:szCs w:val="22"/>
          <w:rtl/>
        </w:rPr>
        <w:t xml:space="preserve"> לח</w:t>
      </w:r>
      <w:r w:rsidRPr="00FA7130">
        <w:rPr>
          <w:rFonts w:hint="cs"/>
          <w:sz w:val="18"/>
          <w:szCs w:val="22"/>
          <w:rtl/>
        </w:rPr>
        <w:t>,</w:t>
      </w:r>
      <w:r w:rsidRPr="00FA7130">
        <w:rPr>
          <w:sz w:val="18"/>
          <w:szCs w:val="22"/>
          <w:rtl/>
        </w:rPr>
        <w:t xml:space="preserve"> א-ב)</w:t>
      </w:r>
    </w:p>
    <w:p w14:paraId="3B2EA785" w14:textId="3E4A6C86" w:rsidR="00391E0D" w:rsidRPr="00391E0D" w:rsidRDefault="00D43896" w:rsidP="003F089E">
      <w:r>
        <w:rPr>
          <w:rFonts w:hint="cs"/>
          <w:rtl/>
        </w:rPr>
        <w:t xml:space="preserve">הפרק ממשיך ומגולל את ענייני יהודה ומשפחתו, </w:t>
      </w:r>
      <w:r w:rsidR="00A31A3D">
        <w:rPr>
          <w:rFonts w:hint="cs"/>
          <w:rtl/>
        </w:rPr>
        <w:t xml:space="preserve">ולכאורה מגמת יהודה כאן היא רגילה וחסרת חשיבות </w:t>
      </w:r>
      <w:r w:rsidR="00A31A3D">
        <w:rPr>
          <w:rtl/>
        </w:rPr>
        <w:t>–</w:t>
      </w:r>
      <w:r w:rsidR="00A31A3D">
        <w:rPr>
          <w:rFonts w:hint="cs"/>
          <w:rtl/>
        </w:rPr>
        <w:t xml:space="preserve"> לשאת אישה ולהוליד ילדים. אך חז"ל </w:t>
      </w:r>
      <w:r w:rsidR="00B02A63">
        <w:rPr>
          <w:rFonts w:hint="cs"/>
          <w:rtl/>
        </w:rPr>
        <w:t>דרשו על אותה פרשה:</w:t>
      </w:r>
      <w:r w:rsidR="00391E0D" w:rsidRPr="00391E0D">
        <w:rPr>
          <w:rtl/>
        </w:rPr>
        <w:t xml:space="preserve"> </w:t>
      </w:r>
    </w:p>
    <w:p w14:paraId="07DD7A0D" w14:textId="11DBBD86" w:rsidR="00391E0D" w:rsidRPr="00391E0D" w:rsidRDefault="00A47892" w:rsidP="003F089E">
      <w:pPr>
        <w:pStyle w:val="a8"/>
        <w:rPr>
          <w:rtl/>
        </w:rPr>
      </w:pPr>
      <w:r w:rsidRPr="00A47892">
        <w:rPr>
          <w:rtl/>
        </w:rPr>
        <w:t>ויהי בעת ההיא וירד יהודה מאת אחיו</w:t>
      </w:r>
      <w:r>
        <w:rPr>
          <w:rFonts w:hint="cs"/>
          <w:rtl/>
        </w:rPr>
        <w:t xml:space="preserve"> ...</w:t>
      </w:r>
      <w:r w:rsidRPr="00A47892">
        <w:rPr>
          <w:rtl/>
        </w:rPr>
        <w:t xml:space="preserve"> יהודה היה עסוק </w:t>
      </w:r>
      <w:proofErr w:type="spellStart"/>
      <w:r w:rsidRPr="00A47892">
        <w:rPr>
          <w:rtl/>
        </w:rPr>
        <w:t>ליקח</w:t>
      </w:r>
      <w:proofErr w:type="spellEnd"/>
      <w:r w:rsidRPr="00A47892">
        <w:rPr>
          <w:rtl/>
        </w:rPr>
        <w:t xml:space="preserve"> לו </w:t>
      </w:r>
      <w:proofErr w:type="spellStart"/>
      <w:r w:rsidRPr="00A47892">
        <w:rPr>
          <w:rtl/>
        </w:rPr>
        <w:t>אשה</w:t>
      </w:r>
      <w:proofErr w:type="spellEnd"/>
      <w:r w:rsidRPr="00A47892">
        <w:rPr>
          <w:rtl/>
        </w:rPr>
        <w:t>, והקב"ה היה עוסק בורא אורו של מלך המשיח</w:t>
      </w:r>
      <w:r>
        <w:rPr>
          <w:rFonts w:hint="cs"/>
          <w:rtl/>
        </w:rPr>
        <w:t>.</w:t>
      </w:r>
      <w:r w:rsidRPr="00A47892">
        <w:rPr>
          <w:rtl/>
        </w:rPr>
        <w:t xml:space="preserve"> (</w:t>
      </w:r>
      <w:r w:rsidRPr="00A47892">
        <w:rPr>
          <w:sz w:val="20"/>
          <w:szCs w:val="22"/>
          <w:rtl/>
        </w:rPr>
        <w:t>בראשית רבה פה</w:t>
      </w:r>
      <w:r w:rsidRPr="00A47892">
        <w:rPr>
          <w:rFonts w:hint="cs"/>
          <w:sz w:val="20"/>
          <w:szCs w:val="22"/>
          <w:rtl/>
        </w:rPr>
        <w:t>,</w:t>
      </w:r>
      <w:r w:rsidRPr="00A47892">
        <w:rPr>
          <w:sz w:val="20"/>
          <w:szCs w:val="22"/>
          <w:rtl/>
        </w:rPr>
        <w:t xml:space="preserve"> א)</w:t>
      </w:r>
      <w:r w:rsidR="00391E0D" w:rsidRPr="00391E0D">
        <w:rPr>
          <w:rtl/>
        </w:rPr>
        <w:t xml:space="preserve"> </w:t>
      </w:r>
    </w:p>
    <w:p w14:paraId="687EEDCF" w14:textId="352FA097" w:rsidR="0000197E" w:rsidRDefault="0000197E" w:rsidP="003F089E">
      <w:pPr>
        <w:rPr>
          <w:rtl/>
        </w:rPr>
      </w:pPr>
      <w:r>
        <w:rPr>
          <w:rFonts w:hint="cs"/>
          <w:rtl/>
        </w:rPr>
        <w:t xml:space="preserve">אמנם מטרתו של יהודה במעשים אלה </w:t>
      </w:r>
      <w:proofErr w:type="spellStart"/>
      <w:r>
        <w:rPr>
          <w:rFonts w:hint="cs"/>
          <w:rtl/>
        </w:rPr>
        <w:t>היתה</w:t>
      </w:r>
      <w:proofErr w:type="spellEnd"/>
      <w:r>
        <w:rPr>
          <w:rFonts w:hint="cs"/>
          <w:rtl/>
        </w:rPr>
        <w:t xml:space="preserve"> ארצית, מצדו של הקב"ה </w:t>
      </w:r>
      <w:proofErr w:type="spellStart"/>
      <w:r>
        <w:rPr>
          <w:rFonts w:hint="cs"/>
          <w:rtl/>
        </w:rPr>
        <w:t>היתה</w:t>
      </w:r>
      <w:proofErr w:type="spellEnd"/>
      <w:r>
        <w:rPr>
          <w:rFonts w:hint="cs"/>
          <w:rtl/>
        </w:rPr>
        <w:t xml:space="preserve"> כאן מטרה וכוונה שונה לגמרי </w:t>
      </w:r>
      <w:r w:rsidR="003D7E78">
        <w:rPr>
          <w:rtl/>
        </w:rPr>
        <w:t>–</w:t>
      </w:r>
      <w:r>
        <w:rPr>
          <w:rFonts w:hint="cs"/>
          <w:rtl/>
        </w:rPr>
        <w:t xml:space="preserve"> לה</w:t>
      </w:r>
      <w:r w:rsidR="003D7E78">
        <w:rPr>
          <w:rFonts w:hint="cs"/>
          <w:rtl/>
        </w:rPr>
        <w:t>וציא מזרעם של יהודה ותמר את מלך המשיח.</w:t>
      </w:r>
    </w:p>
    <w:p w14:paraId="56A00B4E" w14:textId="2C4BE5C1" w:rsidR="00391E0D" w:rsidRPr="00391E0D" w:rsidRDefault="003D7E78" w:rsidP="003F089E">
      <w:r>
        <w:rPr>
          <w:rFonts w:hint="cs"/>
          <w:rtl/>
        </w:rPr>
        <w:t>דוגמה שניה ל</w:t>
      </w:r>
      <w:r w:rsidR="00391E0D" w:rsidRPr="00391E0D">
        <w:rPr>
          <w:rtl/>
        </w:rPr>
        <w:t xml:space="preserve">התבוננות היא </w:t>
      </w:r>
      <w:r>
        <w:rPr>
          <w:rFonts w:hint="cs"/>
          <w:rtl/>
        </w:rPr>
        <w:t xml:space="preserve">זו </w:t>
      </w:r>
      <w:r w:rsidR="00391E0D" w:rsidRPr="00391E0D">
        <w:rPr>
          <w:rtl/>
        </w:rPr>
        <w:t>של יוסף</w:t>
      </w:r>
      <w:r>
        <w:rPr>
          <w:rFonts w:hint="cs"/>
          <w:rtl/>
        </w:rPr>
        <w:t xml:space="preserve">, בפרשה הבאה; </w:t>
      </w:r>
      <w:r w:rsidR="00A0663F">
        <w:rPr>
          <w:rFonts w:hint="cs"/>
          <w:rtl/>
        </w:rPr>
        <w:t>כאשר הוא מתגלה לאחיו, כך הוא אומר להם</w:t>
      </w:r>
      <w:r w:rsidR="00391E0D" w:rsidRPr="00391E0D">
        <w:rPr>
          <w:rtl/>
        </w:rPr>
        <w:t>:</w:t>
      </w:r>
    </w:p>
    <w:p w14:paraId="58C6A6A2" w14:textId="38CE02DE" w:rsidR="00A0663F" w:rsidRPr="00A0663F" w:rsidRDefault="00A0663F" w:rsidP="00A0663F">
      <w:pPr>
        <w:pStyle w:val="a8"/>
        <w:rPr>
          <w:sz w:val="20"/>
          <w:szCs w:val="22"/>
          <w:rtl/>
        </w:rPr>
      </w:pPr>
      <w:r w:rsidRPr="00A0663F">
        <w:rPr>
          <w:rtl/>
        </w:rPr>
        <w:t xml:space="preserve">וַיֹּאמֶר יוֹסֵף אֶל אֶחָיו גְּשׁוּ נָא אֵלַי </w:t>
      </w:r>
      <w:proofErr w:type="spellStart"/>
      <w:r w:rsidRPr="00A0663F">
        <w:rPr>
          <w:rtl/>
        </w:rPr>
        <w:t>וַיִּגָּשׁו</w:t>
      </w:r>
      <w:proofErr w:type="spellEnd"/>
      <w:r w:rsidRPr="00A0663F">
        <w:rPr>
          <w:rtl/>
        </w:rPr>
        <w:t xml:space="preserve">ּ וַיֹּאמֶר אֲנִי יוֹסֵף אֲחִיכֶם אֲשֶׁר מְכַרְתֶּם אֹתִי מִצְרָיְמָה: וְעַתָּה אַל תֵּעָצְבוּ וְאַל </w:t>
      </w:r>
      <w:proofErr w:type="spellStart"/>
      <w:r w:rsidRPr="00A0663F">
        <w:rPr>
          <w:rtl/>
        </w:rPr>
        <w:t>יִחַר</w:t>
      </w:r>
      <w:proofErr w:type="spellEnd"/>
      <w:r w:rsidRPr="00A0663F">
        <w:rPr>
          <w:rtl/>
        </w:rPr>
        <w:t xml:space="preserve"> בְּעֵינֵיכֶם כִּי מְכַרְתֶּם אֹתִי הֵנָּה כִּי לְמִחְיָה שְׁלָחַנִי </w:t>
      </w:r>
      <w:proofErr w:type="spellStart"/>
      <w:r w:rsidRPr="00A0663F">
        <w:rPr>
          <w:rtl/>
        </w:rPr>
        <w:t>אֱלֹהִים</w:t>
      </w:r>
      <w:proofErr w:type="spellEnd"/>
      <w:r w:rsidRPr="00A0663F">
        <w:rPr>
          <w:rtl/>
        </w:rPr>
        <w:t xml:space="preserve"> לִפְנֵיכֶם: כִּי זֶה </w:t>
      </w:r>
      <w:proofErr w:type="spellStart"/>
      <w:r w:rsidRPr="00A0663F">
        <w:rPr>
          <w:rtl/>
        </w:rPr>
        <w:t>שְׁנָתַיִם</w:t>
      </w:r>
      <w:proofErr w:type="spellEnd"/>
      <w:r w:rsidRPr="00A0663F">
        <w:rPr>
          <w:rtl/>
        </w:rPr>
        <w:t xml:space="preserve"> הָרָעָב בְּקֶרֶב הָאָרֶץ וְעוֹד חָמֵשׁ שָׁנִים אֲשֶׁר אֵין חָרִישׁ וְקָצִיר: וַיִּשְׁלָחֵנִי </w:t>
      </w:r>
      <w:proofErr w:type="spellStart"/>
      <w:r w:rsidRPr="00A0663F">
        <w:rPr>
          <w:rtl/>
        </w:rPr>
        <w:t>אֱלֹהִים</w:t>
      </w:r>
      <w:proofErr w:type="spellEnd"/>
      <w:r w:rsidRPr="00A0663F">
        <w:rPr>
          <w:rtl/>
        </w:rPr>
        <w:t xml:space="preserve"> לִפְנֵיכֶם לָשׂוּם לָכֶם שְׁאֵרִית בָּאָרֶץ וּלְהַחֲיוֹת לָכֶם לִפְלֵיטָה גְּדֹלָה: וְעַתָּה לֹא אַתֶּם שְׁלַחְתֶּם אֹתִי הֵנָּה כִּי </w:t>
      </w:r>
      <w:proofErr w:type="spellStart"/>
      <w:r w:rsidRPr="00A0663F">
        <w:rPr>
          <w:rtl/>
        </w:rPr>
        <w:t>הָאֱלֹהִים</w:t>
      </w:r>
      <w:proofErr w:type="spellEnd"/>
      <w:r w:rsidRPr="00A0663F">
        <w:rPr>
          <w:rtl/>
        </w:rPr>
        <w:t xml:space="preserve"> וַיְשִׂימֵנִי לְאָב לְפַרְעֹה וּלְאָדוֹן לְכָל בֵּיתוֹ וּמֹשֵׁל בְּכָל אֶרֶץ מִצְרָיִם: </w:t>
      </w:r>
      <w:r w:rsidRPr="00A0663F">
        <w:rPr>
          <w:sz w:val="20"/>
          <w:szCs w:val="22"/>
          <w:rtl/>
        </w:rPr>
        <w:t>(בראשית מה</w:t>
      </w:r>
      <w:r w:rsidRPr="00A0663F">
        <w:rPr>
          <w:rFonts w:hint="cs"/>
          <w:sz w:val="20"/>
          <w:szCs w:val="22"/>
          <w:rtl/>
        </w:rPr>
        <w:t>,</w:t>
      </w:r>
      <w:r w:rsidRPr="00A0663F">
        <w:rPr>
          <w:sz w:val="20"/>
          <w:szCs w:val="22"/>
          <w:rtl/>
        </w:rPr>
        <w:t xml:space="preserve"> ד-ח)</w:t>
      </w:r>
    </w:p>
    <w:p w14:paraId="78DC8E08" w14:textId="388231B3" w:rsidR="00391E0D" w:rsidRPr="00391E0D" w:rsidRDefault="00870A99" w:rsidP="00A0663F">
      <w:r>
        <w:rPr>
          <w:rFonts w:hint="cs"/>
          <w:rtl/>
        </w:rPr>
        <w:t xml:space="preserve">יוסף מתבונן באירועים הנוראיים שעברו עליו, ורואה בהם את יד ה' </w:t>
      </w:r>
      <w:r>
        <w:rPr>
          <w:rtl/>
        </w:rPr>
        <w:t>–</w:t>
      </w:r>
      <w:r>
        <w:rPr>
          <w:rFonts w:hint="cs"/>
          <w:rtl/>
        </w:rPr>
        <w:t xml:space="preserve"> לא </w:t>
      </w:r>
      <w:proofErr w:type="spellStart"/>
      <w:r>
        <w:rPr>
          <w:rFonts w:hint="cs"/>
          <w:rtl/>
        </w:rPr>
        <w:t>היתה</w:t>
      </w:r>
      <w:proofErr w:type="spellEnd"/>
      <w:r>
        <w:rPr>
          <w:rFonts w:hint="cs"/>
          <w:rtl/>
        </w:rPr>
        <w:t xml:space="preserve"> זאת שנאתם של האחים שגרמה לכך, אלא תכנונו של </w:t>
      </w:r>
      <w:r w:rsidR="00A25602">
        <w:rPr>
          <w:rFonts w:hint="cs"/>
          <w:rtl/>
        </w:rPr>
        <w:t xml:space="preserve">מגלגל הסיבות להציל את יעקב ומשפחתו מהרעב. </w:t>
      </w:r>
    </w:p>
    <w:p w14:paraId="4041D04D" w14:textId="181FFF6B" w:rsidR="00391E0D" w:rsidRPr="00391E0D" w:rsidRDefault="00391E0D" w:rsidP="003F089E">
      <w:pPr>
        <w:pStyle w:val="II"/>
      </w:pPr>
      <w:r w:rsidRPr="00391E0D">
        <w:rPr>
          <w:rtl/>
        </w:rPr>
        <w:t xml:space="preserve">התבוננות </w:t>
      </w:r>
      <w:r w:rsidR="00FC5FAA">
        <w:rPr>
          <w:rFonts w:hint="cs"/>
          <w:rtl/>
        </w:rPr>
        <w:t>ה</w:t>
      </w:r>
      <w:r w:rsidRPr="00391E0D">
        <w:rPr>
          <w:rtl/>
        </w:rPr>
        <w:t>אחי</w:t>
      </w:r>
      <w:r w:rsidR="00FC5FAA">
        <w:rPr>
          <w:rFonts w:hint="cs"/>
          <w:rtl/>
        </w:rPr>
        <w:t>ם</w:t>
      </w:r>
      <w:r w:rsidRPr="00391E0D">
        <w:rPr>
          <w:rtl/>
        </w:rPr>
        <w:t xml:space="preserve"> </w:t>
      </w:r>
    </w:p>
    <w:p w14:paraId="37E0FC81" w14:textId="2D9381A0" w:rsidR="00391E0D" w:rsidRPr="00391E0D" w:rsidRDefault="00A8124B" w:rsidP="003F089E">
      <w:r>
        <w:rPr>
          <w:rFonts w:hint="cs"/>
          <w:rtl/>
        </w:rPr>
        <w:t xml:space="preserve">אם נחזור לפרשתנו, חלק משמעותי בה עוסק בירידתם של האחים למצרים לשבור אוכל; </w:t>
      </w:r>
      <w:r w:rsidR="00FC5FAA">
        <w:rPr>
          <w:rFonts w:hint="cs"/>
          <w:rtl/>
        </w:rPr>
        <w:t xml:space="preserve">ובמהלכה קורים לאחים מספר דברים מוזרים, והם חושדים </w:t>
      </w:r>
      <w:r w:rsidR="00391E0D" w:rsidRPr="00391E0D">
        <w:rPr>
          <w:rtl/>
        </w:rPr>
        <w:t>שמה שקורה להם הוא לא מדרך הטבע אלו יש בכך התערבות של אלוקים. זה מתחיל מכך בסיפור עם הכסף התוך השקים</w:t>
      </w:r>
      <w:r w:rsidR="00FC5FAA">
        <w:rPr>
          <w:rFonts w:hint="cs"/>
          <w:rtl/>
        </w:rPr>
        <w:t xml:space="preserve">, אחרי </w:t>
      </w:r>
      <w:r w:rsidR="007D7C84">
        <w:rPr>
          <w:rFonts w:hint="cs"/>
          <w:rtl/>
        </w:rPr>
        <w:t>שהם הגיעו למצרים בפעם הראשונה לקנות תבואה</w:t>
      </w:r>
      <w:r w:rsidR="00391E0D" w:rsidRPr="00391E0D">
        <w:rPr>
          <w:rtl/>
        </w:rPr>
        <w:t>:</w:t>
      </w:r>
    </w:p>
    <w:p w14:paraId="4D43B53B" w14:textId="76FB6F39" w:rsidR="00391E0D" w:rsidRPr="00391E0D" w:rsidRDefault="006E6E36" w:rsidP="003F089E">
      <w:pPr>
        <w:pStyle w:val="a8"/>
      </w:pPr>
      <w:r w:rsidRPr="006E6E36">
        <w:rPr>
          <w:rtl/>
        </w:rPr>
        <w:t xml:space="preserve">וַיִּפְתַּח הָאֶחָד אֶת שַׂקּוֹ לָתֵת מִסְפּוֹא </w:t>
      </w:r>
      <w:proofErr w:type="spellStart"/>
      <w:r w:rsidRPr="006E6E36">
        <w:rPr>
          <w:rtl/>
        </w:rPr>
        <w:t>לַחֲמֹרו</w:t>
      </w:r>
      <w:proofErr w:type="spellEnd"/>
      <w:r w:rsidRPr="006E6E36">
        <w:rPr>
          <w:rtl/>
        </w:rPr>
        <w:t xml:space="preserve">ֹ בַּמָּלוֹן וַיַּרְא אֶת כַּסְפּוֹ וְהִנֵּה הוּא בְּפִי אַמְתַּחְתּוֹ: וַיֹּאמֶר אֶל אֶחָיו הוּשַׁב כַּסְפִּי וְגַם הִנֵּה בְאַמְתַּחְתִּי </w:t>
      </w:r>
      <w:r w:rsidRPr="006E6E36">
        <w:rPr>
          <w:rtl/>
        </w:rPr>
        <w:lastRenderedPageBreak/>
        <w:t xml:space="preserve">וַיֵּצֵא לִבָּם וַיֶּחֶרְדוּ אִישׁ אֶל אָחִיו </w:t>
      </w:r>
      <w:proofErr w:type="spellStart"/>
      <w:r w:rsidRPr="006E6E36">
        <w:rPr>
          <w:rtl/>
        </w:rPr>
        <w:t>לֵאמֹר</w:t>
      </w:r>
      <w:proofErr w:type="spellEnd"/>
      <w:r w:rsidRPr="006E6E36">
        <w:rPr>
          <w:rtl/>
        </w:rPr>
        <w:t xml:space="preserve"> מַה זֹּאת עָשָׂה </w:t>
      </w:r>
      <w:proofErr w:type="spellStart"/>
      <w:r w:rsidRPr="006E6E36">
        <w:rPr>
          <w:rtl/>
        </w:rPr>
        <w:t>אֱלֹהִים</w:t>
      </w:r>
      <w:proofErr w:type="spellEnd"/>
      <w:r w:rsidRPr="006E6E36">
        <w:rPr>
          <w:rtl/>
        </w:rPr>
        <w:t xml:space="preserve"> לָנוּ: </w:t>
      </w:r>
      <w:r w:rsidR="00391E0D" w:rsidRPr="006E6E36">
        <w:rPr>
          <w:sz w:val="20"/>
          <w:szCs w:val="22"/>
          <w:rtl/>
        </w:rPr>
        <w:t xml:space="preserve">(שם </w:t>
      </w:r>
      <w:proofErr w:type="spellStart"/>
      <w:r w:rsidR="00391E0D" w:rsidRPr="006E6E36">
        <w:rPr>
          <w:sz w:val="20"/>
          <w:szCs w:val="22"/>
          <w:rtl/>
        </w:rPr>
        <w:t>מב</w:t>
      </w:r>
      <w:proofErr w:type="spellEnd"/>
      <w:r w:rsidR="00391E0D" w:rsidRPr="006E6E36">
        <w:rPr>
          <w:sz w:val="20"/>
          <w:szCs w:val="22"/>
          <w:rtl/>
        </w:rPr>
        <w:t xml:space="preserve">, </w:t>
      </w:r>
      <w:proofErr w:type="spellStart"/>
      <w:r w:rsidR="00391E0D" w:rsidRPr="006E6E36">
        <w:rPr>
          <w:sz w:val="20"/>
          <w:szCs w:val="22"/>
          <w:rtl/>
        </w:rPr>
        <w:t>כז-כח</w:t>
      </w:r>
      <w:proofErr w:type="spellEnd"/>
      <w:r w:rsidR="00391E0D" w:rsidRPr="006E6E36">
        <w:rPr>
          <w:sz w:val="20"/>
          <w:szCs w:val="22"/>
          <w:rtl/>
        </w:rPr>
        <w:t xml:space="preserve">) </w:t>
      </w:r>
    </w:p>
    <w:p w14:paraId="398C8681" w14:textId="5BC2E3E4" w:rsidR="00391E0D" w:rsidRPr="00391E0D" w:rsidRDefault="00B83975" w:rsidP="003F089E">
      <w:r>
        <w:rPr>
          <w:rFonts w:hint="cs"/>
          <w:rtl/>
        </w:rPr>
        <w:t xml:space="preserve">מהרגע שהם מוצאים את הכסף, הם מבינים </w:t>
      </w:r>
      <w:r w:rsidR="00391E0D" w:rsidRPr="00391E0D">
        <w:rPr>
          <w:rtl/>
        </w:rPr>
        <w:t xml:space="preserve">שה' מתערב בתוך האירוע והוא מי שאחראי לכך שאצלם נמצא הכסף. </w:t>
      </w:r>
      <w:r w:rsidR="008353E5">
        <w:rPr>
          <w:rFonts w:hint="cs"/>
          <w:rtl/>
        </w:rPr>
        <w:t xml:space="preserve">לאחר זמן, עם ירידתם בפעם </w:t>
      </w:r>
      <w:proofErr w:type="spellStart"/>
      <w:r w:rsidR="008353E5">
        <w:rPr>
          <w:rFonts w:hint="cs"/>
          <w:rtl/>
        </w:rPr>
        <w:t>השניה</w:t>
      </w:r>
      <w:proofErr w:type="spellEnd"/>
      <w:r w:rsidR="008353E5">
        <w:rPr>
          <w:rFonts w:hint="cs"/>
          <w:rtl/>
        </w:rPr>
        <w:t xml:space="preserve"> למצרים, </w:t>
      </w:r>
      <w:r w:rsidR="00A87F29">
        <w:rPr>
          <w:rFonts w:hint="cs"/>
          <w:rtl/>
        </w:rPr>
        <w:t xml:space="preserve">הם נקראים לאכול בארמונו של המושל: </w:t>
      </w:r>
    </w:p>
    <w:p w14:paraId="5F10D62F" w14:textId="5A55D79D" w:rsidR="00391E0D" w:rsidRPr="00267C24" w:rsidRDefault="00267C24" w:rsidP="003F089E">
      <w:pPr>
        <w:pStyle w:val="a8"/>
        <w:rPr>
          <w:sz w:val="20"/>
          <w:szCs w:val="22"/>
        </w:rPr>
      </w:pPr>
      <w:r w:rsidRPr="00267C24">
        <w:rPr>
          <w:rtl/>
        </w:rPr>
        <w:t xml:space="preserve">וַיַּרְא יוֹסֵף אִתָּם אֶת בִּנְיָמִין וַיֹּאמֶר לַאֲשֶׁר עַל בֵּיתוֹ הָבֵא אֶת הָאֲנָשִׁים הַבָּיְתָה וּטְבֹחַ טֶבַח וְהָכֵן כִּי אִתִּי יֹאכְלוּ הָאֲנָשִׁים בַּצָּהֳרָיִם: וַיַּעַשׂ הָאִישׁ כַּאֲשֶׁר אָמַר יוֹסֵף וַיָּבֵא הָאִישׁ אֶת הָאֲנָשִׁים בֵּיתָה יוֹסֵף: וַיִּירְאוּ הָאֲנָשִׁים כִּי הוּבְאוּ בֵּית יוֹסֵף וַיֹּאמְרוּ עַל דְּבַר הַכֶּסֶף הַשָּׁב </w:t>
      </w:r>
      <w:proofErr w:type="spellStart"/>
      <w:r w:rsidRPr="00267C24">
        <w:rPr>
          <w:rtl/>
        </w:rPr>
        <w:t>בְּאַמְתְּחֹתֵינו</w:t>
      </w:r>
      <w:proofErr w:type="spellEnd"/>
      <w:r w:rsidRPr="00267C24">
        <w:rPr>
          <w:rtl/>
        </w:rPr>
        <w:t xml:space="preserve">ּ </w:t>
      </w:r>
      <w:proofErr w:type="spellStart"/>
      <w:r w:rsidRPr="00267C24">
        <w:rPr>
          <w:rtl/>
        </w:rPr>
        <w:t>בַּתְּחִלָּה</w:t>
      </w:r>
      <w:proofErr w:type="spellEnd"/>
      <w:r w:rsidRPr="00267C24">
        <w:rPr>
          <w:rtl/>
        </w:rPr>
        <w:t xml:space="preserve"> אֲנַחְנוּ מוּבָאִים </w:t>
      </w:r>
      <w:proofErr w:type="spellStart"/>
      <w:r w:rsidRPr="00267C24">
        <w:rPr>
          <w:rtl/>
        </w:rPr>
        <w:t>לְהִתְגֹּלֵל</w:t>
      </w:r>
      <w:proofErr w:type="spellEnd"/>
      <w:r w:rsidRPr="00267C24">
        <w:rPr>
          <w:rtl/>
        </w:rPr>
        <w:t xml:space="preserve"> עָלֵינוּ וּלְהִתְנַפֵּל עָלֵינוּ וְלָקַחַת אֹתָנוּ לַעֲבָדִים וְאֶת </w:t>
      </w:r>
      <w:proofErr w:type="spellStart"/>
      <w:r w:rsidRPr="00267C24">
        <w:rPr>
          <w:rtl/>
        </w:rPr>
        <w:t>חֲמֹרֵינו</w:t>
      </w:r>
      <w:proofErr w:type="spellEnd"/>
      <w:r w:rsidRPr="00267C24">
        <w:rPr>
          <w:rtl/>
        </w:rPr>
        <w:t xml:space="preserve">ּ: </w:t>
      </w:r>
      <w:r w:rsidR="00391E0D" w:rsidRPr="00267C24">
        <w:rPr>
          <w:sz w:val="20"/>
          <w:szCs w:val="22"/>
          <w:rtl/>
        </w:rPr>
        <w:t>(שם מג</w:t>
      </w:r>
      <w:r w:rsidRPr="00267C24">
        <w:rPr>
          <w:rFonts w:hint="cs"/>
          <w:sz w:val="20"/>
          <w:szCs w:val="22"/>
          <w:rtl/>
        </w:rPr>
        <w:t>,</w:t>
      </w:r>
      <w:r w:rsidR="00391E0D" w:rsidRPr="00267C24">
        <w:rPr>
          <w:sz w:val="20"/>
          <w:szCs w:val="22"/>
          <w:rtl/>
        </w:rPr>
        <w:t xml:space="preserve"> </w:t>
      </w:r>
      <w:proofErr w:type="spellStart"/>
      <w:r w:rsidR="00391E0D" w:rsidRPr="00267C24">
        <w:rPr>
          <w:sz w:val="20"/>
          <w:szCs w:val="22"/>
          <w:rtl/>
        </w:rPr>
        <w:t>טז-יח</w:t>
      </w:r>
      <w:proofErr w:type="spellEnd"/>
      <w:r w:rsidR="00391E0D" w:rsidRPr="00267C24">
        <w:rPr>
          <w:sz w:val="20"/>
          <w:szCs w:val="22"/>
          <w:rtl/>
        </w:rPr>
        <w:t>)</w:t>
      </w:r>
    </w:p>
    <w:p w14:paraId="5CC4ACE8" w14:textId="178653CD" w:rsidR="0014401B" w:rsidRDefault="00267C24" w:rsidP="003F089E">
      <w:pPr>
        <w:rPr>
          <w:rtl/>
        </w:rPr>
      </w:pPr>
      <w:r>
        <w:rPr>
          <w:rFonts w:hint="cs"/>
          <w:rtl/>
        </w:rPr>
        <w:t>מן הסתם האחים</w:t>
      </w:r>
      <w:r w:rsidR="00A87F29" w:rsidRPr="00391E0D">
        <w:rPr>
          <w:rtl/>
        </w:rPr>
        <w:t xml:space="preserve"> הם לא היחידים שמגיעים מכנען אל מצרים על מנת לפתור את בעיית הרעב</w:t>
      </w:r>
      <w:r>
        <w:rPr>
          <w:rFonts w:hint="cs"/>
          <w:rtl/>
        </w:rPr>
        <w:t>,</w:t>
      </w:r>
      <w:r w:rsidR="00A87F29" w:rsidRPr="00391E0D">
        <w:rPr>
          <w:rtl/>
        </w:rPr>
        <w:t xml:space="preserve"> מצרים כנראה מקבלת שיירות </w:t>
      </w:r>
      <w:r w:rsidR="00E46489">
        <w:rPr>
          <w:rFonts w:hint="cs"/>
          <w:rtl/>
        </w:rPr>
        <w:t xml:space="preserve">רבות </w:t>
      </w:r>
      <w:r w:rsidR="00A87F29" w:rsidRPr="00391E0D">
        <w:rPr>
          <w:rtl/>
        </w:rPr>
        <w:t>של אנשים שנכנסים למצרים</w:t>
      </w:r>
      <w:r w:rsidR="00E46489">
        <w:rPr>
          <w:rFonts w:hint="cs"/>
          <w:rtl/>
        </w:rPr>
        <w:t>;</w:t>
      </w:r>
      <w:r w:rsidR="00A87F29" w:rsidRPr="00391E0D">
        <w:rPr>
          <w:rtl/>
        </w:rPr>
        <w:t xml:space="preserve"> ודווקא איתם המלך בוחר לדבר ולשבת איתם לארוחת צהרים</w:t>
      </w:r>
      <w:r w:rsidR="00E46489">
        <w:rPr>
          <w:rFonts w:hint="cs"/>
          <w:rtl/>
        </w:rPr>
        <w:t xml:space="preserve"> </w:t>
      </w:r>
      <w:r w:rsidR="00E46489">
        <w:rPr>
          <w:rtl/>
        </w:rPr>
        <w:t>–</w:t>
      </w:r>
      <w:r w:rsidR="00E46489">
        <w:rPr>
          <w:rFonts w:hint="cs"/>
          <w:rtl/>
        </w:rPr>
        <w:t xml:space="preserve"> הדבר דורש התבוננות!</w:t>
      </w:r>
      <w:r w:rsidR="00A87F29">
        <w:rPr>
          <w:rFonts w:hint="cs"/>
          <w:rtl/>
        </w:rPr>
        <w:t xml:space="preserve"> </w:t>
      </w:r>
    </w:p>
    <w:p w14:paraId="23F5A251" w14:textId="1782FBAE" w:rsidR="00391E0D" w:rsidRPr="00391E0D" w:rsidRDefault="00355C40" w:rsidP="003F089E">
      <w:r>
        <w:rPr>
          <w:rFonts w:hint="cs"/>
          <w:rtl/>
        </w:rPr>
        <w:t xml:space="preserve">בסעודה קורים דברים משונים נוספים </w:t>
      </w:r>
      <w:r>
        <w:rPr>
          <w:rtl/>
        </w:rPr>
        <w:t>–</w:t>
      </w:r>
      <w:r>
        <w:rPr>
          <w:rFonts w:hint="cs"/>
          <w:rtl/>
        </w:rPr>
        <w:t xml:space="preserve"> ידיעתו של יוסף את סדר לידתם, לדוגמ</w:t>
      </w:r>
      <w:r w:rsidR="001C7E52">
        <w:rPr>
          <w:rFonts w:hint="cs"/>
          <w:rtl/>
        </w:rPr>
        <w:t xml:space="preserve">ה </w:t>
      </w:r>
      <w:r w:rsidR="001C7E52">
        <w:rPr>
          <w:rtl/>
        </w:rPr>
        <w:t>–</w:t>
      </w:r>
      <w:r w:rsidR="001C7E52">
        <w:rPr>
          <w:rFonts w:hint="cs"/>
          <w:rtl/>
        </w:rPr>
        <w:t xml:space="preserve"> ובסופה הוא משלח אותם עם גביע הכסף טמון באמתחת בנימי</w:t>
      </w:r>
      <w:r w:rsidR="00FA71D4">
        <w:rPr>
          <w:rFonts w:hint="cs"/>
          <w:rtl/>
        </w:rPr>
        <w:t xml:space="preserve">ן. </w:t>
      </w:r>
      <w:r w:rsidR="00805822">
        <w:rPr>
          <w:rFonts w:hint="cs"/>
          <w:rtl/>
        </w:rPr>
        <w:t>לאחר יציאת האחים, יוסף שולח אדם מטעמו לרדוף אחריהם ולהאשימם</w:t>
      </w:r>
      <w:r w:rsidR="00765A54">
        <w:rPr>
          <w:rFonts w:hint="cs"/>
          <w:rtl/>
        </w:rPr>
        <w:t>:</w:t>
      </w:r>
    </w:p>
    <w:p w14:paraId="175AE97A" w14:textId="6533B70A" w:rsidR="00391E0D" w:rsidRPr="00391E0D" w:rsidRDefault="00391E0D" w:rsidP="003F089E">
      <w:pPr>
        <w:pStyle w:val="a8"/>
      </w:pPr>
      <w:r w:rsidRPr="00391E0D">
        <w:rPr>
          <w:rtl/>
        </w:rPr>
        <w:t xml:space="preserve">וְיוֹסֵף אָמַר לַאֲשֶׁר עַל בֵּיתוֹ קוּם רְדֹף אַחֲרֵי הָאֲנָשִׁים וְהִשַּׂגְתָּם וְאָמַרְתָּ </w:t>
      </w:r>
      <w:proofErr w:type="spellStart"/>
      <w:r w:rsidRPr="00391E0D">
        <w:rPr>
          <w:rtl/>
        </w:rPr>
        <w:t>אֲלֵהֶם</w:t>
      </w:r>
      <w:proofErr w:type="spellEnd"/>
      <w:r w:rsidRPr="00391E0D">
        <w:rPr>
          <w:rtl/>
        </w:rPr>
        <w:t xml:space="preserve"> לָמָּה שִׁלַּמְתֶּם רָעָה תַּחַת טוֹבָה. </w:t>
      </w:r>
      <w:r w:rsidRPr="00765A54">
        <w:rPr>
          <w:sz w:val="20"/>
          <w:szCs w:val="22"/>
          <w:rtl/>
        </w:rPr>
        <w:t xml:space="preserve">(שם מד, ד) </w:t>
      </w:r>
    </w:p>
    <w:p w14:paraId="15BBB88D" w14:textId="4CFA3ADC" w:rsidR="00391E0D" w:rsidRPr="00391E0D" w:rsidRDefault="00084EC5" w:rsidP="003F089E">
      <w:r>
        <w:rPr>
          <w:rFonts w:hint="cs"/>
          <w:rtl/>
        </w:rPr>
        <w:t xml:space="preserve">השליח לא מאשים את האחים במפורש בגנבת הגביע, אלא </w:t>
      </w:r>
      <w:r w:rsidR="00127E26">
        <w:rPr>
          <w:rFonts w:hint="cs"/>
          <w:rtl/>
        </w:rPr>
        <w:t xml:space="preserve">בדבר רע כללי יותר; ונדמה שהאחים מתבוננים ומגיעים למסקנה </w:t>
      </w:r>
      <w:r w:rsidR="00391E0D" w:rsidRPr="00391E0D">
        <w:rPr>
          <w:rtl/>
        </w:rPr>
        <w:t>שכל מה שקורה להם עכשיו</w:t>
      </w:r>
      <w:r w:rsidR="00127E26">
        <w:rPr>
          <w:rFonts w:hint="cs"/>
          <w:rtl/>
        </w:rPr>
        <w:t xml:space="preserve"> הוא עונש על מכירת יוסף לעבד </w:t>
      </w:r>
      <w:r w:rsidR="00127E26">
        <w:rPr>
          <w:rtl/>
        </w:rPr>
        <w:t>–</w:t>
      </w:r>
      <w:r w:rsidR="00127E26">
        <w:rPr>
          <w:rFonts w:hint="cs"/>
          <w:rtl/>
        </w:rPr>
        <w:t xml:space="preserve"> ולכן הם מציעים </w:t>
      </w:r>
      <w:r w:rsidR="00391E0D" w:rsidRPr="00391E0D">
        <w:rPr>
          <w:rtl/>
        </w:rPr>
        <w:t xml:space="preserve"> להיענש מידה כנגד מידה</w:t>
      </w:r>
      <w:r w:rsidR="00127E26">
        <w:rPr>
          <w:rFonts w:hint="cs"/>
          <w:rtl/>
        </w:rPr>
        <w:t>,</w:t>
      </w:r>
      <w:r w:rsidR="00391E0D" w:rsidRPr="00391E0D">
        <w:rPr>
          <w:rtl/>
        </w:rPr>
        <w:t xml:space="preserve"> שהם יהיו עבדים במידה והגביע איתם</w:t>
      </w:r>
      <w:r w:rsidR="00F27875">
        <w:rPr>
          <w:rFonts w:hint="cs"/>
          <w:rtl/>
        </w:rPr>
        <w:t>:</w:t>
      </w:r>
    </w:p>
    <w:p w14:paraId="5DA3BAC9" w14:textId="1C782F62" w:rsidR="00391E0D" w:rsidRPr="00391E0D" w:rsidRDefault="00973DB9" w:rsidP="003F089E">
      <w:pPr>
        <w:pStyle w:val="a8"/>
      </w:pPr>
      <w:r w:rsidRPr="00973DB9">
        <w:rPr>
          <w:rtl/>
        </w:rPr>
        <w:t xml:space="preserve">וַיֹּאמְרוּ אֵלָיו לָמָּה יְדַבֵּר אֲדֹנִי כַּדְּבָרִים הָאֵלֶּה חָלִילָה לַעֲבָדֶיךָ מֵעֲשׂוֹת כַּדָּבָר הַזֶּה: הֵן כֶּסֶף אֲשֶׁר מָצָאנוּ בְּפִי </w:t>
      </w:r>
      <w:proofErr w:type="spellStart"/>
      <w:r w:rsidRPr="00973DB9">
        <w:rPr>
          <w:rtl/>
        </w:rPr>
        <w:t>אַמְתְּחֹתֵינו</w:t>
      </w:r>
      <w:proofErr w:type="spellEnd"/>
      <w:r w:rsidRPr="00973DB9">
        <w:rPr>
          <w:rtl/>
        </w:rPr>
        <w:t xml:space="preserve">ּ הֱשִׁיבֹנוּ אֵלֶיךָ מֵאֶרֶץ כְּנָעַן וְאֵיךְ נִגְנֹב מִבֵּית </w:t>
      </w:r>
      <w:proofErr w:type="spellStart"/>
      <w:r w:rsidRPr="00973DB9">
        <w:rPr>
          <w:rtl/>
        </w:rPr>
        <w:t>אֲדֹנֶיך</w:t>
      </w:r>
      <w:proofErr w:type="spellEnd"/>
      <w:r w:rsidRPr="00973DB9">
        <w:rPr>
          <w:rtl/>
        </w:rPr>
        <w:t xml:space="preserve">ָ כֶּסֶף אוֹ זָהָב: אֲשֶׁר </w:t>
      </w:r>
      <w:r w:rsidRPr="00973DB9">
        <w:rPr>
          <w:rtl/>
        </w:rPr>
        <w:t xml:space="preserve">יִמָּצֵא אִתּוֹ מֵעֲבָדֶיךָ וָמֵת וְגַם אֲנַחְנוּ נִהְיֶה לַאדֹנִי לַעֲבָדִים: </w:t>
      </w:r>
      <w:r w:rsidRPr="00973DB9">
        <w:rPr>
          <w:sz w:val="20"/>
          <w:szCs w:val="22"/>
          <w:rtl/>
        </w:rPr>
        <w:t>(</w:t>
      </w:r>
      <w:r w:rsidRPr="00973DB9">
        <w:rPr>
          <w:rFonts w:hint="cs"/>
          <w:sz w:val="20"/>
          <w:szCs w:val="22"/>
          <w:rtl/>
        </w:rPr>
        <w:t>שם</w:t>
      </w:r>
      <w:r w:rsidRPr="00973DB9">
        <w:rPr>
          <w:sz w:val="20"/>
          <w:szCs w:val="22"/>
          <w:rtl/>
        </w:rPr>
        <w:t xml:space="preserve"> ז</w:t>
      </w:r>
      <w:r w:rsidR="00BF59CD">
        <w:rPr>
          <w:rFonts w:hint="cs"/>
          <w:sz w:val="20"/>
          <w:szCs w:val="22"/>
          <w:rtl/>
        </w:rPr>
        <w:t>-</w:t>
      </w:r>
      <w:r w:rsidRPr="00973DB9">
        <w:rPr>
          <w:sz w:val="20"/>
          <w:szCs w:val="22"/>
          <w:rtl/>
        </w:rPr>
        <w:t>ט)</w:t>
      </w:r>
    </w:p>
    <w:p w14:paraId="30DF594B" w14:textId="214D7D5B" w:rsidR="00391E0D" w:rsidRPr="00391E0D" w:rsidRDefault="00BF59CD" w:rsidP="00506CD2">
      <w:r>
        <w:rPr>
          <w:rFonts w:hint="cs"/>
          <w:rtl/>
        </w:rPr>
        <w:t>אם היה לאחים ספק</w:t>
      </w:r>
      <w:r w:rsidR="003F4B6F">
        <w:rPr>
          <w:rFonts w:hint="cs"/>
          <w:rtl/>
        </w:rPr>
        <w:t xml:space="preserve"> בהבנה זאת, הוא נעלם אחרי שהגביע באמת נמצא אצל בנימין </w:t>
      </w:r>
      <w:r w:rsidR="003F4B6F">
        <w:rPr>
          <w:rtl/>
        </w:rPr>
        <w:t>–</w:t>
      </w:r>
      <w:r w:rsidR="003F4B6F">
        <w:rPr>
          <w:rFonts w:hint="cs"/>
          <w:rtl/>
        </w:rPr>
        <w:t xml:space="preserve"> ברור להם שהוא לא גנב, ולכן אין זאת כי אם עונש מאת ה' על</w:t>
      </w:r>
      <w:r w:rsidR="00391E0D" w:rsidRPr="00391E0D">
        <w:rPr>
          <w:rtl/>
        </w:rPr>
        <w:t xml:space="preserve"> מכירת יוסף</w:t>
      </w:r>
      <w:r w:rsidR="003F4B6F">
        <w:rPr>
          <w:rFonts w:hint="cs"/>
          <w:rtl/>
        </w:rPr>
        <w:t xml:space="preserve">; ולכן הם שבים ומציעים ליוסף שכולם יהיו עבדים, ולא רק בנימין </w:t>
      </w:r>
      <w:r w:rsidR="003F4B6F">
        <w:rPr>
          <w:rtl/>
        </w:rPr>
        <w:t>–</w:t>
      </w:r>
      <w:r w:rsidR="003F4B6F">
        <w:rPr>
          <w:rFonts w:hint="cs"/>
          <w:rtl/>
        </w:rPr>
        <w:t xml:space="preserve"> הרי כולם נטלו בחלק בחטא, </w:t>
      </w:r>
      <w:r w:rsidR="00506CD2">
        <w:rPr>
          <w:rFonts w:hint="cs"/>
          <w:rtl/>
        </w:rPr>
        <w:t>הרבה יותר מבנימין עצמו</w:t>
      </w:r>
      <w:r w:rsidR="00CB65B5">
        <w:rPr>
          <w:rStyle w:val="FootnoteReference"/>
          <w:rtl/>
        </w:rPr>
        <w:footnoteReference w:id="3"/>
      </w:r>
      <w:r w:rsidR="00506CD2">
        <w:rPr>
          <w:rFonts w:hint="cs"/>
          <w:rtl/>
        </w:rPr>
        <w:t>:</w:t>
      </w:r>
      <w:r w:rsidR="00391E0D" w:rsidRPr="00391E0D">
        <w:rPr>
          <w:rtl/>
        </w:rPr>
        <w:t xml:space="preserve"> </w:t>
      </w:r>
    </w:p>
    <w:p w14:paraId="03715B15" w14:textId="40945881" w:rsidR="00391E0D" w:rsidRPr="00391E0D" w:rsidRDefault="00506CD2" w:rsidP="00506CD2">
      <w:pPr>
        <w:pStyle w:val="a8"/>
      </w:pPr>
      <w:r w:rsidRPr="00506CD2">
        <w:rPr>
          <w:rtl/>
        </w:rPr>
        <w:t xml:space="preserve">וַיֹּאמֶר לָהֶם יוֹסֵף מָה הַמַּעֲשֶׂה הַזֶּה אֲשֶׁר עֲשִׂיתֶם הֲלוֹא יְדַעְתֶּם כִּי נַחֵשׁ יְנַחֵשׁ אִישׁ אֲשֶׁר כָּמֹנִי: וַיֹּאמֶר יְהוּדָה מַה נֹּאמַר לַאדֹנִי מַה נְּדַבֵּר וּמַה נִּצְטַדָּק </w:t>
      </w:r>
      <w:proofErr w:type="spellStart"/>
      <w:r w:rsidRPr="00506CD2">
        <w:rPr>
          <w:rtl/>
        </w:rPr>
        <w:t>הָאֱלֹהִים</w:t>
      </w:r>
      <w:proofErr w:type="spellEnd"/>
      <w:r w:rsidRPr="00506CD2">
        <w:rPr>
          <w:rtl/>
        </w:rPr>
        <w:t xml:space="preserve"> מָצָא אֶת </w:t>
      </w:r>
      <w:proofErr w:type="spellStart"/>
      <w:r w:rsidRPr="00506CD2">
        <w:rPr>
          <w:rtl/>
        </w:rPr>
        <w:t>עֲוֹן</w:t>
      </w:r>
      <w:proofErr w:type="spellEnd"/>
      <w:r w:rsidRPr="00506CD2">
        <w:rPr>
          <w:rtl/>
        </w:rPr>
        <w:t xml:space="preserve"> עֲבָדֶיךָ הִנֶּנּוּ עֲבָדִים לַאדֹנִי גַּם אֲנַחְנוּ גַּם אֲשֶׁר נִמְצָא הַגָּבִיעַ בְּיָדוֹ</w:t>
      </w:r>
      <w:r>
        <w:rPr>
          <w:rFonts w:hint="cs"/>
          <w:rtl/>
        </w:rPr>
        <w:t>:</w:t>
      </w:r>
      <w:r w:rsidRPr="00506CD2">
        <w:rPr>
          <w:rtl/>
        </w:rPr>
        <w:t xml:space="preserve"> </w:t>
      </w:r>
      <w:r w:rsidRPr="00506CD2">
        <w:rPr>
          <w:sz w:val="18"/>
          <w:szCs w:val="22"/>
          <w:rtl/>
        </w:rPr>
        <w:t>(</w:t>
      </w:r>
      <w:r w:rsidRPr="00506CD2">
        <w:rPr>
          <w:rFonts w:hint="cs"/>
          <w:sz w:val="18"/>
          <w:szCs w:val="22"/>
          <w:rtl/>
        </w:rPr>
        <w:t>שם</w:t>
      </w:r>
      <w:r w:rsidRPr="00506CD2">
        <w:rPr>
          <w:sz w:val="18"/>
          <w:szCs w:val="22"/>
          <w:rtl/>
        </w:rPr>
        <w:t xml:space="preserve"> טו-</w:t>
      </w:r>
      <w:proofErr w:type="spellStart"/>
      <w:r w:rsidRPr="00506CD2">
        <w:rPr>
          <w:sz w:val="18"/>
          <w:szCs w:val="22"/>
          <w:rtl/>
        </w:rPr>
        <w:t>טז</w:t>
      </w:r>
      <w:proofErr w:type="spellEnd"/>
      <w:r w:rsidRPr="00506CD2">
        <w:rPr>
          <w:sz w:val="18"/>
          <w:szCs w:val="22"/>
          <w:rtl/>
        </w:rPr>
        <w:t>)</w:t>
      </w:r>
      <w:r w:rsidR="00391E0D" w:rsidRPr="00506CD2">
        <w:rPr>
          <w:sz w:val="18"/>
          <w:szCs w:val="22"/>
          <w:rtl/>
        </w:rPr>
        <w:t xml:space="preserve"> </w:t>
      </w:r>
    </w:p>
    <w:p w14:paraId="10A8C2F8" w14:textId="186EB9CC" w:rsidR="00391E0D" w:rsidRPr="00391E0D" w:rsidRDefault="00391E0D" w:rsidP="003F089E">
      <w:r w:rsidRPr="00391E0D">
        <w:rPr>
          <w:rtl/>
        </w:rPr>
        <w:t xml:space="preserve">אבל תגובתו של </w:t>
      </w:r>
      <w:r w:rsidR="00D72918">
        <w:rPr>
          <w:rFonts w:hint="cs"/>
          <w:rtl/>
        </w:rPr>
        <w:t>יוסף להצעה זו</w:t>
      </w:r>
      <w:r w:rsidRPr="00391E0D">
        <w:rPr>
          <w:rtl/>
        </w:rPr>
        <w:t xml:space="preserve"> טורפת </w:t>
      </w:r>
      <w:r w:rsidR="003676B7">
        <w:rPr>
          <w:rFonts w:hint="cs"/>
          <w:rtl/>
        </w:rPr>
        <w:t>את</w:t>
      </w:r>
      <w:r w:rsidRPr="00391E0D">
        <w:rPr>
          <w:rtl/>
        </w:rPr>
        <w:t xml:space="preserve"> הקלפים.  </w:t>
      </w:r>
    </w:p>
    <w:p w14:paraId="354C6A01" w14:textId="2831E043" w:rsidR="00391E0D" w:rsidRPr="00391E0D" w:rsidRDefault="00391E0D" w:rsidP="003F089E">
      <w:pPr>
        <w:pStyle w:val="a8"/>
      </w:pPr>
      <w:r w:rsidRPr="00391E0D">
        <w:rPr>
          <w:rtl/>
        </w:rPr>
        <w:t>וַיֹּאמֶר חָלִילָה לִּי מֵעֲשׂוֹת זֹאת</w:t>
      </w:r>
      <w:r w:rsidRPr="00391E0D">
        <w:rPr>
          <w:b/>
          <w:rtl/>
        </w:rPr>
        <w:t xml:space="preserve"> הָאִישׁ אֲשֶׁר נִמְצָא הַגָּבִיעַ בְּיָדוֹ הוּא יִהְיֶה לִּי עָבֶד</w:t>
      </w:r>
      <w:r w:rsidRPr="00391E0D">
        <w:rPr>
          <w:rtl/>
        </w:rPr>
        <w:t xml:space="preserve"> וְאַתֶּם עֲלוּ לְשָׁלוֹם אֶל אֲבִיכֶם. </w:t>
      </w:r>
      <w:r w:rsidR="00D72918" w:rsidRPr="00D72918">
        <w:rPr>
          <w:rFonts w:hint="cs"/>
          <w:sz w:val="20"/>
          <w:szCs w:val="22"/>
          <w:rtl/>
        </w:rPr>
        <w:t>(</w:t>
      </w:r>
      <w:proofErr w:type="spellStart"/>
      <w:r w:rsidR="00D72918" w:rsidRPr="00D72918">
        <w:rPr>
          <w:rFonts w:hint="cs"/>
          <w:sz w:val="20"/>
          <w:szCs w:val="22"/>
          <w:rtl/>
        </w:rPr>
        <w:t>יז</w:t>
      </w:r>
      <w:proofErr w:type="spellEnd"/>
      <w:r w:rsidR="00D72918" w:rsidRPr="00D72918">
        <w:rPr>
          <w:rFonts w:hint="cs"/>
          <w:sz w:val="20"/>
          <w:szCs w:val="22"/>
          <w:rtl/>
        </w:rPr>
        <w:t>)</w:t>
      </w:r>
    </w:p>
    <w:p w14:paraId="62AD1996" w14:textId="77777777" w:rsidR="00607674" w:rsidRDefault="003676B7" w:rsidP="00607674">
      <w:pPr>
        <w:rPr>
          <w:rtl/>
        </w:rPr>
      </w:pPr>
      <w:r>
        <w:rPr>
          <w:rFonts w:hint="cs"/>
          <w:rtl/>
        </w:rPr>
        <w:t>דרישתו של יוסף היא לעונש אחר לגמרי</w:t>
      </w:r>
      <w:r w:rsidR="00D11AE3">
        <w:rPr>
          <w:rFonts w:hint="cs"/>
          <w:rtl/>
        </w:rPr>
        <w:t>:</w:t>
      </w:r>
      <w:r>
        <w:rPr>
          <w:rFonts w:hint="cs"/>
          <w:rtl/>
        </w:rPr>
        <w:t xml:space="preserve"> </w:t>
      </w:r>
      <w:r w:rsidR="00D11AE3">
        <w:rPr>
          <w:rFonts w:hint="cs"/>
          <w:rtl/>
        </w:rPr>
        <w:t xml:space="preserve">כל האחים יצאו לחופשי, ורק בנימין </w:t>
      </w:r>
      <w:r w:rsidR="004E5940">
        <w:rPr>
          <w:rtl/>
        </w:rPr>
        <w:t>–</w:t>
      </w:r>
      <w:r w:rsidR="004E5940">
        <w:rPr>
          <w:rFonts w:hint="cs"/>
          <w:rtl/>
        </w:rPr>
        <w:t xml:space="preserve"> זה שיש לו הכי פחות שותפות בחטא המכירה </w:t>
      </w:r>
      <w:r w:rsidR="004E5940">
        <w:rPr>
          <w:rtl/>
        </w:rPr>
        <w:t>–</w:t>
      </w:r>
      <w:r w:rsidR="004E5940">
        <w:rPr>
          <w:rFonts w:hint="cs"/>
          <w:rtl/>
        </w:rPr>
        <w:t xml:space="preserve"> יישאר עבד. </w:t>
      </w:r>
      <w:r w:rsidR="00504437">
        <w:rPr>
          <w:rFonts w:hint="cs"/>
          <w:rtl/>
        </w:rPr>
        <w:t xml:space="preserve">דבר זה משנה את ניתוח המציאות של האחים, והם מביאים שהם לא עומדים לפני עונש על המכירה אלא לפני </w:t>
      </w:r>
      <w:proofErr w:type="spellStart"/>
      <w:r w:rsidR="00504437">
        <w:rPr>
          <w:rFonts w:hint="cs"/>
          <w:rtl/>
        </w:rPr>
        <w:t>נסיון</w:t>
      </w:r>
      <w:proofErr w:type="spellEnd"/>
      <w:r w:rsidR="00504437">
        <w:rPr>
          <w:rFonts w:hint="cs"/>
          <w:rtl/>
        </w:rPr>
        <w:t xml:space="preserve"> </w:t>
      </w:r>
      <w:r w:rsidR="00504437">
        <w:rPr>
          <w:rtl/>
        </w:rPr>
        <w:t>–</w:t>
      </w:r>
      <w:r w:rsidR="00504437">
        <w:rPr>
          <w:rFonts w:hint="cs"/>
          <w:rtl/>
        </w:rPr>
        <w:t xml:space="preserve"> האם הם שוב יניחו לאחיהם הקטן להימכר לעבדות, למען טובתם האישית? </w:t>
      </w:r>
      <w:r w:rsidR="00391E0D" w:rsidRPr="00391E0D">
        <w:rPr>
          <w:rtl/>
        </w:rPr>
        <w:t xml:space="preserve">בפעם הזאת הם אפילו לא צריכים לשקר ולהגיד </w:t>
      </w:r>
      <w:r w:rsidR="00504437">
        <w:rPr>
          <w:rFonts w:hint="cs"/>
          <w:rtl/>
        </w:rPr>
        <w:t>'</w:t>
      </w:r>
      <w:r w:rsidR="00391E0D" w:rsidRPr="00391E0D">
        <w:rPr>
          <w:rtl/>
        </w:rPr>
        <w:t>טרוף טרף בנימין</w:t>
      </w:r>
      <w:r w:rsidR="00504437">
        <w:rPr>
          <w:rFonts w:hint="cs"/>
          <w:rtl/>
        </w:rPr>
        <w:t>';</w:t>
      </w:r>
      <w:r w:rsidR="00391E0D" w:rsidRPr="00391E0D">
        <w:rPr>
          <w:rtl/>
        </w:rPr>
        <w:t xml:space="preserve"> הם יכולים להגיד </w:t>
      </w:r>
      <w:r w:rsidR="00607674">
        <w:rPr>
          <w:rFonts w:hint="cs"/>
          <w:rtl/>
        </w:rPr>
        <w:t xml:space="preserve">ליעקב בכנות מלאה </w:t>
      </w:r>
      <w:r w:rsidR="00391E0D" w:rsidRPr="00391E0D">
        <w:rPr>
          <w:rtl/>
        </w:rPr>
        <w:t>שהמ</w:t>
      </w:r>
      <w:r w:rsidR="00607674">
        <w:rPr>
          <w:rFonts w:hint="cs"/>
          <w:rtl/>
        </w:rPr>
        <w:t>ושל</w:t>
      </w:r>
      <w:r w:rsidR="00391E0D" w:rsidRPr="00391E0D">
        <w:rPr>
          <w:rtl/>
        </w:rPr>
        <w:t xml:space="preserve"> הטמין אצל בנימין את הגביע הכסף שלו ולכן הוא נשאר להיות עבד</w:t>
      </w:r>
      <w:r w:rsidR="00607674">
        <w:rPr>
          <w:rFonts w:hint="cs"/>
          <w:rtl/>
        </w:rPr>
        <w:t>, ולהיות מנוקים לגמרי מאשמה</w:t>
      </w:r>
      <w:r w:rsidR="00391E0D" w:rsidRPr="00391E0D">
        <w:rPr>
          <w:rtl/>
        </w:rPr>
        <w:t xml:space="preserve">. </w:t>
      </w:r>
    </w:p>
    <w:p w14:paraId="4F8B6DE5" w14:textId="275444BF" w:rsidR="00391E0D" w:rsidRPr="00391E0D" w:rsidRDefault="00607674" w:rsidP="00607674">
      <w:r>
        <w:rPr>
          <w:rFonts w:hint="cs"/>
          <w:rtl/>
        </w:rPr>
        <w:t xml:space="preserve">אך האחים מחליטים אחרת, </w:t>
      </w:r>
      <w:r w:rsidR="00D10932">
        <w:rPr>
          <w:rFonts w:hint="cs"/>
          <w:rtl/>
        </w:rPr>
        <w:t>ובפרשה הבאה אנחנו רואים איך יהודה ניגש להתחנן ול</w:t>
      </w:r>
      <w:r w:rsidR="00AF543F">
        <w:rPr>
          <w:rFonts w:hint="cs"/>
          <w:rtl/>
        </w:rPr>
        <w:t xml:space="preserve">דרוש שבנימין ישוחרר. </w:t>
      </w:r>
      <w:r w:rsidR="00391E0D" w:rsidRPr="00391E0D">
        <w:rPr>
          <w:rtl/>
        </w:rPr>
        <w:t xml:space="preserve">נשים לב </w:t>
      </w:r>
      <w:r w:rsidR="00AF543F">
        <w:rPr>
          <w:rFonts w:hint="cs"/>
          <w:rtl/>
        </w:rPr>
        <w:t>שבדבריו</w:t>
      </w:r>
      <w:r w:rsidR="00391E0D" w:rsidRPr="00391E0D">
        <w:rPr>
          <w:rtl/>
        </w:rPr>
        <w:t xml:space="preserve"> הוא לא מזכיר את שתי התקריות הקודמות</w:t>
      </w:r>
      <w:r w:rsidR="00AF543F">
        <w:rPr>
          <w:rFonts w:hint="cs"/>
          <w:rtl/>
        </w:rPr>
        <w:t>, לא</w:t>
      </w:r>
      <w:r w:rsidR="00391E0D" w:rsidRPr="00391E0D">
        <w:rPr>
          <w:rtl/>
        </w:rPr>
        <w:t xml:space="preserve"> את הכסף שנשאר בשקיהם </w:t>
      </w:r>
      <w:r w:rsidR="00AF543F">
        <w:rPr>
          <w:rFonts w:hint="cs"/>
          <w:rtl/>
        </w:rPr>
        <w:t>ולא</w:t>
      </w:r>
      <w:r w:rsidR="00391E0D" w:rsidRPr="00391E0D">
        <w:rPr>
          <w:rtl/>
        </w:rPr>
        <w:t xml:space="preserve"> את גביע הכסף</w:t>
      </w:r>
      <w:r w:rsidR="00AF543F">
        <w:rPr>
          <w:rFonts w:hint="cs"/>
          <w:rtl/>
        </w:rPr>
        <w:t>,</w:t>
      </w:r>
      <w:r w:rsidR="00391E0D" w:rsidRPr="00391E0D">
        <w:rPr>
          <w:rtl/>
        </w:rPr>
        <w:t xml:space="preserve"> </w:t>
      </w:r>
      <w:r w:rsidR="00AF543F">
        <w:rPr>
          <w:rFonts w:hint="cs"/>
          <w:rtl/>
        </w:rPr>
        <w:t xml:space="preserve">אלא מדבר על </w:t>
      </w:r>
      <w:r w:rsidR="00D751AF">
        <w:rPr>
          <w:rFonts w:hint="cs"/>
          <w:rtl/>
        </w:rPr>
        <w:t xml:space="preserve">אביו ומכירת יוסף: </w:t>
      </w:r>
    </w:p>
    <w:p w14:paraId="3303D99C" w14:textId="2E5E2602" w:rsidR="00391E0D" w:rsidRPr="00391E0D" w:rsidRDefault="00D751AF" w:rsidP="003F089E">
      <w:pPr>
        <w:pStyle w:val="a8"/>
      </w:pPr>
      <w:r w:rsidRPr="00D751AF">
        <w:rPr>
          <w:rtl/>
        </w:rPr>
        <w:t xml:space="preserve">אֲדֹנִי שָׁאַל אֶת עֲבָדָיו </w:t>
      </w:r>
      <w:proofErr w:type="spellStart"/>
      <w:r w:rsidRPr="00D751AF">
        <w:rPr>
          <w:rtl/>
        </w:rPr>
        <w:t>לֵאמֹר</w:t>
      </w:r>
      <w:proofErr w:type="spellEnd"/>
      <w:r w:rsidRPr="00D751AF">
        <w:rPr>
          <w:rtl/>
        </w:rPr>
        <w:t xml:space="preserve"> הֲיֵשׁ לָכֶם אָב אוֹ אָח: וַנֹּאמֶר אֶל אֲדֹנִי יֶשׁ לָנוּ אָב זָקֵן וְיֶלֶד זְקֻנִים קָטָן וְאָחִיו מֵת וַיִּוָּתֵר הוּא לְבַדּוֹ </w:t>
      </w:r>
      <w:proofErr w:type="spellStart"/>
      <w:r w:rsidRPr="00D751AF">
        <w:rPr>
          <w:rtl/>
        </w:rPr>
        <w:t>לְאִמּו</w:t>
      </w:r>
      <w:proofErr w:type="spellEnd"/>
      <w:r w:rsidRPr="00D751AF">
        <w:rPr>
          <w:rtl/>
        </w:rPr>
        <w:t xml:space="preserve">ֹ וְאָבִיו אֲהֵבוֹ: וַתֹּאמֶר אֶל עֲבָדֶיךָ </w:t>
      </w:r>
      <w:proofErr w:type="spellStart"/>
      <w:r w:rsidRPr="00D751AF">
        <w:rPr>
          <w:rtl/>
        </w:rPr>
        <w:t>הוֹרִדֻהו</w:t>
      </w:r>
      <w:proofErr w:type="spellEnd"/>
      <w:r w:rsidRPr="00D751AF">
        <w:rPr>
          <w:rtl/>
        </w:rPr>
        <w:t xml:space="preserve">ּ אֵלָי וְאָשִׂימָה עֵינִי עָלָיו: וַנֹּאמֶר אֶל אֲדֹנִי לֹא יוּכַל הַנַּעַר </w:t>
      </w:r>
      <w:proofErr w:type="spellStart"/>
      <w:r w:rsidRPr="00D751AF">
        <w:rPr>
          <w:rtl/>
        </w:rPr>
        <w:t>לַעֲזֹב</w:t>
      </w:r>
      <w:proofErr w:type="spellEnd"/>
      <w:r w:rsidRPr="00D751AF">
        <w:rPr>
          <w:rtl/>
        </w:rPr>
        <w:t xml:space="preserve"> </w:t>
      </w:r>
      <w:r w:rsidRPr="00D751AF">
        <w:rPr>
          <w:rtl/>
        </w:rPr>
        <w:lastRenderedPageBreak/>
        <w:t xml:space="preserve">אֶת אָבִיו וְעָזַב אֶת אָבִיו וָמֵת: וַתֹּאמֶר אֶל עֲבָדֶיךָ אִם לֹא יֵרֵד אֲחִיכֶם הַקָּטֹן אִתְּכֶם לֹא תֹסִפוּן לִרְאוֹת פָּנָי: וַיְהִי כִּי עָלִינוּ אֶל עַבְדְּךָ אָבִי וַנַּגֶּד לוֹ אֵת דִּבְרֵי אֲדֹנִי: וַיֹּאמֶר אָבִינוּ שֻׁבוּ שִׁבְרוּ לָנוּ מְעַט אֹכֶל: וַנֹּאמֶר לֹא נוּכַל לָרֶדֶת אִם יֵשׁ אָחִינוּ הַקָּטֹן אִתָּנוּ וְיָרַדְנוּ כִּי לֹא נוּכַל לִרְאוֹת פְּנֵי הָאִישׁ וְאָחִינוּ הַקָּטֹן אֵינֶנּוּ אִתָּנוּ: וַיֹּאמֶר עַבְדְּךָ אָבִי אֵלֵינוּ אַתֶּם יְדַעְתֶּם כִּי שְׁנַיִם יָלְדָה לִּי אִשְׁתִּי: וַיֵּצֵא הָאֶחָד מֵאִתִּי וָאֹמַר אַךְ טָרֹף </w:t>
      </w:r>
      <w:proofErr w:type="spellStart"/>
      <w:r w:rsidRPr="00D751AF">
        <w:rPr>
          <w:rtl/>
        </w:rPr>
        <w:t>טֹרָף</w:t>
      </w:r>
      <w:proofErr w:type="spellEnd"/>
      <w:r w:rsidRPr="00D751AF">
        <w:rPr>
          <w:rtl/>
        </w:rPr>
        <w:t xml:space="preserve"> וְלֹא רְאִיתִיו עַד הֵנָּה: וּלְקַחְתֶּם גַּם אֶת זֶה מֵעִם פָּנַי וְקָרָהוּ אָסוֹן וְהוֹרַדְתֶּם אֶת שֵׂיבָתִי בְּרָעָה שְׁאֹלָה: וְעַתָּה כְּבֹאִי אֶל עַבְדְּךָ אָבִי וְהַנַּעַר אֵינֶנּוּ אִתָּנוּ וְנַפְשׁוֹ קְשׁוּרָה בְנַפְשׁוֹ: </w:t>
      </w:r>
      <w:r w:rsidR="00391E0D" w:rsidRPr="003002E0">
        <w:rPr>
          <w:sz w:val="20"/>
          <w:szCs w:val="22"/>
          <w:rtl/>
        </w:rPr>
        <w:t xml:space="preserve">(שם, </w:t>
      </w:r>
      <w:proofErr w:type="spellStart"/>
      <w:r w:rsidR="00391E0D" w:rsidRPr="003002E0">
        <w:rPr>
          <w:sz w:val="20"/>
          <w:szCs w:val="22"/>
          <w:rtl/>
        </w:rPr>
        <w:t>יט</w:t>
      </w:r>
      <w:proofErr w:type="spellEnd"/>
      <w:r w:rsidR="00391E0D" w:rsidRPr="003002E0">
        <w:rPr>
          <w:sz w:val="20"/>
          <w:szCs w:val="22"/>
          <w:rtl/>
        </w:rPr>
        <w:t>-ל)</w:t>
      </w:r>
    </w:p>
    <w:p w14:paraId="4465E4D6" w14:textId="66403E5C" w:rsidR="003002E0" w:rsidRDefault="008051FB" w:rsidP="003F089E">
      <w:pPr>
        <w:rPr>
          <w:rtl/>
        </w:rPr>
      </w:pPr>
      <w:r>
        <w:rPr>
          <w:rFonts w:hint="cs"/>
          <w:rtl/>
        </w:rPr>
        <w:t xml:space="preserve">בהזכרת </w:t>
      </w:r>
      <w:proofErr w:type="spellStart"/>
      <w:r>
        <w:rPr>
          <w:rFonts w:hint="cs"/>
          <w:rtl/>
        </w:rPr>
        <w:t>ההסטוריה</w:t>
      </w:r>
      <w:proofErr w:type="spellEnd"/>
      <w:r>
        <w:rPr>
          <w:rFonts w:hint="cs"/>
          <w:rtl/>
        </w:rPr>
        <w:t xml:space="preserve"> המשפחתית הזו, י</w:t>
      </w:r>
      <w:r w:rsidR="00D56E48">
        <w:rPr>
          <w:rFonts w:hint="cs"/>
          <w:rtl/>
        </w:rPr>
        <w:t xml:space="preserve">הודה מבטא את רצונם של האחים כולם לתקן את חטאם הקודם </w:t>
      </w:r>
      <w:r w:rsidR="00D56E48">
        <w:rPr>
          <w:rtl/>
        </w:rPr>
        <w:t>–</w:t>
      </w:r>
      <w:r w:rsidR="00D56E48">
        <w:rPr>
          <w:rFonts w:hint="cs"/>
          <w:rtl/>
        </w:rPr>
        <w:t xml:space="preserve"> והם נלחמים להציל את בנימין, לאור הבנת שה' מעמיד בפניהם </w:t>
      </w:r>
      <w:proofErr w:type="spellStart"/>
      <w:r w:rsidR="00D56E48">
        <w:rPr>
          <w:rFonts w:hint="cs"/>
          <w:rtl/>
        </w:rPr>
        <w:t>נסיון</w:t>
      </w:r>
      <w:proofErr w:type="spellEnd"/>
      <w:r w:rsidR="00D56E48">
        <w:rPr>
          <w:rFonts w:hint="cs"/>
          <w:rtl/>
        </w:rPr>
        <w:t xml:space="preserve"> </w:t>
      </w:r>
      <w:r w:rsidR="0079551A">
        <w:rPr>
          <w:rFonts w:hint="cs"/>
          <w:rtl/>
        </w:rPr>
        <w:t>והזדמנות לתקן את מכירת יוסף.</w:t>
      </w:r>
    </w:p>
    <w:p w14:paraId="65BBA0FE" w14:textId="428814D8" w:rsidR="0079551A" w:rsidRDefault="007A032E" w:rsidP="003F089E">
      <w:pPr>
        <w:rPr>
          <w:rtl/>
        </w:rPr>
      </w:pPr>
      <w:r>
        <w:rPr>
          <w:rFonts w:hint="cs"/>
          <w:rtl/>
        </w:rPr>
        <w:t xml:space="preserve">האחים מחליטים לשמור על אחדות המשפחה, לשמור את בנימין איתם </w:t>
      </w:r>
      <w:r w:rsidR="003E2A97">
        <w:rPr>
          <w:rtl/>
        </w:rPr>
        <w:t>–</w:t>
      </w:r>
      <w:r>
        <w:rPr>
          <w:rFonts w:hint="cs"/>
          <w:rtl/>
        </w:rPr>
        <w:t xml:space="preserve"> ו</w:t>
      </w:r>
      <w:r w:rsidR="003E2A97">
        <w:rPr>
          <w:rFonts w:hint="cs"/>
          <w:rtl/>
        </w:rPr>
        <w:t>בזכות זאת גם יוסף מתוודע אליהם וכל בני יעקב מתאחדים יחד</w:t>
      </w:r>
      <w:r w:rsidR="00BE01B4">
        <w:rPr>
          <w:rFonts w:hint="cs"/>
          <w:rtl/>
        </w:rPr>
        <w:t xml:space="preserve">, אחים זה לזה ונאמנים לדרכו של ישראל סבא. </w:t>
      </w:r>
      <w:r w:rsidR="00BA5A89">
        <w:rPr>
          <w:rFonts w:hint="cs"/>
          <w:rtl/>
        </w:rPr>
        <w:t>כמדרש חז"ל:</w:t>
      </w:r>
    </w:p>
    <w:p w14:paraId="45B0064E" w14:textId="6BAED4F5" w:rsidR="00BA5A89" w:rsidRDefault="00BA5A89" w:rsidP="00BA5A89">
      <w:pPr>
        <w:pStyle w:val="a8"/>
        <w:rPr>
          <w:rtl/>
        </w:rPr>
      </w:pPr>
      <w:r w:rsidRPr="00BA5A89">
        <w:rPr>
          <w:rtl/>
        </w:rPr>
        <w:t xml:space="preserve">בשעה שהיה יעקב אבינו נפטר מן העולם קרא לשנים עשר בניו אמר להם שמעו אל ישראל שבשמים אביכם שמא יש בלבבכם מחלוקת על הקדוש ברוך הוא א"ל שמע ישראל אבינו כשם שאין </w:t>
      </w:r>
      <w:proofErr w:type="spellStart"/>
      <w:r w:rsidRPr="00BA5A89">
        <w:rPr>
          <w:rtl/>
        </w:rPr>
        <w:t>בלבך</w:t>
      </w:r>
      <w:proofErr w:type="spellEnd"/>
      <w:r w:rsidRPr="00BA5A89">
        <w:rPr>
          <w:rtl/>
        </w:rPr>
        <w:t xml:space="preserve"> מחלוקת על הקדוש ברוך הוא, כך אין בלבנו מחלוקת אלא ה' </w:t>
      </w:r>
      <w:proofErr w:type="spellStart"/>
      <w:r w:rsidRPr="00BA5A89">
        <w:rPr>
          <w:rtl/>
        </w:rPr>
        <w:t>אלהינו</w:t>
      </w:r>
      <w:proofErr w:type="spellEnd"/>
      <w:r w:rsidRPr="00BA5A89">
        <w:rPr>
          <w:rtl/>
        </w:rPr>
        <w:t xml:space="preserve"> ה' אחד</w:t>
      </w:r>
      <w:r>
        <w:rPr>
          <w:rFonts w:hint="cs"/>
          <w:rtl/>
        </w:rPr>
        <w:t>.</w:t>
      </w:r>
      <w:r w:rsidRPr="00BA5A89">
        <w:rPr>
          <w:rtl/>
        </w:rPr>
        <w:t xml:space="preserve"> </w:t>
      </w:r>
      <w:r w:rsidRPr="00BA5A89">
        <w:rPr>
          <w:sz w:val="18"/>
          <w:szCs w:val="22"/>
          <w:rtl/>
        </w:rPr>
        <w:t>(בראשית רבה צח</w:t>
      </w:r>
      <w:r w:rsidRPr="00BA5A89">
        <w:rPr>
          <w:rFonts w:hint="cs"/>
          <w:sz w:val="18"/>
          <w:szCs w:val="22"/>
          <w:rtl/>
        </w:rPr>
        <w:t>,</w:t>
      </w:r>
      <w:r w:rsidRPr="00BA5A89">
        <w:rPr>
          <w:sz w:val="18"/>
          <w:szCs w:val="22"/>
          <w:rtl/>
        </w:rPr>
        <w:t xml:space="preserve"> ג)</w:t>
      </w:r>
    </w:p>
    <w:p w14:paraId="6ED88A27" w14:textId="3CC1B4E9" w:rsidR="00391E0D" w:rsidRPr="00391E0D" w:rsidRDefault="00BA5A89" w:rsidP="00273EF8">
      <w:r>
        <w:rPr>
          <w:rFonts w:hint="cs"/>
          <w:rtl/>
        </w:rPr>
        <w:t xml:space="preserve">כבימים ההם כך בזמן הזה </w:t>
      </w:r>
      <w:r>
        <w:rPr>
          <w:rtl/>
        </w:rPr>
        <w:t>–</w:t>
      </w:r>
      <w:r>
        <w:rPr>
          <w:rFonts w:hint="cs"/>
          <w:rtl/>
        </w:rPr>
        <w:t xml:space="preserve"> גם עלינו מוטלת החובה המתמדת להתבונן באירועים החריגים </w:t>
      </w:r>
      <w:proofErr w:type="spellStart"/>
      <w:r>
        <w:rPr>
          <w:rFonts w:hint="cs"/>
          <w:rtl/>
        </w:rPr>
        <w:t>וההסטוריים</w:t>
      </w:r>
      <w:proofErr w:type="spellEnd"/>
      <w:r>
        <w:rPr>
          <w:rFonts w:hint="cs"/>
          <w:rtl/>
        </w:rPr>
        <w:t xml:space="preserve"> שקורים מסביבנו</w:t>
      </w:r>
      <w:r w:rsidR="00E72701">
        <w:rPr>
          <w:rFonts w:hint="cs"/>
          <w:rtl/>
        </w:rPr>
        <w:t xml:space="preserve"> ולנסות להבין מה רצון ה' מאיתנו במאורעות אלה; ו</w:t>
      </w:r>
      <w:r w:rsidR="00D30853">
        <w:rPr>
          <w:rFonts w:hint="cs"/>
          <w:rtl/>
        </w:rPr>
        <w:t>ל</w:t>
      </w:r>
      <w:r w:rsidR="00DF02BA">
        <w:rPr>
          <w:rFonts w:hint="cs"/>
          <w:rtl/>
        </w:rPr>
        <w:t>זכור שחובת האחדות אינה מוגבלת ל</w:t>
      </w:r>
      <w:r w:rsidR="00273EF8">
        <w:rPr>
          <w:rFonts w:hint="cs"/>
          <w:rtl/>
        </w:rPr>
        <w:t xml:space="preserve">בני יעקב האישיים אלא לכל עם ישראל לשבטיו: </w:t>
      </w:r>
    </w:p>
    <w:p w14:paraId="0438DB81" w14:textId="11EE2CDB" w:rsidR="00391E0D" w:rsidRPr="00391E0D" w:rsidRDefault="00391E0D" w:rsidP="003F089E">
      <w:pPr>
        <w:pStyle w:val="a8"/>
      </w:pPr>
      <w:r w:rsidRPr="00391E0D">
        <w:rPr>
          <w:rtl/>
        </w:rPr>
        <w:t xml:space="preserve">וַיְהִי בִישֻׁרוּן מֶלֶךְ בְּהִתְאַסֵּף רָאשֵׁי </w:t>
      </w:r>
      <w:r w:rsidRPr="00391E0D">
        <w:rPr>
          <w:b/>
          <w:rtl/>
        </w:rPr>
        <w:t>עָם יַחַד שִׁבְטֵי יִשְׂרָאֵל</w:t>
      </w:r>
      <w:r w:rsidRPr="00391E0D">
        <w:rPr>
          <w:rtl/>
        </w:rPr>
        <w:t xml:space="preserve">. </w:t>
      </w:r>
      <w:r w:rsidRPr="00273EF8">
        <w:rPr>
          <w:sz w:val="20"/>
          <w:szCs w:val="22"/>
          <w:rtl/>
        </w:rPr>
        <w:t xml:space="preserve">(דברים לג, ה) </w:t>
      </w:r>
    </w:p>
    <w:p w14:paraId="1449958B" w14:textId="4D821EEE" w:rsidR="00391E0D" w:rsidRPr="00391E0D" w:rsidRDefault="00D17D08" w:rsidP="003F089E">
      <w:r>
        <w:rPr>
          <w:rFonts w:hint="cs"/>
          <w:rtl/>
        </w:rPr>
        <w:t xml:space="preserve">מלכות הקב"ה מתגלה בתוך עם ישראל כאשר אנחנו ביחד, </w:t>
      </w:r>
      <w:r w:rsidR="00391E0D" w:rsidRPr="00391E0D">
        <w:rPr>
          <w:rtl/>
        </w:rPr>
        <w:t xml:space="preserve">כל שבטי ישראל. </w:t>
      </w:r>
      <w:r>
        <w:rPr>
          <w:rFonts w:hint="cs"/>
          <w:rtl/>
        </w:rPr>
        <w:t xml:space="preserve">בזכות זה נזכה לברכתו האחרונה של משה, </w:t>
      </w:r>
      <w:r w:rsidR="00FE5191">
        <w:rPr>
          <w:rFonts w:hint="cs"/>
          <w:rtl/>
        </w:rPr>
        <w:t xml:space="preserve">ישועה בכוחו של הקב"ה </w:t>
      </w:r>
      <w:proofErr w:type="spellStart"/>
      <w:r w:rsidR="00FE5191">
        <w:rPr>
          <w:rFonts w:hint="cs"/>
          <w:rtl/>
        </w:rPr>
        <w:t>ונצחון</w:t>
      </w:r>
      <w:proofErr w:type="spellEnd"/>
      <w:r w:rsidR="00FE5191">
        <w:rPr>
          <w:rFonts w:hint="cs"/>
          <w:rtl/>
        </w:rPr>
        <w:t xml:space="preserve"> על כל אויבינו</w:t>
      </w:r>
      <w:r>
        <w:rPr>
          <w:rFonts w:hint="cs"/>
          <w:rtl/>
        </w:rPr>
        <w:t xml:space="preserve">: </w:t>
      </w:r>
    </w:p>
    <w:p w14:paraId="65FAB961" w14:textId="6F93DD48" w:rsidR="00391E0D" w:rsidRPr="00391E0D" w:rsidRDefault="00391E0D" w:rsidP="003F089E">
      <w:pPr>
        <w:pStyle w:val="a8"/>
      </w:pPr>
      <w:r w:rsidRPr="00391E0D">
        <w:rPr>
          <w:rtl/>
        </w:rPr>
        <w:t xml:space="preserve">וַיִּשְׁכֹּן יִשְׂרָאֵל בֶּטַח בָּדָד עֵין יַעֲקֹב אֶל אֶרֶץ דָּגָן וְתִירוֹשׁ אַף שָׁמָיו יַעַרְפוּ טָל. אַשְׁרֶיךָ יִשְׂרָאֵל מִי </w:t>
      </w:r>
      <w:r w:rsidRPr="00391E0D">
        <w:rPr>
          <w:rtl/>
        </w:rPr>
        <w:t xml:space="preserve">כָמוֹךָ עַם נוֹשַׁע </w:t>
      </w:r>
      <w:proofErr w:type="spellStart"/>
      <w:r w:rsidRPr="00391E0D">
        <w:rPr>
          <w:rtl/>
        </w:rPr>
        <w:t>בַּי"י</w:t>
      </w:r>
      <w:proofErr w:type="spellEnd"/>
      <w:r w:rsidRPr="00391E0D">
        <w:rPr>
          <w:rtl/>
        </w:rPr>
        <w:t xml:space="preserve"> מָגֵן עֶזְרֶךָ וַאֲשֶׁר חֶרֶב גַּאֲוָתֶךָ וְיִכָּחֲשׁוּ אֹיְבֶיךָ לָךְ וְאַתָּה עַל </w:t>
      </w:r>
      <w:proofErr w:type="spellStart"/>
      <w:r w:rsidRPr="00391E0D">
        <w:rPr>
          <w:rtl/>
        </w:rPr>
        <w:t>בָּמוֹתֵימו</w:t>
      </w:r>
      <w:proofErr w:type="spellEnd"/>
      <w:r w:rsidRPr="00391E0D">
        <w:rPr>
          <w:rtl/>
        </w:rPr>
        <w:t xml:space="preserve">ֹ תִדְרֹךְ. </w:t>
      </w:r>
      <w:r w:rsidRPr="00D17D08">
        <w:rPr>
          <w:sz w:val="20"/>
          <w:szCs w:val="22"/>
          <w:rtl/>
        </w:rPr>
        <w:t xml:space="preserve">(שם, </w:t>
      </w:r>
      <w:proofErr w:type="spellStart"/>
      <w:r w:rsidR="00D17D08" w:rsidRPr="00D17D08">
        <w:rPr>
          <w:rFonts w:hint="cs"/>
          <w:sz w:val="20"/>
          <w:szCs w:val="22"/>
          <w:rtl/>
        </w:rPr>
        <w:t>כח-</w:t>
      </w:r>
      <w:r w:rsidRPr="00D17D08">
        <w:rPr>
          <w:sz w:val="20"/>
          <w:szCs w:val="22"/>
          <w:rtl/>
        </w:rPr>
        <w:t>כט</w:t>
      </w:r>
      <w:proofErr w:type="spellEnd"/>
      <w:r w:rsidRPr="00D17D08">
        <w:rPr>
          <w:sz w:val="20"/>
          <w:szCs w:val="22"/>
          <w:rtl/>
        </w:rPr>
        <w:t>)</w:t>
      </w:r>
    </w:p>
    <w:p w14:paraId="5EA6ADCE" w14:textId="77777777" w:rsidR="00391E0D" w:rsidRPr="00391E0D" w:rsidRDefault="00391E0D" w:rsidP="00391E0D">
      <w:pPr>
        <w:autoSpaceDE/>
        <w:autoSpaceDN/>
        <w:spacing w:after="160" w:line="259" w:lineRule="auto"/>
        <w:rPr>
          <w:rFonts w:ascii="Calibri" w:hAnsi="Calibri" w:cs="Calibri"/>
          <w:sz w:val="22"/>
          <w:szCs w:val="22"/>
        </w:rPr>
      </w:pPr>
      <w:r w:rsidRPr="00391E0D">
        <w:rPr>
          <w:rFonts w:ascii="Calibri" w:hAnsi="Calibri" w:cs="Calibri"/>
          <w:sz w:val="22"/>
          <w:szCs w:val="22"/>
        </w:rPr>
        <w:t xml:space="preserve"> </w:t>
      </w:r>
    </w:p>
    <w:p w14:paraId="5C3A7C2F" w14:textId="2638843E" w:rsidR="00391E0D" w:rsidRPr="00391E0D" w:rsidRDefault="00391E0D" w:rsidP="00391E0D">
      <w:pPr>
        <w:autoSpaceDE/>
        <w:autoSpaceDN/>
        <w:spacing w:after="160" w:line="259" w:lineRule="auto"/>
        <w:rPr>
          <w:rFonts w:ascii="Calibri" w:hAnsi="Calibri" w:cs="Calibri"/>
          <w:sz w:val="22"/>
          <w:szCs w:val="22"/>
        </w:rPr>
      </w:pPr>
    </w:p>
    <w:p w14:paraId="4ABAFA21" w14:textId="77777777" w:rsidR="00391E0D" w:rsidRPr="00391E0D" w:rsidRDefault="00391E0D" w:rsidP="00391E0D">
      <w:pPr>
        <w:autoSpaceDE/>
        <w:autoSpaceDN/>
        <w:spacing w:after="160" w:line="259" w:lineRule="auto"/>
        <w:rPr>
          <w:rFonts w:ascii="Calibri" w:hAnsi="Calibri" w:cs="Calibri"/>
          <w:sz w:val="22"/>
          <w:szCs w:val="22"/>
        </w:rPr>
      </w:pPr>
    </w:p>
    <w:p w14:paraId="021AA2C7" w14:textId="77777777" w:rsidR="00391E0D" w:rsidRPr="00391E0D" w:rsidRDefault="00391E0D" w:rsidP="00391E0D">
      <w:pPr>
        <w:autoSpaceDE/>
        <w:autoSpaceDN/>
        <w:spacing w:after="160" w:line="259" w:lineRule="auto"/>
        <w:rPr>
          <w:rFonts w:ascii="Calibri" w:hAnsi="Calibri" w:cs="Calibri"/>
          <w:sz w:val="22"/>
          <w:szCs w:val="22"/>
        </w:rPr>
      </w:pPr>
    </w:p>
    <w:p w14:paraId="52E35727" w14:textId="77777777" w:rsidR="00391E0D" w:rsidRPr="00391E0D" w:rsidRDefault="00391E0D" w:rsidP="00391E0D">
      <w:pPr>
        <w:autoSpaceDE/>
        <w:autoSpaceDN/>
        <w:spacing w:after="160" w:line="259" w:lineRule="auto"/>
        <w:rPr>
          <w:rFonts w:ascii="Calibri" w:hAnsi="Calibri" w:cs="Calibri"/>
          <w:sz w:val="22"/>
          <w:szCs w:val="22"/>
        </w:rPr>
      </w:pPr>
    </w:p>
    <w:p w14:paraId="7693491C" w14:textId="77777777" w:rsidR="00391E0D" w:rsidRPr="00391E0D" w:rsidRDefault="00391E0D" w:rsidP="00391E0D">
      <w:pPr>
        <w:autoSpaceDE/>
        <w:autoSpaceDN/>
        <w:spacing w:after="160" w:line="259" w:lineRule="auto"/>
        <w:rPr>
          <w:rFonts w:ascii="Calibri" w:hAnsi="Calibri" w:cs="Calibri"/>
          <w:sz w:val="22"/>
          <w:szCs w:val="22"/>
        </w:rPr>
      </w:pPr>
    </w:p>
    <w:p w14:paraId="33F9891E" w14:textId="77777777" w:rsidR="00DF232C" w:rsidRPr="00DF232C" w:rsidRDefault="00DF232C" w:rsidP="00DF232C">
      <w:pPr>
        <w:autoSpaceDE/>
        <w:autoSpaceDN/>
        <w:spacing w:after="160" w:line="259" w:lineRule="auto"/>
        <w:rPr>
          <w:rFonts w:ascii="Arial" w:hAnsi="Arial" w:cs="Arial"/>
          <w:sz w:val="22"/>
          <w:szCs w:val="22"/>
          <w:rtl/>
        </w:rPr>
      </w:pPr>
    </w:p>
    <w:p w14:paraId="070E0E28" w14:textId="77777777" w:rsidR="00DF232C" w:rsidRPr="00DF232C" w:rsidRDefault="00DF232C" w:rsidP="00DF232C">
      <w:pPr>
        <w:autoSpaceDE/>
        <w:autoSpaceDN/>
        <w:spacing w:after="160" w:line="259" w:lineRule="auto"/>
        <w:rPr>
          <w:rFonts w:ascii="Arial" w:hAnsi="Arial" w:cs="Arial"/>
          <w:sz w:val="22"/>
          <w:szCs w:val="22"/>
          <w:rtl/>
        </w:rPr>
      </w:pPr>
    </w:p>
    <w:p w14:paraId="4141C83B" w14:textId="77777777" w:rsidR="00DF232C" w:rsidRPr="00DF232C" w:rsidRDefault="00DF232C" w:rsidP="00DF232C">
      <w:pPr>
        <w:autoSpaceDE/>
        <w:autoSpaceDN/>
        <w:spacing w:after="160" w:line="259" w:lineRule="auto"/>
        <w:rPr>
          <w:rFonts w:ascii="Arial" w:hAnsi="Arial" w:cs="Arial"/>
          <w:sz w:val="22"/>
          <w:szCs w:val="22"/>
          <w:rtl/>
        </w:rPr>
      </w:pPr>
    </w:p>
    <w:p w14:paraId="21398613" w14:textId="77777777" w:rsidR="00FE1EDE" w:rsidRPr="00FE1EDE" w:rsidRDefault="00FE1EDE" w:rsidP="007F0EEF">
      <w:pPr>
        <w:rPr>
          <w:rFonts w:ascii="Rockwell" w:hAnsi="Rockwell" w:cs="Arial"/>
          <w:sz w:val="24"/>
        </w:rPr>
      </w:pPr>
    </w:p>
    <w:p w14:paraId="4B1072C9" w14:textId="77777777" w:rsidR="0099391E" w:rsidRPr="00FE1EDE" w:rsidRDefault="0099391E" w:rsidP="005A4370">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47C12B58"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FE1EDE">
              <w:rPr>
                <w:rFonts w:hint="cs"/>
                <w:noProof w:val="0"/>
                <w:rtl/>
              </w:rPr>
              <w:t xml:space="preserve">ברוך </w:t>
            </w:r>
            <w:proofErr w:type="spellStart"/>
            <w:r w:rsidR="00FE1EDE">
              <w:rPr>
                <w:rFonts w:hint="cs"/>
                <w:noProof w:val="0"/>
                <w:rtl/>
              </w:rPr>
              <w:t>גיגי</w:t>
            </w:r>
            <w:proofErr w:type="spellEnd"/>
          </w:p>
          <w:p w14:paraId="240DC1FE" w14:textId="54FCC280" w:rsidR="005D76EC" w:rsidRPr="00C5614D" w:rsidRDefault="005D76EC" w:rsidP="00E84CC9">
            <w:pPr>
              <w:pStyle w:val="a0"/>
              <w:rPr>
                <w:rFonts w:ascii="Times New Roman" w:hAnsi="Times New Roman" w:cs="Times New Roman"/>
                <w:noProof w:val="0"/>
                <w:rtl/>
              </w:rPr>
            </w:pPr>
            <w:r>
              <w:rPr>
                <w:rFonts w:hint="cs"/>
                <w:noProof w:val="0"/>
                <w:rtl/>
              </w:rPr>
              <w:t xml:space="preserve">עורך: שמואל </w:t>
            </w:r>
            <w:r w:rsidR="00A343D8">
              <w:rPr>
                <w:rFonts w:hint="cs"/>
                <w:noProof w:val="0"/>
                <w:rtl/>
              </w:rPr>
              <w:t>ארגמן</w:t>
            </w:r>
            <w:r>
              <w:rPr>
                <w:rFonts w:hint="cs"/>
                <w:noProof w:val="0"/>
                <w:rtl/>
              </w:rPr>
              <w:t>, ה'תשפ"</w:t>
            </w:r>
            <w:r w:rsidR="00FE1EDE">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 xml:space="preserve">בית המדרש </w:t>
            </w:r>
            <w:proofErr w:type="spellStart"/>
            <w:r>
              <w:rPr>
                <w:noProof w:val="0"/>
                <w:rtl/>
              </w:rPr>
              <w:t>הוירטואלי</w:t>
            </w:r>
            <w:proofErr w:type="spellEnd"/>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18E9" w14:textId="77777777" w:rsidR="007F4F46" w:rsidRDefault="007F4F46" w:rsidP="005F7985">
      <w:pPr>
        <w:spacing w:after="0" w:line="240" w:lineRule="auto"/>
      </w:pPr>
      <w:r>
        <w:separator/>
      </w:r>
    </w:p>
  </w:endnote>
  <w:endnote w:type="continuationSeparator" w:id="0">
    <w:p w14:paraId="35DB643C" w14:textId="77777777" w:rsidR="007F4F46" w:rsidRDefault="007F4F46" w:rsidP="005F7985">
      <w:pPr>
        <w:spacing w:after="0" w:line="240" w:lineRule="auto"/>
      </w:pPr>
      <w:r>
        <w:continuationSeparator/>
      </w:r>
    </w:p>
  </w:endnote>
  <w:endnote w:type="continuationNotice" w:id="1">
    <w:p w14:paraId="0DD4A0BC" w14:textId="77777777" w:rsidR="007F4F46" w:rsidRDefault="007F4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Times New Roman"/>
    <w:panose1 w:val="020B0604020202020204"/>
    <w:charset w:val="00"/>
    <w:family w:val="swiss"/>
    <w:pitch w:val="variable"/>
    <w:sig w:usb0="E0002AFF" w:usb1="C0007843"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91A9" w14:textId="77777777" w:rsidR="007F4F46" w:rsidRDefault="007F4F46" w:rsidP="005F7985">
      <w:pPr>
        <w:spacing w:after="0" w:line="240" w:lineRule="auto"/>
      </w:pPr>
      <w:r>
        <w:separator/>
      </w:r>
    </w:p>
  </w:footnote>
  <w:footnote w:type="continuationSeparator" w:id="0">
    <w:p w14:paraId="55F6A978" w14:textId="77777777" w:rsidR="007F4F46" w:rsidRDefault="007F4F46" w:rsidP="005F7985">
      <w:pPr>
        <w:spacing w:after="0" w:line="240" w:lineRule="auto"/>
      </w:pPr>
      <w:r>
        <w:continuationSeparator/>
      </w:r>
    </w:p>
  </w:footnote>
  <w:footnote w:type="continuationNotice" w:id="1">
    <w:p w14:paraId="3C190692" w14:textId="77777777" w:rsidR="007F4F46" w:rsidRDefault="007F4F46">
      <w:pPr>
        <w:spacing w:after="0" w:line="240" w:lineRule="auto"/>
      </w:pPr>
    </w:p>
  </w:footnote>
  <w:footnote w:id="2">
    <w:p w14:paraId="588231B6" w14:textId="6D4FBF39"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FE1EDE">
        <w:rPr>
          <w:rFonts w:hint="cs"/>
          <w:rtl/>
        </w:rPr>
        <w:t xml:space="preserve">בסעודה שלישית </w:t>
      </w:r>
      <w:r w:rsidR="003D44B8" w:rsidRPr="00DC3E96">
        <w:rPr>
          <w:rtl/>
        </w:rPr>
        <w:t xml:space="preserve">פרשת </w:t>
      </w:r>
      <w:r w:rsidR="00A343D8">
        <w:rPr>
          <w:rFonts w:hint="cs"/>
          <w:rtl/>
        </w:rPr>
        <w:t>מקץ</w:t>
      </w:r>
      <w:r w:rsidR="001B1BC7">
        <w:rPr>
          <w:rFonts w:hint="cs"/>
          <w:rtl/>
        </w:rPr>
        <w:t xml:space="preserve"> </w:t>
      </w:r>
      <w:r w:rsidR="0041247B">
        <w:rPr>
          <w:rFonts w:hint="cs"/>
          <w:rtl/>
        </w:rPr>
        <w:t>ה'תש</w:t>
      </w:r>
      <w:r w:rsidR="00DF232C">
        <w:rPr>
          <w:rFonts w:hint="cs"/>
          <w:rtl/>
        </w:rPr>
        <w:t>פ"</w:t>
      </w:r>
      <w:r w:rsidR="00A343D8">
        <w:rPr>
          <w:rFonts w:hint="cs"/>
          <w:rtl/>
        </w:rPr>
        <w:t>ד</w:t>
      </w:r>
      <w:r w:rsidR="001B1BC7">
        <w:rPr>
          <w:rFonts w:hint="cs"/>
          <w:rtl/>
        </w:rPr>
        <w:t>,</w:t>
      </w:r>
      <w:r w:rsidR="00C43A0B" w:rsidRPr="00A73DEB">
        <w:rPr>
          <w:rtl/>
        </w:rPr>
        <w:t xml:space="preserve"> סוכמה</w:t>
      </w:r>
      <w:r w:rsidR="00ED2CD5">
        <w:rPr>
          <w:rFonts w:hint="cs"/>
          <w:rtl/>
        </w:rPr>
        <w:t xml:space="preserve"> על ידי </w:t>
      </w:r>
      <w:r w:rsidR="00A343D8">
        <w:rPr>
          <w:rFonts w:hint="cs"/>
          <w:rtl/>
        </w:rPr>
        <w:t xml:space="preserve">אבישי </w:t>
      </w:r>
      <w:proofErr w:type="spellStart"/>
      <w:r w:rsidR="00A343D8">
        <w:rPr>
          <w:rFonts w:hint="cs"/>
          <w:rtl/>
        </w:rPr>
        <w:t>מושייב</w:t>
      </w:r>
      <w:proofErr w:type="spellEnd"/>
      <w:r w:rsidR="001B1BC7">
        <w:rPr>
          <w:rFonts w:hint="cs"/>
          <w:rtl/>
        </w:rPr>
        <w:t xml:space="preserve"> ונערכה על ידי שמואל </w:t>
      </w:r>
      <w:r w:rsidR="00DF232C">
        <w:rPr>
          <w:rFonts w:hint="cs"/>
          <w:rtl/>
        </w:rPr>
        <w:t>ארגמן</w:t>
      </w:r>
      <w:r w:rsidR="00C43A0B" w:rsidRPr="00A73DEB">
        <w:rPr>
          <w:rtl/>
        </w:rPr>
        <w:t xml:space="preserve">. סיכום השיחה </w:t>
      </w:r>
      <w:r w:rsidR="001B1BC7">
        <w:rPr>
          <w:rFonts w:hint="cs"/>
          <w:rtl/>
        </w:rPr>
        <w:t xml:space="preserve">לא </w:t>
      </w:r>
      <w:r w:rsidR="00C43A0B" w:rsidRPr="00A73DEB">
        <w:rPr>
          <w:rtl/>
        </w:rPr>
        <w:t>עבר את ביקורת הרב</w:t>
      </w:r>
      <w:r w:rsidR="00F41035" w:rsidRPr="00A73DEB">
        <w:rPr>
          <w:rFonts w:hint="cs"/>
          <w:rtl/>
        </w:rPr>
        <w:t>.</w:t>
      </w:r>
    </w:p>
  </w:footnote>
  <w:footnote w:id="3">
    <w:p w14:paraId="34CEC30F" w14:textId="4FF55CA2" w:rsidR="00CB65B5" w:rsidRDefault="00CB65B5">
      <w:pPr>
        <w:pStyle w:val="FootnoteText"/>
        <w:rPr>
          <w:rtl/>
        </w:rPr>
      </w:pPr>
      <w:r>
        <w:rPr>
          <w:rStyle w:val="FootnoteReference"/>
        </w:rPr>
        <w:footnoteRef/>
      </w:r>
      <w:r>
        <w:rPr>
          <w:rtl/>
        </w:rPr>
        <w:t xml:space="preserve"> </w:t>
      </w:r>
      <w:r>
        <w:rPr>
          <w:rFonts w:hint="cs"/>
          <w:rtl/>
        </w:rPr>
        <w:t xml:space="preserve">למעשה, בנימין לא השתתף כלל במכירה, ומדוע שהוא </w:t>
      </w:r>
      <w:proofErr w:type="spellStart"/>
      <w:r>
        <w:rPr>
          <w:rFonts w:hint="cs"/>
          <w:rtl/>
        </w:rPr>
        <w:t>יענש</w:t>
      </w:r>
      <w:proofErr w:type="spellEnd"/>
      <w:r>
        <w:rPr>
          <w:rFonts w:hint="cs"/>
          <w:rtl/>
        </w:rPr>
        <w:t xml:space="preserve">? </w:t>
      </w:r>
      <w:r w:rsidR="00D72918">
        <w:rPr>
          <w:rFonts w:hint="cs"/>
          <w:rtl/>
        </w:rPr>
        <w:t>אפשר להסביר שכיוון שהאחים מכרו את יוסף כקבוצה אחת מאוחדת של בני יעקב, ובנימין כעת הוא חלק מהקבוצה הזו, אזי גם עליו מוטל העונש.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197E"/>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517C"/>
    <w:rsid w:val="000153A5"/>
    <w:rsid w:val="00015441"/>
    <w:rsid w:val="00015A32"/>
    <w:rsid w:val="00015B82"/>
    <w:rsid w:val="000164A3"/>
    <w:rsid w:val="00016FCE"/>
    <w:rsid w:val="00017A0B"/>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19A3"/>
    <w:rsid w:val="000327AA"/>
    <w:rsid w:val="00032DF3"/>
    <w:rsid w:val="00033657"/>
    <w:rsid w:val="00033E77"/>
    <w:rsid w:val="00033EA2"/>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77B"/>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2B3"/>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4EC5"/>
    <w:rsid w:val="00085482"/>
    <w:rsid w:val="000857A0"/>
    <w:rsid w:val="000859F5"/>
    <w:rsid w:val="00085FE1"/>
    <w:rsid w:val="0008645B"/>
    <w:rsid w:val="00086BA9"/>
    <w:rsid w:val="00086CCA"/>
    <w:rsid w:val="00086EBF"/>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7B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3A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E7A04"/>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0CD"/>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350"/>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17A"/>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27E26"/>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01B"/>
    <w:rsid w:val="0014425A"/>
    <w:rsid w:val="00144B71"/>
    <w:rsid w:val="00145165"/>
    <w:rsid w:val="0014695E"/>
    <w:rsid w:val="00146A57"/>
    <w:rsid w:val="0014762D"/>
    <w:rsid w:val="00147B8F"/>
    <w:rsid w:val="001501C9"/>
    <w:rsid w:val="001502DB"/>
    <w:rsid w:val="00150A06"/>
    <w:rsid w:val="00150B2A"/>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2E8F"/>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2D7"/>
    <w:rsid w:val="00182337"/>
    <w:rsid w:val="00182C62"/>
    <w:rsid w:val="001839A4"/>
    <w:rsid w:val="00183B00"/>
    <w:rsid w:val="00184444"/>
    <w:rsid w:val="001845A4"/>
    <w:rsid w:val="00184FC6"/>
    <w:rsid w:val="0018580B"/>
    <w:rsid w:val="0018626C"/>
    <w:rsid w:val="00186659"/>
    <w:rsid w:val="00186A2E"/>
    <w:rsid w:val="00186A34"/>
    <w:rsid w:val="00187E2D"/>
    <w:rsid w:val="0019045A"/>
    <w:rsid w:val="00190B40"/>
    <w:rsid w:val="00190C59"/>
    <w:rsid w:val="00190FF3"/>
    <w:rsid w:val="0019127F"/>
    <w:rsid w:val="001912E6"/>
    <w:rsid w:val="001913D2"/>
    <w:rsid w:val="00191C16"/>
    <w:rsid w:val="00191DB0"/>
    <w:rsid w:val="00191DB5"/>
    <w:rsid w:val="001923FF"/>
    <w:rsid w:val="00192A86"/>
    <w:rsid w:val="00193839"/>
    <w:rsid w:val="00193E3C"/>
    <w:rsid w:val="00194529"/>
    <w:rsid w:val="00194B5F"/>
    <w:rsid w:val="00196065"/>
    <w:rsid w:val="0019624E"/>
    <w:rsid w:val="00196257"/>
    <w:rsid w:val="00196588"/>
    <w:rsid w:val="001966C9"/>
    <w:rsid w:val="00196F41"/>
    <w:rsid w:val="0019700B"/>
    <w:rsid w:val="001973C1"/>
    <w:rsid w:val="00197F06"/>
    <w:rsid w:val="001A006F"/>
    <w:rsid w:val="001A0496"/>
    <w:rsid w:val="001A0599"/>
    <w:rsid w:val="001A0D98"/>
    <w:rsid w:val="001A0F2B"/>
    <w:rsid w:val="001A0F71"/>
    <w:rsid w:val="001A10C4"/>
    <w:rsid w:val="001A1DBA"/>
    <w:rsid w:val="001A1ECF"/>
    <w:rsid w:val="001A1F62"/>
    <w:rsid w:val="001A2940"/>
    <w:rsid w:val="001A31B8"/>
    <w:rsid w:val="001A37F7"/>
    <w:rsid w:val="001A3861"/>
    <w:rsid w:val="001A3D5C"/>
    <w:rsid w:val="001A3E35"/>
    <w:rsid w:val="001A3FA0"/>
    <w:rsid w:val="001A490F"/>
    <w:rsid w:val="001A5B07"/>
    <w:rsid w:val="001A61A2"/>
    <w:rsid w:val="001A62A9"/>
    <w:rsid w:val="001A67B0"/>
    <w:rsid w:val="001A6EB2"/>
    <w:rsid w:val="001A70D5"/>
    <w:rsid w:val="001A7D24"/>
    <w:rsid w:val="001B007D"/>
    <w:rsid w:val="001B02B6"/>
    <w:rsid w:val="001B03B5"/>
    <w:rsid w:val="001B0543"/>
    <w:rsid w:val="001B0595"/>
    <w:rsid w:val="001B0A39"/>
    <w:rsid w:val="001B0C3F"/>
    <w:rsid w:val="001B0E7E"/>
    <w:rsid w:val="001B16D3"/>
    <w:rsid w:val="001B19F8"/>
    <w:rsid w:val="001B1BC7"/>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2DCB"/>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52"/>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8E8"/>
    <w:rsid w:val="001E0972"/>
    <w:rsid w:val="001E0CA5"/>
    <w:rsid w:val="001E16A6"/>
    <w:rsid w:val="001E25CB"/>
    <w:rsid w:val="001E2D0A"/>
    <w:rsid w:val="001E398E"/>
    <w:rsid w:val="001E3F22"/>
    <w:rsid w:val="001E40B6"/>
    <w:rsid w:val="001E4B92"/>
    <w:rsid w:val="001E4C74"/>
    <w:rsid w:val="001E4F44"/>
    <w:rsid w:val="001E4FB2"/>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2BAA"/>
    <w:rsid w:val="001F30BD"/>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2E05"/>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5A2D"/>
    <w:rsid w:val="00215B05"/>
    <w:rsid w:val="002162B5"/>
    <w:rsid w:val="0021654A"/>
    <w:rsid w:val="00216C09"/>
    <w:rsid w:val="00217257"/>
    <w:rsid w:val="002174F5"/>
    <w:rsid w:val="0022004E"/>
    <w:rsid w:val="00220057"/>
    <w:rsid w:val="002207C8"/>
    <w:rsid w:val="0022083B"/>
    <w:rsid w:val="00221194"/>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213"/>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1F1"/>
    <w:rsid w:val="00243A22"/>
    <w:rsid w:val="00243D5C"/>
    <w:rsid w:val="0024533C"/>
    <w:rsid w:val="00246717"/>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9CD"/>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C24"/>
    <w:rsid w:val="00267DCB"/>
    <w:rsid w:val="00270789"/>
    <w:rsid w:val="00270E0A"/>
    <w:rsid w:val="002717FD"/>
    <w:rsid w:val="00271BE5"/>
    <w:rsid w:val="00272037"/>
    <w:rsid w:val="00272580"/>
    <w:rsid w:val="00272817"/>
    <w:rsid w:val="00272DA6"/>
    <w:rsid w:val="00273354"/>
    <w:rsid w:val="00273EF8"/>
    <w:rsid w:val="002748CC"/>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966"/>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49EA"/>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A2E"/>
    <w:rsid w:val="002E6C6A"/>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5CF1"/>
    <w:rsid w:val="002F63B9"/>
    <w:rsid w:val="002F66B9"/>
    <w:rsid w:val="002F6777"/>
    <w:rsid w:val="002F69EE"/>
    <w:rsid w:val="002F7983"/>
    <w:rsid w:val="002F79BE"/>
    <w:rsid w:val="00300195"/>
    <w:rsid w:val="003002E0"/>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2BB"/>
    <w:rsid w:val="0031173D"/>
    <w:rsid w:val="0031183D"/>
    <w:rsid w:val="00312486"/>
    <w:rsid w:val="00312DCF"/>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2EE2"/>
    <w:rsid w:val="003330C6"/>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19DD"/>
    <w:rsid w:val="00342B83"/>
    <w:rsid w:val="00342F84"/>
    <w:rsid w:val="003431BD"/>
    <w:rsid w:val="00344BEE"/>
    <w:rsid w:val="0034534C"/>
    <w:rsid w:val="00345E38"/>
    <w:rsid w:val="00345F8C"/>
    <w:rsid w:val="003466A3"/>
    <w:rsid w:val="00346F70"/>
    <w:rsid w:val="00347834"/>
    <w:rsid w:val="00347DC7"/>
    <w:rsid w:val="00347FA0"/>
    <w:rsid w:val="003500F3"/>
    <w:rsid w:val="00350AEE"/>
    <w:rsid w:val="00351873"/>
    <w:rsid w:val="003518CA"/>
    <w:rsid w:val="0035193D"/>
    <w:rsid w:val="00351E79"/>
    <w:rsid w:val="00352094"/>
    <w:rsid w:val="00352136"/>
    <w:rsid w:val="00352361"/>
    <w:rsid w:val="003524A2"/>
    <w:rsid w:val="003532F4"/>
    <w:rsid w:val="003535CB"/>
    <w:rsid w:val="00353E96"/>
    <w:rsid w:val="0035406F"/>
    <w:rsid w:val="00354963"/>
    <w:rsid w:val="00354A84"/>
    <w:rsid w:val="00355256"/>
    <w:rsid w:val="003552EC"/>
    <w:rsid w:val="00355327"/>
    <w:rsid w:val="00355C40"/>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1CC"/>
    <w:rsid w:val="00365285"/>
    <w:rsid w:val="003654A9"/>
    <w:rsid w:val="0036564D"/>
    <w:rsid w:val="0036598D"/>
    <w:rsid w:val="00365BAC"/>
    <w:rsid w:val="0036601D"/>
    <w:rsid w:val="00366343"/>
    <w:rsid w:val="00366600"/>
    <w:rsid w:val="003668C2"/>
    <w:rsid w:val="0036691E"/>
    <w:rsid w:val="00366A37"/>
    <w:rsid w:val="003676B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376"/>
    <w:rsid w:val="00383C02"/>
    <w:rsid w:val="00384681"/>
    <w:rsid w:val="003846FE"/>
    <w:rsid w:val="00384C39"/>
    <w:rsid w:val="00385599"/>
    <w:rsid w:val="00385A6D"/>
    <w:rsid w:val="00387496"/>
    <w:rsid w:val="00387CE8"/>
    <w:rsid w:val="003904BF"/>
    <w:rsid w:val="00390544"/>
    <w:rsid w:val="003905FD"/>
    <w:rsid w:val="00390846"/>
    <w:rsid w:val="00390889"/>
    <w:rsid w:val="00390A73"/>
    <w:rsid w:val="00391DAD"/>
    <w:rsid w:val="00391E0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0B53"/>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A7E35"/>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99F"/>
    <w:rsid w:val="003B5ED9"/>
    <w:rsid w:val="003B5FD0"/>
    <w:rsid w:val="003B60A8"/>
    <w:rsid w:val="003B793D"/>
    <w:rsid w:val="003B7D3F"/>
    <w:rsid w:val="003C048E"/>
    <w:rsid w:val="003C0965"/>
    <w:rsid w:val="003C0C7C"/>
    <w:rsid w:val="003C11A1"/>
    <w:rsid w:val="003C127B"/>
    <w:rsid w:val="003C1D02"/>
    <w:rsid w:val="003C1D42"/>
    <w:rsid w:val="003C2177"/>
    <w:rsid w:val="003C3B91"/>
    <w:rsid w:val="003C5582"/>
    <w:rsid w:val="003C5B86"/>
    <w:rsid w:val="003C5E39"/>
    <w:rsid w:val="003C6618"/>
    <w:rsid w:val="003C6834"/>
    <w:rsid w:val="003C6CC9"/>
    <w:rsid w:val="003C702C"/>
    <w:rsid w:val="003C70DC"/>
    <w:rsid w:val="003C7F60"/>
    <w:rsid w:val="003D0881"/>
    <w:rsid w:val="003D0E80"/>
    <w:rsid w:val="003D1193"/>
    <w:rsid w:val="003D14C8"/>
    <w:rsid w:val="003D1766"/>
    <w:rsid w:val="003D2386"/>
    <w:rsid w:val="003D2859"/>
    <w:rsid w:val="003D2FF0"/>
    <w:rsid w:val="003D3A46"/>
    <w:rsid w:val="003D406F"/>
    <w:rsid w:val="003D44B8"/>
    <w:rsid w:val="003D4813"/>
    <w:rsid w:val="003D4B39"/>
    <w:rsid w:val="003D4E9F"/>
    <w:rsid w:val="003D5988"/>
    <w:rsid w:val="003D5A7A"/>
    <w:rsid w:val="003D63A3"/>
    <w:rsid w:val="003D6B5C"/>
    <w:rsid w:val="003D76BA"/>
    <w:rsid w:val="003D7E78"/>
    <w:rsid w:val="003E00D4"/>
    <w:rsid w:val="003E030D"/>
    <w:rsid w:val="003E04B4"/>
    <w:rsid w:val="003E0543"/>
    <w:rsid w:val="003E1A7E"/>
    <w:rsid w:val="003E1BC4"/>
    <w:rsid w:val="003E2143"/>
    <w:rsid w:val="003E245C"/>
    <w:rsid w:val="003E247A"/>
    <w:rsid w:val="003E2A97"/>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89E"/>
    <w:rsid w:val="003F1A2C"/>
    <w:rsid w:val="003F21A9"/>
    <w:rsid w:val="003F2950"/>
    <w:rsid w:val="003F2E39"/>
    <w:rsid w:val="003F39F5"/>
    <w:rsid w:val="003F4B6F"/>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48D4"/>
    <w:rsid w:val="00405008"/>
    <w:rsid w:val="004052E8"/>
    <w:rsid w:val="004055F8"/>
    <w:rsid w:val="004056FA"/>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7E8"/>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872"/>
    <w:rsid w:val="00425962"/>
    <w:rsid w:val="00425CC3"/>
    <w:rsid w:val="00425FA0"/>
    <w:rsid w:val="00426050"/>
    <w:rsid w:val="00426249"/>
    <w:rsid w:val="004271D7"/>
    <w:rsid w:val="00427385"/>
    <w:rsid w:val="00427DC6"/>
    <w:rsid w:val="00427F32"/>
    <w:rsid w:val="004305B7"/>
    <w:rsid w:val="00430876"/>
    <w:rsid w:val="00430AAC"/>
    <w:rsid w:val="00430F07"/>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C7D"/>
    <w:rsid w:val="0044033B"/>
    <w:rsid w:val="0044034A"/>
    <w:rsid w:val="00440513"/>
    <w:rsid w:val="00440516"/>
    <w:rsid w:val="00440537"/>
    <w:rsid w:val="00440E23"/>
    <w:rsid w:val="00440EDC"/>
    <w:rsid w:val="00440F40"/>
    <w:rsid w:val="0044175F"/>
    <w:rsid w:val="00441977"/>
    <w:rsid w:val="00441EA9"/>
    <w:rsid w:val="00442A70"/>
    <w:rsid w:val="00442CD2"/>
    <w:rsid w:val="00443804"/>
    <w:rsid w:val="00444706"/>
    <w:rsid w:val="00445833"/>
    <w:rsid w:val="00446065"/>
    <w:rsid w:val="0044668F"/>
    <w:rsid w:val="00446788"/>
    <w:rsid w:val="00446862"/>
    <w:rsid w:val="0044695C"/>
    <w:rsid w:val="00447F16"/>
    <w:rsid w:val="004504FD"/>
    <w:rsid w:val="0045057E"/>
    <w:rsid w:val="004507DE"/>
    <w:rsid w:val="00452189"/>
    <w:rsid w:val="004522CD"/>
    <w:rsid w:val="00452571"/>
    <w:rsid w:val="00453A8D"/>
    <w:rsid w:val="00453CBD"/>
    <w:rsid w:val="00454123"/>
    <w:rsid w:val="0045434E"/>
    <w:rsid w:val="00455139"/>
    <w:rsid w:val="00455395"/>
    <w:rsid w:val="00455E49"/>
    <w:rsid w:val="004562BE"/>
    <w:rsid w:val="0045691F"/>
    <w:rsid w:val="004569B2"/>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1D66"/>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00A"/>
    <w:rsid w:val="004A535A"/>
    <w:rsid w:val="004A58D7"/>
    <w:rsid w:val="004A7694"/>
    <w:rsid w:val="004A77BC"/>
    <w:rsid w:val="004A7F04"/>
    <w:rsid w:val="004B046D"/>
    <w:rsid w:val="004B083C"/>
    <w:rsid w:val="004B0977"/>
    <w:rsid w:val="004B10FD"/>
    <w:rsid w:val="004B1301"/>
    <w:rsid w:val="004B14DE"/>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0AA9"/>
    <w:rsid w:val="004D1150"/>
    <w:rsid w:val="004D1729"/>
    <w:rsid w:val="004D2A14"/>
    <w:rsid w:val="004D2A60"/>
    <w:rsid w:val="004D2D56"/>
    <w:rsid w:val="004D2E1B"/>
    <w:rsid w:val="004D3747"/>
    <w:rsid w:val="004D3B28"/>
    <w:rsid w:val="004D40CD"/>
    <w:rsid w:val="004D4180"/>
    <w:rsid w:val="004D422D"/>
    <w:rsid w:val="004D42F7"/>
    <w:rsid w:val="004D4B2A"/>
    <w:rsid w:val="004D4BBB"/>
    <w:rsid w:val="004D4D09"/>
    <w:rsid w:val="004D5168"/>
    <w:rsid w:val="004D5559"/>
    <w:rsid w:val="004D5FFB"/>
    <w:rsid w:val="004D677C"/>
    <w:rsid w:val="004D760B"/>
    <w:rsid w:val="004E02FC"/>
    <w:rsid w:val="004E0D03"/>
    <w:rsid w:val="004E0D4E"/>
    <w:rsid w:val="004E210C"/>
    <w:rsid w:val="004E2977"/>
    <w:rsid w:val="004E30D8"/>
    <w:rsid w:val="004E4224"/>
    <w:rsid w:val="004E480B"/>
    <w:rsid w:val="004E489F"/>
    <w:rsid w:val="004E49E3"/>
    <w:rsid w:val="004E4A11"/>
    <w:rsid w:val="004E4AB4"/>
    <w:rsid w:val="004E58FA"/>
    <w:rsid w:val="004E5940"/>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2B5"/>
    <w:rsid w:val="004F5887"/>
    <w:rsid w:val="004F59FF"/>
    <w:rsid w:val="004F5D2D"/>
    <w:rsid w:val="004F60B9"/>
    <w:rsid w:val="004F6621"/>
    <w:rsid w:val="004F6A86"/>
    <w:rsid w:val="004F729A"/>
    <w:rsid w:val="004F78FF"/>
    <w:rsid w:val="004F7B91"/>
    <w:rsid w:val="005000EE"/>
    <w:rsid w:val="005001EC"/>
    <w:rsid w:val="00500449"/>
    <w:rsid w:val="00500AE4"/>
    <w:rsid w:val="00500BA2"/>
    <w:rsid w:val="005010D0"/>
    <w:rsid w:val="00501427"/>
    <w:rsid w:val="00501B77"/>
    <w:rsid w:val="0050240D"/>
    <w:rsid w:val="00502A95"/>
    <w:rsid w:val="00502E5D"/>
    <w:rsid w:val="00502E8C"/>
    <w:rsid w:val="0050397F"/>
    <w:rsid w:val="00503FC8"/>
    <w:rsid w:val="00504437"/>
    <w:rsid w:val="00505A47"/>
    <w:rsid w:val="00505D8B"/>
    <w:rsid w:val="00505FA1"/>
    <w:rsid w:val="00506A75"/>
    <w:rsid w:val="00506CD2"/>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0D0E"/>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B1"/>
    <w:rsid w:val="00543BFF"/>
    <w:rsid w:val="00544704"/>
    <w:rsid w:val="005449DB"/>
    <w:rsid w:val="00544F3E"/>
    <w:rsid w:val="00545E94"/>
    <w:rsid w:val="00545EDE"/>
    <w:rsid w:val="00546C92"/>
    <w:rsid w:val="00546DA2"/>
    <w:rsid w:val="005474B6"/>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68C"/>
    <w:rsid w:val="00563AF5"/>
    <w:rsid w:val="0056454A"/>
    <w:rsid w:val="00564580"/>
    <w:rsid w:val="005647CD"/>
    <w:rsid w:val="005647DB"/>
    <w:rsid w:val="00564B9B"/>
    <w:rsid w:val="00564EB1"/>
    <w:rsid w:val="00566B1F"/>
    <w:rsid w:val="00566E64"/>
    <w:rsid w:val="00567320"/>
    <w:rsid w:val="00567BC8"/>
    <w:rsid w:val="00570092"/>
    <w:rsid w:val="00570263"/>
    <w:rsid w:val="0057195E"/>
    <w:rsid w:val="00572B7D"/>
    <w:rsid w:val="00572D54"/>
    <w:rsid w:val="00573345"/>
    <w:rsid w:val="00573A6E"/>
    <w:rsid w:val="00573F68"/>
    <w:rsid w:val="005742E7"/>
    <w:rsid w:val="00574C09"/>
    <w:rsid w:val="00574D1A"/>
    <w:rsid w:val="005762C0"/>
    <w:rsid w:val="00576BE9"/>
    <w:rsid w:val="00577317"/>
    <w:rsid w:val="00577492"/>
    <w:rsid w:val="00577EAC"/>
    <w:rsid w:val="0058067A"/>
    <w:rsid w:val="00580B21"/>
    <w:rsid w:val="00580F2B"/>
    <w:rsid w:val="00581912"/>
    <w:rsid w:val="00581933"/>
    <w:rsid w:val="005823A2"/>
    <w:rsid w:val="005824CD"/>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1E78"/>
    <w:rsid w:val="005A2DF5"/>
    <w:rsid w:val="005A3716"/>
    <w:rsid w:val="005A39C5"/>
    <w:rsid w:val="005A40B2"/>
    <w:rsid w:val="005A4370"/>
    <w:rsid w:val="005A437E"/>
    <w:rsid w:val="005A5991"/>
    <w:rsid w:val="005A63A7"/>
    <w:rsid w:val="005A67CA"/>
    <w:rsid w:val="005A6C05"/>
    <w:rsid w:val="005A6DA7"/>
    <w:rsid w:val="005A7138"/>
    <w:rsid w:val="005A716B"/>
    <w:rsid w:val="005A739A"/>
    <w:rsid w:val="005A793B"/>
    <w:rsid w:val="005A7E5D"/>
    <w:rsid w:val="005B080B"/>
    <w:rsid w:val="005B0EF7"/>
    <w:rsid w:val="005B4AE0"/>
    <w:rsid w:val="005B5471"/>
    <w:rsid w:val="005B5866"/>
    <w:rsid w:val="005B5F24"/>
    <w:rsid w:val="005B605F"/>
    <w:rsid w:val="005B76C2"/>
    <w:rsid w:val="005C1B88"/>
    <w:rsid w:val="005C2661"/>
    <w:rsid w:val="005C2CE8"/>
    <w:rsid w:val="005C2E3D"/>
    <w:rsid w:val="005C30CF"/>
    <w:rsid w:val="005C30F4"/>
    <w:rsid w:val="005C3215"/>
    <w:rsid w:val="005C3722"/>
    <w:rsid w:val="005C395B"/>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5C9"/>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6EC"/>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90E"/>
    <w:rsid w:val="00602D1C"/>
    <w:rsid w:val="00602D7D"/>
    <w:rsid w:val="006031AD"/>
    <w:rsid w:val="00603A97"/>
    <w:rsid w:val="00604B54"/>
    <w:rsid w:val="00604F95"/>
    <w:rsid w:val="006053C2"/>
    <w:rsid w:val="00605AF3"/>
    <w:rsid w:val="00605F52"/>
    <w:rsid w:val="00605F60"/>
    <w:rsid w:val="0060648F"/>
    <w:rsid w:val="006064E4"/>
    <w:rsid w:val="00606B08"/>
    <w:rsid w:val="00607674"/>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2662"/>
    <w:rsid w:val="0063345E"/>
    <w:rsid w:val="00633F38"/>
    <w:rsid w:val="00634DF7"/>
    <w:rsid w:val="00635BA8"/>
    <w:rsid w:val="0063639C"/>
    <w:rsid w:val="00636B94"/>
    <w:rsid w:val="00636C19"/>
    <w:rsid w:val="00637190"/>
    <w:rsid w:val="006373B9"/>
    <w:rsid w:val="00640807"/>
    <w:rsid w:val="006409CD"/>
    <w:rsid w:val="00641371"/>
    <w:rsid w:val="00641968"/>
    <w:rsid w:val="00642502"/>
    <w:rsid w:val="00642504"/>
    <w:rsid w:val="00642E80"/>
    <w:rsid w:val="00642F78"/>
    <w:rsid w:val="006434A2"/>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5FFA"/>
    <w:rsid w:val="00656135"/>
    <w:rsid w:val="00656961"/>
    <w:rsid w:val="006569CA"/>
    <w:rsid w:val="00656EF2"/>
    <w:rsid w:val="00662AEA"/>
    <w:rsid w:val="00662DD8"/>
    <w:rsid w:val="0066308B"/>
    <w:rsid w:val="006634C8"/>
    <w:rsid w:val="006648DE"/>
    <w:rsid w:val="0066548D"/>
    <w:rsid w:val="00665735"/>
    <w:rsid w:val="00666716"/>
    <w:rsid w:val="00670579"/>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93F"/>
    <w:rsid w:val="00692EE3"/>
    <w:rsid w:val="00693422"/>
    <w:rsid w:val="0069359D"/>
    <w:rsid w:val="00694037"/>
    <w:rsid w:val="006944E8"/>
    <w:rsid w:val="006945D7"/>
    <w:rsid w:val="00695566"/>
    <w:rsid w:val="006955C9"/>
    <w:rsid w:val="00696118"/>
    <w:rsid w:val="0069644D"/>
    <w:rsid w:val="0069666E"/>
    <w:rsid w:val="00696B67"/>
    <w:rsid w:val="00696B99"/>
    <w:rsid w:val="00697408"/>
    <w:rsid w:val="00697671"/>
    <w:rsid w:val="00697812"/>
    <w:rsid w:val="00697C97"/>
    <w:rsid w:val="006A06E5"/>
    <w:rsid w:val="006A0A04"/>
    <w:rsid w:val="006A0E3A"/>
    <w:rsid w:val="006A10EE"/>
    <w:rsid w:val="006A2004"/>
    <w:rsid w:val="006A262F"/>
    <w:rsid w:val="006A2B7F"/>
    <w:rsid w:val="006A3FFD"/>
    <w:rsid w:val="006A465F"/>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BCA"/>
    <w:rsid w:val="006B4D29"/>
    <w:rsid w:val="006B4D76"/>
    <w:rsid w:val="006B5DF9"/>
    <w:rsid w:val="006B63E5"/>
    <w:rsid w:val="006B65FE"/>
    <w:rsid w:val="006B68D7"/>
    <w:rsid w:val="006B6A44"/>
    <w:rsid w:val="006B72B5"/>
    <w:rsid w:val="006B73C0"/>
    <w:rsid w:val="006B7C56"/>
    <w:rsid w:val="006B7E75"/>
    <w:rsid w:val="006C01B4"/>
    <w:rsid w:val="006C0226"/>
    <w:rsid w:val="006C03A7"/>
    <w:rsid w:val="006C0C31"/>
    <w:rsid w:val="006C18ED"/>
    <w:rsid w:val="006C1F44"/>
    <w:rsid w:val="006C20CF"/>
    <w:rsid w:val="006C2146"/>
    <w:rsid w:val="006C2A8E"/>
    <w:rsid w:val="006C3084"/>
    <w:rsid w:val="006C3234"/>
    <w:rsid w:val="006C32B6"/>
    <w:rsid w:val="006C340E"/>
    <w:rsid w:val="006C42F0"/>
    <w:rsid w:val="006C4535"/>
    <w:rsid w:val="006C5428"/>
    <w:rsid w:val="006C545E"/>
    <w:rsid w:val="006C60A6"/>
    <w:rsid w:val="006C641F"/>
    <w:rsid w:val="006C69E8"/>
    <w:rsid w:val="006C69FB"/>
    <w:rsid w:val="006C6AB9"/>
    <w:rsid w:val="006C6C19"/>
    <w:rsid w:val="006C7122"/>
    <w:rsid w:val="006C77E4"/>
    <w:rsid w:val="006C78EC"/>
    <w:rsid w:val="006C7B4D"/>
    <w:rsid w:val="006C7B79"/>
    <w:rsid w:val="006D03AB"/>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47B"/>
    <w:rsid w:val="006E6B76"/>
    <w:rsid w:val="006E6E36"/>
    <w:rsid w:val="006E7234"/>
    <w:rsid w:val="006E778E"/>
    <w:rsid w:val="006E7F81"/>
    <w:rsid w:val="006F0D79"/>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7A6"/>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62A"/>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579B"/>
    <w:rsid w:val="00765A54"/>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4E"/>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51A"/>
    <w:rsid w:val="0079562C"/>
    <w:rsid w:val="00796E5A"/>
    <w:rsid w:val="00796E86"/>
    <w:rsid w:val="00797025"/>
    <w:rsid w:val="00797182"/>
    <w:rsid w:val="007978E4"/>
    <w:rsid w:val="007A032E"/>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5C81"/>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666"/>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081"/>
    <w:rsid w:val="007D78CA"/>
    <w:rsid w:val="007D7C84"/>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6B23"/>
    <w:rsid w:val="007E7205"/>
    <w:rsid w:val="007E7500"/>
    <w:rsid w:val="007E79DC"/>
    <w:rsid w:val="007E7D8C"/>
    <w:rsid w:val="007F023B"/>
    <w:rsid w:val="007F0460"/>
    <w:rsid w:val="007F05EA"/>
    <w:rsid w:val="007F0787"/>
    <w:rsid w:val="007F0ADD"/>
    <w:rsid w:val="007F0C6C"/>
    <w:rsid w:val="007F0D41"/>
    <w:rsid w:val="007F0EEF"/>
    <w:rsid w:val="007F13EA"/>
    <w:rsid w:val="007F1DC2"/>
    <w:rsid w:val="007F20BD"/>
    <w:rsid w:val="007F20CA"/>
    <w:rsid w:val="007F22C5"/>
    <w:rsid w:val="007F2AC0"/>
    <w:rsid w:val="007F3287"/>
    <w:rsid w:val="007F364A"/>
    <w:rsid w:val="007F3D23"/>
    <w:rsid w:val="007F3E8C"/>
    <w:rsid w:val="007F40AE"/>
    <w:rsid w:val="007F44E1"/>
    <w:rsid w:val="007F4E71"/>
    <w:rsid w:val="007F4F46"/>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CAF"/>
    <w:rsid w:val="008035DA"/>
    <w:rsid w:val="00803713"/>
    <w:rsid w:val="008037E3"/>
    <w:rsid w:val="00803A77"/>
    <w:rsid w:val="008041D3"/>
    <w:rsid w:val="008041F1"/>
    <w:rsid w:val="00804385"/>
    <w:rsid w:val="00804639"/>
    <w:rsid w:val="00804B80"/>
    <w:rsid w:val="00804C5D"/>
    <w:rsid w:val="008051FB"/>
    <w:rsid w:val="0080534C"/>
    <w:rsid w:val="00805822"/>
    <w:rsid w:val="00807133"/>
    <w:rsid w:val="00807830"/>
    <w:rsid w:val="00810719"/>
    <w:rsid w:val="00810A29"/>
    <w:rsid w:val="008119AF"/>
    <w:rsid w:val="00812012"/>
    <w:rsid w:val="00812039"/>
    <w:rsid w:val="00812B9D"/>
    <w:rsid w:val="008131C8"/>
    <w:rsid w:val="00813980"/>
    <w:rsid w:val="00813C39"/>
    <w:rsid w:val="00814525"/>
    <w:rsid w:val="00814A2F"/>
    <w:rsid w:val="008150E9"/>
    <w:rsid w:val="00815704"/>
    <w:rsid w:val="008159B8"/>
    <w:rsid w:val="00815CCE"/>
    <w:rsid w:val="008160CA"/>
    <w:rsid w:val="00816912"/>
    <w:rsid w:val="0081691A"/>
    <w:rsid w:val="00817207"/>
    <w:rsid w:val="00817C7B"/>
    <w:rsid w:val="00820029"/>
    <w:rsid w:val="008200B2"/>
    <w:rsid w:val="0082032E"/>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A00"/>
    <w:rsid w:val="00830EC2"/>
    <w:rsid w:val="008319E8"/>
    <w:rsid w:val="00832F77"/>
    <w:rsid w:val="00833231"/>
    <w:rsid w:val="0083332B"/>
    <w:rsid w:val="0083348D"/>
    <w:rsid w:val="008335AA"/>
    <w:rsid w:val="008338A8"/>
    <w:rsid w:val="008345DB"/>
    <w:rsid w:val="00835345"/>
    <w:rsid w:val="008353E5"/>
    <w:rsid w:val="00835608"/>
    <w:rsid w:val="00835E9D"/>
    <w:rsid w:val="008360C3"/>
    <w:rsid w:val="00836521"/>
    <w:rsid w:val="00837004"/>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B2E"/>
    <w:rsid w:val="00854FD6"/>
    <w:rsid w:val="00856599"/>
    <w:rsid w:val="00856D1E"/>
    <w:rsid w:val="0085716F"/>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9E2"/>
    <w:rsid w:val="00867CD1"/>
    <w:rsid w:val="00867D36"/>
    <w:rsid w:val="00870805"/>
    <w:rsid w:val="008708A9"/>
    <w:rsid w:val="0087090B"/>
    <w:rsid w:val="00870A99"/>
    <w:rsid w:val="00870F89"/>
    <w:rsid w:val="00871E2F"/>
    <w:rsid w:val="0087246C"/>
    <w:rsid w:val="008727AD"/>
    <w:rsid w:val="00872ED4"/>
    <w:rsid w:val="00872F64"/>
    <w:rsid w:val="0087485B"/>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F2F"/>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87E"/>
    <w:rsid w:val="008A1FF9"/>
    <w:rsid w:val="008A2450"/>
    <w:rsid w:val="008A2921"/>
    <w:rsid w:val="008A2CD7"/>
    <w:rsid w:val="008A3402"/>
    <w:rsid w:val="008A4014"/>
    <w:rsid w:val="008A4266"/>
    <w:rsid w:val="008A4391"/>
    <w:rsid w:val="008A57B5"/>
    <w:rsid w:val="008A5831"/>
    <w:rsid w:val="008A5E70"/>
    <w:rsid w:val="008A63D6"/>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AA5"/>
    <w:rsid w:val="008B3C0D"/>
    <w:rsid w:val="008B3D42"/>
    <w:rsid w:val="008B411B"/>
    <w:rsid w:val="008B4818"/>
    <w:rsid w:val="008B51C0"/>
    <w:rsid w:val="008B5388"/>
    <w:rsid w:val="008B5556"/>
    <w:rsid w:val="008B5757"/>
    <w:rsid w:val="008B5823"/>
    <w:rsid w:val="008B5B31"/>
    <w:rsid w:val="008B5FD7"/>
    <w:rsid w:val="008B62E2"/>
    <w:rsid w:val="008B639C"/>
    <w:rsid w:val="008B69B8"/>
    <w:rsid w:val="008B7236"/>
    <w:rsid w:val="008B7F40"/>
    <w:rsid w:val="008C0230"/>
    <w:rsid w:val="008C09EC"/>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5812"/>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5B0"/>
    <w:rsid w:val="00902960"/>
    <w:rsid w:val="00902D9E"/>
    <w:rsid w:val="0090354D"/>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CB3"/>
    <w:rsid w:val="0092025D"/>
    <w:rsid w:val="0092086F"/>
    <w:rsid w:val="00920E57"/>
    <w:rsid w:val="009211BB"/>
    <w:rsid w:val="009214AE"/>
    <w:rsid w:val="009215D9"/>
    <w:rsid w:val="009221B5"/>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5A"/>
    <w:rsid w:val="00932BE2"/>
    <w:rsid w:val="0093325C"/>
    <w:rsid w:val="00933413"/>
    <w:rsid w:val="009343BB"/>
    <w:rsid w:val="00934A92"/>
    <w:rsid w:val="0093522C"/>
    <w:rsid w:val="009352C1"/>
    <w:rsid w:val="00935383"/>
    <w:rsid w:val="00935805"/>
    <w:rsid w:val="00935B08"/>
    <w:rsid w:val="00935BD4"/>
    <w:rsid w:val="00936798"/>
    <w:rsid w:val="00936AE5"/>
    <w:rsid w:val="00936AE6"/>
    <w:rsid w:val="00937265"/>
    <w:rsid w:val="009372DF"/>
    <w:rsid w:val="009373E7"/>
    <w:rsid w:val="00937537"/>
    <w:rsid w:val="009375CC"/>
    <w:rsid w:val="00937703"/>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49F1"/>
    <w:rsid w:val="00955226"/>
    <w:rsid w:val="00955961"/>
    <w:rsid w:val="00956BE1"/>
    <w:rsid w:val="00956F66"/>
    <w:rsid w:val="00957060"/>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741"/>
    <w:rsid w:val="00971A44"/>
    <w:rsid w:val="00972239"/>
    <w:rsid w:val="00972646"/>
    <w:rsid w:val="0097293F"/>
    <w:rsid w:val="00973A14"/>
    <w:rsid w:val="00973A79"/>
    <w:rsid w:val="00973DB9"/>
    <w:rsid w:val="009747F7"/>
    <w:rsid w:val="00974C2D"/>
    <w:rsid w:val="00975E80"/>
    <w:rsid w:val="009765AD"/>
    <w:rsid w:val="0097676D"/>
    <w:rsid w:val="009775CC"/>
    <w:rsid w:val="00977AC8"/>
    <w:rsid w:val="00980256"/>
    <w:rsid w:val="0098055E"/>
    <w:rsid w:val="0098126F"/>
    <w:rsid w:val="00981B61"/>
    <w:rsid w:val="00982200"/>
    <w:rsid w:val="009823AA"/>
    <w:rsid w:val="009824ED"/>
    <w:rsid w:val="00982649"/>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91E"/>
    <w:rsid w:val="009942B7"/>
    <w:rsid w:val="00994943"/>
    <w:rsid w:val="00994E31"/>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8FC"/>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19C9"/>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D9D"/>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19E"/>
    <w:rsid w:val="00A04297"/>
    <w:rsid w:val="00A044BF"/>
    <w:rsid w:val="00A04E63"/>
    <w:rsid w:val="00A05062"/>
    <w:rsid w:val="00A05ADD"/>
    <w:rsid w:val="00A05EC9"/>
    <w:rsid w:val="00A0663F"/>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602"/>
    <w:rsid w:val="00A25699"/>
    <w:rsid w:val="00A25F53"/>
    <w:rsid w:val="00A269E8"/>
    <w:rsid w:val="00A26A30"/>
    <w:rsid w:val="00A2744C"/>
    <w:rsid w:val="00A278B9"/>
    <w:rsid w:val="00A306DF"/>
    <w:rsid w:val="00A30970"/>
    <w:rsid w:val="00A310D7"/>
    <w:rsid w:val="00A31A3D"/>
    <w:rsid w:val="00A31A76"/>
    <w:rsid w:val="00A31DCA"/>
    <w:rsid w:val="00A32598"/>
    <w:rsid w:val="00A32798"/>
    <w:rsid w:val="00A34231"/>
    <w:rsid w:val="00A3432A"/>
    <w:rsid w:val="00A343D8"/>
    <w:rsid w:val="00A35378"/>
    <w:rsid w:val="00A35D51"/>
    <w:rsid w:val="00A35DEA"/>
    <w:rsid w:val="00A35E2A"/>
    <w:rsid w:val="00A3623A"/>
    <w:rsid w:val="00A36ADF"/>
    <w:rsid w:val="00A36D51"/>
    <w:rsid w:val="00A36EB6"/>
    <w:rsid w:val="00A37350"/>
    <w:rsid w:val="00A406AD"/>
    <w:rsid w:val="00A40DD0"/>
    <w:rsid w:val="00A40E58"/>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6F64"/>
    <w:rsid w:val="00A47392"/>
    <w:rsid w:val="00A4752F"/>
    <w:rsid w:val="00A47892"/>
    <w:rsid w:val="00A479A5"/>
    <w:rsid w:val="00A47FDE"/>
    <w:rsid w:val="00A50109"/>
    <w:rsid w:val="00A50727"/>
    <w:rsid w:val="00A509FC"/>
    <w:rsid w:val="00A510AA"/>
    <w:rsid w:val="00A511B2"/>
    <w:rsid w:val="00A51F2D"/>
    <w:rsid w:val="00A53BE5"/>
    <w:rsid w:val="00A55113"/>
    <w:rsid w:val="00A558D8"/>
    <w:rsid w:val="00A55913"/>
    <w:rsid w:val="00A562B3"/>
    <w:rsid w:val="00A562F4"/>
    <w:rsid w:val="00A570A6"/>
    <w:rsid w:val="00A57A2A"/>
    <w:rsid w:val="00A57BA4"/>
    <w:rsid w:val="00A57C0A"/>
    <w:rsid w:val="00A60CCE"/>
    <w:rsid w:val="00A61622"/>
    <w:rsid w:val="00A61FF4"/>
    <w:rsid w:val="00A621FB"/>
    <w:rsid w:val="00A623E1"/>
    <w:rsid w:val="00A62636"/>
    <w:rsid w:val="00A63BFC"/>
    <w:rsid w:val="00A63EB4"/>
    <w:rsid w:val="00A63EBF"/>
    <w:rsid w:val="00A63F11"/>
    <w:rsid w:val="00A64032"/>
    <w:rsid w:val="00A64049"/>
    <w:rsid w:val="00A6591D"/>
    <w:rsid w:val="00A65DD0"/>
    <w:rsid w:val="00A66405"/>
    <w:rsid w:val="00A67357"/>
    <w:rsid w:val="00A67580"/>
    <w:rsid w:val="00A67BCC"/>
    <w:rsid w:val="00A70E2C"/>
    <w:rsid w:val="00A728D5"/>
    <w:rsid w:val="00A72BDE"/>
    <w:rsid w:val="00A72D01"/>
    <w:rsid w:val="00A72D88"/>
    <w:rsid w:val="00A72E7C"/>
    <w:rsid w:val="00A7375E"/>
    <w:rsid w:val="00A73DEB"/>
    <w:rsid w:val="00A74945"/>
    <w:rsid w:val="00A749A9"/>
    <w:rsid w:val="00A74B55"/>
    <w:rsid w:val="00A74CF4"/>
    <w:rsid w:val="00A74E45"/>
    <w:rsid w:val="00A7565F"/>
    <w:rsid w:val="00A75F13"/>
    <w:rsid w:val="00A76318"/>
    <w:rsid w:val="00A76AE6"/>
    <w:rsid w:val="00A76CB4"/>
    <w:rsid w:val="00A76CCF"/>
    <w:rsid w:val="00A778C1"/>
    <w:rsid w:val="00A804C9"/>
    <w:rsid w:val="00A80D92"/>
    <w:rsid w:val="00A8124B"/>
    <w:rsid w:val="00A81425"/>
    <w:rsid w:val="00A815CE"/>
    <w:rsid w:val="00A818D4"/>
    <w:rsid w:val="00A8478B"/>
    <w:rsid w:val="00A84B23"/>
    <w:rsid w:val="00A84BC0"/>
    <w:rsid w:val="00A84C56"/>
    <w:rsid w:val="00A84EB6"/>
    <w:rsid w:val="00A855A4"/>
    <w:rsid w:val="00A8577E"/>
    <w:rsid w:val="00A85DC8"/>
    <w:rsid w:val="00A86146"/>
    <w:rsid w:val="00A86835"/>
    <w:rsid w:val="00A86D24"/>
    <w:rsid w:val="00A87F29"/>
    <w:rsid w:val="00A90C61"/>
    <w:rsid w:val="00A90EF2"/>
    <w:rsid w:val="00A90F3C"/>
    <w:rsid w:val="00A92B3D"/>
    <w:rsid w:val="00A92CF5"/>
    <w:rsid w:val="00A931CE"/>
    <w:rsid w:val="00A9321B"/>
    <w:rsid w:val="00A93752"/>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111"/>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5A"/>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2E3"/>
    <w:rsid w:val="00AF2398"/>
    <w:rsid w:val="00AF250D"/>
    <w:rsid w:val="00AF2A36"/>
    <w:rsid w:val="00AF2C14"/>
    <w:rsid w:val="00AF3A2D"/>
    <w:rsid w:val="00AF3F1A"/>
    <w:rsid w:val="00AF4B9B"/>
    <w:rsid w:val="00AF4C2A"/>
    <w:rsid w:val="00AF504E"/>
    <w:rsid w:val="00AF543F"/>
    <w:rsid w:val="00AF5994"/>
    <w:rsid w:val="00AF5EDB"/>
    <w:rsid w:val="00AF667C"/>
    <w:rsid w:val="00AF7356"/>
    <w:rsid w:val="00AF76D1"/>
    <w:rsid w:val="00AF7701"/>
    <w:rsid w:val="00AF78D0"/>
    <w:rsid w:val="00AF79F7"/>
    <w:rsid w:val="00AF7A72"/>
    <w:rsid w:val="00AF7C39"/>
    <w:rsid w:val="00AF7CAC"/>
    <w:rsid w:val="00B0076C"/>
    <w:rsid w:val="00B027C8"/>
    <w:rsid w:val="00B02A02"/>
    <w:rsid w:val="00B02A63"/>
    <w:rsid w:val="00B0302D"/>
    <w:rsid w:val="00B03774"/>
    <w:rsid w:val="00B03B0C"/>
    <w:rsid w:val="00B04360"/>
    <w:rsid w:val="00B04542"/>
    <w:rsid w:val="00B04CF3"/>
    <w:rsid w:val="00B0535F"/>
    <w:rsid w:val="00B05485"/>
    <w:rsid w:val="00B05755"/>
    <w:rsid w:val="00B06141"/>
    <w:rsid w:val="00B0710E"/>
    <w:rsid w:val="00B07B12"/>
    <w:rsid w:val="00B07EE5"/>
    <w:rsid w:val="00B100E0"/>
    <w:rsid w:val="00B10A57"/>
    <w:rsid w:val="00B10AF4"/>
    <w:rsid w:val="00B10C23"/>
    <w:rsid w:val="00B11231"/>
    <w:rsid w:val="00B11C1A"/>
    <w:rsid w:val="00B11CBF"/>
    <w:rsid w:val="00B12367"/>
    <w:rsid w:val="00B12A49"/>
    <w:rsid w:val="00B13E29"/>
    <w:rsid w:val="00B13FF7"/>
    <w:rsid w:val="00B14116"/>
    <w:rsid w:val="00B143BE"/>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1ED"/>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530"/>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6A1"/>
    <w:rsid w:val="00B43A9F"/>
    <w:rsid w:val="00B43AB6"/>
    <w:rsid w:val="00B45061"/>
    <w:rsid w:val="00B4556D"/>
    <w:rsid w:val="00B462B5"/>
    <w:rsid w:val="00B47C15"/>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683"/>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975"/>
    <w:rsid w:val="00B83AB8"/>
    <w:rsid w:val="00B83F7F"/>
    <w:rsid w:val="00B84280"/>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A89"/>
    <w:rsid w:val="00BA5D79"/>
    <w:rsid w:val="00BA6698"/>
    <w:rsid w:val="00BA6725"/>
    <w:rsid w:val="00BA683F"/>
    <w:rsid w:val="00BA6957"/>
    <w:rsid w:val="00BA6A89"/>
    <w:rsid w:val="00BA6CDE"/>
    <w:rsid w:val="00BA7749"/>
    <w:rsid w:val="00BA7870"/>
    <w:rsid w:val="00BA7ACD"/>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BF8"/>
    <w:rsid w:val="00BC1F02"/>
    <w:rsid w:val="00BC2427"/>
    <w:rsid w:val="00BC34E5"/>
    <w:rsid w:val="00BC4878"/>
    <w:rsid w:val="00BC4FF8"/>
    <w:rsid w:val="00BC5172"/>
    <w:rsid w:val="00BC570C"/>
    <w:rsid w:val="00BC597E"/>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1B4"/>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16"/>
    <w:rsid w:val="00BF3A85"/>
    <w:rsid w:val="00BF43FA"/>
    <w:rsid w:val="00BF49B7"/>
    <w:rsid w:val="00BF4A17"/>
    <w:rsid w:val="00BF4EFE"/>
    <w:rsid w:val="00BF56EF"/>
    <w:rsid w:val="00BF5768"/>
    <w:rsid w:val="00BF59CD"/>
    <w:rsid w:val="00BF5D9F"/>
    <w:rsid w:val="00BF68A6"/>
    <w:rsid w:val="00BF68FB"/>
    <w:rsid w:val="00BF6EBE"/>
    <w:rsid w:val="00BF755C"/>
    <w:rsid w:val="00BF79F5"/>
    <w:rsid w:val="00C0003E"/>
    <w:rsid w:val="00C00CC3"/>
    <w:rsid w:val="00C01A60"/>
    <w:rsid w:val="00C01CDF"/>
    <w:rsid w:val="00C02BF9"/>
    <w:rsid w:val="00C02D34"/>
    <w:rsid w:val="00C02FC1"/>
    <w:rsid w:val="00C02FC4"/>
    <w:rsid w:val="00C03109"/>
    <w:rsid w:val="00C03253"/>
    <w:rsid w:val="00C03875"/>
    <w:rsid w:val="00C04101"/>
    <w:rsid w:val="00C04164"/>
    <w:rsid w:val="00C04FC4"/>
    <w:rsid w:val="00C067C9"/>
    <w:rsid w:val="00C07108"/>
    <w:rsid w:val="00C078A4"/>
    <w:rsid w:val="00C07D76"/>
    <w:rsid w:val="00C07DAB"/>
    <w:rsid w:val="00C10947"/>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2DAF"/>
    <w:rsid w:val="00C33A95"/>
    <w:rsid w:val="00C3412B"/>
    <w:rsid w:val="00C34C36"/>
    <w:rsid w:val="00C35ADA"/>
    <w:rsid w:val="00C35CF7"/>
    <w:rsid w:val="00C35DF6"/>
    <w:rsid w:val="00C36333"/>
    <w:rsid w:val="00C366B5"/>
    <w:rsid w:val="00C368A6"/>
    <w:rsid w:val="00C37055"/>
    <w:rsid w:val="00C373AD"/>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440D"/>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A0B"/>
    <w:rsid w:val="00C82CF1"/>
    <w:rsid w:val="00C82FBF"/>
    <w:rsid w:val="00C83D6B"/>
    <w:rsid w:val="00C83E0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08A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758"/>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65B5"/>
    <w:rsid w:val="00CB73CC"/>
    <w:rsid w:val="00CB7470"/>
    <w:rsid w:val="00CB7573"/>
    <w:rsid w:val="00CB7807"/>
    <w:rsid w:val="00CB7A0B"/>
    <w:rsid w:val="00CB7CDB"/>
    <w:rsid w:val="00CB7F3E"/>
    <w:rsid w:val="00CC033E"/>
    <w:rsid w:val="00CC0CFE"/>
    <w:rsid w:val="00CC0DF7"/>
    <w:rsid w:val="00CC12A9"/>
    <w:rsid w:val="00CC2013"/>
    <w:rsid w:val="00CC27B8"/>
    <w:rsid w:val="00CC34B5"/>
    <w:rsid w:val="00CC3C1B"/>
    <w:rsid w:val="00CC4554"/>
    <w:rsid w:val="00CC4F02"/>
    <w:rsid w:val="00CC54DD"/>
    <w:rsid w:val="00CC5FD2"/>
    <w:rsid w:val="00CC6132"/>
    <w:rsid w:val="00CC6532"/>
    <w:rsid w:val="00CC691A"/>
    <w:rsid w:val="00CC6A7B"/>
    <w:rsid w:val="00CC6BA4"/>
    <w:rsid w:val="00CC6C03"/>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8D"/>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5181"/>
    <w:rsid w:val="00CF7062"/>
    <w:rsid w:val="00CF711D"/>
    <w:rsid w:val="00CF77CA"/>
    <w:rsid w:val="00CF7CD6"/>
    <w:rsid w:val="00CF7DD1"/>
    <w:rsid w:val="00CF7F1D"/>
    <w:rsid w:val="00D00257"/>
    <w:rsid w:val="00D00888"/>
    <w:rsid w:val="00D00F16"/>
    <w:rsid w:val="00D02D6A"/>
    <w:rsid w:val="00D03746"/>
    <w:rsid w:val="00D038DF"/>
    <w:rsid w:val="00D03BBD"/>
    <w:rsid w:val="00D03FE5"/>
    <w:rsid w:val="00D0462D"/>
    <w:rsid w:val="00D04E37"/>
    <w:rsid w:val="00D05456"/>
    <w:rsid w:val="00D058A0"/>
    <w:rsid w:val="00D05B88"/>
    <w:rsid w:val="00D060E3"/>
    <w:rsid w:val="00D06636"/>
    <w:rsid w:val="00D0672F"/>
    <w:rsid w:val="00D068E0"/>
    <w:rsid w:val="00D06A74"/>
    <w:rsid w:val="00D07E88"/>
    <w:rsid w:val="00D1085C"/>
    <w:rsid w:val="00D108BB"/>
    <w:rsid w:val="00D108C7"/>
    <w:rsid w:val="00D10932"/>
    <w:rsid w:val="00D111C4"/>
    <w:rsid w:val="00D11ACF"/>
    <w:rsid w:val="00D11AE3"/>
    <w:rsid w:val="00D11E90"/>
    <w:rsid w:val="00D12A8A"/>
    <w:rsid w:val="00D12B5C"/>
    <w:rsid w:val="00D138FE"/>
    <w:rsid w:val="00D13A1A"/>
    <w:rsid w:val="00D13BC8"/>
    <w:rsid w:val="00D13C37"/>
    <w:rsid w:val="00D13DC3"/>
    <w:rsid w:val="00D14337"/>
    <w:rsid w:val="00D1435A"/>
    <w:rsid w:val="00D1473B"/>
    <w:rsid w:val="00D14D30"/>
    <w:rsid w:val="00D15010"/>
    <w:rsid w:val="00D1518B"/>
    <w:rsid w:val="00D156AE"/>
    <w:rsid w:val="00D166F5"/>
    <w:rsid w:val="00D16772"/>
    <w:rsid w:val="00D16992"/>
    <w:rsid w:val="00D16E0F"/>
    <w:rsid w:val="00D174AA"/>
    <w:rsid w:val="00D179AE"/>
    <w:rsid w:val="00D17CF6"/>
    <w:rsid w:val="00D17D08"/>
    <w:rsid w:val="00D17D1D"/>
    <w:rsid w:val="00D202DD"/>
    <w:rsid w:val="00D204D6"/>
    <w:rsid w:val="00D20884"/>
    <w:rsid w:val="00D2160E"/>
    <w:rsid w:val="00D225CC"/>
    <w:rsid w:val="00D226DD"/>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853"/>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2594"/>
    <w:rsid w:val="00D43241"/>
    <w:rsid w:val="00D433F7"/>
    <w:rsid w:val="00D43896"/>
    <w:rsid w:val="00D4441C"/>
    <w:rsid w:val="00D44945"/>
    <w:rsid w:val="00D454DB"/>
    <w:rsid w:val="00D45690"/>
    <w:rsid w:val="00D465A8"/>
    <w:rsid w:val="00D476F1"/>
    <w:rsid w:val="00D47A4F"/>
    <w:rsid w:val="00D47BF7"/>
    <w:rsid w:val="00D47E77"/>
    <w:rsid w:val="00D5004A"/>
    <w:rsid w:val="00D508C9"/>
    <w:rsid w:val="00D5106B"/>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56E48"/>
    <w:rsid w:val="00D610EC"/>
    <w:rsid w:val="00D61966"/>
    <w:rsid w:val="00D61B0F"/>
    <w:rsid w:val="00D61E80"/>
    <w:rsid w:val="00D63197"/>
    <w:rsid w:val="00D63351"/>
    <w:rsid w:val="00D63861"/>
    <w:rsid w:val="00D63B22"/>
    <w:rsid w:val="00D63DD9"/>
    <w:rsid w:val="00D646CA"/>
    <w:rsid w:val="00D65216"/>
    <w:rsid w:val="00D6559F"/>
    <w:rsid w:val="00D65AAD"/>
    <w:rsid w:val="00D66424"/>
    <w:rsid w:val="00D6658A"/>
    <w:rsid w:val="00D669AB"/>
    <w:rsid w:val="00D66B3D"/>
    <w:rsid w:val="00D67878"/>
    <w:rsid w:val="00D67F4A"/>
    <w:rsid w:val="00D7061F"/>
    <w:rsid w:val="00D70D2C"/>
    <w:rsid w:val="00D70DEE"/>
    <w:rsid w:val="00D71F5C"/>
    <w:rsid w:val="00D72918"/>
    <w:rsid w:val="00D72D41"/>
    <w:rsid w:val="00D72DB2"/>
    <w:rsid w:val="00D730E7"/>
    <w:rsid w:val="00D74014"/>
    <w:rsid w:val="00D7436F"/>
    <w:rsid w:val="00D74627"/>
    <w:rsid w:val="00D74DD2"/>
    <w:rsid w:val="00D74E18"/>
    <w:rsid w:val="00D751AF"/>
    <w:rsid w:val="00D769A7"/>
    <w:rsid w:val="00D76C69"/>
    <w:rsid w:val="00D76EA6"/>
    <w:rsid w:val="00D77287"/>
    <w:rsid w:val="00D7783B"/>
    <w:rsid w:val="00D80384"/>
    <w:rsid w:val="00D80733"/>
    <w:rsid w:val="00D8074D"/>
    <w:rsid w:val="00D80FAB"/>
    <w:rsid w:val="00D81391"/>
    <w:rsid w:val="00D823B6"/>
    <w:rsid w:val="00D82849"/>
    <w:rsid w:val="00D82C3E"/>
    <w:rsid w:val="00D82E3A"/>
    <w:rsid w:val="00D83AB6"/>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0E6"/>
    <w:rsid w:val="00DA53DB"/>
    <w:rsid w:val="00DA5D25"/>
    <w:rsid w:val="00DA6E69"/>
    <w:rsid w:val="00DA714D"/>
    <w:rsid w:val="00DB03E7"/>
    <w:rsid w:val="00DB0CB3"/>
    <w:rsid w:val="00DB0EBF"/>
    <w:rsid w:val="00DB130C"/>
    <w:rsid w:val="00DB1574"/>
    <w:rsid w:val="00DB1EC7"/>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AB3"/>
    <w:rsid w:val="00DB7F1C"/>
    <w:rsid w:val="00DC06A7"/>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9A3"/>
    <w:rsid w:val="00DE6E88"/>
    <w:rsid w:val="00DE7040"/>
    <w:rsid w:val="00DE76ED"/>
    <w:rsid w:val="00DE7CB2"/>
    <w:rsid w:val="00DE7E1A"/>
    <w:rsid w:val="00DF02BA"/>
    <w:rsid w:val="00DF0CEE"/>
    <w:rsid w:val="00DF167B"/>
    <w:rsid w:val="00DF1CB5"/>
    <w:rsid w:val="00DF1EC5"/>
    <w:rsid w:val="00DF1F5D"/>
    <w:rsid w:val="00DF232C"/>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0E82"/>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6BD6"/>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82C"/>
    <w:rsid w:val="00E309DA"/>
    <w:rsid w:val="00E30E91"/>
    <w:rsid w:val="00E344AE"/>
    <w:rsid w:val="00E34B33"/>
    <w:rsid w:val="00E35205"/>
    <w:rsid w:val="00E35733"/>
    <w:rsid w:val="00E35E71"/>
    <w:rsid w:val="00E3629B"/>
    <w:rsid w:val="00E36837"/>
    <w:rsid w:val="00E36B4B"/>
    <w:rsid w:val="00E36CD0"/>
    <w:rsid w:val="00E371E6"/>
    <w:rsid w:val="00E37559"/>
    <w:rsid w:val="00E4040F"/>
    <w:rsid w:val="00E410AD"/>
    <w:rsid w:val="00E41D5B"/>
    <w:rsid w:val="00E432F7"/>
    <w:rsid w:val="00E43405"/>
    <w:rsid w:val="00E43D52"/>
    <w:rsid w:val="00E44032"/>
    <w:rsid w:val="00E445BD"/>
    <w:rsid w:val="00E44F3D"/>
    <w:rsid w:val="00E45349"/>
    <w:rsid w:val="00E46051"/>
    <w:rsid w:val="00E46240"/>
    <w:rsid w:val="00E46489"/>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722"/>
    <w:rsid w:val="00E5697F"/>
    <w:rsid w:val="00E573C9"/>
    <w:rsid w:val="00E574CA"/>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6153"/>
    <w:rsid w:val="00E677EF"/>
    <w:rsid w:val="00E6789B"/>
    <w:rsid w:val="00E70036"/>
    <w:rsid w:val="00E70330"/>
    <w:rsid w:val="00E70580"/>
    <w:rsid w:val="00E70889"/>
    <w:rsid w:val="00E71454"/>
    <w:rsid w:val="00E716F4"/>
    <w:rsid w:val="00E71C56"/>
    <w:rsid w:val="00E72701"/>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6A5B"/>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4ED"/>
    <w:rsid w:val="00EB0845"/>
    <w:rsid w:val="00EB08B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2CD5"/>
    <w:rsid w:val="00ED3165"/>
    <w:rsid w:val="00ED3514"/>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AB0"/>
    <w:rsid w:val="00EE5E41"/>
    <w:rsid w:val="00EE621C"/>
    <w:rsid w:val="00EE676D"/>
    <w:rsid w:val="00EE6963"/>
    <w:rsid w:val="00EE6A28"/>
    <w:rsid w:val="00EE6F0F"/>
    <w:rsid w:val="00EE714C"/>
    <w:rsid w:val="00EF0340"/>
    <w:rsid w:val="00EF068F"/>
    <w:rsid w:val="00EF094E"/>
    <w:rsid w:val="00EF11A3"/>
    <w:rsid w:val="00EF16A1"/>
    <w:rsid w:val="00EF2195"/>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EEA"/>
    <w:rsid w:val="00F01F5E"/>
    <w:rsid w:val="00F01FF2"/>
    <w:rsid w:val="00F02C9E"/>
    <w:rsid w:val="00F02E1B"/>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27875"/>
    <w:rsid w:val="00F30D07"/>
    <w:rsid w:val="00F3139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6C49"/>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0DE"/>
    <w:rsid w:val="00F64186"/>
    <w:rsid w:val="00F6451C"/>
    <w:rsid w:val="00F646F3"/>
    <w:rsid w:val="00F64754"/>
    <w:rsid w:val="00F66319"/>
    <w:rsid w:val="00F6770F"/>
    <w:rsid w:val="00F70D6E"/>
    <w:rsid w:val="00F7155E"/>
    <w:rsid w:val="00F71684"/>
    <w:rsid w:val="00F7169C"/>
    <w:rsid w:val="00F71CF5"/>
    <w:rsid w:val="00F71D8C"/>
    <w:rsid w:val="00F72C73"/>
    <w:rsid w:val="00F72DC3"/>
    <w:rsid w:val="00F72ECC"/>
    <w:rsid w:val="00F732A4"/>
    <w:rsid w:val="00F73661"/>
    <w:rsid w:val="00F73C3E"/>
    <w:rsid w:val="00F74529"/>
    <w:rsid w:val="00F747D1"/>
    <w:rsid w:val="00F74D16"/>
    <w:rsid w:val="00F75839"/>
    <w:rsid w:val="00F764B1"/>
    <w:rsid w:val="00F76590"/>
    <w:rsid w:val="00F76624"/>
    <w:rsid w:val="00F76697"/>
    <w:rsid w:val="00F76A5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1A4"/>
    <w:rsid w:val="00FA4D0C"/>
    <w:rsid w:val="00FA4FDF"/>
    <w:rsid w:val="00FA5478"/>
    <w:rsid w:val="00FA5DAF"/>
    <w:rsid w:val="00FA651D"/>
    <w:rsid w:val="00FA6FEC"/>
    <w:rsid w:val="00FA7130"/>
    <w:rsid w:val="00FA71D4"/>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43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8E5"/>
    <w:rsid w:val="00FC4AC6"/>
    <w:rsid w:val="00FC4B2B"/>
    <w:rsid w:val="00FC4B48"/>
    <w:rsid w:val="00FC5EF6"/>
    <w:rsid w:val="00FC5FAA"/>
    <w:rsid w:val="00FC5FF5"/>
    <w:rsid w:val="00FC61D1"/>
    <w:rsid w:val="00FC630A"/>
    <w:rsid w:val="00FC669C"/>
    <w:rsid w:val="00FC678F"/>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C9"/>
    <w:rsid w:val="00FD52D2"/>
    <w:rsid w:val="00FD5A0E"/>
    <w:rsid w:val="00FD5CEA"/>
    <w:rsid w:val="00FD710E"/>
    <w:rsid w:val="00FD77AF"/>
    <w:rsid w:val="00FE0292"/>
    <w:rsid w:val="00FE036C"/>
    <w:rsid w:val="00FE1D71"/>
    <w:rsid w:val="00FE1EDE"/>
    <w:rsid w:val="00FE2117"/>
    <w:rsid w:val="00FE24A4"/>
    <w:rsid w:val="00FE24EA"/>
    <w:rsid w:val="00FE266C"/>
    <w:rsid w:val="00FE33D7"/>
    <w:rsid w:val="00FE34BC"/>
    <w:rsid w:val="00FE356B"/>
    <w:rsid w:val="00FE37ED"/>
    <w:rsid w:val="00FE3CB5"/>
    <w:rsid w:val="00FE5191"/>
    <w:rsid w:val="00FE5802"/>
    <w:rsid w:val="00FE65FF"/>
    <w:rsid w:val="00FE6AF5"/>
    <w:rsid w:val="00FE6B50"/>
    <w:rsid w:val="00FE6BC3"/>
    <w:rsid w:val="00FE6E79"/>
    <w:rsid w:val="00FE7370"/>
    <w:rsid w:val="00FE7565"/>
    <w:rsid w:val="00FE75F3"/>
    <w:rsid w:val="00FE7B58"/>
    <w:rsid w:val="00FE7EF6"/>
    <w:rsid w:val="00FF058D"/>
    <w:rsid w:val="00FF08D0"/>
    <w:rsid w:val="00FF0F2B"/>
    <w:rsid w:val="00FF10B8"/>
    <w:rsid w:val="00FF147B"/>
    <w:rsid w:val="00FF1C8D"/>
    <w:rsid w:val="00FF2006"/>
    <w:rsid w:val="00FF3057"/>
    <w:rsid w:val="00FF3891"/>
    <w:rsid w:val="00FF4767"/>
    <w:rsid w:val="00FF479F"/>
    <w:rsid w:val="00FF4A19"/>
    <w:rsid w:val="00FF534B"/>
    <w:rsid w:val="00FF556C"/>
    <w:rsid w:val="00FF5803"/>
    <w:rsid w:val="00FF5AD7"/>
    <w:rsid w:val="00FF6A65"/>
    <w:rsid w:val="00FF6CB8"/>
    <w:rsid w:val="00FF7156"/>
    <w:rsid w:val="00FF72C7"/>
    <w:rsid w:val="00FF7A16"/>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872479">
      <w:bodyDiv w:val="1"/>
      <w:marLeft w:val="0"/>
      <w:marRight w:val="0"/>
      <w:marTop w:val="0"/>
      <w:marBottom w:val="0"/>
      <w:divBdr>
        <w:top w:val="none" w:sz="0" w:space="0" w:color="auto"/>
        <w:left w:val="none" w:sz="0" w:space="0" w:color="auto"/>
        <w:bottom w:val="none" w:sz="0" w:space="0" w:color="auto"/>
        <w:right w:val="none" w:sz="0" w:space="0" w:color="auto"/>
      </w:divBdr>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6</TotalTime>
  <Pages>3</Pages>
  <Words>1412</Words>
  <Characters>8054</Characters>
  <Application>Microsoft Office Word</Application>
  <DocSecurity>0</DocSecurity>
  <Lines>67</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2024-12-25T13:47:00Z</dcterms:created>
  <dcterms:modified xsi:type="dcterms:W3CDTF">2024-12-25T13:47:00Z</dcterms:modified>
</cp:coreProperties>
</file>