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BCB0" w14:textId="77777777" w:rsidR="006E56CC" w:rsidRPr="00630EB2" w:rsidRDefault="006E56CC" w:rsidP="006E56CC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28F258E5" w14:textId="77777777" w:rsidR="006E56CC" w:rsidRPr="00630EB2" w:rsidRDefault="006E56CC" w:rsidP="006E56CC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449226E" w14:textId="77777777" w:rsidR="006E56CC" w:rsidRPr="00630EB2" w:rsidRDefault="006E56CC" w:rsidP="006E56CC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34BACB00" w14:textId="77777777" w:rsidR="006E56CC" w:rsidRPr="00630EB2" w:rsidRDefault="006E56CC" w:rsidP="006E56CC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14:paraId="7D0A8E58" w14:textId="7E0CC321" w:rsidR="006E56CC" w:rsidRPr="00630EB2" w:rsidRDefault="006E56CC" w:rsidP="006E56CC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630EB2">
        <w:rPr>
          <w:rFonts w:asciiTheme="minorBidi" w:hAnsiTheme="minorBidi" w:cstheme="minorBidi"/>
          <w:sz w:val="24"/>
          <w:szCs w:val="24"/>
          <w:lang w:val="en-GB"/>
        </w:rPr>
        <w:t>SICHOT OF THE ROSHEI YESHIVA</w:t>
      </w:r>
    </w:p>
    <w:p w14:paraId="1903D3E3" w14:textId="77777777" w:rsidR="006E56CC" w:rsidRDefault="006E56CC" w:rsidP="006E56CC">
      <w:pPr>
        <w:widowControl w:val="0"/>
        <w:spacing w:line="240" w:lineRule="auto"/>
        <w:jc w:val="center"/>
        <w:rPr>
          <w:rFonts w:asciiTheme="minorBidi" w:hAnsiTheme="minorBidi" w:cstheme="minorBidi"/>
        </w:rPr>
      </w:pPr>
    </w:p>
    <w:p w14:paraId="42E46024" w14:textId="77777777" w:rsidR="006E56CC" w:rsidRPr="002F74E5" w:rsidRDefault="006E56CC" w:rsidP="006E56CC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caps/>
          <w:sz w:val="24"/>
          <w:szCs w:val="24"/>
        </w:rPr>
      </w:pPr>
    </w:p>
    <w:p w14:paraId="4E491327" w14:textId="083C0955" w:rsidR="006E56CC" w:rsidRDefault="006E56CC" w:rsidP="006E56CC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AA15C9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>
        <w:rPr>
          <w:rFonts w:asciiTheme="minorBidi" w:hAnsiTheme="minorBidi" w:cstheme="minorBidi"/>
          <w:b/>
          <w:bCs/>
          <w:caps/>
          <w:sz w:val="24"/>
          <w:szCs w:val="24"/>
        </w:rPr>
        <w:t>CHAYEI SARA</w:t>
      </w:r>
    </w:p>
    <w:p w14:paraId="6470A358" w14:textId="77777777" w:rsidR="006E56CC" w:rsidRDefault="006E56CC" w:rsidP="006E56CC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3D3B7926" w14:textId="39F5E281" w:rsidR="006E56CC" w:rsidRPr="00275DDE" w:rsidRDefault="006E56CC" w:rsidP="006E56CC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</w:pPr>
      <w:r w:rsidRPr="00BE6A1D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Yehuda Shaviv </w:t>
      </w:r>
      <w:r w:rsidRPr="00275DDE">
        <w:rPr>
          <w:rFonts w:asciiTheme="minorBidi" w:hAnsiTheme="minorBidi" w:cstheme="minorBidi"/>
          <w:b/>
          <w:bCs/>
          <w:i/>
          <w:iCs/>
          <w:caps/>
          <w:sz w:val="24"/>
          <w:szCs w:val="24"/>
        </w:rPr>
        <w:t>zt"l</w:t>
      </w:r>
    </w:p>
    <w:p w14:paraId="75F83230" w14:textId="77777777" w:rsidR="006E56CC" w:rsidRDefault="006E56CC" w:rsidP="006E56CC">
      <w:pPr>
        <w:pStyle w:val="Heading3"/>
        <w:keepNext w:val="0"/>
        <w:widowControl w:val="0"/>
        <w:spacing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14:paraId="656E2F54" w14:textId="6FCDB814" w:rsidR="00220773" w:rsidRPr="006E56CC" w:rsidRDefault="002A586D" w:rsidP="006E56CC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6E56CC">
        <w:rPr>
          <w:rFonts w:asciiTheme="minorBidi" w:hAnsiTheme="minorBidi" w:cstheme="minorBidi"/>
          <w:b/>
          <w:bCs/>
          <w:sz w:val="24"/>
          <w:szCs w:val="24"/>
        </w:rPr>
        <w:t xml:space="preserve">From </w:t>
      </w:r>
      <w:r w:rsidR="006E56CC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6E56CC">
        <w:rPr>
          <w:rFonts w:asciiTheme="minorBidi" w:hAnsiTheme="minorBidi" w:cstheme="minorBidi"/>
          <w:b/>
          <w:bCs/>
          <w:sz w:val="24"/>
          <w:szCs w:val="24"/>
        </w:rPr>
        <w:t xml:space="preserve">unset to </w:t>
      </w:r>
      <w:r w:rsidR="006E56CC">
        <w:rPr>
          <w:rFonts w:asciiTheme="minorBidi" w:hAnsiTheme="minorBidi" w:cstheme="minorBidi"/>
          <w:b/>
          <w:bCs/>
          <w:sz w:val="24"/>
          <w:szCs w:val="24"/>
        </w:rPr>
        <w:t>S</w:t>
      </w:r>
      <w:r w:rsidRPr="006E56CC">
        <w:rPr>
          <w:rFonts w:asciiTheme="minorBidi" w:hAnsiTheme="minorBidi" w:cstheme="minorBidi"/>
          <w:b/>
          <w:bCs/>
          <w:sz w:val="24"/>
          <w:szCs w:val="24"/>
        </w:rPr>
        <w:t>unrise</w:t>
      </w:r>
    </w:p>
    <w:p w14:paraId="071F3A04" w14:textId="6F858384" w:rsidR="00CA0FAD" w:rsidRPr="00BE6A1D" w:rsidRDefault="00CA0FAD" w:rsidP="006E56CC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712B5AF8" w14:textId="77777777" w:rsidR="00914E5D" w:rsidRPr="00BE6A1D" w:rsidRDefault="00914E5D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2AB6F29" w14:textId="256BF012" w:rsidR="00320F24" w:rsidRPr="00BE6A1D" w:rsidRDefault="00320F24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I. </w:t>
      </w:r>
    </w:p>
    <w:p w14:paraId="4458ACCB" w14:textId="77777777" w:rsidR="00320F24" w:rsidRPr="00BE6A1D" w:rsidRDefault="00320F24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AC77D32" w14:textId="54586957" w:rsidR="00B34805" w:rsidRDefault="00320F24" w:rsidP="00275D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Parashat Chayei Sara </w:t>
      </w:r>
      <w:r w:rsidR="00103CE8">
        <w:rPr>
          <w:rFonts w:asciiTheme="minorBidi" w:hAnsiTheme="minorBidi" w:cstheme="minorBidi"/>
          <w:sz w:val="24"/>
          <w:szCs w:val="24"/>
        </w:rPr>
        <w:t>feels</w:t>
      </w:r>
      <w:r w:rsidR="00103CE8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like a 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Pr="00BE6A1D">
        <w:rPr>
          <w:rFonts w:asciiTheme="minorBidi" w:hAnsiTheme="minorBidi" w:cstheme="minorBidi"/>
          <w:sz w:val="24"/>
          <w:szCs w:val="24"/>
        </w:rPr>
        <w:t xml:space="preserve">of sunset, of evening hours. Twice the Torah sees </w:t>
      </w:r>
      <w:r w:rsidR="00150C16">
        <w:rPr>
          <w:rFonts w:asciiTheme="minorBidi" w:hAnsiTheme="minorBidi" w:cstheme="minorBidi"/>
          <w:sz w:val="24"/>
          <w:szCs w:val="24"/>
        </w:rPr>
        <w:t>a</w:t>
      </w:r>
      <w:r w:rsidR="00150C16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need to emphasize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this timing: </w:t>
      </w:r>
      <w:r w:rsidR="009A2355">
        <w:rPr>
          <w:rFonts w:asciiTheme="minorBidi" w:hAnsiTheme="minorBidi" w:cstheme="minorBidi"/>
          <w:sz w:val="24"/>
          <w:szCs w:val="24"/>
        </w:rPr>
        <w:t>Once</w:t>
      </w:r>
      <w:r w:rsidRPr="00BE6A1D">
        <w:rPr>
          <w:rFonts w:asciiTheme="minorBidi" w:hAnsiTheme="minorBidi" w:cstheme="minorBidi"/>
          <w:sz w:val="24"/>
          <w:szCs w:val="24"/>
        </w:rPr>
        <w:t xml:space="preserve"> when Avraham's servant </w:t>
      </w:r>
      <w:r w:rsidR="005E7280">
        <w:rPr>
          <w:rFonts w:asciiTheme="minorBidi" w:hAnsiTheme="minorBidi" w:cstheme="minorBidi"/>
          <w:sz w:val="24"/>
          <w:szCs w:val="24"/>
        </w:rPr>
        <w:t xml:space="preserve">(identified by the midrash as </w:t>
      </w:r>
      <w:r w:rsidR="009A2355">
        <w:rPr>
          <w:rFonts w:asciiTheme="minorBidi" w:hAnsiTheme="minorBidi" w:cstheme="minorBidi"/>
          <w:sz w:val="24"/>
          <w:szCs w:val="24"/>
        </w:rPr>
        <w:t>Eliezer</w:t>
      </w:r>
      <w:r w:rsidR="005E7280">
        <w:rPr>
          <w:rFonts w:asciiTheme="minorBidi" w:hAnsiTheme="minorBidi" w:cstheme="minorBidi"/>
          <w:sz w:val="24"/>
          <w:szCs w:val="24"/>
        </w:rPr>
        <w:t>)</w:t>
      </w:r>
      <w:r w:rsidR="009A2355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arrives in the city of Nachor: "And he made the camels kneel </w:t>
      </w:r>
      <w:r w:rsidR="009A2355">
        <w:rPr>
          <w:rFonts w:asciiTheme="minorBidi" w:hAnsiTheme="minorBidi" w:cstheme="minorBidi"/>
          <w:sz w:val="24"/>
          <w:szCs w:val="24"/>
        </w:rPr>
        <w:t>outside</w:t>
      </w:r>
      <w:r w:rsidRPr="00BE6A1D">
        <w:rPr>
          <w:rFonts w:asciiTheme="minorBidi" w:hAnsiTheme="minorBidi" w:cstheme="minorBidi"/>
          <w:sz w:val="24"/>
          <w:szCs w:val="24"/>
        </w:rPr>
        <w:t xml:space="preserve"> the city by the well of water </w:t>
      </w:r>
      <w:r w:rsidRPr="00BE6A1D">
        <w:rPr>
          <w:rFonts w:asciiTheme="minorBidi" w:hAnsiTheme="minorBidi" w:cstheme="minorBidi"/>
          <w:b/>
          <w:bCs/>
          <w:sz w:val="24"/>
          <w:szCs w:val="24"/>
        </w:rPr>
        <w:t>at the time of evening</w:t>
      </w:r>
      <w:r w:rsidRPr="00BE6A1D">
        <w:rPr>
          <w:rFonts w:asciiTheme="minorBidi" w:hAnsiTheme="minorBidi" w:cstheme="minorBidi"/>
          <w:sz w:val="24"/>
          <w:szCs w:val="24"/>
        </w:rPr>
        <w:t>"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BE6A1D">
        <w:rPr>
          <w:rFonts w:asciiTheme="minorBidi" w:hAnsiTheme="minorBidi" w:cstheme="minorBidi"/>
          <w:sz w:val="24"/>
          <w:szCs w:val="24"/>
        </w:rPr>
        <w:t>24:11)</w:t>
      </w:r>
      <w:r w:rsidR="00150C16">
        <w:rPr>
          <w:rFonts w:asciiTheme="minorBidi" w:hAnsiTheme="minorBidi" w:cstheme="minorBidi"/>
          <w:sz w:val="24"/>
          <w:szCs w:val="24"/>
        </w:rPr>
        <w:t>,</w:t>
      </w:r>
      <w:r w:rsidRPr="00BE6A1D">
        <w:rPr>
          <w:rFonts w:asciiTheme="minorBidi" w:hAnsiTheme="minorBidi" w:cstheme="minorBidi"/>
          <w:sz w:val="24"/>
          <w:szCs w:val="24"/>
        </w:rPr>
        <w:t xml:space="preserve"> and a second time </w:t>
      </w:r>
      <w:r w:rsidR="00A230C3">
        <w:rPr>
          <w:rFonts w:asciiTheme="minorBidi" w:hAnsiTheme="minorBidi" w:cstheme="minorBidi"/>
          <w:sz w:val="24"/>
          <w:szCs w:val="24"/>
        </w:rPr>
        <w:t>as he returns</w:t>
      </w:r>
      <w:r w:rsidRPr="00BE6A1D">
        <w:rPr>
          <w:rFonts w:asciiTheme="minorBidi" w:hAnsiTheme="minorBidi" w:cstheme="minorBidi"/>
          <w:sz w:val="24"/>
          <w:szCs w:val="24"/>
        </w:rPr>
        <w:t>: "And Yitzchak went out to medi</w:t>
      </w:r>
      <w:r w:rsidR="00071C0D">
        <w:rPr>
          <w:rFonts w:asciiTheme="minorBidi" w:hAnsiTheme="minorBidi" w:cstheme="minorBidi"/>
          <w:sz w:val="24"/>
          <w:szCs w:val="24"/>
        </w:rPr>
        <w:t>t</w:t>
      </w:r>
      <w:r w:rsidRPr="00BE6A1D">
        <w:rPr>
          <w:rFonts w:asciiTheme="minorBidi" w:hAnsiTheme="minorBidi" w:cstheme="minorBidi"/>
          <w:sz w:val="24"/>
          <w:szCs w:val="24"/>
        </w:rPr>
        <w:t xml:space="preserve">ate in the field </w:t>
      </w:r>
      <w:r w:rsidR="00890471" w:rsidRPr="00BE6A1D">
        <w:rPr>
          <w:rFonts w:asciiTheme="minorBidi" w:hAnsiTheme="minorBidi" w:cstheme="minorBidi"/>
          <w:b/>
          <w:bCs/>
          <w:sz w:val="24"/>
          <w:szCs w:val="24"/>
        </w:rPr>
        <w:t>toward</w:t>
      </w:r>
      <w:r w:rsidRPr="00BE6A1D">
        <w:rPr>
          <w:rFonts w:asciiTheme="minorBidi" w:hAnsiTheme="minorBidi" w:cstheme="minorBidi"/>
          <w:b/>
          <w:bCs/>
          <w:sz w:val="24"/>
          <w:szCs w:val="24"/>
        </w:rPr>
        <w:t xml:space="preserve"> evening</w:t>
      </w:r>
      <w:r w:rsidRPr="00BE6A1D">
        <w:rPr>
          <w:rFonts w:asciiTheme="minorBidi" w:hAnsiTheme="minorBidi" w:cstheme="minorBidi"/>
          <w:sz w:val="24"/>
          <w:szCs w:val="24"/>
        </w:rPr>
        <w:t>"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BE6A1D">
        <w:rPr>
          <w:rFonts w:asciiTheme="minorBidi" w:hAnsiTheme="minorBidi" w:cstheme="minorBidi"/>
          <w:sz w:val="24"/>
          <w:szCs w:val="24"/>
        </w:rPr>
        <w:t xml:space="preserve">24:63). Whereas the previous 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7D7883">
        <w:rPr>
          <w:rFonts w:asciiTheme="minorBidi" w:hAnsiTheme="minorBidi" w:cstheme="minorBidi"/>
          <w:sz w:val="24"/>
          <w:szCs w:val="24"/>
        </w:rPr>
        <w:t xml:space="preserve"> mentions</w:t>
      </w:r>
      <w:r w:rsidRPr="00BE6A1D">
        <w:rPr>
          <w:rFonts w:asciiTheme="minorBidi" w:hAnsiTheme="minorBidi" w:cstheme="minorBidi"/>
          <w:sz w:val="24"/>
          <w:szCs w:val="24"/>
        </w:rPr>
        <w:t xml:space="preserve"> getting up early in the morning</w:t>
      </w:r>
      <w:r w:rsidR="007D7883">
        <w:rPr>
          <w:rFonts w:asciiTheme="minorBidi" w:hAnsiTheme="minorBidi" w:cstheme="minorBidi"/>
          <w:sz w:val="24"/>
          <w:szCs w:val="24"/>
        </w:rPr>
        <w:t xml:space="preserve"> multiple times</w:t>
      </w:r>
      <w:r w:rsidRPr="00BE6A1D">
        <w:rPr>
          <w:rFonts w:asciiTheme="minorBidi" w:hAnsiTheme="minorBidi" w:cstheme="minorBidi"/>
          <w:sz w:val="24"/>
          <w:szCs w:val="24"/>
        </w:rPr>
        <w:t xml:space="preserve">, here the time of sunset is </w:t>
      </w:r>
      <w:r w:rsidR="009873DE">
        <w:rPr>
          <w:rFonts w:asciiTheme="minorBidi" w:hAnsiTheme="minorBidi" w:cstheme="minorBidi"/>
          <w:sz w:val="24"/>
          <w:szCs w:val="24"/>
        </w:rPr>
        <w:t>a more powerful presence</w:t>
      </w:r>
      <w:r w:rsidR="00071C0D">
        <w:rPr>
          <w:rFonts w:asciiTheme="minorBidi" w:hAnsiTheme="minorBidi" w:cstheme="minorBidi"/>
          <w:sz w:val="24"/>
          <w:szCs w:val="24"/>
        </w:rPr>
        <w:t>.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</w:p>
    <w:p w14:paraId="09C4AD3A" w14:textId="77777777" w:rsidR="00B34805" w:rsidRDefault="00B34805" w:rsidP="00275D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DE7605A" w14:textId="7300EBB9" w:rsidR="004372FD" w:rsidRDefault="00154BFA" w:rsidP="004372FD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The same is true in a metaphorical sense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 xml:space="preserve">Two suns set in this </w:t>
      </w:r>
      <w:r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320F24" w:rsidRPr="00BE6A1D">
        <w:rPr>
          <w:rFonts w:asciiTheme="minorBidi" w:hAnsiTheme="minorBidi" w:cstheme="minorBidi"/>
          <w:sz w:val="24"/>
          <w:szCs w:val="24"/>
        </w:rPr>
        <w:t>: Sara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's sun at the beginning 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of the </w:t>
      </w:r>
      <w:r w:rsidR="00320F24" w:rsidRPr="00BE6A1D">
        <w:rPr>
          <w:rFonts w:asciiTheme="minorBidi" w:hAnsiTheme="minorBidi" w:cstheme="minorBidi"/>
          <w:i/>
          <w:iCs/>
          <w:sz w:val="24"/>
          <w:szCs w:val="24"/>
        </w:rPr>
        <w:t>parasha</w:t>
      </w:r>
      <w:r w:rsidR="00FD00F3">
        <w:rPr>
          <w:rFonts w:asciiTheme="minorBidi" w:hAnsiTheme="minorBidi" w:cstheme="minorBidi"/>
          <w:sz w:val="24"/>
          <w:szCs w:val="24"/>
        </w:rPr>
        <w:t>,</w:t>
      </w:r>
      <w:r w:rsidR="00320F24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320F24" w:rsidRPr="00BE6A1D">
        <w:rPr>
          <w:rFonts w:asciiTheme="minorBidi" w:hAnsiTheme="minorBidi" w:cstheme="minorBidi"/>
          <w:sz w:val="24"/>
          <w:szCs w:val="24"/>
        </w:rPr>
        <w:t>and Avraham's sun towards its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 end. </w:t>
      </w:r>
      <w:r w:rsidR="00C228DF">
        <w:rPr>
          <w:rFonts w:asciiTheme="minorBidi" w:hAnsiTheme="minorBidi" w:cstheme="minorBidi"/>
          <w:sz w:val="24"/>
          <w:szCs w:val="24"/>
        </w:rPr>
        <w:t xml:space="preserve">The setting of 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Sara's </w:t>
      </w:r>
      <w:r w:rsidR="00C228DF">
        <w:rPr>
          <w:rFonts w:asciiTheme="minorBidi" w:hAnsiTheme="minorBidi" w:cstheme="minorBidi"/>
          <w:sz w:val="24"/>
          <w:szCs w:val="24"/>
        </w:rPr>
        <w:t>sun</w:t>
      </w:r>
      <w:r w:rsidR="00C228DF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C228DF">
        <w:rPr>
          <w:rFonts w:asciiTheme="minorBidi" w:hAnsiTheme="minorBidi" w:cstheme="minorBidi"/>
          <w:sz w:val="24"/>
          <w:szCs w:val="24"/>
        </w:rPr>
        <w:t xml:space="preserve">even brought actual </w:t>
      </w:r>
      <w:r w:rsidR="00320F24" w:rsidRPr="00BE6A1D">
        <w:rPr>
          <w:rFonts w:asciiTheme="minorBidi" w:hAnsiTheme="minorBidi" w:cstheme="minorBidi"/>
          <w:sz w:val="24"/>
          <w:szCs w:val="24"/>
        </w:rPr>
        <w:t>darkness</w:t>
      </w:r>
      <w:r w:rsidR="00C228DF">
        <w:rPr>
          <w:rFonts w:asciiTheme="minorBidi" w:hAnsiTheme="minorBidi" w:cstheme="minorBidi"/>
          <w:sz w:val="24"/>
          <w:szCs w:val="24"/>
        </w:rPr>
        <w:t xml:space="preserve"> with it</w:t>
      </w:r>
      <w:r w:rsidR="00320F24" w:rsidRPr="00BE6A1D">
        <w:rPr>
          <w:rFonts w:asciiTheme="minorBidi" w:hAnsiTheme="minorBidi" w:cstheme="minorBidi"/>
          <w:sz w:val="24"/>
          <w:szCs w:val="24"/>
        </w:rPr>
        <w:t>: "All the days that Sara was alive, a candle burned from one Friday night to the next Friday night. When she died, the candle stopped burning" (</w:t>
      </w:r>
      <w:r w:rsidR="00320F24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60,16). With the death of Sara,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the tent became dark; with </w:t>
      </w:r>
      <w:r w:rsidR="00320F24" w:rsidRPr="00BE6A1D">
        <w:rPr>
          <w:rFonts w:asciiTheme="minorBidi" w:hAnsiTheme="minorBidi" w:cstheme="minorBidi"/>
          <w:sz w:val="24"/>
          <w:szCs w:val="24"/>
        </w:rPr>
        <w:t>the death of Avraham</w:t>
      </w:r>
      <w:r w:rsidR="00A90D16">
        <w:rPr>
          <w:rFonts w:asciiTheme="minorBidi" w:hAnsiTheme="minorBidi" w:cstheme="minorBidi"/>
          <w:sz w:val="24"/>
          <w:szCs w:val="24"/>
        </w:rPr>
        <w:t>,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the world became dark</w:t>
      </w:r>
      <w:r w:rsidR="00357E64">
        <w:rPr>
          <w:rFonts w:asciiTheme="minorBidi" w:hAnsiTheme="minorBidi" w:cstheme="minorBidi"/>
          <w:sz w:val="24"/>
          <w:szCs w:val="24"/>
        </w:rPr>
        <w:t xml:space="preserve"> (as the </w:t>
      </w:r>
      <w:r w:rsidR="00357E64">
        <w:rPr>
          <w:rFonts w:asciiTheme="minorBidi" w:hAnsiTheme="minorBidi" w:cstheme="minorBidi"/>
          <w:i/>
          <w:iCs/>
          <w:sz w:val="24"/>
          <w:szCs w:val="24"/>
        </w:rPr>
        <w:t xml:space="preserve">midrash </w:t>
      </w:r>
      <w:r w:rsidR="00357E64">
        <w:rPr>
          <w:rFonts w:asciiTheme="minorBidi" w:hAnsiTheme="minorBidi" w:cstheme="minorBidi"/>
          <w:sz w:val="24"/>
          <w:szCs w:val="24"/>
        </w:rPr>
        <w:t>later connects Avraham to light</w:t>
      </w:r>
      <w:r w:rsidR="00320F24" w:rsidRPr="00BE6A1D">
        <w:rPr>
          <w:rStyle w:val="FootnoteReference"/>
          <w:rFonts w:asciiTheme="minorBidi" w:hAnsiTheme="minorBidi" w:cstheme="minorBidi"/>
          <w:sz w:val="24"/>
          <w:szCs w:val="24"/>
        </w:rPr>
        <w:footnoteReference w:id="1"/>
      </w:r>
      <w:r w:rsidR="00357E64">
        <w:rPr>
          <w:rFonts w:asciiTheme="minorBidi" w:hAnsiTheme="minorBidi" w:cstheme="minorBidi"/>
          <w:sz w:val="24"/>
          <w:szCs w:val="24"/>
        </w:rPr>
        <w:t>).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</w:t>
      </w:r>
    </w:p>
    <w:p w14:paraId="04B7CE8A" w14:textId="77777777" w:rsidR="004372FD" w:rsidRDefault="004372FD" w:rsidP="004372FD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1E217F3D" w14:textId="24EC6FBD" w:rsidR="002A586D" w:rsidRPr="00BE6A1D" w:rsidRDefault="00320F24" w:rsidP="004372FD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But before the sun </w:t>
      </w:r>
      <w:r w:rsidR="00071C0D">
        <w:rPr>
          <w:rFonts w:asciiTheme="minorBidi" w:hAnsiTheme="minorBidi" w:cstheme="minorBidi"/>
          <w:sz w:val="24"/>
          <w:szCs w:val="24"/>
        </w:rPr>
        <w:t xml:space="preserve">had </w:t>
      </w:r>
      <w:r w:rsidRPr="00BE6A1D">
        <w:rPr>
          <w:rFonts w:asciiTheme="minorBidi" w:hAnsiTheme="minorBidi" w:cstheme="minorBidi"/>
          <w:sz w:val="24"/>
          <w:szCs w:val="24"/>
        </w:rPr>
        <w:t xml:space="preserve">set, a new sun </w:t>
      </w:r>
      <w:r w:rsidR="002A586D" w:rsidRPr="00BE6A1D">
        <w:rPr>
          <w:rFonts w:asciiTheme="minorBidi" w:hAnsiTheme="minorBidi" w:cstheme="minorBidi"/>
          <w:sz w:val="24"/>
          <w:szCs w:val="24"/>
        </w:rPr>
        <w:t>had already risen</w:t>
      </w:r>
      <w:r w:rsidR="004372FD">
        <w:rPr>
          <w:rFonts w:asciiTheme="minorBidi" w:hAnsiTheme="minorBidi" w:cstheme="minorBidi"/>
          <w:sz w:val="24"/>
          <w:szCs w:val="24"/>
        </w:rPr>
        <w:t xml:space="preserve"> –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 as R</w:t>
      </w:r>
      <w:r w:rsidRPr="00BE6A1D">
        <w:rPr>
          <w:rFonts w:asciiTheme="minorBidi" w:hAnsiTheme="minorBidi" w:cstheme="minorBidi"/>
          <w:sz w:val="24"/>
          <w:szCs w:val="24"/>
        </w:rPr>
        <w:t>abbi Abba b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ar Kahana </w:t>
      </w:r>
      <w:r w:rsidRPr="00BE6A1D">
        <w:rPr>
          <w:rFonts w:asciiTheme="minorBidi" w:hAnsiTheme="minorBidi" w:cstheme="minorBidi"/>
          <w:sz w:val="24"/>
          <w:szCs w:val="24"/>
        </w:rPr>
        <w:t>expounded</w:t>
      </w:r>
      <w:r w:rsidR="002A586D" w:rsidRPr="00BE6A1D">
        <w:rPr>
          <w:rFonts w:asciiTheme="minorBidi" w:hAnsiTheme="minorBidi" w:cstheme="minorBidi"/>
          <w:sz w:val="24"/>
          <w:szCs w:val="24"/>
        </w:rPr>
        <w:t>:</w:t>
      </w:r>
    </w:p>
    <w:p w14:paraId="794B5B75" w14:textId="77777777" w:rsidR="00320F24" w:rsidRPr="00BE6A1D" w:rsidRDefault="00320F24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61B0EA5" w14:textId="40D3629C" w:rsidR="002A586D" w:rsidRPr="00BE6A1D" w:rsidRDefault="00ED11DA" w:rsidP="00275DDE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"The sun rises and the sun sets"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Kohelet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1:5) –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320F24" w:rsidRPr="00BE6A1D">
        <w:rPr>
          <w:rFonts w:asciiTheme="minorBidi" w:hAnsiTheme="minorBidi" w:cstheme="minorBidi"/>
          <w:sz w:val="24"/>
          <w:szCs w:val="24"/>
        </w:rPr>
        <w:t>Do we not know that the sun rises and the sun sets? The meaning is, however, that before the Holy One</w:t>
      </w:r>
      <w:r w:rsidRPr="00BE6A1D">
        <w:rPr>
          <w:rFonts w:asciiTheme="minorBidi" w:hAnsiTheme="minorBidi" w:cstheme="minorBidi"/>
          <w:sz w:val="24"/>
          <w:szCs w:val="24"/>
        </w:rPr>
        <w:t>,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blessed be He</w:t>
      </w:r>
      <w:r w:rsidRPr="00BE6A1D">
        <w:rPr>
          <w:rFonts w:asciiTheme="minorBidi" w:hAnsiTheme="minorBidi" w:cstheme="minorBidi"/>
          <w:sz w:val="24"/>
          <w:szCs w:val="24"/>
        </w:rPr>
        <w:t>,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causes the sun of a righteous person to set, he causes the sun of his righteous counterpart to rise</w:t>
      </w:r>
      <w:r w:rsidRPr="00BE6A1D">
        <w:rPr>
          <w:rFonts w:asciiTheme="minorBidi" w:hAnsiTheme="minorBidi" w:cstheme="minorBidi"/>
          <w:sz w:val="24"/>
          <w:szCs w:val="24"/>
        </w:rPr>
        <w:t>… Before the Holy One, blessed be He, caused Sara's sun to set, Rivka's sun rose. First,</w:t>
      </w:r>
      <w:r w:rsidR="00071C0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>"Behold, Milka, she too has borne children"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Bereishit</w:t>
      </w:r>
      <w:r w:rsidRPr="00BE6A1D">
        <w:rPr>
          <w:rFonts w:asciiTheme="minorBidi" w:hAnsiTheme="minorBidi" w:cstheme="minorBidi"/>
          <w:sz w:val="24"/>
          <w:szCs w:val="24"/>
        </w:rPr>
        <w:t xml:space="preserve"> 22:20), and only then: "Sara's lifetime was one hundred years…"</w:t>
      </w:r>
      <w:r w:rsidR="00BA5199">
        <w:rPr>
          <w:rFonts w:asciiTheme="minorBidi" w:hAnsiTheme="minorBidi" w:cstheme="minorBidi"/>
          <w:sz w:val="24"/>
          <w:szCs w:val="24"/>
        </w:rPr>
        <w:t xml:space="preserve"> (</w:t>
      </w:r>
      <w:r w:rsidR="002A1F7A">
        <w:rPr>
          <w:rFonts w:asciiTheme="minorBidi" w:hAnsiTheme="minorBidi" w:cstheme="minorBidi"/>
          <w:sz w:val="24"/>
          <w:szCs w:val="24"/>
        </w:rPr>
        <w:t>23:1).</w:t>
      </w:r>
      <w:r w:rsidRPr="00BE6A1D">
        <w:rPr>
          <w:rFonts w:asciiTheme="minorBidi" w:hAnsiTheme="minorBidi" w:cstheme="minorBidi"/>
          <w:sz w:val="24"/>
          <w:szCs w:val="24"/>
        </w:rPr>
        <w:t xml:space="preserve">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Pr="00BE6A1D">
        <w:rPr>
          <w:rFonts w:asciiTheme="minorBidi" w:hAnsiTheme="minorBidi" w:cstheme="minorBidi"/>
          <w:sz w:val="24"/>
          <w:szCs w:val="24"/>
        </w:rPr>
        <w:t>58,2)</w:t>
      </w:r>
    </w:p>
    <w:p w14:paraId="58F90D72" w14:textId="77777777" w:rsidR="00ED11DA" w:rsidRPr="00BE6A1D" w:rsidRDefault="00ED11DA" w:rsidP="006E56CC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70D8E5B" w14:textId="17D01BD6" w:rsidR="002A586D" w:rsidRPr="00BE6A1D" w:rsidRDefault="004659BC" w:rsidP="00275DD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S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cripture </w:t>
      </w:r>
      <w:r w:rsidR="00437E1D">
        <w:rPr>
          <w:rFonts w:asciiTheme="minorBidi" w:hAnsiTheme="minorBidi" w:cstheme="minorBidi"/>
          <w:sz w:val="24"/>
          <w:szCs w:val="24"/>
        </w:rPr>
        <w:t>alludes to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 a sunrise that precedes a sunset</w:t>
      </w:r>
      <w:r w:rsidR="007F31B6">
        <w:rPr>
          <w:rFonts w:asciiTheme="minorBidi" w:hAnsiTheme="minorBidi" w:cstheme="minorBidi"/>
          <w:sz w:val="24"/>
          <w:szCs w:val="24"/>
        </w:rPr>
        <w:t xml:space="preserve">; </w:t>
      </w:r>
      <w:proofErr w:type="gramStart"/>
      <w:r w:rsidR="007F31B6">
        <w:rPr>
          <w:rFonts w:asciiTheme="minorBidi" w:hAnsiTheme="minorBidi" w:cstheme="minorBidi"/>
          <w:sz w:val="24"/>
          <w:szCs w:val="24"/>
        </w:rPr>
        <w:t>thus</w:t>
      </w:r>
      <w:proofErr w:type="gramEnd"/>
      <w:r w:rsidR="007F31B6">
        <w:rPr>
          <w:rFonts w:asciiTheme="minorBidi" w:hAnsiTheme="minorBidi" w:cstheme="minorBidi"/>
          <w:sz w:val="24"/>
          <w:szCs w:val="24"/>
        </w:rPr>
        <w:t xml:space="preserve"> it is with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 the righteous</w:t>
      </w:r>
      <w:r w:rsidR="007F31B6">
        <w:rPr>
          <w:rFonts w:asciiTheme="minorBidi" w:hAnsiTheme="minorBidi" w:cstheme="minorBidi"/>
          <w:sz w:val="24"/>
          <w:szCs w:val="24"/>
        </w:rPr>
        <w:t>,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 who are the foundation of the world. Before </w:t>
      </w:r>
      <w:r w:rsidRPr="00BE6A1D">
        <w:rPr>
          <w:rFonts w:asciiTheme="minorBidi" w:hAnsiTheme="minorBidi" w:cstheme="minorBidi"/>
          <w:sz w:val="24"/>
          <w:szCs w:val="24"/>
        </w:rPr>
        <w:t>S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cripture </w:t>
      </w:r>
      <w:r w:rsidRPr="00BE6A1D">
        <w:rPr>
          <w:rFonts w:asciiTheme="minorBidi" w:hAnsiTheme="minorBidi" w:cstheme="minorBidi"/>
          <w:sz w:val="24"/>
          <w:szCs w:val="24"/>
        </w:rPr>
        <w:t>tells us about the death of Sara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, it already told </w:t>
      </w:r>
      <w:r w:rsidRPr="00BE6A1D">
        <w:rPr>
          <w:rFonts w:asciiTheme="minorBidi" w:hAnsiTheme="minorBidi" w:cstheme="minorBidi"/>
          <w:sz w:val="24"/>
          <w:szCs w:val="24"/>
        </w:rPr>
        <w:t xml:space="preserve">us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about the birth of </w:t>
      </w:r>
      <w:r w:rsidRPr="00BE6A1D">
        <w:rPr>
          <w:rFonts w:asciiTheme="minorBidi" w:hAnsiTheme="minorBidi" w:cstheme="minorBidi"/>
          <w:sz w:val="24"/>
          <w:szCs w:val="24"/>
        </w:rPr>
        <w:t>Rivka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, and </w:t>
      </w:r>
      <w:r w:rsidRPr="00BE6A1D">
        <w:rPr>
          <w:rFonts w:asciiTheme="minorBidi" w:hAnsiTheme="minorBidi" w:cstheme="minorBidi"/>
          <w:sz w:val="24"/>
          <w:szCs w:val="24"/>
        </w:rPr>
        <w:t xml:space="preserve">needless to say, before Avraham's sun set, Yitzchak's sun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had already risen and </w:t>
      </w:r>
      <w:r w:rsidR="007B4BCC">
        <w:rPr>
          <w:rFonts w:asciiTheme="minorBidi" w:hAnsiTheme="minorBidi" w:cstheme="minorBidi"/>
          <w:sz w:val="24"/>
          <w:szCs w:val="24"/>
        </w:rPr>
        <w:t>was shining</w:t>
      </w:r>
      <w:r w:rsidR="007B4BC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2A586D" w:rsidRPr="00BE6A1D">
        <w:rPr>
          <w:rFonts w:asciiTheme="minorBidi" w:hAnsiTheme="minorBidi" w:cstheme="minorBidi"/>
          <w:sz w:val="24"/>
          <w:szCs w:val="24"/>
        </w:rPr>
        <w:t>brightly.</w:t>
      </w:r>
    </w:p>
    <w:p w14:paraId="3E1B1EA9" w14:textId="77777777" w:rsidR="002A586D" w:rsidRPr="00BE6A1D" w:rsidRDefault="002A586D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1741EEC" w14:textId="04F027C4" w:rsidR="002A586D" w:rsidRPr="00BE6A1D" w:rsidRDefault="004659BC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II</w:t>
      </w:r>
      <w:r w:rsidR="002A586D" w:rsidRPr="00BE6A1D">
        <w:rPr>
          <w:rFonts w:asciiTheme="minorBidi" w:hAnsiTheme="minorBidi" w:cstheme="minorBidi"/>
          <w:sz w:val="24"/>
          <w:szCs w:val="24"/>
        </w:rPr>
        <w:t>.</w:t>
      </w:r>
    </w:p>
    <w:p w14:paraId="0C32306C" w14:textId="77777777" w:rsidR="004659BC" w:rsidRPr="00BE6A1D" w:rsidRDefault="004659BC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ED3224B" w14:textId="33D45933" w:rsidR="002A586D" w:rsidRPr="00BE6A1D" w:rsidRDefault="004659BC" w:rsidP="006E56CC">
      <w:pPr>
        <w:pStyle w:val="BlockText"/>
        <w:widowControl w:val="0"/>
        <w:spacing w:line="240" w:lineRule="auto"/>
        <w:ind w:left="0"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The rise of a new sun solves the problem of light. But is there any repair </w:t>
      </w:r>
      <w:r w:rsidR="00BF2EB7">
        <w:rPr>
          <w:rFonts w:asciiTheme="minorBidi" w:hAnsiTheme="minorBidi" w:cstheme="minorBidi"/>
          <w:sz w:val="24"/>
          <w:szCs w:val="24"/>
        </w:rPr>
        <w:t>(</w:t>
      </w:r>
      <w:r w:rsidR="008C448A">
        <w:rPr>
          <w:rFonts w:asciiTheme="minorBidi" w:hAnsiTheme="minorBidi" w:cstheme="minorBidi"/>
          <w:i/>
          <w:iCs/>
          <w:sz w:val="24"/>
          <w:szCs w:val="24"/>
        </w:rPr>
        <w:t>tikkun</w:t>
      </w:r>
      <w:r w:rsidR="00BF2EB7">
        <w:rPr>
          <w:rFonts w:asciiTheme="minorBidi" w:hAnsiTheme="minorBidi" w:cstheme="minorBidi"/>
          <w:sz w:val="24"/>
          <w:szCs w:val="24"/>
        </w:rPr>
        <w:t>)</w:t>
      </w:r>
      <w:r w:rsidR="008C448A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of the sunset itself? </w:t>
      </w:r>
      <w:proofErr w:type="gramStart"/>
      <w:r w:rsidR="00BF2EB7">
        <w:rPr>
          <w:rFonts w:asciiTheme="minorBidi" w:hAnsiTheme="minorBidi" w:cstheme="minorBidi"/>
          <w:sz w:val="24"/>
          <w:szCs w:val="24"/>
        </w:rPr>
        <w:t>Perhaps an</w:t>
      </w:r>
      <w:proofErr w:type="gramEnd"/>
      <w:r w:rsidR="00BF2EB7">
        <w:rPr>
          <w:rFonts w:asciiTheme="minorBidi" w:hAnsiTheme="minorBidi" w:cstheme="minorBidi"/>
          <w:sz w:val="24"/>
          <w:szCs w:val="24"/>
        </w:rPr>
        <w:t xml:space="preserve"> allusion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 may emerge from the two verses cited above that speak of sunset: "at the time of evening," </w:t>
      </w:r>
      <w:r w:rsidR="002F3D17">
        <w:rPr>
          <w:rFonts w:asciiTheme="minorBidi" w:hAnsiTheme="minorBidi" w:cstheme="minorBidi"/>
          <w:sz w:val="24"/>
          <w:szCs w:val="24"/>
        </w:rPr>
        <w:t xml:space="preserve">and 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"toward evening." </w:t>
      </w:r>
      <w:r w:rsidR="002F3D17">
        <w:rPr>
          <w:rFonts w:asciiTheme="minorBidi" w:hAnsiTheme="minorBidi" w:cstheme="minorBidi"/>
          <w:sz w:val="24"/>
          <w:szCs w:val="24"/>
        </w:rPr>
        <w:t>Both contexts involve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 an appeal directed toward God</w:t>
      </w:r>
      <w:r w:rsidR="002F3D17">
        <w:rPr>
          <w:rFonts w:asciiTheme="minorBidi" w:hAnsiTheme="minorBidi" w:cstheme="minorBidi"/>
          <w:sz w:val="24"/>
          <w:szCs w:val="24"/>
        </w:rPr>
        <w:t>:</w:t>
      </w:r>
      <w:r w:rsidR="00A97AEF">
        <w:rPr>
          <w:rFonts w:asciiTheme="minorBidi" w:hAnsiTheme="minorBidi" w:cstheme="minorBidi"/>
          <w:sz w:val="24"/>
          <w:szCs w:val="24"/>
        </w:rPr>
        <w:t xml:space="preserve"> explicitly,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 with regard to Avraham's servant</w:t>
      </w:r>
      <w:r w:rsidR="00B251FA">
        <w:rPr>
          <w:rFonts w:asciiTheme="minorBidi" w:hAnsiTheme="minorBidi" w:cstheme="minorBidi"/>
          <w:sz w:val="24"/>
          <w:szCs w:val="24"/>
        </w:rPr>
        <w:t xml:space="preserve"> – </w:t>
      </w:r>
      <w:r w:rsidR="00890471" w:rsidRPr="00BE6A1D">
        <w:rPr>
          <w:rFonts w:asciiTheme="minorBidi" w:hAnsiTheme="minorBidi" w:cstheme="minorBidi"/>
          <w:sz w:val="24"/>
          <w:szCs w:val="24"/>
        </w:rPr>
        <w:t>"</w:t>
      </w:r>
      <w:r w:rsidR="00890471" w:rsidRPr="00007FA3">
        <w:rPr>
          <w:rFonts w:asciiTheme="minorBidi" w:hAnsiTheme="minorBidi" w:cstheme="minorBidi"/>
          <w:sz w:val="24"/>
          <w:szCs w:val="24"/>
        </w:rPr>
        <w:t>O Lord, the God of my master Avraham, send me, I pray you…" (</w:t>
      </w:r>
      <w:r w:rsidR="00890471" w:rsidRPr="00007FA3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890471" w:rsidRPr="00007FA3">
        <w:rPr>
          <w:rFonts w:asciiTheme="minorBidi" w:hAnsiTheme="minorBidi" w:cstheme="minorBidi"/>
          <w:sz w:val="24"/>
          <w:szCs w:val="24"/>
        </w:rPr>
        <w:t>24:12</w:t>
      </w:r>
      <w:r w:rsidR="00A97AEF" w:rsidRPr="00007FA3">
        <w:rPr>
          <w:rFonts w:asciiTheme="minorBidi" w:hAnsiTheme="minorBidi" w:cstheme="minorBidi"/>
          <w:sz w:val="24"/>
          <w:szCs w:val="24"/>
        </w:rPr>
        <w:t>)</w:t>
      </w:r>
      <w:r w:rsidR="00B251FA" w:rsidRPr="00007FA3">
        <w:rPr>
          <w:rFonts w:asciiTheme="minorBidi" w:hAnsiTheme="minorBidi" w:cstheme="minorBidi"/>
          <w:sz w:val="24"/>
          <w:szCs w:val="24"/>
        </w:rPr>
        <w:t xml:space="preserve"> –</w:t>
      </w:r>
      <w:r w:rsidR="00A97AEF" w:rsidRPr="00007FA3">
        <w:rPr>
          <w:rFonts w:asciiTheme="minorBidi" w:hAnsiTheme="minorBidi" w:cstheme="minorBidi"/>
          <w:sz w:val="24"/>
          <w:szCs w:val="24"/>
        </w:rPr>
        <w:t xml:space="preserve"> and by allusion, </w:t>
      </w:r>
      <w:r w:rsidR="00890471" w:rsidRPr="00007FA3">
        <w:rPr>
          <w:rFonts w:asciiTheme="minorBidi" w:hAnsiTheme="minorBidi" w:cstheme="minorBidi"/>
          <w:sz w:val="24"/>
          <w:szCs w:val="24"/>
        </w:rPr>
        <w:t>with regard to Yitzchak</w:t>
      </w:r>
      <w:r w:rsidR="00007FA3" w:rsidRPr="00007FA3">
        <w:rPr>
          <w:rFonts w:asciiTheme="minorBidi" w:hAnsiTheme="minorBidi" w:cstheme="minorBidi"/>
          <w:sz w:val="24"/>
          <w:szCs w:val="24"/>
        </w:rPr>
        <w:t xml:space="preserve"> –</w:t>
      </w:r>
      <w:r w:rsidR="00890471" w:rsidRPr="00007FA3">
        <w:rPr>
          <w:rFonts w:asciiTheme="minorBidi" w:hAnsiTheme="minorBidi" w:cstheme="minorBidi"/>
          <w:sz w:val="24"/>
          <w:szCs w:val="24"/>
        </w:rPr>
        <w:t xml:space="preserve"> "And Yitzchak went out to meditate in the field…," from which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890471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="00890471" w:rsidRPr="00BE6A1D">
        <w:rPr>
          <w:rFonts w:asciiTheme="minorBidi" w:hAnsiTheme="minorBidi" w:cstheme="minorBidi"/>
          <w:sz w:val="24"/>
          <w:szCs w:val="24"/>
        </w:rPr>
        <w:t xml:space="preserve">learned: </w:t>
      </w:r>
    </w:p>
    <w:p w14:paraId="03320053" w14:textId="77777777" w:rsidR="00890471" w:rsidRPr="00BE6A1D" w:rsidRDefault="00890471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4D779EE" w14:textId="3C180C33" w:rsidR="002A586D" w:rsidRPr="00BE6A1D" w:rsidRDefault="00890471" w:rsidP="006E56CC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Yitzchak instituted</w:t>
      </w:r>
      <w:r w:rsidR="008C448A">
        <w:rPr>
          <w:rFonts w:asciiTheme="minorBidi" w:hAnsiTheme="minorBidi" w:cstheme="minorBidi"/>
          <w:sz w:val="24"/>
          <w:szCs w:val="24"/>
        </w:rPr>
        <w:t xml:space="preserve"> [</w:t>
      </w:r>
      <w:r w:rsidR="008C448A">
        <w:rPr>
          <w:rFonts w:asciiTheme="minorBidi" w:hAnsiTheme="minorBidi" w:cstheme="minorBidi"/>
          <w:i/>
          <w:iCs/>
          <w:sz w:val="24"/>
          <w:szCs w:val="24"/>
        </w:rPr>
        <w:t>tike</w:t>
      </w:r>
      <w:r w:rsidR="00A97AE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8C448A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8C448A">
        <w:rPr>
          <w:rFonts w:asciiTheme="minorBidi" w:hAnsiTheme="minorBidi" w:cstheme="minorBidi"/>
          <w:sz w:val="24"/>
          <w:szCs w:val="24"/>
        </w:rPr>
        <w:t>]</w:t>
      </w:r>
      <w:r w:rsidRPr="00BE6A1D">
        <w:rPr>
          <w:rFonts w:asciiTheme="minorBidi" w:hAnsiTheme="minorBidi" w:cstheme="minorBidi"/>
          <w:sz w:val="24"/>
          <w:szCs w:val="24"/>
        </w:rPr>
        <w:t xml:space="preserve"> the afternoon </w:t>
      </w:r>
      <w:r w:rsidR="00485D8E" w:rsidRPr="00BE6A1D">
        <w:rPr>
          <w:rFonts w:asciiTheme="minorBidi" w:hAnsiTheme="minorBidi" w:cstheme="minorBidi"/>
          <w:sz w:val="24"/>
          <w:szCs w:val="24"/>
        </w:rPr>
        <w:t>prayer</w:t>
      </w:r>
      <w:r w:rsidRPr="00BE6A1D">
        <w:rPr>
          <w:rFonts w:asciiTheme="minorBidi" w:hAnsiTheme="minorBidi" w:cstheme="minorBidi"/>
          <w:sz w:val="24"/>
          <w:szCs w:val="24"/>
        </w:rPr>
        <w:t xml:space="preserve">, as it </w:t>
      </w:r>
      <w:r w:rsidR="00485D8E" w:rsidRPr="00BE6A1D">
        <w:rPr>
          <w:rFonts w:asciiTheme="minorBidi" w:hAnsiTheme="minorBidi" w:cstheme="minorBidi"/>
          <w:sz w:val="24"/>
          <w:szCs w:val="24"/>
        </w:rPr>
        <w:t>is stated: "</w:t>
      </w:r>
      <w:r w:rsidRPr="00BE6A1D">
        <w:rPr>
          <w:rFonts w:asciiTheme="minorBidi" w:hAnsiTheme="minorBidi" w:cstheme="minorBidi"/>
          <w:sz w:val="24"/>
          <w:szCs w:val="24"/>
        </w:rPr>
        <w:t xml:space="preserve">And 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Yitzchak </w:t>
      </w:r>
      <w:r w:rsidRPr="00BE6A1D">
        <w:rPr>
          <w:rFonts w:asciiTheme="minorBidi" w:hAnsiTheme="minorBidi" w:cstheme="minorBidi"/>
          <w:sz w:val="24"/>
          <w:szCs w:val="24"/>
        </w:rPr>
        <w:t xml:space="preserve">went out to meditate </w:t>
      </w:r>
      <w:r w:rsidR="00666328">
        <w:rPr>
          <w:rFonts w:asciiTheme="minorBidi" w:hAnsiTheme="minorBidi" w:cstheme="minorBidi"/>
          <w:sz w:val="24"/>
          <w:szCs w:val="24"/>
        </w:rPr>
        <w:t>(</w:t>
      </w:r>
      <w:r w:rsidR="00666328">
        <w:rPr>
          <w:rFonts w:asciiTheme="minorBidi" w:hAnsiTheme="minorBidi" w:cstheme="minorBidi"/>
          <w:i/>
          <w:iCs/>
          <w:sz w:val="24"/>
          <w:szCs w:val="24"/>
        </w:rPr>
        <w:t>lasu’ach</w:t>
      </w:r>
      <w:r w:rsidR="00666328">
        <w:rPr>
          <w:rFonts w:asciiTheme="minorBidi" w:hAnsiTheme="minorBidi" w:cstheme="minorBidi"/>
          <w:sz w:val="24"/>
          <w:szCs w:val="24"/>
        </w:rPr>
        <w:t>)</w:t>
      </w:r>
      <w:r w:rsidR="00666328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in the field </w:t>
      </w:r>
      <w:r w:rsidR="00485D8E" w:rsidRPr="00BE6A1D">
        <w:rPr>
          <w:rFonts w:asciiTheme="minorBidi" w:hAnsiTheme="minorBidi" w:cstheme="minorBidi"/>
          <w:sz w:val="24"/>
          <w:szCs w:val="24"/>
        </w:rPr>
        <w:t>toward evening," and "meditation"</w:t>
      </w:r>
      <w:r w:rsidRPr="00BE6A1D">
        <w:rPr>
          <w:rFonts w:asciiTheme="minorBidi" w:hAnsiTheme="minorBidi" w:cstheme="minorBidi"/>
          <w:sz w:val="24"/>
          <w:szCs w:val="24"/>
        </w:rPr>
        <w:t xml:space="preserve"> means only prayer, as it </w:t>
      </w:r>
      <w:r w:rsidR="00485D8E" w:rsidRPr="00BE6A1D">
        <w:rPr>
          <w:rFonts w:asciiTheme="minorBidi" w:hAnsiTheme="minorBidi" w:cstheme="minorBidi"/>
          <w:sz w:val="24"/>
          <w:szCs w:val="24"/>
        </w:rPr>
        <w:t>is stated: "</w:t>
      </w:r>
      <w:r w:rsidRPr="00BE6A1D">
        <w:rPr>
          <w:rFonts w:asciiTheme="minorBidi" w:hAnsiTheme="minorBidi" w:cstheme="minorBidi"/>
          <w:sz w:val="24"/>
          <w:szCs w:val="24"/>
        </w:rPr>
        <w:t xml:space="preserve">A </w:t>
      </w:r>
      <w:r w:rsidRPr="00BE6A1D">
        <w:rPr>
          <w:rFonts w:asciiTheme="minorBidi" w:hAnsiTheme="minorBidi" w:cstheme="minorBidi"/>
          <w:b/>
          <w:bCs/>
          <w:sz w:val="24"/>
          <w:szCs w:val="24"/>
        </w:rPr>
        <w:t>prayer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 of the </w:t>
      </w:r>
      <w:r w:rsidR="008C448A">
        <w:rPr>
          <w:rFonts w:asciiTheme="minorBidi" w:hAnsiTheme="minorBidi" w:cstheme="minorBidi"/>
          <w:sz w:val="24"/>
          <w:szCs w:val="24"/>
        </w:rPr>
        <w:t>pauper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 when he faints</w:t>
      </w:r>
      <w:r w:rsidRPr="00BE6A1D">
        <w:rPr>
          <w:rFonts w:asciiTheme="minorBidi" w:hAnsiTheme="minorBidi" w:cstheme="minorBidi"/>
          <w:sz w:val="24"/>
          <w:szCs w:val="24"/>
        </w:rPr>
        <w:t xml:space="preserve"> and pour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s out his </w:t>
      </w:r>
      <w:r w:rsidR="00485D8E" w:rsidRPr="00BE6A1D">
        <w:rPr>
          <w:rFonts w:asciiTheme="minorBidi" w:hAnsiTheme="minorBidi" w:cstheme="minorBidi"/>
          <w:b/>
          <w:bCs/>
          <w:sz w:val="24"/>
          <w:szCs w:val="24"/>
        </w:rPr>
        <w:t>meditation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666328">
        <w:rPr>
          <w:rFonts w:asciiTheme="minorBidi" w:hAnsiTheme="minorBidi" w:cstheme="minorBidi"/>
          <w:sz w:val="24"/>
          <w:szCs w:val="24"/>
        </w:rPr>
        <w:t>(</w:t>
      </w:r>
      <w:r w:rsidR="00666328" w:rsidRPr="00BE6A1D">
        <w:rPr>
          <w:rFonts w:asciiTheme="minorBidi" w:hAnsiTheme="minorBidi" w:cstheme="minorBidi"/>
          <w:i/>
          <w:iCs/>
          <w:sz w:val="24"/>
          <w:szCs w:val="24"/>
        </w:rPr>
        <w:t>sicha</w:t>
      </w:r>
      <w:r w:rsidR="00666328">
        <w:rPr>
          <w:rFonts w:asciiTheme="minorBidi" w:hAnsiTheme="minorBidi" w:cstheme="minorBidi"/>
          <w:sz w:val="24"/>
          <w:szCs w:val="24"/>
        </w:rPr>
        <w:t xml:space="preserve">) </w:t>
      </w:r>
      <w:r w:rsidR="00485D8E" w:rsidRPr="00BE6A1D">
        <w:rPr>
          <w:rFonts w:asciiTheme="minorBidi" w:hAnsiTheme="minorBidi" w:cstheme="minorBidi"/>
          <w:sz w:val="24"/>
          <w:szCs w:val="24"/>
        </w:rPr>
        <w:t>before the Lord" (</w:t>
      </w:r>
      <w:r w:rsidR="00966C51" w:rsidRPr="00BE6A1D">
        <w:rPr>
          <w:rFonts w:asciiTheme="minorBidi" w:hAnsiTheme="minorBidi" w:cstheme="minorBidi"/>
          <w:i/>
          <w:iCs/>
          <w:sz w:val="24"/>
          <w:szCs w:val="24"/>
        </w:rPr>
        <w:t>Tehillim</w:t>
      </w:r>
      <w:r w:rsidR="00485D8E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485D8E" w:rsidRPr="00BE6A1D">
        <w:rPr>
          <w:rFonts w:asciiTheme="minorBidi" w:hAnsiTheme="minorBidi" w:cstheme="minorBidi"/>
          <w:sz w:val="24"/>
          <w:szCs w:val="24"/>
        </w:rPr>
        <w:t>102:1). (</w:t>
      </w:r>
      <w:r w:rsidR="00485D8E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Berakhot </w:t>
      </w:r>
      <w:r w:rsidR="00485D8E" w:rsidRPr="00BE6A1D">
        <w:rPr>
          <w:rFonts w:asciiTheme="minorBidi" w:hAnsiTheme="minorBidi" w:cstheme="minorBidi"/>
          <w:sz w:val="24"/>
          <w:szCs w:val="24"/>
        </w:rPr>
        <w:t>26b)</w:t>
      </w:r>
    </w:p>
    <w:p w14:paraId="40BC39E9" w14:textId="77777777" w:rsidR="00485D8E" w:rsidRPr="00BE6A1D" w:rsidRDefault="00485D8E" w:rsidP="006E56CC">
      <w:pPr>
        <w:pStyle w:val="BlockText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296D5B68" w14:textId="78B320C9" w:rsidR="002A586D" w:rsidRPr="00BE6A1D" w:rsidRDefault="002A586D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Eliezer's appeal </w:t>
      </w:r>
      <w:r w:rsidR="00485D8E" w:rsidRPr="00BE6A1D">
        <w:rPr>
          <w:rFonts w:asciiTheme="minorBidi" w:hAnsiTheme="minorBidi" w:cstheme="minorBidi"/>
          <w:sz w:val="24"/>
          <w:szCs w:val="24"/>
        </w:rPr>
        <w:t xml:space="preserve">to God </w:t>
      </w:r>
      <w:r w:rsidRPr="00BE6A1D">
        <w:rPr>
          <w:rFonts w:asciiTheme="minorBidi" w:hAnsiTheme="minorBidi" w:cstheme="minorBidi"/>
          <w:sz w:val="24"/>
          <w:szCs w:val="24"/>
        </w:rPr>
        <w:t xml:space="preserve">was a one-time </w:t>
      </w:r>
      <w:r w:rsidR="00485D8E" w:rsidRPr="00BE6A1D">
        <w:rPr>
          <w:rFonts w:asciiTheme="minorBidi" w:hAnsiTheme="minorBidi" w:cstheme="minorBidi"/>
          <w:sz w:val="24"/>
          <w:szCs w:val="24"/>
        </w:rPr>
        <w:t>event</w:t>
      </w:r>
      <w:r w:rsidRPr="00BE6A1D">
        <w:rPr>
          <w:rFonts w:asciiTheme="minorBidi" w:hAnsiTheme="minorBidi" w:cstheme="minorBidi"/>
          <w:sz w:val="24"/>
          <w:szCs w:val="24"/>
        </w:rPr>
        <w:t xml:space="preserve">, but </w:t>
      </w:r>
      <w:r w:rsidR="00485D8E" w:rsidRPr="00BE6A1D">
        <w:rPr>
          <w:rFonts w:asciiTheme="minorBidi" w:hAnsiTheme="minorBidi" w:cstheme="minorBidi"/>
          <w:sz w:val="24"/>
          <w:szCs w:val="24"/>
        </w:rPr>
        <w:t>Yitzchak's</w:t>
      </w:r>
      <w:r w:rsidRPr="00BE6A1D">
        <w:rPr>
          <w:rFonts w:asciiTheme="minorBidi" w:hAnsiTheme="minorBidi" w:cstheme="minorBidi"/>
          <w:sz w:val="24"/>
          <w:szCs w:val="24"/>
        </w:rPr>
        <w:t xml:space="preserve"> prayer became a permanent institution; Yitzchak </w:t>
      </w:r>
      <w:r w:rsidR="00485D8E" w:rsidRPr="00BE6A1D">
        <w:rPr>
          <w:rFonts w:asciiTheme="minorBidi" w:hAnsiTheme="minorBidi" w:cstheme="minorBidi"/>
          <w:sz w:val="24"/>
          <w:szCs w:val="24"/>
        </w:rPr>
        <w:t>instituted the afternoon service.</w:t>
      </w:r>
    </w:p>
    <w:p w14:paraId="6358643E" w14:textId="77777777" w:rsidR="002A586D" w:rsidRPr="00BE6A1D" w:rsidRDefault="002A586D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10A98F5" w14:textId="5E6C9F66" w:rsidR="002A586D" w:rsidRPr="00BE6A1D" w:rsidRDefault="00485D8E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III</w:t>
      </w:r>
      <w:r w:rsidR="002A586D" w:rsidRPr="00BE6A1D">
        <w:rPr>
          <w:rFonts w:asciiTheme="minorBidi" w:hAnsiTheme="minorBidi" w:cstheme="minorBidi"/>
          <w:sz w:val="24"/>
          <w:szCs w:val="24"/>
        </w:rPr>
        <w:t>.</w:t>
      </w:r>
    </w:p>
    <w:p w14:paraId="0A41BBC2" w14:textId="77777777" w:rsidR="00485D8E" w:rsidRPr="00BE6A1D" w:rsidRDefault="00485D8E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E9AC134" w14:textId="056018CA" w:rsidR="002A586D" w:rsidRPr="00BE6A1D" w:rsidRDefault="00485D8E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The verse from which 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Chazal </w:t>
      </w:r>
      <w:r w:rsidRPr="00BE6A1D">
        <w:rPr>
          <w:rFonts w:asciiTheme="minorBidi" w:hAnsiTheme="minorBidi" w:cstheme="minorBidi"/>
          <w:sz w:val="24"/>
          <w:szCs w:val="24"/>
        </w:rPr>
        <w:t xml:space="preserve">derived that meditation is prayer </w:t>
      </w:r>
      <w:r w:rsidR="005C4326" w:rsidRPr="00BE6A1D">
        <w:rPr>
          <w:rFonts w:asciiTheme="minorBidi" w:hAnsiTheme="minorBidi" w:cstheme="minorBidi"/>
          <w:sz w:val="24"/>
          <w:szCs w:val="24"/>
        </w:rPr>
        <w:t>is interesting</w:t>
      </w:r>
      <w:r w:rsidRPr="00BE6A1D">
        <w:rPr>
          <w:rFonts w:asciiTheme="minorBidi" w:hAnsiTheme="minorBidi" w:cstheme="minorBidi"/>
          <w:sz w:val="24"/>
          <w:szCs w:val="24"/>
        </w:rPr>
        <w:t xml:space="preserve">: "A </w:t>
      </w:r>
      <w:r w:rsidRPr="00BE6A1D">
        <w:rPr>
          <w:rFonts w:asciiTheme="minorBidi" w:hAnsiTheme="minorBidi" w:cstheme="minorBidi"/>
          <w:b/>
          <w:bCs/>
          <w:sz w:val="24"/>
          <w:szCs w:val="24"/>
        </w:rPr>
        <w:t>prayer</w:t>
      </w:r>
      <w:r w:rsidRPr="00BE6A1D">
        <w:rPr>
          <w:rFonts w:asciiTheme="minorBidi" w:hAnsiTheme="minorBidi" w:cstheme="minorBidi"/>
          <w:sz w:val="24"/>
          <w:szCs w:val="24"/>
        </w:rPr>
        <w:t xml:space="preserve"> of the </w:t>
      </w:r>
      <w:r w:rsidR="005C4326" w:rsidRPr="00BE6A1D">
        <w:rPr>
          <w:rFonts w:asciiTheme="minorBidi" w:hAnsiTheme="minorBidi" w:cstheme="minorBidi"/>
          <w:sz w:val="24"/>
          <w:szCs w:val="24"/>
        </w:rPr>
        <w:t>pauper</w:t>
      </w:r>
      <w:r w:rsidRPr="00BE6A1D">
        <w:rPr>
          <w:rFonts w:asciiTheme="minorBidi" w:hAnsiTheme="minorBidi" w:cstheme="minorBidi"/>
          <w:sz w:val="24"/>
          <w:szCs w:val="24"/>
        </w:rPr>
        <w:t xml:space="preserve"> when he faints and pours out his </w:t>
      </w:r>
      <w:r w:rsidRPr="00BE6A1D">
        <w:rPr>
          <w:rFonts w:asciiTheme="minorBidi" w:hAnsiTheme="minorBidi" w:cstheme="minorBidi"/>
          <w:b/>
          <w:bCs/>
          <w:sz w:val="24"/>
          <w:szCs w:val="24"/>
        </w:rPr>
        <w:t>meditation</w:t>
      </w:r>
      <w:r w:rsidR="005C4326" w:rsidRPr="00BE6A1D">
        <w:rPr>
          <w:rFonts w:asciiTheme="minorBidi" w:hAnsiTheme="minorBidi" w:cstheme="minorBidi"/>
          <w:sz w:val="24"/>
          <w:szCs w:val="24"/>
        </w:rPr>
        <w:t xml:space="preserve"> before the Lord." A pauper's prayer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5C4326" w:rsidRPr="00BE6A1D">
        <w:rPr>
          <w:rFonts w:asciiTheme="minorBidi" w:hAnsiTheme="minorBidi" w:cstheme="minorBidi"/>
          <w:sz w:val="24"/>
          <w:szCs w:val="24"/>
        </w:rPr>
        <w:t xml:space="preserve">is certainly special in that the petitioner </w:t>
      </w:r>
      <w:r w:rsidR="003D6D1A">
        <w:rPr>
          <w:rFonts w:asciiTheme="minorBidi" w:hAnsiTheme="minorBidi" w:cstheme="minorBidi"/>
          <w:sz w:val="24"/>
          <w:szCs w:val="24"/>
        </w:rPr>
        <w:t xml:space="preserve">truly </w:t>
      </w:r>
      <w:r w:rsidR="005C4326" w:rsidRPr="00BE6A1D">
        <w:rPr>
          <w:rFonts w:asciiTheme="minorBidi" w:hAnsiTheme="minorBidi" w:cstheme="minorBidi"/>
          <w:sz w:val="24"/>
          <w:szCs w:val="24"/>
        </w:rPr>
        <w:t xml:space="preserve">has no one to lean on other than his Father in heaven, and he </w:t>
      </w:r>
      <w:r w:rsidR="00DE04E3" w:rsidRPr="00BE6A1D">
        <w:rPr>
          <w:rFonts w:asciiTheme="minorBidi" w:hAnsiTheme="minorBidi" w:cstheme="minorBidi"/>
          <w:sz w:val="24"/>
          <w:szCs w:val="24"/>
        </w:rPr>
        <w:t>pours</w:t>
      </w:r>
      <w:r w:rsidR="005C4326" w:rsidRPr="00BE6A1D">
        <w:rPr>
          <w:rFonts w:asciiTheme="minorBidi" w:hAnsiTheme="minorBidi" w:cstheme="minorBidi"/>
          <w:sz w:val="24"/>
          <w:szCs w:val="24"/>
        </w:rPr>
        <w:t xml:space="preserve"> his heart out to </w:t>
      </w:r>
      <w:r w:rsidR="003D6D1A">
        <w:rPr>
          <w:rFonts w:asciiTheme="minorBidi" w:hAnsiTheme="minorBidi" w:cstheme="minorBidi"/>
          <w:sz w:val="24"/>
          <w:szCs w:val="24"/>
        </w:rPr>
        <w:t>H</w:t>
      </w:r>
      <w:r w:rsidR="003D6D1A" w:rsidRPr="00BE6A1D">
        <w:rPr>
          <w:rFonts w:asciiTheme="minorBidi" w:hAnsiTheme="minorBidi" w:cstheme="minorBidi"/>
          <w:sz w:val="24"/>
          <w:szCs w:val="24"/>
        </w:rPr>
        <w:t>im</w:t>
      </w:r>
      <w:r w:rsidR="005C4326" w:rsidRPr="00BE6A1D">
        <w:rPr>
          <w:rFonts w:asciiTheme="minorBidi" w:hAnsiTheme="minorBidi" w:cstheme="minorBidi"/>
          <w:sz w:val="24"/>
          <w:szCs w:val="24"/>
        </w:rPr>
        <w:t>.</w:t>
      </w:r>
      <w:r w:rsidR="00DE04E3" w:rsidRPr="00BE6A1D">
        <w:rPr>
          <w:rStyle w:val="FootnoteReference"/>
          <w:rFonts w:asciiTheme="minorBidi" w:hAnsiTheme="minorBidi" w:cstheme="minorBidi"/>
          <w:sz w:val="24"/>
          <w:szCs w:val="24"/>
        </w:rPr>
        <w:footnoteReference w:id="2"/>
      </w:r>
      <w:r w:rsidR="005C4326" w:rsidRPr="00BE6A1D">
        <w:rPr>
          <w:rFonts w:asciiTheme="minorBidi" w:hAnsiTheme="minorBidi" w:cstheme="minorBidi"/>
          <w:sz w:val="24"/>
          <w:szCs w:val="24"/>
        </w:rPr>
        <w:t xml:space="preserve"> But it is also special in another way. A pauper's prayer is a prayer of an individual. </w:t>
      </w:r>
      <w:r w:rsidR="00DE04E3" w:rsidRPr="00BE6A1D">
        <w:rPr>
          <w:rFonts w:asciiTheme="minorBidi" w:hAnsiTheme="minorBidi" w:cstheme="minorBidi"/>
          <w:sz w:val="24"/>
          <w:szCs w:val="24"/>
        </w:rPr>
        <w:t>"Wealth adds many friends; but as for the poor, his friend separates himself from him" (</w:t>
      </w:r>
      <w:r w:rsidR="00DE04E3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DE04E3" w:rsidRPr="00BE6A1D">
        <w:rPr>
          <w:rFonts w:asciiTheme="minorBidi" w:hAnsiTheme="minorBidi" w:cstheme="minorBidi"/>
          <w:sz w:val="24"/>
          <w:szCs w:val="24"/>
        </w:rPr>
        <w:t>19:4). "All the brothers of the poor hate him; how much more do his friends go far from him" (</w:t>
      </w:r>
      <w:r w:rsidR="00DE04E3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Mishlei </w:t>
      </w:r>
      <w:r w:rsidR="00DE04E3" w:rsidRPr="00BE6A1D">
        <w:rPr>
          <w:rFonts w:asciiTheme="minorBidi" w:hAnsiTheme="minorBidi" w:cstheme="minorBidi"/>
          <w:sz w:val="24"/>
          <w:szCs w:val="24"/>
        </w:rPr>
        <w:t xml:space="preserve">19:7). A poor person has only himself. "A prayer of a pauper when he faints." </w:t>
      </w:r>
    </w:p>
    <w:p w14:paraId="31F2A555" w14:textId="77777777" w:rsidR="002A586D" w:rsidRPr="00BE6A1D" w:rsidRDefault="002A586D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4BD859F" w14:textId="3564C666" w:rsidR="002A586D" w:rsidRPr="00BE6A1D" w:rsidRDefault="00DE04E3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IV</w:t>
      </w:r>
      <w:r w:rsidR="002A586D" w:rsidRPr="00BE6A1D">
        <w:rPr>
          <w:rFonts w:asciiTheme="minorBidi" w:hAnsiTheme="minorBidi" w:cstheme="minorBidi"/>
          <w:sz w:val="24"/>
          <w:szCs w:val="24"/>
        </w:rPr>
        <w:t>.</w:t>
      </w:r>
    </w:p>
    <w:p w14:paraId="761C13BD" w14:textId="77777777" w:rsidR="00DE04E3" w:rsidRPr="00BE6A1D" w:rsidRDefault="00DE04E3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72DB775E" w14:textId="5103544F" w:rsidR="00914E5D" w:rsidRPr="00BE6A1D" w:rsidRDefault="00DE04E3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A world of individuals is a world of strict judgment. Kindness involves givin</w:t>
      </w:r>
      <w:r w:rsidR="008C448A">
        <w:rPr>
          <w:rFonts w:asciiTheme="minorBidi" w:hAnsiTheme="minorBidi" w:cstheme="minorBidi"/>
          <w:sz w:val="24"/>
          <w:szCs w:val="24"/>
        </w:rPr>
        <w:t>g</w:t>
      </w:r>
      <w:r w:rsidRPr="00BE6A1D">
        <w:rPr>
          <w:rFonts w:asciiTheme="minorBidi" w:hAnsiTheme="minorBidi" w:cstheme="minorBidi"/>
          <w:sz w:val="24"/>
          <w:szCs w:val="24"/>
        </w:rPr>
        <w:t xml:space="preserve"> and receiving</w:t>
      </w:r>
      <w:r w:rsidR="00456B4E">
        <w:rPr>
          <w:rFonts w:asciiTheme="minorBidi" w:hAnsiTheme="minorBidi" w:cstheme="minorBidi"/>
          <w:sz w:val="24"/>
          <w:szCs w:val="24"/>
        </w:rPr>
        <w:t>,</w:t>
      </w:r>
      <w:r w:rsidRPr="00BE6A1D">
        <w:rPr>
          <w:rFonts w:asciiTheme="minorBidi" w:hAnsiTheme="minorBidi" w:cstheme="minorBidi"/>
          <w:sz w:val="24"/>
          <w:szCs w:val="24"/>
        </w:rPr>
        <w:t xml:space="preserve"> love and friendship. But in a world of </w:t>
      </w:r>
      <w:r w:rsidR="00945E47">
        <w:rPr>
          <w:rFonts w:asciiTheme="minorBidi" w:hAnsiTheme="minorBidi" w:cstheme="minorBidi"/>
          <w:sz w:val="24"/>
          <w:szCs w:val="24"/>
        </w:rPr>
        <w:t>fear</w:t>
      </w:r>
      <w:r w:rsidR="00945E47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of judgment, individuals </w:t>
      </w:r>
      <w:proofErr w:type="gramStart"/>
      <w:r w:rsidRPr="00BE6A1D">
        <w:rPr>
          <w:rFonts w:asciiTheme="minorBidi" w:hAnsiTheme="minorBidi" w:cstheme="minorBidi"/>
          <w:sz w:val="24"/>
          <w:szCs w:val="24"/>
        </w:rPr>
        <w:t>are locked</w:t>
      </w:r>
      <w:proofErr w:type="gramEnd"/>
      <w:r w:rsidRPr="00BE6A1D">
        <w:rPr>
          <w:rFonts w:asciiTheme="minorBidi" w:hAnsiTheme="minorBidi" w:cstheme="minorBidi"/>
          <w:sz w:val="24"/>
          <w:szCs w:val="24"/>
        </w:rPr>
        <w:t xml:space="preserve"> in their isolation. </w:t>
      </w:r>
      <w:r w:rsidR="005B2B1D">
        <w:rPr>
          <w:rFonts w:asciiTheme="minorBidi" w:hAnsiTheme="minorBidi" w:cstheme="minorBidi"/>
          <w:sz w:val="24"/>
          <w:szCs w:val="24"/>
        </w:rPr>
        <w:t>In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271A6C">
        <w:rPr>
          <w:rFonts w:asciiTheme="minorBidi" w:hAnsiTheme="minorBidi" w:cstheme="minorBidi"/>
          <w:sz w:val="24"/>
          <w:szCs w:val="24"/>
        </w:rPr>
        <w:t>k</w:t>
      </w:r>
      <w:r w:rsidR="00271A6C" w:rsidRPr="00BE6A1D">
        <w:rPr>
          <w:rFonts w:asciiTheme="minorBidi" w:hAnsiTheme="minorBidi" w:cstheme="minorBidi"/>
          <w:sz w:val="24"/>
          <w:szCs w:val="24"/>
        </w:rPr>
        <w:t xml:space="preserve">abbalistic </w:t>
      </w:r>
      <w:r w:rsidRPr="00BE6A1D">
        <w:rPr>
          <w:rFonts w:asciiTheme="minorBidi" w:hAnsiTheme="minorBidi" w:cstheme="minorBidi"/>
          <w:sz w:val="24"/>
          <w:szCs w:val="24"/>
        </w:rPr>
        <w:t xml:space="preserve">tradition, Yitzchak represents the attribute of judgment. The afternoon prayer is </w:t>
      </w:r>
      <w:r w:rsidR="003C042E">
        <w:rPr>
          <w:rFonts w:asciiTheme="minorBidi" w:hAnsiTheme="minorBidi" w:cstheme="minorBidi"/>
          <w:sz w:val="24"/>
          <w:szCs w:val="24"/>
        </w:rPr>
        <w:t>aligned with</w:t>
      </w:r>
      <w:r w:rsidRPr="00BE6A1D">
        <w:rPr>
          <w:rFonts w:asciiTheme="minorBidi" w:hAnsiTheme="minorBidi" w:cstheme="minorBidi"/>
          <w:sz w:val="24"/>
          <w:szCs w:val="24"/>
        </w:rPr>
        <w:t xml:space="preserve"> the attribute of judgment</w:t>
      </w:r>
      <w:r w:rsidR="00B874BA">
        <w:rPr>
          <w:rFonts w:asciiTheme="minorBidi" w:hAnsiTheme="minorBidi" w:cstheme="minorBidi"/>
          <w:sz w:val="24"/>
          <w:szCs w:val="24"/>
        </w:rPr>
        <w:t xml:space="preserve">: </w:t>
      </w:r>
      <w:r w:rsidR="003C042E">
        <w:rPr>
          <w:rFonts w:asciiTheme="minorBidi" w:hAnsiTheme="minorBidi" w:cstheme="minorBidi"/>
          <w:sz w:val="24"/>
          <w:szCs w:val="24"/>
        </w:rPr>
        <w:t xml:space="preserve">as opposed to </w:t>
      </w:r>
      <w:r w:rsidR="00B874BA">
        <w:rPr>
          <w:rFonts w:asciiTheme="minorBidi" w:hAnsiTheme="minorBidi" w:cstheme="minorBidi"/>
          <w:sz w:val="24"/>
          <w:szCs w:val="24"/>
        </w:rPr>
        <w:t>t</w:t>
      </w:r>
      <w:r w:rsidR="00AC4DEC" w:rsidRPr="00BE6A1D">
        <w:rPr>
          <w:rFonts w:asciiTheme="minorBidi" w:hAnsiTheme="minorBidi" w:cstheme="minorBidi"/>
          <w:sz w:val="24"/>
          <w:szCs w:val="24"/>
        </w:rPr>
        <w:t>he morning prayer</w:t>
      </w:r>
      <w:r w:rsidR="003C042E">
        <w:rPr>
          <w:rFonts w:asciiTheme="minorBidi" w:hAnsiTheme="minorBidi" w:cstheme="minorBidi"/>
          <w:sz w:val="24"/>
          <w:szCs w:val="24"/>
        </w:rPr>
        <w:t>, which begins at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 sunrise when everything is harmonious and in perfect combination, </w:t>
      </w:r>
      <w:r w:rsidR="003C042E">
        <w:rPr>
          <w:rFonts w:asciiTheme="minorBidi" w:hAnsiTheme="minorBidi" w:cstheme="minorBidi"/>
          <w:sz w:val="24"/>
          <w:szCs w:val="24"/>
        </w:rPr>
        <w:t xml:space="preserve">the </w:t>
      </w:r>
      <w:r w:rsidR="003C042E">
        <w:rPr>
          <w:rFonts w:asciiTheme="minorBidi" w:hAnsiTheme="minorBidi" w:cstheme="minorBidi"/>
          <w:sz w:val="24"/>
          <w:szCs w:val="24"/>
        </w:rPr>
        <w:lastRenderedPageBreak/>
        <w:t>afternoon prayer takes place towards the setting of the sun,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 when the evening shadows begin to stretch out</w:t>
      </w:r>
      <w:r w:rsidR="003C042E">
        <w:rPr>
          <w:rFonts w:asciiTheme="minorBidi" w:hAnsiTheme="minorBidi" w:cstheme="minorBidi"/>
          <w:sz w:val="24"/>
          <w:szCs w:val="24"/>
        </w:rPr>
        <w:t xml:space="preserve"> and the 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harmonious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picture breaks down into </w:t>
      </w:r>
      <w:r w:rsidR="008C448A">
        <w:rPr>
          <w:rFonts w:asciiTheme="minorBidi" w:hAnsiTheme="minorBidi" w:cstheme="minorBidi"/>
          <w:sz w:val="24"/>
          <w:szCs w:val="24"/>
        </w:rPr>
        <w:t xml:space="preserve">its </w:t>
      </w:r>
      <w:r w:rsidR="00A72D20">
        <w:rPr>
          <w:rFonts w:asciiTheme="minorBidi" w:hAnsiTheme="minorBidi" w:cstheme="minorBidi"/>
          <w:sz w:val="24"/>
          <w:szCs w:val="24"/>
        </w:rPr>
        <w:t>various pieces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.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The </w:t>
      </w:r>
      <w:r w:rsidR="00AC4DEC" w:rsidRPr="00BE6A1D">
        <w:rPr>
          <w:rFonts w:asciiTheme="minorBidi" w:hAnsiTheme="minorBidi" w:cstheme="minorBidi"/>
          <w:sz w:val="24"/>
          <w:szCs w:val="24"/>
        </w:rPr>
        <w:t>person becomes enwrapped in his soul, and he becomes bound</w:t>
      </w:r>
      <w:r w:rsidR="003C042E" w:rsidRPr="003C042E">
        <w:rPr>
          <w:rFonts w:asciiTheme="minorBidi" w:hAnsiTheme="minorBidi" w:cstheme="minorBidi"/>
          <w:sz w:val="24"/>
          <w:szCs w:val="24"/>
        </w:rPr>
        <w:t xml:space="preserve"> </w:t>
      </w:r>
      <w:r w:rsidR="003C042E" w:rsidRPr="00BE6A1D">
        <w:rPr>
          <w:rFonts w:asciiTheme="minorBidi" w:hAnsiTheme="minorBidi" w:cstheme="minorBidi"/>
          <w:sz w:val="24"/>
          <w:szCs w:val="24"/>
        </w:rPr>
        <w:t xml:space="preserve">to his Creator 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by meditation-prayer. Indeed, </w:t>
      </w:r>
      <w:r w:rsidR="002A586D" w:rsidRPr="00BE6A1D">
        <w:rPr>
          <w:rFonts w:asciiTheme="minorBidi" w:hAnsiTheme="minorBidi" w:cstheme="minorBidi"/>
          <w:sz w:val="24"/>
          <w:szCs w:val="24"/>
        </w:rPr>
        <w:t xml:space="preserve">when Yitzchak </w:t>
      </w:r>
      <w:r w:rsidR="00AC4DEC" w:rsidRPr="00BE6A1D">
        <w:rPr>
          <w:rFonts w:asciiTheme="minorBidi" w:hAnsiTheme="minorBidi" w:cstheme="minorBidi"/>
          <w:sz w:val="24"/>
          <w:szCs w:val="24"/>
        </w:rPr>
        <w:t xml:space="preserve">engaged in his prayer, </w:t>
      </w:r>
      <w:r w:rsidR="0058096C" w:rsidRPr="00BE6A1D">
        <w:rPr>
          <w:rFonts w:asciiTheme="minorBidi" w:hAnsiTheme="minorBidi" w:cstheme="minorBidi"/>
          <w:sz w:val="24"/>
          <w:szCs w:val="24"/>
        </w:rPr>
        <w:t>he lifted his eyes</w:t>
      </w:r>
      <w:r w:rsidR="00500518">
        <w:rPr>
          <w:rFonts w:asciiTheme="minorBidi" w:hAnsiTheme="minorBidi" w:cstheme="minorBidi"/>
          <w:sz w:val="24"/>
          <w:szCs w:val="24"/>
        </w:rPr>
        <w:t xml:space="preserve"> and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3C042E">
        <w:rPr>
          <w:rFonts w:asciiTheme="minorBidi" w:hAnsiTheme="minorBidi" w:cstheme="minorBidi"/>
          <w:sz w:val="24"/>
          <w:szCs w:val="24"/>
        </w:rPr>
        <w:t xml:space="preserve">through the shadows 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saw camels </w:t>
      </w:r>
      <w:r w:rsidR="003C042E">
        <w:rPr>
          <w:rFonts w:asciiTheme="minorBidi" w:hAnsiTheme="minorBidi" w:cstheme="minorBidi"/>
          <w:sz w:val="24"/>
          <w:szCs w:val="24"/>
        </w:rPr>
        <w:t xml:space="preserve">from afar </w:t>
      </w:r>
      <w:r w:rsidR="0058096C" w:rsidRPr="00BE6A1D">
        <w:rPr>
          <w:rFonts w:asciiTheme="minorBidi" w:hAnsiTheme="minorBidi" w:cstheme="minorBidi"/>
          <w:sz w:val="24"/>
          <w:szCs w:val="24"/>
        </w:rPr>
        <w:t>and met Eliezer and Rivka</w:t>
      </w:r>
      <w:r w:rsidR="000B3F81">
        <w:rPr>
          <w:rFonts w:asciiTheme="minorBidi" w:hAnsiTheme="minorBidi" w:cstheme="minorBidi"/>
          <w:sz w:val="24"/>
          <w:szCs w:val="24"/>
        </w:rPr>
        <w:t xml:space="preserve"> –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0B3F81">
        <w:rPr>
          <w:rFonts w:asciiTheme="minorBidi" w:hAnsiTheme="minorBidi" w:cstheme="minorBidi"/>
          <w:sz w:val="24"/>
          <w:szCs w:val="24"/>
        </w:rPr>
        <w:t>she who</w:t>
      </w:r>
      <w:r w:rsidR="000B3F81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58096C" w:rsidRPr="00BE6A1D">
        <w:rPr>
          <w:rFonts w:asciiTheme="minorBidi" w:hAnsiTheme="minorBidi" w:cstheme="minorBidi"/>
          <w:sz w:val="24"/>
          <w:szCs w:val="24"/>
        </w:rPr>
        <w:t>would accompany him from that time on</w:t>
      </w:r>
      <w:r w:rsidR="000B3F81">
        <w:rPr>
          <w:rFonts w:asciiTheme="minorBidi" w:hAnsiTheme="minorBidi" w:cstheme="minorBidi"/>
          <w:sz w:val="24"/>
          <w:szCs w:val="24"/>
        </w:rPr>
        <w:t>,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4045EF">
        <w:rPr>
          <w:rFonts w:asciiTheme="minorBidi" w:hAnsiTheme="minorBidi" w:cstheme="minorBidi"/>
          <w:sz w:val="24"/>
          <w:szCs w:val="24"/>
        </w:rPr>
        <w:t>so that</w:t>
      </w:r>
      <w:r w:rsidR="004045EF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he would no longer be alone. </w:t>
      </w:r>
    </w:p>
    <w:p w14:paraId="060B405B" w14:textId="77777777" w:rsidR="00320F24" w:rsidRPr="00BE6A1D" w:rsidRDefault="00320F24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0BB5E1E" w14:textId="3892CADA" w:rsidR="00320F24" w:rsidRPr="00BE6A1D" w:rsidRDefault="0058096C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V. </w:t>
      </w:r>
    </w:p>
    <w:p w14:paraId="727CF21F" w14:textId="77777777" w:rsidR="0058096C" w:rsidRPr="00BE6A1D" w:rsidRDefault="0058096C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6A73E935" w14:textId="691E8F56" w:rsidR="0058096C" w:rsidRPr="00BE6A1D" w:rsidRDefault="00F4491D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With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Avraham</w:t>
      </w:r>
      <w:r>
        <w:rPr>
          <w:rFonts w:asciiTheme="minorBidi" w:hAnsiTheme="minorBidi" w:cstheme="minorBidi"/>
          <w:sz w:val="24"/>
          <w:szCs w:val="24"/>
        </w:rPr>
        <w:t xml:space="preserve"> as well,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we find a great sunrise that comes after what appears to </w:t>
      </w:r>
      <w:r w:rsidR="008C448A">
        <w:rPr>
          <w:rFonts w:asciiTheme="minorBidi" w:hAnsiTheme="minorBidi" w:cstheme="minorBidi"/>
          <w:sz w:val="24"/>
          <w:szCs w:val="24"/>
        </w:rPr>
        <w:t xml:space="preserve">have </w:t>
      </w:r>
      <w:r w:rsidR="0058096C" w:rsidRPr="00BE6A1D">
        <w:rPr>
          <w:rFonts w:asciiTheme="minorBidi" w:hAnsiTheme="minorBidi" w:cstheme="minorBidi"/>
          <w:sz w:val="24"/>
          <w:szCs w:val="24"/>
        </w:rPr>
        <w:t>be</w:t>
      </w:r>
      <w:r w:rsidR="008C448A">
        <w:rPr>
          <w:rFonts w:asciiTheme="minorBidi" w:hAnsiTheme="minorBidi" w:cstheme="minorBidi"/>
          <w:sz w:val="24"/>
          <w:szCs w:val="24"/>
        </w:rPr>
        <w:t>en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a great sunset. </w:t>
      </w:r>
      <w:r w:rsidR="00320F24" w:rsidRPr="00BE6A1D">
        <w:rPr>
          <w:rFonts w:asciiTheme="minorBidi" w:hAnsiTheme="minorBidi" w:cstheme="minorBidi"/>
          <w:sz w:val="24"/>
          <w:szCs w:val="24"/>
        </w:rPr>
        <w:t>The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58096C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58096C" w:rsidRPr="00BE6A1D">
        <w:rPr>
          <w:rFonts w:asciiTheme="minorBidi" w:hAnsiTheme="minorBidi" w:cstheme="minorBidi"/>
          <w:sz w:val="24"/>
          <w:szCs w:val="24"/>
        </w:rPr>
        <w:t>opens with a great sunset for Avraham, who eulogizes, mourns</w:t>
      </w:r>
      <w:r w:rsidR="003A3315">
        <w:rPr>
          <w:rFonts w:asciiTheme="minorBidi" w:hAnsiTheme="minorBidi" w:cstheme="minorBidi"/>
          <w:sz w:val="24"/>
          <w:szCs w:val="24"/>
        </w:rPr>
        <w:t>,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and buries his wife and companion. But </w:t>
      </w:r>
      <w:r w:rsidR="004045EF">
        <w:rPr>
          <w:rFonts w:asciiTheme="minorBidi" w:hAnsiTheme="minorBidi" w:cstheme="minorBidi"/>
          <w:sz w:val="24"/>
          <w:szCs w:val="24"/>
        </w:rPr>
        <w:t>this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is </w:t>
      </w:r>
      <w:r w:rsidR="004045EF">
        <w:rPr>
          <w:rFonts w:asciiTheme="minorBidi" w:hAnsiTheme="minorBidi" w:cstheme="minorBidi"/>
          <w:sz w:val="24"/>
          <w:szCs w:val="24"/>
        </w:rPr>
        <w:t xml:space="preserve">in fact 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the last step in an ongoing process that has been taking place since the beginning of </w:t>
      </w:r>
      <w:r w:rsidR="0058096C" w:rsidRPr="00BE6A1D">
        <w:rPr>
          <w:rFonts w:asciiTheme="minorBidi" w:hAnsiTheme="minorBidi" w:cstheme="minorBidi"/>
          <w:i/>
          <w:iCs/>
          <w:sz w:val="24"/>
          <w:szCs w:val="24"/>
        </w:rPr>
        <w:t>Parashat Lekh Lekha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. In His first revelation to him, God </w:t>
      </w:r>
      <w:r w:rsidR="008C448A">
        <w:rPr>
          <w:rFonts w:asciiTheme="minorBidi" w:hAnsiTheme="minorBidi" w:cstheme="minorBidi"/>
          <w:sz w:val="24"/>
          <w:szCs w:val="24"/>
        </w:rPr>
        <w:t>instructs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Avraham: "Go </w:t>
      </w:r>
      <w:r w:rsidR="00703097">
        <w:rPr>
          <w:rFonts w:asciiTheme="minorBidi" w:hAnsiTheme="minorBidi" w:cstheme="minorBidi"/>
          <w:sz w:val="24"/>
          <w:szCs w:val="24"/>
        </w:rPr>
        <w:t xml:space="preserve">forth </w:t>
      </w:r>
      <w:r w:rsidR="00AC46FB">
        <w:rPr>
          <w:rFonts w:asciiTheme="minorBidi" w:hAnsiTheme="minorBidi" w:cstheme="minorBidi"/>
          <w:sz w:val="24"/>
          <w:szCs w:val="24"/>
        </w:rPr>
        <w:t>[</w:t>
      </w:r>
      <w:r w:rsidR="00AC46FB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AC46FB" w:rsidRPr="00BE6A1D">
        <w:rPr>
          <w:rFonts w:asciiTheme="minorBidi" w:hAnsiTheme="minorBidi" w:cstheme="minorBidi"/>
          <w:i/>
          <w:iCs/>
          <w:sz w:val="24"/>
          <w:szCs w:val="24"/>
        </w:rPr>
        <w:t>ekh lekha</w:t>
      </w:r>
      <w:r w:rsidR="00AC46FB">
        <w:rPr>
          <w:rFonts w:asciiTheme="minorBidi" w:hAnsiTheme="minorBidi" w:cstheme="minorBidi"/>
          <w:sz w:val="24"/>
          <w:szCs w:val="24"/>
        </w:rPr>
        <w:t xml:space="preserve">] </w:t>
      </w:r>
      <w:r w:rsidR="00703097">
        <w:rPr>
          <w:rFonts w:asciiTheme="minorBidi" w:hAnsiTheme="minorBidi" w:cstheme="minorBidi"/>
          <w:sz w:val="24"/>
          <w:szCs w:val="24"/>
        </w:rPr>
        <w:t>from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your country, and from your </w:t>
      </w:r>
      <w:r w:rsidR="00EA63A0" w:rsidRPr="00BE6A1D">
        <w:rPr>
          <w:rFonts w:asciiTheme="minorBidi" w:hAnsiTheme="minorBidi" w:cstheme="minorBidi"/>
          <w:sz w:val="24"/>
          <w:szCs w:val="24"/>
        </w:rPr>
        <w:t>homeland</w:t>
      </w:r>
      <w:r w:rsidR="0058096C" w:rsidRPr="00BE6A1D">
        <w:rPr>
          <w:rFonts w:asciiTheme="minorBidi" w:hAnsiTheme="minorBidi" w:cstheme="minorBidi"/>
          <w:sz w:val="24"/>
          <w:szCs w:val="24"/>
        </w:rPr>
        <w:t>, and from your father's house" (</w:t>
      </w:r>
      <w:r w:rsidR="0058096C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12:1), and from that point on </w:t>
      </w:r>
      <w:r w:rsidR="0058096C" w:rsidRPr="00AC6567">
        <w:rPr>
          <w:rFonts w:asciiTheme="minorBidi" w:hAnsiTheme="minorBidi" w:cstheme="minorBidi"/>
          <w:sz w:val="24"/>
          <w:szCs w:val="24"/>
        </w:rPr>
        <w:t>his entire life is conducted in the shadow of "</w:t>
      </w:r>
      <w:r w:rsidR="008C448A" w:rsidRPr="00AC6567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58096C" w:rsidRPr="00AC6567">
        <w:rPr>
          <w:rFonts w:asciiTheme="minorBidi" w:hAnsiTheme="minorBidi" w:cstheme="minorBidi"/>
          <w:i/>
          <w:iCs/>
          <w:sz w:val="24"/>
          <w:szCs w:val="24"/>
        </w:rPr>
        <w:t>ekh lekha</w:t>
      </w:r>
      <w:r w:rsidR="0058096C" w:rsidRPr="00AC6567">
        <w:rPr>
          <w:rFonts w:asciiTheme="minorBidi" w:hAnsiTheme="minorBidi" w:cstheme="minorBidi"/>
          <w:sz w:val="24"/>
          <w:szCs w:val="24"/>
        </w:rPr>
        <w:t>,"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which </w:t>
      </w:r>
      <w:r w:rsidR="00C25722">
        <w:rPr>
          <w:rFonts w:asciiTheme="minorBidi" w:hAnsiTheme="minorBidi" w:cstheme="minorBidi"/>
          <w:sz w:val="24"/>
          <w:szCs w:val="24"/>
        </w:rPr>
        <w:t xml:space="preserve">the </w:t>
      </w:r>
      <w:r w:rsidR="00C25722">
        <w:rPr>
          <w:rFonts w:asciiTheme="minorBidi" w:hAnsiTheme="minorBidi" w:cstheme="minorBidi"/>
          <w:i/>
          <w:iCs/>
          <w:sz w:val="24"/>
          <w:szCs w:val="24"/>
        </w:rPr>
        <w:t xml:space="preserve">Zohar </w:t>
      </w:r>
      <w:r w:rsidR="00C25722">
        <w:rPr>
          <w:rFonts w:asciiTheme="minorBidi" w:hAnsiTheme="minorBidi" w:cstheme="minorBidi"/>
          <w:sz w:val="24"/>
          <w:szCs w:val="24"/>
        </w:rPr>
        <w:t>understands as</w:t>
      </w:r>
      <w:r w:rsidR="00AC46FB">
        <w:rPr>
          <w:rFonts w:asciiTheme="minorBidi" w:hAnsiTheme="minorBidi" w:cstheme="minorBidi"/>
          <w:sz w:val="24"/>
          <w:szCs w:val="24"/>
        </w:rPr>
        <w:t xml:space="preserve"> meaning</w:t>
      </w:r>
      <w:r w:rsidR="0058096C" w:rsidRPr="00BE6A1D">
        <w:rPr>
          <w:rFonts w:asciiTheme="minorBidi" w:hAnsiTheme="minorBidi" w:cstheme="minorBidi"/>
          <w:sz w:val="24"/>
          <w:szCs w:val="24"/>
        </w:rPr>
        <w:t xml:space="preserve"> "Go to yourself":</w:t>
      </w:r>
      <w:r w:rsidR="0058096C" w:rsidRPr="00BE6A1D">
        <w:rPr>
          <w:rFonts w:asciiTheme="minorBidi" w:hAnsiTheme="minorBidi" w:cstheme="minorBidi"/>
          <w:sz w:val="24"/>
          <w:szCs w:val="24"/>
        </w:rPr>
        <w:br/>
      </w:r>
    </w:p>
    <w:p w14:paraId="062C995B" w14:textId="14930A8C" w:rsidR="00320F24" w:rsidRPr="00BE6A1D" w:rsidRDefault="00EA63A0" w:rsidP="006E56CC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"</w:t>
      </w:r>
      <w:r w:rsidR="00254B70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254B70" w:rsidRPr="00BE6A1D">
        <w:rPr>
          <w:rFonts w:asciiTheme="minorBidi" w:hAnsiTheme="minorBidi" w:cstheme="minorBidi"/>
          <w:i/>
          <w:iCs/>
          <w:sz w:val="24"/>
          <w:szCs w:val="24"/>
        </w:rPr>
        <w:t>ekh lekha</w:t>
      </w:r>
      <w:r w:rsidRPr="00BE6A1D">
        <w:rPr>
          <w:rFonts w:asciiTheme="minorBidi" w:hAnsiTheme="minorBidi" w:cstheme="minorBidi"/>
          <w:sz w:val="24"/>
          <w:szCs w:val="24"/>
        </w:rPr>
        <w:t xml:space="preserve">" – </w:t>
      </w:r>
      <w:r w:rsidR="00254B70">
        <w:rPr>
          <w:rFonts w:asciiTheme="minorBidi" w:hAnsiTheme="minorBidi" w:cstheme="minorBidi"/>
          <w:sz w:val="24"/>
          <w:szCs w:val="24"/>
        </w:rPr>
        <w:t>[Go</w:t>
      </w:r>
      <w:r w:rsidR="003E349A">
        <w:rPr>
          <w:rFonts w:asciiTheme="minorBidi" w:hAnsiTheme="minorBidi" w:cstheme="minorBidi"/>
          <w:sz w:val="24"/>
          <w:szCs w:val="24"/>
        </w:rPr>
        <w:t xml:space="preserve">] </w:t>
      </w:r>
      <w:r w:rsidRPr="00BE6A1D">
        <w:rPr>
          <w:rFonts w:asciiTheme="minorBidi" w:hAnsiTheme="minorBidi" w:cstheme="minorBidi"/>
          <w:sz w:val="24"/>
          <w:szCs w:val="24"/>
        </w:rPr>
        <w:t>to yourself, to repair yourself, to correct your rank. (</w:t>
      </w:r>
      <w:r w:rsidR="00254B70">
        <w:rPr>
          <w:rFonts w:asciiTheme="minorBidi" w:hAnsiTheme="minorBidi" w:cstheme="minorBidi"/>
          <w:i/>
          <w:iCs/>
          <w:sz w:val="24"/>
          <w:szCs w:val="24"/>
        </w:rPr>
        <w:t xml:space="preserve">Zohar </w:t>
      </w:r>
      <w:r w:rsidRPr="00BE6A1D">
        <w:rPr>
          <w:rFonts w:asciiTheme="minorBidi" w:hAnsiTheme="minorBidi" w:cstheme="minorBidi"/>
          <w:sz w:val="24"/>
          <w:szCs w:val="24"/>
        </w:rPr>
        <w:t>77b)</w:t>
      </w:r>
    </w:p>
    <w:p w14:paraId="09F6DD57" w14:textId="77777777" w:rsidR="00EA63A0" w:rsidRPr="00BE6A1D" w:rsidRDefault="00EA63A0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7B8C66D" w14:textId="4E26F2E3" w:rsidR="00AC6567" w:rsidRDefault="00EA63A0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In order for Avraham to truly go to himself, he must physically and mentally detach himself from his country, his homeland, and his father's house</w:t>
      </w:r>
      <w:r w:rsidR="003E349A">
        <w:rPr>
          <w:rFonts w:asciiTheme="minorBidi" w:hAnsiTheme="minorBidi" w:cstheme="minorBidi"/>
          <w:sz w:val="24"/>
          <w:szCs w:val="24"/>
        </w:rPr>
        <w:t>.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3E349A">
        <w:rPr>
          <w:rFonts w:asciiTheme="minorBidi" w:hAnsiTheme="minorBidi" w:cstheme="minorBidi"/>
          <w:sz w:val="24"/>
          <w:szCs w:val="24"/>
        </w:rPr>
        <w:t>T</w:t>
      </w:r>
      <w:r w:rsidRPr="00BE6A1D">
        <w:rPr>
          <w:rFonts w:asciiTheme="minorBidi" w:hAnsiTheme="minorBidi" w:cstheme="minorBidi"/>
          <w:sz w:val="24"/>
          <w:szCs w:val="24"/>
        </w:rPr>
        <w:t xml:space="preserve">his is a difficult test for </w:t>
      </w:r>
      <w:r w:rsidR="008C448A">
        <w:rPr>
          <w:rFonts w:asciiTheme="minorBidi" w:hAnsiTheme="minorBidi" w:cstheme="minorBidi"/>
          <w:sz w:val="24"/>
          <w:szCs w:val="24"/>
        </w:rPr>
        <w:t>Avraham</w:t>
      </w:r>
      <w:r w:rsidRPr="00BE6A1D">
        <w:rPr>
          <w:rFonts w:asciiTheme="minorBidi" w:hAnsiTheme="minorBidi" w:cstheme="minorBidi"/>
          <w:sz w:val="24"/>
          <w:szCs w:val="24"/>
        </w:rPr>
        <w:t xml:space="preserve">, 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who is a </w:t>
      </w:r>
      <w:r w:rsidRPr="00BE6A1D">
        <w:rPr>
          <w:rFonts w:asciiTheme="minorBidi" w:hAnsiTheme="minorBidi" w:cstheme="minorBidi"/>
          <w:sz w:val="24"/>
          <w:szCs w:val="24"/>
        </w:rPr>
        <w:t xml:space="preserve">kind and </w:t>
      </w:r>
      <w:r w:rsidR="00320F24" w:rsidRPr="00BE6A1D">
        <w:rPr>
          <w:rFonts w:asciiTheme="minorBidi" w:hAnsiTheme="minorBidi" w:cstheme="minorBidi"/>
          <w:sz w:val="24"/>
          <w:szCs w:val="24"/>
        </w:rPr>
        <w:t>loving man</w:t>
      </w:r>
      <w:r w:rsidRPr="00BE6A1D">
        <w:rPr>
          <w:rFonts w:asciiTheme="minorBidi" w:hAnsiTheme="minorBidi" w:cstheme="minorBidi"/>
          <w:sz w:val="24"/>
          <w:szCs w:val="24"/>
        </w:rPr>
        <w:t xml:space="preserve"> who cleaves to his family and to his father's house (remember that at the end of 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Parashat Noach, </w:t>
      </w:r>
      <w:r w:rsidRPr="00BE6A1D">
        <w:rPr>
          <w:rFonts w:asciiTheme="minorBidi" w:hAnsiTheme="minorBidi" w:cstheme="minorBidi"/>
          <w:sz w:val="24"/>
          <w:szCs w:val="24"/>
        </w:rPr>
        <w:t xml:space="preserve">Avraham </w:t>
      </w:r>
      <w:r w:rsidR="002251EF">
        <w:rPr>
          <w:rFonts w:asciiTheme="minorBidi" w:hAnsiTheme="minorBidi" w:cstheme="minorBidi"/>
          <w:sz w:val="24"/>
          <w:szCs w:val="24"/>
        </w:rPr>
        <w:t>left</w:t>
      </w:r>
      <w:r w:rsidR="002251EF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>Ur Kasdim with his father and his household).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BB020A" w:rsidRPr="00BE6A1D">
        <w:rPr>
          <w:rFonts w:asciiTheme="minorBidi" w:hAnsiTheme="minorBidi" w:cstheme="minorBidi"/>
          <w:sz w:val="24"/>
          <w:szCs w:val="24"/>
        </w:rPr>
        <w:t xml:space="preserve">If we review </w:t>
      </w:r>
      <w:r w:rsidR="00BB020A" w:rsidRPr="00AC6567">
        <w:rPr>
          <w:rFonts w:asciiTheme="minorBidi" w:hAnsiTheme="minorBidi" w:cstheme="minorBidi"/>
          <w:sz w:val="24"/>
          <w:szCs w:val="24"/>
        </w:rPr>
        <w:t xml:space="preserve">Avraham's life, we see that it </w:t>
      </w:r>
      <w:r w:rsidR="00AC6567" w:rsidRPr="00CA7E30">
        <w:rPr>
          <w:rFonts w:asciiTheme="minorBidi" w:hAnsiTheme="minorBidi" w:cstheme="minorBidi"/>
          <w:sz w:val="24"/>
          <w:szCs w:val="24"/>
        </w:rPr>
        <w:t>moves through repeated stages of</w:t>
      </w:r>
      <w:r w:rsidR="00BB020A" w:rsidRPr="00CA7E30">
        <w:rPr>
          <w:rFonts w:asciiTheme="minorBidi" w:hAnsiTheme="minorBidi" w:cstheme="minorBidi"/>
          <w:sz w:val="24"/>
          <w:szCs w:val="24"/>
        </w:rPr>
        <w:t xml:space="preserve"> </w:t>
      </w:r>
      <w:r w:rsidR="00BB020A" w:rsidRPr="00AC6567">
        <w:rPr>
          <w:rFonts w:asciiTheme="minorBidi" w:hAnsiTheme="minorBidi" w:cstheme="minorBidi"/>
          <w:sz w:val="24"/>
          <w:szCs w:val="24"/>
        </w:rPr>
        <w:t>"</w:t>
      </w:r>
      <w:r w:rsidR="00BB020A" w:rsidRPr="00AC6567">
        <w:rPr>
          <w:rFonts w:asciiTheme="minorBidi" w:hAnsiTheme="minorBidi" w:cstheme="minorBidi"/>
          <w:i/>
          <w:iCs/>
          <w:sz w:val="24"/>
          <w:szCs w:val="24"/>
        </w:rPr>
        <w:t>lekh lekha</w:t>
      </w:r>
      <w:r w:rsidR="00BB020A" w:rsidRPr="00AC6567">
        <w:rPr>
          <w:rFonts w:asciiTheme="minorBidi" w:hAnsiTheme="minorBidi" w:cstheme="minorBidi"/>
          <w:sz w:val="24"/>
          <w:szCs w:val="24"/>
        </w:rPr>
        <w:t>"</w:t>
      </w:r>
      <w:r w:rsidR="00AC6567">
        <w:rPr>
          <w:rFonts w:asciiTheme="minorBidi" w:hAnsiTheme="minorBidi" w:cstheme="minorBidi"/>
          <w:sz w:val="24"/>
          <w:szCs w:val="24"/>
        </w:rPr>
        <w:t xml:space="preserve"> –</w:t>
      </w:r>
      <w:r w:rsidR="00BB020A" w:rsidRPr="00BE6A1D">
        <w:rPr>
          <w:rFonts w:asciiTheme="minorBidi" w:hAnsiTheme="minorBidi" w:cstheme="minorBidi"/>
          <w:sz w:val="24"/>
          <w:szCs w:val="24"/>
        </w:rPr>
        <w:t xml:space="preserve"> detach yourself from your surroundings. </w:t>
      </w:r>
    </w:p>
    <w:p w14:paraId="2FEE3CE1" w14:textId="77777777" w:rsidR="00AC6567" w:rsidRDefault="00AC6567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C1886D5" w14:textId="78842FB9" w:rsidR="00264422" w:rsidRPr="00BE6A1D" w:rsidRDefault="00BB020A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When a quarrel </w:t>
      </w:r>
      <w:r w:rsidR="00B90251" w:rsidRPr="00BE6A1D">
        <w:rPr>
          <w:rFonts w:asciiTheme="minorBidi" w:hAnsiTheme="minorBidi" w:cstheme="minorBidi"/>
          <w:sz w:val="24"/>
          <w:szCs w:val="24"/>
        </w:rPr>
        <w:t>broke</w:t>
      </w:r>
      <w:r w:rsidRPr="00BE6A1D">
        <w:rPr>
          <w:rFonts w:asciiTheme="minorBidi" w:hAnsiTheme="minorBidi" w:cstheme="minorBidi"/>
          <w:sz w:val="24"/>
          <w:szCs w:val="24"/>
        </w:rPr>
        <w:t xml:space="preserve"> out among the shepherds, Avraham ask</w:t>
      </w:r>
      <w:r w:rsidR="00B90251" w:rsidRPr="00BE6A1D">
        <w:rPr>
          <w:rFonts w:asciiTheme="minorBidi" w:hAnsiTheme="minorBidi" w:cstheme="minorBidi"/>
          <w:sz w:val="24"/>
          <w:szCs w:val="24"/>
        </w:rPr>
        <w:t>ed</w:t>
      </w:r>
      <w:r w:rsidRPr="00BE6A1D">
        <w:rPr>
          <w:rFonts w:asciiTheme="minorBidi" w:hAnsiTheme="minorBidi" w:cstheme="minorBidi"/>
          <w:sz w:val="24"/>
          <w:szCs w:val="24"/>
        </w:rPr>
        <w:t xml:space="preserve"> Lot </w:t>
      </w:r>
      <w:r w:rsidR="00320F24" w:rsidRPr="00BE6A1D">
        <w:rPr>
          <w:rFonts w:asciiTheme="minorBidi" w:hAnsiTheme="minorBidi" w:cstheme="minorBidi"/>
          <w:sz w:val="24"/>
          <w:szCs w:val="24"/>
        </w:rPr>
        <w:t>to separate</w:t>
      </w:r>
      <w:r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320F24" w:rsidRPr="00BE6A1D">
        <w:rPr>
          <w:rFonts w:asciiTheme="minorBidi" w:hAnsiTheme="minorBidi" w:cstheme="minorBidi"/>
          <w:sz w:val="24"/>
          <w:szCs w:val="24"/>
        </w:rPr>
        <w:t>from him</w:t>
      </w:r>
      <w:r w:rsidR="00BB7118">
        <w:rPr>
          <w:rFonts w:asciiTheme="minorBidi" w:hAnsiTheme="minorBidi" w:cstheme="minorBidi"/>
          <w:sz w:val="24"/>
          <w:szCs w:val="24"/>
        </w:rPr>
        <w:t>,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 and he separ</w:t>
      </w:r>
      <w:r w:rsidR="00B90251" w:rsidRPr="00BE6A1D">
        <w:rPr>
          <w:rFonts w:asciiTheme="minorBidi" w:hAnsiTheme="minorBidi" w:cstheme="minorBidi"/>
          <w:sz w:val="24"/>
          <w:szCs w:val="24"/>
        </w:rPr>
        <w:t>ated</w:t>
      </w:r>
      <w:r w:rsidRPr="00BE6A1D">
        <w:rPr>
          <w:rFonts w:asciiTheme="minorBidi" w:hAnsiTheme="minorBidi" w:cstheme="minorBidi"/>
          <w:sz w:val="24"/>
          <w:szCs w:val="24"/>
        </w:rPr>
        <w:t xml:space="preserve"> himself from his nephew. The war o</w:t>
      </w:r>
      <w:r w:rsidR="00B90251" w:rsidRPr="00BE6A1D">
        <w:rPr>
          <w:rFonts w:asciiTheme="minorBidi" w:hAnsiTheme="minorBidi" w:cstheme="minorBidi"/>
          <w:sz w:val="24"/>
          <w:szCs w:val="24"/>
        </w:rPr>
        <w:t>f the kings put</w:t>
      </w:r>
      <w:r w:rsidRPr="00BE6A1D">
        <w:rPr>
          <w:rFonts w:asciiTheme="minorBidi" w:hAnsiTheme="minorBidi" w:cstheme="minorBidi"/>
          <w:sz w:val="24"/>
          <w:szCs w:val="24"/>
        </w:rPr>
        <w:t xml:space="preserve"> Avraham in sharp conflict with the nations of the land. It is not for naught that Avraham </w:t>
      </w:r>
      <w:proofErr w:type="gramStart"/>
      <w:r w:rsidRPr="00BE6A1D">
        <w:rPr>
          <w:rFonts w:asciiTheme="minorBidi" w:hAnsiTheme="minorBidi" w:cstheme="minorBidi"/>
          <w:sz w:val="24"/>
          <w:szCs w:val="24"/>
        </w:rPr>
        <w:t>is called</w:t>
      </w:r>
      <w:proofErr w:type="gramEnd"/>
      <w:r w:rsidRPr="00BE6A1D">
        <w:rPr>
          <w:rFonts w:asciiTheme="minorBidi" w:hAnsiTheme="minorBidi" w:cstheme="minorBidi"/>
          <w:sz w:val="24"/>
          <w:szCs w:val="24"/>
        </w:rPr>
        <w:t xml:space="preserve"> "Avraham the Hebrew </w:t>
      </w:r>
      <w:r w:rsidR="00224173">
        <w:rPr>
          <w:rFonts w:asciiTheme="minorBidi" w:hAnsiTheme="minorBidi" w:cstheme="minorBidi"/>
          <w:sz w:val="24"/>
          <w:szCs w:val="24"/>
        </w:rPr>
        <w:t>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ha-ivri</w:t>
      </w:r>
      <w:r w:rsidR="00224173">
        <w:rPr>
          <w:rFonts w:asciiTheme="minorBidi" w:hAnsiTheme="minorBidi" w:cstheme="minorBidi"/>
          <w:sz w:val="24"/>
          <w:szCs w:val="24"/>
        </w:rPr>
        <w:t>)</w:t>
      </w:r>
      <w:r w:rsidRPr="00BE6A1D">
        <w:rPr>
          <w:rFonts w:asciiTheme="minorBidi" w:hAnsiTheme="minorBidi" w:cstheme="minorBidi"/>
          <w:sz w:val="24"/>
          <w:szCs w:val="24"/>
        </w:rPr>
        <w:t>"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Pr="00BE6A1D">
        <w:rPr>
          <w:rFonts w:asciiTheme="minorBidi" w:hAnsiTheme="minorBidi" w:cstheme="minorBidi"/>
          <w:sz w:val="24"/>
          <w:szCs w:val="24"/>
        </w:rPr>
        <w:t>14:13), for this teaches that "the entire world stood on one side [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ever</w:t>
      </w:r>
      <w:r w:rsidRPr="00BE6A1D">
        <w:rPr>
          <w:rFonts w:asciiTheme="minorBidi" w:hAnsiTheme="minorBidi" w:cstheme="minorBidi"/>
          <w:sz w:val="24"/>
          <w:szCs w:val="24"/>
        </w:rPr>
        <w:t>] and he on the other side [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>ever</w:t>
      </w:r>
      <w:r w:rsidRPr="00BE6A1D">
        <w:rPr>
          <w:rFonts w:asciiTheme="minorBidi" w:hAnsiTheme="minorBidi" w:cstheme="minorBidi"/>
          <w:sz w:val="24"/>
          <w:szCs w:val="24"/>
        </w:rPr>
        <w:t>]"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Pr="00BE6A1D">
        <w:rPr>
          <w:rFonts w:asciiTheme="minorBidi" w:hAnsiTheme="minorBidi" w:cstheme="minorBidi"/>
          <w:sz w:val="24"/>
          <w:szCs w:val="24"/>
        </w:rPr>
        <w:t>42</w:t>
      </w:r>
      <w:r w:rsidR="00732A8E">
        <w:rPr>
          <w:rFonts w:asciiTheme="minorBidi" w:hAnsiTheme="minorBidi" w:cstheme="minorBidi"/>
          <w:sz w:val="24"/>
          <w:szCs w:val="24"/>
        </w:rPr>
        <w:t>,</w:t>
      </w:r>
      <w:r w:rsidRPr="00BE6A1D">
        <w:rPr>
          <w:rFonts w:asciiTheme="minorBidi" w:hAnsiTheme="minorBidi" w:cstheme="minorBidi"/>
          <w:sz w:val="24"/>
          <w:szCs w:val="24"/>
        </w:rPr>
        <w:t>8). Certain allies remained with him: Aner, Eshkol</w:t>
      </w:r>
      <w:r w:rsidR="00732A8E">
        <w:rPr>
          <w:rFonts w:asciiTheme="minorBidi" w:hAnsiTheme="minorBidi" w:cstheme="minorBidi"/>
          <w:sz w:val="24"/>
          <w:szCs w:val="24"/>
        </w:rPr>
        <w:t>,</w:t>
      </w:r>
      <w:r w:rsidRPr="00BE6A1D">
        <w:rPr>
          <w:rFonts w:asciiTheme="minorBidi" w:hAnsiTheme="minorBidi" w:cstheme="minorBidi"/>
          <w:sz w:val="24"/>
          <w:szCs w:val="24"/>
        </w:rPr>
        <w:t xml:space="preserve"> and Mamre (</w:t>
      </w: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B90251" w:rsidRPr="00BE6A1D">
        <w:rPr>
          <w:rFonts w:asciiTheme="minorBidi" w:hAnsiTheme="minorBidi" w:cstheme="minorBidi"/>
          <w:sz w:val="24"/>
          <w:szCs w:val="24"/>
        </w:rPr>
        <w:t xml:space="preserve">14:3), and then came the command to undergo circumcision, which </w:t>
      </w:r>
      <w:proofErr w:type="gramStart"/>
      <w:r w:rsidR="00B90251" w:rsidRPr="00BE6A1D">
        <w:rPr>
          <w:rFonts w:asciiTheme="minorBidi" w:hAnsiTheme="minorBidi" w:cstheme="minorBidi"/>
          <w:sz w:val="24"/>
          <w:szCs w:val="24"/>
        </w:rPr>
        <w:t>was intended</w:t>
      </w:r>
      <w:proofErr w:type="gramEnd"/>
      <w:r w:rsidR="00B90251" w:rsidRPr="00BE6A1D">
        <w:rPr>
          <w:rFonts w:asciiTheme="minorBidi" w:hAnsiTheme="minorBidi" w:cstheme="minorBidi"/>
          <w:sz w:val="24"/>
          <w:szCs w:val="24"/>
        </w:rPr>
        <w:t xml:space="preserve"> to separate between him and others. And </w:t>
      </w:r>
      <w:proofErr w:type="gramStart"/>
      <w:r w:rsidR="00B90251" w:rsidRPr="00BE6A1D">
        <w:rPr>
          <w:rFonts w:asciiTheme="minorBidi" w:hAnsiTheme="minorBidi" w:cstheme="minorBidi"/>
          <w:sz w:val="24"/>
          <w:szCs w:val="24"/>
        </w:rPr>
        <w:t>indeed</w:t>
      </w:r>
      <w:proofErr w:type="gramEnd"/>
      <w:r w:rsidR="00B90251" w:rsidRPr="00BE6A1D">
        <w:rPr>
          <w:rFonts w:asciiTheme="minorBidi" w:hAnsiTheme="minorBidi" w:cstheme="minorBidi"/>
          <w:sz w:val="24"/>
          <w:szCs w:val="24"/>
        </w:rPr>
        <w:t xml:space="preserve"> Avraham was concerned: "He said: Even before my circumcision, people would come and confront me [in battle]. </w:t>
      </w:r>
      <w:proofErr w:type="gramStart"/>
      <w:r w:rsidR="00B90251" w:rsidRPr="00BE6A1D">
        <w:rPr>
          <w:rFonts w:asciiTheme="minorBidi" w:hAnsiTheme="minorBidi" w:cstheme="minorBidi"/>
          <w:sz w:val="24"/>
          <w:szCs w:val="24"/>
        </w:rPr>
        <w:t>Certainly</w:t>
      </w:r>
      <w:proofErr w:type="gramEnd"/>
      <w:r w:rsidR="00B90251" w:rsidRPr="00BE6A1D">
        <w:rPr>
          <w:rFonts w:asciiTheme="minorBidi" w:hAnsiTheme="minorBidi" w:cstheme="minorBidi"/>
          <w:sz w:val="24"/>
          <w:szCs w:val="24"/>
        </w:rPr>
        <w:t xml:space="preserve"> after I am circumcised, they will come and confront me. The Holy One, blessed be He, said to him:</w:t>
      </w:r>
      <w:r w:rsidR="00FD46C5" w:rsidRPr="00BE6A1D">
        <w:rPr>
          <w:rFonts w:asciiTheme="minorBidi" w:hAnsiTheme="minorBidi" w:cstheme="minorBidi"/>
          <w:sz w:val="24"/>
          <w:szCs w:val="24"/>
        </w:rPr>
        <w:t xml:space="preserve"> Avraham, it is sufficient for you that I am your God</w:t>
      </w:r>
      <w:r w:rsidR="00732A8E">
        <w:rPr>
          <w:rFonts w:asciiTheme="minorBidi" w:hAnsiTheme="minorBidi" w:cstheme="minorBidi"/>
          <w:sz w:val="24"/>
          <w:szCs w:val="24"/>
        </w:rPr>
        <w:t>;</w:t>
      </w:r>
      <w:r w:rsidR="00732A8E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FD46C5" w:rsidRPr="00BE6A1D">
        <w:rPr>
          <w:rFonts w:asciiTheme="minorBidi" w:hAnsiTheme="minorBidi" w:cstheme="minorBidi"/>
          <w:sz w:val="24"/>
          <w:szCs w:val="24"/>
        </w:rPr>
        <w:t xml:space="preserve">it is sufficient for you </w:t>
      </w:r>
      <w:r w:rsidR="008C448A">
        <w:rPr>
          <w:rFonts w:asciiTheme="minorBidi" w:hAnsiTheme="minorBidi" w:cstheme="minorBidi"/>
          <w:sz w:val="24"/>
          <w:szCs w:val="24"/>
        </w:rPr>
        <w:t>that</w:t>
      </w:r>
      <w:r w:rsidR="00FD46C5" w:rsidRPr="00BE6A1D">
        <w:rPr>
          <w:rFonts w:asciiTheme="minorBidi" w:hAnsiTheme="minorBidi" w:cstheme="minorBidi"/>
          <w:sz w:val="24"/>
          <w:szCs w:val="24"/>
        </w:rPr>
        <w:t xml:space="preserve"> I am your </w:t>
      </w:r>
      <w:r w:rsidR="003C042E">
        <w:rPr>
          <w:rFonts w:asciiTheme="minorBidi" w:hAnsiTheme="minorBidi" w:cstheme="minorBidi"/>
          <w:sz w:val="24"/>
          <w:szCs w:val="24"/>
        </w:rPr>
        <w:t>G</w:t>
      </w:r>
      <w:r w:rsidR="00FD46C5" w:rsidRPr="00BE6A1D">
        <w:rPr>
          <w:rFonts w:asciiTheme="minorBidi" w:hAnsiTheme="minorBidi" w:cstheme="minorBidi"/>
          <w:sz w:val="24"/>
          <w:szCs w:val="24"/>
        </w:rPr>
        <w:t>uardi</w:t>
      </w:r>
      <w:r w:rsidR="00264422" w:rsidRPr="00BE6A1D">
        <w:rPr>
          <w:rFonts w:asciiTheme="minorBidi" w:hAnsiTheme="minorBidi" w:cstheme="minorBidi"/>
          <w:sz w:val="24"/>
          <w:szCs w:val="24"/>
        </w:rPr>
        <w:t>an</w:t>
      </w:r>
      <w:r w:rsidR="00FD46C5" w:rsidRPr="00BE6A1D">
        <w:rPr>
          <w:rFonts w:asciiTheme="minorBidi" w:hAnsiTheme="minorBidi" w:cstheme="minorBidi"/>
          <w:sz w:val="24"/>
          <w:szCs w:val="24"/>
        </w:rPr>
        <w:t>"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(</w:t>
      </w:r>
      <w:r w:rsidR="00264422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Rabba </w:t>
      </w:r>
      <w:r w:rsidR="00264422" w:rsidRPr="00BE6A1D">
        <w:rPr>
          <w:rFonts w:asciiTheme="minorBidi" w:hAnsiTheme="minorBidi" w:cstheme="minorBidi"/>
          <w:sz w:val="24"/>
          <w:szCs w:val="24"/>
        </w:rPr>
        <w:t>46</w:t>
      </w:r>
      <w:r w:rsidR="00732A8E">
        <w:rPr>
          <w:rFonts w:asciiTheme="minorBidi" w:hAnsiTheme="minorBidi" w:cstheme="minorBidi"/>
          <w:sz w:val="24"/>
          <w:szCs w:val="24"/>
        </w:rPr>
        <w:t>,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2). </w:t>
      </w:r>
      <w:r w:rsidR="008962EC">
        <w:rPr>
          <w:rFonts w:asciiTheme="minorBidi" w:hAnsiTheme="minorBidi" w:cstheme="minorBidi"/>
          <w:sz w:val="24"/>
          <w:szCs w:val="24"/>
        </w:rPr>
        <w:t>At that point, h</w:t>
      </w:r>
      <w:r w:rsidR="008962EC" w:rsidRPr="00BE6A1D">
        <w:rPr>
          <w:rFonts w:asciiTheme="minorBidi" w:hAnsiTheme="minorBidi" w:cstheme="minorBidi"/>
          <w:sz w:val="24"/>
          <w:szCs w:val="24"/>
        </w:rPr>
        <w:t xml:space="preserve">is 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entire family was still with him, but then another moment of separation </w:t>
      </w:r>
      <w:r w:rsidR="0048731D" w:rsidRPr="00BE6A1D">
        <w:rPr>
          <w:rFonts w:asciiTheme="minorBidi" w:hAnsiTheme="minorBidi" w:cstheme="minorBidi"/>
          <w:sz w:val="24"/>
          <w:szCs w:val="24"/>
        </w:rPr>
        <w:t>came</w:t>
      </w:r>
      <w:r w:rsidR="0048731D">
        <w:rPr>
          <w:rFonts w:asciiTheme="minorBidi" w:hAnsiTheme="minorBidi" w:cstheme="minorBidi"/>
          <w:sz w:val="24"/>
          <w:szCs w:val="24"/>
        </w:rPr>
        <w:t>,</w:t>
      </w:r>
      <w:r w:rsidR="0048731D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when God commanded him to listen to Sara and send his son Yishmael and his wife Hagar away. Yitzchak, who was to be his spiritual heir, </w:t>
      </w:r>
      <w:r w:rsidR="0048731D">
        <w:rPr>
          <w:rFonts w:asciiTheme="minorBidi" w:hAnsiTheme="minorBidi" w:cstheme="minorBidi"/>
          <w:sz w:val="24"/>
          <w:szCs w:val="24"/>
        </w:rPr>
        <w:t>remained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with him</w:t>
      </w:r>
      <w:r w:rsidR="00B41D8A">
        <w:rPr>
          <w:rFonts w:asciiTheme="minorBidi" w:hAnsiTheme="minorBidi" w:cstheme="minorBidi"/>
          <w:sz w:val="24"/>
          <w:szCs w:val="24"/>
        </w:rPr>
        <w:t xml:space="preserve"> –</w:t>
      </w:r>
      <w:r w:rsidR="00B41D8A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until Avraham received the Divine command: "Take your son, your only son, whom you love, Yitzchak, and </w:t>
      </w:r>
      <w:r w:rsidR="00666E72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666E72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ekh </w:t>
      </w:r>
      <w:r w:rsidR="00687124" w:rsidRPr="00BE6A1D">
        <w:rPr>
          <w:rFonts w:asciiTheme="minorBidi" w:hAnsiTheme="minorBidi" w:cstheme="minorBidi"/>
          <w:i/>
          <w:iCs/>
          <w:sz w:val="24"/>
          <w:szCs w:val="24"/>
        </w:rPr>
        <w:t>lekha</w:t>
      </w:r>
      <w:r w:rsidR="00687124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66E72" w:rsidRPr="00BE6A1D">
        <w:rPr>
          <w:rFonts w:asciiTheme="minorBidi" w:hAnsiTheme="minorBidi" w:cstheme="minorBidi"/>
          <w:sz w:val="24"/>
          <w:szCs w:val="24"/>
        </w:rPr>
        <w:t xml:space="preserve">to </w:t>
      </w:r>
      <w:r w:rsidR="00264422" w:rsidRPr="00BE6A1D">
        <w:rPr>
          <w:rFonts w:asciiTheme="minorBidi" w:hAnsiTheme="minorBidi" w:cstheme="minorBidi"/>
          <w:sz w:val="24"/>
          <w:szCs w:val="24"/>
        </w:rPr>
        <w:t>the land of Moriya, and offer him there for a burnt-offering" (</w:t>
      </w:r>
      <w:r w:rsidR="00264422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22:2). </w:t>
      </w:r>
      <w:r w:rsidR="00C61503">
        <w:rPr>
          <w:rFonts w:asciiTheme="minorBidi" w:hAnsiTheme="minorBidi" w:cstheme="minorBidi"/>
          <w:sz w:val="24"/>
          <w:szCs w:val="24"/>
        </w:rPr>
        <w:t>The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voice of God's angel </w:t>
      </w:r>
      <w:r w:rsidR="003117AA">
        <w:rPr>
          <w:rFonts w:asciiTheme="minorBidi" w:hAnsiTheme="minorBidi" w:cstheme="minorBidi"/>
          <w:sz w:val="24"/>
          <w:szCs w:val="24"/>
        </w:rPr>
        <w:t xml:space="preserve">stopped Avraham </w:t>
      </w:r>
      <w:r w:rsidR="00C83788">
        <w:rPr>
          <w:rFonts w:asciiTheme="minorBidi" w:hAnsiTheme="minorBidi" w:cstheme="minorBidi"/>
          <w:sz w:val="24"/>
          <w:szCs w:val="24"/>
        </w:rPr>
        <w:lastRenderedPageBreak/>
        <w:t xml:space="preserve">from </w:t>
      </w:r>
      <w:r w:rsidR="00135304">
        <w:rPr>
          <w:rFonts w:asciiTheme="minorBidi" w:hAnsiTheme="minorBidi" w:cstheme="minorBidi"/>
          <w:sz w:val="24"/>
          <w:szCs w:val="24"/>
        </w:rPr>
        <w:t xml:space="preserve">executing </w:t>
      </w:r>
      <w:r w:rsidR="00C61503">
        <w:rPr>
          <w:rFonts w:asciiTheme="minorBidi" w:hAnsiTheme="minorBidi" w:cstheme="minorBidi"/>
          <w:sz w:val="24"/>
          <w:szCs w:val="24"/>
        </w:rPr>
        <w:t xml:space="preserve">the ultimate separation </w:t>
      </w:r>
      <w:r w:rsidR="003117AA">
        <w:rPr>
          <w:rFonts w:asciiTheme="minorBidi" w:hAnsiTheme="minorBidi" w:cstheme="minorBidi"/>
          <w:sz w:val="24"/>
          <w:szCs w:val="24"/>
        </w:rPr>
        <w:t>–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"Lay not your hand upon the lad" (</w:t>
      </w:r>
      <w:r w:rsidR="00264422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64422" w:rsidRPr="00BE6A1D">
        <w:rPr>
          <w:rFonts w:asciiTheme="minorBidi" w:hAnsiTheme="minorBidi" w:cstheme="minorBidi"/>
          <w:sz w:val="24"/>
          <w:szCs w:val="24"/>
        </w:rPr>
        <w:t>22:12)</w:t>
      </w:r>
      <w:r w:rsidR="003117AA">
        <w:rPr>
          <w:rFonts w:asciiTheme="minorBidi" w:hAnsiTheme="minorBidi" w:cstheme="minorBidi"/>
          <w:sz w:val="24"/>
          <w:szCs w:val="24"/>
        </w:rPr>
        <w:t xml:space="preserve"> –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C61503">
        <w:rPr>
          <w:rFonts w:asciiTheme="minorBidi" w:hAnsiTheme="minorBidi" w:cstheme="minorBidi"/>
          <w:sz w:val="24"/>
          <w:szCs w:val="24"/>
        </w:rPr>
        <w:t xml:space="preserve">but </w:t>
      </w:r>
      <w:r w:rsidR="00C83788">
        <w:rPr>
          <w:rFonts w:asciiTheme="minorBidi" w:hAnsiTheme="minorBidi" w:cstheme="minorBidi"/>
          <w:sz w:val="24"/>
          <w:szCs w:val="24"/>
        </w:rPr>
        <w:t xml:space="preserve">still, </w:t>
      </w:r>
      <w:r w:rsidR="00264422" w:rsidRPr="00BE6A1D">
        <w:rPr>
          <w:rFonts w:asciiTheme="minorBidi" w:hAnsiTheme="minorBidi" w:cstheme="minorBidi"/>
          <w:sz w:val="24"/>
          <w:szCs w:val="24"/>
        </w:rPr>
        <w:t>Yitzchak did not return with his father</w:t>
      </w:r>
      <w:r w:rsidR="00D65D15">
        <w:rPr>
          <w:rFonts w:asciiTheme="minorBidi" w:hAnsiTheme="minorBidi" w:cstheme="minorBidi"/>
          <w:sz w:val="24"/>
          <w:szCs w:val="24"/>
        </w:rPr>
        <w:t>;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in contrast to the emphasis when the two went to Mount Moriya that "they went both of them together" (</w:t>
      </w:r>
      <w:r w:rsidR="00264422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264422" w:rsidRPr="00BE6A1D">
        <w:rPr>
          <w:rFonts w:asciiTheme="minorBidi" w:hAnsiTheme="minorBidi" w:cstheme="minorBidi"/>
          <w:sz w:val="24"/>
          <w:szCs w:val="24"/>
        </w:rPr>
        <w:t>22:6-8), on the return</w:t>
      </w:r>
      <w:r w:rsidR="008C448A">
        <w:rPr>
          <w:rFonts w:asciiTheme="minorBidi" w:hAnsiTheme="minorBidi" w:cstheme="minorBidi"/>
          <w:sz w:val="24"/>
          <w:szCs w:val="24"/>
        </w:rPr>
        <w:t>,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0B4EA0">
        <w:rPr>
          <w:rFonts w:asciiTheme="minorBidi" w:hAnsiTheme="minorBidi" w:cstheme="minorBidi"/>
          <w:sz w:val="24"/>
          <w:szCs w:val="24"/>
        </w:rPr>
        <w:t>the Torah only mentions</w:t>
      </w:r>
      <w:r w:rsidR="00264422" w:rsidRPr="00BE6A1D">
        <w:rPr>
          <w:rFonts w:asciiTheme="minorBidi" w:hAnsiTheme="minorBidi" w:cstheme="minorBidi"/>
          <w:sz w:val="24"/>
          <w:szCs w:val="24"/>
        </w:rPr>
        <w:t xml:space="preserve"> Avraham</w:t>
      </w:r>
      <w:r w:rsidR="000B4EA0">
        <w:rPr>
          <w:rFonts w:asciiTheme="minorBidi" w:hAnsiTheme="minorBidi" w:cstheme="minorBidi"/>
          <w:sz w:val="24"/>
          <w:szCs w:val="24"/>
        </w:rPr>
        <w:t>:</w:t>
      </w:r>
      <w:r w:rsidR="000B4EA0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264422" w:rsidRPr="00BE6A1D">
        <w:rPr>
          <w:rFonts w:asciiTheme="minorBidi" w:hAnsiTheme="minorBidi" w:cstheme="minorBidi"/>
          <w:sz w:val="24"/>
          <w:szCs w:val="24"/>
        </w:rPr>
        <w:t>"</w:t>
      </w:r>
      <w:r w:rsidR="000B4EA0">
        <w:rPr>
          <w:rFonts w:asciiTheme="minorBidi" w:hAnsiTheme="minorBidi" w:cstheme="minorBidi"/>
          <w:sz w:val="24"/>
          <w:szCs w:val="24"/>
        </w:rPr>
        <w:t>And</w:t>
      </w:r>
      <w:r w:rsidR="000B4EA0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9860B5" w:rsidRPr="00BE6A1D">
        <w:rPr>
          <w:rFonts w:asciiTheme="minorBidi" w:hAnsiTheme="minorBidi" w:cstheme="minorBidi"/>
          <w:sz w:val="24"/>
          <w:szCs w:val="24"/>
        </w:rPr>
        <w:t>Avraham returned to his young men" (</w:t>
      </w:r>
      <w:r w:rsidR="009860B5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860B5" w:rsidRPr="00BE6A1D">
        <w:rPr>
          <w:rFonts w:asciiTheme="minorBidi" w:hAnsiTheme="minorBidi" w:cstheme="minorBidi"/>
          <w:sz w:val="24"/>
          <w:szCs w:val="24"/>
        </w:rPr>
        <w:t>22:19).</w:t>
      </w:r>
      <w:r w:rsidR="009860B5" w:rsidRPr="00BE6A1D">
        <w:rPr>
          <w:rStyle w:val="FootnoteReference"/>
          <w:rFonts w:asciiTheme="minorBidi" w:hAnsiTheme="minorBidi" w:cstheme="minorBidi"/>
          <w:sz w:val="24"/>
          <w:szCs w:val="24"/>
        </w:rPr>
        <w:footnoteReference w:id="3"/>
      </w:r>
    </w:p>
    <w:p w14:paraId="7803E892" w14:textId="6C5405A5" w:rsidR="00320F24" w:rsidRPr="00BE6A1D" w:rsidRDefault="00320F24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8FE2D8D" w14:textId="48328B14" w:rsidR="00320F24" w:rsidRPr="00BE6A1D" w:rsidRDefault="00053CC3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And at this point, </w:t>
      </w:r>
      <w:r w:rsidR="00320F24" w:rsidRPr="00BE6A1D">
        <w:rPr>
          <w:rFonts w:asciiTheme="minorBidi" w:hAnsiTheme="minorBidi" w:cstheme="minorBidi"/>
          <w:sz w:val="24"/>
          <w:szCs w:val="24"/>
        </w:rPr>
        <w:t>God's angel</w:t>
      </w:r>
      <w:r w:rsidR="009860B5" w:rsidRPr="00BE6A1D">
        <w:rPr>
          <w:rFonts w:asciiTheme="minorBidi" w:hAnsiTheme="minorBidi" w:cstheme="minorBidi"/>
          <w:sz w:val="24"/>
          <w:szCs w:val="24"/>
        </w:rPr>
        <w:t xml:space="preserve"> says to </w:t>
      </w:r>
      <w:r w:rsidR="00DD4BDA">
        <w:rPr>
          <w:rFonts w:asciiTheme="minorBidi" w:hAnsiTheme="minorBidi" w:cstheme="minorBidi"/>
          <w:sz w:val="24"/>
          <w:szCs w:val="24"/>
        </w:rPr>
        <w:t>Avraham</w:t>
      </w:r>
      <w:r w:rsidR="009860B5" w:rsidRPr="00BE6A1D">
        <w:rPr>
          <w:rFonts w:asciiTheme="minorBidi" w:hAnsiTheme="minorBidi" w:cstheme="minorBidi"/>
          <w:sz w:val="24"/>
          <w:szCs w:val="24"/>
        </w:rPr>
        <w:t>: "Now I know that you are God-fearing" (</w:t>
      </w:r>
      <w:r w:rsidR="009860B5"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Bereishit </w:t>
      </w:r>
      <w:r w:rsidR="009860B5" w:rsidRPr="00BE6A1D">
        <w:rPr>
          <w:rFonts w:asciiTheme="minorBidi" w:hAnsiTheme="minorBidi" w:cstheme="minorBidi"/>
          <w:sz w:val="24"/>
          <w:szCs w:val="24"/>
        </w:rPr>
        <w:t xml:space="preserve">22:12). Avraham, whose defining characteristic was love and kindness, reveals himself </w:t>
      </w:r>
      <w:r w:rsidR="00320F24" w:rsidRPr="00BE6A1D">
        <w:rPr>
          <w:rFonts w:asciiTheme="minorBidi" w:hAnsiTheme="minorBidi" w:cstheme="minorBidi"/>
          <w:sz w:val="24"/>
          <w:szCs w:val="24"/>
        </w:rPr>
        <w:t>when he is alone</w:t>
      </w:r>
      <w:r w:rsidR="009860B5" w:rsidRPr="00BE6A1D">
        <w:rPr>
          <w:rFonts w:asciiTheme="minorBidi" w:hAnsiTheme="minorBidi" w:cstheme="minorBidi"/>
          <w:sz w:val="24"/>
          <w:szCs w:val="24"/>
        </w:rPr>
        <w:t xml:space="preserve"> as God-fearing. </w:t>
      </w:r>
    </w:p>
    <w:p w14:paraId="3DCEDC16" w14:textId="77777777" w:rsidR="009860B5" w:rsidRPr="00BE6A1D" w:rsidRDefault="009860B5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A2649DF" w14:textId="7B7A5519" w:rsidR="00320F24" w:rsidRPr="00BE6A1D" w:rsidRDefault="009860B5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 xml:space="preserve">Avraham, however, retains the sense that he is not alone, because waiting for him at home is his faithful companion, who </w:t>
      </w:r>
      <w:r w:rsidR="00A1101D">
        <w:rPr>
          <w:rFonts w:asciiTheme="minorBidi" w:hAnsiTheme="minorBidi" w:cstheme="minorBidi"/>
          <w:sz w:val="24"/>
          <w:szCs w:val="24"/>
        </w:rPr>
        <w:t xml:space="preserve">has </w:t>
      </w:r>
      <w:r w:rsidRPr="00BE6A1D">
        <w:rPr>
          <w:rFonts w:asciiTheme="minorBidi" w:hAnsiTheme="minorBidi" w:cstheme="minorBidi"/>
          <w:sz w:val="24"/>
          <w:szCs w:val="24"/>
        </w:rPr>
        <w:t xml:space="preserve">accompanied him on all the paths of his life as his partner in good times and </w:t>
      </w:r>
      <w:proofErr w:type="gramStart"/>
      <w:r w:rsidRPr="00BE6A1D">
        <w:rPr>
          <w:rFonts w:asciiTheme="minorBidi" w:hAnsiTheme="minorBidi" w:cstheme="minorBidi"/>
          <w:sz w:val="24"/>
          <w:szCs w:val="24"/>
        </w:rPr>
        <w:t>bad times</w:t>
      </w:r>
      <w:proofErr w:type="gramEnd"/>
      <w:r w:rsidRPr="00BE6A1D">
        <w:rPr>
          <w:rFonts w:asciiTheme="minorBidi" w:hAnsiTheme="minorBidi" w:cstheme="minorBidi"/>
          <w:sz w:val="24"/>
          <w:szCs w:val="24"/>
        </w:rPr>
        <w:t xml:space="preserve">. But she too separates from him and passes on to the next world. And Avraham </w:t>
      </w:r>
      <w:proofErr w:type="gramStart"/>
      <w:r w:rsidRPr="00BE6A1D">
        <w:rPr>
          <w:rFonts w:asciiTheme="minorBidi" w:hAnsiTheme="minorBidi" w:cstheme="minorBidi"/>
          <w:sz w:val="24"/>
          <w:szCs w:val="24"/>
        </w:rPr>
        <w:t>was left</w:t>
      </w:r>
      <w:proofErr w:type="gramEnd"/>
      <w:r w:rsidRPr="00BE6A1D">
        <w:rPr>
          <w:rFonts w:asciiTheme="minorBidi" w:hAnsiTheme="minorBidi" w:cstheme="minorBidi"/>
          <w:sz w:val="24"/>
          <w:szCs w:val="24"/>
        </w:rPr>
        <w:t xml:space="preserve"> alone! Is there a sunset greater than this? </w:t>
      </w:r>
    </w:p>
    <w:p w14:paraId="09ECCD14" w14:textId="77777777" w:rsidR="00320F24" w:rsidRPr="00BE6A1D" w:rsidRDefault="00320F24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C841C4E" w14:textId="11C83CB8" w:rsidR="00320F24" w:rsidRPr="00BE6A1D" w:rsidRDefault="009860B5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VI</w:t>
      </w:r>
      <w:r w:rsidR="00320F24" w:rsidRPr="00BE6A1D">
        <w:rPr>
          <w:rFonts w:asciiTheme="minorBidi" w:hAnsiTheme="minorBidi" w:cstheme="minorBidi"/>
          <w:sz w:val="24"/>
          <w:szCs w:val="24"/>
        </w:rPr>
        <w:t>.</w:t>
      </w:r>
    </w:p>
    <w:p w14:paraId="49CE1458" w14:textId="77777777" w:rsidR="009860B5" w:rsidRPr="00BE6A1D" w:rsidRDefault="009860B5" w:rsidP="006E56CC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0C9A4B0" w14:textId="0402F767" w:rsidR="00D62E7A" w:rsidRDefault="00320F24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sz w:val="24"/>
          <w:szCs w:val="24"/>
        </w:rPr>
        <w:t>Indeed</w:t>
      </w:r>
      <w:r w:rsidR="00B63BBC">
        <w:rPr>
          <w:rFonts w:asciiTheme="minorBidi" w:hAnsiTheme="minorBidi" w:cstheme="minorBidi"/>
          <w:sz w:val="24"/>
          <w:szCs w:val="24"/>
        </w:rPr>
        <w:t>,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 the sun had set, but it immediately rose again</w:t>
      </w:r>
      <w:r w:rsidR="00995D85">
        <w:rPr>
          <w:rFonts w:asciiTheme="minorBidi" w:hAnsiTheme="minorBidi" w:cstheme="minorBidi"/>
          <w:sz w:val="24"/>
          <w:szCs w:val="24"/>
        </w:rPr>
        <w:t xml:space="preserve"> – and the sun was the same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, the sun of Avraham. He </w:t>
      </w:r>
      <w:r w:rsidR="003C042E">
        <w:rPr>
          <w:rFonts w:asciiTheme="minorBidi" w:hAnsiTheme="minorBidi" w:cstheme="minorBidi"/>
          <w:sz w:val="24"/>
          <w:szCs w:val="24"/>
        </w:rPr>
        <w:t>gathered himself together</w:t>
      </w:r>
      <w:r w:rsidR="00B914FF">
        <w:rPr>
          <w:rFonts w:asciiTheme="minorBidi" w:hAnsiTheme="minorBidi" w:cstheme="minorBidi"/>
          <w:sz w:val="24"/>
          <w:szCs w:val="24"/>
        </w:rPr>
        <w:t xml:space="preserve"> and</w:t>
      </w:r>
      <w:r w:rsidR="00B914FF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acted and operated. </w:t>
      </w:r>
      <w:r w:rsidR="0014591D">
        <w:rPr>
          <w:rFonts w:asciiTheme="minorBidi" w:hAnsiTheme="minorBidi" w:cstheme="minorBidi"/>
          <w:sz w:val="24"/>
          <w:szCs w:val="24"/>
        </w:rPr>
        <w:t xml:space="preserve">This is </w:t>
      </w:r>
      <w:r w:rsidR="00044B19">
        <w:rPr>
          <w:rFonts w:asciiTheme="minorBidi" w:hAnsiTheme="minorBidi" w:cstheme="minorBidi"/>
          <w:sz w:val="24"/>
          <w:szCs w:val="24"/>
        </w:rPr>
        <w:t>evident</w:t>
      </w:r>
      <w:r w:rsidR="0014591D">
        <w:rPr>
          <w:rFonts w:asciiTheme="minorBidi" w:hAnsiTheme="minorBidi" w:cstheme="minorBidi"/>
          <w:sz w:val="24"/>
          <w:szCs w:val="24"/>
        </w:rPr>
        <w:t xml:space="preserve"> in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 his purchase of the field and the cave, </w:t>
      </w:r>
      <w:r w:rsidR="00B63BBC">
        <w:rPr>
          <w:rFonts w:asciiTheme="minorBidi" w:hAnsiTheme="minorBidi" w:cstheme="minorBidi"/>
          <w:sz w:val="24"/>
          <w:szCs w:val="24"/>
        </w:rPr>
        <w:t>as well as</w:t>
      </w:r>
      <w:r w:rsidR="0014591D">
        <w:rPr>
          <w:rFonts w:asciiTheme="minorBidi" w:hAnsiTheme="minorBidi" w:cstheme="minorBidi"/>
          <w:sz w:val="24"/>
          <w:szCs w:val="24"/>
        </w:rPr>
        <w:t xml:space="preserve"> in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 finding a </w:t>
      </w:r>
      <w:r w:rsidRPr="00BE6A1D">
        <w:rPr>
          <w:rFonts w:asciiTheme="minorBidi" w:hAnsiTheme="minorBidi" w:cstheme="minorBidi"/>
          <w:sz w:val="24"/>
          <w:szCs w:val="24"/>
        </w:rPr>
        <w:t xml:space="preserve">suitable match for </w:t>
      </w:r>
      <w:r w:rsidR="00113B90" w:rsidRPr="00BE6A1D">
        <w:rPr>
          <w:rFonts w:asciiTheme="minorBidi" w:hAnsiTheme="minorBidi" w:cstheme="minorBidi"/>
          <w:sz w:val="24"/>
          <w:szCs w:val="24"/>
        </w:rPr>
        <w:t>Yitzchak</w:t>
      </w:r>
      <w:r w:rsidRPr="00BE6A1D">
        <w:rPr>
          <w:rFonts w:asciiTheme="minorBidi" w:hAnsiTheme="minorBidi" w:cstheme="minorBidi"/>
          <w:sz w:val="24"/>
          <w:szCs w:val="24"/>
        </w:rPr>
        <w:t xml:space="preserve">. </w:t>
      </w:r>
      <w:r w:rsidR="00B63BBC">
        <w:rPr>
          <w:rFonts w:asciiTheme="minorBidi" w:hAnsiTheme="minorBidi" w:cstheme="minorBidi"/>
          <w:sz w:val="24"/>
          <w:szCs w:val="24"/>
        </w:rPr>
        <w:t>Furthermore,</w:t>
      </w:r>
      <w:r w:rsidR="00B63BBC" w:rsidRPr="00BE6A1D">
        <w:rPr>
          <w:rFonts w:asciiTheme="minorBidi" w:hAnsiTheme="minorBidi" w:cstheme="minorBidi"/>
          <w:sz w:val="24"/>
          <w:szCs w:val="24"/>
        </w:rPr>
        <w:t xml:space="preserve"> </w:t>
      </w:r>
      <w:r w:rsidRPr="00BE6A1D">
        <w:rPr>
          <w:rFonts w:asciiTheme="minorBidi" w:hAnsiTheme="minorBidi" w:cstheme="minorBidi"/>
          <w:sz w:val="24"/>
          <w:szCs w:val="24"/>
        </w:rPr>
        <w:t xml:space="preserve">he </w:t>
      </w:r>
      <w:proofErr w:type="gramStart"/>
      <w:r w:rsidR="00EE4127">
        <w:rPr>
          <w:rFonts w:asciiTheme="minorBidi" w:hAnsiTheme="minorBidi" w:cstheme="minorBidi"/>
          <w:sz w:val="24"/>
          <w:szCs w:val="24"/>
        </w:rPr>
        <w:t>reawakened</w:t>
      </w:r>
      <w:r w:rsidR="00EE4127" w:rsidRPr="00BE6A1D" w:rsidDel="00EE4127">
        <w:rPr>
          <w:rFonts w:asciiTheme="minorBidi" w:hAnsiTheme="minorBidi" w:cstheme="minorBidi"/>
          <w:sz w:val="24"/>
          <w:szCs w:val="24"/>
        </w:rPr>
        <w:t xml:space="preserve"> </w:t>
      </w:r>
      <w:r w:rsidR="00113B90" w:rsidRPr="00BE6A1D">
        <w:rPr>
          <w:rFonts w:asciiTheme="minorBidi" w:hAnsiTheme="minorBidi" w:cstheme="minorBidi"/>
          <w:sz w:val="24"/>
          <w:szCs w:val="24"/>
        </w:rPr>
        <w:t>his youth and married another woman</w:t>
      </w:r>
      <w:proofErr w:type="gramEnd"/>
      <w:r w:rsidR="00113B90" w:rsidRPr="00BE6A1D">
        <w:rPr>
          <w:rFonts w:asciiTheme="minorBidi" w:hAnsiTheme="minorBidi" w:cstheme="minorBidi"/>
          <w:sz w:val="24"/>
          <w:szCs w:val="24"/>
        </w:rPr>
        <w:t xml:space="preserve"> and had </w:t>
      </w:r>
      <w:r w:rsidR="00D62E7A">
        <w:rPr>
          <w:rFonts w:asciiTheme="minorBidi" w:hAnsiTheme="minorBidi" w:cstheme="minorBidi"/>
          <w:sz w:val="24"/>
          <w:szCs w:val="24"/>
        </w:rPr>
        <w:t xml:space="preserve">more </w:t>
      </w:r>
      <w:r w:rsidR="00113B90" w:rsidRPr="00BE6A1D">
        <w:rPr>
          <w:rFonts w:asciiTheme="minorBidi" w:hAnsiTheme="minorBidi" w:cstheme="minorBidi"/>
          <w:sz w:val="24"/>
          <w:szCs w:val="24"/>
        </w:rPr>
        <w:t xml:space="preserve">children. </w:t>
      </w:r>
    </w:p>
    <w:p w14:paraId="5DCF9677" w14:textId="77777777" w:rsidR="00D62E7A" w:rsidRDefault="00D62E7A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533EC456" w14:textId="68162895" w:rsidR="00320F24" w:rsidRPr="00C87237" w:rsidRDefault="00113B90" w:rsidP="006E56CC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BE6A1D">
        <w:rPr>
          <w:rFonts w:asciiTheme="minorBidi" w:hAnsiTheme="minorBidi" w:cstheme="minorBidi"/>
          <w:i/>
          <w:iCs/>
          <w:sz w:val="24"/>
          <w:szCs w:val="24"/>
        </w:rPr>
        <w:t xml:space="preserve">Parashat Chayei Sara </w:t>
      </w:r>
      <w:r w:rsidRPr="00BE6A1D">
        <w:rPr>
          <w:rFonts w:asciiTheme="minorBidi" w:hAnsiTheme="minorBidi" w:cstheme="minorBidi"/>
          <w:sz w:val="24"/>
          <w:szCs w:val="24"/>
        </w:rPr>
        <w:t>tells of the death</w:t>
      </w:r>
      <w:r w:rsidR="00D62E7A">
        <w:rPr>
          <w:rFonts w:asciiTheme="minorBidi" w:hAnsiTheme="minorBidi" w:cstheme="minorBidi"/>
          <w:sz w:val="24"/>
          <w:szCs w:val="24"/>
        </w:rPr>
        <w:t>s</w:t>
      </w:r>
      <w:r w:rsidRPr="00BE6A1D">
        <w:rPr>
          <w:rFonts w:asciiTheme="minorBidi" w:hAnsiTheme="minorBidi" w:cstheme="minorBidi"/>
          <w:sz w:val="24"/>
          <w:szCs w:val="24"/>
        </w:rPr>
        <w:t xml:space="preserve"> of Sara and Avrah</w:t>
      </w:r>
      <w:r w:rsidR="00173EFF">
        <w:rPr>
          <w:rFonts w:asciiTheme="minorBidi" w:hAnsiTheme="minorBidi" w:cstheme="minorBidi"/>
          <w:sz w:val="24"/>
          <w:szCs w:val="24"/>
        </w:rPr>
        <w:t>a</w:t>
      </w:r>
      <w:r w:rsidRPr="00BE6A1D">
        <w:rPr>
          <w:rFonts w:asciiTheme="minorBidi" w:hAnsiTheme="minorBidi" w:cstheme="minorBidi"/>
          <w:sz w:val="24"/>
          <w:szCs w:val="24"/>
        </w:rPr>
        <w:t xml:space="preserve">m, but it </w:t>
      </w:r>
      <w:r w:rsidR="00320F24" w:rsidRPr="00BE6A1D">
        <w:rPr>
          <w:rFonts w:asciiTheme="minorBidi" w:hAnsiTheme="minorBidi" w:cstheme="minorBidi"/>
          <w:sz w:val="24"/>
          <w:szCs w:val="24"/>
        </w:rPr>
        <w:t xml:space="preserve">highlights and enhances the life story of people </w:t>
      </w:r>
      <w:r w:rsidR="00320F24" w:rsidRPr="007D495F">
        <w:rPr>
          <w:rFonts w:asciiTheme="minorBidi" w:hAnsiTheme="minorBidi" w:cstheme="minorBidi"/>
          <w:sz w:val="24"/>
          <w:szCs w:val="24"/>
        </w:rPr>
        <w:t>who</w:t>
      </w:r>
      <w:r w:rsidRPr="007D495F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D495F">
        <w:rPr>
          <w:rFonts w:asciiTheme="minorBidi" w:hAnsiTheme="minorBidi" w:cstheme="minorBidi"/>
          <w:sz w:val="24"/>
          <w:szCs w:val="24"/>
        </w:rPr>
        <w:t xml:space="preserve">were "very old," whose </w:t>
      </w:r>
      <w:r w:rsidRPr="00C87237">
        <w:rPr>
          <w:rFonts w:asciiTheme="minorBidi" w:hAnsiTheme="minorBidi" w:cstheme="minorBidi"/>
          <w:sz w:val="24"/>
          <w:szCs w:val="24"/>
        </w:rPr>
        <w:t xml:space="preserve">lives </w:t>
      </w:r>
      <w:proofErr w:type="gramStart"/>
      <w:r w:rsidRPr="00C87237">
        <w:rPr>
          <w:rFonts w:asciiTheme="minorBidi" w:hAnsiTheme="minorBidi" w:cstheme="minorBidi"/>
          <w:sz w:val="24"/>
          <w:szCs w:val="24"/>
        </w:rPr>
        <w:t>were filled</w:t>
      </w:r>
      <w:proofErr w:type="gramEnd"/>
      <w:r w:rsidRPr="00C87237">
        <w:rPr>
          <w:rFonts w:asciiTheme="minorBidi" w:hAnsiTheme="minorBidi" w:cstheme="minorBidi"/>
          <w:sz w:val="24"/>
          <w:szCs w:val="24"/>
        </w:rPr>
        <w:t xml:space="preserve"> with intense days </w:t>
      </w:r>
      <w:r w:rsidR="00173EFF" w:rsidRPr="00C87237">
        <w:rPr>
          <w:rFonts w:asciiTheme="minorBidi" w:hAnsiTheme="minorBidi" w:cstheme="minorBidi"/>
          <w:sz w:val="24"/>
          <w:szCs w:val="24"/>
        </w:rPr>
        <w:t xml:space="preserve">that were </w:t>
      </w:r>
      <w:r w:rsidR="00320F24" w:rsidRPr="00C87237">
        <w:rPr>
          <w:rFonts w:asciiTheme="minorBidi" w:hAnsiTheme="minorBidi" w:cstheme="minorBidi"/>
          <w:sz w:val="24"/>
          <w:szCs w:val="24"/>
        </w:rPr>
        <w:t>full of action.</w:t>
      </w:r>
    </w:p>
    <w:p w14:paraId="78B088E5" w14:textId="359ACACF" w:rsidR="00320F24" w:rsidRDefault="00320F24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707C2107" w14:textId="47AD4EA3" w:rsidR="006E56CC" w:rsidRPr="00F76688" w:rsidRDefault="006E56CC" w:rsidP="006E56CC">
      <w:pPr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F76688">
        <w:rPr>
          <w:rFonts w:asciiTheme="minorBidi" w:hAnsiTheme="minorBidi" w:cstheme="minorBidi"/>
          <w:sz w:val="24"/>
          <w:szCs w:val="24"/>
        </w:rPr>
        <w:t>This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sicha</w:t>
      </w:r>
      <w:r w:rsidRPr="00F76688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first appeared in </w:t>
      </w:r>
      <w:r>
        <w:rPr>
          <w:rFonts w:asciiTheme="minorBidi" w:hAnsiTheme="minorBidi" w:cstheme="minorBidi"/>
          <w:i/>
          <w:iCs/>
          <w:sz w:val="24"/>
          <w:szCs w:val="24"/>
        </w:rPr>
        <w:t xml:space="preserve">Daf Kesher – Shabbat Parashat Chayei Sara, </w:t>
      </w:r>
      <w:r>
        <w:rPr>
          <w:rFonts w:asciiTheme="minorBidi" w:hAnsiTheme="minorBidi" w:cstheme="minorBidi"/>
          <w:sz w:val="24"/>
          <w:szCs w:val="24"/>
        </w:rPr>
        <w:t>27 Cheshvan 1997, issue no. 573</w:t>
      </w:r>
      <w:r w:rsidRPr="00F76688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>]</w:t>
      </w:r>
    </w:p>
    <w:p w14:paraId="260A3410" w14:textId="77777777" w:rsidR="006E56CC" w:rsidRDefault="006E56CC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1AEB3C8" w14:textId="77777777" w:rsidR="006E56CC" w:rsidRDefault="006E56CC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6A4AC516" w14:textId="7A8A5157" w:rsidR="006E56CC" w:rsidRPr="00BE6A1D" w:rsidRDefault="006E56CC" w:rsidP="006E56CC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(Edited by Sarah Rudolph)</w:t>
      </w:r>
    </w:p>
    <w:sectPr w:rsidR="006E56CC" w:rsidRPr="00BE6A1D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7164D" w14:textId="77777777" w:rsidR="0080701F" w:rsidRDefault="0080701F">
      <w:r>
        <w:separator/>
      </w:r>
    </w:p>
  </w:endnote>
  <w:endnote w:type="continuationSeparator" w:id="0">
    <w:p w14:paraId="246A0224" w14:textId="77777777" w:rsidR="0080701F" w:rsidRDefault="0080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2334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D3387" w14:textId="20A964AE" w:rsidR="006E56CC" w:rsidRDefault="006E56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4A38EE" w14:textId="77777777" w:rsidR="006E56CC" w:rsidRDefault="006E5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20725" w14:textId="77777777" w:rsidR="0080701F" w:rsidRDefault="0080701F">
      <w:r>
        <w:separator/>
      </w:r>
    </w:p>
  </w:footnote>
  <w:footnote w:type="continuationSeparator" w:id="0">
    <w:p w14:paraId="38D4DA50" w14:textId="77777777" w:rsidR="0080701F" w:rsidRDefault="0080701F">
      <w:r>
        <w:continuationSeparator/>
      </w:r>
    </w:p>
  </w:footnote>
  <w:footnote w:id="1">
    <w:p w14:paraId="3359AF01" w14:textId="5A365FAA" w:rsidR="00320F24" w:rsidRPr="00B17E6B" w:rsidRDefault="00320F24" w:rsidP="006E56CC">
      <w:pPr>
        <w:spacing w:line="240" w:lineRule="auto"/>
        <w:rPr>
          <w:rFonts w:asciiTheme="minorBidi" w:hAnsiTheme="minorBidi" w:cstheme="minorBidi"/>
          <w:sz w:val="20"/>
        </w:rPr>
      </w:pPr>
      <w:r w:rsidRPr="00C87237">
        <w:rPr>
          <w:rStyle w:val="FootnoteReference"/>
          <w:rFonts w:asciiTheme="minorBidi" w:hAnsiTheme="minorBidi" w:cstheme="minorBidi"/>
          <w:sz w:val="20"/>
        </w:rPr>
        <w:footnoteRef/>
      </w:r>
      <w:r w:rsidR="00113B90" w:rsidRPr="00C87237">
        <w:rPr>
          <w:rFonts w:asciiTheme="minorBidi" w:hAnsiTheme="minorBidi" w:cstheme="minorBidi"/>
          <w:sz w:val="20"/>
        </w:rPr>
        <w:t xml:space="preserve"> </w:t>
      </w:r>
      <w:r w:rsidR="00AB28CC">
        <w:rPr>
          <w:rFonts w:asciiTheme="minorBidi" w:hAnsiTheme="minorBidi" w:cstheme="minorBidi"/>
          <w:sz w:val="20"/>
        </w:rPr>
        <w:t xml:space="preserve">As </w:t>
      </w:r>
      <w:r w:rsidR="00113B90" w:rsidRPr="00B17E6B">
        <w:rPr>
          <w:rFonts w:asciiTheme="minorBidi" w:hAnsiTheme="minorBidi" w:cstheme="minorBidi"/>
          <w:sz w:val="20"/>
        </w:rPr>
        <w:t>R</w:t>
      </w:r>
      <w:r w:rsidR="00E84EE2">
        <w:rPr>
          <w:rFonts w:asciiTheme="minorBidi" w:hAnsiTheme="minorBidi" w:cstheme="minorBidi"/>
          <w:sz w:val="20"/>
        </w:rPr>
        <w:t>.</w:t>
      </w:r>
      <w:r w:rsidR="00113B90" w:rsidRPr="00B17E6B">
        <w:rPr>
          <w:rFonts w:asciiTheme="minorBidi" w:hAnsiTheme="minorBidi" w:cstheme="minorBidi"/>
          <w:sz w:val="20"/>
        </w:rPr>
        <w:t xml:space="preserve"> Yehuda ben Simon expounded the verse</w:t>
      </w:r>
      <w:r w:rsidR="00B17E6B" w:rsidRPr="00B17E6B">
        <w:rPr>
          <w:rFonts w:asciiTheme="minorBidi" w:hAnsiTheme="minorBidi" w:cstheme="minorBidi"/>
          <w:sz w:val="20"/>
        </w:rPr>
        <w:t>s</w:t>
      </w:r>
      <w:r w:rsidR="00113B90" w:rsidRPr="00B17E6B">
        <w:rPr>
          <w:rFonts w:asciiTheme="minorBidi" w:hAnsiTheme="minorBidi" w:cstheme="minorBidi"/>
          <w:sz w:val="20"/>
        </w:rPr>
        <w:t xml:space="preserve"> </w:t>
      </w:r>
      <w:r w:rsidR="00AD711A" w:rsidRPr="00B17E6B">
        <w:rPr>
          <w:rFonts w:asciiTheme="minorBidi" w:hAnsiTheme="minorBidi" w:cstheme="minorBidi"/>
          <w:sz w:val="20"/>
        </w:rPr>
        <w:t xml:space="preserve">at the beginning of </w:t>
      </w:r>
      <w:r w:rsidR="00113B90" w:rsidRPr="00B17E6B">
        <w:rPr>
          <w:rFonts w:asciiTheme="minorBidi" w:hAnsiTheme="minorBidi" w:cstheme="minorBidi"/>
          <w:i/>
          <w:iCs/>
          <w:sz w:val="20"/>
        </w:rPr>
        <w:t>Bereishit</w:t>
      </w:r>
      <w:r w:rsidR="00113B90" w:rsidRPr="00B17E6B">
        <w:rPr>
          <w:rFonts w:asciiTheme="minorBidi" w:hAnsiTheme="minorBidi" w:cstheme="minorBidi"/>
          <w:sz w:val="20"/>
        </w:rPr>
        <w:t xml:space="preserve">: </w:t>
      </w:r>
      <w:r w:rsidR="00AB28CC">
        <w:rPr>
          <w:rFonts w:asciiTheme="minorBidi" w:hAnsiTheme="minorBidi" w:cstheme="minorBidi"/>
          <w:sz w:val="20"/>
        </w:rPr>
        <w:t>“‘</w:t>
      </w:r>
      <w:r w:rsidR="00BE6A1D" w:rsidRPr="00B17E6B">
        <w:rPr>
          <w:rFonts w:asciiTheme="minorBidi" w:hAnsiTheme="minorBidi" w:cstheme="minorBidi"/>
          <w:sz w:val="20"/>
        </w:rPr>
        <w:t>Now the earth was unformed and void</w:t>
      </w:r>
      <w:r w:rsidR="00AB28CC">
        <w:rPr>
          <w:rFonts w:asciiTheme="minorBidi" w:hAnsiTheme="minorBidi" w:cstheme="minorBidi"/>
          <w:sz w:val="20"/>
        </w:rPr>
        <w:t>’</w:t>
      </w:r>
      <w:r w:rsidR="00B17E6B" w:rsidRPr="00B17E6B">
        <w:rPr>
          <w:rFonts w:asciiTheme="minorBidi" w:hAnsiTheme="minorBidi" w:cstheme="minorBidi"/>
          <w:sz w:val="20"/>
        </w:rPr>
        <w:t xml:space="preserve"> </w:t>
      </w:r>
      <w:r w:rsidR="00AB28CC">
        <w:rPr>
          <w:rFonts w:asciiTheme="minorBidi" w:hAnsiTheme="minorBidi" w:cstheme="minorBidi"/>
          <w:sz w:val="20"/>
        </w:rPr>
        <w:t>(</w:t>
      </w:r>
      <w:r w:rsidR="00AB28CC">
        <w:rPr>
          <w:rFonts w:asciiTheme="minorBidi" w:hAnsiTheme="minorBidi" w:cstheme="minorBidi"/>
          <w:i/>
          <w:iCs/>
          <w:sz w:val="20"/>
        </w:rPr>
        <w:t xml:space="preserve">Bereishit </w:t>
      </w:r>
      <w:r w:rsidR="00AB28CC">
        <w:rPr>
          <w:rFonts w:asciiTheme="minorBidi" w:hAnsiTheme="minorBidi" w:cstheme="minorBidi"/>
          <w:sz w:val="20"/>
        </w:rPr>
        <w:t xml:space="preserve">2:3) </w:t>
      </w:r>
      <w:r w:rsidR="00B17E6B" w:rsidRPr="00B17E6B">
        <w:rPr>
          <w:rFonts w:asciiTheme="minorBidi" w:hAnsiTheme="minorBidi" w:cstheme="minorBidi"/>
          <w:sz w:val="20"/>
        </w:rPr>
        <w:t>–</w:t>
      </w:r>
      <w:r w:rsidR="00BE6A1D" w:rsidRPr="00B17E6B">
        <w:rPr>
          <w:rFonts w:asciiTheme="minorBidi" w:hAnsiTheme="minorBidi" w:cstheme="minorBidi"/>
          <w:sz w:val="20"/>
        </w:rPr>
        <w:t xml:space="preserve">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Unformed</w:t>
      </w:r>
      <w:r w:rsidR="00AB28CC">
        <w:rPr>
          <w:rFonts w:asciiTheme="minorBidi" w:hAnsiTheme="minorBidi" w:cstheme="minorBidi"/>
          <w:sz w:val="20"/>
        </w:rPr>
        <w:t>’</w:t>
      </w:r>
      <w:r w:rsidR="00BE6A1D" w:rsidRPr="00B17E6B">
        <w:rPr>
          <w:rFonts w:asciiTheme="minorBidi" w:hAnsiTheme="minorBidi" w:cstheme="minorBidi"/>
          <w:sz w:val="20"/>
        </w:rPr>
        <w:t xml:space="preserve"> – this refers to Adam…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And void</w:t>
      </w:r>
      <w:r w:rsidR="00AB28CC">
        <w:rPr>
          <w:rFonts w:asciiTheme="minorBidi" w:hAnsiTheme="minorBidi" w:cstheme="minorBidi"/>
          <w:sz w:val="20"/>
        </w:rPr>
        <w:t>’</w:t>
      </w:r>
      <w:r w:rsidR="00BE6A1D" w:rsidRPr="00B17E6B">
        <w:rPr>
          <w:rFonts w:asciiTheme="minorBidi" w:hAnsiTheme="minorBidi" w:cstheme="minorBidi"/>
          <w:sz w:val="20"/>
        </w:rPr>
        <w:t xml:space="preserve"> – this refers to Kayin…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And darkness</w:t>
      </w:r>
      <w:r w:rsidR="00AB28CC">
        <w:rPr>
          <w:rFonts w:asciiTheme="minorBidi" w:hAnsiTheme="minorBidi" w:cstheme="minorBidi"/>
          <w:sz w:val="20"/>
        </w:rPr>
        <w:t>’</w:t>
      </w:r>
      <w:r w:rsidR="00BE6A1D" w:rsidRPr="00B17E6B">
        <w:rPr>
          <w:rFonts w:asciiTheme="minorBidi" w:hAnsiTheme="minorBidi" w:cstheme="minorBidi"/>
          <w:sz w:val="20"/>
        </w:rPr>
        <w:t xml:space="preserve"> – this refers to the generation of Enosh…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Upon the face of the earth</w:t>
      </w:r>
      <w:r w:rsidR="00AB28CC">
        <w:rPr>
          <w:rFonts w:asciiTheme="minorBidi" w:hAnsiTheme="minorBidi" w:cstheme="minorBidi"/>
          <w:sz w:val="20"/>
        </w:rPr>
        <w:t>’</w:t>
      </w:r>
      <w:r w:rsidR="00BE6A1D" w:rsidRPr="00B17E6B">
        <w:rPr>
          <w:rFonts w:asciiTheme="minorBidi" w:hAnsiTheme="minorBidi" w:cstheme="minorBidi"/>
          <w:sz w:val="20"/>
        </w:rPr>
        <w:t xml:space="preserve"> – this refers to the generation of the flood… The Holy One, blessed be He, said: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Until when will the world conduct itself in darkness</w:t>
      </w:r>
      <w:r w:rsidR="00AB28CC">
        <w:rPr>
          <w:rFonts w:asciiTheme="minorBidi" w:hAnsiTheme="minorBidi" w:cstheme="minorBidi"/>
          <w:sz w:val="20"/>
        </w:rPr>
        <w:t>?</w:t>
      </w:r>
      <w:r w:rsidR="00BE6A1D" w:rsidRPr="00B17E6B">
        <w:rPr>
          <w:rFonts w:asciiTheme="minorBidi" w:hAnsiTheme="minorBidi" w:cstheme="minorBidi"/>
          <w:sz w:val="20"/>
        </w:rPr>
        <w:t xml:space="preserve"> </w:t>
      </w:r>
      <w:r w:rsidR="00AB28CC">
        <w:rPr>
          <w:rFonts w:asciiTheme="minorBidi" w:hAnsiTheme="minorBidi" w:cstheme="minorBidi"/>
          <w:sz w:val="20"/>
        </w:rPr>
        <w:t>L</w:t>
      </w:r>
      <w:r w:rsidR="00BE6A1D" w:rsidRPr="00B17E6B">
        <w:rPr>
          <w:rFonts w:asciiTheme="minorBidi" w:hAnsiTheme="minorBidi" w:cstheme="minorBidi"/>
          <w:sz w:val="20"/>
        </w:rPr>
        <w:t>et the light come</w:t>
      </w:r>
      <w:r w:rsidR="00307D6B">
        <w:rPr>
          <w:rFonts w:asciiTheme="minorBidi" w:hAnsiTheme="minorBidi" w:cstheme="minorBidi"/>
          <w:sz w:val="20"/>
        </w:rPr>
        <w:t>!’</w:t>
      </w:r>
      <w:r w:rsidR="00BE6A1D" w:rsidRPr="00B17E6B">
        <w:rPr>
          <w:rFonts w:asciiTheme="minorBidi" w:hAnsiTheme="minorBidi" w:cstheme="minorBidi"/>
          <w:sz w:val="20"/>
        </w:rPr>
        <w:t xml:space="preserve"> – </w:t>
      </w:r>
      <w:r w:rsidR="00AB28CC">
        <w:rPr>
          <w:rFonts w:asciiTheme="minorBidi" w:hAnsiTheme="minorBidi" w:cstheme="minorBidi"/>
          <w:sz w:val="20"/>
        </w:rPr>
        <w:t>‘</w:t>
      </w:r>
      <w:r w:rsidR="00BE6A1D" w:rsidRPr="00B17E6B">
        <w:rPr>
          <w:rFonts w:asciiTheme="minorBidi" w:hAnsiTheme="minorBidi" w:cstheme="minorBidi"/>
          <w:sz w:val="20"/>
        </w:rPr>
        <w:t>And God said: Let there be light</w:t>
      </w:r>
      <w:r w:rsidR="00AB28CC">
        <w:rPr>
          <w:rFonts w:asciiTheme="minorBidi" w:hAnsiTheme="minorBidi" w:cstheme="minorBidi"/>
          <w:sz w:val="20"/>
        </w:rPr>
        <w:t>’</w:t>
      </w:r>
      <w:r w:rsidR="00BE6A1D" w:rsidRPr="00B17E6B">
        <w:rPr>
          <w:rFonts w:asciiTheme="minorBidi" w:hAnsiTheme="minorBidi" w:cstheme="minorBidi"/>
          <w:sz w:val="20"/>
        </w:rPr>
        <w:t xml:space="preserve"> – this refers to Avraham" (</w:t>
      </w:r>
      <w:r w:rsidR="00BE6A1D" w:rsidRPr="00B17E6B">
        <w:rPr>
          <w:rFonts w:asciiTheme="minorBidi" w:hAnsiTheme="minorBidi" w:cstheme="minorBidi"/>
          <w:i/>
          <w:iCs/>
          <w:sz w:val="20"/>
        </w:rPr>
        <w:t xml:space="preserve">Bereishit Rabba </w:t>
      </w:r>
      <w:r w:rsidR="00BE6A1D" w:rsidRPr="00B17E6B">
        <w:rPr>
          <w:rFonts w:asciiTheme="minorBidi" w:hAnsiTheme="minorBidi" w:cstheme="minorBidi"/>
          <w:sz w:val="20"/>
        </w:rPr>
        <w:t>2,3).</w:t>
      </w:r>
      <w:r w:rsidRPr="00C87237">
        <w:rPr>
          <w:rFonts w:asciiTheme="minorBidi" w:hAnsiTheme="minorBidi" w:cstheme="minorBidi"/>
          <w:sz w:val="20"/>
        </w:rPr>
        <w:t xml:space="preserve"> </w:t>
      </w:r>
    </w:p>
  </w:footnote>
  <w:footnote w:id="2">
    <w:p w14:paraId="5D5E8C6A" w14:textId="25341FF6" w:rsidR="00DE04E3" w:rsidRPr="00232647" w:rsidRDefault="00DE04E3" w:rsidP="006E56CC">
      <w:pPr>
        <w:spacing w:line="240" w:lineRule="auto"/>
        <w:rPr>
          <w:rFonts w:asciiTheme="minorBidi" w:hAnsiTheme="minorBidi" w:cstheme="minorBidi"/>
          <w:sz w:val="20"/>
        </w:rPr>
      </w:pPr>
      <w:r w:rsidRPr="00C87237">
        <w:rPr>
          <w:rStyle w:val="FootnoteReference"/>
          <w:rFonts w:asciiTheme="minorBidi" w:hAnsiTheme="minorBidi" w:cstheme="minorBidi"/>
          <w:sz w:val="20"/>
        </w:rPr>
        <w:footnoteRef/>
      </w:r>
      <w:r w:rsidR="00BE6A1D" w:rsidRPr="00232647">
        <w:rPr>
          <w:rFonts w:asciiTheme="minorBidi" w:hAnsiTheme="minorBidi" w:cstheme="minorBidi"/>
          <w:sz w:val="20"/>
        </w:rPr>
        <w:t xml:space="preserve"> </w:t>
      </w:r>
      <w:r w:rsidR="008F242C">
        <w:rPr>
          <w:rFonts w:asciiTheme="minorBidi" w:hAnsiTheme="minorBidi" w:cstheme="minorBidi"/>
          <w:sz w:val="20"/>
        </w:rPr>
        <w:t>This</w:t>
      </w:r>
      <w:r w:rsidR="008F242C" w:rsidRPr="00232647">
        <w:rPr>
          <w:rFonts w:asciiTheme="minorBidi" w:hAnsiTheme="minorBidi" w:cstheme="minorBidi"/>
          <w:sz w:val="20"/>
        </w:rPr>
        <w:t xml:space="preserve"> </w:t>
      </w:r>
      <w:r w:rsidR="00BE6A1D" w:rsidRPr="00232647">
        <w:rPr>
          <w:rFonts w:asciiTheme="minorBidi" w:hAnsiTheme="minorBidi" w:cstheme="minorBidi"/>
          <w:sz w:val="20"/>
        </w:rPr>
        <w:t xml:space="preserve">is why </w:t>
      </w:r>
      <w:r w:rsidR="009119E0">
        <w:rPr>
          <w:rFonts w:asciiTheme="minorBidi" w:hAnsiTheme="minorBidi" w:cstheme="minorBidi"/>
          <w:sz w:val="20"/>
        </w:rPr>
        <w:t xml:space="preserve">the Mishna states that </w:t>
      </w:r>
      <w:r w:rsidR="00BE6A1D" w:rsidRPr="00232647">
        <w:rPr>
          <w:rFonts w:asciiTheme="minorBidi" w:hAnsiTheme="minorBidi" w:cstheme="minorBidi"/>
          <w:sz w:val="20"/>
        </w:rPr>
        <w:t xml:space="preserve">for the special services that </w:t>
      </w:r>
      <w:proofErr w:type="gramStart"/>
      <w:r w:rsidR="00BE6A1D" w:rsidRPr="00232647">
        <w:rPr>
          <w:rFonts w:asciiTheme="minorBidi" w:hAnsiTheme="minorBidi" w:cstheme="minorBidi"/>
          <w:sz w:val="20"/>
        </w:rPr>
        <w:t>were conducted</w:t>
      </w:r>
      <w:proofErr w:type="gramEnd"/>
      <w:r w:rsidR="00BE6A1D" w:rsidRPr="00232647">
        <w:rPr>
          <w:rFonts w:asciiTheme="minorBidi" w:hAnsiTheme="minorBidi" w:cstheme="minorBidi"/>
          <w:sz w:val="20"/>
        </w:rPr>
        <w:t xml:space="preserve"> on fast days, they chose as prayer leader "someone who has children but </w:t>
      </w:r>
      <w:r w:rsidR="00636130">
        <w:rPr>
          <w:rFonts w:asciiTheme="minorBidi" w:hAnsiTheme="minorBidi" w:cstheme="minorBidi"/>
          <w:sz w:val="20"/>
        </w:rPr>
        <w:t>whose</w:t>
      </w:r>
      <w:r w:rsidR="00636130" w:rsidRPr="00232647">
        <w:rPr>
          <w:rFonts w:asciiTheme="minorBidi" w:hAnsiTheme="minorBidi" w:cstheme="minorBidi"/>
          <w:sz w:val="20"/>
        </w:rPr>
        <w:t xml:space="preserve"> </w:t>
      </w:r>
      <w:r w:rsidR="00BE6A1D" w:rsidRPr="00232647">
        <w:rPr>
          <w:rFonts w:asciiTheme="minorBidi" w:hAnsiTheme="minorBidi" w:cstheme="minorBidi"/>
          <w:sz w:val="20"/>
        </w:rPr>
        <w:t xml:space="preserve">house is empty, so that his heart </w:t>
      </w:r>
      <w:r w:rsidR="00636130">
        <w:rPr>
          <w:rFonts w:asciiTheme="minorBidi" w:hAnsiTheme="minorBidi" w:cstheme="minorBidi"/>
          <w:sz w:val="20"/>
        </w:rPr>
        <w:t xml:space="preserve">will </w:t>
      </w:r>
      <w:r w:rsidR="00BE6A1D" w:rsidRPr="00232647">
        <w:rPr>
          <w:rFonts w:asciiTheme="minorBidi" w:hAnsiTheme="minorBidi" w:cstheme="minorBidi"/>
          <w:sz w:val="20"/>
        </w:rPr>
        <w:t>be whole in prayer" (</w:t>
      </w:r>
      <w:r w:rsidR="009119E0">
        <w:rPr>
          <w:rFonts w:asciiTheme="minorBidi" w:hAnsiTheme="minorBidi" w:cstheme="minorBidi"/>
          <w:sz w:val="20"/>
        </w:rPr>
        <w:t xml:space="preserve">Mishna </w:t>
      </w:r>
      <w:r w:rsidR="00BE6A1D" w:rsidRPr="00232647">
        <w:rPr>
          <w:rFonts w:asciiTheme="minorBidi" w:hAnsiTheme="minorBidi" w:cstheme="minorBidi"/>
          <w:i/>
          <w:iCs/>
          <w:sz w:val="20"/>
        </w:rPr>
        <w:t xml:space="preserve">Ta'anit </w:t>
      </w:r>
      <w:r w:rsidR="00BE6A1D" w:rsidRPr="00232647">
        <w:rPr>
          <w:rFonts w:asciiTheme="minorBidi" w:hAnsiTheme="minorBidi" w:cstheme="minorBidi"/>
          <w:sz w:val="20"/>
        </w:rPr>
        <w:t>2:2).</w:t>
      </w:r>
    </w:p>
  </w:footnote>
  <w:footnote w:id="3">
    <w:p w14:paraId="482913AB" w14:textId="52A3A52B" w:rsidR="009860B5" w:rsidRPr="006E56CC" w:rsidRDefault="009860B5" w:rsidP="006E56CC">
      <w:pPr>
        <w:pStyle w:val="FootnoteText"/>
        <w:spacing w:line="240" w:lineRule="auto"/>
      </w:pPr>
      <w:r w:rsidRPr="006E56CC">
        <w:rPr>
          <w:rStyle w:val="FootnoteReference"/>
        </w:rPr>
        <w:footnoteRef/>
      </w:r>
      <w:r w:rsidR="00BE6A1D" w:rsidRPr="006E56CC">
        <w:t xml:space="preserve"> </w:t>
      </w:r>
      <w:r w:rsidR="00BE6A1D" w:rsidRPr="006E56CC">
        <w:rPr>
          <w:rFonts w:asciiTheme="minorBidi" w:hAnsiTheme="minorBidi" w:cstheme="minorBidi"/>
          <w:i/>
          <w:iCs/>
        </w:rPr>
        <w:t xml:space="preserve">Chazal </w:t>
      </w:r>
      <w:r w:rsidR="00BE6A1D" w:rsidRPr="006E56CC">
        <w:rPr>
          <w:rFonts w:asciiTheme="minorBidi" w:hAnsiTheme="minorBidi" w:cstheme="minorBidi"/>
        </w:rPr>
        <w:t>already asked: "And where was Yitzchak?" and offered several answers (</w:t>
      </w:r>
      <w:r w:rsidR="00BE6A1D" w:rsidRPr="006E56CC">
        <w:rPr>
          <w:rFonts w:asciiTheme="minorBidi" w:hAnsiTheme="minorBidi" w:cstheme="minorBidi"/>
          <w:i/>
          <w:iCs/>
        </w:rPr>
        <w:t>Bereishit Rabba</w:t>
      </w:r>
      <w:r w:rsidR="00BE6A1D" w:rsidRPr="006E56CC">
        <w:rPr>
          <w:rFonts w:asciiTheme="minorBidi" w:hAnsiTheme="minorBidi" w:cstheme="minorBidi"/>
        </w:rPr>
        <w:t>, end of 56).</w:t>
      </w:r>
      <w:r w:rsidR="00BE6A1D" w:rsidRPr="006E56CC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77848"/>
    <w:multiLevelType w:val="hybridMultilevel"/>
    <w:tmpl w:val="2DB4DAFE"/>
    <w:lvl w:ilvl="0" w:tplc="98B8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8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496603">
    <w:abstractNumId w:val="17"/>
  </w:num>
  <w:num w:numId="2" w16cid:durableId="1147163833">
    <w:abstractNumId w:val="8"/>
  </w:num>
  <w:num w:numId="3" w16cid:durableId="546842356">
    <w:abstractNumId w:val="10"/>
  </w:num>
  <w:num w:numId="4" w16cid:durableId="238833898">
    <w:abstractNumId w:val="11"/>
  </w:num>
  <w:num w:numId="5" w16cid:durableId="1875919887">
    <w:abstractNumId w:val="16"/>
  </w:num>
  <w:num w:numId="6" w16cid:durableId="2094739170">
    <w:abstractNumId w:val="9"/>
  </w:num>
  <w:num w:numId="7" w16cid:durableId="489368097">
    <w:abstractNumId w:val="2"/>
  </w:num>
  <w:num w:numId="8" w16cid:durableId="1192260211">
    <w:abstractNumId w:val="5"/>
  </w:num>
  <w:num w:numId="9" w16cid:durableId="203716472">
    <w:abstractNumId w:val="18"/>
  </w:num>
  <w:num w:numId="10" w16cid:durableId="1486703357">
    <w:abstractNumId w:val="13"/>
  </w:num>
  <w:num w:numId="11" w16cid:durableId="799955496">
    <w:abstractNumId w:val="1"/>
  </w:num>
  <w:num w:numId="12" w16cid:durableId="80181021">
    <w:abstractNumId w:val="14"/>
  </w:num>
  <w:num w:numId="13" w16cid:durableId="1313752755">
    <w:abstractNumId w:val="6"/>
  </w:num>
  <w:num w:numId="14" w16cid:durableId="1094203020">
    <w:abstractNumId w:val="19"/>
  </w:num>
  <w:num w:numId="15" w16cid:durableId="1629386434">
    <w:abstractNumId w:val="3"/>
  </w:num>
  <w:num w:numId="16" w16cid:durableId="2064592519">
    <w:abstractNumId w:val="15"/>
  </w:num>
  <w:num w:numId="17" w16cid:durableId="1476296100">
    <w:abstractNumId w:val="12"/>
  </w:num>
  <w:num w:numId="18" w16cid:durableId="375786354">
    <w:abstractNumId w:val="20"/>
  </w:num>
  <w:num w:numId="19" w16cid:durableId="1335378891">
    <w:abstractNumId w:val="4"/>
  </w:num>
  <w:num w:numId="20" w16cid:durableId="461966905">
    <w:abstractNumId w:val="0"/>
  </w:num>
  <w:num w:numId="21" w16cid:durableId="129756455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07FA3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7B"/>
    <w:rsid w:val="00016782"/>
    <w:rsid w:val="00016870"/>
    <w:rsid w:val="00016C21"/>
    <w:rsid w:val="00016DD6"/>
    <w:rsid w:val="00016FB4"/>
    <w:rsid w:val="00017213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543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80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4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4B19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3CC3"/>
    <w:rsid w:val="0005427D"/>
    <w:rsid w:val="00054568"/>
    <w:rsid w:val="00054748"/>
    <w:rsid w:val="00054BBB"/>
    <w:rsid w:val="000552F6"/>
    <w:rsid w:val="00055595"/>
    <w:rsid w:val="00055624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1C0D"/>
    <w:rsid w:val="000721C0"/>
    <w:rsid w:val="00072382"/>
    <w:rsid w:val="000723CC"/>
    <w:rsid w:val="0007290B"/>
    <w:rsid w:val="0007290F"/>
    <w:rsid w:val="00073E1C"/>
    <w:rsid w:val="000747D1"/>
    <w:rsid w:val="00074A54"/>
    <w:rsid w:val="00074E2A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113B"/>
    <w:rsid w:val="000B1E3D"/>
    <w:rsid w:val="000B2369"/>
    <w:rsid w:val="000B27AB"/>
    <w:rsid w:val="000B3F81"/>
    <w:rsid w:val="000B48E1"/>
    <w:rsid w:val="000B4EA0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1D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E0417"/>
    <w:rsid w:val="000E1171"/>
    <w:rsid w:val="000E19B1"/>
    <w:rsid w:val="000E1C42"/>
    <w:rsid w:val="000E2069"/>
    <w:rsid w:val="000E21B2"/>
    <w:rsid w:val="000E2844"/>
    <w:rsid w:val="000E31C3"/>
    <w:rsid w:val="000E32F6"/>
    <w:rsid w:val="000E33F0"/>
    <w:rsid w:val="000E3A7B"/>
    <w:rsid w:val="000E3F8D"/>
    <w:rsid w:val="000E4124"/>
    <w:rsid w:val="000E4BA6"/>
    <w:rsid w:val="000E4E3F"/>
    <w:rsid w:val="000E50BA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0F"/>
    <w:rsid w:val="000F3B83"/>
    <w:rsid w:val="000F49BE"/>
    <w:rsid w:val="000F49EB"/>
    <w:rsid w:val="000F4E68"/>
    <w:rsid w:val="000F5BFF"/>
    <w:rsid w:val="000F6189"/>
    <w:rsid w:val="000F63C5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3CE8"/>
    <w:rsid w:val="00104092"/>
    <w:rsid w:val="001041F9"/>
    <w:rsid w:val="00104434"/>
    <w:rsid w:val="00104584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B90"/>
    <w:rsid w:val="00113EB9"/>
    <w:rsid w:val="0011426C"/>
    <w:rsid w:val="0011543D"/>
    <w:rsid w:val="0011580B"/>
    <w:rsid w:val="001162C3"/>
    <w:rsid w:val="00116B74"/>
    <w:rsid w:val="00116BA0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9D"/>
    <w:rsid w:val="0012341E"/>
    <w:rsid w:val="0012348C"/>
    <w:rsid w:val="001238C0"/>
    <w:rsid w:val="00124088"/>
    <w:rsid w:val="001241C2"/>
    <w:rsid w:val="001243D2"/>
    <w:rsid w:val="00124507"/>
    <w:rsid w:val="0012473A"/>
    <w:rsid w:val="00124C6E"/>
    <w:rsid w:val="0012575A"/>
    <w:rsid w:val="00125913"/>
    <w:rsid w:val="00125B34"/>
    <w:rsid w:val="00125EF5"/>
    <w:rsid w:val="00126882"/>
    <w:rsid w:val="00126A6E"/>
    <w:rsid w:val="00126DDD"/>
    <w:rsid w:val="001276F8"/>
    <w:rsid w:val="00127C9D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04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591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16"/>
    <w:rsid w:val="00150C21"/>
    <w:rsid w:val="001520FD"/>
    <w:rsid w:val="001522E0"/>
    <w:rsid w:val="00152DE0"/>
    <w:rsid w:val="00153548"/>
    <w:rsid w:val="00153B0A"/>
    <w:rsid w:val="00154481"/>
    <w:rsid w:val="0015474F"/>
    <w:rsid w:val="00154BFA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3EFF"/>
    <w:rsid w:val="001750DF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25F"/>
    <w:rsid w:val="001B781A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882"/>
    <w:rsid w:val="001C7346"/>
    <w:rsid w:val="001C79C3"/>
    <w:rsid w:val="001D0A25"/>
    <w:rsid w:val="001D0D6F"/>
    <w:rsid w:val="001D108D"/>
    <w:rsid w:val="001D1F99"/>
    <w:rsid w:val="001D1FEB"/>
    <w:rsid w:val="001D2029"/>
    <w:rsid w:val="001D2223"/>
    <w:rsid w:val="001D2247"/>
    <w:rsid w:val="001D26B5"/>
    <w:rsid w:val="001D2B6A"/>
    <w:rsid w:val="001D33CD"/>
    <w:rsid w:val="001D373B"/>
    <w:rsid w:val="001D4538"/>
    <w:rsid w:val="001D46B2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F1E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A3B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56"/>
    <w:rsid w:val="002000CA"/>
    <w:rsid w:val="0020083E"/>
    <w:rsid w:val="00200D30"/>
    <w:rsid w:val="00200D53"/>
    <w:rsid w:val="00201B6A"/>
    <w:rsid w:val="00201CB2"/>
    <w:rsid w:val="00201CCE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EA6"/>
    <w:rsid w:val="00204254"/>
    <w:rsid w:val="002058EF"/>
    <w:rsid w:val="00205951"/>
    <w:rsid w:val="00205DC2"/>
    <w:rsid w:val="00206001"/>
    <w:rsid w:val="002063FC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14E"/>
    <w:rsid w:val="002176E8"/>
    <w:rsid w:val="00217E5F"/>
    <w:rsid w:val="002203DF"/>
    <w:rsid w:val="00220629"/>
    <w:rsid w:val="00220773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173"/>
    <w:rsid w:val="0022425F"/>
    <w:rsid w:val="002251EF"/>
    <w:rsid w:val="002255AB"/>
    <w:rsid w:val="002256E7"/>
    <w:rsid w:val="00225E54"/>
    <w:rsid w:val="00227464"/>
    <w:rsid w:val="00230358"/>
    <w:rsid w:val="00230C48"/>
    <w:rsid w:val="00231198"/>
    <w:rsid w:val="00231306"/>
    <w:rsid w:val="00231413"/>
    <w:rsid w:val="0023180C"/>
    <w:rsid w:val="00231947"/>
    <w:rsid w:val="0023205E"/>
    <w:rsid w:val="00232506"/>
    <w:rsid w:val="00232647"/>
    <w:rsid w:val="00232CB8"/>
    <w:rsid w:val="00232CEC"/>
    <w:rsid w:val="002339EE"/>
    <w:rsid w:val="00233EDC"/>
    <w:rsid w:val="002340DA"/>
    <w:rsid w:val="0023451E"/>
    <w:rsid w:val="00234998"/>
    <w:rsid w:val="00234A1A"/>
    <w:rsid w:val="00234E5D"/>
    <w:rsid w:val="00235225"/>
    <w:rsid w:val="00235385"/>
    <w:rsid w:val="00235566"/>
    <w:rsid w:val="0023607A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320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42BF"/>
    <w:rsid w:val="00254B70"/>
    <w:rsid w:val="00254FD2"/>
    <w:rsid w:val="0025524B"/>
    <w:rsid w:val="002552DF"/>
    <w:rsid w:val="00255623"/>
    <w:rsid w:val="0025580B"/>
    <w:rsid w:val="00255A5E"/>
    <w:rsid w:val="00255D3E"/>
    <w:rsid w:val="00255D97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422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1A6C"/>
    <w:rsid w:val="00272003"/>
    <w:rsid w:val="0027218C"/>
    <w:rsid w:val="002722EB"/>
    <w:rsid w:val="002726F4"/>
    <w:rsid w:val="002727E3"/>
    <w:rsid w:val="00272930"/>
    <w:rsid w:val="00273E5C"/>
    <w:rsid w:val="00273E79"/>
    <w:rsid w:val="00273EAE"/>
    <w:rsid w:val="00273F0E"/>
    <w:rsid w:val="00274404"/>
    <w:rsid w:val="002744C0"/>
    <w:rsid w:val="00274F15"/>
    <w:rsid w:val="00275DDE"/>
    <w:rsid w:val="002762E8"/>
    <w:rsid w:val="002765F9"/>
    <w:rsid w:val="002766EC"/>
    <w:rsid w:val="00276AB2"/>
    <w:rsid w:val="002770B1"/>
    <w:rsid w:val="0028068C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0DB"/>
    <w:rsid w:val="002841B8"/>
    <w:rsid w:val="00284294"/>
    <w:rsid w:val="00284F28"/>
    <w:rsid w:val="0028548E"/>
    <w:rsid w:val="00285732"/>
    <w:rsid w:val="00286201"/>
    <w:rsid w:val="002869FB"/>
    <w:rsid w:val="00287441"/>
    <w:rsid w:val="0028792B"/>
    <w:rsid w:val="00287E61"/>
    <w:rsid w:val="0029018A"/>
    <w:rsid w:val="00290B12"/>
    <w:rsid w:val="00290E3F"/>
    <w:rsid w:val="00291099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680F"/>
    <w:rsid w:val="002979C9"/>
    <w:rsid w:val="002A05A3"/>
    <w:rsid w:val="002A0958"/>
    <w:rsid w:val="002A0C58"/>
    <w:rsid w:val="002A0E6F"/>
    <w:rsid w:val="002A1F7A"/>
    <w:rsid w:val="002A31C0"/>
    <w:rsid w:val="002A4258"/>
    <w:rsid w:val="002A4498"/>
    <w:rsid w:val="002A47F6"/>
    <w:rsid w:val="002A4A12"/>
    <w:rsid w:val="002A5461"/>
    <w:rsid w:val="002A55BD"/>
    <w:rsid w:val="002A586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805"/>
    <w:rsid w:val="002C3C9C"/>
    <w:rsid w:val="002C4488"/>
    <w:rsid w:val="002C4C68"/>
    <w:rsid w:val="002C4DB8"/>
    <w:rsid w:val="002C518B"/>
    <w:rsid w:val="002C5747"/>
    <w:rsid w:val="002C5B0B"/>
    <w:rsid w:val="002C5D7D"/>
    <w:rsid w:val="002C623F"/>
    <w:rsid w:val="002C6378"/>
    <w:rsid w:val="002C74B9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119"/>
    <w:rsid w:val="002E09C7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E7FF0"/>
    <w:rsid w:val="002F0CA9"/>
    <w:rsid w:val="002F16BF"/>
    <w:rsid w:val="002F1EB3"/>
    <w:rsid w:val="002F22CA"/>
    <w:rsid w:val="002F287C"/>
    <w:rsid w:val="002F2E35"/>
    <w:rsid w:val="002F36CF"/>
    <w:rsid w:val="002F3CE7"/>
    <w:rsid w:val="002F3D17"/>
    <w:rsid w:val="002F3D99"/>
    <w:rsid w:val="002F4113"/>
    <w:rsid w:val="002F4BE9"/>
    <w:rsid w:val="002F4DE0"/>
    <w:rsid w:val="002F4F88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2C3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08A"/>
    <w:rsid w:val="00307284"/>
    <w:rsid w:val="0030729A"/>
    <w:rsid w:val="003072DE"/>
    <w:rsid w:val="00307D6B"/>
    <w:rsid w:val="00310459"/>
    <w:rsid w:val="00310585"/>
    <w:rsid w:val="0031064A"/>
    <w:rsid w:val="00310AD1"/>
    <w:rsid w:val="0031128A"/>
    <w:rsid w:val="0031174D"/>
    <w:rsid w:val="003117AA"/>
    <w:rsid w:val="00311EF3"/>
    <w:rsid w:val="00312282"/>
    <w:rsid w:val="0031274B"/>
    <w:rsid w:val="00312FF8"/>
    <w:rsid w:val="003137F9"/>
    <w:rsid w:val="003147B6"/>
    <w:rsid w:val="00314EFC"/>
    <w:rsid w:val="003158FF"/>
    <w:rsid w:val="00315D2B"/>
    <w:rsid w:val="00317586"/>
    <w:rsid w:val="00317F8B"/>
    <w:rsid w:val="0032065F"/>
    <w:rsid w:val="00320F24"/>
    <w:rsid w:val="003214D9"/>
    <w:rsid w:val="00321663"/>
    <w:rsid w:val="00321761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4F3B"/>
    <w:rsid w:val="00325834"/>
    <w:rsid w:val="00325841"/>
    <w:rsid w:val="003259EE"/>
    <w:rsid w:val="00325E65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280"/>
    <w:rsid w:val="00335923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242"/>
    <w:rsid w:val="0034424F"/>
    <w:rsid w:val="00344591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29D"/>
    <w:rsid w:val="00347A5B"/>
    <w:rsid w:val="0035088B"/>
    <w:rsid w:val="00350E7D"/>
    <w:rsid w:val="003513B6"/>
    <w:rsid w:val="00351FE1"/>
    <w:rsid w:val="00352265"/>
    <w:rsid w:val="00352AC7"/>
    <w:rsid w:val="00352D2B"/>
    <w:rsid w:val="0035328E"/>
    <w:rsid w:val="00353397"/>
    <w:rsid w:val="003538D3"/>
    <w:rsid w:val="00353BF1"/>
    <w:rsid w:val="00353E9C"/>
    <w:rsid w:val="00354601"/>
    <w:rsid w:val="00354771"/>
    <w:rsid w:val="003548D2"/>
    <w:rsid w:val="00354B22"/>
    <w:rsid w:val="00354DCC"/>
    <w:rsid w:val="00354EC4"/>
    <w:rsid w:val="003552A0"/>
    <w:rsid w:val="00355566"/>
    <w:rsid w:val="00355673"/>
    <w:rsid w:val="00355EF4"/>
    <w:rsid w:val="00356AA3"/>
    <w:rsid w:val="003578EA"/>
    <w:rsid w:val="00357E10"/>
    <w:rsid w:val="00357E64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4F7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C54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3A4"/>
    <w:rsid w:val="003A146A"/>
    <w:rsid w:val="003A1C96"/>
    <w:rsid w:val="003A1FD4"/>
    <w:rsid w:val="003A240C"/>
    <w:rsid w:val="003A2900"/>
    <w:rsid w:val="003A2B59"/>
    <w:rsid w:val="003A3315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2D73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42E"/>
    <w:rsid w:val="003C09C0"/>
    <w:rsid w:val="003C0BB7"/>
    <w:rsid w:val="003C0E79"/>
    <w:rsid w:val="003C11A4"/>
    <w:rsid w:val="003C11B9"/>
    <w:rsid w:val="003C18E5"/>
    <w:rsid w:val="003C2C9A"/>
    <w:rsid w:val="003C2DB0"/>
    <w:rsid w:val="003C32EE"/>
    <w:rsid w:val="003C3533"/>
    <w:rsid w:val="003C3977"/>
    <w:rsid w:val="003C3F20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1A"/>
    <w:rsid w:val="003D6D54"/>
    <w:rsid w:val="003D6D5D"/>
    <w:rsid w:val="003D6F04"/>
    <w:rsid w:val="003D70FF"/>
    <w:rsid w:val="003D7107"/>
    <w:rsid w:val="003D7E65"/>
    <w:rsid w:val="003E0233"/>
    <w:rsid w:val="003E03F0"/>
    <w:rsid w:val="003E0650"/>
    <w:rsid w:val="003E09A7"/>
    <w:rsid w:val="003E0CE4"/>
    <w:rsid w:val="003E18BA"/>
    <w:rsid w:val="003E28B3"/>
    <w:rsid w:val="003E30EA"/>
    <w:rsid w:val="003E3113"/>
    <w:rsid w:val="003E349A"/>
    <w:rsid w:val="003E3F04"/>
    <w:rsid w:val="003E4231"/>
    <w:rsid w:val="003E48D6"/>
    <w:rsid w:val="003E50CC"/>
    <w:rsid w:val="003E54DC"/>
    <w:rsid w:val="003E5659"/>
    <w:rsid w:val="003E5699"/>
    <w:rsid w:val="003E652C"/>
    <w:rsid w:val="003E6903"/>
    <w:rsid w:val="003E6A07"/>
    <w:rsid w:val="003E7AA9"/>
    <w:rsid w:val="003F0E5B"/>
    <w:rsid w:val="003F0EB3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CFA"/>
    <w:rsid w:val="003F4F5D"/>
    <w:rsid w:val="003F5543"/>
    <w:rsid w:val="003F5765"/>
    <w:rsid w:val="003F6304"/>
    <w:rsid w:val="003F65F3"/>
    <w:rsid w:val="003F6EFE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321B"/>
    <w:rsid w:val="00403DBB"/>
    <w:rsid w:val="00403DFC"/>
    <w:rsid w:val="00403E4E"/>
    <w:rsid w:val="0040458F"/>
    <w:rsid w:val="004045EF"/>
    <w:rsid w:val="0040473A"/>
    <w:rsid w:val="0040481B"/>
    <w:rsid w:val="004053B0"/>
    <w:rsid w:val="0040592C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4BC"/>
    <w:rsid w:val="00414DA8"/>
    <w:rsid w:val="00415333"/>
    <w:rsid w:val="00416549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600"/>
    <w:rsid w:val="0043455A"/>
    <w:rsid w:val="00435211"/>
    <w:rsid w:val="004355DE"/>
    <w:rsid w:val="004358CC"/>
    <w:rsid w:val="004358ED"/>
    <w:rsid w:val="004365CE"/>
    <w:rsid w:val="0043729C"/>
    <w:rsid w:val="004372FD"/>
    <w:rsid w:val="0043799C"/>
    <w:rsid w:val="00437C15"/>
    <w:rsid w:val="00437E1D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6B4E"/>
    <w:rsid w:val="004571B9"/>
    <w:rsid w:val="004574CE"/>
    <w:rsid w:val="00457C45"/>
    <w:rsid w:val="00457E58"/>
    <w:rsid w:val="00460259"/>
    <w:rsid w:val="00461A62"/>
    <w:rsid w:val="004624C2"/>
    <w:rsid w:val="004625A6"/>
    <w:rsid w:val="00462664"/>
    <w:rsid w:val="00462F1C"/>
    <w:rsid w:val="004636B4"/>
    <w:rsid w:val="004637D4"/>
    <w:rsid w:val="00464898"/>
    <w:rsid w:val="00464A3D"/>
    <w:rsid w:val="00464C88"/>
    <w:rsid w:val="004659BC"/>
    <w:rsid w:val="00465AB1"/>
    <w:rsid w:val="00465D6B"/>
    <w:rsid w:val="00465E70"/>
    <w:rsid w:val="00466526"/>
    <w:rsid w:val="00466A3B"/>
    <w:rsid w:val="00466E12"/>
    <w:rsid w:val="00470E11"/>
    <w:rsid w:val="00471372"/>
    <w:rsid w:val="004713DB"/>
    <w:rsid w:val="00472544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458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552"/>
    <w:rsid w:val="00484825"/>
    <w:rsid w:val="00484933"/>
    <w:rsid w:val="00484C9C"/>
    <w:rsid w:val="00485112"/>
    <w:rsid w:val="0048512D"/>
    <w:rsid w:val="004853B7"/>
    <w:rsid w:val="00485561"/>
    <w:rsid w:val="00485C8B"/>
    <w:rsid w:val="00485D8E"/>
    <w:rsid w:val="00485E9E"/>
    <w:rsid w:val="0048731D"/>
    <w:rsid w:val="00487B69"/>
    <w:rsid w:val="00490105"/>
    <w:rsid w:val="004901CA"/>
    <w:rsid w:val="00490DB6"/>
    <w:rsid w:val="004911D4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436"/>
    <w:rsid w:val="004A1749"/>
    <w:rsid w:val="004A2636"/>
    <w:rsid w:val="004A3DA2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AF2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479"/>
    <w:rsid w:val="004C78DF"/>
    <w:rsid w:val="004C7CAE"/>
    <w:rsid w:val="004D0688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0518"/>
    <w:rsid w:val="00501591"/>
    <w:rsid w:val="00501CCB"/>
    <w:rsid w:val="00502A27"/>
    <w:rsid w:val="00502CCB"/>
    <w:rsid w:val="0050361D"/>
    <w:rsid w:val="005036A4"/>
    <w:rsid w:val="00503DE8"/>
    <w:rsid w:val="005048E0"/>
    <w:rsid w:val="0050641E"/>
    <w:rsid w:val="00506915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ECC"/>
    <w:rsid w:val="0051175B"/>
    <w:rsid w:val="00512259"/>
    <w:rsid w:val="005126A4"/>
    <w:rsid w:val="00512913"/>
    <w:rsid w:val="005129C3"/>
    <w:rsid w:val="0051385B"/>
    <w:rsid w:val="00513C43"/>
    <w:rsid w:val="0051409D"/>
    <w:rsid w:val="00514387"/>
    <w:rsid w:val="00514B37"/>
    <w:rsid w:val="00514E8E"/>
    <w:rsid w:val="005152F8"/>
    <w:rsid w:val="0051550B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191"/>
    <w:rsid w:val="00526662"/>
    <w:rsid w:val="00526B7F"/>
    <w:rsid w:val="00526F23"/>
    <w:rsid w:val="0052767D"/>
    <w:rsid w:val="00527940"/>
    <w:rsid w:val="00530624"/>
    <w:rsid w:val="005308A3"/>
    <w:rsid w:val="005319E1"/>
    <w:rsid w:val="00531FFB"/>
    <w:rsid w:val="005322F1"/>
    <w:rsid w:val="0053235B"/>
    <w:rsid w:val="005323C3"/>
    <w:rsid w:val="005325C3"/>
    <w:rsid w:val="005327BA"/>
    <w:rsid w:val="00532A20"/>
    <w:rsid w:val="00532FD3"/>
    <w:rsid w:val="005336AF"/>
    <w:rsid w:val="00533AF0"/>
    <w:rsid w:val="005343A9"/>
    <w:rsid w:val="00534974"/>
    <w:rsid w:val="005350C6"/>
    <w:rsid w:val="005351CA"/>
    <w:rsid w:val="005368A0"/>
    <w:rsid w:val="0053731B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6D28"/>
    <w:rsid w:val="00547161"/>
    <w:rsid w:val="00547B8E"/>
    <w:rsid w:val="00547D07"/>
    <w:rsid w:val="00547E2F"/>
    <w:rsid w:val="00550140"/>
    <w:rsid w:val="005504A0"/>
    <w:rsid w:val="005509FC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5589"/>
    <w:rsid w:val="0056589F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E06"/>
    <w:rsid w:val="005730AE"/>
    <w:rsid w:val="005746D9"/>
    <w:rsid w:val="00575F42"/>
    <w:rsid w:val="00576050"/>
    <w:rsid w:val="0057750B"/>
    <w:rsid w:val="00577A87"/>
    <w:rsid w:val="0058096C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3FE3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67EF"/>
    <w:rsid w:val="00597594"/>
    <w:rsid w:val="00597C8F"/>
    <w:rsid w:val="005A01AF"/>
    <w:rsid w:val="005A01DA"/>
    <w:rsid w:val="005A01F6"/>
    <w:rsid w:val="005A104B"/>
    <w:rsid w:val="005A1132"/>
    <w:rsid w:val="005A1951"/>
    <w:rsid w:val="005A1A20"/>
    <w:rsid w:val="005A3B77"/>
    <w:rsid w:val="005A414C"/>
    <w:rsid w:val="005A45BD"/>
    <w:rsid w:val="005A4E0B"/>
    <w:rsid w:val="005A5B93"/>
    <w:rsid w:val="005A5C8E"/>
    <w:rsid w:val="005A6770"/>
    <w:rsid w:val="005A6F96"/>
    <w:rsid w:val="005A75A7"/>
    <w:rsid w:val="005A7615"/>
    <w:rsid w:val="005B0CA7"/>
    <w:rsid w:val="005B1531"/>
    <w:rsid w:val="005B1A7D"/>
    <w:rsid w:val="005B1CBC"/>
    <w:rsid w:val="005B2B1D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4326"/>
    <w:rsid w:val="005C4E5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C7DE0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DA0"/>
    <w:rsid w:val="005E5A6A"/>
    <w:rsid w:val="005E5C2A"/>
    <w:rsid w:val="005E5C40"/>
    <w:rsid w:val="005E65C6"/>
    <w:rsid w:val="005E69EC"/>
    <w:rsid w:val="005E6B3F"/>
    <w:rsid w:val="005E7280"/>
    <w:rsid w:val="005E7AE0"/>
    <w:rsid w:val="005E7DE0"/>
    <w:rsid w:val="005F06BD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127"/>
    <w:rsid w:val="005F7562"/>
    <w:rsid w:val="005F7F36"/>
    <w:rsid w:val="00600661"/>
    <w:rsid w:val="006008FD"/>
    <w:rsid w:val="00600B3F"/>
    <w:rsid w:val="00600BBB"/>
    <w:rsid w:val="0060114E"/>
    <w:rsid w:val="006012EE"/>
    <w:rsid w:val="006019FF"/>
    <w:rsid w:val="00602134"/>
    <w:rsid w:val="00602297"/>
    <w:rsid w:val="006027A0"/>
    <w:rsid w:val="006041D8"/>
    <w:rsid w:val="006047EC"/>
    <w:rsid w:val="00604AC9"/>
    <w:rsid w:val="00604D0F"/>
    <w:rsid w:val="006058D5"/>
    <w:rsid w:val="00605E47"/>
    <w:rsid w:val="00606429"/>
    <w:rsid w:val="006066F0"/>
    <w:rsid w:val="00607C88"/>
    <w:rsid w:val="00607CBB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130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30F4"/>
    <w:rsid w:val="006533AF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54F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328"/>
    <w:rsid w:val="00666B25"/>
    <w:rsid w:val="00666B9C"/>
    <w:rsid w:val="00666E72"/>
    <w:rsid w:val="006672CC"/>
    <w:rsid w:val="006672EF"/>
    <w:rsid w:val="0066792F"/>
    <w:rsid w:val="00667CE1"/>
    <w:rsid w:val="00670182"/>
    <w:rsid w:val="0067027D"/>
    <w:rsid w:val="00670A2C"/>
    <w:rsid w:val="00670C6F"/>
    <w:rsid w:val="00671872"/>
    <w:rsid w:val="00671BF2"/>
    <w:rsid w:val="0067217C"/>
    <w:rsid w:val="006722D6"/>
    <w:rsid w:val="00672740"/>
    <w:rsid w:val="00673242"/>
    <w:rsid w:val="006745B3"/>
    <w:rsid w:val="00674FD0"/>
    <w:rsid w:val="006752FD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8B2"/>
    <w:rsid w:val="00686A0C"/>
    <w:rsid w:val="00686C72"/>
    <w:rsid w:val="00686D19"/>
    <w:rsid w:val="00687124"/>
    <w:rsid w:val="006873EB"/>
    <w:rsid w:val="00687A3A"/>
    <w:rsid w:val="00691090"/>
    <w:rsid w:val="006913C8"/>
    <w:rsid w:val="0069142C"/>
    <w:rsid w:val="006926D8"/>
    <w:rsid w:val="006928FB"/>
    <w:rsid w:val="00692BD6"/>
    <w:rsid w:val="0069349B"/>
    <w:rsid w:val="00693782"/>
    <w:rsid w:val="0069406C"/>
    <w:rsid w:val="0069481F"/>
    <w:rsid w:val="0069484C"/>
    <w:rsid w:val="0069495D"/>
    <w:rsid w:val="00694DBE"/>
    <w:rsid w:val="00695222"/>
    <w:rsid w:val="00695AE6"/>
    <w:rsid w:val="00695C8E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5B1A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684"/>
    <w:rsid w:val="006B3B85"/>
    <w:rsid w:val="006B3D15"/>
    <w:rsid w:val="006B4427"/>
    <w:rsid w:val="006B538B"/>
    <w:rsid w:val="006B5A1E"/>
    <w:rsid w:val="006B5B1F"/>
    <w:rsid w:val="006B5C88"/>
    <w:rsid w:val="006B6858"/>
    <w:rsid w:val="006B6CE3"/>
    <w:rsid w:val="006B6F65"/>
    <w:rsid w:val="006B7435"/>
    <w:rsid w:val="006B7852"/>
    <w:rsid w:val="006B7AE3"/>
    <w:rsid w:val="006C0163"/>
    <w:rsid w:val="006C05C7"/>
    <w:rsid w:val="006C0E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53B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6CC"/>
    <w:rsid w:val="006E57D7"/>
    <w:rsid w:val="006E5A9B"/>
    <w:rsid w:val="006E5CD5"/>
    <w:rsid w:val="006E61F0"/>
    <w:rsid w:val="006E65D7"/>
    <w:rsid w:val="006E67F2"/>
    <w:rsid w:val="006E6A4B"/>
    <w:rsid w:val="006E76FD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C1"/>
    <w:rsid w:val="006F7092"/>
    <w:rsid w:val="006F7303"/>
    <w:rsid w:val="007008E8"/>
    <w:rsid w:val="00700B21"/>
    <w:rsid w:val="0070168E"/>
    <w:rsid w:val="00701E6D"/>
    <w:rsid w:val="00702EA4"/>
    <w:rsid w:val="00702F92"/>
    <w:rsid w:val="00703097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253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5C9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9A7"/>
    <w:rsid w:val="00731B86"/>
    <w:rsid w:val="00731F67"/>
    <w:rsid w:val="00731F8B"/>
    <w:rsid w:val="00732A8E"/>
    <w:rsid w:val="00732BA8"/>
    <w:rsid w:val="00732FB0"/>
    <w:rsid w:val="00733168"/>
    <w:rsid w:val="0073321C"/>
    <w:rsid w:val="00733FF1"/>
    <w:rsid w:val="00734793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19"/>
    <w:rsid w:val="00755938"/>
    <w:rsid w:val="00756BBF"/>
    <w:rsid w:val="00756CD0"/>
    <w:rsid w:val="00757D70"/>
    <w:rsid w:val="00757DD4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4E07"/>
    <w:rsid w:val="007651E7"/>
    <w:rsid w:val="00766311"/>
    <w:rsid w:val="007665D7"/>
    <w:rsid w:val="007667F1"/>
    <w:rsid w:val="0076688F"/>
    <w:rsid w:val="00766B36"/>
    <w:rsid w:val="0076740F"/>
    <w:rsid w:val="0076785F"/>
    <w:rsid w:val="00770D83"/>
    <w:rsid w:val="00771074"/>
    <w:rsid w:val="007725FD"/>
    <w:rsid w:val="00772FD6"/>
    <w:rsid w:val="0077523C"/>
    <w:rsid w:val="007752F7"/>
    <w:rsid w:val="0077590E"/>
    <w:rsid w:val="0077623D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7B0"/>
    <w:rsid w:val="007858C6"/>
    <w:rsid w:val="00785E49"/>
    <w:rsid w:val="00786ACD"/>
    <w:rsid w:val="00787547"/>
    <w:rsid w:val="00787F5C"/>
    <w:rsid w:val="00790E74"/>
    <w:rsid w:val="00792448"/>
    <w:rsid w:val="0079257D"/>
    <w:rsid w:val="00792A43"/>
    <w:rsid w:val="00792D26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42A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2F6"/>
    <w:rsid w:val="007B1374"/>
    <w:rsid w:val="007B141A"/>
    <w:rsid w:val="007B1942"/>
    <w:rsid w:val="007B2E56"/>
    <w:rsid w:val="007B4565"/>
    <w:rsid w:val="007B4BCC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C0A"/>
    <w:rsid w:val="007C1059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52B"/>
    <w:rsid w:val="007D1950"/>
    <w:rsid w:val="007D1DE5"/>
    <w:rsid w:val="007D29F7"/>
    <w:rsid w:val="007D2F35"/>
    <w:rsid w:val="007D3FE2"/>
    <w:rsid w:val="007D41F2"/>
    <w:rsid w:val="007D495F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D7883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1B6"/>
    <w:rsid w:val="007F3787"/>
    <w:rsid w:val="007F3B13"/>
    <w:rsid w:val="007F40FB"/>
    <w:rsid w:val="007F4E12"/>
    <w:rsid w:val="007F50B3"/>
    <w:rsid w:val="007F50C3"/>
    <w:rsid w:val="007F6BFC"/>
    <w:rsid w:val="008001AB"/>
    <w:rsid w:val="008007B5"/>
    <w:rsid w:val="008009AB"/>
    <w:rsid w:val="0080132D"/>
    <w:rsid w:val="00801764"/>
    <w:rsid w:val="00802184"/>
    <w:rsid w:val="008024E6"/>
    <w:rsid w:val="00802E6A"/>
    <w:rsid w:val="00802E82"/>
    <w:rsid w:val="008051FB"/>
    <w:rsid w:val="00805A7D"/>
    <w:rsid w:val="0080616F"/>
    <w:rsid w:val="008066E4"/>
    <w:rsid w:val="0080697C"/>
    <w:rsid w:val="00806F6B"/>
    <w:rsid w:val="00806FFF"/>
    <w:rsid w:val="0080701F"/>
    <w:rsid w:val="00807359"/>
    <w:rsid w:val="00807790"/>
    <w:rsid w:val="008079CB"/>
    <w:rsid w:val="008105BA"/>
    <w:rsid w:val="00810811"/>
    <w:rsid w:val="00810AFC"/>
    <w:rsid w:val="00810CBD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439E"/>
    <w:rsid w:val="00824D88"/>
    <w:rsid w:val="00824D8C"/>
    <w:rsid w:val="008254B2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1E38"/>
    <w:rsid w:val="008427F7"/>
    <w:rsid w:val="00842EA8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4B6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A8B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85"/>
    <w:rsid w:val="00862B3B"/>
    <w:rsid w:val="008631AF"/>
    <w:rsid w:val="00863343"/>
    <w:rsid w:val="0086384E"/>
    <w:rsid w:val="00863F71"/>
    <w:rsid w:val="00864E97"/>
    <w:rsid w:val="00864F1F"/>
    <w:rsid w:val="00865701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1E1E"/>
    <w:rsid w:val="00882606"/>
    <w:rsid w:val="008826CF"/>
    <w:rsid w:val="008831D5"/>
    <w:rsid w:val="00883C28"/>
    <w:rsid w:val="00883E3E"/>
    <w:rsid w:val="0088459E"/>
    <w:rsid w:val="008854B4"/>
    <w:rsid w:val="0088610E"/>
    <w:rsid w:val="00886330"/>
    <w:rsid w:val="0088763B"/>
    <w:rsid w:val="008901BF"/>
    <w:rsid w:val="00890471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52B5"/>
    <w:rsid w:val="008953C2"/>
    <w:rsid w:val="008962EC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0F65"/>
    <w:rsid w:val="008A11C5"/>
    <w:rsid w:val="008A1448"/>
    <w:rsid w:val="008A1486"/>
    <w:rsid w:val="008A1871"/>
    <w:rsid w:val="008A1FC1"/>
    <w:rsid w:val="008A2C00"/>
    <w:rsid w:val="008A3121"/>
    <w:rsid w:val="008A362C"/>
    <w:rsid w:val="008A382F"/>
    <w:rsid w:val="008A3F14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7DD"/>
    <w:rsid w:val="008C38A7"/>
    <w:rsid w:val="008C3924"/>
    <w:rsid w:val="008C3BAB"/>
    <w:rsid w:val="008C4146"/>
    <w:rsid w:val="008C42F2"/>
    <w:rsid w:val="008C448A"/>
    <w:rsid w:val="008C4737"/>
    <w:rsid w:val="008C4AFB"/>
    <w:rsid w:val="008C4B32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5310"/>
    <w:rsid w:val="008E587C"/>
    <w:rsid w:val="008E5956"/>
    <w:rsid w:val="008E5997"/>
    <w:rsid w:val="008E62B8"/>
    <w:rsid w:val="008E6480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42C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7096"/>
    <w:rsid w:val="008F70F3"/>
    <w:rsid w:val="008F73A5"/>
    <w:rsid w:val="008F7840"/>
    <w:rsid w:val="008F7D0B"/>
    <w:rsid w:val="00900381"/>
    <w:rsid w:val="00900C85"/>
    <w:rsid w:val="00901175"/>
    <w:rsid w:val="009027D8"/>
    <w:rsid w:val="00903E23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9E0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4E5D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120B"/>
    <w:rsid w:val="00941228"/>
    <w:rsid w:val="009412B0"/>
    <w:rsid w:val="00941336"/>
    <w:rsid w:val="00941460"/>
    <w:rsid w:val="00941FAF"/>
    <w:rsid w:val="009421F7"/>
    <w:rsid w:val="00942769"/>
    <w:rsid w:val="0094299F"/>
    <w:rsid w:val="00943216"/>
    <w:rsid w:val="00944020"/>
    <w:rsid w:val="0094466B"/>
    <w:rsid w:val="00944B6A"/>
    <w:rsid w:val="00944E68"/>
    <w:rsid w:val="0094533A"/>
    <w:rsid w:val="00945637"/>
    <w:rsid w:val="00945E47"/>
    <w:rsid w:val="00945FE4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51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F1"/>
    <w:rsid w:val="00972A2A"/>
    <w:rsid w:val="00972FAB"/>
    <w:rsid w:val="00973146"/>
    <w:rsid w:val="0097339C"/>
    <w:rsid w:val="009733AD"/>
    <w:rsid w:val="009733C3"/>
    <w:rsid w:val="00973559"/>
    <w:rsid w:val="00973B88"/>
    <w:rsid w:val="009740D1"/>
    <w:rsid w:val="00974329"/>
    <w:rsid w:val="009745F4"/>
    <w:rsid w:val="009748DE"/>
    <w:rsid w:val="009751C7"/>
    <w:rsid w:val="009754FC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0B5"/>
    <w:rsid w:val="00986145"/>
    <w:rsid w:val="009865AD"/>
    <w:rsid w:val="009865D8"/>
    <w:rsid w:val="0098699B"/>
    <w:rsid w:val="00986A45"/>
    <w:rsid w:val="00986B2C"/>
    <w:rsid w:val="009873DE"/>
    <w:rsid w:val="0098773B"/>
    <w:rsid w:val="00987A31"/>
    <w:rsid w:val="00987ECE"/>
    <w:rsid w:val="00990230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5D85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355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2A"/>
    <w:rsid w:val="009A5A6C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5E65"/>
    <w:rsid w:val="009B64F5"/>
    <w:rsid w:val="009B65DE"/>
    <w:rsid w:val="009B687D"/>
    <w:rsid w:val="009B6B9D"/>
    <w:rsid w:val="009B6DFB"/>
    <w:rsid w:val="009B76F3"/>
    <w:rsid w:val="009B7DBF"/>
    <w:rsid w:val="009B7EC4"/>
    <w:rsid w:val="009C01F6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05F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2857"/>
    <w:rsid w:val="009E310E"/>
    <w:rsid w:val="009E4076"/>
    <w:rsid w:val="009E59B2"/>
    <w:rsid w:val="009E687D"/>
    <w:rsid w:val="009E689F"/>
    <w:rsid w:val="009E68CD"/>
    <w:rsid w:val="009E6D9F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4C5C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01D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6191"/>
    <w:rsid w:val="00A1658B"/>
    <w:rsid w:val="00A16871"/>
    <w:rsid w:val="00A16AF9"/>
    <w:rsid w:val="00A16DE5"/>
    <w:rsid w:val="00A1705C"/>
    <w:rsid w:val="00A1755F"/>
    <w:rsid w:val="00A176C5"/>
    <w:rsid w:val="00A214D8"/>
    <w:rsid w:val="00A2168A"/>
    <w:rsid w:val="00A21CF0"/>
    <w:rsid w:val="00A22AF2"/>
    <w:rsid w:val="00A230C3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60A5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D20"/>
    <w:rsid w:val="00A72F1B"/>
    <w:rsid w:val="00A73795"/>
    <w:rsid w:val="00A73D7D"/>
    <w:rsid w:val="00A73E6C"/>
    <w:rsid w:val="00A74AAB"/>
    <w:rsid w:val="00A75387"/>
    <w:rsid w:val="00A75A02"/>
    <w:rsid w:val="00A75B32"/>
    <w:rsid w:val="00A76244"/>
    <w:rsid w:val="00A76324"/>
    <w:rsid w:val="00A76532"/>
    <w:rsid w:val="00A768F9"/>
    <w:rsid w:val="00A77B70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6AC0"/>
    <w:rsid w:val="00A8712B"/>
    <w:rsid w:val="00A8757A"/>
    <w:rsid w:val="00A87844"/>
    <w:rsid w:val="00A87FDC"/>
    <w:rsid w:val="00A90634"/>
    <w:rsid w:val="00A907EF"/>
    <w:rsid w:val="00A90D16"/>
    <w:rsid w:val="00A91293"/>
    <w:rsid w:val="00A916C1"/>
    <w:rsid w:val="00A91A32"/>
    <w:rsid w:val="00A91A6A"/>
    <w:rsid w:val="00A91F9F"/>
    <w:rsid w:val="00A94B56"/>
    <w:rsid w:val="00A955B2"/>
    <w:rsid w:val="00A95AE0"/>
    <w:rsid w:val="00A962E8"/>
    <w:rsid w:val="00A96473"/>
    <w:rsid w:val="00A964D1"/>
    <w:rsid w:val="00A96569"/>
    <w:rsid w:val="00A96773"/>
    <w:rsid w:val="00A96A33"/>
    <w:rsid w:val="00A96C43"/>
    <w:rsid w:val="00A970E0"/>
    <w:rsid w:val="00A97362"/>
    <w:rsid w:val="00A97AEF"/>
    <w:rsid w:val="00A97D9C"/>
    <w:rsid w:val="00AA00CD"/>
    <w:rsid w:val="00AA04F6"/>
    <w:rsid w:val="00AA15C9"/>
    <w:rsid w:val="00AA17CA"/>
    <w:rsid w:val="00AA17D2"/>
    <w:rsid w:val="00AA20BD"/>
    <w:rsid w:val="00AA2E86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8CC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6FB"/>
    <w:rsid w:val="00AC491D"/>
    <w:rsid w:val="00AC4C73"/>
    <w:rsid w:val="00AC4DEC"/>
    <w:rsid w:val="00AC5F4D"/>
    <w:rsid w:val="00AC62C9"/>
    <w:rsid w:val="00AC6567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073"/>
    <w:rsid w:val="00AD480E"/>
    <w:rsid w:val="00AD4A35"/>
    <w:rsid w:val="00AD516A"/>
    <w:rsid w:val="00AD554E"/>
    <w:rsid w:val="00AD5602"/>
    <w:rsid w:val="00AD5684"/>
    <w:rsid w:val="00AD59DE"/>
    <w:rsid w:val="00AD642E"/>
    <w:rsid w:val="00AD6B5C"/>
    <w:rsid w:val="00AD6C1C"/>
    <w:rsid w:val="00AD6DC7"/>
    <w:rsid w:val="00AD711A"/>
    <w:rsid w:val="00AD7593"/>
    <w:rsid w:val="00AD7636"/>
    <w:rsid w:val="00AD766D"/>
    <w:rsid w:val="00AD7CDD"/>
    <w:rsid w:val="00AD7E34"/>
    <w:rsid w:val="00AD7EAA"/>
    <w:rsid w:val="00AE013C"/>
    <w:rsid w:val="00AE062A"/>
    <w:rsid w:val="00AE0668"/>
    <w:rsid w:val="00AE0947"/>
    <w:rsid w:val="00AE09E9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E77C0"/>
    <w:rsid w:val="00AF034A"/>
    <w:rsid w:val="00AF048D"/>
    <w:rsid w:val="00AF1ABC"/>
    <w:rsid w:val="00AF270B"/>
    <w:rsid w:val="00AF297F"/>
    <w:rsid w:val="00AF2D8B"/>
    <w:rsid w:val="00AF31A0"/>
    <w:rsid w:val="00AF3763"/>
    <w:rsid w:val="00AF3BDE"/>
    <w:rsid w:val="00AF3C73"/>
    <w:rsid w:val="00AF4637"/>
    <w:rsid w:val="00AF63D0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17E6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1FA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4805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D8A"/>
    <w:rsid w:val="00B41EBA"/>
    <w:rsid w:val="00B421CE"/>
    <w:rsid w:val="00B42B39"/>
    <w:rsid w:val="00B4340B"/>
    <w:rsid w:val="00B43A7E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3BB"/>
    <w:rsid w:val="00B47C1B"/>
    <w:rsid w:val="00B50DDB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6CF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3BBC"/>
    <w:rsid w:val="00B6407A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70F5"/>
    <w:rsid w:val="00B67272"/>
    <w:rsid w:val="00B67298"/>
    <w:rsid w:val="00B6788D"/>
    <w:rsid w:val="00B67A0F"/>
    <w:rsid w:val="00B67D07"/>
    <w:rsid w:val="00B70A1B"/>
    <w:rsid w:val="00B714F2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5FC"/>
    <w:rsid w:val="00B858F8"/>
    <w:rsid w:val="00B85FCA"/>
    <w:rsid w:val="00B85FF1"/>
    <w:rsid w:val="00B863E2"/>
    <w:rsid w:val="00B86529"/>
    <w:rsid w:val="00B874BA"/>
    <w:rsid w:val="00B87976"/>
    <w:rsid w:val="00B90251"/>
    <w:rsid w:val="00B908BC"/>
    <w:rsid w:val="00B909D5"/>
    <w:rsid w:val="00B914FF"/>
    <w:rsid w:val="00B91D92"/>
    <w:rsid w:val="00B928AD"/>
    <w:rsid w:val="00B92A12"/>
    <w:rsid w:val="00B93054"/>
    <w:rsid w:val="00B931D3"/>
    <w:rsid w:val="00B9337E"/>
    <w:rsid w:val="00B93AB0"/>
    <w:rsid w:val="00B93E8F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5199"/>
    <w:rsid w:val="00BA6194"/>
    <w:rsid w:val="00BA68D3"/>
    <w:rsid w:val="00BA69FD"/>
    <w:rsid w:val="00BA71B4"/>
    <w:rsid w:val="00BA71DF"/>
    <w:rsid w:val="00BA79D5"/>
    <w:rsid w:val="00BA7FA9"/>
    <w:rsid w:val="00BB00EF"/>
    <w:rsid w:val="00BB020A"/>
    <w:rsid w:val="00BB0409"/>
    <w:rsid w:val="00BB0736"/>
    <w:rsid w:val="00BB09A4"/>
    <w:rsid w:val="00BB0C73"/>
    <w:rsid w:val="00BB16BF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118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2DD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A1D"/>
    <w:rsid w:val="00BE6B76"/>
    <w:rsid w:val="00BE6CB9"/>
    <w:rsid w:val="00BE6E9A"/>
    <w:rsid w:val="00BE780C"/>
    <w:rsid w:val="00BE7B2A"/>
    <w:rsid w:val="00BE7D96"/>
    <w:rsid w:val="00BF111A"/>
    <w:rsid w:val="00BF117B"/>
    <w:rsid w:val="00BF18D2"/>
    <w:rsid w:val="00BF18EF"/>
    <w:rsid w:val="00BF1D1F"/>
    <w:rsid w:val="00BF2EB7"/>
    <w:rsid w:val="00BF2EFD"/>
    <w:rsid w:val="00BF300B"/>
    <w:rsid w:val="00BF3163"/>
    <w:rsid w:val="00BF3CFB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44"/>
    <w:rsid w:val="00C061E7"/>
    <w:rsid w:val="00C062F7"/>
    <w:rsid w:val="00C06608"/>
    <w:rsid w:val="00C06770"/>
    <w:rsid w:val="00C06B83"/>
    <w:rsid w:val="00C06C2B"/>
    <w:rsid w:val="00C06E2F"/>
    <w:rsid w:val="00C07539"/>
    <w:rsid w:val="00C07E06"/>
    <w:rsid w:val="00C10104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6482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8DF"/>
    <w:rsid w:val="00C22BC3"/>
    <w:rsid w:val="00C231F5"/>
    <w:rsid w:val="00C2361A"/>
    <w:rsid w:val="00C23954"/>
    <w:rsid w:val="00C2410B"/>
    <w:rsid w:val="00C245CC"/>
    <w:rsid w:val="00C24D55"/>
    <w:rsid w:val="00C24DA0"/>
    <w:rsid w:val="00C25722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775A"/>
    <w:rsid w:val="00C4776F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064"/>
    <w:rsid w:val="00C613C5"/>
    <w:rsid w:val="00C613FF"/>
    <w:rsid w:val="00C61503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884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788"/>
    <w:rsid w:val="00C83CF4"/>
    <w:rsid w:val="00C84380"/>
    <w:rsid w:val="00C8517D"/>
    <w:rsid w:val="00C85D25"/>
    <w:rsid w:val="00C85D42"/>
    <w:rsid w:val="00C866F8"/>
    <w:rsid w:val="00C87237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77D"/>
    <w:rsid w:val="00C96EC0"/>
    <w:rsid w:val="00C97089"/>
    <w:rsid w:val="00C97604"/>
    <w:rsid w:val="00C97C2A"/>
    <w:rsid w:val="00C97D6D"/>
    <w:rsid w:val="00CA0019"/>
    <w:rsid w:val="00CA035F"/>
    <w:rsid w:val="00CA045B"/>
    <w:rsid w:val="00CA0FAD"/>
    <w:rsid w:val="00CA14AD"/>
    <w:rsid w:val="00CA1F76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1CE"/>
    <w:rsid w:val="00CA5229"/>
    <w:rsid w:val="00CA55C2"/>
    <w:rsid w:val="00CA57CD"/>
    <w:rsid w:val="00CA5A95"/>
    <w:rsid w:val="00CA5B2F"/>
    <w:rsid w:val="00CA5D47"/>
    <w:rsid w:val="00CA5D5B"/>
    <w:rsid w:val="00CA7A04"/>
    <w:rsid w:val="00CA7E30"/>
    <w:rsid w:val="00CB093C"/>
    <w:rsid w:val="00CB117B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D72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7FA2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6E56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615C"/>
    <w:rsid w:val="00CE69BA"/>
    <w:rsid w:val="00CE7132"/>
    <w:rsid w:val="00CE7E61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BE1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88E"/>
    <w:rsid w:val="00D06DBF"/>
    <w:rsid w:val="00D100EF"/>
    <w:rsid w:val="00D1068C"/>
    <w:rsid w:val="00D10CBE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33D"/>
    <w:rsid w:val="00D1547D"/>
    <w:rsid w:val="00D158ED"/>
    <w:rsid w:val="00D15C83"/>
    <w:rsid w:val="00D16028"/>
    <w:rsid w:val="00D16CCA"/>
    <w:rsid w:val="00D16CE8"/>
    <w:rsid w:val="00D174B5"/>
    <w:rsid w:val="00D1791F"/>
    <w:rsid w:val="00D17F93"/>
    <w:rsid w:val="00D202B7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2F1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709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7CF"/>
    <w:rsid w:val="00D52AD3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2E7A"/>
    <w:rsid w:val="00D640C1"/>
    <w:rsid w:val="00D6412D"/>
    <w:rsid w:val="00D64265"/>
    <w:rsid w:val="00D648C8"/>
    <w:rsid w:val="00D64F98"/>
    <w:rsid w:val="00D65D15"/>
    <w:rsid w:val="00D66196"/>
    <w:rsid w:val="00D661FF"/>
    <w:rsid w:val="00D66E37"/>
    <w:rsid w:val="00D67BF1"/>
    <w:rsid w:val="00D67C24"/>
    <w:rsid w:val="00D706A4"/>
    <w:rsid w:val="00D70751"/>
    <w:rsid w:val="00D7094B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7BA"/>
    <w:rsid w:val="00D81BA1"/>
    <w:rsid w:val="00D81DF4"/>
    <w:rsid w:val="00D82E7D"/>
    <w:rsid w:val="00D8336B"/>
    <w:rsid w:val="00D837E0"/>
    <w:rsid w:val="00D8398F"/>
    <w:rsid w:val="00D83D1C"/>
    <w:rsid w:val="00D8426F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9A"/>
    <w:rsid w:val="00DA35D3"/>
    <w:rsid w:val="00DA3ADE"/>
    <w:rsid w:val="00DA3B52"/>
    <w:rsid w:val="00DA3D32"/>
    <w:rsid w:val="00DA4FF1"/>
    <w:rsid w:val="00DA53AC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B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5E2"/>
    <w:rsid w:val="00DD47A8"/>
    <w:rsid w:val="00DD4B19"/>
    <w:rsid w:val="00DD4BDA"/>
    <w:rsid w:val="00DD5119"/>
    <w:rsid w:val="00DD5711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4E3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98D"/>
    <w:rsid w:val="00E07A61"/>
    <w:rsid w:val="00E07DD2"/>
    <w:rsid w:val="00E11C4F"/>
    <w:rsid w:val="00E120A1"/>
    <w:rsid w:val="00E12DEE"/>
    <w:rsid w:val="00E12E79"/>
    <w:rsid w:val="00E131D7"/>
    <w:rsid w:val="00E1341B"/>
    <w:rsid w:val="00E14482"/>
    <w:rsid w:val="00E14C4B"/>
    <w:rsid w:val="00E15C05"/>
    <w:rsid w:val="00E15C8E"/>
    <w:rsid w:val="00E163D1"/>
    <w:rsid w:val="00E16923"/>
    <w:rsid w:val="00E17579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74E9"/>
    <w:rsid w:val="00E4784F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0E60"/>
    <w:rsid w:val="00E71611"/>
    <w:rsid w:val="00E719C6"/>
    <w:rsid w:val="00E71E3D"/>
    <w:rsid w:val="00E7364B"/>
    <w:rsid w:val="00E738F8"/>
    <w:rsid w:val="00E73941"/>
    <w:rsid w:val="00E73C4F"/>
    <w:rsid w:val="00E73F18"/>
    <w:rsid w:val="00E74410"/>
    <w:rsid w:val="00E744DD"/>
    <w:rsid w:val="00E77088"/>
    <w:rsid w:val="00E776E2"/>
    <w:rsid w:val="00E7787A"/>
    <w:rsid w:val="00E809C1"/>
    <w:rsid w:val="00E820D6"/>
    <w:rsid w:val="00E824E7"/>
    <w:rsid w:val="00E82662"/>
    <w:rsid w:val="00E83B8B"/>
    <w:rsid w:val="00E8413E"/>
    <w:rsid w:val="00E8415E"/>
    <w:rsid w:val="00E84A08"/>
    <w:rsid w:val="00E84EE2"/>
    <w:rsid w:val="00E8556F"/>
    <w:rsid w:val="00E85BE4"/>
    <w:rsid w:val="00E861B6"/>
    <w:rsid w:val="00E862A2"/>
    <w:rsid w:val="00E862F5"/>
    <w:rsid w:val="00E865F8"/>
    <w:rsid w:val="00E87029"/>
    <w:rsid w:val="00E874FF"/>
    <w:rsid w:val="00E90C38"/>
    <w:rsid w:val="00E90CEF"/>
    <w:rsid w:val="00E90DCC"/>
    <w:rsid w:val="00E90E82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719B"/>
    <w:rsid w:val="00E9728C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3A0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D8B"/>
    <w:rsid w:val="00EB6DD4"/>
    <w:rsid w:val="00EB732D"/>
    <w:rsid w:val="00EB76A5"/>
    <w:rsid w:val="00EB79AE"/>
    <w:rsid w:val="00EB7B72"/>
    <w:rsid w:val="00EB7EAC"/>
    <w:rsid w:val="00EC0A33"/>
    <w:rsid w:val="00EC0D5C"/>
    <w:rsid w:val="00EC0E8F"/>
    <w:rsid w:val="00EC1175"/>
    <w:rsid w:val="00EC1751"/>
    <w:rsid w:val="00EC3109"/>
    <w:rsid w:val="00EC4698"/>
    <w:rsid w:val="00EC486C"/>
    <w:rsid w:val="00EC646C"/>
    <w:rsid w:val="00EC7004"/>
    <w:rsid w:val="00EC7593"/>
    <w:rsid w:val="00EC783A"/>
    <w:rsid w:val="00EC7BB3"/>
    <w:rsid w:val="00EC7D52"/>
    <w:rsid w:val="00ED01E6"/>
    <w:rsid w:val="00ED06C4"/>
    <w:rsid w:val="00ED077E"/>
    <w:rsid w:val="00ED11DA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127"/>
    <w:rsid w:val="00EE48C4"/>
    <w:rsid w:val="00EE48D5"/>
    <w:rsid w:val="00EE518F"/>
    <w:rsid w:val="00EE66C0"/>
    <w:rsid w:val="00EE681B"/>
    <w:rsid w:val="00EE68EB"/>
    <w:rsid w:val="00EE6CAD"/>
    <w:rsid w:val="00EE6D76"/>
    <w:rsid w:val="00EE721F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07A44"/>
    <w:rsid w:val="00F10605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11C"/>
    <w:rsid w:val="00F1536F"/>
    <w:rsid w:val="00F153A8"/>
    <w:rsid w:val="00F1559F"/>
    <w:rsid w:val="00F15846"/>
    <w:rsid w:val="00F15B4A"/>
    <w:rsid w:val="00F16414"/>
    <w:rsid w:val="00F1674D"/>
    <w:rsid w:val="00F16CCA"/>
    <w:rsid w:val="00F16CD8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452"/>
    <w:rsid w:val="00F26F26"/>
    <w:rsid w:val="00F2714B"/>
    <w:rsid w:val="00F27150"/>
    <w:rsid w:val="00F273C8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5A6"/>
    <w:rsid w:val="00F4270B"/>
    <w:rsid w:val="00F43061"/>
    <w:rsid w:val="00F4308A"/>
    <w:rsid w:val="00F437C0"/>
    <w:rsid w:val="00F4491D"/>
    <w:rsid w:val="00F44C8B"/>
    <w:rsid w:val="00F44F4D"/>
    <w:rsid w:val="00F45528"/>
    <w:rsid w:val="00F4600C"/>
    <w:rsid w:val="00F469CE"/>
    <w:rsid w:val="00F46F25"/>
    <w:rsid w:val="00F50289"/>
    <w:rsid w:val="00F507D2"/>
    <w:rsid w:val="00F50CEC"/>
    <w:rsid w:val="00F50D47"/>
    <w:rsid w:val="00F51E26"/>
    <w:rsid w:val="00F520C9"/>
    <w:rsid w:val="00F52222"/>
    <w:rsid w:val="00F532A9"/>
    <w:rsid w:val="00F55223"/>
    <w:rsid w:val="00F5531D"/>
    <w:rsid w:val="00F55565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2F4C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ADF"/>
    <w:rsid w:val="00F6749C"/>
    <w:rsid w:val="00F67585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688"/>
    <w:rsid w:val="00F76DDB"/>
    <w:rsid w:val="00F802DE"/>
    <w:rsid w:val="00F8047A"/>
    <w:rsid w:val="00F808A8"/>
    <w:rsid w:val="00F815C9"/>
    <w:rsid w:val="00F82293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5FE"/>
    <w:rsid w:val="00F84D53"/>
    <w:rsid w:val="00F84ECD"/>
    <w:rsid w:val="00F8515D"/>
    <w:rsid w:val="00F853CF"/>
    <w:rsid w:val="00F86419"/>
    <w:rsid w:val="00F86B2B"/>
    <w:rsid w:val="00F87E71"/>
    <w:rsid w:val="00F900BA"/>
    <w:rsid w:val="00F90185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1A9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0F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6C5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paragraph" w:styleId="Revision">
    <w:name w:val="Revision"/>
    <w:hidden/>
    <w:uiPriority w:val="99"/>
    <w:semiHidden/>
    <w:rsid w:val="007857B0"/>
    <w:rPr>
      <w:rFonts w:ascii="Courier New" w:hAnsi="Courier New" w:cs="Miria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8C41-6F59-41F3-B844-9B3B2F54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2024-11-19T07:44:00Z</dcterms:created>
  <dcterms:modified xsi:type="dcterms:W3CDTF">2024-11-19T07:46:00Z</dcterms:modified>
</cp:coreProperties>
</file>