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A25B" w14:textId="77777777" w:rsidR="00951118" w:rsidRPr="00F0594E" w:rsidRDefault="00951118" w:rsidP="00CD6DBB">
      <w:pPr>
        <w:pStyle w:val="BlockText"/>
        <w:widowControl w:val="0"/>
        <w:spacing w:line="240" w:lineRule="auto"/>
        <w:ind w:left="0"/>
        <w:jc w:val="center"/>
        <w:rPr>
          <w:rFonts w:asciiTheme="minorBidi" w:hAnsiTheme="minorBidi" w:cstheme="minorBidi"/>
          <w:b/>
          <w:bCs/>
          <w:caps/>
          <w:sz w:val="24"/>
          <w:szCs w:val="24"/>
        </w:rPr>
      </w:pPr>
      <w:r w:rsidRPr="00F0594E">
        <w:rPr>
          <w:rFonts w:asciiTheme="minorBidi" w:hAnsiTheme="minorBidi" w:cstheme="minorBidi"/>
          <w:b/>
          <w:bCs/>
          <w:caps/>
          <w:sz w:val="24"/>
          <w:szCs w:val="24"/>
          <w:lang w:val="en-GB"/>
        </w:rPr>
        <w:t>YESHIVAT HAR ETZION</w:t>
      </w:r>
    </w:p>
    <w:p w14:paraId="63934729" w14:textId="77777777" w:rsidR="00951118" w:rsidRPr="00F0594E" w:rsidRDefault="00951118" w:rsidP="00CD6DBB">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b/>
          <w:bCs/>
          <w:caps/>
          <w:sz w:val="24"/>
          <w:szCs w:val="24"/>
          <w:lang w:val="en-GB"/>
        </w:rPr>
        <w:t>ISRAEL KOSCHITZKY VIRTUAL BEIT MIDRASH (VBM)</w:t>
      </w:r>
    </w:p>
    <w:p w14:paraId="241DE263" w14:textId="77777777" w:rsidR="00951118" w:rsidRPr="00F0594E" w:rsidRDefault="00951118" w:rsidP="00CD6DBB">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caps/>
          <w:sz w:val="24"/>
          <w:szCs w:val="24"/>
          <w:lang w:val="en-GB"/>
        </w:rPr>
        <w:t>*********************************************************</w:t>
      </w:r>
    </w:p>
    <w:p w14:paraId="2982B86C" w14:textId="77777777" w:rsidR="00951118" w:rsidRPr="00F0594E" w:rsidRDefault="00951118" w:rsidP="00CD6DBB">
      <w:pPr>
        <w:widowControl w:val="0"/>
        <w:spacing w:line="240" w:lineRule="auto"/>
        <w:jc w:val="center"/>
        <w:rPr>
          <w:rFonts w:asciiTheme="minorBidi" w:hAnsiTheme="minorBidi" w:cstheme="minorBidi"/>
          <w:b/>
          <w:bCs/>
          <w:caps/>
          <w:sz w:val="24"/>
          <w:szCs w:val="24"/>
        </w:rPr>
      </w:pPr>
    </w:p>
    <w:p w14:paraId="16E9D384" w14:textId="77777777" w:rsidR="00951118" w:rsidRPr="00F0594E" w:rsidRDefault="00951118" w:rsidP="00CD6DBB">
      <w:pPr>
        <w:widowControl w:val="0"/>
        <w:spacing w:line="240" w:lineRule="auto"/>
        <w:jc w:val="center"/>
        <w:rPr>
          <w:rFonts w:asciiTheme="minorBidi" w:hAnsiTheme="minorBidi" w:cstheme="minorBidi"/>
          <w:b/>
          <w:bCs/>
          <w:caps/>
          <w:sz w:val="24"/>
          <w:szCs w:val="24"/>
        </w:rPr>
      </w:pPr>
      <w:r w:rsidRPr="00F0594E">
        <w:rPr>
          <w:rFonts w:asciiTheme="minorBidi" w:hAnsiTheme="minorBidi" w:cstheme="minorBidi"/>
          <w:b/>
          <w:bCs/>
          <w:caps/>
          <w:sz w:val="24"/>
          <w:szCs w:val="24"/>
        </w:rPr>
        <w:t>PARASHAT HASHAVUA</w:t>
      </w:r>
    </w:p>
    <w:p w14:paraId="23641EFC" w14:textId="77777777" w:rsidR="00951118" w:rsidRPr="00F0594E" w:rsidRDefault="00951118" w:rsidP="00CD6DBB">
      <w:pPr>
        <w:widowControl w:val="0"/>
        <w:spacing w:line="240" w:lineRule="auto"/>
        <w:jc w:val="center"/>
        <w:rPr>
          <w:rFonts w:asciiTheme="minorBidi" w:hAnsiTheme="minorBidi" w:cstheme="minorBidi"/>
          <w:b/>
          <w:bCs/>
          <w:sz w:val="24"/>
          <w:szCs w:val="24"/>
          <w:shd w:val="clear" w:color="auto" w:fill="FFFFFF"/>
        </w:rPr>
      </w:pPr>
      <w:r w:rsidRPr="00F0594E">
        <w:rPr>
          <w:rFonts w:asciiTheme="minorBidi" w:hAnsiTheme="minorBidi" w:cstheme="minorBidi"/>
          <w:b/>
          <w:bCs/>
          <w:caps/>
          <w:sz w:val="24"/>
          <w:szCs w:val="24"/>
          <w:shd w:val="clear" w:color="auto" w:fill="FFFFFF"/>
        </w:rPr>
        <w:t>R</w:t>
      </w:r>
      <w:r w:rsidRPr="00F0594E">
        <w:rPr>
          <w:rFonts w:asciiTheme="minorBidi" w:hAnsiTheme="minorBidi" w:cstheme="minorBidi"/>
          <w:b/>
          <w:bCs/>
          <w:sz w:val="24"/>
          <w:szCs w:val="24"/>
          <w:shd w:val="clear" w:color="auto" w:fill="FFFFFF"/>
        </w:rPr>
        <w:t>av Yishai Jeselsohn</w:t>
      </w:r>
    </w:p>
    <w:p w14:paraId="53056D95" w14:textId="77777777" w:rsidR="00951118" w:rsidRDefault="00951118" w:rsidP="00CD6DBB">
      <w:pPr>
        <w:widowControl w:val="0"/>
        <w:spacing w:line="240" w:lineRule="auto"/>
        <w:jc w:val="center"/>
        <w:rPr>
          <w:rFonts w:asciiTheme="minorBidi" w:hAnsiTheme="minorBidi" w:cstheme="minorBidi"/>
          <w:b/>
          <w:bCs/>
          <w:sz w:val="24"/>
          <w:szCs w:val="24"/>
          <w:shd w:val="clear" w:color="auto" w:fill="FFFFFF"/>
        </w:rPr>
      </w:pPr>
    </w:p>
    <w:p w14:paraId="7D2175E9" w14:textId="77777777" w:rsidR="00951118" w:rsidRPr="00F0594E" w:rsidRDefault="00951118" w:rsidP="00CD6DBB">
      <w:pPr>
        <w:widowControl w:val="0"/>
        <w:spacing w:line="240" w:lineRule="auto"/>
        <w:jc w:val="center"/>
        <w:rPr>
          <w:rFonts w:asciiTheme="minorBidi" w:hAnsiTheme="minorBidi" w:cstheme="minorBidi"/>
          <w:b/>
          <w:bCs/>
          <w:sz w:val="24"/>
          <w:szCs w:val="24"/>
          <w:shd w:val="clear" w:color="auto" w:fill="FFFFFF"/>
        </w:rPr>
      </w:pPr>
    </w:p>
    <w:p w14:paraId="1249C446" w14:textId="2FFDCDB3" w:rsidR="00951118" w:rsidRDefault="00951118" w:rsidP="00CD6DBB">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NITZAVIM</w:t>
      </w:r>
    </w:p>
    <w:p w14:paraId="2F81A933" w14:textId="77777777" w:rsidR="00951118" w:rsidRDefault="00951118" w:rsidP="00CD6DBB">
      <w:pPr>
        <w:widowControl w:val="0"/>
        <w:spacing w:line="240" w:lineRule="auto"/>
        <w:rPr>
          <w:rFonts w:asciiTheme="minorBidi" w:hAnsiTheme="minorBidi" w:cstheme="minorBidi"/>
          <w:caps/>
          <w:sz w:val="24"/>
          <w:szCs w:val="24"/>
        </w:rPr>
      </w:pPr>
    </w:p>
    <w:p w14:paraId="15DA7006" w14:textId="674A72C0" w:rsidR="00A77AC0" w:rsidRDefault="00AA6EF5" w:rsidP="00CD6DBB">
      <w:pPr>
        <w:widowControl w:val="0"/>
        <w:spacing w:line="240" w:lineRule="auto"/>
        <w:jc w:val="center"/>
        <w:rPr>
          <w:rFonts w:asciiTheme="minorBidi" w:hAnsiTheme="minorBidi" w:cstheme="minorBidi"/>
          <w:b/>
          <w:bCs/>
          <w:sz w:val="24"/>
          <w:szCs w:val="24"/>
        </w:rPr>
      </w:pPr>
      <w:r w:rsidRPr="00951118">
        <w:rPr>
          <w:rFonts w:asciiTheme="minorBidi" w:hAnsiTheme="minorBidi" w:cstheme="minorBidi"/>
          <w:b/>
          <w:bCs/>
          <w:sz w:val="24"/>
          <w:szCs w:val="24"/>
        </w:rPr>
        <w:t>A</w:t>
      </w:r>
      <w:r w:rsidR="00951118">
        <w:rPr>
          <w:rFonts w:asciiTheme="minorBidi" w:hAnsiTheme="minorBidi" w:cstheme="minorBidi"/>
          <w:b/>
          <w:bCs/>
          <w:sz w:val="24"/>
          <w:szCs w:val="24"/>
        </w:rPr>
        <w:t>l</w:t>
      </w:r>
      <w:r w:rsidRPr="00951118">
        <w:rPr>
          <w:rFonts w:asciiTheme="minorBidi" w:hAnsiTheme="minorBidi" w:cstheme="minorBidi"/>
          <w:b/>
          <w:bCs/>
          <w:sz w:val="24"/>
          <w:szCs w:val="24"/>
        </w:rPr>
        <w:t xml:space="preserve">l of Israel are </w:t>
      </w:r>
      <w:r w:rsidR="00951118">
        <w:rPr>
          <w:rFonts w:asciiTheme="minorBidi" w:hAnsiTheme="minorBidi" w:cstheme="minorBidi"/>
          <w:b/>
          <w:bCs/>
          <w:sz w:val="24"/>
          <w:szCs w:val="24"/>
        </w:rPr>
        <w:t>Re</w:t>
      </w:r>
      <w:r w:rsidRPr="00951118">
        <w:rPr>
          <w:rFonts w:asciiTheme="minorBidi" w:hAnsiTheme="minorBidi" w:cstheme="minorBidi"/>
          <w:b/>
          <w:bCs/>
          <w:sz w:val="24"/>
          <w:szCs w:val="24"/>
        </w:rPr>
        <w:t xml:space="preserve">sponsible for </w:t>
      </w:r>
      <w:r w:rsidR="00951118">
        <w:rPr>
          <w:rFonts w:asciiTheme="minorBidi" w:hAnsiTheme="minorBidi" w:cstheme="minorBidi"/>
          <w:b/>
          <w:bCs/>
          <w:sz w:val="24"/>
          <w:szCs w:val="24"/>
        </w:rPr>
        <w:t>E</w:t>
      </w:r>
      <w:r w:rsidRPr="00951118">
        <w:rPr>
          <w:rFonts w:asciiTheme="minorBidi" w:hAnsiTheme="minorBidi" w:cstheme="minorBidi"/>
          <w:b/>
          <w:bCs/>
          <w:sz w:val="24"/>
          <w:szCs w:val="24"/>
        </w:rPr>
        <w:t xml:space="preserve">ach </w:t>
      </w:r>
      <w:r w:rsidR="00951118">
        <w:rPr>
          <w:rFonts w:asciiTheme="minorBidi" w:hAnsiTheme="minorBidi" w:cstheme="minorBidi"/>
          <w:b/>
          <w:bCs/>
          <w:sz w:val="24"/>
          <w:szCs w:val="24"/>
        </w:rPr>
        <w:t>O</w:t>
      </w:r>
      <w:r w:rsidRPr="00951118">
        <w:rPr>
          <w:rFonts w:asciiTheme="minorBidi" w:hAnsiTheme="minorBidi" w:cstheme="minorBidi"/>
          <w:b/>
          <w:bCs/>
          <w:sz w:val="24"/>
          <w:szCs w:val="24"/>
        </w:rPr>
        <w:t>ther</w:t>
      </w:r>
    </w:p>
    <w:p w14:paraId="1D1C72E2" w14:textId="77777777" w:rsidR="00951118" w:rsidRDefault="00951118" w:rsidP="00CD6DBB">
      <w:pPr>
        <w:widowControl w:val="0"/>
        <w:spacing w:line="240" w:lineRule="auto"/>
        <w:jc w:val="center"/>
        <w:rPr>
          <w:rFonts w:asciiTheme="minorBidi" w:hAnsiTheme="minorBidi" w:cstheme="minorBidi"/>
          <w:b/>
          <w:bCs/>
          <w:sz w:val="24"/>
          <w:szCs w:val="24"/>
        </w:rPr>
      </w:pPr>
    </w:p>
    <w:p w14:paraId="5151E910" w14:textId="77777777" w:rsidR="00951118" w:rsidRPr="00951118" w:rsidRDefault="00951118" w:rsidP="00CD6DBB">
      <w:pPr>
        <w:widowControl w:val="0"/>
        <w:spacing w:line="240" w:lineRule="auto"/>
        <w:jc w:val="center"/>
        <w:rPr>
          <w:rFonts w:asciiTheme="minorBidi" w:hAnsiTheme="minorBidi" w:cstheme="minorBidi"/>
          <w:b/>
          <w:bCs/>
          <w:sz w:val="24"/>
          <w:szCs w:val="24"/>
        </w:rPr>
      </w:pPr>
    </w:p>
    <w:p w14:paraId="00C8FFF8" w14:textId="673CFF25" w:rsidR="00AA6EF5" w:rsidRPr="00951118" w:rsidRDefault="00AA6EF5" w:rsidP="00CD6DBB">
      <w:pPr>
        <w:spacing w:line="240" w:lineRule="auto"/>
        <w:rPr>
          <w:rFonts w:asciiTheme="minorBidi" w:hAnsiTheme="minorBidi" w:cstheme="minorBidi"/>
          <w:b/>
          <w:bCs/>
          <w:sz w:val="24"/>
          <w:szCs w:val="24"/>
        </w:rPr>
      </w:pPr>
      <w:r w:rsidRPr="00951118">
        <w:rPr>
          <w:rFonts w:asciiTheme="minorBidi" w:hAnsiTheme="minorBidi" w:cstheme="minorBidi"/>
          <w:b/>
          <w:bCs/>
          <w:sz w:val="24"/>
          <w:szCs w:val="24"/>
        </w:rPr>
        <w:t xml:space="preserve">I. </w:t>
      </w:r>
      <w:r w:rsidR="00951118">
        <w:rPr>
          <w:rFonts w:asciiTheme="minorBidi" w:hAnsiTheme="minorBidi" w:cstheme="minorBidi"/>
          <w:b/>
          <w:bCs/>
          <w:sz w:val="24"/>
          <w:szCs w:val="24"/>
        </w:rPr>
        <w:t>O</w:t>
      </w:r>
      <w:r w:rsidR="007332BF" w:rsidRPr="00951118">
        <w:rPr>
          <w:rFonts w:asciiTheme="minorBidi" w:hAnsiTheme="minorBidi" w:cstheme="minorBidi"/>
          <w:b/>
          <w:bCs/>
          <w:sz w:val="24"/>
          <w:szCs w:val="24"/>
        </w:rPr>
        <w:t>ne who has already recited a blessing for himself can recite it again on behalf of others</w:t>
      </w:r>
    </w:p>
    <w:p w14:paraId="3A107BA0" w14:textId="77777777" w:rsidR="00AA6EF5" w:rsidRPr="00661164" w:rsidRDefault="00AA6EF5" w:rsidP="00CD6DBB">
      <w:pPr>
        <w:widowControl w:val="0"/>
        <w:spacing w:line="240" w:lineRule="auto"/>
        <w:rPr>
          <w:rFonts w:asciiTheme="minorBidi" w:hAnsiTheme="minorBidi" w:cstheme="minorBidi"/>
          <w:sz w:val="24"/>
          <w:szCs w:val="24"/>
        </w:rPr>
      </w:pPr>
    </w:p>
    <w:p w14:paraId="25637B40" w14:textId="5A595852"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The well-known dictum</w:t>
      </w:r>
      <w:r w:rsidR="00773E18">
        <w:rPr>
          <w:rFonts w:asciiTheme="minorBidi" w:hAnsiTheme="minorBidi" w:cstheme="minorBidi"/>
          <w:sz w:val="24"/>
          <w:szCs w:val="24"/>
          <w:shd w:val="clear" w:color="auto" w:fill="FFFFFF"/>
        </w:rPr>
        <w:t xml:space="preserve"> that</w:t>
      </w:r>
      <w:r w:rsidRPr="00661164">
        <w:rPr>
          <w:rFonts w:asciiTheme="minorBidi" w:hAnsiTheme="minorBidi" w:cstheme="minorBidi"/>
          <w:sz w:val="24"/>
          <w:szCs w:val="24"/>
          <w:shd w:val="clear" w:color="auto" w:fill="FFFFFF"/>
        </w:rPr>
        <w:t xml:space="preserve"> </w:t>
      </w:r>
      <w:r w:rsidR="00661164" w:rsidRPr="00661164">
        <w:rPr>
          <w:rFonts w:asciiTheme="minorBidi" w:hAnsiTheme="minorBidi" w:cstheme="minorBidi"/>
          <w:i/>
          <w:iCs/>
          <w:sz w:val="24"/>
          <w:szCs w:val="24"/>
          <w:shd w:val="clear" w:color="auto" w:fill="FFFFFF"/>
        </w:rPr>
        <w:t xml:space="preserve">kol Yisrael areivin zeh </w:t>
      </w:r>
      <w:r w:rsidR="00773E18">
        <w:rPr>
          <w:rFonts w:asciiTheme="minorBidi" w:hAnsiTheme="minorBidi" w:cstheme="minorBidi"/>
          <w:i/>
          <w:iCs/>
          <w:sz w:val="24"/>
          <w:szCs w:val="24"/>
          <w:shd w:val="clear" w:color="auto" w:fill="FFFFFF"/>
        </w:rPr>
        <w:t>b</w:t>
      </w:r>
      <w:r w:rsidR="00773E18" w:rsidRPr="00661164">
        <w:rPr>
          <w:rFonts w:asciiTheme="minorBidi" w:hAnsiTheme="minorBidi" w:cstheme="minorBidi"/>
          <w:i/>
          <w:iCs/>
          <w:sz w:val="24"/>
          <w:szCs w:val="24"/>
          <w:shd w:val="clear" w:color="auto" w:fill="FFFFFF"/>
        </w:rPr>
        <w:t>a</w:t>
      </w:r>
      <w:r w:rsidR="00661164" w:rsidRPr="00661164">
        <w:rPr>
          <w:rFonts w:asciiTheme="minorBidi" w:hAnsiTheme="minorBidi" w:cstheme="minorBidi"/>
          <w:i/>
          <w:iCs/>
          <w:sz w:val="24"/>
          <w:szCs w:val="24"/>
          <w:shd w:val="clear" w:color="auto" w:fill="FFFFFF"/>
        </w:rPr>
        <w:t>-zeh</w:t>
      </w:r>
      <w:r w:rsidR="00661164" w:rsidRPr="00661164">
        <w:rPr>
          <w:rFonts w:asciiTheme="minorBidi" w:hAnsiTheme="minorBidi" w:cstheme="minorBidi"/>
          <w:sz w:val="24"/>
          <w:szCs w:val="24"/>
          <w:shd w:val="clear" w:color="auto" w:fill="FFFFFF"/>
        </w:rPr>
        <w:t>, "all</w:t>
      </w:r>
      <w:r w:rsidRPr="00661164">
        <w:rPr>
          <w:rFonts w:asciiTheme="minorBidi" w:hAnsiTheme="minorBidi" w:cstheme="minorBidi"/>
          <w:sz w:val="24"/>
          <w:szCs w:val="24"/>
          <w:shd w:val="clear" w:color="auto" w:fill="FFFFFF"/>
        </w:rPr>
        <w:t xml:space="preserve"> of Israel a</w:t>
      </w:r>
      <w:r w:rsidR="00661164" w:rsidRPr="00661164">
        <w:rPr>
          <w:rFonts w:asciiTheme="minorBidi" w:hAnsiTheme="minorBidi" w:cstheme="minorBidi"/>
          <w:sz w:val="24"/>
          <w:szCs w:val="24"/>
          <w:shd w:val="clear" w:color="auto" w:fill="FFFFFF"/>
        </w:rPr>
        <w:t>re responsible for each other,"</w:t>
      </w:r>
      <w:r w:rsidRPr="00661164">
        <w:rPr>
          <w:rFonts w:asciiTheme="minorBidi" w:hAnsiTheme="minorBidi" w:cstheme="minorBidi"/>
          <w:sz w:val="24"/>
          <w:szCs w:val="24"/>
          <w:shd w:val="clear" w:color="auto" w:fill="FFFFFF"/>
        </w:rPr>
        <w:t xml:space="preserve"> serves as Rashi's explanation of a very special law that we find in several place</w:t>
      </w:r>
      <w:r w:rsidR="00661164" w:rsidRPr="00661164">
        <w:rPr>
          <w:rFonts w:asciiTheme="minorBidi" w:hAnsiTheme="minorBidi" w:cstheme="minorBidi"/>
          <w:sz w:val="24"/>
          <w:szCs w:val="24"/>
          <w:shd w:val="clear" w:color="auto" w:fill="FFFFFF"/>
        </w:rPr>
        <w:t>s</w:t>
      </w:r>
      <w:r w:rsidRPr="00661164">
        <w:rPr>
          <w:rFonts w:asciiTheme="minorBidi" w:hAnsiTheme="minorBidi" w:cstheme="minorBidi"/>
          <w:sz w:val="24"/>
          <w:szCs w:val="24"/>
          <w:shd w:val="clear" w:color="auto" w:fill="FFFFFF"/>
        </w:rPr>
        <w:t xml:space="preserve"> in the Talmud. Th</w:t>
      </w:r>
      <w:r w:rsidR="00661164" w:rsidRPr="00661164">
        <w:rPr>
          <w:rFonts w:asciiTheme="minorBidi" w:hAnsiTheme="minorBidi" w:cstheme="minorBidi"/>
          <w:sz w:val="24"/>
          <w:szCs w:val="24"/>
          <w:shd w:val="clear" w:color="auto" w:fill="FFFFFF"/>
        </w:rPr>
        <w:t xml:space="preserve">e Gemara in </w:t>
      </w:r>
      <w:r w:rsidRPr="00661164">
        <w:rPr>
          <w:rFonts w:asciiTheme="minorBidi" w:hAnsiTheme="minorBidi" w:cstheme="minorBidi"/>
          <w:i/>
          <w:iCs/>
          <w:sz w:val="24"/>
          <w:szCs w:val="24"/>
          <w:shd w:val="clear" w:color="auto" w:fill="FFFFFF"/>
        </w:rPr>
        <w:t xml:space="preserve">Rosh </w:t>
      </w:r>
      <w:r w:rsidR="00FA1D05">
        <w:rPr>
          <w:rFonts w:asciiTheme="minorBidi" w:hAnsiTheme="minorBidi" w:cstheme="minorBidi"/>
          <w:i/>
          <w:iCs/>
          <w:sz w:val="24"/>
          <w:szCs w:val="24"/>
          <w:shd w:val="clear" w:color="auto" w:fill="FFFFFF"/>
        </w:rPr>
        <w:t>H</w:t>
      </w:r>
      <w:r w:rsidRPr="00661164">
        <w:rPr>
          <w:rFonts w:asciiTheme="minorBidi" w:hAnsiTheme="minorBidi" w:cstheme="minorBidi"/>
          <w:i/>
          <w:iCs/>
          <w:sz w:val="24"/>
          <w:szCs w:val="24"/>
          <w:shd w:val="clear" w:color="auto" w:fill="FFFFFF"/>
        </w:rPr>
        <w:t>a</w:t>
      </w:r>
      <w:r w:rsidR="00FA1D05">
        <w:rPr>
          <w:rFonts w:asciiTheme="minorBidi" w:hAnsiTheme="minorBidi" w:cstheme="minorBidi"/>
          <w:i/>
          <w:iCs/>
          <w:sz w:val="24"/>
          <w:szCs w:val="24"/>
          <w:shd w:val="clear" w:color="auto" w:fill="FFFFFF"/>
        </w:rPr>
        <w:t>s</w:t>
      </w:r>
      <w:r w:rsidRPr="00661164">
        <w:rPr>
          <w:rFonts w:asciiTheme="minorBidi" w:hAnsiTheme="minorBidi" w:cstheme="minorBidi"/>
          <w:i/>
          <w:iCs/>
          <w:sz w:val="24"/>
          <w:szCs w:val="24"/>
          <w:shd w:val="clear" w:color="auto" w:fill="FFFFFF"/>
        </w:rPr>
        <w:t>hana</w:t>
      </w:r>
      <w:r w:rsidR="00661164" w:rsidRPr="00661164">
        <w:rPr>
          <w:rFonts w:asciiTheme="minorBidi" w:hAnsiTheme="minorBidi" w:cstheme="minorBidi"/>
          <w:i/>
          <w:iCs/>
          <w:sz w:val="24"/>
          <w:szCs w:val="24"/>
          <w:shd w:val="clear" w:color="auto" w:fill="FFFFFF"/>
        </w:rPr>
        <w:t xml:space="preserve"> </w:t>
      </w:r>
      <w:r w:rsidR="00661164" w:rsidRPr="00661164">
        <w:rPr>
          <w:rFonts w:asciiTheme="minorBidi" w:hAnsiTheme="minorBidi" w:cstheme="minorBidi"/>
          <w:sz w:val="24"/>
          <w:szCs w:val="24"/>
          <w:shd w:val="clear" w:color="auto" w:fill="FFFFFF"/>
        </w:rPr>
        <w:t>says</w:t>
      </w:r>
      <w:r w:rsidRPr="00661164">
        <w:rPr>
          <w:rFonts w:asciiTheme="minorBidi" w:hAnsiTheme="minorBidi" w:cstheme="minorBidi"/>
          <w:sz w:val="24"/>
          <w:szCs w:val="24"/>
          <w:shd w:val="clear" w:color="auto" w:fill="FFFFFF"/>
        </w:rPr>
        <w:t>:</w:t>
      </w:r>
    </w:p>
    <w:p w14:paraId="747C082F" w14:textId="77777777"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p>
    <w:p w14:paraId="5552ED48" w14:textId="583A674E" w:rsidR="00AA6EF5" w:rsidRPr="00661164" w:rsidRDefault="00AA6EF5" w:rsidP="00CD6DBB">
      <w:pPr>
        <w:pStyle w:val="BlockText"/>
        <w:widowControl w:val="0"/>
        <w:spacing w:line="240" w:lineRule="auto"/>
        <w:ind w:left="720"/>
        <w:rPr>
          <w:rFonts w:asciiTheme="minorBidi" w:hAnsiTheme="minorBidi" w:cstheme="minorBidi"/>
          <w:sz w:val="24"/>
          <w:szCs w:val="24"/>
          <w:shd w:val="clear" w:color="auto" w:fill="FFFFFF"/>
        </w:rPr>
      </w:pPr>
      <w:r w:rsidRPr="00661164">
        <w:rPr>
          <w:rFonts w:asciiTheme="minorBidi" w:hAnsiTheme="minorBidi" w:cstheme="minorBidi"/>
          <w:sz w:val="24"/>
          <w:szCs w:val="24"/>
        </w:rPr>
        <w:t xml:space="preserve">Ahava the son of Rabbi Zeira taught: </w:t>
      </w:r>
      <w:r w:rsidR="00944086">
        <w:rPr>
          <w:rFonts w:asciiTheme="minorBidi" w:hAnsiTheme="minorBidi" w:cstheme="minorBidi"/>
          <w:sz w:val="24"/>
          <w:szCs w:val="24"/>
        </w:rPr>
        <w:t xml:space="preserve">With regard to </w:t>
      </w:r>
      <w:r w:rsidR="003B0A32">
        <w:rPr>
          <w:rFonts w:asciiTheme="minorBidi" w:hAnsiTheme="minorBidi" w:cstheme="minorBidi"/>
          <w:sz w:val="24"/>
          <w:szCs w:val="24"/>
        </w:rPr>
        <w:t>any of the</w:t>
      </w:r>
      <w:r w:rsidR="00944086" w:rsidRPr="00661164">
        <w:rPr>
          <w:rFonts w:asciiTheme="minorBidi" w:hAnsiTheme="minorBidi" w:cstheme="minorBidi"/>
          <w:sz w:val="24"/>
          <w:szCs w:val="24"/>
        </w:rPr>
        <w:t xml:space="preserve"> </w:t>
      </w:r>
      <w:r w:rsidRPr="00661164">
        <w:rPr>
          <w:rFonts w:asciiTheme="minorBidi" w:hAnsiTheme="minorBidi" w:cstheme="minorBidi"/>
          <w:sz w:val="24"/>
          <w:szCs w:val="24"/>
        </w:rPr>
        <w:t>blessing</w:t>
      </w:r>
      <w:r w:rsidR="003B0A32">
        <w:rPr>
          <w:rFonts w:asciiTheme="minorBidi" w:hAnsiTheme="minorBidi" w:cstheme="minorBidi"/>
          <w:sz w:val="24"/>
          <w:szCs w:val="24"/>
        </w:rPr>
        <w:t xml:space="preserve">s, even if </w:t>
      </w:r>
      <w:r w:rsidRPr="00661164">
        <w:rPr>
          <w:rFonts w:asciiTheme="minorBidi" w:hAnsiTheme="minorBidi" w:cstheme="minorBidi"/>
          <w:sz w:val="24"/>
          <w:szCs w:val="24"/>
        </w:rPr>
        <w:t xml:space="preserve">one has already </w:t>
      </w:r>
      <w:r w:rsidR="003B0A32">
        <w:rPr>
          <w:rFonts w:asciiTheme="minorBidi" w:hAnsiTheme="minorBidi" w:cstheme="minorBidi"/>
          <w:sz w:val="24"/>
          <w:szCs w:val="24"/>
        </w:rPr>
        <w:t>fulfilled his own obligation</w:t>
      </w:r>
      <w:r w:rsidRPr="00661164">
        <w:rPr>
          <w:rFonts w:asciiTheme="minorBidi" w:hAnsiTheme="minorBidi" w:cstheme="minorBidi"/>
          <w:sz w:val="24"/>
          <w:szCs w:val="24"/>
        </w:rPr>
        <w:t xml:space="preserve">, he can </w:t>
      </w:r>
      <w:r w:rsidR="003B0A32">
        <w:rPr>
          <w:rFonts w:asciiTheme="minorBidi" w:hAnsiTheme="minorBidi" w:cstheme="minorBidi"/>
          <w:sz w:val="24"/>
          <w:szCs w:val="24"/>
        </w:rPr>
        <w:t>[</w:t>
      </w:r>
      <w:r w:rsidRPr="00661164">
        <w:rPr>
          <w:rFonts w:asciiTheme="minorBidi" w:hAnsiTheme="minorBidi" w:cstheme="minorBidi"/>
          <w:sz w:val="24"/>
          <w:szCs w:val="24"/>
        </w:rPr>
        <w:t>recite</w:t>
      </w:r>
      <w:r w:rsidR="003B0A32">
        <w:rPr>
          <w:rFonts w:asciiTheme="minorBidi" w:hAnsiTheme="minorBidi" w:cstheme="minorBidi"/>
          <w:sz w:val="24"/>
          <w:szCs w:val="24"/>
        </w:rPr>
        <w:t xml:space="preserve"> the blessing</w:t>
      </w:r>
      <w:r w:rsidRPr="00661164">
        <w:rPr>
          <w:rFonts w:asciiTheme="minorBidi" w:hAnsiTheme="minorBidi" w:cstheme="minorBidi"/>
          <w:sz w:val="24"/>
          <w:szCs w:val="24"/>
        </w:rPr>
        <w:t xml:space="preserve"> again</w:t>
      </w:r>
      <w:r w:rsidR="003B0A32">
        <w:rPr>
          <w:rFonts w:asciiTheme="minorBidi" w:hAnsiTheme="minorBidi" w:cstheme="minorBidi"/>
          <w:sz w:val="24"/>
          <w:szCs w:val="24"/>
        </w:rPr>
        <w:t xml:space="preserve"> to] fulfill the obligation</w:t>
      </w:r>
      <w:r w:rsidRPr="00661164">
        <w:rPr>
          <w:rFonts w:asciiTheme="minorBidi" w:hAnsiTheme="minorBidi" w:cstheme="minorBidi"/>
          <w:sz w:val="24"/>
          <w:szCs w:val="24"/>
        </w:rPr>
        <w:t xml:space="preserve"> on behalf of others</w:t>
      </w:r>
      <w:r w:rsidR="008B6C65">
        <w:rPr>
          <w:rFonts w:asciiTheme="minorBidi" w:hAnsiTheme="minorBidi" w:cstheme="minorBidi"/>
          <w:sz w:val="24"/>
          <w:szCs w:val="24"/>
        </w:rPr>
        <w:t xml:space="preserve"> –</w:t>
      </w:r>
      <w:r w:rsidR="00173ED5" w:rsidRPr="00661164">
        <w:rPr>
          <w:rFonts w:asciiTheme="minorBidi" w:hAnsiTheme="minorBidi" w:cstheme="minorBidi"/>
          <w:sz w:val="24"/>
          <w:szCs w:val="24"/>
        </w:rPr>
        <w:t xml:space="preserve"> except for</w:t>
      </w:r>
      <w:r w:rsidRPr="00661164">
        <w:rPr>
          <w:rFonts w:asciiTheme="minorBidi" w:hAnsiTheme="minorBidi" w:cstheme="minorBidi"/>
          <w:sz w:val="24"/>
          <w:szCs w:val="24"/>
        </w:rPr>
        <w:t xml:space="preserve"> the blessing over bread and the blessing over wine</w:t>
      </w:r>
      <w:r w:rsidR="008B6C65">
        <w:rPr>
          <w:rFonts w:asciiTheme="minorBidi" w:hAnsiTheme="minorBidi" w:cstheme="minorBidi"/>
          <w:sz w:val="24"/>
          <w:szCs w:val="24"/>
        </w:rPr>
        <w:t>, which,</w:t>
      </w:r>
      <w:r w:rsidR="00173ED5" w:rsidRPr="00661164">
        <w:rPr>
          <w:rFonts w:asciiTheme="minorBidi" w:hAnsiTheme="minorBidi" w:cstheme="minorBidi"/>
          <w:sz w:val="24"/>
          <w:szCs w:val="24"/>
        </w:rPr>
        <w:t xml:space="preserve"> if he has </w:t>
      </w:r>
      <w:r w:rsidR="00173ED5" w:rsidRPr="00935ECD">
        <w:rPr>
          <w:rFonts w:asciiTheme="minorBidi" w:hAnsiTheme="minorBidi" w:cstheme="minorBidi"/>
          <w:i/>
          <w:iCs/>
          <w:sz w:val="24"/>
          <w:szCs w:val="24"/>
        </w:rPr>
        <w:t>not</w:t>
      </w:r>
      <w:r w:rsidR="00173ED5" w:rsidRPr="00661164">
        <w:rPr>
          <w:rFonts w:asciiTheme="minorBidi" w:hAnsiTheme="minorBidi" w:cstheme="minorBidi"/>
          <w:sz w:val="24"/>
          <w:szCs w:val="24"/>
        </w:rPr>
        <w:t xml:space="preserve"> yet </w:t>
      </w:r>
      <w:r w:rsidR="008B6C65">
        <w:rPr>
          <w:rFonts w:asciiTheme="minorBidi" w:hAnsiTheme="minorBidi" w:cstheme="minorBidi"/>
          <w:sz w:val="24"/>
          <w:szCs w:val="24"/>
        </w:rPr>
        <w:t>fulfilled his own obligation,</w:t>
      </w:r>
      <w:r w:rsidR="00173ED5" w:rsidRPr="00661164">
        <w:rPr>
          <w:rFonts w:asciiTheme="minorBidi" w:hAnsiTheme="minorBidi" w:cstheme="minorBidi"/>
          <w:sz w:val="24"/>
          <w:szCs w:val="24"/>
        </w:rPr>
        <w:t xml:space="preserve"> he may </w:t>
      </w:r>
      <w:r w:rsidR="008B6C65">
        <w:rPr>
          <w:rFonts w:asciiTheme="minorBidi" w:hAnsiTheme="minorBidi" w:cstheme="minorBidi"/>
          <w:sz w:val="24"/>
          <w:szCs w:val="24"/>
        </w:rPr>
        <w:t>fulfill</w:t>
      </w:r>
      <w:r w:rsidR="008B6C65" w:rsidRPr="00661164">
        <w:rPr>
          <w:rFonts w:asciiTheme="minorBidi" w:hAnsiTheme="minorBidi" w:cstheme="minorBidi"/>
          <w:sz w:val="24"/>
          <w:szCs w:val="24"/>
        </w:rPr>
        <w:t xml:space="preserve"> </w:t>
      </w:r>
      <w:r w:rsidR="00173ED5" w:rsidRPr="00661164">
        <w:rPr>
          <w:rFonts w:asciiTheme="minorBidi" w:hAnsiTheme="minorBidi" w:cstheme="minorBidi"/>
          <w:sz w:val="24"/>
          <w:szCs w:val="24"/>
        </w:rPr>
        <w:t>on behalf of others</w:t>
      </w:r>
      <w:r w:rsidR="0084627F">
        <w:rPr>
          <w:rFonts w:asciiTheme="minorBidi" w:hAnsiTheme="minorBidi" w:cstheme="minorBidi"/>
          <w:sz w:val="24"/>
          <w:szCs w:val="24"/>
        </w:rPr>
        <w:t xml:space="preserve"> [with his recitation]</w:t>
      </w:r>
      <w:r w:rsidR="00173ED5" w:rsidRPr="00661164">
        <w:rPr>
          <w:rFonts w:asciiTheme="minorBidi" w:hAnsiTheme="minorBidi" w:cstheme="minorBidi"/>
          <w:sz w:val="24"/>
          <w:szCs w:val="24"/>
        </w:rPr>
        <w:t xml:space="preserve">, but if he </w:t>
      </w:r>
      <w:r w:rsidR="00173ED5" w:rsidRPr="00935ECD">
        <w:rPr>
          <w:rFonts w:asciiTheme="minorBidi" w:hAnsiTheme="minorBidi" w:cstheme="minorBidi"/>
          <w:i/>
          <w:iCs/>
          <w:sz w:val="24"/>
          <w:szCs w:val="24"/>
        </w:rPr>
        <w:t>has</w:t>
      </w:r>
      <w:r w:rsidR="00173ED5" w:rsidRPr="00661164">
        <w:rPr>
          <w:rFonts w:asciiTheme="minorBidi" w:hAnsiTheme="minorBidi" w:cstheme="minorBidi"/>
          <w:sz w:val="24"/>
          <w:szCs w:val="24"/>
        </w:rPr>
        <w:t xml:space="preserve"> already </w:t>
      </w:r>
      <w:r w:rsidR="0084627F">
        <w:rPr>
          <w:rFonts w:asciiTheme="minorBidi" w:hAnsiTheme="minorBidi" w:cstheme="minorBidi"/>
          <w:sz w:val="24"/>
          <w:szCs w:val="24"/>
        </w:rPr>
        <w:t>fulfilled for himself,</w:t>
      </w:r>
      <w:r w:rsidR="00173ED5" w:rsidRPr="00661164">
        <w:rPr>
          <w:rFonts w:asciiTheme="minorBidi" w:hAnsiTheme="minorBidi" w:cstheme="minorBidi"/>
          <w:sz w:val="24"/>
          <w:szCs w:val="24"/>
        </w:rPr>
        <w:t xml:space="preserve"> he cannot </w:t>
      </w:r>
      <w:r w:rsidR="0084627F">
        <w:rPr>
          <w:rFonts w:asciiTheme="minorBidi" w:hAnsiTheme="minorBidi" w:cstheme="minorBidi"/>
          <w:sz w:val="24"/>
          <w:szCs w:val="24"/>
        </w:rPr>
        <w:t>[</w:t>
      </w:r>
      <w:r w:rsidR="00173ED5" w:rsidRPr="00661164">
        <w:rPr>
          <w:rFonts w:asciiTheme="minorBidi" w:hAnsiTheme="minorBidi" w:cstheme="minorBidi"/>
          <w:sz w:val="24"/>
          <w:szCs w:val="24"/>
        </w:rPr>
        <w:t xml:space="preserve">recite them </w:t>
      </w:r>
      <w:r w:rsidR="0084627F">
        <w:rPr>
          <w:rFonts w:asciiTheme="minorBidi" w:hAnsiTheme="minorBidi" w:cstheme="minorBidi"/>
          <w:sz w:val="24"/>
          <w:szCs w:val="24"/>
        </w:rPr>
        <w:t xml:space="preserve">again to] fulfill </w:t>
      </w:r>
      <w:r w:rsidR="00173ED5" w:rsidRPr="00661164">
        <w:rPr>
          <w:rFonts w:asciiTheme="minorBidi" w:hAnsiTheme="minorBidi" w:cstheme="minorBidi"/>
          <w:sz w:val="24"/>
          <w:szCs w:val="24"/>
        </w:rPr>
        <w:t>on behalf of others. (</w:t>
      </w:r>
      <w:r w:rsidR="00173ED5" w:rsidRPr="00661164">
        <w:rPr>
          <w:rFonts w:asciiTheme="minorBidi" w:hAnsiTheme="minorBidi" w:cstheme="minorBidi"/>
          <w:i/>
          <w:iCs/>
          <w:sz w:val="24"/>
          <w:szCs w:val="24"/>
        </w:rPr>
        <w:t xml:space="preserve">Rosh </w:t>
      </w:r>
      <w:r w:rsidR="00951118">
        <w:rPr>
          <w:rFonts w:asciiTheme="minorBidi" w:hAnsiTheme="minorBidi" w:cstheme="minorBidi"/>
          <w:i/>
          <w:iCs/>
          <w:sz w:val="24"/>
          <w:szCs w:val="24"/>
        </w:rPr>
        <w:t>H</w:t>
      </w:r>
      <w:r w:rsidR="00173ED5" w:rsidRPr="00661164">
        <w:rPr>
          <w:rFonts w:asciiTheme="minorBidi" w:hAnsiTheme="minorBidi" w:cstheme="minorBidi"/>
          <w:i/>
          <w:iCs/>
          <w:sz w:val="24"/>
          <w:szCs w:val="24"/>
        </w:rPr>
        <w:t>a</w:t>
      </w:r>
      <w:r w:rsidR="00951118">
        <w:rPr>
          <w:rFonts w:asciiTheme="minorBidi" w:hAnsiTheme="minorBidi" w:cstheme="minorBidi"/>
          <w:i/>
          <w:iCs/>
          <w:sz w:val="24"/>
          <w:szCs w:val="24"/>
        </w:rPr>
        <w:t>s</w:t>
      </w:r>
      <w:r w:rsidR="00173ED5" w:rsidRPr="00661164">
        <w:rPr>
          <w:rFonts w:asciiTheme="minorBidi" w:hAnsiTheme="minorBidi" w:cstheme="minorBidi"/>
          <w:i/>
          <w:iCs/>
          <w:sz w:val="24"/>
          <w:szCs w:val="24"/>
        </w:rPr>
        <w:t xml:space="preserve">hana </w:t>
      </w:r>
      <w:r w:rsidR="00173ED5" w:rsidRPr="00661164">
        <w:rPr>
          <w:rFonts w:asciiTheme="minorBidi" w:hAnsiTheme="minorBidi" w:cstheme="minorBidi"/>
          <w:sz w:val="24"/>
          <w:szCs w:val="24"/>
        </w:rPr>
        <w:t>29a)</w:t>
      </w:r>
    </w:p>
    <w:p w14:paraId="6965C6E2" w14:textId="77777777" w:rsidR="00173ED5" w:rsidRPr="00661164" w:rsidRDefault="00173ED5" w:rsidP="00CD6DBB">
      <w:pPr>
        <w:widowControl w:val="0"/>
        <w:spacing w:line="240" w:lineRule="auto"/>
        <w:rPr>
          <w:rFonts w:asciiTheme="minorBidi" w:hAnsiTheme="minorBidi" w:cstheme="minorBidi"/>
          <w:sz w:val="24"/>
          <w:szCs w:val="24"/>
          <w:shd w:val="clear" w:color="auto" w:fill="FFFFFF"/>
        </w:rPr>
      </w:pPr>
    </w:p>
    <w:p w14:paraId="008BC33E" w14:textId="3DCDBD4D"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The Gemara </w:t>
      </w:r>
      <w:r w:rsidR="00173ED5" w:rsidRPr="00661164">
        <w:rPr>
          <w:rFonts w:asciiTheme="minorBidi" w:hAnsiTheme="minorBidi" w:cstheme="minorBidi"/>
          <w:sz w:val="24"/>
          <w:szCs w:val="24"/>
          <w:shd w:val="clear" w:color="auto" w:fill="FFFFFF"/>
        </w:rPr>
        <w:t xml:space="preserve">teaches us </w:t>
      </w:r>
      <w:r w:rsidR="0084627F">
        <w:rPr>
          <w:rFonts w:asciiTheme="minorBidi" w:hAnsiTheme="minorBidi" w:cstheme="minorBidi"/>
          <w:sz w:val="24"/>
          <w:szCs w:val="24"/>
          <w:shd w:val="clear" w:color="auto" w:fill="FFFFFF"/>
        </w:rPr>
        <w:t>here</w:t>
      </w:r>
      <w:r w:rsidR="0084627F" w:rsidRPr="00661164">
        <w:rPr>
          <w:rFonts w:asciiTheme="minorBidi" w:hAnsiTheme="minorBidi" w:cstheme="minorBidi"/>
          <w:i/>
          <w:iCs/>
          <w:sz w:val="24"/>
          <w:szCs w:val="24"/>
          <w:shd w:val="clear" w:color="auto" w:fill="FFFFFF"/>
        </w:rPr>
        <w:t xml:space="preserve"> </w:t>
      </w:r>
      <w:r w:rsidR="00173ED5" w:rsidRPr="00661164">
        <w:rPr>
          <w:rFonts w:asciiTheme="minorBidi" w:hAnsiTheme="minorBidi" w:cstheme="minorBidi"/>
          <w:sz w:val="24"/>
          <w:szCs w:val="24"/>
          <w:shd w:val="clear" w:color="auto" w:fill="FFFFFF"/>
        </w:rPr>
        <w:t xml:space="preserve">that one can recite any blessing on behalf of another person, even if he already recited it on his own behalf, </w:t>
      </w:r>
      <w:r w:rsidR="00173ED5" w:rsidRPr="00935ECD">
        <w:rPr>
          <w:rFonts w:asciiTheme="minorBidi" w:hAnsiTheme="minorBidi" w:cstheme="minorBidi"/>
          <w:i/>
          <w:iCs/>
          <w:sz w:val="24"/>
          <w:szCs w:val="24"/>
          <w:shd w:val="clear" w:color="auto" w:fill="FFFFFF"/>
        </w:rPr>
        <w:t>except</w:t>
      </w:r>
      <w:r w:rsidR="00173ED5" w:rsidRPr="00661164">
        <w:rPr>
          <w:rFonts w:asciiTheme="minorBidi" w:hAnsiTheme="minorBidi" w:cstheme="minorBidi"/>
          <w:sz w:val="24"/>
          <w:szCs w:val="24"/>
          <w:shd w:val="clear" w:color="auto" w:fill="FFFFFF"/>
        </w:rPr>
        <w:t xml:space="preserve"> for</w:t>
      </w:r>
      <w:r w:rsidR="00661164">
        <w:rPr>
          <w:rFonts w:asciiTheme="minorBidi" w:hAnsiTheme="minorBidi" w:cstheme="minorBidi"/>
          <w:sz w:val="24"/>
          <w:szCs w:val="24"/>
          <w:shd w:val="clear" w:color="auto" w:fill="FFFFFF"/>
        </w:rPr>
        <w:t xml:space="preserve"> the</w:t>
      </w:r>
      <w:r w:rsidR="00173ED5" w:rsidRPr="00661164">
        <w:rPr>
          <w:rFonts w:asciiTheme="minorBidi" w:hAnsiTheme="minorBidi" w:cstheme="minorBidi"/>
          <w:sz w:val="24"/>
          <w:szCs w:val="24"/>
          <w:shd w:val="clear" w:color="auto" w:fill="FFFFFF"/>
        </w:rPr>
        <w:t xml:space="preserve"> "blessings of enjoyment" that are recited over foods, such as wine or bread. Rashi addresses the question </w:t>
      </w:r>
      <w:r w:rsidR="0084627F">
        <w:rPr>
          <w:rFonts w:asciiTheme="minorBidi" w:hAnsiTheme="minorBidi" w:cstheme="minorBidi"/>
          <w:sz w:val="24"/>
          <w:szCs w:val="24"/>
          <w:shd w:val="clear" w:color="auto" w:fill="FFFFFF"/>
        </w:rPr>
        <w:t>of</w:t>
      </w:r>
      <w:r w:rsidR="0084627F" w:rsidRPr="00661164">
        <w:rPr>
          <w:rFonts w:asciiTheme="minorBidi" w:hAnsiTheme="minorBidi" w:cstheme="minorBidi"/>
          <w:sz w:val="24"/>
          <w:szCs w:val="24"/>
          <w:shd w:val="clear" w:color="auto" w:fill="FFFFFF"/>
        </w:rPr>
        <w:t xml:space="preserve"> </w:t>
      </w:r>
      <w:r w:rsidR="00173ED5" w:rsidRPr="00661164">
        <w:rPr>
          <w:rFonts w:asciiTheme="minorBidi" w:hAnsiTheme="minorBidi" w:cstheme="minorBidi"/>
          <w:sz w:val="24"/>
          <w:szCs w:val="24"/>
          <w:shd w:val="clear" w:color="auto" w:fill="FFFFFF"/>
        </w:rPr>
        <w:t xml:space="preserve">how is it that one can recite a blessing on behalf of another person when he himself </w:t>
      </w:r>
      <w:r w:rsidR="0084627F">
        <w:rPr>
          <w:rFonts w:asciiTheme="minorBidi" w:hAnsiTheme="minorBidi" w:cstheme="minorBidi"/>
          <w:sz w:val="24"/>
          <w:szCs w:val="24"/>
          <w:shd w:val="clear" w:color="auto" w:fill="FFFFFF"/>
        </w:rPr>
        <w:t>does not share the obligation</w:t>
      </w:r>
      <w:r w:rsidR="00173ED5" w:rsidRPr="00661164">
        <w:rPr>
          <w:rFonts w:asciiTheme="minorBidi" w:hAnsiTheme="minorBidi" w:cstheme="minorBidi"/>
          <w:sz w:val="24"/>
          <w:szCs w:val="24"/>
          <w:shd w:val="clear" w:color="auto" w:fill="FFFFFF"/>
        </w:rPr>
        <w:t xml:space="preserve"> to recite </w:t>
      </w:r>
      <w:r w:rsidR="0084627F" w:rsidRPr="00661164">
        <w:rPr>
          <w:rFonts w:asciiTheme="minorBidi" w:hAnsiTheme="minorBidi" w:cstheme="minorBidi"/>
          <w:sz w:val="24"/>
          <w:szCs w:val="24"/>
          <w:shd w:val="clear" w:color="auto" w:fill="FFFFFF"/>
        </w:rPr>
        <w:t>th</w:t>
      </w:r>
      <w:r w:rsidR="0084627F">
        <w:rPr>
          <w:rFonts w:asciiTheme="minorBidi" w:hAnsiTheme="minorBidi" w:cstheme="minorBidi"/>
          <w:sz w:val="24"/>
          <w:szCs w:val="24"/>
          <w:shd w:val="clear" w:color="auto" w:fill="FFFFFF"/>
        </w:rPr>
        <w:t>at</w:t>
      </w:r>
      <w:r w:rsidR="0084627F" w:rsidRPr="00661164">
        <w:rPr>
          <w:rFonts w:asciiTheme="minorBidi" w:hAnsiTheme="minorBidi" w:cstheme="minorBidi"/>
          <w:sz w:val="24"/>
          <w:szCs w:val="24"/>
          <w:shd w:val="clear" w:color="auto" w:fill="FFFFFF"/>
        </w:rPr>
        <w:t xml:space="preserve"> </w:t>
      </w:r>
      <w:r w:rsidR="00173ED5" w:rsidRPr="00661164">
        <w:rPr>
          <w:rFonts w:asciiTheme="minorBidi" w:hAnsiTheme="minorBidi" w:cstheme="minorBidi"/>
          <w:sz w:val="24"/>
          <w:szCs w:val="24"/>
          <w:shd w:val="clear" w:color="auto" w:fill="FFFFFF"/>
        </w:rPr>
        <w:t>blessing</w:t>
      </w:r>
      <w:r w:rsidR="0084627F">
        <w:rPr>
          <w:rFonts w:asciiTheme="minorBidi" w:hAnsiTheme="minorBidi" w:cstheme="minorBidi"/>
          <w:sz w:val="24"/>
          <w:szCs w:val="24"/>
          <w:shd w:val="clear" w:color="auto" w:fill="FFFFFF"/>
        </w:rPr>
        <w:t>.</w:t>
      </w:r>
      <w:r w:rsidR="00173ED5" w:rsidRPr="00661164">
        <w:rPr>
          <w:rStyle w:val="FootnoteReference"/>
          <w:rFonts w:asciiTheme="minorBidi" w:hAnsiTheme="minorBidi" w:cstheme="minorBidi"/>
          <w:sz w:val="24"/>
          <w:szCs w:val="24"/>
          <w:shd w:val="clear" w:color="auto" w:fill="FFFFFF"/>
        </w:rPr>
        <w:footnoteReference w:id="1"/>
      </w:r>
      <w:r w:rsidR="00173ED5" w:rsidRPr="00661164">
        <w:rPr>
          <w:rFonts w:asciiTheme="minorBidi" w:hAnsiTheme="minorBidi" w:cstheme="minorBidi"/>
          <w:sz w:val="24"/>
          <w:szCs w:val="24"/>
          <w:shd w:val="clear" w:color="auto" w:fill="FFFFFF"/>
        </w:rPr>
        <w:t xml:space="preserve"> He answers as follows:</w:t>
      </w:r>
    </w:p>
    <w:p w14:paraId="0CCDCDA9" w14:textId="77777777" w:rsidR="00173ED5" w:rsidRPr="00661164" w:rsidRDefault="00173ED5" w:rsidP="00CD6DBB">
      <w:pPr>
        <w:widowControl w:val="0"/>
        <w:spacing w:line="240" w:lineRule="auto"/>
        <w:ind w:firstLine="567"/>
        <w:rPr>
          <w:rFonts w:asciiTheme="minorBidi" w:hAnsiTheme="minorBidi" w:cstheme="minorBidi"/>
          <w:sz w:val="24"/>
          <w:szCs w:val="24"/>
          <w:shd w:val="clear" w:color="auto" w:fill="FFFFFF"/>
        </w:rPr>
      </w:pPr>
    </w:p>
    <w:p w14:paraId="4E577F59" w14:textId="77777777" w:rsidR="00AA6EF5" w:rsidRPr="00661164" w:rsidRDefault="00173ED5" w:rsidP="00CD6DBB">
      <w:pPr>
        <w:pStyle w:val="BlockText"/>
        <w:widowControl w:val="0"/>
        <w:spacing w:line="240" w:lineRule="auto"/>
        <w:ind w:left="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For all of Israel are responsible for each other with respect to the </w:t>
      </w:r>
      <w:r w:rsidRPr="00661164">
        <w:rPr>
          <w:rFonts w:asciiTheme="minorBidi" w:hAnsiTheme="minorBidi" w:cstheme="minorBidi"/>
          <w:i/>
          <w:iCs/>
          <w:sz w:val="24"/>
          <w:szCs w:val="24"/>
          <w:shd w:val="clear" w:color="auto" w:fill="FFFFFF"/>
        </w:rPr>
        <w:t>mitzvot.</w:t>
      </w:r>
      <w:r w:rsidR="0049163A" w:rsidRPr="00661164">
        <w:rPr>
          <w:rFonts w:asciiTheme="minorBidi" w:hAnsiTheme="minorBidi" w:cstheme="minorBidi"/>
          <w:i/>
          <w:iCs/>
          <w:sz w:val="24"/>
          <w:szCs w:val="24"/>
          <w:shd w:val="clear" w:color="auto" w:fill="FFFFFF"/>
        </w:rPr>
        <w:t xml:space="preserve"> </w:t>
      </w:r>
      <w:r w:rsidR="0049163A" w:rsidRPr="00661164">
        <w:rPr>
          <w:rFonts w:asciiTheme="minorBidi" w:hAnsiTheme="minorBidi" w:cstheme="minorBidi"/>
          <w:sz w:val="24"/>
          <w:szCs w:val="24"/>
          <w:shd w:val="clear" w:color="auto" w:fill="FFFFFF"/>
        </w:rPr>
        <w:t xml:space="preserve">(Rashi, ad loc., s.v. </w:t>
      </w:r>
      <w:r w:rsidR="0049163A" w:rsidRPr="00661164">
        <w:rPr>
          <w:rFonts w:asciiTheme="minorBidi" w:hAnsiTheme="minorBidi" w:cstheme="minorBidi"/>
          <w:i/>
          <w:iCs/>
          <w:sz w:val="24"/>
          <w:szCs w:val="24"/>
          <w:shd w:val="clear" w:color="auto" w:fill="FFFFFF"/>
        </w:rPr>
        <w:t>af al pi</w:t>
      </w:r>
      <w:r w:rsidR="0049163A" w:rsidRPr="00661164">
        <w:rPr>
          <w:rFonts w:asciiTheme="minorBidi" w:hAnsiTheme="minorBidi" w:cstheme="minorBidi"/>
          <w:sz w:val="24"/>
          <w:szCs w:val="24"/>
          <w:shd w:val="clear" w:color="auto" w:fill="FFFFFF"/>
        </w:rPr>
        <w:t>)</w:t>
      </w:r>
    </w:p>
    <w:p w14:paraId="0DBD4C18" w14:textId="77777777" w:rsidR="0049163A" w:rsidRPr="00661164" w:rsidRDefault="0049163A" w:rsidP="00CD6DBB">
      <w:pPr>
        <w:widowControl w:val="0"/>
        <w:spacing w:line="240" w:lineRule="auto"/>
        <w:rPr>
          <w:rFonts w:asciiTheme="minorBidi" w:hAnsiTheme="minorBidi" w:cstheme="minorBidi"/>
          <w:sz w:val="24"/>
          <w:szCs w:val="24"/>
          <w:shd w:val="clear" w:color="auto" w:fill="FFFFFF"/>
        </w:rPr>
      </w:pPr>
    </w:p>
    <w:p w14:paraId="321CECEB" w14:textId="7D9709F8" w:rsidR="00AA6EF5" w:rsidRPr="00661164" w:rsidRDefault="0049163A"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Rashi's words</w:t>
      </w:r>
      <w:r w:rsidR="00C058BD">
        <w:rPr>
          <w:rFonts w:asciiTheme="minorBidi" w:hAnsiTheme="minorBidi" w:cstheme="minorBidi"/>
          <w:sz w:val="24"/>
          <w:szCs w:val="24"/>
          <w:shd w:val="clear" w:color="auto" w:fill="FFFFFF"/>
        </w:rPr>
        <w:t xml:space="preserve"> seem quite</w:t>
      </w:r>
      <w:r w:rsidR="00C058BD" w:rsidRPr="00C058BD">
        <w:rPr>
          <w:rFonts w:asciiTheme="minorBidi" w:hAnsiTheme="minorBidi" w:cstheme="minorBidi"/>
          <w:sz w:val="24"/>
          <w:szCs w:val="24"/>
          <w:shd w:val="clear" w:color="auto" w:fill="FFFFFF"/>
        </w:rPr>
        <w:t xml:space="preserve"> </w:t>
      </w:r>
      <w:r w:rsidR="00C058BD">
        <w:rPr>
          <w:rFonts w:asciiTheme="minorBidi" w:hAnsiTheme="minorBidi" w:cstheme="minorBidi"/>
          <w:sz w:val="24"/>
          <w:szCs w:val="24"/>
          <w:shd w:val="clear" w:color="auto" w:fill="FFFFFF"/>
        </w:rPr>
        <w:t>novel!</w:t>
      </w:r>
      <w:r w:rsidRPr="00661164">
        <w:rPr>
          <w:rFonts w:asciiTheme="minorBidi" w:hAnsiTheme="minorBidi" w:cstheme="minorBidi"/>
          <w:sz w:val="24"/>
          <w:szCs w:val="24"/>
          <w:shd w:val="clear" w:color="auto" w:fill="FFFFFF"/>
        </w:rPr>
        <w:t xml:space="preserve"> </w:t>
      </w:r>
      <w:r w:rsidR="00D77D60">
        <w:rPr>
          <w:rFonts w:asciiTheme="minorBidi" w:hAnsiTheme="minorBidi" w:cstheme="minorBidi"/>
          <w:sz w:val="24"/>
          <w:szCs w:val="24"/>
          <w:shd w:val="clear" w:color="auto" w:fill="FFFFFF"/>
        </w:rPr>
        <w:t>Apparently, the</w:t>
      </w:r>
      <w:r w:rsidR="00D77D60" w:rsidRPr="00661164">
        <w:rPr>
          <w:rFonts w:asciiTheme="minorBidi" w:hAnsiTheme="minorBidi" w:cstheme="minorBidi"/>
          <w:sz w:val="24"/>
          <w:szCs w:val="24"/>
          <w:shd w:val="clear" w:color="auto" w:fill="FFFFFF"/>
        </w:rPr>
        <w:t xml:space="preserve"> </w:t>
      </w:r>
      <w:r w:rsidRPr="00661164">
        <w:rPr>
          <w:rFonts w:asciiTheme="minorBidi" w:hAnsiTheme="minorBidi" w:cstheme="minorBidi"/>
          <w:i/>
          <w:iCs/>
          <w:sz w:val="24"/>
          <w:szCs w:val="24"/>
          <w:shd w:val="clear" w:color="auto" w:fill="FFFFFF"/>
        </w:rPr>
        <w:t>mitzvot</w:t>
      </w:r>
      <w:r w:rsidR="00D77D60">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 even those that apply to each and every person</w:t>
      </w:r>
      <w:r w:rsidR="00D77D60">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 </w:t>
      </w:r>
      <w:proofErr w:type="gramStart"/>
      <w:r w:rsidRPr="00661164">
        <w:rPr>
          <w:rFonts w:asciiTheme="minorBidi" w:hAnsiTheme="minorBidi" w:cstheme="minorBidi"/>
          <w:sz w:val="24"/>
          <w:szCs w:val="24"/>
          <w:shd w:val="clear" w:color="auto" w:fill="FFFFFF"/>
        </w:rPr>
        <w:t>do</w:t>
      </w:r>
      <w:proofErr w:type="gramEnd"/>
      <w:r w:rsidRPr="00661164">
        <w:rPr>
          <w:rFonts w:asciiTheme="minorBidi" w:hAnsiTheme="minorBidi" w:cstheme="minorBidi"/>
          <w:sz w:val="24"/>
          <w:szCs w:val="24"/>
          <w:shd w:val="clear" w:color="auto" w:fill="FFFFFF"/>
        </w:rPr>
        <w:t xml:space="preserve"> not belong </w:t>
      </w:r>
      <w:r w:rsidR="00AA6EF5" w:rsidRPr="00661164">
        <w:rPr>
          <w:rFonts w:asciiTheme="minorBidi" w:hAnsiTheme="minorBidi" w:cstheme="minorBidi"/>
          <w:sz w:val="24"/>
          <w:szCs w:val="24"/>
          <w:shd w:val="clear" w:color="auto" w:fill="FFFFFF"/>
        </w:rPr>
        <w:t xml:space="preserve">exclusively to the individual. </w:t>
      </w:r>
      <w:r w:rsidRPr="00661164">
        <w:rPr>
          <w:rFonts w:asciiTheme="minorBidi" w:hAnsiTheme="minorBidi" w:cstheme="minorBidi"/>
          <w:sz w:val="24"/>
          <w:szCs w:val="24"/>
          <w:shd w:val="clear" w:color="auto" w:fill="FFFFFF"/>
        </w:rPr>
        <w:t xml:space="preserve">All members of </w:t>
      </w:r>
      <w:r w:rsidR="00A0485D" w:rsidRPr="00935ECD">
        <w:rPr>
          <w:rFonts w:asciiTheme="minorBidi" w:hAnsiTheme="minorBidi" w:cstheme="minorBidi"/>
          <w:i/>
          <w:iCs/>
          <w:sz w:val="24"/>
          <w:szCs w:val="24"/>
          <w:shd w:val="clear" w:color="auto" w:fill="FFFFFF"/>
        </w:rPr>
        <w:t>Bnei Yi</w:t>
      </w:r>
      <w:r w:rsidRPr="00935ECD">
        <w:rPr>
          <w:rFonts w:asciiTheme="minorBidi" w:hAnsiTheme="minorBidi" w:cstheme="minorBidi"/>
          <w:i/>
          <w:iCs/>
          <w:sz w:val="24"/>
          <w:szCs w:val="24"/>
          <w:shd w:val="clear" w:color="auto" w:fill="FFFFFF"/>
        </w:rPr>
        <w:t>srael</w:t>
      </w:r>
      <w:r w:rsidRPr="00661164">
        <w:rPr>
          <w:rFonts w:asciiTheme="minorBidi" w:hAnsiTheme="minorBidi" w:cstheme="minorBidi"/>
          <w:sz w:val="24"/>
          <w:szCs w:val="24"/>
          <w:shd w:val="clear" w:color="auto" w:fill="FFFFFF"/>
        </w:rPr>
        <w:t xml:space="preserve"> are responsible for the observance of the </w:t>
      </w:r>
      <w:r w:rsidRPr="00661164">
        <w:rPr>
          <w:rFonts w:asciiTheme="minorBidi" w:hAnsiTheme="minorBidi" w:cstheme="minorBidi"/>
          <w:i/>
          <w:iCs/>
          <w:sz w:val="24"/>
          <w:szCs w:val="24"/>
          <w:shd w:val="clear" w:color="auto" w:fill="FFFFFF"/>
        </w:rPr>
        <w:t xml:space="preserve">mitzvot </w:t>
      </w:r>
      <w:r w:rsidRPr="00661164">
        <w:rPr>
          <w:rFonts w:asciiTheme="minorBidi" w:hAnsiTheme="minorBidi" w:cstheme="minorBidi"/>
          <w:sz w:val="24"/>
          <w:szCs w:val="24"/>
          <w:shd w:val="clear" w:color="auto" w:fill="FFFFFF"/>
        </w:rPr>
        <w:t xml:space="preserve">of the entire nation. </w:t>
      </w:r>
      <w:r w:rsidR="00763400">
        <w:rPr>
          <w:rFonts w:asciiTheme="minorBidi" w:hAnsiTheme="minorBidi" w:cstheme="minorBidi"/>
          <w:sz w:val="24"/>
          <w:szCs w:val="24"/>
          <w:shd w:val="clear" w:color="auto" w:fill="FFFFFF"/>
        </w:rPr>
        <w:t>This mutual</w:t>
      </w:r>
      <w:r w:rsidRPr="00661164">
        <w:rPr>
          <w:rFonts w:asciiTheme="minorBidi" w:hAnsiTheme="minorBidi" w:cstheme="minorBidi"/>
          <w:sz w:val="24"/>
          <w:szCs w:val="24"/>
          <w:shd w:val="clear" w:color="auto" w:fill="FFFFFF"/>
        </w:rPr>
        <w:t xml:space="preserve"> responsibility is known as </w:t>
      </w:r>
      <w:r w:rsidRPr="00661164">
        <w:rPr>
          <w:rFonts w:asciiTheme="minorBidi" w:hAnsiTheme="minorBidi" w:cstheme="minorBidi"/>
          <w:i/>
          <w:iCs/>
          <w:sz w:val="24"/>
          <w:szCs w:val="24"/>
          <w:shd w:val="clear" w:color="auto" w:fill="FFFFFF"/>
        </w:rPr>
        <w:t>areivut</w:t>
      </w:r>
      <w:r w:rsidRPr="00661164">
        <w:rPr>
          <w:rFonts w:asciiTheme="minorBidi" w:hAnsiTheme="minorBidi" w:cstheme="minorBidi"/>
          <w:sz w:val="24"/>
          <w:szCs w:val="24"/>
          <w:shd w:val="clear" w:color="auto" w:fill="FFFFFF"/>
        </w:rPr>
        <w:t xml:space="preserve">. </w:t>
      </w:r>
    </w:p>
    <w:p w14:paraId="1AB9AFB1" w14:textId="77777777" w:rsidR="00AA6EF5" w:rsidRPr="00661164" w:rsidRDefault="00AA6EF5" w:rsidP="00CD6DBB">
      <w:pPr>
        <w:widowControl w:val="0"/>
        <w:spacing w:line="240" w:lineRule="auto"/>
        <w:rPr>
          <w:rFonts w:asciiTheme="minorBidi" w:hAnsiTheme="minorBidi" w:cstheme="minorBidi"/>
          <w:sz w:val="24"/>
          <w:szCs w:val="24"/>
          <w:shd w:val="clear" w:color="auto" w:fill="FFFFFF"/>
        </w:rPr>
      </w:pPr>
    </w:p>
    <w:p w14:paraId="6095D53E" w14:textId="2A7A2A51" w:rsidR="00AA6EF5" w:rsidRPr="00951118" w:rsidRDefault="0049163A" w:rsidP="00CD6DBB">
      <w:pPr>
        <w:spacing w:line="240" w:lineRule="auto"/>
        <w:rPr>
          <w:rFonts w:asciiTheme="minorBidi" w:hAnsiTheme="minorBidi" w:cstheme="minorBidi"/>
          <w:b/>
          <w:bCs/>
          <w:sz w:val="24"/>
          <w:szCs w:val="24"/>
        </w:rPr>
      </w:pPr>
      <w:r w:rsidRPr="00951118">
        <w:rPr>
          <w:rFonts w:asciiTheme="minorBidi" w:hAnsiTheme="minorBidi" w:cstheme="minorBidi"/>
          <w:b/>
          <w:bCs/>
          <w:sz w:val="24"/>
          <w:szCs w:val="24"/>
        </w:rPr>
        <w:lastRenderedPageBreak/>
        <w:t>II</w:t>
      </w:r>
      <w:r w:rsidR="00AA6EF5" w:rsidRPr="00951118">
        <w:rPr>
          <w:rFonts w:asciiTheme="minorBidi" w:hAnsiTheme="minorBidi" w:cstheme="minorBidi"/>
          <w:b/>
          <w:bCs/>
          <w:sz w:val="24"/>
          <w:szCs w:val="24"/>
        </w:rPr>
        <w:t xml:space="preserve">. </w:t>
      </w:r>
      <w:r w:rsidRPr="00951118">
        <w:rPr>
          <w:rFonts w:asciiTheme="minorBidi" w:hAnsiTheme="minorBidi" w:cstheme="minorBidi"/>
          <w:b/>
          <w:bCs/>
          <w:sz w:val="24"/>
          <w:szCs w:val="24"/>
        </w:rPr>
        <w:t>T</w:t>
      </w:r>
      <w:r w:rsidR="00951118">
        <w:rPr>
          <w:rFonts w:asciiTheme="minorBidi" w:hAnsiTheme="minorBidi" w:cstheme="minorBidi"/>
          <w:b/>
          <w:bCs/>
          <w:sz w:val="24"/>
          <w:szCs w:val="24"/>
        </w:rPr>
        <w:t>h</w:t>
      </w:r>
      <w:r w:rsidRPr="00951118">
        <w:rPr>
          <w:rFonts w:asciiTheme="minorBidi" w:hAnsiTheme="minorBidi" w:cstheme="minorBidi"/>
          <w:b/>
          <w:bCs/>
          <w:sz w:val="24"/>
          <w:szCs w:val="24"/>
        </w:rPr>
        <w:t>e</w:t>
      </w:r>
      <w:r w:rsidR="00AA6EF5" w:rsidRPr="00951118">
        <w:rPr>
          <w:rFonts w:asciiTheme="minorBidi" w:hAnsiTheme="minorBidi" w:cstheme="minorBidi"/>
          <w:b/>
          <w:bCs/>
          <w:sz w:val="24"/>
          <w:szCs w:val="24"/>
        </w:rPr>
        <w:t xml:space="preserve"> </w:t>
      </w:r>
      <w:r w:rsidR="000E1CBE">
        <w:rPr>
          <w:rFonts w:asciiTheme="minorBidi" w:hAnsiTheme="minorBidi" w:cstheme="minorBidi"/>
          <w:b/>
          <w:bCs/>
          <w:sz w:val="24"/>
          <w:szCs w:val="24"/>
        </w:rPr>
        <w:t>foundation</w:t>
      </w:r>
      <w:r w:rsidR="000E1CBE" w:rsidRPr="00951118">
        <w:rPr>
          <w:rFonts w:asciiTheme="minorBidi" w:hAnsiTheme="minorBidi" w:cstheme="minorBidi"/>
          <w:b/>
          <w:bCs/>
          <w:sz w:val="24"/>
          <w:szCs w:val="24"/>
        </w:rPr>
        <w:t xml:space="preserve"> </w:t>
      </w:r>
      <w:r w:rsidR="00AA6EF5" w:rsidRPr="00951118">
        <w:rPr>
          <w:rFonts w:asciiTheme="minorBidi" w:hAnsiTheme="minorBidi" w:cstheme="minorBidi"/>
          <w:b/>
          <w:bCs/>
          <w:sz w:val="24"/>
          <w:szCs w:val="24"/>
        </w:rPr>
        <w:t xml:space="preserve">of </w:t>
      </w:r>
      <w:r w:rsidRPr="00951118">
        <w:rPr>
          <w:rFonts w:asciiTheme="minorBidi" w:hAnsiTheme="minorBidi" w:cstheme="minorBidi"/>
          <w:b/>
          <w:bCs/>
          <w:sz w:val="24"/>
          <w:szCs w:val="24"/>
        </w:rPr>
        <w:t xml:space="preserve">the </w:t>
      </w:r>
      <w:r w:rsidR="00AA6EF5" w:rsidRPr="00951118">
        <w:rPr>
          <w:rFonts w:asciiTheme="minorBidi" w:hAnsiTheme="minorBidi" w:cstheme="minorBidi"/>
          <w:b/>
          <w:bCs/>
          <w:sz w:val="24"/>
          <w:szCs w:val="24"/>
        </w:rPr>
        <w:t xml:space="preserve">law </w:t>
      </w:r>
    </w:p>
    <w:p w14:paraId="6F229159" w14:textId="77777777" w:rsidR="0049163A" w:rsidRPr="00661164" w:rsidRDefault="0049163A" w:rsidP="00CD6DBB">
      <w:pPr>
        <w:widowControl w:val="0"/>
        <w:spacing w:line="240" w:lineRule="auto"/>
        <w:rPr>
          <w:rFonts w:asciiTheme="minorBidi" w:hAnsiTheme="minorBidi" w:cstheme="minorBidi"/>
          <w:sz w:val="24"/>
          <w:szCs w:val="24"/>
        </w:rPr>
      </w:pPr>
    </w:p>
    <w:p w14:paraId="1C2EFDC4" w14:textId="2BB62019"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The source of the law of </w:t>
      </w:r>
      <w:r w:rsidR="0049163A" w:rsidRPr="00661164">
        <w:rPr>
          <w:rFonts w:asciiTheme="minorBidi" w:hAnsiTheme="minorBidi" w:cstheme="minorBidi"/>
          <w:sz w:val="24"/>
          <w:szCs w:val="24"/>
          <w:shd w:val="clear" w:color="auto" w:fill="FFFFFF"/>
        </w:rPr>
        <w:t>mutual responsibility</w:t>
      </w:r>
      <w:r w:rsidRPr="00661164">
        <w:rPr>
          <w:rFonts w:asciiTheme="minorBidi" w:hAnsiTheme="minorBidi" w:cstheme="minorBidi"/>
          <w:sz w:val="24"/>
          <w:szCs w:val="24"/>
          <w:shd w:val="clear" w:color="auto" w:fill="FFFFFF"/>
        </w:rPr>
        <w:t xml:space="preserve"> does not appear</w:t>
      </w:r>
      <w:r w:rsidR="0049163A" w:rsidRPr="00661164">
        <w:rPr>
          <w:rFonts w:asciiTheme="minorBidi" w:hAnsiTheme="minorBidi" w:cstheme="minorBidi"/>
          <w:sz w:val="24"/>
          <w:szCs w:val="24"/>
          <w:shd w:val="clear" w:color="auto" w:fill="FFFFFF"/>
        </w:rPr>
        <w:t xml:space="preserve"> explicitly in the Gemara, but it is mentioned in passing in tractate </w:t>
      </w:r>
      <w:r w:rsidR="0049163A" w:rsidRPr="00661164">
        <w:rPr>
          <w:rFonts w:asciiTheme="minorBidi" w:hAnsiTheme="minorBidi" w:cstheme="minorBidi"/>
          <w:i/>
          <w:iCs/>
          <w:sz w:val="24"/>
          <w:szCs w:val="24"/>
          <w:shd w:val="clear" w:color="auto" w:fill="FFFFFF"/>
        </w:rPr>
        <w:t>Sota</w:t>
      </w:r>
      <w:r w:rsidR="009A7AD0">
        <w:rPr>
          <w:rFonts w:asciiTheme="minorBidi" w:hAnsiTheme="minorBidi" w:cstheme="minorBidi"/>
          <w:sz w:val="24"/>
          <w:szCs w:val="24"/>
          <w:shd w:val="clear" w:color="auto" w:fill="FFFFFF"/>
        </w:rPr>
        <w:t>, where</w:t>
      </w:r>
      <w:r w:rsidR="0049163A" w:rsidRPr="00661164">
        <w:rPr>
          <w:rFonts w:asciiTheme="minorBidi" w:hAnsiTheme="minorBidi" w:cstheme="minorBidi"/>
          <w:sz w:val="24"/>
          <w:szCs w:val="24"/>
          <w:shd w:val="clear" w:color="auto" w:fill="FFFFFF"/>
        </w:rPr>
        <w:t xml:space="preserve"> the </w:t>
      </w:r>
      <w:r w:rsidR="0049163A" w:rsidRPr="00935ECD">
        <w:rPr>
          <w:rFonts w:asciiTheme="minorBidi" w:hAnsiTheme="minorBidi" w:cstheme="minorBidi"/>
          <w:i/>
          <w:iCs/>
          <w:sz w:val="24"/>
          <w:szCs w:val="24"/>
          <w:shd w:val="clear" w:color="auto" w:fill="FFFFFF"/>
        </w:rPr>
        <w:t>Tannaim</w:t>
      </w:r>
      <w:r w:rsidR="0049163A" w:rsidRPr="00661164">
        <w:rPr>
          <w:rFonts w:asciiTheme="minorBidi" w:hAnsiTheme="minorBidi" w:cstheme="minorBidi"/>
          <w:sz w:val="24"/>
          <w:szCs w:val="24"/>
          <w:shd w:val="clear" w:color="auto" w:fill="FFFFFF"/>
        </w:rPr>
        <w:t xml:space="preserve"> disagree about the number of covenants that were made between the people of Israel and God: </w:t>
      </w:r>
    </w:p>
    <w:p w14:paraId="51CA1A8C" w14:textId="77777777" w:rsidR="0049163A" w:rsidRPr="00661164" w:rsidRDefault="0049163A" w:rsidP="00CD6DBB">
      <w:pPr>
        <w:widowControl w:val="0"/>
        <w:spacing w:line="240" w:lineRule="auto"/>
        <w:ind w:firstLine="720"/>
        <w:rPr>
          <w:rFonts w:asciiTheme="minorBidi" w:hAnsiTheme="minorBidi" w:cstheme="minorBidi"/>
          <w:sz w:val="24"/>
          <w:szCs w:val="24"/>
          <w:shd w:val="clear" w:color="auto" w:fill="FFFFFF"/>
        </w:rPr>
      </w:pPr>
    </w:p>
    <w:p w14:paraId="51695E9A" w14:textId="0B334395" w:rsidR="00AA6EF5" w:rsidRPr="00661164" w:rsidRDefault="00D44B30" w:rsidP="00CD6DBB">
      <w:pPr>
        <w:pStyle w:val="BlockText"/>
        <w:widowControl w:val="0"/>
        <w:spacing w:line="240" w:lineRule="auto"/>
        <w:ind w:left="720"/>
        <w:rPr>
          <w:rFonts w:asciiTheme="minorBidi" w:hAnsiTheme="minorBidi" w:cstheme="minorBidi"/>
          <w:sz w:val="24"/>
          <w:szCs w:val="24"/>
          <w:shd w:val="clear" w:color="auto" w:fill="FFFFFF"/>
        </w:rPr>
      </w:pPr>
      <w:r w:rsidRPr="00661164">
        <w:rPr>
          <w:rFonts w:asciiTheme="minorBidi" w:hAnsiTheme="minorBidi" w:cstheme="minorBidi"/>
          <w:sz w:val="24"/>
          <w:szCs w:val="24"/>
        </w:rPr>
        <w:t xml:space="preserve">Rabbi </w:t>
      </w:r>
      <w:r w:rsidR="009A7AD0" w:rsidRPr="00661164">
        <w:rPr>
          <w:rFonts w:asciiTheme="minorBidi" w:hAnsiTheme="minorBidi" w:cstheme="minorBidi"/>
          <w:sz w:val="24"/>
          <w:szCs w:val="24"/>
        </w:rPr>
        <w:t>Aki</w:t>
      </w:r>
      <w:r w:rsidR="009A7AD0">
        <w:rPr>
          <w:rFonts w:asciiTheme="minorBidi" w:hAnsiTheme="minorBidi" w:cstheme="minorBidi"/>
          <w:sz w:val="24"/>
          <w:szCs w:val="24"/>
        </w:rPr>
        <w:t>v</w:t>
      </w:r>
      <w:r w:rsidR="009A7AD0" w:rsidRPr="00661164">
        <w:rPr>
          <w:rFonts w:asciiTheme="minorBidi" w:hAnsiTheme="minorBidi" w:cstheme="minorBidi"/>
          <w:sz w:val="24"/>
          <w:szCs w:val="24"/>
        </w:rPr>
        <w:t xml:space="preserve">a </w:t>
      </w:r>
      <w:r w:rsidR="0049163A" w:rsidRPr="00661164">
        <w:rPr>
          <w:rFonts w:asciiTheme="minorBidi" w:hAnsiTheme="minorBidi" w:cstheme="minorBidi"/>
          <w:sz w:val="24"/>
          <w:szCs w:val="24"/>
        </w:rPr>
        <w:t xml:space="preserve">says: Both general and particular laws were proclaimed at Sinai, repeated in the Tent of Meeting, and for the </w:t>
      </w:r>
      <w:r w:rsidRPr="00661164">
        <w:rPr>
          <w:rFonts w:asciiTheme="minorBidi" w:hAnsiTheme="minorBidi" w:cstheme="minorBidi"/>
          <w:sz w:val="24"/>
          <w:szCs w:val="24"/>
        </w:rPr>
        <w:t>third time in the plains of Moav</w:t>
      </w:r>
      <w:r w:rsidR="0049163A" w:rsidRPr="00661164">
        <w:rPr>
          <w:rFonts w:asciiTheme="minorBidi" w:hAnsiTheme="minorBidi" w:cstheme="minorBidi"/>
          <w:sz w:val="24"/>
          <w:szCs w:val="24"/>
        </w:rPr>
        <w:t>. Consequently</w:t>
      </w:r>
      <w:r w:rsidR="001D0918">
        <w:rPr>
          <w:rFonts w:asciiTheme="minorBidi" w:hAnsiTheme="minorBidi" w:cstheme="minorBidi"/>
          <w:sz w:val="24"/>
          <w:szCs w:val="24"/>
        </w:rPr>
        <w:t>,</w:t>
      </w:r>
      <w:r w:rsidR="0049163A" w:rsidRPr="00661164">
        <w:rPr>
          <w:rFonts w:asciiTheme="minorBidi" w:hAnsiTheme="minorBidi" w:cstheme="minorBidi"/>
          <w:sz w:val="24"/>
          <w:szCs w:val="24"/>
        </w:rPr>
        <w:t xml:space="preserve"> there is not a single precept written in the Torah in connection with which forty-e</w:t>
      </w:r>
      <w:r w:rsidRPr="00661164">
        <w:rPr>
          <w:rFonts w:asciiTheme="minorBidi" w:hAnsiTheme="minorBidi" w:cstheme="minorBidi"/>
          <w:sz w:val="24"/>
          <w:szCs w:val="24"/>
        </w:rPr>
        <w:t>ight covenants were not made. Rabbi Shimon ben Yehuda of Kefar Akko said in the name of Rabbi Shimon:</w:t>
      </w:r>
      <w:r w:rsidR="0049163A" w:rsidRPr="00661164">
        <w:rPr>
          <w:rFonts w:asciiTheme="minorBidi" w:hAnsiTheme="minorBidi" w:cstheme="minorBidi"/>
          <w:sz w:val="24"/>
          <w:szCs w:val="24"/>
        </w:rPr>
        <w:t xml:space="preserve"> There is not a single precept written in the Torah in connection with which forty-eight times six hundred and three thousand, five hundred and fift</w:t>
      </w:r>
      <w:r w:rsidRPr="00661164">
        <w:rPr>
          <w:rFonts w:asciiTheme="minorBidi" w:hAnsiTheme="minorBidi" w:cstheme="minorBidi"/>
          <w:sz w:val="24"/>
          <w:szCs w:val="24"/>
        </w:rPr>
        <w:t>y</w:t>
      </w:r>
      <w:r w:rsidR="0049163A" w:rsidRPr="00661164">
        <w:rPr>
          <w:rFonts w:asciiTheme="minorBidi" w:hAnsiTheme="minorBidi" w:cstheme="minorBidi"/>
          <w:sz w:val="24"/>
          <w:szCs w:val="24"/>
        </w:rPr>
        <w:t xml:space="preserve"> covenants were not made. </w:t>
      </w:r>
      <w:r w:rsidRPr="00661164">
        <w:rPr>
          <w:rFonts w:asciiTheme="minorBidi" w:hAnsiTheme="minorBidi" w:cstheme="minorBidi"/>
          <w:sz w:val="24"/>
          <w:szCs w:val="24"/>
        </w:rPr>
        <w:t>(</w:t>
      </w:r>
      <w:r w:rsidRPr="00661164">
        <w:rPr>
          <w:rFonts w:asciiTheme="minorBidi" w:hAnsiTheme="minorBidi" w:cstheme="minorBidi"/>
          <w:i/>
          <w:iCs/>
          <w:sz w:val="24"/>
          <w:szCs w:val="24"/>
        </w:rPr>
        <w:t xml:space="preserve">Sota </w:t>
      </w:r>
      <w:r w:rsidR="00C26E1A" w:rsidRPr="00661164">
        <w:rPr>
          <w:rFonts w:asciiTheme="minorBidi" w:hAnsiTheme="minorBidi" w:cstheme="minorBidi"/>
          <w:sz w:val="24"/>
          <w:szCs w:val="24"/>
        </w:rPr>
        <w:t>37</w:t>
      </w:r>
      <w:r w:rsidR="00C26E1A">
        <w:rPr>
          <w:rFonts w:asciiTheme="minorBidi" w:hAnsiTheme="minorBidi" w:cstheme="minorBidi"/>
          <w:sz w:val="24"/>
          <w:szCs w:val="24"/>
        </w:rPr>
        <w:t>b</w:t>
      </w:r>
      <w:r w:rsidRPr="00661164">
        <w:rPr>
          <w:rFonts w:asciiTheme="minorBidi" w:hAnsiTheme="minorBidi" w:cstheme="minorBidi"/>
          <w:sz w:val="24"/>
          <w:szCs w:val="24"/>
        </w:rPr>
        <w:t>)</w:t>
      </w:r>
      <w:r w:rsidRPr="00661164">
        <w:rPr>
          <w:rFonts w:asciiTheme="minorBidi" w:hAnsiTheme="minorBidi" w:cstheme="minorBidi"/>
          <w:sz w:val="24"/>
          <w:szCs w:val="24"/>
          <w:shd w:val="clear" w:color="auto" w:fill="FFFFFF"/>
        </w:rPr>
        <w:t xml:space="preserve"> </w:t>
      </w:r>
    </w:p>
    <w:p w14:paraId="525F0972" w14:textId="77777777" w:rsidR="00D44B30" w:rsidRPr="00661164" w:rsidRDefault="00D44B30" w:rsidP="00CD6DBB">
      <w:pPr>
        <w:pStyle w:val="BlockText"/>
        <w:widowControl w:val="0"/>
        <w:spacing w:line="240" w:lineRule="auto"/>
        <w:rPr>
          <w:rFonts w:asciiTheme="minorBidi" w:hAnsiTheme="minorBidi" w:cstheme="minorBidi"/>
          <w:sz w:val="24"/>
          <w:szCs w:val="24"/>
          <w:shd w:val="clear" w:color="auto" w:fill="FFFFFF"/>
        </w:rPr>
      </w:pPr>
    </w:p>
    <w:p w14:paraId="22FA298A" w14:textId="10A235A3"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Rabbi Shimon ben Yehuda explains that </w:t>
      </w:r>
      <w:r w:rsidR="00D44B30" w:rsidRPr="00661164">
        <w:rPr>
          <w:rFonts w:asciiTheme="minorBidi" w:hAnsiTheme="minorBidi" w:cstheme="minorBidi"/>
          <w:sz w:val="24"/>
          <w:szCs w:val="24"/>
          <w:shd w:val="clear" w:color="auto" w:fill="FFFFFF"/>
        </w:rPr>
        <w:t>the</w:t>
      </w:r>
      <w:r w:rsidRPr="00661164">
        <w:rPr>
          <w:rFonts w:asciiTheme="minorBidi" w:hAnsiTheme="minorBidi" w:cstheme="minorBidi"/>
          <w:sz w:val="24"/>
          <w:szCs w:val="24"/>
          <w:shd w:val="clear" w:color="auto" w:fill="FFFFFF"/>
        </w:rPr>
        <w:t xml:space="preserve"> forty-eight covenants were made with each</w:t>
      </w:r>
      <w:r w:rsidR="00D44B30" w:rsidRPr="00661164">
        <w:rPr>
          <w:rFonts w:asciiTheme="minorBidi" w:hAnsiTheme="minorBidi" w:cstheme="minorBidi"/>
          <w:sz w:val="24"/>
          <w:szCs w:val="24"/>
          <w:shd w:val="clear" w:color="auto" w:fill="FFFFFF"/>
        </w:rPr>
        <w:t xml:space="preserve"> member</w:t>
      </w:r>
      <w:r w:rsidRPr="00661164">
        <w:rPr>
          <w:rFonts w:asciiTheme="minorBidi" w:hAnsiTheme="minorBidi" w:cstheme="minorBidi"/>
          <w:sz w:val="24"/>
          <w:szCs w:val="24"/>
          <w:shd w:val="clear" w:color="auto" w:fill="FFFFFF"/>
        </w:rPr>
        <w:t xml:space="preserve"> of Israel for </w:t>
      </w:r>
      <w:r w:rsidR="00D44B30" w:rsidRPr="00661164">
        <w:rPr>
          <w:rFonts w:asciiTheme="minorBidi" w:hAnsiTheme="minorBidi" w:cstheme="minorBidi"/>
          <w:sz w:val="24"/>
          <w:szCs w:val="24"/>
          <w:shd w:val="clear" w:color="auto" w:fill="FFFFFF"/>
        </w:rPr>
        <w:t xml:space="preserve">all of Israel, and thus, there are as many covenants as there are members of Israel. </w:t>
      </w:r>
      <w:r w:rsidRPr="00661164">
        <w:rPr>
          <w:rFonts w:asciiTheme="minorBidi" w:hAnsiTheme="minorBidi" w:cstheme="minorBidi"/>
          <w:sz w:val="24"/>
          <w:szCs w:val="24"/>
          <w:shd w:val="clear" w:color="auto" w:fill="FFFFFF"/>
        </w:rPr>
        <w:t xml:space="preserve">The Gemara there even </w:t>
      </w:r>
      <w:r w:rsidR="00D44B30" w:rsidRPr="00661164">
        <w:rPr>
          <w:rFonts w:asciiTheme="minorBidi" w:hAnsiTheme="minorBidi" w:cstheme="minorBidi"/>
          <w:sz w:val="24"/>
          <w:szCs w:val="24"/>
          <w:shd w:val="clear" w:color="auto" w:fill="FFFFFF"/>
        </w:rPr>
        <w:t>refers to</w:t>
      </w:r>
      <w:r w:rsidRPr="00661164">
        <w:rPr>
          <w:rFonts w:asciiTheme="minorBidi" w:hAnsiTheme="minorBidi" w:cstheme="minorBidi"/>
          <w:sz w:val="24"/>
          <w:szCs w:val="24"/>
          <w:shd w:val="clear" w:color="auto" w:fill="FFFFFF"/>
        </w:rPr>
        <w:t xml:space="preserve"> the </w:t>
      </w:r>
      <w:r w:rsidR="00D44B30" w:rsidRPr="00661164">
        <w:rPr>
          <w:rFonts w:asciiTheme="minorBidi" w:hAnsiTheme="minorBidi" w:cstheme="minorBidi"/>
          <w:sz w:val="24"/>
          <w:szCs w:val="24"/>
          <w:shd w:val="clear" w:color="auto" w:fill="FFFFFF"/>
        </w:rPr>
        <w:t>making of these covenants with the term "</w:t>
      </w:r>
      <w:r w:rsidR="00D44B30" w:rsidRPr="00661164">
        <w:rPr>
          <w:rFonts w:asciiTheme="minorBidi" w:hAnsiTheme="minorBidi" w:cstheme="minorBidi"/>
          <w:i/>
          <w:iCs/>
          <w:sz w:val="24"/>
          <w:szCs w:val="24"/>
          <w:shd w:val="clear" w:color="auto" w:fill="FFFFFF"/>
        </w:rPr>
        <w:t>areivut</w:t>
      </w:r>
      <w:r w:rsidR="00D44B30" w:rsidRPr="00661164">
        <w:rPr>
          <w:rFonts w:asciiTheme="minorBidi" w:hAnsiTheme="minorBidi" w:cstheme="minorBidi"/>
          <w:sz w:val="24"/>
          <w:szCs w:val="24"/>
          <w:shd w:val="clear" w:color="auto" w:fill="FFFFFF"/>
        </w:rPr>
        <w:t xml:space="preserve">" that we mentioned above, when it </w:t>
      </w:r>
      <w:proofErr w:type="gramStart"/>
      <w:r w:rsidR="00D44B30" w:rsidRPr="00661164">
        <w:rPr>
          <w:rFonts w:asciiTheme="minorBidi" w:hAnsiTheme="minorBidi" w:cstheme="minorBidi"/>
          <w:sz w:val="24"/>
          <w:szCs w:val="24"/>
          <w:shd w:val="clear" w:color="auto" w:fill="FFFFFF"/>
        </w:rPr>
        <w:t>bring</w:t>
      </w:r>
      <w:proofErr w:type="gramEnd"/>
      <w:r w:rsidR="00D44B30" w:rsidRPr="00661164">
        <w:rPr>
          <w:rFonts w:asciiTheme="minorBidi" w:hAnsiTheme="minorBidi" w:cstheme="minorBidi"/>
          <w:sz w:val="24"/>
          <w:szCs w:val="24"/>
          <w:shd w:val="clear" w:color="auto" w:fill="FFFFFF"/>
        </w:rPr>
        <w:t xml:space="preserve"> another opinion:</w:t>
      </w:r>
    </w:p>
    <w:p w14:paraId="721865C7" w14:textId="77777777" w:rsidR="00D44B30" w:rsidRPr="00661164" w:rsidRDefault="00D44B30" w:rsidP="00CD6DBB">
      <w:pPr>
        <w:widowControl w:val="0"/>
        <w:spacing w:line="240" w:lineRule="auto"/>
        <w:ind w:firstLine="567"/>
        <w:rPr>
          <w:rFonts w:asciiTheme="minorBidi" w:hAnsiTheme="minorBidi" w:cstheme="minorBidi"/>
          <w:sz w:val="24"/>
          <w:szCs w:val="24"/>
          <w:shd w:val="clear" w:color="auto" w:fill="FFFFFF"/>
        </w:rPr>
      </w:pPr>
    </w:p>
    <w:p w14:paraId="2D056A8C" w14:textId="54B8824B" w:rsidR="00D44B30" w:rsidRPr="00661164" w:rsidRDefault="00D44B30" w:rsidP="00CD6DBB">
      <w:pPr>
        <w:pStyle w:val="BlockText"/>
        <w:widowControl w:val="0"/>
        <w:spacing w:line="240" w:lineRule="auto"/>
        <w:ind w:left="720"/>
        <w:rPr>
          <w:rFonts w:asciiTheme="minorBidi" w:hAnsiTheme="minorBidi" w:cstheme="minorBidi"/>
          <w:sz w:val="24"/>
          <w:szCs w:val="24"/>
          <w:shd w:val="clear" w:color="auto" w:fill="FFFFFF"/>
        </w:rPr>
      </w:pPr>
      <w:r w:rsidRPr="00661164">
        <w:rPr>
          <w:rFonts w:asciiTheme="minorBidi" w:hAnsiTheme="minorBidi" w:cstheme="minorBidi"/>
          <w:sz w:val="24"/>
          <w:szCs w:val="24"/>
        </w:rPr>
        <w:t xml:space="preserve">Rabbi </w:t>
      </w:r>
      <w:r w:rsidR="003346CF" w:rsidRPr="00661164">
        <w:rPr>
          <w:rFonts w:asciiTheme="minorBidi" w:hAnsiTheme="minorBidi" w:cstheme="minorBidi"/>
          <w:sz w:val="24"/>
          <w:szCs w:val="24"/>
        </w:rPr>
        <w:t>[Yehuda Ha</w:t>
      </w:r>
      <w:r w:rsidR="00951118">
        <w:rPr>
          <w:rFonts w:asciiTheme="minorBidi" w:hAnsiTheme="minorBidi" w:cstheme="minorBidi"/>
          <w:sz w:val="24"/>
          <w:szCs w:val="24"/>
        </w:rPr>
        <w:t>-</w:t>
      </w:r>
      <w:r w:rsidRPr="00661164">
        <w:rPr>
          <w:rFonts w:asciiTheme="minorBidi" w:hAnsiTheme="minorBidi" w:cstheme="minorBidi"/>
          <w:sz w:val="24"/>
          <w:szCs w:val="24"/>
        </w:rPr>
        <w:t>Nasi] said: According to the reasoning of Rabbi Shimon ben Yehuda of Kefar Akko</w:t>
      </w:r>
      <w:r w:rsidR="00A61018">
        <w:rPr>
          <w:rFonts w:asciiTheme="minorBidi" w:hAnsiTheme="minorBidi" w:cstheme="minorBidi"/>
          <w:sz w:val="24"/>
          <w:szCs w:val="24"/>
        </w:rPr>
        <w:t>,</w:t>
      </w:r>
      <w:r w:rsidRPr="00661164">
        <w:rPr>
          <w:rFonts w:asciiTheme="minorBidi" w:hAnsiTheme="minorBidi" w:cstheme="minorBidi"/>
          <w:sz w:val="24"/>
          <w:szCs w:val="24"/>
        </w:rPr>
        <w:t xml:space="preserve"> who said </w:t>
      </w:r>
      <w:r w:rsidR="003C159A" w:rsidRPr="00661164">
        <w:rPr>
          <w:rFonts w:asciiTheme="minorBidi" w:hAnsiTheme="minorBidi" w:cstheme="minorBidi"/>
          <w:sz w:val="24"/>
          <w:szCs w:val="24"/>
        </w:rPr>
        <w:t>in the name of Rabbi Shimon that</w:t>
      </w:r>
      <w:r w:rsidRPr="00661164">
        <w:rPr>
          <w:rFonts w:asciiTheme="minorBidi" w:hAnsiTheme="minorBidi" w:cstheme="minorBidi"/>
          <w:sz w:val="24"/>
          <w:szCs w:val="24"/>
        </w:rPr>
        <w:t xml:space="preserve"> there is not a single precept written in the Torah in connection with which forty-eight times six hundred and three thousand, five hundred and fifty covenants were not made, it follows that for each Israelite there are six hundred and three thousand, five h</w:t>
      </w:r>
      <w:r w:rsidR="003C159A" w:rsidRPr="00661164">
        <w:rPr>
          <w:rFonts w:asciiTheme="minorBidi" w:hAnsiTheme="minorBidi" w:cstheme="minorBidi"/>
          <w:sz w:val="24"/>
          <w:szCs w:val="24"/>
        </w:rPr>
        <w:t xml:space="preserve">undred and fifty </w:t>
      </w:r>
      <w:r w:rsidR="00763400">
        <w:rPr>
          <w:rFonts w:asciiTheme="minorBidi" w:hAnsiTheme="minorBidi" w:cstheme="minorBidi"/>
          <w:sz w:val="24"/>
          <w:szCs w:val="24"/>
        </w:rPr>
        <w:t>coven</w:t>
      </w:r>
      <w:r w:rsidR="00847819" w:rsidRPr="00661164">
        <w:rPr>
          <w:rFonts w:asciiTheme="minorBidi" w:hAnsiTheme="minorBidi" w:cstheme="minorBidi"/>
          <w:sz w:val="24"/>
          <w:szCs w:val="24"/>
        </w:rPr>
        <w:t>ants</w:t>
      </w:r>
      <w:r w:rsidR="003C159A" w:rsidRPr="00661164">
        <w:rPr>
          <w:rFonts w:asciiTheme="minorBidi" w:hAnsiTheme="minorBidi" w:cstheme="minorBidi"/>
          <w:sz w:val="24"/>
          <w:szCs w:val="24"/>
        </w:rPr>
        <w:t>.</w:t>
      </w:r>
      <w:r w:rsidRPr="00661164">
        <w:rPr>
          <w:rFonts w:asciiTheme="minorBidi" w:hAnsiTheme="minorBidi" w:cstheme="minorBidi"/>
          <w:sz w:val="24"/>
          <w:szCs w:val="24"/>
        </w:rPr>
        <w:t xml:space="preserve"> What is the </w:t>
      </w:r>
      <w:r w:rsidR="0068315F">
        <w:rPr>
          <w:rFonts w:asciiTheme="minorBidi" w:hAnsiTheme="minorBidi" w:cstheme="minorBidi"/>
          <w:sz w:val="24"/>
          <w:szCs w:val="24"/>
        </w:rPr>
        <w:t>difference</w:t>
      </w:r>
      <w:r w:rsidR="0068315F" w:rsidRPr="00661164">
        <w:rPr>
          <w:rFonts w:asciiTheme="minorBidi" w:hAnsiTheme="minorBidi" w:cstheme="minorBidi"/>
          <w:sz w:val="24"/>
          <w:szCs w:val="24"/>
        </w:rPr>
        <w:t xml:space="preserve"> </w:t>
      </w:r>
      <w:r w:rsidRPr="00661164">
        <w:rPr>
          <w:rFonts w:asciiTheme="minorBidi" w:hAnsiTheme="minorBidi" w:cstheme="minorBidi"/>
          <w:sz w:val="24"/>
          <w:szCs w:val="24"/>
        </w:rPr>
        <w:t>between them? R</w:t>
      </w:r>
      <w:r w:rsidR="003C159A" w:rsidRPr="00661164">
        <w:rPr>
          <w:rFonts w:asciiTheme="minorBidi" w:hAnsiTheme="minorBidi" w:cstheme="minorBidi"/>
          <w:sz w:val="24"/>
          <w:szCs w:val="24"/>
        </w:rPr>
        <w:t>abbi</w:t>
      </w:r>
      <w:r w:rsidRPr="00661164">
        <w:rPr>
          <w:rFonts w:asciiTheme="minorBidi" w:hAnsiTheme="minorBidi" w:cstheme="minorBidi"/>
          <w:sz w:val="24"/>
          <w:szCs w:val="24"/>
        </w:rPr>
        <w:t xml:space="preserve"> Mesharsheya said: The point between them is that of </w:t>
      </w:r>
      <w:r w:rsidR="00847819" w:rsidRPr="00661164">
        <w:rPr>
          <w:rFonts w:asciiTheme="minorBidi" w:hAnsiTheme="minorBidi" w:cstheme="minorBidi"/>
          <w:sz w:val="24"/>
          <w:szCs w:val="24"/>
        </w:rPr>
        <w:t xml:space="preserve">a guarantor </w:t>
      </w:r>
      <w:r w:rsidR="00C365AC">
        <w:rPr>
          <w:rFonts w:asciiTheme="minorBidi" w:hAnsiTheme="minorBidi" w:cstheme="minorBidi"/>
          <w:sz w:val="24"/>
          <w:szCs w:val="24"/>
        </w:rPr>
        <w:t>(</w:t>
      </w:r>
      <w:r w:rsidR="00C365AC" w:rsidRPr="00C365AC">
        <w:rPr>
          <w:rFonts w:asciiTheme="minorBidi" w:hAnsiTheme="minorBidi" w:cstheme="minorBidi"/>
          <w:i/>
          <w:iCs/>
          <w:sz w:val="24"/>
          <w:szCs w:val="24"/>
        </w:rPr>
        <w:t>arva</w:t>
      </w:r>
      <w:r w:rsidR="00C365AC">
        <w:rPr>
          <w:rFonts w:asciiTheme="minorBidi" w:hAnsiTheme="minorBidi" w:cstheme="minorBidi"/>
          <w:sz w:val="24"/>
          <w:szCs w:val="24"/>
        </w:rPr>
        <w:t xml:space="preserve">) </w:t>
      </w:r>
      <w:r w:rsidR="00847819" w:rsidRPr="00C365AC">
        <w:rPr>
          <w:rFonts w:asciiTheme="minorBidi" w:hAnsiTheme="minorBidi" w:cstheme="minorBidi"/>
          <w:sz w:val="24"/>
          <w:szCs w:val="24"/>
        </w:rPr>
        <w:t>and</w:t>
      </w:r>
      <w:r w:rsidR="00847819" w:rsidRPr="00661164">
        <w:rPr>
          <w:rFonts w:asciiTheme="minorBidi" w:hAnsiTheme="minorBidi" w:cstheme="minorBidi"/>
          <w:sz w:val="24"/>
          <w:szCs w:val="24"/>
        </w:rPr>
        <w:t xml:space="preserve"> a guarantor for a guarantor</w:t>
      </w:r>
      <w:r w:rsidR="003C159A" w:rsidRPr="00661164">
        <w:rPr>
          <w:rFonts w:asciiTheme="minorBidi" w:hAnsiTheme="minorBidi" w:cstheme="minorBidi"/>
          <w:sz w:val="24"/>
          <w:szCs w:val="24"/>
        </w:rPr>
        <w:t>. (</w:t>
      </w:r>
      <w:r w:rsidR="00A61018">
        <w:rPr>
          <w:rFonts w:asciiTheme="minorBidi" w:hAnsiTheme="minorBidi" w:cstheme="minorBidi"/>
          <w:sz w:val="24"/>
          <w:szCs w:val="24"/>
        </w:rPr>
        <w:t>I</w:t>
      </w:r>
      <w:r w:rsidR="003C159A" w:rsidRPr="00661164">
        <w:rPr>
          <w:rFonts w:asciiTheme="minorBidi" w:hAnsiTheme="minorBidi" w:cstheme="minorBidi"/>
          <w:sz w:val="24"/>
          <w:szCs w:val="24"/>
        </w:rPr>
        <w:t>bid.)</w:t>
      </w:r>
    </w:p>
    <w:p w14:paraId="43D53C06" w14:textId="77777777" w:rsidR="00D44B30" w:rsidRPr="00661164" w:rsidRDefault="00D44B30" w:rsidP="00CD6DBB">
      <w:pPr>
        <w:widowControl w:val="0"/>
        <w:spacing w:line="240" w:lineRule="auto"/>
        <w:ind w:firstLine="567"/>
        <w:rPr>
          <w:rFonts w:asciiTheme="minorBidi" w:hAnsiTheme="minorBidi" w:cstheme="minorBidi"/>
          <w:sz w:val="24"/>
          <w:szCs w:val="24"/>
          <w:shd w:val="clear" w:color="auto" w:fill="FFFFFF"/>
        </w:rPr>
      </w:pPr>
    </w:p>
    <w:p w14:paraId="666C90BD" w14:textId="4160272C"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According to </w:t>
      </w:r>
      <w:r w:rsidR="003346CF" w:rsidRPr="00661164">
        <w:rPr>
          <w:rFonts w:asciiTheme="minorBidi" w:hAnsiTheme="minorBidi" w:cstheme="minorBidi"/>
          <w:sz w:val="24"/>
          <w:szCs w:val="24"/>
          <w:shd w:val="clear" w:color="auto" w:fill="FFFFFF"/>
        </w:rPr>
        <w:t>Rabbi Yehuda Ha</w:t>
      </w:r>
      <w:r w:rsidR="00951118">
        <w:rPr>
          <w:rFonts w:asciiTheme="minorBidi" w:hAnsiTheme="minorBidi" w:cstheme="minorBidi"/>
          <w:sz w:val="24"/>
          <w:szCs w:val="24"/>
          <w:shd w:val="clear" w:color="auto" w:fill="FFFFFF"/>
        </w:rPr>
        <w:t>-</w:t>
      </w:r>
      <w:r w:rsidR="003346CF" w:rsidRPr="00661164">
        <w:rPr>
          <w:rFonts w:asciiTheme="minorBidi" w:hAnsiTheme="minorBidi" w:cstheme="minorBidi"/>
          <w:sz w:val="24"/>
          <w:szCs w:val="24"/>
          <w:shd w:val="clear" w:color="auto" w:fill="FFFFFF"/>
        </w:rPr>
        <w:t>Nasi</w:t>
      </w:r>
      <w:r w:rsidRPr="00661164">
        <w:rPr>
          <w:rFonts w:asciiTheme="minorBidi" w:hAnsiTheme="minorBidi" w:cstheme="minorBidi"/>
          <w:sz w:val="24"/>
          <w:szCs w:val="24"/>
          <w:shd w:val="clear" w:color="auto" w:fill="FFFFFF"/>
        </w:rPr>
        <w:t xml:space="preserve">, </w:t>
      </w:r>
      <w:r w:rsidR="003346CF" w:rsidRPr="00661164">
        <w:rPr>
          <w:rFonts w:asciiTheme="minorBidi" w:hAnsiTheme="minorBidi" w:cstheme="minorBidi"/>
          <w:sz w:val="24"/>
          <w:szCs w:val="24"/>
          <w:shd w:val="clear" w:color="auto" w:fill="FFFFFF"/>
        </w:rPr>
        <w:t xml:space="preserve">the position of Rabbi Shimon ben Rabbi Yehuda from Kefar Akko is that </w:t>
      </w:r>
      <w:r w:rsidR="00015B9C">
        <w:rPr>
          <w:rFonts w:asciiTheme="minorBidi" w:hAnsiTheme="minorBidi" w:cstheme="minorBidi"/>
          <w:sz w:val="24"/>
          <w:szCs w:val="24"/>
          <w:shd w:val="clear" w:color="auto" w:fill="FFFFFF"/>
        </w:rPr>
        <w:t xml:space="preserve">a </w:t>
      </w:r>
      <w:r w:rsidR="00015B9C" w:rsidRPr="00661164">
        <w:rPr>
          <w:rFonts w:asciiTheme="minorBidi" w:hAnsiTheme="minorBidi" w:cstheme="minorBidi"/>
          <w:sz w:val="24"/>
          <w:szCs w:val="24"/>
          <w:shd w:val="clear" w:color="auto" w:fill="FFFFFF"/>
        </w:rPr>
        <w:t xml:space="preserve">covenant of </w:t>
      </w:r>
      <w:r w:rsidR="00015B9C" w:rsidRPr="00661164">
        <w:rPr>
          <w:rFonts w:asciiTheme="minorBidi" w:hAnsiTheme="minorBidi" w:cstheme="minorBidi"/>
          <w:i/>
          <w:iCs/>
          <w:sz w:val="24"/>
          <w:szCs w:val="24"/>
          <w:shd w:val="clear" w:color="auto" w:fill="FFFFFF"/>
        </w:rPr>
        <w:t>"areivut</w:t>
      </w:r>
      <w:r w:rsidR="00015B9C" w:rsidRPr="00661164">
        <w:rPr>
          <w:rFonts w:asciiTheme="minorBidi" w:hAnsiTheme="minorBidi" w:cstheme="minorBidi"/>
          <w:sz w:val="24"/>
          <w:szCs w:val="24"/>
          <w:shd w:val="clear" w:color="auto" w:fill="FFFFFF"/>
        </w:rPr>
        <w:t xml:space="preserve">" </w:t>
      </w:r>
      <w:r w:rsidR="00015B9C">
        <w:rPr>
          <w:rFonts w:asciiTheme="minorBidi" w:hAnsiTheme="minorBidi" w:cstheme="minorBidi"/>
          <w:sz w:val="24"/>
          <w:szCs w:val="24"/>
          <w:shd w:val="clear" w:color="auto" w:fill="FFFFFF"/>
        </w:rPr>
        <w:t>was also</w:t>
      </w:r>
      <w:r w:rsidR="00015B9C" w:rsidRPr="00661164">
        <w:rPr>
          <w:rFonts w:asciiTheme="minorBidi" w:hAnsiTheme="minorBidi" w:cstheme="minorBidi"/>
          <w:sz w:val="24"/>
          <w:szCs w:val="24"/>
          <w:shd w:val="clear" w:color="auto" w:fill="FFFFFF"/>
        </w:rPr>
        <w:t xml:space="preserve"> made with every member of Israel</w:t>
      </w:r>
      <w:r w:rsidR="00015B9C">
        <w:rPr>
          <w:rFonts w:asciiTheme="minorBidi" w:hAnsiTheme="minorBidi" w:cstheme="minorBidi"/>
          <w:sz w:val="24"/>
          <w:szCs w:val="24"/>
          <w:shd w:val="clear" w:color="auto" w:fill="FFFFFF"/>
        </w:rPr>
        <w:t>:</w:t>
      </w:r>
      <w:r w:rsidR="00015B9C" w:rsidRPr="00661164">
        <w:rPr>
          <w:rFonts w:asciiTheme="minorBidi" w:hAnsiTheme="minorBidi" w:cstheme="minorBidi"/>
          <w:sz w:val="24"/>
          <w:szCs w:val="24"/>
          <w:shd w:val="clear" w:color="auto" w:fill="FFFFFF"/>
        </w:rPr>
        <w:t xml:space="preserve"> </w:t>
      </w:r>
      <w:r w:rsidR="003346CF" w:rsidRPr="00661164">
        <w:rPr>
          <w:rFonts w:asciiTheme="minorBidi" w:hAnsiTheme="minorBidi" w:cstheme="minorBidi"/>
          <w:sz w:val="24"/>
          <w:szCs w:val="24"/>
          <w:shd w:val="clear" w:color="auto" w:fill="FFFFFF"/>
        </w:rPr>
        <w:t xml:space="preserve">apart from the responsibility for the observance of the </w:t>
      </w:r>
      <w:r w:rsidR="003346CF" w:rsidRPr="00661164">
        <w:rPr>
          <w:rFonts w:asciiTheme="minorBidi" w:hAnsiTheme="minorBidi" w:cstheme="minorBidi"/>
          <w:i/>
          <w:iCs/>
          <w:sz w:val="24"/>
          <w:szCs w:val="24"/>
          <w:shd w:val="clear" w:color="auto" w:fill="FFFFFF"/>
        </w:rPr>
        <w:t xml:space="preserve">mitzvot </w:t>
      </w:r>
      <w:r w:rsidR="003346CF" w:rsidRPr="00661164">
        <w:rPr>
          <w:rFonts w:asciiTheme="minorBidi" w:hAnsiTheme="minorBidi" w:cstheme="minorBidi"/>
          <w:sz w:val="24"/>
          <w:szCs w:val="24"/>
          <w:shd w:val="clear" w:color="auto" w:fill="FFFFFF"/>
        </w:rPr>
        <w:t xml:space="preserve">of all of Israel, every member of Israel is responsible that every other member be responsible for the observance of the </w:t>
      </w:r>
      <w:r w:rsidR="003346CF" w:rsidRPr="00661164">
        <w:rPr>
          <w:rFonts w:asciiTheme="minorBidi" w:hAnsiTheme="minorBidi" w:cstheme="minorBidi"/>
          <w:i/>
          <w:iCs/>
          <w:sz w:val="24"/>
          <w:szCs w:val="24"/>
          <w:shd w:val="clear" w:color="auto" w:fill="FFFFFF"/>
        </w:rPr>
        <w:t xml:space="preserve">mitzvot </w:t>
      </w:r>
      <w:r w:rsidR="003346CF" w:rsidRPr="00661164">
        <w:rPr>
          <w:rFonts w:asciiTheme="minorBidi" w:hAnsiTheme="minorBidi" w:cstheme="minorBidi"/>
          <w:sz w:val="24"/>
          <w:szCs w:val="24"/>
          <w:shd w:val="clear" w:color="auto" w:fill="FFFFFF"/>
        </w:rPr>
        <w:t>of all of Israel</w:t>
      </w:r>
      <w:r w:rsidR="00EB04C7">
        <w:rPr>
          <w:rFonts w:asciiTheme="minorBidi" w:hAnsiTheme="minorBidi" w:cstheme="minorBidi"/>
          <w:sz w:val="24"/>
          <w:szCs w:val="24"/>
          <w:shd w:val="clear" w:color="auto" w:fill="FFFFFF"/>
        </w:rPr>
        <w:t>. T</w:t>
      </w:r>
      <w:r w:rsidR="003346CF" w:rsidRPr="00661164">
        <w:rPr>
          <w:rFonts w:asciiTheme="minorBidi" w:hAnsiTheme="minorBidi" w:cstheme="minorBidi"/>
          <w:sz w:val="24"/>
          <w:szCs w:val="24"/>
          <w:shd w:val="clear" w:color="auto" w:fill="FFFFFF"/>
        </w:rPr>
        <w:t>hus</w:t>
      </w:r>
      <w:r w:rsidR="00EB04C7">
        <w:rPr>
          <w:rFonts w:asciiTheme="minorBidi" w:hAnsiTheme="minorBidi" w:cstheme="minorBidi"/>
          <w:sz w:val="24"/>
          <w:szCs w:val="24"/>
          <w:shd w:val="clear" w:color="auto" w:fill="FFFFFF"/>
        </w:rPr>
        <w:t>,</w:t>
      </w:r>
      <w:r w:rsidR="003346CF" w:rsidRPr="00661164">
        <w:rPr>
          <w:rFonts w:asciiTheme="minorBidi" w:hAnsiTheme="minorBidi" w:cstheme="minorBidi"/>
          <w:sz w:val="24"/>
          <w:szCs w:val="24"/>
          <w:shd w:val="clear" w:color="auto" w:fill="FFFFFF"/>
        </w:rPr>
        <w:t xml:space="preserve"> the number of covenants must be multiplied by the number of the members of Israel.  </w:t>
      </w:r>
    </w:p>
    <w:p w14:paraId="6DF98557" w14:textId="11D56F66" w:rsidR="003346CF" w:rsidRPr="00661164" w:rsidRDefault="003346CF" w:rsidP="00CD6DBB">
      <w:pPr>
        <w:widowControl w:val="0"/>
        <w:spacing w:line="240" w:lineRule="auto"/>
        <w:ind w:firstLine="720"/>
        <w:rPr>
          <w:rFonts w:asciiTheme="minorBidi" w:hAnsiTheme="minorBidi" w:cstheme="minorBidi"/>
          <w:sz w:val="24"/>
          <w:szCs w:val="24"/>
          <w:shd w:val="clear" w:color="auto" w:fill="FFFFFF"/>
        </w:rPr>
      </w:pPr>
    </w:p>
    <w:p w14:paraId="187D3CEA" w14:textId="256DBB02" w:rsidR="004D79D3" w:rsidRPr="00661164" w:rsidRDefault="003346CF"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The </w:t>
      </w:r>
      <w:r w:rsidRPr="00661164">
        <w:rPr>
          <w:rFonts w:asciiTheme="minorBidi" w:hAnsiTheme="minorBidi" w:cstheme="minorBidi"/>
          <w:i/>
          <w:iCs/>
          <w:sz w:val="24"/>
          <w:szCs w:val="24"/>
          <w:shd w:val="clear" w:color="auto" w:fill="FFFFFF"/>
        </w:rPr>
        <w:t xml:space="preserve">Or </w:t>
      </w:r>
      <w:r w:rsidR="00951118">
        <w:rPr>
          <w:rFonts w:asciiTheme="minorBidi" w:hAnsiTheme="minorBidi" w:cstheme="minorBidi"/>
          <w:i/>
          <w:iCs/>
          <w:sz w:val="24"/>
          <w:szCs w:val="24"/>
          <w:shd w:val="clear" w:color="auto" w:fill="FFFFFF"/>
        </w:rPr>
        <w:t>Ha-Chaim</w:t>
      </w:r>
      <w:r w:rsidRPr="00661164">
        <w:rPr>
          <w:rFonts w:asciiTheme="minorBidi" w:hAnsiTheme="minorBidi" w:cstheme="minorBidi"/>
          <w:i/>
          <w:iCs/>
          <w:sz w:val="24"/>
          <w:szCs w:val="24"/>
          <w:shd w:val="clear" w:color="auto" w:fill="FFFFFF"/>
        </w:rPr>
        <w:t xml:space="preserve"> </w:t>
      </w:r>
      <w:r w:rsidR="006C387D">
        <w:rPr>
          <w:rFonts w:asciiTheme="minorBidi" w:hAnsiTheme="minorBidi" w:cstheme="minorBidi"/>
          <w:sz w:val="24"/>
          <w:szCs w:val="24"/>
          <w:shd w:val="clear" w:color="auto" w:fill="FFFFFF"/>
        </w:rPr>
        <w:t xml:space="preserve">discusses the law of </w:t>
      </w:r>
      <w:r w:rsidR="006C387D">
        <w:rPr>
          <w:rFonts w:asciiTheme="minorBidi" w:hAnsiTheme="minorBidi" w:cstheme="minorBidi"/>
          <w:i/>
          <w:iCs/>
          <w:sz w:val="24"/>
          <w:szCs w:val="24"/>
          <w:shd w:val="clear" w:color="auto" w:fill="FFFFFF"/>
        </w:rPr>
        <w:t xml:space="preserve">areivut </w:t>
      </w:r>
      <w:r w:rsidR="006C387D">
        <w:rPr>
          <w:rFonts w:asciiTheme="minorBidi" w:hAnsiTheme="minorBidi" w:cstheme="minorBidi"/>
          <w:sz w:val="24"/>
          <w:szCs w:val="24"/>
          <w:shd w:val="clear" w:color="auto" w:fill="FFFFFF"/>
        </w:rPr>
        <w:t xml:space="preserve">in </w:t>
      </w:r>
      <w:r w:rsidR="00F05FFF">
        <w:rPr>
          <w:rFonts w:asciiTheme="minorBidi" w:hAnsiTheme="minorBidi" w:cstheme="minorBidi"/>
          <w:sz w:val="24"/>
          <w:szCs w:val="24"/>
          <w:shd w:val="clear" w:color="auto" w:fill="FFFFFF"/>
        </w:rPr>
        <w:t xml:space="preserve">comments addressing the transition from </w:t>
      </w:r>
      <w:r w:rsidR="00F05FFF">
        <w:rPr>
          <w:rFonts w:asciiTheme="minorBidi" w:hAnsiTheme="minorBidi" w:cstheme="minorBidi"/>
          <w:i/>
          <w:iCs/>
          <w:sz w:val="24"/>
          <w:szCs w:val="24"/>
          <w:shd w:val="clear" w:color="auto" w:fill="FFFFFF"/>
        </w:rPr>
        <w:t xml:space="preserve">Parashat Ki Tavo </w:t>
      </w:r>
      <w:r w:rsidR="00F05FFF">
        <w:rPr>
          <w:rFonts w:asciiTheme="minorBidi" w:hAnsiTheme="minorBidi" w:cstheme="minorBidi"/>
          <w:sz w:val="24"/>
          <w:szCs w:val="24"/>
          <w:shd w:val="clear" w:color="auto" w:fill="FFFFFF"/>
        </w:rPr>
        <w:t xml:space="preserve">to </w:t>
      </w:r>
      <w:proofErr w:type="gramStart"/>
      <w:r w:rsidR="00F05FFF">
        <w:rPr>
          <w:rFonts w:asciiTheme="minorBidi" w:hAnsiTheme="minorBidi" w:cstheme="minorBidi"/>
          <w:i/>
          <w:iCs/>
          <w:sz w:val="24"/>
          <w:szCs w:val="24"/>
          <w:shd w:val="clear" w:color="auto" w:fill="FFFFFF"/>
        </w:rPr>
        <w:t>Parashat Nitzavim</w:t>
      </w:r>
      <w:r w:rsidR="00F05FFF">
        <w:rPr>
          <w:rFonts w:asciiTheme="minorBidi" w:hAnsiTheme="minorBidi" w:cstheme="minorBidi"/>
          <w:sz w:val="24"/>
          <w:szCs w:val="24"/>
          <w:shd w:val="clear" w:color="auto" w:fill="FFFFFF"/>
        </w:rPr>
        <w:t>, and</w:t>
      </w:r>
      <w:proofErr w:type="gramEnd"/>
      <w:r w:rsidR="00F05FFF">
        <w:rPr>
          <w:rFonts w:asciiTheme="minorBidi" w:hAnsiTheme="minorBidi" w:cstheme="minorBidi"/>
          <w:i/>
          <w:iCs/>
          <w:sz w:val="24"/>
          <w:szCs w:val="24"/>
          <w:shd w:val="clear" w:color="auto" w:fill="FFFFFF"/>
        </w:rPr>
        <w:t xml:space="preserve"> </w:t>
      </w:r>
      <w:r w:rsidRPr="00661164">
        <w:rPr>
          <w:rFonts w:asciiTheme="minorBidi" w:hAnsiTheme="minorBidi" w:cstheme="minorBidi"/>
          <w:sz w:val="24"/>
          <w:szCs w:val="24"/>
          <w:shd w:val="clear" w:color="auto" w:fill="FFFFFF"/>
        </w:rPr>
        <w:t>draw</w:t>
      </w:r>
      <w:r w:rsidR="00F05FFF">
        <w:rPr>
          <w:rFonts w:asciiTheme="minorBidi" w:hAnsiTheme="minorBidi" w:cstheme="minorBidi"/>
          <w:sz w:val="24"/>
          <w:szCs w:val="24"/>
          <w:shd w:val="clear" w:color="auto" w:fill="FFFFFF"/>
        </w:rPr>
        <w:t>s</w:t>
      </w:r>
      <w:r w:rsidR="00AA6EF5" w:rsidRPr="00661164">
        <w:rPr>
          <w:rFonts w:asciiTheme="minorBidi" w:hAnsiTheme="minorBidi" w:cstheme="minorBidi"/>
          <w:sz w:val="24"/>
          <w:szCs w:val="24"/>
          <w:shd w:val="clear" w:color="auto" w:fill="FFFFFF"/>
        </w:rPr>
        <w:t xml:space="preserve"> a w</w:t>
      </w:r>
      <w:r w:rsidR="004D79D3" w:rsidRPr="00661164">
        <w:rPr>
          <w:rFonts w:asciiTheme="minorBidi" w:hAnsiTheme="minorBidi" w:cstheme="minorBidi"/>
          <w:sz w:val="24"/>
          <w:szCs w:val="24"/>
          <w:shd w:val="clear" w:color="auto" w:fill="FFFFFF"/>
        </w:rPr>
        <w:t xml:space="preserve">onderful connection between </w:t>
      </w:r>
      <w:r w:rsidR="00F05FFF">
        <w:rPr>
          <w:rFonts w:asciiTheme="minorBidi" w:hAnsiTheme="minorBidi" w:cstheme="minorBidi"/>
          <w:sz w:val="24"/>
          <w:szCs w:val="24"/>
          <w:shd w:val="clear" w:color="auto" w:fill="FFFFFF"/>
        </w:rPr>
        <w:t>this law</w:t>
      </w:r>
      <w:r w:rsidR="00E524AC">
        <w:rPr>
          <w:rFonts w:asciiTheme="minorBidi" w:hAnsiTheme="minorBidi" w:cstheme="minorBidi"/>
          <w:sz w:val="24"/>
          <w:szCs w:val="24"/>
          <w:shd w:val="clear" w:color="auto" w:fill="FFFFFF"/>
        </w:rPr>
        <w:t xml:space="preserve"> and </w:t>
      </w:r>
      <w:r w:rsidR="004D79D3" w:rsidRPr="00661164">
        <w:rPr>
          <w:rFonts w:asciiTheme="minorBidi" w:hAnsiTheme="minorBidi" w:cstheme="minorBidi"/>
          <w:sz w:val="24"/>
          <w:szCs w:val="24"/>
          <w:shd w:val="clear" w:color="auto" w:fill="FFFFFF"/>
        </w:rPr>
        <w:t xml:space="preserve">the plain meaning of the verses. </w:t>
      </w:r>
    </w:p>
    <w:p w14:paraId="17969C7A" w14:textId="2A6DB6FF" w:rsidR="004D79D3" w:rsidRPr="00661164" w:rsidRDefault="004D79D3" w:rsidP="00CD6DBB">
      <w:pPr>
        <w:widowControl w:val="0"/>
        <w:tabs>
          <w:tab w:val="left" w:pos="1483"/>
        </w:tabs>
        <w:spacing w:line="240" w:lineRule="auto"/>
        <w:rPr>
          <w:rFonts w:asciiTheme="minorBidi" w:hAnsiTheme="minorBidi" w:cstheme="minorBidi"/>
          <w:sz w:val="24"/>
          <w:szCs w:val="24"/>
          <w:shd w:val="clear" w:color="auto" w:fill="FFFFFF"/>
        </w:rPr>
      </w:pPr>
    </w:p>
    <w:p w14:paraId="07FDA208" w14:textId="1ACF4F84" w:rsidR="00AA6EF5" w:rsidRPr="00661164" w:rsidRDefault="004D79D3" w:rsidP="00CD6DBB">
      <w:pPr>
        <w:widowControl w:val="0"/>
        <w:spacing w:line="240" w:lineRule="auto"/>
        <w:ind w:firstLine="567"/>
        <w:rPr>
          <w:rFonts w:asciiTheme="minorBidi" w:hAnsiTheme="minorBidi" w:cstheme="minorBidi"/>
          <w:sz w:val="24"/>
          <w:szCs w:val="24"/>
          <w:shd w:val="clear" w:color="auto" w:fill="FFFFFF"/>
        </w:rPr>
      </w:pPr>
      <w:r w:rsidRPr="00661164">
        <w:rPr>
          <w:rFonts w:asciiTheme="minorBidi" w:hAnsiTheme="minorBidi" w:cstheme="minorBidi"/>
          <w:i/>
          <w:iCs/>
          <w:sz w:val="24"/>
          <w:szCs w:val="24"/>
          <w:shd w:val="clear" w:color="auto" w:fill="FFFFFF"/>
        </w:rPr>
        <w:t xml:space="preserve">Parashat Ki-Tavo </w:t>
      </w:r>
      <w:r w:rsidR="00F05FFF">
        <w:rPr>
          <w:rFonts w:asciiTheme="minorBidi" w:hAnsiTheme="minorBidi" w:cstheme="minorBidi"/>
          <w:sz w:val="24"/>
          <w:szCs w:val="24"/>
          <w:shd w:val="clear" w:color="auto" w:fill="FFFFFF"/>
        </w:rPr>
        <w:t>describes</w:t>
      </w:r>
      <w:r w:rsidRPr="00661164">
        <w:rPr>
          <w:rFonts w:asciiTheme="minorBidi" w:hAnsiTheme="minorBidi" w:cstheme="minorBidi"/>
          <w:sz w:val="24"/>
          <w:szCs w:val="24"/>
          <w:shd w:val="clear" w:color="auto" w:fill="FFFFFF"/>
        </w:rPr>
        <w:t xml:space="preserve"> the covenant of the blessings and the curses, </w:t>
      </w:r>
      <w:r w:rsidR="00FC5A5F">
        <w:rPr>
          <w:rFonts w:asciiTheme="minorBidi" w:hAnsiTheme="minorBidi" w:cstheme="minorBidi"/>
          <w:sz w:val="24"/>
          <w:szCs w:val="24"/>
          <w:shd w:val="clear" w:color="auto" w:fill="FFFFFF"/>
        </w:rPr>
        <w:t>concluding as follows</w:t>
      </w:r>
      <w:r w:rsidRPr="00661164">
        <w:rPr>
          <w:rFonts w:asciiTheme="minorBidi" w:hAnsiTheme="minorBidi" w:cstheme="minorBidi"/>
          <w:sz w:val="24"/>
          <w:szCs w:val="24"/>
          <w:shd w:val="clear" w:color="auto" w:fill="FFFFFF"/>
        </w:rPr>
        <w:t>:</w:t>
      </w:r>
    </w:p>
    <w:p w14:paraId="283DB8BE" w14:textId="77777777" w:rsidR="004D79D3" w:rsidRPr="00661164" w:rsidRDefault="004D79D3" w:rsidP="00CD6DBB">
      <w:pPr>
        <w:widowControl w:val="0"/>
        <w:spacing w:line="240" w:lineRule="auto"/>
        <w:ind w:firstLine="567"/>
        <w:rPr>
          <w:rFonts w:asciiTheme="minorBidi" w:hAnsiTheme="minorBidi" w:cstheme="minorBidi"/>
          <w:sz w:val="24"/>
          <w:szCs w:val="24"/>
          <w:shd w:val="clear" w:color="auto" w:fill="FFFFFF"/>
        </w:rPr>
      </w:pPr>
    </w:p>
    <w:p w14:paraId="62E50E76" w14:textId="3C447CFE" w:rsidR="00AA6EF5" w:rsidRPr="00661164" w:rsidRDefault="004D79D3" w:rsidP="00CD6DBB">
      <w:pPr>
        <w:pStyle w:val="BlockText"/>
        <w:widowControl w:val="0"/>
        <w:spacing w:line="240" w:lineRule="auto"/>
        <w:ind w:left="720"/>
        <w:rPr>
          <w:rFonts w:asciiTheme="minorBidi" w:hAnsiTheme="minorBidi" w:cstheme="minorBidi"/>
          <w:sz w:val="24"/>
          <w:szCs w:val="24"/>
        </w:rPr>
      </w:pPr>
      <w:r w:rsidRPr="00935ECD">
        <w:rPr>
          <w:rFonts w:asciiTheme="minorBidi" w:hAnsiTheme="minorBidi" w:cstheme="minorBidi"/>
          <w:b/>
          <w:bCs/>
          <w:sz w:val="24"/>
          <w:szCs w:val="24"/>
        </w:rPr>
        <w:t>These are the words of the covenant</w:t>
      </w:r>
      <w:r w:rsidRPr="00661164">
        <w:rPr>
          <w:rFonts w:asciiTheme="minorBidi" w:hAnsiTheme="minorBidi" w:cstheme="minorBidi"/>
          <w:sz w:val="24"/>
          <w:szCs w:val="24"/>
        </w:rPr>
        <w:t xml:space="preserve"> which the Lord commanded Moshe to make with the children of Israel in the land of Moav, beside</w:t>
      </w:r>
      <w:r w:rsidR="007A026D">
        <w:rPr>
          <w:rFonts w:asciiTheme="minorBidi" w:hAnsiTheme="minorBidi" w:cstheme="minorBidi"/>
          <w:sz w:val="24"/>
          <w:szCs w:val="24"/>
        </w:rPr>
        <w:t>s</w:t>
      </w:r>
      <w:r w:rsidRPr="00661164">
        <w:rPr>
          <w:rFonts w:asciiTheme="minorBidi" w:hAnsiTheme="minorBidi" w:cstheme="minorBidi"/>
          <w:sz w:val="24"/>
          <w:szCs w:val="24"/>
        </w:rPr>
        <w:t xml:space="preserve"> the covenant which He made with them in Chorev. (</w:t>
      </w:r>
      <w:r w:rsidRPr="00661164">
        <w:rPr>
          <w:rFonts w:asciiTheme="minorBidi" w:hAnsiTheme="minorBidi" w:cstheme="minorBidi"/>
          <w:i/>
          <w:iCs/>
          <w:sz w:val="24"/>
          <w:szCs w:val="24"/>
        </w:rPr>
        <w:t xml:space="preserve">Devarim </w:t>
      </w:r>
      <w:r w:rsidRPr="00661164">
        <w:rPr>
          <w:rFonts w:asciiTheme="minorBidi" w:hAnsiTheme="minorBidi" w:cstheme="minorBidi"/>
          <w:sz w:val="24"/>
          <w:szCs w:val="24"/>
        </w:rPr>
        <w:t>28:69)</w:t>
      </w:r>
    </w:p>
    <w:p w14:paraId="0868C2FA" w14:textId="77777777" w:rsidR="004D79D3" w:rsidRPr="00661164" w:rsidRDefault="004D79D3" w:rsidP="00CD6DBB">
      <w:pPr>
        <w:pStyle w:val="BlockText"/>
        <w:widowControl w:val="0"/>
        <w:spacing w:line="240" w:lineRule="auto"/>
        <w:rPr>
          <w:rFonts w:asciiTheme="minorBidi" w:hAnsiTheme="minorBidi" w:cstheme="minorBidi"/>
          <w:sz w:val="24"/>
          <w:szCs w:val="24"/>
          <w:shd w:val="clear" w:color="auto" w:fill="FFFFFF"/>
        </w:rPr>
      </w:pPr>
    </w:p>
    <w:p w14:paraId="360C98D5" w14:textId="47F7AB40" w:rsidR="004D79D3" w:rsidRPr="00661164" w:rsidRDefault="004D79D3"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This verse leaves us with the unequivocal impression that we have reached the end of the assembly of the covenant. But </w:t>
      </w:r>
      <w:r w:rsidR="00535564">
        <w:rPr>
          <w:rFonts w:asciiTheme="minorBidi" w:hAnsiTheme="minorBidi" w:cstheme="minorBidi"/>
          <w:sz w:val="24"/>
          <w:szCs w:val="24"/>
          <w:shd w:val="clear" w:color="auto" w:fill="FFFFFF"/>
        </w:rPr>
        <w:t>just a few verses later</w:t>
      </w:r>
      <w:r w:rsidRPr="00661164">
        <w:rPr>
          <w:rFonts w:asciiTheme="minorBidi" w:hAnsiTheme="minorBidi" w:cstheme="minorBidi"/>
          <w:sz w:val="24"/>
          <w:szCs w:val="24"/>
          <w:shd w:val="clear" w:color="auto" w:fill="FFFFFF"/>
        </w:rPr>
        <w:t xml:space="preserve">, at the beginning of </w:t>
      </w:r>
      <w:r w:rsidRPr="00661164">
        <w:rPr>
          <w:rFonts w:asciiTheme="minorBidi" w:hAnsiTheme="minorBidi" w:cstheme="minorBidi"/>
          <w:i/>
          <w:iCs/>
          <w:sz w:val="24"/>
          <w:szCs w:val="24"/>
          <w:shd w:val="clear" w:color="auto" w:fill="FFFFFF"/>
        </w:rPr>
        <w:t>Parashat Nitzavim</w:t>
      </w:r>
      <w:r w:rsidRPr="00661164">
        <w:rPr>
          <w:rFonts w:asciiTheme="minorBidi" w:hAnsiTheme="minorBidi" w:cstheme="minorBidi"/>
          <w:sz w:val="24"/>
          <w:szCs w:val="24"/>
          <w:shd w:val="clear" w:color="auto" w:fill="FFFFFF"/>
        </w:rPr>
        <w:t>, we seem to encounter the beginning of a</w:t>
      </w:r>
      <w:r w:rsidR="00535564">
        <w:rPr>
          <w:rFonts w:asciiTheme="minorBidi" w:hAnsiTheme="minorBidi" w:cstheme="minorBidi"/>
          <w:sz w:val="24"/>
          <w:szCs w:val="24"/>
          <w:shd w:val="clear" w:color="auto" w:fill="FFFFFF"/>
        </w:rPr>
        <w:t xml:space="preserve">n additional </w:t>
      </w:r>
      <w:r w:rsidRPr="00661164">
        <w:rPr>
          <w:rFonts w:asciiTheme="minorBidi" w:hAnsiTheme="minorBidi" w:cstheme="minorBidi"/>
          <w:sz w:val="24"/>
          <w:szCs w:val="24"/>
          <w:shd w:val="clear" w:color="auto" w:fill="FFFFFF"/>
        </w:rPr>
        <w:t xml:space="preserve">covenant: </w:t>
      </w:r>
    </w:p>
    <w:p w14:paraId="1C4FFD12" w14:textId="77777777" w:rsidR="004D79D3" w:rsidRPr="00661164" w:rsidRDefault="004D79D3" w:rsidP="00CD6DBB">
      <w:pPr>
        <w:widowControl w:val="0"/>
        <w:spacing w:line="240" w:lineRule="auto"/>
        <w:ind w:firstLine="567"/>
        <w:rPr>
          <w:rFonts w:asciiTheme="minorBidi" w:hAnsiTheme="minorBidi" w:cstheme="minorBidi"/>
          <w:sz w:val="24"/>
          <w:szCs w:val="24"/>
          <w:shd w:val="clear" w:color="auto" w:fill="FFFFFF"/>
        </w:rPr>
      </w:pPr>
    </w:p>
    <w:p w14:paraId="43AC5F46" w14:textId="05FDEC97" w:rsidR="004D79D3" w:rsidRPr="00661164" w:rsidRDefault="004D79D3" w:rsidP="00CD6DBB">
      <w:pPr>
        <w:pStyle w:val="BlockText"/>
        <w:widowControl w:val="0"/>
        <w:spacing w:line="240" w:lineRule="auto"/>
        <w:ind w:left="720"/>
        <w:rPr>
          <w:rFonts w:asciiTheme="minorBidi" w:hAnsiTheme="minorBidi" w:cstheme="minorBidi"/>
          <w:sz w:val="24"/>
          <w:szCs w:val="24"/>
        </w:rPr>
      </w:pPr>
      <w:r w:rsidRPr="00661164">
        <w:rPr>
          <w:rFonts w:asciiTheme="minorBidi" w:hAnsiTheme="minorBidi" w:cstheme="minorBidi"/>
          <w:sz w:val="24"/>
          <w:szCs w:val="24"/>
        </w:rPr>
        <w:t xml:space="preserve">You are standing this day all of you before the Lord your God: your heads, your tribes, your elders, and your officers, </w:t>
      </w:r>
      <w:r w:rsidR="005D333B">
        <w:rPr>
          <w:rFonts w:asciiTheme="minorBidi" w:hAnsiTheme="minorBidi" w:cstheme="minorBidi"/>
          <w:sz w:val="24"/>
          <w:szCs w:val="24"/>
        </w:rPr>
        <w:t>every man</w:t>
      </w:r>
      <w:r w:rsidRPr="00661164">
        <w:rPr>
          <w:rFonts w:asciiTheme="minorBidi" w:hAnsiTheme="minorBidi" w:cstheme="minorBidi"/>
          <w:sz w:val="24"/>
          <w:szCs w:val="24"/>
        </w:rPr>
        <w:t xml:space="preserve"> of Israel,</w:t>
      </w:r>
      <w:bookmarkStart w:id="0" w:name="10"/>
      <w:bookmarkEnd w:id="0"/>
      <w:r w:rsidRPr="00661164">
        <w:rPr>
          <w:rFonts w:asciiTheme="minorBidi" w:hAnsiTheme="minorBidi" w:cstheme="minorBidi"/>
          <w:sz w:val="24"/>
          <w:szCs w:val="24"/>
        </w:rPr>
        <w:t xml:space="preserve"> your little ones, your wives, and your stranger that is in the midst of your camp, from the hewer of </w:t>
      </w:r>
      <w:r w:rsidR="00763400">
        <w:rPr>
          <w:rFonts w:asciiTheme="minorBidi" w:hAnsiTheme="minorBidi" w:cstheme="minorBidi"/>
          <w:sz w:val="24"/>
          <w:szCs w:val="24"/>
        </w:rPr>
        <w:t>your</w:t>
      </w:r>
      <w:r w:rsidRPr="00661164">
        <w:rPr>
          <w:rFonts w:asciiTheme="minorBidi" w:hAnsiTheme="minorBidi" w:cstheme="minorBidi"/>
          <w:sz w:val="24"/>
          <w:szCs w:val="24"/>
        </w:rPr>
        <w:t xml:space="preserve"> wood to the drawer of your water;</w:t>
      </w:r>
      <w:bookmarkStart w:id="1" w:name="11"/>
      <w:bookmarkEnd w:id="1"/>
      <w:r w:rsidRPr="00661164">
        <w:rPr>
          <w:rFonts w:asciiTheme="minorBidi" w:hAnsiTheme="minorBidi" w:cstheme="minorBidi"/>
          <w:sz w:val="24"/>
          <w:szCs w:val="24"/>
        </w:rPr>
        <w:t> </w:t>
      </w:r>
      <w:r w:rsidR="001371C2" w:rsidRPr="00935ECD">
        <w:rPr>
          <w:rFonts w:asciiTheme="minorBidi" w:hAnsiTheme="minorBidi" w:cstheme="minorBidi"/>
          <w:b/>
          <w:bCs/>
          <w:sz w:val="24"/>
          <w:szCs w:val="24"/>
        </w:rPr>
        <w:t>for you to</w:t>
      </w:r>
      <w:r w:rsidRPr="00935ECD">
        <w:rPr>
          <w:rFonts w:asciiTheme="minorBidi" w:hAnsiTheme="minorBidi" w:cstheme="minorBidi"/>
          <w:b/>
          <w:bCs/>
          <w:sz w:val="24"/>
          <w:szCs w:val="24"/>
        </w:rPr>
        <w:t xml:space="preserve"> enter into the covenant of the </w:t>
      </w:r>
      <w:r w:rsidR="009739E1" w:rsidRPr="00935ECD">
        <w:rPr>
          <w:rFonts w:asciiTheme="minorBidi" w:hAnsiTheme="minorBidi" w:cstheme="minorBidi"/>
          <w:b/>
          <w:bCs/>
          <w:sz w:val="24"/>
          <w:szCs w:val="24"/>
        </w:rPr>
        <w:t>Lord</w:t>
      </w:r>
      <w:r w:rsidRPr="00935ECD">
        <w:rPr>
          <w:rFonts w:asciiTheme="minorBidi" w:hAnsiTheme="minorBidi" w:cstheme="minorBidi"/>
          <w:b/>
          <w:bCs/>
          <w:sz w:val="24"/>
          <w:szCs w:val="24"/>
        </w:rPr>
        <w:t xml:space="preserve"> </w:t>
      </w:r>
      <w:r w:rsidR="009739E1" w:rsidRPr="00935ECD">
        <w:rPr>
          <w:rFonts w:asciiTheme="minorBidi" w:hAnsiTheme="minorBidi" w:cstheme="minorBidi"/>
          <w:b/>
          <w:bCs/>
          <w:sz w:val="24"/>
          <w:szCs w:val="24"/>
        </w:rPr>
        <w:t>your</w:t>
      </w:r>
      <w:r w:rsidR="00763400" w:rsidRPr="00935ECD">
        <w:rPr>
          <w:rFonts w:asciiTheme="minorBidi" w:hAnsiTheme="minorBidi" w:cstheme="minorBidi"/>
          <w:b/>
          <w:bCs/>
          <w:sz w:val="24"/>
          <w:szCs w:val="24"/>
        </w:rPr>
        <w:t xml:space="preserve"> God</w:t>
      </w:r>
      <w:r w:rsidR="009739E1" w:rsidRPr="00661164">
        <w:rPr>
          <w:rFonts w:asciiTheme="minorBidi" w:hAnsiTheme="minorBidi" w:cstheme="minorBidi"/>
          <w:sz w:val="24"/>
          <w:szCs w:val="24"/>
        </w:rPr>
        <w:t xml:space="preserve"> – and into His oath – which </w:t>
      </w:r>
      <w:r w:rsidRPr="00661164">
        <w:rPr>
          <w:rFonts w:asciiTheme="minorBidi" w:hAnsiTheme="minorBidi" w:cstheme="minorBidi"/>
          <w:sz w:val="24"/>
          <w:szCs w:val="24"/>
        </w:rPr>
        <w:t xml:space="preserve">the </w:t>
      </w:r>
      <w:r w:rsidR="009739E1" w:rsidRPr="00661164">
        <w:rPr>
          <w:rFonts w:asciiTheme="minorBidi" w:hAnsiTheme="minorBidi" w:cstheme="minorBidi"/>
          <w:sz w:val="24"/>
          <w:szCs w:val="24"/>
        </w:rPr>
        <w:t>Lord</w:t>
      </w:r>
      <w:r w:rsidRPr="00661164">
        <w:rPr>
          <w:rFonts w:asciiTheme="minorBidi" w:hAnsiTheme="minorBidi" w:cstheme="minorBidi"/>
          <w:sz w:val="24"/>
          <w:szCs w:val="24"/>
        </w:rPr>
        <w:t xml:space="preserve"> </w:t>
      </w:r>
      <w:r w:rsidR="009739E1" w:rsidRPr="00661164">
        <w:rPr>
          <w:rFonts w:asciiTheme="minorBidi" w:hAnsiTheme="minorBidi" w:cstheme="minorBidi"/>
          <w:sz w:val="24"/>
          <w:szCs w:val="24"/>
        </w:rPr>
        <w:t>your God makes</w:t>
      </w:r>
      <w:r w:rsidRPr="00661164">
        <w:rPr>
          <w:rFonts w:asciiTheme="minorBidi" w:hAnsiTheme="minorBidi" w:cstheme="minorBidi"/>
          <w:sz w:val="24"/>
          <w:szCs w:val="24"/>
        </w:rPr>
        <w:t xml:space="preserve"> with </w:t>
      </w:r>
      <w:r w:rsidR="009739E1" w:rsidRPr="00661164">
        <w:rPr>
          <w:rFonts w:asciiTheme="minorBidi" w:hAnsiTheme="minorBidi" w:cstheme="minorBidi"/>
          <w:sz w:val="24"/>
          <w:szCs w:val="24"/>
        </w:rPr>
        <w:t>you</w:t>
      </w:r>
      <w:r w:rsidRPr="00661164">
        <w:rPr>
          <w:rFonts w:asciiTheme="minorBidi" w:hAnsiTheme="minorBidi" w:cstheme="minorBidi"/>
          <w:sz w:val="24"/>
          <w:szCs w:val="24"/>
        </w:rPr>
        <w:t xml:space="preserve"> this day</w:t>
      </w:r>
      <w:bookmarkStart w:id="2" w:name="12"/>
      <w:bookmarkEnd w:id="2"/>
      <w:r w:rsidR="009739E1" w:rsidRPr="00661164">
        <w:rPr>
          <w:rFonts w:asciiTheme="minorBidi" w:hAnsiTheme="minorBidi" w:cstheme="minorBidi"/>
          <w:sz w:val="24"/>
          <w:szCs w:val="24"/>
        </w:rPr>
        <w:t>. (</w:t>
      </w:r>
      <w:r w:rsidR="009739E1" w:rsidRPr="00661164">
        <w:rPr>
          <w:rFonts w:asciiTheme="minorBidi" w:hAnsiTheme="minorBidi" w:cstheme="minorBidi"/>
          <w:i/>
          <w:iCs/>
          <w:sz w:val="24"/>
          <w:szCs w:val="24"/>
        </w:rPr>
        <w:t xml:space="preserve">Devarim </w:t>
      </w:r>
      <w:r w:rsidR="009739E1" w:rsidRPr="00661164">
        <w:rPr>
          <w:rFonts w:asciiTheme="minorBidi" w:hAnsiTheme="minorBidi" w:cstheme="minorBidi"/>
          <w:sz w:val="24"/>
          <w:szCs w:val="24"/>
        </w:rPr>
        <w:t>29:9-11)</w:t>
      </w:r>
    </w:p>
    <w:p w14:paraId="46CFE210" w14:textId="77777777" w:rsidR="00AA6EF5" w:rsidRPr="00661164" w:rsidRDefault="009739E1" w:rsidP="00CD6DBB">
      <w:pPr>
        <w:widowControl w:val="0"/>
        <w:spacing w:line="240" w:lineRule="auto"/>
        <w:ind w:firstLine="567"/>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 </w:t>
      </w:r>
    </w:p>
    <w:p w14:paraId="30204D4A" w14:textId="7249BDD8" w:rsidR="00AA6EF5" w:rsidRPr="00661164" w:rsidRDefault="009739E1"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Why is the covenant entered into in the plains of Moav mentioned twice?  </w:t>
      </w:r>
    </w:p>
    <w:p w14:paraId="6241E2AD" w14:textId="77777777" w:rsidR="009739E1" w:rsidRPr="00661164" w:rsidRDefault="009739E1" w:rsidP="00CD6DBB">
      <w:pPr>
        <w:widowControl w:val="0"/>
        <w:spacing w:line="240" w:lineRule="auto"/>
        <w:ind w:firstLine="720"/>
        <w:rPr>
          <w:rFonts w:asciiTheme="minorBidi" w:hAnsiTheme="minorBidi" w:cstheme="minorBidi"/>
          <w:sz w:val="24"/>
          <w:szCs w:val="24"/>
          <w:shd w:val="clear" w:color="auto" w:fill="FFFFFF"/>
        </w:rPr>
      </w:pPr>
    </w:p>
    <w:p w14:paraId="14A1FC0A" w14:textId="54ECAA3A" w:rsidR="00AA6EF5" w:rsidRPr="00661164" w:rsidRDefault="009739E1"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The </w:t>
      </w:r>
      <w:r w:rsidRPr="00661164">
        <w:rPr>
          <w:rFonts w:asciiTheme="minorBidi" w:hAnsiTheme="minorBidi" w:cstheme="minorBidi"/>
          <w:i/>
          <w:iCs/>
          <w:sz w:val="24"/>
          <w:szCs w:val="24"/>
          <w:shd w:val="clear" w:color="auto" w:fill="FFFFFF"/>
        </w:rPr>
        <w:t xml:space="preserve">Or </w:t>
      </w:r>
      <w:r w:rsidR="00951118">
        <w:rPr>
          <w:rFonts w:asciiTheme="minorBidi" w:hAnsiTheme="minorBidi" w:cstheme="minorBidi"/>
          <w:i/>
          <w:iCs/>
          <w:sz w:val="24"/>
          <w:szCs w:val="24"/>
          <w:shd w:val="clear" w:color="auto" w:fill="FFFFFF"/>
        </w:rPr>
        <w:t>Ha-Chaim</w:t>
      </w:r>
      <w:r w:rsidRPr="00661164">
        <w:rPr>
          <w:rFonts w:asciiTheme="minorBidi" w:hAnsiTheme="minorBidi" w:cstheme="minorBidi"/>
          <w:i/>
          <w:iCs/>
          <w:sz w:val="24"/>
          <w:szCs w:val="24"/>
          <w:shd w:val="clear" w:color="auto" w:fill="FFFFFF"/>
        </w:rPr>
        <w:t xml:space="preserve"> </w:t>
      </w:r>
      <w:r w:rsidR="00AA6EF5" w:rsidRPr="00661164">
        <w:rPr>
          <w:rFonts w:asciiTheme="minorBidi" w:hAnsiTheme="minorBidi" w:cstheme="minorBidi"/>
          <w:sz w:val="24"/>
          <w:szCs w:val="24"/>
          <w:shd w:val="clear" w:color="auto" w:fill="FFFFFF"/>
        </w:rPr>
        <w:t>explains that</w:t>
      </w:r>
      <w:r w:rsidRPr="00661164">
        <w:rPr>
          <w:rFonts w:asciiTheme="minorBidi" w:hAnsiTheme="minorBidi" w:cstheme="minorBidi"/>
          <w:sz w:val="24"/>
          <w:szCs w:val="24"/>
          <w:shd w:val="clear" w:color="auto" w:fill="FFFFFF"/>
        </w:rPr>
        <w:t xml:space="preserve"> indeed</w:t>
      </w:r>
      <w:r w:rsidR="009B1A95">
        <w:rPr>
          <w:rFonts w:asciiTheme="minorBidi" w:hAnsiTheme="minorBidi" w:cstheme="minorBidi"/>
          <w:sz w:val="24"/>
          <w:szCs w:val="24"/>
          <w:shd w:val="clear" w:color="auto" w:fill="FFFFFF"/>
        </w:rPr>
        <w:t>,</w:t>
      </w:r>
      <w:r w:rsidRPr="00661164">
        <w:rPr>
          <w:rFonts w:asciiTheme="minorBidi" w:hAnsiTheme="minorBidi" w:cstheme="minorBidi"/>
          <w:sz w:val="24"/>
          <w:szCs w:val="24"/>
          <w:shd w:val="clear" w:color="auto" w:fill="FFFFFF"/>
        </w:rPr>
        <w:t xml:space="preserve"> </w:t>
      </w:r>
      <w:r w:rsidR="009B1A95">
        <w:rPr>
          <w:rFonts w:asciiTheme="minorBidi" w:hAnsiTheme="minorBidi" w:cstheme="minorBidi"/>
          <w:sz w:val="24"/>
          <w:szCs w:val="24"/>
          <w:shd w:val="clear" w:color="auto" w:fill="FFFFFF"/>
        </w:rPr>
        <w:t>there are</w:t>
      </w:r>
      <w:r w:rsidRPr="00661164">
        <w:rPr>
          <w:rFonts w:asciiTheme="minorBidi" w:hAnsiTheme="minorBidi" w:cstheme="minorBidi"/>
          <w:sz w:val="24"/>
          <w:szCs w:val="24"/>
          <w:shd w:val="clear" w:color="auto" w:fill="FFFFFF"/>
        </w:rPr>
        <w:t xml:space="preserve"> two covenants</w:t>
      </w:r>
      <w:r w:rsidR="009B1A95">
        <w:rPr>
          <w:rFonts w:asciiTheme="minorBidi" w:hAnsiTheme="minorBidi" w:cstheme="minorBidi"/>
          <w:sz w:val="24"/>
          <w:szCs w:val="24"/>
          <w:shd w:val="clear" w:color="auto" w:fill="FFFFFF"/>
        </w:rPr>
        <w:t xml:space="preserve"> here</w:t>
      </w:r>
      <w:r w:rsidRPr="00661164">
        <w:rPr>
          <w:rFonts w:asciiTheme="minorBidi" w:hAnsiTheme="minorBidi" w:cstheme="minorBidi"/>
          <w:sz w:val="24"/>
          <w:szCs w:val="24"/>
          <w:shd w:val="clear" w:color="auto" w:fill="FFFFFF"/>
        </w:rPr>
        <w:t xml:space="preserve">. </w:t>
      </w:r>
      <w:r w:rsidR="00AA6EF5" w:rsidRPr="00661164">
        <w:rPr>
          <w:rFonts w:asciiTheme="minorBidi" w:hAnsiTheme="minorBidi" w:cstheme="minorBidi"/>
          <w:sz w:val="24"/>
          <w:szCs w:val="24"/>
          <w:shd w:val="clear" w:color="auto" w:fill="FFFFFF"/>
        </w:rPr>
        <w:t>The covenant in</w:t>
      </w:r>
      <w:r w:rsidRPr="00661164">
        <w:rPr>
          <w:rFonts w:asciiTheme="minorBidi" w:hAnsiTheme="minorBidi" w:cstheme="minorBidi"/>
          <w:i/>
          <w:iCs/>
          <w:sz w:val="24"/>
          <w:szCs w:val="24"/>
          <w:shd w:val="clear" w:color="auto" w:fill="FFFFFF"/>
        </w:rPr>
        <w:t xml:space="preserve"> Parashat Ki Tavo </w:t>
      </w:r>
      <w:r w:rsidRPr="00661164">
        <w:rPr>
          <w:rFonts w:asciiTheme="minorBidi" w:hAnsiTheme="minorBidi" w:cstheme="minorBidi"/>
          <w:sz w:val="24"/>
          <w:szCs w:val="24"/>
          <w:shd w:val="clear" w:color="auto" w:fill="FFFFFF"/>
        </w:rPr>
        <w:t xml:space="preserve">deals with each and every </w:t>
      </w:r>
      <w:r w:rsidR="00B05163">
        <w:rPr>
          <w:rFonts w:asciiTheme="minorBidi" w:hAnsiTheme="minorBidi" w:cstheme="minorBidi"/>
          <w:sz w:val="24"/>
          <w:szCs w:val="24"/>
          <w:shd w:val="clear" w:color="auto" w:fill="FFFFFF"/>
        </w:rPr>
        <w:t xml:space="preserve">individual </w:t>
      </w:r>
      <w:r w:rsidRPr="00661164">
        <w:rPr>
          <w:rFonts w:asciiTheme="minorBidi" w:hAnsiTheme="minorBidi" w:cstheme="minorBidi"/>
          <w:sz w:val="24"/>
          <w:szCs w:val="24"/>
          <w:shd w:val="clear" w:color="auto" w:fill="FFFFFF"/>
        </w:rPr>
        <w:t xml:space="preserve">and the covenant between him and God, whereas the covenant in </w:t>
      </w:r>
      <w:r w:rsidRPr="00661164">
        <w:rPr>
          <w:rFonts w:asciiTheme="minorBidi" w:hAnsiTheme="minorBidi" w:cstheme="minorBidi"/>
          <w:i/>
          <w:iCs/>
          <w:sz w:val="24"/>
          <w:szCs w:val="24"/>
          <w:shd w:val="clear" w:color="auto" w:fill="FFFFFF"/>
        </w:rPr>
        <w:t xml:space="preserve">Parashat Nitzavim </w:t>
      </w:r>
      <w:r w:rsidRPr="00661164">
        <w:rPr>
          <w:rFonts w:asciiTheme="minorBidi" w:hAnsiTheme="minorBidi" w:cstheme="minorBidi"/>
          <w:sz w:val="24"/>
          <w:szCs w:val="24"/>
          <w:shd w:val="clear" w:color="auto" w:fill="FFFFFF"/>
        </w:rPr>
        <w:t>deals with the covenant of Israel as a people, as a single unit</w:t>
      </w:r>
      <w:r w:rsidR="00C6693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 the covenant of </w:t>
      </w:r>
      <w:r w:rsidR="00B05163">
        <w:rPr>
          <w:rFonts w:asciiTheme="minorBidi" w:hAnsiTheme="minorBidi" w:cstheme="minorBidi"/>
          <w:i/>
          <w:iCs/>
          <w:sz w:val="24"/>
          <w:szCs w:val="24"/>
          <w:shd w:val="clear" w:color="auto" w:fill="FFFFFF"/>
        </w:rPr>
        <w:t>areivut</w:t>
      </w:r>
      <w:r w:rsidRPr="00661164">
        <w:rPr>
          <w:rFonts w:asciiTheme="minorBidi" w:hAnsiTheme="minorBidi" w:cstheme="minorBidi"/>
          <w:sz w:val="24"/>
          <w:szCs w:val="24"/>
          <w:shd w:val="clear" w:color="auto" w:fill="FFFFFF"/>
        </w:rPr>
        <w:t xml:space="preserve">:  </w:t>
      </w:r>
    </w:p>
    <w:p w14:paraId="254EC268" w14:textId="77777777" w:rsidR="009739E1" w:rsidRPr="00661164" w:rsidRDefault="009739E1" w:rsidP="00CD6DBB">
      <w:pPr>
        <w:widowControl w:val="0"/>
        <w:spacing w:line="240" w:lineRule="auto"/>
        <w:ind w:firstLine="567"/>
        <w:rPr>
          <w:rFonts w:asciiTheme="minorBidi" w:hAnsiTheme="minorBidi" w:cstheme="minorBidi"/>
          <w:sz w:val="24"/>
          <w:szCs w:val="24"/>
          <w:shd w:val="clear" w:color="auto" w:fill="FFFFFF"/>
        </w:rPr>
      </w:pPr>
    </w:p>
    <w:p w14:paraId="5984E127" w14:textId="6C9E4119" w:rsidR="00AA6EF5" w:rsidRPr="00661164" w:rsidRDefault="009739E1" w:rsidP="00CD6DBB">
      <w:pPr>
        <w:pStyle w:val="BlockText"/>
        <w:widowControl w:val="0"/>
        <w:spacing w:line="240" w:lineRule="auto"/>
        <w:ind w:left="720"/>
        <w:rPr>
          <w:rFonts w:asciiTheme="minorBidi" w:hAnsiTheme="minorBidi" w:cstheme="minorBidi"/>
          <w:b/>
          <w:bCs/>
          <w:caps/>
          <w:sz w:val="24"/>
          <w:szCs w:val="24"/>
        </w:rPr>
      </w:pPr>
      <w:r w:rsidRPr="00661164">
        <w:rPr>
          <w:rFonts w:asciiTheme="minorBidi" w:hAnsiTheme="minorBidi" w:cstheme="minorBidi"/>
          <w:sz w:val="24"/>
          <w:szCs w:val="24"/>
        </w:rPr>
        <w:t>It appears that Moshe</w:t>
      </w:r>
      <w:r w:rsidR="00123AA1">
        <w:rPr>
          <w:rFonts w:asciiTheme="minorBidi" w:hAnsiTheme="minorBidi" w:cstheme="minorBidi"/>
          <w:sz w:val="24"/>
          <w:szCs w:val="24"/>
        </w:rPr>
        <w:t xml:space="preserve">’s intention </w:t>
      </w:r>
      <w:r w:rsidRPr="00661164">
        <w:rPr>
          <w:rFonts w:asciiTheme="minorBidi" w:hAnsiTheme="minorBidi" w:cstheme="minorBidi"/>
          <w:sz w:val="24"/>
          <w:szCs w:val="24"/>
        </w:rPr>
        <w:t xml:space="preserve">with this covenant was to </w:t>
      </w:r>
      <w:r w:rsidR="00123AA1">
        <w:rPr>
          <w:rFonts w:asciiTheme="minorBidi" w:hAnsiTheme="minorBidi" w:cstheme="minorBidi"/>
          <w:sz w:val="24"/>
          <w:szCs w:val="24"/>
        </w:rPr>
        <w:t>enter them into responsibility [</w:t>
      </w:r>
      <w:r w:rsidR="00123AA1">
        <w:rPr>
          <w:rFonts w:asciiTheme="minorBidi" w:hAnsiTheme="minorBidi" w:cstheme="minorBidi"/>
          <w:i/>
          <w:iCs/>
          <w:sz w:val="24"/>
          <w:szCs w:val="24"/>
        </w:rPr>
        <w:t>areivut</w:t>
      </w:r>
      <w:r w:rsidR="00123AA1">
        <w:rPr>
          <w:rFonts w:asciiTheme="minorBidi" w:hAnsiTheme="minorBidi" w:cstheme="minorBidi"/>
          <w:sz w:val="24"/>
          <w:szCs w:val="24"/>
        </w:rPr>
        <w:t>]</w:t>
      </w:r>
      <w:r w:rsidRPr="00661164">
        <w:rPr>
          <w:rFonts w:asciiTheme="minorBidi" w:hAnsiTheme="minorBidi" w:cstheme="minorBidi"/>
          <w:sz w:val="24"/>
          <w:szCs w:val="24"/>
        </w:rPr>
        <w:t xml:space="preserve"> for one another</w:t>
      </w:r>
      <w:r w:rsidR="00123AA1">
        <w:rPr>
          <w:rFonts w:asciiTheme="minorBidi" w:hAnsiTheme="minorBidi" w:cstheme="minorBidi"/>
          <w:sz w:val="24"/>
          <w:szCs w:val="24"/>
        </w:rPr>
        <w:t xml:space="preserve">, so that each one would </w:t>
      </w:r>
      <w:proofErr w:type="gramStart"/>
      <w:r w:rsidR="00D62B36">
        <w:rPr>
          <w:rFonts w:asciiTheme="minorBidi" w:hAnsiTheme="minorBidi" w:cstheme="minorBidi"/>
          <w:sz w:val="24"/>
          <w:szCs w:val="24"/>
        </w:rPr>
        <w:t>make an effort</w:t>
      </w:r>
      <w:proofErr w:type="gramEnd"/>
      <w:r w:rsidR="00D62B36">
        <w:rPr>
          <w:rFonts w:asciiTheme="minorBidi" w:hAnsiTheme="minorBidi" w:cstheme="minorBidi"/>
          <w:sz w:val="24"/>
          <w:szCs w:val="24"/>
        </w:rPr>
        <w:t xml:space="preserve"> on behalf of his fellow </w:t>
      </w:r>
      <w:r w:rsidRPr="00661164">
        <w:rPr>
          <w:rFonts w:asciiTheme="minorBidi" w:hAnsiTheme="minorBidi" w:cstheme="minorBidi"/>
          <w:sz w:val="24"/>
          <w:szCs w:val="24"/>
        </w:rPr>
        <w:t xml:space="preserve">to see to it that his fellow Jew does not </w:t>
      </w:r>
      <w:r w:rsidR="00D62B36">
        <w:rPr>
          <w:rFonts w:asciiTheme="minorBidi" w:hAnsiTheme="minorBidi" w:cstheme="minorBidi"/>
          <w:sz w:val="24"/>
          <w:szCs w:val="24"/>
        </w:rPr>
        <w:t>transgress the word of God</w:t>
      </w:r>
      <w:r w:rsidR="00CA41C2">
        <w:rPr>
          <w:rFonts w:asciiTheme="minorBidi" w:hAnsiTheme="minorBidi" w:cstheme="minorBidi"/>
          <w:sz w:val="24"/>
          <w:szCs w:val="24"/>
        </w:rPr>
        <w:t>…</w:t>
      </w:r>
      <w:r w:rsidRPr="00661164">
        <w:rPr>
          <w:rFonts w:asciiTheme="minorBidi" w:hAnsiTheme="minorBidi" w:cstheme="minorBidi"/>
          <w:sz w:val="24"/>
          <w:szCs w:val="24"/>
        </w:rPr>
        <w:t xml:space="preserve">. The proof </w:t>
      </w:r>
      <w:r w:rsidR="00867628">
        <w:rPr>
          <w:rFonts w:asciiTheme="minorBidi" w:hAnsiTheme="minorBidi" w:cstheme="minorBidi"/>
          <w:sz w:val="24"/>
          <w:szCs w:val="24"/>
        </w:rPr>
        <w:t>is what he concludes (</w:t>
      </w:r>
      <w:r w:rsidRPr="00661164">
        <w:rPr>
          <w:rFonts w:asciiTheme="minorBidi" w:hAnsiTheme="minorBidi" w:cstheme="minorBidi"/>
          <w:sz w:val="24"/>
          <w:szCs w:val="24"/>
        </w:rPr>
        <w:t>in verse 28 of our chapter</w:t>
      </w:r>
      <w:r w:rsidR="00E86BC6">
        <w:rPr>
          <w:rFonts w:asciiTheme="minorBidi" w:hAnsiTheme="minorBidi" w:cstheme="minorBidi"/>
          <w:sz w:val="24"/>
          <w:szCs w:val="24"/>
        </w:rPr>
        <w:t>)</w:t>
      </w:r>
      <w:r w:rsidR="00867628">
        <w:rPr>
          <w:rFonts w:asciiTheme="minorBidi" w:hAnsiTheme="minorBidi" w:cstheme="minorBidi"/>
          <w:sz w:val="24"/>
          <w:szCs w:val="24"/>
        </w:rPr>
        <w:t>, “</w:t>
      </w:r>
      <w:r w:rsidR="00E86BC6">
        <w:rPr>
          <w:rFonts w:asciiTheme="minorBidi" w:hAnsiTheme="minorBidi" w:cstheme="minorBidi"/>
          <w:sz w:val="24"/>
          <w:szCs w:val="24"/>
        </w:rPr>
        <w:t>the hidden things [</w:t>
      </w:r>
      <w:r w:rsidR="00E86BC6">
        <w:rPr>
          <w:rFonts w:asciiTheme="minorBidi" w:hAnsiTheme="minorBidi" w:cstheme="minorBidi"/>
          <w:i/>
          <w:iCs/>
          <w:sz w:val="24"/>
          <w:szCs w:val="24"/>
        </w:rPr>
        <w:t>nistarot</w:t>
      </w:r>
      <w:r w:rsidR="00E86BC6">
        <w:rPr>
          <w:rFonts w:asciiTheme="minorBidi" w:hAnsiTheme="minorBidi" w:cstheme="minorBidi"/>
          <w:sz w:val="24"/>
          <w:szCs w:val="24"/>
        </w:rPr>
        <w:t xml:space="preserve">] are for the Lord our God, </w:t>
      </w:r>
      <w:r w:rsidR="002C4F9B">
        <w:rPr>
          <w:rFonts w:asciiTheme="minorBidi" w:hAnsiTheme="minorBidi" w:cstheme="minorBidi"/>
          <w:sz w:val="24"/>
          <w:szCs w:val="24"/>
        </w:rPr>
        <w:t>and the revealed things [</w:t>
      </w:r>
      <w:r w:rsidR="002C4F9B">
        <w:rPr>
          <w:rFonts w:asciiTheme="minorBidi" w:hAnsiTheme="minorBidi" w:cstheme="minorBidi"/>
          <w:i/>
          <w:iCs/>
          <w:sz w:val="24"/>
          <w:szCs w:val="24"/>
        </w:rPr>
        <w:t>niglot</w:t>
      </w:r>
      <w:r w:rsidR="002C4F9B">
        <w:rPr>
          <w:rFonts w:asciiTheme="minorBidi" w:hAnsiTheme="minorBidi" w:cstheme="minorBidi"/>
          <w:sz w:val="24"/>
          <w:szCs w:val="24"/>
        </w:rPr>
        <w:t>] are for us…</w:t>
      </w:r>
      <w:r w:rsidR="007B6492">
        <w:rPr>
          <w:rFonts w:asciiTheme="minorBidi" w:hAnsiTheme="minorBidi" w:cstheme="minorBidi"/>
          <w:sz w:val="24"/>
          <w:szCs w:val="24"/>
        </w:rPr>
        <w:t>”</w:t>
      </w:r>
      <w:r w:rsidR="002C4F9B">
        <w:rPr>
          <w:rFonts w:asciiTheme="minorBidi" w:hAnsiTheme="minorBidi" w:cstheme="minorBidi"/>
          <w:sz w:val="24"/>
          <w:szCs w:val="24"/>
        </w:rPr>
        <w:t xml:space="preserve">] – behold, Scripture is speaking of </w:t>
      </w:r>
      <w:r w:rsidR="00C44376">
        <w:rPr>
          <w:rFonts w:asciiTheme="minorBidi" w:hAnsiTheme="minorBidi" w:cstheme="minorBidi"/>
          <w:i/>
          <w:iCs/>
          <w:sz w:val="24"/>
          <w:szCs w:val="24"/>
        </w:rPr>
        <w:t>areivut</w:t>
      </w:r>
      <w:r w:rsidR="00B9472F">
        <w:rPr>
          <w:rFonts w:asciiTheme="minorBidi" w:hAnsiTheme="minorBidi" w:cstheme="minorBidi"/>
          <w:sz w:val="24"/>
          <w:szCs w:val="24"/>
        </w:rPr>
        <w:t xml:space="preserve"> [i.e., </w:t>
      </w:r>
      <w:r w:rsidR="0067278C">
        <w:rPr>
          <w:rFonts w:asciiTheme="minorBidi" w:hAnsiTheme="minorBidi" w:cstheme="minorBidi"/>
          <w:sz w:val="24"/>
          <w:szCs w:val="24"/>
        </w:rPr>
        <w:t>informing</w:t>
      </w:r>
      <w:r w:rsidR="00B9472F">
        <w:rPr>
          <w:rFonts w:asciiTheme="minorBidi" w:hAnsiTheme="minorBidi" w:cstheme="minorBidi"/>
          <w:sz w:val="24"/>
          <w:szCs w:val="24"/>
        </w:rPr>
        <w:t xml:space="preserve"> the people that they are responsible for the public deeds of their fellows]</w:t>
      </w:r>
      <w:r w:rsidR="0067278C">
        <w:rPr>
          <w:rFonts w:asciiTheme="minorBidi" w:hAnsiTheme="minorBidi" w:cstheme="minorBidi"/>
          <w:sz w:val="24"/>
          <w:szCs w:val="24"/>
        </w:rPr>
        <w:t>.</w:t>
      </w:r>
      <w:r w:rsidR="00C44376">
        <w:rPr>
          <w:rFonts w:asciiTheme="minorBidi" w:hAnsiTheme="minorBidi" w:cstheme="minorBidi"/>
          <w:i/>
          <w:iCs/>
          <w:sz w:val="24"/>
          <w:szCs w:val="24"/>
        </w:rPr>
        <w:t xml:space="preserve"> </w:t>
      </w:r>
      <w:r w:rsidR="00B05163">
        <w:rPr>
          <w:rFonts w:asciiTheme="minorBidi" w:hAnsiTheme="minorBidi" w:cstheme="minorBidi"/>
          <w:sz w:val="24"/>
          <w:szCs w:val="24"/>
        </w:rPr>
        <w:t>Th</w:t>
      </w:r>
      <w:r w:rsidR="008062CA" w:rsidRPr="00661164">
        <w:rPr>
          <w:rFonts w:asciiTheme="minorBidi" w:hAnsiTheme="minorBidi" w:cstheme="minorBidi"/>
          <w:sz w:val="24"/>
          <w:szCs w:val="24"/>
        </w:rPr>
        <w:t xml:space="preserve">is is not the covenant described at the end of </w:t>
      </w:r>
      <w:r w:rsidR="008062CA" w:rsidRPr="00661164">
        <w:rPr>
          <w:rFonts w:asciiTheme="minorBidi" w:hAnsiTheme="minorBidi" w:cstheme="minorBidi"/>
          <w:i/>
          <w:iCs/>
          <w:sz w:val="24"/>
          <w:szCs w:val="24"/>
        </w:rPr>
        <w:t>Parashat Ki Tavo</w:t>
      </w:r>
      <w:r w:rsidR="0067278C">
        <w:rPr>
          <w:rFonts w:asciiTheme="minorBidi" w:hAnsiTheme="minorBidi" w:cstheme="minorBidi"/>
          <w:sz w:val="24"/>
          <w:szCs w:val="24"/>
        </w:rPr>
        <w:t xml:space="preserve">, for that covenant was </w:t>
      </w:r>
      <w:r w:rsidR="00D60E6C">
        <w:rPr>
          <w:rFonts w:asciiTheme="minorBidi" w:hAnsiTheme="minorBidi" w:cstheme="minorBidi"/>
          <w:sz w:val="24"/>
          <w:szCs w:val="24"/>
        </w:rPr>
        <w:t>about themselves, while this one obligates each</w:t>
      </w:r>
      <w:r w:rsidR="00D60E6C" w:rsidRPr="00661164">
        <w:rPr>
          <w:rFonts w:asciiTheme="minorBidi" w:hAnsiTheme="minorBidi" w:cstheme="minorBidi"/>
          <w:sz w:val="24"/>
          <w:szCs w:val="24"/>
        </w:rPr>
        <w:t xml:space="preserve"> Jew for the conduct of another, accord</w:t>
      </w:r>
      <w:r w:rsidR="002F6F18">
        <w:rPr>
          <w:rFonts w:asciiTheme="minorBidi" w:hAnsiTheme="minorBidi" w:cstheme="minorBidi"/>
          <w:sz w:val="24"/>
          <w:szCs w:val="24"/>
        </w:rPr>
        <w:t>ing to</w:t>
      </w:r>
      <w:r w:rsidR="00D60E6C">
        <w:rPr>
          <w:rFonts w:asciiTheme="minorBidi" w:hAnsiTheme="minorBidi" w:cstheme="minorBidi"/>
          <w:sz w:val="24"/>
          <w:szCs w:val="24"/>
        </w:rPr>
        <w:t xml:space="preserve"> each person</w:t>
      </w:r>
      <w:r w:rsidR="002F6F18">
        <w:rPr>
          <w:rFonts w:asciiTheme="minorBidi" w:hAnsiTheme="minorBidi" w:cstheme="minorBidi"/>
          <w:sz w:val="24"/>
          <w:szCs w:val="24"/>
        </w:rPr>
        <w:t>’s ability</w:t>
      </w:r>
      <w:r w:rsidR="008062CA" w:rsidRPr="00661164">
        <w:rPr>
          <w:rFonts w:asciiTheme="minorBidi" w:hAnsiTheme="minorBidi" w:cstheme="minorBidi"/>
          <w:sz w:val="24"/>
          <w:szCs w:val="24"/>
        </w:rPr>
        <w:t>. (</w:t>
      </w:r>
      <w:r w:rsidR="008062CA" w:rsidRPr="00661164">
        <w:rPr>
          <w:rFonts w:asciiTheme="minorBidi" w:hAnsiTheme="minorBidi" w:cstheme="minorBidi"/>
          <w:i/>
          <w:iCs/>
          <w:sz w:val="24"/>
          <w:szCs w:val="24"/>
        </w:rPr>
        <w:t xml:space="preserve">Or </w:t>
      </w:r>
      <w:r w:rsidR="00951118">
        <w:rPr>
          <w:rFonts w:asciiTheme="minorBidi" w:hAnsiTheme="minorBidi" w:cstheme="minorBidi"/>
          <w:i/>
          <w:iCs/>
          <w:sz w:val="24"/>
          <w:szCs w:val="24"/>
        </w:rPr>
        <w:t>Ha-Chaim</w:t>
      </w:r>
      <w:r w:rsidR="008062CA" w:rsidRPr="00661164">
        <w:rPr>
          <w:rFonts w:asciiTheme="minorBidi" w:hAnsiTheme="minorBidi" w:cstheme="minorBidi"/>
          <w:sz w:val="24"/>
          <w:szCs w:val="24"/>
        </w:rPr>
        <w:t xml:space="preserve">, </w:t>
      </w:r>
      <w:r w:rsidR="008062CA" w:rsidRPr="00661164">
        <w:rPr>
          <w:rFonts w:asciiTheme="minorBidi" w:hAnsiTheme="minorBidi" w:cstheme="minorBidi"/>
          <w:i/>
          <w:iCs/>
          <w:sz w:val="24"/>
          <w:szCs w:val="24"/>
        </w:rPr>
        <w:t>Devarim</w:t>
      </w:r>
      <w:r w:rsidR="008062CA" w:rsidRPr="00661164">
        <w:rPr>
          <w:rFonts w:asciiTheme="minorBidi" w:hAnsiTheme="minorBidi" w:cstheme="minorBidi"/>
          <w:sz w:val="24"/>
          <w:szCs w:val="24"/>
        </w:rPr>
        <w:t xml:space="preserve"> 29:9)</w:t>
      </w:r>
    </w:p>
    <w:p w14:paraId="59BE790C" w14:textId="77777777" w:rsidR="008062CA" w:rsidRPr="00661164" w:rsidRDefault="008062CA" w:rsidP="00CD6DBB">
      <w:pPr>
        <w:pStyle w:val="BlockText"/>
        <w:widowControl w:val="0"/>
        <w:spacing w:line="240" w:lineRule="auto"/>
        <w:ind w:left="720" w:hanging="153"/>
        <w:rPr>
          <w:rFonts w:asciiTheme="minorBidi" w:hAnsiTheme="minorBidi" w:cstheme="minorBidi"/>
          <w:sz w:val="24"/>
          <w:szCs w:val="24"/>
          <w:shd w:val="clear" w:color="auto" w:fill="FFFFFF"/>
        </w:rPr>
      </w:pPr>
    </w:p>
    <w:p w14:paraId="7B36A011" w14:textId="4F2E7E3A" w:rsidR="00AA6EF5" w:rsidRPr="00661164" w:rsidRDefault="008062CA"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Several proofs</w:t>
      </w:r>
      <w:r w:rsidR="00FA7B7B" w:rsidRPr="00FA7B7B">
        <w:rPr>
          <w:rFonts w:asciiTheme="minorBidi" w:hAnsiTheme="minorBidi" w:cstheme="minorBidi"/>
          <w:sz w:val="24"/>
          <w:szCs w:val="24"/>
          <w:shd w:val="clear" w:color="auto" w:fill="FFFFFF"/>
        </w:rPr>
        <w:t xml:space="preserve"> </w:t>
      </w:r>
      <w:r w:rsidR="00FA7B7B" w:rsidRPr="00661164">
        <w:rPr>
          <w:rFonts w:asciiTheme="minorBidi" w:hAnsiTheme="minorBidi" w:cstheme="minorBidi"/>
          <w:sz w:val="24"/>
          <w:szCs w:val="24"/>
          <w:shd w:val="clear" w:color="auto" w:fill="FFFFFF"/>
        </w:rPr>
        <w:t>can be found in the verses</w:t>
      </w:r>
      <w:r w:rsidRPr="00661164">
        <w:rPr>
          <w:rFonts w:asciiTheme="minorBidi" w:hAnsiTheme="minorBidi" w:cstheme="minorBidi"/>
          <w:sz w:val="24"/>
          <w:szCs w:val="24"/>
          <w:shd w:val="clear" w:color="auto" w:fill="FFFFFF"/>
        </w:rPr>
        <w:t xml:space="preserve"> for this idea of a double covenant and its various </w:t>
      </w:r>
      <w:r w:rsidR="0057320B">
        <w:rPr>
          <w:rFonts w:asciiTheme="minorBidi" w:hAnsiTheme="minorBidi" w:cstheme="minorBidi"/>
          <w:sz w:val="24"/>
          <w:szCs w:val="24"/>
          <w:shd w:val="clear" w:color="auto" w:fill="FFFFFF"/>
        </w:rPr>
        <w:t>implications</w:t>
      </w:r>
      <w:r w:rsidRPr="00661164">
        <w:rPr>
          <w:rFonts w:asciiTheme="minorBidi" w:hAnsiTheme="minorBidi" w:cstheme="minorBidi"/>
          <w:sz w:val="24"/>
          <w:szCs w:val="24"/>
          <w:shd w:val="clear" w:color="auto" w:fill="FFFFFF"/>
        </w:rPr>
        <w:t>:</w:t>
      </w:r>
    </w:p>
    <w:p w14:paraId="79A79CCA" w14:textId="77777777" w:rsidR="008062CA" w:rsidRPr="00661164" w:rsidRDefault="008062CA" w:rsidP="00CD6DBB">
      <w:pPr>
        <w:widowControl w:val="0"/>
        <w:spacing w:line="240" w:lineRule="auto"/>
        <w:ind w:firstLine="567"/>
        <w:rPr>
          <w:rFonts w:asciiTheme="minorBidi" w:hAnsiTheme="minorBidi" w:cstheme="minorBidi"/>
          <w:sz w:val="24"/>
          <w:szCs w:val="24"/>
          <w:shd w:val="clear" w:color="auto" w:fill="FFFFFF"/>
        </w:rPr>
      </w:pPr>
    </w:p>
    <w:p w14:paraId="2E36F1E3" w14:textId="63BB56E4" w:rsidR="00AA6EF5" w:rsidRDefault="008062CA" w:rsidP="00CD6DBB">
      <w:pPr>
        <w:pStyle w:val="ListParagraph"/>
        <w:widowControl w:val="0"/>
        <w:numPr>
          <w:ilvl w:val="0"/>
          <w:numId w:val="2"/>
        </w:numPr>
        <w:spacing w:line="240" w:lineRule="auto"/>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Transition to the plural: Whereas the blessings and the curses </w:t>
      </w:r>
      <w:r w:rsidR="00E207B1" w:rsidRPr="00661164">
        <w:rPr>
          <w:rFonts w:asciiTheme="minorBidi" w:hAnsiTheme="minorBidi" w:cstheme="minorBidi"/>
          <w:sz w:val="24"/>
          <w:szCs w:val="24"/>
          <w:shd w:val="clear" w:color="auto" w:fill="FFFFFF"/>
        </w:rPr>
        <w:t xml:space="preserve">in </w:t>
      </w:r>
      <w:r w:rsidR="00E207B1" w:rsidRPr="00661164">
        <w:rPr>
          <w:rFonts w:asciiTheme="minorBidi" w:hAnsiTheme="minorBidi" w:cstheme="minorBidi"/>
          <w:i/>
          <w:iCs/>
          <w:sz w:val="24"/>
          <w:szCs w:val="24"/>
          <w:shd w:val="clear" w:color="auto" w:fill="FFFFFF"/>
        </w:rPr>
        <w:t xml:space="preserve">Parashat Ki-Tavo </w:t>
      </w:r>
      <w:r w:rsidRPr="00661164">
        <w:rPr>
          <w:rFonts w:asciiTheme="minorBidi" w:hAnsiTheme="minorBidi" w:cstheme="minorBidi"/>
          <w:sz w:val="24"/>
          <w:szCs w:val="24"/>
          <w:shd w:val="clear" w:color="auto" w:fill="FFFFFF"/>
        </w:rPr>
        <w:t xml:space="preserve">are formulated in the singular, </w:t>
      </w:r>
      <w:r w:rsidRPr="00661164">
        <w:rPr>
          <w:rFonts w:asciiTheme="minorBidi" w:hAnsiTheme="minorBidi" w:cstheme="minorBidi"/>
          <w:i/>
          <w:iCs/>
          <w:sz w:val="24"/>
          <w:szCs w:val="24"/>
          <w:shd w:val="clear" w:color="auto" w:fill="FFFFFF"/>
        </w:rPr>
        <w:t xml:space="preserve">Parashat Nitzavim </w:t>
      </w:r>
      <w:r w:rsidR="00E207B1">
        <w:rPr>
          <w:rFonts w:asciiTheme="minorBidi" w:hAnsiTheme="minorBidi" w:cstheme="minorBidi"/>
          <w:sz w:val="24"/>
          <w:szCs w:val="24"/>
          <w:shd w:val="clear" w:color="auto" w:fill="FFFFFF"/>
        </w:rPr>
        <w:t>contains</w:t>
      </w:r>
      <w:r w:rsidRPr="00661164">
        <w:rPr>
          <w:rFonts w:asciiTheme="minorBidi" w:hAnsiTheme="minorBidi" w:cstheme="minorBidi"/>
          <w:sz w:val="24"/>
          <w:szCs w:val="24"/>
          <w:shd w:val="clear" w:color="auto" w:fill="FFFFFF"/>
        </w:rPr>
        <w:t xml:space="preserve"> an interesting duality. The Torah opens </w:t>
      </w:r>
      <w:r w:rsidR="00E207B1">
        <w:rPr>
          <w:rFonts w:asciiTheme="minorBidi" w:hAnsiTheme="minorBidi" w:cstheme="minorBidi"/>
          <w:sz w:val="24"/>
          <w:szCs w:val="24"/>
          <w:shd w:val="clear" w:color="auto" w:fill="FFFFFF"/>
        </w:rPr>
        <w:t xml:space="preserve">the </w:t>
      </w:r>
      <w:r w:rsidR="00E207B1">
        <w:rPr>
          <w:rFonts w:asciiTheme="minorBidi" w:hAnsiTheme="minorBidi" w:cstheme="minorBidi"/>
          <w:i/>
          <w:iCs/>
          <w:sz w:val="24"/>
          <w:szCs w:val="24"/>
          <w:shd w:val="clear" w:color="auto" w:fill="FFFFFF"/>
        </w:rPr>
        <w:t xml:space="preserve">parasha </w:t>
      </w:r>
      <w:r w:rsidRPr="00661164">
        <w:rPr>
          <w:rFonts w:asciiTheme="minorBidi" w:hAnsiTheme="minorBidi" w:cstheme="minorBidi"/>
          <w:sz w:val="24"/>
          <w:szCs w:val="24"/>
          <w:shd w:val="clear" w:color="auto" w:fill="FFFFFF"/>
        </w:rPr>
        <w:t>in the plural: "</w:t>
      </w:r>
      <w:r w:rsidRPr="00661164">
        <w:rPr>
          <w:rFonts w:asciiTheme="minorBidi" w:hAnsiTheme="minorBidi" w:cstheme="minorBidi"/>
          <w:b/>
          <w:bCs/>
          <w:sz w:val="24"/>
          <w:szCs w:val="24"/>
        </w:rPr>
        <w:t>You</w:t>
      </w:r>
      <w:r w:rsidRPr="00661164">
        <w:rPr>
          <w:rFonts w:asciiTheme="minorBidi" w:hAnsiTheme="minorBidi" w:cstheme="minorBidi"/>
          <w:sz w:val="24"/>
          <w:szCs w:val="24"/>
        </w:rPr>
        <w:t xml:space="preserve"> [</w:t>
      </w:r>
      <w:r w:rsidRPr="00661164">
        <w:rPr>
          <w:rFonts w:asciiTheme="minorBidi" w:hAnsiTheme="minorBidi" w:cstheme="minorBidi"/>
          <w:i/>
          <w:iCs/>
          <w:sz w:val="24"/>
          <w:szCs w:val="24"/>
        </w:rPr>
        <w:t>atem</w:t>
      </w:r>
      <w:r w:rsidRPr="00661164">
        <w:rPr>
          <w:rFonts w:asciiTheme="minorBidi" w:hAnsiTheme="minorBidi" w:cstheme="minorBidi"/>
          <w:sz w:val="24"/>
          <w:szCs w:val="24"/>
        </w:rPr>
        <w:t>,</w:t>
      </w:r>
      <w:r w:rsidRPr="00661164">
        <w:rPr>
          <w:rFonts w:asciiTheme="minorBidi" w:hAnsiTheme="minorBidi" w:cstheme="minorBidi"/>
          <w:i/>
          <w:iCs/>
          <w:sz w:val="24"/>
          <w:szCs w:val="24"/>
        </w:rPr>
        <w:t xml:space="preserve"> </w:t>
      </w:r>
      <w:r w:rsidRPr="00661164">
        <w:rPr>
          <w:rFonts w:asciiTheme="minorBidi" w:hAnsiTheme="minorBidi" w:cstheme="minorBidi"/>
          <w:sz w:val="24"/>
          <w:szCs w:val="24"/>
        </w:rPr>
        <w:t xml:space="preserve">in the plural] are standing this day </w:t>
      </w:r>
      <w:r w:rsidRPr="00661164">
        <w:rPr>
          <w:rFonts w:asciiTheme="minorBidi" w:hAnsiTheme="minorBidi" w:cstheme="minorBidi"/>
          <w:b/>
          <w:bCs/>
          <w:sz w:val="24"/>
          <w:szCs w:val="24"/>
        </w:rPr>
        <w:t>all of you</w:t>
      </w:r>
      <w:r w:rsidRPr="00661164">
        <w:rPr>
          <w:rFonts w:asciiTheme="minorBidi" w:hAnsiTheme="minorBidi" w:cstheme="minorBidi"/>
          <w:sz w:val="24"/>
          <w:szCs w:val="24"/>
        </w:rPr>
        <w:t xml:space="preserve"> before the Lord your God: your heads, your tribes, your elders, and your officers," but it continues in the singular: "</w:t>
      </w:r>
      <w:r w:rsidR="00E207B1">
        <w:rPr>
          <w:rFonts w:asciiTheme="minorBidi" w:hAnsiTheme="minorBidi" w:cstheme="minorBidi"/>
          <w:sz w:val="24"/>
          <w:szCs w:val="24"/>
        </w:rPr>
        <w:t>for</w:t>
      </w:r>
      <w:r w:rsidR="00E207B1" w:rsidRPr="00661164">
        <w:rPr>
          <w:rFonts w:asciiTheme="minorBidi" w:hAnsiTheme="minorBidi" w:cstheme="minorBidi"/>
          <w:sz w:val="24"/>
          <w:szCs w:val="24"/>
        </w:rPr>
        <w:t xml:space="preserve"> </w:t>
      </w:r>
      <w:r w:rsidR="007F2F1C" w:rsidRPr="00661164">
        <w:rPr>
          <w:rFonts w:asciiTheme="minorBidi" w:hAnsiTheme="minorBidi" w:cstheme="minorBidi"/>
          <w:b/>
          <w:bCs/>
          <w:sz w:val="24"/>
          <w:szCs w:val="24"/>
        </w:rPr>
        <w:t>you</w:t>
      </w:r>
      <w:r w:rsidR="007F2F1C" w:rsidRPr="00661164">
        <w:rPr>
          <w:rFonts w:asciiTheme="minorBidi" w:hAnsiTheme="minorBidi" w:cstheme="minorBidi"/>
          <w:sz w:val="24"/>
          <w:szCs w:val="24"/>
        </w:rPr>
        <w:t xml:space="preserve"> [singular] </w:t>
      </w:r>
      <w:r w:rsidR="00E207B1">
        <w:rPr>
          <w:rFonts w:asciiTheme="minorBidi" w:hAnsiTheme="minorBidi" w:cstheme="minorBidi"/>
          <w:sz w:val="24"/>
          <w:szCs w:val="24"/>
        </w:rPr>
        <w:t>to</w:t>
      </w:r>
      <w:r w:rsidR="00E207B1"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enter into the covenant of the </w:t>
      </w:r>
      <w:r w:rsidR="007F2F1C" w:rsidRPr="00661164">
        <w:rPr>
          <w:rFonts w:asciiTheme="minorBidi" w:hAnsiTheme="minorBidi" w:cstheme="minorBidi"/>
          <w:sz w:val="24"/>
          <w:szCs w:val="24"/>
        </w:rPr>
        <w:t xml:space="preserve">Lord your God – and into His oath </w:t>
      </w:r>
      <w:r w:rsidR="00E207B1">
        <w:rPr>
          <w:rFonts w:asciiTheme="minorBidi" w:hAnsiTheme="minorBidi" w:cstheme="minorBidi"/>
          <w:sz w:val="24"/>
          <w:szCs w:val="24"/>
        </w:rPr>
        <w:t>–</w:t>
      </w:r>
      <w:r w:rsidR="007F2F1C"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which the </w:t>
      </w:r>
      <w:r w:rsidR="007F2F1C" w:rsidRPr="00661164">
        <w:rPr>
          <w:rFonts w:asciiTheme="minorBidi" w:hAnsiTheme="minorBidi" w:cstheme="minorBidi"/>
          <w:sz w:val="24"/>
          <w:szCs w:val="24"/>
        </w:rPr>
        <w:t>Lord your</w:t>
      </w:r>
      <w:r w:rsidRPr="00661164">
        <w:rPr>
          <w:rFonts w:asciiTheme="minorBidi" w:hAnsiTheme="minorBidi" w:cstheme="minorBidi"/>
          <w:sz w:val="24"/>
          <w:szCs w:val="24"/>
        </w:rPr>
        <w:t xml:space="preserve"> God make</w:t>
      </w:r>
      <w:r w:rsidR="007F2F1C" w:rsidRPr="00661164">
        <w:rPr>
          <w:rFonts w:asciiTheme="minorBidi" w:hAnsiTheme="minorBidi" w:cstheme="minorBidi"/>
          <w:sz w:val="24"/>
          <w:szCs w:val="24"/>
        </w:rPr>
        <w:t>s</w:t>
      </w:r>
      <w:r w:rsidRPr="00661164">
        <w:rPr>
          <w:rFonts w:asciiTheme="minorBidi" w:hAnsiTheme="minorBidi" w:cstheme="minorBidi"/>
          <w:sz w:val="24"/>
          <w:szCs w:val="24"/>
        </w:rPr>
        <w:t xml:space="preserve"> </w:t>
      </w:r>
      <w:r w:rsidRPr="00661164">
        <w:rPr>
          <w:rFonts w:asciiTheme="minorBidi" w:hAnsiTheme="minorBidi" w:cstheme="minorBidi"/>
          <w:b/>
          <w:bCs/>
          <w:sz w:val="24"/>
          <w:szCs w:val="24"/>
        </w:rPr>
        <w:t xml:space="preserve">with </w:t>
      </w:r>
      <w:r w:rsidR="007F2F1C" w:rsidRPr="00661164">
        <w:rPr>
          <w:rFonts w:asciiTheme="minorBidi" w:hAnsiTheme="minorBidi" w:cstheme="minorBidi"/>
          <w:b/>
          <w:bCs/>
          <w:sz w:val="24"/>
          <w:szCs w:val="24"/>
        </w:rPr>
        <w:t>you</w:t>
      </w:r>
      <w:r w:rsidR="007F2F1C" w:rsidRPr="00661164">
        <w:rPr>
          <w:rFonts w:asciiTheme="minorBidi" w:hAnsiTheme="minorBidi" w:cstheme="minorBidi"/>
          <w:sz w:val="24"/>
          <w:szCs w:val="24"/>
        </w:rPr>
        <w:t xml:space="preserve"> [singular]</w:t>
      </w:r>
      <w:r w:rsidRPr="00661164">
        <w:rPr>
          <w:rFonts w:asciiTheme="minorBidi" w:hAnsiTheme="minorBidi" w:cstheme="minorBidi"/>
          <w:sz w:val="24"/>
          <w:szCs w:val="24"/>
        </w:rPr>
        <w:t xml:space="preserve"> this day</w:t>
      </w:r>
      <w:r w:rsidR="007F2F1C" w:rsidRPr="00661164">
        <w:rPr>
          <w:rFonts w:asciiTheme="minorBidi" w:hAnsiTheme="minorBidi" w:cstheme="minorBidi"/>
          <w:sz w:val="24"/>
          <w:szCs w:val="24"/>
        </w:rPr>
        <w:t>." A</w:t>
      </w:r>
      <w:r w:rsidR="00AA6EF5" w:rsidRPr="00661164">
        <w:rPr>
          <w:rFonts w:asciiTheme="minorBidi" w:hAnsiTheme="minorBidi" w:cstheme="minorBidi"/>
          <w:sz w:val="24"/>
          <w:szCs w:val="24"/>
          <w:shd w:val="clear" w:color="auto" w:fill="FFFFFF"/>
        </w:rPr>
        <w:t xml:space="preserve">ccording to </w:t>
      </w:r>
      <w:r w:rsidR="007F2F1C" w:rsidRPr="00661164">
        <w:rPr>
          <w:rFonts w:asciiTheme="minorBidi" w:hAnsiTheme="minorBidi" w:cstheme="minorBidi"/>
          <w:sz w:val="24"/>
          <w:szCs w:val="24"/>
          <w:shd w:val="clear" w:color="auto" w:fill="FFFFFF"/>
        </w:rPr>
        <w:t xml:space="preserve">the </w:t>
      </w:r>
      <w:r w:rsidR="007F2F1C" w:rsidRPr="00661164">
        <w:rPr>
          <w:rFonts w:asciiTheme="minorBidi" w:hAnsiTheme="minorBidi" w:cstheme="minorBidi"/>
          <w:i/>
          <w:iCs/>
          <w:sz w:val="24"/>
          <w:szCs w:val="24"/>
          <w:shd w:val="clear" w:color="auto" w:fill="FFFFFF"/>
        </w:rPr>
        <w:t xml:space="preserve">Or </w:t>
      </w:r>
      <w:r w:rsidR="00951118">
        <w:rPr>
          <w:rFonts w:asciiTheme="minorBidi" w:hAnsiTheme="minorBidi" w:cstheme="minorBidi"/>
          <w:i/>
          <w:iCs/>
          <w:sz w:val="24"/>
          <w:szCs w:val="24"/>
          <w:shd w:val="clear" w:color="auto" w:fill="FFFFFF"/>
        </w:rPr>
        <w:t>Ha-Chaim</w:t>
      </w:r>
      <w:r w:rsidR="00AA6EF5" w:rsidRPr="00661164">
        <w:rPr>
          <w:rFonts w:asciiTheme="minorBidi" w:hAnsiTheme="minorBidi" w:cstheme="minorBidi"/>
          <w:sz w:val="24"/>
          <w:szCs w:val="24"/>
          <w:shd w:val="clear" w:color="auto" w:fill="FFFFFF"/>
        </w:rPr>
        <w:t xml:space="preserve">, the </w:t>
      </w:r>
      <w:r w:rsidR="007F2F1C" w:rsidRPr="00661164">
        <w:rPr>
          <w:rFonts w:asciiTheme="minorBidi" w:hAnsiTheme="minorBidi" w:cstheme="minorBidi"/>
          <w:sz w:val="24"/>
          <w:szCs w:val="24"/>
          <w:shd w:val="clear" w:color="auto" w:fill="FFFFFF"/>
        </w:rPr>
        <w:t xml:space="preserve">matter is clear: whereas in </w:t>
      </w:r>
      <w:r w:rsidR="007F2F1C" w:rsidRPr="00661164">
        <w:rPr>
          <w:rFonts w:asciiTheme="minorBidi" w:hAnsiTheme="minorBidi" w:cstheme="minorBidi"/>
          <w:i/>
          <w:iCs/>
          <w:sz w:val="24"/>
          <w:szCs w:val="24"/>
          <w:shd w:val="clear" w:color="auto" w:fill="FFFFFF"/>
        </w:rPr>
        <w:t xml:space="preserve">Parashat Ki Tavo </w:t>
      </w:r>
      <w:r w:rsidR="007F2F1C" w:rsidRPr="00661164">
        <w:rPr>
          <w:rFonts w:asciiTheme="minorBidi" w:hAnsiTheme="minorBidi" w:cstheme="minorBidi"/>
          <w:sz w:val="24"/>
          <w:szCs w:val="24"/>
          <w:shd w:val="clear" w:color="auto" w:fill="FFFFFF"/>
        </w:rPr>
        <w:t xml:space="preserve">the appeal is to each and every individual, in </w:t>
      </w:r>
      <w:r w:rsidR="007F2F1C" w:rsidRPr="00661164">
        <w:rPr>
          <w:rFonts w:asciiTheme="minorBidi" w:hAnsiTheme="minorBidi" w:cstheme="minorBidi"/>
          <w:i/>
          <w:iCs/>
          <w:sz w:val="24"/>
          <w:szCs w:val="24"/>
          <w:shd w:val="clear" w:color="auto" w:fill="FFFFFF"/>
        </w:rPr>
        <w:t xml:space="preserve">Parashat Nitzavim </w:t>
      </w:r>
      <w:r w:rsidR="007F2F1C" w:rsidRPr="00661164">
        <w:rPr>
          <w:rFonts w:asciiTheme="minorBidi" w:hAnsiTheme="minorBidi" w:cstheme="minorBidi"/>
          <w:sz w:val="24"/>
          <w:szCs w:val="24"/>
          <w:shd w:val="clear" w:color="auto" w:fill="FFFFFF"/>
        </w:rPr>
        <w:t xml:space="preserve">the covenant is made with each individual, </w:t>
      </w:r>
      <w:r w:rsidR="00AA6EF5" w:rsidRPr="00661164">
        <w:rPr>
          <w:rFonts w:asciiTheme="minorBidi" w:hAnsiTheme="minorBidi" w:cstheme="minorBidi"/>
          <w:sz w:val="24"/>
          <w:szCs w:val="24"/>
          <w:shd w:val="clear" w:color="auto" w:fill="FFFFFF"/>
        </w:rPr>
        <w:t xml:space="preserve">but precisely </w:t>
      </w:r>
      <w:r w:rsidR="00641C77">
        <w:rPr>
          <w:rFonts w:asciiTheme="minorBidi" w:hAnsiTheme="minorBidi" w:cstheme="minorBidi"/>
          <w:sz w:val="24"/>
          <w:szCs w:val="24"/>
          <w:shd w:val="clear" w:color="auto" w:fill="FFFFFF"/>
        </w:rPr>
        <w:t>in terms of</w:t>
      </w:r>
      <w:r w:rsidR="00AA6EF5" w:rsidRPr="00661164">
        <w:rPr>
          <w:rFonts w:asciiTheme="minorBidi" w:hAnsiTheme="minorBidi" w:cstheme="minorBidi"/>
          <w:sz w:val="24"/>
          <w:szCs w:val="24"/>
          <w:shd w:val="clear" w:color="auto" w:fill="FFFFFF"/>
        </w:rPr>
        <w:t xml:space="preserve"> being a part of the whole</w:t>
      </w:r>
      <w:r w:rsidR="007F2F1C" w:rsidRPr="00661164">
        <w:rPr>
          <w:rFonts w:asciiTheme="minorBidi" w:hAnsiTheme="minorBidi" w:cstheme="minorBidi"/>
          <w:sz w:val="24"/>
          <w:szCs w:val="24"/>
          <w:shd w:val="clear" w:color="auto" w:fill="FFFFFF"/>
        </w:rPr>
        <w:t xml:space="preserve">. Hence, the transition from plural to singular is clear and even </w:t>
      </w:r>
      <w:r w:rsidR="00B05163">
        <w:rPr>
          <w:rFonts w:asciiTheme="minorBidi" w:hAnsiTheme="minorBidi" w:cstheme="minorBidi"/>
          <w:sz w:val="24"/>
          <w:szCs w:val="24"/>
          <w:shd w:val="clear" w:color="auto" w:fill="FFFFFF"/>
        </w:rPr>
        <w:t xml:space="preserve">to be </w:t>
      </w:r>
      <w:r w:rsidR="007F2F1C" w:rsidRPr="00661164">
        <w:rPr>
          <w:rFonts w:asciiTheme="minorBidi" w:hAnsiTheme="minorBidi" w:cstheme="minorBidi"/>
          <w:sz w:val="24"/>
          <w:szCs w:val="24"/>
          <w:shd w:val="clear" w:color="auto" w:fill="FFFFFF"/>
        </w:rPr>
        <w:t xml:space="preserve">expected. </w:t>
      </w:r>
    </w:p>
    <w:p w14:paraId="077BC258" w14:textId="77777777" w:rsidR="007B6492" w:rsidRPr="00661164" w:rsidRDefault="007B6492" w:rsidP="00935ECD">
      <w:pPr>
        <w:pStyle w:val="ListParagraph"/>
        <w:widowControl w:val="0"/>
        <w:spacing w:line="240" w:lineRule="auto"/>
        <w:rPr>
          <w:rFonts w:asciiTheme="minorBidi" w:hAnsiTheme="minorBidi" w:cstheme="minorBidi"/>
          <w:sz w:val="24"/>
          <w:szCs w:val="24"/>
          <w:shd w:val="clear" w:color="auto" w:fill="FFFFFF"/>
        </w:rPr>
      </w:pPr>
    </w:p>
    <w:p w14:paraId="0CEA58BA" w14:textId="79B7CBFB" w:rsidR="007F2F1C" w:rsidRDefault="007F2F1C" w:rsidP="00CD6DBB">
      <w:pPr>
        <w:pStyle w:val="ListParagraph"/>
        <w:widowControl w:val="0"/>
        <w:numPr>
          <w:ilvl w:val="0"/>
          <w:numId w:val="2"/>
        </w:numPr>
        <w:spacing w:line="240" w:lineRule="auto"/>
        <w:rPr>
          <w:rFonts w:asciiTheme="minorBidi" w:hAnsiTheme="minorBidi" w:cstheme="minorBidi"/>
          <w:sz w:val="24"/>
          <w:szCs w:val="24"/>
        </w:rPr>
      </w:pPr>
      <w:r w:rsidRPr="00661164">
        <w:rPr>
          <w:rFonts w:asciiTheme="minorBidi" w:hAnsiTheme="minorBidi" w:cstheme="minorBidi"/>
          <w:sz w:val="24"/>
          <w:szCs w:val="24"/>
          <w:shd w:val="clear" w:color="auto" w:fill="FFFFFF"/>
        </w:rPr>
        <w:lastRenderedPageBreak/>
        <w:t>Mutual responsibility only fo</w:t>
      </w:r>
      <w:r w:rsidR="007776CE" w:rsidRPr="00661164">
        <w:rPr>
          <w:rFonts w:asciiTheme="minorBidi" w:hAnsiTheme="minorBidi" w:cstheme="minorBidi"/>
          <w:sz w:val="24"/>
          <w:szCs w:val="24"/>
          <w:shd w:val="clear" w:color="auto" w:fill="FFFFFF"/>
        </w:rPr>
        <w:t>r the</w:t>
      </w:r>
      <w:r w:rsidR="007B6492">
        <w:rPr>
          <w:rFonts w:asciiTheme="minorBidi" w:hAnsiTheme="minorBidi" w:cstheme="minorBidi"/>
          <w:sz w:val="24"/>
          <w:szCs w:val="24"/>
          <w:shd w:val="clear" w:color="auto" w:fill="FFFFFF"/>
        </w:rPr>
        <w:t xml:space="preserve"> </w:t>
      </w:r>
      <w:r w:rsidR="007B6492">
        <w:rPr>
          <w:rFonts w:asciiTheme="minorBidi" w:hAnsiTheme="minorBidi" w:cstheme="minorBidi"/>
          <w:i/>
          <w:iCs/>
          <w:sz w:val="24"/>
          <w:szCs w:val="24"/>
          <w:shd w:val="clear" w:color="auto" w:fill="FFFFFF"/>
        </w:rPr>
        <w:t xml:space="preserve">niglot </w:t>
      </w:r>
      <w:r w:rsidR="007B6492">
        <w:rPr>
          <w:rFonts w:asciiTheme="minorBidi" w:hAnsiTheme="minorBidi" w:cstheme="minorBidi"/>
          <w:sz w:val="24"/>
          <w:szCs w:val="24"/>
          <w:shd w:val="clear" w:color="auto" w:fill="FFFFFF"/>
        </w:rPr>
        <w:t xml:space="preserve">– the </w:t>
      </w:r>
      <w:r w:rsidR="007776CE" w:rsidRPr="00661164">
        <w:rPr>
          <w:rFonts w:asciiTheme="minorBidi" w:hAnsiTheme="minorBidi" w:cstheme="minorBidi"/>
          <w:sz w:val="24"/>
          <w:szCs w:val="24"/>
          <w:shd w:val="clear" w:color="auto" w:fill="FFFFFF"/>
        </w:rPr>
        <w:t xml:space="preserve">public sins: </w:t>
      </w:r>
      <w:r w:rsidRPr="00661164">
        <w:rPr>
          <w:rFonts w:asciiTheme="minorBidi" w:hAnsiTheme="minorBidi" w:cstheme="minorBidi"/>
          <w:sz w:val="24"/>
          <w:szCs w:val="24"/>
          <w:shd w:val="clear" w:color="auto" w:fill="FFFFFF"/>
        </w:rPr>
        <w:t xml:space="preserve">Our chapter ends with the verse: </w:t>
      </w:r>
      <w:r w:rsidR="00EB2478">
        <w:rPr>
          <w:rFonts w:asciiTheme="minorBidi" w:hAnsiTheme="minorBidi" w:cstheme="minorBidi"/>
          <w:sz w:val="24"/>
          <w:szCs w:val="24"/>
        </w:rPr>
        <w:t>“the hidden things [</w:t>
      </w:r>
      <w:r w:rsidR="00EB2478">
        <w:rPr>
          <w:rFonts w:asciiTheme="minorBidi" w:hAnsiTheme="minorBidi" w:cstheme="minorBidi"/>
          <w:i/>
          <w:iCs/>
          <w:sz w:val="24"/>
          <w:szCs w:val="24"/>
        </w:rPr>
        <w:t>nistarot</w:t>
      </w:r>
      <w:r w:rsidR="00EB2478">
        <w:rPr>
          <w:rFonts w:asciiTheme="minorBidi" w:hAnsiTheme="minorBidi" w:cstheme="minorBidi"/>
          <w:sz w:val="24"/>
          <w:szCs w:val="24"/>
        </w:rPr>
        <w:t>] are for the Lord our God, and the revealed things [</w:t>
      </w:r>
      <w:r w:rsidR="00EB2478">
        <w:rPr>
          <w:rFonts w:asciiTheme="minorBidi" w:hAnsiTheme="minorBidi" w:cstheme="minorBidi"/>
          <w:i/>
          <w:iCs/>
          <w:sz w:val="24"/>
          <w:szCs w:val="24"/>
        </w:rPr>
        <w:t>niglot</w:t>
      </w:r>
      <w:r w:rsidR="00EB2478">
        <w:rPr>
          <w:rFonts w:asciiTheme="minorBidi" w:hAnsiTheme="minorBidi" w:cstheme="minorBidi"/>
          <w:sz w:val="24"/>
          <w:szCs w:val="24"/>
        </w:rPr>
        <w:t xml:space="preserve">] are for us </w:t>
      </w:r>
      <w:r w:rsidRPr="00661164">
        <w:rPr>
          <w:rFonts w:asciiTheme="minorBidi" w:hAnsiTheme="minorBidi" w:cstheme="minorBidi"/>
          <w:sz w:val="24"/>
          <w:szCs w:val="24"/>
        </w:rPr>
        <w:t>and our children forever" (</w:t>
      </w:r>
      <w:r w:rsidRPr="00661164">
        <w:rPr>
          <w:rFonts w:asciiTheme="minorBidi" w:hAnsiTheme="minorBidi" w:cstheme="minorBidi"/>
          <w:i/>
          <w:iCs/>
          <w:sz w:val="24"/>
          <w:szCs w:val="24"/>
        </w:rPr>
        <w:t xml:space="preserve">Devarim </w:t>
      </w:r>
      <w:r w:rsidRPr="00661164">
        <w:rPr>
          <w:rFonts w:asciiTheme="minorBidi" w:hAnsiTheme="minorBidi" w:cstheme="minorBidi"/>
          <w:sz w:val="24"/>
          <w:szCs w:val="24"/>
        </w:rPr>
        <w:t>29:2</w:t>
      </w:r>
      <w:r w:rsidR="008F308D">
        <w:rPr>
          <w:rFonts w:asciiTheme="minorBidi" w:hAnsiTheme="minorBidi" w:cstheme="minorBidi"/>
          <w:sz w:val="24"/>
          <w:szCs w:val="24"/>
        </w:rPr>
        <w:t>8</w:t>
      </w:r>
      <w:r w:rsidRPr="00661164">
        <w:rPr>
          <w:rFonts w:asciiTheme="minorBidi" w:hAnsiTheme="minorBidi" w:cstheme="minorBidi"/>
          <w:sz w:val="24"/>
          <w:szCs w:val="24"/>
        </w:rPr>
        <w:t xml:space="preserve">). The </w:t>
      </w:r>
      <w:r w:rsidRPr="00661164">
        <w:rPr>
          <w:rFonts w:asciiTheme="minorBidi" w:hAnsiTheme="minorBidi" w:cstheme="minorBidi"/>
          <w:i/>
          <w:iCs/>
          <w:sz w:val="24"/>
          <w:szCs w:val="24"/>
        </w:rPr>
        <w:t xml:space="preserve">Or </w:t>
      </w:r>
      <w:r w:rsidR="00951118">
        <w:rPr>
          <w:rFonts w:asciiTheme="minorBidi" w:hAnsiTheme="minorBidi" w:cstheme="minorBidi"/>
          <w:i/>
          <w:iCs/>
          <w:sz w:val="24"/>
          <w:szCs w:val="24"/>
        </w:rPr>
        <w:t>Ha-Chaim</w:t>
      </w:r>
      <w:r w:rsidRPr="00661164">
        <w:rPr>
          <w:rFonts w:asciiTheme="minorBidi" w:hAnsiTheme="minorBidi" w:cstheme="minorBidi"/>
          <w:i/>
          <w:iCs/>
          <w:sz w:val="24"/>
          <w:szCs w:val="24"/>
        </w:rPr>
        <w:t xml:space="preserve"> </w:t>
      </w:r>
      <w:r w:rsidRPr="00661164">
        <w:rPr>
          <w:rFonts w:asciiTheme="minorBidi" w:hAnsiTheme="minorBidi" w:cstheme="minorBidi"/>
          <w:sz w:val="24"/>
          <w:szCs w:val="24"/>
        </w:rPr>
        <w:t>explains that this verse relates to mu</w:t>
      </w:r>
      <w:r w:rsidR="0098779C" w:rsidRPr="00661164">
        <w:rPr>
          <w:rFonts w:asciiTheme="minorBidi" w:hAnsiTheme="minorBidi" w:cstheme="minorBidi"/>
          <w:sz w:val="24"/>
          <w:szCs w:val="24"/>
        </w:rPr>
        <w:t>tual responsibility: One cannot serve as a guarantor for matters that lie hidden in a person's heart, and therefore they belong to God</w:t>
      </w:r>
      <w:r w:rsidR="00AE1585">
        <w:rPr>
          <w:rFonts w:asciiTheme="minorBidi" w:hAnsiTheme="minorBidi" w:cstheme="minorBidi"/>
          <w:sz w:val="24"/>
          <w:szCs w:val="24"/>
        </w:rPr>
        <w:t>;</w:t>
      </w:r>
      <w:r w:rsidR="0098779C" w:rsidRPr="00661164">
        <w:rPr>
          <w:rFonts w:asciiTheme="minorBidi" w:hAnsiTheme="minorBidi" w:cstheme="minorBidi"/>
          <w:sz w:val="24"/>
          <w:szCs w:val="24"/>
        </w:rPr>
        <w:t xml:space="preserve"> but for publicly committed sins, we and our children will be punished.</w:t>
      </w:r>
    </w:p>
    <w:p w14:paraId="4444B2D9" w14:textId="77777777" w:rsidR="004F5702" w:rsidRPr="00935ECD" w:rsidRDefault="004F5702" w:rsidP="00935ECD">
      <w:pPr>
        <w:pStyle w:val="ListParagraph"/>
        <w:rPr>
          <w:rFonts w:asciiTheme="minorBidi" w:hAnsiTheme="minorBidi" w:cstheme="minorBidi"/>
          <w:sz w:val="24"/>
          <w:szCs w:val="24"/>
        </w:rPr>
      </w:pPr>
    </w:p>
    <w:p w14:paraId="3867E16B" w14:textId="624C9171" w:rsidR="000844E3" w:rsidRDefault="007776CE" w:rsidP="00CD6DBB">
      <w:pPr>
        <w:pStyle w:val="ListParagraph"/>
        <w:widowControl w:val="0"/>
        <w:numPr>
          <w:ilvl w:val="0"/>
          <w:numId w:val="2"/>
        </w:numPr>
        <w:spacing w:line="240" w:lineRule="auto"/>
        <w:rPr>
          <w:rFonts w:asciiTheme="minorBidi" w:hAnsiTheme="minorBidi" w:cstheme="minorBidi"/>
          <w:sz w:val="24"/>
          <w:szCs w:val="24"/>
          <w:shd w:val="clear" w:color="auto" w:fill="FFFFFF"/>
        </w:rPr>
      </w:pPr>
      <w:r w:rsidRPr="00661164">
        <w:rPr>
          <w:rFonts w:asciiTheme="minorBidi" w:hAnsiTheme="minorBidi" w:cstheme="minorBidi"/>
          <w:sz w:val="24"/>
          <w:szCs w:val="24"/>
        </w:rPr>
        <w:t xml:space="preserve">Everyone is punished: </w:t>
      </w:r>
      <w:r w:rsidR="00406363">
        <w:rPr>
          <w:rFonts w:asciiTheme="minorBidi" w:hAnsiTheme="minorBidi" w:cstheme="minorBidi"/>
          <w:sz w:val="24"/>
          <w:szCs w:val="24"/>
        </w:rPr>
        <w:t>A</w:t>
      </w:r>
      <w:r w:rsidRPr="00661164">
        <w:rPr>
          <w:rFonts w:asciiTheme="minorBidi" w:hAnsiTheme="minorBidi" w:cstheme="minorBidi"/>
          <w:sz w:val="24"/>
          <w:szCs w:val="24"/>
        </w:rPr>
        <w:t xml:space="preserve">fter the </w:t>
      </w:r>
      <w:r w:rsidR="00115BD0">
        <w:rPr>
          <w:rFonts w:asciiTheme="minorBidi" w:hAnsiTheme="minorBidi" w:cstheme="minorBidi"/>
          <w:sz w:val="24"/>
          <w:szCs w:val="24"/>
        </w:rPr>
        <w:t>introduction</w:t>
      </w:r>
      <w:r w:rsidR="00115BD0" w:rsidRPr="00661164" w:rsidDel="00115BD0">
        <w:rPr>
          <w:rFonts w:asciiTheme="minorBidi" w:hAnsiTheme="minorBidi" w:cstheme="minorBidi"/>
          <w:sz w:val="24"/>
          <w:szCs w:val="24"/>
        </w:rPr>
        <w:t xml:space="preserve"> </w:t>
      </w:r>
      <w:r w:rsidR="00115BD0">
        <w:rPr>
          <w:rFonts w:asciiTheme="minorBidi" w:hAnsiTheme="minorBidi" w:cstheme="minorBidi"/>
          <w:sz w:val="24"/>
          <w:szCs w:val="24"/>
        </w:rPr>
        <w:t>to</w:t>
      </w:r>
      <w:r w:rsidRPr="00661164">
        <w:rPr>
          <w:rFonts w:asciiTheme="minorBidi" w:hAnsiTheme="minorBidi" w:cstheme="minorBidi"/>
          <w:sz w:val="24"/>
          <w:szCs w:val="24"/>
        </w:rPr>
        <w:t xml:space="preserve"> the assembly of the covenant (</w:t>
      </w:r>
      <w:r w:rsidR="00D70070">
        <w:rPr>
          <w:rFonts w:asciiTheme="minorBidi" w:hAnsiTheme="minorBidi" w:cstheme="minorBidi"/>
          <w:sz w:val="24"/>
          <w:szCs w:val="24"/>
        </w:rPr>
        <w:t>which ends with</w:t>
      </w:r>
      <w:r w:rsidR="00D70070"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verse 14), the Torah describes a </w:t>
      </w:r>
      <w:r w:rsidR="005E5F81">
        <w:rPr>
          <w:rFonts w:asciiTheme="minorBidi" w:hAnsiTheme="minorBidi" w:cstheme="minorBidi"/>
          <w:sz w:val="24"/>
          <w:szCs w:val="24"/>
        </w:rPr>
        <w:t>situation</w:t>
      </w:r>
      <w:r w:rsidR="005E5F81"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in which </w:t>
      </w:r>
      <w:r w:rsidR="005E5F81">
        <w:rPr>
          <w:rFonts w:asciiTheme="minorBidi" w:hAnsiTheme="minorBidi" w:cstheme="minorBidi"/>
          <w:sz w:val="24"/>
          <w:szCs w:val="24"/>
        </w:rPr>
        <w:t>some</w:t>
      </w:r>
      <w:r w:rsidR="005E5F81" w:rsidRPr="00661164">
        <w:rPr>
          <w:rFonts w:asciiTheme="minorBidi" w:hAnsiTheme="minorBidi" w:cstheme="minorBidi"/>
          <w:sz w:val="24"/>
          <w:szCs w:val="24"/>
        </w:rPr>
        <w:t xml:space="preserve"> </w:t>
      </w:r>
      <w:r w:rsidRPr="00661164">
        <w:rPr>
          <w:rFonts w:asciiTheme="minorBidi" w:hAnsiTheme="minorBidi" w:cstheme="minorBidi"/>
          <w:sz w:val="24"/>
          <w:szCs w:val="24"/>
        </w:rPr>
        <w:t>of the people decide to stray from the straight path and worship idols: "L</w:t>
      </w:r>
      <w:r w:rsidRPr="00661164">
        <w:rPr>
          <w:rStyle w:val="BlockTextChar"/>
          <w:rFonts w:asciiTheme="minorBidi" w:hAnsiTheme="minorBidi" w:cstheme="minorBidi"/>
          <w:sz w:val="24"/>
          <w:szCs w:val="24"/>
        </w:rPr>
        <w:t>est there be among you</w:t>
      </w:r>
      <w:r w:rsidR="000F1906">
        <w:rPr>
          <w:rStyle w:val="BlockTextChar"/>
          <w:rFonts w:asciiTheme="minorBidi" w:hAnsiTheme="minorBidi" w:cstheme="minorBidi"/>
          <w:sz w:val="24"/>
          <w:szCs w:val="24"/>
        </w:rPr>
        <w:t xml:space="preserve"> a</w:t>
      </w:r>
      <w:r w:rsidRPr="00661164">
        <w:rPr>
          <w:rStyle w:val="BlockTextChar"/>
          <w:rFonts w:asciiTheme="minorBidi" w:hAnsiTheme="minorBidi" w:cstheme="minorBidi"/>
          <w:sz w:val="24"/>
          <w:szCs w:val="24"/>
        </w:rPr>
        <w:t xml:space="preserve"> man or woman, or family, or tribe, whose heart turns away this day from the Lord our God, to go to serve the gods of those nations; lest there should be among you a root that bears gall and wormwood" (</w:t>
      </w:r>
      <w:r w:rsidRPr="00661164">
        <w:rPr>
          <w:rStyle w:val="BlockTextChar"/>
          <w:rFonts w:asciiTheme="minorBidi" w:hAnsiTheme="minorBidi" w:cstheme="minorBidi"/>
          <w:i/>
          <w:iCs/>
          <w:sz w:val="24"/>
          <w:szCs w:val="24"/>
        </w:rPr>
        <w:t xml:space="preserve">Devarim </w:t>
      </w:r>
      <w:r w:rsidRPr="00661164">
        <w:rPr>
          <w:rStyle w:val="BlockTextChar"/>
          <w:rFonts w:asciiTheme="minorBidi" w:hAnsiTheme="minorBidi" w:cstheme="minorBidi"/>
          <w:sz w:val="24"/>
          <w:szCs w:val="24"/>
        </w:rPr>
        <w:t xml:space="preserve">29:17). The section </w:t>
      </w:r>
      <w:r w:rsidR="009F7AD5">
        <w:rPr>
          <w:rStyle w:val="BlockTextChar"/>
          <w:rFonts w:asciiTheme="minorBidi" w:hAnsiTheme="minorBidi" w:cstheme="minorBidi"/>
          <w:sz w:val="24"/>
          <w:szCs w:val="24"/>
        </w:rPr>
        <w:t>goes on</w:t>
      </w:r>
      <w:r w:rsidR="009F7AD5" w:rsidRPr="00661164">
        <w:rPr>
          <w:rStyle w:val="BlockTextChar"/>
          <w:rFonts w:asciiTheme="minorBidi" w:hAnsiTheme="minorBidi" w:cstheme="minorBidi"/>
          <w:sz w:val="24"/>
          <w:szCs w:val="24"/>
        </w:rPr>
        <w:t xml:space="preserve"> </w:t>
      </w:r>
      <w:r w:rsidRPr="00661164">
        <w:rPr>
          <w:rStyle w:val="BlockTextChar"/>
          <w:rFonts w:asciiTheme="minorBidi" w:hAnsiTheme="minorBidi" w:cstheme="minorBidi"/>
          <w:sz w:val="24"/>
          <w:szCs w:val="24"/>
        </w:rPr>
        <w:t xml:space="preserve">to </w:t>
      </w:r>
      <w:r w:rsidR="009F7AD5">
        <w:rPr>
          <w:rStyle w:val="BlockTextChar"/>
          <w:rFonts w:asciiTheme="minorBidi" w:hAnsiTheme="minorBidi" w:cstheme="minorBidi"/>
          <w:sz w:val="24"/>
          <w:szCs w:val="24"/>
        </w:rPr>
        <w:t xml:space="preserve">describe </w:t>
      </w:r>
      <w:r w:rsidRPr="00661164">
        <w:rPr>
          <w:rStyle w:val="BlockTextChar"/>
          <w:rFonts w:asciiTheme="minorBidi" w:hAnsiTheme="minorBidi" w:cstheme="minorBidi"/>
          <w:sz w:val="24"/>
          <w:szCs w:val="24"/>
        </w:rPr>
        <w:t>the punishment of that tribe or family, but from verse 21 and on</w:t>
      </w:r>
      <w:r w:rsidR="00A05242">
        <w:rPr>
          <w:rStyle w:val="BlockTextChar"/>
          <w:rFonts w:asciiTheme="minorBidi" w:hAnsiTheme="minorBidi" w:cstheme="minorBidi"/>
          <w:sz w:val="24"/>
          <w:szCs w:val="24"/>
        </w:rPr>
        <w:t>,</w:t>
      </w:r>
      <w:r w:rsidRPr="00661164">
        <w:rPr>
          <w:rStyle w:val="BlockTextChar"/>
          <w:rFonts w:asciiTheme="minorBidi" w:hAnsiTheme="minorBidi" w:cstheme="minorBidi"/>
          <w:sz w:val="24"/>
          <w:szCs w:val="24"/>
        </w:rPr>
        <w:t xml:space="preserve"> the plot</w:t>
      </w:r>
      <w:r w:rsidR="00CB47C0">
        <w:rPr>
          <w:rStyle w:val="BlockTextChar"/>
          <w:rFonts w:asciiTheme="minorBidi" w:hAnsiTheme="minorBidi" w:cstheme="minorBidi"/>
          <w:sz w:val="24"/>
          <w:szCs w:val="24"/>
        </w:rPr>
        <w:t xml:space="preserve"> shifts</w:t>
      </w:r>
      <w:r w:rsidRPr="00661164">
        <w:rPr>
          <w:rStyle w:val="BlockTextChar"/>
          <w:rFonts w:asciiTheme="minorBidi" w:hAnsiTheme="minorBidi" w:cstheme="minorBidi"/>
          <w:sz w:val="24"/>
          <w:szCs w:val="24"/>
        </w:rPr>
        <w:t xml:space="preserve">: </w:t>
      </w:r>
    </w:p>
    <w:p w14:paraId="106C977E" w14:textId="77777777" w:rsidR="000844E3" w:rsidRDefault="000844E3" w:rsidP="000844E3">
      <w:pPr>
        <w:pStyle w:val="ListParagraph"/>
        <w:widowControl w:val="0"/>
        <w:spacing w:line="240" w:lineRule="auto"/>
        <w:rPr>
          <w:rFonts w:asciiTheme="minorBidi" w:hAnsiTheme="minorBidi" w:cstheme="minorBidi"/>
          <w:sz w:val="24"/>
          <w:szCs w:val="24"/>
          <w:shd w:val="clear" w:color="auto" w:fill="FFFFFF"/>
        </w:rPr>
      </w:pPr>
    </w:p>
    <w:p w14:paraId="155A8115" w14:textId="5D919ED1" w:rsidR="00650D0D" w:rsidRPr="00661164" w:rsidRDefault="00650D0D" w:rsidP="00935ECD">
      <w:pPr>
        <w:pStyle w:val="ListParagraph"/>
        <w:widowControl w:val="0"/>
        <w:spacing w:line="240" w:lineRule="auto"/>
        <w:ind w:left="1440"/>
        <w:rPr>
          <w:rFonts w:asciiTheme="minorBidi" w:hAnsiTheme="minorBidi" w:cstheme="minorBidi"/>
          <w:sz w:val="24"/>
          <w:szCs w:val="24"/>
          <w:shd w:val="clear" w:color="auto" w:fill="FFFFFF"/>
        </w:rPr>
      </w:pPr>
      <w:r w:rsidRPr="00661164">
        <w:rPr>
          <w:rFonts w:asciiTheme="minorBidi" w:hAnsiTheme="minorBidi" w:cstheme="minorBidi"/>
          <w:sz w:val="24"/>
          <w:szCs w:val="24"/>
        </w:rPr>
        <w:t xml:space="preserve">And the generation to come, your children that shall rise up after you, and the foreigner that shall come from a far land, shall say, when they see the plagues of </w:t>
      </w:r>
      <w:r w:rsidRPr="00661164">
        <w:rPr>
          <w:rFonts w:asciiTheme="minorBidi" w:hAnsiTheme="minorBidi" w:cstheme="minorBidi"/>
          <w:b/>
          <w:bCs/>
          <w:sz w:val="24"/>
          <w:szCs w:val="24"/>
        </w:rPr>
        <w:t>that land</w:t>
      </w:r>
      <w:r w:rsidRPr="00661164">
        <w:rPr>
          <w:rFonts w:asciiTheme="minorBidi" w:hAnsiTheme="minorBidi" w:cstheme="minorBidi"/>
          <w:sz w:val="24"/>
          <w:szCs w:val="24"/>
        </w:rPr>
        <w:t>, and the sicknesses with which the Lord has made it sick;</w:t>
      </w:r>
      <w:bookmarkStart w:id="3" w:name="22"/>
      <w:bookmarkEnd w:id="3"/>
      <w:r w:rsidRPr="00661164">
        <w:rPr>
          <w:rFonts w:asciiTheme="minorBidi" w:hAnsiTheme="minorBidi" w:cstheme="minorBidi"/>
          <w:sz w:val="24"/>
          <w:szCs w:val="24"/>
        </w:rPr>
        <w:t xml:space="preserve"> and that </w:t>
      </w:r>
      <w:r w:rsidRPr="00661164">
        <w:rPr>
          <w:rFonts w:asciiTheme="minorBidi" w:hAnsiTheme="minorBidi" w:cstheme="minorBidi"/>
          <w:b/>
          <w:bCs/>
          <w:sz w:val="24"/>
          <w:szCs w:val="24"/>
        </w:rPr>
        <w:t>the whole land</w:t>
      </w:r>
      <w:r w:rsidRPr="00661164">
        <w:rPr>
          <w:rFonts w:asciiTheme="minorBidi" w:hAnsiTheme="minorBidi" w:cstheme="minorBidi"/>
          <w:sz w:val="24"/>
          <w:szCs w:val="24"/>
        </w:rPr>
        <w:t xml:space="preserve"> </w:t>
      </w:r>
      <w:r w:rsidRPr="00661164">
        <w:rPr>
          <w:rFonts w:asciiTheme="minorBidi" w:hAnsiTheme="minorBidi" w:cstheme="minorBidi"/>
          <w:b/>
          <w:bCs/>
          <w:sz w:val="24"/>
          <w:szCs w:val="24"/>
        </w:rPr>
        <w:t>thereof</w:t>
      </w:r>
      <w:r w:rsidRPr="00661164">
        <w:rPr>
          <w:rFonts w:asciiTheme="minorBidi" w:hAnsiTheme="minorBidi" w:cstheme="minorBidi"/>
          <w:sz w:val="24"/>
          <w:szCs w:val="24"/>
        </w:rPr>
        <w:t xml:space="preserve"> is brimstone, and salt, and a burning…</w:t>
      </w:r>
      <w:r w:rsidR="00707A4D">
        <w:rPr>
          <w:rFonts w:asciiTheme="minorBidi" w:hAnsiTheme="minorBidi" w:cstheme="minorBidi"/>
          <w:sz w:val="24"/>
          <w:szCs w:val="24"/>
        </w:rPr>
        <w:t>.</w:t>
      </w:r>
      <w:r w:rsidRPr="00661164">
        <w:rPr>
          <w:rFonts w:asciiTheme="minorBidi" w:hAnsiTheme="minorBidi" w:cstheme="minorBidi"/>
          <w:sz w:val="24"/>
          <w:szCs w:val="24"/>
        </w:rPr>
        <w:t xml:space="preserve"> </w:t>
      </w:r>
      <w:r w:rsidR="002A4669">
        <w:rPr>
          <w:rFonts w:asciiTheme="minorBidi" w:hAnsiTheme="minorBidi" w:cstheme="minorBidi"/>
          <w:sz w:val="24"/>
          <w:szCs w:val="24"/>
        </w:rPr>
        <w:t>And</w:t>
      </w:r>
      <w:r w:rsidR="002A4669"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all the nations shall say: Why has the Lord done thus </w:t>
      </w:r>
      <w:r w:rsidRPr="00661164">
        <w:rPr>
          <w:rFonts w:asciiTheme="minorBidi" w:hAnsiTheme="minorBidi" w:cstheme="minorBidi"/>
          <w:b/>
          <w:bCs/>
          <w:sz w:val="24"/>
          <w:szCs w:val="24"/>
        </w:rPr>
        <w:t>to this land</w:t>
      </w:r>
      <w:r w:rsidR="00B05163">
        <w:rPr>
          <w:rFonts w:asciiTheme="minorBidi" w:hAnsiTheme="minorBidi" w:cstheme="minorBidi"/>
          <w:sz w:val="24"/>
          <w:szCs w:val="24"/>
        </w:rPr>
        <w:t>? W</w:t>
      </w:r>
      <w:r w:rsidRPr="00661164">
        <w:rPr>
          <w:rFonts w:asciiTheme="minorBidi" w:hAnsiTheme="minorBidi" w:cstheme="minorBidi"/>
          <w:sz w:val="24"/>
          <w:szCs w:val="24"/>
        </w:rPr>
        <w:t xml:space="preserve">hat </w:t>
      </w:r>
      <w:r w:rsidR="0034075F">
        <w:rPr>
          <w:rFonts w:asciiTheme="minorBidi" w:hAnsiTheme="minorBidi" w:cstheme="minorBidi"/>
          <w:sz w:val="24"/>
          <w:szCs w:val="24"/>
        </w:rPr>
        <w:t xml:space="preserve">is </w:t>
      </w:r>
      <w:r w:rsidRPr="00661164">
        <w:rPr>
          <w:rFonts w:asciiTheme="minorBidi" w:hAnsiTheme="minorBidi" w:cstheme="minorBidi"/>
          <w:sz w:val="24"/>
          <w:szCs w:val="24"/>
        </w:rPr>
        <w:t>this great anger?</w:t>
      </w:r>
      <w:bookmarkStart w:id="4" w:name="24"/>
      <w:bookmarkEnd w:id="4"/>
      <w:r w:rsidR="00B05163">
        <w:rPr>
          <w:rFonts w:asciiTheme="minorBidi" w:hAnsiTheme="minorBidi" w:cstheme="minorBidi"/>
          <w:sz w:val="24"/>
          <w:szCs w:val="24"/>
        </w:rPr>
        <w:t> </w:t>
      </w:r>
      <w:r w:rsidR="00F979B2">
        <w:rPr>
          <w:rFonts w:asciiTheme="minorBidi" w:hAnsiTheme="minorBidi" w:cstheme="minorBidi"/>
          <w:sz w:val="24"/>
          <w:szCs w:val="24"/>
        </w:rPr>
        <w:t>And</w:t>
      </w:r>
      <w:r w:rsidR="00F979B2" w:rsidRPr="00661164">
        <w:rPr>
          <w:rFonts w:asciiTheme="minorBidi" w:hAnsiTheme="minorBidi" w:cstheme="minorBidi"/>
          <w:sz w:val="24"/>
          <w:szCs w:val="24"/>
        </w:rPr>
        <w:t xml:space="preserve"> </w:t>
      </w:r>
      <w:r w:rsidR="00F979B2">
        <w:rPr>
          <w:rFonts w:asciiTheme="minorBidi" w:hAnsiTheme="minorBidi" w:cstheme="minorBidi"/>
          <w:sz w:val="24"/>
          <w:szCs w:val="24"/>
        </w:rPr>
        <w:t>they</w:t>
      </w:r>
      <w:r w:rsidR="0034075F">
        <w:rPr>
          <w:rFonts w:asciiTheme="minorBidi" w:hAnsiTheme="minorBidi" w:cstheme="minorBidi"/>
          <w:sz w:val="24"/>
          <w:szCs w:val="24"/>
        </w:rPr>
        <w:t xml:space="preserve"> will</w:t>
      </w:r>
      <w:r w:rsidRPr="00661164">
        <w:rPr>
          <w:rFonts w:asciiTheme="minorBidi" w:hAnsiTheme="minorBidi" w:cstheme="minorBidi"/>
          <w:sz w:val="24"/>
          <w:szCs w:val="24"/>
        </w:rPr>
        <w:t xml:space="preserve"> say: </w:t>
      </w:r>
      <w:r w:rsidRPr="00935ECD">
        <w:rPr>
          <w:rFonts w:asciiTheme="minorBidi" w:hAnsiTheme="minorBidi" w:cstheme="minorBidi"/>
          <w:sz w:val="24"/>
          <w:szCs w:val="24"/>
        </w:rPr>
        <w:t>Because they forsook the covenant of the Lord, the God of their fathers</w:t>
      </w:r>
      <w:r w:rsidRPr="00661164">
        <w:rPr>
          <w:rFonts w:asciiTheme="minorBidi" w:hAnsiTheme="minorBidi" w:cstheme="minorBidi"/>
          <w:sz w:val="24"/>
          <w:szCs w:val="24"/>
        </w:rPr>
        <w:t>, which He made with them when He brought them forth out of the land of Egypt</w:t>
      </w:r>
      <w:r w:rsidR="00707A4D">
        <w:rPr>
          <w:rFonts w:asciiTheme="minorBidi" w:hAnsiTheme="minorBidi" w:cstheme="minorBidi"/>
          <w:sz w:val="24"/>
          <w:szCs w:val="24"/>
        </w:rPr>
        <w:t>, and they went and served other gods</w:t>
      </w:r>
      <w:r w:rsidRPr="00661164">
        <w:rPr>
          <w:rFonts w:asciiTheme="minorBidi" w:hAnsiTheme="minorBidi" w:cstheme="minorBidi"/>
          <w:sz w:val="24"/>
          <w:szCs w:val="24"/>
        </w:rPr>
        <w:t>…</w:t>
      </w:r>
      <w:r w:rsidR="00707A4D">
        <w:rPr>
          <w:rFonts w:asciiTheme="minorBidi" w:hAnsiTheme="minorBidi" w:cstheme="minorBidi"/>
          <w:sz w:val="24"/>
          <w:szCs w:val="24"/>
        </w:rPr>
        <w:t>.</w:t>
      </w:r>
      <w:r w:rsidRPr="00661164">
        <w:rPr>
          <w:rFonts w:asciiTheme="minorBidi" w:hAnsiTheme="minorBidi" w:cstheme="minorBidi"/>
          <w:sz w:val="24"/>
          <w:szCs w:val="24"/>
        </w:rPr>
        <w:t xml:space="preserve"> </w:t>
      </w:r>
      <w:proofErr w:type="gramStart"/>
      <w:r w:rsidR="00707A4D">
        <w:rPr>
          <w:rFonts w:asciiTheme="minorBidi" w:hAnsiTheme="minorBidi" w:cstheme="minorBidi"/>
          <w:sz w:val="24"/>
          <w:szCs w:val="24"/>
        </w:rPr>
        <w:t>T</w:t>
      </w:r>
      <w:r w:rsidR="00707A4D" w:rsidRPr="00661164">
        <w:rPr>
          <w:rFonts w:asciiTheme="minorBidi" w:hAnsiTheme="minorBidi" w:cstheme="minorBidi"/>
          <w:sz w:val="24"/>
          <w:szCs w:val="24"/>
        </w:rPr>
        <w:t>herefore</w:t>
      </w:r>
      <w:proofErr w:type="gramEnd"/>
      <w:r w:rsidR="00707A4D"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the anger of the Lord was kindled </w:t>
      </w:r>
      <w:r w:rsidRPr="00661164">
        <w:rPr>
          <w:rFonts w:asciiTheme="minorBidi" w:hAnsiTheme="minorBidi" w:cstheme="minorBidi"/>
          <w:b/>
          <w:bCs/>
          <w:sz w:val="24"/>
          <w:szCs w:val="24"/>
        </w:rPr>
        <w:t>against this land</w:t>
      </w:r>
      <w:r w:rsidRPr="00661164">
        <w:rPr>
          <w:rFonts w:asciiTheme="minorBidi" w:hAnsiTheme="minorBidi" w:cstheme="minorBidi"/>
          <w:sz w:val="24"/>
          <w:szCs w:val="24"/>
        </w:rPr>
        <w:t>, to bring upon it all the curse that is written in this book;</w:t>
      </w:r>
      <w:bookmarkStart w:id="5" w:name="27"/>
      <w:bookmarkEnd w:id="5"/>
      <w:r w:rsidRPr="00661164">
        <w:rPr>
          <w:rFonts w:asciiTheme="minorBidi" w:hAnsiTheme="minorBidi" w:cstheme="minorBidi"/>
          <w:sz w:val="24"/>
          <w:szCs w:val="24"/>
        </w:rPr>
        <w:t xml:space="preserve"> and the Lord rooted them </w:t>
      </w:r>
      <w:r w:rsidRPr="00935ECD">
        <w:rPr>
          <w:rFonts w:asciiTheme="minorBidi" w:hAnsiTheme="minorBidi" w:cstheme="minorBidi"/>
          <w:b/>
          <w:bCs/>
          <w:sz w:val="24"/>
          <w:szCs w:val="24"/>
        </w:rPr>
        <w:t>out of their land</w:t>
      </w:r>
      <w:r w:rsidRPr="00661164">
        <w:rPr>
          <w:rFonts w:asciiTheme="minorBidi" w:hAnsiTheme="minorBidi" w:cstheme="minorBidi"/>
          <w:sz w:val="24"/>
          <w:szCs w:val="24"/>
        </w:rPr>
        <w:t xml:space="preserve"> in anger, and in wrath, and in great indignation, and cast them into another land, as it is this day. (</w:t>
      </w:r>
      <w:r w:rsidRPr="00661164">
        <w:rPr>
          <w:rFonts w:asciiTheme="minorBidi" w:hAnsiTheme="minorBidi" w:cstheme="minorBidi"/>
          <w:i/>
          <w:iCs/>
          <w:sz w:val="24"/>
          <w:szCs w:val="24"/>
        </w:rPr>
        <w:t xml:space="preserve">Devarim </w:t>
      </w:r>
      <w:r w:rsidRPr="00661164">
        <w:rPr>
          <w:rFonts w:asciiTheme="minorBidi" w:hAnsiTheme="minorBidi" w:cstheme="minorBidi"/>
          <w:sz w:val="24"/>
          <w:szCs w:val="24"/>
        </w:rPr>
        <w:t xml:space="preserve">29:21-27). </w:t>
      </w:r>
    </w:p>
    <w:p w14:paraId="4C16CE3B" w14:textId="77777777" w:rsidR="00B05163" w:rsidRDefault="00B05163" w:rsidP="00CD6DBB">
      <w:pPr>
        <w:pStyle w:val="ListParagraph"/>
        <w:widowControl w:val="0"/>
        <w:spacing w:line="240" w:lineRule="auto"/>
        <w:rPr>
          <w:rFonts w:asciiTheme="minorBidi" w:hAnsiTheme="minorBidi" w:cstheme="minorBidi"/>
          <w:sz w:val="24"/>
          <w:szCs w:val="24"/>
          <w:shd w:val="clear" w:color="auto" w:fill="FFFFFF"/>
        </w:rPr>
      </w:pPr>
    </w:p>
    <w:p w14:paraId="21F291D7" w14:textId="66617D8B" w:rsidR="00AA6EF5" w:rsidRPr="00661164" w:rsidRDefault="00AA6EF5" w:rsidP="00CD6DBB">
      <w:pPr>
        <w:pStyle w:val="ListParagraph"/>
        <w:widowControl w:val="0"/>
        <w:spacing w:line="240" w:lineRule="auto"/>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These verses describe the exile and</w:t>
      </w:r>
      <w:r w:rsidR="00650D0D" w:rsidRPr="00661164">
        <w:rPr>
          <w:rFonts w:asciiTheme="minorBidi" w:hAnsiTheme="minorBidi" w:cstheme="minorBidi"/>
          <w:sz w:val="24"/>
          <w:szCs w:val="24"/>
          <w:shd w:val="clear" w:color="auto" w:fill="FFFFFF"/>
        </w:rPr>
        <w:t xml:space="preserve"> the</w:t>
      </w:r>
      <w:r w:rsidRPr="00661164">
        <w:rPr>
          <w:rFonts w:asciiTheme="minorBidi" w:hAnsiTheme="minorBidi" w:cstheme="minorBidi"/>
          <w:sz w:val="24"/>
          <w:szCs w:val="24"/>
          <w:shd w:val="clear" w:color="auto" w:fill="FFFFFF"/>
        </w:rPr>
        <w:t xml:space="preserve"> sin of </w:t>
      </w:r>
      <w:r w:rsidRPr="00935ECD">
        <w:rPr>
          <w:rFonts w:asciiTheme="minorBidi" w:hAnsiTheme="minorBidi" w:cstheme="minorBidi"/>
          <w:i/>
          <w:iCs/>
          <w:sz w:val="24"/>
          <w:szCs w:val="24"/>
          <w:shd w:val="clear" w:color="auto" w:fill="FFFFFF"/>
        </w:rPr>
        <w:t>all</w:t>
      </w:r>
      <w:r w:rsidRPr="00661164">
        <w:rPr>
          <w:rFonts w:asciiTheme="minorBidi" w:hAnsiTheme="minorBidi" w:cstheme="minorBidi"/>
          <w:sz w:val="24"/>
          <w:szCs w:val="24"/>
          <w:shd w:val="clear" w:color="auto" w:fill="FFFFFF"/>
        </w:rPr>
        <w:t xml:space="preserve"> </w:t>
      </w:r>
      <w:r w:rsidR="00650D0D" w:rsidRPr="00661164">
        <w:rPr>
          <w:rFonts w:asciiTheme="minorBidi" w:hAnsiTheme="minorBidi" w:cstheme="minorBidi"/>
          <w:sz w:val="24"/>
          <w:szCs w:val="24"/>
          <w:shd w:val="clear" w:color="auto" w:fill="FFFFFF"/>
        </w:rPr>
        <w:t xml:space="preserve">of the inhabitants of the land. </w:t>
      </w:r>
      <w:r w:rsidR="00867AEA">
        <w:rPr>
          <w:rFonts w:asciiTheme="minorBidi" w:hAnsiTheme="minorBidi" w:cstheme="minorBidi"/>
          <w:sz w:val="24"/>
          <w:szCs w:val="24"/>
          <w:shd w:val="clear" w:color="auto" w:fill="FFFFFF"/>
        </w:rPr>
        <w:t>We can understand this clearly</w:t>
      </w:r>
      <w:r w:rsidR="00D04552">
        <w:rPr>
          <w:rFonts w:asciiTheme="minorBidi" w:hAnsiTheme="minorBidi" w:cstheme="minorBidi"/>
          <w:sz w:val="24"/>
          <w:szCs w:val="24"/>
          <w:shd w:val="clear" w:color="auto" w:fill="FFFFFF"/>
        </w:rPr>
        <w:t xml:space="preserve"> a</w:t>
      </w:r>
      <w:r w:rsidR="00867AEA" w:rsidRPr="00661164">
        <w:rPr>
          <w:rFonts w:asciiTheme="minorBidi" w:hAnsiTheme="minorBidi" w:cstheme="minorBidi"/>
          <w:sz w:val="24"/>
          <w:szCs w:val="24"/>
          <w:shd w:val="clear" w:color="auto" w:fill="FFFFFF"/>
        </w:rPr>
        <w:t xml:space="preserve">ccording </w:t>
      </w:r>
      <w:r w:rsidR="00650D0D" w:rsidRPr="00661164">
        <w:rPr>
          <w:rFonts w:asciiTheme="minorBidi" w:hAnsiTheme="minorBidi" w:cstheme="minorBidi"/>
          <w:sz w:val="24"/>
          <w:szCs w:val="24"/>
          <w:shd w:val="clear" w:color="auto" w:fill="FFFFFF"/>
        </w:rPr>
        <w:t xml:space="preserve">to the </w:t>
      </w:r>
      <w:r w:rsidR="00650D0D" w:rsidRPr="00661164">
        <w:rPr>
          <w:rFonts w:asciiTheme="minorBidi" w:hAnsiTheme="minorBidi" w:cstheme="minorBidi"/>
          <w:i/>
          <w:iCs/>
          <w:sz w:val="24"/>
          <w:szCs w:val="24"/>
          <w:shd w:val="clear" w:color="auto" w:fill="FFFFFF"/>
        </w:rPr>
        <w:t xml:space="preserve">Or </w:t>
      </w:r>
      <w:r w:rsidR="00951118">
        <w:rPr>
          <w:rFonts w:asciiTheme="minorBidi" w:hAnsiTheme="minorBidi" w:cstheme="minorBidi"/>
          <w:i/>
          <w:iCs/>
          <w:sz w:val="24"/>
          <w:szCs w:val="24"/>
          <w:shd w:val="clear" w:color="auto" w:fill="FFFFFF"/>
        </w:rPr>
        <w:t>Ha-Chaim</w:t>
      </w:r>
      <w:r w:rsidR="00650D0D" w:rsidRPr="00661164">
        <w:rPr>
          <w:rFonts w:asciiTheme="minorBidi" w:hAnsiTheme="minorBidi" w:cstheme="minorBidi"/>
          <w:i/>
          <w:iCs/>
          <w:sz w:val="24"/>
          <w:szCs w:val="24"/>
          <w:shd w:val="clear" w:color="auto" w:fill="FFFFFF"/>
        </w:rPr>
        <w:t xml:space="preserve">'s </w:t>
      </w:r>
      <w:r w:rsidR="00650D0D" w:rsidRPr="00661164">
        <w:rPr>
          <w:rFonts w:asciiTheme="minorBidi" w:hAnsiTheme="minorBidi" w:cstheme="minorBidi"/>
          <w:sz w:val="24"/>
          <w:szCs w:val="24"/>
          <w:shd w:val="clear" w:color="auto" w:fill="FFFFFF"/>
        </w:rPr>
        <w:t>explanation that the main purpose of this section is to teach us the law of mutual responsibility</w:t>
      </w:r>
      <w:r w:rsidR="00D04552">
        <w:rPr>
          <w:rFonts w:asciiTheme="minorBidi" w:hAnsiTheme="minorBidi" w:cstheme="minorBidi"/>
          <w:sz w:val="24"/>
          <w:szCs w:val="24"/>
          <w:shd w:val="clear" w:color="auto" w:fill="FFFFFF"/>
        </w:rPr>
        <w:t>:</w:t>
      </w:r>
      <w:r w:rsidR="00650D0D" w:rsidRPr="00661164">
        <w:rPr>
          <w:rFonts w:asciiTheme="minorBidi" w:hAnsiTheme="minorBidi" w:cstheme="minorBidi"/>
          <w:sz w:val="24"/>
          <w:szCs w:val="24"/>
          <w:shd w:val="clear" w:color="auto" w:fill="FFFFFF"/>
        </w:rPr>
        <w:t xml:space="preserve"> indeed, if one person sins, the entire land is punished for it, </w:t>
      </w:r>
      <w:r w:rsidR="0001071E" w:rsidRPr="00661164">
        <w:rPr>
          <w:rFonts w:asciiTheme="minorBidi" w:hAnsiTheme="minorBidi" w:cstheme="minorBidi"/>
          <w:sz w:val="24"/>
          <w:szCs w:val="24"/>
          <w:shd w:val="clear" w:color="auto" w:fill="FFFFFF"/>
        </w:rPr>
        <w:t>because its inhabitants failed in their guarantee</w:t>
      </w:r>
      <w:r w:rsidRPr="00661164">
        <w:rPr>
          <w:rFonts w:asciiTheme="minorBidi" w:hAnsiTheme="minorBidi" w:cstheme="minorBidi"/>
          <w:sz w:val="24"/>
          <w:szCs w:val="24"/>
          <w:shd w:val="clear" w:color="auto" w:fill="FFFFFF"/>
        </w:rPr>
        <w:t>.</w:t>
      </w:r>
    </w:p>
    <w:p w14:paraId="71D1A7DD" w14:textId="77777777" w:rsidR="00AA6EF5" w:rsidRPr="00661164" w:rsidRDefault="00AA6EF5" w:rsidP="00CD6DBB">
      <w:pPr>
        <w:widowControl w:val="0"/>
        <w:spacing w:line="240" w:lineRule="auto"/>
        <w:rPr>
          <w:rFonts w:asciiTheme="minorBidi" w:hAnsiTheme="minorBidi" w:cstheme="minorBidi"/>
          <w:sz w:val="24"/>
          <w:szCs w:val="24"/>
          <w:shd w:val="clear" w:color="auto" w:fill="FFFFFF"/>
        </w:rPr>
      </w:pPr>
    </w:p>
    <w:p w14:paraId="1321C36C" w14:textId="08BC73E2" w:rsidR="00AA6EF5" w:rsidRPr="00951118" w:rsidRDefault="0001071E" w:rsidP="00CD6DBB">
      <w:pPr>
        <w:spacing w:line="240" w:lineRule="auto"/>
        <w:rPr>
          <w:rFonts w:asciiTheme="minorBidi" w:hAnsiTheme="minorBidi" w:cstheme="minorBidi"/>
          <w:b/>
          <w:bCs/>
          <w:sz w:val="24"/>
          <w:szCs w:val="24"/>
        </w:rPr>
      </w:pPr>
      <w:r w:rsidRPr="00951118">
        <w:rPr>
          <w:rFonts w:asciiTheme="minorBidi" w:hAnsiTheme="minorBidi" w:cstheme="minorBidi"/>
          <w:b/>
          <w:bCs/>
          <w:sz w:val="24"/>
          <w:szCs w:val="24"/>
        </w:rPr>
        <w:t>III</w:t>
      </w:r>
      <w:r w:rsidR="00AA6EF5" w:rsidRPr="00951118">
        <w:rPr>
          <w:rFonts w:asciiTheme="minorBidi" w:hAnsiTheme="minorBidi" w:cstheme="minorBidi"/>
          <w:b/>
          <w:bCs/>
          <w:sz w:val="24"/>
          <w:szCs w:val="24"/>
        </w:rPr>
        <w:t xml:space="preserve">. </w:t>
      </w:r>
      <w:r w:rsidR="00B05163" w:rsidRPr="00951118">
        <w:rPr>
          <w:rFonts w:asciiTheme="minorBidi" w:hAnsiTheme="minorBidi" w:cstheme="minorBidi"/>
          <w:b/>
          <w:bCs/>
          <w:sz w:val="24"/>
          <w:szCs w:val="24"/>
        </w:rPr>
        <w:t xml:space="preserve">Because </w:t>
      </w:r>
      <w:r w:rsidR="00951118">
        <w:rPr>
          <w:rFonts w:asciiTheme="minorBidi" w:hAnsiTheme="minorBidi" w:cstheme="minorBidi"/>
          <w:b/>
          <w:bCs/>
          <w:sz w:val="24"/>
          <w:szCs w:val="24"/>
        </w:rPr>
        <w:t>t</w:t>
      </w:r>
      <w:r w:rsidR="00AA6EF5" w:rsidRPr="00951118">
        <w:rPr>
          <w:rFonts w:asciiTheme="minorBidi" w:hAnsiTheme="minorBidi" w:cstheme="minorBidi"/>
          <w:b/>
          <w:bCs/>
          <w:sz w:val="24"/>
          <w:szCs w:val="24"/>
        </w:rPr>
        <w:t xml:space="preserve">hey didn't </w:t>
      </w:r>
      <w:r w:rsidR="00596DAC" w:rsidRPr="00951118">
        <w:rPr>
          <w:rFonts w:asciiTheme="minorBidi" w:hAnsiTheme="minorBidi" w:cstheme="minorBidi"/>
          <w:b/>
          <w:bCs/>
          <w:sz w:val="24"/>
          <w:szCs w:val="24"/>
        </w:rPr>
        <w:t>protest</w:t>
      </w:r>
    </w:p>
    <w:p w14:paraId="1152BCB6" w14:textId="77777777" w:rsidR="0001071E" w:rsidRPr="00661164" w:rsidRDefault="0001071E" w:rsidP="00CD6DBB">
      <w:pPr>
        <w:widowControl w:val="0"/>
        <w:spacing w:line="240" w:lineRule="auto"/>
        <w:rPr>
          <w:rFonts w:asciiTheme="minorBidi" w:hAnsiTheme="minorBidi" w:cstheme="minorBidi"/>
          <w:sz w:val="24"/>
          <w:szCs w:val="24"/>
          <w:shd w:val="clear" w:color="auto" w:fill="FFFFFF"/>
        </w:rPr>
      </w:pPr>
    </w:p>
    <w:p w14:paraId="2E1E479E" w14:textId="28F926B0"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The Gemara in tractate </w:t>
      </w:r>
      <w:r w:rsidRPr="00661164">
        <w:rPr>
          <w:rFonts w:asciiTheme="minorBidi" w:hAnsiTheme="minorBidi" w:cstheme="minorBidi"/>
          <w:i/>
          <w:iCs/>
          <w:sz w:val="24"/>
          <w:szCs w:val="24"/>
          <w:shd w:val="clear" w:color="auto" w:fill="FFFFFF"/>
        </w:rPr>
        <w:t>Shabbat</w:t>
      </w:r>
      <w:r w:rsidRPr="00661164">
        <w:rPr>
          <w:rFonts w:asciiTheme="minorBidi" w:hAnsiTheme="minorBidi" w:cstheme="minorBidi"/>
          <w:sz w:val="24"/>
          <w:szCs w:val="24"/>
          <w:shd w:val="clear" w:color="auto" w:fill="FFFFFF"/>
        </w:rPr>
        <w:t xml:space="preserve"> deals with another implication arising from the law of </w:t>
      </w:r>
      <w:r w:rsidR="00596DAC">
        <w:rPr>
          <w:rFonts w:asciiTheme="minorBidi" w:hAnsiTheme="minorBidi" w:cstheme="minorBidi"/>
          <w:i/>
          <w:iCs/>
          <w:sz w:val="24"/>
          <w:szCs w:val="24"/>
          <w:shd w:val="clear" w:color="auto" w:fill="FFFFFF"/>
        </w:rPr>
        <w:t>areivut</w:t>
      </w:r>
      <w:r w:rsidRPr="00661164">
        <w:rPr>
          <w:rFonts w:asciiTheme="minorBidi" w:hAnsiTheme="minorBidi" w:cstheme="minorBidi"/>
          <w:sz w:val="24"/>
          <w:szCs w:val="24"/>
          <w:shd w:val="clear" w:color="auto" w:fill="FFFFFF"/>
        </w:rPr>
        <w:t>, which we have just shown</w:t>
      </w:r>
      <w:r w:rsidR="0001071E" w:rsidRPr="00661164">
        <w:rPr>
          <w:rFonts w:asciiTheme="minorBidi" w:hAnsiTheme="minorBidi" w:cstheme="minorBidi"/>
          <w:sz w:val="24"/>
          <w:szCs w:val="24"/>
          <w:shd w:val="clear" w:color="auto" w:fill="FFFFFF"/>
        </w:rPr>
        <w:t xml:space="preserve"> underlies the plain meaning of the verses</w:t>
      </w:r>
      <w:r w:rsidR="00035CA0">
        <w:rPr>
          <w:rFonts w:asciiTheme="minorBidi" w:hAnsiTheme="minorBidi" w:cstheme="minorBidi"/>
          <w:sz w:val="24"/>
          <w:szCs w:val="24"/>
          <w:shd w:val="clear" w:color="auto" w:fill="FFFFFF"/>
        </w:rPr>
        <w:t xml:space="preserve"> in </w:t>
      </w:r>
      <w:r w:rsidR="00035CA0">
        <w:rPr>
          <w:rFonts w:asciiTheme="minorBidi" w:hAnsiTheme="minorBidi" w:cstheme="minorBidi"/>
          <w:i/>
          <w:iCs/>
          <w:sz w:val="24"/>
          <w:szCs w:val="24"/>
          <w:shd w:val="clear" w:color="auto" w:fill="FFFFFF"/>
        </w:rPr>
        <w:t>Parashat Nitzavim</w:t>
      </w:r>
      <w:r w:rsidR="0001071E" w:rsidRPr="00661164">
        <w:rPr>
          <w:rFonts w:asciiTheme="minorBidi" w:hAnsiTheme="minorBidi" w:cstheme="minorBidi"/>
          <w:sz w:val="24"/>
          <w:szCs w:val="24"/>
          <w:shd w:val="clear" w:color="auto" w:fill="FFFFFF"/>
        </w:rPr>
        <w:t>:</w:t>
      </w:r>
    </w:p>
    <w:p w14:paraId="5AAE4666" w14:textId="77777777" w:rsidR="0001071E" w:rsidRPr="00661164" w:rsidRDefault="0001071E" w:rsidP="00CD6DBB">
      <w:pPr>
        <w:widowControl w:val="0"/>
        <w:spacing w:line="240" w:lineRule="auto"/>
        <w:ind w:firstLine="720"/>
        <w:rPr>
          <w:rFonts w:asciiTheme="minorBidi" w:hAnsiTheme="minorBidi" w:cstheme="minorBidi"/>
          <w:sz w:val="24"/>
          <w:szCs w:val="24"/>
          <w:shd w:val="clear" w:color="auto" w:fill="FFFFFF"/>
        </w:rPr>
      </w:pPr>
    </w:p>
    <w:p w14:paraId="6ACF9443" w14:textId="36086C3B" w:rsidR="00AA6EF5" w:rsidRPr="00661164" w:rsidRDefault="0001071E" w:rsidP="00CD6DBB">
      <w:pPr>
        <w:pStyle w:val="BlockText"/>
        <w:widowControl w:val="0"/>
        <w:spacing w:line="240" w:lineRule="auto"/>
        <w:ind w:left="720"/>
        <w:rPr>
          <w:rFonts w:asciiTheme="minorBidi" w:hAnsiTheme="minorBidi" w:cstheme="minorBidi"/>
          <w:sz w:val="24"/>
          <w:szCs w:val="24"/>
        </w:rPr>
      </w:pPr>
      <w:r w:rsidRPr="00661164">
        <w:rPr>
          <w:rFonts w:asciiTheme="minorBidi" w:hAnsiTheme="minorBidi" w:cstheme="minorBidi"/>
          <w:sz w:val="24"/>
          <w:szCs w:val="24"/>
        </w:rPr>
        <w:t xml:space="preserve">Rav and Rabbi Chanina and Rabbi Yochanan and Rav Chaviva taught [the </w:t>
      </w:r>
      <w:r w:rsidR="0045669D">
        <w:rPr>
          <w:rFonts w:asciiTheme="minorBidi" w:hAnsiTheme="minorBidi" w:cstheme="minorBidi"/>
          <w:sz w:val="24"/>
          <w:szCs w:val="24"/>
        </w:rPr>
        <w:t>below</w:t>
      </w:r>
      <w:r w:rsidRPr="00661164">
        <w:rPr>
          <w:rFonts w:asciiTheme="minorBidi" w:hAnsiTheme="minorBidi" w:cstheme="minorBidi"/>
          <w:sz w:val="24"/>
          <w:szCs w:val="24"/>
        </w:rPr>
        <w:t xml:space="preserve">] (in the whole of </w:t>
      </w:r>
      <w:r w:rsidR="000F2302" w:rsidRPr="00935ECD">
        <w:rPr>
          <w:rFonts w:asciiTheme="minorBidi" w:hAnsiTheme="minorBidi" w:cstheme="minorBidi"/>
          <w:i/>
          <w:iCs/>
          <w:sz w:val="24"/>
          <w:szCs w:val="24"/>
        </w:rPr>
        <w:t>Seder</w:t>
      </w:r>
      <w:r w:rsidRPr="00935ECD">
        <w:rPr>
          <w:rFonts w:asciiTheme="minorBidi" w:hAnsiTheme="minorBidi" w:cstheme="minorBidi"/>
          <w:i/>
          <w:iCs/>
          <w:sz w:val="24"/>
          <w:szCs w:val="24"/>
        </w:rPr>
        <w:t xml:space="preserve"> Mo'ed</w:t>
      </w:r>
      <w:r w:rsidRPr="00661164">
        <w:rPr>
          <w:rFonts w:asciiTheme="minorBidi" w:hAnsiTheme="minorBidi" w:cstheme="minorBidi"/>
          <w:sz w:val="24"/>
          <w:szCs w:val="24"/>
        </w:rPr>
        <w:t>, whenever this pair occur</w:t>
      </w:r>
      <w:r w:rsidR="0045669D">
        <w:rPr>
          <w:rFonts w:asciiTheme="minorBidi" w:hAnsiTheme="minorBidi" w:cstheme="minorBidi"/>
          <w:sz w:val="24"/>
          <w:szCs w:val="24"/>
        </w:rPr>
        <w:t>s,</w:t>
      </w:r>
      <w:r w:rsidRPr="00661164">
        <w:rPr>
          <w:rFonts w:asciiTheme="minorBidi" w:hAnsiTheme="minorBidi" w:cstheme="minorBidi"/>
          <w:sz w:val="24"/>
          <w:szCs w:val="24"/>
        </w:rPr>
        <w:t xml:space="preserve"> some substitute Rabbi Yonatan for Rabbi Yochanan): Whoever can </w:t>
      </w:r>
      <w:r w:rsidR="004964E6">
        <w:rPr>
          <w:rFonts w:asciiTheme="minorBidi" w:hAnsiTheme="minorBidi" w:cstheme="minorBidi"/>
          <w:sz w:val="24"/>
          <w:szCs w:val="24"/>
        </w:rPr>
        <w:t>protest against the people of</w:t>
      </w:r>
      <w:r w:rsidR="004964E6" w:rsidRPr="00661164">
        <w:rPr>
          <w:rFonts w:asciiTheme="minorBidi" w:hAnsiTheme="minorBidi" w:cstheme="minorBidi"/>
          <w:sz w:val="24"/>
          <w:szCs w:val="24"/>
        </w:rPr>
        <w:t xml:space="preserve"> </w:t>
      </w:r>
      <w:r w:rsidRPr="00661164">
        <w:rPr>
          <w:rFonts w:asciiTheme="minorBidi" w:hAnsiTheme="minorBidi" w:cstheme="minorBidi"/>
          <w:sz w:val="24"/>
          <w:szCs w:val="24"/>
        </w:rPr>
        <w:t>his household [</w:t>
      </w:r>
      <w:r w:rsidR="004964E6">
        <w:rPr>
          <w:rFonts w:asciiTheme="minorBidi" w:hAnsiTheme="minorBidi" w:cstheme="minorBidi"/>
          <w:sz w:val="24"/>
          <w:szCs w:val="24"/>
        </w:rPr>
        <w:t>sinning</w:t>
      </w:r>
      <w:r w:rsidRPr="00661164">
        <w:rPr>
          <w:rFonts w:asciiTheme="minorBidi" w:hAnsiTheme="minorBidi" w:cstheme="minorBidi"/>
          <w:sz w:val="24"/>
          <w:szCs w:val="24"/>
        </w:rPr>
        <w:t>] but does not</w:t>
      </w:r>
      <w:r w:rsidR="00296973">
        <w:rPr>
          <w:rFonts w:asciiTheme="minorBidi" w:hAnsiTheme="minorBidi" w:cstheme="minorBidi"/>
          <w:sz w:val="24"/>
          <w:szCs w:val="24"/>
        </w:rPr>
        <w:t xml:space="preserve"> – he</w:t>
      </w:r>
      <w:r w:rsidRPr="00661164">
        <w:rPr>
          <w:rFonts w:asciiTheme="minorBidi" w:hAnsiTheme="minorBidi" w:cstheme="minorBidi"/>
          <w:sz w:val="24"/>
          <w:szCs w:val="24"/>
        </w:rPr>
        <w:t xml:space="preserve"> is </w:t>
      </w:r>
      <w:r w:rsidR="00296973">
        <w:rPr>
          <w:rFonts w:asciiTheme="minorBidi" w:hAnsiTheme="minorBidi" w:cstheme="minorBidi"/>
          <w:sz w:val="24"/>
          <w:szCs w:val="24"/>
        </w:rPr>
        <w:t>apprehended</w:t>
      </w:r>
      <w:r w:rsidR="00296973" w:rsidRPr="00661164" w:rsidDel="00296973">
        <w:rPr>
          <w:rFonts w:asciiTheme="minorBidi" w:hAnsiTheme="minorBidi" w:cstheme="minorBidi"/>
          <w:sz w:val="24"/>
          <w:szCs w:val="24"/>
        </w:rPr>
        <w:t xml:space="preserve"> </w:t>
      </w:r>
      <w:r w:rsidRPr="00661164">
        <w:rPr>
          <w:rFonts w:asciiTheme="minorBidi" w:hAnsiTheme="minorBidi" w:cstheme="minorBidi"/>
          <w:sz w:val="24"/>
          <w:szCs w:val="24"/>
        </w:rPr>
        <w:t xml:space="preserve">for [the sins of] his household; [if he can </w:t>
      </w:r>
      <w:r w:rsidR="00DA1A74">
        <w:rPr>
          <w:rFonts w:asciiTheme="minorBidi" w:hAnsiTheme="minorBidi" w:cstheme="minorBidi"/>
          <w:sz w:val="24"/>
          <w:szCs w:val="24"/>
        </w:rPr>
        <w:t xml:space="preserve">protest against </w:t>
      </w:r>
      <w:r w:rsidR="00DA1A74">
        <w:rPr>
          <w:rFonts w:asciiTheme="minorBidi" w:hAnsiTheme="minorBidi" w:cstheme="minorBidi"/>
          <w:sz w:val="24"/>
          <w:szCs w:val="24"/>
        </w:rPr>
        <w:lastRenderedPageBreak/>
        <w:t>the sins of</w:t>
      </w:r>
      <w:r w:rsidRPr="00661164">
        <w:rPr>
          <w:rFonts w:asciiTheme="minorBidi" w:hAnsiTheme="minorBidi" w:cstheme="minorBidi"/>
          <w:sz w:val="24"/>
          <w:szCs w:val="24"/>
        </w:rPr>
        <w:t xml:space="preserve">] </w:t>
      </w:r>
      <w:r w:rsidR="00596DAC">
        <w:rPr>
          <w:rFonts w:asciiTheme="minorBidi" w:hAnsiTheme="minorBidi" w:cstheme="minorBidi"/>
          <w:sz w:val="24"/>
          <w:szCs w:val="24"/>
        </w:rPr>
        <w:t xml:space="preserve">the people of </w:t>
      </w:r>
      <w:r w:rsidRPr="00661164">
        <w:rPr>
          <w:rFonts w:asciiTheme="minorBidi" w:hAnsiTheme="minorBidi" w:cstheme="minorBidi"/>
          <w:sz w:val="24"/>
          <w:szCs w:val="24"/>
        </w:rPr>
        <w:t>his</w:t>
      </w:r>
      <w:r w:rsidR="00596DAC">
        <w:rPr>
          <w:rFonts w:asciiTheme="minorBidi" w:hAnsiTheme="minorBidi" w:cstheme="minorBidi"/>
          <w:sz w:val="24"/>
          <w:szCs w:val="24"/>
        </w:rPr>
        <w:t xml:space="preserve"> city</w:t>
      </w:r>
      <w:r w:rsidRPr="00661164">
        <w:rPr>
          <w:rFonts w:asciiTheme="minorBidi" w:hAnsiTheme="minorBidi" w:cstheme="minorBidi"/>
          <w:sz w:val="24"/>
          <w:szCs w:val="24"/>
        </w:rPr>
        <w:t xml:space="preserve">, he is </w:t>
      </w:r>
      <w:r w:rsidR="00DA1A74">
        <w:rPr>
          <w:rFonts w:asciiTheme="minorBidi" w:hAnsiTheme="minorBidi" w:cstheme="minorBidi"/>
          <w:sz w:val="24"/>
          <w:szCs w:val="24"/>
        </w:rPr>
        <w:t>apprehended</w:t>
      </w:r>
      <w:r w:rsidR="00DA1A74" w:rsidRPr="00661164" w:rsidDel="00296973">
        <w:rPr>
          <w:rFonts w:asciiTheme="minorBidi" w:hAnsiTheme="minorBidi" w:cstheme="minorBidi"/>
          <w:sz w:val="24"/>
          <w:szCs w:val="24"/>
        </w:rPr>
        <w:t xml:space="preserve"> </w:t>
      </w:r>
      <w:r w:rsidRPr="00661164">
        <w:rPr>
          <w:rFonts w:asciiTheme="minorBidi" w:hAnsiTheme="minorBidi" w:cstheme="minorBidi"/>
          <w:sz w:val="24"/>
          <w:szCs w:val="24"/>
        </w:rPr>
        <w:t xml:space="preserve">for [the sins of] </w:t>
      </w:r>
      <w:r w:rsidR="00596DAC">
        <w:rPr>
          <w:rFonts w:asciiTheme="minorBidi" w:hAnsiTheme="minorBidi" w:cstheme="minorBidi"/>
          <w:sz w:val="24"/>
          <w:szCs w:val="24"/>
        </w:rPr>
        <w:t xml:space="preserve">the people of his city; </w:t>
      </w:r>
      <w:r w:rsidRPr="00661164">
        <w:rPr>
          <w:rFonts w:asciiTheme="minorBidi" w:hAnsiTheme="minorBidi" w:cstheme="minorBidi"/>
          <w:sz w:val="24"/>
          <w:szCs w:val="24"/>
        </w:rPr>
        <w:t xml:space="preserve">if the whole world, he is </w:t>
      </w:r>
      <w:r w:rsidR="00DA1A74">
        <w:rPr>
          <w:rFonts w:asciiTheme="minorBidi" w:hAnsiTheme="minorBidi" w:cstheme="minorBidi"/>
          <w:sz w:val="24"/>
          <w:szCs w:val="24"/>
        </w:rPr>
        <w:t>apprehended</w:t>
      </w:r>
      <w:r w:rsidR="00DA1A74" w:rsidRPr="00661164" w:rsidDel="00296973">
        <w:rPr>
          <w:rFonts w:asciiTheme="minorBidi" w:hAnsiTheme="minorBidi" w:cstheme="minorBidi"/>
          <w:sz w:val="24"/>
          <w:szCs w:val="24"/>
        </w:rPr>
        <w:t xml:space="preserve"> </w:t>
      </w:r>
      <w:r w:rsidRPr="00661164">
        <w:rPr>
          <w:rFonts w:asciiTheme="minorBidi" w:hAnsiTheme="minorBidi" w:cstheme="minorBidi"/>
          <w:sz w:val="24"/>
          <w:szCs w:val="24"/>
        </w:rPr>
        <w:t>for [the sins of] the whole world. (</w:t>
      </w:r>
      <w:r w:rsidRPr="00596DAC">
        <w:rPr>
          <w:rFonts w:asciiTheme="minorBidi" w:hAnsiTheme="minorBidi" w:cstheme="minorBidi"/>
          <w:i/>
          <w:iCs/>
          <w:sz w:val="24"/>
          <w:szCs w:val="24"/>
        </w:rPr>
        <w:t>Shabbat</w:t>
      </w:r>
      <w:r w:rsidRPr="00661164">
        <w:rPr>
          <w:rFonts w:asciiTheme="minorBidi" w:hAnsiTheme="minorBidi" w:cstheme="minorBidi"/>
          <w:sz w:val="24"/>
          <w:szCs w:val="24"/>
        </w:rPr>
        <w:t xml:space="preserve"> 54b)</w:t>
      </w:r>
    </w:p>
    <w:p w14:paraId="3877CD0B" w14:textId="77777777" w:rsidR="0001071E" w:rsidRPr="00661164" w:rsidRDefault="0001071E" w:rsidP="00CD6DBB">
      <w:pPr>
        <w:widowControl w:val="0"/>
        <w:spacing w:line="240" w:lineRule="auto"/>
        <w:ind w:firstLine="720"/>
        <w:rPr>
          <w:rFonts w:asciiTheme="minorBidi" w:hAnsiTheme="minorBidi" w:cstheme="minorBidi"/>
          <w:sz w:val="24"/>
          <w:szCs w:val="24"/>
          <w:shd w:val="clear" w:color="auto" w:fill="FFFFFF"/>
        </w:rPr>
      </w:pPr>
    </w:p>
    <w:p w14:paraId="6701FED4" w14:textId="6172354B" w:rsidR="00AA6EF5" w:rsidRPr="00661164" w:rsidRDefault="00F14231"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The Gemara states that</w:t>
      </w:r>
      <w:r w:rsidR="00596DAC">
        <w:rPr>
          <w:rFonts w:asciiTheme="minorBidi" w:hAnsiTheme="minorBidi" w:cstheme="minorBidi"/>
          <w:sz w:val="24"/>
          <w:szCs w:val="24"/>
          <w:shd w:val="clear" w:color="auto" w:fill="FFFFFF"/>
        </w:rPr>
        <w:t xml:space="preserve"> if someone has </w:t>
      </w:r>
      <w:r w:rsidRPr="00661164">
        <w:rPr>
          <w:rFonts w:asciiTheme="minorBidi" w:hAnsiTheme="minorBidi" w:cstheme="minorBidi"/>
          <w:sz w:val="24"/>
          <w:szCs w:val="24"/>
          <w:shd w:val="clear" w:color="auto" w:fill="FFFFFF"/>
        </w:rPr>
        <w:t>th</w:t>
      </w:r>
      <w:r w:rsidR="00AA6EF5" w:rsidRPr="00661164">
        <w:rPr>
          <w:rFonts w:asciiTheme="minorBidi" w:hAnsiTheme="minorBidi" w:cstheme="minorBidi"/>
          <w:sz w:val="24"/>
          <w:szCs w:val="24"/>
          <w:shd w:val="clear" w:color="auto" w:fill="FFFFFF"/>
        </w:rPr>
        <w:t xml:space="preserve">e power to protest and prevent a sin from </w:t>
      </w:r>
      <w:r w:rsidRPr="00661164">
        <w:rPr>
          <w:rFonts w:asciiTheme="minorBidi" w:hAnsiTheme="minorBidi" w:cstheme="minorBidi"/>
          <w:sz w:val="24"/>
          <w:szCs w:val="24"/>
          <w:shd w:val="clear" w:color="auto" w:fill="FFFFFF"/>
        </w:rPr>
        <w:t xml:space="preserve">being committed by </w:t>
      </w:r>
      <w:r w:rsidR="00AA6EF5" w:rsidRPr="00661164">
        <w:rPr>
          <w:rFonts w:asciiTheme="minorBidi" w:hAnsiTheme="minorBidi" w:cstheme="minorBidi"/>
          <w:sz w:val="24"/>
          <w:szCs w:val="24"/>
          <w:shd w:val="clear" w:color="auto" w:fill="FFFFFF"/>
        </w:rPr>
        <w:t xml:space="preserve">the </w:t>
      </w:r>
      <w:r w:rsidRPr="00661164">
        <w:rPr>
          <w:rFonts w:asciiTheme="minorBidi" w:hAnsiTheme="minorBidi" w:cstheme="minorBidi"/>
          <w:sz w:val="24"/>
          <w:szCs w:val="24"/>
          <w:shd w:val="clear" w:color="auto" w:fill="FFFFFF"/>
        </w:rPr>
        <w:t>members</w:t>
      </w:r>
      <w:r w:rsidR="00AA6EF5" w:rsidRPr="00661164">
        <w:rPr>
          <w:rFonts w:asciiTheme="minorBidi" w:hAnsiTheme="minorBidi" w:cstheme="minorBidi"/>
          <w:sz w:val="24"/>
          <w:szCs w:val="24"/>
          <w:shd w:val="clear" w:color="auto" w:fill="FFFFFF"/>
        </w:rPr>
        <w:t xml:space="preserve"> of his household</w:t>
      </w:r>
      <w:r w:rsidRPr="00661164">
        <w:rPr>
          <w:rFonts w:asciiTheme="minorBidi" w:hAnsiTheme="minorBidi" w:cstheme="minorBidi"/>
          <w:sz w:val="24"/>
          <w:szCs w:val="24"/>
          <w:shd w:val="clear" w:color="auto" w:fill="FFFFFF"/>
        </w:rPr>
        <w:t xml:space="preserve">, but fails to do so, </w:t>
      </w:r>
      <w:r w:rsidR="00596DAC">
        <w:rPr>
          <w:rFonts w:asciiTheme="minorBidi" w:hAnsiTheme="minorBidi" w:cstheme="minorBidi"/>
          <w:sz w:val="24"/>
          <w:szCs w:val="24"/>
          <w:shd w:val="clear" w:color="auto" w:fill="FFFFFF"/>
        </w:rPr>
        <w:t xml:space="preserve">he too </w:t>
      </w:r>
      <w:r w:rsidR="00AA6EF5" w:rsidRPr="00661164">
        <w:rPr>
          <w:rFonts w:asciiTheme="minorBidi" w:hAnsiTheme="minorBidi" w:cstheme="minorBidi"/>
          <w:sz w:val="24"/>
          <w:szCs w:val="24"/>
          <w:shd w:val="clear" w:color="auto" w:fill="FFFFFF"/>
        </w:rPr>
        <w:t>is punished for th</w:t>
      </w:r>
      <w:r w:rsidRPr="00661164">
        <w:rPr>
          <w:rFonts w:asciiTheme="minorBidi" w:hAnsiTheme="minorBidi" w:cstheme="minorBidi"/>
          <w:sz w:val="24"/>
          <w:szCs w:val="24"/>
          <w:shd w:val="clear" w:color="auto" w:fill="FFFFFF"/>
        </w:rPr>
        <w:t xml:space="preserve">at sin. The Gemara there </w:t>
      </w:r>
      <w:r w:rsidR="00C2558C">
        <w:rPr>
          <w:rFonts w:asciiTheme="minorBidi" w:hAnsiTheme="minorBidi" w:cstheme="minorBidi"/>
          <w:sz w:val="24"/>
          <w:szCs w:val="24"/>
          <w:shd w:val="clear" w:color="auto" w:fill="FFFFFF"/>
        </w:rPr>
        <w:t>is speaking</w:t>
      </w:r>
      <w:r w:rsidR="00C2558C"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about rank: </w:t>
      </w:r>
      <w:r w:rsidR="00AA6EF5" w:rsidRPr="00661164">
        <w:rPr>
          <w:rFonts w:asciiTheme="minorBidi" w:hAnsiTheme="minorBidi" w:cstheme="minorBidi"/>
          <w:sz w:val="24"/>
          <w:szCs w:val="24"/>
          <w:shd w:val="clear" w:color="auto" w:fill="FFFFFF"/>
        </w:rPr>
        <w:t>the more influential a person is, the more he is</w:t>
      </w:r>
      <w:r w:rsidRPr="00661164">
        <w:rPr>
          <w:rFonts w:asciiTheme="minorBidi" w:hAnsiTheme="minorBidi" w:cstheme="minorBidi"/>
          <w:sz w:val="24"/>
          <w:szCs w:val="24"/>
          <w:shd w:val="clear" w:color="auto" w:fill="FFFFFF"/>
        </w:rPr>
        <w:t xml:space="preserve"> subject to punishment. The </w:t>
      </w:r>
      <w:r w:rsidRPr="00661164">
        <w:rPr>
          <w:rFonts w:asciiTheme="minorBidi" w:hAnsiTheme="minorBidi" w:cstheme="minorBidi"/>
          <w:i/>
          <w:iCs/>
          <w:sz w:val="24"/>
          <w:szCs w:val="24"/>
          <w:shd w:val="clear" w:color="auto" w:fill="FFFFFF"/>
        </w:rPr>
        <w:t xml:space="preserve">Or </w:t>
      </w:r>
      <w:r w:rsidR="00951118">
        <w:rPr>
          <w:rFonts w:asciiTheme="minorBidi" w:hAnsiTheme="minorBidi" w:cstheme="minorBidi"/>
          <w:i/>
          <w:iCs/>
          <w:sz w:val="24"/>
          <w:szCs w:val="24"/>
          <w:shd w:val="clear" w:color="auto" w:fill="FFFFFF"/>
        </w:rPr>
        <w:t>Ha-Chaim</w:t>
      </w:r>
      <w:r w:rsidRPr="00661164">
        <w:rPr>
          <w:rFonts w:asciiTheme="minorBidi" w:hAnsiTheme="minorBidi" w:cstheme="minorBidi"/>
          <w:i/>
          <w:iCs/>
          <w:sz w:val="24"/>
          <w:szCs w:val="24"/>
          <w:shd w:val="clear" w:color="auto" w:fill="FFFFFF"/>
        </w:rPr>
        <w:t xml:space="preserve"> </w:t>
      </w:r>
      <w:r w:rsidR="00497D76">
        <w:rPr>
          <w:rFonts w:asciiTheme="minorBidi" w:hAnsiTheme="minorBidi" w:cstheme="minorBidi"/>
          <w:sz w:val="24"/>
          <w:szCs w:val="24"/>
          <w:shd w:val="clear" w:color="auto" w:fill="FFFFFF"/>
        </w:rPr>
        <w:t>shows</w:t>
      </w:r>
      <w:r w:rsidR="00497D76" w:rsidRPr="00661164">
        <w:rPr>
          <w:rFonts w:asciiTheme="minorBidi" w:hAnsiTheme="minorBidi" w:cstheme="minorBidi"/>
          <w:sz w:val="24"/>
          <w:szCs w:val="24"/>
          <w:shd w:val="clear" w:color="auto" w:fill="FFFFFF"/>
        </w:rPr>
        <w:t xml:space="preserve"> </w:t>
      </w:r>
      <w:r w:rsidR="00AA6EF5" w:rsidRPr="00661164">
        <w:rPr>
          <w:rFonts w:asciiTheme="minorBidi" w:hAnsiTheme="minorBidi" w:cstheme="minorBidi"/>
          <w:sz w:val="24"/>
          <w:szCs w:val="24"/>
          <w:shd w:val="clear" w:color="auto" w:fill="FFFFFF"/>
        </w:rPr>
        <w:t xml:space="preserve">that this law </w:t>
      </w:r>
      <w:r w:rsidRPr="00661164">
        <w:rPr>
          <w:rFonts w:asciiTheme="minorBidi" w:hAnsiTheme="minorBidi" w:cstheme="minorBidi"/>
          <w:sz w:val="24"/>
          <w:szCs w:val="24"/>
          <w:shd w:val="clear" w:color="auto" w:fill="FFFFFF"/>
        </w:rPr>
        <w:t xml:space="preserve">as well </w:t>
      </w:r>
      <w:r w:rsidR="00AA6EF5" w:rsidRPr="00661164">
        <w:rPr>
          <w:rFonts w:asciiTheme="minorBidi" w:hAnsiTheme="minorBidi" w:cstheme="minorBidi"/>
          <w:sz w:val="24"/>
          <w:szCs w:val="24"/>
          <w:shd w:val="clear" w:color="auto" w:fill="FFFFFF"/>
        </w:rPr>
        <w:t>is learned from our verses:</w:t>
      </w:r>
    </w:p>
    <w:p w14:paraId="5299F111" w14:textId="77777777" w:rsidR="00F14231" w:rsidRPr="00661164" w:rsidRDefault="00F14231" w:rsidP="00CD6DBB">
      <w:pPr>
        <w:widowControl w:val="0"/>
        <w:spacing w:line="240" w:lineRule="auto"/>
        <w:ind w:firstLine="567"/>
        <w:rPr>
          <w:rFonts w:asciiTheme="minorBidi" w:hAnsiTheme="minorBidi" w:cstheme="minorBidi"/>
          <w:sz w:val="24"/>
          <w:szCs w:val="24"/>
          <w:shd w:val="clear" w:color="auto" w:fill="FFFFFF"/>
        </w:rPr>
      </w:pPr>
    </w:p>
    <w:p w14:paraId="76C20226" w14:textId="6DC9CCC6" w:rsidR="00AA6EF5" w:rsidRPr="00661164" w:rsidRDefault="00DE445F" w:rsidP="00CD6DBB">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w:t>
      </w:r>
      <w:r w:rsidR="00F14231" w:rsidRPr="00661164">
        <w:rPr>
          <w:rFonts w:asciiTheme="minorBidi" w:hAnsiTheme="minorBidi" w:cstheme="minorBidi"/>
          <w:sz w:val="24"/>
          <w:szCs w:val="24"/>
        </w:rPr>
        <w:t>Moshe</w:t>
      </w:r>
      <w:r>
        <w:rPr>
          <w:rFonts w:asciiTheme="minorBidi" w:hAnsiTheme="minorBidi" w:cstheme="minorBidi"/>
          <w:sz w:val="24"/>
          <w:szCs w:val="24"/>
        </w:rPr>
        <w:t>] said</w:t>
      </w:r>
      <w:r w:rsidR="00F14231" w:rsidRPr="00661164">
        <w:rPr>
          <w:rFonts w:asciiTheme="minorBidi" w:hAnsiTheme="minorBidi" w:cstheme="minorBidi"/>
          <w:sz w:val="24"/>
          <w:szCs w:val="24"/>
        </w:rPr>
        <w:t xml:space="preserve"> "all of you</w:t>
      </w:r>
      <w:r w:rsidR="00CE6176">
        <w:rPr>
          <w:rFonts w:asciiTheme="minorBidi" w:hAnsiTheme="minorBidi" w:cstheme="minorBidi"/>
          <w:sz w:val="24"/>
          <w:szCs w:val="24"/>
        </w:rPr>
        <w:t>,</w:t>
      </w:r>
      <w:r w:rsidR="00F14231" w:rsidRPr="00661164">
        <w:rPr>
          <w:rFonts w:asciiTheme="minorBidi" w:hAnsiTheme="minorBidi" w:cstheme="minorBidi"/>
          <w:sz w:val="24"/>
          <w:szCs w:val="24"/>
        </w:rPr>
        <w:t xml:space="preserve">" </w:t>
      </w:r>
      <w:r w:rsidR="00CE6176">
        <w:rPr>
          <w:rFonts w:asciiTheme="minorBidi" w:hAnsiTheme="minorBidi" w:cstheme="minorBidi"/>
          <w:sz w:val="24"/>
          <w:szCs w:val="24"/>
        </w:rPr>
        <w:t>meaning</w:t>
      </w:r>
      <w:r w:rsidR="00F14231" w:rsidRPr="00661164">
        <w:rPr>
          <w:rFonts w:asciiTheme="minorBidi" w:hAnsiTheme="minorBidi" w:cstheme="minorBidi"/>
          <w:sz w:val="24"/>
          <w:szCs w:val="24"/>
        </w:rPr>
        <w:t xml:space="preserve"> that </w:t>
      </w:r>
      <w:r w:rsidR="00306160">
        <w:rPr>
          <w:rFonts w:asciiTheme="minorBidi" w:hAnsiTheme="minorBidi" w:cstheme="minorBidi"/>
          <w:sz w:val="24"/>
          <w:szCs w:val="24"/>
        </w:rPr>
        <w:t>this burden</w:t>
      </w:r>
      <w:r w:rsidR="00306160" w:rsidRPr="00661164">
        <w:rPr>
          <w:rFonts w:asciiTheme="minorBidi" w:hAnsiTheme="minorBidi" w:cstheme="minorBidi"/>
          <w:sz w:val="24"/>
          <w:szCs w:val="24"/>
        </w:rPr>
        <w:t xml:space="preserve"> </w:t>
      </w:r>
      <w:r w:rsidR="00306160">
        <w:rPr>
          <w:rFonts w:asciiTheme="minorBidi" w:hAnsiTheme="minorBidi" w:cstheme="minorBidi"/>
          <w:sz w:val="24"/>
          <w:szCs w:val="24"/>
        </w:rPr>
        <w:t xml:space="preserve">[of </w:t>
      </w:r>
      <w:r w:rsidR="00F14231" w:rsidRPr="00661164">
        <w:rPr>
          <w:rFonts w:asciiTheme="minorBidi" w:hAnsiTheme="minorBidi" w:cstheme="minorBidi"/>
          <w:sz w:val="24"/>
          <w:szCs w:val="24"/>
        </w:rPr>
        <w:t>mutual responsibility</w:t>
      </w:r>
      <w:r w:rsidR="00306160">
        <w:rPr>
          <w:rFonts w:asciiTheme="minorBidi" w:hAnsiTheme="minorBidi" w:cstheme="minorBidi"/>
          <w:sz w:val="24"/>
          <w:szCs w:val="24"/>
        </w:rPr>
        <w:t xml:space="preserve">] </w:t>
      </w:r>
      <w:r w:rsidR="00F14231" w:rsidRPr="00661164">
        <w:rPr>
          <w:rFonts w:asciiTheme="minorBidi" w:hAnsiTheme="minorBidi" w:cstheme="minorBidi"/>
          <w:sz w:val="24"/>
          <w:szCs w:val="24"/>
        </w:rPr>
        <w:t>applied to one and all</w:t>
      </w:r>
      <w:r w:rsidR="00DB50C7">
        <w:rPr>
          <w:rFonts w:asciiTheme="minorBidi" w:hAnsiTheme="minorBidi" w:cstheme="minorBidi"/>
          <w:sz w:val="24"/>
          <w:szCs w:val="24"/>
        </w:rPr>
        <w:t>, according to who [each one] is</w:t>
      </w:r>
      <w:r w:rsidR="004E021C">
        <w:rPr>
          <w:rFonts w:asciiTheme="minorBidi" w:hAnsiTheme="minorBidi" w:cstheme="minorBidi"/>
          <w:sz w:val="24"/>
          <w:szCs w:val="24"/>
        </w:rPr>
        <w:t xml:space="preserve">, in the manner of what they taught </w:t>
      </w:r>
      <w:r w:rsidR="00F14231" w:rsidRPr="00661164">
        <w:rPr>
          <w:rFonts w:asciiTheme="minorBidi" w:hAnsiTheme="minorBidi" w:cstheme="minorBidi"/>
          <w:sz w:val="24"/>
          <w:szCs w:val="24"/>
        </w:rPr>
        <w:t xml:space="preserve">in </w:t>
      </w:r>
      <w:r w:rsidR="00F14231" w:rsidRPr="00661164">
        <w:rPr>
          <w:rFonts w:asciiTheme="minorBidi" w:hAnsiTheme="minorBidi" w:cstheme="minorBidi"/>
          <w:i/>
          <w:iCs/>
          <w:sz w:val="24"/>
          <w:szCs w:val="24"/>
        </w:rPr>
        <w:t>Shabbat</w:t>
      </w:r>
      <w:r w:rsidR="00F14231" w:rsidRPr="00661164">
        <w:rPr>
          <w:rFonts w:asciiTheme="minorBidi" w:hAnsiTheme="minorBidi" w:cstheme="minorBidi"/>
          <w:sz w:val="24"/>
          <w:szCs w:val="24"/>
        </w:rPr>
        <w:t xml:space="preserve"> (54b) that anyone who is in a position to protest</w:t>
      </w:r>
      <w:r w:rsidR="004758EB">
        <w:rPr>
          <w:rFonts w:asciiTheme="minorBidi" w:hAnsiTheme="minorBidi" w:cstheme="minorBidi"/>
          <w:sz w:val="24"/>
          <w:szCs w:val="24"/>
        </w:rPr>
        <w:t xml:space="preserve"> against</w:t>
      </w:r>
      <w:r w:rsidR="00F14231" w:rsidRPr="00661164">
        <w:rPr>
          <w:rFonts w:asciiTheme="minorBidi" w:hAnsiTheme="minorBidi" w:cstheme="minorBidi"/>
          <w:sz w:val="24"/>
          <w:szCs w:val="24"/>
        </w:rPr>
        <w:t xml:space="preserve"> </w:t>
      </w:r>
      <w:r w:rsidR="004758EB">
        <w:rPr>
          <w:rFonts w:asciiTheme="minorBidi" w:hAnsiTheme="minorBidi" w:cstheme="minorBidi"/>
          <w:sz w:val="24"/>
          <w:szCs w:val="24"/>
        </w:rPr>
        <w:t>[</w:t>
      </w:r>
      <w:r w:rsidR="00F14231" w:rsidRPr="00661164">
        <w:rPr>
          <w:rFonts w:asciiTheme="minorBidi" w:hAnsiTheme="minorBidi" w:cstheme="minorBidi"/>
          <w:sz w:val="24"/>
          <w:szCs w:val="24"/>
        </w:rPr>
        <w:t>a sin being committed by</w:t>
      </w:r>
      <w:r w:rsidR="00676FAF">
        <w:rPr>
          <w:rFonts w:asciiTheme="minorBidi" w:hAnsiTheme="minorBidi" w:cstheme="minorBidi"/>
          <w:sz w:val="24"/>
          <w:szCs w:val="24"/>
        </w:rPr>
        <w:t>]</w:t>
      </w:r>
      <w:r w:rsidR="00F14231" w:rsidRPr="00661164">
        <w:rPr>
          <w:rFonts w:asciiTheme="minorBidi" w:hAnsiTheme="minorBidi" w:cstheme="minorBidi"/>
          <w:sz w:val="24"/>
          <w:szCs w:val="24"/>
        </w:rPr>
        <w:t xml:space="preserve"> a</w:t>
      </w:r>
      <w:r w:rsidR="00005362">
        <w:rPr>
          <w:rFonts w:asciiTheme="minorBidi" w:hAnsiTheme="minorBidi" w:cstheme="minorBidi"/>
          <w:sz w:val="24"/>
          <w:szCs w:val="24"/>
        </w:rPr>
        <w:t>ny</w:t>
      </w:r>
      <w:r w:rsidR="00F14231" w:rsidRPr="00661164">
        <w:rPr>
          <w:rFonts w:asciiTheme="minorBidi" w:hAnsiTheme="minorBidi" w:cstheme="minorBidi"/>
          <w:sz w:val="24"/>
          <w:szCs w:val="24"/>
        </w:rPr>
        <w:t xml:space="preserve"> fellow Jew</w:t>
      </w:r>
      <w:r w:rsidR="00005362">
        <w:rPr>
          <w:rFonts w:asciiTheme="minorBidi" w:hAnsiTheme="minorBidi" w:cstheme="minorBidi"/>
          <w:sz w:val="24"/>
          <w:szCs w:val="24"/>
        </w:rPr>
        <w:t xml:space="preserve"> will be </w:t>
      </w:r>
      <w:r w:rsidR="002A0B64">
        <w:rPr>
          <w:rFonts w:asciiTheme="minorBidi" w:hAnsiTheme="minorBidi" w:cstheme="minorBidi"/>
          <w:sz w:val="24"/>
          <w:szCs w:val="24"/>
        </w:rPr>
        <w:t xml:space="preserve">apprehended for all, and anyone who could protest </w:t>
      </w:r>
      <w:r w:rsidR="00676FAF">
        <w:rPr>
          <w:rFonts w:asciiTheme="minorBidi" w:hAnsiTheme="minorBidi" w:cstheme="minorBidi"/>
          <w:sz w:val="24"/>
          <w:szCs w:val="24"/>
        </w:rPr>
        <w:t>[</w:t>
      </w:r>
      <w:r w:rsidR="002A0B64">
        <w:rPr>
          <w:rFonts w:asciiTheme="minorBidi" w:hAnsiTheme="minorBidi" w:cstheme="minorBidi"/>
          <w:sz w:val="24"/>
          <w:szCs w:val="24"/>
        </w:rPr>
        <w:t>against a sin by</w:t>
      </w:r>
      <w:r w:rsidR="00676FAF">
        <w:rPr>
          <w:rFonts w:asciiTheme="minorBidi" w:hAnsiTheme="minorBidi" w:cstheme="minorBidi"/>
          <w:sz w:val="24"/>
          <w:szCs w:val="24"/>
        </w:rPr>
        <w:t>]</w:t>
      </w:r>
      <w:r w:rsidR="002A0B64">
        <w:rPr>
          <w:rFonts w:asciiTheme="minorBidi" w:hAnsiTheme="minorBidi" w:cstheme="minorBidi"/>
          <w:sz w:val="24"/>
          <w:szCs w:val="24"/>
        </w:rPr>
        <w:t xml:space="preserve"> the people of his city</w:t>
      </w:r>
      <w:r w:rsidR="009955B7">
        <w:rPr>
          <w:rFonts w:asciiTheme="minorBidi" w:hAnsiTheme="minorBidi" w:cstheme="minorBidi"/>
          <w:sz w:val="24"/>
          <w:szCs w:val="24"/>
        </w:rPr>
        <w:t xml:space="preserve"> will be apprehended for the people of his city, and anyone who could protest against the people of his household…</w:t>
      </w:r>
      <w:r w:rsidR="00F14231" w:rsidRPr="00661164">
        <w:rPr>
          <w:rFonts w:asciiTheme="minorBidi" w:hAnsiTheme="minorBidi" w:cstheme="minorBidi"/>
          <w:sz w:val="24"/>
          <w:szCs w:val="24"/>
        </w:rPr>
        <w:t xml:space="preserve">. </w:t>
      </w:r>
      <w:r w:rsidR="00676FAF">
        <w:rPr>
          <w:rFonts w:asciiTheme="minorBidi" w:hAnsiTheme="minorBidi" w:cstheme="minorBidi"/>
          <w:sz w:val="24"/>
          <w:szCs w:val="24"/>
        </w:rPr>
        <w:t>That is what Scripture details here</w:t>
      </w:r>
      <w:r w:rsidR="004E6799">
        <w:rPr>
          <w:rFonts w:asciiTheme="minorBidi" w:hAnsiTheme="minorBidi" w:cstheme="minorBidi"/>
          <w:sz w:val="24"/>
          <w:szCs w:val="24"/>
        </w:rPr>
        <w:t xml:space="preserve">, </w:t>
      </w:r>
      <w:r w:rsidR="00F14231" w:rsidRPr="00661164">
        <w:rPr>
          <w:rFonts w:asciiTheme="minorBidi" w:hAnsiTheme="minorBidi" w:cstheme="minorBidi"/>
          <w:sz w:val="24"/>
          <w:szCs w:val="24"/>
        </w:rPr>
        <w:t>"Your heads</w:t>
      </w:r>
      <w:r w:rsidR="004E6799">
        <w:rPr>
          <w:rFonts w:asciiTheme="minorBidi" w:hAnsiTheme="minorBidi" w:cstheme="minorBidi"/>
          <w:sz w:val="24"/>
          <w:szCs w:val="24"/>
        </w:rPr>
        <w:t>,</w:t>
      </w:r>
      <w:r w:rsidR="00F14231" w:rsidRPr="00661164">
        <w:rPr>
          <w:rFonts w:asciiTheme="minorBidi" w:hAnsiTheme="minorBidi" w:cstheme="minorBidi"/>
          <w:sz w:val="24"/>
          <w:szCs w:val="24"/>
        </w:rPr>
        <w:t xml:space="preserve">" </w:t>
      </w:r>
      <w:r w:rsidR="004E6799">
        <w:rPr>
          <w:rFonts w:asciiTheme="minorBidi" w:hAnsiTheme="minorBidi" w:cstheme="minorBidi"/>
          <w:sz w:val="24"/>
          <w:szCs w:val="24"/>
        </w:rPr>
        <w:t>etc. – that each is held responsible in accordance with the power he has</w:t>
      </w:r>
      <w:r w:rsidR="00A25251">
        <w:rPr>
          <w:rFonts w:asciiTheme="minorBidi" w:hAnsiTheme="minorBidi" w:cstheme="minorBidi"/>
          <w:sz w:val="24"/>
          <w:szCs w:val="24"/>
        </w:rPr>
        <w:t>. “Your heads” – they are</w:t>
      </w:r>
      <w:r w:rsidR="00F14231" w:rsidRPr="00661164">
        <w:rPr>
          <w:rFonts w:asciiTheme="minorBidi" w:hAnsiTheme="minorBidi" w:cstheme="minorBidi"/>
          <w:sz w:val="24"/>
          <w:szCs w:val="24"/>
        </w:rPr>
        <w:t xml:space="preserve"> the </w:t>
      </w:r>
      <w:r w:rsidR="00005249">
        <w:rPr>
          <w:rFonts w:asciiTheme="minorBidi" w:hAnsiTheme="minorBidi" w:cstheme="minorBidi"/>
          <w:sz w:val="24"/>
          <w:szCs w:val="24"/>
        </w:rPr>
        <w:t>highest placed of them, who have the ability to protest against [the sins of] all of Israel</w:t>
      </w:r>
      <w:r w:rsidR="00677AB7">
        <w:rPr>
          <w:rFonts w:asciiTheme="minorBidi" w:hAnsiTheme="minorBidi" w:cstheme="minorBidi"/>
          <w:sz w:val="24"/>
          <w:szCs w:val="24"/>
        </w:rPr>
        <w:t>; they</w:t>
      </w:r>
      <w:r w:rsidR="00F14231" w:rsidRPr="00661164">
        <w:rPr>
          <w:rFonts w:asciiTheme="minorBidi" w:hAnsiTheme="minorBidi" w:cstheme="minorBidi"/>
          <w:sz w:val="24"/>
          <w:szCs w:val="24"/>
        </w:rPr>
        <w:t xml:space="preserve"> share in the responsibility of the conduct of the whole nation. "Your tribes"</w:t>
      </w:r>
      <w:r w:rsidR="00677AB7">
        <w:rPr>
          <w:rFonts w:asciiTheme="minorBidi" w:hAnsiTheme="minorBidi" w:cstheme="minorBidi"/>
          <w:sz w:val="24"/>
          <w:szCs w:val="24"/>
        </w:rPr>
        <w:t xml:space="preserve"> – </w:t>
      </w:r>
      <w:r w:rsidR="00F76964">
        <w:rPr>
          <w:rFonts w:asciiTheme="minorBidi" w:hAnsiTheme="minorBidi" w:cstheme="minorBidi"/>
          <w:sz w:val="24"/>
          <w:szCs w:val="24"/>
        </w:rPr>
        <w:t xml:space="preserve">[those of] each tribe </w:t>
      </w:r>
      <w:r w:rsidR="00E31049">
        <w:rPr>
          <w:rFonts w:asciiTheme="minorBidi" w:hAnsiTheme="minorBidi" w:cstheme="minorBidi"/>
          <w:sz w:val="24"/>
          <w:szCs w:val="24"/>
        </w:rPr>
        <w:t>are responsible for their tribe;</w:t>
      </w:r>
      <w:r w:rsidR="00F14231" w:rsidRPr="00661164">
        <w:rPr>
          <w:rFonts w:asciiTheme="minorBidi" w:hAnsiTheme="minorBidi" w:cstheme="minorBidi"/>
          <w:sz w:val="24"/>
          <w:szCs w:val="24"/>
        </w:rPr>
        <w:t xml:space="preserve"> "your elders and your officers" </w:t>
      </w:r>
      <w:r w:rsidR="00E31049">
        <w:rPr>
          <w:rFonts w:asciiTheme="minorBidi" w:hAnsiTheme="minorBidi" w:cstheme="minorBidi"/>
          <w:sz w:val="24"/>
          <w:szCs w:val="24"/>
        </w:rPr>
        <w:t>– each elder is responsible for his family</w:t>
      </w:r>
      <w:r w:rsidR="00F14231" w:rsidRPr="00661164">
        <w:rPr>
          <w:rFonts w:asciiTheme="minorBidi" w:hAnsiTheme="minorBidi" w:cstheme="minorBidi"/>
          <w:sz w:val="24"/>
          <w:szCs w:val="24"/>
        </w:rPr>
        <w:t>. "</w:t>
      </w:r>
      <w:r w:rsidR="00F317CC">
        <w:rPr>
          <w:rFonts w:asciiTheme="minorBidi" w:hAnsiTheme="minorBidi" w:cstheme="minorBidi"/>
          <w:sz w:val="24"/>
          <w:szCs w:val="24"/>
        </w:rPr>
        <w:t>Every man</w:t>
      </w:r>
      <w:r w:rsidR="00F14231" w:rsidRPr="00661164">
        <w:rPr>
          <w:rFonts w:asciiTheme="minorBidi" w:hAnsiTheme="minorBidi" w:cstheme="minorBidi"/>
          <w:sz w:val="24"/>
          <w:szCs w:val="24"/>
        </w:rPr>
        <w:t xml:space="preserve"> of Israel" </w:t>
      </w:r>
      <w:r w:rsidR="00F317CC">
        <w:rPr>
          <w:rFonts w:asciiTheme="minorBidi" w:hAnsiTheme="minorBidi" w:cstheme="minorBidi"/>
          <w:sz w:val="24"/>
          <w:szCs w:val="24"/>
        </w:rPr>
        <w:t>– they are the masses; each is responsible for the</w:t>
      </w:r>
      <w:r w:rsidR="00F14231" w:rsidRPr="00661164">
        <w:rPr>
          <w:rFonts w:asciiTheme="minorBidi" w:hAnsiTheme="minorBidi" w:cstheme="minorBidi"/>
          <w:sz w:val="24"/>
          <w:szCs w:val="24"/>
        </w:rPr>
        <w:t xml:space="preserve"> members of </w:t>
      </w:r>
      <w:r w:rsidR="00A733B4">
        <w:rPr>
          <w:rFonts w:asciiTheme="minorBidi" w:hAnsiTheme="minorBidi" w:cstheme="minorBidi"/>
          <w:sz w:val="24"/>
          <w:szCs w:val="24"/>
        </w:rPr>
        <w:t>their</w:t>
      </w:r>
      <w:r w:rsidR="00F14231" w:rsidRPr="00661164">
        <w:rPr>
          <w:rFonts w:asciiTheme="minorBidi" w:hAnsiTheme="minorBidi" w:cstheme="minorBidi"/>
          <w:sz w:val="24"/>
          <w:szCs w:val="24"/>
        </w:rPr>
        <w:t xml:space="preserve"> household</w:t>
      </w:r>
      <w:r w:rsidR="00A733B4">
        <w:rPr>
          <w:rFonts w:asciiTheme="minorBidi" w:hAnsiTheme="minorBidi" w:cstheme="minorBidi"/>
          <w:sz w:val="24"/>
          <w:szCs w:val="24"/>
        </w:rPr>
        <w:t>s</w:t>
      </w:r>
      <w:r w:rsidR="00F14231" w:rsidRPr="00661164">
        <w:rPr>
          <w:rFonts w:asciiTheme="minorBidi" w:hAnsiTheme="minorBidi" w:cstheme="minorBidi"/>
          <w:sz w:val="24"/>
          <w:szCs w:val="24"/>
        </w:rPr>
        <w:t>. (</w:t>
      </w:r>
      <w:r w:rsidR="00F14231" w:rsidRPr="00661164">
        <w:rPr>
          <w:rFonts w:asciiTheme="minorBidi" w:hAnsiTheme="minorBidi" w:cstheme="minorBidi"/>
          <w:i/>
          <w:iCs/>
          <w:sz w:val="24"/>
          <w:szCs w:val="24"/>
        </w:rPr>
        <w:t xml:space="preserve">Or </w:t>
      </w:r>
      <w:r w:rsidR="00951118">
        <w:rPr>
          <w:rFonts w:asciiTheme="minorBidi" w:hAnsiTheme="minorBidi" w:cstheme="minorBidi"/>
          <w:i/>
          <w:iCs/>
          <w:sz w:val="24"/>
          <w:szCs w:val="24"/>
        </w:rPr>
        <w:t>Ha-Chaim</w:t>
      </w:r>
      <w:r w:rsidR="00F14231" w:rsidRPr="00661164">
        <w:rPr>
          <w:rFonts w:asciiTheme="minorBidi" w:hAnsiTheme="minorBidi" w:cstheme="minorBidi"/>
          <w:sz w:val="24"/>
          <w:szCs w:val="24"/>
        </w:rPr>
        <w:t>, ibid.)</w:t>
      </w:r>
    </w:p>
    <w:p w14:paraId="0BD95801" w14:textId="77777777" w:rsidR="00F14231" w:rsidRPr="00661164" w:rsidRDefault="00F14231" w:rsidP="00CD6DBB">
      <w:pPr>
        <w:widowControl w:val="0"/>
        <w:spacing w:line="240" w:lineRule="auto"/>
        <w:rPr>
          <w:rFonts w:asciiTheme="minorBidi" w:hAnsiTheme="minorBidi" w:cstheme="minorBidi"/>
          <w:sz w:val="24"/>
          <w:szCs w:val="24"/>
          <w:shd w:val="clear" w:color="auto" w:fill="FFFFFF"/>
        </w:rPr>
      </w:pPr>
    </w:p>
    <w:p w14:paraId="2C11DCEE" w14:textId="229039EF" w:rsidR="00AA6EF5" w:rsidRPr="00661164" w:rsidRDefault="00F317CC" w:rsidP="00CD6DBB">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this law calls for further study</w:t>
      </w:r>
      <w:r w:rsidR="00BE4DA0" w:rsidRPr="00661164">
        <w:rPr>
          <w:rFonts w:asciiTheme="minorBidi" w:hAnsiTheme="minorBidi" w:cstheme="minorBidi"/>
          <w:sz w:val="24"/>
          <w:szCs w:val="24"/>
          <w:shd w:val="clear" w:color="auto" w:fill="FFFFFF"/>
        </w:rPr>
        <w:t xml:space="preserve">: Why is this the law? After all, that person did not sin! It is true that he </w:t>
      </w:r>
      <w:r>
        <w:rPr>
          <w:rFonts w:asciiTheme="minorBidi" w:hAnsiTheme="minorBidi" w:cstheme="minorBidi"/>
          <w:sz w:val="24"/>
          <w:szCs w:val="24"/>
          <w:shd w:val="clear" w:color="auto" w:fill="FFFFFF"/>
        </w:rPr>
        <w:t>failed to</w:t>
      </w:r>
      <w:r w:rsidR="00BE4DA0" w:rsidRPr="00661164">
        <w:rPr>
          <w:rFonts w:asciiTheme="minorBidi" w:hAnsiTheme="minorBidi" w:cstheme="minorBidi"/>
          <w:sz w:val="24"/>
          <w:szCs w:val="24"/>
          <w:shd w:val="clear" w:color="auto" w:fill="FFFFFF"/>
        </w:rPr>
        <w:t xml:space="preserve"> prevent others from sinning – but should he be punished for that?  </w:t>
      </w:r>
    </w:p>
    <w:p w14:paraId="445563A3" w14:textId="77777777" w:rsidR="00BE4DA0" w:rsidRPr="00661164" w:rsidRDefault="00BE4DA0" w:rsidP="00CD6DBB">
      <w:pPr>
        <w:pStyle w:val="Heading3"/>
        <w:keepNext w:val="0"/>
        <w:widowControl w:val="0"/>
        <w:spacing w:line="240" w:lineRule="auto"/>
        <w:rPr>
          <w:rFonts w:asciiTheme="minorBidi" w:hAnsiTheme="minorBidi" w:cstheme="minorBidi"/>
          <w:b w:val="0"/>
          <w:bCs w:val="0"/>
          <w:caps w:val="0"/>
          <w:sz w:val="24"/>
          <w:szCs w:val="24"/>
          <w:shd w:val="clear" w:color="auto" w:fill="FFFFFF"/>
        </w:rPr>
      </w:pPr>
    </w:p>
    <w:p w14:paraId="1ADC4181" w14:textId="120B5ADF" w:rsidR="00AA6EF5" w:rsidRPr="00951118" w:rsidRDefault="00BE4DA0" w:rsidP="00CD6DBB">
      <w:pPr>
        <w:spacing w:line="240" w:lineRule="auto"/>
        <w:rPr>
          <w:rFonts w:asciiTheme="minorBidi" w:hAnsiTheme="minorBidi" w:cstheme="minorBidi"/>
          <w:b/>
          <w:bCs/>
          <w:sz w:val="24"/>
          <w:szCs w:val="24"/>
        </w:rPr>
      </w:pPr>
      <w:r w:rsidRPr="00951118">
        <w:rPr>
          <w:rFonts w:asciiTheme="minorBidi" w:hAnsiTheme="minorBidi" w:cstheme="minorBidi"/>
          <w:b/>
          <w:bCs/>
          <w:sz w:val="24"/>
          <w:szCs w:val="24"/>
        </w:rPr>
        <w:t>IV.</w:t>
      </w:r>
      <w:r w:rsidR="00AA6EF5" w:rsidRPr="00951118">
        <w:rPr>
          <w:rFonts w:asciiTheme="minorBidi" w:hAnsiTheme="minorBidi" w:cstheme="minorBidi"/>
          <w:b/>
          <w:bCs/>
          <w:sz w:val="24"/>
          <w:szCs w:val="24"/>
        </w:rPr>
        <w:t xml:space="preserve"> Failure to prevent</w:t>
      </w:r>
      <w:r w:rsidRPr="00951118">
        <w:rPr>
          <w:rFonts w:asciiTheme="minorBidi" w:hAnsiTheme="minorBidi" w:cstheme="minorBidi"/>
          <w:b/>
          <w:bCs/>
          <w:sz w:val="24"/>
          <w:szCs w:val="24"/>
        </w:rPr>
        <w:t xml:space="preserve"> a sin </w:t>
      </w:r>
      <w:r w:rsidR="00444C2E">
        <w:rPr>
          <w:rFonts w:asciiTheme="minorBidi" w:hAnsiTheme="minorBidi" w:cstheme="minorBidi"/>
          <w:b/>
          <w:bCs/>
          <w:sz w:val="24"/>
          <w:szCs w:val="24"/>
        </w:rPr>
        <w:t>–</w:t>
      </w:r>
      <w:r w:rsidRPr="00951118">
        <w:rPr>
          <w:rFonts w:asciiTheme="minorBidi" w:hAnsiTheme="minorBidi" w:cstheme="minorBidi"/>
          <w:b/>
          <w:bCs/>
          <w:sz w:val="24"/>
          <w:szCs w:val="24"/>
        </w:rPr>
        <w:t xml:space="preserve"> like committing </w:t>
      </w:r>
      <w:r w:rsidR="00A733B4" w:rsidRPr="00951118">
        <w:rPr>
          <w:rFonts w:asciiTheme="minorBidi" w:hAnsiTheme="minorBidi" w:cstheme="minorBidi"/>
          <w:b/>
          <w:bCs/>
          <w:sz w:val="24"/>
          <w:szCs w:val="24"/>
        </w:rPr>
        <w:t>the</w:t>
      </w:r>
      <w:r w:rsidRPr="00951118">
        <w:rPr>
          <w:rFonts w:asciiTheme="minorBidi" w:hAnsiTheme="minorBidi" w:cstheme="minorBidi"/>
          <w:b/>
          <w:bCs/>
          <w:sz w:val="24"/>
          <w:szCs w:val="24"/>
        </w:rPr>
        <w:t xml:space="preserve"> sin </w:t>
      </w:r>
    </w:p>
    <w:p w14:paraId="0EC9AAD0" w14:textId="77777777" w:rsidR="00BE4DA0" w:rsidRPr="00661164" w:rsidRDefault="00BE4DA0" w:rsidP="00CD6DBB">
      <w:pPr>
        <w:widowControl w:val="0"/>
        <w:spacing w:line="240" w:lineRule="auto"/>
        <w:rPr>
          <w:rFonts w:asciiTheme="minorBidi" w:hAnsiTheme="minorBidi" w:cstheme="minorBidi"/>
          <w:sz w:val="24"/>
          <w:szCs w:val="24"/>
          <w:shd w:val="clear" w:color="auto" w:fill="FFFFFF"/>
        </w:rPr>
      </w:pPr>
    </w:p>
    <w:p w14:paraId="69AAA2D6" w14:textId="5C990DAF" w:rsidR="00AA6EF5" w:rsidRPr="00661164" w:rsidRDefault="00AE6F7D"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On the face of it, </w:t>
      </w:r>
      <w:r w:rsidR="00062604">
        <w:rPr>
          <w:rFonts w:asciiTheme="minorBidi" w:hAnsiTheme="minorBidi" w:cstheme="minorBidi"/>
          <w:sz w:val="24"/>
          <w:szCs w:val="24"/>
          <w:shd w:val="clear" w:color="auto" w:fill="FFFFFF"/>
        </w:rPr>
        <w:t>we might have</w:t>
      </w:r>
      <w:r w:rsidR="00AA6EF5"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suggested</w:t>
      </w:r>
      <w:r w:rsidR="00AA6EF5" w:rsidRPr="00661164">
        <w:rPr>
          <w:rFonts w:asciiTheme="minorBidi" w:hAnsiTheme="minorBidi" w:cstheme="minorBidi"/>
          <w:sz w:val="24"/>
          <w:szCs w:val="24"/>
          <w:shd w:val="clear" w:color="auto" w:fill="FFFFFF"/>
        </w:rPr>
        <w:t xml:space="preserve"> that one who could have prevented </w:t>
      </w:r>
      <w:r w:rsidRPr="00661164">
        <w:rPr>
          <w:rFonts w:asciiTheme="minorBidi" w:hAnsiTheme="minorBidi" w:cstheme="minorBidi"/>
          <w:sz w:val="24"/>
          <w:szCs w:val="24"/>
          <w:shd w:val="clear" w:color="auto" w:fill="FFFFFF"/>
        </w:rPr>
        <w:t>an</w:t>
      </w:r>
      <w:r w:rsidR="00AA6EF5" w:rsidRPr="00661164">
        <w:rPr>
          <w:rFonts w:asciiTheme="minorBidi" w:hAnsiTheme="minorBidi" w:cstheme="minorBidi"/>
          <w:sz w:val="24"/>
          <w:szCs w:val="24"/>
          <w:shd w:val="clear" w:color="auto" w:fill="FFFFFF"/>
        </w:rPr>
        <w:t xml:space="preserve"> offense</w:t>
      </w:r>
      <w:r w:rsidRPr="00661164">
        <w:rPr>
          <w:rFonts w:asciiTheme="minorBidi" w:hAnsiTheme="minorBidi" w:cstheme="minorBidi"/>
          <w:sz w:val="24"/>
          <w:szCs w:val="24"/>
          <w:shd w:val="clear" w:color="auto" w:fill="FFFFFF"/>
        </w:rPr>
        <w:t xml:space="preserve">, but did not do so, is considered as having committed the offense himself because were it not for his silence, the offense would never have been committed. We find such an understanding in the law of </w:t>
      </w:r>
      <w:r w:rsidRPr="00661164">
        <w:rPr>
          <w:rFonts w:asciiTheme="minorBidi" w:hAnsiTheme="minorBidi" w:cstheme="minorBidi"/>
          <w:i/>
          <w:iCs/>
          <w:sz w:val="24"/>
          <w:szCs w:val="24"/>
          <w:shd w:val="clear" w:color="auto" w:fill="FFFFFF"/>
        </w:rPr>
        <w:t>lifnei iver</w:t>
      </w:r>
      <w:r w:rsidRPr="00661164">
        <w:rPr>
          <w:rFonts w:asciiTheme="minorBidi" w:hAnsiTheme="minorBidi" w:cstheme="minorBidi"/>
          <w:sz w:val="24"/>
          <w:szCs w:val="24"/>
          <w:shd w:val="clear" w:color="auto" w:fill="FFFFFF"/>
        </w:rPr>
        <w:t xml:space="preserve"> </w:t>
      </w:r>
      <w:r w:rsidR="00610CE3">
        <w:rPr>
          <w:rFonts w:asciiTheme="minorBidi" w:hAnsiTheme="minorBidi" w:cstheme="minorBidi"/>
          <w:sz w:val="24"/>
          <w:szCs w:val="24"/>
          <w:shd w:val="clear" w:color="auto" w:fill="FFFFFF"/>
        </w:rPr>
        <w:t>– literally, a</w:t>
      </w:r>
      <w:r w:rsidR="00610CE3"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prohibition </w:t>
      </w:r>
      <w:r w:rsidR="00610CE3">
        <w:rPr>
          <w:rFonts w:asciiTheme="minorBidi" w:hAnsiTheme="minorBidi" w:cstheme="minorBidi"/>
          <w:sz w:val="24"/>
          <w:szCs w:val="24"/>
          <w:shd w:val="clear" w:color="auto" w:fill="FFFFFF"/>
        </w:rPr>
        <w:t>against</w:t>
      </w:r>
      <w:r w:rsidR="00610CE3"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put</w:t>
      </w:r>
      <w:r w:rsidR="00610CE3">
        <w:rPr>
          <w:rFonts w:asciiTheme="minorBidi" w:hAnsiTheme="minorBidi" w:cstheme="minorBidi"/>
          <w:sz w:val="24"/>
          <w:szCs w:val="24"/>
          <w:shd w:val="clear" w:color="auto" w:fill="FFFFFF"/>
        </w:rPr>
        <w:t>ting</w:t>
      </w:r>
      <w:r w:rsidRPr="00661164">
        <w:rPr>
          <w:rFonts w:asciiTheme="minorBidi" w:hAnsiTheme="minorBidi" w:cstheme="minorBidi"/>
          <w:sz w:val="24"/>
          <w:szCs w:val="24"/>
          <w:shd w:val="clear" w:color="auto" w:fill="FFFFFF"/>
        </w:rPr>
        <w:t xml:space="preserve"> a stumbling block before a blind </w:t>
      </w:r>
      <w:proofErr w:type="gramStart"/>
      <w:r w:rsidRPr="00661164">
        <w:rPr>
          <w:rFonts w:asciiTheme="minorBidi" w:hAnsiTheme="minorBidi" w:cstheme="minorBidi"/>
          <w:sz w:val="24"/>
          <w:szCs w:val="24"/>
          <w:shd w:val="clear" w:color="auto" w:fill="FFFFFF"/>
        </w:rPr>
        <w:t xml:space="preserve">person, </w:t>
      </w:r>
      <w:r w:rsidR="00610CE3">
        <w:rPr>
          <w:rFonts w:asciiTheme="minorBidi" w:hAnsiTheme="minorBidi" w:cstheme="minorBidi"/>
          <w:sz w:val="24"/>
          <w:szCs w:val="24"/>
          <w:shd w:val="clear" w:color="auto" w:fill="FFFFFF"/>
        </w:rPr>
        <w:t>but</w:t>
      </w:r>
      <w:proofErr w:type="gramEnd"/>
      <w:r w:rsidR="00610CE3">
        <w:rPr>
          <w:rFonts w:asciiTheme="minorBidi" w:hAnsiTheme="minorBidi" w:cstheme="minorBidi"/>
          <w:sz w:val="24"/>
          <w:szCs w:val="24"/>
          <w:shd w:val="clear" w:color="auto" w:fill="FFFFFF"/>
        </w:rPr>
        <w:t xml:space="preserve"> understood to prohibit </w:t>
      </w:r>
      <w:r w:rsidRPr="00661164">
        <w:rPr>
          <w:rFonts w:asciiTheme="minorBidi" w:hAnsiTheme="minorBidi" w:cstheme="minorBidi"/>
          <w:sz w:val="24"/>
          <w:szCs w:val="24"/>
          <w:shd w:val="clear" w:color="auto" w:fill="FFFFFF"/>
        </w:rPr>
        <w:t>facilitating another person</w:t>
      </w:r>
      <w:r w:rsidR="00610CE3">
        <w:rPr>
          <w:rFonts w:asciiTheme="minorBidi" w:hAnsiTheme="minorBidi" w:cstheme="minorBidi"/>
          <w:sz w:val="24"/>
          <w:szCs w:val="24"/>
          <w:shd w:val="clear" w:color="auto" w:fill="FFFFFF"/>
        </w:rPr>
        <w:t xml:space="preserve">’s </w:t>
      </w:r>
      <w:r w:rsidR="00610CE3" w:rsidRPr="00661164">
        <w:rPr>
          <w:rFonts w:asciiTheme="minorBidi" w:hAnsiTheme="minorBidi" w:cstheme="minorBidi"/>
          <w:sz w:val="24"/>
          <w:szCs w:val="24"/>
          <w:shd w:val="clear" w:color="auto" w:fill="FFFFFF"/>
        </w:rPr>
        <w:t>sinful act</w:t>
      </w:r>
      <w:r w:rsidRPr="00661164">
        <w:rPr>
          <w:rFonts w:asciiTheme="minorBidi" w:hAnsiTheme="minorBidi" w:cstheme="minorBidi"/>
          <w:sz w:val="24"/>
          <w:szCs w:val="24"/>
          <w:shd w:val="clear" w:color="auto" w:fill="FFFFFF"/>
        </w:rPr>
        <w:t xml:space="preserve">. The </w:t>
      </w:r>
      <w:r w:rsidRPr="00661164">
        <w:rPr>
          <w:rFonts w:asciiTheme="minorBidi" w:hAnsiTheme="minorBidi" w:cstheme="minorBidi"/>
          <w:i/>
          <w:iCs/>
          <w:sz w:val="24"/>
          <w:szCs w:val="24"/>
          <w:shd w:val="clear" w:color="auto" w:fill="FFFFFF"/>
        </w:rPr>
        <w:t xml:space="preserve">Acharonim </w:t>
      </w:r>
      <w:r w:rsidRPr="00661164">
        <w:rPr>
          <w:rFonts w:asciiTheme="minorBidi" w:hAnsiTheme="minorBidi" w:cstheme="minorBidi"/>
          <w:sz w:val="24"/>
          <w:szCs w:val="24"/>
          <w:shd w:val="clear" w:color="auto" w:fill="FFFFFF"/>
        </w:rPr>
        <w:t xml:space="preserve">ask whether a person who </w:t>
      </w:r>
      <w:r w:rsidR="00A733B4">
        <w:rPr>
          <w:rFonts w:asciiTheme="minorBidi" w:hAnsiTheme="minorBidi" w:cstheme="minorBidi"/>
          <w:sz w:val="24"/>
          <w:szCs w:val="24"/>
          <w:shd w:val="clear" w:color="auto" w:fill="FFFFFF"/>
        </w:rPr>
        <w:t xml:space="preserve">gives </w:t>
      </w:r>
      <w:r w:rsidRPr="00661164">
        <w:rPr>
          <w:rFonts w:asciiTheme="minorBidi" w:hAnsiTheme="minorBidi" w:cstheme="minorBidi"/>
          <w:sz w:val="24"/>
          <w:szCs w:val="24"/>
          <w:shd w:val="clear" w:color="auto" w:fill="FFFFFF"/>
        </w:rPr>
        <w:t xml:space="preserve">a glass of wine to </w:t>
      </w:r>
      <w:r w:rsidR="00487776" w:rsidRPr="00661164">
        <w:rPr>
          <w:rFonts w:asciiTheme="minorBidi" w:hAnsiTheme="minorBidi" w:cstheme="minorBidi"/>
          <w:sz w:val="24"/>
          <w:szCs w:val="24"/>
          <w:shd w:val="clear" w:color="auto" w:fill="FFFFFF"/>
        </w:rPr>
        <w:t xml:space="preserve">a </w:t>
      </w:r>
      <w:r w:rsidR="00487776">
        <w:rPr>
          <w:rFonts w:asciiTheme="minorBidi" w:hAnsiTheme="minorBidi" w:cstheme="minorBidi"/>
          <w:sz w:val="24"/>
          <w:szCs w:val="24"/>
          <w:shd w:val="clear" w:color="auto" w:fill="FFFFFF"/>
        </w:rPr>
        <w:t>n</w:t>
      </w:r>
      <w:r w:rsidR="00487776" w:rsidRPr="00661164">
        <w:rPr>
          <w:rFonts w:asciiTheme="minorBidi" w:hAnsiTheme="minorBidi" w:cstheme="minorBidi"/>
          <w:sz w:val="24"/>
          <w:szCs w:val="24"/>
          <w:shd w:val="clear" w:color="auto" w:fill="FFFFFF"/>
        </w:rPr>
        <w:t xml:space="preserve">azirite </w:t>
      </w:r>
      <w:r w:rsidRPr="00661164">
        <w:rPr>
          <w:rFonts w:asciiTheme="minorBidi" w:hAnsiTheme="minorBidi" w:cstheme="minorBidi"/>
          <w:sz w:val="24"/>
          <w:szCs w:val="24"/>
          <w:shd w:val="clear" w:color="auto" w:fill="FFFFFF"/>
        </w:rPr>
        <w:t xml:space="preserve">is regarded as having transgressed the prohibition of a </w:t>
      </w:r>
      <w:r w:rsidR="00610CE3">
        <w:rPr>
          <w:rFonts w:asciiTheme="minorBidi" w:hAnsiTheme="minorBidi" w:cstheme="minorBidi"/>
          <w:sz w:val="24"/>
          <w:szCs w:val="24"/>
          <w:shd w:val="clear" w:color="auto" w:fill="FFFFFF"/>
        </w:rPr>
        <w:t>n</w:t>
      </w:r>
      <w:r w:rsidR="00610CE3" w:rsidRPr="00661164">
        <w:rPr>
          <w:rFonts w:asciiTheme="minorBidi" w:hAnsiTheme="minorBidi" w:cstheme="minorBidi"/>
          <w:sz w:val="24"/>
          <w:szCs w:val="24"/>
          <w:shd w:val="clear" w:color="auto" w:fill="FFFFFF"/>
        </w:rPr>
        <w:t>azirite</w:t>
      </w:r>
      <w:r w:rsidR="00487776">
        <w:rPr>
          <w:rFonts w:asciiTheme="minorBidi" w:hAnsiTheme="minorBidi" w:cstheme="minorBidi"/>
          <w:sz w:val="24"/>
          <w:szCs w:val="24"/>
          <w:shd w:val="clear" w:color="auto" w:fill="FFFFFF"/>
        </w:rPr>
        <w:t xml:space="preserve"> to consume grape products</w:t>
      </w:r>
      <w:r w:rsidRPr="00661164">
        <w:rPr>
          <w:rFonts w:asciiTheme="minorBidi" w:hAnsiTheme="minorBidi" w:cstheme="minorBidi"/>
          <w:sz w:val="24"/>
          <w:szCs w:val="24"/>
          <w:shd w:val="clear" w:color="auto" w:fill="FFFFFF"/>
        </w:rPr>
        <w:t xml:space="preserve">, or </w:t>
      </w:r>
      <w:r w:rsidR="00487776">
        <w:rPr>
          <w:rFonts w:asciiTheme="minorBidi" w:hAnsiTheme="minorBidi" w:cstheme="minorBidi"/>
          <w:sz w:val="24"/>
          <w:szCs w:val="24"/>
          <w:shd w:val="clear" w:color="auto" w:fill="FFFFFF"/>
        </w:rPr>
        <w:t>whether</w:t>
      </w:r>
      <w:r w:rsidR="00487776"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there is an independent </w:t>
      </w:r>
      <w:r w:rsidR="00AA6EF5" w:rsidRPr="00661164">
        <w:rPr>
          <w:rFonts w:asciiTheme="minorBidi" w:hAnsiTheme="minorBidi" w:cstheme="minorBidi"/>
          <w:sz w:val="24"/>
          <w:szCs w:val="24"/>
          <w:shd w:val="clear" w:color="auto" w:fill="FFFFFF"/>
        </w:rPr>
        <w:t xml:space="preserve">prohibition here of </w:t>
      </w:r>
      <w:r w:rsidRPr="00661164">
        <w:rPr>
          <w:rFonts w:asciiTheme="minorBidi" w:hAnsiTheme="minorBidi" w:cstheme="minorBidi"/>
          <w:sz w:val="24"/>
          <w:szCs w:val="24"/>
          <w:shd w:val="clear" w:color="auto" w:fill="FFFFFF"/>
        </w:rPr>
        <w:t xml:space="preserve">causing a blind </w:t>
      </w:r>
      <w:r w:rsidR="00487776">
        <w:rPr>
          <w:rFonts w:asciiTheme="minorBidi" w:hAnsiTheme="minorBidi" w:cstheme="minorBidi"/>
          <w:sz w:val="24"/>
          <w:szCs w:val="24"/>
          <w:shd w:val="clear" w:color="auto" w:fill="FFFFFF"/>
        </w:rPr>
        <w:t>person</w:t>
      </w:r>
      <w:r w:rsidR="00487776"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to stumble (see </w:t>
      </w:r>
      <w:r w:rsidRPr="00661164">
        <w:rPr>
          <w:rFonts w:asciiTheme="minorBidi" w:hAnsiTheme="minorBidi" w:cstheme="minorBidi"/>
          <w:i/>
          <w:iCs/>
          <w:sz w:val="24"/>
          <w:szCs w:val="24"/>
          <w:shd w:val="clear" w:color="auto" w:fill="FFFFFF"/>
        </w:rPr>
        <w:t>Kovetz He'arot</w:t>
      </w:r>
      <w:r w:rsidRPr="00661164">
        <w:rPr>
          <w:rFonts w:asciiTheme="minorBidi" w:hAnsiTheme="minorBidi" w:cstheme="minorBidi"/>
          <w:sz w:val="24"/>
          <w:szCs w:val="24"/>
          <w:shd w:val="clear" w:color="auto" w:fill="FFFFFF"/>
        </w:rPr>
        <w:t xml:space="preserve"> 48, 9 and elsewhere). </w:t>
      </w:r>
      <w:r w:rsidR="00487776">
        <w:rPr>
          <w:rFonts w:asciiTheme="minorBidi" w:hAnsiTheme="minorBidi" w:cstheme="minorBidi"/>
          <w:sz w:val="24"/>
          <w:szCs w:val="24"/>
          <w:shd w:val="clear" w:color="auto" w:fill="FFFFFF"/>
        </w:rPr>
        <w:t>O</w:t>
      </w:r>
      <w:r w:rsidRPr="00661164">
        <w:rPr>
          <w:rFonts w:asciiTheme="minorBidi" w:hAnsiTheme="minorBidi" w:cstheme="minorBidi"/>
          <w:sz w:val="24"/>
          <w:szCs w:val="24"/>
          <w:shd w:val="clear" w:color="auto" w:fill="FFFFFF"/>
        </w:rPr>
        <w:t>ur case</w:t>
      </w:r>
      <w:r w:rsidR="00487776">
        <w:rPr>
          <w:rFonts w:asciiTheme="minorBidi" w:hAnsiTheme="minorBidi" w:cstheme="minorBidi"/>
          <w:sz w:val="24"/>
          <w:szCs w:val="24"/>
          <w:shd w:val="clear" w:color="auto" w:fill="FFFFFF"/>
        </w:rPr>
        <w:t>, however, involves</w:t>
      </w:r>
      <w:r w:rsidRPr="00661164">
        <w:rPr>
          <w:rFonts w:asciiTheme="minorBidi" w:hAnsiTheme="minorBidi" w:cstheme="minorBidi"/>
          <w:sz w:val="24"/>
          <w:szCs w:val="24"/>
          <w:shd w:val="clear" w:color="auto" w:fill="FFFFFF"/>
        </w:rPr>
        <w:t xml:space="preserve"> an even greater novelty. In the case of </w:t>
      </w:r>
      <w:r w:rsidRPr="00661164">
        <w:rPr>
          <w:rFonts w:asciiTheme="minorBidi" w:hAnsiTheme="minorBidi" w:cstheme="minorBidi"/>
          <w:i/>
          <w:iCs/>
          <w:sz w:val="24"/>
          <w:szCs w:val="24"/>
          <w:shd w:val="clear" w:color="auto" w:fill="FFFFFF"/>
        </w:rPr>
        <w:t>lifnei iver</w:t>
      </w:r>
      <w:r w:rsidRPr="00661164">
        <w:rPr>
          <w:rFonts w:asciiTheme="minorBidi" w:hAnsiTheme="minorBidi" w:cstheme="minorBidi"/>
          <w:sz w:val="24"/>
          <w:szCs w:val="24"/>
          <w:shd w:val="clear" w:color="auto" w:fill="FFFFFF"/>
        </w:rPr>
        <w:t>, the person who placed the stumbling block performed an act</w:t>
      </w:r>
      <w:r w:rsidR="00D14511">
        <w:rPr>
          <w:rFonts w:asciiTheme="minorBidi" w:hAnsiTheme="minorBidi" w:cstheme="minorBidi"/>
          <w:sz w:val="24"/>
          <w:szCs w:val="24"/>
          <w:shd w:val="clear" w:color="auto" w:fill="FFFFFF"/>
        </w:rPr>
        <w:t>ion:</w:t>
      </w:r>
      <w:r w:rsidRPr="00661164">
        <w:rPr>
          <w:rFonts w:asciiTheme="minorBidi" w:hAnsiTheme="minorBidi" w:cstheme="minorBidi"/>
          <w:sz w:val="24"/>
          <w:szCs w:val="24"/>
          <w:shd w:val="clear" w:color="auto" w:fill="FFFFFF"/>
        </w:rPr>
        <w:t xml:space="preserve"> he placed the stumbling block before the blind </w:t>
      </w:r>
      <w:r w:rsidR="00D14511">
        <w:rPr>
          <w:rFonts w:asciiTheme="minorBidi" w:hAnsiTheme="minorBidi" w:cstheme="minorBidi"/>
          <w:sz w:val="24"/>
          <w:szCs w:val="24"/>
          <w:shd w:val="clear" w:color="auto" w:fill="FFFFFF"/>
        </w:rPr>
        <w:t>person</w:t>
      </w:r>
      <w:r w:rsidRPr="00661164">
        <w:rPr>
          <w:rFonts w:asciiTheme="minorBidi" w:hAnsiTheme="minorBidi" w:cstheme="minorBidi"/>
          <w:sz w:val="24"/>
          <w:szCs w:val="24"/>
          <w:shd w:val="clear" w:color="auto" w:fill="FFFFFF"/>
        </w:rPr>
        <w:t xml:space="preserve">, and therefore he can be seen as responsible for the sin. </w:t>
      </w:r>
      <w:r w:rsidR="007E5395" w:rsidRPr="00661164">
        <w:rPr>
          <w:rFonts w:asciiTheme="minorBidi" w:hAnsiTheme="minorBidi" w:cstheme="minorBidi"/>
          <w:sz w:val="24"/>
          <w:szCs w:val="24"/>
          <w:shd w:val="clear" w:color="auto" w:fill="FFFFFF"/>
        </w:rPr>
        <w:t xml:space="preserve">The understanding that we are proposing here is more far-reaching, for it </w:t>
      </w:r>
      <w:proofErr w:type="gramStart"/>
      <w:r w:rsidR="007E5395" w:rsidRPr="00661164">
        <w:rPr>
          <w:rFonts w:asciiTheme="minorBidi" w:hAnsiTheme="minorBidi" w:cstheme="minorBidi"/>
          <w:sz w:val="24"/>
          <w:szCs w:val="24"/>
          <w:shd w:val="clear" w:color="auto" w:fill="FFFFFF"/>
        </w:rPr>
        <w:t>one</w:t>
      </w:r>
      <w:proofErr w:type="gramEnd"/>
      <w:r w:rsidR="007E5395" w:rsidRPr="00661164">
        <w:rPr>
          <w:rFonts w:asciiTheme="minorBidi" w:hAnsiTheme="minorBidi" w:cstheme="minorBidi"/>
          <w:sz w:val="24"/>
          <w:szCs w:val="24"/>
          <w:shd w:val="clear" w:color="auto" w:fill="FFFFFF"/>
        </w:rPr>
        <w:t xml:space="preserve"> who failed to prevent a sin</w:t>
      </w:r>
      <w:r w:rsidR="00D14511">
        <w:rPr>
          <w:rFonts w:asciiTheme="minorBidi" w:hAnsiTheme="minorBidi" w:cstheme="minorBidi"/>
          <w:sz w:val="24"/>
          <w:szCs w:val="24"/>
          <w:shd w:val="clear" w:color="auto" w:fill="FFFFFF"/>
        </w:rPr>
        <w:t>, by doing nothing,</w:t>
      </w:r>
      <w:r w:rsidR="007E5395" w:rsidRPr="00661164">
        <w:rPr>
          <w:rFonts w:asciiTheme="minorBidi" w:hAnsiTheme="minorBidi" w:cstheme="minorBidi"/>
          <w:sz w:val="24"/>
          <w:szCs w:val="24"/>
          <w:shd w:val="clear" w:color="auto" w:fill="FFFFFF"/>
        </w:rPr>
        <w:t xml:space="preserve"> as a direct partner in its commission. </w:t>
      </w:r>
    </w:p>
    <w:p w14:paraId="5235CB33" w14:textId="77777777" w:rsidR="007E5395" w:rsidRPr="00661164" w:rsidRDefault="007E5395" w:rsidP="00CD6DBB">
      <w:pPr>
        <w:widowControl w:val="0"/>
        <w:spacing w:line="240" w:lineRule="auto"/>
        <w:ind w:firstLine="720"/>
        <w:rPr>
          <w:rFonts w:asciiTheme="minorBidi" w:hAnsiTheme="minorBidi" w:cstheme="minorBidi"/>
          <w:sz w:val="24"/>
          <w:szCs w:val="24"/>
          <w:shd w:val="clear" w:color="auto" w:fill="FFFFFF"/>
        </w:rPr>
      </w:pPr>
    </w:p>
    <w:p w14:paraId="74C14D19" w14:textId="2A8034B5" w:rsidR="00AA6EF5" w:rsidRPr="00661164" w:rsidRDefault="007E539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According to this understanding, the connection between the placement </w:t>
      </w:r>
      <w:r w:rsidRPr="00661164">
        <w:rPr>
          <w:rFonts w:asciiTheme="minorBidi" w:hAnsiTheme="minorBidi" w:cstheme="minorBidi"/>
          <w:sz w:val="24"/>
          <w:szCs w:val="24"/>
          <w:shd w:val="clear" w:color="auto" w:fill="FFFFFF"/>
        </w:rPr>
        <w:lastRenderedPageBreak/>
        <w:t xml:space="preserve">of the stumbling block and the law of </w:t>
      </w:r>
      <w:r w:rsidR="00A733B4">
        <w:rPr>
          <w:rFonts w:asciiTheme="minorBidi" w:hAnsiTheme="minorBidi" w:cstheme="minorBidi"/>
          <w:i/>
          <w:iCs/>
          <w:sz w:val="24"/>
          <w:szCs w:val="24"/>
          <w:shd w:val="clear" w:color="auto" w:fill="FFFFFF"/>
        </w:rPr>
        <w:t>areivut</w:t>
      </w:r>
      <w:r w:rsidRPr="00661164">
        <w:rPr>
          <w:rFonts w:asciiTheme="minorBidi" w:hAnsiTheme="minorBidi" w:cstheme="minorBidi"/>
          <w:sz w:val="24"/>
          <w:szCs w:val="24"/>
          <w:shd w:val="clear" w:color="auto" w:fill="FFFFFF"/>
        </w:rPr>
        <w:t xml:space="preserve"> is marginal, for it is not mutual responsibility that makes the person liable, but the very placement of the stumbling block. According to this understanding, we can see the law of mutual responsibility as a </w:t>
      </w:r>
      <w:r w:rsidR="001518D0">
        <w:rPr>
          <w:rFonts w:asciiTheme="minorBidi" w:hAnsiTheme="minorBidi" w:cstheme="minorBidi"/>
          <w:sz w:val="24"/>
          <w:szCs w:val="24"/>
          <w:shd w:val="clear" w:color="auto" w:fill="FFFFFF"/>
        </w:rPr>
        <w:t>matter</w:t>
      </w:r>
      <w:r w:rsidR="001518D0"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of practicing kindness, based on the law of loving one's neighbor as oneself, and nothing more.  </w:t>
      </w:r>
    </w:p>
    <w:p w14:paraId="36B7B5AA" w14:textId="77777777" w:rsidR="007E5395" w:rsidRPr="00661164" w:rsidRDefault="007E5395" w:rsidP="00CD6DBB">
      <w:pPr>
        <w:widowControl w:val="0"/>
        <w:spacing w:line="240" w:lineRule="auto"/>
        <w:ind w:firstLine="720"/>
        <w:rPr>
          <w:rFonts w:asciiTheme="minorBidi" w:hAnsiTheme="minorBidi" w:cstheme="minorBidi"/>
          <w:sz w:val="24"/>
          <w:szCs w:val="24"/>
          <w:shd w:val="clear" w:color="auto" w:fill="FFFFFF"/>
        </w:rPr>
      </w:pPr>
    </w:p>
    <w:p w14:paraId="40C0FEB8" w14:textId="2842ABE8" w:rsidR="00AA6EF5" w:rsidRPr="00951118" w:rsidRDefault="007E5395" w:rsidP="00CD6DBB">
      <w:pPr>
        <w:spacing w:line="240" w:lineRule="auto"/>
        <w:rPr>
          <w:rFonts w:asciiTheme="minorBidi" w:hAnsiTheme="minorBidi" w:cstheme="minorBidi"/>
          <w:b/>
          <w:bCs/>
          <w:sz w:val="24"/>
          <w:szCs w:val="24"/>
        </w:rPr>
      </w:pPr>
      <w:r w:rsidRPr="00951118">
        <w:rPr>
          <w:rFonts w:asciiTheme="minorBidi" w:hAnsiTheme="minorBidi" w:cstheme="minorBidi"/>
          <w:b/>
          <w:bCs/>
          <w:sz w:val="24"/>
          <w:szCs w:val="24"/>
        </w:rPr>
        <w:t xml:space="preserve">V. </w:t>
      </w:r>
      <w:r w:rsidR="00951118">
        <w:rPr>
          <w:rFonts w:asciiTheme="minorBidi" w:hAnsiTheme="minorBidi" w:cstheme="minorBidi"/>
          <w:b/>
          <w:bCs/>
          <w:sz w:val="24"/>
          <w:szCs w:val="24"/>
        </w:rPr>
        <w:t>T</w:t>
      </w:r>
      <w:r w:rsidRPr="00951118">
        <w:rPr>
          <w:rFonts w:asciiTheme="minorBidi" w:hAnsiTheme="minorBidi" w:cstheme="minorBidi"/>
          <w:b/>
          <w:bCs/>
          <w:sz w:val="24"/>
          <w:szCs w:val="24"/>
        </w:rPr>
        <w:t>he sinking ship</w:t>
      </w:r>
    </w:p>
    <w:p w14:paraId="46F8A904" w14:textId="77777777" w:rsidR="007E5395" w:rsidRPr="00661164" w:rsidRDefault="007E5395" w:rsidP="00CD6DBB">
      <w:pPr>
        <w:widowControl w:val="0"/>
        <w:spacing w:line="240" w:lineRule="auto"/>
        <w:rPr>
          <w:rFonts w:asciiTheme="minorBidi" w:hAnsiTheme="minorBidi" w:cstheme="minorBidi"/>
          <w:sz w:val="24"/>
          <w:szCs w:val="24"/>
        </w:rPr>
      </w:pPr>
    </w:p>
    <w:p w14:paraId="4C78E5EE" w14:textId="12AA359E" w:rsidR="00AA6EF5" w:rsidRPr="00935ECD"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But this understanding, which </w:t>
      </w:r>
      <w:r w:rsidR="007E5395" w:rsidRPr="00661164">
        <w:rPr>
          <w:rFonts w:asciiTheme="minorBidi" w:hAnsiTheme="minorBidi" w:cstheme="minorBidi"/>
          <w:sz w:val="24"/>
          <w:szCs w:val="24"/>
          <w:shd w:val="clear" w:color="auto" w:fill="FFFFFF"/>
        </w:rPr>
        <w:t xml:space="preserve">restricts the law of </w:t>
      </w:r>
      <w:r w:rsidR="00A733B4">
        <w:rPr>
          <w:rFonts w:asciiTheme="minorBidi" w:hAnsiTheme="minorBidi" w:cstheme="minorBidi"/>
          <w:i/>
          <w:iCs/>
          <w:sz w:val="24"/>
          <w:szCs w:val="24"/>
          <w:shd w:val="clear" w:color="auto" w:fill="FFFFFF"/>
        </w:rPr>
        <w:t>areivut</w:t>
      </w:r>
      <w:r w:rsidR="007E5395" w:rsidRPr="00661164">
        <w:rPr>
          <w:rFonts w:asciiTheme="minorBidi" w:hAnsiTheme="minorBidi" w:cstheme="minorBidi"/>
          <w:sz w:val="24"/>
          <w:szCs w:val="24"/>
          <w:shd w:val="clear" w:color="auto" w:fill="FFFFFF"/>
        </w:rPr>
        <w:t xml:space="preserve"> to </w:t>
      </w:r>
      <w:r w:rsidR="003D5F4D">
        <w:rPr>
          <w:rFonts w:asciiTheme="minorBidi" w:hAnsiTheme="minorBidi" w:cstheme="minorBidi"/>
          <w:sz w:val="24"/>
          <w:szCs w:val="24"/>
          <w:shd w:val="clear" w:color="auto" w:fill="FFFFFF"/>
        </w:rPr>
        <w:t>a</w:t>
      </w:r>
      <w:r w:rsidR="003D5F4D" w:rsidRPr="00661164">
        <w:rPr>
          <w:rFonts w:asciiTheme="minorBidi" w:hAnsiTheme="minorBidi" w:cstheme="minorBidi"/>
          <w:sz w:val="24"/>
          <w:szCs w:val="24"/>
          <w:shd w:val="clear" w:color="auto" w:fill="FFFFFF"/>
        </w:rPr>
        <w:t xml:space="preserve"> </w:t>
      </w:r>
      <w:r w:rsidR="007E5395" w:rsidRPr="00661164">
        <w:rPr>
          <w:rFonts w:asciiTheme="minorBidi" w:hAnsiTheme="minorBidi" w:cstheme="minorBidi"/>
          <w:sz w:val="24"/>
          <w:szCs w:val="24"/>
          <w:shd w:val="clear" w:color="auto" w:fill="FFFFFF"/>
        </w:rPr>
        <w:t xml:space="preserve">practice of kindness and loving one's neighbor, does not accord </w:t>
      </w:r>
      <w:r w:rsidRPr="00661164">
        <w:rPr>
          <w:rFonts w:asciiTheme="minorBidi" w:hAnsiTheme="minorBidi" w:cstheme="minorBidi"/>
          <w:sz w:val="24"/>
          <w:szCs w:val="24"/>
          <w:shd w:val="clear" w:color="auto" w:fill="FFFFFF"/>
        </w:rPr>
        <w:t>with t</w:t>
      </w:r>
      <w:r w:rsidR="007E5395" w:rsidRPr="00661164">
        <w:rPr>
          <w:rFonts w:asciiTheme="minorBidi" w:hAnsiTheme="minorBidi" w:cstheme="minorBidi"/>
          <w:sz w:val="24"/>
          <w:szCs w:val="24"/>
          <w:shd w:val="clear" w:color="auto" w:fill="FFFFFF"/>
        </w:rPr>
        <w:t xml:space="preserve">he law with which we opened this </w:t>
      </w:r>
      <w:r w:rsidR="007E5395" w:rsidRPr="00661164">
        <w:rPr>
          <w:rFonts w:asciiTheme="minorBidi" w:hAnsiTheme="minorBidi" w:cstheme="minorBidi"/>
          <w:i/>
          <w:iCs/>
          <w:sz w:val="24"/>
          <w:szCs w:val="24"/>
          <w:shd w:val="clear" w:color="auto" w:fill="FFFFFF"/>
        </w:rPr>
        <w:t>shiur</w:t>
      </w:r>
      <w:r w:rsidR="007E5395" w:rsidRPr="00661164">
        <w:rPr>
          <w:rFonts w:asciiTheme="minorBidi" w:hAnsiTheme="minorBidi" w:cstheme="minorBidi"/>
          <w:sz w:val="24"/>
          <w:szCs w:val="24"/>
          <w:shd w:val="clear" w:color="auto" w:fill="FFFFFF"/>
        </w:rPr>
        <w:t xml:space="preserve">: If indeed mutual responsibility </w:t>
      </w:r>
      <w:r w:rsidR="00E46984">
        <w:rPr>
          <w:rFonts w:asciiTheme="minorBidi" w:hAnsiTheme="minorBidi" w:cstheme="minorBidi"/>
          <w:sz w:val="24"/>
          <w:szCs w:val="24"/>
          <w:shd w:val="clear" w:color="auto" w:fill="FFFFFF"/>
        </w:rPr>
        <w:t>is only a matter of</w:t>
      </w:r>
      <w:r w:rsidR="007E5395" w:rsidRPr="00661164">
        <w:rPr>
          <w:rFonts w:asciiTheme="minorBidi" w:hAnsiTheme="minorBidi" w:cstheme="minorBidi"/>
          <w:sz w:val="24"/>
          <w:szCs w:val="24"/>
          <w:shd w:val="clear" w:color="auto" w:fill="FFFFFF"/>
        </w:rPr>
        <w:t xml:space="preserve"> helping one's neighbor, how can one recite a blessing </w:t>
      </w:r>
      <w:r w:rsidR="001B5B10">
        <w:rPr>
          <w:rFonts w:asciiTheme="minorBidi" w:hAnsiTheme="minorBidi" w:cstheme="minorBidi"/>
          <w:sz w:val="24"/>
          <w:szCs w:val="24"/>
          <w:shd w:val="clear" w:color="auto" w:fill="FFFFFF"/>
        </w:rPr>
        <w:t>to fulfill another person’s obligation</w:t>
      </w:r>
      <w:r w:rsidR="007E5395" w:rsidRPr="00661164">
        <w:rPr>
          <w:rFonts w:asciiTheme="minorBidi" w:hAnsiTheme="minorBidi" w:cstheme="minorBidi"/>
          <w:sz w:val="24"/>
          <w:szCs w:val="24"/>
          <w:shd w:val="clear" w:color="auto" w:fill="FFFFFF"/>
        </w:rPr>
        <w:t xml:space="preserve"> </w:t>
      </w:r>
      <w:r w:rsidR="00A733B4">
        <w:rPr>
          <w:rFonts w:asciiTheme="minorBidi" w:hAnsiTheme="minorBidi" w:cstheme="minorBidi"/>
          <w:sz w:val="24"/>
          <w:szCs w:val="24"/>
          <w:shd w:val="clear" w:color="auto" w:fill="FFFFFF"/>
        </w:rPr>
        <w:t>when</w:t>
      </w:r>
      <w:r w:rsidR="007E5395" w:rsidRPr="00661164">
        <w:rPr>
          <w:rFonts w:asciiTheme="minorBidi" w:hAnsiTheme="minorBidi" w:cstheme="minorBidi"/>
          <w:sz w:val="24"/>
          <w:szCs w:val="24"/>
          <w:shd w:val="clear" w:color="auto" w:fill="FFFFFF"/>
        </w:rPr>
        <w:t xml:space="preserve"> he himself is not obligated to recite it? </w:t>
      </w:r>
      <w:r w:rsidRPr="00661164">
        <w:rPr>
          <w:rFonts w:asciiTheme="minorBidi" w:hAnsiTheme="minorBidi" w:cstheme="minorBidi"/>
          <w:sz w:val="24"/>
          <w:szCs w:val="24"/>
          <w:shd w:val="clear" w:color="auto" w:fill="FFFFFF"/>
        </w:rPr>
        <w:t xml:space="preserve">In addition, why is </w:t>
      </w:r>
      <w:r w:rsidR="007E5395" w:rsidRPr="00661164">
        <w:rPr>
          <w:rFonts w:asciiTheme="minorBidi" w:hAnsiTheme="minorBidi" w:cstheme="minorBidi"/>
          <w:sz w:val="24"/>
          <w:szCs w:val="24"/>
          <w:shd w:val="clear" w:color="auto" w:fill="FFFFFF"/>
        </w:rPr>
        <w:t>a special covenant</w:t>
      </w:r>
      <w:r w:rsidR="00A733B4">
        <w:rPr>
          <w:rFonts w:asciiTheme="minorBidi" w:hAnsiTheme="minorBidi" w:cstheme="minorBidi"/>
          <w:sz w:val="24"/>
          <w:szCs w:val="24"/>
          <w:shd w:val="clear" w:color="auto" w:fill="FFFFFF"/>
        </w:rPr>
        <w:t xml:space="preserve"> needed</w:t>
      </w:r>
      <w:r w:rsidR="007E5395" w:rsidRPr="00661164">
        <w:rPr>
          <w:rFonts w:asciiTheme="minorBidi" w:hAnsiTheme="minorBidi" w:cstheme="minorBidi"/>
          <w:sz w:val="24"/>
          <w:szCs w:val="24"/>
          <w:shd w:val="clear" w:color="auto" w:fill="FFFFFF"/>
        </w:rPr>
        <w:t xml:space="preserve"> for this? After all, the </w:t>
      </w:r>
      <w:r w:rsidR="007E5395" w:rsidRPr="00935ECD">
        <w:rPr>
          <w:rFonts w:asciiTheme="minorBidi" w:hAnsiTheme="minorBidi" w:cstheme="minorBidi"/>
          <w:sz w:val="24"/>
          <w:szCs w:val="24"/>
          <w:shd w:val="clear" w:color="auto" w:fill="FFFFFF"/>
        </w:rPr>
        <w:t>mitzva</w:t>
      </w:r>
      <w:r w:rsidR="007E5395" w:rsidRPr="00661164">
        <w:rPr>
          <w:rFonts w:asciiTheme="minorBidi" w:hAnsiTheme="minorBidi" w:cstheme="minorBidi"/>
          <w:i/>
          <w:iCs/>
          <w:sz w:val="24"/>
          <w:szCs w:val="24"/>
          <w:shd w:val="clear" w:color="auto" w:fill="FFFFFF"/>
        </w:rPr>
        <w:t xml:space="preserve"> </w:t>
      </w:r>
      <w:r w:rsidR="007E5395" w:rsidRPr="00661164">
        <w:rPr>
          <w:rFonts w:asciiTheme="minorBidi" w:hAnsiTheme="minorBidi" w:cstheme="minorBidi"/>
          <w:sz w:val="24"/>
          <w:szCs w:val="24"/>
          <w:shd w:val="clear" w:color="auto" w:fill="FFFFFF"/>
        </w:rPr>
        <w:t>of loving one's neighbor as oneself (</w:t>
      </w:r>
      <w:r w:rsidR="007E5395" w:rsidRPr="00661164">
        <w:rPr>
          <w:rFonts w:asciiTheme="minorBidi" w:hAnsiTheme="minorBidi" w:cstheme="minorBidi"/>
          <w:i/>
          <w:iCs/>
          <w:sz w:val="24"/>
          <w:szCs w:val="24"/>
          <w:shd w:val="clear" w:color="auto" w:fill="FFFFFF"/>
        </w:rPr>
        <w:t xml:space="preserve">Vayikra </w:t>
      </w:r>
      <w:r w:rsidR="007E5395" w:rsidRPr="00661164">
        <w:rPr>
          <w:rFonts w:asciiTheme="minorBidi" w:hAnsiTheme="minorBidi" w:cstheme="minorBidi"/>
          <w:sz w:val="24"/>
          <w:szCs w:val="24"/>
          <w:shd w:val="clear" w:color="auto" w:fill="FFFFFF"/>
        </w:rPr>
        <w:t>19:17) was already stated, and the law of mutual responsibility could have been learned from it!</w:t>
      </w:r>
      <w:r w:rsidR="007E5395" w:rsidRPr="00661164">
        <w:rPr>
          <w:rFonts w:asciiTheme="minorBidi" w:hAnsiTheme="minorBidi" w:cstheme="minorBidi"/>
          <w:i/>
          <w:iCs/>
          <w:sz w:val="24"/>
          <w:szCs w:val="24"/>
          <w:shd w:val="clear" w:color="auto" w:fill="FFFFFF"/>
        </w:rPr>
        <w:t xml:space="preserve"> </w:t>
      </w:r>
    </w:p>
    <w:p w14:paraId="5519AF61" w14:textId="77777777" w:rsidR="007E5395" w:rsidRPr="00661164" w:rsidRDefault="007E5395" w:rsidP="00CD6DBB">
      <w:pPr>
        <w:widowControl w:val="0"/>
        <w:spacing w:line="240" w:lineRule="auto"/>
        <w:ind w:firstLine="720"/>
        <w:rPr>
          <w:rFonts w:asciiTheme="minorBidi" w:hAnsiTheme="minorBidi" w:cstheme="minorBidi"/>
          <w:sz w:val="24"/>
          <w:szCs w:val="24"/>
          <w:shd w:val="clear" w:color="auto" w:fill="FFFFFF"/>
        </w:rPr>
      </w:pPr>
    </w:p>
    <w:p w14:paraId="556A06DC" w14:textId="02688B0C" w:rsidR="00AA6EF5" w:rsidRPr="00661164" w:rsidRDefault="001B5B10" w:rsidP="00CD6DBB">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Moreover</w:t>
      </w:r>
      <w:r w:rsidR="007E5395" w:rsidRPr="00661164">
        <w:rPr>
          <w:rFonts w:asciiTheme="minorBidi" w:hAnsiTheme="minorBidi" w:cstheme="minorBidi"/>
          <w:sz w:val="24"/>
          <w:szCs w:val="24"/>
          <w:shd w:val="clear" w:color="auto" w:fill="FFFFFF"/>
        </w:rPr>
        <w:t xml:space="preserve">, the law of loving one's neighbor as oneself </w:t>
      </w:r>
      <w:r w:rsidR="00A764E4" w:rsidRPr="00661164">
        <w:rPr>
          <w:rFonts w:asciiTheme="minorBidi" w:hAnsiTheme="minorBidi" w:cstheme="minorBidi"/>
          <w:sz w:val="24"/>
          <w:szCs w:val="24"/>
          <w:shd w:val="clear" w:color="auto" w:fill="FFFFFF"/>
        </w:rPr>
        <w:t xml:space="preserve">existed since the people of Israel were commanded about it. But the Gemara in tractate </w:t>
      </w:r>
      <w:r w:rsidR="00A764E4" w:rsidRPr="00661164">
        <w:rPr>
          <w:rFonts w:asciiTheme="minorBidi" w:hAnsiTheme="minorBidi" w:cstheme="minorBidi"/>
          <w:i/>
          <w:iCs/>
          <w:sz w:val="24"/>
          <w:szCs w:val="24"/>
          <w:shd w:val="clear" w:color="auto" w:fill="FFFFFF"/>
        </w:rPr>
        <w:t xml:space="preserve">Sanhedrin </w:t>
      </w:r>
      <w:r w:rsidR="00A764E4" w:rsidRPr="00661164">
        <w:rPr>
          <w:rFonts w:asciiTheme="minorBidi" w:hAnsiTheme="minorBidi" w:cstheme="minorBidi"/>
          <w:sz w:val="24"/>
          <w:szCs w:val="24"/>
          <w:shd w:val="clear" w:color="auto" w:fill="FFFFFF"/>
        </w:rPr>
        <w:t xml:space="preserve">discusses </w:t>
      </w:r>
      <w:r w:rsidR="008D2B4F">
        <w:rPr>
          <w:rFonts w:asciiTheme="minorBidi" w:hAnsiTheme="minorBidi" w:cstheme="minorBidi"/>
          <w:sz w:val="24"/>
          <w:szCs w:val="24"/>
          <w:shd w:val="clear" w:color="auto" w:fill="FFFFFF"/>
        </w:rPr>
        <w:t>a</w:t>
      </w:r>
      <w:r w:rsidR="008D2B4F" w:rsidRPr="00661164">
        <w:rPr>
          <w:rFonts w:asciiTheme="minorBidi" w:hAnsiTheme="minorBidi" w:cstheme="minorBidi"/>
          <w:sz w:val="24"/>
          <w:szCs w:val="24"/>
          <w:shd w:val="clear" w:color="auto" w:fill="FFFFFF"/>
        </w:rPr>
        <w:t xml:space="preserve"> </w:t>
      </w:r>
      <w:r w:rsidR="00A764E4" w:rsidRPr="00661164">
        <w:rPr>
          <w:rFonts w:asciiTheme="minorBidi" w:hAnsiTheme="minorBidi" w:cstheme="minorBidi"/>
          <w:sz w:val="24"/>
          <w:szCs w:val="24"/>
          <w:shd w:val="clear" w:color="auto" w:fill="FFFFFF"/>
        </w:rPr>
        <w:t>question</w:t>
      </w:r>
      <w:r w:rsidR="008D2B4F">
        <w:rPr>
          <w:rFonts w:asciiTheme="minorBidi" w:hAnsiTheme="minorBidi" w:cstheme="minorBidi"/>
          <w:sz w:val="24"/>
          <w:szCs w:val="24"/>
          <w:shd w:val="clear" w:color="auto" w:fill="FFFFFF"/>
        </w:rPr>
        <w:t xml:space="preserve">: At </w:t>
      </w:r>
      <w:r w:rsidR="00A764E4" w:rsidRPr="00661164">
        <w:rPr>
          <w:rFonts w:asciiTheme="minorBidi" w:hAnsiTheme="minorBidi" w:cstheme="minorBidi"/>
          <w:sz w:val="24"/>
          <w:szCs w:val="24"/>
          <w:shd w:val="clear" w:color="auto" w:fill="FFFFFF"/>
        </w:rPr>
        <w:t xml:space="preserve">what point </w:t>
      </w:r>
      <w:r w:rsidR="004310AE">
        <w:rPr>
          <w:rFonts w:asciiTheme="minorBidi" w:hAnsiTheme="minorBidi" w:cstheme="minorBidi"/>
          <w:sz w:val="24"/>
          <w:szCs w:val="24"/>
          <w:shd w:val="clear" w:color="auto" w:fill="FFFFFF"/>
        </w:rPr>
        <w:t>did</w:t>
      </w:r>
      <w:r w:rsidR="004310AE" w:rsidRPr="00661164">
        <w:rPr>
          <w:rFonts w:asciiTheme="minorBidi" w:hAnsiTheme="minorBidi" w:cstheme="minorBidi"/>
          <w:sz w:val="24"/>
          <w:szCs w:val="24"/>
          <w:shd w:val="clear" w:color="auto" w:fill="FFFFFF"/>
        </w:rPr>
        <w:t xml:space="preserve"> </w:t>
      </w:r>
      <w:r w:rsidR="00A764E4" w:rsidRPr="00661164">
        <w:rPr>
          <w:rFonts w:asciiTheme="minorBidi" w:hAnsiTheme="minorBidi" w:cstheme="minorBidi"/>
          <w:sz w:val="24"/>
          <w:szCs w:val="24"/>
          <w:shd w:val="clear" w:color="auto" w:fill="FFFFFF"/>
        </w:rPr>
        <w:t xml:space="preserve">the law of mutual responsibility </w:t>
      </w:r>
      <w:r w:rsidR="004310AE">
        <w:rPr>
          <w:rFonts w:asciiTheme="minorBidi" w:hAnsiTheme="minorBidi" w:cstheme="minorBidi"/>
          <w:sz w:val="24"/>
          <w:szCs w:val="24"/>
          <w:shd w:val="clear" w:color="auto" w:fill="FFFFFF"/>
        </w:rPr>
        <w:t>come</w:t>
      </w:r>
      <w:r w:rsidR="004310AE" w:rsidRPr="00661164">
        <w:rPr>
          <w:rFonts w:asciiTheme="minorBidi" w:hAnsiTheme="minorBidi" w:cstheme="minorBidi"/>
          <w:sz w:val="24"/>
          <w:szCs w:val="24"/>
          <w:shd w:val="clear" w:color="auto" w:fill="FFFFFF"/>
        </w:rPr>
        <w:t xml:space="preserve"> </w:t>
      </w:r>
      <w:r w:rsidR="00A764E4" w:rsidRPr="00661164">
        <w:rPr>
          <w:rFonts w:asciiTheme="minorBidi" w:hAnsiTheme="minorBidi" w:cstheme="minorBidi"/>
          <w:sz w:val="24"/>
          <w:szCs w:val="24"/>
          <w:shd w:val="clear" w:color="auto" w:fill="FFFFFF"/>
        </w:rPr>
        <w:t>in</w:t>
      </w:r>
      <w:r w:rsidR="004310AE">
        <w:rPr>
          <w:rFonts w:asciiTheme="minorBidi" w:hAnsiTheme="minorBidi" w:cstheme="minorBidi"/>
          <w:sz w:val="24"/>
          <w:szCs w:val="24"/>
          <w:shd w:val="clear" w:color="auto" w:fill="FFFFFF"/>
        </w:rPr>
        <w:t>to</w:t>
      </w:r>
      <w:r w:rsidR="00A764E4" w:rsidRPr="00661164">
        <w:rPr>
          <w:rFonts w:asciiTheme="minorBidi" w:hAnsiTheme="minorBidi" w:cstheme="minorBidi"/>
          <w:sz w:val="24"/>
          <w:szCs w:val="24"/>
          <w:shd w:val="clear" w:color="auto" w:fill="FFFFFF"/>
        </w:rPr>
        <w:t xml:space="preserve"> effect?  </w:t>
      </w:r>
    </w:p>
    <w:p w14:paraId="5F9611F8" w14:textId="77777777" w:rsidR="00A764E4" w:rsidRPr="00661164" w:rsidRDefault="00A764E4" w:rsidP="00CD6DBB">
      <w:pPr>
        <w:widowControl w:val="0"/>
        <w:spacing w:line="240" w:lineRule="auto"/>
        <w:ind w:firstLine="720"/>
        <w:rPr>
          <w:rFonts w:asciiTheme="minorBidi" w:hAnsiTheme="minorBidi" w:cstheme="minorBidi"/>
          <w:sz w:val="24"/>
          <w:szCs w:val="24"/>
          <w:shd w:val="clear" w:color="auto" w:fill="FFFFFF"/>
        </w:rPr>
      </w:pPr>
    </w:p>
    <w:p w14:paraId="1B3C2E17" w14:textId="0919BD7F" w:rsidR="00AA6EF5" w:rsidRPr="00661164" w:rsidRDefault="00A764E4" w:rsidP="00CD6DBB">
      <w:pPr>
        <w:pStyle w:val="BlockText"/>
        <w:widowControl w:val="0"/>
        <w:spacing w:line="240" w:lineRule="auto"/>
        <w:ind w:left="720"/>
        <w:rPr>
          <w:rFonts w:asciiTheme="minorBidi" w:hAnsiTheme="minorBidi" w:cstheme="minorBidi"/>
          <w:sz w:val="24"/>
          <w:szCs w:val="24"/>
          <w:shd w:val="clear" w:color="auto" w:fill="FFFFFF"/>
        </w:rPr>
      </w:pPr>
      <w:r w:rsidRPr="00661164">
        <w:rPr>
          <w:rFonts w:asciiTheme="minorBidi" w:hAnsiTheme="minorBidi" w:cstheme="minorBidi"/>
          <w:sz w:val="24"/>
          <w:szCs w:val="24"/>
        </w:rPr>
        <w:t xml:space="preserve">And why were they [the Israelites] not punished until this occasion? Rabbi Yochanan said in the name of Rabbi </w:t>
      </w:r>
      <w:proofErr w:type="gramStart"/>
      <w:r w:rsidRPr="00661164">
        <w:rPr>
          <w:rFonts w:asciiTheme="minorBidi" w:hAnsiTheme="minorBidi" w:cstheme="minorBidi"/>
          <w:sz w:val="24"/>
          <w:szCs w:val="24"/>
        </w:rPr>
        <w:t>Elazar</w:t>
      </w:r>
      <w:proofErr w:type="gramEnd"/>
      <w:r w:rsidRPr="00661164">
        <w:rPr>
          <w:rFonts w:asciiTheme="minorBidi" w:hAnsiTheme="minorBidi" w:cstheme="minorBidi"/>
          <w:sz w:val="24"/>
          <w:szCs w:val="24"/>
        </w:rPr>
        <w:t xml:space="preserve"> son of Rabbi Shimon: Because [God] did not punish for secret transgressions until the Israelites had crossed the Jorda</w:t>
      </w:r>
      <w:r w:rsidR="0053423A">
        <w:rPr>
          <w:rFonts w:asciiTheme="minorBidi" w:hAnsiTheme="minorBidi" w:cstheme="minorBidi"/>
          <w:sz w:val="24"/>
          <w:szCs w:val="24"/>
        </w:rPr>
        <w:t>n</w:t>
      </w:r>
      <w:r w:rsidRPr="00661164">
        <w:rPr>
          <w:rFonts w:asciiTheme="minorBidi" w:hAnsiTheme="minorBidi" w:cstheme="minorBidi"/>
          <w:sz w:val="24"/>
          <w:szCs w:val="24"/>
        </w:rPr>
        <w:t xml:space="preserve">. This point is disputed by </w:t>
      </w:r>
      <w:r w:rsidRPr="00935ECD">
        <w:rPr>
          <w:rFonts w:asciiTheme="minorBidi" w:hAnsiTheme="minorBidi" w:cstheme="minorBidi"/>
          <w:i/>
          <w:iCs/>
          <w:sz w:val="24"/>
          <w:szCs w:val="24"/>
        </w:rPr>
        <w:t>Tannaim</w:t>
      </w:r>
      <w:r w:rsidRPr="00661164">
        <w:rPr>
          <w:rFonts w:asciiTheme="minorBidi" w:hAnsiTheme="minorBidi" w:cstheme="minorBidi"/>
          <w:sz w:val="24"/>
          <w:szCs w:val="24"/>
        </w:rPr>
        <w:t xml:space="preserve">: </w:t>
      </w:r>
      <w:r w:rsidR="001D7C97" w:rsidRPr="00661164">
        <w:rPr>
          <w:rFonts w:asciiTheme="minorBidi" w:hAnsiTheme="minorBidi" w:cstheme="minorBidi"/>
          <w:sz w:val="24"/>
          <w:szCs w:val="24"/>
          <w:shd w:val="clear" w:color="auto" w:fill="FFFFFF"/>
        </w:rPr>
        <w:t>"</w:t>
      </w:r>
      <w:r w:rsidR="00D7471A">
        <w:rPr>
          <w:rFonts w:asciiTheme="minorBidi" w:hAnsiTheme="minorBidi" w:cstheme="minorBidi"/>
          <w:sz w:val="24"/>
          <w:szCs w:val="24"/>
        </w:rPr>
        <w:t xml:space="preserve">The hidden things are for the Lord our God, and the revealed things are for us </w:t>
      </w:r>
      <w:r w:rsidR="00D7471A" w:rsidRPr="00661164">
        <w:rPr>
          <w:rFonts w:asciiTheme="minorBidi" w:hAnsiTheme="minorBidi" w:cstheme="minorBidi"/>
          <w:sz w:val="24"/>
          <w:szCs w:val="24"/>
        </w:rPr>
        <w:t>and our children forever" (</w:t>
      </w:r>
      <w:r w:rsidR="00D7471A" w:rsidRPr="00661164">
        <w:rPr>
          <w:rFonts w:asciiTheme="minorBidi" w:hAnsiTheme="minorBidi" w:cstheme="minorBidi"/>
          <w:i/>
          <w:iCs/>
          <w:sz w:val="24"/>
          <w:szCs w:val="24"/>
        </w:rPr>
        <w:t xml:space="preserve">Devarim </w:t>
      </w:r>
      <w:r w:rsidR="00D7471A" w:rsidRPr="00661164">
        <w:rPr>
          <w:rFonts w:asciiTheme="minorBidi" w:hAnsiTheme="minorBidi" w:cstheme="minorBidi"/>
          <w:sz w:val="24"/>
          <w:szCs w:val="24"/>
        </w:rPr>
        <w:t>29:2</w:t>
      </w:r>
      <w:r w:rsidR="00D7471A">
        <w:rPr>
          <w:rFonts w:asciiTheme="minorBidi" w:hAnsiTheme="minorBidi" w:cstheme="minorBidi"/>
          <w:sz w:val="24"/>
          <w:szCs w:val="24"/>
        </w:rPr>
        <w:t>8</w:t>
      </w:r>
      <w:r w:rsidR="00D7471A" w:rsidRPr="00661164">
        <w:rPr>
          <w:rFonts w:asciiTheme="minorBidi" w:hAnsiTheme="minorBidi" w:cstheme="minorBidi"/>
          <w:sz w:val="24"/>
          <w:szCs w:val="24"/>
        </w:rPr>
        <w:t>)</w:t>
      </w:r>
      <w:r w:rsidR="001D7C97"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Why are the words </w:t>
      </w:r>
      <w:r w:rsidR="00D7471A">
        <w:rPr>
          <w:rFonts w:asciiTheme="minorBidi" w:hAnsiTheme="minorBidi" w:cstheme="minorBidi"/>
          <w:i/>
          <w:iCs/>
          <w:sz w:val="24"/>
          <w:szCs w:val="24"/>
        </w:rPr>
        <w:t>l</w:t>
      </w:r>
      <w:r w:rsidR="00D7471A" w:rsidRPr="00661164">
        <w:rPr>
          <w:rFonts w:asciiTheme="minorBidi" w:hAnsiTheme="minorBidi" w:cstheme="minorBidi"/>
          <w:i/>
          <w:iCs/>
          <w:sz w:val="24"/>
          <w:szCs w:val="24"/>
        </w:rPr>
        <w:t xml:space="preserve">anu </w:t>
      </w:r>
      <w:r w:rsidRPr="00661164">
        <w:rPr>
          <w:rFonts w:asciiTheme="minorBidi" w:hAnsiTheme="minorBidi" w:cstheme="minorBidi"/>
          <w:i/>
          <w:iCs/>
          <w:sz w:val="24"/>
          <w:szCs w:val="24"/>
        </w:rPr>
        <w:t>u-le</w:t>
      </w:r>
      <w:r w:rsidR="001D7C97" w:rsidRPr="00661164">
        <w:rPr>
          <w:rFonts w:asciiTheme="minorBidi" w:hAnsiTheme="minorBidi" w:cstheme="minorBidi"/>
          <w:i/>
          <w:iCs/>
          <w:sz w:val="24"/>
          <w:szCs w:val="24"/>
        </w:rPr>
        <w:t>v</w:t>
      </w:r>
      <w:r w:rsidRPr="00661164">
        <w:rPr>
          <w:rFonts w:asciiTheme="minorBidi" w:hAnsiTheme="minorBidi" w:cstheme="minorBidi"/>
          <w:i/>
          <w:iCs/>
          <w:sz w:val="24"/>
          <w:szCs w:val="24"/>
        </w:rPr>
        <w:t>ane</w:t>
      </w:r>
      <w:r w:rsidR="001D7C97" w:rsidRPr="00661164">
        <w:rPr>
          <w:rFonts w:asciiTheme="minorBidi" w:hAnsiTheme="minorBidi" w:cstheme="minorBidi"/>
          <w:i/>
          <w:iCs/>
          <w:sz w:val="24"/>
          <w:szCs w:val="24"/>
        </w:rPr>
        <w:t>i</w:t>
      </w:r>
      <w:r w:rsidRPr="00661164">
        <w:rPr>
          <w:rFonts w:asciiTheme="minorBidi" w:hAnsiTheme="minorBidi" w:cstheme="minorBidi"/>
          <w:i/>
          <w:iCs/>
          <w:sz w:val="24"/>
          <w:szCs w:val="24"/>
        </w:rPr>
        <w:t>nu</w:t>
      </w:r>
      <w:r w:rsidR="001D7C97" w:rsidRPr="00661164">
        <w:rPr>
          <w:rFonts w:asciiTheme="minorBidi" w:hAnsiTheme="minorBidi" w:cstheme="minorBidi"/>
          <w:sz w:val="24"/>
          <w:szCs w:val="24"/>
        </w:rPr>
        <w:t xml:space="preserve"> [</w:t>
      </w:r>
      <w:r w:rsidR="00D7471A">
        <w:rPr>
          <w:rFonts w:asciiTheme="minorBidi" w:hAnsiTheme="minorBidi" w:cstheme="minorBidi"/>
          <w:sz w:val="24"/>
          <w:szCs w:val="24"/>
        </w:rPr>
        <w:t>for</w:t>
      </w:r>
      <w:r w:rsidRPr="00661164">
        <w:rPr>
          <w:rFonts w:asciiTheme="minorBidi" w:hAnsiTheme="minorBidi" w:cstheme="minorBidi"/>
          <w:sz w:val="24"/>
          <w:szCs w:val="24"/>
        </w:rPr>
        <w:t xml:space="preserve"> u</w:t>
      </w:r>
      <w:r w:rsidR="001D7C97" w:rsidRPr="00661164">
        <w:rPr>
          <w:rFonts w:asciiTheme="minorBidi" w:hAnsiTheme="minorBidi" w:cstheme="minorBidi"/>
          <w:sz w:val="24"/>
          <w:szCs w:val="24"/>
        </w:rPr>
        <w:t>s and our children]</w:t>
      </w:r>
      <w:r w:rsidR="00D7471A">
        <w:rPr>
          <w:rFonts w:asciiTheme="minorBidi" w:hAnsiTheme="minorBidi" w:cstheme="minorBidi"/>
          <w:sz w:val="24"/>
          <w:szCs w:val="24"/>
        </w:rPr>
        <w:t>,</w:t>
      </w:r>
      <w:r w:rsidR="001D7C97" w:rsidRPr="00661164">
        <w:rPr>
          <w:rFonts w:asciiTheme="minorBidi" w:hAnsiTheme="minorBidi" w:cstheme="minorBidi"/>
          <w:sz w:val="24"/>
          <w:szCs w:val="24"/>
        </w:rPr>
        <w:t xml:space="preserve"> and the </w:t>
      </w:r>
      <w:r w:rsidRPr="00661164">
        <w:rPr>
          <w:rFonts w:asciiTheme="minorBidi" w:hAnsiTheme="minorBidi" w:cstheme="minorBidi"/>
          <w:i/>
          <w:iCs/>
          <w:sz w:val="24"/>
          <w:szCs w:val="24"/>
        </w:rPr>
        <w:t>ayin</w:t>
      </w:r>
      <w:r w:rsidR="001D7C97" w:rsidRPr="00661164">
        <w:rPr>
          <w:rFonts w:asciiTheme="minorBidi" w:hAnsiTheme="minorBidi" w:cstheme="minorBidi"/>
          <w:sz w:val="24"/>
          <w:szCs w:val="24"/>
        </w:rPr>
        <w:t xml:space="preserve"> of the word </w:t>
      </w:r>
      <w:r w:rsidRPr="00661164">
        <w:rPr>
          <w:rFonts w:asciiTheme="minorBidi" w:hAnsiTheme="minorBidi" w:cstheme="minorBidi"/>
          <w:i/>
          <w:iCs/>
          <w:sz w:val="24"/>
          <w:szCs w:val="24"/>
        </w:rPr>
        <w:t>ad</w:t>
      </w:r>
      <w:r w:rsidR="001D7C97" w:rsidRPr="00661164">
        <w:rPr>
          <w:rFonts w:asciiTheme="minorBidi" w:hAnsiTheme="minorBidi" w:cstheme="minorBidi"/>
          <w:sz w:val="24"/>
          <w:szCs w:val="24"/>
        </w:rPr>
        <w:t xml:space="preserve"> [for</w:t>
      </w:r>
      <w:r w:rsidRPr="00661164">
        <w:rPr>
          <w:rFonts w:asciiTheme="minorBidi" w:hAnsiTheme="minorBidi" w:cstheme="minorBidi"/>
          <w:sz w:val="24"/>
          <w:szCs w:val="24"/>
        </w:rPr>
        <w:t>ever]</w:t>
      </w:r>
      <w:r w:rsidR="0034382E">
        <w:rPr>
          <w:rFonts w:asciiTheme="minorBidi" w:hAnsiTheme="minorBidi" w:cstheme="minorBidi"/>
          <w:sz w:val="24"/>
          <w:szCs w:val="24"/>
        </w:rPr>
        <w:t>,</w:t>
      </w:r>
      <w:r w:rsidRPr="00661164">
        <w:rPr>
          <w:rFonts w:asciiTheme="minorBidi" w:hAnsiTheme="minorBidi" w:cstheme="minorBidi"/>
          <w:sz w:val="24"/>
          <w:szCs w:val="24"/>
        </w:rPr>
        <w:t xml:space="preserve"> dotted? To teach that God did not punish for transgression</w:t>
      </w:r>
      <w:r w:rsidR="001D7C97" w:rsidRPr="00661164">
        <w:rPr>
          <w:rFonts w:asciiTheme="minorBidi" w:hAnsiTheme="minorBidi" w:cstheme="minorBidi"/>
          <w:sz w:val="24"/>
          <w:szCs w:val="24"/>
        </w:rPr>
        <w:t>s</w:t>
      </w:r>
      <w:r w:rsidRPr="00661164">
        <w:rPr>
          <w:rFonts w:asciiTheme="minorBidi" w:hAnsiTheme="minorBidi" w:cstheme="minorBidi"/>
          <w:sz w:val="24"/>
          <w:szCs w:val="24"/>
        </w:rPr>
        <w:t xml:space="preserve"> committed in secret, until the Isra</w:t>
      </w:r>
      <w:r w:rsidR="001D7C97" w:rsidRPr="00661164">
        <w:rPr>
          <w:rFonts w:asciiTheme="minorBidi" w:hAnsiTheme="minorBidi" w:cstheme="minorBidi"/>
          <w:sz w:val="24"/>
          <w:szCs w:val="24"/>
        </w:rPr>
        <w:t>elites had crossed the Jordan;</w:t>
      </w:r>
      <w:r w:rsidRPr="00661164">
        <w:rPr>
          <w:rFonts w:asciiTheme="minorBidi" w:hAnsiTheme="minorBidi" w:cstheme="minorBidi"/>
          <w:sz w:val="24"/>
          <w:szCs w:val="24"/>
        </w:rPr>
        <w:t xml:space="preserve"> this is the view of R</w:t>
      </w:r>
      <w:r w:rsidR="001D7C97" w:rsidRPr="00661164">
        <w:rPr>
          <w:rFonts w:asciiTheme="minorBidi" w:hAnsiTheme="minorBidi" w:cstheme="minorBidi"/>
          <w:sz w:val="24"/>
          <w:szCs w:val="24"/>
        </w:rPr>
        <w:t>abbi Yehuda</w:t>
      </w:r>
      <w:r w:rsidRPr="00661164">
        <w:rPr>
          <w:rFonts w:asciiTheme="minorBidi" w:hAnsiTheme="minorBidi" w:cstheme="minorBidi"/>
          <w:sz w:val="24"/>
          <w:szCs w:val="24"/>
        </w:rPr>
        <w:t xml:space="preserve">. </w:t>
      </w:r>
      <w:r w:rsidR="001D7C97" w:rsidRPr="00661164">
        <w:rPr>
          <w:rFonts w:asciiTheme="minorBidi" w:hAnsiTheme="minorBidi" w:cstheme="minorBidi"/>
          <w:sz w:val="24"/>
          <w:szCs w:val="24"/>
        </w:rPr>
        <w:t xml:space="preserve">Rabbi Nechemya said to him: Did God </w:t>
      </w:r>
      <w:r w:rsidR="001D7C97" w:rsidRPr="00935ECD">
        <w:rPr>
          <w:rFonts w:asciiTheme="minorBidi" w:hAnsiTheme="minorBidi" w:cstheme="minorBidi"/>
          <w:i/>
          <w:iCs/>
          <w:sz w:val="24"/>
          <w:szCs w:val="24"/>
        </w:rPr>
        <w:t>ever</w:t>
      </w:r>
      <w:r w:rsidRPr="00661164">
        <w:rPr>
          <w:rFonts w:asciiTheme="minorBidi" w:hAnsiTheme="minorBidi" w:cstheme="minorBidi"/>
          <w:sz w:val="24"/>
          <w:szCs w:val="24"/>
        </w:rPr>
        <w:t xml:space="preserve"> punish [all Israel] for crimes committed in secret; does not Scripture say </w:t>
      </w:r>
      <w:r w:rsidR="001D7C97" w:rsidRPr="00661164">
        <w:rPr>
          <w:rFonts w:asciiTheme="minorBidi" w:hAnsiTheme="minorBidi" w:cstheme="minorBidi"/>
          <w:sz w:val="24"/>
          <w:szCs w:val="24"/>
        </w:rPr>
        <w:t>"</w:t>
      </w:r>
      <w:r w:rsidRPr="00661164">
        <w:rPr>
          <w:rFonts w:asciiTheme="minorBidi" w:hAnsiTheme="minorBidi" w:cstheme="minorBidi"/>
          <w:sz w:val="24"/>
          <w:szCs w:val="24"/>
        </w:rPr>
        <w:t>forever</w:t>
      </w:r>
      <w:r w:rsidR="001D7C97" w:rsidRPr="00661164">
        <w:rPr>
          <w:rFonts w:asciiTheme="minorBidi" w:hAnsiTheme="minorBidi" w:cstheme="minorBidi"/>
          <w:sz w:val="24"/>
          <w:szCs w:val="24"/>
        </w:rPr>
        <w:t>"</w:t>
      </w:r>
      <w:r w:rsidRPr="00661164">
        <w:rPr>
          <w:rFonts w:asciiTheme="minorBidi" w:hAnsiTheme="minorBidi" w:cstheme="minorBidi"/>
          <w:sz w:val="24"/>
          <w:szCs w:val="24"/>
        </w:rPr>
        <w:t xml:space="preserve">? </w:t>
      </w:r>
      <w:r w:rsidR="00610850">
        <w:rPr>
          <w:rFonts w:asciiTheme="minorBidi" w:hAnsiTheme="minorBidi" w:cstheme="minorBidi"/>
          <w:sz w:val="24"/>
          <w:szCs w:val="24"/>
        </w:rPr>
        <w:t>Rather,</w:t>
      </w:r>
      <w:r w:rsidR="00610850"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just as God did not punish [all Israel] for secret transgressions [at any time], so too </w:t>
      </w:r>
      <w:r w:rsidR="001D7C97" w:rsidRPr="00661164">
        <w:rPr>
          <w:rFonts w:asciiTheme="minorBidi" w:hAnsiTheme="minorBidi" w:cstheme="minorBidi"/>
          <w:sz w:val="24"/>
          <w:szCs w:val="24"/>
        </w:rPr>
        <w:t xml:space="preserve">He </w:t>
      </w:r>
      <w:r w:rsidRPr="00661164">
        <w:rPr>
          <w:rFonts w:asciiTheme="minorBidi" w:hAnsiTheme="minorBidi" w:cstheme="minorBidi"/>
          <w:sz w:val="24"/>
          <w:szCs w:val="24"/>
        </w:rPr>
        <w:t>did not punish them [</w:t>
      </w:r>
      <w:r w:rsidR="007A00CD">
        <w:rPr>
          <w:rFonts w:asciiTheme="minorBidi" w:hAnsiTheme="minorBidi" w:cstheme="minorBidi"/>
          <w:sz w:val="24"/>
          <w:szCs w:val="24"/>
        </w:rPr>
        <w:t>collectively</w:t>
      </w:r>
      <w:r w:rsidRPr="00661164">
        <w:rPr>
          <w:rFonts w:asciiTheme="minorBidi" w:hAnsiTheme="minorBidi" w:cstheme="minorBidi"/>
          <w:sz w:val="24"/>
          <w:szCs w:val="24"/>
        </w:rPr>
        <w:t>] for open transgressions until they had crossed the Jordan.</w:t>
      </w:r>
      <w:r w:rsidR="001D7C97" w:rsidRPr="00661164">
        <w:rPr>
          <w:rFonts w:asciiTheme="minorBidi" w:hAnsiTheme="minorBidi" w:cstheme="minorBidi"/>
          <w:sz w:val="24"/>
          <w:szCs w:val="24"/>
        </w:rPr>
        <w:t xml:space="preserve"> (</w:t>
      </w:r>
      <w:r w:rsidR="001D7C97" w:rsidRPr="00661164">
        <w:rPr>
          <w:rFonts w:asciiTheme="minorBidi" w:hAnsiTheme="minorBidi" w:cstheme="minorBidi"/>
          <w:i/>
          <w:iCs/>
          <w:sz w:val="24"/>
          <w:szCs w:val="24"/>
        </w:rPr>
        <w:t>Sanhedrin</w:t>
      </w:r>
      <w:r w:rsidR="001D7C97" w:rsidRPr="00661164">
        <w:rPr>
          <w:rFonts w:asciiTheme="minorBidi" w:hAnsiTheme="minorBidi" w:cstheme="minorBidi"/>
          <w:sz w:val="24"/>
          <w:szCs w:val="24"/>
        </w:rPr>
        <w:t xml:space="preserve"> 43b)</w:t>
      </w:r>
      <w:r w:rsidR="001D7C97" w:rsidRPr="00661164">
        <w:rPr>
          <w:rFonts w:asciiTheme="minorBidi" w:hAnsiTheme="minorBidi" w:cstheme="minorBidi"/>
          <w:sz w:val="24"/>
          <w:szCs w:val="24"/>
          <w:shd w:val="clear" w:color="auto" w:fill="FFFFFF"/>
        </w:rPr>
        <w:t xml:space="preserve"> </w:t>
      </w:r>
    </w:p>
    <w:p w14:paraId="6EC0D768" w14:textId="77777777" w:rsidR="001D7C97" w:rsidRPr="00661164" w:rsidRDefault="001D7C97" w:rsidP="00CD6DBB">
      <w:pPr>
        <w:pStyle w:val="BlockText"/>
        <w:widowControl w:val="0"/>
        <w:spacing w:line="240" w:lineRule="auto"/>
        <w:rPr>
          <w:rFonts w:asciiTheme="minorBidi" w:hAnsiTheme="minorBidi" w:cstheme="minorBidi"/>
          <w:sz w:val="24"/>
          <w:szCs w:val="24"/>
          <w:shd w:val="clear" w:color="auto" w:fill="FFFFFF"/>
        </w:rPr>
      </w:pPr>
    </w:p>
    <w:p w14:paraId="7714B3AE" w14:textId="49246DED" w:rsidR="00AA6EF5"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If indeed </w:t>
      </w:r>
      <w:r w:rsidR="001D7C97" w:rsidRPr="00661164">
        <w:rPr>
          <w:rFonts w:asciiTheme="minorBidi" w:hAnsiTheme="minorBidi" w:cstheme="minorBidi"/>
          <w:sz w:val="24"/>
          <w:szCs w:val="24"/>
          <w:shd w:val="clear" w:color="auto" w:fill="FFFFFF"/>
        </w:rPr>
        <w:t xml:space="preserve">we are dealing with </w:t>
      </w:r>
      <w:r w:rsidR="0071676E">
        <w:rPr>
          <w:rFonts w:asciiTheme="minorBidi" w:hAnsiTheme="minorBidi" w:cstheme="minorBidi"/>
          <w:sz w:val="24"/>
          <w:szCs w:val="24"/>
          <w:shd w:val="clear" w:color="auto" w:fill="FFFFFF"/>
        </w:rPr>
        <w:t xml:space="preserve">an application of </w:t>
      </w:r>
      <w:r w:rsidR="001D7C97" w:rsidRPr="00661164">
        <w:rPr>
          <w:rFonts w:asciiTheme="minorBidi" w:hAnsiTheme="minorBidi" w:cstheme="minorBidi"/>
          <w:sz w:val="24"/>
          <w:szCs w:val="24"/>
          <w:shd w:val="clear" w:color="auto" w:fill="FFFFFF"/>
        </w:rPr>
        <w:t xml:space="preserve">the law of loving one's neighbor as oneself, it is difficult to understand why it only began to apply after Israel crossed the Jordan. </w:t>
      </w:r>
    </w:p>
    <w:p w14:paraId="703E00A3" w14:textId="77777777" w:rsidR="001D7C97" w:rsidRPr="00661164" w:rsidRDefault="001D7C97" w:rsidP="00CD6DBB">
      <w:pPr>
        <w:widowControl w:val="0"/>
        <w:spacing w:line="240" w:lineRule="auto"/>
        <w:ind w:firstLine="720"/>
        <w:rPr>
          <w:rFonts w:asciiTheme="minorBidi" w:hAnsiTheme="minorBidi" w:cstheme="minorBidi"/>
          <w:sz w:val="24"/>
          <w:szCs w:val="24"/>
          <w:shd w:val="clear" w:color="auto" w:fill="FFFFFF"/>
        </w:rPr>
      </w:pPr>
    </w:p>
    <w:p w14:paraId="15AB52BF" w14:textId="336EC139" w:rsidR="001D7C97"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However, it seems possible to explain the late applicability of the law of </w:t>
      </w:r>
      <w:r w:rsidR="001D7C97" w:rsidRPr="00661164">
        <w:rPr>
          <w:rFonts w:asciiTheme="minorBidi" w:hAnsiTheme="minorBidi" w:cstheme="minorBidi"/>
          <w:sz w:val="24"/>
          <w:szCs w:val="24"/>
          <w:shd w:val="clear" w:color="auto" w:fill="FFFFFF"/>
        </w:rPr>
        <w:t>mutual responsibility based on another Talmudic passage</w:t>
      </w:r>
      <w:r w:rsidR="0071676E">
        <w:rPr>
          <w:rFonts w:asciiTheme="minorBidi" w:hAnsiTheme="minorBidi" w:cstheme="minorBidi"/>
          <w:sz w:val="24"/>
          <w:szCs w:val="24"/>
          <w:shd w:val="clear" w:color="auto" w:fill="FFFFFF"/>
        </w:rPr>
        <w:t>,</w:t>
      </w:r>
      <w:r w:rsidR="001D7C97" w:rsidRPr="00661164">
        <w:rPr>
          <w:rFonts w:asciiTheme="minorBidi" w:hAnsiTheme="minorBidi" w:cstheme="minorBidi"/>
          <w:sz w:val="24"/>
          <w:szCs w:val="24"/>
          <w:shd w:val="clear" w:color="auto" w:fill="FFFFFF"/>
        </w:rPr>
        <w:t xml:space="preserve"> </w:t>
      </w:r>
      <w:r w:rsidR="00DC6D59">
        <w:rPr>
          <w:rFonts w:asciiTheme="minorBidi" w:hAnsiTheme="minorBidi" w:cstheme="minorBidi"/>
          <w:sz w:val="24"/>
          <w:szCs w:val="24"/>
          <w:shd w:val="clear" w:color="auto" w:fill="FFFFFF"/>
        </w:rPr>
        <w:t>regarding</w:t>
      </w:r>
      <w:r w:rsidR="001D7C97" w:rsidRPr="00661164">
        <w:rPr>
          <w:rFonts w:asciiTheme="minorBidi" w:hAnsiTheme="minorBidi" w:cstheme="minorBidi"/>
          <w:sz w:val="24"/>
          <w:szCs w:val="24"/>
          <w:shd w:val="clear" w:color="auto" w:fill="FFFFFF"/>
        </w:rPr>
        <w:t xml:space="preserve"> </w:t>
      </w:r>
      <w:r w:rsidR="00C70F4D">
        <w:rPr>
          <w:rFonts w:asciiTheme="minorBidi" w:hAnsiTheme="minorBidi" w:cstheme="minorBidi"/>
          <w:sz w:val="24"/>
          <w:szCs w:val="24"/>
          <w:shd w:val="clear" w:color="auto" w:fill="FFFFFF"/>
        </w:rPr>
        <w:t>a</w:t>
      </w:r>
      <w:r w:rsidR="00C70F4D" w:rsidRPr="00661164">
        <w:rPr>
          <w:rFonts w:asciiTheme="minorBidi" w:hAnsiTheme="minorBidi" w:cstheme="minorBidi"/>
          <w:sz w:val="24"/>
          <w:szCs w:val="24"/>
          <w:shd w:val="clear" w:color="auto" w:fill="FFFFFF"/>
        </w:rPr>
        <w:t xml:space="preserve"> </w:t>
      </w:r>
      <w:r w:rsidR="001D7C97" w:rsidRPr="00661164">
        <w:rPr>
          <w:rFonts w:asciiTheme="minorBidi" w:hAnsiTheme="minorBidi" w:cstheme="minorBidi"/>
          <w:sz w:val="24"/>
          <w:szCs w:val="24"/>
          <w:shd w:val="clear" w:color="auto" w:fill="FFFFFF"/>
        </w:rPr>
        <w:t xml:space="preserve">sin-offering brought for </w:t>
      </w:r>
      <w:r w:rsidR="00D25584">
        <w:rPr>
          <w:rFonts w:asciiTheme="minorBidi" w:hAnsiTheme="minorBidi" w:cstheme="minorBidi"/>
          <w:sz w:val="24"/>
          <w:szCs w:val="24"/>
          <w:shd w:val="clear" w:color="auto" w:fill="FFFFFF"/>
        </w:rPr>
        <w:t>an</w:t>
      </w:r>
      <w:r w:rsidR="00D25584" w:rsidRPr="00661164">
        <w:rPr>
          <w:rFonts w:asciiTheme="minorBidi" w:hAnsiTheme="minorBidi" w:cstheme="minorBidi"/>
          <w:sz w:val="24"/>
          <w:szCs w:val="24"/>
          <w:shd w:val="clear" w:color="auto" w:fill="FFFFFF"/>
        </w:rPr>
        <w:t xml:space="preserve"> </w:t>
      </w:r>
      <w:r w:rsidR="001D7C97" w:rsidRPr="00661164">
        <w:rPr>
          <w:rFonts w:asciiTheme="minorBidi" w:hAnsiTheme="minorBidi" w:cstheme="minorBidi"/>
          <w:sz w:val="24"/>
          <w:szCs w:val="24"/>
          <w:shd w:val="clear" w:color="auto" w:fill="FFFFFF"/>
        </w:rPr>
        <w:t xml:space="preserve">inadvertent sin </w:t>
      </w:r>
      <w:r w:rsidR="00D25584">
        <w:rPr>
          <w:rFonts w:asciiTheme="minorBidi" w:hAnsiTheme="minorBidi" w:cstheme="minorBidi"/>
          <w:sz w:val="24"/>
          <w:szCs w:val="24"/>
          <w:shd w:val="clear" w:color="auto" w:fill="FFFFFF"/>
        </w:rPr>
        <w:t>by</w:t>
      </w:r>
      <w:r w:rsidR="00D25584" w:rsidRPr="00661164">
        <w:rPr>
          <w:rFonts w:asciiTheme="minorBidi" w:hAnsiTheme="minorBidi" w:cstheme="minorBidi"/>
          <w:sz w:val="24"/>
          <w:szCs w:val="24"/>
          <w:shd w:val="clear" w:color="auto" w:fill="FFFFFF"/>
        </w:rPr>
        <w:t xml:space="preserve"> </w:t>
      </w:r>
      <w:r w:rsidR="001D7C97" w:rsidRPr="00661164">
        <w:rPr>
          <w:rFonts w:asciiTheme="minorBidi" w:hAnsiTheme="minorBidi" w:cstheme="minorBidi"/>
          <w:sz w:val="24"/>
          <w:szCs w:val="24"/>
          <w:shd w:val="clear" w:color="auto" w:fill="FFFFFF"/>
        </w:rPr>
        <w:t xml:space="preserve">the </w:t>
      </w:r>
      <w:r w:rsidR="00D25584">
        <w:rPr>
          <w:rFonts w:asciiTheme="minorBidi" w:hAnsiTheme="minorBidi" w:cstheme="minorBidi"/>
          <w:sz w:val="24"/>
          <w:szCs w:val="24"/>
          <w:shd w:val="clear" w:color="auto" w:fill="FFFFFF"/>
        </w:rPr>
        <w:t>community</w:t>
      </w:r>
      <w:r w:rsidR="001D7C97" w:rsidRPr="00661164">
        <w:rPr>
          <w:rFonts w:asciiTheme="minorBidi" w:hAnsiTheme="minorBidi" w:cstheme="minorBidi"/>
          <w:sz w:val="24"/>
          <w:szCs w:val="24"/>
          <w:shd w:val="clear" w:color="auto" w:fill="FFFFFF"/>
        </w:rPr>
        <w:t xml:space="preserve">: </w:t>
      </w:r>
    </w:p>
    <w:p w14:paraId="689221A8" w14:textId="77777777" w:rsidR="001D7C97" w:rsidRPr="00661164" w:rsidRDefault="001D7C97" w:rsidP="00CD6DBB">
      <w:pPr>
        <w:widowControl w:val="0"/>
        <w:spacing w:line="240" w:lineRule="auto"/>
        <w:ind w:firstLine="567"/>
        <w:rPr>
          <w:rFonts w:asciiTheme="minorBidi" w:hAnsiTheme="minorBidi" w:cstheme="minorBidi"/>
          <w:sz w:val="24"/>
          <w:szCs w:val="24"/>
          <w:shd w:val="clear" w:color="auto" w:fill="FFFFFF"/>
        </w:rPr>
      </w:pPr>
    </w:p>
    <w:p w14:paraId="492213AE" w14:textId="38C52CA6" w:rsidR="00E4273C" w:rsidRPr="00661164" w:rsidRDefault="00E4273C" w:rsidP="00CD6DBB">
      <w:pPr>
        <w:pStyle w:val="BlockText"/>
        <w:widowControl w:val="0"/>
        <w:spacing w:line="240" w:lineRule="auto"/>
        <w:ind w:left="720"/>
        <w:rPr>
          <w:rFonts w:asciiTheme="minorBidi" w:hAnsiTheme="minorBidi" w:cstheme="minorBidi"/>
          <w:sz w:val="24"/>
          <w:szCs w:val="24"/>
          <w:shd w:val="clear" w:color="auto" w:fill="FFFFFF"/>
        </w:rPr>
      </w:pPr>
      <w:r w:rsidRPr="00661164">
        <w:rPr>
          <w:rFonts w:asciiTheme="minorBidi" w:hAnsiTheme="minorBidi" w:cstheme="minorBidi"/>
          <w:sz w:val="24"/>
          <w:szCs w:val="24"/>
        </w:rPr>
        <w:t>Rav Asi said: In [the case of an erroneous] ruling [of a court]</w:t>
      </w:r>
      <w:r w:rsidR="00C70F4D">
        <w:rPr>
          <w:rFonts w:asciiTheme="minorBidi" w:hAnsiTheme="minorBidi" w:cstheme="minorBidi"/>
          <w:sz w:val="24"/>
          <w:szCs w:val="24"/>
        </w:rPr>
        <w:t>,</w:t>
      </w:r>
      <w:r w:rsidRPr="00661164">
        <w:rPr>
          <w:rFonts w:asciiTheme="minorBidi" w:hAnsiTheme="minorBidi" w:cstheme="minorBidi"/>
          <w:sz w:val="24"/>
          <w:szCs w:val="24"/>
        </w:rPr>
        <w:t xml:space="preserve"> the majority of the inhabitants of the Land of Israel are to be taken into account, for it is stated: "So Shlomo held the </w:t>
      </w:r>
      <w:r w:rsidR="00061DEF">
        <w:rPr>
          <w:rFonts w:asciiTheme="minorBidi" w:hAnsiTheme="minorBidi" w:cstheme="minorBidi"/>
          <w:sz w:val="24"/>
          <w:szCs w:val="24"/>
        </w:rPr>
        <w:t>celebration</w:t>
      </w:r>
      <w:r w:rsidR="0008443C"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at that time, and all Israel with him, a great congregation, from the entrance of Chamat to the Brook of </w:t>
      </w:r>
      <w:r w:rsidRPr="00661164">
        <w:rPr>
          <w:rFonts w:asciiTheme="minorBidi" w:hAnsiTheme="minorBidi" w:cstheme="minorBidi"/>
          <w:sz w:val="24"/>
          <w:szCs w:val="24"/>
        </w:rPr>
        <w:lastRenderedPageBreak/>
        <w:t xml:space="preserve">Egypt, before the Lord our God, seven days and seven days, </w:t>
      </w:r>
      <w:r w:rsidR="0055105E">
        <w:rPr>
          <w:rFonts w:asciiTheme="minorBidi" w:hAnsiTheme="minorBidi" w:cstheme="minorBidi"/>
          <w:sz w:val="24"/>
          <w:szCs w:val="24"/>
        </w:rPr>
        <w:t>[a total of]</w:t>
      </w:r>
      <w:r w:rsidR="0055105E" w:rsidRPr="00661164">
        <w:rPr>
          <w:rFonts w:asciiTheme="minorBidi" w:hAnsiTheme="minorBidi" w:cstheme="minorBidi"/>
          <w:sz w:val="24"/>
          <w:szCs w:val="24"/>
        </w:rPr>
        <w:t xml:space="preserve"> </w:t>
      </w:r>
      <w:r w:rsidRPr="00661164">
        <w:rPr>
          <w:rFonts w:asciiTheme="minorBidi" w:hAnsiTheme="minorBidi" w:cstheme="minorBidi"/>
          <w:sz w:val="24"/>
          <w:szCs w:val="24"/>
        </w:rPr>
        <w:t xml:space="preserve">fourteen days" (I </w:t>
      </w:r>
      <w:r w:rsidRPr="00661164">
        <w:rPr>
          <w:rFonts w:asciiTheme="minorBidi" w:hAnsiTheme="minorBidi" w:cstheme="minorBidi"/>
          <w:i/>
          <w:iCs/>
          <w:sz w:val="24"/>
          <w:szCs w:val="24"/>
        </w:rPr>
        <w:t xml:space="preserve">Melakhim </w:t>
      </w:r>
      <w:r w:rsidRPr="00661164">
        <w:rPr>
          <w:rFonts w:asciiTheme="minorBidi" w:hAnsiTheme="minorBidi" w:cstheme="minorBidi"/>
          <w:sz w:val="24"/>
          <w:szCs w:val="24"/>
        </w:rPr>
        <w:t xml:space="preserve">8:65). </w:t>
      </w:r>
      <w:r w:rsidR="009738F9">
        <w:rPr>
          <w:rFonts w:asciiTheme="minorBidi" w:hAnsiTheme="minorBidi" w:cstheme="minorBidi"/>
          <w:sz w:val="24"/>
          <w:szCs w:val="24"/>
        </w:rPr>
        <w:t>Since</w:t>
      </w:r>
      <w:r w:rsidRPr="00661164">
        <w:rPr>
          <w:rFonts w:asciiTheme="minorBidi" w:hAnsiTheme="minorBidi" w:cstheme="minorBidi"/>
          <w:sz w:val="24"/>
          <w:szCs w:val="24"/>
        </w:rPr>
        <w:t xml:space="preserve"> it is written: "and all Israel with him, a great congregation," what need was there for "from the entrance of Chamat to the Brook of Egypt"? From this it may be inferred that only these are included in the "congregation" but those are not. (</w:t>
      </w:r>
      <w:r w:rsidRPr="00661164">
        <w:rPr>
          <w:rFonts w:asciiTheme="minorBidi" w:hAnsiTheme="minorBidi" w:cstheme="minorBidi"/>
          <w:i/>
          <w:iCs/>
          <w:sz w:val="24"/>
          <w:szCs w:val="24"/>
        </w:rPr>
        <w:t xml:space="preserve">Horayot </w:t>
      </w:r>
      <w:r w:rsidRPr="00661164">
        <w:rPr>
          <w:rFonts w:asciiTheme="minorBidi" w:hAnsiTheme="minorBidi" w:cstheme="minorBidi"/>
          <w:sz w:val="24"/>
          <w:szCs w:val="24"/>
        </w:rPr>
        <w:t>3a)</w:t>
      </w:r>
    </w:p>
    <w:p w14:paraId="3B59D865" w14:textId="77777777" w:rsidR="00E4273C" w:rsidRPr="00661164" w:rsidRDefault="00E4273C" w:rsidP="00CD6DBB">
      <w:pPr>
        <w:widowControl w:val="0"/>
        <w:spacing w:line="240" w:lineRule="auto"/>
        <w:rPr>
          <w:rFonts w:asciiTheme="minorBidi" w:hAnsiTheme="minorBidi" w:cstheme="minorBidi"/>
          <w:sz w:val="24"/>
          <w:szCs w:val="24"/>
          <w:shd w:val="clear" w:color="auto" w:fill="FFFFFF"/>
        </w:rPr>
      </w:pPr>
    </w:p>
    <w:p w14:paraId="3F018230" w14:textId="6C65ED74" w:rsidR="004D48AA" w:rsidRDefault="00734E20"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The Gemara learns from King Shlomo that the way to define the "</w:t>
      </w:r>
      <w:r w:rsidR="00C517DB">
        <w:rPr>
          <w:rFonts w:asciiTheme="minorBidi" w:hAnsiTheme="minorBidi" w:cstheme="minorBidi"/>
          <w:sz w:val="24"/>
          <w:szCs w:val="24"/>
          <w:shd w:val="clear" w:color="auto" w:fill="FFFFFF"/>
        </w:rPr>
        <w:t>community</w:t>
      </w:r>
      <w:r w:rsidR="00286581">
        <w:rPr>
          <w:rFonts w:asciiTheme="minorBidi" w:hAnsiTheme="minorBidi" w:cstheme="minorBidi"/>
          <w:sz w:val="24"/>
          <w:szCs w:val="24"/>
          <w:shd w:val="clear" w:color="auto" w:fill="FFFFFF"/>
        </w:rPr>
        <w:t>,</w:t>
      </w:r>
      <w:r w:rsidRPr="00661164">
        <w:rPr>
          <w:rFonts w:asciiTheme="minorBidi" w:hAnsiTheme="minorBidi" w:cstheme="minorBidi"/>
          <w:sz w:val="24"/>
          <w:szCs w:val="24"/>
          <w:shd w:val="clear" w:color="auto" w:fill="FFFFFF"/>
        </w:rPr>
        <w:t xml:space="preserve">" and to </w:t>
      </w:r>
      <w:r w:rsidR="00286581">
        <w:rPr>
          <w:rFonts w:asciiTheme="minorBidi" w:hAnsiTheme="minorBidi" w:cstheme="minorBidi"/>
          <w:sz w:val="24"/>
          <w:szCs w:val="24"/>
          <w:shd w:val="clear" w:color="auto" w:fill="FFFFFF"/>
        </w:rPr>
        <w:t>assess</w:t>
      </w:r>
      <w:r w:rsidR="00286581" w:rsidRPr="00661164" w:rsidDel="00286581">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whether they must bring the sin-offering for </w:t>
      </w:r>
      <w:r w:rsidR="00DD030A">
        <w:rPr>
          <w:rFonts w:asciiTheme="minorBidi" w:hAnsiTheme="minorBidi" w:cstheme="minorBidi"/>
          <w:sz w:val="24"/>
          <w:szCs w:val="24"/>
          <w:shd w:val="clear" w:color="auto" w:fill="FFFFFF"/>
        </w:rPr>
        <w:t>an</w:t>
      </w:r>
      <w:r w:rsidR="00DD030A"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inadvertent sin of the </w:t>
      </w:r>
      <w:r w:rsidR="00DD030A">
        <w:rPr>
          <w:rFonts w:asciiTheme="minorBidi" w:hAnsiTheme="minorBidi" w:cstheme="minorBidi"/>
          <w:sz w:val="24"/>
          <w:szCs w:val="24"/>
          <w:shd w:val="clear" w:color="auto" w:fill="FFFFFF"/>
        </w:rPr>
        <w:t>community,</w:t>
      </w:r>
      <w:r w:rsidR="00DD030A"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is to see whether they are residents of the land of Israel. </w:t>
      </w:r>
      <w:r w:rsidR="00AA6EF5" w:rsidRPr="00661164">
        <w:rPr>
          <w:rFonts w:asciiTheme="minorBidi" w:hAnsiTheme="minorBidi" w:cstheme="minorBidi"/>
          <w:sz w:val="24"/>
          <w:szCs w:val="24"/>
          <w:shd w:val="clear" w:color="auto" w:fill="FFFFFF"/>
        </w:rPr>
        <w:t>According to this, it seems that the</w:t>
      </w:r>
      <w:r w:rsidRPr="00661164">
        <w:rPr>
          <w:rFonts w:asciiTheme="minorBidi" w:hAnsiTheme="minorBidi" w:cstheme="minorBidi"/>
          <w:sz w:val="24"/>
          <w:szCs w:val="24"/>
          <w:shd w:val="clear" w:color="auto" w:fill="FFFFFF"/>
        </w:rPr>
        <w:t xml:space="preserve"> law of </w:t>
      </w:r>
      <w:r w:rsidR="00DD030A">
        <w:rPr>
          <w:rFonts w:asciiTheme="minorBidi" w:hAnsiTheme="minorBidi" w:cstheme="minorBidi"/>
          <w:i/>
          <w:iCs/>
          <w:sz w:val="24"/>
          <w:szCs w:val="24"/>
          <w:shd w:val="clear" w:color="auto" w:fill="FFFFFF"/>
        </w:rPr>
        <w:t xml:space="preserve">areivut </w:t>
      </w:r>
      <w:r w:rsidR="00DD030A">
        <w:rPr>
          <w:rFonts w:asciiTheme="minorBidi" w:hAnsiTheme="minorBidi" w:cstheme="minorBidi"/>
          <w:sz w:val="24"/>
          <w:szCs w:val="24"/>
          <w:shd w:val="clear" w:color="auto" w:fill="FFFFFF"/>
        </w:rPr>
        <w:t>also</w:t>
      </w:r>
      <w:r w:rsidRPr="00661164">
        <w:rPr>
          <w:rFonts w:asciiTheme="minorBidi" w:hAnsiTheme="minorBidi" w:cstheme="minorBidi"/>
          <w:sz w:val="24"/>
          <w:szCs w:val="24"/>
          <w:shd w:val="clear" w:color="auto" w:fill="FFFFFF"/>
        </w:rPr>
        <w:t xml:space="preserve"> only applies when Israel is considered a nation and a congregation, that is to say, when the people </w:t>
      </w:r>
      <w:r w:rsidR="00A34050">
        <w:rPr>
          <w:rFonts w:asciiTheme="minorBidi" w:hAnsiTheme="minorBidi" w:cstheme="minorBidi"/>
          <w:sz w:val="24"/>
          <w:szCs w:val="24"/>
          <w:shd w:val="clear" w:color="auto" w:fill="FFFFFF"/>
        </w:rPr>
        <w:t>transform</w:t>
      </w:r>
      <w:r w:rsidR="00A34050"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from a collection of individuals to a single unit. </w:t>
      </w:r>
      <w:r w:rsidR="00A34050">
        <w:rPr>
          <w:rFonts w:asciiTheme="minorBidi" w:hAnsiTheme="minorBidi" w:cstheme="minorBidi"/>
          <w:sz w:val="24"/>
          <w:szCs w:val="24"/>
          <w:shd w:val="clear" w:color="auto" w:fill="FFFFFF"/>
        </w:rPr>
        <w:t>Thus, we need to move towards</w:t>
      </w:r>
      <w:r w:rsidRPr="00661164">
        <w:rPr>
          <w:rFonts w:asciiTheme="minorBidi" w:hAnsiTheme="minorBidi" w:cstheme="minorBidi"/>
          <w:sz w:val="24"/>
          <w:szCs w:val="24"/>
          <w:shd w:val="clear" w:color="auto" w:fill="FFFFFF"/>
        </w:rPr>
        <w:t xml:space="preserve"> a more basic understanding of the law of mutual responsibility. </w:t>
      </w:r>
    </w:p>
    <w:p w14:paraId="47F78C7D" w14:textId="77777777" w:rsidR="004D48AA" w:rsidRDefault="004D48AA" w:rsidP="00CD6DBB">
      <w:pPr>
        <w:widowControl w:val="0"/>
        <w:spacing w:line="240" w:lineRule="auto"/>
        <w:ind w:firstLine="720"/>
        <w:rPr>
          <w:rFonts w:asciiTheme="minorBidi" w:hAnsiTheme="minorBidi" w:cstheme="minorBidi"/>
          <w:sz w:val="24"/>
          <w:szCs w:val="24"/>
          <w:shd w:val="clear" w:color="auto" w:fill="FFFFFF"/>
        </w:rPr>
      </w:pPr>
    </w:p>
    <w:p w14:paraId="00CF80E6" w14:textId="592506DF" w:rsidR="00AA6EF5" w:rsidRPr="00661164" w:rsidRDefault="00734E20"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i/>
          <w:iCs/>
          <w:sz w:val="24"/>
          <w:szCs w:val="24"/>
          <w:shd w:val="clear" w:color="auto" w:fill="FFFFFF"/>
        </w:rPr>
        <w:t>Bereishit Rabba</w:t>
      </w:r>
      <w:r w:rsidRPr="00661164">
        <w:rPr>
          <w:rFonts w:asciiTheme="minorBidi" w:hAnsiTheme="minorBidi" w:cstheme="minorBidi"/>
          <w:sz w:val="24"/>
          <w:szCs w:val="24"/>
          <w:shd w:val="clear" w:color="auto" w:fill="FFFFFF"/>
        </w:rPr>
        <w:t xml:space="preserve"> </w:t>
      </w:r>
      <w:r w:rsidR="004D48AA">
        <w:rPr>
          <w:rFonts w:asciiTheme="minorBidi" w:hAnsiTheme="minorBidi" w:cstheme="minorBidi"/>
          <w:sz w:val="24"/>
          <w:szCs w:val="24"/>
          <w:shd w:val="clear" w:color="auto" w:fill="FFFFFF"/>
        </w:rPr>
        <w:t>uses</w:t>
      </w:r>
      <w:r w:rsidRPr="00661164">
        <w:rPr>
          <w:rFonts w:asciiTheme="minorBidi" w:hAnsiTheme="minorBidi" w:cstheme="minorBidi"/>
          <w:sz w:val="24"/>
          <w:szCs w:val="24"/>
          <w:shd w:val="clear" w:color="auto" w:fill="FFFFFF"/>
        </w:rPr>
        <w:t xml:space="preserve"> a familiar image </w:t>
      </w:r>
      <w:r w:rsidR="004D48AA">
        <w:rPr>
          <w:rFonts w:asciiTheme="minorBidi" w:hAnsiTheme="minorBidi" w:cstheme="minorBidi"/>
          <w:sz w:val="24"/>
          <w:szCs w:val="24"/>
          <w:shd w:val="clear" w:color="auto" w:fill="FFFFFF"/>
        </w:rPr>
        <w:t>to</w:t>
      </w:r>
      <w:r w:rsidR="004D48AA" w:rsidRPr="00661164">
        <w:rPr>
          <w:rFonts w:asciiTheme="minorBidi" w:hAnsiTheme="minorBidi" w:cstheme="minorBidi"/>
          <w:sz w:val="24"/>
          <w:szCs w:val="24"/>
          <w:shd w:val="clear" w:color="auto" w:fill="FFFFFF"/>
        </w:rPr>
        <w:t xml:space="preserve"> </w:t>
      </w:r>
      <w:r w:rsidRPr="00661164">
        <w:rPr>
          <w:rFonts w:asciiTheme="minorBidi" w:hAnsiTheme="minorBidi" w:cstheme="minorBidi"/>
          <w:sz w:val="24"/>
          <w:szCs w:val="24"/>
          <w:shd w:val="clear" w:color="auto" w:fill="FFFFFF"/>
        </w:rPr>
        <w:t xml:space="preserve">describe </w:t>
      </w:r>
      <w:r w:rsidR="00AA6EF5" w:rsidRPr="00661164">
        <w:rPr>
          <w:rFonts w:asciiTheme="minorBidi" w:hAnsiTheme="minorBidi" w:cstheme="minorBidi"/>
          <w:sz w:val="24"/>
          <w:szCs w:val="24"/>
          <w:shd w:val="clear" w:color="auto" w:fill="FFFFFF"/>
        </w:rPr>
        <w:t>in a very</w:t>
      </w:r>
      <w:r w:rsidRPr="00661164">
        <w:rPr>
          <w:rFonts w:asciiTheme="minorBidi" w:hAnsiTheme="minorBidi" w:cstheme="minorBidi"/>
          <w:sz w:val="24"/>
          <w:szCs w:val="24"/>
          <w:shd w:val="clear" w:color="auto" w:fill="FFFFFF"/>
        </w:rPr>
        <w:t xml:space="preserve"> sharp and</w:t>
      </w:r>
      <w:r w:rsidR="00AA6EF5" w:rsidRPr="00661164">
        <w:rPr>
          <w:rFonts w:asciiTheme="minorBidi" w:hAnsiTheme="minorBidi" w:cstheme="minorBidi"/>
          <w:sz w:val="24"/>
          <w:szCs w:val="24"/>
          <w:shd w:val="clear" w:color="auto" w:fill="FFFFFF"/>
        </w:rPr>
        <w:t xml:space="preserve"> precise</w:t>
      </w:r>
      <w:r w:rsidRPr="00661164">
        <w:rPr>
          <w:rFonts w:asciiTheme="minorBidi" w:hAnsiTheme="minorBidi" w:cstheme="minorBidi"/>
          <w:sz w:val="24"/>
          <w:szCs w:val="24"/>
          <w:shd w:val="clear" w:color="auto" w:fill="FFFFFF"/>
        </w:rPr>
        <w:t xml:space="preserve"> manner the foundation of the law of </w:t>
      </w:r>
      <w:r w:rsidR="0053423A">
        <w:rPr>
          <w:rFonts w:asciiTheme="minorBidi" w:hAnsiTheme="minorBidi" w:cstheme="minorBidi"/>
          <w:i/>
          <w:iCs/>
          <w:sz w:val="24"/>
          <w:szCs w:val="24"/>
          <w:shd w:val="clear" w:color="auto" w:fill="FFFFFF"/>
        </w:rPr>
        <w:t>areivut</w:t>
      </w:r>
      <w:r w:rsidRPr="00661164">
        <w:rPr>
          <w:rFonts w:asciiTheme="minorBidi" w:hAnsiTheme="minorBidi" w:cstheme="minorBidi"/>
          <w:sz w:val="24"/>
          <w:szCs w:val="24"/>
          <w:shd w:val="clear" w:color="auto" w:fill="FFFFFF"/>
        </w:rPr>
        <w:t xml:space="preserve">: </w:t>
      </w:r>
    </w:p>
    <w:p w14:paraId="3390A1BE" w14:textId="77777777" w:rsidR="00734E20" w:rsidRPr="00661164" w:rsidRDefault="00734E20" w:rsidP="00CD6DBB">
      <w:pPr>
        <w:widowControl w:val="0"/>
        <w:spacing w:line="240" w:lineRule="auto"/>
        <w:ind w:firstLine="567"/>
        <w:rPr>
          <w:rFonts w:asciiTheme="minorBidi" w:hAnsiTheme="minorBidi" w:cstheme="minorBidi"/>
          <w:sz w:val="24"/>
          <w:szCs w:val="24"/>
          <w:shd w:val="clear" w:color="auto" w:fill="FFFFFF"/>
        </w:rPr>
      </w:pPr>
    </w:p>
    <w:p w14:paraId="4E99B39D" w14:textId="48472163" w:rsidR="00734E20" w:rsidRPr="00661164" w:rsidRDefault="00734E20" w:rsidP="00CD6DBB">
      <w:pPr>
        <w:pStyle w:val="BlockText"/>
        <w:widowControl w:val="0"/>
        <w:spacing w:line="240" w:lineRule="auto"/>
        <w:ind w:left="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This teaches that all of Israel are responsible for each other. The</w:t>
      </w:r>
      <w:r w:rsidR="00A75961" w:rsidRPr="00661164">
        <w:rPr>
          <w:rFonts w:asciiTheme="minorBidi" w:hAnsiTheme="minorBidi" w:cstheme="minorBidi"/>
          <w:sz w:val="24"/>
          <w:szCs w:val="24"/>
          <w:shd w:val="clear" w:color="auto" w:fill="FFFFFF"/>
        </w:rPr>
        <w:t>y may be likened to a boat in which a compartment was damaged. We do not say a compartment in the boat was damaged, but rather the entire boat was damaged. As it is stated: "Israel has sinned" (</w:t>
      </w:r>
      <w:r w:rsidR="00A75961" w:rsidRPr="00661164">
        <w:rPr>
          <w:rFonts w:asciiTheme="minorBidi" w:hAnsiTheme="minorBidi" w:cstheme="minorBidi"/>
          <w:i/>
          <w:iCs/>
          <w:sz w:val="24"/>
          <w:szCs w:val="24"/>
          <w:shd w:val="clear" w:color="auto" w:fill="FFFFFF"/>
        </w:rPr>
        <w:t xml:space="preserve">Yehoshua </w:t>
      </w:r>
      <w:r w:rsidR="00A75961" w:rsidRPr="00661164">
        <w:rPr>
          <w:rFonts w:asciiTheme="minorBidi" w:hAnsiTheme="minorBidi" w:cstheme="minorBidi"/>
          <w:sz w:val="24"/>
          <w:szCs w:val="24"/>
          <w:shd w:val="clear" w:color="auto" w:fill="FFFFFF"/>
        </w:rPr>
        <w:t>7:11). (</w:t>
      </w:r>
      <w:r w:rsidR="00A75961" w:rsidRPr="00661164">
        <w:rPr>
          <w:rFonts w:asciiTheme="minorBidi" w:hAnsiTheme="minorBidi" w:cstheme="minorBidi"/>
          <w:i/>
          <w:iCs/>
          <w:sz w:val="24"/>
          <w:szCs w:val="24"/>
          <w:shd w:val="clear" w:color="auto" w:fill="FFFFFF"/>
        </w:rPr>
        <w:t>Bereishit Rabba</w:t>
      </w:r>
      <w:r w:rsidR="00A75961" w:rsidRPr="00661164">
        <w:rPr>
          <w:rFonts w:asciiTheme="minorBidi" w:hAnsiTheme="minorBidi" w:cstheme="minorBidi"/>
          <w:sz w:val="24"/>
          <w:szCs w:val="24"/>
          <w:shd w:val="clear" w:color="auto" w:fill="FFFFFF"/>
        </w:rPr>
        <w:t xml:space="preserve">, </w:t>
      </w:r>
      <w:r w:rsidR="00A75961" w:rsidRPr="00661164">
        <w:rPr>
          <w:rFonts w:asciiTheme="minorBidi" w:hAnsiTheme="minorBidi" w:cstheme="minorBidi"/>
          <w:i/>
          <w:iCs/>
          <w:sz w:val="24"/>
          <w:szCs w:val="24"/>
          <w:shd w:val="clear" w:color="auto" w:fill="FFFFFF"/>
        </w:rPr>
        <w:t>Parashat Vayeshev</w:t>
      </w:r>
      <w:r w:rsidR="00194C8A">
        <w:rPr>
          <w:rFonts w:asciiTheme="minorBidi" w:hAnsiTheme="minorBidi" w:cstheme="minorBidi"/>
          <w:sz w:val="24"/>
          <w:szCs w:val="24"/>
          <w:shd w:val="clear" w:color="auto" w:fill="FFFFFF"/>
        </w:rPr>
        <w:t>, 15</w:t>
      </w:r>
      <w:r w:rsidR="00A75961" w:rsidRPr="00661164">
        <w:rPr>
          <w:rFonts w:asciiTheme="minorBidi" w:hAnsiTheme="minorBidi" w:cstheme="minorBidi"/>
          <w:sz w:val="24"/>
          <w:szCs w:val="24"/>
          <w:shd w:val="clear" w:color="auto" w:fill="FFFFFF"/>
        </w:rPr>
        <w:t>)</w:t>
      </w:r>
      <w:r w:rsidRPr="00661164">
        <w:rPr>
          <w:rFonts w:asciiTheme="minorBidi" w:hAnsiTheme="minorBidi" w:cstheme="minorBidi"/>
          <w:sz w:val="24"/>
          <w:szCs w:val="24"/>
          <w:shd w:val="clear" w:color="auto" w:fill="FFFFFF"/>
        </w:rPr>
        <w:t xml:space="preserve"> </w:t>
      </w:r>
    </w:p>
    <w:p w14:paraId="798C7F36" w14:textId="77777777" w:rsidR="00AA6EF5" w:rsidRPr="00661164" w:rsidRDefault="00A75961" w:rsidP="00CD6DBB">
      <w:pPr>
        <w:widowControl w:val="0"/>
        <w:spacing w:line="240" w:lineRule="auto"/>
        <w:rPr>
          <w:rFonts w:asciiTheme="minorBidi" w:hAnsiTheme="minorBidi" w:cstheme="minorBidi"/>
          <w:sz w:val="24"/>
          <w:szCs w:val="24"/>
          <w:shd w:val="clear" w:color="auto" w:fill="FFFFFF"/>
        </w:rPr>
      </w:pPr>
      <w:r w:rsidRPr="00661164">
        <w:rPr>
          <w:rFonts w:asciiTheme="minorBidi" w:hAnsiTheme="minorBidi" w:cstheme="minorBidi"/>
          <w:sz w:val="24"/>
          <w:szCs w:val="24"/>
        </w:rPr>
        <w:t xml:space="preserve"> </w:t>
      </w:r>
    </w:p>
    <w:p w14:paraId="411FB4DF" w14:textId="7C858428" w:rsidR="003B42D5" w:rsidRDefault="00A75961"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When there is a small hole in a boat, the whole boat sinks. If the hole is not repaired, it will be a problem </w:t>
      </w:r>
      <w:r w:rsidR="006F01CA">
        <w:rPr>
          <w:rFonts w:asciiTheme="minorBidi" w:hAnsiTheme="minorBidi" w:cstheme="minorBidi"/>
          <w:sz w:val="24"/>
          <w:szCs w:val="24"/>
          <w:shd w:val="clear" w:color="auto" w:fill="FFFFFF"/>
        </w:rPr>
        <w:t xml:space="preserve">not </w:t>
      </w:r>
      <w:r w:rsidRPr="00661164">
        <w:rPr>
          <w:rFonts w:asciiTheme="minorBidi" w:hAnsiTheme="minorBidi" w:cstheme="minorBidi"/>
          <w:sz w:val="24"/>
          <w:szCs w:val="24"/>
          <w:shd w:val="clear" w:color="auto" w:fill="FFFFFF"/>
        </w:rPr>
        <w:t>only for the person in the compartment with the hole, but for all of the</w:t>
      </w:r>
      <w:r w:rsidR="00194C8A">
        <w:rPr>
          <w:rFonts w:asciiTheme="minorBidi" w:hAnsiTheme="minorBidi" w:cstheme="minorBidi"/>
          <w:sz w:val="24"/>
          <w:szCs w:val="24"/>
          <w:shd w:val="clear" w:color="auto" w:fill="FFFFFF"/>
        </w:rPr>
        <w:t xml:space="preserve"> boat’s</w:t>
      </w:r>
      <w:r w:rsidRPr="00661164">
        <w:rPr>
          <w:rFonts w:asciiTheme="minorBidi" w:hAnsiTheme="minorBidi" w:cstheme="minorBidi"/>
          <w:sz w:val="24"/>
          <w:szCs w:val="24"/>
          <w:shd w:val="clear" w:color="auto" w:fill="FFFFFF"/>
        </w:rPr>
        <w:t xml:space="preserve"> occupants. </w:t>
      </w:r>
    </w:p>
    <w:p w14:paraId="082D9D2C" w14:textId="77777777" w:rsidR="003B42D5" w:rsidRDefault="003B42D5" w:rsidP="00CD6DBB">
      <w:pPr>
        <w:widowControl w:val="0"/>
        <w:spacing w:line="240" w:lineRule="auto"/>
        <w:ind w:firstLine="720"/>
        <w:rPr>
          <w:rFonts w:asciiTheme="minorBidi" w:hAnsiTheme="minorBidi" w:cstheme="minorBidi"/>
          <w:sz w:val="24"/>
          <w:szCs w:val="24"/>
          <w:shd w:val="clear" w:color="auto" w:fill="FFFFFF"/>
        </w:rPr>
      </w:pPr>
    </w:p>
    <w:p w14:paraId="1DF935CD" w14:textId="6E320EE9" w:rsidR="00AA6EF5" w:rsidRPr="00661164" w:rsidRDefault="00A75961" w:rsidP="00BD6965">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This must be our attitude toward the people of Israel</w:t>
      </w:r>
      <w:r w:rsidR="003B42D5">
        <w:rPr>
          <w:rFonts w:asciiTheme="minorBidi" w:hAnsiTheme="minorBidi" w:cstheme="minorBidi"/>
          <w:sz w:val="24"/>
          <w:szCs w:val="24"/>
          <w:shd w:val="clear" w:color="auto" w:fill="FFFFFF"/>
        </w:rPr>
        <w:t xml:space="preserve"> as well</w:t>
      </w:r>
      <w:r w:rsidRPr="00661164">
        <w:rPr>
          <w:rFonts w:asciiTheme="minorBidi" w:hAnsiTheme="minorBidi" w:cstheme="minorBidi"/>
          <w:sz w:val="24"/>
          <w:szCs w:val="24"/>
          <w:shd w:val="clear" w:color="auto" w:fill="FFFFFF"/>
        </w:rPr>
        <w:t>. The people of Israel depend</w:t>
      </w:r>
      <w:r w:rsidR="00AA6EF5" w:rsidRPr="00661164">
        <w:rPr>
          <w:rFonts w:asciiTheme="minorBidi" w:hAnsiTheme="minorBidi" w:cstheme="minorBidi"/>
          <w:sz w:val="24"/>
          <w:szCs w:val="24"/>
          <w:shd w:val="clear" w:color="auto" w:fill="FFFFFF"/>
        </w:rPr>
        <w:t xml:space="preserve"> </w:t>
      </w:r>
      <w:r w:rsidR="004F4B92" w:rsidRPr="00661164">
        <w:rPr>
          <w:rFonts w:asciiTheme="minorBidi" w:hAnsiTheme="minorBidi" w:cstheme="minorBidi"/>
          <w:sz w:val="24"/>
          <w:szCs w:val="24"/>
          <w:shd w:val="clear" w:color="auto" w:fill="FFFFFF"/>
        </w:rPr>
        <w:t>up</w:t>
      </w:r>
      <w:r w:rsidR="00AA6EF5" w:rsidRPr="00661164">
        <w:rPr>
          <w:rFonts w:asciiTheme="minorBidi" w:hAnsiTheme="minorBidi" w:cstheme="minorBidi"/>
          <w:sz w:val="24"/>
          <w:szCs w:val="24"/>
          <w:shd w:val="clear" w:color="auto" w:fill="FFFFFF"/>
        </w:rPr>
        <w:t>on each other</w:t>
      </w:r>
      <w:r w:rsidR="003B42D5">
        <w:rPr>
          <w:rFonts w:asciiTheme="minorBidi" w:hAnsiTheme="minorBidi" w:cstheme="minorBidi"/>
          <w:sz w:val="24"/>
          <w:szCs w:val="24"/>
          <w:shd w:val="clear" w:color="auto" w:fill="FFFFFF"/>
        </w:rPr>
        <w:t>,</w:t>
      </w:r>
      <w:r w:rsidR="00AA6EF5" w:rsidRPr="00661164">
        <w:rPr>
          <w:rFonts w:asciiTheme="minorBidi" w:hAnsiTheme="minorBidi" w:cstheme="minorBidi"/>
          <w:sz w:val="24"/>
          <w:szCs w:val="24"/>
          <w:shd w:val="clear" w:color="auto" w:fill="FFFFFF"/>
        </w:rPr>
        <w:t xml:space="preserve"> and </w:t>
      </w:r>
      <w:r w:rsidR="004F4B92" w:rsidRPr="00661164">
        <w:rPr>
          <w:rFonts w:asciiTheme="minorBidi" w:hAnsiTheme="minorBidi" w:cstheme="minorBidi"/>
          <w:sz w:val="24"/>
          <w:szCs w:val="24"/>
          <w:shd w:val="clear" w:color="auto" w:fill="FFFFFF"/>
        </w:rPr>
        <w:t>as a result</w:t>
      </w:r>
      <w:r w:rsidR="003B42D5">
        <w:rPr>
          <w:rFonts w:asciiTheme="minorBidi" w:hAnsiTheme="minorBidi" w:cstheme="minorBidi"/>
          <w:sz w:val="24"/>
          <w:szCs w:val="24"/>
          <w:shd w:val="clear" w:color="auto" w:fill="FFFFFF"/>
        </w:rPr>
        <w:t>,</w:t>
      </w:r>
      <w:r w:rsidR="004F4B92" w:rsidRPr="00661164">
        <w:rPr>
          <w:rFonts w:asciiTheme="minorBidi" w:hAnsiTheme="minorBidi" w:cstheme="minorBidi"/>
          <w:sz w:val="24"/>
          <w:szCs w:val="24"/>
          <w:shd w:val="clear" w:color="auto" w:fill="FFFFFF"/>
        </w:rPr>
        <w:t xml:space="preserve"> it is indeed possible to perform a </w:t>
      </w:r>
      <w:r w:rsidR="004F4B92" w:rsidRPr="00935ECD">
        <w:rPr>
          <w:rFonts w:asciiTheme="minorBidi" w:hAnsiTheme="minorBidi" w:cstheme="minorBidi"/>
          <w:sz w:val="24"/>
          <w:szCs w:val="24"/>
          <w:shd w:val="clear" w:color="auto" w:fill="FFFFFF"/>
        </w:rPr>
        <w:t>mitzva</w:t>
      </w:r>
      <w:r w:rsidR="004F4B92" w:rsidRPr="00661164">
        <w:rPr>
          <w:rFonts w:asciiTheme="minorBidi" w:hAnsiTheme="minorBidi" w:cstheme="minorBidi"/>
          <w:i/>
          <w:iCs/>
          <w:sz w:val="24"/>
          <w:szCs w:val="24"/>
          <w:shd w:val="clear" w:color="auto" w:fill="FFFFFF"/>
        </w:rPr>
        <w:t xml:space="preserve"> </w:t>
      </w:r>
      <w:r w:rsidR="004F4B92" w:rsidRPr="00661164">
        <w:rPr>
          <w:rFonts w:asciiTheme="minorBidi" w:hAnsiTheme="minorBidi" w:cstheme="minorBidi"/>
          <w:sz w:val="24"/>
          <w:szCs w:val="24"/>
          <w:shd w:val="clear" w:color="auto" w:fill="FFFFFF"/>
        </w:rPr>
        <w:t>on behalf of another person</w:t>
      </w:r>
      <w:r w:rsidR="003B42D5">
        <w:rPr>
          <w:rFonts w:asciiTheme="minorBidi" w:hAnsiTheme="minorBidi" w:cstheme="minorBidi"/>
          <w:sz w:val="24"/>
          <w:szCs w:val="24"/>
          <w:shd w:val="clear" w:color="auto" w:fill="FFFFFF"/>
        </w:rPr>
        <w:t xml:space="preserve"> –</w:t>
      </w:r>
      <w:r w:rsidR="004F4B92" w:rsidRPr="00661164">
        <w:rPr>
          <w:rFonts w:asciiTheme="minorBidi" w:hAnsiTheme="minorBidi" w:cstheme="minorBidi"/>
          <w:sz w:val="24"/>
          <w:szCs w:val="24"/>
          <w:shd w:val="clear" w:color="auto" w:fill="FFFFFF"/>
        </w:rPr>
        <w:t xml:space="preserve"> because in fact I am also obligated in that </w:t>
      </w:r>
      <w:r w:rsidR="004F4B92" w:rsidRPr="00935ECD">
        <w:rPr>
          <w:rFonts w:asciiTheme="minorBidi" w:hAnsiTheme="minorBidi" w:cstheme="minorBidi"/>
          <w:sz w:val="24"/>
          <w:szCs w:val="24"/>
          <w:shd w:val="clear" w:color="auto" w:fill="FFFFFF"/>
        </w:rPr>
        <w:t>mitzva</w:t>
      </w:r>
      <w:r w:rsidR="003B42D5">
        <w:rPr>
          <w:rFonts w:asciiTheme="minorBidi" w:hAnsiTheme="minorBidi" w:cstheme="minorBidi"/>
          <w:sz w:val="24"/>
          <w:szCs w:val="24"/>
          <w:shd w:val="clear" w:color="auto" w:fill="FFFFFF"/>
        </w:rPr>
        <w:t>;</w:t>
      </w:r>
      <w:r w:rsidR="004F4B92" w:rsidRPr="00661164">
        <w:rPr>
          <w:rFonts w:asciiTheme="minorBidi" w:hAnsiTheme="minorBidi" w:cstheme="minorBidi"/>
          <w:i/>
          <w:iCs/>
          <w:sz w:val="24"/>
          <w:szCs w:val="24"/>
          <w:shd w:val="clear" w:color="auto" w:fill="FFFFFF"/>
        </w:rPr>
        <w:t xml:space="preserve"> </w:t>
      </w:r>
      <w:r w:rsidR="004F4B92" w:rsidRPr="00661164">
        <w:rPr>
          <w:rFonts w:asciiTheme="minorBidi" w:hAnsiTheme="minorBidi" w:cstheme="minorBidi"/>
          <w:sz w:val="24"/>
          <w:szCs w:val="24"/>
          <w:shd w:val="clear" w:color="auto" w:fill="FFFFFF"/>
        </w:rPr>
        <w:t xml:space="preserve">I too am part of the boat. </w:t>
      </w:r>
      <w:r w:rsidR="00BD6965">
        <w:rPr>
          <w:rFonts w:asciiTheme="minorBidi" w:hAnsiTheme="minorBidi" w:cstheme="minorBidi"/>
          <w:sz w:val="24"/>
          <w:szCs w:val="24"/>
          <w:shd w:val="clear" w:color="auto" w:fill="FFFFFF"/>
        </w:rPr>
        <w:t>I</w:t>
      </w:r>
      <w:r w:rsidR="00BD6965" w:rsidRPr="00661164">
        <w:rPr>
          <w:rFonts w:asciiTheme="minorBidi" w:hAnsiTheme="minorBidi" w:cstheme="minorBidi"/>
          <w:sz w:val="24"/>
          <w:szCs w:val="24"/>
          <w:shd w:val="clear" w:color="auto" w:fill="FFFFFF"/>
        </w:rPr>
        <w:t>t is possible to recite a blessing for another person even if one is not obligated to recite that blessing, because in the end</w:t>
      </w:r>
      <w:r w:rsidR="00BD6965">
        <w:rPr>
          <w:rFonts w:asciiTheme="minorBidi" w:hAnsiTheme="minorBidi" w:cstheme="minorBidi"/>
          <w:sz w:val="24"/>
          <w:szCs w:val="24"/>
          <w:shd w:val="clear" w:color="auto" w:fill="FFFFFF"/>
        </w:rPr>
        <w:t>,</w:t>
      </w:r>
      <w:r w:rsidR="00BD6965" w:rsidRPr="00661164">
        <w:rPr>
          <w:rFonts w:asciiTheme="minorBidi" w:hAnsiTheme="minorBidi" w:cstheme="minorBidi"/>
          <w:sz w:val="24"/>
          <w:szCs w:val="24"/>
          <w:shd w:val="clear" w:color="auto" w:fill="FFFFFF"/>
        </w:rPr>
        <w:t xml:space="preserve"> the obligation to worry about the integrity of the boat applies to each and every person aboard.</w:t>
      </w:r>
      <w:r w:rsidR="00BD6965">
        <w:rPr>
          <w:rFonts w:asciiTheme="minorBidi" w:hAnsiTheme="minorBidi" w:cstheme="minorBidi"/>
          <w:sz w:val="24"/>
          <w:szCs w:val="24"/>
          <w:shd w:val="clear" w:color="auto" w:fill="FFFFFF"/>
        </w:rPr>
        <w:t xml:space="preserve"> We can also now understand </w:t>
      </w:r>
      <w:r w:rsidR="004F4B92" w:rsidRPr="00661164">
        <w:rPr>
          <w:rFonts w:asciiTheme="minorBidi" w:hAnsiTheme="minorBidi" w:cstheme="minorBidi"/>
          <w:sz w:val="24"/>
          <w:szCs w:val="24"/>
          <w:shd w:val="clear" w:color="auto" w:fill="FFFFFF"/>
        </w:rPr>
        <w:t xml:space="preserve">the Gemara in </w:t>
      </w:r>
      <w:r w:rsidR="004F4B92" w:rsidRPr="00661164">
        <w:rPr>
          <w:rFonts w:asciiTheme="minorBidi" w:hAnsiTheme="minorBidi" w:cstheme="minorBidi"/>
          <w:i/>
          <w:iCs/>
          <w:sz w:val="24"/>
          <w:szCs w:val="24"/>
          <w:shd w:val="clear" w:color="auto" w:fill="FFFFFF"/>
        </w:rPr>
        <w:t>Shabbat</w:t>
      </w:r>
      <w:r w:rsidR="00BD6965">
        <w:rPr>
          <w:rFonts w:asciiTheme="minorBidi" w:hAnsiTheme="minorBidi" w:cstheme="minorBidi"/>
          <w:sz w:val="24"/>
          <w:szCs w:val="24"/>
          <w:shd w:val="clear" w:color="auto" w:fill="FFFFFF"/>
        </w:rPr>
        <w:t>:</w:t>
      </w:r>
      <w:r w:rsidR="00BD6965">
        <w:rPr>
          <w:rFonts w:asciiTheme="minorBidi" w:hAnsiTheme="minorBidi" w:cstheme="minorBidi"/>
          <w:i/>
          <w:iCs/>
          <w:sz w:val="24"/>
          <w:szCs w:val="24"/>
          <w:shd w:val="clear" w:color="auto" w:fill="FFFFFF"/>
        </w:rPr>
        <w:t xml:space="preserve"> </w:t>
      </w:r>
      <w:r w:rsidR="004F4B92" w:rsidRPr="00661164">
        <w:rPr>
          <w:rFonts w:asciiTheme="minorBidi" w:hAnsiTheme="minorBidi" w:cstheme="minorBidi"/>
          <w:sz w:val="24"/>
          <w:szCs w:val="24"/>
          <w:shd w:val="clear" w:color="auto" w:fill="FFFFFF"/>
        </w:rPr>
        <w:t xml:space="preserve">a person is liable if he failed to prevent another person from sinning, because </w:t>
      </w:r>
      <w:r w:rsidR="008236C2">
        <w:rPr>
          <w:rFonts w:asciiTheme="minorBidi" w:hAnsiTheme="minorBidi" w:cstheme="minorBidi"/>
          <w:sz w:val="24"/>
          <w:szCs w:val="24"/>
          <w:shd w:val="clear" w:color="auto" w:fill="FFFFFF"/>
        </w:rPr>
        <w:t>a</w:t>
      </w:r>
      <w:r w:rsidR="008236C2" w:rsidRPr="00661164">
        <w:rPr>
          <w:rFonts w:asciiTheme="minorBidi" w:hAnsiTheme="minorBidi" w:cstheme="minorBidi"/>
          <w:sz w:val="24"/>
          <w:szCs w:val="24"/>
          <w:shd w:val="clear" w:color="auto" w:fill="FFFFFF"/>
        </w:rPr>
        <w:t xml:space="preserve"> </w:t>
      </w:r>
      <w:r w:rsidR="004F4B92" w:rsidRPr="00661164">
        <w:rPr>
          <w:rFonts w:asciiTheme="minorBidi" w:hAnsiTheme="minorBidi" w:cstheme="minorBidi"/>
          <w:sz w:val="24"/>
          <w:szCs w:val="24"/>
          <w:shd w:val="clear" w:color="auto" w:fill="FFFFFF"/>
        </w:rPr>
        <w:t xml:space="preserve">hole in the boat causes the whole boat to sink. </w:t>
      </w:r>
    </w:p>
    <w:p w14:paraId="7C91C49F" w14:textId="77777777" w:rsidR="00AA6EF5" w:rsidRPr="00661164" w:rsidRDefault="00AA6EF5" w:rsidP="00CD6DBB">
      <w:pPr>
        <w:widowControl w:val="0"/>
        <w:spacing w:line="240" w:lineRule="auto"/>
        <w:rPr>
          <w:rFonts w:asciiTheme="minorBidi" w:hAnsiTheme="minorBidi" w:cstheme="minorBidi"/>
          <w:sz w:val="24"/>
          <w:szCs w:val="24"/>
          <w:shd w:val="clear" w:color="auto" w:fill="FFFFFF"/>
        </w:rPr>
      </w:pPr>
    </w:p>
    <w:p w14:paraId="7F310F14" w14:textId="14B5FADA" w:rsidR="00AA6EF5" w:rsidRPr="00951118" w:rsidRDefault="0065409B" w:rsidP="00CD6DBB">
      <w:pPr>
        <w:spacing w:line="240" w:lineRule="auto"/>
        <w:rPr>
          <w:rFonts w:asciiTheme="minorBidi" w:hAnsiTheme="minorBidi" w:cstheme="minorBidi"/>
          <w:b/>
          <w:bCs/>
          <w:sz w:val="24"/>
          <w:szCs w:val="24"/>
        </w:rPr>
      </w:pPr>
      <w:r w:rsidRPr="00951118">
        <w:rPr>
          <w:rFonts w:asciiTheme="minorBidi" w:hAnsiTheme="minorBidi" w:cstheme="minorBidi"/>
          <w:b/>
          <w:bCs/>
          <w:sz w:val="24"/>
          <w:szCs w:val="24"/>
        </w:rPr>
        <w:t>V</w:t>
      </w:r>
      <w:r w:rsidR="00951118">
        <w:rPr>
          <w:rFonts w:asciiTheme="minorBidi" w:hAnsiTheme="minorBidi" w:cstheme="minorBidi"/>
          <w:b/>
          <w:bCs/>
          <w:sz w:val="24"/>
          <w:szCs w:val="24"/>
        </w:rPr>
        <w:t>I</w:t>
      </w:r>
      <w:r w:rsidR="00AA6EF5" w:rsidRPr="00951118">
        <w:rPr>
          <w:rFonts w:asciiTheme="minorBidi" w:hAnsiTheme="minorBidi" w:cstheme="minorBidi"/>
          <w:b/>
          <w:bCs/>
          <w:sz w:val="24"/>
          <w:szCs w:val="24"/>
        </w:rPr>
        <w:t>. Confession</w:t>
      </w:r>
    </w:p>
    <w:p w14:paraId="181C7445" w14:textId="77777777" w:rsidR="0065409B" w:rsidRPr="00661164" w:rsidRDefault="0065409B" w:rsidP="00CD6DBB">
      <w:pPr>
        <w:widowControl w:val="0"/>
        <w:spacing w:line="240" w:lineRule="auto"/>
        <w:rPr>
          <w:rFonts w:asciiTheme="minorBidi" w:hAnsiTheme="minorBidi" w:cstheme="minorBidi"/>
          <w:sz w:val="24"/>
          <w:szCs w:val="24"/>
        </w:rPr>
      </w:pPr>
    </w:p>
    <w:p w14:paraId="16A5343D" w14:textId="0ACA3780" w:rsidR="001B12EE" w:rsidRPr="00661164" w:rsidRDefault="0065409B" w:rsidP="00CD6DBB">
      <w:pPr>
        <w:widowControl w:val="0"/>
        <w:spacing w:line="240" w:lineRule="auto"/>
        <w:ind w:firstLine="720"/>
        <w:rPr>
          <w:rFonts w:asciiTheme="minorBidi" w:hAnsiTheme="minorBidi" w:cstheme="minorBidi"/>
          <w:sz w:val="24"/>
          <w:szCs w:val="24"/>
        </w:rPr>
      </w:pPr>
      <w:r w:rsidRPr="00661164">
        <w:rPr>
          <w:rFonts w:asciiTheme="minorBidi" w:hAnsiTheme="minorBidi" w:cstheme="minorBidi"/>
          <w:sz w:val="24"/>
          <w:szCs w:val="24"/>
        </w:rPr>
        <w:t xml:space="preserve">The </w:t>
      </w:r>
      <w:r w:rsidRPr="006F01CA">
        <w:rPr>
          <w:rFonts w:asciiTheme="minorBidi" w:hAnsiTheme="minorBidi" w:cstheme="minorBidi"/>
          <w:sz w:val="24"/>
          <w:szCs w:val="24"/>
        </w:rPr>
        <w:t>Ben Ish</w:t>
      </w:r>
      <w:r w:rsidRPr="00661164">
        <w:rPr>
          <w:rFonts w:asciiTheme="minorBidi" w:hAnsiTheme="minorBidi" w:cstheme="minorBidi"/>
          <w:i/>
          <w:iCs/>
          <w:sz w:val="24"/>
          <w:szCs w:val="24"/>
        </w:rPr>
        <w:t xml:space="preserve"> </w:t>
      </w:r>
      <w:r w:rsidRPr="006F01CA">
        <w:rPr>
          <w:rFonts w:asciiTheme="minorBidi" w:hAnsiTheme="minorBidi" w:cstheme="minorBidi"/>
          <w:sz w:val="24"/>
          <w:szCs w:val="24"/>
        </w:rPr>
        <w:t>Chai</w:t>
      </w:r>
      <w:r w:rsidRPr="00661164">
        <w:rPr>
          <w:rFonts w:asciiTheme="minorBidi" w:hAnsiTheme="minorBidi" w:cstheme="minorBidi"/>
          <w:i/>
          <w:iCs/>
          <w:sz w:val="24"/>
          <w:szCs w:val="24"/>
        </w:rPr>
        <w:t xml:space="preserve"> </w:t>
      </w:r>
      <w:r w:rsidRPr="00661164">
        <w:rPr>
          <w:rFonts w:asciiTheme="minorBidi" w:hAnsiTheme="minorBidi" w:cstheme="minorBidi"/>
          <w:sz w:val="24"/>
          <w:szCs w:val="24"/>
        </w:rPr>
        <w:t xml:space="preserve">asks a strong question that arises every year </w:t>
      </w:r>
      <w:r w:rsidR="00444C2E">
        <w:rPr>
          <w:rFonts w:asciiTheme="minorBidi" w:hAnsiTheme="minorBidi" w:cstheme="minorBidi"/>
          <w:sz w:val="24"/>
          <w:szCs w:val="24"/>
        </w:rPr>
        <w:t>with</w:t>
      </w:r>
      <w:r w:rsidRPr="00661164">
        <w:rPr>
          <w:rFonts w:asciiTheme="minorBidi" w:hAnsiTheme="minorBidi" w:cstheme="minorBidi"/>
          <w:sz w:val="24"/>
          <w:szCs w:val="24"/>
        </w:rPr>
        <w:t xml:space="preserve"> the High Holidays. We are accustomed to </w:t>
      </w:r>
      <w:proofErr w:type="gramStart"/>
      <w:r w:rsidRPr="00661164">
        <w:rPr>
          <w:rFonts w:asciiTheme="minorBidi" w:hAnsiTheme="minorBidi" w:cstheme="minorBidi"/>
          <w:sz w:val="24"/>
          <w:szCs w:val="24"/>
        </w:rPr>
        <w:t>read</w:t>
      </w:r>
      <w:proofErr w:type="gramEnd"/>
      <w:r w:rsidRPr="00661164">
        <w:rPr>
          <w:rFonts w:asciiTheme="minorBidi" w:hAnsiTheme="minorBidi" w:cstheme="minorBidi"/>
          <w:sz w:val="24"/>
          <w:szCs w:val="24"/>
        </w:rPr>
        <w:t xml:space="preserve"> the confessional formula of Yom Kippur </w:t>
      </w:r>
      <w:r w:rsidR="00FE1D5B">
        <w:rPr>
          <w:rFonts w:asciiTheme="minorBidi" w:hAnsiTheme="minorBidi" w:cstheme="minorBidi"/>
          <w:sz w:val="24"/>
          <w:szCs w:val="24"/>
        </w:rPr>
        <w:t>as a matter of routine</w:t>
      </w:r>
      <w:r w:rsidRPr="00661164">
        <w:rPr>
          <w:rFonts w:asciiTheme="minorBidi" w:hAnsiTheme="minorBidi" w:cstheme="minorBidi"/>
          <w:sz w:val="24"/>
          <w:szCs w:val="24"/>
        </w:rPr>
        <w:t xml:space="preserve">, despite the fact that we never committed many of the transgressions spelled out there, and certainly not in the past year! </w:t>
      </w:r>
      <w:r w:rsidR="00281433">
        <w:rPr>
          <w:rFonts w:asciiTheme="minorBidi" w:hAnsiTheme="minorBidi" w:cstheme="minorBidi"/>
          <w:sz w:val="24"/>
          <w:szCs w:val="24"/>
        </w:rPr>
        <w:t>Why do we</w:t>
      </w:r>
      <w:r w:rsidRPr="00661164">
        <w:rPr>
          <w:rFonts w:asciiTheme="minorBidi" w:hAnsiTheme="minorBidi" w:cstheme="minorBidi"/>
          <w:sz w:val="24"/>
          <w:szCs w:val="24"/>
        </w:rPr>
        <w:t xml:space="preserve"> not </w:t>
      </w:r>
      <w:proofErr w:type="gramStart"/>
      <w:r w:rsidRPr="00661164">
        <w:rPr>
          <w:rFonts w:asciiTheme="minorBidi" w:hAnsiTheme="minorBidi" w:cstheme="minorBidi"/>
          <w:sz w:val="24"/>
          <w:szCs w:val="24"/>
        </w:rPr>
        <w:t>emend</w:t>
      </w:r>
      <w:proofErr w:type="gramEnd"/>
      <w:r w:rsidRPr="00661164">
        <w:rPr>
          <w:rFonts w:asciiTheme="minorBidi" w:hAnsiTheme="minorBidi" w:cstheme="minorBidi"/>
          <w:sz w:val="24"/>
          <w:szCs w:val="24"/>
        </w:rPr>
        <w:t xml:space="preserve"> the text and remove the offenses that we did not commit? The </w:t>
      </w:r>
      <w:r w:rsidRPr="006F01CA">
        <w:rPr>
          <w:rFonts w:asciiTheme="minorBidi" w:hAnsiTheme="minorBidi" w:cstheme="minorBidi"/>
          <w:sz w:val="24"/>
          <w:szCs w:val="24"/>
        </w:rPr>
        <w:t>Ben Ish Chai</w:t>
      </w:r>
      <w:r w:rsidRPr="00661164">
        <w:rPr>
          <w:rFonts w:asciiTheme="minorBidi" w:hAnsiTheme="minorBidi" w:cstheme="minorBidi"/>
          <w:i/>
          <w:iCs/>
          <w:sz w:val="24"/>
          <w:szCs w:val="24"/>
        </w:rPr>
        <w:t xml:space="preserve"> </w:t>
      </w:r>
      <w:r w:rsidRPr="00661164">
        <w:rPr>
          <w:rFonts w:asciiTheme="minorBidi" w:hAnsiTheme="minorBidi" w:cstheme="minorBidi"/>
          <w:sz w:val="24"/>
          <w:szCs w:val="24"/>
        </w:rPr>
        <w:t>suggests:</w:t>
      </w:r>
    </w:p>
    <w:p w14:paraId="5AD1D256" w14:textId="77777777" w:rsidR="001B12EE" w:rsidRPr="00661164" w:rsidRDefault="001B12EE" w:rsidP="00CD6DBB">
      <w:pPr>
        <w:widowControl w:val="0"/>
        <w:spacing w:line="240" w:lineRule="auto"/>
        <w:rPr>
          <w:rFonts w:asciiTheme="minorBidi" w:hAnsiTheme="minorBidi" w:cstheme="minorBidi"/>
          <w:sz w:val="24"/>
          <w:szCs w:val="24"/>
        </w:rPr>
      </w:pPr>
    </w:p>
    <w:p w14:paraId="3E7F26B4" w14:textId="0ABFEC44" w:rsidR="001B12EE" w:rsidRPr="00661164" w:rsidRDefault="001B12EE" w:rsidP="00CD6DBB">
      <w:pPr>
        <w:pStyle w:val="BlockText"/>
        <w:widowControl w:val="0"/>
        <w:spacing w:line="240" w:lineRule="auto"/>
        <w:ind w:left="720"/>
        <w:rPr>
          <w:rFonts w:asciiTheme="minorBidi" w:hAnsiTheme="minorBidi" w:cstheme="minorBidi"/>
          <w:sz w:val="24"/>
          <w:szCs w:val="24"/>
        </w:rPr>
      </w:pPr>
      <w:r w:rsidRPr="00661164">
        <w:rPr>
          <w:rFonts w:asciiTheme="minorBidi" w:hAnsiTheme="minorBidi" w:cstheme="minorBidi"/>
          <w:sz w:val="24"/>
          <w:szCs w:val="24"/>
        </w:rPr>
        <w:t xml:space="preserve">It is written in </w:t>
      </w:r>
      <w:r w:rsidRPr="00661164">
        <w:rPr>
          <w:rFonts w:asciiTheme="minorBidi" w:hAnsiTheme="minorBidi" w:cstheme="minorBidi"/>
          <w:i/>
          <w:iCs/>
          <w:sz w:val="24"/>
          <w:szCs w:val="24"/>
        </w:rPr>
        <w:t>Chesed la-Alafim</w:t>
      </w:r>
      <w:r w:rsidRPr="00661164">
        <w:rPr>
          <w:rFonts w:asciiTheme="minorBidi" w:hAnsiTheme="minorBidi" w:cstheme="minorBidi"/>
          <w:sz w:val="24"/>
          <w:szCs w:val="24"/>
        </w:rPr>
        <w:t xml:space="preserve">: One should recite the entire confessional formula even if none of the things mentioned in the confession apply to him, because all of Israel are one body and everyone is responsible for one another, and especially if it </w:t>
      </w:r>
      <w:r w:rsidR="00EF0E80">
        <w:rPr>
          <w:rFonts w:asciiTheme="minorBidi" w:hAnsiTheme="minorBidi" w:cstheme="minorBidi"/>
          <w:sz w:val="24"/>
          <w:szCs w:val="24"/>
        </w:rPr>
        <w:t>was</w:t>
      </w:r>
      <w:r w:rsidRPr="00661164">
        <w:rPr>
          <w:rFonts w:asciiTheme="minorBidi" w:hAnsiTheme="minorBidi" w:cstheme="minorBidi"/>
          <w:sz w:val="24"/>
          <w:szCs w:val="24"/>
        </w:rPr>
        <w:t xml:space="preserve"> in his power to </w:t>
      </w:r>
      <w:r w:rsidRPr="00661164">
        <w:rPr>
          <w:rFonts w:asciiTheme="minorBidi" w:hAnsiTheme="minorBidi" w:cstheme="minorBidi"/>
          <w:sz w:val="24"/>
          <w:szCs w:val="24"/>
        </w:rPr>
        <w:lastRenderedPageBreak/>
        <w:t>protest against the commission of a sin, but he failed to do so, as that sin is attributed to him. (</w:t>
      </w:r>
      <w:r w:rsidRPr="006F01CA">
        <w:rPr>
          <w:rFonts w:asciiTheme="minorBidi" w:hAnsiTheme="minorBidi" w:cstheme="minorBidi"/>
          <w:sz w:val="24"/>
          <w:szCs w:val="24"/>
        </w:rPr>
        <w:t xml:space="preserve">Ben Ish Chai, </w:t>
      </w:r>
      <w:r w:rsidRPr="00661164">
        <w:rPr>
          <w:rFonts w:asciiTheme="minorBidi" w:hAnsiTheme="minorBidi" w:cstheme="minorBidi"/>
          <w:i/>
          <w:iCs/>
          <w:sz w:val="24"/>
          <w:szCs w:val="24"/>
        </w:rPr>
        <w:t>Ki Tisa</w:t>
      </w:r>
      <w:r w:rsidRPr="00661164">
        <w:rPr>
          <w:rFonts w:asciiTheme="minorBidi" w:hAnsiTheme="minorBidi" w:cstheme="minorBidi"/>
          <w:sz w:val="24"/>
          <w:szCs w:val="24"/>
        </w:rPr>
        <w:t>, year 1, no. 1)</w:t>
      </w:r>
    </w:p>
    <w:p w14:paraId="06156112" w14:textId="77777777" w:rsidR="00CD6DBB" w:rsidRDefault="00CD6DBB" w:rsidP="00CD6DBB">
      <w:pPr>
        <w:widowControl w:val="0"/>
        <w:spacing w:line="240" w:lineRule="auto"/>
        <w:ind w:firstLine="567"/>
        <w:rPr>
          <w:rFonts w:asciiTheme="minorBidi" w:hAnsiTheme="minorBidi" w:cstheme="minorBidi"/>
          <w:sz w:val="24"/>
          <w:szCs w:val="24"/>
          <w:shd w:val="clear" w:color="auto" w:fill="FFFFFF"/>
        </w:rPr>
      </w:pPr>
    </w:p>
    <w:p w14:paraId="29892B39" w14:textId="729CD7F2" w:rsidR="00AA6EF5" w:rsidRPr="00661164" w:rsidRDefault="001B12EE"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 xml:space="preserve">The </w:t>
      </w:r>
      <w:r w:rsidRPr="006F01CA">
        <w:rPr>
          <w:rFonts w:asciiTheme="minorBidi" w:hAnsiTheme="minorBidi" w:cstheme="minorBidi"/>
          <w:sz w:val="24"/>
          <w:szCs w:val="24"/>
          <w:shd w:val="clear" w:color="auto" w:fill="FFFFFF"/>
        </w:rPr>
        <w:t>Ben Ish Chai</w:t>
      </w:r>
      <w:r w:rsidRPr="00661164">
        <w:rPr>
          <w:rFonts w:asciiTheme="minorBidi" w:hAnsiTheme="minorBidi" w:cstheme="minorBidi"/>
          <w:i/>
          <w:iCs/>
          <w:sz w:val="24"/>
          <w:szCs w:val="24"/>
          <w:shd w:val="clear" w:color="auto" w:fill="FFFFFF"/>
        </w:rPr>
        <w:t xml:space="preserve"> </w:t>
      </w:r>
      <w:r w:rsidRPr="00661164">
        <w:rPr>
          <w:rFonts w:asciiTheme="minorBidi" w:hAnsiTheme="minorBidi" w:cstheme="minorBidi"/>
          <w:sz w:val="24"/>
          <w:szCs w:val="24"/>
          <w:shd w:val="clear" w:color="auto" w:fill="FFFFFF"/>
        </w:rPr>
        <w:t xml:space="preserve">uses the parable of a body (which is somewhat similar to that of a boat) – if the hand has sinned, the foot as well must confess. </w:t>
      </w:r>
    </w:p>
    <w:p w14:paraId="0E4BFC95" w14:textId="77777777" w:rsidR="00AA6EF5" w:rsidRPr="00661164" w:rsidRDefault="00AA6EF5" w:rsidP="00CD6DBB">
      <w:pPr>
        <w:widowControl w:val="0"/>
        <w:spacing w:line="240" w:lineRule="auto"/>
        <w:rPr>
          <w:rFonts w:asciiTheme="minorBidi" w:hAnsiTheme="minorBidi" w:cstheme="minorBidi"/>
          <w:sz w:val="24"/>
          <w:szCs w:val="24"/>
          <w:shd w:val="clear" w:color="auto" w:fill="FFFFFF"/>
        </w:rPr>
      </w:pPr>
    </w:p>
    <w:p w14:paraId="14258F90" w14:textId="0BCD530D" w:rsidR="00AA6EF5" w:rsidRPr="00CD6DBB" w:rsidRDefault="001B12EE" w:rsidP="00CD6DBB">
      <w:pPr>
        <w:spacing w:line="240" w:lineRule="auto"/>
        <w:rPr>
          <w:rFonts w:asciiTheme="minorBidi" w:hAnsiTheme="minorBidi" w:cstheme="minorBidi"/>
          <w:b/>
          <w:bCs/>
          <w:sz w:val="24"/>
          <w:szCs w:val="24"/>
        </w:rPr>
      </w:pPr>
      <w:r w:rsidRPr="00CD6DBB">
        <w:rPr>
          <w:rFonts w:asciiTheme="minorBidi" w:hAnsiTheme="minorBidi" w:cstheme="minorBidi"/>
          <w:b/>
          <w:bCs/>
          <w:sz w:val="24"/>
          <w:szCs w:val="24"/>
        </w:rPr>
        <w:t>VII</w:t>
      </w:r>
      <w:r w:rsidR="00AA6EF5" w:rsidRPr="00CD6DBB">
        <w:rPr>
          <w:rFonts w:asciiTheme="minorBidi" w:hAnsiTheme="minorBidi" w:cstheme="minorBidi"/>
          <w:b/>
          <w:bCs/>
          <w:sz w:val="24"/>
          <w:szCs w:val="24"/>
        </w:rPr>
        <w:t xml:space="preserve">. </w:t>
      </w:r>
      <w:r w:rsidR="00CD6DBB">
        <w:rPr>
          <w:rFonts w:asciiTheme="minorBidi" w:hAnsiTheme="minorBidi" w:cstheme="minorBidi"/>
          <w:b/>
          <w:bCs/>
          <w:sz w:val="24"/>
          <w:szCs w:val="24"/>
        </w:rPr>
        <w:t>C</w:t>
      </w:r>
      <w:r w:rsidRPr="00CD6DBB">
        <w:rPr>
          <w:rFonts w:asciiTheme="minorBidi" w:hAnsiTheme="minorBidi" w:cstheme="minorBidi"/>
          <w:b/>
          <w:bCs/>
          <w:sz w:val="24"/>
          <w:szCs w:val="24"/>
        </w:rPr>
        <w:t>onclusion</w:t>
      </w:r>
    </w:p>
    <w:p w14:paraId="000139F8" w14:textId="77777777" w:rsidR="001B12EE" w:rsidRPr="00661164" w:rsidRDefault="001B12EE" w:rsidP="00CD6DBB">
      <w:pPr>
        <w:widowControl w:val="0"/>
        <w:spacing w:line="240" w:lineRule="auto"/>
        <w:rPr>
          <w:rFonts w:asciiTheme="minorBidi" w:hAnsiTheme="minorBidi" w:cstheme="minorBidi"/>
          <w:sz w:val="24"/>
          <w:szCs w:val="24"/>
          <w:shd w:val="clear" w:color="auto" w:fill="FFFFFF"/>
        </w:rPr>
      </w:pPr>
    </w:p>
    <w:p w14:paraId="4A198A7A" w14:textId="02F2DB42" w:rsidR="007332BF" w:rsidRPr="00661164" w:rsidRDefault="00AA6EF5" w:rsidP="00CD6DBB">
      <w:pPr>
        <w:widowControl w:val="0"/>
        <w:spacing w:line="240" w:lineRule="auto"/>
        <w:ind w:firstLine="720"/>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We learn</w:t>
      </w:r>
      <w:r w:rsidR="007332BF" w:rsidRPr="00661164">
        <w:rPr>
          <w:rFonts w:asciiTheme="minorBidi" w:hAnsiTheme="minorBidi" w:cstheme="minorBidi"/>
          <w:sz w:val="24"/>
          <w:szCs w:val="24"/>
          <w:shd w:val="clear" w:color="auto" w:fill="FFFFFF"/>
        </w:rPr>
        <w:t>ed</w:t>
      </w:r>
      <w:r w:rsidRPr="00661164">
        <w:rPr>
          <w:rFonts w:asciiTheme="minorBidi" w:hAnsiTheme="minorBidi" w:cstheme="minorBidi"/>
          <w:sz w:val="24"/>
          <w:szCs w:val="24"/>
          <w:shd w:val="clear" w:color="auto" w:fill="FFFFFF"/>
        </w:rPr>
        <w:t xml:space="preserve"> from the verses in our </w:t>
      </w:r>
      <w:r w:rsidR="001B12EE" w:rsidRPr="00661164">
        <w:rPr>
          <w:rFonts w:asciiTheme="minorBidi" w:hAnsiTheme="minorBidi" w:cstheme="minorBidi"/>
          <w:i/>
          <w:iCs/>
          <w:sz w:val="24"/>
          <w:szCs w:val="24"/>
          <w:shd w:val="clear" w:color="auto" w:fill="FFFFFF"/>
        </w:rPr>
        <w:t>parasha</w:t>
      </w:r>
      <w:r w:rsidRPr="00661164">
        <w:rPr>
          <w:rFonts w:asciiTheme="minorBidi" w:hAnsiTheme="minorBidi" w:cstheme="minorBidi"/>
          <w:sz w:val="24"/>
          <w:szCs w:val="24"/>
          <w:shd w:val="clear" w:color="auto" w:fill="FFFFFF"/>
        </w:rPr>
        <w:t xml:space="preserve"> the </w:t>
      </w:r>
      <w:r w:rsidR="001B12EE" w:rsidRPr="00661164">
        <w:rPr>
          <w:rFonts w:asciiTheme="minorBidi" w:hAnsiTheme="minorBidi" w:cstheme="minorBidi"/>
          <w:sz w:val="24"/>
          <w:szCs w:val="24"/>
          <w:shd w:val="clear" w:color="auto" w:fill="FFFFFF"/>
        </w:rPr>
        <w:t xml:space="preserve">deeper meaning of the law of </w:t>
      </w:r>
      <w:proofErr w:type="gramStart"/>
      <w:r w:rsidR="007332BF" w:rsidRPr="00661164">
        <w:rPr>
          <w:rFonts w:asciiTheme="minorBidi" w:hAnsiTheme="minorBidi" w:cstheme="minorBidi"/>
          <w:i/>
          <w:iCs/>
          <w:sz w:val="24"/>
          <w:szCs w:val="24"/>
          <w:shd w:val="clear" w:color="auto" w:fill="FFFFFF"/>
        </w:rPr>
        <w:t>areivut</w:t>
      </w:r>
      <w:r w:rsidR="007332BF" w:rsidRPr="00661164">
        <w:rPr>
          <w:rFonts w:asciiTheme="minorBidi" w:hAnsiTheme="minorBidi" w:cstheme="minorBidi"/>
          <w:sz w:val="24"/>
          <w:szCs w:val="24"/>
          <w:shd w:val="clear" w:color="auto" w:fill="FFFFFF"/>
        </w:rPr>
        <w:t>,</w:t>
      </w:r>
      <w:r w:rsidRPr="00661164">
        <w:rPr>
          <w:rFonts w:asciiTheme="minorBidi" w:hAnsiTheme="minorBidi" w:cstheme="minorBidi"/>
          <w:sz w:val="24"/>
          <w:szCs w:val="24"/>
          <w:shd w:val="clear" w:color="auto" w:fill="FFFFFF"/>
        </w:rPr>
        <w:t xml:space="preserve"> </w:t>
      </w:r>
      <w:r w:rsidR="007332BF" w:rsidRPr="00661164">
        <w:rPr>
          <w:rFonts w:asciiTheme="minorBidi" w:hAnsiTheme="minorBidi" w:cstheme="minorBidi"/>
          <w:sz w:val="24"/>
          <w:szCs w:val="24"/>
          <w:shd w:val="clear" w:color="auto" w:fill="FFFFFF"/>
        </w:rPr>
        <w:t>and</w:t>
      </w:r>
      <w:proofErr w:type="gramEnd"/>
      <w:r w:rsidR="007332BF" w:rsidRPr="00661164">
        <w:rPr>
          <w:rFonts w:asciiTheme="minorBidi" w:hAnsiTheme="minorBidi" w:cstheme="minorBidi"/>
          <w:sz w:val="24"/>
          <w:szCs w:val="24"/>
          <w:shd w:val="clear" w:color="auto" w:fill="FFFFFF"/>
        </w:rPr>
        <w:t xml:space="preserve"> touched upon its </w:t>
      </w:r>
      <w:r w:rsidR="00EF0E80">
        <w:rPr>
          <w:rFonts w:asciiTheme="minorBidi" w:hAnsiTheme="minorBidi" w:cstheme="minorBidi"/>
          <w:sz w:val="24"/>
          <w:szCs w:val="24"/>
          <w:shd w:val="clear" w:color="auto" w:fill="FFFFFF"/>
        </w:rPr>
        <w:t>h</w:t>
      </w:r>
      <w:r w:rsidR="00EF0E80" w:rsidRPr="00661164">
        <w:rPr>
          <w:rFonts w:asciiTheme="minorBidi" w:hAnsiTheme="minorBidi" w:cstheme="minorBidi"/>
          <w:sz w:val="24"/>
          <w:szCs w:val="24"/>
          <w:shd w:val="clear" w:color="auto" w:fill="FFFFFF"/>
        </w:rPr>
        <w:t xml:space="preserve">alakhic </w:t>
      </w:r>
      <w:r w:rsidR="007332BF" w:rsidRPr="00661164">
        <w:rPr>
          <w:rFonts w:asciiTheme="minorBidi" w:hAnsiTheme="minorBidi" w:cstheme="minorBidi"/>
          <w:sz w:val="24"/>
          <w:szCs w:val="24"/>
          <w:shd w:val="clear" w:color="auto" w:fill="FFFFFF"/>
        </w:rPr>
        <w:t xml:space="preserve">implications. Apart from those </w:t>
      </w:r>
      <w:r w:rsidR="00256D74">
        <w:rPr>
          <w:rFonts w:asciiTheme="minorBidi" w:hAnsiTheme="minorBidi" w:cstheme="minorBidi"/>
          <w:sz w:val="24"/>
          <w:szCs w:val="24"/>
          <w:shd w:val="clear" w:color="auto" w:fill="FFFFFF"/>
        </w:rPr>
        <w:t xml:space="preserve">practical </w:t>
      </w:r>
      <w:r w:rsidR="007332BF" w:rsidRPr="00661164">
        <w:rPr>
          <w:rFonts w:asciiTheme="minorBidi" w:hAnsiTheme="minorBidi" w:cstheme="minorBidi"/>
          <w:sz w:val="24"/>
          <w:szCs w:val="24"/>
          <w:shd w:val="clear" w:color="auto" w:fill="FFFFFF"/>
        </w:rPr>
        <w:t xml:space="preserve">implications, this law must, of course, impact upon our everyday </w:t>
      </w:r>
      <w:r w:rsidR="00256D74" w:rsidRPr="00661164">
        <w:rPr>
          <w:rFonts w:asciiTheme="minorBidi" w:hAnsiTheme="minorBidi" w:cstheme="minorBidi"/>
          <w:sz w:val="24"/>
          <w:szCs w:val="24"/>
          <w:shd w:val="clear" w:color="auto" w:fill="FFFFFF"/>
        </w:rPr>
        <w:t>li</w:t>
      </w:r>
      <w:r w:rsidR="00256D74">
        <w:rPr>
          <w:rFonts w:asciiTheme="minorBidi" w:hAnsiTheme="minorBidi" w:cstheme="minorBidi"/>
          <w:sz w:val="24"/>
          <w:szCs w:val="24"/>
          <w:shd w:val="clear" w:color="auto" w:fill="FFFFFF"/>
        </w:rPr>
        <w:t>ves</w:t>
      </w:r>
      <w:r w:rsidR="00256D74" w:rsidRPr="00661164">
        <w:rPr>
          <w:rFonts w:asciiTheme="minorBidi" w:hAnsiTheme="minorBidi" w:cstheme="minorBidi"/>
          <w:sz w:val="24"/>
          <w:szCs w:val="24"/>
          <w:shd w:val="clear" w:color="auto" w:fill="FFFFFF"/>
        </w:rPr>
        <w:t xml:space="preserve"> </w:t>
      </w:r>
      <w:r w:rsidR="007332BF" w:rsidRPr="00661164">
        <w:rPr>
          <w:rFonts w:asciiTheme="minorBidi" w:hAnsiTheme="minorBidi" w:cstheme="minorBidi"/>
          <w:sz w:val="24"/>
          <w:szCs w:val="24"/>
          <w:shd w:val="clear" w:color="auto" w:fill="FFFFFF"/>
        </w:rPr>
        <w:t xml:space="preserve">– on the responsibility that we must feel for every Jew in the world – so we </w:t>
      </w:r>
      <w:r w:rsidR="005D6390">
        <w:rPr>
          <w:rFonts w:asciiTheme="minorBidi" w:hAnsiTheme="minorBidi" w:cstheme="minorBidi"/>
          <w:sz w:val="24"/>
          <w:szCs w:val="24"/>
          <w:shd w:val="clear" w:color="auto" w:fill="FFFFFF"/>
        </w:rPr>
        <w:t xml:space="preserve">will </w:t>
      </w:r>
      <w:r w:rsidR="007332BF" w:rsidRPr="00661164">
        <w:rPr>
          <w:rFonts w:asciiTheme="minorBidi" w:hAnsiTheme="minorBidi" w:cstheme="minorBidi"/>
          <w:sz w:val="24"/>
          <w:szCs w:val="24"/>
          <w:shd w:val="clear" w:color="auto" w:fill="FFFFFF"/>
        </w:rPr>
        <w:t xml:space="preserve">understand that we are together with the rest of Israel on the same boat, sharing the covenant of destiny, and that we are also part of the same body, sharing the covenant of fate, and that we </w:t>
      </w:r>
      <w:r w:rsidR="005D6390">
        <w:rPr>
          <w:rFonts w:asciiTheme="minorBidi" w:hAnsiTheme="minorBidi" w:cstheme="minorBidi"/>
          <w:sz w:val="24"/>
          <w:szCs w:val="24"/>
          <w:shd w:val="clear" w:color="auto" w:fill="FFFFFF"/>
        </w:rPr>
        <w:t xml:space="preserve">must </w:t>
      </w:r>
      <w:r w:rsidR="007332BF" w:rsidRPr="00661164">
        <w:rPr>
          <w:rFonts w:asciiTheme="minorBidi" w:hAnsiTheme="minorBidi" w:cstheme="minorBidi"/>
          <w:sz w:val="24"/>
          <w:szCs w:val="24"/>
          <w:shd w:val="clear" w:color="auto" w:fill="FFFFFF"/>
        </w:rPr>
        <w:t xml:space="preserve">take care that no part of our body </w:t>
      </w:r>
      <w:r w:rsidR="006F01CA">
        <w:rPr>
          <w:rFonts w:asciiTheme="minorBidi" w:hAnsiTheme="minorBidi" w:cstheme="minorBidi"/>
          <w:sz w:val="24"/>
          <w:szCs w:val="24"/>
          <w:shd w:val="clear" w:color="auto" w:fill="FFFFFF"/>
        </w:rPr>
        <w:t xml:space="preserve">should </w:t>
      </w:r>
      <w:r w:rsidR="007332BF" w:rsidRPr="00661164">
        <w:rPr>
          <w:rFonts w:asciiTheme="minorBidi" w:hAnsiTheme="minorBidi" w:cstheme="minorBidi"/>
          <w:sz w:val="24"/>
          <w:szCs w:val="24"/>
          <w:shd w:val="clear" w:color="auto" w:fill="FFFFFF"/>
        </w:rPr>
        <w:t xml:space="preserve">suffer injury. </w:t>
      </w:r>
    </w:p>
    <w:p w14:paraId="50E24AAE" w14:textId="77777777" w:rsidR="007332BF" w:rsidRDefault="007332BF" w:rsidP="00CD6DBB">
      <w:pPr>
        <w:widowControl w:val="0"/>
        <w:spacing w:line="240" w:lineRule="auto"/>
        <w:rPr>
          <w:rFonts w:asciiTheme="minorBidi" w:hAnsiTheme="minorBidi" w:cstheme="minorBidi"/>
          <w:sz w:val="24"/>
          <w:szCs w:val="24"/>
          <w:shd w:val="clear" w:color="auto" w:fill="FFFFFF"/>
        </w:rPr>
      </w:pPr>
    </w:p>
    <w:p w14:paraId="47D051CE" w14:textId="77777777" w:rsidR="00CD6DBB" w:rsidRPr="00661164" w:rsidRDefault="00CD6DBB" w:rsidP="00CD6DBB">
      <w:pPr>
        <w:widowControl w:val="0"/>
        <w:spacing w:line="240" w:lineRule="auto"/>
        <w:rPr>
          <w:rFonts w:asciiTheme="minorBidi" w:hAnsiTheme="minorBidi" w:cstheme="minorBidi"/>
          <w:sz w:val="24"/>
          <w:szCs w:val="24"/>
          <w:shd w:val="clear" w:color="auto" w:fill="FFFFFF"/>
        </w:rPr>
      </w:pPr>
    </w:p>
    <w:p w14:paraId="1457CD2E" w14:textId="39D22C73" w:rsidR="00AA6EF5" w:rsidRPr="00661164" w:rsidRDefault="007332BF" w:rsidP="00CD6DBB">
      <w:pPr>
        <w:widowControl w:val="0"/>
        <w:spacing w:line="240" w:lineRule="auto"/>
        <w:rPr>
          <w:rFonts w:asciiTheme="minorBidi" w:hAnsiTheme="minorBidi" w:cstheme="minorBidi"/>
          <w:sz w:val="24"/>
          <w:szCs w:val="24"/>
          <w:shd w:val="clear" w:color="auto" w:fill="FFFFFF"/>
        </w:rPr>
      </w:pPr>
      <w:r w:rsidRPr="00661164">
        <w:rPr>
          <w:rFonts w:asciiTheme="minorBidi" w:hAnsiTheme="minorBidi" w:cstheme="minorBidi"/>
          <w:sz w:val="24"/>
          <w:szCs w:val="24"/>
          <w:shd w:val="clear" w:color="auto" w:fill="FFFFFF"/>
        </w:rPr>
        <w:t>(Translated by David Strauss</w:t>
      </w:r>
      <w:r w:rsidR="00CD6DBB">
        <w:rPr>
          <w:rFonts w:asciiTheme="minorBidi" w:hAnsiTheme="minorBidi" w:cstheme="minorBidi"/>
          <w:sz w:val="24"/>
          <w:szCs w:val="24"/>
          <w:shd w:val="clear" w:color="auto" w:fill="FFFFFF"/>
        </w:rPr>
        <w:t xml:space="preserve">; </w:t>
      </w:r>
      <w:r w:rsidR="009B1C69">
        <w:rPr>
          <w:rFonts w:asciiTheme="minorBidi" w:hAnsiTheme="minorBidi" w:cstheme="minorBidi"/>
          <w:sz w:val="24"/>
          <w:szCs w:val="24"/>
          <w:shd w:val="clear" w:color="auto" w:fill="FFFFFF"/>
        </w:rPr>
        <w:t xml:space="preserve">edited </w:t>
      </w:r>
      <w:r w:rsidR="00CD6DBB">
        <w:rPr>
          <w:rFonts w:asciiTheme="minorBidi" w:hAnsiTheme="minorBidi" w:cstheme="minorBidi"/>
          <w:sz w:val="24"/>
          <w:szCs w:val="24"/>
          <w:shd w:val="clear" w:color="auto" w:fill="FFFFFF"/>
        </w:rPr>
        <w:t>by Sarah Rudolph</w:t>
      </w:r>
      <w:r w:rsidRPr="00661164">
        <w:rPr>
          <w:rFonts w:asciiTheme="minorBidi" w:hAnsiTheme="minorBidi" w:cstheme="minorBidi"/>
          <w:sz w:val="24"/>
          <w:szCs w:val="24"/>
          <w:shd w:val="clear" w:color="auto" w:fill="FFFFFF"/>
        </w:rPr>
        <w:t>)</w:t>
      </w:r>
    </w:p>
    <w:sectPr w:rsidR="00AA6EF5" w:rsidRPr="0066116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9898" w14:textId="77777777" w:rsidR="00E376CA" w:rsidRDefault="00E376CA">
      <w:r>
        <w:separator/>
      </w:r>
    </w:p>
  </w:endnote>
  <w:endnote w:type="continuationSeparator" w:id="0">
    <w:p w14:paraId="30922D83" w14:textId="77777777" w:rsidR="00E376CA" w:rsidRDefault="00E3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835089"/>
      <w:docPartObj>
        <w:docPartGallery w:val="Page Numbers (Bottom of Page)"/>
        <w:docPartUnique/>
      </w:docPartObj>
    </w:sdtPr>
    <w:sdtEndPr>
      <w:rPr>
        <w:noProof/>
      </w:rPr>
    </w:sdtEndPr>
    <w:sdtContent>
      <w:p w14:paraId="66939986" w14:textId="68FC5C7A" w:rsidR="00951118" w:rsidRDefault="00951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7CF27" w14:textId="4F6EBE9E" w:rsidR="006D781D" w:rsidRDefault="006D781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B922" w14:textId="77777777" w:rsidR="00E376CA" w:rsidRDefault="00E376CA">
      <w:r>
        <w:separator/>
      </w:r>
    </w:p>
  </w:footnote>
  <w:footnote w:type="continuationSeparator" w:id="0">
    <w:p w14:paraId="64EBC99B" w14:textId="77777777" w:rsidR="00E376CA" w:rsidRDefault="00E376CA">
      <w:r>
        <w:continuationSeparator/>
      </w:r>
    </w:p>
  </w:footnote>
  <w:footnote w:id="1">
    <w:p w14:paraId="6CE7EA0E" w14:textId="3B0840BE" w:rsidR="00173ED5" w:rsidRPr="00951118" w:rsidRDefault="00173ED5" w:rsidP="00CD6DBB">
      <w:pPr>
        <w:pStyle w:val="FootnoteText"/>
        <w:spacing w:line="240" w:lineRule="auto"/>
        <w:rPr>
          <w:rFonts w:asciiTheme="minorBidi" w:hAnsiTheme="minorBidi" w:cstheme="minorBidi"/>
        </w:rPr>
      </w:pPr>
      <w:r w:rsidRPr="00951118">
        <w:rPr>
          <w:rStyle w:val="FootnoteReference"/>
          <w:rFonts w:asciiTheme="minorBidi" w:hAnsiTheme="minorBidi" w:cstheme="minorBidi"/>
        </w:rPr>
        <w:footnoteRef/>
      </w:r>
      <w:r w:rsidR="00661164" w:rsidRPr="00951118">
        <w:rPr>
          <w:rFonts w:asciiTheme="minorBidi" w:hAnsiTheme="minorBidi" w:cstheme="minorBidi"/>
        </w:rPr>
        <w:t xml:space="preserve"> It should be noted that there is also a similar law, known as </w:t>
      </w:r>
      <w:r w:rsidR="00661164" w:rsidRPr="00951118">
        <w:rPr>
          <w:rFonts w:asciiTheme="minorBidi" w:hAnsiTheme="minorBidi" w:cstheme="minorBidi"/>
          <w:i/>
          <w:iCs/>
        </w:rPr>
        <w:t>shomei'a ke-oneh</w:t>
      </w:r>
      <w:r w:rsidR="00661164" w:rsidRPr="00951118">
        <w:rPr>
          <w:rFonts w:asciiTheme="minorBidi" w:hAnsiTheme="minorBidi" w:cstheme="minorBidi"/>
        </w:rPr>
        <w:t>, "one who hears is considered as if he responded</w:t>
      </w:r>
      <w:r w:rsidR="00DC05A6">
        <w:rPr>
          <w:rFonts w:asciiTheme="minorBidi" w:hAnsiTheme="minorBidi" w:cstheme="minorBidi"/>
        </w:rPr>
        <w:t xml:space="preserve"> [i.e., recited]</w:t>
      </w:r>
      <w:r w:rsidR="00661164" w:rsidRPr="00951118">
        <w:rPr>
          <w:rFonts w:asciiTheme="minorBidi" w:hAnsiTheme="minorBidi" w:cstheme="minorBidi"/>
        </w:rPr>
        <w:t xml:space="preserve">," </w:t>
      </w:r>
      <w:r w:rsidR="00DC05A6">
        <w:rPr>
          <w:rFonts w:asciiTheme="minorBidi" w:hAnsiTheme="minorBidi" w:cstheme="minorBidi"/>
        </w:rPr>
        <w:t>which allows</w:t>
      </w:r>
      <w:r w:rsidR="00661164" w:rsidRPr="00951118">
        <w:rPr>
          <w:rFonts w:asciiTheme="minorBidi" w:hAnsiTheme="minorBidi" w:cstheme="minorBidi"/>
        </w:rPr>
        <w:t xml:space="preserve"> a person </w:t>
      </w:r>
      <w:r w:rsidR="00DC05A6">
        <w:rPr>
          <w:rFonts w:asciiTheme="minorBidi" w:hAnsiTheme="minorBidi" w:cstheme="minorBidi"/>
        </w:rPr>
        <w:t>to</w:t>
      </w:r>
      <w:r w:rsidR="00661164" w:rsidRPr="00951118">
        <w:rPr>
          <w:rFonts w:asciiTheme="minorBidi" w:hAnsiTheme="minorBidi" w:cstheme="minorBidi"/>
        </w:rPr>
        <w:t xml:space="preserve"> fulfill his obligation </w:t>
      </w:r>
      <w:r w:rsidR="00DC05A6">
        <w:rPr>
          <w:rFonts w:asciiTheme="minorBidi" w:hAnsiTheme="minorBidi" w:cstheme="minorBidi"/>
        </w:rPr>
        <w:t>by hearing</w:t>
      </w:r>
      <w:r w:rsidR="00DC05A6" w:rsidRPr="00951118">
        <w:rPr>
          <w:rFonts w:asciiTheme="minorBidi" w:hAnsiTheme="minorBidi" w:cstheme="minorBidi"/>
        </w:rPr>
        <w:t xml:space="preserve"> </w:t>
      </w:r>
      <w:r w:rsidR="00661164" w:rsidRPr="00951118">
        <w:rPr>
          <w:rFonts w:asciiTheme="minorBidi" w:hAnsiTheme="minorBidi" w:cstheme="minorBidi"/>
        </w:rPr>
        <w:t xml:space="preserve">a blessing recited by another person. But there is a distinction between the two: </w:t>
      </w:r>
      <w:r w:rsidR="00DC05A6">
        <w:rPr>
          <w:rFonts w:asciiTheme="minorBidi" w:hAnsiTheme="minorBidi" w:cstheme="minorBidi"/>
        </w:rPr>
        <w:t>i</w:t>
      </w:r>
      <w:r w:rsidR="00661164" w:rsidRPr="00951118">
        <w:rPr>
          <w:rFonts w:asciiTheme="minorBidi" w:hAnsiTheme="minorBidi" w:cstheme="minorBidi"/>
        </w:rPr>
        <w:t>n the case of "</w:t>
      </w:r>
      <w:r w:rsidR="00661164" w:rsidRPr="00951118">
        <w:rPr>
          <w:rFonts w:asciiTheme="minorBidi" w:hAnsiTheme="minorBidi" w:cstheme="minorBidi"/>
          <w:i/>
          <w:iCs/>
        </w:rPr>
        <w:t>shomei'a ke-oneh</w:t>
      </w:r>
      <w:r w:rsidR="00661164" w:rsidRPr="00951118">
        <w:rPr>
          <w:rFonts w:asciiTheme="minorBidi" w:hAnsiTheme="minorBidi" w:cstheme="minorBidi"/>
        </w:rPr>
        <w:t xml:space="preserve">," the person reciting the blessing </w:t>
      </w:r>
      <w:r w:rsidR="00DC05A6">
        <w:rPr>
          <w:rFonts w:asciiTheme="minorBidi" w:hAnsiTheme="minorBidi" w:cstheme="minorBidi"/>
        </w:rPr>
        <w:t>is</w:t>
      </w:r>
      <w:r w:rsidR="00DC05A6" w:rsidRPr="00951118">
        <w:rPr>
          <w:rFonts w:asciiTheme="minorBidi" w:hAnsiTheme="minorBidi" w:cstheme="minorBidi"/>
        </w:rPr>
        <w:t xml:space="preserve"> </w:t>
      </w:r>
      <w:r w:rsidR="00661164" w:rsidRPr="00951118">
        <w:rPr>
          <w:rFonts w:asciiTheme="minorBidi" w:hAnsiTheme="minorBidi" w:cstheme="minorBidi"/>
        </w:rPr>
        <w:t>also fulfill</w:t>
      </w:r>
      <w:r w:rsidR="00DC05A6">
        <w:rPr>
          <w:rFonts w:asciiTheme="minorBidi" w:hAnsiTheme="minorBidi" w:cstheme="minorBidi"/>
        </w:rPr>
        <w:t>ing</w:t>
      </w:r>
      <w:r w:rsidR="00661164" w:rsidRPr="00951118">
        <w:rPr>
          <w:rFonts w:asciiTheme="minorBidi" w:hAnsiTheme="minorBidi" w:cstheme="minorBidi"/>
        </w:rPr>
        <w:t xml:space="preserve"> his own obligation with that recitation,</w:t>
      </w:r>
      <w:r w:rsidR="00DC05A6">
        <w:rPr>
          <w:rFonts w:asciiTheme="minorBidi" w:hAnsiTheme="minorBidi" w:cstheme="minorBidi"/>
        </w:rPr>
        <w:t xml:space="preserve"> while</w:t>
      </w:r>
      <w:r w:rsidR="00661164" w:rsidRPr="00951118">
        <w:rPr>
          <w:rFonts w:asciiTheme="minorBidi" w:hAnsiTheme="minorBidi" w:cstheme="minorBidi"/>
        </w:rPr>
        <w:t xml:space="preserve"> in our case, even if the person reciting the blessing is not obligated in the blessing, he can still recite the blessing on behalf of another person.</w:t>
      </w:r>
      <w:r w:rsidRPr="0095111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A2BD3"/>
    <w:multiLevelType w:val="hybridMultilevel"/>
    <w:tmpl w:val="851A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482381883">
    <w:abstractNumId w:val="1"/>
  </w:num>
  <w:num w:numId="2" w16cid:durableId="12828098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3E3"/>
    <w:rsid w:val="00005118"/>
    <w:rsid w:val="00005249"/>
    <w:rsid w:val="000052A2"/>
    <w:rsid w:val="00005362"/>
    <w:rsid w:val="00005658"/>
    <w:rsid w:val="00005BDD"/>
    <w:rsid w:val="00005DF4"/>
    <w:rsid w:val="00006BA1"/>
    <w:rsid w:val="00006FA0"/>
    <w:rsid w:val="0000790C"/>
    <w:rsid w:val="00007CE4"/>
    <w:rsid w:val="000102E3"/>
    <w:rsid w:val="0001071E"/>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B9C"/>
    <w:rsid w:val="00015E51"/>
    <w:rsid w:val="00015FBC"/>
    <w:rsid w:val="0001664B"/>
    <w:rsid w:val="00016782"/>
    <w:rsid w:val="00016870"/>
    <w:rsid w:val="00016FB4"/>
    <w:rsid w:val="00017213"/>
    <w:rsid w:val="00017EF4"/>
    <w:rsid w:val="00020341"/>
    <w:rsid w:val="0002062F"/>
    <w:rsid w:val="000208C3"/>
    <w:rsid w:val="00020B76"/>
    <w:rsid w:val="00021134"/>
    <w:rsid w:val="00021A41"/>
    <w:rsid w:val="000224CC"/>
    <w:rsid w:val="00023419"/>
    <w:rsid w:val="00024473"/>
    <w:rsid w:val="000249B2"/>
    <w:rsid w:val="0002516F"/>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E2A"/>
    <w:rsid w:val="000319BA"/>
    <w:rsid w:val="00031D87"/>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7E4"/>
    <w:rsid w:val="00035CA0"/>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2A2"/>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A75"/>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1DEF"/>
    <w:rsid w:val="0006207C"/>
    <w:rsid w:val="000622E9"/>
    <w:rsid w:val="000625F9"/>
    <w:rsid w:val="00062604"/>
    <w:rsid w:val="00062768"/>
    <w:rsid w:val="000628E1"/>
    <w:rsid w:val="00063183"/>
    <w:rsid w:val="000637D3"/>
    <w:rsid w:val="00063C3E"/>
    <w:rsid w:val="00063E92"/>
    <w:rsid w:val="000643E5"/>
    <w:rsid w:val="00064579"/>
    <w:rsid w:val="00064B53"/>
    <w:rsid w:val="00064B56"/>
    <w:rsid w:val="00064D8D"/>
    <w:rsid w:val="00064F92"/>
    <w:rsid w:val="000650E6"/>
    <w:rsid w:val="0006515C"/>
    <w:rsid w:val="00065317"/>
    <w:rsid w:val="00065784"/>
    <w:rsid w:val="0006614B"/>
    <w:rsid w:val="000663D1"/>
    <w:rsid w:val="00066B88"/>
    <w:rsid w:val="00066E31"/>
    <w:rsid w:val="00070E38"/>
    <w:rsid w:val="00070EFC"/>
    <w:rsid w:val="000711B1"/>
    <w:rsid w:val="00071947"/>
    <w:rsid w:val="00071B5C"/>
    <w:rsid w:val="00071D7A"/>
    <w:rsid w:val="00071D9A"/>
    <w:rsid w:val="00071F73"/>
    <w:rsid w:val="000721C0"/>
    <w:rsid w:val="00072374"/>
    <w:rsid w:val="00072382"/>
    <w:rsid w:val="000723CC"/>
    <w:rsid w:val="0007290B"/>
    <w:rsid w:val="0007290F"/>
    <w:rsid w:val="00072B4B"/>
    <w:rsid w:val="000739F8"/>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43C"/>
    <w:rsid w:val="000844E3"/>
    <w:rsid w:val="000849B1"/>
    <w:rsid w:val="00084B0F"/>
    <w:rsid w:val="00084E22"/>
    <w:rsid w:val="0008561A"/>
    <w:rsid w:val="000858C9"/>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6AF"/>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5D0"/>
    <w:rsid w:val="000A3628"/>
    <w:rsid w:val="000A3B33"/>
    <w:rsid w:val="000A3CF8"/>
    <w:rsid w:val="000A3E71"/>
    <w:rsid w:val="000A3F2B"/>
    <w:rsid w:val="000A4121"/>
    <w:rsid w:val="000A4484"/>
    <w:rsid w:val="000A4E4D"/>
    <w:rsid w:val="000A4F28"/>
    <w:rsid w:val="000A501F"/>
    <w:rsid w:val="000A5544"/>
    <w:rsid w:val="000A56BE"/>
    <w:rsid w:val="000A5972"/>
    <w:rsid w:val="000A59F9"/>
    <w:rsid w:val="000A5A04"/>
    <w:rsid w:val="000A7032"/>
    <w:rsid w:val="000A765E"/>
    <w:rsid w:val="000B03A6"/>
    <w:rsid w:val="000B0A23"/>
    <w:rsid w:val="000B113B"/>
    <w:rsid w:val="000B1E3D"/>
    <w:rsid w:val="000B2369"/>
    <w:rsid w:val="000B2437"/>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843"/>
    <w:rsid w:val="000C6160"/>
    <w:rsid w:val="000C653B"/>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94"/>
    <w:rsid w:val="000D7637"/>
    <w:rsid w:val="000D78FB"/>
    <w:rsid w:val="000D7AF4"/>
    <w:rsid w:val="000E0417"/>
    <w:rsid w:val="000E115F"/>
    <w:rsid w:val="000E1171"/>
    <w:rsid w:val="000E19B1"/>
    <w:rsid w:val="000E1C42"/>
    <w:rsid w:val="000E1CBE"/>
    <w:rsid w:val="000E2069"/>
    <w:rsid w:val="000E20BD"/>
    <w:rsid w:val="000E2844"/>
    <w:rsid w:val="000E31C3"/>
    <w:rsid w:val="000E32F6"/>
    <w:rsid w:val="000E33F0"/>
    <w:rsid w:val="000E3A7B"/>
    <w:rsid w:val="000E3F8D"/>
    <w:rsid w:val="000E4124"/>
    <w:rsid w:val="000E4130"/>
    <w:rsid w:val="000E4BA6"/>
    <w:rsid w:val="000E4E3F"/>
    <w:rsid w:val="000E56BB"/>
    <w:rsid w:val="000E58F0"/>
    <w:rsid w:val="000E5B33"/>
    <w:rsid w:val="000E6065"/>
    <w:rsid w:val="000E64E7"/>
    <w:rsid w:val="000E64EB"/>
    <w:rsid w:val="000E689F"/>
    <w:rsid w:val="000E6D38"/>
    <w:rsid w:val="000E731F"/>
    <w:rsid w:val="000E73D7"/>
    <w:rsid w:val="000E7783"/>
    <w:rsid w:val="000E7FA8"/>
    <w:rsid w:val="000F00E3"/>
    <w:rsid w:val="000F0425"/>
    <w:rsid w:val="000F0559"/>
    <w:rsid w:val="000F08A0"/>
    <w:rsid w:val="000F08AB"/>
    <w:rsid w:val="000F14B4"/>
    <w:rsid w:val="000F1505"/>
    <w:rsid w:val="000F18BC"/>
    <w:rsid w:val="000F1906"/>
    <w:rsid w:val="000F2302"/>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60F"/>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6CF"/>
    <w:rsid w:val="001129CB"/>
    <w:rsid w:val="0011313F"/>
    <w:rsid w:val="0011367F"/>
    <w:rsid w:val="0011375D"/>
    <w:rsid w:val="00113EB9"/>
    <w:rsid w:val="0011426C"/>
    <w:rsid w:val="0011543D"/>
    <w:rsid w:val="0011580B"/>
    <w:rsid w:val="00115BD0"/>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3AA1"/>
    <w:rsid w:val="00124071"/>
    <w:rsid w:val="001241C2"/>
    <w:rsid w:val="001241D4"/>
    <w:rsid w:val="001243D2"/>
    <w:rsid w:val="00124507"/>
    <w:rsid w:val="00124560"/>
    <w:rsid w:val="0012473A"/>
    <w:rsid w:val="00124921"/>
    <w:rsid w:val="0012546E"/>
    <w:rsid w:val="00125567"/>
    <w:rsid w:val="0012575A"/>
    <w:rsid w:val="00125913"/>
    <w:rsid w:val="00125B34"/>
    <w:rsid w:val="00125D66"/>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1C2"/>
    <w:rsid w:val="001372B5"/>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7D6"/>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18D0"/>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3ED5"/>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71B"/>
    <w:rsid w:val="00180BCA"/>
    <w:rsid w:val="00180F10"/>
    <w:rsid w:val="001814A0"/>
    <w:rsid w:val="001815CF"/>
    <w:rsid w:val="00181BE9"/>
    <w:rsid w:val="00181DE3"/>
    <w:rsid w:val="00181ED6"/>
    <w:rsid w:val="0018217E"/>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1C"/>
    <w:rsid w:val="00187587"/>
    <w:rsid w:val="0018782A"/>
    <w:rsid w:val="00187A13"/>
    <w:rsid w:val="00187D6A"/>
    <w:rsid w:val="00190078"/>
    <w:rsid w:val="001906EA"/>
    <w:rsid w:val="00190CFE"/>
    <w:rsid w:val="001918CD"/>
    <w:rsid w:val="00191BF2"/>
    <w:rsid w:val="00191C77"/>
    <w:rsid w:val="00192682"/>
    <w:rsid w:val="00192861"/>
    <w:rsid w:val="0019292B"/>
    <w:rsid w:val="00192BC2"/>
    <w:rsid w:val="00192ED5"/>
    <w:rsid w:val="0019330C"/>
    <w:rsid w:val="001933EF"/>
    <w:rsid w:val="00193F56"/>
    <w:rsid w:val="00194C8A"/>
    <w:rsid w:val="0019554A"/>
    <w:rsid w:val="0019588E"/>
    <w:rsid w:val="00195918"/>
    <w:rsid w:val="00195B6D"/>
    <w:rsid w:val="00195BD9"/>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93F"/>
    <w:rsid w:val="001A7DF3"/>
    <w:rsid w:val="001B0084"/>
    <w:rsid w:val="001B00D4"/>
    <w:rsid w:val="001B0420"/>
    <w:rsid w:val="001B095A"/>
    <w:rsid w:val="001B0F0B"/>
    <w:rsid w:val="001B0F3F"/>
    <w:rsid w:val="001B11A1"/>
    <w:rsid w:val="001B1223"/>
    <w:rsid w:val="001B12EE"/>
    <w:rsid w:val="001B1B86"/>
    <w:rsid w:val="001B1EB4"/>
    <w:rsid w:val="001B278F"/>
    <w:rsid w:val="001B2D9C"/>
    <w:rsid w:val="001B339F"/>
    <w:rsid w:val="001B3566"/>
    <w:rsid w:val="001B36EC"/>
    <w:rsid w:val="001B37E2"/>
    <w:rsid w:val="001B3C5D"/>
    <w:rsid w:val="001B3FCE"/>
    <w:rsid w:val="001B4201"/>
    <w:rsid w:val="001B4518"/>
    <w:rsid w:val="001B45E9"/>
    <w:rsid w:val="001B4BC9"/>
    <w:rsid w:val="001B4D9F"/>
    <w:rsid w:val="001B588A"/>
    <w:rsid w:val="001B5A79"/>
    <w:rsid w:val="001B5B10"/>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918"/>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49A3"/>
    <w:rsid w:val="001D5285"/>
    <w:rsid w:val="001D5FD3"/>
    <w:rsid w:val="001D6172"/>
    <w:rsid w:val="001D6176"/>
    <w:rsid w:val="001D6205"/>
    <w:rsid w:val="001D6292"/>
    <w:rsid w:val="001D658A"/>
    <w:rsid w:val="001D6795"/>
    <w:rsid w:val="001D6C69"/>
    <w:rsid w:val="001D6DB2"/>
    <w:rsid w:val="001D715B"/>
    <w:rsid w:val="001D7C97"/>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2D8"/>
    <w:rsid w:val="0020332E"/>
    <w:rsid w:val="0020357C"/>
    <w:rsid w:val="00203872"/>
    <w:rsid w:val="0020395B"/>
    <w:rsid w:val="0020395E"/>
    <w:rsid w:val="0020396F"/>
    <w:rsid w:val="00203D4A"/>
    <w:rsid w:val="00203EA6"/>
    <w:rsid w:val="00204EE3"/>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421"/>
    <w:rsid w:val="002526F0"/>
    <w:rsid w:val="002539CC"/>
    <w:rsid w:val="002542BF"/>
    <w:rsid w:val="00254FD2"/>
    <w:rsid w:val="0025524B"/>
    <w:rsid w:val="00255623"/>
    <w:rsid w:val="00255788"/>
    <w:rsid w:val="0025580B"/>
    <w:rsid w:val="00255A5E"/>
    <w:rsid w:val="00255D3E"/>
    <w:rsid w:val="002560E5"/>
    <w:rsid w:val="0025697D"/>
    <w:rsid w:val="00256C14"/>
    <w:rsid w:val="00256D74"/>
    <w:rsid w:val="0025782C"/>
    <w:rsid w:val="002578AD"/>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629"/>
    <w:rsid w:val="0028068C"/>
    <w:rsid w:val="00280707"/>
    <w:rsid w:val="0028085B"/>
    <w:rsid w:val="002808D4"/>
    <w:rsid w:val="002809A0"/>
    <w:rsid w:val="00281168"/>
    <w:rsid w:val="00281433"/>
    <w:rsid w:val="00281567"/>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4C1"/>
    <w:rsid w:val="00285732"/>
    <w:rsid w:val="00286201"/>
    <w:rsid w:val="0028658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973"/>
    <w:rsid w:val="002973E2"/>
    <w:rsid w:val="002A00A3"/>
    <w:rsid w:val="002A0170"/>
    <w:rsid w:val="002A0368"/>
    <w:rsid w:val="002A0481"/>
    <w:rsid w:val="002A05A3"/>
    <w:rsid w:val="002A0B64"/>
    <w:rsid w:val="002A0C58"/>
    <w:rsid w:val="002A0E6F"/>
    <w:rsid w:val="002A1015"/>
    <w:rsid w:val="002A14E3"/>
    <w:rsid w:val="002A1616"/>
    <w:rsid w:val="002A2FB9"/>
    <w:rsid w:val="002A3C9B"/>
    <w:rsid w:val="002A4258"/>
    <w:rsid w:val="002A42DB"/>
    <w:rsid w:val="002A4498"/>
    <w:rsid w:val="002A4669"/>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0CF5"/>
    <w:rsid w:val="002C11EF"/>
    <w:rsid w:val="002C1D28"/>
    <w:rsid w:val="002C1E72"/>
    <w:rsid w:val="002C1EC5"/>
    <w:rsid w:val="002C1F47"/>
    <w:rsid w:val="002C200D"/>
    <w:rsid w:val="002C3336"/>
    <w:rsid w:val="002C35A0"/>
    <w:rsid w:val="002C3805"/>
    <w:rsid w:val="002C4C68"/>
    <w:rsid w:val="002C4DB8"/>
    <w:rsid w:val="002C4F9B"/>
    <w:rsid w:val="002C5163"/>
    <w:rsid w:val="002C518B"/>
    <w:rsid w:val="002C549D"/>
    <w:rsid w:val="002C5747"/>
    <w:rsid w:val="002C5B0B"/>
    <w:rsid w:val="002C5D7D"/>
    <w:rsid w:val="002C623F"/>
    <w:rsid w:val="002C6378"/>
    <w:rsid w:val="002C6506"/>
    <w:rsid w:val="002C7431"/>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43F"/>
    <w:rsid w:val="002F287C"/>
    <w:rsid w:val="002F2E35"/>
    <w:rsid w:val="002F35CC"/>
    <w:rsid w:val="002F36CF"/>
    <w:rsid w:val="002F391C"/>
    <w:rsid w:val="002F3945"/>
    <w:rsid w:val="002F3D99"/>
    <w:rsid w:val="002F3F88"/>
    <w:rsid w:val="002F4113"/>
    <w:rsid w:val="002F43D5"/>
    <w:rsid w:val="002F45DD"/>
    <w:rsid w:val="002F4BE9"/>
    <w:rsid w:val="002F5168"/>
    <w:rsid w:val="002F516C"/>
    <w:rsid w:val="002F577C"/>
    <w:rsid w:val="002F63C3"/>
    <w:rsid w:val="002F653D"/>
    <w:rsid w:val="002F67E8"/>
    <w:rsid w:val="002F6C2C"/>
    <w:rsid w:val="002F6F18"/>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160"/>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A27"/>
    <w:rsid w:val="00316B72"/>
    <w:rsid w:val="00317475"/>
    <w:rsid w:val="00317586"/>
    <w:rsid w:val="00317F8B"/>
    <w:rsid w:val="0032065F"/>
    <w:rsid w:val="003214D9"/>
    <w:rsid w:val="00321663"/>
    <w:rsid w:val="003216C0"/>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6CF"/>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075F"/>
    <w:rsid w:val="00341E2F"/>
    <w:rsid w:val="003421F2"/>
    <w:rsid w:val="00342396"/>
    <w:rsid w:val="003424D6"/>
    <w:rsid w:val="003435EC"/>
    <w:rsid w:val="0034362D"/>
    <w:rsid w:val="0034382E"/>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65D"/>
    <w:rsid w:val="003528CB"/>
    <w:rsid w:val="00352AC7"/>
    <w:rsid w:val="00352CC1"/>
    <w:rsid w:val="0035328E"/>
    <w:rsid w:val="00353397"/>
    <w:rsid w:val="00353BF1"/>
    <w:rsid w:val="00354601"/>
    <w:rsid w:val="00354730"/>
    <w:rsid w:val="00354771"/>
    <w:rsid w:val="003548D2"/>
    <w:rsid w:val="00354B22"/>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408"/>
    <w:rsid w:val="00370454"/>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07A"/>
    <w:rsid w:val="0038745A"/>
    <w:rsid w:val="0038777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6B1"/>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8BF"/>
    <w:rsid w:val="003A5E84"/>
    <w:rsid w:val="003A67B5"/>
    <w:rsid w:val="003A6ACA"/>
    <w:rsid w:val="003A6C9E"/>
    <w:rsid w:val="003A738E"/>
    <w:rsid w:val="003A7A7A"/>
    <w:rsid w:val="003A7F1A"/>
    <w:rsid w:val="003B02E0"/>
    <w:rsid w:val="003B03B9"/>
    <w:rsid w:val="003B0458"/>
    <w:rsid w:val="003B0944"/>
    <w:rsid w:val="003B0A32"/>
    <w:rsid w:val="003B0C06"/>
    <w:rsid w:val="003B1A5E"/>
    <w:rsid w:val="003B1D0B"/>
    <w:rsid w:val="003B24D4"/>
    <w:rsid w:val="003B27AD"/>
    <w:rsid w:val="003B3367"/>
    <w:rsid w:val="003B3831"/>
    <w:rsid w:val="003B3AD0"/>
    <w:rsid w:val="003B3F8F"/>
    <w:rsid w:val="003B40C9"/>
    <w:rsid w:val="003B42D5"/>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59A"/>
    <w:rsid w:val="003C18E5"/>
    <w:rsid w:val="003C1901"/>
    <w:rsid w:val="003C1A96"/>
    <w:rsid w:val="003C1F46"/>
    <w:rsid w:val="003C2B03"/>
    <w:rsid w:val="003C2C8C"/>
    <w:rsid w:val="003C2C9A"/>
    <w:rsid w:val="003C2DB0"/>
    <w:rsid w:val="003C3533"/>
    <w:rsid w:val="003C380F"/>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6F0C"/>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5F4D"/>
    <w:rsid w:val="003D623C"/>
    <w:rsid w:val="003D643D"/>
    <w:rsid w:val="003D646A"/>
    <w:rsid w:val="003D6B6B"/>
    <w:rsid w:val="003D6CA6"/>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572"/>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63"/>
    <w:rsid w:val="004063B8"/>
    <w:rsid w:val="00406737"/>
    <w:rsid w:val="00406D09"/>
    <w:rsid w:val="00406E62"/>
    <w:rsid w:val="00406F31"/>
    <w:rsid w:val="004071AF"/>
    <w:rsid w:val="004075C9"/>
    <w:rsid w:val="0041025F"/>
    <w:rsid w:val="0041028F"/>
    <w:rsid w:val="00411339"/>
    <w:rsid w:val="00412145"/>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9EA"/>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73B"/>
    <w:rsid w:val="00425D7E"/>
    <w:rsid w:val="00426D24"/>
    <w:rsid w:val="00427487"/>
    <w:rsid w:val="0042799E"/>
    <w:rsid w:val="00427ABF"/>
    <w:rsid w:val="004305B0"/>
    <w:rsid w:val="00430604"/>
    <w:rsid w:val="00430662"/>
    <w:rsid w:val="004310AE"/>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5F52"/>
    <w:rsid w:val="004365CE"/>
    <w:rsid w:val="004371FC"/>
    <w:rsid w:val="0043729C"/>
    <w:rsid w:val="0043783B"/>
    <w:rsid w:val="0043799C"/>
    <w:rsid w:val="00437E25"/>
    <w:rsid w:val="0044020D"/>
    <w:rsid w:val="00440325"/>
    <w:rsid w:val="00440620"/>
    <w:rsid w:val="00440D57"/>
    <w:rsid w:val="00440E7D"/>
    <w:rsid w:val="0044129D"/>
    <w:rsid w:val="004412CB"/>
    <w:rsid w:val="0044166C"/>
    <w:rsid w:val="0044180A"/>
    <w:rsid w:val="00441E85"/>
    <w:rsid w:val="0044251C"/>
    <w:rsid w:val="004426E4"/>
    <w:rsid w:val="00442762"/>
    <w:rsid w:val="0044293C"/>
    <w:rsid w:val="00442B2F"/>
    <w:rsid w:val="00443484"/>
    <w:rsid w:val="00443B2B"/>
    <w:rsid w:val="00443B6C"/>
    <w:rsid w:val="0044400B"/>
    <w:rsid w:val="00444337"/>
    <w:rsid w:val="00444B3D"/>
    <w:rsid w:val="00444C2E"/>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69D"/>
    <w:rsid w:val="00456761"/>
    <w:rsid w:val="0045681F"/>
    <w:rsid w:val="0045687D"/>
    <w:rsid w:val="004571B9"/>
    <w:rsid w:val="0045721C"/>
    <w:rsid w:val="004574CE"/>
    <w:rsid w:val="004574EC"/>
    <w:rsid w:val="00457693"/>
    <w:rsid w:val="00457888"/>
    <w:rsid w:val="004579B6"/>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262C"/>
    <w:rsid w:val="004736D3"/>
    <w:rsid w:val="00473887"/>
    <w:rsid w:val="0047471E"/>
    <w:rsid w:val="00474977"/>
    <w:rsid w:val="00474DFA"/>
    <w:rsid w:val="00474E77"/>
    <w:rsid w:val="00475329"/>
    <w:rsid w:val="004758EB"/>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226"/>
    <w:rsid w:val="00487776"/>
    <w:rsid w:val="00487B69"/>
    <w:rsid w:val="00490105"/>
    <w:rsid w:val="004901CA"/>
    <w:rsid w:val="00490694"/>
    <w:rsid w:val="00490762"/>
    <w:rsid w:val="00490DB6"/>
    <w:rsid w:val="004911D4"/>
    <w:rsid w:val="0049163A"/>
    <w:rsid w:val="00492167"/>
    <w:rsid w:val="00492ADB"/>
    <w:rsid w:val="004933E3"/>
    <w:rsid w:val="004936FB"/>
    <w:rsid w:val="00493A8C"/>
    <w:rsid w:val="004948FB"/>
    <w:rsid w:val="0049497A"/>
    <w:rsid w:val="00494A66"/>
    <w:rsid w:val="00494D1F"/>
    <w:rsid w:val="00495489"/>
    <w:rsid w:val="004955C7"/>
    <w:rsid w:val="0049560A"/>
    <w:rsid w:val="00495BFD"/>
    <w:rsid w:val="00495E25"/>
    <w:rsid w:val="004962B3"/>
    <w:rsid w:val="004964E6"/>
    <w:rsid w:val="0049678C"/>
    <w:rsid w:val="00496795"/>
    <w:rsid w:val="00496976"/>
    <w:rsid w:val="00496EC4"/>
    <w:rsid w:val="004974FF"/>
    <w:rsid w:val="0049768C"/>
    <w:rsid w:val="0049770B"/>
    <w:rsid w:val="00497D76"/>
    <w:rsid w:val="004A00ED"/>
    <w:rsid w:val="004A01E3"/>
    <w:rsid w:val="004A0485"/>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549"/>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E4A"/>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9E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8AA"/>
    <w:rsid w:val="004D4A37"/>
    <w:rsid w:val="004D4A6F"/>
    <w:rsid w:val="004D4F2A"/>
    <w:rsid w:val="004D5C4A"/>
    <w:rsid w:val="004D5C4B"/>
    <w:rsid w:val="004D5CB4"/>
    <w:rsid w:val="004D5FC3"/>
    <w:rsid w:val="004D625C"/>
    <w:rsid w:val="004D6891"/>
    <w:rsid w:val="004D6A1F"/>
    <w:rsid w:val="004D6E2F"/>
    <w:rsid w:val="004D79D3"/>
    <w:rsid w:val="004E00A5"/>
    <w:rsid w:val="004E021C"/>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6799"/>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4B92"/>
    <w:rsid w:val="004F5702"/>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98A"/>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CA"/>
    <w:rsid w:val="005322F1"/>
    <w:rsid w:val="005323C3"/>
    <w:rsid w:val="005325C3"/>
    <w:rsid w:val="005327BA"/>
    <w:rsid w:val="0053298D"/>
    <w:rsid w:val="00532A20"/>
    <w:rsid w:val="00532BFA"/>
    <w:rsid w:val="00532FD3"/>
    <w:rsid w:val="00532FFD"/>
    <w:rsid w:val="005336AF"/>
    <w:rsid w:val="00533AF0"/>
    <w:rsid w:val="00533EAC"/>
    <w:rsid w:val="0053423A"/>
    <w:rsid w:val="005343A9"/>
    <w:rsid w:val="00534DA5"/>
    <w:rsid w:val="005350C6"/>
    <w:rsid w:val="005351CA"/>
    <w:rsid w:val="00535564"/>
    <w:rsid w:val="005368A0"/>
    <w:rsid w:val="0053731B"/>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D98"/>
    <w:rsid w:val="00547E2F"/>
    <w:rsid w:val="005500FE"/>
    <w:rsid w:val="00550140"/>
    <w:rsid w:val="005504A0"/>
    <w:rsid w:val="00550B0C"/>
    <w:rsid w:val="0055105E"/>
    <w:rsid w:val="005512E3"/>
    <w:rsid w:val="0055291E"/>
    <w:rsid w:val="00552AD7"/>
    <w:rsid w:val="00552F8F"/>
    <w:rsid w:val="00553320"/>
    <w:rsid w:val="005533A9"/>
    <w:rsid w:val="0055404F"/>
    <w:rsid w:val="00554357"/>
    <w:rsid w:val="00554885"/>
    <w:rsid w:val="00554B7F"/>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2DF3"/>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320B"/>
    <w:rsid w:val="005744A0"/>
    <w:rsid w:val="005746D9"/>
    <w:rsid w:val="005747E6"/>
    <w:rsid w:val="0057489B"/>
    <w:rsid w:val="005750EF"/>
    <w:rsid w:val="00575342"/>
    <w:rsid w:val="005754F3"/>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61"/>
    <w:rsid w:val="005917DB"/>
    <w:rsid w:val="0059188C"/>
    <w:rsid w:val="00591B70"/>
    <w:rsid w:val="005924C7"/>
    <w:rsid w:val="00592684"/>
    <w:rsid w:val="00593799"/>
    <w:rsid w:val="00593838"/>
    <w:rsid w:val="005939D8"/>
    <w:rsid w:val="00593B1A"/>
    <w:rsid w:val="00594332"/>
    <w:rsid w:val="005946FA"/>
    <w:rsid w:val="00594DE2"/>
    <w:rsid w:val="00594E53"/>
    <w:rsid w:val="00594F3C"/>
    <w:rsid w:val="00594FB5"/>
    <w:rsid w:val="005950DF"/>
    <w:rsid w:val="00595347"/>
    <w:rsid w:val="00596250"/>
    <w:rsid w:val="00596380"/>
    <w:rsid w:val="00596665"/>
    <w:rsid w:val="00596D98"/>
    <w:rsid w:val="00596DAC"/>
    <w:rsid w:val="00596E9A"/>
    <w:rsid w:val="00597552"/>
    <w:rsid w:val="00597594"/>
    <w:rsid w:val="00597C8F"/>
    <w:rsid w:val="005A01AF"/>
    <w:rsid w:val="005A01DA"/>
    <w:rsid w:val="005A01F6"/>
    <w:rsid w:val="005A0206"/>
    <w:rsid w:val="005A08C9"/>
    <w:rsid w:val="005A0A50"/>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1DE1"/>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0E90"/>
    <w:rsid w:val="005D1365"/>
    <w:rsid w:val="005D18A3"/>
    <w:rsid w:val="005D1F86"/>
    <w:rsid w:val="005D1FB9"/>
    <w:rsid w:val="005D2157"/>
    <w:rsid w:val="005D2322"/>
    <w:rsid w:val="005D2854"/>
    <w:rsid w:val="005D2D74"/>
    <w:rsid w:val="005D333B"/>
    <w:rsid w:val="005D33EB"/>
    <w:rsid w:val="005D393A"/>
    <w:rsid w:val="005D3BAF"/>
    <w:rsid w:val="005D3C8E"/>
    <w:rsid w:val="005D412F"/>
    <w:rsid w:val="005D4163"/>
    <w:rsid w:val="005D4EEC"/>
    <w:rsid w:val="005D4F28"/>
    <w:rsid w:val="005D52BF"/>
    <w:rsid w:val="005D53F9"/>
    <w:rsid w:val="005D569D"/>
    <w:rsid w:val="005D5DAD"/>
    <w:rsid w:val="005D6358"/>
    <w:rsid w:val="005D6390"/>
    <w:rsid w:val="005D63FB"/>
    <w:rsid w:val="005D6B7E"/>
    <w:rsid w:val="005D6C47"/>
    <w:rsid w:val="005D6D9C"/>
    <w:rsid w:val="005D73C0"/>
    <w:rsid w:val="005D789A"/>
    <w:rsid w:val="005D79DD"/>
    <w:rsid w:val="005D7E8F"/>
    <w:rsid w:val="005D7FCD"/>
    <w:rsid w:val="005E05FF"/>
    <w:rsid w:val="005E08FA"/>
    <w:rsid w:val="005E098B"/>
    <w:rsid w:val="005E0F74"/>
    <w:rsid w:val="005E11DA"/>
    <w:rsid w:val="005E1980"/>
    <w:rsid w:val="005E2276"/>
    <w:rsid w:val="005E3148"/>
    <w:rsid w:val="005E372A"/>
    <w:rsid w:val="005E3DA0"/>
    <w:rsid w:val="005E407B"/>
    <w:rsid w:val="005E4A5D"/>
    <w:rsid w:val="005E59C7"/>
    <w:rsid w:val="005E5C2A"/>
    <w:rsid w:val="005E5C40"/>
    <w:rsid w:val="005E5F81"/>
    <w:rsid w:val="005E61AC"/>
    <w:rsid w:val="005E62D4"/>
    <w:rsid w:val="005E65C6"/>
    <w:rsid w:val="005E661D"/>
    <w:rsid w:val="005E6621"/>
    <w:rsid w:val="005E69EC"/>
    <w:rsid w:val="005E6B3F"/>
    <w:rsid w:val="005E7AE0"/>
    <w:rsid w:val="005E7CBC"/>
    <w:rsid w:val="005E7DE0"/>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4E55"/>
    <w:rsid w:val="00605193"/>
    <w:rsid w:val="00605458"/>
    <w:rsid w:val="006058D5"/>
    <w:rsid w:val="00605E47"/>
    <w:rsid w:val="00606429"/>
    <w:rsid w:val="006066F0"/>
    <w:rsid w:val="006069A8"/>
    <w:rsid w:val="00607A27"/>
    <w:rsid w:val="00607C88"/>
    <w:rsid w:val="00607E39"/>
    <w:rsid w:val="00610850"/>
    <w:rsid w:val="00610AC1"/>
    <w:rsid w:val="00610CE3"/>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C77"/>
    <w:rsid w:val="00641E39"/>
    <w:rsid w:val="00642073"/>
    <w:rsid w:val="00642790"/>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D0D"/>
    <w:rsid w:val="00650FB5"/>
    <w:rsid w:val="00651366"/>
    <w:rsid w:val="006518F3"/>
    <w:rsid w:val="00651929"/>
    <w:rsid w:val="00651B72"/>
    <w:rsid w:val="00652810"/>
    <w:rsid w:val="006529E4"/>
    <w:rsid w:val="00652A8D"/>
    <w:rsid w:val="00652CC6"/>
    <w:rsid w:val="006530F4"/>
    <w:rsid w:val="00653408"/>
    <w:rsid w:val="0065357D"/>
    <w:rsid w:val="006538FF"/>
    <w:rsid w:val="0065409B"/>
    <w:rsid w:val="0065459C"/>
    <w:rsid w:val="00654816"/>
    <w:rsid w:val="00655503"/>
    <w:rsid w:val="006555F9"/>
    <w:rsid w:val="00655A91"/>
    <w:rsid w:val="00656C41"/>
    <w:rsid w:val="00656D43"/>
    <w:rsid w:val="00656F2D"/>
    <w:rsid w:val="00657164"/>
    <w:rsid w:val="00657345"/>
    <w:rsid w:val="0065742F"/>
    <w:rsid w:val="006574BB"/>
    <w:rsid w:val="0065776C"/>
    <w:rsid w:val="00657A1E"/>
    <w:rsid w:val="00657D14"/>
    <w:rsid w:val="0066049B"/>
    <w:rsid w:val="0066055C"/>
    <w:rsid w:val="006606F2"/>
    <w:rsid w:val="00660C34"/>
    <w:rsid w:val="00660CBE"/>
    <w:rsid w:val="0066104C"/>
    <w:rsid w:val="0066105D"/>
    <w:rsid w:val="00661164"/>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685"/>
    <w:rsid w:val="0067085F"/>
    <w:rsid w:val="00670F8D"/>
    <w:rsid w:val="00671872"/>
    <w:rsid w:val="00671BF2"/>
    <w:rsid w:val="0067217C"/>
    <w:rsid w:val="006722D6"/>
    <w:rsid w:val="006724DC"/>
    <w:rsid w:val="00672740"/>
    <w:rsid w:val="0067278C"/>
    <w:rsid w:val="00673242"/>
    <w:rsid w:val="0067377B"/>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6FAF"/>
    <w:rsid w:val="006771A2"/>
    <w:rsid w:val="006777D8"/>
    <w:rsid w:val="00677A8C"/>
    <w:rsid w:val="00677AB7"/>
    <w:rsid w:val="006804E4"/>
    <w:rsid w:val="0068081A"/>
    <w:rsid w:val="00680854"/>
    <w:rsid w:val="00680892"/>
    <w:rsid w:val="00680C89"/>
    <w:rsid w:val="00681D50"/>
    <w:rsid w:val="00681DA0"/>
    <w:rsid w:val="006821E3"/>
    <w:rsid w:val="0068315F"/>
    <w:rsid w:val="006832CF"/>
    <w:rsid w:val="006838F7"/>
    <w:rsid w:val="00683BD5"/>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CA8"/>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5201"/>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CFA"/>
    <w:rsid w:val="006A3235"/>
    <w:rsid w:val="006A386D"/>
    <w:rsid w:val="006A4125"/>
    <w:rsid w:val="006A47CB"/>
    <w:rsid w:val="006A4C52"/>
    <w:rsid w:val="006A576C"/>
    <w:rsid w:val="006A6247"/>
    <w:rsid w:val="006A63EB"/>
    <w:rsid w:val="006A65F5"/>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B85"/>
    <w:rsid w:val="006B4427"/>
    <w:rsid w:val="006B50B0"/>
    <w:rsid w:val="006B538B"/>
    <w:rsid w:val="006B5A1E"/>
    <w:rsid w:val="006B5AD4"/>
    <w:rsid w:val="006B6858"/>
    <w:rsid w:val="006B6CE3"/>
    <w:rsid w:val="006B6F65"/>
    <w:rsid w:val="006B7435"/>
    <w:rsid w:val="006B7852"/>
    <w:rsid w:val="006B7AE3"/>
    <w:rsid w:val="006B7FBF"/>
    <w:rsid w:val="006C05C7"/>
    <w:rsid w:val="006C0E0C"/>
    <w:rsid w:val="006C1372"/>
    <w:rsid w:val="006C1725"/>
    <w:rsid w:val="006C1A07"/>
    <w:rsid w:val="006C1E46"/>
    <w:rsid w:val="006C1F23"/>
    <w:rsid w:val="006C20B1"/>
    <w:rsid w:val="006C2A08"/>
    <w:rsid w:val="006C3163"/>
    <w:rsid w:val="006C387D"/>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1D"/>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4E3"/>
    <w:rsid w:val="006E75BB"/>
    <w:rsid w:val="006E76CC"/>
    <w:rsid w:val="006E7722"/>
    <w:rsid w:val="006E7789"/>
    <w:rsid w:val="006E7B98"/>
    <w:rsid w:val="006E7BC1"/>
    <w:rsid w:val="006F0116"/>
    <w:rsid w:val="006F016C"/>
    <w:rsid w:val="006F01CA"/>
    <w:rsid w:val="006F04A8"/>
    <w:rsid w:val="006F0566"/>
    <w:rsid w:val="006F082B"/>
    <w:rsid w:val="006F0C4E"/>
    <w:rsid w:val="006F121F"/>
    <w:rsid w:val="006F130D"/>
    <w:rsid w:val="006F131F"/>
    <w:rsid w:val="006F17DB"/>
    <w:rsid w:val="006F18CD"/>
    <w:rsid w:val="006F1B79"/>
    <w:rsid w:val="006F1CD4"/>
    <w:rsid w:val="006F1FDF"/>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5EFC"/>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07A4D"/>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C8C"/>
    <w:rsid w:val="0071614C"/>
    <w:rsid w:val="0071616B"/>
    <w:rsid w:val="0071632F"/>
    <w:rsid w:val="007163D2"/>
    <w:rsid w:val="0071676E"/>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2BF"/>
    <w:rsid w:val="00733452"/>
    <w:rsid w:val="00733803"/>
    <w:rsid w:val="0073397A"/>
    <w:rsid w:val="00733E48"/>
    <w:rsid w:val="00733FF1"/>
    <w:rsid w:val="007344AB"/>
    <w:rsid w:val="00734793"/>
    <w:rsid w:val="00734909"/>
    <w:rsid w:val="00734D05"/>
    <w:rsid w:val="00734D0B"/>
    <w:rsid w:val="00734E20"/>
    <w:rsid w:val="00734E90"/>
    <w:rsid w:val="00734EC4"/>
    <w:rsid w:val="00734FF8"/>
    <w:rsid w:val="007352C4"/>
    <w:rsid w:val="00735733"/>
    <w:rsid w:val="007359D1"/>
    <w:rsid w:val="00736040"/>
    <w:rsid w:val="0073662F"/>
    <w:rsid w:val="00736A8B"/>
    <w:rsid w:val="00736E8D"/>
    <w:rsid w:val="00736F7E"/>
    <w:rsid w:val="007370C8"/>
    <w:rsid w:val="00737456"/>
    <w:rsid w:val="00737543"/>
    <w:rsid w:val="0073761B"/>
    <w:rsid w:val="007378C8"/>
    <w:rsid w:val="00737AF7"/>
    <w:rsid w:val="00737CF8"/>
    <w:rsid w:val="0074000C"/>
    <w:rsid w:val="00740599"/>
    <w:rsid w:val="007407F6"/>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870"/>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400"/>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5B3"/>
    <w:rsid w:val="00773E18"/>
    <w:rsid w:val="0077427A"/>
    <w:rsid w:val="0077523C"/>
    <w:rsid w:val="007752F7"/>
    <w:rsid w:val="0077590E"/>
    <w:rsid w:val="00775F39"/>
    <w:rsid w:val="00775FA7"/>
    <w:rsid w:val="00775FDF"/>
    <w:rsid w:val="00776630"/>
    <w:rsid w:val="007767A6"/>
    <w:rsid w:val="007767E7"/>
    <w:rsid w:val="00776C26"/>
    <w:rsid w:val="00776C6D"/>
    <w:rsid w:val="00776CDF"/>
    <w:rsid w:val="00776E5F"/>
    <w:rsid w:val="007776CE"/>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C4E"/>
    <w:rsid w:val="00787F5C"/>
    <w:rsid w:val="00790848"/>
    <w:rsid w:val="00790B3F"/>
    <w:rsid w:val="00790C2B"/>
    <w:rsid w:val="00790E74"/>
    <w:rsid w:val="0079296A"/>
    <w:rsid w:val="00792A43"/>
    <w:rsid w:val="007931E2"/>
    <w:rsid w:val="00793997"/>
    <w:rsid w:val="00793A41"/>
    <w:rsid w:val="00793B45"/>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0CD"/>
    <w:rsid w:val="007A0220"/>
    <w:rsid w:val="007A026D"/>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B95"/>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492"/>
    <w:rsid w:val="007B6592"/>
    <w:rsid w:val="007B6E1A"/>
    <w:rsid w:val="007B709A"/>
    <w:rsid w:val="007B716B"/>
    <w:rsid w:val="007B74D8"/>
    <w:rsid w:val="007B74FB"/>
    <w:rsid w:val="007B755A"/>
    <w:rsid w:val="007B76B3"/>
    <w:rsid w:val="007B779F"/>
    <w:rsid w:val="007B7AB0"/>
    <w:rsid w:val="007C0C0A"/>
    <w:rsid w:val="007C163A"/>
    <w:rsid w:val="007C1A8E"/>
    <w:rsid w:val="007C2236"/>
    <w:rsid w:val="007C226D"/>
    <w:rsid w:val="007C2602"/>
    <w:rsid w:val="007C26EB"/>
    <w:rsid w:val="007C279E"/>
    <w:rsid w:val="007C2FC1"/>
    <w:rsid w:val="007C3001"/>
    <w:rsid w:val="007C30F6"/>
    <w:rsid w:val="007C36E6"/>
    <w:rsid w:val="007C3BD5"/>
    <w:rsid w:val="007C3C8D"/>
    <w:rsid w:val="007C3E84"/>
    <w:rsid w:val="007C40C9"/>
    <w:rsid w:val="007C421F"/>
    <w:rsid w:val="007C4774"/>
    <w:rsid w:val="007C4B31"/>
    <w:rsid w:val="007C4F09"/>
    <w:rsid w:val="007C53C2"/>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200"/>
    <w:rsid w:val="007D4B6B"/>
    <w:rsid w:val="007D5C3B"/>
    <w:rsid w:val="007D5F8D"/>
    <w:rsid w:val="007D645D"/>
    <w:rsid w:val="007D6511"/>
    <w:rsid w:val="007D67CC"/>
    <w:rsid w:val="007D6D30"/>
    <w:rsid w:val="007D7044"/>
    <w:rsid w:val="007D73F8"/>
    <w:rsid w:val="007D77AF"/>
    <w:rsid w:val="007D7C2A"/>
    <w:rsid w:val="007D7F8C"/>
    <w:rsid w:val="007D7FDA"/>
    <w:rsid w:val="007E030A"/>
    <w:rsid w:val="007E0A34"/>
    <w:rsid w:val="007E0F4E"/>
    <w:rsid w:val="007E13BA"/>
    <w:rsid w:val="007E13DD"/>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4F2D"/>
    <w:rsid w:val="007E5395"/>
    <w:rsid w:val="007E53A9"/>
    <w:rsid w:val="007E5471"/>
    <w:rsid w:val="007E5977"/>
    <w:rsid w:val="007E5A74"/>
    <w:rsid w:val="007E5A90"/>
    <w:rsid w:val="007E5FBD"/>
    <w:rsid w:val="007E6C41"/>
    <w:rsid w:val="007E6C9B"/>
    <w:rsid w:val="007E6F98"/>
    <w:rsid w:val="007E7FF8"/>
    <w:rsid w:val="007F00D9"/>
    <w:rsid w:val="007F06B6"/>
    <w:rsid w:val="007F091A"/>
    <w:rsid w:val="007F0956"/>
    <w:rsid w:val="007F17E0"/>
    <w:rsid w:val="007F1AF1"/>
    <w:rsid w:val="007F2442"/>
    <w:rsid w:val="007F255C"/>
    <w:rsid w:val="007F2F1C"/>
    <w:rsid w:val="007F3B13"/>
    <w:rsid w:val="007F3C85"/>
    <w:rsid w:val="007F40FB"/>
    <w:rsid w:val="007F472A"/>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2CA"/>
    <w:rsid w:val="00806696"/>
    <w:rsid w:val="008066E4"/>
    <w:rsid w:val="00806F6B"/>
    <w:rsid w:val="00807790"/>
    <w:rsid w:val="00810811"/>
    <w:rsid w:val="008109BB"/>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6C2"/>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35A"/>
    <w:rsid w:val="00840426"/>
    <w:rsid w:val="00840906"/>
    <w:rsid w:val="00841F83"/>
    <w:rsid w:val="008427F7"/>
    <w:rsid w:val="008433B6"/>
    <w:rsid w:val="00843998"/>
    <w:rsid w:val="0084413C"/>
    <w:rsid w:val="00844304"/>
    <w:rsid w:val="00844599"/>
    <w:rsid w:val="0084532C"/>
    <w:rsid w:val="0084556B"/>
    <w:rsid w:val="008455CA"/>
    <w:rsid w:val="008459CF"/>
    <w:rsid w:val="00845AF2"/>
    <w:rsid w:val="00845B05"/>
    <w:rsid w:val="0084627F"/>
    <w:rsid w:val="00846607"/>
    <w:rsid w:val="00846A47"/>
    <w:rsid w:val="00846EBC"/>
    <w:rsid w:val="00846F8C"/>
    <w:rsid w:val="00847201"/>
    <w:rsid w:val="008475A0"/>
    <w:rsid w:val="008476D0"/>
    <w:rsid w:val="00847819"/>
    <w:rsid w:val="00847931"/>
    <w:rsid w:val="0085053E"/>
    <w:rsid w:val="008509CF"/>
    <w:rsid w:val="00850CB8"/>
    <w:rsid w:val="008517E1"/>
    <w:rsid w:val="00851C5F"/>
    <w:rsid w:val="00851D23"/>
    <w:rsid w:val="008522A4"/>
    <w:rsid w:val="0085237F"/>
    <w:rsid w:val="008527B9"/>
    <w:rsid w:val="0085287A"/>
    <w:rsid w:val="008529BB"/>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6D7B"/>
    <w:rsid w:val="00857079"/>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67628"/>
    <w:rsid w:val="00867AEA"/>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61"/>
    <w:rsid w:val="00883C28"/>
    <w:rsid w:val="00883E3E"/>
    <w:rsid w:val="0088459E"/>
    <w:rsid w:val="0088459F"/>
    <w:rsid w:val="008846B7"/>
    <w:rsid w:val="0088525C"/>
    <w:rsid w:val="008854B4"/>
    <w:rsid w:val="0088610E"/>
    <w:rsid w:val="00886330"/>
    <w:rsid w:val="00886BEA"/>
    <w:rsid w:val="00886C0C"/>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3F55"/>
    <w:rsid w:val="008B45CF"/>
    <w:rsid w:val="008B49C1"/>
    <w:rsid w:val="008B49DE"/>
    <w:rsid w:val="008B5168"/>
    <w:rsid w:val="008B57E3"/>
    <w:rsid w:val="008B619D"/>
    <w:rsid w:val="008B65BC"/>
    <w:rsid w:val="008B6A7B"/>
    <w:rsid w:val="008B6AF0"/>
    <w:rsid w:val="008B6C65"/>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6F6"/>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B4F"/>
    <w:rsid w:val="008D2CEE"/>
    <w:rsid w:val="008D2DD8"/>
    <w:rsid w:val="008D31BF"/>
    <w:rsid w:val="008D36AA"/>
    <w:rsid w:val="008D3E27"/>
    <w:rsid w:val="008D44BF"/>
    <w:rsid w:val="008D4562"/>
    <w:rsid w:val="008D5732"/>
    <w:rsid w:val="008D585B"/>
    <w:rsid w:val="008D5A52"/>
    <w:rsid w:val="008D5A5B"/>
    <w:rsid w:val="008D5F2F"/>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08D"/>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1"/>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ECD"/>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E5E"/>
    <w:rsid w:val="00944020"/>
    <w:rsid w:val="00944078"/>
    <w:rsid w:val="00944086"/>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118"/>
    <w:rsid w:val="009515AC"/>
    <w:rsid w:val="0095195E"/>
    <w:rsid w:val="00951B8A"/>
    <w:rsid w:val="00951BB8"/>
    <w:rsid w:val="00951CE2"/>
    <w:rsid w:val="00953947"/>
    <w:rsid w:val="00953AF4"/>
    <w:rsid w:val="00954676"/>
    <w:rsid w:val="009553CB"/>
    <w:rsid w:val="00955570"/>
    <w:rsid w:val="009555F3"/>
    <w:rsid w:val="0095573A"/>
    <w:rsid w:val="00956047"/>
    <w:rsid w:val="0095621F"/>
    <w:rsid w:val="0095658C"/>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8F9"/>
    <w:rsid w:val="009739E1"/>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79C"/>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55B7"/>
    <w:rsid w:val="0099665A"/>
    <w:rsid w:val="009966AA"/>
    <w:rsid w:val="00996B90"/>
    <w:rsid w:val="00997405"/>
    <w:rsid w:val="0099764B"/>
    <w:rsid w:val="00997745"/>
    <w:rsid w:val="009979B4"/>
    <w:rsid w:val="009A0200"/>
    <w:rsid w:val="009A05C1"/>
    <w:rsid w:val="009A09BA"/>
    <w:rsid w:val="009A0ADF"/>
    <w:rsid w:val="009A0BA4"/>
    <w:rsid w:val="009A0D6B"/>
    <w:rsid w:val="009A1556"/>
    <w:rsid w:val="009A1788"/>
    <w:rsid w:val="009A1E31"/>
    <w:rsid w:val="009A208E"/>
    <w:rsid w:val="009A2366"/>
    <w:rsid w:val="009A30DE"/>
    <w:rsid w:val="009A3A2B"/>
    <w:rsid w:val="009A3BD8"/>
    <w:rsid w:val="009A3C0B"/>
    <w:rsid w:val="009A416E"/>
    <w:rsid w:val="009A4735"/>
    <w:rsid w:val="009A479C"/>
    <w:rsid w:val="009A4803"/>
    <w:rsid w:val="009A515F"/>
    <w:rsid w:val="009A548E"/>
    <w:rsid w:val="009A56A0"/>
    <w:rsid w:val="009A5A6C"/>
    <w:rsid w:val="009A68FF"/>
    <w:rsid w:val="009A6C47"/>
    <w:rsid w:val="009A71E1"/>
    <w:rsid w:val="009A71E6"/>
    <w:rsid w:val="009A744D"/>
    <w:rsid w:val="009A765B"/>
    <w:rsid w:val="009A7AD0"/>
    <w:rsid w:val="009B0654"/>
    <w:rsid w:val="009B0671"/>
    <w:rsid w:val="009B0A26"/>
    <w:rsid w:val="009B0BD5"/>
    <w:rsid w:val="009B1A95"/>
    <w:rsid w:val="009B1C69"/>
    <w:rsid w:val="009B1FD5"/>
    <w:rsid w:val="009B20B7"/>
    <w:rsid w:val="009B2393"/>
    <w:rsid w:val="009B28C4"/>
    <w:rsid w:val="009B2DF7"/>
    <w:rsid w:val="009B314D"/>
    <w:rsid w:val="009B3A4B"/>
    <w:rsid w:val="009B3D25"/>
    <w:rsid w:val="009B4312"/>
    <w:rsid w:val="009B4364"/>
    <w:rsid w:val="009B4651"/>
    <w:rsid w:val="009B492B"/>
    <w:rsid w:val="009B55C6"/>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CA9"/>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AD5"/>
    <w:rsid w:val="00A0089E"/>
    <w:rsid w:val="00A00AD5"/>
    <w:rsid w:val="00A00D10"/>
    <w:rsid w:val="00A00F79"/>
    <w:rsid w:val="00A00FAC"/>
    <w:rsid w:val="00A011AC"/>
    <w:rsid w:val="00A011E6"/>
    <w:rsid w:val="00A015C9"/>
    <w:rsid w:val="00A015EC"/>
    <w:rsid w:val="00A017A3"/>
    <w:rsid w:val="00A01B40"/>
    <w:rsid w:val="00A020B7"/>
    <w:rsid w:val="00A02D34"/>
    <w:rsid w:val="00A03658"/>
    <w:rsid w:val="00A03B82"/>
    <w:rsid w:val="00A0482D"/>
    <w:rsid w:val="00A0485D"/>
    <w:rsid w:val="00A04A75"/>
    <w:rsid w:val="00A04BD4"/>
    <w:rsid w:val="00A05242"/>
    <w:rsid w:val="00A05809"/>
    <w:rsid w:val="00A05829"/>
    <w:rsid w:val="00A05F89"/>
    <w:rsid w:val="00A06724"/>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76"/>
    <w:rsid w:val="00A239EF"/>
    <w:rsid w:val="00A243CE"/>
    <w:rsid w:val="00A244E1"/>
    <w:rsid w:val="00A24603"/>
    <w:rsid w:val="00A24B08"/>
    <w:rsid w:val="00A24D67"/>
    <w:rsid w:val="00A2510B"/>
    <w:rsid w:val="00A251D2"/>
    <w:rsid w:val="00A25251"/>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050"/>
    <w:rsid w:val="00A349B3"/>
    <w:rsid w:val="00A34B20"/>
    <w:rsid w:val="00A34E25"/>
    <w:rsid w:val="00A34F96"/>
    <w:rsid w:val="00A35592"/>
    <w:rsid w:val="00A359B2"/>
    <w:rsid w:val="00A35B66"/>
    <w:rsid w:val="00A36A7A"/>
    <w:rsid w:val="00A3742D"/>
    <w:rsid w:val="00A401CB"/>
    <w:rsid w:val="00A40A71"/>
    <w:rsid w:val="00A412B2"/>
    <w:rsid w:val="00A414FD"/>
    <w:rsid w:val="00A418FC"/>
    <w:rsid w:val="00A421DB"/>
    <w:rsid w:val="00A42457"/>
    <w:rsid w:val="00A42767"/>
    <w:rsid w:val="00A436B7"/>
    <w:rsid w:val="00A43DA6"/>
    <w:rsid w:val="00A4407E"/>
    <w:rsid w:val="00A44103"/>
    <w:rsid w:val="00A4414C"/>
    <w:rsid w:val="00A4416D"/>
    <w:rsid w:val="00A448D0"/>
    <w:rsid w:val="00A450D0"/>
    <w:rsid w:val="00A45BFF"/>
    <w:rsid w:val="00A45F6A"/>
    <w:rsid w:val="00A467D1"/>
    <w:rsid w:val="00A46AA6"/>
    <w:rsid w:val="00A46DB3"/>
    <w:rsid w:val="00A46FCF"/>
    <w:rsid w:val="00A4734B"/>
    <w:rsid w:val="00A47405"/>
    <w:rsid w:val="00A50626"/>
    <w:rsid w:val="00A508BC"/>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DC9"/>
    <w:rsid w:val="00A57EF9"/>
    <w:rsid w:val="00A57F92"/>
    <w:rsid w:val="00A57FA4"/>
    <w:rsid w:val="00A60613"/>
    <w:rsid w:val="00A60676"/>
    <w:rsid w:val="00A609DA"/>
    <w:rsid w:val="00A61018"/>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3B6"/>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706"/>
    <w:rsid w:val="00A72F1B"/>
    <w:rsid w:val="00A733B4"/>
    <w:rsid w:val="00A73795"/>
    <w:rsid w:val="00A73D7D"/>
    <w:rsid w:val="00A73E6C"/>
    <w:rsid w:val="00A74AAB"/>
    <w:rsid w:val="00A75387"/>
    <w:rsid w:val="00A75961"/>
    <w:rsid w:val="00A75A02"/>
    <w:rsid w:val="00A75B32"/>
    <w:rsid w:val="00A7616F"/>
    <w:rsid w:val="00A764E4"/>
    <w:rsid w:val="00A76532"/>
    <w:rsid w:val="00A76D56"/>
    <w:rsid w:val="00A77AC0"/>
    <w:rsid w:val="00A77B70"/>
    <w:rsid w:val="00A77E13"/>
    <w:rsid w:val="00A805A2"/>
    <w:rsid w:val="00A80BCD"/>
    <w:rsid w:val="00A813A3"/>
    <w:rsid w:val="00A81CBD"/>
    <w:rsid w:val="00A81F30"/>
    <w:rsid w:val="00A8221A"/>
    <w:rsid w:val="00A825E1"/>
    <w:rsid w:val="00A82784"/>
    <w:rsid w:val="00A82AAF"/>
    <w:rsid w:val="00A8323F"/>
    <w:rsid w:val="00A8341D"/>
    <w:rsid w:val="00A8364F"/>
    <w:rsid w:val="00A837C6"/>
    <w:rsid w:val="00A843E0"/>
    <w:rsid w:val="00A845C4"/>
    <w:rsid w:val="00A851E4"/>
    <w:rsid w:val="00A85349"/>
    <w:rsid w:val="00A855B5"/>
    <w:rsid w:val="00A869CE"/>
    <w:rsid w:val="00A8712B"/>
    <w:rsid w:val="00A87321"/>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AC9"/>
    <w:rsid w:val="00AA4CA2"/>
    <w:rsid w:val="00AA5276"/>
    <w:rsid w:val="00AA53DC"/>
    <w:rsid w:val="00AA5E1B"/>
    <w:rsid w:val="00AA6579"/>
    <w:rsid w:val="00AA6C36"/>
    <w:rsid w:val="00AA6E5A"/>
    <w:rsid w:val="00AA6EB0"/>
    <w:rsid w:val="00AA6EF5"/>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22"/>
    <w:rsid w:val="00AE025F"/>
    <w:rsid w:val="00AE0947"/>
    <w:rsid w:val="00AE0AEA"/>
    <w:rsid w:val="00AE0B99"/>
    <w:rsid w:val="00AE0BED"/>
    <w:rsid w:val="00AE0EDB"/>
    <w:rsid w:val="00AE11C3"/>
    <w:rsid w:val="00AE123E"/>
    <w:rsid w:val="00AE1585"/>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7BA"/>
    <w:rsid w:val="00AE59C2"/>
    <w:rsid w:val="00AE5D82"/>
    <w:rsid w:val="00AE6541"/>
    <w:rsid w:val="00AE6887"/>
    <w:rsid w:val="00AE6895"/>
    <w:rsid w:val="00AE6B26"/>
    <w:rsid w:val="00AE6BB5"/>
    <w:rsid w:val="00AE6F7D"/>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480"/>
    <w:rsid w:val="00AF5AD5"/>
    <w:rsid w:val="00AF652F"/>
    <w:rsid w:val="00AF711E"/>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9C"/>
    <w:rsid w:val="00B037EB"/>
    <w:rsid w:val="00B03A87"/>
    <w:rsid w:val="00B0433D"/>
    <w:rsid w:val="00B04D67"/>
    <w:rsid w:val="00B04D89"/>
    <w:rsid w:val="00B04F7D"/>
    <w:rsid w:val="00B05090"/>
    <w:rsid w:val="00B05163"/>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8D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987"/>
    <w:rsid w:val="00B42B39"/>
    <w:rsid w:val="00B43125"/>
    <w:rsid w:val="00B4340B"/>
    <w:rsid w:val="00B4353B"/>
    <w:rsid w:val="00B43A7E"/>
    <w:rsid w:val="00B43B9C"/>
    <w:rsid w:val="00B43E01"/>
    <w:rsid w:val="00B4427E"/>
    <w:rsid w:val="00B44703"/>
    <w:rsid w:val="00B454F9"/>
    <w:rsid w:val="00B45B67"/>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16E"/>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0EA6"/>
    <w:rsid w:val="00B91D92"/>
    <w:rsid w:val="00B92620"/>
    <w:rsid w:val="00B92A12"/>
    <w:rsid w:val="00B931D3"/>
    <w:rsid w:val="00B93AB0"/>
    <w:rsid w:val="00B93E8F"/>
    <w:rsid w:val="00B946DE"/>
    <w:rsid w:val="00B9472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8DA"/>
    <w:rsid w:val="00BB095F"/>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4C9"/>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965"/>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4DA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BF7639"/>
    <w:rsid w:val="00C00349"/>
    <w:rsid w:val="00C00CC1"/>
    <w:rsid w:val="00C01058"/>
    <w:rsid w:val="00C0113F"/>
    <w:rsid w:val="00C012C8"/>
    <w:rsid w:val="00C014FE"/>
    <w:rsid w:val="00C01A79"/>
    <w:rsid w:val="00C01B13"/>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8BD"/>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2FE5"/>
    <w:rsid w:val="00C130B4"/>
    <w:rsid w:val="00C13495"/>
    <w:rsid w:val="00C13C02"/>
    <w:rsid w:val="00C13DB2"/>
    <w:rsid w:val="00C15005"/>
    <w:rsid w:val="00C15257"/>
    <w:rsid w:val="00C157E0"/>
    <w:rsid w:val="00C160A7"/>
    <w:rsid w:val="00C16E83"/>
    <w:rsid w:val="00C17290"/>
    <w:rsid w:val="00C1743C"/>
    <w:rsid w:val="00C1746A"/>
    <w:rsid w:val="00C175C9"/>
    <w:rsid w:val="00C17730"/>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58C"/>
    <w:rsid w:val="00C258C9"/>
    <w:rsid w:val="00C26037"/>
    <w:rsid w:val="00C2658A"/>
    <w:rsid w:val="00C26BEC"/>
    <w:rsid w:val="00C26E1A"/>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1F6F"/>
    <w:rsid w:val="00C325FF"/>
    <w:rsid w:val="00C33550"/>
    <w:rsid w:val="00C33CFF"/>
    <w:rsid w:val="00C34584"/>
    <w:rsid w:val="00C348F2"/>
    <w:rsid w:val="00C34E12"/>
    <w:rsid w:val="00C35409"/>
    <w:rsid w:val="00C35531"/>
    <w:rsid w:val="00C357E6"/>
    <w:rsid w:val="00C35D4F"/>
    <w:rsid w:val="00C35E2D"/>
    <w:rsid w:val="00C365AC"/>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376"/>
    <w:rsid w:val="00C44882"/>
    <w:rsid w:val="00C451CE"/>
    <w:rsid w:val="00C453A3"/>
    <w:rsid w:val="00C456FA"/>
    <w:rsid w:val="00C4574D"/>
    <w:rsid w:val="00C45C0A"/>
    <w:rsid w:val="00C461B9"/>
    <w:rsid w:val="00C463A2"/>
    <w:rsid w:val="00C46462"/>
    <w:rsid w:val="00C46C08"/>
    <w:rsid w:val="00C46D48"/>
    <w:rsid w:val="00C46F16"/>
    <w:rsid w:val="00C4775A"/>
    <w:rsid w:val="00C4787F"/>
    <w:rsid w:val="00C50961"/>
    <w:rsid w:val="00C5104A"/>
    <w:rsid w:val="00C517DB"/>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A4A"/>
    <w:rsid w:val="00C6330E"/>
    <w:rsid w:val="00C63957"/>
    <w:rsid w:val="00C63CD2"/>
    <w:rsid w:val="00C6438A"/>
    <w:rsid w:val="00C6522C"/>
    <w:rsid w:val="00C6524B"/>
    <w:rsid w:val="00C653C4"/>
    <w:rsid w:val="00C655A5"/>
    <w:rsid w:val="00C65741"/>
    <w:rsid w:val="00C659C9"/>
    <w:rsid w:val="00C65B7C"/>
    <w:rsid w:val="00C65EE7"/>
    <w:rsid w:val="00C65F7E"/>
    <w:rsid w:val="00C6642B"/>
    <w:rsid w:val="00C66460"/>
    <w:rsid w:val="00C66934"/>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D"/>
    <w:rsid w:val="00C70F4D"/>
    <w:rsid w:val="00C71B30"/>
    <w:rsid w:val="00C71D28"/>
    <w:rsid w:val="00C71D2F"/>
    <w:rsid w:val="00C71D66"/>
    <w:rsid w:val="00C7277C"/>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309"/>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1C2"/>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7C0"/>
    <w:rsid w:val="00CB4A61"/>
    <w:rsid w:val="00CB4FD7"/>
    <w:rsid w:val="00CB54C3"/>
    <w:rsid w:val="00CB5B12"/>
    <w:rsid w:val="00CB61D1"/>
    <w:rsid w:val="00CB61ED"/>
    <w:rsid w:val="00CB64D1"/>
    <w:rsid w:val="00CB6501"/>
    <w:rsid w:val="00CB6B1D"/>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DBB"/>
    <w:rsid w:val="00CD6F4A"/>
    <w:rsid w:val="00CD77FA"/>
    <w:rsid w:val="00CD79C3"/>
    <w:rsid w:val="00CD7AC5"/>
    <w:rsid w:val="00CD7BB7"/>
    <w:rsid w:val="00CE0CF9"/>
    <w:rsid w:val="00CE0F95"/>
    <w:rsid w:val="00CE1147"/>
    <w:rsid w:val="00CE14D2"/>
    <w:rsid w:val="00CE199D"/>
    <w:rsid w:val="00CE1A81"/>
    <w:rsid w:val="00CE1C8A"/>
    <w:rsid w:val="00CE2226"/>
    <w:rsid w:val="00CE2CF8"/>
    <w:rsid w:val="00CE327A"/>
    <w:rsid w:val="00CE41CB"/>
    <w:rsid w:val="00CE5E90"/>
    <w:rsid w:val="00CE615C"/>
    <w:rsid w:val="00CE6176"/>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4D75"/>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552"/>
    <w:rsid w:val="00D04D67"/>
    <w:rsid w:val="00D04DBB"/>
    <w:rsid w:val="00D05ABE"/>
    <w:rsid w:val="00D05AD0"/>
    <w:rsid w:val="00D06207"/>
    <w:rsid w:val="00D06376"/>
    <w:rsid w:val="00D07263"/>
    <w:rsid w:val="00D0752F"/>
    <w:rsid w:val="00D100EF"/>
    <w:rsid w:val="00D10437"/>
    <w:rsid w:val="00D1068C"/>
    <w:rsid w:val="00D10AC5"/>
    <w:rsid w:val="00D114BB"/>
    <w:rsid w:val="00D12241"/>
    <w:rsid w:val="00D1294E"/>
    <w:rsid w:val="00D12971"/>
    <w:rsid w:val="00D129E1"/>
    <w:rsid w:val="00D12D27"/>
    <w:rsid w:val="00D12F21"/>
    <w:rsid w:val="00D134B2"/>
    <w:rsid w:val="00D138D2"/>
    <w:rsid w:val="00D13EA4"/>
    <w:rsid w:val="00D14307"/>
    <w:rsid w:val="00D14511"/>
    <w:rsid w:val="00D1492B"/>
    <w:rsid w:val="00D14A4E"/>
    <w:rsid w:val="00D1547D"/>
    <w:rsid w:val="00D158ED"/>
    <w:rsid w:val="00D16CCA"/>
    <w:rsid w:val="00D16CE8"/>
    <w:rsid w:val="00D174B5"/>
    <w:rsid w:val="00D1791F"/>
    <w:rsid w:val="00D17E32"/>
    <w:rsid w:val="00D17F93"/>
    <w:rsid w:val="00D202B7"/>
    <w:rsid w:val="00D21275"/>
    <w:rsid w:val="00D21C71"/>
    <w:rsid w:val="00D21E1C"/>
    <w:rsid w:val="00D222B7"/>
    <w:rsid w:val="00D222F4"/>
    <w:rsid w:val="00D22782"/>
    <w:rsid w:val="00D23125"/>
    <w:rsid w:val="00D23778"/>
    <w:rsid w:val="00D23D61"/>
    <w:rsid w:val="00D24157"/>
    <w:rsid w:val="00D24E29"/>
    <w:rsid w:val="00D2502A"/>
    <w:rsid w:val="00D25584"/>
    <w:rsid w:val="00D2578B"/>
    <w:rsid w:val="00D257BF"/>
    <w:rsid w:val="00D25B7C"/>
    <w:rsid w:val="00D26493"/>
    <w:rsid w:val="00D2665C"/>
    <w:rsid w:val="00D26CF9"/>
    <w:rsid w:val="00D26DE3"/>
    <w:rsid w:val="00D27730"/>
    <w:rsid w:val="00D27C78"/>
    <w:rsid w:val="00D27E2A"/>
    <w:rsid w:val="00D3007F"/>
    <w:rsid w:val="00D3052B"/>
    <w:rsid w:val="00D307B7"/>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B30"/>
    <w:rsid w:val="00D44D63"/>
    <w:rsid w:val="00D45995"/>
    <w:rsid w:val="00D45AA0"/>
    <w:rsid w:val="00D45AF2"/>
    <w:rsid w:val="00D45B4C"/>
    <w:rsid w:val="00D45CF3"/>
    <w:rsid w:val="00D45E0B"/>
    <w:rsid w:val="00D45F50"/>
    <w:rsid w:val="00D4627A"/>
    <w:rsid w:val="00D464C7"/>
    <w:rsid w:val="00D4690E"/>
    <w:rsid w:val="00D46C8C"/>
    <w:rsid w:val="00D46E48"/>
    <w:rsid w:val="00D46FEC"/>
    <w:rsid w:val="00D47007"/>
    <w:rsid w:val="00D4794C"/>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7D6"/>
    <w:rsid w:val="00D53A2A"/>
    <w:rsid w:val="00D53B3C"/>
    <w:rsid w:val="00D53CC8"/>
    <w:rsid w:val="00D53F6E"/>
    <w:rsid w:val="00D541CB"/>
    <w:rsid w:val="00D5464F"/>
    <w:rsid w:val="00D54B5B"/>
    <w:rsid w:val="00D54BCE"/>
    <w:rsid w:val="00D5526C"/>
    <w:rsid w:val="00D5565F"/>
    <w:rsid w:val="00D55D29"/>
    <w:rsid w:val="00D56CDB"/>
    <w:rsid w:val="00D575B5"/>
    <w:rsid w:val="00D57C27"/>
    <w:rsid w:val="00D57DDF"/>
    <w:rsid w:val="00D57E5A"/>
    <w:rsid w:val="00D57FA8"/>
    <w:rsid w:val="00D601BB"/>
    <w:rsid w:val="00D60344"/>
    <w:rsid w:val="00D60380"/>
    <w:rsid w:val="00D606CE"/>
    <w:rsid w:val="00D60DC2"/>
    <w:rsid w:val="00D60E6C"/>
    <w:rsid w:val="00D6188E"/>
    <w:rsid w:val="00D61DF6"/>
    <w:rsid w:val="00D61EC0"/>
    <w:rsid w:val="00D61FDC"/>
    <w:rsid w:val="00D62B36"/>
    <w:rsid w:val="00D63535"/>
    <w:rsid w:val="00D63ABD"/>
    <w:rsid w:val="00D640C1"/>
    <w:rsid w:val="00D6412D"/>
    <w:rsid w:val="00D64265"/>
    <w:rsid w:val="00D648C8"/>
    <w:rsid w:val="00D64B5B"/>
    <w:rsid w:val="00D64F98"/>
    <w:rsid w:val="00D65A4D"/>
    <w:rsid w:val="00D65B2D"/>
    <w:rsid w:val="00D65C15"/>
    <w:rsid w:val="00D66196"/>
    <w:rsid w:val="00D66A90"/>
    <w:rsid w:val="00D66E37"/>
    <w:rsid w:val="00D67332"/>
    <w:rsid w:val="00D67BF1"/>
    <w:rsid w:val="00D67EE2"/>
    <w:rsid w:val="00D70070"/>
    <w:rsid w:val="00D706A4"/>
    <w:rsid w:val="00D70751"/>
    <w:rsid w:val="00D70A85"/>
    <w:rsid w:val="00D70E45"/>
    <w:rsid w:val="00D716D0"/>
    <w:rsid w:val="00D72207"/>
    <w:rsid w:val="00D722FA"/>
    <w:rsid w:val="00D724D9"/>
    <w:rsid w:val="00D727F1"/>
    <w:rsid w:val="00D72FBC"/>
    <w:rsid w:val="00D7326E"/>
    <w:rsid w:val="00D736F4"/>
    <w:rsid w:val="00D73BDA"/>
    <w:rsid w:val="00D7471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D6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9A8"/>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A74"/>
    <w:rsid w:val="00DA1DD9"/>
    <w:rsid w:val="00DA2836"/>
    <w:rsid w:val="00DA2C16"/>
    <w:rsid w:val="00DA3583"/>
    <w:rsid w:val="00DA35D3"/>
    <w:rsid w:val="00DA3ADE"/>
    <w:rsid w:val="00DA3B52"/>
    <w:rsid w:val="00DA3BD8"/>
    <w:rsid w:val="00DA4A19"/>
    <w:rsid w:val="00DA4FF1"/>
    <w:rsid w:val="00DA53AC"/>
    <w:rsid w:val="00DA570D"/>
    <w:rsid w:val="00DA583D"/>
    <w:rsid w:val="00DA6150"/>
    <w:rsid w:val="00DA65A8"/>
    <w:rsid w:val="00DA65E2"/>
    <w:rsid w:val="00DA67F8"/>
    <w:rsid w:val="00DA6B19"/>
    <w:rsid w:val="00DA6C42"/>
    <w:rsid w:val="00DA700C"/>
    <w:rsid w:val="00DA71CC"/>
    <w:rsid w:val="00DA7863"/>
    <w:rsid w:val="00DB01DB"/>
    <w:rsid w:val="00DB08E2"/>
    <w:rsid w:val="00DB0F30"/>
    <w:rsid w:val="00DB10F9"/>
    <w:rsid w:val="00DB11F2"/>
    <w:rsid w:val="00DB1599"/>
    <w:rsid w:val="00DB238B"/>
    <w:rsid w:val="00DB2860"/>
    <w:rsid w:val="00DB2AEB"/>
    <w:rsid w:val="00DB2C82"/>
    <w:rsid w:val="00DB31B6"/>
    <w:rsid w:val="00DB3920"/>
    <w:rsid w:val="00DB3B4B"/>
    <w:rsid w:val="00DB3CDE"/>
    <w:rsid w:val="00DB3E6D"/>
    <w:rsid w:val="00DB47B7"/>
    <w:rsid w:val="00DB4AC2"/>
    <w:rsid w:val="00DB50C7"/>
    <w:rsid w:val="00DB552C"/>
    <w:rsid w:val="00DB56D5"/>
    <w:rsid w:val="00DB58F1"/>
    <w:rsid w:val="00DB5C45"/>
    <w:rsid w:val="00DB5FF6"/>
    <w:rsid w:val="00DB65F2"/>
    <w:rsid w:val="00DB6CEC"/>
    <w:rsid w:val="00DB7126"/>
    <w:rsid w:val="00DB77E1"/>
    <w:rsid w:val="00DB7860"/>
    <w:rsid w:val="00DC05A6"/>
    <w:rsid w:val="00DC0CEB"/>
    <w:rsid w:val="00DC167B"/>
    <w:rsid w:val="00DC16C1"/>
    <w:rsid w:val="00DC1828"/>
    <w:rsid w:val="00DC20E5"/>
    <w:rsid w:val="00DC2160"/>
    <w:rsid w:val="00DC2340"/>
    <w:rsid w:val="00DC23C4"/>
    <w:rsid w:val="00DC2602"/>
    <w:rsid w:val="00DC2A5D"/>
    <w:rsid w:val="00DC3494"/>
    <w:rsid w:val="00DC37FD"/>
    <w:rsid w:val="00DC3D00"/>
    <w:rsid w:val="00DC419B"/>
    <w:rsid w:val="00DC4A61"/>
    <w:rsid w:val="00DC531E"/>
    <w:rsid w:val="00DC54D1"/>
    <w:rsid w:val="00DC5C4E"/>
    <w:rsid w:val="00DC5E47"/>
    <w:rsid w:val="00DC61EB"/>
    <w:rsid w:val="00DC6845"/>
    <w:rsid w:val="00DC6D59"/>
    <w:rsid w:val="00DC6E12"/>
    <w:rsid w:val="00DC785C"/>
    <w:rsid w:val="00DC7DE3"/>
    <w:rsid w:val="00DC7F1D"/>
    <w:rsid w:val="00DD030A"/>
    <w:rsid w:val="00DD0F8E"/>
    <w:rsid w:val="00DD10C5"/>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45F"/>
    <w:rsid w:val="00DE47A8"/>
    <w:rsid w:val="00DE4C05"/>
    <w:rsid w:val="00DE4DEE"/>
    <w:rsid w:val="00DE56C2"/>
    <w:rsid w:val="00DE56F7"/>
    <w:rsid w:val="00DE5A2B"/>
    <w:rsid w:val="00DE6079"/>
    <w:rsid w:val="00DE6084"/>
    <w:rsid w:val="00DE6097"/>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A90"/>
    <w:rsid w:val="00E01D18"/>
    <w:rsid w:val="00E01FF3"/>
    <w:rsid w:val="00E02190"/>
    <w:rsid w:val="00E02B89"/>
    <w:rsid w:val="00E02BAC"/>
    <w:rsid w:val="00E02BFE"/>
    <w:rsid w:val="00E02D1B"/>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B1"/>
    <w:rsid w:val="00E208B2"/>
    <w:rsid w:val="00E20CE3"/>
    <w:rsid w:val="00E20E29"/>
    <w:rsid w:val="00E20EAE"/>
    <w:rsid w:val="00E214EA"/>
    <w:rsid w:val="00E21B89"/>
    <w:rsid w:val="00E21FAB"/>
    <w:rsid w:val="00E21FB1"/>
    <w:rsid w:val="00E22256"/>
    <w:rsid w:val="00E225C0"/>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049"/>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6CA"/>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273C"/>
    <w:rsid w:val="00E43A05"/>
    <w:rsid w:val="00E43DDC"/>
    <w:rsid w:val="00E4443C"/>
    <w:rsid w:val="00E44834"/>
    <w:rsid w:val="00E45644"/>
    <w:rsid w:val="00E466A5"/>
    <w:rsid w:val="00E46701"/>
    <w:rsid w:val="00E4698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4AC"/>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06F"/>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1F8"/>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6BC6"/>
    <w:rsid w:val="00E87029"/>
    <w:rsid w:val="00E87280"/>
    <w:rsid w:val="00E874FF"/>
    <w:rsid w:val="00E87500"/>
    <w:rsid w:val="00E8756C"/>
    <w:rsid w:val="00E87A0D"/>
    <w:rsid w:val="00E9013E"/>
    <w:rsid w:val="00E90600"/>
    <w:rsid w:val="00E90726"/>
    <w:rsid w:val="00E90A0E"/>
    <w:rsid w:val="00E90C38"/>
    <w:rsid w:val="00E90CEF"/>
    <w:rsid w:val="00E90DCC"/>
    <w:rsid w:val="00E90E82"/>
    <w:rsid w:val="00E91441"/>
    <w:rsid w:val="00E917AD"/>
    <w:rsid w:val="00E92496"/>
    <w:rsid w:val="00E92B58"/>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2E8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4C7"/>
    <w:rsid w:val="00EB0986"/>
    <w:rsid w:val="00EB11F5"/>
    <w:rsid w:val="00EB13D7"/>
    <w:rsid w:val="00EB14CA"/>
    <w:rsid w:val="00EB1FFF"/>
    <w:rsid w:val="00EB21C7"/>
    <w:rsid w:val="00EB21F8"/>
    <w:rsid w:val="00EB231E"/>
    <w:rsid w:val="00EB23A4"/>
    <w:rsid w:val="00EB2478"/>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45A"/>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AD9"/>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29FF"/>
    <w:rsid w:val="00EE2BE0"/>
    <w:rsid w:val="00EE341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B95"/>
    <w:rsid w:val="00EF0C4C"/>
    <w:rsid w:val="00EF0E80"/>
    <w:rsid w:val="00EF1035"/>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5FFF"/>
    <w:rsid w:val="00F06249"/>
    <w:rsid w:val="00F063C8"/>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231"/>
    <w:rsid w:val="00F144FC"/>
    <w:rsid w:val="00F14718"/>
    <w:rsid w:val="00F1481B"/>
    <w:rsid w:val="00F148A1"/>
    <w:rsid w:val="00F1493B"/>
    <w:rsid w:val="00F14DFE"/>
    <w:rsid w:val="00F15044"/>
    <w:rsid w:val="00F1536F"/>
    <w:rsid w:val="00F153A8"/>
    <w:rsid w:val="00F1559F"/>
    <w:rsid w:val="00F157E7"/>
    <w:rsid w:val="00F15846"/>
    <w:rsid w:val="00F15948"/>
    <w:rsid w:val="00F15B4A"/>
    <w:rsid w:val="00F15C9B"/>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437"/>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7CC"/>
    <w:rsid w:val="00F31A4C"/>
    <w:rsid w:val="00F31B80"/>
    <w:rsid w:val="00F31E26"/>
    <w:rsid w:val="00F3261A"/>
    <w:rsid w:val="00F32899"/>
    <w:rsid w:val="00F333D7"/>
    <w:rsid w:val="00F33661"/>
    <w:rsid w:val="00F336E7"/>
    <w:rsid w:val="00F33899"/>
    <w:rsid w:val="00F33F18"/>
    <w:rsid w:val="00F33FDE"/>
    <w:rsid w:val="00F340E6"/>
    <w:rsid w:val="00F345CA"/>
    <w:rsid w:val="00F34707"/>
    <w:rsid w:val="00F3483E"/>
    <w:rsid w:val="00F34973"/>
    <w:rsid w:val="00F3575A"/>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5BD"/>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964"/>
    <w:rsid w:val="00F76DDB"/>
    <w:rsid w:val="00F77578"/>
    <w:rsid w:val="00F802DE"/>
    <w:rsid w:val="00F8047A"/>
    <w:rsid w:val="00F808A8"/>
    <w:rsid w:val="00F80D8B"/>
    <w:rsid w:val="00F810A4"/>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9B2"/>
    <w:rsid w:val="00F97BDE"/>
    <w:rsid w:val="00FA010A"/>
    <w:rsid w:val="00FA0531"/>
    <w:rsid w:val="00FA06A3"/>
    <w:rsid w:val="00FA0B27"/>
    <w:rsid w:val="00FA0C3F"/>
    <w:rsid w:val="00FA0DDE"/>
    <w:rsid w:val="00FA0E45"/>
    <w:rsid w:val="00FA10EA"/>
    <w:rsid w:val="00FA14DC"/>
    <w:rsid w:val="00FA1712"/>
    <w:rsid w:val="00FA18CA"/>
    <w:rsid w:val="00FA1D05"/>
    <w:rsid w:val="00FA1DB2"/>
    <w:rsid w:val="00FA20C0"/>
    <w:rsid w:val="00FA228D"/>
    <w:rsid w:val="00FA229F"/>
    <w:rsid w:val="00FA24ED"/>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7B"/>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A5F"/>
    <w:rsid w:val="00FC5E05"/>
    <w:rsid w:val="00FC616E"/>
    <w:rsid w:val="00FC6E8C"/>
    <w:rsid w:val="00FC747C"/>
    <w:rsid w:val="00FC7C53"/>
    <w:rsid w:val="00FD09C4"/>
    <w:rsid w:val="00FD0E76"/>
    <w:rsid w:val="00FD165C"/>
    <w:rsid w:val="00FD1804"/>
    <w:rsid w:val="00FD1D6D"/>
    <w:rsid w:val="00FD2161"/>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D5B"/>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97"/>
    <w:rsid w:val="00FE73B6"/>
    <w:rsid w:val="00FF0320"/>
    <w:rsid w:val="00FF036C"/>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F1F"/>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FA1D05"/>
    <w:rPr>
      <w:rFonts w:ascii="Courier New" w:hAnsi="Courier New" w:cs="Miriam"/>
      <w:sz w:val="22"/>
    </w:rPr>
  </w:style>
  <w:style w:type="character" w:styleId="CommentReference">
    <w:name w:val="annotation reference"/>
    <w:basedOn w:val="DefaultParagraphFont"/>
    <w:rsid w:val="00FA1D05"/>
    <w:rPr>
      <w:sz w:val="16"/>
      <w:szCs w:val="16"/>
    </w:rPr>
  </w:style>
  <w:style w:type="paragraph" w:styleId="CommentText">
    <w:name w:val="annotation text"/>
    <w:basedOn w:val="Normal"/>
    <w:link w:val="CommentTextChar"/>
    <w:rsid w:val="00FA1D05"/>
    <w:pPr>
      <w:spacing w:line="240" w:lineRule="auto"/>
    </w:pPr>
    <w:rPr>
      <w:sz w:val="20"/>
    </w:rPr>
  </w:style>
  <w:style w:type="character" w:customStyle="1" w:styleId="CommentTextChar">
    <w:name w:val="Comment Text Char"/>
    <w:basedOn w:val="DefaultParagraphFont"/>
    <w:link w:val="CommentText"/>
    <w:rsid w:val="00FA1D05"/>
    <w:rPr>
      <w:rFonts w:ascii="Courier New" w:hAnsi="Courier New" w:cs="Miriam"/>
    </w:rPr>
  </w:style>
  <w:style w:type="paragraph" w:styleId="CommentSubject">
    <w:name w:val="annotation subject"/>
    <w:basedOn w:val="CommentText"/>
    <w:next w:val="CommentText"/>
    <w:link w:val="CommentSubjectChar"/>
    <w:rsid w:val="00FA1D05"/>
    <w:rPr>
      <w:b/>
      <w:bCs/>
    </w:rPr>
  </w:style>
  <w:style w:type="character" w:customStyle="1" w:styleId="CommentSubjectChar">
    <w:name w:val="Comment Subject Char"/>
    <w:basedOn w:val="CommentTextChar"/>
    <w:link w:val="CommentSubject"/>
    <w:rsid w:val="00FA1D0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187149">
      <w:bodyDiv w:val="1"/>
      <w:marLeft w:val="0"/>
      <w:marRight w:val="0"/>
      <w:marTop w:val="0"/>
      <w:marBottom w:val="0"/>
      <w:divBdr>
        <w:top w:val="none" w:sz="0" w:space="0" w:color="auto"/>
        <w:left w:val="none" w:sz="0" w:space="0" w:color="auto"/>
        <w:bottom w:val="none" w:sz="0" w:space="0" w:color="auto"/>
        <w:right w:val="none" w:sz="0" w:space="0" w:color="auto"/>
      </w:divBdr>
      <w:divsChild>
        <w:div w:id="1237860397">
          <w:marLeft w:val="0"/>
          <w:marRight w:val="0"/>
          <w:marTop w:val="0"/>
          <w:marBottom w:val="0"/>
          <w:divBdr>
            <w:top w:val="none" w:sz="0" w:space="0" w:color="auto"/>
            <w:left w:val="none" w:sz="0" w:space="0" w:color="auto"/>
            <w:bottom w:val="none" w:sz="0" w:space="0" w:color="auto"/>
            <w:right w:val="none" w:sz="0" w:space="0" w:color="auto"/>
          </w:divBdr>
          <w:divsChild>
            <w:div w:id="764152403">
              <w:marLeft w:val="0"/>
              <w:marRight w:val="0"/>
              <w:marTop w:val="0"/>
              <w:marBottom w:val="0"/>
              <w:divBdr>
                <w:top w:val="none" w:sz="0" w:space="0" w:color="auto"/>
                <w:left w:val="none" w:sz="0" w:space="0" w:color="auto"/>
                <w:bottom w:val="none" w:sz="0" w:space="0" w:color="auto"/>
                <w:right w:val="none" w:sz="0" w:space="0" w:color="auto"/>
              </w:divBdr>
              <w:divsChild>
                <w:div w:id="2081439342">
                  <w:marLeft w:val="0"/>
                  <w:marRight w:val="0"/>
                  <w:marTop w:val="0"/>
                  <w:marBottom w:val="0"/>
                  <w:divBdr>
                    <w:top w:val="none" w:sz="0" w:space="0" w:color="auto"/>
                    <w:left w:val="none" w:sz="0" w:space="0" w:color="auto"/>
                    <w:bottom w:val="none" w:sz="0" w:space="0" w:color="auto"/>
                    <w:right w:val="none" w:sz="0" w:space="0" w:color="auto"/>
                  </w:divBdr>
                </w:div>
              </w:divsChild>
            </w:div>
            <w:div w:id="1123840644">
              <w:marLeft w:val="0"/>
              <w:marRight w:val="0"/>
              <w:marTop w:val="0"/>
              <w:marBottom w:val="0"/>
              <w:divBdr>
                <w:top w:val="none" w:sz="0" w:space="0" w:color="auto"/>
                <w:left w:val="none" w:sz="0" w:space="0" w:color="auto"/>
                <w:bottom w:val="none" w:sz="0" w:space="0" w:color="auto"/>
                <w:right w:val="none" w:sz="0" w:space="0" w:color="auto"/>
              </w:divBdr>
              <w:divsChild>
                <w:div w:id="591864302">
                  <w:marLeft w:val="0"/>
                  <w:marRight w:val="0"/>
                  <w:marTop w:val="0"/>
                  <w:marBottom w:val="0"/>
                  <w:divBdr>
                    <w:top w:val="none" w:sz="0" w:space="0" w:color="auto"/>
                    <w:left w:val="none" w:sz="0" w:space="0" w:color="auto"/>
                    <w:bottom w:val="none" w:sz="0" w:space="0" w:color="auto"/>
                    <w:right w:val="none" w:sz="0" w:space="0" w:color="auto"/>
                  </w:divBdr>
                </w:div>
                <w:div w:id="8800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5884913">
      <w:bodyDiv w:val="1"/>
      <w:marLeft w:val="0"/>
      <w:marRight w:val="0"/>
      <w:marTop w:val="0"/>
      <w:marBottom w:val="0"/>
      <w:divBdr>
        <w:top w:val="none" w:sz="0" w:space="0" w:color="auto"/>
        <w:left w:val="none" w:sz="0" w:space="0" w:color="auto"/>
        <w:bottom w:val="none" w:sz="0" w:space="0" w:color="auto"/>
        <w:right w:val="none" w:sz="0" w:space="0" w:color="auto"/>
      </w:divBdr>
      <w:divsChild>
        <w:div w:id="1888027922">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2769944">
      <w:bodyDiv w:val="1"/>
      <w:marLeft w:val="0"/>
      <w:marRight w:val="0"/>
      <w:marTop w:val="0"/>
      <w:marBottom w:val="0"/>
      <w:divBdr>
        <w:top w:val="none" w:sz="0" w:space="0" w:color="auto"/>
        <w:left w:val="none" w:sz="0" w:space="0" w:color="auto"/>
        <w:bottom w:val="none" w:sz="0" w:space="0" w:color="auto"/>
        <w:right w:val="none" w:sz="0" w:space="0" w:color="auto"/>
      </w:divBdr>
      <w:divsChild>
        <w:div w:id="1394425517">
          <w:marLeft w:val="0"/>
          <w:marRight w:val="0"/>
          <w:marTop w:val="0"/>
          <w:marBottom w:val="0"/>
          <w:divBdr>
            <w:top w:val="none" w:sz="0" w:space="0" w:color="auto"/>
            <w:left w:val="none" w:sz="0" w:space="0" w:color="auto"/>
            <w:bottom w:val="none" w:sz="0" w:space="0" w:color="auto"/>
            <w:right w:val="none" w:sz="0" w:space="0" w:color="auto"/>
          </w:divBdr>
          <w:divsChild>
            <w:div w:id="1958293809">
              <w:marLeft w:val="0"/>
              <w:marRight w:val="0"/>
              <w:marTop w:val="0"/>
              <w:marBottom w:val="0"/>
              <w:divBdr>
                <w:top w:val="none" w:sz="0" w:space="0" w:color="auto"/>
                <w:left w:val="none" w:sz="0" w:space="0" w:color="auto"/>
                <w:bottom w:val="none" w:sz="0" w:space="0" w:color="auto"/>
                <w:right w:val="none" w:sz="0" w:space="0" w:color="auto"/>
              </w:divBdr>
              <w:divsChild>
                <w:div w:id="2061853943">
                  <w:marLeft w:val="0"/>
                  <w:marRight w:val="0"/>
                  <w:marTop w:val="0"/>
                  <w:marBottom w:val="0"/>
                  <w:divBdr>
                    <w:top w:val="none" w:sz="0" w:space="0" w:color="auto"/>
                    <w:left w:val="none" w:sz="0" w:space="0" w:color="auto"/>
                    <w:bottom w:val="none" w:sz="0" w:space="0" w:color="auto"/>
                    <w:right w:val="none" w:sz="0" w:space="0" w:color="auto"/>
                  </w:divBdr>
                </w:div>
              </w:divsChild>
            </w:div>
            <w:div w:id="675226194">
              <w:marLeft w:val="0"/>
              <w:marRight w:val="0"/>
              <w:marTop w:val="0"/>
              <w:marBottom w:val="0"/>
              <w:divBdr>
                <w:top w:val="none" w:sz="0" w:space="0" w:color="auto"/>
                <w:left w:val="none" w:sz="0" w:space="0" w:color="auto"/>
                <w:bottom w:val="none" w:sz="0" w:space="0" w:color="auto"/>
                <w:right w:val="none" w:sz="0" w:space="0" w:color="auto"/>
              </w:divBdr>
              <w:divsChild>
                <w:div w:id="737675912">
                  <w:marLeft w:val="0"/>
                  <w:marRight w:val="0"/>
                  <w:marTop w:val="0"/>
                  <w:marBottom w:val="0"/>
                  <w:divBdr>
                    <w:top w:val="none" w:sz="0" w:space="0" w:color="auto"/>
                    <w:left w:val="none" w:sz="0" w:space="0" w:color="auto"/>
                    <w:bottom w:val="none" w:sz="0" w:space="0" w:color="auto"/>
                    <w:right w:val="none" w:sz="0" w:space="0" w:color="auto"/>
                  </w:divBdr>
                </w:div>
                <w:div w:id="2144881874">
                  <w:marLeft w:val="0"/>
                  <w:marRight w:val="0"/>
                  <w:marTop w:val="0"/>
                  <w:marBottom w:val="0"/>
                  <w:divBdr>
                    <w:top w:val="none" w:sz="0" w:space="0" w:color="auto"/>
                    <w:left w:val="none" w:sz="0" w:space="0" w:color="auto"/>
                    <w:bottom w:val="none" w:sz="0" w:space="0" w:color="auto"/>
                    <w:right w:val="none" w:sz="0" w:space="0" w:color="auto"/>
                  </w:divBdr>
                </w:div>
              </w:divsChild>
            </w:div>
            <w:div w:id="2012026491">
              <w:marLeft w:val="0"/>
              <w:marRight w:val="0"/>
              <w:marTop w:val="0"/>
              <w:marBottom w:val="0"/>
              <w:divBdr>
                <w:top w:val="none" w:sz="0" w:space="0" w:color="auto"/>
                <w:left w:val="none" w:sz="0" w:space="0" w:color="auto"/>
                <w:bottom w:val="none" w:sz="0" w:space="0" w:color="auto"/>
                <w:right w:val="none" w:sz="0" w:space="0" w:color="auto"/>
              </w:divBdr>
              <w:divsChild>
                <w:div w:id="972711722">
                  <w:marLeft w:val="0"/>
                  <w:marRight w:val="0"/>
                  <w:marTop w:val="0"/>
                  <w:marBottom w:val="0"/>
                  <w:divBdr>
                    <w:top w:val="none" w:sz="0" w:space="0" w:color="auto"/>
                    <w:left w:val="none" w:sz="0" w:space="0" w:color="auto"/>
                    <w:bottom w:val="none" w:sz="0" w:space="0" w:color="auto"/>
                    <w:right w:val="none" w:sz="0" w:space="0" w:color="auto"/>
                  </w:divBdr>
                </w:div>
                <w:div w:id="1540509905">
                  <w:marLeft w:val="0"/>
                  <w:marRight w:val="0"/>
                  <w:marTop w:val="0"/>
                  <w:marBottom w:val="0"/>
                  <w:divBdr>
                    <w:top w:val="none" w:sz="0" w:space="0" w:color="auto"/>
                    <w:left w:val="none" w:sz="0" w:space="0" w:color="auto"/>
                    <w:bottom w:val="none" w:sz="0" w:space="0" w:color="auto"/>
                    <w:right w:val="none" w:sz="0" w:space="0" w:color="auto"/>
                  </w:divBdr>
                </w:div>
              </w:divsChild>
            </w:div>
            <w:div w:id="1987318781">
              <w:marLeft w:val="0"/>
              <w:marRight w:val="0"/>
              <w:marTop w:val="0"/>
              <w:marBottom w:val="0"/>
              <w:divBdr>
                <w:top w:val="none" w:sz="0" w:space="0" w:color="auto"/>
                <w:left w:val="none" w:sz="0" w:space="0" w:color="auto"/>
                <w:bottom w:val="none" w:sz="0" w:space="0" w:color="auto"/>
                <w:right w:val="none" w:sz="0" w:space="0" w:color="auto"/>
              </w:divBdr>
              <w:divsChild>
                <w:div w:id="1865628811">
                  <w:marLeft w:val="0"/>
                  <w:marRight w:val="0"/>
                  <w:marTop w:val="0"/>
                  <w:marBottom w:val="0"/>
                  <w:divBdr>
                    <w:top w:val="none" w:sz="0" w:space="0" w:color="auto"/>
                    <w:left w:val="none" w:sz="0" w:space="0" w:color="auto"/>
                    <w:bottom w:val="none" w:sz="0" w:space="0" w:color="auto"/>
                    <w:right w:val="none" w:sz="0" w:space="0" w:color="auto"/>
                  </w:divBdr>
                </w:div>
                <w:div w:id="1128624222">
                  <w:marLeft w:val="0"/>
                  <w:marRight w:val="0"/>
                  <w:marTop w:val="0"/>
                  <w:marBottom w:val="0"/>
                  <w:divBdr>
                    <w:top w:val="none" w:sz="0" w:space="0" w:color="auto"/>
                    <w:left w:val="none" w:sz="0" w:space="0" w:color="auto"/>
                    <w:bottom w:val="none" w:sz="0" w:space="0" w:color="auto"/>
                    <w:right w:val="none" w:sz="0" w:space="0" w:color="auto"/>
                  </w:divBdr>
                </w:div>
              </w:divsChild>
            </w:div>
            <w:div w:id="1472285073">
              <w:marLeft w:val="0"/>
              <w:marRight w:val="0"/>
              <w:marTop w:val="0"/>
              <w:marBottom w:val="0"/>
              <w:divBdr>
                <w:top w:val="none" w:sz="0" w:space="0" w:color="auto"/>
                <w:left w:val="none" w:sz="0" w:space="0" w:color="auto"/>
                <w:bottom w:val="none" w:sz="0" w:space="0" w:color="auto"/>
                <w:right w:val="none" w:sz="0" w:space="0" w:color="auto"/>
              </w:divBdr>
              <w:divsChild>
                <w:div w:id="1597133934">
                  <w:marLeft w:val="0"/>
                  <w:marRight w:val="0"/>
                  <w:marTop w:val="0"/>
                  <w:marBottom w:val="0"/>
                  <w:divBdr>
                    <w:top w:val="none" w:sz="0" w:space="0" w:color="auto"/>
                    <w:left w:val="none" w:sz="0" w:space="0" w:color="auto"/>
                    <w:bottom w:val="none" w:sz="0" w:space="0" w:color="auto"/>
                    <w:right w:val="none" w:sz="0" w:space="0" w:color="auto"/>
                  </w:divBdr>
                </w:div>
                <w:div w:id="701857656">
                  <w:marLeft w:val="0"/>
                  <w:marRight w:val="0"/>
                  <w:marTop w:val="0"/>
                  <w:marBottom w:val="0"/>
                  <w:divBdr>
                    <w:top w:val="none" w:sz="0" w:space="0" w:color="auto"/>
                    <w:left w:val="none" w:sz="0" w:space="0" w:color="auto"/>
                    <w:bottom w:val="none" w:sz="0" w:space="0" w:color="auto"/>
                    <w:right w:val="none" w:sz="0" w:space="0" w:color="auto"/>
                  </w:divBdr>
                </w:div>
              </w:divsChild>
            </w:div>
            <w:div w:id="1218131129">
              <w:marLeft w:val="0"/>
              <w:marRight w:val="0"/>
              <w:marTop w:val="0"/>
              <w:marBottom w:val="0"/>
              <w:divBdr>
                <w:top w:val="none" w:sz="0" w:space="0" w:color="auto"/>
                <w:left w:val="none" w:sz="0" w:space="0" w:color="auto"/>
                <w:bottom w:val="none" w:sz="0" w:space="0" w:color="auto"/>
                <w:right w:val="none" w:sz="0" w:space="0" w:color="auto"/>
              </w:divBdr>
              <w:divsChild>
                <w:div w:id="1598364967">
                  <w:marLeft w:val="0"/>
                  <w:marRight w:val="0"/>
                  <w:marTop w:val="0"/>
                  <w:marBottom w:val="0"/>
                  <w:divBdr>
                    <w:top w:val="none" w:sz="0" w:space="0" w:color="auto"/>
                    <w:left w:val="none" w:sz="0" w:space="0" w:color="auto"/>
                    <w:bottom w:val="none" w:sz="0" w:space="0" w:color="auto"/>
                    <w:right w:val="none" w:sz="0" w:space="0" w:color="auto"/>
                  </w:divBdr>
                </w:div>
                <w:div w:id="1990092112">
                  <w:marLeft w:val="0"/>
                  <w:marRight w:val="0"/>
                  <w:marTop w:val="0"/>
                  <w:marBottom w:val="0"/>
                  <w:divBdr>
                    <w:top w:val="none" w:sz="0" w:space="0" w:color="auto"/>
                    <w:left w:val="none" w:sz="0" w:space="0" w:color="auto"/>
                    <w:bottom w:val="none" w:sz="0" w:space="0" w:color="auto"/>
                    <w:right w:val="none" w:sz="0" w:space="0" w:color="auto"/>
                  </w:divBdr>
                </w:div>
              </w:divsChild>
            </w:div>
            <w:div w:id="237371724">
              <w:marLeft w:val="0"/>
              <w:marRight w:val="0"/>
              <w:marTop w:val="0"/>
              <w:marBottom w:val="0"/>
              <w:divBdr>
                <w:top w:val="none" w:sz="0" w:space="0" w:color="auto"/>
                <w:left w:val="none" w:sz="0" w:space="0" w:color="auto"/>
                <w:bottom w:val="none" w:sz="0" w:space="0" w:color="auto"/>
                <w:right w:val="none" w:sz="0" w:space="0" w:color="auto"/>
              </w:divBdr>
              <w:divsChild>
                <w:div w:id="1105614547">
                  <w:marLeft w:val="0"/>
                  <w:marRight w:val="0"/>
                  <w:marTop w:val="0"/>
                  <w:marBottom w:val="0"/>
                  <w:divBdr>
                    <w:top w:val="none" w:sz="0" w:space="0" w:color="auto"/>
                    <w:left w:val="none" w:sz="0" w:space="0" w:color="auto"/>
                    <w:bottom w:val="none" w:sz="0" w:space="0" w:color="auto"/>
                    <w:right w:val="none" w:sz="0" w:space="0" w:color="auto"/>
                  </w:divBdr>
                </w:div>
                <w:div w:id="241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218924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87958">
      <w:bodyDiv w:val="1"/>
      <w:marLeft w:val="0"/>
      <w:marRight w:val="0"/>
      <w:marTop w:val="0"/>
      <w:marBottom w:val="0"/>
      <w:divBdr>
        <w:top w:val="none" w:sz="0" w:space="0" w:color="auto"/>
        <w:left w:val="none" w:sz="0" w:space="0" w:color="auto"/>
        <w:bottom w:val="none" w:sz="0" w:space="0" w:color="auto"/>
        <w:right w:val="none" w:sz="0" w:space="0" w:color="auto"/>
      </w:divBdr>
      <w:divsChild>
        <w:div w:id="1634291204">
          <w:marLeft w:val="0"/>
          <w:marRight w:val="0"/>
          <w:marTop w:val="0"/>
          <w:marBottom w:val="0"/>
          <w:divBdr>
            <w:top w:val="none" w:sz="0" w:space="0" w:color="auto"/>
            <w:left w:val="none" w:sz="0" w:space="0" w:color="auto"/>
            <w:bottom w:val="none" w:sz="0" w:space="0" w:color="auto"/>
            <w:right w:val="none" w:sz="0" w:space="0" w:color="auto"/>
          </w:divBdr>
          <w:divsChild>
            <w:div w:id="1535772515">
              <w:marLeft w:val="0"/>
              <w:marRight w:val="0"/>
              <w:marTop w:val="0"/>
              <w:marBottom w:val="0"/>
              <w:divBdr>
                <w:top w:val="none" w:sz="0" w:space="0" w:color="auto"/>
                <w:left w:val="none" w:sz="0" w:space="0" w:color="auto"/>
                <w:bottom w:val="none" w:sz="0" w:space="0" w:color="auto"/>
                <w:right w:val="none" w:sz="0" w:space="0" w:color="auto"/>
              </w:divBdr>
              <w:divsChild>
                <w:div w:id="606474587">
                  <w:marLeft w:val="0"/>
                  <w:marRight w:val="0"/>
                  <w:marTop w:val="0"/>
                  <w:marBottom w:val="0"/>
                  <w:divBdr>
                    <w:top w:val="none" w:sz="0" w:space="0" w:color="auto"/>
                    <w:left w:val="none" w:sz="0" w:space="0" w:color="auto"/>
                    <w:bottom w:val="none" w:sz="0" w:space="0" w:color="auto"/>
                    <w:right w:val="none" w:sz="0" w:space="0" w:color="auto"/>
                  </w:divBdr>
                  <w:divsChild>
                    <w:div w:id="669991635">
                      <w:marLeft w:val="0"/>
                      <w:marRight w:val="0"/>
                      <w:marTop w:val="0"/>
                      <w:marBottom w:val="0"/>
                      <w:divBdr>
                        <w:top w:val="none" w:sz="0" w:space="0" w:color="auto"/>
                        <w:left w:val="none" w:sz="0" w:space="0" w:color="auto"/>
                        <w:bottom w:val="none" w:sz="0" w:space="0" w:color="auto"/>
                        <w:right w:val="none" w:sz="0" w:space="0" w:color="auto"/>
                      </w:divBdr>
                      <w:divsChild>
                        <w:div w:id="1619222104">
                          <w:marLeft w:val="0"/>
                          <w:marRight w:val="0"/>
                          <w:marTop w:val="0"/>
                          <w:marBottom w:val="0"/>
                          <w:divBdr>
                            <w:top w:val="none" w:sz="0" w:space="0" w:color="auto"/>
                            <w:left w:val="none" w:sz="0" w:space="0" w:color="auto"/>
                            <w:bottom w:val="none" w:sz="0" w:space="0" w:color="auto"/>
                            <w:right w:val="none" w:sz="0" w:space="0" w:color="auto"/>
                          </w:divBdr>
                          <w:divsChild>
                            <w:div w:id="1736508359">
                              <w:marLeft w:val="0"/>
                              <w:marRight w:val="0"/>
                              <w:marTop w:val="0"/>
                              <w:marBottom w:val="0"/>
                              <w:divBdr>
                                <w:top w:val="none" w:sz="0" w:space="0" w:color="auto"/>
                                <w:left w:val="none" w:sz="0" w:space="0" w:color="auto"/>
                                <w:bottom w:val="none" w:sz="0" w:space="0" w:color="auto"/>
                                <w:right w:val="none" w:sz="0" w:space="0" w:color="auto"/>
                              </w:divBdr>
                            </w:div>
                          </w:divsChild>
                        </w:div>
                        <w:div w:id="484470521">
                          <w:marLeft w:val="0"/>
                          <w:marRight w:val="0"/>
                          <w:marTop w:val="0"/>
                          <w:marBottom w:val="0"/>
                          <w:divBdr>
                            <w:top w:val="none" w:sz="0" w:space="0" w:color="auto"/>
                            <w:left w:val="none" w:sz="0" w:space="0" w:color="auto"/>
                            <w:bottom w:val="none" w:sz="0" w:space="0" w:color="auto"/>
                            <w:right w:val="none" w:sz="0" w:space="0" w:color="auto"/>
                          </w:divBdr>
                          <w:divsChild>
                            <w:div w:id="45879961">
                              <w:marLeft w:val="0"/>
                              <w:marRight w:val="0"/>
                              <w:marTop w:val="0"/>
                              <w:marBottom w:val="0"/>
                              <w:divBdr>
                                <w:top w:val="none" w:sz="0" w:space="0" w:color="auto"/>
                                <w:left w:val="none" w:sz="0" w:space="0" w:color="auto"/>
                                <w:bottom w:val="none" w:sz="0" w:space="0" w:color="auto"/>
                                <w:right w:val="none" w:sz="0" w:space="0" w:color="auto"/>
                              </w:divBdr>
                            </w:div>
                            <w:div w:id="2104834663">
                              <w:marLeft w:val="0"/>
                              <w:marRight w:val="0"/>
                              <w:marTop w:val="0"/>
                              <w:marBottom w:val="0"/>
                              <w:divBdr>
                                <w:top w:val="none" w:sz="0" w:space="0" w:color="auto"/>
                                <w:left w:val="none" w:sz="0" w:space="0" w:color="auto"/>
                                <w:bottom w:val="none" w:sz="0" w:space="0" w:color="auto"/>
                                <w:right w:val="none" w:sz="0" w:space="0" w:color="auto"/>
                              </w:divBdr>
                            </w:div>
                          </w:divsChild>
                        </w:div>
                        <w:div w:id="1888568332">
                          <w:marLeft w:val="0"/>
                          <w:marRight w:val="0"/>
                          <w:marTop w:val="0"/>
                          <w:marBottom w:val="0"/>
                          <w:divBdr>
                            <w:top w:val="none" w:sz="0" w:space="0" w:color="auto"/>
                            <w:left w:val="none" w:sz="0" w:space="0" w:color="auto"/>
                            <w:bottom w:val="none" w:sz="0" w:space="0" w:color="auto"/>
                            <w:right w:val="none" w:sz="0" w:space="0" w:color="auto"/>
                          </w:divBdr>
                          <w:divsChild>
                            <w:div w:id="2018726855">
                              <w:marLeft w:val="0"/>
                              <w:marRight w:val="0"/>
                              <w:marTop w:val="0"/>
                              <w:marBottom w:val="0"/>
                              <w:divBdr>
                                <w:top w:val="none" w:sz="0" w:space="0" w:color="auto"/>
                                <w:left w:val="none" w:sz="0" w:space="0" w:color="auto"/>
                                <w:bottom w:val="none" w:sz="0" w:space="0" w:color="auto"/>
                                <w:right w:val="none" w:sz="0" w:space="0" w:color="auto"/>
                              </w:divBdr>
                            </w:div>
                            <w:div w:id="430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349024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5728094">
      <w:bodyDiv w:val="1"/>
      <w:marLeft w:val="0"/>
      <w:marRight w:val="0"/>
      <w:marTop w:val="0"/>
      <w:marBottom w:val="0"/>
      <w:divBdr>
        <w:top w:val="none" w:sz="0" w:space="0" w:color="auto"/>
        <w:left w:val="none" w:sz="0" w:space="0" w:color="auto"/>
        <w:bottom w:val="none" w:sz="0" w:space="0" w:color="auto"/>
        <w:right w:val="none" w:sz="0" w:space="0" w:color="auto"/>
      </w:divBdr>
      <w:divsChild>
        <w:div w:id="1867719613">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8364972">
      <w:bodyDiv w:val="1"/>
      <w:marLeft w:val="0"/>
      <w:marRight w:val="0"/>
      <w:marTop w:val="0"/>
      <w:marBottom w:val="0"/>
      <w:divBdr>
        <w:top w:val="none" w:sz="0" w:space="0" w:color="auto"/>
        <w:left w:val="none" w:sz="0" w:space="0" w:color="auto"/>
        <w:bottom w:val="none" w:sz="0" w:space="0" w:color="auto"/>
        <w:right w:val="none" w:sz="0" w:space="0" w:color="auto"/>
      </w:divBdr>
      <w:divsChild>
        <w:div w:id="251940140">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4774">
      <w:bodyDiv w:val="1"/>
      <w:marLeft w:val="0"/>
      <w:marRight w:val="0"/>
      <w:marTop w:val="0"/>
      <w:marBottom w:val="0"/>
      <w:divBdr>
        <w:top w:val="none" w:sz="0" w:space="0" w:color="auto"/>
        <w:left w:val="none" w:sz="0" w:space="0" w:color="auto"/>
        <w:bottom w:val="none" w:sz="0" w:space="0" w:color="auto"/>
        <w:right w:val="none" w:sz="0" w:space="0" w:color="auto"/>
      </w:divBdr>
      <w:divsChild>
        <w:div w:id="78067426">
          <w:marLeft w:val="0"/>
          <w:marRight w:val="0"/>
          <w:marTop w:val="0"/>
          <w:marBottom w:val="0"/>
          <w:divBdr>
            <w:top w:val="none" w:sz="0" w:space="0" w:color="auto"/>
            <w:left w:val="none" w:sz="0" w:space="0" w:color="auto"/>
            <w:bottom w:val="none" w:sz="0" w:space="0" w:color="auto"/>
            <w:right w:val="none" w:sz="0" w:space="0" w:color="auto"/>
          </w:divBdr>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1103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5844160">
      <w:bodyDiv w:val="1"/>
      <w:marLeft w:val="0"/>
      <w:marRight w:val="0"/>
      <w:marTop w:val="0"/>
      <w:marBottom w:val="0"/>
      <w:divBdr>
        <w:top w:val="none" w:sz="0" w:space="0" w:color="auto"/>
        <w:left w:val="none" w:sz="0" w:space="0" w:color="auto"/>
        <w:bottom w:val="none" w:sz="0" w:space="0" w:color="auto"/>
        <w:right w:val="none" w:sz="0" w:space="0" w:color="auto"/>
      </w:divBdr>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1655048">
      <w:bodyDiv w:val="1"/>
      <w:marLeft w:val="0"/>
      <w:marRight w:val="0"/>
      <w:marTop w:val="0"/>
      <w:marBottom w:val="0"/>
      <w:divBdr>
        <w:top w:val="none" w:sz="0" w:space="0" w:color="auto"/>
        <w:left w:val="none" w:sz="0" w:space="0" w:color="auto"/>
        <w:bottom w:val="none" w:sz="0" w:space="0" w:color="auto"/>
        <w:right w:val="none" w:sz="0" w:space="0" w:color="auto"/>
      </w:divBdr>
      <w:divsChild>
        <w:div w:id="1281914593">
          <w:marLeft w:val="0"/>
          <w:marRight w:val="0"/>
          <w:marTop w:val="0"/>
          <w:marBottom w:val="0"/>
          <w:divBdr>
            <w:top w:val="none" w:sz="0" w:space="0" w:color="auto"/>
            <w:left w:val="none" w:sz="0" w:space="0" w:color="auto"/>
            <w:bottom w:val="none" w:sz="0" w:space="0" w:color="auto"/>
            <w:right w:val="none" w:sz="0" w:space="0" w:color="auto"/>
          </w:divBdr>
          <w:divsChild>
            <w:div w:id="60063710">
              <w:marLeft w:val="0"/>
              <w:marRight w:val="0"/>
              <w:marTop w:val="0"/>
              <w:marBottom w:val="0"/>
              <w:divBdr>
                <w:top w:val="none" w:sz="0" w:space="0" w:color="auto"/>
                <w:left w:val="none" w:sz="0" w:space="0" w:color="auto"/>
                <w:bottom w:val="none" w:sz="0" w:space="0" w:color="auto"/>
                <w:right w:val="none" w:sz="0" w:space="0" w:color="auto"/>
              </w:divBdr>
              <w:divsChild>
                <w:div w:id="2021420326">
                  <w:marLeft w:val="0"/>
                  <w:marRight w:val="0"/>
                  <w:marTop w:val="0"/>
                  <w:marBottom w:val="0"/>
                  <w:divBdr>
                    <w:top w:val="none" w:sz="0" w:space="0" w:color="auto"/>
                    <w:left w:val="none" w:sz="0" w:space="0" w:color="auto"/>
                    <w:bottom w:val="none" w:sz="0" w:space="0" w:color="auto"/>
                    <w:right w:val="none" w:sz="0" w:space="0" w:color="auto"/>
                  </w:divBdr>
                </w:div>
              </w:divsChild>
            </w:div>
            <w:div w:id="533035058">
              <w:marLeft w:val="0"/>
              <w:marRight w:val="0"/>
              <w:marTop w:val="0"/>
              <w:marBottom w:val="0"/>
              <w:divBdr>
                <w:top w:val="none" w:sz="0" w:space="0" w:color="auto"/>
                <w:left w:val="none" w:sz="0" w:space="0" w:color="auto"/>
                <w:bottom w:val="none" w:sz="0" w:space="0" w:color="auto"/>
                <w:right w:val="none" w:sz="0" w:space="0" w:color="auto"/>
              </w:divBdr>
              <w:divsChild>
                <w:div w:id="4138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837504">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642394575">
                  <w:marLeft w:val="0"/>
                  <w:marRight w:val="0"/>
                  <w:marTop w:val="0"/>
                  <w:marBottom w:val="0"/>
                  <w:divBdr>
                    <w:top w:val="none" w:sz="0" w:space="0" w:color="auto"/>
                    <w:left w:val="none" w:sz="0" w:space="0" w:color="auto"/>
                    <w:bottom w:val="none" w:sz="0" w:space="0" w:color="auto"/>
                    <w:right w:val="none" w:sz="0" w:space="0" w:color="auto"/>
                  </w:divBdr>
                </w:div>
                <w:div w:id="242496990">
                  <w:marLeft w:val="0"/>
                  <w:marRight w:val="0"/>
                  <w:marTop w:val="0"/>
                  <w:marBottom w:val="0"/>
                  <w:divBdr>
                    <w:top w:val="none" w:sz="0" w:space="0" w:color="auto"/>
                    <w:left w:val="none" w:sz="0" w:space="0" w:color="auto"/>
                    <w:bottom w:val="none" w:sz="0" w:space="0" w:color="auto"/>
                    <w:right w:val="none" w:sz="0" w:space="0" w:color="auto"/>
                  </w:divBdr>
                </w:div>
              </w:divsChild>
            </w:div>
            <w:div w:id="321201264">
              <w:marLeft w:val="0"/>
              <w:marRight w:val="0"/>
              <w:marTop w:val="0"/>
              <w:marBottom w:val="0"/>
              <w:divBdr>
                <w:top w:val="none" w:sz="0" w:space="0" w:color="auto"/>
                <w:left w:val="none" w:sz="0" w:space="0" w:color="auto"/>
                <w:bottom w:val="none" w:sz="0" w:space="0" w:color="auto"/>
                <w:right w:val="none" w:sz="0" w:space="0" w:color="auto"/>
              </w:divBdr>
              <w:divsChild>
                <w:div w:id="1772705359">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2004890772">
                  <w:marLeft w:val="0"/>
                  <w:marRight w:val="0"/>
                  <w:marTop w:val="0"/>
                  <w:marBottom w:val="0"/>
                  <w:divBdr>
                    <w:top w:val="none" w:sz="0" w:space="0" w:color="auto"/>
                    <w:left w:val="none" w:sz="0" w:space="0" w:color="auto"/>
                    <w:bottom w:val="none" w:sz="0" w:space="0" w:color="auto"/>
                    <w:right w:val="none" w:sz="0" w:space="0" w:color="auto"/>
                  </w:divBdr>
                </w:div>
                <w:div w:id="744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0221">
          <w:marLeft w:val="0"/>
          <w:marRight w:val="0"/>
          <w:marTop w:val="0"/>
          <w:marBottom w:val="0"/>
          <w:divBdr>
            <w:top w:val="none" w:sz="0" w:space="0" w:color="auto"/>
            <w:left w:val="none" w:sz="0" w:space="0" w:color="auto"/>
            <w:bottom w:val="none" w:sz="0" w:space="0" w:color="auto"/>
            <w:right w:val="none" w:sz="0" w:space="0" w:color="auto"/>
          </w:divBdr>
          <w:divsChild>
            <w:div w:id="1667856097">
              <w:marLeft w:val="0"/>
              <w:marRight w:val="0"/>
              <w:marTop w:val="0"/>
              <w:marBottom w:val="0"/>
              <w:divBdr>
                <w:top w:val="none" w:sz="0" w:space="0" w:color="auto"/>
                <w:left w:val="none" w:sz="0" w:space="0" w:color="auto"/>
                <w:bottom w:val="none" w:sz="0" w:space="0" w:color="auto"/>
                <w:right w:val="none" w:sz="0" w:space="0" w:color="auto"/>
              </w:divBdr>
              <w:divsChild>
                <w:div w:id="1190407974">
                  <w:marLeft w:val="0"/>
                  <w:marRight w:val="0"/>
                  <w:marTop w:val="0"/>
                  <w:marBottom w:val="0"/>
                  <w:divBdr>
                    <w:top w:val="none" w:sz="0" w:space="0" w:color="auto"/>
                    <w:left w:val="none" w:sz="0" w:space="0" w:color="auto"/>
                    <w:bottom w:val="none" w:sz="0" w:space="0" w:color="auto"/>
                    <w:right w:val="none" w:sz="0" w:space="0" w:color="auto"/>
                  </w:divBdr>
                </w:div>
              </w:divsChild>
            </w:div>
            <w:div w:id="618102414">
              <w:marLeft w:val="0"/>
              <w:marRight w:val="0"/>
              <w:marTop w:val="0"/>
              <w:marBottom w:val="0"/>
              <w:divBdr>
                <w:top w:val="none" w:sz="0" w:space="0" w:color="auto"/>
                <w:left w:val="none" w:sz="0" w:space="0" w:color="auto"/>
                <w:bottom w:val="none" w:sz="0" w:space="0" w:color="auto"/>
                <w:right w:val="none" w:sz="0" w:space="0" w:color="auto"/>
              </w:divBdr>
              <w:divsChild>
                <w:div w:id="980502949">
                  <w:marLeft w:val="0"/>
                  <w:marRight w:val="0"/>
                  <w:marTop w:val="0"/>
                  <w:marBottom w:val="0"/>
                  <w:divBdr>
                    <w:top w:val="none" w:sz="0" w:space="0" w:color="auto"/>
                    <w:left w:val="none" w:sz="0" w:space="0" w:color="auto"/>
                    <w:bottom w:val="none" w:sz="0" w:space="0" w:color="auto"/>
                    <w:right w:val="none" w:sz="0" w:space="0" w:color="auto"/>
                  </w:divBdr>
                </w:div>
                <w:div w:id="18343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238391">
      <w:bodyDiv w:val="1"/>
      <w:marLeft w:val="0"/>
      <w:marRight w:val="0"/>
      <w:marTop w:val="0"/>
      <w:marBottom w:val="0"/>
      <w:divBdr>
        <w:top w:val="none" w:sz="0" w:space="0" w:color="auto"/>
        <w:left w:val="none" w:sz="0" w:space="0" w:color="auto"/>
        <w:bottom w:val="none" w:sz="0" w:space="0" w:color="auto"/>
        <w:right w:val="none" w:sz="0" w:space="0" w:color="auto"/>
      </w:divBdr>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67018">
      <w:bodyDiv w:val="1"/>
      <w:marLeft w:val="0"/>
      <w:marRight w:val="0"/>
      <w:marTop w:val="0"/>
      <w:marBottom w:val="0"/>
      <w:divBdr>
        <w:top w:val="none" w:sz="0" w:space="0" w:color="auto"/>
        <w:left w:val="none" w:sz="0" w:space="0" w:color="auto"/>
        <w:bottom w:val="none" w:sz="0" w:space="0" w:color="auto"/>
        <w:right w:val="none" w:sz="0" w:space="0" w:color="auto"/>
      </w:divBdr>
      <w:divsChild>
        <w:div w:id="1817524843">
          <w:marLeft w:val="0"/>
          <w:marRight w:val="0"/>
          <w:marTop w:val="0"/>
          <w:marBottom w:val="0"/>
          <w:divBdr>
            <w:top w:val="none" w:sz="0" w:space="0" w:color="auto"/>
            <w:left w:val="none" w:sz="0" w:space="0" w:color="auto"/>
            <w:bottom w:val="none" w:sz="0" w:space="0" w:color="auto"/>
            <w:right w:val="none" w:sz="0" w:space="0" w:color="auto"/>
          </w:divBdr>
          <w:divsChild>
            <w:div w:id="377361445">
              <w:marLeft w:val="0"/>
              <w:marRight w:val="0"/>
              <w:marTop w:val="0"/>
              <w:marBottom w:val="0"/>
              <w:divBdr>
                <w:top w:val="none" w:sz="0" w:space="0" w:color="auto"/>
                <w:left w:val="none" w:sz="0" w:space="0" w:color="auto"/>
                <w:bottom w:val="none" w:sz="0" w:space="0" w:color="auto"/>
                <w:right w:val="none" w:sz="0" w:space="0" w:color="auto"/>
              </w:divBdr>
              <w:divsChild>
                <w:div w:id="21439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162">
      <w:bodyDiv w:val="1"/>
      <w:marLeft w:val="0"/>
      <w:marRight w:val="0"/>
      <w:marTop w:val="0"/>
      <w:marBottom w:val="0"/>
      <w:divBdr>
        <w:top w:val="none" w:sz="0" w:space="0" w:color="auto"/>
        <w:left w:val="none" w:sz="0" w:space="0" w:color="auto"/>
        <w:bottom w:val="none" w:sz="0" w:space="0" w:color="auto"/>
        <w:right w:val="none" w:sz="0" w:space="0" w:color="auto"/>
      </w:divBdr>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07175">
      <w:bodyDiv w:val="1"/>
      <w:marLeft w:val="0"/>
      <w:marRight w:val="0"/>
      <w:marTop w:val="0"/>
      <w:marBottom w:val="0"/>
      <w:divBdr>
        <w:top w:val="none" w:sz="0" w:space="0" w:color="auto"/>
        <w:left w:val="none" w:sz="0" w:space="0" w:color="auto"/>
        <w:bottom w:val="none" w:sz="0" w:space="0" w:color="auto"/>
        <w:right w:val="none" w:sz="0" w:space="0" w:color="auto"/>
      </w:divBdr>
      <w:divsChild>
        <w:div w:id="1254976131">
          <w:marLeft w:val="0"/>
          <w:marRight w:val="0"/>
          <w:marTop w:val="0"/>
          <w:marBottom w:val="0"/>
          <w:divBdr>
            <w:top w:val="none" w:sz="0" w:space="0" w:color="auto"/>
            <w:left w:val="none" w:sz="0" w:space="0" w:color="auto"/>
            <w:bottom w:val="none" w:sz="0" w:space="0" w:color="auto"/>
            <w:right w:val="none" w:sz="0" w:space="0" w:color="auto"/>
          </w:divBdr>
        </w:div>
      </w:divsChild>
    </w:div>
    <w:div w:id="1276715967">
      <w:bodyDiv w:val="1"/>
      <w:marLeft w:val="0"/>
      <w:marRight w:val="0"/>
      <w:marTop w:val="0"/>
      <w:marBottom w:val="0"/>
      <w:divBdr>
        <w:top w:val="none" w:sz="0" w:space="0" w:color="auto"/>
        <w:left w:val="none" w:sz="0" w:space="0" w:color="auto"/>
        <w:bottom w:val="none" w:sz="0" w:space="0" w:color="auto"/>
        <w:right w:val="none" w:sz="0" w:space="0" w:color="auto"/>
      </w:divBdr>
      <w:divsChild>
        <w:div w:id="1819882111">
          <w:marLeft w:val="0"/>
          <w:marRight w:val="0"/>
          <w:marTop w:val="0"/>
          <w:marBottom w:val="0"/>
          <w:divBdr>
            <w:top w:val="none" w:sz="0" w:space="0" w:color="auto"/>
            <w:left w:val="none" w:sz="0" w:space="0" w:color="auto"/>
            <w:bottom w:val="none" w:sz="0" w:space="0" w:color="auto"/>
            <w:right w:val="none" w:sz="0" w:space="0" w:color="auto"/>
          </w:divBdr>
          <w:divsChild>
            <w:div w:id="1692367626">
              <w:marLeft w:val="0"/>
              <w:marRight w:val="0"/>
              <w:marTop w:val="0"/>
              <w:marBottom w:val="0"/>
              <w:divBdr>
                <w:top w:val="none" w:sz="0" w:space="0" w:color="auto"/>
                <w:left w:val="none" w:sz="0" w:space="0" w:color="auto"/>
                <w:bottom w:val="none" w:sz="0" w:space="0" w:color="auto"/>
                <w:right w:val="none" w:sz="0" w:space="0" w:color="auto"/>
              </w:divBdr>
              <w:divsChild>
                <w:div w:id="2082867984">
                  <w:marLeft w:val="0"/>
                  <w:marRight w:val="0"/>
                  <w:marTop w:val="0"/>
                  <w:marBottom w:val="0"/>
                  <w:divBdr>
                    <w:top w:val="none" w:sz="0" w:space="0" w:color="auto"/>
                    <w:left w:val="none" w:sz="0" w:space="0" w:color="auto"/>
                    <w:bottom w:val="none" w:sz="0" w:space="0" w:color="auto"/>
                    <w:right w:val="none" w:sz="0" w:space="0" w:color="auto"/>
                  </w:divBdr>
                </w:div>
              </w:divsChild>
            </w:div>
            <w:div w:id="1184704463">
              <w:marLeft w:val="0"/>
              <w:marRight w:val="0"/>
              <w:marTop w:val="0"/>
              <w:marBottom w:val="0"/>
              <w:divBdr>
                <w:top w:val="none" w:sz="0" w:space="0" w:color="auto"/>
                <w:left w:val="none" w:sz="0" w:space="0" w:color="auto"/>
                <w:bottom w:val="none" w:sz="0" w:space="0" w:color="auto"/>
                <w:right w:val="none" w:sz="0" w:space="0" w:color="auto"/>
              </w:divBdr>
              <w:divsChild>
                <w:div w:id="1562327469">
                  <w:marLeft w:val="0"/>
                  <w:marRight w:val="0"/>
                  <w:marTop w:val="0"/>
                  <w:marBottom w:val="0"/>
                  <w:divBdr>
                    <w:top w:val="none" w:sz="0" w:space="0" w:color="auto"/>
                    <w:left w:val="none" w:sz="0" w:space="0" w:color="auto"/>
                    <w:bottom w:val="none" w:sz="0" w:space="0" w:color="auto"/>
                    <w:right w:val="none" w:sz="0" w:space="0" w:color="auto"/>
                  </w:divBdr>
                </w:div>
                <w:div w:id="1269123519">
                  <w:marLeft w:val="0"/>
                  <w:marRight w:val="0"/>
                  <w:marTop w:val="0"/>
                  <w:marBottom w:val="0"/>
                  <w:divBdr>
                    <w:top w:val="none" w:sz="0" w:space="0" w:color="auto"/>
                    <w:left w:val="none" w:sz="0" w:space="0" w:color="auto"/>
                    <w:bottom w:val="none" w:sz="0" w:space="0" w:color="auto"/>
                    <w:right w:val="none" w:sz="0" w:space="0" w:color="auto"/>
                  </w:divBdr>
                </w:div>
              </w:divsChild>
            </w:div>
            <w:div w:id="1021590698">
              <w:marLeft w:val="0"/>
              <w:marRight w:val="0"/>
              <w:marTop w:val="0"/>
              <w:marBottom w:val="0"/>
              <w:divBdr>
                <w:top w:val="none" w:sz="0" w:space="0" w:color="auto"/>
                <w:left w:val="none" w:sz="0" w:space="0" w:color="auto"/>
                <w:bottom w:val="none" w:sz="0" w:space="0" w:color="auto"/>
                <w:right w:val="none" w:sz="0" w:space="0" w:color="auto"/>
              </w:divBdr>
              <w:divsChild>
                <w:div w:id="1434394205">
                  <w:marLeft w:val="0"/>
                  <w:marRight w:val="0"/>
                  <w:marTop w:val="0"/>
                  <w:marBottom w:val="0"/>
                  <w:divBdr>
                    <w:top w:val="none" w:sz="0" w:space="0" w:color="auto"/>
                    <w:left w:val="none" w:sz="0" w:space="0" w:color="auto"/>
                    <w:bottom w:val="none" w:sz="0" w:space="0" w:color="auto"/>
                    <w:right w:val="none" w:sz="0" w:space="0" w:color="auto"/>
                  </w:divBdr>
                </w:div>
                <w:div w:id="1426149690">
                  <w:marLeft w:val="0"/>
                  <w:marRight w:val="0"/>
                  <w:marTop w:val="0"/>
                  <w:marBottom w:val="0"/>
                  <w:divBdr>
                    <w:top w:val="none" w:sz="0" w:space="0" w:color="auto"/>
                    <w:left w:val="none" w:sz="0" w:space="0" w:color="auto"/>
                    <w:bottom w:val="none" w:sz="0" w:space="0" w:color="auto"/>
                    <w:right w:val="none" w:sz="0" w:space="0" w:color="auto"/>
                  </w:divBdr>
                </w:div>
              </w:divsChild>
            </w:div>
            <w:div w:id="1465193339">
              <w:marLeft w:val="0"/>
              <w:marRight w:val="0"/>
              <w:marTop w:val="0"/>
              <w:marBottom w:val="0"/>
              <w:divBdr>
                <w:top w:val="none" w:sz="0" w:space="0" w:color="auto"/>
                <w:left w:val="none" w:sz="0" w:space="0" w:color="auto"/>
                <w:bottom w:val="none" w:sz="0" w:space="0" w:color="auto"/>
                <w:right w:val="none" w:sz="0" w:space="0" w:color="auto"/>
              </w:divBdr>
              <w:divsChild>
                <w:div w:id="1448770651">
                  <w:marLeft w:val="0"/>
                  <w:marRight w:val="0"/>
                  <w:marTop w:val="0"/>
                  <w:marBottom w:val="0"/>
                  <w:divBdr>
                    <w:top w:val="none" w:sz="0" w:space="0" w:color="auto"/>
                    <w:left w:val="none" w:sz="0" w:space="0" w:color="auto"/>
                    <w:bottom w:val="none" w:sz="0" w:space="0" w:color="auto"/>
                    <w:right w:val="none" w:sz="0" w:space="0" w:color="auto"/>
                  </w:divBdr>
                </w:div>
                <w:div w:id="1719665066">
                  <w:marLeft w:val="0"/>
                  <w:marRight w:val="0"/>
                  <w:marTop w:val="0"/>
                  <w:marBottom w:val="0"/>
                  <w:divBdr>
                    <w:top w:val="none" w:sz="0" w:space="0" w:color="auto"/>
                    <w:left w:val="none" w:sz="0" w:space="0" w:color="auto"/>
                    <w:bottom w:val="none" w:sz="0" w:space="0" w:color="auto"/>
                    <w:right w:val="none" w:sz="0" w:space="0" w:color="auto"/>
                  </w:divBdr>
                </w:div>
              </w:divsChild>
            </w:div>
            <w:div w:id="368995599">
              <w:marLeft w:val="0"/>
              <w:marRight w:val="0"/>
              <w:marTop w:val="0"/>
              <w:marBottom w:val="0"/>
              <w:divBdr>
                <w:top w:val="none" w:sz="0" w:space="0" w:color="auto"/>
                <w:left w:val="none" w:sz="0" w:space="0" w:color="auto"/>
                <w:bottom w:val="none" w:sz="0" w:space="0" w:color="auto"/>
                <w:right w:val="none" w:sz="0" w:space="0" w:color="auto"/>
              </w:divBdr>
              <w:divsChild>
                <w:div w:id="1614363819">
                  <w:marLeft w:val="0"/>
                  <w:marRight w:val="0"/>
                  <w:marTop w:val="0"/>
                  <w:marBottom w:val="0"/>
                  <w:divBdr>
                    <w:top w:val="none" w:sz="0" w:space="0" w:color="auto"/>
                    <w:left w:val="none" w:sz="0" w:space="0" w:color="auto"/>
                    <w:bottom w:val="none" w:sz="0" w:space="0" w:color="auto"/>
                    <w:right w:val="none" w:sz="0" w:space="0" w:color="auto"/>
                  </w:divBdr>
                </w:div>
                <w:div w:id="232667671">
                  <w:marLeft w:val="0"/>
                  <w:marRight w:val="0"/>
                  <w:marTop w:val="0"/>
                  <w:marBottom w:val="0"/>
                  <w:divBdr>
                    <w:top w:val="none" w:sz="0" w:space="0" w:color="auto"/>
                    <w:left w:val="none" w:sz="0" w:space="0" w:color="auto"/>
                    <w:bottom w:val="none" w:sz="0" w:space="0" w:color="auto"/>
                    <w:right w:val="none" w:sz="0" w:space="0" w:color="auto"/>
                  </w:divBdr>
                </w:div>
              </w:divsChild>
            </w:div>
            <w:div w:id="626277249">
              <w:marLeft w:val="0"/>
              <w:marRight w:val="0"/>
              <w:marTop w:val="0"/>
              <w:marBottom w:val="0"/>
              <w:divBdr>
                <w:top w:val="none" w:sz="0" w:space="0" w:color="auto"/>
                <w:left w:val="none" w:sz="0" w:space="0" w:color="auto"/>
                <w:bottom w:val="none" w:sz="0" w:space="0" w:color="auto"/>
                <w:right w:val="none" w:sz="0" w:space="0" w:color="auto"/>
              </w:divBdr>
              <w:divsChild>
                <w:div w:id="137067777">
                  <w:marLeft w:val="0"/>
                  <w:marRight w:val="0"/>
                  <w:marTop w:val="0"/>
                  <w:marBottom w:val="0"/>
                  <w:divBdr>
                    <w:top w:val="none" w:sz="0" w:space="0" w:color="auto"/>
                    <w:left w:val="none" w:sz="0" w:space="0" w:color="auto"/>
                    <w:bottom w:val="none" w:sz="0" w:space="0" w:color="auto"/>
                    <w:right w:val="none" w:sz="0" w:space="0" w:color="auto"/>
                  </w:divBdr>
                </w:div>
                <w:div w:id="1031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9244089">
      <w:bodyDiv w:val="1"/>
      <w:marLeft w:val="0"/>
      <w:marRight w:val="0"/>
      <w:marTop w:val="0"/>
      <w:marBottom w:val="0"/>
      <w:divBdr>
        <w:top w:val="none" w:sz="0" w:space="0" w:color="auto"/>
        <w:left w:val="none" w:sz="0" w:space="0" w:color="auto"/>
        <w:bottom w:val="none" w:sz="0" w:space="0" w:color="auto"/>
        <w:right w:val="none" w:sz="0" w:space="0" w:color="auto"/>
      </w:divBdr>
      <w:divsChild>
        <w:div w:id="847906865">
          <w:marLeft w:val="0"/>
          <w:marRight w:val="0"/>
          <w:marTop w:val="0"/>
          <w:marBottom w:val="0"/>
          <w:divBdr>
            <w:top w:val="none" w:sz="0" w:space="0" w:color="auto"/>
            <w:left w:val="none" w:sz="0" w:space="0" w:color="auto"/>
            <w:bottom w:val="none" w:sz="0" w:space="0" w:color="auto"/>
            <w:right w:val="none" w:sz="0" w:space="0" w:color="auto"/>
          </w:divBdr>
          <w:divsChild>
            <w:div w:id="523246875">
              <w:marLeft w:val="0"/>
              <w:marRight w:val="0"/>
              <w:marTop w:val="0"/>
              <w:marBottom w:val="0"/>
              <w:divBdr>
                <w:top w:val="none" w:sz="0" w:space="0" w:color="auto"/>
                <w:left w:val="none" w:sz="0" w:space="0" w:color="auto"/>
                <w:bottom w:val="none" w:sz="0" w:space="0" w:color="auto"/>
                <w:right w:val="none" w:sz="0" w:space="0" w:color="auto"/>
              </w:divBdr>
              <w:divsChild>
                <w:div w:id="4672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378">
      <w:bodyDiv w:val="1"/>
      <w:marLeft w:val="0"/>
      <w:marRight w:val="0"/>
      <w:marTop w:val="0"/>
      <w:marBottom w:val="0"/>
      <w:divBdr>
        <w:top w:val="none" w:sz="0" w:space="0" w:color="auto"/>
        <w:left w:val="none" w:sz="0" w:space="0" w:color="auto"/>
        <w:bottom w:val="none" w:sz="0" w:space="0" w:color="auto"/>
        <w:right w:val="none" w:sz="0" w:space="0" w:color="auto"/>
      </w:divBdr>
      <w:divsChild>
        <w:div w:id="58650297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3864418">
      <w:bodyDiv w:val="1"/>
      <w:marLeft w:val="0"/>
      <w:marRight w:val="0"/>
      <w:marTop w:val="0"/>
      <w:marBottom w:val="0"/>
      <w:divBdr>
        <w:top w:val="none" w:sz="0" w:space="0" w:color="auto"/>
        <w:left w:val="none" w:sz="0" w:space="0" w:color="auto"/>
        <w:bottom w:val="none" w:sz="0" w:space="0" w:color="auto"/>
        <w:right w:val="none" w:sz="0" w:space="0" w:color="auto"/>
      </w:divBdr>
      <w:divsChild>
        <w:div w:id="558443031">
          <w:marLeft w:val="0"/>
          <w:marRight w:val="0"/>
          <w:marTop w:val="0"/>
          <w:marBottom w:val="300"/>
          <w:divBdr>
            <w:top w:val="none" w:sz="0" w:space="0" w:color="auto"/>
            <w:left w:val="none" w:sz="0" w:space="0" w:color="auto"/>
            <w:bottom w:val="none" w:sz="0" w:space="0" w:color="auto"/>
            <w:right w:val="none" w:sz="0" w:space="0" w:color="auto"/>
          </w:divBdr>
          <w:divsChild>
            <w:div w:id="1590650017">
              <w:marLeft w:val="0"/>
              <w:marRight w:val="0"/>
              <w:marTop w:val="0"/>
              <w:marBottom w:val="0"/>
              <w:divBdr>
                <w:top w:val="none" w:sz="0" w:space="0" w:color="auto"/>
                <w:left w:val="none" w:sz="0" w:space="0" w:color="auto"/>
                <w:bottom w:val="none" w:sz="0" w:space="0" w:color="auto"/>
                <w:right w:val="none" w:sz="0" w:space="0" w:color="auto"/>
              </w:divBdr>
              <w:divsChild>
                <w:div w:id="5146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58336969">
      <w:bodyDiv w:val="1"/>
      <w:marLeft w:val="0"/>
      <w:marRight w:val="0"/>
      <w:marTop w:val="0"/>
      <w:marBottom w:val="0"/>
      <w:divBdr>
        <w:top w:val="none" w:sz="0" w:space="0" w:color="auto"/>
        <w:left w:val="none" w:sz="0" w:space="0" w:color="auto"/>
        <w:bottom w:val="none" w:sz="0" w:space="0" w:color="auto"/>
        <w:right w:val="none" w:sz="0" w:space="0" w:color="auto"/>
      </w:divBdr>
      <w:divsChild>
        <w:div w:id="981349519">
          <w:marLeft w:val="0"/>
          <w:marRight w:val="0"/>
          <w:marTop w:val="0"/>
          <w:marBottom w:val="300"/>
          <w:divBdr>
            <w:top w:val="none" w:sz="0" w:space="0" w:color="auto"/>
            <w:left w:val="none" w:sz="0" w:space="0" w:color="auto"/>
            <w:bottom w:val="none" w:sz="0" w:space="0" w:color="auto"/>
            <w:right w:val="none" w:sz="0" w:space="0" w:color="auto"/>
          </w:divBdr>
          <w:divsChild>
            <w:div w:id="1729961894">
              <w:marLeft w:val="0"/>
              <w:marRight w:val="0"/>
              <w:marTop w:val="0"/>
              <w:marBottom w:val="0"/>
              <w:divBdr>
                <w:top w:val="none" w:sz="0" w:space="0" w:color="auto"/>
                <w:left w:val="none" w:sz="0" w:space="0" w:color="auto"/>
                <w:bottom w:val="none" w:sz="0" w:space="0" w:color="auto"/>
                <w:right w:val="none" w:sz="0" w:space="0" w:color="auto"/>
              </w:divBdr>
              <w:divsChild>
                <w:div w:id="1740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356">
      <w:bodyDiv w:val="1"/>
      <w:marLeft w:val="0"/>
      <w:marRight w:val="0"/>
      <w:marTop w:val="0"/>
      <w:marBottom w:val="0"/>
      <w:divBdr>
        <w:top w:val="none" w:sz="0" w:space="0" w:color="auto"/>
        <w:left w:val="none" w:sz="0" w:space="0" w:color="auto"/>
        <w:bottom w:val="none" w:sz="0" w:space="0" w:color="auto"/>
        <w:right w:val="none" w:sz="0" w:space="0" w:color="auto"/>
      </w:divBdr>
      <w:divsChild>
        <w:div w:id="1410224593">
          <w:marLeft w:val="0"/>
          <w:marRight w:val="0"/>
          <w:marTop w:val="0"/>
          <w:marBottom w:val="0"/>
          <w:divBdr>
            <w:top w:val="none" w:sz="0" w:space="0" w:color="auto"/>
            <w:left w:val="none" w:sz="0" w:space="0" w:color="auto"/>
            <w:bottom w:val="none" w:sz="0" w:space="0" w:color="auto"/>
            <w:right w:val="none" w:sz="0" w:space="0" w:color="auto"/>
          </w:divBdr>
          <w:divsChild>
            <w:div w:id="62141476">
              <w:marLeft w:val="0"/>
              <w:marRight w:val="0"/>
              <w:marTop w:val="0"/>
              <w:marBottom w:val="0"/>
              <w:divBdr>
                <w:top w:val="none" w:sz="0" w:space="0" w:color="auto"/>
                <w:left w:val="none" w:sz="0" w:space="0" w:color="auto"/>
                <w:bottom w:val="none" w:sz="0" w:space="0" w:color="auto"/>
                <w:right w:val="none" w:sz="0" w:space="0" w:color="auto"/>
              </w:divBdr>
              <w:divsChild>
                <w:div w:id="1630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8608523">
      <w:bodyDiv w:val="1"/>
      <w:marLeft w:val="0"/>
      <w:marRight w:val="0"/>
      <w:marTop w:val="0"/>
      <w:marBottom w:val="0"/>
      <w:divBdr>
        <w:top w:val="none" w:sz="0" w:space="0" w:color="auto"/>
        <w:left w:val="none" w:sz="0" w:space="0" w:color="auto"/>
        <w:bottom w:val="none" w:sz="0" w:space="0" w:color="auto"/>
        <w:right w:val="none" w:sz="0" w:space="0" w:color="auto"/>
      </w:divBdr>
      <w:divsChild>
        <w:div w:id="1295677217">
          <w:marLeft w:val="0"/>
          <w:marRight w:val="0"/>
          <w:marTop w:val="0"/>
          <w:marBottom w:val="0"/>
          <w:divBdr>
            <w:top w:val="none" w:sz="0" w:space="0" w:color="auto"/>
            <w:left w:val="none" w:sz="0" w:space="0" w:color="auto"/>
            <w:bottom w:val="none" w:sz="0" w:space="0" w:color="auto"/>
            <w:right w:val="none" w:sz="0" w:space="0" w:color="auto"/>
          </w:divBdr>
          <w:divsChild>
            <w:div w:id="1021322798">
              <w:marLeft w:val="0"/>
              <w:marRight w:val="0"/>
              <w:marTop w:val="0"/>
              <w:marBottom w:val="0"/>
              <w:divBdr>
                <w:top w:val="none" w:sz="0" w:space="0" w:color="auto"/>
                <w:left w:val="none" w:sz="0" w:space="0" w:color="auto"/>
                <w:bottom w:val="none" w:sz="0" w:space="0" w:color="auto"/>
                <w:right w:val="none" w:sz="0" w:space="0" w:color="auto"/>
              </w:divBdr>
              <w:divsChild>
                <w:div w:id="1736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0863744">
      <w:bodyDiv w:val="1"/>
      <w:marLeft w:val="0"/>
      <w:marRight w:val="0"/>
      <w:marTop w:val="0"/>
      <w:marBottom w:val="0"/>
      <w:divBdr>
        <w:top w:val="none" w:sz="0" w:space="0" w:color="auto"/>
        <w:left w:val="none" w:sz="0" w:space="0" w:color="auto"/>
        <w:bottom w:val="none" w:sz="0" w:space="0" w:color="auto"/>
        <w:right w:val="none" w:sz="0" w:space="0" w:color="auto"/>
      </w:divBdr>
    </w:div>
    <w:div w:id="1749034445">
      <w:bodyDiv w:val="1"/>
      <w:marLeft w:val="0"/>
      <w:marRight w:val="0"/>
      <w:marTop w:val="0"/>
      <w:marBottom w:val="0"/>
      <w:divBdr>
        <w:top w:val="none" w:sz="0" w:space="0" w:color="auto"/>
        <w:left w:val="none" w:sz="0" w:space="0" w:color="auto"/>
        <w:bottom w:val="none" w:sz="0" w:space="0" w:color="auto"/>
        <w:right w:val="none" w:sz="0" w:space="0" w:color="auto"/>
      </w:divBdr>
      <w:divsChild>
        <w:div w:id="965740233">
          <w:marLeft w:val="0"/>
          <w:marRight w:val="0"/>
          <w:marTop w:val="0"/>
          <w:marBottom w:val="0"/>
          <w:divBdr>
            <w:top w:val="none" w:sz="0" w:space="0" w:color="auto"/>
            <w:left w:val="none" w:sz="0" w:space="0" w:color="auto"/>
            <w:bottom w:val="none" w:sz="0" w:space="0" w:color="auto"/>
            <w:right w:val="none" w:sz="0" w:space="0" w:color="auto"/>
          </w:divBdr>
          <w:divsChild>
            <w:div w:id="892738175">
              <w:marLeft w:val="0"/>
              <w:marRight w:val="0"/>
              <w:marTop w:val="0"/>
              <w:marBottom w:val="0"/>
              <w:divBdr>
                <w:top w:val="none" w:sz="0" w:space="0" w:color="auto"/>
                <w:left w:val="none" w:sz="0" w:space="0" w:color="auto"/>
                <w:bottom w:val="none" w:sz="0" w:space="0" w:color="auto"/>
                <w:right w:val="none" w:sz="0" w:space="0" w:color="auto"/>
              </w:divBdr>
              <w:divsChild>
                <w:div w:id="1687826627">
                  <w:marLeft w:val="0"/>
                  <w:marRight w:val="0"/>
                  <w:marTop w:val="0"/>
                  <w:marBottom w:val="0"/>
                  <w:divBdr>
                    <w:top w:val="none" w:sz="0" w:space="0" w:color="auto"/>
                    <w:left w:val="none" w:sz="0" w:space="0" w:color="auto"/>
                    <w:bottom w:val="none" w:sz="0" w:space="0" w:color="auto"/>
                    <w:right w:val="none" w:sz="0" w:space="0" w:color="auto"/>
                  </w:divBdr>
                  <w:divsChild>
                    <w:div w:id="2067558217">
                      <w:marLeft w:val="0"/>
                      <w:marRight w:val="0"/>
                      <w:marTop w:val="0"/>
                      <w:marBottom w:val="0"/>
                      <w:divBdr>
                        <w:top w:val="none" w:sz="0" w:space="0" w:color="auto"/>
                        <w:left w:val="none" w:sz="0" w:space="0" w:color="auto"/>
                        <w:bottom w:val="none" w:sz="0" w:space="0" w:color="auto"/>
                        <w:right w:val="none" w:sz="0" w:space="0" w:color="auto"/>
                      </w:divBdr>
                      <w:divsChild>
                        <w:div w:id="78262228">
                          <w:marLeft w:val="0"/>
                          <w:marRight w:val="0"/>
                          <w:marTop w:val="0"/>
                          <w:marBottom w:val="0"/>
                          <w:divBdr>
                            <w:top w:val="none" w:sz="0" w:space="0" w:color="auto"/>
                            <w:left w:val="none" w:sz="0" w:space="0" w:color="auto"/>
                            <w:bottom w:val="none" w:sz="0" w:space="0" w:color="auto"/>
                            <w:right w:val="none" w:sz="0" w:space="0" w:color="auto"/>
                          </w:divBdr>
                          <w:divsChild>
                            <w:div w:id="185603969">
                              <w:marLeft w:val="0"/>
                              <w:marRight w:val="0"/>
                              <w:marTop w:val="0"/>
                              <w:marBottom w:val="0"/>
                              <w:divBdr>
                                <w:top w:val="none" w:sz="0" w:space="0" w:color="auto"/>
                                <w:left w:val="none" w:sz="0" w:space="0" w:color="auto"/>
                                <w:bottom w:val="none" w:sz="0" w:space="0" w:color="auto"/>
                                <w:right w:val="none" w:sz="0" w:space="0" w:color="auto"/>
                              </w:divBdr>
                              <w:divsChild>
                                <w:div w:id="381372344">
                                  <w:marLeft w:val="0"/>
                                  <w:marRight w:val="0"/>
                                  <w:marTop w:val="0"/>
                                  <w:marBottom w:val="0"/>
                                  <w:divBdr>
                                    <w:top w:val="none" w:sz="0" w:space="0" w:color="auto"/>
                                    <w:left w:val="none" w:sz="0" w:space="0" w:color="auto"/>
                                    <w:bottom w:val="none" w:sz="0" w:space="0" w:color="auto"/>
                                    <w:right w:val="none" w:sz="0" w:space="0" w:color="auto"/>
                                  </w:divBdr>
                                  <w:divsChild>
                                    <w:div w:id="1339695514">
                                      <w:marLeft w:val="0"/>
                                      <w:marRight w:val="0"/>
                                      <w:marTop w:val="0"/>
                                      <w:marBottom w:val="0"/>
                                      <w:divBdr>
                                        <w:top w:val="none" w:sz="0" w:space="0" w:color="auto"/>
                                        <w:left w:val="none" w:sz="0" w:space="0" w:color="auto"/>
                                        <w:bottom w:val="none" w:sz="0" w:space="0" w:color="auto"/>
                                        <w:right w:val="none" w:sz="0" w:space="0" w:color="auto"/>
                                      </w:divBdr>
                                      <w:divsChild>
                                        <w:div w:id="1211527610">
                                          <w:marLeft w:val="0"/>
                                          <w:marRight w:val="0"/>
                                          <w:marTop w:val="0"/>
                                          <w:marBottom w:val="0"/>
                                          <w:divBdr>
                                            <w:top w:val="none" w:sz="0" w:space="0" w:color="auto"/>
                                            <w:left w:val="none" w:sz="0" w:space="0" w:color="auto"/>
                                            <w:bottom w:val="none" w:sz="0" w:space="0" w:color="auto"/>
                                            <w:right w:val="none" w:sz="0" w:space="0" w:color="auto"/>
                                          </w:divBdr>
                                          <w:divsChild>
                                            <w:div w:id="279461807">
                                              <w:marLeft w:val="0"/>
                                              <w:marRight w:val="0"/>
                                              <w:marTop w:val="0"/>
                                              <w:marBottom w:val="0"/>
                                              <w:divBdr>
                                                <w:top w:val="none" w:sz="0" w:space="0" w:color="auto"/>
                                                <w:left w:val="none" w:sz="0" w:space="0" w:color="auto"/>
                                                <w:bottom w:val="none" w:sz="0" w:space="0" w:color="auto"/>
                                                <w:right w:val="none" w:sz="0" w:space="0" w:color="auto"/>
                                              </w:divBdr>
                                            </w:div>
                                          </w:divsChild>
                                        </w:div>
                                        <w:div w:id="1952741109">
                                          <w:marLeft w:val="0"/>
                                          <w:marRight w:val="0"/>
                                          <w:marTop w:val="0"/>
                                          <w:marBottom w:val="0"/>
                                          <w:divBdr>
                                            <w:top w:val="none" w:sz="0" w:space="0" w:color="auto"/>
                                            <w:left w:val="none" w:sz="0" w:space="0" w:color="auto"/>
                                            <w:bottom w:val="none" w:sz="0" w:space="0" w:color="auto"/>
                                            <w:right w:val="none" w:sz="0" w:space="0" w:color="auto"/>
                                          </w:divBdr>
                                          <w:divsChild>
                                            <w:div w:id="127403953">
                                              <w:marLeft w:val="0"/>
                                              <w:marRight w:val="0"/>
                                              <w:marTop w:val="0"/>
                                              <w:marBottom w:val="0"/>
                                              <w:divBdr>
                                                <w:top w:val="none" w:sz="0" w:space="0" w:color="auto"/>
                                                <w:left w:val="none" w:sz="0" w:space="0" w:color="auto"/>
                                                <w:bottom w:val="none" w:sz="0" w:space="0" w:color="auto"/>
                                                <w:right w:val="none" w:sz="0" w:space="0" w:color="auto"/>
                                              </w:divBdr>
                                            </w:div>
                                            <w:div w:id="2655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43349">
                              <w:marLeft w:val="0"/>
                              <w:marRight w:val="0"/>
                              <w:marTop w:val="0"/>
                              <w:marBottom w:val="0"/>
                              <w:divBdr>
                                <w:top w:val="none" w:sz="0" w:space="0" w:color="auto"/>
                                <w:left w:val="none" w:sz="0" w:space="0" w:color="auto"/>
                                <w:bottom w:val="none" w:sz="0" w:space="0" w:color="auto"/>
                                <w:right w:val="none" w:sz="0" w:space="0" w:color="auto"/>
                              </w:divBdr>
                              <w:divsChild>
                                <w:div w:id="713844427">
                                  <w:marLeft w:val="0"/>
                                  <w:marRight w:val="0"/>
                                  <w:marTop w:val="0"/>
                                  <w:marBottom w:val="0"/>
                                  <w:divBdr>
                                    <w:top w:val="none" w:sz="0" w:space="0" w:color="auto"/>
                                    <w:left w:val="none" w:sz="0" w:space="0" w:color="auto"/>
                                    <w:bottom w:val="none" w:sz="0" w:space="0" w:color="auto"/>
                                    <w:right w:val="none" w:sz="0" w:space="0" w:color="auto"/>
                                  </w:divBdr>
                                  <w:divsChild>
                                    <w:div w:id="1962607090">
                                      <w:marLeft w:val="0"/>
                                      <w:marRight w:val="0"/>
                                      <w:marTop w:val="0"/>
                                      <w:marBottom w:val="0"/>
                                      <w:divBdr>
                                        <w:top w:val="none" w:sz="0" w:space="0" w:color="auto"/>
                                        <w:left w:val="none" w:sz="0" w:space="0" w:color="auto"/>
                                        <w:bottom w:val="none" w:sz="0" w:space="0" w:color="auto"/>
                                        <w:right w:val="none" w:sz="0" w:space="0" w:color="auto"/>
                                      </w:divBdr>
                                      <w:divsChild>
                                        <w:div w:id="13018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128">
                                  <w:marLeft w:val="0"/>
                                  <w:marRight w:val="0"/>
                                  <w:marTop w:val="0"/>
                                  <w:marBottom w:val="0"/>
                                  <w:divBdr>
                                    <w:top w:val="none" w:sz="0" w:space="0" w:color="auto"/>
                                    <w:left w:val="none" w:sz="0" w:space="0" w:color="auto"/>
                                    <w:bottom w:val="none" w:sz="0" w:space="0" w:color="auto"/>
                                    <w:right w:val="none" w:sz="0" w:space="0" w:color="auto"/>
                                  </w:divBdr>
                                  <w:divsChild>
                                    <w:div w:id="192153055">
                                      <w:marLeft w:val="0"/>
                                      <w:marRight w:val="0"/>
                                      <w:marTop w:val="0"/>
                                      <w:marBottom w:val="0"/>
                                      <w:divBdr>
                                        <w:top w:val="none" w:sz="0" w:space="0" w:color="auto"/>
                                        <w:left w:val="none" w:sz="0" w:space="0" w:color="auto"/>
                                        <w:bottom w:val="none" w:sz="0" w:space="0" w:color="auto"/>
                                        <w:right w:val="none" w:sz="0" w:space="0" w:color="auto"/>
                                      </w:divBdr>
                                      <w:divsChild>
                                        <w:div w:id="1088771662">
                                          <w:marLeft w:val="0"/>
                                          <w:marRight w:val="0"/>
                                          <w:marTop w:val="0"/>
                                          <w:marBottom w:val="0"/>
                                          <w:divBdr>
                                            <w:top w:val="none" w:sz="0" w:space="0" w:color="auto"/>
                                            <w:left w:val="none" w:sz="0" w:space="0" w:color="auto"/>
                                            <w:bottom w:val="none" w:sz="0" w:space="0" w:color="auto"/>
                                            <w:right w:val="none" w:sz="0" w:space="0" w:color="auto"/>
                                          </w:divBdr>
                                          <w:divsChild>
                                            <w:div w:id="610434728">
                                              <w:marLeft w:val="0"/>
                                              <w:marRight w:val="0"/>
                                              <w:marTop w:val="0"/>
                                              <w:marBottom w:val="0"/>
                                              <w:divBdr>
                                                <w:top w:val="none" w:sz="0" w:space="0" w:color="auto"/>
                                                <w:left w:val="none" w:sz="0" w:space="0" w:color="auto"/>
                                                <w:bottom w:val="none" w:sz="0" w:space="0" w:color="auto"/>
                                                <w:right w:val="none" w:sz="0" w:space="0" w:color="auto"/>
                                              </w:divBdr>
                                            </w:div>
                                            <w:div w:id="2856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80628">
              <w:marLeft w:val="0"/>
              <w:marRight w:val="0"/>
              <w:marTop w:val="0"/>
              <w:marBottom w:val="0"/>
              <w:divBdr>
                <w:top w:val="none" w:sz="0" w:space="0" w:color="auto"/>
                <w:left w:val="none" w:sz="0" w:space="0" w:color="auto"/>
                <w:bottom w:val="none" w:sz="0" w:space="0" w:color="auto"/>
                <w:right w:val="none" w:sz="0" w:space="0" w:color="auto"/>
              </w:divBdr>
              <w:divsChild>
                <w:div w:id="828668192">
                  <w:marLeft w:val="0"/>
                  <w:marRight w:val="0"/>
                  <w:marTop w:val="0"/>
                  <w:marBottom w:val="0"/>
                  <w:divBdr>
                    <w:top w:val="none" w:sz="0" w:space="0" w:color="auto"/>
                    <w:left w:val="none" w:sz="0" w:space="0" w:color="auto"/>
                    <w:bottom w:val="none" w:sz="0" w:space="0" w:color="auto"/>
                    <w:right w:val="none" w:sz="0" w:space="0" w:color="auto"/>
                  </w:divBdr>
                  <w:divsChild>
                    <w:div w:id="1452630328">
                      <w:marLeft w:val="0"/>
                      <w:marRight w:val="0"/>
                      <w:marTop w:val="0"/>
                      <w:marBottom w:val="0"/>
                      <w:divBdr>
                        <w:top w:val="none" w:sz="0" w:space="0" w:color="auto"/>
                        <w:left w:val="none" w:sz="0" w:space="0" w:color="auto"/>
                        <w:bottom w:val="none" w:sz="0" w:space="0" w:color="auto"/>
                        <w:right w:val="none" w:sz="0" w:space="0" w:color="auto"/>
                      </w:divBdr>
                      <w:divsChild>
                        <w:div w:id="144980765">
                          <w:marLeft w:val="0"/>
                          <w:marRight w:val="0"/>
                          <w:marTop w:val="0"/>
                          <w:marBottom w:val="0"/>
                          <w:divBdr>
                            <w:top w:val="none" w:sz="0" w:space="0" w:color="auto"/>
                            <w:left w:val="none" w:sz="0" w:space="0" w:color="auto"/>
                            <w:bottom w:val="none" w:sz="0" w:space="0" w:color="auto"/>
                            <w:right w:val="none" w:sz="0" w:space="0" w:color="auto"/>
                          </w:divBdr>
                          <w:divsChild>
                            <w:div w:id="129203666">
                              <w:marLeft w:val="0"/>
                              <w:marRight w:val="0"/>
                              <w:marTop w:val="0"/>
                              <w:marBottom w:val="0"/>
                              <w:divBdr>
                                <w:top w:val="none" w:sz="0" w:space="0" w:color="auto"/>
                                <w:left w:val="none" w:sz="0" w:space="0" w:color="auto"/>
                                <w:bottom w:val="none" w:sz="0" w:space="0" w:color="auto"/>
                                <w:right w:val="none" w:sz="0" w:space="0" w:color="auto"/>
                              </w:divBdr>
                              <w:divsChild>
                                <w:div w:id="1625307640">
                                  <w:marLeft w:val="255"/>
                                  <w:marRight w:val="0"/>
                                  <w:marTop w:val="0"/>
                                  <w:marBottom w:val="0"/>
                                  <w:divBdr>
                                    <w:top w:val="none" w:sz="0" w:space="0" w:color="auto"/>
                                    <w:left w:val="none" w:sz="0" w:space="0" w:color="auto"/>
                                    <w:bottom w:val="none" w:sz="0" w:space="0" w:color="auto"/>
                                    <w:right w:val="none" w:sz="0" w:space="0" w:color="auto"/>
                                  </w:divBdr>
                                  <w:divsChild>
                                    <w:div w:id="2040430344">
                                      <w:marLeft w:val="0"/>
                                      <w:marRight w:val="0"/>
                                      <w:marTop w:val="0"/>
                                      <w:marBottom w:val="0"/>
                                      <w:divBdr>
                                        <w:top w:val="none" w:sz="0" w:space="0" w:color="auto"/>
                                        <w:left w:val="none" w:sz="0" w:space="0" w:color="auto"/>
                                        <w:bottom w:val="none" w:sz="0" w:space="0" w:color="auto"/>
                                        <w:right w:val="none" w:sz="0" w:space="0" w:color="auto"/>
                                      </w:divBdr>
                                    </w:div>
                                    <w:div w:id="1415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4103">
                      <w:marLeft w:val="0"/>
                      <w:marRight w:val="0"/>
                      <w:marTop w:val="0"/>
                      <w:marBottom w:val="0"/>
                      <w:divBdr>
                        <w:top w:val="none" w:sz="0" w:space="0" w:color="auto"/>
                        <w:left w:val="none" w:sz="0" w:space="0" w:color="auto"/>
                        <w:bottom w:val="none" w:sz="0" w:space="0" w:color="auto"/>
                        <w:right w:val="none" w:sz="0" w:space="0" w:color="auto"/>
                      </w:divBdr>
                      <w:divsChild>
                        <w:div w:id="37317107">
                          <w:marLeft w:val="0"/>
                          <w:marRight w:val="0"/>
                          <w:marTop w:val="0"/>
                          <w:marBottom w:val="0"/>
                          <w:divBdr>
                            <w:top w:val="none" w:sz="0" w:space="0" w:color="auto"/>
                            <w:left w:val="none" w:sz="0" w:space="0" w:color="auto"/>
                            <w:bottom w:val="none" w:sz="0" w:space="0" w:color="auto"/>
                            <w:right w:val="none" w:sz="0" w:space="0" w:color="auto"/>
                          </w:divBdr>
                          <w:divsChild>
                            <w:div w:id="739904700">
                              <w:marLeft w:val="0"/>
                              <w:marRight w:val="0"/>
                              <w:marTop w:val="0"/>
                              <w:marBottom w:val="0"/>
                              <w:divBdr>
                                <w:top w:val="none" w:sz="0" w:space="0" w:color="auto"/>
                                <w:left w:val="none" w:sz="0" w:space="0" w:color="auto"/>
                                <w:bottom w:val="none" w:sz="0" w:space="0" w:color="auto"/>
                                <w:right w:val="none" w:sz="0" w:space="0" w:color="auto"/>
                              </w:divBdr>
                              <w:divsChild>
                                <w:div w:id="2139175301">
                                  <w:marLeft w:val="0"/>
                                  <w:marRight w:val="0"/>
                                  <w:marTop w:val="0"/>
                                  <w:marBottom w:val="0"/>
                                  <w:divBdr>
                                    <w:top w:val="none" w:sz="0" w:space="0" w:color="auto"/>
                                    <w:left w:val="none" w:sz="0" w:space="0" w:color="auto"/>
                                    <w:bottom w:val="none" w:sz="0" w:space="0" w:color="auto"/>
                                    <w:right w:val="none" w:sz="0" w:space="0" w:color="auto"/>
                                  </w:divBdr>
                                  <w:divsChild>
                                    <w:div w:id="1136604530">
                                      <w:marLeft w:val="0"/>
                                      <w:marRight w:val="0"/>
                                      <w:marTop w:val="0"/>
                                      <w:marBottom w:val="0"/>
                                      <w:divBdr>
                                        <w:top w:val="none" w:sz="0" w:space="0" w:color="auto"/>
                                        <w:left w:val="none" w:sz="0" w:space="0" w:color="auto"/>
                                        <w:bottom w:val="none" w:sz="0" w:space="0" w:color="auto"/>
                                        <w:right w:val="none" w:sz="0" w:space="0" w:color="auto"/>
                                      </w:divBdr>
                                      <w:divsChild>
                                        <w:div w:id="580220004">
                                          <w:marLeft w:val="0"/>
                                          <w:marRight w:val="0"/>
                                          <w:marTop w:val="0"/>
                                          <w:marBottom w:val="0"/>
                                          <w:divBdr>
                                            <w:top w:val="none" w:sz="0" w:space="0" w:color="auto"/>
                                            <w:left w:val="none" w:sz="0" w:space="0" w:color="auto"/>
                                            <w:bottom w:val="none" w:sz="0" w:space="0" w:color="auto"/>
                                            <w:right w:val="none" w:sz="0" w:space="0" w:color="auto"/>
                                          </w:divBdr>
                                          <w:divsChild>
                                            <w:div w:id="936134951">
                                              <w:marLeft w:val="0"/>
                                              <w:marRight w:val="0"/>
                                              <w:marTop w:val="0"/>
                                              <w:marBottom w:val="0"/>
                                              <w:divBdr>
                                                <w:top w:val="none" w:sz="0" w:space="0" w:color="auto"/>
                                                <w:left w:val="none" w:sz="0" w:space="0" w:color="auto"/>
                                                <w:bottom w:val="none" w:sz="0" w:space="0" w:color="auto"/>
                                                <w:right w:val="none" w:sz="0" w:space="0" w:color="auto"/>
                                              </w:divBdr>
                                            </w:div>
                                            <w:div w:id="2016879889">
                                              <w:marLeft w:val="0"/>
                                              <w:marRight w:val="0"/>
                                              <w:marTop w:val="0"/>
                                              <w:marBottom w:val="0"/>
                                              <w:divBdr>
                                                <w:top w:val="none" w:sz="0" w:space="0" w:color="auto"/>
                                                <w:left w:val="none" w:sz="0" w:space="0" w:color="auto"/>
                                                <w:bottom w:val="none" w:sz="0" w:space="0" w:color="auto"/>
                                                <w:right w:val="none" w:sz="0" w:space="0" w:color="auto"/>
                                              </w:divBdr>
                                            </w:div>
                                            <w:div w:id="485437821">
                                              <w:marLeft w:val="0"/>
                                              <w:marRight w:val="0"/>
                                              <w:marTop w:val="0"/>
                                              <w:marBottom w:val="0"/>
                                              <w:divBdr>
                                                <w:top w:val="none" w:sz="0" w:space="0" w:color="auto"/>
                                                <w:left w:val="none" w:sz="0" w:space="0" w:color="auto"/>
                                                <w:bottom w:val="none" w:sz="0" w:space="0" w:color="auto"/>
                                                <w:right w:val="none" w:sz="0" w:space="0" w:color="auto"/>
                                              </w:divBdr>
                                            </w:div>
                                            <w:div w:id="843399510">
                                              <w:marLeft w:val="0"/>
                                              <w:marRight w:val="0"/>
                                              <w:marTop w:val="0"/>
                                              <w:marBottom w:val="0"/>
                                              <w:divBdr>
                                                <w:top w:val="none" w:sz="0" w:space="0" w:color="auto"/>
                                                <w:left w:val="none" w:sz="0" w:space="0" w:color="auto"/>
                                                <w:bottom w:val="none" w:sz="0" w:space="0" w:color="auto"/>
                                                <w:right w:val="none" w:sz="0" w:space="0" w:color="auto"/>
                                              </w:divBdr>
                                            </w:div>
                                          </w:divsChild>
                                        </w:div>
                                        <w:div w:id="11322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14094">
      <w:bodyDiv w:val="1"/>
      <w:marLeft w:val="0"/>
      <w:marRight w:val="0"/>
      <w:marTop w:val="0"/>
      <w:marBottom w:val="0"/>
      <w:divBdr>
        <w:top w:val="none" w:sz="0" w:space="0" w:color="auto"/>
        <w:left w:val="none" w:sz="0" w:space="0" w:color="auto"/>
        <w:bottom w:val="none" w:sz="0" w:space="0" w:color="auto"/>
        <w:right w:val="none" w:sz="0" w:space="0" w:color="auto"/>
      </w:divBdr>
      <w:divsChild>
        <w:div w:id="222912708">
          <w:marLeft w:val="0"/>
          <w:marRight w:val="0"/>
          <w:marTop w:val="0"/>
          <w:marBottom w:val="300"/>
          <w:divBdr>
            <w:top w:val="none" w:sz="0" w:space="0" w:color="auto"/>
            <w:left w:val="none" w:sz="0" w:space="0" w:color="auto"/>
            <w:bottom w:val="none" w:sz="0" w:space="0" w:color="auto"/>
            <w:right w:val="none" w:sz="0" w:space="0" w:color="auto"/>
          </w:divBdr>
          <w:divsChild>
            <w:div w:id="1611470329">
              <w:marLeft w:val="0"/>
              <w:marRight w:val="0"/>
              <w:marTop w:val="0"/>
              <w:marBottom w:val="0"/>
              <w:divBdr>
                <w:top w:val="none" w:sz="0" w:space="0" w:color="auto"/>
                <w:left w:val="none" w:sz="0" w:space="0" w:color="auto"/>
                <w:bottom w:val="none" w:sz="0" w:space="0" w:color="auto"/>
                <w:right w:val="none" w:sz="0" w:space="0" w:color="auto"/>
              </w:divBdr>
              <w:divsChild>
                <w:div w:id="989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15099337">
      <w:bodyDiv w:val="1"/>
      <w:marLeft w:val="0"/>
      <w:marRight w:val="0"/>
      <w:marTop w:val="0"/>
      <w:marBottom w:val="0"/>
      <w:divBdr>
        <w:top w:val="none" w:sz="0" w:space="0" w:color="auto"/>
        <w:left w:val="none" w:sz="0" w:space="0" w:color="auto"/>
        <w:bottom w:val="none" w:sz="0" w:space="0" w:color="auto"/>
        <w:right w:val="none" w:sz="0" w:space="0" w:color="auto"/>
      </w:divBdr>
      <w:divsChild>
        <w:div w:id="1775133686">
          <w:marLeft w:val="0"/>
          <w:marRight w:val="0"/>
          <w:marTop w:val="0"/>
          <w:marBottom w:val="0"/>
          <w:divBdr>
            <w:top w:val="none" w:sz="0" w:space="0" w:color="auto"/>
            <w:left w:val="none" w:sz="0" w:space="0" w:color="auto"/>
            <w:bottom w:val="none" w:sz="0" w:space="0" w:color="auto"/>
            <w:right w:val="none" w:sz="0" w:space="0" w:color="auto"/>
          </w:divBdr>
          <w:divsChild>
            <w:div w:id="709917238">
              <w:marLeft w:val="0"/>
              <w:marRight w:val="0"/>
              <w:marTop w:val="0"/>
              <w:marBottom w:val="0"/>
              <w:divBdr>
                <w:top w:val="none" w:sz="0" w:space="0" w:color="auto"/>
                <w:left w:val="none" w:sz="0" w:space="0" w:color="auto"/>
                <w:bottom w:val="none" w:sz="0" w:space="0" w:color="auto"/>
                <w:right w:val="none" w:sz="0" w:space="0" w:color="auto"/>
              </w:divBdr>
              <w:divsChild>
                <w:div w:id="725644953">
                  <w:marLeft w:val="0"/>
                  <w:marRight w:val="0"/>
                  <w:marTop w:val="0"/>
                  <w:marBottom w:val="0"/>
                  <w:divBdr>
                    <w:top w:val="none" w:sz="0" w:space="0" w:color="auto"/>
                    <w:left w:val="none" w:sz="0" w:space="0" w:color="auto"/>
                    <w:bottom w:val="none" w:sz="0" w:space="0" w:color="auto"/>
                    <w:right w:val="none" w:sz="0" w:space="0" w:color="auto"/>
                  </w:divBdr>
                  <w:divsChild>
                    <w:div w:id="926420861">
                      <w:marLeft w:val="0"/>
                      <w:marRight w:val="0"/>
                      <w:marTop w:val="0"/>
                      <w:marBottom w:val="0"/>
                      <w:divBdr>
                        <w:top w:val="none" w:sz="0" w:space="0" w:color="auto"/>
                        <w:left w:val="none" w:sz="0" w:space="0" w:color="auto"/>
                        <w:bottom w:val="none" w:sz="0" w:space="0" w:color="auto"/>
                        <w:right w:val="none" w:sz="0" w:space="0" w:color="auto"/>
                      </w:divBdr>
                      <w:divsChild>
                        <w:div w:id="708651442">
                          <w:marLeft w:val="0"/>
                          <w:marRight w:val="0"/>
                          <w:marTop w:val="0"/>
                          <w:marBottom w:val="0"/>
                          <w:divBdr>
                            <w:top w:val="none" w:sz="0" w:space="0" w:color="auto"/>
                            <w:left w:val="none" w:sz="0" w:space="0" w:color="auto"/>
                            <w:bottom w:val="none" w:sz="0" w:space="0" w:color="auto"/>
                            <w:right w:val="none" w:sz="0" w:space="0" w:color="auto"/>
                          </w:divBdr>
                          <w:divsChild>
                            <w:div w:id="369300519">
                              <w:marLeft w:val="0"/>
                              <w:marRight w:val="0"/>
                              <w:marTop w:val="0"/>
                              <w:marBottom w:val="0"/>
                              <w:divBdr>
                                <w:top w:val="none" w:sz="0" w:space="0" w:color="auto"/>
                                <w:left w:val="none" w:sz="0" w:space="0" w:color="auto"/>
                                <w:bottom w:val="none" w:sz="0" w:space="0" w:color="auto"/>
                                <w:right w:val="none" w:sz="0" w:space="0" w:color="auto"/>
                              </w:divBdr>
                              <w:divsChild>
                                <w:div w:id="1264849080">
                                  <w:marLeft w:val="0"/>
                                  <w:marRight w:val="0"/>
                                  <w:marTop w:val="0"/>
                                  <w:marBottom w:val="0"/>
                                  <w:divBdr>
                                    <w:top w:val="none" w:sz="0" w:space="0" w:color="auto"/>
                                    <w:left w:val="none" w:sz="0" w:space="0" w:color="auto"/>
                                    <w:bottom w:val="none" w:sz="0" w:space="0" w:color="auto"/>
                                    <w:right w:val="none" w:sz="0" w:space="0" w:color="auto"/>
                                  </w:divBdr>
                                  <w:divsChild>
                                    <w:div w:id="4791763">
                                      <w:marLeft w:val="0"/>
                                      <w:marRight w:val="0"/>
                                      <w:marTop w:val="0"/>
                                      <w:marBottom w:val="0"/>
                                      <w:divBdr>
                                        <w:top w:val="none" w:sz="0" w:space="0" w:color="auto"/>
                                        <w:left w:val="none" w:sz="0" w:space="0" w:color="auto"/>
                                        <w:bottom w:val="none" w:sz="0" w:space="0" w:color="auto"/>
                                        <w:right w:val="none" w:sz="0" w:space="0" w:color="auto"/>
                                      </w:divBdr>
                                      <w:divsChild>
                                        <w:div w:id="2136286444">
                                          <w:marLeft w:val="0"/>
                                          <w:marRight w:val="0"/>
                                          <w:marTop w:val="0"/>
                                          <w:marBottom w:val="0"/>
                                          <w:divBdr>
                                            <w:top w:val="none" w:sz="0" w:space="0" w:color="auto"/>
                                            <w:left w:val="none" w:sz="0" w:space="0" w:color="auto"/>
                                            <w:bottom w:val="none" w:sz="0" w:space="0" w:color="auto"/>
                                            <w:right w:val="none" w:sz="0" w:space="0" w:color="auto"/>
                                          </w:divBdr>
                                          <w:divsChild>
                                            <w:div w:id="1499728339">
                                              <w:marLeft w:val="0"/>
                                              <w:marRight w:val="0"/>
                                              <w:marTop w:val="0"/>
                                              <w:marBottom w:val="0"/>
                                              <w:divBdr>
                                                <w:top w:val="none" w:sz="0" w:space="0" w:color="auto"/>
                                                <w:left w:val="none" w:sz="0" w:space="0" w:color="auto"/>
                                                <w:bottom w:val="none" w:sz="0" w:space="0" w:color="auto"/>
                                                <w:right w:val="none" w:sz="0" w:space="0" w:color="auto"/>
                                              </w:divBdr>
                                              <w:divsChild>
                                                <w:div w:id="1424378000">
                                                  <w:marLeft w:val="0"/>
                                                  <w:marRight w:val="0"/>
                                                  <w:marTop w:val="0"/>
                                                  <w:marBottom w:val="0"/>
                                                  <w:divBdr>
                                                    <w:top w:val="none" w:sz="0" w:space="0" w:color="auto"/>
                                                    <w:left w:val="none" w:sz="0" w:space="0" w:color="auto"/>
                                                    <w:bottom w:val="none" w:sz="0" w:space="0" w:color="auto"/>
                                                    <w:right w:val="none" w:sz="0" w:space="0" w:color="auto"/>
                                                  </w:divBdr>
                                                </w:div>
                                              </w:divsChild>
                                            </w:div>
                                            <w:div w:id="1342509357">
                                              <w:marLeft w:val="0"/>
                                              <w:marRight w:val="0"/>
                                              <w:marTop w:val="0"/>
                                              <w:marBottom w:val="0"/>
                                              <w:divBdr>
                                                <w:top w:val="none" w:sz="0" w:space="0" w:color="auto"/>
                                                <w:left w:val="none" w:sz="0" w:space="0" w:color="auto"/>
                                                <w:bottom w:val="none" w:sz="0" w:space="0" w:color="auto"/>
                                                <w:right w:val="none" w:sz="0" w:space="0" w:color="auto"/>
                                              </w:divBdr>
                                              <w:divsChild>
                                                <w:div w:id="1560362314">
                                                  <w:marLeft w:val="0"/>
                                                  <w:marRight w:val="0"/>
                                                  <w:marTop w:val="0"/>
                                                  <w:marBottom w:val="0"/>
                                                  <w:divBdr>
                                                    <w:top w:val="none" w:sz="0" w:space="0" w:color="auto"/>
                                                    <w:left w:val="none" w:sz="0" w:space="0" w:color="auto"/>
                                                    <w:bottom w:val="none" w:sz="0" w:space="0" w:color="auto"/>
                                                    <w:right w:val="none" w:sz="0" w:space="0" w:color="auto"/>
                                                  </w:divBdr>
                                                </w:div>
                                                <w:div w:id="14358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2376">
                                  <w:marLeft w:val="0"/>
                                  <w:marRight w:val="0"/>
                                  <w:marTop w:val="0"/>
                                  <w:marBottom w:val="0"/>
                                  <w:divBdr>
                                    <w:top w:val="none" w:sz="0" w:space="0" w:color="auto"/>
                                    <w:left w:val="none" w:sz="0" w:space="0" w:color="auto"/>
                                    <w:bottom w:val="none" w:sz="0" w:space="0" w:color="auto"/>
                                    <w:right w:val="none" w:sz="0" w:space="0" w:color="auto"/>
                                  </w:divBdr>
                                  <w:divsChild>
                                    <w:div w:id="1437750646">
                                      <w:marLeft w:val="0"/>
                                      <w:marRight w:val="0"/>
                                      <w:marTop w:val="0"/>
                                      <w:marBottom w:val="0"/>
                                      <w:divBdr>
                                        <w:top w:val="none" w:sz="0" w:space="0" w:color="auto"/>
                                        <w:left w:val="none" w:sz="0" w:space="0" w:color="auto"/>
                                        <w:bottom w:val="none" w:sz="0" w:space="0" w:color="auto"/>
                                        <w:right w:val="none" w:sz="0" w:space="0" w:color="auto"/>
                                      </w:divBdr>
                                      <w:divsChild>
                                        <w:div w:id="1458722007">
                                          <w:marLeft w:val="0"/>
                                          <w:marRight w:val="0"/>
                                          <w:marTop w:val="0"/>
                                          <w:marBottom w:val="0"/>
                                          <w:divBdr>
                                            <w:top w:val="none" w:sz="0" w:space="0" w:color="auto"/>
                                            <w:left w:val="none" w:sz="0" w:space="0" w:color="auto"/>
                                            <w:bottom w:val="none" w:sz="0" w:space="0" w:color="auto"/>
                                            <w:right w:val="none" w:sz="0" w:space="0" w:color="auto"/>
                                          </w:divBdr>
                                          <w:divsChild>
                                            <w:div w:id="1745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585">
                                      <w:marLeft w:val="0"/>
                                      <w:marRight w:val="0"/>
                                      <w:marTop w:val="0"/>
                                      <w:marBottom w:val="0"/>
                                      <w:divBdr>
                                        <w:top w:val="none" w:sz="0" w:space="0" w:color="auto"/>
                                        <w:left w:val="none" w:sz="0" w:space="0" w:color="auto"/>
                                        <w:bottom w:val="none" w:sz="0" w:space="0" w:color="auto"/>
                                        <w:right w:val="none" w:sz="0" w:space="0" w:color="auto"/>
                                      </w:divBdr>
                                      <w:divsChild>
                                        <w:div w:id="1096171089">
                                          <w:marLeft w:val="0"/>
                                          <w:marRight w:val="0"/>
                                          <w:marTop w:val="0"/>
                                          <w:marBottom w:val="0"/>
                                          <w:divBdr>
                                            <w:top w:val="none" w:sz="0" w:space="0" w:color="auto"/>
                                            <w:left w:val="none" w:sz="0" w:space="0" w:color="auto"/>
                                            <w:bottom w:val="none" w:sz="0" w:space="0" w:color="auto"/>
                                            <w:right w:val="none" w:sz="0" w:space="0" w:color="auto"/>
                                          </w:divBdr>
                                          <w:divsChild>
                                            <w:div w:id="1331253043">
                                              <w:marLeft w:val="0"/>
                                              <w:marRight w:val="0"/>
                                              <w:marTop w:val="0"/>
                                              <w:marBottom w:val="0"/>
                                              <w:divBdr>
                                                <w:top w:val="none" w:sz="0" w:space="0" w:color="auto"/>
                                                <w:left w:val="none" w:sz="0" w:space="0" w:color="auto"/>
                                                <w:bottom w:val="none" w:sz="0" w:space="0" w:color="auto"/>
                                                <w:right w:val="none" w:sz="0" w:space="0" w:color="auto"/>
                                              </w:divBdr>
                                              <w:divsChild>
                                                <w:div w:id="959410426">
                                                  <w:marLeft w:val="0"/>
                                                  <w:marRight w:val="0"/>
                                                  <w:marTop w:val="0"/>
                                                  <w:marBottom w:val="0"/>
                                                  <w:divBdr>
                                                    <w:top w:val="none" w:sz="0" w:space="0" w:color="auto"/>
                                                    <w:left w:val="none" w:sz="0" w:space="0" w:color="auto"/>
                                                    <w:bottom w:val="none" w:sz="0" w:space="0" w:color="auto"/>
                                                    <w:right w:val="none" w:sz="0" w:space="0" w:color="auto"/>
                                                  </w:divBdr>
                                                </w:div>
                                                <w:div w:id="1294797920">
                                                  <w:marLeft w:val="0"/>
                                                  <w:marRight w:val="0"/>
                                                  <w:marTop w:val="0"/>
                                                  <w:marBottom w:val="0"/>
                                                  <w:divBdr>
                                                    <w:top w:val="none" w:sz="0" w:space="0" w:color="auto"/>
                                                    <w:left w:val="none" w:sz="0" w:space="0" w:color="auto"/>
                                                    <w:bottom w:val="none" w:sz="0" w:space="0" w:color="auto"/>
                                                    <w:right w:val="none" w:sz="0" w:space="0" w:color="auto"/>
                                                  </w:divBdr>
                                                </w:div>
                                              </w:divsChild>
                                            </w:div>
                                            <w:div w:id="1993094322">
                                              <w:marLeft w:val="0"/>
                                              <w:marRight w:val="0"/>
                                              <w:marTop w:val="0"/>
                                              <w:marBottom w:val="0"/>
                                              <w:divBdr>
                                                <w:top w:val="none" w:sz="0" w:space="0" w:color="auto"/>
                                                <w:left w:val="none" w:sz="0" w:space="0" w:color="auto"/>
                                                <w:bottom w:val="none" w:sz="0" w:space="0" w:color="auto"/>
                                                <w:right w:val="none" w:sz="0" w:space="0" w:color="auto"/>
                                              </w:divBdr>
                                              <w:divsChild>
                                                <w:div w:id="133111271">
                                                  <w:marLeft w:val="0"/>
                                                  <w:marRight w:val="0"/>
                                                  <w:marTop w:val="0"/>
                                                  <w:marBottom w:val="0"/>
                                                  <w:divBdr>
                                                    <w:top w:val="none" w:sz="0" w:space="0" w:color="auto"/>
                                                    <w:left w:val="none" w:sz="0" w:space="0" w:color="auto"/>
                                                    <w:bottom w:val="none" w:sz="0" w:space="0" w:color="auto"/>
                                                    <w:right w:val="none" w:sz="0" w:space="0" w:color="auto"/>
                                                  </w:divBdr>
                                                </w:div>
                                                <w:div w:id="762843357">
                                                  <w:marLeft w:val="0"/>
                                                  <w:marRight w:val="0"/>
                                                  <w:marTop w:val="0"/>
                                                  <w:marBottom w:val="0"/>
                                                  <w:divBdr>
                                                    <w:top w:val="none" w:sz="0" w:space="0" w:color="auto"/>
                                                    <w:left w:val="none" w:sz="0" w:space="0" w:color="auto"/>
                                                    <w:bottom w:val="none" w:sz="0" w:space="0" w:color="auto"/>
                                                    <w:right w:val="none" w:sz="0" w:space="0" w:color="auto"/>
                                                  </w:divBdr>
                                                </w:div>
                                              </w:divsChild>
                                            </w:div>
                                            <w:div w:id="614991414">
                                              <w:marLeft w:val="0"/>
                                              <w:marRight w:val="0"/>
                                              <w:marTop w:val="0"/>
                                              <w:marBottom w:val="0"/>
                                              <w:divBdr>
                                                <w:top w:val="none" w:sz="0" w:space="0" w:color="auto"/>
                                                <w:left w:val="none" w:sz="0" w:space="0" w:color="auto"/>
                                                <w:bottom w:val="none" w:sz="0" w:space="0" w:color="auto"/>
                                                <w:right w:val="none" w:sz="0" w:space="0" w:color="auto"/>
                                              </w:divBdr>
                                              <w:divsChild>
                                                <w:div w:id="374963076">
                                                  <w:marLeft w:val="0"/>
                                                  <w:marRight w:val="0"/>
                                                  <w:marTop w:val="0"/>
                                                  <w:marBottom w:val="0"/>
                                                  <w:divBdr>
                                                    <w:top w:val="none" w:sz="0" w:space="0" w:color="auto"/>
                                                    <w:left w:val="none" w:sz="0" w:space="0" w:color="auto"/>
                                                    <w:bottom w:val="none" w:sz="0" w:space="0" w:color="auto"/>
                                                    <w:right w:val="none" w:sz="0" w:space="0" w:color="auto"/>
                                                  </w:divBdr>
                                                </w:div>
                                                <w:div w:id="3093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3589">
                  <w:marLeft w:val="0"/>
                  <w:marRight w:val="0"/>
                  <w:marTop w:val="0"/>
                  <w:marBottom w:val="0"/>
                  <w:divBdr>
                    <w:top w:val="none" w:sz="0" w:space="0" w:color="auto"/>
                    <w:left w:val="none" w:sz="0" w:space="0" w:color="auto"/>
                    <w:bottom w:val="none" w:sz="0" w:space="0" w:color="auto"/>
                    <w:right w:val="none" w:sz="0" w:space="0" w:color="auto"/>
                  </w:divBdr>
                  <w:divsChild>
                    <w:div w:id="433285372">
                      <w:marLeft w:val="0"/>
                      <w:marRight w:val="0"/>
                      <w:marTop w:val="0"/>
                      <w:marBottom w:val="0"/>
                      <w:divBdr>
                        <w:top w:val="none" w:sz="0" w:space="0" w:color="auto"/>
                        <w:left w:val="none" w:sz="0" w:space="0" w:color="auto"/>
                        <w:bottom w:val="none" w:sz="0" w:space="0" w:color="auto"/>
                        <w:right w:val="none" w:sz="0" w:space="0" w:color="auto"/>
                      </w:divBdr>
                      <w:divsChild>
                        <w:div w:id="950430369">
                          <w:marLeft w:val="0"/>
                          <w:marRight w:val="0"/>
                          <w:marTop w:val="0"/>
                          <w:marBottom w:val="0"/>
                          <w:divBdr>
                            <w:top w:val="none" w:sz="0" w:space="0" w:color="auto"/>
                            <w:left w:val="none" w:sz="0" w:space="0" w:color="auto"/>
                            <w:bottom w:val="none" w:sz="0" w:space="0" w:color="auto"/>
                            <w:right w:val="none" w:sz="0" w:space="0" w:color="auto"/>
                          </w:divBdr>
                          <w:divsChild>
                            <w:div w:id="1043481483">
                              <w:marLeft w:val="0"/>
                              <w:marRight w:val="0"/>
                              <w:marTop w:val="0"/>
                              <w:marBottom w:val="0"/>
                              <w:divBdr>
                                <w:top w:val="none" w:sz="0" w:space="0" w:color="auto"/>
                                <w:left w:val="none" w:sz="0" w:space="0" w:color="auto"/>
                                <w:bottom w:val="none" w:sz="0" w:space="0" w:color="auto"/>
                                <w:right w:val="none" w:sz="0" w:space="0" w:color="auto"/>
                              </w:divBdr>
                              <w:divsChild>
                                <w:div w:id="1284579332">
                                  <w:marLeft w:val="0"/>
                                  <w:marRight w:val="0"/>
                                  <w:marTop w:val="0"/>
                                  <w:marBottom w:val="0"/>
                                  <w:divBdr>
                                    <w:top w:val="none" w:sz="0" w:space="0" w:color="auto"/>
                                    <w:left w:val="none" w:sz="0" w:space="0" w:color="auto"/>
                                    <w:bottom w:val="none" w:sz="0" w:space="0" w:color="auto"/>
                                    <w:right w:val="none" w:sz="0" w:space="0" w:color="auto"/>
                                  </w:divBdr>
                                  <w:divsChild>
                                    <w:div w:id="1406609176">
                                      <w:marLeft w:val="255"/>
                                      <w:marRight w:val="0"/>
                                      <w:marTop w:val="0"/>
                                      <w:marBottom w:val="0"/>
                                      <w:divBdr>
                                        <w:top w:val="none" w:sz="0" w:space="0" w:color="auto"/>
                                        <w:left w:val="none" w:sz="0" w:space="0" w:color="auto"/>
                                        <w:bottom w:val="none" w:sz="0" w:space="0" w:color="auto"/>
                                        <w:right w:val="none" w:sz="0" w:space="0" w:color="auto"/>
                                      </w:divBdr>
                                      <w:divsChild>
                                        <w:div w:id="1903713062">
                                          <w:marLeft w:val="0"/>
                                          <w:marRight w:val="0"/>
                                          <w:marTop w:val="0"/>
                                          <w:marBottom w:val="0"/>
                                          <w:divBdr>
                                            <w:top w:val="none" w:sz="0" w:space="0" w:color="auto"/>
                                            <w:left w:val="none" w:sz="0" w:space="0" w:color="auto"/>
                                            <w:bottom w:val="none" w:sz="0" w:space="0" w:color="auto"/>
                                            <w:right w:val="none" w:sz="0" w:space="0" w:color="auto"/>
                                          </w:divBdr>
                                        </w:div>
                                        <w:div w:id="18338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5177">
                          <w:marLeft w:val="0"/>
                          <w:marRight w:val="0"/>
                          <w:marTop w:val="0"/>
                          <w:marBottom w:val="0"/>
                          <w:divBdr>
                            <w:top w:val="none" w:sz="0" w:space="0" w:color="auto"/>
                            <w:left w:val="none" w:sz="0" w:space="0" w:color="auto"/>
                            <w:bottom w:val="none" w:sz="0" w:space="0" w:color="auto"/>
                            <w:right w:val="none" w:sz="0" w:space="0" w:color="auto"/>
                          </w:divBdr>
                          <w:divsChild>
                            <w:div w:id="1140223641">
                              <w:marLeft w:val="0"/>
                              <w:marRight w:val="0"/>
                              <w:marTop w:val="0"/>
                              <w:marBottom w:val="0"/>
                              <w:divBdr>
                                <w:top w:val="none" w:sz="0" w:space="0" w:color="auto"/>
                                <w:left w:val="none" w:sz="0" w:space="0" w:color="auto"/>
                                <w:bottom w:val="none" w:sz="0" w:space="0" w:color="auto"/>
                                <w:right w:val="none" w:sz="0" w:space="0" w:color="auto"/>
                              </w:divBdr>
                              <w:divsChild>
                                <w:div w:id="1758480634">
                                  <w:marLeft w:val="0"/>
                                  <w:marRight w:val="0"/>
                                  <w:marTop w:val="0"/>
                                  <w:marBottom w:val="0"/>
                                  <w:divBdr>
                                    <w:top w:val="none" w:sz="0" w:space="0" w:color="auto"/>
                                    <w:left w:val="none" w:sz="0" w:space="0" w:color="auto"/>
                                    <w:bottom w:val="none" w:sz="0" w:space="0" w:color="auto"/>
                                    <w:right w:val="none" w:sz="0" w:space="0" w:color="auto"/>
                                  </w:divBdr>
                                  <w:divsChild>
                                    <w:div w:id="546258684">
                                      <w:marLeft w:val="0"/>
                                      <w:marRight w:val="0"/>
                                      <w:marTop w:val="0"/>
                                      <w:marBottom w:val="0"/>
                                      <w:divBdr>
                                        <w:top w:val="none" w:sz="0" w:space="0" w:color="auto"/>
                                        <w:left w:val="none" w:sz="0" w:space="0" w:color="auto"/>
                                        <w:bottom w:val="none" w:sz="0" w:space="0" w:color="auto"/>
                                        <w:right w:val="none" w:sz="0" w:space="0" w:color="auto"/>
                                      </w:divBdr>
                                      <w:divsChild>
                                        <w:div w:id="1373075518">
                                          <w:marLeft w:val="0"/>
                                          <w:marRight w:val="0"/>
                                          <w:marTop w:val="0"/>
                                          <w:marBottom w:val="0"/>
                                          <w:divBdr>
                                            <w:top w:val="none" w:sz="0" w:space="0" w:color="auto"/>
                                            <w:left w:val="none" w:sz="0" w:space="0" w:color="auto"/>
                                            <w:bottom w:val="none" w:sz="0" w:space="0" w:color="auto"/>
                                            <w:right w:val="none" w:sz="0" w:space="0" w:color="auto"/>
                                          </w:divBdr>
                                          <w:divsChild>
                                            <w:div w:id="584920011">
                                              <w:marLeft w:val="0"/>
                                              <w:marRight w:val="0"/>
                                              <w:marTop w:val="0"/>
                                              <w:marBottom w:val="0"/>
                                              <w:divBdr>
                                                <w:top w:val="none" w:sz="0" w:space="0" w:color="auto"/>
                                                <w:left w:val="none" w:sz="0" w:space="0" w:color="auto"/>
                                                <w:bottom w:val="none" w:sz="0" w:space="0" w:color="auto"/>
                                                <w:right w:val="none" w:sz="0" w:space="0" w:color="auto"/>
                                              </w:divBdr>
                                              <w:divsChild>
                                                <w:div w:id="972639569">
                                                  <w:marLeft w:val="0"/>
                                                  <w:marRight w:val="0"/>
                                                  <w:marTop w:val="0"/>
                                                  <w:marBottom w:val="0"/>
                                                  <w:divBdr>
                                                    <w:top w:val="none" w:sz="0" w:space="0" w:color="auto"/>
                                                    <w:left w:val="none" w:sz="0" w:space="0" w:color="auto"/>
                                                    <w:bottom w:val="none" w:sz="0" w:space="0" w:color="auto"/>
                                                    <w:right w:val="none" w:sz="0" w:space="0" w:color="auto"/>
                                                  </w:divBdr>
                                                </w:div>
                                                <w:div w:id="1207831920">
                                                  <w:marLeft w:val="0"/>
                                                  <w:marRight w:val="0"/>
                                                  <w:marTop w:val="0"/>
                                                  <w:marBottom w:val="0"/>
                                                  <w:divBdr>
                                                    <w:top w:val="none" w:sz="0" w:space="0" w:color="auto"/>
                                                    <w:left w:val="none" w:sz="0" w:space="0" w:color="auto"/>
                                                    <w:bottom w:val="none" w:sz="0" w:space="0" w:color="auto"/>
                                                    <w:right w:val="none" w:sz="0" w:space="0" w:color="auto"/>
                                                  </w:divBdr>
                                                </w:div>
                                                <w:div w:id="362944937">
                                                  <w:marLeft w:val="0"/>
                                                  <w:marRight w:val="0"/>
                                                  <w:marTop w:val="0"/>
                                                  <w:marBottom w:val="0"/>
                                                  <w:divBdr>
                                                    <w:top w:val="none" w:sz="0" w:space="0" w:color="auto"/>
                                                    <w:left w:val="none" w:sz="0" w:space="0" w:color="auto"/>
                                                    <w:bottom w:val="none" w:sz="0" w:space="0" w:color="auto"/>
                                                    <w:right w:val="none" w:sz="0" w:space="0" w:color="auto"/>
                                                  </w:divBdr>
                                                </w:div>
                                                <w:div w:id="1995720967">
                                                  <w:marLeft w:val="0"/>
                                                  <w:marRight w:val="0"/>
                                                  <w:marTop w:val="0"/>
                                                  <w:marBottom w:val="0"/>
                                                  <w:divBdr>
                                                    <w:top w:val="none" w:sz="0" w:space="0" w:color="auto"/>
                                                    <w:left w:val="none" w:sz="0" w:space="0" w:color="auto"/>
                                                    <w:bottom w:val="none" w:sz="0" w:space="0" w:color="auto"/>
                                                    <w:right w:val="none" w:sz="0" w:space="0" w:color="auto"/>
                                                  </w:divBdr>
                                                </w:div>
                                              </w:divsChild>
                                            </w:div>
                                            <w:div w:id="612787172">
                                              <w:marLeft w:val="0"/>
                                              <w:marRight w:val="0"/>
                                              <w:marTop w:val="0"/>
                                              <w:marBottom w:val="0"/>
                                              <w:divBdr>
                                                <w:top w:val="none" w:sz="0" w:space="0" w:color="auto"/>
                                                <w:left w:val="none" w:sz="0" w:space="0" w:color="auto"/>
                                                <w:bottom w:val="none" w:sz="0" w:space="0" w:color="auto"/>
                                                <w:right w:val="none" w:sz="0" w:space="0" w:color="auto"/>
                                              </w:divBdr>
                                            </w:div>
                                            <w:div w:id="1543977643">
                                              <w:marLeft w:val="0"/>
                                              <w:marRight w:val="0"/>
                                              <w:marTop w:val="0"/>
                                              <w:marBottom w:val="0"/>
                                              <w:divBdr>
                                                <w:top w:val="none" w:sz="0" w:space="0" w:color="auto"/>
                                                <w:left w:val="none" w:sz="0" w:space="0" w:color="auto"/>
                                                <w:bottom w:val="none" w:sz="0" w:space="0" w:color="auto"/>
                                                <w:right w:val="none" w:sz="0" w:space="0" w:color="auto"/>
                                              </w:divBdr>
                                              <w:divsChild>
                                                <w:div w:id="327440319">
                                                  <w:marLeft w:val="0"/>
                                                  <w:marRight w:val="0"/>
                                                  <w:marTop w:val="0"/>
                                                  <w:marBottom w:val="0"/>
                                                  <w:divBdr>
                                                    <w:top w:val="none" w:sz="0" w:space="0" w:color="auto"/>
                                                    <w:left w:val="none" w:sz="0" w:space="0" w:color="auto"/>
                                                    <w:bottom w:val="none" w:sz="0" w:space="0" w:color="auto"/>
                                                    <w:right w:val="none" w:sz="0" w:space="0" w:color="auto"/>
                                                  </w:divBdr>
                                                  <w:divsChild>
                                                    <w:div w:id="1534876645">
                                                      <w:marLeft w:val="0"/>
                                                      <w:marRight w:val="0"/>
                                                      <w:marTop w:val="0"/>
                                                      <w:marBottom w:val="0"/>
                                                      <w:divBdr>
                                                        <w:top w:val="none" w:sz="0" w:space="0" w:color="auto"/>
                                                        <w:left w:val="none" w:sz="0" w:space="0" w:color="auto"/>
                                                        <w:bottom w:val="none" w:sz="0" w:space="0" w:color="auto"/>
                                                        <w:right w:val="none" w:sz="0" w:space="0" w:color="auto"/>
                                                      </w:divBdr>
                                                      <w:divsChild>
                                                        <w:div w:id="1743674817">
                                                          <w:marLeft w:val="0"/>
                                                          <w:marRight w:val="0"/>
                                                          <w:marTop w:val="0"/>
                                                          <w:marBottom w:val="0"/>
                                                          <w:divBdr>
                                                            <w:top w:val="none" w:sz="0" w:space="0" w:color="auto"/>
                                                            <w:left w:val="none" w:sz="0" w:space="0" w:color="auto"/>
                                                            <w:bottom w:val="none" w:sz="0" w:space="0" w:color="auto"/>
                                                            <w:right w:val="none" w:sz="0" w:space="0" w:color="auto"/>
                                                          </w:divBdr>
                                                          <w:divsChild>
                                                            <w:div w:id="1348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650">
                                                  <w:marLeft w:val="0"/>
                                                  <w:marRight w:val="0"/>
                                                  <w:marTop w:val="0"/>
                                                  <w:marBottom w:val="0"/>
                                                  <w:divBdr>
                                                    <w:top w:val="none" w:sz="0" w:space="0" w:color="auto"/>
                                                    <w:left w:val="none" w:sz="0" w:space="0" w:color="auto"/>
                                                    <w:bottom w:val="none" w:sz="0" w:space="0" w:color="auto"/>
                                                    <w:right w:val="none" w:sz="0" w:space="0" w:color="auto"/>
                                                  </w:divBdr>
                                                  <w:divsChild>
                                                    <w:div w:id="1098529168">
                                                      <w:marLeft w:val="0"/>
                                                      <w:marRight w:val="0"/>
                                                      <w:marTop w:val="0"/>
                                                      <w:marBottom w:val="0"/>
                                                      <w:divBdr>
                                                        <w:top w:val="none" w:sz="0" w:space="0" w:color="auto"/>
                                                        <w:left w:val="none" w:sz="0" w:space="0" w:color="auto"/>
                                                        <w:bottom w:val="none" w:sz="0" w:space="0" w:color="auto"/>
                                                        <w:right w:val="none" w:sz="0" w:space="0" w:color="auto"/>
                                                      </w:divBdr>
                                                      <w:divsChild>
                                                        <w:div w:id="1909411901">
                                                          <w:marLeft w:val="0"/>
                                                          <w:marRight w:val="0"/>
                                                          <w:marTop w:val="0"/>
                                                          <w:marBottom w:val="0"/>
                                                          <w:divBdr>
                                                            <w:top w:val="none" w:sz="0" w:space="0" w:color="auto"/>
                                                            <w:left w:val="none" w:sz="0" w:space="0" w:color="auto"/>
                                                            <w:bottom w:val="none" w:sz="0" w:space="0" w:color="auto"/>
                                                            <w:right w:val="none" w:sz="0" w:space="0" w:color="auto"/>
                                                          </w:divBdr>
                                                          <w:divsChild>
                                                            <w:div w:id="5477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26559">
                                              <w:marLeft w:val="0"/>
                                              <w:marRight w:val="0"/>
                                              <w:marTop w:val="0"/>
                                              <w:marBottom w:val="0"/>
                                              <w:divBdr>
                                                <w:top w:val="none" w:sz="0" w:space="0" w:color="auto"/>
                                                <w:left w:val="none" w:sz="0" w:space="0" w:color="auto"/>
                                                <w:bottom w:val="none" w:sz="0" w:space="0" w:color="auto"/>
                                                <w:right w:val="none" w:sz="0" w:space="0" w:color="auto"/>
                                              </w:divBdr>
                                            </w:div>
                                            <w:div w:id="1958097136">
                                              <w:marLeft w:val="0"/>
                                              <w:marRight w:val="0"/>
                                              <w:marTop w:val="0"/>
                                              <w:marBottom w:val="0"/>
                                              <w:divBdr>
                                                <w:top w:val="none" w:sz="0" w:space="0" w:color="auto"/>
                                                <w:left w:val="none" w:sz="0" w:space="0" w:color="auto"/>
                                                <w:bottom w:val="none" w:sz="0" w:space="0" w:color="auto"/>
                                                <w:right w:val="none" w:sz="0" w:space="0" w:color="auto"/>
                                              </w:divBdr>
                                              <w:divsChild>
                                                <w:div w:id="445127872">
                                                  <w:marLeft w:val="0"/>
                                                  <w:marRight w:val="0"/>
                                                  <w:marTop w:val="0"/>
                                                  <w:marBottom w:val="0"/>
                                                  <w:divBdr>
                                                    <w:top w:val="none" w:sz="0" w:space="0" w:color="auto"/>
                                                    <w:left w:val="none" w:sz="0" w:space="0" w:color="auto"/>
                                                    <w:bottom w:val="none" w:sz="0" w:space="0" w:color="auto"/>
                                                    <w:right w:val="none" w:sz="0" w:space="0" w:color="auto"/>
                                                  </w:divBdr>
                                                </w:div>
                                              </w:divsChild>
                                            </w:div>
                                            <w:div w:id="2012367816">
                                              <w:marLeft w:val="0"/>
                                              <w:marRight w:val="0"/>
                                              <w:marTop w:val="0"/>
                                              <w:marBottom w:val="0"/>
                                              <w:divBdr>
                                                <w:top w:val="none" w:sz="0" w:space="0" w:color="auto"/>
                                                <w:left w:val="none" w:sz="0" w:space="0" w:color="auto"/>
                                                <w:bottom w:val="none" w:sz="0" w:space="0" w:color="auto"/>
                                                <w:right w:val="none" w:sz="0" w:space="0" w:color="auto"/>
                                              </w:divBdr>
                                            </w:div>
                                            <w:div w:id="2008744792">
                                              <w:marLeft w:val="0"/>
                                              <w:marRight w:val="0"/>
                                              <w:marTop w:val="0"/>
                                              <w:marBottom w:val="0"/>
                                              <w:divBdr>
                                                <w:top w:val="none" w:sz="0" w:space="0" w:color="auto"/>
                                                <w:left w:val="none" w:sz="0" w:space="0" w:color="auto"/>
                                                <w:bottom w:val="none" w:sz="0" w:space="0" w:color="auto"/>
                                                <w:right w:val="none" w:sz="0" w:space="0" w:color="auto"/>
                                              </w:divBdr>
                                              <w:divsChild>
                                                <w:div w:id="1303390110">
                                                  <w:marLeft w:val="0"/>
                                                  <w:marRight w:val="0"/>
                                                  <w:marTop w:val="0"/>
                                                  <w:marBottom w:val="0"/>
                                                  <w:divBdr>
                                                    <w:top w:val="none" w:sz="0" w:space="0" w:color="auto"/>
                                                    <w:left w:val="none" w:sz="0" w:space="0" w:color="auto"/>
                                                    <w:bottom w:val="none" w:sz="0" w:space="0" w:color="auto"/>
                                                    <w:right w:val="none" w:sz="0" w:space="0" w:color="auto"/>
                                                  </w:divBdr>
                                                </w:div>
                                                <w:div w:id="2061707291">
                                                  <w:marLeft w:val="0"/>
                                                  <w:marRight w:val="0"/>
                                                  <w:marTop w:val="0"/>
                                                  <w:marBottom w:val="0"/>
                                                  <w:divBdr>
                                                    <w:top w:val="none" w:sz="0" w:space="0" w:color="auto"/>
                                                    <w:left w:val="none" w:sz="0" w:space="0" w:color="auto"/>
                                                    <w:bottom w:val="none" w:sz="0" w:space="0" w:color="auto"/>
                                                    <w:right w:val="none" w:sz="0" w:space="0" w:color="auto"/>
                                                  </w:divBdr>
                                                </w:div>
                                                <w:div w:id="536281929">
                                                  <w:marLeft w:val="0"/>
                                                  <w:marRight w:val="0"/>
                                                  <w:marTop w:val="0"/>
                                                  <w:marBottom w:val="0"/>
                                                  <w:divBdr>
                                                    <w:top w:val="none" w:sz="0" w:space="0" w:color="auto"/>
                                                    <w:left w:val="none" w:sz="0" w:space="0" w:color="auto"/>
                                                    <w:bottom w:val="none" w:sz="0" w:space="0" w:color="auto"/>
                                                    <w:right w:val="none" w:sz="0" w:space="0" w:color="auto"/>
                                                  </w:divBdr>
                                                </w:div>
                                                <w:div w:id="467750640">
                                                  <w:marLeft w:val="0"/>
                                                  <w:marRight w:val="0"/>
                                                  <w:marTop w:val="0"/>
                                                  <w:marBottom w:val="0"/>
                                                  <w:divBdr>
                                                    <w:top w:val="none" w:sz="0" w:space="0" w:color="auto"/>
                                                    <w:left w:val="none" w:sz="0" w:space="0" w:color="auto"/>
                                                    <w:bottom w:val="none" w:sz="0" w:space="0" w:color="auto"/>
                                                    <w:right w:val="none" w:sz="0" w:space="0" w:color="auto"/>
                                                  </w:divBdr>
                                                </w:div>
                                                <w:div w:id="2045790593">
                                                  <w:marLeft w:val="0"/>
                                                  <w:marRight w:val="0"/>
                                                  <w:marTop w:val="0"/>
                                                  <w:marBottom w:val="0"/>
                                                  <w:divBdr>
                                                    <w:top w:val="none" w:sz="0" w:space="0" w:color="auto"/>
                                                    <w:left w:val="none" w:sz="0" w:space="0" w:color="auto"/>
                                                    <w:bottom w:val="none" w:sz="0" w:space="0" w:color="auto"/>
                                                    <w:right w:val="none" w:sz="0" w:space="0" w:color="auto"/>
                                                  </w:divBdr>
                                                </w:div>
                                                <w:div w:id="1814592227">
                                                  <w:marLeft w:val="0"/>
                                                  <w:marRight w:val="0"/>
                                                  <w:marTop w:val="0"/>
                                                  <w:marBottom w:val="0"/>
                                                  <w:divBdr>
                                                    <w:top w:val="none" w:sz="0" w:space="0" w:color="auto"/>
                                                    <w:left w:val="none" w:sz="0" w:space="0" w:color="auto"/>
                                                    <w:bottom w:val="none" w:sz="0" w:space="0" w:color="auto"/>
                                                    <w:right w:val="none" w:sz="0" w:space="0" w:color="auto"/>
                                                  </w:divBdr>
                                                </w:div>
                                                <w:div w:id="314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983418">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06279190">
      <w:bodyDiv w:val="1"/>
      <w:marLeft w:val="0"/>
      <w:marRight w:val="0"/>
      <w:marTop w:val="0"/>
      <w:marBottom w:val="0"/>
      <w:divBdr>
        <w:top w:val="none" w:sz="0" w:space="0" w:color="auto"/>
        <w:left w:val="none" w:sz="0" w:space="0" w:color="auto"/>
        <w:bottom w:val="none" w:sz="0" w:space="0" w:color="auto"/>
        <w:right w:val="none" w:sz="0" w:space="0" w:color="auto"/>
      </w:divBdr>
      <w:divsChild>
        <w:div w:id="473372400">
          <w:marLeft w:val="0"/>
          <w:marRight w:val="0"/>
          <w:marTop w:val="0"/>
          <w:marBottom w:val="0"/>
          <w:divBdr>
            <w:top w:val="none" w:sz="0" w:space="0" w:color="auto"/>
            <w:left w:val="none" w:sz="0" w:space="0" w:color="auto"/>
            <w:bottom w:val="none" w:sz="0" w:space="0" w:color="auto"/>
            <w:right w:val="none" w:sz="0" w:space="0" w:color="auto"/>
          </w:divBdr>
          <w:divsChild>
            <w:div w:id="711147618">
              <w:marLeft w:val="0"/>
              <w:marRight w:val="0"/>
              <w:marTop w:val="0"/>
              <w:marBottom w:val="0"/>
              <w:divBdr>
                <w:top w:val="none" w:sz="0" w:space="0" w:color="auto"/>
                <w:left w:val="none" w:sz="0" w:space="0" w:color="auto"/>
                <w:bottom w:val="none" w:sz="0" w:space="0" w:color="auto"/>
                <w:right w:val="none" w:sz="0" w:space="0" w:color="auto"/>
              </w:divBdr>
              <w:divsChild>
                <w:div w:id="15426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9378859">
      <w:bodyDiv w:val="1"/>
      <w:marLeft w:val="0"/>
      <w:marRight w:val="0"/>
      <w:marTop w:val="0"/>
      <w:marBottom w:val="0"/>
      <w:divBdr>
        <w:top w:val="none" w:sz="0" w:space="0" w:color="auto"/>
        <w:left w:val="none" w:sz="0" w:space="0" w:color="auto"/>
        <w:bottom w:val="none" w:sz="0" w:space="0" w:color="auto"/>
        <w:right w:val="none" w:sz="0" w:space="0" w:color="auto"/>
      </w:divBdr>
      <w:divsChild>
        <w:div w:id="1600680547">
          <w:marLeft w:val="0"/>
          <w:marRight w:val="0"/>
          <w:marTop w:val="0"/>
          <w:marBottom w:val="0"/>
          <w:divBdr>
            <w:top w:val="none" w:sz="0" w:space="0" w:color="auto"/>
            <w:left w:val="none" w:sz="0" w:space="0" w:color="auto"/>
            <w:bottom w:val="none" w:sz="0" w:space="0" w:color="auto"/>
            <w:right w:val="none" w:sz="0" w:space="0" w:color="auto"/>
          </w:divBdr>
          <w:divsChild>
            <w:div w:id="516577706">
              <w:marLeft w:val="0"/>
              <w:marRight w:val="0"/>
              <w:marTop w:val="0"/>
              <w:marBottom w:val="0"/>
              <w:divBdr>
                <w:top w:val="none" w:sz="0" w:space="0" w:color="auto"/>
                <w:left w:val="none" w:sz="0" w:space="0" w:color="auto"/>
                <w:bottom w:val="none" w:sz="0" w:space="0" w:color="auto"/>
                <w:right w:val="none" w:sz="0" w:space="0" w:color="auto"/>
              </w:divBdr>
              <w:divsChild>
                <w:div w:id="3341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9A22-5343-45F4-85B4-6B95BB1D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3025</Words>
  <Characters>17246</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2024-09-24T18:36:00Z</dcterms:created>
  <dcterms:modified xsi:type="dcterms:W3CDTF">2024-09-24T18:40:00Z</dcterms:modified>
</cp:coreProperties>
</file>