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A152" w14:textId="77777777" w:rsidR="00694F0C" w:rsidRPr="00F0594E" w:rsidRDefault="00694F0C" w:rsidP="00BC1580">
      <w:pPr>
        <w:pStyle w:val="BlockText"/>
        <w:widowControl w:val="0"/>
        <w:spacing w:line="240" w:lineRule="auto"/>
        <w:ind w:left="0"/>
        <w:jc w:val="center"/>
        <w:rPr>
          <w:rFonts w:asciiTheme="minorBidi" w:hAnsiTheme="minorBidi" w:cstheme="minorBidi"/>
          <w:b/>
          <w:bCs/>
          <w:caps/>
          <w:sz w:val="24"/>
          <w:szCs w:val="24"/>
        </w:rPr>
      </w:pPr>
      <w:r w:rsidRPr="00F0594E">
        <w:rPr>
          <w:rFonts w:asciiTheme="minorBidi" w:hAnsiTheme="minorBidi" w:cstheme="minorBidi"/>
          <w:b/>
          <w:bCs/>
          <w:caps/>
          <w:sz w:val="24"/>
          <w:szCs w:val="24"/>
          <w:lang w:val="en-GB"/>
        </w:rPr>
        <w:t>YESHIVAT HAR ETZION</w:t>
      </w:r>
    </w:p>
    <w:p w14:paraId="27AAB7EF" w14:textId="77777777" w:rsidR="00694F0C" w:rsidRPr="00F0594E" w:rsidRDefault="00694F0C" w:rsidP="00BC1580">
      <w:pPr>
        <w:widowControl w:val="0"/>
        <w:spacing w:line="240" w:lineRule="auto"/>
        <w:jc w:val="center"/>
        <w:rPr>
          <w:rFonts w:asciiTheme="minorBidi" w:hAnsiTheme="minorBidi" w:cstheme="minorBidi"/>
          <w:caps/>
          <w:sz w:val="24"/>
          <w:szCs w:val="24"/>
          <w:lang w:val="en-GB"/>
        </w:rPr>
      </w:pPr>
      <w:r w:rsidRPr="00F0594E">
        <w:rPr>
          <w:rFonts w:asciiTheme="minorBidi" w:hAnsiTheme="minorBidi" w:cstheme="minorBidi"/>
          <w:b/>
          <w:bCs/>
          <w:caps/>
          <w:sz w:val="24"/>
          <w:szCs w:val="24"/>
          <w:lang w:val="en-GB"/>
        </w:rPr>
        <w:t>ISRAEL KOSCHITZKY VIRTUAL BEIT MIDRASH (VBM)</w:t>
      </w:r>
    </w:p>
    <w:p w14:paraId="5B5F0A17" w14:textId="77777777" w:rsidR="00694F0C" w:rsidRPr="00F0594E" w:rsidRDefault="00694F0C" w:rsidP="00BC1580">
      <w:pPr>
        <w:widowControl w:val="0"/>
        <w:spacing w:line="240" w:lineRule="auto"/>
        <w:jc w:val="center"/>
        <w:rPr>
          <w:rFonts w:asciiTheme="minorBidi" w:hAnsiTheme="minorBidi" w:cstheme="minorBidi"/>
          <w:caps/>
          <w:sz w:val="24"/>
          <w:szCs w:val="24"/>
          <w:lang w:val="en-GB"/>
        </w:rPr>
      </w:pPr>
      <w:r w:rsidRPr="00F0594E">
        <w:rPr>
          <w:rFonts w:asciiTheme="minorBidi" w:hAnsiTheme="minorBidi" w:cstheme="minorBidi"/>
          <w:caps/>
          <w:sz w:val="24"/>
          <w:szCs w:val="24"/>
          <w:lang w:val="en-GB"/>
        </w:rPr>
        <w:t>*********************************************************</w:t>
      </w:r>
    </w:p>
    <w:p w14:paraId="6812EC05" w14:textId="77777777" w:rsidR="00694F0C" w:rsidRPr="00F0594E" w:rsidRDefault="00694F0C" w:rsidP="00BC1580">
      <w:pPr>
        <w:widowControl w:val="0"/>
        <w:spacing w:line="240" w:lineRule="auto"/>
        <w:jc w:val="center"/>
        <w:rPr>
          <w:rFonts w:asciiTheme="minorBidi" w:hAnsiTheme="minorBidi" w:cstheme="minorBidi"/>
          <w:b/>
          <w:bCs/>
          <w:caps/>
          <w:sz w:val="24"/>
          <w:szCs w:val="24"/>
        </w:rPr>
      </w:pPr>
    </w:p>
    <w:p w14:paraId="38F56996" w14:textId="77777777" w:rsidR="00694F0C" w:rsidRPr="00F0594E" w:rsidRDefault="00694F0C" w:rsidP="00BC1580">
      <w:pPr>
        <w:widowControl w:val="0"/>
        <w:spacing w:line="240" w:lineRule="auto"/>
        <w:jc w:val="center"/>
        <w:rPr>
          <w:rFonts w:asciiTheme="minorBidi" w:hAnsiTheme="minorBidi" w:cstheme="minorBidi"/>
          <w:b/>
          <w:bCs/>
          <w:caps/>
          <w:sz w:val="24"/>
          <w:szCs w:val="24"/>
        </w:rPr>
      </w:pPr>
      <w:r w:rsidRPr="00F0594E">
        <w:rPr>
          <w:rFonts w:asciiTheme="minorBidi" w:hAnsiTheme="minorBidi" w:cstheme="minorBidi"/>
          <w:b/>
          <w:bCs/>
          <w:caps/>
          <w:sz w:val="24"/>
          <w:szCs w:val="24"/>
        </w:rPr>
        <w:t>PARASHAT HASHAVUA</w:t>
      </w:r>
    </w:p>
    <w:p w14:paraId="39E07D4E" w14:textId="77777777" w:rsidR="00694F0C" w:rsidRPr="00F0594E" w:rsidRDefault="00694F0C" w:rsidP="00BC1580">
      <w:pPr>
        <w:widowControl w:val="0"/>
        <w:spacing w:line="240" w:lineRule="auto"/>
        <w:jc w:val="center"/>
        <w:rPr>
          <w:rFonts w:asciiTheme="minorBidi" w:hAnsiTheme="minorBidi" w:cstheme="minorBidi"/>
          <w:b/>
          <w:bCs/>
          <w:sz w:val="24"/>
          <w:szCs w:val="24"/>
          <w:shd w:val="clear" w:color="auto" w:fill="FFFFFF"/>
        </w:rPr>
      </w:pPr>
      <w:r w:rsidRPr="00F0594E">
        <w:rPr>
          <w:rFonts w:asciiTheme="minorBidi" w:hAnsiTheme="minorBidi" w:cstheme="minorBidi"/>
          <w:b/>
          <w:bCs/>
          <w:caps/>
          <w:sz w:val="24"/>
          <w:szCs w:val="24"/>
          <w:shd w:val="clear" w:color="auto" w:fill="FFFFFF"/>
        </w:rPr>
        <w:t>R</w:t>
      </w:r>
      <w:r w:rsidRPr="00F0594E">
        <w:rPr>
          <w:rFonts w:asciiTheme="minorBidi" w:hAnsiTheme="minorBidi" w:cstheme="minorBidi"/>
          <w:b/>
          <w:bCs/>
          <w:sz w:val="24"/>
          <w:szCs w:val="24"/>
          <w:shd w:val="clear" w:color="auto" w:fill="FFFFFF"/>
        </w:rPr>
        <w:t>av Yishai Jeselsohn</w:t>
      </w:r>
    </w:p>
    <w:p w14:paraId="7433DCB2" w14:textId="77777777" w:rsidR="00694F0C" w:rsidRPr="00F0594E" w:rsidRDefault="00694F0C" w:rsidP="00BC1580">
      <w:pPr>
        <w:widowControl w:val="0"/>
        <w:spacing w:line="240" w:lineRule="auto"/>
        <w:jc w:val="center"/>
        <w:rPr>
          <w:rFonts w:asciiTheme="minorBidi" w:hAnsiTheme="minorBidi" w:cstheme="minorBidi"/>
          <w:b/>
          <w:bCs/>
          <w:sz w:val="24"/>
          <w:szCs w:val="24"/>
          <w:shd w:val="clear" w:color="auto" w:fill="FFFFFF"/>
        </w:rPr>
      </w:pPr>
    </w:p>
    <w:p w14:paraId="04A67DD2" w14:textId="77777777" w:rsidR="00694F0C" w:rsidRDefault="00694F0C" w:rsidP="00BC1580">
      <w:pPr>
        <w:widowControl w:val="0"/>
        <w:spacing w:line="240" w:lineRule="auto"/>
        <w:jc w:val="center"/>
        <w:rPr>
          <w:rFonts w:asciiTheme="minorBidi" w:hAnsiTheme="minorBidi" w:cstheme="minorBidi"/>
          <w:b/>
          <w:bCs/>
          <w:sz w:val="24"/>
          <w:szCs w:val="24"/>
          <w:shd w:val="clear" w:color="auto" w:fill="FFFFFF"/>
        </w:rPr>
      </w:pPr>
    </w:p>
    <w:p w14:paraId="4D4363CF" w14:textId="509429D7" w:rsidR="00694F0C" w:rsidRDefault="00694F0C" w:rsidP="00BC1580">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KI TAVO</w:t>
      </w:r>
    </w:p>
    <w:p w14:paraId="6AF41976" w14:textId="77777777" w:rsidR="00694F0C" w:rsidRPr="00F0594E" w:rsidRDefault="00694F0C" w:rsidP="00BC1580">
      <w:pPr>
        <w:widowControl w:val="0"/>
        <w:spacing w:line="240" w:lineRule="auto"/>
        <w:jc w:val="center"/>
        <w:rPr>
          <w:rFonts w:asciiTheme="minorBidi" w:hAnsiTheme="minorBidi" w:cstheme="minorBidi"/>
          <w:b/>
          <w:bCs/>
          <w:sz w:val="24"/>
          <w:szCs w:val="24"/>
          <w:shd w:val="clear" w:color="auto" w:fill="FFFFFF"/>
        </w:rPr>
      </w:pPr>
    </w:p>
    <w:p w14:paraId="2ED23913" w14:textId="69B709A1" w:rsidR="00A77AC0" w:rsidRDefault="00694F0C" w:rsidP="00BC1580">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S</w:t>
      </w:r>
      <w:r w:rsidR="009B55C6" w:rsidRPr="00694F0C">
        <w:rPr>
          <w:rFonts w:asciiTheme="minorBidi" w:hAnsiTheme="minorBidi" w:cstheme="minorBidi"/>
          <w:b/>
          <w:bCs/>
          <w:sz w:val="24"/>
          <w:szCs w:val="24"/>
        </w:rPr>
        <w:t xml:space="preserve">anctity </w:t>
      </w:r>
      <w:r w:rsidR="00711594">
        <w:rPr>
          <w:rFonts w:asciiTheme="minorBidi" w:hAnsiTheme="minorBidi" w:cstheme="minorBidi"/>
          <w:b/>
          <w:bCs/>
          <w:sz w:val="24"/>
          <w:szCs w:val="24"/>
        </w:rPr>
        <w:t>T</w:t>
      </w:r>
      <w:r w:rsidR="009B55C6" w:rsidRPr="00694F0C">
        <w:rPr>
          <w:rFonts w:asciiTheme="minorBidi" w:hAnsiTheme="minorBidi" w:cstheme="minorBidi"/>
          <w:b/>
          <w:bCs/>
          <w:sz w:val="24"/>
          <w:szCs w:val="24"/>
        </w:rPr>
        <w:t xml:space="preserve">hat </w:t>
      </w:r>
      <w:r w:rsidR="00711594">
        <w:rPr>
          <w:rFonts w:asciiTheme="minorBidi" w:hAnsiTheme="minorBidi" w:cstheme="minorBidi"/>
          <w:b/>
          <w:bCs/>
          <w:sz w:val="24"/>
          <w:szCs w:val="24"/>
        </w:rPr>
        <w:t>I</w:t>
      </w:r>
      <w:r w:rsidR="009B55C6" w:rsidRPr="00694F0C">
        <w:rPr>
          <w:rFonts w:asciiTheme="minorBidi" w:hAnsiTheme="minorBidi" w:cstheme="minorBidi"/>
          <w:b/>
          <w:bCs/>
          <w:sz w:val="24"/>
          <w:szCs w:val="24"/>
        </w:rPr>
        <w:t xml:space="preserve">s </w:t>
      </w:r>
      <w:r>
        <w:rPr>
          <w:rFonts w:asciiTheme="minorBidi" w:hAnsiTheme="minorBidi" w:cstheme="minorBidi"/>
          <w:b/>
          <w:bCs/>
          <w:sz w:val="24"/>
          <w:szCs w:val="24"/>
        </w:rPr>
        <w:t>E</w:t>
      </w:r>
      <w:r w:rsidR="009B55C6" w:rsidRPr="00694F0C">
        <w:rPr>
          <w:rFonts w:asciiTheme="minorBidi" w:hAnsiTheme="minorBidi" w:cstheme="minorBidi"/>
          <w:b/>
          <w:bCs/>
          <w:sz w:val="24"/>
          <w:szCs w:val="24"/>
        </w:rPr>
        <w:t xml:space="preserve">vident on </w:t>
      </w:r>
      <w:r>
        <w:rPr>
          <w:rFonts w:asciiTheme="minorBidi" w:hAnsiTheme="minorBidi" w:cstheme="minorBidi"/>
          <w:b/>
          <w:bCs/>
          <w:sz w:val="24"/>
          <w:szCs w:val="24"/>
        </w:rPr>
        <w:t>O</w:t>
      </w:r>
      <w:r w:rsidR="009B55C6" w:rsidRPr="00694F0C">
        <w:rPr>
          <w:rFonts w:asciiTheme="minorBidi" w:hAnsiTheme="minorBidi" w:cstheme="minorBidi"/>
          <w:b/>
          <w:bCs/>
          <w:sz w:val="24"/>
          <w:szCs w:val="24"/>
        </w:rPr>
        <w:t xml:space="preserve">ne's </w:t>
      </w:r>
      <w:r>
        <w:rPr>
          <w:rFonts w:asciiTheme="minorBidi" w:hAnsiTheme="minorBidi" w:cstheme="minorBidi"/>
          <w:b/>
          <w:bCs/>
          <w:sz w:val="24"/>
          <w:szCs w:val="24"/>
        </w:rPr>
        <w:t>F</w:t>
      </w:r>
      <w:r w:rsidR="009B55C6" w:rsidRPr="00694F0C">
        <w:rPr>
          <w:rFonts w:asciiTheme="minorBidi" w:hAnsiTheme="minorBidi" w:cstheme="minorBidi"/>
          <w:b/>
          <w:bCs/>
          <w:sz w:val="24"/>
          <w:szCs w:val="24"/>
        </w:rPr>
        <w:t>ace</w:t>
      </w:r>
    </w:p>
    <w:p w14:paraId="486F9863" w14:textId="77777777" w:rsidR="00694F0C" w:rsidRPr="00694F0C" w:rsidRDefault="00694F0C" w:rsidP="00BC1580">
      <w:pPr>
        <w:spacing w:line="240" w:lineRule="auto"/>
        <w:rPr>
          <w:rFonts w:asciiTheme="minorBidi" w:hAnsiTheme="minorBidi" w:cstheme="minorBidi"/>
          <w:sz w:val="24"/>
          <w:szCs w:val="24"/>
        </w:rPr>
      </w:pPr>
    </w:p>
    <w:p w14:paraId="0484366F" w14:textId="77777777" w:rsidR="00694F0C" w:rsidRPr="00694F0C" w:rsidRDefault="00694F0C" w:rsidP="00BC1580">
      <w:pPr>
        <w:spacing w:line="240" w:lineRule="auto"/>
        <w:rPr>
          <w:rFonts w:asciiTheme="minorBidi" w:hAnsiTheme="minorBidi" w:cstheme="minorBidi"/>
          <w:sz w:val="24"/>
          <w:szCs w:val="24"/>
        </w:rPr>
      </w:pPr>
    </w:p>
    <w:p w14:paraId="5825F103" w14:textId="5112DB81" w:rsidR="009B55C6" w:rsidRPr="00694F0C" w:rsidRDefault="00856D7B" w:rsidP="00BC1580">
      <w:pPr>
        <w:spacing w:line="240" w:lineRule="auto"/>
        <w:rPr>
          <w:rFonts w:asciiTheme="minorBidi" w:hAnsiTheme="minorBidi" w:cstheme="minorBidi"/>
          <w:b/>
          <w:bCs/>
          <w:sz w:val="24"/>
          <w:szCs w:val="24"/>
        </w:rPr>
      </w:pPr>
      <w:r w:rsidRPr="00694F0C">
        <w:rPr>
          <w:rFonts w:asciiTheme="minorBidi" w:hAnsiTheme="minorBidi" w:cstheme="minorBidi"/>
          <w:b/>
          <w:bCs/>
          <w:sz w:val="24"/>
          <w:szCs w:val="24"/>
        </w:rPr>
        <w:t xml:space="preserve">I. </w:t>
      </w:r>
      <w:r w:rsidR="00FE5219">
        <w:rPr>
          <w:rFonts w:asciiTheme="minorBidi" w:hAnsiTheme="minorBidi" w:cstheme="minorBidi"/>
          <w:b/>
          <w:bCs/>
          <w:sz w:val="24"/>
          <w:szCs w:val="24"/>
        </w:rPr>
        <w:t>Torah</w:t>
      </w:r>
      <w:r w:rsidR="00FE5219" w:rsidRPr="00694F0C">
        <w:rPr>
          <w:rFonts w:asciiTheme="minorBidi" w:hAnsiTheme="minorBidi" w:cstheme="minorBidi"/>
          <w:b/>
          <w:bCs/>
          <w:sz w:val="24"/>
          <w:szCs w:val="24"/>
        </w:rPr>
        <w:t xml:space="preserve"> </w:t>
      </w:r>
      <w:r w:rsidR="009B55C6" w:rsidRPr="00694F0C">
        <w:rPr>
          <w:rFonts w:asciiTheme="minorBidi" w:hAnsiTheme="minorBidi" w:cstheme="minorBidi"/>
          <w:b/>
          <w:bCs/>
          <w:sz w:val="24"/>
          <w:szCs w:val="24"/>
        </w:rPr>
        <w:t xml:space="preserve">Observance </w:t>
      </w:r>
      <w:r w:rsidR="00694F0C">
        <w:rPr>
          <w:rFonts w:asciiTheme="minorBidi" w:hAnsiTheme="minorBidi" w:cstheme="minorBidi"/>
          <w:b/>
          <w:bCs/>
          <w:sz w:val="24"/>
          <w:szCs w:val="24"/>
        </w:rPr>
        <w:t>E</w:t>
      </w:r>
      <w:r w:rsidR="000858C9" w:rsidRPr="00694F0C">
        <w:rPr>
          <w:rFonts w:asciiTheme="minorBidi" w:hAnsiTheme="minorBidi" w:cstheme="minorBidi"/>
          <w:b/>
          <w:bCs/>
          <w:sz w:val="24"/>
          <w:szCs w:val="24"/>
        </w:rPr>
        <w:t xml:space="preserve">levates the </w:t>
      </w:r>
      <w:r w:rsidR="00694F0C">
        <w:rPr>
          <w:rFonts w:asciiTheme="minorBidi" w:hAnsiTheme="minorBidi" w:cstheme="minorBidi"/>
          <w:b/>
          <w:bCs/>
          <w:sz w:val="24"/>
          <w:szCs w:val="24"/>
        </w:rPr>
        <w:t>P</w:t>
      </w:r>
      <w:r w:rsidR="000858C9" w:rsidRPr="00694F0C">
        <w:rPr>
          <w:rFonts w:asciiTheme="minorBidi" w:hAnsiTheme="minorBidi" w:cstheme="minorBidi"/>
          <w:b/>
          <w:bCs/>
          <w:sz w:val="24"/>
          <w:szCs w:val="24"/>
        </w:rPr>
        <w:t>eople of</w:t>
      </w:r>
      <w:r w:rsidR="009B55C6" w:rsidRPr="00694F0C">
        <w:rPr>
          <w:rFonts w:asciiTheme="minorBidi" w:hAnsiTheme="minorBidi" w:cstheme="minorBidi"/>
          <w:b/>
          <w:bCs/>
          <w:sz w:val="24"/>
          <w:szCs w:val="24"/>
        </w:rPr>
        <w:t xml:space="preserve"> Israel </w:t>
      </w:r>
    </w:p>
    <w:p w14:paraId="429BDAC1" w14:textId="77777777" w:rsidR="009B55C6" w:rsidRPr="00856D7B" w:rsidRDefault="009B55C6" w:rsidP="00BC1580">
      <w:pPr>
        <w:spacing w:line="240" w:lineRule="auto"/>
        <w:rPr>
          <w:rFonts w:asciiTheme="minorBidi" w:hAnsiTheme="minorBidi" w:cstheme="minorBidi"/>
          <w:sz w:val="24"/>
          <w:szCs w:val="24"/>
        </w:rPr>
      </w:pPr>
    </w:p>
    <w:p w14:paraId="7023EFB5" w14:textId="69A689B2"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Our </w:t>
      </w:r>
      <w:r w:rsidRPr="00856D7B">
        <w:rPr>
          <w:rFonts w:asciiTheme="minorBidi" w:hAnsiTheme="minorBidi" w:cstheme="minorBidi"/>
          <w:i/>
          <w:iCs/>
          <w:sz w:val="24"/>
          <w:szCs w:val="24"/>
          <w:shd w:val="clear" w:color="auto" w:fill="FFFFFF"/>
        </w:rPr>
        <w:t>parasha</w:t>
      </w:r>
      <w:r w:rsidRPr="00856D7B">
        <w:rPr>
          <w:rFonts w:asciiTheme="minorBidi" w:hAnsiTheme="minorBidi" w:cstheme="minorBidi"/>
          <w:sz w:val="24"/>
          <w:szCs w:val="24"/>
          <w:shd w:val="clear" w:color="auto" w:fill="FFFFFF"/>
        </w:rPr>
        <w:t xml:space="preserve"> </w:t>
      </w:r>
      <w:r w:rsidR="000858C9" w:rsidRPr="00856D7B">
        <w:rPr>
          <w:rFonts w:asciiTheme="minorBidi" w:hAnsiTheme="minorBidi" w:cstheme="minorBidi"/>
          <w:sz w:val="24"/>
          <w:szCs w:val="24"/>
          <w:shd w:val="clear" w:color="auto" w:fill="FFFFFF"/>
        </w:rPr>
        <w:t xml:space="preserve">contains </w:t>
      </w:r>
      <w:r w:rsidRPr="00856D7B">
        <w:rPr>
          <w:rFonts w:asciiTheme="minorBidi" w:hAnsiTheme="minorBidi" w:cstheme="minorBidi"/>
          <w:sz w:val="24"/>
          <w:szCs w:val="24"/>
          <w:shd w:val="clear" w:color="auto" w:fill="FFFFFF"/>
        </w:rPr>
        <w:t>the blessings and the curses</w:t>
      </w:r>
      <w:r w:rsidR="0059453E">
        <w:rPr>
          <w:rFonts w:asciiTheme="minorBidi" w:hAnsiTheme="minorBidi" w:cstheme="minorBidi"/>
          <w:sz w:val="24"/>
          <w:szCs w:val="24"/>
          <w:shd w:val="clear" w:color="auto" w:fill="FFFFFF"/>
        </w:rPr>
        <w:t>. Although</w:t>
      </w:r>
      <w:r w:rsidRPr="00856D7B">
        <w:rPr>
          <w:rFonts w:asciiTheme="minorBidi" w:hAnsiTheme="minorBidi" w:cstheme="minorBidi"/>
          <w:sz w:val="24"/>
          <w:szCs w:val="24"/>
          <w:shd w:val="clear" w:color="auto" w:fill="FFFFFF"/>
        </w:rPr>
        <w:t xml:space="preserve"> the </w:t>
      </w:r>
      <w:r w:rsidR="000858C9" w:rsidRPr="00856D7B">
        <w:rPr>
          <w:rFonts w:asciiTheme="minorBidi" w:hAnsiTheme="minorBidi" w:cstheme="minorBidi"/>
          <w:sz w:val="24"/>
          <w:szCs w:val="24"/>
          <w:shd w:val="clear" w:color="auto" w:fill="FFFFFF"/>
        </w:rPr>
        <w:t>section</w:t>
      </w:r>
      <w:r w:rsidRPr="00856D7B">
        <w:rPr>
          <w:rFonts w:asciiTheme="minorBidi" w:hAnsiTheme="minorBidi" w:cstheme="minorBidi"/>
          <w:sz w:val="24"/>
          <w:szCs w:val="24"/>
          <w:shd w:val="clear" w:color="auto" w:fill="FFFFFF"/>
        </w:rPr>
        <w:t xml:space="preserve"> of </w:t>
      </w:r>
      <w:r w:rsidRPr="00862724">
        <w:rPr>
          <w:rFonts w:asciiTheme="minorBidi" w:hAnsiTheme="minorBidi" w:cstheme="minorBidi"/>
          <w:sz w:val="24"/>
          <w:szCs w:val="24"/>
          <w:shd w:val="clear" w:color="auto" w:fill="FFFFFF"/>
        </w:rPr>
        <w:t>the curses i</w:t>
      </w:r>
      <w:r w:rsidR="000858C9" w:rsidRPr="00862724">
        <w:rPr>
          <w:rFonts w:asciiTheme="minorBidi" w:hAnsiTheme="minorBidi" w:cstheme="minorBidi"/>
          <w:sz w:val="24"/>
          <w:szCs w:val="24"/>
          <w:shd w:val="clear" w:color="auto" w:fill="FFFFFF"/>
        </w:rPr>
        <w:t xml:space="preserve">s much longer and more detailed than that of the </w:t>
      </w:r>
      <w:r w:rsidR="00862724" w:rsidRPr="00862724">
        <w:rPr>
          <w:rFonts w:asciiTheme="minorBidi" w:hAnsiTheme="minorBidi" w:cstheme="minorBidi"/>
          <w:sz w:val="24"/>
          <w:szCs w:val="24"/>
          <w:shd w:val="clear" w:color="auto" w:fill="FFFFFF"/>
        </w:rPr>
        <w:t>blessings</w:t>
      </w:r>
      <w:r w:rsidRPr="00862724">
        <w:rPr>
          <w:rFonts w:asciiTheme="minorBidi" w:hAnsiTheme="minorBidi" w:cstheme="minorBidi"/>
          <w:sz w:val="24"/>
          <w:szCs w:val="24"/>
          <w:shd w:val="clear" w:color="auto" w:fill="FFFFFF"/>
        </w:rPr>
        <w:t>, the</w:t>
      </w:r>
      <w:r w:rsidRPr="00856D7B">
        <w:rPr>
          <w:rFonts w:asciiTheme="minorBidi" w:hAnsiTheme="minorBidi" w:cstheme="minorBidi"/>
          <w:sz w:val="24"/>
          <w:szCs w:val="24"/>
          <w:shd w:val="clear" w:color="auto" w:fill="FFFFFF"/>
        </w:rPr>
        <w:t xml:space="preserve"> </w:t>
      </w:r>
      <w:r w:rsidRPr="00856D7B">
        <w:rPr>
          <w:rFonts w:asciiTheme="minorBidi" w:hAnsiTheme="minorBidi" w:cstheme="minorBidi"/>
          <w:i/>
          <w:iCs/>
          <w:sz w:val="24"/>
          <w:szCs w:val="24"/>
          <w:shd w:val="clear" w:color="auto" w:fill="FFFFFF"/>
        </w:rPr>
        <w:t xml:space="preserve">Or </w:t>
      </w:r>
      <w:r w:rsidR="00694F0C">
        <w:rPr>
          <w:rFonts w:asciiTheme="minorBidi" w:hAnsiTheme="minorBidi" w:cstheme="minorBidi"/>
          <w:i/>
          <w:iCs/>
          <w:sz w:val="24"/>
          <w:szCs w:val="24"/>
          <w:shd w:val="clear" w:color="auto" w:fill="FFFFFF"/>
        </w:rPr>
        <w:t>Ha-Chaim</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delve</w:t>
      </w:r>
      <w:r w:rsidR="00862724">
        <w:rPr>
          <w:rFonts w:asciiTheme="minorBidi" w:hAnsiTheme="minorBidi" w:cstheme="minorBidi"/>
          <w:sz w:val="24"/>
          <w:szCs w:val="24"/>
          <w:shd w:val="clear" w:color="auto" w:fill="FFFFFF"/>
        </w:rPr>
        <w:t>s</w:t>
      </w:r>
      <w:r w:rsidRPr="00856D7B">
        <w:rPr>
          <w:rFonts w:asciiTheme="minorBidi" w:hAnsiTheme="minorBidi" w:cstheme="minorBidi"/>
          <w:sz w:val="24"/>
          <w:szCs w:val="24"/>
          <w:shd w:val="clear" w:color="auto" w:fill="FFFFFF"/>
        </w:rPr>
        <w:t xml:space="preserve"> more deeply into </w:t>
      </w:r>
      <w:r w:rsidR="00A847EF">
        <w:rPr>
          <w:rFonts w:asciiTheme="minorBidi" w:hAnsiTheme="minorBidi" w:cstheme="minorBidi"/>
          <w:sz w:val="24"/>
          <w:szCs w:val="24"/>
          <w:shd w:val="clear" w:color="auto" w:fill="FFFFFF"/>
        </w:rPr>
        <w:t xml:space="preserve">explaining </w:t>
      </w:r>
      <w:r w:rsidRPr="00856D7B">
        <w:rPr>
          <w:rFonts w:asciiTheme="minorBidi" w:hAnsiTheme="minorBidi" w:cstheme="minorBidi"/>
          <w:sz w:val="24"/>
          <w:szCs w:val="24"/>
          <w:shd w:val="clear" w:color="auto" w:fill="FFFFFF"/>
        </w:rPr>
        <w:t xml:space="preserve">the blessings. </w:t>
      </w:r>
      <w:r w:rsidR="000858C9" w:rsidRPr="00856D7B">
        <w:rPr>
          <w:rFonts w:asciiTheme="minorBidi" w:hAnsiTheme="minorBidi" w:cstheme="minorBidi"/>
          <w:sz w:val="24"/>
          <w:szCs w:val="24"/>
          <w:shd w:val="clear" w:color="auto" w:fill="FFFFFF"/>
        </w:rPr>
        <w:t xml:space="preserve">In this </w:t>
      </w:r>
      <w:r w:rsidR="000858C9" w:rsidRPr="00856D7B">
        <w:rPr>
          <w:rFonts w:asciiTheme="minorBidi" w:hAnsiTheme="minorBidi" w:cstheme="minorBidi"/>
          <w:i/>
          <w:iCs/>
          <w:sz w:val="24"/>
          <w:szCs w:val="24"/>
          <w:shd w:val="clear" w:color="auto" w:fill="FFFFFF"/>
        </w:rPr>
        <w:t>shiur</w:t>
      </w:r>
      <w:r w:rsidR="00A847EF">
        <w:rPr>
          <w:rFonts w:asciiTheme="minorBidi" w:hAnsiTheme="minorBidi" w:cstheme="minorBidi"/>
          <w:sz w:val="24"/>
          <w:szCs w:val="24"/>
          <w:shd w:val="clear" w:color="auto" w:fill="FFFFFF"/>
        </w:rPr>
        <w:t>,</w:t>
      </w:r>
      <w:r w:rsidR="000858C9" w:rsidRPr="00856D7B">
        <w:rPr>
          <w:rFonts w:asciiTheme="minorBidi" w:hAnsiTheme="minorBidi" w:cstheme="minorBidi"/>
          <w:sz w:val="24"/>
          <w:szCs w:val="24"/>
          <w:shd w:val="clear" w:color="auto" w:fill="FFFFFF"/>
        </w:rPr>
        <w:t xml:space="preserve"> we will examine a relatively short explanation of one of the blessings, and we will try to develop and add </w:t>
      </w:r>
      <w:r w:rsidR="00FC0D8B">
        <w:rPr>
          <w:rFonts w:asciiTheme="minorBidi" w:hAnsiTheme="minorBidi" w:cstheme="minorBidi"/>
          <w:sz w:val="24"/>
          <w:szCs w:val="24"/>
          <w:shd w:val="clear" w:color="auto" w:fill="FFFFFF"/>
        </w:rPr>
        <w:t>to it a bit</w:t>
      </w:r>
      <w:r w:rsidRPr="00856D7B">
        <w:rPr>
          <w:rFonts w:asciiTheme="minorBidi" w:hAnsiTheme="minorBidi" w:cstheme="minorBidi"/>
          <w:sz w:val="24"/>
          <w:szCs w:val="24"/>
          <w:shd w:val="clear" w:color="auto" w:fill="FFFFFF"/>
        </w:rPr>
        <w:t>.</w:t>
      </w:r>
    </w:p>
    <w:p w14:paraId="2DAFEB8A" w14:textId="77777777" w:rsidR="000858C9" w:rsidRPr="00856D7B" w:rsidRDefault="000858C9" w:rsidP="00BC1580">
      <w:pPr>
        <w:spacing w:line="240" w:lineRule="auto"/>
        <w:ind w:firstLine="720"/>
        <w:rPr>
          <w:rFonts w:asciiTheme="minorBidi" w:hAnsiTheme="minorBidi" w:cstheme="minorBidi"/>
          <w:sz w:val="24"/>
          <w:szCs w:val="24"/>
          <w:shd w:val="clear" w:color="auto" w:fill="FFFFFF"/>
        </w:rPr>
      </w:pPr>
    </w:p>
    <w:p w14:paraId="50EBDF7A" w14:textId="383C1804"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The blessings open with the declaration that when </w:t>
      </w:r>
      <w:r w:rsidR="000858C9" w:rsidRPr="00856D7B">
        <w:rPr>
          <w:rFonts w:asciiTheme="minorBidi" w:hAnsiTheme="minorBidi" w:cstheme="minorBidi"/>
          <w:sz w:val="24"/>
          <w:szCs w:val="24"/>
          <w:shd w:val="clear" w:color="auto" w:fill="FFFFFF"/>
        </w:rPr>
        <w:t xml:space="preserve">the people of </w:t>
      </w:r>
      <w:r w:rsidRPr="00856D7B">
        <w:rPr>
          <w:rFonts w:asciiTheme="minorBidi" w:hAnsiTheme="minorBidi" w:cstheme="minorBidi"/>
          <w:sz w:val="24"/>
          <w:szCs w:val="24"/>
          <w:shd w:val="clear" w:color="auto" w:fill="FFFFFF"/>
        </w:rPr>
        <w:t xml:space="preserve">Israel observe the </w:t>
      </w:r>
      <w:r w:rsidRPr="00856D7B">
        <w:rPr>
          <w:rFonts w:asciiTheme="minorBidi" w:hAnsiTheme="minorBidi" w:cstheme="minorBidi"/>
          <w:i/>
          <w:iCs/>
          <w:sz w:val="24"/>
          <w:szCs w:val="24"/>
          <w:shd w:val="clear" w:color="auto" w:fill="FFFFFF"/>
        </w:rPr>
        <w:t>mitzvot</w:t>
      </w:r>
      <w:r w:rsidRPr="00856D7B">
        <w:rPr>
          <w:rFonts w:asciiTheme="minorBidi" w:hAnsiTheme="minorBidi" w:cstheme="minorBidi"/>
          <w:sz w:val="24"/>
          <w:szCs w:val="24"/>
          <w:shd w:val="clear" w:color="auto" w:fill="FFFFFF"/>
        </w:rPr>
        <w:t>, the</w:t>
      </w:r>
      <w:r w:rsidR="000858C9" w:rsidRPr="00856D7B">
        <w:rPr>
          <w:rFonts w:asciiTheme="minorBidi" w:hAnsiTheme="minorBidi" w:cstheme="minorBidi"/>
          <w:sz w:val="24"/>
          <w:szCs w:val="24"/>
          <w:shd w:val="clear" w:color="auto" w:fill="FFFFFF"/>
        </w:rPr>
        <w:t xml:space="preserve">y </w:t>
      </w:r>
      <w:r w:rsidR="005077F5">
        <w:rPr>
          <w:rFonts w:asciiTheme="minorBidi" w:hAnsiTheme="minorBidi" w:cstheme="minorBidi"/>
          <w:sz w:val="24"/>
          <w:szCs w:val="24"/>
          <w:shd w:val="clear" w:color="auto" w:fill="FFFFFF"/>
        </w:rPr>
        <w:t>actualize</w:t>
      </w:r>
      <w:r w:rsidR="005077F5" w:rsidRPr="00856D7B">
        <w:rPr>
          <w:rFonts w:asciiTheme="minorBidi" w:hAnsiTheme="minorBidi" w:cstheme="minorBidi"/>
          <w:sz w:val="24"/>
          <w:szCs w:val="24"/>
          <w:shd w:val="clear" w:color="auto" w:fill="FFFFFF"/>
        </w:rPr>
        <w:t xml:space="preserve"> </w:t>
      </w:r>
      <w:r w:rsidR="000858C9" w:rsidRPr="00856D7B">
        <w:rPr>
          <w:rFonts w:asciiTheme="minorBidi" w:hAnsiTheme="minorBidi" w:cstheme="minorBidi"/>
          <w:sz w:val="24"/>
          <w:szCs w:val="24"/>
          <w:shd w:val="clear" w:color="auto" w:fill="FFFFFF"/>
        </w:rPr>
        <w:t xml:space="preserve">their elevated status </w:t>
      </w:r>
      <w:r w:rsidR="00D710BB">
        <w:rPr>
          <w:rFonts w:asciiTheme="minorBidi" w:hAnsiTheme="minorBidi" w:cstheme="minorBidi"/>
          <w:sz w:val="24"/>
          <w:szCs w:val="24"/>
          <w:shd w:val="clear" w:color="auto" w:fill="FFFFFF"/>
        </w:rPr>
        <w:t>in</w:t>
      </w:r>
      <w:r w:rsidRPr="00856D7B">
        <w:rPr>
          <w:rFonts w:asciiTheme="minorBidi" w:hAnsiTheme="minorBidi" w:cstheme="minorBidi"/>
          <w:sz w:val="24"/>
          <w:szCs w:val="24"/>
          <w:shd w:val="clear" w:color="auto" w:fill="FFFFFF"/>
        </w:rPr>
        <w:t xml:space="preserve"> the world:</w:t>
      </w:r>
    </w:p>
    <w:p w14:paraId="03E93D11" w14:textId="77777777" w:rsidR="000858C9" w:rsidRPr="00856D7B" w:rsidRDefault="000858C9" w:rsidP="00BC1580">
      <w:pPr>
        <w:spacing w:line="240" w:lineRule="auto"/>
        <w:ind w:firstLine="720"/>
        <w:rPr>
          <w:rFonts w:asciiTheme="minorBidi" w:hAnsiTheme="minorBidi" w:cstheme="minorBidi"/>
          <w:sz w:val="24"/>
          <w:szCs w:val="24"/>
          <w:shd w:val="clear" w:color="auto" w:fill="FFFFFF"/>
        </w:rPr>
      </w:pPr>
    </w:p>
    <w:p w14:paraId="25D85E50" w14:textId="2DD1A083" w:rsidR="009B55C6" w:rsidRPr="00856D7B" w:rsidRDefault="000858C9" w:rsidP="00BC1580">
      <w:pPr>
        <w:pStyle w:val="BlockText"/>
        <w:spacing w:line="240" w:lineRule="auto"/>
        <w:ind w:left="720"/>
        <w:rPr>
          <w:rFonts w:asciiTheme="minorBidi" w:hAnsiTheme="minorBidi" w:cstheme="minorBidi"/>
          <w:sz w:val="24"/>
          <w:szCs w:val="24"/>
        </w:rPr>
      </w:pPr>
      <w:r w:rsidRPr="00856D7B">
        <w:rPr>
          <w:rFonts w:asciiTheme="minorBidi" w:hAnsiTheme="minorBidi" w:cstheme="minorBidi"/>
          <w:sz w:val="24"/>
          <w:szCs w:val="24"/>
        </w:rPr>
        <w:t xml:space="preserve">And it shall </w:t>
      </w:r>
      <w:r w:rsidR="00952F93">
        <w:rPr>
          <w:rFonts w:asciiTheme="minorBidi" w:hAnsiTheme="minorBidi" w:cstheme="minorBidi"/>
          <w:sz w:val="24"/>
          <w:szCs w:val="24"/>
        </w:rPr>
        <w:t>be</w:t>
      </w:r>
      <w:r w:rsidRPr="00856D7B">
        <w:rPr>
          <w:rFonts w:asciiTheme="minorBidi" w:hAnsiTheme="minorBidi" w:cstheme="minorBidi"/>
          <w:sz w:val="24"/>
          <w:szCs w:val="24"/>
        </w:rPr>
        <w:t xml:space="preserve">, if you hearken diligently to the voice of the Lord your God, to </w:t>
      </w:r>
      <w:r w:rsidR="000A35D0">
        <w:rPr>
          <w:rFonts w:asciiTheme="minorBidi" w:hAnsiTheme="minorBidi" w:cstheme="minorBidi"/>
          <w:sz w:val="24"/>
          <w:szCs w:val="24"/>
        </w:rPr>
        <w:t>keep</w:t>
      </w:r>
      <w:r w:rsidRPr="00856D7B">
        <w:rPr>
          <w:rFonts w:asciiTheme="minorBidi" w:hAnsiTheme="minorBidi" w:cstheme="minorBidi"/>
          <w:sz w:val="24"/>
          <w:szCs w:val="24"/>
        </w:rPr>
        <w:t xml:space="preserve"> to do all His commandments which I command you this day, that the Lord your God will set you high above all the nations of the earth. (</w:t>
      </w:r>
      <w:r w:rsidRPr="00856D7B">
        <w:rPr>
          <w:rFonts w:asciiTheme="minorBidi" w:hAnsiTheme="minorBidi" w:cstheme="minorBidi"/>
          <w:i/>
          <w:iCs/>
          <w:sz w:val="24"/>
          <w:szCs w:val="24"/>
        </w:rPr>
        <w:t xml:space="preserve">Devarim </w:t>
      </w:r>
      <w:r w:rsidRPr="00856D7B">
        <w:rPr>
          <w:rFonts w:asciiTheme="minorBidi" w:hAnsiTheme="minorBidi" w:cstheme="minorBidi"/>
          <w:sz w:val="24"/>
          <w:szCs w:val="24"/>
        </w:rPr>
        <w:t>28:1)</w:t>
      </w:r>
    </w:p>
    <w:p w14:paraId="78A6F22F" w14:textId="77777777" w:rsidR="000858C9" w:rsidRPr="00856D7B" w:rsidRDefault="000858C9" w:rsidP="00BC1580">
      <w:pPr>
        <w:pStyle w:val="BlockText"/>
        <w:spacing w:line="240" w:lineRule="auto"/>
        <w:rPr>
          <w:rFonts w:asciiTheme="minorBidi" w:hAnsiTheme="minorBidi" w:cstheme="minorBidi"/>
          <w:sz w:val="24"/>
          <w:szCs w:val="24"/>
          <w:shd w:val="clear" w:color="auto" w:fill="FFFFFF"/>
        </w:rPr>
      </w:pPr>
    </w:p>
    <w:p w14:paraId="37A5EE16" w14:textId="2E30BF16"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If we look at the </w:t>
      </w:r>
      <w:r w:rsidR="000858C9" w:rsidRPr="00856D7B">
        <w:rPr>
          <w:rFonts w:asciiTheme="minorBidi" w:hAnsiTheme="minorBidi" w:cstheme="minorBidi"/>
          <w:sz w:val="24"/>
          <w:szCs w:val="24"/>
          <w:shd w:val="clear" w:color="auto" w:fill="FFFFFF"/>
        </w:rPr>
        <w:t>section of the blessings,</w:t>
      </w:r>
      <w:r w:rsidRPr="00856D7B">
        <w:rPr>
          <w:rFonts w:asciiTheme="minorBidi" w:hAnsiTheme="minorBidi" w:cstheme="minorBidi"/>
          <w:sz w:val="24"/>
          <w:szCs w:val="24"/>
          <w:shd w:val="clear" w:color="auto" w:fill="FFFFFF"/>
        </w:rPr>
        <w:t xml:space="preserve"> </w:t>
      </w:r>
      <w:r w:rsidR="00533EAC" w:rsidRPr="00856D7B">
        <w:rPr>
          <w:rFonts w:asciiTheme="minorBidi" w:hAnsiTheme="minorBidi" w:cstheme="minorBidi"/>
          <w:sz w:val="24"/>
          <w:szCs w:val="24"/>
          <w:shd w:val="clear" w:color="auto" w:fill="FFFFFF"/>
        </w:rPr>
        <w:t>we see</w:t>
      </w:r>
      <w:r w:rsidRPr="00856D7B">
        <w:rPr>
          <w:rFonts w:asciiTheme="minorBidi" w:hAnsiTheme="minorBidi" w:cstheme="minorBidi"/>
          <w:sz w:val="24"/>
          <w:szCs w:val="24"/>
          <w:shd w:val="clear" w:color="auto" w:fill="FFFFFF"/>
        </w:rPr>
        <w:t xml:space="preserve"> </w:t>
      </w:r>
      <w:r w:rsidR="001E3182">
        <w:rPr>
          <w:rFonts w:asciiTheme="minorBidi" w:hAnsiTheme="minorBidi" w:cstheme="minorBidi"/>
          <w:sz w:val="24"/>
          <w:szCs w:val="24"/>
          <w:shd w:val="clear" w:color="auto" w:fill="FFFFFF"/>
        </w:rPr>
        <w:t xml:space="preserve">the same </w:t>
      </w:r>
      <w:r w:rsidR="003E0447">
        <w:rPr>
          <w:rFonts w:asciiTheme="minorBidi" w:hAnsiTheme="minorBidi" w:cstheme="minorBidi"/>
          <w:sz w:val="24"/>
          <w:szCs w:val="24"/>
          <w:shd w:val="clear" w:color="auto" w:fill="FFFFFF"/>
        </w:rPr>
        <w:t>idea</w:t>
      </w:r>
      <w:r w:rsidR="001E3182">
        <w:rPr>
          <w:rFonts w:asciiTheme="minorBidi" w:hAnsiTheme="minorBidi" w:cstheme="minorBidi"/>
          <w:sz w:val="24"/>
          <w:szCs w:val="24"/>
          <w:shd w:val="clear" w:color="auto" w:fill="FFFFFF"/>
        </w:rPr>
        <w:t xml:space="preserve"> </w:t>
      </w:r>
      <w:r w:rsidR="00F9168B">
        <w:rPr>
          <w:rFonts w:asciiTheme="minorBidi" w:hAnsiTheme="minorBidi" w:cstheme="minorBidi"/>
          <w:sz w:val="24"/>
          <w:szCs w:val="24"/>
          <w:shd w:val="clear" w:color="auto" w:fill="FFFFFF"/>
        </w:rPr>
        <w:t>highlighted</w:t>
      </w:r>
      <w:r w:rsidR="001E3182">
        <w:rPr>
          <w:rFonts w:asciiTheme="minorBidi" w:hAnsiTheme="minorBidi" w:cstheme="minorBidi"/>
          <w:sz w:val="24"/>
          <w:szCs w:val="24"/>
          <w:shd w:val="clear" w:color="auto" w:fill="FFFFFF"/>
        </w:rPr>
        <w:t xml:space="preserve"> three times</w:t>
      </w:r>
      <w:r w:rsidR="003E0447">
        <w:rPr>
          <w:rFonts w:asciiTheme="minorBidi" w:hAnsiTheme="minorBidi" w:cstheme="minorBidi"/>
          <w:sz w:val="24"/>
          <w:szCs w:val="24"/>
          <w:shd w:val="clear" w:color="auto" w:fill="FFFFFF"/>
        </w:rPr>
        <w:t xml:space="preserve"> – a connection between observing the </w:t>
      </w:r>
      <w:r w:rsidRPr="00856D7B">
        <w:rPr>
          <w:rFonts w:asciiTheme="minorBidi" w:hAnsiTheme="minorBidi" w:cstheme="minorBidi"/>
          <w:sz w:val="24"/>
          <w:szCs w:val="24"/>
          <w:shd w:val="clear" w:color="auto" w:fill="FFFFFF"/>
        </w:rPr>
        <w:t>commandments and the holiness of Israel:</w:t>
      </w:r>
    </w:p>
    <w:p w14:paraId="73AB82F4" w14:textId="77777777" w:rsidR="00533EAC" w:rsidRPr="00856D7B" w:rsidRDefault="00533EAC" w:rsidP="00BC1580">
      <w:pPr>
        <w:spacing w:line="240" w:lineRule="auto"/>
        <w:ind w:firstLine="720"/>
        <w:rPr>
          <w:rFonts w:asciiTheme="minorBidi" w:hAnsiTheme="minorBidi" w:cstheme="minorBidi"/>
          <w:sz w:val="24"/>
          <w:szCs w:val="24"/>
          <w:shd w:val="clear" w:color="auto" w:fill="FFFFFF"/>
        </w:rPr>
      </w:pPr>
    </w:p>
    <w:p w14:paraId="15CBB6FD" w14:textId="6EF6AF1E" w:rsidR="000A35D0" w:rsidRDefault="00533EAC" w:rsidP="00BC1580">
      <w:pPr>
        <w:pStyle w:val="BlockText"/>
        <w:spacing w:line="240" w:lineRule="auto"/>
        <w:ind w:left="720"/>
        <w:rPr>
          <w:rFonts w:asciiTheme="minorBidi" w:hAnsiTheme="minorBidi" w:cstheme="minorBidi"/>
          <w:sz w:val="24"/>
          <w:szCs w:val="24"/>
        </w:rPr>
      </w:pPr>
      <w:r w:rsidRPr="00F54162">
        <w:rPr>
          <w:rFonts w:asciiTheme="minorBidi" w:hAnsiTheme="minorBidi" w:cstheme="minorBidi"/>
          <w:sz w:val="24"/>
          <w:szCs w:val="24"/>
        </w:rPr>
        <w:t xml:space="preserve">And it shall </w:t>
      </w:r>
      <w:r w:rsidR="00952F93" w:rsidRPr="00F54162">
        <w:rPr>
          <w:rFonts w:asciiTheme="minorBidi" w:hAnsiTheme="minorBidi" w:cstheme="minorBidi"/>
          <w:sz w:val="24"/>
          <w:szCs w:val="24"/>
        </w:rPr>
        <w:t>be</w:t>
      </w:r>
      <w:r w:rsidRPr="00F54162">
        <w:rPr>
          <w:rFonts w:asciiTheme="minorBidi" w:hAnsiTheme="minorBidi" w:cstheme="minorBidi"/>
          <w:sz w:val="24"/>
          <w:szCs w:val="24"/>
        </w:rPr>
        <w:t>,</w:t>
      </w:r>
      <w:r w:rsidRPr="00856D7B">
        <w:rPr>
          <w:rFonts w:asciiTheme="minorBidi" w:hAnsiTheme="minorBidi" w:cstheme="minorBidi"/>
          <w:b/>
          <w:bCs/>
          <w:sz w:val="24"/>
          <w:szCs w:val="24"/>
        </w:rPr>
        <w:t xml:space="preserve"> if you hearken diligently to the voice of the Lord your God, to </w:t>
      </w:r>
      <w:r w:rsidR="000A35D0">
        <w:rPr>
          <w:rFonts w:asciiTheme="minorBidi" w:hAnsiTheme="minorBidi" w:cstheme="minorBidi"/>
          <w:b/>
          <w:bCs/>
          <w:sz w:val="24"/>
          <w:szCs w:val="24"/>
        </w:rPr>
        <w:t>keep</w:t>
      </w:r>
      <w:r w:rsidRPr="00856D7B">
        <w:rPr>
          <w:rFonts w:asciiTheme="minorBidi" w:hAnsiTheme="minorBidi" w:cstheme="minorBidi"/>
          <w:b/>
          <w:bCs/>
          <w:sz w:val="24"/>
          <w:szCs w:val="24"/>
        </w:rPr>
        <w:t xml:space="preserve"> to do all His commandments which I command you this day, that the Lord your God will set you high </w:t>
      </w:r>
      <w:r w:rsidRPr="00F54162">
        <w:rPr>
          <w:rFonts w:asciiTheme="minorBidi" w:hAnsiTheme="minorBidi" w:cstheme="minorBidi"/>
          <w:sz w:val="24"/>
          <w:szCs w:val="24"/>
        </w:rPr>
        <w:t>above all the nations of the earth.</w:t>
      </w:r>
      <w:bookmarkStart w:id="0" w:name="2"/>
      <w:bookmarkEnd w:id="0"/>
      <w:r w:rsidRPr="00A80033">
        <w:rPr>
          <w:rFonts w:asciiTheme="minorBidi" w:hAnsiTheme="minorBidi" w:cstheme="minorBidi"/>
          <w:sz w:val="24"/>
          <w:szCs w:val="24"/>
        </w:rPr>
        <w:t xml:space="preserve"> And all these blessings </w:t>
      </w:r>
      <w:r w:rsidR="00AC4E44">
        <w:rPr>
          <w:rFonts w:asciiTheme="minorBidi" w:hAnsiTheme="minorBidi" w:cstheme="minorBidi"/>
          <w:sz w:val="24"/>
          <w:szCs w:val="24"/>
        </w:rPr>
        <w:t>will</w:t>
      </w:r>
      <w:r w:rsidR="00AC4E44" w:rsidRPr="00A80033">
        <w:rPr>
          <w:rFonts w:asciiTheme="minorBidi" w:hAnsiTheme="minorBidi" w:cstheme="minorBidi"/>
          <w:sz w:val="24"/>
          <w:szCs w:val="24"/>
        </w:rPr>
        <w:t xml:space="preserve"> </w:t>
      </w:r>
      <w:r w:rsidRPr="00A80033">
        <w:rPr>
          <w:rFonts w:asciiTheme="minorBidi" w:hAnsiTheme="minorBidi" w:cstheme="minorBidi"/>
          <w:sz w:val="24"/>
          <w:szCs w:val="24"/>
        </w:rPr>
        <w:t>come upon</w:t>
      </w:r>
      <w:r w:rsidRPr="00856D7B">
        <w:rPr>
          <w:rFonts w:asciiTheme="minorBidi" w:hAnsiTheme="minorBidi" w:cstheme="minorBidi"/>
          <w:sz w:val="24"/>
          <w:szCs w:val="24"/>
        </w:rPr>
        <w:t xml:space="preserve"> you, and overtake you, if you </w:t>
      </w:r>
      <w:r w:rsidR="00AC4E44">
        <w:rPr>
          <w:rFonts w:asciiTheme="minorBidi" w:hAnsiTheme="minorBidi" w:cstheme="minorBidi"/>
          <w:sz w:val="24"/>
          <w:szCs w:val="24"/>
        </w:rPr>
        <w:t>will</w:t>
      </w:r>
      <w:r w:rsidR="00AC4E44" w:rsidRPr="00856D7B">
        <w:rPr>
          <w:rFonts w:asciiTheme="minorBidi" w:hAnsiTheme="minorBidi" w:cstheme="minorBidi"/>
          <w:sz w:val="24"/>
          <w:szCs w:val="24"/>
        </w:rPr>
        <w:t xml:space="preserve"> </w:t>
      </w:r>
      <w:r w:rsidRPr="00856D7B">
        <w:rPr>
          <w:rFonts w:asciiTheme="minorBidi" w:hAnsiTheme="minorBidi" w:cstheme="minorBidi"/>
          <w:sz w:val="24"/>
          <w:szCs w:val="24"/>
        </w:rPr>
        <w:t>hearken to the voice of the Lord your God. </w:t>
      </w:r>
      <w:bookmarkStart w:id="1" w:name="3"/>
      <w:bookmarkEnd w:id="1"/>
      <w:r w:rsidRPr="00856D7B">
        <w:rPr>
          <w:rFonts w:asciiTheme="minorBidi" w:hAnsiTheme="minorBidi" w:cstheme="minorBidi"/>
          <w:sz w:val="24"/>
          <w:szCs w:val="24"/>
        </w:rPr>
        <w:t xml:space="preserve">Blessed shall you be in the city… </w:t>
      </w:r>
    </w:p>
    <w:p w14:paraId="4337D490" w14:textId="0460AB08" w:rsidR="000A35D0" w:rsidRDefault="00533EAC" w:rsidP="00BC1580">
      <w:pPr>
        <w:pStyle w:val="BlockText"/>
        <w:spacing w:line="240" w:lineRule="auto"/>
        <w:ind w:left="720"/>
        <w:rPr>
          <w:rFonts w:asciiTheme="minorBidi" w:hAnsiTheme="minorBidi" w:cstheme="minorBidi"/>
          <w:sz w:val="24"/>
          <w:szCs w:val="24"/>
        </w:rPr>
      </w:pPr>
      <w:r w:rsidRPr="00856D7B">
        <w:rPr>
          <w:rFonts w:asciiTheme="minorBidi" w:hAnsiTheme="minorBidi" w:cstheme="minorBidi"/>
          <w:b/>
          <w:bCs/>
          <w:sz w:val="24"/>
          <w:szCs w:val="24"/>
        </w:rPr>
        <w:t xml:space="preserve">The Lord will establish you </w:t>
      </w:r>
      <w:r w:rsidR="009D3431">
        <w:rPr>
          <w:rFonts w:asciiTheme="minorBidi" w:hAnsiTheme="minorBidi" w:cstheme="minorBidi"/>
          <w:b/>
          <w:bCs/>
          <w:sz w:val="24"/>
          <w:szCs w:val="24"/>
        </w:rPr>
        <w:t>to Him as</w:t>
      </w:r>
      <w:r w:rsidR="009D3431" w:rsidRPr="00856D7B">
        <w:rPr>
          <w:rFonts w:asciiTheme="minorBidi" w:hAnsiTheme="minorBidi" w:cstheme="minorBidi"/>
          <w:b/>
          <w:bCs/>
          <w:sz w:val="24"/>
          <w:szCs w:val="24"/>
        </w:rPr>
        <w:t xml:space="preserve"> </w:t>
      </w:r>
      <w:r w:rsidRPr="00856D7B">
        <w:rPr>
          <w:rFonts w:asciiTheme="minorBidi" w:hAnsiTheme="minorBidi" w:cstheme="minorBidi"/>
          <w:b/>
          <w:bCs/>
          <w:sz w:val="24"/>
          <w:szCs w:val="24"/>
        </w:rPr>
        <w:t>a holy people, as He has sworn to you</w:t>
      </w:r>
      <w:r w:rsidR="00BC0F89">
        <w:rPr>
          <w:rFonts w:asciiTheme="minorBidi" w:hAnsiTheme="minorBidi" w:cstheme="minorBidi"/>
          <w:b/>
          <w:bCs/>
          <w:sz w:val="24"/>
          <w:szCs w:val="24"/>
        </w:rPr>
        <w:t>,</w:t>
      </w:r>
      <w:r w:rsidRPr="00856D7B">
        <w:rPr>
          <w:rFonts w:asciiTheme="minorBidi" w:hAnsiTheme="minorBidi" w:cstheme="minorBidi"/>
          <w:b/>
          <w:bCs/>
          <w:sz w:val="24"/>
          <w:szCs w:val="24"/>
        </w:rPr>
        <w:t xml:space="preserve"> if you </w:t>
      </w:r>
      <w:r w:rsidR="00BC0F89">
        <w:rPr>
          <w:rFonts w:asciiTheme="minorBidi" w:hAnsiTheme="minorBidi" w:cstheme="minorBidi"/>
          <w:b/>
          <w:bCs/>
          <w:sz w:val="24"/>
          <w:szCs w:val="24"/>
        </w:rPr>
        <w:t>will</w:t>
      </w:r>
      <w:r w:rsidR="00BC0F89" w:rsidRPr="00856D7B">
        <w:rPr>
          <w:rFonts w:asciiTheme="minorBidi" w:hAnsiTheme="minorBidi" w:cstheme="minorBidi"/>
          <w:b/>
          <w:bCs/>
          <w:sz w:val="24"/>
          <w:szCs w:val="24"/>
        </w:rPr>
        <w:t xml:space="preserve"> </w:t>
      </w:r>
      <w:r w:rsidRPr="00856D7B">
        <w:rPr>
          <w:rFonts w:asciiTheme="minorBidi" w:hAnsiTheme="minorBidi" w:cstheme="minorBidi"/>
          <w:b/>
          <w:bCs/>
          <w:sz w:val="24"/>
          <w:szCs w:val="24"/>
        </w:rPr>
        <w:t>keep the commandments of the Lord your God and walk in His ways.</w:t>
      </w:r>
      <w:bookmarkStart w:id="2" w:name="10"/>
      <w:bookmarkEnd w:id="2"/>
      <w:r w:rsidRPr="00856D7B">
        <w:rPr>
          <w:rFonts w:asciiTheme="minorBidi" w:hAnsiTheme="minorBidi" w:cstheme="minorBidi"/>
          <w:sz w:val="24"/>
          <w:szCs w:val="24"/>
        </w:rPr>
        <w:t xml:space="preserve"> And all the peoples of the earth </w:t>
      </w:r>
      <w:r w:rsidR="00BC0F89">
        <w:rPr>
          <w:rFonts w:asciiTheme="minorBidi" w:hAnsiTheme="minorBidi" w:cstheme="minorBidi"/>
          <w:sz w:val="24"/>
          <w:szCs w:val="24"/>
        </w:rPr>
        <w:t>will</w:t>
      </w:r>
      <w:r w:rsidR="00BC0F89" w:rsidRPr="00856D7B">
        <w:rPr>
          <w:rFonts w:asciiTheme="minorBidi" w:hAnsiTheme="minorBidi" w:cstheme="minorBidi"/>
          <w:sz w:val="24"/>
          <w:szCs w:val="24"/>
        </w:rPr>
        <w:t xml:space="preserve"> </w:t>
      </w:r>
      <w:r w:rsidRPr="00856D7B">
        <w:rPr>
          <w:rFonts w:asciiTheme="minorBidi" w:hAnsiTheme="minorBidi" w:cstheme="minorBidi"/>
          <w:sz w:val="24"/>
          <w:szCs w:val="24"/>
        </w:rPr>
        <w:t xml:space="preserve">see that the name of the Lord is called upon you; and they </w:t>
      </w:r>
      <w:r w:rsidR="00BC0F89">
        <w:rPr>
          <w:rFonts w:asciiTheme="minorBidi" w:hAnsiTheme="minorBidi" w:cstheme="minorBidi"/>
          <w:sz w:val="24"/>
          <w:szCs w:val="24"/>
        </w:rPr>
        <w:t>will</w:t>
      </w:r>
      <w:r w:rsidR="00BC0F89" w:rsidRPr="00856D7B">
        <w:rPr>
          <w:rFonts w:asciiTheme="minorBidi" w:hAnsiTheme="minorBidi" w:cstheme="minorBidi"/>
          <w:sz w:val="24"/>
          <w:szCs w:val="24"/>
        </w:rPr>
        <w:t xml:space="preserve"> </w:t>
      </w:r>
      <w:r w:rsidRPr="00856D7B">
        <w:rPr>
          <w:rFonts w:asciiTheme="minorBidi" w:hAnsiTheme="minorBidi" w:cstheme="minorBidi"/>
          <w:sz w:val="24"/>
          <w:szCs w:val="24"/>
        </w:rPr>
        <w:t xml:space="preserve">be afraid of you… </w:t>
      </w:r>
      <w:bookmarkStart w:id="3" w:name="11"/>
      <w:bookmarkEnd w:id="3"/>
    </w:p>
    <w:p w14:paraId="4FE26B2F" w14:textId="43B143AC" w:rsidR="00533EAC" w:rsidRPr="00856D7B" w:rsidRDefault="00533EAC" w:rsidP="00BC1580">
      <w:pPr>
        <w:pStyle w:val="BlockText"/>
        <w:spacing w:line="240" w:lineRule="auto"/>
        <w:ind w:left="720"/>
        <w:rPr>
          <w:rFonts w:asciiTheme="minorBidi" w:hAnsiTheme="minorBidi" w:cstheme="minorBidi"/>
          <w:sz w:val="24"/>
          <w:szCs w:val="24"/>
        </w:rPr>
      </w:pPr>
      <w:r w:rsidRPr="00856D7B">
        <w:rPr>
          <w:rFonts w:asciiTheme="minorBidi" w:hAnsiTheme="minorBidi" w:cstheme="minorBidi"/>
          <w:b/>
          <w:bCs/>
          <w:sz w:val="24"/>
          <w:szCs w:val="24"/>
        </w:rPr>
        <w:t xml:space="preserve">And the Lord will make you the head, and not the tail; and you shall be </w:t>
      </w:r>
      <w:r w:rsidR="00806412" w:rsidRPr="00856D7B">
        <w:rPr>
          <w:rFonts w:asciiTheme="minorBidi" w:hAnsiTheme="minorBidi" w:cstheme="minorBidi"/>
          <w:b/>
          <w:bCs/>
          <w:sz w:val="24"/>
          <w:szCs w:val="24"/>
        </w:rPr>
        <w:t xml:space="preserve">only </w:t>
      </w:r>
      <w:r w:rsidRPr="00856D7B">
        <w:rPr>
          <w:rFonts w:asciiTheme="minorBidi" w:hAnsiTheme="minorBidi" w:cstheme="minorBidi"/>
          <w:b/>
          <w:bCs/>
          <w:sz w:val="24"/>
          <w:szCs w:val="24"/>
        </w:rPr>
        <w:t xml:space="preserve">above, and you shall not be beneath; if you </w:t>
      </w:r>
      <w:r w:rsidR="003F562C">
        <w:rPr>
          <w:rFonts w:asciiTheme="minorBidi" w:hAnsiTheme="minorBidi" w:cstheme="minorBidi"/>
          <w:b/>
          <w:bCs/>
          <w:sz w:val="24"/>
          <w:szCs w:val="24"/>
        </w:rPr>
        <w:t>will</w:t>
      </w:r>
      <w:r w:rsidR="003F562C" w:rsidRPr="00856D7B">
        <w:rPr>
          <w:rFonts w:asciiTheme="minorBidi" w:hAnsiTheme="minorBidi" w:cstheme="minorBidi"/>
          <w:b/>
          <w:bCs/>
          <w:sz w:val="24"/>
          <w:szCs w:val="24"/>
        </w:rPr>
        <w:t xml:space="preserve"> </w:t>
      </w:r>
      <w:r w:rsidRPr="00856D7B">
        <w:rPr>
          <w:rFonts w:asciiTheme="minorBidi" w:hAnsiTheme="minorBidi" w:cstheme="minorBidi"/>
          <w:b/>
          <w:bCs/>
          <w:sz w:val="24"/>
          <w:szCs w:val="24"/>
        </w:rPr>
        <w:t>hearken to the commandments of the Lord your God, which I command you this day, to observe and to do</w:t>
      </w:r>
      <w:r w:rsidRPr="00F54162">
        <w:rPr>
          <w:rFonts w:asciiTheme="minorBidi" w:hAnsiTheme="minorBidi" w:cstheme="minorBidi"/>
          <w:sz w:val="24"/>
          <w:szCs w:val="24"/>
        </w:rPr>
        <w:t>.</w:t>
      </w:r>
      <w:r w:rsidRPr="00856D7B">
        <w:rPr>
          <w:rFonts w:asciiTheme="minorBidi" w:hAnsiTheme="minorBidi" w:cstheme="minorBidi"/>
          <w:b/>
          <w:bCs/>
          <w:sz w:val="24"/>
          <w:szCs w:val="24"/>
        </w:rPr>
        <w:t xml:space="preserve"> </w:t>
      </w:r>
      <w:r w:rsidRPr="00856D7B">
        <w:rPr>
          <w:rFonts w:asciiTheme="minorBidi" w:hAnsiTheme="minorBidi" w:cstheme="minorBidi"/>
          <w:sz w:val="24"/>
          <w:szCs w:val="24"/>
        </w:rPr>
        <w:t>(</w:t>
      </w:r>
      <w:r w:rsidRPr="00856D7B">
        <w:rPr>
          <w:rFonts w:asciiTheme="minorBidi" w:hAnsiTheme="minorBidi" w:cstheme="minorBidi"/>
          <w:i/>
          <w:iCs/>
          <w:sz w:val="24"/>
          <w:szCs w:val="24"/>
        </w:rPr>
        <w:t>Devarim</w:t>
      </w:r>
      <w:r w:rsidRPr="00856D7B">
        <w:rPr>
          <w:rFonts w:asciiTheme="minorBidi" w:hAnsiTheme="minorBidi" w:cstheme="minorBidi"/>
          <w:sz w:val="24"/>
          <w:szCs w:val="24"/>
        </w:rPr>
        <w:t xml:space="preserve"> 28:1-13) </w:t>
      </w:r>
    </w:p>
    <w:p w14:paraId="3C36BFDE" w14:textId="77777777" w:rsidR="00533EAC" w:rsidRPr="00856D7B" w:rsidRDefault="00533EAC" w:rsidP="00BC1580">
      <w:pPr>
        <w:spacing w:line="240" w:lineRule="auto"/>
        <w:ind w:firstLine="720"/>
        <w:rPr>
          <w:rFonts w:asciiTheme="minorBidi" w:hAnsiTheme="minorBidi" w:cstheme="minorBidi"/>
          <w:sz w:val="24"/>
          <w:szCs w:val="24"/>
          <w:shd w:val="clear" w:color="auto" w:fill="FFFFFF"/>
        </w:rPr>
      </w:pPr>
    </w:p>
    <w:p w14:paraId="1B6B80AA" w14:textId="44E9DD0D" w:rsidR="009B55C6" w:rsidRPr="00856D7B" w:rsidRDefault="00533EAC" w:rsidP="00BC1580">
      <w:pPr>
        <w:spacing w:line="240" w:lineRule="auto"/>
        <w:ind w:firstLine="720"/>
        <w:rPr>
          <w:rFonts w:asciiTheme="minorBidi" w:hAnsiTheme="minorBidi" w:cstheme="minorBidi"/>
          <w:sz w:val="24"/>
          <w:szCs w:val="24"/>
          <w:shd w:val="clear" w:color="auto" w:fill="FFFFFF"/>
          <w:rtl/>
        </w:rPr>
      </w:pPr>
      <w:r w:rsidRPr="00856D7B">
        <w:rPr>
          <w:rFonts w:asciiTheme="minorBidi" w:hAnsiTheme="minorBidi" w:cstheme="minorBidi"/>
          <w:sz w:val="24"/>
          <w:szCs w:val="24"/>
          <w:shd w:val="clear" w:color="auto" w:fill="FFFFFF"/>
        </w:rPr>
        <w:t>This repetition seems unnecessary</w:t>
      </w:r>
      <w:r w:rsidR="003000A2">
        <w:rPr>
          <w:rFonts w:asciiTheme="minorBidi" w:hAnsiTheme="minorBidi" w:cstheme="minorBidi"/>
          <w:sz w:val="24"/>
          <w:szCs w:val="24"/>
          <w:shd w:val="clear" w:color="auto" w:fill="FFFFFF"/>
        </w:rPr>
        <w:t>; the message is already conveyed at</w:t>
      </w:r>
      <w:r w:rsidRPr="00856D7B">
        <w:rPr>
          <w:rFonts w:asciiTheme="minorBidi" w:hAnsiTheme="minorBidi" w:cstheme="minorBidi"/>
          <w:sz w:val="24"/>
          <w:szCs w:val="24"/>
          <w:shd w:val="clear" w:color="auto" w:fill="FFFFFF"/>
        </w:rPr>
        <w:t xml:space="preserve"> the very beginning of the section that fulfillment of the </w:t>
      </w:r>
      <w:r w:rsidRPr="00856D7B">
        <w:rPr>
          <w:rFonts w:asciiTheme="minorBidi" w:hAnsiTheme="minorBidi" w:cstheme="minorBidi"/>
          <w:i/>
          <w:iCs/>
          <w:sz w:val="24"/>
          <w:szCs w:val="24"/>
          <w:shd w:val="clear" w:color="auto" w:fill="FFFFFF"/>
        </w:rPr>
        <w:t xml:space="preserve">mitzvot </w:t>
      </w:r>
      <w:r w:rsidRPr="00856D7B">
        <w:rPr>
          <w:rFonts w:asciiTheme="minorBidi" w:hAnsiTheme="minorBidi" w:cstheme="minorBidi"/>
          <w:sz w:val="24"/>
          <w:szCs w:val="24"/>
          <w:shd w:val="clear" w:color="auto" w:fill="FFFFFF"/>
        </w:rPr>
        <w:t xml:space="preserve">is what causes </w:t>
      </w:r>
      <w:r w:rsidRPr="00856D7B">
        <w:rPr>
          <w:rFonts w:asciiTheme="minorBidi" w:hAnsiTheme="minorBidi" w:cstheme="minorBidi"/>
          <w:sz w:val="24"/>
          <w:szCs w:val="24"/>
          <w:shd w:val="clear" w:color="auto" w:fill="FFFFFF"/>
        </w:rPr>
        <w:lastRenderedPageBreak/>
        <w:t xml:space="preserve">Israel to rise. </w:t>
      </w:r>
      <w:r w:rsidR="009B55C6" w:rsidRPr="00856D7B">
        <w:rPr>
          <w:rFonts w:asciiTheme="minorBidi" w:hAnsiTheme="minorBidi" w:cstheme="minorBidi"/>
          <w:sz w:val="24"/>
          <w:szCs w:val="24"/>
          <w:shd w:val="clear" w:color="auto" w:fill="FFFFFF"/>
        </w:rPr>
        <w:t>But</w:t>
      </w:r>
      <w:r w:rsidRPr="00856D7B">
        <w:rPr>
          <w:rFonts w:asciiTheme="minorBidi" w:hAnsiTheme="minorBidi" w:cstheme="minorBidi"/>
          <w:sz w:val="24"/>
          <w:szCs w:val="24"/>
          <w:shd w:val="clear" w:color="auto" w:fill="FFFFFF"/>
        </w:rPr>
        <w:t xml:space="preserve"> the</w:t>
      </w:r>
      <w:r w:rsidRPr="00856D7B">
        <w:rPr>
          <w:rFonts w:asciiTheme="minorBidi" w:hAnsiTheme="minorBidi" w:cstheme="minorBidi"/>
          <w:i/>
          <w:iCs/>
          <w:sz w:val="24"/>
          <w:szCs w:val="24"/>
          <w:shd w:val="clear" w:color="auto" w:fill="FFFFFF"/>
        </w:rPr>
        <w:t xml:space="preserve"> Or </w:t>
      </w:r>
      <w:r w:rsidR="00694F0C">
        <w:rPr>
          <w:rFonts w:asciiTheme="minorBidi" w:hAnsiTheme="minorBidi" w:cstheme="minorBidi"/>
          <w:i/>
          <w:iCs/>
          <w:sz w:val="24"/>
          <w:szCs w:val="24"/>
          <w:shd w:val="clear" w:color="auto" w:fill="FFFFFF"/>
        </w:rPr>
        <w:t>Ha-Chaim</w:t>
      </w:r>
      <w:r w:rsidRPr="00856D7B">
        <w:rPr>
          <w:rFonts w:asciiTheme="minorBidi" w:hAnsiTheme="minorBidi" w:cstheme="minorBidi"/>
          <w:sz w:val="24"/>
          <w:szCs w:val="24"/>
          <w:shd w:val="clear" w:color="auto" w:fill="FFFFFF"/>
        </w:rPr>
        <w:t xml:space="preserve"> </w:t>
      </w:r>
      <w:r w:rsidR="00EB6AA3">
        <w:rPr>
          <w:rFonts w:asciiTheme="minorBidi" w:hAnsiTheme="minorBidi" w:cstheme="minorBidi"/>
          <w:sz w:val="24"/>
          <w:szCs w:val="24"/>
          <w:shd w:val="clear" w:color="auto" w:fill="FFFFFF"/>
        </w:rPr>
        <w:t>explains</w:t>
      </w:r>
      <w:r w:rsidR="00EB6AA3" w:rsidRPr="00856D7B">
        <w:rPr>
          <w:rFonts w:asciiTheme="minorBidi" w:hAnsiTheme="minorBidi" w:cstheme="minorBidi"/>
          <w:sz w:val="24"/>
          <w:szCs w:val="24"/>
          <w:shd w:val="clear" w:color="auto" w:fill="FFFFFF"/>
        </w:rPr>
        <w:t xml:space="preserve"> </w:t>
      </w:r>
      <w:r w:rsidR="009B55C6" w:rsidRPr="00856D7B">
        <w:rPr>
          <w:rFonts w:asciiTheme="minorBidi" w:hAnsiTheme="minorBidi" w:cstheme="minorBidi"/>
          <w:sz w:val="24"/>
          <w:szCs w:val="24"/>
          <w:shd w:val="clear" w:color="auto" w:fill="FFFFFF"/>
        </w:rPr>
        <w:t xml:space="preserve">that </w:t>
      </w:r>
      <w:r w:rsidRPr="00856D7B">
        <w:rPr>
          <w:rFonts w:asciiTheme="minorBidi" w:hAnsiTheme="minorBidi" w:cstheme="minorBidi"/>
          <w:sz w:val="24"/>
          <w:szCs w:val="24"/>
          <w:shd w:val="clear" w:color="auto" w:fill="FFFFFF"/>
        </w:rPr>
        <w:t xml:space="preserve">we are dealing here with three completely different matters: </w:t>
      </w:r>
    </w:p>
    <w:p w14:paraId="0633CB82" w14:textId="77777777" w:rsidR="00AA4AC9" w:rsidRPr="00856D7B" w:rsidRDefault="00AA4AC9" w:rsidP="00BC1580">
      <w:pPr>
        <w:spacing w:line="240" w:lineRule="auto"/>
        <w:ind w:firstLine="720"/>
        <w:rPr>
          <w:rFonts w:asciiTheme="minorBidi" w:hAnsiTheme="minorBidi" w:cstheme="minorBidi"/>
          <w:sz w:val="24"/>
          <w:szCs w:val="24"/>
          <w:shd w:val="clear" w:color="auto" w:fill="FFFFFF"/>
          <w:rtl/>
        </w:rPr>
      </w:pPr>
    </w:p>
    <w:p w14:paraId="2733D16F" w14:textId="0917354A" w:rsidR="005D43C1" w:rsidRDefault="00AA4AC9" w:rsidP="00BC1580">
      <w:pPr>
        <w:pStyle w:val="BlockText"/>
        <w:spacing w:line="240" w:lineRule="auto"/>
        <w:ind w:left="720"/>
        <w:rPr>
          <w:rFonts w:asciiTheme="minorBidi" w:hAnsiTheme="minorBidi" w:cstheme="minorBidi"/>
          <w:sz w:val="24"/>
          <w:szCs w:val="24"/>
        </w:rPr>
      </w:pPr>
      <w:r w:rsidRPr="00856D7B">
        <w:rPr>
          <w:rFonts w:asciiTheme="minorBidi" w:hAnsiTheme="minorBidi" w:cstheme="minorBidi"/>
          <w:sz w:val="24"/>
          <w:szCs w:val="24"/>
        </w:rPr>
        <w:t xml:space="preserve">God apportioned the goodness He bestows on earth </w:t>
      </w:r>
      <w:r w:rsidR="0076272C">
        <w:rPr>
          <w:rFonts w:asciiTheme="minorBidi" w:hAnsiTheme="minorBidi" w:cstheme="minorBidi"/>
          <w:sz w:val="24"/>
          <w:szCs w:val="24"/>
        </w:rPr>
        <w:t>corresponding to</w:t>
      </w:r>
      <w:r w:rsidRPr="00856D7B">
        <w:rPr>
          <w:rFonts w:asciiTheme="minorBidi" w:hAnsiTheme="minorBidi" w:cstheme="minorBidi"/>
          <w:sz w:val="24"/>
          <w:szCs w:val="24"/>
        </w:rPr>
        <w:t xml:space="preserve"> </w:t>
      </w:r>
      <w:r w:rsidR="00DE0928">
        <w:rPr>
          <w:rFonts w:asciiTheme="minorBidi" w:hAnsiTheme="minorBidi" w:cstheme="minorBidi"/>
          <w:sz w:val="24"/>
          <w:szCs w:val="24"/>
        </w:rPr>
        <w:t xml:space="preserve">the observance </w:t>
      </w:r>
      <w:r w:rsidRPr="00856D7B">
        <w:rPr>
          <w:rFonts w:asciiTheme="minorBidi" w:hAnsiTheme="minorBidi" w:cstheme="minorBidi"/>
          <w:sz w:val="24"/>
          <w:szCs w:val="24"/>
        </w:rPr>
        <w:t xml:space="preserve">of the </w:t>
      </w:r>
      <w:r w:rsidRPr="00856D7B">
        <w:rPr>
          <w:rFonts w:asciiTheme="minorBidi" w:hAnsiTheme="minorBidi" w:cstheme="minorBidi"/>
          <w:i/>
          <w:iCs/>
          <w:sz w:val="24"/>
          <w:szCs w:val="24"/>
        </w:rPr>
        <w:t>mitzvot</w:t>
      </w:r>
      <w:r w:rsidR="00DE0928">
        <w:rPr>
          <w:rFonts w:asciiTheme="minorBidi" w:hAnsiTheme="minorBidi" w:cstheme="minorBidi"/>
          <w:sz w:val="24"/>
          <w:szCs w:val="24"/>
        </w:rPr>
        <w:t xml:space="preserve">, each </w:t>
      </w:r>
      <w:r w:rsidR="00795CF6">
        <w:rPr>
          <w:rFonts w:asciiTheme="minorBidi" w:hAnsiTheme="minorBidi" w:cstheme="minorBidi"/>
          <w:sz w:val="24"/>
          <w:szCs w:val="24"/>
        </w:rPr>
        <w:t>according to what is appropriate for him</w:t>
      </w:r>
      <w:r w:rsidRPr="00856D7B">
        <w:rPr>
          <w:rFonts w:asciiTheme="minorBidi" w:hAnsiTheme="minorBidi" w:cstheme="minorBidi"/>
          <w:sz w:val="24"/>
          <w:szCs w:val="24"/>
        </w:rPr>
        <w:t xml:space="preserve">. </w:t>
      </w:r>
      <w:r w:rsidR="00A92A1E">
        <w:rPr>
          <w:rFonts w:asciiTheme="minorBidi" w:hAnsiTheme="minorBidi" w:cstheme="minorBidi"/>
          <w:sz w:val="24"/>
          <w:szCs w:val="24"/>
        </w:rPr>
        <w:t>[These relate to]</w:t>
      </w:r>
      <w:r w:rsidRPr="00856D7B">
        <w:rPr>
          <w:rFonts w:asciiTheme="minorBidi" w:hAnsiTheme="minorBidi" w:cstheme="minorBidi"/>
          <w:sz w:val="24"/>
          <w:szCs w:val="24"/>
        </w:rPr>
        <w:t xml:space="preserve"> </w:t>
      </w:r>
      <w:r w:rsidR="00605916">
        <w:rPr>
          <w:rFonts w:asciiTheme="minorBidi" w:hAnsiTheme="minorBidi" w:cstheme="minorBidi"/>
          <w:sz w:val="24"/>
          <w:szCs w:val="24"/>
        </w:rPr>
        <w:t>three</w:t>
      </w:r>
      <w:r w:rsidR="00605916" w:rsidRPr="00856D7B">
        <w:rPr>
          <w:rFonts w:asciiTheme="minorBidi" w:hAnsiTheme="minorBidi" w:cstheme="minorBidi"/>
          <w:sz w:val="24"/>
          <w:szCs w:val="24"/>
        </w:rPr>
        <w:t xml:space="preserve"> </w:t>
      </w:r>
      <w:r w:rsidR="00605916">
        <w:rPr>
          <w:rFonts w:asciiTheme="minorBidi" w:hAnsiTheme="minorBidi" w:cstheme="minorBidi"/>
          <w:sz w:val="24"/>
          <w:szCs w:val="24"/>
        </w:rPr>
        <w:t>categories</w:t>
      </w:r>
      <w:r w:rsidR="00605916" w:rsidRPr="00856D7B">
        <w:rPr>
          <w:rFonts w:asciiTheme="minorBidi" w:hAnsiTheme="minorBidi" w:cstheme="minorBidi"/>
          <w:sz w:val="24"/>
          <w:szCs w:val="24"/>
        </w:rPr>
        <w:t xml:space="preserve"> </w:t>
      </w:r>
      <w:r w:rsidRPr="00856D7B">
        <w:rPr>
          <w:rFonts w:asciiTheme="minorBidi" w:hAnsiTheme="minorBidi" w:cstheme="minorBidi"/>
          <w:sz w:val="24"/>
          <w:szCs w:val="24"/>
        </w:rPr>
        <w:t xml:space="preserve">of </w:t>
      </w:r>
      <w:r w:rsidR="00605916">
        <w:rPr>
          <w:rFonts w:asciiTheme="minorBidi" w:hAnsiTheme="minorBidi" w:cstheme="minorBidi"/>
          <w:sz w:val="24"/>
          <w:szCs w:val="24"/>
        </w:rPr>
        <w:t>commandments in our verse</w:t>
      </w:r>
      <w:r w:rsidR="00486617">
        <w:rPr>
          <w:rFonts w:asciiTheme="minorBidi" w:hAnsiTheme="minorBidi" w:cstheme="minorBidi"/>
          <w:sz w:val="24"/>
          <w:szCs w:val="24"/>
        </w:rPr>
        <w:t>, and they are:</w:t>
      </w:r>
      <w:r w:rsidRPr="00856D7B">
        <w:rPr>
          <w:rFonts w:asciiTheme="minorBidi" w:hAnsiTheme="minorBidi" w:cstheme="minorBidi"/>
          <w:sz w:val="24"/>
          <w:szCs w:val="24"/>
        </w:rPr>
        <w:t xml:space="preserve"> Torah study</w:t>
      </w:r>
      <w:r w:rsidR="006A2075">
        <w:rPr>
          <w:rFonts w:asciiTheme="minorBidi" w:hAnsiTheme="minorBidi" w:cstheme="minorBidi"/>
          <w:sz w:val="24"/>
          <w:szCs w:val="24"/>
        </w:rPr>
        <w:t xml:space="preserve"> [</w:t>
      </w:r>
      <w:r w:rsidR="00CD0046">
        <w:rPr>
          <w:rFonts w:asciiTheme="minorBidi" w:hAnsiTheme="minorBidi" w:cstheme="minorBidi"/>
          <w:sz w:val="24"/>
          <w:szCs w:val="24"/>
        </w:rPr>
        <w:t>“</w:t>
      </w:r>
      <w:r w:rsidR="00BB21FD">
        <w:rPr>
          <w:rFonts w:asciiTheme="minorBidi" w:hAnsiTheme="minorBidi" w:cstheme="minorBidi"/>
          <w:sz w:val="24"/>
          <w:szCs w:val="24"/>
        </w:rPr>
        <w:t>if you hearken…</w:t>
      </w:r>
      <w:r w:rsidR="00CD0046">
        <w:rPr>
          <w:rFonts w:asciiTheme="minorBidi" w:hAnsiTheme="minorBidi" w:cstheme="minorBidi"/>
          <w:sz w:val="24"/>
          <w:szCs w:val="24"/>
        </w:rPr>
        <w:t>”]</w:t>
      </w:r>
      <w:r w:rsidR="00AD4B3B">
        <w:rPr>
          <w:rFonts w:asciiTheme="minorBidi" w:hAnsiTheme="minorBidi" w:cstheme="minorBidi"/>
          <w:sz w:val="24"/>
          <w:szCs w:val="24"/>
        </w:rPr>
        <w:t>;</w:t>
      </w:r>
      <w:r w:rsidRPr="00856D7B">
        <w:rPr>
          <w:rFonts w:asciiTheme="minorBidi" w:hAnsiTheme="minorBidi" w:cstheme="minorBidi"/>
          <w:sz w:val="24"/>
          <w:szCs w:val="24"/>
        </w:rPr>
        <w:t xml:space="preserve"> the avoidance of violating negative </w:t>
      </w:r>
      <w:r w:rsidRPr="004753E0">
        <w:rPr>
          <w:rFonts w:asciiTheme="minorBidi" w:hAnsiTheme="minorBidi" w:cstheme="minorBidi"/>
          <w:sz w:val="24"/>
          <w:szCs w:val="24"/>
        </w:rPr>
        <w:t>commandments</w:t>
      </w:r>
      <w:r w:rsidR="004753E0" w:rsidRPr="004753E0">
        <w:rPr>
          <w:rFonts w:asciiTheme="minorBidi" w:hAnsiTheme="minorBidi" w:cstheme="minorBidi"/>
          <w:sz w:val="24"/>
          <w:szCs w:val="24"/>
        </w:rPr>
        <w:t xml:space="preserve"> [“</w:t>
      </w:r>
      <w:r w:rsidR="004753E0" w:rsidRPr="00F54162">
        <w:rPr>
          <w:rFonts w:asciiTheme="minorBidi" w:hAnsiTheme="minorBidi" w:cstheme="minorBidi"/>
          <w:sz w:val="24"/>
          <w:szCs w:val="24"/>
        </w:rPr>
        <w:t>if you will keep…”</w:t>
      </w:r>
      <w:r w:rsidR="004753E0" w:rsidRPr="004753E0">
        <w:rPr>
          <w:rFonts w:asciiTheme="minorBidi" w:hAnsiTheme="minorBidi" w:cstheme="minorBidi"/>
          <w:sz w:val="24"/>
          <w:szCs w:val="24"/>
        </w:rPr>
        <w:t>]</w:t>
      </w:r>
      <w:r w:rsidR="00AD4B3B">
        <w:rPr>
          <w:rFonts w:asciiTheme="minorBidi" w:hAnsiTheme="minorBidi" w:cstheme="minorBidi"/>
          <w:sz w:val="24"/>
          <w:szCs w:val="24"/>
        </w:rPr>
        <w:t>;</w:t>
      </w:r>
      <w:r w:rsidR="007372FA" w:rsidRPr="004753E0">
        <w:rPr>
          <w:rFonts w:asciiTheme="minorBidi" w:hAnsiTheme="minorBidi" w:cstheme="minorBidi"/>
          <w:sz w:val="24"/>
          <w:szCs w:val="24"/>
        </w:rPr>
        <w:t xml:space="preserve"> and</w:t>
      </w:r>
      <w:r w:rsidRPr="004753E0">
        <w:rPr>
          <w:rFonts w:asciiTheme="minorBidi" w:hAnsiTheme="minorBidi" w:cstheme="minorBidi"/>
          <w:sz w:val="24"/>
          <w:szCs w:val="24"/>
        </w:rPr>
        <w:t xml:space="preserve"> </w:t>
      </w:r>
      <w:r w:rsidRPr="00856D7B">
        <w:rPr>
          <w:rFonts w:asciiTheme="minorBidi" w:hAnsiTheme="minorBidi" w:cstheme="minorBidi"/>
          <w:sz w:val="24"/>
          <w:szCs w:val="24"/>
        </w:rPr>
        <w:t xml:space="preserve">the performance of positive </w:t>
      </w:r>
      <w:r w:rsidRPr="00AD4B3B">
        <w:rPr>
          <w:rFonts w:asciiTheme="minorBidi" w:hAnsiTheme="minorBidi" w:cstheme="minorBidi"/>
          <w:sz w:val="24"/>
          <w:szCs w:val="24"/>
        </w:rPr>
        <w:t>commandments</w:t>
      </w:r>
      <w:r w:rsidR="00AD4B3B" w:rsidRPr="00AD4B3B">
        <w:rPr>
          <w:rFonts w:asciiTheme="minorBidi" w:hAnsiTheme="minorBidi" w:cstheme="minorBidi"/>
          <w:sz w:val="24"/>
          <w:szCs w:val="24"/>
        </w:rPr>
        <w:t xml:space="preserve"> [“</w:t>
      </w:r>
      <w:r w:rsidR="00AD4B3B" w:rsidRPr="00F54162">
        <w:rPr>
          <w:rFonts w:asciiTheme="minorBidi" w:hAnsiTheme="minorBidi" w:cstheme="minorBidi"/>
          <w:sz w:val="24"/>
          <w:szCs w:val="24"/>
        </w:rPr>
        <w:t>if you will hearken to the commandments of the Lord</w:t>
      </w:r>
      <w:r w:rsidR="00AD4B3B">
        <w:rPr>
          <w:rFonts w:asciiTheme="minorBidi" w:hAnsiTheme="minorBidi" w:cstheme="minorBidi"/>
          <w:sz w:val="24"/>
          <w:szCs w:val="24"/>
        </w:rPr>
        <w:t>…</w:t>
      </w:r>
      <w:r w:rsidR="00AD4B3B" w:rsidRPr="00F54162">
        <w:rPr>
          <w:rFonts w:asciiTheme="minorBidi" w:hAnsiTheme="minorBidi" w:cstheme="minorBidi"/>
          <w:sz w:val="24"/>
          <w:szCs w:val="24"/>
        </w:rPr>
        <w:t>”]</w:t>
      </w:r>
      <w:r w:rsidRPr="00AD4B3B">
        <w:rPr>
          <w:rFonts w:asciiTheme="minorBidi" w:hAnsiTheme="minorBidi" w:cstheme="minorBidi"/>
          <w:sz w:val="24"/>
          <w:szCs w:val="24"/>
        </w:rPr>
        <w:t>.</w:t>
      </w:r>
      <w:r w:rsidRPr="00856D7B">
        <w:rPr>
          <w:rFonts w:asciiTheme="minorBidi" w:hAnsiTheme="minorBidi" w:cstheme="minorBidi"/>
          <w:sz w:val="24"/>
          <w:szCs w:val="24"/>
        </w:rPr>
        <w:t xml:space="preserve"> </w:t>
      </w:r>
    </w:p>
    <w:p w14:paraId="2877682B" w14:textId="77777777" w:rsidR="00C57ABF" w:rsidRDefault="00C57ABF" w:rsidP="00BC1580">
      <w:pPr>
        <w:pStyle w:val="BlockText"/>
        <w:spacing w:line="240" w:lineRule="auto"/>
        <w:ind w:left="720"/>
        <w:rPr>
          <w:rFonts w:asciiTheme="minorBidi" w:hAnsiTheme="minorBidi" w:cstheme="minorBidi"/>
          <w:sz w:val="24"/>
          <w:szCs w:val="24"/>
        </w:rPr>
      </w:pPr>
    </w:p>
    <w:p w14:paraId="0C12F439" w14:textId="05D49641" w:rsidR="00AA4AC9" w:rsidRDefault="006A2075" w:rsidP="00BC1580">
      <w:pPr>
        <w:pStyle w:val="BlockText"/>
        <w:spacing w:line="240" w:lineRule="auto"/>
        <w:ind w:left="720"/>
        <w:rPr>
          <w:rFonts w:asciiTheme="minorBidi" w:hAnsiTheme="minorBidi" w:cstheme="minorBidi"/>
          <w:sz w:val="24"/>
          <w:szCs w:val="24"/>
        </w:rPr>
      </w:pPr>
      <w:r w:rsidRPr="00F54162">
        <w:rPr>
          <w:rFonts w:asciiTheme="minorBidi" w:hAnsiTheme="minorBidi" w:cstheme="minorBidi"/>
          <w:b/>
          <w:bCs/>
          <w:sz w:val="24"/>
          <w:szCs w:val="24"/>
        </w:rPr>
        <w:t xml:space="preserve">Regarding </w:t>
      </w:r>
      <w:r w:rsidR="00AA4AC9" w:rsidRPr="00F54162">
        <w:rPr>
          <w:rFonts w:asciiTheme="minorBidi" w:hAnsiTheme="minorBidi" w:cstheme="minorBidi"/>
          <w:b/>
          <w:bCs/>
          <w:sz w:val="24"/>
          <w:szCs w:val="24"/>
        </w:rPr>
        <w:t>Torah study</w:t>
      </w:r>
      <w:r w:rsidRPr="00874FE1">
        <w:rPr>
          <w:rFonts w:asciiTheme="minorBidi" w:hAnsiTheme="minorBidi" w:cstheme="minorBidi"/>
          <w:sz w:val="24"/>
          <w:szCs w:val="24"/>
        </w:rPr>
        <w:t>, it</w:t>
      </w:r>
      <w:r w:rsidR="0077789A" w:rsidRPr="00874FE1">
        <w:rPr>
          <w:rFonts w:asciiTheme="minorBidi" w:hAnsiTheme="minorBidi" w:cstheme="minorBidi"/>
          <w:sz w:val="24"/>
          <w:szCs w:val="24"/>
        </w:rPr>
        <w:t xml:space="preserve"> foretells </w:t>
      </w:r>
      <w:r w:rsidR="000A35D0" w:rsidRPr="00874FE1">
        <w:rPr>
          <w:rFonts w:asciiTheme="minorBidi" w:hAnsiTheme="minorBidi" w:cstheme="minorBidi"/>
          <w:sz w:val="24"/>
          <w:szCs w:val="24"/>
        </w:rPr>
        <w:t>that</w:t>
      </w:r>
      <w:r w:rsidR="00AA4AC9" w:rsidRPr="00874FE1">
        <w:rPr>
          <w:rFonts w:asciiTheme="minorBidi" w:hAnsiTheme="minorBidi" w:cstheme="minorBidi"/>
          <w:sz w:val="24"/>
          <w:szCs w:val="24"/>
        </w:rPr>
        <w:t xml:space="preserve"> "the Lord your God will set you high above all the nations of the earth. And all these blessings shall come upon you, and overtake you"</w:t>
      </w:r>
      <w:r w:rsidR="00E16B8C">
        <w:rPr>
          <w:rFonts w:asciiTheme="minorBidi" w:hAnsiTheme="minorBidi" w:cstheme="minorBidi"/>
          <w:sz w:val="24"/>
          <w:szCs w:val="24"/>
        </w:rPr>
        <w:t xml:space="preserve"> (28:</w:t>
      </w:r>
      <w:r w:rsidR="00C12769">
        <w:rPr>
          <w:rFonts w:asciiTheme="minorBidi" w:hAnsiTheme="minorBidi" w:cstheme="minorBidi"/>
          <w:sz w:val="24"/>
          <w:szCs w:val="24"/>
        </w:rPr>
        <w:t>1-2</w:t>
      </w:r>
      <w:r w:rsidR="00E16B8C">
        <w:rPr>
          <w:rFonts w:asciiTheme="minorBidi" w:hAnsiTheme="minorBidi" w:cstheme="minorBidi"/>
          <w:sz w:val="24"/>
          <w:szCs w:val="24"/>
        </w:rPr>
        <w:t>).</w:t>
      </w:r>
      <w:r w:rsidR="00AA4AC9" w:rsidRPr="00856D7B">
        <w:rPr>
          <w:rFonts w:asciiTheme="minorBidi" w:hAnsiTheme="minorBidi" w:cstheme="minorBidi"/>
          <w:sz w:val="24"/>
          <w:szCs w:val="24"/>
        </w:rPr>
        <w:t xml:space="preserve"> </w:t>
      </w:r>
      <w:r w:rsidR="000B7AAA">
        <w:rPr>
          <w:rFonts w:asciiTheme="minorBidi" w:hAnsiTheme="minorBidi" w:cstheme="minorBidi"/>
          <w:sz w:val="24"/>
          <w:szCs w:val="24"/>
        </w:rPr>
        <w:t xml:space="preserve">This </w:t>
      </w:r>
      <w:r w:rsidR="00751A3A">
        <w:rPr>
          <w:rFonts w:asciiTheme="minorBidi" w:hAnsiTheme="minorBidi" w:cstheme="minorBidi"/>
          <w:sz w:val="24"/>
          <w:szCs w:val="24"/>
        </w:rPr>
        <w:t xml:space="preserve">corresponds to the reward for “if you hearken,” in that </w:t>
      </w:r>
      <w:r w:rsidR="005D43C1">
        <w:rPr>
          <w:rFonts w:asciiTheme="minorBidi" w:hAnsiTheme="minorBidi" w:cstheme="minorBidi"/>
          <w:sz w:val="24"/>
          <w:szCs w:val="24"/>
        </w:rPr>
        <w:t>[verse</w:t>
      </w:r>
      <w:r w:rsidR="00E16B8C">
        <w:rPr>
          <w:rFonts w:asciiTheme="minorBidi" w:hAnsiTheme="minorBidi" w:cstheme="minorBidi"/>
          <w:sz w:val="24"/>
          <w:szCs w:val="24"/>
        </w:rPr>
        <w:t xml:space="preserve"> </w:t>
      </w:r>
      <w:r w:rsidR="00C12769">
        <w:rPr>
          <w:rFonts w:asciiTheme="minorBidi" w:hAnsiTheme="minorBidi" w:cstheme="minorBidi"/>
          <w:sz w:val="24"/>
          <w:szCs w:val="24"/>
        </w:rPr>
        <w:t>2</w:t>
      </w:r>
      <w:r w:rsidR="005D43C1">
        <w:rPr>
          <w:rFonts w:asciiTheme="minorBidi" w:hAnsiTheme="minorBidi" w:cstheme="minorBidi"/>
          <w:sz w:val="24"/>
          <w:szCs w:val="24"/>
        </w:rPr>
        <w:t>]</w:t>
      </w:r>
      <w:r w:rsidR="00751A3A">
        <w:rPr>
          <w:rFonts w:asciiTheme="minorBidi" w:hAnsiTheme="minorBidi" w:cstheme="minorBidi"/>
          <w:sz w:val="24"/>
          <w:szCs w:val="24"/>
        </w:rPr>
        <w:t xml:space="preserve"> concludes and says “</w:t>
      </w:r>
      <w:r w:rsidR="00874FE1" w:rsidRPr="00856D7B">
        <w:rPr>
          <w:rFonts w:asciiTheme="minorBidi" w:hAnsiTheme="minorBidi" w:cstheme="minorBidi"/>
          <w:sz w:val="24"/>
          <w:szCs w:val="24"/>
        </w:rPr>
        <w:t xml:space="preserve">if you </w:t>
      </w:r>
      <w:r w:rsidR="00874FE1">
        <w:rPr>
          <w:rFonts w:asciiTheme="minorBidi" w:hAnsiTheme="minorBidi" w:cstheme="minorBidi"/>
          <w:sz w:val="24"/>
          <w:szCs w:val="24"/>
        </w:rPr>
        <w:t>will</w:t>
      </w:r>
      <w:r w:rsidR="00874FE1" w:rsidRPr="00856D7B">
        <w:rPr>
          <w:rFonts w:asciiTheme="minorBidi" w:hAnsiTheme="minorBidi" w:cstheme="minorBidi"/>
          <w:sz w:val="24"/>
          <w:szCs w:val="24"/>
        </w:rPr>
        <w:t xml:space="preserve"> hearken to the voice of the Lord</w:t>
      </w:r>
      <w:r w:rsidR="00874FE1">
        <w:rPr>
          <w:rFonts w:asciiTheme="minorBidi" w:hAnsiTheme="minorBidi" w:cstheme="minorBidi"/>
          <w:sz w:val="24"/>
          <w:szCs w:val="24"/>
        </w:rPr>
        <w:t>…”</w:t>
      </w:r>
      <w:r w:rsidR="00291D96">
        <w:rPr>
          <w:rFonts w:asciiTheme="minorBidi" w:hAnsiTheme="minorBidi" w:cstheme="minorBidi"/>
          <w:sz w:val="24"/>
          <w:szCs w:val="24"/>
        </w:rPr>
        <w:t xml:space="preserve">; </w:t>
      </w:r>
      <w:r w:rsidR="00C2616F">
        <w:rPr>
          <w:rFonts w:asciiTheme="minorBidi" w:hAnsiTheme="minorBidi" w:cstheme="minorBidi"/>
          <w:sz w:val="24"/>
          <w:szCs w:val="24"/>
        </w:rPr>
        <w:t>evidently</w:t>
      </w:r>
      <w:r w:rsidR="00291D96">
        <w:rPr>
          <w:rFonts w:asciiTheme="minorBidi" w:hAnsiTheme="minorBidi" w:cstheme="minorBidi"/>
          <w:sz w:val="24"/>
          <w:szCs w:val="24"/>
        </w:rPr>
        <w:t xml:space="preserve">, </w:t>
      </w:r>
      <w:r w:rsidR="002F3D6C">
        <w:rPr>
          <w:rFonts w:asciiTheme="minorBidi" w:hAnsiTheme="minorBidi" w:cstheme="minorBidi"/>
          <w:sz w:val="24"/>
          <w:szCs w:val="24"/>
        </w:rPr>
        <w:t xml:space="preserve">this </w:t>
      </w:r>
      <w:r w:rsidR="00E43C92">
        <w:rPr>
          <w:rFonts w:asciiTheme="minorBidi" w:hAnsiTheme="minorBidi" w:cstheme="minorBidi"/>
          <w:sz w:val="24"/>
          <w:szCs w:val="24"/>
        </w:rPr>
        <w:t xml:space="preserve">fortune </w:t>
      </w:r>
      <w:r w:rsidR="002F3D6C">
        <w:rPr>
          <w:rFonts w:asciiTheme="minorBidi" w:hAnsiTheme="minorBidi" w:cstheme="minorBidi"/>
          <w:sz w:val="24"/>
          <w:szCs w:val="24"/>
        </w:rPr>
        <w:t>corresponds to the reward for Torah study</w:t>
      </w:r>
      <w:r w:rsidR="00C2616F">
        <w:rPr>
          <w:rFonts w:asciiTheme="minorBidi" w:hAnsiTheme="minorBidi" w:cstheme="minorBidi"/>
          <w:sz w:val="24"/>
          <w:szCs w:val="24"/>
        </w:rPr>
        <w:t>.</w:t>
      </w:r>
      <w:r w:rsidR="002F3D6C">
        <w:rPr>
          <w:rFonts w:asciiTheme="minorBidi" w:hAnsiTheme="minorBidi" w:cstheme="minorBidi"/>
          <w:sz w:val="24"/>
          <w:szCs w:val="24"/>
        </w:rPr>
        <w:t xml:space="preserve"> </w:t>
      </w:r>
      <w:r w:rsidR="00C2616F">
        <w:rPr>
          <w:rFonts w:asciiTheme="minorBidi" w:hAnsiTheme="minorBidi" w:cstheme="minorBidi"/>
          <w:sz w:val="24"/>
          <w:szCs w:val="24"/>
        </w:rPr>
        <w:t>A</w:t>
      </w:r>
      <w:r w:rsidR="002F3D6C">
        <w:rPr>
          <w:rFonts w:asciiTheme="minorBidi" w:hAnsiTheme="minorBidi" w:cstheme="minorBidi"/>
          <w:sz w:val="24"/>
          <w:szCs w:val="24"/>
        </w:rPr>
        <w:t xml:space="preserve">nd it is also </w:t>
      </w:r>
      <w:r w:rsidR="00AA4AC9" w:rsidRPr="00856D7B">
        <w:rPr>
          <w:rFonts w:asciiTheme="minorBidi" w:hAnsiTheme="minorBidi" w:cstheme="minorBidi"/>
          <w:sz w:val="24"/>
          <w:szCs w:val="24"/>
        </w:rPr>
        <w:t xml:space="preserve">directed at Torah study because </w:t>
      </w:r>
      <w:r w:rsidR="00C2616F">
        <w:rPr>
          <w:rFonts w:asciiTheme="minorBidi" w:hAnsiTheme="minorBidi" w:cstheme="minorBidi"/>
          <w:sz w:val="24"/>
          <w:szCs w:val="24"/>
        </w:rPr>
        <w:t>[it is] through</w:t>
      </w:r>
      <w:r w:rsidR="00AA4AC9" w:rsidRPr="00856D7B">
        <w:rPr>
          <w:rFonts w:asciiTheme="minorBidi" w:hAnsiTheme="minorBidi" w:cstheme="minorBidi"/>
          <w:sz w:val="24"/>
          <w:szCs w:val="24"/>
        </w:rPr>
        <w:t xml:space="preserve"> Torah</w:t>
      </w:r>
      <w:r w:rsidR="00C2616F">
        <w:rPr>
          <w:rFonts w:asciiTheme="minorBidi" w:hAnsiTheme="minorBidi" w:cstheme="minorBidi"/>
          <w:sz w:val="24"/>
          <w:szCs w:val="24"/>
        </w:rPr>
        <w:t xml:space="preserve"> [that]</w:t>
      </w:r>
      <w:r w:rsidR="00AA4AC9" w:rsidRPr="00856D7B">
        <w:rPr>
          <w:rFonts w:asciiTheme="minorBidi" w:hAnsiTheme="minorBidi" w:cstheme="minorBidi"/>
          <w:sz w:val="24"/>
          <w:szCs w:val="24"/>
        </w:rPr>
        <w:t xml:space="preserve"> </w:t>
      </w:r>
      <w:r w:rsidR="00CF4D75" w:rsidRPr="00856D7B">
        <w:rPr>
          <w:rFonts w:asciiTheme="minorBidi" w:hAnsiTheme="minorBidi" w:cstheme="minorBidi"/>
          <w:sz w:val="24"/>
          <w:szCs w:val="24"/>
        </w:rPr>
        <w:t xml:space="preserve">they will </w:t>
      </w:r>
      <w:r w:rsidR="002F3D6C">
        <w:rPr>
          <w:rFonts w:asciiTheme="minorBidi" w:hAnsiTheme="minorBidi" w:cstheme="minorBidi"/>
          <w:sz w:val="24"/>
          <w:szCs w:val="24"/>
        </w:rPr>
        <w:t>transform to be elevated</w:t>
      </w:r>
      <w:r w:rsidR="00CF4D75" w:rsidRPr="00856D7B">
        <w:rPr>
          <w:rFonts w:asciiTheme="minorBidi" w:hAnsiTheme="minorBidi" w:cstheme="minorBidi"/>
          <w:sz w:val="24"/>
          <w:szCs w:val="24"/>
        </w:rPr>
        <w:t xml:space="preserve"> above all the nations who do not possess the Torah…</w:t>
      </w:r>
    </w:p>
    <w:p w14:paraId="2E4BEC2E" w14:textId="77777777" w:rsidR="00C57ABF" w:rsidRPr="00856D7B" w:rsidRDefault="00C57ABF" w:rsidP="00BC1580">
      <w:pPr>
        <w:pStyle w:val="BlockText"/>
        <w:spacing w:line="240" w:lineRule="auto"/>
        <w:ind w:left="720"/>
        <w:rPr>
          <w:rFonts w:asciiTheme="minorBidi" w:hAnsiTheme="minorBidi" w:cstheme="minorBidi"/>
          <w:sz w:val="24"/>
          <w:szCs w:val="24"/>
        </w:rPr>
      </w:pPr>
    </w:p>
    <w:p w14:paraId="4E2FF8D0" w14:textId="420A5A04" w:rsidR="000472A2" w:rsidRDefault="00CF4D75" w:rsidP="00BC1580">
      <w:pPr>
        <w:pStyle w:val="BlockText"/>
        <w:spacing w:line="240" w:lineRule="auto"/>
        <w:ind w:left="720"/>
        <w:rPr>
          <w:rFonts w:asciiTheme="minorBidi" w:hAnsiTheme="minorBidi" w:cstheme="minorBidi"/>
          <w:sz w:val="24"/>
          <w:szCs w:val="24"/>
        </w:rPr>
      </w:pPr>
      <w:r w:rsidRPr="00F54162">
        <w:rPr>
          <w:rFonts w:asciiTheme="minorBidi" w:hAnsiTheme="minorBidi" w:cstheme="minorBidi"/>
          <w:sz w:val="24"/>
          <w:szCs w:val="24"/>
        </w:rPr>
        <w:t>From "</w:t>
      </w:r>
      <w:r w:rsidR="004C2864" w:rsidRPr="00F54162">
        <w:rPr>
          <w:rFonts w:asciiTheme="minorBidi" w:hAnsiTheme="minorBidi" w:cstheme="minorBidi"/>
          <w:sz w:val="24"/>
          <w:szCs w:val="24"/>
        </w:rPr>
        <w:t>the Lord will establish you to Him as a holy people</w:t>
      </w:r>
      <w:r w:rsidRPr="00F54162">
        <w:rPr>
          <w:rFonts w:asciiTheme="minorBidi" w:hAnsiTheme="minorBidi" w:cstheme="minorBidi"/>
          <w:sz w:val="24"/>
          <w:szCs w:val="24"/>
        </w:rPr>
        <w:t xml:space="preserve">" </w:t>
      </w:r>
      <w:r w:rsidR="002D54D7">
        <w:rPr>
          <w:rFonts w:asciiTheme="minorBidi" w:hAnsiTheme="minorBidi" w:cstheme="minorBidi"/>
          <w:sz w:val="24"/>
          <w:szCs w:val="24"/>
        </w:rPr>
        <w:t xml:space="preserve">(v. 9) </w:t>
      </w:r>
      <w:r w:rsidRPr="00F54162">
        <w:rPr>
          <w:rFonts w:asciiTheme="minorBidi" w:hAnsiTheme="minorBidi" w:cstheme="minorBidi"/>
          <w:sz w:val="24"/>
          <w:szCs w:val="24"/>
        </w:rPr>
        <w:t xml:space="preserve">until </w:t>
      </w:r>
      <w:r w:rsidR="00961440">
        <w:rPr>
          <w:rFonts w:asciiTheme="minorBidi" w:hAnsiTheme="minorBidi" w:cstheme="minorBidi"/>
          <w:sz w:val="24"/>
          <w:szCs w:val="24"/>
        </w:rPr>
        <w:t>[just before</w:t>
      </w:r>
      <w:r w:rsidR="00C11D96">
        <w:rPr>
          <w:rFonts w:asciiTheme="minorBidi" w:hAnsiTheme="minorBidi" w:cstheme="minorBidi"/>
          <w:sz w:val="24"/>
          <w:szCs w:val="24"/>
        </w:rPr>
        <w:t>]</w:t>
      </w:r>
      <w:r w:rsidR="00961440">
        <w:rPr>
          <w:rFonts w:asciiTheme="minorBidi" w:hAnsiTheme="minorBidi" w:cstheme="minorBidi"/>
          <w:sz w:val="24"/>
          <w:szCs w:val="24"/>
        </w:rPr>
        <w:t xml:space="preserve"> </w:t>
      </w:r>
      <w:r w:rsidRPr="00F54162">
        <w:rPr>
          <w:rFonts w:asciiTheme="minorBidi" w:hAnsiTheme="minorBidi" w:cstheme="minorBidi"/>
          <w:sz w:val="24"/>
          <w:szCs w:val="24"/>
        </w:rPr>
        <w:t>"</w:t>
      </w:r>
      <w:r w:rsidR="000A59F9" w:rsidRPr="00F54162">
        <w:rPr>
          <w:rFonts w:asciiTheme="minorBidi" w:hAnsiTheme="minorBidi" w:cstheme="minorBidi"/>
          <w:sz w:val="24"/>
          <w:szCs w:val="24"/>
        </w:rPr>
        <w:t xml:space="preserve">the Lord will open </w:t>
      </w:r>
      <w:r w:rsidR="00C11D96">
        <w:rPr>
          <w:rFonts w:asciiTheme="minorBidi" w:hAnsiTheme="minorBidi" w:cstheme="minorBidi"/>
          <w:sz w:val="24"/>
          <w:szCs w:val="24"/>
        </w:rPr>
        <w:t>for</w:t>
      </w:r>
      <w:r w:rsidR="00C11D96" w:rsidRPr="00F54162">
        <w:rPr>
          <w:rFonts w:asciiTheme="minorBidi" w:hAnsiTheme="minorBidi" w:cstheme="minorBidi"/>
          <w:sz w:val="24"/>
          <w:szCs w:val="24"/>
        </w:rPr>
        <w:t xml:space="preserve"> </w:t>
      </w:r>
      <w:r w:rsidR="000A59F9" w:rsidRPr="00F54162">
        <w:rPr>
          <w:rFonts w:asciiTheme="minorBidi" w:hAnsiTheme="minorBidi" w:cstheme="minorBidi"/>
          <w:sz w:val="24"/>
          <w:szCs w:val="24"/>
        </w:rPr>
        <w:t xml:space="preserve">you His good </w:t>
      </w:r>
      <w:r w:rsidR="003E44B5">
        <w:rPr>
          <w:rFonts w:asciiTheme="minorBidi" w:hAnsiTheme="minorBidi" w:cstheme="minorBidi"/>
          <w:sz w:val="24"/>
          <w:szCs w:val="24"/>
        </w:rPr>
        <w:t>storehouse</w:t>
      </w:r>
      <w:r w:rsidR="000A59F9" w:rsidRPr="00F54162">
        <w:rPr>
          <w:rFonts w:asciiTheme="minorBidi" w:hAnsiTheme="minorBidi" w:cstheme="minorBidi"/>
          <w:sz w:val="24"/>
          <w:szCs w:val="24"/>
        </w:rPr>
        <w:t xml:space="preserve">" </w:t>
      </w:r>
      <w:r w:rsidR="002D54D7">
        <w:rPr>
          <w:rFonts w:asciiTheme="minorBidi" w:hAnsiTheme="minorBidi" w:cstheme="minorBidi"/>
          <w:sz w:val="24"/>
          <w:szCs w:val="24"/>
        </w:rPr>
        <w:t xml:space="preserve">(v. 12) </w:t>
      </w:r>
      <w:r w:rsidR="000A59F9" w:rsidRPr="00F54162">
        <w:rPr>
          <w:rFonts w:asciiTheme="minorBidi" w:hAnsiTheme="minorBidi" w:cstheme="minorBidi"/>
          <w:sz w:val="24"/>
          <w:szCs w:val="24"/>
        </w:rPr>
        <w:t xml:space="preserve">is the promise of goodness that corresponds to </w:t>
      </w:r>
      <w:r w:rsidR="000A59F9" w:rsidRPr="00856D7B">
        <w:rPr>
          <w:rFonts w:asciiTheme="minorBidi" w:hAnsiTheme="minorBidi" w:cstheme="minorBidi"/>
          <w:b/>
          <w:bCs/>
          <w:sz w:val="24"/>
          <w:szCs w:val="24"/>
        </w:rPr>
        <w:t>keeping the negative commandments</w:t>
      </w:r>
      <w:r w:rsidR="006B46D0">
        <w:rPr>
          <w:rFonts w:asciiTheme="minorBidi" w:hAnsiTheme="minorBidi" w:cstheme="minorBidi"/>
          <w:sz w:val="24"/>
          <w:szCs w:val="24"/>
        </w:rPr>
        <w:t>,</w:t>
      </w:r>
      <w:r w:rsidR="000A59F9" w:rsidRPr="00856D7B">
        <w:rPr>
          <w:rFonts w:asciiTheme="minorBidi" w:hAnsiTheme="minorBidi" w:cstheme="minorBidi"/>
          <w:b/>
          <w:bCs/>
          <w:sz w:val="24"/>
          <w:szCs w:val="24"/>
        </w:rPr>
        <w:t xml:space="preserve"> </w:t>
      </w:r>
      <w:r w:rsidR="000A59F9" w:rsidRPr="00F54162">
        <w:rPr>
          <w:rFonts w:asciiTheme="minorBidi" w:hAnsiTheme="minorBidi" w:cstheme="minorBidi"/>
          <w:sz w:val="24"/>
          <w:szCs w:val="24"/>
        </w:rPr>
        <w:t xml:space="preserve">alluded to in the </w:t>
      </w:r>
      <w:r w:rsidR="002D54D7" w:rsidRPr="00F54162">
        <w:rPr>
          <w:rFonts w:asciiTheme="minorBidi" w:hAnsiTheme="minorBidi" w:cstheme="minorBidi"/>
          <w:sz w:val="24"/>
          <w:szCs w:val="24"/>
        </w:rPr>
        <w:t>word</w:t>
      </w:r>
      <w:r w:rsidR="00CE1886">
        <w:rPr>
          <w:rFonts w:asciiTheme="minorBidi" w:hAnsiTheme="minorBidi" w:cstheme="minorBidi"/>
          <w:sz w:val="24"/>
          <w:szCs w:val="24"/>
        </w:rPr>
        <w:t xml:space="preserve"> </w:t>
      </w:r>
      <w:r w:rsidR="00CE1886">
        <w:rPr>
          <w:rFonts w:asciiTheme="minorBidi" w:hAnsiTheme="minorBidi" w:cstheme="minorBidi"/>
          <w:i/>
          <w:iCs/>
          <w:sz w:val="24"/>
          <w:szCs w:val="24"/>
        </w:rPr>
        <w:t xml:space="preserve">li-shmor </w:t>
      </w:r>
      <w:r w:rsidR="007E4902">
        <w:rPr>
          <w:rFonts w:asciiTheme="minorBidi" w:hAnsiTheme="minorBidi" w:cstheme="minorBidi"/>
          <w:sz w:val="24"/>
          <w:szCs w:val="24"/>
        </w:rPr>
        <w:t>(</w:t>
      </w:r>
      <w:r w:rsidR="000A59F9" w:rsidRPr="00F54162">
        <w:rPr>
          <w:rFonts w:asciiTheme="minorBidi" w:hAnsiTheme="minorBidi" w:cstheme="minorBidi"/>
          <w:sz w:val="24"/>
          <w:szCs w:val="24"/>
        </w:rPr>
        <w:t xml:space="preserve">"to </w:t>
      </w:r>
      <w:r w:rsidR="000A35D0" w:rsidRPr="00F54162">
        <w:rPr>
          <w:rFonts w:asciiTheme="minorBidi" w:hAnsiTheme="minorBidi" w:cstheme="minorBidi"/>
          <w:sz w:val="24"/>
          <w:szCs w:val="24"/>
        </w:rPr>
        <w:t>keep</w:t>
      </w:r>
      <w:r w:rsidR="000A59F9" w:rsidRPr="00F54162">
        <w:rPr>
          <w:rFonts w:asciiTheme="minorBidi" w:hAnsiTheme="minorBidi" w:cstheme="minorBidi"/>
          <w:sz w:val="24"/>
          <w:szCs w:val="24"/>
        </w:rPr>
        <w:t>"</w:t>
      </w:r>
      <w:r w:rsidR="007E4902">
        <w:rPr>
          <w:rFonts w:asciiTheme="minorBidi" w:hAnsiTheme="minorBidi" w:cstheme="minorBidi"/>
          <w:sz w:val="24"/>
          <w:szCs w:val="24"/>
        </w:rPr>
        <w:t>).</w:t>
      </w:r>
      <w:r w:rsidR="000A59F9" w:rsidRPr="00856D7B">
        <w:rPr>
          <w:rFonts w:asciiTheme="minorBidi" w:hAnsiTheme="minorBidi" w:cstheme="minorBidi"/>
          <w:b/>
          <w:bCs/>
          <w:sz w:val="24"/>
          <w:szCs w:val="24"/>
        </w:rPr>
        <w:t xml:space="preserve"> </w:t>
      </w:r>
      <w:r w:rsidR="000A59F9" w:rsidRPr="00856D7B">
        <w:rPr>
          <w:rFonts w:asciiTheme="minorBidi" w:hAnsiTheme="minorBidi" w:cstheme="minorBidi"/>
          <w:sz w:val="24"/>
          <w:szCs w:val="24"/>
        </w:rPr>
        <w:t xml:space="preserve">This is what He </w:t>
      </w:r>
      <w:r w:rsidR="00D310C8">
        <w:rPr>
          <w:rFonts w:asciiTheme="minorBidi" w:hAnsiTheme="minorBidi" w:cstheme="minorBidi"/>
          <w:sz w:val="24"/>
          <w:szCs w:val="24"/>
        </w:rPr>
        <w:t xml:space="preserve">concludes and </w:t>
      </w:r>
      <w:r w:rsidR="000A59F9" w:rsidRPr="00856D7B">
        <w:rPr>
          <w:rFonts w:asciiTheme="minorBidi" w:hAnsiTheme="minorBidi" w:cstheme="minorBidi"/>
          <w:sz w:val="24"/>
          <w:szCs w:val="24"/>
        </w:rPr>
        <w:t>says</w:t>
      </w:r>
      <w:r w:rsidR="000A59F9" w:rsidRPr="00235F03">
        <w:rPr>
          <w:rFonts w:asciiTheme="minorBidi" w:hAnsiTheme="minorBidi" w:cstheme="minorBidi"/>
          <w:sz w:val="24"/>
          <w:szCs w:val="24"/>
        </w:rPr>
        <w:t>: "</w:t>
      </w:r>
      <w:r w:rsidR="00235F03" w:rsidRPr="00F54162">
        <w:rPr>
          <w:rFonts w:asciiTheme="minorBidi" w:hAnsiTheme="minorBidi" w:cstheme="minorBidi"/>
          <w:sz w:val="24"/>
          <w:szCs w:val="24"/>
        </w:rPr>
        <w:t>if you will keep the commandments of the Lord your God</w:t>
      </w:r>
      <w:r w:rsidR="000A59F9" w:rsidRPr="00235F03">
        <w:rPr>
          <w:rFonts w:asciiTheme="minorBidi" w:hAnsiTheme="minorBidi" w:cstheme="minorBidi"/>
          <w:sz w:val="24"/>
          <w:szCs w:val="24"/>
        </w:rPr>
        <w:t>"</w:t>
      </w:r>
      <w:r w:rsidR="001A1BFD" w:rsidRPr="00235F03">
        <w:rPr>
          <w:rFonts w:asciiTheme="minorBidi" w:hAnsiTheme="minorBidi" w:cstheme="minorBidi"/>
          <w:sz w:val="24"/>
          <w:szCs w:val="24"/>
        </w:rPr>
        <w:t xml:space="preserve"> </w:t>
      </w:r>
      <w:r w:rsidR="00A62531">
        <w:rPr>
          <w:rFonts w:asciiTheme="minorBidi" w:hAnsiTheme="minorBidi" w:cstheme="minorBidi"/>
          <w:sz w:val="24"/>
          <w:szCs w:val="24"/>
        </w:rPr>
        <w:t>(v. 9).</w:t>
      </w:r>
      <w:r w:rsidR="000A59F9" w:rsidRPr="00235F03">
        <w:rPr>
          <w:rFonts w:asciiTheme="minorBidi" w:hAnsiTheme="minorBidi" w:cstheme="minorBidi"/>
          <w:sz w:val="24"/>
          <w:szCs w:val="24"/>
        </w:rPr>
        <w:t xml:space="preserve"> </w:t>
      </w:r>
      <w:r w:rsidR="000A35D0" w:rsidRPr="00235F03">
        <w:rPr>
          <w:rFonts w:asciiTheme="minorBidi" w:hAnsiTheme="minorBidi" w:cstheme="minorBidi"/>
          <w:sz w:val="24"/>
          <w:szCs w:val="24"/>
        </w:rPr>
        <w:t>The words</w:t>
      </w:r>
      <w:r w:rsidR="000A35D0">
        <w:rPr>
          <w:rFonts w:asciiTheme="minorBidi" w:hAnsiTheme="minorBidi" w:cstheme="minorBidi"/>
          <w:sz w:val="24"/>
          <w:szCs w:val="24"/>
        </w:rPr>
        <w:t xml:space="preserve"> "a</w:t>
      </w:r>
      <w:r w:rsidR="000A59F9" w:rsidRPr="00856D7B">
        <w:rPr>
          <w:rFonts w:asciiTheme="minorBidi" w:hAnsiTheme="minorBidi" w:cstheme="minorBidi"/>
          <w:sz w:val="24"/>
          <w:szCs w:val="24"/>
        </w:rPr>
        <w:t>nd walk in His ways"</w:t>
      </w:r>
      <w:r w:rsidR="00A62531">
        <w:rPr>
          <w:rFonts w:asciiTheme="minorBidi" w:hAnsiTheme="minorBidi" w:cstheme="minorBidi"/>
          <w:sz w:val="24"/>
          <w:szCs w:val="24"/>
        </w:rPr>
        <w:t xml:space="preserve"> (ibid.)</w:t>
      </w:r>
      <w:r w:rsidR="0079296A" w:rsidRPr="00856D7B">
        <w:rPr>
          <w:rFonts w:asciiTheme="minorBidi" w:hAnsiTheme="minorBidi" w:cstheme="minorBidi"/>
          <w:sz w:val="24"/>
          <w:szCs w:val="24"/>
        </w:rPr>
        <w:t xml:space="preserve"> teach that </w:t>
      </w:r>
      <w:r w:rsidR="000472A2" w:rsidRPr="00856D7B">
        <w:rPr>
          <w:rFonts w:asciiTheme="minorBidi" w:hAnsiTheme="minorBidi" w:cstheme="minorBidi"/>
          <w:sz w:val="24"/>
          <w:szCs w:val="24"/>
        </w:rPr>
        <w:t xml:space="preserve">God </w:t>
      </w:r>
      <w:r w:rsidR="00CC3D6F">
        <w:rPr>
          <w:rFonts w:asciiTheme="minorBidi" w:hAnsiTheme="minorBidi" w:cstheme="minorBidi"/>
          <w:sz w:val="24"/>
          <w:szCs w:val="24"/>
        </w:rPr>
        <w:t>only commands about things</w:t>
      </w:r>
      <w:r w:rsidR="000472A2" w:rsidRPr="00856D7B">
        <w:rPr>
          <w:rFonts w:asciiTheme="minorBidi" w:hAnsiTheme="minorBidi" w:cstheme="minorBidi"/>
          <w:sz w:val="24"/>
          <w:szCs w:val="24"/>
        </w:rPr>
        <w:t xml:space="preserve"> that </w:t>
      </w:r>
      <w:r w:rsidR="000A35D0">
        <w:rPr>
          <w:rFonts w:asciiTheme="minorBidi" w:hAnsiTheme="minorBidi" w:cstheme="minorBidi"/>
          <w:sz w:val="24"/>
          <w:szCs w:val="24"/>
        </w:rPr>
        <w:t>He distances</w:t>
      </w:r>
      <w:r w:rsidR="00CC3D6F">
        <w:rPr>
          <w:rFonts w:asciiTheme="minorBidi" w:hAnsiTheme="minorBidi" w:cstheme="minorBidi"/>
          <w:sz w:val="24"/>
          <w:szCs w:val="24"/>
        </w:rPr>
        <w:t>.</w:t>
      </w:r>
      <w:r w:rsidR="000472A2" w:rsidRPr="00856D7B">
        <w:rPr>
          <w:rFonts w:asciiTheme="minorBidi" w:hAnsiTheme="minorBidi" w:cstheme="minorBidi"/>
          <w:sz w:val="24"/>
          <w:szCs w:val="24"/>
        </w:rPr>
        <w:t xml:space="preserve"> </w:t>
      </w:r>
      <w:r w:rsidR="00CC3D6F">
        <w:rPr>
          <w:rFonts w:asciiTheme="minorBidi" w:hAnsiTheme="minorBidi" w:cstheme="minorBidi"/>
          <w:sz w:val="24"/>
          <w:szCs w:val="24"/>
        </w:rPr>
        <w:t>A</w:t>
      </w:r>
      <w:r w:rsidR="000472A2" w:rsidRPr="00856D7B">
        <w:rPr>
          <w:rFonts w:asciiTheme="minorBidi" w:hAnsiTheme="minorBidi" w:cstheme="minorBidi"/>
          <w:sz w:val="24"/>
          <w:szCs w:val="24"/>
        </w:rPr>
        <w:t>nd this promise corresponds to keeping the negative commandments, for by refraining from transgressions, a person is called holy…</w:t>
      </w:r>
    </w:p>
    <w:p w14:paraId="637B6BB0" w14:textId="77777777" w:rsidR="00C57ABF" w:rsidRPr="00856D7B" w:rsidRDefault="00C57ABF" w:rsidP="00BC1580">
      <w:pPr>
        <w:pStyle w:val="BlockText"/>
        <w:spacing w:line="240" w:lineRule="auto"/>
        <w:ind w:left="720"/>
        <w:rPr>
          <w:rFonts w:asciiTheme="minorBidi" w:hAnsiTheme="minorBidi" w:cstheme="minorBidi"/>
          <w:sz w:val="24"/>
          <w:szCs w:val="24"/>
        </w:rPr>
      </w:pPr>
    </w:p>
    <w:p w14:paraId="21690FB1" w14:textId="222C15EF" w:rsidR="00533EAC" w:rsidRPr="00856D7B" w:rsidRDefault="000472A2" w:rsidP="00BC1580">
      <w:pPr>
        <w:pStyle w:val="BlockText"/>
        <w:spacing w:line="240" w:lineRule="auto"/>
        <w:ind w:left="720"/>
        <w:rPr>
          <w:rFonts w:asciiTheme="minorBidi" w:hAnsiTheme="minorBidi" w:cstheme="minorBidi"/>
          <w:sz w:val="24"/>
          <w:szCs w:val="24"/>
        </w:rPr>
      </w:pPr>
      <w:r w:rsidRPr="00856D7B">
        <w:rPr>
          <w:rFonts w:asciiTheme="minorBidi" w:hAnsiTheme="minorBidi" w:cstheme="minorBidi"/>
          <w:sz w:val="24"/>
          <w:szCs w:val="24"/>
        </w:rPr>
        <w:t xml:space="preserve">"The Lord will open </w:t>
      </w:r>
      <w:r w:rsidR="00747CEB">
        <w:rPr>
          <w:rFonts w:asciiTheme="minorBidi" w:hAnsiTheme="minorBidi" w:cstheme="minorBidi"/>
          <w:sz w:val="24"/>
          <w:szCs w:val="24"/>
        </w:rPr>
        <w:t>for</w:t>
      </w:r>
      <w:r w:rsidR="00747CEB" w:rsidRPr="00856D7B">
        <w:rPr>
          <w:rFonts w:asciiTheme="minorBidi" w:hAnsiTheme="minorBidi" w:cstheme="minorBidi"/>
          <w:sz w:val="24"/>
          <w:szCs w:val="24"/>
        </w:rPr>
        <w:t xml:space="preserve"> </w:t>
      </w:r>
      <w:r w:rsidRPr="00856D7B">
        <w:rPr>
          <w:rFonts w:asciiTheme="minorBidi" w:hAnsiTheme="minorBidi" w:cstheme="minorBidi"/>
          <w:sz w:val="24"/>
          <w:szCs w:val="24"/>
        </w:rPr>
        <w:t>you</w:t>
      </w:r>
      <w:r w:rsidR="00747CEB">
        <w:rPr>
          <w:rFonts w:asciiTheme="minorBidi" w:hAnsiTheme="minorBidi" w:cstheme="minorBidi"/>
          <w:sz w:val="24"/>
          <w:szCs w:val="24"/>
        </w:rPr>
        <w:t>…</w:t>
      </w:r>
      <w:r w:rsidRPr="00856D7B">
        <w:rPr>
          <w:rFonts w:asciiTheme="minorBidi" w:hAnsiTheme="minorBidi" w:cstheme="minorBidi"/>
          <w:sz w:val="24"/>
          <w:szCs w:val="24"/>
        </w:rPr>
        <w:t xml:space="preserve">" </w:t>
      </w:r>
      <w:r w:rsidR="00EC1076">
        <w:rPr>
          <w:rFonts w:asciiTheme="minorBidi" w:hAnsiTheme="minorBidi" w:cstheme="minorBidi"/>
          <w:sz w:val="24"/>
          <w:szCs w:val="24"/>
        </w:rPr>
        <w:t xml:space="preserve">(v. 12) </w:t>
      </w:r>
      <w:r w:rsidRPr="00856D7B">
        <w:rPr>
          <w:rFonts w:asciiTheme="minorBidi" w:hAnsiTheme="minorBidi" w:cstheme="minorBidi"/>
          <w:sz w:val="24"/>
          <w:szCs w:val="24"/>
        </w:rPr>
        <w:t xml:space="preserve">– </w:t>
      </w:r>
      <w:r w:rsidRPr="00F54162">
        <w:rPr>
          <w:rFonts w:asciiTheme="minorBidi" w:hAnsiTheme="minorBidi" w:cstheme="minorBidi"/>
          <w:sz w:val="24"/>
          <w:szCs w:val="24"/>
        </w:rPr>
        <w:t xml:space="preserve">Here begins the promise of good corresponding to </w:t>
      </w:r>
      <w:r w:rsidRPr="00856D7B">
        <w:rPr>
          <w:rFonts w:asciiTheme="minorBidi" w:hAnsiTheme="minorBidi" w:cstheme="minorBidi"/>
          <w:b/>
          <w:bCs/>
          <w:sz w:val="24"/>
          <w:szCs w:val="24"/>
        </w:rPr>
        <w:t>performance of the positive commandments</w:t>
      </w:r>
      <w:r w:rsidRPr="00F54162">
        <w:rPr>
          <w:rFonts w:asciiTheme="minorBidi" w:hAnsiTheme="minorBidi" w:cstheme="minorBidi"/>
          <w:sz w:val="24"/>
          <w:szCs w:val="24"/>
        </w:rPr>
        <w:t>…</w:t>
      </w:r>
      <w:r w:rsidRPr="00856D7B">
        <w:rPr>
          <w:rFonts w:asciiTheme="minorBidi" w:hAnsiTheme="minorBidi" w:cstheme="minorBidi"/>
          <w:b/>
          <w:bCs/>
          <w:sz w:val="24"/>
          <w:szCs w:val="24"/>
        </w:rPr>
        <w:t xml:space="preserve"> </w:t>
      </w:r>
      <w:r w:rsidRPr="00856D7B">
        <w:rPr>
          <w:rFonts w:asciiTheme="minorBidi" w:hAnsiTheme="minorBidi" w:cstheme="minorBidi"/>
          <w:sz w:val="24"/>
          <w:szCs w:val="24"/>
        </w:rPr>
        <w:t>(</w:t>
      </w:r>
      <w:r w:rsidRPr="00856D7B">
        <w:rPr>
          <w:rFonts w:asciiTheme="minorBidi" w:hAnsiTheme="minorBidi" w:cstheme="minorBidi"/>
          <w:i/>
          <w:iCs/>
          <w:sz w:val="24"/>
          <w:szCs w:val="24"/>
        </w:rPr>
        <w:t xml:space="preserve">Or </w:t>
      </w:r>
      <w:r w:rsidR="00694F0C">
        <w:rPr>
          <w:rFonts w:asciiTheme="minorBidi" w:hAnsiTheme="minorBidi" w:cstheme="minorBidi"/>
          <w:i/>
          <w:iCs/>
          <w:sz w:val="24"/>
          <w:szCs w:val="24"/>
        </w:rPr>
        <w:t>Ha-Chaim</w:t>
      </w:r>
      <w:r w:rsidRPr="00856D7B">
        <w:rPr>
          <w:rFonts w:asciiTheme="minorBidi" w:hAnsiTheme="minorBidi" w:cstheme="minorBidi"/>
          <w:sz w:val="24"/>
          <w:szCs w:val="24"/>
        </w:rPr>
        <w:t xml:space="preserve">, </w:t>
      </w:r>
      <w:r w:rsidRPr="00856D7B">
        <w:rPr>
          <w:rFonts w:asciiTheme="minorBidi" w:hAnsiTheme="minorBidi" w:cstheme="minorBidi"/>
          <w:i/>
          <w:iCs/>
          <w:sz w:val="24"/>
          <w:szCs w:val="24"/>
        </w:rPr>
        <w:t xml:space="preserve">Devarim </w:t>
      </w:r>
      <w:r w:rsidRPr="00856D7B">
        <w:rPr>
          <w:rFonts w:asciiTheme="minorBidi" w:hAnsiTheme="minorBidi" w:cstheme="minorBidi"/>
          <w:sz w:val="24"/>
          <w:szCs w:val="24"/>
        </w:rPr>
        <w:t>28:1)</w:t>
      </w:r>
    </w:p>
    <w:p w14:paraId="568BC1C1" w14:textId="77777777" w:rsidR="000472A2" w:rsidRPr="00856D7B" w:rsidRDefault="000472A2" w:rsidP="00BC1580">
      <w:pPr>
        <w:pStyle w:val="BlockText"/>
        <w:spacing w:line="240" w:lineRule="auto"/>
        <w:rPr>
          <w:rFonts w:asciiTheme="minorBidi" w:hAnsiTheme="minorBidi" w:cstheme="minorBidi"/>
          <w:sz w:val="24"/>
          <w:szCs w:val="24"/>
          <w:shd w:val="clear" w:color="auto" w:fill="FFFFFF"/>
        </w:rPr>
      </w:pPr>
    </w:p>
    <w:p w14:paraId="4A94FBC1" w14:textId="55E28DF3" w:rsidR="009B55C6" w:rsidRPr="00856D7B" w:rsidRDefault="000472A2"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The </w:t>
      </w:r>
      <w:r w:rsidRPr="00856D7B">
        <w:rPr>
          <w:rFonts w:asciiTheme="minorBidi" w:hAnsiTheme="minorBidi" w:cstheme="minorBidi"/>
          <w:i/>
          <w:iCs/>
          <w:sz w:val="24"/>
          <w:szCs w:val="24"/>
          <w:shd w:val="clear" w:color="auto" w:fill="FFFFFF"/>
        </w:rPr>
        <w:t xml:space="preserve">Or </w:t>
      </w:r>
      <w:r w:rsidR="00694F0C">
        <w:rPr>
          <w:rFonts w:asciiTheme="minorBidi" w:hAnsiTheme="minorBidi" w:cstheme="minorBidi"/>
          <w:i/>
          <w:iCs/>
          <w:sz w:val="24"/>
          <w:szCs w:val="24"/>
          <w:shd w:val="clear" w:color="auto" w:fill="FFFFFF"/>
        </w:rPr>
        <w:t>Ha-Chaim</w:t>
      </w:r>
      <w:r w:rsidRPr="00856D7B">
        <w:rPr>
          <w:rFonts w:asciiTheme="minorBidi" w:hAnsiTheme="minorBidi" w:cstheme="minorBidi"/>
          <w:i/>
          <w:iCs/>
          <w:sz w:val="24"/>
          <w:szCs w:val="24"/>
          <w:shd w:val="clear" w:color="auto" w:fill="FFFFFF"/>
        </w:rPr>
        <w:t xml:space="preserve">'s </w:t>
      </w:r>
      <w:r w:rsidRPr="00856D7B">
        <w:rPr>
          <w:rFonts w:asciiTheme="minorBidi" w:hAnsiTheme="minorBidi" w:cstheme="minorBidi"/>
          <w:sz w:val="24"/>
          <w:szCs w:val="24"/>
          <w:shd w:val="clear" w:color="auto" w:fill="FFFFFF"/>
        </w:rPr>
        <w:t>distinctions follow from a precise reading of the verses. At the end of the section, the Torah use</w:t>
      </w:r>
      <w:r w:rsidR="00B8014C">
        <w:rPr>
          <w:rFonts w:asciiTheme="minorBidi" w:hAnsiTheme="minorBidi" w:cstheme="minorBidi"/>
          <w:sz w:val="24"/>
          <w:szCs w:val="24"/>
          <w:shd w:val="clear" w:color="auto" w:fill="FFFFFF"/>
        </w:rPr>
        <w:t>s</w:t>
      </w:r>
      <w:r w:rsidRPr="00856D7B">
        <w:rPr>
          <w:rFonts w:asciiTheme="minorBidi" w:hAnsiTheme="minorBidi" w:cstheme="minorBidi"/>
          <w:sz w:val="24"/>
          <w:szCs w:val="24"/>
          <w:shd w:val="clear" w:color="auto" w:fill="FFFFFF"/>
        </w:rPr>
        <w:t xml:space="preserve"> the verb "</w:t>
      </w:r>
      <w:r w:rsidR="000A35D0">
        <w:rPr>
          <w:rFonts w:asciiTheme="minorBidi" w:hAnsiTheme="minorBidi" w:cstheme="minorBidi"/>
          <w:sz w:val="24"/>
          <w:szCs w:val="24"/>
          <w:shd w:val="clear" w:color="auto" w:fill="FFFFFF"/>
        </w:rPr>
        <w:t>hearken</w:t>
      </w:r>
      <w:r w:rsidRPr="00856D7B">
        <w:rPr>
          <w:rFonts w:asciiTheme="minorBidi" w:hAnsiTheme="minorBidi" w:cstheme="minorBidi"/>
          <w:sz w:val="24"/>
          <w:szCs w:val="24"/>
          <w:shd w:val="clear" w:color="auto" w:fill="FFFFFF"/>
        </w:rPr>
        <w:t xml:space="preserve">" </w:t>
      </w:r>
      <w:r w:rsidR="00B8014C">
        <w:rPr>
          <w:rFonts w:asciiTheme="minorBidi" w:hAnsiTheme="minorBidi" w:cstheme="minorBidi"/>
          <w:sz w:val="24"/>
          <w:szCs w:val="24"/>
          <w:shd w:val="clear" w:color="auto" w:fill="FFFFFF"/>
        </w:rPr>
        <w:t>(</w:t>
      </w:r>
      <w:r w:rsidR="00B8014C">
        <w:rPr>
          <w:rFonts w:asciiTheme="minorBidi" w:hAnsiTheme="minorBidi" w:cstheme="minorBidi"/>
          <w:i/>
          <w:iCs/>
          <w:sz w:val="24"/>
          <w:szCs w:val="24"/>
          <w:shd w:val="clear" w:color="auto" w:fill="FFFFFF"/>
        </w:rPr>
        <w:t>shema</w:t>
      </w:r>
      <w:r w:rsidR="00B8014C">
        <w:rPr>
          <w:rFonts w:asciiTheme="minorBidi" w:hAnsiTheme="minorBidi" w:cstheme="minorBidi"/>
          <w:sz w:val="24"/>
          <w:szCs w:val="24"/>
          <w:shd w:val="clear" w:color="auto" w:fill="FFFFFF"/>
        </w:rPr>
        <w:t xml:space="preserve">) </w:t>
      </w:r>
      <w:r w:rsidR="00591761" w:rsidRPr="00856D7B">
        <w:rPr>
          <w:rFonts w:asciiTheme="minorBidi" w:hAnsiTheme="minorBidi" w:cstheme="minorBidi"/>
          <w:sz w:val="24"/>
          <w:szCs w:val="24"/>
          <w:shd w:val="clear" w:color="auto" w:fill="FFFFFF"/>
        </w:rPr>
        <w:t xml:space="preserve">in connection </w:t>
      </w:r>
      <w:r w:rsidR="00B8014C">
        <w:rPr>
          <w:rFonts w:asciiTheme="minorBidi" w:hAnsiTheme="minorBidi" w:cstheme="minorBidi"/>
          <w:sz w:val="24"/>
          <w:szCs w:val="24"/>
          <w:shd w:val="clear" w:color="auto" w:fill="FFFFFF"/>
        </w:rPr>
        <w:t xml:space="preserve">specifically </w:t>
      </w:r>
      <w:r w:rsidR="00591761" w:rsidRPr="00856D7B">
        <w:rPr>
          <w:rFonts w:asciiTheme="minorBidi" w:hAnsiTheme="minorBidi" w:cstheme="minorBidi"/>
          <w:sz w:val="24"/>
          <w:szCs w:val="24"/>
          <w:shd w:val="clear" w:color="auto" w:fill="FFFFFF"/>
        </w:rPr>
        <w:t xml:space="preserve">with the </w:t>
      </w:r>
      <w:r w:rsidR="00591761" w:rsidRPr="00856D7B">
        <w:rPr>
          <w:rFonts w:asciiTheme="minorBidi" w:hAnsiTheme="minorBidi" w:cstheme="minorBidi"/>
          <w:i/>
          <w:iCs/>
          <w:sz w:val="24"/>
          <w:szCs w:val="24"/>
          <w:shd w:val="clear" w:color="auto" w:fill="FFFFFF"/>
        </w:rPr>
        <w:t>mitzvot</w:t>
      </w:r>
      <w:r w:rsidR="000532F4">
        <w:rPr>
          <w:rFonts w:asciiTheme="minorBidi" w:hAnsiTheme="minorBidi" w:cstheme="minorBidi"/>
          <w:sz w:val="24"/>
          <w:szCs w:val="24"/>
          <w:shd w:val="clear" w:color="auto" w:fill="FFFFFF"/>
        </w:rPr>
        <w:t xml:space="preserve"> –</w:t>
      </w:r>
      <w:r w:rsidR="00591761" w:rsidRPr="00856D7B">
        <w:rPr>
          <w:rFonts w:asciiTheme="minorBidi" w:hAnsiTheme="minorBidi" w:cstheme="minorBidi"/>
          <w:sz w:val="24"/>
          <w:szCs w:val="24"/>
          <w:shd w:val="clear" w:color="auto" w:fill="FFFFFF"/>
        </w:rPr>
        <w:t xml:space="preserve"> that is, the positive commandments. </w:t>
      </w:r>
      <w:r w:rsidRPr="00856D7B">
        <w:rPr>
          <w:rFonts w:asciiTheme="minorBidi" w:hAnsiTheme="minorBidi" w:cstheme="minorBidi"/>
          <w:sz w:val="24"/>
          <w:szCs w:val="24"/>
          <w:shd w:val="clear" w:color="auto" w:fill="FFFFFF"/>
        </w:rPr>
        <w:t xml:space="preserve"> </w:t>
      </w:r>
      <w:r w:rsidR="00591761" w:rsidRPr="00856D7B">
        <w:rPr>
          <w:rFonts w:asciiTheme="minorBidi" w:hAnsiTheme="minorBidi" w:cstheme="minorBidi"/>
          <w:sz w:val="24"/>
          <w:szCs w:val="24"/>
          <w:shd w:val="clear" w:color="auto" w:fill="FFFFFF"/>
        </w:rPr>
        <w:t xml:space="preserve">In contrast, the verse in the middle of the section speaks of "keeping" the </w:t>
      </w:r>
      <w:r w:rsidR="00591761" w:rsidRPr="00856D7B">
        <w:rPr>
          <w:rFonts w:asciiTheme="minorBidi" w:hAnsiTheme="minorBidi" w:cstheme="minorBidi"/>
          <w:i/>
          <w:iCs/>
          <w:sz w:val="24"/>
          <w:szCs w:val="24"/>
          <w:shd w:val="clear" w:color="auto" w:fill="FFFFFF"/>
        </w:rPr>
        <w:t xml:space="preserve">mitzvot. </w:t>
      </w:r>
      <w:r w:rsidR="00591761" w:rsidRPr="00856D7B">
        <w:rPr>
          <w:rFonts w:asciiTheme="minorBidi" w:hAnsiTheme="minorBidi" w:cstheme="minorBidi"/>
          <w:sz w:val="24"/>
          <w:szCs w:val="24"/>
          <w:shd w:val="clear" w:color="auto" w:fill="FFFFFF"/>
        </w:rPr>
        <w:t>The</w:t>
      </w:r>
      <w:r w:rsidR="009004E7">
        <w:rPr>
          <w:rFonts w:asciiTheme="minorBidi" w:hAnsiTheme="minorBidi" w:cstheme="minorBidi"/>
          <w:sz w:val="24"/>
          <w:szCs w:val="24"/>
          <w:shd w:val="clear" w:color="auto" w:fill="FFFFFF"/>
        </w:rPr>
        <w:t xml:space="preserve"> s</w:t>
      </w:r>
      <w:r w:rsidR="007F3F7D">
        <w:rPr>
          <w:rFonts w:asciiTheme="minorBidi" w:hAnsiTheme="minorBidi" w:cstheme="minorBidi"/>
          <w:sz w:val="24"/>
          <w:szCs w:val="24"/>
          <w:shd w:val="clear" w:color="auto" w:fill="FFFFFF"/>
        </w:rPr>
        <w:t>i</w:t>
      </w:r>
      <w:r w:rsidR="009004E7">
        <w:rPr>
          <w:rFonts w:asciiTheme="minorBidi" w:hAnsiTheme="minorBidi" w:cstheme="minorBidi"/>
          <w:sz w:val="24"/>
          <w:szCs w:val="24"/>
          <w:shd w:val="clear" w:color="auto" w:fill="FFFFFF"/>
        </w:rPr>
        <w:t xml:space="preserve">gnificance of the </w:t>
      </w:r>
      <w:r w:rsidR="00591761" w:rsidRPr="00856D7B">
        <w:rPr>
          <w:rFonts w:asciiTheme="minorBidi" w:hAnsiTheme="minorBidi" w:cstheme="minorBidi"/>
          <w:sz w:val="24"/>
          <w:szCs w:val="24"/>
          <w:shd w:val="clear" w:color="auto" w:fill="FFFFFF"/>
        </w:rPr>
        <w:t xml:space="preserve">term "keep" </w:t>
      </w:r>
      <w:r w:rsidR="009004E7">
        <w:rPr>
          <w:rFonts w:asciiTheme="minorBidi" w:hAnsiTheme="minorBidi" w:cstheme="minorBidi"/>
          <w:sz w:val="24"/>
          <w:szCs w:val="24"/>
          <w:shd w:val="clear" w:color="auto" w:fill="FFFFFF"/>
        </w:rPr>
        <w:t>(</w:t>
      </w:r>
      <w:r w:rsidR="009004E7">
        <w:rPr>
          <w:rFonts w:asciiTheme="minorBidi" w:hAnsiTheme="minorBidi" w:cstheme="minorBidi"/>
          <w:i/>
          <w:iCs/>
          <w:sz w:val="24"/>
          <w:szCs w:val="24"/>
          <w:shd w:val="clear" w:color="auto" w:fill="FFFFFF"/>
        </w:rPr>
        <w:t>shemor</w:t>
      </w:r>
      <w:r w:rsidR="009004E7">
        <w:rPr>
          <w:rFonts w:asciiTheme="minorBidi" w:hAnsiTheme="minorBidi" w:cstheme="minorBidi"/>
          <w:sz w:val="24"/>
          <w:szCs w:val="24"/>
          <w:shd w:val="clear" w:color="auto" w:fill="FFFFFF"/>
        </w:rPr>
        <w:t xml:space="preserve">) </w:t>
      </w:r>
      <w:r w:rsidR="006C0C54">
        <w:rPr>
          <w:rFonts w:asciiTheme="minorBidi" w:hAnsiTheme="minorBidi" w:cstheme="minorBidi"/>
          <w:sz w:val="24"/>
          <w:szCs w:val="24"/>
          <w:shd w:val="clear" w:color="auto" w:fill="FFFFFF"/>
        </w:rPr>
        <w:t>is</w:t>
      </w:r>
      <w:r w:rsidR="009004E7" w:rsidRPr="00856D7B">
        <w:rPr>
          <w:rFonts w:asciiTheme="minorBidi" w:hAnsiTheme="minorBidi" w:cstheme="minorBidi"/>
          <w:sz w:val="24"/>
          <w:szCs w:val="24"/>
          <w:shd w:val="clear" w:color="auto" w:fill="FFFFFF"/>
        </w:rPr>
        <w:t xml:space="preserve"> </w:t>
      </w:r>
      <w:r w:rsidR="00591761" w:rsidRPr="00856D7B">
        <w:rPr>
          <w:rFonts w:asciiTheme="minorBidi" w:hAnsiTheme="minorBidi" w:cstheme="minorBidi"/>
          <w:sz w:val="24"/>
          <w:szCs w:val="24"/>
          <w:shd w:val="clear" w:color="auto" w:fill="FFFFFF"/>
        </w:rPr>
        <w:t>familiar from the laws of Shabbat, where it</w:t>
      </w:r>
      <w:r w:rsidR="00B359BC">
        <w:rPr>
          <w:rFonts w:asciiTheme="minorBidi" w:hAnsiTheme="minorBidi" w:cstheme="minorBidi"/>
          <w:sz w:val="24"/>
          <w:szCs w:val="24"/>
          <w:shd w:val="clear" w:color="auto" w:fill="FFFFFF"/>
        </w:rPr>
        <w:t xml:space="preserve">s use in </w:t>
      </w:r>
      <w:r w:rsidR="00B359BC">
        <w:rPr>
          <w:rFonts w:asciiTheme="minorBidi" w:hAnsiTheme="minorBidi" w:cstheme="minorBidi"/>
          <w:i/>
          <w:iCs/>
          <w:sz w:val="24"/>
          <w:szCs w:val="24"/>
          <w:shd w:val="clear" w:color="auto" w:fill="FFFFFF"/>
        </w:rPr>
        <w:t>Devari</w:t>
      </w:r>
      <w:r w:rsidR="005C7814">
        <w:rPr>
          <w:rFonts w:asciiTheme="minorBidi" w:hAnsiTheme="minorBidi" w:cstheme="minorBidi"/>
          <w:i/>
          <w:iCs/>
          <w:sz w:val="24"/>
          <w:szCs w:val="24"/>
          <w:shd w:val="clear" w:color="auto" w:fill="FFFFFF"/>
        </w:rPr>
        <w:t xml:space="preserve">m </w:t>
      </w:r>
      <w:r w:rsidR="005C7814">
        <w:rPr>
          <w:rFonts w:asciiTheme="minorBidi" w:hAnsiTheme="minorBidi" w:cstheme="minorBidi"/>
          <w:sz w:val="24"/>
          <w:szCs w:val="24"/>
          <w:shd w:val="clear" w:color="auto" w:fill="FFFFFF"/>
        </w:rPr>
        <w:t>5:12 is understood as</w:t>
      </w:r>
      <w:r w:rsidR="00591761" w:rsidRPr="00856D7B">
        <w:rPr>
          <w:rFonts w:asciiTheme="minorBidi" w:hAnsiTheme="minorBidi" w:cstheme="minorBidi"/>
          <w:sz w:val="24"/>
          <w:szCs w:val="24"/>
          <w:shd w:val="clear" w:color="auto" w:fill="FFFFFF"/>
        </w:rPr>
        <w:t xml:space="preserve"> refer</w:t>
      </w:r>
      <w:r w:rsidR="005C7814">
        <w:rPr>
          <w:rFonts w:asciiTheme="minorBidi" w:hAnsiTheme="minorBidi" w:cstheme="minorBidi"/>
          <w:sz w:val="24"/>
          <w:szCs w:val="24"/>
          <w:shd w:val="clear" w:color="auto" w:fill="FFFFFF"/>
        </w:rPr>
        <w:t>ring</w:t>
      </w:r>
      <w:r w:rsidR="00591761" w:rsidRPr="00856D7B">
        <w:rPr>
          <w:rFonts w:asciiTheme="minorBidi" w:hAnsiTheme="minorBidi" w:cstheme="minorBidi"/>
          <w:sz w:val="24"/>
          <w:szCs w:val="24"/>
          <w:shd w:val="clear" w:color="auto" w:fill="FFFFFF"/>
        </w:rPr>
        <w:t xml:space="preserve"> to negative commandments</w:t>
      </w:r>
      <w:r w:rsidR="005C7814">
        <w:rPr>
          <w:rFonts w:asciiTheme="minorBidi" w:hAnsiTheme="minorBidi" w:cstheme="minorBidi"/>
          <w:sz w:val="24"/>
          <w:szCs w:val="24"/>
          <w:shd w:val="clear" w:color="auto" w:fill="FFFFFF"/>
        </w:rPr>
        <w:t xml:space="preserve"> (while </w:t>
      </w:r>
      <w:r w:rsidR="005C7814">
        <w:rPr>
          <w:rFonts w:asciiTheme="minorBidi" w:hAnsiTheme="minorBidi" w:cstheme="minorBidi"/>
          <w:i/>
          <w:iCs/>
          <w:sz w:val="24"/>
          <w:szCs w:val="24"/>
          <w:shd w:val="clear" w:color="auto" w:fill="FFFFFF"/>
        </w:rPr>
        <w:t>za</w:t>
      </w:r>
      <w:r w:rsidR="00E9116B">
        <w:rPr>
          <w:rFonts w:asciiTheme="minorBidi" w:hAnsiTheme="minorBidi" w:cstheme="minorBidi"/>
          <w:i/>
          <w:iCs/>
          <w:sz w:val="24"/>
          <w:szCs w:val="24"/>
          <w:shd w:val="clear" w:color="auto" w:fill="FFFFFF"/>
        </w:rPr>
        <w:t>k</w:t>
      </w:r>
      <w:r w:rsidR="005C7814">
        <w:rPr>
          <w:rFonts w:asciiTheme="minorBidi" w:hAnsiTheme="minorBidi" w:cstheme="minorBidi"/>
          <w:i/>
          <w:iCs/>
          <w:sz w:val="24"/>
          <w:szCs w:val="24"/>
          <w:shd w:val="clear" w:color="auto" w:fill="FFFFFF"/>
        </w:rPr>
        <w:t>ho</w:t>
      </w:r>
      <w:r w:rsidR="008B6C2C">
        <w:rPr>
          <w:rFonts w:asciiTheme="minorBidi" w:hAnsiTheme="minorBidi" w:cstheme="minorBidi"/>
          <w:i/>
          <w:iCs/>
          <w:sz w:val="24"/>
          <w:szCs w:val="24"/>
          <w:shd w:val="clear" w:color="auto" w:fill="FFFFFF"/>
        </w:rPr>
        <w:t>r</w:t>
      </w:r>
      <w:r w:rsidR="008B6C2C">
        <w:rPr>
          <w:rFonts w:asciiTheme="minorBidi" w:hAnsiTheme="minorBidi" w:cstheme="minorBidi"/>
          <w:sz w:val="24"/>
          <w:szCs w:val="24"/>
          <w:shd w:val="clear" w:color="auto" w:fill="FFFFFF"/>
        </w:rPr>
        <w:t xml:space="preserve">, in </w:t>
      </w:r>
      <w:r w:rsidR="008B6C2C">
        <w:rPr>
          <w:rFonts w:asciiTheme="minorBidi" w:hAnsiTheme="minorBidi" w:cstheme="minorBidi"/>
          <w:i/>
          <w:iCs/>
          <w:sz w:val="24"/>
          <w:szCs w:val="24"/>
          <w:shd w:val="clear" w:color="auto" w:fill="FFFFFF"/>
        </w:rPr>
        <w:t xml:space="preserve">Shemot </w:t>
      </w:r>
      <w:r w:rsidR="008B6C2C">
        <w:rPr>
          <w:rFonts w:asciiTheme="minorBidi" w:hAnsiTheme="minorBidi" w:cstheme="minorBidi"/>
          <w:sz w:val="24"/>
          <w:szCs w:val="24"/>
          <w:shd w:val="clear" w:color="auto" w:fill="FFFFFF"/>
        </w:rPr>
        <w:t>20:8, refers to positive commandments)</w:t>
      </w:r>
      <w:r w:rsidR="00591761" w:rsidRPr="00856D7B">
        <w:rPr>
          <w:rFonts w:asciiTheme="minorBidi" w:hAnsiTheme="minorBidi" w:cstheme="minorBidi"/>
          <w:sz w:val="24"/>
          <w:szCs w:val="24"/>
          <w:shd w:val="clear" w:color="auto" w:fill="FFFFFF"/>
        </w:rPr>
        <w:t xml:space="preserve">. At the beginning of </w:t>
      </w:r>
      <w:r w:rsidR="00051E6D">
        <w:rPr>
          <w:rFonts w:asciiTheme="minorBidi" w:hAnsiTheme="minorBidi" w:cstheme="minorBidi"/>
          <w:sz w:val="24"/>
          <w:szCs w:val="24"/>
          <w:shd w:val="clear" w:color="auto" w:fill="FFFFFF"/>
        </w:rPr>
        <w:t>our</w:t>
      </w:r>
      <w:r w:rsidR="00051E6D" w:rsidRPr="00856D7B">
        <w:rPr>
          <w:rFonts w:asciiTheme="minorBidi" w:hAnsiTheme="minorBidi" w:cstheme="minorBidi"/>
          <w:sz w:val="24"/>
          <w:szCs w:val="24"/>
          <w:shd w:val="clear" w:color="auto" w:fill="FFFFFF"/>
        </w:rPr>
        <w:t xml:space="preserve"> </w:t>
      </w:r>
      <w:r w:rsidR="00591761" w:rsidRPr="00856D7B">
        <w:rPr>
          <w:rFonts w:asciiTheme="minorBidi" w:hAnsiTheme="minorBidi" w:cstheme="minorBidi"/>
          <w:sz w:val="24"/>
          <w:szCs w:val="24"/>
          <w:shd w:val="clear" w:color="auto" w:fill="FFFFFF"/>
        </w:rPr>
        <w:t>section, the Torah speaks of a combination of "hearing</w:t>
      </w:r>
      <w:r w:rsidR="00FF4588">
        <w:rPr>
          <w:rFonts w:asciiTheme="minorBidi" w:hAnsiTheme="minorBidi" w:cstheme="minorBidi"/>
          <w:sz w:val="24"/>
          <w:szCs w:val="24"/>
          <w:shd w:val="clear" w:color="auto" w:fill="FFFFFF"/>
        </w:rPr>
        <w:t>,</w:t>
      </w:r>
      <w:r w:rsidR="00591761" w:rsidRPr="00856D7B">
        <w:rPr>
          <w:rFonts w:asciiTheme="minorBidi" w:hAnsiTheme="minorBidi" w:cstheme="minorBidi"/>
          <w:sz w:val="24"/>
          <w:szCs w:val="24"/>
          <w:shd w:val="clear" w:color="auto" w:fill="FFFFFF"/>
        </w:rPr>
        <w:t>" "keeping</w:t>
      </w:r>
      <w:r w:rsidR="00FF4588">
        <w:rPr>
          <w:rFonts w:asciiTheme="minorBidi" w:hAnsiTheme="minorBidi" w:cstheme="minorBidi"/>
          <w:sz w:val="24"/>
          <w:szCs w:val="24"/>
          <w:shd w:val="clear" w:color="auto" w:fill="FFFFFF"/>
        </w:rPr>
        <w:t>,</w:t>
      </w:r>
      <w:r w:rsidR="00591761" w:rsidRPr="00856D7B">
        <w:rPr>
          <w:rFonts w:asciiTheme="minorBidi" w:hAnsiTheme="minorBidi" w:cstheme="minorBidi"/>
          <w:sz w:val="24"/>
          <w:szCs w:val="24"/>
          <w:shd w:val="clear" w:color="auto" w:fill="FFFFFF"/>
        </w:rPr>
        <w:t xml:space="preserve">" and "doing," </w:t>
      </w:r>
      <w:r w:rsidR="00051E6D">
        <w:rPr>
          <w:rFonts w:asciiTheme="minorBidi" w:hAnsiTheme="minorBidi" w:cstheme="minorBidi"/>
          <w:sz w:val="24"/>
          <w:szCs w:val="24"/>
          <w:shd w:val="clear" w:color="auto" w:fill="FFFFFF"/>
        </w:rPr>
        <w:t>and</w:t>
      </w:r>
      <w:r w:rsidR="00591761" w:rsidRPr="00856D7B">
        <w:rPr>
          <w:rFonts w:asciiTheme="minorBidi" w:hAnsiTheme="minorBidi" w:cstheme="minorBidi"/>
          <w:sz w:val="24"/>
          <w:szCs w:val="24"/>
          <w:shd w:val="clear" w:color="auto" w:fill="FFFFFF"/>
        </w:rPr>
        <w:t xml:space="preserve"> the </w:t>
      </w:r>
      <w:r w:rsidR="00591761" w:rsidRPr="00856D7B">
        <w:rPr>
          <w:rFonts w:asciiTheme="minorBidi" w:hAnsiTheme="minorBidi" w:cstheme="minorBidi"/>
          <w:i/>
          <w:iCs/>
          <w:sz w:val="24"/>
          <w:szCs w:val="24"/>
          <w:shd w:val="clear" w:color="auto" w:fill="FFFFFF"/>
        </w:rPr>
        <w:t xml:space="preserve">Or </w:t>
      </w:r>
      <w:r w:rsidR="00694F0C">
        <w:rPr>
          <w:rFonts w:asciiTheme="minorBidi" w:hAnsiTheme="minorBidi" w:cstheme="minorBidi"/>
          <w:i/>
          <w:iCs/>
          <w:sz w:val="24"/>
          <w:szCs w:val="24"/>
          <w:shd w:val="clear" w:color="auto" w:fill="FFFFFF"/>
        </w:rPr>
        <w:t>Ha-Chaim</w:t>
      </w:r>
      <w:r w:rsidR="00591761" w:rsidRPr="00856D7B">
        <w:rPr>
          <w:rFonts w:asciiTheme="minorBidi" w:hAnsiTheme="minorBidi" w:cstheme="minorBidi"/>
          <w:i/>
          <w:iCs/>
          <w:sz w:val="24"/>
          <w:szCs w:val="24"/>
          <w:shd w:val="clear" w:color="auto" w:fill="FFFFFF"/>
        </w:rPr>
        <w:t xml:space="preserve"> </w:t>
      </w:r>
      <w:r w:rsidR="00051E6D">
        <w:rPr>
          <w:rFonts w:asciiTheme="minorBidi" w:hAnsiTheme="minorBidi" w:cstheme="minorBidi"/>
          <w:sz w:val="24"/>
          <w:szCs w:val="24"/>
          <w:shd w:val="clear" w:color="auto" w:fill="FFFFFF"/>
        </w:rPr>
        <w:t xml:space="preserve">understands this as </w:t>
      </w:r>
      <w:r w:rsidR="0052272D">
        <w:rPr>
          <w:rFonts w:asciiTheme="minorBidi" w:hAnsiTheme="minorBidi" w:cstheme="minorBidi"/>
          <w:sz w:val="24"/>
          <w:szCs w:val="24"/>
          <w:shd w:val="clear" w:color="auto" w:fill="FFFFFF"/>
        </w:rPr>
        <w:t>a reference to</w:t>
      </w:r>
      <w:r w:rsidR="00591761" w:rsidRPr="00856D7B">
        <w:rPr>
          <w:rFonts w:asciiTheme="minorBidi" w:hAnsiTheme="minorBidi" w:cstheme="minorBidi"/>
          <w:sz w:val="24"/>
          <w:szCs w:val="24"/>
          <w:shd w:val="clear" w:color="auto" w:fill="FFFFFF"/>
        </w:rPr>
        <w:t xml:space="preserve"> Torah study, which includes all of the </w:t>
      </w:r>
      <w:r w:rsidR="00591761" w:rsidRPr="00856D7B">
        <w:rPr>
          <w:rFonts w:asciiTheme="minorBidi" w:hAnsiTheme="minorBidi" w:cstheme="minorBidi"/>
          <w:i/>
          <w:iCs/>
          <w:sz w:val="24"/>
          <w:szCs w:val="24"/>
          <w:shd w:val="clear" w:color="auto" w:fill="FFFFFF"/>
        </w:rPr>
        <w:t xml:space="preserve">mitzvot </w:t>
      </w:r>
      <w:r w:rsidR="00591761" w:rsidRPr="00856D7B">
        <w:rPr>
          <w:rFonts w:asciiTheme="minorBidi" w:hAnsiTheme="minorBidi" w:cstheme="minorBidi"/>
          <w:sz w:val="24"/>
          <w:szCs w:val="24"/>
          <w:shd w:val="clear" w:color="auto" w:fill="FFFFFF"/>
        </w:rPr>
        <w:t>together.</w:t>
      </w:r>
    </w:p>
    <w:p w14:paraId="508AF181" w14:textId="77777777" w:rsidR="009B55C6" w:rsidRPr="00856D7B" w:rsidRDefault="009B55C6" w:rsidP="00BC1580">
      <w:pPr>
        <w:spacing w:line="240" w:lineRule="auto"/>
        <w:ind w:firstLine="720"/>
        <w:rPr>
          <w:rFonts w:asciiTheme="minorBidi" w:hAnsiTheme="minorBidi" w:cstheme="minorBidi"/>
          <w:sz w:val="24"/>
          <w:szCs w:val="24"/>
          <w:shd w:val="clear" w:color="auto" w:fill="FFFFFF"/>
        </w:rPr>
      </w:pPr>
    </w:p>
    <w:p w14:paraId="7D5FCC42" w14:textId="0E55406E" w:rsidR="009B55C6" w:rsidRPr="00694F0C" w:rsidRDefault="00591761" w:rsidP="00BC1580">
      <w:pPr>
        <w:spacing w:line="240" w:lineRule="auto"/>
        <w:rPr>
          <w:rFonts w:asciiTheme="minorBidi" w:hAnsiTheme="minorBidi" w:cstheme="minorBidi"/>
          <w:b/>
          <w:bCs/>
          <w:sz w:val="24"/>
          <w:szCs w:val="24"/>
        </w:rPr>
      </w:pPr>
      <w:r w:rsidRPr="00694F0C">
        <w:rPr>
          <w:rFonts w:asciiTheme="minorBidi" w:hAnsiTheme="minorBidi" w:cstheme="minorBidi"/>
          <w:b/>
          <w:bCs/>
          <w:sz w:val="24"/>
          <w:szCs w:val="24"/>
        </w:rPr>
        <w:t>II</w:t>
      </w:r>
      <w:r w:rsidR="009B55C6" w:rsidRPr="00694F0C">
        <w:rPr>
          <w:rFonts w:asciiTheme="minorBidi" w:hAnsiTheme="minorBidi" w:cstheme="minorBidi"/>
          <w:b/>
          <w:bCs/>
          <w:sz w:val="24"/>
          <w:szCs w:val="24"/>
        </w:rPr>
        <w:t xml:space="preserve">. Calling God's </w:t>
      </w:r>
      <w:r w:rsidR="00694F0C">
        <w:rPr>
          <w:rFonts w:asciiTheme="minorBidi" w:hAnsiTheme="minorBidi" w:cstheme="minorBidi"/>
          <w:b/>
          <w:bCs/>
          <w:sz w:val="24"/>
          <w:szCs w:val="24"/>
        </w:rPr>
        <w:t>N</w:t>
      </w:r>
      <w:r w:rsidR="009B55C6" w:rsidRPr="00694F0C">
        <w:rPr>
          <w:rFonts w:asciiTheme="minorBidi" w:hAnsiTheme="minorBidi" w:cstheme="minorBidi"/>
          <w:b/>
          <w:bCs/>
          <w:sz w:val="24"/>
          <w:szCs w:val="24"/>
        </w:rPr>
        <w:t xml:space="preserve">ame </w:t>
      </w:r>
      <w:r w:rsidR="00694F0C">
        <w:rPr>
          <w:rFonts w:asciiTheme="minorBidi" w:hAnsiTheme="minorBidi" w:cstheme="minorBidi"/>
          <w:b/>
          <w:bCs/>
          <w:sz w:val="24"/>
          <w:szCs w:val="24"/>
        </w:rPr>
        <w:t>U</w:t>
      </w:r>
      <w:r w:rsidR="0044166C" w:rsidRPr="00694F0C">
        <w:rPr>
          <w:rFonts w:asciiTheme="minorBidi" w:hAnsiTheme="minorBidi" w:cstheme="minorBidi"/>
          <w:b/>
          <w:bCs/>
          <w:sz w:val="24"/>
          <w:szCs w:val="24"/>
        </w:rPr>
        <w:t>pon</w:t>
      </w:r>
      <w:r w:rsidR="009B55C6" w:rsidRPr="00694F0C">
        <w:rPr>
          <w:rFonts w:asciiTheme="minorBidi" w:hAnsiTheme="minorBidi" w:cstheme="minorBidi"/>
          <w:b/>
          <w:bCs/>
          <w:sz w:val="24"/>
          <w:szCs w:val="24"/>
        </w:rPr>
        <w:t xml:space="preserve"> Israel</w:t>
      </w:r>
    </w:p>
    <w:p w14:paraId="5F2BFD7B" w14:textId="77777777" w:rsidR="00591761" w:rsidRPr="00856D7B" w:rsidRDefault="00591761" w:rsidP="00BC1580">
      <w:pPr>
        <w:spacing w:line="240" w:lineRule="auto"/>
        <w:ind w:firstLine="720"/>
        <w:rPr>
          <w:rFonts w:asciiTheme="minorBidi" w:hAnsiTheme="minorBidi" w:cstheme="minorBidi"/>
          <w:sz w:val="24"/>
          <w:szCs w:val="24"/>
          <w:shd w:val="clear" w:color="auto" w:fill="FFFFFF"/>
        </w:rPr>
      </w:pPr>
    </w:p>
    <w:p w14:paraId="35A83B1D" w14:textId="6A510A5A"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The description of the </w:t>
      </w:r>
      <w:r w:rsidR="0044166C">
        <w:rPr>
          <w:rFonts w:asciiTheme="minorBidi" w:hAnsiTheme="minorBidi" w:cstheme="minorBidi"/>
          <w:sz w:val="24"/>
          <w:szCs w:val="24"/>
          <w:shd w:val="clear" w:color="auto" w:fill="FFFFFF"/>
        </w:rPr>
        <w:t>sanctity</w:t>
      </w:r>
      <w:r w:rsidRPr="00856D7B">
        <w:rPr>
          <w:rFonts w:asciiTheme="minorBidi" w:hAnsiTheme="minorBidi" w:cstheme="minorBidi"/>
          <w:sz w:val="24"/>
          <w:szCs w:val="24"/>
          <w:shd w:val="clear" w:color="auto" w:fill="FFFFFF"/>
        </w:rPr>
        <w:t xml:space="preserve"> of Israel in </w:t>
      </w:r>
      <w:r w:rsidR="0052272D">
        <w:rPr>
          <w:rFonts w:asciiTheme="minorBidi" w:hAnsiTheme="minorBidi" w:cstheme="minorBidi"/>
          <w:sz w:val="24"/>
          <w:szCs w:val="24"/>
          <w:shd w:val="clear" w:color="auto" w:fill="FFFFFF"/>
        </w:rPr>
        <w:t xml:space="preserve">the middle of </w:t>
      </w:r>
      <w:r w:rsidR="00591761" w:rsidRPr="00856D7B">
        <w:rPr>
          <w:rFonts w:asciiTheme="minorBidi" w:hAnsiTheme="minorBidi" w:cstheme="minorBidi"/>
          <w:sz w:val="24"/>
          <w:szCs w:val="24"/>
          <w:shd w:val="clear" w:color="auto" w:fill="FFFFFF"/>
        </w:rPr>
        <w:t>this</w:t>
      </w:r>
      <w:r w:rsidRPr="00856D7B">
        <w:rPr>
          <w:rFonts w:asciiTheme="minorBidi" w:hAnsiTheme="minorBidi" w:cstheme="minorBidi"/>
          <w:sz w:val="24"/>
          <w:szCs w:val="24"/>
          <w:shd w:val="clear" w:color="auto" w:fill="FFFFFF"/>
        </w:rPr>
        <w:t xml:space="preserve"> passage comes with a certain addition:</w:t>
      </w:r>
    </w:p>
    <w:p w14:paraId="11F0A2CD" w14:textId="77777777" w:rsidR="00591761" w:rsidRPr="00856D7B" w:rsidRDefault="00591761" w:rsidP="00BC1580">
      <w:pPr>
        <w:spacing w:line="240" w:lineRule="auto"/>
        <w:ind w:firstLine="720"/>
        <w:rPr>
          <w:rFonts w:asciiTheme="minorBidi" w:hAnsiTheme="minorBidi" w:cstheme="minorBidi"/>
          <w:sz w:val="24"/>
          <w:szCs w:val="24"/>
          <w:shd w:val="clear" w:color="auto" w:fill="FFFFFF"/>
        </w:rPr>
      </w:pPr>
    </w:p>
    <w:p w14:paraId="57A24F17" w14:textId="57752346" w:rsidR="00591761" w:rsidRPr="00856D7B" w:rsidRDefault="00E932C7" w:rsidP="00BC1580">
      <w:pPr>
        <w:pStyle w:val="BlockText"/>
        <w:spacing w:line="240" w:lineRule="auto"/>
        <w:ind w:left="720"/>
        <w:rPr>
          <w:rFonts w:asciiTheme="minorBidi" w:hAnsiTheme="minorBidi" w:cstheme="minorBidi"/>
          <w:sz w:val="24"/>
          <w:szCs w:val="24"/>
        </w:rPr>
      </w:pPr>
      <w:r w:rsidRPr="00F54162">
        <w:rPr>
          <w:rFonts w:asciiTheme="minorBidi" w:hAnsiTheme="minorBidi" w:cstheme="minorBidi"/>
          <w:sz w:val="24"/>
          <w:szCs w:val="24"/>
        </w:rPr>
        <w:t>The Lord will establish you to Him as a holy people, as He has sworn to you, if you will keep the commandments of the Lord your God and walk in His ways.</w:t>
      </w:r>
      <w:r w:rsidRPr="00E932C7">
        <w:rPr>
          <w:rFonts w:asciiTheme="minorBidi" w:hAnsiTheme="minorBidi" w:cstheme="minorBidi"/>
          <w:sz w:val="24"/>
          <w:szCs w:val="24"/>
        </w:rPr>
        <w:t xml:space="preserve"> And all the</w:t>
      </w:r>
      <w:r w:rsidRPr="00856D7B">
        <w:rPr>
          <w:rFonts w:asciiTheme="minorBidi" w:hAnsiTheme="minorBidi" w:cstheme="minorBidi"/>
          <w:sz w:val="24"/>
          <w:szCs w:val="24"/>
        </w:rPr>
        <w:t xml:space="preserve"> peoples of the earth </w:t>
      </w:r>
      <w:r w:rsidRPr="00F54162">
        <w:rPr>
          <w:rFonts w:asciiTheme="minorBidi" w:hAnsiTheme="minorBidi" w:cstheme="minorBidi"/>
          <w:b/>
          <w:bCs/>
          <w:sz w:val="24"/>
          <w:szCs w:val="24"/>
        </w:rPr>
        <w:t>will see</w:t>
      </w:r>
      <w:r w:rsidRPr="00856D7B">
        <w:rPr>
          <w:rFonts w:asciiTheme="minorBidi" w:hAnsiTheme="minorBidi" w:cstheme="minorBidi"/>
          <w:sz w:val="24"/>
          <w:szCs w:val="24"/>
        </w:rPr>
        <w:t xml:space="preserve"> that the name of the Lord is called upon you; and they </w:t>
      </w:r>
      <w:r>
        <w:rPr>
          <w:rFonts w:asciiTheme="minorBidi" w:hAnsiTheme="minorBidi" w:cstheme="minorBidi"/>
          <w:sz w:val="24"/>
          <w:szCs w:val="24"/>
        </w:rPr>
        <w:t>will</w:t>
      </w:r>
      <w:r w:rsidRPr="00856D7B">
        <w:rPr>
          <w:rFonts w:asciiTheme="minorBidi" w:hAnsiTheme="minorBidi" w:cstheme="minorBidi"/>
          <w:sz w:val="24"/>
          <w:szCs w:val="24"/>
        </w:rPr>
        <w:t xml:space="preserve"> be afraid of you</w:t>
      </w:r>
      <w:r w:rsidR="00591761" w:rsidRPr="00856D7B">
        <w:rPr>
          <w:rFonts w:asciiTheme="minorBidi" w:hAnsiTheme="minorBidi" w:cstheme="minorBidi"/>
          <w:b/>
          <w:bCs/>
          <w:sz w:val="24"/>
          <w:szCs w:val="24"/>
        </w:rPr>
        <w:t>.</w:t>
      </w:r>
      <w:r w:rsidR="005D0E90" w:rsidRPr="00856D7B">
        <w:rPr>
          <w:rFonts w:asciiTheme="minorBidi" w:hAnsiTheme="minorBidi" w:cstheme="minorBidi"/>
          <w:sz w:val="24"/>
          <w:szCs w:val="24"/>
        </w:rPr>
        <w:t xml:space="preserve"> (</w:t>
      </w:r>
      <w:r w:rsidR="005D0E90" w:rsidRPr="00856D7B">
        <w:rPr>
          <w:rFonts w:asciiTheme="minorBidi" w:hAnsiTheme="minorBidi" w:cstheme="minorBidi"/>
          <w:i/>
          <w:iCs/>
          <w:sz w:val="24"/>
          <w:szCs w:val="24"/>
        </w:rPr>
        <w:t xml:space="preserve">Or </w:t>
      </w:r>
      <w:r w:rsidR="00694F0C">
        <w:rPr>
          <w:rFonts w:asciiTheme="minorBidi" w:hAnsiTheme="minorBidi" w:cstheme="minorBidi"/>
          <w:i/>
          <w:iCs/>
          <w:sz w:val="24"/>
          <w:szCs w:val="24"/>
        </w:rPr>
        <w:t>Ha-Chaim</w:t>
      </w:r>
      <w:r w:rsidR="005D0E90" w:rsidRPr="00856D7B">
        <w:rPr>
          <w:rFonts w:asciiTheme="minorBidi" w:hAnsiTheme="minorBidi" w:cstheme="minorBidi"/>
          <w:sz w:val="24"/>
          <w:szCs w:val="24"/>
        </w:rPr>
        <w:t xml:space="preserve"> 28:9-10)</w:t>
      </w:r>
      <w:r w:rsidR="00591761" w:rsidRPr="00856D7B">
        <w:rPr>
          <w:rFonts w:asciiTheme="minorBidi" w:hAnsiTheme="minorBidi" w:cstheme="minorBidi"/>
          <w:sz w:val="24"/>
          <w:szCs w:val="24"/>
        </w:rPr>
        <w:t> </w:t>
      </w:r>
    </w:p>
    <w:p w14:paraId="08C0FD2D" w14:textId="77777777" w:rsidR="009B55C6" w:rsidRPr="00856D7B" w:rsidRDefault="005D0E90"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 </w:t>
      </w:r>
    </w:p>
    <w:p w14:paraId="6EBD5653" w14:textId="08A2516C" w:rsidR="009B55C6" w:rsidRPr="00856D7B" w:rsidRDefault="005D0E90"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Apart from the establishment of the people of Israel as a holy nation above the other nations, it is stated here that that selection and holiness will be evident on the faces of Israel in the form of the name of the Lord being called upon them, and therefore the nations will see and be afraid of Israel. What is </w:t>
      </w:r>
      <w:r w:rsidR="00B309E0">
        <w:rPr>
          <w:rFonts w:asciiTheme="minorBidi" w:hAnsiTheme="minorBidi" w:cstheme="minorBidi"/>
          <w:sz w:val="24"/>
          <w:szCs w:val="24"/>
          <w:shd w:val="clear" w:color="auto" w:fill="FFFFFF"/>
        </w:rPr>
        <w:t>this</w:t>
      </w:r>
      <w:r w:rsidR="00CB7F7C" w:rsidRPr="00856D7B">
        <w:rPr>
          <w:rFonts w:asciiTheme="minorBidi" w:hAnsiTheme="minorBidi" w:cstheme="minorBidi"/>
          <w:sz w:val="24"/>
          <w:szCs w:val="24"/>
          <w:shd w:val="clear" w:color="auto" w:fill="FFFFFF"/>
        </w:rPr>
        <w:t xml:space="preserve"> </w:t>
      </w:r>
      <w:r w:rsidR="00B309E0">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calling of the name of the Lord</w:t>
      </w:r>
      <w:r w:rsidR="00B309E0">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How is it evident on a person? And </w:t>
      </w:r>
      <w:r w:rsidR="000F6EC9">
        <w:rPr>
          <w:rFonts w:asciiTheme="minorBidi" w:hAnsiTheme="minorBidi" w:cstheme="minorBidi"/>
          <w:sz w:val="24"/>
          <w:szCs w:val="24"/>
          <w:shd w:val="clear" w:color="auto" w:fill="FFFFFF"/>
        </w:rPr>
        <w:t>how is it tied up with</w:t>
      </w:r>
      <w:r w:rsidRPr="00856D7B">
        <w:rPr>
          <w:rFonts w:asciiTheme="minorBidi" w:hAnsiTheme="minorBidi" w:cstheme="minorBidi"/>
          <w:sz w:val="24"/>
          <w:szCs w:val="24"/>
          <w:shd w:val="clear" w:color="auto" w:fill="FFFFFF"/>
        </w:rPr>
        <w:t xml:space="preserve"> his actions?</w:t>
      </w:r>
    </w:p>
    <w:p w14:paraId="70A5AA15" w14:textId="77777777" w:rsidR="009B55C6" w:rsidRPr="00856D7B" w:rsidRDefault="009B55C6" w:rsidP="00BC1580">
      <w:pPr>
        <w:spacing w:line="240" w:lineRule="auto"/>
        <w:ind w:firstLine="720"/>
        <w:rPr>
          <w:rFonts w:asciiTheme="minorBidi" w:hAnsiTheme="minorBidi" w:cstheme="minorBidi"/>
          <w:sz w:val="24"/>
          <w:szCs w:val="24"/>
          <w:shd w:val="clear" w:color="auto" w:fill="FFFFFF"/>
        </w:rPr>
      </w:pPr>
    </w:p>
    <w:p w14:paraId="1E7AD241" w14:textId="6E9B2373" w:rsidR="009B55C6" w:rsidRPr="00694F0C" w:rsidRDefault="005D0E90" w:rsidP="00BC1580">
      <w:pPr>
        <w:spacing w:line="240" w:lineRule="auto"/>
        <w:rPr>
          <w:rFonts w:asciiTheme="minorBidi" w:hAnsiTheme="minorBidi" w:cstheme="minorBidi"/>
          <w:b/>
          <w:bCs/>
          <w:sz w:val="24"/>
          <w:szCs w:val="24"/>
        </w:rPr>
      </w:pPr>
      <w:r w:rsidRPr="00694F0C">
        <w:rPr>
          <w:rFonts w:asciiTheme="minorBidi" w:hAnsiTheme="minorBidi" w:cstheme="minorBidi"/>
          <w:b/>
          <w:bCs/>
          <w:sz w:val="24"/>
          <w:szCs w:val="24"/>
        </w:rPr>
        <w:t>III</w:t>
      </w:r>
      <w:r w:rsidR="009B55C6" w:rsidRPr="00694F0C">
        <w:rPr>
          <w:rFonts w:asciiTheme="minorBidi" w:hAnsiTheme="minorBidi" w:cstheme="minorBidi"/>
          <w:b/>
          <w:bCs/>
          <w:sz w:val="24"/>
          <w:szCs w:val="24"/>
        </w:rPr>
        <w:t xml:space="preserve">. </w:t>
      </w:r>
      <w:r w:rsidR="0044166C" w:rsidRPr="00694F0C">
        <w:rPr>
          <w:rFonts w:asciiTheme="minorBidi" w:hAnsiTheme="minorBidi" w:cstheme="minorBidi"/>
          <w:b/>
          <w:bCs/>
          <w:sz w:val="24"/>
          <w:szCs w:val="24"/>
        </w:rPr>
        <w:t xml:space="preserve">Look </w:t>
      </w:r>
      <w:r w:rsidR="000E279E">
        <w:rPr>
          <w:rFonts w:asciiTheme="minorBidi" w:hAnsiTheme="minorBidi" w:cstheme="minorBidi"/>
          <w:b/>
          <w:bCs/>
          <w:sz w:val="24"/>
          <w:szCs w:val="24"/>
        </w:rPr>
        <w:t>at that</w:t>
      </w:r>
      <w:r w:rsidR="00F125F8" w:rsidRPr="00694F0C">
        <w:rPr>
          <w:rFonts w:asciiTheme="minorBidi" w:hAnsiTheme="minorBidi" w:cstheme="minorBidi"/>
          <w:b/>
          <w:bCs/>
          <w:sz w:val="24"/>
          <w:szCs w:val="24"/>
        </w:rPr>
        <w:t xml:space="preserve"> </w:t>
      </w:r>
      <w:r w:rsidR="00F125F8">
        <w:rPr>
          <w:rFonts w:asciiTheme="minorBidi" w:hAnsiTheme="minorBidi" w:cstheme="minorBidi"/>
          <w:b/>
          <w:bCs/>
          <w:sz w:val="24"/>
          <w:szCs w:val="24"/>
        </w:rPr>
        <w:t>T</w:t>
      </w:r>
      <w:r w:rsidR="00F125F8" w:rsidRPr="00694F0C">
        <w:rPr>
          <w:rFonts w:asciiTheme="minorBidi" w:hAnsiTheme="minorBidi" w:cstheme="minorBidi"/>
          <w:b/>
          <w:bCs/>
          <w:sz w:val="24"/>
          <w:szCs w:val="24"/>
        </w:rPr>
        <w:t xml:space="preserve">orah </w:t>
      </w:r>
      <w:r w:rsidR="00F125F8">
        <w:rPr>
          <w:rFonts w:asciiTheme="minorBidi" w:hAnsiTheme="minorBidi" w:cstheme="minorBidi"/>
          <w:b/>
          <w:bCs/>
          <w:sz w:val="24"/>
          <w:szCs w:val="24"/>
        </w:rPr>
        <w:t>s</w:t>
      </w:r>
      <w:r w:rsidR="00F125F8" w:rsidRPr="00694F0C">
        <w:rPr>
          <w:rFonts w:asciiTheme="minorBidi" w:hAnsiTheme="minorBidi" w:cstheme="minorBidi"/>
          <w:b/>
          <w:bCs/>
          <w:sz w:val="24"/>
          <w:szCs w:val="24"/>
        </w:rPr>
        <w:t>cholar</w:t>
      </w:r>
      <w:r w:rsidR="00F125F8">
        <w:rPr>
          <w:rFonts w:asciiTheme="minorBidi" w:hAnsiTheme="minorBidi" w:cstheme="minorBidi"/>
          <w:b/>
          <w:bCs/>
          <w:sz w:val="24"/>
          <w:szCs w:val="24"/>
        </w:rPr>
        <w:t>!</w:t>
      </w:r>
    </w:p>
    <w:p w14:paraId="68E0CD5F" w14:textId="77777777" w:rsidR="005D0E90" w:rsidRPr="00856D7B" w:rsidRDefault="005D0E90" w:rsidP="00BC1580">
      <w:pPr>
        <w:spacing w:line="240" w:lineRule="auto"/>
        <w:ind w:firstLine="720"/>
        <w:rPr>
          <w:rFonts w:asciiTheme="minorBidi" w:hAnsiTheme="minorBidi" w:cstheme="minorBidi"/>
          <w:sz w:val="24"/>
          <w:szCs w:val="24"/>
          <w:shd w:val="clear" w:color="auto" w:fill="FFFFFF"/>
        </w:rPr>
      </w:pPr>
    </w:p>
    <w:p w14:paraId="1333937A" w14:textId="2D0EAE62"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These questions can be answered in several ways. It </w:t>
      </w:r>
      <w:r w:rsidR="005D0E90" w:rsidRPr="00856D7B">
        <w:rPr>
          <w:rFonts w:asciiTheme="minorBidi" w:hAnsiTheme="minorBidi" w:cstheme="minorBidi"/>
          <w:sz w:val="24"/>
          <w:szCs w:val="24"/>
          <w:shd w:val="clear" w:color="auto" w:fill="FFFFFF"/>
        </w:rPr>
        <w:t>may</w:t>
      </w:r>
      <w:r w:rsidRPr="00856D7B">
        <w:rPr>
          <w:rFonts w:asciiTheme="minorBidi" w:hAnsiTheme="minorBidi" w:cstheme="minorBidi"/>
          <w:sz w:val="24"/>
          <w:szCs w:val="24"/>
          <w:shd w:val="clear" w:color="auto" w:fill="FFFFFF"/>
        </w:rPr>
        <w:t xml:space="preserve"> be suggested that when a person </w:t>
      </w:r>
      <w:r w:rsidR="006F0C4E" w:rsidRPr="00856D7B">
        <w:rPr>
          <w:rFonts w:asciiTheme="minorBidi" w:hAnsiTheme="minorBidi" w:cstheme="minorBidi"/>
          <w:sz w:val="24"/>
          <w:szCs w:val="24"/>
          <w:shd w:val="clear" w:color="auto" w:fill="FFFFFF"/>
        </w:rPr>
        <w:t>follows</w:t>
      </w:r>
      <w:r w:rsidRPr="00856D7B">
        <w:rPr>
          <w:rFonts w:asciiTheme="minorBidi" w:hAnsiTheme="minorBidi" w:cstheme="minorBidi"/>
          <w:sz w:val="24"/>
          <w:szCs w:val="24"/>
          <w:shd w:val="clear" w:color="auto" w:fill="FFFFFF"/>
        </w:rPr>
        <w:t xml:space="preserve"> the ways of the Torah, </w:t>
      </w:r>
      <w:r w:rsidR="003E0397">
        <w:rPr>
          <w:rFonts w:asciiTheme="minorBidi" w:hAnsiTheme="minorBidi" w:cstheme="minorBidi"/>
          <w:sz w:val="24"/>
          <w:szCs w:val="24"/>
          <w:shd w:val="clear" w:color="auto" w:fill="FFFFFF"/>
        </w:rPr>
        <w:t>his upstanding behavior</w:t>
      </w:r>
      <w:r w:rsidR="003E0397"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 xml:space="preserve">makes an impression on those around him and </w:t>
      </w:r>
      <w:r w:rsidR="003E0397">
        <w:rPr>
          <w:rFonts w:asciiTheme="minorBidi" w:hAnsiTheme="minorBidi" w:cstheme="minorBidi"/>
          <w:sz w:val="24"/>
          <w:szCs w:val="24"/>
          <w:shd w:val="clear" w:color="auto" w:fill="FFFFFF"/>
        </w:rPr>
        <w:t>thus</w:t>
      </w:r>
      <w:r w:rsidRPr="00856D7B">
        <w:rPr>
          <w:rFonts w:asciiTheme="minorBidi" w:hAnsiTheme="minorBidi" w:cstheme="minorBidi"/>
          <w:sz w:val="24"/>
          <w:szCs w:val="24"/>
          <w:shd w:val="clear" w:color="auto" w:fill="FFFFFF"/>
        </w:rPr>
        <w:t xml:space="preserve"> he reveals the name of God that is called upon him in the world. </w:t>
      </w:r>
      <w:r w:rsidR="006F0C4E" w:rsidRPr="00856D7B">
        <w:rPr>
          <w:rFonts w:asciiTheme="minorBidi" w:hAnsiTheme="minorBidi" w:cstheme="minorBidi"/>
          <w:sz w:val="24"/>
          <w:szCs w:val="24"/>
          <w:shd w:val="clear" w:color="auto" w:fill="FFFFFF"/>
        </w:rPr>
        <w:t xml:space="preserve">This is like the famous </w:t>
      </w:r>
      <w:r w:rsidR="003E0397" w:rsidRPr="00F54162">
        <w:rPr>
          <w:rFonts w:asciiTheme="minorBidi" w:hAnsiTheme="minorBidi" w:cstheme="minorBidi"/>
          <w:i/>
          <w:iCs/>
          <w:sz w:val="24"/>
          <w:szCs w:val="24"/>
          <w:shd w:val="clear" w:color="auto" w:fill="FFFFFF"/>
        </w:rPr>
        <w:t>beraita</w:t>
      </w:r>
      <w:r w:rsidR="005F018F">
        <w:rPr>
          <w:rFonts w:asciiTheme="minorBidi" w:hAnsiTheme="minorBidi" w:cstheme="minorBidi"/>
          <w:sz w:val="24"/>
          <w:szCs w:val="24"/>
          <w:shd w:val="clear" w:color="auto" w:fill="FFFFFF"/>
        </w:rPr>
        <w:t xml:space="preserve">, </w:t>
      </w:r>
      <w:r w:rsidR="006F0C4E" w:rsidRPr="00856D7B">
        <w:rPr>
          <w:rFonts w:asciiTheme="minorBidi" w:hAnsiTheme="minorBidi" w:cstheme="minorBidi"/>
          <w:sz w:val="24"/>
          <w:szCs w:val="24"/>
          <w:shd w:val="clear" w:color="auto" w:fill="FFFFFF"/>
        </w:rPr>
        <w:t xml:space="preserve">which is </w:t>
      </w:r>
      <w:r w:rsidR="005F018F" w:rsidRPr="00856D7B">
        <w:rPr>
          <w:rFonts w:asciiTheme="minorBidi" w:hAnsiTheme="minorBidi" w:cstheme="minorBidi"/>
          <w:sz w:val="24"/>
          <w:szCs w:val="24"/>
          <w:shd w:val="clear" w:color="auto" w:fill="FFFFFF"/>
        </w:rPr>
        <w:t xml:space="preserve">also </w:t>
      </w:r>
      <w:r w:rsidR="006F0C4E" w:rsidRPr="00856D7B">
        <w:rPr>
          <w:rFonts w:asciiTheme="minorBidi" w:hAnsiTheme="minorBidi" w:cstheme="minorBidi"/>
          <w:sz w:val="24"/>
          <w:szCs w:val="24"/>
          <w:shd w:val="clear" w:color="auto" w:fill="FFFFFF"/>
        </w:rPr>
        <w:t>brought by the Rambam (</w:t>
      </w:r>
      <w:r w:rsidR="006F0C4E" w:rsidRPr="00856D7B">
        <w:rPr>
          <w:rFonts w:asciiTheme="minorBidi" w:hAnsiTheme="minorBidi" w:cstheme="minorBidi"/>
          <w:i/>
          <w:iCs/>
          <w:sz w:val="24"/>
          <w:szCs w:val="24"/>
          <w:shd w:val="clear" w:color="auto" w:fill="FFFFFF"/>
        </w:rPr>
        <w:t xml:space="preserve">Hilkhot Yesodei ha-Torah </w:t>
      </w:r>
      <w:r w:rsidR="006F0C4E" w:rsidRPr="00856D7B">
        <w:rPr>
          <w:rFonts w:asciiTheme="minorBidi" w:hAnsiTheme="minorBidi" w:cstheme="minorBidi"/>
          <w:sz w:val="24"/>
          <w:szCs w:val="24"/>
          <w:shd w:val="clear" w:color="auto" w:fill="FFFFFF"/>
        </w:rPr>
        <w:t>5:11) as an expression of the sanctification of God's name:</w:t>
      </w:r>
    </w:p>
    <w:p w14:paraId="3CAD5A41" w14:textId="77777777" w:rsidR="006F0C4E" w:rsidRPr="00856D7B" w:rsidRDefault="006F0C4E" w:rsidP="00BC1580">
      <w:pPr>
        <w:spacing w:line="240" w:lineRule="auto"/>
        <w:ind w:firstLine="720"/>
        <w:rPr>
          <w:rFonts w:asciiTheme="minorBidi" w:hAnsiTheme="minorBidi" w:cstheme="minorBidi"/>
          <w:sz w:val="24"/>
          <w:szCs w:val="24"/>
          <w:shd w:val="clear" w:color="auto" w:fill="FFFFFF"/>
        </w:rPr>
      </w:pPr>
    </w:p>
    <w:p w14:paraId="616C4C86" w14:textId="5F6F9196" w:rsidR="009B55C6" w:rsidRPr="00856D7B" w:rsidRDefault="00474977" w:rsidP="00BC1580">
      <w:pPr>
        <w:pStyle w:val="BlockText"/>
        <w:spacing w:line="240" w:lineRule="auto"/>
        <w:ind w:left="720"/>
        <w:rPr>
          <w:rFonts w:asciiTheme="minorBidi" w:hAnsiTheme="minorBidi" w:cstheme="minorBidi"/>
          <w:sz w:val="24"/>
          <w:szCs w:val="24"/>
          <w:shd w:val="clear" w:color="auto" w:fill="FFFFFF"/>
        </w:rPr>
      </w:pPr>
      <w:r w:rsidRPr="00856D7B">
        <w:rPr>
          <w:rFonts w:asciiTheme="minorBidi" w:hAnsiTheme="minorBidi" w:cstheme="minorBidi"/>
          <w:sz w:val="24"/>
          <w:szCs w:val="24"/>
        </w:rPr>
        <w:t>As it was taught: "And you shall love the Lord your God" (</w:t>
      </w:r>
      <w:r w:rsidRPr="00856D7B">
        <w:rPr>
          <w:rFonts w:asciiTheme="minorBidi" w:hAnsiTheme="minorBidi" w:cstheme="minorBidi"/>
          <w:i/>
          <w:iCs/>
          <w:sz w:val="24"/>
          <w:szCs w:val="24"/>
        </w:rPr>
        <w:t xml:space="preserve">Devarim </w:t>
      </w:r>
      <w:r w:rsidRPr="00856D7B">
        <w:rPr>
          <w:rFonts w:asciiTheme="minorBidi" w:hAnsiTheme="minorBidi" w:cstheme="minorBidi"/>
          <w:sz w:val="24"/>
          <w:szCs w:val="24"/>
        </w:rPr>
        <w:t xml:space="preserve">6:5), i.e., that the name of Heaven </w:t>
      </w:r>
      <w:r w:rsidR="005F018F">
        <w:rPr>
          <w:rFonts w:asciiTheme="minorBidi" w:hAnsiTheme="minorBidi" w:cstheme="minorBidi"/>
          <w:sz w:val="24"/>
          <w:szCs w:val="24"/>
        </w:rPr>
        <w:t xml:space="preserve">shall </w:t>
      </w:r>
      <w:r w:rsidRPr="00856D7B">
        <w:rPr>
          <w:rFonts w:asciiTheme="minorBidi" w:hAnsiTheme="minorBidi" w:cstheme="minorBidi"/>
          <w:sz w:val="24"/>
          <w:szCs w:val="24"/>
        </w:rPr>
        <w:t xml:space="preserve">be beloved because of you. If someone studies Scripture and Mishna, and attends Torah scholars, is honest in business, and speaks pleasantly to </w:t>
      </w:r>
      <w:r w:rsidR="007F7A9B">
        <w:rPr>
          <w:rFonts w:asciiTheme="minorBidi" w:hAnsiTheme="minorBidi" w:cstheme="minorBidi"/>
          <w:sz w:val="24"/>
          <w:szCs w:val="24"/>
        </w:rPr>
        <w:t>others</w:t>
      </w:r>
      <w:r w:rsidRPr="00856D7B">
        <w:rPr>
          <w:rFonts w:asciiTheme="minorBidi" w:hAnsiTheme="minorBidi" w:cstheme="minorBidi"/>
          <w:sz w:val="24"/>
          <w:szCs w:val="24"/>
        </w:rPr>
        <w:t xml:space="preserve">, what do people then say </w:t>
      </w:r>
      <w:r w:rsidR="007F7A9B">
        <w:rPr>
          <w:rFonts w:asciiTheme="minorBidi" w:hAnsiTheme="minorBidi" w:cstheme="minorBidi"/>
          <w:sz w:val="24"/>
          <w:szCs w:val="24"/>
        </w:rPr>
        <w:t>about</w:t>
      </w:r>
      <w:r w:rsidR="007F7A9B" w:rsidRPr="00856D7B">
        <w:rPr>
          <w:rFonts w:asciiTheme="minorBidi" w:hAnsiTheme="minorBidi" w:cstheme="minorBidi"/>
          <w:sz w:val="24"/>
          <w:szCs w:val="24"/>
        </w:rPr>
        <w:t xml:space="preserve"> </w:t>
      </w:r>
      <w:r w:rsidRPr="00856D7B">
        <w:rPr>
          <w:rFonts w:asciiTheme="minorBidi" w:hAnsiTheme="minorBidi" w:cstheme="minorBidi"/>
          <w:sz w:val="24"/>
          <w:szCs w:val="24"/>
        </w:rPr>
        <w:t>him? "Happy is the father who taught him Torah, happy is the teacher who taught him Torah; woe to people who have not studied the Torah; for this man has studied the Torah</w:t>
      </w:r>
      <w:r w:rsidR="007F7A9B">
        <w:rPr>
          <w:rFonts w:asciiTheme="minorBidi" w:hAnsiTheme="minorBidi" w:cstheme="minorBidi"/>
          <w:sz w:val="24"/>
          <w:szCs w:val="24"/>
        </w:rPr>
        <w:t xml:space="preserve"> –</w:t>
      </w:r>
      <w:r w:rsidRPr="00856D7B">
        <w:rPr>
          <w:rFonts w:asciiTheme="minorBidi" w:hAnsiTheme="minorBidi" w:cstheme="minorBidi"/>
          <w:sz w:val="24"/>
          <w:szCs w:val="24"/>
        </w:rPr>
        <w:t xml:space="preserve"> look how fine his ways are, how righteous his deeds!</w:t>
      </w:r>
      <w:r w:rsidR="008F35D9">
        <w:rPr>
          <w:rFonts w:asciiTheme="minorBidi" w:hAnsiTheme="minorBidi" w:cstheme="minorBidi"/>
          <w:sz w:val="24"/>
          <w:szCs w:val="24"/>
        </w:rPr>
        <w:t>!</w:t>
      </w:r>
      <w:r w:rsidRPr="00856D7B">
        <w:rPr>
          <w:rFonts w:asciiTheme="minorBidi" w:hAnsiTheme="minorBidi" w:cstheme="minorBidi"/>
          <w:sz w:val="24"/>
          <w:szCs w:val="24"/>
        </w:rPr>
        <w:t xml:space="preserve"> Of him Scripture says: "And He said to me: You </w:t>
      </w:r>
      <w:r w:rsidR="008F35D9">
        <w:rPr>
          <w:rFonts w:asciiTheme="minorBidi" w:hAnsiTheme="minorBidi" w:cstheme="minorBidi"/>
          <w:sz w:val="24"/>
          <w:szCs w:val="24"/>
        </w:rPr>
        <w:t>a</w:t>
      </w:r>
      <w:r w:rsidR="008F35D9" w:rsidRPr="00856D7B">
        <w:rPr>
          <w:rFonts w:asciiTheme="minorBidi" w:hAnsiTheme="minorBidi" w:cstheme="minorBidi"/>
          <w:sz w:val="24"/>
          <w:szCs w:val="24"/>
        </w:rPr>
        <w:t xml:space="preserve">re </w:t>
      </w:r>
      <w:r w:rsidRPr="00856D7B">
        <w:rPr>
          <w:rFonts w:asciiTheme="minorBidi" w:hAnsiTheme="minorBidi" w:cstheme="minorBidi"/>
          <w:sz w:val="24"/>
          <w:szCs w:val="24"/>
        </w:rPr>
        <w:t>My servant, Israel, in whom I will be glorified" (</w:t>
      </w:r>
      <w:r w:rsidRPr="00856D7B">
        <w:rPr>
          <w:rFonts w:asciiTheme="minorBidi" w:hAnsiTheme="minorBidi" w:cstheme="minorBidi"/>
          <w:i/>
          <w:iCs/>
          <w:sz w:val="24"/>
          <w:szCs w:val="24"/>
        </w:rPr>
        <w:t xml:space="preserve">Yeshayahu </w:t>
      </w:r>
      <w:r w:rsidRPr="00856D7B">
        <w:rPr>
          <w:rFonts w:asciiTheme="minorBidi" w:hAnsiTheme="minorBidi" w:cstheme="minorBidi"/>
          <w:sz w:val="24"/>
          <w:szCs w:val="24"/>
        </w:rPr>
        <w:t>49:3). (</w:t>
      </w:r>
      <w:r w:rsidRPr="00856D7B">
        <w:rPr>
          <w:rFonts w:asciiTheme="minorBidi" w:hAnsiTheme="minorBidi" w:cstheme="minorBidi"/>
          <w:i/>
          <w:iCs/>
          <w:sz w:val="24"/>
          <w:szCs w:val="24"/>
        </w:rPr>
        <w:t xml:space="preserve">Yoma </w:t>
      </w:r>
      <w:r w:rsidRPr="00856D7B">
        <w:rPr>
          <w:rFonts w:asciiTheme="minorBidi" w:hAnsiTheme="minorBidi" w:cstheme="minorBidi"/>
          <w:sz w:val="24"/>
          <w:szCs w:val="24"/>
        </w:rPr>
        <w:t xml:space="preserve">86a) </w:t>
      </w:r>
    </w:p>
    <w:p w14:paraId="12C09383" w14:textId="77777777" w:rsidR="00474977" w:rsidRPr="00856D7B" w:rsidRDefault="00474977" w:rsidP="00BC1580">
      <w:pPr>
        <w:spacing w:line="240" w:lineRule="auto"/>
        <w:ind w:firstLine="720"/>
        <w:rPr>
          <w:rFonts w:asciiTheme="minorBidi" w:hAnsiTheme="minorBidi" w:cstheme="minorBidi"/>
          <w:sz w:val="24"/>
          <w:szCs w:val="24"/>
          <w:shd w:val="clear" w:color="auto" w:fill="FFFFFF"/>
        </w:rPr>
      </w:pPr>
    </w:p>
    <w:p w14:paraId="00E7D279" w14:textId="395B480D"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In this example, </w:t>
      </w:r>
      <w:r w:rsidR="001D7FF4">
        <w:rPr>
          <w:rFonts w:asciiTheme="minorBidi" w:hAnsiTheme="minorBidi" w:cstheme="minorBidi"/>
          <w:sz w:val="24"/>
          <w:szCs w:val="24"/>
          <w:shd w:val="clear" w:color="auto" w:fill="FFFFFF"/>
        </w:rPr>
        <w:t>the person represents the</w:t>
      </w:r>
      <w:r w:rsidR="001D7FF4"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name of God</w:t>
      </w:r>
      <w:r w:rsidR="001D7FF4">
        <w:rPr>
          <w:rFonts w:asciiTheme="minorBidi" w:hAnsiTheme="minorBidi" w:cstheme="minorBidi"/>
          <w:sz w:val="24"/>
          <w:szCs w:val="24"/>
          <w:shd w:val="clear" w:color="auto" w:fill="FFFFFF"/>
        </w:rPr>
        <w:t>; it</w:t>
      </w:r>
      <w:r w:rsidR="00474977" w:rsidRPr="00856D7B">
        <w:rPr>
          <w:rFonts w:asciiTheme="minorBidi" w:hAnsiTheme="minorBidi" w:cstheme="minorBidi"/>
          <w:sz w:val="24"/>
          <w:szCs w:val="24"/>
          <w:shd w:val="clear" w:color="auto" w:fill="FFFFFF"/>
        </w:rPr>
        <w:t xml:space="preserve"> is evident in his actions and enters the hearts of those </w:t>
      </w:r>
      <w:r w:rsidRPr="00856D7B">
        <w:rPr>
          <w:rFonts w:asciiTheme="minorBidi" w:hAnsiTheme="minorBidi" w:cstheme="minorBidi"/>
          <w:sz w:val="24"/>
          <w:szCs w:val="24"/>
          <w:shd w:val="clear" w:color="auto" w:fill="FFFFFF"/>
        </w:rPr>
        <w:t>around him.</w:t>
      </w:r>
    </w:p>
    <w:p w14:paraId="5882232E" w14:textId="77777777" w:rsidR="009B55C6" w:rsidRPr="00856D7B" w:rsidRDefault="009B55C6" w:rsidP="00BC1580">
      <w:pPr>
        <w:spacing w:line="240" w:lineRule="auto"/>
        <w:ind w:firstLine="720"/>
        <w:rPr>
          <w:rFonts w:asciiTheme="minorBidi" w:hAnsiTheme="minorBidi" w:cstheme="minorBidi"/>
          <w:sz w:val="24"/>
          <w:szCs w:val="24"/>
          <w:shd w:val="clear" w:color="auto" w:fill="FFFFFF"/>
        </w:rPr>
      </w:pPr>
    </w:p>
    <w:p w14:paraId="138C7089" w14:textId="30423AA5" w:rsidR="009B55C6" w:rsidRPr="00694F0C" w:rsidRDefault="00E87A0D" w:rsidP="00BC1580">
      <w:pPr>
        <w:spacing w:line="240" w:lineRule="auto"/>
        <w:rPr>
          <w:rFonts w:asciiTheme="minorBidi" w:hAnsiTheme="minorBidi" w:cstheme="minorBidi"/>
          <w:b/>
          <w:bCs/>
          <w:sz w:val="24"/>
          <w:szCs w:val="24"/>
        </w:rPr>
      </w:pPr>
      <w:r w:rsidRPr="00694F0C">
        <w:rPr>
          <w:rFonts w:asciiTheme="minorBidi" w:hAnsiTheme="minorBidi" w:cstheme="minorBidi"/>
          <w:b/>
          <w:bCs/>
          <w:sz w:val="24"/>
          <w:szCs w:val="24"/>
        </w:rPr>
        <w:t>IV</w:t>
      </w:r>
      <w:r w:rsidR="009B55C6" w:rsidRPr="00694F0C">
        <w:rPr>
          <w:rFonts w:asciiTheme="minorBidi" w:hAnsiTheme="minorBidi" w:cstheme="minorBidi"/>
          <w:b/>
          <w:bCs/>
          <w:sz w:val="24"/>
          <w:szCs w:val="24"/>
        </w:rPr>
        <w:t xml:space="preserve">. </w:t>
      </w:r>
      <w:r w:rsidRPr="00694F0C">
        <w:rPr>
          <w:rFonts w:asciiTheme="minorBidi" w:hAnsiTheme="minorBidi" w:cstheme="minorBidi"/>
          <w:b/>
          <w:bCs/>
          <w:sz w:val="24"/>
          <w:szCs w:val="24"/>
        </w:rPr>
        <w:t>T</w:t>
      </w:r>
      <w:r w:rsidR="00694F0C">
        <w:rPr>
          <w:rFonts w:asciiTheme="minorBidi" w:hAnsiTheme="minorBidi" w:cstheme="minorBidi"/>
          <w:b/>
          <w:bCs/>
          <w:sz w:val="24"/>
          <w:szCs w:val="24"/>
        </w:rPr>
        <w:t>h</w:t>
      </w:r>
      <w:r w:rsidRPr="00694F0C">
        <w:rPr>
          <w:rFonts w:asciiTheme="minorBidi" w:hAnsiTheme="minorBidi" w:cstheme="minorBidi"/>
          <w:b/>
          <w:bCs/>
          <w:sz w:val="24"/>
          <w:szCs w:val="24"/>
        </w:rPr>
        <w:t xml:space="preserve">e </w:t>
      </w:r>
      <w:r w:rsidR="00694F0C">
        <w:rPr>
          <w:rFonts w:asciiTheme="minorBidi" w:hAnsiTheme="minorBidi" w:cstheme="minorBidi"/>
          <w:b/>
          <w:bCs/>
          <w:sz w:val="24"/>
          <w:szCs w:val="24"/>
        </w:rPr>
        <w:t>I</w:t>
      </w:r>
      <w:r w:rsidRPr="00694F0C">
        <w:rPr>
          <w:rFonts w:asciiTheme="minorBidi" w:hAnsiTheme="minorBidi" w:cstheme="minorBidi"/>
          <w:b/>
          <w:bCs/>
          <w:sz w:val="24"/>
          <w:szCs w:val="24"/>
        </w:rPr>
        <w:t>mage</w:t>
      </w:r>
      <w:r w:rsidR="009B55C6" w:rsidRPr="00694F0C">
        <w:rPr>
          <w:rFonts w:asciiTheme="minorBidi" w:hAnsiTheme="minorBidi" w:cstheme="minorBidi"/>
          <w:b/>
          <w:bCs/>
          <w:sz w:val="24"/>
          <w:szCs w:val="24"/>
        </w:rPr>
        <w:t xml:space="preserve"> of God</w:t>
      </w:r>
    </w:p>
    <w:p w14:paraId="0DC5E807" w14:textId="77777777" w:rsidR="00C31F6F" w:rsidRPr="00856D7B" w:rsidRDefault="00C31F6F" w:rsidP="00BC1580">
      <w:pPr>
        <w:spacing w:line="240" w:lineRule="auto"/>
        <w:ind w:firstLine="720"/>
        <w:rPr>
          <w:rFonts w:asciiTheme="minorBidi" w:hAnsiTheme="minorBidi" w:cstheme="minorBidi"/>
          <w:sz w:val="24"/>
          <w:szCs w:val="24"/>
          <w:shd w:val="clear" w:color="auto" w:fill="FFFFFF"/>
        </w:rPr>
      </w:pPr>
    </w:p>
    <w:p w14:paraId="7C63071E" w14:textId="29FC6D6B"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This </w:t>
      </w:r>
      <w:r w:rsidR="001D7FF4">
        <w:rPr>
          <w:rFonts w:asciiTheme="minorBidi" w:hAnsiTheme="minorBidi" w:cstheme="minorBidi"/>
          <w:sz w:val="24"/>
          <w:szCs w:val="24"/>
          <w:shd w:val="clear" w:color="auto" w:fill="FFFFFF"/>
        </w:rPr>
        <w:t>approach</w:t>
      </w:r>
      <w:r w:rsidR="001D7FF4" w:rsidRPr="00856D7B">
        <w:rPr>
          <w:rFonts w:asciiTheme="minorBidi" w:hAnsiTheme="minorBidi" w:cstheme="minorBidi"/>
          <w:sz w:val="24"/>
          <w:szCs w:val="24"/>
          <w:shd w:val="clear" w:color="auto" w:fill="FFFFFF"/>
        </w:rPr>
        <w:t xml:space="preserve"> </w:t>
      </w:r>
      <w:r w:rsidR="00C31F6F" w:rsidRPr="00856D7B">
        <w:rPr>
          <w:rFonts w:asciiTheme="minorBidi" w:hAnsiTheme="minorBidi" w:cstheme="minorBidi"/>
          <w:sz w:val="24"/>
          <w:szCs w:val="24"/>
          <w:shd w:val="clear" w:color="auto" w:fill="FFFFFF"/>
        </w:rPr>
        <w:t xml:space="preserve">can indeed be understood as the plain meaning of the verses, </w:t>
      </w:r>
      <w:r w:rsidRPr="00856D7B">
        <w:rPr>
          <w:rFonts w:asciiTheme="minorBidi" w:hAnsiTheme="minorBidi" w:cstheme="minorBidi"/>
          <w:sz w:val="24"/>
          <w:szCs w:val="24"/>
          <w:shd w:val="clear" w:color="auto" w:fill="FFFFFF"/>
        </w:rPr>
        <w:t xml:space="preserve">and we see it </w:t>
      </w:r>
      <w:r w:rsidR="00A31363">
        <w:rPr>
          <w:rFonts w:asciiTheme="minorBidi" w:hAnsiTheme="minorBidi" w:cstheme="minorBidi"/>
          <w:sz w:val="24"/>
          <w:szCs w:val="24"/>
          <w:shd w:val="clear" w:color="auto" w:fill="FFFFFF"/>
        </w:rPr>
        <w:t>happen</w:t>
      </w:r>
      <w:r w:rsidR="00A31363" w:rsidRPr="00856D7B">
        <w:rPr>
          <w:rFonts w:asciiTheme="minorBidi" w:hAnsiTheme="minorBidi" w:cstheme="minorBidi"/>
          <w:sz w:val="24"/>
          <w:szCs w:val="24"/>
          <w:shd w:val="clear" w:color="auto" w:fill="FFFFFF"/>
        </w:rPr>
        <w:t xml:space="preserve"> </w:t>
      </w:r>
      <w:r w:rsidR="0044166C">
        <w:rPr>
          <w:rFonts w:asciiTheme="minorBidi" w:hAnsiTheme="minorBidi" w:cstheme="minorBidi"/>
          <w:sz w:val="24"/>
          <w:szCs w:val="24"/>
          <w:shd w:val="clear" w:color="auto" w:fill="FFFFFF"/>
        </w:rPr>
        <w:t>with</w:t>
      </w:r>
      <w:r w:rsidRPr="00856D7B">
        <w:rPr>
          <w:rFonts w:asciiTheme="minorBidi" w:hAnsiTheme="minorBidi" w:cstheme="minorBidi"/>
          <w:sz w:val="24"/>
          <w:szCs w:val="24"/>
          <w:shd w:val="clear" w:color="auto" w:fill="FFFFFF"/>
        </w:rPr>
        <w:t xml:space="preserve"> our</w:t>
      </w:r>
      <w:r w:rsidR="0044166C">
        <w:rPr>
          <w:rFonts w:asciiTheme="minorBidi" w:hAnsiTheme="minorBidi" w:cstheme="minorBidi"/>
          <w:sz w:val="24"/>
          <w:szCs w:val="24"/>
          <w:shd w:val="clear" w:color="auto" w:fill="FFFFFF"/>
        </w:rPr>
        <w:t xml:space="preserve"> very</w:t>
      </w:r>
      <w:r w:rsidRPr="00856D7B">
        <w:rPr>
          <w:rFonts w:asciiTheme="minorBidi" w:hAnsiTheme="minorBidi" w:cstheme="minorBidi"/>
          <w:sz w:val="24"/>
          <w:szCs w:val="24"/>
          <w:shd w:val="clear" w:color="auto" w:fill="FFFFFF"/>
        </w:rPr>
        <w:t xml:space="preserve"> eyes. Nevertheless, </w:t>
      </w:r>
      <w:r w:rsidR="00C31F6F" w:rsidRPr="00856D7B">
        <w:rPr>
          <w:rFonts w:asciiTheme="minorBidi" w:hAnsiTheme="minorBidi" w:cstheme="minorBidi"/>
          <w:sz w:val="24"/>
          <w:szCs w:val="24"/>
          <w:shd w:val="clear" w:color="auto" w:fill="FFFFFF"/>
        </w:rPr>
        <w:t xml:space="preserve">the </w:t>
      </w:r>
      <w:r w:rsidR="00C31F6F" w:rsidRPr="00856D7B">
        <w:rPr>
          <w:rFonts w:asciiTheme="minorBidi" w:hAnsiTheme="minorBidi" w:cstheme="minorBidi"/>
          <w:i/>
          <w:iCs/>
          <w:sz w:val="24"/>
          <w:szCs w:val="24"/>
          <w:shd w:val="clear" w:color="auto" w:fill="FFFFFF"/>
        </w:rPr>
        <w:t xml:space="preserve">Or </w:t>
      </w:r>
      <w:r w:rsidR="00694F0C">
        <w:rPr>
          <w:rFonts w:asciiTheme="minorBidi" w:hAnsiTheme="minorBidi" w:cstheme="minorBidi"/>
          <w:i/>
          <w:iCs/>
          <w:sz w:val="24"/>
          <w:szCs w:val="24"/>
          <w:shd w:val="clear" w:color="auto" w:fill="FFFFFF"/>
        </w:rPr>
        <w:t>Ha-Chaim</w:t>
      </w:r>
      <w:r w:rsidR="00C31F6F" w:rsidRPr="00856D7B">
        <w:rPr>
          <w:rFonts w:asciiTheme="minorBidi" w:hAnsiTheme="minorBidi" w:cstheme="minorBidi"/>
          <w:i/>
          <w:iCs/>
          <w:sz w:val="24"/>
          <w:szCs w:val="24"/>
          <w:shd w:val="clear" w:color="auto" w:fill="FFFFFF"/>
        </w:rPr>
        <w:t xml:space="preserve"> </w:t>
      </w:r>
      <w:r w:rsidR="00A31363">
        <w:rPr>
          <w:rFonts w:asciiTheme="minorBidi" w:hAnsiTheme="minorBidi" w:cstheme="minorBidi"/>
          <w:sz w:val="24"/>
          <w:szCs w:val="24"/>
          <w:shd w:val="clear" w:color="auto" w:fill="FFFFFF"/>
        </w:rPr>
        <w:t>offers</w:t>
      </w:r>
      <w:r w:rsidR="00C31F6F" w:rsidRPr="00856D7B">
        <w:rPr>
          <w:rFonts w:asciiTheme="minorBidi" w:hAnsiTheme="minorBidi" w:cstheme="minorBidi"/>
          <w:sz w:val="24"/>
          <w:szCs w:val="24"/>
          <w:shd w:val="clear" w:color="auto" w:fill="FFFFFF"/>
        </w:rPr>
        <w:t xml:space="preserve"> a direction that relates more to spiritual worlds: </w:t>
      </w:r>
    </w:p>
    <w:p w14:paraId="7E14FB09" w14:textId="77777777" w:rsidR="00C31F6F" w:rsidRPr="00856D7B" w:rsidRDefault="00C31F6F" w:rsidP="00BC1580">
      <w:pPr>
        <w:spacing w:line="240" w:lineRule="auto"/>
        <w:ind w:firstLine="720"/>
        <w:rPr>
          <w:rFonts w:asciiTheme="minorBidi" w:hAnsiTheme="minorBidi" w:cstheme="minorBidi"/>
          <w:sz w:val="24"/>
          <w:szCs w:val="24"/>
          <w:shd w:val="clear" w:color="auto" w:fill="FFFFFF"/>
        </w:rPr>
      </w:pPr>
    </w:p>
    <w:p w14:paraId="05EF9344" w14:textId="501697FF" w:rsidR="009B55C6" w:rsidRPr="00856D7B" w:rsidRDefault="00785C35" w:rsidP="00BC1580">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rPr>
        <w:t xml:space="preserve">And the </w:t>
      </w:r>
      <w:r w:rsidR="00817279">
        <w:rPr>
          <w:rFonts w:asciiTheme="minorBidi" w:hAnsiTheme="minorBidi" w:cstheme="minorBidi"/>
          <w:sz w:val="24"/>
          <w:szCs w:val="24"/>
        </w:rPr>
        <w:t>statement</w:t>
      </w:r>
      <w:r w:rsidR="00C31F6F" w:rsidRPr="00856D7B">
        <w:rPr>
          <w:rFonts w:asciiTheme="minorBidi" w:hAnsiTheme="minorBidi" w:cstheme="minorBidi"/>
          <w:sz w:val="24"/>
          <w:szCs w:val="24"/>
        </w:rPr>
        <w:t xml:space="preserve">, "And all the peoples of the earth </w:t>
      </w:r>
      <w:r w:rsidR="00817279">
        <w:rPr>
          <w:rFonts w:asciiTheme="minorBidi" w:hAnsiTheme="minorBidi" w:cstheme="minorBidi"/>
          <w:sz w:val="24"/>
          <w:szCs w:val="24"/>
        </w:rPr>
        <w:t>will</w:t>
      </w:r>
      <w:r w:rsidR="00817279" w:rsidRPr="00856D7B">
        <w:rPr>
          <w:rFonts w:asciiTheme="minorBidi" w:hAnsiTheme="minorBidi" w:cstheme="minorBidi"/>
          <w:sz w:val="24"/>
          <w:szCs w:val="24"/>
        </w:rPr>
        <w:t xml:space="preserve"> </w:t>
      </w:r>
      <w:r w:rsidR="00C31F6F" w:rsidRPr="00856D7B">
        <w:rPr>
          <w:rFonts w:asciiTheme="minorBidi" w:hAnsiTheme="minorBidi" w:cstheme="minorBidi"/>
          <w:sz w:val="24"/>
          <w:szCs w:val="24"/>
        </w:rPr>
        <w:t xml:space="preserve">see," is also directed toward </w:t>
      </w:r>
      <w:r w:rsidR="00A62E88">
        <w:rPr>
          <w:rFonts w:asciiTheme="minorBidi" w:hAnsiTheme="minorBidi" w:cstheme="minorBidi"/>
          <w:sz w:val="24"/>
          <w:szCs w:val="24"/>
        </w:rPr>
        <w:t>keeping</w:t>
      </w:r>
      <w:r w:rsidR="00C31F6F" w:rsidRPr="00856D7B">
        <w:rPr>
          <w:rFonts w:asciiTheme="minorBidi" w:hAnsiTheme="minorBidi" w:cstheme="minorBidi"/>
          <w:sz w:val="24"/>
          <w:szCs w:val="24"/>
        </w:rPr>
        <w:t xml:space="preserve"> the negative commandments. For as long as a </w:t>
      </w:r>
      <w:r w:rsidR="00550796">
        <w:rPr>
          <w:rFonts w:asciiTheme="minorBidi" w:hAnsiTheme="minorBidi" w:cstheme="minorBidi"/>
          <w:sz w:val="24"/>
          <w:szCs w:val="24"/>
        </w:rPr>
        <w:t xml:space="preserve">person guards himself from </w:t>
      </w:r>
      <w:r w:rsidR="00C97917">
        <w:rPr>
          <w:rFonts w:asciiTheme="minorBidi" w:hAnsiTheme="minorBidi" w:cstheme="minorBidi"/>
          <w:sz w:val="24"/>
          <w:szCs w:val="24"/>
        </w:rPr>
        <w:t xml:space="preserve">violating </w:t>
      </w:r>
      <w:r w:rsidR="00550796">
        <w:rPr>
          <w:rFonts w:asciiTheme="minorBidi" w:hAnsiTheme="minorBidi" w:cstheme="minorBidi"/>
          <w:sz w:val="24"/>
          <w:szCs w:val="24"/>
        </w:rPr>
        <w:t>transgressions</w:t>
      </w:r>
      <w:r w:rsidR="00C31F6F" w:rsidRPr="00856D7B">
        <w:rPr>
          <w:rFonts w:asciiTheme="minorBidi" w:hAnsiTheme="minorBidi" w:cstheme="minorBidi"/>
          <w:sz w:val="24"/>
          <w:szCs w:val="24"/>
        </w:rPr>
        <w:t xml:space="preserve">, his face </w:t>
      </w:r>
      <w:r w:rsidR="00C97917">
        <w:rPr>
          <w:rFonts w:asciiTheme="minorBidi" w:hAnsiTheme="minorBidi" w:cstheme="minorBidi"/>
          <w:sz w:val="24"/>
          <w:szCs w:val="24"/>
        </w:rPr>
        <w:t>will not</w:t>
      </w:r>
      <w:r w:rsidR="00C97917" w:rsidRPr="00856D7B">
        <w:rPr>
          <w:rFonts w:asciiTheme="minorBidi" w:hAnsiTheme="minorBidi" w:cstheme="minorBidi"/>
          <w:sz w:val="24"/>
          <w:szCs w:val="24"/>
        </w:rPr>
        <w:t xml:space="preserve"> </w:t>
      </w:r>
      <w:r w:rsidR="00C31F6F" w:rsidRPr="00856D7B">
        <w:rPr>
          <w:rFonts w:asciiTheme="minorBidi" w:hAnsiTheme="minorBidi" w:cstheme="minorBidi"/>
          <w:sz w:val="24"/>
          <w:szCs w:val="24"/>
        </w:rPr>
        <w:t xml:space="preserve">lose the image of God </w:t>
      </w:r>
      <w:r w:rsidR="008143B7">
        <w:rPr>
          <w:rFonts w:asciiTheme="minorBidi" w:hAnsiTheme="minorBidi" w:cstheme="minorBidi"/>
          <w:sz w:val="24"/>
          <w:szCs w:val="24"/>
        </w:rPr>
        <w:t>[</w:t>
      </w:r>
      <w:r w:rsidR="00C31F6F" w:rsidRPr="00856D7B">
        <w:rPr>
          <w:rFonts w:asciiTheme="minorBidi" w:hAnsiTheme="minorBidi" w:cstheme="minorBidi"/>
          <w:sz w:val="24"/>
          <w:szCs w:val="24"/>
        </w:rPr>
        <w:t>in which he was created</w:t>
      </w:r>
      <w:r w:rsidR="008143B7">
        <w:rPr>
          <w:rFonts w:asciiTheme="minorBidi" w:hAnsiTheme="minorBidi" w:cstheme="minorBidi"/>
          <w:sz w:val="24"/>
          <w:szCs w:val="24"/>
        </w:rPr>
        <w:t>]</w:t>
      </w:r>
      <w:r w:rsidR="00C31F6F" w:rsidRPr="00856D7B">
        <w:rPr>
          <w:rFonts w:asciiTheme="minorBidi" w:hAnsiTheme="minorBidi" w:cstheme="minorBidi"/>
          <w:sz w:val="24"/>
          <w:szCs w:val="24"/>
        </w:rPr>
        <w:t xml:space="preserve">, and all other creatures, man and beast alike, </w:t>
      </w:r>
      <w:r w:rsidR="00A571C9">
        <w:rPr>
          <w:rFonts w:asciiTheme="minorBidi" w:hAnsiTheme="minorBidi" w:cstheme="minorBidi"/>
          <w:sz w:val="24"/>
          <w:szCs w:val="24"/>
        </w:rPr>
        <w:t>shiver before</w:t>
      </w:r>
      <w:r w:rsidR="008143B7">
        <w:rPr>
          <w:rFonts w:asciiTheme="minorBidi" w:hAnsiTheme="minorBidi" w:cstheme="minorBidi"/>
          <w:sz w:val="24"/>
          <w:szCs w:val="24"/>
        </w:rPr>
        <w:t xml:space="preserve"> him</w:t>
      </w:r>
      <w:r w:rsidR="00C31F6F" w:rsidRPr="00856D7B">
        <w:rPr>
          <w:rFonts w:asciiTheme="minorBidi" w:hAnsiTheme="minorBidi" w:cstheme="minorBidi"/>
          <w:sz w:val="24"/>
          <w:szCs w:val="24"/>
        </w:rPr>
        <w:t xml:space="preserve">. This is not true of </w:t>
      </w:r>
      <w:r w:rsidR="0010160F" w:rsidRPr="00856D7B">
        <w:rPr>
          <w:rFonts w:asciiTheme="minorBidi" w:hAnsiTheme="minorBidi" w:cstheme="minorBidi"/>
          <w:sz w:val="24"/>
          <w:szCs w:val="24"/>
        </w:rPr>
        <w:t>one</w:t>
      </w:r>
      <w:r w:rsidR="00C31F6F" w:rsidRPr="00856D7B">
        <w:rPr>
          <w:rFonts w:asciiTheme="minorBidi" w:hAnsiTheme="minorBidi" w:cstheme="minorBidi"/>
          <w:sz w:val="24"/>
          <w:szCs w:val="24"/>
        </w:rPr>
        <w:t xml:space="preserve"> who </w:t>
      </w:r>
      <w:r w:rsidR="00FF2E72">
        <w:rPr>
          <w:rFonts w:asciiTheme="minorBidi" w:hAnsiTheme="minorBidi" w:cstheme="minorBidi"/>
          <w:sz w:val="24"/>
          <w:szCs w:val="24"/>
        </w:rPr>
        <w:t>turns his deeds to [things God has declared He considers]</w:t>
      </w:r>
      <w:r w:rsidR="00C31F6F" w:rsidRPr="00856D7B">
        <w:rPr>
          <w:rFonts w:asciiTheme="minorBidi" w:hAnsiTheme="minorBidi" w:cstheme="minorBidi"/>
          <w:sz w:val="24"/>
          <w:szCs w:val="24"/>
        </w:rPr>
        <w:t xml:space="preserve"> abominations, which </w:t>
      </w:r>
      <w:r w:rsidR="00C31F6F" w:rsidRPr="00856D7B">
        <w:rPr>
          <w:rFonts w:asciiTheme="minorBidi" w:hAnsiTheme="minorBidi" w:cstheme="minorBidi"/>
          <w:sz w:val="24"/>
          <w:szCs w:val="24"/>
        </w:rPr>
        <w:lastRenderedPageBreak/>
        <w:t>remove the image</w:t>
      </w:r>
      <w:r w:rsidR="0010160F" w:rsidRPr="00856D7B">
        <w:rPr>
          <w:rFonts w:asciiTheme="minorBidi" w:hAnsiTheme="minorBidi" w:cstheme="minorBidi"/>
          <w:sz w:val="24"/>
          <w:szCs w:val="24"/>
        </w:rPr>
        <w:t xml:space="preserve"> from him</w:t>
      </w:r>
      <w:r w:rsidR="003A24C9">
        <w:rPr>
          <w:rFonts w:asciiTheme="minorBidi" w:hAnsiTheme="minorBidi" w:cstheme="minorBidi"/>
          <w:sz w:val="24"/>
          <w:szCs w:val="24"/>
        </w:rPr>
        <w:t xml:space="preserve"> –</w:t>
      </w:r>
      <w:r w:rsidR="0010160F" w:rsidRPr="00856D7B">
        <w:rPr>
          <w:rFonts w:asciiTheme="minorBidi" w:hAnsiTheme="minorBidi" w:cstheme="minorBidi"/>
          <w:sz w:val="24"/>
          <w:szCs w:val="24"/>
        </w:rPr>
        <w:t xml:space="preserve"> as Kayin said: "Whoever finds me will slay me" (</w:t>
      </w:r>
      <w:r w:rsidR="0010160F" w:rsidRPr="00856D7B">
        <w:rPr>
          <w:rFonts w:asciiTheme="minorBidi" w:hAnsiTheme="minorBidi" w:cstheme="minorBidi"/>
          <w:i/>
          <w:iCs/>
          <w:sz w:val="24"/>
          <w:szCs w:val="24"/>
        </w:rPr>
        <w:t xml:space="preserve">Bereishit </w:t>
      </w:r>
      <w:r w:rsidR="0010160F" w:rsidRPr="00856D7B">
        <w:rPr>
          <w:rFonts w:asciiTheme="minorBidi" w:hAnsiTheme="minorBidi" w:cstheme="minorBidi"/>
          <w:sz w:val="24"/>
          <w:szCs w:val="24"/>
        </w:rPr>
        <w:t>4:14). (</w:t>
      </w:r>
      <w:r w:rsidR="0010160F" w:rsidRPr="00856D7B">
        <w:rPr>
          <w:rFonts w:asciiTheme="minorBidi" w:hAnsiTheme="minorBidi" w:cstheme="minorBidi"/>
          <w:i/>
          <w:iCs/>
          <w:sz w:val="24"/>
          <w:szCs w:val="24"/>
        </w:rPr>
        <w:t xml:space="preserve">Or </w:t>
      </w:r>
      <w:r w:rsidR="00694F0C">
        <w:rPr>
          <w:rFonts w:asciiTheme="minorBidi" w:hAnsiTheme="minorBidi" w:cstheme="minorBidi"/>
          <w:i/>
          <w:iCs/>
          <w:sz w:val="24"/>
          <w:szCs w:val="24"/>
        </w:rPr>
        <w:t>Ha-Chaim</w:t>
      </w:r>
      <w:r w:rsidR="0010160F" w:rsidRPr="00856D7B">
        <w:rPr>
          <w:rFonts w:asciiTheme="minorBidi" w:hAnsiTheme="minorBidi" w:cstheme="minorBidi"/>
          <w:sz w:val="24"/>
          <w:szCs w:val="24"/>
        </w:rPr>
        <w:t xml:space="preserve">, </w:t>
      </w:r>
      <w:r w:rsidR="0010160F" w:rsidRPr="00856D7B">
        <w:rPr>
          <w:rFonts w:asciiTheme="minorBidi" w:hAnsiTheme="minorBidi" w:cstheme="minorBidi"/>
          <w:i/>
          <w:iCs/>
          <w:sz w:val="24"/>
          <w:szCs w:val="24"/>
        </w:rPr>
        <w:t>Devarim</w:t>
      </w:r>
      <w:r w:rsidR="0010160F" w:rsidRPr="00856D7B">
        <w:rPr>
          <w:rFonts w:asciiTheme="minorBidi" w:hAnsiTheme="minorBidi" w:cstheme="minorBidi"/>
          <w:sz w:val="24"/>
          <w:szCs w:val="24"/>
        </w:rPr>
        <w:t xml:space="preserve"> 28:9) </w:t>
      </w:r>
    </w:p>
    <w:p w14:paraId="52F14914" w14:textId="77777777" w:rsidR="009B55C6" w:rsidRPr="00856D7B" w:rsidRDefault="009B55C6" w:rsidP="00BC1580">
      <w:pPr>
        <w:spacing w:line="240" w:lineRule="auto"/>
        <w:ind w:firstLine="720"/>
        <w:rPr>
          <w:rFonts w:asciiTheme="minorBidi" w:hAnsiTheme="minorBidi" w:cstheme="minorBidi"/>
          <w:sz w:val="24"/>
          <w:szCs w:val="24"/>
          <w:shd w:val="clear" w:color="auto" w:fill="FFFFFF"/>
        </w:rPr>
      </w:pPr>
    </w:p>
    <w:p w14:paraId="0D8D7902" w14:textId="3FECAE8D" w:rsidR="009B55C6" w:rsidRPr="00856D7B" w:rsidRDefault="0010160F"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Before we try to understand this, let us recall that the </w:t>
      </w:r>
      <w:r w:rsidRPr="00856D7B">
        <w:rPr>
          <w:rFonts w:asciiTheme="minorBidi" w:hAnsiTheme="minorBidi" w:cstheme="minorBidi"/>
          <w:i/>
          <w:iCs/>
          <w:sz w:val="24"/>
          <w:szCs w:val="24"/>
          <w:shd w:val="clear" w:color="auto" w:fill="FFFFFF"/>
        </w:rPr>
        <w:t xml:space="preserve">Or </w:t>
      </w:r>
      <w:r w:rsidR="00694F0C">
        <w:rPr>
          <w:rFonts w:asciiTheme="minorBidi" w:hAnsiTheme="minorBidi" w:cstheme="minorBidi"/>
          <w:i/>
          <w:iCs/>
          <w:sz w:val="24"/>
          <w:szCs w:val="24"/>
          <w:shd w:val="clear" w:color="auto" w:fill="FFFFFF"/>
        </w:rPr>
        <w:t>Ha-Chaim</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 xml:space="preserve">understands the account </w:t>
      </w:r>
      <w:r w:rsidR="00EE7D95" w:rsidRPr="00856D7B">
        <w:rPr>
          <w:rFonts w:asciiTheme="minorBidi" w:hAnsiTheme="minorBidi" w:cstheme="minorBidi"/>
          <w:sz w:val="24"/>
          <w:szCs w:val="24"/>
          <w:shd w:val="clear" w:color="auto" w:fill="FFFFFF"/>
        </w:rPr>
        <w:t xml:space="preserve">of the holiness of Israel </w:t>
      </w:r>
      <w:r w:rsidRPr="00856D7B">
        <w:rPr>
          <w:rFonts w:asciiTheme="minorBidi" w:hAnsiTheme="minorBidi" w:cstheme="minorBidi"/>
          <w:sz w:val="24"/>
          <w:szCs w:val="24"/>
          <w:shd w:val="clear" w:color="auto" w:fill="FFFFFF"/>
        </w:rPr>
        <w:t xml:space="preserve">in the </w:t>
      </w:r>
      <w:r w:rsidR="00EE7D95" w:rsidRPr="00856D7B">
        <w:rPr>
          <w:rFonts w:asciiTheme="minorBidi" w:hAnsiTheme="minorBidi" w:cstheme="minorBidi"/>
          <w:sz w:val="24"/>
          <w:szCs w:val="24"/>
          <w:shd w:val="clear" w:color="auto" w:fill="FFFFFF"/>
        </w:rPr>
        <w:t xml:space="preserve">middle </w:t>
      </w:r>
      <w:r w:rsidR="00EE7D95">
        <w:rPr>
          <w:rFonts w:asciiTheme="minorBidi" w:hAnsiTheme="minorBidi" w:cstheme="minorBidi"/>
          <w:sz w:val="24"/>
          <w:szCs w:val="24"/>
          <w:shd w:val="clear" w:color="auto" w:fill="FFFFFF"/>
        </w:rPr>
        <w:t xml:space="preserve">of the </w:t>
      </w:r>
      <w:r w:rsidRPr="00856D7B">
        <w:rPr>
          <w:rFonts w:asciiTheme="minorBidi" w:hAnsiTheme="minorBidi" w:cstheme="minorBidi"/>
          <w:sz w:val="24"/>
          <w:szCs w:val="24"/>
          <w:shd w:val="clear" w:color="auto" w:fill="FFFFFF"/>
        </w:rPr>
        <w:t xml:space="preserve">section as </w:t>
      </w:r>
      <w:r w:rsidR="00CF4E8C">
        <w:rPr>
          <w:rFonts w:asciiTheme="minorBidi" w:hAnsiTheme="minorBidi" w:cstheme="minorBidi"/>
          <w:sz w:val="24"/>
          <w:szCs w:val="24"/>
          <w:shd w:val="clear" w:color="auto" w:fill="FFFFFF"/>
        </w:rPr>
        <w:t>relating to</w:t>
      </w:r>
      <w:r w:rsidRPr="00856D7B">
        <w:rPr>
          <w:rFonts w:asciiTheme="minorBidi" w:hAnsiTheme="minorBidi" w:cstheme="minorBidi"/>
          <w:sz w:val="24"/>
          <w:szCs w:val="24"/>
          <w:shd w:val="clear" w:color="auto" w:fill="FFFFFF"/>
        </w:rPr>
        <w:t xml:space="preserve"> observance of the negative commandments, i.e., refraining from transgressions. </w:t>
      </w:r>
      <w:r w:rsidR="00CF4E8C">
        <w:rPr>
          <w:rFonts w:asciiTheme="minorBidi" w:hAnsiTheme="minorBidi" w:cstheme="minorBidi"/>
          <w:sz w:val="24"/>
          <w:szCs w:val="24"/>
          <w:shd w:val="clear" w:color="auto" w:fill="FFFFFF"/>
        </w:rPr>
        <w:t>In this context, he explains that</w:t>
      </w:r>
      <w:r w:rsidRPr="00856D7B">
        <w:rPr>
          <w:rFonts w:asciiTheme="minorBidi" w:hAnsiTheme="minorBidi" w:cstheme="minorBidi"/>
          <w:sz w:val="24"/>
          <w:szCs w:val="24"/>
          <w:shd w:val="clear" w:color="auto" w:fill="FFFFFF"/>
        </w:rPr>
        <w:t xml:space="preserve"> </w:t>
      </w:r>
      <w:r w:rsidR="001C19C9">
        <w:rPr>
          <w:rFonts w:asciiTheme="minorBidi" w:hAnsiTheme="minorBidi" w:cstheme="minorBidi"/>
          <w:sz w:val="24"/>
          <w:szCs w:val="24"/>
          <w:shd w:val="clear" w:color="auto" w:fill="FFFFFF"/>
        </w:rPr>
        <w:t>m</w:t>
      </w:r>
      <w:r w:rsidR="001C19C9" w:rsidRPr="00856D7B">
        <w:rPr>
          <w:rFonts w:asciiTheme="minorBidi" w:hAnsiTheme="minorBidi" w:cstheme="minorBidi"/>
          <w:sz w:val="24"/>
          <w:szCs w:val="24"/>
          <w:shd w:val="clear" w:color="auto" w:fill="FFFFFF"/>
        </w:rPr>
        <w:t xml:space="preserve">an </w:t>
      </w:r>
      <w:r w:rsidR="009B55C6" w:rsidRPr="00856D7B">
        <w:rPr>
          <w:rFonts w:asciiTheme="minorBidi" w:hAnsiTheme="minorBidi" w:cstheme="minorBidi"/>
          <w:sz w:val="24"/>
          <w:szCs w:val="24"/>
          <w:shd w:val="clear" w:color="auto" w:fill="FFFFFF"/>
        </w:rPr>
        <w:t xml:space="preserve">was created in the image of God, and </w:t>
      </w:r>
      <w:r w:rsidRPr="00856D7B">
        <w:rPr>
          <w:rFonts w:asciiTheme="minorBidi" w:hAnsiTheme="minorBidi" w:cstheme="minorBidi"/>
          <w:sz w:val="24"/>
          <w:szCs w:val="24"/>
          <w:shd w:val="clear" w:color="auto" w:fill="FFFFFF"/>
        </w:rPr>
        <w:t xml:space="preserve">this should be evident </w:t>
      </w:r>
      <w:r w:rsidR="009B55C6" w:rsidRPr="00856D7B">
        <w:rPr>
          <w:rFonts w:asciiTheme="minorBidi" w:hAnsiTheme="minorBidi" w:cstheme="minorBidi"/>
          <w:sz w:val="24"/>
          <w:szCs w:val="24"/>
          <w:shd w:val="clear" w:color="auto" w:fill="FFFFFF"/>
        </w:rPr>
        <w:t>on the outside</w:t>
      </w:r>
      <w:r w:rsidRPr="00856D7B">
        <w:rPr>
          <w:rFonts w:asciiTheme="minorBidi" w:hAnsiTheme="minorBidi" w:cstheme="minorBidi"/>
          <w:sz w:val="24"/>
          <w:szCs w:val="24"/>
          <w:shd w:val="clear" w:color="auto" w:fill="FFFFFF"/>
        </w:rPr>
        <w:t xml:space="preserve"> – but </w:t>
      </w:r>
      <w:r w:rsidR="009B55C6" w:rsidRPr="00856D7B">
        <w:rPr>
          <w:rFonts w:asciiTheme="minorBidi" w:hAnsiTheme="minorBidi" w:cstheme="minorBidi"/>
          <w:sz w:val="24"/>
          <w:szCs w:val="24"/>
          <w:shd w:val="clear" w:color="auto" w:fill="FFFFFF"/>
        </w:rPr>
        <w:t xml:space="preserve">the </w:t>
      </w:r>
      <w:r w:rsidRPr="00856D7B">
        <w:rPr>
          <w:rFonts w:asciiTheme="minorBidi" w:hAnsiTheme="minorBidi" w:cstheme="minorBidi"/>
          <w:sz w:val="24"/>
          <w:szCs w:val="24"/>
          <w:shd w:val="clear" w:color="auto" w:fill="FFFFFF"/>
        </w:rPr>
        <w:t xml:space="preserve">sins that a person commits </w:t>
      </w:r>
      <w:r w:rsidR="009B55C6" w:rsidRPr="00856D7B">
        <w:rPr>
          <w:rFonts w:asciiTheme="minorBidi" w:hAnsiTheme="minorBidi" w:cstheme="minorBidi"/>
          <w:sz w:val="24"/>
          <w:szCs w:val="24"/>
          <w:shd w:val="clear" w:color="auto" w:fill="FFFFFF"/>
        </w:rPr>
        <w:t xml:space="preserve">hide the </w:t>
      </w:r>
      <w:r w:rsidRPr="00856D7B">
        <w:rPr>
          <w:rFonts w:asciiTheme="minorBidi" w:hAnsiTheme="minorBidi" w:cstheme="minorBidi"/>
          <w:sz w:val="24"/>
          <w:szCs w:val="24"/>
          <w:shd w:val="clear" w:color="auto" w:fill="FFFFFF"/>
        </w:rPr>
        <w:t>D</w:t>
      </w:r>
      <w:r w:rsidR="009B55C6" w:rsidRPr="00856D7B">
        <w:rPr>
          <w:rFonts w:asciiTheme="minorBidi" w:hAnsiTheme="minorBidi" w:cstheme="minorBidi"/>
          <w:sz w:val="24"/>
          <w:szCs w:val="24"/>
          <w:shd w:val="clear" w:color="auto" w:fill="FFFFFF"/>
        </w:rPr>
        <w:t>ivine revelation that lies within him.</w:t>
      </w:r>
      <w:r w:rsidR="00A771D8">
        <w:rPr>
          <w:rFonts w:asciiTheme="minorBidi" w:hAnsiTheme="minorBidi" w:cstheme="minorBidi"/>
          <w:sz w:val="24"/>
          <w:szCs w:val="24"/>
          <w:shd w:val="clear" w:color="auto" w:fill="FFFFFF"/>
        </w:rPr>
        <w:t xml:space="preserve"> Avoiding </w:t>
      </w:r>
      <w:r w:rsidR="009B55C6" w:rsidRPr="00856D7B">
        <w:rPr>
          <w:rFonts w:asciiTheme="minorBidi" w:hAnsiTheme="minorBidi" w:cstheme="minorBidi"/>
          <w:sz w:val="24"/>
          <w:szCs w:val="24"/>
          <w:shd w:val="clear" w:color="auto" w:fill="FFFFFF"/>
        </w:rPr>
        <w:t>transgressions</w:t>
      </w:r>
      <w:r w:rsidR="00CF48EC">
        <w:rPr>
          <w:rFonts w:asciiTheme="minorBidi" w:hAnsiTheme="minorBidi" w:cstheme="minorBidi"/>
          <w:sz w:val="24"/>
          <w:szCs w:val="24"/>
          <w:shd w:val="clear" w:color="auto" w:fill="FFFFFF"/>
        </w:rPr>
        <w:t>, on the other hand,</w:t>
      </w:r>
      <w:r w:rsidR="009B55C6" w:rsidRPr="00856D7B">
        <w:rPr>
          <w:rFonts w:asciiTheme="minorBidi" w:hAnsiTheme="minorBidi" w:cstheme="minorBidi"/>
          <w:sz w:val="24"/>
          <w:szCs w:val="24"/>
          <w:shd w:val="clear" w:color="auto" w:fill="FFFFFF"/>
        </w:rPr>
        <w:t xml:space="preserve"> will preserve </w:t>
      </w:r>
      <w:r w:rsidRPr="00856D7B">
        <w:rPr>
          <w:rFonts w:asciiTheme="minorBidi" w:hAnsiTheme="minorBidi" w:cstheme="minorBidi"/>
          <w:sz w:val="24"/>
          <w:szCs w:val="24"/>
          <w:shd w:val="clear" w:color="auto" w:fill="FFFFFF"/>
        </w:rPr>
        <w:t>that D</w:t>
      </w:r>
      <w:r w:rsidR="009B55C6" w:rsidRPr="00856D7B">
        <w:rPr>
          <w:rFonts w:asciiTheme="minorBidi" w:hAnsiTheme="minorBidi" w:cstheme="minorBidi"/>
          <w:sz w:val="24"/>
          <w:szCs w:val="24"/>
          <w:shd w:val="clear" w:color="auto" w:fill="FFFFFF"/>
        </w:rPr>
        <w:t xml:space="preserve">ivine revelation </w:t>
      </w:r>
      <w:r w:rsidRPr="00856D7B">
        <w:rPr>
          <w:rFonts w:asciiTheme="minorBidi" w:hAnsiTheme="minorBidi" w:cstheme="minorBidi"/>
          <w:sz w:val="24"/>
          <w:szCs w:val="24"/>
          <w:shd w:val="clear" w:color="auto" w:fill="FFFFFF"/>
        </w:rPr>
        <w:t xml:space="preserve">so </w:t>
      </w:r>
      <w:r w:rsidR="009B55C6" w:rsidRPr="00856D7B">
        <w:rPr>
          <w:rFonts w:asciiTheme="minorBidi" w:hAnsiTheme="minorBidi" w:cstheme="minorBidi"/>
          <w:sz w:val="24"/>
          <w:szCs w:val="24"/>
          <w:shd w:val="clear" w:color="auto" w:fill="FFFFFF"/>
        </w:rPr>
        <w:t>that i</w:t>
      </w:r>
      <w:r w:rsidR="0044166C">
        <w:rPr>
          <w:rFonts w:asciiTheme="minorBidi" w:hAnsiTheme="minorBidi" w:cstheme="minorBidi"/>
          <w:sz w:val="24"/>
          <w:szCs w:val="24"/>
          <w:shd w:val="clear" w:color="auto" w:fill="FFFFFF"/>
        </w:rPr>
        <w:t>t</w:t>
      </w:r>
      <w:r w:rsidR="009B55C6"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remain</w:t>
      </w:r>
      <w:r w:rsidR="0044166C">
        <w:rPr>
          <w:rFonts w:asciiTheme="minorBidi" w:hAnsiTheme="minorBidi" w:cstheme="minorBidi"/>
          <w:sz w:val="24"/>
          <w:szCs w:val="24"/>
          <w:shd w:val="clear" w:color="auto" w:fill="FFFFFF"/>
        </w:rPr>
        <w:t>s</w:t>
      </w:r>
      <w:r w:rsidR="009B55C6" w:rsidRPr="00856D7B">
        <w:rPr>
          <w:rFonts w:asciiTheme="minorBidi" w:hAnsiTheme="minorBidi" w:cstheme="minorBidi"/>
          <w:sz w:val="24"/>
          <w:szCs w:val="24"/>
          <w:shd w:val="clear" w:color="auto" w:fill="FFFFFF"/>
        </w:rPr>
        <w:t xml:space="preserve"> outwardly visible.</w:t>
      </w:r>
    </w:p>
    <w:p w14:paraId="0767F50E" w14:textId="77777777" w:rsidR="0010160F" w:rsidRPr="00856D7B" w:rsidRDefault="0010160F" w:rsidP="00BC1580">
      <w:pPr>
        <w:spacing w:line="240" w:lineRule="auto"/>
        <w:ind w:firstLine="720"/>
        <w:rPr>
          <w:rFonts w:asciiTheme="minorBidi" w:hAnsiTheme="minorBidi" w:cstheme="minorBidi"/>
          <w:sz w:val="24"/>
          <w:szCs w:val="24"/>
          <w:shd w:val="clear" w:color="auto" w:fill="FFFFFF"/>
        </w:rPr>
      </w:pPr>
    </w:p>
    <w:p w14:paraId="3A30DDD2" w14:textId="7C9D21B7" w:rsidR="009B55C6" w:rsidRPr="00856D7B" w:rsidRDefault="00F80D8B"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As an example of this, </w:t>
      </w:r>
      <w:r w:rsidR="0010160F" w:rsidRPr="00856D7B">
        <w:rPr>
          <w:rFonts w:asciiTheme="minorBidi" w:hAnsiTheme="minorBidi" w:cstheme="minorBidi"/>
          <w:sz w:val="24"/>
          <w:szCs w:val="24"/>
          <w:shd w:val="clear" w:color="auto" w:fill="FFFFFF"/>
        </w:rPr>
        <w:t xml:space="preserve">the </w:t>
      </w:r>
      <w:r w:rsidR="0010160F" w:rsidRPr="00856D7B">
        <w:rPr>
          <w:rFonts w:asciiTheme="minorBidi" w:hAnsiTheme="minorBidi" w:cstheme="minorBidi"/>
          <w:i/>
          <w:iCs/>
          <w:sz w:val="24"/>
          <w:szCs w:val="24"/>
          <w:shd w:val="clear" w:color="auto" w:fill="FFFFFF"/>
        </w:rPr>
        <w:t xml:space="preserve">Or </w:t>
      </w:r>
      <w:r w:rsidR="00694F0C">
        <w:rPr>
          <w:rFonts w:asciiTheme="minorBidi" w:hAnsiTheme="minorBidi" w:cstheme="minorBidi"/>
          <w:i/>
          <w:iCs/>
          <w:sz w:val="24"/>
          <w:szCs w:val="24"/>
          <w:shd w:val="clear" w:color="auto" w:fill="FFFFFF"/>
        </w:rPr>
        <w:t>Ha-Chaim</w:t>
      </w:r>
      <w:r w:rsidR="0010160F" w:rsidRPr="00856D7B">
        <w:rPr>
          <w:rFonts w:asciiTheme="minorBidi" w:hAnsiTheme="minorBidi" w:cstheme="minorBidi"/>
          <w:i/>
          <w:iCs/>
          <w:sz w:val="24"/>
          <w:szCs w:val="24"/>
          <w:shd w:val="clear" w:color="auto" w:fill="FFFFFF"/>
        </w:rPr>
        <w:t xml:space="preserve"> </w:t>
      </w:r>
      <w:r w:rsidR="00CF48EC">
        <w:rPr>
          <w:rFonts w:asciiTheme="minorBidi" w:hAnsiTheme="minorBidi" w:cstheme="minorBidi"/>
          <w:sz w:val="24"/>
          <w:szCs w:val="24"/>
          <w:shd w:val="clear" w:color="auto" w:fill="FFFFFF"/>
        </w:rPr>
        <w:t>mentions</w:t>
      </w:r>
      <w:r w:rsidR="00CF48EC" w:rsidRPr="00856D7B">
        <w:rPr>
          <w:rFonts w:asciiTheme="minorBidi" w:hAnsiTheme="minorBidi" w:cstheme="minorBidi"/>
          <w:sz w:val="24"/>
          <w:szCs w:val="24"/>
          <w:shd w:val="clear" w:color="auto" w:fill="FFFFFF"/>
        </w:rPr>
        <w:t xml:space="preserve"> </w:t>
      </w:r>
      <w:r w:rsidR="0010160F" w:rsidRPr="00856D7B">
        <w:rPr>
          <w:rFonts w:asciiTheme="minorBidi" w:hAnsiTheme="minorBidi" w:cstheme="minorBidi"/>
          <w:sz w:val="24"/>
          <w:szCs w:val="24"/>
          <w:shd w:val="clear" w:color="auto" w:fill="FFFFFF"/>
        </w:rPr>
        <w:t>Kayin</w:t>
      </w:r>
      <w:r w:rsidRPr="00856D7B">
        <w:rPr>
          <w:rFonts w:asciiTheme="minorBidi" w:hAnsiTheme="minorBidi" w:cstheme="minorBidi"/>
          <w:sz w:val="24"/>
          <w:szCs w:val="24"/>
          <w:shd w:val="clear" w:color="auto" w:fill="FFFFFF"/>
        </w:rPr>
        <w:t xml:space="preserve">, who </w:t>
      </w:r>
      <w:r w:rsidR="00CF48EC" w:rsidRPr="00856D7B">
        <w:rPr>
          <w:rFonts w:asciiTheme="minorBidi" w:hAnsiTheme="minorBidi" w:cstheme="minorBidi"/>
          <w:sz w:val="24"/>
          <w:szCs w:val="24"/>
          <w:shd w:val="clear" w:color="auto" w:fill="FFFFFF"/>
        </w:rPr>
        <w:t xml:space="preserve">cries out to God </w:t>
      </w:r>
      <w:r w:rsidRPr="00856D7B">
        <w:rPr>
          <w:rFonts w:asciiTheme="minorBidi" w:hAnsiTheme="minorBidi" w:cstheme="minorBidi"/>
          <w:sz w:val="24"/>
          <w:szCs w:val="24"/>
          <w:shd w:val="clear" w:color="auto" w:fill="FFFFFF"/>
        </w:rPr>
        <w:t xml:space="preserve">in the aftermath of his sin:  </w:t>
      </w:r>
    </w:p>
    <w:p w14:paraId="7FBAA2EB" w14:textId="77777777" w:rsidR="00F80D8B" w:rsidRPr="00856D7B" w:rsidRDefault="00F80D8B" w:rsidP="00BC1580">
      <w:pPr>
        <w:spacing w:line="240" w:lineRule="auto"/>
        <w:ind w:firstLine="720"/>
        <w:rPr>
          <w:rFonts w:asciiTheme="minorBidi" w:hAnsiTheme="minorBidi" w:cstheme="minorBidi"/>
          <w:sz w:val="24"/>
          <w:szCs w:val="24"/>
          <w:shd w:val="clear" w:color="auto" w:fill="FFFFFF"/>
        </w:rPr>
      </w:pPr>
    </w:p>
    <w:p w14:paraId="36090536" w14:textId="0158C551" w:rsidR="009B55C6" w:rsidRPr="00856D7B" w:rsidRDefault="00F80D8B" w:rsidP="00BC1580">
      <w:pPr>
        <w:pStyle w:val="BlockText"/>
        <w:spacing w:line="240" w:lineRule="auto"/>
        <w:ind w:left="720"/>
        <w:rPr>
          <w:rFonts w:asciiTheme="minorBidi" w:hAnsiTheme="minorBidi" w:cstheme="minorBidi"/>
          <w:sz w:val="24"/>
          <w:szCs w:val="24"/>
        </w:rPr>
      </w:pPr>
      <w:r w:rsidRPr="00856D7B">
        <w:rPr>
          <w:rFonts w:asciiTheme="minorBidi" w:hAnsiTheme="minorBidi" w:cstheme="minorBidi"/>
          <w:sz w:val="24"/>
          <w:szCs w:val="24"/>
        </w:rPr>
        <w:t>My punishment is greater than I can bear.</w:t>
      </w:r>
      <w:bookmarkStart w:id="4" w:name="14"/>
      <w:bookmarkEnd w:id="4"/>
      <w:r w:rsidRPr="00856D7B">
        <w:rPr>
          <w:rFonts w:asciiTheme="minorBidi" w:hAnsiTheme="minorBidi" w:cstheme="minorBidi"/>
          <w:sz w:val="24"/>
          <w:szCs w:val="24"/>
        </w:rPr>
        <w:t xml:space="preserve"> Behold, You have driven me out this day from the face of the land</w:t>
      </w:r>
      <w:r w:rsidR="003D6374">
        <w:rPr>
          <w:rFonts w:asciiTheme="minorBidi" w:hAnsiTheme="minorBidi" w:cstheme="minorBidi"/>
          <w:sz w:val="24"/>
          <w:szCs w:val="24"/>
        </w:rPr>
        <w:t>,</w:t>
      </w:r>
      <w:r w:rsidRPr="00856D7B">
        <w:rPr>
          <w:rFonts w:asciiTheme="minorBidi" w:hAnsiTheme="minorBidi" w:cstheme="minorBidi"/>
          <w:sz w:val="24"/>
          <w:szCs w:val="24"/>
        </w:rPr>
        <w:t xml:space="preserve"> and from Your face I </w:t>
      </w:r>
      <w:r w:rsidR="003D6374" w:rsidRPr="00856D7B">
        <w:rPr>
          <w:rFonts w:asciiTheme="minorBidi" w:hAnsiTheme="minorBidi" w:cstheme="minorBidi"/>
          <w:sz w:val="24"/>
          <w:szCs w:val="24"/>
        </w:rPr>
        <w:t xml:space="preserve">shall </w:t>
      </w:r>
      <w:r w:rsidRPr="00856D7B">
        <w:rPr>
          <w:rFonts w:asciiTheme="minorBidi" w:hAnsiTheme="minorBidi" w:cstheme="minorBidi"/>
          <w:sz w:val="24"/>
          <w:szCs w:val="24"/>
        </w:rPr>
        <w:t>be hid</w:t>
      </w:r>
      <w:r w:rsidR="003D6374">
        <w:rPr>
          <w:rFonts w:asciiTheme="minorBidi" w:hAnsiTheme="minorBidi" w:cstheme="minorBidi"/>
          <w:sz w:val="24"/>
          <w:szCs w:val="24"/>
        </w:rPr>
        <w:t>den</w:t>
      </w:r>
      <w:r w:rsidRPr="00856D7B">
        <w:rPr>
          <w:rFonts w:asciiTheme="minorBidi" w:hAnsiTheme="minorBidi" w:cstheme="minorBidi"/>
          <w:sz w:val="24"/>
          <w:szCs w:val="24"/>
        </w:rPr>
        <w:t xml:space="preserve">; and I shall be a fugitive and a wanderer </w:t>
      </w:r>
      <w:r w:rsidR="00C32ACF">
        <w:rPr>
          <w:rFonts w:asciiTheme="minorBidi" w:hAnsiTheme="minorBidi" w:cstheme="minorBidi"/>
          <w:sz w:val="24"/>
          <w:szCs w:val="24"/>
        </w:rPr>
        <w:t>on</w:t>
      </w:r>
      <w:r w:rsidR="00C32ACF" w:rsidRPr="00856D7B">
        <w:rPr>
          <w:rFonts w:asciiTheme="minorBidi" w:hAnsiTheme="minorBidi" w:cstheme="minorBidi"/>
          <w:sz w:val="24"/>
          <w:szCs w:val="24"/>
        </w:rPr>
        <w:t xml:space="preserve"> </w:t>
      </w:r>
      <w:r w:rsidRPr="00856D7B">
        <w:rPr>
          <w:rFonts w:asciiTheme="minorBidi" w:hAnsiTheme="minorBidi" w:cstheme="minorBidi"/>
          <w:sz w:val="24"/>
          <w:szCs w:val="24"/>
        </w:rPr>
        <w:t>the earth; and it will come to pass, that whoever finds me will slay me. (</w:t>
      </w:r>
      <w:r w:rsidRPr="00856D7B">
        <w:rPr>
          <w:rFonts w:asciiTheme="minorBidi" w:hAnsiTheme="minorBidi" w:cstheme="minorBidi"/>
          <w:i/>
          <w:iCs/>
          <w:sz w:val="24"/>
          <w:szCs w:val="24"/>
        </w:rPr>
        <w:t xml:space="preserve">Bereishit </w:t>
      </w:r>
      <w:r w:rsidRPr="00856D7B">
        <w:rPr>
          <w:rFonts w:asciiTheme="minorBidi" w:hAnsiTheme="minorBidi" w:cstheme="minorBidi"/>
          <w:sz w:val="24"/>
          <w:szCs w:val="24"/>
        </w:rPr>
        <w:t>4:13-14)</w:t>
      </w:r>
    </w:p>
    <w:p w14:paraId="1319BB91" w14:textId="77777777" w:rsidR="00F80D8B" w:rsidRPr="00856D7B" w:rsidRDefault="00F80D8B" w:rsidP="00BC1580">
      <w:pPr>
        <w:pStyle w:val="BlockText"/>
        <w:spacing w:line="240" w:lineRule="auto"/>
        <w:rPr>
          <w:rFonts w:asciiTheme="minorBidi" w:hAnsiTheme="minorBidi" w:cstheme="minorBidi"/>
          <w:sz w:val="24"/>
          <w:szCs w:val="24"/>
          <w:shd w:val="clear" w:color="auto" w:fill="FFFFFF"/>
        </w:rPr>
      </w:pPr>
    </w:p>
    <w:p w14:paraId="5D3D6013" w14:textId="3F43AFDF" w:rsidR="009B55C6" w:rsidRPr="00856D7B" w:rsidRDefault="00C32ACF" w:rsidP="00BC1580">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U</w:t>
      </w:r>
      <w:r w:rsidR="00F80D8B" w:rsidRPr="00856D7B">
        <w:rPr>
          <w:rFonts w:asciiTheme="minorBidi" w:hAnsiTheme="minorBidi" w:cstheme="minorBidi"/>
          <w:sz w:val="24"/>
          <w:szCs w:val="24"/>
          <w:shd w:val="clear" w:color="auto" w:fill="FFFFFF"/>
        </w:rPr>
        <w:t>ntil that point</w:t>
      </w:r>
      <w:r>
        <w:rPr>
          <w:rFonts w:asciiTheme="minorBidi" w:hAnsiTheme="minorBidi" w:cstheme="minorBidi"/>
          <w:sz w:val="24"/>
          <w:szCs w:val="24"/>
          <w:shd w:val="clear" w:color="auto" w:fill="FFFFFF"/>
        </w:rPr>
        <w:t>,</w:t>
      </w:r>
      <w:r w:rsidR="00F80D8B" w:rsidRPr="00856D7B">
        <w:rPr>
          <w:rFonts w:asciiTheme="minorBidi" w:hAnsiTheme="minorBidi" w:cstheme="minorBidi"/>
          <w:sz w:val="24"/>
          <w:szCs w:val="24"/>
          <w:shd w:val="clear" w:color="auto" w:fill="FFFFFF"/>
        </w:rPr>
        <w:t xml:space="preserve"> nobody </w:t>
      </w:r>
      <w:r>
        <w:rPr>
          <w:rFonts w:asciiTheme="minorBidi" w:hAnsiTheme="minorBidi" w:cstheme="minorBidi"/>
          <w:sz w:val="24"/>
          <w:szCs w:val="24"/>
          <w:shd w:val="clear" w:color="auto" w:fill="FFFFFF"/>
        </w:rPr>
        <w:t xml:space="preserve">would have </w:t>
      </w:r>
      <w:r w:rsidR="00F80D8B" w:rsidRPr="00856D7B">
        <w:rPr>
          <w:rFonts w:asciiTheme="minorBidi" w:hAnsiTheme="minorBidi" w:cstheme="minorBidi"/>
          <w:sz w:val="24"/>
          <w:szCs w:val="24"/>
          <w:shd w:val="clear" w:color="auto" w:fill="FFFFFF"/>
        </w:rPr>
        <w:t>dared to touch him</w:t>
      </w:r>
      <w:r w:rsidR="0044166C">
        <w:rPr>
          <w:rFonts w:asciiTheme="minorBidi" w:hAnsiTheme="minorBidi" w:cstheme="minorBidi"/>
          <w:sz w:val="24"/>
          <w:szCs w:val="24"/>
          <w:shd w:val="clear" w:color="auto" w:fill="FFFFFF"/>
        </w:rPr>
        <w:t>,</w:t>
      </w:r>
      <w:r w:rsidR="00F80D8B" w:rsidRPr="00856D7B">
        <w:rPr>
          <w:rFonts w:asciiTheme="minorBidi" w:hAnsiTheme="minorBidi" w:cstheme="minorBidi"/>
          <w:sz w:val="24"/>
          <w:szCs w:val="24"/>
          <w:shd w:val="clear" w:color="auto" w:fill="FFFFFF"/>
        </w:rPr>
        <w:t xml:space="preserve"> because of the sign of God that was on his face. Now, after the transgression, the name of God was no longer evident</w:t>
      </w:r>
      <w:r w:rsidR="003B3871">
        <w:rPr>
          <w:rFonts w:asciiTheme="minorBidi" w:hAnsiTheme="minorBidi" w:cstheme="minorBidi"/>
          <w:sz w:val="24"/>
          <w:szCs w:val="24"/>
          <w:shd w:val="clear" w:color="auto" w:fill="FFFFFF"/>
        </w:rPr>
        <w:t xml:space="preserve"> in him</w:t>
      </w:r>
      <w:r w:rsidR="00F80D8B" w:rsidRPr="00856D7B">
        <w:rPr>
          <w:rFonts w:asciiTheme="minorBidi" w:hAnsiTheme="minorBidi" w:cstheme="minorBidi"/>
          <w:sz w:val="24"/>
          <w:szCs w:val="24"/>
          <w:shd w:val="clear" w:color="auto" w:fill="FFFFFF"/>
        </w:rPr>
        <w:t>. That this was Kayin's</w:t>
      </w:r>
      <w:r w:rsidR="009B55C6" w:rsidRPr="00856D7B">
        <w:rPr>
          <w:rFonts w:asciiTheme="minorBidi" w:hAnsiTheme="minorBidi" w:cstheme="minorBidi"/>
          <w:sz w:val="24"/>
          <w:szCs w:val="24"/>
          <w:shd w:val="clear" w:color="auto" w:fill="FFFFFF"/>
        </w:rPr>
        <w:t xml:space="preserve"> fear </w:t>
      </w:r>
      <w:r w:rsidR="00F80D8B" w:rsidRPr="00856D7B">
        <w:rPr>
          <w:rFonts w:asciiTheme="minorBidi" w:hAnsiTheme="minorBidi" w:cstheme="minorBidi"/>
          <w:sz w:val="24"/>
          <w:szCs w:val="24"/>
          <w:shd w:val="clear" w:color="auto" w:fill="FFFFFF"/>
        </w:rPr>
        <w:t xml:space="preserve">follows </w:t>
      </w:r>
      <w:r w:rsidR="009B55C6" w:rsidRPr="00856D7B">
        <w:rPr>
          <w:rFonts w:asciiTheme="minorBidi" w:hAnsiTheme="minorBidi" w:cstheme="minorBidi"/>
          <w:sz w:val="24"/>
          <w:szCs w:val="24"/>
          <w:shd w:val="clear" w:color="auto" w:fill="FFFFFF"/>
        </w:rPr>
        <w:t xml:space="preserve">mainly </w:t>
      </w:r>
      <w:r w:rsidR="00F80D8B" w:rsidRPr="00856D7B">
        <w:rPr>
          <w:rFonts w:asciiTheme="minorBidi" w:hAnsiTheme="minorBidi" w:cstheme="minorBidi"/>
          <w:sz w:val="24"/>
          <w:szCs w:val="24"/>
          <w:shd w:val="clear" w:color="auto" w:fill="FFFFFF"/>
        </w:rPr>
        <w:t xml:space="preserve">from </w:t>
      </w:r>
      <w:r w:rsidR="009B55C6" w:rsidRPr="00856D7B">
        <w:rPr>
          <w:rFonts w:asciiTheme="minorBidi" w:hAnsiTheme="minorBidi" w:cstheme="minorBidi"/>
          <w:sz w:val="24"/>
          <w:szCs w:val="24"/>
          <w:shd w:val="clear" w:color="auto" w:fill="FFFFFF"/>
        </w:rPr>
        <w:t>God's response</w:t>
      </w:r>
      <w:r w:rsidR="00AC3810">
        <w:rPr>
          <w:rFonts w:asciiTheme="minorBidi" w:hAnsiTheme="minorBidi" w:cstheme="minorBidi"/>
          <w:sz w:val="24"/>
          <w:szCs w:val="24"/>
          <w:shd w:val="clear" w:color="auto" w:fill="FFFFFF"/>
        </w:rPr>
        <w:t xml:space="preserve"> to it</w:t>
      </w:r>
      <w:r w:rsidR="009B55C6" w:rsidRPr="00856D7B">
        <w:rPr>
          <w:rFonts w:asciiTheme="minorBidi" w:hAnsiTheme="minorBidi" w:cstheme="minorBidi"/>
          <w:sz w:val="24"/>
          <w:szCs w:val="24"/>
          <w:shd w:val="clear" w:color="auto" w:fill="FFFFFF"/>
        </w:rPr>
        <w:t>:</w:t>
      </w:r>
    </w:p>
    <w:p w14:paraId="169B8DCD" w14:textId="77777777" w:rsidR="00F80D8B" w:rsidRPr="00856D7B" w:rsidRDefault="00F80D8B" w:rsidP="00BC1580">
      <w:pPr>
        <w:spacing w:line="240" w:lineRule="auto"/>
        <w:ind w:firstLine="720"/>
        <w:rPr>
          <w:rFonts w:asciiTheme="minorBidi" w:hAnsiTheme="minorBidi" w:cstheme="minorBidi"/>
          <w:sz w:val="24"/>
          <w:szCs w:val="24"/>
          <w:shd w:val="clear" w:color="auto" w:fill="FFFFFF"/>
        </w:rPr>
      </w:pPr>
    </w:p>
    <w:p w14:paraId="689B9D3B" w14:textId="10823FD1" w:rsidR="009B55C6" w:rsidRPr="00856D7B" w:rsidRDefault="00F80D8B" w:rsidP="00BC1580">
      <w:pPr>
        <w:pStyle w:val="BlockText"/>
        <w:spacing w:line="240" w:lineRule="auto"/>
        <w:ind w:left="720"/>
        <w:rPr>
          <w:rFonts w:asciiTheme="minorBidi" w:hAnsiTheme="minorBidi" w:cstheme="minorBidi"/>
          <w:sz w:val="24"/>
          <w:szCs w:val="24"/>
          <w:shd w:val="clear" w:color="auto" w:fill="FFFFFF"/>
        </w:rPr>
      </w:pPr>
      <w:r w:rsidRPr="00856D7B">
        <w:rPr>
          <w:rFonts w:asciiTheme="minorBidi" w:hAnsiTheme="minorBidi" w:cstheme="minorBidi"/>
          <w:sz w:val="24"/>
          <w:szCs w:val="24"/>
        </w:rPr>
        <w:t xml:space="preserve">And the Lord set a sign for Kayin, </w:t>
      </w:r>
      <w:r w:rsidR="00AC3810">
        <w:rPr>
          <w:rFonts w:asciiTheme="minorBidi" w:hAnsiTheme="minorBidi" w:cstheme="minorBidi"/>
          <w:sz w:val="24"/>
          <w:szCs w:val="24"/>
        </w:rPr>
        <w:t>so that</w:t>
      </w:r>
      <w:r w:rsidR="00AC3810" w:rsidRPr="00856D7B">
        <w:rPr>
          <w:rFonts w:asciiTheme="minorBidi" w:hAnsiTheme="minorBidi" w:cstheme="minorBidi"/>
          <w:sz w:val="24"/>
          <w:szCs w:val="24"/>
        </w:rPr>
        <w:t xml:space="preserve"> </w:t>
      </w:r>
      <w:r w:rsidRPr="00856D7B">
        <w:rPr>
          <w:rFonts w:asciiTheme="minorBidi" w:hAnsiTheme="minorBidi" w:cstheme="minorBidi"/>
          <w:sz w:val="24"/>
          <w:szCs w:val="24"/>
        </w:rPr>
        <w:t xml:space="preserve">anyone finding him should </w:t>
      </w:r>
      <w:r w:rsidR="00AC3810">
        <w:rPr>
          <w:rFonts w:asciiTheme="minorBidi" w:hAnsiTheme="minorBidi" w:cstheme="minorBidi"/>
          <w:sz w:val="24"/>
          <w:szCs w:val="24"/>
        </w:rPr>
        <w:t xml:space="preserve">not </w:t>
      </w:r>
      <w:r w:rsidRPr="00856D7B">
        <w:rPr>
          <w:rFonts w:asciiTheme="minorBidi" w:hAnsiTheme="minorBidi" w:cstheme="minorBidi"/>
          <w:sz w:val="24"/>
          <w:szCs w:val="24"/>
        </w:rPr>
        <w:t>smite him. (</w:t>
      </w:r>
      <w:r w:rsidRPr="00856D7B">
        <w:rPr>
          <w:rFonts w:asciiTheme="minorBidi" w:hAnsiTheme="minorBidi" w:cstheme="minorBidi"/>
          <w:i/>
          <w:iCs/>
          <w:sz w:val="24"/>
          <w:szCs w:val="24"/>
        </w:rPr>
        <w:t xml:space="preserve">Bereishit </w:t>
      </w:r>
      <w:r w:rsidRPr="00856D7B">
        <w:rPr>
          <w:rFonts w:asciiTheme="minorBidi" w:hAnsiTheme="minorBidi" w:cstheme="minorBidi"/>
          <w:sz w:val="24"/>
          <w:szCs w:val="24"/>
        </w:rPr>
        <w:t xml:space="preserve">4:15) </w:t>
      </w:r>
    </w:p>
    <w:p w14:paraId="34EBBD45" w14:textId="77777777" w:rsidR="004C49E6" w:rsidRPr="00856D7B" w:rsidRDefault="004C49E6" w:rsidP="00BC1580">
      <w:pPr>
        <w:spacing w:line="240" w:lineRule="auto"/>
        <w:ind w:firstLine="720"/>
        <w:rPr>
          <w:rFonts w:asciiTheme="minorBidi" w:hAnsiTheme="minorBidi" w:cstheme="minorBidi"/>
          <w:sz w:val="24"/>
          <w:szCs w:val="24"/>
          <w:shd w:val="clear" w:color="auto" w:fill="FFFFFF"/>
        </w:rPr>
      </w:pPr>
    </w:p>
    <w:p w14:paraId="52C8DBED" w14:textId="22AA0893" w:rsidR="004C49E6" w:rsidRPr="00856D7B" w:rsidRDefault="009B55C6" w:rsidP="00BC1580">
      <w:pPr>
        <w:spacing w:line="240" w:lineRule="auto"/>
        <w:ind w:firstLine="720"/>
        <w:rPr>
          <w:rFonts w:asciiTheme="minorBidi" w:hAnsiTheme="minorBidi" w:cstheme="minorBidi"/>
          <w:i/>
          <w:iCs/>
          <w:sz w:val="24"/>
          <w:szCs w:val="24"/>
          <w:shd w:val="clear" w:color="auto" w:fill="FFFFFF"/>
        </w:rPr>
      </w:pPr>
      <w:r w:rsidRPr="00856D7B">
        <w:rPr>
          <w:rFonts w:asciiTheme="minorBidi" w:hAnsiTheme="minorBidi" w:cstheme="minorBidi"/>
          <w:sz w:val="24"/>
          <w:szCs w:val="24"/>
          <w:shd w:val="clear" w:color="auto" w:fill="FFFFFF"/>
        </w:rPr>
        <w:t xml:space="preserve">What is the </w:t>
      </w:r>
      <w:r w:rsidR="004C49E6" w:rsidRPr="00856D7B">
        <w:rPr>
          <w:rFonts w:asciiTheme="minorBidi" w:hAnsiTheme="minorBidi" w:cstheme="minorBidi"/>
          <w:sz w:val="24"/>
          <w:szCs w:val="24"/>
          <w:shd w:val="clear" w:color="auto" w:fill="FFFFFF"/>
        </w:rPr>
        <w:t>"sign"</w:t>
      </w:r>
      <w:r w:rsidRPr="00856D7B">
        <w:rPr>
          <w:rFonts w:asciiTheme="minorBidi" w:hAnsiTheme="minorBidi" w:cstheme="minorBidi"/>
          <w:sz w:val="24"/>
          <w:szCs w:val="24"/>
          <w:shd w:val="clear" w:color="auto" w:fill="FFFFFF"/>
        </w:rPr>
        <w:t xml:space="preserve"> that God gave to </w:t>
      </w:r>
      <w:r w:rsidR="004C49E6" w:rsidRPr="00856D7B">
        <w:rPr>
          <w:rFonts w:asciiTheme="minorBidi" w:hAnsiTheme="minorBidi" w:cstheme="minorBidi"/>
          <w:sz w:val="24"/>
          <w:szCs w:val="24"/>
          <w:shd w:val="clear" w:color="auto" w:fill="FFFFFF"/>
        </w:rPr>
        <w:t>Kayin</w:t>
      </w:r>
      <w:r w:rsidRPr="00856D7B">
        <w:rPr>
          <w:rFonts w:asciiTheme="minorBidi" w:hAnsiTheme="minorBidi" w:cstheme="minorBidi"/>
          <w:sz w:val="24"/>
          <w:szCs w:val="24"/>
          <w:shd w:val="clear" w:color="auto" w:fill="FFFFFF"/>
        </w:rPr>
        <w:t xml:space="preserve">? </w:t>
      </w:r>
      <w:r w:rsidR="004C49E6" w:rsidRPr="00856D7B">
        <w:rPr>
          <w:rFonts w:asciiTheme="minorBidi" w:hAnsiTheme="minorBidi" w:cstheme="minorBidi"/>
          <w:i/>
          <w:iCs/>
          <w:sz w:val="24"/>
          <w:szCs w:val="24"/>
          <w:shd w:val="clear" w:color="auto" w:fill="FFFFFF"/>
        </w:rPr>
        <w:t xml:space="preserve">Targum Yonatan </w:t>
      </w:r>
      <w:r w:rsidR="00B142D1">
        <w:rPr>
          <w:rFonts w:asciiTheme="minorBidi" w:hAnsiTheme="minorBidi" w:cstheme="minorBidi"/>
          <w:sz w:val="24"/>
          <w:szCs w:val="24"/>
          <w:shd w:val="clear" w:color="auto" w:fill="FFFFFF"/>
        </w:rPr>
        <w:t>gives</w:t>
      </w:r>
      <w:r w:rsidR="004C49E6" w:rsidRPr="00856D7B">
        <w:rPr>
          <w:rFonts w:asciiTheme="minorBidi" w:hAnsiTheme="minorBidi" w:cstheme="minorBidi"/>
          <w:sz w:val="24"/>
          <w:szCs w:val="24"/>
          <w:shd w:val="clear" w:color="auto" w:fill="FFFFFF"/>
        </w:rPr>
        <w:t xml:space="preserve"> an explanation that accords precisely with the words of the </w:t>
      </w:r>
      <w:r w:rsidR="004C49E6" w:rsidRPr="00856D7B">
        <w:rPr>
          <w:rFonts w:asciiTheme="minorBidi" w:hAnsiTheme="minorBidi" w:cstheme="minorBidi"/>
          <w:i/>
          <w:iCs/>
          <w:sz w:val="24"/>
          <w:szCs w:val="24"/>
          <w:shd w:val="clear" w:color="auto" w:fill="FFFFFF"/>
        </w:rPr>
        <w:t xml:space="preserve">Or </w:t>
      </w:r>
      <w:r w:rsidR="00694F0C">
        <w:rPr>
          <w:rFonts w:asciiTheme="minorBidi" w:hAnsiTheme="minorBidi" w:cstheme="minorBidi"/>
          <w:i/>
          <w:iCs/>
          <w:sz w:val="24"/>
          <w:szCs w:val="24"/>
          <w:shd w:val="clear" w:color="auto" w:fill="FFFFFF"/>
        </w:rPr>
        <w:t>Ha-Chaim</w:t>
      </w:r>
      <w:r w:rsidR="00B142D1">
        <w:rPr>
          <w:rFonts w:asciiTheme="minorBidi" w:hAnsiTheme="minorBidi" w:cstheme="minorBidi"/>
          <w:i/>
          <w:iCs/>
          <w:sz w:val="24"/>
          <w:szCs w:val="24"/>
          <w:shd w:val="clear" w:color="auto" w:fill="FFFFFF"/>
        </w:rPr>
        <w:t xml:space="preserve"> </w:t>
      </w:r>
      <w:r w:rsidR="00B142D1">
        <w:rPr>
          <w:rFonts w:asciiTheme="minorBidi" w:hAnsiTheme="minorBidi" w:cstheme="minorBidi"/>
          <w:sz w:val="24"/>
          <w:szCs w:val="24"/>
          <w:shd w:val="clear" w:color="auto" w:fill="FFFFFF"/>
        </w:rPr>
        <w:t xml:space="preserve">in our </w:t>
      </w:r>
      <w:r w:rsidR="00B142D1">
        <w:rPr>
          <w:rFonts w:asciiTheme="minorBidi" w:hAnsiTheme="minorBidi" w:cstheme="minorBidi"/>
          <w:i/>
          <w:iCs/>
          <w:sz w:val="24"/>
          <w:szCs w:val="24"/>
          <w:shd w:val="clear" w:color="auto" w:fill="FFFFFF"/>
        </w:rPr>
        <w:t>parasha</w:t>
      </w:r>
      <w:r w:rsidR="004C49E6" w:rsidRPr="00856D7B">
        <w:rPr>
          <w:rFonts w:asciiTheme="minorBidi" w:hAnsiTheme="minorBidi" w:cstheme="minorBidi"/>
          <w:i/>
          <w:iCs/>
          <w:sz w:val="24"/>
          <w:szCs w:val="24"/>
          <w:shd w:val="clear" w:color="auto" w:fill="FFFFFF"/>
        </w:rPr>
        <w:t>:</w:t>
      </w:r>
    </w:p>
    <w:p w14:paraId="7EAA0775" w14:textId="77777777" w:rsidR="004C49E6" w:rsidRPr="00856D7B" w:rsidRDefault="004C49E6" w:rsidP="00BC1580">
      <w:pPr>
        <w:spacing w:line="240" w:lineRule="auto"/>
        <w:ind w:firstLine="720"/>
        <w:rPr>
          <w:rFonts w:asciiTheme="minorBidi" w:hAnsiTheme="minorBidi" w:cstheme="minorBidi"/>
          <w:i/>
          <w:iCs/>
          <w:sz w:val="24"/>
          <w:szCs w:val="24"/>
          <w:shd w:val="clear" w:color="auto" w:fill="FFFFFF"/>
        </w:rPr>
      </w:pPr>
    </w:p>
    <w:p w14:paraId="5BED1714" w14:textId="77777777" w:rsidR="004C49E6" w:rsidRPr="00856D7B" w:rsidRDefault="004C49E6" w:rsidP="00BC1580">
      <w:pPr>
        <w:pStyle w:val="BlockText"/>
        <w:spacing w:line="240" w:lineRule="auto"/>
        <w:ind w:left="720"/>
        <w:rPr>
          <w:rFonts w:asciiTheme="minorBidi" w:hAnsiTheme="minorBidi" w:cstheme="minorBidi"/>
          <w:i/>
          <w:iCs/>
          <w:sz w:val="24"/>
          <w:szCs w:val="24"/>
          <w:shd w:val="clear" w:color="auto" w:fill="FFFFFF"/>
        </w:rPr>
      </w:pPr>
      <w:r w:rsidRPr="00856D7B">
        <w:rPr>
          <w:rFonts w:asciiTheme="minorBidi" w:hAnsiTheme="minorBidi" w:cstheme="minorBidi"/>
          <w:sz w:val="24"/>
          <w:szCs w:val="24"/>
        </w:rPr>
        <w:t>And the Lord set on Kayin's face a letter from the great and precious name, so that anyone finding him should not kill him when he sees it. (</w:t>
      </w:r>
      <w:r w:rsidRPr="00856D7B">
        <w:rPr>
          <w:rFonts w:asciiTheme="minorBidi" w:hAnsiTheme="minorBidi" w:cstheme="minorBidi"/>
          <w:i/>
          <w:iCs/>
          <w:sz w:val="24"/>
          <w:szCs w:val="24"/>
        </w:rPr>
        <w:t>Targum Yonatan</w:t>
      </w:r>
      <w:r w:rsidRPr="00856D7B">
        <w:rPr>
          <w:rFonts w:asciiTheme="minorBidi" w:hAnsiTheme="minorBidi" w:cstheme="minorBidi"/>
          <w:sz w:val="24"/>
          <w:szCs w:val="24"/>
        </w:rPr>
        <w:t xml:space="preserve">, ad loc.) </w:t>
      </w:r>
    </w:p>
    <w:p w14:paraId="319B329B" w14:textId="77777777" w:rsidR="009B55C6" w:rsidRPr="00856D7B" w:rsidRDefault="009B55C6" w:rsidP="00BC1580">
      <w:pPr>
        <w:spacing w:line="240" w:lineRule="auto"/>
        <w:rPr>
          <w:rFonts w:asciiTheme="minorBidi" w:hAnsiTheme="minorBidi" w:cstheme="minorBidi"/>
          <w:sz w:val="24"/>
          <w:szCs w:val="24"/>
          <w:shd w:val="clear" w:color="auto" w:fill="FFFFFF"/>
        </w:rPr>
      </w:pPr>
    </w:p>
    <w:p w14:paraId="29F14412" w14:textId="7017B874"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According to this </w:t>
      </w:r>
      <w:r w:rsidR="004C49E6" w:rsidRPr="00856D7B">
        <w:rPr>
          <w:rFonts w:asciiTheme="minorBidi" w:hAnsiTheme="minorBidi" w:cstheme="minorBidi"/>
          <w:sz w:val="24"/>
          <w:szCs w:val="24"/>
          <w:shd w:val="clear" w:color="auto" w:fill="FFFFFF"/>
        </w:rPr>
        <w:t xml:space="preserve">explanation God </w:t>
      </w:r>
      <w:r w:rsidR="0044166C">
        <w:rPr>
          <w:rFonts w:asciiTheme="minorBidi" w:hAnsiTheme="minorBidi" w:cstheme="minorBidi"/>
          <w:sz w:val="24"/>
          <w:szCs w:val="24"/>
          <w:shd w:val="clear" w:color="auto" w:fill="FFFFFF"/>
        </w:rPr>
        <w:t>in fact</w:t>
      </w:r>
      <w:r w:rsidR="004C49E6" w:rsidRPr="00856D7B">
        <w:rPr>
          <w:rFonts w:asciiTheme="minorBidi" w:hAnsiTheme="minorBidi" w:cstheme="minorBidi"/>
          <w:sz w:val="24"/>
          <w:szCs w:val="24"/>
          <w:shd w:val="clear" w:color="auto" w:fill="FFFFFF"/>
        </w:rPr>
        <w:t xml:space="preserve"> wrote part of His name on Kayin's forehead, in order to complete the name of God that was marred because of </w:t>
      </w:r>
      <w:r w:rsidR="00B142D1">
        <w:rPr>
          <w:rFonts w:asciiTheme="minorBidi" w:hAnsiTheme="minorBidi" w:cstheme="minorBidi"/>
          <w:sz w:val="24"/>
          <w:szCs w:val="24"/>
          <w:shd w:val="clear" w:color="auto" w:fill="FFFFFF"/>
        </w:rPr>
        <w:t>his</w:t>
      </w:r>
      <w:r w:rsidR="00B142D1" w:rsidRPr="00856D7B">
        <w:rPr>
          <w:rFonts w:asciiTheme="minorBidi" w:hAnsiTheme="minorBidi" w:cstheme="minorBidi"/>
          <w:sz w:val="24"/>
          <w:szCs w:val="24"/>
          <w:shd w:val="clear" w:color="auto" w:fill="FFFFFF"/>
        </w:rPr>
        <w:t xml:space="preserve"> </w:t>
      </w:r>
      <w:r w:rsidR="004C49E6" w:rsidRPr="00856D7B">
        <w:rPr>
          <w:rFonts w:asciiTheme="minorBidi" w:hAnsiTheme="minorBidi" w:cstheme="minorBidi"/>
          <w:sz w:val="24"/>
          <w:szCs w:val="24"/>
          <w:shd w:val="clear" w:color="auto" w:fill="FFFFFF"/>
        </w:rPr>
        <w:t xml:space="preserve">transgression. </w:t>
      </w:r>
    </w:p>
    <w:p w14:paraId="27CD1F43" w14:textId="77777777" w:rsidR="004C49E6" w:rsidRPr="00856D7B" w:rsidRDefault="004C49E6" w:rsidP="00BC1580">
      <w:pPr>
        <w:spacing w:line="240" w:lineRule="auto"/>
        <w:ind w:firstLine="720"/>
        <w:rPr>
          <w:rFonts w:asciiTheme="minorBidi" w:hAnsiTheme="minorBidi" w:cstheme="minorBidi"/>
          <w:sz w:val="24"/>
          <w:szCs w:val="24"/>
          <w:shd w:val="clear" w:color="auto" w:fill="FFFFFF"/>
        </w:rPr>
      </w:pPr>
    </w:p>
    <w:p w14:paraId="03351414" w14:textId="656CDC64"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So </w:t>
      </w:r>
      <w:r w:rsidR="00D74414" w:rsidRPr="00856D7B">
        <w:rPr>
          <w:rFonts w:asciiTheme="minorBidi" w:hAnsiTheme="minorBidi" w:cstheme="minorBidi"/>
          <w:sz w:val="24"/>
          <w:szCs w:val="24"/>
          <w:shd w:val="clear" w:color="auto" w:fill="FFFFFF"/>
        </w:rPr>
        <w:t>far,</w:t>
      </w:r>
      <w:r w:rsidRPr="00856D7B">
        <w:rPr>
          <w:rFonts w:asciiTheme="minorBidi" w:hAnsiTheme="minorBidi" w:cstheme="minorBidi"/>
          <w:sz w:val="24"/>
          <w:szCs w:val="24"/>
          <w:shd w:val="clear" w:color="auto" w:fill="FFFFFF"/>
        </w:rPr>
        <w:t xml:space="preserve"> we have explained </w:t>
      </w:r>
      <w:r w:rsidR="004C49E6" w:rsidRPr="00856D7B">
        <w:rPr>
          <w:rFonts w:asciiTheme="minorBidi" w:hAnsiTheme="minorBidi" w:cstheme="minorBidi"/>
          <w:sz w:val="24"/>
          <w:szCs w:val="24"/>
          <w:shd w:val="clear" w:color="auto" w:fill="FFFFFF"/>
        </w:rPr>
        <w:t xml:space="preserve">the words of the </w:t>
      </w:r>
      <w:r w:rsidR="004C49E6" w:rsidRPr="00856D7B">
        <w:rPr>
          <w:rFonts w:asciiTheme="minorBidi" w:hAnsiTheme="minorBidi" w:cstheme="minorBidi"/>
          <w:i/>
          <w:iCs/>
          <w:sz w:val="24"/>
          <w:szCs w:val="24"/>
          <w:shd w:val="clear" w:color="auto" w:fill="FFFFFF"/>
        </w:rPr>
        <w:t xml:space="preserve">Or </w:t>
      </w:r>
      <w:r w:rsidR="00694F0C">
        <w:rPr>
          <w:rFonts w:asciiTheme="minorBidi" w:hAnsiTheme="minorBidi" w:cstheme="minorBidi"/>
          <w:i/>
          <w:iCs/>
          <w:sz w:val="24"/>
          <w:szCs w:val="24"/>
          <w:shd w:val="clear" w:color="auto" w:fill="FFFFFF"/>
        </w:rPr>
        <w:t>Ha-Chaim</w:t>
      </w:r>
      <w:r w:rsidRPr="00856D7B">
        <w:rPr>
          <w:rFonts w:asciiTheme="minorBidi" w:hAnsiTheme="minorBidi" w:cstheme="minorBidi"/>
          <w:sz w:val="24"/>
          <w:szCs w:val="24"/>
          <w:shd w:val="clear" w:color="auto" w:fill="FFFFFF"/>
        </w:rPr>
        <w:t xml:space="preserve">, but </w:t>
      </w:r>
      <w:r w:rsidR="004C49E6" w:rsidRPr="00856D7B">
        <w:rPr>
          <w:rFonts w:asciiTheme="minorBidi" w:hAnsiTheme="minorBidi" w:cstheme="minorBidi"/>
          <w:sz w:val="24"/>
          <w:szCs w:val="24"/>
          <w:shd w:val="clear" w:color="auto" w:fill="FFFFFF"/>
        </w:rPr>
        <w:t xml:space="preserve">the </w:t>
      </w:r>
      <w:r w:rsidR="001C19C9">
        <w:rPr>
          <w:rFonts w:asciiTheme="minorBidi" w:hAnsiTheme="minorBidi" w:cstheme="minorBidi"/>
          <w:sz w:val="24"/>
          <w:szCs w:val="24"/>
          <w:shd w:val="clear" w:color="auto" w:fill="FFFFFF"/>
        </w:rPr>
        <w:t>concept</w:t>
      </w:r>
      <w:r w:rsidR="001C19C9" w:rsidRPr="00856D7B">
        <w:rPr>
          <w:rFonts w:asciiTheme="minorBidi" w:hAnsiTheme="minorBidi" w:cstheme="minorBidi"/>
          <w:sz w:val="24"/>
          <w:szCs w:val="24"/>
          <w:shd w:val="clear" w:color="auto" w:fill="FFFFFF"/>
        </w:rPr>
        <w:t xml:space="preserve"> </w:t>
      </w:r>
      <w:r w:rsidR="001C19C9">
        <w:rPr>
          <w:rFonts w:asciiTheme="minorBidi" w:hAnsiTheme="minorBidi" w:cstheme="minorBidi"/>
          <w:sz w:val="24"/>
          <w:szCs w:val="24"/>
          <w:shd w:val="clear" w:color="auto" w:fill="FFFFFF"/>
        </w:rPr>
        <w:t>may</w:t>
      </w:r>
      <w:r w:rsidR="001C19C9" w:rsidRPr="00856D7B">
        <w:rPr>
          <w:rFonts w:asciiTheme="minorBidi" w:hAnsiTheme="minorBidi" w:cstheme="minorBidi"/>
          <w:sz w:val="24"/>
          <w:szCs w:val="24"/>
          <w:shd w:val="clear" w:color="auto" w:fill="FFFFFF"/>
        </w:rPr>
        <w:t xml:space="preserve"> </w:t>
      </w:r>
      <w:r w:rsidR="004C49E6" w:rsidRPr="00856D7B">
        <w:rPr>
          <w:rFonts w:asciiTheme="minorBidi" w:hAnsiTheme="minorBidi" w:cstheme="minorBidi"/>
          <w:sz w:val="24"/>
          <w:szCs w:val="24"/>
          <w:shd w:val="clear" w:color="auto" w:fill="FFFFFF"/>
        </w:rPr>
        <w:t>still</w:t>
      </w:r>
      <w:r w:rsidR="001C19C9">
        <w:rPr>
          <w:rFonts w:asciiTheme="minorBidi" w:hAnsiTheme="minorBidi" w:cstheme="minorBidi"/>
          <w:sz w:val="24"/>
          <w:szCs w:val="24"/>
          <w:shd w:val="clear" w:color="auto" w:fill="FFFFFF"/>
        </w:rPr>
        <w:t xml:space="preserve"> be</w:t>
      </w:r>
      <w:r w:rsidR="004C49E6" w:rsidRPr="00856D7B">
        <w:rPr>
          <w:rFonts w:asciiTheme="minorBidi" w:hAnsiTheme="minorBidi" w:cstheme="minorBidi"/>
          <w:sz w:val="24"/>
          <w:szCs w:val="24"/>
          <w:shd w:val="clear" w:color="auto" w:fill="FFFFFF"/>
        </w:rPr>
        <w:t xml:space="preserve"> a little above our heads and difficult to understand</w:t>
      </w:r>
      <w:r w:rsidR="001C19C9">
        <w:rPr>
          <w:rFonts w:asciiTheme="minorBidi" w:hAnsiTheme="minorBidi" w:cstheme="minorBidi"/>
          <w:sz w:val="24"/>
          <w:szCs w:val="24"/>
          <w:shd w:val="clear" w:color="auto" w:fill="FFFFFF"/>
        </w:rPr>
        <w:t>.</w:t>
      </w:r>
      <w:r w:rsidR="004C49E6" w:rsidRPr="00856D7B">
        <w:rPr>
          <w:rFonts w:asciiTheme="minorBidi" w:hAnsiTheme="minorBidi" w:cstheme="minorBidi"/>
          <w:sz w:val="24"/>
          <w:szCs w:val="24"/>
          <w:shd w:val="clear" w:color="auto" w:fill="FFFFFF"/>
        </w:rPr>
        <w:t xml:space="preserve"> </w:t>
      </w:r>
      <w:r w:rsidR="001C19C9">
        <w:rPr>
          <w:rFonts w:asciiTheme="minorBidi" w:hAnsiTheme="minorBidi" w:cstheme="minorBidi"/>
          <w:sz w:val="24"/>
          <w:szCs w:val="24"/>
          <w:shd w:val="clear" w:color="auto" w:fill="FFFFFF"/>
        </w:rPr>
        <w:t>W</w:t>
      </w:r>
      <w:r w:rsidR="004C49E6" w:rsidRPr="00856D7B">
        <w:rPr>
          <w:rFonts w:asciiTheme="minorBidi" w:hAnsiTheme="minorBidi" w:cstheme="minorBidi"/>
          <w:sz w:val="24"/>
          <w:szCs w:val="24"/>
          <w:shd w:val="clear" w:color="auto" w:fill="FFFFFF"/>
        </w:rPr>
        <w:t xml:space="preserve">hat is </w:t>
      </w:r>
      <w:r w:rsidR="001C19C9">
        <w:rPr>
          <w:rFonts w:asciiTheme="minorBidi" w:hAnsiTheme="minorBidi" w:cstheme="minorBidi"/>
          <w:sz w:val="24"/>
          <w:szCs w:val="24"/>
          <w:shd w:val="clear" w:color="auto" w:fill="FFFFFF"/>
        </w:rPr>
        <w:t>this</w:t>
      </w:r>
      <w:r w:rsidR="001C19C9" w:rsidRPr="00856D7B">
        <w:rPr>
          <w:rFonts w:asciiTheme="minorBidi" w:hAnsiTheme="minorBidi" w:cstheme="minorBidi"/>
          <w:sz w:val="24"/>
          <w:szCs w:val="24"/>
          <w:shd w:val="clear" w:color="auto" w:fill="FFFFFF"/>
        </w:rPr>
        <w:t xml:space="preserve"> </w:t>
      </w:r>
      <w:r w:rsidR="004C49E6" w:rsidRPr="00856D7B">
        <w:rPr>
          <w:rFonts w:asciiTheme="minorBidi" w:hAnsiTheme="minorBidi" w:cstheme="minorBidi"/>
          <w:sz w:val="24"/>
          <w:szCs w:val="24"/>
          <w:shd w:val="clear" w:color="auto" w:fill="FFFFFF"/>
        </w:rPr>
        <w:t xml:space="preserve">"image of God" that </w:t>
      </w:r>
      <w:r w:rsidR="00D74414">
        <w:rPr>
          <w:rFonts w:asciiTheme="minorBidi" w:hAnsiTheme="minorBidi" w:cstheme="minorBidi"/>
          <w:sz w:val="24"/>
          <w:szCs w:val="24"/>
          <w:shd w:val="clear" w:color="auto" w:fill="FFFFFF"/>
        </w:rPr>
        <w:t>i</w:t>
      </w:r>
      <w:r w:rsidR="00D74414" w:rsidRPr="00856D7B">
        <w:rPr>
          <w:rFonts w:asciiTheme="minorBidi" w:hAnsiTheme="minorBidi" w:cstheme="minorBidi"/>
          <w:sz w:val="24"/>
          <w:szCs w:val="24"/>
          <w:shd w:val="clear" w:color="auto" w:fill="FFFFFF"/>
        </w:rPr>
        <w:t xml:space="preserve">s </w:t>
      </w:r>
      <w:r w:rsidR="004C49E6" w:rsidRPr="00856D7B">
        <w:rPr>
          <w:rFonts w:asciiTheme="minorBidi" w:hAnsiTheme="minorBidi" w:cstheme="minorBidi"/>
          <w:sz w:val="24"/>
          <w:szCs w:val="24"/>
          <w:shd w:val="clear" w:color="auto" w:fill="FFFFFF"/>
        </w:rPr>
        <w:t xml:space="preserve">on the face of man? </w:t>
      </w:r>
      <w:r w:rsidRPr="00856D7B">
        <w:rPr>
          <w:rFonts w:asciiTheme="minorBidi" w:hAnsiTheme="minorBidi" w:cstheme="minorBidi"/>
          <w:sz w:val="24"/>
          <w:szCs w:val="24"/>
          <w:shd w:val="clear" w:color="auto" w:fill="FFFFFF"/>
        </w:rPr>
        <w:t xml:space="preserve">And how </w:t>
      </w:r>
      <w:r w:rsidR="00A44EF8">
        <w:rPr>
          <w:rFonts w:asciiTheme="minorBidi" w:hAnsiTheme="minorBidi" w:cstheme="minorBidi"/>
          <w:sz w:val="24"/>
          <w:szCs w:val="24"/>
          <w:shd w:val="clear" w:color="auto" w:fill="FFFFFF"/>
        </w:rPr>
        <w:t>does</w:t>
      </w:r>
      <w:r w:rsidR="004C49E6" w:rsidRPr="00856D7B">
        <w:rPr>
          <w:rFonts w:asciiTheme="minorBidi" w:hAnsiTheme="minorBidi" w:cstheme="minorBidi"/>
          <w:sz w:val="24"/>
          <w:szCs w:val="24"/>
          <w:shd w:val="clear" w:color="auto" w:fill="FFFFFF"/>
        </w:rPr>
        <w:t xml:space="preserve"> sin manage to cover it up</w:t>
      </w:r>
      <w:r w:rsidR="00EB5568">
        <w:rPr>
          <w:rFonts w:asciiTheme="minorBidi" w:hAnsiTheme="minorBidi" w:cstheme="minorBidi"/>
          <w:sz w:val="24"/>
          <w:szCs w:val="24"/>
          <w:shd w:val="clear" w:color="auto" w:fill="FFFFFF"/>
        </w:rPr>
        <w:t>,</w:t>
      </w:r>
      <w:r w:rsidR="004C49E6" w:rsidRPr="00856D7B">
        <w:rPr>
          <w:rFonts w:asciiTheme="minorBidi" w:hAnsiTheme="minorBidi" w:cstheme="minorBidi"/>
          <w:sz w:val="24"/>
          <w:szCs w:val="24"/>
          <w:shd w:val="clear" w:color="auto" w:fill="FFFFFF"/>
        </w:rPr>
        <w:t xml:space="preserve"> to the point that it </w:t>
      </w:r>
      <w:r w:rsidR="00EB5568">
        <w:rPr>
          <w:rFonts w:asciiTheme="minorBidi" w:hAnsiTheme="minorBidi" w:cstheme="minorBidi"/>
          <w:sz w:val="24"/>
          <w:szCs w:val="24"/>
          <w:shd w:val="clear" w:color="auto" w:fill="FFFFFF"/>
        </w:rPr>
        <w:t>i</w:t>
      </w:r>
      <w:r w:rsidR="00EB5568" w:rsidRPr="00856D7B">
        <w:rPr>
          <w:rFonts w:asciiTheme="minorBidi" w:hAnsiTheme="minorBidi" w:cstheme="minorBidi"/>
          <w:sz w:val="24"/>
          <w:szCs w:val="24"/>
          <w:shd w:val="clear" w:color="auto" w:fill="FFFFFF"/>
        </w:rPr>
        <w:t xml:space="preserve">s </w:t>
      </w:r>
      <w:r w:rsidR="004C49E6" w:rsidRPr="00856D7B">
        <w:rPr>
          <w:rFonts w:asciiTheme="minorBidi" w:hAnsiTheme="minorBidi" w:cstheme="minorBidi"/>
          <w:sz w:val="24"/>
          <w:szCs w:val="24"/>
          <w:shd w:val="clear" w:color="auto" w:fill="FFFFFF"/>
        </w:rPr>
        <w:t>no</w:t>
      </w:r>
      <w:r w:rsidR="00F22437" w:rsidRPr="00856D7B">
        <w:rPr>
          <w:rFonts w:asciiTheme="minorBidi" w:hAnsiTheme="minorBidi" w:cstheme="minorBidi"/>
          <w:sz w:val="24"/>
          <w:szCs w:val="24"/>
          <w:shd w:val="clear" w:color="auto" w:fill="FFFFFF"/>
        </w:rPr>
        <w:t xml:space="preserve"> longer evident to others?</w:t>
      </w:r>
    </w:p>
    <w:p w14:paraId="264FE25D" w14:textId="77777777" w:rsidR="009B55C6" w:rsidRPr="00856D7B" w:rsidRDefault="009B55C6" w:rsidP="00BC1580">
      <w:pPr>
        <w:spacing w:line="240" w:lineRule="auto"/>
        <w:ind w:firstLine="720"/>
        <w:rPr>
          <w:rFonts w:asciiTheme="minorBidi" w:hAnsiTheme="minorBidi" w:cstheme="minorBidi"/>
          <w:sz w:val="24"/>
          <w:szCs w:val="24"/>
          <w:shd w:val="clear" w:color="auto" w:fill="FFFFFF"/>
        </w:rPr>
      </w:pPr>
    </w:p>
    <w:p w14:paraId="61ABCBDF" w14:textId="13DE378B" w:rsidR="009B55C6" w:rsidRPr="00694F0C" w:rsidRDefault="00F22437" w:rsidP="00BC1580">
      <w:pPr>
        <w:spacing w:line="240" w:lineRule="auto"/>
        <w:rPr>
          <w:rFonts w:asciiTheme="minorBidi" w:hAnsiTheme="minorBidi" w:cstheme="minorBidi"/>
          <w:b/>
          <w:bCs/>
          <w:sz w:val="24"/>
          <w:szCs w:val="24"/>
        </w:rPr>
      </w:pPr>
      <w:r w:rsidRPr="00694F0C">
        <w:rPr>
          <w:rFonts w:asciiTheme="minorBidi" w:hAnsiTheme="minorBidi" w:cstheme="minorBidi"/>
          <w:b/>
          <w:bCs/>
          <w:sz w:val="24"/>
          <w:szCs w:val="24"/>
        </w:rPr>
        <w:t xml:space="preserve">V. </w:t>
      </w:r>
      <w:r w:rsidR="00694F0C" w:rsidRPr="00694F0C">
        <w:rPr>
          <w:rFonts w:asciiTheme="minorBidi" w:hAnsiTheme="minorBidi" w:cstheme="minorBidi"/>
          <w:b/>
          <w:bCs/>
          <w:i/>
          <w:iCs/>
          <w:sz w:val="24"/>
          <w:szCs w:val="24"/>
        </w:rPr>
        <w:t>Tefillin</w:t>
      </w:r>
      <w:r w:rsidR="009B55C6" w:rsidRPr="00694F0C">
        <w:rPr>
          <w:rFonts w:asciiTheme="minorBidi" w:hAnsiTheme="minorBidi" w:cstheme="minorBidi"/>
          <w:b/>
          <w:bCs/>
          <w:sz w:val="24"/>
          <w:szCs w:val="24"/>
        </w:rPr>
        <w:t>,</w:t>
      </w:r>
      <w:r w:rsidR="006C1372" w:rsidRPr="00694F0C">
        <w:rPr>
          <w:rFonts w:asciiTheme="minorBidi" w:hAnsiTheme="minorBidi" w:cstheme="minorBidi"/>
          <w:b/>
          <w:bCs/>
          <w:sz w:val="24"/>
          <w:szCs w:val="24"/>
        </w:rPr>
        <w:t xml:space="preserve"> </w:t>
      </w:r>
      <w:r w:rsidR="00694F0C">
        <w:rPr>
          <w:rFonts w:asciiTheme="minorBidi" w:hAnsiTheme="minorBidi" w:cstheme="minorBidi"/>
          <w:b/>
          <w:bCs/>
          <w:sz w:val="24"/>
          <w:szCs w:val="24"/>
        </w:rPr>
        <w:t>C</w:t>
      </w:r>
      <w:r w:rsidR="009B55C6" w:rsidRPr="00694F0C">
        <w:rPr>
          <w:rFonts w:asciiTheme="minorBidi" w:hAnsiTheme="minorBidi" w:cstheme="minorBidi"/>
          <w:b/>
          <w:bCs/>
          <w:sz w:val="24"/>
          <w:szCs w:val="24"/>
        </w:rPr>
        <w:t>hoice</w:t>
      </w:r>
      <w:r w:rsidR="00EB5568">
        <w:rPr>
          <w:rFonts w:asciiTheme="minorBidi" w:hAnsiTheme="minorBidi" w:cstheme="minorBidi"/>
          <w:b/>
          <w:bCs/>
          <w:sz w:val="24"/>
          <w:szCs w:val="24"/>
        </w:rPr>
        <w:t>,</w:t>
      </w:r>
      <w:r w:rsidR="009B55C6" w:rsidRPr="00694F0C">
        <w:rPr>
          <w:rFonts w:asciiTheme="minorBidi" w:hAnsiTheme="minorBidi" w:cstheme="minorBidi"/>
          <w:b/>
          <w:bCs/>
          <w:sz w:val="24"/>
          <w:szCs w:val="24"/>
        </w:rPr>
        <w:t xml:space="preserve"> and </w:t>
      </w:r>
      <w:r w:rsidRPr="00694F0C">
        <w:rPr>
          <w:rFonts w:asciiTheme="minorBidi" w:hAnsiTheme="minorBidi" w:cstheme="minorBidi"/>
          <w:b/>
          <w:bCs/>
          <w:sz w:val="24"/>
          <w:szCs w:val="24"/>
        </w:rPr>
        <w:t xml:space="preserve">the </w:t>
      </w:r>
      <w:r w:rsidR="00694F0C">
        <w:rPr>
          <w:rFonts w:asciiTheme="minorBidi" w:hAnsiTheme="minorBidi" w:cstheme="minorBidi"/>
          <w:b/>
          <w:bCs/>
          <w:sz w:val="24"/>
          <w:szCs w:val="24"/>
        </w:rPr>
        <w:t>I</w:t>
      </w:r>
      <w:r w:rsidR="009B55C6" w:rsidRPr="00694F0C">
        <w:rPr>
          <w:rFonts w:asciiTheme="minorBidi" w:hAnsiTheme="minorBidi" w:cstheme="minorBidi"/>
          <w:b/>
          <w:bCs/>
          <w:sz w:val="24"/>
          <w:szCs w:val="24"/>
        </w:rPr>
        <w:t>mage of God</w:t>
      </w:r>
    </w:p>
    <w:p w14:paraId="16B922CD" w14:textId="77777777" w:rsidR="00F22437" w:rsidRPr="00856D7B" w:rsidRDefault="00F22437" w:rsidP="00BC1580">
      <w:pPr>
        <w:spacing w:line="240" w:lineRule="auto"/>
        <w:ind w:firstLine="720"/>
        <w:rPr>
          <w:rFonts w:asciiTheme="minorBidi" w:hAnsiTheme="minorBidi" w:cstheme="minorBidi"/>
          <w:sz w:val="24"/>
          <w:szCs w:val="24"/>
          <w:shd w:val="clear" w:color="auto" w:fill="FFFFFF"/>
        </w:rPr>
      </w:pPr>
    </w:p>
    <w:p w14:paraId="5778BE74" w14:textId="704732DC"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We will try to </w:t>
      </w:r>
      <w:r w:rsidR="00EB5568">
        <w:rPr>
          <w:rFonts w:asciiTheme="minorBidi" w:hAnsiTheme="minorBidi" w:cstheme="minorBidi"/>
          <w:sz w:val="24"/>
          <w:szCs w:val="24"/>
          <w:shd w:val="clear" w:color="auto" w:fill="FFFFFF"/>
        </w:rPr>
        <w:t>understand further</w:t>
      </w:r>
      <w:r w:rsidRPr="00856D7B">
        <w:rPr>
          <w:rFonts w:asciiTheme="minorBidi" w:hAnsiTheme="minorBidi" w:cstheme="minorBidi"/>
          <w:sz w:val="24"/>
          <w:szCs w:val="24"/>
          <w:shd w:val="clear" w:color="auto" w:fill="FFFFFF"/>
        </w:rPr>
        <w:t xml:space="preserve"> </w:t>
      </w:r>
      <w:r w:rsidR="006C1372">
        <w:rPr>
          <w:rFonts w:asciiTheme="minorBidi" w:hAnsiTheme="minorBidi" w:cstheme="minorBidi"/>
          <w:sz w:val="24"/>
          <w:szCs w:val="24"/>
          <w:shd w:val="clear" w:color="auto" w:fill="FFFFFF"/>
        </w:rPr>
        <w:t>based on</w:t>
      </w:r>
      <w:r w:rsidRPr="00856D7B">
        <w:rPr>
          <w:rFonts w:asciiTheme="minorBidi" w:hAnsiTheme="minorBidi" w:cstheme="minorBidi"/>
          <w:sz w:val="24"/>
          <w:szCs w:val="24"/>
          <w:shd w:val="clear" w:color="auto" w:fill="FFFFFF"/>
        </w:rPr>
        <w:t xml:space="preserve"> Rabbi Eliezer </w:t>
      </w:r>
      <w:r w:rsidR="00F22437" w:rsidRPr="00856D7B">
        <w:rPr>
          <w:rFonts w:asciiTheme="minorBidi" w:hAnsiTheme="minorBidi" w:cstheme="minorBidi"/>
          <w:sz w:val="24"/>
          <w:szCs w:val="24"/>
          <w:shd w:val="clear" w:color="auto" w:fill="FFFFFF"/>
        </w:rPr>
        <w:t xml:space="preserve">ha-Gadol's </w:t>
      </w:r>
      <w:r w:rsidR="00EB5568">
        <w:rPr>
          <w:rFonts w:asciiTheme="minorBidi" w:hAnsiTheme="minorBidi" w:cstheme="minorBidi"/>
          <w:sz w:val="24"/>
          <w:szCs w:val="24"/>
          <w:shd w:val="clear" w:color="auto" w:fill="FFFFFF"/>
        </w:rPr>
        <w:t>m</w:t>
      </w:r>
      <w:r w:rsidR="00EB5568" w:rsidRPr="00856D7B">
        <w:rPr>
          <w:rFonts w:asciiTheme="minorBidi" w:hAnsiTheme="minorBidi" w:cstheme="minorBidi"/>
          <w:sz w:val="24"/>
          <w:szCs w:val="24"/>
          <w:shd w:val="clear" w:color="auto" w:fill="FFFFFF"/>
        </w:rPr>
        <w:t xml:space="preserve">idrashic </w:t>
      </w:r>
      <w:r w:rsidR="00F22437" w:rsidRPr="00856D7B">
        <w:rPr>
          <w:rFonts w:asciiTheme="minorBidi" w:hAnsiTheme="minorBidi" w:cstheme="minorBidi"/>
          <w:sz w:val="24"/>
          <w:szCs w:val="24"/>
          <w:shd w:val="clear" w:color="auto" w:fill="FFFFFF"/>
        </w:rPr>
        <w:t xml:space="preserve">exposition </w:t>
      </w:r>
      <w:r w:rsidR="006C1372">
        <w:rPr>
          <w:rFonts w:asciiTheme="minorBidi" w:hAnsiTheme="minorBidi" w:cstheme="minorBidi"/>
          <w:sz w:val="24"/>
          <w:szCs w:val="24"/>
          <w:shd w:val="clear" w:color="auto" w:fill="FFFFFF"/>
        </w:rPr>
        <w:t>in</w:t>
      </w:r>
      <w:r w:rsidR="00F22437" w:rsidRPr="00856D7B">
        <w:rPr>
          <w:rFonts w:asciiTheme="minorBidi" w:hAnsiTheme="minorBidi" w:cstheme="minorBidi"/>
          <w:sz w:val="24"/>
          <w:szCs w:val="24"/>
          <w:shd w:val="clear" w:color="auto" w:fill="FFFFFF"/>
        </w:rPr>
        <w:t xml:space="preserve"> the Gemara:  </w:t>
      </w:r>
    </w:p>
    <w:p w14:paraId="4E2F59E2" w14:textId="77777777" w:rsidR="00F22437" w:rsidRPr="00856D7B" w:rsidRDefault="00F22437" w:rsidP="00BC1580">
      <w:pPr>
        <w:spacing w:line="240" w:lineRule="auto"/>
        <w:ind w:firstLine="720"/>
        <w:rPr>
          <w:rFonts w:asciiTheme="minorBidi" w:hAnsiTheme="minorBidi" w:cstheme="minorBidi"/>
          <w:sz w:val="24"/>
          <w:szCs w:val="24"/>
          <w:shd w:val="clear" w:color="auto" w:fill="FFFFFF"/>
        </w:rPr>
      </w:pPr>
    </w:p>
    <w:p w14:paraId="0998029B" w14:textId="51934C52" w:rsidR="009B55C6" w:rsidRPr="00856D7B" w:rsidRDefault="00F22437" w:rsidP="00BC1580">
      <w:pPr>
        <w:pStyle w:val="BlockText"/>
        <w:spacing w:line="240" w:lineRule="auto"/>
        <w:ind w:left="720"/>
        <w:rPr>
          <w:rFonts w:asciiTheme="minorBidi" w:hAnsiTheme="minorBidi" w:cstheme="minorBidi"/>
          <w:sz w:val="24"/>
          <w:szCs w:val="24"/>
        </w:rPr>
      </w:pPr>
      <w:r w:rsidRPr="00856D7B">
        <w:rPr>
          <w:rFonts w:asciiTheme="minorBidi" w:hAnsiTheme="minorBidi" w:cstheme="minorBidi"/>
          <w:sz w:val="24"/>
          <w:szCs w:val="24"/>
        </w:rPr>
        <w:lastRenderedPageBreak/>
        <w:t xml:space="preserve">It is written: "And all the peoples of the earth </w:t>
      </w:r>
      <w:r w:rsidR="00612F11">
        <w:rPr>
          <w:rFonts w:asciiTheme="minorBidi" w:hAnsiTheme="minorBidi" w:cstheme="minorBidi"/>
          <w:sz w:val="24"/>
          <w:szCs w:val="24"/>
        </w:rPr>
        <w:t>will</w:t>
      </w:r>
      <w:r w:rsidR="00612F11" w:rsidRPr="00856D7B">
        <w:rPr>
          <w:rFonts w:asciiTheme="minorBidi" w:hAnsiTheme="minorBidi" w:cstheme="minorBidi"/>
          <w:sz w:val="24"/>
          <w:szCs w:val="24"/>
        </w:rPr>
        <w:t xml:space="preserve"> </w:t>
      </w:r>
      <w:r w:rsidRPr="00856D7B">
        <w:rPr>
          <w:rFonts w:asciiTheme="minorBidi" w:hAnsiTheme="minorBidi" w:cstheme="minorBidi"/>
          <w:sz w:val="24"/>
          <w:szCs w:val="24"/>
        </w:rPr>
        <w:t xml:space="preserve">see that the name of the Lord is called upon you; and they </w:t>
      </w:r>
      <w:r w:rsidR="00612F11">
        <w:rPr>
          <w:rFonts w:asciiTheme="minorBidi" w:hAnsiTheme="minorBidi" w:cstheme="minorBidi"/>
          <w:sz w:val="24"/>
          <w:szCs w:val="24"/>
        </w:rPr>
        <w:t>wi</w:t>
      </w:r>
      <w:r w:rsidRPr="00856D7B">
        <w:rPr>
          <w:rFonts w:asciiTheme="minorBidi" w:hAnsiTheme="minorBidi" w:cstheme="minorBidi"/>
          <w:sz w:val="24"/>
          <w:szCs w:val="24"/>
        </w:rPr>
        <w:t>ll be afraid of you.</w:t>
      </w:r>
      <w:r w:rsidR="006C1372">
        <w:rPr>
          <w:rFonts w:asciiTheme="minorBidi" w:hAnsiTheme="minorBidi" w:cstheme="minorBidi"/>
          <w:sz w:val="24"/>
          <w:szCs w:val="24"/>
        </w:rPr>
        <w:t>"</w:t>
      </w:r>
      <w:r w:rsidRPr="00856D7B">
        <w:rPr>
          <w:rFonts w:asciiTheme="minorBidi" w:hAnsiTheme="minorBidi" w:cstheme="minorBidi"/>
          <w:sz w:val="24"/>
          <w:szCs w:val="24"/>
        </w:rPr>
        <w:t xml:space="preserve"> It was taught: Rabbi Eliezer ha-Gadol says: This refers to the </w:t>
      </w:r>
      <w:r w:rsidR="00694F0C" w:rsidRPr="00856D7B">
        <w:rPr>
          <w:rFonts w:asciiTheme="minorBidi" w:hAnsiTheme="minorBidi" w:cstheme="minorBidi"/>
          <w:i/>
          <w:iCs/>
          <w:sz w:val="24"/>
          <w:szCs w:val="24"/>
        </w:rPr>
        <w:t>tefil</w:t>
      </w:r>
      <w:r w:rsidR="00694F0C">
        <w:rPr>
          <w:rFonts w:asciiTheme="minorBidi" w:hAnsiTheme="minorBidi" w:cstheme="minorBidi"/>
          <w:i/>
          <w:iCs/>
          <w:sz w:val="24"/>
          <w:szCs w:val="24"/>
        </w:rPr>
        <w:t>lin</w:t>
      </w:r>
      <w:r w:rsidRPr="00856D7B">
        <w:rPr>
          <w:rFonts w:asciiTheme="minorBidi" w:hAnsiTheme="minorBidi" w:cstheme="minorBidi"/>
          <w:sz w:val="24"/>
          <w:szCs w:val="24"/>
        </w:rPr>
        <w:t xml:space="preserve"> of the head. (</w:t>
      </w:r>
      <w:r w:rsidRPr="00856D7B">
        <w:rPr>
          <w:rFonts w:asciiTheme="minorBidi" w:hAnsiTheme="minorBidi" w:cstheme="minorBidi"/>
          <w:i/>
          <w:iCs/>
          <w:sz w:val="24"/>
          <w:szCs w:val="24"/>
        </w:rPr>
        <w:t xml:space="preserve">Menachot </w:t>
      </w:r>
      <w:r w:rsidRPr="00856D7B">
        <w:rPr>
          <w:rFonts w:asciiTheme="minorBidi" w:hAnsiTheme="minorBidi" w:cstheme="minorBidi"/>
          <w:sz w:val="24"/>
          <w:szCs w:val="24"/>
        </w:rPr>
        <w:t>35b)</w:t>
      </w:r>
    </w:p>
    <w:p w14:paraId="27A89D12" w14:textId="77777777" w:rsidR="00F22437" w:rsidRPr="00856D7B" w:rsidRDefault="00F22437" w:rsidP="00BC1580">
      <w:pPr>
        <w:pStyle w:val="BlockText"/>
        <w:spacing w:line="240" w:lineRule="auto"/>
        <w:rPr>
          <w:rFonts w:asciiTheme="minorBidi" w:hAnsiTheme="minorBidi" w:cstheme="minorBidi"/>
          <w:sz w:val="24"/>
          <w:szCs w:val="24"/>
          <w:shd w:val="clear" w:color="auto" w:fill="FFFFFF"/>
        </w:rPr>
      </w:pPr>
    </w:p>
    <w:p w14:paraId="0A9E8E30" w14:textId="73E33C3B"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Why </w:t>
      </w:r>
      <w:r w:rsidR="00F22437" w:rsidRPr="00856D7B">
        <w:rPr>
          <w:rFonts w:asciiTheme="minorBidi" w:hAnsiTheme="minorBidi" w:cstheme="minorBidi"/>
          <w:sz w:val="24"/>
          <w:szCs w:val="24"/>
          <w:shd w:val="clear" w:color="auto" w:fill="FFFFFF"/>
        </w:rPr>
        <w:t xml:space="preserve">is the </w:t>
      </w:r>
      <w:r w:rsidR="00694F0C">
        <w:rPr>
          <w:rFonts w:asciiTheme="minorBidi" w:hAnsiTheme="minorBidi" w:cstheme="minorBidi"/>
          <w:i/>
          <w:iCs/>
          <w:sz w:val="24"/>
          <w:szCs w:val="24"/>
          <w:shd w:val="clear" w:color="auto" w:fill="FFFFFF"/>
        </w:rPr>
        <w:t>tefillin</w:t>
      </w:r>
      <w:r w:rsidR="00F22437" w:rsidRPr="00856D7B">
        <w:rPr>
          <w:rFonts w:asciiTheme="minorBidi" w:hAnsiTheme="minorBidi" w:cstheme="minorBidi"/>
          <w:i/>
          <w:iCs/>
          <w:sz w:val="24"/>
          <w:szCs w:val="24"/>
          <w:shd w:val="clear" w:color="auto" w:fill="FFFFFF"/>
        </w:rPr>
        <w:t xml:space="preserve"> </w:t>
      </w:r>
      <w:r w:rsidR="00F22437" w:rsidRPr="00856D7B">
        <w:rPr>
          <w:rFonts w:asciiTheme="minorBidi" w:hAnsiTheme="minorBidi" w:cstheme="minorBidi"/>
          <w:sz w:val="24"/>
          <w:szCs w:val="24"/>
          <w:shd w:val="clear" w:color="auto" w:fill="FFFFFF"/>
        </w:rPr>
        <w:t xml:space="preserve">of the head that which </w:t>
      </w:r>
      <w:r w:rsidR="00F83B32">
        <w:rPr>
          <w:rFonts w:asciiTheme="minorBidi" w:hAnsiTheme="minorBidi" w:cstheme="minorBidi"/>
          <w:sz w:val="24"/>
          <w:szCs w:val="24"/>
          <w:shd w:val="clear" w:color="auto" w:fill="FFFFFF"/>
        </w:rPr>
        <w:t>“</w:t>
      </w:r>
      <w:r w:rsidR="00F22437" w:rsidRPr="00856D7B">
        <w:rPr>
          <w:rFonts w:asciiTheme="minorBidi" w:hAnsiTheme="minorBidi" w:cstheme="minorBidi"/>
          <w:sz w:val="24"/>
          <w:szCs w:val="24"/>
          <w:shd w:val="clear" w:color="auto" w:fill="FFFFFF"/>
        </w:rPr>
        <w:t>calls the name of the Lord</w:t>
      </w:r>
      <w:r w:rsidR="00F83B32">
        <w:rPr>
          <w:rFonts w:asciiTheme="minorBidi" w:hAnsiTheme="minorBidi" w:cstheme="minorBidi"/>
          <w:sz w:val="24"/>
          <w:szCs w:val="24"/>
          <w:shd w:val="clear" w:color="auto" w:fill="FFFFFF"/>
        </w:rPr>
        <w:t>”</w:t>
      </w:r>
      <w:r w:rsidR="00F22437" w:rsidRPr="00856D7B">
        <w:rPr>
          <w:rFonts w:asciiTheme="minorBidi" w:hAnsiTheme="minorBidi" w:cstheme="minorBidi"/>
          <w:sz w:val="24"/>
          <w:szCs w:val="24"/>
          <w:shd w:val="clear" w:color="auto" w:fill="FFFFFF"/>
        </w:rPr>
        <w:t xml:space="preserve"> upon man? </w:t>
      </w:r>
    </w:p>
    <w:p w14:paraId="7FC18852" w14:textId="77777777" w:rsidR="00F22437" w:rsidRPr="00856D7B" w:rsidRDefault="00F22437" w:rsidP="00BC1580">
      <w:pPr>
        <w:spacing w:line="240" w:lineRule="auto"/>
        <w:ind w:firstLine="720"/>
        <w:rPr>
          <w:rFonts w:asciiTheme="minorBidi" w:hAnsiTheme="minorBidi" w:cstheme="minorBidi"/>
          <w:sz w:val="24"/>
          <w:szCs w:val="24"/>
          <w:shd w:val="clear" w:color="auto" w:fill="FFFFFF"/>
        </w:rPr>
      </w:pPr>
    </w:p>
    <w:p w14:paraId="3E97BD88" w14:textId="0C3D3C62" w:rsidR="009B55C6" w:rsidRPr="00856D7B" w:rsidRDefault="00F22437"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It is possible to suggest a simple answer: The name Sha-dai is found on the </w:t>
      </w:r>
      <w:r w:rsidR="00694F0C" w:rsidRPr="00856D7B">
        <w:rPr>
          <w:rFonts w:asciiTheme="minorBidi" w:hAnsiTheme="minorBidi" w:cstheme="minorBidi"/>
          <w:i/>
          <w:iCs/>
          <w:sz w:val="24"/>
          <w:szCs w:val="24"/>
          <w:shd w:val="clear" w:color="auto" w:fill="FFFFFF"/>
        </w:rPr>
        <w:t>tefillin</w:t>
      </w:r>
      <w:r w:rsidRPr="00856D7B">
        <w:rPr>
          <w:rFonts w:asciiTheme="minorBidi" w:hAnsiTheme="minorBidi" w:cstheme="minorBidi"/>
          <w:sz w:val="24"/>
          <w:szCs w:val="24"/>
          <w:shd w:val="clear" w:color="auto" w:fill="FFFFFF"/>
        </w:rPr>
        <w:t xml:space="preserve"> – the letters </w:t>
      </w:r>
      <w:r w:rsidRPr="00856D7B">
        <w:rPr>
          <w:rFonts w:asciiTheme="minorBidi" w:hAnsiTheme="minorBidi" w:cstheme="minorBidi"/>
          <w:i/>
          <w:iCs/>
          <w:sz w:val="24"/>
          <w:szCs w:val="24"/>
          <w:shd w:val="clear" w:color="auto" w:fill="FFFFFF"/>
        </w:rPr>
        <w:t xml:space="preserve">shin </w:t>
      </w:r>
      <w:r w:rsidRPr="00856D7B">
        <w:rPr>
          <w:rFonts w:asciiTheme="minorBidi" w:hAnsiTheme="minorBidi" w:cstheme="minorBidi"/>
          <w:sz w:val="24"/>
          <w:szCs w:val="24"/>
          <w:shd w:val="clear" w:color="auto" w:fill="FFFFFF"/>
        </w:rPr>
        <w:t xml:space="preserve">and </w:t>
      </w:r>
      <w:r w:rsidRPr="00856D7B">
        <w:rPr>
          <w:rFonts w:asciiTheme="minorBidi" w:hAnsiTheme="minorBidi" w:cstheme="minorBidi"/>
          <w:i/>
          <w:iCs/>
          <w:sz w:val="24"/>
          <w:szCs w:val="24"/>
          <w:shd w:val="clear" w:color="auto" w:fill="FFFFFF"/>
        </w:rPr>
        <w:t>dalet</w:t>
      </w:r>
      <w:r w:rsidRPr="00856D7B">
        <w:rPr>
          <w:rFonts w:asciiTheme="minorBidi" w:hAnsiTheme="minorBidi" w:cstheme="minorBidi"/>
          <w:sz w:val="24"/>
          <w:szCs w:val="24"/>
          <w:shd w:val="clear" w:color="auto" w:fill="FFFFFF"/>
        </w:rPr>
        <w:t xml:space="preserve"> on the </w:t>
      </w:r>
      <w:r w:rsidR="00694F0C">
        <w:rPr>
          <w:rFonts w:asciiTheme="minorBidi" w:hAnsiTheme="minorBidi" w:cstheme="minorBidi"/>
          <w:i/>
          <w:iCs/>
          <w:sz w:val="24"/>
          <w:szCs w:val="24"/>
          <w:shd w:val="clear" w:color="auto" w:fill="FFFFFF"/>
        </w:rPr>
        <w:t>tefillin</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of the head</w:t>
      </w:r>
      <w:r w:rsidR="003C3B60">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and the letter </w:t>
      </w:r>
      <w:r w:rsidRPr="00856D7B">
        <w:rPr>
          <w:rFonts w:asciiTheme="minorBidi" w:hAnsiTheme="minorBidi" w:cstheme="minorBidi"/>
          <w:i/>
          <w:iCs/>
          <w:sz w:val="24"/>
          <w:szCs w:val="24"/>
          <w:shd w:val="clear" w:color="auto" w:fill="FFFFFF"/>
        </w:rPr>
        <w:t xml:space="preserve">yod </w:t>
      </w:r>
      <w:r w:rsidRPr="00856D7B">
        <w:rPr>
          <w:rFonts w:asciiTheme="minorBidi" w:hAnsiTheme="minorBidi" w:cstheme="minorBidi"/>
          <w:sz w:val="24"/>
          <w:szCs w:val="24"/>
          <w:shd w:val="clear" w:color="auto" w:fill="FFFFFF"/>
        </w:rPr>
        <w:t xml:space="preserve">on the </w:t>
      </w:r>
      <w:r w:rsidR="006C1372">
        <w:rPr>
          <w:rFonts w:asciiTheme="minorBidi" w:hAnsiTheme="minorBidi" w:cstheme="minorBidi"/>
          <w:i/>
          <w:iCs/>
          <w:sz w:val="24"/>
          <w:szCs w:val="24"/>
          <w:shd w:val="clear" w:color="auto" w:fill="FFFFFF"/>
        </w:rPr>
        <w:t>tefi</w:t>
      </w:r>
      <w:r w:rsidR="003C3B60">
        <w:rPr>
          <w:rFonts w:asciiTheme="minorBidi" w:hAnsiTheme="minorBidi" w:cstheme="minorBidi"/>
          <w:i/>
          <w:iCs/>
          <w:sz w:val="24"/>
          <w:szCs w:val="24"/>
          <w:shd w:val="clear" w:color="auto" w:fill="FFFFFF"/>
        </w:rPr>
        <w:t>l</w:t>
      </w:r>
      <w:r w:rsidR="006C1372">
        <w:rPr>
          <w:rFonts w:asciiTheme="minorBidi" w:hAnsiTheme="minorBidi" w:cstheme="minorBidi"/>
          <w:i/>
          <w:iCs/>
          <w:sz w:val="24"/>
          <w:szCs w:val="24"/>
          <w:shd w:val="clear" w:color="auto" w:fill="FFFFFF"/>
        </w:rPr>
        <w:t>lin</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 xml:space="preserve">of the </w:t>
      </w:r>
      <w:r w:rsidR="00E751F8" w:rsidRPr="00856D7B">
        <w:rPr>
          <w:rFonts w:asciiTheme="minorBidi" w:hAnsiTheme="minorBidi" w:cstheme="minorBidi"/>
          <w:sz w:val="24"/>
          <w:szCs w:val="24"/>
          <w:shd w:val="clear" w:color="auto" w:fill="FFFFFF"/>
        </w:rPr>
        <w:t>arm</w:t>
      </w:r>
      <w:r w:rsidRPr="00856D7B">
        <w:rPr>
          <w:rFonts w:asciiTheme="minorBidi" w:hAnsiTheme="minorBidi" w:cstheme="minorBidi"/>
          <w:sz w:val="24"/>
          <w:szCs w:val="24"/>
          <w:shd w:val="clear" w:color="auto" w:fill="FFFFFF"/>
        </w:rPr>
        <w:t xml:space="preserve">. </w:t>
      </w:r>
      <w:r w:rsidR="003C3B60">
        <w:rPr>
          <w:rFonts w:asciiTheme="minorBidi" w:hAnsiTheme="minorBidi" w:cstheme="minorBidi"/>
          <w:sz w:val="24"/>
          <w:szCs w:val="24"/>
          <w:shd w:val="clear" w:color="auto" w:fill="FFFFFF"/>
        </w:rPr>
        <w:t>W</w:t>
      </w:r>
      <w:r w:rsidRPr="00856D7B">
        <w:rPr>
          <w:rFonts w:asciiTheme="minorBidi" w:hAnsiTheme="minorBidi" w:cstheme="minorBidi"/>
          <w:sz w:val="24"/>
          <w:szCs w:val="24"/>
          <w:shd w:val="clear" w:color="auto" w:fill="FFFFFF"/>
        </w:rPr>
        <w:t>ear</w:t>
      </w:r>
      <w:r w:rsidR="003C3B60">
        <w:rPr>
          <w:rFonts w:asciiTheme="minorBidi" w:hAnsiTheme="minorBidi" w:cstheme="minorBidi"/>
          <w:sz w:val="24"/>
          <w:szCs w:val="24"/>
          <w:shd w:val="clear" w:color="auto" w:fill="FFFFFF"/>
        </w:rPr>
        <w:t>ing</w:t>
      </w:r>
      <w:r w:rsidRPr="00856D7B">
        <w:rPr>
          <w:rFonts w:asciiTheme="minorBidi" w:hAnsiTheme="minorBidi" w:cstheme="minorBidi"/>
          <w:sz w:val="24"/>
          <w:szCs w:val="24"/>
          <w:shd w:val="clear" w:color="auto" w:fill="FFFFFF"/>
        </w:rPr>
        <w:t xml:space="preserve"> </w:t>
      </w:r>
      <w:r w:rsidR="00694F0C" w:rsidRPr="00856D7B">
        <w:rPr>
          <w:rFonts w:asciiTheme="minorBidi" w:hAnsiTheme="minorBidi" w:cstheme="minorBidi"/>
          <w:i/>
          <w:iCs/>
          <w:sz w:val="24"/>
          <w:szCs w:val="24"/>
          <w:shd w:val="clear" w:color="auto" w:fill="FFFFFF"/>
        </w:rPr>
        <w:t>tefillin</w:t>
      </w:r>
      <w:r w:rsidR="003C3B60">
        <w:rPr>
          <w:rFonts w:asciiTheme="minorBidi" w:hAnsiTheme="minorBidi" w:cstheme="minorBidi"/>
          <w:sz w:val="24"/>
          <w:szCs w:val="24"/>
          <w:shd w:val="clear" w:color="auto" w:fill="FFFFFF"/>
        </w:rPr>
        <w:t xml:space="preserve"> means wearing</w:t>
      </w:r>
      <w:r w:rsidRPr="00856D7B">
        <w:rPr>
          <w:rFonts w:asciiTheme="minorBidi" w:hAnsiTheme="minorBidi" w:cstheme="minorBidi"/>
          <w:sz w:val="24"/>
          <w:szCs w:val="24"/>
          <w:shd w:val="clear" w:color="auto" w:fill="FFFFFF"/>
        </w:rPr>
        <w:t xml:space="preserve"> the name of God, and therefore the name of the Lord is evident on a person through his </w:t>
      </w:r>
      <w:r w:rsidR="00694F0C" w:rsidRPr="00856D7B">
        <w:rPr>
          <w:rFonts w:asciiTheme="minorBidi" w:hAnsiTheme="minorBidi" w:cstheme="minorBidi"/>
          <w:i/>
          <w:iCs/>
          <w:sz w:val="24"/>
          <w:szCs w:val="24"/>
          <w:shd w:val="clear" w:color="auto" w:fill="FFFFFF"/>
        </w:rPr>
        <w:t>tefillin</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 xml:space="preserve">The Ramchal </w:t>
      </w:r>
      <w:r w:rsidR="000A142E" w:rsidRPr="00856D7B">
        <w:rPr>
          <w:rFonts w:asciiTheme="minorBidi" w:hAnsiTheme="minorBidi" w:cstheme="minorBidi"/>
          <w:sz w:val="24"/>
          <w:szCs w:val="24"/>
          <w:shd w:val="clear" w:color="auto" w:fill="FFFFFF"/>
        </w:rPr>
        <w:t xml:space="preserve">explains </w:t>
      </w:r>
      <w:r w:rsidRPr="00856D7B">
        <w:rPr>
          <w:rFonts w:asciiTheme="minorBidi" w:hAnsiTheme="minorBidi" w:cstheme="minorBidi"/>
          <w:sz w:val="24"/>
          <w:szCs w:val="24"/>
          <w:shd w:val="clear" w:color="auto" w:fill="FFFFFF"/>
        </w:rPr>
        <w:t xml:space="preserve">in his book, </w:t>
      </w:r>
      <w:r w:rsidRPr="00856D7B">
        <w:rPr>
          <w:rFonts w:asciiTheme="minorBidi" w:hAnsiTheme="minorBidi" w:cstheme="minorBidi"/>
          <w:i/>
          <w:iCs/>
          <w:sz w:val="24"/>
          <w:szCs w:val="24"/>
          <w:shd w:val="clear" w:color="auto" w:fill="FFFFFF"/>
        </w:rPr>
        <w:t>Adir ba-Marom</w:t>
      </w:r>
      <w:r w:rsidRPr="00856D7B">
        <w:rPr>
          <w:rFonts w:asciiTheme="minorBidi" w:hAnsiTheme="minorBidi" w:cstheme="minorBidi"/>
          <w:sz w:val="24"/>
          <w:szCs w:val="24"/>
          <w:shd w:val="clear" w:color="auto" w:fill="FFFFFF"/>
        </w:rPr>
        <w:t xml:space="preserve">, </w:t>
      </w:r>
      <w:r w:rsidR="009B55C6" w:rsidRPr="00856D7B">
        <w:rPr>
          <w:rFonts w:asciiTheme="minorBidi" w:hAnsiTheme="minorBidi" w:cstheme="minorBidi"/>
          <w:sz w:val="24"/>
          <w:szCs w:val="24"/>
          <w:shd w:val="clear" w:color="auto" w:fill="FFFFFF"/>
        </w:rPr>
        <w:t>that only a human being can call</w:t>
      </w:r>
      <w:r w:rsidRPr="00856D7B">
        <w:rPr>
          <w:rFonts w:asciiTheme="minorBidi" w:hAnsiTheme="minorBidi" w:cstheme="minorBidi"/>
          <w:sz w:val="24"/>
          <w:szCs w:val="24"/>
          <w:shd w:val="clear" w:color="auto" w:fill="FFFFFF"/>
        </w:rPr>
        <w:t xml:space="preserve"> out</w:t>
      </w:r>
      <w:r w:rsidR="0051098A" w:rsidRPr="00856D7B">
        <w:rPr>
          <w:rFonts w:asciiTheme="minorBidi" w:hAnsiTheme="minorBidi" w:cstheme="minorBidi"/>
          <w:sz w:val="24"/>
          <w:szCs w:val="24"/>
          <w:shd w:val="clear" w:color="auto" w:fill="FFFFFF"/>
        </w:rPr>
        <w:t xml:space="preserve"> in the world</w:t>
      </w:r>
      <w:r w:rsidR="009B55C6" w:rsidRPr="00856D7B">
        <w:rPr>
          <w:rFonts w:asciiTheme="minorBidi" w:hAnsiTheme="minorBidi" w:cstheme="minorBidi"/>
          <w:sz w:val="24"/>
          <w:szCs w:val="24"/>
          <w:shd w:val="clear" w:color="auto" w:fill="FFFFFF"/>
        </w:rPr>
        <w:t xml:space="preserve"> in the name of God</w:t>
      </w:r>
      <w:r w:rsidR="0051098A" w:rsidRPr="00856D7B">
        <w:rPr>
          <w:rFonts w:asciiTheme="minorBidi" w:hAnsiTheme="minorBidi" w:cstheme="minorBidi"/>
          <w:sz w:val="24"/>
          <w:szCs w:val="24"/>
          <w:shd w:val="clear" w:color="auto" w:fill="FFFFFF"/>
        </w:rPr>
        <w:t xml:space="preserve">. </w:t>
      </w:r>
      <w:r w:rsidR="009B55C6" w:rsidRPr="00856D7B">
        <w:rPr>
          <w:rFonts w:asciiTheme="minorBidi" w:hAnsiTheme="minorBidi" w:cstheme="minorBidi"/>
          <w:sz w:val="24"/>
          <w:szCs w:val="24"/>
          <w:shd w:val="clear" w:color="auto" w:fill="FFFFFF"/>
        </w:rPr>
        <w:t xml:space="preserve">This is the uniqueness of </w:t>
      </w:r>
      <w:r w:rsidR="0051098A" w:rsidRPr="00856D7B">
        <w:rPr>
          <w:rFonts w:asciiTheme="minorBidi" w:hAnsiTheme="minorBidi" w:cstheme="minorBidi"/>
          <w:sz w:val="24"/>
          <w:szCs w:val="24"/>
          <w:shd w:val="clear" w:color="auto" w:fill="FFFFFF"/>
        </w:rPr>
        <w:t>man</w:t>
      </w:r>
      <w:r w:rsidR="009B55C6" w:rsidRPr="00856D7B">
        <w:rPr>
          <w:rFonts w:asciiTheme="minorBidi" w:hAnsiTheme="minorBidi" w:cstheme="minorBidi"/>
          <w:sz w:val="24"/>
          <w:szCs w:val="24"/>
          <w:shd w:val="clear" w:color="auto" w:fill="FFFFFF"/>
        </w:rPr>
        <w:t xml:space="preserve">. Only when </w:t>
      </w:r>
      <w:r w:rsidR="009208AE">
        <w:rPr>
          <w:rFonts w:asciiTheme="minorBidi" w:hAnsiTheme="minorBidi" w:cstheme="minorBidi"/>
          <w:sz w:val="24"/>
          <w:szCs w:val="24"/>
          <w:shd w:val="clear" w:color="auto" w:fill="FFFFFF"/>
        </w:rPr>
        <w:t>one</w:t>
      </w:r>
      <w:r w:rsidR="009B55C6" w:rsidRPr="00856D7B">
        <w:rPr>
          <w:rFonts w:asciiTheme="minorBidi" w:hAnsiTheme="minorBidi" w:cstheme="minorBidi"/>
          <w:sz w:val="24"/>
          <w:szCs w:val="24"/>
          <w:shd w:val="clear" w:color="auto" w:fill="FFFFFF"/>
        </w:rPr>
        <w:t xml:space="preserve"> connects the parts of the name that are in the </w:t>
      </w:r>
      <w:r w:rsidR="00694F0C" w:rsidRPr="00856D7B">
        <w:rPr>
          <w:rFonts w:asciiTheme="minorBidi" w:hAnsiTheme="minorBidi" w:cstheme="minorBidi"/>
          <w:i/>
          <w:iCs/>
          <w:sz w:val="24"/>
          <w:szCs w:val="24"/>
          <w:shd w:val="clear" w:color="auto" w:fill="FFFFFF"/>
        </w:rPr>
        <w:t>tefillin</w:t>
      </w:r>
      <w:r w:rsidR="009B55C6" w:rsidRPr="00856D7B">
        <w:rPr>
          <w:rFonts w:asciiTheme="minorBidi" w:hAnsiTheme="minorBidi" w:cstheme="minorBidi"/>
          <w:sz w:val="24"/>
          <w:szCs w:val="24"/>
          <w:shd w:val="clear" w:color="auto" w:fill="FFFFFF"/>
        </w:rPr>
        <w:t xml:space="preserve"> of the </w:t>
      </w:r>
      <w:r w:rsidR="00E751F8" w:rsidRPr="00856D7B">
        <w:rPr>
          <w:rFonts w:asciiTheme="minorBidi" w:hAnsiTheme="minorBidi" w:cstheme="minorBidi"/>
          <w:sz w:val="24"/>
          <w:szCs w:val="24"/>
          <w:shd w:val="clear" w:color="auto" w:fill="FFFFFF"/>
        </w:rPr>
        <w:t>arm</w:t>
      </w:r>
      <w:r w:rsidR="009B55C6" w:rsidRPr="00856D7B">
        <w:rPr>
          <w:rFonts w:asciiTheme="minorBidi" w:hAnsiTheme="minorBidi" w:cstheme="minorBidi"/>
          <w:sz w:val="24"/>
          <w:szCs w:val="24"/>
          <w:shd w:val="clear" w:color="auto" w:fill="FFFFFF"/>
        </w:rPr>
        <w:t xml:space="preserve"> and the head</w:t>
      </w:r>
      <w:r w:rsidR="009208AE">
        <w:rPr>
          <w:rFonts w:asciiTheme="minorBidi" w:hAnsiTheme="minorBidi" w:cstheme="minorBidi"/>
          <w:sz w:val="24"/>
          <w:szCs w:val="24"/>
          <w:shd w:val="clear" w:color="auto" w:fill="FFFFFF"/>
        </w:rPr>
        <w:t xml:space="preserve"> – only then</w:t>
      </w:r>
      <w:r w:rsidR="009B55C6" w:rsidRPr="00856D7B">
        <w:rPr>
          <w:rFonts w:asciiTheme="minorBidi" w:hAnsiTheme="minorBidi" w:cstheme="minorBidi"/>
          <w:sz w:val="24"/>
          <w:szCs w:val="24"/>
          <w:shd w:val="clear" w:color="auto" w:fill="FFFFFF"/>
        </w:rPr>
        <w:t xml:space="preserve"> </w:t>
      </w:r>
      <w:r w:rsidR="0051098A" w:rsidRPr="00856D7B">
        <w:rPr>
          <w:rFonts w:asciiTheme="minorBidi" w:hAnsiTheme="minorBidi" w:cstheme="minorBidi"/>
          <w:sz w:val="24"/>
          <w:szCs w:val="24"/>
          <w:shd w:val="clear" w:color="auto" w:fill="FFFFFF"/>
        </w:rPr>
        <w:t xml:space="preserve">is </w:t>
      </w:r>
      <w:r w:rsidR="009B55C6" w:rsidRPr="00856D7B">
        <w:rPr>
          <w:rFonts w:asciiTheme="minorBidi" w:hAnsiTheme="minorBidi" w:cstheme="minorBidi"/>
          <w:sz w:val="24"/>
          <w:szCs w:val="24"/>
          <w:shd w:val="clear" w:color="auto" w:fill="FFFFFF"/>
        </w:rPr>
        <w:t xml:space="preserve">the name of </w:t>
      </w:r>
      <w:r w:rsidR="0051098A" w:rsidRPr="00856D7B">
        <w:rPr>
          <w:rFonts w:asciiTheme="minorBidi" w:hAnsiTheme="minorBidi" w:cstheme="minorBidi"/>
          <w:sz w:val="24"/>
          <w:szCs w:val="24"/>
          <w:shd w:val="clear" w:color="auto" w:fill="FFFFFF"/>
        </w:rPr>
        <w:t>God</w:t>
      </w:r>
      <w:r w:rsidR="009B55C6" w:rsidRPr="00856D7B">
        <w:rPr>
          <w:rFonts w:asciiTheme="minorBidi" w:hAnsiTheme="minorBidi" w:cstheme="minorBidi"/>
          <w:sz w:val="24"/>
          <w:szCs w:val="24"/>
          <w:shd w:val="clear" w:color="auto" w:fill="FFFFFF"/>
        </w:rPr>
        <w:t xml:space="preserve"> complete.</w:t>
      </w:r>
    </w:p>
    <w:p w14:paraId="5E4EDB1A" w14:textId="77777777" w:rsidR="0051098A" w:rsidRPr="00856D7B" w:rsidRDefault="0051098A" w:rsidP="00BC1580">
      <w:pPr>
        <w:spacing w:line="240" w:lineRule="auto"/>
        <w:ind w:firstLine="720"/>
        <w:rPr>
          <w:rFonts w:asciiTheme="minorBidi" w:hAnsiTheme="minorBidi" w:cstheme="minorBidi"/>
          <w:sz w:val="24"/>
          <w:szCs w:val="24"/>
          <w:shd w:val="clear" w:color="auto" w:fill="FFFFFF"/>
        </w:rPr>
      </w:pPr>
    </w:p>
    <w:p w14:paraId="12386657" w14:textId="24422C02"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However, it seems that a deeper answer can also be given. </w:t>
      </w:r>
      <w:r w:rsidR="0051098A" w:rsidRPr="00856D7B">
        <w:rPr>
          <w:rFonts w:asciiTheme="minorBidi" w:hAnsiTheme="minorBidi" w:cstheme="minorBidi"/>
          <w:sz w:val="24"/>
          <w:szCs w:val="24"/>
          <w:shd w:val="clear" w:color="auto" w:fill="FFFFFF"/>
        </w:rPr>
        <w:t xml:space="preserve">In his explanation of the root of the </w:t>
      </w:r>
      <w:r w:rsidR="0051098A" w:rsidRPr="00694F0C">
        <w:rPr>
          <w:rFonts w:asciiTheme="minorBidi" w:hAnsiTheme="minorBidi" w:cstheme="minorBidi"/>
          <w:sz w:val="24"/>
          <w:szCs w:val="24"/>
          <w:shd w:val="clear" w:color="auto" w:fill="FFFFFF"/>
        </w:rPr>
        <w:t>mitzva</w:t>
      </w:r>
      <w:r w:rsidR="0051098A" w:rsidRPr="00856D7B">
        <w:rPr>
          <w:rFonts w:asciiTheme="minorBidi" w:hAnsiTheme="minorBidi" w:cstheme="minorBidi"/>
          <w:i/>
          <w:iCs/>
          <w:sz w:val="24"/>
          <w:szCs w:val="24"/>
          <w:shd w:val="clear" w:color="auto" w:fill="FFFFFF"/>
        </w:rPr>
        <w:t xml:space="preserve"> </w:t>
      </w:r>
      <w:r w:rsidR="0051098A" w:rsidRPr="00856D7B">
        <w:rPr>
          <w:rFonts w:asciiTheme="minorBidi" w:hAnsiTheme="minorBidi" w:cstheme="minorBidi"/>
          <w:sz w:val="24"/>
          <w:szCs w:val="24"/>
          <w:shd w:val="clear" w:color="auto" w:fill="FFFFFF"/>
        </w:rPr>
        <w:t xml:space="preserve">of </w:t>
      </w:r>
      <w:r w:rsidR="00694F0C" w:rsidRPr="00856D7B">
        <w:rPr>
          <w:rFonts w:asciiTheme="minorBidi" w:hAnsiTheme="minorBidi" w:cstheme="minorBidi"/>
          <w:i/>
          <w:iCs/>
          <w:sz w:val="24"/>
          <w:szCs w:val="24"/>
          <w:shd w:val="clear" w:color="auto" w:fill="FFFFFF"/>
        </w:rPr>
        <w:t>tefillin</w:t>
      </w:r>
      <w:r w:rsidR="0051098A" w:rsidRPr="00856D7B">
        <w:rPr>
          <w:rFonts w:asciiTheme="minorBidi" w:hAnsiTheme="minorBidi" w:cstheme="minorBidi"/>
          <w:sz w:val="24"/>
          <w:szCs w:val="24"/>
          <w:shd w:val="clear" w:color="auto" w:fill="FFFFFF"/>
        </w:rPr>
        <w:t xml:space="preserve">, the </w:t>
      </w:r>
      <w:r w:rsidR="0051098A" w:rsidRPr="00856D7B">
        <w:rPr>
          <w:rFonts w:asciiTheme="minorBidi" w:hAnsiTheme="minorBidi" w:cstheme="minorBidi"/>
          <w:i/>
          <w:iCs/>
          <w:sz w:val="24"/>
          <w:szCs w:val="24"/>
          <w:shd w:val="clear" w:color="auto" w:fill="FFFFFF"/>
        </w:rPr>
        <w:t xml:space="preserve">Sefer ha-Chinukh </w:t>
      </w:r>
      <w:r w:rsidR="009208AE">
        <w:rPr>
          <w:rFonts w:asciiTheme="minorBidi" w:hAnsiTheme="minorBidi" w:cstheme="minorBidi"/>
          <w:sz w:val="24"/>
          <w:szCs w:val="24"/>
          <w:shd w:val="clear" w:color="auto" w:fill="FFFFFF"/>
        </w:rPr>
        <w:t>writes</w:t>
      </w:r>
      <w:r w:rsidR="0051098A" w:rsidRPr="00856D7B">
        <w:rPr>
          <w:rFonts w:asciiTheme="minorBidi" w:hAnsiTheme="minorBidi" w:cstheme="minorBidi"/>
          <w:sz w:val="24"/>
          <w:szCs w:val="24"/>
          <w:shd w:val="clear" w:color="auto" w:fill="FFFFFF"/>
        </w:rPr>
        <w:t xml:space="preserve">: </w:t>
      </w:r>
    </w:p>
    <w:p w14:paraId="18BACEAE" w14:textId="77777777" w:rsidR="0051098A" w:rsidRPr="00856D7B" w:rsidRDefault="0051098A" w:rsidP="00BC1580">
      <w:pPr>
        <w:spacing w:line="240" w:lineRule="auto"/>
        <w:ind w:firstLine="720"/>
        <w:rPr>
          <w:rFonts w:asciiTheme="minorBidi" w:hAnsiTheme="minorBidi" w:cstheme="minorBidi"/>
          <w:sz w:val="24"/>
          <w:szCs w:val="24"/>
          <w:shd w:val="clear" w:color="auto" w:fill="FFFFFF"/>
        </w:rPr>
      </w:pPr>
    </w:p>
    <w:p w14:paraId="5197B018" w14:textId="27AFD91D" w:rsidR="00E751F8" w:rsidRPr="00856D7B" w:rsidRDefault="0051098A" w:rsidP="00BC1580">
      <w:pPr>
        <w:pStyle w:val="BlockText"/>
        <w:spacing w:line="240" w:lineRule="auto"/>
        <w:ind w:left="720"/>
        <w:rPr>
          <w:rFonts w:asciiTheme="minorBidi" w:hAnsiTheme="minorBidi" w:cstheme="minorBidi"/>
          <w:sz w:val="24"/>
          <w:szCs w:val="24"/>
        </w:rPr>
      </w:pPr>
      <w:r w:rsidRPr="00856D7B">
        <w:rPr>
          <w:rFonts w:asciiTheme="minorBidi" w:hAnsiTheme="minorBidi" w:cstheme="minorBidi"/>
          <w:sz w:val="24"/>
          <w:szCs w:val="24"/>
        </w:rPr>
        <w:t xml:space="preserve">It is </w:t>
      </w:r>
      <w:r w:rsidR="00EE0EE9">
        <w:rPr>
          <w:rFonts w:asciiTheme="minorBidi" w:hAnsiTheme="minorBidi" w:cstheme="minorBidi"/>
          <w:sz w:val="24"/>
          <w:szCs w:val="24"/>
        </w:rPr>
        <w:t>of</w:t>
      </w:r>
      <w:r w:rsidR="00EE0EE9" w:rsidRPr="00856D7B">
        <w:rPr>
          <w:rFonts w:asciiTheme="minorBidi" w:hAnsiTheme="minorBidi" w:cstheme="minorBidi"/>
          <w:sz w:val="24"/>
          <w:szCs w:val="24"/>
        </w:rPr>
        <w:t xml:space="preserve"> </w:t>
      </w:r>
      <w:r w:rsidRPr="00856D7B">
        <w:rPr>
          <w:rFonts w:asciiTheme="minorBidi" w:hAnsiTheme="minorBidi" w:cstheme="minorBidi"/>
          <w:sz w:val="24"/>
          <w:szCs w:val="24"/>
        </w:rPr>
        <w:t>the root</w:t>
      </w:r>
      <w:r w:rsidR="00EE0EE9">
        <w:rPr>
          <w:rFonts w:asciiTheme="minorBidi" w:hAnsiTheme="minorBidi" w:cstheme="minorBidi"/>
          <w:sz w:val="24"/>
          <w:szCs w:val="24"/>
        </w:rPr>
        <w:t>s</w:t>
      </w:r>
      <w:r w:rsidRPr="00856D7B">
        <w:rPr>
          <w:rFonts w:asciiTheme="minorBidi" w:hAnsiTheme="minorBidi" w:cstheme="minorBidi"/>
          <w:sz w:val="24"/>
          <w:szCs w:val="24"/>
        </w:rPr>
        <w:t xml:space="preserve"> of the commandment [that] since people are </w:t>
      </w:r>
      <w:r w:rsidR="00EE0EE9">
        <w:rPr>
          <w:rFonts w:asciiTheme="minorBidi" w:hAnsiTheme="minorBidi" w:cstheme="minorBidi"/>
          <w:sz w:val="24"/>
          <w:szCs w:val="24"/>
        </w:rPr>
        <w:t>physical</w:t>
      </w:r>
      <w:r w:rsidRPr="00856D7B">
        <w:rPr>
          <w:rFonts w:asciiTheme="minorBidi" w:hAnsiTheme="minorBidi" w:cstheme="minorBidi"/>
          <w:sz w:val="24"/>
          <w:szCs w:val="24"/>
        </w:rPr>
        <w:t>, they are necessarily drawn after their desires</w:t>
      </w:r>
      <w:r w:rsidR="007D5E3D">
        <w:rPr>
          <w:rFonts w:asciiTheme="minorBidi" w:hAnsiTheme="minorBidi" w:cstheme="minorBidi"/>
          <w:sz w:val="24"/>
          <w:szCs w:val="24"/>
        </w:rPr>
        <w:t>. F</w:t>
      </w:r>
      <w:r w:rsidRPr="00856D7B">
        <w:rPr>
          <w:rFonts w:asciiTheme="minorBidi" w:hAnsiTheme="minorBidi" w:cstheme="minorBidi"/>
          <w:sz w:val="24"/>
          <w:szCs w:val="24"/>
        </w:rPr>
        <w:t xml:space="preserve">or </w:t>
      </w:r>
      <w:r w:rsidR="00E749F1">
        <w:rPr>
          <w:rFonts w:asciiTheme="minorBidi" w:hAnsiTheme="minorBidi" w:cstheme="minorBidi"/>
          <w:sz w:val="24"/>
          <w:szCs w:val="24"/>
        </w:rPr>
        <w:t xml:space="preserve">thus is </w:t>
      </w:r>
      <w:r w:rsidRPr="00856D7B">
        <w:rPr>
          <w:rFonts w:asciiTheme="minorBidi" w:hAnsiTheme="minorBidi" w:cstheme="minorBidi"/>
          <w:sz w:val="24"/>
          <w:szCs w:val="24"/>
        </w:rPr>
        <w:t xml:space="preserve">the nature of </w:t>
      </w:r>
      <w:r w:rsidR="00E749F1">
        <w:rPr>
          <w:rFonts w:asciiTheme="minorBidi" w:hAnsiTheme="minorBidi" w:cstheme="minorBidi"/>
          <w:sz w:val="24"/>
          <w:szCs w:val="24"/>
        </w:rPr>
        <w:t>anything physical</w:t>
      </w:r>
      <w:r w:rsidR="007D5E3D">
        <w:rPr>
          <w:rFonts w:asciiTheme="minorBidi" w:hAnsiTheme="minorBidi" w:cstheme="minorBidi"/>
          <w:sz w:val="24"/>
          <w:szCs w:val="24"/>
        </w:rPr>
        <w:t>,</w:t>
      </w:r>
      <w:r w:rsidRPr="00856D7B">
        <w:rPr>
          <w:rFonts w:asciiTheme="minorBidi" w:hAnsiTheme="minorBidi" w:cstheme="minorBidi"/>
          <w:sz w:val="24"/>
          <w:szCs w:val="24"/>
        </w:rPr>
        <w:t xml:space="preserve"> to seek </w:t>
      </w:r>
      <w:r w:rsidR="007D5E3D">
        <w:rPr>
          <w:rFonts w:asciiTheme="minorBidi" w:hAnsiTheme="minorBidi" w:cstheme="minorBidi"/>
          <w:sz w:val="24"/>
          <w:szCs w:val="24"/>
        </w:rPr>
        <w:t>whatever</w:t>
      </w:r>
      <w:r w:rsidRPr="00856D7B">
        <w:rPr>
          <w:rFonts w:asciiTheme="minorBidi" w:hAnsiTheme="minorBidi" w:cstheme="minorBidi"/>
          <w:sz w:val="24"/>
          <w:szCs w:val="24"/>
        </w:rPr>
        <w:t xml:space="preserve"> is comfortable for it and is pleasurable </w:t>
      </w:r>
      <w:r w:rsidR="00F15D3E">
        <w:rPr>
          <w:rFonts w:asciiTheme="minorBidi" w:hAnsiTheme="minorBidi" w:cstheme="minorBidi"/>
          <w:sz w:val="24"/>
          <w:szCs w:val="24"/>
        </w:rPr>
        <w:t>–</w:t>
      </w:r>
      <w:r w:rsidRPr="00856D7B">
        <w:rPr>
          <w:rFonts w:asciiTheme="minorBidi" w:hAnsiTheme="minorBidi" w:cstheme="minorBidi"/>
          <w:sz w:val="24"/>
          <w:szCs w:val="24"/>
        </w:rPr>
        <w:t xml:space="preserve"> "like a horse or a mule which understand nothing" </w:t>
      </w:r>
      <w:r w:rsidR="00F15D3E">
        <w:rPr>
          <w:rFonts w:asciiTheme="minorBidi" w:hAnsiTheme="minorBidi" w:cstheme="minorBidi"/>
          <w:sz w:val="24"/>
          <w:szCs w:val="24"/>
        </w:rPr>
        <w:t xml:space="preserve">– </w:t>
      </w:r>
      <w:r w:rsidRPr="00856D7B">
        <w:rPr>
          <w:rFonts w:asciiTheme="minorBidi" w:hAnsiTheme="minorBidi" w:cstheme="minorBidi"/>
          <w:sz w:val="24"/>
          <w:szCs w:val="24"/>
        </w:rPr>
        <w:t>were it not that the soul with which God has graced us prevents us, to its ability, from sin</w:t>
      </w:r>
      <w:r w:rsidR="00E751F8" w:rsidRPr="00856D7B">
        <w:rPr>
          <w:rFonts w:asciiTheme="minorBidi" w:hAnsiTheme="minorBidi" w:cstheme="minorBidi"/>
          <w:sz w:val="24"/>
          <w:szCs w:val="24"/>
        </w:rPr>
        <w:t>ning</w:t>
      </w:r>
      <w:r w:rsidRPr="00856D7B">
        <w:rPr>
          <w:rFonts w:asciiTheme="minorBidi" w:hAnsiTheme="minorBidi" w:cstheme="minorBidi"/>
          <w:sz w:val="24"/>
          <w:szCs w:val="24"/>
        </w:rPr>
        <w:t>. But as it resides in</w:t>
      </w:r>
      <w:r w:rsidR="00F851B3">
        <w:rPr>
          <w:rFonts w:asciiTheme="minorBidi" w:hAnsiTheme="minorBidi" w:cstheme="minorBidi"/>
          <w:sz w:val="24"/>
          <w:szCs w:val="24"/>
        </w:rPr>
        <w:t xml:space="preserve"> its</w:t>
      </w:r>
      <w:r w:rsidRPr="00856D7B">
        <w:rPr>
          <w:rFonts w:asciiTheme="minorBidi" w:hAnsiTheme="minorBidi" w:cstheme="minorBidi"/>
          <w:sz w:val="24"/>
          <w:szCs w:val="24"/>
        </w:rPr>
        <w:t xml:space="preserve"> [the body’s</w:t>
      </w:r>
      <w:r w:rsidR="00F851B3">
        <w:rPr>
          <w:rFonts w:asciiTheme="minorBidi" w:hAnsiTheme="minorBidi" w:cstheme="minorBidi"/>
          <w:sz w:val="24"/>
          <w:szCs w:val="24"/>
        </w:rPr>
        <w:t>]</w:t>
      </w:r>
      <w:r w:rsidRPr="00856D7B">
        <w:rPr>
          <w:rFonts w:asciiTheme="minorBidi" w:hAnsiTheme="minorBidi" w:cstheme="minorBidi"/>
          <w:sz w:val="24"/>
          <w:szCs w:val="24"/>
        </w:rPr>
        <w:t xml:space="preserve"> territory, which is the earth, and is far removed from its [</w:t>
      </w:r>
      <w:r w:rsidR="00F851B3">
        <w:rPr>
          <w:rFonts w:asciiTheme="minorBidi" w:hAnsiTheme="minorBidi" w:cstheme="minorBidi"/>
          <w:sz w:val="24"/>
          <w:szCs w:val="24"/>
        </w:rPr>
        <w:t>own</w:t>
      </w:r>
      <w:r w:rsidR="00F851B3" w:rsidRPr="00856D7B">
        <w:rPr>
          <w:rFonts w:asciiTheme="minorBidi" w:hAnsiTheme="minorBidi" w:cstheme="minorBidi"/>
          <w:sz w:val="24"/>
          <w:szCs w:val="24"/>
        </w:rPr>
        <w:t>]</w:t>
      </w:r>
      <w:r w:rsidR="00F851B3">
        <w:rPr>
          <w:rFonts w:asciiTheme="minorBidi" w:hAnsiTheme="minorBidi" w:cstheme="minorBidi"/>
          <w:sz w:val="24"/>
          <w:szCs w:val="24"/>
        </w:rPr>
        <w:t xml:space="preserve"> </w:t>
      </w:r>
      <w:r w:rsidRPr="00856D7B">
        <w:rPr>
          <w:rFonts w:asciiTheme="minorBidi" w:hAnsiTheme="minorBidi" w:cstheme="minorBidi"/>
          <w:sz w:val="24"/>
          <w:szCs w:val="24"/>
        </w:rPr>
        <w:t xml:space="preserve">territory, which is the heavens, it cannot </w:t>
      </w:r>
      <w:r w:rsidR="00E751F8" w:rsidRPr="00856D7B">
        <w:rPr>
          <w:rFonts w:asciiTheme="minorBidi" w:hAnsiTheme="minorBidi" w:cstheme="minorBidi"/>
          <w:sz w:val="24"/>
          <w:szCs w:val="24"/>
        </w:rPr>
        <w:t>vanquish</w:t>
      </w:r>
      <w:r w:rsidRPr="00856D7B">
        <w:rPr>
          <w:rFonts w:asciiTheme="minorBidi" w:hAnsiTheme="minorBidi" w:cstheme="minorBidi"/>
          <w:sz w:val="24"/>
          <w:szCs w:val="24"/>
        </w:rPr>
        <w:t xml:space="preserve"> it and [the body] always exerts its strength over it. It therefore nonetheless requires many guards to protect it from its </w:t>
      </w:r>
      <w:r w:rsidR="0021694F">
        <w:rPr>
          <w:rFonts w:asciiTheme="minorBidi" w:hAnsiTheme="minorBidi" w:cstheme="minorBidi"/>
          <w:sz w:val="24"/>
          <w:szCs w:val="24"/>
        </w:rPr>
        <w:t>bad</w:t>
      </w:r>
      <w:r w:rsidR="0021694F" w:rsidRPr="00856D7B">
        <w:rPr>
          <w:rFonts w:asciiTheme="minorBidi" w:hAnsiTheme="minorBidi" w:cstheme="minorBidi"/>
          <w:sz w:val="24"/>
          <w:szCs w:val="24"/>
        </w:rPr>
        <w:t xml:space="preserve"> </w:t>
      </w:r>
      <w:r w:rsidRPr="00856D7B">
        <w:rPr>
          <w:rFonts w:asciiTheme="minorBidi" w:hAnsiTheme="minorBidi" w:cstheme="minorBidi"/>
          <w:sz w:val="24"/>
          <w:szCs w:val="24"/>
        </w:rPr>
        <w:t>neighbor, lest it rise up upon it and kill it</w:t>
      </w:r>
      <w:r w:rsidR="0021694F">
        <w:rPr>
          <w:rFonts w:asciiTheme="minorBidi" w:hAnsiTheme="minorBidi" w:cstheme="minorBidi"/>
          <w:sz w:val="24"/>
          <w:szCs w:val="24"/>
        </w:rPr>
        <w:t>,</w:t>
      </w:r>
      <w:r w:rsidRPr="00856D7B">
        <w:rPr>
          <w:rFonts w:asciiTheme="minorBidi" w:hAnsiTheme="minorBidi" w:cstheme="minorBidi"/>
          <w:sz w:val="24"/>
          <w:szCs w:val="24"/>
        </w:rPr>
        <w:t xml:space="preserve"> as it is in its territory and under its hand. </w:t>
      </w:r>
    </w:p>
    <w:p w14:paraId="434B5C1D" w14:textId="63E35E7A" w:rsidR="0051098A" w:rsidRPr="00856D7B" w:rsidRDefault="0051098A" w:rsidP="00BC1580">
      <w:pPr>
        <w:pStyle w:val="BlockText"/>
        <w:spacing w:line="240" w:lineRule="auto"/>
        <w:ind w:left="720"/>
        <w:rPr>
          <w:rFonts w:asciiTheme="minorBidi" w:hAnsiTheme="minorBidi" w:cstheme="minorBidi"/>
          <w:sz w:val="24"/>
          <w:szCs w:val="24"/>
        </w:rPr>
      </w:pPr>
      <w:r w:rsidRPr="00856D7B">
        <w:rPr>
          <w:rFonts w:asciiTheme="minorBidi" w:hAnsiTheme="minorBidi" w:cstheme="minorBidi"/>
          <w:sz w:val="24"/>
          <w:szCs w:val="24"/>
        </w:rPr>
        <w:t xml:space="preserve">And </w:t>
      </w:r>
      <w:r w:rsidR="00E751F8" w:rsidRPr="00856D7B">
        <w:rPr>
          <w:rFonts w:asciiTheme="minorBidi" w:hAnsiTheme="minorBidi" w:cstheme="minorBidi"/>
          <w:sz w:val="24"/>
          <w:szCs w:val="24"/>
        </w:rPr>
        <w:t>God</w:t>
      </w:r>
      <w:r w:rsidRPr="00856D7B">
        <w:rPr>
          <w:rFonts w:asciiTheme="minorBidi" w:hAnsiTheme="minorBidi" w:cstheme="minorBidi"/>
          <w:sz w:val="24"/>
          <w:szCs w:val="24"/>
        </w:rPr>
        <w:t xml:space="preserve"> wanted to give us </w:t>
      </w:r>
      <w:r w:rsidR="00120690">
        <w:rPr>
          <w:rFonts w:asciiTheme="minorBidi" w:hAnsiTheme="minorBidi" w:cstheme="minorBidi"/>
          <w:sz w:val="24"/>
          <w:szCs w:val="24"/>
        </w:rPr>
        <w:t>–</w:t>
      </w:r>
      <w:r w:rsidRPr="00856D7B">
        <w:rPr>
          <w:rFonts w:asciiTheme="minorBidi" w:hAnsiTheme="minorBidi" w:cstheme="minorBidi"/>
          <w:sz w:val="24"/>
          <w:szCs w:val="24"/>
        </w:rPr>
        <w:t xml:space="preserve"> the holy nation </w:t>
      </w:r>
      <w:r w:rsidR="00120690">
        <w:rPr>
          <w:rFonts w:asciiTheme="minorBidi" w:hAnsiTheme="minorBidi" w:cstheme="minorBidi"/>
          <w:sz w:val="24"/>
          <w:szCs w:val="24"/>
        </w:rPr>
        <w:t>–</w:t>
      </w:r>
      <w:r w:rsidRPr="00856D7B">
        <w:rPr>
          <w:rFonts w:asciiTheme="minorBidi" w:hAnsiTheme="minorBidi" w:cstheme="minorBidi"/>
          <w:sz w:val="24"/>
          <w:szCs w:val="24"/>
        </w:rPr>
        <w:t xml:space="preserve"> merit, and [so] He commanded us to set up mighty guards around [the soul]. And they are that we were commanded not to </w:t>
      </w:r>
      <w:r w:rsidR="00E751F8" w:rsidRPr="00856D7B">
        <w:rPr>
          <w:rFonts w:asciiTheme="minorBidi" w:hAnsiTheme="minorBidi" w:cstheme="minorBidi"/>
          <w:sz w:val="24"/>
          <w:szCs w:val="24"/>
        </w:rPr>
        <w:t>stop</w:t>
      </w:r>
      <w:r w:rsidRPr="00856D7B">
        <w:rPr>
          <w:rFonts w:asciiTheme="minorBidi" w:hAnsiTheme="minorBidi" w:cstheme="minorBidi"/>
          <w:sz w:val="24"/>
          <w:szCs w:val="24"/>
        </w:rPr>
        <w:t xml:space="preserve"> [speaking] words of Torah from our mouths day and night</w:t>
      </w:r>
      <w:r w:rsidR="0073486C">
        <w:rPr>
          <w:rFonts w:asciiTheme="minorBidi" w:hAnsiTheme="minorBidi" w:cstheme="minorBidi"/>
          <w:sz w:val="24"/>
          <w:szCs w:val="24"/>
        </w:rPr>
        <w:t>, and</w:t>
      </w:r>
      <w:r w:rsidRPr="00856D7B">
        <w:rPr>
          <w:rFonts w:asciiTheme="minorBidi" w:hAnsiTheme="minorBidi" w:cstheme="minorBidi"/>
          <w:sz w:val="24"/>
          <w:szCs w:val="24"/>
        </w:rPr>
        <w:t xml:space="preserve"> that we place four fringes on the four corners of our garments</w:t>
      </w:r>
      <w:r w:rsidR="0073486C">
        <w:rPr>
          <w:rFonts w:asciiTheme="minorBidi" w:hAnsiTheme="minorBidi" w:cstheme="minorBidi"/>
          <w:sz w:val="24"/>
          <w:szCs w:val="24"/>
        </w:rPr>
        <w:t xml:space="preserve"> and</w:t>
      </w:r>
      <w:r w:rsidRPr="00856D7B">
        <w:rPr>
          <w:rFonts w:asciiTheme="minorBidi" w:hAnsiTheme="minorBidi" w:cstheme="minorBidi"/>
          <w:sz w:val="24"/>
          <w:szCs w:val="24"/>
        </w:rPr>
        <w:t xml:space="preserve"> a </w:t>
      </w:r>
      <w:r w:rsidRPr="00856D7B">
        <w:rPr>
          <w:rFonts w:asciiTheme="minorBidi" w:hAnsiTheme="minorBidi" w:cstheme="minorBidi"/>
          <w:i/>
          <w:iCs/>
          <w:sz w:val="24"/>
          <w:szCs w:val="24"/>
        </w:rPr>
        <w:t>mezuza</w:t>
      </w:r>
      <w:r w:rsidRPr="00856D7B">
        <w:rPr>
          <w:rFonts w:asciiTheme="minorBidi" w:hAnsiTheme="minorBidi" w:cstheme="minorBidi"/>
          <w:sz w:val="24"/>
          <w:szCs w:val="24"/>
        </w:rPr>
        <w:t xml:space="preserve"> on our doorpost and the </w:t>
      </w:r>
      <w:r w:rsidR="00694F0C" w:rsidRPr="00856D7B">
        <w:rPr>
          <w:rFonts w:asciiTheme="minorBidi" w:hAnsiTheme="minorBidi" w:cstheme="minorBidi"/>
          <w:i/>
          <w:iCs/>
          <w:sz w:val="24"/>
          <w:szCs w:val="24"/>
        </w:rPr>
        <w:t>tefillin</w:t>
      </w:r>
      <w:r w:rsidR="00E751F8" w:rsidRPr="00856D7B">
        <w:rPr>
          <w:rFonts w:asciiTheme="minorBidi" w:hAnsiTheme="minorBidi" w:cstheme="minorBidi"/>
          <w:sz w:val="24"/>
          <w:szCs w:val="24"/>
        </w:rPr>
        <w:t xml:space="preserve"> on our arm and on our head. </w:t>
      </w:r>
      <w:r w:rsidRPr="00856D7B">
        <w:rPr>
          <w:rFonts w:asciiTheme="minorBidi" w:hAnsiTheme="minorBidi" w:cstheme="minorBidi"/>
          <w:sz w:val="24"/>
          <w:szCs w:val="24"/>
        </w:rPr>
        <w:t>And all of this is to remind us</w:t>
      </w:r>
      <w:r w:rsidR="00F30108">
        <w:rPr>
          <w:rFonts w:asciiTheme="minorBidi" w:hAnsiTheme="minorBidi" w:cstheme="minorBidi"/>
          <w:sz w:val="24"/>
          <w:szCs w:val="24"/>
        </w:rPr>
        <w:t xml:space="preserve">, so that we </w:t>
      </w:r>
      <w:r w:rsidR="00477EC2">
        <w:rPr>
          <w:rFonts w:asciiTheme="minorBidi" w:hAnsiTheme="minorBidi" w:cstheme="minorBidi"/>
          <w:sz w:val="24"/>
          <w:szCs w:val="24"/>
        </w:rPr>
        <w:t xml:space="preserve">will </w:t>
      </w:r>
      <w:r w:rsidRPr="00856D7B">
        <w:rPr>
          <w:rFonts w:asciiTheme="minorBidi" w:hAnsiTheme="minorBidi" w:cstheme="minorBidi"/>
          <w:sz w:val="24"/>
          <w:szCs w:val="24"/>
        </w:rPr>
        <w:t xml:space="preserve">avoid the crimes of our hands and </w:t>
      </w:r>
      <w:r w:rsidR="00477EC2">
        <w:rPr>
          <w:rFonts w:asciiTheme="minorBidi" w:hAnsiTheme="minorBidi" w:cstheme="minorBidi"/>
          <w:sz w:val="24"/>
          <w:szCs w:val="24"/>
        </w:rPr>
        <w:t>will</w:t>
      </w:r>
      <w:r w:rsidRPr="00856D7B">
        <w:rPr>
          <w:rFonts w:asciiTheme="minorBidi" w:hAnsiTheme="minorBidi" w:cstheme="minorBidi"/>
          <w:sz w:val="24"/>
          <w:szCs w:val="24"/>
        </w:rPr>
        <w:t xml:space="preserve"> not stray after our eyes or after the impulse of the thoughts of our hearts. Therefore, </w:t>
      </w:r>
      <w:r w:rsidR="00F155A3">
        <w:rPr>
          <w:rFonts w:asciiTheme="minorBidi" w:hAnsiTheme="minorBidi" w:cstheme="minorBidi"/>
          <w:i/>
          <w:iCs/>
          <w:sz w:val="24"/>
          <w:szCs w:val="24"/>
        </w:rPr>
        <w:t xml:space="preserve">Chazal </w:t>
      </w:r>
      <w:r w:rsidRPr="00856D7B">
        <w:rPr>
          <w:rFonts w:asciiTheme="minorBidi" w:hAnsiTheme="minorBidi" w:cstheme="minorBidi"/>
          <w:sz w:val="24"/>
          <w:szCs w:val="24"/>
        </w:rPr>
        <w:t>said (</w:t>
      </w:r>
      <w:r w:rsidRPr="00856D7B">
        <w:rPr>
          <w:rFonts w:asciiTheme="minorBidi" w:hAnsiTheme="minorBidi" w:cstheme="minorBidi"/>
          <w:i/>
          <w:iCs/>
          <w:sz w:val="24"/>
          <w:szCs w:val="24"/>
        </w:rPr>
        <w:t>Zevachim</w:t>
      </w:r>
      <w:r w:rsidRPr="00856D7B">
        <w:rPr>
          <w:rFonts w:asciiTheme="minorBidi" w:hAnsiTheme="minorBidi" w:cstheme="minorBidi"/>
          <w:sz w:val="24"/>
          <w:szCs w:val="24"/>
        </w:rPr>
        <w:t xml:space="preserve"> 19a) that the priests and the Levites are exem</w:t>
      </w:r>
      <w:r w:rsidR="006C1372">
        <w:rPr>
          <w:rFonts w:asciiTheme="minorBidi" w:hAnsiTheme="minorBidi" w:cstheme="minorBidi"/>
          <w:sz w:val="24"/>
          <w:szCs w:val="24"/>
        </w:rPr>
        <w:t xml:space="preserve">pt from </w:t>
      </w:r>
      <w:r w:rsidR="001A04AE">
        <w:rPr>
          <w:rFonts w:asciiTheme="minorBidi" w:hAnsiTheme="minorBidi" w:cstheme="minorBidi"/>
          <w:i/>
          <w:iCs/>
          <w:sz w:val="24"/>
          <w:szCs w:val="24"/>
        </w:rPr>
        <w:t xml:space="preserve">tefillin </w:t>
      </w:r>
      <w:r w:rsidR="001C7497">
        <w:rPr>
          <w:rFonts w:asciiTheme="minorBidi" w:hAnsiTheme="minorBidi" w:cstheme="minorBidi"/>
          <w:sz w:val="24"/>
          <w:szCs w:val="24"/>
        </w:rPr>
        <w:t>while</w:t>
      </w:r>
      <w:r w:rsidR="006C1372">
        <w:rPr>
          <w:rFonts w:asciiTheme="minorBidi" w:hAnsiTheme="minorBidi" w:cstheme="minorBidi"/>
          <w:sz w:val="24"/>
          <w:szCs w:val="24"/>
        </w:rPr>
        <w:t xml:space="preserve"> perform</w:t>
      </w:r>
      <w:r w:rsidR="001C7497">
        <w:rPr>
          <w:rFonts w:asciiTheme="minorBidi" w:hAnsiTheme="minorBidi" w:cstheme="minorBidi"/>
          <w:sz w:val="24"/>
          <w:szCs w:val="24"/>
        </w:rPr>
        <w:t>ing</w:t>
      </w:r>
      <w:r w:rsidRPr="00856D7B">
        <w:rPr>
          <w:rFonts w:asciiTheme="minorBidi" w:hAnsiTheme="minorBidi" w:cstheme="minorBidi"/>
          <w:sz w:val="24"/>
          <w:szCs w:val="24"/>
        </w:rPr>
        <w:t xml:space="preserve"> the [Temple] service. And </w:t>
      </w:r>
      <w:r w:rsidR="00F32313">
        <w:rPr>
          <w:rFonts w:asciiTheme="minorBidi" w:hAnsiTheme="minorBidi" w:cstheme="minorBidi"/>
          <w:sz w:val="24"/>
          <w:szCs w:val="24"/>
        </w:rPr>
        <w:t>since</w:t>
      </w:r>
      <w:r w:rsidR="00F32313" w:rsidRPr="00856D7B">
        <w:rPr>
          <w:rFonts w:asciiTheme="minorBidi" w:hAnsiTheme="minorBidi" w:cstheme="minorBidi"/>
          <w:sz w:val="24"/>
          <w:szCs w:val="24"/>
        </w:rPr>
        <w:t xml:space="preserve"> </w:t>
      </w:r>
      <w:r w:rsidRPr="00856D7B">
        <w:rPr>
          <w:rFonts w:asciiTheme="minorBidi" w:hAnsiTheme="minorBidi" w:cstheme="minorBidi"/>
          <w:sz w:val="24"/>
          <w:szCs w:val="24"/>
        </w:rPr>
        <w:t xml:space="preserve">the </w:t>
      </w:r>
      <w:r w:rsidR="00F32313">
        <w:rPr>
          <w:rFonts w:asciiTheme="minorBidi" w:hAnsiTheme="minorBidi" w:cstheme="minorBidi"/>
          <w:sz w:val="24"/>
          <w:szCs w:val="24"/>
        </w:rPr>
        <w:t>principle</w:t>
      </w:r>
      <w:r w:rsidR="00F32313" w:rsidRPr="00856D7B">
        <w:rPr>
          <w:rFonts w:asciiTheme="minorBidi" w:hAnsiTheme="minorBidi" w:cstheme="minorBidi"/>
          <w:sz w:val="24"/>
          <w:szCs w:val="24"/>
        </w:rPr>
        <w:t xml:space="preserve"> </w:t>
      </w:r>
      <w:r w:rsidRPr="00856D7B">
        <w:rPr>
          <w:rFonts w:asciiTheme="minorBidi" w:hAnsiTheme="minorBidi" w:cstheme="minorBidi"/>
          <w:sz w:val="24"/>
          <w:szCs w:val="24"/>
        </w:rPr>
        <w:t xml:space="preserve">of the </w:t>
      </w:r>
      <w:r w:rsidR="00694F0C" w:rsidRPr="00856D7B">
        <w:rPr>
          <w:rFonts w:asciiTheme="minorBidi" w:hAnsiTheme="minorBidi" w:cstheme="minorBidi"/>
          <w:i/>
          <w:iCs/>
          <w:sz w:val="24"/>
          <w:szCs w:val="24"/>
        </w:rPr>
        <w:t>tefillin</w:t>
      </w:r>
      <w:r w:rsidRPr="00856D7B">
        <w:rPr>
          <w:rFonts w:asciiTheme="minorBidi" w:hAnsiTheme="minorBidi" w:cstheme="minorBidi"/>
          <w:sz w:val="24"/>
          <w:szCs w:val="24"/>
        </w:rPr>
        <w:t xml:space="preserve"> is as we have mentioned, we are commanded about them (</w:t>
      </w:r>
      <w:r w:rsidRPr="00856D7B">
        <w:rPr>
          <w:rFonts w:asciiTheme="minorBidi" w:hAnsiTheme="minorBidi" w:cstheme="minorBidi"/>
          <w:i/>
          <w:iCs/>
          <w:sz w:val="24"/>
          <w:szCs w:val="24"/>
        </w:rPr>
        <w:t>Menachot</w:t>
      </w:r>
      <w:r w:rsidRPr="00856D7B">
        <w:rPr>
          <w:rFonts w:asciiTheme="minorBidi" w:hAnsiTheme="minorBidi" w:cstheme="minorBidi"/>
          <w:sz w:val="24"/>
          <w:szCs w:val="24"/>
        </w:rPr>
        <w:t xml:space="preserve"> 36b) that we not remove our thoughts from them. Now, my son, also see how much power our </w:t>
      </w:r>
      <w:r w:rsidR="004307A4" w:rsidRPr="00856D7B">
        <w:rPr>
          <w:rFonts w:asciiTheme="minorBidi" w:hAnsiTheme="minorBidi" w:cstheme="minorBidi"/>
          <w:sz w:val="24"/>
          <w:szCs w:val="24"/>
        </w:rPr>
        <w:t>bod</w:t>
      </w:r>
      <w:r w:rsidR="004307A4">
        <w:rPr>
          <w:rFonts w:asciiTheme="minorBidi" w:hAnsiTheme="minorBidi" w:cstheme="minorBidi"/>
          <w:sz w:val="24"/>
          <w:szCs w:val="24"/>
        </w:rPr>
        <w:t>y</w:t>
      </w:r>
      <w:r w:rsidR="004307A4" w:rsidRPr="00856D7B">
        <w:rPr>
          <w:rFonts w:asciiTheme="minorBidi" w:hAnsiTheme="minorBidi" w:cstheme="minorBidi"/>
          <w:sz w:val="24"/>
          <w:szCs w:val="24"/>
        </w:rPr>
        <w:t xml:space="preserve"> </w:t>
      </w:r>
      <w:r w:rsidR="004307A4">
        <w:rPr>
          <w:rFonts w:asciiTheme="minorBidi" w:hAnsiTheme="minorBidi" w:cstheme="minorBidi"/>
          <w:sz w:val="24"/>
          <w:szCs w:val="24"/>
        </w:rPr>
        <w:t>has</w:t>
      </w:r>
      <w:r w:rsidR="004307A4" w:rsidRPr="00856D7B">
        <w:rPr>
          <w:rFonts w:asciiTheme="minorBidi" w:hAnsiTheme="minorBidi" w:cstheme="minorBidi"/>
          <w:sz w:val="24"/>
          <w:szCs w:val="24"/>
        </w:rPr>
        <w:t xml:space="preserve"> </w:t>
      </w:r>
      <w:r w:rsidR="004307A4">
        <w:rPr>
          <w:rFonts w:asciiTheme="minorBidi" w:hAnsiTheme="minorBidi" w:cstheme="minorBidi"/>
          <w:sz w:val="24"/>
          <w:szCs w:val="24"/>
        </w:rPr>
        <w:t>over</w:t>
      </w:r>
      <w:r w:rsidR="004307A4" w:rsidRPr="00856D7B">
        <w:rPr>
          <w:rFonts w:asciiTheme="minorBidi" w:hAnsiTheme="minorBidi" w:cstheme="minorBidi"/>
          <w:sz w:val="24"/>
          <w:szCs w:val="24"/>
        </w:rPr>
        <w:t xml:space="preserve"> </w:t>
      </w:r>
      <w:r w:rsidRPr="00856D7B">
        <w:rPr>
          <w:rFonts w:asciiTheme="minorBidi" w:hAnsiTheme="minorBidi" w:cstheme="minorBidi"/>
          <w:sz w:val="24"/>
          <w:szCs w:val="24"/>
        </w:rPr>
        <w:t xml:space="preserve">our soul; for despite all this, it sometimes comes up and </w:t>
      </w:r>
      <w:r w:rsidR="00E751F8" w:rsidRPr="00856D7B">
        <w:rPr>
          <w:rFonts w:asciiTheme="minorBidi" w:hAnsiTheme="minorBidi" w:cstheme="minorBidi"/>
          <w:sz w:val="24"/>
          <w:szCs w:val="24"/>
        </w:rPr>
        <w:t xml:space="preserve">breaches our fences. </w:t>
      </w:r>
      <w:r w:rsidRPr="00856D7B">
        <w:rPr>
          <w:rFonts w:asciiTheme="minorBidi" w:hAnsiTheme="minorBidi" w:cstheme="minorBidi"/>
          <w:sz w:val="24"/>
          <w:szCs w:val="24"/>
        </w:rPr>
        <w:t>May God in His mercy aid us and protect us</w:t>
      </w:r>
      <w:r w:rsidR="000123CD">
        <w:rPr>
          <w:rFonts w:asciiTheme="minorBidi" w:hAnsiTheme="minorBidi" w:cstheme="minorBidi"/>
          <w:sz w:val="24"/>
          <w:szCs w:val="24"/>
        </w:rPr>
        <w:t xml:space="preserve"> from it</w:t>
      </w:r>
      <w:r w:rsidR="00E751F8" w:rsidRPr="00856D7B">
        <w:rPr>
          <w:rFonts w:asciiTheme="minorBidi" w:hAnsiTheme="minorBidi" w:cstheme="minorBidi"/>
          <w:sz w:val="24"/>
          <w:szCs w:val="24"/>
        </w:rPr>
        <w:t>. (</w:t>
      </w:r>
      <w:r w:rsidR="00E751F8" w:rsidRPr="00856D7B">
        <w:rPr>
          <w:rFonts w:asciiTheme="minorBidi" w:hAnsiTheme="minorBidi" w:cstheme="minorBidi"/>
          <w:i/>
          <w:iCs/>
          <w:sz w:val="24"/>
          <w:szCs w:val="24"/>
        </w:rPr>
        <w:t>Sefer ha-Chinukh</w:t>
      </w:r>
      <w:r w:rsidR="00E751F8" w:rsidRPr="00856D7B">
        <w:rPr>
          <w:rFonts w:asciiTheme="minorBidi" w:hAnsiTheme="minorBidi" w:cstheme="minorBidi"/>
          <w:sz w:val="24"/>
          <w:szCs w:val="24"/>
        </w:rPr>
        <w:t xml:space="preserve">, </w:t>
      </w:r>
      <w:r w:rsidR="00E751F8" w:rsidRPr="00694F0C">
        <w:rPr>
          <w:rFonts w:asciiTheme="minorBidi" w:hAnsiTheme="minorBidi" w:cstheme="minorBidi"/>
          <w:sz w:val="24"/>
          <w:szCs w:val="24"/>
        </w:rPr>
        <w:t>mitzva</w:t>
      </w:r>
      <w:r w:rsidR="00E751F8" w:rsidRPr="00856D7B">
        <w:rPr>
          <w:rFonts w:asciiTheme="minorBidi" w:hAnsiTheme="minorBidi" w:cstheme="minorBidi"/>
          <w:i/>
          <w:iCs/>
          <w:sz w:val="24"/>
          <w:szCs w:val="24"/>
        </w:rPr>
        <w:t xml:space="preserve"> </w:t>
      </w:r>
      <w:r w:rsidR="00E751F8" w:rsidRPr="00856D7B">
        <w:rPr>
          <w:rFonts w:asciiTheme="minorBidi" w:hAnsiTheme="minorBidi" w:cstheme="minorBidi"/>
          <w:sz w:val="24"/>
          <w:szCs w:val="24"/>
        </w:rPr>
        <w:t xml:space="preserve">421) </w:t>
      </w:r>
    </w:p>
    <w:p w14:paraId="3D19A4BE" w14:textId="77777777" w:rsidR="0051098A" w:rsidRPr="00856D7B" w:rsidRDefault="0051098A" w:rsidP="00BC1580">
      <w:pPr>
        <w:spacing w:line="240" w:lineRule="auto"/>
        <w:ind w:firstLine="720"/>
        <w:rPr>
          <w:rFonts w:asciiTheme="minorBidi" w:hAnsiTheme="minorBidi" w:cstheme="minorBidi"/>
          <w:sz w:val="24"/>
          <w:szCs w:val="24"/>
          <w:shd w:val="clear" w:color="auto" w:fill="FFFFFF"/>
        </w:rPr>
      </w:pPr>
    </w:p>
    <w:p w14:paraId="1BD1EF8F" w14:textId="03727AE0"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The </w:t>
      </w:r>
      <w:r w:rsidR="00694F0C" w:rsidRPr="00856D7B">
        <w:rPr>
          <w:rFonts w:asciiTheme="minorBidi" w:hAnsiTheme="minorBidi" w:cstheme="minorBidi"/>
          <w:i/>
          <w:iCs/>
          <w:sz w:val="24"/>
          <w:szCs w:val="24"/>
          <w:shd w:val="clear" w:color="auto" w:fill="FFFFFF"/>
        </w:rPr>
        <w:t>tefillin</w:t>
      </w:r>
      <w:r w:rsidRPr="00856D7B">
        <w:rPr>
          <w:rFonts w:asciiTheme="minorBidi" w:hAnsiTheme="minorBidi" w:cstheme="minorBidi"/>
          <w:sz w:val="24"/>
          <w:szCs w:val="24"/>
          <w:shd w:val="clear" w:color="auto" w:fill="FFFFFF"/>
        </w:rPr>
        <w:t xml:space="preserve"> </w:t>
      </w:r>
      <w:r w:rsidR="00E751F8" w:rsidRPr="00856D7B">
        <w:rPr>
          <w:rFonts w:asciiTheme="minorBidi" w:hAnsiTheme="minorBidi" w:cstheme="minorBidi"/>
          <w:sz w:val="24"/>
          <w:szCs w:val="24"/>
          <w:shd w:val="clear" w:color="auto" w:fill="FFFFFF"/>
        </w:rPr>
        <w:t>demonstrate</w:t>
      </w:r>
      <w:r w:rsidRPr="00856D7B">
        <w:rPr>
          <w:rFonts w:asciiTheme="minorBidi" w:hAnsiTheme="minorBidi" w:cstheme="minorBidi"/>
          <w:sz w:val="24"/>
          <w:szCs w:val="24"/>
          <w:shd w:val="clear" w:color="auto" w:fill="FFFFFF"/>
        </w:rPr>
        <w:t xml:space="preserve"> the </w:t>
      </w:r>
      <w:r w:rsidR="00E751F8" w:rsidRPr="00856D7B">
        <w:rPr>
          <w:rFonts w:asciiTheme="minorBidi" w:hAnsiTheme="minorBidi" w:cstheme="minorBidi"/>
          <w:sz w:val="24"/>
          <w:szCs w:val="24"/>
          <w:shd w:val="clear" w:color="auto" w:fill="FFFFFF"/>
        </w:rPr>
        <w:t>subjugation of a person's p</w:t>
      </w:r>
      <w:r w:rsidR="006C1372">
        <w:rPr>
          <w:rFonts w:asciiTheme="minorBidi" w:hAnsiTheme="minorBidi" w:cstheme="minorBidi"/>
          <w:sz w:val="24"/>
          <w:szCs w:val="24"/>
          <w:shd w:val="clear" w:color="auto" w:fill="FFFFFF"/>
        </w:rPr>
        <w:t>hysical</w:t>
      </w:r>
      <w:r w:rsidRPr="00856D7B">
        <w:rPr>
          <w:rFonts w:asciiTheme="minorBidi" w:hAnsiTheme="minorBidi" w:cstheme="minorBidi"/>
          <w:sz w:val="24"/>
          <w:szCs w:val="24"/>
          <w:shd w:val="clear" w:color="auto" w:fill="FFFFFF"/>
        </w:rPr>
        <w:t xml:space="preserve"> systems to the word of God. The </w:t>
      </w:r>
      <w:r w:rsidR="00694F0C" w:rsidRPr="00856D7B">
        <w:rPr>
          <w:rFonts w:asciiTheme="minorBidi" w:hAnsiTheme="minorBidi" w:cstheme="minorBidi"/>
          <w:i/>
          <w:iCs/>
          <w:sz w:val="24"/>
          <w:szCs w:val="24"/>
          <w:shd w:val="clear" w:color="auto" w:fill="FFFFFF"/>
        </w:rPr>
        <w:t>tefillin</w:t>
      </w:r>
      <w:r w:rsidRPr="00856D7B">
        <w:rPr>
          <w:rFonts w:asciiTheme="minorBidi" w:hAnsiTheme="minorBidi" w:cstheme="minorBidi"/>
          <w:sz w:val="24"/>
          <w:szCs w:val="24"/>
          <w:shd w:val="clear" w:color="auto" w:fill="FFFFFF"/>
        </w:rPr>
        <w:t xml:space="preserve"> of </w:t>
      </w:r>
      <w:r w:rsidR="00E751F8" w:rsidRPr="00856D7B">
        <w:rPr>
          <w:rFonts w:asciiTheme="minorBidi" w:hAnsiTheme="minorBidi" w:cstheme="minorBidi"/>
          <w:sz w:val="24"/>
          <w:szCs w:val="24"/>
          <w:shd w:val="clear" w:color="auto" w:fill="FFFFFF"/>
        </w:rPr>
        <w:t xml:space="preserve">the arm </w:t>
      </w:r>
      <w:r w:rsidRPr="00856D7B">
        <w:rPr>
          <w:rFonts w:asciiTheme="minorBidi" w:hAnsiTheme="minorBidi" w:cstheme="minorBidi"/>
          <w:sz w:val="24"/>
          <w:szCs w:val="24"/>
          <w:shd w:val="clear" w:color="auto" w:fill="FFFFFF"/>
        </w:rPr>
        <w:t xml:space="preserve">are directed </w:t>
      </w:r>
      <w:r w:rsidR="00E751F8" w:rsidRPr="00856D7B">
        <w:rPr>
          <w:rFonts w:asciiTheme="minorBidi" w:hAnsiTheme="minorBidi" w:cstheme="minorBidi"/>
          <w:sz w:val="24"/>
          <w:szCs w:val="24"/>
          <w:shd w:val="clear" w:color="auto" w:fill="FFFFFF"/>
        </w:rPr>
        <w:t>toward</w:t>
      </w:r>
      <w:r w:rsidRPr="00856D7B">
        <w:rPr>
          <w:rFonts w:asciiTheme="minorBidi" w:hAnsiTheme="minorBidi" w:cstheme="minorBidi"/>
          <w:sz w:val="24"/>
          <w:szCs w:val="24"/>
          <w:shd w:val="clear" w:color="auto" w:fill="FFFFFF"/>
        </w:rPr>
        <w:t xml:space="preserve"> the heart</w:t>
      </w:r>
      <w:r w:rsidR="00C938B8">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which represents the animal soul and human lust</w:t>
      </w:r>
      <w:r w:rsidR="00C938B8">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or </w:t>
      </w:r>
      <w:r w:rsidR="00E751F8" w:rsidRPr="00856D7B">
        <w:rPr>
          <w:rFonts w:asciiTheme="minorBidi" w:hAnsiTheme="minorBidi" w:cstheme="minorBidi"/>
          <w:sz w:val="24"/>
          <w:szCs w:val="24"/>
          <w:shd w:val="clear" w:color="auto" w:fill="FFFFFF"/>
        </w:rPr>
        <w:t>toward</w:t>
      </w:r>
      <w:r w:rsidRPr="00856D7B">
        <w:rPr>
          <w:rFonts w:asciiTheme="minorBidi" w:hAnsiTheme="minorBidi" w:cstheme="minorBidi"/>
          <w:sz w:val="24"/>
          <w:szCs w:val="24"/>
          <w:shd w:val="clear" w:color="auto" w:fill="FFFFFF"/>
        </w:rPr>
        <w:t xml:space="preserve"> the </w:t>
      </w:r>
      <w:r w:rsidR="00E751F8" w:rsidRPr="00856D7B">
        <w:rPr>
          <w:rFonts w:asciiTheme="minorBidi" w:hAnsiTheme="minorBidi" w:cstheme="minorBidi"/>
          <w:sz w:val="24"/>
          <w:szCs w:val="24"/>
          <w:shd w:val="clear" w:color="auto" w:fill="FFFFFF"/>
        </w:rPr>
        <w:t>arm</w:t>
      </w:r>
      <w:r w:rsidR="00C938B8">
        <w:rPr>
          <w:rFonts w:asciiTheme="minorBidi" w:hAnsiTheme="minorBidi" w:cstheme="minorBidi"/>
          <w:sz w:val="24"/>
          <w:szCs w:val="24"/>
          <w:shd w:val="clear" w:color="auto" w:fill="FFFFFF"/>
        </w:rPr>
        <w:t xml:space="preserve"> itself,</w:t>
      </w:r>
      <w:r w:rsidRPr="00856D7B">
        <w:rPr>
          <w:rFonts w:asciiTheme="minorBidi" w:hAnsiTheme="minorBidi" w:cstheme="minorBidi"/>
          <w:sz w:val="24"/>
          <w:szCs w:val="24"/>
          <w:shd w:val="clear" w:color="auto" w:fill="FFFFFF"/>
        </w:rPr>
        <w:t xml:space="preserve"> which </w:t>
      </w:r>
      <w:r w:rsidRPr="00856D7B">
        <w:rPr>
          <w:rFonts w:asciiTheme="minorBidi" w:hAnsiTheme="minorBidi" w:cstheme="minorBidi"/>
          <w:sz w:val="24"/>
          <w:szCs w:val="24"/>
          <w:shd w:val="clear" w:color="auto" w:fill="FFFFFF"/>
        </w:rPr>
        <w:lastRenderedPageBreak/>
        <w:t>expresses the human powers of action</w:t>
      </w:r>
      <w:r w:rsidR="00C938B8">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w:t>
      </w:r>
      <w:r w:rsidR="00E751F8" w:rsidRPr="00856D7B">
        <w:rPr>
          <w:rFonts w:asciiTheme="minorBidi" w:hAnsiTheme="minorBidi" w:cstheme="minorBidi"/>
          <w:sz w:val="24"/>
          <w:szCs w:val="24"/>
          <w:shd w:val="clear" w:color="auto" w:fill="FFFFFF"/>
        </w:rPr>
        <w:t xml:space="preserve">the </w:t>
      </w:r>
      <w:r w:rsidR="00694F0C" w:rsidRPr="00856D7B">
        <w:rPr>
          <w:rFonts w:asciiTheme="minorBidi" w:hAnsiTheme="minorBidi" w:cstheme="minorBidi"/>
          <w:i/>
          <w:iCs/>
          <w:sz w:val="24"/>
          <w:szCs w:val="24"/>
          <w:shd w:val="clear" w:color="auto" w:fill="FFFFFF"/>
        </w:rPr>
        <w:t>tefillin</w:t>
      </w:r>
      <w:r w:rsidR="00E751F8" w:rsidRPr="00856D7B">
        <w:rPr>
          <w:rFonts w:asciiTheme="minorBidi" w:hAnsiTheme="minorBidi" w:cstheme="minorBidi"/>
          <w:i/>
          <w:iCs/>
          <w:sz w:val="24"/>
          <w:szCs w:val="24"/>
          <w:shd w:val="clear" w:color="auto" w:fill="FFFFFF"/>
        </w:rPr>
        <w:t xml:space="preserve"> </w:t>
      </w:r>
      <w:r w:rsidR="00E751F8" w:rsidRPr="00856D7B">
        <w:rPr>
          <w:rFonts w:asciiTheme="minorBidi" w:hAnsiTheme="minorBidi" w:cstheme="minorBidi"/>
          <w:sz w:val="24"/>
          <w:szCs w:val="24"/>
          <w:shd w:val="clear" w:color="auto" w:fill="FFFFFF"/>
        </w:rPr>
        <w:t xml:space="preserve">of the </w:t>
      </w:r>
      <w:r w:rsidRPr="00856D7B">
        <w:rPr>
          <w:rFonts w:asciiTheme="minorBidi" w:hAnsiTheme="minorBidi" w:cstheme="minorBidi"/>
          <w:sz w:val="24"/>
          <w:szCs w:val="24"/>
          <w:shd w:val="clear" w:color="auto" w:fill="FFFFFF"/>
        </w:rPr>
        <w:t xml:space="preserve">head </w:t>
      </w:r>
      <w:r w:rsidR="00E751F8" w:rsidRPr="00856D7B">
        <w:rPr>
          <w:rFonts w:asciiTheme="minorBidi" w:hAnsiTheme="minorBidi" w:cstheme="minorBidi"/>
          <w:sz w:val="24"/>
          <w:szCs w:val="24"/>
          <w:shd w:val="clear" w:color="auto" w:fill="FFFFFF"/>
        </w:rPr>
        <w:t>are directed against the head – the site of thought.</w:t>
      </w:r>
    </w:p>
    <w:p w14:paraId="5FDFEEF4" w14:textId="77777777" w:rsidR="009B55C6" w:rsidRPr="00856D7B" w:rsidRDefault="009B55C6" w:rsidP="00BC1580">
      <w:pPr>
        <w:spacing w:line="240" w:lineRule="auto"/>
        <w:ind w:firstLine="720"/>
        <w:rPr>
          <w:rFonts w:asciiTheme="minorBidi" w:hAnsiTheme="minorBidi" w:cstheme="minorBidi"/>
          <w:sz w:val="24"/>
          <w:szCs w:val="24"/>
          <w:shd w:val="clear" w:color="auto" w:fill="FFFFFF"/>
        </w:rPr>
      </w:pPr>
    </w:p>
    <w:p w14:paraId="2CDEF4B6" w14:textId="1EB3FBB7" w:rsidR="00E751F8" w:rsidRPr="00694F0C" w:rsidRDefault="00E751F8" w:rsidP="00BC1580">
      <w:pPr>
        <w:spacing w:line="240" w:lineRule="auto"/>
        <w:rPr>
          <w:rFonts w:asciiTheme="minorBidi" w:hAnsiTheme="minorBidi" w:cstheme="minorBidi"/>
          <w:b/>
          <w:bCs/>
          <w:sz w:val="24"/>
          <w:szCs w:val="24"/>
        </w:rPr>
      </w:pPr>
      <w:r w:rsidRPr="00694F0C">
        <w:rPr>
          <w:rFonts w:asciiTheme="minorBidi" w:hAnsiTheme="minorBidi" w:cstheme="minorBidi"/>
          <w:b/>
          <w:bCs/>
          <w:sz w:val="24"/>
          <w:szCs w:val="24"/>
        </w:rPr>
        <w:t xml:space="preserve">VI. </w:t>
      </w:r>
      <w:r w:rsidR="00694F0C" w:rsidRPr="00694F0C">
        <w:rPr>
          <w:rFonts w:asciiTheme="minorBidi" w:hAnsiTheme="minorBidi" w:cstheme="minorBidi"/>
          <w:b/>
          <w:bCs/>
          <w:i/>
          <w:iCs/>
          <w:sz w:val="24"/>
          <w:szCs w:val="24"/>
        </w:rPr>
        <w:t>Tefillin</w:t>
      </w:r>
      <w:r w:rsidRPr="00694F0C">
        <w:rPr>
          <w:rFonts w:asciiTheme="minorBidi" w:hAnsiTheme="minorBidi" w:cstheme="minorBidi"/>
          <w:b/>
          <w:bCs/>
          <w:sz w:val="24"/>
          <w:szCs w:val="24"/>
        </w:rPr>
        <w:t xml:space="preserve"> of the </w:t>
      </w:r>
      <w:r w:rsidR="00694F0C">
        <w:rPr>
          <w:rFonts w:asciiTheme="minorBidi" w:hAnsiTheme="minorBidi" w:cstheme="minorBidi"/>
          <w:b/>
          <w:bCs/>
          <w:sz w:val="24"/>
          <w:szCs w:val="24"/>
        </w:rPr>
        <w:t>H</w:t>
      </w:r>
      <w:r w:rsidRPr="00694F0C">
        <w:rPr>
          <w:rFonts w:asciiTheme="minorBidi" w:hAnsiTheme="minorBidi" w:cstheme="minorBidi"/>
          <w:b/>
          <w:bCs/>
          <w:sz w:val="24"/>
          <w:szCs w:val="24"/>
        </w:rPr>
        <w:t>ead</w:t>
      </w:r>
    </w:p>
    <w:p w14:paraId="005EBD71" w14:textId="77777777" w:rsidR="00E751F8" w:rsidRPr="00856D7B" w:rsidRDefault="00E751F8" w:rsidP="00BC1580">
      <w:pPr>
        <w:spacing w:line="240" w:lineRule="auto"/>
        <w:ind w:firstLine="720"/>
        <w:rPr>
          <w:rFonts w:asciiTheme="minorBidi" w:hAnsiTheme="minorBidi" w:cstheme="minorBidi"/>
          <w:sz w:val="24"/>
          <w:szCs w:val="24"/>
          <w:shd w:val="clear" w:color="auto" w:fill="FFFFFF"/>
        </w:rPr>
      </w:pPr>
    </w:p>
    <w:p w14:paraId="4D964AED" w14:textId="001B3A7D"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Ra</w:t>
      </w:r>
      <w:r w:rsidR="0011739D">
        <w:rPr>
          <w:rFonts w:asciiTheme="minorBidi" w:hAnsiTheme="minorBidi" w:cstheme="minorBidi"/>
          <w:sz w:val="24"/>
          <w:szCs w:val="24"/>
          <w:shd w:val="clear" w:color="auto" w:fill="FFFFFF"/>
        </w:rPr>
        <w:t>v</w:t>
      </w:r>
      <w:r w:rsidRPr="00856D7B">
        <w:rPr>
          <w:rFonts w:asciiTheme="minorBidi" w:hAnsiTheme="minorBidi" w:cstheme="minorBidi"/>
          <w:sz w:val="24"/>
          <w:szCs w:val="24"/>
          <w:shd w:val="clear" w:color="auto" w:fill="FFFFFF"/>
        </w:rPr>
        <w:t xml:space="preserve"> Kook, in his commentary </w:t>
      </w:r>
      <w:r w:rsidR="006C1372">
        <w:rPr>
          <w:rFonts w:asciiTheme="minorBidi" w:hAnsiTheme="minorBidi" w:cstheme="minorBidi"/>
          <w:sz w:val="24"/>
          <w:szCs w:val="24"/>
          <w:shd w:val="clear" w:color="auto" w:fill="FFFFFF"/>
        </w:rPr>
        <w:t>to</w:t>
      </w:r>
      <w:r w:rsidRPr="00856D7B">
        <w:rPr>
          <w:rFonts w:asciiTheme="minorBidi" w:hAnsiTheme="minorBidi" w:cstheme="minorBidi"/>
          <w:sz w:val="24"/>
          <w:szCs w:val="24"/>
          <w:shd w:val="clear" w:color="auto" w:fill="FFFFFF"/>
        </w:rPr>
        <w:t xml:space="preserve"> the order of </w:t>
      </w:r>
      <w:r w:rsidR="00D307B7" w:rsidRPr="00856D7B">
        <w:rPr>
          <w:rFonts w:asciiTheme="minorBidi" w:hAnsiTheme="minorBidi" w:cstheme="minorBidi"/>
          <w:sz w:val="24"/>
          <w:szCs w:val="24"/>
          <w:shd w:val="clear" w:color="auto" w:fill="FFFFFF"/>
        </w:rPr>
        <w:t xml:space="preserve">donning </w:t>
      </w:r>
      <w:r w:rsidR="00694F0C" w:rsidRPr="00856D7B">
        <w:rPr>
          <w:rFonts w:asciiTheme="minorBidi" w:hAnsiTheme="minorBidi" w:cstheme="minorBidi"/>
          <w:i/>
          <w:iCs/>
          <w:sz w:val="24"/>
          <w:szCs w:val="24"/>
          <w:shd w:val="clear" w:color="auto" w:fill="FFFFFF"/>
        </w:rPr>
        <w:t>tefillin</w:t>
      </w:r>
      <w:r w:rsidR="00D307B7" w:rsidRPr="00856D7B">
        <w:rPr>
          <w:rFonts w:asciiTheme="minorBidi" w:hAnsiTheme="minorBidi" w:cstheme="minorBidi"/>
          <w:i/>
          <w:iCs/>
          <w:sz w:val="24"/>
          <w:szCs w:val="24"/>
          <w:shd w:val="clear" w:color="auto" w:fill="FFFFFF"/>
        </w:rPr>
        <w:t xml:space="preserve"> </w:t>
      </w:r>
      <w:r w:rsidR="00D307B7" w:rsidRPr="00856D7B">
        <w:rPr>
          <w:rFonts w:asciiTheme="minorBidi" w:hAnsiTheme="minorBidi" w:cstheme="minorBidi"/>
          <w:sz w:val="24"/>
          <w:szCs w:val="24"/>
          <w:shd w:val="clear" w:color="auto" w:fill="FFFFFF"/>
        </w:rPr>
        <w:t xml:space="preserve">in his </w:t>
      </w:r>
      <w:r w:rsidR="00D307B7" w:rsidRPr="00856D7B">
        <w:rPr>
          <w:rFonts w:asciiTheme="minorBidi" w:hAnsiTheme="minorBidi" w:cstheme="minorBidi"/>
          <w:i/>
          <w:iCs/>
          <w:sz w:val="24"/>
          <w:szCs w:val="24"/>
          <w:shd w:val="clear" w:color="auto" w:fill="FFFFFF"/>
        </w:rPr>
        <w:t>Olat R</w:t>
      </w:r>
      <w:r w:rsidR="003B02E0" w:rsidRPr="00856D7B">
        <w:rPr>
          <w:rFonts w:asciiTheme="minorBidi" w:hAnsiTheme="minorBidi" w:cstheme="minorBidi"/>
          <w:i/>
          <w:iCs/>
          <w:sz w:val="24"/>
          <w:szCs w:val="24"/>
          <w:shd w:val="clear" w:color="auto" w:fill="FFFFFF"/>
        </w:rPr>
        <w:t>e'i</w:t>
      </w:r>
      <w:r w:rsidR="00D307B7" w:rsidRPr="00856D7B">
        <w:rPr>
          <w:rFonts w:asciiTheme="minorBidi" w:hAnsiTheme="minorBidi" w:cstheme="minorBidi"/>
          <w:i/>
          <w:iCs/>
          <w:sz w:val="24"/>
          <w:szCs w:val="24"/>
          <w:shd w:val="clear" w:color="auto" w:fill="FFFFFF"/>
        </w:rPr>
        <w:t>ya</w:t>
      </w:r>
      <w:r w:rsidR="00D307B7" w:rsidRPr="00856D7B">
        <w:rPr>
          <w:rFonts w:asciiTheme="minorBidi" w:hAnsiTheme="minorBidi" w:cstheme="minorBidi"/>
          <w:sz w:val="24"/>
          <w:szCs w:val="24"/>
          <w:shd w:val="clear" w:color="auto" w:fill="FFFFFF"/>
        </w:rPr>
        <w:t xml:space="preserve">, </w:t>
      </w:r>
      <w:r w:rsidR="00F356A6">
        <w:rPr>
          <w:rFonts w:asciiTheme="minorBidi" w:hAnsiTheme="minorBidi" w:cstheme="minorBidi"/>
          <w:sz w:val="24"/>
          <w:szCs w:val="24"/>
          <w:shd w:val="clear" w:color="auto" w:fill="FFFFFF"/>
        </w:rPr>
        <w:t>follows on the above with a wonderful explanation of</w:t>
      </w:r>
      <w:r w:rsidR="00D307B7" w:rsidRPr="00856D7B">
        <w:rPr>
          <w:rFonts w:asciiTheme="minorBidi" w:hAnsiTheme="minorBidi" w:cstheme="minorBidi"/>
          <w:sz w:val="24"/>
          <w:szCs w:val="24"/>
          <w:shd w:val="clear" w:color="auto" w:fill="FFFFFF"/>
        </w:rPr>
        <w:t xml:space="preserve"> the relationship between the</w:t>
      </w:r>
      <w:r w:rsidRPr="00856D7B">
        <w:rPr>
          <w:rFonts w:asciiTheme="minorBidi" w:hAnsiTheme="minorBidi" w:cstheme="minorBidi"/>
          <w:sz w:val="24"/>
          <w:szCs w:val="24"/>
          <w:shd w:val="clear" w:color="auto" w:fill="FFFFFF"/>
        </w:rPr>
        <w:t xml:space="preserve"> </w:t>
      </w:r>
      <w:r w:rsidR="00694F0C" w:rsidRPr="00856D7B">
        <w:rPr>
          <w:rFonts w:asciiTheme="minorBidi" w:hAnsiTheme="minorBidi" w:cstheme="minorBidi"/>
          <w:i/>
          <w:iCs/>
          <w:sz w:val="24"/>
          <w:szCs w:val="24"/>
          <w:shd w:val="clear" w:color="auto" w:fill="FFFFFF"/>
        </w:rPr>
        <w:t>tefillin</w:t>
      </w:r>
      <w:r w:rsidRPr="00856D7B">
        <w:rPr>
          <w:rFonts w:asciiTheme="minorBidi" w:hAnsiTheme="minorBidi" w:cstheme="minorBidi"/>
          <w:sz w:val="24"/>
          <w:szCs w:val="24"/>
          <w:shd w:val="clear" w:color="auto" w:fill="FFFFFF"/>
        </w:rPr>
        <w:t xml:space="preserve"> of the </w:t>
      </w:r>
      <w:r w:rsidR="00D307B7" w:rsidRPr="00856D7B">
        <w:rPr>
          <w:rFonts w:asciiTheme="minorBidi" w:hAnsiTheme="minorBidi" w:cstheme="minorBidi"/>
          <w:sz w:val="24"/>
          <w:szCs w:val="24"/>
          <w:shd w:val="clear" w:color="auto" w:fill="FFFFFF"/>
        </w:rPr>
        <w:t>arm</w:t>
      </w:r>
      <w:r w:rsidRPr="00856D7B">
        <w:rPr>
          <w:rFonts w:asciiTheme="minorBidi" w:hAnsiTheme="minorBidi" w:cstheme="minorBidi"/>
          <w:sz w:val="24"/>
          <w:szCs w:val="24"/>
          <w:shd w:val="clear" w:color="auto" w:fill="FFFFFF"/>
        </w:rPr>
        <w:t xml:space="preserve"> and the </w:t>
      </w:r>
      <w:r w:rsidR="00694F0C" w:rsidRPr="00856D7B">
        <w:rPr>
          <w:rFonts w:asciiTheme="minorBidi" w:hAnsiTheme="minorBidi" w:cstheme="minorBidi"/>
          <w:i/>
          <w:iCs/>
          <w:sz w:val="24"/>
          <w:szCs w:val="24"/>
          <w:shd w:val="clear" w:color="auto" w:fill="FFFFFF"/>
        </w:rPr>
        <w:t>tefillin</w:t>
      </w:r>
      <w:r w:rsidRPr="00856D7B">
        <w:rPr>
          <w:rFonts w:asciiTheme="minorBidi" w:hAnsiTheme="minorBidi" w:cstheme="minorBidi"/>
          <w:sz w:val="24"/>
          <w:szCs w:val="24"/>
          <w:shd w:val="clear" w:color="auto" w:fill="FFFFFF"/>
        </w:rPr>
        <w:t xml:space="preserve"> of the head. As a preface to his words, </w:t>
      </w:r>
      <w:r w:rsidR="00A87711">
        <w:rPr>
          <w:rFonts w:asciiTheme="minorBidi" w:hAnsiTheme="minorBidi" w:cstheme="minorBidi"/>
          <w:sz w:val="24"/>
          <w:szCs w:val="24"/>
          <w:shd w:val="clear" w:color="auto" w:fill="FFFFFF"/>
        </w:rPr>
        <w:t>I</w:t>
      </w:r>
      <w:r w:rsidR="00A87711" w:rsidRPr="00856D7B">
        <w:rPr>
          <w:rFonts w:asciiTheme="minorBidi" w:hAnsiTheme="minorBidi" w:cstheme="minorBidi"/>
          <w:sz w:val="24"/>
          <w:szCs w:val="24"/>
          <w:shd w:val="clear" w:color="auto" w:fill="FFFFFF"/>
        </w:rPr>
        <w:t xml:space="preserve"> </w:t>
      </w:r>
      <w:r w:rsidR="00D307B7" w:rsidRPr="00856D7B">
        <w:rPr>
          <w:rFonts w:asciiTheme="minorBidi" w:hAnsiTheme="minorBidi" w:cstheme="minorBidi"/>
          <w:sz w:val="24"/>
          <w:szCs w:val="24"/>
          <w:shd w:val="clear" w:color="auto" w:fill="FFFFFF"/>
        </w:rPr>
        <w:t xml:space="preserve">wish to note </w:t>
      </w:r>
      <w:r w:rsidRPr="00856D7B">
        <w:rPr>
          <w:rFonts w:asciiTheme="minorBidi" w:hAnsiTheme="minorBidi" w:cstheme="minorBidi"/>
          <w:sz w:val="24"/>
          <w:szCs w:val="24"/>
          <w:shd w:val="clear" w:color="auto" w:fill="FFFFFF"/>
        </w:rPr>
        <w:t xml:space="preserve">that in the </w:t>
      </w:r>
      <w:r w:rsidR="00A87711">
        <w:rPr>
          <w:rFonts w:asciiTheme="minorBidi" w:hAnsiTheme="minorBidi" w:cstheme="minorBidi"/>
          <w:sz w:val="24"/>
          <w:szCs w:val="24"/>
          <w:shd w:val="clear" w:color="auto" w:fill="FFFFFF"/>
        </w:rPr>
        <w:t>y</w:t>
      </w:r>
      <w:r w:rsidR="00D307B7" w:rsidRPr="00856D7B">
        <w:rPr>
          <w:rFonts w:asciiTheme="minorBidi" w:hAnsiTheme="minorBidi" w:cstheme="minorBidi"/>
          <w:sz w:val="24"/>
          <w:szCs w:val="24"/>
          <w:shd w:val="clear" w:color="auto" w:fill="FFFFFF"/>
        </w:rPr>
        <w:t>eshiva</w:t>
      </w:r>
      <w:r w:rsidRPr="00856D7B">
        <w:rPr>
          <w:rFonts w:asciiTheme="minorBidi" w:hAnsiTheme="minorBidi" w:cstheme="minorBidi"/>
          <w:sz w:val="24"/>
          <w:szCs w:val="24"/>
          <w:shd w:val="clear" w:color="auto" w:fill="FFFFFF"/>
        </w:rPr>
        <w:t xml:space="preserve"> world</w:t>
      </w:r>
      <w:r w:rsidR="00A87711">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it is customary to </w:t>
      </w:r>
      <w:r w:rsidR="00D307B7" w:rsidRPr="00856D7B">
        <w:rPr>
          <w:rFonts w:asciiTheme="minorBidi" w:hAnsiTheme="minorBidi" w:cstheme="minorBidi"/>
          <w:sz w:val="24"/>
          <w:szCs w:val="24"/>
          <w:shd w:val="clear" w:color="auto" w:fill="FFFFFF"/>
        </w:rPr>
        <w:t>distinguish</w:t>
      </w:r>
      <w:r w:rsidRPr="00856D7B">
        <w:rPr>
          <w:rFonts w:asciiTheme="minorBidi" w:hAnsiTheme="minorBidi" w:cstheme="minorBidi"/>
          <w:sz w:val="24"/>
          <w:szCs w:val="24"/>
          <w:shd w:val="clear" w:color="auto" w:fill="FFFFFF"/>
        </w:rPr>
        <w:t xml:space="preserve"> between two</w:t>
      </w:r>
      <w:r w:rsidR="00A87711">
        <w:rPr>
          <w:rFonts w:asciiTheme="minorBidi" w:hAnsiTheme="minorBidi" w:cstheme="minorBidi"/>
          <w:sz w:val="24"/>
          <w:szCs w:val="24"/>
          <w:shd w:val="clear" w:color="auto" w:fill="FFFFFF"/>
        </w:rPr>
        <w:t xml:space="preserve"> separate</w:t>
      </w:r>
      <w:r w:rsidRPr="00856D7B">
        <w:rPr>
          <w:rFonts w:asciiTheme="minorBidi" w:hAnsiTheme="minorBidi" w:cstheme="minorBidi"/>
          <w:sz w:val="24"/>
          <w:szCs w:val="24"/>
          <w:shd w:val="clear" w:color="auto" w:fill="FFFFFF"/>
        </w:rPr>
        <w:t xml:space="preserve"> </w:t>
      </w:r>
      <w:r w:rsidRPr="00856D7B">
        <w:rPr>
          <w:rFonts w:asciiTheme="minorBidi" w:hAnsiTheme="minorBidi" w:cstheme="minorBidi"/>
          <w:i/>
          <w:iCs/>
          <w:sz w:val="24"/>
          <w:szCs w:val="24"/>
          <w:shd w:val="clear" w:color="auto" w:fill="FFFFFF"/>
        </w:rPr>
        <w:t>mitzvot</w:t>
      </w:r>
      <w:r w:rsidRPr="00856D7B">
        <w:rPr>
          <w:rFonts w:asciiTheme="minorBidi" w:hAnsiTheme="minorBidi" w:cstheme="minorBidi"/>
          <w:sz w:val="24"/>
          <w:szCs w:val="24"/>
          <w:shd w:val="clear" w:color="auto" w:fill="FFFFFF"/>
        </w:rPr>
        <w:t xml:space="preserve"> of </w:t>
      </w:r>
      <w:r w:rsidR="00694F0C" w:rsidRPr="00856D7B">
        <w:rPr>
          <w:rFonts w:asciiTheme="minorBidi" w:hAnsiTheme="minorBidi" w:cstheme="minorBidi"/>
          <w:i/>
          <w:iCs/>
          <w:sz w:val="24"/>
          <w:szCs w:val="24"/>
          <w:shd w:val="clear" w:color="auto" w:fill="FFFFFF"/>
        </w:rPr>
        <w:t>tefillin</w:t>
      </w:r>
      <w:r w:rsidR="00A87711">
        <w:rPr>
          <w:rFonts w:asciiTheme="minorBidi" w:hAnsiTheme="minorBidi" w:cstheme="minorBidi"/>
          <w:sz w:val="24"/>
          <w:szCs w:val="24"/>
          <w:shd w:val="clear" w:color="auto" w:fill="FFFFFF"/>
        </w:rPr>
        <w:t>:</w:t>
      </w:r>
      <w:r w:rsidR="00D307B7" w:rsidRPr="00856D7B">
        <w:rPr>
          <w:rFonts w:asciiTheme="minorBidi" w:hAnsiTheme="minorBidi" w:cstheme="minorBidi"/>
          <w:sz w:val="24"/>
          <w:szCs w:val="24"/>
          <w:shd w:val="clear" w:color="auto" w:fill="FFFFFF"/>
        </w:rPr>
        <w:t xml:space="preserve"> over the </w:t>
      </w:r>
      <w:r w:rsidR="00694F0C" w:rsidRPr="00856D7B">
        <w:rPr>
          <w:rFonts w:asciiTheme="minorBidi" w:hAnsiTheme="minorBidi" w:cstheme="minorBidi"/>
          <w:i/>
          <w:iCs/>
          <w:sz w:val="24"/>
          <w:szCs w:val="24"/>
          <w:shd w:val="clear" w:color="auto" w:fill="FFFFFF"/>
        </w:rPr>
        <w:t>tefillin</w:t>
      </w:r>
      <w:r w:rsidR="00D307B7" w:rsidRPr="00856D7B">
        <w:rPr>
          <w:rFonts w:asciiTheme="minorBidi" w:hAnsiTheme="minorBidi" w:cstheme="minorBidi"/>
          <w:i/>
          <w:iCs/>
          <w:sz w:val="24"/>
          <w:szCs w:val="24"/>
          <w:shd w:val="clear" w:color="auto" w:fill="FFFFFF"/>
        </w:rPr>
        <w:t xml:space="preserve"> </w:t>
      </w:r>
      <w:r w:rsidR="00D307B7" w:rsidRPr="00856D7B">
        <w:rPr>
          <w:rFonts w:asciiTheme="minorBidi" w:hAnsiTheme="minorBidi" w:cstheme="minorBidi"/>
          <w:sz w:val="24"/>
          <w:szCs w:val="24"/>
          <w:shd w:val="clear" w:color="auto" w:fill="FFFFFF"/>
        </w:rPr>
        <w:t xml:space="preserve">of the arm we recite the blessing "to don </w:t>
      </w:r>
      <w:r w:rsidR="00694F0C" w:rsidRPr="00856D7B">
        <w:rPr>
          <w:rFonts w:asciiTheme="minorBidi" w:hAnsiTheme="minorBidi" w:cstheme="minorBidi"/>
          <w:i/>
          <w:iCs/>
          <w:sz w:val="24"/>
          <w:szCs w:val="24"/>
          <w:shd w:val="clear" w:color="auto" w:fill="FFFFFF"/>
        </w:rPr>
        <w:t>tefillin</w:t>
      </w:r>
      <w:r w:rsidR="00D307B7" w:rsidRPr="00856D7B">
        <w:rPr>
          <w:rFonts w:asciiTheme="minorBidi" w:hAnsiTheme="minorBidi" w:cstheme="minorBidi"/>
          <w:i/>
          <w:iCs/>
          <w:sz w:val="24"/>
          <w:szCs w:val="24"/>
          <w:shd w:val="clear" w:color="auto" w:fill="FFFFFF"/>
        </w:rPr>
        <w:t xml:space="preserve"> </w:t>
      </w:r>
      <w:r w:rsidR="00D307B7" w:rsidRPr="00856D7B">
        <w:rPr>
          <w:rFonts w:asciiTheme="minorBidi" w:hAnsiTheme="minorBidi" w:cstheme="minorBidi"/>
          <w:sz w:val="24"/>
          <w:szCs w:val="24"/>
          <w:shd w:val="clear" w:color="auto" w:fill="FFFFFF"/>
        </w:rPr>
        <w:t>[</w:t>
      </w:r>
      <w:r w:rsidR="00D307B7" w:rsidRPr="00856D7B">
        <w:rPr>
          <w:rFonts w:asciiTheme="minorBidi" w:hAnsiTheme="minorBidi" w:cstheme="minorBidi"/>
          <w:i/>
          <w:iCs/>
          <w:sz w:val="24"/>
          <w:szCs w:val="24"/>
          <w:shd w:val="clear" w:color="auto" w:fill="FFFFFF"/>
        </w:rPr>
        <w:t>le-</w:t>
      </w:r>
      <w:r w:rsidR="00200490" w:rsidRPr="00856D7B">
        <w:rPr>
          <w:rFonts w:asciiTheme="minorBidi" w:hAnsiTheme="minorBidi" w:cstheme="minorBidi"/>
          <w:i/>
          <w:iCs/>
          <w:sz w:val="24"/>
          <w:szCs w:val="24"/>
          <w:shd w:val="clear" w:color="auto" w:fill="FFFFFF"/>
        </w:rPr>
        <w:t>han</w:t>
      </w:r>
      <w:r w:rsidR="00200490">
        <w:rPr>
          <w:rFonts w:asciiTheme="minorBidi" w:hAnsiTheme="minorBidi" w:cstheme="minorBidi"/>
          <w:i/>
          <w:iCs/>
          <w:sz w:val="24"/>
          <w:szCs w:val="24"/>
          <w:shd w:val="clear" w:color="auto" w:fill="FFFFFF"/>
        </w:rPr>
        <w:t>i</w:t>
      </w:r>
      <w:r w:rsidR="00200490" w:rsidRPr="00856D7B">
        <w:rPr>
          <w:rFonts w:asciiTheme="minorBidi" w:hAnsiTheme="minorBidi" w:cstheme="minorBidi"/>
          <w:i/>
          <w:iCs/>
          <w:sz w:val="24"/>
          <w:szCs w:val="24"/>
          <w:shd w:val="clear" w:color="auto" w:fill="FFFFFF"/>
        </w:rPr>
        <w:t xml:space="preserve">'ach </w:t>
      </w:r>
      <w:r w:rsidR="00694F0C" w:rsidRPr="00856D7B">
        <w:rPr>
          <w:rFonts w:asciiTheme="minorBidi" w:hAnsiTheme="minorBidi" w:cstheme="minorBidi"/>
          <w:i/>
          <w:iCs/>
          <w:sz w:val="24"/>
          <w:szCs w:val="24"/>
          <w:shd w:val="clear" w:color="auto" w:fill="FFFFFF"/>
        </w:rPr>
        <w:t>tefillin</w:t>
      </w:r>
      <w:r w:rsidR="00D307B7" w:rsidRPr="00856D7B">
        <w:rPr>
          <w:rFonts w:asciiTheme="minorBidi" w:hAnsiTheme="minorBidi" w:cstheme="minorBidi"/>
          <w:sz w:val="24"/>
          <w:szCs w:val="24"/>
          <w:shd w:val="clear" w:color="auto" w:fill="FFFFFF"/>
        </w:rPr>
        <w:t xml:space="preserve">]," </w:t>
      </w:r>
      <w:r w:rsidR="00200490">
        <w:rPr>
          <w:rFonts w:asciiTheme="minorBidi" w:hAnsiTheme="minorBidi" w:cstheme="minorBidi"/>
          <w:sz w:val="24"/>
          <w:szCs w:val="24"/>
          <w:shd w:val="clear" w:color="auto" w:fill="FFFFFF"/>
        </w:rPr>
        <w:t xml:space="preserve">while </w:t>
      </w:r>
      <w:r w:rsidR="00D307B7" w:rsidRPr="00856D7B">
        <w:rPr>
          <w:rFonts w:asciiTheme="minorBidi" w:hAnsiTheme="minorBidi" w:cstheme="minorBidi"/>
          <w:sz w:val="24"/>
          <w:szCs w:val="24"/>
          <w:shd w:val="clear" w:color="auto" w:fill="FFFFFF"/>
        </w:rPr>
        <w:t xml:space="preserve">the formula of the blessing </w:t>
      </w:r>
      <w:r w:rsidR="00200490" w:rsidRPr="00856D7B">
        <w:rPr>
          <w:rFonts w:asciiTheme="minorBidi" w:hAnsiTheme="minorBidi" w:cstheme="minorBidi"/>
          <w:sz w:val="24"/>
          <w:szCs w:val="24"/>
          <w:shd w:val="clear" w:color="auto" w:fill="FFFFFF"/>
        </w:rPr>
        <w:t xml:space="preserve">over the </w:t>
      </w:r>
      <w:r w:rsidR="00200490" w:rsidRPr="00856D7B">
        <w:rPr>
          <w:rFonts w:asciiTheme="minorBidi" w:hAnsiTheme="minorBidi" w:cstheme="minorBidi"/>
          <w:i/>
          <w:iCs/>
          <w:sz w:val="24"/>
          <w:szCs w:val="24"/>
          <w:shd w:val="clear" w:color="auto" w:fill="FFFFFF"/>
        </w:rPr>
        <w:t xml:space="preserve">tefillin </w:t>
      </w:r>
      <w:r w:rsidR="00200490" w:rsidRPr="00856D7B">
        <w:rPr>
          <w:rFonts w:asciiTheme="minorBidi" w:hAnsiTheme="minorBidi" w:cstheme="minorBidi"/>
          <w:sz w:val="24"/>
          <w:szCs w:val="24"/>
          <w:shd w:val="clear" w:color="auto" w:fill="FFFFFF"/>
        </w:rPr>
        <w:t xml:space="preserve">of the head </w:t>
      </w:r>
      <w:r w:rsidR="00D307B7" w:rsidRPr="00856D7B">
        <w:rPr>
          <w:rFonts w:asciiTheme="minorBidi" w:hAnsiTheme="minorBidi" w:cstheme="minorBidi"/>
          <w:sz w:val="24"/>
          <w:szCs w:val="24"/>
          <w:shd w:val="clear" w:color="auto" w:fill="FFFFFF"/>
        </w:rPr>
        <w:t xml:space="preserve">(for those who recite it) is "about the </w:t>
      </w:r>
      <w:r w:rsidR="00D307B7" w:rsidRPr="00856D7B">
        <w:rPr>
          <w:rFonts w:asciiTheme="minorBidi" w:hAnsiTheme="minorBidi" w:cstheme="minorBidi"/>
          <w:i/>
          <w:iCs/>
          <w:sz w:val="24"/>
          <w:szCs w:val="24"/>
          <w:shd w:val="clear" w:color="auto" w:fill="FFFFFF"/>
        </w:rPr>
        <w:t xml:space="preserve">mitzva </w:t>
      </w:r>
      <w:r w:rsidR="00D307B7" w:rsidRPr="00856D7B">
        <w:rPr>
          <w:rFonts w:asciiTheme="minorBidi" w:hAnsiTheme="minorBidi" w:cstheme="minorBidi"/>
          <w:sz w:val="24"/>
          <w:szCs w:val="24"/>
          <w:shd w:val="clear" w:color="auto" w:fill="FFFFFF"/>
        </w:rPr>
        <w:t xml:space="preserve">of </w:t>
      </w:r>
      <w:r w:rsidR="00694F0C" w:rsidRPr="00856D7B">
        <w:rPr>
          <w:rFonts w:asciiTheme="minorBidi" w:hAnsiTheme="minorBidi" w:cstheme="minorBidi"/>
          <w:i/>
          <w:iCs/>
          <w:sz w:val="24"/>
          <w:szCs w:val="24"/>
          <w:shd w:val="clear" w:color="auto" w:fill="FFFFFF"/>
        </w:rPr>
        <w:t>tefillin</w:t>
      </w:r>
      <w:r w:rsidR="00D307B7" w:rsidRPr="00856D7B">
        <w:rPr>
          <w:rFonts w:asciiTheme="minorBidi" w:hAnsiTheme="minorBidi" w:cstheme="minorBidi"/>
          <w:sz w:val="24"/>
          <w:szCs w:val="24"/>
          <w:shd w:val="clear" w:color="auto" w:fill="FFFFFF"/>
        </w:rPr>
        <w:t xml:space="preserve"> [</w:t>
      </w:r>
      <w:r w:rsidR="00D307B7" w:rsidRPr="00856D7B">
        <w:rPr>
          <w:rFonts w:asciiTheme="minorBidi" w:hAnsiTheme="minorBidi" w:cstheme="minorBidi"/>
          <w:i/>
          <w:iCs/>
          <w:sz w:val="24"/>
          <w:szCs w:val="24"/>
          <w:shd w:val="clear" w:color="auto" w:fill="FFFFFF"/>
        </w:rPr>
        <w:t xml:space="preserve">al mitzvat </w:t>
      </w:r>
      <w:r w:rsidR="00694F0C" w:rsidRPr="00856D7B">
        <w:rPr>
          <w:rFonts w:asciiTheme="minorBidi" w:hAnsiTheme="minorBidi" w:cstheme="minorBidi"/>
          <w:i/>
          <w:iCs/>
          <w:sz w:val="24"/>
          <w:szCs w:val="24"/>
          <w:shd w:val="clear" w:color="auto" w:fill="FFFFFF"/>
        </w:rPr>
        <w:t>tefillin</w:t>
      </w:r>
      <w:r w:rsidR="00D307B7" w:rsidRPr="00856D7B">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w:t>
      </w:r>
      <w:r w:rsidR="00D307B7" w:rsidRPr="00856D7B">
        <w:rPr>
          <w:rFonts w:asciiTheme="minorBidi" w:hAnsiTheme="minorBidi" w:cstheme="minorBidi"/>
          <w:sz w:val="24"/>
          <w:szCs w:val="24"/>
          <w:shd w:val="clear" w:color="auto" w:fill="FFFFFF"/>
        </w:rPr>
        <w:t xml:space="preserve">From this it is inferred that the </w:t>
      </w:r>
      <w:r w:rsidR="00D307B7" w:rsidRPr="00694F0C">
        <w:rPr>
          <w:rFonts w:asciiTheme="minorBidi" w:hAnsiTheme="minorBidi" w:cstheme="minorBidi"/>
          <w:sz w:val="24"/>
          <w:szCs w:val="24"/>
          <w:shd w:val="clear" w:color="auto" w:fill="FFFFFF"/>
        </w:rPr>
        <w:t>mitzva</w:t>
      </w:r>
      <w:r w:rsidR="00D307B7" w:rsidRPr="00856D7B">
        <w:rPr>
          <w:rFonts w:asciiTheme="minorBidi" w:hAnsiTheme="minorBidi" w:cstheme="minorBidi"/>
          <w:i/>
          <w:iCs/>
          <w:sz w:val="24"/>
          <w:szCs w:val="24"/>
          <w:shd w:val="clear" w:color="auto" w:fill="FFFFFF"/>
        </w:rPr>
        <w:t xml:space="preserve"> </w:t>
      </w:r>
      <w:r w:rsidR="00D307B7" w:rsidRPr="00856D7B">
        <w:rPr>
          <w:rFonts w:asciiTheme="minorBidi" w:hAnsiTheme="minorBidi" w:cstheme="minorBidi"/>
          <w:sz w:val="24"/>
          <w:szCs w:val="24"/>
          <w:shd w:val="clear" w:color="auto" w:fill="FFFFFF"/>
        </w:rPr>
        <w:t xml:space="preserve">of the </w:t>
      </w:r>
      <w:r w:rsidR="00694F0C" w:rsidRPr="00856D7B">
        <w:rPr>
          <w:rFonts w:asciiTheme="minorBidi" w:hAnsiTheme="minorBidi" w:cstheme="minorBidi"/>
          <w:i/>
          <w:iCs/>
          <w:sz w:val="24"/>
          <w:szCs w:val="24"/>
          <w:shd w:val="clear" w:color="auto" w:fill="FFFFFF"/>
        </w:rPr>
        <w:t>tefillin</w:t>
      </w:r>
      <w:r w:rsidR="00D307B7" w:rsidRPr="00856D7B">
        <w:rPr>
          <w:rFonts w:asciiTheme="minorBidi" w:hAnsiTheme="minorBidi" w:cstheme="minorBidi"/>
          <w:i/>
          <w:iCs/>
          <w:sz w:val="24"/>
          <w:szCs w:val="24"/>
          <w:shd w:val="clear" w:color="auto" w:fill="FFFFFF"/>
        </w:rPr>
        <w:t xml:space="preserve"> </w:t>
      </w:r>
      <w:r w:rsidR="00D307B7" w:rsidRPr="00856D7B">
        <w:rPr>
          <w:rFonts w:asciiTheme="minorBidi" w:hAnsiTheme="minorBidi" w:cstheme="minorBidi"/>
          <w:sz w:val="24"/>
          <w:szCs w:val="24"/>
          <w:shd w:val="clear" w:color="auto" w:fill="FFFFFF"/>
        </w:rPr>
        <w:t>of the arm lies in the act of donning it</w:t>
      </w:r>
      <w:r w:rsidRPr="00856D7B">
        <w:rPr>
          <w:rFonts w:asciiTheme="minorBidi" w:hAnsiTheme="minorBidi" w:cstheme="minorBidi"/>
          <w:sz w:val="24"/>
          <w:szCs w:val="24"/>
          <w:shd w:val="clear" w:color="auto" w:fill="FFFFFF"/>
        </w:rPr>
        <w:t xml:space="preserve">, </w:t>
      </w:r>
      <w:r w:rsidR="007340E2">
        <w:rPr>
          <w:rFonts w:asciiTheme="minorBidi" w:hAnsiTheme="minorBidi" w:cstheme="minorBidi"/>
          <w:sz w:val="24"/>
          <w:szCs w:val="24"/>
          <w:shd w:val="clear" w:color="auto" w:fill="FFFFFF"/>
        </w:rPr>
        <w:t>while</w:t>
      </w:r>
      <w:r w:rsidRPr="00856D7B">
        <w:rPr>
          <w:rFonts w:asciiTheme="minorBidi" w:hAnsiTheme="minorBidi" w:cstheme="minorBidi"/>
          <w:sz w:val="24"/>
          <w:szCs w:val="24"/>
          <w:shd w:val="clear" w:color="auto" w:fill="FFFFFF"/>
        </w:rPr>
        <w:t xml:space="preserve"> </w:t>
      </w:r>
      <w:r w:rsidR="00D307B7" w:rsidRPr="00856D7B">
        <w:rPr>
          <w:rFonts w:asciiTheme="minorBidi" w:hAnsiTheme="minorBidi" w:cstheme="minorBidi"/>
          <w:sz w:val="24"/>
          <w:szCs w:val="24"/>
          <w:shd w:val="clear" w:color="auto" w:fill="FFFFFF"/>
        </w:rPr>
        <w:t xml:space="preserve">the </w:t>
      </w:r>
      <w:r w:rsidR="00D307B7" w:rsidRPr="00694F0C">
        <w:rPr>
          <w:rFonts w:asciiTheme="minorBidi" w:hAnsiTheme="minorBidi" w:cstheme="minorBidi"/>
          <w:sz w:val="24"/>
          <w:szCs w:val="24"/>
          <w:shd w:val="clear" w:color="auto" w:fill="FFFFFF"/>
        </w:rPr>
        <w:t>mitzva</w:t>
      </w:r>
      <w:r w:rsidR="00D307B7" w:rsidRPr="00856D7B">
        <w:rPr>
          <w:rFonts w:asciiTheme="minorBidi" w:hAnsiTheme="minorBidi" w:cstheme="minorBidi"/>
          <w:i/>
          <w:iCs/>
          <w:sz w:val="24"/>
          <w:szCs w:val="24"/>
          <w:shd w:val="clear" w:color="auto" w:fill="FFFFFF"/>
        </w:rPr>
        <w:t xml:space="preserve"> </w:t>
      </w:r>
      <w:r w:rsidR="00D307B7" w:rsidRPr="00856D7B">
        <w:rPr>
          <w:rFonts w:asciiTheme="minorBidi" w:hAnsiTheme="minorBidi" w:cstheme="minorBidi"/>
          <w:sz w:val="24"/>
          <w:szCs w:val="24"/>
          <w:shd w:val="clear" w:color="auto" w:fill="FFFFFF"/>
        </w:rPr>
        <w:t xml:space="preserve">of the </w:t>
      </w:r>
      <w:r w:rsidR="00BC1580" w:rsidRPr="00BC1580">
        <w:rPr>
          <w:rFonts w:asciiTheme="minorBidi" w:hAnsiTheme="minorBidi" w:cstheme="minorBidi"/>
          <w:i/>
          <w:iCs/>
          <w:sz w:val="24"/>
          <w:szCs w:val="24"/>
          <w:shd w:val="clear" w:color="auto" w:fill="FFFFFF"/>
        </w:rPr>
        <w:t>tefillin</w:t>
      </w:r>
      <w:r w:rsidR="00D307B7" w:rsidRPr="00856D7B">
        <w:rPr>
          <w:rFonts w:asciiTheme="minorBidi" w:hAnsiTheme="minorBidi" w:cstheme="minorBidi"/>
          <w:i/>
          <w:iCs/>
          <w:sz w:val="24"/>
          <w:szCs w:val="24"/>
          <w:shd w:val="clear" w:color="auto" w:fill="FFFFFF"/>
        </w:rPr>
        <w:t xml:space="preserve"> </w:t>
      </w:r>
      <w:r w:rsidR="00D307B7" w:rsidRPr="00856D7B">
        <w:rPr>
          <w:rFonts w:asciiTheme="minorBidi" w:hAnsiTheme="minorBidi" w:cstheme="minorBidi"/>
          <w:sz w:val="24"/>
          <w:szCs w:val="24"/>
          <w:shd w:val="clear" w:color="auto" w:fill="FFFFFF"/>
        </w:rPr>
        <w:t>of the head</w:t>
      </w:r>
      <w:r w:rsidR="003B02E0" w:rsidRPr="00856D7B">
        <w:rPr>
          <w:rFonts w:asciiTheme="minorBidi" w:hAnsiTheme="minorBidi" w:cstheme="minorBidi"/>
          <w:i/>
          <w:iCs/>
          <w:sz w:val="24"/>
          <w:szCs w:val="24"/>
          <w:shd w:val="clear" w:color="auto" w:fill="FFFFFF"/>
        </w:rPr>
        <w:t xml:space="preserve"> </w:t>
      </w:r>
      <w:r w:rsidR="003B02E0" w:rsidRPr="00856D7B">
        <w:rPr>
          <w:rFonts w:asciiTheme="minorBidi" w:hAnsiTheme="minorBidi" w:cstheme="minorBidi"/>
          <w:sz w:val="24"/>
          <w:szCs w:val="24"/>
          <w:shd w:val="clear" w:color="auto" w:fill="FFFFFF"/>
        </w:rPr>
        <w:t>is</w:t>
      </w:r>
      <w:r w:rsidR="007340E2">
        <w:rPr>
          <w:rFonts w:asciiTheme="minorBidi" w:hAnsiTheme="minorBidi" w:cstheme="minorBidi"/>
          <w:sz w:val="24"/>
          <w:szCs w:val="24"/>
          <w:shd w:val="clear" w:color="auto" w:fill="FFFFFF"/>
        </w:rPr>
        <w:t xml:space="preserve"> in</w:t>
      </w:r>
      <w:r w:rsidR="003B02E0" w:rsidRPr="00856D7B">
        <w:rPr>
          <w:rFonts w:asciiTheme="minorBidi" w:hAnsiTheme="minorBidi" w:cstheme="minorBidi"/>
          <w:sz w:val="24"/>
          <w:szCs w:val="24"/>
          <w:shd w:val="clear" w:color="auto" w:fill="FFFFFF"/>
        </w:rPr>
        <w:t xml:space="preserve"> the very having them on the head. </w:t>
      </w:r>
      <w:r w:rsidR="007340E2">
        <w:rPr>
          <w:rFonts w:asciiTheme="minorBidi" w:hAnsiTheme="minorBidi" w:cstheme="minorBidi"/>
          <w:sz w:val="24"/>
          <w:szCs w:val="24"/>
          <w:shd w:val="clear" w:color="auto" w:fill="FFFFFF"/>
        </w:rPr>
        <w:t>I</w:t>
      </w:r>
      <w:r w:rsidR="007340E2"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 xml:space="preserve">will not elaborate </w:t>
      </w:r>
      <w:r w:rsidR="007340E2">
        <w:rPr>
          <w:rFonts w:asciiTheme="minorBidi" w:hAnsiTheme="minorBidi" w:cstheme="minorBidi"/>
          <w:sz w:val="24"/>
          <w:szCs w:val="24"/>
          <w:shd w:val="clear" w:color="auto" w:fill="FFFFFF"/>
        </w:rPr>
        <w:t xml:space="preserve">here </w:t>
      </w:r>
      <w:r w:rsidRPr="00856D7B">
        <w:rPr>
          <w:rFonts w:asciiTheme="minorBidi" w:hAnsiTheme="minorBidi" w:cstheme="minorBidi"/>
          <w:sz w:val="24"/>
          <w:szCs w:val="24"/>
          <w:shd w:val="clear" w:color="auto" w:fill="FFFFFF"/>
        </w:rPr>
        <w:t>on</w:t>
      </w:r>
      <w:r w:rsidR="003B02E0" w:rsidRPr="00856D7B">
        <w:rPr>
          <w:rFonts w:asciiTheme="minorBidi" w:hAnsiTheme="minorBidi" w:cstheme="minorBidi"/>
          <w:sz w:val="24"/>
          <w:szCs w:val="24"/>
          <w:shd w:val="clear" w:color="auto" w:fill="FFFFFF"/>
        </w:rPr>
        <w:t xml:space="preserve"> this scholarly </w:t>
      </w:r>
      <w:r w:rsidR="007340E2">
        <w:rPr>
          <w:rFonts w:asciiTheme="minorBidi" w:hAnsiTheme="minorBidi" w:cstheme="minorBidi"/>
          <w:sz w:val="24"/>
          <w:szCs w:val="24"/>
          <w:shd w:val="clear" w:color="auto" w:fill="FFFFFF"/>
        </w:rPr>
        <w:t>analysis</w:t>
      </w:r>
      <w:r w:rsidR="003B02E0"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 xml:space="preserve">but it seems that </w:t>
      </w:r>
      <w:r w:rsidR="007340E2" w:rsidRPr="00856D7B">
        <w:rPr>
          <w:rFonts w:asciiTheme="minorBidi" w:hAnsiTheme="minorBidi" w:cstheme="minorBidi"/>
          <w:sz w:val="24"/>
          <w:szCs w:val="24"/>
          <w:shd w:val="clear" w:color="auto" w:fill="FFFFFF"/>
        </w:rPr>
        <w:t>Ra</w:t>
      </w:r>
      <w:r w:rsidR="007340E2">
        <w:rPr>
          <w:rFonts w:asciiTheme="minorBidi" w:hAnsiTheme="minorBidi" w:cstheme="minorBidi"/>
          <w:sz w:val="24"/>
          <w:szCs w:val="24"/>
          <w:shd w:val="clear" w:color="auto" w:fill="FFFFFF"/>
        </w:rPr>
        <w:t>v</w:t>
      </w:r>
      <w:r w:rsidR="007340E2"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Kook</w:t>
      </w:r>
      <w:r w:rsidR="00E45684">
        <w:rPr>
          <w:rFonts w:asciiTheme="minorBidi" w:hAnsiTheme="minorBidi" w:cstheme="minorBidi"/>
          <w:sz w:val="24"/>
          <w:szCs w:val="24"/>
          <w:shd w:val="clear" w:color="auto" w:fill="FFFFFF"/>
        </w:rPr>
        <w:t>’s</w:t>
      </w:r>
      <w:r w:rsidR="003B02E0"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 xml:space="preserve">words </w:t>
      </w:r>
      <w:r w:rsidR="00E45684">
        <w:rPr>
          <w:rFonts w:asciiTheme="minorBidi" w:hAnsiTheme="minorBidi" w:cstheme="minorBidi"/>
          <w:sz w:val="24"/>
          <w:szCs w:val="24"/>
          <w:shd w:val="clear" w:color="auto" w:fill="FFFFFF"/>
        </w:rPr>
        <w:t xml:space="preserve">rely </w:t>
      </w:r>
      <w:r w:rsidRPr="00856D7B">
        <w:rPr>
          <w:rFonts w:asciiTheme="minorBidi" w:hAnsiTheme="minorBidi" w:cstheme="minorBidi"/>
          <w:sz w:val="24"/>
          <w:szCs w:val="24"/>
          <w:shd w:val="clear" w:color="auto" w:fill="FFFFFF"/>
        </w:rPr>
        <w:t xml:space="preserve">on this </w:t>
      </w:r>
      <w:r w:rsidR="003B02E0" w:rsidRPr="00856D7B">
        <w:rPr>
          <w:rFonts w:asciiTheme="minorBidi" w:hAnsiTheme="minorBidi" w:cstheme="minorBidi"/>
          <w:sz w:val="24"/>
          <w:szCs w:val="24"/>
          <w:shd w:val="clear" w:color="auto" w:fill="FFFFFF"/>
        </w:rPr>
        <w:t>distinction</w:t>
      </w:r>
      <w:r w:rsidRPr="00856D7B">
        <w:rPr>
          <w:rFonts w:asciiTheme="minorBidi" w:hAnsiTheme="minorBidi" w:cstheme="minorBidi"/>
          <w:sz w:val="24"/>
          <w:szCs w:val="24"/>
          <w:shd w:val="clear" w:color="auto" w:fill="FFFFFF"/>
        </w:rPr>
        <w:t xml:space="preserve">. In his commentary on the blessing </w:t>
      </w:r>
      <w:r w:rsidR="003B02E0" w:rsidRPr="00856D7B">
        <w:rPr>
          <w:rFonts w:asciiTheme="minorBidi" w:hAnsiTheme="minorBidi" w:cstheme="minorBidi"/>
          <w:sz w:val="24"/>
          <w:szCs w:val="24"/>
          <w:shd w:val="clear" w:color="auto" w:fill="FFFFFF"/>
        </w:rPr>
        <w:t xml:space="preserve">recited over the donning of the </w:t>
      </w:r>
      <w:r w:rsidR="00BC1580" w:rsidRPr="00BC1580">
        <w:rPr>
          <w:rFonts w:asciiTheme="minorBidi" w:hAnsiTheme="minorBidi" w:cstheme="minorBidi"/>
          <w:i/>
          <w:iCs/>
          <w:sz w:val="24"/>
          <w:szCs w:val="24"/>
          <w:shd w:val="clear" w:color="auto" w:fill="FFFFFF"/>
        </w:rPr>
        <w:t>tefillin</w:t>
      </w:r>
      <w:r w:rsidR="003B02E0" w:rsidRPr="00856D7B">
        <w:rPr>
          <w:rFonts w:asciiTheme="minorBidi" w:hAnsiTheme="minorBidi" w:cstheme="minorBidi"/>
          <w:i/>
          <w:iCs/>
          <w:sz w:val="24"/>
          <w:szCs w:val="24"/>
          <w:shd w:val="clear" w:color="auto" w:fill="FFFFFF"/>
        </w:rPr>
        <w:t xml:space="preserve"> </w:t>
      </w:r>
      <w:r w:rsidR="003B02E0" w:rsidRPr="00856D7B">
        <w:rPr>
          <w:rFonts w:asciiTheme="minorBidi" w:hAnsiTheme="minorBidi" w:cstheme="minorBidi"/>
          <w:sz w:val="24"/>
          <w:szCs w:val="24"/>
          <w:shd w:val="clear" w:color="auto" w:fill="FFFFFF"/>
        </w:rPr>
        <w:t xml:space="preserve">of the arm, regarding which, as mentioned, the focus of the </w:t>
      </w:r>
      <w:r w:rsidR="003B02E0" w:rsidRPr="00BC1580">
        <w:rPr>
          <w:rFonts w:asciiTheme="minorBidi" w:hAnsiTheme="minorBidi" w:cstheme="minorBidi"/>
          <w:sz w:val="24"/>
          <w:szCs w:val="24"/>
          <w:shd w:val="clear" w:color="auto" w:fill="FFFFFF"/>
        </w:rPr>
        <w:t>mitzva</w:t>
      </w:r>
      <w:r w:rsidR="003B02E0" w:rsidRPr="00856D7B">
        <w:rPr>
          <w:rFonts w:asciiTheme="minorBidi" w:hAnsiTheme="minorBidi" w:cstheme="minorBidi"/>
          <w:i/>
          <w:iCs/>
          <w:sz w:val="24"/>
          <w:szCs w:val="24"/>
          <w:shd w:val="clear" w:color="auto" w:fill="FFFFFF"/>
        </w:rPr>
        <w:t xml:space="preserve"> </w:t>
      </w:r>
      <w:r w:rsidR="003B02E0" w:rsidRPr="00856D7B">
        <w:rPr>
          <w:rFonts w:asciiTheme="minorBidi" w:hAnsiTheme="minorBidi" w:cstheme="minorBidi"/>
          <w:sz w:val="24"/>
          <w:szCs w:val="24"/>
          <w:shd w:val="clear" w:color="auto" w:fill="FFFFFF"/>
        </w:rPr>
        <w:t xml:space="preserve">lies in the act of donning, </w:t>
      </w:r>
      <w:r w:rsidR="00C11267" w:rsidRPr="00856D7B">
        <w:rPr>
          <w:rFonts w:asciiTheme="minorBidi" w:hAnsiTheme="minorBidi" w:cstheme="minorBidi"/>
          <w:sz w:val="24"/>
          <w:szCs w:val="24"/>
          <w:shd w:val="clear" w:color="auto" w:fill="FFFFFF"/>
        </w:rPr>
        <w:t>Ra</w:t>
      </w:r>
      <w:r w:rsidR="00C11267">
        <w:rPr>
          <w:rFonts w:asciiTheme="minorBidi" w:hAnsiTheme="minorBidi" w:cstheme="minorBidi"/>
          <w:sz w:val="24"/>
          <w:szCs w:val="24"/>
          <w:shd w:val="clear" w:color="auto" w:fill="FFFFFF"/>
        </w:rPr>
        <w:t>v</w:t>
      </w:r>
      <w:r w:rsidR="00C11267" w:rsidRPr="00856D7B">
        <w:rPr>
          <w:rFonts w:asciiTheme="minorBidi" w:hAnsiTheme="minorBidi" w:cstheme="minorBidi"/>
          <w:sz w:val="24"/>
          <w:szCs w:val="24"/>
          <w:shd w:val="clear" w:color="auto" w:fill="FFFFFF"/>
        </w:rPr>
        <w:t xml:space="preserve"> </w:t>
      </w:r>
      <w:r w:rsidR="003B02E0" w:rsidRPr="00856D7B">
        <w:rPr>
          <w:rFonts w:asciiTheme="minorBidi" w:hAnsiTheme="minorBidi" w:cstheme="minorBidi"/>
          <w:sz w:val="24"/>
          <w:szCs w:val="24"/>
          <w:shd w:val="clear" w:color="auto" w:fill="FFFFFF"/>
        </w:rPr>
        <w:t xml:space="preserve">Kook writes about the relationship between the </w:t>
      </w:r>
      <w:r w:rsidR="00C11267" w:rsidRPr="00F54162">
        <w:rPr>
          <w:rFonts w:asciiTheme="minorBidi" w:hAnsiTheme="minorBidi" w:cstheme="minorBidi"/>
          <w:sz w:val="24"/>
          <w:szCs w:val="24"/>
          <w:shd w:val="clear" w:color="auto" w:fill="FFFFFF"/>
        </w:rPr>
        <w:t>two</w:t>
      </w:r>
      <w:r w:rsidR="003B02E0" w:rsidRPr="00856D7B">
        <w:rPr>
          <w:rFonts w:asciiTheme="minorBidi" w:hAnsiTheme="minorBidi" w:cstheme="minorBidi"/>
          <w:sz w:val="24"/>
          <w:szCs w:val="24"/>
          <w:shd w:val="clear" w:color="auto" w:fill="FFFFFF"/>
        </w:rPr>
        <w:t xml:space="preserve">: </w:t>
      </w:r>
    </w:p>
    <w:p w14:paraId="19C54CC1" w14:textId="77777777" w:rsidR="003B02E0" w:rsidRPr="00856D7B" w:rsidRDefault="003B02E0" w:rsidP="00BC1580">
      <w:pPr>
        <w:tabs>
          <w:tab w:val="left" w:pos="7020"/>
        </w:tabs>
        <w:spacing w:line="240" w:lineRule="auto"/>
        <w:ind w:firstLine="720"/>
        <w:rPr>
          <w:rFonts w:asciiTheme="minorBidi" w:hAnsiTheme="minorBidi" w:cstheme="minorBidi"/>
          <w:sz w:val="24"/>
          <w:szCs w:val="24"/>
          <w:shd w:val="clear" w:color="auto" w:fill="FFFFFF"/>
        </w:rPr>
      </w:pPr>
    </w:p>
    <w:p w14:paraId="411E4422" w14:textId="083FA4CA" w:rsidR="009B55C6" w:rsidRPr="00856D7B" w:rsidRDefault="003B02E0" w:rsidP="00BC1580">
      <w:pPr>
        <w:pStyle w:val="BlockText"/>
        <w:spacing w:line="240" w:lineRule="auto"/>
        <w:ind w:left="720"/>
        <w:rPr>
          <w:rFonts w:asciiTheme="minorBidi" w:hAnsiTheme="minorBidi" w:cstheme="minorBidi"/>
          <w:sz w:val="24"/>
          <w:szCs w:val="24"/>
        </w:rPr>
      </w:pPr>
      <w:r w:rsidRPr="00856D7B">
        <w:rPr>
          <w:rFonts w:asciiTheme="minorBidi" w:hAnsiTheme="minorBidi" w:cstheme="minorBidi"/>
          <w:sz w:val="24"/>
          <w:szCs w:val="24"/>
        </w:rPr>
        <w:t xml:space="preserve">The </w:t>
      </w:r>
      <w:r w:rsidR="00EA17EB">
        <w:rPr>
          <w:rFonts w:asciiTheme="minorBidi" w:hAnsiTheme="minorBidi" w:cstheme="minorBidi"/>
          <w:sz w:val="24"/>
          <w:szCs w:val="24"/>
        </w:rPr>
        <w:t>estimation</w:t>
      </w:r>
      <w:r w:rsidRPr="00856D7B">
        <w:rPr>
          <w:rFonts w:asciiTheme="minorBidi" w:hAnsiTheme="minorBidi" w:cstheme="minorBidi"/>
          <w:sz w:val="24"/>
          <w:szCs w:val="24"/>
        </w:rPr>
        <w:t xml:space="preserve"> of the </w:t>
      </w:r>
      <w:r w:rsidR="00BC1580" w:rsidRPr="00856D7B">
        <w:rPr>
          <w:rFonts w:asciiTheme="minorBidi" w:hAnsiTheme="minorBidi" w:cstheme="minorBidi"/>
          <w:i/>
          <w:iCs/>
          <w:sz w:val="24"/>
          <w:szCs w:val="24"/>
        </w:rPr>
        <w:t>tefil</w:t>
      </w:r>
      <w:r w:rsidR="00BC1580">
        <w:rPr>
          <w:rFonts w:asciiTheme="minorBidi" w:hAnsiTheme="minorBidi" w:cstheme="minorBidi"/>
          <w:i/>
          <w:iCs/>
          <w:sz w:val="24"/>
          <w:szCs w:val="24"/>
        </w:rPr>
        <w:t>lin</w:t>
      </w:r>
      <w:r w:rsidRPr="00856D7B">
        <w:rPr>
          <w:rFonts w:asciiTheme="minorBidi" w:hAnsiTheme="minorBidi" w:cstheme="minorBidi"/>
          <w:i/>
          <w:iCs/>
          <w:sz w:val="24"/>
          <w:szCs w:val="24"/>
        </w:rPr>
        <w:t xml:space="preserve"> </w:t>
      </w:r>
      <w:r w:rsidRPr="00856D7B">
        <w:rPr>
          <w:rFonts w:asciiTheme="minorBidi" w:hAnsiTheme="minorBidi" w:cstheme="minorBidi"/>
          <w:sz w:val="24"/>
          <w:szCs w:val="24"/>
        </w:rPr>
        <w:t xml:space="preserve">of the arm in relation to the </w:t>
      </w:r>
      <w:r w:rsidR="00BC1580" w:rsidRPr="00856D7B">
        <w:rPr>
          <w:rFonts w:asciiTheme="minorBidi" w:hAnsiTheme="minorBidi" w:cstheme="minorBidi"/>
          <w:i/>
          <w:iCs/>
          <w:sz w:val="24"/>
          <w:szCs w:val="24"/>
        </w:rPr>
        <w:t>tefil</w:t>
      </w:r>
      <w:r w:rsidR="00BC1580">
        <w:rPr>
          <w:rFonts w:asciiTheme="minorBidi" w:hAnsiTheme="minorBidi" w:cstheme="minorBidi"/>
          <w:i/>
          <w:iCs/>
          <w:sz w:val="24"/>
          <w:szCs w:val="24"/>
        </w:rPr>
        <w:t>lin</w:t>
      </w:r>
      <w:r w:rsidR="006C1372">
        <w:rPr>
          <w:rFonts w:asciiTheme="minorBidi" w:hAnsiTheme="minorBidi" w:cstheme="minorBidi"/>
          <w:i/>
          <w:iCs/>
          <w:sz w:val="24"/>
          <w:szCs w:val="24"/>
        </w:rPr>
        <w:t xml:space="preserve"> </w:t>
      </w:r>
      <w:r w:rsidR="006C1372">
        <w:rPr>
          <w:rFonts w:asciiTheme="minorBidi" w:hAnsiTheme="minorBidi" w:cstheme="minorBidi"/>
          <w:sz w:val="24"/>
          <w:szCs w:val="24"/>
        </w:rPr>
        <w:t>of</w:t>
      </w:r>
      <w:r w:rsidRPr="00856D7B">
        <w:rPr>
          <w:rFonts w:asciiTheme="minorBidi" w:hAnsiTheme="minorBidi" w:cstheme="minorBidi"/>
          <w:sz w:val="24"/>
          <w:szCs w:val="24"/>
        </w:rPr>
        <w:t xml:space="preserve"> the head</w:t>
      </w:r>
      <w:r w:rsidR="003956B1" w:rsidRPr="00856D7B">
        <w:rPr>
          <w:rFonts w:asciiTheme="minorBidi" w:hAnsiTheme="minorBidi" w:cstheme="minorBidi"/>
          <w:sz w:val="24"/>
          <w:szCs w:val="24"/>
        </w:rPr>
        <w:t xml:space="preserve"> is similar </w:t>
      </w:r>
      <w:r w:rsidR="009B55C6" w:rsidRPr="00856D7B">
        <w:rPr>
          <w:rFonts w:asciiTheme="minorBidi" w:hAnsiTheme="minorBidi" w:cstheme="minorBidi"/>
          <w:sz w:val="24"/>
          <w:szCs w:val="24"/>
        </w:rPr>
        <w:t xml:space="preserve">to the </w:t>
      </w:r>
      <w:r w:rsidR="00EA17EB">
        <w:rPr>
          <w:rFonts w:asciiTheme="minorBidi" w:hAnsiTheme="minorBidi" w:cstheme="minorBidi"/>
          <w:sz w:val="24"/>
          <w:szCs w:val="24"/>
        </w:rPr>
        <w:t>estimation</w:t>
      </w:r>
      <w:r w:rsidR="009B55C6" w:rsidRPr="00856D7B">
        <w:rPr>
          <w:rFonts w:asciiTheme="minorBidi" w:hAnsiTheme="minorBidi" w:cstheme="minorBidi"/>
          <w:sz w:val="24"/>
          <w:szCs w:val="24"/>
        </w:rPr>
        <w:t xml:space="preserve"> of preparation </w:t>
      </w:r>
      <w:r w:rsidR="003956B1" w:rsidRPr="00856D7B">
        <w:rPr>
          <w:rFonts w:asciiTheme="minorBidi" w:hAnsiTheme="minorBidi" w:cstheme="minorBidi"/>
          <w:sz w:val="24"/>
          <w:szCs w:val="24"/>
        </w:rPr>
        <w:t xml:space="preserve">for a </w:t>
      </w:r>
      <w:r w:rsidR="003956B1" w:rsidRPr="00BC1580">
        <w:rPr>
          <w:rFonts w:asciiTheme="minorBidi" w:hAnsiTheme="minorBidi" w:cstheme="minorBidi"/>
          <w:sz w:val="24"/>
          <w:szCs w:val="24"/>
        </w:rPr>
        <w:t>mitzva</w:t>
      </w:r>
      <w:r w:rsidR="003956B1" w:rsidRPr="00856D7B">
        <w:rPr>
          <w:rFonts w:asciiTheme="minorBidi" w:hAnsiTheme="minorBidi" w:cstheme="minorBidi"/>
          <w:sz w:val="24"/>
          <w:szCs w:val="24"/>
        </w:rPr>
        <w:t xml:space="preserve"> in relation to the </w:t>
      </w:r>
      <w:r w:rsidR="00EA17EB">
        <w:rPr>
          <w:rFonts w:asciiTheme="minorBidi" w:hAnsiTheme="minorBidi" w:cstheme="minorBidi"/>
          <w:sz w:val="24"/>
          <w:szCs w:val="24"/>
        </w:rPr>
        <w:t>estimation</w:t>
      </w:r>
      <w:r w:rsidR="003956B1" w:rsidRPr="00856D7B">
        <w:rPr>
          <w:rFonts w:asciiTheme="minorBidi" w:hAnsiTheme="minorBidi" w:cstheme="minorBidi"/>
          <w:sz w:val="24"/>
          <w:szCs w:val="24"/>
        </w:rPr>
        <w:t xml:space="preserve"> of the </w:t>
      </w:r>
      <w:r w:rsidR="003956B1" w:rsidRPr="00BC1580">
        <w:rPr>
          <w:rFonts w:asciiTheme="minorBidi" w:hAnsiTheme="minorBidi" w:cstheme="minorBidi"/>
          <w:sz w:val="24"/>
          <w:szCs w:val="24"/>
        </w:rPr>
        <w:t>mitzva</w:t>
      </w:r>
      <w:r w:rsidR="003956B1" w:rsidRPr="00856D7B">
        <w:rPr>
          <w:rFonts w:asciiTheme="minorBidi" w:hAnsiTheme="minorBidi" w:cstheme="minorBidi"/>
          <w:i/>
          <w:iCs/>
          <w:sz w:val="24"/>
          <w:szCs w:val="24"/>
        </w:rPr>
        <w:t xml:space="preserve"> </w:t>
      </w:r>
      <w:r w:rsidR="003956B1" w:rsidRPr="00856D7B">
        <w:rPr>
          <w:rFonts w:asciiTheme="minorBidi" w:hAnsiTheme="minorBidi" w:cstheme="minorBidi"/>
          <w:sz w:val="24"/>
          <w:szCs w:val="24"/>
        </w:rPr>
        <w:t xml:space="preserve">itself. For the </w:t>
      </w:r>
      <w:r w:rsidR="00BC1580">
        <w:rPr>
          <w:rFonts w:asciiTheme="minorBidi" w:hAnsiTheme="minorBidi" w:cstheme="minorBidi"/>
          <w:i/>
          <w:iCs/>
          <w:sz w:val="24"/>
          <w:szCs w:val="24"/>
        </w:rPr>
        <w:t>tefillin</w:t>
      </w:r>
      <w:r w:rsidR="003956B1" w:rsidRPr="00856D7B">
        <w:rPr>
          <w:rFonts w:asciiTheme="minorBidi" w:hAnsiTheme="minorBidi" w:cstheme="minorBidi"/>
          <w:i/>
          <w:iCs/>
          <w:sz w:val="24"/>
          <w:szCs w:val="24"/>
        </w:rPr>
        <w:t xml:space="preserve"> </w:t>
      </w:r>
      <w:r w:rsidR="003956B1" w:rsidRPr="00856D7B">
        <w:rPr>
          <w:rFonts w:asciiTheme="minorBidi" w:hAnsiTheme="minorBidi" w:cstheme="minorBidi"/>
          <w:sz w:val="24"/>
          <w:szCs w:val="24"/>
        </w:rPr>
        <w:t>of the arm,</w:t>
      </w:r>
      <w:r w:rsidR="009B55C6" w:rsidRPr="00856D7B">
        <w:rPr>
          <w:rFonts w:asciiTheme="minorBidi" w:hAnsiTheme="minorBidi" w:cstheme="minorBidi"/>
          <w:sz w:val="24"/>
          <w:szCs w:val="24"/>
        </w:rPr>
        <w:t xml:space="preserve"> </w:t>
      </w:r>
      <w:r w:rsidR="003956B1" w:rsidRPr="00856D7B">
        <w:rPr>
          <w:rFonts w:asciiTheme="minorBidi" w:hAnsiTheme="minorBidi" w:cstheme="minorBidi"/>
          <w:sz w:val="24"/>
          <w:szCs w:val="24"/>
        </w:rPr>
        <w:t>through</w:t>
      </w:r>
      <w:r w:rsidR="009B55C6" w:rsidRPr="00856D7B">
        <w:rPr>
          <w:rFonts w:asciiTheme="minorBidi" w:hAnsiTheme="minorBidi" w:cstheme="minorBidi"/>
          <w:sz w:val="24"/>
          <w:szCs w:val="24"/>
        </w:rPr>
        <w:t xml:space="preserve"> </w:t>
      </w:r>
      <w:r w:rsidR="006C1372">
        <w:rPr>
          <w:rFonts w:asciiTheme="minorBidi" w:hAnsiTheme="minorBidi" w:cstheme="minorBidi"/>
          <w:sz w:val="24"/>
          <w:szCs w:val="24"/>
        </w:rPr>
        <w:t>its holy</w:t>
      </w:r>
      <w:r w:rsidR="009B55C6" w:rsidRPr="00856D7B">
        <w:rPr>
          <w:rFonts w:asciiTheme="minorBidi" w:hAnsiTheme="minorBidi" w:cstheme="minorBidi"/>
          <w:sz w:val="24"/>
          <w:szCs w:val="24"/>
        </w:rPr>
        <w:t xml:space="preserve"> action</w:t>
      </w:r>
      <w:r w:rsidR="003956B1" w:rsidRPr="00856D7B">
        <w:rPr>
          <w:rFonts w:asciiTheme="minorBidi" w:hAnsiTheme="minorBidi" w:cstheme="minorBidi"/>
          <w:sz w:val="24"/>
          <w:szCs w:val="24"/>
        </w:rPr>
        <w:t xml:space="preserve"> </w:t>
      </w:r>
      <w:r w:rsidR="006C1372">
        <w:rPr>
          <w:rFonts w:asciiTheme="minorBidi" w:hAnsiTheme="minorBidi" w:cstheme="minorBidi"/>
          <w:sz w:val="24"/>
          <w:szCs w:val="24"/>
        </w:rPr>
        <w:t>of</w:t>
      </w:r>
      <w:r w:rsidR="003956B1" w:rsidRPr="00856D7B">
        <w:rPr>
          <w:rFonts w:asciiTheme="minorBidi" w:hAnsiTheme="minorBidi" w:cstheme="minorBidi"/>
          <w:sz w:val="24"/>
          <w:szCs w:val="24"/>
        </w:rPr>
        <w:t xml:space="preserve"> </w:t>
      </w:r>
      <w:r w:rsidR="009B55C6" w:rsidRPr="00856D7B">
        <w:rPr>
          <w:rFonts w:asciiTheme="minorBidi" w:hAnsiTheme="minorBidi" w:cstheme="minorBidi"/>
          <w:sz w:val="24"/>
          <w:szCs w:val="24"/>
        </w:rPr>
        <w:t>sweeten</w:t>
      </w:r>
      <w:r w:rsidR="006C1372">
        <w:rPr>
          <w:rFonts w:asciiTheme="minorBidi" w:hAnsiTheme="minorBidi" w:cstheme="minorBidi"/>
          <w:sz w:val="24"/>
          <w:szCs w:val="24"/>
        </w:rPr>
        <w:t>ing</w:t>
      </w:r>
      <w:r w:rsidR="009B55C6" w:rsidRPr="00856D7B">
        <w:rPr>
          <w:rFonts w:asciiTheme="minorBidi" w:hAnsiTheme="minorBidi" w:cstheme="minorBidi"/>
          <w:sz w:val="24"/>
          <w:szCs w:val="24"/>
        </w:rPr>
        <w:t xml:space="preserve"> all the forces of natural life, in </w:t>
      </w:r>
      <w:r w:rsidR="00897668">
        <w:rPr>
          <w:rFonts w:asciiTheme="minorBidi" w:hAnsiTheme="minorBidi" w:cstheme="minorBidi"/>
          <w:sz w:val="24"/>
          <w:szCs w:val="24"/>
        </w:rPr>
        <w:t>existence</w:t>
      </w:r>
      <w:r w:rsidR="003956B1" w:rsidRPr="00856D7B">
        <w:rPr>
          <w:rFonts w:asciiTheme="minorBidi" w:hAnsiTheme="minorBidi" w:cstheme="minorBidi"/>
          <w:sz w:val="24"/>
          <w:szCs w:val="24"/>
        </w:rPr>
        <w:t xml:space="preserve"> as a whole and in the individual in particular</w:t>
      </w:r>
      <w:r w:rsidR="009B55C6" w:rsidRPr="00856D7B">
        <w:rPr>
          <w:rFonts w:asciiTheme="minorBidi" w:hAnsiTheme="minorBidi" w:cstheme="minorBidi"/>
          <w:sz w:val="24"/>
          <w:szCs w:val="24"/>
        </w:rPr>
        <w:t xml:space="preserve">, </w:t>
      </w:r>
      <w:r w:rsidR="009B55C6" w:rsidRPr="00856D7B">
        <w:rPr>
          <w:rFonts w:asciiTheme="minorBidi" w:hAnsiTheme="minorBidi" w:cstheme="minorBidi"/>
          <w:b/>
          <w:bCs/>
          <w:sz w:val="24"/>
          <w:szCs w:val="24"/>
        </w:rPr>
        <w:t xml:space="preserve">prepares and </w:t>
      </w:r>
      <w:r w:rsidR="003956B1" w:rsidRPr="00856D7B">
        <w:rPr>
          <w:rFonts w:asciiTheme="minorBidi" w:hAnsiTheme="minorBidi" w:cstheme="minorBidi"/>
          <w:b/>
          <w:bCs/>
          <w:sz w:val="24"/>
          <w:szCs w:val="24"/>
        </w:rPr>
        <w:t>readies</w:t>
      </w:r>
      <w:r w:rsidR="009B55C6" w:rsidRPr="00856D7B">
        <w:rPr>
          <w:rFonts w:asciiTheme="minorBidi" w:hAnsiTheme="minorBidi" w:cstheme="minorBidi"/>
          <w:b/>
          <w:bCs/>
          <w:sz w:val="24"/>
          <w:szCs w:val="24"/>
        </w:rPr>
        <w:t xml:space="preserve"> everything </w:t>
      </w:r>
      <w:r w:rsidR="00736F7E">
        <w:rPr>
          <w:rFonts w:asciiTheme="minorBidi" w:hAnsiTheme="minorBidi" w:cstheme="minorBidi"/>
          <w:b/>
          <w:bCs/>
          <w:sz w:val="24"/>
          <w:szCs w:val="24"/>
        </w:rPr>
        <w:t>for</w:t>
      </w:r>
      <w:r w:rsidR="009B55C6" w:rsidRPr="00856D7B">
        <w:rPr>
          <w:rFonts w:asciiTheme="minorBidi" w:hAnsiTheme="minorBidi" w:cstheme="minorBidi"/>
          <w:b/>
          <w:bCs/>
          <w:sz w:val="24"/>
          <w:szCs w:val="24"/>
        </w:rPr>
        <w:t xml:space="preserve"> the supreme light, which</w:t>
      </w:r>
      <w:r w:rsidR="003956B1" w:rsidRPr="00856D7B">
        <w:rPr>
          <w:rFonts w:asciiTheme="minorBidi" w:hAnsiTheme="minorBidi" w:cstheme="minorBidi"/>
          <w:b/>
          <w:bCs/>
          <w:sz w:val="24"/>
          <w:szCs w:val="24"/>
        </w:rPr>
        <w:t xml:space="preserve"> effuses </w:t>
      </w:r>
      <w:r w:rsidR="009B55C6" w:rsidRPr="00856D7B">
        <w:rPr>
          <w:rFonts w:asciiTheme="minorBidi" w:hAnsiTheme="minorBidi" w:cstheme="minorBidi"/>
          <w:b/>
          <w:bCs/>
          <w:sz w:val="24"/>
          <w:szCs w:val="24"/>
        </w:rPr>
        <w:t xml:space="preserve">from the holy source of the </w:t>
      </w:r>
      <w:r w:rsidR="00776CDF" w:rsidRPr="00856D7B">
        <w:rPr>
          <w:rFonts w:asciiTheme="minorBidi" w:hAnsiTheme="minorBidi" w:cstheme="minorBidi"/>
          <w:b/>
          <w:bCs/>
          <w:sz w:val="24"/>
          <w:szCs w:val="24"/>
        </w:rPr>
        <w:t xml:space="preserve">great name of God, </w:t>
      </w:r>
      <w:r w:rsidR="009B55C6" w:rsidRPr="00856D7B">
        <w:rPr>
          <w:rFonts w:asciiTheme="minorBidi" w:hAnsiTheme="minorBidi" w:cstheme="minorBidi"/>
          <w:b/>
          <w:bCs/>
          <w:sz w:val="24"/>
          <w:szCs w:val="24"/>
        </w:rPr>
        <w:t xml:space="preserve">which </w:t>
      </w:r>
      <w:r w:rsidR="00776CDF" w:rsidRPr="00856D7B">
        <w:rPr>
          <w:rFonts w:asciiTheme="minorBidi" w:hAnsiTheme="minorBidi" w:cstheme="minorBidi"/>
          <w:b/>
          <w:bCs/>
          <w:sz w:val="24"/>
          <w:szCs w:val="24"/>
        </w:rPr>
        <w:t>is revealed in the radiance of H</w:t>
      </w:r>
      <w:r w:rsidR="009B55C6" w:rsidRPr="00856D7B">
        <w:rPr>
          <w:rFonts w:asciiTheme="minorBidi" w:hAnsiTheme="minorBidi" w:cstheme="minorBidi"/>
          <w:b/>
          <w:bCs/>
          <w:sz w:val="24"/>
          <w:szCs w:val="24"/>
        </w:rPr>
        <w:t xml:space="preserve">is holiness </w:t>
      </w:r>
      <w:r w:rsidR="00776CDF" w:rsidRPr="00856D7B">
        <w:rPr>
          <w:rFonts w:asciiTheme="minorBidi" w:hAnsiTheme="minorBidi" w:cstheme="minorBidi"/>
          <w:b/>
          <w:bCs/>
          <w:sz w:val="24"/>
          <w:szCs w:val="24"/>
        </w:rPr>
        <w:t>through</w:t>
      </w:r>
      <w:r w:rsidR="009B55C6" w:rsidRPr="00856D7B">
        <w:rPr>
          <w:rFonts w:asciiTheme="minorBidi" w:hAnsiTheme="minorBidi" w:cstheme="minorBidi"/>
          <w:b/>
          <w:bCs/>
          <w:sz w:val="24"/>
          <w:szCs w:val="24"/>
        </w:rPr>
        <w:t xml:space="preserve"> the appearance of the </w:t>
      </w:r>
      <w:r w:rsidR="00BC1580" w:rsidRPr="00856D7B">
        <w:rPr>
          <w:rFonts w:asciiTheme="minorBidi" w:hAnsiTheme="minorBidi" w:cstheme="minorBidi"/>
          <w:b/>
          <w:bCs/>
          <w:i/>
          <w:iCs/>
          <w:sz w:val="24"/>
          <w:szCs w:val="24"/>
        </w:rPr>
        <w:t>tefil</w:t>
      </w:r>
      <w:r w:rsidR="00BC1580">
        <w:rPr>
          <w:rFonts w:asciiTheme="minorBidi" w:hAnsiTheme="minorBidi" w:cstheme="minorBidi"/>
          <w:b/>
          <w:bCs/>
          <w:i/>
          <w:iCs/>
          <w:sz w:val="24"/>
          <w:szCs w:val="24"/>
        </w:rPr>
        <w:t>lin</w:t>
      </w:r>
      <w:r w:rsidR="009B55C6" w:rsidRPr="00856D7B">
        <w:rPr>
          <w:rFonts w:asciiTheme="minorBidi" w:hAnsiTheme="minorBidi" w:cstheme="minorBidi"/>
          <w:b/>
          <w:bCs/>
          <w:sz w:val="24"/>
          <w:szCs w:val="24"/>
        </w:rPr>
        <w:t xml:space="preserve"> of </w:t>
      </w:r>
      <w:r w:rsidR="00776CDF" w:rsidRPr="00856D7B">
        <w:rPr>
          <w:rFonts w:asciiTheme="minorBidi" w:hAnsiTheme="minorBidi" w:cstheme="minorBidi"/>
          <w:b/>
          <w:bCs/>
          <w:sz w:val="24"/>
          <w:szCs w:val="24"/>
        </w:rPr>
        <w:t>the</w:t>
      </w:r>
      <w:r w:rsidR="009B55C6" w:rsidRPr="00856D7B">
        <w:rPr>
          <w:rFonts w:asciiTheme="minorBidi" w:hAnsiTheme="minorBidi" w:cstheme="minorBidi"/>
          <w:b/>
          <w:bCs/>
          <w:sz w:val="24"/>
          <w:szCs w:val="24"/>
        </w:rPr>
        <w:t xml:space="preserve"> head,</w:t>
      </w:r>
      <w:r w:rsidR="009B55C6" w:rsidRPr="00856D7B">
        <w:rPr>
          <w:rFonts w:asciiTheme="minorBidi" w:hAnsiTheme="minorBidi" w:cstheme="minorBidi"/>
          <w:sz w:val="24"/>
          <w:szCs w:val="24"/>
        </w:rPr>
        <w:t xml:space="preserve"> which is directed </w:t>
      </w:r>
      <w:r w:rsidR="00736F7E">
        <w:rPr>
          <w:rFonts w:asciiTheme="minorBidi" w:hAnsiTheme="minorBidi" w:cstheme="minorBidi"/>
          <w:sz w:val="24"/>
          <w:szCs w:val="24"/>
        </w:rPr>
        <w:t>toward the noble illumination</w:t>
      </w:r>
      <w:r w:rsidR="009B55C6" w:rsidRPr="00856D7B">
        <w:rPr>
          <w:rFonts w:asciiTheme="minorBidi" w:hAnsiTheme="minorBidi" w:cstheme="minorBidi"/>
          <w:sz w:val="24"/>
          <w:szCs w:val="24"/>
        </w:rPr>
        <w:t xml:space="preserve"> of the sources of intellect, thought, </w:t>
      </w:r>
      <w:r w:rsidR="00152128">
        <w:rPr>
          <w:rFonts w:asciiTheme="minorBidi" w:hAnsiTheme="minorBidi" w:cstheme="minorBidi"/>
          <w:sz w:val="24"/>
          <w:szCs w:val="24"/>
        </w:rPr>
        <w:t>feeling</w:t>
      </w:r>
      <w:r w:rsidR="009B55C6" w:rsidRPr="00856D7B">
        <w:rPr>
          <w:rFonts w:asciiTheme="minorBidi" w:hAnsiTheme="minorBidi" w:cstheme="minorBidi"/>
          <w:sz w:val="24"/>
          <w:szCs w:val="24"/>
        </w:rPr>
        <w:t xml:space="preserve">, and all the forces of life, which are ready to be illuminated </w:t>
      </w:r>
      <w:r w:rsidR="00736F7E">
        <w:rPr>
          <w:rFonts w:asciiTheme="minorBidi" w:hAnsiTheme="minorBidi" w:cstheme="minorBidi"/>
          <w:sz w:val="24"/>
          <w:szCs w:val="24"/>
        </w:rPr>
        <w:t xml:space="preserve">by the light </w:t>
      </w:r>
      <w:r w:rsidR="009B55C6" w:rsidRPr="00856D7B">
        <w:rPr>
          <w:rFonts w:asciiTheme="minorBidi" w:hAnsiTheme="minorBidi" w:cstheme="minorBidi"/>
          <w:sz w:val="24"/>
          <w:szCs w:val="24"/>
        </w:rPr>
        <w:t>of the supreme holiness</w:t>
      </w:r>
      <w:r w:rsidR="00736F7E">
        <w:rPr>
          <w:rFonts w:asciiTheme="minorBidi" w:hAnsiTheme="minorBidi" w:cstheme="minorBidi"/>
          <w:sz w:val="24"/>
          <w:szCs w:val="24"/>
        </w:rPr>
        <w:t>…</w:t>
      </w:r>
      <w:r w:rsidR="00866D87">
        <w:rPr>
          <w:rFonts w:asciiTheme="minorBidi" w:hAnsiTheme="minorBidi" w:cstheme="minorBidi"/>
          <w:sz w:val="24"/>
          <w:szCs w:val="24"/>
        </w:rPr>
        <w:t xml:space="preserve"> </w:t>
      </w:r>
      <w:r w:rsidR="009B55C6" w:rsidRPr="00856D7B">
        <w:rPr>
          <w:rFonts w:asciiTheme="minorBidi" w:hAnsiTheme="minorBidi" w:cstheme="minorBidi"/>
          <w:sz w:val="24"/>
          <w:szCs w:val="24"/>
        </w:rPr>
        <w:t xml:space="preserve">Therefore, </w:t>
      </w:r>
      <w:r w:rsidR="00736F7E">
        <w:rPr>
          <w:rFonts w:asciiTheme="minorBidi" w:hAnsiTheme="minorBidi" w:cstheme="minorBidi"/>
          <w:sz w:val="24"/>
          <w:szCs w:val="24"/>
        </w:rPr>
        <w:t xml:space="preserve">it is appropriate that </w:t>
      </w:r>
      <w:r w:rsidR="009B55C6" w:rsidRPr="00856D7B">
        <w:rPr>
          <w:rFonts w:asciiTheme="minorBidi" w:hAnsiTheme="minorBidi" w:cstheme="minorBidi"/>
          <w:sz w:val="24"/>
          <w:szCs w:val="24"/>
        </w:rPr>
        <w:t>the wording</w:t>
      </w:r>
      <w:r w:rsidR="00736F7E">
        <w:rPr>
          <w:rFonts w:asciiTheme="minorBidi" w:hAnsiTheme="minorBidi" w:cstheme="minorBidi"/>
          <w:sz w:val="24"/>
          <w:szCs w:val="24"/>
        </w:rPr>
        <w:t xml:space="preserve">, "to don </w:t>
      </w:r>
      <w:r w:rsidR="00BC1580">
        <w:rPr>
          <w:rFonts w:asciiTheme="minorBidi" w:hAnsiTheme="minorBidi" w:cstheme="minorBidi"/>
          <w:i/>
          <w:iCs/>
          <w:sz w:val="24"/>
          <w:szCs w:val="24"/>
        </w:rPr>
        <w:t>tefillin</w:t>
      </w:r>
      <w:r w:rsidR="00736F7E">
        <w:rPr>
          <w:rFonts w:asciiTheme="minorBidi" w:hAnsiTheme="minorBidi" w:cstheme="minorBidi"/>
          <w:sz w:val="24"/>
          <w:szCs w:val="24"/>
        </w:rPr>
        <w:t xml:space="preserve">," which </w:t>
      </w:r>
      <w:r w:rsidR="00B66DF5">
        <w:rPr>
          <w:rFonts w:asciiTheme="minorBidi" w:hAnsiTheme="minorBidi" w:cstheme="minorBidi"/>
          <w:sz w:val="24"/>
          <w:szCs w:val="24"/>
        </w:rPr>
        <w:t xml:space="preserve">highlights </w:t>
      </w:r>
      <w:r w:rsidR="00736F7E">
        <w:rPr>
          <w:rFonts w:asciiTheme="minorBidi" w:hAnsiTheme="minorBidi" w:cstheme="minorBidi"/>
          <w:sz w:val="24"/>
          <w:szCs w:val="24"/>
        </w:rPr>
        <w:t xml:space="preserve">the </w:t>
      </w:r>
      <w:r w:rsidR="001E5CE2">
        <w:rPr>
          <w:rFonts w:asciiTheme="minorBidi" w:hAnsiTheme="minorBidi" w:cstheme="minorBidi"/>
          <w:sz w:val="24"/>
          <w:szCs w:val="24"/>
        </w:rPr>
        <w:t xml:space="preserve">foundation </w:t>
      </w:r>
      <w:r w:rsidR="00736F7E">
        <w:rPr>
          <w:rFonts w:asciiTheme="minorBidi" w:hAnsiTheme="minorBidi" w:cstheme="minorBidi"/>
          <w:sz w:val="24"/>
          <w:szCs w:val="24"/>
        </w:rPr>
        <w:t xml:space="preserve">that readies life to be prepared for the appearance of the supreme sanctity, is connected to the blessing recited over the act of the </w:t>
      </w:r>
      <w:r w:rsidR="00736F7E" w:rsidRPr="00BC1580">
        <w:rPr>
          <w:rFonts w:asciiTheme="minorBidi" w:hAnsiTheme="minorBidi" w:cstheme="minorBidi"/>
          <w:sz w:val="24"/>
          <w:szCs w:val="24"/>
        </w:rPr>
        <w:t>mitzva</w:t>
      </w:r>
      <w:r w:rsidR="00736F7E">
        <w:rPr>
          <w:rFonts w:asciiTheme="minorBidi" w:hAnsiTheme="minorBidi" w:cstheme="minorBidi"/>
          <w:sz w:val="24"/>
          <w:szCs w:val="24"/>
        </w:rPr>
        <w:t xml:space="preserve"> of the </w:t>
      </w:r>
      <w:r w:rsidR="00BC1580">
        <w:rPr>
          <w:rFonts w:asciiTheme="minorBidi" w:hAnsiTheme="minorBidi" w:cstheme="minorBidi"/>
          <w:i/>
          <w:iCs/>
          <w:sz w:val="24"/>
          <w:szCs w:val="24"/>
        </w:rPr>
        <w:t>tefillin</w:t>
      </w:r>
      <w:r w:rsidR="00736F7E">
        <w:rPr>
          <w:rFonts w:asciiTheme="minorBidi" w:hAnsiTheme="minorBidi" w:cstheme="minorBidi"/>
          <w:i/>
          <w:iCs/>
          <w:sz w:val="24"/>
          <w:szCs w:val="24"/>
        </w:rPr>
        <w:t xml:space="preserve"> </w:t>
      </w:r>
      <w:r w:rsidR="00736F7E">
        <w:rPr>
          <w:rFonts w:asciiTheme="minorBidi" w:hAnsiTheme="minorBidi" w:cstheme="minorBidi"/>
          <w:sz w:val="24"/>
          <w:szCs w:val="24"/>
        </w:rPr>
        <w:t>of the arm. (</w:t>
      </w:r>
      <w:r w:rsidR="00736F7E">
        <w:rPr>
          <w:rFonts w:asciiTheme="minorBidi" w:hAnsiTheme="minorBidi" w:cstheme="minorBidi"/>
          <w:i/>
          <w:iCs/>
          <w:sz w:val="24"/>
          <w:szCs w:val="24"/>
        </w:rPr>
        <w:t>Olat Re'iya</w:t>
      </w:r>
      <w:r w:rsidR="00736F7E">
        <w:rPr>
          <w:rFonts w:asciiTheme="minorBidi" w:hAnsiTheme="minorBidi" w:cstheme="minorBidi"/>
          <w:sz w:val="24"/>
          <w:szCs w:val="24"/>
        </w:rPr>
        <w:t xml:space="preserve">, </w:t>
      </w:r>
      <w:r w:rsidR="00BC1580">
        <w:rPr>
          <w:rFonts w:asciiTheme="minorBidi" w:hAnsiTheme="minorBidi" w:cstheme="minorBidi"/>
          <w:i/>
          <w:iCs/>
          <w:sz w:val="24"/>
          <w:szCs w:val="24"/>
        </w:rPr>
        <w:t>Tefillin</w:t>
      </w:r>
      <w:r w:rsidR="00736F7E">
        <w:rPr>
          <w:rFonts w:asciiTheme="minorBidi" w:hAnsiTheme="minorBidi" w:cstheme="minorBidi"/>
          <w:sz w:val="24"/>
          <w:szCs w:val="24"/>
        </w:rPr>
        <w:t xml:space="preserve">) </w:t>
      </w:r>
    </w:p>
    <w:p w14:paraId="412892C9" w14:textId="77777777" w:rsidR="009B55C6" w:rsidRPr="00856D7B" w:rsidRDefault="009B55C6" w:rsidP="00BC1580">
      <w:pPr>
        <w:spacing w:line="240" w:lineRule="auto"/>
        <w:ind w:firstLine="720"/>
        <w:rPr>
          <w:rFonts w:asciiTheme="minorBidi" w:hAnsiTheme="minorBidi" w:cstheme="minorBidi"/>
          <w:sz w:val="24"/>
          <w:szCs w:val="24"/>
          <w:shd w:val="clear" w:color="auto" w:fill="FFFFFF"/>
        </w:rPr>
      </w:pPr>
    </w:p>
    <w:p w14:paraId="4C93F8F8" w14:textId="21A5CB85" w:rsidR="009B55C6" w:rsidRPr="00752870" w:rsidRDefault="00776CDF"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The </w:t>
      </w:r>
      <w:r w:rsidR="00BC1580" w:rsidRPr="00856D7B">
        <w:rPr>
          <w:rFonts w:asciiTheme="minorBidi" w:hAnsiTheme="minorBidi" w:cstheme="minorBidi"/>
          <w:i/>
          <w:iCs/>
          <w:sz w:val="24"/>
          <w:szCs w:val="24"/>
          <w:shd w:val="clear" w:color="auto" w:fill="FFFFFF"/>
        </w:rPr>
        <w:t>tefillin</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 xml:space="preserve">of the arm </w:t>
      </w:r>
      <w:r w:rsidR="00BC6447">
        <w:rPr>
          <w:rFonts w:asciiTheme="minorBidi" w:hAnsiTheme="minorBidi" w:cstheme="minorBidi"/>
          <w:sz w:val="24"/>
          <w:szCs w:val="24"/>
          <w:shd w:val="clear" w:color="auto" w:fill="FFFFFF"/>
        </w:rPr>
        <w:t xml:space="preserve">are directed </w:t>
      </w:r>
      <w:r w:rsidR="00982306">
        <w:rPr>
          <w:rFonts w:asciiTheme="minorBidi" w:hAnsiTheme="minorBidi" w:cstheme="minorBidi"/>
          <w:sz w:val="24"/>
          <w:szCs w:val="24"/>
          <w:shd w:val="clear" w:color="auto" w:fill="FFFFFF"/>
        </w:rPr>
        <w:t>against human desires</w:t>
      </w:r>
      <w:r w:rsidRPr="00856D7B">
        <w:rPr>
          <w:rFonts w:asciiTheme="minorBidi" w:hAnsiTheme="minorBidi" w:cstheme="minorBidi"/>
          <w:sz w:val="24"/>
          <w:szCs w:val="24"/>
          <w:shd w:val="clear" w:color="auto" w:fill="FFFFFF"/>
        </w:rPr>
        <w:t xml:space="preserve">, whereas the </w:t>
      </w:r>
      <w:r w:rsidR="00BC1580" w:rsidRPr="00856D7B">
        <w:rPr>
          <w:rFonts w:asciiTheme="minorBidi" w:hAnsiTheme="minorBidi" w:cstheme="minorBidi"/>
          <w:i/>
          <w:iCs/>
          <w:sz w:val="24"/>
          <w:szCs w:val="24"/>
          <w:shd w:val="clear" w:color="auto" w:fill="FFFFFF"/>
        </w:rPr>
        <w:t>tefillin</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 xml:space="preserve">of the head </w:t>
      </w:r>
      <w:r w:rsidR="00982306">
        <w:rPr>
          <w:rFonts w:asciiTheme="minorBidi" w:hAnsiTheme="minorBidi" w:cstheme="minorBidi"/>
          <w:sz w:val="24"/>
          <w:szCs w:val="24"/>
          <w:shd w:val="clear" w:color="auto" w:fill="FFFFFF"/>
        </w:rPr>
        <w:t xml:space="preserve">are directed </w:t>
      </w:r>
      <w:r w:rsidR="00752870">
        <w:rPr>
          <w:rFonts w:asciiTheme="minorBidi" w:hAnsiTheme="minorBidi" w:cstheme="minorBidi"/>
          <w:sz w:val="24"/>
          <w:szCs w:val="24"/>
          <w:shd w:val="clear" w:color="auto" w:fill="FFFFFF"/>
        </w:rPr>
        <w:t>to</w:t>
      </w:r>
      <w:r w:rsidRPr="00856D7B">
        <w:rPr>
          <w:rFonts w:asciiTheme="minorBidi" w:hAnsiTheme="minorBidi" w:cstheme="minorBidi"/>
          <w:sz w:val="24"/>
          <w:szCs w:val="24"/>
          <w:shd w:val="clear" w:color="auto" w:fill="FFFFFF"/>
        </w:rPr>
        <w:t xml:space="preserve"> the higher forces of man – thought, </w:t>
      </w:r>
      <w:r w:rsidR="00982306">
        <w:rPr>
          <w:rFonts w:asciiTheme="minorBidi" w:hAnsiTheme="minorBidi" w:cstheme="minorBidi"/>
          <w:sz w:val="24"/>
          <w:szCs w:val="24"/>
          <w:shd w:val="clear" w:color="auto" w:fill="FFFFFF"/>
        </w:rPr>
        <w:t>feeling,</w:t>
      </w:r>
      <w:r w:rsidRPr="00856D7B">
        <w:rPr>
          <w:rFonts w:asciiTheme="minorBidi" w:hAnsiTheme="minorBidi" w:cstheme="minorBidi"/>
          <w:sz w:val="24"/>
          <w:szCs w:val="24"/>
          <w:shd w:val="clear" w:color="auto" w:fill="FFFFFF"/>
        </w:rPr>
        <w:t xml:space="preserve"> and the life forces </w:t>
      </w:r>
      <w:r w:rsidR="009B55C6" w:rsidRPr="00856D7B">
        <w:rPr>
          <w:rFonts w:asciiTheme="minorBidi" w:hAnsiTheme="minorBidi" w:cstheme="minorBidi"/>
          <w:sz w:val="24"/>
          <w:szCs w:val="24"/>
          <w:shd w:val="clear" w:color="auto" w:fill="FFFFFF"/>
        </w:rPr>
        <w:t xml:space="preserve">that distinguish him from </w:t>
      </w:r>
      <w:r w:rsidR="003B1B0D">
        <w:rPr>
          <w:rFonts w:asciiTheme="minorBidi" w:hAnsiTheme="minorBidi" w:cstheme="minorBidi"/>
          <w:sz w:val="24"/>
          <w:szCs w:val="24"/>
          <w:shd w:val="clear" w:color="auto" w:fill="FFFFFF"/>
        </w:rPr>
        <w:t>animals</w:t>
      </w:r>
      <w:r w:rsidR="009B55C6" w:rsidRPr="00856D7B">
        <w:rPr>
          <w:rFonts w:asciiTheme="minorBidi" w:hAnsiTheme="minorBidi" w:cstheme="minorBidi"/>
          <w:sz w:val="24"/>
          <w:szCs w:val="24"/>
          <w:shd w:val="clear" w:color="auto" w:fill="FFFFFF"/>
        </w:rPr>
        <w:t xml:space="preserve">. Therefore, </w:t>
      </w:r>
      <w:r w:rsidRPr="00856D7B">
        <w:rPr>
          <w:rFonts w:asciiTheme="minorBidi" w:hAnsiTheme="minorBidi" w:cstheme="minorBidi"/>
          <w:sz w:val="24"/>
          <w:szCs w:val="24"/>
          <w:shd w:val="clear" w:color="auto" w:fill="FFFFFF"/>
        </w:rPr>
        <w:t xml:space="preserve">argues </w:t>
      </w:r>
      <w:r w:rsidR="003B1B0D" w:rsidRPr="00856D7B">
        <w:rPr>
          <w:rFonts w:asciiTheme="minorBidi" w:hAnsiTheme="minorBidi" w:cstheme="minorBidi"/>
          <w:sz w:val="24"/>
          <w:szCs w:val="24"/>
          <w:shd w:val="clear" w:color="auto" w:fill="FFFFFF"/>
        </w:rPr>
        <w:t>Ra</w:t>
      </w:r>
      <w:r w:rsidR="003B1B0D">
        <w:rPr>
          <w:rFonts w:asciiTheme="minorBidi" w:hAnsiTheme="minorBidi" w:cstheme="minorBidi"/>
          <w:sz w:val="24"/>
          <w:szCs w:val="24"/>
          <w:shd w:val="clear" w:color="auto" w:fill="FFFFFF"/>
        </w:rPr>
        <w:t>v</w:t>
      </w:r>
      <w:r w:rsidR="00F93BE9">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 xml:space="preserve">Kook, the </w:t>
      </w:r>
      <w:r w:rsidR="00BC1580" w:rsidRPr="00856D7B">
        <w:rPr>
          <w:rFonts w:asciiTheme="minorBidi" w:hAnsiTheme="minorBidi" w:cstheme="minorBidi"/>
          <w:i/>
          <w:iCs/>
          <w:sz w:val="24"/>
          <w:szCs w:val="24"/>
          <w:shd w:val="clear" w:color="auto" w:fill="FFFFFF"/>
        </w:rPr>
        <w:t>tefillin</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of the head is holier</w:t>
      </w:r>
      <w:r w:rsidR="00752870">
        <w:rPr>
          <w:rFonts w:asciiTheme="minorBidi" w:hAnsiTheme="minorBidi" w:cstheme="minorBidi"/>
          <w:sz w:val="24"/>
          <w:szCs w:val="24"/>
          <w:shd w:val="clear" w:color="auto" w:fill="FFFFFF"/>
        </w:rPr>
        <w:t xml:space="preserve"> than the </w:t>
      </w:r>
      <w:r w:rsidR="00BC1580">
        <w:rPr>
          <w:rFonts w:asciiTheme="minorBidi" w:hAnsiTheme="minorBidi" w:cstheme="minorBidi"/>
          <w:i/>
          <w:iCs/>
          <w:sz w:val="24"/>
          <w:szCs w:val="24"/>
          <w:shd w:val="clear" w:color="auto" w:fill="FFFFFF"/>
        </w:rPr>
        <w:t>tefillin</w:t>
      </w:r>
      <w:r w:rsidR="00752870">
        <w:rPr>
          <w:rFonts w:asciiTheme="minorBidi" w:hAnsiTheme="minorBidi" w:cstheme="minorBidi"/>
          <w:i/>
          <w:iCs/>
          <w:sz w:val="24"/>
          <w:szCs w:val="24"/>
          <w:shd w:val="clear" w:color="auto" w:fill="FFFFFF"/>
        </w:rPr>
        <w:t xml:space="preserve"> </w:t>
      </w:r>
      <w:r w:rsidR="00752870">
        <w:rPr>
          <w:rFonts w:asciiTheme="minorBidi" w:hAnsiTheme="minorBidi" w:cstheme="minorBidi"/>
          <w:sz w:val="24"/>
          <w:szCs w:val="24"/>
          <w:shd w:val="clear" w:color="auto" w:fill="FFFFFF"/>
        </w:rPr>
        <w:t>of the arm.</w:t>
      </w:r>
    </w:p>
    <w:p w14:paraId="63C314AA" w14:textId="77777777" w:rsidR="00776CDF" w:rsidRPr="00856D7B" w:rsidRDefault="00776CDF" w:rsidP="00BC1580">
      <w:pPr>
        <w:spacing w:line="240" w:lineRule="auto"/>
        <w:ind w:firstLine="720"/>
        <w:rPr>
          <w:rFonts w:asciiTheme="minorBidi" w:hAnsiTheme="minorBidi" w:cstheme="minorBidi"/>
          <w:sz w:val="24"/>
          <w:szCs w:val="24"/>
          <w:shd w:val="clear" w:color="auto" w:fill="FFFFFF"/>
        </w:rPr>
      </w:pPr>
    </w:p>
    <w:p w14:paraId="4DFC9E0A" w14:textId="7459480C" w:rsidR="009B55C6" w:rsidRDefault="00776CDF" w:rsidP="00BC1580">
      <w:pPr>
        <w:spacing w:line="240" w:lineRule="auto"/>
        <w:ind w:firstLine="720"/>
        <w:rPr>
          <w:rFonts w:asciiTheme="minorBidi" w:hAnsiTheme="minorBidi" w:cstheme="minorBidi"/>
          <w:i/>
          <w:iCs/>
          <w:sz w:val="24"/>
          <w:szCs w:val="24"/>
          <w:shd w:val="clear" w:color="auto" w:fill="FFFFFF"/>
        </w:rPr>
      </w:pPr>
      <w:r w:rsidRPr="00856D7B">
        <w:rPr>
          <w:rFonts w:asciiTheme="minorBidi" w:hAnsiTheme="minorBidi" w:cstheme="minorBidi"/>
          <w:sz w:val="24"/>
          <w:szCs w:val="24"/>
          <w:shd w:val="clear" w:color="auto" w:fill="FFFFFF"/>
        </w:rPr>
        <w:t xml:space="preserve">Rabbi Eliezer's exposition </w:t>
      </w:r>
      <w:r w:rsidR="00C57F76">
        <w:rPr>
          <w:rFonts w:asciiTheme="minorBidi" w:hAnsiTheme="minorBidi" w:cstheme="minorBidi"/>
          <w:sz w:val="24"/>
          <w:szCs w:val="24"/>
          <w:shd w:val="clear" w:color="auto" w:fill="FFFFFF"/>
        </w:rPr>
        <w:t xml:space="preserve">also places </w:t>
      </w:r>
      <w:r w:rsidRPr="00856D7B">
        <w:rPr>
          <w:rFonts w:asciiTheme="minorBidi" w:hAnsiTheme="minorBidi" w:cstheme="minorBidi"/>
          <w:sz w:val="24"/>
          <w:szCs w:val="24"/>
          <w:shd w:val="clear" w:color="auto" w:fill="FFFFFF"/>
        </w:rPr>
        <w:t xml:space="preserve">special emphasis on the </w:t>
      </w:r>
      <w:r w:rsidR="00BC1580" w:rsidRPr="00856D7B">
        <w:rPr>
          <w:rFonts w:asciiTheme="minorBidi" w:hAnsiTheme="minorBidi" w:cstheme="minorBidi"/>
          <w:i/>
          <w:iCs/>
          <w:sz w:val="24"/>
          <w:szCs w:val="24"/>
          <w:shd w:val="clear" w:color="auto" w:fill="FFFFFF"/>
        </w:rPr>
        <w:t>tefillin</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of the head</w:t>
      </w:r>
      <w:r w:rsidR="00C57F76">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it is specifically through the </w:t>
      </w:r>
      <w:r w:rsidR="00BC1580" w:rsidRPr="00856D7B">
        <w:rPr>
          <w:rFonts w:asciiTheme="minorBidi" w:hAnsiTheme="minorBidi" w:cstheme="minorBidi"/>
          <w:i/>
          <w:iCs/>
          <w:sz w:val="24"/>
          <w:szCs w:val="24"/>
          <w:shd w:val="clear" w:color="auto" w:fill="FFFFFF"/>
        </w:rPr>
        <w:t>tefillin</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 xml:space="preserve">of the head that it is evident that the name of God is called upon </w:t>
      </w:r>
      <w:r w:rsidR="00C57F76">
        <w:rPr>
          <w:rFonts w:asciiTheme="minorBidi" w:hAnsiTheme="minorBidi" w:cstheme="minorBidi"/>
          <w:sz w:val="24"/>
          <w:szCs w:val="24"/>
          <w:shd w:val="clear" w:color="auto" w:fill="FFFFFF"/>
        </w:rPr>
        <w:t>a</w:t>
      </w:r>
      <w:r w:rsidR="00C57F76"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 xml:space="preserve">person. </w:t>
      </w:r>
      <w:r w:rsidR="009B55C6" w:rsidRPr="00856D7B">
        <w:rPr>
          <w:rFonts w:asciiTheme="minorBidi" w:hAnsiTheme="minorBidi" w:cstheme="minorBidi"/>
          <w:sz w:val="24"/>
          <w:szCs w:val="24"/>
          <w:shd w:val="clear" w:color="auto" w:fill="FFFFFF"/>
        </w:rPr>
        <w:t>It</w:t>
      </w:r>
      <w:r w:rsidRPr="00856D7B">
        <w:rPr>
          <w:rFonts w:asciiTheme="minorBidi" w:hAnsiTheme="minorBidi" w:cstheme="minorBidi"/>
          <w:sz w:val="24"/>
          <w:szCs w:val="24"/>
          <w:shd w:val="clear" w:color="auto" w:fill="FFFFFF"/>
        </w:rPr>
        <w:t xml:space="preserve"> could be understood that this is because the </w:t>
      </w:r>
      <w:r w:rsidR="00BC1580" w:rsidRPr="00856D7B">
        <w:rPr>
          <w:rFonts w:asciiTheme="minorBidi" w:hAnsiTheme="minorBidi" w:cstheme="minorBidi"/>
          <w:i/>
          <w:iCs/>
          <w:sz w:val="24"/>
          <w:szCs w:val="24"/>
          <w:shd w:val="clear" w:color="auto" w:fill="FFFFFF"/>
        </w:rPr>
        <w:t>tefillin</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 xml:space="preserve">of the head are visible from a distance, </w:t>
      </w:r>
      <w:r w:rsidR="00841F83" w:rsidRPr="00856D7B">
        <w:rPr>
          <w:rFonts w:asciiTheme="minorBidi" w:hAnsiTheme="minorBidi" w:cstheme="minorBidi"/>
          <w:sz w:val="24"/>
          <w:szCs w:val="24"/>
          <w:shd w:val="clear" w:color="auto" w:fill="FFFFFF"/>
        </w:rPr>
        <w:t>but there seems to be another point in play here</w:t>
      </w:r>
      <w:r w:rsidR="009B55C6" w:rsidRPr="00856D7B">
        <w:rPr>
          <w:rFonts w:asciiTheme="minorBidi" w:hAnsiTheme="minorBidi" w:cstheme="minorBidi"/>
          <w:sz w:val="24"/>
          <w:szCs w:val="24"/>
          <w:shd w:val="clear" w:color="auto" w:fill="FFFFFF"/>
        </w:rPr>
        <w:t xml:space="preserve">. </w:t>
      </w:r>
      <w:r w:rsidR="00841F83" w:rsidRPr="00856D7B">
        <w:rPr>
          <w:rFonts w:asciiTheme="minorBidi" w:hAnsiTheme="minorBidi" w:cstheme="minorBidi"/>
          <w:sz w:val="24"/>
          <w:szCs w:val="24"/>
          <w:shd w:val="clear" w:color="auto" w:fill="FFFFFF"/>
        </w:rPr>
        <w:t xml:space="preserve">The </w:t>
      </w:r>
      <w:r w:rsidR="00BC1580" w:rsidRPr="00856D7B">
        <w:rPr>
          <w:rFonts w:asciiTheme="minorBidi" w:hAnsiTheme="minorBidi" w:cstheme="minorBidi"/>
          <w:i/>
          <w:iCs/>
          <w:sz w:val="24"/>
          <w:szCs w:val="24"/>
          <w:shd w:val="clear" w:color="auto" w:fill="FFFFFF"/>
        </w:rPr>
        <w:t>tefillin</w:t>
      </w:r>
      <w:r w:rsidR="00841F83" w:rsidRPr="00856D7B">
        <w:rPr>
          <w:rFonts w:asciiTheme="minorBidi" w:hAnsiTheme="minorBidi" w:cstheme="minorBidi"/>
          <w:i/>
          <w:iCs/>
          <w:sz w:val="24"/>
          <w:szCs w:val="24"/>
          <w:shd w:val="clear" w:color="auto" w:fill="FFFFFF"/>
        </w:rPr>
        <w:t xml:space="preserve"> </w:t>
      </w:r>
      <w:r w:rsidR="00841F83" w:rsidRPr="00856D7B">
        <w:rPr>
          <w:rFonts w:asciiTheme="minorBidi" w:hAnsiTheme="minorBidi" w:cstheme="minorBidi"/>
          <w:sz w:val="24"/>
          <w:szCs w:val="24"/>
          <w:shd w:val="clear" w:color="auto" w:fill="FFFFFF"/>
        </w:rPr>
        <w:t xml:space="preserve">of the head </w:t>
      </w:r>
      <w:r w:rsidR="009B55C6" w:rsidRPr="00856D7B">
        <w:rPr>
          <w:rFonts w:asciiTheme="minorBidi" w:hAnsiTheme="minorBidi" w:cstheme="minorBidi"/>
          <w:sz w:val="24"/>
          <w:szCs w:val="24"/>
          <w:shd w:val="clear" w:color="auto" w:fill="FFFFFF"/>
        </w:rPr>
        <w:t>better express the essence of the</w:t>
      </w:r>
      <w:r w:rsidR="00841F83" w:rsidRPr="00856D7B">
        <w:rPr>
          <w:rFonts w:asciiTheme="minorBidi" w:hAnsiTheme="minorBidi" w:cstheme="minorBidi"/>
          <w:sz w:val="24"/>
          <w:szCs w:val="24"/>
          <w:shd w:val="clear" w:color="auto" w:fill="FFFFFF"/>
        </w:rPr>
        <w:t xml:space="preserve"> </w:t>
      </w:r>
      <w:r w:rsidR="00841F83" w:rsidRPr="00BC1580">
        <w:rPr>
          <w:rFonts w:asciiTheme="minorBidi" w:hAnsiTheme="minorBidi" w:cstheme="minorBidi"/>
          <w:sz w:val="24"/>
          <w:szCs w:val="24"/>
          <w:shd w:val="clear" w:color="auto" w:fill="FFFFFF"/>
        </w:rPr>
        <w:t>mitzva</w:t>
      </w:r>
      <w:r w:rsidR="00841F83" w:rsidRPr="00856D7B">
        <w:rPr>
          <w:rFonts w:asciiTheme="minorBidi" w:hAnsiTheme="minorBidi" w:cstheme="minorBidi"/>
          <w:i/>
          <w:iCs/>
          <w:sz w:val="24"/>
          <w:szCs w:val="24"/>
          <w:shd w:val="clear" w:color="auto" w:fill="FFFFFF"/>
        </w:rPr>
        <w:t xml:space="preserve"> </w:t>
      </w:r>
      <w:r w:rsidR="00841F83" w:rsidRPr="00856D7B">
        <w:rPr>
          <w:rFonts w:asciiTheme="minorBidi" w:hAnsiTheme="minorBidi" w:cstheme="minorBidi"/>
          <w:sz w:val="24"/>
          <w:szCs w:val="24"/>
          <w:shd w:val="clear" w:color="auto" w:fill="FFFFFF"/>
        </w:rPr>
        <w:t xml:space="preserve">of </w:t>
      </w:r>
      <w:r w:rsidR="00BC1580" w:rsidRPr="00856D7B">
        <w:rPr>
          <w:rFonts w:asciiTheme="minorBidi" w:hAnsiTheme="minorBidi" w:cstheme="minorBidi"/>
          <w:i/>
          <w:iCs/>
          <w:sz w:val="24"/>
          <w:szCs w:val="24"/>
          <w:shd w:val="clear" w:color="auto" w:fill="FFFFFF"/>
        </w:rPr>
        <w:t>tefillin</w:t>
      </w:r>
      <w:r w:rsidR="00841F83" w:rsidRPr="00856D7B">
        <w:rPr>
          <w:rFonts w:asciiTheme="minorBidi" w:hAnsiTheme="minorBidi" w:cstheme="minorBidi"/>
          <w:sz w:val="24"/>
          <w:szCs w:val="24"/>
          <w:shd w:val="clear" w:color="auto" w:fill="FFFFFF"/>
        </w:rPr>
        <w:t xml:space="preserve">: </w:t>
      </w:r>
      <w:r w:rsidR="009B55C6" w:rsidRPr="00856D7B">
        <w:rPr>
          <w:rFonts w:asciiTheme="minorBidi" w:hAnsiTheme="minorBidi" w:cstheme="minorBidi"/>
          <w:sz w:val="24"/>
          <w:szCs w:val="24"/>
          <w:shd w:val="clear" w:color="auto" w:fill="FFFFFF"/>
        </w:rPr>
        <w:t xml:space="preserve">a person's </w:t>
      </w:r>
      <w:r w:rsidR="00841F83" w:rsidRPr="00856D7B">
        <w:rPr>
          <w:rFonts w:asciiTheme="minorBidi" w:hAnsiTheme="minorBidi" w:cstheme="minorBidi"/>
          <w:sz w:val="24"/>
          <w:szCs w:val="24"/>
          <w:shd w:val="clear" w:color="auto" w:fill="FFFFFF"/>
        </w:rPr>
        <w:t>capacity</w:t>
      </w:r>
      <w:r w:rsidR="009B55C6" w:rsidRPr="00856D7B">
        <w:rPr>
          <w:rFonts w:asciiTheme="minorBidi" w:hAnsiTheme="minorBidi" w:cstheme="minorBidi"/>
          <w:sz w:val="24"/>
          <w:szCs w:val="24"/>
          <w:shd w:val="clear" w:color="auto" w:fill="FFFFFF"/>
        </w:rPr>
        <w:t xml:space="preserve"> to </w:t>
      </w:r>
      <w:r w:rsidR="00841F83" w:rsidRPr="00856D7B">
        <w:rPr>
          <w:rFonts w:asciiTheme="minorBidi" w:hAnsiTheme="minorBidi" w:cstheme="minorBidi"/>
          <w:sz w:val="24"/>
          <w:szCs w:val="24"/>
          <w:shd w:val="clear" w:color="auto" w:fill="FFFFFF"/>
        </w:rPr>
        <w:t>subjugate</w:t>
      </w:r>
      <w:r w:rsidR="009B55C6" w:rsidRPr="00856D7B">
        <w:rPr>
          <w:rFonts w:asciiTheme="minorBidi" w:hAnsiTheme="minorBidi" w:cstheme="minorBidi"/>
          <w:sz w:val="24"/>
          <w:szCs w:val="24"/>
          <w:shd w:val="clear" w:color="auto" w:fill="FFFFFF"/>
        </w:rPr>
        <w:t xml:space="preserve"> his bodily powers to the holy. The ability to rise above </w:t>
      </w:r>
      <w:r w:rsidR="00841F83" w:rsidRPr="00856D7B">
        <w:rPr>
          <w:rFonts w:asciiTheme="minorBidi" w:hAnsiTheme="minorBidi" w:cstheme="minorBidi"/>
          <w:sz w:val="24"/>
          <w:szCs w:val="24"/>
          <w:shd w:val="clear" w:color="auto" w:fill="FFFFFF"/>
        </w:rPr>
        <w:t>one's</w:t>
      </w:r>
      <w:r w:rsidR="009B55C6" w:rsidRPr="00856D7B">
        <w:rPr>
          <w:rFonts w:asciiTheme="minorBidi" w:hAnsiTheme="minorBidi" w:cstheme="minorBidi"/>
          <w:sz w:val="24"/>
          <w:szCs w:val="24"/>
          <w:shd w:val="clear" w:color="auto" w:fill="FFFFFF"/>
        </w:rPr>
        <w:t xml:space="preserve"> desires and inclinations</w:t>
      </w:r>
      <w:r w:rsidR="000C5AAB">
        <w:rPr>
          <w:rFonts w:asciiTheme="minorBidi" w:hAnsiTheme="minorBidi" w:cstheme="minorBidi"/>
          <w:sz w:val="24"/>
          <w:szCs w:val="24"/>
          <w:shd w:val="clear" w:color="auto" w:fill="FFFFFF"/>
        </w:rPr>
        <w:t>,</w:t>
      </w:r>
      <w:r w:rsidR="009B55C6" w:rsidRPr="00856D7B">
        <w:rPr>
          <w:rFonts w:asciiTheme="minorBidi" w:hAnsiTheme="minorBidi" w:cstheme="minorBidi"/>
          <w:sz w:val="24"/>
          <w:szCs w:val="24"/>
          <w:shd w:val="clear" w:color="auto" w:fill="FFFFFF"/>
        </w:rPr>
        <w:t xml:space="preserve"> and to give </w:t>
      </w:r>
      <w:r w:rsidR="00841F83" w:rsidRPr="00856D7B">
        <w:rPr>
          <w:rFonts w:asciiTheme="minorBidi" w:hAnsiTheme="minorBidi" w:cstheme="minorBidi"/>
          <w:sz w:val="24"/>
          <w:szCs w:val="24"/>
          <w:shd w:val="clear" w:color="auto" w:fill="FFFFFF"/>
        </w:rPr>
        <w:t>greater</w:t>
      </w:r>
      <w:r w:rsidR="009B55C6" w:rsidRPr="00856D7B">
        <w:rPr>
          <w:rFonts w:asciiTheme="minorBidi" w:hAnsiTheme="minorBidi" w:cstheme="minorBidi"/>
          <w:sz w:val="24"/>
          <w:szCs w:val="24"/>
          <w:shd w:val="clear" w:color="auto" w:fill="FFFFFF"/>
        </w:rPr>
        <w:t xml:space="preserve"> presence to the image of God in </w:t>
      </w:r>
      <w:r w:rsidR="00BE5299">
        <w:rPr>
          <w:rFonts w:asciiTheme="minorBidi" w:hAnsiTheme="minorBidi" w:cstheme="minorBidi"/>
          <w:sz w:val="24"/>
          <w:szCs w:val="24"/>
          <w:shd w:val="clear" w:color="auto" w:fill="FFFFFF"/>
        </w:rPr>
        <w:t>a</w:t>
      </w:r>
      <w:r w:rsidR="00BE5299" w:rsidRPr="00856D7B">
        <w:rPr>
          <w:rFonts w:asciiTheme="minorBidi" w:hAnsiTheme="minorBidi" w:cstheme="minorBidi"/>
          <w:sz w:val="24"/>
          <w:szCs w:val="24"/>
          <w:shd w:val="clear" w:color="auto" w:fill="FFFFFF"/>
        </w:rPr>
        <w:t xml:space="preserve"> </w:t>
      </w:r>
      <w:r w:rsidR="009B55C6" w:rsidRPr="00856D7B">
        <w:rPr>
          <w:rFonts w:asciiTheme="minorBidi" w:hAnsiTheme="minorBidi" w:cstheme="minorBidi"/>
          <w:sz w:val="24"/>
          <w:szCs w:val="24"/>
          <w:shd w:val="clear" w:color="auto" w:fill="FFFFFF"/>
        </w:rPr>
        <w:t xml:space="preserve">person, </w:t>
      </w:r>
      <w:r w:rsidR="00841F83" w:rsidRPr="00856D7B">
        <w:rPr>
          <w:rFonts w:asciiTheme="minorBidi" w:hAnsiTheme="minorBidi" w:cstheme="minorBidi"/>
          <w:sz w:val="24"/>
          <w:szCs w:val="24"/>
          <w:shd w:val="clear" w:color="auto" w:fill="FFFFFF"/>
        </w:rPr>
        <w:t xml:space="preserve">is evident in the </w:t>
      </w:r>
      <w:r w:rsidR="00841F83" w:rsidRPr="00BC1580">
        <w:rPr>
          <w:rFonts w:asciiTheme="minorBidi" w:hAnsiTheme="minorBidi" w:cstheme="minorBidi"/>
          <w:sz w:val="24"/>
          <w:szCs w:val="24"/>
          <w:shd w:val="clear" w:color="auto" w:fill="FFFFFF"/>
        </w:rPr>
        <w:t>mitzva</w:t>
      </w:r>
      <w:r w:rsidR="00841F83" w:rsidRPr="00856D7B">
        <w:rPr>
          <w:rFonts w:asciiTheme="minorBidi" w:hAnsiTheme="minorBidi" w:cstheme="minorBidi"/>
          <w:i/>
          <w:iCs/>
          <w:sz w:val="24"/>
          <w:szCs w:val="24"/>
          <w:shd w:val="clear" w:color="auto" w:fill="FFFFFF"/>
        </w:rPr>
        <w:t xml:space="preserve"> </w:t>
      </w:r>
      <w:r w:rsidR="00841F83" w:rsidRPr="00856D7B">
        <w:rPr>
          <w:rFonts w:asciiTheme="minorBidi" w:hAnsiTheme="minorBidi" w:cstheme="minorBidi"/>
          <w:sz w:val="24"/>
          <w:szCs w:val="24"/>
          <w:shd w:val="clear" w:color="auto" w:fill="FFFFFF"/>
        </w:rPr>
        <w:t xml:space="preserve">of </w:t>
      </w:r>
      <w:r w:rsidR="00BC1580" w:rsidRPr="00856D7B">
        <w:rPr>
          <w:rFonts w:asciiTheme="minorBidi" w:hAnsiTheme="minorBidi" w:cstheme="minorBidi"/>
          <w:i/>
          <w:iCs/>
          <w:sz w:val="24"/>
          <w:szCs w:val="24"/>
          <w:shd w:val="clear" w:color="auto" w:fill="FFFFFF"/>
        </w:rPr>
        <w:t>tefillin</w:t>
      </w:r>
      <w:r w:rsidR="00841F83" w:rsidRPr="00856D7B">
        <w:rPr>
          <w:rFonts w:asciiTheme="minorBidi" w:hAnsiTheme="minorBidi" w:cstheme="minorBidi"/>
          <w:i/>
          <w:iCs/>
          <w:sz w:val="24"/>
          <w:szCs w:val="24"/>
          <w:shd w:val="clear" w:color="auto" w:fill="FFFFFF"/>
        </w:rPr>
        <w:t>.</w:t>
      </w:r>
    </w:p>
    <w:p w14:paraId="6F47CF21" w14:textId="77777777" w:rsidR="00752870" w:rsidRPr="00856D7B" w:rsidRDefault="00752870" w:rsidP="00BC1580">
      <w:pPr>
        <w:spacing w:line="240" w:lineRule="auto"/>
        <w:ind w:firstLine="720"/>
        <w:rPr>
          <w:rFonts w:asciiTheme="minorBidi" w:hAnsiTheme="minorBidi" w:cstheme="minorBidi"/>
          <w:sz w:val="24"/>
          <w:szCs w:val="24"/>
          <w:shd w:val="clear" w:color="auto" w:fill="FFFFFF"/>
        </w:rPr>
      </w:pPr>
    </w:p>
    <w:p w14:paraId="30E21B9A" w14:textId="293A2492" w:rsidR="009B55C6" w:rsidRPr="00BC1580" w:rsidRDefault="00841F83" w:rsidP="00BC1580">
      <w:pPr>
        <w:spacing w:line="240" w:lineRule="auto"/>
        <w:rPr>
          <w:rFonts w:asciiTheme="minorBidi" w:hAnsiTheme="minorBidi" w:cstheme="minorBidi"/>
          <w:b/>
          <w:bCs/>
          <w:sz w:val="24"/>
          <w:szCs w:val="24"/>
        </w:rPr>
      </w:pPr>
      <w:r w:rsidRPr="00BC1580">
        <w:rPr>
          <w:rFonts w:asciiTheme="minorBidi" w:hAnsiTheme="minorBidi" w:cstheme="minorBidi"/>
          <w:b/>
          <w:bCs/>
          <w:sz w:val="24"/>
          <w:szCs w:val="24"/>
        </w:rPr>
        <w:lastRenderedPageBreak/>
        <w:t>VII</w:t>
      </w:r>
      <w:r w:rsidR="009B55C6" w:rsidRPr="00BC1580">
        <w:rPr>
          <w:rFonts w:asciiTheme="minorBidi" w:hAnsiTheme="minorBidi" w:cstheme="minorBidi"/>
          <w:b/>
          <w:bCs/>
          <w:sz w:val="24"/>
          <w:szCs w:val="24"/>
        </w:rPr>
        <w:t xml:space="preserve">. </w:t>
      </w:r>
      <w:r w:rsidRPr="00BC1580">
        <w:rPr>
          <w:rFonts w:asciiTheme="minorBidi" w:hAnsiTheme="minorBidi" w:cstheme="minorBidi"/>
          <w:b/>
          <w:bCs/>
          <w:sz w:val="24"/>
          <w:szCs w:val="24"/>
        </w:rPr>
        <w:t xml:space="preserve">The </w:t>
      </w:r>
      <w:r w:rsidR="00BC1580">
        <w:rPr>
          <w:rFonts w:asciiTheme="minorBidi" w:hAnsiTheme="minorBidi" w:cstheme="minorBidi"/>
          <w:b/>
          <w:bCs/>
          <w:sz w:val="24"/>
          <w:szCs w:val="24"/>
        </w:rPr>
        <w:t>I</w:t>
      </w:r>
      <w:r w:rsidRPr="00BC1580">
        <w:rPr>
          <w:rFonts w:asciiTheme="minorBidi" w:hAnsiTheme="minorBidi" w:cstheme="minorBidi"/>
          <w:b/>
          <w:bCs/>
          <w:sz w:val="24"/>
          <w:szCs w:val="24"/>
        </w:rPr>
        <w:t>mage of God</w:t>
      </w:r>
    </w:p>
    <w:p w14:paraId="6D49AB19" w14:textId="77777777" w:rsidR="00841F83" w:rsidRPr="00856D7B" w:rsidRDefault="00841F83" w:rsidP="00BC1580">
      <w:pPr>
        <w:spacing w:line="240" w:lineRule="auto"/>
        <w:rPr>
          <w:rFonts w:asciiTheme="minorBidi" w:hAnsiTheme="minorBidi" w:cstheme="minorBidi"/>
          <w:sz w:val="24"/>
          <w:szCs w:val="24"/>
        </w:rPr>
      </w:pPr>
    </w:p>
    <w:p w14:paraId="3E35DB36" w14:textId="202DD971"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Two </w:t>
      </w:r>
      <w:r w:rsidR="00841F83" w:rsidRPr="00856D7B">
        <w:rPr>
          <w:rFonts w:asciiTheme="minorBidi" w:hAnsiTheme="minorBidi" w:cstheme="minorBidi"/>
          <w:sz w:val="24"/>
          <w:szCs w:val="24"/>
          <w:shd w:val="clear" w:color="auto" w:fill="FFFFFF"/>
        </w:rPr>
        <w:t>great authorities</w:t>
      </w:r>
      <w:r w:rsidRPr="00856D7B">
        <w:rPr>
          <w:rFonts w:asciiTheme="minorBidi" w:hAnsiTheme="minorBidi" w:cstheme="minorBidi"/>
          <w:sz w:val="24"/>
          <w:szCs w:val="24"/>
          <w:shd w:val="clear" w:color="auto" w:fill="FFFFFF"/>
        </w:rPr>
        <w:t xml:space="preserve"> dealt with the essence of this lofty concept </w:t>
      </w:r>
      <w:r w:rsidR="00752870">
        <w:rPr>
          <w:rFonts w:asciiTheme="minorBidi" w:hAnsiTheme="minorBidi" w:cstheme="minorBidi"/>
          <w:sz w:val="24"/>
          <w:szCs w:val="24"/>
          <w:shd w:val="clear" w:color="auto" w:fill="FFFFFF"/>
        </w:rPr>
        <w:t>in</w:t>
      </w:r>
      <w:r w:rsidRPr="00856D7B">
        <w:rPr>
          <w:rFonts w:asciiTheme="minorBidi" w:hAnsiTheme="minorBidi" w:cstheme="minorBidi"/>
          <w:sz w:val="24"/>
          <w:szCs w:val="24"/>
          <w:shd w:val="clear" w:color="auto" w:fill="FFFFFF"/>
        </w:rPr>
        <w:t xml:space="preserve"> </w:t>
      </w:r>
      <w:r w:rsidR="00841F83" w:rsidRPr="00856D7B">
        <w:rPr>
          <w:rFonts w:asciiTheme="minorBidi" w:hAnsiTheme="minorBidi" w:cstheme="minorBidi"/>
          <w:sz w:val="24"/>
          <w:szCs w:val="24"/>
          <w:shd w:val="clear" w:color="auto" w:fill="FFFFFF"/>
        </w:rPr>
        <w:t>similar terms</w:t>
      </w:r>
      <w:r w:rsidR="00BE5299">
        <w:rPr>
          <w:rFonts w:asciiTheme="minorBidi" w:hAnsiTheme="minorBidi" w:cstheme="minorBidi"/>
          <w:sz w:val="24"/>
          <w:szCs w:val="24"/>
          <w:shd w:val="clear" w:color="auto" w:fill="FFFFFF"/>
        </w:rPr>
        <w:t>.</w:t>
      </w:r>
      <w:r w:rsidR="00841F83" w:rsidRPr="00856D7B">
        <w:rPr>
          <w:rFonts w:asciiTheme="minorBidi" w:hAnsiTheme="minorBidi" w:cstheme="minorBidi"/>
          <w:sz w:val="24"/>
          <w:szCs w:val="24"/>
          <w:shd w:val="clear" w:color="auto" w:fill="FFFFFF"/>
        </w:rPr>
        <w:t xml:space="preserve"> The Maharal writes in </w:t>
      </w:r>
      <w:r w:rsidR="007B76B3" w:rsidRPr="00856D7B">
        <w:rPr>
          <w:rFonts w:asciiTheme="minorBidi" w:hAnsiTheme="minorBidi" w:cstheme="minorBidi"/>
          <w:i/>
          <w:iCs/>
          <w:sz w:val="24"/>
          <w:szCs w:val="24"/>
          <w:shd w:val="clear" w:color="auto" w:fill="FFFFFF"/>
        </w:rPr>
        <w:t xml:space="preserve">Derekh </w:t>
      </w:r>
      <w:r w:rsidR="00841F83" w:rsidRPr="00856D7B">
        <w:rPr>
          <w:rFonts w:asciiTheme="minorBidi" w:hAnsiTheme="minorBidi" w:cstheme="minorBidi"/>
          <w:i/>
          <w:iCs/>
          <w:sz w:val="24"/>
          <w:szCs w:val="24"/>
          <w:shd w:val="clear" w:color="auto" w:fill="FFFFFF"/>
        </w:rPr>
        <w:t>Chaim</w:t>
      </w:r>
      <w:r w:rsidR="00841F83" w:rsidRPr="00856D7B">
        <w:rPr>
          <w:rFonts w:asciiTheme="minorBidi" w:hAnsiTheme="minorBidi" w:cstheme="minorBidi"/>
          <w:sz w:val="24"/>
          <w:szCs w:val="24"/>
          <w:shd w:val="clear" w:color="auto" w:fill="FFFFFF"/>
        </w:rPr>
        <w:t xml:space="preserve">: </w:t>
      </w:r>
    </w:p>
    <w:p w14:paraId="33278DA5" w14:textId="77777777" w:rsidR="00841F83" w:rsidRPr="00856D7B" w:rsidRDefault="00841F83" w:rsidP="00BC1580">
      <w:pPr>
        <w:spacing w:line="240" w:lineRule="auto"/>
        <w:ind w:firstLine="720"/>
        <w:rPr>
          <w:rFonts w:asciiTheme="minorBidi" w:hAnsiTheme="minorBidi" w:cstheme="minorBidi"/>
          <w:sz w:val="24"/>
          <w:szCs w:val="24"/>
          <w:shd w:val="clear" w:color="auto" w:fill="FFFFFF"/>
          <w:rtl/>
        </w:rPr>
      </w:pPr>
    </w:p>
    <w:p w14:paraId="0F71C36B" w14:textId="5E76029A" w:rsidR="009B55C6" w:rsidRPr="00856D7B" w:rsidRDefault="00841F83" w:rsidP="00BC1580">
      <w:pPr>
        <w:pStyle w:val="BlockText"/>
        <w:spacing w:line="240" w:lineRule="auto"/>
        <w:ind w:left="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Be</w:t>
      </w:r>
      <w:r w:rsidR="009B55C6" w:rsidRPr="00856D7B">
        <w:rPr>
          <w:rFonts w:asciiTheme="minorBidi" w:hAnsiTheme="minorBidi" w:cstheme="minorBidi"/>
          <w:sz w:val="24"/>
          <w:szCs w:val="24"/>
          <w:shd w:val="clear" w:color="auto" w:fill="FFFFFF"/>
        </w:rPr>
        <w:t xml:space="preserve">cause man </w:t>
      </w:r>
      <w:r w:rsidRPr="00856D7B">
        <w:rPr>
          <w:rFonts w:asciiTheme="minorBidi" w:hAnsiTheme="minorBidi" w:cstheme="minorBidi"/>
          <w:sz w:val="24"/>
          <w:szCs w:val="24"/>
          <w:shd w:val="clear" w:color="auto" w:fill="FFFFFF"/>
        </w:rPr>
        <w:t>was created</w:t>
      </w:r>
      <w:r w:rsidR="009B55C6" w:rsidRPr="00856D7B">
        <w:rPr>
          <w:rFonts w:asciiTheme="minorBidi" w:hAnsiTheme="minorBidi" w:cstheme="minorBidi"/>
          <w:sz w:val="24"/>
          <w:szCs w:val="24"/>
          <w:shd w:val="clear" w:color="auto" w:fill="FFFFFF"/>
        </w:rPr>
        <w:t xml:space="preserve"> in the image of the Holy One, blessed be He, </w:t>
      </w:r>
      <w:r w:rsidR="007B76B3" w:rsidRPr="00856D7B">
        <w:rPr>
          <w:rFonts w:asciiTheme="minorBidi" w:hAnsiTheme="minorBidi" w:cstheme="minorBidi"/>
          <w:sz w:val="24"/>
          <w:szCs w:val="24"/>
          <w:shd w:val="clear" w:color="auto" w:fill="FFFFFF"/>
        </w:rPr>
        <w:t>He gave him the authority to do whatever he wants, and man is not compelled in his action… This is because man was created in the image of God. (</w:t>
      </w:r>
      <w:r w:rsidR="007B76B3" w:rsidRPr="00856D7B">
        <w:rPr>
          <w:rFonts w:asciiTheme="minorBidi" w:hAnsiTheme="minorBidi" w:cstheme="minorBidi"/>
          <w:i/>
          <w:iCs/>
          <w:sz w:val="24"/>
          <w:szCs w:val="24"/>
          <w:shd w:val="clear" w:color="auto" w:fill="FFFFFF"/>
        </w:rPr>
        <w:t xml:space="preserve">Derekh Chaim </w:t>
      </w:r>
      <w:r w:rsidR="007B76B3" w:rsidRPr="00856D7B">
        <w:rPr>
          <w:rFonts w:asciiTheme="minorBidi" w:hAnsiTheme="minorBidi" w:cstheme="minorBidi"/>
          <w:sz w:val="24"/>
          <w:szCs w:val="24"/>
          <w:shd w:val="clear" w:color="auto" w:fill="FFFFFF"/>
        </w:rPr>
        <w:t>3, 15)</w:t>
      </w:r>
      <w:r w:rsidR="007B76B3" w:rsidRPr="00856D7B">
        <w:rPr>
          <w:rFonts w:asciiTheme="minorBidi" w:hAnsiTheme="minorBidi" w:cstheme="minorBidi"/>
          <w:i/>
          <w:iCs/>
          <w:sz w:val="24"/>
          <w:szCs w:val="24"/>
          <w:shd w:val="clear" w:color="auto" w:fill="FFFFFF"/>
        </w:rPr>
        <w:t xml:space="preserve"> </w:t>
      </w:r>
    </w:p>
    <w:p w14:paraId="1A62967F" w14:textId="77777777" w:rsidR="007B76B3" w:rsidRPr="00856D7B" w:rsidRDefault="007B76B3" w:rsidP="00BC1580">
      <w:pPr>
        <w:spacing w:line="240" w:lineRule="auto"/>
        <w:ind w:firstLine="720"/>
        <w:rPr>
          <w:rFonts w:asciiTheme="minorBidi" w:hAnsiTheme="minorBidi" w:cstheme="minorBidi"/>
          <w:sz w:val="24"/>
          <w:szCs w:val="24"/>
          <w:shd w:val="clear" w:color="auto" w:fill="FFFFFF"/>
        </w:rPr>
      </w:pPr>
    </w:p>
    <w:p w14:paraId="53344992" w14:textId="45A66D80"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And </w:t>
      </w:r>
      <w:r w:rsidR="00124EF2">
        <w:rPr>
          <w:rFonts w:asciiTheme="minorBidi" w:hAnsiTheme="minorBidi" w:cstheme="minorBidi"/>
          <w:sz w:val="24"/>
          <w:szCs w:val="24"/>
          <w:shd w:val="clear" w:color="auto" w:fill="FFFFFF"/>
        </w:rPr>
        <w:t>thus</w:t>
      </w:r>
      <w:r w:rsidR="00124EF2"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Ra</w:t>
      </w:r>
      <w:r w:rsidR="00124EF2">
        <w:rPr>
          <w:rFonts w:asciiTheme="minorBidi" w:hAnsiTheme="minorBidi" w:cstheme="minorBidi"/>
          <w:sz w:val="24"/>
          <w:szCs w:val="24"/>
          <w:shd w:val="clear" w:color="auto" w:fill="FFFFFF"/>
        </w:rPr>
        <w:t>v</w:t>
      </w:r>
      <w:r w:rsidRPr="00856D7B">
        <w:rPr>
          <w:rFonts w:asciiTheme="minorBidi" w:hAnsiTheme="minorBidi" w:cstheme="minorBidi"/>
          <w:sz w:val="24"/>
          <w:szCs w:val="24"/>
          <w:shd w:val="clear" w:color="auto" w:fill="FFFFFF"/>
        </w:rPr>
        <w:t xml:space="preserve"> Kook writes</w:t>
      </w:r>
      <w:r w:rsidR="00752870">
        <w:rPr>
          <w:rFonts w:asciiTheme="minorBidi" w:hAnsiTheme="minorBidi" w:cstheme="minorBidi"/>
          <w:sz w:val="24"/>
          <w:szCs w:val="24"/>
          <w:shd w:val="clear" w:color="auto" w:fill="FFFFFF"/>
        </w:rPr>
        <w:t>:</w:t>
      </w:r>
    </w:p>
    <w:p w14:paraId="17F7522A" w14:textId="77777777" w:rsidR="007B76B3" w:rsidRPr="00856D7B" w:rsidRDefault="007B76B3" w:rsidP="00BC1580">
      <w:pPr>
        <w:spacing w:line="240" w:lineRule="auto"/>
        <w:ind w:firstLine="720"/>
        <w:rPr>
          <w:rFonts w:asciiTheme="minorBidi" w:hAnsiTheme="minorBidi" w:cstheme="minorBidi"/>
          <w:sz w:val="24"/>
          <w:szCs w:val="24"/>
          <w:shd w:val="clear" w:color="auto" w:fill="FFFFFF"/>
        </w:rPr>
      </w:pPr>
    </w:p>
    <w:p w14:paraId="0617CCDC" w14:textId="1CC3AF6E" w:rsidR="009B55C6" w:rsidRPr="00856D7B" w:rsidRDefault="009B55C6" w:rsidP="00BC1580">
      <w:pPr>
        <w:pStyle w:val="BlockText"/>
        <w:spacing w:line="240" w:lineRule="auto"/>
        <w:ind w:left="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The essence of the </w:t>
      </w:r>
      <w:r w:rsidR="007B76B3" w:rsidRPr="00856D7B">
        <w:rPr>
          <w:rFonts w:asciiTheme="minorBidi" w:hAnsiTheme="minorBidi" w:cstheme="minorBidi"/>
          <w:sz w:val="24"/>
          <w:szCs w:val="24"/>
          <w:shd w:val="clear" w:color="auto" w:fill="FFFFFF"/>
        </w:rPr>
        <w:t>image</w:t>
      </w:r>
      <w:r w:rsidRPr="00856D7B">
        <w:rPr>
          <w:rFonts w:asciiTheme="minorBidi" w:hAnsiTheme="minorBidi" w:cstheme="minorBidi"/>
          <w:sz w:val="24"/>
          <w:szCs w:val="24"/>
          <w:shd w:val="clear" w:color="auto" w:fill="FFFFFF"/>
        </w:rPr>
        <w:t xml:space="preserve"> is the absolute freedom </w:t>
      </w:r>
      <w:r w:rsidR="007B76B3" w:rsidRPr="00856D7B">
        <w:rPr>
          <w:rFonts w:asciiTheme="minorBidi" w:hAnsiTheme="minorBidi" w:cstheme="minorBidi"/>
          <w:sz w:val="24"/>
          <w:szCs w:val="24"/>
          <w:shd w:val="clear" w:color="auto" w:fill="FFFFFF"/>
        </w:rPr>
        <w:t xml:space="preserve">that </w:t>
      </w:r>
      <w:r w:rsidRPr="00856D7B">
        <w:rPr>
          <w:rFonts w:asciiTheme="minorBidi" w:hAnsiTheme="minorBidi" w:cstheme="minorBidi"/>
          <w:sz w:val="24"/>
          <w:szCs w:val="24"/>
          <w:shd w:val="clear" w:color="auto" w:fill="FFFFFF"/>
        </w:rPr>
        <w:t xml:space="preserve">we find in man, which is why he has </w:t>
      </w:r>
      <w:r w:rsidR="00264BC9">
        <w:rPr>
          <w:rFonts w:asciiTheme="minorBidi" w:hAnsiTheme="minorBidi" w:cstheme="minorBidi"/>
          <w:sz w:val="24"/>
          <w:szCs w:val="24"/>
          <w:shd w:val="clear" w:color="auto" w:fill="FFFFFF"/>
        </w:rPr>
        <w:t xml:space="preserve">the ability to </w:t>
      </w:r>
      <w:r w:rsidR="00F759DD">
        <w:rPr>
          <w:rFonts w:asciiTheme="minorBidi" w:hAnsiTheme="minorBidi" w:cstheme="minorBidi"/>
          <w:sz w:val="24"/>
          <w:szCs w:val="24"/>
          <w:shd w:val="clear" w:color="auto" w:fill="FFFFFF"/>
        </w:rPr>
        <w:t>make choices</w:t>
      </w:r>
      <w:r w:rsidR="007B76B3" w:rsidRPr="00856D7B">
        <w:rPr>
          <w:rFonts w:asciiTheme="minorBidi" w:hAnsiTheme="minorBidi" w:cstheme="minorBidi"/>
          <w:sz w:val="24"/>
          <w:szCs w:val="24"/>
          <w:shd w:val="clear" w:color="auto" w:fill="FFFFFF"/>
        </w:rPr>
        <w:t>. (</w:t>
      </w:r>
      <w:r w:rsidR="007B76B3" w:rsidRPr="00856D7B">
        <w:rPr>
          <w:rFonts w:asciiTheme="minorBidi" w:hAnsiTheme="minorBidi" w:cstheme="minorBidi"/>
          <w:i/>
          <w:iCs/>
          <w:sz w:val="24"/>
          <w:szCs w:val="24"/>
          <w:shd w:val="clear" w:color="auto" w:fill="FFFFFF"/>
        </w:rPr>
        <w:t xml:space="preserve">Li-Nevokhei ha-Dor </w:t>
      </w:r>
      <w:r w:rsidR="007B76B3" w:rsidRPr="00856D7B">
        <w:rPr>
          <w:rFonts w:asciiTheme="minorBidi" w:hAnsiTheme="minorBidi" w:cstheme="minorBidi"/>
          <w:sz w:val="24"/>
          <w:szCs w:val="24"/>
          <w:shd w:val="clear" w:color="auto" w:fill="FFFFFF"/>
        </w:rPr>
        <w:t xml:space="preserve">1) </w:t>
      </w:r>
    </w:p>
    <w:p w14:paraId="5A1ABEDB" w14:textId="77777777" w:rsidR="007B76B3" w:rsidRPr="00856D7B" w:rsidRDefault="007B76B3" w:rsidP="00BC1580">
      <w:pPr>
        <w:spacing w:line="240" w:lineRule="auto"/>
        <w:ind w:firstLine="720"/>
        <w:rPr>
          <w:rFonts w:asciiTheme="minorBidi" w:hAnsiTheme="minorBidi" w:cstheme="minorBidi"/>
          <w:sz w:val="24"/>
          <w:szCs w:val="24"/>
          <w:shd w:val="clear" w:color="auto" w:fill="FFFFFF"/>
        </w:rPr>
      </w:pPr>
    </w:p>
    <w:p w14:paraId="4F18B478" w14:textId="2AAF8212" w:rsidR="009B55C6" w:rsidRPr="00856D7B" w:rsidRDefault="007B76B3"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God has no desire or </w:t>
      </w:r>
      <w:r w:rsidR="00F759DD">
        <w:rPr>
          <w:rFonts w:asciiTheme="minorBidi" w:hAnsiTheme="minorBidi" w:cstheme="minorBidi"/>
          <w:sz w:val="24"/>
          <w:szCs w:val="24"/>
          <w:shd w:val="clear" w:color="auto" w:fill="FFFFFF"/>
        </w:rPr>
        <w:t>impulse</w:t>
      </w:r>
      <w:r w:rsidR="00F759DD"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whatsoever, and therefore He is free, as it were, to choose as He pleases. God imprinted that very special quality in man</w:t>
      </w:r>
      <w:r w:rsidR="00F759DD">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and thus he is different from </w:t>
      </w:r>
      <w:r w:rsidR="00387773" w:rsidRPr="00856D7B">
        <w:rPr>
          <w:rFonts w:asciiTheme="minorBidi" w:hAnsiTheme="minorBidi" w:cstheme="minorBidi"/>
          <w:sz w:val="24"/>
          <w:szCs w:val="24"/>
          <w:shd w:val="clear" w:color="auto" w:fill="FFFFFF"/>
        </w:rPr>
        <w:t>every</w:t>
      </w:r>
      <w:r w:rsidRPr="00856D7B">
        <w:rPr>
          <w:rFonts w:asciiTheme="minorBidi" w:hAnsiTheme="minorBidi" w:cstheme="minorBidi"/>
          <w:sz w:val="24"/>
          <w:szCs w:val="24"/>
          <w:shd w:val="clear" w:color="auto" w:fill="FFFFFF"/>
        </w:rPr>
        <w:t xml:space="preserve"> other living </w:t>
      </w:r>
      <w:r w:rsidR="00387773" w:rsidRPr="00856D7B">
        <w:rPr>
          <w:rFonts w:asciiTheme="minorBidi" w:hAnsiTheme="minorBidi" w:cstheme="minorBidi"/>
          <w:sz w:val="24"/>
          <w:szCs w:val="24"/>
          <w:shd w:val="clear" w:color="auto" w:fill="FFFFFF"/>
        </w:rPr>
        <w:t>creature</w:t>
      </w:r>
      <w:r w:rsidR="00F759DD">
        <w:rPr>
          <w:rFonts w:asciiTheme="minorBidi" w:hAnsiTheme="minorBidi" w:cstheme="minorBidi"/>
          <w:sz w:val="24"/>
          <w:szCs w:val="24"/>
          <w:shd w:val="clear" w:color="auto" w:fill="FFFFFF"/>
        </w:rPr>
        <w:t>;</w:t>
      </w:r>
      <w:r w:rsidR="00387773" w:rsidRPr="00856D7B">
        <w:rPr>
          <w:rFonts w:asciiTheme="minorBidi" w:hAnsiTheme="minorBidi" w:cstheme="minorBidi"/>
          <w:sz w:val="24"/>
          <w:szCs w:val="24"/>
          <w:shd w:val="clear" w:color="auto" w:fill="FFFFFF"/>
        </w:rPr>
        <w:t xml:space="preserve"> he is endowed with reason and choice. </w:t>
      </w:r>
      <w:r w:rsidR="009B55C6" w:rsidRPr="00856D7B">
        <w:rPr>
          <w:rFonts w:asciiTheme="minorBidi" w:hAnsiTheme="minorBidi" w:cstheme="minorBidi"/>
          <w:sz w:val="24"/>
          <w:szCs w:val="24"/>
          <w:shd w:val="clear" w:color="auto" w:fill="FFFFFF"/>
        </w:rPr>
        <w:t xml:space="preserve">The </w:t>
      </w:r>
      <w:r w:rsidR="00387773" w:rsidRPr="00BC1580">
        <w:rPr>
          <w:rFonts w:asciiTheme="minorBidi" w:hAnsiTheme="minorBidi" w:cstheme="minorBidi"/>
          <w:sz w:val="24"/>
          <w:szCs w:val="24"/>
          <w:shd w:val="clear" w:color="auto" w:fill="FFFFFF"/>
        </w:rPr>
        <w:t>mitzva</w:t>
      </w:r>
      <w:r w:rsidR="00387773" w:rsidRPr="00856D7B">
        <w:rPr>
          <w:rFonts w:asciiTheme="minorBidi" w:hAnsiTheme="minorBidi" w:cstheme="minorBidi"/>
          <w:i/>
          <w:iCs/>
          <w:sz w:val="24"/>
          <w:szCs w:val="24"/>
          <w:shd w:val="clear" w:color="auto" w:fill="FFFFFF"/>
        </w:rPr>
        <w:t xml:space="preserve"> </w:t>
      </w:r>
      <w:r w:rsidR="00387773" w:rsidRPr="00856D7B">
        <w:rPr>
          <w:rFonts w:asciiTheme="minorBidi" w:hAnsiTheme="minorBidi" w:cstheme="minorBidi"/>
          <w:sz w:val="24"/>
          <w:szCs w:val="24"/>
          <w:shd w:val="clear" w:color="auto" w:fill="FFFFFF"/>
        </w:rPr>
        <w:t xml:space="preserve">of </w:t>
      </w:r>
      <w:r w:rsidR="00BC1580" w:rsidRPr="00856D7B">
        <w:rPr>
          <w:rFonts w:asciiTheme="minorBidi" w:hAnsiTheme="minorBidi" w:cstheme="minorBidi"/>
          <w:i/>
          <w:iCs/>
          <w:sz w:val="24"/>
          <w:szCs w:val="24"/>
          <w:shd w:val="clear" w:color="auto" w:fill="FFFFFF"/>
        </w:rPr>
        <w:t>tefillin</w:t>
      </w:r>
      <w:r w:rsidR="00387773" w:rsidRPr="00856D7B">
        <w:rPr>
          <w:rFonts w:asciiTheme="minorBidi" w:hAnsiTheme="minorBidi" w:cstheme="minorBidi"/>
          <w:i/>
          <w:iCs/>
          <w:sz w:val="24"/>
          <w:szCs w:val="24"/>
          <w:shd w:val="clear" w:color="auto" w:fill="FFFFFF"/>
        </w:rPr>
        <w:t xml:space="preserve"> </w:t>
      </w:r>
      <w:r w:rsidR="009B55C6" w:rsidRPr="00856D7B">
        <w:rPr>
          <w:rFonts w:asciiTheme="minorBidi" w:hAnsiTheme="minorBidi" w:cstheme="minorBidi"/>
          <w:sz w:val="24"/>
          <w:szCs w:val="24"/>
          <w:shd w:val="clear" w:color="auto" w:fill="FFFFFF"/>
        </w:rPr>
        <w:t>represent</w:t>
      </w:r>
      <w:r w:rsidR="00387773" w:rsidRPr="00856D7B">
        <w:rPr>
          <w:rFonts w:asciiTheme="minorBidi" w:hAnsiTheme="minorBidi" w:cstheme="minorBidi"/>
          <w:sz w:val="24"/>
          <w:szCs w:val="24"/>
          <w:shd w:val="clear" w:color="auto" w:fill="FFFFFF"/>
        </w:rPr>
        <w:t>s</w:t>
      </w:r>
      <w:r w:rsidR="009B55C6" w:rsidRPr="00856D7B">
        <w:rPr>
          <w:rFonts w:asciiTheme="minorBidi" w:hAnsiTheme="minorBidi" w:cstheme="minorBidi"/>
          <w:sz w:val="24"/>
          <w:szCs w:val="24"/>
          <w:shd w:val="clear" w:color="auto" w:fill="FFFFFF"/>
        </w:rPr>
        <w:t xml:space="preserve"> the significant role that the people of Israel </w:t>
      </w:r>
      <w:r w:rsidR="00387773" w:rsidRPr="00856D7B">
        <w:rPr>
          <w:rFonts w:asciiTheme="minorBidi" w:hAnsiTheme="minorBidi" w:cstheme="minorBidi"/>
          <w:sz w:val="24"/>
          <w:szCs w:val="24"/>
          <w:shd w:val="clear" w:color="auto" w:fill="FFFFFF"/>
        </w:rPr>
        <w:t>fulfill</w:t>
      </w:r>
      <w:r w:rsidR="009B55C6" w:rsidRPr="00856D7B">
        <w:rPr>
          <w:rFonts w:asciiTheme="minorBidi" w:hAnsiTheme="minorBidi" w:cstheme="minorBidi"/>
          <w:sz w:val="24"/>
          <w:szCs w:val="24"/>
          <w:shd w:val="clear" w:color="auto" w:fill="FFFFFF"/>
        </w:rPr>
        <w:t xml:space="preserve"> with this choice. This</w:t>
      </w:r>
      <w:r w:rsidR="00387773" w:rsidRPr="00856D7B">
        <w:rPr>
          <w:rFonts w:asciiTheme="minorBidi" w:hAnsiTheme="minorBidi" w:cstheme="minorBidi"/>
          <w:sz w:val="24"/>
          <w:szCs w:val="24"/>
          <w:shd w:val="clear" w:color="auto" w:fill="FFFFFF"/>
        </w:rPr>
        <w:t xml:space="preserve"> capacity to choose </w:t>
      </w:r>
      <w:r w:rsidR="009B55C6" w:rsidRPr="00856D7B">
        <w:rPr>
          <w:rFonts w:asciiTheme="minorBidi" w:hAnsiTheme="minorBidi" w:cstheme="minorBidi"/>
          <w:sz w:val="24"/>
          <w:szCs w:val="24"/>
          <w:shd w:val="clear" w:color="auto" w:fill="FFFFFF"/>
        </w:rPr>
        <w:t xml:space="preserve">can be a destructive tool: </w:t>
      </w:r>
      <w:r w:rsidR="00651A8A">
        <w:rPr>
          <w:rFonts w:asciiTheme="minorBidi" w:hAnsiTheme="minorBidi" w:cstheme="minorBidi"/>
          <w:sz w:val="24"/>
          <w:szCs w:val="24"/>
          <w:shd w:val="clear" w:color="auto" w:fill="FFFFFF"/>
        </w:rPr>
        <w:t>one</w:t>
      </w:r>
      <w:r w:rsidR="00651A8A" w:rsidRPr="00856D7B">
        <w:rPr>
          <w:rFonts w:asciiTheme="minorBidi" w:hAnsiTheme="minorBidi" w:cstheme="minorBidi"/>
          <w:sz w:val="24"/>
          <w:szCs w:val="24"/>
          <w:shd w:val="clear" w:color="auto" w:fill="FFFFFF"/>
        </w:rPr>
        <w:t xml:space="preserve"> </w:t>
      </w:r>
      <w:r w:rsidR="009B55C6" w:rsidRPr="00856D7B">
        <w:rPr>
          <w:rFonts w:asciiTheme="minorBidi" w:hAnsiTheme="minorBidi" w:cstheme="minorBidi"/>
          <w:sz w:val="24"/>
          <w:szCs w:val="24"/>
          <w:shd w:val="clear" w:color="auto" w:fill="FFFFFF"/>
        </w:rPr>
        <w:t xml:space="preserve">can ignore the sacred and sink into </w:t>
      </w:r>
      <w:r w:rsidR="00651A8A">
        <w:rPr>
          <w:rFonts w:asciiTheme="minorBidi" w:hAnsiTheme="minorBidi" w:cstheme="minorBidi"/>
          <w:sz w:val="24"/>
          <w:szCs w:val="24"/>
          <w:shd w:val="clear" w:color="auto" w:fill="FFFFFF"/>
        </w:rPr>
        <w:t>one’s desires</w:t>
      </w:r>
      <w:r w:rsidR="009B55C6" w:rsidRPr="00856D7B">
        <w:rPr>
          <w:rFonts w:asciiTheme="minorBidi" w:hAnsiTheme="minorBidi" w:cstheme="minorBidi"/>
          <w:sz w:val="24"/>
          <w:szCs w:val="24"/>
          <w:shd w:val="clear" w:color="auto" w:fill="FFFFFF"/>
        </w:rPr>
        <w:t xml:space="preserve">. But </w:t>
      </w:r>
      <w:r w:rsidR="001B77A0">
        <w:rPr>
          <w:rFonts w:asciiTheme="minorBidi" w:hAnsiTheme="minorBidi" w:cstheme="minorBidi"/>
          <w:sz w:val="24"/>
          <w:szCs w:val="24"/>
          <w:shd w:val="clear" w:color="auto" w:fill="FFFFFF"/>
        </w:rPr>
        <w:t>freedom of</w:t>
      </w:r>
      <w:r w:rsidR="00651A8A" w:rsidRPr="00856D7B">
        <w:rPr>
          <w:rFonts w:asciiTheme="minorBidi" w:hAnsiTheme="minorBidi" w:cstheme="minorBidi"/>
          <w:sz w:val="24"/>
          <w:szCs w:val="24"/>
          <w:shd w:val="clear" w:color="auto" w:fill="FFFFFF"/>
        </w:rPr>
        <w:t xml:space="preserve"> </w:t>
      </w:r>
      <w:r w:rsidR="009B55C6" w:rsidRPr="00856D7B">
        <w:rPr>
          <w:rFonts w:asciiTheme="minorBidi" w:hAnsiTheme="minorBidi" w:cstheme="minorBidi"/>
          <w:sz w:val="24"/>
          <w:szCs w:val="24"/>
          <w:shd w:val="clear" w:color="auto" w:fill="FFFFFF"/>
        </w:rPr>
        <w:t xml:space="preserve">choice can also </w:t>
      </w:r>
      <w:r w:rsidR="00A23976" w:rsidRPr="00856D7B">
        <w:rPr>
          <w:rFonts w:asciiTheme="minorBidi" w:hAnsiTheme="minorBidi" w:cstheme="minorBidi"/>
          <w:sz w:val="24"/>
          <w:szCs w:val="24"/>
          <w:shd w:val="clear" w:color="auto" w:fill="FFFFFF"/>
        </w:rPr>
        <w:t xml:space="preserve">serve as an </w:t>
      </w:r>
      <w:r w:rsidR="009B55C6" w:rsidRPr="00856D7B">
        <w:rPr>
          <w:rFonts w:asciiTheme="minorBidi" w:hAnsiTheme="minorBidi" w:cstheme="minorBidi"/>
          <w:sz w:val="24"/>
          <w:szCs w:val="24"/>
          <w:shd w:val="clear" w:color="auto" w:fill="FFFFFF"/>
        </w:rPr>
        <w:t xml:space="preserve">opportunity to call in the name of God. While </w:t>
      </w:r>
      <w:r w:rsidR="00387773" w:rsidRPr="00856D7B">
        <w:rPr>
          <w:rFonts w:asciiTheme="minorBidi" w:hAnsiTheme="minorBidi" w:cstheme="minorBidi"/>
          <w:sz w:val="24"/>
          <w:szCs w:val="24"/>
          <w:shd w:val="clear" w:color="auto" w:fill="FFFFFF"/>
        </w:rPr>
        <w:t xml:space="preserve">no other creature is endowed with choice, </w:t>
      </w:r>
      <w:r w:rsidR="00A23976" w:rsidRPr="00856D7B">
        <w:rPr>
          <w:rFonts w:asciiTheme="minorBidi" w:hAnsiTheme="minorBidi" w:cstheme="minorBidi"/>
          <w:sz w:val="24"/>
          <w:szCs w:val="24"/>
          <w:shd w:val="clear" w:color="auto" w:fill="FFFFFF"/>
        </w:rPr>
        <w:t xml:space="preserve">and therefore its actions </w:t>
      </w:r>
      <w:r w:rsidR="001B77A0">
        <w:rPr>
          <w:rFonts w:asciiTheme="minorBidi" w:hAnsiTheme="minorBidi" w:cstheme="minorBidi"/>
          <w:sz w:val="24"/>
          <w:szCs w:val="24"/>
          <w:shd w:val="clear" w:color="auto" w:fill="FFFFFF"/>
        </w:rPr>
        <w:t>offer no true indication of</w:t>
      </w:r>
      <w:r w:rsidR="00A23976" w:rsidRPr="00856D7B">
        <w:rPr>
          <w:rFonts w:asciiTheme="minorBidi" w:hAnsiTheme="minorBidi" w:cstheme="minorBidi"/>
          <w:sz w:val="24"/>
          <w:szCs w:val="24"/>
          <w:shd w:val="clear" w:color="auto" w:fill="FFFFFF"/>
        </w:rPr>
        <w:t xml:space="preserve"> the existence of the Creator – man can choose </w:t>
      </w:r>
      <w:r w:rsidR="009B55C6" w:rsidRPr="00856D7B">
        <w:rPr>
          <w:rFonts w:asciiTheme="minorBidi" w:hAnsiTheme="minorBidi" w:cstheme="minorBidi"/>
          <w:sz w:val="24"/>
          <w:szCs w:val="24"/>
          <w:shd w:val="clear" w:color="auto" w:fill="FFFFFF"/>
        </w:rPr>
        <w:t xml:space="preserve">whether he </w:t>
      </w:r>
      <w:r w:rsidR="00A23976" w:rsidRPr="00856D7B">
        <w:rPr>
          <w:rFonts w:asciiTheme="minorBidi" w:hAnsiTheme="minorBidi" w:cstheme="minorBidi"/>
          <w:sz w:val="24"/>
          <w:szCs w:val="24"/>
          <w:shd w:val="clear" w:color="auto" w:fill="FFFFFF"/>
        </w:rPr>
        <w:t>wishes to represent God in the world or not.</w:t>
      </w:r>
    </w:p>
    <w:p w14:paraId="01D0426E" w14:textId="77777777" w:rsidR="00A23976" w:rsidRPr="00856D7B" w:rsidRDefault="00A23976" w:rsidP="00BC1580">
      <w:pPr>
        <w:spacing w:line="240" w:lineRule="auto"/>
        <w:ind w:firstLine="720"/>
        <w:rPr>
          <w:rFonts w:asciiTheme="minorBidi" w:hAnsiTheme="minorBidi" w:cstheme="minorBidi"/>
          <w:sz w:val="24"/>
          <w:szCs w:val="24"/>
          <w:shd w:val="clear" w:color="auto" w:fill="FFFFFF"/>
        </w:rPr>
      </w:pPr>
    </w:p>
    <w:p w14:paraId="2D91197A" w14:textId="56B98EF3" w:rsidR="009B55C6" w:rsidRPr="00856D7B" w:rsidRDefault="00A2397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With the </w:t>
      </w:r>
      <w:r w:rsidRPr="00BC1580">
        <w:rPr>
          <w:rFonts w:asciiTheme="minorBidi" w:hAnsiTheme="minorBidi" w:cstheme="minorBidi"/>
          <w:sz w:val="24"/>
          <w:szCs w:val="24"/>
          <w:shd w:val="clear" w:color="auto" w:fill="FFFFFF"/>
        </w:rPr>
        <w:t>mitzva</w:t>
      </w:r>
      <w:r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 xml:space="preserve">of </w:t>
      </w:r>
      <w:r w:rsidR="00BC1580" w:rsidRPr="00856D7B">
        <w:rPr>
          <w:rFonts w:asciiTheme="minorBidi" w:hAnsiTheme="minorBidi" w:cstheme="minorBidi"/>
          <w:i/>
          <w:iCs/>
          <w:sz w:val="24"/>
          <w:szCs w:val="24"/>
          <w:shd w:val="clear" w:color="auto" w:fill="FFFFFF"/>
        </w:rPr>
        <w:t>tefillin</w:t>
      </w:r>
      <w:r w:rsidRPr="00856D7B">
        <w:rPr>
          <w:rFonts w:asciiTheme="minorBidi" w:hAnsiTheme="minorBidi" w:cstheme="minorBidi"/>
          <w:sz w:val="24"/>
          <w:szCs w:val="24"/>
          <w:shd w:val="clear" w:color="auto" w:fill="FFFFFF"/>
        </w:rPr>
        <w:t xml:space="preserve">, a person symbolically wraps himself up in the name of God, as it were, and dons the name of God </w:t>
      </w:r>
      <w:r w:rsidR="005F5175">
        <w:rPr>
          <w:rFonts w:asciiTheme="minorBidi" w:hAnsiTheme="minorBidi" w:cstheme="minorBidi"/>
          <w:sz w:val="24"/>
          <w:szCs w:val="24"/>
          <w:shd w:val="clear" w:color="auto" w:fill="FFFFFF"/>
        </w:rPr>
        <w:t>in the face of</w:t>
      </w:r>
      <w:r w:rsidR="005F5175" w:rsidRPr="00856D7B">
        <w:rPr>
          <w:rFonts w:asciiTheme="minorBidi" w:hAnsiTheme="minorBidi" w:cstheme="minorBidi"/>
          <w:sz w:val="24"/>
          <w:szCs w:val="24"/>
          <w:shd w:val="clear" w:color="auto" w:fill="FFFFFF"/>
        </w:rPr>
        <w:t xml:space="preserve"> </w:t>
      </w:r>
      <w:r w:rsidR="009B55C6" w:rsidRPr="00856D7B">
        <w:rPr>
          <w:rFonts w:asciiTheme="minorBidi" w:hAnsiTheme="minorBidi" w:cstheme="minorBidi"/>
          <w:sz w:val="24"/>
          <w:szCs w:val="24"/>
          <w:shd w:val="clear" w:color="auto" w:fill="FFFFFF"/>
        </w:rPr>
        <w:t xml:space="preserve">the </w:t>
      </w:r>
      <w:r w:rsidR="005F5175">
        <w:rPr>
          <w:rFonts w:asciiTheme="minorBidi" w:hAnsiTheme="minorBidi" w:cstheme="minorBidi"/>
          <w:sz w:val="24"/>
          <w:szCs w:val="24"/>
          <w:shd w:val="clear" w:color="auto" w:fill="FFFFFF"/>
        </w:rPr>
        <w:t>entire</w:t>
      </w:r>
      <w:r w:rsidR="005F5175" w:rsidRPr="00856D7B">
        <w:rPr>
          <w:rFonts w:asciiTheme="minorBidi" w:hAnsiTheme="minorBidi" w:cstheme="minorBidi"/>
          <w:sz w:val="24"/>
          <w:szCs w:val="24"/>
          <w:shd w:val="clear" w:color="auto" w:fill="FFFFFF"/>
        </w:rPr>
        <w:t xml:space="preserve"> </w:t>
      </w:r>
      <w:r w:rsidR="009B55C6" w:rsidRPr="00856D7B">
        <w:rPr>
          <w:rFonts w:asciiTheme="minorBidi" w:hAnsiTheme="minorBidi" w:cstheme="minorBidi"/>
          <w:sz w:val="24"/>
          <w:szCs w:val="24"/>
          <w:shd w:val="clear" w:color="auto" w:fill="FFFFFF"/>
        </w:rPr>
        <w:t xml:space="preserve">world. As we saw in </w:t>
      </w:r>
      <w:r w:rsidRPr="00856D7B">
        <w:rPr>
          <w:rFonts w:asciiTheme="minorBidi" w:hAnsiTheme="minorBidi" w:cstheme="minorBidi"/>
          <w:sz w:val="24"/>
          <w:szCs w:val="24"/>
          <w:shd w:val="clear" w:color="auto" w:fill="FFFFFF"/>
        </w:rPr>
        <w:t xml:space="preserve">the </w:t>
      </w:r>
      <w:r w:rsidR="009B55C6" w:rsidRPr="00856D7B">
        <w:rPr>
          <w:rFonts w:asciiTheme="minorBidi" w:hAnsiTheme="minorBidi" w:cstheme="minorBidi"/>
          <w:sz w:val="24"/>
          <w:szCs w:val="24"/>
          <w:shd w:val="clear" w:color="auto" w:fill="FFFFFF"/>
        </w:rPr>
        <w:t xml:space="preserve">Ramchal and </w:t>
      </w:r>
      <w:r w:rsidRPr="00856D7B">
        <w:rPr>
          <w:rFonts w:asciiTheme="minorBidi" w:hAnsiTheme="minorBidi" w:cstheme="minorBidi"/>
          <w:sz w:val="24"/>
          <w:szCs w:val="24"/>
          <w:shd w:val="clear" w:color="auto" w:fill="FFFFFF"/>
        </w:rPr>
        <w:t xml:space="preserve">in </w:t>
      </w:r>
      <w:r w:rsidRPr="00856D7B">
        <w:rPr>
          <w:rFonts w:asciiTheme="minorBidi" w:hAnsiTheme="minorBidi" w:cstheme="minorBidi"/>
          <w:i/>
          <w:iCs/>
          <w:sz w:val="24"/>
          <w:szCs w:val="24"/>
          <w:shd w:val="clear" w:color="auto" w:fill="FFFFFF"/>
        </w:rPr>
        <w:t>Sefer ha-Chinukh</w:t>
      </w:r>
      <w:r w:rsidR="009B55C6" w:rsidRPr="00856D7B">
        <w:rPr>
          <w:rFonts w:asciiTheme="minorBidi" w:hAnsiTheme="minorBidi" w:cstheme="minorBidi"/>
          <w:sz w:val="24"/>
          <w:szCs w:val="24"/>
          <w:shd w:val="clear" w:color="auto" w:fill="FFFFFF"/>
        </w:rPr>
        <w:t xml:space="preserve">, the meaning of this symbolic </w:t>
      </w:r>
      <w:r w:rsidR="009B55C6" w:rsidRPr="00856D7B">
        <w:rPr>
          <w:rFonts w:asciiTheme="minorBidi" w:hAnsiTheme="minorBidi" w:cstheme="minorBidi"/>
          <w:i/>
          <w:iCs/>
          <w:sz w:val="24"/>
          <w:szCs w:val="24"/>
          <w:shd w:val="clear" w:color="auto" w:fill="FFFFFF"/>
        </w:rPr>
        <w:t>mitzva</w:t>
      </w:r>
      <w:r w:rsidR="009B55C6" w:rsidRPr="00856D7B">
        <w:rPr>
          <w:rFonts w:asciiTheme="minorBidi" w:hAnsiTheme="minorBidi" w:cstheme="minorBidi"/>
          <w:sz w:val="24"/>
          <w:szCs w:val="24"/>
          <w:shd w:val="clear" w:color="auto" w:fill="FFFFFF"/>
        </w:rPr>
        <w:t xml:space="preserve"> is a call to the </w:t>
      </w:r>
      <w:r w:rsidRPr="00856D7B">
        <w:rPr>
          <w:rFonts w:asciiTheme="minorBidi" w:hAnsiTheme="minorBidi" w:cstheme="minorBidi"/>
          <w:sz w:val="24"/>
          <w:szCs w:val="24"/>
          <w:shd w:val="clear" w:color="auto" w:fill="FFFFFF"/>
        </w:rPr>
        <w:t>entire</w:t>
      </w:r>
      <w:r w:rsidR="009B55C6" w:rsidRPr="00856D7B">
        <w:rPr>
          <w:rFonts w:asciiTheme="minorBidi" w:hAnsiTheme="minorBidi" w:cstheme="minorBidi"/>
          <w:sz w:val="24"/>
          <w:szCs w:val="24"/>
          <w:shd w:val="clear" w:color="auto" w:fill="FFFFFF"/>
        </w:rPr>
        <w:t xml:space="preserve"> world: the Jew</w:t>
      </w:r>
      <w:r w:rsidRPr="00856D7B">
        <w:rPr>
          <w:rFonts w:asciiTheme="minorBidi" w:hAnsiTheme="minorBidi" w:cstheme="minorBidi"/>
          <w:sz w:val="24"/>
          <w:szCs w:val="24"/>
          <w:shd w:val="clear" w:color="auto" w:fill="FFFFFF"/>
        </w:rPr>
        <w:t xml:space="preserve"> agrees to subjugate all of his physical </w:t>
      </w:r>
      <w:r w:rsidR="00047AFD">
        <w:rPr>
          <w:rFonts w:asciiTheme="minorBidi" w:hAnsiTheme="minorBidi" w:cstheme="minorBidi"/>
          <w:sz w:val="24"/>
          <w:szCs w:val="24"/>
          <w:shd w:val="clear" w:color="auto" w:fill="FFFFFF"/>
        </w:rPr>
        <w:t>capacities</w:t>
      </w:r>
      <w:r w:rsidR="00047AFD"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 xml:space="preserve">to </w:t>
      </w:r>
      <w:r w:rsidR="00593CAC">
        <w:rPr>
          <w:rFonts w:asciiTheme="minorBidi" w:hAnsiTheme="minorBidi" w:cstheme="minorBidi"/>
          <w:sz w:val="24"/>
          <w:szCs w:val="24"/>
          <w:shd w:val="clear" w:color="auto" w:fill="FFFFFF"/>
        </w:rPr>
        <w:t>actualize</w:t>
      </w:r>
      <w:r w:rsidR="00593CAC"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God</w:t>
      </w:r>
      <w:r w:rsidR="00593CAC">
        <w:rPr>
          <w:rFonts w:asciiTheme="minorBidi" w:hAnsiTheme="minorBidi" w:cstheme="minorBidi"/>
          <w:sz w:val="24"/>
          <w:szCs w:val="24"/>
          <w:shd w:val="clear" w:color="auto" w:fill="FFFFFF"/>
        </w:rPr>
        <w:t>’s will</w:t>
      </w:r>
      <w:r w:rsidRPr="00856D7B">
        <w:rPr>
          <w:rFonts w:asciiTheme="minorBidi" w:hAnsiTheme="minorBidi" w:cstheme="minorBidi"/>
          <w:sz w:val="24"/>
          <w:szCs w:val="24"/>
          <w:shd w:val="clear" w:color="auto" w:fill="FFFFFF"/>
        </w:rPr>
        <w:t xml:space="preserve"> in the world. </w:t>
      </w:r>
    </w:p>
    <w:p w14:paraId="328B3AE9" w14:textId="77777777" w:rsidR="009B55C6" w:rsidRPr="00856D7B" w:rsidRDefault="009B55C6" w:rsidP="00BC1580">
      <w:pPr>
        <w:spacing w:line="240" w:lineRule="auto"/>
        <w:ind w:firstLine="720"/>
        <w:rPr>
          <w:rFonts w:asciiTheme="minorBidi" w:hAnsiTheme="minorBidi" w:cstheme="minorBidi"/>
          <w:sz w:val="24"/>
          <w:szCs w:val="24"/>
          <w:shd w:val="clear" w:color="auto" w:fill="FFFFFF"/>
        </w:rPr>
      </w:pPr>
    </w:p>
    <w:p w14:paraId="225FC21B" w14:textId="7C2DC25A" w:rsidR="009B55C6" w:rsidRPr="00BC1580" w:rsidRDefault="00A23976" w:rsidP="00BC1580">
      <w:pPr>
        <w:spacing w:line="240" w:lineRule="auto"/>
        <w:rPr>
          <w:rFonts w:asciiTheme="minorBidi" w:hAnsiTheme="minorBidi" w:cstheme="minorBidi"/>
          <w:b/>
          <w:bCs/>
          <w:sz w:val="24"/>
          <w:szCs w:val="24"/>
        </w:rPr>
      </w:pPr>
      <w:r w:rsidRPr="00BC1580">
        <w:rPr>
          <w:rFonts w:asciiTheme="minorBidi" w:hAnsiTheme="minorBidi" w:cstheme="minorBidi"/>
          <w:b/>
          <w:bCs/>
          <w:sz w:val="24"/>
          <w:szCs w:val="24"/>
        </w:rPr>
        <w:t>VII</w:t>
      </w:r>
      <w:r w:rsidR="009B55C6" w:rsidRPr="00BC1580">
        <w:rPr>
          <w:rFonts w:asciiTheme="minorBidi" w:hAnsiTheme="minorBidi" w:cstheme="minorBidi"/>
          <w:b/>
          <w:bCs/>
          <w:sz w:val="24"/>
          <w:szCs w:val="24"/>
        </w:rPr>
        <w:t xml:space="preserve">. </w:t>
      </w:r>
      <w:r w:rsidR="00BC1580">
        <w:rPr>
          <w:rFonts w:asciiTheme="minorBidi" w:hAnsiTheme="minorBidi" w:cstheme="minorBidi"/>
          <w:b/>
          <w:bCs/>
          <w:sz w:val="24"/>
          <w:szCs w:val="24"/>
        </w:rPr>
        <w:t>Tr</w:t>
      </w:r>
      <w:r w:rsidRPr="00BC1580">
        <w:rPr>
          <w:rFonts w:asciiTheme="minorBidi" w:hAnsiTheme="minorBidi" w:cstheme="minorBidi"/>
          <w:b/>
          <w:bCs/>
          <w:sz w:val="24"/>
          <w:szCs w:val="24"/>
        </w:rPr>
        <w:t xml:space="preserve">ansgressions that </w:t>
      </w:r>
      <w:r w:rsidR="0095322B">
        <w:rPr>
          <w:rFonts w:asciiTheme="minorBidi" w:hAnsiTheme="minorBidi" w:cstheme="minorBidi"/>
          <w:b/>
          <w:bCs/>
          <w:sz w:val="24"/>
          <w:szCs w:val="24"/>
        </w:rPr>
        <w:t>Conceal</w:t>
      </w:r>
      <w:r w:rsidR="0095322B" w:rsidDel="0095322B">
        <w:rPr>
          <w:rFonts w:asciiTheme="minorBidi" w:hAnsiTheme="minorBidi" w:cstheme="minorBidi"/>
          <w:b/>
          <w:bCs/>
          <w:sz w:val="24"/>
          <w:szCs w:val="24"/>
        </w:rPr>
        <w:t xml:space="preserve"> </w:t>
      </w:r>
      <w:r w:rsidRPr="00BC1580">
        <w:rPr>
          <w:rFonts w:asciiTheme="minorBidi" w:hAnsiTheme="minorBidi" w:cstheme="minorBidi"/>
          <w:b/>
          <w:bCs/>
          <w:sz w:val="24"/>
          <w:szCs w:val="24"/>
        </w:rPr>
        <w:t xml:space="preserve">the </w:t>
      </w:r>
      <w:r w:rsidR="0095322B">
        <w:rPr>
          <w:rFonts w:asciiTheme="minorBidi" w:hAnsiTheme="minorBidi" w:cstheme="minorBidi"/>
          <w:b/>
          <w:bCs/>
          <w:sz w:val="24"/>
          <w:szCs w:val="24"/>
        </w:rPr>
        <w:t xml:space="preserve">Divine </w:t>
      </w:r>
      <w:r w:rsidR="00BC1580">
        <w:rPr>
          <w:rFonts w:asciiTheme="minorBidi" w:hAnsiTheme="minorBidi" w:cstheme="minorBidi"/>
          <w:b/>
          <w:bCs/>
          <w:sz w:val="24"/>
          <w:szCs w:val="24"/>
        </w:rPr>
        <w:t>I</w:t>
      </w:r>
      <w:r w:rsidRPr="00BC1580">
        <w:rPr>
          <w:rFonts w:asciiTheme="minorBidi" w:hAnsiTheme="minorBidi" w:cstheme="minorBidi"/>
          <w:b/>
          <w:bCs/>
          <w:sz w:val="24"/>
          <w:szCs w:val="24"/>
        </w:rPr>
        <w:t>mage</w:t>
      </w:r>
      <w:r w:rsidR="0095322B">
        <w:rPr>
          <w:rFonts w:asciiTheme="minorBidi" w:hAnsiTheme="minorBidi" w:cstheme="minorBidi"/>
          <w:b/>
          <w:bCs/>
          <w:sz w:val="24"/>
          <w:szCs w:val="24"/>
        </w:rPr>
        <w:t xml:space="preserve"> </w:t>
      </w:r>
    </w:p>
    <w:p w14:paraId="4EA647E5" w14:textId="77777777" w:rsidR="00A23976" w:rsidRPr="00856D7B" w:rsidRDefault="00A23976" w:rsidP="00BC1580">
      <w:pPr>
        <w:spacing w:line="240" w:lineRule="auto"/>
        <w:rPr>
          <w:rFonts w:asciiTheme="minorBidi" w:hAnsiTheme="minorBidi" w:cstheme="minorBidi"/>
          <w:sz w:val="24"/>
          <w:szCs w:val="24"/>
        </w:rPr>
      </w:pPr>
    </w:p>
    <w:p w14:paraId="5C20FDF9" w14:textId="52F20E86" w:rsidR="009B55C6" w:rsidRPr="00856D7B" w:rsidRDefault="009B55C6" w:rsidP="00BC1580">
      <w:pPr>
        <w:spacing w:line="240" w:lineRule="auto"/>
        <w:ind w:firstLine="720"/>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 xml:space="preserve">After studying the </w:t>
      </w:r>
      <w:r w:rsidRPr="00BC1580">
        <w:rPr>
          <w:rFonts w:asciiTheme="minorBidi" w:hAnsiTheme="minorBidi" w:cstheme="minorBidi"/>
          <w:sz w:val="24"/>
          <w:szCs w:val="24"/>
          <w:shd w:val="clear" w:color="auto" w:fill="FFFFFF"/>
        </w:rPr>
        <w:t>mitzva</w:t>
      </w:r>
      <w:r w:rsidRPr="00856D7B">
        <w:rPr>
          <w:rFonts w:asciiTheme="minorBidi" w:hAnsiTheme="minorBidi" w:cstheme="minorBidi"/>
          <w:sz w:val="24"/>
          <w:szCs w:val="24"/>
          <w:shd w:val="clear" w:color="auto" w:fill="FFFFFF"/>
        </w:rPr>
        <w:t xml:space="preserve"> of </w:t>
      </w:r>
      <w:r w:rsidR="00BC1580" w:rsidRPr="00856D7B">
        <w:rPr>
          <w:rFonts w:asciiTheme="minorBidi" w:hAnsiTheme="minorBidi" w:cstheme="minorBidi"/>
          <w:i/>
          <w:iCs/>
          <w:sz w:val="24"/>
          <w:szCs w:val="24"/>
          <w:shd w:val="clear" w:color="auto" w:fill="FFFFFF"/>
        </w:rPr>
        <w:t>tefillin</w:t>
      </w:r>
      <w:r w:rsidRPr="00856D7B">
        <w:rPr>
          <w:rFonts w:asciiTheme="minorBidi" w:hAnsiTheme="minorBidi" w:cstheme="minorBidi"/>
          <w:sz w:val="24"/>
          <w:szCs w:val="24"/>
          <w:shd w:val="clear" w:color="auto" w:fill="FFFFFF"/>
        </w:rPr>
        <w:t xml:space="preserve"> and its connection to the </w:t>
      </w:r>
      <w:r w:rsidR="000C5843" w:rsidRPr="00856D7B">
        <w:rPr>
          <w:rFonts w:asciiTheme="minorBidi" w:hAnsiTheme="minorBidi" w:cstheme="minorBidi"/>
          <w:sz w:val="24"/>
          <w:szCs w:val="24"/>
          <w:shd w:val="clear" w:color="auto" w:fill="FFFFFF"/>
        </w:rPr>
        <w:t xml:space="preserve">calling of the name of God upon a person, we can better understand the words of the </w:t>
      </w:r>
      <w:r w:rsidR="000C5843" w:rsidRPr="00856D7B">
        <w:rPr>
          <w:rFonts w:asciiTheme="minorBidi" w:hAnsiTheme="minorBidi" w:cstheme="minorBidi"/>
          <w:i/>
          <w:iCs/>
          <w:sz w:val="24"/>
          <w:szCs w:val="24"/>
          <w:shd w:val="clear" w:color="auto" w:fill="FFFFFF"/>
        </w:rPr>
        <w:t xml:space="preserve">Or </w:t>
      </w:r>
      <w:r w:rsidR="00694F0C">
        <w:rPr>
          <w:rFonts w:asciiTheme="minorBidi" w:hAnsiTheme="minorBidi" w:cstheme="minorBidi"/>
          <w:i/>
          <w:iCs/>
          <w:sz w:val="24"/>
          <w:szCs w:val="24"/>
          <w:shd w:val="clear" w:color="auto" w:fill="FFFFFF"/>
        </w:rPr>
        <w:t>Ha-Chaim</w:t>
      </w:r>
      <w:r w:rsidR="000C5843" w:rsidRPr="00856D7B">
        <w:rPr>
          <w:rFonts w:asciiTheme="minorBidi" w:hAnsiTheme="minorBidi" w:cstheme="minorBidi"/>
          <w:i/>
          <w:iCs/>
          <w:sz w:val="24"/>
          <w:szCs w:val="24"/>
          <w:shd w:val="clear" w:color="auto" w:fill="FFFFFF"/>
        </w:rPr>
        <w:t xml:space="preserve">. </w:t>
      </w:r>
      <w:r w:rsidRPr="00856D7B">
        <w:rPr>
          <w:rFonts w:asciiTheme="minorBidi" w:hAnsiTheme="minorBidi" w:cstheme="minorBidi"/>
          <w:sz w:val="24"/>
          <w:szCs w:val="24"/>
          <w:shd w:val="clear" w:color="auto" w:fill="FFFFFF"/>
        </w:rPr>
        <w:t xml:space="preserve">Just as the </w:t>
      </w:r>
      <w:r w:rsidR="000C5843" w:rsidRPr="00BC1580">
        <w:rPr>
          <w:rFonts w:asciiTheme="minorBidi" w:hAnsiTheme="minorBidi" w:cstheme="minorBidi"/>
          <w:sz w:val="24"/>
          <w:szCs w:val="24"/>
          <w:shd w:val="clear" w:color="auto" w:fill="FFFFFF"/>
        </w:rPr>
        <w:t>mitzva</w:t>
      </w:r>
      <w:r w:rsidRPr="00856D7B">
        <w:rPr>
          <w:rFonts w:asciiTheme="minorBidi" w:hAnsiTheme="minorBidi" w:cstheme="minorBidi"/>
          <w:sz w:val="24"/>
          <w:szCs w:val="24"/>
          <w:shd w:val="clear" w:color="auto" w:fill="FFFFFF"/>
        </w:rPr>
        <w:t xml:space="preserve"> of </w:t>
      </w:r>
      <w:r w:rsidR="00BC1580" w:rsidRPr="00856D7B">
        <w:rPr>
          <w:rFonts w:asciiTheme="minorBidi" w:hAnsiTheme="minorBidi" w:cstheme="minorBidi"/>
          <w:i/>
          <w:iCs/>
          <w:sz w:val="24"/>
          <w:szCs w:val="24"/>
          <w:shd w:val="clear" w:color="auto" w:fill="FFFFFF"/>
        </w:rPr>
        <w:t>tefillin</w:t>
      </w:r>
      <w:r w:rsidRPr="00856D7B">
        <w:rPr>
          <w:rFonts w:asciiTheme="minorBidi" w:hAnsiTheme="minorBidi" w:cstheme="minorBidi"/>
          <w:sz w:val="24"/>
          <w:szCs w:val="24"/>
          <w:shd w:val="clear" w:color="auto" w:fill="FFFFFF"/>
        </w:rPr>
        <w:t xml:space="preserve"> </w:t>
      </w:r>
      <w:r w:rsidR="000C5843" w:rsidRPr="00856D7B">
        <w:rPr>
          <w:rFonts w:asciiTheme="minorBidi" w:hAnsiTheme="minorBidi" w:cstheme="minorBidi"/>
          <w:sz w:val="24"/>
          <w:szCs w:val="24"/>
          <w:shd w:val="clear" w:color="auto" w:fill="FFFFFF"/>
        </w:rPr>
        <w:t>demonstrates</w:t>
      </w:r>
      <w:r w:rsidRPr="00856D7B">
        <w:rPr>
          <w:rFonts w:asciiTheme="minorBidi" w:hAnsiTheme="minorBidi" w:cstheme="minorBidi"/>
          <w:sz w:val="24"/>
          <w:szCs w:val="24"/>
          <w:shd w:val="clear" w:color="auto" w:fill="FFFFFF"/>
        </w:rPr>
        <w:t xml:space="preserve"> a person's desire to overcom</w:t>
      </w:r>
      <w:r w:rsidR="000C5843" w:rsidRPr="00856D7B">
        <w:rPr>
          <w:rFonts w:asciiTheme="minorBidi" w:hAnsiTheme="minorBidi" w:cstheme="minorBidi"/>
          <w:sz w:val="24"/>
          <w:szCs w:val="24"/>
          <w:shd w:val="clear" w:color="auto" w:fill="FFFFFF"/>
        </w:rPr>
        <w:t>e his lusts and emphasize the "image of God" in him by way of his choosing the good – so</w:t>
      </w:r>
      <w:r w:rsidR="0095322B">
        <w:rPr>
          <w:rFonts w:asciiTheme="minorBidi" w:hAnsiTheme="minorBidi" w:cstheme="minorBidi"/>
          <w:sz w:val="24"/>
          <w:szCs w:val="24"/>
          <w:shd w:val="clear" w:color="auto" w:fill="FFFFFF"/>
        </w:rPr>
        <w:t>,</w:t>
      </w:r>
      <w:r w:rsidR="000C5843" w:rsidRPr="00856D7B">
        <w:rPr>
          <w:rFonts w:asciiTheme="minorBidi" w:hAnsiTheme="minorBidi" w:cstheme="minorBidi"/>
          <w:sz w:val="24"/>
          <w:szCs w:val="24"/>
          <w:shd w:val="clear" w:color="auto" w:fill="FFFFFF"/>
        </w:rPr>
        <w:t xml:space="preserve"> too</w:t>
      </w:r>
      <w:r w:rsidR="0095322B">
        <w:rPr>
          <w:rFonts w:asciiTheme="minorBidi" w:hAnsiTheme="minorBidi" w:cstheme="minorBidi"/>
          <w:sz w:val="24"/>
          <w:szCs w:val="24"/>
          <w:shd w:val="clear" w:color="auto" w:fill="FFFFFF"/>
        </w:rPr>
        <w:t>, does</w:t>
      </w:r>
      <w:r w:rsidR="000C5843" w:rsidRPr="00856D7B">
        <w:rPr>
          <w:rFonts w:asciiTheme="minorBidi" w:hAnsiTheme="minorBidi" w:cstheme="minorBidi"/>
          <w:sz w:val="24"/>
          <w:szCs w:val="24"/>
          <w:shd w:val="clear" w:color="auto" w:fill="FFFFFF"/>
        </w:rPr>
        <w:t xml:space="preserve"> sin cover up that same image. </w:t>
      </w:r>
      <w:r w:rsidRPr="00856D7B">
        <w:rPr>
          <w:rFonts w:asciiTheme="minorBidi" w:hAnsiTheme="minorBidi" w:cstheme="minorBidi"/>
          <w:sz w:val="24"/>
          <w:szCs w:val="24"/>
          <w:shd w:val="clear" w:color="auto" w:fill="FFFFFF"/>
        </w:rPr>
        <w:t>When a person transgresses God</w:t>
      </w:r>
      <w:r w:rsidR="0095322B">
        <w:rPr>
          <w:rFonts w:asciiTheme="minorBidi" w:hAnsiTheme="minorBidi" w:cstheme="minorBidi"/>
          <w:sz w:val="24"/>
          <w:szCs w:val="24"/>
          <w:shd w:val="clear" w:color="auto" w:fill="FFFFFF"/>
        </w:rPr>
        <w:t>’s will</w:t>
      </w:r>
      <w:r w:rsidRPr="00856D7B">
        <w:rPr>
          <w:rFonts w:asciiTheme="minorBidi" w:hAnsiTheme="minorBidi" w:cstheme="minorBidi"/>
          <w:sz w:val="24"/>
          <w:szCs w:val="24"/>
          <w:shd w:val="clear" w:color="auto" w:fill="FFFFFF"/>
        </w:rPr>
        <w:t xml:space="preserve">, he </w:t>
      </w:r>
      <w:r w:rsidR="000C5843" w:rsidRPr="00856D7B">
        <w:rPr>
          <w:rFonts w:asciiTheme="minorBidi" w:hAnsiTheme="minorBidi" w:cstheme="minorBidi"/>
          <w:sz w:val="24"/>
          <w:szCs w:val="24"/>
          <w:shd w:val="clear" w:color="auto" w:fill="FFFFFF"/>
        </w:rPr>
        <w:t>fails</w:t>
      </w:r>
      <w:r w:rsidRPr="00856D7B">
        <w:rPr>
          <w:rFonts w:asciiTheme="minorBidi" w:hAnsiTheme="minorBidi" w:cstheme="minorBidi"/>
          <w:sz w:val="24"/>
          <w:szCs w:val="24"/>
          <w:shd w:val="clear" w:color="auto" w:fill="FFFFFF"/>
        </w:rPr>
        <w:t xml:space="preserve"> to rise above his </w:t>
      </w:r>
      <w:r w:rsidR="006E5DB2">
        <w:rPr>
          <w:rFonts w:asciiTheme="minorBidi" w:hAnsiTheme="minorBidi" w:cstheme="minorBidi"/>
          <w:sz w:val="24"/>
          <w:szCs w:val="24"/>
          <w:shd w:val="clear" w:color="auto" w:fill="FFFFFF"/>
        </w:rPr>
        <w:t>desires</w:t>
      </w:r>
      <w:r w:rsidR="006E5DB2" w:rsidRPr="00856D7B">
        <w:rPr>
          <w:rFonts w:asciiTheme="minorBidi" w:hAnsiTheme="minorBidi" w:cstheme="minorBidi"/>
          <w:sz w:val="24"/>
          <w:szCs w:val="24"/>
          <w:shd w:val="clear" w:color="auto" w:fill="FFFFFF"/>
        </w:rPr>
        <w:t xml:space="preserve"> </w:t>
      </w:r>
      <w:r w:rsidRPr="00856D7B">
        <w:rPr>
          <w:rFonts w:asciiTheme="minorBidi" w:hAnsiTheme="minorBidi" w:cstheme="minorBidi"/>
          <w:sz w:val="24"/>
          <w:szCs w:val="24"/>
          <w:shd w:val="clear" w:color="auto" w:fill="FFFFFF"/>
        </w:rPr>
        <w:t>and be free to choose as he pleases</w:t>
      </w:r>
      <w:r w:rsidR="006E5DB2">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rather</w:t>
      </w:r>
      <w:r w:rsidR="006E5DB2">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he is bound </w:t>
      </w:r>
      <w:r w:rsidR="00856D7B" w:rsidRPr="00856D7B">
        <w:rPr>
          <w:rFonts w:asciiTheme="minorBidi" w:hAnsiTheme="minorBidi" w:cstheme="minorBidi"/>
          <w:sz w:val="24"/>
          <w:szCs w:val="24"/>
          <w:shd w:val="clear" w:color="auto" w:fill="FFFFFF"/>
        </w:rPr>
        <w:t>by</w:t>
      </w:r>
      <w:r w:rsidRPr="00856D7B">
        <w:rPr>
          <w:rFonts w:asciiTheme="minorBidi" w:hAnsiTheme="minorBidi" w:cstheme="minorBidi"/>
          <w:sz w:val="24"/>
          <w:szCs w:val="24"/>
          <w:shd w:val="clear" w:color="auto" w:fill="FFFFFF"/>
        </w:rPr>
        <w:t xml:space="preserve"> his </w:t>
      </w:r>
      <w:r w:rsidR="00F54401">
        <w:rPr>
          <w:rFonts w:asciiTheme="minorBidi" w:hAnsiTheme="minorBidi" w:cstheme="minorBidi"/>
          <w:sz w:val="24"/>
          <w:szCs w:val="24"/>
          <w:shd w:val="clear" w:color="auto" w:fill="FFFFFF"/>
        </w:rPr>
        <w:t>desires</w:t>
      </w:r>
      <w:r w:rsidRPr="00856D7B">
        <w:rPr>
          <w:rFonts w:asciiTheme="minorBidi" w:hAnsiTheme="minorBidi" w:cstheme="minorBidi"/>
          <w:sz w:val="24"/>
          <w:szCs w:val="24"/>
          <w:shd w:val="clear" w:color="auto" w:fill="FFFFFF"/>
        </w:rPr>
        <w:t xml:space="preserve">. </w:t>
      </w:r>
      <w:r w:rsidR="00856D7B" w:rsidRPr="00856D7B">
        <w:rPr>
          <w:rFonts w:asciiTheme="minorBidi" w:hAnsiTheme="minorBidi" w:cstheme="minorBidi"/>
          <w:sz w:val="24"/>
          <w:szCs w:val="24"/>
          <w:shd w:val="clear" w:color="auto" w:fill="FFFFFF"/>
        </w:rPr>
        <w:t>Choosing the good</w:t>
      </w:r>
      <w:r w:rsidRPr="00856D7B">
        <w:rPr>
          <w:rFonts w:asciiTheme="minorBidi" w:hAnsiTheme="minorBidi" w:cstheme="minorBidi"/>
          <w:sz w:val="24"/>
          <w:szCs w:val="24"/>
          <w:shd w:val="clear" w:color="auto" w:fill="FFFFFF"/>
        </w:rPr>
        <w:t xml:space="preserve"> represents </w:t>
      </w:r>
      <w:r w:rsidR="00F54401">
        <w:rPr>
          <w:rFonts w:asciiTheme="minorBidi" w:hAnsiTheme="minorBidi" w:cstheme="minorBidi"/>
          <w:sz w:val="24"/>
          <w:szCs w:val="24"/>
          <w:shd w:val="clear" w:color="auto" w:fill="FFFFFF"/>
        </w:rPr>
        <w:t>a</w:t>
      </w:r>
      <w:r w:rsidR="00F54401" w:rsidRPr="00856D7B">
        <w:rPr>
          <w:rFonts w:asciiTheme="minorBidi" w:hAnsiTheme="minorBidi" w:cstheme="minorBidi"/>
          <w:sz w:val="24"/>
          <w:szCs w:val="24"/>
          <w:shd w:val="clear" w:color="auto" w:fill="FFFFFF"/>
        </w:rPr>
        <w:t xml:space="preserve"> </w:t>
      </w:r>
      <w:r w:rsidR="00856D7B" w:rsidRPr="00856D7B">
        <w:rPr>
          <w:rFonts w:asciiTheme="minorBidi" w:hAnsiTheme="minorBidi" w:cstheme="minorBidi"/>
          <w:sz w:val="24"/>
          <w:szCs w:val="24"/>
          <w:shd w:val="clear" w:color="auto" w:fill="FFFFFF"/>
        </w:rPr>
        <w:t xml:space="preserve">person's </w:t>
      </w:r>
      <w:r w:rsidRPr="00856D7B">
        <w:rPr>
          <w:rFonts w:asciiTheme="minorBidi" w:hAnsiTheme="minorBidi" w:cstheme="minorBidi"/>
          <w:sz w:val="24"/>
          <w:szCs w:val="24"/>
          <w:shd w:val="clear" w:color="auto" w:fill="FFFFFF"/>
        </w:rPr>
        <w:t xml:space="preserve">ability to control </w:t>
      </w:r>
      <w:r w:rsidR="00856D7B" w:rsidRPr="00856D7B">
        <w:rPr>
          <w:rFonts w:asciiTheme="minorBidi" w:hAnsiTheme="minorBidi" w:cstheme="minorBidi"/>
          <w:sz w:val="24"/>
          <w:szCs w:val="24"/>
          <w:shd w:val="clear" w:color="auto" w:fill="FFFFFF"/>
        </w:rPr>
        <w:t xml:space="preserve">his inclinations </w:t>
      </w:r>
      <w:r w:rsidRPr="00856D7B">
        <w:rPr>
          <w:rFonts w:asciiTheme="minorBidi" w:hAnsiTheme="minorBidi" w:cstheme="minorBidi"/>
          <w:sz w:val="24"/>
          <w:szCs w:val="24"/>
          <w:shd w:val="clear" w:color="auto" w:fill="FFFFFF"/>
        </w:rPr>
        <w:t>and to choose</w:t>
      </w:r>
      <w:r w:rsidR="00856D7B" w:rsidRPr="00856D7B">
        <w:rPr>
          <w:rFonts w:asciiTheme="minorBidi" w:hAnsiTheme="minorBidi" w:cstheme="minorBidi"/>
          <w:sz w:val="24"/>
          <w:szCs w:val="24"/>
          <w:shd w:val="clear" w:color="auto" w:fill="FFFFFF"/>
        </w:rPr>
        <w:t>,</w:t>
      </w:r>
      <w:r w:rsidRPr="00856D7B">
        <w:rPr>
          <w:rFonts w:asciiTheme="minorBidi" w:hAnsiTheme="minorBidi" w:cstheme="minorBidi"/>
          <w:sz w:val="24"/>
          <w:szCs w:val="24"/>
          <w:shd w:val="clear" w:color="auto" w:fill="FFFFFF"/>
        </w:rPr>
        <w:t xml:space="preserve"> which is the</w:t>
      </w:r>
      <w:r w:rsidR="00856D7B" w:rsidRPr="00856D7B">
        <w:rPr>
          <w:rFonts w:asciiTheme="minorBidi" w:hAnsiTheme="minorBidi" w:cstheme="minorBidi"/>
          <w:sz w:val="24"/>
          <w:szCs w:val="24"/>
          <w:shd w:val="clear" w:color="auto" w:fill="FFFFFF"/>
        </w:rPr>
        <w:t xml:space="preserve"> very</w:t>
      </w:r>
      <w:r w:rsidRPr="00856D7B">
        <w:rPr>
          <w:rFonts w:asciiTheme="minorBidi" w:hAnsiTheme="minorBidi" w:cstheme="minorBidi"/>
          <w:sz w:val="24"/>
          <w:szCs w:val="24"/>
          <w:shd w:val="clear" w:color="auto" w:fill="FFFFFF"/>
        </w:rPr>
        <w:t xml:space="preserve"> image of God from above.</w:t>
      </w:r>
    </w:p>
    <w:p w14:paraId="78BC14DE" w14:textId="77777777" w:rsidR="00856D7B" w:rsidRPr="00856D7B" w:rsidRDefault="00856D7B" w:rsidP="00BC1580">
      <w:pPr>
        <w:spacing w:line="240" w:lineRule="auto"/>
        <w:rPr>
          <w:rFonts w:asciiTheme="minorBidi" w:hAnsiTheme="minorBidi" w:cstheme="minorBidi"/>
          <w:sz w:val="24"/>
          <w:szCs w:val="24"/>
          <w:shd w:val="clear" w:color="auto" w:fill="FFFFFF"/>
        </w:rPr>
      </w:pPr>
    </w:p>
    <w:p w14:paraId="62797990" w14:textId="77777777" w:rsidR="00856D7B" w:rsidRPr="00856D7B" w:rsidRDefault="00856D7B" w:rsidP="00BC1580">
      <w:pPr>
        <w:spacing w:line="240" w:lineRule="auto"/>
        <w:rPr>
          <w:rFonts w:asciiTheme="minorBidi" w:hAnsiTheme="minorBidi" w:cstheme="minorBidi"/>
          <w:sz w:val="24"/>
          <w:szCs w:val="24"/>
          <w:shd w:val="clear" w:color="auto" w:fill="FFFFFF"/>
        </w:rPr>
      </w:pPr>
      <w:r w:rsidRPr="00856D7B">
        <w:rPr>
          <w:rFonts w:asciiTheme="minorBidi" w:hAnsiTheme="minorBidi" w:cstheme="minorBidi"/>
          <w:sz w:val="24"/>
          <w:szCs w:val="24"/>
          <w:shd w:val="clear" w:color="auto" w:fill="FFFFFF"/>
        </w:rPr>
        <w:t>(Translated by David Strauss)</w:t>
      </w:r>
    </w:p>
    <w:p w14:paraId="69397F53" w14:textId="77777777" w:rsidR="00E01A90" w:rsidRPr="00856D7B" w:rsidRDefault="00E01A90" w:rsidP="00BC1580">
      <w:pPr>
        <w:spacing w:line="240" w:lineRule="auto"/>
        <w:rPr>
          <w:rFonts w:asciiTheme="minorBidi" w:hAnsiTheme="minorBidi" w:cstheme="minorBidi"/>
          <w:sz w:val="24"/>
          <w:szCs w:val="24"/>
          <w:shd w:val="clear" w:color="auto" w:fill="FFFFFF"/>
        </w:rPr>
      </w:pPr>
    </w:p>
    <w:sectPr w:rsidR="00E01A90" w:rsidRPr="00856D7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81896" w14:textId="77777777" w:rsidR="00D93BC0" w:rsidRDefault="00D93BC0">
      <w:r>
        <w:separator/>
      </w:r>
    </w:p>
  </w:endnote>
  <w:endnote w:type="continuationSeparator" w:id="0">
    <w:p w14:paraId="506E906D" w14:textId="77777777" w:rsidR="00D93BC0" w:rsidRDefault="00D9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5C1" w14:textId="77777777" w:rsidR="006D781D" w:rsidRDefault="006D781D"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06B9" w14:textId="77777777" w:rsidR="00D93BC0" w:rsidRDefault="00D93BC0">
      <w:r>
        <w:separator/>
      </w:r>
    </w:p>
  </w:footnote>
  <w:footnote w:type="continuationSeparator" w:id="0">
    <w:p w14:paraId="0DC58973" w14:textId="77777777" w:rsidR="00D93BC0" w:rsidRDefault="00D9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896288"/>
    <w:multiLevelType w:val="hybridMultilevel"/>
    <w:tmpl w:val="02AE1626"/>
    <w:lvl w:ilvl="0" w:tplc="D61EE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8713222">
    <w:abstractNumId w:val="41"/>
  </w:num>
  <w:num w:numId="2" w16cid:durableId="165176185">
    <w:abstractNumId w:val="24"/>
  </w:num>
  <w:num w:numId="3" w16cid:durableId="112289261">
    <w:abstractNumId w:val="27"/>
  </w:num>
  <w:num w:numId="4" w16cid:durableId="519125810">
    <w:abstractNumId w:val="29"/>
  </w:num>
  <w:num w:numId="5" w16cid:durableId="1934584542">
    <w:abstractNumId w:val="39"/>
  </w:num>
  <w:num w:numId="6" w16cid:durableId="569460497">
    <w:abstractNumId w:val="25"/>
  </w:num>
  <w:num w:numId="7" w16cid:durableId="91560759">
    <w:abstractNumId w:val="10"/>
  </w:num>
  <w:num w:numId="8" w16cid:durableId="931595121">
    <w:abstractNumId w:val="12"/>
  </w:num>
  <w:num w:numId="9" w16cid:durableId="1211067333">
    <w:abstractNumId w:val="42"/>
  </w:num>
  <w:num w:numId="10" w16cid:durableId="357581210">
    <w:abstractNumId w:val="34"/>
  </w:num>
  <w:num w:numId="11" w16cid:durableId="1105005222">
    <w:abstractNumId w:val="1"/>
  </w:num>
  <w:num w:numId="12" w16cid:durableId="1747847318">
    <w:abstractNumId w:val="35"/>
  </w:num>
  <w:num w:numId="13" w16cid:durableId="1801335116">
    <w:abstractNumId w:val="21"/>
  </w:num>
  <w:num w:numId="14" w16cid:durableId="782918459">
    <w:abstractNumId w:val="46"/>
  </w:num>
  <w:num w:numId="15" w16cid:durableId="36317583">
    <w:abstractNumId w:val="11"/>
  </w:num>
  <w:num w:numId="16" w16cid:durableId="1187324945">
    <w:abstractNumId w:val="38"/>
  </w:num>
  <w:num w:numId="17" w16cid:durableId="1287395908">
    <w:abstractNumId w:val="32"/>
  </w:num>
  <w:num w:numId="18" w16cid:durableId="1293557456">
    <w:abstractNumId w:val="47"/>
  </w:num>
  <w:num w:numId="19" w16cid:durableId="51580574">
    <w:abstractNumId w:val="33"/>
  </w:num>
  <w:num w:numId="20" w16cid:durableId="17973792">
    <w:abstractNumId w:val="13"/>
  </w:num>
  <w:num w:numId="21" w16cid:durableId="827981922">
    <w:abstractNumId w:val="0"/>
  </w:num>
  <w:num w:numId="22" w16cid:durableId="644316475">
    <w:abstractNumId w:val="19"/>
  </w:num>
  <w:num w:numId="23" w16cid:durableId="1648126735">
    <w:abstractNumId w:val="2"/>
  </w:num>
  <w:num w:numId="24" w16cid:durableId="2124617322">
    <w:abstractNumId w:val="9"/>
  </w:num>
  <w:num w:numId="25" w16cid:durableId="1999114655">
    <w:abstractNumId w:val="8"/>
  </w:num>
  <w:num w:numId="26" w16cid:durableId="1935089294">
    <w:abstractNumId w:val="6"/>
  </w:num>
  <w:num w:numId="27" w16cid:durableId="421530326">
    <w:abstractNumId w:val="23"/>
  </w:num>
  <w:num w:numId="28" w16cid:durableId="2003850102">
    <w:abstractNumId w:val="43"/>
  </w:num>
  <w:num w:numId="29" w16cid:durableId="1728530108">
    <w:abstractNumId w:val="36"/>
  </w:num>
  <w:num w:numId="30" w16cid:durableId="873081619">
    <w:abstractNumId w:val="17"/>
  </w:num>
  <w:num w:numId="31" w16cid:durableId="281039584">
    <w:abstractNumId w:val="44"/>
  </w:num>
  <w:num w:numId="32" w16cid:durableId="590166136">
    <w:abstractNumId w:val="49"/>
  </w:num>
  <w:num w:numId="33" w16cid:durableId="719939324">
    <w:abstractNumId w:val="3"/>
  </w:num>
  <w:num w:numId="34" w16cid:durableId="1915509325">
    <w:abstractNumId w:val="16"/>
  </w:num>
  <w:num w:numId="35" w16cid:durableId="118648101">
    <w:abstractNumId w:val="45"/>
  </w:num>
  <w:num w:numId="36" w16cid:durableId="1907884474">
    <w:abstractNumId w:val="7"/>
  </w:num>
  <w:num w:numId="37" w16cid:durableId="2083142862">
    <w:abstractNumId w:val="22"/>
  </w:num>
  <w:num w:numId="38" w16cid:durableId="2041392948">
    <w:abstractNumId w:val="5"/>
  </w:num>
  <w:num w:numId="39" w16cid:durableId="1793745634">
    <w:abstractNumId w:val="15"/>
  </w:num>
  <w:num w:numId="40" w16cid:durableId="1204512975">
    <w:abstractNumId w:val="37"/>
  </w:num>
  <w:num w:numId="41" w16cid:durableId="128397513">
    <w:abstractNumId w:val="40"/>
  </w:num>
  <w:num w:numId="42" w16cid:durableId="581374076">
    <w:abstractNumId w:val="14"/>
  </w:num>
  <w:num w:numId="43" w16cid:durableId="1016273166">
    <w:abstractNumId w:val="48"/>
  </w:num>
  <w:num w:numId="44" w16cid:durableId="1891065862">
    <w:abstractNumId w:val="31"/>
  </w:num>
  <w:num w:numId="45" w16cid:durableId="292176468">
    <w:abstractNumId w:val="18"/>
  </w:num>
  <w:num w:numId="46" w16cid:durableId="175964887">
    <w:abstractNumId w:val="20"/>
  </w:num>
  <w:num w:numId="47" w16cid:durableId="1618028066">
    <w:abstractNumId w:val="4"/>
  </w:num>
  <w:num w:numId="48" w16cid:durableId="769207548">
    <w:abstractNumId w:val="30"/>
  </w:num>
  <w:num w:numId="49" w16cid:durableId="758991025">
    <w:abstractNumId w:val="28"/>
  </w:num>
  <w:num w:numId="50" w16cid:durableId="1717849923">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3CD"/>
    <w:rsid w:val="00012D8F"/>
    <w:rsid w:val="00012EA7"/>
    <w:rsid w:val="00012F84"/>
    <w:rsid w:val="000130C1"/>
    <w:rsid w:val="00013FF3"/>
    <w:rsid w:val="00014534"/>
    <w:rsid w:val="0001488D"/>
    <w:rsid w:val="000153C9"/>
    <w:rsid w:val="000156F9"/>
    <w:rsid w:val="00015A69"/>
    <w:rsid w:val="00015B52"/>
    <w:rsid w:val="00015E51"/>
    <w:rsid w:val="00015FBC"/>
    <w:rsid w:val="0001664B"/>
    <w:rsid w:val="00016782"/>
    <w:rsid w:val="00016870"/>
    <w:rsid w:val="00016FB4"/>
    <w:rsid w:val="00017213"/>
    <w:rsid w:val="00017EF4"/>
    <w:rsid w:val="00020341"/>
    <w:rsid w:val="000208C3"/>
    <w:rsid w:val="00020B76"/>
    <w:rsid w:val="00021134"/>
    <w:rsid w:val="00021A41"/>
    <w:rsid w:val="000224CC"/>
    <w:rsid w:val="00023419"/>
    <w:rsid w:val="00024473"/>
    <w:rsid w:val="000249B2"/>
    <w:rsid w:val="0002516F"/>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0E2A"/>
    <w:rsid w:val="000319BA"/>
    <w:rsid w:val="00031D87"/>
    <w:rsid w:val="00031E0C"/>
    <w:rsid w:val="000320DD"/>
    <w:rsid w:val="000322A3"/>
    <w:rsid w:val="000326D8"/>
    <w:rsid w:val="00032756"/>
    <w:rsid w:val="00032E57"/>
    <w:rsid w:val="00032F1F"/>
    <w:rsid w:val="00032F8D"/>
    <w:rsid w:val="0003325C"/>
    <w:rsid w:val="000333CD"/>
    <w:rsid w:val="000338B5"/>
    <w:rsid w:val="00033B11"/>
    <w:rsid w:val="00033E77"/>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2A2"/>
    <w:rsid w:val="000479DC"/>
    <w:rsid w:val="00047ACB"/>
    <w:rsid w:val="00047AFD"/>
    <w:rsid w:val="000500E7"/>
    <w:rsid w:val="00050261"/>
    <w:rsid w:val="000516DE"/>
    <w:rsid w:val="00051890"/>
    <w:rsid w:val="00051E35"/>
    <w:rsid w:val="00051E6D"/>
    <w:rsid w:val="00052238"/>
    <w:rsid w:val="000523D3"/>
    <w:rsid w:val="00052400"/>
    <w:rsid w:val="00052989"/>
    <w:rsid w:val="0005300F"/>
    <w:rsid w:val="000532F4"/>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643"/>
    <w:rsid w:val="00062768"/>
    <w:rsid w:val="000628E1"/>
    <w:rsid w:val="00063183"/>
    <w:rsid w:val="000637D3"/>
    <w:rsid w:val="00063C3E"/>
    <w:rsid w:val="00063E92"/>
    <w:rsid w:val="000643E5"/>
    <w:rsid w:val="00064579"/>
    <w:rsid w:val="00064B53"/>
    <w:rsid w:val="00064B56"/>
    <w:rsid w:val="00064D8D"/>
    <w:rsid w:val="00064F92"/>
    <w:rsid w:val="000650E6"/>
    <w:rsid w:val="0006515C"/>
    <w:rsid w:val="00065317"/>
    <w:rsid w:val="00065784"/>
    <w:rsid w:val="0006614B"/>
    <w:rsid w:val="000663D1"/>
    <w:rsid w:val="00066B88"/>
    <w:rsid w:val="00066E31"/>
    <w:rsid w:val="00070E38"/>
    <w:rsid w:val="00070EFC"/>
    <w:rsid w:val="000711B1"/>
    <w:rsid w:val="00071947"/>
    <w:rsid w:val="00071B5C"/>
    <w:rsid w:val="00071D7A"/>
    <w:rsid w:val="00071D9A"/>
    <w:rsid w:val="00071F73"/>
    <w:rsid w:val="000721C0"/>
    <w:rsid w:val="00072374"/>
    <w:rsid w:val="00072382"/>
    <w:rsid w:val="000723CC"/>
    <w:rsid w:val="0007290B"/>
    <w:rsid w:val="0007290F"/>
    <w:rsid w:val="00072B4B"/>
    <w:rsid w:val="000739F8"/>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8C9"/>
    <w:rsid w:val="00085F18"/>
    <w:rsid w:val="000862A7"/>
    <w:rsid w:val="0008657C"/>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42E"/>
    <w:rsid w:val="000A1A19"/>
    <w:rsid w:val="000A1B19"/>
    <w:rsid w:val="000A2E12"/>
    <w:rsid w:val="000A3352"/>
    <w:rsid w:val="000A35D0"/>
    <w:rsid w:val="000A3628"/>
    <w:rsid w:val="000A3B33"/>
    <w:rsid w:val="000A3CF8"/>
    <w:rsid w:val="000A3E71"/>
    <w:rsid w:val="000A3F2B"/>
    <w:rsid w:val="000A4121"/>
    <w:rsid w:val="000A4484"/>
    <w:rsid w:val="000A4E4D"/>
    <w:rsid w:val="000A4F28"/>
    <w:rsid w:val="000A501F"/>
    <w:rsid w:val="000A5544"/>
    <w:rsid w:val="000A56BE"/>
    <w:rsid w:val="000A5972"/>
    <w:rsid w:val="000A59F9"/>
    <w:rsid w:val="000A5A04"/>
    <w:rsid w:val="000A5B9B"/>
    <w:rsid w:val="000A7032"/>
    <w:rsid w:val="000A765E"/>
    <w:rsid w:val="000B03A6"/>
    <w:rsid w:val="000B0A23"/>
    <w:rsid w:val="000B113B"/>
    <w:rsid w:val="000B1E3D"/>
    <w:rsid w:val="000B2369"/>
    <w:rsid w:val="000B48E1"/>
    <w:rsid w:val="000B4ABD"/>
    <w:rsid w:val="000B5455"/>
    <w:rsid w:val="000B57B5"/>
    <w:rsid w:val="000B5C5D"/>
    <w:rsid w:val="000B5CE0"/>
    <w:rsid w:val="000B6EEA"/>
    <w:rsid w:val="000B6FFC"/>
    <w:rsid w:val="000B7AAA"/>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843"/>
    <w:rsid w:val="000C5AAB"/>
    <w:rsid w:val="000C6160"/>
    <w:rsid w:val="000C653B"/>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6D5"/>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494"/>
    <w:rsid w:val="000D7637"/>
    <w:rsid w:val="000D78FB"/>
    <w:rsid w:val="000D7AF4"/>
    <w:rsid w:val="000E0417"/>
    <w:rsid w:val="000E115F"/>
    <w:rsid w:val="000E1171"/>
    <w:rsid w:val="000E19B1"/>
    <w:rsid w:val="000E1C42"/>
    <w:rsid w:val="000E2069"/>
    <w:rsid w:val="000E20BD"/>
    <w:rsid w:val="000E279E"/>
    <w:rsid w:val="000E2844"/>
    <w:rsid w:val="000E31C3"/>
    <w:rsid w:val="000E32F6"/>
    <w:rsid w:val="000E33F0"/>
    <w:rsid w:val="000E3A7B"/>
    <w:rsid w:val="000E3F8D"/>
    <w:rsid w:val="000E4124"/>
    <w:rsid w:val="000E4130"/>
    <w:rsid w:val="000E4BA6"/>
    <w:rsid w:val="000E4E3F"/>
    <w:rsid w:val="000E56BB"/>
    <w:rsid w:val="000E58F0"/>
    <w:rsid w:val="000E5B33"/>
    <w:rsid w:val="000E6065"/>
    <w:rsid w:val="000E64E7"/>
    <w:rsid w:val="000E64EB"/>
    <w:rsid w:val="000E689F"/>
    <w:rsid w:val="000E6D38"/>
    <w:rsid w:val="000E731F"/>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EC9"/>
    <w:rsid w:val="000F6FB6"/>
    <w:rsid w:val="000F754D"/>
    <w:rsid w:val="000F786A"/>
    <w:rsid w:val="000F78A5"/>
    <w:rsid w:val="000F7915"/>
    <w:rsid w:val="00100382"/>
    <w:rsid w:val="00100984"/>
    <w:rsid w:val="00101239"/>
    <w:rsid w:val="0010147E"/>
    <w:rsid w:val="0010160F"/>
    <w:rsid w:val="00101739"/>
    <w:rsid w:val="0010196E"/>
    <w:rsid w:val="00101AE8"/>
    <w:rsid w:val="00101D2B"/>
    <w:rsid w:val="00101E29"/>
    <w:rsid w:val="00102498"/>
    <w:rsid w:val="00102841"/>
    <w:rsid w:val="001030A7"/>
    <w:rsid w:val="0010320C"/>
    <w:rsid w:val="00103931"/>
    <w:rsid w:val="00103C31"/>
    <w:rsid w:val="0010401D"/>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1CF"/>
    <w:rsid w:val="001112EF"/>
    <w:rsid w:val="0011182E"/>
    <w:rsid w:val="0011189D"/>
    <w:rsid w:val="00111E2D"/>
    <w:rsid w:val="001123C6"/>
    <w:rsid w:val="001126CF"/>
    <w:rsid w:val="001129CB"/>
    <w:rsid w:val="0011313F"/>
    <w:rsid w:val="0011367F"/>
    <w:rsid w:val="0011375D"/>
    <w:rsid w:val="00113EB9"/>
    <w:rsid w:val="0011426C"/>
    <w:rsid w:val="0011543D"/>
    <w:rsid w:val="0011580B"/>
    <w:rsid w:val="001162C3"/>
    <w:rsid w:val="001164AD"/>
    <w:rsid w:val="00116B74"/>
    <w:rsid w:val="00116BA0"/>
    <w:rsid w:val="001172BB"/>
    <w:rsid w:val="0011739D"/>
    <w:rsid w:val="0011763E"/>
    <w:rsid w:val="00117858"/>
    <w:rsid w:val="00117AA8"/>
    <w:rsid w:val="00117FDF"/>
    <w:rsid w:val="001204D6"/>
    <w:rsid w:val="00120542"/>
    <w:rsid w:val="00120690"/>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4EF2"/>
    <w:rsid w:val="0012546E"/>
    <w:rsid w:val="00125567"/>
    <w:rsid w:val="0012575A"/>
    <w:rsid w:val="00125913"/>
    <w:rsid w:val="00125B34"/>
    <w:rsid w:val="00125D66"/>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2B5"/>
    <w:rsid w:val="001377C3"/>
    <w:rsid w:val="00137880"/>
    <w:rsid w:val="00137E80"/>
    <w:rsid w:val="00137F57"/>
    <w:rsid w:val="00137FD0"/>
    <w:rsid w:val="00140357"/>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7D6"/>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128"/>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76"/>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94"/>
    <w:rsid w:val="00173927"/>
    <w:rsid w:val="00173965"/>
    <w:rsid w:val="00173993"/>
    <w:rsid w:val="00174CDE"/>
    <w:rsid w:val="00175321"/>
    <w:rsid w:val="00175601"/>
    <w:rsid w:val="00175C4D"/>
    <w:rsid w:val="00175EC7"/>
    <w:rsid w:val="0017619C"/>
    <w:rsid w:val="00176253"/>
    <w:rsid w:val="001763F3"/>
    <w:rsid w:val="001765B3"/>
    <w:rsid w:val="00176652"/>
    <w:rsid w:val="00176795"/>
    <w:rsid w:val="00176C3F"/>
    <w:rsid w:val="00176FB2"/>
    <w:rsid w:val="001770AA"/>
    <w:rsid w:val="00177C1C"/>
    <w:rsid w:val="00177F6B"/>
    <w:rsid w:val="0018071B"/>
    <w:rsid w:val="00180BCA"/>
    <w:rsid w:val="00180F10"/>
    <w:rsid w:val="00180F65"/>
    <w:rsid w:val="001814A0"/>
    <w:rsid w:val="001815CF"/>
    <w:rsid w:val="00181BE9"/>
    <w:rsid w:val="00181DE3"/>
    <w:rsid w:val="00181ED6"/>
    <w:rsid w:val="0018217E"/>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41C"/>
    <w:rsid w:val="00187587"/>
    <w:rsid w:val="0018782A"/>
    <w:rsid w:val="00187A13"/>
    <w:rsid w:val="00187D6A"/>
    <w:rsid w:val="00190078"/>
    <w:rsid w:val="001906EA"/>
    <w:rsid w:val="00190CFE"/>
    <w:rsid w:val="001918CD"/>
    <w:rsid w:val="00191BF2"/>
    <w:rsid w:val="00192682"/>
    <w:rsid w:val="00192861"/>
    <w:rsid w:val="0019292B"/>
    <w:rsid w:val="00192BC2"/>
    <w:rsid w:val="00192ED5"/>
    <w:rsid w:val="0019330C"/>
    <w:rsid w:val="001933EF"/>
    <w:rsid w:val="00193F56"/>
    <w:rsid w:val="0019554A"/>
    <w:rsid w:val="0019588E"/>
    <w:rsid w:val="00195918"/>
    <w:rsid w:val="00195B6D"/>
    <w:rsid w:val="00195BD9"/>
    <w:rsid w:val="00195D5B"/>
    <w:rsid w:val="00196852"/>
    <w:rsid w:val="00197C89"/>
    <w:rsid w:val="001A0072"/>
    <w:rsid w:val="001A0451"/>
    <w:rsid w:val="001A04AE"/>
    <w:rsid w:val="001A0672"/>
    <w:rsid w:val="001A0B95"/>
    <w:rsid w:val="001A0CD1"/>
    <w:rsid w:val="001A0DF9"/>
    <w:rsid w:val="001A0E8F"/>
    <w:rsid w:val="001A1BFD"/>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93F"/>
    <w:rsid w:val="001A7DF3"/>
    <w:rsid w:val="001B0084"/>
    <w:rsid w:val="001B00D4"/>
    <w:rsid w:val="001B0420"/>
    <w:rsid w:val="001B095A"/>
    <w:rsid w:val="001B0F0B"/>
    <w:rsid w:val="001B0F3F"/>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BC9"/>
    <w:rsid w:val="001B4D9F"/>
    <w:rsid w:val="001B588A"/>
    <w:rsid w:val="001B5A79"/>
    <w:rsid w:val="001B61C6"/>
    <w:rsid w:val="001B6234"/>
    <w:rsid w:val="001B6441"/>
    <w:rsid w:val="001B6671"/>
    <w:rsid w:val="001B669F"/>
    <w:rsid w:val="001B77A0"/>
    <w:rsid w:val="001B7B44"/>
    <w:rsid w:val="001C0187"/>
    <w:rsid w:val="001C0C27"/>
    <w:rsid w:val="001C1130"/>
    <w:rsid w:val="001C1583"/>
    <w:rsid w:val="001C1729"/>
    <w:rsid w:val="001C19C9"/>
    <w:rsid w:val="001C264B"/>
    <w:rsid w:val="001C340C"/>
    <w:rsid w:val="001C354E"/>
    <w:rsid w:val="001C3D6D"/>
    <w:rsid w:val="001C4416"/>
    <w:rsid w:val="001C4582"/>
    <w:rsid w:val="001C4CA7"/>
    <w:rsid w:val="001C506F"/>
    <w:rsid w:val="001C5713"/>
    <w:rsid w:val="001C6882"/>
    <w:rsid w:val="001C6D0B"/>
    <w:rsid w:val="001C7346"/>
    <w:rsid w:val="001C7497"/>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49A3"/>
    <w:rsid w:val="001D5285"/>
    <w:rsid w:val="001D5FD3"/>
    <w:rsid w:val="001D6172"/>
    <w:rsid w:val="001D6176"/>
    <w:rsid w:val="001D6205"/>
    <w:rsid w:val="001D6292"/>
    <w:rsid w:val="001D658A"/>
    <w:rsid w:val="001D6795"/>
    <w:rsid w:val="001D6C69"/>
    <w:rsid w:val="001D6DB2"/>
    <w:rsid w:val="001D715B"/>
    <w:rsid w:val="001D7FF4"/>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182"/>
    <w:rsid w:val="001E3236"/>
    <w:rsid w:val="001E3700"/>
    <w:rsid w:val="001E3952"/>
    <w:rsid w:val="001E39C4"/>
    <w:rsid w:val="001E3EF6"/>
    <w:rsid w:val="001E436D"/>
    <w:rsid w:val="001E4618"/>
    <w:rsid w:val="001E4AF5"/>
    <w:rsid w:val="001E4D6C"/>
    <w:rsid w:val="001E54F9"/>
    <w:rsid w:val="001E5692"/>
    <w:rsid w:val="001E5CE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490"/>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4EE3"/>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94F"/>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2B9"/>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5F03"/>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8AD"/>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C9"/>
    <w:rsid w:val="00264BED"/>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B7E"/>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77629"/>
    <w:rsid w:val="0028068C"/>
    <w:rsid w:val="00280707"/>
    <w:rsid w:val="0028085B"/>
    <w:rsid w:val="002808D4"/>
    <w:rsid w:val="002809A0"/>
    <w:rsid w:val="00281168"/>
    <w:rsid w:val="00281567"/>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4C1"/>
    <w:rsid w:val="00285732"/>
    <w:rsid w:val="00286201"/>
    <w:rsid w:val="002869FB"/>
    <w:rsid w:val="00287441"/>
    <w:rsid w:val="0028792B"/>
    <w:rsid w:val="00287E61"/>
    <w:rsid w:val="0029018A"/>
    <w:rsid w:val="00290B12"/>
    <w:rsid w:val="002912C3"/>
    <w:rsid w:val="002919FA"/>
    <w:rsid w:val="00291D96"/>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170"/>
    <w:rsid w:val="002A0368"/>
    <w:rsid w:val="002A0481"/>
    <w:rsid w:val="002A05A3"/>
    <w:rsid w:val="002A0C58"/>
    <w:rsid w:val="002A0E6F"/>
    <w:rsid w:val="002A1015"/>
    <w:rsid w:val="002A14E3"/>
    <w:rsid w:val="002A1616"/>
    <w:rsid w:val="002A2FB9"/>
    <w:rsid w:val="002A3C9B"/>
    <w:rsid w:val="002A4258"/>
    <w:rsid w:val="002A42DB"/>
    <w:rsid w:val="002A4498"/>
    <w:rsid w:val="002A47F6"/>
    <w:rsid w:val="002A4A12"/>
    <w:rsid w:val="002A50BA"/>
    <w:rsid w:val="002A5461"/>
    <w:rsid w:val="002A55BD"/>
    <w:rsid w:val="002A57EB"/>
    <w:rsid w:val="002A5A19"/>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01D"/>
    <w:rsid w:val="002B452E"/>
    <w:rsid w:val="002B4972"/>
    <w:rsid w:val="002B4A0F"/>
    <w:rsid w:val="002B4B2B"/>
    <w:rsid w:val="002B4DE0"/>
    <w:rsid w:val="002B50BC"/>
    <w:rsid w:val="002B517E"/>
    <w:rsid w:val="002B524A"/>
    <w:rsid w:val="002B524D"/>
    <w:rsid w:val="002B54DE"/>
    <w:rsid w:val="002B5AF1"/>
    <w:rsid w:val="002B5E69"/>
    <w:rsid w:val="002B604C"/>
    <w:rsid w:val="002B641B"/>
    <w:rsid w:val="002B6592"/>
    <w:rsid w:val="002B69CD"/>
    <w:rsid w:val="002B69E5"/>
    <w:rsid w:val="002B7016"/>
    <w:rsid w:val="002B7450"/>
    <w:rsid w:val="002C002B"/>
    <w:rsid w:val="002C0C0E"/>
    <w:rsid w:val="002C0CF5"/>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431"/>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A5E"/>
    <w:rsid w:val="002D52BD"/>
    <w:rsid w:val="002D54D7"/>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43F"/>
    <w:rsid w:val="002F287C"/>
    <w:rsid w:val="002F2E35"/>
    <w:rsid w:val="002F35CC"/>
    <w:rsid w:val="002F36CF"/>
    <w:rsid w:val="002F391C"/>
    <w:rsid w:val="002F3945"/>
    <w:rsid w:val="002F3D6C"/>
    <w:rsid w:val="002F3D99"/>
    <w:rsid w:val="002F3F88"/>
    <w:rsid w:val="002F4113"/>
    <w:rsid w:val="002F43D5"/>
    <w:rsid w:val="002F45DD"/>
    <w:rsid w:val="002F4BE9"/>
    <w:rsid w:val="002F5168"/>
    <w:rsid w:val="002F516C"/>
    <w:rsid w:val="002F577C"/>
    <w:rsid w:val="002F63C3"/>
    <w:rsid w:val="002F653D"/>
    <w:rsid w:val="002F67E8"/>
    <w:rsid w:val="002F6C2C"/>
    <w:rsid w:val="002F7492"/>
    <w:rsid w:val="002F74DA"/>
    <w:rsid w:val="003000A2"/>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FC"/>
    <w:rsid w:val="003158FF"/>
    <w:rsid w:val="00315BA0"/>
    <w:rsid w:val="00315D2B"/>
    <w:rsid w:val="00316A27"/>
    <w:rsid w:val="00316B72"/>
    <w:rsid w:val="00317475"/>
    <w:rsid w:val="00317586"/>
    <w:rsid w:val="00317F8B"/>
    <w:rsid w:val="0032065F"/>
    <w:rsid w:val="003214D9"/>
    <w:rsid w:val="00321663"/>
    <w:rsid w:val="003216C0"/>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37C3"/>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65D"/>
    <w:rsid w:val="003528CB"/>
    <w:rsid w:val="00352AC7"/>
    <w:rsid w:val="00352CC1"/>
    <w:rsid w:val="0035328E"/>
    <w:rsid w:val="00353397"/>
    <w:rsid w:val="00353BF1"/>
    <w:rsid w:val="00354601"/>
    <w:rsid w:val="00354730"/>
    <w:rsid w:val="00354771"/>
    <w:rsid w:val="003548D2"/>
    <w:rsid w:val="00354B22"/>
    <w:rsid w:val="00354DBE"/>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1C"/>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0F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773"/>
    <w:rsid w:val="00387B7E"/>
    <w:rsid w:val="00390805"/>
    <w:rsid w:val="00390D78"/>
    <w:rsid w:val="00390D9F"/>
    <w:rsid w:val="00391D56"/>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6B1"/>
    <w:rsid w:val="00395A2C"/>
    <w:rsid w:val="0039682F"/>
    <w:rsid w:val="00396AF5"/>
    <w:rsid w:val="00396C7D"/>
    <w:rsid w:val="003971A9"/>
    <w:rsid w:val="003A07F9"/>
    <w:rsid w:val="003A146A"/>
    <w:rsid w:val="003A1C96"/>
    <w:rsid w:val="003A240C"/>
    <w:rsid w:val="003A24C9"/>
    <w:rsid w:val="003A2900"/>
    <w:rsid w:val="003A3DD3"/>
    <w:rsid w:val="003A3F07"/>
    <w:rsid w:val="003A505C"/>
    <w:rsid w:val="003A5266"/>
    <w:rsid w:val="003A5444"/>
    <w:rsid w:val="003A54DD"/>
    <w:rsid w:val="003A5894"/>
    <w:rsid w:val="003A58BF"/>
    <w:rsid w:val="003A5E84"/>
    <w:rsid w:val="003A67B5"/>
    <w:rsid w:val="003A6ACA"/>
    <w:rsid w:val="003A6BC2"/>
    <w:rsid w:val="003A6C9E"/>
    <w:rsid w:val="003A738E"/>
    <w:rsid w:val="003A7A7A"/>
    <w:rsid w:val="003A7F1A"/>
    <w:rsid w:val="003B02E0"/>
    <w:rsid w:val="003B03B9"/>
    <w:rsid w:val="003B0458"/>
    <w:rsid w:val="003B0944"/>
    <w:rsid w:val="003B0C06"/>
    <w:rsid w:val="003B1A5E"/>
    <w:rsid w:val="003B1B0D"/>
    <w:rsid w:val="003B1D0B"/>
    <w:rsid w:val="003B24D4"/>
    <w:rsid w:val="003B27AD"/>
    <w:rsid w:val="003B3367"/>
    <w:rsid w:val="003B3831"/>
    <w:rsid w:val="003B3871"/>
    <w:rsid w:val="003B3AD0"/>
    <w:rsid w:val="003B3F8F"/>
    <w:rsid w:val="003B40C9"/>
    <w:rsid w:val="003B4538"/>
    <w:rsid w:val="003B4838"/>
    <w:rsid w:val="003B4890"/>
    <w:rsid w:val="003B48FC"/>
    <w:rsid w:val="003B50E9"/>
    <w:rsid w:val="003B5121"/>
    <w:rsid w:val="003B5693"/>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B6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374"/>
    <w:rsid w:val="003D643D"/>
    <w:rsid w:val="003D646A"/>
    <w:rsid w:val="003D6B6B"/>
    <w:rsid w:val="003D6CA6"/>
    <w:rsid w:val="003D6D54"/>
    <w:rsid w:val="003D6D5D"/>
    <w:rsid w:val="003D6F04"/>
    <w:rsid w:val="003D70FF"/>
    <w:rsid w:val="003D7107"/>
    <w:rsid w:val="003D7129"/>
    <w:rsid w:val="003D7738"/>
    <w:rsid w:val="003D7D28"/>
    <w:rsid w:val="003D7E65"/>
    <w:rsid w:val="003E0233"/>
    <w:rsid w:val="003E0397"/>
    <w:rsid w:val="003E0447"/>
    <w:rsid w:val="003E0650"/>
    <w:rsid w:val="003E09A7"/>
    <w:rsid w:val="003E0CE4"/>
    <w:rsid w:val="003E18BA"/>
    <w:rsid w:val="003E2595"/>
    <w:rsid w:val="003E29DF"/>
    <w:rsid w:val="003E2BAC"/>
    <w:rsid w:val="003E2CA9"/>
    <w:rsid w:val="003E30EA"/>
    <w:rsid w:val="003E3113"/>
    <w:rsid w:val="003E3572"/>
    <w:rsid w:val="003E3F04"/>
    <w:rsid w:val="003E44B5"/>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27"/>
    <w:rsid w:val="003F2734"/>
    <w:rsid w:val="003F2DCF"/>
    <w:rsid w:val="003F2E85"/>
    <w:rsid w:val="003F3CF0"/>
    <w:rsid w:val="003F4157"/>
    <w:rsid w:val="003F4380"/>
    <w:rsid w:val="003F496A"/>
    <w:rsid w:val="003F4F5D"/>
    <w:rsid w:val="003F5543"/>
    <w:rsid w:val="003F562C"/>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145"/>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9EA"/>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73B"/>
    <w:rsid w:val="00425D7E"/>
    <w:rsid w:val="00426D24"/>
    <w:rsid w:val="00427487"/>
    <w:rsid w:val="0042799E"/>
    <w:rsid w:val="00427ABF"/>
    <w:rsid w:val="004305B0"/>
    <w:rsid w:val="00430604"/>
    <w:rsid w:val="00430662"/>
    <w:rsid w:val="004307A4"/>
    <w:rsid w:val="00431350"/>
    <w:rsid w:val="004313E6"/>
    <w:rsid w:val="00431811"/>
    <w:rsid w:val="004318CA"/>
    <w:rsid w:val="00431FBC"/>
    <w:rsid w:val="00432208"/>
    <w:rsid w:val="0043226C"/>
    <w:rsid w:val="00433309"/>
    <w:rsid w:val="004336BB"/>
    <w:rsid w:val="00433C6D"/>
    <w:rsid w:val="00433F88"/>
    <w:rsid w:val="0043455A"/>
    <w:rsid w:val="004347AC"/>
    <w:rsid w:val="00434A24"/>
    <w:rsid w:val="00434F16"/>
    <w:rsid w:val="00435211"/>
    <w:rsid w:val="004355DE"/>
    <w:rsid w:val="0043586C"/>
    <w:rsid w:val="004358CC"/>
    <w:rsid w:val="00435C02"/>
    <w:rsid w:val="00435F52"/>
    <w:rsid w:val="004365CE"/>
    <w:rsid w:val="004371FC"/>
    <w:rsid w:val="0043729C"/>
    <w:rsid w:val="0043783B"/>
    <w:rsid w:val="0043799C"/>
    <w:rsid w:val="00437E25"/>
    <w:rsid w:val="0044020D"/>
    <w:rsid w:val="00440325"/>
    <w:rsid w:val="00440620"/>
    <w:rsid w:val="00440D57"/>
    <w:rsid w:val="00440E7D"/>
    <w:rsid w:val="0044129D"/>
    <w:rsid w:val="004412CB"/>
    <w:rsid w:val="0044166C"/>
    <w:rsid w:val="0044180A"/>
    <w:rsid w:val="00441E85"/>
    <w:rsid w:val="0044251C"/>
    <w:rsid w:val="004426E4"/>
    <w:rsid w:val="00442762"/>
    <w:rsid w:val="0044293C"/>
    <w:rsid w:val="00442B2F"/>
    <w:rsid w:val="00443484"/>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21C"/>
    <w:rsid w:val="004574CE"/>
    <w:rsid w:val="004574EC"/>
    <w:rsid w:val="00457693"/>
    <w:rsid w:val="00457888"/>
    <w:rsid w:val="004579B6"/>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2544"/>
    <w:rsid w:val="0047262C"/>
    <w:rsid w:val="004736D3"/>
    <w:rsid w:val="00473887"/>
    <w:rsid w:val="0047471E"/>
    <w:rsid w:val="00474977"/>
    <w:rsid w:val="00474DFA"/>
    <w:rsid w:val="00474E77"/>
    <w:rsid w:val="00475329"/>
    <w:rsid w:val="004753E0"/>
    <w:rsid w:val="00475A84"/>
    <w:rsid w:val="00475B80"/>
    <w:rsid w:val="00475C84"/>
    <w:rsid w:val="00475E53"/>
    <w:rsid w:val="00476308"/>
    <w:rsid w:val="004768C1"/>
    <w:rsid w:val="004769CD"/>
    <w:rsid w:val="004774AF"/>
    <w:rsid w:val="004776DA"/>
    <w:rsid w:val="00477AE9"/>
    <w:rsid w:val="00477D37"/>
    <w:rsid w:val="00477EC2"/>
    <w:rsid w:val="00480A07"/>
    <w:rsid w:val="00480A41"/>
    <w:rsid w:val="0048153A"/>
    <w:rsid w:val="00481B05"/>
    <w:rsid w:val="00481B8E"/>
    <w:rsid w:val="00482195"/>
    <w:rsid w:val="004826E1"/>
    <w:rsid w:val="00482F9C"/>
    <w:rsid w:val="004833DE"/>
    <w:rsid w:val="0048374F"/>
    <w:rsid w:val="004837D9"/>
    <w:rsid w:val="0048442F"/>
    <w:rsid w:val="00484825"/>
    <w:rsid w:val="00485112"/>
    <w:rsid w:val="0048512D"/>
    <w:rsid w:val="004853B7"/>
    <w:rsid w:val="00485561"/>
    <w:rsid w:val="00485BED"/>
    <w:rsid w:val="00485C8B"/>
    <w:rsid w:val="00485E9E"/>
    <w:rsid w:val="00486617"/>
    <w:rsid w:val="0048689F"/>
    <w:rsid w:val="00486F86"/>
    <w:rsid w:val="00487226"/>
    <w:rsid w:val="00487B69"/>
    <w:rsid w:val="00490105"/>
    <w:rsid w:val="004901CA"/>
    <w:rsid w:val="00490694"/>
    <w:rsid w:val="00490762"/>
    <w:rsid w:val="00490DB6"/>
    <w:rsid w:val="004911D4"/>
    <w:rsid w:val="00492167"/>
    <w:rsid w:val="00492ADB"/>
    <w:rsid w:val="004933E3"/>
    <w:rsid w:val="004936FB"/>
    <w:rsid w:val="00493A8C"/>
    <w:rsid w:val="004948FB"/>
    <w:rsid w:val="0049497A"/>
    <w:rsid w:val="00494A66"/>
    <w:rsid w:val="00494D1F"/>
    <w:rsid w:val="00495489"/>
    <w:rsid w:val="004955C7"/>
    <w:rsid w:val="0049560A"/>
    <w:rsid w:val="00495BFD"/>
    <w:rsid w:val="00495E25"/>
    <w:rsid w:val="004962B3"/>
    <w:rsid w:val="0049678C"/>
    <w:rsid w:val="00496795"/>
    <w:rsid w:val="00496976"/>
    <w:rsid w:val="00496EC4"/>
    <w:rsid w:val="004974FF"/>
    <w:rsid w:val="0049768C"/>
    <w:rsid w:val="0049770B"/>
    <w:rsid w:val="004A00ED"/>
    <w:rsid w:val="004A01E3"/>
    <w:rsid w:val="004A0485"/>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549"/>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B7E4A"/>
    <w:rsid w:val="004C03DB"/>
    <w:rsid w:val="004C1271"/>
    <w:rsid w:val="004C1D53"/>
    <w:rsid w:val="004C1EC9"/>
    <w:rsid w:val="004C276D"/>
    <w:rsid w:val="004C27FF"/>
    <w:rsid w:val="004C2864"/>
    <w:rsid w:val="004C2B41"/>
    <w:rsid w:val="004C2DD4"/>
    <w:rsid w:val="004C317F"/>
    <w:rsid w:val="004C31D3"/>
    <w:rsid w:val="004C3257"/>
    <w:rsid w:val="004C3783"/>
    <w:rsid w:val="004C3D00"/>
    <w:rsid w:val="004C3E5B"/>
    <w:rsid w:val="004C4010"/>
    <w:rsid w:val="004C42E1"/>
    <w:rsid w:val="004C457F"/>
    <w:rsid w:val="004C45C6"/>
    <w:rsid w:val="004C49E6"/>
    <w:rsid w:val="004C4C60"/>
    <w:rsid w:val="004C5140"/>
    <w:rsid w:val="004C5954"/>
    <w:rsid w:val="004C5C9C"/>
    <w:rsid w:val="004C5E75"/>
    <w:rsid w:val="004C5E93"/>
    <w:rsid w:val="004C6548"/>
    <w:rsid w:val="004C673E"/>
    <w:rsid w:val="004C6859"/>
    <w:rsid w:val="004C6AAD"/>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834"/>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7F5"/>
    <w:rsid w:val="005078CB"/>
    <w:rsid w:val="00507942"/>
    <w:rsid w:val="005079AE"/>
    <w:rsid w:val="00507B51"/>
    <w:rsid w:val="00507BF4"/>
    <w:rsid w:val="00507C30"/>
    <w:rsid w:val="0051024F"/>
    <w:rsid w:val="0051098A"/>
    <w:rsid w:val="00510ECC"/>
    <w:rsid w:val="0051175B"/>
    <w:rsid w:val="00511A68"/>
    <w:rsid w:val="00511B24"/>
    <w:rsid w:val="00512259"/>
    <w:rsid w:val="005126A4"/>
    <w:rsid w:val="005126C1"/>
    <w:rsid w:val="00512851"/>
    <w:rsid w:val="00512913"/>
    <w:rsid w:val="005129C3"/>
    <w:rsid w:val="00513C43"/>
    <w:rsid w:val="00513FFE"/>
    <w:rsid w:val="0051409D"/>
    <w:rsid w:val="00514243"/>
    <w:rsid w:val="00514387"/>
    <w:rsid w:val="0051473D"/>
    <w:rsid w:val="005148AE"/>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72D"/>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CA"/>
    <w:rsid w:val="005322F1"/>
    <w:rsid w:val="005323C3"/>
    <w:rsid w:val="005325C3"/>
    <w:rsid w:val="005327BA"/>
    <w:rsid w:val="0053298D"/>
    <w:rsid w:val="00532A20"/>
    <w:rsid w:val="00532BFA"/>
    <w:rsid w:val="00532FD3"/>
    <w:rsid w:val="00532FFD"/>
    <w:rsid w:val="005336AF"/>
    <w:rsid w:val="00533AF0"/>
    <w:rsid w:val="00533EAC"/>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5B7"/>
    <w:rsid w:val="00541690"/>
    <w:rsid w:val="0054218D"/>
    <w:rsid w:val="0054223D"/>
    <w:rsid w:val="005433A6"/>
    <w:rsid w:val="00543475"/>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0FE"/>
    <w:rsid w:val="00550140"/>
    <w:rsid w:val="005504A0"/>
    <w:rsid w:val="00550796"/>
    <w:rsid w:val="00550B0C"/>
    <w:rsid w:val="005512E3"/>
    <w:rsid w:val="0055291E"/>
    <w:rsid w:val="00552AD7"/>
    <w:rsid w:val="00552F8F"/>
    <w:rsid w:val="00553320"/>
    <w:rsid w:val="005533A9"/>
    <w:rsid w:val="0055404F"/>
    <w:rsid w:val="00554357"/>
    <w:rsid w:val="00554885"/>
    <w:rsid w:val="00554B7F"/>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2DF3"/>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50EF"/>
    <w:rsid w:val="00575342"/>
    <w:rsid w:val="005754F3"/>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1E"/>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61"/>
    <w:rsid w:val="005917DB"/>
    <w:rsid w:val="0059188C"/>
    <w:rsid w:val="00591B70"/>
    <w:rsid w:val="005924C7"/>
    <w:rsid w:val="00592684"/>
    <w:rsid w:val="00593799"/>
    <w:rsid w:val="00593838"/>
    <w:rsid w:val="005939D8"/>
    <w:rsid w:val="00593B1A"/>
    <w:rsid w:val="00593CAC"/>
    <w:rsid w:val="00594332"/>
    <w:rsid w:val="0059453E"/>
    <w:rsid w:val="005946FA"/>
    <w:rsid w:val="00594DE2"/>
    <w:rsid w:val="00594E53"/>
    <w:rsid w:val="00594F3C"/>
    <w:rsid w:val="00594FB5"/>
    <w:rsid w:val="005950DF"/>
    <w:rsid w:val="00595347"/>
    <w:rsid w:val="00596250"/>
    <w:rsid w:val="00596380"/>
    <w:rsid w:val="00596665"/>
    <w:rsid w:val="00596D98"/>
    <w:rsid w:val="00596E9A"/>
    <w:rsid w:val="00597552"/>
    <w:rsid w:val="00597594"/>
    <w:rsid w:val="00597C8F"/>
    <w:rsid w:val="005A01AF"/>
    <w:rsid w:val="005A01DA"/>
    <w:rsid w:val="005A01F6"/>
    <w:rsid w:val="005A0206"/>
    <w:rsid w:val="005A08C9"/>
    <w:rsid w:val="005A0A50"/>
    <w:rsid w:val="005A0CF5"/>
    <w:rsid w:val="005A104B"/>
    <w:rsid w:val="005A1099"/>
    <w:rsid w:val="005A1132"/>
    <w:rsid w:val="005A1305"/>
    <w:rsid w:val="005A21B9"/>
    <w:rsid w:val="005A2D31"/>
    <w:rsid w:val="005A3B77"/>
    <w:rsid w:val="005A3DC3"/>
    <w:rsid w:val="005A3E89"/>
    <w:rsid w:val="005A414C"/>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814"/>
    <w:rsid w:val="005C799A"/>
    <w:rsid w:val="005C7C5D"/>
    <w:rsid w:val="005C7ECE"/>
    <w:rsid w:val="005D00C4"/>
    <w:rsid w:val="005D0646"/>
    <w:rsid w:val="005D0C66"/>
    <w:rsid w:val="005D0CF9"/>
    <w:rsid w:val="005D0E7F"/>
    <w:rsid w:val="005D0E90"/>
    <w:rsid w:val="005D1365"/>
    <w:rsid w:val="005D18A3"/>
    <w:rsid w:val="005D1F86"/>
    <w:rsid w:val="005D1FB9"/>
    <w:rsid w:val="005D2157"/>
    <w:rsid w:val="005D2322"/>
    <w:rsid w:val="005D2854"/>
    <w:rsid w:val="005D2D74"/>
    <w:rsid w:val="005D33EB"/>
    <w:rsid w:val="005D393A"/>
    <w:rsid w:val="005D3BAF"/>
    <w:rsid w:val="005D3C8E"/>
    <w:rsid w:val="005D412F"/>
    <w:rsid w:val="005D4163"/>
    <w:rsid w:val="005D43C1"/>
    <w:rsid w:val="005D4EEC"/>
    <w:rsid w:val="005D4F28"/>
    <w:rsid w:val="005D52BF"/>
    <w:rsid w:val="005D53F9"/>
    <w:rsid w:val="005D569D"/>
    <w:rsid w:val="005D5DAD"/>
    <w:rsid w:val="005D6358"/>
    <w:rsid w:val="005D63FB"/>
    <w:rsid w:val="005D6B7E"/>
    <w:rsid w:val="005D6C47"/>
    <w:rsid w:val="005D6D9C"/>
    <w:rsid w:val="005D73C0"/>
    <w:rsid w:val="005D789A"/>
    <w:rsid w:val="005D79DD"/>
    <w:rsid w:val="005D7FCD"/>
    <w:rsid w:val="005E05FF"/>
    <w:rsid w:val="005E08FA"/>
    <w:rsid w:val="005E098B"/>
    <w:rsid w:val="005E0F74"/>
    <w:rsid w:val="005E11DA"/>
    <w:rsid w:val="005E1980"/>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CBC"/>
    <w:rsid w:val="005E7DE0"/>
    <w:rsid w:val="005F018F"/>
    <w:rsid w:val="005F06BD"/>
    <w:rsid w:val="005F12F7"/>
    <w:rsid w:val="005F1ED6"/>
    <w:rsid w:val="005F1FC9"/>
    <w:rsid w:val="005F2041"/>
    <w:rsid w:val="005F21FB"/>
    <w:rsid w:val="005F2246"/>
    <w:rsid w:val="005F3895"/>
    <w:rsid w:val="005F3F74"/>
    <w:rsid w:val="005F41A7"/>
    <w:rsid w:val="005F42FF"/>
    <w:rsid w:val="005F4A7B"/>
    <w:rsid w:val="005F4BC0"/>
    <w:rsid w:val="005F4D2E"/>
    <w:rsid w:val="005F4E7A"/>
    <w:rsid w:val="005F4FB8"/>
    <w:rsid w:val="005F5175"/>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4E55"/>
    <w:rsid w:val="00605193"/>
    <w:rsid w:val="00605458"/>
    <w:rsid w:val="006058D5"/>
    <w:rsid w:val="00605916"/>
    <w:rsid w:val="00605E47"/>
    <w:rsid w:val="00606429"/>
    <w:rsid w:val="006066F0"/>
    <w:rsid w:val="006069A8"/>
    <w:rsid w:val="00607A27"/>
    <w:rsid w:val="00607C88"/>
    <w:rsid w:val="00607E39"/>
    <w:rsid w:val="00610AC1"/>
    <w:rsid w:val="00610DA3"/>
    <w:rsid w:val="006112EB"/>
    <w:rsid w:val="00611D98"/>
    <w:rsid w:val="0061276C"/>
    <w:rsid w:val="00612A59"/>
    <w:rsid w:val="00612CD1"/>
    <w:rsid w:val="00612E43"/>
    <w:rsid w:val="00612F11"/>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E39"/>
    <w:rsid w:val="00642073"/>
    <w:rsid w:val="00642790"/>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260"/>
    <w:rsid w:val="0064759C"/>
    <w:rsid w:val="00647B93"/>
    <w:rsid w:val="00647EF5"/>
    <w:rsid w:val="00650853"/>
    <w:rsid w:val="00650FB5"/>
    <w:rsid w:val="00651366"/>
    <w:rsid w:val="006518F3"/>
    <w:rsid w:val="00651929"/>
    <w:rsid w:val="00651A8A"/>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164"/>
    <w:rsid w:val="00657345"/>
    <w:rsid w:val="0065742F"/>
    <w:rsid w:val="006574BB"/>
    <w:rsid w:val="0065776C"/>
    <w:rsid w:val="00657A1E"/>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685"/>
    <w:rsid w:val="0067085F"/>
    <w:rsid w:val="006708E9"/>
    <w:rsid w:val="00670F8D"/>
    <w:rsid w:val="00671872"/>
    <w:rsid w:val="00671BF2"/>
    <w:rsid w:val="0067217C"/>
    <w:rsid w:val="006722D6"/>
    <w:rsid w:val="006724DC"/>
    <w:rsid w:val="00672740"/>
    <w:rsid w:val="00673242"/>
    <w:rsid w:val="0067377B"/>
    <w:rsid w:val="006745B3"/>
    <w:rsid w:val="00674FD0"/>
    <w:rsid w:val="00675601"/>
    <w:rsid w:val="0067575B"/>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BD5"/>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0CA8"/>
    <w:rsid w:val="00691090"/>
    <w:rsid w:val="006913C8"/>
    <w:rsid w:val="0069142C"/>
    <w:rsid w:val="006918C0"/>
    <w:rsid w:val="006919CF"/>
    <w:rsid w:val="0069250E"/>
    <w:rsid w:val="006926D8"/>
    <w:rsid w:val="006928FB"/>
    <w:rsid w:val="00692AC4"/>
    <w:rsid w:val="00692BD6"/>
    <w:rsid w:val="00692DAC"/>
    <w:rsid w:val="00693004"/>
    <w:rsid w:val="0069349B"/>
    <w:rsid w:val="00693643"/>
    <w:rsid w:val="0069367B"/>
    <w:rsid w:val="00693782"/>
    <w:rsid w:val="0069481F"/>
    <w:rsid w:val="0069484C"/>
    <w:rsid w:val="0069495D"/>
    <w:rsid w:val="00694DBE"/>
    <w:rsid w:val="00694F0C"/>
    <w:rsid w:val="00695222"/>
    <w:rsid w:val="00695AE6"/>
    <w:rsid w:val="006969A3"/>
    <w:rsid w:val="00696AA5"/>
    <w:rsid w:val="00696AFC"/>
    <w:rsid w:val="00696BC4"/>
    <w:rsid w:val="00696C60"/>
    <w:rsid w:val="00696CF3"/>
    <w:rsid w:val="006A01E7"/>
    <w:rsid w:val="006A17C6"/>
    <w:rsid w:val="006A1AF3"/>
    <w:rsid w:val="006A1E29"/>
    <w:rsid w:val="006A2075"/>
    <w:rsid w:val="006A21C5"/>
    <w:rsid w:val="006A253E"/>
    <w:rsid w:val="006A2CFA"/>
    <w:rsid w:val="006A3235"/>
    <w:rsid w:val="006A386D"/>
    <w:rsid w:val="006A4125"/>
    <w:rsid w:val="006A47CB"/>
    <w:rsid w:val="006A4C52"/>
    <w:rsid w:val="006A576C"/>
    <w:rsid w:val="006A63EB"/>
    <w:rsid w:val="006A65F5"/>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143"/>
    <w:rsid w:val="006B335D"/>
    <w:rsid w:val="006B337F"/>
    <w:rsid w:val="006B3B85"/>
    <w:rsid w:val="006B4427"/>
    <w:rsid w:val="006B46D0"/>
    <w:rsid w:val="006B50B0"/>
    <w:rsid w:val="006B538B"/>
    <w:rsid w:val="006B5A1E"/>
    <w:rsid w:val="006B5AD4"/>
    <w:rsid w:val="006B6858"/>
    <w:rsid w:val="006B6CE3"/>
    <w:rsid w:val="006B6F65"/>
    <w:rsid w:val="006B7435"/>
    <w:rsid w:val="006B7852"/>
    <w:rsid w:val="006B7AE3"/>
    <w:rsid w:val="006B7FBF"/>
    <w:rsid w:val="006C05C7"/>
    <w:rsid w:val="006C0C54"/>
    <w:rsid w:val="006C0E0C"/>
    <w:rsid w:val="006C1372"/>
    <w:rsid w:val="006C1725"/>
    <w:rsid w:val="006C1A07"/>
    <w:rsid w:val="006C1E46"/>
    <w:rsid w:val="006C1F23"/>
    <w:rsid w:val="006C20B1"/>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1D"/>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5DB2"/>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0C4E"/>
    <w:rsid w:val="006F121F"/>
    <w:rsid w:val="006F130D"/>
    <w:rsid w:val="006F131F"/>
    <w:rsid w:val="006F17DB"/>
    <w:rsid w:val="006F18CD"/>
    <w:rsid w:val="006F1B79"/>
    <w:rsid w:val="006F1CD4"/>
    <w:rsid w:val="006F1FDF"/>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5EFC"/>
    <w:rsid w:val="006F6011"/>
    <w:rsid w:val="006F60BA"/>
    <w:rsid w:val="006F60E7"/>
    <w:rsid w:val="006F6CDD"/>
    <w:rsid w:val="006F6DC1"/>
    <w:rsid w:val="006F7092"/>
    <w:rsid w:val="006F7303"/>
    <w:rsid w:val="006F76DC"/>
    <w:rsid w:val="007001D1"/>
    <w:rsid w:val="00700766"/>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594"/>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5C8C"/>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0E2"/>
    <w:rsid w:val="007344AB"/>
    <w:rsid w:val="00734793"/>
    <w:rsid w:val="0073486C"/>
    <w:rsid w:val="00734909"/>
    <w:rsid w:val="00734D05"/>
    <w:rsid w:val="00734D0B"/>
    <w:rsid w:val="00734E90"/>
    <w:rsid w:val="00734EC4"/>
    <w:rsid w:val="00734FF8"/>
    <w:rsid w:val="007352C4"/>
    <w:rsid w:val="00735733"/>
    <w:rsid w:val="007359D1"/>
    <w:rsid w:val="00736040"/>
    <w:rsid w:val="0073662F"/>
    <w:rsid w:val="00736A8B"/>
    <w:rsid w:val="00736E8D"/>
    <w:rsid w:val="00736F7E"/>
    <w:rsid w:val="007370C8"/>
    <w:rsid w:val="007372FA"/>
    <w:rsid w:val="00737456"/>
    <w:rsid w:val="00737543"/>
    <w:rsid w:val="0073761B"/>
    <w:rsid w:val="007378C8"/>
    <w:rsid w:val="00737AF7"/>
    <w:rsid w:val="00737CF8"/>
    <w:rsid w:val="0074000C"/>
    <w:rsid w:val="00740599"/>
    <w:rsid w:val="007407F6"/>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FA1"/>
    <w:rsid w:val="007466BD"/>
    <w:rsid w:val="007468E6"/>
    <w:rsid w:val="00746EF8"/>
    <w:rsid w:val="00747411"/>
    <w:rsid w:val="007474C2"/>
    <w:rsid w:val="00747B87"/>
    <w:rsid w:val="00747CEB"/>
    <w:rsid w:val="0075036E"/>
    <w:rsid w:val="0075058E"/>
    <w:rsid w:val="00750C47"/>
    <w:rsid w:val="00750CFA"/>
    <w:rsid w:val="00750E23"/>
    <w:rsid w:val="00751480"/>
    <w:rsid w:val="00751A3A"/>
    <w:rsid w:val="00751B33"/>
    <w:rsid w:val="00751BB5"/>
    <w:rsid w:val="00751E63"/>
    <w:rsid w:val="00751EAF"/>
    <w:rsid w:val="00751F29"/>
    <w:rsid w:val="00752870"/>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72C"/>
    <w:rsid w:val="00762D74"/>
    <w:rsid w:val="007630FF"/>
    <w:rsid w:val="00763B9F"/>
    <w:rsid w:val="00763C71"/>
    <w:rsid w:val="00763FDF"/>
    <w:rsid w:val="007643F7"/>
    <w:rsid w:val="007644FD"/>
    <w:rsid w:val="0076474A"/>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5B3"/>
    <w:rsid w:val="0077427A"/>
    <w:rsid w:val="0077523C"/>
    <w:rsid w:val="007752F7"/>
    <w:rsid w:val="0077590E"/>
    <w:rsid w:val="00775F39"/>
    <w:rsid w:val="00775FA7"/>
    <w:rsid w:val="00775FDF"/>
    <w:rsid w:val="00776630"/>
    <w:rsid w:val="007767A6"/>
    <w:rsid w:val="007767E7"/>
    <w:rsid w:val="00776C26"/>
    <w:rsid w:val="00776C6D"/>
    <w:rsid w:val="00776CDF"/>
    <w:rsid w:val="00776E5F"/>
    <w:rsid w:val="0077789A"/>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811"/>
    <w:rsid w:val="00783F41"/>
    <w:rsid w:val="00784019"/>
    <w:rsid w:val="00784020"/>
    <w:rsid w:val="0078446E"/>
    <w:rsid w:val="0078460A"/>
    <w:rsid w:val="007847E8"/>
    <w:rsid w:val="0078480A"/>
    <w:rsid w:val="007849E6"/>
    <w:rsid w:val="00784E09"/>
    <w:rsid w:val="00784F89"/>
    <w:rsid w:val="007853F0"/>
    <w:rsid w:val="00785678"/>
    <w:rsid w:val="007858C6"/>
    <w:rsid w:val="00785C35"/>
    <w:rsid w:val="00785E49"/>
    <w:rsid w:val="00786ACD"/>
    <w:rsid w:val="00787547"/>
    <w:rsid w:val="0078774A"/>
    <w:rsid w:val="00787C4E"/>
    <w:rsid w:val="00787F5C"/>
    <w:rsid w:val="00790848"/>
    <w:rsid w:val="00790B3F"/>
    <w:rsid w:val="00790C2B"/>
    <w:rsid w:val="00790E74"/>
    <w:rsid w:val="0079296A"/>
    <w:rsid w:val="00792A43"/>
    <w:rsid w:val="007931E2"/>
    <w:rsid w:val="00793997"/>
    <w:rsid w:val="00793A41"/>
    <w:rsid w:val="00793B45"/>
    <w:rsid w:val="00793C53"/>
    <w:rsid w:val="00793FD4"/>
    <w:rsid w:val="007940D4"/>
    <w:rsid w:val="00794453"/>
    <w:rsid w:val="00794487"/>
    <w:rsid w:val="007946B3"/>
    <w:rsid w:val="007946B8"/>
    <w:rsid w:val="0079479D"/>
    <w:rsid w:val="00794E27"/>
    <w:rsid w:val="00795201"/>
    <w:rsid w:val="0079525F"/>
    <w:rsid w:val="007959BD"/>
    <w:rsid w:val="00795AFF"/>
    <w:rsid w:val="00795CF6"/>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942"/>
    <w:rsid w:val="007B2151"/>
    <w:rsid w:val="007B2E56"/>
    <w:rsid w:val="007B2F32"/>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6B3"/>
    <w:rsid w:val="007B779F"/>
    <w:rsid w:val="007B7AB0"/>
    <w:rsid w:val="007C0C0A"/>
    <w:rsid w:val="007C163A"/>
    <w:rsid w:val="007C1A8E"/>
    <w:rsid w:val="007C2236"/>
    <w:rsid w:val="007C226D"/>
    <w:rsid w:val="007C2602"/>
    <w:rsid w:val="007C26EB"/>
    <w:rsid w:val="007C279E"/>
    <w:rsid w:val="007C2FC1"/>
    <w:rsid w:val="007C3001"/>
    <w:rsid w:val="007C30F6"/>
    <w:rsid w:val="007C36E6"/>
    <w:rsid w:val="007C3BD5"/>
    <w:rsid w:val="007C3C8D"/>
    <w:rsid w:val="007C40C9"/>
    <w:rsid w:val="007C421F"/>
    <w:rsid w:val="007C4774"/>
    <w:rsid w:val="007C4B31"/>
    <w:rsid w:val="007C4F09"/>
    <w:rsid w:val="007C53C2"/>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200"/>
    <w:rsid w:val="007D4B6B"/>
    <w:rsid w:val="007D5C3B"/>
    <w:rsid w:val="007D5E3D"/>
    <w:rsid w:val="007D5F8D"/>
    <w:rsid w:val="007D645D"/>
    <w:rsid w:val="007D6511"/>
    <w:rsid w:val="007D67CC"/>
    <w:rsid w:val="007D6D30"/>
    <w:rsid w:val="007D7044"/>
    <w:rsid w:val="007D705A"/>
    <w:rsid w:val="007D73F8"/>
    <w:rsid w:val="007D77AF"/>
    <w:rsid w:val="007D7C2A"/>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02"/>
    <w:rsid w:val="007E493F"/>
    <w:rsid w:val="007E4CFE"/>
    <w:rsid w:val="007E4F2D"/>
    <w:rsid w:val="007E53A9"/>
    <w:rsid w:val="007E5471"/>
    <w:rsid w:val="007E5977"/>
    <w:rsid w:val="007E5A74"/>
    <w:rsid w:val="007E5A90"/>
    <w:rsid w:val="007E5DFC"/>
    <w:rsid w:val="007E5FBD"/>
    <w:rsid w:val="007E6C41"/>
    <w:rsid w:val="007E6C9B"/>
    <w:rsid w:val="007E6F98"/>
    <w:rsid w:val="007E7FF8"/>
    <w:rsid w:val="007F00D9"/>
    <w:rsid w:val="007F06B6"/>
    <w:rsid w:val="007F091A"/>
    <w:rsid w:val="007F0956"/>
    <w:rsid w:val="007F17E0"/>
    <w:rsid w:val="007F1AF1"/>
    <w:rsid w:val="007F2442"/>
    <w:rsid w:val="007F255C"/>
    <w:rsid w:val="007F3B13"/>
    <w:rsid w:val="007F3C85"/>
    <w:rsid w:val="007F3F7D"/>
    <w:rsid w:val="007F40FB"/>
    <w:rsid w:val="007F472A"/>
    <w:rsid w:val="007F4E12"/>
    <w:rsid w:val="007F5067"/>
    <w:rsid w:val="007F50C3"/>
    <w:rsid w:val="007F55E2"/>
    <w:rsid w:val="007F63C5"/>
    <w:rsid w:val="007F69C6"/>
    <w:rsid w:val="007F6E39"/>
    <w:rsid w:val="007F79B1"/>
    <w:rsid w:val="007F7A9B"/>
    <w:rsid w:val="007F7E7F"/>
    <w:rsid w:val="008001AB"/>
    <w:rsid w:val="008003E1"/>
    <w:rsid w:val="008009AB"/>
    <w:rsid w:val="008009B2"/>
    <w:rsid w:val="00800DA6"/>
    <w:rsid w:val="0080132D"/>
    <w:rsid w:val="00801764"/>
    <w:rsid w:val="00802184"/>
    <w:rsid w:val="008024E6"/>
    <w:rsid w:val="008038FC"/>
    <w:rsid w:val="00803ECF"/>
    <w:rsid w:val="00804E0E"/>
    <w:rsid w:val="0080555E"/>
    <w:rsid w:val="00805A7D"/>
    <w:rsid w:val="0080616F"/>
    <w:rsid w:val="00806412"/>
    <w:rsid w:val="00806696"/>
    <w:rsid w:val="008066E4"/>
    <w:rsid w:val="00806F6B"/>
    <w:rsid w:val="00807790"/>
    <w:rsid w:val="00810811"/>
    <w:rsid w:val="008109BB"/>
    <w:rsid w:val="00810AFC"/>
    <w:rsid w:val="00810E9F"/>
    <w:rsid w:val="00812457"/>
    <w:rsid w:val="00812FD2"/>
    <w:rsid w:val="0081316D"/>
    <w:rsid w:val="00813EE9"/>
    <w:rsid w:val="008140BA"/>
    <w:rsid w:val="008143B7"/>
    <w:rsid w:val="0081488A"/>
    <w:rsid w:val="00814A5A"/>
    <w:rsid w:val="00814E21"/>
    <w:rsid w:val="00814FC3"/>
    <w:rsid w:val="0081507E"/>
    <w:rsid w:val="008153B6"/>
    <w:rsid w:val="00815A61"/>
    <w:rsid w:val="00816013"/>
    <w:rsid w:val="00816170"/>
    <w:rsid w:val="008164FC"/>
    <w:rsid w:val="00816B69"/>
    <w:rsid w:val="00817166"/>
    <w:rsid w:val="00817279"/>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AC"/>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35A"/>
    <w:rsid w:val="00840426"/>
    <w:rsid w:val="00840906"/>
    <w:rsid w:val="00841F83"/>
    <w:rsid w:val="008427F7"/>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5A0"/>
    <w:rsid w:val="008476D0"/>
    <w:rsid w:val="00847931"/>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6D7B"/>
    <w:rsid w:val="00857079"/>
    <w:rsid w:val="0085791D"/>
    <w:rsid w:val="00857993"/>
    <w:rsid w:val="00857A4F"/>
    <w:rsid w:val="00857A7C"/>
    <w:rsid w:val="008600F5"/>
    <w:rsid w:val="0086029B"/>
    <w:rsid w:val="008604BB"/>
    <w:rsid w:val="0086060C"/>
    <w:rsid w:val="00860E5B"/>
    <w:rsid w:val="00860EFB"/>
    <w:rsid w:val="00861199"/>
    <w:rsid w:val="008611E4"/>
    <w:rsid w:val="008612A4"/>
    <w:rsid w:val="00861313"/>
    <w:rsid w:val="00861902"/>
    <w:rsid w:val="00861F2F"/>
    <w:rsid w:val="00862621"/>
    <w:rsid w:val="00862724"/>
    <w:rsid w:val="00863343"/>
    <w:rsid w:val="0086384E"/>
    <w:rsid w:val="00863F71"/>
    <w:rsid w:val="0086435C"/>
    <w:rsid w:val="00864D2E"/>
    <w:rsid w:val="00864F1F"/>
    <w:rsid w:val="00865701"/>
    <w:rsid w:val="00865FF4"/>
    <w:rsid w:val="00866331"/>
    <w:rsid w:val="008664E0"/>
    <w:rsid w:val="008669BC"/>
    <w:rsid w:val="00866C6E"/>
    <w:rsid w:val="00866D87"/>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4FE1"/>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861"/>
    <w:rsid w:val="00883C28"/>
    <w:rsid w:val="00883E3E"/>
    <w:rsid w:val="0088459E"/>
    <w:rsid w:val="008846B7"/>
    <w:rsid w:val="0088525C"/>
    <w:rsid w:val="008854B4"/>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405"/>
    <w:rsid w:val="0089387F"/>
    <w:rsid w:val="00893CA4"/>
    <w:rsid w:val="00893FEE"/>
    <w:rsid w:val="00894022"/>
    <w:rsid w:val="008945D9"/>
    <w:rsid w:val="00894742"/>
    <w:rsid w:val="0089504A"/>
    <w:rsid w:val="00896016"/>
    <w:rsid w:val="00896581"/>
    <w:rsid w:val="00896686"/>
    <w:rsid w:val="008968A6"/>
    <w:rsid w:val="00896CF4"/>
    <w:rsid w:val="00897668"/>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3F55"/>
    <w:rsid w:val="008B45CF"/>
    <w:rsid w:val="008B49C1"/>
    <w:rsid w:val="008B49DE"/>
    <w:rsid w:val="008B5168"/>
    <w:rsid w:val="008B57E3"/>
    <w:rsid w:val="008B619D"/>
    <w:rsid w:val="008B65BC"/>
    <w:rsid w:val="008B6A7B"/>
    <w:rsid w:val="008B6AF0"/>
    <w:rsid w:val="008B6C2C"/>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6F6"/>
    <w:rsid w:val="008C4737"/>
    <w:rsid w:val="008C4AFB"/>
    <w:rsid w:val="008C51B5"/>
    <w:rsid w:val="008C53C5"/>
    <w:rsid w:val="008C54A6"/>
    <w:rsid w:val="008C553B"/>
    <w:rsid w:val="008C5B91"/>
    <w:rsid w:val="008C5EA7"/>
    <w:rsid w:val="008C6251"/>
    <w:rsid w:val="008C6480"/>
    <w:rsid w:val="008C656A"/>
    <w:rsid w:val="008C6691"/>
    <w:rsid w:val="008C6860"/>
    <w:rsid w:val="008C68A7"/>
    <w:rsid w:val="008C6B1D"/>
    <w:rsid w:val="008C6E84"/>
    <w:rsid w:val="008C70A1"/>
    <w:rsid w:val="008C70C9"/>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5D9"/>
    <w:rsid w:val="008F3749"/>
    <w:rsid w:val="008F4093"/>
    <w:rsid w:val="008F460C"/>
    <w:rsid w:val="008F4687"/>
    <w:rsid w:val="008F4BC8"/>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4E7"/>
    <w:rsid w:val="00900689"/>
    <w:rsid w:val="00900C85"/>
    <w:rsid w:val="00901175"/>
    <w:rsid w:val="009016F2"/>
    <w:rsid w:val="009019D1"/>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8AE"/>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29CC"/>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F93"/>
    <w:rsid w:val="0095322B"/>
    <w:rsid w:val="00953947"/>
    <w:rsid w:val="00953AF4"/>
    <w:rsid w:val="00954676"/>
    <w:rsid w:val="009553CB"/>
    <w:rsid w:val="00955570"/>
    <w:rsid w:val="009555F3"/>
    <w:rsid w:val="0095573A"/>
    <w:rsid w:val="00956047"/>
    <w:rsid w:val="0095621F"/>
    <w:rsid w:val="0095658C"/>
    <w:rsid w:val="009565DE"/>
    <w:rsid w:val="00956625"/>
    <w:rsid w:val="00956A73"/>
    <w:rsid w:val="00956E69"/>
    <w:rsid w:val="00957028"/>
    <w:rsid w:val="00957318"/>
    <w:rsid w:val="009573A1"/>
    <w:rsid w:val="00957B53"/>
    <w:rsid w:val="00957E00"/>
    <w:rsid w:val="00960282"/>
    <w:rsid w:val="009602EB"/>
    <w:rsid w:val="00960E39"/>
    <w:rsid w:val="00961347"/>
    <w:rsid w:val="00961440"/>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306"/>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ECE"/>
    <w:rsid w:val="00990230"/>
    <w:rsid w:val="00990862"/>
    <w:rsid w:val="0099099F"/>
    <w:rsid w:val="009912BA"/>
    <w:rsid w:val="00991C9C"/>
    <w:rsid w:val="00991EF5"/>
    <w:rsid w:val="00991F9B"/>
    <w:rsid w:val="009922AD"/>
    <w:rsid w:val="00992E6D"/>
    <w:rsid w:val="00993287"/>
    <w:rsid w:val="0099385C"/>
    <w:rsid w:val="00993A6A"/>
    <w:rsid w:val="00993B48"/>
    <w:rsid w:val="009941AC"/>
    <w:rsid w:val="009944A7"/>
    <w:rsid w:val="009944C3"/>
    <w:rsid w:val="00994714"/>
    <w:rsid w:val="009947E3"/>
    <w:rsid w:val="00994B4C"/>
    <w:rsid w:val="00994B5E"/>
    <w:rsid w:val="00994F67"/>
    <w:rsid w:val="00995304"/>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0D6B"/>
    <w:rsid w:val="009A1556"/>
    <w:rsid w:val="009A1788"/>
    <w:rsid w:val="009A1E31"/>
    <w:rsid w:val="009A208E"/>
    <w:rsid w:val="009A2366"/>
    <w:rsid w:val="009A30DE"/>
    <w:rsid w:val="009A3A2B"/>
    <w:rsid w:val="009A3BD8"/>
    <w:rsid w:val="009A3C0B"/>
    <w:rsid w:val="009A416E"/>
    <w:rsid w:val="009A4735"/>
    <w:rsid w:val="009A479C"/>
    <w:rsid w:val="009A4803"/>
    <w:rsid w:val="009A515F"/>
    <w:rsid w:val="009A548E"/>
    <w:rsid w:val="009A56A0"/>
    <w:rsid w:val="009A5A6C"/>
    <w:rsid w:val="009A68FF"/>
    <w:rsid w:val="009A6C47"/>
    <w:rsid w:val="009A71E1"/>
    <w:rsid w:val="009A71E6"/>
    <w:rsid w:val="009A744D"/>
    <w:rsid w:val="009A765B"/>
    <w:rsid w:val="009B0654"/>
    <w:rsid w:val="009B0671"/>
    <w:rsid w:val="009B0A26"/>
    <w:rsid w:val="009B0BD5"/>
    <w:rsid w:val="009B1FD5"/>
    <w:rsid w:val="009B20B7"/>
    <w:rsid w:val="009B2393"/>
    <w:rsid w:val="009B28C4"/>
    <w:rsid w:val="009B2DF7"/>
    <w:rsid w:val="009B314D"/>
    <w:rsid w:val="009B3A4B"/>
    <w:rsid w:val="009B3D25"/>
    <w:rsid w:val="009B4312"/>
    <w:rsid w:val="009B4364"/>
    <w:rsid w:val="009B4651"/>
    <w:rsid w:val="009B492B"/>
    <w:rsid w:val="009B55C6"/>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117"/>
    <w:rsid w:val="009D3431"/>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BA8"/>
    <w:rsid w:val="009F0C22"/>
    <w:rsid w:val="009F0C4B"/>
    <w:rsid w:val="009F0CF6"/>
    <w:rsid w:val="009F0DEB"/>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A2"/>
    <w:rsid w:val="00A1059A"/>
    <w:rsid w:val="00A1065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7CB"/>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76"/>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363"/>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A71"/>
    <w:rsid w:val="00A412B2"/>
    <w:rsid w:val="00A414FD"/>
    <w:rsid w:val="00A418FC"/>
    <w:rsid w:val="00A421DB"/>
    <w:rsid w:val="00A42457"/>
    <w:rsid w:val="00A42767"/>
    <w:rsid w:val="00A436B7"/>
    <w:rsid w:val="00A43DA6"/>
    <w:rsid w:val="00A4407E"/>
    <w:rsid w:val="00A44103"/>
    <w:rsid w:val="00A4414C"/>
    <w:rsid w:val="00A4416D"/>
    <w:rsid w:val="00A448D0"/>
    <w:rsid w:val="00A44EF8"/>
    <w:rsid w:val="00A450D0"/>
    <w:rsid w:val="00A45BFF"/>
    <w:rsid w:val="00A45F6A"/>
    <w:rsid w:val="00A467D1"/>
    <w:rsid w:val="00A46AA6"/>
    <w:rsid w:val="00A46DB3"/>
    <w:rsid w:val="00A46FCF"/>
    <w:rsid w:val="00A4734B"/>
    <w:rsid w:val="00A47405"/>
    <w:rsid w:val="00A50626"/>
    <w:rsid w:val="00A508BC"/>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1C9"/>
    <w:rsid w:val="00A57DC9"/>
    <w:rsid w:val="00A57EF9"/>
    <w:rsid w:val="00A57F92"/>
    <w:rsid w:val="00A57FA4"/>
    <w:rsid w:val="00A60613"/>
    <w:rsid w:val="00A60676"/>
    <w:rsid w:val="00A609DA"/>
    <w:rsid w:val="00A61264"/>
    <w:rsid w:val="00A61539"/>
    <w:rsid w:val="00A61C28"/>
    <w:rsid w:val="00A62266"/>
    <w:rsid w:val="00A62531"/>
    <w:rsid w:val="00A6258C"/>
    <w:rsid w:val="00A62957"/>
    <w:rsid w:val="00A62B6E"/>
    <w:rsid w:val="00A62D94"/>
    <w:rsid w:val="00A62E88"/>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2633"/>
    <w:rsid w:val="00A72706"/>
    <w:rsid w:val="00A72F1B"/>
    <w:rsid w:val="00A73795"/>
    <w:rsid w:val="00A73D7D"/>
    <w:rsid w:val="00A73E6C"/>
    <w:rsid w:val="00A74AAB"/>
    <w:rsid w:val="00A75387"/>
    <w:rsid w:val="00A75A02"/>
    <w:rsid w:val="00A75B32"/>
    <w:rsid w:val="00A7616F"/>
    <w:rsid w:val="00A76532"/>
    <w:rsid w:val="00A76D56"/>
    <w:rsid w:val="00A771D8"/>
    <w:rsid w:val="00A77AC0"/>
    <w:rsid w:val="00A77B70"/>
    <w:rsid w:val="00A77E13"/>
    <w:rsid w:val="00A80033"/>
    <w:rsid w:val="00A805A2"/>
    <w:rsid w:val="00A80BCD"/>
    <w:rsid w:val="00A813A3"/>
    <w:rsid w:val="00A81CBD"/>
    <w:rsid w:val="00A81F30"/>
    <w:rsid w:val="00A8221A"/>
    <w:rsid w:val="00A825E1"/>
    <w:rsid w:val="00A82784"/>
    <w:rsid w:val="00A82AAF"/>
    <w:rsid w:val="00A8323F"/>
    <w:rsid w:val="00A8341D"/>
    <w:rsid w:val="00A8364F"/>
    <w:rsid w:val="00A837C6"/>
    <w:rsid w:val="00A843E0"/>
    <w:rsid w:val="00A845C4"/>
    <w:rsid w:val="00A847EF"/>
    <w:rsid w:val="00A851E4"/>
    <w:rsid w:val="00A85349"/>
    <w:rsid w:val="00A855B5"/>
    <w:rsid w:val="00A869CE"/>
    <w:rsid w:val="00A8712B"/>
    <w:rsid w:val="00A87321"/>
    <w:rsid w:val="00A8757A"/>
    <w:rsid w:val="00A87711"/>
    <w:rsid w:val="00A87844"/>
    <w:rsid w:val="00A87FDC"/>
    <w:rsid w:val="00A90634"/>
    <w:rsid w:val="00A907EF"/>
    <w:rsid w:val="00A91293"/>
    <w:rsid w:val="00A916C1"/>
    <w:rsid w:val="00A9191A"/>
    <w:rsid w:val="00A91A32"/>
    <w:rsid w:val="00A91F9F"/>
    <w:rsid w:val="00A921FC"/>
    <w:rsid w:val="00A92A1E"/>
    <w:rsid w:val="00A92EC9"/>
    <w:rsid w:val="00A93121"/>
    <w:rsid w:val="00A93159"/>
    <w:rsid w:val="00A93F31"/>
    <w:rsid w:val="00A93FEC"/>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AC9"/>
    <w:rsid w:val="00AA4CA2"/>
    <w:rsid w:val="00AA5276"/>
    <w:rsid w:val="00AA53DC"/>
    <w:rsid w:val="00AA5E1B"/>
    <w:rsid w:val="00AA6579"/>
    <w:rsid w:val="00AA6C36"/>
    <w:rsid w:val="00AA6E5A"/>
    <w:rsid w:val="00AA6EB0"/>
    <w:rsid w:val="00AA7068"/>
    <w:rsid w:val="00AA737A"/>
    <w:rsid w:val="00AA743A"/>
    <w:rsid w:val="00AB00D1"/>
    <w:rsid w:val="00AB0E00"/>
    <w:rsid w:val="00AB14D1"/>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810"/>
    <w:rsid w:val="00AC3A3E"/>
    <w:rsid w:val="00AC3A6C"/>
    <w:rsid w:val="00AC4436"/>
    <w:rsid w:val="00AC448E"/>
    <w:rsid w:val="00AC491D"/>
    <w:rsid w:val="00AC4C73"/>
    <w:rsid w:val="00AC4E44"/>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B3B"/>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22"/>
    <w:rsid w:val="00AE025F"/>
    <w:rsid w:val="00AE0947"/>
    <w:rsid w:val="00AE0AEA"/>
    <w:rsid w:val="00AE0B99"/>
    <w:rsid w:val="00AE0BED"/>
    <w:rsid w:val="00AE0EDB"/>
    <w:rsid w:val="00AE11C3"/>
    <w:rsid w:val="00AE123E"/>
    <w:rsid w:val="00AE148A"/>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7BA"/>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480"/>
    <w:rsid w:val="00AF5AD5"/>
    <w:rsid w:val="00AF652F"/>
    <w:rsid w:val="00AF711E"/>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9C"/>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2D1"/>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CC4"/>
    <w:rsid w:val="00B27EC2"/>
    <w:rsid w:val="00B309E0"/>
    <w:rsid w:val="00B30E6A"/>
    <w:rsid w:val="00B31137"/>
    <w:rsid w:val="00B31A06"/>
    <w:rsid w:val="00B3358A"/>
    <w:rsid w:val="00B33797"/>
    <w:rsid w:val="00B33A45"/>
    <w:rsid w:val="00B33CB4"/>
    <w:rsid w:val="00B34009"/>
    <w:rsid w:val="00B3437D"/>
    <w:rsid w:val="00B354FA"/>
    <w:rsid w:val="00B35708"/>
    <w:rsid w:val="00B3575A"/>
    <w:rsid w:val="00B359BC"/>
    <w:rsid w:val="00B35D25"/>
    <w:rsid w:val="00B35DCD"/>
    <w:rsid w:val="00B35EEC"/>
    <w:rsid w:val="00B35F9F"/>
    <w:rsid w:val="00B36413"/>
    <w:rsid w:val="00B364D0"/>
    <w:rsid w:val="00B3742C"/>
    <w:rsid w:val="00B37FA2"/>
    <w:rsid w:val="00B40AAB"/>
    <w:rsid w:val="00B40AE0"/>
    <w:rsid w:val="00B40E18"/>
    <w:rsid w:val="00B41EBA"/>
    <w:rsid w:val="00B421CE"/>
    <w:rsid w:val="00B42987"/>
    <w:rsid w:val="00B42B39"/>
    <w:rsid w:val="00B43125"/>
    <w:rsid w:val="00B4340B"/>
    <w:rsid w:val="00B4353B"/>
    <w:rsid w:val="00B43A7E"/>
    <w:rsid w:val="00B43B9C"/>
    <w:rsid w:val="00B43E01"/>
    <w:rsid w:val="00B4427E"/>
    <w:rsid w:val="00B44703"/>
    <w:rsid w:val="00B454F9"/>
    <w:rsid w:val="00B45B67"/>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1B3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DF5"/>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16E"/>
    <w:rsid w:val="00B74487"/>
    <w:rsid w:val="00B760F1"/>
    <w:rsid w:val="00B7683D"/>
    <w:rsid w:val="00B76D64"/>
    <w:rsid w:val="00B76E69"/>
    <w:rsid w:val="00B77149"/>
    <w:rsid w:val="00B77843"/>
    <w:rsid w:val="00B77880"/>
    <w:rsid w:val="00B77C9B"/>
    <w:rsid w:val="00B8014C"/>
    <w:rsid w:val="00B803CF"/>
    <w:rsid w:val="00B809E1"/>
    <w:rsid w:val="00B80C88"/>
    <w:rsid w:val="00B810B4"/>
    <w:rsid w:val="00B81547"/>
    <w:rsid w:val="00B81825"/>
    <w:rsid w:val="00B81884"/>
    <w:rsid w:val="00B81C7C"/>
    <w:rsid w:val="00B81D03"/>
    <w:rsid w:val="00B82580"/>
    <w:rsid w:val="00B82909"/>
    <w:rsid w:val="00B82B66"/>
    <w:rsid w:val="00B82D3A"/>
    <w:rsid w:val="00B82DF0"/>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5A"/>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8DA"/>
    <w:rsid w:val="00BB095F"/>
    <w:rsid w:val="00BB09A4"/>
    <w:rsid w:val="00BB0C73"/>
    <w:rsid w:val="00BB1827"/>
    <w:rsid w:val="00BB1881"/>
    <w:rsid w:val="00BB1BAA"/>
    <w:rsid w:val="00BB21FD"/>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0F89"/>
    <w:rsid w:val="00BC14C9"/>
    <w:rsid w:val="00BC1580"/>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447"/>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99"/>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BF7639"/>
    <w:rsid w:val="00C00349"/>
    <w:rsid w:val="00C00CC1"/>
    <w:rsid w:val="00C01058"/>
    <w:rsid w:val="00C0113F"/>
    <w:rsid w:val="00C012C8"/>
    <w:rsid w:val="00C014FE"/>
    <w:rsid w:val="00C01A79"/>
    <w:rsid w:val="00C01B13"/>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A76"/>
    <w:rsid w:val="00C10DFA"/>
    <w:rsid w:val="00C11267"/>
    <w:rsid w:val="00C11865"/>
    <w:rsid w:val="00C11C58"/>
    <w:rsid w:val="00C11C98"/>
    <w:rsid w:val="00C11D96"/>
    <w:rsid w:val="00C11E6C"/>
    <w:rsid w:val="00C124B3"/>
    <w:rsid w:val="00C12769"/>
    <w:rsid w:val="00C129B0"/>
    <w:rsid w:val="00C12D10"/>
    <w:rsid w:val="00C12E52"/>
    <w:rsid w:val="00C12FE5"/>
    <w:rsid w:val="00C130B4"/>
    <w:rsid w:val="00C13495"/>
    <w:rsid w:val="00C13C02"/>
    <w:rsid w:val="00C13DB2"/>
    <w:rsid w:val="00C15005"/>
    <w:rsid w:val="00C15257"/>
    <w:rsid w:val="00C157E0"/>
    <w:rsid w:val="00C160A7"/>
    <w:rsid w:val="00C16E83"/>
    <w:rsid w:val="00C17290"/>
    <w:rsid w:val="00C1743C"/>
    <w:rsid w:val="00C1746A"/>
    <w:rsid w:val="00C175C9"/>
    <w:rsid w:val="00C17730"/>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16F"/>
    <w:rsid w:val="00C2658A"/>
    <w:rsid w:val="00C26BEC"/>
    <w:rsid w:val="00C2723E"/>
    <w:rsid w:val="00C275FA"/>
    <w:rsid w:val="00C27932"/>
    <w:rsid w:val="00C27AAF"/>
    <w:rsid w:val="00C27F4B"/>
    <w:rsid w:val="00C30211"/>
    <w:rsid w:val="00C3036D"/>
    <w:rsid w:val="00C309B8"/>
    <w:rsid w:val="00C30A40"/>
    <w:rsid w:val="00C30B78"/>
    <w:rsid w:val="00C30C58"/>
    <w:rsid w:val="00C30DE2"/>
    <w:rsid w:val="00C31C0B"/>
    <w:rsid w:val="00C31E00"/>
    <w:rsid w:val="00C31F6F"/>
    <w:rsid w:val="00C325FF"/>
    <w:rsid w:val="00C32ACF"/>
    <w:rsid w:val="00C33550"/>
    <w:rsid w:val="00C33CFF"/>
    <w:rsid w:val="00C34584"/>
    <w:rsid w:val="00C348F2"/>
    <w:rsid w:val="00C34E1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3EF6"/>
    <w:rsid w:val="00C4409D"/>
    <w:rsid w:val="00C4425A"/>
    <w:rsid w:val="00C44882"/>
    <w:rsid w:val="00C451CE"/>
    <w:rsid w:val="00C453A3"/>
    <w:rsid w:val="00C456FA"/>
    <w:rsid w:val="00C4574D"/>
    <w:rsid w:val="00C45C0A"/>
    <w:rsid w:val="00C461B9"/>
    <w:rsid w:val="00C463A2"/>
    <w:rsid w:val="00C46462"/>
    <w:rsid w:val="00C46C08"/>
    <w:rsid w:val="00C46D48"/>
    <w:rsid w:val="00C46F16"/>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ABF"/>
    <w:rsid w:val="00C57E33"/>
    <w:rsid w:val="00C57F76"/>
    <w:rsid w:val="00C613C5"/>
    <w:rsid w:val="00C613FF"/>
    <w:rsid w:val="00C6165F"/>
    <w:rsid w:val="00C6171B"/>
    <w:rsid w:val="00C6182F"/>
    <w:rsid w:val="00C61895"/>
    <w:rsid w:val="00C61F98"/>
    <w:rsid w:val="00C6242E"/>
    <w:rsid w:val="00C62966"/>
    <w:rsid w:val="00C62A4A"/>
    <w:rsid w:val="00C6330E"/>
    <w:rsid w:val="00C63957"/>
    <w:rsid w:val="00C63CD2"/>
    <w:rsid w:val="00C6438A"/>
    <w:rsid w:val="00C6522C"/>
    <w:rsid w:val="00C6524B"/>
    <w:rsid w:val="00C653C4"/>
    <w:rsid w:val="00C655A5"/>
    <w:rsid w:val="00C65741"/>
    <w:rsid w:val="00C659C9"/>
    <w:rsid w:val="00C65B7C"/>
    <w:rsid w:val="00C65EE7"/>
    <w:rsid w:val="00C65F7E"/>
    <w:rsid w:val="00C6642B"/>
    <w:rsid w:val="00C66460"/>
    <w:rsid w:val="00C66F8F"/>
    <w:rsid w:val="00C6700F"/>
    <w:rsid w:val="00C67711"/>
    <w:rsid w:val="00C67A60"/>
    <w:rsid w:val="00C67AD2"/>
    <w:rsid w:val="00C67C36"/>
    <w:rsid w:val="00C67CE9"/>
    <w:rsid w:val="00C702A0"/>
    <w:rsid w:val="00C7032E"/>
    <w:rsid w:val="00C70542"/>
    <w:rsid w:val="00C705B1"/>
    <w:rsid w:val="00C70709"/>
    <w:rsid w:val="00C7086C"/>
    <w:rsid w:val="00C708AF"/>
    <w:rsid w:val="00C708FF"/>
    <w:rsid w:val="00C70BED"/>
    <w:rsid w:val="00C71B30"/>
    <w:rsid w:val="00C71D28"/>
    <w:rsid w:val="00C71D2F"/>
    <w:rsid w:val="00C71D66"/>
    <w:rsid w:val="00C7277C"/>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309"/>
    <w:rsid w:val="00C7747D"/>
    <w:rsid w:val="00C77E04"/>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8B8"/>
    <w:rsid w:val="00C93986"/>
    <w:rsid w:val="00C93D5A"/>
    <w:rsid w:val="00C94FE5"/>
    <w:rsid w:val="00C95ECC"/>
    <w:rsid w:val="00C962C0"/>
    <w:rsid w:val="00C96EC0"/>
    <w:rsid w:val="00C97089"/>
    <w:rsid w:val="00C9730E"/>
    <w:rsid w:val="00C973CE"/>
    <w:rsid w:val="00C9749F"/>
    <w:rsid w:val="00C97604"/>
    <w:rsid w:val="00C97917"/>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A61"/>
    <w:rsid w:val="00CB4FD7"/>
    <w:rsid w:val="00CB54C3"/>
    <w:rsid w:val="00CB5B12"/>
    <w:rsid w:val="00CB61D1"/>
    <w:rsid w:val="00CB61ED"/>
    <w:rsid w:val="00CB64D1"/>
    <w:rsid w:val="00CB6501"/>
    <w:rsid w:val="00CB6B1D"/>
    <w:rsid w:val="00CB6E39"/>
    <w:rsid w:val="00CB7A39"/>
    <w:rsid w:val="00CB7BB9"/>
    <w:rsid w:val="00CB7F7C"/>
    <w:rsid w:val="00CC01B5"/>
    <w:rsid w:val="00CC093E"/>
    <w:rsid w:val="00CC0ABD"/>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D6F"/>
    <w:rsid w:val="00CC3EF9"/>
    <w:rsid w:val="00CC3FD1"/>
    <w:rsid w:val="00CC436B"/>
    <w:rsid w:val="00CC4747"/>
    <w:rsid w:val="00CC5034"/>
    <w:rsid w:val="00CC5311"/>
    <w:rsid w:val="00CC61DB"/>
    <w:rsid w:val="00CC62F7"/>
    <w:rsid w:val="00CC6C82"/>
    <w:rsid w:val="00CC77A0"/>
    <w:rsid w:val="00CC7F62"/>
    <w:rsid w:val="00CC7FA2"/>
    <w:rsid w:val="00CD0046"/>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147"/>
    <w:rsid w:val="00CE14D2"/>
    <w:rsid w:val="00CE1886"/>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8EC"/>
    <w:rsid w:val="00CF4C47"/>
    <w:rsid w:val="00CF4D75"/>
    <w:rsid w:val="00CF4E8C"/>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ABE"/>
    <w:rsid w:val="00D05AD0"/>
    <w:rsid w:val="00D06207"/>
    <w:rsid w:val="00D06376"/>
    <w:rsid w:val="00D07263"/>
    <w:rsid w:val="00D0752F"/>
    <w:rsid w:val="00D100EF"/>
    <w:rsid w:val="00D10437"/>
    <w:rsid w:val="00D1068C"/>
    <w:rsid w:val="00D10AC5"/>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4E8"/>
    <w:rsid w:val="00D2665C"/>
    <w:rsid w:val="00D26CF9"/>
    <w:rsid w:val="00D26DE3"/>
    <w:rsid w:val="00D27730"/>
    <w:rsid w:val="00D27C78"/>
    <w:rsid w:val="00D27E2A"/>
    <w:rsid w:val="00D3007F"/>
    <w:rsid w:val="00D3052B"/>
    <w:rsid w:val="00D307B7"/>
    <w:rsid w:val="00D30AF0"/>
    <w:rsid w:val="00D310C8"/>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6FEC"/>
    <w:rsid w:val="00D47007"/>
    <w:rsid w:val="00D5046D"/>
    <w:rsid w:val="00D508C0"/>
    <w:rsid w:val="00D5094D"/>
    <w:rsid w:val="00D50EEE"/>
    <w:rsid w:val="00D51526"/>
    <w:rsid w:val="00D51C9C"/>
    <w:rsid w:val="00D51E36"/>
    <w:rsid w:val="00D51FEC"/>
    <w:rsid w:val="00D521F8"/>
    <w:rsid w:val="00D527CF"/>
    <w:rsid w:val="00D52AD3"/>
    <w:rsid w:val="00D5307A"/>
    <w:rsid w:val="00D530EC"/>
    <w:rsid w:val="00D532B4"/>
    <w:rsid w:val="00D537D6"/>
    <w:rsid w:val="00D53A2A"/>
    <w:rsid w:val="00D53B3C"/>
    <w:rsid w:val="00D53CC8"/>
    <w:rsid w:val="00D53F6E"/>
    <w:rsid w:val="00D541CB"/>
    <w:rsid w:val="00D5464F"/>
    <w:rsid w:val="00D54B5B"/>
    <w:rsid w:val="00D54BCE"/>
    <w:rsid w:val="00D5526C"/>
    <w:rsid w:val="00D5565F"/>
    <w:rsid w:val="00D55D29"/>
    <w:rsid w:val="00D56CDB"/>
    <w:rsid w:val="00D575B5"/>
    <w:rsid w:val="00D57C27"/>
    <w:rsid w:val="00D57DDF"/>
    <w:rsid w:val="00D57E5A"/>
    <w:rsid w:val="00D57FA8"/>
    <w:rsid w:val="00D601BB"/>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5C15"/>
    <w:rsid w:val="00D66196"/>
    <w:rsid w:val="00D66A90"/>
    <w:rsid w:val="00D66E37"/>
    <w:rsid w:val="00D67332"/>
    <w:rsid w:val="00D67BF1"/>
    <w:rsid w:val="00D67EE2"/>
    <w:rsid w:val="00D706A4"/>
    <w:rsid w:val="00D70751"/>
    <w:rsid w:val="00D70A85"/>
    <w:rsid w:val="00D70E45"/>
    <w:rsid w:val="00D710BB"/>
    <w:rsid w:val="00D716D0"/>
    <w:rsid w:val="00D72207"/>
    <w:rsid w:val="00D722FA"/>
    <w:rsid w:val="00D724D9"/>
    <w:rsid w:val="00D727F1"/>
    <w:rsid w:val="00D72FBC"/>
    <w:rsid w:val="00D7326E"/>
    <w:rsid w:val="00D736F4"/>
    <w:rsid w:val="00D73BDA"/>
    <w:rsid w:val="00D74414"/>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9A8"/>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3BC0"/>
    <w:rsid w:val="00D94C9A"/>
    <w:rsid w:val="00D94E3E"/>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0F9"/>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31E"/>
    <w:rsid w:val="00DC54D1"/>
    <w:rsid w:val="00DC5C4E"/>
    <w:rsid w:val="00DC5E47"/>
    <w:rsid w:val="00DC61EB"/>
    <w:rsid w:val="00DC6845"/>
    <w:rsid w:val="00DC6E12"/>
    <w:rsid w:val="00DC785C"/>
    <w:rsid w:val="00DC7DE3"/>
    <w:rsid w:val="00DC7F1D"/>
    <w:rsid w:val="00DD0C44"/>
    <w:rsid w:val="00DD0F8E"/>
    <w:rsid w:val="00DD10C5"/>
    <w:rsid w:val="00DD15CD"/>
    <w:rsid w:val="00DD1714"/>
    <w:rsid w:val="00DD202B"/>
    <w:rsid w:val="00DD23ED"/>
    <w:rsid w:val="00DD28F5"/>
    <w:rsid w:val="00DD3378"/>
    <w:rsid w:val="00DD3709"/>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28"/>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097"/>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A90"/>
    <w:rsid w:val="00E01D18"/>
    <w:rsid w:val="00E01FF3"/>
    <w:rsid w:val="00E02190"/>
    <w:rsid w:val="00E02B89"/>
    <w:rsid w:val="00E02BAC"/>
    <w:rsid w:val="00E02BFE"/>
    <w:rsid w:val="00E02D1B"/>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6B8C"/>
    <w:rsid w:val="00E1766C"/>
    <w:rsid w:val="00E17B6E"/>
    <w:rsid w:val="00E17D9C"/>
    <w:rsid w:val="00E208B2"/>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C92"/>
    <w:rsid w:val="00E43DDC"/>
    <w:rsid w:val="00E4443C"/>
    <w:rsid w:val="00E44834"/>
    <w:rsid w:val="00E45644"/>
    <w:rsid w:val="00E4568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982"/>
    <w:rsid w:val="00E56D89"/>
    <w:rsid w:val="00E5706F"/>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49F1"/>
    <w:rsid w:val="00E751F8"/>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4AD"/>
    <w:rsid w:val="00E84A08"/>
    <w:rsid w:val="00E84C33"/>
    <w:rsid w:val="00E850B6"/>
    <w:rsid w:val="00E8556F"/>
    <w:rsid w:val="00E85BE4"/>
    <w:rsid w:val="00E861B6"/>
    <w:rsid w:val="00E86B27"/>
    <w:rsid w:val="00E87029"/>
    <w:rsid w:val="00E87280"/>
    <w:rsid w:val="00E874FF"/>
    <w:rsid w:val="00E87500"/>
    <w:rsid w:val="00E8756C"/>
    <w:rsid w:val="00E87A0D"/>
    <w:rsid w:val="00E9013E"/>
    <w:rsid w:val="00E90600"/>
    <w:rsid w:val="00E90726"/>
    <w:rsid w:val="00E90A0E"/>
    <w:rsid w:val="00E90C38"/>
    <w:rsid w:val="00E90CEF"/>
    <w:rsid w:val="00E90DCC"/>
    <w:rsid w:val="00E90E82"/>
    <w:rsid w:val="00E9116B"/>
    <w:rsid w:val="00E91441"/>
    <w:rsid w:val="00E917AD"/>
    <w:rsid w:val="00E92496"/>
    <w:rsid w:val="00E92B58"/>
    <w:rsid w:val="00E92DB1"/>
    <w:rsid w:val="00E92ED9"/>
    <w:rsid w:val="00E931FC"/>
    <w:rsid w:val="00E932C7"/>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7EB"/>
    <w:rsid w:val="00EA1B43"/>
    <w:rsid w:val="00EA1CF6"/>
    <w:rsid w:val="00EA249D"/>
    <w:rsid w:val="00EA2C37"/>
    <w:rsid w:val="00EA2D08"/>
    <w:rsid w:val="00EA2E8D"/>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1B"/>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568"/>
    <w:rsid w:val="00EB57AB"/>
    <w:rsid w:val="00EB5C30"/>
    <w:rsid w:val="00EB5F21"/>
    <w:rsid w:val="00EB611C"/>
    <w:rsid w:val="00EB628E"/>
    <w:rsid w:val="00EB6453"/>
    <w:rsid w:val="00EB6AA3"/>
    <w:rsid w:val="00EB6D8B"/>
    <w:rsid w:val="00EB6DD4"/>
    <w:rsid w:val="00EB732D"/>
    <w:rsid w:val="00EB79AE"/>
    <w:rsid w:val="00EB7EAC"/>
    <w:rsid w:val="00EC0329"/>
    <w:rsid w:val="00EC0A33"/>
    <w:rsid w:val="00EC0E8F"/>
    <w:rsid w:val="00EC1076"/>
    <w:rsid w:val="00EC1175"/>
    <w:rsid w:val="00EC11EF"/>
    <w:rsid w:val="00EC14F3"/>
    <w:rsid w:val="00EC1751"/>
    <w:rsid w:val="00EC3109"/>
    <w:rsid w:val="00EC3414"/>
    <w:rsid w:val="00EC3DC7"/>
    <w:rsid w:val="00EC4698"/>
    <w:rsid w:val="00EC486C"/>
    <w:rsid w:val="00EC545A"/>
    <w:rsid w:val="00EC646C"/>
    <w:rsid w:val="00EC67EC"/>
    <w:rsid w:val="00EC7593"/>
    <w:rsid w:val="00EC783A"/>
    <w:rsid w:val="00EC7BB3"/>
    <w:rsid w:val="00EC7CDA"/>
    <w:rsid w:val="00EC7D52"/>
    <w:rsid w:val="00ED01E6"/>
    <w:rsid w:val="00ED0574"/>
    <w:rsid w:val="00ED06C4"/>
    <w:rsid w:val="00ED0701"/>
    <w:rsid w:val="00ED077E"/>
    <w:rsid w:val="00ED155D"/>
    <w:rsid w:val="00ED165A"/>
    <w:rsid w:val="00ED18C9"/>
    <w:rsid w:val="00ED1B20"/>
    <w:rsid w:val="00ED2374"/>
    <w:rsid w:val="00ED26DD"/>
    <w:rsid w:val="00ED29C7"/>
    <w:rsid w:val="00ED2BD1"/>
    <w:rsid w:val="00ED3986"/>
    <w:rsid w:val="00ED3A44"/>
    <w:rsid w:val="00ED3AD9"/>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D8E"/>
    <w:rsid w:val="00EE0EAB"/>
    <w:rsid w:val="00EE0EE9"/>
    <w:rsid w:val="00EE0FE2"/>
    <w:rsid w:val="00EE1C2F"/>
    <w:rsid w:val="00EE29FF"/>
    <w:rsid w:val="00EE2BE0"/>
    <w:rsid w:val="00EE3412"/>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D95"/>
    <w:rsid w:val="00EE7E8E"/>
    <w:rsid w:val="00EE7FD5"/>
    <w:rsid w:val="00EF0179"/>
    <w:rsid w:val="00EF0305"/>
    <w:rsid w:val="00EF0B95"/>
    <w:rsid w:val="00EF0C4C"/>
    <w:rsid w:val="00EF1035"/>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523"/>
    <w:rsid w:val="00F048FA"/>
    <w:rsid w:val="00F04E49"/>
    <w:rsid w:val="00F05130"/>
    <w:rsid w:val="00F05789"/>
    <w:rsid w:val="00F06249"/>
    <w:rsid w:val="00F063C8"/>
    <w:rsid w:val="00F06AE7"/>
    <w:rsid w:val="00F07447"/>
    <w:rsid w:val="00F07495"/>
    <w:rsid w:val="00F07634"/>
    <w:rsid w:val="00F07F50"/>
    <w:rsid w:val="00F1032F"/>
    <w:rsid w:val="00F1098F"/>
    <w:rsid w:val="00F10E15"/>
    <w:rsid w:val="00F111A3"/>
    <w:rsid w:val="00F116D4"/>
    <w:rsid w:val="00F1183B"/>
    <w:rsid w:val="00F11B44"/>
    <w:rsid w:val="00F11C22"/>
    <w:rsid w:val="00F11C6F"/>
    <w:rsid w:val="00F125F8"/>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4DFE"/>
    <w:rsid w:val="00F15044"/>
    <w:rsid w:val="00F1536F"/>
    <w:rsid w:val="00F153A8"/>
    <w:rsid w:val="00F1559F"/>
    <w:rsid w:val="00F155A3"/>
    <w:rsid w:val="00F157E7"/>
    <w:rsid w:val="00F15846"/>
    <w:rsid w:val="00F15948"/>
    <w:rsid w:val="00F15B4A"/>
    <w:rsid w:val="00F15C9B"/>
    <w:rsid w:val="00F15D3E"/>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437"/>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08"/>
    <w:rsid w:val="00F301E6"/>
    <w:rsid w:val="00F3041A"/>
    <w:rsid w:val="00F30466"/>
    <w:rsid w:val="00F304F1"/>
    <w:rsid w:val="00F30537"/>
    <w:rsid w:val="00F30B0C"/>
    <w:rsid w:val="00F30B72"/>
    <w:rsid w:val="00F31A4C"/>
    <w:rsid w:val="00F31B80"/>
    <w:rsid w:val="00F31E26"/>
    <w:rsid w:val="00F32313"/>
    <w:rsid w:val="00F3261A"/>
    <w:rsid w:val="00F32899"/>
    <w:rsid w:val="00F333D7"/>
    <w:rsid w:val="00F33661"/>
    <w:rsid w:val="00F336E7"/>
    <w:rsid w:val="00F33899"/>
    <w:rsid w:val="00F33F18"/>
    <w:rsid w:val="00F33FDE"/>
    <w:rsid w:val="00F340E6"/>
    <w:rsid w:val="00F345CA"/>
    <w:rsid w:val="00F34707"/>
    <w:rsid w:val="00F3483E"/>
    <w:rsid w:val="00F34973"/>
    <w:rsid w:val="00F356A6"/>
    <w:rsid w:val="00F3575A"/>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13"/>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2268"/>
    <w:rsid w:val="00F532A9"/>
    <w:rsid w:val="00F54162"/>
    <w:rsid w:val="00F54401"/>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9DD"/>
    <w:rsid w:val="00F75D21"/>
    <w:rsid w:val="00F765DB"/>
    <w:rsid w:val="00F76790"/>
    <w:rsid w:val="00F76DDB"/>
    <w:rsid w:val="00F77578"/>
    <w:rsid w:val="00F802DE"/>
    <w:rsid w:val="00F8047A"/>
    <w:rsid w:val="00F808A8"/>
    <w:rsid w:val="00F80D8B"/>
    <w:rsid w:val="00F810A4"/>
    <w:rsid w:val="00F81306"/>
    <w:rsid w:val="00F815C9"/>
    <w:rsid w:val="00F81A85"/>
    <w:rsid w:val="00F82392"/>
    <w:rsid w:val="00F827CF"/>
    <w:rsid w:val="00F829B9"/>
    <w:rsid w:val="00F82AAE"/>
    <w:rsid w:val="00F82CF8"/>
    <w:rsid w:val="00F82DF0"/>
    <w:rsid w:val="00F833E4"/>
    <w:rsid w:val="00F839AC"/>
    <w:rsid w:val="00F839E8"/>
    <w:rsid w:val="00F83B32"/>
    <w:rsid w:val="00F83BE7"/>
    <w:rsid w:val="00F83CFD"/>
    <w:rsid w:val="00F83E8E"/>
    <w:rsid w:val="00F845FE"/>
    <w:rsid w:val="00F8472B"/>
    <w:rsid w:val="00F84D53"/>
    <w:rsid w:val="00F84ECD"/>
    <w:rsid w:val="00F8515D"/>
    <w:rsid w:val="00F8518A"/>
    <w:rsid w:val="00F851B3"/>
    <w:rsid w:val="00F853CF"/>
    <w:rsid w:val="00F85C79"/>
    <w:rsid w:val="00F8606D"/>
    <w:rsid w:val="00F861C0"/>
    <w:rsid w:val="00F86D4A"/>
    <w:rsid w:val="00F873F7"/>
    <w:rsid w:val="00F87E71"/>
    <w:rsid w:val="00F900BA"/>
    <w:rsid w:val="00F90330"/>
    <w:rsid w:val="00F906F0"/>
    <w:rsid w:val="00F909E3"/>
    <w:rsid w:val="00F90BC6"/>
    <w:rsid w:val="00F913FE"/>
    <w:rsid w:val="00F9168B"/>
    <w:rsid w:val="00F91791"/>
    <w:rsid w:val="00F918D1"/>
    <w:rsid w:val="00F91F5B"/>
    <w:rsid w:val="00F92071"/>
    <w:rsid w:val="00F9220E"/>
    <w:rsid w:val="00F92408"/>
    <w:rsid w:val="00F92D40"/>
    <w:rsid w:val="00F92FD0"/>
    <w:rsid w:val="00F93BE9"/>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24ED"/>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D8B"/>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962"/>
    <w:rsid w:val="00FC5E05"/>
    <w:rsid w:val="00FC616E"/>
    <w:rsid w:val="00FC6E8C"/>
    <w:rsid w:val="00FC747C"/>
    <w:rsid w:val="00FC7C53"/>
    <w:rsid w:val="00FD09C4"/>
    <w:rsid w:val="00FD0E76"/>
    <w:rsid w:val="00FD165C"/>
    <w:rsid w:val="00FD1804"/>
    <w:rsid w:val="00FD1D6D"/>
    <w:rsid w:val="00FD2161"/>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9C4"/>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219"/>
    <w:rsid w:val="00FE5327"/>
    <w:rsid w:val="00FE55C9"/>
    <w:rsid w:val="00FE569A"/>
    <w:rsid w:val="00FE56CF"/>
    <w:rsid w:val="00FE5D07"/>
    <w:rsid w:val="00FE656D"/>
    <w:rsid w:val="00FE6A7F"/>
    <w:rsid w:val="00FE7394"/>
    <w:rsid w:val="00FE7397"/>
    <w:rsid w:val="00FE73B6"/>
    <w:rsid w:val="00FF0320"/>
    <w:rsid w:val="00FF036C"/>
    <w:rsid w:val="00FF0E86"/>
    <w:rsid w:val="00FF0EDA"/>
    <w:rsid w:val="00FF223C"/>
    <w:rsid w:val="00FF2867"/>
    <w:rsid w:val="00FF2E5F"/>
    <w:rsid w:val="00FF2E72"/>
    <w:rsid w:val="00FF2F84"/>
    <w:rsid w:val="00FF3057"/>
    <w:rsid w:val="00FF3506"/>
    <w:rsid w:val="00FF3660"/>
    <w:rsid w:val="00FF3D08"/>
    <w:rsid w:val="00FF4068"/>
    <w:rsid w:val="00FF458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F12BD"/>
  <w15:chartTrackingRefBased/>
  <w15:docId w15:val="{7A86381B-AB99-4C82-88EF-865EBE3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Strong">
    <w:name w:val="Strong"/>
    <w:basedOn w:val="DefaultParagraphFont"/>
    <w:qFormat/>
    <w:rsid w:val="0067575B"/>
    <w:rPr>
      <w:b/>
      <w:bCs/>
    </w:rPr>
  </w:style>
  <w:style w:type="paragraph" w:styleId="Revision">
    <w:name w:val="Revision"/>
    <w:hidden/>
    <w:uiPriority w:val="99"/>
    <w:semiHidden/>
    <w:rsid w:val="00B51B35"/>
    <w:rPr>
      <w:rFonts w:ascii="Courier New" w:hAnsi="Courier New" w:cs="Miriam"/>
      <w:sz w:val="22"/>
    </w:rPr>
  </w:style>
  <w:style w:type="character" w:styleId="CommentReference">
    <w:name w:val="annotation reference"/>
    <w:basedOn w:val="DefaultParagraphFont"/>
    <w:rsid w:val="00B51B35"/>
    <w:rPr>
      <w:sz w:val="16"/>
      <w:szCs w:val="16"/>
    </w:rPr>
  </w:style>
  <w:style w:type="paragraph" w:styleId="CommentText">
    <w:name w:val="annotation text"/>
    <w:basedOn w:val="Normal"/>
    <w:link w:val="CommentTextChar"/>
    <w:rsid w:val="00B51B35"/>
    <w:pPr>
      <w:spacing w:line="240" w:lineRule="auto"/>
    </w:pPr>
    <w:rPr>
      <w:sz w:val="20"/>
    </w:rPr>
  </w:style>
  <w:style w:type="character" w:customStyle="1" w:styleId="CommentTextChar">
    <w:name w:val="Comment Text Char"/>
    <w:basedOn w:val="DefaultParagraphFont"/>
    <w:link w:val="CommentText"/>
    <w:rsid w:val="00B51B35"/>
    <w:rPr>
      <w:rFonts w:ascii="Courier New" w:hAnsi="Courier New" w:cs="Miriam"/>
    </w:rPr>
  </w:style>
  <w:style w:type="paragraph" w:styleId="CommentSubject">
    <w:name w:val="annotation subject"/>
    <w:basedOn w:val="CommentText"/>
    <w:next w:val="CommentText"/>
    <w:link w:val="CommentSubjectChar"/>
    <w:rsid w:val="00B51B35"/>
    <w:rPr>
      <w:b/>
      <w:bCs/>
    </w:rPr>
  </w:style>
  <w:style w:type="character" w:customStyle="1" w:styleId="CommentSubjectChar">
    <w:name w:val="Comment Subject Char"/>
    <w:basedOn w:val="CommentTextChar"/>
    <w:link w:val="CommentSubject"/>
    <w:rsid w:val="00B51B35"/>
    <w:rPr>
      <w:rFonts w:ascii="Courier New" w:hAnsi="Courier New" w:cs="Miriam"/>
      <w:b/>
      <w:bCs/>
    </w:rPr>
  </w:style>
  <w:style w:type="character" w:styleId="UnresolvedMention">
    <w:name w:val="Unresolved Mention"/>
    <w:basedOn w:val="DefaultParagraphFont"/>
    <w:uiPriority w:val="99"/>
    <w:semiHidden/>
    <w:unhideWhenUsed/>
    <w:rsid w:val="0078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8509051">
      <w:bodyDiv w:val="1"/>
      <w:marLeft w:val="0"/>
      <w:marRight w:val="0"/>
      <w:marTop w:val="0"/>
      <w:marBottom w:val="0"/>
      <w:divBdr>
        <w:top w:val="none" w:sz="0" w:space="0" w:color="auto"/>
        <w:left w:val="none" w:sz="0" w:space="0" w:color="auto"/>
        <w:bottom w:val="none" w:sz="0" w:space="0" w:color="auto"/>
        <w:right w:val="none" w:sz="0" w:space="0" w:color="auto"/>
      </w:divBdr>
      <w:divsChild>
        <w:div w:id="1073704210">
          <w:marLeft w:val="0"/>
          <w:marRight w:val="0"/>
          <w:marTop w:val="0"/>
          <w:marBottom w:val="0"/>
          <w:divBdr>
            <w:top w:val="none" w:sz="0" w:space="0" w:color="auto"/>
            <w:left w:val="none" w:sz="0" w:space="0" w:color="auto"/>
            <w:bottom w:val="none" w:sz="0" w:space="0" w:color="auto"/>
            <w:right w:val="none" w:sz="0" w:space="0" w:color="auto"/>
          </w:divBdr>
        </w:div>
      </w:divsChild>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9520435">
      <w:bodyDiv w:val="1"/>
      <w:marLeft w:val="0"/>
      <w:marRight w:val="0"/>
      <w:marTop w:val="0"/>
      <w:marBottom w:val="0"/>
      <w:divBdr>
        <w:top w:val="none" w:sz="0" w:space="0" w:color="auto"/>
        <w:left w:val="none" w:sz="0" w:space="0" w:color="auto"/>
        <w:bottom w:val="none" w:sz="0" w:space="0" w:color="auto"/>
        <w:right w:val="none" w:sz="0" w:space="0" w:color="auto"/>
      </w:divBdr>
      <w:divsChild>
        <w:div w:id="1668705691">
          <w:marLeft w:val="0"/>
          <w:marRight w:val="0"/>
          <w:marTop w:val="0"/>
          <w:marBottom w:val="0"/>
          <w:divBdr>
            <w:top w:val="none" w:sz="0" w:space="0" w:color="auto"/>
            <w:left w:val="none" w:sz="0" w:space="0" w:color="auto"/>
            <w:bottom w:val="none" w:sz="0" w:space="0" w:color="auto"/>
            <w:right w:val="none" w:sz="0" w:space="0" w:color="auto"/>
          </w:divBdr>
          <w:divsChild>
            <w:div w:id="1232423275">
              <w:marLeft w:val="0"/>
              <w:marRight w:val="0"/>
              <w:marTop w:val="0"/>
              <w:marBottom w:val="0"/>
              <w:divBdr>
                <w:top w:val="none" w:sz="0" w:space="0" w:color="auto"/>
                <w:left w:val="none" w:sz="0" w:space="0" w:color="auto"/>
                <w:bottom w:val="none" w:sz="0" w:space="0" w:color="auto"/>
                <w:right w:val="none" w:sz="0" w:space="0" w:color="auto"/>
              </w:divBdr>
              <w:divsChild>
                <w:div w:id="750926037">
                  <w:marLeft w:val="0"/>
                  <w:marRight w:val="0"/>
                  <w:marTop w:val="0"/>
                  <w:marBottom w:val="0"/>
                  <w:divBdr>
                    <w:top w:val="none" w:sz="0" w:space="0" w:color="auto"/>
                    <w:left w:val="none" w:sz="0" w:space="0" w:color="auto"/>
                    <w:bottom w:val="none" w:sz="0" w:space="0" w:color="auto"/>
                    <w:right w:val="none" w:sz="0" w:space="0" w:color="auto"/>
                  </w:divBdr>
                </w:div>
              </w:divsChild>
            </w:div>
            <w:div w:id="503471273">
              <w:marLeft w:val="0"/>
              <w:marRight w:val="0"/>
              <w:marTop w:val="0"/>
              <w:marBottom w:val="0"/>
              <w:divBdr>
                <w:top w:val="none" w:sz="0" w:space="0" w:color="auto"/>
                <w:left w:val="none" w:sz="0" w:space="0" w:color="auto"/>
                <w:bottom w:val="none" w:sz="0" w:space="0" w:color="auto"/>
                <w:right w:val="none" w:sz="0" w:space="0" w:color="auto"/>
              </w:divBdr>
              <w:divsChild>
                <w:div w:id="929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541802">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816289297">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0"/>
              <w:marRight w:val="0"/>
              <w:marTop w:val="0"/>
              <w:marBottom w:val="0"/>
              <w:divBdr>
                <w:top w:val="none" w:sz="0" w:space="0" w:color="auto"/>
                <w:left w:val="none" w:sz="0" w:space="0" w:color="auto"/>
                <w:bottom w:val="none" w:sz="0" w:space="0" w:color="auto"/>
                <w:right w:val="none" w:sz="0" w:space="0" w:color="auto"/>
              </w:divBdr>
              <w:divsChild>
                <w:div w:id="573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8733113">
      <w:bodyDiv w:val="1"/>
      <w:marLeft w:val="0"/>
      <w:marRight w:val="0"/>
      <w:marTop w:val="0"/>
      <w:marBottom w:val="0"/>
      <w:divBdr>
        <w:top w:val="none" w:sz="0" w:space="0" w:color="auto"/>
        <w:left w:val="none" w:sz="0" w:space="0" w:color="auto"/>
        <w:bottom w:val="none" w:sz="0" w:space="0" w:color="auto"/>
        <w:right w:val="none" w:sz="0" w:space="0" w:color="auto"/>
      </w:divBdr>
      <w:divsChild>
        <w:div w:id="1335183882">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5884913">
      <w:bodyDiv w:val="1"/>
      <w:marLeft w:val="0"/>
      <w:marRight w:val="0"/>
      <w:marTop w:val="0"/>
      <w:marBottom w:val="0"/>
      <w:divBdr>
        <w:top w:val="none" w:sz="0" w:space="0" w:color="auto"/>
        <w:left w:val="none" w:sz="0" w:space="0" w:color="auto"/>
        <w:bottom w:val="none" w:sz="0" w:space="0" w:color="auto"/>
        <w:right w:val="none" w:sz="0" w:space="0" w:color="auto"/>
      </w:divBdr>
      <w:divsChild>
        <w:div w:id="1888027922">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2769944">
      <w:bodyDiv w:val="1"/>
      <w:marLeft w:val="0"/>
      <w:marRight w:val="0"/>
      <w:marTop w:val="0"/>
      <w:marBottom w:val="0"/>
      <w:divBdr>
        <w:top w:val="none" w:sz="0" w:space="0" w:color="auto"/>
        <w:left w:val="none" w:sz="0" w:space="0" w:color="auto"/>
        <w:bottom w:val="none" w:sz="0" w:space="0" w:color="auto"/>
        <w:right w:val="none" w:sz="0" w:space="0" w:color="auto"/>
      </w:divBdr>
      <w:divsChild>
        <w:div w:id="1394425517">
          <w:marLeft w:val="0"/>
          <w:marRight w:val="0"/>
          <w:marTop w:val="0"/>
          <w:marBottom w:val="0"/>
          <w:divBdr>
            <w:top w:val="none" w:sz="0" w:space="0" w:color="auto"/>
            <w:left w:val="none" w:sz="0" w:space="0" w:color="auto"/>
            <w:bottom w:val="none" w:sz="0" w:space="0" w:color="auto"/>
            <w:right w:val="none" w:sz="0" w:space="0" w:color="auto"/>
          </w:divBdr>
          <w:divsChild>
            <w:div w:id="1958293809">
              <w:marLeft w:val="0"/>
              <w:marRight w:val="0"/>
              <w:marTop w:val="0"/>
              <w:marBottom w:val="0"/>
              <w:divBdr>
                <w:top w:val="none" w:sz="0" w:space="0" w:color="auto"/>
                <w:left w:val="none" w:sz="0" w:space="0" w:color="auto"/>
                <w:bottom w:val="none" w:sz="0" w:space="0" w:color="auto"/>
                <w:right w:val="none" w:sz="0" w:space="0" w:color="auto"/>
              </w:divBdr>
              <w:divsChild>
                <w:div w:id="2061853943">
                  <w:marLeft w:val="0"/>
                  <w:marRight w:val="0"/>
                  <w:marTop w:val="0"/>
                  <w:marBottom w:val="0"/>
                  <w:divBdr>
                    <w:top w:val="none" w:sz="0" w:space="0" w:color="auto"/>
                    <w:left w:val="none" w:sz="0" w:space="0" w:color="auto"/>
                    <w:bottom w:val="none" w:sz="0" w:space="0" w:color="auto"/>
                    <w:right w:val="none" w:sz="0" w:space="0" w:color="auto"/>
                  </w:divBdr>
                </w:div>
              </w:divsChild>
            </w:div>
            <w:div w:id="675226194">
              <w:marLeft w:val="0"/>
              <w:marRight w:val="0"/>
              <w:marTop w:val="0"/>
              <w:marBottom w:val="0"/>
              <w:divBdr>
                <w:top w:val="none" w:sz="0" w:space="0" w:color="auto"/>
                <w:left w:val="none" w:sz="0" w:space="0" w:color="auto"/>
                <w:bottom w:val="none" w:sz="0" w:space="0" w:color="auto"/>
                <w:right w:val="none" w:sz="0" w:space="0" w:color="auto"/>
              </w:divBdr>
              <w:divsChild>
                <w:div w:id="737675912">
                  <w:marLeft w:val="0"/>
                  <w:marRight w:val="0"/>
                  <w:marTop w:val="0"/>
                  <w:marBottom w:val="0"/>
                  <w:divBdr>
                    <w:top w:val="none" w:sz="0" w:space="0" w:color="auto"/>
                    <w:left w:val="none" w:sz="0" w:space="0" w:color="auto"/>
                    <w:bottom w:val="none" w:sz="0" w:space="0" w:color="auto"/>
                    <w:right w:val="none" w:sz="0" w:space="0" w:color="auto"/>
                  </w:divBdr>
                </w:div>
                <w:div w:id="2144881874">
                  <w:marLeft w:val="0"/>
                  <w:marRight w:val="0"/>
                  <w:marTop w:val="0"/>
                  <w:marBottom w:val="0"/>
                  <w:divBdr>
                    <w:top w:val="none" w:sz="0" w:space="0" w:color="auto"/>
                    <w:left w:val="none" w:sz="0" w:space="0" w:color="auto"/>
                    <w:bottom w:val="none" w:sz="0" w:space="0" w:color="auto"/>
                    <w:right w:val="none" w:sz="0" w:space="0" w:color="auto"/>
                  </w:divBdr>
                </w:div>
              </w:divsChild>
            </w:div>
            <w:div w:id="2012026491">
              <w:marLeft w:val="0"/>
              <w:marRight w:val="0"/>
              <w:marTop w:val="0"/>
              <w:marBottom w:val="0"/>
              <w:divBdr>
                <w:top w:val="none" w:sz="0" w:space="0" w:color="auto"/>
                <w:left w:val="none" w:sz="0" w:space="0" w:color="auto"/>
                <w:bottom w:val="none" w:sz="0" w:space="0" w:color="auto"/>
                <w:right w:val="none" w:sz="0" w:space="0" w:color="auto"/>
              </w:divBdr>
              <w:divsChild>
                <w:div w:id="972711722">
                  <w:marLeft w:val="0"/>
                  <w:marRight w:val="0"/>
                  <w:marTop w:val="0"/>
                  <w:marBottom w:val="0"/>
                  <w:divBdr>
                    <w:top w:val="none" w:sz="0" w:space="0" w:color="auto"/>
                    <w:left w:val="none" w:sz="0" w:space="0" w:color="auto"/>
                    <w:bottom w:val="none" w:sz="0" w:space="0" w:color="auto"/>
                    <w:right w:val="none" w:sz="0" w:space="0" w:color="auto"/>
                  </w:divBdr>
                </w:div>
                <w:div w:id="1540509905">
                  <w:marLeft w:val="0"/>
                  <w:marRight w:val="0"/>
                  <w:marTop w:val="0"/>
                  <w:marBottom w:val="0"/>
                  <w:divBdr>
                    <w:top w:val="none" w:sz="0" w:space="0" w:color="auto"/>
                    <w:left w:val="none" w:sz="0" w:space="0" w:color="auto"/>
                    <w:bottom w:val="none" w:sz="0" w:space="0" w:color="auto"/>
                    <w:right w:val="none" w:sz="0" w:space="0" w:color="auto"/>
                  </w:divBdr>
                </w:div>
              </w:divsChild>
            </w:div>
            <w:div w:id="1987318781">
              <w:marLeft w:val="0"/>
              <w:marRight w:val="0"/>
              <w:marTop w:val="0"/>
              <w:marBottom w:val="0"/>
              <w:divBdr>
                <w:top w:val="none" w:sz="0" w:space="0" w:color="auto"/>
                <w:left w:val="none" w:sz="0" w:space="0" w:color="auto"/>
                <w:bottom w:val="none" w:sz="0" w:space="0" w:color="auto"/>
                <w:right w:val="none" w:sz="0" w:space="0" w:color="auto"/>
              </w:divBdr>
              <w:divsChild>
                <w:div w:id="1865628811">
                  <w:marLeft w:val="0"/>
                  <w:marRight w:val="0"/>
                  <w:marTop w:val="0"/>
                  <w:marBottom w:val="0"/>
                  <w:divBdr>
                    <w:top w:val="none" w:sz="0" w:space="0" w:color="auto"/>
                    <w:left w:val="none" w:sz="0" w:space="0" w:color="auto"/>
                    <w:bottom w:val="none" w:sz="0" w:space="0" w:color="auto"/>
                    <w:right w:val="none" w:sz="0" w:space="0" w:color="auto"/>
                  </w:divBdr>
                </w:div>
                <w:div w:id="1128624222">
                  <w:marLeft w:val="0"/>
                  <w:marRight w:val="0"/>
                  <w:marTop w:val="0"/>
                  <w:marBottom w:val="0"/>
                  <w:divBdr>
                    <w:top w:val="none" w:sz="0" w:space="0" w:color="auto"/>
                    <w:left w:val="none" w:sz="0" w:space="0" w:color="auto"/>
                    <w:bottom w:val="none" w:sz="0" w:space="0" w:color="auto"/>
                    <w:right w:val="none" w:sz="0" w:space="0" w:color="auto"/>
                  </w:divBdr>
                </w:div>
              </w:divsChild>
            </w:div>
            <w:div w:id="1472285073">
              <w:marLeft w:val="0"/>
              <w:marRight w:val="0"/>
              <w:marTop w:val="0"/>
              <w:marBottom w:val="0"/>
              <w:divBdr>
                <w:top w:val="none" w:sz="0" w:space="0" w:color="auto"/>
                <w:left w:val="none" w:sz="0" w:space="0" w:color="auto"/>
                <w:bottom w:val="none" w:sz="0" w:space="0" w:color="auto"/>
                <w:right w:val="none" w:sz="0" w:space="0" w:color="auto"/>
              </w:divBdr>
              <w:divsChild>
                <w:div w:id="1597133934">
                  <w:marLeft w:val="0"/>
                  <w:marRight w:val="0"/>
                  <w:marTop w:val="0"/>
                  <w:marBottom w:val="0"/>
                  <w:divBdr>
                    <w:top w:val="none" w:sz="0" w:space="0" w:color="auto"/>
                    <w:left w:val="none" w:sz="0" w:space="0" w:color="auto"/>
                    <w:bottom w:val="none" w:sz="0" w:space="0" w:color="auto"/>
                    <w:right w:val="none" w:sz="0" w:space="0" w:color="auto"/>
                  </w:divBdr>
                </w:div>
                <w:div w:id="701857656">
                  <w:marLeft w:val="0"/>
                  <w:marRight w:val="0"/>
                  <w:marTop w:val="0"/>
                  <w:marBottom w:val="0"/>
                  <w:divBdr>
                    <w:top w:val="none" w:sz="0" w:space="0" w:color="auto"/>
                    <w:left w:val="none" w:sz="0" w:space="0" w:color="auto"/>
                    <w:bottom w:val="none" w:sz="0" w:space="0" w:color="auto"/>
                    <w:right w:val="none" w:sz="0" w:space="0" w:color="auto"/>
                  </w:divBdr>
                </w:div>
              </w:divsChild>
            </w:div>
            <w:div w:id="1218131129">
              <w:marLeft w:val="0"/>
              <w:marRight w:val="0"/>
              <w:marTop w:val="0"/>
              <w:marBottom w:val="0"/>
              <w:divBdr>
                <w:top w:val="none" w:sz="0" w:space="0" w:color="auto"/>
                <w:left w:val="none" w:sz="0" w:space="0" w:color="auto"/>
                <w:bottom w:val="none" w:sz="0" w:space="0" w:color="auto"/>
                <w:right w:val="none" w:sz="0" w:space="0" w:color="auto"/>
              </w:divBdr>
              <w:divsChild>
                <w:div w:id="1598364967">
                  <w:marLeft w:val="0"/>
                  <w:marRight w:val="0"/>
                  <w:marTop w:val="0"/>
                  <w:marBottom w:val="0"/>
                  <w:divBdr>
                    <w:top w:val="none" w:sz="0" w:space="0" w:color="auto"/>
                    <w:left w:val="none" w:sz="0" w:space="0" w:color="auto"/>
                    <w:bottom w:val="none" w:sz="0" w:space="0" w:color="auto"/>
                    <w:right w:val="none" w:sz="0" w:space="0" w:color="auto"/>
                  </w:divBdr>
                </w:div>
                <w:div w:id="1990092112">
                  <w:marLeft w:val="0"/>
                  <w:marRight w:val="0"/>
                  <w:marTop w:val="0"/>
                  <w:marBottom w:val="0"/>
                  <w:divBdr>
                    <w:top w:val="none" w:sz="0" w:space="0" w:color="auto"/>
                    <w:left w:val="none" w:sz="0" w:space="0" w:color="auto"/>
                    <w:bottom w:val="none" w:sz="0" w:space="0" w:color="auto"/>
                    <w:right w:val="none" w:sz="0" w:space="0" w:color="auto"/>
                  </w:divBdr>
                </w:div>
              </w:divsChild>
            </w:div>
            <w:div w:id="237371724">
              <w:marLeft w:val="0"/>
              <w:marRight w:val="0"/>
              <w:marTop w:val="0"/>
              <w:marBottom w:val="0"/>
              <w:divBdr>
                <w:top w:val="none" w:sz="0" w:space="0" w:color="auto"/>
                <w:left w:val="none" w:sz="0" w:space="0" w:color="auto"/>
                <w:bottom w:val="none" w:sz="0" w:space="0" w:color="auto"/>
                <w:right w:val="none" w:sz="0" w:space="0" w:color="auto"/>
              </w:divBdr>
              <w:divsChild>
                <w:div w:id="1105614547">
                  <w:marLeft w:val="0"/>
                  <w:marRight w:val="0"/>
                  <w:marTop w:val="0"/>
                  <w:marBottom w:val="0"/>
                  <w:divBdr>
                    <w:top w:val="none" w:sz="0" w:space="0" w:color="auto"/>
                    <w:left w:val="none" w:sz="0" w:space="0" w:color="auto"/>
                    <w:bottom w:val="none" w:sz="0" w:space="0" w:color="auto"/>
                    <w:right w:val="none" w:sz="0" w:space="0" w:color="auto"/>
                  </w:divBdr>
                </w:div>
                <w:div w:id="2417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18066622">
      <w:bodyDiv w:val="1"/>
      <w:marLeft w:val="0"/>
      <w:marRight w:val="0"/>
      <w:marTop w:val="0"/>
      <w:marBottom w:val="0"/>
      <w:divBdr>
        <w:top w:val="none" w:sz="0" w:space="0" w:color="auto"/>
        <w:left w:val="none" w:sz="0" w:space="0" w:color="auto"/>
        <w:bottom w:val="none" w:sz="0" w:space="0" w:color="auto"/>
        <w:right w:val="none" w:sz="0" w:space="0" w:color="auto"/>
      </w:divBdr>
      <w:divsChild>
        <w:div w:id="202710090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87958">
      <w:bodyDiv w:val="1"/>
      <w:marLeft w:val="0"/>
      <w:marRight w:val="0"/>
      <w:marTop w:val="0"/>
      <w:marBottom w:val="0"/>
      <w:divBdr>
        <w:top w:val="none" w:sz="0" w:space="0" w:color="auto"/>
        <w:left w:val="none" w:sz="0" w:space="0" w:color="auto"/>
        <w:bottom w:val="none" w:sz="0" w:space="0" w:color="auto"/>
        <w:right w:val="none" w:sz="0" w:space="0" w:color="auto"/>
      </w:divBdr>
      <w:divsChild>
        <w:div w:id="1634291204">
          <w:marLeft w:val="0"/>
          <w:marRight w:val="0"/>
          <w:marTop w:val="0"/>
          <w:marBottom w:val="0"/>
          <w:divBdr>
            <w:top w:val="none" w:sz="0" w:space="0" w:color="auto"/>
            <w:left w:val="none" w:sz="0" w:space="0" w:color="auto"/>
            <w:bottom w:val="none" w:sz="0" w:space="0" w:color="auto"/>
            <w:right w:val="none" w:sz="0" w:space="0" w:color="auto"/>
          </w:divBdr>
          <w:divsChild>
            <w:div w:id="1535772515">
              <w:marLeft w:val="0"/>
              <w:marRight w:val="0"/>
              <w:marTop w:val="0"/>
              <w:marBottom w:val="0"/>
              <w:divBdr>
                <w:top w:val="none" w:sz="0" w:space="0" w:color="auto"/>
                <w:left w:val="none" w:sz="0" w:space="0" w:color="auto"/>
                <w:bottom w:val="none" w:sz="0" w:space="0" w:color="auto"/>
                <w:right w:val="none" w:sz="0" w:space="0" w:color="auto"/>
              </w:divBdr>
              <w:divsChild>
                <w:div w:id="606474587">
                  <w:marLeft w:val="0"/>
                  <w:marRight w:val="0"/>
                  <w:marTop w:val="0"/>
                  <w:marBottom w:val="0"/>
                  <w:divBdr>
                    <w:top w:val="none" w:sz="0" w:space="0" w:color="auto"/>
                    <w:left w:val="none" w:sz="0" w:space="0" w:color="auto"/>
                    <w:bottom w:val="none" w:sz="0" w:space="0" w:color="auto"/>
                    <w:right w:val="none" w:sz="0" w:space="0" w:color="auto"/>
                  </w:divBdr>
                  <w:divsChild>
                    <w:div w:id="669991635">
                      <w:marLeft w:val="0"/>
                      <w:marRight w:val="0"/>
                      <w:marTop w:val="0"/>
                      <w:marBottom w:val="0"/>
                      <w:divBdr>
                        <w:top w:val="none" w:sz="0" w:space="0" w:color="auto"/>
                        <w:left w:val="none" w:sz="0" w:space="0" w:color="auto"/>
                        <w:bottom w:val="none" w:sz="0" w:space="0" w:color="auto"/>
                        <w:right w:val="none" w:sz="0" w:space="0" w:color="auto"/>
                      </w:divBdr>
                      <w:divsChild>
                        <w:div w:id="1619222104">
                          <w:marLeft w:val="0"/>
                          <w:marRight w:val="0"/>
                          <w:marTop w:val="0"/>
                          <w:marBottom w:val="0"/>
                          <w:divBdr>
                            <w:top w:val="none" w:sz="0" w:space="0" w:color="auto"/>
                            <w:left w:val="none" w:sz="0" w:space="0" w:color="auto"/>
                            <w:bottom w:val="none" w:sz="0" w:space="0" w:color="auto"/>
                            <w:right w:val="none" w:sz="0" w:space="0" w:color="auto"/>
                          </w:divBdr>
                          <w:divsChild>
                            <w:div w:id="1736508359">
                              <w:marLeft w:val="0"/>
                              <w:marRight w:val="0"/>
                              <w:marTop w:val="0"/>
                              <w:marBottom w:val="0"/>
                              <w:divBdr>
                                <w:top w:val="none" w:sz="0" w:space="0" w:color="auto"/>
                                <w:left w:val="none" w:sz="0" w:space="0" w:color="auto"/>
                                <w:bottom w:val="none" w:sz="0" w:space="0" w:color="auto"/>
                                <w:right w:val="none" w:sz="0" w:space="0" w:color="auto"/>
                              </w:divBdr>
                            </w:div>
                          </w:divsChild>
                        </w:div>
                        <w:div w:id="484470521">
                          <w:marLeft w:val="0"/>
                          <w:marRight w:val="0"/>
                          <w:marTop w:val="0"/>
                          <w:marBottom w:val="0"/>
                          <w:divBdr>
                            <w:top w:val="none" w:sz="0" w:space="0" w:color="auto"/>
                            <w:left w:val="none" w:sz="0" w:space="0" w:color="auto"/>
                            <w:bottom w:val="none" w:sz="0" w:space="0" w:color="auto"/>
                            <w:right w:val="none" w:sz="0" w:space="0" w:color="auto"/>
                          </w:divBdr>
                          <w:divsChild>
                            <w:div w:id="45879961">
                              <w:marLeft w:val="0"/>
                              <w:marRight w:val="0"/>
                              <w:marTop w:val="0"/>
                              <w:marBottom w:val="0"/>
                              <w:divBdr>
                                <w:top w:val="none" w:sz="0" w:space="0" w:color="auto"/>
                                <w:left w:val="none" w:sz="0" w:space="0" w:color="auto"/>
                                <w:bottom w:val="none" w:sz="0" w:space="0" w:color="auto"/>
                                <w:right w:val="none" w:sz="0" w:space="0" w:color="auto"/>
                              </w:divBdr>
                            </w:div>
                            <w:div w:id="2104834663">
                              <w:marLeft w:val="0"/>
                              <w:marRight w:val="0"/>
                              <w:marTop w:val="0"/>
                              <w:marBottom w:val="0"/>
                              <w:divBdr>
                                <w:top w:val="none" w:sz="0" w:space="0" w:color="auto"/>
                                <w:left w:val="none" w:sz="0" w:space="0" w:color="auto"/>
                                <w:bottom w:val="none" w:sz="0" w:space="0" w:color="auto"/>
                                <w:right w:val="none" w:sz="0" w:space="0" w:color="auto"/>
                              </w:divBdr>
                            </w:div>
                          </w:divsChild>
                        </w:div>
                        <w:div w:id="1888568332">
                          <w:marLeft w:val="0"/>
                          <w:marRight w:val="0"/>
                          <w:marTop w:val="0"/>
                          <w:marBottom w:val="0"/>
                          <w:divBdr>
                            <w:top w:val="none" w:sz="0" w:space="0" w:color="auto"/>
                            <w:left w:val="none" w:sz="0" w:space="0" w:color="auto"/>
                            <w:bottom w:val="none" w:sz="0" w:space="0" w:color="auto"/>
                            <w:right w:val="none" w:sz="0" w:space="0" w:color="auto"/>
                          </w:divBdr>
                          <w:divsChild>
                            <w:div w:id="2018726855">
                              <w:marLeft w:val="0"/>
                              <w:marRight w:val="0"/>
                              <w:marTop w:val="0"/>
                              <w:marBottom w:val="0"/>
                              <w:divBdr>
                                <w:top w:val="none" w:sz="0" w:space="0" w:color="auto"/>
                                <w:left w:val="none" w:sz="0" w:space="0" w:color="auto"/>
                                <w:bottom w:val="none" w:sz="0" w:space="0" w:color="auto"/>
                                <w:right w:val="none" w:sz="0" w:space="0" w:color="auto"/>
                              </w:divBdr>
                            </w:div>
                            <w:div w:id="430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349024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45685142">
      <w:bodyDiv w:val="1"/>
      <w:marLeft w:val="0"/>
      <w:marRight w:val="0"/>
      <w:marTop w:val="0"/>
      <w:marBottom w:val="0"/>
      <w:divBdr>
        <w:top w:val="none" w:sz="0" w:space="0" w:color="auto"/>
        <w:left w:val="none" w:sz="0" w:space="0" w:color="auto"/>
        <w:bottom w:val="none" w:sz="0" w:space="0" w:color="auto"/>
        <w:right w:val="none" w:sz="0" w:space="0" w:color="auto"/>
      </w:divBdr>
      <w:divsChild>
        <w:div w:id="51924474">
          <w:marLeft w:val="0"/>
          <w:marRight w:val="0"/>
          <w:marTop w:val="0"/>
          <w:marBottom w:val="0"/>
          <w:divBdr>
            <w:top w:val="none" w:sz="0" w:space="0" w:color="auto"/>
            <w:left w:val="none" w:sz="0" w:space="0" w:color="auto"/>
            <w:bottom w:val="none" w:sz="0" w:space="0" w:color="auto"/>
            <w:right w:val="none" w:sz="0" w:space="0" w:color="auto"/>
          </w:divBdr>
          <w:divsChild>
            <w:div w:id="1886020488">
              <w:marLeft w:val="0"/>
              <w:marRight w:val="0"/>
              <w:marTop w:val="0"/>
              <w:marBottom w:val="0"/>
              <w:divBdr>
                <w:top w:val="none" w:sz="0" w:space="0" w:color="auto"/>
                <w:left w:val="none" w:sz="0" w:space="0" w:color="auto"/>
                <w:bottom w:val="none" w:sz="0" w:space="0" w:color="auto"/>
                <w:right w:val="none" w:sz="0" w:space="0" w:color="auto"/>
              </w:divBdr>
              <w:divsChild>
                <w:div w:id="1513639621">
                  <w:marLeft w:val="0"/>
                  <w:marRight w:val="0"/>
                  <w:marTop w:val="0"/>
                  <w:marBottom w:val="0"/>
                  <w:divBdr>
                    <w:top w:val="none" w:sz="0" w:space="0" w:color="auto"/>
                    <w:left w:val="none" w:sz="0" w:space="0" w:color="auto"/>
                    <w:bottom w:val="none" w:sz="0" w:space="0" w:color="auto"/>
                    <w:right w:val="none" w:sz="0" w:space="0" w:color="auto"/>
                  </w:divBdr>
                </w:div>
              </w:divsChild>
            </w:div>
            <w:div w:id="2105807907">
              <w:marLeft w:val="0"/>
              <w:marRight w:val="0"/>
              <w:marTop w:val="0"/>
              <w:marBottom w:val="0"/>
              <w:divBdr>
                <w:top w:val="none" w:sz="0" w:space="0" w:color="auto"/>
                <w:left w:val="none" w:sz="0" w:space="0" w:color="auto"/>
                <w:bottom w:val="none" w:sz="0" w:space="0" w:color="auto"/>
                <w:right w:val="none" w:sz="0" w:space="0" w:color="auto"/>
              </w:divBdr>
              <w:divsChild>
                <w:div w:id="233636391">
                  <w:marLeft w:val="0"/>
                  <w:marRight w:val="0"/>
                  <w:marTop w:val="0"/>
                  <w:marBottom w:val="0"/>
                  <w:divBdr>
                    <w:top w:val="none" w:sz="0" w:space="0" w:color="auto"/>
                    <w:left w:val="none" w:sz="0" w:space="0" w:color="auto"/>
                    <w:bottom w:val="none" w:sz="0" w:space="0" w:color="auto"/>
                    <w:right w:val="none" w:sz="0" w:space="0" w:color="auto"/>
                  </w:divBdr>
                </w:div>
                <w:div w:id="5197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5728094">
      <w:bodyDiv w:val="1"/>
      <w:marLeft w:val="0"/>
      <w:marRight w:val="0"/>
      <w:marTop w:val="0"/>
      <w:marBottom w:val="0"/>
      <w:divBdr>
        <w:top w:val="none" w:sz="0" w:space="0" w:color="auto"/>
        <w:left w:val="none" w:sz="0" w:space="0" w:color="auto"/>
        <w:bottom w:val="none" w:sz="0" w:space="0" w:color="auto"/>
        <w:right w:val="none" w:sz="0" w:space="0" w:color="auto"/>
      </w:divBdr>
      <w:divsChild>
        <w:div w:id="1867719613">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8364972">
      <w:bodyDiv w:val="1"/>
      <w:marLeft w:val="0"/>
      <w:marRight w:val="0"/>
      <w:marTop w:val="0"/>
      <w:marBottom w:val="0"/>
      <w:divBdr>
        <w:top w:val="none" w:sz="0" w:space="0" w:color="auto"/>
        <w:left w:val="none" w:sz="0" w:space="0" w:color="auto"/>
        <w:bottom w:val="none" w:sz="0" w:space="0" w:color="auto"/>
        <w:right w:val="none" w:sz="0" w:space="0" w:color="auto"/>
      </w:divBdr>
      <w:divsChild>
        <w:div w:id="251940140">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4774">
      <w:bodyDiv w:val="1"/>
      <w:marLeft w:val="0"/>
      <w:marRight w:val="0"/>
      <w:marTop w:val="0"/>
      <w:marBottom w:val="0"/>
      <w:divBdr>
        <w:top w:val="none" w:sz="0" w:space="0" w:color="auto"/>
        <w:left w:val="none" w:sz="0" w:space="0" w:color="auto"/>
        <w:bottom w:val="none" w:sz="0" w:space="0" w:color="auto"/>
        <w:right w:val="none" w:sz="0" w:space="0" w:color="auto"/>
      </w:divBdr>
      <w:divsChild>
        <w:div w:id="78067426">
          <w:marLeft w:val="0"/>
          <w:marRight w:val="0"/>
          <w:marTop w:val="0"/>
          <w:marBottom w:val="0"/>
          <w:divBdr>
            <w:top w:val="none" w:sz="0" w:space="0" w:color="auto"/>
            <w:left w:val="none" w:sz="0" w:space="0" w:color="auto"/>
            <w:bottom w:val="none" w:sz="0" w:space="0" w:color="auto"/>
            <w:right w:val="none" w:sz="0" w:space="0" w:color="auto"/>
          </w:divBdr>
        </w:div>
      </w:divsChild>
    </w:div>
    <w:div w:id="603805015">
      <w:bodyDiv w:val="1"/>
      <w:marLeft w:val="0"/>
      <w:marRight w:val="0"/>
      <w:marTop w:val="0"/>
      <w:marBottom w:val="0"/>
      <w:divBdr>
        <w:top w:val="none" w:sz="0" w:space="0" w:color="auto"/>
        <w:left w:val="none" w:sz="0" w:space="0" w:color="auto"/>
        <w:bottom w:val="none" w:sz="0" w:space="0" w:color="auto"/>
        <w:right w:val="none" w:sz="0" w:space="0" w:color="auto"/>
      </w:divBdr>
      <w:divsChild>
        <w:div w:id="1004866772">
          <w:marLeft w:val="0"/>
          <w:marRight w:val="0"/>
          <w:marTop w:val="0"/>
          <w:marBottom w:val="0"/>
          <w:divBdr>
            <w:top w:val="none" w:sz="0" w:space="0" w:color="auto"/>
            <w:left w:val="none" w:sz="0" w:space="0" w:color="auto"/>
            <w:bottom w:val="none" w:sz="0" w:space="0" w:color="auto"/>
            <w:right w:val="none" w:sz="0" w:space="0" w:color="auto"/>
          </w:divBdr>
          <w:divsChild>
            <w:div w:id="1729648227">
              <w:marLeft w:val="0"/>
              <w:marRight w:val="0"/>
              <w:marTop w:val="0"/>
              <w:marBottom w:val="0"/>
              <w:divBdr>
                <w:top w:val="none" w:sz="0" w:space="0" w:color="auto"/>
                <w:left w:val="none" w:sz="0" w:space="0" w:color="auto"/>
                <w:bottom w:val="none" w:sz="0" w:space="0" w:color="auto"/>
                <w:right w:val="none" w:sz="0" w:space="0" w:color="auto"/>
              </w:divBdr>
              <w:divsChild>
                <w:div w:id="221908215">
                  <w:marLeft w:val="0"/>
                  <w:marRight w:val="0"/>
                  <w:marTop w:val="0"/>
                  <w:marBottom w:val="0"/>
                  <w:divBdr>
                    <w:top w:val="none" w:sz="0" w:space="0" w:color="auto"/>
                    <w:left w:val="none" w:sz="0" w:space="0" w:color="auto"/>
                    <w:bottom w:val="none" w:sz="0" w:space="0" w:color="auto"/>
                    <w:right w:val="none" w:sz="0" w:space="0" w:color="auto"/>
                  </w:divBdr>
                  <w:divsChild>
                    <w:div w:id="414210658">
                      <w:marLeft w:val="0"/>
                      <w:marRight w:val="0"/>
                      <w:marTop w:val="0"/>
                      <w:marBottom w:val="0"/>
                      <w:divBdr>
                        <w:top w:val="none" w:sz="0" w:space="0" w:color="auto"/>
                        <w:left w:val="none" w:sz="0" w:space="0" w:color="auto"/>
                        <w:bottom w:val="none" w:sz="0" w:space="0" w:color="auto"/>
                        <w:right w:val="none" w:sz="0" w:space="0" w:color="auto"/>
                      </w:divBdr>
                      <w:divsChild>
                        <w:div w:id="1450779741">
                          <w:marLeft w:val="0"/>
                          <w:marRight w:val="0"/>
                          <w:marTop w:val="0"/>
                          <w:marBottom w:val="0"/>
                          <w:divBdr>
                            <w:top w:val="none" w:sz="0" w:space="0" w:color="auto"/>
                            <w:left w:val="none" w:sz="0" w:space="0" w:color="auto"/>
                            <w:bottom w:val="none" w:sz="0" w:space="0" w:color="auto"/>
                            <w:right w:val="none" w:sz="0" w:space="0" w:color="auto"/>
                          </w:divBdr>
                          <w:divsChild>
                            <w:div w:id="873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7406">
              <w:marLeft w:val="0"/>
              <w:marRight w:val="0"/>
              <w:marTop w:val="0"/>
              <w:marBottom w:val="0"/>
              <w:divBdr>
                <w:top w:val="none" w:sz="0" w:space="0" w:color="auto"/>
                <w:left w:val="none" w:sz="0" w:space="0" w:color="auto"/>
                <w:bottom w:val="none" w:sz="0" w:space="0" w:color="auto"/>
                <w:right w:val="none" w:sz="0" w:space="0" w:color="auto"/>
              </w:divBdr>
              <w:divsChild>
                <w:div w:id="1839036968">
                  <w:marLeft w:val="0"/>
                  <w:marRight w:val="0"/>
                  <w:marTop w:val="0"/>
                  <w:marBottom w:val="0"/>
                  <w:divBdr>
                    <w:top w:val="none" w:sz="0" w:space="0" w:color="auto"/>
                    <w:left w:val="none" w:sz="0" w:space="0" w:color="auto"/>
                    <w:bottom w:val="none" w:sz="0" w:space="0" w:color="auto"/>
                    <w:right w:val="none" w:sz="0" w:space="0" w:color="auto"/>
                  </w:divBdr>
                  <w:divsChild>
                    <w:div w:id="1528567118">
                      <w:marLeft w:val="0"/>
                      <w:marRight w:val="0"/>
                      <w:marTop w:val="0"/>
                      <w:marBottom w:val="0"/>
                      <w:divBdr>
                        <w:top w:val="none" w:sz="0" w:space="0" w:color="auto"/>
                        <w:left w:val="none" w:sz="0" w:space="0" w:color="auto"/>
                        <w:bottom w:val="none" w:sz="0" w:space="0" w:color="auto"/>
                        <w:right w:val="none" w:sz="0" w:space="0" w:color="auto"/>
                      </w:divBdr>
                      <w:divsChild>
                        <w:div w:id="11118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12845066">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29840680">
      <w:bodyDiv w:val="1"/>
      <w:marLeft w:val="0"/>
      <w:marRight w:val="0"/>
      <w:marTop w:val="0"/>
      <w:marBottom w:val="0"/>
      <w:divBdr>
        <w:top w:val="none" w:sz="0" w:space="0" w:color="auto"/>
        <w:left w:val="none" w:sz="0" w:space="0" w:color="auto"/>
        <w:bottom w:val="none" w:sz="0" w:space="0" w:color="auto"/>
        <w:right w:val="none" w:sz="0" w:space="0" w:color="auto"/>
      </w:divBdr>
      <w:divsChild>
        <w:div w:id="797453486">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9960897">
      <w:bodyDiv w:val="1"/>
      <w:marLeft w:val="0"/>
      <w:marRight w:val="0"/>
      <w:marTop w:val="0"/>
      <w:marBottom w:val="0"/>
      <w:divBdr>
        <w:top w:val="none" w:sz="0" w:space="0" w:color="auto"/>
        <w:left w:val="none" w:sz="0" w:space="0" w:color="auto"/>
        <w:bottom w:val="none" w:sz="0" w:space="0" w:color="auto"/>
        <w:right w:val="none" w:sz="0" w:space="0" w:color="auto"/>
      </w:divBdr>
      <w:divsChild>
        <w:div w:id="856695935">
          <w:marLeft w:val="0"/>
          <w:marRight w:val="0"/>
          <w:marTop w:val="0"/>
          <w:marBottom w:val="0"/>
          <w:divBdr>
            <w:top w:val="none" w:sz="0" w:space="0" w:color="auto"/>
            <w:left w:val="none" w:sz="0" w:space="0" w:color="auto"/>
            <w:bottom w:val="none" w:sz="0" w:space="0" w:color="auto"/>
            <w:right w:val="none" w:sz="0" w:space="0" w:color="auto"/>
          </w:divBdr>
          <w:divsChild>
            <w:div w:id="1573813124">
              <w:marLeft w:val="0"/>
              <w:marRight w:val="0"/>
              <w:marTop w:val="0"/>
              <w:marBottom w:val="0"/>
              <w:divBdr>
                <w:top w:val="none" w:sz="0" w:space="0" w:color="auto"/>
                <w:left w:val="none" w:sz="0" w:space="0" w:color="auto"/>
                <w:bottom w:val="none" w:sz="0" w:space="0" w:color="auto"/>
                <w:right w:val="none" w:sz="0" w:space="0" w:color="auto"/>
              </w:divBdr>
              <w:divsChild>
                <w:div w:id="2038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4837504">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191019">
      <w:bodyDiv w:val="1"/>
      <w:marLeft w:val="0"/>
      <w:marRight w:val="0"/>
      <w:marTop w:val="0"/>
      <w:marBottom w:val="0"/>
      <w:divBdr>
        <w:top w:val="none" w:sz="0" w:space="0" w:color="auto"/>
        <w:left w:val="none" w:sz="0" w:space="0" w:color="auto"/>
        <w:bottom w:val="none" w:sz="0" w:space="0" w:color="auto"/>
        <w:right w:val="none" w:sz="0" w:space="0" w:color="auto"/>
      </w:divBdr>
      <w:divsChild>
        <w:div w:id="1390494389">
          <w:marLeft w:val="0"/>
          <w:marRight w:val="0"/>
          <w:marTop w:val="0"/>
          <w:marBottom w:val="0"/>
          <w:divBdr>
            <w:top w:val="none" w:sz="0" w:space="0" w:color="auto"/>
            <w:left w:val="none" w:sz="0" w:space="0" w:color="auto"/>
            <w:bottom w:val="none" w:sz="0" w:space="0" w:color="auto"/>
            <w:right w:val="none" w:sz="0" w:space="0" w:color="auto"/>
          </w:divBdr>
          <w:divsChild>
            <w:div w:id="1154368405">
              <w:marLeft w:val="0"/>
              <w:marRight w:val="0"/>
              <w:marTop w:val="0"/>
              <w:marBottom w:val="0"/>
              <w:divBdr>
                <w:top w:val="none" w:sz="0" w:space="0" w:color="auto"/>
                <w:left w:val="none" w:sz="0" w:space="0" w:color="auto"/>
                <w:bottom w:val="none" w:sz="0" w:space="0" w:color="auto"/>
                <w:right w:val="none" w:sz="0" w:space="0" w:color="auto"/>
              </w:divBdr>
              <w:divsChild>
                <w:div w:id="15861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3218057">
      <w:bodyDiv w:val="1"/>
      <w:marLeft w:val="0"/>
      <w:marRight w:val="0"/>
      <w:marTop w:val="0"/>
      <w:marBottom w:val="0"/>
      <w:divBdr>
        <w:top w:val="none" w:sz="0" w:space="0" w:color="auto"/>
        <w:left w:val="none" w:sz="0" w:space="0" w:color="auto"/>
        <w:bottom w:val="none" w:sz="0" w:space="0" w:color="auto"/>
        <w:right w:val="none" w:sz="0" w:space="0" w:color="auto"/>
      </w:divBdr>
      <w:divsChild>
        <w:div w:id="1738897905">
          <w:marLeft w:val="0"/>
          <w:marRight w:val="0"/>
          <w:marTop w:val="0"/>
          <w:marBottom w:val="0"/>
          <w:divBdr>
            <w:top w:val="none" w:sz="0" w:space="0" w:color="auto"/>
            <w:left w:val="none" w:sz="0" w:space="0" w:color="auto"/>
            <w:bottom w:val="none" w:sz="0" w:space="0" w:color="auto"/>
            <w:right w:val="none" w:sz="0" w:space="0" w:color="auto"/>
          </w:divBdr>
          <w:divsChild>
            <w:div w:id="1516265426">
              <w:marLeft w:val="0"/>
              <w:marRight w:val="0"/>
              <w:marTop w:val="0"/>
              <w:marBottom w:val="0"/>
              <w:divBdr>
                <w:top w:val="none" w:sz="0" w:space="0" w:color="auto"/>
                <w:left w:val="none" w:sz="0" w:space="0" w:color="auto"/>
                <w:bottom w:val="none" w:sz="0" w:space="0" w:color="auto"/>
                <w:right w:val="none" w:sz="0" w:space="0" w:color="auto"/>
              </w:divBdr>
              <w:divsChild>
                <w:div w:id="2075153122">
                  <w:marLeft w:val="0"/>
                  <w:marRight w:val="0"/>
                  <w:marTop w:val="0"/>
                  <w:marBottom w:val="0"/>
                  <w:divBdr>
                    <w:top w:val="none" w:sz="0" w:space="0" w:color="auto"/>
                    <w:left w:val="none" w:sz="0" w:space="0" w:color="auto"/>
                    <w:bottom w:val="none" w:sz="0" w:space="0" w:color="auto"/>
                    <w:right w:val="none" w:sz="0" w:space="0" w:color="auto"/>
                  </w:divBdr>
                </w:div>
              </w:divsChild>
            </w:div>
            <w:div w:id="617954464">
              <w:marLeft w:val="0"/>
              <w:marRight w:val="0"/>
              <w:marTop w:val="0"/>
              <w:marBottom w:val="0"/>
              <w:divBdr>
                <w:top w:val="none" w:sz="0" w:space="0" w:color="auto"/>
                <w:left w:val="none" w:sz="0" w:space="0" w:color="auto"/>
                <w:bottom w:val="none" w:sz="0" w:space="0" w:color="auto"/>
                <w:right w:val="none" w:sz="0" w:space="0" w:color="auto"/>
              </w:divBdr>
              <w:divsChild>
                <w:div w:id="642394575">
                  <w:marLeft w:val="0"/>
                  <w:marRight w:val="0"/>
                  <w:marTop w:val="0"/>
                  <w:marBottom w:val="0"/>
                  <w:divBdr>
                    <w:top w:val="none" w:sz="0" w:space="0" w:color="auto"/>
                    <w:left w:val="none" w:sz="0" w:space="0" w:color="auto"/>
                    <w:bottom w:val="none" w:sz="0" w:space="0" w:color="auto"/>
                    <w:right w:val="none" w:sz="0" w:space="0" w:color="auto"/>
                  </w:divBdr>
                </w:div>
                <w:div w:id="242496990">
                  <w:marLeft w:val="0"/>
                  <w:marRight w:val="0"/>
                  <w:marTop w:val="0"/>
                  <w:marBottom w:val="0"/>
                  <w:divBdr>
                    <w:top w:val="none" w:sz="0" w:space="0" w:color="auto"/>
                    <w:left w:val="none" w:sz="0" w:space="0" w:color="auto"/>
                    <w:bottom w:val="none" w:sz="0" w:space="0" w:color="auto"/>
                    <w:right w:val="none" w:sz="0" w:space="0" w:color="auto"/>
                  </w:divBdr>
                </w:div>
              </w:divsChild>
            </w:div>
            <w:div w:id="321201264">
              <w:marLeft w:val="0"/>
              <w:marRight w:val="0"/>
              <w:marTop w:val="0"/>
              <w:marBottom w:val="0"/>
              <w:divBdr>
                <w:top w:val="none" w:sz="0" w:space="0" w:color="auto"/>
                <w:left w:val="none" w:sz="0" w:space="0" w:color="auto"/>
                <w:bottom w:val="none" w:sz="0" w:space="0" w:color="auto"/>
                <w:right w:val="none" w:sz="0" w:space="0" w:color="auto"/>
              </w:divBdr>
              <w:divsChild>
                <w:div w:id="1772705359">
                  <w:marLeft w:val="0"/>
                  <w:marRight w:val="0"/>
                  <w:marTop w:val="0"/>
                  <w:marBottom w:val="0"/>
                  <w:divBdr>
                    <w:top w:val="none" w:sz="0" w:space="0" w:color="auto"/>
                    <w:left w:val="none" w:sz="0" w:space="0" w:color="auto"/>
                    <w:bottom w:val="none" w:sz="0" w:space="0" w:color="auto"/>
                    <w:right w:val="none" w:sz="0" w:space="0" w:color="auto"/>
                  </w:divBdr>
                </w:div>
                <w:div w:id="635570587">
                  <w:marLeft w:val="0"/>
                  <w:marRight w:val="0"/>
                  <w:marTop w:val="0"/>
                  <w:marBottom w:val="0"/>
                  <w:divBdr>
                    <w:top w:val="none" w:sz="0" w:space="0" w:color="auto"/>
                    <w:left w:val="none" w:sz="0" w:space="0" w:color="auto"/>
                    <w:bottom w:val="none" w:sz="0" w:space="0" w:color="auto"/>
                    <w:right w:val="none" w:sz="0" w:space="0" w:color="auto"/>
                  </w:divBdr>
                </w:div>
              </w:divsChild>
            </w:div>
            <w:div w:id="1880818224">
              <w:marLeft w:val="0"/>
              <w:marRight w:val="0"/>
              <w:marTop w:val="0"/>
              <w:marBottom w:val="0"/>
              <w:divBdr>
                <w:top w:val="none" w:sz="0" w:space="0" w:color="auto"/>
                <w:left w:val="none" w:sz="0" w:space="0" w:color="auto"/>
                <w:bottom w:val="none" w:sz="0" w:space="0" w:color="auto"/>
                <w:right w:val="none" w:sz="0" w:space="0" w:color="auto"/>
              </w:divBdr>
              <w:divsChild>
                <w:div w:id="2004890772">
                  <w:marLeft w:val="0"/>
                  <w:marRight w:val="0"/>
                  <w:marTop w:val="0"/>
                  <w:marBottom w:val="0"/>
                  <w:divBdr>
                    <w:top w:val="none" w:sz="0" w:space="0" w:color="auto"/>
                    <w:left w:val="none" w:sz="0" w:space="0" w:color="auto"/>
                    <w:bottom w:val="none" w:sz="0" w:space="0" w:color="auto"/>
                    <w:right w:val="none" w:sz="0" w:space="0" w:color="auto"/>
                  </w:divBdr>
                </w:div>
                <w:div w:id="744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3599">
      <w:bodyDiv w:val="1"/>
      <w:marLeft w:val="0"/>
      <w:marRight w:val="0"/>
      <w:marTop w:val="0"/>
      <w:marBottom w:val="0"/>
      <w:divBdr>
        <w:top w:val="none" w:sz="0" w:space="0" w:color="auto"/>
        <w:left w:val="none" w:sz="0" w:space="0" w:color="auto"/>
        <w:bottom w:val="none" w:sz="0" w:space="0" w:color="auto"/>
        <w:right w:val="none" w:sz="0" w:space="0" w:color="auto"/>
      </w:divBdr>
      <w:divsChild>
        <w:div w:id="1109660221">
          <w:marLeft w:val="0"/>
          <w:marRight w:val="0"/>
          <w:marTop w:val="0"/>
          <w:marBottom w:val="0"/>
          <w:divBdr>
            <w:top w:val="none" w:sz="0" w:space="0" w:color="auto"/>
            <w:left w:val="none" w:sz="0" w:space="0" w:color="auto"/>
            <w:bottom w:val="none" w:sz="0" w:space="0" w:color="auto"/>
            <w:right w:val="none" w:sz="0" w:space="0" w:color="auto"/>
          </w:divBdr>
          <w:divsChild>
            <w:div w:id="1667856097">
              <w:marLeft w:val="0"/>
              <w:marRight w:val="0"/>
              <w:marTop w:val="0"/>
              <w:marBottom w:val="0"/>
              <w:divBdr>
                <w:top w:val="none" w:sz="0" w:space="0" w:color="auto"/>
                <w:left w:val="none" w:sz="0" w:space="0" w:color="auto"/>
                <w:bottom w:val="none" w:sz="0" w:space="0" w:color="auto"/>
                <w:right w:val="none" w:sz="0" w:space="0" w:color="auto"/>
              </w:divBdr>
              <w:divsChild>
                <w:div w:id="1190407974">
                  <w:marLeft w:val="0"/>
                  <w:marRight w:val="0"/>
                  <w:marTop w:val="0"/>
                  <w:marBottom w:val="0"/>
                  <w:divBdr>
                    <w:top w:val="none" w:sz="0" w:space="0" w:color="auto"/>
                    <w:left w:val="none" w:sz="0" w:space="0" w:color="auto"/>
                    <w:bottom w:val="none" w:sz="0" w:space="0" w:color="auto"/>
                    <w:right w:val="none" w:sz="0" w:space="0" w:color="auto"/>
                  </w:divBdr>
                </w:div>
              </w:divsChild>
            </w:div>
            <w:div w:id="618102414">
              <w:marLeft w:val="0"/>
              <w:marRight w:val="0"/>
              <w:marTop w:val="0"/>
              <w:marBottom w:val="0"/>
              <w:divBdr>
                <w:top w:val="none" w:sz="0" w:space="0" w:color="auto"/>
                <w:left w:val="none" w:sz="0" w:space="0" w:color="auto"/>
                <w:bottom w:val="none" w:sz="0" w:space="0" w:color="auto"/>
                <w:right w:val="none" w:sz="0" w:space="0" w:color="auto"/>
              </w:divBdr>
              <w:divsChild>
                <w:div w:id="980502949">
                  <w:marLeft w:val="0"/>
                  <w:marRight w:val="0"/>
                  <w:marTop w:val="0"/>
                  <w:marBottom w:val="0"/>
                  <w:divBdr>
                    <w:top w:val="none" w:sz="0" w:space="0" w:color="auto"/>
                    <w:left w:val="none" w:sz="0" w:space="0" w:color="auto"/>
                    <w:bottom w:val="none" w:sz="0" w:space="0" w:color="auto"/>
                    <w:right w:val="none" w:sz="0" w:space="0" w:color="auto"/>
                  </w:divBdr>
                </w:div>
                <w:div w:id="18343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9174">
      <w:bodyDiv w:val="1"/>
      <w:marLeft w:val="0"/>
      <w:marRight w:val="0"/>
      <w:marTop w:val="0"/>
      <w:marBottom w:val="0"/>
      <w:divBdr>
        <w:top w:val="none" w:sz="0" w:space="0" w:color="auto"/>
        <w:left w:val="none" w:sz="0" w:space="0" w:color="auto"/>
        <w:bottom w:val="none" w:sz="0" w:space="0" w:color="auto"/>
        <w:right w:val="none" w:sz="0" w:space="0" w:color="auto"/>
      </w:divBdr>
      <w:divsChild>
        <w:div w:id="1331173606">
          <w:marLeft w:val="0"/>
          <w:marRight w:val="0"/>
          <w:marTop w:val="0"/>
          <w:marBottom w:val="0"/>
          <w:divBdr>
            <w:top w:val="none" w:sz="0" w:space="0" w:color="auto"/>
            <w:left w:val="none" w:sz="0" w:space="0" w:color="auto"/>
            <w:bottom w:val="none" w:sz="0" w:space="0" w:color="auto"/>
            <w:right w:val="none" w:sz="0" w:space="0" w:color="auto"/>
          </w:divBdr>
          <w:divsChild>
            <w:div w:id="1223448107">
              <w:marLeft w:val="0"/>
              <w:marRight w:val="0"/>
              <w:marTop w:val="0"/>
              <w:marBottom w:val="0"/>
              <w:divBdr>
                <w:top w:val="none" w:sz="0" w:space="0" w:color="auto"/>
                <w:left w:val="none" w:sz="0" w:space="0" w:color="auto"/>
                <w:bottom w:val="none" w:sz="0" w:space="0" w:color="auto"/>
                <w:right w:val="none" w:sz="0" w:space="0" w:color="auto"/>
              </w:divBdr>
              <w:divsChild>
                <w:div w:id="609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321">
      <w:bodyDiv w:val="1"/>
      <w:marLeft w:val="0"/>
      <w:marRight w:val="0"/>
      <w:marTop w:val="0"/>
      <w:marBottom w:val="0"/>
      <w:divBdr>
        <w:top w:val="none" w:sz="0" w:space="0" w:color="auto"/>
        <w:left w:val="none" w:sz="0" w:space="0" w:color="auto"/>
        <w:bottom w:val="none" w:sz="0" w:space="0" w:color="auto"/>
        <w:right w:val="none" w:sz="0" w:space="0" w:color="auto"/>
      </w:divBdr>
      <w:divsChild>
        <w:div w:id="497579308">
          <w:marLeft w:val="0"/>
          <w:marRight w:val="0"/>
          <w:marTop w:val="0"/>
          <w:marBottom w:val="0"/>
          <w:divBdr>
            <w:top w:val="none" w:sz="0" w:space="0" w:color="auto"/>
            <w:left w:val="none" w:sz="0" w:space="0" w:color="auto"/>
            <w:bottom w:val="none" w:sz="0" w:space="0" w:color="auto"/>
            <w:right w:val="none" w:sz="0" w:space="0" w:color="auto"/>
          </w:divBdr>
          <w:divsChild>
            <w:div w:id="483355222">
              <w:marLeft w:val="0"/>
              <w:marRight w:val="0"/>
              <w:marTop w:val="0"/>
              <w:marBottom w:val="0"/>
              <w:divBdr>
                <w:top w:val="none" w:sz="0" w:space="0" w:color="auto"/>
                <w:left w:val="none" w:sz="0" w:space="0" w:color="auto"/>
                <w:bottom w:val="none" w:sz="0" w:space="0" w:color="auto"/>
                <w:right w:val="none" w:sz="0" w:space="0" w:color="auto"/>
              </w:divBdr>
              <w:divsChild>
                <w:div w:id="634408284">
                  <w:marLeft w:val="0"/>
                  <w:marRight w:val="0"/>
                  <w:marTop w:val="0"/>
                  <w:marBottom w:val="0"/>
                  <w:divBdr>
                    <w:top w:val="none" w:sz="0" w:space="0" w:color="auto"/>
                    <w:left w:val="none" w:sz="0" w:space="0" w:color="auto"/>
                    <w:bottom w:val="none" w:sz="0" w:space="0" w:color="auto"/>
                    <w:right w:val="none" w:sz="0" w:space="0" w:color="auto"/>
                  </w:divBdr>
                  <w:divsChild>
                    <w:div w:id="320089299">
                      <w:marLeft w:val="0"/>
                      <w:marRight w:val="0"/>
                      <w:marTop w:val="0"/>
                      <w:marBottom w:val="0"/>
                      <w:divBdr>
                        <w:top w:val="none" w:sz="0" w:space="0" w:color="auto"/>
                        <w:left w:val="none" w:sz="0" w:space="0" w:color="auto"/>
                        <w:bottom w:val="none" w:sz="0" w:space="0" w:color="auto"/>
                        <w:right w:val="none" w:sz="0" w:space="0" w:color="auto"/>
                      </w:divBdr>
                      <w:divsChild>
                        <w:div w:id="59259061">
                          <w:marLeft w:val="0"/>
                          <w:marRight w:val="0"/>
                          <w:marTop w:val="0"/>
                          <w:marBottom w:val="0"/>
                          <w:divBdr>
                            <w:top w:val="none" w:sz="0" w:space="0" w:color="auto"/>
                            <w:left w:val="none" w:sz="0" w:space="0" w:color="auto"/>
                            <w:bottom w:val="none" w:sz="0" w:space="0" w:color="auto"/>
                            <w:right w:val="none" w:sz="0" w:space="0" w:color="auto"/>
                          </w:divBdr>
                          <w:divsChild>
                            <w:div w:id="1002201408">
                              <w:marLeft w:val="0"/>
                              <w:marRight w:val="0"/>
                              <w:marTop w:val="0"/>
                              <w:marBottom w:val="0"/>
                              <w:divBdr>
                                <w:top w:val="none" w:sz="0" w:space="0" w:color="auto"/>
                                <w:left w:val="none" w:sz="0" w:space="0" w:color="auto"/>
                                <w:bottom w:val="none" w:sz="0" w:space="0" w:color="auto"/>
                                <w:right w:val="none" w:sz="0" w:space="0" w:color="auto"/>
                              </w:divBdr>
                              <w:divsChild>
                                <w:div w:id="1926375419">
                                  <w:marLeft w:val="0"/>
                                  <w:marRight w:val="0"/>
                                  <w:marTop w:val="0"/>
                                  <w:marBottom w:val="0"/>
                                  <w:divBdr>
                                    <w:top w:val="none" w:sz="0" w:space="0" w:color="auto"/>
                                    <w:left w:val="none" w:sz="0" w:space="0" w:color="auto"/>
                                    <w:bottom w:val="none" w:sz="0" w:space="0" w:color="auto"/>
                                    <w:right w:val="none" w:sz="0" w:space="0" w:color="auto"/>
                                  </w:divBdr>
                                  <w:divsChild>
                                    <w:div w:id="1489590238">
                                      <w:marLeft w:val="0"/>
                                      <w:marRight w:val="0"/>
                                      <w:marTop w:val="0"/>
                                      <w:marBottom w:val="0"/>
                                      <w:divBdr>
                                        <w:top w:val="none" w:sz="0" w:space="0" w:color="auto"/>
                                        <w:left w:val="none" w:sz="0" w:space="0" w:color="auto"/>
                                        <w:bottom w:val="none" w:sz="0" w:space="0" w:color="auto"/>
                                        <w:right w:val="none" w:sz="0" w:space="0" w:color="auto"/>
                                      </w:divBdr>
                                      <w:divsChild>
                                        <w:div w:id="51849801">
                                          <w:marLeft w:val="0"/>
                                          <w:marRight w:val="0"/>
                                          <w:marTop w:val="0"/>
                                          <w:marBottom w:val="0"/>
                                          <w:divBdr>
                                            <w:top w:val="none" w:sz="0" w:space="0" w:color="auto"/>
                                            <w:left w:val="none" w:sz="0" w:space="0" w:color="auto"/>
                                            <w:bottom w:val="none" w:sz="0" w:space="0" w:color="auto"/>
                                            <w:right w:val="none" w:sz="0" w:space="0" w:color="auto"/>
                                          </w:divBdr>
                                          <w:divsChild>
                                            <w:div w:id="570116479">
                                              <w:marLeft w:val="0"/>
                                              <w:marRight w:val="0"/>
                                              <w:marTop w:val="0"/>
                                              <w:marBottom w:val="0"/>
                                              <w:divBdr>
                                                <w:top w:val="none" w:sz="0" w:space="0" w:color="auto"/>
                                                <w:left w:val="none" w:sz="0" w:space="0" w:color="auto"/>
                                                <w:bottom w:val="none" w:sz="0" w:space="0" w:color="auto"/>
                                                <w:right w:val="none" w:sz="0" w:space="0" w:color="auto"/>
                                              </w:divBdr>
                                              <w:divsChild>
                                                <w:div w:id="1849832399">
                                                  <w:marLeft w:val="0"/>
                                                  <w:marRight w:val="0"/>
                                                  <w:marTop w:val="0"/>
                                                  <w:marBottom w:val="0"/>
                                                  <w:divBdr>
                                                    <w:top w:val="none" w:sz="0" w:space="0" w:color="auto"/>
                                                    <w:left w:val="none" w:sz="0" w:space="0" w:color="auto"/>
                                                    <w:bottom w:val="none" w:sz="0" w:space="0" w:color="auto"/>
                                                    <w:right w:val="none" w:sz="0" w:space="0" w:color="auto"/>
                                                  </w:divBdr>
                                                </w:div>
                                              </w:divsChild>
                                            </w:div>
                                            <w:div w:id="2128771858">
                                              <w:marLeft w:val="0"/>
                                              <w:marRight w:val="0"/>
                                              <w:marTop w:val="0"/>
                                              <w:marBottom w:val="0"/>
                                              <w:divBdr>
                                                <w:top w:val="none" w:sz="0" w:space="0" w:color="auto"/>
                                                <w:left w:val="none" w:sz="0" w:space="0" w:color="auto"/>
                                                <w:bottom w:val="none" w:sz="0" w:space="0" w:color="auto"/>
                                                <w:right w:val="none" w:sz="0" w:space="0" w:color="auto"/>
                                              </w:divBdr>
                                              <w:divsChild>
                                                <w:div w:id="718624525">
                                                  <w:marLeft w:val="0"/>
                                                  <w:marRight w:val="0"/>
                                                  <w:marTop w:val="0"/>
                                                  <w:marBottom w:val="0"/>
                                                  <w:divBdr>
                                                    <w:top w:val="none" w:sz="0" w:space="0" w:color="auto"/>
                                                    <w:left w:val="none" w:sz="0" w:space="0" w:color="auto"/>
                                                    <w:bottom w:val="none" w:sz="0" w:space="0" w:color="auto"/>
                                                    <w:right w:val="none" w:sz="0" w:space="0" w:color="auto"/>
                                                  </w:divBdr>
                                                </w:div>
                                                <w:div w:id="816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2658">
                                  <w:marLeft w:val="0"/>
                                  <w:marRight w:val="0"/>
                                  <w:marTop w:val="0"/>
                                  <w:marBottom w:val="0"/>
                                  <w:divBdr>
                                    <w:top w:val="none" w:sz="0" w:space="0" w:color="auto"/>
                                    <w:left w:val="none" w:sz="0" w:space="0" w:color="auto"/>
                                    <w:bottom w:val="none" w:sz="0" w:space="0" w:color="auto"/>
                                    <w:right w:val="none" w:sz="0" w:space="0" w:color="auto"/>
                                  </w:divBdr>
                                  <w:divsChild>
                                    <w:div w:id="676494701">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1682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200">
                                      <w:marLeft w:val="0"/>
                                      <w:marRight w:val="0"/>
                                      <w:marTop w:val="0"/>
                                      <w:marBottom w:val="0"/>
                                      <w:divBdr>
                                        <w:top w:val="none" w:sz="0" w:space="0" w:color="auto"/>
                                        <w:left w:val="none" w:sz="0" w:space="0" w:color="auto"/>
                                        <w:bottom w:val="none" w:sz="0" w:space="0" w:color="auto"/>
                                        <w:right w:val="none" w:sz="0" w:space="0" w:color="auto"/>
                                      </w:divBdr>
                                      <w:divsChild>
                                        <w:div w:id="1333871805">
                                          <w:marLeft w:val="0"/>
                                          <w:marRight w:val="0"/>
                                          <w:marTop w:val="0"/>
                                          <w:marBottom w:val="0"/>
                                          <w:divBdr>
                                            <w:top w:val="none" w:sz="0" w:space="0" w:color="auto"/>
                                            <w:left w:val="none" w:sz="0" w:space="0" w:color="auto"/>
                                            <w:bottom w:val="none" w:sz="0" w:space="0" w:color="auto"/>
                                            <w:right w:val="none" w:sz="0" w:space="0" w:color="auto"/>
                                          </w:divBdr>
                                          <w:divsChild>
                                            <w:div w:id="1942102160">
                                              <w:marLeft w:val="0"/>
                                              <w:marRight w:val="0"/>
                                              <w:marTop w:val="0"/>
                                              <w:marBottom w:val="0"/>
                                              <w:divBdr>
                                                <w:top w:val="none" w:sz="0" w:space="0" w:color="auto"/>
                                                <w:left w:val="none" w:sz="0" w:space="0" w:color="auto"/>
                                                <w:bottom w:val="none" w:sz="0" w:space="0" w:color="auto"/>
                                                <w:right w:val="none" w:sz="0" w:space="0" w:color="auto"/>
                                              </w:divBdr>
                                              <w:divsChild>
                                                <w:div w:id="1736196854">
                                                  <w:marLeft w:val="0"/>
                                                  <w:marRight w:val="0"/>
                                                  <w:marTop w:val="0"/>
                                                  <w:marBottom w:val="0"/>
                                                  <w:divBdr>
                                                    <w:top w:val="none" w:sz="0" w:space="0" w:color="auto"/>
                                                    <w:left w:val="none" w:sz="0" w:space="0" w:color="auto"/>
                                                    <w:bottom w:val="none" w:sz="0" w:space="0" w:color="auto"/>
                                                    <w:right w:val="none" w:sz="0" w:space="0" w:color="auto"/>
                                                  </w:divBdr>
                                                </w:div>
                                                <w:div w:id="1980190508">
                                                  <w:marLeft w:val="0"/>
                                                  <w:marRight w:val="0"/>
                                                  <w:marTop w:val="0"/>
                                                  <w:marBottom w:val="0"/>
                                                  <w:divBdr>
                                                    <w:top w:val="none" w:sz="0" w:space="0" w:color="auto"/>
                                                    <w:left w:val="none" w:sz="0" w:space="0" w:color="auto"/>
                                                    <w:bottom w:val="none" w:sz="0" w:space="0" w:color="auto"/>
                                                    <w:right w:val="none" w:sz="0" w:space="0" w:color="auto"/>
                                                  </w:divBdr>
                                                </w:div>
                                              </w:divsChild>
                                            </w:div>
                                            <w:div w:id="1834637515">
                                              <w:marLeft w:val="0"/>
                                              <w:marRight w:val="0"/>
                                              <w:marTop w:val="0"/>
                                              <w:marBottom w:val="0"/>
                                              <w:divBdr>
                                                <w:top w:val="none" w:sz="0" w:space="0" w:color="auto"/>
                                                <w:left w:val="none" w:sz="0" w:space="0" w:color="auto"/>
                                                <w:bottom w:val="none" w:sz="0" w:space="0" w:color="auto"/>
                                                <w:right w:val="none" w:sz="0" w:space="0" w:color="auto"/>
                                              </w:divBdr>
                                              <w:divsChild>
                                                <w:div w:id="1144931206">
                                                  <w:marLeft w:val="0"/>
                                                  <w:marRight w:val="0"/>
                                                  <w:marTop w:val="0"/>
                                                  <w:marBottom w:val="0"/>
                                                  <w:divBdr>
                                                    <w:top w:val="none" w:sz="0" w:space="0" w:color="auto"/>
                                                    <w:left w:val="none" w:sz="0" w:space="0" w:color="auto"/>
                                                    <w:bottom w:val="none" w:sz="0" w:space="0" w:color="auto"/>
                                                    <w:right w:val="none" w:sz="0" w:space="0" w:color="auto"/>
                                                  </w:divBdr>
                                                </w:div>
                                                <w:div w:id="2024936866">
                                                  <w:marLeft w:val="0"/>
                                                  <w:marRight w:val="0"/>
                                                  <w:marTop w:val="0"/>
                                                  <w:marBottom w:val="0"/>
                                                  <w:divBdr>
                                                    <w:top w:val="none" w:sz="0" w:space="0" w:color="auto"/>
                                                    <w:left w:val="none" w:sz="0" w:space="0" w:color="auto"/>
                                                    <w:bottom w:val="none" w:sz="0" w:space="0" w:color="auto"/>
                                                    <w:right w:val="none" w:sz="0" w:space="0" w:color="auto"/>
                                                  </w:divBdr>
                                                </w:div>
                                              </w:divsChild>
                                            </w:div>
                                            <w:div w:id="106583285">
                                              <w:marLeft w:val="0"/>
                                              <w:marRight w:val="0"/>
                                              <w:marTop w:val="0"/>
                                              <w:marBottom w:val="0"/>
                                              <w:divBdr>
                                                <w:top w:val="none" w:sz="0" w:space="0" w:color="auto"/>
                                                <w:left w:val="none" w:sz="0" w:space="0" w:color="auto"/>
                                                <w:bottom w:val="none" w:sz="0" w:space="0" w:color="auto"/>
                                                <w:right w:val="none" w:sz="0" w:space="0" w:color="auto"/>
                                              </w:divBdr>
                                              <w:divsChild>
                                                <w:div w:id="383453045">
                                                  <w:marLeft w:val="0"/>
                                                  <w:marRight w:val="0"/>
                                                  <w:marTop w:val="0"/>
                                                  <w:marBottom w:val="0"/>
                                                  <w:divBdr>
                                                    <w:top w:val="none" w:sz="0" w:space="0" w:color="auto"/>
                                                    <w:left w:val="none" w:sz="0" w:space="0" w:color="auto"/>
                                                    <w:bottom w:val="none" w:sz="0" w:space="0" w:color="auto"/>
                                                    <w:right w:val="none" w:sz="0" w:space="0" w:color="auto"/>
                                                  </w:divBdr>
                                                </w:div>
                                                <w:div w:id="723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8806">
                  <w:marLeft w:val="0"/>
                  <w:marRight w:val="0"/>
                  <w:marTop w:val="0"/>
                  <w:marBottom w:val="0"/>
                  <w:divBdr>
                    <w:top w:val="none" w:sz="0" w:space="0" w:color="auto"/>
                    <w:left w:val="none" w:sz="0" w:space="0" w:color="auto"/>
                    <w:bottom w:val="none" w:sz="0" w:space="0" w:color="auto"/>
                    <w:right w:val="none" w:sz="0" w:space="0" w:color="auto"/>
                  </w:divBdr>
                  <w:divsChild>
                    <w:div w:id="1954629881">
                      <w:marLeft w:val="0"/>
                      <w:marRight w:val="0"/>
                      <w:marTop w:val="0"/>
                      <w:marBottom w:val="0"/>
                      <w:divBdr>
                        <w:top w:val="none" w:sz="0" w:space="0" w:color="auto"/>
                        <w:left w:val="none" w:sz="0" w:space="0" w:color="auto"/>
                        <w:bottom w:val="none" w:sz="0" w:space="0" w:color="auto"/>
                        <w:right w:val="none" w:sz="0" w:space="0" w:color="auto"/>
                      </w:divBdr>
                      <w:divsChild>
                        <w:div w:id="796603201">
                          <w:marLeft w:val="0"/>
                          <w:marRight w:val="0"/>
                          <w:marTop w:val="0"/>
                          <w:marBottom w:val="0"/>
                          <w:divBdr>
                            <w:top w:val="none" w:sz="0" w:space="0" w:color="auto"/>
                            <w:left w:val="none" w:sz="0" w:space="0" w:color="auto"/>
                            <w:bottom w:val="none" w:sz="0" w:space="0" w:color="auto"/>
                            <w:right w:val="none" w:sz="0" w:space="0" w:color="auto"/>
                          </w:divBdr>
                          <w:divsChild>
                            <w:div w:id="520166410">
                              <w:marLeft w:val="0"/>
                              <w:marRight w:val="0"/>
                              <w:marTop w:val="0"/>
                              <w:marBottom w:val="0"/>
                              <w:divBdr>
                                <w:top w:val="none" w:sz="0" w:space="0" w:color="auto"/>
                                <w:left w:val="none" w:sz="0" w:space="0" w:color="auto"/>
                                <w:bottom w:val="none" w:sz="0" w:space="0" w:color="auto"/>
                                <w:right w:val="none" w:sz="0" w:space="0" w:color="auto"/>
                              </w:divBdr>
                              <w:divsChild>
                                <w:div w:id="209651106">
                                  <w:marLeft w:val="0"/>
                                  <w:marRight w:val="0"/>
                                  <w:marTop w:val="0"/>
                                  <w:marBottom w:val="0"/>
                                  <w:divBdr>
                                    <w:top w:val="none" w:sz="0" w:space="0" w:color="auto"/>
                                    <w:left w:val="none" w:sz="0" w:space="0" w:color="auto"/>
                                    <w:bottom w:val="none" w:sz="0" w:space="0" w:color="auto"/>
                                    <w:right w:val="none" w:sz="0" w:space="0" w:color="auto"/>
                                  </w:divBdr>
                                  <w:divsChild>
                                    <w:div w:id="1616986267">
                                      <w:marLeft w:val="255"/>
                                      <w:marRight w:val="0"/>
                                      <w:marTop w:val="0"/>
                                      <w:marBottom w:val="0"/>
                                      <w:divBdr>
                                        <w:top w:val="none" w:sz="0" w:space="0" w:color="auto"/>
                                        <w:left w:val="none" w:sz="0" w:space="0" w:color="auto"/>
                                        <w:bottom w:val="none" w:sz="0" w:space="0" w:color="auto"/>
                                        <w:right w:val="none" w:sz="0" w:space="0" w:color="auto"/>
                                      </w:divBdr>
                                      <w:divsChild>
                                        <w:div w:id="1879273354">
                                          <w:marLeft w:val="0"/>
                                          <w:marRight w:val="0"/>
                                          <w:marTop w:val="0"/>
                                          <w:marBottom w:val="0"/>
                                          <w:divBdr>
                                            <w:top w:val="none" w:sz="0" w:space="0" w:color="auto"/>
                                            <w:left w:val="none" w:sz="0" w:space="0" w:color="auto"/>
                                            <w:bottom w:val="none" w:sz="0" w:space="0" w:color="auto"/>
                                            <w:right w:val="none" w:sz="0" w:space="0" w:color="auto"/>
                                          </w:divBdr>
                                        </w:div>
                                        <w:div w:id="515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4008">
                          <w:marLeft w:val="0"/>
                          <w:marRight w:val="0"/>
                          <w:marTop w:val="0"/>
                          <w:marBottom w:val="0"/>
                          <w:divBdr>
                            <w:top w:val="none" w:sz="0" w:space="0" w:color="auto"/>
                            <w:left w:val="none" w:sz="0" w:space="0" w:color="auto"/>
                            <w:bottom w:val="none" w:sz="0" w:space="0" w:color="auto"/>
                            <w:right w:val="none" w:sz="0" w:space="0" w:color="auto"/>
                          </w:divBdr>
                          <w:divsChild>
                            <w:div w:id="1978023535">
                              <w:marLeft w:val="0"/>
                              <w:marRight w:val="0"/>
                              <w:marTop w:val="0"/>
                              <w:marBottom w:val="0"/>
                              <w:divBdr>
                                <w:top w:val="none" w:sz="0" w:space="0" w:color="auto"/>
                                <w:left w:val="none" w:sz="0" w:space="0" w:color="auto"/>
                                <w:bottom w:val="none" w:sz="0" w:space="0" w:color="auto"/>
                                <w:right w:val="none" w:sz="0" w:space="0" w:color="auto"/>
                              </w:divBdr>
                              <w:divsChild>
                                <w:div w:id="161094457">
                                  <w:marLeft w:val="0"/>
                                  <w:marRight w:val="0"/>
                                  <w:marTop w:val="0"/>
                                  <w:marBottom w:val="0"/>
                                  <w:divBdr>
                                    <w:top w:val="none" w:sz="0" w:space="0" w:color="auto"/>
                                    <w:left w:val="none" w:sz="0" w:space="0" w:color="auto"/>
                                    <w:bottom w:val="none" w:sz="0" w:space="0" w:color="auto"/>
                                    <w:right w:val="none" w:sz="0" w:space="0" w:color="auto"/>
                                  </w:divBdr>
                                  <w:divsChild>
                                    <w:div w:id="1873767612">
                                      <w:marLeft w:val="0"/>
                                      <w:marRight w:val="0"/>
                                      <w:marTop w:val="0"/>
                                      <w:marBottom w:val="0"/>
                                      <w:divBdr>
                                        <w:top w:val="none" w:sz="0" w:space="0" w:color="auto"/>
                                        <w:left w:val="none" w:sz="0" w:space="0" w:color="auto"/>
                                        <w:bottom w:val="none" w:sz="0" w:space="0" w:color="auto"/>
                                        <w:right w:val="none" w:sz="0" w:space="0" w:color="auto"/>
                                      </w:divBdr>
                                      <w:divsChild>
                                        <w:div w:id="721834279">
                                          <w:marLeft w:val="0"/>
                                          <w:marRight w:val="0"/>
                                          <w:marTop w:val="0"/>
                                          <w:marBottom w:val="0"/>
                                          <w:divBdr>
                                            <w:top w:val="none" w:sz="0" w:space="0" w:color="auto"/>
                                            <w:left w:val="none" w:sz="0" w:space="0" w:color="auto"/>
                                            <w:bottom w:val="none" w:sz="0" w:space="0" w:color="auto"/>
                                            <w:right w:val="none" w:sz="0" w:space="0" w:color="auto"/>
                                          </w:divBdr>
                                          <w:divsChild>
                                            <w:div w:id="765879088">
                                              <w:marLeft w:val="0"/>
                                              <w:marRight w:val="0"/>
                                              <w:marTop w:val="0"/>
                                              <w:marBottom w:val="0"/>
                                              <w:divBdr>
                                                <w:top w:val="none" w:sz="0" w:space="0" w:color="auto"/>
                                                <w:left w:val="none" w:sz="0" w:space="0" w:color="auto"/>
                                                <w:bottom w:val="none" w:sz="0" w:space="0" w:color="auto"/>
                                                <w:right w:val="none" w:sz="0" w:space="0" w:color="auto"/>
                                              </w:divBdr>
                                              <w:divsChild>
                                                <w:div w:id="1853909265">
                                                  <w:marLeft w:val="0"/>
                                                  <w:marRight w:val="0"/>
                                                  <w:marTop w:val="0"/>
                                                  <w:marBottom w:val="0"/>
                                                  <w:divBdr>
                                                    <w:top w:val="none" w:sz="0" w:space="0" w:color="auto"/>
                                                    <w:left w:val="none" w:sz="0" w:space="0" w:color="auto"/>
                                                    <w:bottom w:val="none" w:sz="0" w:space="0" w:color="auto"/>
                                                    <w:right w:val="none" w:sz="0" w:space="0" w:color="auto"/>
                                                  </w:divBdr>
                                                </w:div>
                                                <w:div w:id="1626230252">
                                                  <w:marLeft w:val="0"/>
                                                  <w:marRight w:val="0"/>
                                                  <w:marTop w:val="0"/>
                                                  <w:marBottom w:val="0"/>
                                                  <w:divBdr>
                                                    <w:top w:val="none" w:sz="0" w:space="0" w:color="auto"/>
                                                    <w:left w:val="none" w:sz="0" w:space="0" w:color="auto"/>
                                                    <w:bottom w:val="none" w:sz="0" w:space="0" w:color="auto"/>
                                                    <w:right w:val="none" w:sz="0" w:space="0" w:color="auto"/>
                                                  </w:divBdr>
                                                </w:div>
                                                <w:div w:id="1760709617">
                                                  <w:marLeft w:val="0"/>
                                                  <w:marRight w:val="0"/>
                                                  <w:marTop w:val="0"/>
                                                  <w:marBottom w:val="0"/>
                                                  <w:divBdr>
                                                    <w:top w:val="none" w:sz="0" w:space="0" w:color="auto"/>
                                                    <w:left w:val="none" w:sz="0" w:space="0" w:color="auto"/>
                                                    <w:bottom w:val="none" w:sz="0" w:space="0" w:color="auto"/>
                                                    <w:right w:val="none" w:sz="0" w:space="0" w:color="auto"/>
                                                  </w:divBdr>
                                                </w:div>
                                                <w:div w:id="101463225">
                                                  <w:marLeft w:val="0"/>
                                                  <w:marRight w:val="0"/>
                                                  <w:marTop w:val="0"/>
                                                  <w:marBottom w:val="0"/>
                                                  <w:divBdr>
                                                    <w:top w:val="none" w:sz="0" w:space="0" w:color="auto"/>
                                                    <w:left w:val="none" w:sz="0" w:space="0" w:color="auto"/>
                                                    <w:bottom w:val="none" w:sz="0" w:space="0" w:color="auto"/>
                                                    <w:right w:val="none" w:sz="0" w:space="0" w:color="auto"/>
                                                  </w:divBdr>
                                                </w:div>
                                              </w:divsChild>
                                            </w:div>
                                            <w:div w:id="1614094276">
                                              <w:marLeft w:val="0"/>
                                              <w:marRight w:val="0"/>
                                              <w:marTop w:val="0"/>
                                              <w:marBottom w:val="0"/>
                                              <w:divBdr>
                                                <w:top w:val="none" w:sz="0" w:space="0" w:color="auto"/>
                                                <w:left w:val="none" w:sz="0" w:space="0" w:color="auto"/>
                                                <w:bottom w:val="none" w:sz="0" w:space="0" w:color="auto"/>
                                                <w:right w:val="none" w:sz="0" w:space="0" w:color="auto"/>
                                              </w:divBdr>
                                            </w:div>
                                            <w:div w:id="1162772121">
                                              <w:marLeft w:val="0"/>
                                              <w:marRight w:val="0"/>
                                              <w:marTop w:val="0"/>
                                              <w:marBottom w:val="0"/>
                                              <w:divBdr>
                                                <w:top w:val="none" w:sz="0" w:space="0" w:color="auto"/>
                                                <w:left w:val="none" w:sz="0" w:space="0" w:color="auto"/>
                                                <w:bottom w:val="none" w:sz="0" w:space="0" w:color="auto"/>
                                                <w:right w:val="none" w:sz="0" w:space="0" w:color="auto"/>
                                              </w:divBdr>
                                              <w:divsChild>
                                                <w:div w:id="1765028345">
                                                  <w:marLeft w:val="0"/>
                                                  <w:marRight w:val="0"/>
                                                  <w:marTop w:val="0"/>
                                                  <w:marBottom w:val="0"/>
                                                  <w:divBdr>
                                                    <w:top w:val="none" w:sz="0" w:space="0" w:color="auto"/>
                                                    <w:left w:val="none" w:sz="0" w:space="0" w:color="auto"/>
                                                    <w:bottom w:val="none" w:sz="0" w:space="0" w:color="auto"/>
                                                    <w:right w:val="none" w:sz="0" w:space="0" w:color="auto"/>
                                                  </w:divBdr>
                                                  <w:divsChild>
                                                    <w:div w:id="138378668">
                                                      <w:marLeft w:val="0"/>
                                                      <w:marRight w:val="0"/>
                                                      <w:marTop w:val="0"/>
                                                      <w:marBottom w:val="0"/>
                                                      <w:divBdr>
                                                        <w:top w:val="none" w:sz="0" w:space="0" w:color="auto"/>
                                                        <w:left w:val="none" w:sz="0" w:space="0" w:color="auto"/>
                                                        <w:bottom w:val="none" w:sz="0" w:space="0" w:color="auto"/>
                                                        <w:right w:val="none" w:sz="0" w:space="0" w:color="auto"/>
                                                      </w:divBdr>
                                                      <w:divsChild>
                                                        <w:div w:id="1188954656">
                                                          <w:marLeft w:val="0"/>
                                                          <w:marRight w:val="0"/>
                                                          <w:marTop w:val="0"/>
                                                          <w:marBottom w:val="0"/>
                                                          <w:divBdr>
                                                            <w:top w:val="none" w:sz="0" w:space="0" w:color="auto"/>
                                                            <w:left w:val="none" w:sz="0" w:space="0" w:color="auto"/>
                                                            <w:bottom w:val="none" w:sz="0" w:space="0" w:color="auto"/>
                                                            <w:right w:val="none" w:sz="0" w:space="0" w:color="auto"/>
                                                          </w:divBdr>
                                                          <w:divsChild>
                                                            <w:div w:id="1063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9212">
                                              <w:marLeft w:val="0"/>
                                              <w:marRight w:val="0"/>
                                              <w:marTop w:val="0"/>
                                              <w:marBottom w:val="0"/>
                                              <w:divBdr>
                                                <w:top w:val="none" w:sz="0" w:space="0" w:color="auto"/>
                                                <w:left w:val="none" w:sz="0" w:space="0" w:color="auto"/>
                                                <w:bottom w:val="none" w:sz="0" w:space="0" w:color="auto"/>
                                                <w:right w:val="none" w:sz="0" w:space="0" w:color="auto"/>
                                              </w:divBdr>
                                            </w:div>
                                            <w:div w:id="191766649">
                                              <w:marLeft w:val="0"/>
                                              <w:marRight w:val="0"/>
                                              <w:marTop w:val="0"/>
                                              <w:marBottom w:val="0"/>
                                              <w:divBdr>
                                                <w:top w:val="none" w:sz="0" w:space="0" w:color="auto"/>
                                                <w:left w:val="none" w:sz="0" w:space="0" w:color="auto"/>
                                                <w:bottom w:val="none" w:sz="0" w:space="0" w:color="auto"/>
                                                <w:right w:val="none" w:sz="0" w:space="0" w:color="auto"/>
                                              </w:divBdr>
                                            </w:div>
                                            <w:div w:id="1470711837">
                                              <w:marLeft w:val="0"/>
                                              <w:marRight w:val="0"/>
                                              <w:marTop w:val="0"/>
                                              <w:marBottom w:val="0"/>
                                              <w:divBdr>
                                                <w:top w:val="none" w:sz="0" w:space="0" w:color="auto"/>
                                                <w:left w:val="none" w:sz="0" w:space="0" w:color="auto"/>
                                                <w:bottom w:val="none" w:sz="0" w:space="0" w:color="auto"/>
                                                <w:right w:val="none" w:sz="0" w:space="0" w:color="auto"/>
                                              </w:divBdr>
                                              <w:divsChild>
                                                <w:div w:id="1230464110">
                                                  <w:marLeft w:val="0"/>
                                                  <w:marRight w:val="0"/>
                                                  <w:marTop w:val="0"/>
                                                  <w:marBottom w:val="0"/>
                                                  <w:divBdr>
                                                    <w:top w:val="none" w:sz="0" w:space="0" w:color="auto"/>
                                                    <w:left w:val="none" w:sz="0" w:space="0" w:color="auto"/>
                                                    <w:bottom w:val="none" w:sz="0" w:space="0" w:color="auto"/>
                                                    <w:right w:val="none" w:sz="0" w:space="0" w:color="auto"/>
                                                  </w:divBdr>
                                                </w:div>
                                                <w:div w:id="1943302038">
                                                  <w:marLeft w:val="0"/>
                                                  <w:marRight w:val="0"/>
                                                  <w:marTop w:val="0"/>
                                                  <w:marBottom w:val="0"/>
                                                  <w:divBdr>
                                                    <w:top w:val="none" w:sz="0" w:space="0" w:color="auto"/>
                                                    <w:left w:val="none" w:sz="0" w:space="0" w:color="auto"/>
                                                    <w:bottom w:val="none" w:sz="0" w:space="0" w:color="auto"/>
                                                    <w:right w:val="none" w:sz="0" w:space="0" w:color="auto"/>
                                                  </w:divBdr>
                                                </w:div>
                                                <w:div w:id="2013680949">
                                                  <w:marLeft w:val="0"/>
                                                  <w:marRight w:val="0"/>
                                                  <w:marTop w:val="0"/>
                                                  <w:marBottom w:val="0"/>
                                                  <w:divBdr>
                                                    <w:top w:val="none" w:sz="0" w:space="0" w:color="auto"/>
                                                    <w:left w:val="none" w:sz="0" w:space="0" w:color="auto"/>
                                                    <w:bottom w:val="none" w:sz="0" w:space="0" w:color="auto"/>
                                                    <w:right w:val="none" w:sz="0" w:space="0" w:color="auto"/>
                                                  </w:divBdr>
                                                </w:div>
                                                <w:div w:id="1862934933">
                                                  <w:marLeft w:val="0"/>
                                                  <w:marRight w:val="0"/>
                                                  <w:marTop w:val="0"/>
                                                  <w:marBottom w:val="0"/>
                                                  <w:divBdr>
                                                    <w:top w:val="none" w:sz="0" w:space="0" w:color="auto"/>
                                                    <w:left w:val="none" w:sz="0" w:space="0" w:color="auto"/>
                                                    <w:bottom w:val="none" w:sz="0" w:space="0" w:color="auto"/>
                                                    <w:right w:val="none" w:sz="0" w:space="0" w:color="auto"/>
                                                  </w:divBdr>
                                                </w:div>
                                                <w:div w:id="1934587358">
                                                  <w:marLeft w:val="0"/>
                                                  <w:marRight w:val="0"/>
                                                  <w:marTop w:val="0"/>
                                                  <w:marBottom w:val="0"/>
                                                  <w:divBdr>
                                                    <w:top w:val="none" w:sz="0" w:space="0" w:color="auto"/>
                                                    <w:left w:val="none" w:sz="0" w:space="0" w:color="auto"/>
                                                    <w:bottom w:val="none" w:sz="0" w:space="0" w:color="auto"/>
                                                    <w:right w:val="none" w:sz="0" w:space="0" w:color="auto"/>
                                                  </w:divBdr>
                                                </w:div>
                                                <w:div w:id="1571889667">
                                                  <w:marLeft w:val="0"/>
                                                  <w:marRight w:val="0"/>
                                                  <w:marTop w:val="0"/>
                                                  <w:marBottom w:val="0"/>
                                                  <w:divBdr>
                                                    <w:top w:val="none" w:sz="0" w:space="0" w:color="auto"/>
                                                    <w:left w:val="none" w:sz="0" w:space="0" w:color="auto"/>
                                                    <w:bottom w:val="none" w:sz="0" w:space="0" w:color="auto"/>
                                                    <w:right w:val="none" w:sz="0" w:space="0" w:color="auto"/>
                                                  </w:divBdr>
                                                </w:div>
                                                <w:div w:id="1506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46220762">
      <w:bodyDiv w:val="1"/>
      <w:marLeft w:val="0"/>
      <w:marRight w:val="0"/>
      <w:marTop w:val="0"/>
      <w:marBottom w:val="0"/>
      <w:divBdr>
        <w:top w:val="none" w:sz="0" w:space="0" w:color="auto"/>
        <w:left w:val="none" w:sz="0" w:space="0" w:color="auto"/>
        <w:bottom w:val="none" w:sz="0" w:space="0" w:color="auto"/>
        <w:right w:val="none" w:sz="0" w:space="0" w:color="auto"/>
      </w:divBdr>
      <w:divsChild>
        <w:div w:id="810251494">
          <w:marLeft w:val="0"/>
          <w:marRight w:val="0"/>
          <w:marTop w:val="0"/>
          <w:marBottom w:val="0"/>
          <w:divBdr>
            <w:top w:val="none" w:sz="0" w:space="0" w:color="auto"/>
            <w:left w:val="none" w:sz="0" w:space="0" w:color="auto"/>
            <w:bottom w:val="none" w:sz="0" w:space="0" w:color="auto"/>
            <w:right w:val="none" w:sz="0" w:space="0" w:color="auto"/>
          </w:divBdr>
        </w:div>
      </w:divsChild>
    </w:div>
    <w:div w:id="1055276254">
      <w:bodyDiv w:val="1"/>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895986">
      <w:bodyDiv w:val="1"/>
      <w:marLeft w:val="0"/>
      <w:marRight w:val="0"/>
      <w:marTop w:val="0"/>
      <w:marBottom w:val="0"/>
      <w:divBdr>
        <w:top w:val="none" w:sz="0" w:space="0" w:color="auto"/>
        <w:left w:val="none" w:sz="0" w:space="0" w:color="auto"/>
        <w:bottom w:val="none" w:sz="0" w:space="0" w:color="auto"/>
        <w:right w:val="none" w:sz="0" w:space="0" w:color="auto"/>
      </w:divBdr>
      <w:divsChild>
        <w:div w:id="988098198">
          <w:marLeft w:val="0"/>
          <w:marRight w:val="0"/>
          <w:marTop w:val="0"/>
          <w:marBottom w:val="0"/>
          <w:divBdr>
            <w:top w:val="none" w:sz="0" w:space="0" w:color="auto"/>
            <w:left w:val="none" w:sz="0" w:space="0" w:color="auto"/>
            <w:bottom w:val="none" w:sz="0" w:space="0" w:color="auto"/>
            <w:right w:val="none" w:sz="0" w:space="0" w:color="auto"/>
          </w:divBdr>
          <w:divsChild>
            <w:div w:id="960261135">
              <w:marLeft w:val="0"/>
              <w:marRight w:val="0"/>
              <w:marTop w:val="0"/>
              <w:marBottom w:val="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 w:id="772868832">
              <w:marLeft w:val="0"/>
              <w:marRight w:val="0"/>
              <w:marTop w:val="0"/>
              <w:marBottom w:val="0"/>
              <w:divBdr>
                <w:top w:val="none" w:sz="0" w:space="0" w:color="auto"/>
                <w:left w:val="none" w:sz="0" w:space="0" w:color="auto"/>
                <w:bottom w:val="none" w:sz="0" w:space="0" w:color="auto"/>
                <w:right w:val="none" w:sz="0" w:space="0" w:color="auto"/>
              </w:divBdr>
              <w:divsChild>
                <w:div w:id="417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5008967">
      <w:bodyDiv w:val="1"/>
      <w:marLeft w:val="0"/>
      <w:marRight w:val="0"/>
      <w:marTop w:val="0"/>
      <w:marBottom w:val="0"/>
      <w:divBdr>
        <w:top w:val="none" w:sz="0" w:space="0" w:color="auto"/>
        <w:left w:val="none" w:sz="0" w:space="0" w:color="auto"/>
        <w:bottom w:val="none" w:sz="0" w:space="0" w:color="auto"/>
        <w:right w:val="none" w:sz="0" w:space="0" w:color="auto"/>
      </w:divBdr>
      <w:divsChild>
        <w:div w:id="1225868421">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238391">
      <w:bodyDiv w:val="1"/>
      <w:marLeft w:val="0"/>
      <w:marRight w:val="0"/>
      <w:marTop w:val="0"/>
      <w:marBottom w:val="0"/>
      <w:divBdr>
        <w:top w:val="none" w:sz="0" w:space="0" w:color="auto"/>
        <w:left w:val="none" w:sz="0" w:space="0" w:color="auto"/>
        <w:bottom w:val="none" w:sz="0" w:space="0" w:color="auto"/>
        <w:right w:val="none" w:sz="0" w:space="0" w:color="auto"/>
      </w:divBdr>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69367785">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167018">
      <w:bodyDiv w:val="1"/>
      <w:marLeft w:val="0"/>
      <w:marRight w:val="0"/>
      <w:marTop w:val="0"/>
      <w:marBottom w:val="0"/>
      <w:divBdr>
        <w:top w:val="none" w:sz="0" w:space="0" w:color="auto"/>
        <w:left w:val="none" w:sz="0" w:space="0" w:color="auto"/>
        <w:bottom w:val="none" w:sz="0" w:space="0" w:color="auto"/>
        <w:right w:val="none" w:sz="0" w:space="0" w:color="auto"/>
      </w:divBdr>
      <w:divsChild>
        <w:div w:id="1817524843">
          <w:marLeft w:val="0"/>
          <w:marRight w:val="0"/>
          <w:marTop w:val="0"/>
          <w:marBottom w:val="0"/>
          <w:divBdr>
            <w:top w:val="none" w:sz="0" w:space="0" w:color="auto"/>
            <w:left w:val="none" w:sz="0" w:space="0" w:color="auto"/>
            <w:bottom w:val="none" w:sz="0" w:space="0" w:color="auto"/>
            <w:right w:val="none" w:sz="0" w:space="0" w:color="auto"/>
          </w:divBdr>
          <w:divsChild>
            <w:div w:id="377361445">
              <w:marLeft w:val="0"/>
              <w:marRight w:val="0"/>
              <w:marTop w:val="0"/>
              <w:marBottom w:val="0"/>
              <w:divBdr>
                <w:top w:val="none" w:sz="0" w:space="0" w:color="auto"/>
                <w:left w:val="none" w:sz="0" w:space="0" w:color="auto"/>
                <w:bottom w:val="none" w:sz="0" w:space="0" w:color="auto"/>
                <w:right w:val="none" w:sz="0" w:space="0" w:color="auto"/>
              </w:divBdr>
              <w:divsChild>
                <w:div w:id="21439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35357429">
      <w:bodyDiv w:val="1"/>
      <w:marLeft w:val="0"/>
      <w:marRight w:val="0"/>
      <w:marTop w:val="0"/>
      <w:marBottom w:val="0"/>
      <w:divBdr>
        <w:top w:val="none" w:sz="0" w:space="0" w:color="auto"/>
        <w:left w:val="none" w:sz="0" w:space="0" w:color="auto"/>
        <w:bottom w:val="none" w:sz="0" w:space="0" w:color="auto"/>
        <w:right w:val="none" w:sz="0" w:space="0" w:color="auto"/>
      </w:divBdr>
      <w:divsChild>
        <w:div w:id="1861552357">
          <w:marLeft w:val="0"/>
          <w:marRight w:val="0"/>
          <w:marTop w:val="0"/>
          <w:marBottom w:val="0"/>
          <w:divBdr>
            <w:top w:val="none" w:sz="0" w:space="0" w:color="auto"/>
            <w:left w:val="none" w:sz="0" w:space="0" w:color="auto"/>
            <w:bottom w:val="none" w:sz="0" w:space="0" w:color="auto"/>
            <w:right w:val="none" w:sz="0" w:space="0" w:color="auto"/>
          </w:divBdr>
        </w:div>
      </w:divsChild>
    </w:div>
    <w:div w:id="12490712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706">
          <w:marLeft w:val="0"/>
          <w:marRight w:val="0"/>
          <w:marTop w:val="0"/>
          <w:marBottom w:val="0"/>
          <w:divBdr>
            <w:top w:val="none" w:sz="0" w:space="0" w:color="auto"/>
            <w:left w:val="none" w:sz="0" w:space="0" w:color="auto"/>
            <w:bottom w:val="none" w:sz="0" w:space="0" w:color="auto"/>
            <w:right w:val="none" w:sz="0" w:space="0" w:color="auto"/>
          </w:divBdr>
          <w:divsChild>
            <w:div w:id="458569547">
              <w:marLeft w:val="0"/>
              <w:marRight w:val="0"/>
              <w:marTop w:val="0"/>
              <w:marBottom w:val="0"/>
              <w:divBdr>
                <w:top w:val="none" w:sz="0" w:space="0" w:color="auto"/>
                <w:left w:val="none" w:sz="0" w:space="0" w:color="auto"/>
                <w:bottom w:val="none" w:sz="0" w:space="0" w:color="auto"/>
                <w:right w:val="none" w:sz="0" w:space="0" w:color="auto"/>
              </w:divBdr>
              <w:divsChild>
                <w:div w:id="595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3826">
      <w:bodyDiv w:val="1"/>
      <w:marLeft w:val="0"/>
      <w:marRight w:val="0"/>
      <w:marTop w:val="0"/>
      <w:marBottom w:val="0"/>
      <w:divBdr>
        <w:top w:val="none" w:sz="0" w:space="0" w:color="auto"/>
        <w:left w:val="none" w:sz="0" w:space="0" w:color="auto"/>
        <w:bottom w:val="none" w:sz="0" w:space="0" w:color="auto"/>
        <w:right w:val="none" w:sz="0" w:space="0" w:color="auto"/>
      </w:divBdr>
      <w:divsChild>
        <w:div w:id="191470049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7">
      <w:bodyDiv w:val="1"/>
      <w:marLeft w:val="0"/>
      <w:marRight w:val="0"/>
      <w:marTop w:val="0"/>
      <w:marBottom w:val="0"/>
      <w:divBdr>
        <w:top w:val="none" w:sz="0" w:space="0" w:color="auto"/>
        <w:left w:val="none" w:sz="0" w:space="0" w:color="auto"/>
        <w:bottom w:val="none" w:sz="0" w:space="0" w:color="auto"/>
        <w:right w:val="none" w:sz="0" w:space="0" w:color="auto"/>
      </w:divBdr>
      <w:divsChild>
        <w:div w:id="1819882111">
          <w:marLeft w:val="0"/>
          <w:marRight w:val="0"/>
          <w:marTop w:val="0"/>
          <w:marBottom w:val="0"/>
          <w:divBdr>
            <w:top w:val="none" w:sz="0" w:space="0" w:color="auto"/>
            <w:left w:val="none" w:sz="0" w:space="0" w:color="auto"/>
            <w:bottom w:val="none" w:sz="0" w:space="0" w:color="auto"/>
            <w:right w:val="none" w:sz="0" w:space="0" w:color="auto"/>
          </w:divBdr>
          <w:divsChild>
            <w:div w:id="1692367626">
              <w:marLeft w:val="0"/>
              <w:marRight w:val="0"/>
              <w:marTop w:val="0"/>
              <w:marBottom w:val="0"/>
              <w:divBdr>
                <w:top w:val="none" w:sz="0" w:space="0" w:color="auto"/>
                <w:left w:val="none" w:sz="0" w:space="0" w:color="auto"/>
                <w:bottom w:val="none" w:sz="0" w:space="0" w:color="auto"/>
                <w:right w:val="none" w:sz="0" w:space="0" w:color="auto"/>
              </w:divBdr>
              <w:divsChild>
                <w:div w:id="2082867984">
                  <w:marLeft w:val="0"/>
                  <w:marRight w:val="0"/>
                  <w:marTop w:val="0"/>
                  <w:marBottom w:val="0"/>
                  <w:divBdr>
                    <w:top w:val="none" w:sz="0" w:space="0" w:color="auto"/>
                    <w:left w:val="none" w:sz="0" w:space="0" w:color="auto"/>
                    <w:bottom w:val="none" w:sz="0" w:space="0" w:color="auto"/>
                    <w:right w:val="none" w:sz="0" w:space="0" w:color="auto"/>
                  </w:divBdr>
                </w:div>
              </w:divsChild>
            </w:div>
            <w:div w:id="1184704463">
              <w:marLeft w:val="0"/>
              <w:marRight w:val="0"/>
              <w:marTop w:val="0"/>
              <w:marBottom w:val="0"/>
              <w:divBdr>
                <w:top w:val="none" w:sz="0" w:space="0" w:color="auto"/>
                <w:left w:val="none" w:sz="0" w:space="0" w:color="auto"/>
                <w:bottom w:val="none" w:sz="0" w:space="0" w:color="auto"/>
                <w:right w:val="none" w:sz="0" w:space="0" w:color="auto"/>
              </w:divBdr>
              <w:divsChild>
                <w:div w:id="1562327469">
                  <w:marLeft w:val="0"/>
                  <w:marRight w:val="0"/>
                  <w:marTop w:val="0"/>
                  <w:marBottom w:val="0"/>
                  <w:divBdr>
                    <w:top w:val="none" w:sz="0" w:space="0" w:color="auto"/>
                    <w:left w:val="none" w:sz="0" w:space="0" w:color="auto"/>
                    <w:bottom w:val="none" w:sz="0" w:space="0" w:color="auto"/>
                    <w:right w:val="none" w:sz="0" w:space="0" w:color="auto"/>
                  </w:divBdr>
                </w:div>
                <w:div w:id="1269123519">
                  <w:marLeft w:val="0"/>
                  <w:marRight w:val="0"/>
                  <w:marTop w:val="0"/>
                  <w:marBottom w:val="0"/>
                  <w:divBdr>
                    <w:top w:val="none" w:sz="0" w:space="0" w:color="auto"/>
                    <w:left w:val="none" w:sz="0" w:space="0" w:color="auto"/>
                    <w:bottom w:val="none" w:sz="0" w:space="0" w:color="auto"/>
                    <w:right w:val="none" w:sz="0" w:space="0" w:color="auto"/>
                  </w:divBdr>
                </w:div>
              </w:divsChild>
            </w:div>
            <w:div w:id="1021590698">
              <w:marLeft w:val="0"/>
              <w:marRight w:val="0"/>
              <w:marTop w:val="0"/>
              <w:marBottom w:val="0"/>
              <w:divBdr>
                <w:top w:val="none" w:sz="0" w:space="0" w:color="auto"/>
                <w:left w:val="none" w:sz="0" w:space="0" w:color="auto"/>
                <w:bottom w:val="none" w:sz="0" w:space="0" w:color="auto"/>
                <w:right w:val="none" w:sz="0" w:space="0" w:color="auto"/>
              </w:divBdr>
              <w:divsChild>
                <w:div w:id="1434394205">
                  <w:marLeft w:val="0"/>
                  <w:marRight w:val="0"/>
                  <w:marTop w:val="0"/>
                  <w:marBottom w:val="0"/>
                  <w:divBdr>
                    <w:top w:val="none" w:sz="0" w:space="0" w:color="auto"/>
                    <w:left w:val="none" w:sz="0" w:space="0" w:color="auto"/>
                    <w:bottom w:val="none" w:sz="0" w:space="0" w:color="auto"/>
                    <w:right w:val="none" w:sz="0" w:space="0" w:color="auto"/>
                  </w:divBdr>
                </w:div>
                <w:div w:id="1426149690">
                  <w:marLeft w:val="0"/>
                  <w:marRight w:val="0"/>
                  <w:marTop w:val="0"/>
                  <w:marBottom w:val="0"/>
                  <w:divBdr>
                    <w:top w:val="none" w:sz="0" w:space="0" w:color="auto"/>
                    <w:left w:val="none" w:sz="0" w:space="0" w:color="auto"/>
                    <w:bottom w:val="none" w:sz="0" w:space="0" w:color="auto"/>
                    <w:right w:val="none" w:sz="0" w:space="0" w:color="auto"/>
                  </w:divBdr>
                </w:div>
              </w:divsChild>
            </w:div>
            <w:div w:id="1465193339">
              <w:marLeft w:val="0"/>
              <w:marRight w:val="0"/>
              <w:marTop w:val="0"/>
              <w:marBottom w:val="0"/>
              <w:divBdr>
                <w:top w:val="none" w:sz="0" w:space="0" w:color="auto"/>
                <w:left w:val="none" w:sz="0" w:space="0" w:color="auto"/>
                <w:bottom w:val="none" w:sz="0" w:space="0" w:color="auto"/>
                <w:right w:val="none" w:sz="0" w:space="0" w:color="auto"/>
              </w:divBdr>
              <w:divsChild>
                <w:div w:id="1448770651">
                  <w:marLeft w:val="0"/>
                  <w:marRight w:val="0"/>
                  <w:marTop w:val="0"/>
                  <w:marBottom w:val="0"/>
                  <w:divBdr>
                    <w:top w:val="none" w:sz="0" w:space="0" w:color="auto"/>
                    <w:left w:val="none" w:sz="0" w:space="0" w:color="auto"/>
                    <w:bottom w:val="none" w:sz="0" w:space="0" w:color="auto"/>
                    <w:right w:val="none" w:sz="0" w:space="0" w:color="auto"/>
                  </w:divBdr>
                </w:div>
                <w:div w:id="1719665066">
                  <w:marLeft w:val="0"/>
                  <w:marRight w:val="0"/>
                  <w:marTop w:val="0"/>
                  <w:marBottom w:val="0"/>
                  <w:divBdr>
                    <w:top w:val="none" w:sz="0" w:space="0" w:color="auto"/>
                    <w:left w:val="none" w:sz="0" w:space="0" w:color="auto"/>
                    <w:bottom w:val="none" w:sz="0" w:space="0" w:color="auto"/>
                    <w:right w:val="none" w:sz="0" w:space="0" w:color="auto"/>
                  </w:divBdr>
                </w:div>
              </w:divsChild>
            </w:div>
            <w:div w:id="368995599">
              <w:marLeft w:val="0"/>
              <w:marRight w:val="0"/>
              <w:marTop w:val="0"/>
              <w:marBottom w:val="0"/>
              <w:divBdr>
                <w:top w:val="none" w:sz="0" w:space="0" w:color="auto"/>
                <w:left w:val="none" w:sz="0" w:space="0" w:color="auto"/>
                <w:bottom w:val="none" w:sz="0" w:space="0" w:color="auto"/>
                <w:right w:val="none" w:sz="0" w:space="0" w:color="auto"/>
              </w:divBdr>
              <w:divsChild>
                <w:div w:id="1614363819">
                  <w:marLeft w:val="0"/>
                  <w:marRight w:val="0"/>
                  <w:marTop w:val="0"/>
                  <w:marBottom w:val="0"/>
                  <w:divBdr>
                    <w:top w:val="none" w:sz="0" w:space="0" w:color="auto"/>
                    <w:left w:val="none" w:sz="0" w:space="0" w:color="auto"/>
                    <w:bottom w:val="none" w:sz="0" w:space="0" w:color="auto"/>
                    <w:right w:val="none" w:sz="0" w:space="0" w:color="auto"/>
                  </w:divBdr>
                </w:div>
                <w:div w:id="232667671">
                  <w:marLeft w:val="0"/>
                  <w:marRight w:val="0"/>
                  <w:marTop w:val="0"/>
                  <w:marBottom w:val="0"/>
                  <w:divBdr>
                    <w:top w:val="none" w:sz="0" w:space="0" w:color="auto"/>
                    <w:left w:val="none" w:sz="0" w:space="0" w:color="auto"/>
                    <w:bottom w:val="none" w:sz="0" w:space="0" w:color="auto"/>
                    <w:right w:val="none" w:sz="0" w:space="0" w:color="auto"/>
                  </w:divBdr>
                </w:div>
              </w:divsChild>
            </w:div>
            <w:div w:id="626277249">
              <w:marLeft w:val="0"/>
              <w:marRight w:val="0"/>
              <w:marTop w:val="0"/>
              <w:marBottom w:val="0"/>
              <w:divBdr>
                <w:top w:val="none" w:sz="0" w:space="0" w:color="auto"/>
                <w:left w:val="none" w:sz="0" w:space="0" w:color="auto"/>
                <w:bottom w:val="none" w:sz="0" w:space="0" w:color="auto"/>
                <w:right w:val="none" w:sz="0" w:space="0" w:color="auto"/>
              </w:divBdr>
              <w:divsChild>
                <w:div w:id="137067777">
                  <w:marLeft w:val="0"/>
                  <w:marRight w:val="0"/>
                  <w:marTop w:val="0"/>
                  <w:marBottom w:val="0"/>
                  <w:divBdr>
                    <w:top w:val="none" w:sz="0" w:space="0" w:color="auto"/>
                    <w:left w:val="none" w:sz="0" w:space="0" w:color="auto"/>
                    <w:bottom w:val="none" w:sz="0" w:space="0" w:color="auto"/>
                    <w:right w:val="none" w:sz="0" w:space="0" w:color="auto"/>
                  </w:divBdr>
                </w:div>
                <w:div w:id="10314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0131">
      <w:bodyDiv w:val="1"/>
      <w:marLeft w:val="0"/>
      <w:marRight w:val="0"/>
      <w:marTop w:val="0"/>
      <w:marBottom w:val="0"/>
      <w:divBdr>
        <w:top w:val="none" w:sz="0" w:space="0" w:color="auto"/>
        <w:left w:val="none" w:sz="0" w:space="0" w:color="auto"/>
        <w:bottom w:val="none" w:sz="0" w:space="0" w:color="auto"/>
        <w:right w:val="none" w:sz="0" w:space="0" w:color="auto"/>
      </w:divBdr>
      <w:divsChild>
        <w:div w:id="1794402076">
          <w:marLeft w:val="0"/>
          <w:marRight w:val="0"/>
          <w:marTop w:val="0"/>
          <w:marBottom w:val="0"/>
          <w:divBdr>
            <w:top w:val="none" w:sz="0" w:space="0" w:color="auto"/>
            <w:left w:val="none" w:sz="0" w:space="0" w:color="auto"/>
            <w:bottom w:val="none" w:sz="0" w:space="0" w:color="auto"/>
            <w:right w:val="none" w:sz="0" w:space="0" w:color="auto"/>
          </w:divBdr>
          <w:divsChild>
            <w:div w:id="906694353">
              <w:marLeft w:val="0"/>
              <w:marRight w:val="0"/>
              <w:marTop w:val="0"/>
              <w:marBottom w:val="0"/>
              <w:divBdr>
                <w:top w:val="none" w:sz="0" w:space="0" w:color="auto"/>
                <w:left w:val="none" w:sz="0" w:space="0" w:color="auto"/>
                <w:bottom w:val="none" w:sz="0" w:space="0" w:color="auto"/>
                <w:right w:val="none" w:sz="0" w:space="0" w:color="auto"/>
              </w:divBdr>
              <w:divsChild>
                <w:div w:id="890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9244089">
      <w:bodyDiv w:val="1"/>
      <w:marLeft w:val="0"/>
      <w:marRight w:val="0"/>
      <w:marTop w:val="0"/>
      <w:marBottom w:val="0"/>
      <w:divBdr>
        <w:top w:val="none" w:sz="0" w:space="0" w:color="auto"/>
        <w:left w:val="none" w:sz="0" w:space="0" w:color="auto"/>
        <w:bottom w:val="none" w:sz="0" w:space="0" w:color="auto"/>
        <w:right w:val="none" w:sz="0" w:space="0" w:color="auto"/>
      </w:divBdr>
      <w:divsChild>
        <w:div w:id="847906865">
          <w:marLeft w:val="0"/>
          <w:marRight w:val="0"/>
          <w:marTop w:val="0"/>
          <w:marBottom w:val="0"/>
          <w:divBdr>
            <w:top w:val="none" w:sz="0" w:space="0" w:color="auto"/>
            <w:left w:val="none" w:sz="0" w:space="0" w:color="auto"/>
            <w:bottom w:val="none" w:sz="0" w:space="0" w:color="auto"/>
            <w:right w:val="none" w:sz="0" w:space="0" w:color="auto"/>
          </w:divBdr>
          <w:divsChild>
            <w:div w:id="523246875">
              <w:marLeft w:val="0"/>
              <w:marRight w:val="0"/>
              <w:marTop w:val="0"/>
              <w:marBottom w:val="0"/>
              <w:divBdr>
                <w:top w:val="none" w:sz="0" w:space="0" w:color="auto"/>
                <w:left w:val="none" w:sz="0" w:space="0" w:color="auto"/>
                <w:bottom w:val="none" w:sz="0" w:space="0" w:color="auto"/>
                <w:right w:val="none" w:sz="0" w:space="0" w:color="auto"/>
              </w:divBdr>
              <w:divsChild>
                <w:div w:id="4672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0378">
      <w:bodyDiv w:val="1"/>
      <w:marLeft w:val="0"/>
      <w:marRight w:val="0"/>
      <w:marTop w:val="0"/>
      <w:marBottom w:val="0"/>
      <w:divBdr>
        <w:top w:val="none" w:sz="0" w:space="0" w:color="auto"/>
        <w:left w:val="none" w:sz="0" w:space="0" w:color="auto"/>
        <w:bottom w:val="none" w:sz="0" w:space="0" w:color="auto"/>
        <w:right w:val="none" w:sz="0" w:space="0" w:color="auto"/>
      </w:divBdr>
      <w:divsChild>
        <w:div w:id="58650297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701568">
      <w:bodyDiv w:val="1"/>
      <w:marLeft w:val="0"/>
      <w:marRight w:val="0"/>
      <w:marTop w:val="0"/>
      <w:marBottom w:val="0"/>
      <w:divBdr>
        <w:top w:val="none" w:sz="0" w:space="0" w:color="auto"/>
        <w:left w:val="none" w:sz="0" w:space="0" w:color="auto"/>
        <w:bottom w:val="none" w:sz="0" w:space="0" w:color="auto"/>
        <w:right w:val="none" w:sz="0" w:space="0" w:color="auto"/>
      </w:divBdr>
      <w:divsChild>
        <w:div w:id="316878834">
          <w:marLeft w:val="0"/>
          <w:marRight w:val="0"/>
          <w:marTop w:val="0"/>
          <w:marBottom w:val="0"/>
          <w:divBdr>
            <w:top w:val="none" w:sz="0" w:space="0" w:color="auto"/>
            <w:left w:val="none" w:sz="0" w:space="0" w:color="auto"/>
            <w:bottom w:val="none" w:sz="0" w:space="0" w:color="auto"/>
            <w:right w:val="none" w:sz="0" w:space="0" w:color="auto"/>
          </w:divBdr>
          <w:divsChild>
            <w:div w:id="313031586">
              <w:marLeft w:val="0"/>
              <w:marRight w:val="0"/>
              <w:marTop w:val="0"/>
              <w:marBottom w:val="0"/>
              <w:divBdr>
                <w:top w:val="none" w:sz="0" w:space="0" w:color="auto"/>
                <w:left w:val="none" w:sz="0" w:space="0" w:color="auto"/>
                <w:bottom w:val="none" w:sz="0" w:space="0" w:color="auto"/>
                <w:right w:val="none" w:sz="0" w:space="0" w:color="auto"/>
              </w:divBdr>
              <w:divsChild>
                <w:div w:id="113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8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432813">
          <w:marLeft w:val="0"/>
          <w:marRight w:val="0"/>
          <w:marTop w:val="0"/>
          <w:marBottom w:val="0"/>
          <w:divBdr>
            <w:top w:val="none" w:sz="0" w:space="0" w:color="auto"/>
            <w:left w:val="none" w:sz="0" w:space="0" w:color="auto"/>
            <w:bottom w:val="none" w:sz="0" w:space="0" w:color="auto"/>
            <w:right w:val="none" w:sz="0" w:space="0" w:color="auto"/>
          </w:divBdr>
          <w:divsChild>
            <w:div w:id="407962513">
              <w:marLeft w:val="0"/>
              <w:marRight w:val="0"/>
              <w:marTop w:val="0"/>
              <w:marBottom w:val="0"/>
              <w:divBdr>
                <w:top w:val="none" w:sz="0" w:space="0" w:color="auto"/>
                <w:left w:val="none" w:sz="0" w:space="0" w:color="auto"/>
                <w:bottom w:val="none" w:sz="0" w:space="0" w:color="auto"/>
                <w:right w:val="none" w:sz="0" w:space="0" w:color="auto"/>
              </w:divBdr>
              <w:divsChild>
                <w:div w:id="335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356">
      <w:bodyDiv w:val="1"/>
      <w:marLeft w:val="0"/>
      <w:marRight w:val="0"/>
      <w:marTop w:val="0"/>
      <w:marBottom w:val="0"/>
      <w:divBdr>
        <w:top w:val="none" w:sz="0" w:space="0" w:color="auto"/>
        <w:left w:val="none" w:sz="0" w:space="0" w:color="auto"/>
        <w:bottom w:val="none" w:sz="0" w:space="0" w:color="auto"/>
        <w:right w:val="none" w:sz="0" w:space="0" w:color="auto"/>
      </w:divBdr>
      <w:divsChild>
        <w:div w:id="1410224593">
          <w:marLeft w:val="0"/>
          <w:marRight w:val="0"/>
          <w:marTop w:val="0"/>
          <w:marBottom w:val="0"/>
          <w:divBdr>
            <w:top w:val="none" w:sz="0" w:space="0" w:color="auto"/>
            <w:left w:val="none" w:sz="0" w:space="0" w:color="auto"/>
            <w:bottom w:val="none" w:sz="0" w:space="0" w:color="auto"/>
            <w:right w:val="none" w:sz="0" w:space="0" w:color="auto"/>
          </w:divBdr>
          <w:divsChild>
            <w:div w:id="62141476">
              <w:marLeft w:val="0"/>
              <w:marRight w:val="0"/>
              <w:marTop w:val="0"/>
              <w:marBottom w:val="0"/>
              <w:divBdr>
                <w:top w:val="none" w:sz="0" w:space="0" w:color="auto"/>
                <w:left w:val="none" w:sz="0" w:space="0" w:color="auto"/>
                <w:bottom w:val="none" w:sz="0" w:space="0" w:color="auto"/>
                <w:right w:val="none" w:sz="0" w:space="0" w:color="auto"/>
              </w:divBdr>
              <w:divsChild>
                <w:div w:id="16301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8608523">
      <w:bodyDiv w:val="1"/>
      <w:marLeft w:val="0"/>
      <w:marRight w:val="0"/>
      <w:marTop w:val="0"/>
      <w:marBottom w:val="0"/>
      <w:divBdr>
        <w:top w:val="none" w:sz="0" w:space="0" w:color="auto"/>
        <w:left w:val="none" w:sz="0" w:space="0" w:color="auto"/>
        <w:bottom w:val="none" w:sz="0" w:space="0" w:color="auto"/>
        <w:right w:val="none" w:sz="0" w:space="0" w:color="auto"/>
      </w:divBdr>
      <w:divsChild>
        <w:div w:id="1295677217">
          <w:marLeft w:val="0"/>
          <w:marRight w:val="0"/>
          <w:marTop w:val="0"/>
          <w:marBottom w:val="0"/>
          <w:divBdr>
            <w:top w:val="none" w:sz="0" w:space="0" w:color="auto"/>
            <w:left w:val="none" w:sz="0" w:space="0" w:color="auto"/>
            <w:bottom w:val="none" w:sz="0" w:space="0" w:color="auto"/>
            <w:right w:val="none" w:sz="0" w:space="0" w:color="auto"/>
          </w:divBdr>
          <w:divsChild>
            <w:div w:id="1021322798">
              <w:marLeft w:val="0"/>
              <w:marRight w:val="0"/>
              <w:marTop w:val="0"/>
              <w:marBottom w:val="0"/>
              <w:divBdr>
                <w:top w:val="none" w:sz="0" w:space="0" w:color="auto"/>
                <w:left w:val="none" w:sz="0" w:space="0" w:color="auto"/>
                <w:bottom w:val="none" w:sz="0" w:space="0" w:color="auto"/>
                <w:right w:val="none" w:sz="0" w:space="0" w:color="auto"/>
              </w:divBdr>
              <w:divsChild>
                <w:div w:id="17360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9425">
      <w:bodyDiv w:val="1"/>
      <w:marLeft w:val="0"/>
      <w:marRight w:val="0"/>
      <w:marTop w:val="0"/>
      <w:marBottom w:val="0"/>
      <w:divBdr>
        <w:top w:val="none" w:sz="0" w:space="0" w:color="auto"/>
        <w:left w:val="none" w:sz="0" w:space="0" w:color="auto"/>
        <w:bottom w:val="none" w:sz="0" w:space="0" w:color="auto"/>
        <w:right w:val="none" w:sz="0" w:space="0" w:color="auto"/>
      </w:divBdr>
      <w:divsChild>
        <w:div w:id="1215628938">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1078">
      <w:bodyDiv w:val="1"/>
      <w:marLeft w:val="0"/>
      <w:marRight w:val="0"/>
      <w:marTop w:val="0"/>
      <w:marBottom w:val="0"/>
      <w:divBdr>
        <w:top w:val="none" w:sz="0" w:space="0" w:color="auto"/>
        <w:left w:val="none" w:sz="0" w:space="0" w:color="auto"/>
        <w:bottom w:val="none" w:sz="0" w:space="0" w:color="auto"/>
        <w:right w:val="none" w:sz="0" w:space="0" w:color="auto"/>
      </w:divBdr>
      <w:divsChild>
        <w:div w:id="967510406">
          <w:marLeft w:val="0"/>
          <w:marRight w:val="0"/>
          <w:marTop w:val="0"/>
          <w:marBottom w:val="0"/>
          <w:divBdr>
            <w:top w:val="none" w:sz="0" w:space="0" w:color="auto"/>
            <w:left w:val="none" w:sz="0" w:space="0" w:color="auto"/>
            <w:bottom w:val="none" w:sz="0" w:space="0" w:color="auto"/>
            <w:right w:val="none" w:sz="0" w:space="0" w:color="auto"/>
          </w:divBdr>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086374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6827947">
      <w:bodyDiv w:val="1"/>
      <w:marLeft w:val="0"/>
      <w:marRight w:val="0"/>
      <w:marTop w:val="0"/>
      <w:marBottom w:val="0"/>
      <w:divBdr>
        <w:top w:val="none" w:sz="0" w:space="0" w:color="auto"/>
        <w:left w:val="none" w:sz="0" w:space="0" w:color="auto"/>
        <w:bottom w:val="none" w:sz="0" w:space="0" w:color="auto"/>
        <w:right w:val="none" w:sz="0" w:space="0" w:color="auto"/>
      </w:divBdr>
      <w:divsChild>
        <w:div w:id="721515147">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5615646">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15099337">
      <w:bodyDiv w:val="1"/>
      <w:marLeft w:val="0"/>
      <w:marRight w:val="0"/>
      <w:marTop w:val="0"/>
      <w:marBottom w:val="0"/>
      <w:divBdr>
        <w:top w:val="none" w:sz="0" w:space="0" w:color="auto"/>
        <w:left w:val="none" w:sz="0" w:space="0" w:color="auto"/>
        <w:bottom w:val="none" w:sz="0" w:space="0" w:color="auto"/>
        <w:right w:val="none" w:sz="0" w:space="0" w:color="auto"/>
      </w:divBdr>
      <w:divsChild>
        <w:div w:id="1775133686">
          <w:marLeft w:val="0"/>
          <w:marRight w:val="0"/>
          <w:marTop w:val="0"/>
          <w:marBottom w:val="0"/>
          <w:divBdr>
            <w:top w:val="none" w:sz="0" w:space="0" w:color="auto"/>
            <w:left w:val="none" w:sz="0" w:space="0" w:color="auto"/>
            <w:bottom w:val="none" w:sz="0" w:space="0" w:color="auto"/>
            <w:right w:val="none" w:sz="0" w:space="0" w:color="auto"/>
          </w:divBdr>
          <w:divsChild>
            <w:div w:id="709917238">
              <w:marLeft w:val="0"/>
              <w:marRight w:val="0"/>
              <w:marTop w:val="0"/>
              <w:marBottom w:val="0"/>
              <w:divBdr>
                <w:top w:val="none" w:sz="0" w:space="0" w:color="auto"/>
                <w:left w:val="none" w:sz="0" w:space="0" w:color="auto"/>
                <w:bottom w:val="none" w:sz="0" w:space="0" w:color="auto"/>
                <w:right w:val="none" w:sz="0" w:space="0" w:color="auto"/>
              </w:divBdr>
              <w:divsChild>
                <w:div w:id="725644953">
                  <w:marLeft w:val="0"/>
                  <w:marRight w:val="0"/>
                  <w:marTop w:val="0"/>
                  <w:marBottom w:val="0"/>
                  <w:divBdr>
                    <w:top w:val="none" w:sz="0" w:space="0" w:color="auto"/>
                    <w:left w:val="none" w:sz="0" w:space="0" w:color="auto"/>
                    <w:bottom w:val="none" w:sz="0" w:space="0" w:color="auto"/>
                    <w:right w:val="none" w:sz="0" w:space="0" w:color="auto"/>
                  </w:divBdr>
                  <w:divsChild>
                    <w:div w:id="926420861">
                      <w:marLeft w:val="0"/>
                      <w:marRight w:val="0"/>
                      <w:marTop w:val="0"/>
                      <w:marBottom w:val="0"/>
                      <w:divBdr>
                        <w:top w:val="none" w:sz="0" w:space="0" w:color="auto"/>
                        <w:left w:val="none" w:sz="0" w:space="0" w:color="auto"/>
                        <w:bottom w:val="none" w:sz="0" w:space="0" w:color="auto"/>
                        <w:right w:val="none" w:sz="0" w:space="0" w:color="auto"/>
                      </w:divBdr>
                      <w:divsChild>
                        <w:div w:id="708651442">
                          <w:marLeft w:val="0"/>
                          <w:marRight w:val="0"/>
                          <w:marTop w:val="0"/>
                          <w:marBottom w:val="0"/>
                          <w:divBdr>
                            <w:top w:val="none" w:sz="0" w:space="0" w:color="auto"/>
                            <w:left w:val="none" w:sz="0" w:space="0" w:color="auto"/>
                            <w:bottom w:val="none" w:sz="0" w:space="0" w:color="auto"/>
                            <w:right w:val="none" w:sz="0" w:space="0" w:color="auto"/>
                          </w:divBdr>
                          <w:divsChild>
                            <w:div w:id="369300519">
                              <w:marLeft w:val="0"/>
                              <w:marRight w:val="0"/>
                              <w:marTop w:val="0"/>
                              <w:marBottom w:val="0"/>
                              <w:divBdr>
                                <w:top w:val="none" w:sz="0" w:space="0" w:color="auto"/>
                                <w:left w:val="none" w:sz="0" w:space="0" w:color="auto"/>
                                <w:bottom w:val="none" w:sz="0" w:space="0" w:color="auto"/>
                                <w:right w:val="none" w:sz="0" w:space="0" w:color="auto"/>
                              </w:divBdr>
                              <w:divsChild>
                                <w:div w:id="1264849080">
                                  <w:marLeft w:val="0"/>
                                  <w:marRight w:val="0"/>
                                  <w:marTop w:val="0"/>
                                  <w:marBottom w:val="0"/>
                                  <w:divBdr>
                                    <w:top w:val="none" w:sz="0" w:space="0" w:color="auto"/>
                                    <w:left w:val="none" w:sz="0" w:space="0" w:color="auto"/>
                                    <w:bottom w:val="none" w:sz="0" w:space="0" w:color="auto"/>
                                    <w:right w:val="none" w:sz="0" w:space="0" w:color="auto"/>
                                  </w:divBdr>
                                  <w:divsChild>
                                    <w:div w:id="4791763">
                                      <w:marLeft w:val="0"/>
                                      <w:marRight w:val="0"/>
                                      <w:marTop w:val="0"/>
                                      <w:marBottom w:val="0"/>
                                      <w:divBdr>
                                        <w:top w:val="none" w:sz="0" w:space="0" w:color="auto"/>
                                        <w:left w:val="none" w:sz="0" w:space="0" w:color="auto"/>
                                        <w:bottom w:val="none" w:sz="0" w:space="0" w:color="auto"/>
                                        <w:right w:val="none" w:sz="0" w:space="0" w:color="auto"/>
                                      </w:divBdr>
                                      <w:divsChild>
                                        <w:div w:id="2136286444">
                                          <w:marLeft w:val="0"/>
                                          <w:marRight w:val="0"/>
                                          <w:marTop w:val="0"/>
                                          <w:marBottom w:val="0"/>
                                          <w:divBdr>
                                            <w:top w:val="none" w:sz="0" w:space="0" w:color="auto"/>
                                            <w:left w:val="none" w:sz="0" w:space="0" w:color="auto"/>
                                            <w:bottom w:val="none" w:sz="0" w:space="0" w:color="auto"/>
                                            <w:right w:val="none" w:sz="0" w:space="0" w:color="auto"/>
                                          </w:divBdr>
                                          <w:divsChild>
                                            <w:div w:id="1499728339">
                                              <w:marLeft w:val="0"/>
                                              <w:marRight w:val="0"/>
                                              <w:marTop w:val="0"/>
                                              <w:marBottom w:val="0"/>
                                              <w:divBdr>
                                                <w:top w:val="none" w:sz="0" w:space="0" w:color="auto"/>
                                                <w:left w:val="none" w:sz="0" w:space="0" w:color="auto"/>
                                                <w:bottom w:val="none" w:sz="0" w:space="0" w:color="auto"/>
                                                <w:right w:val="none" w:sz="0" w:space="0" w:color="auto"/>
                                              </w:divBdr>
                                              <w:divsChild>
                                                <w:div w:id="1424378000">
                                                  <w:marLeft w:val="0"/>
                                                  <w:marRight w:val="0"/>
                                                  <w:marTop w:val="0"/>
                                                  <w:marBottom w:val="0"/>
                                                  <w:divBdr>
                                                    <w:top w:val="none" w:sz="0" w:space="0" w:color="auto"/>
                                                    <w:left w:val="none" w:sz="0" w:space="0" w:color="auto"/>
                                                    <w:bottom w:val="none" w:sz="0" w:space="0" w:color="auto"/>
                                                    <w:right w:val="none" w:sz="0" w:space="0" w:color="auto"/>
                                                  </w:divBdr>
                                                </w:div>
                                              </w:divsChild>
                                            </w:div>
                                            <w:div w:id="1342509357">
                                              <w:marLeft w:val="0"/>
                                              <w:marRight w:val="0"/>
                                              <w:marTop w:val="0"/>
                                              <w:marBottom w:val="0"/>
                                              <w:divBdr>
                                                <w:top w:val="none" w:sz="0" w:space="0" w:color="auto"/>
                                                <w:left w:val="none" w:sz="0" w:space="0" w:color="auto"/>
                                                <w:bottom w:val="none" w:sz="0" w:space="0" w:color="auto"/>
                                                <w:right w:val="none" w:sz="0" w:space="0" w:color="auto"/>
                                              </w:divBdr>
                                              <w:divsChild>
                                                <w:div w:id="1560362314">
                                                  <w:marLeft w:val="0"/>
                                                  <w:marRight w:val="0"/>
                                                  <w:marTop w:val="0"/>
                                                  <w:marBottom w:val="0"/>
                                                  <w:divBdr>
                                                    <w:top w:val="none" w:sz="0" w:space="0" w:color="auto"/>
                                                    <w:left w:val="none" w:sz="0" w:space="0" w:color="auto"/>
                                                    <w:bottom w:val="none" w:sz="0" w:space="0" w:color="auto"/>
                                                    <w:right w:val="none" w:sz="0" w:space="0" w:color="auto"/>
                                                  </w:divBdr>
                                                </w:div>
                                                <w:div w:id="14358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52376">
                                  <w:marLeft w:val="0"/>
                                  <w:marRight w:val="0"/>
                                  <w:marTop w:val="0"/>
                                  <w:marBottom w:val="0"/>
                                  <w:divBdr>
                                    <w:top w:val="none" w:sz="0" w:space="0" w:color="auto"/>
                                    <w:left w:val="none" w:sz="0" w:space="0" w:color="auto"/>
                                    <w:bottom w:val="none" w:sz="0" w:space="0" w:color="auto"/>
                                    <w:right w:val="none" w:sz="0" w:space="0" w:color="auto"/>
                                  </w:divBdr>
                                  <w:divsChild>
                                    <w:div w:id="1437750646">
                                      <w:marLeft w:val="0"/>
                                      <w:marRight w:val="0"/>
                                      <w:marTop w:val="0"/>
                                      <w:marBottom w:val="0"/>
                                      <w:divBdr>
                                        <w:top w:val="none" w:sz="0" w:space="0" w:color="auto"/>
                                        <w:left w:val="none" w:sz="0" w:space="0" w:color="auto"/>
                                        <w:bottom w:val="none" w:sz="0" w:space="0" w:color="auto"/>
                                        <w:right w:val="none" w:sz="0" w:space="0" w:color="auto"/>
                                      </w:divBdr>
                                      <w:divsChild>
                                        <w:div w:id="1458722007">
                                          <w:marLeft w:val="0"/>
                                          <w:marRight w:val="0"/>
                                          <w:marTop w:val="0"/>
                                          <w:marBottom w:val="0"/>
                                          <w:divBdr>
                                            <w:top w:val="none" w:sz="0" w:space="0" w:color="auto"/>
                                            <w:left w:val="none" w:sz="0" w:space="0" w:color="auto"/>
                                            <w:bottom w:val="none" w:sz="0" w:space="0" w:color="auto"/>
                                            <w:right w:val="none" w:sz="0" w:space="0" w:color="auto"/>
                                          </w:divBdr>
                                          <w:divsChild>
                                            <w:div w:id="1745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585">
                                      <w:marLeft w:val="0"/>
                                      <w:marRight w:val="0"/>
                                      <w:marTop w:val="0"/>
                                      <w:marBottom w:val="0"/>
                                      <w:divBdr>
                                        <w:top w:val="none" w:sz="0" w:space="0" w:color="auto"/>
                                        <w:left w:val="none" w:sz="0" w:space="0" w:color="auto"/>
                                        <w:bottom w:val="none" w:sz="0" w:space="0" w:color="auto"/>
                                        <w:right w:val="none" w:sz="0" w:space="0" w:color="auto"/>
                                      </w:divBdr>
                                      <w:divsChild>
                                        <w:div w:id="1096171089">
                                          <w:marLeft w:val="0"/>
                                          <w:marRight w:val="0"/>
                                          <w:marTop w:val="0"/>
                                          <w:marBottom w:val="0"/>
                                          <w:divBdr>
                                            <w:top w:val="none" w:sz="0" w:space="0" w:color="auto"/>
                                            <w:left w:val="none" w:sz="0" w:space="0" w:color="auto"/>
                                            <w:bottom w:val="none" w:sz="0" w:space="0" w:color="auto"/>
                                            <w:right w:val="none" w:sz="0" w:space="0" w:color="auto"/>
                                          </w:divBdr>
                                          <w:divsChild>
                                            <w:div w:id="1331253043">
                                              <w:marLeft w:val="0"/>
                                              <w:marRight w:val="0"/>
                                              <w:marTop w:val="0"/>
                                              <w:marBottom w:val="0"/>
                                              <w:divBdr>
                                                <w:top w:val="none" w:sz="0" w:space="0" w:color="auto"/>
                                                <w:left w:val="none" w:sz="0" w:space="0" w:color="auto"/>
                                                <w:bottom w:val="none" w:sz="0" w:space="0" w:color="auto"/>
                                                <w:right w:val="none" w:sz="0" w:space="0" w:color="auto"/>
                                              </w:divBdr>
                                              <w:divsChild>
                                                <w:div w:id="959410426">
                                                  <w:marLeft w:val="0"/>
                                                  <w:marRight w:val="0"/>
                                                  <w:marTop w:val="0"/>
                                                  <w:marBottom w:val="0"/>
                                                  <w:divBdr>
                                                    <w:top w:val="none" w:sz="0" w:space="0" w:color="auto"/>
                                                    <w:left w:val="none" w:sz="0" w:space="0" w:color="auto"/>
                                                    <w:bottom w:val="none" w:sz="0" w:space="0" w:color="auto"/>
                                                    <w:right w:val="none" w:sz="0" w:space="0" w:color="auto"/>
                                                  </w:divBdr>
                                                </w:div>
                                                <w:div w:id="1294797920">
                                                  <w:marLeft w:val="0"/>
                                                  <w:marRight w:val="0"/>
                                                  <w:marTop w:val="0"/>
                                                  <w:marBottom w:val="0"/>
                                                  <w:divBdr>
                                                    <w:top w:val="none" w:sz="0" w:space="0" w:color="auto"/>
                                                    <w:left w:val="none" w:sz="0" w:space="0" w:color="auto"/>
                                                    <w:bottom w:val="none" w:sz="0" w:space="0" w:color="auto"/>
                                                    <w:right w:val="none" w:sz="0" w:space="0" w:color="auto"/>
                                                  </w:divBdr>
                                                </w:div>
                                              </w:divsChild>
                                            </w:div>
                                            <w:div w:id="1993094322">
                                              <w:marLeft w:val="0"/>
                                              <w:marRight w:val="0"/>
                                              <w:marTop w:val="0"/>
                                              <w:marBottom w:val="0"/>
                                              <w:divBdr>
                                                <w:top w:val="none" w:sz="0" w:space="0" w:color="auto"/>
                                                <w:left w:val="none" w:sz="0" w:space="0" w:color="auto"/>
                                                <w:bottom w:val="none" w:sz="0" w:space="0" w:color="auto"/>
                                                <w:right w:val="none" w:sz="0" w:space="0" w:color="auto"/>
                                              </w:divBdr>
                                              <w:divsChild>
                                                <w:div w:id="133111271">
                                                  <w:marLeft w:val="0"/>
                                                  <w:marRight w:val="0"/>
                                                  <w:marTop w:val="0"/>
                                                  <w:marBottom w:val="0"/>
                                                  <w:divBdr>
                                                    <w:top w:val="none" w:sz="0" w:space="0" w:color="auto"/>
                                                    <w:left w:val="none" w:sz="0" w:space="0" w:color="auto"/>
                                                    <w:bottom w:val="none" w:sz="0" w:space="0" w:color="auto"/>
                                                    <w:right w:val="none" w:sz="0" w:space="0" w:color="auto"/>
                                                  </w:divBdr>
                                                </w:div>
                                                <w:div w:id="762843357">
                                                  <w:marLeft w:val="0"/>
                                                  <w:marRight w:val="0"/>
                                                  <w:marTop w:val="0"/>
                                                  <w:marBottom w:val="0"/>
                                                  <w:divBdr>
                                                    <w:top w:val="none" w:sz="0" w:space="0" w:color="auto"/>
                                                    <w:left w:val="none" w:sz="0" w:space="0" w:color="auto"/>
                                                    <w:bottom w:val="none" w:sz="0" w:space="0" w:color="auto"/>
                                                    <w:right w:val="none" w:sz="0" w:space="0" w:color="auto"/>
                                                  </w:divBdr>
                                                </w:div>
                                              </w:divsChild>
                                            </w:div>
                                            <w:div w:id="614991414">
                                              <w:marLeft w:val="0"/>
                                              <w:marRight w:val="0"/>
                                              <w:marTop w:val="0"/>
                                              <w:marBottom w:val="0"/>
                                              <w:divBdr>
                                                <w:top w:val="none" w:sz="0" w:space="0" w:color="auto"/>
                                                <w:left w:val="none" w:sz="0" w:space="0" w:color="auto"/>
                                                <w:bottom w:val="none" w:sz="0" w:space="0" w:color="auto"/>
                                                <w:right w:val="none" w:sz="0" w:space="0" w:color="auto"/>
                                              </w:divBdr>
                                              <w:divsChild>
                                                <w:div w:id="374963076">
                                                  <w:marLeft w:val="0"/>
                                                  <w:marRight w:val="0"/>
                                                  <w:marTop w:val="0"/>
                                                  <w:marBottom w:val="0"/>
                                                  <w:divBdr>
                                                    <w:top w:val="none" w:sz="0" w:space="0" w:color="auto"/>
                                                    <w:left w:val="none" w:sz="0" w:space="0" w:color="auto"/>
                                                    <w:bottom w:val="none" w:sz="0" w:space="0" w:color="auto"/>
                                                    <w:right w:val="none" w:sz="0" w:space="0" w:color="auto"/>
                                                  </w:divBdr>
                                                </w:div>
                                                <w:div w:id="3093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73589">
                  <w:marLeft w:val="0"/>
                  <w:marRight w:val="0"/>
                  <w:marTop w:val="0"/>
                  <w:marBottom w:val="0"/>
                  <w:divBdr>
                    <w:top w:val="none" w:sz="0" w:space="0" w:color="auto"/>
                    <w:left w:val="none" w:sz="0" w:space="0" w:color="auto"/>
                    <w:bottom w:val="none" w:sz="0" w:space="0" w:color="auto"/>
                    <w:right w:val="none" w:sz="0" w:space="0" w:color="auto"/>
                  </w:divBdr>
                  <w:divsChild>
                    <w:div w:id="433285372">
                      <w:marLeft w:val="0"/>
                      <w:marRight w:val="0"/>
                      <w:marTop w:val="0"/>
                      <w:marBottom w:val="0"/>
                      <w:divBdr>
                        <w:top w:val="none" w:sz="0" w:space="0" w:color="auto"/>
                        <w:left w:val="none" w:sz="0" w:space="0" w:color="auto"/>
                        <w:bottom w:val="none" w:sz="0" w:space="0" w:color="auto"/>
                        <w:right w:val="none" w:sz="0" w:space="0" w:color="auto"/>
                      </w:divBdr>
                      <w:divsChild>
                        <w:div w:id="950430369">
                          <w:marLeft w:val="0"/>
                          <w:marRight w:val="0"/>
                          <w:marTop w:val="0"/>
                          <w:marBottom w:val="0"/>
                          <w:divBdr>
                            <w:top w:val="none" w:sz="0" w:space="0" w:color="auto"/>
                            <w:left w:val="none" w:sz="0" w:space="0" w:color="auto"/>
                            <w:bottom w:val="none" w:sz="0" w:space="0" w:color="auto"/>
                            <w:right w:val="none" w:sz="0" w:space="0" w:color="auto"/>
                          </w:divBdr>
                          <w:divsChild>
                            <w:div w:id="1043481483">
                              <w:marLeft w:val="0"/>
                              <w:marRight w:val="0"/>
                              <w:marTop w:val="0"/>
                              <w:marBottom w:val="0"/>
                              <w:divBdr>
                                <w:top w:val="none" w:sz="0" w:space="0" w:color="auto"/>
                                <w:left w:val="none" w:sz="0" w:space="0" w:color="auto"/>
                                <w:bottom w:val="none" w:sz="0" w:space="0" w:color="auto"/>
                                <w:right w:val="none" w:sz="0" w:space="0" w:color="auto"/>
                              </w:divBdr>
                              <w:divsChild>
                                <w:div w:id="1284579332">
                                  <w:marLeft w:val="0"/>
                                  <w:marRight w:val="0"/>
                                  <w:marTop w:val="0"/>
                                  <w:marBottom w:val="0"/>
                                  <w:divBdr>
                                    <w:top w:val="none" w:sz="0" w:space="0" w:color="auto"/>
                                    <w:left w:val="none" w:sz="0" w:space="0" w:color="auto"/>
                                    <w:bottom w:val="none" w:sz="0" w:space="0" w:color="auto"/>
                                    <w:right w:val="none" w:sz="0" w:space="0" w:color="auto"/>
                                  </w:divBdr>
                                  <w:divsChild>
                                    <w:div w:id="1406609176">
                                      <w:marLeft w:val="255"/>
                                      <w:marRight w:val="0"/>
                                      <w:marTop w:val="0"/>
                                      <w:marBottom w:val="0"/>
                                      <w:divBdr>
                                        <w:top w:val="none" w:sz="0" w:space="0" w:color="auto"/>
                                        <w:left w:val="none" w:sz="0" w:space="0" w:color="auto"/>
                                        <w:bottom w:val="none" w:sz="0" w:space="0" w:color="auto"/>
                                        <w:right w:val="none" w:sz="0" w:space="0" w:color="auto"/>
                                      </w:divBdr>
                                      <w:divsChild>
                                        <w:div w:id="1903713062">
                                          <w:marLeft w:val="0"/>
                                          <w:marRight w:val="0"/>
                                          <w:marTop w:val="0"/>
                                          <w:marBottom w:val="0"/>
                                          <w:divBdr>
                                            <w:top w:val="none" w:sz="0" w:space="0" w:color="auto"/>
                                            <w:left w:val="none" w:sz="0" w:space="0" w:color="auto"/>
                                            <w:bottom w:val="none" w:sz="0" w:space="0" w:color="auto"/>
                                            <w:right w:val="none" w:sz="0" w:space="0" w:color="auto"/>
                                          </w:divBdr>
                                        </w:div>
                                        <w:div w:id="18338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5177">
                          <w:marLeft w:val="0"/>
                          <w:marRight w:val="0"/>
                          <w:marTop w:val="0"/>
                          <w:marBottom w:val="0"/>
                          <w:divBdr>
                            <w:top w:val="none" w:sz="0" w:space="0" w:color="auto"/>
                            <w:left w:val="none" w:sz="0" w:space="0" w:color="auto"/>
                            <w:bottom w:val="none" w:sz="0" w:space="0" w:color="auto"/>
                            <w:right w:val="none" w:sz="0" w:space="0" w:color="auto"/>
                          </w:divBdr>
                          <w:divsChild>
                            <w:div w:id="1140223641">
                              <w:marLeft w:val="0"/>
                              <w:marRight w:val="0"/>
                              <w:marTop w:val="0"/>
                              <w:marBottom w:val="0"/>
                              <w:divBdr>
                                <w:top w:val="none" w:sz="0" w:space="0" w:color="auto"/>
                                <w:left w:val="none" w:sz="0" w:space="0" w:color="auto"/>
                                <w:bottom w:val="none" w:sz="0" w:space="0" w:color="auto"/>
                                <w:right w:val="none" w:sz="0" w:space="0" w:color="auto"/>
                              </w:divBdr>
                              <w:divsChild>
                                <w:div w:id="1758480634">
                                  <w:marLeft w:val="0"/>
                                  <w:marRight w:val="0"/>
                                  <w:marTop w:val="0"/>
                                  <w:marBottom w:val="0"/>
                                  <w:divBdr>
                                    <w:top w:val="none" w:sz="0" w:space="0" w:color="auto"/>
                                    <w:left w:val="none" w:sz="0" w:space="0" w:color="auto"/>
                                    <w:bottom w:val="none" w:sz="0" w:space="0" w:color="auto"/>
                                    <w:right w:val="none" w:sz="0" w:space="0" w:color="auto"/>
                                  </w:divBdr>
                                  <w:divsChild>
                                    <w:div w:id="546258684">
                                      <w:marLeft w:val="0"/>
                                      <w:marRight w:val="0"/>
                                      <w:marTop w:val="0"/>
                                      <w:marBottom w:val="0"/>
                                      <w:divBdr>
                                        <w:top w:val="none" w:sz="0" w:space="0" w:color="auto"/>
                                        <w:left w:val="none" w:sz="0" w:space="0" w:color="auto"/>
                                        <w:bottom w:val="none" w:sz="0" w:space="0" w:color="auto"/>
                                        <w:right w:val="none" w:sz="0" w:space="0" w:color="auto"/>
                                      </w:divBdr>
                                      <w:divsChild>
                                        <w:div w:id="1373075518">
                                          <w:marLeft w:val="0"/>
                                          <w:marRight w:val="0"/>
                                          <w:marTop w:val="0"/>
                                          <w:marBottom w:val="0"/>
                                          <w:divBdr>
                                            <w:top w:val="none" w:sz="0" w:space="0" w:color="auto"/>
                                            <w:left w:val="none" w:sz="0" w:space="0" w:color="auto"/>
                                            <w:bottom w:val="none" w:sz="0" w:space="0" w:color="auto"/>
                                            <w:right w:val="none" w:sz="0" w:space="0" w:color="auto"/>
                                          </w:divBdr>
                                          <w:divsChild>
                                            <w:div w:id="584920011">
                                              <w:marLeft w:val="0"/>
                                              <w:marRight w:val="0"/>
                                              <w:marTop w:val="0"/>
                                              <w:marBottom w:val="0"/>
                                              <w:divBdr>
                                                <w:top w:val="none" w:sz="0" w:space="0" w:color="auto"/>
                                                <w:left w:val="none" w:sz="0" w:space="0" w:color="auto"/>
                                                <w:bottom w:val="none" w:sz="0" w:space="0" w:color="auto"/>
                                                <w:right w:val="none" w:sz="0" w:space="0" w:color="auto"/>
                                              </w:divBdr>
                                              <w:divsChild>
                                                <w:div w:id="972639569">
                                                  <w:marLeft w:val="0"/>
                                                  <w:marRight w:val="0"/>
                                                  <w:marTop w:val="0"/>
                                                  <w:marBottom w:val="0"/>
                                                  <w:divBdr>
                                                    <w:top w:val="none" w:sz="0" w:space="0" w:color="auto"/>
                                                    <w:left w:val="none" w:sz="0" w:space="0" w:color="auto"/>
                                                    <w:bottom w:val="none" w:sz="0" w:space="0" w:color="auto"/>
                                                    <w:right w:val="none" w:sz="0" w:space="0" w:color="auto"/>
                                                  </w:divBdr>
                                                </w:div>
                                                <w:div w:id="1207831920">
                                                  <w:marLeft w:val="0"/>
                                                  <w:marRight w:val="0"/>
                                                  <w:marTop w:val="0"/>
                                                  <w:marBottom w:val="0"/>
                                                  <w:divBdr>
                                                    <w:top w:val="none" w:sz="0" w:space="0" w:color="auto"/>
                                                    <w:left w:val="none" w:sz="0" w:space="0" w:color="auto"/>
                                                    <w:bottom w:val="none" w:sz="0" w:space="0" w:color="auto"/>
                                                    <w:right w:val="none" w:sz="0" w:space="0" w:color="auto"/>
                                                  </w:divBdr>
                                                </w:div>
                                                <w:div w:id="362944937">
                                                  <w:marLeft w:val="0"/>
                                                  <w:marRight w:val="0"/>
                                                  <w:marTop w:val="0"/>
                                                  <w:marBottom w:val="0"/>
                                                  <w:divBdr>
                                                    <w:top w:val="none" w:sz="0" w:space="0" w:color="auto"/>
                                                    <w:left w:val="none" w:sz="0" w:space="0" w:color="auto"/>
                                                    <w:bottom w:val="none" w:sz="0" w:space="0" w:color="auto"/>
                                                    <w:right w:val="none" w:sz="0" w:space="0" w:color="auto"/>
                                                  </w:divBdr>
                                                </w:div>
                                                <w:div w:id="1995720967">
                                                  <w:marLeft w:val="0"/>
                                                  <w:marRight w:val="0"/>
                                                  <w:marTop w:val="0"/>
                                                  <w:marBottom w:val="0"/>
                                                  <w:divBdr>
                                                    <w:top w:val="none" w:sz="0" w:space="0" w:color="auto"/>
                                                    <w:left w:val="none" w:sz="0" w:space="0" w:color="auto"/>
                                                    <w:bottom w:val="none" w:sz="0" w:space="0" w:color="auto"/>
                                                    <w:right w:val="none" w:sz="0" w:space="0" w:color="auto"/>
                                                  </w:divBdr>
                                                </w:div>
                                              </w:divsChild>
                                            </w:div>
                                            <w:div w:id="612787172">
                                              <w:marLeft w:val="0"/>
                                              <w:marRight w:val="0"/>
                                              <w:marTop w:val="0"/>
                                              <w:marBottom w:val="0"/>
                                              <w:divBdr>
                                                <w:top w:val="none" w:sz="0" w:space="0" w:color="auto"/>
                                                <w:left w:val="none" w:sz="0" w:space="0" w:color="auto"/>
                                                <w:bottom w:val="none" w:sz="0" w:space="0" w:color="auto"/>
                                                <w:right w:val="none" w:sz="0" w:space="0" w:color="auto"/>
                                              </w:divBdr>
                                            </w:div>
                                            <w:div w:id="1543977643">
                                              <w:marLeft w:val="0"/>
                                              <w:marRight w:val="0"/>
                                              <w:marTop w:val="0"/>
                                              <w:marBottom w:val="0"/>
                                              <w:divBdr>
                                                <w:top w:val="none" w:sz="0" w:space="0" w:color="auto"/>
                                                <w:left w:val="none" w:sz="0" w:space="0" w:color="auto"/>
                                                <w:bottom w:val="none" w:sz="0" w:space="0" w:color="auto"/>
                                                <w:right w:val="none" w:sz="0" w:space="0" w:color="auto"/>
                                              </w:divBdr>
                                              <w:divsChild>
                                                <w:div w:id="327440319">
                                                  <w:marLeft w:val="0"/>
                                                  <w:marRight w:val="0"/>
                                                  <w:marTop w:val="0"/>
                                                  <w:marBottom w:val="0"/>
                                                  <w:divBdr>
                                                    <w:top w:val="none" w:sz="0" w:space="0" w:color="auto"/>
                                                    <w:left w:val="none" w:sz="0" w:space="0" w:color="auto"/>
                                                    <w:bottom w:val="none" w:sz="0" w:space="0" w:color="auto"/>
                                                    <w:right w:val="none" w:sz="0" w:space="0" w:color="auto"/>
                                                  </w:divBdr>
                                                  <w:divsChild>
                                                    <w:div w:id="1534876645">
                                                      <w:marLeft w:val="0"/>
                                                      <w:marRight w:val="0"/>
                                                      <w:marTop w:val="0"/>
                                                      <w:marBottom w:val="0"/>
                                                      <w:divBdr>
                                                        <w:top w:val="none" w:sz="0" w:space="0" w:color="auto"/>
                                                        <w:left w:val="none" w:sz="0" w:space="0" w:color="auto"/>
                                                        <w:bottom w:val="none" w:sz="0" w:space="0" w:color="auto"/>
                                                        <w:right w:val="none" w:sz="0" w:space="0" w:color="auto"/>
                                                      </w:divBdr>
                                                      <w:divsChild>
                                                        <w:div w:id="1743674817">
                                                          <w:marLeft w:val="0"/>
                                                          <w:marRight w:val="0"/>
                                                          <w:marTop w:val="0"/>
                                                          <w:marBottom w:val="0"/>
                                                          <w:divBdr>
                                                            <w:top w:val="none" w:sz="0" w:space="0" w:color="auto"/>
                                                            <w:left w:val="none" w:sz="0" w:space="0" w:color="auto"/>
                                                            <w:bottom w:val="none" w:sz="0" w:space="0" w:color="auto"/>
                                                            <w:right w:val="none" w:sz="0" w:space="0" w:color="auto"/>
                                                          </w:divBdr>
                                                          <w:divsChild>
                                                            <w:div w:id="1348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0650">
                                                  <w:marLeft w:val="0"/>
                                                  <w:marRight w:val="0"/>
                                                  <w:marTop w:val="0"/>
                                                  <w:marBottom w:val="0"/>
                                                  <w:divBdr>
                                                    <w:top w:val="none" w:sz="0" w:space="0" w:color="auto"/>
                                                    <w:left w:val="none" w:sz="0" w:space="0" w:color="auto"/>
                                                    <w:bottom w:val="none" w:sz="0" w:space="0" w:color="auto"/>
                                                    <w:right w:val="none" w:sz="0" w:space="0" w:color="auto"/>
                                                  </w:divBdr>
                                                  <w:divsChild>
                                                    <w:div w:id="1098529168">
                                                      <w:marLeft w:val="0"/>
                                                      <w:marRight w:val="0"/>
                                                      <w:marTop w:val="0"/>
                                                      <w:marBottom w:val="0"/>
                                                      <w:divBdr>
                                                        <w:top w:val="none" w:sz="0" w:space="0" w:color="auto"/>
                                                        <w:left w:val="none" w:sz="0" w:space="0" w:color="auto"/>
                                                        <w:bottom w:val="none" w:sz="0" w:space="0" w:color="auto"/>
                                                        <w:right w:val="none" w:sz="0" w:space="0" w:color="auto"/>
                                                      </w:divBdr>
                                                      <w:divsChild>
                                                        <w:div w:id="1909411901">
                                                          <w:marLeft w:val="0"/>
                                                          <w:marRight w:val="0"/>
                                                          <w:marTop w:val="0"/>
                                                          <w:marBottom w:val="0"/>
                                                          <w:divBdr>
                                                            <w:top w:val="none" w:sz="0" w:space="0" w:color="auto"/>
                                                            <w:left w:val="none" w:sz="0" w:space="0" w:color="auto"/>
                                                            <w:bottom w:val="none" w:sz="0" w:space="0" w:color="auto"/>
                                                            <w:right w:val="none" w:sz="0" w:space="0" w:color="auto"/>
                                                          </w:divBdr>
                                                          <w:divsChild>
                                                            <w:div w:id="5477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26559">
                                              <w:marLeft w:val="0"/>
                                              <w:marRight w:val="0"/>
                                              <w:marTop w:val="0"/>
                                              <w:marBottom w:val="0"/>
                                              <w:divBdr>
                                                <w:top w:val="none" w:sz="0" w:space="0" w:color="auto"/>
                                                <w:left w:val="none" w:sz="0" w:space="0" w:color="auto"/>
                                                <w:bottom w:val="none" w:sz="0" w:space="0" w:color="auto"/>
                                                <w:right w:val="none" w:sz="0" w:space="0" w:color="auto"/>
                                              </w:divBdr>
                                            </w:div>
                                            <w:div w:id="1958097136">
                                              <w:marLeft w:val="0"/>
                                              <w:marRight w:val="0"/>
                                              <w:marTop w:val="0"/>
                                              <w:marBottom w:val="0"/>
                                              <w:divBdr>
                                                <w:top w:val="none" w:sz="0" w:space="0" w:color="auto"/>
                                                <w:left w:val="none" w:sz="0" w:space="0" w:color="auto"/>
                                                <w:bottom w:val="none" w:sz="0" w:space="0" w:color="auto"/>
                                                <w:right w:val="none" w:sz="0" w:space="0" w:color="auto"/>
                                              </w:divBdr>
                                              <w:divsChild>
                                                <w:div w:id="445127872">
                                                  <w:marLeft w:val="0"/>
                                                  <w:marRight w:val="0"/>
                                                  <w:marTop w:val="0"/>
                                                  <w:marBottom w:val="0"/>
                                                  <w:divBdr>
                                                    <w:top w:val="none" w:sz="0" w:space="0" w:color="auto"/>
                                                    <w:left w:val="none" w:sz="0" w:space="0" w:color="auto"/>
                                                    <w:bottom w:val="none" w:sz="0" w:space="0" w:color="auto"/>
                                                    <w:right w:val="none" w:sz="0" w:space="0" w:color="auto"/>
                                                  </w:divBdr>
                                                </w:div>
                                              </w:divsChild>
                                            </w:div>
                                            <w:div w:id="2012367816">
                                              <w:marLeft w:val="0"/>
                                              <w:marRight w:val="0"/>
                                              <w:marTop w:val="0"/>
                                              <w:marBottom w:val="0"/>
                                              <w:divBdr>
                                                <w:top w:val="none" w:sz="0" w:space="0" w:color="auto"/>
                                                <w:left w:val="none" w:sz="0" w:space="0" w:color="auto"/>
                                                <w:bottom w:val="none" w:sz="0" w:space="0" w:color="auto"/>
                                                <w:right w:val="none" w:sz="0" w:space="0" w:color="auto"/>
                                              </w:divBdr>
                                            </w:div>
                                            <w:div w:id="2008744792">
                                              <w:marLeft w:val="0"/>
                                              <w:marRight w:val="0"/>
                                              <w:marTop w:val="0"/>
                                              <w:marBottom w:val="0"/>
                                              <w:divBdr>
                                                <w:top w:val="none" w:sz="0" w:space="0" w:color="auto"/>
                                                <w:left w:val="none" w:sz="0" w:space="0" w:color="auto"/>
                                                <w:bottom w:val="none" w:sz="0" w:space="0" w:color="auto"/>
                                                <w:right w:val="none" w:sz="0" w:space="0" w:color="auto"/>
                                              </w:divBdr>
                                              <w:divsChild>
                                                <w:div w:id="1303390110">
                                                  <w:marLeft w:val="0"/>
                                                  <w:marRight w:val="0"/>
                                                  <w:marTop w:val="0"/>
                                                  <w:marBottom w:val="0"/>
                                                  <w:divBdr>
                                                    <w:top w:val="none" w:sz="0" w:space="0" w:color="auto"/>
                                                    <w:left w:val="none" w:sz="0" w:space="0" w:color="auto"/>
                                                    <w:bottom w:val="none" w:sz="0" w:space="0" w:color="auto"/>
                                                    <w:right w:val="none" w:sz="0" w:space="0" w:color="auto"/>
                                                  </w:divBdr>
                                                </w:div>
                                                <w:div w:id="2061707291">
                                                  <w:marLeft w:val="0"/>
                                                  <w:marRight w:val="0"/>
                                                  <w:marTop w:val="0"/>
                                                  <w:marBottom w:val="0"/>
                                                  <w:divBdr>
                                                    <w:top w:val="none" w:sz="0" w:space="0" w:color="auto"/>
                                                    <w:left w:val="none" w:sz="0" w:space="0" w:color="auto"/>
                                                    <w:bottom w:val="none" w:sz="0" w:space="0" w:color="auto"/>
                                                    <w:right w:val="none" w:sz="0" w:space="0" w:color="auto"/>
                                                  </w:divBdr>
                                                </w:div>
                                                <w:div w:id="536281929">
                                                  <w:marLeft w:val="0"/>
                                                  <w:marRight w:val="0"/>
                                                  <w:marTop w:val="0"/>
                                                  <w:marBottom w:val="0"/>
                                                  <w:divBdr>
                                                    <w:top w:val="none" w:sz="0" w:space="0" w:color="auto"/>
                                                    <w:left w:val="none" w:sz="0" w:space="0" w:color="auto"/>
                                                    <w:bottom w:val="none" w:sz="0" w:space="0" w:color="auto"/>
                                                    <w:right w:val="none" w:sz="0" w:space="0" w:color="auto"/>
                                                  </w:divBdr>
                                                </w:div>
                                                <w:div w:id="467750640">
                                                  <w:marLeft w:val="0"/>
                                                  <w:marRight w:val="0"/>
                                                  <w:marTop w:val="0"/>
                                                  <w:marBottom w:val="0"/>
                                                  <w:divBdr>
                                                    <w:top w:val="none" w:sz="0" w:space="0" w:color="auto"/>
                                                    <w:left w:val="none" w:sz="0" w:space="0" w:color="auto"/>
                                                    <w:bottom w:val="none" w:sz="0" w:space="0" w:color="auto"/>
                                                    <w:right w:val="none" w:sz="0" w:space="0" w:color="auto"/>
                                                  </w:divBdr>
                                                </w:div>
                                                <w:div w:id="2045790593">
                                                  <w:marLeft w:val="0"/>
                                                  <w:marRight w:val="0"/>
                                                  <w:marTop w:val="0"/>
                                                  <w:marBottom w:val="0"/>
                                                  <w:divBdr>
                                                    <w:top w:val="none" w:sz="0" w:space="0" w:color="auto"/>
                                                    <w:left w:val="none" w:sz="0" w:space="0" w:color="auto"/>
                                                    <w:bottom w:val="none" w:sz="0" w:space="0" w:color="auto"/>
                                                    <w:right w:val="none" w:sz="0" w:space="0" w:color="auto"/>
                                                  </w:divBdr>
                                                </w:div>
                                                <w:div w:id="1814592227">
                                                  <w:marLeft w:val="0"/>
                                                  <w:marRight w:val="0"/>
                                                  <w:marTop w:val="0"/>
                                                  <w:marBottom w:val="0"/>
                                                  <w:divBdr>
                                                    <w:top w:val="none" w:sz="0" w:space="0" w:color="auto"/>
                                                    <w:left w:val="none" w:sz="0" w:space="0" w:color="auto"/>
                                                    <w:bottom w:val="none" w:sz="0" w:space="0" w:color="auto"/>
                                                    <w:right w:val="none" w:sz="0" w:space="0" w:color="auto"/>
                                                  </w:divBdr>
                                                </w:div>
                                                <w:div w:id="3142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5654585">
      <w:bodyDiv w:val="1"/>
      <w:marLeft w:val="0"/>
      <w:marRight w:val="0"/>
      <w:marTop w:val="0"/>
      <w:marBottom w:val="0"/>
      <w:divBdr>
        <w:top w:val="none" w:sz="0" w:space="0" w:color="auto"/>
        <w:left w:val="none" w:sz="0" w:space="0" w:color="auto"/>
        <w:bottom w:val="none" w:sz="0" w:space="0" w:color="auto"/>
        <w:right w:val="none" w:sz="0" w:space="0" w:color="auto"/>
      </w:divBdr>
      <w:divsChild>
        <w:div w:id="1708868612">
          <w:marLeft w:val="0"/>
          <w:marRight w:val="0"/>
          <w:marTop w:val="0"/>
          <w:marBottom w:val="0"/>
          <w:divBdr>
            <w:top w:val="none" w:sz="0" w:space="0" w:color="auto"/>
            <w:left w:val="none" w:sz="0" w:space="0" w:color="auto"/>
            <w:bottom w:val="none" w:sz="0" w:space="0" w:color="auto"/>
            <w:right w:val="none" w:sz="0" w:space="0" w:color="auto"/>
          </w:divBdr>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5214680">
      <w:bodyDiv w:val="1"/>
      <w:marLeft w:val="0"/>
      <w:marRight w:val="0"/>
      <w:marTop w:val="0"/>
      <w:marBottom w:val="0"/>
      <w:divBdr>
        <w:top w:val="none" w:sz="0" w:space="0" w:color="auto"/>
        <w:left w:val="none" w:sz="0" w:space="0" w:color="auto"/>
        <w:bottom w:val="none" w:sz="0" w:space="0" w:color="auto"/>
        <w:right w:val="none" w:sz="0" w:space="0" w:color="auto"/>
      </w:divBdr>
      <w:divsChild>
        <w:div w:id="1688020707">
          <w:marLeft w:val="0"/>
          <w:marRight w:val="0"/>
          <w:marTop w:val="0"/>
          <w:marBottom w:val="0"/>
          <w:divBdr>
            <w:top w:val="none" w:sz="0" w:space="0" w:color="auto"/>
            <w:left w:val="none" w:sz="0" w:space="0" w:color="auto"/>
            <w:bottom w:val="none" w:sz="0" w:space="0" w:color="auto"/>
            <w:right w:val="none" w:sz="0" w:space="0" w:color="auto"/>
          </w:divBdr>
          <w:divsChild>
            <w:div w:id="1716735446">
              <w:marLeft w:val="0"/>
              <w:marRight w:val="0"/>
              <w:marTop w:val="0"/>
              <w:marBottom w:val="0"/>
              <w:divBdr>
                <w:top w:val="none" w:sz="0" w:space="0" w:color="auto"/>
                <w:left w:val="none" w:sz="0" w:space="0" w:color="auto"/>
                <w:bottom w:val="none" w:sz="0" w:space="0" w:color="auto"/>
                <w:right w:val="none" w:sz="0" w:space="0" w:color="auto"/>
              </w:divBdr>
              <w:divsChild>
                <w:div w:id="741636471">
                  <w:marLeft w:val="0"/>
                  <w:marRight w:val="0"/>
                  <w:marTop w:val="0"/>
                  <w:marBottom w:val="0"/>
                  <w:divBdr>
                    <w:top w:val="none" w:sz="0" w:space="0" w:color="auto"/>
                    <w:left w:val="none" w:sz="0" w:space="0" w:color="auto"/>
                    <w:bottom w:val="none" w:sz="0" w:space="0" w:color="auto"/>
                    <w:right w:val="none" w:sz="0" w:space="0" w:color="auto"/>
                  </w:divBdr>
                </w:div>
              </w:divsChild>
            </w:div>
            <w:div w:id="1561165495">
              <w:marLeft w:val="0"/>
              <w:marRight w:val="0"/>
              <w:marTop w:val="0"/>
              <w:marBottom w:val="0"/>
              <w:divBdr>
                <w:top w:val="none" w:sz="0" w:space="0" w:color="auto"/>
                <w:left w:val="none" w:sz="0" w:space="0" w:color="auto"/>
                <w:bottom w:val="none" w:sz="0" w:space="0" w:color="auto"/>
                <w:right w:val="none" w:sz="0" w:space="0" w:color="auto"/>
              </w:divBdr>
              <w:divsChild>
                <w:div w:id="4919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06279190">
      <w:bodyDiv w:val="1"/>
      <w:marLeft w:val="0"/>
      <w:marRight w:val="0"/>
      <w:marTop w:val="0"/>
      <w:marBottom w:val="0"/>
      <w:divBdr>
        <w:top w:val="none" w:sz="0" w:space="0" w:color="auto"/>
        <w:left w:val="none" w:sz="0" w:space="0" w:color="auto"/>
        <w:bottom w:val="none" w:sz="0" w:space="0" w:color="auto"/>
        <w:right w:val="none" w:sz="0" w:space="0" w:color="auto"/>
      </w:divBdr>
      <w:divsChild>
        <w:div w:id="473372400">
          <w:marLeft w:val="0"/>
          <w:marRight w:val="0"/>
          <w:marTop w:val="0"/>
          <w:marBottom w:val="0"/>
          <w:divBdr>
            <w:top w:val="none" w:sz="0" w:space="0" w:color="auto"/>
            <w:left w:val="none" w:sz="0" w:space="0" w:color="auto"/>
            <w:bottom w:val="none" w:sz="0" w:space="0" w:color="auto"/>
            <w:right w:val="none" w:sz="0" w:space="0" w:color="auto"/>
          </w:divBdr>
          <w:divsChild>
            <w:div w:id="711147618">
              <w:marLeft w:val="0"/>
              <w:marRight w:val="0"/>
              <w:marTop w:val="0"/>
              <w:marBottom w:val="0"/>
              <w:divBdr>
                <w:top w:val="none" w:sz="0" w:space="0" w:color="auto"/>
                <w:left w:val="none" w:sz="0" w:space="0" w:color="auto"/>
                <w:bottom w:val="none" w:sz="0" w:space="0" w:color="auto"/>
                <w:right w:val="none" w:sz="0" w:space="0" w:color="auto"/>
              </w:divBdr>
              <w:divsChild>
                <w:div w:id="15426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9378859">
      <w:bodyDiv w:val="1"/>
      <w:marLeft w:val="0"/>
      <w:marRight w:val="0"/>
      <w:marTop w:val="0"/>
      <w:marBottom w:val="0"/>
      <w:divBdr>
        <w:top w:val="none" w:sz="0" w:space="0" w:color="auto"/>
        <w:left w:val="none" w:sz="0" w:space="0" w:color="auto"/>
        <w:bottom w:val="none" w:sz="0" w:space="0" w:color="auto"/>
        <w:right w:val="none" w:sz="0" w:space="0" w:color="auto"/>
      </w:divBdr>
      <w:divsChild>
        <w:div w:id="1600680547">
          <w:marLeft w:val="0"/>
          <w:marRight w:val="0"/>
          <w:marTop w:val="0"/>
          <w:marBottom w:val="0"/>
          <w:divBdr>
            <w:top w:val="none" w:sz="0" w:space="0" w:color="auto"/>
            <w:left w:val="none" w:sz="0" w:space="0" w:color="auto"/>
            <w:bottom w:val="none" w:sz="0" w:space="0" w:color="auto"/>
            <w:right w:val="none" w:sz="0" w:space="0" w:color="auto"/>
          </w:divBdr>
          <w:divsChild>
            <w:div w:id="516577706">
              <w:marLeft w:val="0"/>
              <w:marRight w:val="0"/>
              <w:marTop w:val="0"/>
              <w:marBottom w:val="0"/>
              <w:divBdr>
                <w:top w:val="none" w:sz="0" w:space="0" w:color="auto"/>
                <w:left w:val="none" w:sz="0" w:space="0" w:color="auto"/>
                <w:bottom w:val="none" w:sz="0" w:space="0" w:color="auto"/>
                <w:right w:val="none" w:sz="0" w:space="0" w:color="auto"/>
              </w:divBdr>
              <w:divsChild>
                <w:div w:id="3341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1486990">
      <w:bodyDiv w:val="1"/>
      <w:marLeft w:val="0"/>
      <w:marRight w:val="0"/>
      <w:marTop w:val="0"/>
      <w:marBottom w:val="0"/>
      <w:divBdr>
        <w:top w:val="none" w:sz="0" w:space="0" w:color="auto"/>
        <w:left w:val="none" w:sz="0" w:space="0" w:color="auto"/>
        <w:bottom w:val="none" w:sz="0" w:space="0" w:color="auto"/>
        <w:right w:val="none" w:sz="0" w:space="0" w:color="auto"/>
      </w:divBdr>
      <w:divsChild>
        <w:div w:id="1445422364">
          <w:marLeft w:val="0"/>
          <w:marRight w:val="0"/>
          <w:marTop w:val="0"/>
          <w:marBottom w:val="0"/>
          <w:divBdr>
            <w:top w:val="none" w:sz="0" w:space="0" w:color="auto"/>
            <w:left w:val="none" w:sz="0" w:space="0" w:color="auto"/>
            <w:bottom w:val="none" w:sz="0" w:space="0" w:color="auto"/>
            <w:right w:val="none" w:sz="0" w:space="0" w:color="auto"/>
          </w:divBdr>
        </w:div>
      </w:divsChild>
    </w:div>
    <w:div w:id="2122648116">
      <w:bodyDiv w:val="1"/>
      <w:marLeft w:val="0"/>
      <w:marRight w:val="0"/>
      <w:marTop w:val="0"/>
      <w:marBottom w:val="0"/>
      <w:divBdr>
        <w:top w:val="none" w:sz="0" w:space="0" w:color="auto"/>
        <w:left w:val="none" w:sz="0" w:space="0" w:color="auto"/>
        <w:bottom w:val="none" w:sz="0" w:space="0" w:color="auto"/>
        <w:right w:val="none" w:sz="0" w:space="0" w:color="auto"/>
      </w:divBdr>
      <w:divsChild>
        <w:div w:id="346636489">
          <w:marLeft w:val="0"/>
          <w:marRight w:val="0"/>
          <w:marTop w:val="0"/>
          <w:marBottom w:val="0"/>
          <w:divBdr>
            <w:top w:val="none" w:sz="0" w:space="0" w:color="auto"/>
            <w:left w:val="none" w:sz="0" w:space="0" w:color="auto"/>
            <w:bottom w:val="none" w:sz="0" w:space="0" w:color="auto"/>
            <w:right w:val="none" w:sz="0" w:space="0" w:color="auto"/>
          </w:divBdr>
          <w:divsChild>
            <w:div w:id="160118765">
              <w:marLeft w:val="0"/>
              <w:marRight w:val="0"/>
              <w:marTop w:val="0"/>
              <w:marBottom w:val="0"/>
              <w:divBdr>
                <w:top w:val="none" w:sz="0" w:space="0" w:color="auto"/>
                <w:left w:val="none" w:sz="0" w:space="0" w:color="auto"/>
                <w:bottom w:val="none" w:sz="0" w:space="0" w:color="auto"/>
                <w:right w:val="none" w:sz="0" w:space="0" w:color="auto"/>
              </w:divBdr>
              <w:divsChild>
                <w:div w:id="957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263">
      <w:bodyDiv w:val="1"/>
      <w:marLeft w:val="0"/>
      <w:marRight w:val="0"/>
      <w:marTop w:val="0"/>
      <w:marBottom w:val="0"/>
      <w:divBdr>
        <w:top w:val="none" w:sz="0" w:space="0" w:color="auto"/>
        <w:left w:val="none" w:sz="0" w:space="0" w:color="auto"/>
        <w:bottom w:val="none" w:sz="0" w:space="0" w:color="auto"/>
        <w:right w:val="none" w:sz="0" w:space="0" w:color="auto"/>
      </w:divBdr>
      <w:divsChild>
        <w:div w:id="232007396">
          <w:marLeft w:val="0"/>
          <w:marRight w:val="0"/>
          <w:marTop w:val="0"/>
          <w:marBottom w:val="0"/>
          <w:divBdr>
            <w:top w:val="none" w:sz="0" w:space="0" w:color="auto"/>
            <w:left w:val="none" w:sz="0" w:space="0" w:color="auto"/>
            <w:bottom w:val="none" w:sz="0" w:space="0" w:color="auto"/>
            <w:right w:val="none" w:sz="0" w:space="0" w:color="auto"/>
          </w:divBdr>
          <w:divsChild>
            <w:div w:id="1788815159">
              <w:marLeft w:val="0"/>
              <w:marRight w:val="0"/>
              <w:marTop w:val="0"/>
              <w:marBottom w:val="0"/>
              <w:divBdr>
                <w:top w:val="none" w:sz="0" w:space="0" w:color="auto"/>
                <w:left w:val="none" w:sz="0" w:space="0" w:color="auto"/>
                <w:bottom w:val="none" w:sz="0" w:space="0" w:color="auto"/>
                <w:right w:val="none" w:sz="0" w:space="0" w:color="auto"/>
              </w:divBdr>
              <w:divsChild>
                <w:div w:id="368772289">
                  <w:marLeft w:val="0"/>
                  <w:marRight w:val="0"/>
                  <w:marTop w:val="0"/>
                  <w:marBottom w:val="0"/>
                  <w:divBdr>
                    <w:top w:val="none" w:sz="0" w:space="0" w:color="auto"/>
                    <w:left w:val="none" w:sz="0" w:space="0" w:color="auto"/>
                    <w:bottom w:val="none" w:sz="0" w:space="0" w:color="auto"/>
                    <w:right w:val="none" w:sz="0" w:space="0" w:color="auto"/>
                  </w:divBdr>
                  <w:divsChild>
                    <w:div w:id="1378312336">
                      <w:marLeft w:val="0"/>
                      <w:marRight w:val="0"/>
                      <w:marTop w:val="0"/>
                      <w:marBottom w:val="0"/>
                      <w:divBdr>
                        <w:top w:val="none" w:sz="0" w:space="0" w:color="auto"/>
                        <w:left w:val="none" w:sz="0" w:space="0" w:color="auto"/>
                        <w:bottom w:val="none" w:sz="0" w:space="0" w:color="auto"/>
                        <w:right w:val="none" w:sz="0" w:space="0" w:color="auto"/>
                      </w:divBdr>
                      <w:divsChild>
                        <w:div w:id="2045978809">
                          <w:marLeft w:val="0"/>
                          <w:marRight w:val="0"/>
                          <w:marTop w:val="0"/>
                          <w:marBottom w:val="0"/>
                          <w:divBdr>
                            <w:top w:val="none" w:sz="0" w:space="0" w:color="auto"/>
                            <w:left w:val="none" w:sz="0" w:space="0" w:color="auto"/>
                            <w:bottom w:val="none" w:sz="0" w:space="0" w:color="auto"/>
                            <w:right w:val="none" w:sz="0" w:space="0" w:color="auto"/>
                          </w:divBdr>
                          <w:divsChild>
                            <w:div w:id="19903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7950">
      <w:bodyDiv w:val="1"/>
      <w:marLeft w:val="0"/>
      <w:marRight w:val="0"/>
      <w:marTop w:val="0"/>
      <w:marBottom w:val="0"/>
      <w:divBdr>
        <w:top w:val="none" w:sz="0" w:space="0" w:color="auto"/>
        <w:left w:val="none" w:sz="0" w:space="0" w:color="auto"/>
        <w:bottom w:val="none" w:sz="0" w:space="0" w:color="auto"/>
        <w:right w:val="none" w:sz="0" w:space="0" w:color="auto"/>
      </w:divBdr>
      <w:divsChild>
        <w:div w:id="1631744128">
          <w:marLeft w:val="0"/>
          <w:marRight w:val="0"/>
          <w:marTop w:val="0"/>
          <w:marBottom w:val="0"/>
          <w:divBdr>
            <w:top w:val="none" w:sz="0" w:space="0" w:color="auto"/>
            <w:left w:val="none" w:sz="0" w:space="0" w:color="auto"/>
            <w:bottom w:val="none" w:sz="0" w:space="0" w:color="auto"/>
            <w:right w:val="none" w:sz="0" w:space="0" w:color="auto"/>
          </w:divBdr>
          <w:divsChild>
            <w:div w:id="305744103">
              <w:marLeft w:val="0"/>
              <w:marRight w:val="0"/>
              <w:marTop w:val="0"/>
              <w:marBottom w:val="0"/>
              <w:divBdr>
                <w:top w:val="none" w:sz="0" w:space="0" w:color="auto"/>
                <w:left w:val="none" w:sz="0" w:space="0" w:color="auto"/>
                <w:bottom w:val="none" w:sz="0" w:space="0" w:color="auto"/>
                <w:right w:val="none" w:sz="0" w:space="0" w:color="auto"/>
              </w:divBdr>
              <w:divsChild>
                <w:div w:id="1462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1D70-952B-4FAF-AA17-C3820A20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2795</Words>
  <Characters>15935</Characters>
  <Application>Microsoft Office Word</Application>
  <DocSecurity>0</DocSecurity>
  <Lines>132</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2024-09-17T16:47:00Z</dcterms:created>
  <dcterms:modified xsi:type="dcterms:W3CDTF">2024-09-17T16:48:00Z</dcterms:modified>
</cp:coreProperties>
</file>