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29B488A0"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723DC7">
        <w:rPr>
          <w:rFonts w:ascii="Heebo" w:hAnsi="Heebo" w:cs="Heebo" w:hint="cs"/>
          <w:rtl/>
        </w:rPr>
        <w:t>מ</w:t>
      </w:r>
      <w:r w:rsidR="001D1208">
        <w:rPr>
          <w:rFonts w:ascii="Heebo" w:hAnsi="Heebo" w:cs="Heebo" w:hint="cs"/>
          <w:rtl/>
        </w:rPr>
        <w:t>שה ליכטנשטיי</w:t>
      </w:r>
      <w:r w:rsidR="00723DC7">
        <w:rPr>
          <w:rFonts w:ascii="Heebo" w:hAnsi="Heebo" w:cs="Heebo" w:hint="cs"/>
          <w:rtl/>
        </w:rPr>
        <w:t xml:space="preserve">ן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72237783" w:rsidR="00685E21" w:rsidRPr="000933E7" w:rsidRDefault="002D7DF4" w:rsidP="000933E7">
      <w:pPr>
        <w:pStyle w:val="a"/>
        <w:rPr>
          <w:rFonts w:ascii="Heebo" w:hAnsi="Heebo" w:cs="Heebo"/>
          <w:rtl/>
        </w:rPr>
      </w:pPr>
      <w:r w:rsidRPr="000933E7">
        <w:rPr>
          <w:rFonts w:ascii="Heebo" w:hAnsi="Heebo" w:cs="Heebo"/>
          <w:rtl/>
        </w:rPr>
        <w:t xml:space="preserve">שיחה </w:t>
      </w:r>
      <w:r w:rsidR="00367D19">
        <w:rPr>
          <w:rFonts w:ascii="Heebo" w:hAnsi="Heebo" w:cs="Heebo" w:hint="cs"/>
          <w:rtl/>
        </w:rPr>
        <w:t>ל</w:t>
      </w:r>
      <w:r w:rsidR="00CB3409">
        <w:rPr>
          <w:rFonts w:ascii="Heebo" w:hAnsi="Heebo" w:cs="Heebo" w:hint="cs"/>
          <w:rtl/>
        </w:rPr>
        <w:t xml:space="preserve">פרשת </w:t>
      </w:r>
      <w:r w:rsidR="00723DC7">
        <w:rPr>
          <w:rFonts w:ascii="Heebo" w:hAnsi="Heebo" w:cs="Heebo" w:hint="cs"/>
          <w:rtl/>
        </w:rPr>
        <w:t xml:space="preserve">כי </w:t>
      </w:r>
      <w:r w:rsidR="001D1208">
        <w:rPr>
          <w:rFonts w:ascii="Heebo" w:hAnsi="Heebo" w:cs="Heebo" w:hint="cs"/>
          <w:rtl/>
        </w:rPr>
        <w:t>תבוא</w:t>
      </w:r>
    </w:p>
    <w:p w14:paraId="43E73A19" w14:textId="212E471E" w:rsidR="00685E21" w:rsidRPr="000933E7" w:rsidRDefault="0029166A" w:rsidP="000933E7">
      <w:pPr>
        <w:pStyle w:val="Heading1"/>
        <w:rPr>
          <w:sz w:val="22"/>
          <w:szCs w:val="46"/>
        </w:rPr>
      </w:pPr>
      <w:bookmarkStart w:id="0" w:name="OLE_LINK1"/>
      <w:r>
        <w:rPr>
          <w:rFonts w:hint="cs"/>
          <w:rtl/>
        </w:rPr>
        <w:t>"עלי להקים!": על אחריות וערבות הדדית</w:t>
      </w:r>
      <w:r w:rsidR="000754EF" w:rsidRPr="000933E7">
        <w:rPr>
          <w:rStyle w:val="FootnoteReference"/>
          <w:rFonts w:ascii="Heebo" w:eastAsiaTheme="majorEastAsia" w:hAnsi="Heebo" w:cs="Heebo"/>
          <w:sz w:val="40"/>
          <w:szCs w:val="40"/>
          <w:rtl/>
        </w:rPr>
        <w:footnoteReference w:customMarkFollows="1" w:id="2"/>
        <w:t>*</w:t>
      </w:r>
    </w:p>
    <w:bookmarkEnd w:id="0"/>
    <w:p w14:paraId="497C833C" w14:textId="38C1CB01" w:rsidR="003A3CA3" w:rsidRDefault="0046489A" w:rsidP="004E7CB4">
      <w:pPr>
        <w:pStyle w:val="I0"/>
        <w:rPr>
          <w:rtl/>
        </w:rPr>
      </w:pPr>
      <w:r>
        <w:rPr>
          <w:rFonts w:hint="cs"/>
          <w:rtl/>
        </w:rPr>
        <w:t>פתיחה</w:t>
      </w:r>
    </w:p>
    <w:p w14:paraId="486F74C3" w14:textId="55EA8641" w:rsidR="00903E43" w:rsidRPr="00903E43" w:rsidRDefault="00670C50" w:rsidP="00903E43">
      <w:pPr>
        <w:rPr>
          <w:rtl/>
        </w:rPr>
      </w:pPr>
      <w:r>
        <w:rPr>
          <w:rFonts w:hint="cs"/>
          <w:rtl/>
        </w:rPr>
        <w:t>במהלך הפרשה מתוארת הכניסה לארץ, ומפורט הציווי על הקמת מזבח וכתיבת התורה</w:t>
      </w:r>
      <w:r w:rsidR="00903E43" w:rsidRPr="00903E43">
        <w:rPr>
          <w:rFonts w:hint="cs"/>
          <w:rtl/>
        </w:rPr>
        <w:t>:</w:t>
      </w:r>
    </w:p>
    <w:p w14:paraId="7EFA461D" w14:textId="5E99B90A" w:rsidR="00E62EB3" w:rsidRPr="00D049BC" w:rsidRDefault="00D049BC" w:rsidP="00D049BC">
      <w:pPr>
        <w:pStyle w:val="a8"/>
        <w:rPr>
          <w:sz w:val="18"/>
          <w:szCs w:val="20"/>
          <w:rtl/>
        </w:rPr>
      </w:pPr>
      <w:r>
        <w:rPr>
          <w:rFonts w:hint="cs"/>
          <w:rtl/>
        </w:rPr>
        <w:t>"</w:t>
      </w:r>
      <w:r w:rsidR="004355A6">
        <w:rPr>
          <w:rtl/>
        </w:rPr>
        <w:t xml:space="preserve">וַיְצַו מֹשֶׁה וְזִקְנֵי יִשְׂרָאֵל אֶת הָעָם </w:t>
      </w:r>
      <w:proofErr w:type="spellStart"/>
      <w:r w:rsidR="004355A6">
        <w:rPr>
          <w:rtl/>
        </w:rPr>
        <w:t>לֵאמֹר</w:t>
      </w:r>
      <w:proofErr w:type="spellEnd"/>
      <w:r w:rsidR="004355A6">
        <w:rPr>
          <w:rtl/>
        </w:rPr>
        <w:t xml:space="preserve"> שָׁמֹר אֶת כָּל </w:t>
      </w:r>
      <w:proofErr w:type="spellStart"/>
      <w:r w:rsidR="004355A6">
        <w:rPr>
          <w:rtl/>
        </w:rPr>
        <w:t>הַמִּצְוָה</w:t>
      </w:r>
      <w:proofErr w:type="spellEnd"/>
      <w:r w:rsidR="004355A6">
        <w:rPr>
          <w:rtl/>
        </w:rPr>
        <w:t xml:space="preserve"> אֲשֶׁר אָנֹכִי מְצַוֶּה אֶתְכֶם הַיּוֹם: וְהָיָה בַּיּוֹם אֲשֶׁר תַּעַבְרוּ אֶת הַיַּרְדֵּן אֶל הָאָרֶץ אֲשֶׁר ה' </w:t>
      </w:r>
      <w:proofErr w:type="spellStart"/>
      <w:r w:rsidR="004355A6">
        <w:rPr>
          <w:rtl/>
        </w:rPr>
        <w:t>אֱ</w:t>
      </w:r>
      <w:r>
        <w:rPr>
          <w:rFonts w:hint="cs"/>
          <w:rtl/>
        </w:rPr>
        <w:t>-</w:t>
      </w:r>
      <w:r w:rsidR="004355A6">
        <w:rPr>
          <w:rtl/>
        </w:rPr>
        <w:t>לֹהֶיך</w:t>
      </w:r>
      <w:proofErr w:type="spellEnd"/>
      <w:r w:rsidR="004355A6">
        <w:rPr>
          <w:rtl/>
        </w:rPr>
        <w:t xml:space="preserve">ָ נֹתֵן לָךְ וַהֲקֵמֹתָ לְךָ אֲבָנִים גְּדֹלוֹת וְשַׂדְתָּ אֹתָם </w:t>
      </w:r>
      <w:proofErr w:type="spellStart"/>
      <w:r w:rsidR="004355A6">
        <w:rPr>
          <w:rtl/>
        </w:rPr>
        <w:t>בַּשִּׂיד</w:t>
      </w:r>
      <w:proofErr w:type="spellEnd"/>
      <w:r w:rsidR="00431899">
        <w:rPr>
          <w:rFonts w:hint="cs"/>
          <w:rtl/>
        </w:rPr>
        <w:t xml:space="preserve">... </w:t>
      </w:r>
      <w:r w:rsidR="004355A6">
        <w:rPr>
          <w:rtl/>
        </w:rPr>
        <w:t>וְכָתַבְתָּ עַל הָאֲבָנִים אֶת כָּל דִּבְרֵי הַתּוֹרָה הַזֹּאת בַּאֵר הֵיטֵב</w:t>
      </w:r>
      <w:r>
        <w:rPr>
          <w:rFonts w:hint="cs"/>
          <w:rtl/>
        </w:rPr>
        <w:t xml:space="preserve">". </w:t>
      </w:r>
      <w:r w:rsidR="004355A6" w:rsidRPr="00D049BC">
        <w:rPr>
          <w:sz w:val="18"/>
          <w:szCs w:val="20"/>
          <w:rtl/>
        </w:rPr>
        <w:t>(דברים כ"ז, א</w:t>
      </w:r>
      <w:r>
        <w:rPr>
          <w:rFonts w:hint="cs"/>
          <w:sz w:val="18"/>
          <w:szCs w:val="20"/>
          <w:rtl/>
        </w:rPr>
        <w:t>־</w:t>
      </w:r>
      <w:r w:rsidR="00670C50">
        <w:rPr>
          <w:rFonts w:hint="cs"/>
          <w:sz w:val="18"/>
          <w:szCs w:val="20"/>
          <w:rtl/>
        </w:rPr>
        <w:t>ב</w:t>
      </w:r>
      <w:r w:rsidR="00431899">
        <w:rPr>
          <w:rFonts w:hint="cs"/>
          <w:sz w:val="18"/>
          <w:szCs w:val="20"/>
          <w:rtl/>
        </w:rPr>
        <w:t xml:space="preserve">, </w:t>
      </w:r>
      <w:r w:rsidR="004355A6" w:rsidRPr="00D049BC">
        <w:rPr>
          <w:sz w:val="18"/>
          <w:szCs w:val="20"/>
          <w:rtl/>
        </w:rPr>
        <w:t>ח)</w:t>
      </w:r>
    </w:p>
    <w:p w14:paraId="6A9DD5C3" w14:textId="1C6ABF5A" w:rsidR="00903E43" w:rsidRDefault="00106CFB" w:rsidP="00903E43">
      <w:pPr>
        <w:rPr>
          <w:rtl/>
        </w:rPr>
      </w:pPr>
      <w:r>
        <w:rPr>
          <w:rFonts w:hint="cs"/>
          <w:rtl/>
        </w:rPr>
        <w:t xml:space="preserve">היכן בדיוק יש להקים את המזבח לא נאמר, ואכן קיימות </w:t>
      </w:r>
      <w:r w:rsidR="00903E43" w:rsidRPr="00903E43">
        <w:rPr>
          <w:rFonts w:hint="cs"/>
          <w:rtl/>
        </w:rPr>
        <w:t xml:space="preserve">שיטות שונות </w:t>
      </w:r>
      <w:r>
        <w:rPr>
          <w:rFonts w:hint="cs"/>
          <w:rtl/>
        </w:rPr>
        <w:t xml:space="preserve">בנוגע למקום, מהגלגל הסמוך לירדן, ועד למקומות מרוחקים הרבה יותר. </w:t>
      </w:r>
      <w:r w:rsidR="00AC5E42">
        <w:rPr>
          <w:rFonts w:hint="cs"/>
          <w:rtl/>
        </w:rPr>
        <w:t xml:space="preserve">בין כך ובין כך, מה שברור מן הפסוקים הוא שהקמת המזבח צריכה להיעשות </w:t>
      </w:r>
      <w:proofErr w:type="spellStart"/>
      <w:r w:rsidR="00AC5E42">
        <w:rPr>
          <w:rFonts w:hint="cs"/>
          <w:rtl/>
        </w:rPr>
        <w:t>בו־ביום</w:t>
      </w:r>
      <w:proofErr w:type="spellEnd"/>
      <w:r w:rsidR="00AC5E42">
        <w:rPr>
          <w:rFonts w:hint="cs"/>
          <w:rtl/>
        </w:rPr>
        <w:t xml:space="preserve"> שבו חוצים את הירדן</w:t>
      </w:r>
      <w:r w:rsidR="00903E43" w:rsidRPr="00903E43">
        <w:rPr>
          <w:rFonts w:hint="cs"/>
          <w:rtl/>
        </w:rPr>
        <w:t xml:space="preserve">. </w:t>
      </w:r>
      <w:r w:rsidR="00C37A33">
        <w:rPr>
          <w:rFonts w:hint="cs"/>
          <w:rtl/>
        </w:rPr>
        <w:t xml:space="preserve">במילים אחרות, </w:t>
      </w:r>
      <w:r w:rsidR="00903E43" w:rsidRPr="00903E43">
        <w:rPr>
          <w:rFonts w:hint="cs"/>
          <w:rtl/>
        </w:rPr>
        <w:t>הדבר הראשון שעושים כשנכנסים לארץ, לפני שמחפשים איפה לישון, לפני שתופסים חדרים</w:t>
      </w:r>
      <w:r w:rsidR="00C37A33">
        <w:rPr>
          <w:rFonts w:hint="cs"/>
          <w:rtl/>
        </w:rPr>
        <w:t xml:space="preserve"> </w:t>
      </w:r>
      <w:r w:rsidR="00C37A33">
        <w:rPr>
          <w:rtl/>
        </w:rPr>
        <w:t>–</w:t>
      </w:r>
      <w:r w:rsidR="00903E43" w:rsidRPr="00903E43">
        <w:rPr>
          <w:rFonts w:hint="cs"/>
          <w:rtl/>
        </w:rPr>
        <w:t xml:space="preserve"> הוא כריתת ברית עם הקב"ה.</w:t>
      </w:r>
      <w:r w:rsidR="00C37A33">
        <w:rPr>
          <w:rFonts w:hint="cs"/>
          <w:rtl/>
        </w:rPr>
        <w:t xml:space="preserve"> כך נכנסים לארץ ישראל.</w:t>
      </w:r>
    </w:p>
    <w:p w14:paraId="5F5008B4" w14:textId="77777777" w:rsidR="00C37A33" w:rsidRPr="00903E43" w:rsidRDefault="00C37A33" w:rsidP="00903E43">
      <w:pPr>
        <w:rPr>
          <w:rtl/>
        </w:rPr>
      </w:pPr>
    </w:p>
    <w:p w14:paraId="441E8D74" w14:textId="77777777" w:rsidR="00903E43" w:rsidRPr="00903E43" w:rsidRDefault="00903E43" w:rsidP="00C37A33">
      <w:pPr>
        <w:pStyle w:val="I0"/>
        <w:rPr>
          <w:rtl/>
        </w:rPr>
      </w:pPr>
      <w:r w:rsidRPr="00903E43">
        <w:rPr>
          <w:rFonts w:hint="cs"/>
          <w:rtl/>
        </w:rPr>
        <w:t>אחריות וערבות הדדית</w:t>
      </w:r>
    </w:p>
    <w:p w14:paraId="58DA8077" w14:textId="77777777" w:rsidR="00C37A33" w:rsidRDefault="00C37A33" w:rsidP="00903E43">
      <w:pPr>
        <w:rPr>
          <w:rtl/>
        </w:rPr>
      </w:pPr>
      <w:r>
        <w:rPr>
          <w:rFonts w:hint="cs"/>
          <w:rtl/>
        </w:rPr>
        <w:t xml:space="preserve">הכניסה לארץ </w:t>
      </w:r>
      <w:r w:rsidR="00903E43" w:rsidRPr="00903E43">
        <w:rPr>
          <w:rFonts w:hint="cs"/>
          <w:rtl/>
        </w:rPr>
        <w:t>פותח</w:t>
      </w:r>
      <w:r>
        <w:rPr>
          <w:rFonts w:hint="cs"/>
          <w:rtl/>
        </w:rPr>
        <w:t>ת</w:t>
      </w:r>
      <w:r w:rsidR="00903E43" w:rsidRPr="00903E43">
        <w:rPr>
          <w:rFonts w:hint="cs"/>
          <w:rtl/>
        </w:rPr>
        <w:t xml:space="preserve"> תקופה חדשה </w:t>
      </w:r>
      <w:r>
        <w:rPr>
          <w:rFonts w:hint="cs"/>
          <w:rtl/>
        </w:rPr>
        <w:t xml:space="preserve">עבור </w:t>
      </w:r>
      <w:r w:rsidR="00903E43" w:rsidRPr="00903E43">
        <w:rPr>
          <w:rFonts w:hint="cs"/>
          <w:rtl/>
        </w:rPr>
        <w:t>בני ישראל. וכן אנחנו רואים בפסוקים שמופיעים מיד לאחר ציווי הקמת האבנים:</w:t>
      </w:r>
    </w:p>
    <w:p w14:paraId="32493BA5" w14:textId="168160A9" w:rsidR="00C37A33" w:rsidRPr="00C37A33" w:rsidRDefault="00903E43" w:rsidP="00C37A33">
      <w:pPr>
        <w:pStyle w:val="a8"/>
        <w:rPr>
          <w:sz w:val="16"/>
          <w:szCs w:val="20"/>
          <w:rtl/>
        </w:rPr>
      </w:pPr>
      <w:r w:rsidRPr="00903E43">
        <w:rPr>
          <w:rFonts w:hint="cs"/>
          <w:rtl/>
        </w:rPr>
        <w:t>"</w:t>
      </w:r>
      <w:r w:rsidRPr="00903E43">
        <w:rPr>
          <w:rtl/>
        </w:rPr>
        <w:t xml:space="preserve">וַיְדַבֵּר מֹשֶׁה </w:t>
      </w:r>
      <w:proofErr w:type="spellStart"/>
      <w:r w:rsidRPr="00903E43">
        <w:rPr>
          <w:rtl/>
        </w:rPr>
        <w:t>וְהַכֹּהֲנִים</w:t>
      </w:r>
      <w:proofErr w:type="spellEnd"/>
      <w:r w:rsidRPr="00903E43">
        <w:rPr>
          <w:rtl/>
        </w:rPr>
        <w:t xml:space="preserve"> </w:t>
      </w:r>
      <w:proofErr w:type="spellStart"/>
      <w:r w:rsidRPr="00903E43">
        <w:rPr>
          <w:rtl/>
        </w:rPr>
        <w:t>הַלְוִיִּם</w:t>
      </w:r>
      <w:proofErr w:type="spellEnd"/>
      <w:r w:rsidRPr="00903E43">
        <w:rPr>
          <w:rtl/>
        </w:rPr>
        <w:t xml:space="preserve"> אֶל </w:t>
      </w:r>
      <w:proofErr w:type="spellStart"/>
      <w:r w:rsidRPr="00903E43">
        <w:rPr>
          <w:rtl/>
        </w:rPr>
        <w:t>כׇּל</w:t>
      </w:r>
      <w:proofErr w:type="spellEnd"/>
      <w:r w:rsidRPr="00903E43">
        <w:rPr>
          <w:rtl/>
        </w:rPr>
        <w:t xml:space="preserve"> יִשְׂרָאֵל </w:t>
      </w:r>
      <w:proofErr w:type="spellStart"/>
      <w:r w:rsidRPr="00903E43">
        <w:rPr>
          <w:rtl/>
        </w:rPr>
        <w:t>לֵאמֹר</w:t>
      </w:r>
      <w:proofErr w:type="spellEnd"/>
      <w:r w:rsidRPr="00903E43">
        <w:rPr>
          <w:rtl/>
        </w:rPr>
        <w:t> הַסְכֵּת וּשְׁמַע יִשְׂרָאֵל הַיּוֹם הַזֶּה נִהְיֵיתָ לְעָם לַ</w:t>
      </w:r>
      <w:r w:rsidRPr="00903E43">
        <w:rPr>
          <w:rFonts w:hint="cs"/>
          <w:rtl/>
        </w:rPr>
        <w:t xml:space="preserve">ה' </w:t>
      </w:r>
      <w:proofErr w:type="spellStart"/>
      <w:r w:rsidRPr="00903E43">
        <w:rPr>
          <w:rtl/>
        </w:rPr>
        <w:t>אֱ</w:t>
      </w:r>
      <w:r w:rsidR="00C37A33">
        <w:rPr>
          <w:rFonts w:hint="cs"/>
          <w:rtl/>
        </w:rPr>
        <w:t>-</w:t>
      </w:r>
      <w:r w:rsidRPr="00903E43">
        <w:rPr>
          <w:rtl/>
        </w:rPr>
        <w:t>לֹ</w:t>
      </w:r>
      <w:r w:rsidR="00C37A33">
        <w:rPr>
          <w:rFonts w:hint="cs"/>
          <w:rtl/>
        </w:rPr>
        <w:t>ה</w:t>
      </w:r>
      <w:r w:rsidRPr="00903E43">
        <w:rPr>
          <w:rtl/>
        </w:rPr>
        <w:t>ֶיך</w:t>
      </w:r>
      <w:proofErr w:type="spellEnd"/>
      <w:r w:rsidRPr="00903E43">
        <w:rPr>
          <w:rtl/>
        </w:rPr>
        <w:t>ָ</w:t>
      </w:r>
      <w:r w:rsidRPr="00903E43">
        <w:rPr>
          <w:rFonts w:hint="cs"/>
          <w:rtl/>
        </w:rPr>
        <w:t xml:space="preserve">: </w:t>
      </w:r>
      <w:r w:rsidRPr="00903E43">
        <w:rPr>
          <w:rtl/>
        </w:rPr>
        <w:t xml:space="preserve">וְשָׁמַעְתָּ בְּקוֹל </w:t>
      </w:r>
      <w:r w:rsidRPr="00903E43">
        <w:rPr>
          <w:rFonts w:hint="cs"/>
          <w:rtl/>
        </w:rPr>
        <w:t xml:space="preserve">ה' </w:t>
      </w:r>
      <w:proofErr w:type="spellStart"/>
      <w:r w:rsidRPr="00903E43">
        <w:rPr>
          <w:rtl/>
        </w:rPr>
        <w:t>אֱ</w:t>
      </w:r>
      <w:r w:rsidR="00C37A33">
        <w:rPr>
          <w:rFonts w:hint="cs"/>
          <w:rtl/>
        </w:rPr>
        <w:t>-</w:t>
      </w:r>
      <w:r w:rsidRPr="00903E43">
        <w:rPr>
          <w:rtl/>
        </w:rPr>
        <w:t>לֹ</w:t>
      </w:r>
      <w:r w:rsidR="00C37A33">
        <w:rPr>
          <w:rFonts w:hint="cs"/>
          <w:rtl/>
        </w:rPr>
        <w:t>ה</w:t>
      </w:r>
      <w:r w:rsidRPr="00903E43">
        <w:rPr>
          <w:rtl/>
        </w:rPr>
        <w:t>ֶיך</w:t>
      </w:r>
      <w:proofErr w:type="spellEnd"/>
      <w:r w:rsidRPr="00903E43">
        <w:rPr>
          <w:rtl/>
        </w:rPr>
        <w:t xml:space="preserve">ָ וְעָשִׂיתָ אֶת </w:t>
      </w:r>
      <w:proofErr w:type="spellStart"/>
      <w:r w:rsidRPr="00903E43">
        <w:rPr>
          <w:rtl/>
        </w:rPr>
        <w:t>מִצְוֹתָו</w:t>
      </w:r>
      <w:proofErr w:type="spellEnd"/>
      <w:r w:rsidRPr="00903E43">
        <w:rPr>
          <w:rtl/>
        </w:rPr>
        <w:t xml:space="preserve"> וְאֶת </w:t>
      </w:r>
      <w:proofErr w:type="spellStart"/>
      <w:r w:rsidRPr="00903E43">
        <w:rPr>
          <w:rtl/>
        </w:rPr>
        <w:t>חֻקָּיו</w:t>
      </w:r>
      <w:proofErr w:type="spellEnd"/>
      <w:r w:rsidRPr="00903E43">
        <w:rPr>
          <w:rtl/>
        </w:rPr>
        <w:t xml:space="preserve"> אֲשֶׁר אָנֹכִי </w:t>
      </w:r>
      <w:proofErr w:type="spellStart"/>
      <w:r w:rsidRPr="00903E43">
        <w:rPr>
          <w:rtl/>
        </w:rPr>
        <w:t>מְצַוְּך</w:t>
      </w:r>
      <w:proofErr w:type="spellEnd"/>
      <w:r w:rsidRPr="00903E43">
        <w:rPr>
          <w:rtl/>
        </w:rPr>
        <w:t>ָ הַיּוֹם</w:t>
      </w:r>
      <w:r w:rsidRPr="00903E43">
        <w:rPr>
          <w:rFonts w:hint="cs"/>
          <w:rtl/>
        </w:rPr>
        <w:t>"</w:t>
      </w:r>
      <w:r w:rsidR="00C37A33">
        <w:rPr>
          <w:rFonts w:hint="cs"/>
          <w:rtl/>
        </w:rPr>
        <w:t>.</w:t>
      </w:r>
      <w:r w:rsidRPr="00903E43">
        <w:rPr>
          <w:rFonts w:hint="cs"/>
          <w:rtl/>
        </w:rPr>
        <w:t xml:space="preserve"> </w:t>
      </w:r>
      <w:r w:rsidRPr="00903E43">
        <w:rPr>
          <w:rFonts w:hint="cs"/>
          <w:sz w:val="16"/>
          <w:szCs w:val="20"/>
          <w:rtl/>
        </w:rPr>
        <w:t>(</w:t>
      </w:r>
      <w:r w:rsidR="00C37A33">
        <w:rPr>
          <w:rFonts w:hint="cs"/>
          <w:sz w:val="16"/>
          <w:szCs w:val="20"/>
          <w:rtl/>
        </w:rPr>
        <w:t>דברים כ"ז</w:t>
      </w:r>
      <w:r w:rsidRPr="00903E43">
        <w:rPr>
          <w:rFonts w:hint="cs"/>
          <w:sz w:val="16"/>
          <w:szCs w:val="20"/>
          <w:rtl/>
        </w:rPr>
        <w:t>, ט</w:t>
      </w:r>
      <w:r w:rsidR="00C37A33">
        <w:rPr>
          <w:rFonts w:hint="eastAsia"/>
          <w:sz w:val="16"/>
          <w:szCs w:val="20"/>
          <w:rtl/>
        </w:rPr>
        <w:t>־</w:t>
      </w:r>
      <w:r w:rsidRPr="00903E43">
        <w:rPr>
          <w:rFonts w:hint="cs"/>
          <w:sz w:val="16"/>
          <w:szCs w:val="20"/>
          <w:rtl/>
        </w:rPr>
        <w:t>י)</w:t>
      </w:r>
    </w:p>
    <w:p w14:paraId="27774CA5" w14:textId="77777777" w:rsidR="00C85E78" w:rsidRDefault="00596A07" w:rsidP="00903E43">
      <w:pPr>
        <w:rPr>
          <w:rtl/>
        </w:rPr>
      </w:pPr>
      <w:r>
        <w:rPr>
          <w:rFonts w:hint="cs"/>
          <w:rtl/>
        </w:rPr>
        <w:t xml:space="preserve">במעבר הירדן והכניסה לארץ, בני ישראל </w:t>
      </w:r>
      <w:r w:rsidR="00903E43" w:rsidRPr="00903E43">
        <w:rPr>
          <w:rFonts w:hint="cs"/>
          <w:rtl/>
        </w:rPr>
        <w:t xml:space="preserve">נהיים לעם ה'. </w:t>
      </w:r>
      <w:r>
        <w:rPr>
          <w:rFonts w:hint="cs"/>
          <w:rtl/>
        </w:rPr>
        <w:t xml:space="preserve">כמובן, גם </w:t>
      </w:r>
      <w:r w:rsidR="00903E43" w:rsidRPr="00903E43">
        <w:rPr>
          <w:rFonts w:hint="cs"/>
          <w:rtl/>
        </w:rPr>
        <w:t xml:space="preserve">במדבר </w:t>
      </w:r>
      <w:r>
        <w:rPr>
          <w:rFonts w:hint="cs"/>
          <w:rtl/>
        </w:rPr>
        <w:t xml:space="preserve">הם היו </w:t>
      </w:r>
      <w:r w:rsidR="00C85E78">
        <w:rPr>
          <w:rFonts w:hint="cs"/>
          <w:rtl/>
        </w:rPr>
        <w:t>עבדי ה' והלכו אחריו</w:t>
      </w:r>
      <w:r w:rsidR="00903E43" w:rsidRPr="00903E43">
        <w:rPr>
          <w:rFonts w:hint="cs"/>
          <w:rtl/>
        </w:rPr>
        <w:t>, אלא שכאן היותם עם ה' מקבלת משמעות חדשה, בשני אופנים: אחריות וערבות הדדית.</w:t>
      </w:r>
    </w:p>
    <w:p w14:paraId="4E5DEEFE" w14:textId="77777777" w:rsidR="00216848" w:rsidRDefault="00903E43" w:rsidP="00903E43">
      <w:pPr>
        <w:rPr>
          <w:rtl/>
        </w:rPr>
      </w:pPr>
      <w:r w:rsidRPr="00903E43">
        <w:rPr>
          <w:rFonts w:hint="cs"/>
          <w:rtl/>
        </w:rPr>
        <w:t xml:space="preserve">במדבר, </w:t>
      </w:r>
      <w:r w:rsidR="00207D55">
        <w:rPr>
          <w:rFonts w:hint="cs"/>
          <w:rtl/>
        </w:rPr>
        <w:t xml:space="preserve">כפי שדרשו חז"ל, </w:t>
      </w:r>
      <w:r w:rsidRPr="00903E43">
        <w:rPr>
          <w:rFonts w:hint="cs"/>
          <w:rtl/>
        </w:rPr>
        <w:t xml:space="preserve">הקב"ה הוליך את בני ישראל ודאג להם לכל: מלמעלה הגן עליהם בענני הכבוד, מלמטה הוא </w:t>
      </w:r>
      <w:r w:rsidR="00207D55">
        <w:rPr>
          <w:rFonts w:hint="cs"/>
          <w:rtl/>
        </w:rPr>
        <w:t>יישר להם את הדרך</w:t>
      </w:r>
      <w:r w:rsidRPr="00903E43">
        <w:rPr>
          <w:rFonts w:hint="cs"/>
          <w:rtl/>
        </w:rPr>
        <w:t xml:space="preserve">. </w:t>
      </w:r>
      <w:r w:rsidR="00207D55">
        <w:rPr>
          <w:rFonts w:hint="cs"/>
          <w:rtl/>
        </w:rPr>
        <w:t xml:space="preserve">בתיאורה התמציתי של התורה: </w:t>
      </w:r>
      <w:r w:rsidRPr="00903E43">
        <w:rPr>
          <w:rFonts w:hint="cs"/>
          <w:rtl/>
        </w:rPr>
        <w:t>"</w:t>
      </w:r>
      <w:r w:rsidRPr="00903E43">
        <w:rPr>
          <w:rtl/>
        </w:rPr>
        <w:t>שִׂמְלָתְךָ לֹא בָלְתָה מֵעָלֶיךָ וְרַגְלְךָ לֹא בָצֵקָה זֶה אַרְבָּעִים שָׁנָה</w:t>
      </w:r>
      <w:r w:rsidRPr="00903E43">
        <w:rPr>
          <w:rFonts w:hint="cs"/>
          <w:rtl/>
        </w:rPr>
        <w:t xml:space="preserve">" </w:t>
      </w:r>
      <w:r w:rsidRPr="00903E43">
        <w:rPr>
          <w:rFonts w:hint="cs"/>
          <w:sz w:val="16"/>
          <w:szCs w:val="20"/>
          <w:rtl/>
        </w:rPr>
        <w:t>(</w:t>
      </w:r>
      <w:r w:rsidR="00207D55">
        <w:rPr>
          <w:rFonts w:hint="cs"/>
          <w:sz w:val="16"/>
          <w:szCs w:val="20"/>
          <w:rtl/>
        </w:rPr>
        <w:t xml:space="preserve">דברים </w:t>
      </w:r>
      <w:r w:rsidRPr="00903E43">
        <w:rPr>
          <w:rFonts w:hint="cs"/>
          <w:sz w:val="16"/>
          <w:szCs w:val="20"/>
          <w:rtl/>
        </w:rPr>
        <w:t>ח</w:t>
      </w:r>
      <w:r w:rsidR="00207D55">
        <w:rPr>
          <w:rFonts w:hint="cs"/>
          <w:sz w:val="16"/>
          <w:szCs w:val="20"/>
          <w:rtl/>
        </w:rPr>
        <w:t>'</w:t>
      </w:r>
      <w:r w:rsidRPr="00903E43">
        <w:rPr>
          <w:rFonts w:hint="cs"/>
          <w:sz w:val="16"/>
          <w:szCs w:val="20"/>
          <w:rtl/>
        </w:rPr>
        <w:t>, ד)</w:t>
      </w:r>
      <w:r w:rsidRPr="00903E43">
        <w:rPr>
          <w:rFonts w:hint="cs"/>
          <w:rtl/>
        </w:rPr>
        <w:t xml:space="preserve">. </w:t>
      </w:r>
      <w:r w:rsidR="008A2587">
        <w:rPr>
          <w:rFonts w:hint="cs"/>
          <w:rtl/>
        </w:rPr>
        <w:t>ל</w:t>
      </w:r>
      <w:r w:rsidRPr="00903E43">
        <w:rPr>
          <w:rFonts w:hint="cs"/>
          <w:rtl/>
        </w:rPr>
        <w:t xml:space="preserve">כל דבר שהיו צריכים, </w:t>
      </w:r>
      <w:r w:rsidR="008A2587">
        <w:rPr>
          <w:rFonts w:hint="cs"/>
          <w:rtl/>
        </w:rPr>
        <w:t xml:space="preserve">ביקשוהו או התלוננו עליו </w:t>
      </w:r>
      <w:r w:rsidR="008A2587">
        <w:rPr>
          <w:rtl/>
        </w:rPr>
        <w:t>–</w:t>
      </w:r>
      <w:r w:rsidR="008A2587">
        <w:rPr>
          <w:rFonts w:hint="cs"/>
          <w:rtl/>
        </w:rPr>
        <w:t xml:space="preserve"> הקב"ה נענה</w:t>
      </w:r>
      <w:r w:rsidRPr="00903E43">
        <w:rPr>
          <w:rFonts w:hint="cs"/>
          <w:rtl/>
        </w:rPr>
        <w:t>: מים, לחם</w:t>
      </w:r>
      <w:r w:rsidR="008A2587">
        <w:rPr>
          <w:rFonts w:hint="cs"/>
          <w:rtl/>
        </w:rPr>
        <w:t xml:space="preserve"> וגם תורה</w:t>
      </w:r>
      <w:r w:rsidRPr="00903E43">
        <w:rPr>
          <w:rFonts w:hint="cs"/>
          <w:rtl/>
        </w:rPr>
        <w:t xml:space="preserve">. </w:t>
      </w:r>
      <w:r w:rsidR="00216848">
        <w:rPr>
          <w:rFonts w:hint="cs"/>
          <w:rtl/>
        </w:rPr>
        <w:t>במדבר, העם היה פונה למשה ומשה בתורו לקב"ה שהיה מטפל במצב; אך לא עוד:</w:t>
      </w:r>
      <w:r w:rsidRPr="00903E43">
        <w:rPr>
          <w:rFonts w:hint="cs"/>
          <w:rtl/>
        </w:rPr>
        <w:t xml:space="preserve"> </w:t>
      </w:r>
      <w:r w:rsidR="00216848">
        <w:rPr>
          <w:rFonts w:hint="cs"/>
          <w:rtl/>
        </w:rPr>
        <w:t>מן הכניסה לארץ ואילך</w:t>
      </w:r>
      <w:r w:rsidRPr="00903E43">
        <w:rPr>
          <w:rFonts w:hint="cs"/>
          <w:rtl/>
        </w:rPr>
        <w:t xml:space="preserve">, </w:t>
      </w:r>
      <w:r w:rsidR="00216848">
        <w:rPr>
          <w:rFonts w:hint="cs"/>
          <w:rtl/>
        </w:rPr>
        <w:t xml:space="preserve">על </w:t>
      </w:r>
      <w:r w:rsidRPr="00903E43">
        <w:rPr>
          <w:rFonts w:hint="cs"/>
          <w:rtl/>
        </w:rPr>
        <w:t xml:space="preserve">בני ישראל לקחת אחריות. </w:t>
      </w:r>
      <w:r w:rsidR="00216848">
        <w:rPr>
          <w:rFonts w:hint="cs"/>
          <w:rtl/>
        </w:rPr>
        <w:t xml:space="preserve">אחריות על הפרנסה </w:t>
      </w:r>
      <w:r w:rsidR="00216848">
        <w:rPr>
          <w:rtl/>
        </w:rPr>
        <w:t>–</w:t>
      </w:r>
      <w:r w:rsidR="00216848">
        <w:rPr>
          <w:rFonts w:hint="cs"/>
          <w:rtl/>
        </w:rPr>
        <w:t xml:space="preserve"> משום ש</w:t>
      </w:r>
      <w:r w:rsidRPr="00903E43">
        <w:rPr>
          <w:rFonts w:hint="cs"/>
          <w:rtl/>
        </w:rPr>
        <w:t xml:space="preserve">המן מפסיק לרדת </w:t>
      </w:r>
      <w:r w:rsidR="00216848">
        <w:rPr>
          <w:rFonts w:hint="cs"/>
          <w:rtl/>
        </w:rPr>
        <w:t xml:space="preserve">ועליהם להשיג את מזונם בכוחות עצמם; וגם אחריות על התורה </w:t>
      </w:r>
      <w:r w:rsidR="00216848">
        <w:rPr>
          <w:rtl/>
        </w:rPr>
        <w:t>–</w:t>
      </w:r>
      <w:r w:rsidRPr="00903E43">
        <w:rPr>
          <w:rFonts w:hint="cs"/>
          <w:rtl/>
        </w:rPr>
        <w:t xml:space="preserve"> </w:t>
      </w:r>
      <w:r w:rsidR="00216848">
        <w:rPr>
          <w:rFonts w:hint="cs"/>
          <w:rtl/>
        </w:rPr>
        <w:t xml:space="preserve">משמת משה </w:t>
      </w:r>
      <w:r w:rsidRPr="00903E43">
        <w:rPr>
          <w:rFonts w:hint="cs"/>
          <w:rtl/>
        </w:rPr>
        <w:t>נשתכחו שלש מאות הלכות עד שעתניאל בן קנז טרח להשיב</w:t>
      </w:r>
      <w:r w:rsidR="00216848">
        <w:rPr>
          <w:rFonts w:hint="cs"/>
          <w:rtl/>
        </w:rPr>
        <w:t>ן</w:t>
      </w:r>
      <w:r w:rsidRPr="00903E43">
        <w:rPr>
          <w:rFonts w:hint="cs"/>
          <w:rtl/>
        </w:rPr>
        <w:t xml:space="preserve"> </w:t>
      </w:r>
      <w:r w:rsidRPr="00903E43">
        <w:rPr>
          <w:rFonts w:hint="cs"/>
          <w:sz w:val="16"/>
          <w:szCs w:val="20"/>
          <w:rtl/>
        </w:rPr>
        <w:t xml:space="preserve">(תמורה </w:t>
      </w:r>
      <w:proofErr w:type="spellStart"/>
      <w:r w:rsidRPr="00903E43">
        <w:rPr>
          <w:rFonts w:hint="cs"/>
          <w:sz w:val="16"/>
          <w:szCs w:val="20"/>
          <w:rtl/>
        </w:rPr>
        <w:t>טז</w:t>
      </w:r>
      <w:proofErr w:type="spellEnd"/>
      <w:r w:rsidRPr="00903E43">
        <w:rPr>
          <w:rFonts w:hint="cs"/>
          <w:sz w:val="16"/>
          <w:szCs w:val="20"/>
          <w:rtl/>
        </w:rPr>
        <w:t>.)</w:t>
      </w:r>
      <w:r w:rsidRPr="00903E43">
        <w:rPr>
          <w:rFonts w:hint="cs"/>
          <w:rtl/>
        </w:rPr>
        <w:t>.</w:t>
      </w:r>
    </w:p>
    <w:p w14:paraId="7EFD2EF7" w14:textId="77777777" w:rsidR="0055335E" w:rsidRDefault="00903E43" w:rsidP="00903E43">
      <w:pPr>
        <w:rPr>
          <w:rtl/>
        </w:rPr>
      </w:pPr>
      <w:r w:rsidRPr="00903E43">
        <w:rPr>
          <w:rFonts w:hint="cs"/>
          <w:rtl/>
        </w:rPr>
        <w:t>העברת האחריות לבני ישראל היא הסיבה שיהושע כל הזמן מוזכר יחד עם הזקנים</w:t>
      </w:r>
      <w:r w:rsidR="00216848">
        <w:rPr>
          <w:rFonts w:hint="cs"/>
          <w:rtl/>
        </w:rPr>
        <w:t>:</w:t>
      </w:r>
      <w:r w:rsidRPr="00903E43">
        <w:rPr>
          <w:rFonts w:hint="cs"/>
          <w:rtl/>
        </w:rPr>
        <w:t xml:space="preserve"> לא כך היה עם משה </w:t>
      </w:r>
      <w:r w:rsidRPr="00903E43">
        <w:rPr>
          <w:rtl/>
        </w:rPr>
        <w:t>–</w:t>
      </w:r>
      <w:r w:rsidRPr="00903E43">
        <w:rPr>
          <w:rFonts w:hint="cs"/>
          <w:rtl/>
        </w:rPr>
        <w:t xml:space="preserve"> משה היה מנהיג עצמאי; הזקנים מוזכרים רק בפרשת בהעל</w:t>
      </w:r>
      <w:r w:rsidR="00216848">
        <w:rPr>
          <w:rFonts w:hint="cs"/>
          <w:rtl/>
        </w:rPr>
        <w:t>ו</w:t>
      </w:r>
      <w:r w:rsidRPr="00903E43">
        <w:rPr>
          <w:rFonts w:hint="cs"/>
          <w:rtl/>
        </w:rPr>
        <w:t xml:space="preserve">תך </w:t>
      </w:r>
      <w:r w:rsidRPr="00903E43">
        <w:rPr>
          <w:rFonts w:hint="cs"/>
          <w:sz w:val="16"/>
          <w:szCs w:val="20"/>
          <w:rtl/>
        </w:rPr>
        <w:t>(במדבר י</w:t>
      </w:r>
      <w:r w:rsidR="00216848">
        <w:rPr>
          <w:rFonts w:hint="cs"/>
          <w:sz w:val="16"/>
          <w:szCs w:val="20"/>
          <w:rtl/>
        </w:rPr>
        <w:t>"</w:t>
      </w:r>
      <w:r w:rsidRPr="00903E43">
        <w:rPr>
          <w:rFonts w:hint="cs"/>
          <w:sz w:val="16"/>
          <w:szCs w:val="20"/>
          <w:rtl/>
        </w:rPr>
        <w:t xml:space="preserve">א, </w:t>
      </w:r>
      <w:proofErr w:type="spellStart"/>
      <w:r w:rsidRPr="00903E43">
        <w:rPr>
          <w:rFonts w:hint="cs"/>
          <w:sz w:val="16"/>
          <w:szCs w:val="20"/>
          <w:rtl/>
        </w:rPr>
        <w:t>טז</w:t>
      </w:r>
      <w:r w:rsidR="00216848">
        <w:rPr>
          <w:rFonts w:hint="eastAsia"/>
          <w:sz w:val="16"/>
          <w:szCs w:val="20"/>
          <w:rtl/>
        </w:rPr>
        <w:t>־</w:t>
      </w:r>
      <w:r w:rsidRPr="00903E43">
        <w:rPr>
          <w:rFonts w:hint="cs"/>
          <w:sz w:val="16"/>
          <w:szCs w:val="20"/>
          <w:rtl/>
        </w:rPr>
        <w:t>יז</w:t>
      </w:r>
      <w:proofErr w:type="spellEnd"/>
      <w:r w:rsidR="00216848">
        <w:rPr>
          <w:rFonts w:hint="cs"/>
          <w:sz w:val="16"/>
          <w:szCs w:val="20"/>
          <w:rtl/>
        </w:rPr>
        <w:t>,</w:t>
      </w:r>
      <w:r w:rsidRPr="00903E43">
        <w:rPr>
          <w:rFonts w:hint="cs"/>
          <w:sz w:val="16"/>
          <w:szCs w:val="20"/>
          <w:rtl/>
        </w:rPr>
        <w:t xml:space="preserve"> כד</w:t>
      </w:r>
      <w:r w:rsidR="00216848">
        <w:rPr>
          <w:rFonts w:hint="eastAsia"/>
          <w:sz w:val="16"/>
          <w:szCs w:val="20"/>
          <w:rtl/>
        </w:rPr>
        <w:t>־</w:t>
      </w:r>
      <w:r w:rsidRPr="00903E43">
        <w:rPr>
          <w:rFonts w:hint="cs"/>
          <w:sz w:val="16"/>
          <w:szCs w:val="20"/>
          <w:rtl/>
        </w:rPr>
        <w:t>ל)</w:t>
      </w:r>
      <w:r w:rsidRPr="00903E43">
        <w:rPr>
          <w:rFonts w:hint="cs"/>
          <w:rtl/>
        </w:rPr>
        <w:t xml:space="preserve"> ואף אחד לא יודע מה הם </w:t>
      </w:r>
      <w:r w:rsidR="00216848">
        <w:rPr>
          <w:rFonts w:hint="cs"/>
          <w:rtl/>
        </w:rPr>
        <w:t xml:space="preserve">המשיכו לעשות </w:t>
      </w:r>
      <w:r w:rsidRPr="00903E43">
        <w:rPr>
          <w:rFonts w:hint="cs"/>
          <w:rtl/>
        </w:rPr>
        <w:t>אחר כך</w:t>
      </w:r>
      <w:r w:rsidR="00216848">
        <w:rPr>
          <w:rFonts w:hint="cs"/>
          <w:rtl/>
        </w:rPr>
        <w:t>, לאחר שנתמנו לתפקידם</w:t>
      </w:r>
      <w:r w:rsidRPr="00903E43">
        <w:rPr>
          <w:rFonts w:hint="cs"/>
          <w:rtl/>
        </w:rPr>
        <w:t>. אולם כאשר מת משה ונכנסים לארץ, האחריות עוברת לידי</w:t>
      </w:r>
      <w:r w:rsidR="0055335E">
        <w:rPr>
          <w:rFonts w:hint="cs"/>
          <w:rtl/>
        </w:rPr>
        <w:t>הם</w:t>
      </w:r>
      <w:r w:rsidRPr="00903E43">
        <w:rPr>
          <w:rFonts w:hint="cs"/>
          <w:rtl/>
        </w:rPr>
        <w:t xml:space="preserve"> של </w:t>
      </w:r>
      <w:r w:rsidR="0055335E">
        <w:rPr>
          <w:rFonts w:hint="cs"/>
          <w:rtl/>
        </w:rPr>
        <w:t xml:space="preserve">בני </w:t>
      </w:r>
      <w:r w:rsidRPr="00903E43">
        <w:rPr>
          <w:rFonts w:hint="cs"/>
          <w:rtl/>
        </w:rPr>
        <w:t>ישראל.</w:t>
      </w:r>
    </w:p>
    <w:p w14:paraId="63257F65" w14:textId="74A21218" w:rsidR="00903E43" w:rsidRPr="00903E43" w:rsidRDefault="00903E43" w:rsidP="00903E43">
      <w:pPr>
        <w:rPr>
          <w:rtl/>
        </w:rPr>
      </w:pPr>
      <w:r w:rsidRPr="00903E43">
        <w:rPr>
          <w:rFonts w:hint="cs"/>
          <w:rtl/>
        </w:rPr>
        <w:t xml:space="preserve">יחד עם האחריות מגיעה ערבות הדדית. עם ישראל </w:t>
      </w:r>
      <w:r w:rsidR="0055335E">
        <w:rPr>
          <w:rFonts w:hint="cs"/>
          <w:rtl/>
        </w:rPr>
        <w:t xml:space="preserve">אחד </w:t>
      </w:r>
      <w:r w:rsidRPr="00903E43">
        <w:rPr>
          <w:rFonts w:hint="cs"/>
          <w:rtl/>
        </w:rPr>
        <w:t>הוא</w:t>
      </w:r>
      <w:r w:rsidR="0055335E">
        <w:rPr>
          <w:rFonts w:hint="cs"/>
          <w:rtl/>
        </w:rPr>
        <w:t>,</w:t>
      </w:r>
      <w:r w:rsidRPr="00903E43">
        <w:rPr>
          <w:rFonts w:hint="cs"/>
          <w:rtl/>
        </w:rPr>
        <w:t xml:space="preserve"> ולכן כולם אחראים על החטאים של כולם </w:t>
      </w:r>
      <w:r w:rsidRPr="00903E43">
        <w:rPr>
          <w:rtl/>
        </w:rPr>
        <w:t>–</w:t>
      </w:r>
      <w:r w:rsidRPr="00903E43">
        <w:rPr>
          <w:rFonts w:hint="cs"/>
          <w:rtl/>
        </w:rPr>
        <w:t xml:space="preserve"> חטא של יהודי בעפולה משפיע על יהודי באילת</w:t>
      </w:r>
      <w:r w:rsidR="0055335E">
        <w:rPr>
          <w:rFonts w:hint="cs"/>
          <w:rtl/>
        </w:rPr>
        <w:t>,</w:t>
      </w:r>
      <w:r w:rsidRPr="00903E43">
        <w:rPr>
          <w:rFonts w:hint="cs"/>
          <w:rtl/>
        </w:rPr>
        <w:t xml:space="preserve"> וחטא של יהודי בבאר שבע משפיע על יהודי בבנימינה</w:t>
      </w:r>
      <w:r w:rsidR="0055335E">
        <w:rPr>
          <w:rFonts w:hint="cs"/>
          <w:rtl/>
        </w:rPr>
        <w:t xml:space="preserve"> </w:t>
      </w:r>
      <w:r w:rsidR="0055335E">
        <w:rPr>
          <w:rtl/>
        </w:rPr>
        <w:t>–</w:t>
      </w:r>
      <w:r w:rsidRPr="00903E43">
        <w:rPr>
          <w:rFonts w:hint="cs"/>
          <w:rtl/>
        </w:rPr>
        <w:t xml:space="preserve"> </w:t>
      </w:r>
      <w:r w:rsidR="0055335E">
        <w:rPr>
          <w:rFonts w:hint="cs"/>
          <w:rtl/>
        </w:rPr>
        <w:t xml:space="preserve">כפי שרואים </w:t>
      </w:r>
      <w:r w:rsidRPr="00903E43">
        <w:rPr>
          <w:rFonts w:hint="cs"/>
          <w:rtl/>
        </w:rPr>
        <w:t>בחטאו של עכן.</w:t>
      </w:r>
    </w:p>
    <w:p w14:paraId="309520E1" w14:textId="7E750A39" w:rsidR="00903E43" w:rsidRDefault="00903E43" w:rsidP="00903E43">
      <w:pPr>
        <w:rPr>
          <w:rtl/>
        </w:rPr>
      </w:pPr>
      <w:r w:rsidRPr="00903E43">
        <w:rPr>
          <w:rFonts w:hint="cs"/>
          <w:rtl/>
        </w:rPr>
        <w:t xml:space="preserve">במסגרת האחריות והערבות ההדדית שמקבלים עליהם בני ישראל, </w:t>
      </w:r>
      <w:r w:rsidR="00191BDB" w:rsidRPr="00191BDB">
        <w:rPr>
          <w:rFonts w:hint="cs"/>
          <w:rtl/>
        </w:rPr>
        <w:t>נערך אותו מעמ</w:t>
      </w:r>
      <w:r w:rsidR="00191BDB">
        <w:rPr>
          <w:rFonts w:hint="cs"/>
          <w:rtl/>
        </w:rPr>
        <w:t xml:space="preserve">ד בהר גריזים ובר עיבל, שבמסגרתו </w:t>
      </w:r>
      <w:r w:rsidR="00BA19B1">
        <w:rPr>
          <w:rFonts w:hint="cs"/>
          <w:rtl/>
        </w:rPr>
        <w:t xml:space="preserve">מפורטת רשימת ה'ארורים'. </w:t>
      </w:r>
      <w:proofErr w:type="spellStart"/>
      <w:r w:rsidRPr="00903E43">
        <w:rPr>
          <w:rFonts w:hint="cs"/>
          <w:rtl/>
        </w:rPr>
        <w:t>הרשב"ם</w:t>
      </w:r>
      <w:proofErr w:type="spellEnd"/>
      <w:r w:rsidRPr="00903E43">
        <w:rPr>
          <w:rFonts w:hint="cs"/>
          <w:rtl/>
        </w:rPr>
        <w:t xml:space="preserve"> </w:t>
      </w:r>
      <w:r w:rsidRPr="00903E43">
        <w:rPr>
          <w:rFonts w:hint="cs"/>
          <w:sz w:val="16"/>
          <w:szCs w:val="20"/>
          <w:rtl/>
        </w:rPr>
        <w:t>(</w:t>
      </w:r>
      <w:r w:rsidR="00BA19B1" w:rsidRPr="00BA19B1">
        <w:rPr>
          <w:rFonts w:hint="cs"/>
          <w:sz w:val="16"/>
          <w:szCs w:val="20"/>
          <w:rtl/>
        </w:rPr>
        <w:t>דברים כ"ז</w:t>
      </w:r>
      <w:r w:rsidRPr="00903E43">
        <w:rPr>
          <w:rFonts w:hint="cs"/>
          <w:sz w:val="16"/>
          <w:szCs w:val="20"/>
          <w:rtl/>
        </w:rPr>
        <w:t>, טו)</w:t>
      </w:r>
      <w:r w:rsidRPr="00903E43">
        <w:rPr>
          <w:rFonts w:hint="cs"/>
          <w:rtl/>
        </w:rPr>
        <w:t xml:space="preserve"> מעיר, ובצדק גמור, שכל אחד עשר </w:t>
      </w:r>
      <w:r w:rsidR="00BA19B1">
        <w:rPr>
          <w:rFonts w:hint="cs"/>
          <w:rtl/>
        </w:rPr>
        <w:t>ה'ארורים' עוברים את עברותיהם "בסתר" כפי שמודגש חזור והדגש לאורך הפרשה.</w:t>
      </w:r>
      <w:r w:rsidRPr="00903E43">
        <w:rPr>
          <w:rFonts w:hint="cs"/>
          <w:rtl/>
        </w:rPr>
        <w:t xml:space="preserve"> למה להזהיר דווקא על עבירות הנעשות בסתר? בדיוק משתי הסיבות שהזכרנו: אחריות וערבות הדדית. עבירות בסתר מלמדות על הטבע האמיתי של האדם. אם אדם עושה עבירות בסתר, ידוע שזה שנמנע מעבירות בדרך כלל הוא בגלל הנורמות החברתיות, או </w:t>
      </w:r>
      <w:r w:rsidR="00BA19B1">
        <w:rPr>
          <w:rFonts w:hint="cs"/>
          <w:rtl/>
        </w:rPr>
        <w:t xml:space="preserve">משום </w:t>
      </w:r>
      <w:r w:rsidRPr="00903E43">
        <w:rPr>
          <w:rFonts w:hint="cs"/>
          <w:rtl/>
        </w:rPr>
        <w:t>ש</w:t>
      </w:r>
      <w:r w:rsidR="00BA19B1">
        <w:rPr>
          <w:rFonts w:hint="cs"/>
          <w:rtl/>
        </w:rPr>
        <w:t xml:space="preserve">הוא </w:t>
      </w:r>
      <w:r w:rsidRPr="00903E43">
        <w:rPr>
          <w:rFonts w:hint="cs"/>
          <w:rtl/>
        </w:rPr>
        <w:t xml:space="preserve">מתבייש, או </w:t>
      </w:r>
      <w:r w:rsidR="00BA19B1">
        <w:rPr>
          <w:rFonts w:hint="cs"/>
          <w:rtl/>
        </w:rPr>
        <w:t xml:space="preserve">מפני </w:t>
      </w:r>
      <w:r w:rsidRPr="00903E43">
        <w:rPr>
          <w:rFonts w:hint="cs"/>
          <w:rtl/>
        </w:rPr>
        <w:t>שמועיל לו להימנע</w:t>
      </w:r>
      <w:r w:rsidR="00BA19B1">
        <w:rPr>
          <w:rFonts w:hint="cs"/>
          <w:rtl/>
        </w:rPr>
        <w:t xml:space="preserve"> מכך </w:t>
      </w:r>
      <w:r w:rsidR="00BA19B1">
        <w:rPr>
          <w:rtl/>
        </w:rPr>
        <w:t>–</w:t>
      </w:r>
      <w:r w:rsidRPr="00903E43">
        <w:rPr>
          <w:rFonts w:hint="cs"/>
          <w:rtl/>
        </w:rPr>
        <w:t xml:space="preserve"> אבל לא </w:t>
      </w:r>
      <w:r w:rsidR="00BA19B1">
        <w:rPr>
          <w:rFonts w:hint="cs"/>
          <w:rtl/>
        </w:rPr>
        <w:t xml:space="preserve">משום </w:t>
      </w:r>
      <w:r w:rsidRPr="00903E43">
        <w:rPr>
          <w:rFonts w:hint="cs"/>
          <w:rtl/>
        </w:rPr>
        <w:t xml:space="preserve">שזה באמת חשוב לו. בני ישראל צריכים לקחת אחריות גם על </w:t>
      </w:r>
      <w:r w:rsidRPr="00903E43">
        <w:rPr>
          <w:rFonts w:hint="cs"/>
          <w:rtl/>
        </w:rPr>
        <w:lastRenderedPageBreak/>
        <w:t xml:space="preserve">העבירות הנעשות בסתר, על העבירות המעידות על חוסר הזדהות עם תורת ה', ולטפל בהן מן השרש. </w:t>
      </w:r>
      <w:r w:rsidR="00537237">
        <w:rPr>
          <w:rFonts w:hint="cs"/>
          <w:rtl/>
        </w:rPr>
        <w:t xml:space="preserve">כפי שאנו אומרים </w:t>
      </w:r>
      <w:proofErr w:type="spellStart"/>
      <w:r w:rsidR="00537237">
        <w:rPr>
          <w:rFonts w:hint="cs"/>
          <w:rtl/>
        </w:rPr>
        <w:t>בקרבנות</w:t>
      </w:r>
      <w:proofErr w:type="spellEnd"/>
      <w:r w:rsidR="00537237">
        <w:rPr>
          <w:rFonts w:hint="cs"/>
          <w:rtl/>
        </w:rPr>
        <w:t xml:space="preserve">, </w:t>
      </w:r>
      <w:r w:rsidRPr="00903E43">
        <w:rPr>
          <w:rFonts w:hint="cs"/>
          <w:rtl/>
        </w:rPr>
        <w:t xml:space="preserve">"חייב אדם להיות ירא שמים בסתר ובגלוי" </w:t>
      </w:r>
      <w:r w:rsidRPr="00903E43">
        <w:rPr>
          <w:rFonts w:hint="cs"/>
          <w:sz w:val="16"/>
          <w:szCs w:val="20"/>
          <w:rtl/>
        </w:rPr>
        <w:t>(</w:t>
      </w:r>
      <w:r w:rsidR="00537237">
        <w:rPr>
          <w:rFonts w:hint="cs"/>
          <w:sz w:val="16"/>
          <w:szCs w:val="20"/>
          <w:rtl/>
        </w:rPr>
        <w:t xml:space="preserve">"לעולם יהא אדם", </w:t>
      </w:r>
      <w:r w:rsidRPr="00903E43">
        <w:rPr>
          <w:rFonts w:hint="cs"/>
          <w:sz w:val="16"/>
          <w:szCs w:val="20"/>
          <w:rtl/>
        </w:rPr>
        <w:t>תפילת שחרית)</w:t>
      </w:r>
      <w:r w:rsidR="00D24661">
        <w:rPr>
          <w:rFonts w:hint="cs"/>
          <w:rtl/>
        </w:rPr>
        <w:t>; ולענייננו,</w:t>
      </w:r>
      <w:r w:rsidRPr="00903E43">
        <w:rPr>
          <w:rFonts w:hint="cs"/>
          <w:rtl/>
        </w:rPr>
        <w:t xml:space="preserve"> כל חטא של כל אדם משפיע ומשנה, גם אם הוא לא נראה לאחרים לעין. חייב אדם שיהיה אכפת לו גם מעבירות של אחרים הנעש</w:t>
      </w:r>
      <w:r w:rsidR="00D24661">
        <w:rPr>
          <w:rFonts w:hint="cs"/>
          <w:rtl/>
        </w:rPr>
        <w:t>ות</w:t>
      </w:r>
      <w:r w:rsidRPr="00903E43">
        <w:rPr>
          <w:rFonts w:hint="cs"/>
          <w:rtl/>
        </w:rPr>
        <w:t xml:space="preserve"> בסתר.</w:t>
      </w:r>
    </w:p>
    <w:p w14:paraId="15C3CF9C" w14:textId="77777777" w:rsidR="007834DE" w:rsidRPr="00903E43" w:rsidRDefault="007834DE" w:rsidP="00903E43">
      <w:pPr>
        <w:rPr>
          <w:rtl/>
        </w:rPr>
      </w:pPr>
    </w:p>
    <w:p w14:paraId="641B33C0" w14:textId="46B481B4" w:rsidR="00903E43" w:rsidRPr="00903E43" w:rsidRDefault="0098395A" w:rsidP="007834DE">
      <w:pPr>
        <w:pStyle w:val="I0"/>
        <w:rPr>
          <w:rtl/>
        </w:rPr>
      </w:pPr>
      <w:r w:rsidRPr="0098395A">
        <w:rPr>
          <w:rtl/>
        </w:rPr>
        <w:t>"אשר לא יקים": פגיעה במערכת או חוסר הזדהות?</w:t>
      </w:r>
    </w:p>
    <w:p w14:paraId="4339105E" w14:textId="77777777" w:rsidR="00EF5D02" w:rsidRDefault="00903E43" w:rsidP="00903E43">
      <w:pPr>
        <w:rPr>
          <w:rtl/>
        </w:rPr>
      </w:pPr>
      <w:r w:rsidRPr="00903E43">
        <w:rPr>
          <w:rFonts w:hint="cs"/>
          <w:rtl/>
        </w:rPr>
        <w:t>הנושא של אחריות וערבות הדדית מביא אותנו ל</w:t>
      </w:r>
      <w:r w:rsidR="00EF5D02">
        <w:rPr>
          <w:rFonts w:hint="cs"/>
          <w:rtl/>
        </w:rPr>
        <w:t>'ארור'</w:t>
      </w:r>
      <w:r w:rsidRPr="00903E43">
        <w:rPr>
          <w:rFonts w:hint="cs"/>
          <w:rtl/>
        </w:rPr>
        <w:t xml:space="preserve"> החותם את מעמד הר גריזים והר עיבל: "</w:t>
      </w:r>
      <w:r w:rsidRPr="00903E43">
        <w:rPr>
          <w:rtl/>
        </w:rPr>
        <w:t xml:space="preserve">אָרוּר אֲשֶׁר לֹא יָקִים אֶת דִּבְרֵי הַתּוֹרָה הַזֹּאת לַעֲשׂוֹת אוֹתָם וְאָמַר </w:t>
      </w:r>
      <w:proofErr w:type="spellStart"/>
      <w:r w:rsidRPr="00903E43">
        <w:rPr>
          <w:rtl/>
        </w:rPr>
        <w:t>כׇּל</w:t>
      </w:r>
      <w:proofErr w:type="spellEnd"/>
      <w:r w:rsidRPr="00903E43">
        <w:rPr>
          <w:rtl/>
        </w:rPr>
        <w:t xml:space="preserve"> הָעָם אָמֵן</w:t>
      </w:r>
      <w:r w:rsidRPr="00903E43">
        <w:rPr>
          <w:rFonts w:hint="cs"/>
          <w:rtl/>
        </w:rPr>
        <w:t xml:space="preserve">" </w:t>
      </w:r>
      <w:r w:rsidRPr="00903E43">
        <w:rPr>
          <w:rFonts w:hint="cs"/>
          <w:sz w:val="16"/>
          <w:szCs w:val="20"/>
          <w:rtl/>
        </w:rPr>
        <w:t>(</w:t>
      </w:r>
      <w:r w:rsidR="00EF5D02" w:rsidRPr="00EF5D02">
        <w:rPr>
          <w:rFonts w:hint="cs"/>
          <w:sz w:val="16"/>
          <w:szCs w:val="20"/>
          <w:rtl/>
        </w:rPr>
        <w:t xml:space="preserve">דברים כ"ז, </w:t>
      </w:r>
      <w:proofErr w:type="spellStart"/>
      <w:r w:rsidRPr="00903E43">
        <w:rPr>
          <w:rFonts w:hint="cs"/>
          <w:sz w:val="16"/>
          <w:szCs w:val="20"/>
          <w:rtl/>
        </w:rPr>
        <w:t>כו</w:t>
      </w:r>
      <w:proofErr w:type="spellEnd"/>
      <w:r w:rsidRPr="00903E43">
        <w:rPr>
          <w:rFonts w:hint="cs"/>
          <w:sz w:val="16"/>
          <w:szCs w:val="20"/>
          <w:rtl/>
        </w:rPr>
        <w:t>)</w:t>
      </w:r>
      <w:r w:rsidRPr="00903E43">
        <w:rPr>
          <w:rFonts w:hint="cs"/>
          <w:rtl/>
        </w:rPr>
        <w:t>. מה פירוש "אשר לא יקים"?</w:t>
      </w:r>
    </w:p>
    <w:p w14:paraId="029D28B1" w14:textId="10CDDA2A" w:rsidR="00903E43" w:rsidRPr="00903E43" w:rsidRDefault="00903E43" w:rsidP="00293AF5">
      <w:pPr>
        <w:rPr>
          <w:rtl/>
        </w:rPr>
      </w:pPr>
      <w:r w:rsidRPr="00903E43">
        <w:rPr>
          <w:rFonts w:hint="cs"/>
          <w:rtl/>
        </w:rPr>
        <w:t xml:space="preserve">רש"י </w:t>
      </w:r>
      <w:r w:rsidR="00EF5D02">
        <w:rPr>
          <w:rFonts w:hint="cs"/>
          <w:rtl/>
        </w:rPr>
        <w:t xml:space="preserve">על אתר </w:t>
      </w:r>
      <w:r w:rsidR="00C357E4" w:rsidRPr="00903E43">
        <w:rPr>
          <w:rFonts w:hint="cs"/>
          <w:sz w:val="16"/>
          <w:szCs w:val="20"/>
          <w:rtl/>
        </w:rPr>
        <w:t>(</w:t>
      </w:r>
      <w:r w:rsidR="00C357E4" w:rsidRPr="00EF5D02">
        <w:rPr>
          <w:rFonts w:hint="cs"/>
          <w:sz w:val="16"/>
          <w:szCs w:val="20"/>
          <w:rtl/>
        </w:rPr>
        <w:t xml:space="preserve">דברים כ"ז, </w:t>
      </w:r>
      <w:proofErr w:type="spellStart"/>
      <w:r w:rsidR="00C357E4" w:rsidRPr="00903E43">
        <w:rPr>
          <w:rFonts w:hint="cs"/>
          <w:sz w:val="16"/>
          <w:szCs w:val="20"/>
          <w:rtl/>
        </w:rPr>
        <w:t>כו</w:t>
      </w:r>
      <w:proofErr w:type="spellEnd"/>
      <w:r w:rsidR="00C357E4" w:rsidRPr="00903E43">
        <w:rPr>
          <w:rFonts w:hint="cs"/>
          <w:sz w:val="16"/>
          <w:szCs w:val="20"/>
          <w:rtl/>
        </w:rPr>
        <w:t>)</w:t>
      </w:r>
      <w:r w:rsidR="00C357E4">
        <w:rPr>
          <w:rFonts w:hint="cs"/>
          <w:rtl/>
        </w:rPr>
        <w:t xml:space="preserve"> </w:t>
      </w:r>
      <w:r w:rsidR="00EF5D02">
        <w:rPr>
          <w:rFonts w:hint="cs"/>
          <w:rtl/>
        </w:rPr>
        <w:t>פירש ש</w:t>
      </w:r>
      <w:r w:rsidR="00C357E4">
        <w:rPr>
          <w:rFonts w:hint="cs"/>
          <w:rtl/>
        </w:rPr>
        <w:t>"</w:t>
      </w:r>
      <w:r w:rsidR="00C357E4">
        <w:rPr>
          <w:rtl/>
        </w:rPr>
        <w:t>אשר לא יקים – כאן כלל את כל התורה כולה וקבלוה עליהם באלה ובשבועה</w:t>
      </w:r>
      <w:r w:rsidR="00C357E4">
        <w:rPr>
          <w:rFonts w:hint="cs"/>
          <w:rtl/>
        </w:rPr>
        <w:t xml:space="preserve">". </w:t>
      </w:r>
      <w:r w:rsidR="00C32ED7">
        <w:rPr>
          <w:rFonts w:hint="cs"/>
          <w:rtl/>
        </w:rPr>
        <w:t xml:space="preserve">לפי פירושו, יש כאן </w:t>
      </w:r>
      <w:r w:rsidR="00293AF5">
        <w:rPr>
          <w:rFonts w:hint="cs"/>
          <w:rtl/>
        </w:rPr>
        <w:t xml:space="preserve">הדגשה של המשמעות הרחבה של החטא ה'קטן' והפרטי: כפי שהרחבנו בשיחה </w:t>
      </w:r>
      <w:r w:rsidRPr="00903E43">
        <w:rPr>
          <w:rFonts w:hint="cs"/>
          <w:rtl/>
        </w:rPr>
        <w:t>אתמול בערב</w:t>
      </w:r>
      <w:r w:rsidR="00293AF5">
        <w:rPr>
          <w:rFonts w:hint="cs"/>
          <w:rtl/>
        </w:rPr>
        <w:t>,</w:t>
      </w:r>
      <w:r w:rsidRPr="00903E43">
        <w:rPr>
          <w:rFonts w:hint="cs"/>
          <w:rtl/>
        </w:rPr>
        <w:t xml:space="preserve"> </w:t>
      </w:r>
      <w:r w:rsidR="0003081F">
        <w:rPr>
          <w:rFonts w:hint="cs"/>
          <w:rtl/>
        </w:rPr>
        <w:t xml:space="preserve">המצוות אינן אוסף של פרטים בלבד, והתורה היא מערכת </w:t>
      </w:r>
      <w:r w:rsidR="00075859">
        <w:rPr>
          <w:rFonts w:hint="cs"/>
          <w:rtl/>
        </w:rPr>
        <w:t>מקיפה של מצוות</w:t>
      </w:r>
      <w:r w:rsidRPr="00903E43">
        <w:rPr>
          <w:rFonts w:hint="cs"/>
          <w:rtl/>
        </w:rPr>
        <w:t xml:space="preserve">. </w:t>
      </w:r>
      <w:r w:rsidR="0003081F">
        <w:rPr>
          <w:rFonts w:hint="cs"/>
          <w:rtl/>
        </w:rPr>
        <w:t>משמעות הקביעה, ש</w:t>
      </w:r>
      <w:r w:rsidRPr="00903E43">
        <w:rPr>
          <w:rFonts w:hint="cs"/>
          <w:rtl/>
        </w:rPr>
        <w:t>מי שמשגה עור בדרך או מטה משפט גר יתום ואלמנה</w:t>
      </w:r>
      <w:r w:rsidR="0003081F">
        <w:rPr>
          <w:rFonts w:hint="cs"/>
          <w:rtl/>
        </w:rPr>
        <w:t>,</w:t>
      </w:r>
      <w:r w:rsidRPr="00903E43">
        <w:rPr>
          <w:rFonts w:hint="cs"/>
          <w:rtl/>
        </w:rPr>
        <w:t xml:space="preserve"> לא רק עובר על אחד משני האיסורים </w:t>
      </w:r>
      <w:r w:rsidR="0003081F">
        <w:rPr>
          <w:rFonts w:hint="cs"/>
          <w:rtl/>
        </w:rPr>
        <w:t xml:space="preserve">הפרטיים הללו </w:t>
      </w:r>
      <w:r w:rsidRPr="00903E43">
        <w:rPr>
          <w:rtl/>
        </w:rPr>
        <w:t>–</w:t>
      </w:r>
      <w:r w:rsidRPr="00903E43">
        <w:rPr>
          <w:rFonts w:hint="cs"/>
          <w:rtl/>
        </w:rPr>
        <w:t xml:space="preserve"> </w:t>
      </w:r>
      <w:r w:rsidR="0003081F">
        <w:rPr>
          <w:rFonts w:hint="cs"/>
          <w:rtl/>
        </w:rPr>
        <w:t xml:space="preserve">אלא בעצם </w:t>
      </w:r>
      <w:r w:rsidRPr="00903E43">
        <w:rPr>
          <w:rFonts w:hint="cs"/>
          <w:rtl/>
        </w:rPr>
        <w:t xml:space="preserve">עובר על התורה! כל חטא </w:t>
      </w:r>
      <w:r w:rsidR="0003081F">
        <w:rPr>
          <w:rFonts w:hint="cs"/>
          <w:rtl/>
        </w:rPr>
        <w:t xml:space="preserve">מהווה סוג של מרידה בקב"ה, </w:t>
      </w:r>
      <w:r w:rsidR="000F03CF">
        <w:rPr>
          <w:rFonts w:hint="cs"/>
          <w:rtl/>
        </w:rPr>
        <w:t>ו</w:t>
      </w:r>
      <w:r w:rsidR="0003081F">
        <w:rPr>
          <w:rFonts w:hint="cs"/>
          <w:rtl/>
        </w:rPr>
        <w:t>במעבר עליו יש פגיעה בתורה בכללותה, כמערכת</w:t>
      </w:r>
      <w:r w:rsidRPr="00903E43">
        <w:rPr>
          <w:rFonts w:hint="cs"/>
          <w:rtl/>
        </w:rPr>
        <w:t xml:space="preserve">. </w:t>
      </w:r>
      <w:r w:rsidR="000F03CF">
        <w:rPr>
          <w:rFonts w:hint="cs"/>
          <w:rtl/>
        </w:rPr>
        <w:t xml:space="preserve">באופן דומה, גר איננו יכול </w:t>
      </w:r>
      <w:r w:rsidRPr="00903E43">
        <w:rPr>
          <w:rFonts w:hint="cs"/>
          <w:rtl/>
        </w:rPr>
        <w:t xml:space="preserve">לקבל </w:t>
      </w:r>
      <w:r w:rsidR="000F03CF">
        <w:rPr>
          <w:rFonts w:hint="cs"/>
          <w:rtl/>
        </w:rPr>
        <w:t xml:space="preserve">רק </w:t>
      </w:r>
      <w:r w:rsidRPr="00903E43">
        <w:rPr>
          <w:rFonts w:hint="cs"/>
          <w:rtl/>
        </w:rPr>
        <w:t>חלק מהמצוות</w:t>
      </w:r>
      <w:r w:rsidR="000F03CF">
        <w:rPr>
          <w:rFonts w:hint="cs"/>
          <w:rtl/>
        </w:rPr>
        <w:t>, ובמקביל גם</w:t>
      </w:r>
      <w:r w:rsidRPr="00903E43">
        <w:rPr>
          <w:rFonts w:hint="cs"/>
          <w:rtl/>
        </w:rPr>
        <w:t xml:space="preserve"> מי ש</w:t>
      </w:r>
      <w:r w:rsidR="000F03CF">
        <w:rPr>
          <w:rFonts w:hint="cs"/>
          <w:rtl/>
        </w:rPr>
        <w:t>"</w:t>
      </w:r>
      <w:r w:rsidRPr="00903E43">
        <w:rPr>
          <w:rFonts w:hint="cs"/>
          <w:rtl/>
        </w:rPr>
        <w:t>מומר</w:t>
      </w:r>
      <w:r w:rsidR="000F03CF">
        <w:rPr>
          <w:rFonts w:hint="cs"/>
          <w:rtl/>
        </w:rPr>
        <w:t>"</w:t>
      </w:r>
      <w:r w:rsidRPr="00903E43">
        <w:rPr>
          <w:rFonts w:hint="cs"/>
          <w:rtl/>
        </w:rPr>
        <w:t xml:space="preserve"> אפילו לעבירה אחת בלבד</w:t>
      </w:r>
      <w:r w:rsidR="000F03CF">
        <w:rPr>
          <w:rFonts w:hint="cs"/>
          <w:rtl/>
        </w:rPr>
        <w:t>,</w:t>
      </w:r>
      <w:r w:rsidRPr="00903E43">
        <w:rPr>
          <w:rFonts w:hint="cs"/>
          <w:rtl/>
        </w:rPr>
        <w:t xml:space="preserve"> עובר על מערכת המצוות כולה. כל חטא</w:t>
      </w:r>
      <w:r w:rsidR="006F5019">
        <w:rPr>
          <w:rFonts w:hint="cs"/>
          <w:rtl/>
        </w:rPr>
        <w:t>,</w:t>
      </w:r>
      <w:r w:rsidRPr="00903E43">
        <w:rPr>
          <w:rFonts w:hint="cs"/>
          <w:rtl/>
        </w:rPr>
        <w:t xml:space="preserve"> </w:t>
      </w:r>
      <w:r w:rsidR="006F5019">
        <w:rPr>
          <w:rFonts w:hint="cs"/>
          <w:rtl/>
        </w:rPr>
        <w:t>איננו מתמצה בפגיעה הנקודתית שבו, והוא פוגע במערכת ההלכתית כולה</w:t>
      </w:r>
      <w:r w:rsidRPr="00903E43">
        <w:rPr>
          <w:rFonts w:hint="cs"/>
          <w:rtl/>
        </w:rPr>
        <w:t xml:space="preserve">. </w:t>
      </w:r>
    </w:p>
    <w:p w14:paraId="622EBCE8" w14:textId="6BA3EFC1" w:rsidR="00903E43" w:rsidRDefault="004F0F70" w:rsidP="00903E43">
      <w:pPr>
        <w:rPr>
          <w:rtl/>
        </w:rPr>
      </w:pPr>
      <w:r>
        <w:rPr>
          <w:rFonts w:hint="cs"/>
          <w:rtl/>
        </w:rPr>
        <w:t xml:space="preserve">עם זאת, </w:t>
      </w:r>
      <w:r w:rsidR="00903E43" w:rsidRPr="00903E43">
        <w:rPr>
          <w:rFonts w:hint="cs"/>
          <w:rtl/>
        </w:rPr>
        <w:t xml:space="preserve">הרמב"ן מפרש בצורה אחרת: </w:t>
      </w:r>
    </w:p>
    <w:p w14:paraId="098ED157" w14:textId="6A565141" w:rsidR="004F0F70" w:rsidRPr="00903E43" w:rsidRDefault="004F0F70" w:rsidP="004F0F70">
      <w:pPr>
        <w:pStyle w:val="a8"/>
        <w:rPr>
          <w:sz w:val="16"/>
          <w:szCs w:val="20"/>
          <w:rtl/>
        </w:rPr>
      </w:pPr>
      <w:r>
        <w:rPr>
          <w:rFonts w:hint="cs"/>
          <w:rtl/>
        </w:rPr>
        <w:t>"</w:t>
      </w:r>
      <w:r>
        <w:rPr>
          <w:rtl/>
        </w:rPr>
        <w:t xml:space="preserve">ולפי דעתי, כי הקבלה הזאת, שיודה במצות </w:t>
      </w:r>
      <w:proofErr w:type="spellStart"/>
      <w:r>
        <w:rPr>
          <w:rtl/>
        </w:rPr>
        <w:t>בלבו</w:t>
      </w:r>
      <w:proofErr w:type="spellEnd"/>
      <w:r>
        <w:rPr>
          <w:rtl/>
        </w:rPr>
        <w:t xml:space="preserve"> ויהיו בעיניו אמת ויאמין שהעושה אותן יהיה לו שכר וטובה והעובר עליהן </w:t>
      </w:r>
      <w:proofErr w:type="spellStart"/>
      <w:r>
        <w:rPr>
          <w:rtl/>
        </w:rPr>
        <w:t>יענש</w:t>
      </w:r>
      <w:proofErr w:type="spellEnd"/>
      <w:r>
        <w:rPr>
          <w:rtl/>
        </w:rPr>
        <w:t xml:space="preserve">, ואם יכפור באחת מהן או תהיה בעיניו בטלה לעולם הנה הוא ארור. אבל אם עבר על אחת מהן, כגון שאכל החזיר והשקץ </w:t>
      </w:r>
      <w:proofErr w:type="spellStart"/>
      <w:r>
        <w:rPr>
          <w:rtl/>
        </w:rPr>
        <w:t>לתאותו</w:t>
      </w:r>
      <w:proofErr w:type="spellEnd"/>
      <w:r>
        <w:rPr>
          <w:rtl/>
        </w:rPr>
        <w:t xml:space="preserve"> או שלא עשה סוכה ולולב לעצלה, איננו בחרם הזה, כי לא אמר הכתוב אשר לא יעשה את דברי התורה הזאת, אלא אמר אשר לא יקים את דברי התורה הזאת לעשות, כטעם קיימו וקבלו היהודים. והנה הוא חרם המורדים והכופרים</w:t>
      </w:r>
      <w:r>
        <w:rPr>
          <w:rFonts w:hint="cs"/>
          <w:rtl/>
        </w:rPr>
        <w:t xml:space="preserve">". </w:t>
      </w:r>
      <w:r w:rsidRPr="004F0F70">
        <w:rPr>
          <w:sz w:val="16"/>
          <w:szCs w:val="20"/>
          <w:rtl/>
        </w:rPr>
        <w:t>(רמב"ן דברים כ"ז</w:t>
      </w:r>
      <w:r w:rsidRPr="004F0F70">
        <w:rPr>
          <w:rFonts w:hint="cs"/>
          <w:sz w:val="16"/>
          <w:szCs w:val="20"/>
          <w:rtl/>
        </w:rPr>
        <w:t xml:space="preserve">, </w:t>
      </w:r>
      <w:proofErr w:type="spellStart"/>
      <w:r w:rsidRPr="004F0F70">
        <w:rPr>
          <w:rFonts w:hint="cs"/>
          <w:sz w:val="16"/>
          <w:szCs w:val="20"/>
          <w:rtl/>
        </w:rPr>
        <w:t>כו</w:t>
      </w:r>
      <w:proofErr w:type="spellEnd"/>
      <w:r w:rsidRPr="004F0F70">
        <w:rPr>
          <w:sz w:val="16"/>
          <w:szCs w:val="20"/>
          <w:rtl/>
        </w:rPr>
        <w:t>)</w:t>
      </w:r>
    </w:p>
    <w:p w14:paraId="178EFCD7" w14:textId="68B9585F" w:rsidR="00D03A27" w:rsidRDefault="00EF3F48" w:rsidP="00903E43">
      <w:pPr>
        <w:rPr>
          <w:rtl/>
        </w:rPr>
      </w:pPr>
      <w:r>
        <w:rPr>
          <w:rFonts w:hint="cs"/>
          <w:rtl/>
        </w:rPr>
        <w:t>לדברי הרמב"ן</w:t>
      </w:r>
      <w:r w:rsidR="00903E43" w:rsidRPr="00903E43">
        <w:rPr>
          <w:rFonts w:hint="cs"/>
          <w:rtl/>
        </w:rPr>
        <w:t xml:space="preserve">, </w:t>
      </w:r>
      <w:r w:rsidR="00D03A27">
        <w:rPr>
          <w:rFonts w:hint="cs"/>
          <w:rtl/>
        </w:rPr>
        <w:t>מדובר בנושא שונה</w:t>
      </w:r>
      <w:r>
        <w:rPr>
          <w:rFonts w:hint="cs"/>
          <w:rtl/>
        </w:rPr>
        <w:t xml:space="preserve">. אין </w:t>
      </w:r>
      <w:r w:rsidR="00903E43" w:rsidRPr="00903E43">
        <w:rPr>
          <w:rFonts w:hint="cs"/>
          <w:rtl/>
        </w:rPr>
        <w:t xml:space="preserve">מדובר באדם שעובר על המצוות </w:t>
      </w:r>
      <w:r w:rsidR="00D03A27">
        <w:rPr>
          <w:rFonts w:hint="cs"/>
          <w:rtl/>
        </w:rPr>
        <w:t xml:space="preserve">מתוך עצלות או תאווה </w:t>
      </w:r>
      <w:r w:rsidR="00D03A27">
        <w:rPr>
          <w:rtl/>
        </w:rPr>
        <w:t>–</w:t>
      </w:r>
      <w:r w:rsidR="00D03A27">
        <w:rPr>
          <w:rFonts w:hint="cs"/>
          <w:rtl/>
        </w:rPr>
        <w:t xml:space="preserve"> ואותו מזהירים שכל חטא 'קטן' פוגע בתורה כולה; לדעתו, מדובר כאן </w:t>
      </w:r>
      <w:r w:rsidR="00903E43" w:rsidRPr="00903E43">
        <w:rPr>
          <w:rFonts w:hint="cs"/>
          <w:rtl/>
        </w:rPr>
        <w:t xml:space="preserve">באדם שעובר על המצוות </w:t>
      </w:r>
      <w:r w:rsidR="00D03A27">
        <w:rPr>
          <w:rFonts w:hint="cs"/>
          <w:rtl/>
        </w:rPr>
        <w:t xml:space="preserve">משום </w:t>
      </w:r>
      <w:r w:rsidR="00903E43" w:rsidRPr="00903E43">
        <w:rPr>
          <w:rFonts w:hint="cs"/>
          <w:rtl/>
        </w:rPr>
        <w:t xml:space="preserve">הוא </w:t>
      </w:r>
      <w:r w:rsidR="00D03A27">
        <w:rPr>
          <w:rFonts w:hint="cs"/>
          <w:rtl/>
        </w:rPr>
        <w:t xml:space="preserve">איננו </w:t>
      </w:r>
      <w:r w:rsidR="00903E43" w:rsidRPr="00903E43">
        <w:rPr>
          <w:rFonts w:hint="cs"/>
          <w:rtl/>
        </w:rPr>
        <w:t>מזדהה אית</w:t>
      </w:r>
      <w:r w:rsidR="00D03A27">
        <w:rPr>
          <w:rFonts w:hint="cs"/>
          <w:rtl/>
        </w:rPr>
        <w:t>ן;</w:t>
      </w:r>
      <w:r w:rsidR="00903E43" w:rsidRPr="00903E43">
        <w:rPr>
          <w:rFonts w:hint="cs"/>
          <w:rtl/>
        </w:rPr>
        <w:t xml:space="preserve"> </w:t>
      </w:r>
      <w:r w:rsidR="00D03A27">
        <w:rPr>
          <w:rFonts w:hint="cs"/>
          <w:rtl/>
        </w:rPr>
        <w:t>הוא לא באמת מאמין בהן</w:t>
      </w:r>
      <w:r w:rsidR="00903E43" w:rsidRPr="00903E43">
        <w:rPr>
          <w:rFonts w:hint="cs"/>
          <w:rtl/>
        </w:rPr>
        <w:t>.</w:t>
      </w:r>
    </w:p>
    <w:p w14:paraId="6832D13A" w14:textId="61FDBF1D" w:rsidR="00903E43" w:rsidRPr="00903E43" w:rsidRDefault="00903E43" w:rsidP="00903E43">
      <w:pPr>
        <w:rPr>
          <w:rtl/>
        </w:rPr>
      </w:pPr>
      <w:r w:rsidRPr="00903E43">
        <w:rPr>
          <w:rFonts w:hint="cs"/>
          <w:rtl/>
        </w:rPr>
        <w:t>דברי הר</w:t>
      </w:r>
      <w:r w:rsidR="00D03A27">
        <w:rPr>
          <w:rFonts w:hint="cs"/>
          <w:rtl/>
        </w:rPr>
        <w:t>מב</w:t>
      </w:r>
      <w:r w:rsidRPr="00903E43">
        <w:rPr>
          <w:rFonts w:hint="cs"/>
          <w:rtl/>
        </w:rPr>
        <w:t xml:space="preserve">"ן חוזרים לצורך להזהיר דווקא על עבירות שבסתר: </w:t>
      </w:r>
      <w:r w:rsidR="00D03A27">
        <w:rPr>
          <w:rFonts w:hint="cs"/>
          <w:rtl/>
        </w:rPr>
        <w:t xml:space="preserve">כפי </w:t>
      </w:r>
      <w:r w:rsidR="00FE37EA">
        <w:rPr>
          <w:rFonts w:hint="cs"/>
          <w:rtl/>
        </w:rPr>
        <w:t xml:space="preserve">שצוין לעיל, </w:t>
      </w:r>
      <w:r w:rsidRPr="00903E43">
        <w:rPr>
          <w:rFonts w:hint="cs"/>
          <w:rtl/>
        </w:rPr>
        <w:t xml:space="preserve">בסתר רואים מה </w:t>
      </w:r>
      <w:r w:rsidR="00FE37EA">
        <w:rPr>
          <w:rFonts w:hint="cs"/>
          <w:rtl/>
        </w:rPr>
        <w:t xml:space="preserve">באמת </w:t>
      </w:r>
      <w:r w:rsidRPr="00903E43">
        <w:rPr>
          <w:rFonts w:hint="cs"/>
          <w:rtl/>
        </w:rPr>
        <w:t>האדם חושב על עבודת ה'. אדם שבאמת מזדהה עם המצוות</w:t>
      </w:r>
      <w:r w:rsidR="00FE37EA">
        <w:rPr>
          <w:rFonts w:hint="cs"/>
          <w:rtl/>
        </w:rPr>
        <w:t>,</w:t>
      </w:r>
      <w:r w:rsidRPr="00903E43">
        <w:rPr>
          <w:rFonts w:hint="cs"/>
          <w:rtl/>
        </w:rPr>
        <w:t xml:space="preserve"> יקיים אות</w:t>
      </w:r>
      <w:r w:rsidR="00FE37EA">
        <w:rPr>
          <w:rFonts w:hint="cs"/>
          <w:rtl/>
        </w:rPr>
        <w:t>ן</w:t>
      </w:r>
      <w:r w:rsidRPr="00903E43">
        <w:rPr>
          <w:rFonts w:hint="cs"/>
          <w:rtl/>
        </w:rPr>
        <w:t xml:space="preserve"> גם בסתר</w:t>
      </w:r>
      <w:r w:rsidR="00FE37EA">
        <w:rPr>
          <w:rFonts w:hint="cs"/>
          <w:rtl/>
        </w:rPr>
        <w:t>; ולעומתו,</w:t>
      </w:r>
      <w:r w:rsidRPr="00903E43">
        <w:rPr>
          <w:rFonts w:hint="cs"/>
          <w:rtl/>
        </w:rPr>
        <w:t xml:space="preserve"> אדם שמקיים </w:t>
      </w:r>
      <w:r w:rsidR="00FE37EA">
        <w:rPr>
          <w:rFonts w:hint="cs"/>
          <w:rtl/>
        </w:rPr>
        <w:t xml:space="preserve">את המצוות </w:t>
      </w:r>
      <w:r w:rsidRPr="00903E43">
        <w:rPr>
          <w:rFonts w:hint="cs"/>
          <w:rtl/>
        </w:rPr>
        <w:t xml:space="preserve">רק בגלל הנורמות החברתיות </w:t>
      </w:r>
      <w:r w:rsidR="00FE37EA">
        <w:rPr>
          <w:rFonts w:hint="cs"/>
          <w:rtl/>
        </w:rPr>
        <w:t>יזלזל בקיומן כשאין מי שרואהו</w:t>
      </w:r>
      <w:r w:rsidRPr="00903E43">
        <w:rPr>
          <w:rFonts w:hint="cs"/>
          <w:rtl/>
        </w:rPr>
        <w:t xml:space="preserve">. בצעירותי היו אומרים שאם אתה רוצה לדעת מה </w:t>
      </w:r>
      <w:r w:rsidR="001614ED">
        <w:rPr>
          <w:rFonts w:hint="cs"/>
          <w:rtl/>
        </w:rPr>
        <w:t>אנשים חושבים באמת</w:t>
      </w:r>
      <w:r w:rsidRPr="00903E43">
        <w:rPr>
          <w:rFonts w:hint="cs"/>
          <w:rtl/>
        </w:rPr>
        <w:t xml:space="preserve">, </w:t>
      </w:r>
      <w:r w:rsidR="001614ED">
        <w:rPr>
          <w:rFonts w:hint="cs"/>
          <w:rtl/>
        </w:rPr>
        <w:t>צריך לקרוא את כתובות הגרפיטי שבתוך תאי השירותים</w:t>
      </w:r>
      <w:r w:rsidRPr="00903E43">
        <w:rPr>
          <w:rFonts w:hint="cs"/>
          <w:rtl/>
        </w:rPr>
        <w:t xml:space="preserve">. היום אין צורך להיכנס לתאי השירותים </w:t>
      </w:r>
      <w:r w:rsidRPr="00903E43">
        <w:rPr>
          <w:rtl/>
        </w:rPr>
        <w:t>–</w:t>
      </w:r>
      <w:r w:rsidRPr="00903E43">
        <w:rPr>
          <w:rFonts w:hint="cs"/>
          <w:rtl/>
        </w:rPr>
        <w:t xml:space="preserve"> אפשר </w:t>
      </w:r>
      <w:r w:rsidR="001614ED">
        <w:rPr>
          <w:rFonts w:hint="cs"/>
          <w:rtl/>
        </w:rPr>
        <w:t xml:space="preserve">פשוט </w:t>
      </w:r>
      <w:r w:rsidRPr="00903E43">
        <w:rPr>
          <w:rFonts w:hint="cs"/>
          <w:rtl/>
        </w:rPr>
        <w:t>לקר</w:t>
      </w:r>
      <w:r w:rsidR="001614ED">
        <w:rPr>
          <w:rFonts w:hint="cs"/>
          <w:rtl/>
        </w:rPr>
        <w:t>ו</w:t>
      </w:r>
      <w:r w:rsidRPr="00903E43">
        <w:rPr>
          <w:rFonts w:hint="cs"/>
          <w:rtl/>
        </w:rPr>
        <w:t xml:space="preserve">א את </w:t>
      </w:r>
      <w:proofErr w:type="spellStart"/>
      <w:r w:rsidRPr="00903E43">
        <w:rPr>
          <w:rFonts w:hint="cs"/>
          <w:rtl/>
        </w:rPr>
        <w:t>ה</w:t>
      </w:r>
      <w:r w:rsidR="001614ED">
        <w:rPr>
          <w:rFonts w:hint="cs"/>
          <w:rtl/>
        </w:rPr>
        <w:t>'</w:t>
      </w:r>
      <w:r w:rsidRPr="00903E43">
        <w:rPr>
          <w:rFonts w:hint="cs"/>
          <w:rtl/>
        </w:rPr>
        <w:t>טוקבקים</w:t>
      </w:r>
      <w:proofErr w:type="spellEnd"/>
      <w:r w:rsidR="001614ED">
        <w:rPr>
          <w:rFonts w:hint="cs"/>
          <w:rtl/>
        </w:rPr>
        <w:t>'</w:t>
      </w:r>
      <w:r w:rsidRPr="00903E43">
        <w:rPr>
          <w:rFonts w:hint="cs"/>
          <w:rtl/>
        </w:rPr>
        <w:t xml:space="preserve"> </w:t>
      </w:r>
      <w:r w:rsidR="001614ED">
        <w:rPr>
          <w:rFonts w:hint="cs"/>
          <w:rtl/>
        </w:rPr>
        <w:t xml:space="preserve">ברשת, שנכתבות </w:t>
      </w:r>
      <w:r w:rsidRPr="00903E43">
        <w:rPr>
          <w:rFonts w:hint="cs"/>
          <w:rtl/>
        </w:rPr>
        <w:t>בעילום שם. מספיק שאדם יחשוב שאף אחד לא ידע שהוא הכותב כדי ש</w:t>
      </w:r>
      <w:r w:rsidR="001614ED">
        <w:rPr>
          <w:rFonts w:hint="cs"/>
          <w:rtl/>
        </w:rPr>
        <w:t xml:space="preserve">הוא יגיב </w:t>
      </w:r>
      <w:r w:rsidRPr="00903E43">
        <w:rPr>
          <w:rFonts w:hint="cs"/>
          <w:rtl/>
        </w:rPr>
        <w:t xml:space="preserve">באלימות </w:t>
      </w:r>
      <w:r w:rsidR="001614ED">
        <w:rPr>
          <w:rFonts w:hint="cs"/>
          <w:rtl/>
        </w:rPr>
        <w:t>ובגידופים</w:t>
      </w:r>
      <w:r w:rsidR="001C7C1E">
        <w:rPr>
          <w:rFonts w:hint="cs"/>
          <w:rtl/>
        </w:rPr>
        <w:t>; ואם כך הוא נוהג כשהוא יכול,</w:t>
      </w:r>
      <w:r w:rsidRPr="00903E43">
        <w:rPr>
          <w:rFonts w:hint="cs"/>
          <w:rtl/>
        </w:rPr>
        <w:t xml:space="preserve"> </w:t>
      </w:r>
      <w:r w:rsidR="001C7C1E">
        <w:rPr>
          <w:rFonts w:hint="cs"/>
          <w:rtl/>
        </w:rPr>
        <w:t xml:space="preserve">יוצא שזהו </w:t>
      </w:r>
      <w:r w:rsidRPr="00903E43">
        <w:rPr>
          <w:rFonts w:hint="cs"/>
          <w:rtl/>
        </w:rPr>
        <w:t>טבעו עמוק בפנים.</w:t>
      </w:r>
    </w:p>
    <w:p w14:paraId="0091979C" w14:textId="602438C5" w:rsidR="00903E43" w:rsidRDefault="001C7C1E" w:rsidP="00903E43">
      <w:pPr>
        <w:rPr>
          <w:rtl/>
        </w:rPr>
      </w:pPr>
      <w:r>
        <w:rPr>
          <w:rFonts w:hint="cs"/>
          <w:rtl/>
        </w:rPr>
        <w:t>אם כן, לדברי הרמב"ן '</w:t>
      </w:r>
      <w:r w:rsidR="00903E43" w:rsidRPr="00903E43">
        <w:rPr>
          <w:rFonts w:hint="cs"/>
          <w:rtl/>
        </w:rPr>
        <w:t>להקים</w:t>
      </w:r>
      <w:r>
        <w:rPr>
          <w:rFonts w:hint="cs"/>
          <w:rtl/>
        </w:rPr>
        <w:t>'</w:t>
      </w:r>
      <w:r w:rsidR="00903E43" w:rsidRPr="00903E43">
        <w:rPr>
          <w:rFonts w:hint="cs"/>
          <w:rtl/>
        </w:rPr>
        <w:t xml:space="preserve"> את דברי התורה</w:t>
      </w:r>
      <w:r>
        <w:rPr>
          <w:rFonts w:hint="cs"/>
          <w:rtl/>
        </w:rPr>
        <w:t>,</w:t>
      </w:r>
      <w:r w:rsidR="00903E43" w:rsidRPr="00903E43">
        <w:rPr>
          <w:rFonts w:hint="cs"/>
          <w:rtl/>
        </w:rPr>
        <w:t xml:space="preserve"> </w:t>
      </w:r>
      <w:r>
        <w:rPr>
          <w:rFonts w:hint="cs"/>
          <w:rtl/>
        </w:rPr>
        <w:t xml:space="preserve">משמעו </w:t>
      </w:r>
      <w:r w:rsidR="00903E43" w:rsidRPr="00903E43">
        <w:rPr>
          <w:rFonts w:hint="cs"/>
          <w:rtl/>
        </w:rPr>
        <w:t xml:space="preserve">לטפל מן </w:t>
      </w:r>
      <w:r w:rsidR="00B974B2">
        <w:rPr>
          <w:rFonts w:hint="cs"/>
          <w:rtl/>
        </w:rPr>
        <w:t>ב</w:t>
      </w:r>
      <w:r w:rsidR="00903E43" w:rsidRPr="00903E43">
        <w:rPr>
          <w:rFonts w:hint="cs"/>
          <w:rtl/>
        </w:rPr>
        <w:t xml:space="preserve">חוסר </w:t>
      </w:r>
      <w:r w:rsidR="00B974B2">
        <w:rPr>
          <w:rFonts w:hint="cs"/>
          <w:rtl/>
        </w:rPr>
        <w:t>ה</w:t>
      </w:r>
      <w:r w:rsidR="00903E43" w:rsidRPr="00903E43">
        <w:rPr>
          <w:rFonts w:hint="cs"/>
          <w:rtl/>
        </w:rPr>
        <w:t>הזדהות</w:t>
      </w:r>
      <w:r w:rsidR="00B974B2">
        <w:rPr>
          <w:rFonts w:hint="cs"/>
          <w:rtl/>
        </w:rPr>
        <w:t xml:space="preserve"> מן השורש</w:t>
      </w:r>
      <w:r w:rsidR="00903E43" w:rsidRPr="00903E43">
        <w:rPr>
          <w:rFonts w:hint="cs"/>
          <w:rtl/>
        </w:rPr>
        <w:t xml:space="preserve">. נורמות חברתיות חשובות כדי שיהיה סדר ברחוב הציבורי, אבל עבור היחיד אין זה מספיק. אם אדם </w:t>
      </w:r>
      <w:r w:rsidR="00B974B2">
        <w:rPr>
          <w:rFonts w:hint="cs"/>
          <w:rtl/>
        </w:rPr>
        <w:t xml:space="preserve">איננו </w:t>
      </w:r>
      <w:r w:rsidR="00903E43" w:rsidRPr="00903E43">
        <w:rPr>
          <w:rFonts w:hint="cs"/>
          <w:rtl/>
        </w:rPr>
        <w:t xml:space="preserve">לומד להזדהות עם המצוות ולירא את ה' </w:t>
      </w:r>
      <w:proofErr w:type="spellStart"/>
      <w:r w:rsidR="00B974B2">
        <w:rPr>
          <w:rFonts w:hint="cs"/>
          <w:rtl/>
        </w:rPr>
        <w:t>ב</w:t>
      </w:r>
      <w:r w:rsidR="00903E43" w:rsidRPr="00903E43">
        <w:rPr>
          <w:rFonts w:hint="cs"/>
          <w:rtl/>
        </w:rPr>
        <w:t>ל</w:t>
      </w:r>
      <w:r w:rsidR="00B974B2">
        <w:rPr>
          <w:rFonts w:hint="cs"/>
          <w:rtl/>
        </w:rPr>
        <w:t>י</w:t>
      </w:r>
      <w:r w:rsidR="00903E43" w:rsidRPr="00903E43">
        <w:rPr>
          <w:rFonts w:hint="cs"/>
          <w:rtl/>
        </w:rPr>
        <w:t>בו</w:t>
      </w:r>
      <w:r w:rsidR="00B974B2">
        <w:rPr>
          <w:rFonts w:hint="eastAsia"/>
          <w:rtl/>
        </w:rPr>
        <w:t>־</w:t>
      </w:r>
      <w:r w:rsidR="00B974B2">
        <w:rPr>
          <w:rFonts w:hint="cs"/>
          <w:rtl/>
        </w:rPr>
        <w:t>שלו</w:t>
      </w:r>
      <w:proofErr w:type="spellEnd"/>
      <w:r w:rsidR="00903E43" w:rsidRPr="00903E43">
        <w:rPr>
          <w:rFonts w:hint="cs"/>
          <w:rtl/>
        </w:rPr>
        <w:t xml:space="preserve">, </w:t>
      </w:r>
      <w:r w:rsidR="00B974B2">
        <w:rPr>
          <w:rFonts w:hint="cs"/>
          <w:rtl/>
        </w:rPr>
        <w:t>הוא יהיה בבעיה</w:t>
      </w:r>
      <w:r w:rsidR="00903E43" w:rsidRPr="00903E43">
        <w:rPr>
          <w:rFonts w:hint="cs"/>
          <w:rtl/>
        </w:rPr>
        <w:t xml:space="preserve">. </w:t>
      </w:r>
      <w:r w:rsidR="00B974B2">
        <w:rPr>
          <w:rFonts w:hint="cs"/>
          <w:rtl/>
        </w:rPr>
        <w:t>כש</w:t>
      </w:r>
      <w:r w:rsidR="00903E43" w:rsidRPr="00903E43">
        <w:rPr>
          <w:rFonts w:hint="cs"/>
          <w:rtl/>
        </w:rPr>
        <w:t xml:space="preserve">דוחים בעיה ולא מטפלים בה </w:t>
      </w:r>
      <w:r w:rsidR="00B974B2">
        <w:rPr>
          <w:rFonts w:hint="cs"/>
          <w:rtl/>
        </w:rPr>
        <w:t>ב</w:t>
      </w:r>
      <w:r w:rsidR="00903E43" w:rsidRPr="00903E43">
        <w:rPr>
          <w:rFonts w:hint="cs"/>
          <w:rtl/>
        </w:rPr>
        <w:t>יסודי</w:t>
      </w:r>
      <w:r w:rsidR="00B974B2">
        <w:rPr>
          <w:rFonts w:hint="cs"/>
          <w:rtl/>
        </w:rPr>
        <w:t>ות</w:t>
      </w:r>
      <w:r w:rsidR="00903E43" w:rsidRPr="00903E43">
        <w:rPr>
          <w:rFonts w:hint="cs"/>
          <w:rtl/>
        </w:rPr>
        <w:t xml:space="preserve">, היא </w:t>
      </w:r>
      <w:r w:rsidR="00B974B2">
        <w:rPr>
          <w:rFonts w:hint="cs"/>
          <w:rtl/>
        </w:rPr>
        <w:t xml:space="preserve">לא נעלמת </w:t>
      </w:r>
      <w:r w:rsidR="00B974B2">
        <w:rPr>
          <w:rtl/>
        </w:rPr>
        <w:t>–</w:t>
      </w:r>
      <w:r w:rsidR="00B974B2">
        <w:rPr>
          <w:rFonts w:hint="cs"/>
          <w:rtl/>
        </w:rPr>
        <w:t xml:space="preserve"> אלא </w:t>
      </w:r>
      <w:r w:rsidR="00903E43" w:rsidRPr="00903E43">
        <w:rPr>
          <w:rFonts w:hint="cs"/>
          <w:rtl/>
        </w:rPr>
        <w:t>פשוט פורצת במקום אחר. אם לא בפני אחרים, אז בסתר</w:t>
      </w:r>
      <w:r w:rsidR="00B974B2">
        <w:rPr>
          <w:rFonts w:hint="cs"/>
          <w:rtl/>
        </w:rPr>
        <w:t>;</w:t>
      </w:r>
      <w:r w:rsidR="00903E43" w:rsidRPr="00903E43">
        <w:rPr>
          <w:rFonts w:hint="cs"/>
          <w:rtl/>
        </w:rPr>
        <w:t xml:space="preserve"> אם לא </w:t>
      </w:r>
      <w:r w:rsidR="00B974B2">
        <w:rPr>
          <w:rFonts w:hint="cs"/>
          <w:rtl/>
        </w:rPr>
        <w:t>כש</w:t>
      </w:r>
      <w:r w:rsidR="00903E43" w:rsidRPr="00903E43">
        <w:rPr>
          <w:rFonts w:hint="cs"/>
          <w:rtl/>
        </w:rPr>
        <w:t xml:space="preserve">דעתו צלולה, </w:t>
      </w:r>
      <w:r w:rsidR="00B974B2">
        <w:rPr>
          <w:rFonts w:hint="cs"/>
          <w:rtl/>
        </w:rPr>
        <w:t>אז כש</w:t>
      </w:r>
      <w:r w:rsidR="00903E43" w:rsidRPr="00903E43">
        <w:rPr>
          <w:rFonts w:hint="cs"/>
          <w:rtl/>
        </w:rPr>
        <w:t>הוא שיכור.</w:t>
      </w:r>
      <w:r w:rsidR="00B974B2">
        <w:rPr>
          <w:rFonts w:hint="cs"/>
          <w:rtl/>
        </w:rPr>
        <w:t>;</w:t>
      </w:r>
      <w:r w:rsidR="00903E43" w:rsidRPr="00903E43">
        <w:rPr>
          <w:rFonts w:hint="cs"/>
          <w:rtl/>
        </w:rPr>
        <w:t xml:space="preserve"> </w:t>
      </w:r>
      <w:r w:rsidR="00B974B2">
        <w:rPr>
          <w:rFonts w:hint="cs"/>
          <w:rtl/>
        </w:rPr>
        <w:t>ו</w:t>
      </w:r>
      <w:r w:rsidR="00903E43" w:rsidRPr="00903E43">
        <w:rPr>
          <w:rFonts w:hint="cs"/>
          <w:rtl/>
        </w:rPr>
        <w:t xml:space="preserve">אם לא </w:t>
      </w:r>
      <w:r w:rsidR="00B974B2">
        <w:rPr>
          <w:rFonts w:hint="cs"/>
          <w:rtl/>
        </w:rPr>
        <w:t>כש</w:t>
      </w:r>
      <w:r w:rsidR="00903E43" w:rsidRPr="00903E43">
        <w:rPr>
          <w:rFonts w:hint="cs"/>
          <w:rtl/>
        </w:rPr>
        <w:t xml:space="preserve">הוא צעיר, </w:t>
      </w:r>
      <w:r w:rsidR="00B974B2">
        <w:rPr>
          <w:rFonts w:hint="cs"/>
          <w:rtl/>
        </w:rPr>
        <w:t>אז בזקנתו</w:t>
      </w:r>
      <w:r w:rsidR="00903E43" w:rsidRPr="00903E43">
        <w:rPr>
          <w:rFonts w:hint="cs"/>
          <w:rtl/>
        </w:rPr>
        <w:t>.</w:t>
      </w:r>
    </w:p>
    <w:p w14:paraId="4AF5EF60" w14:textId="77777777" w:rsidR="00EF5D02" w:rsidRPr="00903E43" w:rsidRDefault="00EF5D02" w:rsidP="00903E43">
      <w:pPr>
        <w:rPr>
          <w:rtl/>
        </w:rPr>
      </w:pPr>
    </w:p>
    <w:p w14:paraId="6C71E09C" w14:textId="77777777" w:rsidR="00903E43" w:rsidRPr="00903E43" w:rsidRDefault="00903E43" w:rsidP="00EF5D02">
      <w:pPr>
        <w:pStyle w:val="I0"/>
        <w:rPr>
          <w:rtl/>
        </w:rPr>
      </w:pPr>
      <w:r w:rsidRPr="00903E43">
        <w:rPr>
          <w:rFonts w:hint="cs"/>
          <w:rtl/>
        </w:rPr>
        <w:t>"עלי להקים!"</w:t>
      </w:r>
    </w:p>
    <w:p w14:paraId="67C2AF91" w14:textId="2D06F8B6" w:rsidR="00903E43" w:rsidRPr="00903E43" w:rsidRDefault="00903E43" w:rsidP="00903E43">
      <w:pPr>
        <w:rPr>
          <w:rtl/>
        </w:rPr>
      </w:pPr>
      <w:r w:rsidRPr="00903E43">
        <w:rPr>
          <w:rFonts w:hint="cs"/>
          <w:rtl/>
        </w:rPr>
        <w:t xml:space="preserve">הרמב"ן </w:t>
      </w:r>
      <w:r w:rsidR="00B974B2">
        <w:rPr>
          <w:rFonts w:hint="cs"/>
          <w:rtl/>
        </w:rPr>
        <w:t xml:space="preserve">איננו מסתפק בפירוש זה לחובה להקים את התורה במובן של ההזדהות </w:t>
      </w:r>
      <w:r w:rsidR="0095245F">
        <w:rPr>
          <w:rFonts w:hint="cs"/>
          <w:rtl/>
        </w:rPr>
        <w:t xml:space="preserve">האישית </w:t>
      </w:r>
      <w:r w:rsidR="00B974B2">
        <w:rPr>
          <w:rFonts w:hint="cs"/>
          <w:rtl/>
        </w:rPr>
        <w:t>עימה</w:t>
      </w:r>
      <w:r w:rsidR="00910508">
        <w:rPr>
          <w:rFonts w:hint="cs"/>
          <w:rtl/>
        </w:rPr>
        <w:t xml:space="preserve">, ומביא </w:t>
      </w:r>
      <w:r w:rsidR="0095245F">
        <w:rPr>
          <w:rFonts w:hint="cs"/>
          <w:rtl/>
        </w:rPr>
        <w:t xml:space="preserve">את דרשת </w:t>
      </w:r>
      <w:r w:rsidR="00910508">
        <w:rPr>
          <w:rFonts w:hint="cs"/>
          <w:rtl/>
        </w:rPr>
        <w:t>הירושלמי</w:t>
      </w:r>
      <w:r w:rsidRPr="00903E43">
        <w:rPr>
          <w:rFonts w:hint="cs"/>
          <w:rtl/>
        </w:rPr>
        <w:t>:</w:t>
      </w:r>
    </w:p>
    <w:p w14:paraId="32D62C76" w14:textId="045F5127" w:rsidR="00903E43" w:rsidRPr="00903E43" w:rsidRDefault="003512F5" w:rsidP="003512F5">
      <w:pPr>
        <w:pStyle w:val="a8"/>
        <w:rPr>
          <w:sz w:val="16"/>
          <w:szCs w:val="20"/>
          <w:rtl/>
        </w:rPr>
      </w:pPr>
      <w:r>
        <w:rPr>
          <w:rFonts w:hint="cs"/>
          <w:rtl/>
        </w:rPr>
        <w:t>"</w:t>
      </w:r>
      <w:r w:rsidR="00910508" w:rsidRPr="003512F5">
        <w:rPr>
          <w:rtl/>
        </w:rPr>
        <w:t xml:space="preserve">ובירושלמי בסוטה (פ"ז </w:t>
      </w:r>
      <w:proofErr w:type="spellStart"/>
      <w:r w:rsidR="00910508" w:rsidRPr="003512F5">
        <w:rPr>
          <w:rtl/>
        </w:rPr>
        <w:t>ה"ד</w:t>
      </w:r>
      <w:proofErr w:type="spellEnd"/>
      <w:r w:rsidR="00910508" w:rsidRPr="003512F5">
        <w:rPr>
          <w:rtl/>
        </w:rPr>
        <w:t xml:space="preserve">) ראיתי, אשר לא יקים, וכי יש תורה נופלת, רבי שמעון בן יקים אומר זה החזן, רבי שמעון בן </w:t>
      </w:r>
      <w:proofErr w:type="spellStart"/>
      <w:r w:rsidR="00910508" w:rsidRPr="003512F5">
        <w:rPr>
          <w:rtl/>
        </w:rPr>
        <w:t>חלפתא</w:t>
      </w:r>
      <w:proofErr w:type="spellEnd"/>
      <w:r w:rsidR="00910508" w:rsidRPr="003512F5">
        <w:rPr>
          <w:rtl/>
        </w:rPr>
        <w:t xml:space="preserve"> אומר זה בית דין של מטן, </w:t>
      </w:r>
      <w:proofErr w:type="spellStart"/>
      <w:r w:rsidR="00910508" w:rsidRPr="003512F5">
        <w:rPr>
          <w:rtl/>
        </w:rPr>
        <w:t>דמר</w:t>
      </w:r>
      <w:proofErr w:type="spellEnd"/>
      <w:r w:rsidR="00910508" w:rsidRPr="003512F5">
        <w:rPr>
          <w:rtl/>
        </w:rPr>
        <w:t xml:space="preserve"> רב יהודה ורב </w:t>
      </w:r>
      <w:proofErr w:type="spellStart"/>
      <w:r w:rsidR="00910508" w:rsidRPr="003512F5">
        <w:rPr>
          <w:rtl/>
        </w:rPr>
        <w:t>הונא</w:t>
      </w:r>
      <w:proofErr w:type="spellEnd"/>
      <w:r w:rsidR="00910508" w:rsidRPr="003512F5">
        <w:rPr>
          <w:rtl/>
        </w:rPr>
        <w:t xml:space="preserve"> בשם שמואל על הדבר הזה קרע יאשיהו ואמר עלי להקים, אמר רבי אסי בשם רבי תנחום בר </w:t>
      </w:r>
      <w:proofErr w:type="spellStart"/>
      <w:r w:rsidR="00910508" w:rsidRPr="003512F5">
        <w:rPr>
          <w:rtl/>
        </w:rPr>
        <w:t>חייא</w:t>
      </w:r>
      <w:proofErr w:type="spellEnd"/>
      <w:r w:rsidR="00910508" w:rsidRPr="003512F5">
        <w:rPr>
          <w:rtl/>
        </w:rPr>
        <w:t xml:space="preserve"> למד ולימד ושמר ועשה והיה ספק בידו להחזיק ולא החזיק הרי זה בכלל ארור.</w:t>
      </w:r>
      <w:r w:rsidR="0095245F">
        <w:rPr>
          <w:rtl/>
        </w:rPr>
        <w:tab/>
      </w:r>
      <w:r w:rsidR="0095245F">
        <w:rPr>
          <w:rtl/>
        </w:rPr>
        <w:br/>
      </w:r>
      <w:r w:rsidR="00910508" w:rsidRPr="003512F5">
        <w:rPr>
          <w:rtl/>
        </w:rPr>
        <w:t xml:space="preserve">ידרשו בהקמה הזאת, בית המלך והנשיאות שבידם להקים את התורה ביד המבטלים אותה, ואפילו היה הוא צדיק גמור במעשיו </w:t>
      </w:r>
      <w:r w:rsidR="00910508" w:rsidRPr="003512F5">
        <w:rPr>
          <w:rtl/>
        </w:rPr>
        <w:lastRenderedPageBreak/>
        <w:t xml:space="preserve">והיה יכול להחזיק התורה ביד הרשעים המבטלים אותה הרי זו ארור, וזה קרוב </w:t>
      </w:r>
      <w:proofErr w:type="spellStart"/>
      <w:r w:rsidR="00910508" w:rsidRPr="003512F5">
        <w:rPr>
          <w:rtl/>
        </w:rPr>
        <w:t>לענין</w:t>
      </w:r>
      <w:proofErr w:type="spellEnd"/>
      <w:r w:rsidR="00910508" w:rsidRPr="003512F5">
        <w:rPr>
          <w:rtl/>
        </w:rPr>
        <w:t xml:space="preserve"> שפירשנו</w:t>
      </w:r>
      <w:r w:rsidRPr="003512F5">
        <w:rPr>
          <w:rFonts w:hint="cs"/>
          <w:rtl/>
        </w:rPr>
        <w:t>".</w:t>
      </w:r>
      <w:r>
        <w:rPr>
          <w:rFonts w:hint="cs"/>
          <w:rtl/>
        </w:rPr>
        <w:t xml:space="preserve"> </w:t>
      </w:r>
      <w:r w:rsidR="00910508" w:rsidRPr="003512F5">
        <w:rPr>
          <w:sz w:val="16"/>
          <w:szCs w:val="20"/>
          <w:rtl/>
        </w:rPr>
        <w:t>(רמב"ן דברים כ"ז</w:t>
      </w:r>
      <w:r w:rsidR="00910508" w:rsidRPr="003512F5">
        <w:rPr>
          <w:rFonts w:hint="cs"/>
          <w:sz w:val="16"/>
          <w:szCs w:val="20"/>
          <w:rtl/>
        </w:rPr>
        <w:t xml:space="preserve">, </w:t>
      </w:r>
      <w:proofErr w:type="spellStart"/>
      <w:r w:rsidRPr="003512F5">
        <w:rPr>
          <w:rFonts w:hint="cs"/>
          <w:sz w:val="16"/>
          <w:szCs w:val="20"/>
          <w:rtl/>
        </w:rPr>
        <w:t>כו</w:t>
      </w:r>
      <w:proofErr w:type="spellEnd"/>
      <w:r w:rsidR="00910508" w:rsidRPr="003512F5">
        <w:rPr>
          <w:sz w:val="16"/>
          <w:szCs w:val="20"/>
          <w:rtl/>
        </w:rPr>
        <w:t>)</w:t>
      </w:r>
    </w:p>
    <w:p w14:paraId="2F8973D1" w14:textId="65F1F357" w:rsidR="00007FBC" w:rsidRDefault="00903E43" w:rsidP="00903E43">
      <w:pPr>
        <w:rPr>
          <w:rtl/>
        </w:rPr>
      </w:pPr>
      <w:r w:rsidRPr="00903E43">
        <w:rPr>
          <w:rFonts w:hint="cs"/>
          <w:rtl/>
        </w:rPr>
        <w:t xml:space="preserve">אדם יכול להיות צדיק גדול מאד, </w:t>
      </w:r>
      <w:r w:rsidR="00E455E0">
        <w:rPr>
          <w:rFonts w:hint="cs"/>
          <w:rtl/>
        </w:rPr>
        <w:t>לה</w:t>
      </w:r>
      <w:r w:rsidRPr="00903E43">
        <w:rPr>
          <w:rFonts w:hint="cs"/>
          <w:rtl/>
        </w:rPr>
        <w:t xml:space="preserve">תפלל </w:t>
      </w:r>
      <w:proofErr w:type="spellStart"/>
      <w:r w:rsidRPr="00903E43">
        <w:rPr>
          <w:rFonts w:hint="cs"/>
          <w:rtl/>
        </w:rPr>
        <w:t>ותיקין</w:t>
      </w:r>
      <w:proofErr w:type="spellEnd"/>
      <w:r w:rsidRPr="00903E43">
        <w:rPr>
          <w:rFonts w:hint="cs"/>
          <w:rtl/>
        </w:rPr>
        <w:t xml:space="preserve"> כל יום, </w:t>
      </w:r>
      <w:r w:rsidR="00E455E0">
        <w:rPr>
          <w:rFonts w:hint="cs"/>
          <w:rtl/>
        </w:rPr>
        <w:t xml:space="preserve">לדעת </w:t>
      </w:r>
      <w:r w:rsidRPr="00903E43">
        <w:rPr>
          <w:rFonts w:hint="cs"/>
          <w:rtl/>
        </w:rPr>
        <w:t xml:space="preserve">את קדשים וטהרות ישר והפוך </w:t>
      </w:r>
      <w:r w:rsidR="00E455E0">
        <w:rPr>
          <w:rFonts w:hint="cs"/>
          <w:rtl/>
        </w:rPr>
        <w:t>ול</w:t>
      </w:r>
      <w:r w:rsidRPr="00903E43">
        <w:rPr>
          <w:rFonts w:hint="cs"/>
          <w:rtl/>
        </w:rPr>
        <w:t>קיים את כל המצוות</w:t>
      </w:r>
      <w:r w:rsidR="0095245F">
        <w:rPr>
          <w:rFonts w:hint="cs"/>
          <w:rtl/>
        </w:rPr>
        <w:t xml:space="preserve"> </w:t>
      </w:r>
      <w:r w:rsidR="0095245F">
        <w:rPr>
          <w:rtl/>
        </w:rPr>
        <w:t>–</w:t>
      </w:r>
      <w:r w:rsidR="0095245F">
        <w:rPr>
          <w:rFonts w:hint="cs"/>
          <w:rtl/>
        </w:rPr>
        <w:t xml:space="preserve"> אבל אם הוא איננו </w:t>
      </w:r>
      <w:r w:rsidRPr="00903E43">
        <w:rPr>
          <w:rFonts w:hint="cs"/>
          <w:rtl/>
        </w:rPr>
        <w:t xml:space="preserve">פועל להרבות תורה בישראל, </w:t>
      </w:r>
      <w:r w:rsidR="0095245F">
        <w:rPr>
          <w:rFonts w:hint="cs"/>
          <w:rtl/>
        </w:rPr>
        <w:t>איננו תורם לביסוס ה</w:t>
      </w:r>
      <w:r w:rsidRPr="00903E43">
        <w:rPr>
          <w:rFonts w:hint="cs"/>
          <w:rtl/>
        </w:rPr>
        <w:t>תורה בקהילה שלו</w:t>
      </w:r>
      <w:r w:rsidR="0095245F">
        <w:rPr>
          <w:rFonts w:hint="cs"/>
          <w:rtl/>
        </w:rPr>
        <w:t>,</w:t>
      </w:r>
      <w:r w:rsidRPr="00903E43">
        <w:rPr>
          <w:rFonts w:hint="cs"/>
          <w:rtl/>
        </w:rPr>
        <w:t xml:space="preserve"> </w:t>
      </w:r>
      <w:r w:rsidR="00007FBC">
        <w:rPr>
          <w:rFonts w:hint="cs"/>
          <w:rtl/>
        </w:rPr>
        <w:t xml:space="preserve">הוא בבעיה. כמה חמורה הבעיה? על אדם שכזה, לא נגיד שהוא 'צדיק </w:t>
      </w:r>
      <w:r w:rsidR="00007FBC">
        <w:rPr>
          <w:rtl/>
        </w:rPr>
        <w:t>–</w:t>
      </w:r>
      <w:r w:rsidR="00007FBC">
        <w:rPr>
          <w:rFonts w:hint="cs"/>
          <w:rtl/>
        </w:rPr>
        <w:t xml:space="preserve"> אבל פספס הזדמנות' ואפילו לא שהוא 'רק' 'ביטל מצווה'; לפי הירושלמי שמביא הרמב"ן, "הרי זה בכלל ארור"!</w:t>
      </w:r>
      <w:r w:rsidR="00C935F8">
        <w:rPr>
          <w:rFonts w:hint="cs"/>
          <w:rtl/>
        </w:rPr>
        <w:t xml:space="preserve"> כדי להקים את התורה צריך לא רק לקיימה ולהזדהות עימה, אלא גם לקדם אותה הלאה.</w:t>
      </w:r>
    </w:p>
    <w:p w14:paraId="42CC664E" w14:textId="77777777" w:rsidR="00EA17BD" w:rsidRDefault="00903E43" w:rsidP="00903E43">
      <w:pPr>
        <w:rPr>
          <w:rtl/>
        </w:rPr>
      </w:pPr>
      <w:r w:rsidRPr="00903E43">
        <w:rPr>
          <w:rFonts w:hint="cs"/>
          <w:rtl/>
        </w:rPr>
        <w:t xml:space="preserve">הרמב"ן </w:t>
      </w:r>
      <w:r w:rsidR="00C935F8">
        <w:rPr>
          <w:rFonts w:hint="cs"/>
          <w:rtl/>
        </w:rPr>
        <w:t xml:space="preserve">מסכם </w:t>
      </w:r>
      <w:r w:rsidRPr="00903E43">
        <w:rPr>
          <w:rFonts w:hint="cs"/>
          <w:rtl/>
        </w:rPr>
        <w:t>ש"זה קרוב לעניין שפרשנו"</w:t>
      </w:r>
      <w:r w:rsidR="00C935F8">
        <w:rPr>
          <w:rFonts w:hint="cs"/>
          <w:rtl/>
        </w:rPr>
        <w:t>,</w:t>
      </w:r>
      <w:r w:rsidRPr="00903E43">
        <w:rPr>
          <w:rFonts w:hint="cs"/>
          <w:rtl/>
        </w:rPr>
        <w:t xml:space="preserve"> </w:t>
      </w:r>
      <w:r w:rsidR="00803D73">
        <w:rPr>
          <w:rFonts w:hint="cs"/>
          <w:rtl/>
        </w:rPr>
        <w:t>משום ש</w:t>
      </w:r>
      <w:r w:rsidRPr="00903E43">
        <w:rPr>
          <w:rFonts w:hint="cs"/>
          <w:rtl/>
        </w:rPr>
        <w:t xml:space="preserve">מי שבאמת מזדהה עם תורת ה' יפעל </w:t>
      </w:r>
      <w:r w:rsidR="00803D73">
        <w:rPr>
          <w:rFonts w:hint="cs"/>
          <w:rtl/>
        </w:rPr>
        <w:t>להפצתה</w:t>
      </w:r>
      <w:r w:rsidRPr="00903E43">
        <w:rPr>
          <w:rFonts w:hint="cs"/>
          <w:rtl/>
        </w:rPr>
        <w:t xml:space="preserve">. מי שמרגיש בטחון עצמי ומאמין בשמירת המצוות שלו יהיה החזן שמגביה את ספר התורה גבוה ומרומם אותו, שכל העם יראה. </w:t>
      </w:r>
      <w:r w:rsidR="00803D73">
        <w:rPr>
          <w:rFonts w:hint="cs"/>
          <w:rtl/>
        </w:rPr>
        <w:t xml:space="preserve">לעומת זאת, </w:t>
      </w:r>
      <w:r w:rsidRPr="00903E43">
        <w:rPr>
          <w:rFonts w:hint="cs"/>
          <w:rtl/>
        </w:rPr>
        <w:t xml:space="preserve">מי </w:t>
      </w:r>
      <w:r w:rsidR="00803D73">
        <w:rPr>
          <w:rFonts w:hint="cs"/>
          <w:rtl/>
        </w:rPr>
        <w:t xml:space="preserve">שאיננו </w:t>
      </w:r>
      <w:r w:rsidRPr="00903E43">
        <w:rPr>
          <w:rFonts w:hint="cs"/>
          <w:rtl/>
        </w:rPr>
        <w:t xml:space="preserve">מזדהה </w:t>
      </w:r>
      <w:r w:rsidR="00803D73">
        <w:rPr>
          <w:rFonts w:hint="cs"/>
          <w:rtl/>
        </w:rPr>
        <w:t xml:space="preserve">באמת </w:t>
      </w:r>
      <w:r w:rsidRPr="00903E43">
        <w:rPr>
          <w:rFonts w:hint="cs"/>
          <w:rtl/>
        </w:rPr>
        <w:t xml:space="preserve">עם המצוות, מי שמקיים אותן </w:t>
      </w:r>
      <w:r w:rsidR="00803D73">
        <w:rPr>
          <w:rFonts w:hint="cs"/>
          <w:rtl/>
        </w:rPr>
        <w:t>משום ש'</w:t>
      </w:r>
      <w:r w:rsidRPr="00903E43">
        <w:rPr>
          <w:rFonts w:hint="cs"/>
          <w:rtl/>
        </w:rPr>
        <w:t>זה מה שעושים</w:t>
      </w:r>
      <w:r w:rsidR="00803D73">
        <w:rPr>
          <w:rFonts w:hint="cs"/>
          <w:rtl/>
        </w:rPr>
        <w:t>'</w:t>
      </w:r>
      <w:r w:rsidRPr="00903E43">
        <w:rPr>
          <w:rFonts w:hint="cs"/>
          <w:rtl/>
        </w:rPr>
        <w:t>, אז</w:t>
      </w:r>
      <w:r w:rsidR="00532A0B">
        <w:rPr>
          <w:rFonts w:hint="cs"/>
          <w:rtl/>
        </w:rPr>
        <w:t>י כאשר יגיע לחברה שבה קיום מצוות הוא לא 'מה שעושים' כמו באוניברסיטה,</w:t>
      </w:r>
      <w:r w:rsidRPr="00903E43">
        <w:rPr>
          <w:rFonts w:hint="cs"/>
          <w:rtl/>
        </w:rPr>
        <w:t xml:space="preserve"> הוא יתבייש </w:t>
      </w:r>
      <w:r w:rsidRPr="00903E43">
        <w:rPr>
          <w:rtl/>
        </w:rPr>
        <w:t>–</w:t>
      </w:r>
      <w:r w:rsidRPr="00903E43">
        <w:rPr>
          <w:rFonts w:hint="cs"/>
          <w:rtl/>
        </w:rPr>
        <w:t xml:space="preserve"> הוא יתגנב לצד ליטול ידים</w:t>
      </w:r>
      <w:r w:rsidR="00532A0B">
        <w:rPr>
          <w:rFonts w:hint="cs"/>
          <w:rtl/>
        </w:rPr>
        <w:t>;</w:t>
      </w:r>
      <w:r w:rsidRPr="00903E43">
        <w:rPr>
          <w:rFonts w:hint="cs"/>
          <w:rtl/>
        </w:rPr>
        <w:t xml:space="preserve"> הוא יברך ברכת המזון מתחת לשפם</w:t>
      </w:r>
      <w:r w:rsidR="00532A0B">
        <w:rPr>
          <w:rFonts w:hint="cs"/>
          <w:rtl/>
        </w:rPr>
        <w:t>;</w:t>
      </w:r>
      <w:r w:rsidRPr="00903E43">
        <w:rPr>
          <w:rFonts w:hint="cs"/>
          <w:rtl/>
        </w:rPr>
        <w:t xml:space="preserve"> ו</w:t>
      </w:r>
      <w:r w:rsidR="00532A0B">
        <w:rPr>
          <w:rFonts w:hint="cs"/>
          <w:rtl/>
        </w:rPr>
        <w:t xml:space="preserve">כך </w:t>
      </w:r>
      <w:r w:rsidRPr="00903E43">
        <w:rPr>
          <w:rFonts w:hint="cs"/>
          <w:rtl/>
        </w:rPr>
        <w:t xml:space="preserve">הוא </w:t>
      </w:r>
      <w:r w:rsidRPr="00903E43">
        <w:rPr>
          <w:rFonts w:hint="cs"/>
          <w:b/>
          <w:bCs/>
          <w:rtl/>
        </w:rPr>
        <w:t>לא יקים</w:t>
      </w:r>
      <w:r w:rsidRPr="00903E43">
        <w:rPr>
          <w:rFonts w:hint="cs"/>
          <w:rtl/>
        </w:rPr>
        <w:t xml:space="preserve"> את דברי התורה.</w:t>
      </w:r>
    </w:p>
    <w:p w14:paraId="5D747C17" w14:textId="6114059C" w:rsidR="00903E43" w:rsidRPr="00903E43" w:rsidRDefault="00903E43" w:rsidP="00903E43">
      <w:pPr>
        <w:rPr>
          <w:rtl/>
        </w:rPr>
      </w:pPr>
      <w:r w:rsidRPr="00903E43">
        <w:rPr>
          <w:rFonts w:hint="cs"/>
          <w:rtl/>
        </w:rPr>
        <w:t>אל לנו להתבייש. עלינו להגביה בב</w:t>
      </w:r>
      <w:r w:rsidR="009C67E7">
        <w:rPr>
          <w:rFonts w:hint="cs"/>
          <w:rtl/>
        </w:rPr>
        <w:t>י</w:t>
      </w:r>
      <w:r w:rsidRPr="00903E43">
        <w:rPr>
          <w:rFonts w:hint="cs"/>
          <w:rtl/>
        </w:rPr>
        <w:t xml:space="preserve">טחון ובגאווה את ספר התורה </w:t>
      </w:r>
      <w:r w:rsidR="00EA17BD">
        <w:rPr>
          <w:rFonts w:hint="cs"/>
          <w:rtl/>
        </w:rPr>
        <w:t xml:space="preserve">מול </w:t>
      </w:r>
      <w:r w:rsidRPr="00903E43">
        <w:rPr>
          <w:rFonts w:hint="cs"/>
          <w:rtl/>
        </w:rPr>
        <w:t>כולם</w:t>
      </w:r>
      <w:r w:rsidR="00E05299">
        <w:rPr>
          <w:rFonts w:hint="cs"/>
          <w:rtl/>
        </w:rPr>
        <w:t xml:space="preserve"> </w:t>
      </w:r>
      <w:r w:rsidR="00E05299">
        <w:rPr>
          <w:rtl/>
        </w:rPr>
        <w:t>–</w:t>
      </w:r>
      <w:r w:rsidR="00E05299">
        <w:rPr>
          <w:rFonts w:hint="cs"/>
          <w:rtl/>
        </w:rPr>
        <w:t xml:space="preserve"> כולל כולם</w:t>
      </w:r>
      <w:r w:rsidRPr="00903E43">
        <w:rPr>
          <w:rFonts w:hint="cs"/>
          <w:rtl/>
        </w:rPr>
        <w:t xml:space="preserve">. </w:t>
      </w:r>
      <w:r w:rsidR="00E05299">
        <w:rPr>
          <w:rFonts w:hint="cs"/>
          <w:rtl/>
        </w:rPr>
        <w:t xml:space="preserve">גם </w:t>
      </w:r>
      <w:r w:rsidRPr="00903E43">
        <w:rPr>
          <w:rFonts w:hint="cs"/>
          <w:rtl/>
        </w:rPr>
        <w:t xml:space="preserve">משנה התורה </w:t>
      </w:r>
      <w:r w:rsidR="00E05299">
        <w:rPr>
          <w:rFonts w:hint="cs"/>
          <w:rtl/>
        </w:rPr>
        <w:t>ש</w:t>
      </w:r>
      <w:r w:rsidRPr="00903E43">
        <w:rPr>
          <w:rFonts w:hint="cs"/>
          <w:rtl/>
        </w:rPr>
        <w:t xml:space="preserve">נצטוו </w:t>
      </w:r>
      <w:r w:rsidR="00E05299">
        <w:rPr>
          <w:rFonts w:hint="cs"/>
          <w:rtl/>
        </w:rPr>
        <w:t xml:space="preserve">בני ישראל </w:t>
      </w:r>
      <w:r w:rsidRPr="00903E43">
        <w:rPr>
          <w:rFonts w:hint="cs"/>
          <w:rtl/>
        </w:rPr>
        <w:t>לכתוב על האבנים</w:t>
      </w:r>
      <w:r w:rsidR="00E05299">
        <w:rPr>
          <w:rFonts w:hint="cs"/>
          <w:rtl/>
        </w:rPr>
        <w:t>,</w:t>
      </w:r>
      <w:r w:rsidRPr="00903E43">
        <w:rPr>
          <w:rFonts w:hint="cs"/>
          <w:rtl/>
        </w:rPr>
        <w:t xml:space="preserve"> היה מופנה </w:t>
      </w:r>
      <w:r w:rsidR="00E05299">
        <w:rPr>
          <w:rFonts w:hint="cs"/>
          <w:rtl/>
        </w:rPr>
        <w:t xml:space="preserve">בעיקר החוצה, </w:t>
      </w:r>
      <w:r w:rsidRPr="00903E43">
        <w:rPr>
          <w:rFonts w:hint="cs"/>
          <w:rtl/>
        </w:rPr>
        <w:t xml:space="preserve">כלפי אומות העולם. </w:t>
      </w:r>
      <w:r w:rsidR="00E05299">
        <w:rPr>
          <w:rFonts w:hint="cs"/>
          <w:rtl/>
        </w:rPr>
        <w:t xml:space="preserve">הם </w:t>
      </w:r>
      <w:r w:rsidRPr="00903E43">
        <w:rPr>
          <w:rFonts w:hint="cs"/>
          <w:rtl/>
        </w:rPr>
        <w:t xml:space="preserve">נצטוו לקחת אבנים שלמות, </w:t>
      </w:r>
      <w:r w:rsidR="00EA17BD">
        <w:rPr>
          <w:rFonts w:hint="cs"/>
          <w:rtl/>
        </w:rPr>
        <w:t xml:space="preserve">מסוידות בסיד </w:t>
      </w:r>
      <w:r w:rsidRPr="00903E43">
        <w:rPr>
          <w:rtl/>
        </w:rPr>
        <w:t>–</w:t>
      </w:r>
      <w:r w:rsidRPr="00903E43">
        <w:rPr>
          <w:rFonts w:hint="cs"/>
          <w:rtl/>
        </w:rPr>
        <w:t xml:space="preserve"> בעברית אחרת, </w:t>
      </w:r>
      <w:r w:rsidR="00EA17BD">
        <w:rPr>
          <w:rFonts w:hint="cs"/>
          <w:rtl/>
        </w:rPr>
        <w:t xml:space="preserve">להניף </w:t>
      </w:r>
      <w:r w:rsidRPr="00903E43">
        <w:rPr>
          <w:rFonts w:hint="cs"/>
          <w:rtl/>
        </w:rPr>
        <w:t xml:space="preserve">שלט חוצות </w:t>
      </w:r>
      <w:r w:rsidRPr="00903E43">
        <w:rPr>
          <w:rtl/>
        </w:rPr>
        <w:t>–</w:t>
      </w:r>
      <w:r w:rsidRPr="00903E43">
        <w:rPr>
          <w:rFonts w:hint="cs"/>
          <w:rtl/>
        </w:rPr>
        <w:t xml:space="preserve"> ולכתוב עליו את כל התורה "</w:t>
      </w:r>
      <w:r w:rsidRPr="00903E43">
        <w:rPr>
          <w:rtl/>
        </w:rPr>
        <w:t>בַּאֵר הֵיטֵב</w:t>
      </w:r>
      <w:r w:rsidRPr="00903E43">
        <w:rPr>
          <w:rFonts w:hint="cs"/>
          <w:rtl/>
        </w:rPr>
        <w:t xml:space="preserve">" </w:t>
      </w:r>
      <w:r w:rsidRPr="00903E43">
        <w:rPr>
          <w:rFonts w:hint="cs"/>
          <w:sz w:val="16"/>
          <w:szCs w:val="20"/>
          <w:rtl/>
        </w:rPr>
        <w:t>(</w:t>
      </w:r>
      <w:r w:rsidR="00E05299">
        <w:rPr>
          <w:rFonts w:hint="cs"/>
          <w:sz w:val="16"/>
          <w:szCs w:val="20"/>
          <w:rtl/>
        </w:rPr>
        <w:t>דברים כ"ז</w:t>
      </w:r>
      <w:r w:rsidRPr="00903E43">
        <w:rPr>
          <w:rFonts w:hint="cs"/>
          <w:sz w:val="16"/>
          <w:szCs w:val="20"/>
          <w:rtl/>
        </w:rPr>
        <w:t>, ח)</w:t>
      </w:r>
      <w:r w:rsidRPr="00903E43">
        <w:rPr>
          <w:rFonts w:hint="cs"/>
          <w:rtl/>
        </w:rPr>
        <w:t xml:space="preserve">, </w:t>
      </w:r>
      <w:r w:rsidR="00E05299">
        <w:rPr>
          <w:rFonts w:hint="cs"/>
          <w:rtl/>
        </w:rPr>
        <w:t xml:space="preserve">כלומר </w:t>
      </w:r>
      <w:r w:rsidRPr="00903E43">
        <w:rPr>
          <w:rFonts w:hint="cs"/>
          <w:rtl/>
        </w:rPr>
        <w:t xml:space="preserve">"בשבעים לשון" </w:t>
      </w:r>
      <w:r w:rsidRPr="00903E43">
        <w:rPr>
          <w:rFonts w:hint="cs"/>
          <w:sz w:val="16"/>
          <w:szCs w:val="20"/>
          <w:rtl/>
        </w:rPr>
        <w:t>(סוטה לב.)</w:t>
      </w:r>
      <w:r w:rsidR="00E05299">
        <w:rPr>
          <w:rFonts w:hint="cs"/>
          <w:rtl/>
        </w:rPr>
        <w:t>, עבור העולם כולו</w:t>
      </w:r>
      <w:r w:rsidRPr="00903E43">
        <w:rPr>
          <w:rFonts w:hint="cs"/>
          <w:rtl/>
        </w:rPr>
        <w:t>.</w:t>
      </w:r>
    </w:p>
    <w:p w14:paraId="58C9544C" w14:textId="5CB98A38" w:rsidR="00903E43" w:rsidRPr="00903E43" w:rsidRDefault="00903E43" w:rsidP="00903E43">
      <w:pPr>
        <w:rPr>
          <w:rtl/>
        </w:rPr>
      </w:pPr>
      <w:r w:rsidRPr="00903E43">
        <w:rPr>
          <w:rFonts w:hint="cs"/>
          <w:rtl/>
        </w:rPr>
        <w:t>עלינו מוטלת המשימה להפיץ תורה בישראל. אין להתבייש ולומר שאנחנו לא ראויים לתפקיד, אין לחשוב שזאת עבודה שמתא</w:t>
      </w:r>
      <w:r w:rsidR="00E05299">
        <w:rPr>
          <w:rFonts w:hint="cs"/>
          <w:rtl/>
        </w:rPr>
        <w:t>י</w:t>
      </w:r>
      <w:r w:rsidRPr="00903E43">
        <w:rPr>
          <w:rFonts w:hint="cs"/>
          <w:rtl/>
        </w:rPr>
        <w:t xml:space="preserve">מה רק לאנשים </w:t>
      </w:r>
      <w:r w:rsidR="00E05299">
        <w:rPr>
          <w:rFonts w:hint="cs"/>
          <w:rtl/>
        </w:rPr>
        <w:t>אחרים או ל</w:t>
      </w:r>
      <w:r w:rsidRPr="00903E43">
        <w:rPr>
          <w:rFonts w:hint="cs"/>
          <w:rtl/>
        </w:rPr>
        <w:t xml:space="preserve">קבוצות </w:t>
      </w:r>
      <w:r w:rsidR="00E05299">
        <w:rPr>
          <w:rFonts w:hint="cs"/>
          <w:rtl/>
        </w:rPr>
        <w:t>אחרות;</w:t>
      </w:r>
      <w:r w:rsidRPr="00903E43">
        <w:rPr>
          <w:rFonts w:hint="cs"/>
          <w:rtl/>
        </w:rPr>
        <w:t xml:space="preserve"> אין להסס כי כל מיני יועצים אומרים אחרת</w:t>
      </w:r>
      <w:r w:rsidR="00E05299">
        <w:rPr>
          <w:rFonts w:hint="cs"/>
          <w:rtl/>
        </w:rPr>
        <w:t>. עלינו ללמוד מ</w:t>
      </w:r>
      <w:r w:rsidRPr="00903E43">
        <w:rPr>
          <w:rFonts w:hint="cs"/>
          <w:rtl/>
        </w:rPr>
        <w:t>יאשיהו, שהיה רק בן שמונה כאשר מלך על יהודה וגדל בתוך תרבות של עבודה זרה וחטאים, הבין שהתשובה תלויה בו ולא הקשיב ליועצים שלו אלא צעק "עלי להקים!"</w:t>
      </w:r>
      <w:r w:rsidR="00890845">
        <w:rPr>
          <w:rFonts w:hint="cs"/>
          <w:rtl/>
        </w:rPr>
        <w:t>.</w:t>
      </w:r>
      <w:r w:rsidRPr="00903E43">
        <w:rPr>
          <w:rFonts w:hint="cs"/>
          <w:rtl/>
        </w:rPr>
        <w:t xml:space="preserve"> יאשיהו היה יכול להמשיך לעבוד עבודה זרה כמו שהכתיבו הנורמות החברתיות, או </w:t>
      </w:r>
      <w:r w:rsidR="00E05299">
        <w:rPr>
          <w:rFonts w:hint="cs"/>
          <w:rtl/>
        </w:rPr>
        <w:t xml:space="preserve">אפילו </w:t>
      </w:r>
      <w:r w:rsidRPr="00903E43">
        <w:rPr>
          <w:rFonts w:hint="cs"/>
          <w:rtl/>
        </w:rPr>
        <w:t>להסתפק בשינוי דרכיו כיחיד</w:t>
      </w:r>
      <w:r w:rsidR="00890845">
        <w:rPr>
          <w:rFonts w:hint="cs"/>
          <w:rtl/>
        </w:rPr>
        <w:t>;</w:t>
      </w:r>
      <w:r w:rsidRPr="00903E43">
        <w:rPr>
          <w:rFonts w:hint="cs"/>
          <w:rtl/>
        </w:rPr>
        <w:t xml:space="preserve"> אבל הוא האמין במצוות והבין שהאחריות </w:t>
      </w:r>
      <w:r w:rsidR="00890845">
        <w:rPr>
          <w:rFonts w:hint="cs"/>
          <w:rtl/>
        </w:rPr>
        <w:t xml:space="preserve">מוטלת </w:t>
      </w:r>
      <w:r w:rsidRPr="00903E43">
        <w:rPr>
          <w:rFonts w:hint="cs"/>
          <w:rtl/>
        </w:rPr>
        <w:t>על כ</w:t>
      </w:r>
      <w:r w:rsidR="00890845">
        <w:rPr>
          <w:rFonts w:hint="cs"/>
          <w:rtl/>
        </w:rPr>
        <w:t>תפ</w:t>
      </w:r>
      <w:r w:rsidRPr="00903E43">
        <w:rPr>
          <w:rFonts w:hint="cs"/>
          <w:rtl/>
        </w:rPr>
        <w:t xml:space="preserve">יו </w:t>
      </w:r>
      <w:r w:rsidRPr="00903E43">
        <w:rPr>
          <w:rtl/>
        </w:rPr>
        <w:t>–</w:t>
      </w:r>
      <w:r w:rsidRPr="00903E43">
        <w:rPr>
          <w:rFonts w:hint="cs"/>
          <w:rtl/>
        </w:rPr>
        <w:t xml:space="preserve"> הוא קרע קריעה, קרע את עצמו מדרך החיים הקודמת והלך בכיוון אחר וצעק</w:t>
      </w:r>
      <w:r w:rsidR="00890845" w:rsidRPr="00890845">
        <w:rPr>
          <w:rFonts w:hint="cs"/>
          <w:rtl/>
        </w:rPr>
        <w:t>:</w:t>
      </w:r>
      <w:r w:rsidRPr="00903E43">
        <w:rPr>
          <w:rFonts w:hint="cs"/>
          <w:rtl/>
        </w:rPr>
        <w:t xml:space="preserve"> "עלי להקים!"</w:t>
      </w:r>
      <w:r w:rsidR="00890845" w:rsidRPr="00890845">
        <w:rPr>
          <w:rFonts w:hint="cs"/>
          <w:rtl/>
        </w:rPr>
        <w:t>.</w:t>
      </w:r>
    </w:p>
    <w:p w14:paraId="4BFF9711" w14:textId="77777777" w:rsidR="00853F35" w:rsidRDefault="00903E43" w:rsidP="00903E43">
      <w:pPr>
        <w:rPr>
          <w:rtl/>
        </w:rPr>
      </w:pPr>
      <w:r w:rsidRPr="00903E43">
        <w:rPr>
          <w:rFonts w:hint="cs"/>
          <w:rtl/>
        </w:rPr>
        <w:t xml:space="preserve">עלינו להיות מקימי תורה בכל מקום </w:t>
      </w:r>
      <w:r w:rsidR="00853F35">
        <w:rPr>
          <w:rFonts w:hint="cs"/>
          <w:rtl/>
        </w:rPr>
        <w:t xml:space="preserve">שאליו ניקלע, </w:t>
      </w:r>
      <w:r w:rsidRPr="00903E43">
        <w:rPr>
          <w:rFonts w:hint="cs"/>
          <w:rtl/>
        </w:rPr>
        <w:t>ובכל זמן ב</w:t>
      </w:r>
      <w:r w:rsidR="00853F35">
        <w:rPr>
          <w:rFonts w:hint="cs"/>
          <w:rtl/>
        </w:rPr>
        <w:t>מהלך ה</w:t>
      </w:r>
      <w:r w:rsidRPr="00903E43">
        <w:rPr>
          <w:rFonts w:hint="cs"/>
          <w:rtl/>
        </w:rPr>
        <w:t xml:space="preserve">חיים. </w:t>
      </w:r>
      <w:r w:rsidR="00853F35">
        <w:rPr>
          <w:rFonts w:hint="cs"/>
          <w:rtl/>
        </w:rPr>
        <w:t>בנוסף</w:t>
      </w:r>
      <w:r w:rsidRPr="00903E43">
        <w:rPr>
          <w:rFonts w:hint="cs"/>
          <w:rtl/>
        </w:rPr>
        <w:t xml:space="preserve">, </w:t>
      </w:r>
      <w:r w:rsidR="00853F35">
        <w:rPr>
          <w:rFonts w:hint="cs"/>
          <w:rtl/>
        </w:rPr>
        <w:t xml:space="preserve">יש לחשוב גם מראש </w:t>
      </w:r>
      <w:r w:rsidR="00853F35">
        <w:rPr>
          <w:rtl/>
        </w:rPr>
        <w:t>–</w:t>
      </w:r>
      <w:r w:rsidR="00853F35">
        <w:rPr>
          <w:rFonts w:hint="cs"/>
          <w:rtl/>
        </w:rPr>
        <w:t xml:space="preserve"> כיצד נ</w:t>
      </w:r>
      <w:r w:rsidRPr="00903E43">
        <w:rPr>
          <w:rFonts w:hint="cs"/>
          <w:rtl/>
        </w:rPr>
        <w:t xml:space="preserve">ביא את עצמנו למקומות </w:t>
      </w:r>
      <w:r w:rsidR="00853F35">
        <w:rPr>
          <w:rFonts w:hint="cs"/>
          <w:rtl/>
        </w:rPr>
        <w:t>ש</w:t>
      </w:r>
      <w:r w:rsidRPr="00903E43">
        <w:rPr>
          <w:rFonts w:hint="cs"/>
          <w:rtl/>
        </w:rPr>
        <w:t xml:space="preserve">בהם נוכל להקים </w:t>
      </w:r>
      <w:r w:rsidR="00853F35">
        <w:rPr>
          <w:rFonts w:hint="cs"/>
          <w:rtl/>
        </w:rPr>
        <w:t>את ה</w:t>
      </w:r>
      <w:r w:rsidRPr="00903E43">
        <w:rPr>
          <w:rFonts w:hint="cs"/>
          <w:rtl/>
        </w:rPr>
        <w:t xml:space="preserve">תורה </w:t>
      </w:r>
      <w:r w:rsidR="00853F35">
        <w:rPr>
          <w:rFonts w:hint="cs"/>
          <w:rtl/>
        </w:rPr>
        <w:t>ביתר שאת</w:t>
      </w:r>
      <w:r w:rsidRPr="00903E43">
        <w:rPr>
          <w:rFonts w:hint="cs"/>
          <w:rtl/>
        </w:rPr>
        <w:t xml:space="preserve">. אנחנו יכולים לגור בקהילה דתית, להתפלל שלש פעמים וללמוד גמרא בכל יום, ועדיין נהיה בכלל </w:t>
      </w:r>
      <w:r w:rsidR="00853F35">
        <w:rPr>
          <w:rFonts w:hint="cs"/>
          <w:rtl/>
        </w:rPr>
        <w:t>'</w:t>
      </w:r>
      <w:r w:rsidRPr="00903E43">
        <w:rPr>
          <w:rFonts w:hint="cs"/>
          <w:rtl/>
        </w:rPr>
        <w:t>ארורים</w:t>
      </w:r>
      <w:r w:rsidR="00853F35">
        <w:rPr>
          <w:rFonts w:hint="cs"/>
          <w:rtl/>
        </w:rPr>
        <w:t>' חלילה,</w:t>
      </w:r>
      <w:r w:rsidRPr="00903E43">
        <w:rPr>
          <w:rFonts w:hint="cs"/>
          <w:rtl/>
        </w:rPr>
        <w:t xml:space="preserve"> אם לא </w:t>
      </w:r>
      <w:r w:rsidR="00853F35">
        <w:rPr>
          <w:rFonts w:hint="cs"/>
          <w:rtl/>
        </w:rPr>
        <w:t xml:space="preserve">נעמול על הקמת </w:t>
      </w:r>
      <w:r w:rsidRPr="00903E43">
        <w:rPr>
          <w:rFonts w:hint="cs"/>
          <w:rtl/>
        </w:rPr>
        <w:t>התורה.</w:t>
      </w:r>
    </w:p>
    <w:p w14:paraId="3EB3CE90" w14:textId="1725BD48" w:rsidR="00903E43" w:rsidRPr="00903E43" w:rsidRDefault="00853F35" w:rsidP="00903E43">
      <w:pPr>
        <w:rPr>
          <w:rtl/>
        </w:rPr>
      </w:pPr>
      <w:r>
        <w:rPr>
          <w:rFonts w:hint="cs"/>
          <w:rtl/>
        </w:rPr>
        <w:t>בהקשר זה, לא ניתן להימנע מלציין</w:t>
      </w:r>
      <w:r w:rsidR="00FD7BE7">
        <w:rPr>
          <w:rFonts w:hint="cs"/>
          <w:rtl/>
        </w:rPr>
        <w:t>, ש</w:t>
      </w:r>
      <w:r w:rsidR="00903E43" w:rsidRPr="00903E43">
        <w:rPr>
          <w:rFonts w:hint="cs"/>
          <w:rtl/>
        </w:rPr>
        <w:t>אינו דומה מי שמקים תורה לצד המקצוע שלו למי שמקים תורה כמקצוע</w:t>
      </w:r>
      <w:r w:rsidR="00D0119C">
        <w:rPr>
          <w:rFonts w:hint="cs"/>
          <w:rtl/>
        </w:rPr>
        <w:t xml:space="preserve"> (כמו מורה)</w:t>
      </w:r>
      <w:r w:rsidR="00903E43" w:rsidRPr="00903E43">
        <w:rPr>
          <w:rFonts w:hint="cs"/>
          <w:rtl/>
        </w:rPr>
        <w:t xml:space="preserve">, וזאת משתי סיבות: </w:t>
      </w:r>
      <w:r>
        <w:rPr>
          <w:rFonts w:hint="cs"/>
          <w:rtl/>
        </w:rPr>
        <w:t>האחת</w:t>
      </w:r>
      <w:r w:rsidR="00903E43" w:rsidRPr="00903E43">
        <w:rPr>
          <w:rFonts w:hint="cs"/>
          <w:rtl/>
        </w:rPr>
        <w:t xml:space="preserve">, </w:t>
      </w:r>
      <w:r>
        <w:rPr>
          <w:rFonts w:hint="cs"/>
          <w:rtl/>
        </w:rPr>
        <w:t>ש</w:t>
      </w:r>
      <w:r w:rsidR="00903E43" w:rsidRPr="00903E43">
        <w:rPr>
          <w:rFonts w:hint="cs"/>
          <w:rtl/>
        </w:rPr>
        <w:t xml:space="preserve">מי שמתנדב בתחום מסוים לצד מקצוע </w:t>
      </w:r>
      <w:r>
        <w:rPr>
          <w:rFonts w:hint="cs"/>
          <w:rtl/>
        </w:rPr>
        <w:t xml:space="preserve">אחר </w:t>
      </w:r>
      <w:r w:rsidR="00903E43" w:rsidRPr="00903E43">
        <w:rPr>
          <w:rFonts w:hint="cs"/>
          <w:rtl/>
        </w:rPr>
        <w:t xml:space="preserve">הוא חובבן. מי שעובד באותו התחום כמקצוע הוא מקצועי. </w:t>
      </w:r>
      <w:r w:rsidR="00FD7BE7">
        <w:rPr>
          <w:rFonts w:hint="cs"/>
          <w:rtl/>
        </w:rPr>
        <w:t>והשנייה</w:t>
      </w:r>
      <w:r w:rsidR="00903E43" w:rsidRPr="00903E43">
        <w:rPr>
          <w:rFonts w:hint="cs"/>
          <w:rtl/>
        </w:rPr>
        <w:t xml:space="preserve">, </w:t>
      </w:r>
      <w:r w:rsidR="00FD7BE7">
        <w:rPr>
          <w:rFonts w:hint="cs"/>
          <w:rtl/>
        </w:rPr>
        <w:t>ש</w:t>
      </w:r>
      <w:r w:rsidR="00903E43" w:rsidRPr="00903E43">
        <w:rPr>
          <w:rFonts w:hint="cs"/>
          <w:rtl/>
        </w:rPr>
        <w:t xml:space="preserve">עיקר ההשקעה של </w:t>
      </w:r>
      <w:r w:rsidR="00FD7BE7">
        <w:rPr>
          <w:rFonts w:hint="cs"/>
          <w:rtl/>
        </w:rPr>
        <w:t>ה</w:t>
      </w:r>
      <w:r w:rsidR="00903E43" w:rsidRPr="00903E43">
        <w:rPr>
          <w:rFonts w:hint="cs"/>
          <w:rtl/>
        </w:rPr>
        <w:t>אדם</w:t>
      </w:r>
      <w:r w:rsidR="00FD7BE7">
        <w:rPr>
          <w:rFonts w:hint="cs"/>
          <w:rtl/>
        </w:rPr>
        <w:t>,</w:t>
      </w:r>
      <w:r w:rsidR="00903E43" w:rsidRPr="00903E43">
        <w:rPr>
          <w:rFonts w:hint="cs"/>
          <w:rtl/>
        </w:rPr>
        <w:t xml:space="preserve"> בר</w:t>
      </w:r>
      <w:r w:rsidR="00FD7BE7">
        <w:rPr>
          <w:rFonts w:hint="cs"/>
          <w:rtl/>
        </w:rPr>
        <w:t>ו</w:t>
      </w:r>
      <w:r w:rsidR="00903E43" w:rsidRPr="00903E43">
        <w:rPr>
          <w:rFonts w:hint="cs"/>
          <w:rtl/>
        </w:rPr>
        <w:t>ב שנות חייו</w:t>
      </w:r>
      <w:r w:rsidR="00FD7BE7">
        <w:rPr>
          <w:rFonts w:hint="cs"/>
          <w:rtl/>
        </w:rPr>
        <w:t>,</w:t>
      </w:r>
      <w:r w:rsidR="00903E43" w:rsidRPr="00903E43">
        <w:rPr>
          <w:rFonts w:hint="cs"/>
          <w:rtl/>
        </w:rPr>
        <w:t xml:space="preserve"> </w:t>
      </w:r>
      <w:r w:rsidR="00FD7BE7">
        <w:rPr>
          <w:rFonts w:hint="cs"/>
          <w:rtl/>
        </w:rPr>
        <w:t xml:space="preserve">הוא </w:t>
      </w:r>
      <w:r w:rsidR="00903E43" w:rsidRPr="00903E43">
        <w:rPr>
          <w:rFonts w:hint="cs"/>
          <w:rtl/>
        </w:rPr>
        <w:t xml:space="preserve">במקצוע שלו. הוא קם בבקר והולך לעבודה, נשאר שם שמונה, תשע, עשר שעות ומשקיע בה. </w:t>
      </w:r>
      <w:r w:rsidR="00D0119C">
        <w:rPr>
          <w:rFonts w:hint="cs"/>
          <w:rtl/>
        </w:rPr>
        <w:t>הקמת התורה דרך העבודה, משמעה הקמה גדולה ומשמעותית הרבה יותר.</w:t>
      </w:r>
    </w:p>
    <w:p w14:paraId="225DE96F" w14:textId="58281AB8" w:rsidR="001F60C6" w:rsidRPr="00A031F9" w:rsidRDefault="00903E43" w:rsidP="00D0119C">
      <w:pPr>
        <w:rPr>
          <w:rtl/>
        </w:rPr>
      </w:pPr>
      <w:r w:rsidRPr="00903E43">
        <w:rPr>
          <w:rFonts w:hint="cs"/>
          <w:rtl/>
        </w:rPr>
        <w:t>יהי רצון שה' י</w:t>
      </w:r>
      <w:r w:rsidR="009C67E7">
        <w:rPr>
          <w:rFonts w:hint="cs"/>
          <w:rtl/>
        </w:rPr>
        <w:t>י</w:t>
      </w:r>
      <w:r w:rsidRPr="00903E43">
        <w:rPr>
          <w:rFonts w:hint="cs"/>
          <w:rtl/>
        </w:rPr>
        <w:t xml:space="preserve">תן לנו שכל ישר, </w:t>
      </w:r>
      <w:r w:rsidR="00D0119C">
        <w:rPr>
          <w:rFonts w:hint="cs"/>
          <w:rtl/>
        </w:rPr>
        <w:t xml:space="preserve">ונצליח </w:t>
      </w:r>
      <w:r w:rsidRPr="00903E43">
        <w:rPr>
          <w:rFonts w:hint="cs"/>
          <w:rtl/>
        </w:rPr>
        <w:t>להקים את התורה בקרב ישראל.</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1A341813" w:rsidR="00EB474F" w:rsidRDefault="00EB474F" w:rsidP="00F92D63">
            <w:pPr>
              <w:pStyle w:val="a0"/>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r w:rsidR="00D16772">
              <w:rPr>
                <w:rFonts w:hint="cs"/>
                <w:noProof w:val="0"/>
                <w:rtl/>
              </w:rPr>
              <w:t>מ</w:t>
            </w:r>
            <w:r w:rsidR="0062003B">
              <w:rPr>
                <w:rFonts w:hint="cs"/>
                <w:noProof w:val="0"/>
                <w:rtl/>
              </w:rPr>
              <w:t>שה ליכטנשטיי</w:t>
            </w:r>
            <w:r w:rsidR="00D16772">
              <w:rPr>
                <w:rFonts w:hint="cs"/>
                <w:noProof w:val="0"/>
                <w:rtl/>
              </w:rPr>
              <w:t>ן</w:t>
            </w:r>
          </w:p>
          <w:p w14:paraId="56957F73" w14:textId="126827C9"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w:t>
            </w:r>
            <w:r w:rsidR="00816912">
              <w:rPr>
                <w:rFonts w:hint="cs"/>
                <w:noProof w:val="0"/>
                <w:rtl/>
              </w:rPr>
              <w:t>ג</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C640F0">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8E0A7" w14:textId="77777777" w:rsidR="00F931A4" w:rsidRDefault="00F931A4" w:rsidP="005F7985">
      <w:pPr>
        <w:spacing w:after="0" w:line="240" w:lineRule="auto"/>
      </w:pPr>
      <w:r>
        <w:separator/>
      </w:r>
    </w:p>
  </w:endnote>
  <w:endnote w:type="continuationSeparator" w:id="0">
    <w:p w14:paraId="37711BCA" w14:textId="77777777" w:rsidR="00F931A4" w:rsidRDefault="00F931A4" w:rsidP="005F7985">
      <w:pPr>
        <w:spacing w:after="0" w:line="240" w:lineRule="auto"/>
      </w:pPr>
      <w:r>
        <w:continuationSeparator/>
      </w:r>
    </w:p>
  </w:endnote>
  <w:endnote w:type="continuationNotice" w:id="1">
    <w:p w14:paraId="0B4DF275" w14:textId="77777777" w:rsidR="00F931A4" w:rsidRDefault="00F931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4315" w14:textId="77777777" w:rsidR="00BF43FA" w:rsidRDefault="00BF4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791A" w14:textId="77777777" w:rsidR="00BF43FA" w:rsidRDefault="00BF43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2DA2" w14:textId="77777777" w:rsidR="00BF43FA" w:rsidRDefault="00BF4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8A1A5" w14:textId="77777777" w:rsidR="00F931A4" w:rsidRDefault="00F931A4" w:rsidP="005F7985">
      <w:pPr>
        <w:spacing w:after="0" w:line="240" w:lineRule="auto"/>
      </w:pPr>
      <w:r>
        <w:separator/>
      </w:r>
    </w:p>
  </w:footnote>
  <w:footnote w:type="continuationSeparator" w:id="0">
    <w:p w14:paraId="1F92E2CF" w14:textId="77777777" w:rsidR="00F931A4" w:rsidRDefault="00F931A4" w:rsidP="005F7985">
      <w:pPr>
        <w:spacing w:after="0" w:line="240" w:lineRule="auto"/>
      </w:pPr>
      <w:r>
        <w:continuationSeparator/>
      </w:r>
    </w:p>
  </w:footnote>
  <w:footnote w:type="continuationNotice" w:id="1">
    <w:p w14:paraId="540C9FE9" w14:textId="77777777" w:rsidR="00F931A4" w:rsidRDefault="00F931A4">
      <w:pPr>
        <w:spacing w:after="0" w:line="240" w:lineRule="auto"/>
      </w:pPr>
    </w:p>
  </w:footnote>
  <w:footnote w:id="2">
    <w:p w14:paraId="588231B6" w14:textId="49EE653F"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8B04B7" w:rsidRPr="00A73DEB">
        <w:rPr>
          <w:rFonts w:hint="cs"/>
          <w:rtl/>
        </w:rPr>
        <w:t>ב</w:t>
      </w:r>
      <w:r w:rsidR="002D08AF">
        <w:rPr>
          <w:rFonts w:hint="cs"/>
          <w:rtl/>
        </w:rPr>
        <w:t xml:space="preserve">סעודה שלישית </w:t>
      </w:r>
      <w:r w:rsidR="0041247B">
        <w:rPr>
          <w:rFonts w:hint="cs"/>
          <w:rtl/>
        </w:rPr>
        <w:t>שב</w:t>
      </w:r>
      <w:r w:rsidR="00E566FF">
        <w:rPr>
          <w:rFonts w:hint="cs"/>
          <w:rtl/>
        </w:rPr>
        <w:t>ת</w:t>
      </w:r>
      <w:r w:rsidR="0041247B">
        <w:rPr>
          <w:rFonts w:hint="cs"/>
          <w:rtl/>
        </w:rPr>
        <w:t xml:space="preserve"> קודש פרשת </w:t>
      </w:r>
      <w:r w:rsidR="002D08AF">
        <w:rPr>
          <w:rFonts w:hint="cs"/>
          <w:rtl/>
        </w:rPr>
        <w:t xml:space="preserve">כי </w:t>
      </w:r>
      <w:r w:rsidR="00474AD1">
        <w:rPr>
          <w:rFonts w:hint="cs"/>
          <w:rtl/>
        </w:rPr>
        <w:t xml:space="preserve">תבוא </w:t>
      </w:r>
      <w:r w:rsidR="0041247B">
        <w:rPr>
          <w:rFonts w:hint="cs"/>
          <w:rtl/>
        </w:rPr>
        <w:t>ה'תשפ"ב</w:t>
      </w:r>
      <w:r w:rsidR="00EC74C3" w:rsidRPr="00A73DEB">
        <w:rPr>
          <w:rFonts w:hint="cs"/>
          <w:rtl/>
        </w:rPr>
        <w:t>.</w:t>
      </w:r>
      <w:r w:rsidR="00C43A0B" w:rsidRPr="00A73DEB">
        <w:rPr>
          <w:rtl/>
        </w:rPr>
        <w:t xml:space="preserve"> </w:t>
      </w:r>
      <w:r w:rsidR="00EC74C3" w:rsidRPr="00A73DEB">
        <w:rPr>
          <w:rFonts w:hint="cs"/>
          <w:rtl/>
        </w:rPr>
        <w:t xml:space="preserve">השיחה </w:t>
      </w:r>
      <w:r w:rsidR="00C43A0B" w:rsidRPr="00A73DEB">
        <w:rPr>
          <w:rtl/>
        </w:rPr>
        <w:t xml:space="preserve">סוכמה על ידי </w:t>
      </w:r>
      <w:r w:rsidR="002D08AF">
        <w:rPr>
          <w:rFonts w:hint="cs"/>
          <w:rtl/>
        </w:rPr>
        <w:t xml:space="preserve">שמואל גולדברג </w:t>
      </w:r>
      <w:r w:rsidR="00C43A0B" w:rsidRPr="00A73DEB">
        <w:rPr>
          <w:rtl/>
        </w:rPr>
        <w:t xml:space="preserve">ונערכה על ידי אביעד </w:t>
      </w:r>
      <w:proofErr w:type="spellStart"/>
      <w:r w:rsidR="00C43A0B" w:rsidRPr="00A73DEB">
        <w:rPr>
          <w:rtl/>
        </w:rPr>
        <w:t>ברסטל</w:t>
      </w:r>
      <w:proofErr w:type="spellEnd"/>
      <w:r w:rsidR="00C43A0B" w:rsidRPr="00A73DEB">
        <w:rPr>
          <w:rtl/>
        </w:rPr>
        <w:t>. סיכום השיחה לא עבר את ביקורת הרב</w:t>
      </w:r>
      <w:r w:rsidR="00F41035" w:rsidRPr="00A73D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F1A7" w14:textId="77777777" w:rsidR="00BF43FA" w:rsidRDefault="00BF4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07FBC"/>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81F"/>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9"/>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F11"/>
    <w:rsid w:val="000E7911"/>
    <w:rsid w:val="000F02D0"/>
    <w:rsid w:val="000F03CF"/>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CFB"/>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14ED"/>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BDB"/>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C1E"/>
    <w:rsid w:val="001C7ED6"/>
    <w:rsid w:val="001D00E8"/>
    <w:rsid w:val="001D0BFB"/>
    <w:rsid w:val="001D1208"/>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07D55"/>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848"/>
    <w:rsid w:val="00216C09"/>
    <w:rsid w:val="00217257"/>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66A"/>
    <w:rsid w:val="002919C8"/>
    <w:rsid w:val="00291A7A"/>
    <w:rsid w:val="00292404"/>
    <w:rsid w:val="00292803"/>
    <w:rsid w:val="00292C77"/>
    <w:rsid w:val="00292D10"/>
    <w:rsid w:val="00293740"/>
    <w:rsid w:val="002937E7"/>
    <w:rsid w:val="0029392F"/>
    <w:rsid w:val="00293AF5"/>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2F5"/>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16D"/>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99"/>
    <w:rsid w:val="004318A2"/>
    <w:rsid w:val="0043241C"/>
    <w:rsid w:val="004328B6"/>
    <w:rsid w:val="00432EF0"/>
    <w:rsid w:val="0043318C"/>
    <w:rsid w:val="00433875"/>
    <w:rsid w:val="00433D06"/>
    <w:rsid w:val="00434055"/>
    <w:rsid w:val="004343EC"/>
    <w:rsid w:val="00434D48"/>
    <w:rsid w:val="00435399"/>
    <w:rsid w:val="004355A6"/>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89A"/>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AD1"/>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0F70"/>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2A0B"/>
    <w:rsid w:val="00533E88"/>
    <w:rsid w:val="005340F6"/>
    <w:rsid w:val="00534CA4"/>
    <w:rsid w:val="00535489"/>
    <w:rsid w:val="0053549C"/>
    <w:rsid w:val="00537237"/>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35E"/>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A07"/>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003B"/>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308B"/>
    <w:rsid w:val="006634C8"/>
    <w:rsid w:val="006648DE"/>
    <w:rsid w:val="0066548D"/>
    <w:rsid w:val="00666716"/>
    <w:rsid w:val="00670579"/>
    <w:rsid w:val="00670C50"/>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019"/>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34DE"/>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3D73"/>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3F35"/>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45"/>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587"/>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43"/>
    <w:rsid w:val="00903E85"/>
    <w:rsid w:val="00904B00"/>
    <w:rsid w:val="00904E95"/>
    <w:rsid w:val="0090576F"/>
    <w:rsid w:val="0090598E"/>
    <w:rsid w:val="00905E67"/>
    <w:rsid w:val="0090747F"/>
    <w:rsid w:val="00910133"/>
    <w:rsid w:val="0091025B"/>
    <w:rsid w:val="00910508"/>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C5B"/>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245F"/>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395A"/>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7E7"/>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42"/>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4B2"/>
    <w:rsid w:val="00B976D8"/>
    <w:rsid w:val="00B97AE6"/>
    <w:rsid w:val="00BA0421"/>
    <w:rsid w:val="00BA19B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2ED7"/>
    <w:rsid w:val="00C33A95"/>
    <w:rsid w:val="00C3412B"/>
    <w:rsid w:val="00C34C36"/>
    <w:rsid w:val="00C357E4"/>
    <w:rsid w:val="00C35ADA"/>
    <w:rsid w:val="00C35CF7"/>
    <w:rsid w:val="00C35DF6"/>
    <w:rsid w:val="00C36333"/>
    <w:rsid w:val="00C366B5"/>
    <w:rsid w:val="00C368A6"/>
    <w:rsid w:val="00C37055"/>
    <w:rsid w:val="00C3771C"/>
    <w:rsid w:val="00C37897"/>
    <w:rsid w:val="00C37A33"/>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5E78"/>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5F8"/>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119C"/>
    <w:rsid w:val="00D02D6A"/>
    <w:rsid w:val="00D03746"/>
    <w:rsid w:val="00D038DF"/>
    <w:rsid w:val="00D03A27"/>
    <w:rsid w:val="00D03BBD"/>
    <w:rsid w:val="00D03FE5"/>
    <w:rsid w:val="00D0462D"/>
    <w:rsid w:val="00D049BC"/>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661"/>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299"/>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55E0"/>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2EB3"/>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734B"/>
    <w:rsid w:val="00E976E7"/>
    <w:rsid w:val="00EA0654"/>
    <w:rsid w:val="00EA098D"/>
    <w:rsid w:val="00EA0E04"/>
    <w:rsid w:val="00EA0E51"/>
    <w:rsid w:val="00EA1404"/>
    <w:rsid w:val="00EA17BD"/>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4E"/>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3F48"/>
    <w:rsid w:val="00EF4AA0"/>
    <w:rsid w:val="00EF514F"/>
    <w:rsid w:val="00EF5310"/>
    <w:rsid w:val="00EF5B11"/>
    <w:rsid w:val="00EF5D02"/>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67093"/>
    <w:rsid w:val="00F70D6E"/>
    <w:rsid w:val="00F7155E"/>
    <w:rsid w:val="00F71684"/>
    <w:rsid w:val="00F7169C"/>
    <w:rsid w:val="00F71D8C"/>
    <w:rsid w:val="00F7265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1A4"/>
    <w:rsid w:val="00F9320D"/>
    <w:rsid w:val="00F935F3"/>
    <w:rsid w:val="00F946E8"/>
    <w:rsid w:val="00F94EBA"/>
    <w:rsid w:val="00F953A3"/>
    <w:rsid w:val="00F961A9"/>
    <w:rsid w:val="00F9705F"/>
    <w:rsid w:val="00F9712D"/>
    <w:rsid w:val="00F97615"/>
    <w:rsid w:val="00FA004C"/>
    <w:rsid w:val="00FA007B"/>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D7BE7"/>
    <w:rsid w:val="00FE0292"/>
    <w:rsid w:val="00FE036C"/>
    <w:rsid w:val="00FE1D71"/>
    <w:rsid w:val="00FE2117"/>
    <w:rsid w:val="00FE24A4"/>
    <w:rsid w:val="00FE24EA"/>
    <w:rsid w:val="00FE266C"/>
    <w:rsid w:val="00FE33D7"/>
    <w:rsid w:val="00FE34BC"/>
    <w:rsid w:val="00FE356B"/>
    <w:rsid w:val="00FE37EA"/>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tzion.org.il/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1</TotalTime>
  <Pages>3</Pages>
  <Words>1494</Words>
  <Characters>8520</Characters>
  <Application>Microsoft Office Word</Application>
  <DocSecurity>0</DocSecurity>
  <Lines>71</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2024-09-17T20:49:00Z</dcterms:created>
  <dcterms:modified xsi:type="dcterms:W3CDTF">2024-09-17T20:49:00Z</dcterms:modified>
</cp:coreProperties>
</file>