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63C2DC63" w:rsidR="00685E21" w:rsidRPr="000933E7" w:rsidRDefault="00685E21" w:rsidP="001F2AC6">
      <w:pPr>
        <w:pStyle w:val="a"/>
        <w:rPr>
          <w:rtl/>
        </w:rPr>
      </w:pPr>
      <w:r w:rsidRPr="000933E7">
        <w:rPr>
          <w:rtl/>
        </w:rPr>
        <w:t>הרב</w:t>
      </w:r>
      <w:r w:rsidR="005E10BA" w:rsidRPr="000933E7">
        <w:rPr>
          <w:rtl/>
        </w:rPr>
        <w:t xml:space="preserve"> </w:t>
      </w:r>
      <w:r w:rsidR="005D76EC">
        <w:rPr>
          <w:rFonts w:hint="cs"/>
          <w:rtl/>
        </w:rPr>
        <w:t xml:space="preserve">ברוך </w:t>
      </w:r>
      <w:proofErr w:type="spellStart"/>
      <w:r w:rsidR="005D76EC">
        <w:rPr>
          <w:rFonts w:hint="cs"/>
          <w:rtl/>
        </w:rPr>
        <w:t>גיגי</w:t>
      </w:r>
      <w:proofErr w:type="spellEnd"/>
      <w:r w:rsidR="00723DC7">
        <w:rPr>
          <w:rFonts w:hint="cs"/>
          <w:rtl/>
        </w:rPr>
        <w:t xml:space="preserve"> </w:t>
      </w:r>
      <w:proofErr w:type="spellStart"/>
      <w:r w:rsidR="00792449">
        <w:rPr>
          <w:rFonts w:hint="cs"/>
          <w:rtl/>
        </w:rPr>
        <w:t>ש</w:t>
      </w:r>
      <w:r w:rsidR="007D61B8" w:rsidRPr="000933E7">
        <w:rPr>
          <w:rtl/>
        </w:rPr>
        <w:t>ליט"א</w:t>
      </w:r>
      <w:proofErr w:type="spellEnd"/>
    </w:p>
    <w:p w14:paraId="15C86569" w14:textId="0295C7E3" w:rsidR="00685E21" w:rsidRPr="000933E7" w:rsidRDefault="002D7DF4" w:rsidP="001F2AC6">
      <w:pPr>
        <w:pStyle w:val="a"/>
        <w:rPr>
          <w:rtl/>
        </w:rPr>
      </w:pPr>
      <w:r w:rsidRPr="000933E7">
        <w:rPr>
          <w:rtl/>
        </w:rPr>
        <w:t xml:space="preserve">שיחה </w:t>
      </w:r>
      <w:r w:rsidR="00367D19">
        <w:rPr>
          <w:rFonts w:hint="cs"/>
          <w:rtl/>
        </w:rPr>
        <w:t>ל</w:t>
      </w:r>
      <w:r w:rsidR="00CB3409">
        <w:rPr>
          <w:rFonts w:hint="cs"/>
          <w:rtl/>
        </w:rPr>
        <w:t xml:space="preserve">פרשת </w:t>
      </w:r>
      <w:proofErr w:type="spellStart"/>
      <w:r w:rsidR="002E1B8A" w:rsidRPr="002E1B8A">
        <w:rPr>
          <w:rtl/>
        </w:rPr>
        <w:t>כי־תבו</w:t>
      </w:r>
      <w:r w:rsidR="002E1B8A">
        <w:rPr>
          <w:rFonts w:hint="cs"/>
          <w:rtl/>
        </w:rPr>
        <w:t>א</w:t>
      </w:r>
      <w:proofErr w:type="spellEnd"/>
    </w:p>
    <w:p w14:paraId="43E73A19" w14:textId="57673FDC" w:rsidR="00685E21" w:rsidRPr="001F2AC6" w:rsidRDefault="00D202DD" w:rsidP="001F2AC6">
      <w:pPr>
        <w:pStyle w:val="Heading1"/>
      </w:pPr>
      <w:bookmarkStart w:id="0" w:name="OLE_LINK1"/>
      <w:r w:rsidRPr="001F2AC6">
        <w:rPr>
          <w:rFonts w:hint="cs"/>
          <w:rtl/>
        </w:rPr>
        <w:t>"</w:t>
      </w:r>
      <w:r w:rsidR="00430F07" w:rsidRPr="001F2AC6">
        <w:rPr>
          <w:rtl/>
        </w:rPr>
        <w:t xml:space="preserve">תָּמִים תִּהְיֶה עִם ה' </w:t>
      </w:r>
      <w:proofErr w:type="spellStart"/>
      <w:r w:rsidR="00430F07" w:rsidRPr="001F2AC6">
        <w:rPr>
          <w:rtl/>
        </w:rPr>
        <w:t>אֱ</w:t>
      </w:r>
      <w:r w:rsidR="001F2AC6" w:rsidRPr="001F2AC6">
        <w:rPr>
          <w:rFonts w:hint="cs"/>
          <w:rtl/>
        </w:rPr>
        <w:t>-</w:t>
      </w:r>
      <w:r w:rsidR="00430F07" w:rsidRPr="001F2AC6">
        <w:rPr>
          <w:rtl/>
        </w:rPr>
        <w:t>לֹהֶיך</w:t>
      </w:r>
      <w:proofErr w:type="spellEnd"/>
      <w:r w:rsidR="00430F07" w:rsidRPr="001F2AC6">
        <w:rPr>
          <w:rtl/>
        </w:rPr>
        <w:t>ָ</w:t>
      </w:r>
      <w:r w:rsidRPr="001F2AC6">
        <w:rPr>
          <w:rStyle w:val="FootnoteReference"/>
          <w:rFonts w:ascii="Heebo" w:eastAsiaTheme="majorEastAsia" w:hAnsi="Heebo" w:cs="Heebo" w:hint="cs"/>
          <w:sz w:val="36"/>
          <w:szCs w:val="36"/>
          <w:rtl/>
        </w:rPr>
        <w:t>"</w:t>
      </w:r>
      <w:r w:rsidR="000754EF" w:rsidRPr="001F2AC6">
        <w:rPr>
          <w:rStyle w:val="FootnoteReference"/>
          <w:rFonts w:ascii="Heebo" w:eastAsiaTheme="majorEastAsia" w:hAnsi="Heebo" w:cs="Heebo"/>
          <w:sz w:val="36"/>
          <w:szCs w:val="36"/>
          <w:rtl/>
        </w:rPr>
        <w:footnoteReference w:customMarkFollows="1" w:id="2"/>
        <w:t>*</w:t>
      </w:r>
    </w:p>
    <w:bookmarkEnd w:id="0"/>
    <w:p w14:paraId="0319F3BA" w14:textId="20C151B2" w:rsidR="002E1B8A" w:rsidRPr="002E1B8A" w:rsidRDefault="002E1B8A" w:rsidP="002E1B8A">
      <w:pPr>
        <w:keepNext/>
        <w:keepLines/>
        <w:autoSpaceDE/>
        <w:autoSpaceDN/>
        <w:spacing w:before="480" w:after="0"/>
        <w:jc w:val="left"/>
        <w:outlineLvl w:val="0"/>
        <w:rPr>
          <w:rFonts w:ascii="Cambria" w:hAnsi="Cambria"/>
          <w:b/>
          <w:bCs/>
          <w:color w:val="365F91"/>
          <w:sz w:val="24"/>
          <w:rtl/>
        </w:rPr>
      </w:pPr>
      <w:r w:rsidRPr="002E1B8A">
        <w:rPr>
          <w:rFonts w:ascii="Cambria" w:hAnsi="Cambria"/>
          <w:b/>
          <w:bCs/>
          <w:color w:val="365F91"/>
          <w:sz w:val="24"/>
          <w:rtl/>
        </w:rPr>
        <w:t xml:space="preserve">תחת אשר לא עבדת את ה' </w:t>
      </w:r>
      <w:proofErr w:type="spellStart"/>
      <w:r w:rsidRPr="002E1B8A">
        <w:rPr>
          <w:rFonts w:ascii="Cambria" w:hAnsi="Cambria"/>
          <w:b/>
          <w:bCs/>
          <w:color w:val="365F91"/>
          <w:sz w:val="24"/>
          <w:rtl/>
        </w:rPr>
        <w:t>אלקיך</w:t>
      </w:r>
      <w:proofErr w:type="spellEnd"/>
      <w:r w:rsidRPr="002E1B8A">
        <w:rPr>
          <w:rFonts w:ascii="Cambria" w:hAnsi="Cambria"/>
          <w:b/>
          <w:bCs/>
          <w:color w:val="365F91"/>
          <w:sz w:val="24"/>
          <w:rtl/>
        </w:rPr>
        <w:t xml:space="preserve"> בשמחה ובטוב לבב</w:t>
      </w:r>
    </w:p>
    <w:p w14:paraId="34F9E8DA" w14:textId="77777777" w:rsidR="002E1B8A" w:rsidRDefault="002E1B8A" w:rsidP="002E1B8A">
      <w:pPr>
        <w:autoSpaceDE/>
        <w:autoSpaceDN/>
        <w:rPr>
          <w:rFonts w:ascii="Calibri" w:hAnsi="Calibri"/>
          <w:sz w:val="24"/>
          <w:rtl/>
        </w:rPr>
      </w:pPr>
    </w:p>
    <w:p w14:paraId="15A7DD7F" w14:textId="430E6618" w:rsidR="002E1B8A" w:rsidRPr="002E1B8A" w:rsidRDefault="002E1B8A" w:rsidP="002E1B8A">
      <w:pPr>
        <w:autoSpaceDE/>
        <w:autoSpaceDN/>
        <w:rPr>
          <w:rFonts w:ascii="Calibri" w:hAnsi="Calibri"/>
          <w:sz w:val="24"/>
          <w:rtl/>
        </w:rPr>
      </w:pPr>
      <w:r w:rsidRPr="002E1B8A">
        <w:rPr>
          <w:rFonts w:ascii="Calibri" w:hAnsi="Calibri"/>
          <w:sz w:val="24"/>
          <w:rtl/>
        </w:rPr>
        <w:t>בפרשתנו, משה רבינו מגיע לשלבי הסיום של נאומו הגדול, נאום הפרוש על</w:t>
      </w:r>
      <w:r w:rsidR="009470F1">
        <w:rPr>
          <w:rFonts w:ascii="Calibri" w:hAnsi="Calibri" w:hint="cs"/>
          <w:sz w:val="24"/>
          <w:rtl/>
        </w:rPr>
        <w:t xml:space="preserve"> </w:t>
      </w:r>
      <w:r w:rsidRPr="002E1B8A">
        <w:rPr>
          <w:rFonts w:ascii="Calibri" w:hAnsi="Calibri"/>
          <w:sz w:val="24"/>
          <w:rtl/>
        </w:rPr>
        <w:t>פני רוב רובו של ספר דברים. עיקר הדברים בחלק זה של הנאום נוגעים לכריתת הברית בין עמ"י לבין הקב"ה. דומה, שישנם ארבעה פסוקים המכילים בתוכם את תמצית תמציתו של הנאום ושל המסר אותו הוא אמור להעביר לשומעיו ולקוראיו</w:t>
      </w:r>
      <w:r w:rsidR="00B8481D">
        <w:rPr>
          <w:rFonts w:ascii="Calibri" w:hAnsi="Calibri" w:hint="cs"/>
          <w:sz w:val="24"/>
          <w:rtl/>
        </w:rPr>
        <w:t>:</w:t>
      </w:r>
    </w:p>
    <w:p w14:paraId="7FBDB008" w14:textId="7D1025A4" w:rsidR="001D317E" w:rsidRDefault="001D317E" w:rsidP="001D317E">
      <w:pPr>
        <w:pStyle w:val="a8"/>
        <w:rPr>
          <w:rFonts w:ascii="Calibri" w:hAnsi="Calibri"/>
          <w:sz w:val="24"/>
          <w:rtl/>
        </w:rPr>
      </w:pPr>
      <w:r w:rsidRPr="001D317E">
        <w:rPr>
          <w:rtl/>
        </w:rPr>
        <w:t xml:space="preserve">הַיּוֹם הַזֶּה ה' </w:t>
      </w:r>
      <w:proofErr w:type="spellStart"/>
      <w:r w:rsidRPr="001D317E">
        <w:rPr>
          <w:rtl/>
        </w:rPr>
        <w:t>אֱ</w:t>
      </w:r>
      <w:r w:rsidR="001F2AC6">
        <w:rPr>
          <w:rFonts w:hint="cs"/>
          <w:rtl/>
        </w:rPr>
        <w:t>-</w:t>
      </w:r>
      <w:r w:rsidRPr="001D317E">
        <w:rPr>
          <w:rtl/>
        </w:rPr>
        <w:t>לֹהֶיך</w:t>
      </w:r>
      <w:proofErr w:type="spellEnd"/>
      <w:r w:rsidRPr="001D317E">
        <w:rPr>
          <w:rtl/>
        </w:rPr>
        <w:t xml:space="preserve">ָ </w:t>
      </w:r>
      <w:proofErr w:type="spellStart"/>
      <w:r w:rsidRPr="001D317E">
        <w:rPr>
          <w:rtl/>
        </w:rPr>
        <w:t>מְצַוְּך</w:t>
      </w:r>
      <w:proofErr w:type="spellEnd"/>
      <w:r w:rsidRPr="001D317E">
        <w:rPr>
          <w:rtl/>
        </w:rPr>
        <w:t xml:space="preserve">ָ לַעֲשׂוֹת אֶת </w:t>
      </w:r>
      <w:proofErr w:type="spellStart"/>
      <w:r w:rsidRPr="001D317E">
        <w:rPr>
          <w:rtl/>
        </w:rPr>
        <w:t>הַחֻקִּים</w:t>
      </w:r>
      <w:proofErr w:type="spellEnd"/>
      <w:r w:rsidRPr="001D317E">
        <w:rPr>
          <w:rtl/>
        </w:rPr>
        <w:t xml:space="preserve"> הָאֵלֶּה וְאֶת הַמִּשְׁפָּטִים וְשָׁמַרְתָּ וְעָשִׂיתָ אוֹתָם בְּכָל לְבָבְךָ וּבְכָל נַפְשֶׁךָ: אֶת ה' הֶאֱמַרְתָּ הַיּוֹם לִהְיוֹת לְךָ לֵא</w:t>
      </w:r>
      <w:r w:rsidR="001F2AC6">
        <w:rPr>
          <w:rFonts w:hint="cs"/>
          <w:rtl/>
        </w:rPr>
        <w:t>-</w:t>
      </w:r>
      <w:r w:rsidRPr="001D317E">
        <w:rPr>
          <w:rtl/>
        </w:rPr>
        <w:t xml:space="preserve">לֹהִים וְלָלֶכֶת בִּדְרָכָיו וְלִשְׁמֹר </w:t>
      </w:r>
      <w:proofErr w:type="spellStart"/>
      <w:r w:rsidRPr="001D317E">
        <w:rPr>
          <w:rtl/>
        </w:rPr>
        <w:t>חֻקָּיו</w:t>
      </w:r>
      <w:proofErr w:type="spellEnd"/>
      <w:r w:rsidRPr="001D317E">
        <w:rPr>
          <w:rtl/>
        </w:rPr>
        <w:t xml:space="preserve"> וּמִצְוֹתָיו וּמִשְׁפָּטָיו וְלִשְׁמֹעַ </w:t>
      </w:r>
      <w:proofErr w:type="spellStart"/>
      <w:r w:rsidRPr="001D317E">
        <w:rPr>
          <w:rtl/>
        </w:rPr>
        <w:t>בְּקֹלו</w:t>
      </w:r>
      <w:proofErr w:type="spellEnd"/>
      <w:r w:rsidRPr="001D317E">
        <w:rPr>
          <w:rtl/>
        </w:rPr>
        <w:t xml:space="preserve">ֹ: וַה' הֶאֱמִירְךָ הַיּוֹם לִהְיוֹת לוֹ לְעַם סְגֻלָּה כַּאֲשֶׁר דִּבֶּר לָךְ וְלִשְׁמֹר כָּל מִצְוֹתָיו: וּלְתִתְּךָ עֶלְיוֹן עַל כָּל </w:t>
      </w:r>
      <w:proofErr w:type="spellStart"/>
      <w:r w:rsidRPr="001D317E">
        <w:rPr>
          <w:rtl/>
        </w:rPr>
        <w:t>הַגּוֹיִם</w:t>
      </w:r>
      <w:proofErr w:type="spellEnd"/>
      <w:r w:rsidRPr="001D317E">
        <w:rPr>
          <w:rtl/>
        </w:rPr>
        <w:t xml:space="preserve"> אֲשֶׁר עָשָׂה </w:t>
      </w:r>
      <w:proofErr w:type="spellStart"/>
      <w:r w:rsidRPr="001D317E">
        <w:rPr>
          <w:rtl/>
        </w:rPr>
        <w:t>לִתְהִלָּה</w:t>
      </w:r>
      <w:proofErr w:type="spellEnd"/>
      <w:r w:rsidRPr="001D317E">
        <w:rPr>
          <w:rtl/>
        </w:rPr>
        <w:t xml:space="preserve"> וּלְשֵׁם וּלְתִפְאָרֶת </w:t>
      </w:r>
      <w:proofErr w:type="spellStart"/>
      <w:r w:rsidRPr="001D317E">
        <w:rPr>
          <w:rtl/>
        </w:rPr>
        <w:t>וְלִהְיֹתְך</w:t>
      </w:r>
      <w:proofErr w:type="spellEnd"/>
      <w:r w:rsidRPr="001D317E">
        <w:rPr>
          <w:rtl/>
        </w:rPr>
        <w:t xml:space="preserve">ָ עַם קָדֹשׁ לַה' </w:t>
      </w:r>
      <w:proofErr w:type="spellStart"/>
      <w:r w:rsidRPr="001D317E">
        <w:rPr>
          <w:rtl/>
        </w:rPr>
        <w:t>אֱ</w:t>
      </w:r>
      <w:r w:rsidR="001F2AC6">
        <w:rPr>
          <w:rFonts w:hint="cs"/>
          <w:rtl/>
        </w:rPr>
        <w:t>-</w:t>
      </w:r>
      <w:r w:rsidRPr="001D317E">
        <w:rPr>
          <w:rtl/>
        </w:rPr>
        <w:t>לֹהֶיך</w:t>
      </w:r>
      <w:proofErr w:type="spellEnd"/>
      <w:r w:rsidRPr="001D317E">
        <w:rPr>
          <w:rtl/>
        </w:rPr>
        <w:t xml:space="preserve">ָ כַּאֲשֶׁר דִּבֵּר: </w:t>
      </w:r>
      <w:r w:rsidRPr="001D317E">
        <w:rPr>
          <w:sz w:val="20"/>
          <w:szCs w:val="22"/>
          <w:rtl/>
        </w:rPr>
        <w:t>(דברים כו</w:t>
      </w:r>
      <w:r w:rsidRPr="001D317E">
        <w:rPr>
          <w:rFonts w:hint="cs"/>
          <w:sz w:val="20"/>
          <w:szCs w:val="22"/>
          <w:rtl/>
        </w:rPr>
        <w:t>,</w:t>
      </w:r>
      <w:r w:rsidRPr="001D317E">
        <w:rPr>
          <w:sz w:val="20"/>
          <w:szCs w:val="22"/>
          <w:rtl/>
        </w:rPr>
        <w:t xml:space="preserve"> טז-יט)</w:t>
      </w:r>
    </w:p>
    <w:p w14:paraId="47DABF75" w14:textId="3CE778C5" w:rsidR="002E1B8A" w:rsidRPr="002E1B8A" w:rsidRDefault="002E1B8A" w:rsidP="002E1B8A">
      <w:pPr>
        <w:autoSpaceDE/>
        <w:autoSpaceDN/>
        <w:rPr>
          <w:rFonts w:ascii="Calibri" w:hAnsi="Calibri"/>
          <w:sz w:val="24"/>
          <w:rtl/>
        </w:rPr>
      </w:pPr>
      <w:r w:rsidRPr="002E1B8A">
        <w:rPr>
          <w:rFonts w:ascii="Calibri" w:hAnsi="Calibri"/>
          <w:sz w:val="24"/>
          <w:rtl/>
        </w:rPr>
        <w:t>שני חלקים לקטע זה</w:t>
      </w:r>
      <w:r w:rsidR="00B8481D">
        <w:rPr>
          <w:rFonts w:ascii="Calibri" w:hAnsi="Calibri" w:hint="cs"/>
          <w:sz w:val="24"/>
          <w:rtl/>
        </w:rPr>
        <w:t>.</w:t>
      </w:r>
      <w:r w:rsidRPr="002E1B8A">
        <w:rPr>
          <w:rFonts w:ascii="Calibri" w:hAnsi="Calibri"/>
          <w:sz w:val="24"/>
          <w:rtl/>
        </w:rPr>
        <w:t xml:space="preserve"> שני הפס</w:t>
      </w:r>
      <w:r w:rsidR="00B8481D">
        <w:rPr>
          <w:rFonts w:ascii="Calibri" w:hAnsi="Calibri" w:hint="cs"/>
          <w:sz w:val="24"/>
          <w:rtl/>
        </w:rPr>
        <w:t>וקים</w:t>
      </w:r>
      <w:r w:rsidRPr="002E1B8A">
        <w:rPr>
          <w:rFonts w:ascii="Calibri" w:hAnsi="Calibri"/>
          <w:sz w:val="24"/>
          <w:rtl/>
        </w:rPr>
        <w:t xml:space="preserve"> הראשונים עוסקים בצד של ישראל בהסכם, ואילו האחרונים בצידו של הקב"ה. ישראל מתחייבים לשמור את מצוותיו של הקב"ה ולשים את הגדלת שמו של הקב"ה בראש מעיניהם. מנגד, הקב"ה מבטיח שיגדל את ע</w:t>
      </w:r>
      <w:r w:rsidR="00A85843">
        <w:rPr>
          <w:rFonts w:ascii="Calibri" w:hAnsi="Calibri" w:hint="cs"/>
          <w:sz w:val="24"/>
          <w:rtl/>
        </w:rPr>
        <w:t xml:space="preserve">ם ישראל </w:t>
      </w:r>
      <w:r w:rsidRPr="002E1B8A">
        <w:rPr>
          <w:rFonts w:ascii="Calibri" w:hAnsi="Calibri"/>
          <w:sz w:val="24"/>
          <w:rtl/>
        </w:rPr>
        <w:t>וייחדם בעולם. בתוך אותה הבטחה של הקב"ה חבויה דרישה נוספת מ</w:t>
      </w:r>
      <w:r w:rsidR="00A85843">
        <w:rPr>
          <w:rFonts w:ascii="Calibri" w:hAnsi="Calibri" w:hint="cs"/>
          <w:sz w:val="24"/>
          <w:rtl/>
        </w:rPr>
        <w:t>ישראל</w:t>
      </w:r>
      <w:r w:rsidRPr="002E1B8A">
        <w:rPr>
          <w:rFonts w:ascii="Calibri" w:hAnsi="Calibri"/>
          <w:sz w:val="24"/>
          <w:rtl/>
        </w:rPr>
        <w:t xml:space="preserve"> – המעמד של עם נבחר איננו פריווילגיה נטולת אחריות</w:t>
      </w:r>
      <w:r w:rsidR="00CF0C6C">
        <w:rPr>
          <w:rFonts w:ascii="Calibri" w:hAnsi="Calibri" w:hint="cs"/>
          <w:sz w:val="24"/>
          <w:rtl/>
        </w:rPr>
        <w:t>, הוא כולל את התביעה 'להיותך עם קדוש לה' א</w:t>
      </w:r>
      <w:r w:rsidR="001F2AC6">
        <w:rPr>
          <w:rFonts w:ascii="Calibri" w:hAnsi="Calibri" w:hint="cs"/>
          <w:sz w:val="24"/>
          <w:rtl/>
        </w:rPr>
        <w:t>-</w:t>
      </w:r>
      <w:proofErr w:type="spellStart"/>
      <w:r w:rsidR="00CF0C6C">
        <w:rPr>
          <w:rFonts w:ascii="Calibri" w:hAnsi="Calibri" w:hint="cs"/>
          <w:sz w:val="24"/>
          <w:rtl/>
        </w:rPr>
        <w:t>להיך</w:t>
      </w:r>
      <w:proofErr w:type="spellEnd"/>
      <w:r w:rsidR="00CF0C6C">
        <w:rPr>
          <w:rFonts w:ascii="Calibri" w:hAnsi="Calibri" w:hint="cs"/>
          <w:sz w:val="24"/>
          <w:rtl/>
        </w:rPr>
        <w:t>'</w:t>
      </w:r>
      <w:r w:rsidRPr="002E1B8A">
        <w:rPr>
          <w:rFonts w:ascii="Calibri" w:hAnsi="Calibri"/>
          <w:sz w:val="24"/>
          <w:rtl/>
        </w:rPr>
        <w:t>; העם הנבחר נדרש לשמור שלא יתחלל שמו של הקב"ה בעולם</w:t>
      </w:r>
      <w:r w:rsidR="00CA1012">
        <w:rPr>
          <w:rFonts w:ascii="Calibri" w:hAnsi="Calibri" w:hint="cs"/>
          <w:sz w:val="24"/>
          <w:rtl/>
        </w:rPr>
        <w:t>,</w:t>
      </w:r>
      <w:r w:rsidRPr="002E1B8A">
        <w:rPr>
          <w:rFonts w:ascii="Calibri" w:hAnsi="Calibri"/>
          <w:sz w:val="24"/>
          <w:rtl/>
        </w:rPr>
        <w:t xml:space="preserve"> </w:t>
      </w:r>
      <w:r w:rsidR="00476083">
        <w:rPr>
          <w:rFonts w:ascii="Calibri" w:hAnsi="Calibri" w:hint="cs"/>
          <w:sz w:val="24"/>
          <w:rtl/>
        </w:rPr>
        <w:t>על ידי</w:t>
      </w:r>
      <w:r w:rsidRPr="002E1B8A">
        <w:rPr>
          <w:rFonts w:ascii="Calibri" w:hAnsi="Calibri"/>
          <w:sz w:val="24"/>
          <w:rtl/>
        </w:rPr>
        <w:t xml:space="preserve"> </w:t>
      </w:r>
      <w:r w:rsidR="00476083">
        <w:rPr>
          <w:rFonts w:ascii="Calibri" w:hAnsi="Calibri" w:hint="cs"/>
          <w:sz w:val="24"/>
          <w:rtl/>
        </w:rPr>
        <w:t>העמדת הצדק ודת האמת</w:t>
      </w:r>
      <w:r w:rsidRPr="002E1B8A">
        <w:rPr>
          <w:rFonts w:ascii="Calibri" w:hAnsi="Calibri"/>
          <w:sz w:val="24"/>
          <w:rtl/>
        </w:rPr>
        <w:t xml:space="preserve"> בעולם.</w:t>
      </w:r>
    </w:p>
    <w:p w14:paraId="2201391A" w14:textId="2B92019A" w:rsidR="007D2EB5" w:rsidRDefault="002E1B8A" w:rsidP="002E1B8A">
      <w:pPr>
        <w:autoSpaceDE/>
        <w:autoSpaceDN/>
        <w:rPr>
          <w:rFonts w:ascii="Calibri" w:hAnsi="Calibri"/>
          <w:sz w:val="24"/>
          <w:rtl/>
        </w:rPr>
      </w:pPr>
      <w:r w:rsidRPr="002E1B8A">
        <w:rPr>
          <w:rFonts w:ascii="Calibri" w:hAnsi="Calibri"/>
          <w:sz w:val="24"/>
          <w:rtl/>
        </w:rPr>
        <w:t>ברית זו איננה הברית הראשונה שנכרתת בין עמ"י לבין הקב"ה; לברית ערבות מואב קדמה ברית אחרת, ברית סיני. האם ניתן למצוא הבדל בין שתי בריתות אלה? דומה, שההתחייבות של ישראל לשמור את מצוות התורה והבטחת ייחודו של ע</w:t>
      </w:r>
      <w:r w:rsidR="007D2EB5">
        <w:rPr>
          <w:rFonts w:ascii="Calibri" w:hAnsi="Calibri" w:hint="cs"/>
          <w:sz w:val="24"/>
          <w:rtl/>
        </w:rPr>
        <w:t>ם ישראל</w:t>
      </w:r>
      <w:r w:rsidRPr="002E1B8A">
        <w:rPr>
          <w:rFonts w:ascii="Calibri" w:hAnsi="Calibri"/>
          <w:sz w:val="24"/>
          <w:rtl/>
        </w:rPr>
        <w:t xml:space="preserve"> כעם נבחר לא </w:t>
      </w:r>
      <w:r w:rsidRPr="002E1B8A">
        <w:rPr>
          <w:rFonts w:ascii="Calibri" w:hAnsi="Calibri"/>
          <w:sz w:val="24"/>
          <w:rtl/>
        </w:rPr>
        <w:t>התחדשו כאן</w:t>
      </w:r>
      <w:r w:rsidR="007D2EB5">
        <w:rPr>
          <w:rFonts w:ascii="Calibri" w:hAnsi="Calibri" w:hint="cs"/>
          <w:sz w:val="24"/>
          <w:rtl/>
        </w:rPr>
        <w:t>, כמפורש בדברי הקב"ה לעם בטרם ההתגלות בסיני:</w:t>
      </w:r>
      <w:r w:rsidRPr="002E1B8A">
        <w:rPr>
          <w:rFonts w:ascii="Calibri" w:hAnsi="Calibri"/>
          <w:sz w:val="24"/>
          <w:rtl/>
        </w:rPr>
        <w:t xml:space="preserve"> </w:t>
      </w:r>
    </w:p>
    <w:p w14:paraId="0C9AB151" w14:textId="04E5D408" w:rsidR="007D2EB5" w:rsidRPr="009470F1" w:rsidRDefault="009470F1" w:rsidP="009470F1">
      <w:pPr>
        <w:pStyle w:val="a8"/>
        <w:rPr>
          <w:sz w:val="20"/>
          <w:szCs w:val="22"/>
          <w:rtl/>
        </w:rPr>
      </w:pPr>
      <w:r w:rsidRPr="009470F1">
        <w:rPr>
          <w:rtl/>
        </w:rPr>
        <w:t xml:space="preserve">אַתֶּם רְאִיתֶם אֲשֶׁר עָשִׂיתִי לְמִצְרָיִם וָאֶשָּׂא אֶתְכֶם עַל כַּנְפֵי נְשָׁרִים וָאָבִא אֶתְכֶם אֵלָי: וְעַתָּה אִם שָׁמוֹעַ תִּשְׁמְעוּ בְּקֹלִי וּשְׁמַרְתֶּם אֶת בְּרִיתִי וִהְיִיתֶם לִי סְגֻלָּה מִכָּל הָעַמִּים כִּי לִי כָּל הָאָרֶץ: וְאַתֶּם תִּהְיוּ לִי מַמְלֶכֶת כֹּהֲנִים וְגוֹי קָדוֹשׁ אֵלֶּה הַדְּבָרִים אֲשֶׁר תְּדַבֵּר אֶל בְּנֵי יִשְׂרָאֵל: </w:t>
      </w:r>
      <w:r w:rsidRPr="009470F1">
        <w:rPr>
          <w:sz w:val="20"/>
          <w:szCs w:val="22"/>
          <w:rtl/>
        </w:rPr>
        <w:t>(שמות יט</w:t>
      </w:r>
      <w:r w:rsidRPr="009470F1">
        <w:rPr>
          <w:rFonts w:hint="cs"/>
          <w:sz w:val="20"/>
          <w:szCs w:val="22"/>
          <w:rtl/>
        </w:rPr>
        <w:t>,</w:t>
      </w:r>
      <w:r w:rsidRPr="009470F1">
        <w:rPr>
          <w:sz w:val="20"/>
          <w:szCs w:val="22"/>
          <w:rtl/>
        </w:rPr>
        <w:t xml:space="preserve"> ד-ו)</w:t>
      </w:r>
    </w:p>
    <w:p w14:paraId="2DEFD5FA" w14:textId="7CB42844" w:rsidR="002E1B8A" w:rsidRPr="002E1B8A" w:rsidRDefault="002E1B8A" w:rsidP="002E1B8A">
      <w:pPr>
        <w:autoSpaceDE/>
        <w:autoSpaceDN/>
        <w:rPr>
          <w:rFonts w:ascii="Calibri" w:hAnsi="Calibri"/>
          <w:sz w:val="24"/>
          <w:rtl/>
        </w:rPr>
      </w:pPr>
      <w:r w:rsidRPr="002E1B8A">
        <w:rPr>
          <w:rFonts w:ascii="Calibri" w:hAnsi="Calibri"/>
          <w:sz w:val="24"/>
          <w:rtl/>
        </w:rPr>
        <w:t>אם</w:t>
      </w:r>
      <w:r w:rsidR="009470F1">
        <w:rPr>
          <w:rFonts w:ascii="Calibri" w:hAnsi="Calibri" w:hint="cs"/>
          <w:sz w:val="24"/>
          <w:rtl/>
        </w:rPr>
        <w:t xml:space="preserve"> </w:t>
      </w:r>
      <w:r w:rsidRPr="002E1B8A">
        <w:rPr>
          <w:rFonts w:ascii="Calibri" w:hAnsi="Calibri"/>
          <w:sz w:val="24"/>
          <w:rtl/>
        </w:rPr>
        <w:t>כן, מה בכל זאת התחדש</w:t>
      </w:r>
      <w:r w:rsidR="009470F1">
        <w:rPr>
          <w:rFonts w:ascii="Calibri" w:hAnsi="Calibri" w:hint="cs"/>
          <w:sz w:val="24"/>
          <w:rtl/>
        </w:rPr>
        <w:t xml:space="preserve"> בין שתי הבריתות</w:t>
      </w:r>
      <w:r w:rsidRPr="002E1B8A">
        <w:rPr>
          <w:rFonts w:ascii="Calibri" w:hAnsi="Calibri"/>
          <w:sz w:val="24"/>
          <w:rtl/>
        </w:rPr>
        <w:t>? יתכן שהחידוש בברית ערבות מואב טמון במילים האחרונות שבפס</w:t>
      </w:r>
      <w:r w:rsidR="009470F1">
        <w:rPr>
          <w:rFonts w:ascii="Calibri" w:hAnsi="Calibri" w:hint="cs"/>
          <w:sz w:val="24"/>
          <w:rtl/>
        </w:rPr>
        <w:t>וק</w:t>
      </w:r>
      <w:r w:rsidRPr="002E1B8A">
        <w:rPr>
          <w:rFonts w:ascii="Calibri" w:hAnsi="Calibri"/>
          <w:sz w:val="24"/>
          <w:rtl/>
        </w:rPr>
        <w:t xml:space="preserve"> ט</w:t>
      </w:r>
      <w:r w:rsidR="00C14CC6">
        <w:rPr>
          <w:rFonts w:ascii="Calibri" w:hAnsi="Calibri" w:hint="cs"/>
          <w:sz w:val="24"/>
          <w:rtl/>
        </w:rPr>
        <w:t>"</w:t>
      </w:r>
      <w:r w:rsidRPr="002E1B8A">
        <w:rPr>
          <w:rFonts w:ascii="Calibri" w:hAnsi="Calibri"/>
          <w:sz w:val="24"/>
          <w:rtl/>
        </w:rPr>
        <w:t xml:space="preserve">ז – "ועשית אותם </w:t>
      </w:r>
      <w:r w:rsidRPr="002E1B8A">
        <w:rPr>
          <w:rFonts w:ascii="Calibri" w:hAnsi="Calibri"/>
          <w:b/>
          <w:bCs/>
          <w:sz w:val="24"/>
          <w:rtl/>
        </w:rPr>
        <w:t>בכל לבבך ובכל נפשך</w:t>
      </w:r>
      <w:r w:rsidRPr="002E1B8A">
        <w:rPr>
          <w:rFonts w:ascii="Calibri" w:hAnsi="Calibri"/>
          <w:sz w:val="24"/>
          <w:rtl/>
        </w:rPr>
        <w:t>".</w:t>
      </w:r>
    </w:p>
    <w:p w14:paraId="21367251" w14:textId="77777777" w:rsidR="0024425E" w:rsidRDefault="002E1B8A" w:rsidP="002E1B8A">
      <w:pPr>
        <w:autoSpaceDE/>
        <w:autoSpaceDN/>
        <w:rPr>
          <w:rFonts w:ascii="Calibri" w:hAnsi="Calibri"/>
          <w:sz w:val="24"/>
          <w:rtl/>
        </w:rPr>
      </w:pPr>
      <w:r w:rsidRPr="002E1B8A">
        <w:rPr>
          <w:rFonts w:ascii="Calibri" w:hAnsi="Calibri"/>
          <w:sz w:val="24"/>
          <w:rtl/>
        </w:rPr>
        <w:t>במעמד הר סיני שמעו ישראל את 'הדרישות' שהציב להם הקב"ה ומיד נענו – "נעשה ונשמע". אולם, הבדל יסודי ישנו בין התגובה לדרישה של משה בנאום זה – ה</w:t>
      </w:r>
      <w:r w:rsidR="00C14CC6">
        <w:rPr>
          <w:rFonts w:ascii="Calibri" w:hAnsi="Calibri" w:hint="cs"/>
          <w:sz w:val="24"/>
          <w:rtl/>
        </w:rPr>
        <w:t>-</w:t>
      </w:r>
      <w:r w:rsidRPr="002E1B8A">
        <w:rPr>
          <w:rFonts w:ascii="Calibri" w:hAnsi="Calibri"/>
          <w:sz w:val="24"/>
          <w:rtl/>
        </w:rPr>
        <w:t>'נעשה ונשמע' של ישראל מבטא קבלת מרות</w:t>
      </w:r>
      <w:r w:rsidR="00C14CC6">
        <w:rPr>
          <w:rFonts w:ascii="Calibri" w:hAnsi="Calibri" w:hint="cs"/>
          <w:sz w:val="24"/>
          <w:rtl/>
        </w:rPr>
        <w:t>,</w:t>
      </w:r>
      <w:r w:rsidRPr="002E1B8A">
        <w:rPr>
          <w:rFonts w:ascii="Calibri" w:hAnsi="Calibri"/>
          <w:sz w:val="24"/>
          <w:rtl/>
        </w:rPr>
        <w:t xml:space="preserve"> עבודה מ</w:t>
      </w:r>
      <w:r w:rsidR="0024425E">
        <w:rPr>
          <w:rFonts w:ascii="Calibri" w:hAnsi="Calibri" w:hint="cs"/>
          <w:sz w:val="24"/>
          <w:rtl/>
        </w:rPr>
        <w:t xml:space="preserve">יראת העונש </w:t>
      </w:r>
      <w:r w:rsidRPr="002E1B8A">
        <w:rPr>
          <w:rFonts w:ascii="Calibri" w:hAnsi="Calibri"/>
          <w:sz w:val="24"/>
          <w:rtl/>
        </w:rPr>
        <w:t xml:space="preserve">ומתוך תלות מוחלטת בקב"ה שיוריד להם את המן וידריך אותם במדבר. </w:t>
      </w:r>
    </w:p>
    <w:p w14:paraId="64F0B5EE" w14:textId="419BD5AF" w:rsidR="002E1B8A" w:rsidRPr="002E1B8A" w:rsidRDefault="002E1B8A" w:rsidP="002E1B8A">
      <w:pPr>
        <w:autoSpaceDE/>
        <w:autoSpaceDN/>
        <w:rPr>
          <w:rFonts w:ascii="Calibri" w:hAnsi="Calibri"/>
          <w:sz w:val="24"/>
          <w:rtl/>
        </w:rPr>
      </w:pPr>
      <w:r w:rsidRPr="002E1B8A">
        <w:rPr>
          <w:rFonts w:ascii="Calibri" w:hAnsi="Calibri"/>
          <w:sz w:val="24"/>
          <w:rtl/>
        </w:rPr>
        <w:t>מנגד, בערבות מואב, על סף הכניסה לארץ, משה דורש מ</w:t>
      </w:r>
      <w:r w:rsidR="0024425E">
        <w:rPr>
          <w:rFonts w:ascii="Calibri" w:hAnsi="Calibri" w:hint="cs"/>
          <w:sz w:val="24"/>
          <w:rtl/>
        </w:rPr>
        <w:t>העם</w:t>
      </w:r>
      <w:r w:rsidRPr="002E1B8A">
        <w:rPr>
          <w:rFonts w:ascii="Calibri" w:hAnsi="Calibri"/>
          <w:sz w:val="24"/>
          <w:rtl/>
        </w:rPr>
        <w:t xml:space="preserve"> לקבל את התורה בכל לבבם ובכל נפשם, מתוך התחברות והפנמה. </w:t>
      </w:r>
      <w:r w:rsidR="00510EEF">
        <w:rPr>
          <w:rFonts w:ascii="Calibri" w:hAnsi="Calibri" w:hint="cs"/>
          <w:sz w:val="24"/>
          <w:rtl/>
        </w:rPr>
        <w:t>נדמה ש</w:t>
      </w:r>
      <w:r w:rsidRPr="002E1B8A">
        <w:rPr>
          <w:rFonts w:ascii="Calibri" w:hAnsi="Calibri"/>
          <w:sz w:val="24"/>
          <w:rtl/>
        </w:rPr>
        <w:t>לא מקרה הוא, ששתיים מהמצוות המחודשות, כלשונו של הרמב"ן, בספר דברים נוגעות באופן עמוק לעבודה מתוך הלב ומתוך הנפש</w:t>
      </w:r>
      <w:r w:rsidR="008F27C9">
        <w:rPr>
          <w:rFonts w:ascii="Calibri" w:hAnsi="Calibri" w:hint="cs"/>
          <w:sz w:val="24"/>
          <w:rtl/>
        </w:rPr>
        <w:t>:</w:t>
      </w:r>
      <w:r w:rsidRPr="002E1B8A">
        <w:rPr>
          <w:rFonts w:ascii="Calibri" w:hAnsi="Calibri"/>
          <w:sz w:val="24"/>
          <w:rtl/>
        </w:rPr>
        <w:t xml:space="preserve"> קריאת שמע, בה נאמר "ואהבת את ה' א</w:t>
      </w:r>
      <w:r w:rsidR="001F2AC6">
        <w:rPr>
          <w:rFonts w:ascii="Calibri" w:hAnsi="Calibri" w:hint="cs"/>
          <w:sz w:val="24"/>
          <w:rtl/>
        </w:rPr>
        <w:t>-</w:t>
      </w:r>
      <w:proofErr w:type="spellStart"/>
      <w:r w:rsidRPr="002E1B8A">
        <w:rPr>
          <w:rFonts w:ascii="Calibri" w:hAnsi="Calibri"/>
          <w:sz w:val="24"/>
          <w:rtl/>
        </w:rPr>
        <w:t>ל</w:t>
      </w:r>
      <w:r w:rsidR="00A577CB">
        <w:rPr>
          <w:rFonts w:ascii="Calibri" w:hAnsi="Calibri" w:hint="cs"/>
          <w:sz w:val="24"/>
          <w:rtl/>
        </w:rPr>
        <w:t>ה</w:t>
      </w:r>
      <w:r w:rsidRPr="002E1B8A">
        <w:rPr>
          <w:rFonts w:ascii="Calibri" w:hAnsi="Calibri"/>
          <w:sz w:val="24"/>
          <w:rtl/>
        </w:rPr>
        <w:t>יך</w:t>
      </w:r>
      <w:proofErr w:type="spellEnd"/>
      <w:r w:rsidRPr="002E1B8A">
        <w:rPr>
          <w:rFonts w:ascii="Calibri" w:hAnsi="Calibri"/>
          <w:sz w:val="24"/>
          <w:rtl/>
        </w:rPr>
        <w:t xml:space="preserve"> בכל לבבך..."</w:t>
      </w:r>
      <w:r w:rsidR="005B5E44">
        <w:rPr>
          <w:rFonts w:ascii="Calibri" w:hAnsi="Calibri" w:hint="cs"/>
          <w:sz w:val="24"/>
          <w:rtl/>
        </w:rPr>
        <w:t xml:space="preserve"> </w:t>
      </w:r>
      <w:r w:rsidR="005B5E44" w:rsidRPr="008C2AAD">
        <w:rPr>
          <w:rFonts w:ascii="Calibri" w:hAnsi="Calibri" w:hint="cs"/>
          <w:sz w:val="18"/>
          <w:szCs w:val="18"/>
          <w:rtl/>
        </w:rPr>
        <w:t xml:space="preserve">(דברים ו, </w:t>
      </w:r>
      <w:r w:rsidR="008C2AAD" w:rsidRPr="008C2AAD">
        <w:rPr>
          <w:rFonts w:ascii="Calibri" w:hAnsi="Calibri" w:hint="cs"/>
          <w:sz w:val="18"/>
          <w:szCs w:val="18"/>
          <w:rtl/>
        </w:rPr>
        <w:t>ה</w:t>
      </w:r>
      <w:r w:rsidR="005B5E44" w:rsidRPr="008C2AAD">
        <w:rPr>
          <w:rFonts w:ascii="Calibri" w:hAnsi="Calibri" w:hint="cs"/>
          <w:sz w:val="18"/>
          <w:szCs w:val="18"/>
          <w:rtl/>
        </w:rPr>
        <w:t>)</w:t>
      </w:r>
      <w:r w:rsidRPr="002E1B8A">
        <w:rPr>
          <w:rFonts w:ascii="Calibri" w:hAnsi="Calibri"/>
          <w:sz w:val="24"/>
          <w:rtl/>
        </w:rPr>
        <w:t>, ותפילה שהיא 'עבודה שבלב'</w:t>
      </w:r>
      <w:r w:rsidR="008C2AAD">
        <w:rPr>
          <w:rFonts w:ascii="Calibri" w:hAnsi="Calibri" w:hint="cs"/>
          <w:sz w:val="24"/>
          <w:rtl/>
        </w:rPr>
        <w:t>, הנרמזת במילים "</w:t>
      </w:r>
      <w:r w:rsidR="0046508C">
        <w:rPr>
          <w:rFonts w:ascii="Calibri" w:hAnsi="Calibri" w:hint="cs"/>
          <w:sz w:val="24"/>
          <w:rtl/>
        </w:rPr>
        <w:t>ולאהבה את ה' א</w:t>
      </w:r>
      <w:r w:rsidR="001F2AC6">
        <w:rPr>
          <w:rFonts w:ascii="Calibri" w:hAnsi="Calibri" w:hint="cs"/>
          <w:sz w:val="24"/>
          <w:rtl/>
        </w:rPr>
        <w:t>-</w:t>
      </w:r>
      <w:proofErr w:type="spellStart"/>
      <w:r w:rsidR="0046508C">
        <w:rPr>
          <w:rFonts w:ascii="Calibri" w:hAnsi="Calibri" w:hint="cs"/>
          <w:sz w:val="24"/>
          <w:rtl/>
        </w:rPr>
        <w:t>להיכם</w:t>
      </w:r>
      <w:proofErr w:type="spellEnd"/>
      <w:r w:rsidR="0046508C">
        <w:rPr>
          <w:rFonts w:ascii="Calibri" w:hAnsi="Calibri" w:hint="cs"/>
          <w:sz w:val="24"/>
          <w:rtl/>
        </w:rPr>
        <w:t xml:space="preserve"> בכל לבבכם...</w:t>
      </w:r>
      <w:r w:rsidR="008C2AAD">
        <w:rPr>
          <w:rFonts w:ascii="Calibri" w:hAnsi="Calibri" w:hint="cs"/>
          <w:sz w:val="24"/>
          <w:rtl/>
        </w:rPr>
        <w:t>"</w:t>
      </w:r>
      <w:r w:rsidR="008F27C9">
        <w:rPr>
          <w:rFonts w:ascii="Calibri" w:hAnsi="Calibri" w:hint="cs"/>
          <w:sz w:val="24"/>
          <w:rtl/>
        </w:rPr>
        <w:t xml:space="preserve"> </w:t>
      </w:r>
      <w:r w:rsidR="008F27C9" w:rsidRPr="008F27C9">
        <w:rPr>
          <w:rFonts w:ascii="Calibri" w:hAnsi="Calibri" w:hint="cs"/>
          <w:sz w:val="18"/>
          <w:szCs w:val="18"/>
          <w:rtl/>
        </w:rPr>
        <w:t>(שם יא, יג)</w:t>
      </w:r>
      <w:r w:rsidRPr="002E1B8A">
        <w:rPr>
          <w:rFonts w:ascii="Calibri" w:hAnsi="Calibri"/>
          <w:sz w:val="24"/>
          <w:rtl/>
        </w:rPr>
        <w:t xml:space="preserve">. </w:t>
      </w:r>
    </w:p>
    <w:p w14:paraId="01804AB3" w14:textId="77777777" w:rsidR="002E1B8A" w:rsidRPr="002E1B8A" w:rsidRDefault="002E1B8A" w:rsidP="002E1B8A">
      <w:pPr>
        <w:autoSpaceDE/>
        <w:autoSpaceDN/>
        <w:rPr>
          <w:rFonts w:ascii="Calibri" w:hAnsi="Calibri"/>
          <w:sz w:val="24"/>
          <w:rtl/>
        </w:rPr>
      </w:pPr>
      <w:r w:rsidRPr="002E1B8A">
        <w:rPr>
          <w:rFonts w:ascii="Calibri" w:hAnsi="Calibri"/>
          <w:sz w:val="24"/>
          <w:rtl/>
        </w:rPr>
        <w:t>דומה, שעיקרון זה מקבל את מירב התוקף שלו במהלך הקללות, שם נאמר כך –</w:t>
      </w:r>
    </w:p>
    <w:p w14:paraId="6FF59775" w14:textId="12616189" w:rsidR="002E1B8A" w:rsidRPr="002E1B8A" w:rsidRDefault="0074129E" w:rsidP="002E1B8A">
      <w:pPr>
        <w:pStyle w:val="a8"/>
        <w:rPr>
          <w:rtl/>
        </w:rPr>
      </w:pPr>
      <w:r w:rsidRPr="0074129E">
        <w:rPr>
          <w:rtl/>
        </w:rPr>
        <w:t xml:space="preserve">תַּחַת אֲשֶׁר לֹא עָבַדְתָּ אֶת ה' </w:t>
      </w:r>
      <w:proofErr w:type="spellStart"/>
      <w:r w:rsidRPr="0074129E">
        <w:rPr>
          <w:rtl/>
        </w:rPr>
        <w:t>אֱ</w:t>
      </w:r>
      <w:r w:rsidR="001F2AC6">
        <w:rPr>
          <w:rFonts w:hint="cs"/>
          <w:rtl/>
        </w:rPr>
        <w:t>-</w:t>
      </w:r>
      <w:r w:rsidRPr="0074129E">
        <w:rPr>
          <w:rtl/>
        </w:rPr>
        <w:t>לֹהֶיך</w:t>
      </w:r>
      <w:proofErr w:type="spellEnd"/>
      <w:r w:rsidRPr="0074129E">
        <w:rPr>
          <w:rtl/>
        </w:rPr>
        <w:t xml:space="preserve">ָ בְּשִׂמְחָה וּבְטוּב לֵבָב מֵרֹב כֹּל: </w:t>
      </w:r>
      <w:r w:rsidR="002E1B8A" w:rsidRPr="001D317E">
        <w:rPr>
          <w:rFonts w:hint="cs"/>
          <w:sz w:val="20"/>
          <w:szCs w:val="22"/>
          <w:rtl/>
        </w:rPr>
        <w:t>(דברים כח, מז)</w:t>
      </w:r>
    </w:p>
    <w:p w14:paraId="2B1BB99E" w14:textId="77777777" w:rsidR="00ED6072" w:rsidRDefault="002E1B8A" w:rsidP="002E1B8A">
      <w:pPr>
        <w:autoSpaceDE/>
        <w:autoSpaceDN/>
        <w:rPr>
          <w:rFonts w:ascii="Calibri" w:hAnsi="Calibri"/>
          <w:sz w:val="24"/>
          <w:rtl/>
        </w:rPr>
      </w:pPr>
      <w:r w:rsidRPr="002E1B8A">
        <w:rPr>
          <w:rFonts w:ascii="Calibri" w:hAnsi="Calibri"/>
          <w:sz w:val="24"/>
          <w:rtl/>
        </w:rPr>
        <w:t>אמנם רש"י על אתר מפרש את הדברים בתור תיאור של זמן</w:t>
      </w:r>
      <w:r w:rsidR="001F25C5">
        <w:rPr>
          <w:rFonts w:ascii="Calibri" w:hAnsi="Calibri" w:hint="cs"/>
          <w:sz w:val="24"/>
          <w:rtl/>
        </w:rPr>
        <w:t>,</w:t>
      </w:r>
      <w:r w:rsidRPr="002E1B8A">
        <w:rPr>
          <w:rFonts w:ascii="Calibri" w:hAnsi="Calibri"/>
          <w:sz w:val="24"/>
          <w:rtl/>
        </w:rPr>
        <w:t xml:space="preserve"> </w:t>
      </w:r>
      <w:r w:rsidR="001F25C5">
        <w:rPr>
          <w:rFonts w:ascii="Calibri" w:hAnsi="Calibri" w:hint="cs"/>
          <w:sz w:val="24"/>
          <w:rtl/>
        </w:rPr>
        <w:t>כאשר</w:t>
      </w:r>
      <w:r w:rsidRPr="002E1B8A">
        <w:rPr>
          <w:rFonts w:ascii="Calibri" w:hAnsi="Calibri"/>
          <w:sz w:val="24"/>
          <w:rtl/>
        </w:rPr>
        <w:t xml:space="preserve"> היה לאדם טוב ובכל זאת הוא לא עבד את הקב"ה, אך נדמה שהפשט מושך לכיוון אחר – </w:t>
      </w:r>
      <w:r w:rsidR="00ED6072">
        <w:rPr>
          <w:rFonts w:ascii="Calibri" w:hAnsi="Calibri" w:hint="cs"/>
          <w:sz w:val="24"/>
          <w:rtl/>
        </w:rPr>
        <w:t xml:space="preserve">שעבודת ה' מתוך שמחה היא חלק מהותי מחובתנו כלפיו, ויש בהעדרה פגם ופגיעה בברית. </w:t>
      </w:r>
      <w:r w:rsidRPr="002E1B8A">
        <w:rPr>
          <w:rFonts w:ascii="Calibri" w:hAnsi="Calibri"/>
          <w:sz w:val="24"/>
          <w:rtl/>
        </w:rPr>
        <w:t xml:space="preserve">אך האם פירוש זה הגיוני? הרי, מעולם לא שמענו על ציווי כזה לפני כן. </w:t>
      </w:r>
    </w:p>
    <w:p w14:paraId="3BC05835" w14:textId="5830624E" w:rsidR="002E1B8A" w:rsidRPr="002E1B8A" w:rsidRDefault="002E1B8A" w:rsidP="002E1B8A">
      <w:pPr>
        <w:autoSpaceDE/>
        <w:autoSpaceDN/>
        <w:rPr>
          <w:rFonts w:ascii="Calibri" w:hAnsi="Calibri"/>
          <w:sz w:val="24"/>
          <w:rtl/>
        </w:rPr>
      </w:pPr>
      <w:r w:rsidRPr="002E1B8A">
        <w:rPr>
          <w:rFonts w:ascii="Calibri" w:hAnsi="Calibri"/>
          <w:sz w:val="24"/>
          <w:rtl/>
        </w:rPr>
        <w:lastRenderedPageBreak/>
        <w:t>דומה שאכן כך הבינו כמה אמוראים וראשונים</w:t>
      </w:r>
      <w:r w:rsidR="00901A20">
        <w:rPr>
          <w:rFonts w:ascii="Calibri" w:hAnsi="Calibri" w:hint="cs"/>
          <w:sz w:val="24"/>
          <w:rtl/>
        </w:rPr>
        <w:t xml:space="preserve">: </w:t>
      </w:r>
      <w:r w:rsidRPr="002E1B8A">
        <w:rPr>
          <w:rFonts w:ascii="Calibri" w:hAnsi="Calibri"/>
          <w:sz w:val="24"/>
          <w:rtl/>
        </w:rPr>
        <w:t>הגמ</w:t>
      </w:r>
      <w:r w:rsidR="00ED6072">
        <w:rPr>
          <w:rFonts w:ascii="Calibri" w:hAnsi="Calibri" w:hint="cs"/>
          <w:sz w:val="24"/>
          <w:rtl/>
        </w:rPr>
        <w:t>רא</w:t>
      </w:r>
      <w:r w:rsidRPr="002E1B8A">
        <w:rPr>
          <w:rFonts w:ascii="Calibri" w:hAnsi="Calibri"/>
          <w:sz w:val="24"/>
          <w:rtl/>
        </w:rPr>
        <w:t xml:space="preserve"> בערכין </w:t>
      </w:r>
      <w:r w:rsidRPr="002E1B8A">
        <w:rPr>
          <w:rFonts w:ascii="Calibri" w:hAnsi="Calibri"/>
          <w:sz w:val="18"/>
          <w:szCs w:val="18"/>
          <w:rtl/>
        </w:rPr>
        <w:t>(יא</w:t>
      </w:r>
      <w:r w:rsidR="00901A20" w:rsidRPr="00901A20">
        <w:rPr>
          <w:rFonts w:ascii="Calibri" w:hAnsi="Calibri" w:hint="cs"/>
          <w:sz w:val="18"/>
          <w:szCs w:val="18"/>
          <w:rtl/>
        </w:rPr>
        <w:t>.</w:t>
      </w:r>
      <w:r w:rsidRPr="002E1B8A">
        <w:rPr>
          <w:rFonts w:ascii="Calibri" w:hAnsi="Calibri"/>
          <w:sz w:val="18"/>
          <w:szCs w:val="18"/>
          <w:rtl/>
        </w:rPr>
        <w:t xml:space="preserve">) </w:t>
      </w:r>
      <w:r w:rsidRPr="002E1B8A">
        <w:rPr>
          <w:rFonts w:ascii="Calibri" w:hAnsi="Calibri"/>
          <w:sz w:val="24"/>
          <w:rtl/>
        </w:rPr>
        <w:t>מנסה לברר "מנין לעיקר שירה מן התורה"</w:t>
      </w:r>
      <w:r w:rsidR="00901A20">
        <w:rPr>
          <w:rFonts w:ascii="Calibri" w:hAnsi="Calibri" w:hint="cs"/>
          <w:sz w:val="24"/>
          <w:rtl/>
        </w:rPr>
        <w:t>,</w:t>
      </w:r>
      <w:r w:rsidRPr="002E1B8A">
        <w:rPr>
          <w:rFonts w:ascii="Calibri" w:hAnsi="Calibri"/>
          <w:sz w:val="24"/>
          <w:rtl/>
        </w:rPr>
        <w:t xml:space="preserve"> ובין </w:t>
      </w:r>
      <w:proofErr w:type="spellStart"/>
      <w:r w:rsidRPr="002E1B8A">
        <w:rPr>
          <w:rFonts w:ascii="Calibri" w:hAnsi="Calibri"/>
          <w:sz w:val="24"/>
          <w:rtl/>
        </w:rPr>
        <w:t>נסיונות</w:t>
      </w:r>
      <w:proofErr w:type="spellEnd"/>
      <w:r w:rsidRPr="002E1B8A">
        <w:rPr>
          <w:rFonts w:ascii="Calibri" w:hAnsi="Calibri"/>
          <w:sz w:val="24"/>
          <w:rtl/>
        </w:rPr>
        <w:t xml:space="preserve"> ההוכחה ניתן למצוא את הפס' דלעיל</w:t>
      </w:r>
      <w:r w:rsidR="00901A20">
        <w:rPr>
          <w:rFonts w:ascii="Calibri" w:hAnsi="Calibri" w:hint="cs"/>
          <w:sz w:val="24"/>
          <w:rtl/>
        </w:rPr>
        <w:t>, הנתפס כתיאור מחייב לדרך הנכונה בה יש לעבוד את ה';</w:t>
      </w:r>
      <w:r w:rsidRPr="002E1B8A">
        <w:rPr>
          <w:rFonts w:ascii="Calibri" w:hAnsi="Calibri"/>
          <w:sz w:val="24"/>
          <w:rtl/>
        </w:rPr>
        <w:t xml:space="preserve"> והרמב"ם בהלכות </w:t>
      </w:r>
      <w:proofErr w:type="spellStart"/>
      <w:r w:rsidRPr="002E1B8A">
        <w:rPr>
          <w:rFonts w:ascii="Calibri" w:hAnsi="Calibri"/>
          <w:sz w:val="24"/>
          <w:rtl/>
        </w:rPr>
        <w:t>יום־טוב</w:t>
      </w:r>
      <w:proofErr w:type="spellEnd"/>
      <w:r w:rsidRPr="002E1B8A">
        <w:rPr>
          <w:rFonts w:ascii="Calibri" w:hAnsi="Calibri"/>
          <w:sz w:val="24"/>
          <w:rtl/>
        </w:rPr>
        <w:t xml:space="preserve"> </w:t>
      </w:r>
      <w:r w:rsidRPr="002E1B8A">
        <w:rPr>
          <w:rFonts w:ascii="Calibri" w:hAnsi="Calibri"/>
          <w:sz w:val="18"/>
          <w:szCs w:val="18"/>
          <w:rtl/>
        </w:rPr>
        <w:t xml:space="preserve">(ו, כ) </w:t>
      </w:r>
      <w:r w:rsidRPr="002E1B8A">
        <w:rPr>
          <w:rFonts w:ascii="Calibri" w:hAnsi="Calibri"/>
          <w:sz w:val="24"/>
          <w:rtl/>
        </w:rPr>
        <w:t>כותב</w:t>
      </w:r>
      <w:r w:rsidR="00901A20">
        <w:rPr>
          <w:rFonts w:ascii="Calibri" w:hAnsi="Calibri" w:hint="cs"/>
          <w:sz w:val="24"/>
          <w:rtl/>
        </w:rPr>
        <w:t>:</w:t>
      </w:r>
    </w:p>
    <w:p w14:paraId="175368B5" w14:textId="1710F9A8" w:rsidR="002E1B8A" w:rsidRPr="002E1B8A" w:rsidRDefault="002E1B8A" w:rsidP="002E1B8A">
      <w:pPr>
        <w:pStyle w:val="a8"/>
        <w:rPr>
          <w:rtl/>
        </w:rPr>
      </w:pPr>
      <w:r w:rsidRPr="002E1B8A">
        <w:rPr>
          <w:rtl/>
        </w:rPr>
        <w:t xml:space="preserve">כשאדם אוכל ושותה ושמח ברגל לא ימשך ביין ובשחוק ובקלות ראש... שהשכרות והשחוק הרבה וקלות הראש אינה שמחה אלא הוללות וסכלות ולא </w:t>
      </w:r>
      <w:proofErr w:type="spellStart"/>
      <w:r w:rsidRPr="002E1B8A">
        <w:rPr>
          <w:rtl/>
        </w:rPr>
        <w:t>נצטוינו</w:t>
      </w:r>
      <w:proofErr w:type="spellEnd"/>
      <w:r w:rsidRPr="002E1B8A">
        <w:rPr>
          <w:rtl/>
        </w:rPr>
        <w:t xml:space="preserve"> על ההוללות והסכלות אלא על השמחה שיש בה עבודת יוצר הכל שנאמר תחת אשר לא עבדת את ה' א</w:t>
      </w:r>
      <w:r w:rsidR="001F2AC6">
        <w:rPr>
          <w:rFonts w:hint="cs"/>
          <w:rtl/>
        </w:rPr>
        <w:t>-</w:t>
      </w:r>
      <w:proofErr w:type="spellStart"/>
      <w:r w:rsidRPr="002E1B8A">
        <w:rPr>
          <w:rtl/>
        </w:rPr>
        <w:t>להיך</w:t>
      </w:r>
      <w:proofErr w:type="spellEnd"/>
      <w:r w:rsidRPr="002E1B8A">
        <w:rPr>
          <w:rtl/>
        </w:rPr>
        <w:t xml:space="preserve"> בשמחה ובטוב לבב</w:t>
      </w:r>
      <w:r w:rsidR="00901A20">
        <w:rPr>
          <w:rFonts w:hint="cs"/>
          <w:rtl/>
        </w:rPr>
        <w:t>.</w:t>
      </w:r>
    </w:p>
    <w:p w14:paraId="129065A0" w14:textId="77777777" w:rsidR="001F46C4" w:rsidRDefault="001F46C4" w:rsidP="002E1B8A">
      <w:pPr>
        <w:autoSpaceDE/>
        <w:autoSpaceDN/>
        <w:rPr>
          <w:rFonts w:ascii="Calibri" w:hAnsi="Calibri"/>
          <w:sz w:val="24"/>
          <w:rtl/>
        </w:rPr>
      </w:pPr>
      <w:r>
        <w:rPr>
          <w:rFonts w:ascii="Calibri" w:hAnsi="Calibri" w:hint="cs"/>
          <w:sz w:val="24"/>
          <w:rtl/>
        </w:rPr>
        <w:t xml:space="preserve">מפורשת לשון הרמב"ם, ש'נצטוינו' על </w:t>
      </w:r>
      <w:r w:rsidR="00901A20">
        <w:rPr>
          <w:rFonts w:ascii="Calibri" w:hAnsi="Calibri" w:hint="cs"/>
          <w:sz w:val="24"/>
          <w:rtl/>
        </w:rPr>
        <w:t>השמחה בעבודת יוצר הכל</w:t>
      </w:r>
      <w:r>
        <w:rPr>
          <w:rFonts w:ascii="Calibri" w:hAnsi="Calibri" w:hint="cs"/>
          <w:sz w:val="24"/>
          <w:rtl/>
        </w:rPr>
        <w:t>.</w:t>
      </w:r>
      <w:r w:rsidR="00901A20">
        <w:rPr>
          <w:rFonts w:ascii="Calibri" w:hAnsi="Calibri" w:hint="cs"/>
          <w:sz w:val="24"/>
          <w:rtl/>
        </w:rPr>
        <w:t xml:space="preserve"> </w:t>
      </w:r>
    </w:p>
    <w:p w14:paraId="75E4B3F4" w14:textId="61F6D232" w:rsidR="002E1B8A" w:rsidRPr="002E1B8A" w:rsidRDefault="002E1B8A" w:rsidP="002E1B8A">
      <w:pPr>
        <w:autoSpaceDE/>
        <w:autoSpaceDN/>
        <w:rPr>
          <w:rFonts w:ascii="Calibri" w:hAnsi="Calibri"/>
          <w:sz w:val="24"/>
          <w:rtl/>
        </w:rPr>
      </w:pPr>
      <w:r w:rsidRPr="002E1B8A">
        <w:rPr>
          <w:rFonts w:ascii="Calibri" w:hAnsi="Calibri"/>
          <w:sz w:val="24"/>
          <w:rtl/>
        </w:rPr>
        <w:t>עם הכניסה לארץ, כשע</w:t>
      </w:r>
      <w:r w:rsidR="001F46C4">
        <w:rPr>
          <w:rFonts w:ascii="Calibri" w:hAnsi="Calibri" w:hint="cs"/>
          <w:sz w:val="24"/>
          <w:rtl/>
        </w:rPr>
        <w:t>ם ישראל</w:t>
      </w:r>
      <w:r w:rsidRPr="002E1B8A">
        <w:rPr>
          <w:rFonts w:ascii="Calibri" w:hAnsi="Calibri"/>
          <w:sz w:val="24"/>
          <w:rtl/>
        </w:rPr>
        <w:t xml:space="preserve"> עומד בפני אתגרים ומתחיל למלא את שליחותו בצורה ממוסדת, כעם בארצו, הדרישה לקיום המצוות מתעצמת. יותר לא ניתן להסתמך על העבודה מיראה, עבודה שבסופו של דבר מתמקדת באדם הפרטי ובפחדיו מפני העונש, אלא יש לעבוד את ה' מתוך אהבה, מתוך שמחה ומתוך תחושת שליחות. עבודה שכזו יכולה לקבץ סביבה עם שלם, להצעיד אותו קדימה בדרך לקידוש שמו של הקב"ה בעולם.</w:t>
      </w: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1EF380B7" w:rsidR="005D76EC" w:rsidRDefault="005D76EC" w:rsidP="00E84CC9">
            <w:pPr>
              <w:pStyle w:val="a0"/>
              <w:rPr>
                <w:noProof w:val="0"/>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ברוך גיגי</w:t>
            </w:r>
          </w:p>
          <w:p w14:paraId="240DC1FE" w14:textId="77777777" w:rsidR="005D76EC" w:rsidRPr="00C5614D" w:rsidRDefault="005D76EC" w:rsidP="00E84CC9">
            <w:pPr>
              <w:pStyle w:val="a0"/>
              <w:rPr>
                <w:rFonts w:ascii="Times New Roman" w:hAnsi="Times New Roman" w:cs="Times New Roman"/>
                <w:noProof w:val="0"/>
                <w:rtl/>
              </w:rPr>
            </w:pPr>
            <w:r>
              <w:rPr>
                <w:rFonts w:hint="cs"/>
                <w:noProof w:val="0"/>
                <w:rtl/>
              </w:rPr>
              <w:t>עורך: שמואל פוקס, ה'תשפ"ד</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3B18" w14:textId="77777777" w:rsidR="0025234A" w:rsidRDefault="0025234A" w:rsidP="005F7985">
      <w:pPr>
        <w:spacing w:after="0" w:line="240" w:lineRule="auto"/>
      </w:pPr>
      <w:r>
        <w:separator/>
      </w:r>
    </w:p>
  </w:endnote>
  <w:endnote w:type="continuationSeparator" w:id="0">
    <w:p w14:paraId="302F856B" w14:textId="77777777" w:rsidR="0025234A" w:rsidRDefault="0025234A" w:rsidP="005F7985">
      <w:pPr>
        <w:spacing w:after="0" w:line="240" w:lineRule="auto"/>
      </w:pPr>
      <w:r>
        <w:continuationSeparator/>
      </w:r>
    </w:p>
  </w:endnote>
  <w:endnote w:type="continuationNotice" w:id="1">
    <w:p w14:paraId="5FA20D9A" w14:textId="77777777" w:rsidR="0025234A" w:rsidRDefault="002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E794" w14:textId="77777777" w:rsidR="0025234A" w:rsidRDefault="0025234A" w:rsidP="005F7985">
      <w:pPr>
        <w:spacing w:after="0" w:line="240" w:lineRule="auto"/>
      </w:pPr>
      <w:r>
        <w:separator/>
      </w:r>
    </w:p>
  </w:footnote>
  <w:footnote w:type="continuationSeparator" w:id="0">
    <w:p w14:paraId="1CFC7663" w14:textId="77777777" w:rsidR="0025234A" w:rsidRDefault="0025234A" w:rsidP="005F7985">
      <w:pPr>
        <w:spacing w:after="0" w:line="240" w:lineRule="auto"/>
      </w:pPr>
      <w:r>
        <w:continuationSeparator/>
      </w:r>
    </w:p>
  </w:footnote>
  <w:footnote w:type="continuationNotice" w:id="1">
    <w:p w14:paraId="3C940BA6" w14:textId="77777777" w:rsidR="0025234A" w:rsidRDefault="0025234A">
      <w:pPr>
        <w:spacing w:after="0" w:line="240" w:lineRule="auto"/>
      </w:pPr>
    </w:p>
  </w:footnote>
  <w:footnote w:id="2">
    <w:p w14:paraId="588231B6" w14:textId="0BA0D7F3"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6C2146">
        <w:rPr>
          <w:rFonts w:hint="cs"/>
          <w:rtl/>
        </w:rPr>
        <w:t>ב</w:t>
      </w:r>
      <w:r w:rsidR="0041247B">
        <w:rPr>
          <w:rFonts w:hint="cs"/>
          <w:rtl/>
        </w:rPr>
        <w:t>שב</w:t>
      </w:r>
      <w:r w:rsidR="00E566FF">
        <w:rPr>
          <w:rFonts w:hint="cs"/>
          <w:rtl/>
        </w:rPr>
        <w:t>ת</w:t>
      </w:r>
      <w:r w:rsidR="0041247B">
        <w:rPr>
          <w:rFonts w:hint="cs"/>
          <w:rtl/>
        </w:rPr>
        <w:t xml:space="preserve"> קודש פרשת </w:t>
      </w:r>
      <w:proofErr w:type="spellStart"/>
      <w:r w:rsidR="002E1B8A">
        <w:rPr>
          <w:rtl/>
        </w:rPr>
        <w:t>כי־תבו</w:t>
      </w:r>
      <w:r w:rsidR="002E1B8A">
        <w:rPr>
          <w:rFonts w:hint="cs"/>
          <w:rtl/>
        </w:rPr>
        <w:t>א</w:t>
      </w:r>
      <w:proofErr w:type="spellEnd"/>
      <w:r w:rsidR="002E1B8A">
        <w:rPr>
          <w:rFonts w:hint="cs"/>
          <w:rtl/>
        </w:rPr>
        <w:t xml:space="preserve"> </w:t>
      </w:r>
      <w:r w:rsidR="0041247B">
        <w:rPr>
          <w:rFonts w:hint="cs"/>
          <w:rtl/>
        </w:rPr>
        <w:t>ה'תש</w:t>
      </w:r>
      <w:r w:rsidR="002E1B8A">
        <w:rPr>
          <w:rFonts w:hint="cs"/>
          <w:rtl/>
        </w:rPr>
        <w:t>ע"ו</w:t>
      </w:r>
      <w:r w:rsidR="00982200">
        <w:rPr>
          <w:rFonts w:hint="cs"/>
          <w:rtl/>
        </w:rPr>
        <w:t>,</w:t>
      </w:r>
      <w:r w:rsidR="00C43A0B" w:rsidRPr="00A73DEB">
        <w:rPr>
          <w:rtl/>
        </w:rPr>
        <w:t xml:space="preserve"> סוכמה על ידי </w:t>
      </w:r>
      <w:r w:rsidR="002E1B8A">
        <w:rPr>
          <w:rFonts w:hint="cs"/>
          <w:rtl/>
        </w:rPr>
        <w:t>דניאל הרמן</w:t>
      </w:r>
      <w:r w:rsidR="002D08AF">
        <w:rPr>
          <w:rFonts w:hint="cs"/>
          <w:rtl/>
        </w:rPr>
        <w:t xml:space="preserve"> </w:t>
      </w:r>
      <w:r w:rsidR="00C43A0B" w:rsidRPr="00A73DEB">
        <w:rPr>
          <w:rtl/>
        </w:rPr>
        <w:t xml:space="preserve">ונערכה על ידי </w:t>
      </w:r>
      <w:r w:rsidR="00982200">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17E"/>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5C5"/>
    <w:rsid w:val="001F2AC6"/>
    <w:rsid w:val="001F2BAA"/>
    <w:rsid w:val="001F42D0"/>
    <w:rsid w:val="001F46C4"/>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425E"/>
    <w:rsid w:val="0024533C"/>
    <w:rsid w:val="00246717"/>
    <w:rsid w:val="00246ECC"/>
    <w:rsid w:val="00247259"/>
    <w:rsid w:val="002476F4"/>
    <w:rsid w:val="00247994"/>
    <w:rsid w:val="002479BB"/>
    <w:rsid w:val="00247C84"/>
    <w:rsid w:val="00247CBC"/>
    <w:rsid w:val="00247FB8"/>
    <w:rsid w:val="002502C2"/>
    <w:rsid w:val="002506DF"/>
    <w:rsid w:val="002518B4"/>
    <w:rsid w:val="002519B5"/>
    <w:rsid w:val="00251AC2"/>
    <w:rsid w:val="00251EE5"/>
    <w:rsid w:val="0025234A"/>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26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1B8A"/>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DD3"/>
    <w:rsid w:val="002E7E04"/>
    <w:rsid w:val="002F014C"/>
    <w:rsid w:val="002F0491"/>
    <w:rsid w:val="002F084B"/>
    <w:rsid w:val="002F1595"/>
    <w:rsid w:val="002F242C"/>
    <w:rsid w:val="002F2640"/>
    <w:rsid w:val="002F2731"/>
    <w:rsid w:val="002F276C"/>
    <w:rsid w:val="002F2B03"/>
    <w:rsid w:val="002F2E48"/>
    <w:rsid w:val="002F3311"/>
    <w:rsid w:val="002F3FA8"/>
    <w:rsid w:val="002F41C5"/>
    <w:rsid w:val="002F4530"/>
    <w:rsid w:val="002F4D73"/>
    <w:rsid w:val="002F5BED"/>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885"/>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91F"/>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08C"/>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08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0EEF"/>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A6E"/>
    <w:rsid w:val="00573F68"/>
    <w:rsid w:val="005742E7"/>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5991"/>
    <w:rsid w:val="005A63A7"/>
    <w:rsid w:val="005A67CA"/>
    <w:rsid w:val="005A6C05"/>
    <w:rsid w:val="005A6DA7"/>
    <w:rsid w:val="005A7138"/>
    <w:rsid w:val="005A716B"/>
    <w:rsid w:val="005A739A"/>
    <w:rsid w:val="005A7E5D"/>
    <w:rsid w:val="005B030A"/>
    <w:rsid w:val="005B080B"/>
    <w:rsid w:val="005B0EF7"/>
    <w:rsid w:val="005B4AE0"/>
    <w:rsid w:val="005B5471"/>
    <w:rsid w:val="005B5866"/>
    <w:rsid w:val="005B5E44"/>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29E"/>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2EB5"/>
    <w:rsid w:val="007D3DBC"/>
    <w:rsid w:val="007D4769"/>
    <w:rsid w:val="007D47F7"/>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6D1E"/>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2AAD"/>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7C9"/>
    <w:rsid w:val="008F2D30"/>
    <w:rsid w:val="008F38C8"/>
    <w:rsid w:val="008F3EFB"/>
    <w:rsid w:val="008F4498"/>
    <w:rsid w:val="008F45B3"/>
    <w:rsid w:val="008F4A4E"/>
    <w:rsid w:val="008F6307"/>
    <w:rsid w:val="008F6310"/>
    <w:rsid w:val="008F6773"/>
    <w:rsid w:val="008F78AD"/>
    <w:rsid w:val="009002A5"/>
    <w:rsid w:val="0090076A"/>
    <w:rsid w:val="00900A70"/>
    <w:rsid w:val="00901A2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0F1"/>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2B3"/>
    <w:rsid w:val="00A562F4"/>
    <w:rsid w:val="00A570A6"/>
    <w:rsid w:val="00A577CB"/>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843"/>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EDB"/>
    <w:rsid w:val="00AF667C"/>
    <w:rsid w:val="00AF7356"/>
    <w:rsid w:val="00AF7649"/>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6DE3"/>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81D"/>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34E5"/>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CC6"/>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1012"/>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0C6C"/>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1574"/>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072"/>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109D"/>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8D"/>
    <w:rsid w:val="00FF2006"/>
    <w:rsid w:val="00FF3057"/>
    <w:rsid w:val="00FF3891"/>
    <w:rsid w:val="00FF4767"/>
    <w:rsid w:val="00FF479F"/>
    <w:rsid w:val="00FF4A19"/>
    <w:rsid w:val="00FF534B"/>
    <w:rsid w:val="00FF556C"/>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1F2AC6"/>
    <w:pPr>
      <w:keepNext/>
      <w:keepLines/>
      <w:spacing w:before="240" w:after="160"/>
      <w:jc w:val="center"/>
      <w:outlineLvl w:val="0"/>
    </w:pPr>
    <w:rPr>
      <w:rFonts w:ascii="Heebo" w:eastAsiaTheme="majorEastAsia" w:hAnsi="Heebo" w:cs="Heebo"/>
      <w:bCs/>
      <w:sz w:val="36"/>
      <w:szCs w:val="36"/>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1F2AC6"/>
    <w:rPr>
      <w:rFonts w:ascii="Heebo" w:eastAsiaTheme="majorEastAsia" w:hAnsi="Heebo" w:cs="Heebo"/>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TotalTime>
  <Pages>2</Pages>
  <Words>734</Words>
  <Characters>4189</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2024-09-18T15:19:00Z</dcterms:created>
  <dcterms:modified xsi:type="dcterms:W3CDTF">2024-09-18T15:19:00Z</dcterms:modified>
</cp:coreProperties>
</file>