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1302" w14:textId="77777777" w:rsidR="00207F94" w:rsidRPr="007F4B5D" w:rsidRDefault="00207F94" w:rsidP="00207F94">
      <w:pPr>
        <w:pStyle w:val="BlockText"/>
        <w:spacing w:line="240" w:lineRule="auto"/>
        <w:ind w:left="0"/>
        <w:jc w:val="center"/>
        <w:rPr>
          <w:rFonts w:asciiTheme="minorBidi" w:hAnsiTheme="minorBidi" w:cstheme="minorBidi"/>
          <w:b/>
          <w:bCs/>
          <w:caps/>
          <w:sz w:val="24"/>
          <w:szCs w:val="24"/>
        </w:rPr>
      </w:pPr>
      <w:r w:rsidRPr="007F4B5D">
        <w:rPr>
          <w:rFonts w:asciiTheme="minorBidi" w:hAnsiTheme="minorBidi" w:cstheme="minorBidi"/>
          <w:b/>
          <w:bCs/>
          <w:caps/>
          <w:sz w:val="24"/>
          <w:szCs w:val="24"/>
          <w:lang w:val="en-GB"/>
        </w:rPr>
        <w:t>YESHIVAT HAR ETZION</w:t>
      </w:r>
    </w:p>
    <w:p w14:paraId="4D06ED59" w14:textId="77777777" w:rsidR="00207F94" w:rsidRPr="00EE3412" w:rsidRDefault="00207F94" w:rsidP="00207F94">
      <w:pPr>
        <w:spacing w:line="240" w:lineRule="auto"/>
        <w:jc w:val="center"/>
        <w:rPr>
          <w:rFonts w:asciiTheme="minorBidi" w:hAnsiTheme="minorBidi" w:cstheme="minorBidi"/>
          <w:caps/>
          <w:sz w:val="24"/>
          <w:szCs w:val="24"/>
          <w:lang w:val="en-GB"/>
        </w:rPr>
      </w:pPr>
      <w:r w:rsidRPr="007F4B5D">
        <w:rPr>
          <w:rFonts w:asciiTheme="minorBidi" w:hAnsiTheme="minorBidi" w:cstheme="minorBidi"/>
          <w:b/>
          <w:bCs/>
          <w:caps/>
          <w:sz w:val="24"/>
          <w:szCs w:val="24"/>
          <w:lang w:val="en-GB"/>
        </w:rPr>
        <w:t>ISRAEL KOSCHITZKY VIRTUAL BEIT MIDRASH (VBM)</w:t>
      </w:r>
    </w:p>
    <w:p w14:paraId="1DCC3CF6" w14:textId="77777777" w:rsidR="00207F94" w:rsidRPr="00EE3412" w:rsidRDefault="00207F94" w:rsidP="00207F94">
      <w:pPr>
        <w:spacing w:line="240" w:lineRule="auto"/>
        <w:jc w:val="center"/>
        <w:rPr>
          <w:rFonts w:asciiTheme="minorBidi" w:hAnsiTheme="minorBidi" w:cstheme="minorBidi"/>
          <w:caps/>
          <w:sz w:val="24"/>
          <w:szCs w:val="24"/>
          <w:lang w:val="en-GB"/>
        </w:rPr>
      </w:pPr>
      <w:r w:rsidRPr="00EE3412">
        <w:rPr>
          <w:rFonts w:asciiTheme="minorBidi" w:hAnsiTheme="minorBidi" w:cstheme="minorBidi"/>
          <w:caps/>
          <w:sz w:val="24"/>
          <w:szCs w:val="24"/>
          <w:lang w:val="en-GB"/>
        </w:rPr>
        <w:t>*********************************************************</w:t>
      </w:r>
    </w:p>
    <w:p w14:paraId="3F4B63BD" w14:textId="77777777" w:rsidR="00207F94" w:rsidRDefault="00207F94" w:rsidP="00207F94">
      <w:pPr>
        <w:spacing w:line="240" w:lineRule="auto"/>
        <w:jc w:val="center"/>
        <w:rPr>
          <w:rFonts w:asciiTheme="minorBidi" w:hAnsiTheme="minorBidi" w:cstheme="minorBidi"/>
          <w:b/>
          <w:bCs/>
          <w:caps/>
          <w:sz w:val="24"/>
          <w:szCs w:val="24"/>
        </w:rPr>
      </w:pPr>
    </w:p>
    <w:p w14:paraId="4A3E103E" w14:textId="77777777" w:rsidR="00207F94" w:rsidRPr="00E55345" w:rsidRDefault="00207F94" w:rsidP="00207F94">
      <w:pPr>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HASHAVUA</w:t>
      </w:r>
    </w:p>
    <w:p w14:paraId="4A01F869" w14:textId="77777777" w:rsidR="00207F94" w:rsidRDefault="00207F94" w:rsidP="00207F94">
      <w:pPr>
        <w:widowControl w:val="0"/>
        <w:spacing w:line="240" w:lineRule="auto"/>
        <w:jc w:val="center"/>
        <w:rPr>
          <w:rFonts w:asciiTheme="minorBidi" w:hAnsiTheme="minorBidi" w:cstheme="minorBidi"/>
          <w:b/>
          <w:bCs/>
          <w:sz w:val="24"/>
          <w:szCs w:val="24"/>
          <w:shd w:val="clear" w:color="auto" w:fill="FFFFFF"/>
        </w:rPr>
      </w:pPr>
      <w:r w:rsidRPr="00E55345">
        <w:rPr>
          <w:rFonts w:asciiTheme="minorBidi" w:hAnsiTheme="minorBidi" w:cstheme="minorBidi"/>
          <w:b/>
          <w:bCs/>
          <w:caps/>
          <w:sz w:val="24"/>
          <w:szCs w:val="24"/>
          <w:shd w:val="clear" w:color="auto" w:fill="FFFFFF"/>
        </w:rPr>
        <w:t>R</w:t>
      </w:r>
      <w:r w:rsidRPr="00E55345">
        <w:rPr>
          <w:rFonts w:asciiTheme="minorBidi" w:hAnsiTheme="minorBidi" w:cstheme="minorBidi"/>
          <w:b/>
          <w:bCs/>
          <w:sz w:val="24"/>
          <w:szCs w:val="24"/>
          <w:shd w:val="clear" w:color="auto" w:fill="FFFFFF"/>
        </w:rPr>
        <w:t>av Yishai Jeselsohn</w:t>
      </w:r>
    </w:p>
    <w:p w14:paraId="48A39E79" w14:textId="77777777" w:rsidR="00207F94" w:rsidRDefault="00207F94" w:rsidP="00207F94">
      <w:pPr>
        <w:spacing w:line="240" w:lineRule="auto"/>
        <w:jc w:val="center"/>
        <w:rPr>
          <w:rFonts w:asciiTheme="minorBidi" w:hAnsiTheme="minorBidi" w:cstheme="minorBidi"/>
          <w:i/>
          <w:iCs/>
          <w:caps/>
          <w:sz w:val="24"/>
          <w:szCs w:val="24"/>
        </w:rPr>
      </w:pPr>
    </w:p>
    <w:p w14:paraId="480368FD" w14:textId="77777777" w:rsidR="00207F94" w:rsidRDefault="00207F94" w:rsidP="00207F94">
      <w:pPr>
        <w:spacing w:line="240" w:lineRule="auto"/>
        <w:jc w:val="center"/>
        <w:rPr>
          <w:rFonts w:asciiTheme="minorBidi" w:hAnsiTheme="minorBidi" w:cstheme="minorBidi"/>
          <w:i/>
          <w:iCs/>
          <w:caps/>
          <w:sz w:val="24"/>
          <w:szCs w:val="24"/>
        </w:rPr>
      </w:pPr>
    </w:p>
    <w:p w14:paraId="45DF945E" w14:textId="3C64162D" w:rsidR="00207F94" w:rsidRDefault="00207F94" w:rsidP="00207F94">
      <w:pPr>
        <w:spacing w:line="240" w:lineRule="auto"/>
        <w:jc w:val="center"/>
        <w:rPr>
          <w:rFonts w:asciiTheme="minorBidi" w:hAnsiTheme="minorBidi" w:cstheme="minorBidi"/>
          <w:b/>
          <w:bCs/>
          <w:caps/>
          <w:sz w:val="24"/>
          <w:szCs w:val="24"/>
        </w:rPr>
      </w:pPr>
      <w:r w:rsidRPr="004D3E35">
        <w:rPr>
          <w:rFonts w:asciiTheme="minorBidi" w:hAnsiTheme="minorBidi" w:cstheme="minorBidi"/>
          <w:b/>
          <w:bCs/>
          <w:caps/>
          <w:sz w:val="24"/>
          <w:szCs w:val="24"/>
        </w:rPr>
        <w:t xml:space="preserve">Parashat </w:t>
      </w:r>
      <w:r>
        <w:rPr>
          <w:rFonts w:asciiTheme="minorBidi" w:hAnsiTheme="minorBidi" w:cstheme="minorBidi"/>
          <w:b/>
          <w:bCs/>
          <w:caps/>
          <w:sz w:val="24"/>
          <w:szCs w:val="24"/>
        </w:rPr>
        <w:t>EKEV</w:t>
      </w:r>
    </w:p>
    <w:p w14:paraId="2D4BA78D" w14:textId="77777777" w:rsidR="00207F94" w:rsidRDefault="00207F94" w:rsidP="00207F94">
      <w:pPr>
        <w:spacing w:line="240" w:lineRule="auto"/>
        <w:jc w:val="center"/>
        <w:rPr>
          <w:rFonts w:asciiTheme="minorBidi" w:hAnsiTheme="minorBidi" w:cstheme="minorBidi"/>
          <w:b/>
          <w:bCs/>
          <w:caps/>
          <w:sz w:val="24"/>
          <w:szCs w:val="24"/>
        </w:rPr>
      </w:pPr>
    </w:p>
    <w:p w14:paraId="4A67980D" w14:textId="77777777" w:rsidR="00207F94" w:rsidRPr="00AD1BF8" w:rsidRDefault="00207F94" w:rsidP="00207F94">
      <w:pPr>
        <w:pStyle w:val="CC"/>
        <w:keepLines w:val="0"/>
        <w:spacing w:after="0" w:line="240" w:lineRule="auto"/>
        <w:ind w:left="0" w:firstLine="0"/>
        <w:jc w:val="center"/>
        <w:rPr>
          <w:rFonts w:ascii="Arial" w:hAnsi="Arial" w:cs="Arial"/>
          <w:sz w:val="24"/>
          <w:szCs w:val="24"/>
          <w:lang w:val="en-GB"/>
        </w:rPr>
      </w:pPr>
      <w:r w:rsidRPr="00AD1BF8">
        <w:rPr>
          <w:rFonts w:ascii="Arial" w:hAnsi="Arial" w:cs="Arial"/>
          <w:sz w:val="24"/>
          <w:szCs w:val="24"/>
          <w:lang w:val="en-GB"/>
        </w:rPr>
        <w:t>*********************************************************</w:t>
      </w:r>
    </w:p>
    <w:p w14:paraId="0340FDAC" w14:textId="77777777" w:rsidR="00207F94" w:rsidRPr="00AD1BF8" w:rsidRDefault="00207F94" w:rsidP="00207F94">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tl/>
        </w:rPr>
        <w:t>לע"נ</w:t>
      </w:r>
      <w:r w:rsidRPr="00AD1BF8">
        <w:rPr>
          <w:rFonts w:ascii="Arial" w:hAnsi="Arial" w:cs="Arial"/>
          <w:b/>
          <w:bCs/>
          <w:caps/>
          <w:sz w:val="24"/>
          <w:szCs w:val="24"/>
        </w:rPr>
        <w:t xml:space="preserve"> </w:t>
      </w:r>
    </w:p>
    <w:p w14:paraId="6F5065E1" w14:textId="77777777" w:rsidR="00207F94" w:rsidRPr="00AD1BF8" w:rsidRDefault="00207F94" w:rsidP="00207F94">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Pr>
        <w:t>Jeffrey Paul Friedman z"l</w:t>
      </w:r>
    </w:p>
    <w:p w14:paraId="7A6163FF" w14:textId="77777777" w:rsidR="00207F94" w:rsidRPr="00AD1BF8" w:rsidRDefault="00207F94" w:rsidP="00207F94">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Pr>
        <w:t>August 15, 1968 – July 29, 2012</w:t>
      </w:r>
    </w:p>
    <w:p w14:paraId="054616C4" w14:textId="77777777" w:rsidR="00207F94" w:rsidRPr="00AD1BF8" w:rsidRDefault="00207F94" w:rsidP="00207F94">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tl/>
        </w:rPr>
        <w:t>יהודה פנחס ע"ה בן הרב שרגא פייוועל נ"י</w:t>
      </w:r>
    </w:p>
    <w:p w14:paraId="6CE40AAF" w14:textId="77777777" w:rsidR="00207F94" w:rsidRPr="00AD1BF8" w:rsidRDefault="00207F94" w:rsidP="00207F94">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tl/>
        </w:rPr>
        <w:t>כ"ב אב תשכ"ח – י' אב תשע"ב</w:t>
      </w:r>
    </w:p>
    <w:p w14:paraId="037ABF3C" w14:textId="77777777" w:rsidR="00207F94" w:rsidRPr="003D3A77" w:rsidRDefault="00207F94" w:rsidP="00207F94">
      <w:pPr>
        <w:pStyle w:val="CC"/>
        <w:keepLines w:val="0"/>
        <w:spacing w:after="0" w:line="240" w:lineRule="auto"/>
        <w:ind w:left="0" w:firstLine="0"/>
        <w:jc w:val="center"/>
        <w:rPr>
          <w:rFonts w:ascii="Arial" w:hAnsi="Arial" w:cs="Arial"/>
          <w:sz w:val="24"/>
          <w:szCs w:val="24"/>
          <w:lang w:val="en-GB"/>
        </w:rPr>
      </w:pPr>
      <w:r w:rsidRPr="00AD1BF8">
        <w:rPr>
          <w:rFonts w:ascii="Arial" w:hAnsi="Arial" w:cs="Arial"/>
          <w:sz w:val="24"/>
          <w:szCs w:val="24"/>
          <w:lang w:val="en-GB"/>
        </w:rPr>
        <w:t>*********************************************************</w:t>
      </w:r>
    </w:p>
    <w:p w14:paraId="08722770" w14:textId="77777777" w:rsidR="00207F94" w:rsidRDefault="00207F94" w:rsidP="00207F94">
      <w:pPr>
        <w:spacing w:line="240" w:lineRule="auto"/>
        <w:jc w:val="center"/>
        <w:rPr>
          <w:rFonts w:asciiTheme="minorBidi" w:hAnsiTheme="minorBidi" w:cstheme="minorBidi"/>
          <w:caps/>
          <w:sz w:val="24"/>
          <w:szCs w:val="24"/>
        </w:rPr>
      </w:pPr>
    </w:p>
    <w:p w14:paraId="4DDAE356" w14:textId="670FC494" w:rsidR="00A77AC0" w:rsidRPr="00207F94" w:rsidRDefault="00E02D1B" w:rsidP="00207F94">
      <w:pPr>
        <w:spacing w:line="240" w:lineRule="auto"/>
        <w:jc w:val="center"/>
        <w:rPr>
          <w:rFonts w:asciiTheme="minorBidi" w:hAnsiTheme="minorBidi" w:cstheme="minorBidi"/>
          <w:b/>
          <w:bCs/>
          <w:sz w:val="24"/>
          <w:szCs w:val="24"/>
        </w:rPr>
      </w:pPr>
      <w:r w:rsidRPr="00207F94">
        <w:rPr>
          <w:rFonts w:asciiTheme="minorBidi" w:hAnsiTheme="minorBidi" w:cstheme="minorBidi"/>
          <w:b/>
          <w:bCs/>
          <w:sz w:val="24"/>
          <w:szCs w:val="24"/>
        </w:rPr>
        <w:t xml:space="preserve">The </w:t>
      </w:r>
      <w:r w:rsidR="00207F94">
        <w:rPr>
          <w:rFonts w:asciiTheme="minorBidi" w:hAnsiTheme="minorBidi" w:cstheme="minorBidi"/>
          <w:b/>
          <w:bCs/>
          <w:sz w:val="24"/>
          <w:szCs w:val="24"/>
        </w:rPr>
        <w:t>V</w:t>
      </w:r>
      <w:r w:rsidRPr="00207F94">
        <w:rPr>
          <w:rFonts w:asciiTheme="minorBidi" w:hAnsiTheme="minorBidi" w:cstheme="minorBidi"/>
          <w:b/>
          <w:bCs/>
          <w:sz w:val="24"/>
          <w:szCs w:val="24"/>
        </w:rPr>
        <w:t xml:space="preserve">irtue of </w:t>
      </w:r>
      <w:r w:rsidR="00064B56" w:rsidRPr="00207F94">
        <w:rPr>
          <w:rFonts w:asciiTheme="minorBidi" w:hAnsiTheme="minorBidi" w:cstheme="minorBidi"/>
          <w:b/>
          <w:bCs/>
          <w:sz w:val="24"/>
          <w:szCs w:val="24"/>
        </w:rPr>
        <w:t xml:space="preserve">Joy </w:t>
      </w:r>
      <w:r w:rsidRPr="00207F94">
        <w:rPr>
          <w:rFonts w:asciiTheme="minorBidi" w:hAnsiTheme="minorBidi" w:cstheme="minorBidi"/>
          <w:b/>
          <w:bCs/>
          <w:sz w:val="24"/>
          <w:szCs w:val="24"/>
        </w:rPr>
        <w:t xml:space="preserve">in Torah </w:t>
      </w:r>
      <w:r w:rsidR="00207F94">
        <w:rPr>
          <w:rFonts w:asciiTheme="minorBidi" w:hAnsiTheme="minorBidi" w:cstheme="minorBidi"/>
          <w:b/>
          <w:bCs/>
          <w:sz w:val="24"/>
          <w:szCs w:val="24"/>
        </w:rPr>
        <w:t>S</w:t>
      </w:r>
      <w:r w:rsidRPr="00207F94">
        <w:rPr>
          <w:rFonts w:asciiTheme="minorBidi" w:hAnsiTheme="minorBidi" w:cstheme="minorBidi"/>
          <w:b/>
          <w:bCs/>
          <w:sz w:val="24"/>
          <w:szCs w:val="24"/>
        </w:rPr>
        <w:t>tudy</w:t>
      </w:r>
    </w:p>
    <w:p w14:paraId="5B1090A3" w14:textId="77777777" w:rsidR="001B0F3F" w:rsidRDefault="001B0F3F" w:rsidP="00207F94">
      <w:pPr>
        <w:spacing w:line="240" w:lineRule="auto"/>
        <w:rPr>
          <w:rFonts w:asciiTheme="minorBidi" w:hAnsiTheme="minorBidi" w:cstheme="minorBidi"/>
          <w:caps/>
          <w:sz w:val="24"/>
          <w:szCs w:val="24"/>
          <w:shd w:val="clear" w:color="auto" w:fill="FFFFFF"/>
        </w:rPr>
      </w:pPr>
    </w:p>
    <w:p w14:paraId="13281A84" w14:textId="77777777" w:rsidR="00207F94" w:rsidRPr="00E02D1B" w:rsidRDefault="00207F94" w:rsidP="00207F94">
      <w:pPr>
        <w:spacing w:line="240" w:lineRule="auto"/>
        <w:rPr>
          <w:rFonts w:asciiTheme="minorBidi" w:hAnsiTheme="minorBidi" w:cstheme="minorBidi"/>
          <w:sz w:val="24"/>
          <w:szCs w:val="24"/>
        </w:rPr>
      </w:pPr>
    </w:p>
    <w:p w14:paraId="2589B268" w14:textId="24D4B3E4" w:rsidR="00064B56" w:rsidRPr="00207F94" w:rsidRDefault="00064B56" w:rsidP="00207F94">
      <w:pPr>
        <w:spacing w:line="240" w:lineRule="auto"/>
        <w:rPr>
          <w:rFonts w:asciiTheme="minorBidi" w:hAnsiTheme="minorBidi" w:cstheme="minorBidi"/>
          <w:b/>
          <w:bCs/>
          <w:sz w:val="24"/>
          <w:szCs w:val="24"/>
        </w:rPr>
      </w:pPr>
      <w:r w:rsidRPr="00207F94">
        <w:rPr>
          <w:rFonts w:asciiTheme="minorBidi" w:hAnsiTheme="minorBidi" w:cstheme="minorBidi"/>
          <w:b/>
          <w:bCs/>
          <w:sz w:val="24"/>
          <w:szCs w:val="24"/>
        </w:rPr>
        <w:t xml:space="preserve">I. The </w:t>
      </w:r>
      <w:r w:rsidR="00207F94">
        <w:rPr>
          <w:rFonts w:asciiTheme="minorBidi" w:hAnsiTheme="minorBidi" w:cstheme="minorBidi"/>
          <w:b/>
          <w:bCs/>
          <w:sz w:val="24"/>
          <w:szCs w:val="24"/>
        </w:rPr>
        <w:t>R</w:t>
      </w:r>
      <w:r w:rsidRPr="00207F94">
        <w:rPr>
          <w:rFonts w:asciiTheme="minorBidi" w:hAnsiTheme="minorBidi" w:cstheme="minorBidi"/>
          <w:b/>
          <w:bCs/>
          <w:sz w:val="24"/>
          <w:szCs w:val="24"/>
        </w:rPr>
        <w:t xml:space="preserve">eward for </w:t>
      </w:r>
      <w:r w:rsidR="00207F94" w:rsidRPr="00207F94">
        <w:rPr>
          <w:rFonts w:asciiTheme="minorBidi" w:hAnsiTheme="minorBidi" w:cstheme="minorBidi"/>
          <w:b/>
          <w:bCs/>
          <w:i/>
          <w:iCs/>
          <w:sz w:val="24"/>
          <w:szCs w:val="24"/>
        </w:rPr>
        <w:t>M</w:t>
      </w:r>
      <w:r w:rsidR="00E02D1B" w:rsidRPr="00207F94">
        <w:rPr>
          <w:rFonts w:asciiTheme="minorBidi" w:hAnsiTheme="minorBidi" w:cstheme="minorBidi"/>
          <w:b/>
          <w:bCs/>
          <w:i/>
          <w:iCs/>
          <w:sz w:val="24"/>
          <w:szCs w:val="24"/>
        </w:rPr>
        <w:t>itzvot</w:t>
      </w:r>
    </w:p>
    <w:p w14:paraId="2E8DF68E" w14:textId="77777777" w:rsidR="00064B56" w:rsidRPr="00E02D1B" w:rsidRDefault="00064B56" w:rsidP="00207F94">
      <w:pPr>
        <w:spacing w:line="240" w:lineRule="auto"/>
        <w:rPr>
          <w:rFonts w:asciiTheme="minorBidi" w:hAnsiTheme="minorBidi" w:cstheme="minorBidi"/>
          <w:sz w:val="24"/>
          <w:szCs w:val="24"/>
        </w:rPr>
      </w:pPr>
    </w:p>
    <w:p w14:paraId="173876F6" w14:textId="0F05E7EE"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Our </w:t>
      </w:r>
      <w:r w:rsidRPr="00E02D1B">
        <w:rPr>
          <w:rFonts w:asciiTheme="minorBidi" w:hAnsiTheme="minorBidi" w:cstheme="minorBidi"/>
          <w:i/>
          <w:iCs/>
          <w:sz w:val="24"/>
          <w:szCs w:val="24"/>
          <w:shd w:val="clear" w:color="auto" w:fill="FFFFFF"/>
        </w:rPr>
        <w:t xml:space="preserve">parasha </w:t>
      </w:r>
      <w:r w:rsidRPr="00E02D1B">
        <w:rPr>
          <w:rFonts w:asciiTheme="minorBidi" w:hAnsiTheme="minorBidi" w:cstheme="minorBidi"/>
          <w:sz w:val="24"/>
          <w:szCs w:val="24"/>
          <w:shd w:val="clear" w:color="auto" w:fill="FFFFFF"/>
        </w:rPr>
        <w:t xml:space="preserve">opens with a description of the reward for keeping the </w:t>
      </w:r>
      <w:r w:rsidRPr="00E02D1B">
        <w:rPr>
          <w:rFonts w:asciiTheme="minorBidi" w:hAnsiTheme="minorBidi" w:cstheme="minorBidi"/>
          <w:i/>
          <w:iCs/>
          <w:sz w:val="24"/>
          <w:szCs w:val="24"/>
          <w:shd w:val="clear" w:color="auto" w:fill="FFFFFF"/>
        </w:rPr>
        <w:t>mitzvot</w:t>
      </w:r>
      <w:r w:rsidRPr="00E02D1B">
        <w:rPr>
          <w:rFonts w:asciiTheme="minorBidi" w:hAnsiTheme="minorBidi" w:cstheme="minorBidi"/>
          <w:sz w:val="24"/>
          <w:szCs w:val="24"/>
          <w:shd w:val="clear" w:color="auto" w:fill="FFFFFF"/>
        </w:rPr>
        <w:t xml:space="preserve">: </w:t>
      </w:r>
    </w:p>
    <w:p w14:paraId="6C3878E2"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p w14:paraId="4D8254CF" w14:textId="57289D38" w:rsidR="00064B56" w:rsidRPr="00E02D1B" w:rsidRDefault="00064B56"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 xml:space="preserve">And it shall </w:t>
      </w:r>
      <w:r w:rsidR="0005774E">
        <w:rPr>
          <w:rFonts w:asciiTheme="minorBidi" w:hAnsiTheme="minorBidi" w:cstheme="minorBidi"/>
          <w:sz w:val="24"/>
          <w:szCs w:val="24"/>
        </w:rPr>
        <w:t>be</w:t>
      </w:r>
      <w:r w:rsidRPr="00E02D1B">
        <w:rPr>
          <w:rFonts w:asciiTheme="minorBidi" w:hAnsiTheme="minorBidi" w:cstheme="minorBidi"/>
          <w:sz w:val="24"/>
          <w:szCs w:val="24"/>
        </w:rPr>
        <w:t xml:space="preserve">, because you hearken to these ordinances, and keep and do them, that the Lord your God shall keep with you the covenant and the </w:t>
      </w:r>
      <w:r w:rsidR="00286F38">
        <w:rPr>
          <w:rFonts w:asciiTheme="minorBidi" w:hAnsiTheme="minorBidi" w:cstheme="minorBidi"/>
          <w:sz w:val="24"/>
          <w:szCs w:val="24"/>
        </w:rPr>
        <w:t>kindness</w:t>
      </w:r>
      <w:r w:rsidR="00286F38" w:rsidRPr="00E02D1B">
        <w:rPr>
          <w:rFonts w:asciiTheme="minorBidi" w:hAnsiTheme="minorBidi" w:cstheme="minorBidi"/>
          <w:sz w:val="24"/>
          <w:szCs w:val="24"/>
        </w:rPr>
        <w:t xml:space="preserve"> </w:t>
      </w:r>
      <w:r w:rsidRPr="00E02D1B">
        <w:rPr>
          <w:rFonts w:asciiTheme="minorBidi" w:hAnsiTheme="minorBidi" w:cstheme="minorBidi"/>
          <w:sz w:val="24"/>
          <w:szCs w:val="24"/>
        </w:rPr>
        <w:t>which He swore to your fathers. (</w:t>
      </w:r>
      <w:r w:rsidRPr="00E02D1B">
        <w:rPr>
          <w:rFonts w:asciiTheme="minorBidi" w:hAnsiTheme="minorBidi" w:cstheme="minorBidi"/>
          <w:i/>
          <w:iCs/>
          <w:sz w:val="24"/>
          <w:szCs w:val="24"/>
        </w:rPr>
        <w:t xml:space="preserve">Devarim </w:t>
      </w:r>
      <w:r w:rsidRPr="00E02D1B">
        <w:rPr>
          <w:rFonts w:asciiTheme="minorBidi" w:hAnsiTheme="minorBidi" w:cstheme="minorBidi"/>
          <w:sz w:val="24"/>
          <w:szCs w:val="24"/>
        </w:rPr>
        <w:t>7:12)</w:t>
      </w:r>
    </w:p>
    <w:p w14:paraId="1BFC79D2" w14:textId="77777777" w:rsidR="00064B56" w:rsidRPr="00E02D1B" w:rsidRDefault="00064B56" w:rsidP="00207F94">
      <w:pPr>
        <w:pStyle w:val="BlockText"/>
        <w:spacing w:line="240" w:lineRule="auto"/>
        <w:rPr>
          <w:rFonts w:asciiTheme="minorBidi" w:hAnsiTheme="minorBidi" w:cstheme="minorBidi"/>
          <w:sz w:val="24"/>
          <w:szCs w:val="24"/>
          <w:shd w:val="clear" w:color="auto" w:fill="FFFFFF"/>
        </w:rPr>
      </w:pPr>
    </w:p>
    <w:p w14:paraId="3FDA20FD" w14:textId="0B121246" w:rsidR="00064B56" w:rsidRPr="00E02D1B" w:rsidRDefault="00286F38" w:rsidP="00207F94">
      <w:pPr>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T</w:t>
      </w:r>
      <w:r w:rsidRPr="00E02D1B">
        <w:rPr>
          <w:rFonts w:asciiTheme="minorBidi" w:hAnsiTheme="minorBidi" w:cstheme="minorBidi"/>
          <w:sz w:val="24"/>
          <w:szCs w:val="24"/>
          <w:shd w:val="clear" w:color="auto" w:fill="FFFFFF"/>
        </w:rPr>
        <w:t xml:space="preserve">he Torah mentions </w:t>
      </w:r>
      <w:r>
        <w:rPr>
          <w:rFonts w:asciiTheme="minorBidi" w:hAnsiTheme="minorBidi" w:cstheme="minorBidi"/>
          <w:sz w:val="24"/>
          <w:szCs w:val="24"/>
          <w:shd w:val="clear" w:color="auto" w:fill="FFFFFF"/>
        </w:rPr>
        <w:t>i</w:t>
      </w:r>
      <w:r w:rsidRPr="00E02D1B">
        <w:rPr>
          <w:rFonts w:asciiTheme="minorBidi" w:hAnsiTheme="minorBidi" w:cstheme="minorBidi"/>
          <w:sz w:val="24"/>
          <w:szCs w:val="24"/>
          <w:shd w:val="clear" w:color="auto" w:fill="FFFFFF"/>
        </w:rPr>
        <w:t xml:space="preserve">n </w:t>
      </w:r>
      <w:r w:rsidR="00064B56" w:rsidRPr="00E02D1B">
        <w:rPr>
          <w:rFonts w:asciiTheme="minorBidi" w:hAnsiTheme="minorBidi" w:cstheme="minorBidi"/>
          <w:sz w:val="24"/>
          <w:szCs w:val="24"/>
          <w:shd w:val="clear" w:color="auto" w:fill="FFFFFF"/>
        </w:rPr>
        <w:t xml:space="preserve">many places </w:t>
      </w:r>
      <w:r>
        <w:rPr>
          <w:rFonts w:asciiTheme="minorBidi" w:hAnsiTheme="minorBidi" w:cstheme="minorBidi"/>
          <w:sz w:val="24"/>
          <w:szCs w:val="24"/>
          <w:shd w:val="clear" w:color="auto" w:fill="FFFFFF"/>
        </w:rPr>
        <w:t>the</w:t>
      </w:r>
      <w:r w:rsidR="00064B56" w:rsidRPr="00E02D1B">
        <w:rPr>
          <w:rFonts w:asciiTheme="minorBidi" w:hAnsiTheme="minorBidi" w:cstheme="minorBidi"/>
          <w:sz w:val="24"/>
          <w:szCs w:val="24"/>
          <w:shd w:val="clear" w:color="auto" w:fill="FFFFFF"/>
        </w:rPr>
        <w:t xml:space="preserve"> reward</w:t>
      </w:r>
      <w:r w:rsidR="00C17E12">
        <w:rPr>
          <w:rFonts w:asciiTheme="minorBidi" w:hAnsiTheme="minorBidi" w:cstheme="minorBidi"/>
          <w:sz w:val="24"/>
          <w:szCs w:val="24"/>
          <w:shd w:val="clear" w:color="auto" w:fill="FFFFFF"/>
        </w:rPr>
        <w:t>s</w:t>
      </w:r>
      <w:r w:rsidR="00064B56" w:rsidRPr="00E02D1B">
        <w:rPr>
          <w:rFonts w:asciiTheme="minorBidi" w:hAnsiTheme="minorBidi" w:cstheme="minorBidi"/>
          <w:sz w:val="24"/>
          <w:szCs w:val="24"/>
          <w:shd w:val="clear" w:color="auto" w:fill="FFFFFF"/>
        </w:rPr>
        <w:t xml:space="preserve"> and punishment</w:t>
      </w:r>
      <w:r w:rsidR="00C17E12">
        <w:rPr>
          <w:rFonts w:asciiTheme="minorBidi" w:hAnsiTheme="minorBidi" w:cstheme="minorBidi"/>
          <w:sz w:val="24"/>
          <w:szCs w:val="24"/>
          <w:shd w:val="clear" w:color="auto" w:fill="FFFFFF"/>
        </w:rPr>
        <w:t>s</w:t>
      </w:r>
      <w:r w:rsidR="00064B56" w:rsidRPr="00E02D1B">
        <w:rPr>
          <w:rFonts w:asciiTheme="minorBidi" w:hAnsiTheme="minorBidi" w:cstheme="minorBidi"/>
          <w:sz w:val="24"/>
          <w:szCs w:val="24"/>
          <w:shd w:val="clear" w:color="auto" w:fill="FFFFFF"/>
        </w:rPr>
        <w:t xml:space="preserve"> </w:t>
      </w:r>
      <w:r w:rsidR="00C17E12">
        <w:rPr>
          <w:rFonts w:asciiTheme="minorBidi" w:hAnsiTheme="minorBidi" w:cstheme="minorBidi"/>
          <w:sz w:val="24"/>
          <w:szCs w:val="24"/>
          <w:shd w:val="clear" w:color="auto" w:fill="FFFFFF"/>
        </w:rPr>
        <w:t xml:space="preserve">that </w:t>
      </w:r>
      <w:r w:rsidR="00064B56" w:rsidRPr="00E02D1B">
        <w:rPr>
          <w:rFonts w:asciiTheme="minorBidi" w:hAnsiTheme="minorBidi" w:cstheme="minorBidi"/>
          <w:sz w:val="24"/>
          <w:szCs w:val="24"/>
          <w:shd w:val="clear" w:color="auto" w:fill="FFFFFF"/>
        </w:rPr>
        <w:t xml:space="preserve">depend on keeping the </w:t>
      </w:r>
      <w:r w:rsidR="00064B56" w:rsidRPr="00E02D1B">
        <w:rPr>
          <w:rFonts w:asciiTheme="minorBidi" w:hAnsiTheme="minorBidi" w:cstheme="minorBidi"/>
          <w:i/>
          <w:iCs/>
          <w:sz w:val="24"/>
          <w:szCs w:val="24"/>
          <w:shd w:val="clear" w:color="auto" w:fill="FFFFFF"/>
        </w:rPr>
        <w:t xml:space="preserve">mitzvot. </w:t>
      </w:r>
      <w:r w:rsidR="00064B56" w:rsidRPr="00E02D1B">
        <w:rPr>
          <w:rFonts w:asciiTheme="minorBidi" w:hAnsiTheme="minorBidi" w:cstheme="minorBidi"/>
          <w:sz w:val="24"/>
          <w:szCs w:val="24"/>
          <w:shd w:val="clear" w:color="auto" w:fill="FFFFFF"/>
        </w:rPr>
        <w:t>Nevertheless, a unique element</w:t>
      </w:r>
      <w:r w:rsidR="00E02D1B">
        <w:rPr>
          <w:rFonts w:asciiTheme="minorBidi" w:hAnsiTheme="minorBidi" w:cstheme="minorBidi"/>
          <w:sz w:val="24"/>
          <w:szCs w:val="24"/>
          <w:shd w:val="clear" w:color="auto" w:fill="FFFFFF"/>
        </w:rPr>
        <w:t xml:space="preserve"> is found in our verse:</w:t>
      </w:r>
      <w:r w:rsidR="00064B56" w:rsidRPr="00E02D1B">
        <w:rPr>
          <w:rFonts w:asciiTheme="minorBidi" w:hAnsiTheme="minorBidi" w:cstheme="minorBidi"/>
          <w:sz w:val="24"/>
          <w:szCs w:val="24"/>
          <w:shd w:val="clear" w:color="auto" w:fill="FFFFFF"/>
        </w:rPr>
        <w:t xml:space="preserve"> here the Torah uses the term </w:t>
      </w:r>
      <w:r w:rsidR="00064B56" w:rsidRPr="00E02D1B">
        <w:rPr>
          <w:rFonts w:asciiTheme="minorBidi" w:hAnsiTheme="minorBidi" w:cstheme="minorBidi"/>
          <w:i/>
          <w:iCs/>
          <w:sz w:val="24"/>
          <w:szCs w:val="24"/>
          <w:shd w:val="clear" w:color="auto" w:fill="FFFFFF"/>
        </w:rPr>
        <w:t>eikev</w:t>
      </w:r>
      <w:r w:rsidR="00064B56" w:rsidRPr="00E02D1B">
        <w:rPr>
          <w:rFonts w:asciiTheme="minorBidi" w:hAnsiTheme="minorBidi" w:cstheme="minorBidi"/>
          <w:sz w:val="24"/>
          <w:szCs w:val="24"/>
          <w:shd w:val="clear" w:color="auto" w:fill="FFFFFF"/>
        </w:rPr>
        <w:t xml:space="preserve">, "because, in the wake of," whereas elsewhere it emphasizes the term </w:t>
      </w:r>
      <w:r w:rsidR="00064B56" w:rsidRPr="00E02D1B">
        <w:rPr>
          <w:rFonts w:asciiTheme="minorBidi" w:hAnsiTheme="minorBidi" w:cstheme="minorBidi"/>
          <w:i/>
          <w:iCs/>
          <w:sz w:val="24"/>
          <w:szCs w:val="24"/>
          <w:shd w:val="clear" w:color="auto" w:fill="FFFFFF"/>
        </w:rPr>
        <w:t>im</w:t>
      </w:r>
      <w:r w:rsidR="00064B56" w:rsidRPr="00E02D1B">
        <w:rPr>
          <w:rFonts w:asciiTheme="minorBidi" w:hAnsiTheme="minorBidi" w:cstheme="minorBidi"/>
          <w:sz w:val="24"/>
          <w:szCs w:val="24"/>
          <w:shd w:val="clear" w:color="auto" w:fill="FFFFFF"/>
        </w:rPr>
        <w:t xml:space="preserve">, "if." Thus we find at the beginning of </w:t>
      </w:r>
      <w:r w:rsidR="00064B56" w:rsidRPr="00E02D1B">
        <w:rPr>
          <w:rFonts w:asciiTheme="minorBidi" w:hAnsiTheme="minorBidi" w:cstheme="minorBidi"/>
          <w:i/>
          <w:iCs/>
          <w:sz w:val="24"/>
          <w:szCs w:val="24"/>
          <w:shd w:val="clear" w:color="auto" w:fill="FFFFFF"/>
        </w:rPr>
        <w:t>Parashat Bechukotai</w:t>
      </w:r>
      <w:r w:rsidR="00064B56" w:rsidRPr="00E02D1B">
        <w:rPr>
          <w:rFonts w:asciiTheme="minorBidi" w:hAnsiTheme="minorBidi" w:cstheme="minorBidi"/>
          <w:sz w:val="24"/>
          <w:szCs w:val="24"/>
          <w:shd w:val="clear" w:color="auto" w:fill="FFFFFF"/>
        </w:rPr>
        <w:t>:</w:t>
      </w:r>
      <w:r w:rsidR="00064B56" w:rsidRPr="00E02D1B">
        <w:rPr>
          <w:rFonts w:asciiTheme="minorBidi" w:hAnsiTheme="minorBidi" w:cstheme="minorBidi"/>
          <w:i/>
          <w:iCs/>
          <w:sz w:val="24"/>
          <w:szCs w:val="24"/>
          <w:shd w:val="clear" w:color="auto" w:fill="FFFFFF"/>
        </w:rPr>
        <w:t xml:space="preserve"> </w:t>
      </w:r>
    </w:p>
    <w:p w14:paraId="2E30707D" w14:textId="77777777" w:rsidR="00064B56" w:rsidRPr="00E02D1B" w:rsidRDefault="00064B56" w:rsidP="00207F94">
      <w:pPr>
        <w:spacing w:line="240" w:lineRule="auto"/>
        <w:ind w:firstLine="720"/>
        <w:rPr>
          <w:rFonts w:asciiTheme="minorBidi" w:hAnsiTheme="minorBidi" w:cstheme="minorBidi"/>
          <w:i/>
          <w:iCs/>
          <w:sz w:val="24"/>
          <w:szCs w:val="24"/>
          <w:shd w:val="clear" w:color="auto" w:fill="FFFFFF"/>
        </w:rPr>
      </w:pPr>
    </w:p>
    <w:p w14:paraId="13583871" w14:textId="4F53B31D" w:rsidR="00064B56" w:rsidRPr="00E02D1B" w:rsidRDefault="00064B56" w:rsidP="009D47B9">
      <w:pPr>
        <w:pStyle w:val="BlockText"/>
        <w:spacing w:line="240" w:lineRule="auto"/>
        <w:ind w:left="720"/>
        <w:rPr>
          <w:rFonts w:asciiTheme="minorBidi" w:hAnsiTheme="minorBidi" w:cstheme="minorBidi"/>
          <w:sz w:val="24"/>
          <w:szCs w:val="24"/>
        </w:rPr>
      </w:pPr>
      <w:r w:rsidRPr="00E02D1B">
        <w:rPr>
          <w:rFonts w:asciiTheme="minorBidi" w:hAnsiTheme="minorBidi" w:cstheme="minorBidi"/>
          <w:b/>
          <w:bCs/>
          <w:sz w:val="24"/>
          <w:szCs w:val="24"/>
        </w:rPr>
        <w:t>If</w:t>
      </w:r>
      <w:r w:rsidRPr="00E02D1B">
        <w:rPr>
          <w:rFonts w:asciiTheme="minorBidi" w:hAnsiTheme="minorBidi" w:cstheme="minorBidi"/>
          <w:sz w:val="24"/>
          <w:szCs w:val="24"/>
        </w:rPr>
        <w:t xml:space="preserve"> [</w:t>
      </w:r>
      <w:r w:rsidRPr="00E02D1B">
        <w:rPr>
          <w:rFonts w:asciiTheme="minorBidi" w:hAnsiTheme="minorBidi" w:cstheme="minorBidi"/>
          <w:i/>
          <w:iCs/>
          <w:sz w:val="24"/>
          <w:szCs w:val="24"/>
        </w:rPr>
        <w:t>im</w:t>
      </w:r>
      <w:r w:rsidRPr="00E02D1B">
        <w:rPr>
          <w:rFonts w:asciiTheme="minorBidi" w:hAnsiTheme="minorBidi" w:cstheme="minorBidi"/>
          <w:sz w:val="24"/>
          <w:szCs w:val="24"/>
        </w:rPr>
        <w:t>]</w:t>
      </w:r>
      <w:r w:rsidRPr="00E02D1B">
        <w:rPr>
          <w:rFonts w:asciiTheme="minorBidi" w:hAnsiTheme="minorBidi" w:cstheme="minorBidi"/>
          <w:i/>
          <w:iCs/>
          <w:sz w:val="24"/>
          <w:szCs w:val="24"/>
        </w:rPr>
        <w:t xml:space="preserve"> </w:t>
      </w:r>
      <w:r w:rsidRPr="00E02D1B">
        <w:rPr>
          <w:rFonts w:asciiTheme="minorBidi" w:hAnsiTheme="minorBidi" w:cstheme="minorBidi"/>
          <w:sz w:val="24"/>
          <w:szCs w:val="24"/>
        </w:rPr>
        <w:t>you walk in My statutes, and keep My commandments, and do them</w:t>
      </w:r>
      <w:r w:rsidR="00474F7A">
        <w:rPr>
          <w:rFonts w:asciiTheme="minorBidi" w:hAnsiTheme="minorBidi" w:cstheme="minorBidi"/>
          <w:sz w:val="24"/>
          <w:szCs w:val="24"/>
        </w:rPr>
        <w:t>,</w:t>
      </w:r>
      <w:bookmarkStart w:id="0" w:name="4"/>
      <w:bookmarkEnd w:id="0"/>
      <w:r w:rsidRPr="00E02D1B">
        <w:rPr>
          <w:rFonts w:asciiTheme="minorBidi" w:hAnsiTheme="minorBidi" w:cstheme="minorBidi"/>
          <w:sz w:val="24"/>
          <w:szCs w:val="24"/>
        </w:rPr>
        <w:t> </w:t>
      </w:r>
      <w:r w:rsidR="00474F7A">
        <w:rPr>
          <w:rFonts w:asciiTheme="minorBidi" w:hAnsiTheme="minorBidi" w:cstheme="minorBidi"/>
          <w:sz w:val="24"/>
          <w:szCs w:val="24"/>
        </w:rPr>
        <w:t>[</w:t>
      </w:r>
      <w:r w:rsidRPr="00E02D1B">
        <w:rPr>
          <w:rFonts w:asciiTheme="minorBidi" w:hAnsiTheme="minorBidi" w:cstheme="minorBidi"/>
          <w:sz w:val="24"/>
          <w:szCs w:val="24"/>
        </w:rPr>
        <w:t>then</w:t>
      </w:r>
      <w:r w:rsidR="00474F7A">
        <w:rPr>
          <w:rFonts w:asciiTheme="minorBidi" w:hAnsiTheme="minorBidi" w:cstheme="minorBidi"/>
          <w:sz w:val="24"/>
          <w:szCs w:val="24"/>
        </w:rPr>
        <w:t>]</w:t>
      </w:r>
      <w:r w:rsidRPr="00E02D1B">
        <w:rPr>
          <w:rFonts w:asciiTheme="minorBidi" w:hAnsiTheme="minorBidi" w:cstheme="minorBidi"/>
          <w:sz w:val="24"/>
          <w:szCs w:val="24"/>
        </w:rPr>
        <w:t xml:space="preserve"> I will give your rains in their season, and the land shall yield her produce, and the trees of the field shall yield their fruit. (</w:t>
      </w:r>
      <w:r w:rsidRPr="00E02D1B">
        <w:rPr>
          <w:rFonts w:asciiTheme="minorBidi" w:hAnsiTheme="minorBidi" w:cstheme="minorBidi"/>
          <w:i/>
          <w:iCs/>
          <w:sz w:val="24"/>
          <w:szCs w:val="24"/>
        </w:rPr>
        <w:t xml:space="preserve">Vayikra </w:t>
      </w:r>
      <w:r w:rsidRPr="00E02D1B">
        <w:rPr>
          <w:rFonts w:asciiTheme="minorBidi" w:hAnsiTheme="minorBidi" w:cstheme="minorBidi"/>
          <w:sz w:val="24"/>
          <w:szCs w:val="24"/>
        </w:rPr>
        <w:t>26:3</w:t>
      </w:r>
      <w:r w:rsidR="005A6B2E">
        <w:rPr>
          <w:rFonts w:asciiTheme="minorBidi" w:hAnsiTheme="minorBidi" w:cstheme="minorBidi"/>
          <w:sz w:val="24"/>
          <w:szCs w:val="24"/>
        </w:rPr>
        <w:t>-4</w:t>
      </w:r>
      <w:r w:rsidRPr="00E02D1B">
        <w:rPr>
          <w:rFonts w:asciiTheme="minorBidi" w:hAnsiTheme="minorBidi" w:cstheme="minorBidi"/>
          <w:sz w:val="24"/>
          <w:szCs w:val="24"/>
        </w:rPr>
        <w:t>) </w:t>
      </w:r>
    </w:p>
    <w:p w14:paraId="3A79F00A" w14:textId="77777777" w:rsidR="00064B56" w:rsidRPr="00E02D1B" w:rsidRDefault="00064B56" w:rsidP="00207F94">
      <w:pPr>
        <w:pStyle w:val="BlockText"/>
        <w:spacing w:line="240" w:lineRule="auto"/>
        <w:rPr>
          <w:rFonts w:asciiTheme="minorBidi" w:hAnsiTheme="minorBidi" w:cstheme="minorBidi"/>
          <w:sz w:val="24"/>
          <w:szCs w:val="24"/>
          <w:shd w:val="clear" w:color="auto" w:fill="FFFFFF"/>
        </w:rPr>
      </w:pPr>
    </w:p>
    <w:p w14:paraId="72FA70D1" w14:textId="590B3567" w:rsidR="00064B56" w:rsidRPr="00E02D1B" w:rsidRDefault="005A6B2E" w:rsidP="00207F94">
      <w:pPr>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The same language is</w:t>
      </w:r>
      <w:r w:rsidR="00064B56" w:rsidRPr="00E02D1B">
        <w:rPr>
          <w:rFonts w:asciiTheme="minorBidi" w:hAnsiTheme="minorBidi" w:cstheme="minorBidi"/>
          <w:sz w:val="24"/>
          <w:szCs w:val="24"/>
          <w:shd w:val="clear" w:color="auto" w:fill="FFFFFF"/>
        </w:rPr>
        <w:t xml:space="preserve"> familiar to us from the </w:t>
      </w:r>
      <w:r w:rsidR="00064B56" w:rsidRPr="00E02D1B">
        <w:rPr>
          <w:rFonts w:asciiTheme="minorBidi" w:hAnsiTheme="minorBidi" w:cstheme="minorBidi"/>
          <w:i/>
          <w:iCs/>
          <w:sz w:val="24"/>
          <w:szCs w:val="24"/>
          <w:shd w:val="clear" w:color="auto" w:fill="FFFFFF"/>
        </w:rPr>
        <w:t xml:space="preserve">Shema </w:t>
      </w:r>
      <w:r w:rsidR="00064B56" w:rsidRPr="00E02D1B">
        <w:rPr>
          <w:rFonts w:asciiTheme="minorBidi" w:hAnsiTheme="minorBidi" w:cstheme="minorBidi"/>
          <w:sz w:val="24"/>
          <w:szCs w:val="24"/>
          <w:shd w:val="clear" w:color="auto" w:fill="FFFFFF"/>
        </w:rPr>
        <w:t xml:space="preserve">passage later in our </w:t>
      </w:r>
      <w:r w:rsidR="00064B56" w:rsidRPr="00E02D1B">
        <w:rPr>
          <w:rFonts w:asciiTheme="minorBidi" w:hAnsiTheme="minorBidi" w:cstheme="minorBidi"/>
          <w:i/>
          <w:iCs/>
          <w:sz w:val="24"/>
          <w:szCs w:val="24"/>
          <w:shd w:val="clear" w:color="auto" w:fill="FFFFFF"/>
        </w:rPr>
        <w:t>parasha</w:t>
      </w:r>
      <w:r w:rsidR="00064B56" w:rsidRPr="00E02D1B">
        <w:rPr>
          <w:rFonts w:asciiTheme="minorBidi" w:hAnsiTheme="minorBidi" w:cstheme="minorBidi"/>
          <w:sz w:val="24"/>
          <w:szCs w:val="24"/>
          <w:shd w:val="clear" w:color="auto" w:fill="FFFFFF"/>
        </w:rPr>
        <w:t>:</w:t>
      </w:r>
      <w:r w:rsidR="00064B56" w:rsidRPr="00E02D1B">
        <w:rPr>
          <w:rFonts w:asciiTheme="minorBidi" w:hAnsiTheme="minorBidi" w:cstheme="minorBidi"/>
          <w:i/>
          <w:iCs/>
          <w:sz w:val="24"/>
          <w:szCs w:val="24"/>
          <w:shd w:val="clear" w:color="auto" w:fill="FFFFFF"/>
        </w:rPr>
        <w:t xml:space="preserve"> </w:t>
      </w:r>
    </w:p>
    <w:p w14:paraId="0CC7032E" w14:textId="77777777" w:rsidR="00064B56" w:rsidRPr="00E02D1B" w:rsidRDefault="00064B56" w:rsidP="00207F94">
      <w:pPr>
        <w:spacing w:line="240" w:lineRule="auto"/>
        <w:ind w:firstLine="720"/>
        <w:rPr>
          <w:rFonts w:asciiTheme="minorBidi" w:hAnsiTheme="minorBidi" w:cstheme="minorBidi"/>
          <w:i/>
          <w:iCs/>
          <w:sz w:val="24"/>
          <w:szCs w:val="24"/>
          <w:shd w:val="clear" w:color="auto" w:fill="FFFFFF"/>
        </w:rPr>
      </w:pPr>
    </w:p>
    <w:p w14:paraId="49D1BBED" w14:textId="1E0C9067" w:rsidR="00064B56" w:rsidRPr="00E02D1B" w:rsidRDefault="00064B56"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 xml:space="preserve">And it shall </w:t>
      </w:r>
      <w:r w:rsidR="004F2FDB">
        <w:rPr>
          <w:rFonts w:asciiTheme="minorBidi" w:hAnsiTheme="minorBidi" w:cstheme="minorBidi"/>
          <w:sz w:val="24"/>
          <w:szCs w:val="24"/>
        </w:rPr>
        <w:t>be</w:t>
      </w:r>
      <w:r w:rsidRPr="00E02D1B">
        <w:rPr>
          <w:rFonts w:asciiTheme="minorBidi" w:hAnsiTheme="minorBidi" w:cstheme="minorBidi"/>
          <w:sz w:val="24"/>
          <w:szCs w:val="24"/>
        </w:rPr>
        <w:t xml:space="preserve">, </w:t>
      </w:r>
      <w:r w:rsidRPr="00E02D1B">
        <w:rPr>
          <w:rFonts w:asciiTheme="minorBidi" w:hAnsiTheme="minorBidi" w:cstheme="minorBidi"/>
          <w:b/>
          <w:bCs/>
          <w:sz w:val="24"/>
          <w:szCs w:val="24"/>
        </w:rPr>
        <w:t>if</w:t>
      </w:r>
      <w:r w:rsidRPr="00E02D1B">
        <w:rPr>
          <w:rFonts w:asciiTheme="minorBidi" w:hAnsiTheme="minorBidi" w:cstheme="minorBidi"/>
          <w:sz w:val="24"/>
          <w:szCs w:val="24"/>
        </w:rPr>
        <w:t xml:space="preserve"> </w:t>
      </w:r>
      <w:r w:rsidR="000C653B" w:rsidRPr="00E02D1B">
        <w:rPr>
          <w:rFonts w:asciiTheme="minorBidi" w:hAnsiTheme="minorBidi" w:cstheme="minorBidi"/>
          <w:sz w:val="24"/>
          <w:szCs w:val="24"/>
        </w:rPr>
        <w:t>[</w:t>
      </w:r>
      <w:r w:rsidR="000C653B" w:rsidRPr="00E02D1B">
        <w:rPr>
          <w:rFonts w:asciiTheme="minorBidi" w:hAnsiTheme="minorBidi" w:cstheme="minorBidi"/>
          <w:i/>
          <w:iCs/>
          <w:sz w:val="24"/>
          <w:szCs w:val="24"/>
        </w:rPr>
        <w:t>im</w:t>
      </w:r>
      <w:r w:rsidR="000C653B" w:rsidRPr="00E02D1B">
        <w:rPr>
          <w:rFonts w:asciiTheme="minorBidi" w:hAnsiTheme="minorBidi" w:cstheme="minorBidi"/>
          <w:sz w:val="24"/>
          <w:szCs w:val="24"/>
        </w:rPr>
        <w:t>]</w:t>
      </w:r>
      <w:r w:rsidR="000C653B" w:rsidRPr="00E02D1B">
        <w:rPr>
          <w:rFonts w:asciiTheme="minorBidi" w:hAnsiTheme="minorBidi" w:cstheme="minorBidi"/>
          <w:i/>
          <w:iCs/>
          <w:sz w:val="24"/>
          <w:szCs w:val="24"/>
        </w:rPr>
        <w:t xml:space="preserve"> </w:t>
      </w:r>
      <w:r w:rsidR="000C653B" w:rsidRPr="00E02D1B">
        <w:rPr>
          <w:rFonts w:asciiTheme="minorBidi" w:hAnsiTheme="minorBidi" w:cstheme="minorBidi"/>
          <w:sz w:val="24"/>
          <w:szCs w:val="24"/>
        </w:rPr>
        <w:t>you</w:t>
      </w:r>
      <w:r w:rsidRPr="00E02D1B">
        <w:rPr>
          <w:rFonts w:asciiTheme="minorBidi" w:hAnsiTheme="minorBidi" w:cstheme="minorBidi"/>
          <w:sz w:val="24"/>
          <w:szCs w:val="24"/>
        </w:rPr>
        <w:t xml:space="preserve"> shall hearken diligently </w:t>
      </w:r>
      <w:r w:rsidR="000C653B" w:rsidRPr="00E02D1B">
        <w:rPr>
          <w:rFonts w:asciiTheme="minorBidi" w:hAnsiTheme="minorBidi" w:cstheme="minorBidi"/>
          <w:sz w:val="24"/>
          <w:szCs w:val="24"/>
        </w:rPr>
        <w:t>to</w:t>
      </w:r>
      <w:r w:rsidRPr="00E02D1B">
        <w:rPr>
          <w:rFonts w:asciiTheme="minorBidi" w:hAnsiTheme="minorBidi" w:cstheme="minorBidi"/>
          <w:sz w:val="24"/>
          <w:szCs w:val="24"/>
        </w:rPr>
        <w:t xml:space="preserve"> My commandments which I command you this day</w:t>
      </w:r>
      <w:r w:rsidR="000C653B" w:rsidRPr="00E02D1B">
        <w:rPr>
          <w:rFonts w:asciiTheme="minorBidi" w:hAnsiTheme="minorBidi" w:cstheme="minorBidi"/>
          <w:sz w:val="24"/>
          <w:szCs w:val="24"/>
        </w:rPr>
        <w:t>. (</w:t>
      </w:r>
      <w:r w:rsidR="000C653B" w:rsidRPr="00E02D1B">
        <w:rPr>
          <w:rFonts w:asciiTheme="minorBidi" w:hAnsiTheme="minorBidi" w:cstheme="minorBidi"/>
          <w:i/>
          <w:iCs/>
          <w:sz w:val="24"/>
          <w:szCs w:val="24"/>
        </w:rPr>
        <w:t xml:space="preserve">Devarim </w:t>
      </w:r>
      <w:r w:rsidR="000C653B" w:rsidRPr="00E02D1B">
        <w:rPr>
          <w:rFonts w:asciiTheme="minorBidi" w:hAnsiTheme="minorBidi" w:cstheme="minorBidi"/>
          <w:sz w:val="24"/>
          <w:szCs w:val="24"/>
        </w:rPr>
        <w:t>11:13)</w:t>
      </w:r>
    </w:p>
    <w:p w14:paraId="0E234021" w14:textId="77777777" w:rsidR="000C653B" w:rsidRPr="00E02D1B" w:rsidRDefault="000C653B" w:rsidP="00207F94">
      <w:pPr>
        <w:spacing w:line="240" w:lineRule="auto"/>
        <w:ind w:firstLine="720"/>
        <w:rPr>
          <w:rFonts w:asciiTheme="minorBidi" w:hAnsiTheme="minorBidi" w:cstheme="minorBidi"/>
          <w:sz w:val="24"/>
          <w:szCs w:val="24"/>
          <w:shd w:val="clear" w:color="auto" w:fill="FFFFFF"/>
        </w:rPr>
      </w:pPr>
    </w:p>
    <w:p w14:paraId="795FDAF9" w14:textId="346BAA53" w:rsidR="00DC531E" w:rsidRPr="00E02D1B" w:rsidRDefault="004F2FDB" w:rsidP="00207F94">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Many</w:t>
      </w:r>
      <w:r w:rsidR="00064B56" w:rsidRPr="00E02D1B">
        <w:rPr>
          <w:rFonts w:asciiTheme="minorBidi" w:hAnsiTheme="minorBidi" w:cstheme="minorBidi"/>
          <w:sz w:val="24"/>
          <w:szCs w:val="24"/>
          <w:shd w:val="clear" w:color="auto" w:fill="FFFFFF"/>
        </w:rPr>
        <w:t xml:space="preserve"> </w:t>
      </w:r>
      <w:r w:rsidR="000C653B" w:rsidRPr="00E02D1B">
        <w:rPr>
          <w:rFonts w:asciiTheme="minorBidi" w:hAnsiTheme="minorBidi" w:cstheme="minorBidi"/>
          <w:sz w:val="24"/>
          <w:szCs w:val="24"/>
          <w:shd w:val="clear" w:color="auto" w:fill="FFFFFF"/>
        </w:rPr>
        <w:t>Biblical commentators</w:t>
      </w:r>
      <w:r>
        <w:rPr>
          <w:rFonts w:asciiTheme="minorBidi" w:hAnsiTheme="minorBidi" w:cstheme="minorBidi"/>
          <w:sz w:val="24"/>
          <w:szCs w:val="24"/>
          <w:shd w:val="clear" w:color="auto" w:fill="FFFFFF"/>
        </w:rPr>
        <w:t xml:space="preserve"> were interested in the choice of the word </w:t>
      </w:r>
      <w:r>
        <w:rPr>
          <w:rFonts w:asciiTheme="minorBidi" w:hAnsiTheme="minorBidi" w:cstheme="minorBidi"/>
          <w:i/>
          <w:iCs/>
          <w:sz w:val="24"/>
          <w:szCs w:val="24"/>
          <w:shd w:val="clear" w:color="auto" w:fill="FFFFFF"/>
        </w:rPr>
        <w:t>eikev</w:t>
      </w:r>
      <w:r w:rsidR="000C653B" w:rsidRPr="00E02D1B">
        <w:rPr>
          <w:rFonts w:asciiTheme="minorBidi" w:hAnsiTheme="minorBidi" w:cstheme="minorBidi"/>
          <w:sz w:val="24"/>
          <w:szCs w:val="24"/>
          <w:shd w:val="clear" w:color="auto" w:fill="FFFFFF"/>
        </w:rPr>
        <w:t xml:space="preserve">. Rashi (ad loc.), </w:t>
      </w:r>
      <w:r w:rsidR="00B2411C">
        <w:rPr>
          <w:rFonts w:asciiTheme="minorBidi" w:hAnsiTheme="minorBidi" w:cstheme="minorBidi"/>
          <w:sz w:val="24"/>
          <w:szCs w:val="24"/>
          <w:shd w:val="clear" w:color="auto" w:fill="FFFFFF"/>
        </w:rPr>
        <w:t xml:space="preserve">for example, </w:t>
      </w:r>
      <w:r w:rsidR="00774548">
        <w:rPr>
          <w:rFonts w:asciiTheme="minorBidi" w:hAnsiTheme="minorBidi" w:cstheme="minorBidi"/>
          <w:sz w:val="24"/>
          <w:szCs w:val="24"/>
          <w:shd w:val="clear" w:color="auto" w:fill="FFFFFF"/>
        </w:rPr>
        <w:t xml:space="preserve">cites a midrashic </w:t>
      </w:r>
      <w:r w:rsidR="00B2411C">
        <w:rPr>
          <w:rFonts w:asciiTheme="minorBidi" w:hAnsiTheme="minorBidi" w:cstheme="minorBidi"/>
          <w:sz w:val="24"/>
          <w:szCs w:val="24"/>
          <w:shd w:val="clear" w:color="auto" w:fill="FFFFFF"/>
        </w:rPr>
        <w:t>play on words here</w:t>
      </w:r>
      <w:r w:rsidR="00774548">
        <w:rPr>
          <w:rFonts w:asciiTheme="minorBidi" w:hAnsiTheme="minorBidi" w:cstheme="minorBidi"/>
          <w:sz w:val="24"/>
          <w:szCs w:val="24"/>
          <w:shd w:val="clear" w:color="auto" w:fill="FFFFFF"/>
        </w:rPr>
        <w:t xml:space="preserve">: </w:t>
      </w:r>
      <w:r w:rsidR="00B2411C">
        <w:rPr>
          <w:rFonts w:asciiTheme="minorBidi" w:hAnsiTheme="minorBidi" w:cstheme="minorBidi"/>
          <w:sz w:val="24"/>
          <w:szCs w:val="24"/>
          <w:shd w:val="clear" w:color="auto" w:fill="FFFFFF"/>
        </w:rPr>
        <w:t>our</w:t>
      </w:r>
      <w:r w:rsidR="00B2411C" w:rsidRPr="00E02D1B">
        <w:rPr>
          <w:rFonts w:asciiTheme="minorBidi" w:hAnsiTheme="minorBidi" w:cstheme="minorBidi"/>
          <w:sz w:val="24"/>
          <w:szCs w:val="24"/>
          <w:shd w:val="clear" w:color="auto" w:fill="FFFFFF"/>
        </w:rPr>
        <w:t xml:space="preserve"> </w:t>
      </w:r>
      <w:r w:rsidR="000C653B" w:rsidRPr="00E02D1B">
        <w:rPr>
          <w:rFonts w:asciiTheme="minorBidi" w:hAnsiTheme="minorBidi" w:cstheme="minorBidi"/>
          <w:sz w:val="24"/>
          <w:szCs w:val="24"/>
          <w:shd w:val="clear" w:color="auto" w:fill="FFFFFF"/>
        </w:rPr>
        <w:t>verse refers to the lighter commands</w:t>
      </w:r>
      <w:r w:rsidR="00D170AC">
        <w:rPr>
          <w:rFonts w:asciiTheme="minorBidi" w:hAnsiTheme="minorBidi" w:cstheme="minorBidi"/>
          <w:sz w:val="24"/>
          <w:szCs w:val="24"/>
          <w:shd w:val="clear" w:color="auto" w:fill="FFFFFF"/>
        </w:rPr>
        <w:t>,</w:t>
      </w:r>
      <w:r w:rsidR="000C653B" w:rsidRPr="00E02D1B">
        <w:rPr>
          <w:rFonts w:asciiTheme="minorBidi" w:hAnsiTheme="minorBidi" w:cstheme="minorBidi"/>
          <w:sz w:val="24"/>
          <w:szCs w:val="24"/>
          <w:shd w:val="clear" w:color="auto" w:fill="FFFFFF"/>
        </w:rPr>
        <w:t xml:space="preserve"> which a person </w:t>
      </w:r>
      <w:r w:rsidR="00D170AC">
        <w:rPr>
          <w:rFonts w:asciiTheme="minorBidi" w:hAnsiTheme="minorBidi" w:cstheme="minorBidi"/>
          <w:sz w:val="24"/>
          <w:szCs w:val="24"/>
          <w:shd w:val="clear" w:color="auto" w:fill="FFFFFF"/>
        </w:rPr>
        <w:t>might</w:t>
      </w:r>
      <w:r w:rsidR="00D170AC" w:rsidRPr="00E02D1B">
        <w:rPr>
          <w:rFonts w:asciiTheme="minorBidi" w:hAnsiTheme="minorBidi" w:cstheme="minorBidi"/>
          <w:sz w:val="24"/>
          <w:szCs w:val="24"/>
          <w:shd w:val="clear" w:color="auto" w:fill="FFFFFF"/>
        </w:rPr>
        <w:t xml:space="preserve"> </w:t>
      </w:r>
      <w:r w:rsidR="007C15C1">
        <w:rPr>
          <w:rFonts w:asciiTheme="minorBidi" w:hAnsiTheme="minorBidi" w:cstheme="minorBidi"/>
          <w:sz w:val="24"/>
          <w:szCs w:val="24"/>
          <w:shd w:val="clear" w:color="auto" w:fill="FFFFFF"/>
        </w:rPr>
        <w:t>tend to “</w:t>
      </w:r>
      <w:r w:rsidR="000C653B" w:rsidRPr="00E02D1B">
        <w:rPr>
          <w:rFonts w:asciiTheme="minorBidi" w:hAnsiTheme="minorBidi" w:cstheme="minorBidi"/>
          <w:sz w:val="24"/>
          <w:szCs w:val="24"/>
          <w:shd w:val="clear" w:color="auto" w:fill="FFFFFF"/>
        </w:rPr>
        <w:t xml:space="preserve">tread on </w:t>
      </w:r>
      <w:r w:rsidR="000C653B" w:rsidRPr="00E02D1B">
        <w:rPr>
          <w:rFonts w:asciiTheme="minorBidi" w:hAnsiTheme="minorBidi" w:cstheme="minorBidi"/>
          <w:sz w:val="24"/>
          <w:szCs w:val="24"/>
          <w:shd w:val="clear" w:color="auto" w:fill="FFFFFF"/>
        </w:rPr>
        <w:lastRenderedPageBreak/>
        <w:t>with his heels (</w:t>
      </w:r>
      <w:r w:rsidR="000C653B" w:rsidRPr="00E02D1B">
        <w:rPr>
          <w:rFonts w:asciiTheme="minorBidi" w:hAnsiTheme="minorBidi" w:cstheme="minorBidi"/>
          <w:i/>
          <w:iCs/>
          <w:sz w:val="24"/>
          <w:szCs w:val="24"/>
          <w:shd w:val="clear" w:color="auto" w:fill="FFFFFF"/>
        </w:rPr>
        <w:t>akeivav</w:t>
      </w:r>
      <w:r w:rsidR="000C653B" w:rsidRPr="00E02D1B">
        <w:rPr>
          <w:rFonts w:asciiTheme="minorBidi" w:hAnsiTheme="minorBidi" w:cstheme="minorBidi"/>
          <w:sz w:val="24"/>
          <w:szCs w:val="24"/>
          <w:shd w:val="clear" w:color="auto" w:fill="FFFFFF"/>
        </w:rPr>
        <w:t>)</w:t>
      </w:r>
      <w:r w:rsidR="007C15C1">
        <w:rPr>
          <w:rFonts w:asciiTheme="minorBidi" w:hAnsiTheme="minorBidi" w:cstheme="minorBidi"/>
          <w:sz w:val="24"/>
          <w:szCs w:val="24"/>
          <w:shd w:val="clear" w:color="auto" w:fill="FFFFFF"/>
        </w:rPr>
        <w:t>” – i.e., ignore</w:t>
      </w:r>
      <w:r w:rsidR="000C653B" w:rsidRPr="00E02D1B">
        <w:rPr>
          <w:rFonts w:asciiTheme="minorBidi" w:hAnsiTheme="minorBidi" w:cstheme="minorBidi"/>
          <w:sz w:val="24"/>
          <w:szCs w:val="24"/>
          <w:shd w:val="clear" w:color="auto" w:fill="FFFFFF"/>
        </w:rPr>
        <w:t xml:space="preserve">. </w:t>
      </w:r>
      <w:r w:rsidR="00D170AC">
        <w:rPr>
          <w:rFonts w:asciiTheme="minorBidi" w:hAnsiTheme="minorBidi" w:cstheme="minorBidi"/>
          <w:sz w:val="24"/>
          <w:szCs w:val="24"/>
          <w:shd w:val="clear" w:color="auto" w:fill="FFFFFF"/>
        </w:rPr>
        <w:t>Others</w:t>
      </w:r>
      <w:r w:rsidR="00DC531E" w:rsidRPr="00E02D1B">
        <w:rPr>
          <w:rFonts w:asciiTheme="minorBidi" w:hAnsiTheme="minorBidi" w:cstheme="minorBidi"/>
          <w:sz w:val="24"/>
          <w:szCs w:val="24"/>
          <w:shd w:val="clear" w:color="auto" w:fill="FFFFFF"/>
        </w:rPr>
        <w:t xml:space="preserve"> (</w:t>
      </w:r>
      <w:r w:rsidR="004C06CC">
        <w:rPr>
          <w:rFonts w:asciiTheme="minorBidi" w:hAnsiTheme="minorBidi" w:cstheme="minorBidi"/>
          <w:sz w:val="24"/>
          <w:szCs w:val="24"/>
          <w:shd w:val="clear" w:color="auto" w:fill="FFFFFF"/>
        </w:rPr>
        <w:t xml:space="preserve">such as </w:t>
      </w:r>
      <w:r w:rsidR="00DC531E" w:rsidRPr="00E02D1B">
        <w:rPr>
          <w:rFonts w:asciiTheme="minorBidi" w:hAnsiTheme="minorBidi" w:cstheme="minorBidi"/>
          <w:sz w:val="24"/>
          <w:szCs w:val="24"/>
          <w:shd w:val="clear" w:color="auto" w:fill="FFFFFF"/>
        </w:rPr>
        <w:t>Ibn Ezra</w:t>
      </w:r>
      <w:r w:rsidR="004C06CC">
        <w:rPr>
          <w:rFonts w:asciiTheme="minorBidi" w:hAnsiTheme="minorBidi" w:cstheme="minorBidi"/>
          <w:sz w:val="24"/>
          <w:szCs w:val="24"/>
          <w:shd w:val="clear" w:color="auto" w:fill="FFFFFF"/>
        </w:rPr>
        <w:t xml:space="preserve"> and</w:t>
      </w:r>
      <w:r w:rsidR="00DC531E" w:rsidRPr="00E02D1B">
        <w:rPr>
          <w:rFonts w:asciiTheme="minorBidi" w:hAnsiTheme="minorBidi" w:cstheme="minorBidi"/>
          <w:sz w:val="24"/>
          <w:szCs w:val="24"/>
          <w:shd w:val="clear" w:color="auto" w:fill="FFFFFF"/>
        </w:rPr>
        <w:t xml:space="preserve"> Ramban) </w:t>
      </w:r>
      <w:r w:rsidR="00774548">
        <w:rPr>
          <w:rFonts w:asciiTheme="minorBidi" w:hAnsiTheme="minorBidi" w:cstheme="minorBidi"/>
          <w:sz w:val="24"/>
          <w:szCs w:val="24"/>
          <w:shd w:val="clear" w:color="auto" w:fill="FFFFFF"/>
        </w:rPr>
        <w:t>explain</w:t>
      </w:r>
      <w:r w:rsidR="00DC531E" w:rsidRPr="00E02D1B">
        <w:rPr>
          <w:rFonts w:asciiTheme="minorBidi" w:hAnsiTheme="minorBidi" w:cstheme="minorBidi"/>
          <w:sz w:val="24"/>
          <w:szCs w:val="24"/>
          <w:shd w:val="clear" w:color="auto" w:fill="FFFFFF"/>
        </w:rPr>
        <w:t xml:space="preserve"> the word in the sense of "end."</w:t>
      </w:r>
      <w:r w:rsidR="00774548">
        <w:rPr>
          <w:rStyle w:val="FootnoteReference"/>
          <w:rFonts w:asciiTheme="minorBidi" w:hAnsiTheme="minorBidi"/>
          <w:sz w:val="24"/>
          <w:szCs w:val="24"/>
          <w:shd w:val="clear" w:color="auto" w:fill="FFFFFF"/>
        </w:rPr>
        <w:footnoteReference w:id="1"/>
      </w:r>
      <w:r w:rsidR="00DC531E" w:rsidRPr="00E02D1B">
        <w:rPr>
          <w:rFonts w:asciiTheme="minorBidi" w:hAnsiTheme="minorBidi" w:cstheme="minorBidi"/>
          <w:sz w:val="24"/>
          <w:szCs w:val="24"/>
          <w:shd w:val="clear" w:color="auto" w:fill="FFFFFF"/>
        </w:rPr>
        <w:t xml:space="preserve"> </w:t>
      </w:r>
      <w:r w:rsidR="00D170AC">
        <w:rPr>
          <w:rFonts w:asciiTheme="minorBidi" w:hAnsiTheme="minorBidi" w:cstheme="minorBidi"/>
          <w:sz w:val="24"/>
          <w:szCs w:val="24"/>
          <w:shd w:val="clear" w:color="auto" w:fill="FFFFFF"/>
        </w:rPr>
        <w:t xml:space="preserve">The </w:t>
      </w:r>
      <w:r w:rsidR="00D170AC" w:rsidRPr="009D47B9">
        <w:rPr>
          <w:rFonts w:asciiTheme="minorBidi" w:hAnsiTheme="minorBidi" w:cstheme="minorBidi"/>
          <w:i/>
          <w:iCs/>
          <w:sz w:val="24"/>
          <w:szCs w:val="24"/>
          <w:shd w:val="clear" w:color="auto" w:fill="FFFFFF"/>
        </w:rPr>
        <w:t>Or Ha-Chaim</w:t>
      </w:r>
      <w:r w:rsidR="00D170AC">
        <w:rPr>
          <w:rFonts w:asciiTheme="minorBidi" w:hAnsiTheme="minorBidi" w:cstheme="minorBidi"/>
          <w:sz w:val="24"/>
          <w:szCs w:val="24"/>
          <w:shd w:val="clear" w:color="auto" w:fill="FFFFFF"/>
        </w:rPr>
        <w:t xml:space="preserve"> </w:t>
      </w:r>
      <w:r w:rsidR="00FC429D">
        <w:rPr>
          <w:rFonts w:asciiTheme="minorBidi" w:hAnsiTheme="minorBidi" w:cstheme="minorBidi"/>
          <w:sz w:val="24"/>
          <w:szCs w:val="24"/>
          <w:shd w:val="clear" w:color="auto" w:fill="FFFFFF"/>
        </w:rPr>
        <w:t>takes</w:t>
      </w:r>
      <w:r w:rsidR="00D170AC">
        <w:rPr>
          <w:rFonts w:asciiTheme="minorBidi" w:hAnsiTheme="minorBidi" w:cstheme="minorBidi"/>
          <w:sz w:val="24"/>
          <w:szCs w:val="24"/>
          <w:shd w:val="clear" w:color="auto" w:fill="FFFFFF"/>
        </w:rPr>
        <w:t xml:space="preserve"> this latter view but</w:t>
      </w:r>
      <w:r w:rsidR="00D80655">
        <w:rPr>
          <w:rFonts w:asciiTheme="minorBidi" w:hAnsiTheme="minorBidi" w:cstheme="minorBidi"/>
          <w:sz w:val="24"/>
          <w:szCs w:val="24"/>
          <w:shd w:val="clear" w:color="auto" w:fill="FFFFFF"/>
        </w:rPr>
        <w:t xml:space="preserve">, due to </w:t>
      </w:r>
      <w:r w:rsidR="00DC531E" w:rsidRPr="00E02D1B">
        <w:rPr>
          <w:rFonts w:asciiTheme="minorBidi" w:hAnsiTheme="minorBidi" w:cstheme="minorBidi"/>
          <w:sz w:val="24"/>
          <w:szCs w:val="24"/>
          <w:shd w:val="clear" w:color="auto" w:fill="FFFFFF"/>
        </w:rPr>
        <w:t>the linguistic anomaly in the verse</w:t>
      </w:r>
      <w:r w:rsidR="00FC429D">
        <w:rPr>
          <w:rFonts w:asciiTheme="minorBidi" w:hAnsiTheme="minorBidi" w:cstheme="minorBidi"/>
          <w:sz w:val="24"/>
          <w:szCs w:val="24"/>
          <w:shd w:val="clear" w:color="auto" w:fill="FFFFFF"/>
        </w:rPr>
        <w:t>, introduces a</w:t>
      </w:r>
      <w:r w:rsidR="00FC429D" w:rsidRPr="00E02D1B">
        <w:rPr>
          <w:rFonts w:asciiTheme="minorBidi" w:hAnsiTheme="minorBidi" w:cstheme="minorBidi"/>
          <w:sz w:val="24"/>
          <w:szCs w:val="24"/>
          <w:shd w:val="clear" w:color="auto" w:fill="FFFFFF"/>
        </w:rPr>
        <w:t xml:space="preserve"> totally new meaning that does not follow from the plain sense of the text</w:t>
      </w:r>
      <w:r w:rsidR="00DC531E" w:rsidRPr="00E02D1B">
        <w:rPr>
          <w:rFonts w:asciiTheme="minorBidi" w:hAnsiTheme="minorBidi" w:cstheme="minorBidi"/>
          <w:sz w:val="24"/>
          <w:szCs w:val="24"/>
          <w:shd w:val="clear" w:color="auto" w:fill="FFFFFF"/>
        </w:rPr>
        <w:t>.</w:t>
      </w:r>
    </w:p>
    <w:p w14:paraId="6D606A01" w14:textId="77777777" w:rsidR="00DC531E" w:rsidRPr="00E02D1B" w:rsidRDefault="00DC531E" w:rsidP="00207F94">
      <w:pPr>
        <w:spacing w:line="240" w:lineRule="auto"/>
        <w:ind w:firstLine="720"/>
        <w:rPr>
          <w:rFonts w:asciiTheme="minorBidi" w:hAnsiTheme="minorBidi" w:cstheme="minorBidi"/>
          <w:sz w:val="24"/>
          <w:szCs w:val="24"/>
          <w:shd w:val="clear" w:color="auto" w:fill="FFFFFF"/>
        </w:rPr>
      </w:pPr>
    </w:p>
    <w:p w14:paraId="26CFA9C4" w14:textId="628B900A" w:rsidR="00064B56" w:rsidRPr="00E02D1B" w:rsidRDefault="00DC531E"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The </w:t>
      </w:r>
      <w:r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Pr="00E02D1B">
        <w:rPr>
          <w:rFonts w:asciiTheme="minorBidi" w:hAnsiTheme="minorBidi" w:cstheme="minorBidi"/>
          <w:i/>
          <w:iCs/>
          <w:sz w:val="24"/>
          <w:szCs w:val="24"/>
          <w:shd w:val="clear" w:color="auto" w:fill="FFFFFF"/>
        </w:rPr>
        <w:t xml:space="preserve"> </w:t>
      </w:r>
      <w:r w:rsidR="007A170E">
        <w:rPr>
          <w:rFonts w:asciiTheme="minorBidi" w:hAnsiTheme="minorBidi" w:cstheme="minorBidi"/>
          <w:sz w:val="24"/>
          <w:szCs w:val="24"/>
          <w:shd w:val="clear" w:color="auto" w:fill="FFFFFF"/>
        </w:rPr>
        <w:t>references a statement of</w:t>
      </w:r>
      <w:r w:rsidRPr="00E02D1B">
        <w:rPr>
          <w:rFonts w:asciiTheme="minorBidi" w:hAnsiTheme="minorBidi" w:cstheme="minorBidi"/>
          <w:sz w:val="24"/>
          <w:szCs w:val="24"/>
          <w:shd w:val="clear" w:color="auto" w:fill="FFFFFF"/>
        </w:rPr>
        <w:t xml:space="preserve"> Rav Shmuel bar Nachmani </w:t>
      </w:r>
      <w:r w:rsidR="007A170E">
        <w:rPr>
          <w:rFonts w:asciiTheme="minorBidi" w:hAnsiTheme="minorBidi" w:cstheme="minorBidi"/>
          <w:sz w:val="24"/>
          <w:szCs w:val="24"/>
          <w:shd w:val="clear" w:color="auto" w:fill="FFFFFF"/>
        </w:rPr>
        <w:t xml:space="preserve">that imbues our </w:t>
      </w:r>
      <w:r w:rsidR="007A170E">
        <w:rPr>
          <w:rFonts w:asciiTheme="minorBidi" w:hAnsiTheme="minorBidi" w:cstheme="minorBidi"/>
          <w:i/>
          <w:iCs/>
          <w:sz w:val="24"/>
          <w:szCs w:val="24"/>
          <w:shd w:val="clear" w:color="auto" w:fill="FFFFFF"/>
        </w:rPr>
        <w:t xml:space="preserve">pasuk </w:t>
      </w:r>
      <w:r w:rsidR="007A170E">
        <w:rPr>
          <w:rFonts w:asciiTheme="minorBidi" w:hAnsiTheme="minorBidi" w:cstheme="minorBidi"/>
          <w:sz w:val="24"/>
          <w:szCs w:val="24"/>
          <w:shd w:val="clear" w:color="auto" w:fill="FFFFFF"/>
        </w:rPr>
        <w:t xml:space="preserve">with a particular tone based on </w:t>
      </w:r>
      <w:r w:rsidR="006877B4">
        <w:rPr>
          <w:rFonts w:asciiTheme="minorBidi" w:hAnsiTheme="minorBidi" w:cstheme="minorBidi"/>
          <w:sz w:val="24"/>
          <w:szCs w:val="24"/>
          <w:shd w:val="clear" w:color="auto" w:fill="FFFFFF"/>
        </w:rPr>
        <w:t>its opening</w:t>
      </w:r>
      <w:r w:rsidR="007A170E">
        <w:rPr>
          <w:rFonts w:asciiTheme="minorBidi" w:hAnsiTheme="minorBidi" w:cstheme="minorBidi"/>
          <w:sz w:val="24"/>
          <w:szCs w:val="24"/>
          <w:shd w:val="clear" w:color="auto" w:fill="FFFFFF"/>
        </w:rPr>
        <w:t xml:space="preserve"> word</w:t>
      </w:r>
      <w:r w:rsidR="006877B4">
        <w:rPr>
          <w:rFonts w:asciiTheme="minorBidi" w:hAnsiTheme="minorBidi" w:cstheme="minorBidi"/>
          <w:sz w:val="24"/>
          <w:szCs w:val="24"/>
          <w:shd w:val="clear" w:color="auto" w:fill="FFFFFF"/>
        </w:rPr>
        <w:t>,</w:t>
      </w:r>
      <w:r w:rsidR="007A170E">
        <w:rPr>
          <w:rFonts w:asciiTheme="minorBidi" w:hAnsiTheme="minorBidi" w:cstheme="minorBidi"/>
          <w:sz w:val="24"/>
          <w:szCs w:val="24"/>
          <w:shd w:val="clear" w:color="auto" w:fill="FFFFFF"/>
        </w:rPr>
        <w:t xml:space="preserve"> </w:t>
      </w:r>
      <w:r w:rsidR="007A170E">
        <w:rPr>
          <w:rFonts w:asciiTheme="minorBidi" w:hAnsiTheme="minorBidi" w:cstheme="minorBidi"/>
          <w:i/>
          <w:iCs/>
          <w:sz w:val="24"/>
          <w:szCs w:val="24"/>
          <w:shd w:val="clear" w:color="auto" w:fill="FFFFFF"/>
        </w:rPr>
        <w:t>vehaya</w:t>
      </w:r>
      <w:r w:rsidRPr="00E02D1B">
        <w:rPr>
          <w:rFonts w:asciiTheme="minorBidi" w:hAnsiTheme="minorBidi" w:cstheme="minorBidi"/>
          <w:sz w:val="24"/>
          <w:szCs w:val="24"/>
          <w:shd w:val="clear" w:color="auto" w:fill="FFFFFF"/>
        </w:rPr>
        <w:t xml:space="preserve">: </w:t>
      </w:r>
    </w:p>
    <w:p w14:paraId="07B0925B" w14:textId="77777777" w:rsidR="00DC531E" w:rsidRPr="00E02D1B" w:rsidRDefault="00DC531E" w:rsidP="00207F94">
      <w:pPr>
        <w:spacing w:line="240" w:lineRule="auto"/>
        <w:ind w:firstLine="720"/>
        <w:rPr>
          <w:rFonts w:asciiTheme="minorBidi" w:hAnsiTheme="minorBidi" w:cstheme="minorBidi"/>
          <w:sz w:val="24"/>
          <w:szCs w:val="24"/>
          <w:shd w:val="clear" w:color="auto" w:fill="FFFFFF"/>
          <w:rtl/>
        </w:rPr>
      </w:pPr>
    </w:p>
    <w:p w14:paraId="1BEB71D8" w14:textId="52D3C9C6" w:rsidR="00064B56" w:rsidRPr="00E02D1B" w:rsidRDefault="00DC531E"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Rav Shmuel bar Nachmani came and made a distinction: Everywhere that "</w:t>
      </w:r>
      <w:r w:rsidRPr="00E02D1B">
        <w:rPr>
          <w:rFonts w:asciiTheme="minorBidi" w:hAnsiTheme="minorBidi" w:cstheme="minorBidi"/>
          <w:i/>
          <w:iCs/>
          <w:sz w:val="24"/>
          <w:szCs w:val="24"/>
        </w:rPr>
        <w:t>vayehi</w:t>
      </w:r>
      <w:r w:rsidRPr="00E02D1B">
        <w:rPr>
          <w:rFonts w:asciiTheme="minorBidi" w:hAnsiTheme="minorBidi" w:cstheme="minorBidi"/>
          <w:sz w:val="24"/>
          <w:szCs w:val="24"/>
        </w:rPr>
        <w:t>"</w:t>
      </w:r>
      <w:r w:rsidRPr="00E02D1B">
        <w:rPr>
          <w:rFonts w:asciiTheme="minorBidi" w:hAnsiTheme="minorBidi" w:cstheme="minorBidi"/>
          <w:i/>
          <w:iCs/>
          <w:sz w:val="24"/>
          <w:szCs w:val="24"/>
        </w:rPr>
        <w:t xml:space="preserve"> </w:t>
      </w:r>
      <w:r w:rsidRPr="00E02D1B">
        <w:rPr>
          <w:rFonts w:asciiTheme="minorBidi" w:hAnsiTheme="minorBidi" w:cstheme="minorBidi"/>
          <w:sz w:val="24"/>
          <w:szCs w:val="24"/>
        </w:rPr>
        <w:t>is stated, it alludes to trouble, and "</w:t>
      </w:r>
      <w:r w:rsidRPr="00E02D1B">
        <w:rPr>
          <w:rFonts w:asciiTheme="minorBidi" w:hAnsiTheme="minorBidi" w:cstheme="minorBidi"/>
          <w:i/>
          <w:iCs/>
          <w:sz w:val="24"/>
          <w:szCs w:val="24"/>
        </w:rPr>
        <w:t>vehaya</w:t>
      </w:r>
      <w:r w:rsidRPr="00E02D1B">
        <w:rPr>
          <w:rFonts w:asciiTheme="minorBidi" w:hAnsiTheme="minorBidi" w:cstheme="minorBidi"/>
          <w:sz w:val="24"/>
          <w:szCs w:val="24"/>
        </w:rPr>
        <w:t>" [alludes to] joy. (</w:t>
      </w:r>
      <w:r w:rsidRPr="00E02D1B">
        <w:rPr>
          <w:rFonts w:asciiTheme="minorBidi" w:hAnsiTheme="minorBidi" w:cstheme="minorBidi"/>
          <w:i/>
          <w:iCs/>
          <w:sz w:val="24"/>
          <w:szCs w:val="24"/>
        </w:rPr>
        <w:t>Bereishit Rabba</w:t>
      </w:r>
      <w:r w:rsidRPr="00E02D1B">
        <w:rPr>
          <w:rFonts w:asciiTheme="minorBidi" w:hAnsiTheme="minorBidi" w:cstheme="minorBidi"/>
          <w:sz w:val="24"/>
          <w:szCs w:val="24"/>
        </w:rPr>
        <w:t xml:space="preserve"> 42</w:t>
      </w:r>
      <w:r w:rsidR="00FE090E">
        <w:rPr>
          <w:rFonts w:asciiTheme="minorBidi" w:hAnsiTheme="minorBidi" w:cstheme="minorBidi"/>
          <w:sz w:val="24"/>
          <w:szCs w:val="24"/>
        </w:rPr>
        <w:t>:3</w:t>
      </w:r>
      <w:r w:rsidRPr="00E02D1B">
        <w:rPr>
          <w:rFonts w:asciiTheme="minorBidi" w:hAnsiTheme="minorBidi" w:cstheme="minorBidi"/>
          <w:sz w:val="24"/>
          <w:szCs w:val="24"/>
        </w:rPr>
        <w:t xml:space="preserve">) </w:t>
      </w:r>
    </w:p>
    <w:p w14:paraId="327B3B91" w14:textId="77777777" w:rsidR="00DC531E" w:rsidRPr="00E02D1B" w:rsidRDefault="00DC531E" w:rsidP="00207F94">
      <w:pPr>
        <w:pStyle w:val="BlockText"/>
        <w:spacing w:line="240" w:lineRule="auto"/>
        <w:rPr>
          <w:rFonts w:asciiTheme="minorBidi" w:hAnsiTheme="minorBidi" w:cstheme="minorBidi"/>
          <w:sz w:val="24"/>
          <w:szCs w:val="24"/>
          <w:shd w:val="clear" w:color="auto" w:fill="FFFFFF"/>
        </w:rPr>
      </w:pPr>
    </w:p>
    <w:p w14:paraId="3CA90A2F" w14:textId="6B0D4601" w:rsidR="00064B56" w:rsidRPr="00E02D1B" w:rsidRDefault="00DC531E"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In the wake of </w:t>
      </w:r>
      <w:r w:rsidR="00F55AC4">
        <w:rPr>
          <w:rFonts w:asciiTheme="minorBidi" w:hAnsiTheme="minorBidi" w:cstheme="minorBidi"/>
          <w:sz w:val="24"/>
          <w:szCs w:val="24"/>
          <w:shd w:val="clear" w:color="auto" w:fill="FFFFFF"/>
        </w:rPr>
        <w:t xml:space="preserve">this </w:t>
      </w:r>
      <w:r w:rsidR="00F55AC4">
        <w:rPr>
          <w:rFonts w:asciiTheme="minorBidi" w:hAnsiTheme="minorBidi" w:cstheme="minorBidi"/>
          <w:i/>
          <w:iCs/>
          <w:sz w:val="24"/>
          <w:szCs w:val="24"/>
          <w:shd w:val="clear" w:color="auto" w:fill="FFFFFF"/>
        </w:rPr>
        <w:t>midrash</w:t>
      </w:r>
      <w:r w:rsidRPr="00E02D1B">
        <w:rPr>
          <w:rFonts w:asciiTheme="minorBidi" w:hAnsiTheme="minorBidi" w:cstheme="minorBidi"/>
          <w:sz w:val="24"/>
          <w:szCs w:val="24"/>
          <w:shd w:val="clear" w:color="auto" w:fill="FFFFFF"/>
        </w:rPr>
        <w:t xml:space="preserve">, the </w:t>
      </w:r>
      <w:r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Pr="00E02D1B">
        <w:rPr>
          <w:rFonts w:asciiTheme="minorBidi" w:hAnsiTheme="minorBidi" w:cstheme="minorBidi"/>
          <w:i/>
          <w:iCs/>
          <w:sz w:val="24"/>
          <w:szCs w:val="24"/>
          <w:shd w:val="clear" w:color="auto" w:fill="FFFFFF"/>
        </w:rPr>
        <w:t xml:space="preserve"> </w:t>
      </w:r>
      <w:r w:rsidRPr="00E02D1B">
        <w:rPr>
          <w:rFonts w:asciiTheme="minorBidi" w:hAnsiTheme="minorBidi" w:cstheme="minorBidi"/>
          <w:sz w:val="24"/>
          <w:szCs w:val="24"/>
          <w:shd w:val="clear" w:color="auto" w:fill="FFFFFF"/>
        </w:rPr>
        <w:t>underst</w:t>
      </w:r>
      <w:r w:rsidR="00277629" w:rsidRPr="00E02D1B">
        <w:rPr>
          <w:rFonts w:asciiTheme="minorBidi" w:hAnsiTheme="minorBidi" w:cstheme="minorBidi"/>
          <w:sz w:val="24"/>
          <w:szCs w:val="24"/>
          <w:shd w:val="clear" w:color="auto" w:fill="FFFFFF"/>
        </w:rPr>
        <w:t xml:space="preserve">ands our verse </w:t>
      </w:r>
      <w:r w:rsidR="00064B56" w:rsidRPr="00E02D1B">
        <w:rPr>
          <w:rFonts w:asciiTheme="minorBidi" w:hAnsiTheme="minorBidi" w:cstheme="minorBidi"/>
          <w:sz w:val="24"/>
          <w:szCs w:val="24"/>
          <w:shd w:val="clear" w:color="auto" w:fill="FFFFFF"/>
        </w:rPr>
        <w:t xml:space="preserve">as </w:t>
      </w:r>
      <w:r w:rsidR="00F55AC4">
        <w:rPr>
          <w:rFonts w:asciiTheme="minorBidi" w:hAnsiTheme="minorBidi" w:cstheme="minorBidi"/>
          <w:sz w:val="24"/>
          <w:szCs w:val="24"/>
          <w:shd w:val="clear" w:color="auto" w:fill="FFFFFF"/>
        </w:rPr>
        <w:t>alluding to</w:t>
      </w:r>
      <w:r w:rsidR="00064B56" w:rsidRPr="00E02D1B">
        <w:rPr>
          <w:rFonts w:asciiTheme="minorBidi" w:hAnsiTheme="minorBidi" w:cstheme="minorBidi"/>
          <w:sz w:val="24"/>
          <w:szCs w:val="24"/>
          <w:shd w:val="clear" w:color="auto" w:fill="FFFFFF"/>
        </w:rPr>
        <w:t xml:space="preserve"> the virtue of joy in</w:t>
      </w:r>
      <w:r w:rsidR="00277629" w:rsidRPr="00E02D1B">
        <w:rPr>
          <w:rFonts w:asciiTheme="minorBidi" w:hAnsiTheme="minorBidi" w:cstheme="minorBidi"/>
          <w:sz w:val="24"/>
          <w:szCs w:val="24"/>
          <w:shd w:val="clear" w:color="auto" w:fill="FFFFFF"/>
        </w:rPr>
        <w:t xml:space="preserve"> Torah study:</w:t>
      </w:r>
    </w:p>
    <w:p w14:paraId="3BF8851E" w14:textId="77777777" w:rsidR="00277629" w:rsidRPr="00E02D1B" w:rsidRDefault="00277629" w:rsidP="00207F94">
      <w:pPr>
        <w:spacing w:line="240" w:lineRule="auto"/>
        <w:ind w:firstLine="720"/>
        <w:rPr>
          <w:rFonts w:asciiTheme="minorBidi" w:hAnsiTheme="minorBidi" w:cstheme="minorBidi"/>
          <w:sz w:val="24"/>
          <w:szCs w:val="24"/>
          <w:shd w:val="clear" w:color="auto" w:fill="FFFFFF"/>
        </w:rPr>
      </w:pPr>
    </w:p>
    <w:p w14:paraId="26400F8B" w14:textId="01DA1EE4" w:rsidR="00AF4DE5" w:rsidRDefault="00AF4DE5" w:rsidP="00207F94">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One must understand: </w:t>
      </w:r>
      <w:r w:rsidR="0033588A">
        <w:rPr>
          <w:rFonts w:asciiTheme="minorBidi" w:hAnsiTheme="minorBidi" w:cstheme="minorBidi"/>
          <w:sz w:val="24"/>
          <w:szCs w:val="24"/>
        </w:rPr>
        <w:t>When the Torah writes</w:t>
      </w:r>
      <w:r w:rsidR="00277629" w:rsidRPr="00E02D1B">
        <w:rPr>
          <w:rFonts w:asciiTheme="minorBidi" w:hAnsiTheme="minorBidi" w:cstheme="minorBidi"/>
          <w:sz w:val="24"/>
          <w:szCs w:val="24"/>
        </w:rPr>
        <w:t xml:space="preserve"> "</w:t>
      </w:r>
      <w:r w:rsidR="00277629" w:rsidRPr="00E02D1B">
        <w:rPr>
          <w:rFonts w:asciiTheme="minorBidi" w:hAnsiTheme="minorBidi" w:cstheme="minorBidi"/>
          <w:i/>
          <w:iCs/>
          <w:sz w:val="24"/>
          <w:szCs w:val="24"/>
        </w:rPr>
        <w:t>vehaya</w:t>
      </w:r>
      <w:r w:rsidR="00277629" w:rsidRPr="00E02D1B">
        <w:rPr>
          <w:rFonts w:asciiTheme="minorBidi" w:hAnsiTheme="minorBidi" w:cstheme="minorBidi"/>
          <w:sz w:val="24"/>
          <w:szCs w:val="24"/>
        </w:rPr>
        <w:t>"</w:t>
      </w:r>
      <w:r w:rsidR="0033588A">
        <w:rPr>
          <w:rFonts w:asciiTheme="minorBidi" w:hAnsiTheme="minorBidi" w:cstheme="minorBidi"/>
          <w:sz w:val="24"/>
          <w:szCs w:val="24"/>
        </w:rPr>
        <w:t xml:space="preserve"> – what is it that “will be”?</w:t>
      </w:r>
      <w:r w:rsidR="00277629" w:rsidRPr="00E02D1B">
        <w:rPr>
          <w:rFonts w:asciiTheme="minorBidi" w:hAnsiTheme="minorBidi" w:cstheme="minorBidi"/>
          <w:sz w:val="24"/>
          <w:szCs w:val="24"/>
        </w:rPr>
        <w:t xml:space="preserve"> If </w:t>
      </w:r>
      <w:r w:rsidR="0033588A">
        <w:rPr>
          <w:rFonts w:asciiTheme="minorBidi" w:hAnsiTheme="minorBidi" w:cstheme="minorBidi"/>
          <w:sz w:val="24"/>
          <w:szCs w:val="24"/>
        </w:rPr>
        <w:t>it</w:t>
      </w:r>
      <w:r w:rsidR="003E3572" w:rsidRPr="00E02D1B">
        <w:rPr>
          <w:rFonts w:asciiTheme="minorBidi" w:hAnsiTheme="minorBidi" w:cstheme="minorBidi"/>
          <w:sz w:val="24"/>
          <w:szCs w:val="24"/>
        </w:rPr>
        <w:t xml:space="preserve"> refers to Go</w:t>
      </w:r>
      <w:r w:rsidR="00277629" w:rsidRPr="00E02D1B">
        <w:rPr>
          <w:rFonts w:asciiTheme="minorBidi" w:hAnsiTheme="minorBidi" w:cstheme="minorBidi"/>
          <w:sz w:val="24"/>
          <w:szCs w:val="24"/>
        </w:rPr>
        <w:t>d keeping His covenant with us, i.e.</w:t>
      </w:r>
      <w:r w:rsidR="003E3572" w:rsidRPr="00E02D1B">
        <w:rPr>
          <w:rFonts w:asciiTheme="minorBidi" w:hAnsiTheme="minorBidi" w:cstheme="minorBidi"/>
          <w:sz w:val="24"/>
          <w:szCs w:val="24"/>
        </w:rPr>
        <w:t xml:space="preserve"> "because you hearken… the Lord your God shall keep</w:t>
      </w:r>
      <w:r w:rsidR="002550CE">
        <w:rPr>
          <w:rFonts w:asciiTheme="minorBidi" w:hAnsiTheme="minorBidi" w:cstheme="minorBidi"/>
          <w:sz w:val="24"/>
          <w:szCs w:val="24"/>
        </w:rPr>
        <w:t>,</w:t>
      </w:r>
      <w:r w:rsidR="003E3572" w:rsidRPr="00E02D1B">
        <w:rPr>
          <w:rFonts w:asciiTheme="minorBidi" w:hAnsiTheme="minorBidi" w:cstheme="minorBidi"/>
          <w:sz w:val="24"/>
          <w:szCs w:val="24"/>
        </w:rPr>
        <w:t xml:space="preserve">" </w:t>
      </w:r>
      <w:r w:rsidR="00F87255">
        <w:rPr>
          <w:rFonts w:asciiTheme="minorBidi" w:hAnsiTheme="minorBidi" w:cstheme="minorBidi"/>
          <w:sz w:val="24"/>
          <w:szCs w:val="24"/>
        </w:rPr>
        <w:t>it need only have written “Because you hearken…” W</w:t>
      </w:r>
      <w:r w:rsidR="003E3572" w:rsidRPr="00E02D1B">
        <w:rPr>
          <w:rFonts w:asciiTheme="minorBidi" w:hAnsiTheme="minorBidi" w:cstheme="minorBidi"/>
          <w:sz w:val="24"/>
          <w:szCs w:val="24"/>
        </w:rPr>
        <w:t xml:space="preserve">hat need is there for "and it shall </w:t>
      </w:r>
      <w:r w:rsidR="0033588A">
        <w:rPr>
          <w:rFonts w:asciiTheme="minorBidi" w:hAnsiTheme="minorBidi" w:cstheme="minorBidi"/>
          <w:sz w:val="24"/>
          <w:szCs w:val="24"/>
        </w:rPr>
        <w:t>be</w:t>
      </w:r>
      <w:r w:rsidR="003E3572" w:rsidRPr="00E02D1B">
        <w:rPr>
          <w:rFonts w:asciiTheme="minorBidi" w:hAnsiTheme="minorBidi" w:cstheme="minorBidi"/>
          <w:sz w:val="24"/>
          <w:szCs w:val="24"/>
        </w:rPr>
        <w:t xml:space="preserve"> </w:t>
      </w:r>
      <w:r w:rsidR="00787C4E">
        <w:rPr>
          <w:rFonts w:asciiTheme="minorBidi" w:hAnsiTheme="minorBidi" w:cstheme="minorBidi"/>
          <w:sz w:val="24"/>
          <w:szCs w:val="24"/>
        </w:rPr>
        <w:t>[</w:t>
      </w:r>
      <w:r w:rsidR="003E3572" w:rsidRPr="00E02D1B">
        <w:rPr>
          <w:rFonts w:asciiTheme="minorBidi" w:hAnsiTheme="minorBidi" w:cstheme="minorBidi"/>
          <w:i/>
          <w:iCs/>
          <w:sz w:val="24"/>
          <w:szCs w:val="24"/>
        </w:rPr>
        <w:t>vehaya</w:t>
      </w:r>
      <w:r w:rsidR="00787C4E">
        <w:rPr>
          <w:rFonts w:asciiTheme="minorBidi" w:hAnsiTheme="minorBidi" w:cstheme="minorBidi"/>
          <w:sz w:val="24"/>
          <w:szCs w:val="24"/>
        </w:rPr>
        <w:t>]</w:t>
      </w:r>
      <w:r w:rsidR="003E3572" w:rsidRPr="00E02D1B">
        <w:rPr>
          <w:rFonts w:asciiTheme="minorBidi" w:hAnsiTheme="minorBidi" w:cstheme="minorBidi"/>
          <w:sz w:val="24"/>
          <w:szCs w:val="24"/>
        </w:rPr>
        <w:t xml:space="preserve">"? </w:t>
      </w:r>
    </w:p>
    <w:p w14:paraId="4CC8495A" w14:textId="1586695C" w:rsidR="002631D6" w:rsidRDefault="00AF4DE5" w:rsidP="0004353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One must also understand</w:t>
      </w:r>
      <w:r w:rsidR="00277629" w:rsidRPr="00E02D1B">
        <w:rPr>
          <w:rFonts w:asciiTheme="minorBidi" w:hAnsiTheme="minorBidi" w:cstheme="minorBidi"/>
          <w:sz w:val="24"/>
          <w:szCs w:val="24"/>
        </w:rPr>
        <w:t xml:space="preserve"> use of the word</w:t>
      </w:r>
      <w:r w:rsidR="003E3572" w:rsidRPr="00E02D1B">
        <w:rPr>
          <w:rFonts w:asciiTheme="minorBidi" w:hAnsiTheme="minorBidi" w:cstheme="minorBidi"/>
          <w:sz w:val="24"/>
          <w:szCs w:val="24"/>
        </w:rPr>
        <w:t xml:space="preserve"> "</w:t>
      </w:r>
      <w:r w:rsidR="003E3572" w:rsidRPr="00E02D1B">
        <w:rPr>
          <w:rFonts w:asciiTheme="minorBidi" w:hAnsiTheme="minorBidi" w:cstheme="minorBidi"/>
          <w:i/>
          <w:iCs/>
          <w:sz w:val="24"/>
          <w:szCs w:val="24"/>
        </w:rPr>
        <w:t>eikev</w:t>
      </w:r>
      <w:r w:rsidR="003E3572" w:rsidRPr="00E02D1B">
        <w:rPr>
          <w:rFonts w:asciiTheme="minorBidi" w:hAnsiTheme="minorBidi" w:cstheme="minorBidi"/>
          <w:sz w:val="24"/>
          <w:szCs w:val="24"/>
        </w:rPr>
        <w:t>"</w:t>
      </w:r>
      <w:r w:rsidR="00277629" w:rsidRPr="00E02D1B">
        <w:rPr>
          <w:rFonts w:asciiTheme="minorBidi" w:hAnsiTheme="minorBidi" w:cstheme="minorBidi"/>
          <w:sz w:val="24"/>
          <w:szCs w:val="24"/>
        </w:rPr>
        <w:t xml:space="preserve"> instead of </w:t>
      </w:r>
      <w:r w:rsidR="003E3572" w:rsidRPr="00E02D1B">
        <w:rPr>
          <w:rFonts w:asciiTheme="minorBidi" w:hAnsiTheme="minorBidi" w:cstheme="minorBidi"/>
          <w:sz w:val="24"/>
          <w:szCs w:val="24"/>
        </w:rPr>
        <w:t>"</w:t>
      </w:r>
      <w:r w:rsidR="003E3572" w:rsidRPr="00E02D1B">
        <w:rPr>
          <w:rFonts w:asciiTheme="minorBidi" w:hAnsiTheme="minorBidi" w:cstheme="minorBidi"/>
          <w:i/>
          <w:iCs/>
          <w:sz w:val="24"/>
          <w:szCs w:val="24"/>
        </w:rPr>
        <w:t>im</w:t>
      </w:r>
      <w:r w:rsidR="003E3572" w:rsidRPr="00E02D1B">
        <w:rPr>
          <w:rFonts w:asciiTheme="minorBidi" w:hAnsiTheme="minorBidi" w:cstheme="minorBidi"/>
          <w:sz w:val="24"/>
          <w:szCs w:val="24"/>
        </w:rPr>
        <w:t xml:space="preserve">," as it is stated: "If </w:t>
      </w:r>
      <w:r w:rsidR="00787C4E">
        <w:rPr>
          <w:rFonts w:asciiTheme="minorBidi" w:hAnsiTheme="minorBidi" w:cstheme="minorBidi"/>
          <w:sz w:val="24"/>
          <w:szCs w:val="24"/>
        </w:rPr>
        <w:t>[</w:t>
      </w:r>
      <w:r w:rsidR="003E3572" w:rsidRPr="00E02D1B">
        <w:rPr>
          <w:rFonts w:asciiTheme="minorBidi" w:hAnsiTheme="minorBidi" w:cstheme="minorBidi"/>
          <w:i/>
          <w:iCs/>
          <w:sz w:val="24"/>
          <w:szCs w:val="24"/>
        </w:rPr>
        <w:t>im</w:t>
      </w:r>
      <w:r w:rsidR="00787C4E">
        <w:rPr>
          <w:rFonts w:asciiTheme="minorBidi" w:hAnsiTheme="minorBidi" w:cstheme="minorBidi"/>
          <w:sz w:val="24"/>
          <w:szCs w:val="24"/>
        </w:rPr>
        <w:t>]</w:t>
      </w:r>
      <w:r w:rsidR="003E3572" w:rsidRPr="00E02D1B">
        <w:rPr>
          <w:rFonts w:asciiTheme="minorBidi" w:hAnsiTheme="minorBidi" w:cstheme="minorBidi"/>
          <w:sz w:val="24"/>
          <w:szCs w:val="24"/>
        </w:rPr>
        <w:t xml:space="preserve"> you walk in My statutes"</w:t>
      </w:r>
      <w:r w:rsidR="00C57E67">
        <w:rPr>
          <w:rFonts w:asciiTheme="minorBidi" w:hAnsiTheme="minorBidi" w:cstheme="minorBidi"/>
          <w:sz w:val="24"/>
          <w:szCs w:val="24"/>
        </w:rPr>
        <w:t xml:space="preserve"> (</w:t>
      </w:r>
      <w:r w:rsidR="00C57E67">
        <w:rPr>
          <w:rFonts w:asciiTheme="minorBidi" w:hAnsiTheme="minorBidi" w:cstheme="minorBidi"/>
          <w:i/>
          <w:iCs/>
          <w:sz w:val="24"/>
          <w:szCs w:val="24"/>
        </w:rPr>
        <w:t>Vayikra</w:t>
      </w:r>
      <w:r w:rsidR="00C57E67">
        <w:rPr>
          <w:rFonts w:asciiTheme="minorBidi" w:hAnsiTheme="minorBidi" w:cstheme="minorBidi"/>
          <w:sz w:val="24"/>
          <w:szCs w:val="24"/>
        </w:rPr>
        <w:t xml:space="preserve"> 26:3).</w:t>
      </w:r>
      <w:r w:rsidR="003E3572" w:rsidRPr="00E02D1B">
        <w:rPr>
          <w:rFonts w:asciiTheme="minorBidi" w:hAnsiTheme="minorBidi" w:cstheme="minorBidi"/>
          <w:sz w:val="24"/>
          <w:szCs w:val="24"/>
        </w:rPr>
        <w:t xml:space="preserve"> </w:t>
      </w:r>
      <w:r w:rsidR="00204EE3" w:rsidRPr="00E02D1B">
        <w:rPr>
          <w:rFonts w:asciiTheme="minorBidi" w:hAnsiTheme="minorBidi" w:cstheme="minorBidi"/>
          <w:i/>
          <w:iCs/>
          <w:sz w:val="24"/>
          <w:szCs w:val="24"/>
        </w:rPr>
        <w:t xml:space="preserve">Chazal </w:t>
      </w:r>
      <w:r w:rsidR="003E3572" w:rsidRPr="00E02D1B">
        <w:rPr>
          <w:rFonts w:asciiTheme="minorBidi" w:hAnsiTheme="minorBidi" w:cstheme="minorBidi"/>
          <w:sz w:val="24"/>
          <w:szCs w:val="24"/>
        </w:rPr>
        <w:t>expounded the word "</w:t>
      </w:r>
      <w:r w:rsidR="003E3572" w:rsidRPr="00E02D1B">
        <w:rPr>
          <w:rFonts w:asciiTheme="minorBidi" w:hAnsiTheme="minorBidi" w:cstheme="minorBidi"/>
          <w:i/>
          <w:iCs/>
          <w:sz w:val="24"/>
          <w:szCs w:val="24"/>
        </w:rPr>
        <w:t>eikev</w:t>
      </w:r>
      <w:r w:rsidR="003E3572" w:rsidRPr="00E02D1B">
        <w:rPr>
          <w:rFonts w:asciiTheme="minorBidi" w:hAnsiTheme="minorBidi" w:cstheme="minorBidi"/>
          <w:sz w:val="24"/>
          <w:szCs w:val="24"/>
        </w:rPr>
        <w:t xml:space="preserve">" </w:t>
      </w:r>
      <w:r w:rsidR="0004353A">
        <w:rPr>
          <w:rFonts w:asciiTheme="minorBidi" w:hAnsiTheme="minorBidi" w:cstheme="minorBidi"/>
          <w:sz w:val="24"/>
          <w:szCs w:val="24"/>
        </w:rPr>
        <w:t>a</w:t>
      </w:r>
      <w:r w:rsidR="0004353A" w:rsidRPr="00E02D1B">
        <w:rPr>
          <w:rFonts w:asciiTheme="minorBidi" w:hAnsiTheme="minorBidi" w:cstheme="minorBidi"/>
          <w:sz w:val="24"/>
          <w:szCs w:val="24"/>
        </w:rPr>
        <w:t xml:space="preserve">s </w:t>
      </w:r>
      <w:r w:rsidR="003E3572" w:rsidRPr="00E02D1B">
        <w:rPr>
          <w:rFonts w:asciiTheme="minorBidi" w:hAnsiTheme="minorBidi" w:cstheme="minorBidi"/>
          <w:sz w:val="24"/>
          <w:szCs w:val="24"/>
        </w:rPr>
        <w:t>an allusion to those commandments that a person treads on with his heels</w:t>
      </w:r>
      <w:r w:rsidR="00F9248E">
        <w:rPr>
          <w:rFonts w:asciiTheme="minorBidi" w:hAnsiTheme="minorBidi" w:cstheme="minorBidi"/>
          <w:sz w:val="24"/>
          <w:szCs w:val="24"/>
        </w:rPr>
        <w:t xml:space="preserve"> (</w:t>
      </w:r>
      <w:r w:rsidR="00F9248E">
        <w:rPr>
          <w:rFonts w:asciiTheme="minorBidi" w:hAnsiTheme="minorBidi" w:cstheme="minorBidi"/>
          <w:i/>
          <w:iCs/>
          <w:sz w:val="24"/>
          <w:szCs w:val="24"/>
        </w:rPr>
        <w:t>Tanchuma</w:t>
      </w:r>
      <w:r w:rsidR="00F9248E">
        <w:rPr>
          <w:rFonts w:asciiTheme="minorBidi" w:hAnsiTheme="minorBidi" w:cstheme="minorBidi"/>
          <w:sz w:val="24"/>
          <w:szCs w:val="24"/>
        </w:rPr>
        <w:t>)</w:t>
      </w:r>
      <w:r w:rsidR="003E3572" w:rsidRPr="00E02D1B">
        <w:rPr>
          <w:rFonts w:asciiTheme="minorBidi" w:hAnsiTheme="minorBidi" w:cstheme="minorBidi"/>
          <w:sz w:val="24"/>
          <w:szCs w:val="24"/>
        </w:rPr>
        <w:t xml:space="preserve">. This is a homiletical comment. </w:t>
      </w:r>
    </w:p>
    <w:p w14:paraId="481793C9" w14:textId="5C3DF1FA" w:rsidR="00064B56" w:rsidRPr="00E02D1B" w:rsidRDefault="00204EE3" w:rsidP="0004353A">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But the verse</w:t>
      </w:r>
      <w:r w:rsidR="003E3572" w:rsidRPr="00E02D1B">
        <w:rPr>
          <w:rFonts w:asciiTheme="minorBidi" w:hAnsiTheme="minorBidi" w:cstheme="minorBidi"/>
          <w:sz w:val="24"/>
          <w:szCs w:val="24"/>
        </w:rPr>
        <w:t xml:space="preserve"> can be explained based</w:t>
      </w:r>
      <w:r w:rsidRPr="00E02D1B">
        <w:rPr>
          <w:rFonts w:asciiTheme="minorBidi" w:hAnsiTheme="minorBidi" w:cstheme="minorBidi"/>
          <w:sz w:val="24"/>
          <w:szCs w:val="24"/>
        </w:rPr>
        <w:t xml:space="preserve"> on </w:t>
      </w:r>
      <w:r w:rsidR="002631D6">
        <w:rPr>
          <w:rFonts w:asciiTheme="minorBidi" w:hAnsiTheme="minorBidi" w:cstheme="minorBidi"/>
          <w:sz w:val="24"/>
          <w:szCs w:val="24"/>
        </w:rPr>
        <w:t>the statement of</w:t>
      </w:r>
      <w:r w:rsidR="002631D6" w:rsidRPr="00E02D1B">
        <w:rPr>
          <w:rFonts w:asciiTheme="minorBidi" w:hAnsiTheme="minorBidi" w:cstheme="minorBidi"/>
          <w:sz w:val="24"/>
          <w:szCs w:val="24"/>
        </w:rPr>
        <w:t xml:space="preserve"> </w:t>
      </w:r>
      <w:r w:rsidRPr="00E02D1B">
        <w:rPr>
          <w:rFonts w:asciiTheme="minorBidi" w:hAnsiTheme="minorBidi" w:cstheme="minorBidi"/>
          <w:i/>
          <w:iCs/>
          <w:sz w:val="24"/>
          <w:szCs w:val="24"/>
        </w:rPr>
        <w:t xml:space="preserve">Chazal </w:t>
      </w:r>
      <w:r w:rsidRPr="00E02D1B">
        <w:rPr>
          <w:rFonts w:asciiTheme="minorBidi" w:hAnsiTheme="minorBidi" w:cstheme="minorBidi"/>
          <w:sz w:val="24"/>
          <w:szCs w:val="24"/>
        </w:rPr>
        <w:t>that the term "</w:t>
      </w:r>
      <w:r w:rsidRPr="00E02D1B">
        <w:rPr>
          <w:rFonts w:asciiTheme="minorBidi" w:hAnsiTheme="minorBidi" w:cstheme="minorBidi"/>
          <w:i/>
          <w:iCs/>
          <w:sz w:val="24"/>
          <w:szCs w:val="24"/>
        </w:rPr>
        <w:t>vehaya</w:t>
      </w:r>
      <w:r w:rsidRPr="00E02D1B">
        <w:rPr>
          <w:rFonts w:asciiTheme="minorBidi" w:hAnsiTheme="minorBidi" w:cstheme="minorBidi"/>
          <w:sz w:val="24"/>
          <w:szCs w:val="24"/>
        </w:rPr>
        <w:t>" alludes to joy. (</w:t>
      </w:r>
      <w:r w:rsidRPr="00E02D1B">
        <w:rPr>
          <w:rFonts w:asciiTheme="minorBidi" w:hAnsiTheme="minorBidi" w:cstheme="minorBidi"/>
          <w:i/>
          <w:iCs/>
          <w:sz w:val="24"/>
          <w:szCs w:val="24"/>
        </w:rPr>
        <w:t xml:space="preserve">Or </w:t>
      </w:r>
      <w:r w:rsidR="00207F94">
        <w:rPr>
          <w:rFonts w:asciiTheme="minorBidi" w:hAnsiTheme="minorBidi" w:cstheme="minorBidi"/>
          <w:i/>
          <w:iCs/>
          <w:sz w:val="24"/>
          <w:szCs w:val="24"/>
        </w:rPr>
        <w:t>Ha-Chaim</w:t>
      </w:r>
      <w:r w:rsidRPr="00E02D1B">
        <w:rPr>
          <w:rFonts w:asciiTheme="minorBidi" w:hAnsiTheme="minorBidi" w:cstheme="minorBidi"/>
          <w:sz w:val="24"/>
          <w:szCs w:val="24"/>
        </w:rPr>
        <w:t xml:space="preserve">, </w:t>
      </w:r>
      <w:r w:rsidRPr="00E02D1B">
        <w:rPr>
          <w:rFonts w:asciiTheme="minorBidi" w:hAnsiTheme="minorBidi" w:cstheme="minorBidi"/>
          <w:i/>
          <w:iCs/>
          <w:sz w:val="24"/>
          <w:szCs w:val="24"/>
        </w:rPr>
        <w:t>Devarim</w:t>
      </w:r>
      <w:r w:rsidRPr="00E02D1B">
        <w:rPr>
          <w:rFonts w:asciiTheme="minorBidi" w:hAnsiTheme="minorBidi" w:cstheme="minorBidi"/>
          <w:sz w:val="24"/>
          <w:szCs w:val="24"/>
        </w:rPr>
        <w:t xml:space="preserve"> 7:12)</w:t>
      </w:r>
    </w:p>
    <w:p w14:paraId="4B8D4F39" w14:textId="77777777" w:rsidR="00204EE3" w:rsidRPr="00E02D1B" w:rsidRDefault="00204EE3" w:rsidP="00207F94">
      <w:pPr>
        <w:pStyle w:val="BlockText"/>
        <w:spacing w:line="240" w:lineRule="auto"/>
        <w:rPr>
          <w:rFonts w:asciiTheme="minorBidi" w:hAnsiTheme="minorBidi" w:cstheme="minorBidi"/>
          <w:sz w:val="24"/>
          <w:szCs w:val="24"/>
          <w:shd w:val="clear" w:color="auto" w:fill="FFFFFF"/>
        </w:rPr>
      </w:pPr>
    </w:p>
    <w:p w14:paraId="0725294F" w14:textId="3EAD64D3" w:rsidR="00204EE3" w:rsidRPr="00E02D1B" w:rsidRDefault="00204EE3"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Joy is a very important element in the service of God, as the Rambam writes in the wake of the verses in </w:t>
      </w:r>
      <w:r w:rsidRPr="00E02D1B">
        <w:rPr>
          <w:rFonts w:asciiTheme="minorBidi" w:hAnsiTheme="minorBidi" w:cstheme="minorBidi"/>
          <w:i/>
          <w:iCs/>
          <w:sz w:val="24"/>
          <w:szCs w:val="24"/>
          <w:shd w:val="clear" w:color="auto" w:fill="FFFFFF"/>
        </w:rPr>
        <w:t>Parashat Ki Tavo</w:t>
      </w:r>
      <w:r w:rsidRPr="00E02D1B">
        <w:rPr>
          <w:rFonts w:asciiTheme="minorBidi" w:hAnsiTheme="minorBidi" w:cstheme="minorBidi"/>
          <w:sz w:val="24"/>
          <w:szCs w:val="24"/>
          <w:shd w:val="clear" w:color="auto" w:fill="FFFFFF"/>
        </w:rPr>
        <w:t>:</w:t>
      </w:r>
    </w:p>
    <w:p w14:paraId="37AE68E2" w14:textId="77777777" w:rsidR="00204EE3" w:rsidRPr="00E02D1B" w:rsidRDefault="00204EE3" w:rsidP="00207F94">
      <w:pPr>
        <w:spacing w:line="240" w:lineRule="auto"/>
        <w:ind w:firstLine="720"/>
        <w:rPr>
          <w:rFonts w:asciiTheme="minorBidi" w:hAnsiTheme="minorBidi" w:cstheme="minorBidi"/>
          <w:sz w:val="24"/>
          <w:szCs w:val="24"/>
          <w:shd w:val="clear" w:color="auto" w:fill="FFFFFF"/>
        </w:rPr>
      </w:pPr>
    </w:p>
    <w:p w14:paraId="38FA6DE2" w14:textId="6BBD1FC4" w:rsidR="00064B56" w:rsidRPr="00E02D1B" w:rsidRDefault="001B6478" w:rsidP="00207F94">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The joy that a person feels</w:t>
      </w:r>
      <w:r w:rsidR="00204EE3" w:rsidRPr="00E02D1B">
        <w:rPr>
          <w:rFonts w:asciiTheme="minorBidi" w:hAnsiTheme="minorBidi" w:cstheme="minorBidi"/>
          <w:sz w:val="24"/>
          <w:szCs w:val="24"/>
        </w:rPr>
        <w:t xml:space="preserve"> in the fulfillment of the </w:t>
      </w:r>
      <w:r w:rsidR="00204EE3" w:rsidRPr="00E02D1B">
        <w:rPr>
          <w:rFonts w:asciiTheme="minorBidi" w:hAnsiTheme="minorBidi" w:cstheme="minorBidi"/>
          <w:i/>
          <w:iCs/>
          <w:sz w:val="24"/>
          <w:szCs w:val="24"/>
        </w:rPr>
        <w:t xml:space="preserve">mitzvot </w:t>
      </w:r>
      <w:r w:rsidR="00204EE3" w:rsidRPr="00E02D1B">
        <w:rPr>
          <w:rFonts w:asciiTheme="minorBidi" w:hAnsiTheme="minorBidi" w:cstheme="minorBidi"/>
          <w:sz w:val="24"/>
          <w:szCs w:val="24"/>
        </w:rPr>
        <w:t xml:space="preserve">and the love of God who commanded them is a great service. Whoever holds himself back from this </w:t>
      </w:r>
      <w:r>
        <w:rPr>
          <w:rFonts w:asciiTheme="minorBidi" w:hAnsiTheme="minorBidi" w:cstheme="minorBidi"/>
          <w:sz w:val="24"/>
          <w:szCs w:val="24"/>
        </w:rPr>
        <w:t>joy</w:t>
      </w:r>
      <w:r w:rsidRPr="00E02D1B">
        <w:rPr>
          <w:rFonts w:asciiTheme="minorBidi" w:hAnsiTheme="minorBidi" w:cstheme="minorBidi"/>
          <w:sz w:val="24"/>
          <w:szCs w:val="24"/>
        </w:rPr>
        <w:t xml:space="preserve"> </w:t>
      </w:r>
      <w:r w:rsidR="00204EE3" w:rsidRPr="00E02D1B">
        <w:rPr>
          <w:rFonts w:asciiTheme="minorBidi" w:hAnsiTheme="minorBidi" w:cstheme="minorBidi"/>
          <w:sz w:val="24"/>
          <w:szCs w:val="24"/>
        </w:rPr>
        <w:t>is worthy of retribution, as is it stated: "Because you did not serve God, your Lord, with happiness and a glad heart</w:t>
      </w:r>
      <w:r w:rsidR="00F9248E">
        <w:rPr>
          <w:rFonts w:asciiTheme="minorBidi" w:hAnsiTheme="minorBidi" w:cstheme="minorBidi"/>
          <w:sz w:val="24"/>
          <w:szCs w:val="24"/>
        </w:rPr>
        <w:t xml:space="preserve">” </w:t>
      </w:r>
      <w:r w:rsidR="00F9248E" w:rsidRPr="00E02D1B">
        <w:rPr>
          <w:rFonts w:asciiTheme="minorBidi" w:hAnsiTheme="minorBidi" w:cstheme="minorBidi"/>
          <w:sz w:val="24"/>
          <w:szCs w:val="24"/>
        </w:rPr>
        <w:t>(</w:t>
      </w:r>
      <w:r w:rsidR="00F9248E" w:rsidRPr="00E02D1B">
        <w:rPr>
          <w:rFonts w:asciiTheme="minorBidi" w:hAnsiTheme="minorBidi" w:cstheme="minorBidi"/>
          <w:i/>
          <w:iCs/>
          <w:sz w:val="24"/>
          <w:szCs w:val="24"/>
        </w:rPr>
        <w:t xml:space="preserve">Devarim </w:t>
      </w:r>
      <w:r w:rsidR="00F9248E" w:rsidRPr="00E02D1B">
        <w:rPr>
          <w:rFonts w:asciiTheme="minorBidi" w:hAnsiTheme="minorBidi" w:cstheme="minorBidi"/>
          <w:sz w:val="24"/>
          <w:szCs w:val="24"/>
        </w:rPr>
        <w:t>28:47)</w:t>
      </w:r>
      <w:r w:rsidR="00204EE3" w:rsidRPr="00E02D1B">
        <w:rPr>
          <w:rFonts w:asciiTheme="minorBidi" w:hAnsiTheme="minorBidi" w:cstheme="minorBidi"/>
          <w:sz w:val="24"/>
          <w:szCs w:val="24"/>
        </w:rPr>
        <w:t xml:space="preserve">. (Rambam, </w:t>
      </w:r>
      <w:r w:rsidR="00204EE3" w:rsidRPr="00E02D1B">
        <w:rPr>
          <w:rFonts w:asciiTheme="minorBidi" w:hAnsiTheme="minorBidi" w:cstheme="minorBidi"/>
          <w:i/>
          <w:iCs/>
          <w:sz w:val="24"/>
          <w:szCs w:val="24"/>
        </w:rPr>
        <w:t xml:space="preserve">Hilkhot Lulav </w:t>
      </w:r>
      <w:r w:rsidR="00204EE3" w:rsidRPr="00E02D1B">
        <w:rPr>
          <w:rFonts w:asciiTheme="minorBidi" w:hAnsiTheme="minorBidi" w:cstheme="minorBidi"/>
          <w:sz w:val="24"/>
          <w:szCs w:val="24"/>
        </w:rPr>
        <w:t xml:space="preserve">8:15) </w:t>
      </w:r>
    </w:p>
    <w:p w14:paraId="7A565163" w14:textId="77777777" w:rsidR="00204EE3" w:rsidRPr="00E02D1B" w:rsidRDefault="00204EE3" w:rsidP="00207F94">
      <w:pPr>
        <w:pStyle w:val="BlockText"/>
        <w:spacing w:line="240" w:lineRule="auto"/>
        <w:rPr>
          <w:rFonts w:asciiTheme="minorBidi" w:hAnsiTheme="minorBidi" w:cstheme="minorBidi"/>
          <w:sz w:val="24"/>
          <w:szCs w:val="24"/>
          <w:shd w:val="clear" w:color="auto" w:fill="FFFFFF"/>
        </w:rPr>
      </w:pPr>
    </w:p>
    <w:p w14:paraId="5C7D3E72" w14:textId="60450CB3" w:rsidR="00064B56" w:rsidRPr="00E02D1B" w:rsidRDefault="000600D5" w:rsidP="00207F94">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And as </w:t>
      </w:r>
      <w:r w:rsidR="00204EE3" w:rsidRPr="00E02D1B">
        <w:rPr>
          <w:rFonts w:asciiTheme="minorBidi" w:hAnsiTheme="minorBidi" w:cstheme="minorBidi"/>
          <w:sz w:val="24"/>
          <w:szCs w:val="24"/>
          <w:shd w:val="clear" w:color="auto" w:fill="FFFFFF"/>
        </w:rPr>
        <w:t>King David</w:t>
      </w:r>
      <w:r>
        <w:rPr>
          <w:rFonts w:asciiTheme="minorBidi" w:hAnsiTheme="minorBidi" w:cstheme="minorBidi"/>
          <w:sz w:val="24"/>
          <w:szCs w:val="24"/>
          <w:shd w:val="clear" w:color="auto" w:fill="FFFFFF"/>
        </w:rPr>
        <w:t xml:space="preserve"> famously</w:t>
      </w:r>
      <w:r w:rsidR="00204EE3" w:rsidRPr="00E02D1B">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wrote</w:t>
      </w:r>
      <w:r w:rsidR="00204EE3" w:rsidRPr="00E02D1B">
        <w:rPr>
          <w:rFonts w:asciiTheme="minorBidi" w:hAnsiTheme="minorBidi" w:cstheme="minorBidi"/>
          <w:sz w:val="24"/>
          <w:szCs w:val="24"/>
          <w:shd w:val="clear" w:color="auto" w:fill="FFFFFF"/>
        </w:rPr>
        <w:t xml:space="preserve">: </w:t>
      </w:r>
    </w:p>
    <w:p w14:paraId="4BD18271" w14:textId="77777777" w:rsidR="00204EE3" w:rsidRPr="00E02D1B" w:rsidRDefault="00204EE3" w:rsidP="00207F94">
      <w:pPr>
        <w:spacing w:line="240" w:lineRule="auto"/>
        <w:ind w:firstLine="720"/>
        <w:rPr>
          <w:rFonts w:asciiTheme="minorBidi" w:hAnsiTheme="minorBidi" w:cstheme="minorBidi"/>
          <w:sz w:val="24"/>
          <w:szCs w:val="24"/>
          <w:shd w:val="clear" w:color="auto" w:fill="FFFFFF"/>
        </w:rPr>
      </w:pPr>
    </w:p>
    <w:p w14:paraId="3F85F986" w14:textId="689BB04C" w:rsidR="00064B56" w:rsidRPr="00E02D1B" w:rsidRDefault="00204EE3" w:rsidP="00207F94">
      <w:pPr>
        <w:pStyle w:val="BlockText"/>
        <w:spacing w:line="240" w:lineRule="auto"/>
        <w:ind w:left="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Serve the Lord with joy.</w:t>
      </w:r>
      <w:r w:rsidR="00064B56" w:rsidRPr="00E02D1B">
        <w:rPr>
          <w:rFonts w:asciiTheme="minorBidi" w:hAnsiTheme="minorBidi" w:cstheme="minorBidi"/>
          <w:sz w:val="24"/>
          <w:szCs w:val="24"/>
          <w:shd w:val="clear" w:color="auto" w:fill="FFFFFF"/>
        </w:rPr>
        <w:t xml:space="preserve"> (</w:t>
      </w:r>
      <w:r w:rsidR="00207F94" w:rsidRPr="00E02D1B">
        <w:rPr>
          <w:rFonts w:asciiTheme="minorBidi" w:hAnsiTheme="minorBidi" w:cstheme="minorBidi"/>
          <w:i/>
          <w:iCs/>
          <w:sz w:val="24"/>
          <w:szCs w:val="24"/>
          <w:shd w:val="clear" w:color="auto" w:fill="FFFFFF"/>
        </w:rPr>
        <w:t>Tehillim</w:t>
      </w:r>
      <w:r w:rsidRPr="00E02D1B">
        <w:rPr>
          <w:rFonts w:asciiTheme="minorBidi" w:hAnsiTheme="minorBidi" w:cstheme="minorBidi"/>
          <w:sz w:val="24"/>
          <w:szCs w:val="24"/>
          <w:shd w:val="clear" w:color="auto" w:fill="FFFFFF"/>
        </w:rPr>
        <w:t xml:space="preserve"> 100</w:t>
      </w:r>
      <w:r w:rsidR="00064B56" w:rsidRPr="00E02D1B">
        <w:rPr>
          <w:rFonts w:asciiTheme="minorBidi" w:hAnsiTheme="minorBidi" w:cstheme="minorBidi"/>
          <w:sz w:val="24"/>
          <w:szCs w:val="24"/>
          <w:shd w:val="clear" w:color="auto" w:fill="FFFFFF"/>
        </w:rPr>
        <w:t>:2)</w:t>
      </w:r>
    </w:p>
    <w:p w14:paraId="11C266AB" w14:textId="77777777" w:rsidR="00204EE3" w:rsidRPr="00E02D1B" w:rsidRDefault="00204EE3" w:rsidP="00207F94">
      <w:pPr>
        <w:spacing w:line="240" w:lineRule="auto"/>
        <w:ind w:firstLine="720"/>
        <w:rPr>
          <w:rFonts w:asciiTheme="minorBidi" w:hAnsiTheme="minorBidi" w:cstheme="minorBidi"/>
          <w:sz w:val="24"/>
          <w:szCs w:val="24"/>
          <w:shd w:val="clear" w:color="auto" w:fill="FFFFFF"/>
        </w:rPr>
      </w:pPr>
    </w:p>
    <w:p w14:paraId="69E9718E" w14:textId="1371965F"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But</w:t>
      </w:r>
      <w:r w:rsidR="00204EE3" w:rsidRPr="00E02D1B">
        <w:rPr>
          <w:rFonts w:asciiTheme="minorBidi" w:hAnsiTheme="minorBidi" w:cstheme="minorBidi"/>
          <w:sz w:val="24"/>
          <w:szCs w:val="24"/>
          <w:shd w:val="clear" w:color="auto" w:fill="FFFFFF"/>
        </w:rPr>
        <w:t xml:space="preserve"> we must examine precisely what kind of joy we </w:t>
      </w:r>
      <w:r w:rsidR="00271FEE" w:rsidRPr="00E02D1B">
        <w:rPr>
          <w:rFonts w:asciiTheme="minorBidi" w:hAnsiTheme="minorBidi" w:cstheme="minorBidi"/>
          <w:sz w:val="24"/>
          <w:szCs w:val="24"/>
          <w:shd w:val="clear" w:color="auto" w:fill="FFFFFF"/>
        </w:rPr>
        <w:t xml:space="preserve">are </w:t>
      </w:r>
      <w:r w:rsidR="00204EE3" w:rsidRPr="00E02D1B">
        <w:rPr>
          <w:rFonts w:asciiTheme="minorBidi" w:hAnsiTheme="minorBidi" w:cstheme="minorBidi"/>
          <w:sz w:val="24"/>
          <w:szCs w:val="24"/>
          <w:shd w:val="clear" w:color="auto" w:fill="FFFFFF"/>
        </w:rPr>
        <w:t>talking about: When must a person rejoice</w:t>
      </w:r>
      <w:r w:rsidR="00271FEE">
        <w:rPr>
          <w:rFonts w:asciiTheme="minorBidi" w:hAnsiTheme="minorBidi" w:cstheme="minorBidi"/>
          <w:sz w:val="24"/>
          <w:szCs w:val="24"/>
          <w:shd w:val="clear" w:color="auto" w:fill="FFFFFF"/>
        </w:rPr>
        <w:t>,</w:t>
      </w:r>
      <w:r w:rsidR="00204EE3" w:rsidRPr="00E02D1B">
        <w:rPr>
          <w:rFonts w:asciiTheme="minorBidi" w:hAnsiTheme="minorBidi" w:cstheme="minorBidi"/>
          <w:sz w:val="24"/>
          <w:szCs w:val="24"/>
          <w:shd w:val="clear" w:color="auto" w:fill="FFFFFF"/>
        </w:rPr>
        <w:t xml:space="preserve"> and</w:t>
      </w:r>
      <w:r w:rsidR="00271FEE">
        <w:rPr>
          <w:rFonts w:asciiTheme="minorBidi" w:hAnsiTheme="minorBidi" w:cstheme="minorBidi"/>
          <w:sz w:val="24"/>
          <w:szCs w:val="24"/>
          <w:shd w:val="clear" w:color="auto" w:fill="FFFFFF"/>
        </w:rPr>
        <w:t xml:space="preserve"> about </w:t>
      </w:r>
      <w:r w:rsidR="00204EE3" w:rsidRPr="00E02D1B">
        <w:rPr>
          <w:rFonts w:asciiTheme="minorBidi" w:hAnsiTheme="minorBidi" w:cstheme="minorBidi"/>
          <w:sz w:val="24"/>
          <w:szCs w:val="24"/>
          <w:shd w:val="clear" w:color="auto" w:fill="FFFFFF"/>
        </w:rPr>
        <w:t xml:space="preserve">what must he rejoice, so that the joy </w:t>
      </w:r>
      <w:r w:rsidR="00271FEE">
        <w:rPr>
          <w:rFonts w:asciiTheme="minorBidi" w:hAnsiTheme="minorBidi" w:cstheme="minorBidi"/>
          <w:sz w:val="24"/>
          <w:szCs w:val="24"/>
          <w:shd w:val="clear" w:color="auto" w:fill="FFFFFF"/>
        </w:rPr>
        <w:t>will fulfill this element of</w:t>
      </w:r>
      <w:r w:rsidR="00204EE3" w:rsidRPr="00E02D1B">
        <w:rPr>
          <w:rFonts w:asciiTheme="minorBidi" w:hAnsiTheme="minorBidi" w:cstheme="minorBidi"/>
          <w:sz w:val="24"/>
          <w:szCs w:val="24"/>
          <w:shd w:val="clear" w:color="auto" w:fill="FFFFFF"/>
        </w:rPr>
        <w:t xml:space="preserve"> the service of God? </w:t>
      </w:r>
    </w:p>
    <w:p w14:paraId="3BB640B5"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p w14:paraId="59DD3DB6" w14:textId="176A09E8" w:rsidR="00064B56" w:rsidRPr="00207F94" w:rsidRDefault="00204EE3" w:rsidP="00207F94">
      <w:pPr>
        <w:spacing w:line="240" w:lineRule="auto"/>
        <w:rPr>
          <w:rFonts w:asciiTheme="minorBidi" w:hAnsiTheme="minorBidi" w:cstheme="minorBidi"/>
          <w:b/>
          <w:bCs/>
          <w:sz w:val="24"/>
          <w:szCs w:val="24"/>
        </w:rPr>
      </w:pPr>
      <w:r w:rsidRPr="00207F94">
        <w:rPr>
          <w:rFonts w:asciiTheme="minorBidi" w:hAnsiTheme="minorBidi" w:cstheme="minorBidi"/>
          <w:b/>
          <w:bCs/>
          <w:sz w:val="24"/>
          <w:szCs w:val="24"/>
        </w:rPr>
        <w:t>II</w:t>
      </w:r>
      <w:r w:rsidR="00064B56" w:rsidRPr="00207F94">
        <w:rPr>
          <w:rFonts w:asciiTheme="minorBidi" w:hAnsiTheme="minorBidi" w:cstheme="minorBidi"/>
          <w:b/>
          <w:bCs/>
          <w:sz w:val="24"/>
          <w:szCs w:val="24"/>
        </w:rPr>
        <w:t xml:space="preserve">. The </w:t>
      </w:r>
      <w:r w:rsidR="00207F94">
        <w:rPr>
          <w:rFonts w:asciiTheme="minorBidi" w:hAnsiTheme="minorBidi" w:cstheme="minorBidi"/>
          <w:b/>
          <w:bCs/>
          <w:sz w:val="24"/>
          <w:szCs w:val="24"/>
        </w:rPr>
        <w:t>J</w:t>
      </w:r>
      <w:r w:rsidR="00064B56" w:rsidRPr="00207F94">
        <w:rPr>
          <w:rFonts w:asciiTheme="minorBidi" w:hAnsiTheme="minorBidi" w:cstheme="minorBidi"/>
          <w:b/>
          <w:bCs/>
          <w:sz w:val="24"/>
          <w:szCs w:val="24"/>
        </w:rPr>
        <w:t xml:space="preserve">oy of a </w:t>
      </w:r>
      <w:r w:rsidRPr="00207F94">
        <w:rPr>
          <w:rFonts w:asciiTheme="minorBidi" w:hAnsiTheme="minorBidi" w:cstheme="minorBidi"/>
          <w:b/>
          <w:bCs/>
          <w:sz w:val="24"/>
          <w:szCs w:val="24"/>
        </w:rPr>
        <w:t xml:space="preserve">Mitzva </w:t>
      </w:r>
    </w:p>
    <w:p w14:paraId="179566C8" w14:textId="77777777" w:rsidR="00204EE3" w:rsidRPr="00E02D1B" w:rsidRDefault="00204EE3" w:rsidP="00207F94">
      <w:pPr>
        <w:spacing w:line="240" w:lineRule="auto"/>
        <w:rPr>
          <w:rFonts w:asciiTheme="minorBidi" w:hAnsiTheme="minorBidi" w:cstheme="minorBidi"/>
          <w:sz w:val="24"/>
          <w:szCs w:val="24"/>
        </w:rPr>
      </w:pPr>
    </w:p>
    <w:p w14:paraId="5994BD34" w14:textId="46F8433F" w:rsidR="00125D6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lastRenderedPageBreak/>
        <w:t xml:space="preserve">The </w:t>
      </w:r>
      <w:r w:rsidR="00596D98" w:rsidRPr="00E02D1B">
        <w:rPr>
          <w:rFonts w:asciiTheme="minorBidi" w:hAnsiTheme="minorBidi" w:cstheme="minorBidi"/>
          <w:sz w:val="24"/>
          <w:szCs w:val="24"/>
          <w:shd w:val="clear" w:color="auto" w:fill="FFFFFF"/>
        </w:rPr>
        <w:t xml:space="preserve">starting point for </w:t>
      </w:r>
      <w:r w:rsidR="00F129E5">
        <w:rPr>
          <w:rFonts w:asciiTheme="minorBidi" w:hAnsiTheme="minorBidi" w:cstheme="minorBidi"/>
          <w:sz w:val="24"/>
          <w:szCs w:val="24"/>
          <w:shd w:val="clear" w:color="auto" w:fill="FFFFFF"/>
        </w:rPr>
        <w:t>defining appropriate joy</w:t>
      </w:r>
      <w:r w:rsidR="00596D98" w:rsidRPr="00E02D1B">
        <w:rPr>
          <w:rFonts w:asciiTheme="minorBidi" w:hAnsiTheme="minorBidi" w:cstheme="minorBidi"/>
          <w:sz w:val="24"/>
          <w:szCs w:val="24"/>
          <w:shd w:val="clear" w:color="auto" w:fill="FFFFFF"/>
        </w:rPr>
        <w:t xml:space="preserve"> is a passage in </w:t>
      </w:r>
      <w:r w:rsidR="00125D66" w:rsidRPr="00E02D1B">
        <w:rPr>
          <w:rFonts w:asciiTheme="minorBidi" w:hAnsiTheme="minorBidi" w:cstheme="minorBidi"/>
          <w:sz w:val="24"/>
          <w:szCs w:val="24"/>
          <w:shd w:val="clear" w:color="auto" w:fill="FFFFFF"/>
        </w:rPr>
        <w:t xml:space="preserve">the Gemara </w:t>
      </w:r>
      <w:r w:rsidR="00F129E5">
        <w:rPr>
          <w:rFonts w:asciiTheme="minorBidi" w:hAnsiTheme="minorBidi" w:cstheme="minorBidi"/>
          <w:sz w:val="24"/>
          <w:szCs w:val="24"/>
          <w:shd w:val="clear" w:color="auto" w:fill="FFFFFF"/>
        </w:rPr>
        <w:t>that addresses</w:t>
      </w:r>
      <w:r w:rsidR="00596D98" w:rsidRPr="00E02D1B">
        <w:rPr>
          <w:rFonts w:asciiTheme="minorBidi" w:hAnsiTheme="minorBidi" w:cstheme="minorBidi"/>
          <w:sz w:val="24"/>
          <w:szCs w:val="24"/>
          <w:shd w:val="clear" w:color="auto" w:fill="FFFFFF"/>
        </w:rPr>
        <w:t xml:space="preserve"> </w:t>
      </w:r>
      <w:r w:rsidR="00125D66" w:rsidRPr="00E02D1B">
        <w:rPr>
          <w:rFonts w:asciiTheme="minorBidi" w:hAnsiTheme="minorBidi" w:cstheme="minorBidi"/>
          <w:sz w:val="24"/>
          <w:szCs w:val="24"/>
          <w:shd w:val="clear" w:color="auto" w:fill="FFFFFF"/>
        </w:rPr>
        <w:t>a</w:t>
      </w:r>
      <w:r w:rsidR="00F129E5">
        <w:rPr>
          <w:rFonts w:asciiTheme="minorBidi" w:hAnsiTheme="minorBidi" w:cstheme="minorBidi"/>
          <w:sz w:val="24"/>
          <w:szCs w:val="24"/>
          <w:shd w:val="clear" w:color="auto" w:fill="FFFFFF"/>
        </w:rPr>
        <w:t>n apparent</w:t>
      </w:r>
      <w:r w:rsidR="00125D66" w:rsidRPr="00E02D1B">
        <w:rPr>
          <w:rFonts w:asciiTheme="minorBidi" w:hAnsiTheme="minorBidi" w:cstheme="minorBidi"/>
          <w:sz w:val="24"/>
          <w:szCs w:val="24"/>
          <w:shd w:val="clear" w:color="auto" w:fill="FFFFFF"/>
        </w:rPr>
        <w:t xml:space="preserve"> contradiction in the words of King Shlomo:</w:t>
      </w:r>
    </w:p>
    <w:p w14:paraId="3A2B56B9" w14:textId="77777777" w:rsidR="00125D66" w:rsidRPr="00E02D1B" w:rsidRDefault="00125D66" w:rsidP="00207F94">
      <w:pPr>
        <w:spacing w:line="240" w:lineRule="auto"/>
        <w:ind w:firstLine="720"/>
        <w:rPr>
          <w:rFonts w:asciiTheme="minorBidi" w:hAnsiTheme="minorBidi" w:cstheme="minorBidi"/>
          <w:sz w:val="24"/>
          <w:szCs w:val="24"/>
          <w:shd w:val="clear" w:color="auto" w:fill="FFFFFF"/>
        </w:rPr>
      </w:pPr>
    </w:p>
    <w:p w14:paraId="28F7B6DE" w14:textId="40173473" w:rsidR="002958A0" w:rsidRDefault="00125D66"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 xml:space="preserve">Rav Yehuda the son of Rav Shmuel bar Shilat said in the name of Rav: The Sages </w:t>
      </w:r>
      <w:r w:rsidR="003D2FFB">
        <w:rPr>
          <w:rFonts w:asciiTheme="minorBidi" w:hAnsiTheme="minorBidi" w:cstheme="minorBidi"/>
          <w:sz w:val="24"/>
          <w:szCs w:val="24"/>
        </w:rPr>
        <w:t xml:space="preserve">[at first] </w:t>
      </w:r>
      <w:r w:rsidR="0045130B">
        <w:rPr>
          <w:rFonts w:asciiTheme="minorBidi" w:hAnsiTheme="minorBidi" w:cstheme="minorBidi"/>
          <w:sz w:val="24"/>
          <w:szCs w:val="24"/>
        </w:rPr>
        <w:t>s</w:t>
      </w:r>
      <w:r w:rsidR="003D2FFB">
        <w:rPr>
          <w:rFonts w:asciiTheme="minorBidi" w:hAnsiTheme="minorBidi" w:cstheme="minorBidi"/>
          <w:sz w:val="24"/>
          <w:szCs w:val="24"/>
        </w:rPr>
        <w:t>ought</w:t>
      </w:r>
      <w:r w:rsidR="0045130B" w:rsidRPr="00E02D1B">
        <w:rPr>
          <w:rFonts w:asciiTheme="minorBidi" w:hAnsiTheme="minorBidi" w:cstheme="minorBidi"/>
          <w:sz w:val="24"/>
          <w:szCs w:val="24"/>
        </w:rPr>
        <w:t xml:space="preserve"> </w:t>
      </w:r>
      <w:r w:rsidRPr="00E02D1B">
        <w:rPr>
          <w:rFonts w:asciiTheme="minorBidi" w:hAnsiTheme="minorBidi" w:cstheme="minorBidi"/>
          <w:sz w:val="24"/>
          <w:szCs w:val="24"/>
        </w:rPr>
        <w:t xml:space="preserve">to hide the book of </w:t>
      </w:r>
      <w:r w:rsidRPr="00E02D1B">
        <w:rPr>
          <w:rFonts w:asciiTheme="minorBidi" w:hAnsiTheme="minorBidi" w:cstheme="minorBidi"/>
          <w:i/>
          <w:iCs/>
          <w:sz w:val="24"/>
          <w:szCs w:val="24"/>
        </w:rPr>
        <w:t>Kohelet</w:t>
      </w:r>
      <w:r w:rsidRPr="00E02D1B">
        <w:rPr>
          <w:rFonts w:asciiTheme="minorBidi" w:hAnsiTheme="minorBidi" w:cstheme="minorBidi"/>
          <w:sz w:val="24"/>
          <w:szCs w:val="24"/>
        </w:rPr>
        <w:t>, because its words are self-contradictory</w:t>
      </w:r>
      <w:r w:rsidR="003D2FFB">
        <w:rPr>
          <w:rFonts w:asciiTheme="minorBidi" w:hAnsiTheme="minorBidi" w:cstheme="minorBidi"/>
          <w:sz w:val="24"/>
          <w:szCs w:val="24"/>
        </w:rPr>
        <w:t>. So</w:t>
      </w:r>
      <w:r w:rsidRPr="00E02D1B">
        <w:rPr>
          <w:rFonts w:asciiTheme="minorBidi" w:hAnsiTheme="minorBidi" w:cstheme="minorBidi"/>
          <w:sz w:val="24"/>
          <w:szCs w:val="24"/>
        </w:rPr>
        <w:t xml:space="preserve"> why did they not hide it? Because it begins with words of Torah and it ends with words of Torah. It begins with words of Torah</w:t>
      </w:r>
      <w:r w:rsidR="002958A0">
        <w:rPr>
          <w:rFonts w:asciiTheme="minorBidi" w:hAnsiTheme="minorBidi" w:cstheme="minorBidi"/>
          <w:sz w:val="24"/>
          <w:szCs w:val="24"/>
        </w:rPr>
        <w:t>, as it is written</w:t>
      </w:r>
      <w:r w:rsidRPr="00E02D1B">
        <w:rPr>
          <w:rFonts w:asciiTheme="minorBidi" w:hAnsiTheme="minorBidi" w:cstheme="minorBidi"/>
          <w:sz w:val="24"/>
          <w:szCs w:val="24"/>
        </w:rPr>
        <w:t xml:space="preserve">… </w:t>
      </w:r>
    </w:p>
    <w:p w14:paraId="45C26CEE" w14:textId="7096316C" w:rsidR="002245E7" w:rsidRDefault="00125D66" w:rsidP="00314E8F">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And how are its words self-contradictory?</w:t>
      </w:r>
      <w:r w:rsidR="006432D6">
        <w:rPr>
          <w:rFonts w:asciiTheme="minorBidi" w:hAnsiTheme="minorBidi" w:cstheme="minorBidi"/>
          <w:sz w:val="24"/>
          <w:szCs w:val="24"/>
        </w:rPr>
        <w:t xml:space="preserve">… </w:t>
      </w:r>
      <w:r w:rsidR="00EF0B95" w:rsidRPr="00E02D1B">
        <w:rPr>
          <w:rFonts w:asciiTheme="minorBidi" w:hAnsiTheme="minorBidi" w:cstheme="minorBidi"/>
          <w:sz w:val="24"/>
          <w:szCs w:val="24"/>
        </w:rPr>
        <w:t>It is written: "</w:t>
      </w:r>
      <w:r w:rsidRPr="00E02D1B">
        <w:rPr>
          <w:rFonts w:asciiTheme="minorBidi" w:hAnsiTheme="minorBidi" w:cstheme="minorBidi"/>
          <w:sz w:val="24"/>
          <w:szCs w:val="24"/>
        </w:rPr>
        <w:t>Then I commended joy</w:t>
      </w:r>
      <w:r w:rsidR="00FF3170">
        <w:rPr>
          <w:rFonts w:asciiTheme="minorBidi" w:hAnsiTheme="minorBidi" w:cstheme="minorBidi"/>
          <w:sz w:val="24"/>
          <w:szCs w:val="24"/>
        </w:rPr>
        <w:t xml:space="preserve"> [</w:t>
      </w:r>
      <w:r w:rsidR="00FF3170">
        <w:rPr>
          <w:rFonts w:asciiTheme="minorBidi" w:hAnsiTheme="minorBidi" w:cstheme="minorBidi"/>
          <w:i/>
          <w:iCs/>
          <w:sz w:val="24"/>
          <w:szCs w:val="24"/>
        </w:rPr>
        <w:t>simcha</w:t>
      </w:r>
      <w:r w:rsidR="00FF3170">
        <w:rPr>
          <w:rFonts w:asciiTheme="minorBidi" w:hAnsiTheme="minorBidi" w:cstheme="minorBidi"/>
          <w:sz w:val="24"/>
          <w:szCs w:val="24"/>
        </w:rPr>
        <w:t>]</w:t>
      </w:r>
      <w:r w:rsidR="00EF0B95" w:rsidRPr="00E02D1B">
        <w:rPr>
          <w:rFonts w:asciiTheme="minorBidi" w:hAnsiTheme="minorBidi" w:cstheme="minorBidi"/>
          <w:sz w:val="24"/>
          <w:szCs w:val="24"/>
        </w:rPr>
        <w:t>" (</w:t>
      </w:r>
      <w:r w:rsidR="00EF0B95" w:rsidRPr="00E02D1B">
        <w:rPr>
          <w:rFonts w:asciiTheme="minorBidi" w:hAnsiTheme="minorBidi" w:cstheme="minorBidi"/>
          <w:i/>
          <w:iCs/>
          <w:sz w:val="24"/>
          <w:szCs w:val="24"/>
        </w:rPr>
        <w:t xml:space="preserve">Kohelet </w:t>
      </w:r>
      <w:r w:rsidR="00EF0B95" w:rsidRPr="00E02D1B">
        <w:rPr>
          <w:rFonts w:asciiTheme="minorBidi" w:hAnsiTheme="minorBidi" w:cstheme="minorBidi"/>
          <w:sz w:val="24"/>
          <w:szCs w:val="24"/>
        </w:rPr>
        <w:t>8:15)</w:t>
      </w:r>
      <w:r w:rsidRPr="00E02D1B">
        <w:rPr>
          <w:rFonts w:asciiTheme="minorBidi" w:hAnsiTheme="minorBidi" w:cstheme="minorBidi"/>
          <w:sz w:val="24"/>
          <w:szCs w:val="24"/>
        </w:rPr>
        <w:t>;</w:t>
      </w:r>
      <w:r w:rsidR="00EF0B95" w:rsidRPr="00E02D1B">
        <w:rPr>
          <w:rFonts w:asciiTheme="minorBidi" w:hAnsiTheme="minorBidi" w:cstheme="minorBidi"/>
          <w:sz w:val="24"/>
          <w:szCs w:val="24"/>
        </w:rPr>
        <w:t xml:space="preserve"> but it is written: "A</w:t>
      </w:r>
      <w:r w:rsidRPr="00E02D1B">
        <w:rPr>
          <w:rFonts w:asciiTheme="minorBidi" w:hAnsiTheme="minorBidi" w:cstheme="minorBidi"/>
          <w:sz w:val="24"/>
          <w:szCs w:val="24"/>
        </w:rPr>
        <w:t xml:space="preserve">nd of joy </w:t>
      </w:r>
      <w:r w:rsidR="00FF3170">
        <w:rPr>
          <w:rFonts w:asciiTheme="minorBidi" w:hAnsiTheme="minorBidi" w:cstheme="minorBidi"/>
          <w:sz w:val="24"/>
          <w:szCs w:val="24"/>
        </w:rPr>
        <w:t>[</w:t>
      </w:r>
      <w:r w:rsidR="00FF3170">
        <w:rPr>
          <w:rFonts w:asciiTheme="minorBidi" w:hAnsiTheme="minorBidi" w:cstheme="minorBidi"/>
          <w:i/>
          <w:iCs/>
          <w:sz w:val="24"/>
          <w:szCs w:val="24"/>
        </w:rPr>
        <w:t>simcha</w:t>
      </w:r>
      <w:r w:rsidR="00FF3170">
        <w:rPr>
          <w:rFonts w:asciiTheme="minorBidi" w:hAnsiTheme="minorBidi" w:cstheme="minorBidi"/>
          <w:sz w:val="24"/>
          <w:szCs w:val="24"/>
        </w:rPr>
        <w:t>],</w:t>
      </w:r>
      <w:r w:rsidR="00FF3170" w:rsidRPr="00E02D1B">
        <w:rPr>
          <w:rFonts w:asciiTheme="minorBidi" w:hAnsiTheme="minorBidi" w:cstheme="minorBidi"/>
          <w:sz w:val="24"/>
          <w:szCs w:val="24"/>
        </w:rPr>
        <w:t xml:space="preserve"> </w:t>
      </w:r>
      <w:r w:rsidRPr="00E02D1B">
        <w:rPr>
          <w:rFonts w:asciiTheme="minorBidi" w:hAnsiTheme="minorBidi" w:cstheme="minorBidi"/>
          <w:sz w:val="24"/>
          <w:szCs w:val="24"/>
        </w:rPr>
        <w:t>[I said</w:t>
      </w:r>
      <w:r w:rsidR="002245E7">
        <w:rPr>
          <w:rFonts w:asciiTheme="minorBidi" w:hAnsiTheme="minorBidi" w:cstheme="minorBidi"/>
          <w:sz w:val="24"/>
          <w:szCs w:val="24"/>
        </w:rPr>
        <w:t>:</w:t>
      </w:r>
      <w:r w:rsidRPr="00E02D1B">
        <w:rPr>
          <w:rFonts w:asciiTheme="minorBidi" w:hAnsiTheme="minorBidi" w:cstheme="minorBidi"/>
          <w:sz w:val="24"/>
          <w:szCs w:val="24"/>
        </w:rPr>
        <w:t xml:space="preserve">] What </w:t>
      </w:r>
      <w:r w:rsidR="00EF0B95" w:rsidRPr="00E02D1B">
        <w:rPr>
          <w:rFonts w:asciiTheme="minorBidi" w:hAnsiTheme="minorBidi" w:cstheme="minorBidi"/>
          <w:sz w:val="24"/>
          <w:szCs w:val="24"/>
        </w:rPr>
        <w:t>does</w:t>
      </w:r>
      <w:r w:rsidRPr="00E02D1B">
        <w:rPr>
          <w:rFonts w:asciiTheme="minorBidi" w:hAnsiTheme="minorBidi" w:cstheme="minorBidi"/>
          <w:sz w:val="24"/>
          <w:szCs w:val="24"/>
        </w:rPr>
        <w:t xml:space="preserve"> it</w:t>
      </w:r>
      <w:r w:rsidR="002245E7">
        <w:rPr>
          <w:rFonts w:asciiTheme="minorBidi" w:hAnsiTheme="minorBidi" w:cstheme="minorBidi"/>
          <w:sz w:val="24"/>
          <w:szCs w:val="24"/>
        </w:rPr>
        <w:t xml:space="preserve"> do</w:t>
      </w:r>
      <w:r w:rsidRPr="00E02D1B">
        <w:rPr>
          <w:rFonts w:asciiTheme="minorBidi" w:hAnsiTheme="minorBidi" w:cstheme="minorBidi"/>
          <w:sz w:val="24"/>
          <w:szCs w:val="24"/>
        </w:rPr>
        <w:t>?"</w:t>
      </w:r>
      <w:r w:rsidR="00EF0B95" w:rsidRPr="00E02D1B">
        <w:rPr>
          <w:rFonts w:asciiTheme="minorBidi" w:hAnsiTheme="minorBidi" w:cstheme="minorBidi"/>
          <w:sz w:val="24"/>
          <w:szCs w:val="24"/>
        </w:rPr>
        <w:t xml:space="preserve"> (</w:t>
      </w:r>
      <w:r w:rsidR="00EF0B95" w:rsidRPr="00E02D1B">
        <w:rPr>
          <w:rFonts w:asciiTheme="minorBidi" w:hAnsiTheme="minorBidi" w:cstheme="minorBidi"/>
          <w:i/>
          <w:iCs/>
          <w:sz w:val="24"/>
          <w:szCs w:val="24"/>
        </w:rPr>
        <w:t xml:space="preserve">Kohelet </w:t>
      </w:r>
      <w:r w:rsidR="00EF0B95" w:rsidRPr="00E02D1B">
        <w:rPr>
          <w:rFonts w:asciiTheme="minorBidi" w:hAnsiTheme="minorBidi" w:cstheme="minorBidi"/>
          <w:sz w:val="24"/>
          <w:szCs w:val="24"/>
        </w:rPr>
        <w:t xml:space="preserve">2:2). </w:t>
      </w:r>
    </w:p>
    <w:p w14:paraId="2BAAC117" w14:textId="20F9245E" w:rsidR="00064B56" w:rsidRPr="00E02D1B" w:rsidRDefault="00125D66"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There is no difficulty</w:t>
      </w:r>
      <w:r w:rsidR="00EF0B95" w:rsidRPr="00E02D1B">
        <w:rPr>
          <w:rFonts w:asciiTheme="minorBidi" w:hAnsiTheme="minorBidi" w:cstheme="minorBidi"/>
          <w:sz w:val="24"/>
          <w:szCs w:val="24"/>
        </w:rPr>
        <w:t>… "Then I commended joy"</w:t>
      </w:r>
      <w:r w:rsidRPr="00E02D1B">
        <w:rPr>
          <w:rFonts w:asciiTheme="minorBidi" w:hAnsiTheme="minorBidi" w:cstheme="minorBidi"/>
          <w:sz w:val="24"/>
          <w:szCs w:val="24"/>
        </w:rPr>
        <w:t xml:space="preserve">: this refers to the joy of a </w:t>
      </w:r>
      <w:r w:rsidR="00EF0B95" w:rsidRPr="00207F94">
        <w:rPr>
          <w:rFonts w:asciiTheme="minorBidi" w:hAnsiTheme="minorBidi" w:cstheme="minorBidi"/>
          <w:sz w:val="24"/>
          <w:szCs w:val="24"/>
        </w:rPr>
        <w:t>mitzva</w:t>
      </w:r>
      <w:r w:rsidR="00EF0B95" w:rsidRPr="00E02D1B">
        <w:rPr>
          <w:rFonts w:asciiTheme="minorBidi" w:hAnsiTheme="minorBidi" w:cstheme="minorBidi"/>
          <w:i/>
          <w:iCs/>
          <w:sz w:val="24"/>
          <w:szCs w:val="24"/>
        </w:rPr>
        <w:t>. "</w:t>
      </w:r>
      <w:r w:rsidRPr="00E02D1B">
        <w:rPr>
          <w:rFonts w:asciiTheme="minorBidi" w:hAnsiTheme="minorBidi" w:cstheme="minorBidi"/>
          <w:sz w:val="24"/>
          <w:szCs w:val="24"/>
        </w:rPr>
        <w:t>And of joy</w:t>
      </w:r>
      <w:r w:rsidR="00314E8F">
        <w:rPr>
          <w:rFonts w:asciiTheme="minorBidi" w:hAnsiTheme="minorBidi" w:cstheme="minorBidi"/>
          <w:sz w:val="24"/>
          <w:szCs w:val="24"/>
        </w:rPr>
        <w:t>,</w:t>
      </w:r>
      <w:r w:rsidRPr="00E02D1B">
        <w:rPr>
          <w:rFonts w:asciiTheme="minorBidi" w:hAnsiTheme="minorBidi" w:cstheme="minorBidi"/>
          <w:sz w:val="24"/>
          <w:szCs w:val="24"/>
        </w:rPr>
        <w:t xml:space="preserve"> [I said</w:t>
      </w:r>
      <w:r w:rsidR="00314E8F">
        <w:rPr>
          <w:rFonts w:asciiTheme="minorBidi" w:hAnsiTheme="minorBidi" w:cstheme="minorBidi"/>
          <w:sz w:val="24"/>
          <w:szCs w:val="24"/>
        </w:rPr>
        <w:t>:</w:t>
      </w:r>
      <w:r w:rsidRPr="00E02D1B">
        <w:rPr>
          <w:rFonts w:asciiTheme="minorBidi" w:hAnsiTheme="minorBidi" w:cstheme="minorBidi"/>
          <w:sz w:val="24"/>
          <w:szCs w:val="24"/>
        </w:rPr>
        <w:t>]</w:t>
      </w:r>
      <w:r w:rsidR="00EF0B95" w:rsidRPr="00E02D1B">
        <w:rPr>
          <w:rFonts w:asciiTheme="minorBidi" w:hAnsiTheme="minorBidi" w:cstheme="minorBidi"/>
          <w:sz w:val="24"/>
          <w:szCs w:val="24"/>
        </w:rPr>
        <w:t xml:space="preserve"> W</w:t>
      </w:r>
      <w:r w:rsidRPr="00E02D1B">
        <w:rPr>
          <w:rFonts w:asciiTheme="minorBidi" w:hAnsiTheme="minorBidi" w:cstheme="minorBidi"/>
          <w:sz w:val="24"/>
          <w:szCs w:val="24"/>
        </w:rPr>
        <w:t>hat doe</w:t>
      </w:r>
      <w:r w:rsidR="00EF0B95" w:rsidRPr="00E02D1B">
        <w:rPr>
          <w:rFonts w:asciiTheme="minorBidi" w:hAnsiTheme="minorBidi" w:cstheme="minorBidi"/>
          <w:sz w:val="24"/>
          <w:szCs w:val="24"/>
        </w:rPr>
        <w:t>s it</w:t>
      </w:r>
      <w:r w:rsidR="00314E8F">
        <w:rPr>
          <w:rFonts w:asciiTheme="minorBidi" w:hAnsiTheme="minorBidi" w:cstheme="minorBidi"/>
          <w:sz w:val="24"/>
          <w:szCs w:val="24"/>
        </w:rPr>
        <w:t xml:space="preserve"> do</w:t>
      </w:r>
      <w:r w:rsidR="00EF0B95" w:rsidRPr="00E02D1B">
        <w:rPr>
          <w:rFonts w:asciiTheme="minorBidi" w:hAnsiTheme="minorBidi" w:cstheme="minorBidi"/>
          <w:sz w:val="24"/>
          <w:szCs w:val="24"/>
        </w:rPr>
        <w:t>?"</w:t>
      </w:r>
      <w:r w:rsidRPr="00E02D1B">
        <w:rPr>
          <w:rFonts w:asciiTheme="minorBidi" w:hAnsiTheme="minorBidi" w:cstheme="minorBidi"/>
          <w:sz w:val="24"/>
          <w:szCs w:val="24"/>
        </w:rPr>
        <w:t xml:space="preserve">: this refers to joy [which is] not in connection with a </w:t>
      </w:r>
      <w:r w:rsidR="00EF0B95" w:rsidRPr="00207F94">
        <w:rPr>
          <w:rFonts w:asciiTheme="minorBidi" w:hAnsiTheme="minorBidi" w:cstheme="minorBidi"/>
          <w:sz w:val="24"/>
          <w:szCs w:val="24"/>
        </w:rPr>
        <w:t>mitzva</w:t>
      </w:r>
      <w:r w:rsidRPr="00E02D1B">
        <w:rPr>
          <w:rFonts w:asciiTheme="minorBidi" w:hAnsiTheme="minorBidi" w:cstheme="minorBidi"/>
          <w:sz w:val="24"/>
          <w:szCs w:val="24"/>
        </w:rPr>
        <w:t xml:space="preserve">. </w:t>
      </w:r>
      <w:r w:rsidRPr="00787C4E">
        <w:rPr>
          <w:rFonts w:asciiTheme="minorBidi" w:hAnsiTheme="minorBidi" w:cstheme="minorBidi"/>
          <w:b/>
          <w:sz w:val="24"/>
          <w:szCs w:val="24"/>
        </w:rPr>
        <w:t xml:space="preserve">This teaches you that </w:t>
      </w:r>
      <w:r w:rsidR="00EF0B95" w:rsidRPr="00787C4E">
        <w:rPr>
          <w:rFonts w:asciiTheme="minorBidi" w:hAnsiTheme="minorBidi" w:cstheme="minorBidi"/>
          <w:b/>
          <w:sz w:val="24"/>
          <w:szCs w:val="24"/>
        </w:rPr>
        <w:t xml:space="preserve">the </w:t>
      </w:r>
      <w:r w:rsidR="00EF0B95" w:rsidRPr="00787C4E">
        <w:rPr>
          <w:rFonts w:asciiTheme="minorBidi" w:hAnsiTheme="minorBidi" w:cstheme="minorBidi"/>
          <w:b/>
          <w:i/>
          <w:iCs/>
          <w:sz w:val="24"/>
          <w:szCs w:val="24"/>
        </w:rPr>
        <w:t>Shekhina</w:t>
      </w:r>
      <w:r w:rsidR="00787C4E" w:rsidRPr="00787C4E">
        <w:rPr>
          <w:rFonts w:asciiTheme="minorBidi" w:hAnsiTheme="minorBidi" w:cstheme="minorBidi"/>
          <w:b/>
          <w:sz w:val="24"/>
          <w:szCs w:val="24"/>
        </w:rPr>
        <w:t xml:space="preserve"> rests [upon</w:t>
      </w:r>
      <w:r w:rsidRPr="00787C4E">
        <w:rPr>
          <w:rFonts w:asciiTheme="minorBidi" w:hAnsiTheme="minorBidi" w:cstheme="minorBidi"/>
          <w:b/>
          <w:sz w:val="24"/>
          <w:szCs w:val="24"/>
        </w:rPr>
        <w:t xml:space="preserve"> man] neither through gloom, nor through sloth, nor through frivolity, nor through levity, nor through talk, nor through idle chatter,</w:t>
      </w:r>
      <w:r w:rsidR="00EF0B95" w:rsidRPr="00787C4E">
        <w:rPr>
          <w:rFonts w:asciiTheme="minorBidi" w:hAnsiTheme="minorBidi" w:cstheme="minorBidi"/>
          <w:b/>
          <w:sz w:val="24"/>
          <w:szCs w:val="24"/>
        </w:rPr>
        <w:t xml:space="preserve"> but only </w:t>
      </w:r>
      <w:r w:rsidRPr="00787C4E">
        <w:rPr>
          <w:rFonts w:asciiTheme="minorBidi" w:hAnsiTheme="minorBidi" w:cstheme="minorBidi"/>
          <w:b/>
          <w:sz w:val="24"/>
          <w:szCs w:val="24"/>
        </w:rPr>
        <w:t xml:space="preserve">through a matter of joy </w:t>
      </w:r>
      <w:r w:rsidR="004D1EFA">
        <w:rPr>
          <w:rFonts w:asciiTheme="minorBidi" w:hAnsiTheme="minorBidi" w:cstheme="minorBidi"/>
          <w:b/>
          <w:sz w:val="24"/>
          <w:szCs w:val="24"/>
        </w:rPr>
        <w:t>of</w:t>
      </w:r>
      <w:r w:rsidRPr="00787C4E">
        <w:rPr>
          <w:rFonts w:asciiTheme="minorBidi" w:hAnsiTheme="minorBidi" w:cstheme="minorBidi"/>
          <w:b/>
          <w:sz w:val="24"/>
          <w:szCs w:val="24"/>
        </w:rPr>
        <w:t xml:space="preserve"> a </w:t>
      </w:r>
      <w:r w:rsidR="00EF0B95" w:rsidRPr="00207F94">
        <w:rPr>
          <w:rFonts w:asciiTheme="minorBidi" w:hAnsiTheme="minorBidi" w:cstheme="minorBidi"/>
          <w:b/>
          <w:sz w:val="24"/>
          <w:szCs w:val="24"/>
        </w:rPr>
        <w:t>mitzva</w:t>
      </w:r>
      <w:r w:rsidRPr="00787C4E">
        <w:rPr>
          <w:rFonts w:asciiTheme="minorBidi" w:hAnsiTheme="minorBidi" w:cstheme="minorBidi"/>
          <w:b/>
          <w:sz w:val="24"/>
          <w:szCs w:val="24"/>
        </w:rPr>
        <w:t>,</w:t>
      </w:r>
      <w:r w:rsidRPr="00E02D1B">
        <w:rPr>
          <w:rFonts w:asciiTheme="minorBidi" w:hAnsiTheme="minorBidi" w:cstheme="minorBidi"/>
          <w:sz w:val="24"/>
          <w:szCs w:val="24"/>
        </w:rPr>
        <w:t xml:space="preserve"> as it is </w:t>
      </w:r>
      <w:r w:rsidR="00EF0B95" w:rsidRPr="00E02D1B">
        <w:rPr>
          <w:rFonts w:asciiTheme="minorBidi" w:hAnsiTheme="minorBidi" w:cstheme="minorBidi"/>
          <w:sz w:val="24"/>
          <w:szCs w:val="24"/>
        </w:rPr>
        <w:t>stated: "</w:t>
      </w:r>
      <w:r w:rsidR="00000CA5">
        <w:rPr>
          <w:rFonts w:asciiTheme="minorBidi" w:hAnsiTheme="minorBidi" w:cstheme="minorBidi"/>
          <w:sz w:val="24"/>
          <w:szCs w:val="24"/>
        </w:rPr>
        <w:t xml:space="preserve">[And Elisha said…] </w:t>
      </w:r>
      <w:r w:rsidRPr="00E02D1B">
        <w:rPr>
          <w:rFonts w:asciiTheme="minorBidi" w:hAnsiTheme="minorBidi" w:cstheme="minorBidi"/>
          <w:sz w:val="24"/>
          <w:szCs w:val="24"/>
        </w:rPr>
        <w:t>But now bring me a minstrel. And it came to pass, when the minstrel played, that the</w:t>
      </w:r>
      <w:r w:rsidR="00EF0B95" w:rsidRPr="00E02D1B">
        <w:rPr>
          <w:rFonts w:asciiTheme="minorBidi" w:hAnsiTheme="minorBidi" w:cstheme="minorBidi"/>
          <w:sz w:val="24"/>
          <w:szCs w:val="24"/>
        </w:rPr>
        <w:t xml:space="preserve"> hand of the Lord came upon him" (II </w:t>
      </w:r>
      <w:r w:rsidR="00EF0B95" w:rsidRPr="00E02D1B">
        <w:rPr>
          <w:rFonts w:asciiTheme="minorBidi" w:hAnsiTheme="minorBidi" w:cstheme="minorBidi"/>
          <w:i/>
          <w:iCs/>
          <w:sz w:val="24"/>
          <w:szCs w:val="24"/>
        </w:rPr>
        <w:t xml:space="preserve">Melakhim </w:t>
      </w:r>
      <w:r w:rsidR="00EF0B95" w:rsidRPr="00E02D1B">
        <w:rPr>
          <w:rFonts w:asciiTheme="minorBidi" w:hAnsiTheme="minorBidi" w:cstheme="minorBidi"/>
          <w:sz w:val="24"/>
          <w:szCs w:val="24"/>
        </w:rPr>
        <w:t>3:15). (</w:t>
      </w:r>
      <w:r w:rsidR="00EF0B95" w:rsidRPr="00E02D1B">
        <w:rPr>
          <w:rFonts w:asciiTheme="minorBidi" w:hAnsiTheme="minorBidi" w:cstheme="minorBidi"/>
          <w:i/>
          <w:iCs/>
          <w:sz w:val="24"/>
          <w:szCs w:val="24"/>
        </w:rPr>
        <w:t xml:space="preserve">Shabbat </w:t>
      </w:r>
      <w:r w:rsidR="00EF0B95" w:rsidRPr="00E02D1B">
        <w:rPr>
          <w:rFonts w:asciiTheme="minorBidi" w:hAnsiTheme="minorBidi" w:cstheme="minorBidi"/>
          <w:sz w:val="24"/>
          <w:szCs w:val="24"/>
        </w:rPr>
        <w:t>30b)</w:t>
      </w:r>
    </w:p>
    <w:p w14:paraId="50BE4694" w14:textId="77777777" w:rsidR="00EF0B95" w:rsidRPr="00E02D1B" w:rsidRDefault="00EF0B95" w:rsidP="00207F94">
      <w:pPr>
        <w:pStyle w:val="BlockText"/>
        <w:spacing w:line="240" w:lineRule="auto"/>
        <w:rPr>
          <w:rFonts w:asciiTheme="minorBidi" w:hAnsiTheme="minorBidi" w:cstheme="minorBidi"/>
          <w:sz w:val="24"/>
          <w:szCs w:val="24"/>
          <w:shd w:val="clear" w:color="auto" w:fill="FFFFFF"/>
        </w:rPr>
      </w:pPr>
    </w:p>
    <w:p w14:paraId="2EA67096" w14:textId="10F4EEF0"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King </w:t>
      </w:r>
      <w:r w:rsidR="00EF0B95" w:rsidRPr="00E02D1B">
        <w:rPr>
          <w:rFonts w:asciiTheme="minorBidi" w:hAnsiTheme="minorBidi" w:cstheme="minorBidi"/>
          <w:sz w:val="24"/>
          <w:szCs w:val="24"/>
          <w:shd w:val="clear" w:color="auto" w:fill="FFFFFF"/>
        </w:rPr>
        <w:t xml:space="preserve">Shlomo, according to the Gemara, distinguishes between the joy of a </w:t>
      </w:r>
      <w:r w:rsidR="00EF0B95" w:rsidRPr="00207F94">
        <w:rPr>
          <w:rFonts w:asciiTheme="minorBidi" w:hAnsiTheme="minorBidi" w:cstheme="minorBidi"/>
          <w:sz w:val="24"/>
          <w:szCs w:val="24"/>
          <w:shd w:val="clear" w:color="auto" w:fill="FFFFFF"/>
        </w:rPr>
        <w:t>mitzva</w:t>
      </w:r>
      <w:r w:rsidR="00EF0B95" w:rsidRPr="00E02D1B">
        <w:rPr>
          <w:rFonts w:asciiTheme="minorBidi" w:hAnsiTheme="minorBidi" w:cstheme="minorBidi"/>
          <w:sz w:val="24"/>
          <w:szCs w:val="24"/>
          <w:shd w:val="clear" w:color="auto" w:fill="FFFFFF"/>
        </w:rPr>
        <w:t>, which is commend</w:t>
      </w:r>
      <w:r w:rsidR="00C47C2C">
        <w:rPr>
          <w:rFonts w:asciiTheme="minorBidi" w:hAnsiTheme="minorBidi" w:cstheme="minorBidi"/>
          <w:sz w:val="24"/>
          <w:szCs w:val="24"/>
          <w:shd w:val="clear" w:color="auto" w:fill="FFFFFF"/>
        </w:rPr>
        <w:t>able</w:t>
      </w:r>
      <w:r w:rsidR="00EF0B95" w:rsidRPr="00E02D1B">
        <w:rPr>
          <w:rFonts w:asciiTheme="minorBidi" w:hAnsiTheme="minorBidi" w:cstheme="minorBidi"/>
          <w:sz w:val="24"/>
          <w:szCs w:val="24"/>
          <w:shd w:val="clear" w:color="auto" w:fill="FFFFFF"/>
        </w:rPr>
        <w:t>, and</w:t>
      </w:r>
      <w:r w:rsidR="00596D98" w:rsidRPr="00E02D1B">
        <w:rPr>
          <w:rFonts w:asciiTheme="minorBidi" w:hAnsiTheme="minorBidi" w:cstheme="minorBidi"/>
          <w:sz w:val="24"/>
          <w:szCs w:val="24"/>
          <w:shd w:val="clear" w:color="auto" w:fill="FFFFFF"/>
        </w:rPr>
        <w:t xml:space="preserve"> joy that is not connected to a </w:t>
      </w:r>
      <w:r w:rsidR="00596D98" w:rsidRPr="00207F94">
        <w:rPr>
          <w:rFonts w:asciiTheme="minorBidi" w:hAnsiTheme="minorBidi" w:cstheme="minorBidi"/>
          <w:sz w:val="24"/>
          <w:szCs w:val="24"/>
          <w:shd w:val="clear" w:color="auto" w:fill="FFFFFF"/>
        </w:rPr>
        <w:t>mitzva</w:t>
      </w:r>
      <w:r w:rsidR="00596D98" w:rsidRPr="00E02D1B">
        <w:rPr>
          <w:rFonts w:asciiTheme="minorBidi" w:hAnsiTheme="minorBidi" w:cstheme="minorBidi"/>
          <w:sz w:val="24"/>
          <w:szCs w:val="24"/>
          <w:shd w:val="clear" w:color="auto" w:fill="FFFFFF"/>
        </w:rPr>
        <w:t xml:space="preserve">, which does nothing. From this we learn that the joy that is included in the service of God is the joy of a </w:t>
      </w:r>
      <w:r w:rsidR="00596D98" w:rsidRPr="00207F94">
        <w:rPr>
          <w:rFonts w:asciiTheme="minorBidi" w:hAnsiTheme="minorBidi" w:cstheme="minorBidi"/>
          <w:sz w:val="24"/>
          <w:szCs w:val="24"/>
          <w:shd w:val="clear" w:color="auto" w:fill="FFFFFF"/>
        </w:rPr>
        <w:t>mitzva</w:t>
      </w:r>
      <w:r w:rsidR="00596D98" w:rsidRPr="00E02D1B">
        <w:rPr>
          <w:rFonts w:asciiTheme="minorBidi" w:hAnsiTheme="minorBidi" w:cstheme="minorBidi"/>
          <w:sz w:val="24"/>
          <w:szCs w:val="24"/>
          <w:shd w:val="clear" w:color="auto" w:fill="FFFFFF"/>
        </w:rPr>
        <w:t xml:space="preserve">. </w:t>
      </w:r>
    </w:p>
    <w:p w14:paraId="4239F5A5" w14:textId="77777777" w:rsidR="00596D98" w:rsidRPr="00E02D1B" w:rsidRDefault="00596D98" w:rsidP="00207F94">
      <w:pPr>
        <w:spacing w:line="240" w:lineRule="auto"/>
        <w:ind w:firstLine="720"/>
        <w:rPr>
          <w:rFonts w:asciiTheme="minorBidi" w:hAnsiTheme="minorBidi" w:cstheme="minorBidi"/>
          <w:sz w:val="24"/>
          <w:szCs w:val="24"/>
          <w:shd w:val="clear" w:color="auto" w:fill="FFFFFF"/>
        </w:rPr>
      </w:pPr>
    </w:p>
    <w:p w14:paraId="44919BE6" w14:textId="7C8AF48F"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But what </w:t>
      </w:r>
      <w:r w:rsidR="00596D98" w:rsidRPr="00E02D1B">
        <w:rPr>
          <w:rFonts w:asciiTheme="minorBidi" w:hAnsiTheme="minorBidi" w:cstheme="minorBidi"/>
          <w:sz w:val="24"/>
          <w:szCs w:val="24"/>
          <w:shd w:val="clear" w:color="auto" w:fill="FFFFFF"/>
        </w:rPr>
        <w:t xml:space="preserve">is </w:t>
      </w:r>
      <w:r w:rsidR="00F157E7" w:rsidRPr="00E02D1B">
        <w:rPr>
          <w:rFonts w:asciiTheme="minorBidi" w:hAnsiTheme="minorBidi" w:cstheme="minorBidi"/>
          <w:sz w:val="24"/>
          <w:szCs w:val="24"/>
          <w:shd w:val="clear" w:color="auto" w:fill="FFFFFF"/>
        </w:rPr>
        <w:t xml:space="preserve">meant by </w:t>
      </w:r>
      <w:r w:rsidR="00596D98" w:rsidRPr="00E02D1B">
        <w:rPr>
          <w:rFonts w:asciiTheme="minorBidi" w:hAnsiTheme="minorBidi" w:cstheme="minorBidi"/>
          <w:sz w:val="24"/>
          <w:szCs w:val="24"/>
          <w:shd w:val="clear" w:color="auto" w:fill="FFFFFF"/>
        </w:rPr>
        <w:t xml:space="preserve">"joy of a </w:t>
      </w:r>
      <w:r w:rsidR="00596D98" w:rsidRPr="00207F94">
        <w:rPr>
          <w:rFonts w:asciiTheme="minorBidi" w:hAnsiTheme="minorBidi" w:cstheme="minorBidi"/>
          <w:sz w:val="24"/>
          <w:szCs w:val="24"/>
          <w:shd w:val="clear" w:color="auto" w:fill="FFFFFF"/>
        </w:rPr>
        <w:t>mitzva</w:t>
      </w:r>
      <w:r w:rsidR="00596D98"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 xml:space="preserve">They </w:t>
      </w:r>
      <w:r w:rsidR="00F157E7" w:rsidRPr="00E02D1B">
        <w:rPr>
          <w:rFonts w:asciiTheme="minorBidi" w:hAnsiTheme="minorBidi" w:cstheme="minorBidi"/>
          <w:sz w:val="24"/>
          <w:szCs w:val="24"/>
          <w:shd w:val="clear" w:color="auto" w:fill="FFFFFF"/>
        </w:rPr>
        <w:t xml:space="preserve">distinguish it from mundane joy, but the critical element is </w:t>
      </w:r>
      <w:r w:rsidR="00787C4E">
        <w:rPr>
          <w:rFonts w:asciiTheme="minorBidi" w:hAnsiTheme="minorBidi" w:cstheme="minorBidi"/>
          <w:sz w:val="24"/>
          <w:szCs w:val="24"/>
          <w:shd w:val="clear" w:color="auto" w:fill="FFFFFF"/>
        </w:rPr>
        <w:t>missing</w:t>
      </w:r>
      <w:r w:rsidR="00F157E7" w:rsidRPr="00E02D1B">
        <w:rPr>
          <w:rFonts w:asciiTheme="minorBidi" w:hAnsiTheme="minorBidi" w:cstheme="minorBidi"/>
          <w:sz w:val="24"/>
          <w:szCs w:val="24"/>
          <w:shd w:val="clear" w:color="auto" w:fill="FFFFFF"/>
        </w:rPr>
        <w:t xml:space="preserve">: What should we be happy about? </w:t>
      </w:r>
    </w:p>
    <w:p w14:paraId="2116A20B" w14:textId="77777777" w:rsidR="00F157E7" w:rsidRPr="00E02D1B" w:rsidRDefault="00F157E7" w:rsidP="00207F94">
      <w:pPr>
        <w:spacing w:line="240" w:lineRule="auto"/>
        <w:ind w:firstLine="720"/>
        <w:rPr>
          <w:rFonts w:asciiTheme="minorBidi" w:hAnsiTheme="minorBidi" w:cstheme="minorBidi"/>
          <w:sz w:val="24"/>
          <w:szCs w:val="24"/>
          <w:shd w:val="clear" w:color="auto" w:fill="FFFFFF"/>
        </w:rPr>
      </w:pPr>
    </w:p>
    <w:p w14:paraId="7C535184" w14:textId="2B41C3E8" w:rsidR="00064B56" w:rsidRPr="00E02D1B" w:rsidRDefault="00F157E7"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The </w:t>
      </w:r>
      <w:r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Pr="00E02D1B">
        <w:rPr>
          <w:rFonts w:asciiTheme="minorBidi" w:hAnsiTheme="minorBidi" w:cstheme="minorBidi"/>
          <w:i/>
          <w:iCs/>
          <w:sz w:val="24"/>
          <w:szCs w:val="24"/>
          <w:shd w:val="clear" w:color="auto" w:fill="FFFFFF"/>
        </w:rPr>
        <w:t xml:space="preserve"> </w:t>
      </w:r>
      <w:r w:rsidRPr="00E02D1B">
        <w:rPr>
          <w:rFonts w:asciiTheme="minorBidi" w:hAnsiTheme="minorBidi" w:cstheme="minorBidi"/>
          <w:sz w:val="24"/>
          <w:szCs w:val="24"/>
          <w:shd w:val="clear" w:color="auto" w:fill="FFFFFF"/>
        </w:rPr>
        <w:t xml:space="preserve">in his commentary to our verse proposes </w:t>
      </w:r>
      <w:r w:rsidR="000869B5">
        <w:rPr>
          <w:rFonts w:asciiTheme="minorBidi" w:hAnsiTheme="minorBidi" w:cstheme="minorBidi"/>
          <w:sz w:val="24"/>
          <w:szCs w:val="24"/>
          <w:shd w:val="clear" w:color="auto" w:fill="FFFFFF"/>
        </w:rPr>
        <w:t>several</w:t>
      </w:r>
      <w:r w:rsidR="000869B5"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way</w:t>
      </w:r>
      <w:r w:rsidR="00787C4E">
        <w:rPr>
          <w:rFonts w:asciiTheme="minorBidi" w:hAnsiTheme="minorBidi" w:cstheme="minorBidi"/>
          <w:sz w:val="24"/>
          <w:szCs w:val="24"/>
          <w:shd w:val="clear" w:color="auto" w:fill="FFFFFF"/>
        </w:rPr>
        <w:t>s</w:t>
      </w:r>
      <w:r w:rsidRPr="00E02D1B">
        <w:rPr>
          <w:rFonts w:asciiTheme="minorBidi" w:hAnsiTheme="minorBidi" w:cstheme="minorBidi"/>
          <w:sz w:val="24"/>
          <w:szCs w:val="24"/>
          <w:shd w:val="clear" w:color="auto" w:fill="FFFFFF"/>
        </w:rPr>
        <w:t xml:space="preserve"> to understand the "joy" of which Shlomo speaks.  </w:t>
      </w:r>
    </w:p>
    <w:p w14:paraId="236B26C5"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p w14:paraId="60BB2A1B" w14:textId="79D50184" w:rsidR="00064B56" w:rsidRPr="00207F94" w:rsidRDefault="00F157E7" w:rsidP="00207F94">
      <w:pPr>
        <w:spacing w:line="240" w:lineRule="auto"/>
        <w:rPr>
          <w:rFonts w:asciiTheme="minorBidi" w:hAnsiTheme="minorBidi" w:cstheme="minorBidi"/>
          <w:b/>
          <w:bCs/>
          <w:sz w:val="24"/>
          <w:szCs w:val="24"/>
        </w:rPr>
      </w:pPr>
      <w:r w:rsidRPr="00207F94">
        <w:rPr>
          <w:rFonts w:asciiTheme="minorBidi" w:hAnsiTheme="minorBidi" w:cstheme="minorBidi"/>
          <w:b/>
          <w:bCs/>
          <w:sz w:val="24"/>
          <w:szCs w:val="24"/>
        </w:rPr>
        <w:t>III</w:t>
      </w:r>
      <w:r w:rsidR="00064B56" w:rsidRPr="00207F94">
        <w:rPr>
          <w:rFonts w:asciiTheme="minorBidi" w:hAnsiTheme="minorBidi" w:cstheme="minorBidi"/>
          <w:b/>
          <w:bCs/>
          <w:sz w:val="24"/>
          <w:szCs w:val="24"/>
        </w:rPr>
        <w:t xml:space="preserve">. The </w:t>
      </w:r>
      <w:r w:rsidR="00207F94">
        <w:rPr>
          <w:rFonts w:asciiTheme="minorBidi" w:hAnsiTheme="minorBidi" w:cstheme="minorBidi"/>
          <w:b/>
          <w:bCs/>
          <w:sz w:val="24"/>
          <w:szCs w:val="24"/>
        </w:rPr>
        <w:t>Jo</w:t>
      </w:r>
      <w:r w:rsidR="00064B56" w:rsidRPr="00207F94">
        <w:rPr>
          <w:rFonts w:asciiTheme="minorBidi" w:hAnsiTheme="minorBidi" w:cstheme="minorBidi"/>
          <w:b/>
          <w:bCs/>
          <w:sz w:val="24"/>
          <w:szCs w:val="24"/>
        </w:rPr>
        <w:t xml:space="preserve">y </w:t>
      </w:r>
      <w:r w:rsidR="006432D6">
        <w:rPr>
          <w:rFonts w:asciiTheme="minorBidi" w:hAnsiTheme="minorBidi" w:cstheme="minorBidi"/>
          <w:b/>
          <w:bCs/>
          <w:sz w:val="24"/>
          <w:szCs w:val="24"/>
        </w:rPr>
        <w:t>at</w:t>
      </w:r>
      <w:r w:rsidR="006432D6" w:rsidRPr="00207F94">
        <w:rPr>
          <w:rFonts w:asciiTheme="minorBidi" w:hAnsiTheme="minorBidi" w:cstheme="minorBidi"/>
          <w:b/>
          <w:bCs/>
          <w:sz w:val="24"/>
          <w:szCs w:val="24"/>
        </w:rPr>
        <w:t xml:space="preserve"> </w:t>
      </w:r>
      <w:r w:rsidR="00031D87" w:rsidRPr="00207F94">
        <w:rPr>
          <w:rFonts w:asciiTheme="minorBidi" w:hAnsiTheme="minorBidi" w:cstheme="minorBidi"/>
          <w:b/>
          <w:bCs/>
          <w:sz w:val="24"/>
          <w:szCs w:val="24"/>
        </w:rPr>
        <w:t>the End</w:t>
      </w:r>
    </w:p>
    <w:p w14:paraId="074B4626" w14:textId="77777777" w:rsidR="00F157E7" w:rsidRPr="00E02D1B" w:rsidRDefault="00F157E7" w:rsidP="00207F94">
      <w:pPr>
        <w:spacing w:line="240" w:lineRule="auto"/>
        <w:ind w:firstLine="720"/>
        <w:rPr>
          <w:rFonts w:asciiTheme="minorBidi" w:hAnsiTheme="minorBidi" w:cstheme="minorBidi"/>
          <w:sz w:val="24"/>
          <w:szCs w:val="24"/>
          <w:shd w:val="clear" w:color="auto" w:fill="FFFFFF"/>
        </w:rPr>
      </w:pPr>
    </w:p>
    <w:p w14:paraId="6DCEC857" w14:textId="0DFCD337"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The first </w:t>
      </w:r>
      <w:r w:rsidR="00854E41">
        <w:rPr>
          <w:rFonts w:asciiTheme="minorBidi" w:hAnsiTheme="minorBidi" w:cstheme="minorBidi"/>
          <w:sz w:val="24"/>
          <w:szCs w:val="24"/>
          <w:shd w:val="clear" w:color="auto" w:fill="FFFFFF"/>
        </w:rPr>
        <w:t xml:space="preserve">type of </w:t>
      </w:r>
      <w:r w:rsidRPr="00E02D1B">
        <w:rPr>
          <w:rFonts w:asciiTheme="minorBidi" w:hAnsiTheme="minorBidi" w:cstheme="minorBidi"/>
          <w:sz w:val="24"/>
          <w:szCs w:val="24"/>
          <w:shd w:val="clear" w:color="auto" w:fill="FFFFFF"/>
        </w:rPr>
        <w:t>joy</w:t>
      </w:r>
      <w:r w:rsidR="00F157E7" w:rsidRPr="00E02D1B">
        <w:rPr>
          <w:rFonts w:asciiTheme="minorBidi" w:hAnsiTheme="minorBidi" w:cstheme="minorBidi"/>
          <w:sz w:val="24"/>
          <w:szCs w:val="24"/>
          <w:shd w:val="clear" w:color="auto" w:fill="FFFFFF"/>
        </w:rPr>
        <w:t xml:space="preserve"> the </w:t>
      </w:r>
      <w:r w:rsidR="00F157E7"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00F157E7" w:rsidRPr="00E02D1B">
        <w:rPr>
          <w:rFonts w:asciiTheme="minorBidi" w:hAnsiTheme="minorBidi" w:cstheme="minorBidi"/>
          <w:i/>
          <w:iCs/>
          <w:sz w:val="24"/>
          <w:szCs w:val="24"/>
          <w:shd w:val="clear" w:color="auto" w:fill="FFFFFF"/>
        </w:rPr>
        <w:t xml:space="preserve"> </w:t>
      </w:r>
      <w:r w:rsidR="00854E41">
        <w:rPr>
          <w:rFonts w:asciiTheme="minorBidi" w:hAnsiTheme="minorBidi" w:cstheme="minorBidi"/>
          <w:sz w:val="24"/>
          <w:szCs w:val="24"/>
          <w:shd w:val="clear" w:color="auto" w:fill="FFFFFF"/>
        </w:rPr>
        <w:t>discusses</w:t>
      </w:r>
      <w:r w:rsidR="00854E41" w:rsidRPr="00E02D1B">
        <w:rPr>
          <w:rFonts w:asciiTheme="minorBidi" w:hAnsiTheme="minorBidi" w:cstheme="minorBidi"/>
          <w:sz w:val="24"/>
          <w:szCs w:val="24"/>
          <w:shd w:val="clear" w:color="auto" w:fill="FFFFFF"/>
        </w:rPr>
        <w:t xml:space="preserve"> </w:t>
      </w:r>
      <w:r w:rsidR="00F157E7" w:rsidRPr="00E02D1B">
        <w:rPr>
          <w:rFonts w:asciiTheme="minorBidi" w:hAnsiTheme="minorBidi" w:cstheme="minorBidi"/>
          <w:sz w:val="24"/>
          <w:szCs w:val="24"/>
          <w:shd w:val="clear" w:color="auto" w:fill="FFFFFF"/>
        </w:rPr>
        <w:t xml:space="preserve">is the joy experienced at the </w:t>
      </w:r>
      <w:r w:rsidR="00656A14">
        <w:rPr>
          <w:rFonts w:asciiTheme="minorBidi" w:hAnsiTheme="minorBidi" w:cstheme="minorBidi"/>
          <w:sz w:val="24"/>
          <w:szCs w:val="24"/>
          <w:shd w:val="clear" w:color="auto" w:fill="FFFFFF"/>
        </w:rPr>
        <w:t>completion of a</w:t>
      </w:r>
      <w:r w:rsidR="00787C4E">
        <w:rPr>
          <w:rFonts w:asciiTheme="minorBidi" w:hAnsiTheme="minorBidi" w:cstheme="minorBidi"/>
          <w:sz w:val="24"/>
          <w:szCs w:val="24"/>
          <w:shd w:val="clear" w:color="auto" w:fill="FFFFFF"/>
        </w:rPr>
        <w:t xml:space="preserve"> </w:t>
      </w:r>
      <w:r w:rsidR="00656A14" w:rsidRPr="009D47B9">
        <w:rPr>
          <w:rFonts w:asciiTheme="minorBidi" w:hAnsiTheme="minorBidi" w:cstheme="minorBidi"/>
          <w:sz w:val="24"/>
          <w:szCs w:val="24"/>
          <w:shd w:val="clear" w:color="auto" w:fill="FFFFFF"/>
        </w:rPr>
        <w:t>mitzva</w:t>
      </w:r>
      <w:r w:rsidR="00F157E7" w:rsidRPr="00E02D1B">
        <w:rPr>
          <w:rFonts w:asciiTheme="minorBidi" w:hAnsiTheme="minorBidi" w:cstheme="minorBidi"/>
          <w:sz w:val="24"/>
          <w:szCs w:val="24"/>
          <w:shd w:val="clear" w:color="auto" w:fill="FFFFFF"/>
        </w:rPr>
        <w:t xml:space="preserve">:  </w:t>
      </w:r>
    </w:p>
    <w:p w14:paraId="30E895B6" w14:textId="77777777" w:rsidR="00F157E7" w:rsidRPr="00E02D1B" w:rsidRDefault="00F157E7" w:rsidP="00207F94">
      <w:pPr>
        <w:spacing w:line="240" w:lineRule="auto"/>
        <w:ind w:firstLine="720"/>
        <w:rPr>
          <w:rFonts w:asciiTheme="minorBidi" w:hAnsiTheme="minorBidi" w:cstheme="minorBidi"/>
          <w:sz w:val="24"/>
          <w:szCs w:val="24"/>
          <w:shd w:val="clear" w:color="auto" w:fill="FFFFFF"/>
        </w:rPr>
      </w:pPr>
    </w:p>
    <w:p w14:paraId="511FDDCE" w14:textId="5CFA79B9" w:rsidR="007875FB" w:rsidRDefault="00031D87"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Moshe was</w:t>
      </w:r>
      <w:r w:rsidR="00893E8B">
        <w:rPr>
          <w:rFonts w:asciiTheme="minorBidi" w:hAnsiTheme="minorBidi" w:cstheme="minorBidi"/>
          <w:sz w:val="24"/>
          <w:szCs w:val="24"/>
        </w:rPr>
        <w:t xml:space="preserve"> gently cautioning</w:t>
      </w:r>
      <w:r w:rsidRPr="00E02D1B">
        <w:rPr>
          <w:rFonts w:asciiTheme="minorBidi" w:hAnsiTheme="minorBidi" w:cstheme="minorBidi"/>
          <w:sz w:val="24"/>
          <w:szCs w:val="24"/>
        </w:rPr>
        <w:t xml:space="preserve"> the Israelites </w:t>
      </w:r>
      <w:r w:rsidR="007F3E95">
        <w:rPr>
          <w:rFonts w:asciiTheme="minorBidi" w:hAnsiTheme="minorBidi" w:cstheme="minorBidi"/>
          <w:sz w:val="24"/>
          <w:szCs w:val="24"/>
        </w:rPr>
        <w:t xml:space="preserve">[through the allusion in the term </w:t>
      </w:r>
      <w:r w:rsidR="007F3E95">
        <w:rPr>
          <w:rFonts w:asciiTheme="minorBidi" w:hAnsiTheme="minorBidi" w:cstheme="minorBidi"/>
          <w:i/>
          <w:iCs/>
          <w:sz w:val="24"/>
          <w:szCs w:val="24"/>
        </w:rPr>
        <w:t xml:space="preserve">vehaya </w:t>
      </w:r>
      <w:r w:rsidR="007F3E95">
        <w:rPr>
          <w:rFonts w:asciiTheme="minorBidi" w:hAnsiTheme="minorBidi" w:cstheme="minorBidi"/>
          <w:sz w:val="24"/>
          <w:szCs w:val="24"/>
        </w:rPr>
        <w:t xml:space="preserve">in our verse] </w:t>
      </w:r>
      <w:r w:rsidRPr="00E02D1B">
        <w:rPr>
          <w:rFonts w:asciiTheme="minorBidi" w:hAnsiTheme="minorBidi" w:cstheme="minorBidi"/>
          <w:sz w:val="24"/>
          <w:szCs w:val="24"/>
        </w:rPr>
        <w:t xml:space="preserve">that it does not behoove a person to rejoice unless </w:t>
      </w:r>
      <w:r w:rsidR="00943D67">
        <w:rPr>
          <w:rFonts w:asciiTheme="minorBidi" w:hAnsiTheme="minorBidi" w:cstheme="minorBidi"/>
          <w:sz w:val="24"/>
          <w:szCs w:val="24"/>
        </w:rPr>
        <w:t xml:space="preserve">he is careful to do </w:t>
      </w:r>
      <w:r w:rsidR="00943D67">
        <w:rPr>
          <w:rFonts w:asciiTheme="minorBidi" w:hAnsiTheme="minorBidi" w:cstheme="minorBidi"/>
          <w:i/>
          <w:iCs/>
          <w:sz w:val="24"/>
          <w:szCs w:val="24"/>
        </w:rPr>
        <w:t xml:space="preserve">everything </w:t>
      </w:r>
      <w:r w:rsidR="00943D67">
        <w:rPr>
          <w:rFonts w:asciiTheme="minorBidi" w:hAnsiTheme="minorBidi" w:cstheme="minorBidi"/>
          <w:sz w:val="24"/>
          <w:szCs w:val="24"/>
        </w:rPr>
        <w:t xml:space="preserve">God commanded him to do; </w:t>
      </w:r>
      <w:r w:rsidR="00943D67">
        <w:rPr>
          <w:rFonts w:asciiTheme="minorBidi" w:hAnsiTheme="minorBidi" w:cstheme="minorBidi"/>
          <w:i/>
          <w:iCs/>
          <w:sz w:val="24"/>
          <w:szCs w:val="24"/>
        </w:rPr>
        <w:t>then</w:t>
      </w:r>
      <w:r w:rsidR="00943D67">
        <w:rPr>
          <w:rFonts w:asciiTheme="minorBidi" w:hAnsiTheme="minorBidi" w:cstheme="minorBidi"/>
          <w:sz w:val="24"/>
          <w:szCs w:val="24"/>
        </w:rPr>
        <w:t xml:space="preserve"> </w:t>
      </w:r>
      <w:r w:rsidR="003446CF">
        <w:rPr>
          <w:rFonts w:asciiTheme="minorBidi" w:hAnsiTheme="minorBidi" w:cstheme="minorBidi"/>
          <w:sz w:val="24"/>
          <w:szCs w:val="24"/>
        </w:rPr>
        <w:t>his heart may rejoice</w:t>
      </w:r>
      <w:r w:rsidR="00663623">
        <w:rPr>
          <w:rFonts w:asciiTheme="minorBidi" w:hAnsiTheme="minorBidi" w:cstheme="minorBidi"/>
          <w:sz w:val="24"/>
          <w:szCs w:val="24"/>
        </w:rPr>
        <w:t xml:space="preserve"> and his glory</w:t>
      </w:r>
      <w:r w:rsidR="00A03D79">
        <w:rPr>
          <w:rFonts w:asciiTheme="minorBidi" w:hAnsiTheme="minorBidi" w:cstheme="minorBidi"/>
          <w:sz w:val="24"/>
          <w:szCs w:val="24"/>
        </w:rPr>
        <w:t xml:space="preserve"> [essence?]</w:t>
      </w:r>
      <w:r w:rsidR="00854E41">
        <w:rPr>
          <w:rFonts w:asciiTheme="minorBidi" w:hAnsiTheme="minorBidi" w:cstheme="minorBidi"/>
          <w:sz w:val="24"/>
          <w:szCs w:val="24"/>
        </w:rPr>
        <w:t xml:space="preserve"> may</w:t>
      </w:r>
      <w:r w:rsidR="00663623">
        <w:rPr>
          <w:rFonts w:asciiTheme="minorBidi" w:hAnsiTheme="minorBidi" w:cstheme="minorBidi"/>
          <w:sz w:val="24"/>
          <w:szCs w:val="24"/>
        </w:rPr>
        <w:t xml:space="preserve"> exult [an allusion to </w:t>
      </w:r>
      <w:r w:rsidR="00662928">
        <w:rPr>
          <w:rFonts w:asciiTheme="minorBidi" w:hAnsiTheme="minorBidi" w:cstheme="minorBidi"/>
          <w:sz w:val="24"/>
          <w:szCs w:val="24"/>
        </w:rPr>
        <w:t xml:space="preserve">phrasing in </w:t>
      </w:r>
      <w:r w:rsidR="00663623">
        <w:rPr>
          <w:rFonts w:asciiTheme="minorBidi" w:hAnsiTheme="minorBidi" w:cstheme="minorBidi"/>
          <w:i/>
          <w:iCs/>
          <w:sz w:val="24"/>
          <w:szCs w:val="24"/>
        </w:rPr>
        <w:t xml:space="preserve">Tehillim </w:t>
      </w:r>
      <w:r w:rsidR="00C7721E">
        <w:rPr>
          <w:rFonts w:asciiTheme="minorBidi" w:hAnsiTheme="minorBidi" w:cstheme="minorBidi"/>
          <w:sz w:val="24"/>
          <w:szCs w:val="24"/>
        </w:rPr>
        <w:t>16:9]</w:t>
      </w:r>
      <w:r w:rsidRPr="00E02D1B">
        <w:rPr>
          <w:rFonts w:asciiTheme="minorBidi" w:hAnsiTheme="minorBidi" w:cstheme="minorBidi"/>
          <w:sz w:val="24"/>
          <w:szCs w:val="24"/>
        </w:rPr>
        <w:t xml:space="preserve">. </w:t>
      </w:r>
      <w:r w:rsidR="00370D87">
        <w:rPr>
          <w:rFonts w:asciiTheme="minorBidi" w:hAnsiTheme="minorBidi" w:cstheme="minorBidi"/>
          <w:sz w:val="24"/>
          <w:szCs w:val="24"/>
        </w:rPr>
        <w:t>But a</w:t>
      </w:r>
      <w:r w:rsidR="00370D87" w:rsidRPr="00E02D1B">
        <w:rPr>
          <w:rFonts w:asciiTheme="minorBidi" w:hAnsiTheme="minorBidi" w:cstheme="minorBidi"/>
          <w:sz w:val="24"/>
          <w:szCs w:val="24"/>
        </w:rPr>
        <w:t xml:space="preserve">s </w:t>
      </w:r>
      <w:r w:rsidRPr="00E02D1B">
        <w:rPr>
          <w:rFonts w:asciiTheme="minorBidi" w:hAnsiTheme="minorBidi" w:cstheme="minorBidi"/>
          <w:sz w:val="24"/>
          <w:szCs w:val="24"/>
        </w:rPr>
        <w:t xml:space="preserve">long as a person is conscious </w:t>
      </w:r>
      <w:r w:rsidR="00337DCA">
        <w:rPr>
          <w:rFonts w:asciiTheme="minorBidi" w:hAnsiTheme="minorBidi" w:cstheme="minorBidi"/>
          <w:sz w:val="24"/>
          <w:szCs w:val="24"/>
        </w:rPr>
        <w:t>that he lacks one of God’s commands, whether</w:t>
      </w:r>
      <w:r w:rsidR="00EC0C54">
        <w:rPr>
          <w:rFonts w:asciiTheme="minorBidi" w:hAnsiTheme="minorBidi" w:cstheme="minorBidi"/>
          <w:sz w:val="24"/>
          <w:szCs w:val="24"/>
        </w:rPr>
        <w:t xml:space="preserve"> among the</w:t>
      </w:r>
      <w:r w:rsidRPr="00E02D1B">
        <w:rPr>
          <w:rFonts w:asciiTheme="minorBidi" w:hAnsiTheme="minorBidi" w:cstheme="minorBidi"/>
          <w:sz w:val="24"/>
          <w:szCs w:val="24"/>
        </w:rPr>
        <w:t xml:space="preserve"> positive or negative commandments</w:t>
      </w:r>
      <w:r w:rsidR="00EC0C54">
        <w:rPr>
          <w:rFonts w:asciiTheme="minorBidi" w:hAnsiTheme="minorBidi" w:cstheme="minorBidi"/>
          <w:sz w:val="24"/>
          <w:szCs w:val="24"/>
        </w:rPr>
        <w:t xml:space="preserve"> – th</w:t>
      </w:r>
      <w:r w:rsidRPr="00E02D1B">
        <w:rPr>
          <w:rFonts w:asciiTheme="minorBidi" w:hAnsiTheme="minorBidi" w:cstheme="minorBidi"/>
          <w:sz w:val="24"/>
          <w:szCs w:val="24"/>
        </w:rPr>
        <w:t>is is what Shlomo had in mind when he said: "And of joy</w:t>
      </w:r>
      <w:r w:rsidR="007E5345">
        <w:rPr>
          <w:rFonts w:asciiTheme="minorBidi" w:hAnsiTheme="minorBidi" w:cstheme="minorBidi"/>
          <w:sz w:val="24"/>
          <w:szCs w:val="24"/>
        </w:rPr>
        <w:t>,</w:t>
      </w:r>
      <w:r w:rsidRPr="00E02D1B">
        <w:rPr>
          <w:rFonts w:asciiTheme="minorBidi" w:hAnsiTheme="minorBidi" w:cstheme="minorBidi"/>
          <w:sz w:val="24"/>
          <w:szCs w:val="24"/>
        </w:rPr>
        <w:t xml:space="preserve"> [I said</w:t>
      </w:r>
      <w:r w:rsidR="007E5345">
        <w:rPr>
          <w:rFonts w:asciiTheme="minorBidi" w:hAnsiTheme="minorBidi" w:cstheme="minorBidi"/>
          <w:sz w:val="24"/>
          <w:szCs w:val="24"/>
        </w:rPr>
        <w:t>:</w:t>
      </w:r>
      <w:r w:rsidRPr="00E02D1B">
        <w:rPr>
          <w:rFonts w:asciiTheme="minorBidi" w:hAnsiTheme="minorBidi" w:cstheme="minorBidi"/>
          <w:sz w:val="24"/>
          <w:szCs w:val="24"/>
        </w:rPr>
        <w:t>] What does it</w:t>
      </w:r>
      <w:r w:rsidR="007E5345">
        <w:rPr>
          <w:rFonts w:asciiTheme="minorBidi" w:hAnsiTheme="minorBidi" w:cstheme="minorBidi"/>
          <w:sz w:val="24"/>
          <w:szCs w:val="24"/>
        </w:rPr>
        <w:t xml:space="preserve"> do</w:t>
      </w:r>
      <w:r w:rsidRPr="00E02D1B">
        <w:rPr>
          <w:rFonts w:asciiTheme="minorBidi" w:hAnsiTheme="minorBidi" w:cstheme="minorBidi"/>
          <w:sz w:val="24"/>
          <w:szCs w:val="24"/>
        </w:rPr>
        <w:t xml:space="preserve">?" </w:t>
      </w:r>
      <w:r w:rsidR="007E5345">
        <w:rPr>
          <w:rFonts w:asciiTheme="minorBidi" w:hAnsiTheme="minorBidi" w:cstheme="minorBidi"/>
          <w:sz w:val="24"/>
          <w:szCs w:val="24"/>
        </w:rPr>
        <w:t xml:space="preserve">That is why [Moshe] said </w:t>
      </w:r>
      <w:r w:rsidRPr="00E02D1B">
        <w:rPr>
          <w:rFonts w:asciiTheme="minorBidi" w:hAnsiTheme="minorBidi" w:cstheme="minorBidi"/>
          <w:sz w:val="24"/>
          <w:szCs w:val="24"/>
        </w:rPr>
        <w:t>"</w:t>
      </w:r>
      <w:r w:rsidRPr="00E02D1B">
        <w:rPr>
          <w:rFonts w:asciiTheme="minorBidi" w:hAnsiTheme="minorBidi" w:cstheme="minorBidi"/>
          <w:i/>
          <w:iCs/>
          <w:sz w:val="24"/>
          <w:szCs w:val="24"/>
        </w:rPr>
        <w:t>Vehaya</w:t>
      </w:r>
      <w:r w:rsidR="00AF400B">
        <w:rPr>
          <w:rFonts w:asciiTheme="minorBidi" w:hAnsiTheme="minorBidi" w:cstheme="minorBidi"/>
          <w:sz w:val="24"/>
          <w:szCs w:val="24"/>
        </w:rPr>
        <w:t>,</w:t>
      </w:r>
      <w:r w:rsidR="00452E51">
        <w:rPr>
          <w:rFonts w:asciiTheme="minorBidi" w:hAnsiTheme="minorBidi" w:cstheme="minorBidi"/>
          <w:sz w:val="24"/>
          <w:szCs w:val="24"/>
        </w:rPr>
        <w:t>”</w:t>
      </w:r>
      <w:r w:rsidRPr="00E02D1B">
        <w:rPr>
          <w:rFonts w:asciiTheme="minorBidi" w:hAnsiTheme="minorBidi" w:cstheme="minorBidi"/>
          <w:i/>
          <w:iCs/>
          <w:sz w:val="24"/>
          <w:szCs w:val="24"/>
        </w:rPr>
        <w:t xml:space="preserve"> </w:t>
      </w:r>
      <w:r w:rsidR="00AF400B">
        <w:rPr>
          <w:rFonts w:asciiTheme="minorBidi" w:hAnsiTheme="minorBidi" w:cstheme="minorBidi"/>
          <w:sz w:val="24"/>
          <w:szCs w:val="24"/>
        </w:rPr>
        <w:t>and</w:t>
      </w:r>
      <w:r w:rsidR="00AF400B" w:rsidRPr="00E02D1B">
        <w:rPr>
          <w:rFonts w:asciiTheme="minorBidi" w:hAnsiTheme="minorBidi" w:cstheme="minorBidi"/>
          <w:sz w:val="24"/>
          <w:szCs w:val="24"/>
        </w:rPr>
        <w:t xml:space="preserve"> </w:t>
      </w:r>
      <w:r w:rsidRPr="00E02D1B">
        <w:rPr>
          <w:rFonts w:asciiTheme="minorBidi" w:hAnsiTheme="minorBidi" w:cstheme="minorBidi"/>
          <w:sz w:val="24"/>
          <w:szCs w:val="24"/>
        </w:rPr>
        <w:t xml:space="preserve">it shall </w:t>
      </w:r>
      <w:r w:rsidR="00AF400B">
        <w:rPr>
          <w:rFonts w:asciiTheme="minorBidi" w:hAnsiTheme="minorBidi" w:cstheme="minorBidi"/>
          <w:sz w:val="24"/>
          <w:szCs w:val="24"/>
        </w:rPr>
        <w:t>be that</w:t>
      </w:r>
      <w:r w:rsidRPr="00E02D1B">
        <w:rPr>
          <w:rFonts w:asciiTheme="minorBidi" w:hAnsiTheme="minorBidi" w:cstheme="minorBidi"/>
          <w:sz w:val="24"/>
          <w:szCs w:val="24"/>
        </w:rPr>
        <w:t xml:space="preserve"> you will have joy</w:t>
      </w:r>
      <w:r w:rsidR="00452E51">
        <w:rPr>
          <w:rFonts w:asciiTheme="minorBidi" w:hAnsiTheme="minorBidi" w:cstheme="minorBidi"/>
          <w:sz w:val="24"/>
          <w:szCs w:val="24"/>
        </w:rPr>
        <w:t>,</w:t>
      </w:r>
      <w:r w:rsidRPr="00E02D1B">
        <w:rPr>
          <w:rFonts w:asciiTheme="minorBidi" w:hAnsiTheme="minorBidi" w:cstheme="minorBidi"/>
          <w:sz w:val="24"/>
          <w:szCs w:val="24"/>
        </w:rPr>
        <w:t xml:space="preserve"> </w:t>
      </w:r>
      <w:r w:rsidR="00452E51">
        <w:rPr>
          <w:rFonts w:asciiTheme="minorBidi" w:hAnsiTheme="minorBidi" w:cstheme="minorBidi"/>
          <w:sz w:val="24"/>
          <w:szCs w:val="24"/>
        </w:rPr>
        <w:t>“</w:t>
      </w:r>
      <w:r w:rsidRPr="00E02D1B">
        <w:rPr>
          <w:rFonts w:asciiTheme="minorBidi" w:hAnsiTheme="minorBidi" w:cstheme="minorBidi"/>
          <w:sz w:val="24"/>
          <w:szCs w:val="24"/>
        </w:rPr>
        <w:t>because you hearken</w:t>
      </w:r>
      <w:r w:rsidR="00452E51">
        <w:rPr>
          <w:rFonts w:asciiTheme="minorBidi" w:hAnsiTheme="minorBidi" w:cstheme="minorBidi"/>
          <w:sz w:val="24"/>
          <w:szCs w:val="24"/>
        </w:rPr>
        <w:t>…</w:t>
      </w:r>
      <w:r w:rsidRPr="00E02D1B">
        <w:rPr>
          <w:rFonts w:asciiTheme="minorBidi" w:hAnsiTheme="minorBidi" w:cstheme="minorBidi"/>
          <w:sz w:val="24"/>
          <w:szCs w:val="24"/>
        </w:rPr>
        <w:t xml:space="preserve">" </w:t>
      </w:r>
      <w:r w:rsidR="00452E51">
        <w:rPr>
          <w:rFonts w:asciiTheme="minorBidi" w:hAnsiTheme="minorBidi" w:cstheme="minorBidi"/>
          <w:sz w:val="24"/>
          <w:szCs w:val="24"/>
        </w:rPr>
        <w:t>– meaning</w:t>
      </w:r>
      <w:r w:rsidRPr="00E02D1B">
        <w:rPr>
          <w:rFonts w:asciiTheme="minorBidi" w:hAnsiTheme="minorBidi" w:cstheme="minorBidi"/>
          <w:sz w:val="24"/>
          <w:szCs w:val="24"/>
        </w:rPr>
        <w:t>, "</w:t>
      </w:r>
      <w:r w:rsidRPr="00E02D1B">
        <w:rPr>
          <w:rFonts w:asciiTheme="minorBidi" w:hAnsiTheme="minorBidi" w:cstheme="minorBidi"/>
          <w:i/>
          <w:iCs/>
          <w:sz w:val="24"/>
          <w:szCs w:val="24"/>
        </w:rPr>
        <w:t>eikev</w:t>
      </w:r>
      <w:r w:rsidRPr="00E02D1B">
        <w:rPr>
          <w:rFonts w:asciiTheme="minorBidi" w:hAnsiTheme="minorBidi" w:cstheme="minorBidi"/>
          <w:sz w:val="24"/>
          <w:szCs w:val="24"/>
        </w:rPr>
        <w:t xml:space="preserve">" is used here in the sense of </w:t>
      </w:r>
      <w:r w:rsidR="00452E51">
        <w:rPr>
          <w:rFonts w:asciiTheme="minorBidi" w:hAnsiTheme="minorBidi" w:cstheme="minorBidi"/>
          <w:sz w:val="24"/>
          <w:szCs w:val="24"/>
        </w:rPr>
        <w:t xml:space="preserve">the end </w:t>
      </w:r>
      <w:r w:rsidR="00D61847">
        <w:rPr>
          <w:rFonts w:asciiTheme="minorBidi" w:hAnsiTheme="minorBidi" w:cstheme="minorBidi"/>
          <w:sz w:val="24"/>
          <w:szCs w:val="24"/>
        </w:rPr>
        <w:t>or</w:t>
      </w:r>
      <w:r w:rsidR="00452E51">
        <w:rPr>
          <w:rFonts w:asciiTheme="minorBidi" w:hAnsiTheme="minorBidi" w:cstheme="minorBidi"/>
          <w:sz w:val="24"/>
          <w:szCs w:val="24"/>
        </w:rPr>
        <w:t xml:space="preserve"> goal,</w:t>
      </w:r>
      <w:r w:rsidRPr="00E02D1B">
        <w:rPr>
          <w:rFonts w:asciiTheme="minorBidi" w:hAnsiTheme="minorBidi" w:cstheme="minorBidi"/>
          <w:sz w:val="24"/>
          <w:szCs w:val="24"/>
        </w:rPr>
        <w:t xml:space="preserve"> as we find that </w:t>
      </w:r>
      <w:r w:rsidRPr="00E02D1B">
        <w:rPr>
          <w:rFonts w:asciiTheme="minorBidi" w:hAnsiTheme="minorBidi" w:cstheme="minorBidi"/>
          <w:i/>
          <w:iCs/>
          <w:sz w:val="24"/>
          <w:szCs w:val="24"/>
        </w:rPr>
        <w:t xml:space="preserve">Chazal </w:t>
      </w:r>
      <w:r w:rsidRPr="00E02D1B">
        <w:rPr>
          <w:rFonts w:asciiTheme="minorBidi" w:hAnsiTheme="minorBidi" w:cstheme="minorBidi"/>
          <w:sz w:val="24"/>
          <w:szCs w:val="24"/>
        </w:rPr>
        <w:t>used this word</w:t>
      </w:r>
      <w:r w:rsidR="00D61847">
        <w:rPr>
          <w:rFonts w:asciiTheme="minorBidi" w:hAnsiTheme="minorBidi" w:cstheme="minorBidi"/>
          <w:sz w:val="24"/>
          <w:szCs w:val="24"/>
        </w:rPr>
        <w:t xml:space="preserve"> </w:t>
      </w:r>
      <w:r w:rsidRPr="00E02D1B">
        <w:rPr>
          <w:rFonts w:asciiTheme="minorBidi" w:hAnsiTheme="minorBidi" w:cstheme="minorBidi"/>
          <w:sz w:val="24"/>
          <w:szCs w:val="24"/>
        </w:rPr>
        <w:t xml:space="preserve">in that sense in the </w:t>
      </w:r>
      <w:r w:rsidR="00D61847">
        <w:rPr>
          <w:rFonts w:asciiTheme="minorBidi" w:hAnsiTheme="minorBidi" w:cstheme="minorBidi"/>
          <w:sz w:val="24"/>
          <w:szCs w:val="24"/>
        </w:rPr>
        <w:t xml:space="preserve">Mishnaic </w:t>
      </w:r>
      <w:r w:rsidRPr="00E02D1B">
        <w:rPr>
          <w:rFonts w:asciiTheme="minorBidi" w:hAnsiTheme="minorBidi" w:cstheme="minorBidi"/>
          <w:sz w:val="24"/>
          <w:szCs w:val="24"/>
        </w:rPr>
        <w:t>phrase, "</w:t>
      </w:r>
      <w:r w:rsidRPr="00E02D1B">
        <w:rPr>
          <w:rFonts w:asciiTheme="minorBidi" w:hAnsiTheme="minorBidi" w:cstheme="minorBidi"/>
          <w:i/>
          <w:iCs/>
          <w:sz w:val="24"/>
          <w:szCs w:val="24"/>
        </w:rPr>
        <w:t>be-ikvot meshicha</w:t>
      </w:r>
      <w:r w:rsidRPr="00E02D1B">
        <w:rPr>
          <w:rFonts w:asciiTheme="minorBidi" w:hAnsiTheme="minorBidi" w:cstheme="minorBidi"/>
          <w:sz w:val="24"/>
          <w:szCs w:val="24"/>
        </w:rPr>
        <w:t>"</w:t>
      </w:r>
      <w:r w:rsidR="00026243">
        <w:rPr>
          <w:rFonts w:asciiTheme="minorBidi" w:hAnsiTheme="minorBidi" w:cstheme="minorBidi"/>
          <w:sz w:val="24"/>
          <w:szCs w:val="24"/>
        </w:rPr>
        <w:t xml:space="preserve"> (</w:t>
      </w:r>
      <w:r w:rsidR="00026243">
        <w:rPr>
          <w:rFonts w:asciiTheme="minorBidi" w:hAnsiTheme="minorBidi" w:cstheme="minorBidi"/>
          <w:i/>
          <w:iCs/>
          <w:sz w:val="24"/>
          <w:szCs w:val="24"/>
        </w:rPr>
        <w:t xml:space="preserve">Sota </w:t>
      </w:r>
      <w:r w:rsidR="00026243">
        <w:rPr>
          <w:rFonts w:asciiTheme="minorBidi" w:hAnsiTheme="minorBidi" w:cstheme="minorBidi"/>
          <w:sz w:val="24"/>
          <w:szCs w:val="24"/>
        </w:rPr>
        <w:t>9:15)</w:t>
      </w:r>
      <w:r w:rsidR="00BD37A3">
        <w:rPr>
          <w:rFonts w:asciiTheme="minorBidi" w:hAnsiTheme="minorBidi" w:cstheme="minorBidi"/>
          <w:sz w:val="24"/>
          <w:szCs w:val="24"/>
        </w:rPr>
        <w:t>,</w:t>
      </w:r>
      <w:r w:rsidRPr="00E02D1B">
        <w:rPr>
          <w:rFonts w:asciiTheme="minorBidi" w:hAnsiTheme="minorBidi" w:cstheme="minorBidi"/>
          <w:sz w:val="24"/>
          <w:szCs w:val="24"/>
        </w:rPr>
        <w:t xml:space="preserve"> because the end of the</w:t>
      </w:r>
      <w:r w:rsidR="008109BB" w:rsidRPr="00E02D1B">
        <w:rPr>
          <w:rFonts w:asciiTheme="minorBidi" w:hAnsiTheme="minorBidi" w:cstheme="minorBidi"/>
          <w:sz w:val="24"/>
          <w:szCs w:val="24"/>
        </w:rPr>
        <w:t xml:space="preserve"> period </w:t>
      </w:r>
      <w:r w:rsidR="00BD37A3">
        <w:rPr>
          <w:rFonts w:asciiTheme="minorBidi" w:hAnsiTheme="minorBidi" w:cstheme="minorBidi"/>
          <w:sz w:val="24"/>
          <w:szCs w:val="24"/>
        </w:rPr>
        <w:t>leading up to</w:t>
      </w:r>
      <w:r w:rsidR="00BD37A3" w:rsidRPr="00E02D1B">
        <w:rPr>
          <w:rFonts w:asciiTheme="minorBidi" w:hAnsiTheme="minorBidi" w:cstheme="minorBidi"/>
          <w:sz w:val="24"/>
          <w:szCs w:val="24"/>
        </w:rPr>
        <w:t xml:space="preserve"> </w:t>
      </w:r>
      <w:r w:rsidR="008109BB" w:rsidRPr="00E02D1B">
        <w:rPr>
          <w:rFonts w:asciiTheme="minorBidi" w:hAnsiTheme="minorBidi" w:cstheme="minorBidi"/>
          <w:sz w:val="24"/>
          <w:szCs w:val="24"/>
        </w:rPr>
        <w:t>the</w:t>
      </w:r>
      <w:r w:rsidRPr="00E02D1B">
        <w:rPr>
          <w:rFonts w:asciiTheme="minorBidi" w:hAnsiTheme="minorBidi" w:cstheme="minorBidi"/>
          <w:sz w:val="24"/>
          <w:szCs w:val="24"/>
        </w:rPr>
        <w:t xml:space="preserve"> coming of </w:t>
      </w:r>
      <w:r w:rsidR="00BD37A3">
        <w:rPr>
          <w:rFonts w:asciiTheme="minorBidi" w:hAnsiTheme="minorBidi" w:cstheme="minorBidi"/>
          <w:sz w:val="24"/>
          <w:szCs w:val="24"/>
        </w:rPr>
        <w:t>Mashiach</w:t>
      </w:r>
      <w:r w:rsidRPr="00E02D1B">
        <w:rPr>
          <w:rFonts w:asciiTheme="minorBidi" w:hAnsiTheme="minorBidi" w:cstheme="minorBidi"/>
          <w:sz w:val="24"/>
          <w:szCs w:val="24"/>
        </w:rPr>
        <w:t xml:space="preserve"> is called "</w:t>
      </w:r>
      <w:r w:rsidRPr="00E02D1B">
        <w:rPr>
          <w:rFonts w:asciiTheme="minorBidi" w:hAnsiTheme="minorBidi" w:cstheme="minorBidi"/>
          <w:i/>
          <w:iCs/>
          <w:sz w:val="24"/>
          <w:szCs w:val="24"/>
        </w:rPr>
        <w:t>ikvot</w:t>
      </w:r>
      <w:r w:rsidRPr="00E02D1B">
        <w:rPr>
          <w:rFonts w:asciiTheme="minorBidi" w:hAnsiTheme="minorBidi" w:cstheme="minorBidi"/>
          <w:sz w:val="24"/>
          <w:szCs w:val="24"/>
        </w:rPr>
        <w:t>." So too</w:t>
      </w:r>
      <w:r w:rsidR="007B061B">
        <w:rPr>
          <w:rFonts w:asciiTheme="minorBidi" w:hAnsiTheme="minorBidi" w:cstheme="minorBidi"/>
          <w:sz w:val="24"/>
          <w:szCs w:val="24"/>
        </w:rPr>
        <w:t>, he said</w:t>
      </w:r>
      <w:r w:rsidRPr="00E02D1B">
        <w:rPr>
          <w:rFonts w:asciiTheme="minorBidi" w:hAnsiTheme="minorBidi" w:cstheme="minorBidi"/>
          <w:sz w:val="24"/>
          <w:szCs w:val="24"/>
        </w:rPr>
        <w:t>: At the end</w:t>
      </w:r>
      <w:r w:rsidR="007B061B">
        <w:rPr>
          <w:rFonts w:asciiTheme="minorBidi" w:hAnsiTheme="minorBidi" w:cstheme="minorBidi"/>
          <w:sz w:val="24"/>
          <w:szCs w:val="24"/>
        </w:rPr>
        <w:t>,</w:t>
      </w:r>
      <w:r w:rsidRPr="00E02D1B">
        <w:rPr>
          <w:rFonts w:asciiTheme="minorBidi" w:hAnsiTheme="minorBidi" w:cstheme="minorBidi"/>
          <w:sz w:val="24"/>
          <w:szCs w:val="24"/>
        </w:rPr>
        <w:t xml:space="preserve"> when </w:t>
      </w:r>
      <w:r w:rsidRPr="00E02D1B">
        <w:rPr>
          <w:rFonts w:asciiTheme="minorBidi" w:hAnsiTheme="minorBidi" w:cstheme="minorBidi"/>
          <w:sz w:val="24"/>
          <w:szCs w:val="24"/>
        </w:rPr>
        <w:lastRenderedPageBreak/>
        <w:t>you hearken to the</w:t>
      </w:r>
      <w:r w:rsidR="0029538F">
        <w:rPr>
          <w:rFonts w:asciiTheme="minorBidi" w:hAnsiTheme="minorBidi" w:cstheme="minorBidi"/>
          <w:sz w:val="24"/>
          <w:szCs w:val="24"/>
        </w:rPr>
        <w:t xml:space="preserve">se ordinances, </w:t>
      </w:r>
      <w:r w:rsidRPr="00E02D1B">
        <w:rPr>
          <w:rFonts w:asciiTheme="minorBidi" w:hAnsiTheme="minorBidi" w:cstheme="minorBidi"/>
          <w:sz w:val="24"/>
          <w:szCs w:val="24"/>
        </w:rPr>
        <w:t xml:space="preserve">and keep and do them, </w:t>
      </w:r>
      <w:r w:rsidRPr="009D47B9">
        <w:rPr>
          <w:rFonts w:asciiTheme="minorBidi" w:hAnsiTheme="minorBidi" w:cstheme="minorBidi"/>
          <w:i/>
          <w:iCs/>
          <w:sz w:val="24"/>
          <w:szCs w:val="24"/>
        </w:rPr>
        <w:t>then</w:t>
      </w:r>
      <w:r w:rsidRPr="00E02D1B">
        <w:rPr>
          <w:rFonts w:asciiTheme="minorBidi" w:hAnsiTheme="minorBidi" w:cstheme="minorBidi"/>
          <w:sz w:val="24"/>
          <w:szCs w:val="24"/>
        </w:rPr>
        <w:t xml:space="preserve"> it will b</w:t>
      </w:r>
      <w:r w:rsidR="008109BB" w:rsidRPr="00E02D1B">
        <w:rPr>
          <w:rFonts w:asciiTheme="minorBidi" w:hAnsiTheme="minorBidi" w:cstheme="minorBidi"/>
          <w:sz w:val="24"/>
          <w:szCs w:val="24"/>
        </w:rPr>
        <w:t>e a time of joy</w:t>
      </w:r>
      <w:r w:rsidR="007875FB">
        <w:rPr>
          <w:rFonts w:asciiTheme="minorBidi" w:hAnsiTheme="minorBidi" w:cstheme="minorBidi"/>
          <w:sz w:val="24"/>
          <w:szCs w:val="24"/>
        </w:rPr>
        <w:t xml:space="preserve"> –</w:t>
      </w:r>
      <w:r w:rsidR="008109BB" w:rsidRPr="00E02D1B">
        <w:rPr>
          <w:rFonts w:asciiTheme="minorBidi" w:hAnsiTheme="minorBidi" w:cstheme="minorBidi"/>
          <w:sz w:val="24"/>
          <w:szCs w:val="24"/>
        </w:rPr>
        <w:t xml:space="preserve"> but as long as you have not reached that, there is no reason to rejoice. </w:t>
      </w:r>
    </w:p>
    <w:p w14:paraId="65C4345E" w14:textId="63FFEC17" w:rsidR="00031D87" w:rsidRPr="00E02D1B" w:rsidRDefault="00421EDA" w:rsidP="00207F94">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Like</w:t>
      </w:r>
      <w:r w:rsidRPr="00E02D1B">
        <w:rPr>
          <w:rFonts w:asciiTheme="minorBidi" w:hAnsiTheme="minorBidi" w:cstheme="minorBidi"/>
          <w:sz w:val="24"/>
          <w:szCs w:val="24"/>
        </w:rPr>
        <w:t xml:space="preserve"> </w:t>
      </w:r>
      <w:r w:rsidR="008109BB" w:rsidRPr="00E02D1B">
        <w:rPr>
          <w:rFonts w:asciiTheme="minorBidi" w:hAnsiTheme="minorBidi" w:cstheme="minorBidi"/>
          <w:sz w:val="24"/>
          <w:szCs w:val="24"/>
        </w:rPr>
        <w:t xml:space="preserve">the </w:t>
      </w:r>
      <w:r>
        <w:rPr>
          <w:rFonts w:asciiTheme="minorBidi" w:hAnsiTheme="minorBidi" w:cstheme="minorBidi"/>
          <w:sz w:val="24"/>
          <w:szCs w:val="24"/>
        </w:rPr>
        <w:t xml:space="preserve">statement of the </w:t>
      </w:r>
      <w:r w:rsidR="008109BB" w:rsidRPr="00E02D1B">
        <w:rPr>
          <w:rFonts w:asciiTheme="minorBidi" w:hAnsiTheme="minorBidi" w:cstheme="minorBidi"/>
          <w:sz w:val="24"/>
          <w:szCs w:val="24"/>
        </w:rPr>
        <w:t>pious of Israel</w:t>
      </w:r>
      <w:r w:rsidR="00734E46">
        <w:rPr>
          <w:rFonts w:asciiTheme="minorBidi" w:hAnsiTheme="minorBidi" w:cstheme="minorBidi"/>
          <w:sz w:val="24"/>
          <w:szCs w:val="24"/>
        </w:rPr>
        <w:t xml:space="preserve">, that “one who is a </w:t>
      </w:r>
      <w:r w:rsidR="00EC545A">
        <w:rPr>
          <w:rFonts w:asciiTheme="minorBidi" w:hAnsiTheme="minorBidi" w:cstheme="minorBidi"/>
          <w:i/>
          <w:iCs/>
          <w:sz w:val="24"/>
          <w:szCs w:val="24"/>
        </w:rPr>
        <w:t>p</w:t>
      </w:r>
      <w:r w:rsidR="00031D87" w:rsidRPr="00E02D1B">
        <w:rPr>
          <w:rFonts w:asciiTheme="minorBidi" w:hAnsiTheme="minorBidi" w:cstheme="minorBidi"/>
          <w:i/>
          <w:iCs/>
          <w:sz w:val="24"/>
          <w:szCs w:val="24"/>
        </w:rPr>
        <w:t>arush</w:t>
      </w:r>
      <w:r w:rsidR="00634705">
        <w:rPr>
          <w:rFonts w:asciiTheme="minorBidi" w:hAnsiTheme="minorBidi" w:cstheme="minorBidi"/>
          <w:sz w:val="24"/>
          <w:szCs w:val="24"/>
        </w:rPr>
        <w:t xml:space="preserve">, his </w:t>
      </w:r>
      <w:r w:rsidR="00AE26C0">
        <w:rPr>
          <w:rFonts w:asciiTheme="minorBidi" w:hAnsiTheme="minorBidi" w:cstheme="minorBidi"/>
          <w:sz w:val="24"/>
          <w:szCs w:val="24"/>
        </w:rPr>
        <w:t>sorrow</w:t>
      </w:r>
      <w:r w:rsidR="00634705">
        <w:rPr>
          <w:rFonts w:asciiTheme="minorBidi" w:hAnsiTheme="minorBidi" w:cstheme="minorBidi"/>
          <w:sz w:val="24"/>
          <w:szCs w:val="24"/>
        </w:rPr>
        <w:t xml:space="preserve"> is in his heart </w:t>
      </w:r>
      <w:r w:rsidR="00031D87" w:rsidRPr="00E02D1B">
        <w:rPr>
          <w:rFonts w:asciiTheme="minorBidi" w:hAnsiTheme="minorBidi" w:cstheme="minorBidi"/>
          <w:sz w:val="24"/>
          <w:szCs w:val="24"/>
        </w:rPr>
        <w:t xml:space="preserve">but </w:t>
      </w:r>
      <w:r w:rsidR="00634705">
        <w:rPr>
          <w:rFonts w:asciiTheme="minorBidi" w:hAnsiTheme="minorBidi" w:cstheme="minorBidi"/>
          <w:sz w:val="24"/>
          <w:szCs w:val="24"/>
        </w:rPr>
        <w:t>joy is in his face”</w:t>
      </w:r>
      <w:r w:rsidR="00734E46">
        <w:rPr>
          <w:rFonts w:asciiTheme="minorBidi" w:hAnsiTheme="minorBidi" w:cstheme="minorBidi"/>
          <w:sz w:val="24"/>
          <w:szCs w:val="24"/>
        </w:rPr>
        <w:t xml:space="preserve"> </w:t>
      </w:r>
      <w:r w:rsidR="00734E46" w:rsidRPr="00E02D1B">
        <w:rPr>
          <w:rFonts w:asciiTheme="minorBidi" w:hAnsiTheme="minorBidi" w:cstheme="minorBidi"/>
          <w:sz w:val="24"/>
          <w:szCs w:val="24"/>
        </w:rPr>
        <w:t>(</w:t>
      </w:r>
      <w:r w:rsidR="00734E46" w:rsidRPr="00E02D1B">
        <w:rPr>
          <w:rFonts w:asciiTheme="minorBidi" w:hAnsiTheme="minorBidi" w:cstheme="minorBidi"/>
          <w:i/>
          <w:iCs/>
          <w:sz w:val="24"/>
          <w:szCs w:val="24"/>
        </w:rPr>
        <w:t>Chov</w:t>
      </w:r>
      <w:r w:rsidR="00734E46">
        <w:rPr>
          <w:rFonts w:asciiTheme="minorBidi" w:hAnsiTheme="minorBidi" w:cstheme="minorBidi"/>
          <w:i/>
          <w:iCs/>
          <w:sz w:val="24"/>
          <w:szCs w:val="24"/>
        </w:rPr>
        <w:t>o</w:t>
      </w:r>
      <w:r w:rsidR="00734E46" w:rsidRPr="00E02D1B">
        <w:rPr>
          <w:rFonts w:asciiTheme="minorBidi" w:hAnsiTheme="minorBidi" w:cstheme="minorBidi"/>
          <w:i/>
          <w:iCs/>
          <w:sz w:val="24"/>
          <w:szCs w:val="24"/>
        </w:rPr>
        <w:t>t ha-Levavot</w:t>
      </w:r>
      <w:r w:rsidR="00734E46" w:rsidRPr="00E02D1B">
        <w:rPr>
          <w:rFonts w:asciiTheme="minorBidi" w:hAnsiTheme="minorBidi" w:cstheme="minorBidi"/>
          <w:sz w:val="24"/>
          <w:szCs w:val="24"/>
        </w:rPr>
        <w:t xml:space="preserve">, in the fourth chapter of his treatise </w:t>
      </w:r>
      <w:r w:rsidR="00734E46">
        <w:rPr>
          <w:rFonts w:asciiTheme="minorBidi" w:hAnsiTheme="minorBidi" w:cstheme="minorBidi"/>
          <w:sz w:val="24"/>
          <w:szCs w:val="24"/>
        </w:rPr>
        <w:t>on</w:t>
      </w:r>
      <w:r w:rsidR="00734E46" w:rsidRPr="00E02D1B">
        <w:rPr>
          <w:rFonts w:asciiTheme="minorBidi" w:hAnsiTheme="minorBidi" w:cstheme="minorBidi"/>
          <w:sz w:val="24"/>
          <w:szCs w:val="24"/>
        </w:rPr>
        <w:t xml:space="preserve"> </w:t>
      </w:r>
      <w:r w:rsidR="00734E46" w:rsidRPr="00E02D1B">
        <w:rPr>
          <w:rFonts w:asciiTheme="minorBidi" w:hAnsiTheme="minorBidi" w:cstheme="minorBidi"/>
          <w:i/>
          <w:iCs/>
          <w:sz w:val="24"/>
          <w:szCs w:val="24"/>
        </w:rPr>
        <w:t>Perishut</w:t>
      </w:r>
      <w:r w:rsidR="00734E46" w:rsidRPr="00E02D1B">
        <w:rPr>
          <w:rFonts w:asciiTheme="minorBidi" w:hAnsiTheme="minorBidi" w:cstheme="minorBidi"/>
          <w:sz w:val="24"/>
          <w:szCs w:val="24"/>
        </w:rPr>
        <w:t>)</w:t>
      </w:r>
      <w:r w:rsidR="00031D87" w:rsidRPr="00E02D1B">
        <w:rPr>
          <w:rFonts w:asciiTheme="minorBidi" w:hAnsiTheme="minorBidi" w:cstheme="minorBidi"/>
          <w:sz w:val="24"/>
          <w:szCs w:val="24"/>
        </w:rPr>
        <w:t>. The reason he does not feel this joy is that it</w:t>
      </w:r>
      <w:r w:rsidR="00A7099E">
        <w:rPr>
          <w:rFonts w:asciiTheme="minorBidi" w:hAnsiTheme="minorBidi" w:cstheme="minorBidi"/>
          <w:sz w:val="24"/>
          <w:szCs w:val="24"/>
        </w:rPr>
        <w:t xml:space="preserve"> is not fitting for one </w:t>
      </w:r>
      <w:r w:rsidR="00031D87" w:rsidRPr="00E02D1B">
        <w:rPr>
          <w:rFonts w:asciiTheme="minorBidi" w:hAnsiTheme="minorBidi" w:cstheme="minorBidi"/>
          <w:sz w:val="24"/>
          <w:szCs w:val="24"/>
        </w:rPr>
        <w:t xml:space="preserve">who will eventually appear before </w:t>
      </w:r>
      <w:r w:rsidR="00A7099E">
        <w:rPr>
          <w:rFonts w:asciiTheme="minorBidi" w:hAnsiTheme="minorBidi" w:cstheme="minorBidi"/>
          <w:sz w:val="24"/>
          <w:szCs w:val="24"/>
        </w:rPr>
        <w:t xml:space="preserve">the great King with </w:t>
      </w:r>
      <w:r w:rsidR="00031D87" w:rsidRPr="00E02D1B">
        <w:rPr>
          <w:rFonts w:asciiTheme="minorBidi" w:hAnsiTheme="minorBidi" w:cstheme="minorBidi"/>
          <w:sz w:val="24"/>
          <w:szCs w:val="24"/>
        </w:rPr>
        <w:t>shame and embar</w:t>
      </w:r>
      <w:r w:rsidR="008109BB" w:rsidRPr="00E02D1B">
        <w:rPr>
          <w:rFonts w:asciiTheme="minorBidi" w:hAnsiTheme="minorBidi" w:cstheme="minorBidi"/>
          <w:sz w:val="24"/>
          <w:szCs w:val="24"/>
        </w:rPr>
        <w:t>r</w:t>
      </w:r>
      <w:r w:rsidR="00031D87" w:rsidRPr="00E02D1B">
        <w:rPr>
          <w:rFonts w:asciiTheme="minorBidi" w:hAnsiTheme="minorBidi" w:cstheme="minorBidi"/>
          <w:sz w:val="24"/>
          <w:szCs w:val="24"/>
        </w:rPr>
        <w:t>assment</w:t>
      </w:r>
      <w:r w:rsidR="00A7099E">
        <w:rPr>
          <w:rFonts w:asciiTheme="minorBidi" w:hAnsiTheme="minorBidi" w:cstheme="minorBidi"/>
          <w:sz w:val="24"/>
          <w:szCs w:val="24"/>
        </w:rPr>
        <w:t xml:space="preserve"> – and all</w:t>
      </w:r>
      <w:r w:rsidR="00A7099E" w:rsidRPr="00E02D1B">
        <w:rPr>
          <w:rFonts w:asciiTheme="minorBidi" w:hAnsiTheme="minorBidi" w:cstheme="minorBidi"/>
          <w:sz w:val="24"/>
          <w:szCs w:val="24"/>
        </w:rPr>
        <w:t xml:space="preserve"> the more so, </w:t>
      </w:r>
      <w:r w:rsidR="00ED4F83">
        <w:rPr>
          <w:rFonts w:asciiTheme="minorBidi" w:hAnsiTheme="minorBidi" w:cstheme="minorBidi"/>
          <w:sz w:val="24"/>
          <w:szCs w:val="24"/>
        </w:rPr>
        <w:t>one</w:t>
      </w:r>
      <w:r w:rsidR="00A7099E" w:rsidRPr="00E02D1B">
        <w:rPr>
          <w:rFonts w:asciiTheme="minorBidi" w:hAnsiTheme="minorBidi" w:cstheme="minorBidi"/>
          <w:sz w:val="24"/>
          <w:szCs w:val="24"/>
        </w:rPr>
        <w:t xml:space="preserve"> who may be guilty of death </w:t>
      </w:r>
      <w:r w:rsidR="00ED4F83">
        <w:rPr>
          <w:rFonts w:asciiTheme="minorBidi" w:hAnsiTheme="minorBidi" w:cstheme="minorBidi"/>
          <w:sz w:val="24"/>
          <w:szCs w:val="24"/>
        </w:rPr>
        <w:t>[</w:t>
      </w:r>
      <w:r w:rsidR="00A7099E" w:rsidRPr="00E02D1B">
        <w:rPr>
          <w:rFonts w:asciiTheme="minorBidi" w:hAnsiTheme="minorBidi" w:cstheme="minorBidi"/>
          <w:sz w:val="24"/>
          <w:szCs w:val="24"/>
        </w:rPr>
        <w:t xml:space="preserve">for sins </w:t>
      </w:r>
      <w:r w:rsidR="00ED4F83">
        <w:rPr>
          <w:rFonts w:asciiTheme="minorBidi" w:hAnsiTheme="minorBidi" w:cstheme="minorBidi"/>
          <w:sz w:val="24"/>
          <w:szCs w:val="24"/>
        </w:rPr>
        <w:t xml:space="preserve">he has </w:t>
      </w:r>
      <w:r w:rsidR="00A7099E" w:rsidRPr="00E02D1B">
        <w:rPr>
          <w:rFonts w:asciiTheme="minorBidi" w:hAnsiTheme="minorBidi" w:cstheme="minorBidi"/>
          <w:sz w:val="24"/>
          <w:szCs w:val="24"/>
        </w:rPr>
        <w:t>committed</w:t>
      </w:r>
      <w:r w:rsidR="00ED4F83">
        <w:rPr>
          <w:rFonts w:asciiTheme="minorBidi" w:hAnsiTheme="minorBidi" w:cstheme="minorBidi"/>
          <w:sz w:val="24"/>
          <w:szCs w:val="24"/>
        </w:rPr>
        <w:t>] –</w:t>
      </w:r>
      <w:r w:rsidR="00031D87" w:rsidRPr="00E02D1B">
        <w:rPr>
          <w:rFonts w:asciiTheme="minorBidi" w:hAnsiTheme="minorBidi" w:cstheme="minorBidi"/>
          <w:sz w:val="24"/>
          <w:szCs w:val="24"/>
        </w:rPr>
        <w:t xml:space="preserve"> to be joyful. </w:t>
      </w:r>
      <w:r w:rsidR="00264D10">
        <w:rPr>
          <w:rFonts w:asciiTheme="minorBidi" w:hAnsiTheme="minorBidi" w:cstheme="minorBidi"/>
          <w:sz w:val="24"/>
          <w:szCs w:val="24"/>
        </w:rPr>
        <w:t>In accordance with this,</w:t>
      </w:r>
      <w:r w:rsidR="008109BB" w:rsidRPr="00E02D1B">
        <w:rPr>
          <w:rFonts w:asciiTheme="minorBidi" w:hAnsiTheme="minorBidi" w:cstheme="minorBidi"/>
          <w:sz w:val="24"/>
          <w:szCs w:val="24"/>
        </w:rPr>
        <w:t xml:space="preserve"> "</w:t>
      </w:r>
      <w:r w:rsidR="008109BB" w:rsidRPr="00E02D1B">
        <w:rPr>
          <w:rFonts w:asciiTheme="minorBidi" w:hAnsiTheme="minorBidi" w:cstheme="minorBidi"/>
          <w:i/>
          <w:iCs/>
          <w:sz w:val="24"/>
          <w:szCs w:val="24"/>
        </w:rPr>
        <w:t>eikev</w:t>
      </w:r>
      <w:r w:rsidR="008109BB" w:rsidRPr="00E02D1B">
        <w:rPr>
          <w:rFonts w:asciiTheme="minorBidi" w:hAnsiTheme="minorBidi" w:cstheme="minorBidi"/>
          <w:sz w:val="24"/>
          <w:szCs w:val="24"/>
        </w:rPr>
        <w:t>"</w:t>
      </w:r>
      <w:r w:rsidR="00031D87" w:rsidRPr="00E02D1B">
        <w:rPr>
          <w:rFonts w:asciiTheme="minorBidi" w:hAnsiTheme="minorBidi" w:cstheme="minorBidi"/>
          <w:sz w:val="24"/>
          <w:szCs w:val="24"/>
        </w:rPr>
        <w:t xml:space="preserve"> </w:t>
      </w:r>
      <w:r w:rsidR="00264D10">
        <w:rPr>
          <w:rFonts w:asciiTheme="minorBidi" w:hAnsiTheme="minorBidi" w:cstheme="minorBidi"/>
          <w:sz w:val="24"/>
          <w:szCs w:val="24"/>
        </w:rPr>
        <w:t>refers to</w:t>
      </w:r>
      <w:r w:rsidR="00031D87" w:rsidRPr="00E02D1B">
        <w:rPr>
          <w:rFonts w:asciiTheme="minorBidi" w:hAnsiTheme="minorBidi" w:cstheme="minorBidi"/>
          <w:sz w:val="24"/>
          <w:szCs w:val="24"/>
        </w:rPr>
        <w:t xml:space="preserve"> </w:t>
      </w:r>
      <w:r w:rsidR="005B15E0">
        <w:rPr>
          <w:rFonts w:asciiTheme="minorBidi" w:hAnsiTheme="minorBidi" w:cstheme="minorBidi"/>
          <w:sz w:val="24"/>
          <w:szCs w:val="24"/>
        </w:rPr>
        <w:t xml:space="preserve">the completion of </w:t>
      </w:r>
      <w:r w:rsidR="00031D87" w:rsidRPr="00E02D1B">
        <w:rPr>
          <w:rFonts w:asciiTheme="minorBidi" w:hAnsiTheme="minorBidi" w:cstheme="minorBidi"/>
          <w:sz w:val="24"/>
          <w:szCs w:val="24"/>
        </w:rPr>
        <w:t>hearken</w:t>
      </w:r>
      <w:r w:rsidR="005B15E0">
        <w:rPr>
          <w:rFonts w:asciiTheme="minorBidi" w:hAnsiTheme="minorBidi" w:cstheme="minorBidi"/>
          <w:sz w:val="24"/>
          <w:szCs w:val="24"/>
        </w:rPr>
        <w:t>ing</w:t>
      </w:r>
      <w:r w:rsidR="00031D87" w:rsidRPr="00E02D1B">
        <w:rPr>
          <w:rFonts w:asciiTheme="minorBidi" w:hAnsiTheme="minorBidi" w:cstheme="minorBidi"/>
          <w:sz w:val="24"/>
          <w:szCs w:val="24"/>
        </w:rPr>
        <w:t xml:space="preserve"> to all the </w:t>
      </w:r>
      <w:r w:rsidR="00A767A5">
        <w:rPr>
          <w:rFonts w:asciiTheme="minorBidi" w:hAnsiTheme="minorBidi" w:cstheme="minorBidi"/>
          <w:sz w:val="24"/>
          <w:szCs w:val="24"/>
        </w:rPr>
        <w:t>ordinances</w:t>
      </w:r>
      <w:r w:rsidR="00031D87" w:rsidRPr="00E02D1B">
        <w:rPr>
          <w:rFonts w:asciiTheme="minorBidi" w:hAnsiTheme="minorBidi" w:cstheme="minorBidi"/>
          <w:sz w:val="24"/>
          <w:szCs w:val="24"/>
        </w:rPr>
        <w:t>.</w:t>
      </w:r>
      <w:r w:rsidR="008109BB" w:rsidRPr="00E02D1B">
        <w:rPr>
          <w:rFonts w:asciiTheme="minorBidi" w:hAnsiTheme="minorBidi" w:cstheme="minorBidi"/>
          <w:sz w:val="24"/>
          <w:szCs w:val="24"/>
        </w:rPr>
        <w:t xml:space="preserve"> (</w:t>
      </w:r>
      <w:r w:rsidR="008109BB" w:rsidRPr="00E02D1B">
        <w:rPr>
          <w:rFonts w:asciiTheme="minorBidi" w:hAnsiTheme="minorBidi" w:cstheme="minorBidi"/>
          <w:i/>
          <w:iCs/>
          <w:sz w:val="24"/>
          <w:szCs w:val="24"/>
        </w:rPr>
        <w:t xml:space="preserve">Or </w:t>
      </w:r>
      <w:r w:rsidR="00207F94">
        <w:rPr>
          <w:rFonts w:asciiTheme="minorBidi" w:hAnsiTheme="minorBidi" w:cstheme="minorBidi"/>
          <w:i/>
          <w:iCs/>
          <w:sz w:val="24"/>
          <w:szCs w:val="24"/>
        </w:rPr>
        <w:t>Ha-Chaim</w:t>
      </w:r>
      <w:r w:rsidR="008109BB" w:rsidRPr="00E02D1B">
        <w:rPr>
          <w:rFonts w:asciiTheme="minorBidi" w:hAnsiTheme="minorBidi" w:cstheme="minorBidi"/>
          <w:sz w:val="24"/>
          <w:szCs w:val="24"/>
        </w:rPr>
        <w:t>, ibid.)</w:t>
      </w:r>
    </w:p>
    <w:p w14:paraId="3319DE67" w14:textId="77777777" w:rsidR="008109BB" w:rsidRPr="00E02D1B" w:rsidRDefault="008109BB" w:rsidP="00207F94">
      <w:pPr>
        <w:spacing w:line="240" w:lineRule="auto"/>
        <w:ind w:firstLine="720"/>
        <w:rPr>
          <w:rFonts w:asciiTheme="minorBidi" w:hAnsiTheme="minorBidi" w:cstheme="minorBidi"/>
          <w:sz w:val="24"/>
          <w:szCs w:val="24"/>
          <w:shd w:val="clear" w:color="auto" w:fill="FFFFFF"/>
        </w:rPr>
      </w:pPr>
    </w:p>
    <w:p w14:paraId="0275F09C" w14:textId="6700BA7A" w:rsidR="007352C4"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The </w:t>
      </w:r>
      <w:r w:rsidR="008109BB"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008109BB" w:rsidRPr="00E02D1B">
        <w:rPr>
          <w:rFonts w:asciiTheme="minorBidi" w:hAnsiTheme="minorBidi" w:cstheme="minorBidi"/>
          <w:i/>
          <w:iCs/>
          <w:sz w:val="24"/>
          <w:szCs w:val="24"/>
          <w:shd w:val="clear" w:color="auto" w:fill="FFFFFF"/>
        </w:rPr>
        <w:t xml:space="preserve">'s </w:t>
      </w:r>
      <w:r w:rsidR="008109BB" w:rsidRPr="00E02D1B">
        <w:rPr>
          <w:rFonts w:asciiTheme="minorBidi" w:hAnsiTheme="minorBidi" w:cstheme="minorBidi"/>
          <w:sz w:val="24"/>
          <w:szCs w:val="24"/>
          <w:shd w:val="clear" w:color="auto" w:fill="FFFFFF"/>
        </w:rPr>
        <w:t xml:space="preserve">first suggestion is that joy is fitting only after a person completes all of his obligations in his world. Only </w:t>
      </w:r>
      <w:r w:rsidR="00CE75C5">
        <w:rPr>
          <w:rFonts w:asciiTheme="minorBidi" w:hAnsiTheme="minorBidi" w:cstheme="minorBidi"/>
          <w:sz w:val="24"/>
          <w:szCs w:val="24"/>
          <w:shd w:val="clear" w:color="auto" w:fill="FFFFFF"/>
        </w:rPr>
        <w:t>once</w:t>
      </w:r>
      <w:r w:rsidR="00CE75C5" w:rsidRPr="00E02D1B">
        <w:rPr>
          <w:rFonts w:asciiTheme="minorBidi" w:hAnsiTheme="minorBidi" w:cstheme="minorBidi"/>
          <w:sz w:val="24"/>
          <w:szCs w:val="24"/>
          <w:shd w:val="clear" w:color="auto" w:fill="FFFFFF"/>
        </w:rPr>
        <w:t xml:space="preserve"> </w:t>
      </w:r>
      <w:r w:rsidR="008109BB" w:rsidRPr="00E02D1B">
        <w:rPr>
          <w:rFonts w:asciiTheme="minorBidi" w:hAnsiTheme="minorBidi" w:cstheme="minorBidi"/>
          <w:sz w:val="24"/>
          <w:szCs w:val="24"/>
          <w:shd w:val="clear" w:color="auto" w:fill="FFFFFF"/>
        </w:rPr>
        <w:t xml:space="preserve">a person finishes keeping </w:t>
      </w:r>
      <w:r w:rsidR="00C62A4A" w:rsidRPr="009D47B9">
        <w:rPr>
          <w:rFonts w:asciiTheme="minorBidi" w:hAnsiTheme="minorBidi" w:cstheme="minorBidi"/>
          <w:i/>
          <w:iCs/>
          <w:sz w:val="24"/>
          <w:szCs w:val="24"/>
          <w:shd w:val="clear" w:color="auto" w:fill="FFFFFF"/>
        </w:rPr>
        <w:t>all</w:t>
      </w:r>
      <w:r w:rsidR="00C62A4A" w:rsidRPr="00E02D1B">
        <w:rPr>
          <w:rFonts w:asciiTheme="minorBidi" w:hAnsiTheme="minorBidi" w:cstheme="minorBidi"/>
          <w:sz w:val="24"/>
          <w:szCs w:val="24"/>
          <w:shd w:val="clear" w:color="auto" w:fill="FFFFFF"/>
        </w:rPr>
        <w:t xml:space="preserve"> of God's commandments is there room for joy. This approach takes the path of negation</w:t>
      </w:r>
      <w:r w:rsidR="004717AE">
        <w:rPr>
          <w:rFonts w:asciiTheme="minorBidi" w:hAnsiTheme="minorBidi" w:cstheme="minorBidi"/>
          <w:sz w:val="24"/>
          <w:szCs w:val="24"/>
          <w:shd w:val="clear" w:color="auto" w:fill="FFFFFF"/>
        </w:rPr>
        <w:t>;</w:t>
      </w:r>
      <w:r w:rsidR="00C62A4A" w:rsidRPr="00E02D1B">
        <w:rPr>
          <w:rFonts w:asciiTheme="minorBidi" w:hAnsiTheme="minorBidi" w:cstheme="minorBidi"/>
          <w:sz w:val="24"/>
          <w:szCs w:val="24"/>
          <w:shd w:val="clear" w:color="auto" w:fill="FFFFFF"/>
        </w:rPr>
        <w:t xml:space="preserve"> any joy in this world, according to </w:t>
      </w:r>
      <w:r w:rsidR="00EC545A">
        <w:rPr>
          <w:rFonts w:asciiTheme="minorBidi" w:hAnsiTheme="minorBidi" w:cstheme="minorBidi"/>
          <w:sz w:val="24"/>
          <w:szCs w:val="24"/>
          <w:shd w:val="clear" w:color="auto" w:fill="FFFFFF"/>
        </w:rPr>
        <w:t>t</w:t>
      </w:r>
      <w:r w:rsidR="00C62A4A" w:rsidRPr="00E02D1B">
        <w:rPr>
          <w:rFonts w:asciiTheme="minorBidi" w:hAnsiTheme="minorBidi" w:cstheme="minorBidi"/>
          <w:sz w:val="24"/>
          <w:szCs w:val="24"/>
          <w:shd w:val="clear" w:color="auto" w:fill="FFFFFF"/>
        </w:rPr>
        <w:t xml:space="preserve">his, will be lacking. </w:t>
      </w:r>
    </w:p>
    <w:p w14:paraId="019C4653"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p w14:paraId="634293BA" w14:textId="5426AF8F"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This </w:t>
      </w:r>
      <w:r w:rsidR="00C62A4A" w:rsidRPr="00E02D1B">
        <w:rPr>
          <w:rFonts w:asciiTheme="minorBidi" w:hAnsiTheme="minorBidi" w:cstheme="minorBidi"/>
          <w:sz w:val="24"/>
          <w:szCs w:val="24"/>
          <w:shd w:val="clear" w:color="auto" w:fill="FFFFFF"/>
        </w:rPr>
        <w:t>approach</w:t>
      </w:r>
      <w:r w:rsidRPr="00E02D1B">
        <w:rPr>
          <w:rFonts w:asciiTheme="minorBidi" w:hAnsiTheme="minorBidi" w:cstheme="minorBidi"/>
          <w:sz w:val="24"/>
          <w:szCs w:val="24"/>
          <w:shd w:val="clear" w:color="auto" w:fill="FFFFFF"/>
        </w:rPr>
        <w:t xml:space="preserve"> is extremely surprising and also difficult to implement </w:t>
      </w:r>
      <w:r w:rsidR="00C62A4A" w:rsidRPr="00E02D1B">
        <w:rPr>
          <w:rFonts w:asciiTheme="minorBidi" w:hAnsiTheme="minorBidi" w:cstheme="minorBidi"/>
          <w:sz w:val="24"/>
          <w:szCs w:val="24"/>
          <w:shd w:val="clear" w:color="auto" w:fill="FFFFFF"/>
        </w:rPr>
        <w:t xml:space="preserve">– according to this understanding, is every instance of a person's rejoicing in this world defective? Is </w:t>
      </w:r>
      <w:r w:rsidR="004353FC">
        <w:rPr>
          <w:rFonts w:asciiTheme="minorBidi" w:hAnsiTheme="minorBidi" w:cstheme="minorBidi"/>
          <w:sz w:val="24"/>
          <w:szCs w:val="24"/>
          <w:shd w:val="clear" w:color="auto" w:fill="FFFFFF"/>
        </w:rPr>
        <w:t>that</w:t>
      </w:r>
      <w:r w:rsidR="004353FC" w:rsidRPr="00E02D1B">
        <w:rPr>
          <w:rFonts w:asciiTheme="minorBidi" w:hAnsiTheme="minorBidi" w:cstheme="minorBidi"/>
          <w:sz w:val="24"/>
          <w:szCs w:val="24"/>
          <w:shd w:val="clear" w:color="auto" w:fill="FFFFFF"/>
        </w:rPr>
        <w:t xml:space="preserve"> </w:t>
      </w:r>
      <w:r w:rsidR="00C62A4A" w:rsidRPr="00E02D1B">
        <w:rPr>
          <w:rFonts w:asciiTheme="minorBidi" w:hAnsiTheme="minorBidi" w:cstheme="minorBidi"/>
          <w:sz w:val="24"/>
          <w:szCs w:val="24"/>
          <w:shd w:val="clear" w:color="auto" w:fill="FFFFFF"/>
        </w:rPr>
        <w:t xml:space="preserve">what the </w:t>
      </w:r>
      <w:r w:rsidR="00C62A4A"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00C62A4A" w:rsidRPr="00E02D1B">
        <w:rPr>
          <w:rFonts w:asciiTheme="minorBidi" w:hAnsiTheme="minorBidi" w:cstheme="minorBidi"/>
          <w:i/>
          <w:iCs/>
          <w:sz w:val="24"/>
          <w:szCs w:val="24"/>
          <w:shd w:val="clear" w:color="auto" w:fill="FFFFFF"/>
        </w:rPr>
        <w:t xml:space="preserve"> </w:t>
      </w:r>
      <w:r w:rsidR="00C62A4A" w:rsidRPr="00E02D1B">
        <w:rPr>
          <w:rFonts w:asciiTheme="minorBidi" w:hAnsiTheme="minorBidi" w:cstheme="minorBidi"/>
          <w:sz w:val="24"/>
          <w:szCs w:val="24"/>
          <w:shd w:val="clear" w:color="auto" w:fill="FFFFFF"/>
        </w:rPr>
        <w:t xml:space="preserve">means to say? </w:t>
      </w:r>
      <w:r w:rsidR="004353FC">
        <w:rPr>
          <w:rFonts w:asciiTheme="minorBidi" w:hAnsiTheme="minorBidi" w:cstheme="minorBidi"/>
          <w:sz w:val="24"/>
          <w:szCs w:val="24"/>
          <w:shd w:val="clear" w:color="auto" w:fill="FFFFFF"/>
        </w:rPr>
        <w:t>I</w:t>
      </w:r>
      <w:r w:rsidR="004353FC" w:rsidRPr="00E02D1B">
        <w:rPr>
          <w:rFonts w:asciiTheme="minorBidi" w:hAnsiTheme="minorBidi" w:cstheme="minorBidi"/>
          <w:sz w:val="24"/>
          <w:szCs w:val="24"/>
          <w:shd w:val="clear" w:color="auto" w:fill="FFFFFF"/>
        </w:rPr>
        <w:t xml:space="preserve">t becomes evident </w:t>
      </w:r>
      <w:r w:rsidR="004353FC">
        <w:rPr>
          <w:rFonts w:asciiTheme="minorBidi" w:hAnsiTheme="minorBidi" w:cstheme="minorBidi"/>
          <w:sz w:val="24"/>
          <w:szCs w:val="24"/>
          <w:shd w:val="clear" w:color="auto" w:fill="FFFFFF"/>
        </w:rPr>
        <w:t>f</w:t>
      </w:r>
      <w:r w:rsidR="004353FC" w:rsidRPr="00E02D1B">
        <w:rPr>
          <w:rFonts w:asciiTheme="minorBidi" w:hAnsiTheme="minorBidi" w:cstheme="minorBidi"/>
          <w:sz w:val="24"/>
          <w:szCs w:val="24"/>
          <w:shd w:val="clear" w:color="auto" w:fill="FFFFFF"/>
        </w:rPr>
        <w:t xml:space="preserve">rom </w:t>
      </w:r>
      <w:r w:rsidR="00C62A4A" w:rsidRPr="00E02D1B">
        <w:rPr>
          <w:rFonts w:asciiTheme="minorBidi" w:hAnsiTheme="minorBidi" w:cstheme="minorBidi"/>
          <w:sz w:val="24"/>
          <w:szCs w:val="24"/>
          <w:shd w:val="clear" w:color="auto" w:fill="FFFFFF"/>
        </w:rPr>
        <w:t xml:space="preserve">the explanations that follow (which we will see below) that this is not his intention. </w:t>
      </w:r>
      <w:r w:rsidRPr="00E02D1B">
        <w:rPr>
          <w:rFonts w:asciiTheme="minorBidi" w:hAnsiTheme="minorBidi" w:cstheme="minorBidi"/>
          <w:sz w:val="24"/>
          <w:szCs w:val="24"/>
          <w:shd w:val="clear" w:color="auto" w:fill="FFFFFF"/>
        </w:rPr>
        <w:t xml:space="preserve">It is clear that a person can also be happy in this world while studying Torah and </w:t>
      </w:r>
      <w:r w:rsidR="00C62A4A" w:rsidRPr="00E02D1B">
        <w:rPr>
          <w:rFonts w:asciiTheme="minorBidi" w:hAnsiTheme="minorBidi" w:cstheme="minorBidi"/>
          <w:sz w:val="24"/>
          <w:szCs w:val="24"/>
          <w:shd w:val="clear" w:color="auto" w:fill="FFFFFF"/>
        </w:rPr>
        <w:t xml:space="preserve">performing </w:t>
      </w:r>
      <w:r w:rsidR="00C62A4A" w:rsidRPr="00E02D1B">
        <w:rPr>
          <w:rFonts w:asciiTheme="minorBidi" w:hAnsiTheme="minorBidi" w:cstheme="minorBidi"/>
          <w:i/>
          <w:iCs/>
          <w:sz w:val="24"/>
          <w:szCs w:val="24"/>
          <w:shd w:val="clear" w:color="auto" w:fill="FFFFFF"/>
        </w:rPr>
        <w:t>mitzvot</w:t>
      </w:r>
      <w:r w:rsidR="007C42E1">
        <w:rPr>
          <w:rFonts w:asciiTheme="minorBidi" w:hAnsiTheme="minorBidi" w:cstheme="minorBidi"/>
          <w:sz w:val="24"/>
          <w:szCs w:val="24"/>
          <w:shd w:val="clear" w:color="auto" w:fill="FFFFFF"/>
        </w:rPr>
        <w:t xml:space="preserve"> –</w:t>
      </w:r>
      <w:r w:rsidR="00C62A4A"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but</w:t>
      </w:r>
      <w:r w:rsidR="00C62A4A" w:rsidRPr="00E02D1B">
        <w:rPr>
          <w:rFonts w:asciiTheme="minorBidi" w:hAnsiTheme="minorBidi" w:cstheme="minorBidi"/>
          <w:sz w:val="24"/>
          <w:szCs w:val="24"/>
          <w:shd w:val="clear" w:color="auto" w:fill="FFFFFF"/>
        </w:rPr>
        <w:t xml:space="preserve"> a distinction must be made between different types of joy. </w:t>
      </w:r>
    </w:p>
    <w:p w14:paraId="0C2A328A" w14:textId="77777777" w:rsidR="00C62A4A" w:rsidRPr="00E02D1B" w:rsidRDefault="00C62A4A" w:rsidP="00207F94">
      <w:pPr>
        <w:spacing w:line="240" w:lineRule="auto"/>
        <w:ind w:firstLine="720"/>
        <w:rPr>
          <w:rFonts w:asciiTheme="minorBidi" w:hAnsiTheme="minorBidi" w:cstheme="minorBidi"/>
          <w:sz w:val="24"/>
          <w:szCs w:val="24"/>
          <w:shd w:val="clear" w:color="auto" w:fill="FFFFFF"/>
        </w:rPr>
      </w:pPr>
    </w:p>
    <w:p w14:paraId="49E1950D" w14:textId="5A67A9F6"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We </w:t>
      </w:r>
      <w:r w:rsidR="007C42E1">
        <w:rPr>
          <w:rFonts w:asciiTheme="minorBidi" w:hAnsiTheme="minorBidi" w:cstheme="minorBidi"/>
          <w:sz w:val="24"/>
          <w:szCs w:val="24"/>
          <w:shd w:val="clear" w:color="auto" w:fill="FFFFFF"/>
        </w:rPr>
        <w:t>can</w:t>
      </w:r>
      <w:r w:rsidR="007C42E1" w:rsidRPr="00E02D1B">
        <w:rPr>
          <w:rFonts w:asciiTheme="minorBidi" w:hAnsiTheme="minorBidi" w:cstheme="minorBidi"/>
          <w:sz w:val="24"/>
          <w:szCs w:val="24"/>
          <w:shd w:val="clear" w:color="auto" w:fill="FFFFFF"/>
        </w:rPr>
        <w:t xml:space="preserve"> </w:t>
      </w:r>
      <w:r w:rsidR="007C42E1">
        <w:rPr>
          <w:rFonts w:asciiTheme="minorBidi" w:hAnsiTheme="minorBidi" w:cstheme="minorBidi"/>
          <w:sz w:val="24"/>
          <w:szCs w:val="24"/>
          <w:shd w:val="clear" w:color="auto" w:fill="FFFFFF"/>
        </w:rPr>
        <w:t>understand</w:t>
      </w:r>
      <w:r w:rsidR="007C42E1"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 xml:space="preserve">this </w:t>
      </w:r>
      <w:r w:rsidR="00C62A4A" w:rsidRPr="00E02D1B">
        <w:rPr>
          <w:rFonts w:asciiTheme="minorBidi" w:hAnsiTheme="minorBidi" w:cstheme="minorBidi"/>
          <w:sz w:val="24"/>
          <w:szCs w:val="24"/>
          <w:shd w:val="clear" w:color="auto" w:fill="FFFFFF"/>
        </w:rPr>
        <w:t xml:space="preserve">based on </w:t>
      </w:r>
      <w:r w:rsidR="007C42E1">
        <w:rPr>
          <w:rFonts w:asciiTheme="minorBidi" w:hAnsiTheme="minorBidi" w:cstheme="minorBidi"/>
          <w:sz w:val="24"/>
          <w:szCs w:val="24"/>
          <w:shd w:val="clear" w:color="auto" w:fill="FFFFFF"/>
        </w:rPr>
        <w:t>a</w:t>
      </w:r>
      <w:r w:rsidR="007C42E1" w:rsidRPr="00E02D1B">
        <w:rPr>
          <w:rFonts w:asciiTheme="minorBidi" w:hAnsiTheme="minorBidi" w:cstheme="minorBidi"/>
          <w:sz w:val="24"/>
          <w:szCs w:val="24"/>
          <w:shd w:val="clear" w:color="auto" w:fill="FFFFFF"/>
        </w:rPr>
        <w:t xml:space="preserve"> </w:t>
      </w:r>
      <w:r w:rsidR="00C62A4A" w:rsidRPr="00E02D1B">
        <w:rPr>
          <w:rFonts w:asciiTheme="minorBidi" w:hAnsiTheme="minorBidi" w:cstheme="minorBidi"/>
          <w:sz w:val="24"/>
          <w:szCs w:val="24"/>
          <w:shd w:val="clear" w:color="auto" w:fill="FFFFFF"/>
        </w:rPr>
        <w:t>statement of Rabbi Yochanan in the name of Rabbi Shimon bar Yochai</w:t>
      </w:r>
      <w:r w:rsidRPr="00E02D1B">
        <w:rPr>
          <w:rFonts w:asciiTheme="minorBidi" w:hAnsiTheme="minorBidi" w:cstheme="minorBidi"/>
          <w:sz w:val="24"/>
          <w:szCs w:val="24"/>
          <w:shd w:val="clear" w:color="auto" w:fill="FFFFFF"/>
        </w:rPr>
        <w:t>:</w:t>
      </w:r>
    </w:p>
    <w:p w14:paraId="6E1FE10C" w14:textId="77777777" w:rsidR="00C6642B" w:rsidRPr="00E02D1B" w:rsidRDefault="00C6642B" w:rsidP="00207F94">
      <w:pPr>
        <w:spacing w:line="240" w:lineRule="auto"/>
        <w:ind w:firstLine="720"/>
        <w:rPr>
          <w:rFonts w:asciiTheme="minorBidi" w:hAnsiTheme="minorBidi" w:cstheme="minorBidi"/>
          <w:sz w:val="24"/>
          <w:szCs w:val="24"/>
          <w:shd w:val="clear" w:color="auto" w:fill="FFFFFF"/>
        </w:rPr>
      </w:pPr>
    </w:p>
    <w:p w14:paraId="58097495" w14:textId="10A81C3F" w:rsidR="00C6642B" w:rsidRPr="00E02D1B" w:rsidRDefault="00C6642B" w:rsidP="00207F94">
      <w:pPr>
        <w:pStyle w:val="BlockText"/>
        <w:spacing w:line="240" w:lineRule="auto"/>
        <w:ind w:left="720"/>
        <w:rPr>
          <w:rFonts w:asciiTheme="minorBidi" w:hAnsiTheme="minorBidi" w:cstheme="minorBidi"/>
          <w:sz w:val="24"/>
          <w:szCs w:val="24"/>
          <w:shd w:val="clear" w:color="auto" w:fill="FFFFFF"/>
        </w:rPr>
      </w:pPr>
      <w:r w:rsidRPr="00E02D1B">
        <w:rPr>
          <w:rFonts w:asciiTheme="minorBidi" w:hAnsiTheme="minorBidi" w:cstheme="minorBidi"/>
          <w:sz w:val="24"/>
          <w:szCs w:val="24"/>
        </w:rPr>
        <w:t>Rabbi Yochanan said in the name of Rabbi Shimon bar Yochai: It is forbidden to a man to fill his mouth with laughter in this world, as it is stated: "Then will our mouth be filled with laughter and our tongue with singing" (</w:t>
      </w:r>
      <w:r w:rsidR="00207F94" w:rsidRPr="00E02D1B">
        <w:rPr>
          <w:rFonts w:asciiTheme="minorBidi" w:hAnsiTheme="minorBidi" w:cstheme="minorBidi"/>
          <w:i/>
          <w:iCs/>
          <w:sz w:val="24"/>
          <w:szCs w:val="24"/>
        </w:rPr>
        <w:t>Tehillim</w:t>
      </w:r>
      <w:r w:rsidRPr="00E02D1B">
        <w:rPr>
          <w:rFonts w:asciiTheme="minorBidi" w:hAnsiTheme="minorBidi" w:cstheme="minorBidi"/>
          <w:i/>
          <w:iCs/>
          <w:sz w:val="24"/>
          <w:szCs w:val="24"/>
        </w:rPr>
        <w:t xml:space="preserve"> </w:t>
      </w:r>
      <w:r w:rsidRPr="00E02D1B">
        <w:rPr>
          <w:rFonts w:asciiTheme="minorBidi" w:hAnsiTheme="minorBidi" w:cstheme="minorBidi"/>
          <w:sz w:val="24"/>
          <w:szCs w:val="24"/>
        </w:rPr>
        <w:t>126:2). When will that be? At the time when "they shall say among the nations, The Lord has done great things with these" (</w:t>
      </w:r>
      <w:r w:rsidR="00207F94" w:rsidRPr="00E02D1B">
        <w:rPr>
          <w:rFonts w:asciiTheme="minorBidi" w:hAnsiTheme="minorBidi" w:cstheme="minorBidi"/>
          <w:i/>
          <w:iCs/>
          <w:sz w:val="24"/>
          <w:szCs w:val="24"/>
        </w:rPr>
        <w:t>Tehillim</w:t>
      </w:r>
      <w:r w:rsidRPr="00E02D1B">
        <w:rPr>
          <w:rFonts w:asciiTheme="minorBidi" w:hAnsiTheme="minorBidi" w:cstheme="minorBidi"/>
          <w:i/>
          <w:iCs/>
          <w:sz w:val="24"/>
          <w:szCs w:val="24"/>
        </w:rPr>
        <w:t xml:space="preserve"> </w:t>
      </w:r>
      <w:r w:rsidRPr="00E02D1B">
        <w:rPr>
          <w:rFonts w:asciiTheme="minorBidi" w:hAnsiTheme="minorBidi" w:cstheme="minorBidi"/>
          <w:sz w:val="24"/>
          <w:szCs w:val="24"/>
        </w:rPr>
        <w:t>126:3). It was related of Re</w:t>
      </w:r>
      <w:r w:rsidR="00A5138C">
        <w:rPr>
          <w:rFonts w:asciiTheme="minorBidi" w:hAnsiTheme="minorBidi" w:cstheme="minorBidi"/>
          <w:sz w:val="24"/>
          <w:szCs w:val="24"/>
        </w:rPr>
        <w:t>i</w:t>
      </w:r>
      <w:r w:rsidRPr="00E02D1B">
        <w:rPr>
          <w:rFonts w:asciiTheme="minorBidi" w:hAnsiTheme="minorBidi" w:cstheme="minorBidi"/>
          <w:sz w:val="24"/>
          <w:szCs w:val="24"/>
        </w:rPr>
        <w:t>sh Lakish that he never again filled his mouth with laughter in this world after he heard this saying from Rabbi Yochanan his teacher. (</w:t>
      </w:r>
      <w:r w:rsidRPr="00E02D1B">
        <w:rPr>
          <w:rFonts w:asciiTheme="minorBidi" w:hAnsiTheme="minorBidi" w:cstheme="minorBidi"/>
          <w:i/>
          <w:iCs/>
          <w:sz w:val="24"/>
          <w:szCs w:val="24"/>
        </w:rPr>
        <w:t xml:space="preserve">Berakhot </w:t>
      </w:r>
      <w:r w:rsidRPr="00E02D1B">
        <w:rPr>
          <w:rFonts w:asciiTheme="minorBidi" w:hAnsiTheme="minorBidi" w:cstheme="minorBidi"/>
          <w:sz w:val="24"/>
          <w:szCs w:val="24"/>
        </w:rPr>
        <w:t>31a)</w:t>
      </w:r>
    </w:p>
    <w:p w14:paraId="7DCA4F44" w14:textId="77777777" w:rsidR="00C62A4A" w:rsidRPr="00E02D1B" w:rsidRDefault="00C62A4A" w:rsidP="00207F94">
      <w:pPr>
        <w:spacing w:line="240" w:lineRule="auto"/>
        <w:ind w:firstLine="720"/>
        <w:rPr>
          <w:rFonts w:asciiTheme="minorBidi" w:hAnsiTheme="minorBidi" w:cstheme="minorBidi"/>
          <w:sz w:val="24"/>
          <w:szCs w:val="24"/>
          <w:shd w:val="clear" w:color="auto" w:fill="FFFFFF"/>
        </w:rPr>
      </w:pPr>
    </w:p>
    <w:p w14:paraId="554FED6C" w14:textId="55F032C2" w:rsidR="00064B56" w:rsidRPr="00E02D1B" w:rsidRDefault="00C6642B"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Rabbi Shimon bar Yochai learns from the verse </w:t>
      </w:r>
      <w:r w:rsidR="00116914">
        <w:rPr>
          <w:rFonts w:asciiTheme="minorBidi" w:hAnsiTheme="minorBidi" w:cstheme="minorBidi"/>
          <w:sz w:val="24"/>
          <w:szCs w:val="24"/>
          <w:shd w:val="clear" w:color="auto" w:fill="FFFFFF"/>
        </w:rPr>
        <w:t xml:space="preserve">in </w:t>
      </w:r>
      <w:r w:rsidR="00116914">
        <w:rPr>
          <w:rFonts w:asciiTheme="minorBidi" w:hAnsiTheme="minorBidi" w:cstheme="minorBidi"/>
          <w:i/>
          <w:iCs/>
          <w:sz w:val="24"/>
          <w:szCs w:val="24"/>
          <w:shd w:val="clear" w:color="auto" w:fill="FFFFFF"/>
        </w:rPr>
        <w:t xml:space="preserve">Tehillim </w:t>
      </w:r>
      <w:r w:rsidRPr="00E02D1B">
        <w:rPr>
          <w:rFonts w:asciiTheme="minorBidi" w:hAnsiTheme="minorBidi" w:cstheme="minorBidi"/>
          <w:sz w:val="24"/>
          <w:szCs w:val="24"/>
          <w:shd w:val="clear" w:color="auto" w:fill="FFFFFF"/>
        </w:rPr>
        <w:t xml:space="preserve">that one should not </w:t>
      </w:r>
      <w:r w:rsidR="00F35FBD">
        <w:rPr>
          <w:rFonts w:asciiTheme="minorBidi" w:hAnsiTheme="minorBidi" w:cstheme="minorBidi"/>
          <w:sz w:val="24"/>
          <w:szCs w:val="24"/>
          <w:shd w:val="clear" w:color="auto" w:fill="FFFFFF"/>
        </w:rPr>
        <w:t>“</w:t>
      </w:r>
      <w:r w:rsidRPr="009D47B9">
        <w:rPr>
          <w:rFonts w:asciiTheme="minorBidi" w:hAnsiTheme="minorBidi" w:cstheme="minorBidi"/>
          <w:b/>
          <w:bCs/>
          <w:sz w:val="24"/>
          <w:szCs w:val="24"/>
          <w:shd w:val="clear" w:color="auto" w:fill="FFFFFF"/>
        </w:rPr>
        <w:t>fill</w:t>
      </w:r>
      <w:r w:rsidRPr="00E02D1B">
        <w:rPr>
          <w:rFonts w:asciiTheme="minorBidi" w:hAnsiTheme="minorBidi" w:cstheme="minorBidi"/>
          <w:sz w:val="24"/>
          <w:szCs w:val="24"/>
          <w:shd w:val="clear" w:color="auto" w:fill="FFFFFF"/>
        </w:rPr>
        <w:t xml:space="preserve"> his mouth with laughter.</w:t>
      </w:r>
      <w:r w:rsidR="00F35FBD">
        <w:rPr>
          <w:rFonts w:asciiTheme="minorBidi" w:hAnsiTheme="minorBidi" w:cstheme="minorBidi"/>
          <w:sz w:val="24"/>
          <w:szCs w:val="24"/>
          <w:shd w:val="clear" w:color="auto" w:fill="FFFFFF"/>
        </w:rPr>
        <w:t>”</w:t>
      </w:r>
      <w:r w:rsidRPr="00E02D1B">
        <w:rPr>
          <w:rFonts w:asciiTheme="minorBidi" w:hAnsiTheme="minorBidi" w:cstheme="minorBidi"/>
          <w:sz w:val="24"/>
          <w:szCs w:val="24"/>
          <w:shd w:val="clear" w:color="auto" w:fill="FFFFFF"/>
        </w:rPr>
        <w:t xml:space="preserve"> </w:t>
      </w:r>
      <w:r w:rsidR="00064B56" w:rsidRPr="00E02D1B">
        <w:rPr>
          <w:rFonts w:asciiTheme="minorBidi" w:hAnsiTheme="minorBidi" w:cstheme="minorBidi"/>
          <w:sz w:val="24"/>
          <w:szCs w:val="24"/>
          <w:shd w:val="clear" w:color="auto" w:fill="FFFFFF"/>
        </w:rPr>
        <w:t>The</w:t>
      </w:r>
      <w:r w:rsidRPr="00E02D1B">
        <w:rPr>
          <w:rFonts w:asciiTheme="minorBidi" w:hAnsiTheme="minorBidi" w:cstheme="minorBidi"/>
          <w:sz w:val="24"/>
          <w:szCs w:val="24"/>
          <w:shd w:val="clear" w:color="auto" w:fill="FFFFFF"/>
        </w:rPr>
        <w:t xml:space="preserve"> </w:t>
      </w:r>
      <w:r w:rsidR="00064B56" w:rsidRPr="00E02D1B">
        <w:rPr>
          <w:rFonts w:asciiTheme="minorBidi" w:hAnsiTheme="minorBidi" w:cstheme="minorBidi"/>
          <w:sz w:val="24"/>
          <w:szCs w:val="24"/>
          <w:shd w:val="clear" w:color="auto" w:fill="FFFFFF"/>
        </w:rPr>
        <w:t xml:space="preserve">prohibition here </w:t>
      </w:r>
      <w:r w:rsidRPr="00E02D1B">
        <w:rPr>
          <w:rFonts w:asciiTheme="minorBidi" w:hAnsiTheme="minorBidi" w:cstheme="minorBidi"/>
          <w:sz w:val="24"/>
          <w:szCs w:val="24"/>
          <w:shd w:val="clear" w:color="auto" w:fill="FFFFFF"/>
        </w:rPr>
        <w:t xml:space="preserve">is not </w:t>
      </w:r>
      <w:r w:rsidR="00064B56" w:rsidRPr="00E02D1B">
        <w:rPr>
          <w:rFonts w:asciiTheme="minorBidi" w:hAnsiTheme="minorBidi" w:cstheme="minorBidi"/>
          <w:sz w:val="24"/>
          <w:szCs w:val="24"/>
          <w:shd w:val="clear" w:color="auto" w:fill="FFFFFF"/>
        </w:rPr>
        <w:t xml:space="preserve">to laugh and rejoice, but to fill one's mouth with </w:t>
      </w:r>
      <w:r w:rsidRPr="00E02D1B">
        <w:rPr>
          <w:rFonts w:asciiTheme="minorBidi" w:hAnsiTheme="minorBidi" w:cstheme="minorBidi"/>
          <w:sz w:val="24"/>
          <w:szCs w:val="24"/>
          <w:shd w:val="clear" w:color="auto" w:fill="FFFFFF"/>
        </w:rPr>
        <w:t xml:space="preserve">laughter. This is because such an attribute, a mouth </w:t>
      </w:r>
      <w:r w:rsidR="006F1FDF">
        <w:rPr>
          <w:rFonts w:asciiTheme="minorBidi" w:hAnsiTheme="minorBidi" w:cstheme="minorBidi"/>
          <w:sz w:val="24"/>
          <w:szCs w:val="24"/>
          <w:shd w:val="clear" w:color="auto" w:fill="FFFFFF"/>
        </w:rPr>
        <w:t>that is</w:t>
      </w:r>
      <w:r w:rsidRPr="00E02D1B">
        <w:rPr>
          <w:rFonts w:asciiTheme="minorBidi" w:hAnsiTheme="minorBidi" w:cstheme="minorBidi"/>
          <w:sz w:val="24"/>
          <w:szCs w:val="24"/>
          <w:shd w:val="clear" w:color="auto" w:fill="FFFFFF"/>
        </w:rPr>
        <w:t xml:space="preserve"> filled with laughter, belongs only to the period of complete redemption: </w:t>
      </w:r>
      <w:r w:rsidR="00064B56" w:rsidRPr="00E02D1B">
        <w:rPr>
          <w:rFonts w:asciiTheme="minorBidi" w:hAnsiTheme="minorBidi" w:cstheme="minorBidi"/>
          <w:sz w:val="24"/>
          <w:szCs w:val="24"/>
          <w:shd w:val="clear" w:color="auto" w:fill="FFFFFF"/>
        </w:rPr>
        <w:t>"</w:t>
      </w:r>
      <w:r w:rsidR="00064B56" w:rsidRPr="009D47B9">
        <w:rPr>
          <w:rFonts w:asciiTheme="minorBidi" w:hAnsiTheme="minorBidi" w:cstheme="minorBidi"/>
          <w:b/>
          <w:bCs/>
          <w:sz w:val="24"/>
          <w:szCs w:val="24"/>
          <w:shd w:val="clear" w:color="auto" w:fill="FFFFFF"/>
        </w:rPr>
        <w:t>Then</w:t>
      </w:r>
      <w:r w:rsidR="00064B56" w:rsidRPr="00E02D1B">
        <w:rPr>
          <w:rFonts w:asciiTheme="minorBidi" w:hAnsiTheme="minorBidi" w:cstheme="minorBidi"/>
          <w:sz w:val="24"/>
          <w:szCs w:val="24"/>
          <w:shd w:val="clear" w:color="auto" w:fill="FFFFFF"/>
        </w:rPr>
        <w:t xml:space="preserve"> </w:t>
      </w:r>
      <w:r w:rsidR="00D23282">
        <w:rPr>
          <w:rFonts w:asciiTheme="minorBidi" w:hAnsiTheme="minorBidi" w:cstheme="minorBidi"/>
          <w:sz w:val="24"/>
          <w:szCs w:val="24"/>
          <w:shd w:val="clear" w:color="auto" w:fill="FFFFFF"/>
        </w:rPr>
        <w:t>[God]</w:t>
      </w:r>
      <w:r w:rsidR="00064B56" w:rsidRPr="00E02D1B">
        <w:rPr>
          <w:rFonts w:asciiTheme="minorBidi" w:hAnsiTheme="minorBidi" w:cstheme="minorBidi"/>
          <w:sz w:val="24"/>
          <w:szCs w:val="24"/>
          <w:shd w:val="clear" w:color="auto" w:fill="FFFFFF"/>
        </w:rPr>
        <w:t xml:space="preserve"> will </w:t>
      </w:r>
      <w:r w:rsidR="00064B56" w:rsidRPr="009D47B9">
        <w:rPr>
          <w:rFonts w:asciiTheme="minorBidi" w:hAnsiTheme="minorBidi" w:cstheme="minorBidi"/>
          <w:b/>
          <w:bCs/>
          <w:sz w:val="24"/>
          <w:szCs w:val="24"/>
          <w:shd w:val="clear" w:color="auto" w:fill="FFFFFF"/>
        </w:rPr>
        <w:t>fill</w:t>
      </w:r>
      <w:r w:rsidR="00064B56" w:rsidRPr="00E02D1B">
        <w:rPr>
          <w:rFonts w:asciiTheme="minorBidi" w:hAnsiTheme="minorBidi" w:cstheme="minorBidi"/>
          <w:sz w:val="24"/>
          <w:szCs w:val="24"/>
          <w:shd w:val="clear" w:color="auto" w:fill="FFFFFF"/>
        </w:rPr>
        <w:t xml:space="preserve"> our </w:t>
      </w:r>
      <w:r w:rsidRPr="00E02D1B">
        <w:rPr>
          <w:rFonts w:asciiTheme="minorBidi" w:hAnsiTheme="minorBidi" w:cstheme="minorBidi"/>
          <w:sz w:val="24"/>
          <w:szCs w:val="24"/>
          <w:shd w:val="clear" w:color="auto" w:fill="FFFFFF"/>
        </w:rPr>
        <w:t xml:space="preserve">mouth with laughter." Rabbi Shimon bar Yochai </w:t>
      </w:r>
      <w:r w:rsidR="00642790" w:rsidRPr="00E02D1B">
        <w:rPr>
          <w:rFonts w:asciiTheme="minorBidi" w:hAnsiTheme="minorBidi" w:cstheme="minorBidi"/>
          <w:sz w:val="24"/>
          <w:szCs w:val="24"/>
          <w:shd w:val="clear" w:color="auto" w:fill="FFFFFF"/>
        </w:rPr>
        <w:t>did</w:t>
      </w:r>
      <w:r w:rsidRPr="00E02D1B">
        <w:rPr>
          <w:rFonts w:asciiTheme="minorBidi" w:hAnsiTheme="minorBidi" w:cstheme="minorBidi"/>
          <w:sz w:val="24"/>
          <w:szCs w:val="24"/>
          <w:shd w:val="clear" w:color="auto" w:fill="FFFFFF"/>
        </w:rPr>
        <w:t xml:space="preserve"> not forbid laughing, nor </w:t>
      </w:r>
      <w:r w:rsidR="00642790" w:rsidRPr="00E02D1B">
        <w:rPr>
          <w:rFonts w:asciiTheme="minorBidi" w:hAnsiTheme="minorBidi" w:cstheme="minorBidi"/>
          <w:sz w:val="24"/>
          <w:szCs w:val="24"/>
          <w:shd w:val="clear" w:color="auto" w:fill="FFFFFF"/>
        </w:rPr>
        <w:t>did Re</w:t>
      </w:r>
      <w:r w:rsidR="00D23282">
        <w:rPr>
          <w:rFonts w:asciiTheme="minorBidi" w:hAnsiTheme="minorBidi" w:cstheme="minorBidi"/>
          <w:sz w:val="24"/>
          <w:szCs w:val="24"/>
          <w:shd w:val="clear" w:color="auto" w:fill="FFFFFF"/>
        </w:rPr>
        <w:t>i</w:t>
      </w:r>
      <w:r w:rsidR="00642790" w:rsidRPr="00E02D1B">
        <w:rPr>
          <w:rFonts w:asciiTheme="minorBidi" w:hAnsiTheme="minorBidi" w:cstheme="minorBidi"/>
          <w:sz w:val="24"/>
          <w:szCs w:val="24"/>
          <w:shd w:val="clear" w:color="auto" w:fill="FFFFFF"/>
        </w:rPr>
        <w:t xml:space="preserve">sh Lakish, a student of Rabbi Yochanan, stop laughing. He merely refrained from </w:t>
      </w:r>
      <w:r w:rsidR="00642790" w:rsidRPr="009D47B9">
        <w:rPr>
          <w:rFonts w:asciiTheme="minorBidi" w:hAnsiTheme="minorBidi" w:cstheme="minorBidi"/>
          <w:b/>
          <w:bCs/>
          <w:sz w:val="24"/>
          <w:szCs w:val="24"/>
          <w:shd w:val="clear" w:color="auto" w:fill="FFFFFF"/>
        </w:rPr>
        <w:t>filling</w:t>
      </w:r>
      <w:r w:rsidR="00642790" w:rsidRPr="00E02D1B">
        <w:rPr>
          <w:rFonts w:asciiTheme="minorBidi" w:hAnsiTheme="minorBidi" w:cstheme="minorBidi"/>
          <w:sz w:val="24"/>
          <w:szCs w:val="24"/>
          <w:shd w:val="clear" w:color="auto" w:fill="FFFFFF"/>
        </w:rPr>
        <w:t xml:space="preserve"> his mouth with laughter.</w:t>
      </w:r>
    </w:p>
    <w:p w14:paraId="76541CAD" w14:textId="77777777" w:rsidR="00642790" w:rsidRPr="00E02D1B" w:rsidRDefault="00642790" w:rsidP="00207F94">
      <w:pPr>
        <w:spacing w:line="240" w:lineRule="auto"/>
        <w:ind w:firstLine="720"/>
        <w:rPr>
          <w:rFonts w:asciiTheme="minorBidi" w:hAnsiTheme="minorBidi" w:cstheme="minorBidi"/>
          <w:sz w:val="24"/>
          <w:szCs w:val="24"/>
          <w:shd w:val="clear" w:color="auto" w:fill="FFFFFF"/>
        </w:rPr>
      </w:pPr>
    </w:p>
    <w:p w14:paraId="13DD0DE4" w14:textId="6586D958"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There is a difference between momentary </w:t>
      </w:r>
      <w:r w:rsidR="00642790" w:rsidRPr="00E02D1B">
        <w:rPr>
          <w:rFonts w:asciiTheme="minorBidi" w:hAnsiTheme="minorBidi" w:cstheme="minorBidi"/>
          <w:sz w:val="24"/>
          <w:szCs w:val="24"/>
          <w:shd w:val="clear" w:color="auto" w:fill="FFFFFF"/>
        </w:rPr>
        <w:t xml:space="preserve">laughter and the feeling that one has </w:t>
      </w:r>
      <w:r w:rsidR="00706265">
        <w:rPr>
          <w:rFonts w:asciiTheme="minorBidi" w:hAnsiTheme="minorBidi" w:cstheme="minorBidi"/>
          <w:sz w:val="24"/>
          <w:szCs w:val="24"/>
          <w:shd w:val="clear" w:color="auto" w:fill="FFFFFF"/>
        </w:rPr>
        <w:t>achieved his final goal</w:t>
      </w:r>
      <w:r w:rsidR="00642790" w:rsidRPr="00E02D1B">
        <w:rPr>
          <w:rFonts w:asciiTheme="minorBidi" w:hAnsiTheme="minorBidi" w:cstheme="minorBidi"/>
          <w:sz w:val="24"/>
          <w:szCs w:val="24"/>
          <w:shd w:val="clear" w:color="auto" w:fill="FFFFFF"/>
        </w:rPr>
        <w:t xml:space="preserve">. </w:t>
      </w:r>
      <w:r w:rsidR="0057447A">
        <w:rPr>
          <w:rFonts w:asciiTheme="minorBidi" w:hAnsiTheme="minorBidi" w:cstheme="minorBidi"/>
          <w:sz w:val="24"/>
          <w:szCs w:val="24"/>
          <w:shd w:val="clear" w:color="auto" w:fill="FFFFFF"/>
        </w:rPr>
        <w:t>These are</w:t>
      </w:r>
      <w:r w:rsidR="00642790" w:rsidRPr="00E02D1B">
        <w:rPr>
          <w:rFonts w:asciiTheme="minorBidi" w:hAnsiTheme="minorBidi" w:cstheme="minorBidi"/>
          <w:sz w:val="24"/>
          <w:szCs w:val="24"/>
          <w:shd w:val="clear" w:color="auto" w:fill="FFFFFF"/>
        </w:rPr>
        <w:t xml:space="preserve"> two types of joy – one joy that is temporary and fleeting, and another that comes from a much </w:t>
      </w:r>
      <w:r w:rsidR="0057447A">
        <w:rPr>
          <w:rFonts w:asciiTheme="minorBidi" w:hAnsiTheme="minorBidi" w:cstheme="minorBidi"/>
          <w:sz w:val="24"/>
          <w:szCs w:val="24"/>
          <w:shd w:val="clear" w:color="auto" w:fill="FFFFFF"/>
        </w:rPr>
        <w:t>deeper</w:t>
      </w:r>
      <w:r w:rsidR="00642790" w:rsidRPr="00E02D1B">
        <w:rPr>
          <w:rFonts w:asciiTheme="minorBidi" w:hAnsiTheme="minorBidi" w:cstheme="minorBidi"/>
          <w:sz w:val="24"/>
          <w:szCs w:val="24"/>
          <w:shd w:val="clear" w:color="auto" w:fill="FFFFFF"/>
        </w:rPr>
        <w:t xml:space="preserve"> place, from a</w:t>
      </w:r>
      <w:r w:rsidR="0057447A">
        <w:rPr>
          <w:rFonts w:asciiTheme="minorBidi" w:hAnsiTheme="minorBidi" w:cstheme="minorBidi"/>
          <w:sz w:val="24"/>
          <w:szCs w:val="24"/>
          <w:shd w:val="clear" w:color="auto" w:fill="FFFFFF"/>
        </w:rPr>
        <w:t>n inner</w:t>
      </w:r>
      <w:r w:rsidR="00642790" w:rsidRPr="00E02D1B">
        <w:rPr>
          <w:rFonts w:asciiTheme="minorBidi" w:hAnsiTheme="minorBidi" w:cstheme="minorBidi"/>
          <w:sz w:val="24"/>
          <w:szCs w:val="24"/>
          <w:shd w:val="clear" w:color="auto" w:fill="FFFFFF"/>
        </w:rPr>
        <w:t xml:space="preserve"> sense of </w:t>
      </w:r>
      <w:r w:rsidRPr="00E02D1B">
        <w:rPr>
          <w:rFonts w:asciiTheme="minorBidi" w:hAnsiTheme="minorBidi" w:cstheme="minorBidi"/>
          <w:sz w:val="24"/>
          <w:szCs w:val="24"/>
          <w:shd w:val="clear" w:color="auto" w:fill="FFFFFF"/>
        </w:rPr>
        <w:t xml:space="preserve">completeness </w:t>
      </w:r>
      <w:r w:rsidR="00642790" w:rsidRPr="00E02D1B">
        <w:rPr>
          <w:rFonts w:asciiTheme="minorBidi" w:hAnsiTheme="minorBidi" w:cstheme="minorBidi"/>
          <w:sz w:val="24"/>
          <w:szCs w:val="24"/>
          <w:shd w:val="clear" w:color="auto" w:fill="FFFFFF"/>
        </w:rPr>
        <w:t xml:space="preserve">and of having fulfilled </w:t>
      </w:r>
      <w:r w:rsidR="002D6161">
        <w:rPr>
          <w:rFonts w:asciiTheme="minorBidi" w:hAnsiTheme="minorBidi" w:cstheme="minorBidi"/>
          <w:sz w:val="24"/>
          <w:szCs w:val="24"/>
          <w:shd w:val="clear" w:color="auto" w:fill="FFFFFF"/>
        </w:rPr>
        <w:t>one’s</w:t>
      </w:r>
      <w:r w:rsidR="002D6161" w:rsidRPr="00E02D1B">
        <w:rPr>
          <w:rFonts w:asciiTheme="minorBidi" w:hAnsiTheme="minorBidi" w:cstheme="minorBidi"/>
          <w:sz w:val="24"/>
          <w:szCs w:val="24"/>
          <w:shd w:val="clear" w:color="auto" w:fill="FFFFFF"/>
        </w:rPr>
        <w:t xml:space="preserve"> </w:t>
      </w:r>
      <w:r w:rsidR="00642790" w:rsidRPr="00E02D1B">
        <w:rPr>
          <w:rFonts w:asciiTheme="minorBidi" w:hAnsiTheme="minorBidi" w:cstheme="minorBidi"/>
          <w:sz w:val="24"/>
          <w:szCs w:val="24"/>
          <w:shd w:val="clear" w:color="auto" w:fill="FFFFFF"/>
        </w:rPr>
        <w:t xml:space="preserve">life mission. </w:t>
      </w:r>
      <w:r w:rsidR="002D6161">
        <w:rPr>
          <w:rFonts w:asciiTheme="minorBidi" w:hAnsiTheme="minorBidi" w:cstheme="minorBidi"/>
          <w:sz w:val="24"/>
          <w:szCs w:val="24"/>
          <w:shd w:val="clear" w:color="auto" w:fill="FFFFFF"/>
        </w:rPr>
        <w:lastRenderedPageBreak/>
        <w:t>The latter</w:t>
      </w:r>
      <w:r w:rsidR="002D6161"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 xml:space="preserve">is what </w:t>
      </w:r>
      <w:r w:rsidR="00642790" w:rsidRPr="00E02D1B">
        <w:rPr>
          <w:rFonts w:asciiTheme="minorBidi" w:hAnsiTheme="minorBidi" w:cstheme="minorBidi"/>
          <w:sz w:val="24"/>
          <w:szCs w:val="24"/>
          <w:shd w:val="clear" w:color="auto" w:fill="FFFFFF"/>
        </w:rPr>
        <w:t>is referred to as "</w:t>
      </w:r>
      <w:r w:rsidR="00642790" w:rsidRPr="009D47B9">
        <w:rPr>
          <w:rFonts w:asciiTheme="minorBidi" w:hAnsiTheme="minorBidi" w:cstheme="minorBidi"/>
          <w:b/>
          <w:bCs/>
          <w:sz w:val="24"/>
          <w:szCs w:val="24"/>
          <w:shd w:val="clear" w:color="auto" w:fill="FFFFFF"/>
        </w:rPr>
        <w:t>filling</w:t>
      </w:r>
      <w:r w:rsidR="00642790" w:rsidRPr="00E02D1B">
        <w:rPr>
          <w:rFonts w:asciiTheme="minorBidi" w:hAnsiTheme="minorBidi" w:cstheme="minorBidi"/>
          <w:sz w:val="24"/>
          <w:szCs w:val="24"/>
          <w:shd w:val="clear" w:color="auto" w:fill="FFFFFF"/>
        </w:rPr>
        <w:t xml:space="preserve"> one's mouth with laughter." </w:t>
      </w:r>
      <w:r w:rsidR="00D10AC5" w:rsidRPr="00E02D1B">
        <w:rPr>
          <w:rFonts w:asciiTheme="minorBidi" w:hAnsiTheme="minorBidi" w:cstheme="minorBidi"/>
          <w:sz w:val="24"/>
          <w:szCs w:val="24"/>
          <w:shd w:val="clear" w:color="auto" w:fill="FFFFFF"/>
        </w:rPr>
        <w:t xml:space="preserve">There is no room for such filling as long as the redemption is not complete. </w:t>
      </w:r>
    </w:p>
    <w:p w14:paraId="226A8CD1" w14:textId="77777777" w:rsidR="00D10AC5" w:rsidRPr="00E02D1B" w:rsidRDefault="00D10AC5" w:rsidP="00207F94">
      <w:pPr>
        <w:spacing w:line="240" w:lineRule="auto"/>
        <w:ind w:firstLine="720"/>
        <w:rPr>
          <w:rFonts w:asciiTheme="minorBidi" w:hAnsiTheme="minorBidi" w:cstheme="minorBidi"/>
          <w:sz w:val="24"/>
          <w:szCs w:val="24"/>
          <w:shd w:val="clear" w:color="auto" w:fill="FFFFFF"/>
        </w:rPr>
      </w:pPr>
    </w:p>
    <w:p w14:paraId="6CA8EF1C" w14:textId="014CF0B8"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It seems that this is what</w:t>
      </w:r>
      <w:r w:rsidR="00D10AC5" w:rsidRPr="00E02D1B">
        <w:rPr>
          <w:rFonts w:asciiTheme="minorBidi" w:hAnsiTheme="minorBidi" w:cstheme="minorBidi"/>
          <w:sz w:val="24"/>
          <w:szCs w:val="24"/>
          <w:shd w:val="clear" w:color="auto" w:fill="FFFFFF"/>
        </w:rPr>
        <w:t xml:space="preserve"> the </w:t>
      </w:r>
      <w:r w:rsidR="00D10AC5"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00D10AC5" w:rsidRPr="00E02D1B">
        <w:rPr>
          <w:rFonts w:asciiTheme="minorBidi" w:hAnsiTheme="minorBidi" w:cstheme="minorBidi"/>
          <w:i/>
          <w:iCs/>
          <w:sz w:val="24"/>
          <w:szCs w:val="24"/>
          <w:shd w:val="clear" w:color="auto" w:fill="FFFFFF"/>
        </w:rPr>
        <w:t xml:space="preserve"> </w:t>
      </w:r>
      <w:r w:rsidR="00D10AC5" w:rsidRPr="00E02D1B">
        <w:rPr>
          <w:rFonts w:asciiTheme="minorBidi" w:hAnsiTheme="minorBidi" w:cstheme="minorBidi"/>
          <w:sz w:val="24"/>
          <w:szCs w:val="24"/>
          <w:shd w:val="clear" w:color="auto" w:fill="FFFFFF"/>
        </w:rPr>
        <w:t xml:space="preserve">is talking about: A person can and even should be happy about his moments of Torah study and performance of </w:t>
      </w:r>
      <w:r w:rsidR="006F1FDF">
        <w:rPr>
          <w:rFonts w:asciiTheme="minorBidi" w:hAnsiTheme="minorBidi" w:cstheme="minorBidi"/>
          <w:i/>
          <w:iCs/>
          <w:sz w:val="24"/>
          <w:szCs w:val="24"/>
          <w:shd w:val="clear" w:color="auto" w:fill="FFFFFF"/>
        </w:rPr>
        <w:t>mitzvot</w:t>
      </w:r>
      <w:r w:rsidR="00D10AC5" w:rsidRPr="00E02D1B">
        <w:rPr>
          <w:rFonts w:asciiTheme="minorBidi" w:hAnsiTheme="minorBidi" w:cstheme="minorBidi"/>
          <w:i/>
          <w:iCs/>
          <w:sz w:val="24"/>
          <w:szCs w:val="24"/>
          <w:shd w:val="clear" w:color="auto" w:fill="FFFFFF"/>
        </w:rPr>
        <w:t xml:space="preserve"> – </w:t>
      </w:r>
      <w:r w:rsidR="00D10AC5" w:rsidRPr="00E02D1B">
        <w:rPr>
          <w:rFonts w:asciiTheme="minorBidi" w:hAnsiTheme="minorBidi" w:cstheme="minorBidi"/>
          <w:sz w:val="24"/>
          <w:szCs w:val="24"/>
          <w:shd w:val="clear" w:color="auto" w:fill="FFFFFF"/>
        </w:rPr>
        <w:t xml:space="preserve">but he must understand that </w:t>
      </w:r>
      <w:r w:rsidRPr="00E02D1B">
        <w:rPr>
          <w:rFonts w:asciiTheme="minorBidi" w:hAnsiTheme="minorBidi" w:cstheme="minorBidi"/>
          <w:sz w:val="24"/>
          <w:szCs w:val="24"/>
          <w:shd w:val="clear" w:color="auto" w:fill="FFFFFF"/>
        </w:rPr>
        <w:t xml:space="preserve">true joy is not found in these moments, but in the completion of the great task of serving God that is imposed on </w:t>
      </w:r>
      <w:r w:rsidR="00D10AC5" w:rsidRPr="00E02D1B">
        <w:rPr>
          <w:rFonts w:asciiTheme="minorBidi" w:hAnsiTheme="minorBidi" w:cstheme="minorBidi"/>
          <w:sz w:val="24"/>
          <w:szCs w:val="24"/>
          <w:shd w:val="clear" w:color="auto" w:fill="FFFFFF"/>
        </w:rPr>
        <w:t>a</w:t>
      </w:r>
      <w:r w:rsidRPr="00E02D1B">
        <w:rPr>
          <w:rFonts w:asciiTheme="minorBidi" w:hAnsiTheme="minorBidi" w:cstheme="minorBidi"/>
          <w:sz w:val="24"/>
          <w:szCs w:val="24"/>
          <w:shd w:val="clear" w:color="auto" w:fill="FFFFFF"/>
        </w:rPr>
        <w:t xml:space="preserve"> person throughout his life. Only then can man </w:t>
      </w:r>
      <w:r w:rsidRPr="00E02D1B">
        <w:rPr>
          <w:rFonts w:asciiTheme="minorBidi" w:hAnsiTheme="minorBidi" w:cstheme="minorBidi"/>
          <w:b/>
          <w:bCs/>
          <w:sz w:val="24"/>
          <w:szCs w:val="24"/>
          <w:shd w:val="clear" w:color="auto" w:fill="FFFFFF"/>
        </w:rPr>
        <w:t>fill</w:t>
      </w:r>
      <w:r w:rsidRPr="00E02D1B">
        <w:rPr>
          <w:rFonts w:asciiTheme="minorBidi" w:hAnsiTheme="minorBidi" w:cstheme="minorBidi"/>
          <w:sz w:val="24"/>
          <w:szCs w:val="24"/>
          <w:shd w:val="clear" w:color="auto" w:fill="FFFFFF"/>
        </w:rPr>
        <w:t xml:space="preserve"> his </w:t>
      </w:r>
      <w:r w:rsidR="00D10AC5" w:rsidRPr="00E02D1B">
        <w:rPr>
          <w:rFonts w:asciiTheme="minorBidi" w:hAnsiTheme="minorBidi" w:cstheme="minorBidi"/>
          <w:sz w:val="24"/>
          <w:szCs w:val="24"/>
          <w:shd w:val="clear" w:color="auto" w:fill="FFFFFF"/>
        </w:rPr>
        <w:t xml:space="preserve">mouth with laughter. </w:t>
      </w:r>
      <w:r w:rsidR="00682830">
        <w:rPr>
          <w:rFonts w:asciiTheme="minorBidi" w:hAnsiTheme="minorBidi" w:cstheme="minorBidi"/>
          <w:sz w:val="24"/>
          <w:szCs w:val="24"/>
          <w:shd w:val="clear" w:color="auto" w:fill="FFFFFF"/>
        </w:rPr>
        <w:t>Thus</w:t>
      </w:r>
      <w:r w:rsidRPr="00E02D1B">
        <w:rPr>
          <w:rFonts w:asciiTheme="minorBidi" w:hAnsiTheme="minorBidi" w:cstheme="minorBidi"/>
          <w:sz w:val="24"/>
          <w:szCs w:val="24"/>
          <w:shd w:val="clear" w:color="auto" w:fill="FFFFFF"/>
        </w:rPr>
        <w:t xml:space="preserve">, there is no problem </w:t>
      </w:r>
      <w:r w:rsidR="00D10AC5" w:rsidRPr="00E02D1B">
        <w:rPr>
          <w:rFonts w:asciiTheme="minorBidi" w:hAnsiTheme="minorBidi" w:cstheme="minorBidi"/>
          <w:sz w:val="24"/>
          <w:szCs w:val="24"/>
          <w:shd w:val="clear" w:color="auto" w:fill="FFFFFF"/>
        </w:rPr>
        <w:t>with</w:t>
      </w:r>
      <w:r w:rsidRPr="00E02D1B">
        <w:rPr>
          <w:rFonts w:asciiTheme="minorBidi" w:hAnsiTheme="minorBidi" w:cstheme="minorBidi"/>
          <w:sz w:val="24"/>
          <w:szCs w:val="24"/>
          <w:shd w:val="clear" w:color="auto" w:fill="FFFFFF"/>
        </w:rPr>
        <w:t xml:space="preserve"> being happy in this world, but it should be </w:t>
      </w:r>
      <w:r w:rsidR="00D10AC5" w:rsidRPr="00E02D1B">
        <w:rPr>
          <w:rFonts w:asciiTheme="minorBidi" w:hAnsiTheme="minorBidi" w:cstheme="minorBidi"/>
          <w:sz w:val="24"/>
          <w:szCs w:val="24"/>
          <w:shd w:val="clear" w:color="auto" w:fill="FFFFFF"/>
        </w:rPr>
        <w:t>understood</w:t>
      </w:r>
      <w:r w:rsidRPr="00E02D1B">
        <w:rPr>
          <w:rFonts w:asciiTheme="minorBidi" w:hAnsiTheme="minorBidi" w:cstheme="minorBidi"/>
          <w:sz w:val="24"/>
          <w:szCs w:val="24"/>
          <w:shd w:val="clear" w:color="auto" w:fill="FFFFFF"/>
        </w:rPr>
        <w:t xml:space="preserve"> that this joy is momentary </w:t>
      </w:r>
      <w:r w:rsidR="00D10AC5" w:rsidRPr="00E02D1B">
        <w:rPr>
          <w:rFonts w:asciiTheme="minorBidi" w:hAnsiTheme="minorBidi" w:cstheme="minorBidi"/>
          <w:sz w:val="24"/>
          <w:szCs w:val="24"/>
          <w:shd w:val="clear" w:color="auto" w:fill="FFFFFF"/>
        </w:rPr>
        <w:t>in relation</w:t>
      </w:r>
      <w:r w:rsidRPr="00E02D1B">
        <w:rPr>
          <w:rFonts w:asciiTheme="minorBidi" w:hAnsiTheme="minorBidi" w:cstheme="minorBidi"/>
          <w:sz w:val="24"/>
          <w:szCs w:val="24"/>
          <w:shd w:val="clear" w:color="auto" w:fill="FFFFFF"/>
        </w:rPr>
        <w:t xml:space="preserve"> to the constant and deep joy </w:t>
      </w:r>
      <w:r w:rsidR="00BA6CF2">
        <w:rPr>
          <w:rFonts w:asciiTheme="minorBidi" w:hAnsiTheme="minorBidi" w:cstheme="minorBidi"/>
          <w:sz w:val="24"/>
          <w:szCs w:val="24"/>
          <w:shd w:val="clear" w:color="auto" w:fill="FFFFFF"/>
        </w:rPr>
        <w:t xml:space="preserve">that will follow </w:t>
      </w:r>
      <w:r w:rsidRPr="00E02D1B">
        <w:rPr>
          <w:rFonts w:asciiTheme="minorBidi" w:hAnsiTheme="minorBidi" w:cstheme="minorBidi"/>
          <w:sz w:val="24"/>
          <w:szCs w:val="24"/>
          <w:shd w:val="clear" w:color="auto" w:fill="FFFFFF"/>
        </w:rPr>
        <w:t xml:space="preserve">upon completion of keeping </w:t>
      </w:r>
      <w:r w:rsidRPr="009D47B9">
        <w:rPr>
          <w:rFonts w:asciiTheme="minorBidi" w:hAnsiTheme="minorBidi" w:cstheme="minorBidi"/>
          <w:i/>
          <w:iCs/>
          <w:sz w:val="24"/>
          <w:szCs w:val="24"/>
          <w:shd w:val="clear" w:color="auto" w:fill="FFFFFF"/>
        </w:rPr>
        <w:t>all</w:t>
      </w:r>
      <w:r w:rsidRPr="00E02D1B">
        <w:rPr>
          <w:rFonts w:asciiTheme="minorBidi" w:hAnsiTheme="minorBidi" w:cstheme="minorBidi"/>
          <w:sz w:val="24"/>
          <w:szCs w:val="24"/>
          <w:shd w:val="clear" w:color="auto" w:fill="FFFFFF"/>
        </w:rPr>
        <w:t xml:space="preserve"> the </w:t>
      </w:r>
      <w:r w:rsidRPr="00E02D1B">
        <w:rPr>
          <w:rFonts w:asciiTheme="minorBidi" w:hAnsiTheme="minorBidi" w:cstheme="minorBidi"/>
          <w:i/>
          <w:iCs/>
          <w:sz w:val="24"/>
          <w:szCs w:val="24"/>
          <w:shd w:val="clear" w:color="auto" w:fill="FFFFFF"/>
        </w:rPr>
        <w:t>mitzvot</w:t>
      </w:r>
      <w:r w:rsidRPr="00E02D1B">
        <w:rPr>
          <w:rFonts w:asciiTheme="minorBidi" w:hAnsiTheme="minorBidi" w:cstheme="minorBidi"/>
          <w:sz w:val="24"/>
          <w:szCs w:val="24"/>
          <w:shd w:val="clear" w:color="auto" w:fill="FFFFFF"/>
        </w:rPr>
        <w:t>.</w:t>
      </w:r>
    </w:p>
    <w:p w14:paraId="27EA066D"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p w14:paraId="580543CF" w14:textId="7FBB7DF5" w:rsidR="00064B56" w:rsidRPr="00207F94" w:rsidRDefault="00D06207" w:rsidP="00207F94">
      <w:pPr>
        <w:spacing w:line="240" w:lineRule="auto"/>
        <w:rPr>
          <w:rFonts w:asciiTheme="minorBidi" w:hAnsiTheme="minorBidi" w:cstheme="minorBidi"/>
          <w:b/>
          <w:bCs/>
          <w:sz w:val="24"/>
          <w:szCs w:val="24"/>
        </w:rPr>
      </w:pPr>
      <w:r w:rsidRPr="00207F94">
        <w:rPr>
          <w:rFonts w:asciiTheme="minorBidi" w:hAnsiTheme="minorBidi" w:cstheme="minorBidi"/>
          <w:b/>
          <w:bCs/>
          <w:sz w:val="24"/>
          <w:szCs w:val="24"/>
        </w:rPr>
        <w:t>IV</w:t>
      </w:r>
      <w:r w:rsidR="00064B56" w:rsidRPr="00207F94">
        <w:rPr>
          <w:rFonts w:asciiTheme="minorBidi" w:hAnsiTheme="minorBidi" w:cstheme="minorBidi"/>
          <w:b/>
          <w:bCs/>
          <w:sz w:val="24"/>
          <w:szCs w:val="24"/>
        </w:rPr>
        <w:t xml:space="preserve">. The </w:t>
      </w:r>
      <w:r w:rsidR="00207F94">
        <w:rPr>
          <w:rFonts w:asciiTheme="minorBidi" w:hAnsiTheme="minorBidi" w:cstheme="minorBidi"/>
          <w:b/>
          <w:bCs/>
          <w:sz w:val="24"/>
          <w:szCs w:val="24"/>
        </w:rPr>
        <w:t>J</w:t>
      </w:r>
      <w:r w:rsidR="00064B56" w:rsidRPr="00207F94">
        <w:rPr>
          <w:rFonts w:asciiTheme="minorBidi" w:hAnsiTheme="minorBidi" w:cstheme="minorBidi"/>
          <w:b/>
          <w:bCs/>
          <w:sz w:val="24"/>
          <w:szCs w:val="24"/>
        </w:rPr>
        <w:t xml:space="preserve">oy of </w:t>
      </w:r>
      <w:r w:rsidR="00207F94">
        <w:rPr>
          <w:rFonts w:asciiTheme="minorBidi" w:hAnsiTheme="minorBidi" w:cstheme="minorBidi"/>
          <w:b/>
          <w:bCs/>
          <w:sz w:val="24"/>
          <w:szCs w:val="24"/>
        </w:rPr>
        <w:t>S</w:t>
      </w:r>
      <w:r w:rsidR="00064B56" w:rsidRPr="00207F94">
        <w:rPr>
          <w:rFonts w:asciiTheme="minorBidi" w:hAnsiTheme="minorBidi" w:cstheme="minorBidi"/>
          <w:b/>
          <w:bCs/>
          <w:sz w:val="24"/>
          <w:szCs w:val="24"/>
        </w:rPr>
        <w:t>tudying Torah</w:t>
      </w:r>
    </w:p>
    <w:p w14:paraId="5D074F96" w14:textId="77777777" w:rsidR="00D06207" w:rsidRPr="00E02D1B" w:rsidRDefault="00D06207" w:rsidP="00207F94">
      <w:pPr>
        <w:spacing w:line="240" w:lineRule="auto"/>
        <w:ind w:firstLine="720"/>
        <w:rPr>
          <w:rFonts w:asciiTheme="minorBidi" w:hAnsiTheme="minorBidi" w:cstheme="minorBidi"/>
          <w:sz w:val="24"/>
          <w:szCs w:val="24"/>
          <w:shd w:val="clear" w:color="auto" w:fill="FFFFFF"/>
        </w:rPr>
      </w:pPr>
    </w:p>
    <w:p w14:paraId="7C852333" w14:textId="72AC6871" w:rsidR="00064B56" w:rsidRPr="00E02D1B" w:rsidRDefault="00BA6CF2" w:rsidP="00207F94">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[Moshe] further intended</w:t>
      </w:r>
      <w:r w:rsidR="00D06207" w:rsidRPr="00E02D1B">
        <w:rPr>
          <w:rFonts w:asciiTheme="minorBidi" w:hAnsiTheme="minorBidi" w:cstheme="minorBidi"/>
          <w:sz w:val="24"/>
          <w:szCs w:val="24"/>
        </w:rPr>
        <w:t xml:space="preserve"> </w:t>
      </w:r>
      <w:r w:rsidR="00321C35">
        <w:rPr>
          <w:rFonts w:asciiTheme="minorBidi" w:hAnsiTheme="minorBidi" w:cstheme="minorBidi"/>
          <w:sz w:val="24"/>
          <w:szCs w:val="24"/>
        </w:rPr>
        <w:t>[to convey]</w:t>
      </w:r>
      <w:r w:rsidR="00D06207" w:rsidRPr="00E02D1B">
        <w:rPr>
          <w:rFonts w:asciiTheme="minorBidi" w:hAnsiTheme="minorBidi" w:cstheme="minorBidi"/>
          <w:sz w:val="24"/>
          <w:szCs w:val="24"/>
        </w:rPr>
        <w:t xml:space="preserve"> that </w:t>
      </w:r>
      <w:r w:rsidR="00321C35">
        <w:rPr>
          <w:rFonts w:asciiTheme="minorBidi" w:hAnsiTheme="minorBidi" w:cstheme="minorBidi"/>
          <w:sz w:val="24"/>
          <w:szCs w:val="24"/>
        </w:rPr>
        <w:t xml:space="preserve">one must study </w:t>
      </w:r>
      <w:r w:rsidR="00D06207" w:rsidRPr="00E02D1B">
        <w:rPr>
          <w:rFonts w:asciiTheme="minorBidi" w:hAnsiTheme="minorBidi" w:cstheme="minorBidi"/>
          <w:sz w:val="24"/>
          <w:szCs w:val="24"/>
        </w:rPr>
        <w:t>Torah in a joyful frame of mind</w:t>
      </w:r>
      <w:r w:rsidR="00321C35">
        <w:rPr>
          <w:rFonts w:asciiTheme="minorBidi" w:hAnsiTheme="minorBidi" w:cstheme="minorBidi"/>
          <w:sz w:val="24"/>
          <w:szCs w:val="24"/>
        </w:rPr>
        <w:t xml:space="preserve">, not in sorrow – for a </w:t>
      </w:r>
      <w:r w:rsidR="00D06207" w:rsidRPr="00E02D1B">
        <w:rPr>
          <w:rFonts w:asciiTheme="minorBidi" w:hAnsiTheme="minorBidi" w:cstheme="minorBidi"/>
          <w:sz w:val="24"/>
          <w:szCs w:val="24"/>
        </w:rPr>
        <w:t>mourner is not allowed to study Torah (</w:t>
      </w:r>
      <w:r w:rsidR="00D06207" w:rsidRPr="00E02D1B">
        <w:rPr>
          <w:rFonts w:asciiTheme="minorBidi" w:hAnsiTheme="minorBidi" w:cstheme="minorBidi"/>
          <w:i/>
          <w:iCs/>
          <w:sz w:val="24"/>
          <w:szCs w:val="24"/>
        </w:rPr>
        <w:t>Yoreh De'a</w:t>
      </w:r>
      <w:r w:rsidR="00D06207" w:rsidRPr="00E02D1B">
        <w:rPr>
          <w:rFonts w:asciiTheme="minorBidi" w:hAnsiTheme="minorBidi" w:cstheme="minorBidi"/>
          <w:sz w:val="24"/>
          <w:szCs w:val="24"/>
        </w:rPr>
        <w:t xml:space="preserve"> 384). (</w:t>
      </w:r>
      <w:r w:rsidR="00D06207" w:rsidRPr="00E02D1B">
        <w:rPr>
          <w:rFonts w:asciiTheme="minorBidi" w:hAnsiTheme="minorBidi" w:cstheme="minorBidi"/>
          <w:i/>
          <w:iCs/>
          <w:sz w:val="24"/>
          <w:szCs w:val="24"/>
        </w:rPr>
        <w:t xml:space="preserve">Or </w:t>
      </w:r>
      <w:r w:rsidR="00207F94">
        <w:rPr>
          <w:rFonts w:asciiTheme="minorBidi" w:hAnsiTheme="minorBidi" w:cstheme="minorBidi"/>
          <w:i/>
          <w:iCs/>
          <w:sz w:val="24"/>
          <w:szCs w:val="24"/>
        </w:rPr>
        <w:t>Ha-Chaim</w:t>
      </w:r>
      <w:r w:rsidR="00D06207" w:rsidRPr="00E02D1B">
        <w:rPr>
          <w:rFonts w:asciiTheme="minorBidi" w:hAnsiTheme="minorBidi" w:cstheme="minorBidi"/>
          <w:sz w:val="24"/>
          <w:szCs w:val="24"/>
        </w:rPr>
        <w:t xml:space="preserve">, ibid.) </w:t>
      </w:r>
    </w:p>
    <w:p w14:paraId="1AA46972" w14:textId="77777777" w:rsidR="00D06207" w:rsidRPr="00E02D1B" w:rsidRDefault="00D06207" w:rsidP="00207F94">
      <w:pPr>
        <w:pStyle w:val="BlockText"/>
        <w:spacing w:line="240" w:lineRule="auto"/>
        <w:rPr>
          <w:rFonts w:asciiTheme="minorBidi" w:hAnsiTheme="minorBidi" w:cstheme="minorBidi"/>
          <w:sz w:val="24"/>
          <w:szCs w:val="24"/>
          <w:shd w:val="clear" w:color="auto" w:fill="FFFFFF"/>
        </w:rPr>
      </w:pPr>
    </w:p>
    <w:p w14:paraId="306DEF17" w14:textId="6ADC70EF"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The</w:t>
      </w:r>
      <w:r w:rsidR="002A0170" w:rsidRPr="00E02D1B">
        <w:rPr>
          <w:rFonts w:asciiTheme="minorBidi" w:hAnsiTheme="minorBidi" w:cstheme="minorBidi"/>
          <w:sz w:val="24"/>
          <w:szCs w:val="24"/>
          <w:shd w:val="clear" w:color="auto" w:fill="FFFFFF"/>
        </w:rPr>
        <w:t xml:space="preserve"> source of the</w:t>
      </w:r>
      <w:r w:rsidRPr="00E02D1B">
        <w:rPr>
          <w:rFonts w:asciiTheme="minorBidi" w:hAnsiTheme="minorBidi" w:cstheme="minorBidi"/>
          <w:sz w:val="24"/>
          <w:szCs w:val="24"/>
          <w:shd w:val="clear" w:color="auto" w:fill="FFFFFF"/>
        </w:rPr>
        <w:t xml:space="preserve"> </w:t>
      </w:r>
      <w:r w:rsidR="00D06207" w:rsidRPr="00E02D1B">
        <w:rPr>
          <w:rFonts w:asciiTheme="minorBidi" w:hAnsiTheme="minorBidi" w:cstheme="minorBidi"/>
          <w:sz w:val="24"/>
          <w:szCs w:val="24"/>
          <w:shd w:val="clear" w:color="auto" w:fill="FFFFFF"/>
        </w:rPr>
        <w:t>prohibition</w:t>
      </w:r>
      <w:r w:rsidR="002A0170" w:rsidRPr="00E02D1B">
        <w:rPr>
          <w:rFonts w:asciiTheme="minorBidi" w:hAnsiTheme="minorBidi" w:cstheme="minorBidi"/>
          <w:sz w:val="24"/>
          <w:szCs w:val="24"/>
          <w:shd w:val="clear" w:color="auto" w:fill="FFFFFF"/>
        </w:rPr>
        <w:t xml:space="preserve"> for a mourner to study Torah </w:t>
      </w:r>
      <w:r w:rsidR="00603138">
        <w:rPr>
          <w:rFonts w:asciiTheme="minorBidi" w:hAnsiTheme="minorBidi" w:cstheme="minorBidi"/>
          <w:sz w:val="24"/>
          <w:szCs w:val="24"/>
          <w:shd w:val="clear" w:color="auto" w:fill="FFFFFF"/>
        </w:rPr>
        <w:t>appears</w:t>
      </w:r>
      <w:r w:rsidR="002A0170" w:rsidRPr="00E02D1B">
        <w:rPr>
          <w:rFonts w:asciiTheme="minorBidi" w:hAnsiTheme="minorBidi" w:cstheme="minorBidi"/>
          <w:sz w:val="24"/>
          <w:szCs w:val="24"/>
          <w:shd w:val="clear" w:color="auto" w:fill="FFFFFF"/>
        </w:rPr>
        <w:t xml:space="preserve"> in </w:t>
      </w:r>
      <w:r w:rsidR="002A0170" w:rsidRPr="00E02D1B">
        <w:rPr>
          <w:rFonts w:asciiTheme="minorBidi" w:hAnsiTheme="minorBidi" w:cstheme="minorBidi"/>
          <w:i/>
          <w:iCs/>
          <w:sz w:val="24"/>
          <w:szCs w:val="24"/>
          <w:shd w:val="clear" w:color="auto" w:fill="FFFFFF"/>
        </w:rPr>
        <w:t>Ta'anit</w:t>
      </w:r>
      <w:r w:rsidR="00603138">
        <w:rPr>
          <w:rFonts w:asciiTheme="minorBidi" w:hAnsiTheme="minorBidi" w:cstheme="minorBidi"/>
          <w:sz w:val="24"/>
          <w:szCs w:val="24"/>
          <w:shd w:val="clear" w:color="auto" w:fill="FFFFFF"/>
        </w:rPr>
        <w:t>, where the</w:t>
      </w:r>
      <w:r w:rsidR="002A0170" w:rsidRPr="00E02D1B">
        <w:rPr>
          <w:rFonts w:asciiTheme="minorBidi" w:hAnsiTheme="minorBidi" w:cstheme="minorBidi"/>
          <w:sz w:val="24"/>
          <w:szCs w:val="24"/>
          <w:shd w:val="clear" w:color="auto" w:fill="FFFFFF"/>
        </w:rPr>
        <w:t xml:space="preserve"> Gemara teaches us about the prohibitions that apply on Tisha be-Av: </w:t>
      </w:r>
    </w:p>
    <w:p w14:paraId="047A136F" w14:textId="77777777" w:rsidR="002A0170" w:rsidRPr="00E02D1B" w:rsidRDefault="002A0170" w:rsidP="00207F94">
      <w:pPr>
        <w:spacing w:line="240" w:lineRule="auto"/>
        <w:ind w:firstLine="720"/>
        <w:rPr>
          <w:rFonts w:asciiTheme="minorBidi" w:hAnsiTheme="minorBidi" w:cstheme="minorBidi"/>
          <w:sz w:val="24"/>
          <w:szCs w:val="24"/>
          <w:shd w:val="clear" w:color="auto" w:fill="FFFFFF"/>
        </w:rPr>
      </w:pPr>
    </w:p>
    <w:p w14:paraId="5A484724" w14:textId="20FF951C" w:rsidR="00064B56" w:rsidRPr="00E02D1B" w:rsidRDefault="002A0170" w:rsidP="00207F94">
      <w:pPr>
        <w:pStyle w:val="BlockText"/>
        <w:spacing w:line="240" w:lineRule="auto"/>
        <w:ind w:left="720"/>
        <w:rPr>
          <w:rFonts w:asciiTheme="minorBidi" w:hAnsiTheme="minorBidi" w:cstheme="minorBidi"/>
          <w:sz w:val="24"/>
          <w:szCs w:val="24"/>
          <w:shd w:val="clear" w:color="auto" w:fill="FFFFFF"/>
        </w:rPr>
      </w:pPr>
      <w:r w:rsidRPr="00E02D1B">
        <w:rPr>
          <w:rFonts w:asciiTheme="minorBidi" w:hAnsiTheme="minorBidi" w:cstheme="minorBidi"/>
          <w:sz w:val="24"/>
          <w:szCs w:val="24"/>
        </w:rPr>
        <w:t xml:space="preserve">Our Rabbis have taught: All the restrictions that apply to </w:t>
      </w:r>
      <w:r w:rsidR="00205424">
        <w:rPr>
          <w:rFonts w:asciiTheme="minorBidi" w:hAnsiTheme="minorBidi" w:cstheme="minorBidi"/>
          <w:sz w:val="24"/>
          <w:szCs w:val="24"/>
        </w:rPr>
        <w:t>a</w:t>
      </w:r>
      <w:r w:rsidR="00205424" w:rsidRPr="00E02D1B">
        <w:rPr>
          <w:rFonts w:asciiTheme="minorBidi" w:hAnsiTheme="minorBidi" w:cstheme="minorBidi"/>
          <w:sz w:val="24"/>
          <w:szCs w:val="24"/>
        </w:rPr>
        <w:t xml:space="preserve"> </w:t>
      </w:r>
      <w:r w:rsidRPr="00E02D1B">
        <w:rPr>
          <w:rFonts w:asciiTheme="minorBidi" w:hAnsiTheme="minorBidi" w:cstheme="minorBidi"/>
          <w:sz w:val="24"/>
          <w:szCs w:val="24"/>
        </w:rPr>
        <w:t xml:space="preserve">mourner </w:t>
      </w:r>
      <w:r w:rsidR="00205424">
        <w:rPr>
          <w:rFonts w:asciiTheme="minorBidi" w:hAnsiTheme="minorBidi" w:cstheme="minorBidi"/>
          <w:sz w:val="24"/>
          <w:szCs w:val="24"/>
        </w:rPr>
        <w:t>also apply</w:t>
      </w:r>
      <w:r w:rsidRPr="00E02D1B">
        <w:rPr>
          <w:rFonts w:asciiTheme="minorBidi" w:hAnsiTheme="minorBidi" w:cstheme="minorBidi"/>
          <w:sz w:val="24"/>
          <w:szCs w:val="24"/>
        </w:rPr>
        <w:t xml:space="preserve"> on Tisha be-Av. Eating, drinking, bathing, anointing, the wearing of shoes</w:t>
      </w:r>
      <w:r w:rsidR="00205424">
        <w:rPr>
          <w:rFonts w:asciiTheme="minorBidi" w:hAnsiTheme="minorBidi" w:cstheme="minorBidi"/>
          <w:sz w:val="24"/>
          <w:szCs w:val="24"/>
        </w:rPr>
        <w:t>,</w:t>
      </w:r>
      <w:r w:rsidRPr="00E02D1B">
        <w:rPr>
          <w:rFonts w:asciiTheme="minorBidi" w:hAnsiTheme="minorBidi" w:cstheme="minorBidi"/>
          <w:sz w:val="24"/>
          <w:szCs w:val="24"/>
        </w:rPr>
        <w:t xml:space="preserve"> and marital relations are forbidden thereon. It is also forbidden [thereon] to read the Torah, the Prophets, and the Hagiographa or to study Mishna, Talmud, Midrash, </w:t>
      </w:r>
      <w:r w:rsidR="00451835" w:rsidRPr="009D47B9">
        <w:rPr>
          <w:rFonts w:asciiTheme="minorBidi" w:hAnsiTheme="minorBidi" w:cstheme="minorBidi"/>
          <w:i/>
          <w:iCs/>
          <w:sz w:val="24"/>
          <w:szCs w:val="24"/>
        </w:rPr>
        <w:t>halakhot</w:t>
      </w:r>
      <w:r w:rsidRPr="00E02D1B">
        <w:rPr>
          <w:rFonts w:asciiTheme="minorBidi" w:hAnsiTheme="minorBidi" w:cstheme="minorBidi"/>
          <w:sz w:val="24"/>
          <w:szCs w:val="24"/>
        </w:rPr>
        <w:t xml:space="preserve">, or </w:t>
      </w:r>
      <w:r w:rsidR="00451835" w:rsidRPr="009D47B9">
        <w:rPr>
          <w:rFonts w:asciiTheme="minorBidi" w:hAnsiTheme="minorBidi" w:cstheme="minorBidi"/>
          <w:i/>
          <w:iCs/>
          <w:sz w:val="24"/>
          <w:szCs w:val="24"/>
        </w:rPr>
        <w:t>a</w:t>
      </w:r>
      <w:r w:rsidRPr="009D47B9">
        <w:rPr>
          <w:rFonts w:asciiTheme="minorBidi" w:hAnsiTheme="minorBidi" w:cstheme="minorBidi"/>
          <w:i/>
          <w:iCs/>
          <w:sz w:val="24"/>
          <w:szCs w:val="24"/>
        </w:rPr>
        <w:t>ggadot</w:t>
      </w:r>
      <w:r w:rsidRPr="00E02D1B">
        <w:rPr>
          <w:rFonts w:asciiTheme="minorBidi" w:hAnsiTheme="minorBidi" w:cstheme="minorBidi"/>
          <w:sz w:val="24"/>
          <w:szCs w:val="24"/>
        </w:rPr>
        <w:t xml:space="preserve">; he may, however, read such parts of Scripture which he does not usually read and study such parts of Mishna which he usually does not study; and he may also read </w:t>
      </w:r>
      <w:r w:rsidRPr="00E02D1B">
        <w:rPr>
          <w:rFonts w:asciiTheme="minorBidi" w:hAnsiTheme="minorBidi" w:cstheme="minorBidi"/>
          <w:i/>
          <w:iCs/>
          <w:sz w:val="24"/>
          <w:szCs w:val="24"/>
        </w:rPr>
        <w:t>Eikha</w:t>
      </w:r>
      <w:r w:rsidRPr="00E02D1B">
        <w:rPr>
          <w:rFonts w:asciiTheme="minorBidi" w:hAnsiTheme="minorBidi" w:cstheme="minorBidi"/>
          <w:sz w:val="24"/>
          <w:szCs w:val="24"/>
        </w:rPr>
        <w:t xml:space="preserve">, </w:t>
      </w:r>
      <w:r w:rsidRPr="00E02D1B">
        <w:rPr>
          <w:rFonts w:asciiTheme="minorBidi" w:hAnsiTheme="minorBidi" w:cstheme="minorBidi"/>
          <w:i/>
          <w:iCs/>
          <w:sz w:val="24"/>
          <w:szCs w:val="24"/>
        </w:rPr>
        <w:t>Iyov</w:t>
      </w:r>
      <w:r w:rsidRPr="00E02D1B">
        <w:rPr>
          <w:rFonts w:asciiTheme="minorBidi" w:hAnsiTheme="minorBidi" w:cstheme="minorBidi"/>
          <w:sz w:val="24"/>
          <w:szCs w:val="24"/>
        </w:rPr>
        <w:t xml:space="preserve">, and the sad parts of </w:t>
      </w:r>
      <w:r w:rsidRPr="00E02D1B">
        <w:rPr>
          <w:rFonts w:asciiTheme="minorBidi" w:hAnsiTheme="minorBidi" w:cstheme="minorBidi"/>
          <w:i/>
          <w:iCs/>
          <w:sz w:val="24"/>
          <w:szCs w:val="24"/>
        </w:rPr>
        <w:t>Yirmeyahu</w:t>
      </w:r>
      <w:r w:rsidRPr="00E02D1B">
        <w:rPr>
          <w:rFonts w:asciiTheme="minorBidi" w:hAnsiTheme="minorBidi" w:cstheme="minorBidi"/>
          <w:sz w:val="24"/>
          <w:szCs w:val="24"/>
        </w:rPr>
        <w:t>; and the school children are free from school</w:t>
      </w:r>
      <w:r w:rsidR="00DD2E52">
        <w:rPr>
          <w:rFonts w:asciiTheme="minorBidi" w:hAnsiTheme="minorBidi" w:cstheme="minorBidi"/>
          <w:sz w:val="24"/>
          <w:szCs w:val="24"/>
        </w:rPr>
        <w:t>.</w:t>
      </w:r>
      <w:r w:rsidRPr="00E02D1B">
        <w:rPr>
          <w:rFonts w:asciiTheme="minorBidi" w:hAnsiTheme="minorBidi" w:cstheme="minorBidi"/>
          <w:sz w:val="24"/>
          <w:szCs w:val="24"/>
        </w:rPr>
        <w:t xml:space="preserve"> </w:t>
      </w:r>
      <w:r w:rsidR="00DD2E52">
        <w:rPr>
          <w:rFonts w:asciiTheme="minorBidi" w:hAnsiTheme="minorBidi" w:cstheme="minorBidi"/>
          <w:sz w:val="24"/>
          <w:szCs w:val="24"/>
        </w:rPr>
        <w:t>F</w:t>
      </w:r>
      <w:r w:rsidRPr="00E02D1B">
        <w:rPr>
          <w:rFonts w:asciiTheme="minorBidi" w:hAnsiTheme="minorBidi" w:cstheme="minorBidi"/>
          <w:sz w:val="24"/>
          <w:szCs w:val="24"/>
        </w:rPr>
        <w:t xml:space="preserve">or it is </w:t>
      </w:r>
      <w:r w:rsidRPr="00DD2E52">
        <w:rPr>
          <w:rFonts w:asciiTheme="minorBidi" w:hAnsiTheme="minorBidi" w:cstheme="minorBidi"/>
          <w:sz w:val="24"/>
          <w:szCs w:val="24"/>
        </w:rPr>
        <w:t xml:space="preserve">stated: </w:t>
      </w:r>
      <w:r w:rsidRPr="009D47B9">
        <w:rPr>
          <w:rFonts w:asciiTheme="minorBidi" w:hAnsiTheme="minorBidi" w:cstheme="minorBidi"/>
          <w:sz w:val="24"/>
          <w:szCs w:val="24"/>
        </w:rPr>
        <w:t xml:space="preserve">"The precepts of the Lord are </w:t>
      </w:r>
      <w:r w:rsidR="00DD2E52" w:rsidRPr="009D47B9">
        <w:rPr>
          <w:rFonts w:asciiTheme="minorBidi" w:hAnsiTheme="minorBidi" w:cstheme="minorBidi"/>
          <w:sz w:val="24"/>
          <w:szCs w:val="24"/>
        </w:rPr>
        <w:t>up</w:t>
      </w:r>
      <w:r w:rsidRPr="009D47B9">
        <w:rPr>
          <w:rFonts w:asciiTheme="minorBidi" w:hAnsiTheme="minorBidi" w:cstheme="minorBidi"/>
          <w:sz w:val="24"/>
          <w:szCs w:val="24"/>
        </w:rPr>
        <w:t>right, rejoicing the heart"</w:t>
      </w:r>
      <w:r w:rsidRPr="00DD2E52">
        <w:rPr>
          <w:rFonts w:asciiTheme="minorBidi" w:hAnsiTheme="minorBidi" w:cstheme="minorBidi"/>
          <w:sz w:val="24"/>
          <w:szCs w:val="24"/>
        </w:rPr>
        <w:t xml:space="preserve"> (</w:t>
      </w:r>
      <w:r w:rsidR="00207F94" w:rsidRPr="00DD2E52">
        <w:rPr>
          <w:rFonts w:asciiTheme="minorBidi" w:hAnsiTheme="minorBidi" w:cstheme="minorBidi"/>
          <w:i/>
          <w:iCs/>
          <w:sz w:val="24"/>
          <w:szCs w:val="24"/>
        </w:rPr>
        <w:t>Tehillim</w:t>
      </w:r>
      <w:r w:rsidRPr="00E02D1B">
        <w:rPr>
          <w:rFonts w:asciiTheme="minorBidi" w:hAnsiTheme="minorBidi" w:cstheme="minorBidi"/>
          <w:i/>
          <w:iCs/>
          <w:sz w:val="24"/>
          <w:szCs w:val="24"/>
        </w:rPr>
        <w:t xml:space="preserve"> </w:t>
      </w:r>
      <w:r w:rsidRPr="00E02D1B">
        <w:rPr>
          <w:rFonts w:asciiTheme="minorBidi" w:hAnsiTheme="minorBidi" w:cstheme="minorBidi"/>
          <w:sz w:val="24"/>
          <w:szCs w:val="24"/>
        </w:rPr>
        <w:t>119:9). (</w:t>
      </w:r>
      <w:r w:rsidRPr="00E02D1B">
        <w:rPr>
          <w:rFonts w:asciiTheme="minorBidi" w:hAnsiTheme="minorBidi" w:cstheme="minorBidi"/>
          <w:i/>
          <w:iCs/>
          <w:sz w:val="24"/>
          <w:szCs w:val="24"/>
        </w:rPr>
        <w:t xml:space="preserve">Ta'anit </w:t>
      </w:r>
      <w:r w:rsidRPr="00E02D1B">
        <w:rPr>
          <w:rFonts w:asciiTheme="minorBidi" w:hAnsiTheme="minorBidi" w:cstheme="minorBidi"/>
          <w:sz w:val="24"/>
          <w:szCs w:val="24"/>
        </w:rPr>
        <w:t>30a)</w:t>
      </w:r>
    </w:p>
    <w:p w14:paraId="21DE044D" w14:textId="77777777" w:rsidR="002A0170" w:rsidRPr="00E02D1B" w:rsidRDefault="002A0170" w:rsidP="00207F94">
      <w:pPr>
        <w:spacing w:line="240" w:lineRule="auto"/>
        <w:ind w:firstLine="720"/>
        <w:rPr>
          <w:rFonts w:asciiTheme="minorBidi" w:hAnsiTheme="minorBidi" w:cstheme="minorBidi"/>
          <w:sz w:val="24"/>
          <w:szCs w:val="24"/>
          <w:shd w:val="clear" w:color="auto" w:fill="FFFFFF"/>
        </w:rPr>
      </w:pPr>
    </w:p>
    <w:p w14:paraId="5D57B7BE" w14:textId="328F2B91" w:rsidR="00064B56" w:rsidRPr="00E02D1B" w:rsidRDefault="002A0170"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A mourner is forbidden to study Torah because Torah causes joy. According to the plain meaning of the text, this can be understood as an objective assessment – </w:t>
      </w:r>
      <w:r w:rsidR="00064B56" w:rsidRPr="00E02D1B">
        <w:rPr>
          <w:rFonts w:asciiTheme="minorBidi" w:hAnsiTheme="minorBidi" w:cstheme="minorBidi"/>
          <w:sz w:val="24"/>
          <w:szCs w:val="24"/>
          <w:shd w:val="clear" w:color="auto" w:fill="FFFFFF"/>
        </w:rPr>
        <w:t>Torah</w:t>
      </w:r>
      <w:r w:rsidRPr="00E02D1B">
        <w:rPr>
          <w:rFonts w:asciiTheme="minorBidi" w:hAnsiTheme="minorBidi" w:cstheme="minorBidi"/>
          <w:sz w:val="24"/>
          <w:szCs w:val="24"/>
          <w:shd w:val="clear" w:color="auto" w:fill="FFFFFF"/>
        </w:rPr>
        <w:t xml:space="preserve"> study is a joyful activity, regardless of the learner's subjective attitude toward </w:t>
      </w:r>
      <w:r w:rsidR="00AE57BA" w:rsidRPr="00E02D1B">
        <w:rPr>
          <w:rFonts w:asciiTheme="minorBidi" w:hAnsiTheme="minorBidi" w:cstheme="minorBidi"/>
          <w:sz w:val="24"/>
          <w:szCs w:val="24"/>
          <w:shd w:val="clear" w:color="auto" w:fill="FFFFFF"/>
        </w:rPr>
        <w:t xml:space="preserve">it. That is why it is forbidden. But the </w:t>
      </w:r>
      <w:r w:rsidR="003221A7">
        <w:rPr>
          <w:rFonts w:asciiTheme="minorBidi" w:hAnsiTheme="minorBidi" w:cstheme="minorBidi"/>
          <w:sz w:val="24"/>
          <w:szCs w:val="24"/>
          <w:shd w:val="clear" w:color="auto" w:fill="FFFFFF"/>
        </w:rPr>
        <w:t>issue</w:t>
      </w:r>
      <w:r w:rsidR="003221A7" w:rsidRPr="00E02D1B">
        <w:rPr>
          <w:rFonts w:asciiTheme="minorBidi" w:hAnsiTheme="minorBidi" w:cstheme="minorBidi"/>
          <w:sz w:val="24"/>
          <w:szCs w:val="24"/>
          <w:shd w:val="clear" w:color="auto" w:fill="FFFFFF"/>
        </w:rPr>
        <w:t xml:space="preserve"> </w:t>
      </w:r>
      <w:r w:rsidR="00AE57BA" w:rsidRPr="00E02D1B">
        <w:rPr>
          <w:rFonts w:asciiTheme="minorBidi" w:hAnsiTheme="minorBidi" w:cstheme="minorBidi"/>
          <w:sz w:val="24"/>
          <w:szCs w:val="24"/>
          <w:shd w:val="clear" w:color="auto" w:fill="FFFFFF"/>
        </w:rPr>
        <w:t>is not that simple</w:t>
      </w:r>
      <w:r w:rsidR="003221A7">
        <w:rPr>
          <w:rFonts w:asciiTheme="minorBidi" w:hAnsiTheme="minorBidi" w:cstheme="minorBidi"/>
          <w:sz w:val="24"/>
          <w:szCs w:val="24"/>
          <w:shd w:val="clear" w:color="auto" w:fill="FFFFFF"/>
        </w:rPr>
        <w:t xml:space="preserve"> in the Gemara</w:t>
      </w:r>
      <w:r w:rsidR="00AE57BA" w:rsidRPr="00E02D1B">
        <w:rPr>
          <w:rFonts w:asciiTheme="minorBidi" w:hAnsiTheme="minorBidi" w:cstheme="minorBidi"/>
          <w:sz w:val="24"/>
          <w:szCs w:val="24"/>
          <w:shd w:val="clear" w:color="auto" w:fill="FFFFFF"/>
        </w:rPr>
        <w:t xml:space="preserve">, </w:t>
      </w:r>
      <w:r w:rsidR="003221A7">
        <w:rPr>
          <w:rFonts w:asciiTheme="minorBidi" w:hAnsiTheme="minorBidi" w:cstheme="minorBidi"/>
          <w:sz w:val="24"/>
          <w:szCs w:val="24"/>
          <w:shd w:val="clear" w:color="auto" w:fill="FFFFFF"/>
        </w:rPr>
        <w:t>as</w:t>
      </w:r>
      <w:r w:rsidR="003221A7" w:rsidRPr="00E02D1B">
        <w:rPr>
          <w:rFonts w:asciiTheme="minorBidi" w:hAnsiTheme="minorBidi" w:cstheme="minorBidi"/>
          <w:sz w:val="24"/>
          <w:szCs w:val="24"/>
          <w:shd w:val="clear" w:color="auto" w:fill="FFFFFF"/>
        </w:rPr>
        <w:t xml:space="preserve"> </w:t>
      </w:r>
      <w:r w:rsidR="00AE57BA" w:rsidRPr="00E02D1B">
        <w:rPr>
          <w:rFonts w:asciiTheme="minorBidi" w:hAnsiTheme="minorBidi" w:cstheme="minorBidi"/>
          <w:sz w:val="24"/>
          <w:szCs w:val="24"/>
          <w:shd w:val="clear" w:color="auto" w:fill="FFFFFF"/>
        </w:rPr>
        <w:t xml:space="preserve">it is permitted to study "sad parts" and parts that one does not usually study. </w:t>
      </w:r>
    </w:p>
    <w:p w14:paraId="0930CF97" w14:textId="77777777" w:rsidR="00AE57BA" w:rsidRPr="00E02D1B" w:rsidRDefault="00AE57BA" w:rsidP="00207F94">
      <w:pPr>
        <w:spacing w:line="240" w:lineRule="auto"/>
        <w:ind w:firstLine="720"/>
        <w:rPr>
          <w:rFonts w:asciiTheme="minorBidi" w:hAnsiTheme="minorBidi" w:cstheme="minorBidi"/>
          <w:sz w:val="24"/>
          <w:szCs w:val="24"/>
          <w:shd w:val="clear" w:color="auto" w:fill="FFFFFF"/>
        </w:rPr>
      </w:pPr>
    </w:p>
    <w:p w14:paraId="309885FC" w14:textId="72AD40CF"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Therefore</w:t>
      </w:r>
      <w:r w:rsidR="00E2080C">
        <w:rPr>
          <w:rFonts w:asciiTheme="minorBidi" w:hAnsiTheme="minorBidi" w:cstheme="minorBidi"/>
          <w:sz w:val="24"/>
          <w:szCs w:val="24"/>
          <w:shd w:val="clear" w:color="auto" w:fill="FFFFFF"/>
        </w:rPr>
        <w:t>,</w:t>
      </w:r>
      <w:r w:rsidRPr="00E02D1B">
        <w:rPr>
          <w:rFonts w:asciiTheme="minorBidi" w:hAnsiTheme="minorBidi" w:cstheme="minorBidi"/>
          <w:sz w:val="24"/>
          <w:szCs w:val="24"/>
          <w:shd w:val="clear" w:color="auto" w:fill="FFFFFF"/>
        </w:rPr>
        <w:t xml:space="preserve"> it seems that </w:t>
      </w:r>
      <w:r w:rsidR="00AE57BA" w:rsidRPr="00E02D1B">
        <w:rPr>
          <w:rFonts w:asciiTheme="minorBidi" w:hAnsiTheme="minorBidi" w:cstheme="minorBidi"/>
          <w:sz w:val="24"/>
          <w:szCs w:val="24"/>
          <w:shd w:val="clear" w:color="auto" w:fill="FFFFFF"/>
        </w:rPr>
        <w:t xml:space="preserve">the </w:t>
      </w:r>
      <w:r w:rsidR="00AE57BA"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00AE57BA" w:rsidRPr="00E02D1B">
        <w:rPr>
          <w:rFonts w:asciiTheme="minorBidi" w:hAnsiTheme="minorBidi" w:cstheme="minorBidi"/>
          <w:i/>
          <w:iCs/>
          <w:sz w:val="24"/>
          <w:szCs w:val="24"/>
          <w:shd w:val="clear" w:color="auto" w:fill="FFFFFF"/>
        </w:rPr>
        <w:t xml:space="preserve">'s </w:t>
      </w:r>
      <w:r w:rsidR="00AE57BA" w:rsidRPr="00E02D1B">
        <w:rPr>
          <w:rFonts w:asciiTheme="minorBidi" w:hAnsiTheme="minorBidi" w:cstheme="minorBidi"/>
          <w:sz w:val="24"/>
          <w:szCs w:val="24"/>
          <w:shd w:val="clear" w:color="auto" w:fill="FFFFFF"/>
        </w:rPr>
        <w:t xml:space="preserve">interpretation </w:t>
      </w:r>
      <w:r w:rsidR="00E2080C">
        <w:rPr>
          <w:rFonts w:asciiTheme="minorBidi" w:hAnsiTheme="minorBidi" w:cstheme="minorBidi"/>
          <w:sz w:val="24"/>
          <w:szCs w:val="24"/>
          <w:shd w:val="clear" w:color="auto" w:fill="FFFFFF"/>
        </w:rPr>
        <w:t>applies</w:t>
      </w:r>
      <w:r w:rsidR="00E2080C" w:rsidRPr="00E02D1B">
        <w:rPr>
          <w:rFonts w:asciiTheme="minorBidi" w:hAnsiTheme="minorBidi" w:cstheme="minorBidi"/>
          <w:sz w:val="24"/>
          <w:szCs w:val="24"/>
          <w:shd w:val="clear" w:color="auto" w:fill="FFFFFF"/>
        </w:rPr>
        <w:t xml:space="preserve"> </w:t>
      </w:r>
      <w:r w:rsidR="00AE57BA" w:rsidRPr="00E02D1B">
        <w:rPr>
          <w:rFonts w:asciiTheme="minorBidi" w:hAnsiTheme="minorBidi" w:cstheme="minorBidi"/>
          <w:sz w:val="24"/>
          <w:szCs w:val="24"/>
          <w:shd w:val="clear" w:color="auto" w:fill="FFFFFF"/>
        </w:rPr>
        <w:t xml:space="preserve">more </w:t>
      </w:r>
      <w:r w:rsidR="00E2080C">
        <w:rPr>
          <w:rFonts w:asciiTheme="minorBidi" w:hAnsiTheme="minorBidi" w:cstheme="minorBidi"/>
          <w:sz w:val="24"/>
          <w:szCs w:val="24"/>
          <w:shd w:val="clear" w:color="auto" w:fill="FFFFFF"/>
        </w:rPr>
        <w:t>precision</w:t>
      </w:r>
      <w:r w:rsidR="00AE57BA" w:rsidRPr="00E02D1B">
        <w:rPr>
          <w:rFonts w:asciiTheme="minorBidi" w:hAnsiTheme="minorBidi" w:cstheme="minorBidi"/>
          <w:sz w:val="24"/>
          <w:szCs w:val="24"/>
          <w:shd w:val="clear" w:color="auto" w:fill="FFFFFF"/>
        </w:rPr>
        <w:t xml:space="preserve">. A mourner is forbidden to study Torah because Torah study is </w:t>
      </w:r>
      <w:r w:rsidR="00AE57BA" w:rsidRPr="009D47B9">
        <w:rPr>
          <w:rFonts w:asciiTheme="minorBidi" w:hAnsiTheme="minorBidi" w:cstheme="minorBidi"/>
          <w:i/>
          <w:iCs/>
          <w:sz w:val="24"/>
          <w:szCs w:val="24"/>
          <w:shd w:val="clear" w:color="auto" w:fill="FFFFFF"/>
        </w:rPr>
        <w:t>supposed</w:t>
      </w:r>
      <w:r w:rsidR="00AE57BA" w:rsidRPr="00E02D1B">
        <w:rPr>
          <w:rFonts w:asciiTheme="minorBidi" w:hAnsiTheme="minorBidi" w:cstheme="minorBidi"/>
          <w:sz w:val="24"/>
          <w:szCs w:val="24"/>
          <w:shd w:val="clear" w:color="auto" w:fill="FFFFFF"/>
        </w:rPr>
        <w:t xml:space="preserve"> to be joyful. From here we see that </w:t>
      </w:r>
      <w:r w:rsidRPr="00E02D1B">
        <w:rPr>
          <w:rFonts w:asciiTheme="minorBidi" w:hAnsiTheme="minorBidi" w:cstheme="minorBidi"/>
          <w:sz w:val="24"/>
          <w:szCs w:val="24"/>
          <w:shd w:val="clear" w:color="auto" w:fill="FFFFFF"/>
        </w:rPr>
        <w:t xml:space="preserve">a person should strive, when he studies Torah, to learn out of joy and not out of </w:t>
      </w:r>
      <w:r w:rsidR="002A72CC">
        <w:rPr>
          <w:rFonts w:asciiTheme="minorBidi" w:hAnsiTheme="minorBidi" w:cstheme="minorBidi"/>
          <w:sz w:val="24"/>
          <w:szCs w:val="24"/>
          <w:shd w:val="clear" w:color="auto" w:fill="FFFFFF"/>
        </w:rPr>
        <w:t>sorrow</w:t>
      </w:r>
      <w:r w:rsidRPr="00E02D1B">
        <w:rPr>
          <w:rFonts w:asciiTheme="minorBidi" w:hAnsiTheme="minorBidi" w:cstheme="minorBidi"/>
          <w:sz w:val="24"/>
          <w:szCs w:val="24"/>
          <w:shd w:val="clear" w:color="auto" w:fill="FFFFFF"/>
        </w:rPr>
        <w:t>.</w:t>
      </w:r>
    </w:p>
    <w:p w14:paraId="6658DBE0" w14:textId="77777777" w:rsidR="00AE57BA" w:rsidRPr="00E02D1B" w:rsidRDefault="00AE57BA" w:rsidP="00207F94">
      <w:pPr>
        <w:spacing w:line="240" w:lineRule="auto"/>
        <w:ind w:firstLine="720"/>
        <w:rPr>
          <w:rFonts w:asciiTheme="minorBidi" w:hAnsiTheme="minorBidi" w:cstheme="minorBidi"/>
          <w:sz w:val="24"/>
          <w:szCs w:val="24"/>
          <w:shd w:val="clear" w:color="auto" w:fill="FFFFFF"/>
        </w:rPr>
      </w:pPr>
    </w:p>
    <w:p w14:paraId="79F81D94" w14:textId="30B5A511" w:rsidR="00064B56" w:rsidRPr="00E02D1B" w:rsidRDefault="00AE57BA"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This idea sounds obvious today, </w:t>
      </w:r>
      <w:r w:rsidR="00064B56" w:rsidRPr="00E02D1B">
        <w:rPr>
          <w:rFonts w:asciiTheme="minorBidi" w:hAnsiTheme="minorBidi" w:cstheme="minorBidi"/>
          <w:sz w:val="24"/>
          <w:szCs w:val="24"/>
          <w:shd w:val="clear" w:color="auto" w:fill="FFFFFF"/>
        </w:rPr>
        <w:t xml:space="preserve">but in the past </w:t>
      </w:r>
      <w:r w:rsidRPr="00E02D1B">
        <w:rPr>
          <w:rFonts w:asciiTheme="minorBidi" w:hAnsiTheme="minorBidi" w:cstheme="minorBidi"/>
          <w:sz w:val="24"/>
          <w:szCs w:val="24"/>
          <w:shd w:val="clear" w:color="auto" w:fill="FFFFFF"/>
        </w:rPr>
        <w:t xml:space="preserve">it was </w:t>
      </w:r>
      <w:r w:rsidR="00064B56" w:rsidRPr="00E02D1B">
        <w:rPr>
          <w:rFonts w:asciiTheme="minorBidi" w:hAnsiTheme="minorBidi" w:cstheme="minorBidi"/>
          <w:sz w:val="24"/>
          <w:szCs w:val="24"/>
          <w:shd w:val="clear" w:color="auto" w:fill="FFFFFF"/>
        </w:rPr>
        <w:t>subject to considerable controversy</w:t>
      </w:r>
      <w:r w:rsidR="005914F8">
        <w:rPr>
          <w:rFonts w:asciiTheme="minorBidi" w:hAnsiTheme="minorBidi" w:cstheme="minorBidi"/>
          <w:sz w:val="24"/>
          <w:szCs w:val="24"/>
          <w:shd w:val="clear" w:color="auto" w:fill="FFFFFF"/>
        </w:rPr>
        <w:t xml:space="preserve"> – as</w:t>
      </w:r>
      <w:r w:rsidR="00064B56" w:rsidRPr="00E02D1B">
        <w:rPr>
          <w:rFonts w:asciiTheme="minorBidi" w:hAnsiTheme="minorBidi" w:cstheme="minorBidi"/>
          <w:sz w:val="24"/>
          <w:szCs w:val="24"/>
          <w:shd w:val="clear" w:color="auto" w:fill="FFFFFF"/>
        </w:rPr>
        <w:t xml:space="preserve"> Rabbi Avr</w:t>
      </w:r>
      <w:r w:rsidR="006F1FDF">
        <w:rPr>
          <w:rFonts w:asciiTheme="minorBidi" w:hAnsiTheme="minorBidi" w:cstheme="minorBidi"/>
          <w:sz w:val="24"/>
          <w:szCs w:val="24"/>
          <w:shd w:val="clear" w:color="auto" w:fill="FFFFFF"/>
        </w:rPr>
        <w:t>aham Borenstein, the Rebbe of So</w:t>
      </w:r>
      <w:r w:rsidR="00064B56" w:rsidRPr="00E02D1B">
        <w:rPr>
          <w:rFonts w:asciiTheme="minorBidi" w:hAnsiTheme="minorBidi" w:cstheme="minorBidi"/>
          <w:sz w:val="24"/>
          <w:szCs w:val="24"/>
          <w:shd w:val="clear" w:color="auto" w:fill="FFFFFF"/>
        </w:rPr>
        <w:t>cha</w:t>
      </w:r>
      <w:r w:rsidR="006F1FDF">
        <w:rPr>
          <w:rFonts w:asciiTheme="minorBidi" w:hAnsiTheme="minorBidi" w:cstheme="minorBidi"/>
          <w:sz w:val="24"/>
          <w:szCs w:val="24"/>
          <w:shd w:val="clear" w:color="auto" w:fill="FFFFFF"/>
        </w:rPr>
        <w:t>t</w:t>
      </w:r>
      <w:r w:rsidR="00064B56" w:rsidRPr="00E02D1B">
        <w:rPr>
          <w:rFonts w:asciiTheme="minorBidi" w:hAnsiTheme="minorBidi" w:cstheme="minorBidi"/>
          <w:sz w:val="24"/>
          <w:szCs w:val="24"/>
          <w:shd w:val="clear" w:color="auto" w:fill="FFFFFF"/>
        </w:rPr>
        <w:t xml:space="preserve">chov, </w:t>
      </w:r>
      <w:r w:rsidR="005914F8">
        <w:rPr>
          <w:rFonts w:asciiTheme="minorBidi" w:hAnsiTheme="minorBidi" w:cstheme="minorBidi"/>
          <w:sz w:val="24"/>
          <w:szCs w:val="24"/>
          <w:shd w:val="clear" w:color="auto" w:fill="FFFFFF"/>
        </w:rPr>
        <w:t>attests</w:t>
      </w:r>
      <w:r w:rsidR="005914F8"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 xml:space="preserve">in the introduction to his book, </w:t>
      </w:r>
      <w:r w:rsidRPr="00E02D1B">
        <w:rPr>
          <w:rFonts w:asciiTheme="minorBidi" w:hAnsiTheme="minorBidi" w:cstheme="minorBidi"/>
          <w:i/>
          <w:iCs/>
          <w:sz w:val="24"/>
          <w:szCs w:val="24"/>
          <w:shd w:val="clear" w:color="auto" w:fill="FFFFFF"/>
        </w:rPr>
        <w:t>Iglei Tal</w:t>
      </w:r>
      <w:r w:rsidR="00064B56" w:rsidRPr="00E02D1B">
        <w:rPr>
          <w:rFonts w:asciiTheme="minorBidi" w:hAnsiTheme="minorBidi" w:cstheme="minorBidi"/>
          <w:sz w:val="24"/>
          <w:szCs w:val="24"/>
          <w:shd w:val="clear" w:color="auto" w:fill="FFFFFF"/>
        </w:rPr>
        <w:t>:</w:t>
      </w:r>
    </w:p>
    <w:p w14:paraId="3E93A49C" w14:textId="77777777" w:rsidR="00AE57BA" w:rsidRPr="00E02D1B" w:rsidRDefault="00AE57BA" w:rsidP="00207F94">
      <w:pPr>
        <w:spacing w:line="240" w:lineRule="auto"/>
        <w:ind w:firstLine="720"/>
        <w:rPr>
          <w:rFonts w:asciiTheme="minorBidi" w:hAnsiTheme="minorBidi" w:cstheme="minorBidi"/>
          <w:sz w:val="24"/>
          <w:szCs w:val="24"/>
          <w:shd w:val="clear" w:color="auto" w:fill="FFFFFF"/>
        </w:rPr>
      </w:pPr>
    </w:p>
    <w:p w14:paraId="411ED99A" w14:textId="77777777" w:rsidR="00064B56" w:rsidRPr="00E02D1B" w:rsidRDefault="00AE57BA" w:rsidP="00207F94">
      <w:pPr>
        <w:pStyle w:val="BlockText"/>
        <w:spacing w:line="240" w:lineRule="auto"/>
        <w:ind w:left="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lastRenderedPageBreak/>
        <w:t xml:space="preserve">I remember hearing certain people who strayed from the path of reason regarding the study of our holy Torah, and said </w:t>
      </w:r>
      <w:r w:rsidR="002A5A19" w:rsidRPr="00E02D1B">
        <w:rPr>
          <w:rFonts w:asciiTheme="minorBidi" w:hAnsiTheme="minorBidi" w:cstheme="minorBidi"/>
          <w:sz w:val="24"/>
          <w:szCs w:val="24"/>
          <w:shd w:val="clear" w:color="auto" w:fill="FFFFFF"/>
        </w:rPr>
        <w:t xml:space="preserve">that if one learns Torah and suggests novel ideas and rejoices and delights in his study, this is not considered Torah study for its own sake as much as if he were simply learning, without deriving any pleasure from it, but only for the sake of the </w:t>
      </w:r>
      <w:r w:rsidR="002A5A19" w:rsidRPr="00207F94">
        <w:rPr>
          <w:rFonts w:asciiTheme="minorBidi" w:hAnsiTheme="minorBidi" w:cstheme="minorBidi"/>
          <w:sz w:val="24"/>
          <w:szCs w:val="24"/>
          <w:shd w:val="clear" w:color="auto" w:fill="FFFFFF"/>
        </w:rPr>
        <w:t>mitzva</w:t>
      </w:r>
      <w:r w:rsidR="002A5A19" w:rsidRPr="00E02D1B">
        <w:rPr>
          <w:rFonts w:asciiTheme="minorBidi" w:hAnsiTheme="minorBidi" w:cstheme="minorBidi"/>
          <w:sz w:val="24"/>
          <w:szCs w:val="24"/>
          <w:shd w:val="clear" w:color="auto" w:fill="FFFFFF"/>
        </w:rPr>
        <w:t>. Someone who studies and delights in his study mixes his personal pleasure into his study. (</w:t>
      </w:r>
      <w:r w:rsidR="002A5A19" w:rsidRPr="00E02D1B">
        <w:rPr>
          <w:rFonts w:asciiTheme="minorBidi" w:hAnsiTheme="minorBidi" w:cstheme="minorBidi"/>
          <w:i/>
          <w:iCs/>
          <w:sz w:val="24"/>
          <w:szCs w:val="24"/>
          <w:shd w:val="clear" w:color="auto" w:fill="FFFFFF"/>
        </w:rPr>
        <w:t>Iglei Tal</w:t>
      </w:r>
      <w:r w:rsidR="002A5A19" w:rsidRPr="00E02D1B">
        <w:rPr>
          <w:rFonts w:asciiTheme="minorBidi" w:hAnsiTheme="minorBidi" w:cstheme="minorBidi"/>
          <w:sz w:val="24"/>
          <w:szCs w:val="24"/>
          <w:shd w:val="clear" w:color="auto" w:fill="FFFFFF"/>
        </w:rPr>
        <w:t>, introduction)</w:t>
      </w:r>
    </w:p>
    <w:p w14:paraId="578EB61F" w14:textId="77777777" w:rsidR="002A5A19" w:rsidRPr="00E02D1B" w:rsidRDefault="002A5A19" w:rsidP="00207F94">
      <w:pPr>
        <w:spacing w:line="240" w:lineRule="auto"/>
        <w:ind w:firstLine="720"/>
        <w:rPr>
          <w:rFonts w:asciiTheme="minorBidi" w:hAnsiTheme="minorBidi" w:cstheme="minorBidi"/>
          <w:sz w:val="24"/>
          <w:szCs w:val="24"/>
          <w:shd w:val="clear" w:color="auto" w:fill="FFFFFF"/>
        </w:rPr>
      </w:pPr>
    </w:p>
    <w:p w14:paraId="18EDA08D" w14:textId="438A4688"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Those opposed to</w:t>
      </w:r>
      <w:r w:rsidR="002A5A19" w:rsidRPr="00E02D1B">
        <w:rPr>
          <w:rFonts w:asciiTheme="minorBidi" w:hAnsiTheme="minorBidi" w:cstheme="minorBidi"/>
          <w:sz w:val="24"/>
          <w:szCs w:val="24"/>
          <w:shd w:val="clear" w:color="auto" w:fill="FFFFFF"/>
        </w:rPr>
        <w:t xml:space="preserve"> joy in learning argued that it impaired "Torah for its own sake,"</w:t>
      </w:r>
      <w:r w:rsidRPr="00E02D1B">
        <w:rPr>
          <w:rFonts w:asciiTheme="minorBidi" w:hAnsiTheme="minorBidi" w:cstheme="minorBidi"/>
          <w:sz w:val="24"/>
          <w:szCs w:val="24"/>
          <w:shd w:val="clear" w:color="auto" w:fill="FFFFFF"/>
        </w:rPr>
        <w:t xml:space="preserve"> since </w:t>
      </w:r>
      <w:r w:rsidR="002A5A19" w:rsidRPr="00E02D1B">
        <w:rPr>
          <w:rFonts w:asciiTheme="minorBidi" w:hAnsiTheme="minorBidi" w:cstheme="minorBidi"/>
          <w:sz w:val="24"/>
          <w:szCs w:val="24"/>
          <w:shd w:val="clear" w:color="auto" w:fill="FFFFFF"/>
        </w:rPr>
        <w:t>the</w:t>
      </w:r>
      <w:r w:rsidRPr="00E02D1B">
        <w:rPr>
          <w:rFonts w:asciiTheme="minorBidi" w:hAnsiTheme="minorBidi" w:cstheme="minorBidi"/>
          <w:sz w:val="24"/>
          <w:szCs w:val="24"/>
          <w:shd w:val="clear" w:color="auto" w:fill="FFFFFF"/>
        </w:rPr>
        <w:t xml:space="preserve"> person </w:t>
      </w:r>
      <w:r w:rsidR="002A5A19" w:rsidRPr="00E02D1B">
        <w:rPr>
          <w:rFonts w:asciiTheme="minorBidi" w:hAnsiTheme="minorBidi" w:cstheme="minorBidi"/>
          <w:sz w:val="24"/>
          <w:szCs w:val="24"/>
          <w:shd w:val="clear" w:color="auto" w:fill="FFFFFF"/>
        </w:rPr>
        <w:t>is studying</w:t>
      </w:r>
      <w:r w:rsidRPr="00E02D1B">
        <w:rPr>
          <w:rFonts w:asciiTheme="minorBidi" w:hAnsiTheme="minorBidi" w:cstheme="minorBidi"/>
          <w:sz w:val="24"/>
          <w:szCs w:val="24"/>
          <w:shd w:val="clear" w:color="auto" w:fill="FFFFFF"/>
        </w:rPr>
        <w:t xml:space="preserve"> for his own pleasure and not for the sake of Torah. </w:t>
      </w:r>
      <w:r w:rsidR="002A5A19" w:rsidRPr="00E02D1B">
        <w:rPr>
          <w:rFonts w:asciiTheme="minorBidi" w:hAnsiTheme="minorBidi" w:cstheme="minorBidi"/>
          <w:sz w:val="24"/>
          <w:szCs w:val="24"/>
          <w:shd w:val="clear" w:color="auto" w:fill="FFFFFF"/>
        </w:rPr>
        <w:t xml:space="preserve">The Rebbe counters this claim with his own argument: </w:t>
      </w:r>
    </w:p>
    <w:p w14:paraId="6F34FA2A" w14:textId="77777777" w:rsidR="0095621F" w:rsidRPr="00E02D1B" w:rsidRDefault="0095621F" w:rsidP="00207F94">
      <w:pPr>
        <w:pStyle w:val="BlockText"/>
        <w:spacing w:line="240" w:lineRule="auto"/>
        <w:rPr>
          <w:rFonts w:asciiTheme="minorBidi" w:hAnsiTheme="minorBidi" w:cstheme="minorBidi"/>
          <w:sz w:val="24"/>
          <w:szCs w:val="24"/>
          <w:shd w:val="clear" w:color="auto" w:fill="FFFFFF"/>
        </w:rPr>
      </w:pPr>
    </w:p>
    <w:p w14:paraId="5E6E1F42" w14:textId="3B29D312" w:rsidR="0095621F" w:rsidRPr="00E02D1B" w:rsidRDefault="0095621F" w:rsidP="00207F94">
      <w:pPr>
        <w:pStyle w:val="BlockText"/>
        <w:spacing w:line="240" w:lineRule="auto"/>
        <w:ind w:left="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In truth</w:t>
      </w:r>
      <w:r w:rsidR="00746112">
        <w:rPr>
          <w:rFonts w:asciiTheme="minorBidi" w:hAnsiTheme="minorBidi" w:cstheme="minorBidi"/>
          <w:sz w:val="24"/>
          <w:szCs w:val="24"/>
          <w:shd w:val="clear" w:color="auto" w:fill="FFFFFF"/>
        </w:rPr>
        <w:t>,</w:t>
      </w:r>
      <w:r w:rsidRPr="00E02D1B">
        <w:rPr>
          <w:rFonts w:asciiTheme="minorBidi" w:hAnsiTheme="minorBidi" w:cstheme="minorBidi"/>
          <w:sz w:val="24"/>
          <w:szCs w:val="24"/>
          <w:shd w:val="clear" w:color="auto" w:fill="FFFFFF"/>
        </w:rPr>
        <w:t xml:space="preserve"> </w:t>
      </w:r>
      <w:r w:rsidR="00064B56" w:rsidRPr="00E02D1B">
        <w:rPr>
          <w:rFonts w:asciiTheme="minorBidi" w:hAnsiTheme="minorBidi" w:cstheme="minorBidi"/>
          <w:sz w:val="24"/>
          <w:szCs w:val="24"/>
          <w:shd w:val="clear" w:color="auto" w:fill="FFFFFF"/>
        </w:rPr>
        <w:t>this is</w:t>
      </w:r>
      <w:r w:rsidRPr="00E02D1B">
        <w:rPr>
          <w:rFonts w:asciiTheme="minorBidi" w:hAnsiTheme="minorBidi" w:cstheme="minorBidi"/>
          <w:sz w:val="24"/>
          <w:szCs w:val="24"/>
          <w:shd w:val="clear" w:color="auto" w:fill="FFFFFF"/>
        </w:rPr>
        <w:t xml:space="preserve"> a </w:t>
      </w:r>
      <w:r w:rsidR="00896F0B">
        <w:rPr>
          <w:rFonts w:asciiTheme="minorBidi" w:hAnsiTheme="minorBidi" w:cstheme="minorBidi"/>
          <w:sz w:val="24"/>
          <w:szCs w:val="24"/>
          <w:shd w:val="clear" w:color="auto" w:fill="FFFFFF"/>
        </w:rPr>
        <w:t>notable</w:t>
      </w:r>
      <w:r w:rsidR="00064B56" w:rsidRPr="00E02D1B">
        <w:rPr>
          <w:rFonts w:asciiTheme="minorBidi" w:hAnsiTheme="minorBidi" w:cstheme="minorBidi"/>
          <w:sz w:val="24"/>
          <w:szCs w:val="24"/>
          <w:shd w:val="clear" w:color="auto" w:fill="FFFFFF"/>
        </w:rPr>
        <w:t xml:space="preserve"> mistake. On the contrary, </w:t>
      </w:r>
      <w:r w:rsidRPr="00E02D1B">
        <w:rPr>
          <w:rFonts w:asciiTheme="minorBidi" w:hAnsiTheme="minorBidi" w:cstheme="minorBidi"/>
          <w:sz w:val="24"/>
          <w:szCs w:val="24"/>
          <w:shd w:val="clear" w:color="auto" w:fill="FFFFFF"/>
        </w:rPr>
        <w:t xml:space="preserve">this is the essence of the </w:t>
      </w:r>
      <w:r w:rsidRPr="00207F94">
        <w:rPr>
          <w:rFonts w:asciiTheme="minorBidi" w:hAnsiTheme="minorBidi" w:cstheme="minorBidi"/>
          <w:sz w:val="24"/>
          <w:szCs w:val="24"/>
          <w:shd w:val="clear" w:color="auto" w:fill="FFFFFF"/>
        </w:rPr>
        <w:t>mitzva</w:t>
      </w:r>
      <w:r w:rsidRPr="00E02D1B">
        <w:rPr>
          <w:rFonts w:asciiTheme="minorBidi" w:hAnsiTheme="minorBidi" w:cstheme="minorBidi"/>
          <w:i/>
          <w:iCs/>
          <w:sz w:val="24"/>
          <w:szCs w:val="24"/>
          <w:shd w:val="clear" w:color="auto" w:fill="FFFFFF"/>
        </w:rPr>
        <w:t xml:space="preserve"> </w:t>
      </w:r>
      <w:r w:rsidRPr="00E02D1B">
        <w:rPr>
          <w:rFonts w:asciiTheme="minorBidi" w:hAnsiTheme="minorBidi" w:cstheme="minorBidi"/>
          <w:sz w:val="24"/>
          <w:szCs w:val="24"/>
          <w:shd w:val="clear" w:color="auto" w:fill="FFFFFF"/>
        </w:rPr>
        <w:t xml:space="preserve">of Torah study, to be happy and rejoice and delight in one's study, and then the words of the Torah become absorbed in his blood. Since he enjoys </w:t>
      </w:r>
      <w:r w:rsidR="00064B56" w:rsidRPr="00E02D1B">
        <w:rPr>
          <w:rFonts w:asciiTheme="minorBidi" w:hAnsiTheme="minorBidi" w:cstheme="minorBidi"/>
          <w:sz w:val="24"/>
          <w:szCs w:val="24"/>
          <w:shd w:val="clear" w:color="auto" w:fill="FFFFFF"/>
        </w:rPr>
        <w:t>the words of the Torah, he becomes attached to</w:t>
      </w:r>
      <w:r w:rsidRPr="00E02D1B">
        <w:rPr>
          <w:rFonts w:asciiTheme="minorBidi" w:hAnsiTheme="minorBidi" w:cstheme="minorBidi"/>
          <w:sz w:val="24"/>
          <w:szCs w:val="24"/>
          <w:shd w:val="clear" w:color="auto" w:fill="FFFFFF"/>
        </w:rPr>
        <w:t xml:space="preserve"> </w:t>
      </w:r>
      <w:r w:rsidR="006F1FDF">
        <w:rPr>
          <w:rFonts w:asciiTheme="minorBidi" w:hAnsiTheme="minorBidi" w:cstheme="minorBidi"/>
          <w:sz w:val="24"/>
          <w:szCs w:val="24"/>
          <w:shd w:val="clear" w:color="auto" w:fill="FFFFFF"/>
        </w:rPr>
        <w:t>the Torah</w:t>
      </w:r>
      <w:r w:rsidRPr="00E02D1B">
        <w:rPr>
          <w:rFonts w:asciiTheme="minorBidi" w:hAnsiTheme="minorBidi" w:cstheme="minorBidi"/>
          <w:sz w:val="24"/>
          <w:szCs w:val="24"/>
          <w:shd w:val="clear" w:color="auto" w:fill="FFFFFF"/>
        </w:rPr>
        <w:t xml:space="preserve"> (</w:t>
      </w:r>
      <w:r w:rsidR="00E16F18">
        <w:rPr>
          <w:rFonts w:asciiTheme="minorBidi" w:hAnsiTheme="minorBidi" w:cstheme="minorBidi"/>
          <w:sz w:val="24"/>
          <w:szCs w:val="24"/>
          <w:shd w:val="clear" w:color="auto" w:fill="FFFFFF"/>
        </w:rPr>
        <w:t xml:space="preserve">and </w:t>
      </w:r>
      <w:r w:rsidRPr="00E02D1B">
        <w:rPr>
          <w:rFonts w:asciiTheme="minorBidi" w:hAnsiTheme="minorBidi" w:cstheme="minorBidi"/>
          <w:sz w:val="24"/>
          <w:szCs w:val="24"/>
          <w:shd w:val="clear" w:color="auto" w:fill="FFFFFF"/>
        </w:rPr>
        <w:t xml:space="preserve">see Rashi, </w:t>
      </w:r>
      <w:r w:rsidRPr="00E02D1B">
        <w:rPr>
          <w:rFonts w:asciiTheme="minorBidi" w:hAnsiTheme="minorBidi" w:cstheme="minorBidi"/>
          <w:i/>
          <w:iCs/>
          <w:sz w:val="24"/>
          <w:szCs w:val="24"/>
          <w:shd w:val="clear" w:color="auto" w:fill="FFFFFF"/>
        </w:rPr>
        <w:t>Sanhedrin</w:t>
      </w:r>
      <w:r w:rsidRPr="00E02D1B">
        <w:rPr>
          <w:rFonts w:asciiTheme="minorBidi" w:hAnsiTheme="minorBidi" w:cstheme="minorBidi"/>
          <w:sz w:val="24"/>
          <w:szCs w:val="24"/>
          <w:shd w:val="clear" w:color="auto" w:fill="FFFFFF"/>
        </w:rPr>
        <w:t xml:space="preserve"> 58a, s.v. </w:t>
      </w:r>
      <w:r w:rsidRPr="00E02D1B">
        <w:rPr>
          <w:rFonts w:asciiTheme="minorBidi" w:hAnsiTheme="minorBidi" w:cstheme="minorBidi"/>
          <w:i/>
          <w:iCs/>
          <w:sz w:val="24"/>
          <w:szCs w:val="24"/>
          <w:shd w:val="clear" w:color="auto" w:fill="FFFFFF"/>
        </w:rPr>
        <w:t>ve-</w:t>
      </w:r>
      <w:r w:rsidR="007F2B9E" w:rsidRPr="00E02D1B">
        <w:rPr>
          <w:rFonts w:asciiTheme="minorBidi" w:hAnsiTheme="minorBidi" w:cstheme="minorBidi"/>
          <w:i/>
          <w:iCs/>
          <w:sz w:val="24"/>
          <w:szCs w:val="24"/>
          <w:shd w:val="clear" w:color="auto" w:fill="FFFFFF"/>
        </w:rPr>
        <w:t>dav</w:t>
      </w:r>
      <w:r w:rsidR="007F2B9E">
        <w:rPr>
          <w:rFonts w:asciiTheme="minorBidi" w:hAnsiTheme="minorBidi" w:cstheme="minorBidi"/>
          <w:i/>
          <w:iCs/>
          <w:sz w:val="24"/>
          <w:szCs w:val="24"/>
          <w:shd w:val="clear" w:color="auto" w:fill="FFFFFF"/>
        </w:rPr>
        <w:t>a</w:t>
      </w:r>
      <w:r w:rsidR="007F2B9E" w:rsidRPr="00E02D1B">
        <w:rPr>
          <w:rFonts w:asciiTheme="minorBidi" w:hAnsiTheme="minorBidi" w:cstheme="minorBidi"/>
          <w:i/>
          <w:iCs/>
          <w:sz w:val="24"/>
          <w:szCs w:val="24"/>
          <w:shd w:val="clear" w:color="auto" w:fill="FFFFFF"/>
        </w:rPr>
        <w:t>k</w:t>
      </w:r>
      <w:r w:rsidRPr="00E02D1B">
        <w:rPr>
          <w:rFonts w:asciiTheme="minorBidi" w:hAnsiTheme="minorBidi" w:cstheme="minorBidi"/>
          <w:sz w:val="24"/>
          <w:szCs w:val="24"/>
          <w:shd w:val="clear" w:color="auto" w:fill="FFFFFF"/>
        </w:rPr>
        <w:t>). (</w:t>
      </w:r>
      <w:r w:rsidRPr="00E02D1B">
        <w:rPr>
          <w:rFonts w:asciiTheme="minorBidi" w:hAnsiTheme="minorBidi" w:cstheme="minorBidi"/>
          <w:i/>
          <w:iCs/>
          <w:sz w:val="24"/>
          <w:szCs w:val="24"/>
          <w:shd w:val="clear" w:color="auto" w:fill="FFFFFF"/>
        </w:rPr>
        <w:t xml:space="preserve">Iglei Tal, </w:t>
      </w:r>
      <w:r w:rsidRPr="00E02D1B">
        <w:rPr>
          <w:rFonts w:asciiTheme="minorBidi" w:hAnsiTheme="minorBidi" w:cstheme="minorBidi"/>
          <w:sz w:val="24"/>
          <w:szCs w:val="24"/>
          <w:shd w:val="clear" w:color="auto" w:fill="FFFFFF"/>
        </w:rPr>
        <w:t>ibid.)</w:t>
      </w:r>
    </w:p>
    <w:p w14:paraId="41B20683" w14:textId="77777777" w:rsidR="0095621F" w:rsidRPr="00E02D1B" w:rsidRDefault="0095621F" w:rsidP="00207F94">
      <w:pPr>
        <w:pStyle w:val="BlockText"/>
        <w:spacing w:line="240" w:lineRule="auto"/>
        <w:rPr>
          <w:rFonts w:asciiTheme="minorBidi" w:hAnsiTheme="minorBidi" w:cstheme="minorBidi"/>
          <w:sz w:val="24"/>
          <w:szCs w:val="24"/>
          <w:shd w:val="clear" w:color="auto" w:fill="FFFFFF"/>
        </w:rPr>
      </w:pPr>
    </w:p>
    <w:p w14:paraId="65B099C4" w14:textId="4E932212" w:rsidR="00064B56" w:rsidRPr="00E02D1B" w:rsidRDefault="0095621F" w:rsidP="00207F94">
      <w:pPr>
        <w:pStyle w:val="BlockText"/>
        <w:spacing w:line="240" w:lineRule="auto"/>
        <w:ind w:left="0"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Happines</w:t>
      </w:r>
      <w:r w:rsidR="006F1FDF">
        <w:rPr>
          <w:rFonts w:asciiTheme="minorBidi" w:hAnsiTheme="minorBidi" w:cstheme="minorBidi"/>
          <w:sz w:val="24"/>
          <w:szCs w:val="24"/>
          <w:shd w:val="clear" w:color="auto" w:fill="FFFFFF"/>
        </w:rPr>
        <w:t>s</w:t>
      </w:r>
      <w:r w:rsidRPr="00E02D1B">
        <w:rPr>
          <w:rFonts w:asciiTheme="minorBidi" w:hAnsiTheme="minorBidi" w:cstheme="minorBidi"/>
          <w:sz w:val="24"/>
          <w:szCs w:val="24"/>
          <w:shd w:val="clear" w:color="auto" w:fill="FFFFFF"/>
        </w:rPr>
        <w:t xml:space="preserve"> create</w:t>
      </w:r>
      <w:r w:rsidR="00064B56" w:rsidRPr="00E02D1B">
        <w:rPr>
          <w:rFonts w:asciiTheme="minorBidi" w:hAnsiTheme="minorBidi" w:cstheme="minorBidi"/>
          <w:sz w:val="24"/>
          <w:szCs w:val="24"/>
          <w:shd w:val="clear" w:color="auto" w:fill="FFFFFF"/>
        </w:rPr>
        <w:t>s connection. When a person is happy about a certain thing, he feels an affinity, closeness</w:t>
      </w:r>
      <w:r w:rsidR="0068448F">
        <w:rPr>
          <w:rFonts w:asciiTheme="minorBidi" w:hAnsiTheme="minorBidi" w:cstheme="minorBidi"/>
          <w:sz w:val="24"/>
          <w:szCs w:val="24"/>
          <w:shd w:val="clear" w:color="auto" w:fill="FFFFFF"/>
        </w:rPr>
        <w:t>,</w:t>
      </w:r>
      <w:r w:rsidR="00064B56" w:rsidRPr="00E02D1B">
        <w:rPr>
          <w:rFonts w:asciiTheme="minorBidi" w:hAnsiTheme="minorBidi" w:cstheme="minorBidi"/>
          <w:sz w:val="24"/>
          <w:szCs w:val="24"/>
          <w:shd w:val="clear" w:color="auto" w:fill="FFFFFF"/>
        </w:rPr>
        <w:t xml:space="preserve"> and devotion to it</w:t>
      </w:r>
      <w:r w:rsidR="0068448F">
        <w:rPr>
          <w:rFonts w:asciiTheme="minorBidi" w:hAnsiTheme="minorBidi" w:cstheme="minorBidi"/>
          <w:sz w:val="24"/>
          <w:szCs w:val="24"/>
          <w:shd w:val="clear" w:color="auto" w:fill="FFFFFF"/>
        </w:rPr>
        <w:t>;</w:t>
      </w:r>
      <w:r w:rsidR="00064B56" w:rsidRPr="00E02D1B">
        <w:rPr>
          <w:rFonts w:asciiTheme="minorBidi" w:hAnsiTheme="minorBidi" w:cstheme="minorBidi"/>
          <w:sz w:val="24"/>
          <w:szCs w:val="24"/>
          <w:shd w:val="clear" w:color="auto" w:fill="FFFFFF"/>
        </w:rPr>
        <w:t xml:space="preserve"> therefore</w:t>
      </w:r>
      <w:r w:rsidR="0068448F">
        <w:rPr>
          <w:rFonts w:asciiTheme="minorBidi" w:hAnsiTheme="minorBidi" w:cstheme="minorBidi"/>
          <w:sz w:val="24"/>
          <w:szCs w:val="24"/>
          <w:shd w:val="clear" w:color="auto" w:fill="FFFFFF"/>
        </w:rPr>
        <w:t>,</w:t>
      </w:r>
      <w:r w:rsidRPr="00E02D1B">
        <w:rPr>
          <w:rFonts w:asciiTheme="minorBidi" w:hAnsiTheme="minorBidi" w:cstheme="minorBidi"/>
          <w:sz w:val="24"/>
          <w:szCs w:val="24"/>
          <w:shd w:val="clear" w:color="auto" w:fill="FFFFFF"/>
        </w:rPr>
        <w:t xml:space="preserve"> it is</w:t>
      </w:r>
      <w:r w:rsidR="00064B56"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joyful study that creates the connection between a person and the Torah.</w:t>
      </w:r>
    </w:p>
    <w:p w14:paraId="4307EDA9" w14:textId="77777777" w:rsidR="0095621F" w:rsidRPr="00E02D1B" w:rsidRDefault="0095621F" w:rsidP="00207F94">
      <w:pPr>
        <w:pStyle w:val="BlockText"/>
        <w:spacing w:line="240" w:lineRule="auto"/>
        <w:ind w:left="0" w:firstLine="720"/>
        <w:rPr>
          <w:rFonts w:asciiTheme="minorBidi" w:hAnsiTheme="minorBidi" w:cstheme="minorBidi"/>
          <w:sz w:val="24"/>
          <w:szCs w:val="24"/>
          <w:shd w:val="clear" w:color="auto" w:fill="FFFFFF"/>
        </w:rPr>
      </w:pPr>
    </w:p>
    <w:p w14:paraId="22355718" w14:textId="47C74911"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It is</w:t>
      </w:r>
      <w:r w:rsidR="0068448F">
        <w:rPr>
          <w:rFonts w:asciiTheme="minorBidi" w:hAnsiTheme="minorBidi" w:cstheme="minorBidi"/>
          <w:sz w:val="24"/>
          <w:szCs w:val="24"/>
          <w:shd w:val="clear" w:color="auto" w:fill="FFFFFF"/>
        </w:rPr>
        <w:t xml:space="preserve"> also</w:t>
      </w:r>
      <w:r w:rsidRPr="00E02D1B">
        <w:rPr>
          <w:rFonts w:asciiTheme="minorBidi" w:hAnsiTheme="minorBidi" w:cstheme="minorBidi"/>
          <w:sz w:val="24"/>
          <w:szCs w:val="24"/>
          <w:shd w:val="clear" w:color="auto" w:fill="FFFFFF"/>
        </w:rPr>
        <w:t xml:space="preserve"> possible to understand the importance of </w:t>
      </w:r>
      <w:r w:rsidR="00AF5480" w:rsidRPr="00E02D1B">
        <w:rPr>
          <w:rFonts w:asciiTheme="minorBidi" w:hAnsiTheme="minorBidi" w:cstheme="minorBidi"/>
          <w:sz w:val="24"/>
          <w:szCs w:val="24"/>
          <w:shd w:val="clear" w:color="auto" w:fill="FFFFFF"/>
        </w:rPr>
        <w:t xml:space="preserve">joyful Torah study </w:t>
      </w:r>
      <w:r w:rsidRPr="00E02D1B">
        <w:rPr>
          <w:rFonts w:asciiTheme="minorBidi" w:hAnsiTheme="minorBidi" w:cstheme="minorBidi"/>
          <w:sz w:val="24"/>
          <w:szCs w:val="24"/>
          <w:shd w:val="clear" w:color="auto" w:fill="FFFFFF"/>
        </w:rPr>
        <w:t xml:space="preserve">in another way. </w:t>
      </w:r>
      <w:r w:rsidR="00B83AC9">
        <w:rPr>
          <w:rFonts w:asciiTheme="minorBidi" w:hAnsiTheme="minorBidi" w:cstheme="minorBidi"/>
          <w:sz w:val="24"/>
          <w:szCs w:val="24"/>
          <w:shd w:val="clear" w:color="auto" w:fill="FFFFFF"/>
        </w:rPr>
        <w:t>We</w:t>
      </w:r>
      <w:r w:rsidRPr="00E02D1B">
        <w:rPr>
          <w:rFonts w:asciiTheme="minorBidi" w:hAnsiTheme="minorBidi" w:cstheme="minorBidi"/>
          <w:sz w:val="24"/>
          <w:szCs w:val="24"/>
          <w:shd w:val="clear" w:color="auto" w:fill="FFFFFF"/>
        </w:rPr>
        <w:t xml:space="preserve"> saw the Gemara in </w:t>
      </w:r>
      <w:r w:rsidR="00490FE1">
        <w:rPr>
          <w:rFonts w:asciiTheme="minorBidi" w:hAnsiTheme="minorBidi" w:cstheme="minorBidi"/>
          <w:i/>
          <w:iCs/>
          <w:sz w:val="24"/>
          <w:szCs w:val="24"/>
          <w:shd w:val="clear" w:color="auto" w:fill="FFFFFF"/>
        </w:rPr>
        <w:t>Shabbat</w:t>
      </w:r>
      <w:r w:rsidR="00B83AC9">
        <w:rPr>
          <w:rFonts w:asciiTheme="minorBidi" w:hAnsiTheme="minorBidi" w:cstheme="minorBidi"/>
          <w:sz w:val="24"/>
          <w:szCs w:val="24"/>
          <w:shd w:val="clear" w:color="auto" w:fill="FFFFFF"/>
        </w:rPr>
        <w:t>,</w:t>
      </w:r>
      <w:r w:rsidR="00AF5480" w:rsidRPr="00E02D1B">
        <w:rPr>
          <w:rFonts w:asciiTheme="minorBidi" w:hAnsiTheme="minorBidi" w:cstheme="minorBidi"/>
          <w:i/>
          <w:iCs/>
          <w:sz w:val="24"/>
          <w:szCs w:val="24"/>
          <w:shd w:val="clear" w:color="auto" w:fill="FFFFFF"/>
        </w:rPr>
        <w:t xml:space="preserve"> </w:t>
      </w:r>
      <w:r w:rsidRPr="00E02D1B">
        <w:rPr>
          <w:rFonts w:asciiTheme="minorBidi" w:hAnsiTheme="minorBidi" w:cstheme="minorBidi"/>
          <w:sz w:val="24"/>
          <w:szCs w:val="24"/>
          <w:shd w:val="clear" w:color="auto" w:fill="FFFFFF"/>
        </w:rPr>
        <w:t xml:space="preserve">which </w:t>
      </w:r>
      <w:r w:rsidR="00B83AC9">
        <w:rPr>
          <w:rFonts w:asciiTheme="minorBidi" w:hAnsiTheme="minorBidi" w:cstheme="minorBidi"/>
          <w:sz w:val="24"/>
          <w:szCs w:val="24"/>
          <w:shd w:val="clear" w:color="auto" w:fill="FFFFFF"/>
        </w:rPr>
        <w:t>determines</w:t>
      </w:r>
      <w:r w:rsidR="00B83AC9"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that</w:t>
      </w:r>
      <w:r w:rsidR="00AF5480" w:rsidRPr="00E02D1B">
        <w:rPr>
          <w:rFonts w:asciiTheme="minorBidi" w:hAnsiTheme="minorBidi" w:cstheme="minorBidi"/>
          <w:sz w:val="24"/>
          <w:szCs w:val="24"/>
          <w:shd w:val="clear" w:color="auto" w:fill="FFFFFF"/>
        </w:rPr>
        <w:t xml:space="preserve"> the joy of a </w:t>
      </w:r>
      <w:r w:rsidR="00AF5480" w:rsidRPr="00207F94">
        <w:rPr>
          <w:rFonts w:asciiTheme="minorBidi" w:hAnsiTheme="minorBidi" w:cstheme="minorBidi"/>
          <w:sz w:val="24"/>
          <w:szCs w:val="24"/>
          <w:shd w:val="clear" w:color="auto" w:fill="FFFFFF"/>
        </w:rPr>
        <w:t>mitzva</w:t>
      </w:r>
      <w:r w:rsidR="00AF5480" w:rsidRPr="00E02D1B">
        <w:rPr>
          <w:rFonts w:asciiTheme="minorBidi" w:hAnsiTheme="minorBidi" w:cstheme="minorBidi"/>
          <w:i/>
          <w:iCs/>
          <w:sz w:val="24"/>
          <w:szCs w:val="24"/>
          <w:shd w:val="clear" w:color="auto" w:fill="FFFFFF"/>
        </w:rPr>
        <w:t xml:space="preserve"> </w:t>
      </w:r>
      <w:r w:rsidR="00AF5480" w:rsidRPr="00E02D1B">
        <w:rPr>
          <w:rFonts w:asciiTheme="minorBidi" w:hAnsiTheme="minorBidi" w:cstheme="minorBidi"/>
          <w:sz w:val="24"/>
          <w:szCs w:val="24"/>
          <w:shd w:val="clear" w:color="auto" w:fill="FFFFFF"/>
        </w:rPr>
        <w:t>is commended</w:t>
      </w:r>
      <w:r w:rsidR="00111E4A">
        <w:rPr>
          <w:rFonts w:asciiTheme="minorBidi" w:hAnsiTheme="minorBidi" w:cstheme="minorBidi"/>
          <w:sz w:val="24"/>
          <w:szCs w:val="24"/>
          <w:shd w:val="clear" w:color="auto" w:fill="FFFFFF"/>
        </w:rPr>
        <w:t xml:space="preserve"> – and as</w:t>
      </w:r>
      <w:r w:rsidR="00AF5480" w:rsidRPr="00E02D1B">
        <w:rPr>
          <w:rFonts w:asciiTheme="minorBidi" w:hAnsiTheme="minorBidi" w:cstheme="minorBidi"/>
          <w:sz w:val="24"/>
          <w:szCs w:val="24"/>
          <w:shd w:val="clear" w:color="auto" w:fill="FFFFFF"/>
        </w:rPr>
        <w:t xml:space="preserve"> a result</w:t>
      </w:r>
      <w:r w:rsidR="00B83AC9">
        <w:rPr>
          <w:rFonts w:asciiTheme="minorBidi" w:hAnsiTheme="minorBidi" w:cstheme="minorBidi"/>
          <w:sz w:val="24"/>
          <w:szCs w:val="24"/>
          <w:shd w:val="clear" w:color="auto" w:fill="FFFFFF"/>
        </w:rPr>
        <w:t xml:space="preserve"> of this,</w:t>
      </w:r>
      <w:r w:rsidR="00AF5480" w:rsidRPr="00E02D1B">
        <w:rPr>
          <w:rFonts w:asciiTheme="minorBidi" w:hAnsiTheme="minorBidi" w:cstheme="minorBidi"/>
          <w:sz w:val="24"/>
          <w:szCs w:val="24"/>
          <w:shd w:val="clear" w:color="auto" w:fill="FFFFFF"/>
        </w:rPr>
        <w:t xml:space="preserve"> it concludes: </w:t>
      </w:r>
    </w:p>
    <w:p w14:paraId="735B005E" w14:textId="77777777" w:rsidR="00AF5480" w:rsidRPr="00E02D1B" w:rsidRDefault="00AF5480" w:rsidP="00207F94">
      <w:pPr>
        <w:spacing w:line="240" w:lineRule="auto"/>
        <w:ind w:firstLine="720"/>
        <w:rPr>
          <w:rFonts w:asciiTheme="minorBidi" w:hAnsiTheme="minorBidi" w:cstheme="minorBidi"/>
          <w:sz w:val="24"/>
          <w:szCs w:val="24"/>
          <w:shd w:val="clear" w:color="auto" w:fill="FFFFFF"/>
        </w:rPr>
      </w:pPr>
    </w:p>
    <w:p w14:paraId="052A0F63" w14:textId="0A4D695B" w:rsidR="00AF5480" w:rsidRPr="00E02D1B" w:rsidRDefault="00111E4A" w:rsidP="00207F94">
      <w:pPr>
        <w:pStyle w:val="BlockText"/>
        <w:spacing w:line="240" w:lineRule="auto"/>
        <w:ind w:left="720"/>
        <w:rPr>
          <w:rFonts w:asciiTheme="minorBidi" w:hAnsiTheme="minorBidi" w:cstheme="minorBidi"/>
          <w:sz w:val="24"/>
          <w:szCs w:val="24"/>
        </w:rPr>
      </w:pPr>
      <w:r w:rsidRPr="00787C4E">
        <w:rPr>
          <w:rFonts w:asciiTheme="minorBidi" w:hAnsiTheme="minorBidi" w:cstheme="minorBidi"/>
          <w:b/>
          <w:sz w:val="24"/>
          <w:szCs w:val="24"/>
        </w:rPr>
        <w:t xml:space="preserve">This teaches you that the </w:t>
      </w:r>
      <w:r w:rsidRPr="00787C4E">
        <w:rPr>
          <w:rFonts w:asciiTheme="minorBidi" w:hAnsiTheme="minorBidi" w:cstheme="minorBidi"/>
          <w:b/>
          <w:i/>
          <w:iCs/>
          <w:sz w:val="24"/>
          <w:szCs w:val="24"/>
        </w:rPr>
        <w:t>Shekhina</w:t>
      </w:r>
      <w:r w:rsidRPr="00787C4E">
        <w:rPr>
          <w:rFonts w:asciiTheme="minorBidi" w:hAnsiTheme="minorBidi" w:cstheme="minorBidi"/>
          <w:b/>
          <w:sz w:val="24"/>
          <w:szCs w:val="24"/>
        </w:rPr>
        <w:t xml:space="preserve"> rests [upon man] neither through gloom, nor through sloth, nor through frivolity, nor through levity, nor through talk, nor through idle chatter, but only through a matter of joy </w:t>
      </w:r>
      <w:r>
        <w:rPr>
          <w:rFonts w:asciiTheme="minorBidi" w:hAnsiTheme="minorBidi" w:cstheme="minorBidi"/>
          <w:b/>
          <w:sz w:val="24"/>
          <w:szCs w:val="24"/>
        </w:rPr>
        <w:t>of</w:t>
      </w:r>
      <w:r w:rsidRPr="00787C4E">
        <w:rPr>
          <w:rFonts w:asciiTheme="minorBidi" w:hAnsiTheme="minorBidi" w:cstheme="minorBidi"/>
          <w:b/>
          <w:sz w:val="24"/>
          <w:szCs w:val="24"/>
        </w:rPr>
        <w:t xml:space="preserve"> a </w:t>
      </w:r>
      <w:r w:rsidRPr="00207F94">
        <w:rPr>
          <w:rFonts w:asciiTheme="minorBidi" w:hAnsiTheme="minorBidi" w:cstheme="minorBidi"/>
          <w:b/>
          <w:sz w:val="24"/>
          <w:szCs w:val="24"/>
        </w:rPr>
        <w:t>mitzva</w:t>
      </w:r>
      <w:r w:rsidRPr="00787C4E">
        <w:rPr>
          <w:rFonts w:asciiTheme="minorBidi" w:hAnsiTheme="minorBidi" w:cstheme="minorBidi"/>
          <w:b/>
          <w:sz w:val="24"/>
          <w:szCs w:val="24"/>
        </w:rPr>
        <w:t>,</w:t>
      </w:r>
      <w:r w:rsidRPr="00E02D1B">
        <w:rPr>
          <w:rFonts w:asciiTheme="minorBidi" w:hAnsiTheme="minorBidi" w:cstheme="minorBidi"/>
          <w:sz w:val="24"/>
          <w:szCs w:val="24"/>
        </w:rPr>
        <w:t xml:space="preserve"> as it is stated: "</w:t>
      </w:r>
      <w:r>
        <w:rPr>
          <w:rFonts w:asciiTheme="minorBidi" w:hAnsiTheme="minorBidi" w:cstheme="minorBidi"/>
          <w:sz w:val="24"/>
          <w:szCs w:val="24"/>
        </w:rPr>
        <w:t xml:space="preserve">[And Elisha said…] </w:t>
      </w:r>
      <w:r w:rsidRPr="00E02D1B">
        <w:rPr>
          <w:rFonts w:asciiTheme="minorBidi" w:hAnsiTheme="minorBidi" w:cstheme="minorBidi"/>
          <w:sz w:val="24"/>
          <w:szCs w:val="24"/>
        </w:rPr>
        <w:t xml:space="preserve">But now bring me a minstrel. And it came to pass, when the minstrel played, that the hand of the Lord came upon him" (II </w:t>
      </w:r>
      <w:r w:rsidRPr="00E02D1B">
        <w:rPr>
          <w:rFonts w:asciiTheme="minorBidi" w:hAnsiTheme="minorBidi" w:cstheme="minorBidi"/>
          <w:i/>
          <w:iCs/>
          <w:sz w:val="24"/>
          <w:szCs w:val="24"/>
        </w:rPr>
        <w:t xml:space="preserve">Melakhim </w:t>
      </w:r>
      <w:r w:rsidRPr="00E02D1B">
        <w:rPr>
          <w:rFonts w:asciiTheme="minorBidi" w:hAnsiTheme="minorBidi" w:cstheme="minorBidi"/>
          <w:sz w:val="24"/>
          <w:szCs w:val="24"/>
        </w:rPr>
        <w:t>3:15</w:t>
      </w:r>
      <w:r w:rsidR="00AF5480" w:rsidRPr="00E02D1B">
        <w:rPr>
          <w:rFonts w:asciiTheme="minorBidi" w:hAnsiTheme="minorBidi" w:cstheme="minorBidi"/>
          <w:sz w:val="24"/>
          <w:szCs w:val="24"/>
        </w:rPr>
        <w:t>). (</w:t>
      </w:r>
      <w:r w:rsidR="00AF5480" w:rsidRPr="00E02D1B">
        <w:rPr>
          <w:rFonts w:asciiTheme="minorBidi" w:hAnsiTheme="minorBidi" w:cstheme="minorBidi"/>
          <w:i/>
          <w:iCs/>
          <w:sz w:val="24"/>
          <w:szCs w:val="24"/>
        </w:rPr>
        <w:t xml:space="preserve">Shabbat </w:t>
      </w:r>
      <w:r w:rsidR="00AF5480" w:rsidRPr="00E02D1B">
        <w:rPr>
          <w:rFonts w:asciiTheme="minorBidi" w:hAnsiTheme="minorBidi" w:cstheme="minorBidi"/>
          <w:sz w:val="24"/>
          <w:szCs w:val="24"/>
        </w:rPr>
        <w:t>30b)</w:t>
      </w:r>
    </w:p>
    <w:p w14:paraId="399CF88C" w14:textId="77777777" w:rsidR="00AF5480" w:rsidRPr="00E02D1B" w:rsidRDefault="00AF5480" w:rsidP="00207F94">
      <w:pPr>
        <w:spacing w:line="240" w:lineRule="auto"/>
        <w:ind w:firstLine="720"/>
        <w:rPr>
          <w:rFonts w:asciiTheme="minorBidi" w:hAnsiTheme="minorBidi" w:cstheme="minorBidi"/>
          <w:sz w:val="24"/>
          <w:szCs w:val="24"/>
        </w:rPr>
      </w:pPr>
    </w:p>
    <w:p w14:paraId="55F7D372" w14:textId="15FCA4CC"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When the prophet Elisha is asked by </w:t>
      </w:r>
      <w:r w:rsidR="00AF5480" w:rsidRPr="00E02D1B">
        <w:rPr>
          <w:rFonts w:asciiTheme="minorBidi" w:hAnsiTheme="minorBidi" w:cstheme="minorBidi"/>
          <w:sz w:val="24"/>
          <w:szCs w:val="24"/>
          <w:shd w:val="clear" w:color="auto" w:fill="FFFFFF"/>
        </w:rPr>
        <w:t>Yehoram</w:t>
      </w:r>
      <w:r w:rsidRPr="00E02D1B">
        <w:rPr>
          <w:rFonts w:asciiTheme="minorBidi" w:hAnsiTheme="minorBidi" w:cstheme="minorBidi"/>
          <w:sz w:val="24"/>
          <w:szCs w:val="24"/>
          <w:shd w:val="clear" w:color="auto" w:fill="FFFFFF"/>
        </w:rPr>
        <w:t xml:space="preserve">, king of Israel, to prophesy about the success of Israel and </w:t>
      </w:r>
      <w:r w:rsidR="00AF5480" w:rsidRPr="00E02D1B">
        <w:rPr>
          <w:rFonts w:asciiTheme="minorBidi" w:hAnsiTheme="minorBidi" w:cstheme="minorBidi"/>
          <w:sz w:val="24"/>
          <w:szCs w:val="24"/>
          <w:shd w:val="clear" w:color="auto" w:fill="FFFFFF"/>
        </w:rPr>
        <w:t>Yehuda</w:t>
      </w:r>
      <w:r w:rsidRPr="00E02D1B">
        <w:rPr>
          <w:rFonts w:asciiTheme="minorBidi" w:hAnsiTheme="minorBidi" w:cstheme="minorBidi"/>
          <w:sz w:val="24"/>
          <w:szCs w:val="24"/>
          <w:shd w:val="clear" w:color="auto" w:fill="FFFFFF"/>
        </w:rPr>
        <w:t xml:space="preserve"> in the</w:t>
      </w:r>
      <w:r w:rsidR="00AF5480" w:rsidRPr="00E02D1B">
        <w:rPr>
          <w:rFonts w:asciiTheme="minorBidi" w:hAnsiTheme="minorBidi" w:cstheme="minorBidi"/>
          <w:sz w:val="24"/>
          <w:szCs w:val="24"/>
          <w:shd w:val="clear" w:color="auto" w:fill="FFFFFF"/>
        </w:rPr>
        <w:t>ir</w:t>
      </w:r>
      <w:r w:rsidRPr="00E02D1B">
        <w:rPr>
          <w:rFonts w:asciiTheme="minorBidi" w:hAnsiTheme="minorBidi" w:cstheme="minorBidi"/>
          <w:sz w:val="24"/>
          <w:szCs w:val="24"/>
          <w:shd w:val="clear" w:color="auto" w:fill="FFFFFF"/>
        </w:rPr>
        <w:t xml:space="preserve"> joint war </w:t>
      </w:r>
      <w:r w:rsidR="00AF5480" w:rsidRPr="00E02D1B">
        <w:rPr>
          <w:rFonts w:asciiTheme="minorBidi" w:hAnsiTheme="minorBidi" w:cstheme="minorBidi"/>
          <w:sz w:val="24"/>
          <w:szCs w:val="24"/>
          <w:shd w:val="clear" w:color="auto" w:fill="FFFFFF"/>
        </w:rPr>
        <w:t>against Moav,</w:t>
      </w:r>
      <w:r w:rsidRPr="00E02D1B">
        <w:rPr>
          <w:rFonts w:asciiTheme="minorBidi" w:hAnsiTheme="minorBidi" w:cstheme="minorBidi"/>
          <w:sz w:val="24"/>
          <w:szCs w:val="24"/>
          <w:shd w:val="clear" w:color="auto" w:fill="FFFFFF"/>
        </w:rPr>
        <w:t xml:space="preserve"> he is </w:t>
      </w:r>
      <w:r w:rsidR="00AF5480" w:rsidRPr="00E02D1B">
        <w:rPr>
          <w:rFonts w:asciiTheme="minorBidi" w:hAnsiTheme="minorBidi" w:cstheme="minorBidi"/>
          <w:sz w:val="24"/>
          <w:szCs w:val="24"/>
          <w:shd w:val="clear" w:color="auto" w:fill="FFFFFF"/>
        </w:rPr>
        <w:t>angered by Yehoram's appeal because the latter believes in the prophets of the Ba'al.</w:t>
      </w:r>
      <w:r w:rsidRPr="00E02D1B">
        <w:rPr>
          <w:rFonts w:asciiTheme="minorBidi" w:hAnsiTheme="minorBidi" w:cstheme="minorBidi"/>
          <w:sz w:val="24"/>
          <w:szCs w:val="24"/>
          <w:shd w:val="clear" w:color="auto" w:fill="FFFFFF"/>
        </w:rPr>
        <w:t xml:space="preserve"> In the end, Elisha agrees to prophesy for </w:t>
      </w:r>
      <w:r w:rsidR="00AF5480" w:rsidRPr="00E02D1B">
        <w:rPr>
          <w:rFonts w:asciiTheme="minorBidi" w:hAnsiTheme="minorBidi" w:cstheme="minorBidi"/>
          <w:sz w:val="24"/>
          <w:szCs w:val="24"/>
          <w:shd w:val="clear" w:color="auto" w:fill="FFFFFF"/>
        </w:rPr>
        <w:t>Yehoshafat, king of Yehuda</w:t>
      </w:r>
      <w:r w:rsidR="00647ADA">
        <w:rPr>
          <w:rFonts w:asciiTheme="minorBidi" w:hAnsiTheme="minorBidi" w:cstheme="minorBidi"/>
          <w:sz w:val="24"/>
          <w:szCs w:val="24"/>
          <w:shd w:val="clear" w:color="auto" w:fill="FFFFFF"/>
        </w:rPr>
        <w:t xml:space="preserve"> –</w:t>
      </w:r>
      <w:r w:rsidR="00AF5480" w:rsidRPr="00E02D1B">
        <w:rPr>
          <w:rFonts w:asciiTheme="minorBidi" w:hAnsiTheme="minorBidi" w:cstheme="minorBidi"/>
          <w:sz w:val="24"/>
          <w:szCs w:val="24"/>
          <w:shd w:val="clear" w:color="auto" w:fill="FFFFFF"/>
        </w:rPr>
        <w:t xml:space="preserve"> but in order for prophecy to rest upon him, he calls for a minstrel</w:t>
      </w:r>
      <w:r w:rsidR="00647ADA">
        <w:rPr>
          <w:rFonts w:asciiTheme="minorBidi" w:hAnsiTheme="minorBidi" w:cstheme="minorBidi"/>
          <w:sz w:val="24"/>
          <w:szCs w:val="24"/>
          <w:shd w:val="clear" w:color="auto" w:fill="FFFFFF"/>
        </w:rPr>
        <w:t xml:space="preserve"> to soothe away his anger</w:t>
      </w:r>
      <w:r w:rsidR="00AF5480" w:rsidRPr="00E02D1B">
        <w:rPr>
          <w:rFonts w:asciiTheme="minorBidi" w:hAnsiTheme="minorBidi" w:cstheme="minorBidi"/>
          <w:sz w:val="24"/>
          <w:szCs w:val="24"/>
          <w:shd w:val="clear" w:color="auto" w:fill="FFFFFF"/>
        </w:rPr>
        <w:t>.</w:t>
      </w:r>
      <w:r w:rsidRPr="00E02D1B">
        <w:rPr>
          <w:rFonts w:asciiTheme="minorBidi" w:hAnsiTheme="minorBidi" w:cstheme="minorBidi"/>
          <w:sz w:val="24"/>
          <w:szCs w:val="24"/>
          <w:shd w:val="clear" w:color="auto" w:fill="FFFFFF"/>
        </w:rPr>
        <w:t xml:space="preserve"> We see that joy</w:t>
      </w:r>
      <w:r w:rsidR="00AF5480" w:rsidRPr="00E02D1B">
        <w:rPr>
          <w:rFonts w:asciiTheme="minorBidi" w:hAnsiTheme="minorBidi" w:cstheme="minorBidi"/>
          <w:sz w:val="24"/>
          <w:szCs w:val="24"/>
          <w:shd w:val="clear" w:color="auto" w:fill="FFFFFF"/>
        </w:rPr>
        <w:t xml:space="preserve"> is needed</w:t>
      </w:r>
      <w:r w:rsidRPr="00E02D1B">
        <w:rPr>
          <w:rFonts w:asciiTheme="minorBidi" w:hAnsiTheme="minorBidi" w:cstheme="minorBidi"/>
          <w:sz w:val="24"/>
          <w:szCs w:val="24"/>
          <w:shd w:val="clear" w:color="auto" w:fill="FFFFFF"/>
        </w:rPr>
        <w:t xml:space="preserve"> </w:t>
      </w:r>
      <w:r w:rsidR="00CE1147" w:rsidRPr="00E02D1B">
        <w:rPr>
          <w:rFonts w:asciiTheme="minorBidi" w:hAnsiTheme="minorBidi" w:cstheme="minorBidi"/>
          <w:sz w:val="24"/>
          <w:szCs w:val="24"/>
          <w:shd w:val="clear" w:color="auto" w:fill="FFFFFF"/>
        </w:rPr>
        <w:t xml:space="preserve">not only in order to create a spiritual or mental </w:t>
      </w:r>
      <w:r w:rsidR="00CE1147" w:rsidRPr="009D47B9">
        <w:rPr>
          <w:rFonts w:asciiTheme="minorBidi" w:hAnsiTheme="minorBidi" w:cstheme="minorBidi"/>
          <w:i/>
          <w:iCs/>
          <w:sz w:val="24"/>
          <w:szCs w:val="24"/>
          <w:shd w:val="clear" w:color="auto" w:fill="FFFFFF"/>
        </w:rPr>
        <w:t>connection</w:t>
      </w:r>
      <w:r w:rsidR="00CE1147" w:rsidRPr="00E02D1B">
        <w:rPr>
          <w:rFonts w:asciiTheme="minorBidi" w:hAnsiTheme="minorBidi" w:cstheme="minorBidi"/>
          <w:sz w:val="24"/>
          <w:szCs w:val="24"/>
          <w:shd w:val="clear" w:color="auto" w:fill="FFFFFF"/>
        </w:rPr>
        <w:t xml:space="preserve"> to the Torah</w:t>
      </w:r>
      <w:r w:rsidR="00702C4B">
        <w:rPr>
          <w:rFonts w:asciiTheme="minorBidi" w:hAnsiTheme="minorBidi" w:cstheme="minorBidi"/>
          <w:sz w:val="24"/>
          <w:szCs w:val="24"/>
          <w:shd w:val="clear" w:color="auto" w:fill="FFFFFF"/>
        </w:rPr>
        <w:t>, but also</w:t>
      </w:r>
      <w:r w:rsidR="00CE1147" w:rsidRPr="00E02D1B">
        <w:rPr>
          <w:rFonts w:asciiTheme="minorBidi" w:hAnsiTheme="minorBidi" w:cstheme="minorBidi"/>
          <w:sz w:val="24"/>
          <w:szCs w:val="24"/>
          <w:shd w:val="clear" w:color="auto" w:fill="FFFFFF"/>
        </w:rPr>
        <w:t xml:space="preserve"> to properly </w:t>
      </w:r>
      <w:r w:rsidR="00CE1147" w:rsidRPr="009D47B9">
        <w:rPr>
          <w:rFonts w:asciiTheme="minorBidi" w:hAnsiTheme="minorBidi" w:cstheme="minorBidi"/>
          <w:i/>
          <w:iCs/>
          <w:sz w:val="24"/>
          <w:szCs w:val="24"/>
          <w:shd w:val="clear" w:color="auto" w:fill="FFFFFF"/>
        </w:rPr>
        <w:t>understand</w:t>
      </w:r>
      <w:r w:rsidR="00CE1147" w:rsidRPr="00E02D1B">
        <w:rPr>
          <w:rFonts w:asciiTheme="minorBidi" w:hAnsiTheme="minorBidi" w:cstheme="minorBidi"/>
          <w:sz w:val="24"/>
          <w:szCs w:val="24"/>
          <w:shd w:val="clear" w:color="auto" w:fill="FFFFFF"/>
        </w:rPr>
        <w:t xml:space="preserve"> the Torah</w:t>
      </w:r>
      <w:r w:rsidR="00702C4B">
        <w:rPr>
          <w:rFonts w:asciiTheme="minorBidi" w:hAnsiTheme="minorBidi" w:cstheme="minorBidi"/>
          <w:sz w:val="24"/>
          <w:szCs w:val="24"/>
          <w:shd w:val="clear" w:color="auto" w:fill="FFFFFF"/>
        </w:rPr>
        <w:t xml:space="preserve"> –</w:t>
      </w:r>
      <w:r w:rsidR="00CE1147" w:rsidRPr="00E02D1B">
        <w:rPr>
          <w:rFonts w:asciiTheme="minorBidi" w:hAnsiTheme="minorBidi" w:cstheme="minorBidi"/>
          <w:sz w:val="24"/>
          <w:szCs w:val="24"/>
          <w:shd w:val="clear" w:color="auto" w:fill="FFFFFF"/>
        </w:rPr>
        <w:t xml:space="preserve"> which</w:t>
      </w:r>
      <w:r w:rsidR="00B729D8">
        <w:rPr>
          <w:rFonts w:asciiTheme="minorBidi" w:hAnsiTheme="minorBidi" w:cstheme="minorBidi"/>
          <w:sz w:val="24"/>
          <w:szCs w:val="24"/>
          <w:shd w:val="clear" w:color="auto" w:fill="FFFFFF"/>
        </w:rPr>
        <w:t>,</w:t>
      </w:r>
      <w:r w:rsidR="00CE1147" w:rsidRPr="00E02D1B">
        <w:rPr>
          <w:rFonts w:asciiTheme="minorBidi" w:hAnsiTheme="minorBidi" w:cstheme="minorBidi"/>
          <w:sz w:val="24"/>
          <w:szCs w:val="24"/>
          <w:shd w:val="clear" w:color="auto" w:fill="FFFFFF"/>
        </w:rPr>
        <w:t xml:space="preserve"> like prophecy</w:t>
      </w:r>
      <w:r w:rsidR="00B729D8">
        <w:rPr>
          <w:rFonts w:asciiTheme="minorBidi" w:hAnsiTheme="minorBidi" w:cstheme="minorBidi"/>
          <w:sz w:val="24"/>
          <w:szCs w:val="24"/>
          <w:shd w:val="clear" w:color="auto" w:fill="FFFFFF"/>
        </w:rPr>
        <w:t>,</w:t>
      </w:r>
      <w:r w:rsidR="00CE1147" w:rsidRPr="00E02D1B">
        <w:rPr>
          <w:rFonts w:asciiTheme="minorBidi" w:hAnsiTheme="minorBidi" w:cstheme="minorBidi"/>
          <w:sz w:val="24"/>
          <w:szCs w:val="24"/>
          <w:shd w:val="clear" w:color="auto" w:fill="FFFFFF"/>
        </w:rPr>
        <w:t xml:space="preserve"> is the word of God.</w:t>
      </w:r>
      <w:r w:rsidRPr="00E02D1B">
        <w:rPr>
          <w:rFonts w:asciiTheme="minorBidi" w:hAnsiTheme="minorBidi" w:cstheme="minorBidi"/>
          <w:sz w:val="24"/>
          <w:szCs w:val="24"/>
          <w:shd w:val="clear" w:color="auto" w:fill="FFFFFF"/>
        </w:rPr>
        <w:t xml:space="preserve"> </w:t>
      </w:r>
      <w:r w:rsidR="00D43914">
        <w:rPr>
          <w:rFonts w:asciiTheme="minorBidi" w:hAnsiTheme="minorBidi" w:cstheme="minorBidi"/>
          <w:sz w:val="24"/>
          <w:szCs w:val="24"/>
          <w:shd w:val="clear" w:color="auto" w:fill="FFFFFF"/>
        </w:rPr>
        <w:t>Our</w:t>
      </w:r>
      <w:r w:rsidR="00D43914"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senses testify to this</w:t>
      </w:r>
      <w:r w:rsidR="00D43914">
        <w:rPr>
          <w:rFonts w:asciiTheme="minorBidi" w:hAnsiTheme="minorBidi" w:cstheme="minorBidi"/>
          <w:sz w:val="24"/>
          <w:szCs w:val="24"/>
          <w:shd w:val="clear" w:color="auto" w:fill="FFFFFF"/>
        </w:rPr>
        <w:t>:</w:t>
      </w:r>
      <w:r w:rsidR="00CE1147" w:rsidRPr="00E02D1B">
        <w:rPr>
          <w:rFonts w:asciiTheme="minorBidi" w:hAnsiTheme="minorBidi" w:cstheme="minorBidi"/>
          <w:sz w:val="24"/>
          <w:szCs w:val="24"/>
          <w:shd w:val="clear" w:color="auto" w:fill="FFFFFF"/>
        </w:rPr>
        <w:t xml:space="preserve"> when </w:t>
      </w:r>
      <w:r w:rsidRPr="00E02D1B">
        <w:rPr>
          <w:rFonts w:asciiTheme="minorBidi" w:hAnsiTheme="minorBidi" w:cstheme="minorBidi"/>
          <w:sz w:val="24"/>
          <w:szCs w:val="24"/>
          <w:shd w:val="clear" w:color="auto" w:fill="FFFFFF"/>
        </w:rPr>
        <w:t xml:space="preserve">a person approaches </w:t>
      </w:r>
      <w:r w:rsidR="00CE1147" w:rsidRPr="00E02D1B">
        <w:rPr>
          <w:rFonts w:asciiTheme="minorBidi" w:hAnsiTheme="minorBidi" w:cstheme="minorBidi"/>
          <w:sz w:val="24"/>
          <w:szCs w:val="24"/>
          <w:shd w:val="clear" w:color="auto" w:fill="FFFFFF"/>
        </w:rPr>
        <w:t>Torah learning</w:t>
      </w:r>
      <w:r w:rsidRPr="00E02D1B">
        <w:rPr>
          <w:rFonts w:asciiTheme="minorBidi" w:hAnsiTheme="minorBidi" w:cstheme="minorBidi"/>
          <w:sz w:val="24"/>
          <w:szCs w:val="24"/>
          <w:shd w:val="clear" w:color="auto" w:fill="FFFFFF"/>
        </w:rPr>
        <w:t xml:space="preserve"> with joy, he </w:t>
      </w:r>
      <w:r w:rsidR="00D43914" w:rsidRPr="00E02D1B">
        <w:rPr>
          <w:rFonts w:asciiTheme="minorBidi" w:hAnsiTheme="minorBidi" w:cstheme="minorBidi"/>
          <w:sz w:val="24"/>
          <w:szCs w:val="24"/>
          <w:shd w:val="clear" w:color="auto" w:fill="FFFFFF"/>
        </w:rPr>
        <w:t xml:space="preserve">understands </w:t>
      </w:r>
      <w:r w:rsidR="00CE1147" w:rsidRPr="00E02D1B">
        <w:rPr>
          <w:rFonts w:asciiTheme="minorBidi" w:hAnsiTheme="minorBidi" w:cstheme="minorBidi"/>
          <w:sz w:val="24"/>
          <w:szCs w:val="24"/>
          <w:shd w:val="clear" w:color="auto" w:fill="FFFFFF"/>
        </w:rPr>
        <w:t xml:space="preserve">better and achieves greater success in his studies.  </w:t>
      </w:r>
    </w:p>
    <w:p w14:paraId="1F77AC49"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p w14:paraId="4D192743" w14:textId="55D882B1" w:rsidR="00064B56" w:rsidRPr="00207F94" w:rsidRDefault="00CE1147" w:rsidP="00207F94">
      <w:pPr>
        <w:spacing w:line="240" w:lineRule="auto"/>
        <w:rPr>
          <w:rFonts w:asciiTheme="minorBidi" w:hAnsiTheme="minorBidi" w:cstheme="minorBidi"/>
          <w:b/>
          <w:bCs/>
          <w:sz w:val="24"/>
          <w:szCs w:val="24"/>
        </w:rPr>
      </w:pPr>
      <w:r w:rsidRPr="00207F94">
        <w:rPr>
          <w:rFonts w:asciiTheme="minorBidi" w:hAnsiTheme="minorBidi" w:cstheme="minorBidi"/>
          <w:b/>
          <w:bCs/>
          <w:sz w:val="24"/>
          <w:szCs w:val="24"/>
        </w:rPr>
        <w:t>V</w:t>
      </w:r>
      <w:r w:rsidR="009A71E1" w:rsidRPr="00207F94">
        <w:rPr>
          <w:rFonts w:asciiTheme="minorBidi" w:hAnsiTheme="minorBidi" w:cstheme="minorBidi"/>
          <w:b/>
          <w:bCs/>
          <w:sz w:val="24"/>
          <w:szCs w:val="24"/>
        </w:rPr>
        <w:t xml:space="preserve">. Joy as </w:t>
      </w:r>
      <w:r w:rsidR="00207F94">
        <w:rPr>
          <w:rFonts w:asciiTheme="minorBidi" w:hAnsiTheme="minorBidi" w:cstheme="minorBidi"/>
          <w:b/>
          <w:bCs/>
          <w:sz w:val="24"/>
          <w:szCs w:val="24"/>
        </w:rPr>
        <w:t>R</w:t>
      </w:r>
      <w:r w:rsidR="009A71E1" w:rsidRPr="00207F94">
        <w:rPr>
          <w:rFonts w:asciiTheme="minorBidi" w:hAnsiTheme="minorBidi" w:cstheme="minorBidi"/>
          <w:b/>
          <w:bCs/>
          <w:sz w:val="24"/>
          <w:szCs w:val="24"/>
        </w:rPr>
        <w:t xml:space="preserve">eward for </w:t>
      </w:r>
      <w:r w:rsidR="00207F94">
        <w:rPr>
          <w:rFonts w:asciiTheme="minorBidi" w:hAnsiTheme="minorBidi" w:cstheme="minorBidi"/>
          <w:b/>
          <w:bCs/>
          <w:sz w:val="24"/>
          <w:szCs w:val="24"/>
        </w:rPr>
        <w:t>S</w:t>
      </w:r>
      <w:r w:rsidR="009A71E1" w:rsidRPr="00207F94">
        <w:rPr>
          <w:rFonts w:asciiTheme="minorBidi" w:hAnsiTheme="minorBidi" w:cstheme="minorBidi"/>
          <w:b/>
          <w:bCs/>
          <w:sz w:val="24"/>
          <w:szCs w:val="24"/>
        </w:rPr>
        <w:t>tudy</w:t>
      </w:r>
    </w:p>
    <w:p w14:paraId="59041EC3" w14:textId="77777777" w:rsidR="009A71E1" w:rsidRPr="00E02D1B" w:rsidRDefault="009A71E1" w:rsidP="00207F94">
      <w:pPr>
        <w:spacing w:line="240" w:lineRule="auto"/>
        <w:rPr>
          <w:rFonts w:asciiTheme="minorBidi" w:hAnsiTheme="minorBidi" w:cstheme="minorBidi"/>
          <w:sz w:val="24"/>
          <w:szCs w:val="24"/>
        </w:rPr>
      </w:pPr>
    </w:p>
    <w:p w14:paraId="0E1D0E7D" w14:textId="47FA7516" w:rsidR="009A71E1" w:rsidRPr="00E02D1B" w:rsidRDefault="009A71E1"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Our verse also alludes in the manner of</w:t>
      </w:r>
      <w:r w:rsidR="005004E9">
        <w:rPr>
          <w:rFonts w:asciiTheme="minorBidi" w:hAnsiTheme="minorBidi" w:cstheme="minorBidi"/>
          <w:sz w:val="24"/>
          <w:szCs w:val="24"/>
        </w:rPr>
        <w:t xml:space="preserve"> the statement</w:t>
      </w:r>
      <w:r w:rsidRPr="00E02D1B">
        <w:rPr>
          <w:rFonts w:asciiTheme="minorBidi" w:hAnsiTheme="minorBidi" w:cstheme="minorBidi"/>
          <w:sz w:val="24"/>
          <w:szCs w:val="24"/>
        </w:rPr>
        <w:t xml:space="preserve">: "The precepts of the Lord are </w:t>
      </w:r>
      <w:r w:rsidR="005004E9">
        <w:rPr>
          <w:rFonts w:asciiTheme="minorBidi" w:hAnsiTheme="minorBidi" w:cstheme="minorBidi"/>
          <w:sz w:val="24"/>
          <w:szCs w:val="24"/>
        </w:rPr>
        <w:t>up</w:t>
      </w:r>
      <w:r w:rsidRPr="00E02D1B">
        <w:rPr>
          <w:rFonts w:asciiTheme="minorBidi" w:hAnsiTheme="minorBidi" w:cstheme="minorBidi"/>
          <w:sz w:val="24"/>
          <w:szCs w:val="24"/>
        </w:rPr>
        <w:t>right, rejoicing the heart" (</w:t>
      </w:r>
      <w:r w:rsidR="00207F94" w:rsidRPr="00E02D1B">
        <w:rPr>
          <w:rFonts w:asciiTheme="minorBidi" w:hAnsiTheme="minorBidi" w:cstheme="minorBidi"/>
          <w:i/>
          <w:iCs/>
          <w:sz w:val="24"/>
          <w:szCs w:val="24"/>
        </w:rPr>
        <w:t>Tehillim</w:t>
      </w:r>
      <w:r w:rsidRPr="00E02D1B">
        <w:rPr>
          <w:rFonts w:asciiTheme="minorBidi" w:hAnsiTheme="minorBidi" w:cstheme="minorBidi"/>
          <w:i/>
          <w:iCs/>
          <w:sz w:val="24"/>
          <w:szCs w:val="24"/>
        </w:rPr>
        <w:t xml:space="preserve"> </w:t>
      </w:r>
      <w:r w:rsidRPr="00E02D1B">
        <w:rPr>
          <w:rFonts w:asciiTheme="minorBidi" w:hAnsiTheme="minorBidi" w:cstheme="minorBidi"/>
          <w:sz w:val="24"/>
          <w:szCs w:val="24"/>
        </w:rPr>
        <w:t xml:space="preserve">119:9). </w:t>
      </w:r>
      <w:r w:rsidR="00B52B68">
        <w:rPr>
          <w:rFonts w:asciiTheme="minorBidi" w:hAnsiTheme="minorBidi" w:cstheme="minorBidi"/>
          <w:sz w:val="24"/>
          <w:szCs w:val="24"/>
        </w:rPr>
        <w:t>This is what [Moshe] said:</w:t>
      </w:r>
      <w:r w:rsidRPr="00E02D1B">
        <w:rPr>
          <w:rFonts w:asciiTheme="minorBidi" w:hAnsiTheme="minorBidi" w:cstheme="minorBidi"/>
          <w:sz w:val="24"/>
          <w:szCs w:val="24"/>
        </w:rPr>
        <w:t xml:space="preserve"> "</w:t>
      </w:r>
      <w:r w:rsidR="00B52B68">
        <w:rPr>
          <w:rFonts w:asciiTheme="minorBidi" w:hAnsiTheme="minorBidi" w:cstheme="minorBidi"/>
          <w:i/>
          <w:iCs/>
          <w:sz w:val="24"/>
          <w:szCs w:val="24"/>
        </w:rPr>
        <w:t>Vehaya</w:t>
      </w:r>
      <w:r w:rsidR="00B52B68">
        <w:rPr>
          <w:rFonts w:asciiTheme="minorBidi" w:hAnsiTheme="minorBidi" w:cstheme="minorBidi"/>
          <w:sz w:val="24"/>
          <w:szCs w:val="24"/>
        </w:rPr>
        <w:t>,</w:t>
      </w:r>
      <w:r w:rsidR="00B52B68">
        <w:rPr>
          <w:rFonts w:asciiTheme="minorBidi" w:hAnsiTheme="minorBidi" w:cstheme="minorBidi"/>
          <w:i/>
          <w:iCs/>
          <w:sz w:val="24"/>
          <w:szCs w:val="24"/>
        </w:rPr>
        <w:t xml:space="preserve"> </w:t>
      </w:r>
      <w:r w:rsidRPr="00E02D1B">
        <w:rPr>
          <w:rFonts w:asciiTheme="minorBidi" w:hAnsiTheme="minorBidi" w:cstheme="minorBidi"/>
          <w:sz w:val="24"/>
          <w:szCs w:val="24"/>
        </w:rPr>
        <w:t xml:space="preserve">And it </w:t>
      </w:r>
      <w:r w:rsidR="00934A16">
        <w:rPr>
          <w:rFonts w:asciiTheme="minorBidi" w:hAnsiTheme="minorBidi" w:cstheme="minorBidi"/>
          <w:sz w:val="24"/>
          <w:szCs w:val="24"/>
        </w:rPr>
        <w:t>shall</w:t>
      </w:r>
      <w:r w:rsidR="00934A16" w:rsidRPr="00E02D1B">
        <w:rPr>
          <w:rFonts w:asciiTheme="minorBidi" w:hAnsiTheme="minorBidi" w:cstheme="minorBidi"/>
          <w:sz w:val="24"/>
          <w:szCs w:val="24"/>
        </w:rPr>
        <w:t xml:space="preserve"> </w:t>
      </w:r>
      <w:r w:rsidR="00B52B68">
        <w:rPr>
          <w:rFonts w:asciiTheme="minorBidi" w:hAnsiTheme="minorBidi" w:cstheme="minorBidi"/>
          <w:sz w:val="24"/>
          <w:szCs w:val="24"/>
        </w:rPr>
        <w:t>be</w:t>
      </w:r>
      <w:r w:rsidR="00934A16">
        <w:rPr>
          <w:rFonts w:asciiTheme="minorBidi" w:hAnsiTheme="minorBidi" w:cstheme="minorBidi"/>
          <w:sz w:val="24"/>
          <w:szCs w:val="24"/>
        </w:rPr>
        <w:t xml:space="preserve"> –</w:t>
      </w:r>
      <w:r w:rsidRPr="00E02D1B">
        <w:rPr>
          <w:rFonts w:asciiTheme="minorBidi" w:hAnsiTheme="minorBidi" w:cstheme="minorBidi"/>
          <w:sz w:val="24"/>
          <w:szCs w:val="24"/>
        </w:rPr>
        <w:t xml:space="preserve"> </w:t>
      </w:r>
      <w:r w:rsidR="00934A16">
        <w:rPr>
          <w:rFonts w:asciiTheme="minorBidi" w:hAnsiTheme="minorBidi" w:cstheme="minorBidi"/>
          <w:sz w:val="24"/>
          <w:szCs w:val="24"/>
        </w:rPr>
        <w:t xml:space="preserve">i.e., </w:t>
      </w:r>
      <w:r w:rsidRPr="00E02D1B">
        <w:rPr>
          <w:rFonts w:asciiTheme="minorBidi" w:hAnsiTheme="minorBidi" w:cstheme="minorBidi"/>
          <w:sz w:val="24"/>
          <w:szCs w:val="24"/>
        </w:rPr>
        <w:t xml:space="preserve">there will be joy </w:t>
      </w:r>
      <w:r w:rsidR="00934A16">
        <w:rPr>
          <w:rFonts w:asciiTheme="minorBidi" w:hAnsiTheme="minorBidi" w:cstheme="minorBidi"/>
          <w:sz w:val="24"/>
          <w:szCs w:val="24"/>
        </w:rPr>
        <w:t xml:space="preserve">– </w:t>
      </w:r>
      <w:r w:rsidRPr="00E02D1B">
        <w:rPr>
          <w:rFonts w:asciiTheme="minorBidi" w:hAnsiTheme="minorBidi" w:cstheme="minorBidi"/>
          <w:sz w:val="24"/>
          <w:szCs w:val="24"/>
        </w:rPr>
        <w:t xml:space="preserve">as a result </w:t>
      </w:r>
      <w:r w:rsidRPr="00E02D1B">
        <w:rPr>
          <w:rFonts w:asciiTheme="minorBidi" w:hAnsiTheme="minorBidi" w:cstheme="minorBidi"/>
          <w:sz w:val="24"/>
          <w:szCs w:val="24"/>
        </w:rPr>
        <w:lastRenderedPageBreak/>
        <w:t>of [</w:t>
      </w:r>
      <w:r w:rsidRPr="00E02D1B">
        <w:rPr>
          <w:rFonts w:asciiTheme="minorBidi" w:hAnsiTheme="minorBidi" w:cstheme="minorBidi"/>
          <w:i/>
          <w:iCs/>
          <w:sz w:val="24"/>
          <w:szCs w:val="24"/>
        </w:rPr>
        <w:t>eikev</w:t>
      </w:r>
      <w:r w:rsidRPr="00E02D1B">
        <w:rPr>
          <w:rFonts w:asciiTheme="minorBidi" w:hAnsiTheme="minorBidi" w:cstheme="minorBidi"/>
          <w:sz w:val="24"/>
          <w:szCs w:val="24"/>
        </w:rPr>
        <w:t xml:space="preserve">] hearkening to God's </w:t>
      </w:r>
      <w:r w:rsidR="00934A16">
        <w:rPr>
          <w:rFonts w:asciiTheme="minorBidi" w:hAnsiTheme="minorBidi" w:cstheme="minorBidi"/>
          <w:sz w:val="24"/>
          <w:szCs w:val="24"/>
        </w:rPr>
        <w:t>ordinances</w:t>
      </w:r>
      <w:r w:rsidRPr="00E02D1B">
        <w:rPr>
          <w:rFonts w:asciiTheme="minorBidi" w:hAnsiTheme="minorBidi" w:cstheme="minorBidi"/>
          <w:sz w:val="24"/>
          <w:szCs w:val="24"/>
        </w:rPr>
        <w:t xml:space="preserve">." This means: As a reward for Torah study, You will make him happy. This is what the </w:t>
      </w:r>
      <w:r w:rsidRPr="009D47B9">
        <w:rPr>
          <w:rFonts w:asciiTheme="minorBidi" w:hAnsiTheme="minorBidi" w:cstheme="minorBidi"/>
          <w:i/>
          <w:iCs/>
          <w:sz w:val="24"/>
          <w:szCs w:val="24"/>
        </w:rPr>
        <w:t>Tanna</w:t>
      </w:r>
      <w:r w:rsidRPr="00E02D1B">
        <w:rPr>
          <w:rFonts w:asciiTheme="minorBidi" w:hAnsiTheme="minorBidi" w:cstheme="minorBidi"/>
          <w:sz w:val="24"/>
          <w:szCs w:val="24"/>
        </w:rPr>
        <w:t xml:space="preserve"> alluded to when he said (</w:t>
      </w:r>
      <w:r w:rsidRPr="00E02D1B">
        <w:rPr>
          <w:rFonts w:asciiTheme="minorBidi" w:hAnsiTheme="minorBidi" w:cstheme="minorBidi"/>
          <w:i/>
          <w:iCs/>
          <w:sz w:val="24"/>
          <w:szCs w:val="24"/>
        </w:rPr>
        <w:t xml:space="preserve">Avot </w:t>
      </w:r>
      <w:r w:rsidRPr="00E02D1B">
        <w:rPr>
          <w:rFonts w:asciiTheme="minorBidi" w:hAnsiTheme="minorBidi" w:cstheme="minorBidi"/>
          <w:sz w:val="24"/>
          <w:szCs w:val="24"/>
        </w:rPr>
        <w:t xml:space="preserve">4:2): "One </w:t>
      </w:r>
      <w:r w:rsidRPr="00207F94">
        <w:rPr>
          <w:rFonts w:asciiTheme="minorBidi" w:hAnsiTheme="minorBidi" w:cstheme="minorBidi"/>
          <w:sz w:val="24"/>
          <w:szCs w:val="24"/>
        </w:rPr>
        <w:t>mitzva</w:t>
      </w:r>
      <w:r w:rsidRPr="00E02D1B">
        <w:rPr>
          <w:rFonts w:asciiTheme="minorBidi" w:hAnsiTheme="minorBidi" w:cstheme="minorBidi"/>
          <w:sz w:val="24"/>
          <w:szCs w:val="24"/>
        </w:rPr>
        <w:t xml:space="preserve"> draws another </w:t>
      </w:r>
      <w:r w:rsidRPr="00207F94">
        <w:rPr>
          <w:rFonts w:asciiTheme="minorBidi" w:hAnsiTheme="minorBidi" w:cstheme="minorBidi"/>
          <w:sz w:val="24"/>
          <w:szCs w:val="24"/>
        </w:rPr>
        <w:t>mitzva</w:t>
      </w:r>
      <w:r w:rsidR="00031CC7">
        <w:rPr>
          <w:rFonts w:asciiTheme="minorBidi" w:hAnsiTheme="minorBidi" w:cstheme="minorBidi"/>
          <w:sz w:val="24"/>
          <w:szCs w:val="24"/>
        </w:rPr>
        <w:t xml:space="preserve"> [after it]</w:t>
      </w:r>
      <w:r w:rsidRPr="00E02D1B">
        <w:rPr>
          <w:rFonts w:asciiTheme="minorBidi" w:hAnsiTheme="minorBidi" w:cstheme="minorBidi"/>
          <w:sz w:val="24"/>
          <w:szCs w:val="24"/>
        </w:rPr>
        <w:t xml:space="preserve">; for the recompense for [performing] a </w:t>
      </w:r>
      <w:r w:rsidRPr="00207F94">
        <w:rPr>
          <w:rFonts w:asciiTheme="minorBidi" w:hAnsiTheme="minorBidi" w:cstheme="minorBidi"/>
          <w:sz w:val="24"/>
          <w:szCs w:val="24"/>
        </w:rPr>
        <w:t>mitzva</w:t>
      </w:r>
      <w:r w:rsidRPr="00E02D1B">
        <w:rPr>
          <w:rFonts w:asciiTheme="minorBidi" w:hAnsiTheme="minorBidi" w:cstheme="minorBidi"/>
          <w:sz w:val="24"/>
          <w:szCs w:val="24"/>
        </w:rPr>
        <w:t xml:space="preserve"> is a </w:t>
      </w:r>
      <w:r w:rsidRPr="00207F94">
        <w:rPr>
          <w:rFonts w:asciiTheme="minorBidi" w:hAnsiTheme="minorBidi" w:cstheme="minorBidi"/>
          <w:sz w:val="24"/>
          <w:szCs w:val="24"/>
        </w:rPr>
        <w:t>mitzva</w:t>
      </w:r>
      <w:r w:rsidR="00031CC7">
        <w:rPr>
          <w:rFonts w:asciiTheme="minorBidi" w:hAnsiTheme="minorBidi" w:cstheme="minorBidi"/>
          <w:sz w:val="24"/>
          <w:szCs w:val="24"/>
        </w:rPr>
        <w:t>,”</w:t>
      </w:r>
      <w:r w:rsidRPr="00E02D1B">
        <w:rPr>
          <w:rFonts w:asciiTheme="minorBidi" w:hAnsiTheme="minorBidi" w:cstheme="minorBidi"/>
          <w:sz w:val="24"/>
          <w:szCs w:val="24"/>
        </w:rPr>
        <w:t xml:space="preserve"> </w:t>
      </w:r>
      <w:r w:rsidR="00C7277C" w:rsidRPr="00E02D1B">
        <w:rPr>
          <w:rFonts w:asciiTheme="minorBidi" w:hAnsiTheme="minorBidi" w:cstheme="minorBidi"/>
          <w:sz w:val="24"/>
          <w:szCs w:val="24"/>
        </w:rPr>
        <w:t>which is happiness. (</w:t>
      </w:r>
      <w:r w:rsidR="00C7277C" w:rsidRPr="00E02D1B">
        <w:rPr>
          <w:rFonts w:asciiTheme="minorBidi" w:hAnsiTheme="minorBidi" w:cstheme="minorBidi"/>
          <w:i/>
          <w:iCs/>
          <w:sz w:val="24"/>
          <w:szCs w:val="24"/>
        </w:rPr>
        <w:t xml:space="preserve">Or </w:t>
      </w:r>
      <w:r w:rsidR="00207F94">
        <w:rPr>
          <w:rFonts w:asciiTheme="minorBidi" w:hAnsiTheme="minorBidi" w:cstheme="minorBidi"/>
          <w:i/>
          <w:iCs/>
          <w:sz w:val="24"/>
          <w:szCs w:val="24"/>
        </w:rPr>
        <w:t>Ha-Chaim</w:t>
      </w:r>
      <w:r w:rsidR="00C7277C" w:rsidRPr="00E02D1B">
        <w:rPr>
          <w:rFonts w:asciiTheme="minorBidi" w:hAnsiTheme="minorBidi" w:cstheme="minorBidi"/>
          <w:sz w:val="24"/>
          <w:szCs w:val="24"/>
        </w:rPr>
        <w:t>, ibid.)</w:t>
      </w:r>
    </w:p>
    <w:p w14:paraId="0BC17741" w14:textId="77777777" w:rsidR="009A71E1" w:rsidRPr="00E02D1B" w:rsidRDefault="009A71E1" w:rsidP="00207F94">
      <w:pPr>
        <w:spacing w:line="240" w:lineRule="auto"/>
        <w:rPr>
          <w:rFonts w:asciiTheme="minorBidi" w:hAnsiTheme="minorBidi" w:cstheme="minorBidi"/>
          <w:sz w:val="24"/>
          <w:szCs w:val="24"/>
        </w:rPr>
      </w:pPr>
    </w:p>
    <w:p w14:paraId="1808A1AD" w14:textId="35A3E181"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Another </w:t>
      </w:r>
      <w:r w:rsidR="00C7277C" w:rsidRPr="00E02D1B">
        <w:rPr>
          <w:rFonts w:asciiTheme="minorBidi" w:hAnsiTheme="minorBidi" w:cstheme="minorBidi"/>
          <w:sz w:val="24"/>
          <w:szCs w:val="24"/>
          <w:shd w:val="clear" w:color="auto" w:fill="FFFFFF"/>
        </w:rPr>
        <w:t xml:space="preserve">element of joy </w:t>
      </w:r>
      <w:r w:rsidR="009C503C">
        <w:rPr>
          <w:rFonts w:asciiTheme="minorBidi" w:hAnsiTheme="minorBidi" w:cstheme="minorBidi"/>
          <w:sz w:val="24"/>
          <w:szCs w:val="24"/>
          <w:shd w:val="clear" w:color="auto" w:fill="FFFFFF"/>
        </w:rPr>
        <w:t xml:space="preserve">that the </w:t>
      </w:r>
      <w:r w:rsidR="009C503C">
        <w:rPr>
          <w:rFonts w:asciiTheme="minorBidi" w:hAnsiTheme="minorBidi" w:cstheme="minorBidi"/>
          <w:i/>
          <w:iCs/>
          <w:sz w:val="24"/>
          <w:szCs w:val="24"/>
          <w:shd w:val="clear" w:color="auto" w:fill="FFFFFF"/>
        </w:rPr>
        <w:t xml:space="preserve">Or Ha-Chaim </w:t>
      </w:r>
      <w:r w:rsidR="009C503C">
        <w:rPr>
          <w:rFonts w:asciiTheme="minorBidi" w:hAnsiTheme="minorBidi" w:cstheme="minorBidi"/>
          <w:sz w:val="24"/>
          <w:szCs w:val="24"/>
          <w:shd w:val="clear" w:color="auto" w:fill="FFFFFF"/>
        </w:rPr>
        <w:t xml:space="preserve">sees in our verse </w:t>
      </w:r>
      <w:r w:rsidR="00C7277C" w:rsidRPr="00E02D1B">
        <w:rPr>
          <w:rFonts w:asciiTheme="minorBidi" w:hAnsiTheme="minorBidi" w:cstheme="minorBidi"/>
          <w:sz w:val="24"/>
          <w:szCs w:val="24"/>
          <w:shd w:val="clear" w:color="auto" w:fill="FFFFFF"/>
        </w:rPr>
        <w:t>is the joy</w:t>
      </w:r>
      <w:r w:rsidR="008C46F6" w:rsidRPr="00E02D1B">
        <w:rPr>
          <w:rFonts w:asciiTheme="minorBidi" w:hAnsiTheme="minorBidi" w:cstheme="minorBidi"/>
          <w:sz w:val="24"/>
          <w:szCs w:val="24"/>
          <w:shd w:val="clear" w:color="auto" w:fill="FFFFFF"/>
        </w:rPr>
        <w:t xml:space="preserve"> that is experienced</w:t>
      </w:r>
      <w:r w:rsidR="00C7277C" w:rsidRPr="00E02D1B">
        <w:rPr>
          <w:rFonts w:asciiTheme="minorBidi" w:hAnsiTheme="minorBidi" w:cstheme="minorBidi"/>
          <w:sz w:val="24"/>
          <w:szCs w:val="24"/>
          <w:shd w:val="clear" w:color="auto" w:fill="FFFFFF"/>
        </w:rPr>
        <w:t xml:space="preserve"> in the wake of learning. If until now we talked about the fact that</w:t>
      </w:r>
      <w:r w:rsidR="008C46F6" w:rsidRPr="00E02D1B">
        <w:rPr>
          <w:rFonts w:asciiTheme="minorBidi" w:hAnsiTheme="minorBidi" w:cstheme="minorBidi"/>
          <w:sz w:val="24"/>
          <w:szCs w:val="24"/>
          <w:shd w:val="clear" w:color="auto" w:fill="FFFFFF"/>
        </w:rPr>
        <w:t xml:space="preserve"> a</w:t>
      </w:r>
      <w:r w:rsidR="00C7277C" w:rsidRPr="00E02D1B">
        <w:rPr>
          <w:rFonts w:asciiTheme="minorBidi" w:hAnsiTheme="minorBidi" w:cstheme="minorBidi"/>
          <w:sz w:val="24"/>
          <w:szCs w:val="24"/>
          <w:shd w:val="clear" w:color="auto" w:fill="FFFFFF"/>
        </w:rPr>
        <w:t xml:space="preserve"> person</w:t>
      </w:r>
      <w:r w:rsidR="008C46F6" w:rsidRPr="00E02D1B">
        <w:rPr>
          <w:rFonts w:asciiTheme="minorBidi" w:hAnsiTheme="minorBidi" w:cstheme="minorBidi"/>
          <w:sz w:val="24"/>
          <w:szCs w:val="24"/>
          <w:shd w:val="clear" w:color="auto" w:fill="FFFFFF"/>
        </w:rPr>
        <w:t xml:space="preserve"> who engages in Torah study must </w:t>
      </w:r>
      <w:r w:rsidR="008C46F6" w:rsidRPr="009D47B9">
        <w:rPr>
          <w:rFonts w:asciiTheme="minorBidi" w:hAnsiTheme="minorBidi" w:cstheme="minorBidi"/>
          <w:i/>
          <w:iCs/>
          <w:sz w:val="24"/>
          <w:szCs w:val="24"/>
          <w:shd w:val="clear" w:color="auto" w:fill="FFFFFF"/>
        </w:rPr>
        <w:t>approach</w:t>
      </w:r>
      <w:r w:rsidR="008C46F6" w:rsidRPr="00E02D1B">
        <w:rPr>
          <w:rFonts w:asciiTheme="minorBidi" w:hAnsiTheme="minorBidi" w:cstheme="minorBidi"/>
          <w:sz w:val="24"/>
          <w:szCs w:val="24"/>
          <w:shd w:val="clear" w:color="auto" w:fill="FFFFFF"/>
        </w:rPr>
        <w:t xml:space="preserve"> his study with joy</w:t>
      </w:r>
      <w:r w:rsidR="00C7277C" w:rsidRPr="00E02D1B">
        <w:rPr>
          <w:rFonts w:asciiTheme="minorBidi" w:hAnsiTheme="minorBidi" w:cstheme="minorBidi"/>
          <w:sz w:val="24"/>
          <w:szCs w:val="24"/>
          <w:shd w:val="clear" w:color="auto" w:fill="FFFFFF"/>
        </w:rPr>
        <w:t xml:space="preserve">, here the process is just the opposite – </w:t>
      </w:r>
      <w:r w:rsidR="008C46F6" w:rsidRPr="00E02D1B">
        <w:rPr>
          <w:rFonts w:asciiTheme="minorBidi" w:hAnsiTheme="minorBidi" w:cstheme="minorBidi"/>
          <w:sz w:val="24"/>
          <w:szCs w:val="24"/>
          <w:shd w:val="clear" w:color="auto" w:fill="FFFFFF"/>
        </w:rPr>
        <w:t xml:space="preserve">his </w:t>
      </w:r>
      <w:r w:rsidR="00C7277C" w:rsidRPr="00E02D1B">
        <w:rPr>
          <w:rFonts w:asciiTheme="minorBidi" w:hAnsiTheme="minorBidi" w:cstheme="minorBidi"/>
          <w:sz w:val="24"/>
          <w:szCs w:val="24"/>
          <w:shd w:val="clear" w:color="auto" w:fill="FFFFFF"/>
        </w:rPr>
        <w:t xml:space="preserve">study </w:t>
      </w:r>
      <w:r w:rsidR="00C7277C" w:rsidRPr="009D47B9">
        <w:rPr>
          <w:rFonts w:asciiTheme="minorBidi" w:hAnsiTheme="minorBidi" w:cstheme="minorBidi"/>
          <w:i/>
          <w:iCs/>
          <w:sz w:val="24"/>
          <w:szCs w:val="24"/>
          <w:shd w:val="clear" w:color="auto" w:fill="FFFFFF"/>
        </w:rPr>
        <w:t>causes</w:t>
      </w:r>
      <w:r w:rsidR="00C7277C" w:rsidRPr="00E02D1B">
        <w:rPr>
          <w:rFonts w:asciiTheme="minorBidi" w:hAnsiTheme="minorBidi" w:cstheme="minorBidi"/>
          <w:sz w:val="24"/>
          <w:szCs w:val="24"/>
          <w:shd w:val="clear" w:color="auto" w:fill="FFFFFF"/>
        </w:rPr>
        <w:t xml:space="preserve"> joy. This is derived from the word "</w:t>
      </w:r>
      <w:r w:rsidR="00C7277C" w:rsidRPr="00E02D1B">
        <w:rPr>
          <w:rFonts w:asciiTheme="minorBidi" w:hAnsiTheme="minorBidi" w:cstheme="minorBidi"/>
          <w:i/>
          <w:iCs/>
          <w:sz w:val="24"/>
          <w:szCs w:val="24"/>
          <w:shd w:val="clear" w:color="auto" w:fill="FFFFFF"/>
        </w:rPr>
        <w:t>eikev</w:t>
      </w:r>
      <w:r w:rsidR="00C7277C" w:rsidRPr="00E02D1B">
        <w:rPr>
          <w:rFonts w:asciiTheme="minorBidi" w:hAnsiTheme="minorBidi" w:cstheme="minorBidi"/>
          <w:sz w:val="24"/>
          <w:szCs w:val="24"/>
          <w:shd w:val="clear" w:color="auto" w:fill="FFFFFF"/>
        </w:rPr>
        <w:t xml:space="preserve">," that is, in the aftermath of study. A person must </w:t>
      </w:r>
      <w:r w:rsidR="001F1708">
        <w:rPr>
          <w:rFonts w:asciiTheme="minorBidi" w:hAnsiTheme="minorBidi" w:cstheme="minorBidi"/>
          <w:sz w:val="24"/>
          <w:szCs w:val="24"/>
          <w:shd w:val="clear" w:color="auto" w:fill="FFFFFF"/>
        </w:rPr>
        <w:t>rejoice</w:t>
      </w:r>
      <w:r w:rsidR="00C7277C" w:rsidRPr="00E02D1B">
        <w:rPr>
          <w:rFonts w:asciiTheme="minorBidi" w:hAnsiTheme="minorBidi" w:cstheme="minorBidi"/>
          <w:sz w:val="24"/>
          <w:szCs w:val="24"/>
          <w:shd w:val="clear" w:color="auto" w:fill="FFFFFF"/>
        </w:rPr>
        <w:t xml:space="preserve"> when he </w:t>
      </w:r>
      <w:r w:rsidR="001F1708">
        <w:rPr>
          <w:rFonts w:asciiTheme="minorBidi" w:hAnsiTheme="minorBidi" w:cstheme="minorBidi"/>
          <w:sz w:val="24"/>
          <w:szCs w:val="24"/>
          <w:shd w:val="clear" w:color="auto" w:fill="FFFFFF"/>
        </w:rPr>
        <w:t>completes</w:t>
      </w:r>
      <w:r w:rsidR="001F1708" w:rsidRPr="00E02D1B">
        <w:rPr>
          <w:rFonts w:asciiTheme="minorBidi" w:hAnsiTheme="minorBidi" w:cstheme="minorBidi"/>
          <w:sz w:val="24"/>
          <w:szCs w:val="24"/>
          <w:shd w:val="clear" w:color="auto" w:fill="FFFFFF"/>
        </w:rPr>
        <w:t xml:space="preserve"> </w:t>
      </w:r>
      <w:r w:rsidR="00C7277C" w:rsidRPr="00E02D1B">
        <w:rPr>
          <w:rFonts w:asciiTheme="minorBidi" w:hAnsiTheme="minorBidi" w:cstheme="minorBidi"/>
          <w:sz w:val="24"/>
          <w:szCs w:val="24"/>
          <w:shd w:val="clear" w:color="auto" w:fill="FFFFFF"/>
        </w:rPr>
        <w:t>his study. We find a practical example of this in the Gemara:</w:t>
      </w:r>
    </w:p>
    <w:p w14:paraId="1E2F3202" w14:textId="77777777" w:rsidR="00C7277C" w:rsidRPr="00E02D1B" w:rsidRDefault="00C7277C" w:rsidP="00207F94">
      <w:pPr>
        <w:spacing w:line="240" w:lineRule="auto"/>
        <w:ind w:firstLine="720"/>
        <w:rPr>
          <w:rFonts w:asciiTheme="minorBidi" w:hAnsiTheme="minorBidi" w:cstheme="minorBidi"/>
          <w:sz w:val="24"/>
          <w:szCs w:val="24"/>
          <w:shd w:val="clear" w:color="auto" w:fill="FFFFFF"/>
        </w:rPr>
      </w:pPr>
    </w:p>
    <w:p w14:paraId="139E2722" w14:textId="334D6E67" w:rsidR="008C46F6" w:rsidRPr="00E02D1B" w:rsidRDefault="008C46F6"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Abaye said: May I be rewarded</w:t>
      </w:r>
      <w:r w:rsidR="00B4109C">
        <w:rPr>
          <w:rFonts w:asciiTheme="minorBidi" w:hAnsiTheme="minorBidi" w:cstheme="minorBidi"/>
          <w:sz w:val="24"/>
          <w:szCs w:val="24"/>
        </w:rPr>
        <w:t>,</w:t>
      </w:r>
      <w:r w:rsidRPr="00E02D1B">
        <w:rPr>
          <w:rFonts w:asciiTheme="minorBidi" w:hAnsiTheme="minorBidi" w:cstheme="minorBidi"/>
          <w:sz w:val="24"/>
          <w:szCs w:val="24"/>
        </w:rPr>
        <w:t xml:space="preserve"> for when I saw that a disciple had completed his tractate, I made a festive day for the scholars. (</w:t>
      </w:r>
      <w:r w:rsidRPr="00E02D1B">
        <w:rPr>
          <w:rFonts w:asciiTheme="minorBidi" w:hAnsiTheme="minorBidi" w:cstheme="minorBidi"/>
          <w:i/>
          <w:iCs/>
          <w:sz w:val="24"/>
          <w:szCs w:val="24"/>
        </w:rPr>
        <w:t xml:space="preserve">Shabbat </w:t>
      </w:r>
      <w:r w:rsidRPr="00E02D1B">
        <w:rPr>
          <w:rFonts w:asciiTheme="minorBidi" w:hAnsiTheme="minorBidi" w:cstheme="minorBidi"/>
          <w:sz w:val="24"/>
          <w:szCs w:val="24"/>
        </w:rPr>
        <w:t>118b)</w:t>
      </w:r>
    </w:p>
    <w:p w14:paraId="355003DE" w14:textId="77777777" w:rsidR="008C46F6" w:rsidRPr="00E02D1B" w:rsidRDefault="008C46F6" w:rsidP="00207F94">
      <w:pPr>
        <w:spacing w:line="240" w:lineRule="auto"/>
        <w:ind w:firstLine="720"/>
        <w:rPr>
          <w:rFonts w:asciiTheme="minorBidi" w:hAnsiTheme="minorBidi" w:cstheme="minorBidi"/>
          <w:sz w:val="24"/>
          <w:szCs w:val="24"/>
        </w:rPr>
      </w:pPr>
    </w:p>
    <w:p w14:paraId="59B11E2F" w14:textId="60922BDA" w:rsidR="00064B56" w:rsidRPr="00E02D1B" w:rsidRDefault="0048722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Celebrating the conclusion of </w:t>
      </w:r>
      <w:r w:rsidR="00DE5EFE">
        <w:rPr>
          <w:rFonts w:asciiTheme="minorBidi" w:hAnsiTheme="minorBidi" w:cstheme="minorBidi"/>
          <w:sz w:val="24"/>
          <w:szCs w:val="24"/>
          <w:shd w:val="clear" w:color="auto" w:fill="FFFFFF"/>
        </w:rPr>
        <w:t>a unit of study</w:t>
      </w:r>
      <w:r w:rsidRPr="00E02D1B">
        <w:rPr>
          <w:rFonts w:asciiTheme="minorBidi" w:hAnsiTheme="minorBidi" w:cstheme="minorBidi"/>
          <w:sz w:val="24"/>
          <w:szCs w:val="24"/>
          <w:shd w:val="clear" w:color="auto" w:fill="FFFFFF"/>
        </w:rPr>
        <w:t xml:space="preserve"> is an expression of the joy </w:t>
      </w:r>
      <w:r w:rsidR="003E4380">
        <w:rPr>
          <w:rFonts w:asciiTheme="minorBidi" w:hAnsiTheme="minorBidi" w:cstheme="minorBidi"/>
          <w:sz w:val="24"/>
          <w:szCs w:val="24"/>
          <w:shd w:val="clear" w:color="auto" w:fill="FFFFFF"/>
        </w:rPr>
        <w:t>in that conclusion</w:t>
      </w:r>
      <w:r w:rsidRPr="00E02D1B">
        <w:rPr>
          <w:rFonts w:asciiTheme="minorBidi" w:hAnsiTheme="minorBidi" w:cstheme="minorBidi"/>
          <w:sz w:val="24"/>
          <w:szCs w:val="24"/>
          <w:shd w:val="clear" w:color="auto" w:fill="FFFFFF"/>
        </w:rPr>
        <w:t>.</w:t>
      </w:r>
    </w:p>
    <w:p w14:paraId="7ADFD64D" w14:textId="77777777" w:rsidR="00487226" w:rsidRPr="00E02D1B" w:rsidRDefault="00487226" w:rsidP="00207F94">
      <w:pPr>
        <w:spacing w:line="240" w:lineRule="auto"/>
        <w:ind w:firstLine="720"/>
        <w:rPr>
          <w:rFonts w:asciiTheme="minorBidi" w:hAnsiTheme="minorBidi" w:cstheme="minorBidi"/>
          <w:sz w:val="24"/>
          <w:szCs w:val="24"/>
          <w:shd w:val="clear" w:color="auto" w:fill="FFFFFF"/>
        </w:rPr>
      </w:pPr>
    </w:p>
    <w:p w14:paraId="782D3105" w14:textId="61FFD484"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In addition to the new </w:t>
      </w:r>
      <w:r w:rsidR="00EA5FB3">
        <w:rPr>
          <w:rFonts w:asciiTheme="minorBidi" w:hAnsiTheme="minorBidi" w:cstheme="minorBidi"/>
          <w:sz w:val="24"/>
          <w:szCs w:val="24"/>
          <w:shd w:val="clear" w:color="auto" w:fill="FFFFFF"/>
        </w:rPr>
        <w:t>understanding</w:t>
      </w:r>
      <w:r w:rsidR="00EA5FB3"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 xml:space="preserve">of joy in </w:t>
      </w:r>
      <w:r w:rsidR="00487226" w:rsidRPr="00E02D1B">
        <w:rPr>
          <w:rFonts w:asciiTheme="minorBidi" w:hAnsiTheme="minorBidi" w:cstheme="minorBidi"/>
          <w:sz w:val="24"/>
          <w:szCs w:val="24"/>
          <w:shd w:val="clear" w:color="auto" w:fill="FFFFFF"/>
        </w:rPr>
        <w:t>Torah study</w:t>
      </w:r>
      <w:r w:rsidRPr="00E02D1B">
        <w:rPr>
          <w:rFonts w:asciiTheme="minorBidi" w:hAnsiTheme="minorBidi" w:cstheme="minorBidi"/>
          <w:sz w:val="24"/>
          <w:szCs w:val="24"/>
          <w:shd w:val="clear" w:color="auto" w:fill="FFFFFF"/>
        </w:rPr>
        <w:t xml:space="preserve">, another great </w:t>
      </w:r>
      <w:r w:rsidR="00EA5FB3">
        <w:rPr>
          <w:rFonts w:asciiTheme="minorBidi" w:hAnsiTheme="minorBidi" w:cstheme="minorBidi"/>
          <w:sz w:val="24"/>
          <w:szCs w:val="24"/>
          <w:shd w:val="clear" w:color="auto" w:fill="FFFFFF"/>
        </w:rPr>
        <w:t>concept</w:t>
      </w:r>
      <w:r w:rsidR="00EA5FB3" w:rsidRPr="00E02D1B">
        <w:rPr>
          <w:rFonts w:asciiTheme="minorBidi" w:hAnsiTheme="minorBidi" w:cstheme="minorBidi"/>
          <w:sz w:val="24"/>
          <w:szCs w:val="24"/>
          <w:shd w:val="clear" w:color="auto" w:fill="FFFFFF"/>
        </w:rPr>
        <w:t xml:space="preserve"> </w:t>
      </w:r>
      <w:r w:rsidRPr="00E02D1B">
        <w:rPr>
          <w:rFonts w:asciiTheme="minorBidi" w:hAnsiTheme="minorBidi" w:cstheme="minorBidi"/>
          <w:sz w:val="24"/>
          <w:szCs w:val="24"/>
          <w:shd w:val="clear" w:color="auto" w:fill="FFFFFF"/>
        </w:rPr>
        <w:t xml:space="preserve">is </w:t>
      </w:r>
      <w:r w:rsidR="00487226" w:rsidRPr="00E02D1B">
        <w:rPr>
          <w:rFonts w:asciiTheme="minorBidi" w:hAnsiTheme="minorBidi" w:cstheme="minorBidi"/>
          <w:sz w:val="24"/>
          <w:szCs w:val="24"/>
          <w:shd w:val="clear" w:color="auto" w:fill="FFFFFF"/>
        </w:rPr>
        <w:t xml:space="preserve">alluded to in the words of the </w:t>
      </w:r>
      <w:r w:rsidR="00487226"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00EA5FB3" w:rsidRPr="00EA5FB3">
        <w:rPr>
          <w:rFonts w:asciiTheme="minorBidi" w:hAnsiTheme="minorBidi" w:cstheme="minorBidi"/>
          <w:sz w:val="24"/>
          <w:szCs w:val="24"/>
          <w:shd w:val="clear" w:color="auto" w:fill="FFFFFF"/>
        </w:rPr>
        <w:t xml:space="preserve"> </w:t>
      </w:r>
      <w:r w:rsidR="00EA5FB3" w:rsidRPr="00E02D1B">
        <w:rPr>
          <w:rFonts w:asciiTheme="minorBidi" w:hAnsiTheme="minorBidi" w:cstheme="minorBidi"/>
          <w:sz w:val="24"/>
          <w:szCs w:val="24"/>
          <w:shd w:val="clear" w:color="auto" w:fill="FFFFFF"/>
        </w:rPr>
        <w:t>here</w:t>
      </w:r>
      <w:r w:rsidR="00487226" w:rsidRPr="00E02D1B">
        <w:rPr>
          <w:rFonts w:asciiTheme="minorBidi" w:hAnsiTheme="minorBidi" w:cstheme="minorBidi"/>
          <w:i/>
          <w:iCs/>
          <w:sz w:val="24"/>
          <w:szCs w:val="24"/>
          <w:shd w:val="clear" w:color="auto" w:fill="FFFFFF"/>
        </w:rPr>
        <w:t xml:space="preserve">. </w:t>
      </w:r>
      <w:r w:rsidR="00487226" w:rsidRPr="00E02D1B">
        <w:rPr>
          <w:rFonts w:asciiTheme="minorBidi" w:hAnsiTheme="minorBidi" w:cstheme="minorBidi"/>
          <w:sz w:val="24"/>
          <w:szCs w:val="24"/>
          <w:shd w:val="clear" w:color="auto" w:fill="FFFFFF"/>
        </w:rPr>
        <w:t xml:space="preserve">He notes that the reward for performing a </w:t>
      </w:r>
      <w:r w:rsidR="00487226" w:rsidRPr="00207F94">
        <w:rPr>
          <w:rFonts w:asciiTheme="minorBidi" w:hAnsiTheme="minorBidi" w:cstheme="minorBidi"/>
          <w:sz w:val="24"/>
          <w:szCs w:val="24"/>
          <w:shd w:val="clear" w:color="auto" w:fill="FFFFFF"/>
        </w:rPr>
        <w:t>mitzva</w:t>
      </w:r>
      <w:r w:rsidR="00487226" w:rsidRPr="00E02D1B">
        <w:rPr>
          <w:rFonts w:asciiTheme="minorBidi" w:hAnsiTheme="minorBidi" w:cstheme="minorBidi"/>
          <w:i/>
          <w:iCs/>
          <w:sz w:val="24"/>
          <w:szCs w:val="24"/>
          <w:shd w:val="clear" w:color="auto" w:fill="FFFFFF"/>
        </w:rPr>
        <w:t xml:space="preserve"> </w:t>
      </w:r>
      <w:r w:rsidR="00487226" w:rsidRPr="00E02D1B">
        <w:rPr>
          <w:rFonts w:asciiTheme="minorBidi" w:hAnsiTheme="minorBidi" w:cstheme="minorBidi"/>
          <w:sz w:val="24"/>
          <w:szCs w:val="24"/>
          <w:shd w:val="clear" w:color="auto" w:fill="FFFFFF"/>
        </w:rPr>
        <w:t xml:space="preserve">is another </w:t>
      </w:r>
      <w:r w:rsidR="00487226" w:rsidRPr="00207F94">
        <w:rPr>
          <w:rFonts w:asciiTheme="minorBidi" w:hAnsiTheme="minorBidi" w:cstheme="minorBidi"/>
          <w:sz w:val="24"/>
          <w:szCs w:val="24"/>
          <w:shd w:val="clear" w:color="auto" w:fill="FFFFFF"/>
        </w:rPr>
        <w:t>mitzva</w:t>
      </w:r>
      <w:r w:rsidR="00487226" w:rsidRPr="00E02D1B">
        <w:rPr>
          <w:rFonts w:asciiTheme="minorBidi" w:hAnsiTheme="minorBidi" w:cstheme="minorBidi"/>
          <w:sz w:val="24"/>
          <w:szCs w:val="24"/>
          <w:shd w:val="clear" w:color="auto" w:fill="FFFFFF"/>
        </w:rPr>
        <w:t>.</w:t>
      </w:r>
      <w:r w:rsidR="00487226" w:rsidRPr="00E02D1B">
        <w:rPr>
          <w:rFonts w:asciiTheme="minorBidi" w:hAnsiTheme="minorBidi" w:cstheme="minorBidi"/>
          <w:i/>
          <w:iCs/>
          <w:sz w:val="24"/>
          <w:szCs w:val="24"/>
          <w:shd w:val="clear" w:color="auto" w:fill="FFFFFF"/>
        </w:rPr>
        <w:t xml:space="preserve"> </w:t>
      </w:r>
      <w:r w:rsidR="00487226" w:rsidRPr="00E02D1B">
        <w:rPr>
          <w:rFonts w:asciiTheme="minorBidi" w:hAnsiTheme="minorBidi" w:cstheme="minorBidi"/>
          <w:sz w:val="24"/>
          <w:szCs w:val="24"/>
          <w:shd w:val="clear" w:color="auto" w:fill="FFFFFF"/>
        </w:rPr>
        <w:t xml:space="preserve">What is that additional </w:t>
      </w:r>
      <w:r w:rsidR="00487226" w:rsidRPr="00207F94">
        <w:rPr>
          <w:rFonts w:asciiTheme="minorBidi" w:hAnsiTheme="minorBidi" w:cstheme="minorBidi"/>
          <w:sz w:val="24"/>
          <w:szCs w:val="24"/>
          <w:shd w:val="clear" w:color="auto" w:fill="FFFFFF"/>
        </w:rPr>
        <w:t>mitzva</w:t>
      </w:r>
      <w:r w:rsidR="00487226" w:rsidRPr="00E02D1B">
        <w:rPr>
          <w:rFonts w:asciiTheme="minorBidi" w:hAnsiTheme="minorBidi" w:cstheme="minorBidi"/>
          <w:sz w:val="24"/>
          <w:szCs w:val="24"/>
          <w:shd w:val="clear" w:color="auto" w:fill="FFFFFF"/>
        </w:rPr>
        <w:t xml:space="preserve">? Joy. </w:t>
      </w:r>
      <w:r w:rsidR="00435543">
        <w:rPr>
          <w:rFonts w:asciiTheme="minorBidi" w:hAnsiTheme="minorBidi" w:cstheme="minorBidi"/>
          <w:sz w:val="24"/>
          <w:szCs w:val="24"/>
          <w:shd w:val="clear" w:color="auto" w:fill="FFFFFF"/>
        </w:rPr>
        <w:t>This indicates that there is i</w:t>
      </w:r>
      <w:r w:rsidR="00435543" w:rsidRPr="00E02D1B">
        <w:rPr>
          <w:rFonts w:asciiTheme="minorBidi" w:hAnsiTheme="minorBidi" w:cstheme="minorBidi"/>
          <w:sz w:val="24"/>
          <w:szCs w:val="24"/>
          <w:shd w:val="clear" w:color="auto" w:fill="FFFFFF"/>
        </w:rPr>
        <w:t xml:space="preserve">ndependent </w:t>
      </w:r>
      <w:r w:rsidR="00487226" w:rsidRPr="00E02D1B">
        <w:rPr>
          <w:rFonts w:asciiTheme="minorBidi" w:hAnsiTheme="minorBidi" w:cstheme="minorBidi"/>
          <w:sz w:val="24"/>
          <w:szCs w:val="24"/>
          <w:shd w:val="clear" w:color="auto" w:fill="FFFFFF"/>
        </w:rPr>
        <w:t xml:space="preserve">importance attached to joy as </w:t>
      </w:r>
      <w:r w:rsidR="00435543">
        <w:rPr>
          <w:rFonts w:asciiTheme="minorBidi" w:hAnsiTheme="minorBidi" w:cstheme="minorBidi"/>
          <w:sz w:val="24"/>
          <w:szCs w:val="24"/>
          <w:shd w:val="clear" w:color="auto" w:fill="FFFFFF"/>
        </w:rPr>
        <w:t>a</w:t>
      </w:r>
      <w:r w:rsidR="00435543" w:rsidRPr="00E02D1B">
        <w:rPr>
          <w:rFonts w:asciiTheme="minorBidi" w:hAnsiTheme="minorBidi" w:cstheme="minorBidi"/>
          <w:sz w:val="24"/>
          <w:szCs w:val="24"/>
          <w:shd w:val="clear" w:color="auto" w:fill="FFFFFF"/>
        </w:rPr>
        <w:t xml:space="preserve"> </w:t>
      </w:r>
      <w:r w:rsidR="00487226" w:rsidRPr="00E02D1B">
        <w:rPr>
          <w:rFonts w:asciiTheme="minorBidi" w:hAnsiTheme="minorBidi" w:cstheme="minorBidi"/>
          <w:sz w:val="24"/>
          <w:szCs w:val="24"/>
          <w:shd w:val="clear" w:color="auto" w:fill="FFFFFF"/>
        </w:rPr>
        <w:t>service of God. Thus far</w:t>
      </w:r>
      <w:r w:rsidR="00435543">
        <w:rPr>
          <w:rFonts w:asciiTheme="minorBidi" w:hAnsiTheme="minorBidi" w:cstheme="minorBidi"/>
          <w:sz w:val="24"/>
          <w:szCs w:val="24"/>
          <w:shd w:val="clear" w:color="auto" w:fill="FFFFFF"/>
        </w:rPr>
        <w:t>,</w:t>
      </w:r>
      <w:r w:rsidR="00487226" w:rsidRPr="00E02D1B">
        <w:rPr>
          <w:rFonts w:asciiTheme="minorBidi" w:hAnsiTheme="minorBidi" w:cstheme="minorBidi"/>
          <w:sz w:val="24"/>
          <w:szCs w:val="24"/>
          <w:shd w:val="clear" w:color="auto" w:fill="FFFFFF"/>
        </w:rPr>
        <w:t xml:space="preserve"> we have seen that joy is good because it is beneficial for the service of God – it connects a person to the Torah or helps him understand it. Here</w:t>
      </w:r>
      <w:r w:rsidR="00435543">
        <w:rPr>
          <w:rFonts w:asciiTheme="minorBidi" w:hAnsiTheme="minorBidi" w:cstheme="minorBidi"/>
          <w:sz w:val="24"/>
          <w:szCs w:val="24"/>
          <w:shd w:val="clear" w:color="auto" w:fill="FFFFFF"/>
        </w:rPr>
        <w:t>,</w:t>
      </w:r>
      <w:r w:rsidR="00487226" w:rsidRPr="00E02D1B">
        <w:rPr>
          <w:rFonts w:asciiTheme="minorBidi" w:hAnsiTheme="minorBidi" w:cstheme="minorBidi"/>
          <w:sz w:val="24"/>
          <w:szCs w:val="24"/>
          <w:shd w:val="clear" w:color="auto" w:fill="FFFFFF"/>
        </w:rPr>
        <w:t xml:space="preserve"> joy is a goal </w:t>
      </w:r>
      <w:r w:rsidRPr="00E02D1B">
        <w:rPr>
          <w:rFonts w:asciiTheme="minorBidi" w:hAnsiTheme="minorBidi" w:cstheme="minorBidi"/>
          <w:sz w:val="24"/>
          <w:szCs w:val="24"/>
          <w:shd w:val="clear" w:color="auto" w:fill="FFFFFF"/>
        </w:rPr>
        <w:t xml:space="preserve">and not just a means. </w:t>
      </w:r>
      <w:r w:rsidR="00487226" w:rsidRPr="00E02D1B">
        <w:rPr>
          <w:rFonts w:asciiTheme="minorBidi" w:hAnsiTheme="minorBidi" w:cstheme="minorBidi"/>
          <w:sz w:val="24"/>
          <w:szCs w:val="24"/>
          <w:shd w:val="clear" w:color="auto" w:fill="FFFFFF"/>
        </w:rPr>
        <w:t>It itself is part of God's service. Joy expresses faith in Go</w:t>
      </w:r>
      <w:r w:rsidRPr="00E02D1B">
        <w:rPr>
          <w:rFonts w:asciiTheme="minorBidi" w:hAnsiTheme="minorBidi" w:cstheme="minorBidi"/>
          <w:sz w:val="24"/>
          <w:szCs w:val="24"/>
          <w:shd w:val="clear" w:color="auto" w:fill="FFFFFF"/>
        </w:rPr>
        <w:t xml:space="preserve">d, </w:t>
      </w:r>
      <w:r w:rsidR="00487226" w:rsidRPr="00E02D1B">
        <w:rPr>
          <w:rFonts w:asciiTheme="minorBidi" w:hAnsiTheme="minorBidi" w:cstheme="minorBidi"/>
          <w:sz w:val="24"/>
          <w:szCs w:val="24"/>
          <w:shd w:val="clear" w:color="auto" w:fill="FFFFFF"/>
        </w:rPr>
        <w:t xml:space="preserve">for a man is happy in the wake of his Torah study and thus he </w:t>
      </w:r>
      <w:r w:rsidR="00435543">
        <w:rPr>
          <w:rFonts w:asciiTheme="minorBidi" w:hAnsiTheme="minorBidi" w:cstheme="minorBidi"/>
          <w:sz w:val="24"/>
          <w:szCs w:val="24"/>
          <w:shd w:val="clear" w:color="auto" w:fill="FFFFFF"/>
        </w:rPr>
        <w:t xml:space="preserve">presumably </w:t>
      </w:r>
      <w:r w:rsidR="00487226" w:rsidRPr="00E02D1B">
        <w:rPr>
          <w:rFonts w:asciiTheme="minorBidi" w:hAnsiTheme="minorBidi" w:cstheme="minorBidi"/>
          <w:sz w:val="24"/>
          <w:szCs w:val="24"/>
          <w:shd w:val="clear" w:color="auto" w:fill="FFFFFF"/>
        </w:rPr>
        <w:t>believes in God, and it seems that in this sense</w:t>
      </w:r>
      <w:r w:rsidR="00506B06">
        <w:rPr>
          <w:rFonts w:asciiTheme="minorBidi" w:hAnsiTheme="minorBidi" w:cstheme="minorBidi"/>
          <w:sz w:val="24"/>
          <w:szCs w:val="24"/>
          <w:shd w:val="clear" w:color="auto" w:fill="FFFFFF"/>
        </w:rPr>
        <w:t>,</w:t>
      </w:r>
      <w:r w:rsidR="00487226" w:rsidRPr="00E02D1B">
        <w:rPr>
          <w:rFonts w:asciiTheme="minorBidi" w:hAnsiTheme="minorBidi" w:cstheme="minorBidi"/>
          <w:sz w:val="24"/>
          <w:szCs w:val="24"/>
          <w:shd w:val="clear" w:color="auto" w:fill="FFFFFF"/>
        </w:rPr>
        <w:t xml:space="preserve"> it is an entirely independent service of God. </w:t>
      </w:r>
    </w:p>
    <w:p w14:paraId="78BE8021"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p w14:paraId="3F4660CF" w14:textId="6D356CD5" w:rsidR="00064B56" w:rsidRPr="00207F94" w:rsidRDefault="00487226" w:rsidP="00207F94">
      <w:pPr>
        <w:spacing w:line="240" w:lineRule="auto"/>
        <w:rPr>
          <w:rFonts w:asciiTheme="minorBidi" w:hAnsiTheme="minorBidi" w:cstheme="minorBidi"/>
          <w:b/>
          <w:bCs/>
          <w:sz w:val="24"/>
          <w:szCs w:val="24"/>
        </w:rPr>
      </w:pPr>
      <w:r w:rsidRPr="00207F94">
        <w:rPr>
          <w:rFonts w:asciiTheme="minorBidi" w:hAnsiTheme="minorBidi" w:cstheme="minorBidi"/>
          <w:b/>
          <w:bCs/>
          <w:sz w:val="24"/>
          <w:szCs w:val="24"/>
        </w:rPr>
        <w:t>V</w:t>
      </w:r>
      <w:r w:rsidR="00207F94">
        <w:rPr>
          <w:rFonts w:asciiTheme="minorBidi" w:hAnsiTheme="minorBidi" w:cstheme="minorBidi"/>
          <w:b/>
          <w:bCs/>
          <w:sz w:val="24"/>
          <w:szCs w:val="24"/>
        </w:rPr>
        <w:t>I.</w:t>
      </w:r>
      <w:r w:rsidR="00064B56" w:rsidRPr="00207F94">
        <w:rPr>
          <w:rFonts w:asciiTheme="minorBidi" w:hAnsiTheme="minorBidi" w:cstheme="minorBidi"/>
          <w:b/>
          <w:bCs/>
          <w:sz w:val="24"/>
          <w:szCs w:val="24"/>
        </w:rPr>
        <w:t xml:space="preserve"> </w:t>
      </w:r>
      <w:r w:rsidRPr="00207F94">
        <w:rPr>
          <w:rFonts w:asciiTheme="minorBidi" w:hAnsiTheme="minorBidi" w:cstheme="minorBidi"/>
          <w:b/>
          <w:bCs/>
          <w:sz w:val="24"/>
          <w:szCs w:val="24"/>
        </w:rPr>
        <w:t xml:space="preserve">God's </w:t>
      </w:r>
      <w:r w:rsidR="00207F94">
        <w:rPr>
          <w:rFonts w:asciiTheme="minorBidi" w:hAnsiTheme="minorBidi" w:cstheme="minorBidi"/>
          <w:b/>
          <w:bCs/>
          <w:sz w:val="24"/>
          <w:szCs w:val="24"/>
        </w:rPr>
        <w:t>J</w:t>
      </w:r>
      <w:r w:rsidRPr="00207F94">
        <w:rPr>
          <w:rFonts w:asciiTheme="minorBidi" w:hAnsiTheme="minorBidi" w:cstheme="minorBidi"/>
          <w:b/>
          <w:bCs/>
          <w:sz w:val="24"/>
          <w:szCs w:val="24"/>
        </w:rPr>
        <w:t>oy in the Torah</w:t>
      </w:r>
    </w:p>
    <w:p w14:paraId="09FCB18E" w14:textId="77777777" w:rsidR="00487226" w:rsidRPr="00E02D1B" w:rsidRDefault="00487226" w:rsidP="00207F94">
      <w:pPr>
        <w:spacing w:line="240" w:lineRule="auto"/>
        <w:rPr>
          <w:rFonts w:asciiTheme="minorBidi" w:hAnsiTheme="minorBidi" w:cstheme="minorBidi"/>
          <w:sz w:val="24"/>
          <w:szCs w:val="24"/>
        </w:rPr>
      </w:pPr>
    </w:p>
    <w:p w14:paraId="3E344B95" w14:textId="6EE2560D" w:rsidR="00064B56" w:rsidRPr="00E02D1B" w:rsidRDefault="00FD2161"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 xml:space="preserve">It also alludes to what is stated in the </w:t>
      </w:r>
      <w:r w:rsidRPr="00E02D1B">
        <w:rPr>
          <w:rFonts w:asciiTheme="minorBidi" w:hAnsiTheme="minorBidi" w:cstheme="minorBidi"/>
          <w:i/>
          <w:iCs/>
          <w:sz w:val="24"/>
          <w:szCs w:val="24"/>
        </w:rPr>
        <w:t>Zoha</w:t>
      </w:r>
      <w:r w:rsidR="005754F3">
        <w:rPr>
          <w:rFonts w:asciiTheme="minorBidi" w:hAnsiTheme="minorBidi" w:cstheme="minorBidi"/>
          <w:i/>
          <w:iCs/>
          <w:sz w:val="24"/>
          <w:szCs w:val="24"/>
        </w:rPr>
        <w:t>r</w:t>
      </w:r>
      <w:r w:rsidRPr="00E02D1B">
        <w:rPr>
          <w:rFonts w:asciiTheme="minorBidi" w:hAnsiTheme="minorBidi" w:cstheme="minorBidi"/>
          <w:i/>
          <w:iCs/>
          <w:sz w:val="24"/>
          <w:szCs w:val="24"/>
        </w:rPr>
        <w:t xml:space="preserve"> </w:t>
      </w:r>
      <w:r w:rsidRPr="00E02D1B">
        <w:rPr>
          <w:rFonts w:asciiTheme="minorBidi" w:hAnsiTheme="minorBidi" w:cstheme="minorBidi"/>
          <w:sz w:val="24"/>
          <w:szCs w:val="24"/>
        </w:rPr>
        <w:t>(III, 213)</w:t>
      </w:r>
      <w:r w:rsidR="00506B06">
        <w:rPr>
          <w:rFonts w:asciiTheme="minorBidi" w:hAnsiTheme="minorBidi" w:cstheme="minorBidi"/>
          <w:sz w:val="24"/>
          <w:szCs w:val="24"/>
        </w:rPr>
        <w:t>,</w:t>
      </w:r>
      <w:r w:rsidRPr="00E02D1B">
        <w:rPr>
          <w:rFonts w:asciiTheme="minorBidi" w:hAnsiTheme="minorBidi" w:cstheme="minorBidi"/>
          <w:sz w:val="24"/>
          <w:szCs w:val="24"/>
        </w:rPr>
        <w:t xml:space="preserve"> that there is no joy before God equal to the joy that God experiences when Israel toils in Torah study. (</w:t>
      </w:r>
      <w:r w:rsidRPr="00E02D1B">
        <w:rPr>
          <w:rFonts w:asciiTheme="minorBidi" w:hAnsiTheme="minorBidi" w:cstheme="minorBidi"/>
          <w:i/>
          <w:iCs/>
          <w:sz w:val="24"/>
          <w:szCs w:val="24"/>
        </w:rPr>
        <w:t xml:space="preserve">Or </w:t>
      </w:r>
      <w:r w:rsidR="00207F94">
        <w:rPr>
          <w:rFonts w:asciiTheme="minorBidi" w:hAnsiTheme="minorBidi" w:cstheme="minorBidi"/>
          <w:i/>
          <w:iCs/>
          <w:sz w:val="24"/>
          <w:szCs w:val="24"/>
        </w:rPr>
        <w:t>Ha-Chaim</w:t>
      </w:r>
      <w:r w:rsidRPr="00E02D1B">
        <w:rPr>
          <w:rFonts w:asciiTheme="minorBidi" w:hAnsiTheme="minorBidi" w:cstheme="minorBidi"/>
          <w:iCs/>
          <w:sz w:val="24"/>
          <w:szCs w:val="24"/>
        </w:rPr>
        <w:t>, ibid.)</w:t>
      </w:r>
      <w:r w:rsidRPr="00E02D1B">
        <w:rPr>
          <w:rFonts w:asciiTheme="minorBidi" w:hAnsiTheme="minorBidi" w:cstheme="minorBidi"/>
          <w:sz w:val="24"/>
          <w:szCs w:val="24"/>
        </w:rPr>
        <w:t xml:space="preserve">  </w:t>
      </w:r>
    </w:p>
    <w:p w14:paraId="77447967" w14:textId="77777777" w:rsidR="00FD2161" w:rsidRPr="00E02D1B" w:rsidRDefault="00FD2161" w:rsidP="00207F94">
      <w:pPr>
        <w:pStyle w:val="BlockText"/>
        <w:spacing w:line="240" w:lineRule="auto"/>
        <w:rPr>
          <w:rFonts w:asciiTheme="minorBidi" w:hAnsiTheme="minorBidi" w:cstheme="minorBidi"/>
          <w:sz w:val="24"/>
          <w:szCs w:val="24"/>
          <w:shd w:val="clear" w:color="auto" w:fill="FFFFFF"/>
        </w:rPr>
      </w:pPr>
    </w:p>
    <w:p w14:paraId="18F2624D" w14:textId="5001983B"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Here </w:t>
      </w:r>
      <w:r w:rsidR="00FD2161" w:rsidRPr="00E02D1B">
        <w:rPr>
          <w:rFonts w:asciiTheme="minorBidi" w:hAnsiTheme="minorBidi" w:cstheme="minorBidi"/>
          <w:sz w:val="24"/>
          <w:szCs w:val="24"/>
          <w:shd w:val="clear" w:color="auto" w:fill="FFFFFF"/>
        </w:rPr>
        <w:t xml:space="preserve">the </w:t>
      </w:r>
      <w:r w:rsidR="00FD2161"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00FD2161" w:rsidRPr="00E02D1B">
        <w:rPr>
          <w:rFonts w:asciiTheme="minorBidi" w:hAnsiTheme="minorBidi" w:cstheme="minorBidi"/>
          <w:i/>
          <w:iCs/>
          <w:sz w:val="24"/>
          <w:szCs w:val="24"/>
          <w:shd w:val="clear" w:color="auto" w:fill="FFFFFF"/>
        </w:rPr>
        <w:t xml:space="preserve"> </w:t>
      </w:r>
      <w:r w:rsidR="00E80943">
        <w:rPr>
          <w:rFonts w:asciiTheme="minorBidi" w:hAnsiTheme="minorBidi" w:cstheme="minorBidi"/>
          <w:sz w:val="24"/>
          <w:szCs w:val="24"/>
          <w:shd w:val="clear" w:color="auto" w:fill="FFFFFF"/>
        </w:rPr>
        <w:t>relates</w:t>
      </w:r>
      <w:r w:rsidR="00E80943" w:rsidRPr="00E02D1B">
        <w:rPr>
          <w:rFonts w:asciiTheme="minorBidi" w:hAnsiTheme="minorBidi" w:cstheme="minorBidi"/>
          <w:sz w:val="24"/>
          <w:szCs w:val="24"/>
          <w:shd w:val="clear" w:color="auto" w:fill="FFFFFF"/>
        </w:rPr>
        <w:t xml:space="preserve"> </w:t>
      </w:r>
      <w:r w:rsidR="00FD2161" w:rsidRPr="00E02D1B">
        <w:rPr>
          <w:rFonts w:asciiTheme="minorBidi" w:hAnsiTheme="minorBidi" w:cstheme="minorBidi"/>
          <w:sz w:val="24"/>
          <w:szCs w:val="24"/>
          <w:shd w:val="clear" w:color="auto" w:fill="FFFFFF"/>
        </w:rPr>
        <w:t xml:space="preserve">to the world of </w:t>
      </w:r>
      <w:r w:rsidR="00FD2161" w:rsidRPr="009D47B9">
        <w:rPr>
          <w:rFonts w:asciiTheme="minorBidi" w:hAnsiTheme="minorBidi" w:cstheme="minorBidi"/>
          <w:i/>
          <w:iCs/>
          <w:sz w:val="24"/>
          <w:szCs w:val="24"/>
          <w:shd w:val="clear" w:color="auto" w:fill="FFFFFF"/>
        </w:rPr>
        <w:t>Kabbala</w:t>
      </w:r>
      <w:r w:rsidR="00FD2161" w:rsidRPr="00E02D1B">
        <w:rPr>
          <w:rFonts w:asciiTheme="minorBidi" w:hAnsiTheme="minorBidi" w:cstheme="minorBidi"/>
          <w:sz w:val="24"/>
          <w:szCs w:val="24"/>
          <w:shd w:val="clear" w:color="auto" w:fill="FFFFFF"/>
        </w:rPr>
        <w:t xml:space="preserve">, which </w:t>
      </w:r>
      <w:r w:rsidR="00871F15">
        <w:rPr>
          <w:rFonts w:asciiTheme="minorBidi" w:hAnsiTheme="minorBidi" w:cstheme="minorBidi"/>
          <w:sz w:val="24"/>
          <w:szCs w:val="24"/>
          <w:shd w:val="clear" w:color="auto" w:fill="FFFFFF"/>
        </w:rPr>
        <w:t>often</w:t>
      </w:r>
      <w:r w:rsidR="00FD2161" w:rsidRPr="00E02D1B">
        <w:rPr>
          <w:rFonts w:asciiTheme="minorBidi" w:hAnsiTheme="minorBidi" w:cstheme="minorBidi"/>
          <w:sz w:val="24"/>
          <w:szCs w:val="24"/>
          <w:shd w:val="clear" w:color="auto" w:fill="FFFFFF"/>
        </w:rPr>
        <w:t xml:space="preserve"> describes God's joy in Israel's Torah study. </w:t>
      </w:r>
      <w:r w:rsidRPr="00E02D1B">
        <w:rPr>
          <w:rFonts w:asciiTheme="minorBidi" w:hAnsiTheme="minorBidi" w:cstheme="minorBidi"/>
          <w:sz w:val="24"/>
          <w:szCs w:val="24"/>
          <w:shd w:val="clear" w:color="auto" w:fill="FFFFFF"/>
        </w:rPr>
        <w:t xml:space="preserve">The joy </w:t>
      </w:r>
      <w:r w:rsidR="00FD2161" w:rsidRPr="00E02D1B">
        <w:rPr>
          <w:rFonts w:asciiTheme="minorBidi" w:hAnsiTheme="minorBidi" w:cstheme="minorBidi"/>
          <w:sz w:val="24"/>
          <w:szCs w:val="24"/>
          <w:shd w:val="clear" w:color="auto" w:fill="FFFFFF"/>
        </w:rPr>
        <w:t xml:space="preserve">referred to </w:t>
      </w:r>
      <w:r w:rsidRPr="00E02D1B">
        <w:rPr>
          <w:rFonts w:asciiTheme="minorBidi" w:hAnsiTheme="minorBidi" w:cstheme="minorBidi"/>
          <w:sz w:val="24"/>
          <w:szCs w:val="24"/>
          <w:shd w:val="clear" w:color="auto" w:fill="FFFFFF"/>
        </w:rPr>
        <w:t>here is not joy</w:t>
      </w:r>
      <w:r w:rsidR="00FD2161" w:rsidRPr="00E02D1B">
        <w:rPr>
          <w:rFonts w:asciiTheme="minorBidi" w:hAnsiTheme="minorBidi" w:cstheme="minorBidi"/>
          <w:sz w:val="24"/>
          <w:szCs w:val="24"/>
          <w:shd w:val="clear" w:color="auto" w:fill="FFFFFF"/>
        </w:rPr>
        <w:t xml:space="preserve"> in the simple sense, but rather the realization </w:t>
      </w:r>
      <w:r w:rsidRPr="00E02D1B">
        <w:rPr>
          <w:rFonts w:asciiTheme="minorBidi" w:hAnsiTheme="minorBidi" w:cstheme="minorBidi"/>
          <w:sz w:val="24"/>
          <w:szCs w:val="24"/>
          <w:shd w:val="clear" w:color="auto" w:fill="FFFFFF"/>
        </w:rPr>
        <w:t xml:space="preserve">of the </w:t>
      </w:r>
      <w:r w:rsidR="00FD2161" w:rsidRPr="00E02D1B">
        <w:rPr>
          <w:rFonts w:asciiTheme="minorBidi" w:hAnsiTheme="minorBidi" w:cstheme="minorBidi"/>
          <w:sz w:val="24"/>
          <w:szCs w:val="24"/>
          <w:shd w:val="clear" w:color="auto" w:fill="FFFFFF"/>
        </w:rPr>
        <w:t>mission of the people of Israel. T</w:t>
      </w:r>
      <w:r w:rsidRPr="00E02D1B">
        <w:rPr>
          <w:rFonts w:asciiTheme="minorBidi" w:hAnsiTheme="minorBidi" w:cstheme="minorBidi"/>
          <w:sz w:val="24"/>
          <w:szCs w:val="24"/>
          <w:shd w:val="clear" w:color="auto" w:fill="FFFFFF"/>
        </w:rPr>
        <w:t xml:space="preserve">he Gemara </w:t>
      </w:r>
      <w:r w:rsidR="00FD2161" w:rsidRPr="00E02D1B">
        <w:rPr>
          <w:rFonts w:asciiTheme="minorBidi" w:hAnsiTheme="minorBidi" w:cstheme="minorBidi"/>
          <w:sz w:val="24"/>
          <w:szCs w:val="24"/>
          <w:shd w:val="clear" w:color="auto" w:fill="FFFFFF"/>
        </w:rPr>
        <w:t>in</w:t>
      </w:r>
      <w:r w:rsidRPr="00E02D1B">
        <w:rPr>
          <w:rFonts w:asciiTheme="minorBidi" w:hAnsiTheme="minorBidi" w:cstheme="minorBidi"/>
          <w:sz w:val="24"/>
          <w:szCs w:val="24"/>
          <w:shd w:val="clear" w:color="auto" w:fill="FFFFFF"/>
        </w:rPr>
        <w:t xml:space="preserve"> </w:t>
      </w:r>
      <w:r w:rsidRPr="00E02D1B">
        <w:rPr>
          <w:rFonts w:asciiTheme="minorBidi" w:hAnsiTheme="minorBidi" w:cstheme="minorBidi"/>
          <w:i/>
          <w:iCs/>
          <w:sz w:val="24"/>
          <w:szCs w:val="24"/>
          <w:shd w:val="clear" w:color="auto" w:fill="FFFFFF"/>
        </w:rPr>
        <w:t>Shabbat</w:t>
      </w:r>
      <w:r w:rsidR="00FD2161" w:rsidRPr="00E02D1B">
        <w:rPr>
          <w:rFonts w:asciiTheme="minorBidi" w:hAnsiTheme="minorBidi" w:cstheme="minorBidi"/>
          <w:i/>
          <w:iCs/>
          <w:sz w:val="24"/>
          <w:szCs w:val="24"/>
          <w:shd w:val="clear" w:color="auto" w:fill="FFFFFF"/>
        </w:rPr>
        <w:t xml:space="preserve"> </w:t>
      </w:r>
      <w:r w:rsidR="00FD2161" w:rsidRPr="00E02D1B">
        <w:rPr>
          <w:rFonts w:asciiTheme="minorBidi" w:hAnsiTheme="minorBidi" w:cstheme="minorBidi"/>
          <w:sz w:val="24"/>
          <w:szCs w:val="24"/>
          <w:shd w:val="clear" w:color="auto" w:fill="FFFFFF"/>
        </w:rPr>
        <w:t>describes Torah study as sustaining the world:</w:t>
      </w:r>
    </w:p>
    <w:p w14:paraId="25B1DD72" w14:textId="77777777" w:rsidR="00FD2161" w:rsidRPr="00E02D1B" w:rsidRDefault="00FD2161" w:rsidP="00207F94">
      <w:pPr>
        <w:spacing w:line="240" w:lineRule="auto"/>
        <w:ind w:firstLine="720"/>
        <w:rPr>
          <w:rFonts w:asciiTheme="minorBidi" w:hAnsiTheme="minorBidi" w:cstheme="minorBidi"/>
          <w:sz w:val="24"/>
          <w:szCs w:val="24"/>
          <w:shd w:val="clear" w:color="auto" w:fill="FFFFFF"/>
        </w:rPr>
      </w:pPr>
    </w:p>
    <w:p w14:paraId="33891E1B" w14:textId="167D6E63" w:rsidR="00064B56" w:rsidRPr="00E02D1B" w:rsidRDefault="00FD2161" w:rsidP="00207F94">
      <w:pPr>
        <w:pStyle w:val="BlockText"/>
        <w:spacing w:line="240" w:lineRule="auto"/>
        <w:ind w:left="720"/>
        <w:rPr>
          <w:rFonts w:asciiTheme="minorBidi" w:hAnsiTheme="minorBidi" w:cstheme="minorBidi"/>
          <w:sz w:val="24"/>
          <w:szCs w:val="24"/>
        </w:rPr>
      </w:pPr>
      <w:r w:rsidRPr="00E02D1B">
        <w:rPr>
          <w:rFonts w:asciiTheme="minorBidi" w:hAnsiTheme="minorBidi" w:cstheme="minorBidi"/>
          <w:sz w:val="24"/>
          <w:szCs w:val="24"/>
        </w:rPr>
        <w:t>Chizkiya said: What is meant by: "You cause</w:t>
      </w:r>
      <w:r w:rsidR="001430D2">
        <w:rPr>
          <w:rFonts w:asciiTheme="minorBidi" w:hAnsiTheme="minorBidi" w:cstheme="minorBidi"/>
          <w:sz w:val="24"/>
          <w:szCs w:val="24"/>
        </w:rPr>
        <w:t>d</w:t>
      </w:r>
      <w:r w:rsidRPr="00E02D1B">
        <w:rPr>
          <w:rFonts w:asciiTheme="minorBidi" w:hAnsiTheme="minorBidi" w:cstheme="minorBidi"/>
          <w:sz w:val="24"/>
          <w:szCs w:val="24"/>
        </w:rPr>
        <w:t xml:space="preserve"> </w:t>
      </w:r>
      <w:r w:rsidR="000E50D5">
        <w:rPr>
          <w:rFonts w:asciiTheme="minorBidi" w:hAnsiTheme="minorBidi" w:cstheme="minorBidi"/>
          <w:sz w:val="24"/>
          <w:szCs w:val="24"/>
        </w:rPr>
        <w:t>law</w:t>
      </w:r>
      <w:r w:rsidR="001430D2" w:rsidRPr="00E02D1B">
        <w:rPr>
          <w:rFonts w:asciiTheme="minorBidi" w:hAnsiTheme="minorBidi" w:cstheme="minorBidi"/>
          <w:sz w:val="24"/>
          <w:szCs w:val="24"/>
        </w:rPr>
        <w:t xml:space="preserve"> </w:t>
      </w:r>
      <w:r w:rsidRPr="00E02D1B">
        <w:rPr>
          <w:rFonts w:asciiTheme="minorBidi" w:hAnsiTheme="minorBidi" w:cstheme="minorBidi"/>
          <w:sz w:val="24"/>
          <w:szCs w:val="24"/>
        </w:rPr>
        <w:t xml:space="preserve">to be heard from Heaven; </w:t>
      </w:r>
      <w:r w:rsidR="002C7431" w:rsidRPr="00E02D1B">
        <w:rPr>
          <w:rFonts w:asciiTheme="minorBidi" w:hAnsiTheme="minorBidi" w:cstheme="minorBidi"/>
          <w:sz w:val="24"/>
          <w:szCs w:val="24"/>
        </w:rPr>
        <w:t>t</w:t>
      </w:r>
      <w:r w:rsidRPr="00E02D1B">
        <w:rPr>
          <w:rFonts w:asciiTheme="minorBidi" w:hAnsiTheme="minorBidi" w:cstheme="minorBidi"/>
          <w:sz w:val="24"/>
          <w:szCs w:val="24"/>
        </w:rPr>
        <w:t>he earth feared and was tranquil</w:t>
      </w:r>
      <w:r w:rsidR="002C7431" w:rsidRPr="00E02D1B">
        <w:rPr>
          <w:rFonts w:asciiTheme="minorBidi" w:hAnsiTheme="minorBidi" w:cstheme="minorBidi"/>
          <w:sz w:val="24"/>
          <w:szCs w:val="24"/>
        </w:rPr>
        <w:t>" (</w:t>
      </w:r>
      <w:r w:rsidR="00207F94" w:rsidRPr="00E02D1B">
        <w:rPr>
          <w:rFonts w:asciiTheme="minorBidi" w:hAnsiTheme="minorBidi" w:cstheme="minorBidi"/>
          <w:i/>
          <w:iCs/>
          <w:sz w:val="24"/>
          <w:szCs w:val="24"/>
        </w:rPr>
        <w:t>Tehillim</w:t>
      </w:r>
      <w:r w:rsidR="002C7431" w:rsidRPr="00E02D1B">
        <w:rPr>
          <w:rFonts w:asciiTheme="minorBidi" w:hAnsiTheme="minorBidi" w:cstheme="minorBidi"/>
          <w:i/>
          <w:iCs/>
          <w:sz w:val="24"/>
          <w:szCs w:val="24"/>
        </w:rPr>
        <w:t xml:space="preserve"> </w:t>
      </w:r>
      <w:r w:rsidR="002C7431" w:rsidRPr="00E02D1B">
        <w:rPr>
          <w:rFonts w:asciiTheme="minorBidi" w:hAnsiTheme="minorBidi" w:cstheme="minorBidi"/>
          <w:sz w:val="24"/>
          <w:szCs w:val="24"/>
        </w:rPr>
        <w:t>76:9)</w:t>
      </w:r>
      <w:r w:rsidR="00F774DA">
        <w:rPr>
          <w:rFonts w:asciiTheme="minorBidi" w:hAnsiTheme="minorBidi" w:cstheme="minorBidi"/>
          <w:sz w:val="24"/>
          <w:szCs w:val="24"/>
        </w:rPr>
        <w:t>?</w:t>
      </w:r>
      <w:r w:rsidR="002C7431" w:rsidRPr="00E02D1B">
        <w:rPr>
          <w:rFonts w:asciiTheme="minorBidi" w:hAnsiTheme="minorBidi" w:cstheme="minorBidi"/>
          <w:sz w:val="24"/>
          <w:szCs w:val="24"/>
        </w:rPr>
        <w:t xml:space="preserve"> If </w:t>
      </w:r>
      <w:r w:rsidRPr="00E02D1B">
        <w:rPr>
          <w:rFonts w:asciiTheme="minorBidi" w:hAnsiTheme="minorBidi" w:cstheme="minorBidi"/>
          <w:sz w:val="24"/>
          <w:szCs w:val="24"/>
        </w:rPr>
        <w:t xml:space="preserve">it feared, why was it tranquil, and if it was tranquil, why did it fear? </w:t>
      </w:r>
      <w:r w:rsidR="002C7431" w:rsidRPr="00E02D1B">
        <w:rPr>
          <w:rFonts w:asciiTheme="minorBidi" w:hAnsiTheme="minorBidi" w:cstheme="minorBidi"/>
          <w:sz w:val="24"/>
          <w:szCs w:val="24"/>
        </w:rPr>
        <w:t>Rather,</w:t>
      </w:r>
      <w:r w:rsidRPr="00E02D1B">
        <w:rPr>
          <w:rFonts w:asciiTheme="minorBidi" w:hAnsiTheme="minorBidi" w:cstheme="minorBidi"/>
          <w:sz w:val="24"/>
          <w:szCs w:val="24"/>
        </w:rPr>
        <w:t xml:space="preserve"> at first it feared, </w:t>
      </w:r>
      <w:r w:rsidR="002C7431" w:rsidRPr="00E02D1B">
        <w:rPr>
          <w:rFonts w:asciiTheme="minorBidi" w:hAnsiTheme="minorBidi" w:cstheme="minorBidi"/>
          <w:sz w:val="24"/>
          <w:szCs w:val="24"/>
        </w:rPr>
        <w:t>and</w:t>
      </w:r>
      <w:r w:rsidRPr="00E02D1B">
        <w:rPr>
          <w:rFonts w:asciiTheme="minorBidi" w:hAnsiTheme="minorBidi" w:cstheme="minorBidi"/>
          <w:sz w:val="24"/>
          <w:szCs w:val="24"/>
        </w:rPr>
        <w:t xml:space="preserve"> subsequently it was tranquil</w:t>
      </w:r>
      <w:r w:rsidR="002C7431" w:rsidRPr="00E02D1B">
        <w:rPr>
          <w:rFonts w:asciiTheme="minorBidi" w:hAnsiTheme="minorBidi" w:cstheme="minorBidi"/>
          <w:sz w:val="24"/>
          <w:szCs w:val="24"/>
        </w:rPr>
        <w:t xml:space="preserve">. </w:t>
      </w:r>
      <w:r w:rsidRPr="00E02D1B">
        <w:rPr>
          <w:rFonts w:asciiTheme="minorBidi" w:hAnsiTheme="minorBidi" w:cstheme="minorBidi"/>
          <w:sz w:val="24"/>
          <w:szCs w:val="24"/>
        </w:rPr>
        <w:t>And why did it fear?</w:t>
      </w:r>
      <w:r w:rsidR="002C7431" w:rsidRPr="00E02D1B">
        <w:rPr>
          <w:rFonts w:asciiTheme="minorBidi" w:hAnsiTheme="minorBidi" w:cstheme="minorBidi"/>
          <w:sz w:val="24"/>
          <w:szCs w:val="24"/>
        </w:rPr>
        <w:t xml:space="preserve"> As stated by Re</w:t>
      </w:r>
      <w:r w:rsidR="001430D2">
        <w:rPr>
          <w:rFonts w:asciiTheme="minorBidi" w:hAnsiTheme="minorBidi" w:cstheme="minorBidi"/>
          <w:sz w:val="24"/>
          <w:szCs w:val="24"/>
        </w:rPr>
        <w:t>i</w:t>
      </w:r>
      <w:r w:rsidR="002C7431" w:rsidRPr="00E02D1B">
        <w:rPr>
          <w:rFonts w:asciiTheme="minorBidi" w:hAnsiTheme="minorBidi" w:cstheme="minorBidi"/>
          <w:sz w:val="24"/>
          <w:szCs w:val="24"/>
        </w:rPr>
        <w:t>sh Lakish, for Re</w:t>
      </w:r>
      <w:r w:rsidR="001430D2">
        <w:rPr>
          <w:rFonts w:asciiTheme="minorBidi" w:hAnsiTheme="minorBidi" w:cstheme="minorBidi"/>
          <w:sz w:val="24"/>
          <w:szCs w:val="24"/>
        </w:rPr>
        <w:t>i</w:t>
      </w:r>
      <w:r w:rsidR="002C7431" w:rsidRPr="00E02D1B">
        <w:rPr>
          <w:rFonts w:asciiTheme="minorBidi" w:hAnsiTheme="minorBidi" w:cstheme="minorBidi"/>
          <w:sz w:val="24"/>
          <w:szCs w:val="24"/>
        </w:rPr>
        <w:t xml:space="preserve">sh Lakish said: </w:t>
      </w:r>
      <w:r w:rsidRPr="00E02D1B">
        <w:rPr>
          <w:rFonts w:asciiTheme="minorBidi" w:hAnsiTheme="minorBidi" w:cstheme="minorBidi"/>
          <w:sz w:val="24"/>
          <w:szCs w:val="24"/>
        </w:rPr>
        <w:t>Why is it written</w:t>
      </w:r>
      <w:r w:rsidR="002C7431" w:rsidRPr="00E02D1B">
        <w:rPr>
          <w:rFonts w:asciiTheme="minorBidi" w:hAnsiTheme="minorBidi" w:cstheme="minorBidi"/>
          <w:sz w:val="24"/>
          <w:szCs w:val="24"/>
        </w:rPr>
        <w:t>: "</w:t>
      </w:r>
      <w:r w:rsidRPr="00E02D1B">
        <w:rPr>
          <w:rFonts w:asciiTheme="minorBidi" w:hAnsiTheme="minorBidi" w:cstheme="minorBidi"/>
          <w:sz w:val="24"/>
          <w:szCs w:val="24"/>
        </w:rPr>
        <w:t>And there was evening and there was morning, the sixth day</w:t>
      </w:r>
      <w:r w:rsidR="002C7431" w:rsidRPr="00E02D1B">
        <w:rPr>
          <w:rFonts w:asciiTheme="minorBidi" w:hAnsiTheme="minorBidi" w:cstheme="minorBidi"/>
          <w:sz w:val="24"/>
          <w:szCs w:val="24"/>
        </w:rPr>
        <w:t xml:space="preserve"> </w:t>
      </w:r>
      <w:r w:rsidR="005754F3">
        <w:rPr>
          <w:rFonts w:asciiTheme="minorBidi" w:hAnsiTheme="minorBidi" w:cstheme="minorBidi"/>
          <w:sz w:val="24"/>
          <w:szCs w:val="24"/>
        </w:rPr>
        <w:t>[</w:t>
      </w:r>
      <w:r w:rsidR="002C7431" w:rsidRPr="009D47B9">
        <w:rPr>
          <w:rFonts w:asciiTheme="minorBidi" w:hAnsiTheme="minorBidi" w:cstheme="minorBidi"/>
          <w:b/>
          <w:bCs/>
          <w:i/>
          <w:iCs/>
          <w:sz w:val="24"/>
          <w:szCs w:val="24"/>
        </w:rPr>
        <w:t>ha</w:t>
      </w:r>
      <w:r w:rsidR="002C7431" w:rsidRPr="00E02D1B">
        <w:rPr>
          <w:rFonts w:asciiTheme="minorBidi" w:hAnsiTheme="minorBidi" w:cstheme="minorBidi"/>
          <w:i/>
          <w:iCs/>
          <w:sz w:val="24"/>
          <w:szCs w:val="24"/>
        </w:rPr>
        <w:t>-shishi</w:t>
      </w:r>
      <w:r w:rsidR="005754F3">
        <w:rPr>
          <w:rFonts w:asciiTheme="minorBidi" w:hAnsiTheme="minorBidi" w:cstheme="minorBidi"/>
          <w:sz w:val="24"/>
          <w:szCs w:val="24"/>
        </w:rPr>
        <w:t>]</w:t>
      </w:r>
      <w:r w:rsidR="002C7431" w:rsidRPr="00E02D1B">
        <w:rPr>
          <w:rFonts w:asciiTheme="minorBidi" w:hAnsiTheme="minorBidi" w:cstheme="minorBidi"/>
          <w:sz w:val="24"/>
          <w:szCs w:val="24"/>
        </w:rPr>
        <w:t>" (</w:t>
      </w:r>
      <w:r w:rsidR="002C7431" w:rsidRPr="00E02D1B">
        <w:rPr>
          <w:rFonts w:asciiTheme="minorBidi" w:hAnsiTheme="minorBidi" w:cstheme="minorBidi"/>
          <w:i/>
          <w:iCs/>
          <w:sz w:val="24"/>
          <w:szCs w:val="24"/>
        </w:rPr>
        <w:t xml:space="preserve">Bereishit </w:t>
      </w:r>
      <w:r w:rsidR="002C7431" w:rsidRPr="00E02D1B">
        <w:rPr>
          <w:rFonts w:asciiTheme="minorBidi" w:hAnsiTheme="minorBidi" w:cstheme="minorBidi"/>
          <w:sz w:val="24"/>
          <w:szCs w:val="24"/>
        </w:rPr>
        <w:t>1:31)</w:t>
      </w:r>
      <w:r w:rsidR="007A2841">
        <w:rPr>
          <w:rFonts w:asciiTheme="minorBidi" w:hAnsiTheme="minorBidi" w:cstheme="minorBidi"/>
          <w:sz w:val="24"/>
          <w:szCs w:val="24"/>
        </w:rPr>
        <w:t>?</w:t>
      </w:r>
      <w:r w:rsidRPr="00E02D1B">
        <w:rPr>
          <w:rFonts w:asciiTheme="minorBidi" w:hAnsiTheme="minorBidi" w:cstheme="minorBidi"/>
          <w:sz w:val="24"/>
          <w:szCs w:val="24"/>
        </w:rPr>
        <w:t xml:space="preserve"> What is</w:t>
      </w:r>
      <w:r w:rsidR="002C7431" w:rsidRPr="00E02D1B">
        <w:rPr>
          <w:rFonts w:asciiTheme="minorBidi" w:hAnsiTheme="minorBidi" w:cstheme="minorBidi"/>
          <w:sz w:val="24"/>
          <w:szCs w:val="24"/>
        </w:rPr>
        <w:t xml:space="preserve"> the purpose of the additional </w:t>
      </w:r>
      <w:r w:rsidR="00005A7B">
        <w:rPr>
          <w:rFonts w:asciiTheme="minorBidi" w:hAnsiTheme="minorBidi" w:cstheme="minorBidi"/>
          <w:i/>
          <w:iCs/>
          <w:sz w:val="24"/>
          <w:szCs w:val="24"/>
        </w:rPr>
        <w:t xml:space="preserve">hey </w:t>
      </w:r>
      <w:r w:rsidR="005754F3">
        <w:rPr>
          <w:rFonts w:asciiTheme="minorBidi" w:hAnsiTheme="minorBidi" w:cstheme="minorBidi"/>
          <w:sz w:val="24"/>
          <w:szCs w:val="24"/>
        </w:rPr>
        <w:t>[</w:t>
      </w:r>
      <w:r w:rsidR="00005A7B">
        <w:rPr>
          <w:rFonts w:asciiTheme="minorBidi" w:hAnsiTheme="minorBidi" w:cstheme="minorBidi"/>
          <w:sz w:val="24"/>
          <w:szCs w:val="24"/>
        </w:rPr>
        <w:t xml:space="preserve">the </w:t>
      </w:r>
      <w:r w:rsidR="00DB10F9" w:rsidRPr="00E02D1B">
        <w:rPr>
          <w:rFonts w:asciiTheme="minorBidi" w:hAnsiTheme="minorBidi" w:cstheme="minorBidi"/>
          <w:sz w:val="24"/>
          <w:szCs w:val="24"/>
        </w:rPr>
        <w:t>"</w:t>
      </w:r>
      <w:r w:rsidR="002C7431" w:rsidRPr="00E02D1B">
        <w:rPr>
          <w:rFonts w:asciiTheme="minorBidi" w:hAnsiTheme="minorBidi" w:cstheme="minorBidi"/>
          <w:i/>
          <w:iCs/>
          <w:sz w:val="24"/>
          <w:szCs w:val="24"/>
        </w:rPr>
        <w:t>ha</w:t>
      </w:r>
      <w:r w:rsidR="00DB10F9" w:rsidRPr="00E02D1B">
        <w:rPr>
          <w:rFonts w:asciiTheme="minorBidi" w:hAnsiTheme="minorBidi" w:cstheme="minorBidi"/>
          <w:sz w:val="24"/>
          <w:szCs w:val="24"/>
        </w:rPr>
        <w:t>"</w:t>
      </w:r>
      <w:r w:rsidR="00005A7B">
        <w:rPr>
          <w:rFonts w:asciiTheme="minorBidi" w:hAnsiTheme="minorBidi" w:cstheme="minorBidi"/>
          <w:sz w:val="24"/>
          <w:szCs w:val="24"/>
        </w:rPr>
        <w:t xml:space="preserve"> prefix</w:t>
      </w:r>
      <w:r w:rsidR="005754F3">
        <w:rPr>
          <w:rFonts w:asciiTheme="minorBidi" w:hAnsiTheme="minorBidi" w:cstheme="minorBidi"/>
          <w:sz w:val="24"/>
          <w:szCs w:val="24"/>
        </w:rPr>
        <w:t>]</w:t>
      </w:r>
      <w:r w:rsidRPr="00E02D1B">
        <w:rPr>
          <w:rFonts w:asciiTheme="minorBidi" w:hAnsiTheme="minorBidi" w:cstheme="minorBidi"/>
          <w:sz w:val="24"/>
          <w:szCs w:val="24"/>
        </w:rPr>
        <w:t>?</w:t>
      </w:r>
      <w:r w:rsidR="002C7431" w:rsidRPr="00E02D1B">
        <w:rPr>
          <w:rFonts w:asciiTheme="minorBidi" w:hAnsiTheme="minorBidi" w:cstheme="minorBidi"/>
          <w:sz w:val="24"/>
          <w:szCs w:val="24"/>
        </w:rPr>
        <w:t xml:space="preserve"> </w:t>
      </w:r>
      <w:r w:rsidRPr="00E02D1B">
        <w:rPr>
          <w:rFonts w:asciiTheme="minorBidi" w:hAnsiTheme="minorBidi" w:cstheme="minorBidi"/>
          <w:sz w:val="24"/>
          <w:szCs w:val="24"/>
        </w:rPr>
        <w:t xml:space="preserve">This teaches that the Holy One, blessed be He, stipulated with the </w:t>
      </w:r>
      <w:r w:rsidR="00DB10F9" w:rsidRPr="00E02D1B">
        <w:rPr>
          <w:rFonts w:asciiTheme="minorBidi" w:hAnsiTheme="minorBidi" w:cstheme="minorBidi"/>
          <w:sz w:val="24"/>
          <w:szCs w:val="24"/>
        </w:rPr>
        <w:t xml:space="preserve">works of </w:t>
      </w:r>
      <w:r w:rsidR="00DB10F9" w:rsidRPr="00E02D1B">
        <w:rPr>
          <w:rFonts w:asciiTheme="minorBidi" w:hAnsiTheme="minorBidi" w:cstheme="minorBidi"/>
          <w:sz w:val="24"/>
          <w:szCs w:val="24"/>
        </w:rPr>
        <w:lastRenderedPageBreak/>
        <w:t>creation</w:t>
      </w:r>
      <w:r w:rsidRPr="00E02D1B">
        <w:rPr>
          <w:rFonts w:asciiTheme="minorBidi" w:hAnsiTheme="minorBidi" w:cstheme="minorBidi"/>
          <w:sz w:val="24"/>
          <w:szCs w:val="24"/>
        </w:rPr>
        <w:t xml:space="preserve"> and said </w:t>
      </w:r>
      <w:r w:rsidR="00263BA1">
        <w:rPr>
          <w:rFonts w:asciiTheme="minorBidi" w:hAnsiTheme="minorBidi" w:cstheme="minorBidi"/>
          <w:sz w:val="24"/>
          <w:szCs w:val="24"/>
        </w:rPr>
        <w:t>to them</w:t>
      </w:r>
      <w:r w:rsidR="00DB10F9" w:rsidRPr="00E02D1B">
        <w:rPr>
          <w:rFonts w:asciiTheme="minorBidi" w:hAnsiTheme="minorBidi" w:cstheme="minorBidi"/>
          <w:sz w:val="24"/>
          <w:szCs w:val="24"/>
        </w:rPr>
        <w:t xml:space="preserve">: </w:t>
      </w:r>
      <w:r w:rsidRPr="00E02D1B">
        <w:rPr>
          <w:rFonts w:asciiTheme="minorBidi" w:hAnsiTheme="minorBidi" w:cstheme="minorBidi"/>
          <w:sz w:val="24"/>
          <w:szCs w:val="24"/>
        </w:rPr>
        <w:t xml:space="preserve">If Israel accepts the Torah, </w:t>
      </w:r>
      <w:r w:rsidR="00DB10F9" w:rsidRPr="00E02D1B">
        <w:rPr>
          <w:rFonts w:asciiTheme="minorBidi" w:hAnsiTheme="minorBidi" w:cstheme="minorBidi"/>
          <w:sz w:val="24"/>
          <w:szCs w:val="24"/>
        </w:rPr>
        <w:t>you</w:t>
      </w:r>
      <w:r w:rsidRPr="00E02D1B">
        <w:rPr>
          <w:rFonts w:asciiTheme="minorBidi" w:hAnsiTheme="minorBidi" w:cstheme="minorBidi"/>
          <w:sz w:val="24"/>
          <w:szCs w:val="24"/>
        </w:rPr>
        <w:t xml:space="preserve"> shall exist; but if not, I will turn you back into emptiness and formlessness.</w:t>
      </w:r>
      <w:r w:rsidR="00CB6FE1">
        <w:rPr>
          <w:rStyle w:val="FootnoteReference"/>
          <w:rFonts w:asciiTheme="minorBidi" w:hAnsiTheme="minorBidi"/>
          <w:sz w:val="24"/>
          <w:szCs w:val="24"/>
        </w:rPr>
        <w:footnoteReference w:id="2"/>
      </w:r>
      <w:r w:rsidR="00DB10F9" w:rsidRPr="00E02D1B">
        <w:rPr>
          <w:rFonts w:asciiTheme="minorBidi" w:hAnsiTheme="minorBidi" w:cstheme="minorBidi"/>
          <w:sz w:val="24"/>
          <w:szCs w:val="24"/>
        </w:rPr>
        <w:t xml:space="preserve"> (</w:t>
      </w:r>
      <w:r w:rsidR="00DB10F9" w:rsidRPr="00E02D1B">
        <w:rPr>
          <w:rFonts w:asciiTheme="minorBidi" w:hAnsiTheme="minorBidi" w:cstheme="minorBidi"/>
          <w:i/>
          <w:iCs/>
          <w:sz w:val="24"/>
          <w:szCs w:val="24"/>
        </w:rPr>
        <w:t xml:space="preserve">Shabbat </w:t>
      </w:r>
      <w:r w:rsidR="00DB10F9" w:rsidRPr="00E02D1B">
        <w:rPr>
          <w:rFonts w:asciiTheme="minorBidi" w:hAnsiTheme="minorBidi" w:cstheme="minorBidi"/>
          <w:sz w:val="24"/>
          <w:szCs w:val="24"/>
        </w:rPr>
        <w:t xml:space="preserve">88a) </w:t>
      </w:r>
    </w:p>
    <w:p w14:paraId="2E54B46C" w14:textId="77777777" w:rsidR="00DB10F9" w:rsidRPr="00E02D1B" w:rsidRDefault="00DB10F9" w:rsidP="00207F94">
      <w:pPr>
        <w:pStyle w:val="BlockText"/>
        <w:spacing w:line="240" w:lineRule="auto"/>
        <w:rPr>
          <w:rFonts w:asciiTheme="minorBidi" w:hAnsiTheme="minorBidi" w:cstheme="minorBidi"/>
          <w:sz w:val="24"/>
          <w:szCs w:val="24"/>
          <w:shd w:val="clear" w:color="auto" w:fill="FFFFFF"/>
        </w:rPr>
      </w:pPr>
    </w:p>
    <w:p w14:paraId="029A5912"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When Israel engages in the purpose for which they were created, then the purpose of creation is fulfilled. </w:t>
      </w:r>
      <w:r w:rsidR="00DB10F9" w:rsidRPr="00E02D1B">
        <w:rPr>
          <w:rFonts w:asciiTheme="minorBidi" w:hAnsiTheme="minorBidi" w:cstheme="minorBidi"/>
          <w:sz w:val="24"/>
          <w:szCs w:val="24"/>
          <w:shd w:val="clear" w:color="auto" w:fill="FFFFFF"/>
        </w:rPr>
        <w:t xml:space="preserve">God is happy, as it were, that His works succeeded in fulfilling their purpose </w:t>
      </w:r>
      <w:r w:rsidRPr="00E02D1B">
        <w:rPr>
          <w:rFonts w:asciiTheme="minorBidi" w:hAnsiTheme="minorBidi" w:cstheme="minorBidi"/>
          <w:sz w:val="24"/>
          <w:szCs w:val="24"/>
          <w:shd w:val="clear" w:color="auto" w:fill="FFFFFF"/>
        </w:rPr>
        <w:t>and spreading His name by teaching Torah in the world.</w:t>
      </w:r>
    </w:p>
    <w:p w14:paraId="7657C61A"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p w14:paraId="2057C6FD" w14:textId="65007BFE" w:rsidR="00064B56" w:rsidRPr="00E02D1B" w:rsidRDefault="00064B56" w:rsidP="00207F94">
      <w:pPr>
        <w:spacing w:line="240" w:lineRule="auto"/>
        <w:ind w:firstLine="720"/>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 xml:space="preserve">We have seen in </w:t>
      </w:r>
      <w:r w:rsidR="00DB10F9" w:rsidRPr="00E02D1B">
        <w:rPr>
          <w:rFonts w:asciiTheme="minorBidi" w:hAnsiTheme="minorBidi" w:cstheme="minorBidi"/>
          <w:sz w:val="24"/>
          <w:szCs w:val="24"/>
          <w:shd w:val="clear" w:color="auto" w:fill="FFFFFF"/>
        </w:rPr>
        <w:t xml:space="preserve">the words of the </w:t>
      </w:r>
      <w:r w:rsidR="00DB10F9" w:rsidRPr="00E02D1B">
        <w:rPr>
          <w:rFonts w:asciiTheme="minorBidi" w:hAnsiTheme="minorBidi" w:cstheme="minorBidi"/>
          <w:i/>
          <w:iCs/>
          <w:sz w:val="24"/>
          <w:szCs w:val="24"/>
          <w:shd w:val="clear" w:color="auto" w:fill="FFFFFF"/>
        </w:rPr>
        <w:t xml:space="preserve">Or </w:t>
      </w:r>
      <w:r w:rsidR="00207F94">
        <w:rPr>
          <w:rFonts w:asciiTheme="minorBidi" w:hAnsiTheme="minorBidi" w:cstheme="minorBidi"/>
          <w:i/>
          <w:iCs/>
          <w:sz w:val="24"/>
          <w:szCs w:val="24"/>
          <w:shd w:val="clear" w:color="auto" w:fill="FFFFFF"/>
        </w:rPr>
        <w:t>Ha-Chaim</w:t>
      </w:r>
      <w:r w:rsidRPr="00E02D1B">
        <w:rPr>
          <w:rFonts w:asciiTheme="minorBidi" w:hAnsiTheme="minorBidi" w:cstheme="minorBidi"/>
          <w:sz w:val="24"/>
          <w:szCs w:val="24"/>
          <w:shd w:val="clear" w:color="auto" w:fill="FFFFFF"/>
        </w:rPr>
        <w:t xml:space="preserve"> several explanations of the virtue of the great joy </w:t>
      </w:r>
      <w:r w:rsidR="00DB10F9" w:rsidRPr="00E02D1B">
        <w:rPr>
          <w:rFonts w:asciiTheme="minorBidi" w:hAnsiTheme="minorBidi" w:cstheme="minorBidi"/>
          <w:sz w:val="24"/>
          <w:szCs w:val="24"/>
          <w:shd w:val="clear" w:color="auto" w:fill="FFFFFF"/>
        </w:rPr>
        <w:t>connected to</w:t>
      </w:r>
      <w:r w:rsidRPr="00E02D1B">
        <w:rPr>
          <w:rFonts w:asciiTheme="minorBidi" w:hAnsiTheme="minorBidi" w:cstheme="minorBidi"/>
          <w:sz w:val="24"/>
          <w:szCs w:val="24"/>
          <w:shd w:val="clear" w:color="auto" w:fill="FFFFFF"/>
        </w:rPr>
        <w:t xml:space="preserve"> Torah study. </w:t>
      </w:r>
      <w:r w:rsidR="00DB10F9" w:rsidRPr="00E02D1B">
        <w:rPr>
          <w:rFonts w:asciiTheme="minorBidi" w:hAnsiTheme="minorBidi" w:cstheme="minorBidi"/>
          <w:sz w:val="24"/>
          <w:szCs w:val="24"/>
          <w:shd w:val="clear" w:color="auto" w:fill="FFFFFF"/>
        </w:rPr>
        <w:t>Let us</w:t>
      </w:r>
      <w:r w:rsidRPr="00E02D1B">
        <w:rPr>
          <w:rFonts w:asciiTheme="minorBidi" w:hAnsiTheme="minorBidi" w:cstheme="minorBidi"/>
          <w:sz w:val="24"/>
          <w:szCs w:val="24"/>
          <w:shd w:val="clear" w:color="auto" w:fill="FFFFFF"/>
        </w:rPr>
        <w:t xml:space="preserve"> pray that God will give us the </w:t>
      </w:r>
      <w:r w:rsidR="00E17D11">
        <w:rPr>
          <w:rFonts w:asciiTheme="minorBidi" w:hAnsiTheme="minorBidi" w:cstheme="minorBidi"/>
          <w:sz w:val="24"/>
          <w:szCs w:val="24"/>
          <w:shd w:val="clear" w:color="auto" w:fill="FFFFFF"/>
        </w:rPr>
        <w:t>ability</w:t>
      </w:r>
      <w:r w:rsidR="00E17D11" w:rsidRPr="00E02D1B">
        <w:rPr>
          <w:rFonts w:asciiTheme="minorBidi" w:hAnsiTheme="minorBidi" w:cstheme="minorBidi"/>
          <w:sz w:val="24"/>
          <w:szCs w:val="24"/>
          <w:shd w:val="clear" w:color="auto" w:fill="FFFFFF"/>
        </w:rPr>
        <w:t xml:space="preserve"> </w:t>
      </w:r>
      <w:r w:rsidR="00E17D11">
        <w:rPr>
          <w:rFonts w:asciiTheme="minorBidi" w:hAnsiTheme="minorBidi" w:cstheme="minorBidi"/>
          <w:sz w:val="24"/>
          <w:szCs w:val="24"/>
          <w:shd w:val="clear" w:color="auto" w:fill="FFFFFF"/>
        </w:rPr>
        <w:t>“</w:t>
      </w:r>
      <w:r w:rsidRPr="00E02D1B">
        <w:rPr>
          <w:rFonts w:asciiTheme="minorBidi" w:hAnsiTheme="minorBidi" w:cstheme="minorBidi"/>
          <w:sz w:val="24"/>
          <w:szCs w:val="24"/>
          <w:shd w:val="clear" w:color="auto" w:fill="FFFFFF"/>
        </w:rPr>
        <w:t>to study and teach</w:t>
      </w:r>
      <w:r w:rsidR="00DB10F9" w:rsidRPr="00E02D1B">
        <w:rPr>
          <w:rFonts w:asciiTheme="minorBidi" w:hAnsiTheme="minorBidi" w:cstheme="minorBidi"/>
          <w:sz w:val="24"/>
          <w:szCs w:val="24"/>
          <w:shd w:val="clear" w:color="auto" w:fill="FFFFFF"/>
        </w:rPr>
        <w:t>,</w:t>
      </w:r>
      <w:r w:rsidRPr="00E02D1B">
        <w:rPr>
          <w:rFonts w:asciiTheme="minorBidi" w:hAnsiTheme="minorBidi" w:cstheme="minorBidi"/>
          <w:sz w:val="24"/>
          <w:szCs w:val="24"/>
          <w:shd w:val="clear" w:color="auto" w:fill="FFFFFF"/>
        </w:rPr>
        <w:t xml:space="preserve"> to keep and do</w:t>
      </w:r>
      <w:r w:rsidR="00DB10F9" w:rsidRPr="00E02D1B">
        <w:rPr>
          <w:rFonts w:asciiTheme="minorBidi" w:hAnsiTheme="minorBidi" w:cstheme="minorBidi"/>
          <w:sz w:val="24"/>
          <w:szCs w:val="24"/>
          <w:shd w:val="clear" w:color="auto" w:fill="FFFFFF"/>
        </w:rPr>
        <w:t>,</w:t>
      </w:r>
      <w:r w:rsidR="00E17D11">
        <w:rPr>
          <w:rFonts w:asciiTheme="minorBidi" w:hAnsiTheme="minorBidi" w:cstheme="minorBidi"/>
          <w:sz w:val="24"/>
          <w:szCs w:val="24"/>
          <w:shd w:val="clear" w:color="auto" w:fill="FFFFFF"/>
        </w:rPr>
        <w:t>”</w:t>
      </w:r>
      <w:r w:rsidR="002E15A5">
        <w:rPr>
          <w:rStyle w:val="FootnoteReference"/>
          <w:rFonts w:asciiTheme="minorBidi" w:hAnsiTheme="minorBidi"/>
          <w:sz w:val="24"/>
          <w:szCs w:val="24"/>
          <w:shd w:val="clear" w:color="auto" w:fill="FFFFFF"/>
        </w:rPr>
        <w:footnoteReference w:id="3"/>
      </w:r>
      <w:r w:rsidRPr="00E02D1B">
        <w:rPr>
          <w:rFonts w:asciiTheme="minorBidi" w:hAnsiTheme="minorBidi" w:cstheme="minorBidi"/>
          <w:sz w:val="24"/>
          <w:szCs w:val="24"/>
          <w:shd w:val="clear" w:color="auto" w:fill="FFFFFF"/>
        </w:rPr>
        <w:t xml:space="preserve"> with joy that will connect us to</w:t>
      </w:r>
      <w:r w:rsidR="00DB10F9" w:rsidRPr="00E02D1B">
        <w:rPr>
          <w:rFonts w:asciiTheme="minorBidi" w:hAnsiTheme="minorBidi" w:cstheme="minorBidi"/>
          <w:sz w:val="24"/>
          <w:szCs w:val="24"/>
          <w:shd w:val="clear" w:color="auto" w:fill="FFFFFF"/>
        </w:rPr>
        <w:t xml:space="preserve"> our</w:t>
      </w:r>
      <w:r w:rsidRPr="00E02D1B">
        <w:rPr>
          <w:rFonts w:asciiTheme="minorBidi" w:hAnsiTheme="minorBidi" w:cstheme="minorBidi"/>
          <w:sz w:val="24"/>
          <w:szCs w:val="24"/>
          <w:shd w:val="clear" w:color="auto" w:fill="FFFFFF"/>
        </w:rPr>
        <w:t xml:space="preserve"> study, help us </w:t>
      </w:r>
      <w:r w:rsidR="00E02D1B" w:rsidRPr="00E02D1B">
        <w:rPr>
          <w:rFonts w:asciiTheme="minorBidi" w:hAnsiTheme="minorBidi" w:cstheme="minorBidi"/>
          <w:sz w:val="24"/>
          <w:szCs w:val="24"/>
          <w:shd w:val="clear" w:color="auto" w:fill="FFFFFF"/>
        </w:rPr>
        <w:t xml:space="preserve">better </w:t>
      </w:r>
      <w:r w:rsidRPr="00E02D1B">
        <w:rPr>
          <w:rFonts w:asciiTheme="minorBidi" w:hAnsiTheme="minorBidi" w:cstheme="minorBidi"/>
          <w:sz w:val="24"/>
          <w:szCs w:val="24"/>
          <w:shd w:val="clear" w:color="auto" w:fill="FFFFFF"/>
        </w:rPr>
        <w:t>understand</w:t>
      </w:r>
      <w:r w:rsidR="00E02D1B" w:rsidRPr="00E02D1B">
        <w:rPr>
          <w:rFonts w:asciiTheme="minorBidi" w:hAnsiTheme="minorBidi" w:cstheme="minorBidi"/>
          <w:sz w:val="24"/>
          <w:szCs w:val="24"/>
          <w:shd w:val="clear" w:color="auto" w:fill="FFFFFF"/>
        </w:rPr>
        <w:t xml:space="preserve"> what we are studying, </w:t>
      </w:r>
      <w:r w:rsidRPr="00E02D1B">
        <w:rPr>
          <w:rFonts w:asciiTheme="minorBidi" w:hAnsiTheme="minorBidi" w:cstheme="minorBidi"/>
          <w:sz w:val="24"/>
          <w:szCs w:val="24"/>
          <w:shd w:val="clear" w:color="auto" w:fill="FFFFFF"/>
        </w:rPr>
        <w:t xml:space="preserve">and also be </w:t>
      </w:r>
      <w:r w:rsidR="00495E25">
        <w:rPr>
          <w:rFonts w:asciiTheme="minorBidi" w:hAnsiTheme="minorBidi" w:cstheme="minorBidi"/>
          <w:sz w:val="24"/>
          <w:szCs w:val="24"/>
          <w:shd w:val="clear" w:color="auto" w:fill="FFFFFF"/>
        </w:rPr>
        <w:t xml:space="preserve">an integral </w:t>
      </w:r>
      <w:r w:rsidRPr="00E02D1B">
        <w:rPr>
          <w:rFonts w:asciiTheme="minorBidi" w:hAnsiTheme="minorBidi" w:cstheme="minorBidi"/>
          <w:sz w:val="24"/>
          <w:szCs w:val="24"/>
          <w:shd w:val="clear" w:color="auto" w:fill="FFFFFF"/>
        </w:rPr>
        <w:t xml:space="preserve">part of our </w:t>
      </w:r>
      <w:r w:rsidR="00495E25">
        <w:rPr>
          <w:rFonts w:asciiTheme="minorBidi" w:hAnsiTheme="minorBidi" w:cstheme="minorBidi"/>
          <w:sz w:val="24"/>
          <w:szCs w:val="24"/>
          <w:shd w:val="clear" w:color="auto" w:fill="FFFFFF"/>
        </w:rPr>
        <w:t>service of God.</w:t>
      </w:r>
    </w:p>
    <w:p w14:paraId="6279A5E9" w14:textId="77777777" w:rsidR="00E02D1B" w:rsidRPr="00E02D1B" w:rsidRDefault="00E02D1B" w:rsidP="00207F94">
      <w:pPr>
        <w:spacing w:line="240" w:lineRule="auto"/>
        <w:rPr>
          <w:rFonts w:asciiTheme="minorBidi" w:hAnsiTheme="minorBidi" w:cstheme="minorBidi"/>
          <w:sz w:val="24"/>
          <w:szCs w:val="24"/>
          <w:shd w:val="clear" w:color="auto" w:fill="FFFFFF"/>
        </w:rPr>
      </w:pPr>
    </w:p>
    <w:p w14:paraId="6FDEB8DA" w14:textId="77777777" w:rsidR="00E02D1B" w:rsidRPr="00E02D1B" w:rsidRDefault="00E02D1B" w:rsidP="00207F94">
      <w:pPr>
        <w:spacing w:line="240" w:lineRule="auto"/>
        <w:rPr>
          <w:rFonts w:asciiTheme="minorBidi" w:hAnsiTheme="minorBidi" w:cstheme="minorBidi"/>
          <w:sz w:val="24"/>
          <w:szCs w:val="24"/>
          <w:shd w:val="clear" w:color="auto" w:fill="FFFFFF"/>
        </w:rPr>
      </w:pPr>
      <w:r w:rsidRPr="00E02D1B">
        <w:rPr>
          <w:rFonts w:asciiTheme="minorBidi" w:hAnsiTheme="minorBidi" w:cstheme="minorBidi"/>
          <w:sz w:val="24"/>
          <w:szCs w:val="24"/>
          <w:shd w:val="clear" w:color="auto" w:fill="FFFFFF"/>
        </w:rPr>
        <w:t>(Translated by David Strauss)</w:t>
      </w:r>
    </w:p>
    <w:p w14:paraId="4E6681E6" w14:textId="77777777" w:rsidR="00064B56" w:rsidRPr="00E02D1B" w:rsidRDefault="00064B56" w:rsidP="00207F94">
      <w:pPr>
        <w:spacing w:line="240" w:lineRule="auto"/>
        <w:ind w:firstLine="720"/>
        <w:rPr>
          <w:rFonts w:asciiTheme="minorBidi" w:hAnsiTheme="minorBidi" w:cstheme="minorBidi"/>
          <w:sz w:val="24"/>
          <w:szCs w:val="24"/>
          <w:shd w:val="clear" w:color="auto" w:fill="FFFFFF"/>
        </w:rPr>
      </w:pPr>
    </w:p>
    <w:sectPr w:rsidR="00064B56" w:rsidRPr="00E02D1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F5AEA" w14:textId="77777777" w:rsidR="006E33F1" w:rsidRDefault="006E33F1">
      <w:r>
        <w:separator/>
      </w:r>
    </w:p>
  </w:endnote>
  <w:endnote w:type="continuationSeparator" w:id="0">
    <w:p w14:paraId="642D95B3" w14:textId="77777777" w:rsidR="006E33F1" w:rsidRDefault="006E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589064"/>
      <w:docPartObj>
        <w:docPartGallery w:val="Page Numbers (Bottom of Page)"/>
        <w:docPartUnique/>
      </w:docPartObj>
    </w:sdtPr>
    <w:sdtEndPr>
      <w:rPr>
        <w:noProof/>
      </w:rPr>
    </w:sdtEndPr>
    <w:sdtContent>
      <w:p w14:paraId="383273A8" w14:textId="45C2731B" w:rsidR="00207F94" w:rsidRDefault="00207F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B0622" w14:textId="32887663" w:rsidR="00D601BB" w:rsidRDefault="00D601B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9C18" w14:textId="77777777" w:rsidR="006E33F1" w:rsidRDefault="006E33F1">
      <w:r>
        <w:separator/>
      </w:r>
    </w:p>
  </w:footnote>
  <w:footnote w:type="continuationSeparator" w:id="0">
    <w:p w14:paraId="30C6F60A" w14:textId="77777777" w:rsidR="006E33F1" w:rsidRDefault="006E33F1">
      <w:r>
        <w:continuationSeparator/>
      </w:r>
    </w:p>
  </w:footnote>
  <w:footnote w:id="1">
    <w:p w14:paraId="07F501C0" w14:textId="77E72CF5" w:rsidR="00774548" w:rsidRPr="009D47B9" w:rsidRDefault="00774548" w:rsidP="009D47B9">
      <w:pPr>
        <w:pStyle w:val="FootnoteText"/>
        <w:spacing w:line="240" w:lineRule="auto"/>
        <w:rPr>
          <w:rFonts w:asciiTheme="minorBidi" w:hAnsiTheme="minorBidi" w:cstheme="minorBidi"/>
        </w:rPr>
      </w:pPr>
      <w:r w:rsidRPr="009D47B9">
        <w:rPr>
          <w:rStyle w:val="FootnoteReference"/>
          <w:rFonts w:asciiTheme="minorBidi" w:hAnsiTheme="minorBidi" w:cstheme="minorBidi"/>
        </w:rPr>
        <w:footnoteRef/>
      </w:r>
      <w:r w:rsidRPr="009D47B9">
        <w:rPr>
          <w:rFonts w:asciiTheme="minorBidi" w:hAnsiTheme="minorBidi" w:cstheme="minorBidi"/>
        </w:rPr>
        <w:t xml:space="preserve"> Editor’s note: As Ramban points out, the word </w:t>
      </w:r>
      <w:r w:rsidRPr="009D47B9">
        <w:rPr>
          <w:rFonts w:asciiTheme="minorBidi" w:hAnsiTheme="minorBidi" w:cstheme="minorBidi"/>
          <w:i/>
          <w:iCs/>
        </w:rPr>
        <w:t>rosh</w:t>
      </w:r>
      <w:r w:rsidRPr="009D47B9">
        <w:rPr>
          <w:rFonts w:asciiTheme="minorBidi" w:hAnsiTheme="minorBidi" w:cstheme="minorBidi"/>
        </w:rPr>
        <w:t xml:space="preserve">, head, is often used to refer to </w:t>
      </w:r>
      <w:r w:rsidR="00BF5D48" w:rsidRPr="009D47B9">
        <w:rPr>
          <w:rFonts w:asciiTheme="minorBidi" w:hAnsiTheme="minorBidi" w:cstheme="minorBidi"/>
        </w:rPr>
        <w:t>a</w:t>
      </w:r>
      <w:r w:rsidRPr="009D47B9">
        <w:rPr>
          <w:rFonts w:asciiTheme="minorBidi" w:hAnsiTheme="minorBidi" w:cstheme="minorBidi"/>
        </w:rPr>
        <w:t xml:space="preserve"> beginning;</w:t>
      </w:r>
      <w:r w:rsidR="00BF5D48" w:rsidRPr="009D47B9">
        <w:rPr>
          <w:rFonts w:asciiTheme="minorBidi" w:hAnsiTheme="minorBidi" w:cstheme="minorBidi"/>
        </w:rPr>
        <w:t xml:space="preserve"> so too, </w:t>
      </w:r>
      <w:r w:rsidR="00BF5D48" w:rsidRPr="009D47B9">
        <w:rPr>
          <w:rFonts w:asciiTheme="minorBidi" w:hAnsiTheme="minorBidi" w:cstheme="minorBidi"/>
          <w:i/>
          <w:iCs/>
        </w:rPr>
        <w:t>ekev</w:t>
      </w:r>
      <w:r w:rsidR="00BF5D48" w:rsidRPr="009D47B9">
        <w:rPr>
          <w:rFonts w:asciiTheme="minorBidi" w:hAnsiTheme="minorBidi" w:cstheme="minorBidi"/>
        </w:rPr>
        <w:t>, meaning heel, can refer to an end.</w:t>
      </w:r>
      <w:r w:rsidRPr="009D47B9">
        <w:rPr>
          <w:rFonts w:asciiTheme="minorBidi" w:hAnsiTheme="minorBidi" w:cstheme="minorBidi"/>
        </w:rPr>
        <w:t xml:space="preserve"> </w:t>
      </w:r>
    </w:p>
  </w:footnote>
  <w:footnote w:id="2">
    <w:p w14:paraId="0873D0C2" w14:textId="07878A64" w:rsidR="00CB6FE1" w:rsidRPr="009D47B9" w:rsidRDefault="00CB6FE1" w:rsidP="009D47B9">
      <w:pPr>
        <w:pStyle w:val="FootnoteText"/>
        <w:spacing w:line="240" w:lineRule="auto"/>
        <w:rPr>
          <w:rFonts w:asciiTheme="minorBidi" w:hAnsiTheme="minorBidi" w:cstheme="minorBidi"/>
        </w:rPr>
      </w:pPr>
      <w:r w:rsidRPr="009D47B9">
        <w:rPr>
          <w:rStyle w:val="FootnoteReference"/>
          <w:rFonts w:asciiTheme="minorBidi" w:hAnsiTheme="minorBidi" w:cstheme="minorBidi"/>
        </w:rPr>
        <w:footnoteRef/>
      </w:r>
      <w:r w:rsidRPr="009D47B9">
        <w:rPr>
          <w:rFonts w:asciiTheme="minorBidi" w:hAnsiTheme="minorBidi" w:cstheme="minorBidi"/>
        </w:rPr>
        <w:t xml:space="preserve"> Editor’s note: Rashi (ad loc.) explains that the extra </w:t>
      </w:r>
      <w:r w:rsidRPr="009D47B9">
        <w:rPr>
          <w:rFonts w:asciiTheme="minorBidi" w:hAnsiTheme="minorBidi" w:cstheme="minorBidi"/>
          <w:i/>
          <w:iCs/>
        </w:rPr>
        <w:t>hey</w:t>
      </w:r>
      <w:r w:rsidRPr="009D47B9">
        <w:rPr>
          <w:rFonts w:asciiTheme="minorBidi" w:hAnsiTheme="minorBidi" w:cstheme="minorBidi"/>
        </w:rPr>
        <w:t xml:space="preserve"> is understood here as an allustion to “</w:t>
      </w:r>
      <w:r w:rsidRPr="009D47B9">
        <w:rPr>
          <w:rFonts w:asciiTheme="minorBidi" w:hAnsiTheme="minorBidi" w:cstheme="minorBidi"/>
          <w:i/>
          <w:iCs/>
        </w:rPr>
        <w:t xml:space="preserve">the </w:t>
      </w:r>
      <w:r w:rsidRPr="009D47B9">
        <w:rPr>
          <w:rFonts w:asciiTheme="minorBidi" w:hAnsiTheme="minorBidi" w:cstheme="minorBidi"/>
        </w:rPr>
        <w:t>sixth specified elsewhere” – i.e., the sixth of Sivan, when the Torah was given.</w:t>
      </w:r>
    </w:p>
  </w:footnote>
  <w:footnote w:id="3">
    <w:p w14:paraId="217DB21C" w14:textId="645F60F9" w:rsidR="002E15A5" w:rsidRPr="009D47B9" w:rsidRDefault="002E15A5" w:rsidP="009D47B9">
      <w:pPr>
        <w:pStyle w:val="FootnoteText"/>
        <w:spacing w:line="240" w:lineRule="auto"/>
        <w:rPr>
          <w:rFonts w:asciiTheme="minorBidi" w:hAnsiTheme="minorBidi" w:cstheme="minorBidi"/>
        </w:rPr>
      </w:pPr>
      <w:r w:rsidRPr="009D47B9">
        <w:rPr>
          <w:rStyle w:val="FootnoteReference"/>
          <w:rFonts w:asciiTheme="minorBidi" w:hAnsiTheme="minorBidi" w:cstheme="minorBidi"/>
        </w:rPr>
        <w:footnoteRef/>
      </w:r>
      <w:r w:rsidRPr="009D47B9">
        <w:rPr>
          <w:rFonts w:asciiTheme="minorBidi" w:hAnsiTheme="minorBidi" w:cstheme="minorBidi"/>
        </w:rPr>
        <w:t xml:space="preserve"> This phrase appears in </w:t>
      </w:r>
      <w:r w:rsidRPr="009D47B9">
        <w:rPr>
          <w:rFonts w:asciiTheme="minorBidi" w:hAnsiTheme="minorBidi" w:cstheme="minorBidi"/>
          <w:i/>
          <w:iCs/>
        </w:rPr>
        <w:t xml:space="preserve">Avot </w:t>
      </w:r>
      <w:r w:rsidRPr="009D47B9">
        <w:rPr>
          <w:rFonts w:asciiTheme="minorBidi" w:hAnsiTheme="minorBidi" w:cstheme="minorBidi"/>
        </w:rPr>
        <w:t xml:space="preserve">4:5 as well as many </w:t>
      </w:r>
      <w:r w:rsidR="004110E6" w:rsidRPr="009D47B9">
        <w:rPr>
          <w:rFonts w:asciiTheme="minorBidi" w:hAnsiTheme="minorBidi" w:cstheme="minorBidi"/>
        </w:rPr>
        <w:t>later references</w:t>
      </w:r>
      <w:r w:rsidRPr="009D47B9">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6879392">
    <w:abstractNumId w:val="40"/>
  </w:num>
  <w:num w:numId="2" w16cid:durableId="1430080541">
    <w:abstractNumId w:val="24"/>
  </w:num>
  <w:num w:numId="3" w16cid:durableId="1809780223">
    <w:abstractNumId w:val="26"/>
  </w:num>
  <w:num w:numId="4" w16cid:durableId="1837840141">
    <w:abstractNumId w:val="28"/>
  </w:num>
  <w:num w:numId="5" w16cid:durableId="2071223734">
    <w:abstractNumId w:val="38"/>
  </w:num>
  <w:num w:numId="6" w16cid:durableId="776020509">
    <w:abstractNumId w:val="25"/>
  </w:num>
  <w:num w:numId="7" w16cid:durableId="2008820469">
    <w:abstractNumId w:val="10"/>
  </w:num>
  <w:num w:numId="8" w16cid:durableId="1308239769">
    <w:abstractNumId w:val="12"/>
  </w:num>
  <w:num w:numId="9" w16cid:durableId="1222520621">
    <w:abstractNumId w:val="41"/>
  </w:num>
  <w:num w:numId="10" w16cid:durableId="83455827">
    <w:abstractNumId w:val="33"/>
  </w:num>
  <w:num w:numId="11" w16cid:durableId="1127428361">
    <w:abstractNumId w:val="1"/>
  </w:num>
  <w:num w:numId="12" w16cid:durableId="1091853642">
    <w:abstractNumId w:val="34"/>
  </w:num>
  <w:num w:numId="13" w16cid:durableId="637801227">
    <w:abstractNumId w:val="21"/>
  </w:num>
  <w:num w:numId="14" w16cid:durableId="1281916096">
    <w:abstractNumId w:val="45"/>
  </w:num>
  <w:num w:numId="15" w16cid:durableId="2031487221">
    <w:abstractNumId w:val="11"/>
  </w:num>
  <w:num w:numId="16" w16cid:durableId="1816485610">
    <w:abstractNumId w:val="37"/>
  </w:num>
  <w:num w:numId="17" w16cid:durableId="513150244">
    <w:abstractNumId w:val="31"/>
  </w:num>
  <w:num w:numId="18" w16cid:durableId="162165765">
    <w:abstractNumId w:val="46"/>
  </w:num>
  <w:num w:numId="19" w16cid:durableId="1618566579">
    <w:abstractNumId w:val="32"/>
  </w:num>
  <w:num w:numId="20" w16cid:durableId="1613122773">
    <w:abstractNumId w:val="13"/>
  </w:num>
  <w:num w:numId="21" w16cid:durableId="1432119207">
    <w:abstractNumId w:val="0"/>
  </w:num>
  <w:num w:numId="22" w16cid:durableId="1851873384">
    <w:abstractNumId w:val="19"/>
  </w:num>
  <w:num w:numId="23" w16cid:durableId="2099255107">
    <w:abstractNumId w:val="2"/>
  </w:num>
  <w:num w:numId="24" w16cid:durableId="1973629669">
    <w:abstractNumId w:val="9"/>
  </w:num>
  <w:num w:numId="25" w16cid:durableId="770705358">
    <w:abstractNumId w:val="8"/>
  </w:num>
  <w:num w:numId="26" w16cid:durableId="530651096">
    <w:abstractNumId w:val="6"/>
  </w:num>
  <w:num w:numId="27" w16cid:durableId="1264418541">
    <w:abstractNumId w:val="23"/>
  </w:num>
  <w:num w:numId="28" w16cid:durableId="78063745">
    <w:abstractNumId w:val="42"/>
  </w:num>
  <w:num w:numId="29" w16cid:durableId="1098910353">
    <w:abstractNumId w:val="35"/>
  </w:num>
  <w:num w:numId="30" w16cid:durableId="2073313202">
    <w:abstractNumId w:val="17"/>
  </w:num>
  <w:num w:numId="31" w16cid:durableId="74134948">
    <w:abstractNumId w:val="43"/>
  </w:num>
  <w:num w:numId="32" w16cid:durableId="1474635430">
    <w:abstractNumId w:val="48"/>
  </w:num>
  <w:num w:numId="33" w16cid:durableId="716974136">
    <w:abstractNumId w:val="3"/>
  </w:num>
  <w:num w:numId="34" w16cid:durableId="120806522">
    <w:abstractNumId w:val="16"/>
  </w:num>
  <w:num w:numId="35" w16cid:durableId="1972515431">
    <w:abstractNumId w:val="44"/>
  </w:num>
  <w:num w:numId="36" w16cid:durableId="1410151900">
    <w:abstractNumId w:val="7"/>
  </w:num>
  <w:num w:numId="37" w16cid:durableId="1145315501">
    <w:abstractNumId w:val="22"/>
  </w:num>
  <w:num w:numId="38" w16cid:durableId="1470976973">
    <w:abstractNumId w:val="5"/>
  </w:num>
  <w:num w:numId="39" w16cid:durableId="1607810870">
    <w:abstractNumId w:val="15"/>
  </w:num>
  <w:num w:numId="40" w16cid:durableId="1291937610">
    <w:abstractNumId w:val="36"/>
  </w:num>
  <w:num w:numId="41" w16cid:durableId="915438341">
    <w:abstractNumId w:val="39"/>
  </w:num>
  <w:num w:numId="42" w16cid:durableId="448009437">
    <w:abstractNumId w:val="14"/>
  </w:num>
  <w:num w:numId="43" w16cid:durableId="1461458900">
    <w:abstractNumId w:val="47"/>
  </w:num>
  <w:num w:numId="44" w16cid:durableId="724528978">
    <w:abstractNumId w:val="30"/>
  </w:num>
  <w:num w:numId="45" w16cid:durableId="1458983983">
    <w:abstractNumId w:val="18"/>
  </w:num>
  <w:num w:numId="46" w16cid:durableId="399519645">
    <w:abstractNumId w:val="20"/>
  </w:num>
  <w:num w:numId="47" w16cid:durableId="2019311247">
    <w:abstractNumId w:val="4"/>
  </w:num>
  <w:num w:numId="48" w16cid:durableId="1676375914">
    <w:abstractNumId w:val="29"/>
  </w:num>
  <w:num w:numId="49" w16cid:durableId="204578924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CA5"/>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562"/>
    <w:rsid w:val="00005658"/>
    <w:rsid w:val="00005A7B"/>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E51"/>
    <w:rsid w:val="00015FBC"/>
    <w:rsid w:val="0001664B"/>
    <w:rsid w:val="00016782"/>
    <w:rsid w:val="00016870"/>
    <w:rsid w:val="00016FB4"/>
    <w:rsid w:val="00017213"/>
    <w:rsid w:val="00017C34"/>
    <w:rsid w:val="00017EF4"/>
    <w:rsid w:val="000208C3"/>
    <w:rsid w:val="00020B76"/>
    <w:rsid w:val="00021134"/>
    <w:rsid w:val="00021A41"/>
    <w:rsid w:val="000224CC"/>
    <w:rsid w:val="00023419"/>
    <w:rsid w:val="00023712"/>
    <w:rsid w:val="000249B2"/>
    <w:rsid w:val="0002516F"/>
    <w:rsid w:val="00025274"/>
    <w:rsid w:val="0002540C"/>
    <w:rsid w:val="00025C04"/>
    <w:rsid w:val="00025EFE"/>
    <w:rsid w:val="00026087"/>
    <w:rsid w:val="00026243"/>
    <w:rsid w:val="000265E7"/>
    <w:rsid w:val="00026929"/>
    <w:rsid w:val="00026C23"/>
    <w:rsid w:val="00026DEC"/>
    <w:rsid w:val="00026E46"/>
    <w:rsid w:val="00026F10"/>
    <w:rsid w:val="000271B0"/>
    <w:rsid w:val="000274B6"/>
    <w:rsid w:val="00027FD3"/>
    <w:rsid w:val="00030030"/>
    <w:rsid w:val="0003075D"/>
    <w:rsid w:val="000307F9"/>
    <w:rsid w:val="00030E2A"/>
    <w:rsid w:val="000319BA"/>
    <w:rsid w:val="00031CC7"/>
    <w:rsid w:val="00031D87"/>
    <w:rsid w:val="00031E0C"/>
    <w:rsid w:val="000320DD"/>
    <w:rsid w:val="000322A3"/>
    <w:rsid w:val="000326D8"/>
    <w:rsid w:val="00032756"/>
    <w:rsid w:val="00032E57"/>
    <w:rsid w:val="00032F1F"/>
    <w:rsid w:val="00032F8D"/>
    <w:rsid w:val="0003325C"/>
    <w:rsid w:val="000333CD"/>
    <w:rsid w:val="000338B5"/>
    <w:rsid w:val="00033B11"/>
    <w:rsid w:val="00033E77"/>
    <w:rsid w:val="0003440B"/>
    <w:rsid w:val="00034C2A"/>
    <w:rsid w:val="0003544B"/>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53A"/>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4E"/>
    <w:rsid w:val="000577F8"/>
    <w:rsid w:val="00057B2A"/>
    <w:rsid w:val="00057CFA"/>
    <w:rsid w:val="00060055"/>
    <w:rsid w:val="000600D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B56"/>
    <w:rsid w:val="00064D8D"/>
    <w:rsid w:val="00064F92"/>
    <w:rsid w:val="000650E6"/>
    <w:rsid w:val="0006515C"/>
    <w:rsid w:val="00065317"/>
    <w:rsid w:val="00065784"/>
    <w:rsid w:val="0006614B"/>
    <w:rsid w:val="000663D1"/>
    <w:rsid w:val="00066B88"/>
    <w:rsid w:val="00066E31"/>
    <w:rsid w:val="00070E38"/>
    <w:rsid w:val="00070EFC"/>
    <w:rsid w:val="000711B1"/>
    <w:rsid w:val="00071947"/>
    <w:rsid w:val="00071B5C"/>
    <w:rsid w:val="00071D7A"/>
    <w:rsid w:val="00071D9A"/>
    <w:rsid w:val="00071F73"/>
    <w:rsid w:val="000721C0"/>
    <w:rsid w:val="00072374"/>
    <w:rsid w:val="00072382"/>
    <w:rsid w:val="000723CC"/>
    <w:rsid w:val="0007290B"/>
    <w:rsid w:val="0007290F"/>
    <w:rsid w:val="00072B4B"/>
    <w:rsid w:val="000739F8"/>
    <w:rsid w:val="00073DF9"/>
    <w:rsid w:val="000747D1"/>
    <w:rsid w:val="00075C93"/>
    <w:rsid w:val="00075D22"/>
    <w:rsid w:val="0007625B"/>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69B5"/>
    <w:rsid w:val="00087074"/>
    <w:rsid w:val="00087261"/>
    <w:rsid w:val="000876C9"/>
    <w:rsid w:val="00087AF7"/>
    <w:rsid w:val="00087F94"/>
    <w:rsid w:val="0009021C"/>
    <w:rsid w:val="000904E6"/>
    <w:rsid w:val="00090F26"/>
    <w:rsid w:val="00091042"/>
    <w:rsid w:val="00091193"/>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A765E"/>
    <w:rsid w:val="000B03A6"/>
    <w:rsid w:val="000B0A23"/>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53B"/>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8FB"/>
    <w:rsid w:val="000D7AF4"/>
    <w:rsid w:val="000E0417"/>
    <w:rsid w:val="000E115F"/>
    <w:rsid w:val="000E1171"/>
    <w:rsid w:val="000E19B1"/>
    <w:rsid w:val="000E1C42"/>
    <w:rsid w:val="000E2069"/>
    <w:rsid w:val="000E20BD"/>
    <w:rsid w:val="000E2844"/>
    <w:rsid w:val="000E31C3"/>
    <w:rsid w:val="000E32F6"/>
    <w:rsid w:val="000E33F0"/>
    <w:rsid w:val="000E3A7B"/>
    <w:rsid w:val="000E3F8D"/>
    <w:rsid w:val="000E4124"/>
    <w:rsid w:val="000E4130"/>
    <w:rsid w:val="000E4BA6"/>
    <w:rsid w:val="000E4E3F"/>
    <w:rsid w:val="000E50D5"/>
    <w:rsid w:val="000E56BB"/>
    <w:rsid w:val="000E58F0"/>
    <w:rsid w:val="000E5B33"/>
    <w:rsid w:val="000E6065"/>
    <w:rsid w:val="000E64E7"/>
    <w:rsid w:val="000E64EB"/>
    <w:rsid w:val="000E689F"/>
    <w:rsid w:val="000E6D38"/>
    <w:rsid w:val="000E731F"/>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1E4A"/>
    <w:rsid w:val="001123C6"/>
    <w:rsid w:val="001129CB"/>
    <w:rsid w:val="0011313F"/>
    <w:rsid w:val="0011367F"/>
    <w:rsid w:val="0011375D"/>
    <w:rsid w:val="00113EB9"/>
    <w:rsid w:val="0011426C"/>
    <w:rsid w:val="0011543D"/>
    <w:rsid w:val="0011580B"/>
    <w:rsid w:val="001162C3"/>
    <w:rsid w:val="001164AD"/>
    <w:rsid w:val="00116914"/>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D66"/>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2B5"/>
    <w:rsid w:val="001377C3"/>
    <w:rsid w:val="00137880"/>
    <w:rsid w:val="00137E80"/>
    <w:rsid w:val="00137F57"/>
    <w:rsid w:val="00137FD0"/>
    <w:rsid w:val="00140639"/>
    <w:rsid w:val="00140C38"/>
    <w:rsid w:val="00140CFE"/>
    <w:rsid w:val="00140FBF"/>
    <w:rsid w:val="0014131A"/>
    <w:rsid w:val="00141AFF"/>
    <w:rsid w:val="00141B55"/>
    <w:rsid w:val="001429A5"/>
    <w:rsid w:val="001430D2"/>
    <w:rsid w:val="00143456"/>
    <w:rsid w:val="00143525"/>
    <w:rsid w:val="00143552"/>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5F66"/>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4CDE"/>
    <w:rsid w:val="00175321"/>
    <w:rsid w:val="00175601"/>
    <w:rsid w:val="00175C4D"/>
    <w:rsid w:val="00175EC7"/>
    <w:rsid w:val="0017619C"/>
    <w:rsid w:val="00176253"/>
    <w:rsid w:val="001763F3"/>
    <w:rsid w:val="001765B3"/>
    <w:rsid w:val="00176652"/>
    <w:rsid w:val="00176795"/>
    <w:rsid w:val="00176C3F"/>
    <w:rsid w:val="00176FB2"/>
    <w:rsid w:val="001770AA"/>
    <w:rsid w:val="00177C1C"/>
    <w:rsid w:val="00177F6B"/>
    <w:rsid w:val="0018071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9E9"/>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861"/>
    <w:rsid w:val="0019292B"/>
    <w:rsid w:val="00192BC2"/>
    <w:rsid w:val="00192ED5"/>
    <w:rsid w:val="0019330C"/>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0F3F"/>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478"/>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08"/>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4EE3"/>
    <w:rsid w:val="00205424"/>
    <w:rsid w:val="0020544F"/>
    <w:rsid w:val="002058EF"/>
    <w:rsid w:val="00205951"/>
    <w:rsid w:val="00206001"/>
    <w:rsid w:val="002063FC"/>
    <w:rsid w:val="00206DB2"/>
    <w:rsid w:val="00207A7F"/>
    <w:rsid w:val="00207CD8"/>
    <w:rsid w:val="00207EA9"/>
    <w:rsid w:val="00207F94"/>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B9"/>
    <w:rsid w:val="002245E7"/>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4A"/>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0CE"/>
    <w:rsid w:val="0025524B"/>
    <w:rsid w:val="00255623"/>
    <w:rsid w:val="00255788"/>
    <w:rsid w:val="0025580B"/>
    <w:rsid w:val="00255A5E"/>
    <w:rsid w:val="00255D3E"/>
    <w:rsid w:val="002560E5"/>
    <w:rsid w:val="0025697D"/>
    <w:rsid w:val="00256C14"/>
    <w:rsid w:val="0025782C"/>
    <w:rsid w:val="002578AD"/>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48E"/>
    <w:rsid w:val="00262611"/>
    <w:rsid w:val="00262D49"/>
    <w:rsid w:val="002631D6"/>
    <w:rsid w:val="0026329E"/>
    <w:rsid w:val="00263330"/>
    <w:rsid w:val="002633C3"/>
    <w:rsid w:val="00263B2C"/>
    <w:rsid w:val="00263B31"/>
    <w:rsid w:val="00263BA1"/>
    <w:rsid w:val="00263D55"/>
    <w:rsid w:val="00263F9D"/>
    <w:rsid w:val="00263FA4"/>
    <w:rsid w:val="002640B3"/>
    <w:rsid w:val="00264BED"/>
    <w:rsid w:val="00264D10"/>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1FEE"/>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66F1"/>
    <w:rsid w:val="002770B1"/>
    <w:rsid w:val="002773ED"/>
    <w:rsid w:val="0027762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F38"/>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38F"/>
    <w:rsid w:val="0029580B"/>
    <w:rsid w:val="002958A0"/>
    <w:rsid w:val="00295F48"/>
    <w:rsid w:val="0029636B"/>
    <w:rsid w:val="002973E2"/>
    <w:rsid w:val="002A00A3"/>
    <w:rsid w:val="002A0170"/>
    <w:rsid w:val="002A0368"/>
    <w:rsid w:val="002A05A3"/>
    <w:rsid w:val="002A0C58"/>
    <w:rsid w:val="002A0E6F"/>
    <w:rsid w:val="002A1015"/>
    <w:rsid w:val="002A14E3"/>
    <w:rsid w:val="002A2FB9"/>
    <w:rsid w:val="002A3C9B"/>
    <w:rsid w:val="002A4258"/>
    <w:rsid w:val="002A42DB"/>
    <w:rsid w:val="002A4498"/>
    <w:rsid w:val="002A47F6"/>
    <w:rsid w:val="002A4A12"/>
    <w:rsid w:val="002A50BA"/>
    <w:rsid w:val="002A5461"/>
    <w:rsid w:val="002A55BD"/>
    <w:rsid w:val="002A57EB"/>
    <w:rsid w:val="002A5A19"/>
    <w:rsid w:val="002A5A7B"/>
    <w:rsid w:val="002A5B9D"/>
    <w:rsid w:val="002A5E3F"/>
    <w:rsid w:val="002A6063"/>
    <w:rsid w:val="002A63B6"/>
    <w:rsid w:val="002A63E8"/>
    <w:rsid w:val="002A653F"/>
    <w:rsid w:val="002A68CB"/>
    <w:rsid w:val="002A6A0E"/>
    <w:rsid w:val="002A6FCA"/>
    <w:rsid w:val="002A71D7"/>
    <w:rsid w:val="002A72CC"/>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431"/>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52BD"/>
    <w:rsid w:val="002D5A45"/>
    <w:rsid w:val="002D5ACB"/>
    <w:rsid w:val="002D5BC9"/>
    <w:rsid w:val="002D5CBA"/>
    <w:rsid w:val="002D6161"/>
    <w:rsid w:val="002D693E"/>
    <w:rsid w:val="002D69F4"/>
    <w:rsid w:val="002D7129"/>
    <w:rsid w:val="002D71C2"/>
    <w:rsid w:val="002D7295"/>
    <w:rsid w:val="002E0400"/>
    <w:rsid w:val="002E041E"/>
    <w:rsid w:val="002E08D0"/>
    <w:rsid w:val="002E0A0F"/>
    <w:rsid w:val="002E0EEA"/>
    <w:rsid w:val="002E13AF"/>
    <w:rsid w:val="002E141A"/>
    <w:rsid w:val="002E15A5"/>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76C"/>
    <w:rsid w:val="002F0CA9"/>
    <w:rsid w:val="002F1480"/>
    <w:rsid w:val="002F16BF"/>
    <w:rsid w:val="002F1EB3"/>
    <w:rsid w:val="002F22CA"/>
    <w:rsid w:val="002F243F"/>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8F"/>
    <w:rsid w:val="00314EFC"/>
    <w:rsid w:val="003158FF"/>
    <w:rsid w:val="00315BA0"/>
    <w:rsid w:val="00315D2B"/>
    <w:rsid w:val="00316B72"/>
    <w:rsid w:val="00317475"/>
    <w:rsid w:val="00317586"/>
    <w:rsid w:val="00317F8B"/>
    <w:rsid w:val="0032065F"/>
    <w:rsid w:val="003214D9"/>
    <w:rsid w:val="00321663"/>
    <w:rsid w:val="003216C0"/>
    <w:rsid w:val="00321761"/>
    <w:rsid w:val="00321BB7"/>
    <w:rsid w:val="00321C35"/>
    <w:rsid w:val="00321E7A"/>
    <w:rsid w:val="003220F9"/>
    <w:rsid w:val="003221A7"/>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37C3"/>
    <w:rsid w:val="00334CD9"/>
    <w:rsid w:val="00334D92"/>
    <w:rsid w:val="00334DB6"/>
    <w:rsid w:val="003354BD"/>
    <w:rsid w:val="0033588A"/>
    <w:rsid w:val="003359C3"/>
    <w:rsid w:val="00335F8A"/>
    <w:rsid w:val="00336595"/>
    <w:rsid w:val="00336A01"/>
    <w:rsid w:val="00336A14"/>
    <w:rsid w:val="00336CEF"/>
    <w:rsid w:val="00337470"/>
    <w:rsid w:val="003374D7"/>
    <w:rsid w:val="00337533"/>
    <w:rsid w:val="003376DB"/>
    <w:rsid w:val="00337DCA"/>
    <w:rsid w:val="0034012C"/>
    <w:rsid w:val="003401F4"/>
    <w:rsid w:val="0034062F"/>
    <w:rsid w:val="00341E2F"/>
    <w:rsid w:val="003421F2"/>
    <w:rsid w:val="00342396"/>
    <w:rsid w:val="003424D6"/>
    <w:rsid w:val="003435EC"/>
    <w:rsid w:val="0034362D"/>
    <w:rsid w:val="00343906"/>
    <w:rsid w:val="00343F1F"/>
    <w:rsid w:val="00343FF6"/>
    <w:rsid w:val="00344591"/>
    <w:rsid w:val="003446CF"/>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7C8"/>
    <w:rsid w:val="003528CB"/>
    <w:rsid w:val="00352AC7"/>
    <w:rsid w:val="00352CC1"/>
    <w:rsid w:val="0035328E"/>
    <w:rsid w:val="00353397"/>
    <w:rsid w:val="00353BF1"/>
    <w:rsid w:val="00354601"/>
    <w:rsid w:val="00354730"/>
    <w:rsid w:val="00354771"/>
    <w:rsid w:val="003548D2"/>
    <w:rsid w:val="00354B22"/>
    <w:rsid w:val="00354DBE"/>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0D87"/>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38"/>
    <w:rsid w:val="003B4890"/>
    <w:rsid w:val="003B48FC"/>
    <w:rsid w:val="003B50E9"/>
    <w:rsid w:val="003B5121"/>
    <w:rsid w:val="003B5693"/>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426"/>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2FFB"/>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572"/>
    <w:rsid w:val="003E3F04"/>
    <w:rsid w:val="003E4380"/>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0E6"/>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EDA"/>
    <w:rsid w:val="00422B8A"/>
    <w:rsid w:val="00422EB3"/>
    <w:rsid w:val="0042305F"/>
    <w:rsid w:val="00423181"/>
    <w:rsid w:val="004231E1"/>
    <w:rsid w:val="00423407"/>
    <w:rsid w:val="0042383E"/>
    <w:rsid w:val="004246F5"/>
    <w:rsid w:val="00424850"/>
    <w:rsid w:val="00424B7E"/>
    <w:rsid w:val="00424E5A"/>
    <w:rsid w:val="00424EDA"/>
    <w:rsid w:val="004251A7"/>
    <w:rsid w:val="00425377"/>
    <w:rsid w:val="0042573B"/>
    <w:rsid w:val="00425D7E"/>
    <w:rsid w:val="00426D24"/>
    <w:rsid w:val="00427487"/>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3FC"/>
    <w:rsid w:val="00435543"/>
    <w:rsid w:val="004355DE"/>
    <w:rsid w:val="0043586C"/>
    <w:rsid w:val="004358CC"/>
    <w:rsid w:val="00435C02"/>
    <w:rsid w:val="00435F52"/>
    <w:rsid w:val="004365CE"/>
    <w:rsid w:val="004371FC"/>
    <w:rsid w:val="0043729C"/>
    <w:rsid w:val="0043783B"/>
    <w:rsid w:val="00437887"/>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0B"/>
    <w:rsid w:val="0045136B"/>
    <w:rsid w:val="00451641"/>
    <w:rsid w:val="0045173D"/>
    <w:rsid w:val="00451776"/>
    <w:rsid w:val="004517CE"/>
    <w:rsid w:val="00451835"/>
    <w:rsid w:val="0045284C"/>
    <w:rsid w:val="00452D81"/>
    <w:rsid w:val="00452E5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579B6"/>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17AE"/>
    <w:rsid w:val="00472544"/>
    <w:rsid w:val="0047262C"/>
    <w:rsid w:val="004736D3"/>
    <w:rsid w:val="00473887"/>
    <w:rsid w:val="0047471E"/>
    <w:rsid w:val="00474DFA"/>
    <w:rsid w:val="00474E77"/>
    <w:rsid w:val="00474F7A"/>
    <w:rsid w:val="00475329"/>
    <w:rsid w:val="004756BB"/>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226"/>
    <w:rsid w:val="00487B69"/>
    <w:rsid w:val="00490105"/>
    <w:rsid w:val="004901CA"/>
    <w:rsid w:val="00490694"/>
    <w:rsid w:val="00490762"/>
    <w:rsid w:val="00490DB6"/>
    <w:rsid w:val="00490FE1"/>
    <w:rsid w:val="004911D4"/>
    <w:rsid w:val="00492167"/>
    <w:rsid w:val="00492ADB"/>
    <w:rsid w:val="004933E3"/>
    <w:rsid w:val="004936FB"/>
    <w:rsid w:val="00493A8C"/>
    <w:rsid w:val="004948FB"/>
    <w:rsid w:val="0049497A"/>
    <w:rsid w:val="00494A66"/>
    <w:rsid w:val="00494D1F"/>
    <w:rsid w:val="00495489"/>
    <w:rsid w:val="004955C7"/>
    <w:rsid w:val="0049560A"/>
    <w:rsid w:val="004958B9"/>
    <w:rsid w:val="00495BFD"/>
    <w:rsid w:val="00495E25"/>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549"/>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B7E4A"/>
    <w:rsid w:val="004B7EBA"/>
    <w:rsid w:val="004C03DB"/>
    <w:rsid w:val="004C06CC"/>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1EFA"/>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2FDB"/>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4E9"/>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B06"/>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A68"/>
    <w:rsid w:val="00511B24"/>
    <w:rsid w:val="00512259"/>
    <w:rsid w:val="005126A4"/>
    <w:rsid w:val="005126C1"/>
    <w:rsid w:val="00512851"/>
    <w:rsid w:val="00512913"/>
    <w:rsid w:val="005129C3"/>
    <w:rsid w:val="0051313F"/>
    <w:rsid w:val="00513C43"/>
    <w:rsid w:val="00513FFE"/>
    <w:rsid w:val="0051409D"/>
    <w:rsid w:val="00514243"/>
    <w:rsid w:val="00514387"/>
    <w:rsid w:val="0051473D"/>
    <w:rsid w:val="005148AE"/>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CA"/>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57D0C"/>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7A"/>
    <w:rsid w:val="005744A0"/>
    <w:rsid w:val="005746D9"/>
    <w:rsid w:val="005747E6"/>
    <w:rsid w:val="0057489B"/>
    <w:rsid w:val="005750EF"/>
    <w:rsid w:val="00575342"/>
    <w:rsid w:val="005754F3"/>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1E"/>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4F8"/>
    <w:rsid w:val="005917DB"/>
    <w:rsid w:val="0059188C"/>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6D98"/>
    <w:rsid w:val="00596E9A"/>
    <w:rsid w:val="00597552"/>
    <w:rsid w:val="00597594"/>
    <w:rsid w:val="00597C8F"/>
    <w:rsid w:val="005A01AF"/>
    <w:rsid w:val="005A01DA"/>
    <w:rsid w:val="005A01F6"/>
    <w:rsid w:val="005A0206"/>
    <w:rsid w:val="005A08C9"/>
    <w:rsid w:val="005A0A50"/>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B2E"/>
    <w:rsid w:val="005A6F96"/>
    <w:rsid w:val="005A7615"/>
    <w:rsid w:val="005B01EB"/>
    <w:rsid w:val="005B0CA7"/>
    <w:rsid w:val="005B1531"/>
    <w:rsid w:val="005B15E0"/>
    <w:rsid w:val="005B1A7D"/>
    <w:rsid w:val="005B1BB2"/>
    <w:rsid w:val="005B1CBC"/>
    <w:rsid w:val="005B2B47"/>
    <w:rsid w:val="005B31E7"/>
    <w:rsid w:val="005B3312"/>
    <w:rsid w:val="005B36E4"/>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112"/>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CBC"/>
    <w:rsid w:val="005E7DE0"/>
    <w:rsid w:val="005F06BD"/>
    <w:rsid w:val="005F12F7"/>
    <w:rsid w:val="005F1ED6"/>
    <w:rsid w:val="005F1FC9"/>
    <w:rsid w:val="005F2041"/>
    <w:rsid w:val="005F21FB"/>
    <w:rsid w:val="005F2246"/>
    <w:rsid w:val="005F3895"/>
    <w:rsid w:val="005F3F74"/>
    <w:rsid w:val="005F41A7"/>
    <w:rsid w:val="005F42FF"/>
    <w:rsid w:val="005F4A7B"/>
    <w:rsid w:val="005F4BC0"/>
    <w:rsid w:val="005F4D2E"/>
    <w:rsid w:val="005F4E7A"/>
    <w:rsid w:val="005F4FB8"/>
    <w:rsid w:val="005F50E4"/>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138"/>
    <w:rsid w:val="00603AE7"/>
    <w:rsid w:val="00603DA9"/>
    <w:rsid w:val="00604532"/>
    <w:rsid w:val="006047EC"/>
    <w:rsid w:val="00604AC9"/>
    <w:rsid w:val="00604D0F"/>
    <w:rsid w:val="00604E55"/>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705"/>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1E4A"/>
    <w:rsid w:val="00642073"/>
    <w:rsid w:val="00642790"/>
    <w:rsid w:val="00642AC0"/>
    <w:rsid w:val="00642F19"/>
    <w:rsid w:val="006432D6"/>
    <w:rsid w:val="00643703"/>
    <w:rsid w:val="00644367"/>
    <w:rsid w:val="00644F56"/>
    <w:rsid w:val="0064555C"/>
    <w:rsid w:val="00645FEC"/>
    <w:rsid w:val="00646103"/>
    <w:rsid w:val="006461AA"/>
    <w:rsid w:val="0064652D"/>
    <w:rsid w:val="0064672C"/>
    <w:rsid w:val="00646B78"/>
    <w:rsid w:val="006471C9"/>
    <w:rsid w:val="00647203"/>
    <w:rsid w:val="0064759C"/>
    <w:rsid w:val="00647ADA"/>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A14"/>
    <w:rsid w:val="00656C41"/>
    <w:rsid w:val="00656D43"/>
    <w:rsid w:val="00656F2D"/>
    <w:rsid w:val="00657345"/>
    <w:rsid w:val="0065742F"/>
    <w:rsid w:val="006574BB"/>
    <w:rsid w:val="0065776C"/>
    <w:rsid w:val="00657A1E"/>
    <w:rsid w:val="00657D14"/>
    <w:rsid w:val="0066049B"/>
    <w:rsid w:val="0066055C"/>
    <w:rsid w:val="006606F2"/>
    <w:rsid w:val="00660C34"/>
    <w:rsid w:val="00660CBE"/>
    <w:rsid w:val="0066104C"/>
    <w:rsid w:val="0066105D"/>
    <w:rsid w:val="00661237"/>
    <w:rsid w:val="00661346"/>
    <w:rsid w:val="00661EDF"/>
    <w:rsid w:val="006628AE"/>
    <w:rsid w:val="006628C5"/>
    <w:rsid w:val="00662928"/>
    <w:rsid w:val="00662A94"/>
    <w:rsid w:val="00663260"/>
    <w:rsid w:val="006632E4"/>
    <w:rsid w:val="0066354B"/>
    <w:rsid w:val="00663623"/>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685"/>
    <w:rsid w:val="0067085F"/>
    <w:rsid w:val="00670F8D"/>
    <w:rsid w:val="00671872"/>
    <w:rsid w:val="00671BF2"/>
    <w:rsid w:val="0067217C"/>
    <w:rsid w:val="006722D6"/>
    <w:rsid w:val="006724DC"/>
    <w:rsid w:val="00672740"/>
    <w:rsid w:val="00673242"/>
    <w:rsid w:val="0067377B"/>
    <w:rsid w:val="006745B3"/>
    <w:rsid w:val="00674FD0"/>
    <w:rsid w:val="00675601"/>
    <w:rsid w:val="0067575B"/>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2830"/>
    <w:rsid w:val="006832CF"/>
    <w:rsid w:val="006838F7"/>
    <w:rsid w:val="00683BD5"/>
    <w:rsid w:val="00683FCF"/>
    <w:rsid w:val="006840BE"/>
    <w:rsid w:val="0068448F"/>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7B4"/>
    <w:rsid w:val="00687A3A"/>
    <w:rsid w:val="006909C0"/>
    <w:rsid w:val="00690CA8"/>
    <w:rsid w:val="00691090"/>
    <w:rsid w:val="006913C8"/>
    <w:rsid w:val="0069142C"/>
    <w:rsid w:val="006918C0"/>
    <w:rsid w:val="006919CF"/>
    <w:rsid w:val="0069250E"/>
    <w:rsid w:val="006926D8"/>
    <w:rsid w:val="006928FB"/>
    <w:rsid w:val="00692AC4"/>
    <w:rsid w:val="00692BD6"/>
    <w:rsid w:val="00692DAC"/>
    <w:rsid w:val="00693004"/>
    <w:rsid w:val="0069349B"/>
    <w:rsid w:val="00693643"/>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2CFA"/>
    <w:rsid w:val="006A3235"/>
    <w:rsid w:val="006A386D"/>
    <w:rsid w:val="006A4125"/>
    <w:rsid w:val="006A47CB"/>
    <w:rsid w:val="006A4C52"/>
    <w:rsid w:val="006A576C"/>
    <w:rsid w:val="006A63EB"/>
    <w:rsid w:val="006A65F5"/>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143"/>
    <w:rsid w:val="006B335D"/>
    <w:rsid w:val="006B337F"/>
    <w:rsid w:val="006B3B85"/>
    <w:rsid w:val="006B3E95"/>
    <w:rsid w:val="006B4427"/>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0B1"/>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3CC6"/>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3F1"/>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1FDF"/>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5EFC"/>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C4B"/>
    <w:rsid w:val="00702EA4"/>
    <w:rsid w:val="00702F92"/>
    <w:rsid w:val="007030AF"/>
    <w:rsid w:val="007033A0"/>
    <w:rsid w:val="00703981"/>
    <w:rsid w:val="00704A13"/>
    <w:rsid w:val="00705341"/>
    <w:rsid w:val="007056A2"/>
    <w:rsid w:val="0070592A"/>
    <w:rsid w:val="0070597F"/>
    <w:rsid w:val="00705B54"/>
    <w:rsid w:val="00705D5A"/>
    <w:rsid w:val="00705DC1"/>
    <w:rsid w:val="00706265"/>
    <w:rsid w:val="00706354"/>
    <w:rsid w:val="00706532"/>
    <w:rsid w:val="00706593"/>
    <w:rsid w:val="00706835"/>
    <w:rsid w:val="00706E4D"/>
    <w:rsid w:val="007071B3"/>
    <w:rsid w:val="00710401"/>
    <w:rsid w:val="007109EE"/>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909"/>
    <w:rsid w:val="00734D05"/>
    <w:rsid w:val="00734D0B"/>
    <w:rsid w:val="00734E46"/>
    <w:rsid w:val="00734E90"/>
    <w:rsid w:val="00734EC4"/>
    <w:rsid w:val="00734FF8"/>
    <w:rsid w:val="007352C4"/>
    <w:rsid w:val="00735733"/>
    <w:rsid w:val="007359D1"/>
    <w:rsid w:val="00736040"/>
    <w:rsid w:val="0073662F"/>
    <w:rsid w:val="00736A8B"/>
    <w:rsid w:val="00736E8D"/>
    <w:rsid w:val="007370C8"/>
    <w:rsid w:val="00737456"/>
    <w:rsid w:val="00737543"/>
    <w:rsid w:val="0073761B"/>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112"/>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E2"/>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B77"/>
    <w:rsid w:val="00766FFB"/>
    <w:rsid w:val="007672D3"/>
    <w:rsid w:val="0076740F"/>
    <w:rsid w:val="00767596"/>
    <w:rsid w:val="00767666"/>
    <w:rsid w:val="0076785F"/>
    <w:rsid w:val="007707B6"/>
    <w:rsid w:val="00770C0A"/>
    <w:rsid w:val="00770D83"/>
    <w:rsid w:val="00771DED"/>
    <w:rsid w:val="007725FD"/>
    <w:rsid w:val="007726BC"/>
    <w:rsid w:val="00772FD6"/>
    <w:rsid w:val="007735B3"/>
    <w:rsid w:val="0077427A"/>
    <w:rsid w:val="00774548"/>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811"/>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5FB"/>
    <w:rsid w:val="0078774A"/>
    <w:rsid w:val="00787C4E"/>
    <w:rsid w:val="00787F5C"/>
    <w:rsid w:val="00790848"/>
    <w:rsid w:val="00790B3F"/>
    <w:rsid w:val="00790C2B"/>
    <w:rsid w:val="00790E74"/>
    <w:rsid w:val="00792A43"/>
    <w:rsid w:val="007931E2"/>
    <w:rsid w:val="00793997"/>
    <w:rsid w:val="00793A41"/>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70E"/>
    <w:rsid w:val="007A1895"/>
    <w:rsid w:val="007A18AD"/>
    <w:rsid w:val="007A1C92"/>
    <w:rsid w:val="007A2841"/>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61B"/>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79F"/>
    <w:rsid w:val="007B7AB0"/>
    <w:rsid w:val="007C0C0A"/>
    <w:rsid w:val="007C15C1"/>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2E1"/>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4F2D"/>
    <w:rsid w:val="007E5345"/>
    <w:rsid w:val="007E53A9"/>
    <w:rsid w:val="007E5471"/>
    <w:rsid w:val="007E5977"/>
    <w:rsid w:val="007E5A74"/>
    <w:rsid w:val="007E5A90"/>
    <w:rsid w:val="007E5FBD"/>
    <w:rsid w:val="007E6C41"/>
    <w:rsid w:val="007E6C9B"/>
    <w:rsid w:val="007E6F98"/>
    <w:rsid w:val="007E7FF8"/>
    <w:rsid w:val="007F00D9"/>
    <w:rsid w:val="007F06B6"/>
    <w:rsid w:val="007F091A"/>
    <w:rsid w:val="007F0956"/>
    <w:rsid w:val="007F17E0"/>
    <w:rsid w:val="007F1AF1"/>
    <w:rsid w:val="007F2442"/>
    <w:rsid w:val="007F255C"/>
    <w:rsid w:val="007F2B9E"/>
    <w:rsid w:val="007F3B13"/>
    <w:rsid w:val="007F3C85"/>
    <w:rsid w:val="007F3E95"/>
    <w:rsid w:val="007F40FB"/>
    <w:rsid w:val="007F472A"/>
    <w:rsid w:val="007F4E12"/>
    <w:rsid w:val="007F5067"/>
    <w:rsid w:val="007F50C3"/>
    <w:rsid w:val="007F55E2"/>
    <w:rsid w:val="007F5B11"/>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9BB"/>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931"/>
    <w:rsid w:val="008501AD"/>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4E41"/>
    <w:rsid w:val="008553BE"/>
    <w:rsid w:val="00855484"/>
    <w:rsid w:val="0085572F"/>
    <w:rsid w:val="0085573F"/>
    <w:rsid w:val="0085581E"/>
    <w:rsid w:val="00855826"/>
    <w:rsid w:val="00855C61"/>
    <w:rsid w:val="00855DD4"/>
    <w:rsid w:val="00856100"/>
    <w:rsid w:val="00856229"/>
    <w:rsid w:val="00856BA1"/>
    <w:rsid w:val="00856BA4"/>
    <w:rsid w:val="00856BDB"/>
    <w:rsid w:val="00857079"/>
    <w:rsid w:val="0085791D"/>
    <w:rsid w:val="00857993"/>
    <w:rsid w:val="00857A4F"/>
    <w:rsid w:val="00857A7C"/>
    <w:rsid w:val="008600F5"/>
    <w:rsid w:val="0086029B"/>
    <w:rsid w:val="008604B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D2E"/>
    <w:rsid w:val="00864F1F"/>
    <w:rsid w:val="00865701"/>
    <w:rsid w:val="00865FF4"/>
    <w:rsid w:val="00866331"/>
    <w:rsid w:val="008664E0"/>
    <w:rsid w:val="008669BC"/>
    <w:rsid w:val="00866C6E"/>
    <w:rsid w:val="00866F23"/>
    <w:rsid w:val="00866FB4"/>
    <w:rsid w:val="008701DD"/>
    <w:rsid w:val="008704A8"/>
    <w:rsid w:val="008706BB"/>
    <w:rsid w:val="008707E4"/>
    <w:rsid w:val="00870AD1"/>
    <w:rsid w:val="00870AEB"/>
    <w:rsid w:val="00870F10"/>
    <w:rsid w:val="00871181"/>
    <w:rsid w:val="008715DA"/>
    <w:rsid w:val="00871972"/>
    <w:rsid w:val="00871F15"/>
    <w:rsid w:val="00872633"/>
    <w:rsid w:val="00872CF4"/>
    <w:rsid w:val="00873303"/>
    <w:rsid w:val="008733BD"/>
    <w:rsid w:val="00873753"/>
    <w:rsid w:val="0087386A"/>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405"/>
    <w:rsid w:val="0089387F"/>
    <w:rsid w:val="00893CA4"/>
    <w:rsid w:val="00893E8B"/>
    <w:rsid w:val="00893FEE"/>
    <w:rsid w:val="00894022"/>
    <w:rsid w:val="008945D9"/>
    <w:rsid w:val="00894742"/>
    <w:rsid w:val="0089504A"/>
    <w:rsid w:val="00896016"/>
    <w:rsid w:val="00896581"/>
    <w:rsid w:val="00896686"/>
    <w:rsid w:val="008968A6"/>
    <w:rsid w:val="00896CF4"/>
    <w:rsid w:val="00896F0B"/>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6F6"/>
    <w:rsid w:val="008C4737"/>
    <w:rsid w:val="008C4AFB"/>
    <w:rsid w:val="008C51B5"/>
    <w:rsid w:val="008C53C5"/>
    <w:rsid w:val="008C54A6"/>
    <w:rsid w:val="008C553B"/>
    <w:rsid w:val="008C5B91"/>
    <w:rsid w:val="008C5EA7"/>
    <w:rsid w:val="008C6251"/>
    <w:rsid w:val="008C6480"/>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3F2B"/>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A16"/>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D67"/>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21F"/>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54CC"/>
    <w:rsid w:val="0099665A"/>
    <w:rsid w:val="009966AA"/>
    <w:rsid w:val="00996B90"/>
    <w:rsid w:val="00997405"/>
    <w:rsid w:val="0099764B"/>
    <w:rsid w:val="00997745"/>
    <w:rsid w:val="009979B4"/>
    <w:rsid w:val="009A0200"/>
    <w:rsid w:val="009A05C1"/>
    <w:rsid w:val="009A09BA"/>
    <w:rsid w:val="009A0ADF"/>
    <w:rsid w:val="009A0BA4"/>
    <w:rsid w:val="009A11BB"/>
    <w:rsid w:val="009A1556"/>
    <w:rsid w:val="009A1788"/>
    <w:rsid w:val="009A1E31"/>
    <w:rsid w:val="009A208E"/>
    <w:rsid w:val="009A2366"/>
    <w:rsid w:val="009A30DE"/>
    <w:rsid w:val="009A3A2B"/>
    <w:rsid w:val="009A3BD8"/>
    <w:rsid w:val="009A3C0B"/>
    <w:rsid w:val="009A416E"/>
    <w:rsid w:val="009A4735"/>
    <w:rsid w:val="009A479C"/>
    <w:rsid w:val="009A4803"/>
    <w:rsid w:val="009A515F"/>
    <w:rsid w:val="009A548E"/>
    <w:rsid w:val="009A56A0"/>
    <w:rsid w:val="009A5A6C"/>
    <w:rsid w:val="009A68FF"/>
    <w:rsid w:val="009A6C47"/>
    <w:rsid w:val="009A71E1"/>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03C"/>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17"/>
    <w:rsid w:val="009D39AE"/>
    <w:rsid w:val="009D3A4D"/>
    <w:rsid w:val="009D3B47"/>
    <w:rsid w:val="009D430E"/>
    <w:rsid w:val="009D469A"/>
    <w:rsid w:val="009D47B9"/>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264"/>
    <w:rsid w:val="00A015EC"/>
    <w:rsid w:val="00A017A3"/>
    <w:rsid w:val="00A01B40"/>
    <w:rsid w:val="00A020B7"/>
    <w:rsid w:val="00A02D34"/>
    <w:rsid w:val="00A03658"/>
    <w:rsid w:val="00A03B82"/>
    <w:rsid w:val="00A03D79"/>
    <w:rsid w:val="00A0482D"/>
    <w:rsid w:val="00A04A75"/>
    <w:rsid w:val="00A04BD4"/>
    <w:rsid w:val="00A05809"/>
    <w:rsid w:val="00A05829"/>
    <w:rsid w:val="00A05F89"/>
    <w:rsid w:val="00A06724"/>
    <w:rsid w:val="00A07AB2"/>
    <w:rsid w:val="00A07D07"/>
    <w:rsid w:val="00A07DAF"/>
    <w:rsid w:val="00A07FA2"/>
    <w:rsid w:val="00A104A2"/>
    <w:rsid w:val="00A1059A"/>
    <w:rsid w:val="00A1065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2B7"/>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457"/>
    <w:rsid w:val="00A42767"/>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38C"/>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99E"/>
    <w:rsid w:val="00A70A4F"/>
    <w:rsid w:val="00A7112C"/>
    <w:rsid w:val="00A71945"/>
    <w:rsid w:val="00A72633"/>
    <w:rsid w:val="00A72706"/>
    <w:rsid w:val="00A72F1B"/>
    <w:rsid w:val="00A73795"/>
    <w:rsid w:val="00A73D7D"/>
    <w:rsid w:val="00A73E6C"/>
    <w:rsid w:val="00A74AAB"/>
    <w:rsid w:val="00A75387"/>
    <w:rsid w:val="00A75A02"/>
    <w:rsid w:val="00A75B32"/>
    <w:rsid w:val="00A7616F"/>
    <w:rsid w:val="00A76532"/>
    <w:rsid w:val="00A767A5"/>
    <w:rsid w:val="00A76D56"/>
    <w:rsid w:val="00A77278"/>
    <w:rsid w:val="00A77AC0"/>
    <w:rsid w:val="00A77B70"/>
    <w:rsid w:val="00A77E13"/>
    <w:rsid w:val="00A805A2"/>
    <w:rsid w:val="00A80BCD"/>
    <w:rsid w:val="00A813A3"/>
    <w:rsid w:val="00A81CBD"/>
    <w:rsid w:val="00A81F30"/>
    <w:rsid w:val="00A8221A"/>
    <w:rsid w:val="00A825E1"/>
    <w:rsid w:val="00A82784"/>
    <w:rsid w:val="00A82AAF"/>
    <w:rsid w:val="00A8323F"/>
    <w:rsid w:val="00A8341D"/>
    <w:rsid w:val="00A8364F"/>
    <w:rsid w:val="00A837C6"/>
    <w:rsid w:val="00A843E0"/>
    <w:rsid w:val="00A845C4"/>
    <w:rsid w:val="00A851E4"/>
    <w:rsid w:val="00A85349"/>
    <w:rsid w:val="00A855B5"/>
    <w:rsid w:val="00A869CE"/>
    <w:rsid w:val="00A8712B"/>
    <w:rsid w:val="00A87321"/>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1B6"/>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C9"/>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BED"/>
    <w:rsid w:val="00AE0EDB"/>
    <w:rsid w:val="00AE11C3"/>
    <w:rsid w:val="00AE123E"/>
    <w:rsid w:val="00AE21DC"/>
    <w:rsid w:val="00AE22D1"/>
    <w:rsid w:val="00AE23C4"/>
    <w:rsid w:val="00AE26C0"/>
    <w:rsid w:val="00AE27C5"/>
    <w:rsid w:val="00AE2C65"/>
    <w:rsid w:val="00AE2DF1"/>
    <w:rsid w:val="00AE33A1"/>
    <w:rsid w:val="00AE3903"/>
    <w:rsid w:val="00AE3973"/>
    <w:rsid w:val="00AE3BB4"/>
    <w:rsid w:val="00AE45DE"/>
    <w:rsid w:val="00AE4692"/>
    <w:rsid w:val="00AE4BCE"/>
    <w:rsid w:val="00AE4D80"/>
    <w:rsid w:val="00AE5193"/>
    <w:rsid w:val="00AE5602"/>
    <w:rsid w:val="00AE57BA"/>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00B"/>
    <w:rsid w:val="00AF41C9"/>
    <w:rsid w:val="00AF424B"/>
    <w:rsid w:val="00AF4637"/>
    <w:rsid w:val="00AF46EC"/>
    <w:rsid w:val="00AF4DE5"/>
    <w:rsid w:val="00AF504A"/>
    <w:rsid w:val="00AF5480"/>
    <w:rsid w:val="00AF5AD5"/>
    <w:rsid w:val="00AF652F"/>
    <w:rsid w:val="00AF711E"/>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9C"/>
    <w:rsid w:val="00B033CE"/>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CFF"/>
    <w:rsid w:val="00B10D45"/>
    <w:rsid w:val="00B111A1"/>
    <w:rsid w:val="00B11379"/>
    <w:rsid w:val="00B118B1"/>
    <w:rsid w:val="00B118CD"/>
    <w:rsid w:val="00B1194C"/>
    <w:rsid w:val="00B122EF"/>
    <w:rsid w:val="00B128CE"/>
    <w:rsid w:val="00B129C7"/>
    <w:rsid w:val="00B1346C"/>
    <w:rsid w:val="00B139DB"/>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1C"/>
    <w:rsid w:val="00B24145"/>
    <w:rsid w:val="00B241BE"/>
    <w:rsid w:val="00B2448F"/>
    <w:rsid w:val="00B24735"/>
    <w:rsid w:val="00B24D93"/>
    <w:rsid w:val="00B24F32"/>
    <w:rsid w:val="00B2596A"/>
    <w:rsid w:val="00B2682B"/>
    <w:rsid w:val="00B2697F"/>
    <w:rsid w:val="00B26AB3"/>
    <w:rsid w:val="00B26BEE"/>
    <w:rsid w:val="00B26E3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09C"/>
    <w:rsid w:val="00B41EBA"/>
    <w:rsid w:val="00B421CE"/>
    <w:rsid w:val="00B42987"/>
    <w:rsid w:val="00B42B39"/>
    <w:rsid w:val="00B43125"/>
    <w:rsid w:val="00B4340B"/>
    <w:rsid w:val="00B4353B"/>
    <w:rsid w:val="00B43A7E"/>
    <w:rsid w:val="00B43B9C"/>
    <w:rsid w:val="00B43E01"/>
    <w:rsid w:val="00B4427E"/>
    <w:rsid w:val="00B44703"/>
    <w:rsid w:val="00B454F9"/>
    <w:rsid w:val="00B45B67"/>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2B68"/>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D8"/>
    <w:rsid w:val="00B73F85"/>
    <w:rsid w:val="00B73FEA"/>
    <w:rsid w:val="00B7416E"/>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2DF0"/>
    <w:rsid w:val="00B83239"/>
    <w:rsid w:val="00B832AF"/>
    <w:rsid w:val="00B83AC9"/>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1B6"/>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A"/>
    <w:rsid w:val="00B97BE8"/>
    <w:rsid w:val="00BA02A7"/>
    <w:rsid w:val="00BA0BCB"/>
    <w:rsid w:val="00BA107E"/>
    <w:rsid w:val="00BA115B"/>
    <w:rsid w:val="00BA1703"/>
    <w:rsid w:val="00BA1736"/>
    <w:rsid w:val="00BA1BBB"/>
    <w:rsid w:val="00BA2363"/>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CF2"/>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4C9"/>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7A3"/>
    <w:rsid w:val="00BD3966"/>
    <w:rsid w:val="00BD3B21"/>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48"/>
    <w:rsid w:val="00BF5DFF"/>
    <w:rsid w:val="00BF6636"/>
    <w:rsid w:val="00BF6712"/>
    <w:rsid w:val="00BF6C75"/>
    <w:rsid w:val="00BF6DAF"/>
    <w:rsid w:val="00BF6FA1"/>
    <w:rsid w:val="00BF73E7"/>
    <w:rsid w:val="00BF7639"/>
    <w:rsid w:val="00C00349"/>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17E12"/>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51CE"/>
    <w:rsid w:val="00C453A3"/>
    <w:rsid w:val="00C456FA"/>
    <w:rsid w:val="00C4574D"/>
    <w:rsid w:val="00C45C0A"/>
    <w:rsid w:val="00C461B9"/>
    <w:rsid w:val="00C46462"/>
    <w:rsid w:val="00C46C08"/>
    <w:rsid w:val="00C46D48"/>
    <w:rsid w:val="00C46F16"/>
    <w:rsid w:val="00C4775A"/>
    <w:rsid w:val="00C4787F"/>
    <w:rsid w:val="00C47C2C"/>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57E67"/>
    <w:rsid w:val="00C613C5"/>
    <w:rsid w:val="00C613FF"/>
    <w:rsid w:val="00C6165F"/>
    <w:rsid w:val="00C6171B"/>
    <w:rsid w:val="00C6182F"/>
    <w:rsid w:val="00C61895"/>
    <w:rsid w:val="00C61F98"/>
    <w:rsid w:val="00C6242E"/>
    <w:rsid w:val="00C62966"/>
    <w:rsid w:val="00C62A4A"/>
    <w:rsid w:val="00C6330E"/>
    <w:rsid w:val="00C63957"/>
    <w:rsid w:val="00C63CD2"/>
    <w:rsid w:val="00C6438A"/>
    <w:rsid w:val="00C6522C"/>
    <w:rsid w:val="00C6524B"/>
    <w:rsid w:val="00C653C4"/>
    <w:rsid w:val="00C655A5"/>
    <w:rsid w:val="00C65741"/>
    <w:rsid w:val="00C65B7C"/>
    <w:rsid w:val="00C65EE7"/>
    <w:rsid w:val="00C65F7E"/>
    <w:rsid w:val="00C6642B"/>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ED"/>
    <w:rsid w:val="00C71B30"/>
    <w:rsid w:val="00C71D28"/>
    <w:rsid w:val="00C71D2F"/>
    <w:rsid w:val="00C71D66"/>
    <w:rsid w:val="00C7277C"/>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21E"/>
    <w:rsid w:val="00C7747D"/>
    <w:rsid w:val="00C77E04"/>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6FF7"/>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4D1"/>
    <w:rsid w:val="00CB6501"/>
    <w:rsid w:val="00CB6B1D"/>
    <w:rsid w:val="00CB6E39"/>
    <w:rsid w:val="00CB6FE1"/>
    <w:rsid w:val="00CB7A39"/>
    <w:rsid w:val="00CB7BB9"/>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147"/>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E75C5"/>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56AA"/>
    <w:rsid w:val="00CF624B"/>
    <w:rsid w:val="00CF63A4"/>
    <w:rsid w:val="00CF6F2E"/>
    <w:rsid w:val="00CF7167"/>
    <w:rsid w:val="00CF7BC3"/>
    <w:rsid w:val="00CF7CB0"/>
    <w:rsid w:val="00D0009C"/>
    <w:rsid w:val="00D0155A"/>
    <w:rsid w:val="00D0192B"/>
    <w:rsid w:val="00D019B1"/>
    <w:rsid w:val="00D01B71"/>
    <w:rsid w:val="00D02178"/>
    <w:rsid w:val="00D02971"/>
    <w:rsid w:val="00D02CA9"/>
    <w:rsid w:val="00D03175"/>
    <w:rsid w:val="00D031F9"/>
    <w:rsid w:val="00D0361B"/>
    <w:rsid w:val="00D03C7F"/>
    <w:rsid w:val="00D0435F"/>
    <w:rsid w:val="00D04D67"/>
    <w:rsid w:val="00D04DBB"/>
    <w:rsid w:val="00D05ABE"/>
    <w:rsid w:val="00D05AD0"/>
    <w:rsid w:val="00D06207"/>
    <w:rsid w:val="00D06376"/>
    <w:rsid w:val="00D07263"/>
    <w:rsid w:val="00D0752F"/>
    <w:rsid w:val="00D100EF"/>
    <w:rsid w:val="00D10437"/>
    <w:rsid w:val="00D1068C"/>
    <w:rsid w:val="00D10AC5"/>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0AC"/>
    <w:rsid w:val="00D174B5"/>
    <w:rsid w:val="00D1791F"/>
    <w:rsid w:val="00D17E32"/>
    <w:rsid w:val="00D17F93"/>
    <w:rsid w:val="00D202B7"/>
    <w:rsid w:val="00D21275"/>
    <w:rsid w:val="00D21E1C"/>
    <w:rsid w:val="00D222B7"/>
    <w:rsid w:val="00D222F4"/>
    <w:rsid w:val="00D22782"/>
    <w:rsid w:val="00D23125"/>
    <w:rsid w:val="00D23282"/>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3914"/>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6FEC"/>
    <w:rsid w:val="00D47007"/>
    <w:rsid w:val="00D5046D"/>
    <w:rsid w:val="00D508C0"/>
    <w:rsid w:val="00D5094D"/>
    <w:rsid w:val="00D50EEE"/>
    <w:rsid w:val="00D51526"/>
    <w:rsid w:val="00D519EF"/>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1BB"/>
    <w:rsid w:val="00D60344"/>
    <w:rsid w:val="00D60380"/>
    <w:rsid w:val="00D606CE"/>
    <w:rsid w:val="00D60DC2"/>
    <w:rsid w:val="00D61847"/>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340"/>
    <w:rsid w:val="00D7796B"/>
    <w:rsid w:val="00D80654"/>
    <w:rsid w:val="00D80655"/>
    <w:rsid w:val="00D80D16"/>
    <w:rsid w:val="00D81BA1"/>
    <w:rsid w:val="00D81DF4"/>
    <w:rsid w:val="00D82E7D"/>
    <w:rsid w:val="00D82F17"/>
    <w:rsid w:val="00D832D8"/>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9A8"/>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4E3E"/>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0F9"/>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31E"/>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2E52"/>
    <w:rsid w:val="00DD3378"/>
    <w:rsid w:val="00DD3709"/>
    <w:rsid w:val="00DD3929"/>
    <w:rsid w:val="00DD3EC1"/>
    <w:rsid w:val="00DD400E"/>
    <w:rsid w:val="00DD4289"/>
    <w:rsid w:val="00DD4349"/>
    <w:rsid w:val="00DD43B2"/>
    <w:rsid w:val="00DD4421"/>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5EFE"/>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1B"/>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6F18"/>
    <w:rsid w:val="00E1766C"/>
    <w:rsid w:val="00E17B6E"/>
    <w:rsid w:val="00E17D11"/>
    <w:rsid w:val="00E17D9C"/>
    <w:rsid w:val="00E2080C"/>
    <w:rsid w:val="00E20CE3"/>
    <w:rsid w:val="00E20E29"/>
    <w:rsid w:val="00E20EAE"/>
    <w:rsid w:val="00E214EA"/>
    <w:rsid w:val="00E21B89"/>
    <w:rsid w:val="00E21FAB"/>
    <w:rsid w:val="00E21FB1"/>
    <w:rsid w:val="00E22256"/>
    <w:rsid w:val="00E2270D"/>
    <w:rsid w:val="00E2476E"/>
    <w:rsid w:val="00E24B55"/>
    <w:rsid w:val="00E251D1"/>
    <w:rsid w:val="00E254F5"/>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43"/>
    <w:rsid w:val="00E809C1"/>
    <w:rsid w:val="00E81FDB"/>
    <w:rsid w:val="00E820D6"/>
    <w:rsid w:val="00E824E7"/>
    <w:rsid w:val="00E83409"/>
    <w:rsid w:val="00E8345D"/>
    <w:rsid w:val="00E83B8B"/>
    <w:rsid w:val="00E83CD8"/>
    <w:rsid w:val="00E8413E"/>
    <w:rsid w:val="00E8415E"/>
    <w:rsid w:val="00E844AD"/>
    <w:rsid w:val="00E84A08"/>
    <w:rsid w:val="00E84C33"/>
    <w:rsid w:val="00E850B6"/>
    <w:rsid w:val="00E8556F"/>
    <w:rsid w:val="00E85BE4"/>
    <w:rsid w:val="00E861B6"/>
    <w:rsid w:val="00E86B27"/>
    <w:rsid w:val="00E86B3D"/>
    <w:rsid w:val="00E87029"/>
    <w:rsid w:val="00E87280"/>
    <w:rsid w:val="00E874FF"/>
    <w:rsid w:val="00E87500"/>
    <w:rsid w:val="00E8756C"/>
    <w:rsid w:val="00E9013E"/>
    <w:rsid w:val="00E90600"/>
    <w:rsid w:val="00E90726"/>
    <w:rsid w:val="00E90A0E"/>
    <w:rsid w:val="00E90C38"/>
    <w:rsid w:val="00E90CEF"/>
    <w:rsid w:val="00E90DCC"/>
    <w:rsid w:val="00E90E82"/>
    <w:rsid w:val="00E91441"/>
    <w:rsid w:val="00E917AD"/>
    <w:rsid w:val="00E92496"/>
    <w:rsid w:val="00E92B58"/>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C33"/>
    <w:rsid w:val="00EA3EA4"/>
    <w:rsid w:val="00EA3FC5"/>
    <w:rsid w:val="00EA42B8"/>
    <w:rsid w:val="00EA4634"/>
    <w:rsid w:val="00EA48E5"/>
    <w:rsid w:val="00EA4BEF"/>
    <w:rsid w:val="00EA53A5"/>
    <w:rsid w:val="00EA54EB"/>
    <w:rsid w:val="00EA5FB3"/>
    <w:rsid w:val="00EA670C"/>
    <w:rsid w:val="00EA6EDE"/>
    <w:rsid w:val="00EA7153"/>
    <w:rsid w:val="00EA7388"/>
    <w:rsid w:val="00EA738B"/>
    <w:rsid w:val="00EA7843"/>
    <w:rsid w:val="00EA7ADB"/>
    <w:rsid w:val="00EA7DE9"/>
    <w:rsid w:val="00EA7E1B"/>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C54"/>
    <w:rsid w:val="00EC0E8F"/>
    <w:rsid w:val="00EC1175"/>
    <w:rsid w:val="00EC11EF"/>
    <w:rsid w:val="00EC14F3"/>
    <w:rsid w:val="00EC1751"/>
    <w:rsid w:val="00EC3109"/>
    <w:rsid w:val="00EC3414"/>
    <w:rsid w:val="00EC3DC7"/>
    <w:rsid w:val="00EC4698"/>
    <w:rsid w:val="00EC486C"/>
    <w:rsid w:val="00EC545A"/>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F83"/>
    <w:rsid w:val="00ED503E"/>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FE2"/>
    <w:rsid w:val="00EE1C2F"/>
    <w:rsid w:val="00EE29FF"/>
    <w:rsid w:val="00EE2BE0"/>
    <w:rsid w:val="00EE3412"/>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B95"/>
    <w:rsid w:val="00EF0C4C"/>
    <w:rsid w:val="00EF1035"/>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447"/>
    <w:rsid w:val="00F07495"/>
    <w:rsid w:val="00F07634"/>
    <w:rsid w:val="00F07F50"/>
    <w:rsid w:val="00F1032F"/>
    <w:rsid w:val="00F1098F"/>
    <w:rsid w:val="00F10E15"/>
    <w:rsid w:val="00F111A3"/>
    <w:rsid w:val="00F116D4"/>
    <w:rsid w:val="00F1183B"/>
    <w:rsid w:val="00F11B44"/>
    <w:rsid w:val="00F11C22"/>
    <w:rsid w:val="00F11C6F"/>
    <w:rsid w:val="00F12749"/>
    <w:rsid w:val="00F129E5"/>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4DFE"/>
    <w:rsid w:val="00F15044"/>
    <w:rsid w:val="00F1536F"/>
    <w:rsid w:val="00F153A8"/>
    <w:rsid w:val="00F1559F"/>
    <w:rsid w:val="00F157E7"/>
    <w:rsid w:val="00F15846"/>
    <w:rsid w:val="00F15948"/>
    <w:rsid w:val="00F15B4A"/>
    <w:rsid w:val="00F15C9B"/>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1E1"/>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707"/>
    <w:rsid w:val="00F3483E"/>
    <w:rsid w:val="00F34973"/>
    <w:rsid w:val="00F358AF"/>
    <w:rsid w:val="00F35A1A"/>
    <w:rsid w:val="00F35BD0"/>
    <w:rsid w:val="00F35BEA"/>
    <w:rsid w:val="00F35CD7"/>
    <w:rsid w:val="00F35FBD"/>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AC4"/>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4DA"/>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255"/>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48E"/>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C61"/>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29D"/>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161"/>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0E"/>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223C"/>
    <w:rsid w:val="00FF2867"/>
    <w:rsid w:val="00FF2E5F"/>
    <w:rsid w:val="00FF2F84"/>
    <w:rsid w:val="00FF3057"/>
    <w:rsid w:val="00FF3170"/>
    <w:rsid w:val="00FF3506"/>
    <w:rsid w:val="00FF3660"/>
    <w:rsid w:val="00FF3D0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44ABF"/>
  <w15:chartTrackingRefBased/>
  <w15:docId w15:val="{7A86381B-AB99-4C82-88EF-865EBE3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character" w:styleId="CommentReference">
    <w:name w:val="annotation reference"/>
    <w:basedOn w:val="DefaultParagraphFont"/>
    <w:rsid w:val="00017C34"/>
    <w:rPr>
      <w:sz w:val="16"/>
      <w:szCs w:val="16"/>
    </w:rPr>
  </w:style>
  <w:style w:type="paragraph" w:styleId="CommentText">
    <w:name w:val="annotation text"/>
    <w:basedOn w:val="Normal"/>
    <w:link w:val="CommentTextChar"/>
    <w:rsid w:val="00017C34"/>
    <w:pPr>
      <w:spacing w:line="240" w:lineRule="auto"/>
    </w:pPr>
    <w:rPr>
      <w:sz w:val="20"/>
    </w:rPr>
  </w:style>
  <w:style w:type="character" w:customStyle="1" w:styleId="CommentTextChar">
    <w:name w:val="Comment Text Char"/>
    <w:basedOn w:val="DefaultParagraphFont"/>
    <w:link w:val="CommentText"/>
    <w:rsid w:val="00017C34"/>
    <w:rPr>
      <w:rFonts w:ascii="Courier New" w:hAnsi="Courier New" w:cs="Miriam"/>
    </w:rPr>
  </w:style>
  <w:style w:type="paragraph" w:styleId="CommentSubject">
    <w:name w:val="annotation subject"/>
    <w:basedOn w:val="CommentText"/>
    <w:next w:val="CommentText"/>
    <w:link w:val="CommentSubjectChar"/>
    <w:rsid w:val="00017C34"/>
    <w:rPr>
      <w:b/>
      <w:bCs/>
    </w:rPr>
  </w:style>
  <w:style w:type="character" w:customStyle="1" w:styleId="CommentSubjectChar">
    <w:name w:val="Comment Subject Char"/>
    <w:basedOn w:val="CommentTextChar"/>
    <w:link w:val="CommentSubject"/>
    <w:rsid w:val="00017C34"/>
    <w:rPr>
      <w:rFonts w:ascii="Courier New" w:hAnsi="Courier New" w:cs="Miriam"/>
      <w:b/>
      <w:bCs/>
    </w:rPr>
  </w:style>
  <w:style w:type="paragraph" w:styleId="Revision">
    <w:name w:val="Revision"/>
    <w:hidden/>
    <w:uiPriority w:val="99"/>
    <w:semiHidden/>
    <w:rsid w:val="00017C34"/>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8509051">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0">
          <w:marLeft w:val="0"/>
          <w:marRight w:val="0"/>
          <w:marTop w:val="0"/>
          <w:marBottom w:val="0"/>
          <w:divBdr>
            <w:top w:val="none" w:sz="0" w:space="0" w:color="auto"/>
            <w:left w:val="none" w:sz="0" w:space="0" w:color="auto"/>
            <w:bottom w:val="none" w:sz="0" w:space="0" w:color="auto"/>
            <w:right w:val="none" w:sz="0" w:space="0" w:color="auto"/>
          </w:divBdr>
        </w:div>
      </w:divsChild>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9520435">
      <w:bodyDiv w:val="1"/>
      <w:marLeft w:val="0"/>
      <w:marRight w:val="0"/>
      <w:marTop w:val="0"/>
      <w:marBottom w:val="0"/>
      <w:divBdr>
        <w:top w:val="none" w:sz="0" w:space="0" w:color="auto"/>
        <w:left w:val="none" w:sz="0" w:space="0" w:color="auto"/>
        <w:bottom w:val="none" w:sz="0" w:space="0" w:color="auto"/>
        <w:right w:val="none" w:sz="0" w:space="0" w:color="auto"/>
      </w:divBdr>
      <w:divsChild>
        <w:div w:id="1668705691">
          <w:marLeft w:val="0"/>
          <w:marRight w:val="0"/>
          <w:marTop w:val="0"/>
          <w:marBottom w:val="0"/>
          <w:divBdr>
            <w:top w:val="none" w:sz="0" w:space="0" w:color="auto"/>
            <w:left w:val="none" w:sz="0" w:space="0" w:color="auto"/>
            <w:bottom w:val="none" w:sz="0" w:space="0" w:color="auto"/>
            <w:right w:val="none" w:sz="0" w:space="0" w:color="auto"/>
          </w:divBdr>
          <w:divsChild>
            <w:div w:id="1232423275">
              <w:marLeft w:val="0"/>
              <w:marRight w:val="0"/>
              <w:marTop w:val="0"/>
              <w:marBottom w:val="0"/>
              <w:divBdr>
                <w:top w:val="none" w:sz="0" w:space="0" w:color="auto"/>
                <w:left w:val="none" w:sz="0" w:space="0" w:color="auto"/>
                <w:bottom w:val="none" w:sz="0" w:space="0" w:color="auto"/>
                <w:right w:val="none" w:sz="0" w:space="0" w:color="auto"/>
              </w:divBdr>
              <w:divsChild>
                <w:div w:id="750926037">
                  <w:marLeft w:val="0"/>
                  <w:marRight w:val="0"/>
                  <w:marTop w:val="0"/>
                  <w:marBottom w:val="0"/>
                  <w:divBdr>
                    <w:top w:val="none" w:sz="0" w:space="0" w:color="auto"/>
                    <w:left w:val="none" w:sz="0" w:space="0" w:color="auto"/>
                    <w:bottom w:val="none" w:sz="0" w:space="0" w:color="auto"/>
                    <w:right w:val="none" w:sz="0" w:space="0" w:color="auto"/>
                  </w:divBdr>
                </w:div>
              </w:divsChild>
            </w:div>
            <w:div w:id="503471273">
              <w:marLeft w:val="0"/>
              <w:marRight w:val="0"/>
              <w:marTop w:val="0"/>
              <w:marBottom w:val="0"/>
              <w:divBdr>
                <w:top w:val="none" w:sz="0" w:space="0" w:color="auto"/>
                <w:left w:val="none" w:sz="0" w:space="0" w:color="auto"/>
                <w:bottom w:val="none" w:sz="0" w:space="0" w:color="auto"/>
                <w:right w:val="none" w:sz="0" w:space="0" w:color="auto"/>
              </w:divBdr>
              <w:divsChild>
                <w:div w:id="92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8733113">
      <w:bodyDiv w:val="1"/>
      <w:marLeft w:val="0"/>
      <w:marRight w:val="0"/>
      <w:marTop w:val="0"/>
      <w:marBottom w:val="0"/>
      <w:divBdr>
        <w:top w:val="none" w:sz="0" w:space="0" w:color="auto"/>
        <w:left w:val="none" w:sz="0" w:space="0" w:color="auto"/>
        <w:bottom w:val="none" w:sz="0" w:space="0" w:color="auto"/>
        <w:right w:val="none" w:sz="0" w:space="0" w:color="auto"/>
      </w:divBdr>
      <w:divsChild>
        <w:div w:id="1335183882">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5884913">
      <w:bodyDiv w:val="1"/>
      <w:marLeft w:val="0"/>
      <w:marRight w:val="0"/>
      <w:marTop w:val="0"/>
      <w:marBottom w:val="0"/>
      <w:divBdr>
        <w:top w:val="none" w:sz="0" w:space="0" w:color="auto"/>
        <w:left w:val="none" w:sz="0" w:space="0" w:color="auto"/>
        <w:bottom w:val="none" w:sz="0" w:space="0" w:color="auto"/>
        <w:right w:val="none" w:sz="0" w:space="0" w:color="auto"/>
      </w:divBdr>
      <w:divsChild>
        <w:div w:id="1888027922">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18066622">
      <w:bodyDiv w:val="1"/>
      <w:marLeft w:val="0"/>
      <w:marRight w:val="0"/>
      <w:marTop w:val="0"/>
      <w:marBottom w:val="0"/>
      <w:divBdr>
        <w:top w:val="none" w:sz="0" w:space="0" w:color="auto"/>
        <w:left w:val="none" w:sz="0" w:space="0" w:color="auto"/>
        <w:bottom w:val="none" w:sz="0" w:space="0" w:color="auto"/>
        <w:right w:val="none" w:sz="0" w:space="0" w:color="auto"/>
      </w:divBdr>
      <w:divsChild>
        <w:div w:id="202710090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9436874">
      <w:bodyDiv w:val="1"/>
      <w:marLeft w:val="0"/>
      <w:marRight w:val="0"/>
      <w:marTop w:val="0"/>
      <w:marBottom w:val="0"/>
      <w:divBdr>
        <w:top w:val="none" w:sz="0" w:space="0" w:color="auto"/>
        <w:left w:val="none" w:sz="0" w:space="0" w:color="auto"/>
        <w:bottom w:val="none" w:sz="0" w:space="0" w:color="auto"/>
        <w:right w:val="none" w:sz="0" w:space="0" w:color="auto"/>
      </w:divBdr>
      <w:divsChild>
        <w:div w:id="34232105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45685142">
      <w:bodyDiv w:val="1"/>
      <w:marLeft w:val="0"/>
      <w:marRight w:val="0"/>
      <w:marTop w:val="0"/>
      <w:marBottom w:val="0"/>
      <w:divBdr>
        <w:top w:val="none" w:sz="0" w:space="0" w:color="auto"/>
        <w:left w:val="none" w:sz="0" w:space="0" w:color="auto"/>
        <w:bottom w:val="none" w:sz="0" w:space="0" w:color="auto"/>
        <w:right w:val="none" w:sz="0" w:space="0" w:color="auto"/>
      </w:divBdr>
      <w:divsChild>
        <w:div w:id="51924474">
          <w:marLeft w:val="0"/>
          <w:marRight w:val="0"/>
          <w:marTop w:val="0"/>
          <w:marBottom w:val="0"/>
          <w:divBdr>
            <w:top w:val="none" w:sz="0" w:space="0" w:color="auto"/>
            <w:left w:val="none" w:sz="0" w:space="0" w:color="auto"/>
            <w:bottom w:val="none" w:sz="0" w:space="0" w:color="auto"/>
            <w:right w:val="none" w:sz="0" w:space="0" w:color="auto"/>
          </w:divBdr>
          <w:divsChild>
            <w:div w:id="1886020488">
              <w:marLeft w:val="0"/>
              <w:marRight w:val="0"/>
              <w:marTop w:val="0"/>
              <w:marBottom w:val="0"/>
              <w:divBdr>
                <w:top w:val="none" w:sz="0" w:space="0" w:color="auto"/>
                <w:left w:val="none" w:sz="0" w:space="0" w:color="auto"/>
                <w:bottom w:val="none" w:sz="0" w:space="0" w:color="auto"/>
                <w:right w:val="none" w:sz="0" w:space="0" w:color="auto"/>
              </w:divBdr>
              <w:divsChild>
                <w:div w:id="1513639621">
                  <w:marLeft w:val="0"/>
                  <w:marRight w:val="0"/>
                  <w:marTop w:val="0"/>
                  <w:marBottom w:val="0"/>
                  <w:divBdr>
                    <w:top w:val="none" w:sz="0" w:space="0" w:color="auto"/>
                    <w:left w:val="none" w:sz="0" w:space="0" w:color="auto"/>
                    <w:bottom w:val="none" w:sz="0" w:space="0" w:color="auto"/>
                    <w:right w:val="none" w:sz="0" w:space="0" w:color="auto"/>
                  </w:divBdr>
                </w:div>
              </w:divsChild>
            </w:div>
            <w:div w:id="2105807907">
              <w:marLeft w:val="0"/>
              <w:marRight w:val="0"/>
              <w:marTop w:val="0"/>
              <w:marBottom w:val="0"/>
              <w:divBdr>
                <w:top w:val="none" w:sz="0" w:space="0" w:color="auto"/>
                <w:left w:val="none" w:sz="0" w:space="0" w:color="auto"/>
                <w:bottom w:val="none" w:sz="0" w:space="0" w:color="auto"/>
                <w:right w:val="none" w:sz="0" w:space="0" w:color="auto"/>
              </w:divBdr>
              <w:divsChild>
                <w:div w:id="233636391">
                  <w:marLeft w:val="0"/>
                  <w:marRight w:val="0"/>
                  <w:marTop w:val="0"/>
                  <w:marBottom w:val="0"/>
                  <w:divBdr>
                    <w:top w:val="none" w:sz="0" w:space="0" w:color="auto"/>
                    <w:left w:val="none" w:sz="0" w:space="0" w:color="auto"/>
                    <w:bottom w:val="none" w:sz="0" w:space="0" w:color="auto"/>
                    <w:right w:val="none" w:sz="0" w:space="0" w:color="auto"/>
                  </w:divBdr>
                </w:div>
                <w:div w:id="51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5015">
      <w:bodyDiv w:val="1"/>
      <w:marLeft w:val="0"/>
      <w:marRight w:val="0"/>
      <w:marTop w:val="0"/>
      <w:marBottom w:val="0"/>
      <w:divBdr>
        <w:top w:val="none" w:sz="0" w:space="0" w:color="auto"/>
        <w:left w:val="none" w:sz="0" w:space="0" w:color="auto"/>
        <w:bottom w:val="none" w:sz="0" w:space="0" w:color="auto"/>
        <w:right w:val="none" w:sz="0" w:space="0" w:color="auto"/>
      </w:divBdr>
      <w:divsChild>
        <w:div w:id="1004866772">
          <w:marLeft w:val="0"/>
          <w:marRight w:val="0"/>
          <w:marTop w:val="0"/>
          <w:marBottom w:val="0"/>
          <w:divBdr>
            <w:top w:val="none" w:sz="0" w:space="0" w:color="auto"/>
            <w:left w:val="none" w:sz="0" w:space="0" w:color="auto"/>
            <w:bottom w:val="none" w:sz="0" w:space="0" w:color="auto"/>
            <w:right w:val="none" w:sz="0" w:space="0" w:color="auto"/>
          </w:divBdr>
          <w:divsChild>
            <w:div w:id="1729648227">
              <w:marLeft w:val="0"/>
              <w:marRight w:val="0"/>
              <w:marTop w:val="0"/>
              <w:marBottom w:val="0"/>
              <w:divBdr>
                <w:top w:val="none" w:sz="0" w:space="0" w:color="auto"/>
                <w:left w:val="none" w:sz="0" w:space="0" w:color="auto"/>
                <w:bottom w:val="none" w:sz="0" w:space="0" w:color="auto"/>
                <w:right w:val="none" w:sz="0" w:space="0" w:color="auto"/>
              </w:divBdr>
              <w:divsChild>
                <w:div w:id="221908215">
                  <w:marLeft w:val="0"/>
                  <w:marRight w:val="0"/>
                  <w:marTop w:val="0"/>
                  <w:marBottom w:val="0"/>
                  <w:divBdr>
                    <w:top w:val="none" w:sz="0" w:space="0" w:color="auto"/>
                    <w:left w:val="none" w:sz="0" w:space="0" w:color="auto"/>
                    <w:bottom w:val="none" w:sz="0" w:space="0" w:color="auto"/>
                    <w:right w:val="none" w:sz="0" w:space="0" w:color="auto"/>
                  </w:divBdr>
                  <w:divsChild>
                    <w:div w:id="414210658">
                      <w:marLeft w:val="0"/>
                      <w:marRight w:val="0"/>
                      <w:marTop w:val="0"/>
                      <w:marBottom w:val="0"/>
                      <w:divBdr>
                        <w:top w:val="none" w:sz="0" w:space="0" w:color="auto"/>
                        <w:left w:val="none" w:sz="0" w:space="0" w:color="auto"/>
                        <w:bottom w:val="none" w:sz="0" w:space="0" w:color="auto"/>
                        <w:right w:val="none" w:sz="0" w:space="0" w:color="auto"/>
                      </w:divBdr>
                      <w:divsChild>
                        <w:div w:id="1450779741">
                          <w:marLeft w:val="0"/>
                          <w:marRight w:val="0"/>
                          <w:marTop w:val="0"/>
                          <w:marBottom w:val="0"/>
                          <w:divBdr>
                            <w:top w:val="none" w:sz="0" w:space="0" w:color="auto"/>
                            <w:left w:val="none" w:sz="0" w:space="0" w:color="auto"/>
                            <w:bottom w:val="none" w:sz="0" w:space="0" w:color="auto"/>
                            <w:right w:val="none" w:sz="0" w:space="0" w:color="auto"/>
                          </w:divBdr>
                          <w:divsChild>
                            <w:div w:id="87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7406">
              <w:marLeft w:val="0"/>
              <w:marRight w:val="0"/>
              <w:marTop w:val="0"/>
              <w:marBottom w:val="0"/>
              <w:divBdr>
                <w:top w:val="none" w:sz="0" w:space="0" w:color="auto"/>
                <w:left w:val="none" w:sz="0" w:space="0" w:color="auto"/>
                <w:bottom w:val="none" w:sz="0" w:space="0" w:color="auto"/>
                <w:right w:val="none" w:sz="0" w:space="0" w:color="auto"/>
              </w:divBdr>
              <w:divsChild>
                <w:div w:id="1839036968">
                  <w:marLeft w:val="0"/>
                  <w:marRight w:val="0"/>
                  <w:marTop w:val="0"/>
                  <w:marBottom w:val="0"/>
                  <w:divBdr>
                    <w:top w:val="none" w:sz="0" w:space="0" w:color="auto"/>
                    <w:left w:val="none" w:sz="0" w:space="0" w:color="auto"/>
                    <w:bottom w:val="none" w:sz="0" w:space="0" w:color="auto"/>
                    <w:right w:val="none" w:sz="0" w:space="0" w:color="auto"/>
                  </w:divBdr>
                  <w:divsChild>
                    <w:div w:id="1528567118">
                      <w:marLeft w:val="0"/>
                      <w:marRight w:val="0"/>
                      <w:marTop w:val="0"/>
                      <w:marBottom w:val="0"/>
                      <w:divBdr>
                        <w:top w:val="none" w:sz="0" w:space="0" w:color="auto"/>
                        <w:left w:val="none" w:sz="0" w:space="0" w:color="auto"/>
                        <w:bottom w:val="none" w:sz="0" w:space="0" w:color="auto"/>
                        <w:right w:val="none" w:sz="0" w:space="0" w:color="auto"/>
                      </w:divBdr>
                      <w:divsChild>
                        <w:div w:id="1111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191019">
      <w:bodyDiv w:val="1"/>
      <w:marLeft w:val="0"/>
      <w:marRight w:val="0"/>
      <w:marTop w:val="0"/>
      <w:marBottom w:val="0"/>
      <w:divBdr>
        <w:top w:val="none" w:sz="0" w:space="0" w:color="auto"/>
        <w:left w:val="none" w:sz="0" w:space="0" w:color="auto"/>
        <w:bottom w:val="none" w:sz="0" w:space="0" w:color="auto"/>
        <w:right w:val="none" w:sz="0" w:space="0" w:color="auto"/>
      </w:divBdr>
      <w:divsChild>
        <w:div w:id="1390494389">
          <w:marLeft w:val="0"/>
          <w:marRight w:val="0"/>
          <w:marTop w:val="0"/>
          <w:marBottom w:val="0"/>
          <w:divBdr>
            <w:top w:val="none" w:sz="0" w:space="0" w:color="auto"/>
            <w:left w:val="none" w:sz="0" w:space="0" w:color="auto"/>
            <w:bottom w:val="none" w:sz="0" w:space="0" w:color="auto"/>
            <w:right w:val="none" w:sz="0" w:space="0" w:color="auto"/>
          </w:divBdr>
          <w:divsChild>
            <w:div w:id="1154368405">
              <w:marLeft w:val="0"/>
              <w:marRight w:val="0"/>
              <w:marTop w:val="0"/>
              <w:marBottom w:val="0"/>
              <w:divBdr>
                <w:top w:val="none" w:sz="0" w:space="0" w:color="auto"/>
                <w:left w:val="none" w:sz="0" w:space="0" w:color="auto"/>
                <w:bottom w:val="none" w:sz="0" w:space="0" w:color="auto"/>
                <w:right w:val="none" w:sz="0" w:space="0" w:color="auto"/>
              </w:divBdr>
              <w:divsChild>
                <w:div w:id="1586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642394575">
                  <w:marLeft w:val="0"/>
                  <w:marRight w:val="0"/>
                  <w:marTop w:val="0"/>
                  <w:marBottom w:val="0"/>
                  <w:divBdr>
                    <w:top w:val="none" w:sz="0" w:space="0" w:color="auto"/>
                    <w:left w:val="none" w:sz="0" w:space="0" w:color="auto"/>
                    <w:bottom w:val="none" w:sz="0" w:space="0" w:color="auto"/>
                    <w:right w:val="none" w:sz="0" w:space="0" w:color="auto"/>
                  </w:divBdr>
                </w:div>
                <w:div w:id="242496990">
                  <w:marLeft w:val="0"/>
                  <w:marRight w:val="0"/>
                  <w:marTop w:val="0"/>
                  <w:marBottom w:val="0"/>
                  <w:divBdr>
                    <w:top w:val="none" w:sz="0" w:space="0" w:color="auto"/>
                    <w:left w:val="none" w:sz="0" w:space="0" w:color="auto"/>
                    <w:bottom w:val="none" w:sz="0" w:space="0" w:color="auto"/>
                    <w:right w:val="none" w:sz="0" w:space="0" w:color="auto"/>
                  </w:divBdr>
                </w:div>
              </w:divsChild>
            </w:div>
            <w:div w:id="321201264">
              <w:marLeft w:val="0"/>
              <w:marRight w:val="0"/>
              <w:marTop w:val="0"/>
              <w:marBottom w:val="0"/>
              <w:divBdr>
                <w:top w:val="none" w:sz="0" w:space="0" w:color="auto"/>
                <w:left w:val="none" w:sz="0" w:space="0" w:color="auto"/>
                <w:bottom w:val="none" w:sz="0" w:space="0" w:color="auto"/>
                <w:right w:val="none" w:sz="0" w:space="0" w:color="auto"/>
              </w:divBdr>
              <w:divsChild>
                <w:div w:id="1772705359">
                  <w:marLeft w:val="0"/>
                  <w:marRight w:val="0"/>
                  <w:marTop w:val="0"/>
                  <w:marBottom w:val="0"/>
                  <w:divBdr>
                    <w:top w:val="none" w:sz="0" w:space="0" w:color="auto"/>
                    <w:left w:val="none" w:sz="0" w:space="0" w:color="auto"/>
                    <w:bottom w:val="none" w:sz="0" w:space="0" w:color="auto"/>
                    <w:right w:val="none" w:sz="0" w:space="0" w:color="auto"/>
                  </w:divBdr>
                </w:div>
                <w:div w:id="635570587">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2004890772">
                  <w:marLeft w:val="0"/>
                  <w:marRight w:val="0"/>
                  <w:marTop w:val="0"/>
                  <w:marBottom w:val="0"/>
                  <w:divBdr>
                    <w:top w:val="none" w:sz="0" w:space="0" w:color="auto"/>
                    <w:left w:val="none" w:sz="0" w:space="0" w:color="auto"/>
                    <w:bottom w:val="none" w:sz="0" w:space="0" w:color="auto"/>
                    <w:right w:val="none" w:sz="0" w:space="0" w:color="auto"/>
                  </w:divBdr>
                </w:div>
                <w:div w:id="744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483355222">
              <w:marLeft w:val="0"/>
              <w:marRight w:val="0"/>
              <w:marTop w:val="0"/>
              <w:marBottom w:val="0"/>
              <w:divBdr>
                <w:top w:val="none" w:sz="0" w:space="0" w:color="auto"/>
                <w:left w:val="none" w:sz="0" w:space="0" w:color="auto"/>
                <w:bottom w:val="none" w:sz="0" w:space="0" w:color="auto"/>
                <w:right w:val="none" w:sz="0" w:space="0" w:color="auto"/>
              </w:divBdr>
              <w:divsChild>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1879273354">
                                          <w:marLeft w:val="0"/>
                                          <w:marRight w:val="0"/>
                                          <w:marTop w:val="0"/>
                                          <w:marBottom w:val="0"/>
                                          <w:divBdr>
                                            <w:top w:val="none" w:sz="0" w:space="0" w:color="auto"/>
                                            <w:left w:val="none" w:sz="0" w:space="0" w:color="auto"/>
                                            <w:bottom w:val="none" w:sz="0" w:space="0" w:color="auto"/>
                                            <w:right w:val="none" w:sz="0" w:space="0" w:color="auto"/>
                                          </w:divBdr>
                                        </w:div>
                                        <w:div w:id="515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sChild>
                                                <w:div w:id="185390926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01463225">
                                                  <w:marLeft w:val="0"/>
                                                  <w:marRight w:val="0"/>
                                                  <w:marTop w:val="0"/>
                                                  <w:marBottom w:val="0"/>
                                                  <w:divBdr>
                                                    <w:top w:val="none" w:sz="0" w:space="0" w:color="auto"/>
                                                    <w:left w:val="none" w:sz="0" w:space="0" w:color="auto"/>
                                                    <w:bottom w:val="none" w:sz="0" w:space="0" w:color="auto"/>
                                                    <w:right w:val="none" w:sz="0" w:space="0" w:color="auto"/>
                                                  </w:divBdr>
                                                </w:div>
                                              </w:divsChild>
                                            </w:div>
                                            <w:div w:id="1614094276">
                                              <w:marLeft w:val="0"/>
                                              <w:marRight w:val="0"/>
                                              <w:marTop w:val="0"/>
                                              <w:marBottom w:val="0"/>
                                              <w:divBdr>
                                                <w:top w:val="none" w:sz="0" w:space="0" w:color="auto"/>
                                                <w:left w:val="none" w:sz="0" w:space="0" w:color="auto"/>
                                                <w:bottom w:val="none" w:sz="0" w:space="0" w:color="auto"/>
                                                <w:right w:val="none" w:sz="0" w:space="0" w:color="auto"/>
                                              </w:divBdr>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91766649">
                                              <w:marLeft w:val="0"/>
                                              <w:marRight w:val="0"/>
                                              <w:marTop w:val="0"/>
                                              <w:marBottom w:val="0"/>
                                              <w:divBdr>
                                                <w:top w:val="none" w:sz="0" w:space="0" w:color="auto"/>
                                                <w:left w:val="none" w:sz="0" w:space="0" w:color="auto"/>
                                                <w:bottom w:val="none" w:sz="0" w:space="0" w:color="auto"/>
                                                <w:right w:val="none" w:sz="0" w:space="0" w:color="auto"/>
                                              </w:divBdr>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55276254">
      <w:bodyDiv w:val="1"/>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0"/>
          <w:marBottom w:val="0"/>
          <w:divBdr>
            <w:top w:val="none" w:sz="0" w:space="0" w:color="auto"/>
            <w:left w:val="none" w:sz="0" w:space="0" w:color="auto"/>
            <w:bottom w:val="none" w:sz="0" w:space="0" w:color="auto"/>
            <w:right w:val="none" w:sz="0" w:space="0" w:color="auto"/>
          </w:divBdr>
        </w:div>
      </w:divsChild>
    </w:div>
    <w:div w:id="1059330775">
      <w:bodyDiv w:val="1"/>
      <w:marLeft w:val="0"/>
      <w:marRight w:val="0"/>
      <w:marTop w:val="0"/>
      <w:marBottom w:val="0"/>
      <w:divBdr>
        <w:top w:val="none" w:sz="0" w:space="0" w:color="auto"/>
        <w:left w:val="none" w:sz="0" w:space="0" w:color="auto"/>
        <w:bottom w:val="none" w:sz="0" w:space="0" w:color="auto"/>
        <w:right w:val="none" w:sz="0" w:space="0" w:color="auto"/>
      </w:divBdr>
      <w:divsChild>
        <w:div w:id="466626471">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69367785">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35357429">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7">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3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15628938">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263">
      <w:bodyDiv w:val="1"/>
      <w:marLeft w:val="0"/>
      <w:marRight w:val="0"/>
      <w:marTop w:val="0"/>
      <w:marBottom w:val="0"/>
      <w:divBdr>
        <w:top w:val="none" w:sz="0" w:space="0" w:color="auto"/>
        <w:left w:val="none" w:sz="0" w:space="0" w:color="auto"/>
        <w:bottom w:val="none" w:sz="0" w:space="0" w:color="auto"/>
        <w:right w:val="none" w:sz="0" w:space="0" w:color="auto"/>
      </w:divBdr>
      <w:divsChild>
        <w:div w:id="232007396">
          <w:marLeft w:val="0"/>
          <w:marRight w:val="0"/>
          <w:marTop w:val="0"/>
          <w:marBottom w:val="0"/>
          <w:divBdr>
            <w:top w:val="none" w:sz="0" w:space="0" w:color="auto"/>
            <w:left w:val="none" w:sz="0" w:space="0" w:color="auto"/>
            <w:bottom w:val="none" w:sz="0" w:space="0" w:color="auto"/>
            <w:right w:val="none" w:sz="0" w:space="0" w:color="auto"/>
          </w:divBdr>
          <w:divsChild>
            <w:div w:id="1788815159">
              <w:marLeft w:val="0"/>
              <w:marRight w:val="0"/>
              <w:marTop w:val="0"/>
              <w:marBottom w:val="0"/>
              <w:divBdr>
                <w:top w:val="none" w:sz="0" w:space="0" w:color="auto"/>
                <w:left w:val="none" w:sz="0" w:space="0" w:color="auto"/>
                <w:bottom w:val="none" w:sz="0" w:space="0" w:color="auto"/>
                <w:right w:val="none" w:sz="0" w:space="0" w:color="auto"/>
              </w:divBdr>
              <w:divsChild>
                <w:div w:id="368772289">
                  <w:marLeft w:val="0"/>
                  <w:marRight w:val="0"/>
                  <w:marTop w:val="0"/>
                  <w:marBottom w:val="0"/>
                  <w:divBdr>
                    <w:top w:val="none" w:sz="0" w:space="0" w:color="auto"/>
                    <w:left w:val="none" w:sz="0" w:space="0" w:color="auto"/>
                    <w:bottom w:val="none" w:sz="0" w:space="0" w:color="auto"/>
                    <w:right w:val="none" w:sz="0" w:space="0" w:color="auto"/>
                  </w:divBdr>
                  <w:divsChild>
                    <w:div w:id="1378312336">
                      <w:marLeft w:val="0"/>
                      <w:marRight w:val="0"/>
                      <w:marTop w:val="0"/>
                      <w:marBottom w:val="0"/>
                      <w:divBdr>
                        <w:top w:val="none" w:sz="0" w:space="0" w:color="auto"/>
                        <w:left w:val="none" w:sz="0" w:space="0" w:color="auto"/>
                        <w:bottom w:val="none" w:sz="0" w:space="0" w:color="auto"/>
                        <w:right w:val="none" w:sz="0" w:space="0" w:color="auto"/>
                      </w:divBdr>
                      <w:divsChild>
                        <w:div w:id="2045978809">
                          <w:marLeft w:val="0"/>
                          <w:marRight w:val="0"/>
                          <w:marTop w:val="0"/>
                          <w:marBottom w:val="0"/>
                          <w:divBdr>
                            <w:top w:val="none" w:sz="0" w:space="0" w:color="auto"/>
                            <w:left w:val="none" w:sz="0" w:space="0" w:color="auto"/>
                            <w:bottom w:val="none" w:sz="0" w:space="0" w:color="auto"/>
                            <w:right w:val="none" w:sz="0" w:space="0" w:color="auto"/>
                          </w:divBdr>
                          <w:divsChild>
                            <w:div w:id="1990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7950">
      <w:bodyDiv w:val="1"/>
      <w:marLeft w:val="0"/>
      <w:marRight w:val="0"/>
      <w:marTop w:val="0"/>
      <w:marBottom w:val="0"/>
      <w:divBdr>
        <w:top w:val="none" w:sz="0" w:space="0" w:color="auto"/>
        <w:left w:val="none" w:sz="0" w:space="0" w:color="auto"/>
        <w:bottom w:val="none" w:sz="0" w:space="0" w:color="auto"/>
        <w:right w:val="none" w:sz="0" w:space="0" w:color="auto"/>
      </w:divBdr>
      <w:divsChild>
        <w:div w:id="1631744128">
          <w:marLeft w:val="0"/>
          <w:marRight w:val="0"/>
          <w:marTop w:val="0"/>
          <w:marBottom w:val="0"/>
          <w:divBdr>
            <w:top w:val="none" w:sz="0" w:space="0" w:color="auto"/>
            <w:left w:val="none" w:sz="0" w:space="0" w:color="auto"/>
            <w:bottom w:val="none" w:sz="0" w:space="0" w:color="auto"/>
            <w:right w:val="none" w:sz="0" w:space="0" w:color="auto"/>
          </w:divBdr>
          <w:divsChild>
            <w:div w:id="305744103">
              <w:marLeft w:val="0"/>
              <w:marRight w:val="0"/>
              <w:marTop w:val="0"/>
              <w:marBottom w:val="0"/>
              <w:divBdr>
                <w:top w:val="none" w:sz="0" w:space="0" w:color="auto"/>
                <w:left w:val="none" w:sz="0" w:space="0" w:color="auto"/>
                <w:bottom w:val="none" w:sz="0" w:space="0" w:color="auto"/>
                <w:right w:val="none" w:sz="0" w:space="0" w:color="auto"/>
              </w:divBdr>
              <w:divsChild>
                <w:div w:id="146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4E80-A08B-497D-A24B-5E581097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2852</Words>
  <Characters>16257</Characters>
  <Application>Microsoft Office Word</Application>
  <DocSecurity>0</DocSecurity>
  <Lines>135</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2024-08-20T18:27:00Z</dcterms:created>
  <dcterms:modified xsi:type="dcterms:W3CDTF">2024-08-20T18:27:00Z</dcterms:modified>
</cp:coreProperties>
</file>