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5ECF" w14:textId="77777777" w:rsidR="001D7FC2" w:rsidRPr="009E6DAC" w:rsidRDefault="001D7FC2" w:rsidP="000F6844">
      <w:pPr>
        <w:pStyle w:val="BlockText"/>
        <w:spacing w:line="240" w:lineRule="auto"/>
        <w:ind w:left="0" w:firstLine="720"/>
        <w:jc w:val="center"/>
        <w:rPr>
          <w:rFonts w:asciiTheme="minorBidi" w:hAnsiTheme="minorBidi" w:cstheme="minorBidi"/>
          <w:caps/>
          <w:sz w:val="24"/>
          <w:szCs w:val="24"/>
        </w:rPr>
      </w:pPr>
      <w:bookmarkStart w:id="0" w:name="_Toc199519079"/>
      <w:r w:rsidRPr="009E6DAC">
        <w:rPr>
          <w:rFonts w:asciiTheme="minorBidi" w:hAnsiTheme="minorBidi" w:cstheme="minorBidi"/>
          <w:caps/>
          <w:sz w:val="24"/>
          <w:szCs w:val="24"/>
          <w:lang w:val="en-GB" w:eastAsia="en-GB"/>
        </w:rPr>
        <w:t>YESHIVAT HAR ETZION</w:t>
      </w:r>
    </w:p>
    <w:p w14:paraId="3D4B240F" w14:textId="77777777" w:rsidR="001D7FC2" w:rsidRPr="009E6DAC" w:rsidRDefault="001D7FC2" w:rsidP="000F6844">
      <w:pPr>
        <w:bidi w:val="0"/>
        <w:spacing w:after="0" w:line="240" w:lineRule="auto"/>
        <w:ind w:firstLine="720"/>
        <w:jc w:val="center"/>
        <w:rPr>
          <w:rFonts w:asciiTheme="minorBidi" w:hAnsiTheme="minorBidi" w:cstheme="minorBidi"/>
          <w:caps/>
          <w:sz w:val="24"/>
          <w:szCs w:val="24"/>
          <w:lang w:val="en-GB" w:eastAsia="en-GB"/>
        </w:rPr>
      </w:pPr>
      <w:r w:rsidRPr="009E6DAC">
        <w:rPr>
          <w:rFonts w:asciiTheme="minorBidi" w:hAnsiTheme="minorBidi" w:cstheme="minorBidi"/>
          <w:caps/>
          <w:sz w:val="24"/>
          <w:szCs w:val="24"/>
          <w:lang w:val="en-GB" w:eastAsia="en-GB"/>
        </w:rPr>
        <w:t>ISRAEL KOSCHITZKY VIRTUAL BEIT MIDRASH (VBM)</w:t>
      </w:r>
    </w:p>
    <w:p w14:paraId="06B32CD8" w14:textId="77777777" w:rsidR="001D7FC2" w:rsidRPr="009E6DAC" w:rsidRDefault="001D7FC2" w:rsidP="000F6844">
      <w:pPr>
        <w:bidi w:val="0"/>
        <w:spacing w:after="0" w:line="240" w:lineRule="auto"/>
        <w:ind w:firstLine="720"/>
        <w:jc w:val="center"/>
        <w:rPr>
          <w:rFonts w:asciiTheme="minorBidi" w:hAnsiTheme="minorBidi" w:cstheme="minorBidi"/>
          <w:caps/>
          <w:sz w:val="24"/>
          <w:szCs w:val="24"/>
          <w:lang w:val="en-GB" w:eastAsia="en-GB"/>
        </w:rPr>
      </w:pPr>
      <w:r w:rsidRPr="009E6DAC">
        <w:rPr>
          <w:rFonts w:asciiTheme="minorBidi" w:hAnsiTheme="minorBidi" w:cstheme="minorBidi"/>
          <w:caps/>
          <w:sz w:val="24"/>
          <w:szCs w:val="24"/>
          <w:lang w:val="en-GB" w:eastAsia="en-GB"/>
        </w:rPr>
        <w:t>*********************************************************</w:t>
      </w:r>
    </w:p>
    <w:p w14:paraId="22CC0255" w14:textId="77777777" w:rsidR="001D7FC2" w:rsidRPr="009E6DAC" w:rsidRDefault="001D7FC2" w:rsidP="000F6844">
      <w:pPr>
        <w:bidi w:val="0"/>
        <w:spacing w:after="0" w:line="240" w:lineRule="auto"/>
        <w:ind w:firstLine="720"/>
        <w:jc w:val="center"/>
        <w:rPr>
          <w:rFonts w:asciiTheme="minorBidi" w:hAnsiTheme="minorBidi" w:cstheme="minorBidi"/>
          <w:b/>
          <w:caps/>
          <w:sz w:val="24"/>
          <w:szCs w:val="24"/>
        </w:rPr>
      </w:pPr>
    </w:p>
    <w:p w14:paraId="078242A3" w14:textId="77777777" w:rsidR="001D7FC2" w:rsidRPr="009E6DAC" w:rsidRDefault="001D7FC2" w:rsidP="000F6844">
      <w:pPr>
        <w:suppressAutoHyphens w:val="0"/>
        <w:autoSpaceDE/>
        <w:bidi w:val="0"/>
        <w:spacing w:after="0" w:line="240" w:lineRule="auto"/>
        <w:ind w:firstLine="720"/>
        <w:jc w:val="center"/>
        <w:rPr>
          <w:rFonts w:asciiTheme="minorBidi" w:hAnsiTheme="minorBidi" w:cstheme="minorBidi"/>
          <w:color w:val="000000"/>
          <w:sz w:val="24"/>
          <w:szCs w:val="24"/>
          <w:lang w:eastAsia="en-US"/>
        </w:rPr>
      </w:pPr>
      <w:r w:rsidRPr="009E6DAC">
        <w:rPr>
          <w:rFonts w:asciiTheme="minorBidi" w:hAnsiTheme="minorBidi" w:cstheme="minorBidi"/>
          <w:b/>
          <w:bCs/>
          <w:color w:val="000000"/>
          <w:sz w:val="24"/>
          <w:szCs w:val="24"/>
          <w:lang w:val="en-GB" w:eastAsia="en-US"/>
        </w:rPr>
        <w:t>LAWS OF SHABBAT: COOKING</w:t>
      </w:r>
    </w:p>
    <w:p w14:paraId="2B430CD5" w14:textId="77777777" w:rsidR="001D7FC2" w:rsidRPr="009E6DAC" w:rsidRDefault="001D7FC2" w:rsidP="000F6844">
      <w:pPr>
        <w:suppressAutoHyphens w:val="0"/>
        <w:autoSpaceDE/>
        <w:bidi w:val="0"/>
        <w:spacing w:after="0" w:line="240" w:lineRule="auto"/>
        <w:ind w:firstLine="720"/>
        <w:jc w:val="center"/>
        <w:rPr>
          <w:rFonts w:asciiTheme="minorBidi" w:hAnsiTheme="minorBidi" w:cstheme="minorBidi"/>
          <w:b/>
          <w:bCs/>
          <w:color w:val="000000"/>
          <w:sz w:val="24"/>
          <w:szCs w:val="24"/>
          <w:lang w:eastAsia="en-US"/>
        </w:rPr>
      </w:pPr>
      <w:r w:rsidRPr="009E6DAC">
        <w:rPr>
          <w:rFonts w:asciiTheme="minorBidi" w:hAnsiTheme="minorBidi" w:cstheme="minorBidi"/>
          <w:b/>
          <w:bCs/>
          <w:color w:val="000000"/>
          <w:sz w:val="24"/>
          <w:szCs w:val="24"/>
          <w:lang w:eastAsia="en-US"/>
        </w:rPr>
        <w:t xml:space="preserve">By </w:t>
      </w:r>
      <w:proofErr w:type="spellStart"/>
      <w:r w:rsidRPr="009E6DAC">
        <w:rPr>
          <w:rFonts w:asciiTheme="minorBidi" w:hAnsiTheme="minorBidi" w:cstheme="minorBidi"/>
          <w:b/>
          <w:bCs/>
          <w:color w:val="000000"/>
          <w:sz w:val="24"/>
          <w:szCs w:val="24"/>
          <w:lang w:eastAsia="en-US"/>
        </w:rPr>
        <w:t>Rav</w:t>
      </w:r>
      <w:proofErr w:type="spellEnd"/>
      <w:r w:rsidRPr="009E6DAC">
        <w:rPr>
          <w:rFonts w:asciiTheme="minorBidi" w:hAnsiTheme="minorBidi" w:cstheme="minorBidi"/>
          <w:b/>
          <w:bCs/>
          <w:color w:val="000000"/>
          <w:sz w:val="24"/>
          <w:szCs w:val="24"/>
          <w:lang w:eastAsia="en-US"/>
        </w:rPr>
        <w:t xml:space="preserve"> Yosef </w:t>
      </w:r>
      <w:proofErr w:type="spellStart"/>
      <w:r w:rsidRPr="009E6DAC">
        <w:rPr>
          <w:rFonts w:asciiTheme="minorBidi" w:hAnsiTheme="minorBidi" w:cstheme="minorBidi"/>
          <w:b/>
          <w:bCs/>
          <w:color w:val="000000"/>
          <w:sz w:val="24"/>
          <w:szCs w:val="24"/>
          <w:lang w:eastAsia="en-US"/>
        </w:rPr>
        <w:t>Zvi</w:t>
      </w:r>
      <w:proofErr w:type="spellEnd"/>
      <w:r w:rsidRPr="009E6DAC">
        <w:rPr>
          <w:rFonts w:asciiTheme="minorBidi" w:hAnsiTheme="minorBidi" w:cstheme="minorBidi"/>
          <w:b/>
          <w:bCs/>
          <w:color w:val="000000"/>
          <w:sz w:val="24"/>
          <w:szCs w:val="24"/>
          <w:lang w:eastAsia="en-US"/>
        </w:rPr>
        <w:t xml:space="preserve"> </w:t>
      </w:r>
      <w:proofErr w:type="spellStart"/>
      <w:r w:rsidRPr="009E6DAC">
        <w:rPr>
          <w:rFonts w:asciiTheme="minorBidi" w:hAnsiTheme="minorBidi" w:cstheme="minorBidi"/>
          <w:b/>
          <w:bCs/>
          <w:color w:val="000000"/>
          <w:sz w:val="24"/>
          <w:szCs w:val="24"/>
          <w:lang w:eastAsia="en-US"/>
        </w:rPr>
        <w:t>Rimon</w:t>
      </w:r>
      <w:proofErr w:type="spellEnd"/>
    </w:p>
    <w:p w14:paraId="465001E6" w14:textId="77777777" w:rsidR="001D7FC2" w:rsidRPr="009E6DAC" w:rsidRDefault="001D7FC2" w:rsidP="000F6844">
      <w:pPr>
        <w:bidi w:val="0"/>
        <w:spacing w:after="0" w:line="240" w:lineRule="auto"/>
        <w:ind w:firstLine="720"/>
        <w:jc w:val="center"/>
        <w:rPr>
          <w:rFonts w:asciiTheme="minorBidi" w:hAnsiTheme="minorBidi" w:cstheme="minorBidi"/>
          <w:b/>
          <w:caps/>
          <w:sz w:val="24"/>
          <w:szCs w:val="24"/>
        </w:rPr>
      </w:pPr>
    </w:p>
    <w:p w14:paraId="63069707" w14:textId="77777777" w:rsidR="001D7FC2" w:rsidRPr="009E6DAC" w:rsidRDefault="001D7FC2" w:rsidP="000F6844">
      <w:pPr>
        <w:pStyle w:val="HTMLPreformatted"/>
        <w:ind w:firstLine="720"/>
        <w:jc w:val="center"/>
        <w:rPr>
          <w:rFonts w:asciiTheme="minorBidi" w:hAnsiTheme="minorBidi" w:cstheme="minorBidi"/>
          <w:sz w:val="24"/>
          <w:szCs w:val="24"/>
        </w:rPr>
      </w:pPr>
      <w:r w:rsidRPr="009E6DAC">
        <w:rPr>
          <w:rFonts w:asciiTheme="minorBidi" w:hAnsiTheme="minorBidi" w:cstheme="minorBidi"/>
          <w:sz w:val="24"/>
          <w:szCs w:val="24"/>
          <w:lang w:val="en-GB"/>
        </w:rPr>
        <w:t>*********************************************************</w:t>
      </w:r>
    </w:p>
    <w:p w14:paraId="0EDCE61A" w14:textId="77777777" w:rsidR="001D7FC2" w:rsidRPr="009E6DAC" w:rsidRDefault="001D7FC2" w:rsidP="000F6844">
      <w:pPr>
        <w:pStyle w:val="HTMLPreformatted"/>
        <w:ind w:firstLine="720"/>
        <w:jc w:val="center"/>
        <w:rPr>
          <w:rFonts w:asciiTheme="minorBidi" w:hAnsiTheme="minorBidi" w:cstheme="minorBidi"/>
          <w:sz w:val="24"/>
          <w:szCs w:val="24"/>
          <w:lang w:val="en-GB"/>
        </w:rPr>
      </w:pPr>
      <w:r w:rsidRPr="009E6DAC">
        <w:rPr>
          <w:rFonts w:asciiTheme="minorBidi" w:hAnsiTheme="minorBidi" w:cstheme="minorBidi"/>
          <w:sz w:val="24"/>
          <w:szCs w:val="24"/>
          <w:lang w:val="en-GB"/>
        </w:rPr>
        <w:t xml:space="preserve">Dedicated in memory of </w:t>
      </w:r>
      <w:r w:rsidRPr="009E6DAC">
        <w:rPr>
          <w:rFonts w:asciiTheme="minorBidi" w:hAnsiTheme="minorBidi" w:cstheme="minorBidi"/>
          <w:sz w:val="24"/>
          <w:szCs w:val="24"/>
          <w:lang w:val="en-GB"/>
        </w:rPr>
        <w:br/>
        <w:t xml:space="preserve">Joseph Y. Nadler </w:t>
      </w:r>
      <w:proofErr w:type="spellStart"/>
      <w:r w:rsidRPr="009E6DAC">
        <w:rPr>
          <w:rFonts w:asciiTheme="minorBidi" w:hAnsiTheme="minorBidi" w:cstheme="minorBidi"/>
          <w:i/>
          <w:iCs/>
          <w:sz w:val="24"/>
          <w:szCs w:val="24"/>
          <w:lang w:val="en-GB"/>
        </w:rPr>
        <w:t>z”l</w:t>
      </w:r>
      <w:proofErr w:type="spellEnd"/>
      <w:r w:rsidRPr="009E6DAC">
        <w:rPr>
          <w:rFonts w:asciiTheme="minorBidi" w:hAnsiTheme="minorBidi" w:cstheme="minorBidi"/>
          <w:sz w:val="24"/>
          <w:szCs w:val="24"/>
          <w:lang w:val="en-GB"/>
        </w:rPr>
        <w:t xml:space="preserve">, Yosef ben </w:t>
      </w:r>
      <w:proofErr w:type="spellStart"/>
      <w:r w:rsidRPr="009E6DAC">
        <w:rPr>
          <w:rFonts w:asciiTheme="minorBidi" w:hAnsiTheme="minorBidi" w:cstheme="minorBidi"/>
          <w:sz w:val="24"/>
          <w:szCs w:val="24"/>
          <w:lang w:val="en-GB"/>
        </w:rPr>
        <w:t>Yechezkel</w:t>
      </w:r>
      <w:proofErr w:type="spellEnd"/>
      <w:r w:rsidRPr="009E6DAC">
        <w:rPr>
          <w:rFonts w:asciiTheme="minorBidi" w:hAnsiTheme="minorBidi" w:cstheme="minorBidi"/>
          <w:sz w:val="24"/>
          <w:szCs w:val="24"/>
          <w:lang w:val="en-GB"/>
        </w:rPr>
        <w:t xml:space="preserve"> </w:t>
      </w:r>
      <w:proofErr w:type="spellStart"/>
      <w:r w:rsidRPr="009E6DAC">
        <w:rPr>
          <w:rFonts w:asciiTheme="minorBidi" w:hAnsiTheme="minorBidi" w:cstheme="minorBidi"/>
          <w:sz w:val="24"/>
          <w:szCs w:val="24"/>
          <w:lang w:val="en-GB"/>
        </w:rPr>
        <w:t>Tzvi</w:t>
      </w:r>
      <w:proofErr w:type="spellEnd"/>
    </w:p>
    <w:p w14:paraId="4B741EE7" w14:textId="77777777" w:rsidR="001D7FC2" w:rsidRPr="009E6DAC" w:rsidRDefault="001D7FC2" w:rsidP="000F6844">
      <w:pPr>
        <w:pStyle w:val="HTMLPreformatted"/>
        <w:ind w:firstLine="720"/>
        <w:jc w:val="center"/>
        <w:rPr>
          <w:rFonts w:asciiTheme="minorBidi" w:hAnsiTheme="minorBidi" w:cstheme="minorBidi"/>
          <w:sz w:val="24"/>
          <w:szCs w:val="24"/>
        </w:rPr>
      </w:pPr>
      <w:r w:rsidRPr="009E6DAC">
        <w:rPr>
          <w:rFonts w:asciiTheme="minorBidi" w:hAnsiTheme="minorBidi" w:cstheme="minorBidi"/>
          <w:sz w:val="24"/>
          <w:szCs w:val="24"/>
          <w:lang w:val="en-GB"/>
        </w:rPr>
        <w:t>*********************************************************</w:t>
      </w:r>
    </w:p>
    <w:p w14:paraId="40D26B3F" w14:textId="77777777" w:rsidR="001D7FC2" w:rsidRPr="009E6DAC" w:rsidRDefault="001D7FC2" w:rsidP="000F6844">
      <w:pPr>
        <w:pStyle w:val="NormalWeb"/>
        <w:spacing w:before="0" w:after="0"/>
        <w:ind w:firstLine="720"/>
        <w:jc w:val="center"/>
        <w:rPr>
          <w:rFonts w:asciiTheme="minorBidi" w:hAnsiTheme="minorBidi" w:cstheme="minorBidi"/>
          <w:b/>
          <w:bCs/>
          <w:i/>
          <w:iCs/>
        </w:rPr>
      </w:pPr>
    </w:p>
    <w:p w14:paraId="636915DE" w14:textId="77777777" w:rsidR="001D7FC2" w:rsidRPr="009E6DAC" w:rsidRDefault="001D7FC2" w:rsidP="000F6844">
      <w:pPr>
        <w:pStyle w:val="NormalWeb"/>
        <w:spacing w:before="0" w:after="0"/>
        <w:ind w:firstLine="720"/>
        <w:jc w:val="center"/>
        <w:rPr>
          <w:rFonts w:asciiTheme="minorBidi" w:hAnsiTheme="minorBidi" w:cstheme="minorBidi"/>
          <w:b/>
          <w:bCs/>
          <w:i/>
          <w:iCs/>
        </w:rPr>
      </w:pPr>
    </w:p>
    <w:p w14:paraId="5178D883" w14:textId="1E025029" w:rsidR="00213B55" w:rsidRPr="001D7FC2" w:rsidRDefault="00213B55" w:rsidP="00867E84">
      <w:pPr>
        <w:pStyle w:val="1"/>
        <w:bidi w:val="0"/>
        <w:spacing w:before="0" w:line="240" w:lineRule="auto"/>
        <w:ind w:firstLine="720"/>
        <w:rPr>
          <w:rFonts w:asciiTheme="minorBidi" w:hAnsiTheme="minorBidi" w:cstheme="minorBidi"/>
          <w:b/>
          <w:bCs w:val="0"/>
          <w:i/>
          <w:iCs/>
          <w:sz w:val="24"/>
          <w:szCs w:val="24"/>
          <w:lang w:eastAsia="en-US"/>
        </w:rPr>
      </w:pPr>
      <w:r w:rsidRPr="001D7FC2">
        <w:rPr>
          <w:rFonts w:asciiTheme="minorBidi" w:hAnsiTheme="minorBidi" w:cstheme="minorBidi"/>
          <w:b/>
          <w:bCs w:val="0"/>
          <w:sz w:val="24"/>
          <w:szCs w:val="24"/>
          <w:lang w:eastAsia="en-US"/>
        </w:rPr>
        <w:t>Shiur</w:t>
      </w:r>
      <w:r w:rsidRPr="001D7FC2">
        <w:rPr>
          <w:rFonts w:asciiTheme="minorBidi" w:hAnsiTheme="minorBidi" w:cstheme="minorBidi"/>
          <w:b/>
          <w:bCs w:val="0"/>
          <w:i/>
          <w:iCs/>
          <w:sz w:val="24"/>
          <w:szCs w:val="24"/>
          <w:lang w:eastAsia="en-US"/>
        </w:rPr>
        <w:t xml:space="preserve"> </w:t>
      </w:r>
      <w:r w:rsidRPr="001D7FC2">
        <w:rPr>
          <w:rFonts w:asciiTheme="minorBidi" w:hAnsiTheme="minorBidi" w:cstheme="minorBidi"/>
          <w:b/>
          <w:bCs w:val="0"/>
          <w:sz w:val="24"/>
          <w:szCs w:val="24"/>
          <w:lang w:eastAsia="en-US"/>
        </w:rPr>
        <w:t>#15: Chapter 17 – Retention</w:t>
      </w:r>
      <w:r w:rsidR="008A202A">
        <w:rPr>
          <w:rFonts w:asciiTheme="minorBidi" w:hAnsiTheme="minorBidi" w:cstheme="minorBidi"/>
          <w:b/>
          <w:bCs w:val="0"/>
          <w:sz w:val="24"/>
          <w:szCs w:val="24"/>
          <w:lang w:eastAsia="en-US"/>
        </w:rPr>
        <w:t xml:space="preserve"> (</w:t>
      </w:r>
      <w:proofErr w:type="spellStart"/>
      <w:r w:rsidRPr="001D7FC2">
        <w:rPr>
          <w:rFonts w:asciiTheme="minorBidi" w:hAnsiTheme="minorBidi" w:cstheme="minorBidi"/>
          <w:b/>
          <w:bCs w:val="0"/>
          <w:i/>
          <w:iCs/>
          <w:sz w:val="24"/>
          <w:szCs w:val="24"/>
          <w:lang w:eastAsia="en-US"/>
        </w:rPr>
        <w:t>Shehiya</w:t>
      </w:r>
      <w:proofErr w:type="spellEnd"/>
      <w:r w:rsidR="008A202A">
        <w:rPr>
          <w:rFonts w:asciiTheme="minorBidi" w:hAnsiTheme="minorBidi" w:cstheme="minorBidi"/>
          <w:b/>
          <w:bCs w:val="0"/>
          <w:i/>
          <w:iCs/>
          <w:sz w:val="24"/>
          <w:szCs w:val="24"/>
          <w:lang w:eastAsia="en-US"/>
        </w:rPr>
        <w:t>)</w:t>
      </w:r>
    </w:p>
    <w:p w14:paraId="22235681" w14:textId="57CE8DD8" w:rsidR="006B17C4" w:rsidRDefault="006B17C4" w:rsidP="008A202A">
      <w:pPr>
        <w:pStyle w:val="1"/>
        <w:bidi w:val="0"/>
        <w:spacing w:before="0" w:line="240" w:lineRule="auto"/>
        <w:ind w:firstLine="0"/>
        <w:jc w:val="both"/>
        <w:rPr>
          <w:rFonts w:asciiTheme="minorBidi" w:hAnsiTheme="minorBidi" w:cstheme="minorBidi"/>
          <w:b/>
          <w:bCs w:val="0"/>
          <w:sz w:val="24"/>
          <w:szCs w:val="24"/>
          <w:lang w:eastAsia="en-US"/>
        </w:rPr>
      </w:pPr>
    </w:p>
    <w:p w14:paraId="40BA44C4" w14:textId="77777777" w:rsidR="001D7FC2" w:rsidRDefault="001D7FC2" w:rsidP="000F6844">
      <w:pPr>
        <w:pStyle w:val="1"/>
        <w:bidi w:val="0"/>
        <w:spacing w:before="0" w:line="240" w:lineRule="auto"/>
        <w:ind w:firstLine="720"/>
        <w:rPr>
          <w:rFonts w:asciiTheme="minorBidi" w:hAnsiTheme="minorBidi" w:cstheme="minorBidi"/>
          <w:b/>
          <w:bCs w:val="0"/>
          <w:sz w:val="24"/>
          <w:szCs w:val="24"/>
          <w:lang w:eastAsia="en-US"/>
        </w:rPr>
      </w:pPr>
    </w:p>
    <w:p w14:paraId="44ECEBFE" w14:textId="77777777" w:rsidR="001D7FC2" w:rsidRPr="001D7FC2" w:rsidRDefault="001D7FC2" w:rsidP="000F6844">
      <w:pPr>
        <w:pStyle w:val="1"/>
        <w:bidi w:val="0"/>
        <w:spacing w:before="0" w:line="240" w:lineRule="auto"/>
        <w:ind w:firstLine="720"/>
        <w:rPr>
          <w:rFonts w:asciiTheme="minorBidi" w:hAnsiTheme="minorBidi" w:cstheme="minorBidi"/>
          <w:b/>
          <w:bCs w:val="0"/>
          <w:sz w:val="24"/>
          <w:szCs w:val="24"/>
          <w:lang w:eastAsia="en-US"/>
        </w:rPr>
      </w:pPr>
    </w:p>
    <w:p w14:paraId="5026527A" w14:textId="77777777" w:rsidR="0001369F" w:rsidRDefault="0001369F" w:rsidP="000F6844">
      <w:pPr>
        <w:pStyle w:val="1"/>
        <w:bidi w:val="0"/>
        <w:spacing w:before="0" w:line="240" w:lineRule="auto"/>
        <w:ind w:firstLine="720"/>
        <w:jc w:val="both"/>
        <w:rPr>
          <w:rFonts w:asciiTheme="minorBidi" w:hAnsiTheme="minorBidi" w:cstheme="minorBidi"/>
          <w:color w:val="E36C0A"/>
          <w:sz w:val="24"/>
          <w:szCs w:val="24"/>
          <w:lang w:eastAsia="en-US"/>
        </w:rPr>
      </w:pPr>
      <w:r>
        <w:rPr>
          <w:rFonts w:asciiTheme="minorBidi" w:hAnsiTheme="minorBidi" w:cstheme="minorBidi"/>
          <w:color w:val="E36C0A"/>
          <w:sz w:val="24"/>
          <w:szCs w:val="24"/>
          <w:lang w:eastAsia="en-US"/>
        </w:rPr>
        <w:t>Before Shabbat:</w:t>
      </w:r>
    </w:p>
    <w:p w14:paraId="6936FF0A" w14:textId="77777777" w:rsidR="0001369F" w:rsidRDefault="0001369F" w:rsidP="0001369F">
      <w:pPr>
        <w:pStyle w:val="1"/>
        <w:bidi w:val="0"/>
        <w:spacing w:before="0" w:line="240" w:lineRule="auto"/>
        <w:ind w:firstLine="720"/>
        <w:jc w:val="both"/>
        <w:rPr>
          <w:rFonts w:asciiTheme="minorBidi" w:hAnsiTheme="minorBidi" w:cstheme="minorBidi"/>
          <w:color w:val="E36C0A"/>
          <w:sz w:val="24"/>
          <w:szCs w:val="24"/>
          <w:lang w:eastAsia="en-US"/>
        </w:rPr>
      </w:pPr>
    </w:p>
    <w:p w14:paraId="7DE311F9" w14:textId="2A29239D" w:rsidR="00213B55" w:rsidRPr="001D7FC2" w:rsidRDefault="006B17C4" w:rsidP="0001369F">
      <w:pPr>
        <w:pStyle w:val="1"/>
        <w:bidi w:val="0"/>
        <w:spacing w:before="0" w:line="240" w:lineRule="auto"/>
        <w:ind w:firstLine="720"/>
        <w:jc w:val="both"/>
        <w:rPr>
          <w:rFonts w:asciiTheme="minorBidi" w:hAnsiTheme="minorBidi" w:cstheme="minorBidi"/>
          <w:color w:val="E36C0A"/>
          <w:sz w:val="24"/>
          <w:szCs w:val="24"/>
          <w:lang w:eastAsia="en-US"/>
        </w:rPr>
      </w:pPr>
      <w:r w:rsidRPr="001D7FC2">
        <w:rPr>
          <w:rFonts w:asciiTheme="minorBidi" w:hAnsiTheme="minorBidi" w:cstheme="minorBidi"/>
          <w:color w:val="E36C0A"/>
          <w:sz w:val="24"/>
          <w:szCs w:val="24"/>
          <w:lang w:eastAsia="en-US"/>
        </w:rPr>
        <w:t>May one leave uncooked</w:t>
      </w:r>
      <w:r w:rsidR="00213B55" w:rsidRPr="001D7FC2">
        <w:rPr>
          <w:rFonts w:asciiTheme="minorBidi" w:hAnsiTheme="minorBidi" w:cstheme="minorBidi"/>
          <w:color w:val="E36C0A"/>
          <w:sz w:val="24"/>
          <w:szCs w:val="24"/>
          <w:lang w:eastAsia="en-US"/>
        </w:rPr>
        <w:t xml:space="preserve"> dishes on the fire?</w:t>
      </w:r>
    </w:p>
    <w:p w14:paraId="0B357A84" w14:textId="77777777" w:rsidR="001D7FC2" w:rsidRDefault="001D7FC2" w:rsidP="000F6844">
      <w:pPr>
        <w:pStyle w:val="1"/>
        <w:bidi w:val="0"/>
        <w:spacing w:before="0" w:line="240" w:lineRule="auto"/>
        <w:ind w:firstLine="720"/>
        <w:jc w:val="both"/>
        <w:rPr>
          <w:rFonts w:asciiTheme="minorBidi" w:hAnsiTheme="minorBidi" w:cstheme="minorBidi"/>
          <w:color w:val="E36C0A"/>
          <w:sz w:val="24"/>
          <w:szCs w:val="24"/>
          <w:lang w:eastAsia="en-US"/>
        </w:rPr>
      </w:pPr>
    </w:p>
    <w:p w14:paraId="1DA9D393" w14:textId="0747FE41" w:rsidR="00213B55" w:rsidRPr="001D7FC2" w:rsidRDefault="00867E84" w:rsidP="000F6844">
      <w:pPr>
        <w:pStyle w:val="1"/>
        <w:bidi w:val="0"/>
        <w:spacing w:before="0" w:line="240" w:lineRule="auto"/>
        <w:ind w:firstLine="720"/>
        <w:jc w:val="both"/>
        <w:rPr>
          <w:rFonts w:asciiTheme="minorBidi" w:hAnsiTheme="minorBidi" w:cstheme="minorBidi"/>
          <w:color w:val="E36C0A"/>
          <w:sz w:val="24"/>
          <w:szCs w:val="24"/>
          <w:lang w:eastAsia="en-US"/>
        </w:rPr>
      </w:pPr>
      <w:r>
        <w:rPr>
          <w:rFonts w:asciiTheme="minorBidi" w:hAnsiTheme="minorBidi" w:cstheme="minorBidi"/>
          <w:color w:val="E36C0A"/>
          <w:sz w:val="24"/>
          <w:szCs w:val="24"/>
          <w:lang w:eastAsia="en-US"/>
        </w:rPr>
        <w:t>May one place</w:t>
      </w:r>
      <w:r w:rsidR="006B17C4" w:rsidRPr="001D7FC2">
        <w:rPr>
          <w:rFonts w:asciiTheme="minorBidi" w:hAnsiTheme="minorBidi" w:cstheme="minorBidi"/>
          <w:color w:val="E36C0A"/>
          <w:sz w:val="24"/>
          <w:szCs w:val="24"/>
          <w:lang w:eastAsia="en-US"/>
        </w:rPr>
        <w:t xml:space="preserve"> dishes on a gas </w:t>
      </w:r>
      <w:r w:rsidR="00213B55" w:rsidRPr="001D7FC2">
        <w:rPr>
          <w:rFonts w:asciiTheme="minorBidi" w:hAnsiTheme="minorBidi" w:cstheme="minorBidi"/>
          <w:color w:val="E36C0A"/>
          <w:sz w:val="24"/>
          <w:szCs w:val="24"/>
          <w:lang w:eastAsia="en-US"/>
        </w:rPr>
        <w:t xml:space="preserve">burner if it is covered by a </w:t>
      </w:r>
      <w:r w:rsidR="00213B55" w:rsidRPr="001D7FC2">
        <w:rPr>
          <w:rFonts w:asciiTheme="minorBidi" w:hAnsiTheme="minorBidi" w:cstheme="minorBidi"/>
          <w:i/>
          <w:iCs/>
          <w:color w:val="E36C0A"/>
          <w:sz w:val="24"/>
          <w:szCs w:val="24"/>
          <w:lang w:eastAsia="en-US"/>
        </w:rPr>
        <w:t>blech</w:t>
      </w:r>
      <w:r w:rsidR="00213B55" w:rsidRPr="001D7FC2">
        <w:rPr>
          <w:rFonts w:asciiTheme="minorBidi" w:hAnsiTheme="minorBidi" w:cstheme="minorBidi"/>
          <w:color w:val="E36C0A"/>
          <w:sz w:val="24"/>
          <w:szCs w:val="24"/>
          <w:lang w:eastAsia="en-US"/>
        </w:rPr>
        <w:t xml:space="preserve"> (a plate of tin)?</w:t>
      </w:r>
    </w:p>
    <w:p w14:paraId="17267C08" w14:textId="77777777" w:rsidR="001D7FC2" w:rsidRDefault="001D7FC2" w:rsidP="000F6844">
      <w:pPr>
        <w:pStyle w:val="1"/>
        <w:bidi w:val="0"/>
        <w:spacing w:before="0" w:line="240" w:lineRule="auto"/>
        <w:ind w:firstLine="720"/>
        <w:jc w:val="both"/>
        <w:rPr>
          <w:rFonts w:asciiTheme="minorBidi" w:hAnsiTheme="minorBidi" w:cstheme="minorBidi"/>
          <w:color w:val="E36C0A"/>
          <w:sz w:val="24"/>
          <w:szCs w:val="24"/>
          <w:lang w:eastAsia="en-US"/>
        </w:rPr>
      </w:pPr>
    </w:p>
    <w:p w14:paraId="3A70F947" w14:textId="12E98DB5" w:rsidR="006B17C4" w:rsidRPr="001D7FC2" w:rsidRDefault="006B17C4" w:rsidP="0001369F">
      <w:pPr>
        <w:pStyle w:val="1"/>
        <w:bidi w:val="0"/>
        <w:spacing w:before="0" w:line="240" w:lineRule="auto"/>
        <w:ind w:firstLine="720"/>
        <w:jc w:val="both"/>
        <w:rPr>
          <w:rFonts w:asciiTheme="minorBidi" w:hAnsiTheme="minorBidi" w:cstheme="minorBidi"/>
          <w:color w:val="E36C0A"/>
          <w:sz w:val="24"/>
          <w:szCs w:val="24"/>
          <w:lang w:eastAsia="en-US"/>
        </w:rPr>
      </w:pPr>
      <w:r w:rsidRPr="001D7FC2">
        <w:rPr>
          <w:rFonts w:asciiTheme="minorBidi" w:hAnsiTheme="minorBidi" w:cstheme="minorBidi"/>
          <w:color w:val="E36C0A"/>
          <w:sz w:val="24"/>
          <w:szCs w:val="24"/>
          <w:lang w:eastAsia="en-US"/>
        </w:rPr>
        <w:t xml:space="preserve">Which dishes </w:t>
      </w:r>
      <w:r w:rsidR="00B7537F">
        <w:rPr>
          <w:rFonts w:asciiTheme="minorBidi" w:hAnsiTheme="minorBidi" w:cstheme="minorBidi"/>
          <w:color w:val="E36C0A"/>
          <w:sz w:val="24"/>
          <w:szCs w:val="24"/>
          <w:lang w:eastAsia="en-US"/>
        </w:rPr>
        <w:t>may</w:t>
      </w:r>
      <w:r w:rsidR="00B7537F" w:rsidRPr="001D7FC2">
        <w:rPr>
          <w:rFonts w:asciiTheme="minorBidi" w:hAnsiTheme="minorBidi" w:cstheme="minorBidi"/>
          <w:color w:val="E36C0A"/>
          <w:sz w:val="24"/>
          <w:szCs w:val="24"/>
          <w:lang w:eastAsia="en-US"/>
        </w:rPr>
        <w:t xml:space="preserve"> </w:t>
      </w:r>
      <w:r w:rsidRPr="001D7FC2">
        <w:rPr>
          <w:rFonts w:asciiTheme="minorBidi" w:hAnsiTheme="minorBidi" w:cstheme="minorBidi"/>
          <w:color w:val="E36C0A"/>
          <w:sz w:val="24"/>
          <w:szCs w:val="24"/>
          <w:lang w:eastAsia="en-US"/>
        </w:rPr>
        <w:t>one put on an elec</w:t>
      </w:r>
      <w:r w:rsidR="00213B55" w:rsidRPr="001D7FC2">
        <w:rPr>
          <w:rFonts w:asciiTheme="minorBidi" w:hAnsiTheme="minorBidi" w:cstheme="minorBidi"/>
          <w:color w:val="E36C0A"/>
          <w:sz w:val="24"/>
          <w:szCs w:val="24"/>
          <w:lang w:eastAsia="en-US"/>
        </w:rPr>
        <w:t xml:space="preserve">tric hot plate? </w:t>
      </w:r>
      <w:r w:rsidRPr="001D7FC2">
        <w:rPr>
          <w:rFonts w:asciiTheme="minorBidi" w:hAnsiTheme="minorBidi" w:cstheme="minorBidi"/>
          <w:color w:val="E36C0A"/>
          <w:sz w:val="24"/>
          <w:szCs w:val="24"/>
          <w:lang w:eastAsia="en-US"/>
        </w:rPr>
        <w:t>May one put cold soup on if it will not heat up before Shabbat commences?</w:t>
      </w:r>
    </w:p>
    <w:p w14:paraId="1B17DF61" w14:textId="77777777" w:rsidR="006B17C4" w:rsidRPr="001D7FC2" w:rsidRDefault="006B17C4" w:rsidP="000F6844">
      <w:pPr>
        <w:pStyle w:val="1"/>
        <w:bidi w:val="0"/>
        <w:spacing w:before="0" w:line="240" w:lineRule="auto"/>
        <w:ind w:firstLine="720"/>
        <w:jc w:val="both"/>
        <w:rPr>
          <w:rFonts w:asciiTheme="minorBidi" w:hAnsiTheme="minorBidi" w:cstheme="minorBidi"/>
          <w:color w:val="E36C0A"/>
          <w:sz w:val="24"/>
          <w:szCs w:val="24"/>
          <w:lang w:eastAsia="en-US"/>
        </w:rPr>
      </w:pPr>
    </w:p>
    <w:p w14:paraId="7DE143C2" w14:textId="77777777" w:rsidR="006B17C4" w:rsidRPr="001D7FC2" w:rsidRDefault="006B17C4" w:rsidP="000F6844">
      <w:pPr>
        <w:pStyle w:val="1"/>
        <w:bidi w:val="0"/>
        <w:spacing w:before="0" w:line="240" w:lineRule="auto"/>
        <w:ind w:firstLine="0"/>
        <w:jc w:val="both"/>
        <w:rPr>
          <w:rFonts w:asciiTheme="minorBidi" w:hAnsiTheme="minorBidi" w:cstheme="minorBidi"/>
          <w:b/>
          <w:bCs w:val="0"/>
          <w:color w:val="0070C0"/>
          <w:sz w:val="24"/>
          <w:szCs w:val="24"/>
          <w:lang w:eastAsia="en-US"/>
        </w:rPr>
      </w:pPr>
      <w:r w:rsidRPr="001D7FC2">
        <w:rPr>
          <w:rFonts w:asciiTheme="minorBidi" w:hAnsiTheme="minorBidi" w:cstheme="minorBidi"/>
          <w:b/>
          <w:bCs w:val="0"/>
          <w:color w:val="0070C0"/>
          <w:sz w:val="24"/>
          <w:szCs w:val="24"/>
          <w:lang w:eastAsia="en-US"/>
        </w:rPr>
        <w:t>Introduction</w:t>
      </w:r>
    </w:p>
    <w:p w14:paraId="45F15A2B" w14:textId="77777777" w:rsidR="001D7FC2" w:rsidRDefault="001D7FC2" w:rsidP="000F6844">
      <w:pPr>
        <w:pStyle w:val="1"/>
        <w:tabs>
          <w:tab w:val="center" w:pos="4997"/>
        </w:tabs>
        <w:bidi w:val="0"/>
        <w:spacing w:before="0" w:line="240" w:lineRule="auto"/>
        <w:ind w:firstLine="720"/>
        <w:jc w:val="both"/>
        <w:rPr>
          <w:rFonts w:asciiTheme="minorBidi" w:hAnsiTheme="minorBidi" w:cstheme="minorBidi"/>
          <w:sz w:val="24"/>
          <w:szCs w:val="24"/>
          <w:lang w:eastAsia="en-US"/>
        </w:rPr>
      </w:pPr>
    </w:p>
    <w:p w14:paraId="571D04A7" w14:textId="41E81673" w:rsidR="006B17C4" w:rsidRPr="001D7FC2" w:rsidRDefault="006B17C4" w:rsidP="0001369F">
      <w:pPr>
        <w:pStyle w:val="1"/>
        <w:tabs>
          <w:tab w:val="center" w:pos="4997"/>
        </w:tabs>
        <w:bidi w:val="0"/>
        <w:spacing w:before="0" w:line="240" w:lineRule="auto"/>
        <w:ind w:firstLine="720"/>
        <w:jc w:val="both"/>
        <w:rPr>
          <w:rFonts w:asciiTheme="minorBidi" w:hAnsiTheme="minorBidi" w:cstheme="minorBidi"/>
          <w:b/>
          <w:bCs w:val="0"/>
          <w:sz w:val="24"/>
          <w:szCs w:val="24"/>
          <w:lang w:eastAsia="en-US"/>
        </w:rPr>
      </w:pPr>
      <w:r w:rsidRPr="001D7FC2">
        <w:rPr>
          <w:rFonts w:asciiTheme="minorBidi" w:hAnsiTheme="minorBidi" w:cstheme="minorBidi"/>
          <w:sz w:val="24"/>
          <w:szCs w:val="24"/>
          <w:lang w:eastAsia="en-US"/>
        </w:rPr>
        <w:t xml:space="preserve">Aside from the actions </w:t>
      </w:r>
      <w:r w:rsidR="00213B55" w:rsidRPr="001D7FC2">
        <w:rPr>
          <w:rFonts w:asciiTheme="minorBidi" w:hAnsiTheme="minorBidi" w:cstheme="minorBidi"/>
          <w:sz w:val="24"/>
          <w:szCs w:val="24"/>
          <w:lang w:eastAsia="en-US"/>
        </w:rPr>
        <w:t>that</w:t>
      </w:r>
      <w:r w:rsidRPr="001D7FC2">
        <w:rPr>
          <w:rFonts w:asciiTheme="minorBidi" w:hAnsiTheme="minorBidi" w:cstheme="minorBidi"/>
          <w:sz w:val="24"/>
          <w:szCs w:val="24"/>
          <w:lang w:eastAsia="en-US"/>
        </w:rPr>
        <w:t xml:space="preserve"> the Torah forbids because of </w:t>
      </w:r>
      <w:proofErr w:type="spellStart"/>
      <w:r w:rsidRPr="001D7FC2">
        <w:rPr>
          <w:rFonts w:asciiTheme="minorBidi" w:hAnsiTheme="minorBidi" w:cstheme="minorBidi"/>
          <w:i/>
          <w:sz w:val="24"/>
          <w:szCs w:val="24"/>
          <w:lang w:eastAsia="en-US"/>
        </w:rPr>
        <w:t>bishul</w:t>
      </w:r>
      <w:proofErr w:type="spellEnd"/>
      <w:r w:rsidRPr="001D7FC2">
        <w:rPr>
          <w:rFonts w:asciiTheme="minorBidi" w:hAnsiTheme="minorBidi" w:cstheme="minorBidi"/>
          <w:sz w:val="24"/>
          <w:szCs w:val="24"/>
          <w:lang w:eastAsia="en-US"/>
        </w:rPr>
        <w:t xml:space="preserve">, the Sages have banned a number of actions </w:t>
      </w:r>
      <w:r w:rsidR="00213B55" w:rsidRPr="001D7FC2">
        <w:rPr>
          <w:rFonts w:asciiTheme="minorBidi" w:hAnsiTheme="minorBidi" w:cstheme="minorBidi"/>
          <w:sz w:val="24"/>
          <w:szCs w:val="24"/>
          <w:lang w:eastAsia="en-US"/>
        </w:rPr>
        <w:t>related</w:t>
      </w:r>
      <w:r w:rsidRPr="001D7FC2">
        <w:rPr>
          <w:rFonts w:asciiTheme="minorBidi" w:hAnsiTheme="minorBidi" w:cstheme="minorBidi"/>
          <w:sz w:val="24"/>
          <w:szCs w:val="24"/>
          <w:lang w:eastAsia="en-US"/>
        </w:rPr>
        <w:t xml:space="preserve"> to heating food.  Some of the decrees emerge from </w:t>
      </w:r>
      <w:r w:rsidR="0001369F">
        <w:rPr>
          <w:rFonts w:asciiTheme="minorBidi" w:hAnsiTheme="minorBidi" w:cstheme="minorBidi"/>
          <w:sz w:val="24"/>
          <w:szCs w:val="24"/>
          <w:lang w:eastAsia="en-US"/>
        </w:rPr>
        <w:t>a</w:t>
      </w:r>
      <w:r w:rsidR="0001369F" w:rsidRPr="001D7FC2">
        <w:rPr>
          <w:rFonts w:asciiTheme="minorBidi" w:hAnsiTheme="minorBidi" w:cstheme="minorBidi"/>
          <w:sz w:val="24"/>
          <w:szCs w:val="24"/>
          <w:lang w:eastAsia="en-US"/>
        </w:rPr>
        <w:t xml:space="preserve"> </w:t>
      </w:r>
      <w:r w:rsidRPr="001D7FC2">
        <w:rPr>
          <w:rFonts w:asciiTheme="minorBidi" w:hAnsiTheme="minorBidi" w:cstheme="minorBidi"/>
          <w:sz w:val="24"/>
          <w:szCs w:val="24"/>
          <w:lang w:eastAsia="en-US"/>
        </w:rPr>
        <w:t xml:space="preserve">concern that in the context of the desire to maintain the heat of the food, one may come to </w:t>
      </w:r>
      <w:r w:rsidRPr="001D7FC2">
        <w:rPr>
          <w:rFonts w:asciiTheme="minorBidi" w:hAnsiTheme="minorBidi" w:cstheme="minorBidi"/>
          <w:b/>
          <w:bCs w:val="0"/>
          <w:sz w:val="24"/>
          <w:szCs w:val="24"/>
          <w:lang w:eastAsia="en-US"/>
        </w:rPr>
        <w:t xml:space="preserve">rake the coals, </w:t>
      </w:r>
      <w:r w:rsidRPr="001D7FC2">
        <w:rPr>
          <w:rFonts w:asciiTheme="minorBidi" w:hAnsiTheme="minorBidi" w:cstheme="minorBidi"/>
          <w:sz w:val="24"/>
          <w:szCs w:val="24"/>
          <w:lang w:eastAsia="en-US"/>
        </w:rPr>
        <w:t xml:space="preserve">i.e., stir the coals in order to intensify the flames; </w:t>
      </w:r>
      <w:r w:rsidR="007D2FEC">
        <w:rPr>
          <w:rFonts w:asciiTheme="minorBidi" w:hAnsiTheme="minorBidi" w:cstheme="minorBidi"/>
          <w:sz w:val="24"/>
          <w:szCs w:val="24"/>
          <w:lang w:eastAsia="en-US"/>
        </w:rPr>
        <w:t>in so doing</w:t>
      </w:r>
      <w:r w:rsidRPr="001D7FC2">
        <w:rPr>
          <w:rFonts w:asciiTheme="minorBidi" w:hAnsiTheme="minorBidi" w:cstheme="minorBidi"/>
          <w:sz w:val="24"/>
          <w:szCs w:val="24"/>
          <w:lang w:eastAsia="en-US"/>
        </w:rPr>
        <w:t xml:space="preserve">, one will violate the Torah prohibition of </w:t>
      </w:r>
      <w:proofErr w:type="spellStart"/>
      <w:r w:rsidRPr="001D7FC2">
        <w:rPr>
          <w:rFonts w:asciiTheme="minorBidi" w:hAnsiTheme="minorBidi" w:cstheme="minorBidi"/>
          <w:i/>
          <w:iCs/>
          <w:sz w:val="24"/>
          <w:szCs w:val="24"/>
          <w:lang w:eastAsia="en-US"/>
        </w:rPr>
        <w:t>mav</w:t>
      </w:r>
      <w:r w:rsidR="00B7537F">
        <w:rPr>
          <w:rFonts w:asciiTheme="minorBidi" w:hAnsiTheme="minorBidi" w:cstheme="minorBidi"/>
          <w:i/>
          <w:iCs/>
          <w:sz w:val="24"/>
          <w:szCs w:val="24"/>
          <w:lang w:eastAsia="en-US"/>
        </w:rPr>
        <w:t>’</w:t>
      </w:r>
      <w:r w:rsidRPr="001D7FC2">
        <w:rPr>
          <w:rFonts w:asciiTheme="minorBidi" w:hAnsiTheme="minorBidi" w:cstheme="minorBidi"/>
          <w:i/>
          <w:iCs/>
          <w:sz w:val="24"/>
          <w:szCs w:val="24"/>
          <w:lang w:eastAsia="en-US"/>
        </w:rPr>
        <w:t>ir</w:t>
      </w:r>
      <w:proofErr w:type="spellEnd"/>
      <w:r w:rsidRPr="001D7FC2">
        <w:rPr>
          <w:rFonts w:asciiTheme="minorBidi" w:hAnsiTheme="minorBidi" w:cstheme="minorBidi"/>
          <w:sz w:val="24"/>
          <w:szCs w:val="24"/>
          <w:lang w:eastAsia="en-US"/>
        </w:rPr>
        <w:t xml:space="preserve">, </w:t>
      </w:r>
      <w:r w:rsidRPr="001D7FC2">
        <w:rPr>
          <w:rFonts w:asciiTheme="minorBidi" w:hAnsiTheme="minorBidi" w:cstheme="minorBidi"/>
          <w:b/>
          <w:bCs w:val="0"/>
          <w:sz w:val="24"/>
          <w:szCs w:val="24"/>
          <w:lang w:eastAsia="en-US"/>
        </w:rPr>
        <w:t>kindling</w:t>
      </w:r>
      <w:r w:rsidRPr="001D7FC2">
        <w:rPr>
          <w:rFonts w:asciiTheme="minorBidi" w:hAnsiTheme="minorBidi" w:cstheme="minorBidi"/>
          <w:sz w:val="24"/>
          <w:szCs w:val="24"/>
          <w:lang w:eastAsia="en-US"/>
        </w:rPr>
        <w:t xml:space="preserve">.  In other cases, the Sages forbid (according to certain </w:t>
      </w:r>
      <w:proofErr w:type="spellStart"/>
      <w:r w:rsidRPr="001D7FC2">
        <w:rPr>
          <w:rFonts w:asciiTheme="minorBidi" w:hAnsiTheme="minorBidi" w:cstheme="minorBidi"/>
          <w:sz w:val="24"/>
          <w:szCs w:val="24"/>
          <w:lang w:eastAsia="en-US"/>
        </w:rPr>
        <w:t>Rishonim</w:t>
      </w:r>
      <w:proofErr w:type="spellEnd"/>
      <w:r w:rsidRPr="001D7FC2">
        <w:rPr>
          <w:rFonts w:asciiTheme="minorBidi" w:hAnsiTheme="minorBidi" w:cstheme="minorBidi"/>
          <w:sz w:val="24"/>
          <w:szCs w:val="24"/>
          <w:lang w:eastAsia="en-US"/>
        </w:rPr>
        <w:t xml:space="preserve">) </w:t>
      </w:r>
      <w:r w:rsidRPr="001D7FC2">
        <w:rPr>
          <w:rFonts w:asciiTheme="minorBidi" w:hAnsiTheme="minorBidi" w:cstheme="minorBidi"/>
          <w:b/>
          <w:bCs w:val="0"/>
          <w:sz w:val="24"/>
          <w:szCs w:val="24"/>
          <w:lang w:eastAsia="en-US"/>
        </w:rPr>
        <w:t xml:space="preserve">actions </w:t>
      </w:r>
      <w:r w:rsidR="00213B55" w:rsidRPr="001D7FC2">
        <w:rPr>
          <w:rFonts w:asciiTheme="minorBidi" w:hAnsiTheme="minorBidi" w:cstheme="minorBidi"/>
          <w:b/>
          <w:bCs w:val="0"/>
          <w:sz w:val="24"/>
          <w:szCs w:val="24"/>
          <w:lang w:eastAsia="en-US"/>
        </w:rPr>
        <w:t>that</w:t>
      </w:r>
      <w:r w:rsidRPr="001D7FC2">
        <w:rPr>
          <w:rFonts w:asciiTheme="minorBidi" w:hAnsiTheme="minorBidi" w:cstheme="minorBidi"/>
          <w:b/>
          <w:bCs w:val="0"/>
          <w:sz w:val="24"/>
          <w:szCs w:val="24"/>
          <w:lang w:eastAsia="en-US"/>
        </w:rPr>
        <w:t xml:space="preserve"> appear like </w:t>
      </w:r>
      <w:proofErr w:type="spellStart"/>
      <w:r w:rsidRPr="001D7FC2">
        <w:rPr>
          <w:rFonts w:asciiTheme="minorBidi" w:hAnsiTheme="minorBidi" w:cstheme="minorBidi"/>
          <w:b/>
          <w:bCs w:val="0"/>
          <w:i/>
          <w:sz w:val="24"/>
          <w:szCs w:val="24"/>
          <w:lang w:eastAsia="en-US"/>
        </w:rPr>
        <w:t>bishul</w:t>
      </w:r>
      <w:proofErr w:type="spellEnd"/>
      <w:r w:rsidR="00213B55" w:rsidRPr="001D7FC2">
        <w:rPr>
          <w:rFonts w:asciiTheme="minorBidi" w:hAnsiTheme="minorBidi" w:cstheme="minorBidi"/>
          <w:b/>
          <w:bCs w:val="0"/>
          <w:i/>
          <w:sz w:val="24"/>
          <w:szCs w:val="24"/>
          <w:lang w:eastAsia="en-US"/>
        </w:rPr>
        <w:t xml:space="preserve"> </w:t>
      </w:r>
      <w:r w:rsidR="00213B55" w:rsidRPr="001D7FC2">
        <w:rPr>
          <w:rFonts w:asciiTheme="minorBidi" w:hAnsiTheme="minorBidi" w:cstheme="minorBidi"/>
          <w:b/>
          <w:bCs w:val="0"/>
          <w:iCs/>
          <w:sz w:val="24"/>
          <w:szCs w:val="24"/>
          <w:lang w:eastAsia="en-US"/>
        </w:rPr>
        <w:t>(</w:t>
      </w:r>
      <w:proofErr w:type="spellStart"/>
      <w:r w:rsidR="00213B55" w:rsidRPr="001D7FC2">
        <w:rPr>
          <w:rFonts w:asciiTheme="minorBidi" w:hAnsiTheme="minorBidi" w:cstheme="minorBidi"/>
          <w:b/>
          <w:bCs w:val="0"/>
          <w:i/>
          <w:sz w:val="24"/>
          <w:szCs w:val="24"/>
          <w:lang w:eastAsia="en-US"/>
        </w:rPr>
        <w:t>mechzi</w:t>
      </w:r>
      <w:proofErr w:type="spellEnd"/>
      <w:r w:rsidR="00213B55" w:rsidRPr="001D7FC2">
        <w:rPr>
          <w:rFonts w:asciiTheme="minorBidi" w:hAnsiTheme="minorBidi" w:cstheme="minorBidi"/>
          <w:b/>
          <w:bCs w:val="0"/>
          <w:i/>
          <w:sz w:val="24"/>
          <w:szCs w:val="24"/>
          <w:lang w:eastAsia="en-US"/>
        </w:rPr>
        <w:t xml:space="preserve"> </w:t>
      </w:r>
      <w:proofErr w:type="spellStart"/>
      <w:r w:rsidR="00213B55" w:rsidRPr="001D7FC2">
        <w:rPr>
          <w:rFonts w:asciiTheme="minorBidi" w:hAnsiTheme="minorBidi" w:cstheme="minorBidi"/>
          <w:b/>
          <w:bCs w:val="0"/>
          <w:i/>
          <w:sz w:val="24"/>
          <w:szCs w:val="24"/>
          <w:lang w:eastAsia="en-US"/>
        </w:rPr>
        <w:t>ke-mevashel</w:t>
      </w:r>
      <w:proofErr w:type="spellEnd"/>
      <w:r w:rsidR="00213B55" w:rsidRPr="001D7FC2">
        <w:rPr>
          <w:rFonts w:asciiTheme="minorBidi" w:hAnsiTheme="minorBidi" w:cstheme="minorBidi"/>
          <w:b/>
          <w:bCs w:val="0"/>
          <w:iCs/>
          <w:sz w:val="24"/>
          <w:szCs w:val="24"/>
          <w:lang w:eastAsia="en-US"/>
        </w:rPr>
        <w:t>)</w:t>
      </w:r>
      <w:r w:rsidRPr="001D7FC2">
        <w:rPr>
          <w:rFonts w:asciiTheme="minorBidi" w:hAnsiTheme="minorBidi" w:cstheme="minorBidi"/>
          <w:b/>
          <w:bCs w:val="0"/>
          <w:sz w:val="24"/>
          <w:szCs w:val="24"/>
          <w:lang w:eastAsia="en-US"/>
        </w:rPr>
        <w:t xml:space="preserve">.  </w:t>
      </w:r>
    </w:p>
    <w:p w14:paraId="0F485D21" w14:textId="77777777" w:rsidR="006B17C4" w:rsidRPr="001D7FC2" w:rsidRDefault="006B17C4" w:rsidP="000F6844">
      <w:pPr>
        <w:pStyle w:val="1"/>
        <w:tabs>
          <w:tab w:val="center" w:pos="4997"/>
        </w:tabs>
        <w:bidi w:val="0"/>
        <w:spacing w:before="0" w:line="240" w:lineRule="auto"/>
        <w:ind w:firstLine="720"/>
        <w:jc w:val="both"/>
        <w:rPr>
          <w:rFonts w:asciiTheme="minorBidi" w:hAnsiTheme="minorBidi" w:cstheme="minorBidi"/>
          <w:sz w:val="24"/>
          <w:szCs w:val="24"/>
          <w:lang w:eastAsia="en-US"/>
        </w:rPr>
      </w:pPr>
    </w:p>
    <w:p w14:paraId="66296206" w14:textId="77777777" w:rsidR="006B17C4" w:rsidRDefault="006B17C4" w:rsidP="000F6844">
      <w:pPr>
        <w:pStyle w:val="1"/>
        <w:tabs>
          <w:tab w:val="center" w:pos="4997"/>
        </w:tabs>
        <w:bidi w:val="0"/>
        <w:spacing w:before="0" w:line="240" w:lineRule="auto"/>
        <w:ind w:firstLine="720"/>
        <w:jc w:val="both"/>
        <w:rPr>
          <w:rFonts w:asciiTheme="minorBidi" w:hAnsiTheme="minorBidi" w:cstheme="minorBidi"/>
          <w:sz w:val="24"/>
          <w:szCs w:val="24"/>
          <w:lang w:eastAsia="en-US"/>
        </w:rPr>
      </w:pPr>
      <w:r w:rsidRPr="001D7FC2">
        <w:rPr>
          <w:rFonts w:asciiTheme="minorBidi" w:hAnsiTheme="minorBidi" w:cstheme="minorBidi"/>
          <w:sz w:val="24"/>
          <w:szCs w:val="24"/>
          <w:lang w:eastAsia="en-US"/>
        </w:rPr>
        <w:t>We may speak of thre</w:t>
      </w:r>
      <w:r w:rsidR="000F6844">
        <w:rPr>
          <w:rFonts w:asciiTheme="minorBidi" w:hAnsiTheme="minorBidi" w:cstheme="minorBidi"/>
          <w:sz w:val="24"/>
          <w:szCs w:val="24"/>
          <w:lang w:eastAsia="en-US"/>
        </w:rPr>
        <w:t>e essential rabbinical decrees:</w:t>
      </w:r>
    </w:p>
    <w:p w14:paraId="5CA2725E" w14:textId="77777777" w:rsidR="000F6844" w:rsidRPr="001D7FC2" w:rsidRDefault="000F6844" w:rsidP="000F6844">
      <w:pPr>
        <w:pStyle w:val="1"/>
        <w:tabs>
          <w:tab w:val="center" w:pos="4997"/>
        </w:tabs>
        <w:bidi w:val="0"/>
        <w:spacing w:before="0" w:line="240" w:lineRule="auto"/>
        <w:ind w:firstLine="720"/>
        <w:jc w:val="both"/>
        <w:rPr>
          <w:rFonts w:asciiTheme="minorBidi" w:hAnsiTheme="minorBidi" w:cstheme="minorBidi"/>
          <w:sz w:val="24"/>
          <w:szCs w:val="24"/>
          <w:lang w:eastAsia="en-US"/>
        </w:rPr>
      </w:pPr>
    </w:p>
    <w:p w14:paraId="5F0A7975" w14:textId="77777777" w:rsidR="006B17C4" w:rsidRPr="001D7FC2" w:rsidRDefault="006B17C4" w:rsidP="000F6844">
      <w:pPr>
        <w:pStyle w:val="1"/>
        <w:numPr>
          <w:ilvl w:val="0"/>
          <w:numId w:val="1"/>
        </w:numPr>
        <w:tabs>
          <w:tab w:val="left" w:pos="720"/>
        </w:tabs>
        <w:suppressAutoHyphens w:val="0"/>
        <w:autoSpaceDE/>
        <w:bidi w:val="0"/>
        <w:spacing w:before="0" w:line="240" w:lineRule="auto"/>
        <w:ind w:left="822" w:firstLine="720"/>
        <w:jc w:val="both"/>
        <w:rPr>
          <w:rFonts w:asciiTheme="minorBidi" w:hAnsiTheme="minorBidi" w:cstheme="minorBidi"/>
          <w:sz w:val="24"/>
          <w:szCs w:val="24"/>
          <w:lang w:eastAsia="en-US"/>
        </w:rPr>
      </w:pPr>
      <w:proofErr w:type="spellStart"/>
      <w:r w:rsidRPr="001D7FC2">
        <w:rPr>
          <w:rFonts w:asciiTheme="minorBidi" w:hAnsiTheme="minorBidi" w:cstheme="minorBidi"/>
          <w:b/>
          <w:bCs w:val="0"/>
          <w:i/>
          <w:iCs/>
          <w:sz w:val="24"/>
          <w:szCs w:val="24"/>
          <w:lang w:eastAsia="en-US"/>
        </w:rPr>
        <w:t>Shehiya</w:t>
      </w:r>
      <w:proofErr w:type="spellEnd"/>
      <w:r w:rsidRPr="001D7FC2">
        <w:rPr>
          <w:rFonts w:asciiTheme="minorBidi" w:hAnsiTheme="minorBidi" w:cstheme="minorBidi"/>
          <w:b/>
          <w:bCs w:val="0"/>
          <w:i/>
          <w:iCs/>
          <w:sz w:val="24"/>
          <w:szCs w:val="24"/>
          <w:lang w:eastAsia="en-US"/>
        </w:rPr>
        <w:t xml:space="preserve"> </w:t>
      </w:r>
      <w:r w:rsidRPr="001D7FC2">
        <w:rPr>
          <w:rFonts w:asciiTheme="minorBidi" w:hAnsiTheme="minorBidi" w:cstheme="minorBidi"/>
          <w:b/>
          <w:bCs w:val="0"/>
          <w:sz w:val="24"/>
          <w:szCs w:val="24"/>
          <w:lang w:eastAsia="en-US"/>
        </w:rPr>
        <w:t>(retention)</w:t>
      </w:r>
      <w:r w:rsidRPr="001D7FC2">
        <w:rPr>
          <w:rFonts w:asciiTheme="minorBidi" w:hAnsiTheme="minorBidi" w:cstheme="minorBidi"/>
          <w:sz w:val="24"/>
          <w:szCs w:val="24"/>
          <w:lang w:eastAsia="en-US"/>
        </w:rPr>
        <w:t>:</w:t>
      </w:r>
      <w:r w:rsidRPr="001D7FC2">
        <w:rPr>
          <w:rFonts w:asciiTheme="minorBidi" w:hAnsiTheme="minorBidi" w:cstheme="minorBidi"/>
          <w:sz w:val="24"/>
          <w:szCs w:val="24"/>
          <w:rtl/>
          <w:lang w:eastAsia="en-US"/>
        </w:rPr>
        <w:t xml:space="preserve"> </w:t>
      </w:r>
      <w:r w:rsidRPr="001D7FC2">
        <w:rPr>
          <w:rFonts w:asciiTheme="minorBidi" w:hAnsiTheme="minorBidi" w:cstheme="minorBidi"/>
          <w:sz w:val="24"/>
          <w:szCs w:val="24"/>
          <w:lang w:eastAsia="en-US"/>
        </w:rPr>
        <w:t xml:space="preserve"> Putting a dish on the fire </w:t>
      </w:r>
      <w:r w:rsidRPr="001D7FC2">
        <w:rPr>
          <w:rFonts w:asciiTheme="minorBidi" w:hAnsiTheme="minorBidi" w:cstheme="minorBidi"/>
          <w:b/>
          <w:bCs w:val="0"/>
          <w:sz w:val="24"/>
          <w:szCs w:val="24"/>
          <w:lang w:eastAsia="en-US"/>
        </w:rPr>
        <w:t>before Shabbat</w:t>
      </w:r>
      <w:r w:rsidRPr="001D7FC2">
        <w:rPr>
          <w:rFonts w:asciiTheme="minorBidi" w:hAnsiTheme="minorBidi" w:cstheme="minorBidi"/>
          <w:sz w:val="24"/>
          <w:szCs w:val="24"/>
          <w:lang w:eastAsia="en-US"/>
        </w:rPr>
        <w:t>, so that it will continue cooking or being heated on Shabbat.</w:t>
      </w:r>
    </w:p>
    <w:p w14:paraId="2FE25A44" w14:textId="7FB20C6B" w:rsidR="006B17C4" w:rsidRPr="001D7FC2" w:rsidRDefault="006B17C4" w:rsidP="007D2FEC">
      <w:pPr>
        <w:pStyle w:val="1"/>
        <w:numPr>
          <w:ilvl w:val="0"/>
          <w:numId w:val="1"/>
        </w:numPr>
        <w:tabs>
          <w:tab w:val="left" w:pos="720"/>
        </w:tabs>
        <w:suppressAutoHyphens w:val="0"/>
        <w:autoSpaceDE/>
        <w:bidi w:val="0"/>
        <w:spacing w:before="0" w:line="240" w:lineRule="auto"/>
        <w:ind w:left="822" w:firstLine="720"/>
        <w:jc w:val="both"/>
        <w:rPr>
          <w:rFonts w:asciiTheme="minorBidi" w:hAnsiTheme="minorBidi" w:cstheme="minorBidi"/>
          <w:sz w:val="24"/>
          <w:szCs w:val="24"/>
          <w:lang w:eastAsia="en-US"/>
        </w:rPr>
      </w:pPr>
      <w:proofErr w:type="spellStart"/>
      <w:r w:rsidRPr="001D7FC2">
        <w:rPr>
          <w:rFonts w:asciiTheme="minorBidi" w:hAnsiTheme="minorBidi" w:cstheme="minorBidi"/>
          <w:b/>
          <w:bCs w:val="0"/>
          <w:i/>
          <w:sz w:val="24"/>
          <w:szCs w:val="24"/>
          <w:lang w:eastAsia="en-US"/>
        </w:rPr>
        <w:t>Hachzara</w:t>
      </w:r>
      <w:proofErr w:type="spellEnd"/>
      <w:r w:rsidRPr="001D7FC2">
        <w:rPr>
          <w:rFonts w:asciiTheme="minorBidi" w:hAnsiTheme="minorBidi" w:cstheme="minorBidi"/>
          <w:b/>
          <w:bCs w:val="0"/>
          <w:i/>
          <w:sz w:val="24"/>
          <w:szCs w:val="24"/>
          <w:lang w:eastAsia="en-US"/>
        </w:rPr>
        <w:t xml:space="preserve"> </w:t>
      </w:r>
      <w:r w:rsidRPr="001D7FC2">
        <w:rPr>
          <w:rFonts w:asciiTheme="minorBidi" w:hAnsiTheme="minorBidi" w:cstheme="minorBidi"/>
          <w:b/>
          <w:bCs w:val="0"/>
          <w:iCs/>
          <w:sz w:val="24"/>
          <w:szCs w:val="24"/>
          <w:lang w:eastAsia="en-US"/>
        </w:rPr>
        <w:t>(replacement)</w:t>
      </w:r>
      <w:r w:rsidRPr="001D7FC2">
        <w:rPr>
          <w:rFonts w:asciiTheme="minorBidi" w:hAnsiTheme="minorBidi" w:cstheme="minorBidi"/>
          <w:sz w:val="24"/>
          <w:szCs w:val="24"/>
          <w:lang w:eastAsia="en-US"/>
        </w:rPr>
        <w:t xml:space="preserve">: Putting a </w:t>
      </w:r>
      <w:r w:rsidRPr="001D7FC2">
        <w:rPr>
          <w:rFonts w:asciiTheme="minorBidi" w:hAnsiTheme="minorBidi" w:cstheme="minorBidi"/>
          <w:b/>
          <w:bCs w:val="0"/>
          <w:sz w:val="24"/>
          <w:szCs w:val="24"/>
          <w:lang w:eastAsia="en-US"/>
        </w:rPr>
        <w:t>cooked dish</w:t>
      </w:r>
      <w:r w:rsidRPr="001D7FC2">
        <w:rPr>
          <w:rFonts w:asciiTheme="minorBidi" w:hAnsiTheme="minorBidi" w:cstheme="minorBidi"/>
          <w:sz w:val="24"/>
          <w:szCs w:val="24"/>
          <w:lang w:eastAsia="en-US"/>
        </w:rPr>
        <w:t xml:space="preserve"> back on the fire.  This includes putting it there initially (</w:t>
      </w:r>
      <w:proofErr w:type="spellStart"/>
      <w:r w:rsidRPr="001D7FC2">
        <w:rPr>
          <w:rFonts w:asciiTheme="minorBidi" w:hAnsiTheme="minorBidi" w:cstheme="minorBidi"/>
          <w:i/>
          <w:iCs/>
          <w:sz w:val="24"/>
          <w:szCs w:val="24"/>
          <w:lang w:eastAsia="en-US"/>
        </w:rPr>
        <w:t>netina</w:t>
      </w:r>
      <w:proofErr w:type="spellEnd"/>
      <w:r w:rsidRPr="001D7FC2">
        <w:rPr>
          <w:rFonts w:asciiTheme="minorBidi" w:hAnsiTheme="minorBidi" w:cstheme="minorBidi"/>
          <w:sz w:val="24"/>
          <w:szCs w:val="24"/>
          <w:lang w:eastAsia="en-US"/>
        </w:rPr>
        <w:t>).</w:t>
      </w:r>
    </w:p>
    <w:p w14:paraId="19ADB799" w14:textId="77777777" w:rsidR="006B17C4" w:rsidRPr="001D7FC2" w:rsidRDefault="006B17C4" w:rsidP="000F6844">
      <w:pPr>
        <w:pStyle w:val="1"/>
        <w:numPr>
          <w:ilvl w:val="0"/>
          <w:numId w:val="1"/>
        </w:numPr>
        <w:tabs>
          <w:tab w:val="left" w:pos="720"/>
        </w:tabs>
        <w:suppressAutoHyphens w:val="0"/>
        <w:autoSpaceDE/>
        <w:bidi w:val="0"/>
        <w:spacing w:before="0" w:line="240" w:lineRule="auto"/>
        <w:ind w:left="822" w:firstLine="720"/>
        <w:jc w:val="both"/>
        <w:rPr>
          <w:rFonts w:asciiTheme="minorBidi" w:hAnsiTheme="minorBidi" w:cstheme="minorBidi"/>
          <w:sz w:val="24"/>
          <w:szCs w:val="24"/>
          <w:lang w:eastAsia="en-US"/>
        </w:rPr>
      </w:pPr>
      <w:proofErr w:type="spellStart"/>
      <w:r w:rsidRPr="001D7FC2">
        <w:rPr>
          <w:rFonts w:asciiTheme="minorBidi" w:hAnsiTheme="minorBidi" w:cstheme="minorBidi"/>
          <w:b/>
          <w:bCs w:val="0"/>
          <w:i/>
          <w:sz w:val="24"/>
          <w:szCs w:val="24"/>
          <w:lang w:eastAsia="en-US"/>
        </w:rPr>
        <w:t>Hatmana</w:t>
      </w:r>
      <w:proofErr w:type="spellEnd"/>
      <w:r w:rsidRPr="001D7FC2">
        <w:rPr>
          <w:rFonts w:asciiTheme="minorBidi" w:hAnsiTheme="minorBidi" w:cstheme="minorBidi"/>
          <w:b/>
          <w:bCs w:val="0"/>
          <w:i/>
          <w:sz w:val="24"/>
          <w:szCs w:val="24"/>
          <w:lang w:eastAsia="en-US"/>
        </w:rPr>
        <w:t xml:space="preserve"> </w:t>
      </w:r>
      <w:r w:rsidRPr="001D7FC2">
        <w:rPr>
          <w:rFonts w:asciiTheme="minorBidi" w:hAnsiTheme="minorBidi" w:cstheme="minorBidi"/>
          <w:sz w:val="24"/>
          <w:szCs w:val="24"/>
          <w:lang w:eastAsia="en-US"/>
        </w:rPr>
        <w:t>(</w:t>
      </w:r>
      <w:r w:rsidRPr="001D7FC2">
        <w:rPr>
          <w:rFonts w:asciiTheme="minorBidi" w:hAnsiTheme="minorBidi" w:cstheme="minorBidi"/>
          <w:b/>
          <w:bCs w:val="0"/>
          <w:sz w:val="24"/>
          <w:szCs w:val="24"/>
          <w:lang w:eastAsia="en-US"/>
        </w:rPr>
        <w:t>insulation</w:t>
      </w:r>
      <w:r w:rsidRPr="001D7FC2">
        <w:rPr>
          <w:rFonts w:asciiTheme="minorBidi" w:hAnsiTheme="minorBidi" w:cstheme="minorBidi"/>
          <w:sz w:val="24"/>
          <w:szCs w:val="24"/>
          <w:lang w:eastAsia="en-US"/>
        </w:rPr>
        <w:t xml:space="preserve">): Insulating or covering food.  There are a number of types of wrapping, and there is a distinction between doing so </w:t>
      </w:r>
      <w:r w:rsidRPr="001D7FC2">
        <w:rPr>
          <w:rFonts w:asciiTheme="minorBidi" w:hAnsiTheme="minorBidi" w:cstheme="minorBidi"/>
          <w:b/>
          <w:bCs w:val="0"/>
          <w:sz w:val="24"/>
          <w:szCs w:val="24"/>
          <w:lang w:eastAsia="en-US"/>
        </w:rPr>
        <w:t xml:space="preserve">before Shabbat </w:t>
      </w:r>
      <w:r w:rsidRPr="001D7FC2">
        <w:rPr>
          <w:rFonts w:asciiTheme="minorBidi" w:hAnsiTheme="minorBidi" w:cstheme="minorBidi"/>
          <w:sz w:val="24"/>
          <w:szCs w:val="24"/>
          <w:lang w:eastAsia="en-US"/>
        </w:rPr>
        <w:t>or</w:t>
      </w:r>
      <w:r w:rsidRPr="001D7FC2">
        <w:rPr>
          <w:rFonts w:asciiTheme="minorBidi" w:hAnsiTheme="minorBidi" w:cstheme="minorBidi"/>
          <w:b/>
          <w:bCs w:val="0"/>
          <w:sz w:val="24"/>
          <w:szCs w:val="24"/>
          <w:lang w:eastAsia="en-US"/>
        </w:rPr>
        <w:t xml:space="preserve"> during Shabbat</w:t>
      </w:r>
      <w:r w:rsidRPr="001D7FC2">
        <w:rPr>
          <w:rFonts w:asciiTheme="minorBidi" w:hAnsiTheme="minorBidi" w:cstheme="minorBidi"/>
          <w:sz w:val="24"/>
          <w:szCs w:val="24"/>
          <w:lang w:eastAsia="en-US"/>
        </w:rPr>
        <w:t>.</w:t>
      </w:r>
    </w:p>
    <w:p w14:paraId="38693AB4" w14:textId="77777777" w:rsidR="006B17C4" w:rsidRPr="001D7FC2" w:rsidRDefault="006B17C4" w:rsidP="000F6844">
      <w:pPr>
        <w:pStyle w:val="1"/>
        <w:tabs>
          <w:tab w:val="center" w:pos="4997"/>
        </w:tabs>
        <w:suppressAutoHyphens w:val="0"/>
        <w:autoSpaceDE/>
        <w:bidi w:val="0"/>
        <w:spacing w:before="0" w:line="240" w:lineRule="auto"/>
        <w:ind w:left="360" w:firstLine="720"/>
        <w:jc w:val="both"/>
        <w:rPr>
          <w:rFonts w:asciiTheme="minorBidi" w:hAnsiTheme="minorBidi" w:cstheme="minorBidi"/>
          <w:sz w:val="24"/>
          <w:szCs w:val="24"/>
          <w:lang w:eastAsia="en-US"/>
        </w:rPr>
      </w:pPr>
    </w:p>
    <w:p w14:paraId="37FDE83A" w14:textId="77777777" w:rsidR="006B17C4" w:rsidRPr="001D7FC2" w:rsidRDefault="00213B55" w:rsidP="000F6844">
      <w:pPr>
        <w:pStyle w:val="1"/>
        <w:tabs>
          <w:tab w:val="center" w:pos="4997"/>
        </w:tabs>
        <w:bidi w:val="0"/>
        <w:spacing w:before="0" w:line="240" w:lineRule="auto"/>
        <w:ind w:firstLine="720"/>
        <w:jc w:val="both"/>
        <w:rPr>
          <w:rFonts w:asciiTheme="minorBidi" w:hAnsiTheme="minorBidi" w:cstheme="minorBidi"/>
          <w:sz w:val="24"/>
          <w:szCs w:val="24"/>
          <w:lang w:eastAsia="en-US"/>
        </w:rPr>
      </w:pPr>
      <w:r w:rsidRPr="001D7FC2">
        <w:rPr>
          <w:rFonts w:asciiTheme="minorBidi" w:hAnsiTheme="minorBidi" w:cstheme="minorBidi"/>
          <w:sz w:val="24"/>
          <w:szCs w:val="24"/>
          <w:lang w:eastAsia="en-US"/>
        </w:rPr>
        <w:t xml:space="preserve">In the coming </w:t>
      </w:r>
      <w:r w:rsidRPr="001D7FC2">
        <w:rPr>
          <w:rFonts w:asciiTheme="minorBidi" w:hAnsiTheme="minorBidi" w:cstheme="minorBidi"/>
          <w:i/>
          <w:iCs/>
          <w:sz w:val="24"/>
          <w:szCs w:val="24"/>
          <w:lang w:eastAsia="en-US"/>
        </w:rPr>
        <w:t>shiurim</w:t>
      </w:r>
      <w:r w:rsidR="006B17C4" w:rsidRPr="001D7FC2">
        <w:rPr>
          <w:rFonts w:asciiTheme="minorBidi" w:hAnsiTheme="minorBidi" w:cstheme="minorBidi"/>
          <w:sz w:val="24"/>
          <w:szCs w:val="24"/>
          <w:lang w:eastAsia="en-US"/>
        </w:rPr>
        <w:t>, we will examine each of these decrees, their reasons and their parameters.</w:t>
      </w:r>
    </w:p>
    <w:p w14:paraId="22C2D4EF" w14:textId="77777777" w:rsidR="006B17C4" w:rsidRPr="001D7FC2" w:rsidRDefault="006B17C4" w:rsidP="000F6844">
      <w:pPr>
        <w:pStyle w:val="1"/>
        <w:tabs>
          <w:tab w:val="center" w:pos="4997"/>
        </w:tabs>
        <w:bidi w:val="0"/>
        <w:spacing w:before="0" w:line="240" w:lineRule="auto"/>
        <w:ind w:firstLine="720"/>
        <w:jc w:val="both"/>
        <w:rPr>
          <w:rFonts w:asciiTheme="minorBidi" w:hAnsiTheme="minorBidi" w:cstheme="minorBidi"/>
          <w:sz w:val="24"/>
          <w:szCs w:val="24"/>
          <w:lang w:eastAsia="en-US"/>
        </w:rPr>
      </w:pPr>
    </w:p>
    <w:p w14:paraId="276FA2D4" w14:textId="77777777" w:rsidR="006B17C4" w:rsidRPr="001D7FC2" w:rsidRDefault="006B17C4" w:rsidP="000F6844">
      <w:pPr>
        <w:pStyle w:val="1"/>
        <w:tabs>
          <w:tab w:val="center" w:pos="4997"/>
        </w:tabs>
        <w:bidi w:val="0"/>
        <w:spacing w:before="0" w:line="240" w:lineRule="auto"/>
        <w:ind w:firstLine="0"/>
        <w:jc w:val="both"/>
        <w:rPr>
          <w:rFonts w:asciiTheme="minorBidi" w:hAnsiTheme="minorBidi" w:cstheme="minorBidi"/>
          <w:sz w:val="24"/>
          <w:szCs w:val="24"/>
          <w:lang w:eastAsia="en-US"/>
        </w:rPr>
      </w:pPr>
      <w:proofErr w:type="spellStart"/>
      <w:r w:rsidRPr="001D7FC2">
        <w:rPr>
          <w:rFonts w:asciiTheme="minorBidi" w:hAnsiTheme="minorBidi" w:cstheme="minorBidi"/>
          <w:b/>
          <w:bCs w:val="0"/>
          <w:i/>
          <w:color w:val="0070C0"/>
          <w:sz w:val="24"/>
          <w:szCs w:val="24"/>
          <w:lang w:eastAsia="en-US"/>
        </w:rPr>
        <w:t>Shehiya</w:t>
      </w:r>
      <w:proofErr w:type="spellEnd"/>
    </w:p>
    <w:p w14:paraId="00C655DE" w14:textId="77777777" w:rsidR="001D7FC2" w:rsidRDefault="001D7FC2" w:rsidP="000F6844">
      <w:pPr>
        <w:pStyle w:val="1"/>
        <w:tabs>
          <w:tab w:val="center" w:pos="4997"/>
        </w:tabs>
        <w:bidi w:val="0"/>
        <w:spacing w:before="0" w:line="240" w:lineRule="auto"/>
        <w:ind w:firstLine="720"/>
        <w:jc w:val="both"/>
        <w:rPr>
          <w:rFonts w:asciiTheme="minorBidi" w:hAnsiTheme="minorBidi" w:cstheme="minorBidi"/>
          <w:sz w:val="24"/>
          <w:szCs w:val="24"/>
          <w:lang w:eastAsia="en-US"/>
        </w:rPr>
      </w:pPr>
    </w:p>
    <w:p w14:paraId="53D8D7A0" w14:textId="77777777" w:rsidR="006B17C4" w:rsidRPr="001D7FC2" w:rsidRDefault="006B17C4" w:rsidP="000F6844">
      <w:pPr>
        <w:pStyle w:val="1"/>
        <w:tabs>
          <w:tab w:val="center" w:pos="4997"/>
        </w:tabs>
        <w:bidi w:val="0"/>
        <w:spacing w:before="0" w:line="240" w:lineRule="auto"/>
        <w:ind w:firstLine="720"/>
        <w:jc w:val="both"/>
        <w:rPr>
          <w:rFonts w:asciiTheme="minorBidi" w:hAnsiTheme="minorBidi" w:cstheme="minorBidi"/>
          <w:sz w:val="24"/>
          <w:szCs w:val="24"/>
          <w:lang w:eastAsia="en-US"/>
        </w:rPr>
      </w:pPr>
      <w:r w:rsidRPr="001D7FC2">
        <w:rPr>
          <w:rFonts w:asciiTheme="minorBidi" w:hAnsiTheme="minorBidi" w:cstheme="minorBidi"/>
          <w:sz w:val="24"/>
          <w:szCs w:val="24"/>
          <w:lang w:eastAsia="en-US"/>
        </w:rPr>
        <w:t xml:space="preserve">The </w:t>
      </w:r>
      <w:proofErr w:type="spellStart"/>
      <w:r w:rsidR="00213B55" w:rsidRPr="001D7FC2">
        <w:rPr>
          <w:rFonts w:asciiTheme="minorBidi" w:hAnsiTheme="minorBidi" w:cstheme="minorBidi"/>
          <w:sz w:val="24"/>
          <w:szCs w:val="24"/>
          <w:lang w:eastAsia="en-US"/>
        </w:rPr>
        <w:t>m</w:t>
      </w:r>
      <w:r w:rsidRPr="001D7FC2">
        <w:rPr>
          <w:rFonts w:asciiTheme="minorBidi" w:hAnsiTheme="minorBidi" w:cstheme="minorBidi"/>
          <w:sz w:val="24"/>
          <w:szCs w:val="24"/>
          <w:lang w:eastAsia="en-US"/>
        </w:rPr>
        <w:t>ishna</w:t>
      </w:r>
      <w:proofErr w:type="spellEnd"/>
      <w:r w:rsidRPr="001D7FC2">
        <w:rPr>
          <w:rFonts w:asciiTheme="minorBidi" w:hAnsiTheme="minorBidi" w:cstheme="minorBidi"/>
          <w:sz w:val="24"/>
          <w:szCs w:val="24"/>
          <w:lang w:eastAsia="en-US"/>
        </w:rPr>
        <w:t xml:space="preserve"> (</w:t>
      </w:r>
      <w:r w:rsidR="008364DB" w:rsidRPr="008A202A">
        <w:rPr>
          <w:rFonts w:asciiTheme="minorBidi" w:hAnsiTheme="minorBidi" w:cstheme="minorBidi"/>
          <w:i/>
          <w:iCs/>
          <w:sz w:val="24"/>
          <w:szCs w:val="24"/>
          <w:lang w:eastAsia="en-US"/>
        </w:rPr>
        <w:t>Shabbat</w:t>
      </w:r>
      <w:r w:rsidR="007D2FEC">
        <w:rPr>
          <w:rFonts w:asciiTheme="minorBidi" w:hAnsiTheme="minorBidi" w:cstheme="minorBidi"/>
          <w:sz w:val="24"/>
          <w:szCs w:val="24"/>
          <w:lang w:eastAsia="en-US"/>
        </w:rPr>
        <w:t xml:space="preserve"> </w:t>
      </w:r>
      <w:r w:rsidRPr="001D7FC2">
        <w:rPr>
          <w:rFonts w:asciiTheme="minorBidi" w:hAnsiTheme="minorBidi" w:cstheme="minorBidi"/>
          <w:sz w:val="24"/>
          <w:szCs w:val="24"/>
          <w:lang w:eastAsia="en-US"/>
        </w:rPr>
        <w:t xml:space="preserve">17b-18a) cites a dispute between Beit </w:t>
      </w:r>
      <w:proofErr w:type="spellStart"/>
      <w:r w:rsidRPr="001D7FC2">
        <w:rPr>
          <w:rFonts w:asciiTheme="minorBidi" w:hAnsiTheme="minorBidi" w:cstheme="minorBidi"/>
          <w:sz w:val="24"/>
          <w:szCs w:val="24"/>
          <w:lang w:eastAsia="en-US"/>
        </w:rPr>
        <w:t>Shammai</w:t>
      </w:r>
      <w:proofErr w:type="spellEnd"/>
      <w:r w:rsidRPr="001D7FC2">
        <w:rPr>
          <w:rFonts w:asciiTheme="minorBidi" w:hAnsiTheme="minorBidi" w:cstheme="minorBidi"/>
          <w:sz w:val="24"/>
          <w:szCs w:val="24"/>
          <w:lang w:eastAsia="en-US"/>
        </w:rPr>
        <w:t xml:space="preserve"> and Beit Hillel concerning </w:t>
      </w:r>
      <w:r w:rsidRPr="001D7FC2">
        <w:rPr>
          <w:rFonts w:asciiTheme="minorBidi" w:hAnsiTheme="minorBidi" w:cstheme="minorBidi"/>
          <w:b/>
          <w:bCs w:val="0"/>
          <w:sz w:val="24"/>
          <w:szCs w:val="24"/>
          <w:lang w:eastAsia="en-US"/>
        </w:rPr>
        <w:t>the application of the labors of Shabbat to inanimate possessions</w:t>
      </w:r>
      <w:r w:rsidRPr="001D7FC2">
        <w:rPr>
          <w:rFonts w:asciiTheme="minorBidi" w:hAnsiTheme="minorBidi" w:cstheme="minorBidi"/>
          <w:sz w:val="24"/>
          <w:szCs w:val="24"/>
          <w:lang w:eastAsia="en-US"/>
        </w:rPr>
        <w:t xml:space="preserve">.  The former believes that just as Jews must observe Shabbat, so too must their property; the latter believes that Shabbat is not applicable to vessels, but only to people and their livestock.  According to this, Beit </w:t>
      </w:r>
      <w:proofErr w:type="spellStart"/>
      <w:r w:rsidRPr="001D7FC2">
        <w:rPr>
          <w:rFonts w:asciiTheme="minorBidi" w:hAnsiTheme="minorBidi" w:cstheme="minorBidi"/>
          <w:sz w:val="24"/>
          <w:szCs w:val="24"/>
          <w:lang w:eastAsia="en-US"/>
        </w:rPr>
        <w:t>Shammai</w:t>
      </w:r>
      <w:proofErr w:type="spellEnd"/>
      <w:r w:rsidRPr="001D7FC2">
        <w:rPr>
          <w:rFonts w:asciiTheme="minorBidi" w:hAnsiTheme="minorBidi" w:cstheme="minorBidi"/>
          <w:sz w:val="24"/>
          <w:szCs w:val="24"/>
          <w:lang w:eastAsia="en-US"/>
        </w:rPr>
        <w:t xml:space="preserve"> should forbid putting food on a stove before Shabbat so that it will cook on Shabbat, because the appliance is performing labor on Shabbat, while Beit Hillel should not view it as a biblical prohibition (even if we are talking about something uncooked), and this is how we rule halakhically.</w:t>
      </w:r>
    </w:p>
    <w:p w14:paraId="40D4F4E3" w14:textId="77777777" w:rsidR="006B17C4" w:rsidRPr="001D7FC2" w:rsidRDefault="006B17C4" w:rsidP="000F6844">
      <w:pPr>
        <w:pStyle w:val="1"/>
        <w:tabs>
          <w:tab w:val="center" w:pos="4997"/>
        </w:tabs>
        <w:bidi w:val="0"/>
        <w:spacing w:before="0" w:line="240" w:lineRule="auto"/>
        <w:ind w:firstLine="720"/>
        <w:jc w:val="both"/>
        <w:rPr>
          <w:rFonts w:asciiTheme="minorBidi" w:hAnsiTheme="minorBidi" w:cstheme="minorBidi"/>
          <w:sz w:val="24"/>
          <w:szCs w:val="24"/>
          <w:lang w:eastAsia="en-US"/>
        </w:rPr>
      </w:pPr>
    </w:p>
    <w:p w14:paraId="44C36CA6" w14:textId="77777777" w:rsidR="006B17C4" w:rsidRPr="001D7FC2" w:rsidRDefault="006B17C4" w:rsidP="000F6844">
      <w:pPr>
        <w:pStyle w:val="1"/>
        <w:tabs>
          <w:tab w:val="center" w:pos="4997"/>
        </w:tabs>
        <w:bidi w:val="0"/>
        <w:spacing w:before="0" w:line="240" w:lineRule="auto"/>
        <w:ind w:firstLine="720"/>
        <w:jc w:val="both"/>
        <w:rPr>
          <w:rFonts w:asciiTheme="minorBidi" w:hAnsiTheme="minorBidi" w:cstheme="minorBidi"/>
          <w:sz w:val="24"/>
          <w:szCs w:val="24"/>
          <w:lang w:eastAsia="en-US"/>
        </w:rPr>
      </w:pPr>
      <w:r w:rsidRPr="001D7FC2">
        <w:rPr>
          <w:rFonts w:asciiTheme="minorBidi" w:hAnsiTheme="minorBidi" w:cstheme="minorBidi"/>
          <w:sz w:val="24"/>
          <w:szCs w:val="24"/>
          <w:lang w:eastAsia="en-US"/>
        </w:rPr>
        <w:t xml:space="preserve">However, the </w:t>
      </w:r>
      <w:proofErr w:type="spellStart"/>
      <w:r w:rsidRPr="001D7FC2">
        <w:rPr>
          <w:rFonts w:asciiTheme="minorBidi" w:hAnsiTheme="minorBidi" w:cstheme="minorBidi"/>
          <w:sz w:val="24"/>
          <w:szCs w:val="24"/>
          <w:lang w:eastAsia="en-US"/>
        </w:rPr>
        <w:t>Gemara</w:t>
      </w:r>
      <w:proofErr w:type="spellEnd"/>
      <w:r w:rsidRPr="001D7FC2">
        <w:rPr>
          <w:rFonts w:asciiTheme="minorBidi" w:hAnsiTheme="minorBidi" w:cstheme="minorBidi"/>
          <w:sz w:val="24"/>
          <w:szCs w:val="24"/>
          <w:lang w:eastAsia="en-US"/>
        </w:rPr>
        <w:t xml:space="preserve"> (18b) does indicate that Beit Hillel agrees that there is a </w:t>
      </w:r>
      <w:r w:rsidRPr="001D7FC2">
        <w:rPr>
          <w:rFonts w:asciiTheme="minorBidi" w:hAnsiTheme="minorBidi" w:cstheme="minorBidi"/>
          <w:b/>
          <w:bCs w:val="0"/>
          <w:sz w:val="24"/>
          <w:szCs w:val="24"/>
          <w:lang w:eastAsia="en-US"/>
        </w:rPr>
        <w:t xml:space="preserve">rabbinical prohibition </w:t>
      </w:r>
      <w:r w:rsidRPr="001D7FC2">
        <w:rPr>
          <w:rFonts w:asciiTheme="minorBidi" w:hAnsiTheme="minorBidi" w:cstheme="minorBidi"/>
          <w:sz w:val="24"/>
          <w:szCs w:val="24"/>
          <w:lang w:eastAsia="en-US"/>
        </w:rPr>
        <w:t>involved:</w:t>
      </w:r>
      <w:bookmarkEnd w:id="0"/>
    </w:p>
    <w:p w14:paraId="182C0163" w14:textId="77777777" w:rsidR="006B17C4" w:rsidRPr="001D7FC2" w:rsidRDefault="006B17C4" w:rsidP="000F6844">
      <w:pPr>
        <w:pStyle w:val="1"/>
        <w:tabs>
          <w:tab w:val="center" w:pos="4997"/>
        </w:tabs>
        <w:bidi w:val="0"/>
        <w:spacing w:before="0" w:line="240" w:lineRule="auto"/>
        <w:ind w:left="720" w:firstLine="720"/>
        <w:jc w:val="both"/>
        <w:rPr>
          <w:rFonts w:asciiTheme="minorBidi" w:hAnsiTheme="minorBidi" w:cstheme="minorBidi"/>
          <w:sz w:val="24"/>
          <w:szCs w:val="24"/>
        </w:rPr>
      </w:pPr>
    </w:p>
    <w:p w14:paraId="6B3DE7B6" w14:textId="77777777" w:rsidR="006B17C4" w:rsidRPr="001D7FC2" w:rsidRDefault="006B17C4" w:rsidP="000F6844">
      <w:pPr>
        <w:pStyle w:val="1"/>
        <w:tabs>
          <w:tab w:val="center" w:pos="4997"/>
        </w:tabs>
        <w:bidi w:val="0"/>
        <w:spacing w:before="0" w:line="240" w:lineRule="auto"/>
        <w:ind w:left="720" w:firstLine="0"/>
        <w:jc w:val="both"/>
        <w:rPr>
          <w:rFonts w:asciiTheme="minorBidi" w:hAnsiTheme="minorBidi" w:cstheme="minorBidi"/>
          <w:sz w:val="24"/>
          <w:szCs w:val="24"/>
        </w:rPr>
      </w:pPr>
      <w:r w:rsidRPr="001D7FC2">
        <w:rPr>
          <w:rFonts w:asciiTheme="minorBidi" w:hAnsiTheme="minorBidi" w:cstheme="minorBidi"/>
          <w:sz w:val="24"/>
          <w:szCs w:val="24"/>
        </w:rPr>
        <w:t xml:space="preserve">Our rabbis taught: “A woman must not fill a pot with pounded wheat and lupines and put it in the oven on Friday, shortly before nightfall…” </w:t>
      </w:r>
    </w:p>
    <w:p w14:paraId="40EF2C86" w14:textId="77777777" w:rsidR="002D0DB4" w:rsidRDefault="002D0DB4" w:rsidP="000F6844">
      <w:pPr>
        <w:pStyle w:val="1"/>
        <w:tabs>
          <w:tab w:val="center" w:pos="4997"/>
        </w:tabs>
        <w:bidi w:val="0"/>
        <w:spacing w:before="0" w:line="240" w:lineRule="auto"/>
        <w:ind w:left="720" w:firstLine="0"/>
        <w:jc w:val="both"/>
        <w:rPr>
          <w:rFonts w:asciiTheme="minorBidi" w:hAnsiTheme="minorBidi" w:cstheme="minorBidi"/>
          <w:sz w:val="24"/>
          <w:szCs w:val="24"/>
        </w:rPr>
      </w:pPr>
    </w:p>
    <w:p w14:paraId="328BF0D0" w14:textId="4449ACD4" w:rsidR="006B17C4" w:rsidRPr="001D7FC2" w:rsidRDefault="006B17C4" w:rsidP="007D2FEC">
      <w:pPr>
        <w:pStyle w:val="1"/>
        <w:tabs>
          <w:tab w:val="center" w:pos="4997"/>
        </w:tabs>
        <w:bidi w:val="0"/>
        <w:spacing w:before="0" w:line="240" w:lineRule="auto"/>
        <w:ind w:left="720" w:firstLine="0"/>
        <w:jc w:val="both"/>
        <w:rPr>
          <w:rFonts w:asciiTheme="minorBidi" w:hAnsiTheme="minorBidi" w:cstheme="minorBidi"/>
          <w:sz w:val="24"/>
          <w:szCs w:val="24"/>
          <w:lang w:eastAsia="en-US"/>
        </w:rPr>
      </w:pPr>
      <w:r w:rsidRPr="001D7FC2">
        <w:rPr>
          <w:rFonts w:asciiTheme="minorBidi" w:hAnsiTheme="minorBidi" w:cstheme="minorBidi"/>
          <w:sz w:val="24"/>
          <w:szCs w:val="24"/>
        </w:rPr>
        <w:t xml:space="preserve">Shall we say that this agrees with Beit </w:t>
      </w:r>
      <w:proofErr w:type="spellStart"/>
      <w:r w:rsidRPr="001D7FC2">
        <w:rPr>
          <w:rFonts w:asciiTheme="minorBidi" w:hAnsiTheme="minorBidi" w:cstheme="minorBidi"/>
          <w:sz w:val="24"/>
          <w:szCs w:val="24"/>
        </w:rPr>
        <w:t>Shammai</w:t>
      </w:r>
      <w:proofErr w:type="spellEnd"/>
      <w:r w:rsidRPr="001D7FC2">
        <w:rPr>
          <w:rFonts w:asciiTheme="minorBidi" w:hAnsiTheme="minorBidi" w:cstheme="minorBidi"/>
          <w:sz w:val="24"/>
          <w:szCs w:val="24"/>
        </w:rPr>
        <w:t xml:space="preserve"> but not Beit Hillel?  In fact, you may even say that it is accepted by Beit Hillel: it is a preventive measure, </w:t>
      </w:r>
      <w:r w:rsidRPr="001D7FC2">
        <w:rPr>
          <w:rFonts w:asciiTheme="minorBidi" w:hAnsiTheme="minorBidi" w:cstheme="minorBidi"/>
          <w:b/>
          <w:bCs w:val="0"/>
          <w:sz w:val="24"/>
          <w:szCs w:val="24"/>
        </w:rPr>
        <w:t>lest one rake the coals</w:t>
      </w:r>
      <w:r w:rsidRPr="001D7FC2">
        <w:rPr>
          <w:rFonts w:asciiTheme="minorBidi" w:hAnsiTheme="minorBidi" w:cstheme="minorBidi"/>
          <w:sz w:val="24"/>
          <w:szCs w:val="24"/>
        </w:rPr>
        <w:t xml:space="preserve">.  </w:t>
      </w:r>
    </w:p>
    <w:p w14:paraId="3DA23720" w14:textId="77777777" w:rsidR="006B17C4" w:rsidRPr="001D7FC2" w:rsidRDefault="006B17C4" w:rsidP="000F6844">
      <w:pPr>
        <w:bidi w:val="0"/>
        <w:spacing w:after="0" w:line="240" w:lineRule="auto"/>
        <w:ind w:left="720" w:firstLine="720"/>
        <w:rPr>
          <w:rFonts w:asciiTheme="minorBidi" w:hAnsiTheme="minorBidi" w:cstheme="minorBidi"/>
          <w:sz w:val="24"/>
          <w:szCs w:val="24"/>
        </w:rPr>
      </w:pPr>
    </w:p>
    <w:p w14:paraId="13299F1E" w14:textId="77777777" w:rsidR="006B17C4" w:rsidRPr="001D7FC2" w:rsidRDefault="006B17C4" w:rsidP="000F6844">
      <w:pPr>
        <w:bidi w:val="0"/>
        <w:spacing w:after="0" w:line="240" w:lineRule="auto"/>
        <w:rPr>
          <w:rFonts w:asciiTheme="minorBidi" w:hAnsiTheme="minorBidi" w:cstheme="minorBidi"/>
          <w:b/>
          <w:bCs/>
          <w:color w:val="0070C0"/>
          <w:sz w:val="24"/>
          <w:szCs w:val="24"/>
        </w:rPr>
      </w:pPr>
      <w:r w:rsidRPr="001D7FC2">
        <w:rPr>
          <w:rFonts w:asciiTheme="minorBidi" w:hAnsiTheme="minorBidi" w:cstheme="minorBidi"/>
          <w:b/>
          <w:bCs/>
          <w:color w:val="0070C0"/>
          <w:sz w:val="24"/>
          <w:szCs w:val="24"/>
        </w:rPr>
        <w:t>Rabbinic Decree</w:t>
      </w:r>
    </w:p>
    <w:p w14:paraId="3ECA093B" w14:textId="77777777" w:rsidR="001D7FC2" w:rsidRDefault="001D7FC2" w:rsidP="000F6844">
      <w:pPr>
        <w:bidi w:val="0"/>
        <w:spacing w:after="0" w:line="240" w:lineRule="auto"/>
        <w:ind w:firstLine="720"/>
        <w:rPr>
          <w:rFonts w:asciiTheme="minorBidi" w:hAnsiTheme="minorBidi" w:cstheme="minorBidi"/>
          <w:sz w:val="24"/>
          <w:szCs w:val="24"/>
        </w:rPr>
      </w:pPr>
    </w:p>
    <w:p w14:paraId="67D0F346" w14:textId="6DC8087F" w:rsidR="006B17C4" w:rsidRPr="001D7FC2" w:rsidRDefault="006B17C4" w:rsidP="00982080">
      <w:pPr>
        <w:bidi w:val="0"/>
        <w:spacing w:after="0" w:line="240" w:lineRule="auto"/>
        <w:ind w:firstLine="720"/>
        <w:rPr>
          <w:rFonts w:asciiTheme="minorBidi" w:hAnsiTheme="minorBidi" w:cstheme="minorBidi"/>
          <w:sz w:val="24"/>
          <w:szCs w:val="24"/>
        </w:rPr>
      </w:pPr>
      <w:r w:rsidRPr="001D7FC2">
        <w:rPr>
          <w:rFonts w:asciiTheme="minorBidi" w:hAnsiTheme="minorBidi" w:cstheme="minorBidi"/>
          <w:sz w:val="24"/>
          <w:szCs w:val="24"/>
        </w:rPr>
        <w:t xml:space="preserve">Thus, Beit Hillel concedes that </w:t>
      </w:r>
      <w:r w:rsidRPr="001D7FC2">
        <w:rPr>
          <w:rFonts w:asciiTheme="minorBidi" w:hAnsiTheme="minorBidi" w:cstheme="minorBidi"/>
          <w:b/>
          <w:bCs/>
          <w:sz w:val="24"/>
          <w:szCs w:val="24"/>
        </w:rPr>
        <w:t xml:space="preserve">there is a rabbinic prohibition to put a pot on the flame before Shabbat </w:t>
      </w:r>
      <w:r w:rsidRPr="001D7FC2">
        <w:rPr>
          <w:rFonts w:asciiTheme="minorBidi" w:hAnsiTheme="minorBidi" w:cstheme="minorBidi"/>
          <w:sz w:val="24"/>
          <w:szCs w:val="24"/>
        </w:rPr>
        <w:t xml:space="preserve">so that the dish will cook on Shabbat itself.  The reason for this prohibition is that we are </w:t>
      </w:r>
      <w:r w:rsidR="00982080">
        <w:rPr>
          <w:rFonts w:asciiTheme="minorBidi" w:hAnsiTheme="minorBidi" w:cstheme="minorBidi"/>
          <w:sz w:val="24"/>
          <w:szCs w:val="24"/>
        </w:rPr>
        <w:t>concerned</w:t>
      </w:r>
      <w:r w:rsidR="00982080" w:rsidRPr="001D7FC2">
        <w:rPr>
          <w:rFonts w:asciiTheme="minorBidi" w:hAnsiTheme="minorBidi" w:cstheme="minorBidi"/>
          <w:sz w:val="24"/>
          <w:szCs w:val="24"/>
        </w:rPr>
        <w:t xml:space="preserve"> </w:t>
      </w:r>
      <w:r w:rsidRPr="001D7FC2">
        <w:rPr>
          <w:rFonts w:asciiTheme="minorBidi" w:hAnsiTheme="minorBidi" w:cstheme="minorBidi"/>
          <w:sz w:val="24"/>
          <w:szCs w:val="24"/>
        </w:rPr>
        <w:t xml:space="preserve">lest a person be eager to accelerate the cooking and </w:t>
      </w:r>
      <w:r w:rsidRPr="001D7FC2">
        <w:rPr>
          <w:rFonts w:asciiTheme="minorBidi" w:hAnsiTheme="minorBidi" w:cstheme="minorBidi"/>
          <w:b/>
          <w:bCs/>
          <w:sz w:val="24"/>
          <w:szCs w:val="24"/>
        </w:rPr>
        <w:t>come to rake the coals</w:t>
      </w:r>
      <w:r w:rsidRPr="001D7FC2">
        <w:rPr>
          <w:rFonts w:asciiTheme="minorBidi" w:hAnsiTheme="minorBidi" w:cstheme="minorBidi"/>
          <w:sz w:val="24"/>
          <w:szCs w:val="24"/>
        </w:rPr>
        <w:t xml:space="preserve">, a violation of the </w:t>
      </w:r>
      <w:proofErr w:type="spellStart"/>
      <w:r w:rsidRPr="001D7FC2">
        <w:rPr>
          <w:rFonts w:asciiTheme="minorBidi" w:hAnsiTheme="minorBidi" w:cstheme="minorBidi"/>
          <w:i/>
          <w:sz w:val="24"/>
          <w:szCs w:val="24"/>
        </w:rPr>
        <w:t>melakha</w:t>
      </w:r>
      <w:proofErr w:type="spellEnd"/>
      <w:r w:rsidRPr="001D7FC2">
        <w:rPr>
          <w:rFonts w:asciiTheme="minorBidi" w:hAnsiTheme="minorBidi" w:cstheme="minorBidi"/>
          <w:sz w:val="24"/>
          <w:szCs w:val="24"/>
        </w:rPr>
        <w:t xml:space="preserve"> of kindling.</w:t>
      </w:r>
    </w:p>
    <w:p w14:paraId="5611B246" w14:textId="77777777" w:rsidR="006B17C4" w:rsidRPr="001D7FC2" w:rsidRDefault="006B17C4" w:rsidP="000F6844">
      <w:pPr>
        <w:bidi w:val="0"/>
        <w:spacing w:after="0" w:line="240" w:lineRule="auto"/>
        <w:ind w:firstLine="720"/>
        <w:rPr>
          <w:rFonts w:asciiTheme="minorBidi" w:hAnsiTheme="minorBidi" w:cstheme="minorBidi"/>
          <w:sz w:val="24"/>
          <w:szCs w:val="24"/>
        </w:rPr>
      </w:pPr>
      <w:r w:rsidRPr="001D7FC2">
        <w:rPr>
          <w:rFonts w:asciiTheme="minorBidi" w:hAnsiTheme="minorBidi" w:cstheme="minorBidi"/>
          <w:sz w:val="24"/>
          <w:szCs w:val="24"/>
        </w:rPr>
        <w:t xml:space="preserve">  </w:t>
      </w:r>
    </w:p>
    <w:p w14:paraId="7FF10C34" w14:textId="77777777" w:rsidR="006B17C4" w:rsidRPr="001D7FC2" w:rsidRDefault="006B17C4" w:rsidP="000F6844">
      <w:pPr>
        <w:bidi w:val="0"/>
        <w:spacing w:after="0" w:line="240" w:lineRule="auto"/>
        <w:ind w:firstLine="720"/>
        <w:rPr>
          <w:rFonts w:asciiTheme="minorBidi" w:hAnsiTheme="minorBidi" w:cstheme="minorBidi"/>
          <w:sz w:val="24"/>
          <w:szCs w:val="24"/>
        </w:rPr>
      </w:pPr>
      <w:r w:rsidRPr="001D7FC2">
        <w:rPr>
          <w:rFonts w:asciiTheme="minorBidi" w:hAnsiTheme="minorBidi" w:cstheme="minorBidi"/>
          <w:sz w:val="24"/>
          <w:szCs w:val="24"/>
        </w:rPr>
        <w:t xml:space="preserve">This prohibition, called </w:t>
      </w:r>
      <w:proofErr w:type="spellStart"/>
      <w:r w:rsidRPr="001D7FC2">
        <w:rPr>
          <w:rFonts w:asciiTheme="minorBidi" w:hAnsiTheme="minorBidi" w:cstheme="minorBidi"/>
          <w:i/>
          <w:sz w:val="24"/>
          <w:szCs w:val="24"/>
        </w:rPr>
        <w:t>shehiya</w:t>
      </w:r>
      <w:proofErr w:type="spellEnd"/>
      <w:r w:rsidRPr="001D7FC2">
        <w:rPr>
          <w:rFonts w:asciiTheme="minorBidi" w:hAnsiTheme="minorBidi" w:cstheme="minorBidi"/>
          <w:sz w:val="24"/>
          <w:szCs w:val="24"/>
        </w:rPr>
        <w:t>, is what appears in the Mishna (36b), and from the context there we may derive when the Sages forbid this and when they allow it:</w:t>
      </w:r>
    </w:p>
    <w:p w14:paraId="5D6E32DB" w14:textId="77777777" w:rsidR="006B17C4" w:rsidRPr="001D7FC2" w:rsidRDefault="006B17C4" w:rsidP="000F6844">
      <w:pPr>
        <w:bidi w:val="0"/>
        <w:spacing w:after="0" w:line="240" w:lineRule="auto"/>
        <w:ind w:left="720" w:firstLine="720"/>
        <w:rPr>
          <w:rFonts w:asciiTheme="minorBidi" w:hAnsiTheme="minorBidi" w:cstheme="minorBidi"/>
          <w:sz w:val="24"/>
          <w:szCs w:val="24"/>
        </w:rPr>
      </w:pPr>
    </w:p>
    <w:p w14:paraId="67A1E116" w14:textId="77777777" w:rsidR="006B17C4" w:rsidRPr="001D7FC2" w:rsidRDefault="006B17C4" w:rsidP="000F6844">
      <w:pPr>
        <w:bidi w:val="0"/>
        <w:spacing w:after="0" w:line="240" w:lineRule="auto"/>
        <w:ind w:left="720"/>
        <w:rPr>
          <w:rFonts w:asciiTheme="minorBidi" w:hAnsiTheme="minorBidi" w:cstheme="minorBidi"/>
          <w:sz w:val="24"/>
          <w:szCs w:val="24"/>
        </w:rPr>
      </w:pPr>
      <w:r w:rsidRPr="001D7FC2">
        <w:rPr>
          <w:rFonts w:asciiTheme="minorBidi" w:hAnsiTheme="minorBidi" w:cstheme="minorBidi"/>
          <w:sz w:val="24"/>
          <w:szCs w:val="24"/>
        </w:rPr>
        <w:t>If a stove is heated with stubble or twigs, a dish (</w:t>
      </w:r>
      <w:proofErr w:type="spellStart"/>
      <w:r w:rsidRPr="001D7FC2">
        <w:rPr>
          <w:rFonts w:asciiTheme="minorBidi" w:hAnsiTheme="minorBidi" w:cstheme="minorBidi"/>
          <w:i/>
          <w:iCs/>
          <w:sz w:val="24"/>
          <w:szCs w:val="24"/>
        </w:rPr>
        <w:t>tavshil</w:t>
      </w:r>
      <w:proofErr w:type="spellEnd"/>
      <w:r w:rsidRPr="001D7FC2">
        <w:rPr>
          <w:rFonts w:asciiTheme="minorBidi" w:hAnsiTheme="minorBidi" w:cstheme="minorBidi"/>
          <w:sz w:val="24"/>
          <w:szCs w:val="24"/>
        </w:rPr>
        <w:t>) may be put thereon; with peat or wood, one may not put it thereon, unless one sweeps or sprinkles ashes upon it.</w:t>
      </w:r>
    </w:p>
    <w:p w14:paraId="4844E78D" w14:textId="77777777" w:rsidR="006B17C4" w:rsidRPr="001D7FC2" w:rsidRDefault="006B17C4" w:rsidP="000F6844">
      <w:pPr>
        <w:bidi w:val="0"/>
        <w:spacing w:after="0" w:line="240" w:lineRule="auto"/>
        <w:ind w:left="720" w:firstLine="720"/>
        <w:rPr>
          <w:rFonts w:asciiTheme="minorBidi" w:hAnsiTheme="minorBidi" w:cstheme="minorBidi"/>
          <w:sz w:val="24"/>
          <w:szCs w:val="24"/>
        </w:rPr>
      </w:pPr>
    </w:p>
    <w:p w14:paraId="1673EEE8" w14:textId="77777777" w:rsidR="006B17C4" w:rsidRDefault="006B17C4" w:rsidP="000F6844">
      <w:pPr>
        <w:bidi w:val="0"/>
        <w:spacing w:after="0" w:line="240" w:lineRule="auto"/>
        <w:rPr>
          <w:rFonts w:asciiTheme="minorBidi" w:hAnsiTheme="minorBidi" w:cstheme="minorBidi"/>
          <w:b/>
          <w:bCs/>
          <w:color w:val="0070C0"/>
          <w:sz w:val="24"/>
          <w:szCs w:val="24"/>
        </w:rPr>
      </w:pPr>
      <w:r w:rsidRPr="001D7FC2">
        <w:rPr>
          <w:rFonts w:asciiTheme="minorBidi" w:hAnsiTheme="minorBidi" w:cstheme="minorBidi"/>
          <w:b/>
          <w:bCs/>
          <w:color w:val="0070C0"/>
          <w:sz w:val="24"/>
          <w:szCs w:val="24"/>
        </w:rPr>
        <w:t>Raking the Coals</w:t>
      </w:r>
    </w:p>
    <w:p w14:paraId="78A0F639" w14:textId="77777777" w:rsidR="00583595" w:rsidRPr="001D7FC2" w:rsidRDefault="00583595" w:rsidP="00583595">
      <w:pPr>
        <w:bidi w:val="0"/>
        <w:spacing w:after="0" w:line="240" w:lineRule="auto"/>
        <w:rPr>
          <w:rFonts w:asciiTheme="minorBidi" w:hAnsiTheme="minorBidi" w:cstheme="minorBidi"/>
          <w:b/>
          <w:bCs/>
          <w:color w:val="0070C0"/>
          <w:sz w:val="24"/>
          <w:szCs w:val="24"/>
        </w:rPr>
      </w:pPr>
    </w:p>
    <w:p w14:paraId="5212CE89" w14:textId="77777777" w:rsidR="006B17C4" w:rsidRPr="001D7FC2" w:rsidRDefault="006B17C4" w:rsidP="000F6844">
      <w:pPr>
        <w:bidi w:val="0"/>
        <w:spacing w:after="0" w:line="240" w:lineRule="auto"/>
        <w:ind w:firstLine="720"/>
        <w:rPr>
          <w:rFonts w:asciiTheme="minorBidi" w:hAnsiTheme="minorBidi" w:cstheme="minorBidi"/>
          <w:sz w:val="24"/>
          <w:szCs w:val="24"/>
        </w:rPr>
      </w:pPr>
      <w:r w:rsidRPr="001D7FC2">
        <w:rPr>
          <w:rFonts w:asciiTheme="minorBidi" w:hAnsiTheme="minorBidi" w:cstheme="minorBidi"/>
          <w:sz w:val="24"/>
          <w:szCs w:val="24"/>
        </w:rPr>
        <w:t xml:space="preserve">Stubble and twigs are fuels </w:t>
      </w:r>
      <w:r w:rsidR="00213B55" w:rsidRPr="001D7FC2">
        <w:rPr>
          <w:rFonts w:asciiTheme="minorBidi" w:hAnsiTheme="minorBidi" w:cstheme="minorBidi"/>
          <w:sz w:val="24"/>
          <w:szCs w:val="24"/>
        </w:rPr>
        <w:t>that</w:t>
      </w:r>
      <w:r w:rsidRPr="001D7FC2">
        <w:rPr>
          <w:rFonts w:asciiTheme="minorBidi" w:hAnsiTheme="minorBidi" w:cstheme="minorBidi"/>
          <w:sz w:val="24"/>
          <w:szCs w:val="24"/>
        </w:rPr>
        <w:t xml:space="preserve"> cannot be “turned up”; instead of becoming coals, they are burnt up. On the other hand</w:t>
      </w:r>
      <w:r w:rsidR="00F24B67">
        <w:rPr>
          <w:rFonts w:asciiTheme="minorBidi" w:hAnsiTheme="minorBidi" w:cstheme="minorBidi"/>
          <w:sz w:val="24"/>
          <w:szCs w:val="24"/>
        </w:rPr>
        <w:t>,</w:t>
      </w:r>
      <w:r w:rsidRPr="001D7FC2">
        <w:rPr>
          <w:rFonts w:asciiTheme="minorBidi" w:hAnsiTheme="minorBidi" w:cstheme="minorBidi"/>
          <w:sz w:val="24"/>
          <w:szCs w:val="24"/>
        </w:rPr>
        <w:t xml:space="preserve"> </w:t>
      </w:r>
      <w:r w:rsidRPr="001D7FC2">
        <w:rPr>
          <w:rFonts w:asciiTheme="minorBidi" w:hAnsiTheme="minorBidi" w:cstheme="minorBidi"/>
          <w:b/>
          <w:bCs/>
          <w:sz w:val="24"/>
          <w:szCs w:val="24"/>
        </w:rPr>
        <w:t>peat</w:t>
      </w:r>
      <w:r w:rsidRPr="001D7FC2">
        <w:rPr>
          <w:rFonts w:asciiTheme="minorBidi" w:hAnsiTheme="minorBidi" w:cstheme="minorBidi"/>
          <w:sz w:val="24"/>
          <w:szCs w:val="24"/>
        </w:rPr>
        <w:t xml:space="preserve"> (from olives) and </w:t>
      </w:r>
      <w:r w:rsidRPr="001D7FC2">
        <w:rPr>
          <w:rFonts w:asciiTheme="minorBidi" w:hAnsiTheme="minorBidi" w:cstheme="minorBidi"/>
          <w:b/>
          <w:bCs/>
          <w:sz w:val="24"/>
          <w:szCs w:val="24"/>
        </w:rPr>
        <w:t>wood</w:t>
      </w:r>
      <w:r w:rsidRPr="001D7FC2">
        <w:rPr>
          <w:rFonts w:asciiTheme="minorBidi" w:hAnsiTheme="minorBidi" w:cstheme="minorBidi"/>
          <w:sz w:val="24"/>
          <w:szCs w:val="24"/>
        </w:rPr>
        <w:t xml:space="preserve"> are fuels </w:t>
      </w:r>
      <w:r w:rsidR="00213B55" w:rsidRPr="001D7FC2">
        <w:rPr>
          <w:rFonts w:asciiTheme="minorBidi" w:hAnsiTheme="minorBidi" w:cstheme="minorBidi"/>
          <w:sz w:val="24"/>
          <w:szCs w:val="24"/>
        </w:rPr>
        <w:lastRenderedPageBreak/>
        <w:t>that</w:t>
      </w:r>
      <w:r w:rsidRPr="001D7FC2">
        <w:rPr>
          <w:rFonts w:asciiTheme="minorBidi" w:hAnsiTheme="minorBidi" w:cstheme="minorBidi"/>
          <w:sz w:val="24"/>
          <w:szCs w:val="24"/>
        </w:rPr>
        <w:t xml:space="preserve"> become coals, and they can be stoked and raked in order to intensify the fire.  The Sages forbid putting a pot on a coal-fueled stove, since stoking is an issue, but a stubble- or twig-fueled stove is not problematic, since there are no coals to stoke.</w:t>
      </w:r>
      <w:r w:rsidRPr="001D7FC2">
        <w:rPr>
          <w:rStyle w:val="FootnoteReference"/>
          <w:rFonts w:asciiTheme="minorBidi" w:hAnsiTheme="minorBidi" w:cstheme="minorBidi"/>
          <w:sz w:val="24"/>
          <w:szCs w:val="24"/>
        </w:rPr>
        <w:footnoteReference w:id="1"/>
      </w:r>
    </w:p>
    <w:p w14:paraId="368A31EA" w14:textId="77777777" w:rsidR="006B17C4" w:rsidRPr="001D7FC2" w:rsidRDefault="006B17C4" w:rsidP="000F6844">
      <w:pPr>
        <w:bidi w:val="0"/>
        <w:spacing w:after="0" w:line="240" w:lineRule="auto"/>
        <w:ind w:firstLine="720"/>
        <w:rPr>
          <w:rFonts w:asciiTheme="minorBidi" w:hAnsiTheme="minorBidi" w:cstheme="minorBidi"/>
          <w:sz w:val="24"/>
          <w:szCs w:val="24"/>
        </w:rPr>
      </w:pPr>
    </w:p>
    <w:p w14:paraId="6EA9B72C" w14:textId="77777777" w:rsidR="006B17C4" w:rsidRPr="001D7FC2" w:rsidRDefault="006B17C4" w:rsidP="000F6844">
      <w:pPr>
        <w:bidi w:val="0"/>
        <w:spacing w:after="0" w:line="240" w:lineRule="auto"/>
        <w:rPr>
          <w:rFonts w:asciiTheme="minorBidi" w:hAnsiTheme="minorBidi" w:cstheme="minorBidi"/>
          <w:b/>
          <w:bCs/>
          <w:color w:val="0070C0"/>
          <w:sz w:val="24"/>
          <w:szCs w:val="24"/>
        </w:rPr>
      </w:pPr>
      <w:r w:rsidRPr="001D7FC2">
        <w:rPr>
          <w:rFonts w:asciiTheme="minorBidi" w:hAnsiTheme="minorBidi" w:cstheme="minorBidi"/>
          <w:b/>
          <w:bCs/>
          <w:color w:val="0070C0"/>
          <w:sz w:val="24"/>
          <w:szCs w:val="24"/>
        </w:rPr>
        <w:t xml:space="preserve">Sweeping and Sprinkling  </w:t>
      </w:r>
    </w:p>
    <w:p w14:paraId="7FE4F2AA" w14:textId="77777777" w:rsidR="001D7FC2" w:rsidRDefault="001D7FC2" w:rsidP="000F6844">
      <w:pPr>
        <w:bidi w:val="0"/>
        <w:spacing w:after="0" w:line="240" w:lineRule="auto"/>
        <w:ind w:firstLine="720"/>
        <w:rPr>
          <w:rFonts w:asciiTheme="minorBidi" w:hAnsiTheme="minorBidi" w:cstheme="minorBidi"/>
          <w:sz w:val="24"/>
          <w:szCs w:val="24"/>
        </w:rPr>
      </w:pPr>
    </w:p>
    <w:p w14:paraId="0D3E6251" w14:textId="77777777" w:rsidR="006B17C4" w:rsidRPr="001D7FC2" w:rsidRDefault="006B17C4" w:rsidP="000F6844">
      <w:pPr>
        <w:bidi w:val="0"/>
        <w:spacing w:after="0" w:line="240" w:lineRule="auto"/>
        <w:ind w:firstLine="720"/>
        <w:rPr>
          <w:rFonts w:asciiTheme="minorBidi" w:hAnsiTheme="minorBidi" w:cstheme="minorBidi"/>
          <w:sz w:val="24"/>
          <w:szCs w:val="24"/>
        </w:rPr>
      </w:pPr>
      <w:r w:rsidRPr="001D7FC2">
        <w:rPr>
          <w:rFonts w:asciiTheme="minorBidi" w:hAnsiTheme="minorBidi" w:cstheme="minorBidi"/>
          <w:sz w:val="24"/>
          <w:szCs w:val="24"/>
        </w:rPr>
        <w:t xml:space="preserve">The Mishna does offer a solution for a coal-fueled stove: if the coals are swept to the side, or if ashes are poured on them (making the stove, respectively, </w:t>
      </w:r>
      <w:proofErr w:type="spellStart"/>
      <w:r w:rsidRPr="001D7FC2">
        <w:rPr>
          <w:rFonts w:asciiTheme="minorBidi" w:hAnsiTheme="minorBidi" w:cstheme="minorBidi"/>
          <w:i/>
          <w:sz w:val="24"/>
          <w:szCs w:val="24"/>
        </w:rPr>
        <w:t>gerufa</w:t>
      </w:r>
      <w:proofErr w:type="spellEnd"/>
      <w:r w:rsidRPr="001D7FC2">
        <w:rPr>
          <w:rFonts w:asciiTheme="minorBidi" w:hAnsiTheme="minorBidi" w:cstheme="minorBidi"/>
          <w:sz w:val="24"/>
          <w:szCs w:val="24"/>
        </w:rPr>
        <w:t xml:space="preserve"> or </w:t>
      </w:r>
      <w:proofErr w:type="spellStart"/>
      <w:r w:rsidRPr="001D7FC2">
        <w:rPr>
          <w:rFonts w:asciiTheme="minorBidi" w:hAnsiTheme="minorBidi" w:cstheme="minorBidi"/>
          <w:i/>
          <w:sz w:val="24"/>
          <w:szCs w:val="24"/>
        </w:rPr>
        <w:t>ketuma</w:t>
      </w:r>
      <w:proofErr w:type="spellEnd"/>
      <w:r w:rsidRPr="001D7FC2">
        <w:rPr>
          <w:rFonts w:asciiTheme="minorBidi" w:hAnsiTheme="minorBidi" w:cstheme="minorBidi"/>
          <w:sz w:val="24"/>
          <w:szCs w:val="24"/>
        </w:rPr>
        <w:t xml:space="preserve">), a pot may be put on the stove, since stoking the coals is no longer an issue.  Below, we will analyze what makes a stove </w:t>
      </w:r>
      <w:proofErr w:type="spellStart"/>
      <w:r w:rsidRPr="001D7FC2">
        <w:rPr>
          <w:rFonts w:asciiTheme="minorBidi" w:hAnsiTheme="minorBidi" w:cstheme="minorBidi"/>
          <w:i/>
          <w:sz w:val="24"/>
          <w:szCs w:val="24"/>
        </w:rPr>
        <w:t>gerufa</w:t>
      </w:r>
      <w:proofErr w:type="spellEnd"/>
      <w:r w:rsidRPr="001D7FC2">
        <w:rPr>
          <w:rFonts w:asciiTheme="minorBidi" w:hAnsiTheme="minorBidi" w:cstheme="minorBidi"/>
          <w:sz w:val="24"/>
          <w:szCs w:val="24"/>
        </w:rPr>
        <w:t xml:space="preserve"> or </w:t>
      </w:r>
      <w:proofErr w:type="spellStart"/>
      <w:r w:rsidRPr="001D7FC2">
        <w:rPr>
          <w:rFonts w:asciiTheme="minorBidi" w:hAnsiTheme="minorBidi" w:cstheme="minorBidi"/>
          <w:i/>
          <w:sz w:val="24"/>
          <w:szCs w:val="24"/>
        </w:rPr>
        <w:t>ketuma</w:t>
      </w:r>
      <w:proofErr w:type="spellEnd"/>
      <w:r w:rsidRPr="001D7FC2">
        <w:rPr>
          <w:rFonts w:asciiTheme="minorBidi" w:hAnsiTheme="minorBidi" w:cstheme="minorBidi"/>
          <w:sz w:val="24"/>
          <w:szCs w:val="24"/>
        </w:rPr>
        <w:t xml:space="preserve">, particularly for our modern ranges and hot plates.  </w:t>
      </w:r>
    </w:p>
    <w:p w14:paraId="2D4E68F6" w14:textId="77777777" w:rsidR="006B17C4" w:rsidRPr="001D7FC2" w:rsidRDefault="006B17C4" w:rsidP="000F6844">
      <w:pPr>
        <w:pStyle w:val="a"/>
        <w:bidi w:val="0"/>
        <w:spacing w:before="0" w:after="0" w:line="240" w:lineRule="auto"/>
        <w:ind w:left="0" w:right="0" w:firstLine="720"/>
        <w:rPr>
          <w:rFonts w:asciiTheme="minorBidi" w:hAnsiTheme="minorBidi" w:cstheme="minorBidi"/>
          <w:sz w:val="24"/>
          <w:szCs w:val="24"/>
        </w:rPr>
      </w:pPr>
    </w:p>
    <w:p w14:paraId="341D6D4D" w14:textId="77777777" w:rsidR="006B17C4" w:rsidRPr="001D7FC2" w:rsidRDefault="006B17C4" w:rsidP="000F6844">
      <w:pPr>
        <w:pStyle w:val="a"/>
        <w:bidi w:val="0"/>
        <w:spacing w:before="0" w:after="0" w:line="240" w:lineRule="auto"/>
        <w:ind w:left="0" w:right="0"/>
        <w:rPr>
          <w:rFonts w:asciiTheme="minorBidi" w:hAnsiTheme="minorBidi" w:cstheme="minorBidi"/>
          <w:b/>
          <w:bCs/>
          <w:color w:val="0070C0"/>
          <w:sz w:val="24"/>
          <w:szCs w:val="24"/>
        </w:rPr>
      </w:pPr>
      <w:proofErr w:type="spellStart"/>
      <w:r w:rsidRPr="001D7FC2">
        <w:rPr>
          <w:rFonts w:asciiTheme="minorBidi" w:hAnsiTheme="minorBidi" w:cstheme="minorBidi"/>
          <w:b/>
          <w:bCs/>
          <w:i/>
          <w:color w:val="0070C0"/>
          <w:sz w:val="24"/>
          <w:szCs w:val="24"/>
        </w:rPr>
        <w:t>Shehiya</w:t>
      </w:r>
      <w:proofErr w:type="spellEnd"/>
      <w:r w:rsidRPr="001D7FC2">
        <w:rPr>
          <w:rFonts w:asciiTheme="minorBidi" w:hAnsiTheme="minorBidi" w:cstheme="minorBidi"/>
          <w:b/>
          <w:bCs/>
          <w:color w:val="0070C0"/>
          <w:sz w:val="24"/>
          <w:szCs w:val="24"/>
        </w:rPr>
        <w:t xml:space="preserve"> of Minimally Cooked Food</w:t>
      </w:r>
    </w:p>
    <w:p w14:paraId="67F6E4D5" w14:textId="77777777" w:rsidR="001D7FC2" w:rsidRDefault="001D7FC2" w:rsidP="000F6844">
      <w:pPr>
        <w:pStyle w:val="a"/>
        <w:bidi w:val="0"/>
        <w:spacing w:before="0" w:after="0" w:line="240" w:lineRule="auto"/>
        <w:ind w:left="0" w:right="0" w:firstLine="720"/>
        <w:rPr>
          <w:rFonts w:asciiTheme="minorBidi" w:hAnsiTheme="minorBidi" w:cstheme="minorBidi"/>
          <w:sz w:val="24"/>
          <w:szCs w:val="24"/>
        </w:rPr>
      </w:pPr>
    </w:p>
    <w:p w14:paraId="05B5B29F" w14:textId="77777777" w:rsidR="006B17C4" w:rsidRPr="001D7FC2" w:rsidRDefault="006B17C4" w:rsidP="000F6844">
      <w:pPr>
        <w:pStyle w:val="a"/>
        <w:bidi w:val="0"/>
        <w:spacing w:before="0" w:after="0" w:line="240" w:lineRule="auto"/>
        <w:ind w:left="0" w:right="0" w:firstLine="720"/>
        <w:rPr>
          <w:rFonts w:asciiTheme="minorBidi" w:hAnsiTheme="minorBidi" w:cstheme="minorBidi"/>
          <w:sz w:val="24"/>
          <w:szCs w:val="24"/>
        </w:rPr>
      </w:pPr>
      <w:r w:rsidRPr="001D7FC2">
        <w:rPr>
          <w:rFonts w:asciiTheme="minorBidi" w:hAnsiTheme="minorBidi" w:cstheme="minorBidi"/>
          <w:sz w:val="24"/>
          <w:szCs w:val="24"/>
        </w:rPr>
        <w:t xml:space="preserve">The </w:t>
      </w:r>
      <w:proofErr w:type="spellStart"/>
      <w:r w:rsidRPr="001D7FC2">
        <w:rPr>
          <w:rFonts w:asciiTheme="minorBidi" w:hAnsiTheme="minorBidi" w:cstheme="minorBidi"/>
          <w:sz w:val="24"/>
          <w:szCs w:val="24"/>
        </w:rPr>
        <w:t>Gemara</w:t>
      </w:r>
      <w:proofErr w:type="spellEnd"/>
      <w:r w:rsidRPr="001D7FC2">
        <w:rPr>
          <w:rFonts w:asciiTheme="minorBidi" w:hAnsiTheme="minorBidi" w:cstheme="minorBidi"/>
          <w:sz w:val="24"/>
          <w:szCs w:val="24"/>
        </w:rPr>
        <w:t xml:space="preserve"> (20a) cites the view of </w:t>
      </w:r>
      <w:proofErr w:type="spellStart"/>
      <w:r w:rsidRPr="001D7FC2">
        <w:rPr>
          <w:rFonts w:asciiTheme="minorBidi" w:hAnsiTheme="minorBidi" w:cstheme="minorBidi"/>
          <w:sz w:val="24"/>
          <w:szCs w:val="24"/>
        </w:rPr>
        <w:t>Chananya</w:t>
      </w:r>
      <w:proofErr w:type="spellEnd"/>
      <w:r w:rsidRPr="001D7FC2">
        <w:rPr>
          <w:rFonts w:asciiTheme="minorBidi" w:hAnsiTheme="minorBidi" w:cstheme="minorBidi"/>
          <w:sz w:val="24"/>
          <w:szCs w:val="24"/>
        </w:rPr>
        <w:t>:</w:t>
      </w:r>
    </w:p>
    <w:p w14:paraId="26923F2D" w14:textId="77777777" w:rsidR="006B17C4" w:rsidRPr="001D7FC2" w:rsidRDefault="006B17C4" w:rsidP="000F6844">
      <w:pPr>
        <w:pStyle w:val="a"/>
        <w:bidi w:val="0"/>
        <w:spacing w:before="0" w:after="0" w:line="240" w:lineRule="auto"/>
        <w:ind w:left="720" w:right="0" w:firstLine="720"/>
        <w:rPr>
          <w:rFonts w:asciiTheme="minorBidi" w:hAnsiTheme="minorBidi" w:cstheme="minorBidi"/>
          <w:sz w:val="24"/>
          <w:szCs w:val="24"/>
        </w:rPr>
      </w:pPr>
    </w:p>
    <w:p w14:paraId="538E6AC7" w14:textId="77777777" w:rsidR="006B17C4" w:rsidRPr="001D7FC2" w:rsidRDefault="006B17C4" w:rsidP="000F6844">
      <w:pPr>
        <w:pStyle w:val="a"/>
        <w:bidi w:val="0"/>
        <w:spacing w:before="0" w:after="0" w:line="240" w:lineRule="auto"/>
        <w:ind w:left="720" w:right="0"/>
        <w:rPr>
          <w:rFonts w:asciiTheme="minorBidi" w:hAnsiTheme="minorBidi" w:cstheme="minorBidi"/>
          <w:sz w:val="24"/>
          <w:szCs w:val="24"/>
        </w:rPr>
      </w:pPr>
      <w:proofErr w:type="spellStart"/>
      <w:r w:rsidRPr="001D7FC2">
        <w:rPr>
          <w:rFonts w:asciiTheme="minorBidi" w:hAnsiTheme="minorBidi" w:cstheme="minorBidi"/>
          <w:sz w:val="24"/>
          <w:szCs w:val="24"/>
        </w:rPr>
        <w:t>Chananya</w:t>
      </w:r>
      <w:proofErr w:type="spellEnd"/>
      <w:r w:rsidRPr="001D7FC2">
        <w:rPr>
          <w:rFonts w:asciiTheme="minorBidi" w:hAnsiTheme="minorBidi" w:cstheme="minorBidi"/>
          <w:sz w:val="24"/>
          <w:szCs w:val="24"/>
        </w:rPr>
        <w:t xml:space="preserve"> says: “Whatever is like the food of ben </w:t>
      </w:r>
      <w:proofErr w:type="spellStart"/>
      <w:r w:rsidRPr="001D7FC2">
        <w:rPr>
          <w:rFonts w:asciiTheme="minorBidi" w:hAnsiTheme="minorBidi" w:cstheme="minorBidi"/>
          <w:sz w:val="24"/>
          <w:szCs w:val="24"/>
        </w:rPr>
        <w:t>Derusai</w:t>
      </w:r>
      <w:proofErr w:type="spellEnd"/>
      <w:r w:rsidRPr="001D7FC2">
        <w:rPr>
          <w:rFonts w:asciiTheme="minorBidi" w:hAnsiTheme="minorBidi" w:cstheme="minorBidi"/>
          <w:sz w:val="24"/>
          <w:szCs w:val="24"/>
        </w:rPr>
        <w:t xml:space="preserve"> may be kept on the stove, though it is not swept or sprinkled with ashes.”  </w:t>
      </w:r>
    </w:p>
    <w:p w14:paraId="19A32E6F" w14:textId="77777777" w:rsidR="006B17C4" w:rsidRPr="001D7FC2" w:rsidRDefault="006B17C4" w:rsidP="000F6844">
      <w:pPr>
        <w:pStyle w:val="a"/>
        <w:bidi w:val="0"/>
        <w:spacing w:before="0" w:after="0" w:line="240" w:lineRule="auto"/>
        <w:ind w:left="720" w:right="0" w:firstLine="720"/>
        <w:rPr>
          <w:rFonts w:asciiTheme="minorBidi" w:hAnsiTheme="minorBidi" w:cstheme="minorBidi"/>
          <w:sz w:val="24"/>
          <w:szCs w:val="24"/>
        </w:rPr>
      </w:pPr>
    </w:p>
    <w:p w14:paraId="24391F82" w14:textId="191BDE06" w:rsidR="006B17C4" w:rsidRPr="001D7FC2" w:rsidRDefault="006B17C4" w:rsidP="0001369F">
      <w:pPr>
        <w:pStyle w:val="a"/>
        <w:bidi w:val="0"/>
        <w:spacing w:before="0" w:after="0" w:line="240" w:lineRule="auto"/>
        <w:ind w:left="0" w:right="0" w:firstLine="720"/>
        <w:rPr>
          <w:rFonts w:asciiTheme="minorBidi" w:hAnsiTheme="minorBidi" w:cstheme="minorBidi"/>
          <w:sz w:val="24"/>
          <w:szCs w:val="24"/>
        </w:rPr>
      </w:pPr>
      <w:r w:rsidRPr="001D7FC2">
        <w:rPr>
          <w:rFonts w:asciiTheme="minorBidi" w:hAnsiTheme="minorBidi" w:cstheme="minorBidi"/>
          <w:sz w:val="24"/>
          <w:szCs w:val="24"/>
        </w:rPr>
        <w:t xml:space="preserve">As we </w:t>
      </w:r>
      <w:r w:rsidR="00213B55" w:rsidRPr="001D7FC2">
        <w:rPr>
          <w:rFonts w:asciiTheme="minorBidi" w:hAnsiTheme="minorBidi" w:cstheme="minorBidi"/>
          <w:sz w:val="24"/>
          <w:szCs w:val="24"/>
        </w:rPr>
        <w:t xml:space="preserve">saw in our first </w:t>
      </w:r>
      <w:r w:rsidR="00213B55" w:rsidRPr="001D7FC2">
        <w:rPr>
          <w:rFonts w:asciiTheme="minorBidi" w:hAnsiTheme="minorBidi" w:cstheme="minorBidi"/>
          <w:i/>
          <w:iCs/>
          <w:sz w:val="24"/>
          <w:szCs w:val="24"/>
        </w:rPr>
        <w:t>shiur</w:t>
      </w:r>
      <w:r w:rsidRPr="001D7FC2">
        <w:rPr>
          <w:rFonts w:asciiTheme="minorBidi" w:hAnsiTheme="minorBidi" w:cstheme="minorBidi"/>
          <w:sz w:val="24"/>
          <w:szCs w:val="24"/>
        </w:rPr>
        <w:t xml:space="preserve">, the level of minimal cooking observed by the highwayman </w:t>
      </w:r>
      <w:r w:rsidRPr="008A202A">
        <w:rPr>
          <w:rFonts w:asciiTheme="minorBidi" w:hAnsiTheme="minorBidi" w:cstheme="minorBidi"/>
          <w:sz w:val="24"/>
          <w:szCs w:val="24"/>
          <w:highlight w:val="yellow"/>
        </w:rPr>
        <w:t>b</w:t>
      </w:r>
      <w:r w:rsidRPr="001D7FC2">
        <w:rPr>
          <w:rFonts w:asciiTheme="minorBidi" w:hAnsiTheme="minorBidi" w:cstheme="minorBidi"/>
          <w:sz w:val="24"/>
          <w:szCs w:val="24"/>
        </w:rPr>
        <w:t xml:space="preserve">en </w:t>
      </w:r>
      <w:proofErr w:type="spellStart"/>
      <w:r w:rsidRPr="001D7FC2">
        <w:rPr>
          <w:rFonts w:asciiTheme="minorBidi" w:hAnsiTheme="minorBidi" w:cstheme="minorBidi"/>
          <w:sz w:val="24"/>
          <w:szCs w:val="24"/>
        </w:rPr>
        <w:t>Derusai</w:t>
      </w:r>
      <w:proofErr w:type="spellEnd"/>
      <w:r w:rsidRPr="001D7FC2">
        <w:rPr>
          <w:rFonts w:asciiTheme="minorBidi" w:hAnsiTheme="minorBidi" w:cstheme="minorBidi"/>
          <w:sz w:val="24"/>
          <w:szCs w:val="24"/>
        </w:rPr>
        <w:t xml:space="preserve"> is a matter of dispute: the </w:t>
      </w:r>
      <w:r w:rsidRPr="001D7FC2">
        <w:rPr>
          <w:rFonts w:asciiTheme="minorBidi" w:hAnsiTheme="minorBidi" w:cstheme="minorBidi"/>
          <w:bCs/>
          <w:sz w:val="24"/>
          <w:szCs w:val="24"/>
        </w:rPr>
        <w:t xml:space="preserve">Rambam </w:t>
      </w:r>
      <w:r w:rsidRPr="001D7FC2">
        <w:rPr>
          <w:rFonts w:asciiTheme="minorBidi" w:hAnsiTheme="minorBidi" w:cstheme="minorBidi"/>
          <w:sz w:val="24"/>
          <w:szCs w:val="24"/>
        </w:rPr>
        <w:t xml:space="preserve">(9:5) quantifies it as one-half cooked, while </w:t>
      </w:r>
      <w:proofErr w:type="spellStart"/>
      <w:r w:rsidRPr="001D7FC2">
        <w:rPr>
          <w:rFonts w:asciiTheme="minorBidi" w:hAnsiTheme="minorBidi" w:cstheme="minorBidi"/>
          <w:bCs/>
          <w:sz w:val="24"/>
          <w:szCs w:val="24"/>
        </w:rPr>
        <w:t>Rashi</w:t>
      </w:r>
      <w:proofErr w:type="spellEnd"/>
      <w:r w:rsidRPr="001D7FC2">
        <w:rPr>
          <w:rFonts w:asciiTheme="minorBidi" w:hAnsiTheme="minorBidi" w:cstheme="minorBidi"/>
          <w:sz w:val="24"/>
          <w:szCs w:val="24"/>
        </w:rPr>
        <w:t xml:space="preserve"> (</w:t>
      </w:r>
      <w:r w:rsidRPr="001D7FC2">
        <w:rPr>
          <w:rFonts w:asciiTheme="minorBidi" w:hAnsiTheme="minorBidi" w:cstheme="minorBidi"/>
          <w:iCs/>
          <w:sz w:val="24"/>
          <w:szCs w:val="24"/>
        </w:rPr>
        <w:t>ad loc.</w:t>
      </w:r>
      <w:r w:rsidRPr="001D7FC2">
        <w:rPr>
          <w:rFonts w:asciiTheme="minorBidi" w:hAnsiTheme="minorBidi" w:cstheme="minorBidi"/>
          <w:i/>
          <w:sz w:val="24"/>
          <w:szCs w:val="24"/>
        </w:rPr>
        <w:t xml:space="preserve"> </w:t>
      </w:r>
      <w:proofErr w:type="spellStart"/>
      <w:r w:rsidRPr="001D7FC2">
        <w:rPr>
          <w:rFonts w:asciiTheme="minorBidi" w:hAnsiTheme="minorBidi" w:cstheme="minorBidi"/>
          <w:sz w:val="24"/>
          <w:szCs w:val="24"/>
        </w:rPr>
        <w:t>s.v.</w:t>
      </w:r>
      <w:proofErr w:type="spellEnd"/>
      <w:r w:rsidRPr="001D7FC2">
        <w:rPr>
          <w:rFonts w:asciiTheme="minorBidi" w:hAnsiTheme="minorBidi" w:cstheme="minorBidi"/>
          <w:sz w:val="24"/>
          <w:szCs w:val="24"/>
        </w:rPr>
        <w:t xml:space="preserve"> </w:t>
      </w:r>
      <w:r w:rsidRPr="001D7FC2">
        <w:rPr>
          <w:rFonts w:asciiTheme="minorBidi" w:hAnsiTheme="minorBidi" w:cstheme="minorBidi"/>
          <w:i/>
          <w:iCs/>
          <w:sz w:val="24"/>
          <w:szCs w:val="24"/>
        </w:rPr>
        <w:t>Ben</w:t>
      </w:r>
      <w:r w:rsidRPr="001D7FC2">
        <w:rPr>
          <w:rFonts w:asciiTheme="minorBidi" w:hAnsiTheme="minorBidi" w:cstheme="minorBidi"/>
          <w:sz w:val="24"/>
          <w:szCs w:val="24"/>
        </w:rPr>
        <w:t xml:space="preserve">) quantifies it as one-third cooked.  </w:t>
      </w:r>
      <w:proofErr w:type="spellStart"/>
      <w:r w:rsidRPr="001D7FC2">
        <w:rPr>
          <w:rFonts w:asciiTheme="minorBidi" w:hAnsiTheme="minorBidi" w:cstheme="minorBidi"/>
          <w:sz w:val="24"/>
          <w:szCs w:val="24"/>
        </w:rPr>
        <w:t>Chananya</w:t>
      </w:r>
      <w:proofErr w:type="spellEnd"/>
      <w:r w:rsidRPr="001D7FC2">
        <w:rPr>
          <w:rFonts w:asciiTheme="minorBidi" w:hAnsiTheme="minorBidi" w:cstheme="minorBidi"/>
          <w:sz w:val="24"/>
          <w:szCs w:val="24"/>
        </w:rPr>
        <w:t xml:space="preserve"> believes, in any case, that when food reaches the level of </w:t>
      </w:r>
      <w:r w:rsidR="0001369F" w:rsidRPr="008A202A">
        <w:rPr>
          <w:rFonts w:asciiTheme="minorBidi" w:hAnsiTheme="minorBidi" w:cstheme="minorBidi"/>
          <w:sz w:val="24"/>
          <w:szCs w:val="24"/>
          <w:highlight w:val="yellow"/>
        </w:rPr>
        <w:t>b</w:t>
      </w:r>
      <w:r w:rsidRPr="001D7FC2">
        <w:rPr>
          <w:rFonts w:asciiTheme="minorBidi" w:hAnsiTheme="minorBidi" w:cstheme="minorBidi"/>
          <w:sz w:val="24"/>
          <w:szCs w:val="24"/>
        </w:rPr>
        <w:t xml:space="preserve">en </w:t>
      </w:r>
      <w:proofErr w:type="spellStart"/>
      <w:r w:rsidRPr="001D7FC2">
        <w:rPr>
          <w:rFonts w:asciiTheme="minorBidi" w:hAnsiTheme="minorBidi" w:cstheme="minorBidi"/>
          <w:sz w:val="24"/>
          <w:szCs w:val="24"/>
        </w:rPr>
        <w:t>Derusai</w:t>
      </w:r>
      <w:proofErr w:type="spellEnd"/>
      <w:r w:rsidRPr="001D7FC2">
        <w:rPr>
          <w:rFonts w:asciiTheme="minorBidi" w:hAnsiTheme="minorBidi" w:cstheme="minorBidi"/>
          <w:sz w:val="24"/>
          <w:szCs w:val="24"/>
        </w:rPr>
        <w:t xml:space="preserve">, the prohibition of </w:t>
      </w:r>
      <w:proofErr w:type="spellStart"/>
      <w:r w:rsidRPr="001D7FC2">
        <w:rPr>
          <w:rFonts w:asciiTheme="minorBidi" w:hAnsiTheme="minorBidi" w:cstheme="minorBidi"/>
          <w:i/>
          <w:sz w:val="24"/>
          <w:szCs w:val="24"/>
        </w:rPr>
        <w:t>shehiya</w:t>
      </w:r>
      <w:proofErr w:type="spellEnd"/>
      <w:r w:rsidRPr="001D7FC2">
        <w:rPr>
          <w:rFonts w:asciiTheme="minorBidi" w:hAnsiTheme="minorBidi" w:cstheme="minorBidi"/>
          <w:sz w:val="24"/>
          <w:szCs w:val="24"/>
        </w:rPr>
        <w:t xml:space="preserve"> does not apply.  The reason for this </w:t>
      </w:r>
      <w:r w:rsidR="001A37F5">
        <w:rPr>
          <w:rFonts w:asciiTheme="minorBidi" w:hAnsiTheme="minorBidi" w:cstheme="minorBidi"/>
          <w:sz w:val="24"/>
          <w:szCs w:val="24"/>
        </w:rPr>
        <w:t xml:space="preserve">is </w:t>
      </w:r>
      <w:r w:rsidRPr="001D7FC2">
        <w:rPr>
          <w:rFonts w:asciiTheme="minorBidi" w:hAnsiTheme="minorBidi" w:cstheme="minorBidi"/>
          <w:sz w:val="24"/>
          <w:szCs w:val="24"/>
        </w:rPr>
        <w:t xml:space="preserve">that when the food is already edible (even if only minimally so), the person is not so eager to accelerate the cooking, so there is no concern </w:t>
      </w:r>
      <w:r w:rsidR="00213B55" w:rsidRPr="001D7FC2">
        <w:rPr>
          <w:rFonts w:asciiTheme="minorBidi" w:hAnsiTheme="minorBidi" w:cstheme="minorBidi"/>
          <w:sz w:val="24"/>
          <w:szCs w:val="24"/>
        </w:rPr>
        <w:t>that one will stoke the coals.</w:t>
      </w:r>
    </w:p>
    <w:p w14:paraId="3E7A8722" w14:textId="77777777" w:rsidR="001D7FC2" w:rsidRDefault="001D7FC2" w:rsidP="000F6844">
      <w:pPr>
        <w:pStyle w:val="a"/>
        <w:bidi w:val="0"/>
        <w:spacing w:before="0" w:after="0" w:line="240" w:lineRule="auto"/>
        <w:ind w:left="0" w:right="0" w:firstLine="720"/>
        <w:rPr>
          <w:rFonts w:asciiTheme="minorBidi" w:hAnsiTheme="minorBidi" w:cstheme="minorBidi"/>
          <w:sz w:val="24"/>
          <w:szCs w:val="24"/>
        </w:rPr>
      </w:pPr>
    </w:p>
    <w:p w14:paraId="7D9EF312" w14:textId="77777777" w:rsidR="006B17C4" w:rsidRPr="001D7FC2" w:rsidRDefault="006B17C4" w:rsidP="000F6844">
      <w:pPr>
        <w:pStyle w:val="a"/>
        <w:bidi w:val="0"/>
        <w:spacing w:before="0" w:after="0" w:line="240" w:lineRule="auto"/>
        <w:ind w:left="0" w:right="0" w:firstLine="720"/>
        <w:rPr>
          <w:rFonts w:asciiTheme="minorBidi" w:hAnsiTheme="minorBidi" w:cstheme="minorBidi"/>
          <w:b/>
          <w:bCs/>
          <w:sz w:val="24"/>
          <w:szCs w:val="24"/>
        </w:rPr>
      </w:pPr>
      <w:r w:rsidRPr="001D7FC2">
        <w:rPr>
          <w:rFonts w:asciiTheme="minorBidi" w:hAnsiTheme="minorBidi" w:cstheme="minorBidi"/>
          <w:sz w:val="24"/>
          <w:szCs w:val="24"/>
        </w:rPr>
        <w:t xml:space="preserve">However, the </w:t>
      </w:r>
      <w:proofErr w:type="spellStart"/>
      <w:r w:rsidRPr="001D7FC2">
        <w:rPr>
          <w:rFonts w:asciiTheme="minorBidi" w:hAnsiTheme="minorBidi" w:cstheme="minorBidi"/>
          <w:sz w:val="24"/>
          <w:szCs w:val="24"/>
        </w:rPr>
        <w:t>Gemara</w:t>
      </w:r>
      <w:proofErr w:type="spellEnd"/>
      <w:r w:rsidRPr="001D7FC2">
        <w:rPr>
          <w:rFonts w:asciiTheme="minorBidi" w:hAnsiTheme="minorBidi" w:cstheme="minorBidi"/>
          <w:sz w:val="24"/>
          <w:szCs w:val="24"/>
        </w:rPr>
        <w:t xml:space="preserve"> (36b) raises the possibility that the Sages argue with </w:t>
      </w:r>
      <w:proofErr w:type="spellStart"/>
      <w:r w:rsidRPr="001D7FC2">
        <w:rPr>
          <w:rFonts w:asciiTheme="minorBidi" w:hAnsiTheme="minorBidi" w:cstheme="minorBidi"/>
          <w:sz w:val="24"/>
          <w:szCs w:val="24"/>
        </w:rPr>
        <w:t>Chananya</w:t>
      </w:r>
      <w:proofErr w:type="spellEnd"/>
      <w:r w:rsidRPr="001D7FC2">
        <w:rPr>
          <w:rFonts w:asciiTheme="minorBidi" w:hAnsiTheme="minorBidi" w:cstheme="minorBidi"/>
          <w:sz w:val="24"/>
          <w:szCs w:val="24"/>
        </w:rPr>
        <w:t xml:space="preserve">, and according to them, one should not leave on an </w:t>
      </w:r>
      <w:proofErr w:type="spellStart"/>
      <w:r w:rsidRPr="001D7FC2">
        <w:rPr>
          <w:rFonts w:asciiTheme="minorBidi" w:hAnsiTheme="minorBidi" w:cstheme="minorBidi"/>
          <w:sz w:val="24"/>
          <w:szCs w:val="24"/>
        </w:rPr>
        <w:t>unswept</w:t>
      </w:r>
      <w:proofErr w:type="spellEnd"/>
      <w:r w:rsidRPr="001D7FC2">
        <w:rPr>
          <w:rFonts w:asciiTheme="minorBidi" w:hAnsiTheme="minorBidi" w:cstheme="minorBidi"/>
          <w:sz w:val="24"/>
          <w:szCs w:val="24"/>
        </w:rPr>
        <w:t xml:space="preserve">, </w:t>
      </w:r>
      <w:proofErr w:type="spellStart"/>
      <w:r w:rsidRPr="001D7FC2">
        <w:rPr>
          <w:rFonts w:asciiTheme="minorBidi" w:hAnsiTheme="minorBidi" w:cstheme="minorBidi"/>
          <w:sz w:val="24"/>
          <w:szCs w:val="24"/>
        </w:rPr>
        <w:t>unsprinkled</w:t>
      </w:r>
      <w:proofErr w:type="spellEnd"/>
      <w:r w:rsidRPr="001D7FC2">
        <w:rPr>
          <w:rFonts w:asciiTheme="minorBidi" w:hAnsiTheme="minorBidi" w:cstheme="minorBidi"/>
          <w:sz w:val="24"/>
          <w:szCs w:val="24"/>
        </w:rPr>
        <w:t xml:space="preserve"> stove any food </w:t>
      </w:r>
      <w:r w:rsidR="00213B55" w:rsidRPr="001D7FC2">
        <w:rPr>
          <w:rFonts w:asciiTheme="minorBidi" w:hAnsiTheme="minorBidi" w:cstheme="minorBidi"/>
          <w:sz w:val="24"/>
          <w:szCs w:val="24"/>
        </w:rPr>
        <w:t>that</w:t>
      </w:r>
      <w:r w:rsidRPr="001D7FC2">
        <w:rPr>
          <w:rFonts w:asciiTheme="minorBidi" w:hAnsiTheme="minorBidi" w:cstheme="minorBidi"/>
          <w:sz w:val="24"/>
          <w:szCs w:val="24"/>
        </w:rPr>
        <w:t xml:space="preserve"> would benefit from further cooking, because for every food such as this, we must be concerned that someone will stoke the coals.</w:t>
      </w:r>
      <w:bookmarkStart w:id="1" w:name="_Ref299608931"/>
      <w:r w:rsidRPr="001D7FC2">
        <w:rPr>
          <w:rStyle w:val="FootnoteReference"/>
          <w:rFonts w:asciiTheme="minorBidi" w:hAnsiTheme="minorBidi" w:cstheme="minorBidi"/>
          <w:sz w:val="24"/>
          <w:szCs w:val="24"/>
        </w:rPr>
        <w:footnoteReference w:id="2"/>
      </w:r>
      <w:bookmarkEnd w:id="1"/>
      <w:r w:rsidRPr="001D7FC2">
        <w:rPr>
          <w:rFonts w:asciiTheme="minorBidi" w:hAnsiTheme="minorBidi" w:cstheme="minorBidi"/>
          <w:sz w:val="24"/>
          <w:szCs w:val="24"/>
        </w:rPr>
        <w:t xml:space="preserve">  </w:t>
      </w:r>
      <w:r w:rsidRPr="001D7FC2">
        <w:rPr>
          <w:rFonts w:asciiTheme="minorBidi" w:hAnsiTheme="minorBidi" w:cstheme="minorBidi"/>
          <w:sz w:val="24"/>
          <w:szCs w:val="24"/>
        </w:rPr>
        <w:lastRenderedPageBreak/>
        <w:t xml:space="preserve">According to them, one is allowed to leave on such a stove only a dish </w:t>
      </w:r>
      <w:r w:rsidR="00213B55" w:rsidRPr="001D7FC2">
        <w:rPr>
          <w:rFonts w:asciiTheme="minorBidi" w:hAnsiTheme="minorBidi" w:cstheme="minorBidi"/>
          <w:sz w:val="24"/>
          <w:szCs w:val="24"/>
        </w:rPr>
        <w:t>that</w:t>
      </w:r>
      <w:r w:rsidRPr="001D7FC2">
        <w:rPr>
          <w:rFonts w:asciiTheme="minorBidi" w:hAnsiTheme="minorBidi" w:cstheme="minorBidi"/>
          <w:sz w:val="24"/>
          <w:szCs w:val="24"/>
        </w:rPr>
        <w:t xml:space="preserve"> </w:t>
      </w:r>
      <w:r w:rsidRPr="001D7FC2">
        <w:rPr>
          <w:rFonts w:asciiTheme="minorBidi" w:hAnsiTheme="minorBidi" w:cstheme="minorBidi"/>
          <w:b/>
          <w:bCs/>
          <w:sz w:val="24"/>
          <w:szCs w:val="24"/>
        </w:rPr>
        <w:t>is fully cooked to the extent that any further cooking will be detrimental (</w:t>
      </w:r>
      <w:proofErr w:type="spellStart"/>
      <w:r w:rsidRPr="001D7FC2">
        <w:rPr>
          <w:rFonts w:asciiTheme="minorBidi" w:hAnsiTheme="minorBidi" w:cstheme="minorBidi"/>
          <w:b/>
          <w:bCs/>
          <w:i/>
          <w:sz w:val="24"/>
          <w:szCs w:val="24"/>
        </w:rPr>
        <w:t>mitztamek</w:t>
      </w:r>
      <w:proofErr w:type="spellEnd"/>
      <w:r w:rsidRPr="001D7FC2">
        <w:rPr>
          <w:rFonts w:asciiTheme="minorBidi" w:hAnsiTheme="minorBidi" w:cstheme="minorBidi"/>
          <w:b/>
          <w:bCs/>
          <w:i/>
          <w:sz w:val="24"/>
          <w:szCs w:val="24"/>
        </w:rPr>
        <w:t xml:space="preserve"> </w:t>
      </w:r>
      <w:proofErr w:type="spellStart"/>
      <w:r w:rsidRPr="001D7FC2">
        <w:rPr>
          <w:rFonts w:asciiTheme="minorBidi" w:hAnsiTheme="minorBidi" w:cstheme="minorBidi"/>
          <w:b/>
          <w:bCs/>
          <w:i/>
          <w:sz w:val="24"/>
          <w:szCs w:val="24"/>
        </w:rPr>
        <w:t>ve</w:t>
      </w:r>
      <w:proofErr w:type="spellEnd"/>
      <w:r w:rsidRPr="001D7FC2">
        <w:rPr>
          <w:rFonts w:asciiTheme="minorBidi" w:hAnsiTheme="minorBidi" w:cstheme="minorBidi"/>
          <w:b/>
          <w:bCs/>
          <w:i/>
          <w:sz w:val="24"/>
          <w:szCs w:val="24"/>
        </w:rPr>
        <w:t>-ra lo</w:t>
      </w:r>
      <w:r w:rsidRPr="001D7FC2">
        <w:rPr>
          <w:rFonts w:asciiTheme="minorBidi" w:hAnsiTheme="minorBidi" w:cstheme="minorBidi"/>
          <w:b/>
          <w:bCs/>
          <w:sz w:val="24"/>
          <w:szCs w:val="24"/>
        </w:rPr>
        <w:t>).</w:t>
      </w:r>
    </w:p>
    <w:p w14:paraId="55E003EE" w14:textId="77777777" w:rsidR="001D7FC2" w:rsidRDefault="001D7FC2" w:rsidP="000F6844">
      <w:pPr>
        <w:pStyle w:val="a"/>
        <w:bidi w:val="0"/>
        <w:spacing w:before="0" w:after="0" w:line="240" w:lineRule="auto"/>
        <w:ind w:left="0" w:right="0" w:firstLine="720"/>
        <w:rPr>
          <w:rFonts w:asciiTheme="minorBidi" w:hAnsiTheme="minorBidi" w:cstheme="minorBidi"/>
          <w:sz w:val="24"/>
          <w:szCs w:val="24"/>
        </w:rPr>
      </w:pPr>
    </w:p>
    <w:p w14:paraId="0E03AE2F" w14:textId="77777777" w:rsidR="006B17C4" w:rsidRPr="001D7FC2" w:rsidRDefault="00213B55" w:rsidP="000F6844">
      <w:pPr>
        <w:pStyle w:val="a"/>
        <w:bidi w:val="0"/>
        <w:spacing w:before="0" w:after="0" w:line="240" w:lineRule="auto"/>
        <w:ind w:left="0" w:right="0" w:firstLine="720"/>
        <w:rPr>
          <w:rFonts w:asciiTheme="minorBidi" w:hAnsiTheme="minorBidi" w:cstheme="minorBidi"/>
          <w:iCs/>
          <w:sz w:val="24"/>
          <w:szCs w:val="24"/>
        </w:rPr>
      </w:pPr>
      <w:r w:rsidRPr="001D7FC2">
        <w:rPr>
          <w:rFonts w:asciiTheme="minorBidi" w:hAnsiTheme="minorBidi" w:cstheme="minorBidi"/>
          <w:sz w:val="24"/>
          <w:szCs w:val="24"/>
        </w:rPr>
        <w:t xml:space="preserve">Following the </w:t>
      </w:r>
      <w:proofErr w:type="spellStart"/>
      <w:r w:rsidRPr="001D7FC2">
        <w:rPr>
          <w:rFonts w:asciiTheme="minorBidi" w:hAnsiTheme="minorBidi" w:cstheme="minorBidi"/>
          <w:sz w:val="24"/>
          <w:szCs w:val="24"/>
        </w:rPr>
        <w:t>G</w:t>
      </w:r>
      <w:r w:rsidR="006B17C4" w:rsidRPr="001D7FC2">
        <w:rPr>
          <w:rFonts w:asciiTheme="minorBidi" w:hAnsiTheme="minorBidi" w:cstheme="minorBidi"/>
          <w:sz w:val="24"/>
          <w:szCs w:val="24"/>
        </w:rPr>
        <w:t>emara</w:t>
      </w:r>
      <w:proofErr w:type="spellEnd"/>
      <w:r w:rsidR="006B17C4" w:rsidRPr="001D7FC2">
        <w:rPr>
          <w:rFonts w:asciiTheme="minorBidi" w:hAnsiTheme="minorBidi" w:cstheme="minorBidi"/>
          <w:sz w:val="24"/>
          <w:szCs w:val="24"/>
        </w:rPr>
        <w:t xml:space="preserve">, the </w:t>
      </w:r>
      <w:proofErr w:type="spellStart"/>
      <w:r w:rsidR="006B17C4" w:rsidRPr="001D7FC2">
        <w:rPr>
          <w:rFonts w:asciiTheme="minorBidi" w:hAnsiTheme="minorBidi" w:cstheme="minorBidi"/>
          <w:sz w:val="24"/>
          <w:szCs w:val="24"/>
        </w:rPr>
        <w:t>Rishonim</w:t>
      </w:r>
      <w:proofErr w:type="spellEnd"/>
      <w:r w:rsidR="006B17C4" w:rsidRPr="001D7FC2">
        <w:rPr>
          <w:rFonts w:asciiTheme="minorBidi" w:hAnsiTheme="minorBidi" w:cstheme="minorBidi"/>
          <w:sz w:val="24"/>
          <w:szCs w:val="24"/>
        </w:rPr>
        <w:t xml:space="preserve"> argue as to the halakhic ruling: </w:t>
      </w:r>
      <w:proofErr w:type="spellStart"/>
      <w:r w:rsidR="006B17C4" w:rsidRPr="001D7FC2">
        <w:rPr>
          <w:rFonts w:asciiTheme="minorBidi" w:hAnsiTheme="minorBidi" w:cstheme="minorBidi"/>
          <w:bCs/>
          <w:sz w:val="24"/>
          <w:szCs w:val="24"/>
        </w:rPr>
        <w:t>Rashi</w:t>
      </w:r>
      <w:proofErr w:type="spellEnd"/>
      <w:r w:rsidR="006B17C4" w:rsidRPr="001D7FC2">
        <w:rPr>
          <w:rFonts w:asciiTheme="minorBidi" w:hAnsiTheme="minorBidi" w:cstheme="minorBidi"/>
          <w:sz w:val="24"/>
          <w:szCs w:val="24"/>
        </w:rPr>
        <w:t xml:space="preserve"> (37b, </w:t>
      </w:r>
      <w:proofErr w:type="spellStart"/>
      <w:r w:rsidR="006B17C4" w:rsidRPr="001D7FC2">
        <w:rPr>
          <w:rFonts w:asciiTheme="minorBidi" w:hAnsiTheme="minorBidi" w:cstheme="minorBidi"/>
          <w:sz w:val="24"/>
          <w:szCs w:val="24"/>
        </w:rPr>
        <w:t>s.v.</w:t>
      </w:r>
      <w:proofErr w:type="spellEnd"/>
      <w:r w:rsidR="006B17C4" w:rsidRPr="001D7FC2">
        <w:rPr>
          <w:rFonts w:asciiTheme="minorBidi" w:hAnsiTheme="minorBidi" w:cstheme="minorBidi"/>
          <w:sz w:val="24"/>
          <w:szCs w:val="24"/>
        </w:rPr>
        <w:t xml:space="preserve"> </w:t>
      </w:r>
      <w:proofErr w:type="spellStart"/>
      <w:r w:rsidR="006B17C4" w:rsidRPr="001D7FC2">
        <w:rPr>
          <w:rFonts w:asciiTheme="minorBidi" w:hAnsiTheme="minorBidi" w:cstheme="minorBidi"/>
          <w:i/>
          <w:iCs/>
          <w:sz w:val="24"/>
          <w:szCs w:val="24"/>
        </w:rPr>
        <w:t>Ve-Rav</w:t>
      </w:r>
      <w:proofErr w:type="spellEnd"/>
      <w:r w:rsidR="006B17C4" w:rsidRPr="001D7FC2">
        <w:rPr>
          <w:rFonts w:asciiTheme="minorBidi" w:hAnsiTheme="minorBidi" w:cstheme="minorBidi"/>
          <w:i/>
          <w:iCs/>
          <w:sz w:val="24"/>
          <w:szCs w:val="24"/>
        </w:rPr>
        <w:t xml:space="preserve"> </w:t>
      </w:r>
      <w:proofErr w:type="spellStart"/>
      <w:r w:rsidR="006B17C4" w:rsidRPr="001D7FC2">
        <w:rPr>
          <w:rFonts w:asciiTheme="minorBidi" w:hAnsiTheme="minorBidi" w:cstheme="minorBidi"/>
          <w:i/>
          <w:iCs/>
          <w:sz w:val="24"/>
          <w:szCs w:val="24"/>
        </w:rPr>
        <w:t>Sheshet</w:t>
      </w:r>
      <w:proofErr w:type="spellEnd"/>
      <w:r w:rsidR="006B17C4" w:rsidRPr="001D7FC2">
        <w:rPr>
          <w:rFonts w:asciiTheme="minorBidi" w:hAnsiTheme="minorBidi" w:cstheme="minorBidi"/>
          <w:sz w:val="24"/>
          <w:szCs w:val="24"/>
        </w:rPr>
        <w:t xml:space="preserve">) and </w:t>
      </w:r>
      <w:proofErr w:type="spellStart"/>
      <w:r w:rsidR="006B17C4" w:rsidRPr="001D7FC2">
        <w:rPr>
          <w:rFonts w:asciiTheme="minorBidi" w:hAnsiTheme="minorBidi" w:cstheme="minorBidi"/>
          <w:bCs/>
          <w:sz w:val="24"/>
          <w:szCs w:val="24"/>
        </w:rPr>
        <w:t>Tosafot</w:t>
      </w:r>
      <w:proofErr w:type="spellEnd"/>
      <w:r w:rsidR="006B17C4" w:rsidRPr="001D7FC2">
        <w:rPr>
          <w:rFonts w:asciiTheme="minorBidi" w:hAnsiTheme="minorBidi" w:cstheme="minorBidi"/>
          <w:sz w:val="24"/>
          <w:szCs w:val="24"/>
        </w:rPr>
        <w:t xml:space="preserve"> (37b, </w:t>
      </w:r>
      <w:proofErr w:type="spellStart"/>
      <w:r w:rsidR="006B17C4" w:rsidRPr="001D7FC2">
        <w:rPr>
          <w:rFonts w:asciiTheme="minorBidi" w:hAnsiTheme="minorBidi" w:cstheme="minorBidi"/>
          <w:sz w:val="24"/>
          <w:szCs w:val="24"/>
        </w:rPr>
        <w:t>s.v.</w:t>
      </w:r>
      <w:proofErr w:type="spellEnd"/>
      <w:r w:rsidR="006B17C4" w:rsidRPr="001D7FC2">
        <w:rPr>
          <w:rFonts w:asciiTheme="minorBidi" w:hAnsiTheme="minorBidi" w:cstheme="minorBidi"/>
          <w:sz w:val="24"/>
          <w:szCs w:val="24"/>
        </w:rPr>
        <w:t xml:space="preserve"> </w:t>
      </w:r>
      <w:r w:rsidR="006B17C4" w:rsidRPr="001D7FC2">
        <w:rPr>
          <w:rFonts w:asciiTheme="minorBidi" w:hAnsiTheme="minorBidi" w:cstheme="minorBidi"/>
          <w:i/>
          <w:iCs/>
          <w:sz w:val="24"/>
          <w:szCs w:val="24"/>
        </w:rPr>
        <w:t xml:space="preserve">Amar </w:t>
      </w:r>
      <w:proofErr w:type="spellStart"/>
      <w:r w:rsidR="006B17C4" w:rsidRPr="001D7FC2">
        <w:rPr>
          <w:rFonts w:asciiTheme="minorBidi" w:hAnsiTheme="minorBidi" w:cstheme="minorBidi"/>
          <w:i/>
          <w:iCs/>
          <w:sz w:val="24"/>
          <w:szCs w:val="24"/>
        </w:rPr>
        <w:t>Rav</w:t>
      </w:r>
      <w:proofErr w:type="spellEnd"/>
      <w:r w:rsidR="006B17C4" w:rsidRPr="001D7FC2">
        <w:rPr>
          <w:rFonts w:asciiTheme="minorBidi" w:hAnsiTheme="minorBidi" w:cstheme="minorBidi"/>
          <w:i/>
          <w:iCs/>
          <w:sz w:val="24"/>
          <w:szCs w:val="24"/>
        </w:rPr>
        <w:t xml:space="preserve"> </w:t>
      </w:r>
      <w:proofErr w:type="spellStart"/>
      <w:r w:rsidR="006B17C4" w:rsidRPr="001D7FC2">
        <w:rPr>
          <w:rFonts w:asciiTheme="minorBidi" w:hAnsiTheme="minorBidi" w:cstheme="minorBidi"/>
          <w:i/>
          <w:iCs/>
          <w:sz w:val="24"/>
          <w:szCs w:val="24"/>
        </w:rPr>
        <w:t>Sheshet</w:t>
      </w:r>
      <w:proofErr w:type="spellEnd"/>
      <w:r w:rsidR="006B17C4" w:rsidRPr="001D7FC2">
        <w:rPr>
          <w:rFonts w:asciiTheme="minorBidi" w:hAnsiTheme="minorBidi" w:cstheme="minorBidi"/>
          <w:sz w:val="24"/>
          <w:szCs w:val="24"/>
        </w:rPr>
        <w:t xml:space="preserve">) rule in accordance with </w:t>
      </w:r>
      <w:proofErr w:type="spellStart"/>
      <w:r w:rsidR="006B17C4" w:rsidRPr="001D7FC2">
        <w:rPr>
          <w:rFonts w:asciiTheme="minorBidi" w:hAnsiTheme="minorBidi" w:cstheme="minorBidi"/>
          <w:sz w:val="24"/>
          <w:szCs w:val="24"/>
        </w:rPr>
        <w:t>Chananya’s</w:t>
      </w:r>
      <w:proofErr w:type="spellEnd"/>
      <w:r w:rsidR="006B17C4" w:rsidRPr="001D7FC2">
        <w:rPr>
          <w:rFonts w:asciiTheme="minorBidi" w:hAnsiTheme="minorBidi" w:cstheme="minorBidi"/>
          <w:sz w:val="24"/>
          <w:szCs w:val="24"/>
        </w:rPr>
        <w:t xml:space="preserve"> view: </w:t>
      </w:r>
      <w:proofErr w:type="spellStart"/>
      <w:r w:rsidR="006B17C4" w:rsidRPr="001D7FC2">
        <w:rPr>
          <w:rFonts w:asciiTheme="minorBidi" w:hAnsiTheme="minorBidi" w:cstheme="minorBidi"/>
          <w:i/>
          <w:sz w:val="24"/>
          <w:szCs w:val="24"/>
        </w:rPr>
        <w:t>shehiya</w:t>
      </w:r>
      <w:proofErr w:type="spellEnd"/>
      <w:r w:rsidR="006B17C4" w:rsidRPr="001D7FC2">
        <w:rPr>
          <w:rFonts w:asciiTheme="minorBidi" w:hAnsiTheme="minorBidi" w:cstheme="minorBidi"/>
          <w:sz w:val="24"/>
          <w:szCs w:val="24"/>
        </w:rPr>
        <w:t xml:space="preserve"> is not forbidden for a food </w:t>
      </w:r>
      <w:r w:rsidRPr="001D7FC2">
        <w:rPr>
          <w:rFonts w:asciiTheme="minorBidi" w:hAnsiTheme="minorBidi" w:cstheme="minorBidi"/>
          <w:sz w:val="24"/>
          <w:szCs w:val="24"/>
        </w:rPr>
        <w:t>that</w:t>
      </w:r>
      <w:r w:rsidR="006B17C4" w:rsidRPr="001D7FC2">
        <w:rPr>
          <w:rFonts w:asciiTheme="minorBidi" w:hAnsiTheme="minorBidi" w:cstheme="minorBidi"/>
          <w:sz w:val="24"/>
          <w:szCs w:val="24"/>
        </w:rPr>
        <w:t xml:space="preserve"> is </w:t>
      </w:r>
      <w:proofErr w:type="spellStart"/>
      <w:r w:rsidR="006B17C4" w:rsidRPr="001D7FC2">
        <w:rPr>
          <w:rFonts w:asciiTheme="minorBidi" w:hAnsiTheme="minorBidi" w:cstheme="minorBidi"/>
          <w:i/>
          <w:sz w:val="24"/>
          <w:szCs w:val="24"/>
        </w:rPr>
        <w:t>ma’akhal</w:t>
      </w:r>
      <w:proofErr w:type="spellEnd"/>
      <w:r w:rsidR="006B17C4" w:rsidRPr="001D7FC2">
        <w:rPr>
          <w:rFonts w:asciiTheme="minorBidi" w:hAnsiTheme="minorBidi" w:cstheme="minorBidi"/>
          <w:i/>
          <w:sz w:val="24"/>
          <w:szCs w:val="24"/>
        </w:rPr>
        <w:t xml:space="preserve"> ben </w:t>
      </w:r>
      <w:proofErr w:type="spellStart"/>
      <w:r w:rsidR="006B17C4" w:rsidRPr="001D7FC2">
        <w:rPr>
          <w:rFonts w:asciiTheme="minorBidi" w:hAnsiTheme="minorBidi" w:cstheme="minorBidi"/>
          <w:i/>
          <w:sz w:val="24"/>
          <w:szCs w:val="24"/>
        </w:rPr>
        <w:t>Derusai</w:t>
      </w:r>
      <w:proofErr w:type="spellEnd"/>
      <w:r w:rsidR="006B17C4" w:rsidRPr="001D7FC2">
        <w:rPr>
          <w:rFonts w:asciiTheme="minorBidi" w:hAnsiTheme="minorBidi" w:cstheme="minorBidi"/>
          <w:sz w:val="24"/>
          <w:szCs w:val="24"/>
        </w:rPr>
        <w:t xml:space="preserve">, while the Rif (16a, Rif) and </w:t>
      </w:r>
      <w:r w:rsidR="006B17C4" w:rsidRPr="001D7FC2">
        <w:rPr>
          <w:rFonts w:asciiTheme="minorBidi" w:hAnsiTheme="minorBidi" w:cstheme="minorBidi"/>
          <w:bCs/>
          <w:sz w:val="24"/>
          <w:szCs w:val="24"/>
        </w:rPr>
        <w:t>Rambam</w:t>
      </w:r>
      <w:r w:rsidR="006B17C4" w:rsidRPr="001D7FC2">
        <w:rPr>
          <w:rFonts w:asciiTheme="minorBidi" w:hAnsiTheme="minorBidi" w:cstheme="minorBidi"/>
          <w:sz w:val="24"/>
          <w:szCs w:val="24"/>
        </w:rPr>
        <w:t xml:space="preserve"> (3:4) rule that the halakha does not follow </w:t>
      </w:r>
      <w:proofErr w:type="spellStart"/>
      <w:r w:rsidR="006B17C4" w:rsidRPr="001D7FC2">
        <w:rPr>
          <w:rFonts w:asciiTheme="minorBidi" w:hAnsiTheme="minorBidi" w:cstheme="minorBidi"/>
          <w:sz w:val="24"/>
          <w:szCs w:val="24"/>
        </w:rPr>
        <w:t>Chananya</w:t>
      </w:r>
      <w:proofErr w:type="spellEnd"/>
      <w:r w:rsidR="006B17C4" w:rsidRPr="001D7FC2">
        <w:rPr>
          <w:rFonts w:asciiTheme="minorBidi" w:hAnsiTheme="minorBidi" w:cstheme="minorBidi"/>
          <w:sz w:val="24"/>
          <w:szCs w:val="24"/>
        </w:rPr>
        <w:t xml:space="preserve">, and only a fully cooked dish may be left on an </w:t>
      </w:r>
      <w:proofErr w:type="spellStart"/>
      <w:r w:rsidR="006B17C4" w:rsidRPr="001D7FC2">
        <w:rPr>
          <w:rFonts w:asciiTheme="minorBidi" w:hAnsiTheme="minorBidi" w:cstheme="minorBidi"/>
          <w:sz w:val="24"/>
          <w:szCs w:val="24"/>
        </w:rPr>
        <w:t>unswept</w:t>
      </w:r>
      <w:proofErr w:type="spellEnd"/>
      <w:r w:rsidR="006B17C4" w:rsidRPr="001D7FC2">
        <w:rPr>
          <w:rFonts w:asciiTheme="minorBidi" w:hAnsiTheme="minorBidi" w:cstheme="minorBidi"/>
          <w:sz w:val="24"/>
          <w:szCs w:val="24"/>
        </w:rPr>
        <w:t xml:space="preserve">, </w:t>
      </w:r>
      <w:proofErr w:type="spellStart"/>
      <w:r w:rsidR="006B17C4" w:rsidRPr="001D7FC2">
        <w:rPr>
          <w:rFonts w:asciiTheme="minorBidi" w:hAnsiTheme="minorBidi" w:cstheme="minorBidi"/>
          <w:sz w:val="24"/>
          <w:szCs w:val="24"/>
        </w:rPr>
        <w:t>unsprinkled</w:t>
      </w:r>
      <w:proofErr w:type="spellEnd"/>
      <w:r w:rsidR="006B17C4" w:rsidRPr="001D7FC2">
        <w:rPr>
          <w:rFonts w:asciiTheme="minorBidi" w:hAnsiTheme="minorBidi" w:cstheme="minorBidi"/>
          <w:sz w:val="24"/>
          <w:szCs w:val="24"/>
        </w:rPr>
        <w:t xml:space="preserve"> stove</w:t>
      </w:r>
      <w:r w:rsidR="006B17C4" w:rsidRPr="001D7FC2">
        <w:rPr>
          <w:rFonts w:asciiTheme="minorBidi" w:hAnsiTheme="minorBidi" w:cstheme="minorBidi"/>
          <w:i/>
          <w:sz w:val="24"/>
          <w:szCs w:val="24"/>
        </w:rPr>
        <w:t>.</w:t>
      </w:r>
    </w:p>
    <w:p w14:paraId="3E3E0A0E" w14:textId="77777777" w:rsidR="006B17C4" w:rsidRPr="001D7FC2" w:rsidRDefault="006B17C4" w:rsidP="000F6844">
      <w:pPr>
        <w:pStyle w:val="a"/>
        <w:bidi w:val="0"/>
        <w:spacing w:before="0" w:after="0" w:line="240" w:lineRule="auto"/>
        <w:ind w:left="0" w:right="0" w:firstLine="720"/>
        <w:rPr>
          <w:rFonts w:asciiTheme="minorBidi" w:hAnsiTheme="minorBidi" w:cstheme="minorBidi"/>
          <w:sz w:val="24"/>
          <w:szCs w:val="24"/>
        </w:rPr>
      </w:pPr>
    </w:p>
    <w:p w14:paraId="6D1491C7" w14:textId="77777777" w:rsidR="006B17C4" w:rsidRPr="001D7FC2" w:rsidRDefault="008364DB" w:rsidP="000F6844">
      <w:pPr>
        <w:pStyle w:val="a"/>
        <w:bidi w:val="0"/>
        <w:spacing w:before="0" w:after="0" w:line="240" w:lineRule="auto"/>
        <w:ind w:left="0" w:right="0"/>
        <w:rPr>
          <w:rFonts w:asciiTheme="minorBidi" w:hAnsiTheme="minorBidi" w:cstheme="minorBidi"/>
          <w:sz w:val="24"/>
          <w:szCs w:val="24"/>
        </w:rPr>
      </w:pPr>
      <w:r w:rsidRPr="008A202A">
        <w:rPr>
          <w:rFonts w:asciiTheme="minorBidi" w:hAnsiTheme="minorBidi" w:cstheme="minorBidi"/>
          <w:b/>
          <w:color w:val="0070C0"/>
          <w:sz w:val="24"/>
          <w:szCs w:val="24"/>
          <w:highlight w:val="yellow"/>
        </w:rPr>
        <w:t xml:space="preserve">Shulchan </w:t>
      </w:r>
      <w:proofErr w:type="spellStart"/>
      <w:r w:rsidRPr="008A202A">
        <w:rPr>
          <w:rFonts w:asciiTheme="minorBidi" w:hAnsiTheme="minorBidi" w:cstheme="minorBidi"/>
          <w:b/>
          <w:color w:val="0070C0"/>
          <w:sz w:val="24"/>
          <w:szCs w:val="24"/>
          <w:highlight w:val="yellow"/>
        </w:rPr>
        <w:t>Arukh</w:t>
      </w:r>
      <w:proofErr w:type="spellEnd"/>
    </w:p>
    <w:p w14:paraId="49295F33" w14:textId="77777777" w:rsidR="001D7FC2" w:rsidRDefault="001D7FC2" w:rsidP="000F6844">
      <w:pPr>
        <w:pStyle w:val="a"/>
        <w:bidi w:val="0"/>
        <w:spacing w:before="0" w:after="0" w:line="240" w:lineRule="auto"/>
        <w:ind w:left="0" w:right="0" w:firstLine="720"/>
        <w:rPr>
          <w:rFonts w:asciiTheme="minorBidi" w:hAnsiTheme="minorBidi" w:cstheme="minorBidi"/>
          <w:sz w:val="24"/>
          <w:szCs w:val="24"/>
        </w:rPr>
      </w:pPr>
    </w:p>
    <w:p w14:paraId="5336148C" w14:textId="77777777" w:rsidR="006B17C4" w:rsidRPr="001D7FC2" w:rsidRDefault="006B17C4" w:rsidP="000F6844">
      <w:pPr>
        <w:pStyle w:val="a"/>
        <w:bidi w:val="0"/>
        <w:spacing w:before="0" w:after="0" w:line="240" w:lineRule="auto"/>
        <w:ind w:left="0" w:right="0" w:firstLine="720"/>
        <w:rPr>
          <w:rFonts w:asciiTheme="minorBidi" w:hAnsiTheme="minorBidi" w:cstheme="minorBidi"/>
          <w:sz w:val="24"/>
          <w:szCs w:val="24"/>
        </w:rPr>
      </w:pPr>
      <w:r w:rsidRPr="001D7FC2">
        <w:rPr>
          <w:rFonts w:asciiTheme="minorBidi" w:hAnsiTheme="minorBidi" w:cstheme="minorBidi"/>
          <w:sz w:val="24"/>
          <w:szCs w:val="24"/>
        </w:rPr>
        <w:t xml:space="preserve">Halakhically, the </w:t>
      </w:r>
      <w:r w:rsidR="00213B55" w:rsidRPr="001D7FC2">
        <w:rPr>
          <w:rFonts w:asciiTheme="minorBidi" w:hAnsiTheme="minorBidi" w:cstheme="minorBidi"/>
          <w:bCs/>
          <w:sz w:val="24"/>
          <w:szCs w:val="24"/>
        </w:rPr>
        <w:t xml:space="preserve">Shulchan </w:t>
      </w:r>
      <w:proofErr w:type="spellStart"/>
      <w:r w:rsidR="00213B55" w:rsidRPr="001D7FC2">
        <w:rPr>
          <w:rFonts w:asciiTheme="minorBidi" w:hAnsiTheme="minorBidi" w:cstheme="minorBidi"/>
          <w:bCs/>
          <w:sz w:val="24"/>
          <w:szCs w:val="24"/>
        </w:rPr>
        <w:t>Arukh</w:t>
      </w:r>
      <w:proofErr w:type="spellEnd"/>
      <w:r w:rsidRPr="001D7FC2">
        <w:rPr>
          <w:rFonts w:asciiTheme="minorBidi" w:hAnsiTheme="minorBidi" w:cstheme="minorBidi"/>
          <w:sz w:val="24"/>
          <w:szCs w:val="24"/>
        </w:rPr>
        <w:t xml:space="preserve"> (253:1) cites both views but does not express a preference; the </w:t>
      </w:r>
      <w:r w:rsidRPr="001D7FC2">
        <w:rPr>
          <w:rFonts w:asciiTheme="minorBidi" w:hAnsiTheme="minorBidi" w:cstheme="minorBidi"/>
          <w:bCs/>
          <w:sz w:val="24"/>
          <w:szCs w:val="24"/>
        </w:rPr>
        <w:t>Rema</w:t>
      </w:r>
      <w:r w:rsidRPr="001D7FC2">
        <w:rPr>
          <w:rFonts w:asciiTheme="minorBidi" w:hAnsiTheme="minorBidi" w:cstheme="minorBidi"/>
          <w:sz w:val="24"/>
          <w:szCs w:val="24"/>
        </w:rPr>
        <w:t xml:space="preserve"> explicitly endorses the </w:t>
      </w:r>
      <w:r w:rsidRPr="001D7FC2">
        <w:rPr>
          <w:rFonts w:asciiTheme="minorBidi" w:hAnsiTheme="minorBidi" w:cstheme="minorBidi"/>
          <w:b/>
          <w:bCs/>
          <w:sz w:val="24"/>
          <w:szCs w:val="24"/>
        </w:rPr>
        <w:t>lenient</w:t>
      </w:r>
      <w:r w:rsidRPr="001D7FC2">
        <w:rPr>
          <w:rFonts w:asciiTheme="minorBidi" w:hAnsiTheme="minorBidi" w:cstheme="minorBidi"/>
          <w:sz w:val="24"/>
          <w:szCs w:val="24"/>
        </w:rPr>
        <w:t xml:space="preserve"> view of </w:t>
      </w:r>
      <w:proofErr w:type="spellStart"/>
      <w:r w:rsidRPr="001D7FC2">
        <w:rPr>
          <w:rFonts w:asciiTheme="minorBidi" w:hAnsiTheme="minorBidi" w:cstheme="minorBidi"/>
          <w:sz w:val="24"/>
          <w:szCs w:val="24"/>
        </w:rPr>
        <w:t>Chananya</w:t>
      </w:r>
      <w:proofErr w:type="spellEnd"/>
      <w:r w:rsidRPr="001D7FC2">
        <w:rPr>
          <w:rFonts w:asciiTheme="minorBidi" w:hAnsiTheme="minorBidi" w:cstheme="minorBidi"/>
          <w:sz w:val="24"/>
          <w:szCs w:val="24"/>
        </w:rPr>
        <w:t>.</w:t>
      </w:r>
    </w:p>
    <w:p w14:paraId="5CBF23B6" w14:textId="77777777" w:rsidR="006B17C4" w:rsidRPr="001D7FC2" w:rsidRDefault="006B17C4" w:rsidP="000F6844">
      <w:pPr>
        <w:pStyle w:val="a"/>
        <w:bidi w:val="0"/>
        <w:spacing w:before="0" w:after="0" w:line="240" w:lineRule="auto"/>
        <w:ind w:left="720" w:right="0" w:firstLine="720"/>
        <w:rPr>
          <w:rFonts w:asciiTheme="minorBidi" w:hAnsiTheme="minorBidi" w:cstheme="minorBidi"/>
          <w:sz w:val="24"/>
          <w:szCs w:val="24"/>
        </w:rPr>
      </w:pPr>
    </w:p>
    <w:p w14:paraId="2BC9E9B1" w14:textId="77777777" w:rsidR="006B17C4" w:rsidRPr="001D7FC2" w:rsidRDefault="006B17C4" w:rsidP="000F6844">
      <w:pPr>
        <w:pStyle w:val="a"/>
        <w:bidi w:val="0"/>
        <w:spacing w:before="0" w:after="0" w:line="240" w:lineRule="auto"/>
        <w:ind w:left="720" w:right="0"/>
        <w:rPr>
          <w:rFonts w:asciiTheme="minorBidi" w:hAnsiTheme="minorBidi" w:cstheme="minorBidi"/>
          <w:sz w:val="24"/>
          <w:szCs w:val="24"/>
        </w:rPr>
      </w:pPr>
      <w:r w:rsidRPr="001D7FC2">
        <w:rPr>
          <w:rFonts w:asciiTheme="minorBidi" w:hAnsiTheme="minorBidi" w:cstheme="minorBidi"/>
          <w:sz w:val="24"/>
          <w:szCs w:val="24"/>
        </w:rPr>
        <w:t>One may not put a dish on it</w:t>
      </w:r>
      <w:r w:rsidR="008F723C">
        <w:rPr>
          <w:rFonts w:asciiTheme="minorBidi" w:hAnsiTheme="minorBidi" w:cstheme="minorBidi"/>
          <w:sz w:val="24"/>
          <w:szCs w:val="24"/>
        </w:rPr>
        <w:t xml:space="preserve"> [the stove]</w:t>
      </w:r>
      <w:r w:rsidRPr="001D7FC2">
        <w:rPr>
          <w:rFonts w:asciiTheme="minorBidi" w:hAnsiTheme="minorBidi" w:cstheme="minorBidi"/>
          <w:sz w:val="24"/>
          <w:szCs w:val="24"/>
        </w:rPr>
        <w:t xml:space="preserve"> during daytime to leave it there, unless it is fully cooked and further cooking is detrimental…  </w:t>
      </w:r>
    </w:p>
    <w:p w14:paraId="7C16E657" w14:textId="77777777" w:rsidR="001D7FC2" w:rsidRDefault="001D7FC2" w:rsidP="000F6844">
      <w:pPr>
        <w:pStyle w:val="a"/>
        <w:bidi w:val="0"/>
        <w:spacing w:before="0" w:after="0" w:line="240" w:lineRule="auto"/>
        <w:ind w:left="720" w:right="0"/>
        <w:rPr>
          <w:rFonts w:asciiTheme="minorBidi" w:hAnsiTheme="minorBidi" w:cstheme="minorBidi"/>
          <w:sz w:val="24"/>
          <w:szCs w:val="24"/>
        </w:rPr>
      </w:pPr>
    </w:p>
    <w:p w14:paraId="158F9CE8" w14:textId="77777777" w:rsidR="006B17C4" w:rsidRPr="001D7FC2" w:rsidRDefault="006B17C4" w:rsidP="000F6844">
      <w:pPr>
        <w:pStyle w:val="a"/>
        <w:bidi w:val="0"/>
        <w:spacing w:before="0" w:after="0" w:line="240" w:lineRule="auto"/>
        <w:ind w:left="720" w:right="0"/>
        <w:rPr>
          <w:rFonts w:asciiTheme="minorBidi" w:hAnsiTheme="minorBidi" w:cstheme="minorBidi"/>
          <w:sz w:val="24"/>
          <w:szCs w:val="24"/>
        </w:rPr>
      </w:pPr>
      <w:r w:rsidRPr="001D7FC2">
        <w:rPr>
          <w:rFonts w:asciiTheme="minorBidi" w:hAnsiTheme="minorBidi" w:cstheme="minorBidi"/>
          <w:sz w:val="24"/>
          <w:szCs w:val="24"/>
        </w:rPr>
        <w:t xml:space="preserve">However, if it is only partially cooked, or if it is fully cooked and further cooking is beneficial, we are concerned lest one rake.  One cannot leave it there unless one sweeps, removing all of the coals from it, or sprinkles, covering the coals with ashes to reduce their heat… </w:t>
      </w:r>
    </w:p>
    <w:p w14:paraId="41832927" w14:textId="77777777" w:rsidR="001D7FC2" w:rsidRDefault="001D7FC2" w:rsidP="000F6844">
      <w:pPr>
        <w:pStyle w:val="a"/>
        <w:bidi w:val="0"/>
        <w:spacing w:before="0" w:after="0" w:line="240" w:lineRule="auto"/>
        <w:ind w:left="720" w:right="0"/>
        <w:rPr>
          <w:rFonts w:asciiTheme="minorBidi" w:hAnsiTheme="minorBidi" w:cstheme="minorBidi"/>
          <w:b/>
          <w:bCs/>
          <w:sz w:val="24"/>
          <w:szCs w:val="24"/>
        </w:rPr>
      </w:pPr>
    </w:p>
    <w:p w14:paraId="5FCE91D6" w14:textId="77777777" w:rsidR="006B17C4" w:rsidRPr="001D7FC2" w:rsidRDefault="006B17C4" w:rsidP="000F6844">
      <w:pPr>
        <w:pStyle w:val="a"/>
        <w:bidi w:val="0"/>
        <w:spacing w:before="0" w:after="0" w:line="240" w:lineRule="auto"/>
        <w:ind w:left="720" w:right="0"/>
        <w:rPr>
          <w:rFonts w:asciiTheme="minorBidi" w:hAnsiTheme="minorBidi" w:cstheme="minorBidi"/>
          <w:sz w:val="24"/>
          <w:szCs w:val="24"/>
        </w:rPr>
      </w:pPr>
      <w:r w:rsidRPr="001D7FC2">
        <w:rPr>
          <w:rFonts w:asciiTheme="minorBidi" w:hAnsiTheme="minorBidi" w:cstheme="minorBidi"/>
          <w:b/>
          <w:bCs/>
          <w:sz w:val="24"/>
          <w:szCs w:val="24"/>
        </w:rPr>
        <w:t>There are those who say</w:t>
      </w:r>
      <w:r w:rsidRPr="001D7FC2">
        <w:rPr>
          <w:rFonts w:asciiTheme="minorBidi" w:hAnsiTheme="minorBidi" w:cstheme="minorBidi"/>
          <w:sz w:val="24"/>
          <w:szCs w:val="24"/>
        </w:rPr>
        <w:t xml:space="preserve"> that if it is cooked like </w:t>
      </w:r>
      <w:proofErr w:type="spellStart"/>
      <w:r w:rsidR="00213B55" w:rsidRPr="001D7FC2">
        <w:rPr>
          <w:rFonts w:asciiTheme="minorBidi" w:hAnsiTheme="minorBidi" w:cstheme="minorBidi"/>
          <w:i/>
          <w:iCs/>
          <w:sz w:val="24"/>
          <w:szCs w:val="24"/>
        </w:rPr>
        <w:t>ma’akhal</w:t>
      </w:r>
      <w:proofErr w:type="spellEnd"/>
      <w:r w:rsidR="00213B55" w:rsidRPr="001D7FC2">
        <w:rPr>
          <w:rFonts w:asciiTheme="minorBidi" w:hAnsiTheme="minorBidi" w:cstheme="minorBidi"/>
          <w:i/>
          <w:iCs/>
          <w:sz w:val="24"/>
          <w:szCs w:val="24"/>
        </w:rPr>
        <w:t xml:space="preserve"> ben </w:t>
      </w:r>
      <w:proofErr w:type="spellStart"/>
      <w:r w:rsidR="00213B55" w:rsidRPr="001D7FC2">
        <w:rPr>
          <w:rFonts w:asciiTheme="minorBidi" w:hAnsiTheme="minorBidi" w:cstheme="minorBidi"/>
          <w:i/>
          <w:iCs/>
          <w:sz w:val="24"/>
          <w:szCs w:val="24"/>
        </w:rPr>
        <w:t>Derusai</w:t>
      </w:r>
      <w:proofErr w:type="spellEnd"/>
      <w:r w:rsidRPr="001D7FC2">
        <w:rPr>
          <w:rFonts w:asciiTheme="minorBidi" w:hAnsiTheme="minorBidi" w:cstheme="minorBidi"/>
          <w:sz w:val="24"/>
          <w:szCs w:val="24"/>
        </w:rPr>
        <w:t>, or if it is fully cooked and further cooking is beneficial, one may leave it on the stove… even if it is neither swept nor sprinkled…</w:t>
      </w:r>
    </w:p>
    <w:p w14:paraId="12BDA253" w14:textId="77777777" w:rsidR="001D7FC2" w:rsidRDefault="001D7FC2" w:rsidP="000F6844">
      <w:pPr>
        <w:pStyle w:val="a"/>
        <w:bidi w:val="0"/>
        <w:spacing w:before="0" w:after="0" w:line="240" w:lineRule="auto"/>
        <w:ind w:left="720" w:right="0" w:firstLine="720"/>
        <w:rPr>
          <w:rFonts w:asciiTheme="minorBidi" w:hAnsiTheme="minorBidi" w:cstheme="minorBidi"/>
          <w:sz w:val="24"/>
          <w:szCs w:val="24"/>
        </w:rPr>
      </w:pPr>
    </w:p>
    <w:p w14:paraId="10090CFE" w14:textId="77777777" w:rsidR="006B17C4" w:rsidRPr="001D7FC2" w:rsidRDefault="006B17C4" w:rsidP="000F6844">
      <w:pPr>
        <w:pStyle w:val="a"/>
        <w:bidi w:val="0"/>
        <w:spacing w:before="0" w:after="0" w:line="240" w:lineRule="auto"/>
        <w:ind w:left="720" w:right="0"/>
        <w:rPr>
          <w:rFonts w:asciiTheme="minorBidi" w:hAnsiTheme="minorBidi" w:cstheme="minorBidi"/>
          <w:sz w:val="24"/>
          <w:szCs w:val="24"/>
        </w:rPr>
      </w:pPr>
      <w:r w:rsidRPr="001D7FC2">
        <w:rPr>
          <w:rFonts w:asciiTheme="minorBidi" w:hAnsiTheme="minorBidi" w:cstheme="minorBidi"/>
          <w:sz w:val="24"/>
          <w:szCs w:val="24"/>
        </w:rPr>
        <w:t>Gloss</w:t>
      </w:r>
      <w:r w:rsidR="00213B55" w:rsidRPr="001D7FC2">
        <w:rPr>
          <w:rFonts w:asciiTheme="minorBidi" w:hAnsiTheme="minorBidi" w:cstheme="minorBidi"/>
          <w:sz w:val="24"/>
          <w:szCs w:val="24"/>
        </w:rPr>
        <w:t xml:space="preserve"> [of the Rema]</w:t>
      </w:r>
      <w:r w:rsidRPr="001D7FC2">
        <w:rPr>
          <w:rFonts w:asciiTheme="minorBidi" w:hAnsiTheme="minorBidi" w:cstheme="minorBidi"/>
          <w:sz w:val="24"/>
          <w:szCs w:val="24"/>
        </w:rPr>
        <w:t>: The custom is to be lenient, following the latter view.</w:t>
      </w:r>
    </w:p>
    <w:p w14:paraId="464420A6" w14:textId="77777777" w:rsidR="006B17C4" w:rsidRPr="001D7FC2" w:rsidRDefault="006B17C4" w:rsidP="000F6844">
      <w:pPr>
        <w:pStyle w:val="a"/>
        <w:bidi w:val="0"/>
        <w:spacing w:before="0" w:after="0" w:line="240" w:lineRule="auto"/>
        <w:ind w:left="720" w:right="0" w:firstLine="720"/>
        <w:rPr>
          <w:rFonts w:asciiTheme="minorBidi" w:hAnsiTheme="minorBidi" w:cstheme="minorBidi"/>
          <w:sz w:val="24"/>
          <w:szCs w:val="24"/>
        </w:rPr>
      </w:pPr>
    </w:p>
    <w:p w14:paraId="3EA558DF" w14:textId="77777777" w:rsidR="006B17C4" w:rsidRPr="001D7FC2" w:rsidRDefault="000E3549" w:rsidP="000F6844">
      <w:pPr>
        <w:pStyle w:val="a"/>
        <w:bidi w:val="0"/>
        <w:spacing w:before="0" w:after="0" w:line="240" w:lineRule="auto"/>
        <w:ind w:left="0" w:right="0"/>
        <w:rPr>
          <w:rFonts w:asciiTheme="minorBidi" w:hAnsiTheme="minorBidi" w:cstheme="minorBidi"/>
          <w:sz w:val="24"/>
          <w:szCs w:val="24"/>
        </w:rPr>
      </w:pPr>
      <w:r>
        <w:rPr>
          <w:rFonts w:asciiTheme="minorBidi" w:hAnsiTheme="minorBidi" w:cstheme="minorBidi"/>
          <w:b/>
          <w:color w:val="0070C0"/>
          <w:sz w:val="24"/>
          <w:szCs w:val="24"/>
        </w:rPr>
        <w:t xml:space="preserve">Interpreting the </w:t>
      </w:r>
      <w:r w:rsidR="008364DB" w:rsidRPr="008A202A">
        <w:rPr>
          <w:rFonts w:asciiTheme="minorBidi" w:hAnsiTheme="minorBidi" w:cstheme="minorBidi"/>
          <w:b/>
          <w:color w:val="0070C0"/>
          <w:sz w:val="24"/>
          <w:szCs w:val="24"/>
          <w:highlight w:val="yellow"/>
        </w:rPr>
        <w:t xml:space="preserve">Shulchan </w:t>
      </w:r>
      <w:proofErr w:type="spellStart"/>
      <w:r w:rsidR="008364DB" w:rsidRPr="008A202A">
        <w:rPr>
          <w:rFonts w:asciiTheme="minorBidi" w:hAnsiTheme="minorBidi" w:cstheme="minorBidi"/>
          <w:b/>
          <w:color w:val="0070C0"/>
          <w:sz w:val="24"/>
          <w:szCs w:val="24"/>
          <w:highlight w:val="yellow"/>
        </w:rPr>
        <w:t>Arukh</w:t>
      </w:r>
      <w:proofErr w:type="spellEnd"/>
    </w:p>
    <w:p w14:paraId="684F314F" w14:textId="77777777" w:rsidR="001D7FC2" w:rsidRDefault="001D7FC2" w:rsidP="000F6844">
      <w:pPr>
        <w:pStyle w:val="a"/>
        <w:bidi w:val="0"/>
        <w:spacing w:before="0" w:after="0" w:line="240" w:lineRule="auto"/>
        <w:ind w:left="0" w:right="0" w:firstLine="720"/>
        <w:rPr>
          <w:rFonts w:asciiTheme="minorBidi" w:hAnsiTheme="minorBidi" w:cstheme="minorBidi"/>
          <w:sz w:val="24"/>
          <w:szCs w:val="24"/>
        </w:rPr>
      </w:pPr>
    </w:p>
    <w:p w14:paraId="41239CC9" w14:textId="77777777" w:rsidR="006B17C4" w:rsidRPr="001D7FC2" w:rsidRDefault="006B17C4" w:rsidP="000F6844">
      <w:pPr>
        <w:pStyle w:val="a"/>
        <w:bidi w:val="0"/>
        <w:spacing w:before="0" w:after="0" w:line="240" w:lineRule="auto"/>
        <w:ind w:left="0" w:right="0" w:firstLine="720"/>
        <w:rPr>
          <w:rFonts w:asciiTheme="minorBidi" w:hAnsiTheme="minorBidi" w:cstheme="minorBidi"/>
          <w:sz w:val="24"/>
          <w:szCs w:val="24"/>
          <w:lang w:eastAsia="en-US"/>
        </w:rPr>
      </w:pPr>
      <w:r w:rsidRPr="001D7FC2">
        <w:rPr>
          <w:rFonts w:asciiTheme="minorBidi" w:hAnsiTheme="minorBidi" w:cstheme="minorBidi"/>
          <w:sz w:val="24"/>
          <w:szCs w:val="24"/>
        </w:rPr>
        <w:t xml:space="preserve">The halakhic authorities differ as to the view of the </w:t>
      </w:r>
      <w:r w:rsidR="00213B55" w:rsidRPr="001D7FC2">
        <w:rPr>
          <w:rFonts w:asciiTheme="minorBidi" w:hAnsiTheme="minorBidi" w:cstheme="minorBidi"/>
          <w:bCs/>
          <w:sz w:val="24"/>
          <w:szCs w:val="24"/>
        </w:rPr>
        <w:t xml:space="preserve">Shulchan </w:t>
      </w:r>
      <w:proofErr w:type="spellStart"/>
      <w:r w:rsidR="00213B55" w:rsidRPr="001D7FC2">
        <w:rPr>
          <w:rFonts w:asciiTheme="minorBidi" w:hAnsiTheme="minorBidi" w:cstheme="minorBidi"/>
          <w:bCs/>
          <w:sz w:val="24"/>
          <w:szCs w:val="24"/>
        </w:rPr>
        <w:t>Arukh</w:t>
      </w:r>
      <w:proofErr w:type="spellEnd"/>
      <w:r w:rsidRPr="001D7FC2">
        <w:rPr>
          <w:rFonts w:asciiTheme="minorBidi" w:hAnsiTheme="minorBidi" w:cstheme="minorBidi"/>
          <w:sz w:val="24"/>
          <w:szCs w:val="24"/>
        </w:rPr>
        <w:t>; many believe that he supports the lenient view as well (</w:t>
      </w:r>
      <w:proofErr w:type="spellStart"/>
      <w:r w:rsidRPr="001D7FC2">
        <w:rPr>
          <w:rFonts w:asciiTheme="minorBidi" w:hAnsiTheme="minorBidi" w:cstheme="minorBidi"/>
          <w:bCs/>
          <w:sz w:val="24"/>
          <w:szCs w:val="24"/>
        </w:rPr>
        <w:t>Minchat</w:t>
      </w:r>
      <w:proofErr w:type="spellEnd"/>
      <w:r w:rsidRPr="001D7FC2">
        <w:rPr>
          <w:rFonts w:asciiTheme="minorBidi" w:hAnsiTheme="minorBidi" w:cstheme="minorBidi"/>
          <w:bCs/>
          <w:sz w:val="24"/>
          <w:szCs w:val="24"/>
        </w:rPr>
        <w:t xml:space="preserve"> Kohen,</w:t>
      </w:r>
      <w:r w:rsidRPr="001D7FC2">
        <w:rPr>
          <w:rFonts w:asciiTheme="minorBidi" w:hAnsiTheme="minorBidi" w:cstheme="minorBidi"/>
          <w:sz w:val="24"/>
          <w:szCs w:val="24"/>
        </w:rPr>
        <w:t xml:space="preserve"> </w:t>
      </w:r>
      <w:r w:rsidRPr="001D7FC2">
        <w:rPr>
          <w:rFonts w:asciiTheme="minorBidi" w:hAnsiTheme="minorBidi" w:cstheme="minorBidi"/>
          <w:sz w:val="24"/>
          <w:szCs w:val="24"/>
          <w:lang w:eastAsia="en-US"/>
        </w:rPr>
        <w:t xml:space="preserve">II, 4; </w:t>
      </w:r>
      <w:r w:rsidRPr="001D7FC2">
        <w:rPr>
          <w:rFonts w:asciiTheme="minorBidi" w:hAnsiTheme="minorBidi" w:cstheme="minorBidi"/>
          <w:bCs/>
          <w:sz w:val="24"/>
          <w:szCs w:val="24"/>
          <w:lang w:eastAsia="en-US"/>
        </w:rPr>
        <w:t>Kaf Ha-</w:t>
      </w:r>
      <w:proofErr w:type="spellStart"/>
      <w:r w:rsidRPr="001D7FC2">
        <w:rPr>
          <w:rFonts w:asciiTheme="minorBidi" w:hAnsiTheme="minorBidi" w:cstheme="minorBidi"/>
          <w:bCs/>
          <w:sz w:val="24"/>
          <w:szCs w:val="24"/>
          <w:lang w:eastAsia="en-US"/>
        </w:rPr>
        <w:t>chayim</w:t>
      </w:r>
      <w:proofErr w:type="spellEnd"/>
      <w:r w:rsidRPr="001D7FC2">
        <w:rPr>
          <w:rFonts w:asciiTheme="minorBidi" w:hAnsiTheme="minorBidi" w:cstheme="minorBidi"/>
          <w:sz w:val="24"/>
          <w:szCs w:val="24"/>
          <w:lang w:eastAsia="en-US"/>
        </w:rPr>
        <w:t xml:space="preserve"> 253:23).</w:t>
      </w:r>
    </w:p>
    <w:p w14:paraId="0E4292E1" w14:textId="77777777" w:rsidR="001D7FC2" w:rsidRDefault="001D7FC2" w:rsidP="000F6844">
      <w:pPr>
        <w:pStyle w:val="a"/>
        <w:bidi w:val="0"/>
        <w:spacing w:before="0" w:after="0" w:line="240" w:lineRule="auto"/>
        <w:ind w:left="0" w:right="0" w:firstLine="720"/>
        <w:rPr>
          <w:rFonts w:asciiTheme="minorBidi" w:hAnsiTheme="minorBidi" w:cstheme="minorBidi"/>
          <w:sz w:val="24"/>
          <w:szCs w:val="24"/>
        </w:rPr>
      </w:pPr>
    </w:p>
    <w:p w14:paraId="2B097CA2" w14:textId="77777777" w:rsidR="006B17C4" w:rsidRPr="001D7FC2" w:rsidRDefault="006B17C4" w:rsidP="000F6844">
      <w:pPr>
        <w:pStyle w:val="a"/>
        <w:bidi w:val="0"/>
        <w:spacing w:before="0" w:after="0" w:line="240" w:lineRule="auto"/>
        <w:ind w:left="0" w:right="0" w:firstLine="720"/>
        <w:rPr>
          <w:rFonts w:asciiTheme="minorBidi" w:hAnsiTheme="minorBidi" w:cstheme="minorBidi"/>
          <w:sz w:val="24"/>
          <w:szCs w:val="24"/>
        </w:rPr>
      </w:pPr>
      <w:r w:rsidRPr="001D7FC2">
        <w:rPr>
          <w:rFonts w:asciiTheme="minorBidi" w:hAnsiTheme="minorBidi" w:cstheme="minorBidi"/>
          <w:sz w:val="24"/>
          <w:szCs w:val="24"/>
        </w:rPr>
        <w:t xml:space="preserve">According to this, it is permissible (for Ashkenazim, and most </w:t>
      </w:r>
      <w:proofErr w:type="spellStart"/>
      <w:r w:rsidRPr="001D7FC2">
        <w:rPr>
          <w:rFonts w:asciiTheme="minorBidi" w:hAnsiTheme="minorBidi" w:cstheme="minorBidi"/>
          <w:sz w:val="24"/>
          <w:szCs w:val="24"/>
        </w:rPr>
        <w:t>Sefardim</w:t>
      </w:r>
      <w:proofErr w:type="spellEnd"/>
      <w:r w:rsidRPr="001D7FC2">
        <w:rPr>
          <w:rFonts w:asciiTheme="minorBidi" w:hAnsiTheme="minorBidi" w:cstheme="minorBidi"/>
          <w:sz w:val="24"/>
          <w:szCs w:val="24"/>
        </w:rPr>
        <w:t xml:space="preserve"> agree) to put any food </w:t>
      </w:r>
      <w:r w:rsidR="00213B55" w:rsidRPr="001D7FC2">
        <w:rPr>
          <w:rFonts w:asciiTheme="minorBidi" w:hAnsiTheme="minorBidi" w:cstheme="minorBidi"/>
          <w:sz w:val="24"/>
          <w:szCs w:val="24"/>
        </w:rPr>
        <w:t>that</w:t>
      </w:r>
      <w:r w:rsidRPr="001D7FC2">
        <w:rPr>
          <w:rFonts w:asciiTheme="minorBidi" w:hAnsiTheme="minorBidi" w:cstheme="minorBidi"/>
          <w:sz w:val="24"/>
          <w:szCs w:val="24"/>
        </w:rPr>
        <w:t xml:space="preserve"> has </w:t>
      </w:r>
      <w:r w:rsidRPr="001D7FC2">
        <w:rPr>
          <w:rFonts w:asciiTheme="minorBidi" w:hAnsiTheme="minorBidi" w:cstheme="minorBidi"/>
          <w:b/>
          <w:bCs/>
          <w:sz w:val="24"/>
          <w:szCs w:val="24"/>
        </w:rPr>
        <w:t xml:space="preserve">reached the level of </w:t>
      </w:r>
      <w:proofErr w:type="spellStart"/>
      <w:r w:rsidR="00213B55" w:rsidRPr="001D7FC2">
        <w:rPr>
          <w:rFonts w:asciiTheme="minorBidi" w:hAnsiTheme="minorBidi" w:cstheme="minorBidi"/>
          <w:b/>
          <w:bCs/>
          <w:i/>
          <w:iCs/>
          <w:sz w:val="24"/>
          <w:szCs w:val="24"/>
        </w:rPr>
        <w:t>ma’akhal</w:t>
      </w:r>
      <w:proofErr w:type="spellEnd"/>
      <w:r w:rsidR="00213B55" w:rsidRPr="001D7FC2">
        <w:rPr>
          <w:rFonts w:asciiTheme="minorBidi" w:hAnsiTheme="minorBidi" w:cstheme="minorBidi"/>
          <w:b/>
          <w:bCs/>
          <w:i/>
          <w:iCs/>
          <w:sz w:val="24"/>
          <w:szCs w:val="24"/>
        </w:rPr>
        <w:t xml:space="preserve"> ben </w:t>
      </w:r>
      <w:proofErr w:type="spellStart"/>
      <w:r w:rsidR="00213B55" w:rsidRPr="001D7FC2">
        <w:rPr>
          <w:rFonts w:asciiTheme="minorBidi" w:hAnsiTheme="minorBidi" w:cstheme="minorBidi"/>
          <w:b/>
          <w:bCs/>
          <w:i/>
          <w:iCs/>
          <w:sz w:val="24"/>
          <w:szCs w:val="24"/>
        </w:rPr>
        <w:t>Derusai</w:t>
      </w:r>
      <w:proofErr w:type="spellEnd"/>
      <w:r w:rsidRPr="001D7FC2">
        <w:rPr>
          <w:rStyle w:val="FootnoteReference"/>
          <w:rFonts w:asciiTheme="minorBidi" w:hAnsiTheme="minorBidi" w:cstheme="minorBidi"/>
          <w:sz w:val="24"/>
          <w:szCs w:val="24"/>
          <w:rtl/>
        </w:rPr>
        <w:footnoteReference w:id="3"/>
      </w:r>
      <w:r w:rsidRPr="001D7FC2">
        <w:rPr>
          <w:rFonts w:asciiTheme="minorBidi" w:hAnsiTheme="minorBidi" w:cstheme="minorBidi"/>
          <w:sz w:val="24"/>
          <w:szCs w:val="24"/>
        </w:rPr>
        <w:t xml:space="preserve"> even on an </w:t>
      </w:r>
      <w:r w:rsidRPr="001D7FC2">
        <w:rPr>
          <w:rFonts w:asciiTheme="minorBidi" w:hAnsiTheme="minorBidi" w:cstheme="minorBidi"/>
          <w:b/>
          <w:bCs/>
          <w:sz w:val="24"/>
          <w:szCs w:val="24"/>
        </w:rPr>
        <w:t>open fire</w:t>
      </w:r>
      <w:r w:rsidRPr="001D7FC2">
        <w:rPr>
          <w:rFonts w:asciiTheme="minorBidi" w:hAnsiTheme="minorBidi" w:cstheme="minorBidi"/>
          <w:sz w:val="24"/>
          <w:szCs w:val="24"/>
        </w:rPr>
        <w:t>.</w:t>
      </w:r>
    </w:p>
    <w:p w14:paraId="25FF23DA" w14:textId="77777777" w:rsidR="006B17C4" w:rsidRPr="001D7FC2" w:rsidRDefault="006B17C4" w:rsidP="000F6844">
      <w:pPr>
        <w:pStyle w:val="a"/>
        <w:bidi w:val="0"/>
        <w:spacing w:before="0" w:after="0" w:line="240" w:lineRule="auto"/>
        <w:ind w:left="0" w:right="0" w:firstLine="720"/>
        <w:rPr>
          <w:rFonts w:asciiTheme="minorBidi" w:hAnsiTheme="minorBidi" w:cstheme="minorBidi"/>
          <w:sz w:val="24"/>
          <w:szCs w:val="24"/>
        </w:rPr>
      </w:pPr>
    </w:p>
    <w:p w14:paraId="480F233C" w14:textId="77777777" w:rsidR="006B17C4" w:rsidRPr="001D7FC2" w:rsidRDefault="006B17C4" w:rsidP="000F6844">
      <w:pPr>
        <w:pStyle w:val="a"/>
        <w:bidi w:val="0"/>
        <w:spacing w:before="0" w:after="0" w:line="240" w:lineRule="auto"/>
        <w:ind w:left="0" w:right="0"/>
        <w:rPr>
          <w:rFonts w:asciiTheme="minorBidi" w:hAnsiTheme="minorBidi" w:cstheme="minorBidi"/>
          <w:b/>
          <w:bCs/>
          <w:color w:val="0070C0"/>
          <w:sz w:val="24"/>
          <w:szCs w:val="24"/>
        </w:rPr>
      </w:pPr>
      <w:r w:rsidRPr="001D7FC2">
        <w:rPr>
          <w:rFonts w:asciiTheme="minorBidi" w:hAnsiTheme="minorBidi" w:cstheme="minorBidi"/>
          <w:b/>
          <w:bCs/>
          <w:color w:val="0070C0"/>
          <w:sz w:val="24"/>
          <w:szCs w:val="24"/>
        </w:rPr>
        <w:lastRenderedPageBreak/>
        <w:t xml:space="preserve">Accelerating </w:t>
      </w:r>
      <w:proofErr w:type="spellStart"/>
      <w:r w:rsidRPr="001D7FC2">
        <w:rPr>
          <w:rFonts w:asciiTheme="minorBidi" w:hAnsiTheme="minorBidi" w:cstheme="minorBidi"/>
          <w:b/>
          <w:bCs/>
          <w:i/>
          <w:color w:val="0070C0"/>
          <w:sz w:val="24"/>
          <w:szCs w:val="24"/>
        </w:rPr>
        <w:t>Bishul</w:t>
      </w:r>
      <w:proofErr w:type="spellEnd"/>
      <w:r w:rsidRPr="001D7FC2">
        <w:rPr>
          <w:rFonts w:asciiTheme="minorBidi" w:hAnsiTheme="minorBidi" w:cstheme="minorBidi"/>
          <w:b/>
          <w:bCs/>
          <w:color w:val="0070C0"/>
          <w:sz w:val="24"/>
          <w:szCs w:val="24"/>
        </w:rPr>
        <w:t xml:space="preserve"> </w:t>
      </w:r>
    </w:p>
    <w:p w14:paraId="07C781C1" w14:textId="77777777" w:rsidR="001D7FC2" w:rsidRDefault="001D7FC2" w:rsidP="000F6844">
      <w:pPr>
        <w:pStyle w:val="a"/>
        <w:bidi w:val="0"/>
        <w:spacing w:before="0" w:after="0" w:line="240" w:lineRule="auto"/>
        <w:ind w:left="0" w:right="0" w:firstLine="720"/>
        <w:rPr>
          <w:rFonts w:asciiTheme="minorBidi" w:hAnsiTheme="minorBidi" w:cstheme="minorBidi"/>
          <w:sz w:val="24"/>
          <w:szCs w:val="24"/>
        </w:rPr>
      </w:pPr>
    </w:p>
    <w:p w14:paraId="0BC96B22" w14:textId="2DE9CD0C" w:rsidR="006B17C4" w:rsidRPr="001D7FC2" w:rsidRDefault="006B17C4" w:rsidP="00583595">
      <w:pPr>
        <w:pStyle w:val="a"/>
        <w:bidi w:val="0"/>
        <w:spacing w:before="0" w:after="0" w:line="240" w:lineRule="auto"/>
        <w:ind w:left="0" w:right="0" w:firstLine="720"/>
        <w:rPr>
          <w:rFonts w:asciiTheme="minorBidi" w:hAnsiTheme="minorBidi" w:cstheme="minorBidi"/>
          <w:sz w:val="24"/>
          <w:szCs w:val="24"/>
        </w:rPr>
      </w:pPr>
      <w:r w:rsidRPr="001D7FC2">
        <w:rPr>
          <w:rFonts w:asciiTheme="minorBidi" w:hAnsiTheme="minorBidi" w:cstheme="minorBidi"/>
          <w:sz w:val="24"/>
          <w:szCs w:val="24"/>
        </w:rPr>
        <w:t xml:space="preserve">We should note that when keeping a food that is not fully cooked on the fire, one must avoid accelerating the </w:t>
      </w:r>
      <w:proofErr w:type="spellStart"/>
      <w:r w:rsidRPr="001D7FC2">
        <w:rPr>
          <w:rFonts w:asciiTheme="minorBidi" w:hAnsiTheme="minorBidi" w:cstheme="minorBidi"/>
          <w:i/>
          <w:sz w:val="24"/>
          <w:szCs w:val="24"/>
        </w:rPr>
        <w:t>bishul</w:t>
      </w:r>
      <w:proofErr w:type="spellEnd"/>
      <w:r w:rsidRPr="001D7FC2">
        <w:rPr>
          <w:rFonts w:asciiTheme="minorBidi" w:hAnsiTheme="minorBidi" w:cstheme="minorBidi"/>
          <w:sz w:val="24"/>
          <w:szCs w:val="24"/>
        </w:rPr>
        <w:t xml:space="preserve"> in any way on Shabbat.  The </w:t>
      </w:r>
      <w:proofErr w:type="spellStart"/>
      <w:r w:rsidRPr="001D7FC2">
        <w:rPr>
          <w:rFonts w:asciiTheme="minorBidi" w:hAnsiTheme="minorBidi" w:cstheme="minorBidi"/>
          <w:sz w:val="24"/>
          <w:szCs w:val="24"/>
        </w:rPr>
        <w:t>Rishonim</w:t>
      </w:r>
      <w:proofErr w:type="spellEnd"/>
      <w:r w:rsidRPr="001D7FC2">
        <w:rPr>
          <w:rFonts w:asciiTheme="minorBidi" w:hAnsiTheme="minorBidi" w:cstheme="minorBidi"/>
          <w:sz w:val="24"/>
          <w:szCs w:val="24"/>
        </w:rPr>
        <w:t xml:space="preserve"> argue whether the prohibition of </w:t>
      </w:r>
      <w:proofErr w:type="spellStart"/>
      <w:r w:rsidRPr="001D7FC2">
        <w:rPr>
          <w:rFonts w:asciiTheme="minorBidi" w:hAnsiTheme="minorBidi" w:cstheme="minorBidi"/>
          <w:i/>
          <w:sz w:val="24"/>
          <w:szCs w:val="24"/>
        </w:rPr>
        <w:t>bishul</w:t>
      </w:r>
      <w:proofErr w:type="spellEnd"/>
      <w:r w:rsidRPr="001D7FC2">
        <w:rPr>
          <w:rFonts w:asciiTheme="minorBidi" w:hAnsiTheme="minorBidi" w:cstheme="minorBidi"/>
          <w:sz w:val="24"/>
          <w:szCs w:val="24"/>
        </w:rPr>
        <w:t xml:space="preserve"> is applicable to a food </w:t>
      </w:r>
      <w:r w:rsidR="00213B55" w:rsidRPr="001D7FC2">
        <w:rPr>
          <w:rFonts w:asciiTheme="minorBidi" w:hAnsiTheme="minorBidi" w:cstheme="minorBidi"/>
          <w:sz w:val="24"/>
          <w:szCs w:val="24"/>
        </w:rPr>
        <w:t>that</w:t>
      </w:r>
      <w:r w:rsidRPr="001D7FC2">
        <w:rPr>
          <w:rFonts w:asciiTheme="minorBidi" w:hAnsiTheme="minorBidi" w:cstheme="minorBidi"/>
          <w:sz w:val="24"/>
          <w:szCs w:val="24"/>
        </w:rPr>
        <w:t xml:space="preserve"> has reached </w:t>
      </w:r>
      <w:proofErr w:type="spellStart"/>
      <w:r w:rsidRPr="001D7FC2">
        <w:rPr>
          <w:rFonts w:asciiTheme="minorBidi" w:hAnsiTheme="minorBidi" w:cstheme="minorBidi"/>
          <w:i/>
          <w:sz w:val="24"/>
          <w:szCs w:val="24"/>
        </w:rPr>
        <w:t>ma’akhal</w:t>
      </w:r>
      <w:proofErr w:type="spellEnd"/>
      <w:r w:rsidRPr="001D7FC2">
        <w:rPr>
          <w:rFonts w:asciiTheme="minorBidi" w:hAnsiTheme="minorBidi" w:cstheme="minorBidi"/>
          <w:i/>
          <w:sz w:val="24"/>
          <w:szCs w:val="24"/>
        </w:rPr>
        <w:t xml:space="preserve"> ben </w:t>
      </w:r>
      <w:proofErr w:type="spellStart"/>
      <w:r w:rsidRPr="001D7FC2">
        <w:rPr>
          <w:rFonts w:asciiTheme="minorBidi" w:hAnsiTheme="minorBidi" w:cstheme="minorBidi"/>
          <w:i/>
          <w:sz w:val="24"/>
          <w:szCs w:val="24"/>
        </w:rPr>
        <w:t>Derusai</w:t>
      </w:r>
      <w:proofErr w:type="spellEnd"/>
      <w:r w:rsidRPr="001D7FC2">
        <w:rPr>
          <w:rFonts w:asciiTheme="minorBidi" w:hAnsiTheme="minorBidi" w:cstheme="minorBidi"/>
          <w:sz w:val="24"/>
          <w:szCs w:val="24"/>
        </w:rPr>
        <w:t xml:space="preserve"> (see note 8); however, the </w:t>
      </w:r>
      <w:r w:rsidR="00213B55" w:rsidRPr="001D7FC2">
        <w:rPr>
          <w:rFonts w:asciiTheme="minorBidi" w:hAnsiTheme="minorBidi" w:cstheme="minorBidi"/>
          <w:bCs/>
          <w:sz w:val="24"/>
          <w:szCs w:val="24"/>
        </w:rPr>
        <w:t xml:space="preserve">Shulchan </w:t>
      </w:r>
      <w:proofErr w:type="spellStart"/>
      <w:r w:rsidR="00213B55" w:rsidRPr="001D7FC2">
        <w:rPr>
          <w:rFonts w:asciiTheme="minorBidi" w:hAnsiTheme="minorBidi" w:cstheme="minorBidi"/>
          <w:bCs/>
          <w:sz w:val="24"/>
          <w:szCs w:val="24"/>
        </w:rPr>
        <w:t>Arukh</w:t>
      </w:r>
      <w:proofErr w:type="spellEnd"/>
      <w:r w:rsidR="008F5F93" w:rsidRPr="001D7FC2">
        <w:rPr>
          <w:rFonts w:asciiTheme="minorBidi" w:hAnsiTheme="minorBidi" w:cstheme="minorBidi"/>
          <w:sz w:val="24"/>
          <w:szCs w:val="24"/>
        </w:rPr>
        <w:t xml:space="preserve"> (318:4)</w:t>
      </w:r>
      <w:r w:rsidRPr="001D7FC2">
        <w:rPr>
          <w:rFonts w:asciiTheme="minorBidi" w:hAnsiTheme="minorBidi" w:cstheme="minorBidi"/>
          <w:sz w:val="24"/>
          <w:szCs w:val="24"/>
        </w:rPr>
        <w:t xml:space="preserve"> is stringent about this and writes that a prohibition of cooking is applicable to any dish </w:t>
      </w:r>
      <w:r w:rsidR="00213B55" w:rsidRPr="001D7FC2">
        <w:rPr>
          <w:rFonts w:asciiTheme="minorBidi" w:hAnsiTheme="minorBidi" w:cstheme="minorBidi"/>
          <w:sz w:val="24"/>
          <w:szCs w:val="24"/>
        </w:rPr>
        <w:t>that</w:t>
      </w:r>
      <w:r w:rsidRPr="001D7FC2">
        <w:rPr>
          <w:rFonts w:asciiTheme="minorBidi" w:hAnsiTheme="minorBidi" w:cstheme="minorBidi"/>
          <w:sz w:val="24"/>
          <w:szCs w:val="24"/>
        </w:rPr>
        <w:t xml:space="preserve"> is not fully cooked.  Therefore, when one puts on the fire a food that is not fully cooked, one should be careful that no one in the house will remove and replace </w:t>
      </w:r>
      <w:r w:rsidR="00583595" w:rsidRPr="001D7FC2">
        <w:rPr>
          <w:rFonts w:asciiTheme="minorBidi" w:hAnsiTheme="minorBidi" w:cstheme="minorBidi"/>
          <w:sz w:val="24"/>
          <w:szCs w:val="24"/>
        </w:rPr>
        <w:t>the lid</w:t>
      </w:r>
      <w:r w:rsidRPr="001D7FC2">
        <w:rPr>
          <w:rFonts w:asciiTheme="minorBidi" w:hAnsiTheme="minorBidi" w:cstheme="minorBidi"/>
          <w:sz w:val="24"/>
          <w:szCs w:val="24"/>
        </w:rPr>
        <w:t xml:space="preserve">, since covering the pot is forbidden because of </w:t>
      </w:r>
      <w:proofErr w:type="spellStart"/>
      <w:r w:rsidRPr="001D7FC2">
        <w:rPr>
          <w:rFonts w:asciiTheme="minorBidi" w:hAnsiTheme="minorBidi" w:cstheme="minorBidi"/>
          <w:i/>
          <w:sz w:val="24"/>
          <w:szCs w:val="24"/>
        </w:rPr>
        <w:t>bishul</w:t>
      </w:r>
      <w:proofErr w:type="spellEnd"/>
      <w:r w:rsidRPr="001D7FC2">
        <w:rPr>
          <w:rFonts w:asciiTheme="minorBidi" w:hAnsiTheme="minorBidi" w:cstheme="minorBidi"/>
          <w:sz w:val="24"/>
          <w:szCs w:val="24"/>
        </w:rPr>
        <w:t xml:space="preserve">, as we saw </w:t>
      </w:r>
      <w:r w:rsidR="008F5F93" w:rsidRPr="001D7FC2">
        <w:rPr>
          <w:rFonts w:asciiTheme="minorBidi" w:hAnsiTheme="minorBidi" w:cstheme="minorBidi"/>
          <w:sz w:val="24"/>
          <w:szCs w:val="24"/>
        </w:rPr>
        <w:t xml:space="preserve">in a previous </w:t>
      </w:r>
      <w:r w:rsidR="008F5F93" w:rsidRPr="001D7FC2">
        <w:rPr>
          <w:rFonts w:asciiTheme="minorBidi" w:hAnsiTheme="minorBidi" w:cstheme="minorBidi"/>
          <w:i/>
          <w:iCs/>
          <w:sz w:val="24"/>
          <w:szCs w:val="24"/>
        </w:rPr>
        <w:t>shiur</w:t>
      </w:r>
      <w:r w:rsidRPr="001D7FC2">
        <w:rPr>
          <w:rFonts w:asciiTheme="minorBidi" w:hAnsiTheme="minorBidi" w:cstheme="minorBidi"/>
          <w:sz w:val="24"/>
          <w:szCs w:val="24"/>
        </w:rPr>
        <w:t xml:space="preserve">.  </w:t>
      </w:r>
      <w:r w:rsidR="00C32EA0">
        <w:rPr>
          <w:rFonts w:asciiTheme="minorBidi" w:hAnsiTheme="minorBidi" w:cstheme="minorBidi"/>
          <w:sz w:val="24"/>
          <w:szCs w:val="24"/>
        </w:rPr>
        <w:t>One</w:t>
      </w:r>
      <w:r w:rsidRPr="001D7FC2">
        <w:rPr>
          <w:rFonts w:asciiTheme="minorBidi" w:hAnsiTheme="minorBidi" w:cstheme="minorBidi"/>
          <w:sz w:val="24"/>
          <w:szCs w:val="24"/>
        </w:rPr>
        <w:t xml:space="preserve"> should be strict and not move the pot to a hotter place on the hot plate and the like.</w:t>
      </w:r>
    </w:p>
    <w:p w14:paraId="491FBCA9" w14:textId="77777777" w:rsidR="006B17C4" w:rsidRPr="001D7FC2" w:rsidRDefault="006B17C4" w:rsidP="000F6844">
      <w:pPr>
        <w:pStyle w:val="a"/>
        <w:bidi w:val="0"/>
        <w:spacing w:before="0" w:after="0" w:line="240" w:lineRule="auto"/>
        <w:ind w:left="0" w:right="0" w:firstLine="720"/>
        <w:rPr>
          <w:rFonts w:asciiTheme="minorBidi" w:hAnsiTheme="minorBidi" w:cstheme="minorBidi"/>
          <w:sz w:val="24"/>
          <w:szCs w:val="24"/>
        </w:rPr>
      </w:pPr>
    </w:p>
    <w:p w14:paraId="619579E8" w14:textId="77777777" w:rsidR="006B17C4" w:rsidRPr="001D7FC2" w:rsidRDefault="006B17C4" w:rsidP="000F6844">
      <w:pPr>
        <w:pStyle w:val="a"/>
        <w:bidi w:val="0"/>
        <w:spacing w:before="0" w:after="0" w:line="240" w:lineRule="auto"/>
        <w:ind w:left="0" w:right="0"/>
        <w:rPr>
          <w:rFonts w:asciiTheme="minorBidi" w:hAnsiTheme="minorBidi" w:cstheme="minorBidi"/>
          <w:b/>
          <w:bCs/>
          <w:color w:val="0070C0"/>
          <w:sz w:val="24"/>
          <w:szCs w:val="24"/>
        </w:rPr>
      </w:pPr>
      <w:r w:rsidRPr="001D7FC2">
        <w:rPr>
          <w:rFonts w:asciiTheme="minorBidi" w:hAnsiTheme="minorBidi" w:cstheme="minorBidi"/>
          <w:b/>
          <w:bCs/>
          <w:color w:val="0070C0"/>
          <w:sz w:val="24"/>
          <w:szCs w:val="24"/>
        </w:rPr>
        <w:t xml:space="preserve">Cooled Liquid </w:t>
      </w:r>
    </w:p>
    <w:p w14:paraId="3E72A34E" w14:textId="77777777" w:rsidR="001D7FC2" w:rsidRDefault="001D7FC2" w:rsidP="000F6844">
      <w:pPr>
        <w:pStyle w:val="a"/>
        <w:bidi w:val="0"/>
        <w:spacing w:before="0" w:after="0" w:line="240" w:lineRule="auto"/>
        <w:ind w:left="0" w:right="0" w:firstLine="720"/>
        <w:rPr>
          <w:rFonts w:asciiTheme="minorBidi" w:hAnsiTheme="minorBidi" w:cstheme="minorBidi"/>
          <w:b/>
          <w:bCs/>
          <w:sz w:val="24"/>
          <w:szCs w:val="24"/>
        </w:rPr>
      </w:pPr>
    </w:p>
    <w:p w14:paraId="4EEFC200" w14:textId="77777777" w:rsidR="006B17C4" w:rsidRPr="001D7FC2" w:rsidRDefault="006B17C4" w:rsidP="000F6844">
      <w:pPr>
        <w:pStyle w:val="a"/>
        <w:bidi w:val="0"/>
        <w:spacing w:before="0" w:after="0" w:line="240" w:lineRule="auto"/>
        <w:ind w:left="0" w:right="0" w:firstLine="720"/>
        <w:rPr>
          <w:rFonts w:asciiTheme="minorBidi" w:hAnsiTheme="minorBidi" w:cstheme="minorBidi"/>
          <w:sz w:val="24"/>
          <w:szCs w:val="24"/>
        </w:rPr>
      </w:pPr>
      <w:r w:rsidRPr="001D7FC2">
        <w:rPr>
          <w:rFonts w:asciiTheme="minorBidi" w:hAnsiTheme="minorBidi" w:cstheme="minorBidi"/>
          <w:b/>
          <w:bCs/>
          <w:sz w:val="24"/>
          <w:szCs w:val="24"/>
        </w:rPr>
        <w:t xml:space="preserve">May one put cooked soup </w:t>
      </w:r>
      <w:r w:rsidR="00213B55" w:rsidRPr="001D7FC2">
        <w:rPr>
          <w:rFonts w:asciiTheme="minorBidi" w:hAnsiTheme="minorBidi" w:cstheme="minorBidi"/>
          <w:b/>
          <w:bCs/>
          <w:sz w:val="24"/>
          <w:szCs w:val="24"/>
        </w:rPr>
        <w:t>that</w:t>
      </w:r>
      <w:r w:rsidRPr="001D7FC2">
        <w:rPr>
          <w:rFonts w:asciiTheme="minorBidi" w:hAnsiTheme="minorBidi" w:cstheme="minorBidi"/>
          <w:b/>
          <w:bCs/>
          <w:sz w:val="24"/>
          <w:szCs w:val="24"/>
        </w:rPr>
        <w:t xml:space="preserve"> is cold on the fire before Shabbat?  </w:t>
      </w:r>
      <w:r w:rsidRPr="001D7FC2">
        <w:rPr>
          <w:rFonts w:asciiTheme="minorBidi" w:hAnsiTheme="minorBidi" w:cstheme="minorBidi"/>
          <w:sz w:val="24"/>
          <w:szCs w:val="24"/>
        </w:rPr>
        <w:t xml:space="preserve">As we have already seen, concerning this soup, there is a prohibition of </w:t>
      </w:r>
      <w:proofErr w:type="spellStart"/>
      <w:r w:rsidRPr="001D7FC2">
        <w:rPr>
          <w:rFonts w:asciiTheme="minorBidi" w:hAnsiTheme="minorBidi" w:cstheme="minorBidi"/>
          <w:i/>
          <w:sz w:val="24"/>
          <w:szCs w:val="24"/>
        </w:rPr>
        <w:t>bishul</w:t>
      </w:r>
      <w:proofErr w:type="spellEnd"/>
      <w:r w:rsidRPr="001D7FC2">
        <w:rPr>
          <w:rFonts w:asciiTheme="minorBidi" w:hAnsiTheme="minorBidi" w:cstheme="minorBidi"/>
          <w:sz w:val="24"/>
          <w:szCs w:val="24"/>
        </w:rPr>
        <w:t xml:space="preserve"> because it has cooled.  Apparently, for the same reason, one should </w:t>
      </w:r>
      <w:r w:rsidR="000E3549">
        <w:rPr>
          <w:rFonts w:asciiTheme="minorBidi" w:hAnsiTheme="minorBidi" w:cstheme="minorBidi"/>
          <w:sz w:val="24"/>
          <w:szCs w:val="24"/>
        </w:rPr>
        <w:t xml:space="preserve">not </w:t>
      </w:r>
      <w:r w:rsidRPr="001D7FC2">
        <w:rPr>
          <w:rFonts w:asciiTheme="minorBidi" w:hAnsiTheme="minorBidi" w:cstheme="minorBidi"/>
          <w:sz w:val="24"/>
          <w:szCs w:val="24"/>
        </w:rPr>
        <w:t xml:space="preserve">leave the soup on the fire before Shabbat, because it is considered uncooked.  However, the </w:t>
      </w:r>
      <w:proofErr w:type="spellStart"/>
      <w:r w:rsidRPr="001D7FC2">
        <w:rPr>
          <w:rFonts w:asciiTheme="minorBidi" w:hAnsiTheme="minorBidi" w:cstheme="minorBidi"/>
          <w:bCs/>
          <w:sz w:val="24"/>
          <w:szCs w:val="24"/>
        </w:rPr>
        <w:t>Chazon</w:t>
      </w:r>
      <w:proofErr w:type="spellEnd"/>
      <w:r w:rsidRPr="001D7FC2">
        <w:rPr>
          <w:rFonts w:asciiTheme="minorBidi" w:hAnsiTheme="minorBidi" w:cstheme="minorBidi"/>
          <w:bCs/>
          <w:sz w:val="24"/>
          <w:szCs w:val="24"/>
        </w:rPr>
        <w:t xml:space="preserve"> </w:t>
      </w:r>
      <w:proofErr w:type="spellStart"/>
      <w:r w:rsidRPr="001D7FC2">
        <w:rPr>
          <w:rFonts w:asciiTheme="minorBidi" w:hAnsiTheme="minorBidi" w:cstheme="minorBidi"/>
          <w:bCs/>
          <w:sz w:val="24"/>
          <w:szCs w:val="24"/>
        </w:rPr>
        <w:t>Ish</w:t>
      </w:r>
      <w:proofErr w:type="spellEnd"/>
      <w:r w:rsidRPr="001D7FC2">
        <w:rPr>
          <w:rFonts w:asciiTheme="minorBidi" w:hAnsiTheme="minorBidi" w:cstheme="minorBidi"/>
          <w:sz w:val="24"/>
          <w:szCs w:val="24"/>
        </w:rPr>
        <w:t xml:space="preserve"> (37:27) believes that one may be lenient about this.</w:t>
      </w:r>
      <w:r w:rsidRPr="001D7FC2">
        <w:rPr>
          <w:rStyle w:val="FootnoteReference"/>
          <w:rFonts w:asciiTheme="minorBidi" w:hAnsiTheme="minorBidi" w:cstheme="minorBidi"/>
          <w:sz w:val="24"/>
          <w:szCs w:val="24"/>
          <w:rtl/>
        </w:rPr>
        <w:footnoteReference w:id="4"/>
      </w:r>
      <w:r w:rsidRPr="001D7FC2">
        <w:rPr>
          <w:rFonts w:asciiTheme="minorBidi" w:hAnsiTheme="minorBidi" w:cstheme="minorBidi"/>
          <w:sz w:val="24"/>
          <w:szCs w:val="24"/>
        </w:rPr>
        <w:t xml:space="preserve">  </w:t>
      </w:r>
      <w:r w:rsidR="008F5F93" w:rsidRPr="001D7FC2">
        <w:rPr>
          <w:rFonts w:asciiTheme="minorBidi" w:hAnsiTheme="minorBidi" w:cstheme="minorBidi"/>
          <w:sz w:val="24"/>
          <w:szCs w:val="24"/>
        </w:rPr>
        <w:t>In his view</w:t>
      </w:r>
      <w:r w:rsidRPr="001D7FC2">
        <w:rPr>
          <w:rFonts w:asciiTheme="minorBidi" w:hAnsiTheme="minorBidi" w:cstheme="minorBidi"/>
          <w:sz w:val="24"/>
          <w:szCs w:val="24"/>
        </w:rPr>
        <w:t xml:space="preserve">, it is true that </w:t>
      </w:r>
      <w:r w:rsidRPr="001D7FC2">
        <w:rPr>
          <w:rFonts w:asciiTheme="minorBidi" w:hAnsiTheme="minorBidi" w:cstheme="minorBidi"/>
          <w:b/>
          <w:bCs/>
          <w:sz w:val="24"/>
          <w:szCs w:val="24"/>
        </w:rPr>
        <w:t>halakhically</w:t>
      </w:r>
      <w:r w:rsidRPr="001D7FC2">
        <w:rPr>
          <w:rFonts w:asciiTheme="minorBidi" w:hAnsiTheme="minorBidi" w:cstheme="minorBidi"/>
          <w:sz w:val="24"/>
          <w:szCs w:val="24"/>
        </w:rPr>
        <w:t xml:space="preserve"> the soup is considered uncooked, and therefore there is a biblical prohibition of </w:t>
      </w:r>
      <w:proofErr w:type="spellStart"/>
      <w:r w:rsidRPr="001D7FC2">
        <w:rPr>
          <w:rFonts w:asciiTheme="minorBidi" w:hAnsiTheme="minorBidi" w:cstheme="minorBidi"/>
          <w:i/>
          <w:sz w:val="24"/>
          <w:szCs w:val="24"/>
        </w:rPr>
        <w:t>bishul</w:t>
      </w:r>
      <w:proofErr w:type="spellEnd"/>
      <w:r w:rsidRPr="001D7FC2">
        <w:rPr>
          <w:rFonts w:asciiTheme="minorBidi" w:hAnsiTheme="minorBidi" w:cstheme="minorBidi"/>
          <w:sz w:val="24"/>
          <w:szCs w:val="24"/>
        </w:rPr>
        <w:t xml:space="preserve">, but when it comes to </w:t>
      </w:r>
      <w:proofErr w:type="spellStart"/>
      <w:r w:rsidRPr="001D7FC2">
        <w:rPr>
          <w:rFonts w:asciiTheme="minorBidi" w:hAnsiTheme="minorBidi" w:cstheme="minorBidi"/>
          <w:i/>
          <w:sz w:val="24"/>
          <w:szCs w:val="24"/>
        </w:rPr>
        <w:t>shehiya</w:t>
      </w:r>
      <w:proofErr w:type="spellEnd"/>
      <w:r w:rsidRPr="001D7FC2">
        <w:rPr>
          <w:rFonts w:asciiTheme="minorBidi" w:hAnsiTheme="minorBidi" w:cstheme="minorBidi"/>
          <w:sz w:val="24"/>
          <w:szCs w:val="24"/>
        </w:rPr>
        <w:t xml:space="preserve">, the question is pragmatic: how much motivation is there to stoke the coals?  Since </w:t>
      </w:r>
      <w:r w:rsidRPr="001D7FC2">
        <w:rPr>
          <w:rFonts w:asciiTheme="minorBidi" w:hAnsiTheme="minorBidi" w:cstheme="minorBidi"/>
          <w:b/>
          <w:bCs/>
          <w:sz w:val="24"/>
          <w:szCs w:val="24"/>
        </w:rPr>
        <w:t>realistically, the soup has already been cooked</w:t>
      </w:r>
      <w:r w:rsidRPr="001D7FC2">
        <w:rPr>
          <w:rFonts w:asciiTheme="minorBidi" w:hAnsiTheme="minorBidi" w:cstheme="minorBidi"/>
          <w:sz w:val="24"/>
          <w:szCs w:val="24"/>
        </w:rPr>
        <w:t>, the motivation to stoke is low (even though the soup is cold)</w:t>
      </w:r>
      <w:r w:rsidR="00547BE3">
        <w:rPr>
          <w:rFonts w:asciiTheme="minorBidi" w:hAnsiTheme="minorBidi" w:cstheme="minorBidi"/>
          <w:sz w:val="24"/>
          <w:szCs w:val="24"/>
        </w:rPr>
        <w:t>,</w:t>
      </w:r>
      <w:r w:rsidRPr="001D7FC2">
        <w:rPr>
          <w:rFonts w:asciiTheme="minorBidi" w:hAnsiTheme="minorBidi" w:cstheme="minorBidi"/>
          <w:sz w:val="24"/>
          <w:szCs w:val="24"/>
        </w:rPr>
        <w:t xml:space="preserve"> and therefore one may ab initio leave the soup on the fire before Shabbat.  </w:t>
      </w:r>
    </w:p>
    <w:p w14:paraId="5EF24B98" w14:textId="77777777" w:rsidR="001D7FC2" w:rsidRDefault="001D7FC2" w:rsidP="000F6844">
      <w:pPr>
        <w:pStyle w:val="a"/>
        <w:bidi w:val="0"/>
        <w:spacing w:before="0" w:after="0" w:line="240" w:lineRule="auto"/>
        <w:ind w:left="0" w:right="0" w:firstLine="720"/>
        <w:rPr>
          <w:rFonts w:asciiTheme="minorBidi" w:hAnsiTheme="minorBidi" w:cstheme="minorBidi"/>
          <w:sz w:val="24"/>
          <w:szCs w:val="24"/>
        </w:rPr>
      </w:pPr>
    </w:p>
    <w:p w14:paraId="104AFF02" w14:textId="77777777" w:rsidR="006B17C4" w:rsidRPr="001D7FC2" w:rsidRDefault="006B17C4" w:rsidP="000F6844">
      <w:pPr>
        <w:pStyle w:val="a"/>
        <w:bidi w:val="0"/>
        <w:spacing w:before="0" w:after="0" w:line="240" w:lineRule="auto"/>
        <w:ind w:left="0" w:right="0" w:firstLine="720"/>
        <w:rPr>
          <w:rFonts w:asciiTheme="minorBidi" w:hAnsiTheme="minorBidi" w:cstheme="minorBidi"/>
          <w:sz w:val="24"/>
          <w:szCs w:val="24"/>
        </w:rPr>
      </w:pPr>
      <w:r w:rsidRPr="001D7FC2">
        <w:rPr>
          <w:rFonts w:asciiTheme="minorBidi" w:hAnsiTheme="minorBidi" w:cstheme="minorBidi"/>
          <w:sz w:val="24"/>
          <w:szCs w:val="24"/>
        </w:rPr>
        <w:t xml:space="preserve">To </w:t>
      </w:r>
      <w:r w:rsidRPr="001D7FC2">
        <w:rPr>
          <w:rFonts w:asciiTheme="minorBidi" w:hAnsiTheme="minorBidi" w:cstheme="minorBidi"/>
          <w:b/>
          <w:bCs/>
          <w:sz w:val="24"/>
          <w:szCs w:val="24"/>
        </w:rPr>
        <w:t>summarize</w:t>
      </w:r>
      <w:r w:rsidRPr="001D7FC2">
        <w:rPr>
          <w:rFonts w:asciiTheme="minorBidi" w:hAnsiTheme="minorBidi" w:cstheme="minorBidi"/>
          <w:sz w:val="24"/>
          <w:szCs w:val="24"/>
        </w:rPr>
        <w:t xml:space="preserve">, one may leave food on </w:t>
      </w:r>
      <w:r w:rsidRPr="001D7FC2">
        <w:rPr>
          <w:rFonts w:asciiTheme="minorBidi" w:hAnsiTheme="minorBidi" w:cstheme="minorBidi"/>
          <w:b/>
          <w:bCs/>
          <w:sz w:val="24"/>
          <w:szCs w:val="24"/>
        </w:rPr>
        <w:t>an open flame</w:t>
      </w:r>
      <w:r w:rsidRPr="001D7FC2">
        <w:rPr>
          <w:rFonts w:asciiTheme="minorBidi" w:hAnsiTheme="minorBidi" w:cstheme="minorBidi"/>
          <w:sz w:val="24"/>
          <w:szCs w:val="24"/>
        </w:rPr>
        <w:t xml:space="preserve"> before Shabbat, </w:t>
      </w:r>
      <w:r w:rsidRPr="001D7FC2">
        <w:rPr>
          <w:rFonts w:asciiTheme="minorBidi" w:hAnsiTheme="minorBidi" w:cstheme="minorBidi"/>
          <w:b/>
          <w:bCs/>
          <w:sz w:val="24"/>
          <w:szCs w:val="24"/>
        </w:rPr>
        <w:t>if it can be eaten in extreme situations</w:t>
      </w:r>
      <w:r w:rsidRPr="001D7FC2">
        <w:rPr>
          <w:rFonts w:asciiTheme="minorBidi" w:hAnsiTheme="minorBidi" w:cstheme="minorBidi"/>
          <w:sz w:val="24"/>
          <w:szCs w:val="24"/>
        </w:rPr>
        <w:t xml:space="preserve"> (</w:t>
      </w:r>
      <w:proofErr w:type="spellStart"/>
      <w:r w:rsidRPr="001D7FC2">
        <w:rPr>
          <w:rFonts w:asciiTheme="minorBidi" w:hAnsiTheme="minorBidi" w:cstheme="minorBidi"/>
          <w:i/>
          <w:sz w:val="24"/>
          <w:szCs w:val="24"/>
        </w:rPr>
        <w:t>ma’akhal</w:t>
      </w:r>
      <w:proofErr w:type="spellEnd"/>
      <w:r w:rsidRPr="001D7FC2">
        <w:rPr>
          <w:rFonts w:asciiTheme="minorBidi" w:hAnsiTheme="minorBidi" w:cstheme="minorBidi"/>
          <w:i/>
          <w:sz w:val="24"/>
          <w:szCs w:val="24"/>
        </w:rPr>
        <w:t xml:space="preserve"> ben </w:t>
      </w:r>
      <w:proofErr w:type="spellStart"/>
      <w:r w:rsidRPr="001D7FC2">
        <w:rPr>
          <w:rFonts w:asciiTheme="minorBidi" w:hAnsiTheme="minorBidi" w:cstheme="minorBidi"/>
          <w:i/>
          <w:sz w:val="24"/>
          <w:szCs w:val="24"/>
        </w:rPr>
        <w:t>Derusai</w:t>
      </w:r>
      <w:proofErr w:type="spellEnd"/>
      <w:r w:rsidRPr="001D7FC2">
        <w:rPr>
          <w:rFonts w:asciiTheme="minorBidi" w:hAnsiTheme="minorBidi" w:cstheme="minorBidi"/>
          <w:sz w:val="24"/>
          <w:szCs w:val="24"/>
        </w:rPr>
        <w:t xml:space="preserve">).  In this case, even if the food is now </w:t>
      </w:r>
      <w:r w:rsidRPr="001D7FC2">
        <w:rPr>
          <w:rFonts w:asciiTheme="minorBidi" w:hAnsiTheme="minorBidi" w:cstheme="minorBidi"/>
          <w:b/>
          <w:bCs/>
          <w:sz w:val="24"/>
          <w:szCs w:val="24"/>
        </w:rPr>
        <w:t>cold</w:t>
      </w:r>
      <w:r w:rsidRPr="001D7FC2">
        <w:rPr>
          <w:rFonts w:asciiTheme="minorBidi" w:hAnsiTheme="minorBidi" w:cstheme="minorBidi"/>
          <w:sz w:val="24"/>
          <w:szCs w:val="24"/>
        </w:rPr>
        <w:t xml:space="preserve">, one may leave it, even if it is a </w:t>
      </w:r>
      <w:r w:rsidRPr="001D7FC2">
        <w:rPr>
          <w:rFonts w:asciiTheme="minorBidi" w:hAnsiTheme="minorBidi" w:cstheme="minorBidi"/>
          <w:b/>
          <w:bCs/>
          <w:sz w:val="24"/>
          <w:szCs w:val="24"/>
        </w:rPr>
        <w:t>liquid</w:t>
      </w:r>
      <w:r w:rsidRPr="001D7FC2">
        <w:rPr>
          <w:rFonts w:asciiTheme="minorBidi" w:hAnsiTheme="minorBidi" w:cstheme="minorBidi"/>
          <w:sz w:val="24"/>
          <w:szCs w:val="24"/>
        </w:rPr>
        <w:t xml:space="preserve">.  However, generally we are accustomed to use an electric hot plate or a </w:t>
      </w:r>
      <w:r w:rsidR="008F5F93" w:rsidRPr="001D7FC2">
        <w:rPr>
          <w:rFonts w:asciiTheme="minorBidi" w:hAnsiTheme="minorBidi" w:cstheme="minorBidi"/>
          <w:i/>
          <w:iCs/>
          <w:sz w:val="24"/>
          <w:szCs w:val="24"/>
        </w:rPr>
        <w:t xml:space="preserve">blech </w:t>
      </w:r>
      <w:r w:rsidR="008F5F93" w:rsidRPr="001D7FC2">
        <w:rPr>
          <w:rFonts w:asciiTheme="minorBidi" w:hAnsiTheme="minorBidi" w:cstheme="minorBidi"/>
          <w:sz w:val="24"/>
          <w:szCs w:val="24"/>
        </w:rPr>
        <w:t>(</w:t>
      </w:r>
      <w:r w:rsidRPr="001D7FC2">
        <w:rPr>
          <w:rFonts w:asciiTheme="minorBidi" w:hAnsiTheme="minorBidi" w:cstheme="minorBidi"/>
          <w:sz w:val="24"/>
          <w:szCs w:val="24"/>
        </w:rPr>
        <w:t>tin cover</w:t>
      </w:r>
      <w:r w:rsidR="008F5F93" w:rsidRPr="001D7FC2">
        <w:rPr>
          <w:rFonts w:asciiTheme="minorBidi" w:hAnsiTheme="minorBidi" w:cstheme="minorBidi"/>
          <w:sz w:val="24"/>
          <w:szCs w:val="24"/>
        </w:rPr>
        <w:t>)</w:t>
      </w:r>
      <w:r w:rsidRPr="001D7FC2">
        <w:rPr>
          <w:rFonts w:asciiTheme="minorBidi" w:hAnsiTheme="minorBidi" w:cstheme="minorBidi"/>
          <w:sz w:val="24"/>
          <w:szCs w:val="24"/>
        </w:rPr>
        <w:t xml:space="preserve"> for the range, and this allows us to reheat foods over the course of Shabbat, as we shall see below</w:t>
      </w:r>
      <w:r w:rsidR="008F5F93" w:rsidRPr="001D7FC2">
        <w:rPr>
          <w:rFonts w:asciiTheme="minorBidi" w:hAnsiTheme="minorBidi" w:cstheme="minorBidi"/>
          <w:sz w:val="24"/>
          <w:szCs w:val="24"/>
        </w:rPr>
        <w:t xml:space="preserve"> and in future </w:t>
      </w:r>
      <w:r w:rsidR="008F5F93" w:rsidRPr="001D7FC2">
        <w:rPr>
          <w:rFonts w:asciiTheme="minorBidi" w:hAnsiTheme="minorBidi" w:cstheme="minorBidi"/>
          <w:i/>
          <w:iCs/>
          <w:sz w:val="24"/>
          <w:szCs w:val="24"/>
        </w:rPr>
        <w:t>shiurim</w:t>
      </w:r>
      <w:r w:rsidRPr="001D7FC2">
        <w:rPr>
          <w:rFonts w:asciiTheme="minorBidi" w:hAnsiTheme="minorBidi" w:cstheme="minorBidi"/>
          <w:sz w:val="24"/>
          <w:szCs w:val="24"/>
        </w:rPr>
        <w:t xml:space="preserve">.  Nevertheless, sometimes a person may be staying in a place where there is some difficulty in the matter, and sometimes there are electric heating vessels </w:t>
      </w:r>
      <w:r w:rsidR="00213B55" w:rsidRPr="001D7FC2">
        <w:rPr>
          <w:rFonts w:asciiTheme="minorBidi" w:hAnsiTheme="minorBidi" w:cstheme="minorBidi"/>
          <w:sz w:val="24"/>
          <w:szCs w:val="24"/>
        </w:rPr>
        <w:t>that</w:t>
      </w:r>
      <w:r w:rsidRPr="001D7FC2">
        <w:rPr>
          <w:rFonts w:asciiTheme="minorBidi" w:hAnsiTheme="minorBidi" w:cstheme="minorBidi"/>
          <w:sz w:val="24"/>
          <w:szCs w:val="24"/>
        </w:rPr>
        <w:t xml:space="preserve"> do not have the status of </w:t>
      </w:r>
      <w:proofErr w:type="spellStart"/>
      <w:r w:rsidRPr="001D7FC2">
        <w:rPr>
          <w:rFonts w:asciiTheme="minorBidi" w:hAnsiTheme="minorBidi" w:cstheme="minorBidi"/>
          <w:i/>
          <w:iCs/>
          <w:sz w:val="24"/>
          <w:szCs w:val="24"/>
        </w:rPr>
        <w:t>gerufa</w:t>
      </w:r>
      <w:proofErr w:type="spellEnd"/>
      <w:r w:rsidRPr="001D7FC2">
        <w:rPr>
          <w:rFonts w:asciiTheme="minorBidi" w:hAnsiTheme="minorBidi" w:cstheme="minorBidi"/>
          <w:sz w:val="24"/>
          <w:szCs w:val="24"/>
        </w:rPr>
        <w:t xml:space="preserve"> or </w:t>
      </w:r>
      <w:proofErr w:type="spellStart"/>
      <w:r w:rsidRPr="001D7FC2">
        <w:rPr>
          <w:rFonts w:asciiTheme="minorBidi" w:hAnsiTheme="minorBidi" w:cstheme="minorBidi"/>
          <w:i/>
          <w:iCs/>
          <w:sz w:val="24"/>
          <w:szCs w:val="24"/>
        </w:rPr>
        <w:t>ketuma</w:t>
      </w:r>
      <w:proofErr w:type="spellEnd"/>
      <w:r w:rsidRPr="001D7FC2">
        <w:rPr>
          <w:rFonts w:asciiTheme="minorBidi" w:hAnsiTheme="minorBidi" w:cstheme="minorBidi"/>
          <w:sz w:val="24"/>
          <w:szCs w:val="24"/>
        </w:rPr>
        <w:t xml:space="preserve"> (a hot-water urn and the like).  Therefore, one must know the letter of the law: one may be lenient about the </w:t>
      </w:r>
      <w:proofErr w:type="spellStart"/>
      <w:r w:rsidRPr="001D7FC2">
        <w:rPr>
          <w:rFonts w:asciiTheme="minorBidi" w:hAnsiTheme="minorBidi" w:cstheme="minorBidi"/>
          <w:i/>
          <w:sz w:val="24"/>
          <w:szCs w:val="24"/>
        </w:rPr>
        <w:t>shehiya</w:t>
      </w:r>
      <w:proofErr w:type="spellEnd"/>
      <w:r w:rsidRPr="001D7FC2">
        <w:rPr>
          <w:rFonts w:asciiTheme="minorBidi" w:hAnsiTheme="minorBidi" w:cstheme="minorBidi"/>
          <w:sz w:val="24"/>
          <w:szCs w:val="24"/>
        </w:rPr>
        <w:t xml:space="preserve"> of those items we have mentioned even when there is an open, uncovered flame.  </w:t>
      </w:r>
    </w:p>
    <w:p w14:paraId="28259BB6" w14:textId="77777777" w:rsidR="006B17C4" w:rsidRPr="001D7FC2" w:rsidRDefault="006B17C4" w:rsidP="000F6844">
      <w:pPr>
        <w:pStyle w:val="a"/>
        <w:bidi w:val="0"/>
        <w:spacing w:before="0" w:after="0" w:line="240" w:lineRule="auto"/>
        <w:ind w:left="0" w:right="0" w:firstLine="720"/>
        <w:rPr>
          <w:rFonts w:asciiTheme="minorBidi" w:hAnsiTheme="minorBidi" w:cstheme="minorBidi"/>
          <w:sz w:val="24"/>
          <w:szCs w:val="24"/>
        </w:rPr>
      </w:pPr>
      <w:r w:rsidRPr="001D7FC2">
        <w:rPr>
          <w:rFonts w:asciiTheme="minorBidi" w:hAnsiTheme="minorBidi" w:cstheme="minorBidi"/>
          <w:sz w:val="24"/>
          <w:szCs w:val="24"/>
        </w:rPr>
        <w:br w:type="page"/>
      </w:r>
    </w:p>
    <w:bookmarkStart w:id="2" w:name="_Toc199519085"/>
    <w:p w14:paraId="45D3607F" w14:textId="5C560EC0" w:rsidR="006B17C4" w:rsidRPr="001D7FC2" w:rsidRDefault="008A202A" w:rsidP="000F6844">
      <w:pPr>
        <w:pStyle w:val="2"/>
        <w:bidi w:val="0"/>
        <w:spacing w:before="0" w:line="240" w:lineRule="auto"/>
        <w:ind w:firstLine="720"/>
        <w:rPr>
          <w:rFonts w:asciiTheme="minorBidi" w:hAnsiTheme="minorBidi" w:cstheme="minorBidi"/>
          <w:sz w:val="24"/>
          <w:szCs w:val="24"/>
          <w:lang w:eastAsia="en-US"/>
        </w:rPr>
      </w:pPr>
      <w:r>
        <w:rPr>
          <w:rFonts w:asciiTheme="minorBidi" w:hAnsiTheme="minorBidi" w:cstheme="minorBidi"/>
          <w:noProof/>
          <w:sz w:val="24"/>
          <w:szCs w:val="24"/>
          <w:lang w:eastAsia="en-US"/>
        </w:rPr>
        <w:lastRenderedPageBreak/>
        <mc:AlternateContent>
          <mc:Choice Requires="wps">
            <w:drawing>
              <wp:anchor distT="0" distB="0" distL="114300" distR="114300" simplePos="0" relativeHeight="251676672" behindDoc="0" locked="0" layoutInCell="1" allowOverlap="1" wp14:anchorId="6314D977" wp14:editId="3EDA6B60">
                <wp:simplePos x="0" y="0"/>
                <wp:positionH relativeFrom="column">
                  <wp:posOffset>3810635</wp:posOffset>
                </wp:positionH>
                <wp:positionV relativeFrom="paragraph">
                  <wp:posOffset>3950335</wp:posOffset>
                </wp:positionV>
                <wp:extent cx="1651000" cy="1028700"/>
                <wp:effectExtent l="0" t="0" r="6350" b="0"/>
                <wp:wrapNone/>
                <wp:docPr id="32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1028700"/>
                        </a:xfrm>
                        <a:prstGeom prst="rect">
                          <a:avLst/>
                        </a:prstGeom>
                        <a:solidFill>
                          <a:srgbClr val="FFFFFF"/>
                        </a:solidFill>
                        <a:ln w="9525">
                          <a:solidFill>
                            <a:srgbClr val="000000"/>
                          </a:solidFill>
                          <a:miter lim="800000"/>
                          <a:headEnd/>
                          <a:tailEnd/>
                        </a:ln>
                      </wps:spPr>
                      <wps:txbx>
                        <w:txbxContent>
                          <w:p w14:paraId="0D2A8377" w14:textId="77777777" w:rsidR="008E393A" w:rsidRPr="00A44426" w:rsidRDefault="008E393A" w:rsidP="006B17C4">
                            <w:pPr>
                              <w:bidi w:val="0"/>
                              <w:rPr>
                                <w:rFonts w:ascii="Courier New" w:hAnsi="Courier New" w:cs="Courier New"/>
                                <w:sz w:val="22"/>
                                <w:rtl/>
                              </w:rPr>
                            </w:pPr>
                            <w:r>
                              <w:rPr>
                                <w:rFonts w:ascii="Courier New" w:hAnsi="Courier New" w:cs="Courier New"/>
                                <w:sz w:val="22"/>
                              </w:rPr>
                              <w:t>This is the f</w:t>
                            </w:r>
                            <w:r w:rsidRPr="00A44426">
                              <w:rPr>
                                <w:rFonts w:ascii="Courier New" w:hAnsi="Courier New" w:cs="Courier New"/>
                                <w:sz w:val="22"/>
                              </w:rPr>
                              <w:t xml:space="preserve">irst view in </w:t>
                            </w:r>
                            <w:r w:rsidRPr="008F5F93">
                              <w:rPr>
                                <w:rFonts w:ascii="Courier New" w:hAnsi="Courier New" w:cs="Courier New"/>
                                <w:iCs/>
                                <w:sz w:val="22"/>
                              </w:rPr>
                              <w:t>Shulchan Arukh,</w:t>
                            </w:r>
                            <w:r w:rsidRPr="00A44426">
                              <w:rPr>
                                <w:rFonts w:ascii="Courier New" w:hAnsi="Courier New" w:cs="Courier New"/>
                                <w:sz w:val="22"/>
                              </w:rPr>
                              <w:t xml:space="preserve"> and some Sefardim follow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4D977" id="_x0000_t202" coordsize="21600,21600" o:spt="202" path="m,l,21600r21600,l21600,xe">
                <v:stroke joinstyle="miter"/>
                <v:path gradientshapeok="t" o:connecttype="rect"/>
              </v:shapetype>
              <v:shape id="Text Box 326" o:spid="_x0000_s1026" type="#_x0000_t202" style="position:absolute;left:0;text-align:left;margin-left:300.05pt;margin-top:311.05pt;width:130pt;height: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">
                <v:textbox>
                  <w:txbxContent>
                    <w:p w14:paraId="0D2A8377" w14:textId="77777777" w:rsidR="008E393A" w:rsidRPr="00A44426" w:rsidRDefault="008E393A" w:rsidP="006B17C4">
                      <w:pPr>
                        <w:bidi w:val="0"/>
                        <w:rPr>
                          <w:rFonts w:ascii="Courier New" w:hAnsi="Courier New" w:cs="Courier New"/>
                          <w:sz w:val="22"/>
                          <w:rtl/>
                        </w:rPr>
                      </w:pPr>
                      <w:r>
                        <w:rPr>
                          <w:rFonts w:ascii="Courier New" w:hAnsi="Courier New" w:cs="Courier New"/>
                          <w:sz w:val="22"/>
                        </w:rPr>
                        <w:t>This is the f</w:t>
                      </w:r>
                      <w:r w:rsidRPr="00A44426">
                        <w:rPr>
                          <w:rFonts w:ascii="Courier New" w:hAnsi="Courier New" w:cs="Courier New"/>
                          <w:sz w:val="22"/>
                        </w:rPr>
                        <w:t xml:space="preserve">irst view in </w:t>
                      </w:r>
                      <w:r w:rsidRPr="008F5F93">
                        <w:rPr>
                          <w:rFonts w:ascii="Courier New" w:hAnsi="Courier New" w:cs="Courier New"/>
                          <w:iCs/>
                          <w:sz w:val="22"/>
                        </w:rPr>
                        <w:t>Shulchan Arukh,</w:t>
                      </w:r>
                      <w:r w:rsidRPr="00A44426">
                        <w:rPr>
                          <w:rFonts w:ascii="Courier New" w:hAnsi="Courier New" w:cs="Courier New"/>
                          <w:sz w:val="22"/>
                        </w:rPr>
                        <w:t xml:space="preserve"> and some Sefardim follow it.</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77696" behindDoc="0" locked="0" layoutInCell="1" allowOverlap="1" wp14:anchorId="31E78D96" wp14:editId="57908F03">
                <wp:simplePos x="0" y="0"/>
                <wp:positionH relativeFrom="column">
                  <wp:posOffset>517525</wp:posOffset>
                </wp:positionH>
                <wp:positionV relativeFrom="paragraph">
                  <wp:posOffset>3950335</wp:posOffset>
                </wp:positionV>
                <wp:extent cx="3079115" cy="1028700"/>
                <wp:effectExtent l="0" t="0" r="6985" b="0"/>
                <wp:wrapNone/>
                <wp:docPr id="33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115" cy="1028700"/>
                        </a:xfrm>
                        <a:prstGeom prst="rect">
                          <a:avLst/>
                        </a:prstGeom>
                        <a:solidFill>
                          <a:srgbClr val="FFFFFF"/>
                        </a:solidFill>
                        <a:ln w="9525">
                          <a:solidFill>
                            <a:srgbClr val="000000"/>
                          </a:solidFill>
                          <a:miter lim="800000"/>
                          <a:headEnd/>
                          <a:tailEnd/>
                        </a:ln>
                      </wps:spPr>
                      <wps:txbx>
                        <w:txbxContent>
                          <w:p w14:paraId="756A1EB2" w14:textId="77777777" w:rsidR="008E393A" w:rsidRPr="00A44426" w:rsidRDefault="008E393A" w:rsidP="006B17C4">
                            <w:pPr>
                              <w:bidi w:val="0"/>
                              <w:rPr>
                                <w:rFonts w:ascii="Courier New" w:hAnsi="Courier New" w:cs="Courier New"/>
                                <w:sz w:val="22"/>
                                <w:rtl/>
                              </w:rPr>
                            </w:pPr>
                            <w:r w:rsidRPr="00A44426">
                              <w:rPr>
                                <w:rFonts w:ascii="Courier New" w:hAnsi="Courier New" w:cs="Courier New"/>
                                <w:sz w:val="22"/>
                              </w:rPr>
                              <w:t xml:space="preserve">One may be lenient about </w:t>
                            </w:r>
                            <w:r w:rsidRPr="003E4852">
                              <w:rPr>
                                <w:rFonts w:ascii="Courier New" w:hAnsi="Courier New" w:cs="Courier New"/>
                                <w:i/>
                                <w:sz w:val="22"/>
                              </w:rPr>
                              <w:t>shehiya</w:t>
                            </w:r>
                            <w:r w:rsidRPr="00A44426">
                              <w:rPr>
                                <w:rFonts w:ascii="Courier New" w:hAnsi="Courier New" w:cs="Courier New"/>
                                <w:sz w:val="22"/>
                              </w:rPr>
                              <w:t xml:space="preserve"> on an open flame before Shabbat even for a cold</w:t>
                            </w:r>
                            <w:r w:rsidR="0003431E">
                              <w:rPr>
                                <w:rFonts w:ascii="Courier New" w:hAnsi="Courier New" w:cs="Courier New"/>
                                <w:sz w:val="22"/>
                              </w:rPr>
                              <w:t>,</w:t>
                            </w:r>
                            <w:r w:rsidRPr="00A44426">
                              <w:rPr>
                                <w:rFonts w:ascii="Courier New" w:hAnsi="Courier New" w:cs="Courier New"/>
                                <w:sz w:val="22"/>
                              </w:rPr>
                              <w:t xml:space="preserve"> cooked </w:t>
                            </w:r>
                            <w:r>
                              <w:rPr>
                                <w:rFonts w:ascii="Courier New" w:hAnsi="Courier New" w:cs="Courier New"/>
                                <w:sz w:val="22"/>
                              </w:rPr>
                              <w:t>dish</w:t>
                            </w:r>
                            <w:r w:rsidRPr="00A44426">
                              <w:rPr>
                                <w:rFonts w:ascii="Courier New" w:hAnsi="Courier New" w:cs="Courier New"/>
                                <w:sz w:val="22"/>
                              </w:rPr>
                              <w:t>, even if it is a liquid (</w:t>
                            </w:r>
                            <w:r w:rsidRPr="00A44426">
                              <w:rPr>
                                <w:rFonts w:ascii="Courier New" w:hAnsi="Courier New" w:cs="Courier New"/>
                                <w:b/>
                                <w:sz w:val="22"/>
                              </w:rPr>
                              <w:t>Chazon Ish</w:t>
                            </w:r>
                            <w:r w:rsidRPr="00A44426">
                              <w:rPr>
                                <w:rFonts w:ascii="Courier New" w:hAnsi="Courier New" w:cs="Courier New"/>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78D96" id="Text Box 335" o:spid="_x0000_s1027" type="#_x0000_t202" style="position:absolute;left:0;text-align:left;margin-left:40.75pt;margin-top:311.05pt;width:242.45pt;height: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">
                <v:textbox>
                  <w:txbxContent>
                    <w:p w14:paraId="756A1EB2" w14:textId="77777777" w:rsidR="008E393A" w:rsidRPr="00A44426" w:rsidRDefault="008E393A" w:rsidP="006B17C4">
                      <w:pPr>
                        <w:bidi w:val="0"/>
                        <w:rPr>
                          <w:rFonts w:ascii="Courier New" w:hAnsi="Courier New" w:cs="Courier New"/>
                          <w:sz w:val="22"/>
                          <w:rtl/>
                        </w:rPr>
                      </w:pPr>
                      <w:r w:rsidRPr="00A44426">
                        <w:rPr>
                          <w:rFonts w:ascii="Courier New" w:hAnsi="Courier New" w:cs="Courier New"/>
                          <w:sz w:val="22"/>
                        </w:rPr>
                        <w:t xml:space="preserve">One may be lenient about </w:t>
                      </w:r>
                      <w:r w:rsidRPr="003E4852">
                        <w:rPr>
                          <w:rFonts w:ascii="Courier New" w:hAnsi="Courier New" w:cs="Courier New"/>
                          <w:i/>
                          <w:sz w:val="22"/>
                        </w:rPr>
                        <w:t>shehiya</w:t>
                      </w:r>
                      <w:r w:rsidRPr="00A44426">
                        <w:rPr>
                          <w:rFonts w:ascii="Courier New" w:hAnsi="Courier New" w:cs="Courier New"/>
                          <w:sz w:val="22"/>
                        </w:rPr>
                        <w:t xml:space="preserve"> on an open flame before Shabbat even for a cold</w:t>
                      </w:r>
                      <w:r w:rsidR="0003431E">
                        <w:rPr>
                          <w:rFonts w:ascii="Courier New" w:hAnsi="Courier New" w:cs="Courier New"/>
                          <w:sz w:val="22"/>
                        </w:rPr>
                        <w:t>,</w:t>
                      </w:r>
                      <w:r w:rsidRPr="00A44426">
                        <w:rPr>
                          <w:rFonts w:ascii="Courier New" w:hAnsi="Courier New" w:cs="Courier New"/>
                          <w:sz w:val="22"/>
                        </w:rPr>
                        <w:t xml:space="preserve"> cooked </w:t>
                      </w:r>
                      <w:r>
                        <w:rPr>
                          <w:rFonts w:ascii="Courier New" w:hAnsi="Courier New" w:cs="Courier New"/>
                          <w:sz w:val="22"/>
                        </w:rPr>
                        <w:t>dish</w:t>
                      </w:r>
                      <w:r w:rsidRPr="00A44426">
                        <w:rPr>
                          <w:rFonts w:ascii="Courier New" w:hAnsi="Courier New" w:cs="Courier New"/>
                          <w:sz w:val="22"/>
                        </w:rPr>
                        <w:t>, even if it is a liquid (</w:t>
                      </w:r>
                      <w:r w:rsidRPr="00A44426">
                        <w:rPr>
                          <w:rFonts w:ascii="Courier New" w:hAnsi="Courier New" w:cs="Courier New"/>
                          <w:b/>
                          <w:sz w:val="22"/>
                        </w:rPr>
                        <w:t>Chazon Ish</w:t>
                      </w:r>
                      <w:r w:rsidRPr="00A44426">
                        <w:rPr>
                          <w:rFonts w:ascii="Courier New" w:hAnsi="Courier New" w:cs="Courier New"/>
                          <w:sz w:val="22"/>
                        </w:rPr>
                        <w:t>).</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297" distR="114297" simplePos="0" relativeHeight="251685888" behindDoc="0" locked="0" layoutInCell="1" allowOverlap="1" wp14:anchorId="1B2F87CA" wp14:editId="2BDAB527">
                <wp:simplePos x="0" y="0"/>
                <wp:positionH relativeFrom="column">
                  <wp:posOffset>1424939</wp:posOffset>
                </wp:positionH>
                <wp:positionV relativeFrom="paragraph">
                  <wp:posOffset>3721735</wp:posOffset>
                </wp:positionV>
                <wp:extent cx="0" cy="228600"/>
                <wp:effectExtent l="76200" t="0" r="38100" b="38100"/>
                <wp:wrapNone/>
                <wp:docPr id="333" name="Straight Connector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C00E4" id="Straight Connector 333" o:spid="_x0000_s1026" style="position:absolute;z-index:2516858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12.2pt,293.05pt" to="112.2pt,3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78720" behindDoc="0" locked="0" layoutInCell="1" allowOverlap="1" wp14:anchorId="09791120" wp14:editId="44DA7549">
                <wp:simplePos x="0" y="0"/>
                <wp:positionH relativeFrom="column">
                  <wp:posOffset>568960</wp:posOffset>
                </wp:positionH>
                <wp:positionV relativeFrom="paragraph">
                  <wp:posOffset>3059430</wp:posOffset>
                </wp:positionV>
                <wp:extent cx="2975610" cy="694055"/>
                <wp:effectExtent l="0" t="0" r="0" b="0"/>
                <wp:wrapNone/>
                <wp:docPr id="334"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5610" cy="694055"/>
                        </a:xfrm>
                        <a:prstGeom prst="rect">
                          <a:avLst/>
                        </a:prstGeom>
                        <a:solidFill>
                          <a:srgbClr val="FFFFFF"/>
                        </a:solidFill>
                        <a:ln w="9525">
                          <a:solidFill>
                            <a:srgbClr val="000000"/>
                          </a:solidFill>
                          <a:miter lim="800000"/>
                          <a:headEnd/>
                          <a:tailEnd/>
                        </a:ln>
                      </wps:spPr>
                      <wps:txbx>
                        <w:txbxContent>
                          <w:p w14:paraId="4640E446" w14:textId="77777777" w:rsidR="008E393A" w:rsidRPr="00A44426" w:rsidRDefault="008E393A" w:rsidP="006B17C4">
                            <w:pPr>
                              <w:bidi w:val="0"/>
                              <w:rPr>
                                <w:rFonts w:ascii="Courier New" w:hAnsi="Courier New" w:cs="Courier New"/>
                                <w:sz w:val="22"/>
                                <w:rtl/>
                              </w:rPr>
                            </w:pPr>
                            <w:r>
                              <w:rPr>
                                <w:rFonts w:ascii="Courier New" w:hAnsi="Courier New" w:cs="Courier New"/>
                                <w:sz w:val="22"/>
                              </w:rPr>
                              <w:t>This is the s</w:t>
                            </w:r>
                            <w:r w:rsidRPr="00A44426">
                              <w:rPr>
                                <w:rFonts w:ascii="Courier New" w:hAnsi="Courier New" w:cs="Courier New"/>
                                <w:sz w:val="22"/>
                              </w:rPr>
                              <w:t xml:space="preserve">econd view in </w:t>
                            </w:r>
                            <w:r w:rsidRPr="008F5F93">
                              <w:rPr>
                                <w:rFonts w:ascii="Courier New" w:hAnsi="Courier New" w:cs="Courier New"/>
                                <w:iCs/>
                                <w:sz w:val="22"/>
                              </w:rPr>
                              <w:t>Shulchan Arukh</w:t>
                            </w:r>
                            <w:r>
                              <w:rPr>
                                <w:rFonts w:ascii="Courier New" w:hAnsi="Courier New" w:cs="Courier New"/>
                                <w:sz w:val="22"/>
                              </w:rPr>
                              <w:t>;</w:t>
                            </w:r>
                            <w:r w:rsidRPr="00A44426">
                              <w:rPr>
                                <w:rFonts w:ascii="Courier New" w:hAnsi="Courier New" w:cs="Courier New"/>
                                <w:sz w:val="22"/>
                              </w:rPr>
                              <w:t xml:space="preserve"> Ashkenazim and most Sefardim follow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1120" id="Text Box 334" o:spid="_x0000_s1028" type="#_x0000_t202" style="position:absolute;left:0;text-align:left;margin-left:44.8pt;margin-top:240.9pt;width:234.3pt;height:5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">
                <v:textbox>
                  <w:txbxContent>
                    <w:p w14:paraId="4640E446" w14:textId="77777777" w:rsidR="008E393A" w:rsidRPr="00A44426" w:rsidRDefault="008E393A" w:rsidP="006B17C4">
                      <w:pPr>
                        <w:bidi w:val="0"/>
                        <w:rPr>
                          <w:rFonts w:ascii="Courier New" w:hAnsi="Courier New" w:cs="Courier New"/>
                          <w:sz w:val="22"/>
                          <w:rtl/>
                        </w:rPr>
                      </w:pPr>
                      <w:r>
                        <w:rPr>
                          <w:rFonts w:ascii="Courier New" w:hAnsi="Courier New" w:cs="Courier New"/>
                          <w:sz w:val="22"/>
                        </w:rPr>
                        <w:t>This is the s</w:t>
                      </w:r>
                      <w:r w:rsidRPr="00A44426">
                        <w:rPr>
                          <w:rFonts w:ascii="Courier New" w:hAnsi="Courier New" w:cs="Courier New"/>
                          <w:sz w:val="22"/>
                        </w:rPr>
                        <w:t xml:space="preserve">econd view in </w:t>
                      </w:r>
                      <w:r w:rsidRPr="008F5F93">
                        <w:rPr>
                          <w:rFonts w:ascii="Courier New" w:hAnsi="Courier New" w:cs="Courier New"/>
                          <w:iCs/>
                          <w:sz w:val="22"/>
                        </w:rPr>
                        <w:t>Shulchan Arukh</w:t>
                      </w:r>
                      <w:r>
                        <w:rPr>
                          <w:rFonts w:ascii="Courier New" w:hAnsi="Courier New" w:cs="Courier New"/>
                          <w:sz w:val="22"/>
                        </w:rPr>
                        <w:t>;</w:t>
                      </w:r>
                      <w:r w:rsidRPr="00A44426">
                        <w:rPr>
                          <w:rFonts w:ascii="Courier New" w:hAnsi="Courier New" w:cs="Courier New"/>
                          <w:sz w:val="22"/>
                        </w:rPr>
                        <w:t xml:space="preserve"> Ashkenazim and most Sefardim follow it.</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297" distR="114297" simplePos="0" relativeHeight="251684864" behindDoc="0" locked="0" layoutInCell="1" allowOverlap="1" wp14:anchorId="0492A9B5" wp14:editId="379FFEA7">
                <wp:simplePos x="0" y="0"/>
                <wp:positionH relativeFrom="column">
                  <wp:posOffset>1424939</wp:posOffset>
                </wp:positionH>
                <wp:positionV relativeFrom="paragraph">
                  <wp:posOffset>2716530</wp:posOffset>
                </wp:positionV>
                <wp:extent cx="0" cy="342900"/>
                <wp:effectExtent l="76200" t="0" r="57150" b="38100"/>
                <wp:wrapNone/>
                <wp:docPr id="332" name="Straight Connector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C9B46" id="Straight Connector 332" o:spid="_x0000_s1026" style="position:absolute;z-index:2516848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12.2pt,213.9pt" to="112.2pt,2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75648" behindDoc="0" locked="0" layoutInCell="1" allowOverlap="1" wp14:anchorId="09853742" wp14:editId="6C25C7BB">
                <wp:simplePos x="0" y="0"/>
                <wp:positionH relativeFrom="column">
                  <wp:posOffset>517525</wp:posOffset>
                </wp:positionH>
                <wp:positionV relativeFrom="paragraph">
                  <wp:posOffset>1946910</wp:posOffset>
                </wp:positionV>
                <wp:extent cx="2865755" cy="781050"/>
                <wp:effectExtent l="0" t="0" r="0" b="0"/>
                <wp:wrapNone/>
                <wp:docPr id="32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781050"/>
                        </a:xfrm>
                        <a:prstGeom prst="rect">
                          <a:avLst/>
                        </a:prstGeom>
                        <a:solidFill>
                          <a:srgbClr val="FFFFFF"/>
                        </a:solidFill>
                        <a:ln w="9525">
                          <a:solidFill>
                            <a:srgbClr val="000000"/>
                          </a:solidFill>
                          <a:miter lim="800000"/>
                          <a:headEnd/>
                          <a:tailEnd/>
                        </a:ln>
                      </wps:spPr>
                      <wps:txbx>
                        <w:txbxContent>
                          <w:p w14:paraId="1904A4C0" w14:textId="77777777" w:rsidR="008E393A" w:rsidRPr="00A44426" w:rsidRDefault="008E393A" w:rsidP="006B17C4">
                            <w:pPr>
                              <w:bidi w:val="0"/>
                              <w:rPr>
                                <w:rFonts w:ascii="Courier New" w:hAnsi="Courier New" w:cs="Courier New"/>
                                <w:sz w:val="22"/>
                              </w:rPr>
                            </w:pPr>
                            <w:r w:rsidRPr="00A44426">
                              <w:rPr>
                                <w:rFonts w:ascii="Courier New" w:hAnsi="Courier New" w:cs="Courier New"/>
                                <w:sz w:val="22"/>
                              </w:rPr>
                              <w:t>Once food is minimally cooked, one may leave it even on an open flame.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53742" id="Text Box 325" o:spid="_x0000_s1029" type="#_x0000_t202" style="position:absolute;left:0;text-align:left;margin-left:40.75pt;margin-top:153.3pt;width:225.65pt;height: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">
                <v:textbox>
                  <w:txbxContent>
                    <w:p w14:paraId="1904A4C0" w14:textId="77777777" w:rsidR="008E393A" w:rsidRPr="00A44426" w:rsidRDefault="008E393A" w:rsidP="006B17C4">
                      <w:pPr>
                        <w:bidi w:val="0"/>
                        <w:rPr>
                          <w:rFonts w:ascii="Courier New" w:hAnsi="Courier New" w:cs="Courier New"/>
                          <w:sz w:val="22"/>
                        </w:rPr>
                      </w:pPr>
                      <w:r w:rsidRPr="00A44426">
                        <w:rPr>
                          <w:rFonts w:ascii="Courier New" w:hAnsi="Courier New" w:cs="Courier New"/>
                          <w:sz w:val="22"/>
                        </w:rPr>
                        <w:t>Once food is minimally cooked, one may leave it even on an open flame.</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297" distR="114297" simplePos="0" relativeHeight="251683840" behindDoc="0" locked="0" layoutInCell="1" allowOverlap="1" wp14:anchorId="56A5A2C9" wp14:editId="51E62323">
                <wp:simplePos x="0" y="0"/>
                <wp:positionH relativeFrom="column">
                  <wp:posOffset>4511039</wp:posOffset>
                </wp:positionH>
                <wp:positionV relativeFrom="paragraph">
                  <wp:posOffset>3614420</wp:posOffset>
                </wp:positionV>
                <wp:extent cx="0" cy="335915"/>
                <wp:effectExtent l="76200" t="0" r="57150" b="45085"/>
                <wp:wrapNone/>
                <wp:docPr id="331" name="Straight Connector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3216D" id="Straight Connector 331" o:spid="_x0000_s1026" style="position:absolute;z-index:2516838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55.2pt,284.6pt" to="355.2pt,3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74624" behindDoc="0" locked="0" layoutInCell="1" allowOverlap="1" wp14:anchorId="2B62E19F" wp14:editId="6DE8F753">
                <wp:simplePos x="0" y="0"/>
                <wp:positionH relativeFrom="column">
                  <wp:posOffset>3810635</wp:posOffset>
                </wp:positionH>
                <wp:positionV relativeFrom="paragraph">
                  <wp:posOffset>1946910</wp:posOffset>
                </wp:positionV>
                <wp:extent cx="1571625" cy="1667510"/>
                <wp:effectExtent l="0" t="0" r="9525" b="8890"/>
                <wp:wrapNone/>
                <wp:docPr id="32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667510"/>
                        </a:xfrm>
                        <a:prstGeom prst="rect">
                          <a:avLst/>
                        </a:prstGeom>
                        <a:solidFill>
                          <a:srgbClr val="FFFFFF"/>
                        </a:solidFill>
                        <a:ln w="9525">
                          <a:solidFill>
                            <a:srgbClr val="000000"/>
                          </a:solidFill>
                          <a:miter lim="800000"/>
                          <a:headEnd/>
                          <a:tailEnd/>
                        </a:ln>
                      </wps:spPr>
                      <wps:txbx>
                        <w:txbxContent>
                          <w:p w14:paraId="0FC0F124" w14:textId="77777777" w:rsidR="008E393A" w:rsidRPr="00A44426" w:rsidRDefault="008E393A" w:rsidP="006B17C4">
                            <w:pPr>
                              <w:bidi w:val="0"/>
                              <w:rPr>
                                <w:rFonts w:ascii="Courier New" w:hAnsi="Courier New" w:cs="Courier New"/>
                                <w:sz w:val="22"/>
                                <w:rtl/>
                              </w:rPr>
                            </w:pPr>
                            <w:r w:rsidRPr="00A44426">
                              <w:rPr>
                                <w:rFonts w:ascii="Courier New" w:hAnsi="Courier New" w:cs="Courier New"/>
                                <w:sz w:val="22"/>
                              </w:rPr>
                              <w:t xml:space="preserve">One may not do </w:t>
                            </w:r>
                            <w:r w:rsidRPr="003E4852">
                              <w:rPr>
                                <w:rFonts w:ascii="Courier New" w:hAnsi="Courier New" w:cs="Courier New"/>
                                <w:i/>
                                <w:sz w:val="22"/>
                              </w:rPr>
                              <w:t>shehiya</w:t>
                            </w:r>
                            <w:r w:rsidRPr="00A44426">
                              <w:rPr>
                                <w:rFonts w:ascii="Courier New" w:hAnsi="Courier New" w:cs="Courier New"/>
                                <w:sz w:val="22"/>
                              </w:rPr>
                              <w:t xml:space="preserve"> on an open flame, unless the food is fully cooked, and further cooking harms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2E19F" id="Text Box 324" o:spid="_x0000_s1030" type="#_x0000_t202" style="position:absolute;left:0;text-align:left;margin-left:300.05pt;margin-top:153.3pt;width:123.75pt;height:13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">
                <v:textbox>
                  <w:txbxContent>
                    <w:p w14:paraId="0FC0F124" w14:textId="77777777" w:rsidR="008E393A" w:rsidRPr="00A44426" w:rsidRDefault="008E393A" w:rsidP="006B17C4">
                      <w:pPr>
                        <w:bidi w:val="0"/>
                        <w:rPr>
                          <w:rFonts w:ascii="Courier New" w:hAnsi="Courier New" w:cs="Courier New"/>
                          <w:sz w:val="22"/>
                          <w:rtl/>
                        </w:rPr>
                      </w:pPr>
                      <w:r w:rsidRPr="00A44426">
                        <w:rPr>
                          <w:rFonts w:ascii="Courier New" w:hAnsi="Courier New" w:cs="Courier New"/>
                          <w:sz w:val="22"/>
                        </w:rPr>
                        <w:t xml:space="preserve">One may not do </w:t>
                      </w:r>
                      <w:r w:rsidRPr="003E4852">
                        <w:rPr>
                          <w:rFonts w:ascii="Courier New" w:hAnsi="Courier New" w:cs="Courier New"/>
                          <w:i/>
                          <w:sz w:val="22"/>
                        </w:rPr>
                        <w:t>shehiya</w:t>
                      </w:r>
                      <w:r w:rsidRPr="00A44426">
                        <w:rPr>
                          <w:rFonts w:ascii="Courier New" w:hAnsi="Courier New" w:cs="Courier New"/>
                          <w:sz w:val="22"/>
                        </w:rPr>
                        <w:t xml:space="preserve"> on an open flame, unless the food is fully cooked, and further cooking harms it.</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297" distR="114297" simplePos="0" relativeHeight="251682816" behindDoc="0" locked="0" layoutInCell="1" allowOverlap="1" wp14:anchorId="0B765A1F" wp14:editId="45BF7F11">
                <wp:simplePos x="0" y="0"/>
                <wp:positionH relativeFrom="column">
                  <wp:posOffset>1424939</wp:posOffset>
                </wp:positionH>
                <wp:positionV relativeFrom="paragraph">
                  <wp:posOffset>1600200</wp:posOffset>
                </wp:positionV>
                <wp:extent cx="0" cy="342900"/>
                <wp:effectExtent l="76200" t="0" r="57150" b="38100"/>
                <wp:wrapNone/>
                <wp:docPr id="330" name="Straight Connector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0B378" id="Straight Connector 330" o:spid="_x0000_s1026" style="position:absolute;z-index:251682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12.2pt,126pt" to="112.2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297" distR="114297" simplePos="0" relativeHeight="251681792" behindDoc="0" locked="0" layoutInCell="1" allowOverlap="1" wp14:anchorId="566C0411" wp14:editId="6540B08B">
                <wp:simplePos x="0" y="0"/>
                <wp:positionH relativeFrom="column">
                  <wp:posOffset>4511039</wp:posOffset>
                </wp:positionH>
                <wp:positionV relativeFrom="paragraph">
                  <wp:posOffset>1600200</wp:posOffset>
                </wp:positionV>
                <wp:extent cx="0" cy="342900"/>
                <wp:effectExtent l="76200" t="0" r="57150" b="38100"/>
                <wp:wrapNone/>
                <wp:docPr id="329" name="Straight Connector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A0D40" id="Straight Connector 329" o:spid="_x0000_s1026" style="position:absolute;z-index:2516817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55.2pt,126pt" to="355.2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80768" behindDoc="0" locked="0" layoutInCell="1" allowOverlap="1" wp14:anchorId="08E4F1D8" wp14:editId="2FFBAD70">
                <wp:simplePos x="0" y="0"/>
                <wp:positionH relativeFrom="column">
                  <wp:posOffset>1653540</wp:posOffset>
                </wp:positionH>
                <wp:positionV relativeFrom="paragraph">
                  <wp:posOffset>800100</wp:posOffset>
                </wp:positionV>
                <wp:extent cx="1028700" cy="342900"/>
                <wp:effectExtent l="38100" t="0" r="0" b="57150"/>
                <wp:wrapNone/>
                <wp:docPr id="328" name="Straight Connector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E16A8" id="Straight Connector 328"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pt,63pt" to="211.2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79744" behindDoc="0" locked="0" layoutInCell="1" allowOverlap="1" wp14:anchorId="521EB400" wp14:editId="3DE0AD1D">
                <wp:simplePos x="0" y="0"/>
                <wp:positionH relativeFrom="column">
                  <wp:posOffset>2682240</wp:posOffset>
                </wp:positionH>
                <wp:positionV relativeFrom="paragraph">
                  <wp:posOffset>800100</wp:posOffset>
                </wp:positionV>
                <wp:extent cx="1257300" cy="342900"/>
                <wp:effectExtent l="0" t="0" r="19050" b="57150"/>
                <wp:wrapNone/>
                <wp:docPr id="327" name="Straight Connector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5ADEA" id="Straight Connector 32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2pt,63pt" to="310.2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73600" behindDoc="0" locked="0" layoutInCell="1" allowOverlap="1" wp14:anchorId="7EEC373E" wp14:editId="1A84B411">
                <wp:simplePos x="0" y="0"/>
                <wp:positionH relativeFrom="column">
                  <wp:posOffset>739140</wp:posOffset>
                </wp:positionH>
                <wp:positionV relativeFrom="paragraph">
                  <wp:posOffset>1143000</wp:posOffset>
                </wp:positionV>
                <wp:extent cx="1485900" cy="457200"/>
                <wp:effectExtent l="0" t="0" r="0" b="0"/>
                <wp:wrapNone/>
                <wp:docPr id="32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40B77E5C" w14:textId="77777777" w:rsidR="008E393A" w:rsidRPr="00A44426" w:rsidRDefault="008E393A" w:rsidP="006B17C4">
                            <w:pPr>
                              <w:jc w:val="center"/>
                              <w:rPr>
                                <w:rFonts w:ascii="Courier New" w:hAnsi="Courier New" w:cs="Courier New"/>
                                <w:b/>
                                <w:bCs/>
                                <w:sz w:val="22"/>
                              </w:rPr>
                            </w:pPr>
                            <w:r w:rsidRPr="00A44426">
                              <w:rPr>
                                <w:rFonts w:ascii="Courier New" w:hAnsi="Courier New" w:cs="Courier New"/>
                                <w:b/>
                                <w:bCs/>
                                <w:sz w:val="22"/>
                              </w:rPr>
                              <w:t>Rashi, Tosafot</w:t>
                            </w:r>
                          </w:p>
                          <w:p w14:paraId="5A776D75" w14:textId="77777777" w:rsidR="008E393A" w:rsidRPr="00A44426" w:rsidRDefault="008E393A" w:rsidP="006B17C4">
                            <w:pPr>
                              <w:jc w:val="center"/>
                              <w:rPr>
                                <w:rFonts w:ascii="Courier New" w:hAnsi="Courier New" w:cs="Courier New"/>
                                <w:b/>
                                <w:bCs/>
                                <w:sz w:val="22"/>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C373E" id="Text Box 323" o:spid="_x0000_s1031" type="#_x0000_t202" style="position:absolute;left:0;text-align:left;margin-left:58.2pt;margin-top:90pt;width:117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">
                <v:textbox>
                  <w:txbxContent>
                    <w:p w14:paraId="40B77E5C" w14:textId="77777777" w:rsidR="008E393A" w:rsidRPr="00A44426" w:rsidRDefault="008E393A" w:rsidP="006B17C4">
                      <w:pPr>
                        <w:jc w:val="center"/>
                        <w:rPr>
                          <w:rFonts w:ascii="Courier New" w:hAnsi="Courier New" w:cs="Courier New"/>
                          <w:b/>
                          <w:bCs/>
                          <w:sz w:val="22"/>
                        </w:rPr>
                      </w:pPr>
                      <w:r w:rsidRPr="00A44426">
                        <w:rPr>
                          <w:rFonts w:ascii="Courier New" w:hAnsi="Courier New" w:cs="Courier New"/>
                          <w:b/>
                          <w:bCs/>
                          <w:sz w:val="22"/>
                        </w:rPr>
                        <w:t>Rashi, Tosafot</w:t>
                      </w:r>
                    </w:p>
                    <w:p w14:paraId="5A776D75" w14:textId="77777777" w:rsidR="008E393A" w:rsidRPr="00A44426" w:rsidRDefault="008E393A" w:rsidP="006B17C4">
                      <w:pPr>
                        <w:jc w:val="center"/>
                        <w:rPr>
                          <w:rFonts w:ascii="Courier New" w:hAnsi="Courier New" w:cs="Courier New"/>
                          <w:b/>
                          <w:bCs/>
                          <w:sz w:val="22"/>
                          <w:rtl/>
                        </w:rPr>
                      </w:pP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72576" behindDoc="0" locked="0" layoutInCell="1" allowOverlap="1" wp14:anchorId="47103E28" wp14:editId="76416791">
                <wp:simplePos x="0" y="0"/>
                <wp:positionH relativeFrom="column">
                  <wp:posOffset>3596640</wp:posOffset>
                </wp:positionH>
                <wp:positionV relativeFrom="paragraph">
                  <wp:posOffset>1143000</wp:posOffset>
                </wp:positionV>
                <wp:extent cx="1600200" cy="457200"/>
                <wp:effectExtent l="0" t="0" r="0" b="0"/>
                <wp:wrapNone/>
                <wp:docPr id="3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14:paraId="7DB0D35A" w14:textId="77777777" w:rsidR="008E393A" w:rsidRPr="00A44426" w:rsidRDefault="008E393A" w:rsidP="006B17C4">
                            <w:pPr>
                              <w:jc w:val="center"/>
                              <w:rPr>
                                <w:rFonts w:ascii="Courier New" w:hAnsi="Courier New" w:cs="Courier New"/>
                                <w:b/>
                                <w:bCs/>
                                <w:sz w:val="22"/>
                                <w:rtl/>
                              </w:rPr>
                            </w:pPr>
                            <w:r w:rsidRPr="00A44426">
                              <w:rPr>
                                <w:rFonts w:ascii="Courier New" w:hAnsi="Courier New" w:cs="Courier New"/>
                                <w:b/>
                                <w:bCs/>
                                <w:sz w:val="22"/>
                              </w:rPr>
                              <w:t>Rif, Rambam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03E28" id="Text Box 322" o:spid="_x0000_s1032" type="#_x0000_t202" style="position:absolute;left:0;text-align:left;margin-left:283.2pt;margin-top:90pt;width:126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">
                <v:textbox>
                  <w:txbxContent>
                    <w:p w14:paraId="7DB0D35A" w14:textId="77777777" w:rsidR="008E393A" w:rsidRPr="00A44426" w:rsidRDefault="008E393A" w:rsidP="006B17C4">
                      <w:pPr>
                        <w:jc w:val="center"/>
                        <w:rPr>
                          <w:rFonts w:ascii="Courier New" w:hAnsi="Courier New" w:cs="Courier New"/>
                          <w:b/>
                          <w:bCs/>
                          <w:sz w:val="22"/>
                          <w:rtl/>
                        </w:rPr>
                      </w:pPr>
                      <w:r w:rsidRPr="00A44426">
                        <w:rPr>
                          <w:rFonts w:ascii="Courier New" w:hAnsi="Courier New" w:cs="Courier New"/>
                          <w:b/>
                          <w:bCs/>
                          <w:sz w:val="22"/>
                        </w:rPr>
                        <w:t>Rif, Rambam</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71552" behindDoc="0" locked="0" layoutInCell="1" allowOverlap="1" wp14:anchorId="552D6F74" wp14:editId="3E27225D">
                <wp:simplePos x="0" y="0"/>
                <wp:positionH relativeFrom="column">
                  <wp:posOffset>1424940</wp:posOffset>
                </wp:positionH>
                <wp:positionV relativeFrom="paragraph">
                  <wp:posOffset>342900</wp:posOffset>
                </wp:positionV>
                <wp:extent cx="2743200" cy="457200"/>
                <wp:effectExtent l="0" t="0" r="0" b="0"/>
                <wp:wrapNone/>
                <wp:docPr id="32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w="9525">
                          <a:solidFill>
                            <a:srgbClr val="000000"/>
                          </a:solidFill>
                          <a:miter lim="800000"/>
                          <a:headEnd/>
                          <a:tailEnd/>
                        </a:ln>
                      </wps:spPr>
                      <wps:txbx>
                        <w:txbxContent>
                          <w:p w14:paraId="0C3A5010" w14:textId="77777777" w:rsidR="008E393A" w:rsidRPr="00A44426" w:rsidRDefault="008E393A" w:rsidP="006B17C4">
                            <w:pPr>
                              <w:pStyle w:val="1"/>
                              <w:spacing w:before="60"/>
                              <w:ind w:firstLine="0"/>
                              <w:rPr>
                                <w:rFonts w:ascii="Courier New" w:hAnsi="Courier New" w:cs="Courier New"/>
                                <w:b/>
                                <w:sz w:val="22"/>
                                <w:szCs w:val="22"/>
                                <w:rtl/>
                                <w:lang w:eastAsia="en-US"/>
                              </w:rPr>
                            </w:pPr>
                            <w:r w:rsidRPr="003E4852">
                              <w:rPr>
                                <w:rFonts w:ascii="Courier New" w:hAnsi="Courier New" w:cs="Courier New"/>
                                <w:b/>
                                <w:i/>
                                <w:sz w:val="22"/>
                                <w:szCs w:val="22"/>
                                <w:lang w:eastAsia="en-US"/>
                              </w:rPr>
                              <w:t>Shehiya</w:t>
                            </w:r>
                            <w:r w:rsidRPr="00A44426">
                              <w:rPr>
                                <w:rFonts w:ascii="Courier New" w:hAnsi="Courier New" w:cs="Courier New"/>
                                <w:b/>
                                <w:sz w:val="22"/>
                                <w:szCs w:val="22"/>
                                <w:lang w:eastAsia="en-US"/>
                              </w:rPr>
                              <w:t xml:space="preserve"> on an Open Flame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D6F74" id="Text Box 321" o:spid="_x0000_s1033" type="#_x0000_t202" style="position:absolute;left:0;text-align:left;margin-left:112.2pt;margin-top:27pt;width:3in;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">
                <v:textbox>
                  <w:txbxContent>
                    <w:p w14:paraId="0C3A5010" w14:textId="77777777" w:rsidR="008E393A" w:rsidRPr="00A44426" w:rsidRDefault="008E393A" w:rsidP="006B17C4">
                      <w:pPr>
                        <w:pStyle w:val="1"/>
                        <w:spacing w:before="60"/>
                        <w:ind w:firstLine="0"/>
                        <w:rPr>
                          <w:rFonts w:ascii="Courier New" w:hAnsi="Courier New" w:cs="Courier New"/>
                          <w:b/>
                          <w:sz w:val="22"/>
                          <w:szCs w:val="22"/>
                          <w:rtl/>
                          <w:lang w:eastAsia="en-US"/>
                        </w:rPr>
                      </w:pPr>
                      <w:r w:rsidRPr="003E4852">
                        <w:rPr>
                          <w:rFonts w:ascii="Courier New" w:hAnsi="Courier New" w:cs="Courier New"/>
                          <w:b/>
                          <w:i/>
                          <w:sz w:val="22"/>
                          <w:szCs w:val="22"/>
                          <w:lang w:eastAsia="en-US"/>
                        </w:rPr>
                        <w:t>Shehiya</w:t>
                      </w:r>
                      <w:r w:rsidRPr="00A44426">
                        <w:rPr>
                          <w:rFonts w:ascii="Courier New" w:hAnsi="Courier New" w:cs="Courier New"/>
                          <w:b/>
                          <w:sz w:val="22"/>
                          <w:szCs w:val="22"/>
                          <w:lang w:eastAsia="en-US"/>
                        </w:rPr>
                        <w:t xml:space="preserve"> on an Open Flame</w:t>
                      </w:r>
                    </w:p>
                  </w:txbxContent>
                </v:textbox>
              </v:shape>
            </w:pict>
          </mc:Fallback>
        </mc:AlternateContent>
      </w:r>
      <w:r w:rsidR="006B17C4" w:rsidRPr="001D7FC2">
        <w:rPr>
          <w:rFonts w:asciiTheme="minorBidi" w:hAnsiTheme="minorBidi" w:cstheme="minorBidi"/>
          <w:sz w:val="24"/>
          <w:szCs w:val="24"/>
          <w:rtl/>
          <w:lang w:eastAsia="en-US"/>
        </w:rPr>
        <w:br w:type="page"/>
      </w:r>
    </w:p>
    <w:p w14:paraId="5929B7A2" w14:textId="77777777" w:rsidR="006B17C4" w:rsidRPr="001D7FC2" w:rsidRDefault="006B17C4" w:rsidP="000F6844">
      <w:pPr>
        <w:pStyle w:val="2"/>
        <w:bidi w:val="0"/>
        <w:spacing w:before="0" w:line="240" w:lineRule="auto"/>
        <w:jc w:val="center"/>
        <w:rPr>
          <w:rFonts w:asciiTheme="minorBidi" w:hAnsiTheme="minorBidi" w:cstheme="minorBidi"/>
          <w:b/>
          <w:bCs w:val="0"/>
          <w:sz w:val="24"/>
          <w:szCs w:val="24"/>
          <w:lang w:eastAsia="en-US"/>
        </w:rPr>
      </w:pPr>
      <w:r w:rsidRPr="001D7FC2">
        <w:rPr>
          <w:rFonts w:asciiTheme="minorBidi" w:hAnsiTheme="minorBidi" w:cstheme="minorBidi"/>
          <w:b/>
          <w:bCs w:val="0"/>
          <w:i/>
          <w:sz w:val="24"/>
          <w:szCs w:val="24"/>
          <w:lang w:eastAsia="en-US"/>
        </w:rPr>
        <w:lastRenderedPageBreak/>
        <w:t>SHEHIYA</w:t>
      </w:r>
      <w:r w:rsidRPr="001D7FC2">
        <w:rPr>
          <w:rFonts w:asciiTheme="minorBidi" w:hAnsiTheme="minorBidi" w:cstheme="minorBidi"/>
          <w:b/>
          <w:bCs w:val="0"/>
          <w:sz w:val="24"/>
          <w:szCs w:val="24"/>
          <w:lang w:eastAsia="en-US"/>
        </w:rPr>
        <w:t xml:space="preserve"> OF TOTALLY UNCOOKED FOOD</w:t>
      </w:r>
    </w:p>
    <w:p w14:paraId="3076B757" w14:textId="77777777" w:rsidR="006B17C4" w:rsidRPr="001D7FC2" w:rsidRDefault="006B17C4" w:rsidP="000F6844">
      <w:pPr>
        <w:pStyle w:val="2"/>
        <w:bidi w:val="0"/>
        <w:spacing w:before="0" w:line="240" w:lineRule="auto"/>
        <w:ind w:firstLine="720"/>
        <w:rPr>
          <w:rFonts w:asciiTheme="minorBidi" w:hAnsiTheme="minorBidi" w:cstheme="minorBidi"/>
          <w:b/>
          <w:bCs w:val="0"/>
          <w:color w:val="0070C0"/>
          <w:sz w:val="24"/>
          <w:szCs w:val="24"/>
          <w:lang w:eastAsia="en-US"/>
        </w:rPr>
      </w:pPr>
    </w:p>
    <w:p w14:paraId="55645740" w14:textId="77777777" w:rsidR="006B17C4" w:rsidRPr="001D7FC2" w:rsidRDefault="006B17C4" w:rsidP="000F6844">
      <w:pPr>
        <w:pStyle w:val="2"/>
        <w:bidi w:val="0"/>
        <w:spacing w:before="0" w:line="240" w:lineRule="auto"/>
        <w:rPr>
          <w:rFonts w:asciiTheme="minorBidi" w:hAnsiTheme="minorBidi" w:cstheme="minorBidi"/>
          <w:b/>
          <w:bCs w:val="0"/>
          <w:color w:val="0070C0"/>
          <w:sz w:val="24"/>
          <w:szCs w:val="24"/>
          <w:lang w:eastAsia="en-US"/>
        </w:rPr>
      </w:pPr>
      <w:r w:rsidRPr="001D7FC2">
        <w:rPr>
          <w:rFonts w:asciiTheme="minorBidi" w:hAnsiTheme="minorBidi" w:cstheme="minorBidi"/>
          <w:b/>
          <w:bCs w:val="0"/>
          <w:color w:val="0070C0"/>
          <w:sz w:val="24"/>
          <w:szCs w:val="24"/>
          <w:lang w:eastAsia="en-US"/>
        </w:rPr>
        <w:t>Raw Food</w:t>
      </w:r>
    </w:p>
    <w:p w14:paraId="05741981" w14:textId="77777777" w:rsidR="001D7FC2" w:rsidRDefault="001D7FC2" w:rsidP="000F6844">
      <w:pPr>
        <w:pStyle w:val="2"/>
        <w:bidi w:val="0"/>
        <w:spacing w:before="0" w:line="240" w:lineRule="auto"/>
        <w:ind w:firstLine="720"/>
        <w:rPr>
          <w:rFonts w:asciiTheme="minorBidi" w:hAnsiTheme="minorBidi" w:cstheme="minorBidi"/>
          <w:sz w:val="24"/>
          <w:szCs w:val="24"/>
          <w:lang w:eastAsia="en-US"/>
        </w:rPr>
      </w:pPr>
    </w:p>
    <w:p w14:paraId="520328E1" w14:textId="77777777" w:rsidR="006B17C4" w:rsidRPr="001D7FC2" w:rsidRDefault="006B17C4" w:rsidP="000F6844">
      <w:pPr>
        <w:pStyle w:val="2"/>
        <w:bidi w:val="0"/>
        <w:spacing w:before="0" w:line="240" w:lineRule="auto"/>
        <w:ind w:firstLine="720"/>
        <w:rPr>
          <w:rFonts w:asciiTheme="minorBidi" w:hAnsiTheme="minorBidi" w:cstheme="minorBidi"/>
          <w:sz w:val="24"/>
          <w:szCs w:val="24"/>
          <w:lang w:eastAsia="en-US"/>
        </w:rPr>
      </w:pPr>
      <w:r w:rsidRPr="001D7FC2">
        <w:rPr>
          <w:rFonts w:asciiTheme="minorBidi" w:hAnsiTheme="minorBidi" w:cstheme="minorBidi"/>
          <w:sz w:val="24"/>
          <w:szCs w:val="24"/>
          <w:lang w:eastAsia="en-US"/>
        </w:rPr>
        <w:t xml:space="preserve">The </w:t>
      </w:r>
      <w:proofErr w:type="spellStart"/>
      <w:r w:rsidRPr="001D7FC2">
        <w:rPr>
          <w:rFonts w:asciiTheme="minorBidi" w:hAnsiTheme="minorBidi" w:cstheme="minorBidi"/>
          <w:sz w:val="24"/>
          <w:szCs w:val="24"/>
          <w:lang w:eastAsia="en-US"/>
        </w:rPr>
        <w:t>Gemara</w:t>
      </w:r>
      <w:proofErr w:type="spellEnd"/>
      <w:r w:rsidRPr="001D7FC2">
        <w:rPr>
          <w:rFonts w:asciiTheme="minorBidi" w:hAnsiTheme="minorBidi" w:cstheme="minorBidi"/>
          <w:sz w:val="24"/>
          <w:szCs w:val="24"/>
          <w:lang w:eastAsia="en-US"/>
        </w:rPr>
        <w:t xml:space="preserve"> (18b) explains that </w:t>
      </w:r>
      <w:r w:rsidRPr="001D7FC2">
        <w:rPr>
          <w:rFonts w:asciiTheme="minorBidi" w:hAnsiTheme="minorBidi" w:cstheme="minorBidi"/>
          <w:b/>
          <w:bCs w:val="0"/>
          <w:sz w:val="24"/>
          <w:szCs w:val="24"/>
          <w:lang w:eastAsia="en-US"/>
        </w:rPr>
        <w:t>totally uncooked food</w:t>
      </w:r>
      <w:r w:rsidRPr="001D7FC2">
        <w:rPr>
          <w:rFonts w:asciiTheme="minorBidi" w:hAnsiTheme="minorBidi" w:cstheme="minorBidi"/>
          <w:sz w:val="24"/>
          <w:szCs w:val="24"/>
          <w:lang w:eastAsia="en-US"/>
        </w:rPr>
        <w:t xml:space="preserve"> may be left before Shabbat on the fire, even if it is not covered. </w:t>
      </w:r>
    </w:p>
    <w:p w14:paraId="5E44105C" w14:textId="77777777" w:rsidR="006B17C4" w:rsidRPr="001D7FC2" w:rsidRDefault="006B17C4" w:rsidP="000F6844">
      <w:pPr>
        <w:pStyle w:val="2"/>
        <w:bidi w:val="0"/>
        <w:spacing w:before="0" w:line="240" w:lineRule="auto"/>
        <w:ind w:left="720" w:firstLine="720"/>
        <w:rPr>
          <w:rFonts w:asciiTheme="minorBidi" w:hAnsiTheme="minorBidi" w:cstheme="minorBidi"/>
          <w:sz w:val="24"/>
          <w:szCs w:val="24"/>
        </w:rPr>
      </w:pPr>
    </w:p>
    <w:p w14:paraId="74348457" w14:textId="77777777" w:rsidR="006B17C4" w:rsidRPr="001D7FC2" w:rsidRDefault="006B17C4" w:rsidP="000F6844">
      <w:pPr>
        <w:pStyle w:val="NormalWeb"/>
        <w:spacing w:before="0" w:after="0"/>
        <w:ind w:left="720" w:firstLine="720"/>
        <w:jc w:val="both"/>
        <w:rPr>
          <w:rFonts w:asciiTheme="minorBidi" w:hAnsiTheme="minorBidi" w:cstheme="minorBidi"/>
        </w:rPr>
      </w:pPr>
      <w:r w:rsidRPr="001D7FC2">
        <w:rPr>
          <w:rFonts w:asciiTheme="minorBidi" w:hAnsiTheme="minorBidi" w:cstheme="minorBidi"/>
        </w:rPr>
        <w:t>A raw dish may be put in an oven before Shabbat shortly before nightfall.  What is the reason?  Since it will not be fit for the evening, he puts it out of his mind and will not come to rake the coals.  Again, if it is cooked, all is well.  If it is partly cooked, one is forbidden to do so.  Yet if a raw bone is thrown into it, one is permitted to do so.</w:t>
      </w:r>
    </w:p>
    <w:p w14:paraId="1DC60587" w14:textId="77777777" w:rsidR="006B17C4" w:rsidRPr="001D7FC2" w:rsidRDefault="006B17C4" w:rsidP="000F6844">
      <w:pPr>
        <w:pStyle w:val="NormalWeb"/>
        <w:spacing w:before="0" w:after="0"/>
        <w:ind w:left="720" w:firstLine="720"/>
        <w:jc w:val="both"/>
        <w:rPr>
          <w:rFonts w:asciiTheme="minorBidi" w:hAnsiTheme="minorBidi" w:cstheme="minorBidi"/>
        </w:rPr>
      </w:pPr>
    </w:p>
    <w:p w14:paraId="50CED2B3" w14:textId="77777777" w:rsidR="006B17C4" w:rsidRPr="001D7FC2" w:rsidRDefault="006B17C4" w:rsidP="000F6844">
      <w:pPr>
        <w:pStyle w:val="NormalWeb"/>
        <w:spacing w:before="0" w:after="0"/>
        <w:ind w:firstLine="720"/>
        <w:jc w:val="both"/>
        <w:rPr>
          <w:rFonts w:asciiTheme="minorBidi" w:hAnsiTheme="minorBidi" w:cstheme="minorBidi"/>
        </w:rPr>
      </w:pPr>
      <w:r w:rsidRPr="001D7FC2">
        <w:rPr>
          <w:rFonts w:asciiTheme="minorBidi" w:hAnsiTheme="minorBidi" w:cstheme="minorBidi"/>
        </w:rPr>
        <w:t xml:space="preserve">According to this passage, raking the coals is not an issue because the dish will not be ready for the evening meal even with it, while it will be ready for the morning meal even without it.  Therefore, the person puts it out of his mind.  </w:t>
      </w:r>
    </w:p>
    <w:p w14:paraId="297601E2" w14:textId="77777777" w:rsidR="002A6F87" w:rsidRDefault="002A6F87" w:rsidP="000F6844">
      <w:pPr>
        <w:pStyle w:val="NormalWeb"/>
        <w:spacing w:before="0" w:after="0"/>
        <w:ind w:firstLine="720"/>
        <w:jc w:val="both"/>
        <w:rPr>
          <w:rFonts w:asciiTheme="minorBidi" w:hAnsiTheme="minorBidi" w:cstheme="minorBidi"/>
        </w:rPr>
      </w:pPr>
    </w:p>
    <w:p w14:paraId="2F330150" w14:textId="3C3D6DC1" w:rsidR="006B17C4" w:rsidRPr="001D7FC2" w:rsidRDefault="006B17C4" w:rsidP="002A5C86">
      <w:pPr>
        <w:pStyle w:val="NormalWeb"/>
        <w:spacing w:before="0" w:after="0"/>
        <w:ind w:firstLine="720"/>
        <w:jc w:val="both"/>
        <w:rPr>
          <w:rFonts w:asciiTheme="minorBidi" w:hAnsiTheme="minorBidi" w:cstheme="minorBidi"/>
        </w:rPr>
      </w:pPr>
      <w:r w:rsidRPr="001D7FC2">
        <w:rPr>
          <w:rFonts w:asciiTheme="minorBidi" w:hAnsiTheme="minorBidi" w:cstheme="minorBidi"/>
        </w:rPr>
        <w:t xml:space="preserve">Thus, we learn that a dish </w:t>
      </w:r>
      <w:r w:rsidR="00213B55" w:rsidRPr="001D7FC2">
        <w:rPr>
          <w:rFonts w:asciiTheme="minorBidi" w:hAnsiTheme="minorBidi" w:cstheme="minorBidi"/>
        </w:rPr>
        <w:t>that</w:t>
      </w:r>
      <w:r w:rsidRPr="001D7FC2">
        <w:rPr>
          <w:rFonts w:asciiTheme="minorBidi" w:hAnsiTheme="minorBidi" w:cstheme="minorBidi"/>
        </w:rPr>
        <w:t xml:space="preserve"> has begun to cook but has not yet reached the level of </w:t>
      </w:r>
      <w:proofErr w:type="spellStart"/>
      <w:r w:rsidRPr="001D7FC2">
        <w:rPr>
          <w:rFonts w:asciiTheme="minorBidi" w:hAnsiTheme="minorBidi" w:cstheme="minorBidi"/>
          <w:i/>
        </w:rPr>
        <w:t>ma’akhal</w:t>
      </w:r>
      <w:proofErr w:type="spellEnd"/>
      <w:r w:rsidRPr="001D7FC2">
        <w:rPr>
          <w:rFonts w:asciiTheme="minorBidi" w:hAnsiTheme="minorBidi" w:cstheme="minorBidi"/>
          <w:i/>
        </w:rPr>
        <w:t xml:space="preserve"> ben </w:t>
      </w:r>
      <w:proofErr w:type="spellStart"/>
      <w:r w:rsidRPr="001D7FC2">
        <w:rPr>
          <w:rFonts w:asciiTheme="minorBidi" w:hAnsiTheme="minorBidi" w:cstheme="minorBidi"/>
          <w:i/>
        </w:rPr>
        <w:t>Derusai</w:t>
      </w:r>
      <w:proofErr w:type="spellEnd"/>
      <w:r w:rsidRPr="001D7FC2">
        <w:rPr>
          <w:rFonts w:asciiTheme="minorBidi" w:hAnsiTheme="minorBidi" w:cstheme="minorBidi"/>
        </w:rPr>
        <w:t xml:space="preserve"> is more problematic than a </w:t>
      </w:r>
      <w:r w:rsidR="008F5F93" w:rsidRPr="001D7FC2">
        <w:rPr>
          <w:rFonts w:asciiTheme="minorBidi" w:hAnsiTheme="minorBidi" w:cstheme="minorBidi"/>
        </w:rPr>
        <w:t xml:space="preserve">completely </w:t>
      </w:r>
      <w:r w:rsidRPr="001D7FC2">
        <w:rPr>
          <w:rFonts w:asciiTheme="minorBidi" w:hAnsiTheme="minorBidi" w:cstheme="minorBidi"/>
        </w:rPr>
        <w:t xml:space="preserve">raw dish, because with the former one may rake the coals in order to make it ready for supper.  This concern does not apply to raw food, which in any case will not be ready for supper.  The </w:t>
      </w:r>
      <w:r w:rsidR="00213B55" w:rsidRPr="001D7FC2">
        <w:rPr>
          <w:rFonts w:asciiTheme="minorBidi" w:hAnsiTheme="minorBidi" w:cstheme="minorBidi"/>
          <w:bCs/>
        </w:rPr>
        <w:t xml:space="preserve">Shulchan </w:t>
      </w:r>
      <w:proofErr w:type="spellStart"/>
      <w:r w:rsidR="00213B55" w:rsidRPr="001D7FC2">
        <w:rPr>
          <w:rFonts w:asciiTheme="minorBidi" w:hAnsiTheme="minorBidi" w:cstheme="minorBidi"/>
          <w:bCs/>
        </w:rPr>
        <w:t>Arukh</w:t>
      </w:r>
      <w:proofErr w:type="spellEnd"/>
      <w:r w:rsidRPr="001D7FC2">
        <w:rPr>
          <w:rFonts w:asciiTheme="minorBidi" w:hAnsiTheme="minorBidi" w:cstheme="minorBidi"/>
        </w:rPr>
        <w:t xml:space="preserve"> (253:1) rules that </w:t>
      </w:r>
      <w:proofErr w:type="spellStart"/>
      <w:r w:rsidRPr="001D7FC2">
        <w:rPr>
          <w:rFonts w:asciiTheme="minorBidi" w:hAnsiTheme="minorBidi" w:cstheme="minorBidi"/>
          <w:i/>
        </w:rPr>
        <w:t>shehiya</w:t>
      </w:r>
      <w:proofErr w:type="spellEnd"/>
      <w:r w:rsidRPr="001D7FC2">
        <w:rPr>
          <w:rFonts w:asciiTheme="minorBidi" w:hAnsiTheme="minorBidi" w:cstheme="minorBidi"/>
        </w:rPr>
        <w:t xml:space="preserve"> is not forbidden for a raw dish.</w:t>
      </w:r>
    </w:p>
    <w:p w14:paraId="52C6151B" w14:textId="77777777" w:rsidR="006B17C4" w:rsidRPr="001D7FC2" w:rsidRDefault="006B17C4" w:rsidP="000F6844">
      <w:pPr>
        <w:pStyle w:val="NormalWeb"/>
        <w:spacing w:before="0" w:after="0"/>
        <w:ind w:firstLine="720"/>
        <w:jc w:val="both"/>
        <w:rPr>
          <w:rFonts w:asciiTheme="minorBidi" w:hAnsiTheme="minorBidi" w:cstheme="minorBidi"/>
        </w:rPr>
      </w:pPr>
    </w:p>
    <w:p w14:paraId="14248BBF" w14:textId="77777777" w:rsidR="006B17C4" w:rsidRPr="001D7FC2" w:rsidRDefault="006B17C4" w:rsidP="000F6844">
      <w:pPr>
        <w:pStyle w:val="NormalWeb"/>
        <w:spacing w:before="0" w:after="0"/>
        <w:jc w:val="both"/>
        <w:rPr>
          <w:rFonts w:asciiTheme="minorBidi" w:hAnsiTheme="minorBidi" w:cstheme="minorBidi"/>
          <w:b/>
          <w:bCs/>
          <w:color w:val="0070C0"/>
        </w:rPr>
      </w:pPr>
      <w:r w:rsidRPr="001D7FC2">
        <w:rPr>
          <w:rFonts w:asciiTheme="minorBidi" w:hAnsiTheme="minorBidi" w:cstheme="minorBidi"/>
          <w:b/>
          <w:bCs/>
          <w:color w:val="0070C0"/>
        </w:rPr>
        <w:t>Addition of a Raw Food</w:t>
      </w:r>
    </w:p>
    <w:p w14:paraId="5911D72E" w14:textId="77777777" w:rsidR="002A6F87" w:rsidRDefault="002A6F87" w:rsidP="000F6844">
      <w:pPr>
        <w:pStyle w:val="NormalWeb"/>
        <w:spacing w:before="0" w:after="0"/>
        <w:ind w:firstLine="720"/>
        <w:jc w:val="both"/>
        <w:rPr>
          <w:rFonts w:asciiTheme="minorBidi" w:hAnsiTheme="minorBidi" w:cstheme="minorBidi"/>
        </w:rPr>
      </w:pPr>
    </w:p>
    <w:p w14:paraId="1C78F3C7" w14:textId="77777777" w:rsidR="006B17C4" w:rsidRPr="001D7FC2" w:rsidRDefault="006B17C4" w:rsidP="000F6844">
      <w:pPr>
        <w:pStyle w:val="NormalWeb"/>
        <w:spacing w:before="0" w:after="0"/>
        <w:ind w:firstLine="720"/>
        <w:jc w:val="both"/>
        <w:rPr>
          <w:rFonts w:asciiTheme="minorBidi" w:hAnsiTheme="minorBidi" w:cstheme="minorBidi"/>
        </w:rPr>
      </w:pPr>
      <w:r w:rsidRPr="001D7FC2">
        <w:rPr>
          <w:rFonts w:asciiTheme="minorBidi" w:hAnsiTheme="minorBidi" w:cstheme="minorBidi"/>
        </w:rPr>
        <w:t xml:space="preserve">The passage concludes by noting that a “raw bone” saves the whole dish; since this one element is totally uncooked, one does not think of it, so </w:t>
      </w:r>
      <w:proofErr w:type="spellStart"/>
      <w:r w:rsidRPr="001D7FC2">
        <w:rPr>
          <w:rFonts w:asciiTheme="minorBidi" w:hAnsiTheme="minorBidi" w:cstheme="minorBidi"/>
          <w:i/>
        </w:rPr>
        <w:t>shehiya</w:t>
      </w:r>
      <w:proofErr w:type="spellEnd"/>
      <w:r w:rsidRPr="001D7FC2">
        <w:rPr>
          <w:rFonts w:asciiTheme="minorBidi" w:hAnsiTheme="minorBidi" w:cstheme="minorBidi"/>
        </w:rPr>
        <w:t xml:space="preserve"> is not forbidden in this case.</w:t>
      </w:r>
    </w:p>
    <w:p w14:paraId="672CDAA1" w14:textId="77777777" w:rsidR="002A6F87" w:rsidRDefault="002A6F87" w:rsidP="000F6844">
      <w:pPr>
        <w:pStyle w:val="NormalWeb"/>
        <w:spacing w:before="0" w:after="0"/>
        <w:ind w:firstLine="720"/>
        <w:jc w:val="both"/>
        <w:rPr>
          <w:rFonts w:asciiTheme="minorBidi" w:hAnsiTheme="minorBidi" w:cstheme="minorBidi"/>
        </w:rPr>
      </w:pPr>
    </w:p>
    <w:p w14:paraId="3ECC3B50" w14:textId="1BA8512B" w:rsidR="006B17C4" w:rsidRPr="001D7FC2" w:rsidRDefault="006B17C4" w:rsidP="00531AD8">
      <w:pPr>
        <w:pStyle w:val="NormalWeb"/>
        <w:spacing w:before="0" w:after="0"/>
        <w:ind w:firstLine="720"/>
        <w:jc w:val="both"/>
        <w:rPr>
          <w:rFonts w:asciiTheme="minorBidi" w:hAnsiTheme="minorBidi" w:cstheme="minorBidi"/>
          <w:b/>
          <w:bCs/>
        </w:rPr>
      </w:pPr>
      <w:r w:rsidRPr="001D7FC2">
        <w:rPr>
          <w:rFonts w:asciiTheme="minorBidi" w:hAnsiTheme="minorBidi" w:cstheme="minorBidi"/>
        </w:rPr>
        <w:t xml:space="preserve">According to the view of the </w:t>
      </w:r>
      <w:r w:rsidRPr="001D7FC2">
        <w:rPr>
          <w:rFonts w:asciiTheme="minorBidi" w:hAnsiTheme="minorBidi" w:cstheme="minorBidi"/>
          <w:bCs/>
        </w:rPr>
        <w:t>Rambam</w:t>
      </w:r>
      <w:r w:rsidRPr="001D7FC2">
        <w:rPr>
          <w:rFonts w:asciiTheme="minorBidi" w:hAnsiTheme="minorBidi" w:cstheme="minorBidi"/>
        </w:rPr>
        <w:t xml:space="preserve"> (</w:t>
      </w:r>
      <w:r w:rsidRPr="001D7FC2">
        <w:rPr>
          <w:rFonts w:asciiTheme="minorBidi" w:hAnsiTheme="minorBidi" w:cstheme="minorBidi"/>
          <w:i/>
          <w:iCs/>
        </w:rPr>
        <w:t xml:space="preserve">Commentary </w:t>
      </w:r>
      <w:r w:rsidR="00531AD8">
        <w:rPr>
          <w:rFonts w:asciiTheme="minorBidi" w:hAnsiTheme="minorBidi" w:cstheme="minorBidi"/>
          <w:i/>
          <w:iCs/>
        </w:rPr>
        <w:t>on</w:t>
      </w:r>
      <w:r w:rsidR="00531AD8" w:rsidRPr="001D7FC2">
        <w:rPr>
          <w:rFonts w:asciiTheme="minorBidi" w:hAnsiTheme="minorBidi" w:cstheme="minorBidi"/>
          <w:i/>
          <w:iCs/>
        </w:rPr>
        <w:t xml:space="preserve"> </w:t>
      </w:r>
      <w:r w:rsidRPr="001D7FC2">
        <w:rPr>
          <w:rFonts w:asciiTheme="minorBidi" w:hAnsiTheme="minorBidi" w:cstheme="minorBidi"/>
          <w:i/>
          <w:iCs/>
        </w:rPr>
        <w:t>the Mishna</w:t>
      </w:r>
      <w:r w:rsidRPr="001D7FC2">
        <w:rPr>
          <w:rFonts w:asciiTheme="minorBidi" w:hAnsiTheme="minorBidi" w:cstheme="minorBidi"/>
        </w:rPr>
        <w:t xml:space="preserve"> 3:1), this applies to </w:t>
      </w:r>
      <w:r w:rsidRPr="001D7FC2">
        <w:rPr>
          <w:rFonts w:asciiTheme="minorBidi" w:hAnsiTheme="minorBidi" w:cstheme="minorBidi"/>
          <w:b/>
          <w:bCs/>
        </w:rPr>
        <w:t>any raw food:</w:t>
      </w:r>
    </w:p>
    <w:p w14:paraId="3C0C4A53" w14:textId="77777777" w:rsidR="006B17C4" w:rsidRPr="001D7FC2" w:rsidRDefault="006B17C4" w:rsidP="000F6844">
      <w:pPr>
        <w:pStyle w:val="NormalWeb"/>
        <w:spacing w:before="0" w:after="0"/>
        <w:ind w:left="720" w:firstLine="720"/>
        <w:jc w:val="both"/>
        <w:rPr>
          <w:rFonts w:asciiTheme="minorBidi" w:hAnsiTheme="minorBidi" w:cstheme="minorBidi"/>
          <w:b/>
          <w:bCs/>
        </w:rPr>
      </w:pPr>
    </w:p>
    <w:p w14:paraId="3E8C18F6" w14:textId="77777777" w:rsidR="006B17C4" w:rsidRPr="001D7FC2" w:rsidRDefault="006B17C4" w:rsidP="000F6844">
      <w:pPr>
        <w:pStyle w:val="NormalWeb"/>
        <w:spacing w:before="0" w:after="0"/>
        <w:ind w:left="720"/>
        <w:jc w:val="both"/>
        <w:rPr>
          <w:rFonts w:asciiTheme="minorBidi" w:hAnsiTheme="minorBidi" w:cstheme="minorBidi"/>
        </w:rPr>
      </w:pPr>
      <w:r w:rsidRPr="001D7FC2">
        <w:rPr>
          <w:rFonts w:asciiTheme="minorBidi" w:hAnsiTheme="minorBidi" w:cstheme="minorBidi"/>
        </w:rPr>
        <w:t>If the dish is partly cooked, but one puts in at the time of insulation something raw, e.g.</w:t>
      </w:r>
      <w:r w:rsidR="002A5C86">
        <w:rPr>
          <w:rFonts w:asciiTheme="minorBidi" w:hAnsiTheme="minorBidi" w:cstheme="minorBidi"/>
        </w:rPr>
        <w:t>,</w:t>
      </w:r>
      <w:r w:rsidRPr="001D7FC2">
        <w:rPr>
          <w:rFonts w:asciiTheme="minorBidi" w:hAnsiTheme="minorBidi" w:cstheme="minorBidi"/>
        </w:rPr>
        <w:t xml:space="preserve"> </w:t>
      </w:r>
      <w:r w:rsidRPr="001D7FC2">
        <w:rPr>
          <w:rFonts w:asciiTheme="minorBidi" w:hAnsiTheme="minorBidi" w:cstheme="minorBidi"/>
          <w:b/>
          <w:bCs/>
        </w:rPr>
        <w:t xml:space="preserve">meat or vegetables, </w:t>
      </w:r>
      <w:r w:rsidRPr="001D7FC2">
        <w:rPr>
          <w:rFonts w:asciiTheme="minorBidi" w:hAnsiTheme="minorBidi" w:cstheme="minorBidi"/>
        </w:rPr>
        <w:t>it is permitted to leave it on the coals, because one puts it out of his mind</w:t>
      </w:r>
      <w:bookmarkEnd w:id="2"/>
      <w:r w:rsidRPr="001D7FC2">
        <w:rPr>
          <w:rFonts w:asciiTheme="minorBidi" w:hAnsiTheme="minorBidi" w:cstheme="minorBidi"/>
        </w:rPr>
        <w:t>.</w:t>
      </w:r>
    </w:p>
    <w:p w14:paraId="1FA661CC" w14:textId="77777777" w:rsidR="006B17C4" w:rsidRPr="001D7FC2" w:rsidRDefault="006B17C4" w:rsidP="000F6844">
      <w:pPr>
        <w:pStyle w:val="NormalWeb"/>
        <w:spacing w:before="0" w:after="0"/>
        <w:ind w:left="720" w:firstLine="720"/>
        <w:jc w:val="both"/>
        <w:rPr>
          <w:rFonts w:asciiTheme="minorBidi" w:hAnsiTheme="minorBidi" w:cstheme="minorBidi"/>
        </w:rPr>
      </w:pPr>
    </w:p>
    <w:p w14:paraId="4D028D13" w14:textId="77777777" w:rsidR="006B17C4" w:rsidRPr="001D7FC2" w:rsidRDefault="006B17C4" w:rsidP="000F6844">
      <w:pPr>
        <w:pStyle w:val="NormalWeb"/>
        <w:spacing w:before="0" w:after="0"/>
        <w:ind w:firstLine="720"/>
        <w:jc w:val="both"/>
        <w:rPr>
          <w:rFonts w:asciiTheme="minorBidi" w:hAnsiTheme="minorBidi" w:cstheme="minorBidi"/>
        </w:rPr>
      </w:pPr>
      <w:proofErr w:type="spellStart"/>
      <w:r w:rsidRPr="001D7FC2">
        <w:rPr>
          <w:rFonts w:asciiTheme="minorBidi" w:hAnsiTheme="minorBidi" w:cstheme="minorBidi"/>
          <w:bCs/>
        </w:rPr>
        <w:t>Rav</w:t>
      </w:r>
      <w:proofErr w:type="spellEnd"/>
      <w:r w:rsidRPr="001D7FC2">
        <w:rPr>
          <w:rFonts w:asciiTheme="minorBidi" w:hAnsiTheme="minorBidi" w:cstheme="minorBidi"/>
          <w:bCs/>
        </w:rPr>
        <w:t xml:space="preserve"> Yosef Karo (</w:t>
      </w:r>
      <w:r w:rsidRPr="001D7FC2">
        <w:rPr>
          <w:rFonts w:asciiTheme="minorBidi" w:hAnsiTheme="minorBidi" w:cstheme="minorBidi"/>
          <w:bCs/>
          <w:i/>
          <w:iCs/>
        </w:rPr>
        <w:t>Beit Yosef</w:t>
      </w:r>
      <w:r w:rsidRPr="001D7FC2">
        <w:rPr>
          <w:rFonts w:asciiTheme="minorBidi" w:hAnsiTheme="minorBidi" w:cstheme="minorBidi"/>
          <w:bCs/>
        </w:rPr>
        <w:t>,</w:t>
      </w:r>
      <w:r w:rsidRPr="001D7FC2">
        <w:rPr>
          <w:rFonts w:asciiTheme="minorBidi" w:hAnsiTheme="minorBidi" w:cstheme="minorBidi"/>
        </w:rPr>
        <w:t xml:space="preserve"> 253, </w:t>
      </w:r>
      <w:proofErr w:type="spellStart"/>
      <w:r w:rsidRPr="001D7FC2">
        <w:rPr>
          <w:rFonts w:asciiTheme="minorBidi" w:hAnsiTheme="minorBidi" w:cstheme="minorBidi"/>
        </w:rPr>
        <w:t>s.v.</w:t>
      </w:r>
      <w:proofErr w:type="spellEnd"/>
      <w:r w:rsidRPr="001D7FC2">
        <w:rPr>
          <w:rFonts w:asciiTheme="minorBidi" w:hAnsiTheme="minorBidi" w:cstheme="minorBidi"/>
        </w:rPr>
        <w:t xml:space="preserve"> </w:t>
      </w:r>
      <w:r w:rsidRPr="001D7FC2">
        <w:rPr>
          <w:rFonts w:asciiTheme="minorBidi" w:hAnsiTheme="minorBidi" w:cstheme="minorBidi"/>
          <w:i/>
          <w:iCs/>
        </w:rPr>
        <w:t>U-ma she-</w:t>
      </w:r>
      <w:proofErr w:type="spellStart"/>
      <w:r w:rsidRPr="001D7FC2">
        <w:rPr>
          <w:rFonts w:asciiTheme="minorBidi" w:hAnsiTheme="minorBidi" w:cstheme="minorBidi"/>
          <w:i/>
          <w:iCs/>
        </w:rPr>
        <w:t>katav</w:t>
      </w:r>
      <w:proofErr w:type="spellEnd"/>
      <w:r w:rsidRPr="001D7FC2">
        <w:rPr>
          <w:rFonts w:asciiTheme="minorBidi" w:hAnsiTheme="minorBidi" w:cstheme="minorBidi"/>
          <w:i/>
          <w:iCs/>
        </w:rPr>
        <w:t xml:space="preserve"> </w:t>
      </w:r>
      <w:proofErr w:type="spellStart"/>
      <w:r w:rsidRPr="001D7FC2">
        <w:rPr>
          <w:rFonts w:asciiTheme="minorBidi" w:hAnsiTheme="minorBidi" w:cstheme="minorBidi"/>
          <w:i/>
          <w:iCs/>
        </w:rPr>
        <w:t>ve-im</w:t>
      </w:r>
      <w:proofErr w:type="spellEnd"/>
      <w:r w:rsidRPr="001D7FC2">
        <w:rPr>
          <w:rFonts w:asciiTheme="minorBidi" w:hAnsiTheme="minorBidi" w:cstheme="minorBidi"/>
          <w:i/>
          <w:iCs/>
        </w:rPr>
        <w:t xml:space="preserve"> </w:t>
      </w:r>
      <w:proofErr w:type="spellStart"/>
      <w:r w:rsidRPr="001D7FC2">
        <w:rPr>
          <w:rFonts w:asciiTheme="minorBidi" w:hAnsiTheme="minorBidi" w:cstheme="minorBidi"/>
          <w:i/>
          <w:iCs/>
        </w:rPr>
        <w:t>natan</w:t>
      </w:r>
      <w:proofErr w:type="spellEnd"/>
      <w:r w:rsidRPr="001D7FC2">
        <w:rPr>
          <w:rFonts w:asciiTheme="minorBidi" w:hAnsiTheme="minorBidi" w:cstheme="minorBidi"/>
        </w:rPr>
        <w:t>) understands that although the vegetables cook quickly and will be ready for the evening meal, the very fact that one puts raw items in the dish shows that one is diverting his attention from it, and therefore leaving it on the stove is allowed.</w:t>
      </w:r>
    </w:p>
    <w:p w14:paraId="75EAF40E" w14:textId="77777777" w:rsidR="006B17C4" w:rsidRPr="001D7FC2" w:rsidRDefault="006B17C4" w:rsidP="000F6844">
      <w:pPr>
        <w:pStyle w:val="NormalWeb"/>
        <w:spacing w:before="0" w:after="0"/>
        <w:ind w:firstLine="720"/>
        <w:jc w:val="both"/>
        <w:rPr>
          <w:rFonts w:asciiTheme="minorBidi" w:hAnsiTheme="minorBidi" w:cstheme="minorBidi"/>
        </w:rPr>
      </w:pPr>
    </w:p>
    <w:p w14:paraId="51A1BB57" w14:textId="77777777" w:rsidR="006B17C4" w:rsidRPr="001D7FC2" w:rsidRDefault="006B17C4" w:rsidP="000F6844">
      <w:pPr>
        <w:pStyle w:val="NormalWeb"/>
        <w:spacing w:before="0" w:after="0"/>
        <w:jc w:val="both"/>
        <w:rPr>
          <w:rFonts w:asciiTheme="minorBidi" w:hAnsiTheme="minorBidi" w:cstheme="minorBidi"/>
        </w:rPr>
      </w:pPr>
      <w:r w:rsidRPr="001D7FC2">
        <w:rPr>
          <w:rFonts w:asciiTheme="minorBidi" w:hAnsiTheme="minorBidi" w:cstheme="minorBidi"/>
          <w:b/>
          <w:bCs/>
          <w:color w:val="0070C0"/>
        </w:rPr>
        <w:t>Limitations</w:t>
      </w:r>
    </w:p>
    <w:p w14:paraId="449CD4FE" w14:textId="77777777" w:rsidR="002A6F87" w:rsidRDefault="002A6F87" w:rsidP="000F6844">
      <w:pPr>
        <w:pStyle w:val="NormalWeb"/>
        <w:spacing w:before="0" w:after="0"/>
        <w:ind w:firstLine="720"/>
        <w:jc w:val="both"/>
        <w:rPr>
          <w:rFonts w:asciiTheme="minorBidi" w:hAnsiTheme="minorBidi" w:cstheme="minorBidi"/>
        </w:rPr>
      </w:pPr>
    </w:p>
    <w:p w14:paraId="4FA3ECB0" w14:textId="5A9ABDD8" w:rsidR="006B17C4" w:rsidRPr="001D7FC2" w:rsidRDefault="006B17C4" w:rsidP="002A5C86">
      <w:pPr>
        <w:pStyle w:val="NormalWeb"/>
        <w:spacing w:before="0" w:after="0"/>
        <w:ind w:firstLine="720"/>
        <w:jc w:val="both"/>
        <w:rPr>
          <w:rFonts w:asciiTheme="minorBidi" w:hAnsiTheme="minorBidi" w:cstheme="minorBidi"/>
        </w:rPr>
      </w:pPr>
      <w:r w:rsidRPr="001D7FC2">
        <w:rPr>
          <w:rFonts w:asciiTheme="minorBidi" w:hAnsiTheme="minorBidi" w:cstheme="minorBidi"/>
        </w:rPr>
        <w:t xml:space="preserve">However, the </w:t>
      </w:r>
      <w:r w:rsidRPr="001D7FC2">
        <w:rPr>
          <w:rFonts w:asciiTheme="minorBidi" w:hAnsiTheme="minorBidi" w:cstheme="minorBidi"/>
          <w:bCs/>
        </w:rPr>
        <w:t>Rambam</w:t>
      </w:r>
      <w:r w:rsidRPr="001D7FC2">
        <w:rPr>
          <w:rFonts w:asciiTheme="minorBidi" w:hAnsiTheme="minorBidi" w:cstheme="minorBidi"/>
        </w:rPr>
        <w:t xml:space="preserve"> (3:8) writes that one must put in “a raw limb.”  This is what other </w:t>
      </w:r>
      <w:proofErr w:type="spellStart"/>
      <w:r w:rsidRPr="001D7FC2">
        <w:rPr>
          <w:rFonts w:asciiTheme="minorBidi" w:hAnsiTheme="minorBidi" w:cstheme="minorBidi"/>
        </w:rPr>
        <w:t>Rishonim</w:t>
      </w:r>
      <w:proofErr w:type="spellEnd"/>
      <w:r w:rsidRPr="001D7FC2">
        <w:rPr>
          <w:rFonts w:asciiTheme="minorBidi" w:hAnsiTheme="minorBidi" w:cstheme="minorBidi"/>
        </w:rPr>
        <w:t xml:space="preserve"> indicate, that only raw meat serves this purpose, since it </w:t>
      </w:r>
      <w:r w:rsidRPr="001D7FC2">
        <w:rPr>
          <w:rFonts w:asciiTheme="minorBidi" w:hAnsiTheme="minorBidi" w:cstheme="minorBidi"/>
        </w:rPr>
        <w:lastRenderedPageBreak/>
        <w:t xml:space="preserve">will not be ready by the time of the evening meal, </w:t>
      </w:r>
      <w:r w:rsidR="002A5C86">
        <w:rPr>
          <w:rFonts w:asciiTheme="minorBidi" w:hAnsiTheme="minorBidi" w:cstheme="minorBidi"/>
        </w:rPr>
        <w:t>but</w:t>
      </w:r>
      <w:r w:rsidR="002A5C86" w:rsidRPr="001D7FC2">
        <w:rPr>
          <w:rFonts w:asciiTheme="minorBidi" w:hAnsiTheme="minorBidi" w:cstheme="minorBidi"/>
        </w:rPr>
        <w:t xml:space="preserve"> </w:t>
      </w:r>
      <w:r w:rsidRPr="001D7FC2">
        <w:rPr>
          <w:rFonts w:asciiTheme="minorBidi" w:hAnsiTheme="minorBidi" w:cstheme="minorBidi"/>
        </w:rPr>
        <w:t xml:space="preserve">no other raw foods, which </w:t>
      </w:r>
      <w:r w:rsidRPr="008A202A">
        <w:rPr>
          <w:rFonts w:asciiTheme="minorBidi" w:hAnsiTheme="minorBidi" w:cstheme="minorBidi"/>
          <w:i/>
          <w:iCs/>
        </w:rPr>
        <w:t>will</w:t>
      </w:r>
      <w:r w:rsidRPr="001D7FC2">
        <w:rPr>
          <w:rFonts w:asciiTheme="minorBidi" w:hAnsiTheme="minorBidi" w:cstheme="minorBidi"/>
        </w:rPr>
        <w:t xml:space="preserve"> be ready for the next meal.  This is what the </w:t>
      </w:r>
      <w:r w:rsidRPr="001D7FC2">
        <w:rPr>
          <w:rFonts w:asciiTheme="minorBidi" w:hAnsiTheme="minorBidi" w:cstheme="minorBidi"/>
          <w:bCs/>
        </w:rPr>
        <w:t xml:space="preserve">Mishna </w:t>
      </w:r>
      <w:proofErr w:type="spellStart"/>
      <w:r w:rsidRPr="001D7FC2">
        <w:rPr>
          <w:rFonts w:asciiTheme="minorBidi" w:hAnsiTheme="minorBidi" w:cstheme="minorBidi"/>
          <w:bCs/>
        </w:rPr>
        <w:t>Berura</w:t>
      </w:r>
      <w:proofErr w:type="spellEnd"/>
      <w:r w:rsidRPr="001D7FC2">
        <w:rPr>
          <w:rFonts w:asciiTheme="minorBidi" w:hAnsiTheme="minorBidi" w:cstheme="minorBidi"/>
        </w:rPr>
        <w:t xml:space="preserve"> (253:9) writes:</w:t>
      </w:r>
    </w:p>
    <w:p w14:paraId="5EBC02AA" w14:textId="77777777" w:rsidR="006B17C4" w:rsidRPr="001D7FC2" w:rsidRDefault="006B17C4" w:rsidP="000F6844">
      <w:pPr>
        <w:pStyle w:val="NormalWeb"/>
        <w:spacing w:before="0" w:after="0"/>
        <w:ind w:left="720" w:firstLine="720"/>
        <w:jc w:val="both"/>
        <w:rPr>
          <w:rFonts w:asciiTheme="minorBidi" w:hAnsiTheme="minorBidi" w:cstheme="minorBidi"/>
        </w:rPr>
      </w:pPr>
    </w:p>
    <w:p w14:paraId="6DBF0EB8" w14:textId="7D720040" w:rsidR="006B17C4" w:rsidRPr="001D7FC2" w:rsidRDefault="006B17C4" w:rsidP="002A5C86">
      <w:pPr>
        <w:pStyle w:val="NormalWeb"/>
        <w:spacing w:before="0" w:after="0"/>
        <w:ind w:left="720"/>
        <w:jc w:val="both"/>
        <w:rPr>
          <w:rFonts w:asciiTheme="minorBidi" w:hAnsiTheme="minorBidi" w:cstheme="minorBidi"/>
        </w:rPr>
      </w:pPr>
      <w:r w:rsidRPr="001D7FC2">
        <w:rPr>
          <w:rFonts w:asciiTheme="minorBidi" w:hAnsiTheme="minorBidi" w:cstheme="minorBidi"/>
        </w:rPr>
        <w:t xml:space="preserve">This applies </w:t>
      </w:r>
      <w:r w:rsidR="002A5C86" w:rsidRPr="001D7FC2">
        <w:rPr>
          <w:rFonts w:asciiTheme="minorBidi" w:hAnsiTheme="minorBidi" w:cstheme="minorBidi"/>
        </w:rPr>
        <w:t xml:space="preserve">only </w:t>
      </w:r>
      <w:r w:rsidRPr="001D7FC2">
        <w:rPr>
          <w:rFonts w:asciiTheme="minorBidi" w:hAnsiTheme="minorBidi" w:cstheme="minorBidi"/>
        </w:rPr>
        <w:t xml:space="preserve">to raw meat, which will not cook by the evening meal, but for vegetables and other things </w:t>
      </w:r>
      <w:r w:rsidR="00213B55" w:rsidRPr="001D7FC2">
        <w:rPr>
          <w:rFonts w:asciiTheme="minorBidi" w:hAnsiTheme="minorBidi" w:cstheme="minorBidi"/>
        </w:rPr>
        <w:t>that</w:t>
      </w:r>
      <w:r w:rsidRPr="001D7FC2">
        <w:rPr>
          <w:rFonts w:asciiTheme="minorBidi" w:hAnsiTheme="minorBidi" w:cstheme="minorBidi"/>
        </w:rPr>
        <w:t xml:space="preserve"> are easily cooked, it does not help even if they are raw.</w:t>
      </w:r>
    </w:p>
    <w:p w14:paraId="55A49650" w14:textId="77777777" w:rsidR="006B17C4" w:rsidRPr="001D7FC2" w:rsidRDefault="006B17C4" w:rsidP="000F6844">
      <w:pPr>
        <w:pStyle w:val="NormalWeb"/>
        <w:spacing w:before="0" w:after="0"/>
        <w:ind w:left="720" w:firstLine="720"/>
        <w:jc w:val="both"/>
        <w:rPr>
          <w:rFonts w:asciiTheme="minorBidi" w:hAnsiTheme="minorBidi" w:cstheme="minorBidi"/>
        </w:rPr>
      </w:pPr>
    </w:p>
    <w:p w14:paraId="26276371" w14:textId="77777777" w:rsidR="006B17C4" w:rsidRPr="001D7FC2" w:rsidRDefault="006B17C4" w:rsidP="000F6844">
      <w:pPr>
        <w:pStyle w:val="NormalWeb"/>
        <w:spacing w:before="0" w:after="0"/>
        <w:ind w:firstLine="720"/>
        <w:jc w:val="both"/>
        <w:rPr>
          <w:rFonts w:asciiTheme="minorBidi" w:hAnsiTheme="minorBidi" w:cstheme="minorBidi"/>
        </w:rPr>
      </w:pPr>
      <w:r w:rsidRPr="001D7FC2">
        <w:rPr>
          <w:rFonts w:asciiTheme="minorBidi" w:hAnsiTheme="minorBidi" w:cstheme="minorBidi"/>
        </w:rPr>
        <w:t xml:space="preserve">Must it be </w:t>
      </w:r>
      <w:r w:rsidRPr="001D7FC2">
        <w:rPr>
          <w:rFonts w:asciiTheme="minorBidi" w:hAnsiTheme="minorBidi" w:cstheme="minorBidi"/>
          <w:b/>
          <w:bCs/>
        </w:rPr>
        <w:t>raw meat</w:t>
      </w:r>
      <w:r w:rsidRPr="001D7FC2">
        <w:rPr>
          <w:rFonts w:asciiTheme="minorBidi" w:hAnsiTheme="minorBidi" w:cstheme="minorBidi"/>
        </w:rPr>
        <w:t xml:space="preserve">, or may one use </w:t>
      </w:r>
      <w:r w:rsidRPr="001D7FC2">
        <w:rPr>
          <w:rFonts w:asciiTheme="minorBidi" w:hAnsiTheme="minorBidi" w:cstheme="minorBidi"/>
          <w:b/>
          <w:bCs/>
        </w:rPr>
        <w:t xml:space="preserve">any food </w:t>
      </w:r>
      <w:r w:rsidR="00213B55" w:rsidRPr="001D7FC2">
        <w:rPr>
          <w:rFonts w:asciiTheme="minorBidi" w:hAnsiTheme="minorBidi" w:cstheme="minorBidi"/>
          <w:b/>
          <w:bCs/>
        </w:rPr>
        <w:t>that</w:t>
      </w:r>
      <w:r w:rsidRPr="001D7FC2">
        <w:rPr>
          <w:rFonts w:asciiTheme="minorBidi" w:hAnsiTheme="minorBidi" w:cstheme="minorBidi"/>
          <w:b/>
          <w:bCs/>
        </w:rPr>
        <w:t xml:space="preserve"> will not cook by that evening</w:t>
      </w:r>
      <w:r w:rsidRPr="001D7FC2">
        <w:rPr>
          <w:rFonts w:asciiTheme="minorBidi" w:hAnsiTheme="minorBidi" w:cstheme="minorBidi"/>
        </w:rPr>
        <w:t xml:space="preserve">?  For example, we now have a </w:t>
      </w:r>
      <w:r w:rsidRPr="001D7FC2">
        <w:rPr>
          <w:rFonts w:asciiTheme="minorBidi" w:hAnsiTheme="minorBidi" w:cstheme="minorBidi"/>
          <w:b/>
          <w:bCs/>
        </w:rPr>
        <w:t>crockpot</w:t>
      </w:r>
      <w:r w:rsidR="008F5F93" w:rsidRPr="001D7FC2">
        <w:rPr>
          <w:rFonts w:asciiTheme="minorBidi" w:hAnsiTheme="minorBidi" w:cstheme="minorBidi"/>
          <w:b/>
          <w:bCs/>
        </w:rPr>
        <w:t xml:space="preserve"> </w:t>
      </w:r>
      <w:r w:rsidR="008F5F93" w:rsidRPr="001D7FC2">
        <w:rPr>
          <w:rFonts w:asciiTheme="minorBidi" w:hAnsiTheme="minorBidi" w:cstheme="minorBidi"/>
        </w:rPr>
        <w:t>(electric slow-cooker)</w:t>
      </w:r>
      <w:r w:rsidRPr="001D7FC2">
        <w:rPr>
          <w:rFonts w:asciiTheme="minorBidi" w:hAnsiTheme="minorBidi" w:cstheme="minorBidi"/>
        </w:rPr>
        <w:t xml:space="preserve">, in which many dishes of legumes or vegetables will not be ready for supper.  Is one allowed to leave in it raw food, even without a </w:t>
      </w:r>
      <w:r w:rsidR="008F5F93" w:rsidRPr="001D7FC2">
        <w:rPr>
          <w:rFonts w:asciiTheme="minorBidi" w:hAnsiTheme="minorBidi" w:cstheme="minorBidi"/>
          <w:i/>
          <w:iCs/>
        </w:rPr>
        <w:t>blech</w:t>
      </w:r>
      <w:r w:rsidRPr="001D7FC2">
        <w:rPr>
          <w:rFonts w:asciiTheme="minorBidi" w:hAnsiTheme="minorBidi" w:cstheme="minorBidi"/>
        </w:rPr>
        <w:t xml:space="preserve"> and with the knobs </w:t>
      </w:r>
      <w:r w:rsidR="008F5F93" w:rsidRPr="001D7FC2">
        <w:rPr>
          <w:rFonts w:asciiTheme="minorBidi" w:hAnsiTheme="minorBidi" w:cstheme="minorBidi"/>
        </w:rPr>
        <w:t>un</w:t>
      </w:r>
      <w:r w:rsidRPr="001D7FC2">
        <w:rPr>
          <w:rFonts w:asciiTheme="minorBidi" w:hAnsiTheme="minorBidi" w:cstheme="minorBidi"/>
        </w:rPr>
        <w:t>covered (see below)?</w:t>
      </w:r>
      <w:r w:rsidRPr="001D7FC2">
        <w:rPr>
          <w:rStyle w:val="FootnoteReference"/>
          <w:rFonts w:asciiTheme="minorBidi" w:hAnsiTheme="minorBidi" w:cstheme="minorBidi"/>
        </w:rPr>
        <w:footnoteReference w:id="5"/>
      </w:r>
    </w:p>
    <w:p w14:paraId="501E9A80" w14:textId="77777777" w:rsidR="006B17C4" w:rsidRPr="001D7FC2" w:rsidRDefault="006B17C4" w:rsidP="000F6844">
      <w:pPr>
        <w:pStyle w:val="NormalWeb"/>
        <w:spacing w:before="0" w:after="0"/>
        <w:ind w:firstLine="720"/>
        <w:jc w:val="both"/>
        <w:rPr>
          <w:rFonts w:asciiTheme="minorBidi" w:hAnsiTheme="minorBidi" w:cstheme="minorBidi"/>
          <w:b/>
        </w:rPr>
      </w:pPr>
    </w:p>
    <w:p w14:paraId="411A0009" w14:textId="77777777" w:rsidR="006B17C4" w:rsidRPr="001D7FC2" w:rsidRDefault="006B17C4" w:rsidP="000F6844">
      <w:pPr>
        <w:pStyle w:val="NormalWeb"/>
        <w:spacing w:before="0" w:after="0"/>
        <w:ind w:firstLine="720"/>
        <w:jc w:val="both"/>
        <w:rPr>
          <w:rFonts w:asciiTheme="minorBidi" w:hAnsiTheme="minorBidi" w:cstheme="minorBidi"/>
        </w:rPr>
      </w:pPr>
      <w:proofErr w:type="spellStart"/>
      <w:r w:rsidRPr="001D7FC2">
        <w:rPr>
          <w:rFonts w:asciiTheme="minorBidi" w:hAnsiTheme="minorBidi" w:cstheme="minorBidi"/>
          <w:b/>
        </w:rPr>
        <w:t>Chazon</w:t>
      </w:r>
      <w:proofErr w:type="spellEnd"/>
      <w:r w:rsidRPr="001D7FC2">
        <w:rPr>
          <w:rFonts w:asciiTheme="minorBidi" w:hAnsiTheme="minorBidi" w:cstheme="minorBidi"/>
          <w:b/>
        </w:rPr>
        <w:t xml:space="preserve"> </w:t>
      </w:r>
      <w:proofErr w:type="spellStart"/>
      <w:r w:rsidRPr="001D7FC2">
        <w:rPr>
          <w:rFonts w:asciiTheme="minorBidi" w:hAnsiTheme="minorBidi" w:cstheme="minorBidi"/>
          <w:b/>
        </w:rPr>
        <w:t>Ish</w:t>
      </w:r>
      <w:proofErr w:type="spellEnd"/>
    </w:p>
    <w:p w14:paraId="1D802373" w14:textId="77777777" w:rsidR="002A6F87" w:rsidRDefault="002A6F87" w:rsidP="000F6844">
      <w:pPr>
        <w:pStyle w:val="NormalWeb"/>
        <w:spacing w:before="0" w:after="0"/>
        <w:ind w:firstLine="720"/>
        <w:jc w:val="both"/>
        <w:rPr>
          <w:rFonts w:asciiTheme="minorBidi" w:hAnsiTheme="minorBidi" w:cstheme="minorBidi"/>
        </w:rPr>
      </w:pPr>
    </w:p>
    <w:p w14:paraId="57DCC5DF" w14:textId="77777777" w:rsidR="006B17C4" w:rsidRPr="001D7FC2" w:rsidRDefault="006B17C4" w:rsidP="000F6844">
      <w:pPr>
        <w:pStyle w:val="NormalWeb"/>
        <w:spacing w:before="0" w:after="0"/>
        <w:ind w:firstLine="720"/>
        <w:jc w:val="both"/>
        <w:rPr>
          <w:rFonts w:asciiTheme="minorBidi" w:hAnsiTheme="minorBidi" w:cstheme="minorBidi"/>
        </w:rPr>
      </w:pPr>
      <w:r w:rsidRPr="001D7FC2">
        <w:rPr>
          <w:rFonts w:asciiTheme="minorBidi" w:hAnsiTheme="minorBidi" w:cstheme="minorBidi"/>
        </w:rPr>
        <w:t xml:space="preserve">The </w:t>
      </w:r>
      <w:proofErr w:type="spellStart"/>
      <w:r w:rsidRPr="001D7FC2">
        <w:rPr>
          <w:rFonts w:asciiTheme="minorBidi" w:hAnsiTheme="minorBidi" w:cstheme="minorBidi"/>
          <w:bCs/>
        </w:rPr>
        <w:t>Chazon</w:t>
      </w:r>
      <w:proofErr w:type="spellEnd"/>
      <w:r w:rsidRPr="001D7FC2">
        <w:rPr>
          <w:rFonts w:asciiTheme="minorBidi" w:hAnsiTheme="minorBidi" w:cstheme="minorBidi"/>
          <w:bCs/>
        </w:rPr>
        <w:t xml:space="preserve"> </w:t>
      </w:r>
      <w:proofErr w:type="spellStart"/>
      <w:r w:rsidRPr="001D7FC2">
        <w:rPr>
          <w:rFonts w:asciiTheme="minorBidi" w:hAnsiTheme="minorBidi" w:cstheme="minorBidi"/>
          <w:bCs/>
        </w:rPr>
        <w:t>Ish</w:t>
      </w:r>
      <w:proofErr w:type="spellEnd"/>
      <w:r w:rsidRPr="001D7FC2">
        <w:rPr>
          <w:rFonts w:asciiTheme="minorBidi" w:hAnsiTheme="minorBidi" w:cstheme="minorBidi"/>
        </w:rPr>
        <w:t xml:space="preserve"> (36:3) deals with this question:</w:t>
      </w:r>
    </w:p>
    <w:p w14:paraId="4B9FE6B6" w14:textId="77777777" w:rsidR="006B17C4" w:rsidRPr="001D7FC2" w:rsidRDefault="006B17C4" w:rsidP="000F6844">
      <w:pPr>
        <w:pStyle w:val="NormalWeb"/>
        <w:spacing w:before="0" w:after="0"/>
        <w:ind w:left="720" w:firstLine="720"/>
        <w:jc w:val="both"/>
        <w:rPr>
          <w:rFonts w:asciiTheme="minorBidi" w:hAnsiTheme="minorBidi" w:cstheme="minorBidi"/>
        </w:rPr>
      </w:pPr>
    </w:p>
    <w:p w14:paraId="5062A0C5" w14:textId="19808FF6" w:rsidR="006B17C4" w:rsidRPr="001D7FC2" w:rsidRDefault="006B17C4" w:rsidP="00B40A16">
      <w:pPr>
        <w:pStyle w:val="NormalWeb"/>
        <w:spacing w:before="0" w:after="0"/>
        <w:ind w:left="720"/>
        <w:jc w:val="both"/>
        <w:rPr>
          <w:rFonts w:asciiTheme="minorBidi" w:hAnsiTheme="minorBidi" w:cstheme="minorBidi"/>
        </w:rPr>
      </w:pPr>
      <w:r w:rsidRPr="001D7FC2">
        <w:rPr>
          <w:rFonts w:asciiTheme="minorBidi" w:hAnsiTheme="minorBidi" w:cstheme="minorBidi"/>
        </w:rPr>
        <w:t xml:space="preserve">As for a cauldron on the </w:t>
      </w:r>
      <w:r w:rsidR="00B40A16">
        <w:rPr>
          <w:rFonts w:asciiTheme="minorBidi" w:hAnsiTheme="minorBidi" w:cstheme="minorBidi"/>
        </w:rPr>
        <w:t>stove</w:t>
      </w:r>
      <w:r w:rsidR="00B40A16" w:rsidRPr="001D7FC2">
        <w:rPr>
          <w:rFonts w:asciiTheme="minorBidi" w:hAnsiTheme="minorBidi" w:cstheme="minorBidi"/>
        </w:rPr>
        <w:t xml:space="preserve"> </w:t>
      </w:r>
      <w:r w:rsidRPr="001D7FC2">
        <w:rPr>
          <w:rFonts w:asciiTheme="minorBidi" w:hAnsiTheme="minorBidi" w:cstheme="minorBidi"/>
        </w:rPr>
        <w:t>filled with water before Shabbat and light</w:t>
      </w:r>
      <w:r w:rsidR="008F5F93" w:rsidRPr="001D7FC2">
        <w:rPr>
          <w:rFonts w:asciiTheme="minorBidi" w:hAnsiTheme="minorBidi" w:cstheme="minorBidi"/>
        </w:rPr>
        <w:t>ing</w:t>
      </w:r>
      <w:r w:rsidRPr="001D7FC2">
        <w:rPr>
          <w:rFonts w:asciiTheme="minorBidi" w:hAnsiTheme="minorBidi" w:cstheme="minorBidi"/>
        </w:rPr>
        <w:t xml:space="preserve"> a low flame under it, which burns all through the night, and when one wakes in the morning, it appears that one may be lenient… even though water is forbidden even when it is raw… because it cooks quickly, so that rawness is not a reason to allow it… nevertheless, if one adds so much water that making it boil is harder than cooking meat, it appears that a great deal of water is like tossing a raw bone into it.  </w:t>
      </w:r>
    </w:p>
    <w:p w14:paraId="72BE786F" w14:textId="77777777" w:rsidR="006B17C4" w:rsidRPr="001D7FC2" w:rsidRDefault="006B17C4" w:rsidP="000F6844">
      <w:pPr>
        <w:pStyle w:val="NormalWeb"/>
        <w:spacing w:before="0" w:after="0"/>
        <w:ind w:left="720" w:firstLine="720"/>
        <w:jc w:val="both"/>
        <w:rPr>
          <w:rFonts w:asciiTheme="minorBidi" w:hAnsiTheme="minorBidi" w:cstheme="minorBidi"/>
        </w:rPr>
      </w:pPr>
    </w:p>
    <w:p w14:paraId="101F367C" w14:textId="77777777" w:rsidR="006B17C4" w:rsidRPr="001D7FC2" w:rsidRDefault="006B17C4" w:rsidP="000F6844">
      <w:pPr>
        <w:pStyle w:val="NormalWeb"/>
        <w:spacing w:before="0" w:after="0"/>
        <w:ind w:firstLine="720"/>
        <w:jc w:val="both"/>
        <w:rPr>
          <w:rFonts w:asciiTheme="minorBidi" w:hAnsiTheme="minorBidi" w:cstheme="minorBidi"/>
        </w:rPr>
      </w:pPr>
      <w:r w:rsidRPr="001D7FC2">
        <w:rPr>
          <w:rFonts w:asciiTheme="minorBidi" w:hAnsiTheme="minorBidi" w:cstheme="minorBidi"/>
        </w:rPr>
        <w:t xml:space="preserve">The important issue is </w:t>
      </w:r>
      <w:r w:rsidRPr="001D7FC2">
        <w:rPr>
          <w:rFonts w:asciiTheme="minorBidi" w:hAnsiTheme="minorBidi" w:cstheme="minorBidi"/>
          <w:b/>
          <w:bCs/>
        </w:rPr>
        <w:t xml:space="preserve">whether this will be ready for the night.  </w:t>
      </w:r>
      <w:r w:rsidRPr="001D7FC2">
        <w:rPr>
          <w:rFonts w:asciiTheme="minorBidi" w:hAnsiTheme="minorBidi" w:cstheme="minorBidi"/>
        </w:rPr>
        <w:t xml:space="preserve">If the vessel contains so much water that this will not happen, it may be left on an </w:t>
      </w:r>
      <w:proofErr w:type="spellStart"/>
      <w:r w:rsidRPr="001D7FC2">
        <w:rPr>
          <w:rFonts w:asciiTheme="minorBidi" w:hAnsiTheme="minorBidi" w:cstheme="minorBidi"/>
        </w:rPr>
        <w:t>unswept</w:t>
      </w:r>
      <w:proofErr w:type="spellEnd"/>
      <w:r w:rsidRPr="001D7FC2">
        <w:rPr>
          <w:rFonts w:asciiTheme="minorBidi" w:hAnsiTheme="minorBidi" w:cstheme="minorBidi"/>
        </w:rPr>
        <w:t xml:space="preserve">, </w:t>
      </w:r>
      <w:proofErr w:type="spellStart"/>
      <w:r w:rsidRPr="001D7FC2">
        <w:rPr>
          <w:rFonts w:asciiTheme="minorBidi" w:hAnsiTheme="minorBidi" w:cstheme="minorBidi"/>
        </w:rPr>
        <w:t>unsprinkled</w:t>
      </w:r>
      <w:proofErr w:type="spellEnd"/>
      <w:r w:rsidRPr="001D7FC2">
        <w:rPr>
          <w:rFonts w:asciiTheme="minorBidi" w:hAnsiTheme="minorBidi" w:cstheme="minorBidi"/>
        </w:rPr>
        <w:t xml:space="preserve"> stove.</w:t>
      </w:r>
    </w:p>
    <w:p w14:paraId="1879E5C7" w14:textId="77777777" w:rsidR="006B17C4" w:rsidRPr="001D7FC2" w:rsidRDefault="006B17C4" w:rsidP="000F6844">
      <w:pPr>
        <w:pStyle w:val="NormalWeb"/>
        <w:spacing w:before="0" w:after="0"/>
        <w:ind w:firstLine="720"/>
        <w:jc w:val="both"/>
        <w:rPr>
          <w:rFonts w:asciiTheme="minorBidi" w:hAnsiTheme="minorBidi" w:cstheme="minorBidi"/>
        </w:rPr>
      </w:pPr>
    </w:p>
    <w:p w14:paraId="1770B5A6" w14:textId="77777777" w:rsidR="006B17C4" w:rsidRPr="001D7FC2" w:rsidRDefault="006B17C4" w:rsidP="000F6844">
      <w:pPr>
        <w:pStyle w:val="NormalWeb"/>
        <w:spacing w:before="0" w:after="0"/>
        <w:ind w:firstLine="720"/>
        <w:jc w:val="both"/>
        <w:rPr>
          <w:rFonts w:asciiTheme="minorBidi" w:hAnsiTheme="minorBidi" w:cstheme="minorBidi"/>
          <w:b/>
          <w:bCs/>
        </w:rPr>
      </w:pPr>
      <w:r w:rsidRPr="001D7FC2">
        <w:rPr>
          <w:rFonts w:asciiTheme="minorBidi" w:hAnsiTheme="minorBidi" w:cstheme="minorBidi"/>
          <w:b/>
          <w:bCs/>
        </w:rPr>
        <w:t>Crockpot</w:t>
      </w:r>
    </w:p>
    <w:p w14:paraId="59F5572D" w14:textId="77777777" w:rsidR="002A6F87" w:rsidRDefault="002A6F87" w:rsidP="000F6844">
      <w:pPr>
        <w:pStyle w:val="NormalWeb"/>
        <w:spacing w:before="0" w:after="0"/>
        <w:ind w:firstLine="720"/>
        <w:jc w:val="both"/>
        <w:rPr>
          <w:rFonts w:asciiTheme="minorBidi" w:hAnsiTheme="minorBidi" w:cstheme="minorBidi"/>
          <w:bCs/>
        </w:rPr>
      </w:pPr>
    </w:p>
    <w:p w14:paraId="341E4A31" w14:textId="77777777" w:rsidR="006B17C4" w:rsidRPr="001D7FC2" w:rsidRDefault="006B17C4" w:rsidP="000F6844">
      <w:pPr>
        <w:pStyle w:val="NormalWeb"/>
        <w:spacing w:before="0" w:after="0"/>
        <w:ind w:firstLine="720"/>
        <w:jc w:val="both"/>
        <w:rPr>
          <w:rFonts w:asciiTheme="minorBidi" w:hAnsiTheme="minorBidi" w:cstheme="minorBidi"/>
          <w:bCs/>
        </w:rPr>
      </w:pPr>
      <w:r w:rsidRPr="001D7FC2">
        <w:rPr>
          <w:rFonts w:asciiTheme="minorBidi" w:hAnsiTheme="minorBidi" w:cstheme="minorBidi"/>
          <w:bCs/>
        </w:rPr>
        <w:t xml:space="preserve">According to this, even if the food is something </w:t>
      </w:r>
      <w:r w:rsidR="00213B55" w:rsidRPr="001D7FC2">
        <w:rPr>
          <w:rFonts w:asciiTheme="minorBidi" w:hAnsiTheme="minorBidi" w:cstheme="minorBidi"/>
          <w:bCs/>
        </w:rPr>
        <w:t>that</w:t>
      </w:r>
      <w:r w:rsidRPr="001D7FC2">
        <w:rPr>
          <w:rFonts w:asciiTheme="minorBidi" w:hAnsiTheme="minorBidi" w:cstheme="minorBidi"/>
          <w:bCs/>
        </w:rPr>
        <w:t xml:space="preserve"> would normally cook quickly, if it has been put on the fire in such a way that it is clear that even raising the flame will not make it ready for the night of Shabbat (a small flame, crockpot, etc.), one may be allowed to leave it on an </w:t>
      </w:r>
      <w:proofErr w:type="spellStart"/>
      <w:r w:rsidRPr="001D7FC2">
        <w:rPr>
          <w:rFonts w:asciiTheme="minorBidi" w:hAnsiTheme="minorBidi" w:cstheme="minorBidi"/>
          <w:bCs/>
        </w:rPr>
        <w:t>unswept</w:t>
      </w:r>
      <w:proofErr w:type="spellEnd"/>
      <w:r w:rsidRPr="001D7FC2">
        <w:rPr>
          <w:rFonts w:asciiTheme="minorBidi" w:hAnsiTheme="minorBidi" w:cstheme="minorBidi"/>
          <w:bCs/>
        </w:rPr>
        <w:t xml:space="preserve">, </w:t>
      </w:r>
      <w:proofErr w:type="spellStart"/>
      <w:r w:rsidRPr="001D7FC2">
        <w:rPr>
          <w:rFonts w:asciiTheme="minorBidi" w:hAnsiTheme="minorBidi" w:cstheme="minorBidi"/>
          <w:bCs/>
        </w:rPr>
        <w:t>unsprinkled</w:t>
      </w:r>
      <w:proofErr w:type="spellEnd"/>
      <w:r w:rsidRPr="001D7FC2">
        <w:rPr>
          <w:rFonts w:asciiTheme="minorBidi" w:hAnsiTheme="minorBidi" w:cstheme="minorBidi"/>
          <w:bCs/>
        </w:rPr>
        <w:t xml:space="preserve"> stove.  Conversely, one may not leave a pot on a fire with raw meat if turning the flame up could lead to the meat being ready for the evening meal (see </w:t>
      </w:r>
      <w:proofErr w:type="spellStart"/>
      <w:r w:rsidRPr="001D7FC2">
        <w:rPr>
          <w:rFonts w:asciiTheme="minorBidi" w:hAnsiTheme="minorBidi" w:cstheme="minorBidi"/>
          <w:bCs/>
        </w:rPr>
        <w:t>Bei’ur</w:t>
      </w:r>
      <w:proofErr w:type="spellEnd"/>
      <w:r w:rsidRPr="001D7FC2">
        <w:rPr>
          <w:rFonts w:asciiTheme="minorBidi" w:hAnsiTheme="minorBidi" w:cstheme="minorBidi"/>
          <w:b/>
          <w:bCs/>
        </w:rPr>
        <w:t xml:space="preserve"> </w:t>
      </w:r>
      <w:r w:rsidRPr="001D7FC2">
        <w:rPr>
          <w:rFonts w:asciiTheme="minorBidi" w:hAnsiTheme="minorBidi" w:cstheme="minorBidi"/>
        </w:rPr>
        <w:t xml:space="preserve">Halakha </w:t>
      </w:r>
      <w:r w:rsidRPr="001D7FC2">
        <w:rPr>
          <w:rFonts w:asciiTheme="minorBidi" w:hAnsiTheme="minorBidi" w:cstheme="minorBidi"/>
          <w:bCs/>
        </w:rPr>
        <w:t xml:space="preserve">253:1, </w:t>
      </w:r>
      <w:proofErr w:type="spellStart"/>
      <w:r w:rsidRPr="001D7FC2">
        <w:rPr>
          <w:rFonts w:asciiTheme="minorBidi" w:hAnsiTheme="minorBidi" w:cstheme="minorBidi"/>
          <w:bCs/>
        </w:rPr>
        <w:t>s.v.</w:t>
      </w:r>
      <w:proofErr w:type="spellEnd"/>
      <w:r w:rsidRPr="001D7FC2">
        <w:rPr>
          <w:rFonts w:asciiTheme="minorBidi" w:hAnsiTheme="minorBidi" w:cstheme="minorBidi"/>
          <w:bCs/>
        </w:rPr>
        <w:t xml:space="preserve"> </w:t>
      </w:r>
      <w:proofErr w:type="spellStart"/>
      <w:r w:rsidRPr="001D7FC2">
        <w:rPr>
          <w:rFonts w:asciiTheme="minorBidi" w:hAnsiTheme="minorBidi" w:cstheme="minorBidi"/>
          <w:bCs/>
          <w:i/>
          <w:iCs/>
        </w:rPr>
        <w:t>Mesiach</w:t>
      </w:r>
      <w:proofErr w:type="spellEnd"/>
      <w:r w:rsidRPr="001D7FC2">
        <w:rPr>
          <w:rFonts w:asciiTheme="minorBidi" w:hAnsiTheme="minorBidi" w:cstheme="minorBidi"/>
          <w:bCs/>
        </w:rPr>
        <w:t xml:space="preserve">).  </w:t>
      </w:r>
    </w:p>
    <w:p w14:paraId="09110269" w14:textId="77777777" w:rsidR="002A6F87" w:rsidRDefault="002A6F87" w:rsidP="000F6844">
      <w:pPr>
        <w:pStyle w:val="NormalWeb"/>
        <w:spacing w:before="0" w:after="0"/>
        <w:ind w:firstLine="720"/>
        <w:jc w:val="both"/>
        <w:rPr>
          <w:rFonts w:asciiTheme="minorBidi" w:hAnsiTheme="minorBidi" w:cstheme="minorBidi"/>
          <w:bCs/>
        </w:rPr>
      </w:pPr>
    </w:p>
    <w:p w14:paraId="6C9629FE" w14:textId="77777777" w:rsidR="006B17C4" w:rsidRPr="001D7FC2" w:rsidRDefault="006B17C4" w:rsidP="000F6844">
      <w:pPr>
        <w:pStyle w:val="NormalWeb"/>
        <w:spacing w:before="0" w:after="0"/>
        <w:ind w:firstLine="720"/>
        <w:jc w:val="both"/>
        <w:rPr>
          <w:rFonts w:asciiTheme="minorBidi" w:hAnsiTheme="minorBidi" w:cstheme="minorBidi"/>
          <w:bCs/>
        </w:rPr>
      </w:pPr>
      <w:r w:rsidRPr="001D7FC2">
        <w:rPr>
          <w:rFonts w:asciiTheme="minorBidi" w:hAnsiTheme="minorBidi" w:cstheme="minorBidi"/>
          <w:bCs/>
        </w:rPr>
        <w:t xml:space="preserve">However, we must note that this is applicable only to a food </w:t>
      </w:r>
      <w:r w:rsidR="00213B55" w:rsidRPr="001D7FC2">
        <w:rPr>
          <w:rFonts w:asciiTheme="minorBidi" w:hAnsiTheme="minorBidi" w:cstheme="minorBidi"/>
          <w:bCs/>
        </w:rPr>
        <w:t>that</w:t>
      </w:r>
      <w:r w:rsidRPr="001D7FC2">
        <w:rPr>
          <w:rFonts w:asciiTheme="minorBidi" w:hAnsiTheme="minorBidi" w:cstheme="minorBidi"/>
          <w:bCs/>
        </w:rPr>
        <w:t xml:space="preserve"> is</w:t>
      </w:r>
      <w:r w:rsidRPr="001D7FC2">
        <w:rPr>
          <w:rFonts w:asciiTheme="minorBidi" w:hAnsiTheme="minorBidi" w:cstheme="minorBidi"/>
          <w:b/>
        </w:rPr>
        <w:t xml:space="preserve"> not cooked at all.  </w:t>
      </w:r>
      <w:r w:rsidRPr="001D7FC2">
        <w:rPr>
          <w:rFonts w:asciiTheme="minorBidi" w:hAnsiTheme="minorBidi" w:cstheme="minorBidi"/>
          <w:bCs/>
        </w:rPr>
        <w:t xml:space="preserve">A food </w:t>
      </w:r>
      <w:r w:rsidR="00213B55" w:rsidRPr="001D7FC2">
        <w:rPr>
          <w:rFonts w:asciiTheme="minorBidi" w:hAnsiTheme="minorBidi" w:cstheme="minorBidi"/>
          <w:bCs/>
        </w:rPr>
        <w:t>that</w:t>
      </w:r>
      <w:r w:rsidRPr="001D7FC2">
        <w:rPr>
          <w:rFonts w:asciiTheme="minorBidi" w:hAnsiTheme="minorBidi" w:cstheme="minorBidi"/>
          <w:bCs/>
        </w:rPr>
        <w:t xml:space="preserve"> has started cooking cannot be left on an </w:t>
      </w:r>
      <w:proofErr w:type="spellStart"/>
      <w:r w:rsidRPr="001D7FC2">
        <w:rPr>
          <w:rFonts w:asciiTheme="minorBidi" w:hAnsiTheme="minorBidi" w:cstheme="minorBidi"/>
          <w:bCs/>
        </w:rPr>
        <w:t>unswept</w:t>
      </w:r>
      <w:proofErr w:type="spellEnd"/>
      <w:r w:rsidRPr="001D7FC2">
        <w:rPr>
          <w:rFonts w:asciiTheme="minorBidi" w:hAnsiTheme="minorBidi" w:cstheme="minorBidi"/>
          <w:bCs/>
        </w:rPr>
        <w:t xml:space="preserve">, </w:t>
      </w:r>
      <w:proofErr w:type="spellStart"/>
      <w:r w:rsidRPr="001D7FC2">
        <w:rPr>
          <w:rFonts w:asciiTheme="minorBidi" w:hAnsiTheme="minorBidi" w:cstheme="minorBidi"/>
          <w:bCs/>
        </w:rPr>
        <w:t>unsprinkled</w:t>
      </w:r>
      <w:proofErr w:type="spellEnd"/>
      <w:r w:rsidRPr="001D7FC2">
        <w:rPr>
          <w:rFonts w:asciiTheme="minorBidi" w:hAnsiTheme="minorBidi" w:cstheme="minorBidi"/>
          <w:bCs/>
        </w:rPr>
        <w:t xml:space="preserve"> stove, even if it is clear to us that it will not be ready by the time one sits down for supper.  </w:t>
      </w:r>
    </w:p>
    <w:p w14:paraId="57D5E9C9" w14:textId="77777777" w:rsidR="006B17C4" w:rsidRPr="001D7FC2" w:rsidRDefault="006B17C4" w:rsidP="000F6844">
      <w:pPr>
        <w:pStyle w:val="NormalWeb"/>
        <w:spacing w:before="0" w:after="0"/>
        <w:ind w:firstLine="720"/>
        <w:jc w:val="both"/>
        <w:rPr>
          <w:rFonts w:asciiTheme="minorBidi" w:hAnsiTheme="minorBidi" w:cstheme="minorBidi"/>
          <w:bCs/>
        </w:rPr>
      </w:pPr>
    </w:p>
    <w:p w14:paraId="4476AF3E" w14:textId="77777777" w:rsidR="006B17C4" w:rsidRPr="001D7FC2" w:rsidRDefault="006B17C4" w:rsidP="000F6844">
      <w:pPr>
        <w:pStyle w:val="NormalWeb"/>
        <w:spacing w:before="0" w:after="0"/>
        <w:jc w:val="both"/>
        <w:rPr>
          <w:rFonts w:asciiTheme="minorBidi" w:hAnsiTheme="minorBidi" w:cstheme="minorBidi"/>
          <w:b/>
          <w:color w:val="0070C0"/>
        </w:rPr>
      </w:pPr>
      <w:r w:rsidRPr="001D7FC2">
        <w:rPr>
          <w:rFonts w:asciiTheme="minorBidi" w:hAnsiTheme="minorBidi" w:cstheme="minorBidi"/>
          <w:b/>
          <w:color w:val="0070C0"/>
        </w:rPr>
        <w:t>Before Sunset</w:t>
      </w:r>
    </w:p>
    <w:p w14:paraId="182DB498" w14:textId="77777777" w:rsidR="002A6F87" w:rsidRDefault="002A6F87" w:rsidP="000F6844">
      <w:pPr>
        <w:pStyle w:val="NormalWeb"/>
        <w:spacing w:before="0" w:after="0"/>
        <w:ind w:firstLine="720"/>
        <w:jc w:val="both"/>
        <w:rPr>
          <w:rFonts w:asciiTheme="minorBidi" w:hAnsiTheme="minorBidi" w:cstheme="minorBidi"/>
          <w:bCs/>
        </w:rPr>
      </w:pPr>
    </w:p>
    <w:p w14:paraId="2C75E13E" w14:textId="77777777" w:rsidR="006B17C4" w:rsidRPr="001D7FC2" w:rsidRDefault="006B17C4" w:rsidP="000F6844">
      <w:pPr>
        <w:pStyle w:val="NormalWeb"/>
        <w:spacing w:before="0" w:after="0"/>
        <w:ind w:firstLine="720"/>
        <w:jc w:val="both"/>
        <w:rPr>
          <w:rFonts w:asciiTheme="minorBidi" w:hAnsiTheme="minorBidi" w:cstheme="minorBidi"/>
          <w:bCs/>
        </w:rPr>
      </w:pPr>
      <w:r w:rsidRPr="001D7FC2">
        <w:rPr>
          <w:rFonts w:asciiTheme="minorBidi" w:hAnsiTheme="minorBidi" w:cstheme="minorBidi"/>
          <w:bCs/>
        </w:rPr>
        <w:t xml:space="preserve">What is the beginning of cooking for this issue?  The </w:t>
      </w:r>
      <w:r w:rsidRPr="001D7FC2">
        <w:rPr>
          <w:rFonts w:asciiTheme="minorBidi" w:hAnsiTheme="minorBidi" w:cstheme="minorBidi"/>
        </w:rPr>
        <w:t xml:space="preserve">Mishna </w:t>
      </w:r>
      <w:proofErr w:type="spellStart"/>
      <w:r w:rsidRPr="001D7FC2">
        <w:rPr>
          <w:rFonts w:asciiTheme="minorBidi" w:hAnsiTheme="minorBidi" w:cstheme="minorBidi"/>
        </w:rPr>
        <w:t>Berura</w:t>
      </w:r>
      <w:proofErr w:type="spellEnd"/>
      <w:r w:rsidRPr="001D7FC2">
        <w:rPr>
          <w:rFonts w:asciiTheme="minorBidi" w:hAnsiTheme="minorBidi" w:cstheme="minorBidi"/>
          <w:bCs/>
        </w:rPr>
        <w:t xml:space="preserve"> (253:11) explains that </w:t>
      </w:r>
      <w:proofErr w:type="spellStart"/>
      <w:r w:rsidRPr="001D7FC2">
        <w:rPr>
          <w:rFonts w:asciiTheme="minorBidi" w:hAnsiTheme="minorBidi" w:cstheme="minorBidi"/>
          <w:bCs/>
          <w:i/>
        </w:rPr>
        <w:t>bishul</w:t>
      </w:r>
      <w:proofErr w:type="spellEnd"/>
      <w:r w:rsidRPr="001D7FC2">
        <w:rPr>
          <w:rFonts w:asciiTheme="minorBidi" w:hAnsiTheme="minorBidi" w:cstheme="minorBidi"/>
          <w:bCs/>
        </w:rPr>
        <w:t xml:space="preserve"> starts </w:t>
      </w:r>
      <w:r w:rsidRPr="001D7FC2">
        <w:rPr>
          <w:rFonts w:asciiTheme="minorBidi" w:hAnsiTheme="minorBidi" w:cstheme="minorBidi"/>
          <w:b/>
        </w:rPr>
        <w:t xml:space="preserve">at the moment that the dish is warm, </w:t>
      </w:r>
      <w:r w:rsidRPr="001D7FC2">
        <w:rPr>
          <w:rFonts w:asciiTheme="minorBidi" w:hAnsiTheme="minorBidi" w:cstheme="minorBidi"/>
          <w:bCs/>
        </w:rPr>
        <w:t xml:space="preserve">while the time in which it becomes hot is not considered part of the </w:t>
      </w:r>
      <w:proofErr w:type="spellStart"/>
      <w:r w:rsidRPr="001D7FC2">
        <w:rPr>
          <w:rFonts w:asciiTheme="minorBidi" w:hAnsiTheme="minorBidi" w:cstheme="minorBidi"/>
          <w:bCs/>
          <w:i/>
        </w:rPr>
        <w:t>bishul</w:t>
      </w:r>
      <w:proofErr w:type="spellEnd"/>
      <w:r w:rsidRPr="001D7FC2">
        <w:rPr>
          <w:rFonts w:asciiTheme="minorBidi" w:hAnsiTheme="minorBidi" w:cstheme="minorBidi"/>
          <w:bCs/>
        </w:rPr>
        <w:t xml:space="preserve"> process.  The </w:t>
      </w:r>
      <w:proofErr w:type="spellStart"/>
      <w:r w:rsidRPr="001D7FC2">
        <w:rPr>
          <w:rFonts w:asciiTheme="minorBidi" w:hAnsiTheme="minorBidi" w:cstheme="minorBidi"/>
        </w:rPr>
        <w:t>Chazon</w:t>
      </w:r>
      <w:proofErr w:type="spellEnd"/>
      <w:r w:rsidRPr="001D7FC2">
        <w:rPr>
          <w:rFonts w:asciiTheme="minorBidi" w:hAnsiTheme="minorBidi" w:cstheme="minorBidi"/>
        </w:rPr>
        <w:t xml:space="preserve"> </w:t>
      </w:r>
      <w:proofErr w:type="spellStart"/>
      <w:r w:rsidRPr="001D7FC2">
        <w:rPr>
          <w:rFonts w:asciiTheme="minorBidi" w:hAnsiTheme="minorBidi" w:cstheme="minorBidi"/>
        </w:rPr>
        <w:t>Ish</w:t>
      </w:r>
      <w:proofErr w:type="spellEnd"/>
      <w:r w:rsidRPr="001D7FC2">
        <w:rPr>
          <w:rFonts w:asciiTheme="minorBidi" w:hAnsiTheme="minorBidi" w:cstheme="minorBidi"/>
          <w:bCs/>
        </w:rPr>
        <w:t xml:space="preserve"> (37:22) explains that the reference is to the heat of </w:t>
      </w:r>
      <w:r w:rsidRPr="001D7FC2">
        <w:rPr>
          <w:rFonts w:asciiTheme="minorBidi" w:hAnsiTheme="minorBidi" w:cstheme="minorBidi"/>
          <w:b/>
          <w:i/>
        </w:rPr>
        <w:t xml:space="preserve">yad </w:t>
      </w:r>
      <w:proofErr w:type="spellStart"/>
      <w:r w:rsidRPr="001D7FC2">
        <w:rPr>
          <w:rFonts w:asciiTheme="minorBidi" w:hAnsiTheme="minorBidi" w:cstheme="minorBidi"/>
          <w:b/>
          <w:i/>
        </w:rPr>
        <w:t>soledet</w:t>
      </w:r>
      <w:proofErr w:type="spellEnd"/>
      <w:r w:rsidRPr="001D7FC2">
        <w:rPr>
          <w:rFonts w:asciiTheme="minorBidi" w:hAnsiTheme="minorBidi" w:cstheme="minorBidi"/>
          <w:b/>
        </w:rPr>
        <w:t xml:space="preserve"> </w:t>
      </w:r>
      <w:proofErr w:type="spellStart"/>
      <w:r w:rsidRPr="001D7FC2">
        <w:rPr>
          <w:rFonts w:asciiTheme="minorBidi" w:hAnsiTheme="minorBidi" w:cstheme="minorBidi"/>
          <w:b/>
          <w:i/>
          <w:iCs/>
        </w:rPr>
        <w:t>bo</w:t>
      </w:r>
      <w:proofErr w:type="spellEnd"/>
      <w:r w:rsidRPr="001D7FC2">
        <w:rPr>
          <w:rFonts w:asciiTheme="minorBidi" w:hAnsiTheme="minorBidi" w:cstheme="minorBidi"/>
          <w:bCs/>
        </w:rPr>
        <w:t xml:space="preserve">.  According to him, for this issue we do not consider the time at which one accepts Shabbat, but rather the time at which Shabbat commences of its own accord, i.e., </w:t>
      </w:r>
      <w:r w:rsidRPr="001D7FC2">
        <w:rPr>
          <w:rFonts w:asciiTheme="minorBidi" w:hAnsiTheme="minorBidi" w:cstheme="minorBidi"/>
          <w:b/>
        </w:rPr>
        <w:t>sunset</w:t>
      </w:r>
      <w:r w:rsidRPr="001D7FC2">
        <w:rPr>
          <w:rFonts w:asciiTheme="minorBidi" w:hAnsiTheme="minorBidi" w:cstheme="minorBidi"/>
          <w:bCs/>
        </w:rPr>
        <w:t xml:space="preserve"> (this is implied by the </w:t>
      </w:r>
      <w:r w:rsidRPr="001D7FC2">
        <w:rPr>
          <w:rFonts w:asciiTheme="minorBidi" w:hAnsiTheme="minorBidi" w:cstheme="minorBidi"/>
        </w:rPr>
        <w:t xml:space="preserve">Mishna </w:t>
      </w:r>
      <w:proofErr w:type="spellStart"/>
      <w:r w:rsidRPr="001D7FC2">
        <w:rPr>
          <w:rFonts w:asciiTheme="minorBidi" w:hAnsiTheme="minorBidi" w:cstheme="minorBidi"/>
        </w:rPr>
        <w:t>Berura</w:t>
      </w:r>
      <w:proofErr w:type="spellEnd"/>
      <w:r w:rsidRPr="001D7FC2">
        <w:rPr>
          <w:rFonts w:asciiTheme="minorBidi" w:hAnsiTheme="minorBidi" w:cstheme="minorBidi"/>
        </w:rPr>
        <w:t>,</w:t>
      </w:r>
      <w:r w:rsidRPr="001D7FC2">
        <w:rPr>
          <w:rFonts w:asciiTheme="minorBidi" w:hAnsiTheme="minorBidi" w:cstheme="minorBidi"/>
          <w:bCs/>
        </w:rPr>
        <w:t xml:space="preserve"> op. cit. 10).  According to this view, one may leave uncooked food only if we are certain that </w:t>
      </w:r>
      <w:r w:rsidRPr="001D7FC2">
        <w:rPr>
          <w:rFonts w:asciiTheme="minorBidi" w:hAnsiTheme="minorBidi" w:cstheme="minorBidi"/>
          <w:b/>
        </w:rPr>
        <w:t xml:space="preserve">by sunset it will not reach the heat of </w:t>
      </w:r>
      <w:r w:rsidRPr="001D7FC2">
        <w:rPr>
          <w:rFonts w:asciiTheme="minorBidi" w:hAnsiTheme="minorBidi" w:cstheme="minorBidi"/>
          <w:b/>
          <w:i/>
        </w:rPr>
        <w:t xml:space="preserve">yad </w:t>
      </w:r>
      <w:proofErr w:type="spellStart"/>
      <w:r w:rsidRPr="001D7FC2">
        <w:rPr>
          <w:rFonts w:asciiTheme="minorBidi" w:hAnsiTheme="minorBidi" w:cstheme="minorBidi"/>
          <w:b/>
          <w:i/>
        </w:rPr>
        <w:t>soledet</w:t>
      </w:r>
      <w:proofErr w:type="spellEnd"/>
      <w:r w:rsidRPr="001D7FC2">
        <w:rPr>
          <w:rFonts w:asciiTheme="minorBidi" w:hAnsiTheme="minorBidi" w:cstheme="minorBidi"/>
          <w:b/>
        </w:rPr>
        <w:t xml:space="preserve"> </w:t>
      </w:r>
      <w:proofErr w:type="spellStart"/>
      <w:r w:rsidRPr="001D7FC2">
        <w:rPr>
          <w:rFonts w:asciiTheme="minorBidi" w:hAnsiTheme="minorBidi" w:cstheme="minorBidi"/>
          <w:b/>
          <w:i/>
          <w:iCs/>
        </w:rPr>
        <w:t>bo</w:t>
      </w:r>
      <w:proofErr w:type="spellEnd"/>
      <w:r w:rsidRPr="001D7FC2">
        <w:rPr>
          <w:rFonts w:asciiTheme="minorBidi" w:hAnsiTheme="minorBidi" w:cstheme="minorBidi"/>
          <w:b/>
        </w:rPr>
        <w:t xml:space="preserve"> </w:t>
      </w:r>
      <w:r w:rsidRPr="001D7FC2">
        <w:rPr>
          <w:rFonts w:asciiTheme="minorBidi" w:hAnsiTheme="minorBidi" w:cstheme="minorBidi"/>
          <w:bCs/>
        </w:rPr>
        <w:t>(e.g., putting it on the fire when it is cold or frozen, right before Shabbat begins).</w:t>
      </w:r>
      <w:r w:rsidRPr="001D7FC2">
        <w:rPr>
          <w:rStyle w:val="FootnoteReference"/>
          <w:rFonts w:asciiTheme="minorBidi" w:hAnsiTheme="minorBidi" w:cstheme="minorBidi"/>
        </w:rPr>
        <w:footnoteReference w:id="6"/>
      </w:r>
    </w:p>
    <w:p w14:paraId="414EDFF0" w14:textId="77777777" w:rsidR="006B17C4" w:rsidRPr="001D7FC2" w:rsidRDefault="006B17C4" w:rsidP="000F6844">
      <w:pPr>
        <w:pStyle w:val="NormalWeb"/>
        <w:spacing w:before="0" w:after="0"/>
        <w:ind w:firstLine="720"/>
        <w:jc w:val="both"/>
        <w:rPr>
          <w:rFonts w:asciiTheme="minorBidi" w:hAnsiTheme="minorBidi" w:cstheme="minorBidi"/>
          <w:bCs/>
        </w:rPr>
      </w:pPr>
    </w:p>
    <w:p w14:paraId="09F1E0EB" w14:textId="77777777" w:rsidR="006B17C4" w:rsidRPr="001D7FC2" w:rsidRDefault="006B17C4" w:rsidP="000F6844">
      <w:pPr>
        <w:pStyle w:val="NormalWeb"/>
        <w:spacing w:before="0" w:after="0"/>
        <w:jc w:val="both"/>
        <w:rPr>
          <w:rFonts w:asciiTheme="minorBidi" w:hAnsiTheme="minorBidi" w:cstheme="minorBidi"/>
          <w:b/>
          <w:color w:val="0070C0"/>
        </w:rPr>
      </w:pPr>
      <w:r w:rsidRPr="001D7FC2">
        <w:rPr>
          <w:rFonts w:asciiTheme="minorBidi" w:hAnsiTheme="minorBidi" w:cstheme="minorBidi"/>
          <w:b/>
          <w:color w:val="0070C0"/>
        </w:rPr>
        <w:t>Replacing the Lid</w:t>
      </w:r>
    </w:p>
    <w:p w14:paraId="1F4E4BF9" w14:textId="77777777" w:rsidR="002A6F87" w:rsidRDefault="002A6F87" w:rsidP="000F6844">
      <w:pPr>
        <w:pStyle w:val="NormalWeb"/>
        <w:spacing w:before="0" w:after="0"/>
        <w:ind w:firstLine="720"/>
        <w:jc w:val="both"/>
        <w:rPr>
          <w:rFonts w:asciiTheme="minorBidi" w:hAnsiTheme="minorBidi" w:cstheme="minorBidi"/>
          <w:bCs/>
        </w:rPr>
      </w:pPr>
    </w:p>
    <w:p w14:paraId="19C55691" w14:textId="7BA99DC1" w:rsidR="006B17C4" w:rsidRPr="001D7FC2" w:rsidRDefault="006B17C4" w:rsidP="00582E0F">
      <w:pPr>
        <w:pStyle w:val="NormalWeb"/>
        <w:spacing w:before="0" w:after="0"/>
        <w:ind w:firstLine="720"/>
        <w:jc w:val="both"/>
        <w:rPr>
          <w:rFonts w:asciiTheme="minorBidi" w:hAnsiTheme="minorBidi" w:cstheme="minorBidi"/>
          <w:bCs/>
        </w:rPr>
      </w:pPr>
      <w:r w:rsidRPr="001D7FC2">
        <w:rPr>
          <w:rFonts w:asciiTheme="minorBidi" w:hAnsiTheme="minorBidi" w:cstheme="minorBidi"/>
          <w:bCs/>
        </w:rPr>
        <w:t xml:space="preserve">One should note that if one puts a raw food on the fire (abiding by the above-mentioned conditions), </w:t>
      </w:r>
      <w:r w:rsidRPr="001D7FC2">
        <w:rPr>
          <w:rFonts w:asciiTheme="minorBidi" w:hAnsiTheme="minorBidi" w:cstheme="minorBidi"/>
          <w:b/>
        </w:rPr>
        <w:t xml:space="preserve">one must be careful not to remove and replace the lid, </w:t>
      </w:r>
      <w:r w:rsidRPr="001D7FC2">
        <w:rPr>
          <w:rFonts w:asciiTheme="minorBidi" w:hAnsiTheme="minorBidi" w:cstheme="minorBidi"/>
          <w:bCs/>
        </w:rPr>
        <w:t>because this is an acceleration of the cooking</w:t>
      </w:r>
      <w:r w:rsidR="00213B55" w:rsidRPr="001D7FC2">
        <w:rPr>
          <w:rFonts w:asciiTheme="minorBidi" w:hAnsiTheme="minorBidi" w:cstheme="minorBidi"/>
          <w:bCs/>
        </w:rPr>
        <w:t>,</w:t>
      </w:r>
      <w:r w:rsidRPr="001D7FC2">
        <w:rPr>
          <w:rFonts w:asciiTheme="minorBidi" w:hAnsiTheme="minorBidi" w:cstheme="minorBidi"/>
          <w:bCs/>
        </w:rPr>
        <w:t xml:space="preserve"> which is biblically forbidden.  If there is a concern that one of the family members will pick up the lid and replace it, one should always eschew this allowance, using it only in cases of </w:t>
      </w:r>
      <w:r w:rsidR="00582E0F">
        <w:rPr>
          <w:rFonts w:asciiTheme="minorBidi" w:hAnsiTheme="minorBidi" w:cstheme="minorBidi"/>
          <w:bCs/>
        </w:rPr>
        <w:t>great need</w:t>
      </w:r>
      <w:r w:rsidRPr="001D7FC2">
        <w:rPr>
          <w:rFonts w:asciiTheme="minorBidi" w:hAnsiTheme="minorBidi" w:cstheme="minorBidi"/>
          <w:bCs/>
        </w:rPr>
        <w:t>, and even then, one must mark the pot and verify that no one will lift up the lid before it is cooked.</w:t>
      </w:r>
    </w:p>
    <w:p w14:paraId="4296BA9D" w14:textId="77777777" w:rsidR="002A6F87" w:rsidRDefault="002A6F87" w:rsidP="000F6844">
      <w:pPr>
        <w:pStyle w:val="NormalWeb"/>
        <w:spacing w:before="0" w:after="0"/>
        <w:ind w:firstLine="720"/>
        <w:jc w:val="both"/>
        <w:rPr>
          <w:rFonts w:asciiTheme="minorBidi" w:hAnsiTheme="minorBidi" w:cstheme="minorBidi"/>
          <w:bCs/>
        </w:rPr>
      </w:pPr>
    </w:p>
    <w:p w14:paraId="2B81ECE2" w14:textId="3515E6A1" w:rsidR="006B17C4" w:rsidRPr="001D7FC2" w:rsidRDefault="006B17C4" w:rsidP="00582E0F">
      <w:pPr>
        <w:pStyle w:val="NormalWeb"/>
        <w:spacing w:before="0" w:after="0"/>
        <w:ind w:firstLine="720"/>
        <w:jc w:val="both"/>
        <w:rPr>
          <w:rFonts w:asciiTheme="minorBidi" w:hAnsiTheme="minorBidi" w:cstheme="minorBidi"/>
          <w:bCs/>
        </w:rPr>
      </w:pPr>
      <w:r w:rsidRPr="001D7FC2">
        <w:rPr>
          <w:rFonts w:asciiTheme="minorBidi" w:hAnsiTheme="minorBidi" w:cstheme="minorBidi"/>
          <w:bCs/>
        </w:rPr>
        <w:t xml:space="preserve">To </w:t>
      </w:r>
      <w:r w:rsidRPr="001D7FC2">
        <w:rPr>
          <w:rFonts w:asciiTheme="minorBidi" w:hAnsiTheme="minorBidi" w:cstheme="minorBidi"/>
          <w:b/>
        </w:rPr>
        <w:t>summarize</w:t>
      </w:r>
      <w:r w:rsidRPr="001D7FC2">
        <w:rPr>
          <w:rFonts w:asciiTheme="minorBidi" w:hAnsiTheme="minorBidi" w:cstheme="minorBidi"/>
          <w:bCs/>
        </w:rPr>
        <w:t xml:space="preserve">, one may put food before Shabbat even on an open fire, even a dish </w:t>
      </w:r>
      <w:r w:rsidR="00213B55" w:rsidRPr="001D7FC2">
        <w:rPr>
          <w:rFonts w:asciiTheme="minorBidi" w:hAnsiTheme="minorBidi" w:cstheme="minorBidi"/>
          <w:bCs/>
        </w:rPr>
        <w:t>that</w:t>
      </w:r>
      <w:r w:rsidRPr="001D7FC2">
        <w:rPr>
          <w:rFonts w:asciiTheme="minorBidi" w:hAnsiTheme="minorBidi" w:cstheme="minorBidi"/>
          <w:bCs/>
        </w:rPr>
        <w:t xml:space="preserve"> is totally uncooked</w:t>
      </w:r>
      <w:r w:rsidR="008F5F93" w:rsidRPr="001D7FC2">
        <w:rPr>
          <w:rFonts w:asciiTheme="minorBidi" w:hAnsiTheme="minorBidi" w:cstheme="minorBidi"/>
          <w:bCs/>
        </w:rPr>
        <w:t>,</w:t>
      </w:r>
      <w:r w:rsidRPr="001D7FC2">
        <w:rPr>
          <w:rFonts w:asciiTheme="minorBidi" w:hAnsiTheme="minorBidi" w:cstheme="minorBidi"/>
          <w:bCs/>
        </w:rPr>
        <w:t xml:space="preserve"> if it will not be ready for the evening meal even </w:t>
      </w:r>
      <w:r w:rsidR="008F5F93" w:rsidRPr="001D7FC2">
        <w:rPr>
          <w:rFonts w:asciiTheme="minorBidi" w:hAnsiTheme="minorBidi" w:cstheme="minorBidi"/>
          <w:bCs/>
        </w:rPr>
        <w:t>were</w:t>
      </w:r>
      <w:r w:rsidRPr="001D7FC2">
        <w:rPr>
          <w:rFonts w:asciiTheme="minorBidi" w:hAnsiTheme="minorBidi" w:cstheme="minorBidi"/>
          <w:bCs/>
        </w:rPr>
        <w:t xml:space="preserve"> one </w:t>
      </w:r>
      <w:r w:rsidR="008F5F93" w:rsidRPr="001D7FC2">
        <w:rPr>
          <w:rFonts w:asciiTheme="minorBidi" w:hAnsiTheme="minorBidi" w:cstheme="minorBidi"/>
          <w:bCs/>
        </w:rPr>
        <w:t>to</w:t>
      </w:r>
      <w:r w:rsidRPr="001D7FC2">
        <w:rPr>
          <w:rFonts w:asciiTheme="minorBidi" w:hAnsiTheme="minorBidi" w:cstheme="minorBidi"/>
          <w:bCs/>
        </w:rPr>
        <w:t xml:space="preserve"> turn up the fi</w:t>
      </w:r>
      <w:r w:rsidR="008F5F93" w:rsidRPr="001D7FC2">
        <w:rPr>
          <w:rFonts w:asciiTheme="minorBidi" w:hAnsiTheme="minorBidi" w:cstheme="minorBidi"/>
          <w:bCs/>
        </w:rPr>
        <w:t>re.  One should put the dish up just before</w:t>
      </w:r>
      <w:r w:rsidRPr="001D7FC2">
        <w:rPr>
          <w:rFonts w:asciiTheme="minorBidi" w:hAnsiTheme="minorBidi" w:cstheme="minorBidi"/>
          <w:bCs/>
        </w:rPr>
        <w:t xml:space="preserve"> candle lighting, and one should be </w:t>
      </w:r>
      <w:r w:rsidR="008F5F93" w:rsidRPr="001D7FC2">
        <w:rPr>
          <w:rFonts w:asciiTheme="minorBidi" w:hAnsiTheme="minorBidi" w:cstheme="minorBidi"/>
          <w:bCs/>
        </w:rPr>
        <w:t>sure</w:t>
      </w:r>
      <w:r w:rsidRPr="001D7FC2">
        <w:rPr>
          <w:rFonts w:asciiTheme="minorBidi" w:hAnsiTheme="minorBidi" w:cstheme="minorBidi"/>
          <w:bCs/>
        </w:rPr>
        <w:t xml:space="preserve"> that it will not reach a scalding temperature by sunset.  On a covered fire or a hot plate, one is certainly allowed to place an uncooked dish (we will deal with a partially</w:t>
      </w:r>
      <w:r w:rsidR="00582E0F">
        <w:rPr>
          <w:rFonts w:asciiTheme="minorBidi" w:hAnsiTheme="minorBidi" w:cstheme="minorBidi"/>
          <w:bCs/>
        </w:rPr>
        <w:t xml:space="preserve"> </w:t>
      </w:r>
      <w:r w:rsidRPr="001D7FC2">
        <w:rPr>
          <w:rFonts w:asciiTheme="minorBidi" w:hAnsiTheme="minorBidi" w:cstheme="minorBidi"/>
          <w:bCs/>
        </w:rPr>
        <w:t xml:space="preserve">cooked dish </w:t>
      </w:r>
      <w:r w:rsidR="008F5F93" w:rsidRPr="001D7FC2">
        <w:rPr>
          <w:rFonts w:asciiTheme="minorBidi" w:hAnsiTheme="minorBidi" w:cstheme="minorBidi"/>
          <w:bCs/>
        </w:rPr>
        <w:t xml:space="preserve">in a future </w:t>
      </w:r>
      <w:r w:rsidR="008F5F93" w:rsidRPr="001D7FC2">
        <w:rPr>
          <w:rFonts w:asciiTheme="minorBidi" w:hAnsiTheme="minorBidi" w:cstheme="minorBidi"/>
          <w:bCs/>
          <w:i/>
          <w:iCs/>
        </w:rPr>
        <w:t>shiur</w:t>
      </w:r>
      <w:r w:rsidRPr="001D7FC2">
        <w:rPr>
          <w:rFonts w:asciiTheme="minorBidi" w:hAnsiTheme="minorBidi" w:cstheme="minorBidi"/>
          <w:bCs/>
        </w:rPr>
        <w:t>).</w:t>
      </w:r>
    </w:p>
    <w:p w14:paraId="32695765" w14:textId="77777777" w:rsidR="002A6F87" w:rsidRDefault="002A6F87" w:rsidP="000F6844">
      <w:pPr>
        <w:pStyle w:val="NormalWeb"/>
        <w:spacing w:before="0" w:after="0"/>
        <w:ind w:firstLine="720"/>
        <w:jc w:val="both"/>
        <w:rPr>
          <w:rFonts w:asciiTheme="minorBidi" w:hAnsiTheme="minorBidi" w:cstheme="minorBidi"/>
          <w:bCs/>
        </w:rPr>
      </w:pPr>
    </w:p>
    <w:p w14:paraId="0E4A8780" w14:textId="77777777" w:rsidR="006B17C4" w:rsidRDefault="006B17C4" w:rsidP="000F6844">
      <w:pPr>
        <w:pStyle w:val="NormalWeb"/>
        <w:spacing w:before="0" w:after="0"/>
        <w:ind w:firstLine="720"/>
        <w:jc w:val="both"/>
        <w:rPr>
          <w:rFonts w:asciiTheme="minorBidi" w:hAnsiTheme="minorBidi" w:cstheme="minorBidi"/>
          <w:bCs/>
        </w:rPr>
      </w:pPr>
      <w:r w:rsidRPr="001D7FC2">
        <w:rPr>
          <w:rFonts w:asciiTheme="minorBidi" w:hAnsiTheme="minorBidi" w:cstheme="minorBidi"/>
          <w:bCs/>
        </w:rPr>
        <w:t xml:space="preserve">In any case, </w:t>
      </w:r>
      <w:r w:rsidRPr="001D7FC2">
        <w:rPr>
          <w:rFonts w:asciiTheme="minorBidi" w:hAnsiTheme="minorBidi" w:cstheme="minorBidi"/>
          <w:b/>
        </w:rPr>
        <w:t>one must be careful and warn the people of the household not to lift the lid until the morning</w:t>
      </w:r>
      <w:r w:rsidRPr="001D7FC2">
        <w:rPr>
          <w:rFonts w:asciiTheme="minorBidi" w:hAnsiTheme="minorBidi" w:cstheme="minorBidi"/>
          <w:bCs/>
        </w:rPr>
        <w:t xml:space="preserve"> (or until a point when it will certainly be ready), so that they will not cover the pot and come to a question of the prohibition of </w:t>
      </w:r>
      <w:proofErr w:type="spellStart"/>
      <w:r w:rsidRPr="001D7FC2">
        <w:rPr>
          <w:rFonts w:asciiTheme="minorBidi" w:hAnsiTheme="minorBidi" w:cstheme="minorBidi"/>
          <w:bCs/>
          <w:i/>
        </w:rPr>
        <w:t>bishul</w:t>
      </w:r>
      <w:proofErr w:type="spellEnd"/>
      <w:r w:rsidRPr="001D7FC2">
        <w:rPr>
          <w:rFonts w:asciiTheme="minorBidi" w:hAnsiTheme="minorBidi" w:cstheme="minorBidi"/>
          <w:bCs/>
        </w:rPr>
        <w:t>.</w:t>
      </w:r>
    </w:p>
    <w:p w14:paraId="5C3CE9C1" w14:textId="77777777" w:rsidR="00ED5C43" w:rsidRDefault="00ED5C43" w:rsidP="00ED5C43">
      <w:pPr>
        <w:pStyle w:val="NormalWeb"/>
        <w:spacing w:before="0" w:after="0"/>
        <w:jc w:val="both"/>
        <w:rPr>
          <w:rFonts w:asciiTheme="minorBidi" w:hAnsiTheme="minorBidi" w:cstheme="minorBidi"/>
          <w:bCs/>
        </w:rPr>
      </w:pPr>
    </w:p>
    <w:p w14:paraId="27E06A0E" w14:textId="77777777" w:rsidR="00ED5C43" w:rsidRPr="001D7FC2" w:rsidRDefault="00ED5C43" w:rsidP="00ED5C43">
      <w:pPr>
        <w:pStyle w:val="NormalWeb"/>
        <w:spacing w:before="0" w:after="0"/>
        <w:jc w:val="both"/>
        <w:rPr>
          <w:rFonts w:asciiTheme="minorBidi" w:hAnsiTheme="minorBidi" w:cstheme="minorBidi"/>
          <w:bCs/>
        </w:rPr>
      </w:pPr>
      <w:r>
        <w:rPr>
          <w:rFonts w:asciiTheme="minorBidi" w:hAnsiTheme="minorBidi" w:cstheme="minorBidi"/>
          <w:bCs/>
        </w:rPr>
        <w:t xml:space="preserve">Translated by </w:t>
      </w:r>
      <w:proofErr w:type="spellStart"/>
      <w:r>
        <w:rPr>
          <w:rFonts w:asciiTheme="minorBidi" w:hAnsiTheme="minorBidi" w:cstheme="minorBidi"/>
          <w:bCs/>
        </w:rPr>
        <w:t>Rav</w:t>
      </w:r>
      <w:proofErr w:type="spellEnd"/>
      <w:r>
        <w:rPr>
          <w:rFonts w:asciiTheme="minorBidi" w:hAnsiTheme="minorBidi" w:cstheme="minorBidi"/>
          <w:bCs/>
        </w:rPr>
        <w:t xml:space="preserve"> </w:t>
      </w:r>
      <w:proofErr w:type="spellStart"/>
      <w:r>
        <w:rPr>
          <w:rFonts w:asciiTheme="minorBidi" w:hAnsiTheme="minorBidi" w:cstheme="minorBidi"/>
          <w:bCs/>
        </w:rPr>
        <w:t>Yoseif</w:t>
      </w:r>
      <w:proofErr w:type="spellEnd"/>
      <w:r>
        <w:rPr>
          <w:rFonts w:asciiTheme="minorBidi" w:hAnsiTheme="minorBidi" w:cstheme="minorBidi"/>
          <w:bCs/>
        </w:rPr>
        <w:t xml:space="preserve"> Bloch</w:t>
      </w:r>
    </w:p>
    <w:p w14:paraId="675165DD" w14:textId="2A247355" w:rsidR="002A6F87" w:rsidRDefault="006B17C4" w:rsidP="008A202A">
      <w:pPr>
        <w:pStyle w:val="NormalWeb"/>
        <w:spacing w:before="0" w:after="0"/>
        <w:ind w:firstLine="720"/>
        <w:jc w:val="both"/>
        <w:rPr>
          <w:rFonts w:asciiTheme="minorBidi" w:hAnsiTheme="minorBidi" w:cstheme="minorBidi"/>
          <w:bCs/>
        </w:rPr>
      </w:pPr>
      <w:r w:rsidRPr="001D7FC2">
        <w:rPr>
          <w:rFonts w:asciiTheme="minorBidi" w:hAnsiTheme="minorBidi" w:cstheme="minorBidi"/>
          <w:bCs/>
        </w:rPr>
        <w:br w:type="page"/>
      </w:r>
    </w:p>
    <w:p w14:paraId="38BDB3C4" w14:textId="37BAA686" w:rsidR="002A6F87" w:rsidRDefault="008A202A" w:rsidP="000F6844">
      <w:pPr>
        <w:pStyle w:val="NormalWeb"/>
        <w:spacing w:before="0" w:after="0"/>
        <w:ind w:firstLine="720"/>
        <w:jc w:val="both"/>
        <w:rPr>
          <w:rFonts w:asciiTheme="minorBidi" w:hAnsiTheme="minorBidi" w:cstheme="minorBidi"/>
          <w:bCs/>
        </w:rPr>
      </w:pPr>
      <w:r>
        <w:rPr>
          <w:rFonts w:asciiTheme="minorBidi" w:hAnsiTheme="minorBidi" w:cstheme="minorBidi"/>
          <w:noProof/>
          <w:lang w:eastAsia="en-US"/>
        </w:rPr>
        <w:lastRenderedPageBreak/>
        <mc:AlternateContent>
          <mc:Choice Requires="wps">
            <w:drawing>
              <wp:anchor distT="0" distB="0" distL="114300" distR="114300" simplePos="0" relativeHeight="251670528" behindDoc="0" locked="0" layoutInCell="1" allowOverlap="1" wp14:anchorId="4B1996B2" wp14:editId="06F9C9AD">
                <wp:simplePos x="0" y="0"/>
                <wp:positionH relativeFrom="column">
                  <wp:posOffset>862330</wp:posOffset>
                </wp:positionH>
                <wp:positionV relativeFrom="paragraph">
                  <wp:posOffset>-22860</wp:posOffset>
                </wp:positionV>
                <wp:extent cx="3403600" cy="342900"/>
                <wp:effectExtent l="0" t="0" r="6350" b="0"/>
                <wp:wrapNone/>
                <wp:docPr id="320"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342900"/>
                        </a:xfrm>
                        <a:prstGeom prst="rect">
                          <a:avLst/>
                        </a:prstGeom>
                        <a:solidFill>
                          <a:srgbClr val="FFFFFF"/>
                        </a:solidFill>
                        <a:ln w="9525">
                          <a:solidFill>
                            <a:srgbClr val="000000"/>
                          </a:solidFill>
                          <a:miter lim="800000"/>
                          <a:headEnd/>
                          <a:tailEnd/>
                        </a:ln>
                      </wps:spPr>
                      <wps:txbx>
                        <w:txbxContent>
                          <w:p w14:paraId="075BC871" w14:textId="77777777" w:rsidR="008E393A" w:rsidRPr="0037798F" w:rsidRDefault="008E393A" w:rsidP="006B17C4">
                            <w:pPr>
                              <w:pStyle w:val="1"/>
                              <w:bidi w:val="0"/>
                              <w:spacing w:before="0"/>
                              <w:ind w:firstLine="0"/>
                              <w:rPr>
                                <w:rFonts w:ascii="Courier New" w:hAnsi="Courier New" w:cs="Courier New"/>
                                <w:b/>
                                <w:sz w:val="22"/>
                                <w:szCs w:val="22"/>
                                <w:lang w:eastAsia="en-US"/>
                              </w:rPr>
                            </w:pPr>
                            <w:r w:rsidRPr="003E4852">
                              <w:rPr>
                                <w:rFonts w:ascii="Courier New" w:hAnsi="Courier New" w:cs="Courier New"/>
                                <w:b/>
                                <w:i/>
                                <w:sz w:val="22"/>
                                <w:szCs w:val="22"/>
                                <w:lang w:eastAsia="en-US"/>
                              </w:rPr>
                              <w:t>Shehiya</w:t>
                            </w:r>
                            <w:r w:rsidRPr="0037798F">
                              <w:rPr>
                                <w:rFonts w:ascii="Courier New" w:hAnsi="Courier New" w:cs="Courier New"/>
                                <w:b/>
                                <w:sz w:val="22"/>
                                <w:szCs w:val="22"/>
                                <w:lang w:eastAsia="en-US"/>
                              </w:rPr>
                              <w:t xml:space="preserve"> on </w:t>
                            </w:r>
                            <w:r>
                              <w:rPr>
                                <w:rFonts w:ascii="Courier New" w:hAnsi="Courier New" w:cs="Courier New"/>
                                <w:b/>
                                <w:sz w:val="22"/>
                                <w:szCs w:val="22"/>
                                <w:lang w:eastAsia="en-US"/>
                              </w:rPr>
                              <w:t>Unsprinkled, Unswept Stove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996B2" id="Text Box 320" o:spid="_x0000_s1034" type="#_x0000_t202" style="position:absolute;left:0;text-align:left;margin-left:67.9pt;margin-top:-1.8pt;width:26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">
                <v:textbox>
                  <w:txbxContent>
                    <w:p w14:paraId="075BC871" w14:textId="77777777" w:rsidR="008E393A" w:rsidRPr="0037798F" w:rsidRDefault="008E393A" w:rsidP="006B17C4">
                      <w:pPr>
                        <w:pStyle w:val="1"/>
                        <w:bidi w:val="0"/>
                        <w:spacing w:before="0"/>
                        <w:ind w:firstLine="0"/>
                        <w:rPr>
                          <w:rFonts w:ascii="Courier New" w:hAnsi="Courier New" w:cs="Courier New"/>
                          <w:b/>
                          <w:sz w:val="22"/>
                          <w:szCs w:val="22"/>
                          <w:lang w:eastAsia="en-US"/>
                        </w:rPr>
                      </w:pPr>
                      <w:r w:rsidRPr="003E4852">
                        <w:rPr>
                          <w:rFonts w:ascii="Courier New" w:hAnsi="Courier New" w:cs="Courier New"/>
                          <w:b/>
                          <w:i/>
                          <w:sz w:val="22"/>
                          <w:szCs w:val="22"/>
                          <w:lang w:eastAsia="en-US"/>
                        </w:rPr>
                        <w:t>Shehiya</w:t>
                      </w:r>
                      <w:r w:rsidRPr="0037798F">
                        <w:rPr>
                          <w:rFonts w:ascii="Courier New" w:hAnsi="Courier New" w:cs="Courier New"/>
                          <w:b/>
                          <w:sz w:val="22"/>
                          <w:szCs w:val="22"/>
                          <w:lang w:eastAsia="en-US"/>
                        </w:rPr>
                        <w:t xml:space="preserve"> on </w:t>
                      </w:r>
                      <w:r>
                        <w:rPr>
                          <w:rFonts w:ascii="Courier New" w:hAnsi="Courier New" w:cs="Courier New"/>
                          <w:b/>
                          <w:sz w:val="22"/>
                          <w:szCs w:val="22"/>
                          <w:lang w:eastAsia="en-US"/>
                        </w:rPr>
                        <w:t>Unsprinkled, Unswept Stove</w:t>
                      </w:r>
                    </w:p>
                  </w:txbxContent>
                </v:textbox>
              </v:shape>
            </w:pict>
          </mc:Fallback>
        </mc:AlternateContent>
      </w:r>
    </w:p>
    <w:p w14:paraId="60A62FEE" w14:textId="77777777" w:rsidR="006B17C4" w:rsidRPr="001D7FC2" w:rsidRDefault="006B17C4" w:rsidP="000F6844">
      <w:pPr>
        <w:pStyle w:val="NormalWeb"/>
        <w:spacing w:before="0" w:after="0"/>
        <w:ind w:firstLine="720"/>
        <w:jc w:val="both"/>
        <w:rPr>
          <w:rFonts w:asciiTheme="minorBidi" w:hAnsiTheme="minorBidi" w:cstheme="minorBidi"/>
          <w:lang w:eastAsia="en-US"/>
        </w:rPr>
      </w:pPr>
    </w:p>
    <w:p w14:paraId="6289B379" w14:textId="1C662009" w:rsidR="006B17C4" w:rsidRPr="001D7FC2" w:rsidRDefault="008A202A" w:rsidP="000F6844">
      <w:pPr>
        <w:pStyle w:val="Footer"/>
        <w:bidi w:val="0"/>
        <w:spacing w:after="0" w:line="240" w:lineRule="auto"/>
        <w:ind w:firstLine="720"/>
        <w:rPr>
          <w:rFonts w:asciiTheme="minorBidi" w:hAnsiTheme="minorBidi" w:cstheme="minorBidi"/>
          <w:sz w:val="24"/>
          <w:szCs w:val="24"/>
          <w:rtl/>
          <w:lang w:eastAsia="en-US"/>
        </w:rPr>
      </w:pPr>
      <w:r>
        <w:rPr>
          <w:rFonts w:asciiTheme="minorBidi" w:hAnsiTheme="minorBidi" w:cstheme="minorBidi"/>
          <w:noProof/>
          <w:sz w:val="24"/>
          <w:szCs w:val="24"/>
          <w:rtl/>
          <w:lang w:eastAsia="en-US"/>
        </w:rPr>
        <mc:AlternateContent>
          <mc:Choice Requires="wps">
            <w:drawing>
              <wp:anchor distT="0" distB="0" distL="114300" distR="114300" simplePos="0" relativeHeight="251664384" behindDoc="0" locked="0" layoutInCell="1" allowOverlap="1" wp14:anchorId="2FB71789" wp14:editId="38DD49D4">
                <wp:simplePos x="0" y="0"/>
                <wp:positionH relativeFrom="column">
                  <wp:posOffset>-709295</wp:posOffset>
                </wp:positionH>
                <wp:positionV relativeFrom="paragraph">
                  <wp:posOffset>43180</wp:posOffset>
                </wp:positionV>
                <wp:extent cx="696595" cy="1172210"/>
                <wp:effectExtent l="0" t="0" r="8255" b="8890"/>
                <wp:wrapNone/>
                <wp:docPr id="386"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1172210"/>
                        </a:xfrm>
                        <a:prstGeom prst="rect">
                          <a:avLst/>
                        </a:prstGeom>
                        <a:solidFill>
                          <a:srgbClr val="FFFFFF"/>
                        </a:solidFill>
                        <a:ln w="9525">
                          <a:solidFill>
                            <a:srgbClr val="000000"/>
                          </a:solidFill>
                          <a:miter lim="800000"/>
                          <a:headEnd/>
                          <a:tailEnd/>
                        </a:ln>
                      </wps:spPr>
                      <wps:txbx>
                        <w:txbxContent>
                          <w:p w14:paraId="1D91C43E" w14:textId="77777777" w:rsidR="008E393A" w:rsidRPr="003D2C05" w:rsidRDefault="008E393A" w:rsidP="006B17C4">
                            <w:pPr>
                              <w:bidi w:val="0"/>
                              <w:rPr>
                                <w:rFonts w:ascii="Courier New" w:hAnsi="Courier New" w:cs="Courier New"/>
                                <w:b/>
                                <w:bCs/>
                                <w:sz w:val="22"/>
                                <w:rtl/>
                                <w:lang w:eastAsia="en-US"/>
                              </w:rPr>
                            </w:pPr>
                            <w:r w:rsidRPr="003D2C05">
                              <w:rPr>
                                <w:rFonts w:ascii="Courier New" w:hAnsi="Courier New" w:cs="Courier New"/>
                                <w:b/>
                                <w:bCs/>
                                <w:sz w:val="22"/>
                                <w:lang w:eastAsia="en-US"/>
                              </w:rPr>
                              <w:t>Status of the Dish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71789" id="Text Box 386" o:spid="_x0000_s1035" type="#_x0000_t202" style="position:absolute;left:0;text-align:left;margin-left:-55.85pt;margin-top:3.4pt;width:54.85pt;height:9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Y5sMAIAAFs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">
                <v:textbox>
                  <w:txbxContent>
                    <w:p w14:paraId="1D91C43E" w14:textId="77777777" w:rsidR="008E393A" w:rsidRPr="003D2C05" w:rsidRDefault="008E393A" w:rsidP="006B17C4">
                      <w:pPr>
                        <w:bidi w:val="0"/>
                        <w:rPr>
                          <w:rFonts w:ascii="Courier New" w:hAnsi="Courier New" w:cs="Courier New"/>
                          <w:b/>
                          <w:bCs/>
                          <w:sz w:val="22"/>
                          <w:rtl/>
                          <w:lang w:eastAsia="en-US"/>
                        </w:rPr>
                      </w:pPr>
                      <w:r w:rsidRPr="003D2C05">
                        <w:rPr>
                          <w:rFonts w:ascii="Courier New" w:hAnsi="Courier New" w:cs="Courier New"/>
                          <w:b/>
                          <w:bCs/>
                          <w:sz w:val="22"/>
                          <w:lang w:eastAsia="en-US"/>
                        </w:rPr>
                        <w:t>Status of the Dish</w:t>
                      </w:r>
                    </w:p>
                  </w:txbxContent>
                </v:textbox>
              </v:shap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662336" behindDoc="0" locked="0" layoutInCell="1" allowOverlap="1" wp14:anchorId="1E0EB9B0" wp14:editId="2DFD4C56">
                <wp:simplePos x="0" y="0"/>
                <wp:positionH relativeFrom="column">
                  <wp:posOffset>1475105</wp:posOffset>
                </wp:positionH>
                <wp:positionV relativeFrom="paragraph">
                  <wp:posOffset>19685</wp:posOffset>
                </wp:positionV>
                <wp:extent cx="1355725" cy="1264285"/>
                <wp:effectExtent l="0" t="0" r="0" b="0"/>
                <wp:wrapNone/>
                <wp:docPr id="38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725" cy="1264285"/>
                        </a:xfrm>
                        <a:prstGeom prst="rect">
                          <a:avLst/>
                        </a:prstGeom>
                        <a:solidFill>
                          <a:srgbClr val="FFFF00"/>
                        </a:solidFill>
                        <a:ln w="9525">
                          <a:solidFill>
                            <a:srgbClr val="000000"/>
                          </a:solidFill>
                          <a:miter lim="800000"/>
                          <a:headEnd/>
                          <a:tailEnd/>
                        </a:ln>
                      </wps:spPr>
                      <wps:txbx>
                        <w:txbxContent>
                          <w:p w14:paraId="488B88A9" w14:textId="77777777" w:rsidR="008E393A" w:rsidRPr="0037798F" w:rsidRDefault="008E393A" w:rsidP="006B17C4">
                            <w:pPr>
                              <w:bidi w:val="0"/>
                              <w:rPr>
                                <w:rFonts w:ascii="Courier New" w:hAnsi="Courier New" w:cs="Courier New"/>
                                <w:sz w:val="22"/>
                                <w:rtl/>
                                <w:lang w:eastAsia="en-US"/>
                              </w:rPr>
                            </w:pPr>
                            <w:r>
                              <w:rPr>
                                <w:rFonts w:ascii="Courier New" w:hAnsi="Courier New" w:cs="Courier New"/>
                                <w:sz w:val="22"/>
                                <w:lang w:eastAsia="en-US"/>
                              </w:rPr>
                              <w:t>C</w:t>
                            </w:r>
                            <w:r w:rsidRPr="0037798F">
                              <w:rPr>
                                <w:rFonts w:ascii="Courier New" w:hAnsi="Courier New" w:cs="Courier New"/>
                                <w:sz w:val="22"/>
                                <w:lang w:eastAsia="en-US"/>
                              </w:rPr>
                              <w:t>ooking</w:t>
                            </w:r>
                            <w:r>
                              <w:rPr>
                                <w:rFonts w:ascii="Courier New" w:hAnsi="Courier New" w:cs="Courier New"/>
                                <w:sz w:val="22"/>
                                <w:lang w:eastAsia="en-US"/>
                              </w:rPr>
                              <w:t xml:space="preserve"> has begun</w:t>
                            </w:r>
                            <w:r w:rsidRPr="0037798F">
                              <w:rPr>
                                <w:rFonts w:ascii="Courier New" w:hAnsi="Courier New" w:cs="Courier New"/>
                                <w:sz w:val="22"/>
                                <w:lang w:eastAsia="en-US"/>
                              </w:rPr>
                              <w:t xml:space="preserve">, but </w:t>
                            </w:r>
                            <w:r>
                              <w:rPr>
                                <w:rFonts w:ascii="Courier New" w:hAnsi="Courier New" w:cs="Courier New"/>
                                <w:sz w:val="22"/>
                                <w:lang w:eastAsia="en-US"/>
                              </w:rPr>
                              <w:t xml:space="preserve">it </w:t>
                            </w:r>
                            <w:r w:rsidRPr="0037798F">
                              <w:rPr>
                                <w:rFonts w:ascii="Courier New" w:hAnsi="Courier New" w:cs="Courier New"/>
                                <w:sz w:val="22"/>
                                <w:lang w:eastAsia="en-US"/>
                              </w:rPr>
                              <w:t>has not</w:t>
                            </w:r>
                            <w:r>
                              <w:rPr>
                                <w:rFonts w:ascii="Courier New" w:hAnsi="Courier New" w:cs="Courier New"/>
                                <w:sz w:val="22"/>
                                <w:lang w:eastAsia="en-US"/>
                              </w:rPr>
                              <w:t xml:space="preserve"> yet reached </w:t>
                            </w:r>
                            <w:r w:rsidRPr="0037798F">
                              <w:rPr>
                                <w:rFonts w:ascii="Courier New" w:hAnsi="Courier New" w:cs="Courier New"/>
                                <w:i/>
                                <w:sz w:val="22"/>
                                <w:lang w:eastAsia="en-US"/>
                              </w:rPr>
                              <w:t>ma’akhal ben Derusai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EB9B0" id="Text Box 384" o:spid="_x0000_s1036" type="#_x0000_t202" style="position:absolute;left:0;text-align:left;margin-left:116.15pt;margin-top:1.55pt;width:106.75pt;height:9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" fillcolor="yellow">
                <v:textbox>
                  <w:txbxContent>
                    <w:p w14:paraId="488B88A9" w14:textId="77777777" w:rsidR="008E393A" w:rsidRPr="0037798F" w:rsidRDefault="008E393A" w:rsidP="006B17C4">
                      <w:pPr>
                        <w:bidi w:val="0"/>
                        <w:rPr>
                          <w:rFonts w:ascii="Courier New" w:hAnsi="Courier New" w:cs="Courier New"/>
                          <w:sz w:val="22"/>
                          <w:rtl/>
                          <w:lang w:eastAsia="en-US"/>
                        </w:rPr>
                      </w:pPr>
                      <w:r>
                        <w:rPr>
                          <w:rFonts w:ascii="Courier New" w:hAnsi="Courier New" w:cs="Courier New"/>
                          <w:sz w:val="22"/>
                          <w:lang w:eastAsia="en-US"/>
                        </w:rPr>
                        <w:t>C</w:t>
                      </w:r>
                      <w:r w:rsidRPr="0037798F">
                        <w:rPr>
                          <w:rFonts w:ascii="Courier New" w:hAnsi="Courier New" w:cs="Courier New"/>
                          <w:sz w:val="22"/>
                          <w:lang w:eastAsia="en-US"/>
                        </w:rPr>
                        <w:t>ooking</w:t>
                      </w:r>
                      <w:r>
                        <w:rPr>
                          <w:rFonts w:ascii="Courier New" w:hAnsi="Courier New" w:cs="Courier New"/>
                          <w:sz w:val="22"/>
                          <w:lang w:eastAsia="en-US"/>
                        </w:rPr>
                        <w:t xml:space="preserve"> has begun</w:t>
                      </w:r>
                      <w:r w:rsidRPr="0037798F">
                        <w:rPr>
                          <w:rFonts w:ascii="Courier New" w:hAnsi="Courier New" w:cs="Courier New"/>
                          <w:sz w:val="22"/>
                          <w:lang w:eastAsia="en-US"/>
                        </w:rPr>
                        <w:t xml:space="preserve">, but </w:t>
                      </w:r>
                      <w:r>
                        <w:rPr>
                          <w:rFonts w:ascii="Courier New" w:hAnsi="Courier New" w:cs="Courier New"/>
                          <w:sz w:val="22"/>
                          <w:lang w:eastAsia="en-US"/>
                        </w:rPr>
                        <w:t xml:space="preserve">it </w:t>
                      </w:r>
                      <w:r w:rsidRPr="0037798F">
                        <w:rPr>
                          <w:rFonts w:ascii="Courier New" w:hAnsi="Courier New" w:cs="Courier New"/>
                          <w:sz w:val="22"/>
                          <w:lang w:eastAsia="en-US"/>
                        </w:rPr>
                        <w:t>has not</w:t>
                      </w:r>
                      <w:r>
                        <w:rPr>
                          <w:rFonts w:ascii="Courier New" w:hAnsi="Courier New" w:cs="Courier New"/>
                          <w:sz w:val="22"/>
                          <w:lang w:eastAsia="en-US"/>
                        </w:rPr>
                        <w:t xml:space="preserve"> yet reached </w:t>
                      </w:r>
                      <w:r w:rsidRPr="0037798F">
                        <w:rPr>
                          <w:rFonts w:ascii="Courier New" w:hAnsi="Courier New" w:cs="Courier New"/>
                          <w:i/>
                          <w:sz w:val="22"/>
                          <w:lang w:eastAsia="en-US"/>
                        </w:rPr>
                        <w:t>ma’akhal ben Derusai</w:t>
                      </w:r>
                    </w:p>
                  </w:txbxContent>
                </v:textbox>
              </v:shap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663360" behindDoc="0" locked="0" layoutInCell="1" allowOverlap="1" wp14:anchorId="35F66363" wp14:editId="41DA3BC7">
                <wp:simplePos x="0" y="0"/>
                <wp:positionH relativeFrom="column">
                  <wp:posOffset>-5080</wp:posOffset>
                </wp:positionH>
                <wp:positionV relativeFrom="paragraph">
                  <wp:posOffset>43180</wp:posOffset>
                </wp:positionV>
                <wp:extent cx="1283335" cy="1148715"/>
                <wp:effectExtent l="0" t="0" r="0" b="0"/>
                <wp:wrapNone/>
                <wp:docPr id="385"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335" cy="1148715"/>
                        </a:xfrm>
                        <a:prstGeom prst="rect">
                          <a:avLst/>
                        </a:prstGeom>
                        <a:solidFill>
                          <a:srgbClr val="FFFF00"/>
                        </a:solidFill>
                        <a:ln w="9525">
                          <a:solidFill>
                            <a:srgbClr val="000000"/>
                          </a:solidFill>
                          <a:miter lim="800000"/>
                          <a:headEnd/>
                          <a:tailEnd/>
                        </a:ln>
                      </wps:spPr>
                      <wps:txbx>
                        <w:txbxContent>
                          <w:p w14:paraId="14BD2348" w14:textId="77777777" w:rsidR="008E393A" w:rsidRPr="002E3EE6" w:rsidRDefault="008E393A" w:rsidP="008F5F93">
                            <w:pPr>
                              <w:bidi w:val="0"/>
                              <w:rPr>
                                <w:rFonts w:ascii="Courier New" w:hAnsi="Courier New" w:cs="Courier New"/>
                                <w:sz w:val="22"/>
                                <w:rtl/>
                                <w:lang w:eastAsia="en-US"/>
                              </w:rPr>
                            </w:pPr>
                            <w:r w:rsidRPr="0037798F">
                              <w:rPr>
                                <w:rFonts w:ascii="Courier New" w:hAnsi="Courier New" w:cs="Courier New"/>
                                <w:sz w:val="22"/>
                                <w:lang w:eastAsia="en-US"/>
                              </w:rPr>
                              <w:t xml:space="preserve">A totally raw food </w:t>
                            </w:r>
                            <w:r>
                              <w:rPr>
                                <w:rFonts w:ascii="Courier New" w:hAnsi="Courier New" w:cs="Courier New"/>
                                <w:sz w:val="22"/>
                                <w:lang w:eastAsia="en-US"/>
                              </w:rPr>
                              <w:t>that</w:t>
                            </w:r>
                            <w:r w:rsidRPr="0037798F">
                              <w:rPr>
                                <w:rFonts w:ascii="Courier New" w:hAnsi="Courier New" w:cs="Courier New"/>
                                <w:sz w:val="22"/>
                                <w:lang w:eastAsia="en-US"/>
                              </w:rPr>
                              <w:t xml:space="preserve"> will not be ready for the evening meal</w:t>
                            </w:r>
                            <w:r w:rsidRPr="002E3EE6">
                              <w:rPr>
                                <w:rFonts w:ascii="Courier New" w:hAnsi="Courier New" w:cs="Courier New"/>
                                <w:sz w:val="22"/>
                                <w:lang w:eastAsia="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66363" id="Text Box 385" o:spid="_x0000_s1037" type="#_x0000_t202" style="position:absolute;left:0;text-align:left;margin-left:-.4pt;margin-top:3.4pt;width:101.05pt;height:9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" fillcolor="yellow">
                <v:textbox>
                  <w:txbxContent>
                    <w:p w14:paraId="14BD2348" w14:textId="77777777" w:rsidR="008E393A" w:rsidRPr="002E3EE6" w:rsidRDefault="008E393A" w:rsidP="008F5F93">
                      <w:pPr>
                        <w:bidi w:val="0"/>
                        <w:rPr>
                          <w:rFonts w:ascii="Courier New" w:hAnsi="Courier New" w:cs="Courier New"/>
                          <w:sz w:val="22"/>
                          <w:rtl/>
                          <w:lang w:eastAsia="en-US"/>
                        </w:rPr>
                      </w:pPr>
                      <w:r w:rsidRPr="0037798F">
                        <w:rPr>
                          <w:rFonts w:ascii="Courier New" w:hAnsi="Courier New" w:cs="Courier New"/>
                          <w:sz w:val="22"/>
                          <w:lang w:eastAsia="en-US"/>
                        </w:rPr>
                        <w:t xml:space="preserve">A totally raw food </w:t>
                      </w:r>
                      <w:r>
                        <w:rPr>
                          <w:rFonts w:ascii="Courier New" w:hAnsi="Courier New" w:cs="Courier New"/>
                          <w:sz w:val="22"/>
                          <w:lang w:eastAsia="en-US"/>
                        </w:rPr>
                        <w:t>that</w:t>
                      </w:r>
                      <w:r w:rsidRPr="0037798F">
                        <w:rPr>
                          <w:rFonts w:ascii="Courier New" w:hAnsi="Courier New" w:cs="Courier New"/>
                          <w:sz w:val="22"/>
                          <w:lang w:eastAsia="en-US"/>
                        </w:rPr>
                        <w:t xml:space="preserve"> will not be ready for the evening meal</w:t>
                      </w:r>
                      <w:r w:rsidRPr="002E3EE6">
                        <w:rPr>
                          <w:rFonts w:ascii="Courier New" w:hAnsi="Courier New" w:cs="Courier New"/>
                          <w:sz w:val="22"/>
                          <w:lang w:eastAsia="en-US"/>
                        </w:rPr>
                        <w:t xml:space="preserve"> </w:t>
                      </w:r>
                    </w:p>
                  </w:txbxContent>
                </v:textbox>
              </v:shap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661312" behindDoc="0" locked="0" layoutInCell="1" allowOverlap="1" wp14:anchorId="484FAD9F" wp14:editId="4B6DFF0F">
                <wp:simplePos x="0" y="0"/>
                <wp:positionH relativeFrom="column">
                  <wp:posOffset>3027680</wp:posOffset>
                </wp:positionH>
                <wp:positionV relativeFrom="paragraph">
                  <wp:posOffset>19685</wp:posOffset>
                </wp:positionV>
                <wp:extent cx="1906270" cy="1346835"/>
                <wp:effectExtent l="0" t="0" r="0" b="5715"/>
                <wp:wrapNone/>
                <wp:docPr id="26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1346835"/>
                        </a:xfrm>
                        <a:prstGeom prst="rect">
                          <a:avLst/>
                        </a:prstGeom>
                        <a:solidFill>
                          <a:srgbClr val="FFFF00"/>
                        </a:solidFill>
                        <a:ln w="9525">
                          <a:solidFill>
                            <a:srgbClr val="000000"/>
                          </a:solidFill>
                          <a:miter lim="800000"/>
                          <a:headEnd/>
                          <a:tailEnd/>
                        </a:ln>
                      </wps:spPr>
                      <wps:txbx>
                        <w:txbxContent>
                          <w:p w14:paraId="77C0FA73" w14:textId="77777777" w:rsidR="008E393A" w:rsidRDefault="008E393A" w:rsidP="006B17C4">
                            <w:pPr>
                              <w:bidi w:val="0"/>
                              <w:rPr>
                                <w:rFonts w:ascii="Courier New" w:hAnsi="Courier New" w:cs="Courier New"/>
                                <w:i/>
                                <w:sz w:val="22"/>
                                <w:lang w:eastAsia="en-US"/>
                              </w:rPr>
                            </w:pPr>
                            <w:r>
                              <w:rPr>
                                <w:rFonts w:ascii="Courier New" w:hAnsi="Courier New" w:cs="Courier New"/>
                                <w:i/>
                                <w:sz w:val="22"/>
                                <w:lang w:eastAsia="en-US"/>
                              </w:rPr>
                              <w:t>M</w:t>
                            </w:r>
                            <w:r w:rsidRPr="0037798F">
                              <w:rPr>
                                <w:rFonts w:ascii="Courier New" w:hAnsi="Courier New" w:cs="Courier New"/>
                                <w:i/>
                                <w:sz w:val="22"/>
                                <w:lang w:eastAsia="en-US"/>
                              </w:rPr>
                              <w:t>a’akhal ben Derusai</w:t>
                            </w:r>
                          </w:p>
                          <w:p w14:paraId="41551852" w14:textId="77777777" w:rsidR="008E393A" w:rsidRPr="0037798F" w:rsidRDefault="008E393A" w:rsidP="006B17C4">
                            <w:pPr>
                              <w:bidi w:val="0"/>
                              <w:rPr>
                                <w:rFonts w:ascii="Courier New" w:hAnsi="Courier New" w:cs="Courier New"/>
                                <w:sz w:val="22"/>
                                <w:rtl/>
                                <w:lang w:eastAsia="en-US"/>
                              </w:rPr>
                            </w:pPr>
                            <w:r w:rsidRPr="0037798F">
                              <w:rPr>
                                <w:rFonts w:ascii="Courier New" w:hAnsi="Courier New" w:cs="Courier New"/>
                                <w:sz w:val="22"/>
                                <w:lang w:eastAsia="en-US"/>
                              </w:rPr>
                              <w:t>(minimally edible)</w:t>
                            </w:r>
                          </w:p>
                          <w:p w14:paraId="7892D615" w14:textId="77777777" w:rsidR="008E393A" w:rsidRPr="0037798F" w:rsidRDefault="008E393A" w:rsidP="006B17C4">
                            <w:pPr>
                              <w:bidi w:val="0"/>
                              <w:rPr>
                                <w:rFonts w:ascii="Courier New" w:hAnsi="Courier New" w:cs="Courier New"/>
                                <w:sz w:val="22"/>
                                <w:rtl/>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FAD9F" id="Text Box 264" o:spid="_x0000_s1038" type="#_x0000_t202" style="position:absolute;left:0;text-align:left;margin-left:238.4pt;margin-top:1.55pt;width:150.1pt;height:10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" fillcolor="yellow">
                <v:textbox>
                  <w:txbxContent>
                    <w:p w14:paraId="77C0FA73" w14:textId="77777777" w:rsidR="008E393A" w:rsidRDefault="008E393A" w:rsidP="006B17C4">
                      <w:pPr>
                        <w:bidi w:val="0"/>
                        <w:rPr>
                          <w:rFonts w:ascii="Courier New" w:hAnsi="Courier New" w:cs="Courier New"/>
                          <w:i/>
                          <w:sz w:val="22"/>
                          <w:lang w:eastAsia="en-US"/>
                        </w:rPr>
                      </w:pPr>
                      <w:r>
                        <w:rPr>
                          <w:rFonts w:ascii="Courier New" w:hAnsi="Courier New" w:cs="Courier New"/>
                          <w:i/>
                          <w:sz w:val="22"/>
                          <w:lang w:eastAsia="en-US"/>
                        </w:rPr>
                        <w:t>M</w:t>
                      </w:r>
                      <w:r w:rsidRPr="0037798F">
                        <w:rPr>
                          <w:rFonts w:ascii="Courier New" w:hAnsi="Courier New" w:cs="Courier New"/>
                          <w:i/>
                          <w:sz w:val="22"/>
                          <w:lang w:eastAsia="en-US"/>
                        </w:rPr>
                        <w:t>a’akhal ben Derusai</w:t>
                      </w:r>
                    </w:p>
                    <w:p w14:paraId="41551852" w14:textId="77777777" w:rsidR="008E393A" w:rsidRPr="0037798F" w:rsidRDefault="008E393A" w:rsidP="006B17C4">
                      <w:pPr>
                        <w:bidi w:val="0"/>
                        <w:rPr>
                          <w:rFonts w:ascii="Courier New" w:hAnsi="Courier New" w:cs="Courier New"/>
                          <w:sz w:val="22"/>
                          <w:rtl/>
                          <w:lang w:eastAsia="en-US"/>
                        </w:rPr>
                      </w:pPr>
                      <w:r w:rsidRPr="0037798F">
                        <w:rPr>
                          <w:rFonts w:ascii="Courier New" w:hAnsi="Courier New" w:cs="Courier New"/>
                          <w:sz w:val="22"/>
                          <w:lang w:eastAsia="en-US"/>
                        </w:rPr>
                        <w:t>(minimally edible)</w:t>
                      </w:r>
                    </w:p>
                    <w:p w14:paraId="7892D615" w14:textId="77777777" w:rsidR="008E393A" w:rsidRPr="0037798F" w:rsidRDefault="008E393A" w:rsidP="006B17C4">
                      <w:pPr>
                        <w:bidi w:val="0"/>
                        <w:rPr>
                          <w:rFonts w:ascii="Courier New" w:hAnsi="Courier New" w:cs="Courier New"/>
                          <w:sz w:val="22"/>
                          <w:rtl/>
                          <w:lang w:eastAsia="en-US"/>
                        </w:rPr>
                      </w:pPr>
                    </w:p>
                  </w:txbxContent>
                </v:textbox>
              </v:shap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660288" behindDoc="0" locked="0" layoutInCell="1" allowOverlap="1" wp14:anchorId="33C492BD" wp14:editId="40B339A0">
                <wp:simplePos x="0" y="0"/>
                <wp:positionH relativeFrom="column">
                  <wp:posOffset>5135880</wp:posOffset>
                </wp:positionH>
                <wp:positionV relativeFrom="paragraph">
                  <wp:posOffset>19685</wp:posOffset>
                </wp:positionV>
                <wp:extent cx="1245870" cy="1381125"/>
                <wp:effectExtent l="0" t="0" r="0" b="9525"/>
                <wp:wrapNone/>
                <wp:docPr id="26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1381125"/>
                        </a:xfrm>
                        <a:prstGeom prst="rect">
                          <a:avLst/>
                        </a:prstGeom>
                        <a:solidFill>
                          <a:srgbClr val="FFFF00"/>
                        </a:solidFill>
                        <a:ln w="9525">
                          <a:solidFill>
                            <a:srgbClr val="000000"/>
                          </a:solidFill>
                          <a:miter lim="800000"/>
                          <a:headEnd/>
                          <a:tailEnd/>
                        </a:ln>
                      </wps:spPr>
                      <wps:txbx>
                        <w:txbxContent>
                          <w:p w14:paraId="0F0D3F61" w14:textId="77777777" w:rsidR="008E393A" w:rsidRPr="0037798F" w:rsidRDefault="008E393A" w:rsidP="006B17C4">
                            <w:pPr>
                              <w:jc w:val="right"/>
                              <w:rPr>
                                <w:rFonts w:ascii="Courier New" w:hAnsi="Courier New" w:cs="Courier New"/>
                                <w:sz w:val="22"/>
                                <w:rtl/>
                                <w:lang w:eastAsia="en-US"/>
                              </w:rPr>
                            </w:pPr>
                            <w:r w:rsidRPr="002E3EE6">
                              <w:rPr>
                                <w:rFonts w:ascii="Courier New" w:hAnsi="Courier New" w:cs="Courier New"/>
                                <w:sz w:val="22"/>
                                <w:lang w:eastAsia="en-US"/>
                              </w:rPr>
                              <w:t>Fully cooked and further cooking is</w:t>
                            </w:r>
                            <w:r>
                              <w:rPr>
                                <w:rFonts w:ascii="Courier New" w:hAnsi="Courier New" w:cs="Courier New"/>
                                <w:sz w:val="22"/>
                                <w:lang w:eastAsia="en-US"/>
                              </w:rPr>
                              <w:t xml:space="preserve"> </w:t>
                            </w:r>
                            <w:r w:rsidRPr="002E3EE6">
                              <w:rPr>
                                <w:rFonts w:ascii="Courier New" w:hAnsi="Courier New" w:cs="Courier New"/>
                                <w:sz w:val="22"/>
                                <w:lang w:eastAsia="en-US"/>
                              </w:rPr>
                              <w:t>detrimental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492BD" id="Text Box 263" o:spid="_x0000_s1039" type="#_x0000_t202" style="position:absolute;left:0;text-align:left;margin-left:404.4pt;margin-top:1.55pt;width:98.1pt;height:10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" fillcolor="yellow">
                <v:textbox>
                  <w:txbxContent>
                    <w:p w14:paraId="0F0D3F61" w14:textId="77777777" w:rsidR="008E393A" w:rsidRPr="0037798F" w:rsidRDefault="008E393A" w:rsidP="006B17C4">
                      <w:pPr>
                        <w:jc w:val="right"/>
                        <w:rPr>
                          <w:rFonts w:ascii="Courier New" w:hAnsi="Courier New" w:cs="Courier New"/>
                          <w:sz w:val="22"/>
                          <w:rtl/>
                          <w:lang w:eastAsia="en-US"/>
                        </w:rPr>
                      </w:pPr>
                      <w:r w:rsidRPr="002E3EE6">
                        <w:rPr>
                          <w:rFonts w:ascii="Courier New" w:hAnsi="Courier New" w:cs="Courier New"/>
                          <w:sz w:val="22"/>
                          <w:lang w:eastAsia="en-US"/>
                        </w:rPr>
                        <w:t>Fully cooked and further cooking is</w:t>
                      </w:r>
                      <w:r>
                        <w:rPr>
                          <w:rFonts w:ascii="Courier New" w:hAnsi="Courier New" w:cs="Courier New"/>
                          <w:sz w:val="22"/>
                          <w:lang w:eastAsia="en-US"/>
                        </w:rPr>
                        <w:t xml:space="preserve"> </w:t>
                      </w:r>
                      <w:r w:rsidRPr="002E3EE6">
                        <w:rPr>
                          <w:rFonts w:ascii="Courier New" w:hAnsi="Courier New" w:cs="Courier New"/>
                          <w:sz w:val="22"/>
                          <w:lang w:eastAsia="en-US"/>
                        </w:rPr>
                        <w:t>detrimental</w:t>
                      </w:r>
                    </w:p>
                  </w:txbxContent>
                </v:textbox>
              </v:shape>
            </w:pict>
          </mc:Fallback>
        </mc:AlternateContent>
      </w:r>
    </w:p>
    <w:p w14:paraId="57B70604" w14:textId="2C5E1D0A" w:rsidR="006B17C4" w:rsidRPr="001D7FC2" w:rsidRDefault="008A202A" w:rsidP="000F6844">
      <w:pPr>
        <w:pStyle w:val="2"/>
        <w:bidi w:val="0"/>
        <w:spacing w:before="0" w:line="240" w:lineRule="auto"/>
        <w:ind w:firstLine="720"/>
        <w:rPr>
          <w:rFonts w:asciiTheme="minorBidi" w:hAnsiTheme="minorBidi" w:cstheme="minorBidi"/>
          <w:sz w:val="24"/>
          <w:szCs w:val="24"/>
          <w:rtl/>
          <w:lang w:eastAsia="en-US"/>
        </w:rPr>
      </w:pPr>
      <w:r>
        <w:rPr>
          <w:rFonts w:asciiTheme="minorBidi" w:hAnsiTheme="minorBidi" w:cstheme="minorBidi"/>
          <w:noProof/>
          <w:sz w:val="24"/>
          <w:szCs w:val="24"/>
          <w:rtl/>
          <w:lang w:eastAsia="en-US"/>
        </w:rPr>
        <mc:AlternateContent>
          <mc:Choice Requires="wps">
            <w:drawing>
              <wp:anchor distT="0" distB="0" distL="114300" distR="114300" simplePos="0" relativeHeight="251688960" behindDoc="0" locked="0" layoutInCell="1" allowOverlap="1" wp14:anchorId="173E3EAB" wp14:editId="7B8EB261">
                <wp:simplePos x="0" y="0"/>
                <wp:positionH relativeFrom="column">
                  <wp:posOffset>4909185</wp:posOffset>
                </wp:positionH>
                <wp:positionV relativeFrom="paragraph">
                  <wp:posOffset>300355</wp:posOffset>
                </wp:positionV>
                <wp:extent cx="226695" cy="112395"/>
                <wp:effectExtent l="0" t="19050" r="20955" b="20955"/>
                <wp:wrapNone/>
                <wp:docPr id="262" name="Right Arrow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12395"/>
                        </a:xfrm>
                        <a:prstGeom prst="rightArrow">
                          <a:avLst>
                            <a:gd name="adj1" fmla="val 50000"/>
                            <a:gd name="adj2" fmla="val 504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791A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62" o:spid="_x0000_s1026" type="#_x0000_t13" style="position:absolute;margin-left:386.55pt;margin-top:23.65pt;width:17.8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"/>
            </w:pict>
          </mc:Fallback>
        </mc:AlternateContent>
      </w:r>
    </w:p>
    <w:p w14:paraId="236EB839" w14:textId="1FBD38A8" w:rsidR="006B17C4" w:rsidRPr="001D7FC2" w:rsidRDefault="008A202A" w:rsidP="000F6844">
      <w:pPr>
        <w:pStyle w:val="2"/>
        <w:bidi w:val="0"/>
        <w:spacing w:before="0" w:line="240" w:lineRule="auto"/>
        <w:ind w:firstLine="720"/>
        <w:rPr>
          <w:rFonts w:asciiTheme="minorBidi" w:hAnsiTheme="minorBidi" w:cstheme="minorBidi"/>
          <w:sz w:val="24"/>
          <w:szCs w:val="24"/>
          <w:rtl/>
          <w:lang w:eastAsia="en-US"/>
        </w:rPr>
      </w:pPr>
      <w:r>
        <w:rPr>
          <w:rFonts w:asciiTheme="minorBidi" w:hAnsiTheme="minorBidi" w:cstheme="minorBidi"/>
          <w:noProof/>
          <w:sz w:val="24"/>
          <w:szCs w:val="24"/>
          <w:rtl/>
          <w:lang w:eastAsia="en-US"/>
        </w:rPr>
        <mc:AlternateContent>
          <mc:Choice Requires="wps">
            <w:drawing>
              <wp:anchor distT="0" distB="0" distL="114300" distR="114300" simplePos="0" relativeHeight="251687936" behindDoc="0" locked="0" layoutInCell="1" allowOverlap="1" wp14:anchorId="49F6F013" wp14:editId="7EBFD0E1">
                <wp:simplePos x="0" y="0"/>
                <wp:positionH relativeFrom="column">
                  <wp:posOffset>2800985</wp:posOffset>
                </wp:positionH>
                <wp:positionV relativeFrom="paragraph">
                  <wp:posOffset>34925</wp:posOffset>
                </wp:positionV>
                <wp:extent cx="226695" cy="112395"/>
                <wp:effectExtent l="0" t="19050" r="20955" b="20955"/>
                <wp:wrapNone/>
                <wp:docPr id="261" name="Right Arrow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12395"/>
                        </a:xfrm>
                        <a:prstGeom prst="rightArrow">
                          <a:avLst>
                            <a:gd name="adj1" fmla="val 50000"/>
                            <a:gd name="adj2" fmla="val 504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9C3B0" id="Right Arrow 261" o:spid="_x0000_s1026" type="#_x0000_t13" style="position:absolute;margin-left:220.55pt;margin-top:2.75pt;width:17.8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"/>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686912" behindDoc="0" locked="0" layoutInCell="1" allowOverlap="1" wp14:anchorId="2164ED75" wp14:editId="654515DD">
                <wp:simplePos x="0" y="0"/>
                <wp:positionH relativeFrom="column">
                  <wp:posOffset>1278255</wp:posOffset>
                </wp:positionH>
                <wp:positionV relativeFrom="paragraph">
                  <wp:posOffset>34925</wp:posOffset>
                </wp:positionV>
                <wp:extent cx="226695" cy="112395"/>
                <wp:effectExtent l="0" t="19050" r="20955" b="20955"/>
                <wp:wrapNone/>
                <wp:docPr id="260" name="Right Arrow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12395"/>
                        </a:xfrm>
                        <a:prstGeom prst="rightArrow">
                          <a:avLst>
                            <a:gd name="adj1" fmla="val 50000"/>
                            <a:gd name="adj2" fmla="val 504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9296F" id="Right Arrow 260" o:spid="_x0000_s1026" type="#_x0000_t13" style="position:absolute;margin-left:100.65pt;margin-top:2.75pt;width:17.8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"/>
            </w:pict>
          </mc:Fallback>
        </mc:AlternateContent>
      </w:r>
    </w:p>
    <w:p w14:paraId="699E2458" w14:textId="77777777" w:rsidR="006B17C4" w:rsidRPr="001D7FC2" w:rsidRDefault="006B17C4" w:rsidP="000F6844">
      <w:pPr>
        <w:pStyle w:val="2"/>
        <w:bidi w:val="0"/>
        <w:spacing w:before="0" w:line="240" w:lineRule="auto"/>
        <w:ind w:firstLine="720"/>
        <w:rPr>
          <w:rFonts w:asciiTheme="minorBidi" w:hAnsiTheme="minorBidi" w:cstheme="minorBidi"/>
          <w:sz w:val="24"/>
          <w:szCs w:val="24"/>
          <w:rtl/>
          <w:lang w:eastAsia="en-US"/>
        </w:rPr>
      </w:pPr>
    </w:p>
    <w:p w14:paraId="72E5224D" w14:textId="77777777" w:rsidR="006B17C4" w:rsidRPr="001D7FC2" w:rsidRDefault="006B17C4" w:rsidP="000F6844">
      <w:pPr>
        <w:pStyle w:val="2"/>
        <w:bidi w:val="0"/>
        <w:spacing w:before="0" w:line="240" w:lineRule="auto"/>
        <w:ind w:firstLine="720"/>
        <w:rPr>
          <w:rFonts w:asciiTheme="minorBidi" w:hAnsiTheme="minorBidi" w:cstheme="minorBidi"/>
          <w:sz w:val="24"/>
          <w:szCs w:val="24"/>
          <w:rtl/>
          <w:lang w:eastAsia="en-US"/>
        </w:rPr>
      </w:pPr>
    </w:p>
    <w:p w14:paraId="5B61D81C" w14:textId="77777777" w:rsidR="006B17C4" w:rsidRPr="001D7FC2" w:rsidRDefault="006B17C4" w:rsidP="000F6844">
      <w:pPr>
        <w:pStyle w:val="2"/>
        <w:bidi w:val="0"/>
        <w:spacing w:before="0" w:line="240" w:lineRule="auto"/>
        <w:ind w:firstLine="720"/>
        <w:rPr>
          <w:rFonts w:asciiTheme="minorBidi" w:hAnsiTheme="minorBidi" w:cstheme="minorBidi"/>
          <w:sz w:val="24"/>
          <w:szCs w:val="24"/>
          <w:rtl/>
          <w:lang w:eastAsia="en-US"/>
        </w:rPr>
      </w:pPr>
    </w:p>
    <w:p w14:paraId="53AC98FD" w14:textId="5390721F" w:rsidR="006B17C4" w:rsidRPr="001D7FC2" w:rsidRDefault="008A202A" w:rsidP="000F6844">
      <w:pPr>
        <w:pStyle w:val="2"/>
        <w:bidi w:val="0"/>
        <w:spacing w:before="0" w:line="240" w:lineRule="auto"/>
        <w:ind w:firstLine="720"/>
        <w:rPr>
          <w:rFonts w:asciiTheme="minorBidi" w:hAnsiTheme="minorBidi" w:cstheme="minorBidi"/>
          <w:sz w:val="24"/>
          <w:szCs w:val="24"/>
          <w:rtl/>
          <w:lang w:eastAsia="en-US"/>
        </w:rPr>
      </w:pPr>
      <w:r>
        <w:rPr>
          <w:rFonts w:asciiTheme="minorBidi" w:hAnsiTheme="minorBidi" w:cstheme="minorBidi"/>
          <w:noProof/>
          <w:sz w:val="24"/>
          <w:szCs w:val="24"/>
          <w:rtl/>
          <w:lang w:eastAsia="en-US"/>
        </w:rPr>
        <mc:AlternateContent>
          <mc:Choice Requires="wps">
            <w:drawing>
              <wp:anchor distT="0" distB="0" distL="114300" distR="114300" simplePos="0" relativeHeight="251665408" behindDoc="0" locked="0" layoutInCell="1" allowOverlap="1" wp14:anchorId="37F67234" wp14:editId="25EB6BB9">
                <wp:simplePos x="0" y="0"/>
                <wp:positionH relativeFrom="column">
                  <wp:posOffset>5135880</wp:posOffset>
                </wp:positionH>
                <wp:positionV relativeFrom="paragraph">
                  <wp:posOffset>140335</wp:posOffset>
                </wp:positionV>
                <wp:extent cx="1245870" cy="946150"/>
                <wp:effectExtent l="0" t="0" r="0" b="6350"/>
                <wp:wrapNone/>
                <wp:docPr id="3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946150"/>
                        </a:xfrm>
                        <a:prstGeom prst="rect">
                          <a:avLst/>
                        </a:prstGeom>
                        <a:solidFill>
                          <a:srgbClr val="33CCCC"/>
                        </a:solidFill>
                        <a:ln w="9525">
                          <a:solidFill>
                            <a:srgbClr val="000000"/>
                          </a:solidFill>
                          <a:miter lim="800000"/>
                          <a:headEnd/>
                          <a:tailEnd/>
                        </a:ln>
                      </wps:spPr>
                      <wps:txbx>
                        <w:txbxContent>
                          <w:p w14:paraId="18B922D6" w14:textId="77777777" w:rsidR="008E393A" w:rsidRPr="0037798F" w:rsidRDefault="008E393A" w:rsidP="006B17C4">
                            <w:pPr>
                              <w:bidi w:val="0"/>
                              <w:rPr>
                                <w:rFonts w:ascii="Courier New" w:hAnsi="Courier New" w:cs="Courier New"/>
                                <w:sz w:val="22"/>
                                <w:rtl/>
                                <w:lang w:eastAsia="en-US"/>
                              </w:rPr>
                            </w:pPr>
                            <w:r w:rsidRPr="0037798F">
                              <w:rPr>
                                <w:rFonts w:ascii="Courier New" w:hAnsi="Courier New" w:cs="Courier New"/>
                                <w:sz w:val="22"/>
                                <w:lang w:eastAsia="en-US"/>
                              </w:rPr>
                              <w:t>Permitted</w:t>
                            </w:r>
                            <w:r>
                              <w:rPr>
                                <w:rFonts w:ascii="Courier New" w:hAnsi="Courier New" w:cs="Courier New"/>
                                <w:sz w:val="22"/>
                                <w:lang w:eastAsia="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67234" id="Text Box 314" o:spid="_x0000_s1040" type="#_x0000_t202" style="position:absolute;left:0;text-align:left;margin-left:404.4pt;margin-top:11.05pt;width:98.1pt;height: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" fillcolor="#3cc">
                <v:textbox>
                  <w:txbxContent>
                    <w:p w14:paraId="18B922D6" w14:textId="77777777" w:rsidR="008E393A" w:rsidRPr="0037798F" w:rsidRDefault="008E393A" w:rsidP="006B17C4">
                      <w:pPr>
                        <w:bidi w:val="0"/>
                        <w:rPr>
                          <w:rFonts w:ascii="Courier New" w:hAnsi="Courier New" w:cs="Courier New"/>
                          <w:sz w:val="22"/>
                          <w:rtl/>
                          <w:lang w:eastAsia="en-US"/>
                        </w:rPr>
                      </w:pPr>
                      <w:r w:rsidRPr="0037798F">
                        <w:rPr>
                          <w:rFonts w:ascii="Courier New" w:hAnsi="Courier New" w:cs="Courier New"/>
                          <w:sz w:val="22"/>
                          <w:lang w:eastAsia="en-US"/>
                        </w:rPr>
                        <w:t>Permitted</w:t>
                      </w:r>
                      <w:r>
                        <w:rPr>
                          <w:rFonts w:ascii="Courier New" w:hAnsi="Courier New" w:cs="Courier New"/>
                          <w:sz w:val="22"/>
                          <w:lang w:eastAsia="en-US"/>
                        </w:rPr>
                        <w:t xml:space="preserve"> </w:t>
                      </w:r>
                    </w:p>
                  </w:txbxContent>
                </v:textbox>
              </v:shap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666432" behindDoc="0" locked="0" layoutInCell="1" allowOverlap="1" wp14:anchorId="0488006C" wp14:editId="05EA1AA0">
                <wp:simplePos x="0" y="0"/>
                <wp:positionH relativeFrom="column">
                  <wp:posOffset>3027680</wp:posOffset>
                </wp:positionH>
                <wp:positionV relativeFrom="paragraph">
                  <wp:posOffset>140335</wp:posOffset>
                </wp:positionV>
                <wp:extent cx="1906270" cy="1801495"/>
                <wp:effectExtent l="0" t="0" r="0" b="8255"/>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1801495"/>
                        </a:xfrm>
                        <a:prstGeom prst="rect">
                          <a:avLst/>
                        </a:prstGeom>
                        <a:solidFill>
                          <a:srgbClr val="33CCCC"/>
                        </a:solidFill>
                        <a:ln w="9525">
                          <a:solidFill>
                            <a:srgbClr val="000000"/>
                          </a:solidFill>
                          <a:miter lim="800000"/>
                          <a:headEnd/>
                          <a:tailEnd/>
                        </a:ln>
                      </wps:spPr>
                      <wps:txbx>
                        <w:txbxContent>
                          <w:p w14:paraId="1742BF8B" w14:textId="77777777" w:rsidR="008E393A" w:rsidRPr="0037798F" w:rsidRDefault="008E393A" w:rsidP="006B17C4">
                            <w:pPr>
                              <w:bidi w:val="0"/>
                              <w:rPr>
                                <w:rFonts w:ascii="Courier New" w:hAnsi="Courier New" w:cs="Courier New"/>
                                <w:sz w:val="22"/>
                                <w:rtl/>
                                <w:lang w:eastAsia="en-US"/>
                              </w:rPr>
                            </w:pPr>
                            <w:r>
                              <w:rPr>
                                <w:rFonts w:ascii="Courier New" w:hAnsi="Courier New" w:cs="Courier New"/>
                                <w:sz w:val="22"/>
                                <w:lang w:eastAsia="en-US"/>
                              </w:rPr>
                              <w:t>Permitted for Ashkenazim;</w:t>
                            </w:r>
                            <w:r w:rsidRPr="0037798F">
                              <w:rPr>
                                <w:rFonts w:ascii="Courier New" w:hAnsi="Courier New" w:cs="Courier New"/>
                                <w:sz w:val="22"/>
                                <w:lang w:eastAsia="en-US"/>
                              </w:rPr>
                              <w:t xml:space="preserve"> some Sefardim also follow this (but one must be careful not to lift up the lid and put it back</w:t>
                            </w:r>
                            <w:r>
                              <w:rPr>
                                <w:rFonts w:ascii="Courier New" w:hAnsi="Courier New" w:cs="Courier New"/>
                                <w:sz w:val="22"/>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8006C" id="Text Box 256" o:spid="_x0000_s1041" type="#_x0000_t202" style="position:absolute;left:0;text-align:left;margin-left:238.4pt;margin-top:11.05pt;width:150.1pt;height:14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" fillcolor="#3cc">
                <v:textbox>
                  <w:txbxContent>
                    <w:p w14:paraId="1742BF8B" w14:textId="77777777" w:rsidR="008E393A" w:rsidRPr="0037798F" w:rsidRDefault="008E393A" w:rsidP="006B17C4">
                      <w:pPr>
                        <w:bidi w:val="0"/>
                        <w:rPr>
                          <w:rFonts w:ascii="Courier New" w:hAnsi="Courier New" w:cs="Courier New"/>
                          <w:sz w:val="22"/>
                          <w:rtl/>
                          <w:lang w:eastAsia="en-US"/>
                        </w:rPr>
                      </w:pPr>
                      <w:r>
                        <w:rPr>
                          <w:rFonts w:ascii="Courier New" w:hAnsi="Courier New" w:cs="Courier New"/>
                          <w:sz w:val="22"/>
                          <w:lang w:eastAsia="en-US"/>
                        </w:rPr>
                        <w:t>Permitted for Ashkenazim;</w:t>
                      </w:r>
                      <w:r w:rsidRPr="0037798F">
                        <w:rPr>
                          <w:rFonts w:ascii="Courier New" w:hAnsi="Courier New" w:cs="Courier New"/>
                          <w:sz w:val="22"/>
                          <w:lang w:eastAsia="en-US"/>
                        </w:rPr>
                        <w:t xml:space="preserve"> some Sefardim also follow this (but one must be careful not to lift up the lid and put it back</w:t>
                      </w:r>
                      <w:r>
                        <w:rPr>
                          <w:rFonts w:ascii="Courier New" w:hAnsi="Courier New" w:cs="Courier New"/>
                          <w:sz w:val="22"/>
                          <w:lang w:eastAsia="en-US"/>
                        </w:rPr>
                        <w:t>).</w:t>
                      </w:r>
                    </w:p>
                  </w:txbxContent>
                </v:textbox>
              </v:shap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667456" behindDoc="0" locked="0" layoutInCell="1" allowOverlap="1" wp14:anchorId="7084E64E" wp14:editId="0E3720B0">
                <wp:simplePos x="0" y="0"/>
                <wp:positionH relativeFrom="column">
                  <wp:posOffset>1475105</wp:posOffset>
                </wp:positionH>
                <wp:positionV relativeFrom="paragraph">
                  <wp:posOffset>163830</wp:posOffset>
                </wp:positionV>
                <wp:extent cx="1355725" cy="841375"/>
                <wp:effectExtent l="0" t="0" r="0" b="0"/>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725" cy="841375"/>
                        </a:xfrm>
                        <a:prstGeom prst="rect">
                          <a:avLst/>
                        </a:prstGeom>
                        <a:solidFill>
                          <a:srgbClr val="33CCCC"/>
                        </a:solidFill>
                        <a:ln w="9525">
                          <a:solidFill>
                            <a:srgbClr val="000000"/>
                          </a:solidFill>
                          <a:miter lim="800000"/>
                          <a:headEnd/>
                          <a:tailEnd/>
                        </a:ln>
                      </wps:spPr>
                      <wps:txbx>
                        <w:txbxContent>
                          <w:p w14:paraId="7AD54FA3" w14:textId="77777777" w:rsidR="008E393A" w:rsidRPr="0037798F" w:rsidRDefault="008E393A" w:rsidP="006B17C4">
                            <w:pPr>
                              <w:bidi w:val="0"/>
                              <w:rPr>
                                <w:rFonts w:ascii="Courier New" w:hAnsi="Courier New" w:cs="Courier New"/>
                                <w:sz w:val="22"/>
                                <w:rtl/>
                                <w:lang w:eastAsia="en-US"/>
                              </w:rPr>
                            </w:pPr>
                            <w:r w:rsidRPr="0037798F">
                              <w:rPr>
                                <w:rFonts w:ascii="Courier New" w:hAnsi="Courier New" w:cs="Courier New"/>
                                <w:sz w:val="22"/>
                                <w:lang w:eastAsia="en-US"/>
                              </w:rPr>
                              <w:t>Forbidden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4E64E" id="Text Box 257" o:spid="_x0000_s1042" type="#_x0000_t202" style="position:absolute;left:0;text-align:left;margin-left:116.15pt;margin-top:12.9pt;width:106.75pt;height:6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" fillcolor="#3cc">
                <v:textbox>
                  <w:txbxContent>
                    <w:p w14:paraId="7AD54FA3" w14:textId="77777777" w:rsidR="008E393A" w:rsidRPr="0037798F" w:rsidRDefault="008E393A" w:rsidP="006B17C4">
                      <w:pPr>
                        <w:bidi w:val="0"/>
                        <w:rPr>
                          <w:rFonts w:ascii="Courier New" w:hAnsi="Courier New" w:cs="Courier New"/>
                          <w:sz w:val="22"/>
                          <w:rtl/>
                          <w:lang w:eastAsia="en-US"/>
                        </w:rPr>
                      </w:pPr>
                      <w:r w:rsidRPr="0037798F">
                        <w:rPr>
                          <w:rFonts w:ascii="Courier New" w:hAnsi="Courier New" w:cs="Courier New"/>
                          <w:sz w:val="22"/>
                          <w:lang w:eastAsia="en-US"/>
                        </w:rPr>
                        <w:t>Forbidden</w:t>
                      </w:r>
                    </w:p>
                  </w:txbxContent>
                </v:textbox>
              </v:shap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669504" behindDoc="0" locked="0" layoutInCell="1" allowOverlap="1" wp14:anchorId="35842B95" wp14:editId="717AFD19">
                <wp:simplePos x="0" y="0"/>
                <wp:positionH relativeFrom="column">
                  <wp:posOffset>-709295</wp:posOffset>
                </wp:positionH>
                <wp:positionV relativeFrom="paragraph">
                  <wp:posOffset>140335</wp:posOffset>
                </wp:positionV>
                <wp:extent cx="704215" cy="1513840"/>
                <wp:effectExtent l="0" t="0" r="635" b="0"/>
                <wp:wrapNone/>
                <wp:docPr id="25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1513840"/>
                        </a:xfrm>
                        <a:prstGeom prst="rect">
                          <a:avLst/>
                        </a:prstGeom>
                        <a:solidFill>
                          <a:srgbClr val="FFFFFF"/>
                        </a:solidFill>
                        <a:ln w="9525">
                          <a:solidFill>
                            <a:srgbClr val="000000"/>
                          </a:solidFill>
                          <a:miter lim="800000"/>
                          <a:headEnd/>
                          <a:tailEnd/>
                        </a:ln>
                      </wps:spPr>
                      <wps:txbx>
                        <w:txbxContent>
                          <w:p w14:paraId="611C585C" w14:textId="77777777" w:rsidR="008E393A" w:rsidRPr="003D2C05" w:rsidRDefault="008E393A" w:rsidP="006B17C4">
                            <w:pPr>
                              <w:bidi w:val="0"/>
                              <w:rPr>
                                <w:rFonts w:ascii="Courier New" w:hAnsi="Courier New" w:cs="Courier New"/>
                                <w:b/>
                                <w:bCs/>
                                <w:sz w:val="22"/>
                                <w:rtl/>
                                <w:lang w:eastAsia="en-US"/>
                              </w:rPr>
                            </w:pPr>
                            <w:r w:rsidRPr="003D2C05">
                              <w:rPr>
                                <w:rFonts w:ascii="Courier New" w:hAnsi="Courier New" w:cs="Courier New"/>
                                <w:b/>
                                <w:bCs/>
                                <w:sz w:val="22"/>
                                <w:lang w:eastAsia="en-US"/>
                              </w:rPr>
                              <w:t>Law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42B95" id="Text Box 259" o:spid="_x0000_s1043" type="#_x0000_t202" style="position:absolute;left:0;text-align:left;margin-left:-55.85pt;margin-top:11.05pt;width:55.45pt;height:11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">
                <v:textbox>
                  <w:txbxContent>
                    <w:p w14:paraId="611C585C" w14:textId="77777777" w:rsidR="008E393A" w:rsidRPr="003D2C05" w:rsidRDefault="008E393A" w:rsidP="006B17C4">
                      <w:pPr>
                        <w:bidi w:val="0"/>
                        <w:rPr>
                          <w:rFonts w:ascii="Courier New" w:hAnsi="Courier New" w:cs="Courier New"/>
                          <w:b/>
                          <w:bCs/>
                          <w:sz w:val="22"/>
                          <w:rtl/>
                          <w:lang w:eastAsia="en-US"/>
                        </w:rPr>
                      </w:pPr>
                      <w:r w:rsidRPr="003D2C05">
                        <w:rPr>
                          <w:rFonts w:ascii="Courier New" w:hAnsi="Courier New" w:cs="Courier New"/>
                          <w:b/>
                          <w:bCs/>
                          <w:sz w:val="22"/>
                          <w:lang w:eastAsia="en-US"/>
                        </w:rPr>
                        <w:t>Law</w:t>
                      </w:r>
                    </w:p>
                  </w:txbxContent>
                </v:textbox>
              </v:shap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668480" behindDoc="0" locked="0" layoutInCell="1" allowOverlap="1" wp14:anchorId="2A88C6AD" wp14:editId="1F762468">
                <wp:simplePos x="0" y="0"/>
                <wp:positionH relativeFrom="column">
                  <wp:posOffset>-5080</wp:posOffset>
                </wp:positionH>
                <wp:positionV relativeFrom="paragraph">
                  <wp:posOffset>140335</wp:posOffset>
                </wp:positionV>
                <wp:extent cx="1283335" cy="1616075"/>
                <wp:effectExtent l="0" t="0" r="0" b="3175"/>
                <wp:wrapNone/>
                <wp:docPr id="25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335" cy="1616075"/>
                        </a:xfrm>
                        <a:prstGeom prst="rect">
                          <a:avLst/>
                        </a:prstGeom>
                        <a:solidFill>
                          <a:srgbClr val="33CCCC"/>
                        </a:solidFill>
                        <a:ln w="9525">
                          <a:solidFill>
                            <a:srgbClr val="000000"/>
                          </a:solidFill>
                          <a:miter lim="800000"/>
                          <a:headEnd/>
                          <a:tailEnd/>
                        </a:ln>
                      </wps:spPr>
                      <wps:txbx>
                        <w:txbxContent>
                          <w:p w14:paraId="4139D0F2" w14:textId="77777777" w:rsidR="008E393A" w:rsidRDefault="008E393A" w:rsidP="006B17C4">
                            <w:pPr>
                              <w:bidi w:val="0"/>
                              <w:rPr>
                                <w:rFonts w:ascii="Courier New" w:hAnsi="Courier New" w:cs="Courier New"/>
                                <w:sz w:val="22"/>
                                <w:lang w:eastAsia="en-US"/>
                              </w:rPr>
                            </w:pPr>
                            <w:r w:rsidRPr="002E3EE6">
                              <w:rPr>
                                <w:rFonts w:ascii="Courier New" w:hAnsi="Courier New" w:cs="Courier New"/>
                                <w:sz w:val="22"/>
                                <w:lang w:eastAsia="en-US"/>
                              </w:rPr>
                              <w:t>Permitted</w:t>
                            </w:r>
                          </w:p>
                          <w:p w14:paraId="6211A463" w14:textId="77777777" w:rsidR="008E393A" w:rsidRPr="002E3EE6" w:rsidRDefault="008E393A" w:rsidP="006B17C4">
                            <w:pPr>
                              <w:bidi w:val="0"/>
                              <w:rPr>
                                <w:rFonts w:ascii="Courier New" w:hAnsi="Courier New" w:cs="Courier New"/>
                                <w:sz w:val="22"/>
                                <w:rtl/>
                                <w:lang w:eastAsia="en-US"/>
                              </w:rPr>
                            </w:pPr>
                            <w:r w:rsidRPr="0037798F">
                              <w:rPr>
                                <w:rFonts w:ascii="Courier New" w:hAnsi="Courier New" w:cs="Courier New"/>
                                <w:sz w:val="22"/>
                                <w:lang w:eastAsia="en-US"/>
                              </w:rPr>
                              <w:t>(</w:t>
                            </w:r>
                            <w:r>
                              <w:rPr>
                                <w:rFonts w:ascii="Courier New" w:hAnsi="Courier New" w:cs="Courier New"/>
                                <w:sz w:val="22"/>
                                <w:lang w:eastAsia="en-US"/>
                              </w:rPr>
                              <w:t>However,</w:t>
                            </w:r>
                            <w:r w:rsidRPr="0037798F">
                              <w:rPr>
                                <w:rFonts w:ascii="Courier New" w:hAnsi="Courier New" w:cs="Courier New"/>
                                <w:sz w:val="22"/>
                                <w:lang w:eastAsia="en-US"/>
                              </w:rPr>
                              <w:t xml:space="preserve"> one must be careful not to lift up the lid and put it back</w:t>
                            </w:r>
                            <w:r>
                              <w:rPr>
                                <w:rFonts w:ascii="Courier New" w:hAnsi="Courier New" w:cs="Courier New"/>
                                <w:sz w:val="22"/>
                                <w:lang w:eastAsia="en-US"/>
                              </w:rPr>
                              <w:t>.</w:t>
                            </w:r>
                            <w:r w:rsidRPr="0037798F">
                              <w:rPr>
                                <w:rFonts w:ascii="Courier New" w:hAnsi="Courier New" w:cs="Courier New"/>
                                <w:sz w:val="22"/>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8C6AD" id="Text Box 258" o:spid="_x0000_s1044" type="#_x0000_t202" style="position:absolute;left:0;text-align:left;margin-left:-.4pt;margin-top:11.05pt;width:101.05pt;height:12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" fillcolor="#3cc">
                <v:textbox>
                  <w:txbxContent>
                    <w:p w14:paraId="4139D0F2" w14:textId="77777777" w:rsidR="008E393A" w:rsidRDefault="008E393A" w:rsidP="006B17C4">
                      <w:pPr>
                        <w:bidi w:val="0"/>
                        <w:rPr>
                          <w:rFonts w:ascii="Courier New" w:hAnsi="Courier New" w:cs="Courier New"/>
                          <w:sz w:val="22"/>
                          <w:lang w:eastAsia="en-US"/>
                        </w:rPr>
                      </w:pPr>
                      <w:r w:rsidRPr="002E3EE6">
                        <w:rPr>
                          <w:rFonts w:ascii="Courier New" w:hAnsi="Courier New" w:cs="Courier New"/>
                          <w:sz w:val="22"/>
                          <w:lang w:eastAsia="en-US"/>
                        </w:rPr>
                        <w:t>Permitted</w:t>
                      </w:r>
                    </w:p>
                    <w:p w14:paraId="6211A463" w14:textId="77777777" w:rsidR="008E393A" w:rsidRPr="002E3EE6" w:rsidRDefault="008E393A" w:rsidP="006B17C4">
                      <w:pPr>
                        <w:bidi w:val="0"/>
                        <w:rPr>
                          <w:rFonts w:ascii="Courier New" w:hAnsi="Courier New" w:cs="Courier New"/>
                          <w:sz w:val="22"/>
                          <w:rtl/>
                          <w:lang w:eastAsia="en-US"/>
                        </w:rPr>
                      </w:pPr>
                      <w:r w:rsidRPr="0037798F">
                        <w:rPr>
                          <w:rFonts w:ascii="Courier New" w:hAnsi="Courier New" w:cs="Courier New"/>
                          <w:sz w:val="22"/>
                          <w:lang w:eastAsia="en-US"/>
                        </w:rPr>
                        <w:t>(</w:t>
                      </w:r>
                      <w:r>
                        <w:rPr>
                          <w:rFonts w:ascii="Courier New" w:hAnsi="Courier New" w:cs="Courier New"/>
                          <w:sz w:val="22"/>
                          <w:lang w:eastAsia="en-US"/>
                        </w:rPr>
                        <w:t>However,</w:t>
                      </w:r>
                      <w:r w:rsidRPr="0037798F">
                        <w:rPr>
                          <w:rFonts w:ascii="Courier New" w:hAnsi="Courier New" w:cs="Courier New"/>
                          <w:sz w:val="22"/>
                          <w:lang w:eastAsia="en-US"/>
                        </w:rPr>
                        <w:t xml:space="preserve"> one must be careful not to lift up the lid and put it back</w:t>
                      </w:r>
                      <w:r>
                        <w:rPr>
                          <w:rFonts w:ascii="Courier New" w:hAnsi="Courier New" w:cs="Courier New"/>
                          <w:sz w:val="22"/>
                          <w:lang w:eastAsia="en-US"/>
                        </w:rPr>
                        <w:t>.</w:t>
                      </w:r>
                      <w:r w:rsidRPr="0037798F">
                        <w:rPr>
                          <w:rFonts w:ascii="Courier New" w:hAnsi="Courier New" w:cs="Courier New"/>
                          <w:sz w:val="22"/>
                          <w:lang w:eastAsia="en-US"/>
                        </w:rPr>
                        <w:t>)</w:t>
                      </w:r>
                    </w:p>
                  </w:txbxContent>
                </v:textbox>
              </v:shape>
            </w:pict>
          </mc:Fallback>
        </mc:AlternateContent>
      </w:r>
    </w:p>
    <w:p w14:paraId="1F76148E" w14:textId="77777777" w:rsidR="006B17C4" w:rsidRPr="001D7FC2" w:rsidRDefault="006B17C4" w:rsidP="000F6844">
      <w:pPr>
        <w:pStyle w:val="2"/>
        <w:bidi w:val="0"/>
        <w:spacing w:before="0" w:line="240" w:lineRule="auto"/>
        <w:ind w:firstLine="720"/>
        <w:rPr>
          <w:rFonts w:asciiTheme="minorBidi" w:hAnsiTheme="minorBidi" w:cstheme="minorBidi"/>
          <w:sz w:val="24"/>
          <w:szCs w:val="24"/>
          <w:rtl/>
          <w:lang w:eastAsia="en-US"/>
        </w:rPr>
      </w:pPr>
    </w:p>
    <w:p w14:paraId="0FFF3B9E" w14:textId="77777777" w:rsidR="00A135CC" w:rsidRPr="001D7FC2" w:rsidRDefault="00A135CC" w:rsidP="000F6844">
      <w:pPr>
        <w:pStyle w:val="2"/>
        <w:bidi w:val="0"/>
        <w:spacing w:before="0" w:line="240" w:lineRule="auto"/>
        <w:ind w:firstLine="720"/>
        <w:rPr>
          <w:rFonts w:asciiTheme="minorBidi" w:hAnsiTheme="minorBidi" w:cstheme="minorBidi"/>
          <w:sz w:val="24"/>
          <w:szCs w:val="24"/>
          <w:lang w:eastAsia="en-US"/>
        </w:rPr>
      </w:pPr>
    </w:p>
    <w:p w14:paraId="4D9EE06F" w14:textId="77777777" w:rsidR="001D7FC2" w:rsidRPr="001D7FC2" w:rsidRDefault="001D7FC2" w:rsidP="000F6844">
      <w:pPr>
        <w:pStyle w:val="2"/>
        <w:bidi w:val="0"/>
        <w:spacing w:before="0" w:line="240" w:lineRule="auto"/>
        <w:ind w:firstLine="720"/>
        <w:rPr>
          <w:rFonts w:asciiTheme="minorBidi" w:hAnsiTheme="minorBidi" w:cstheme="minorBidi"/>
          <w:sz w:val="24"/>
          <w:szCs w:val="24"/>
          <w:lang w:eastAsia="en-US"/>
        </w:rPr>
      </w:pPr>
    </w:p>
    <w:sectPr w:rsidR="001D7FC2" w:rsidRPr="001D7FC2" w:rsidSect="001D7FC2">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2D48A" w14:textId="77777777" w:rsidR="00E60260" w:rsidRDefault="00E60260" w:rsidP="006B17C4">
      <w:pPr>
        <w:spacing w:after="0" w:line="240" w:lineRule="auto"/>
      </w:pPr>
      <w:r>
        <w:separator/>
      </w:r>
    </w:p>
  </w:endnote>
  <w:endnote w:type="continuationSeparator" w:id="0">
    <w:p w14:paraId="376205A8" w14:textId="77777777" w:rsidR="00E60260" w:rsidRDefault="00E60260" w:rsidP="006B1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78E77" w14:textId="77777777" w:rsidR="00E60260" w:rsidRDefault="00E60260" w:rsidP="001D7FC2">
      <w:pPr>
        <w:bidi w:val="0"/>
        <w:spacing w:after="0" w:line="240" w:lineRule="auto"/>
      </w:pPr>
      <w:r>
        <w:separator/>
      </w:r>
    </w:p>
  </w:footnote>
  <w:footnote w:type="continuationSeparator" w:id="0">
    <w:p w14:paraId="7354F5D6" w14:textId="77777777" w:rsidR="00E60260" w:rsidRDefault="00E60260" w:rsidP="006B17C4">
      <w:pPr>
        <w:spacing w:after="0" w:line="240" w:lineRule="auto"/>
      </w:pPr>
      <w:r>
        <w:continuationSeparator/>
      </w:r>
    </w:p>
  </w:footnote>
  <w:footnote w:id="1">
    <w:p w14:paraId="7D6C1D2D" w14:textId="6E43176F" w:rsidR="008E393A" w:rsidRPr="001D7FC2" w:rsidRDefault="008E393A" w:rsidP="00531AD8">
      <w:pPr>
        <w:pStyle w:val="FootnoteText"/>
        <w:tabs>
          <w:tab w:val="left" w:pos="425"/>
        </w:tabs>
        <w:bidi w:val="0"/>
        <w:spacing w:after="0" w:line="240" w:lineRule="auto"/>
        <w:ind w:left="0" w:firstLine="0"/>
        <w:rPr>
          <w:rFonts w:asciiTheme="minorBidi" w:hAnsiTheme="minorBidi" w:cstheme="minorBidi"/>
          <w:sz w:val="20"/>
          <w:szCs w:val="20"/>
          <w:rtl/>
        </w:rPr>
      </w:pPr>
      <w:r w:rsidRPr="001D7FC2">
        <w:rPr>
          <w:rStyle w:val="FootnoteReference"/>
          <w:rFonts w:asciiTheme="minorBidi" w:hAnsiTheme="minorBidi" w:cstheme="minorBidi"/>
          <w:sz w:val="20"/>
          <w:szCs w:val="20"/>
        </w:rPr>
        <w:footnoteRef/>
      </w:r>
      <w:r w:rsidRPr="001D7FC2">
        <w:rPr>
          <w:rFonts w:asciiTheme="minorBidi" w:hAnsiTheme="minorBidi" w:cstheme="minorBidi"/>
          <w:sz w:val="20"/>
          <w:szCs w:val="20"/>
        </w:rPr>
        <w:tab/>
        <w:t xml:space="preserve">The </w:t>
      </w:r>
      <w:proofErr w:type="spellStart"/>
      <w:r w:rsidRPr="001D7FC2">
        <w:rPr>
          <w:rFonts w:asciiTheme="minorBidi" w:hAnsiTheme="minorBidi" w:cstheme="minorBidi"/>
          <w:sz w:val="20"/>
          <w:szCs w:val="20"/>
        </w:rPr>
        <w:t>mishna</w:t>
      </w:r>
      <w:proofErr w:type="spellEnd"/>
      <w:r w:rsidRPr="001D7FC2">
        <w:rPr>
          <w:rFonts w:asciiTheme="minorBidi" w:hAnsiTheme="minorBidi" w:cstheme="minorBidi"/>
          <w:sz w:val="20"/>
          <w:szCs w:val="20"/>
        </w:rPr>
        <w:t xml:space="preserve"> and </w:t>
      </w:r>
      <w:proofErr w:type="spellStart"/>
      <w:r w:rsidRPr="001D7FC2">
        <w:rPr>
          <w:rFonts w:asciiTheme="minorBidi" w:hAnsiTheme="minorBidi" w:cstheme="minorBidi"/>
          <w:sz w:val="20"/>
          <w:szCs w:val="20"/>
        </w:rPr>
        <w:t>Gemara</w:t>
      </w:r>
      <w:proofErr w:type="spellEnd"/>
      <w:r w:rsidRPr="001D7FC2">
        <w:rPr>
          <w:rFonts w:asciiTheme="minorBidi" w:hAnsiTheme="minorBidi" w:cstheme="minorBidi"/>
          <w:sz w:val="20"/>
          <w:szCs w:val="20"/>
        </w:rPr>
        <w:t xml:space="preserve"> do not explicitly mention that the reason for the prohibition is lest one come to stoke the coals; however, almost all </w:t>
      </w:r>
      <w:proofErr w:type="spellStart"/>
      <w:r w:rsidRPr="001D7FC2">
        <w:rPr>
          <w:rFonts w:asciiTheme="minorBidi" w:hAnsiTheme="minorBidi" w:cstheme="minorBidi"/>
          <w:sz w:val="20"/>
          <w:szCs w:val="20"/>
        </w:rPr>
        <w:t>Rishonim</w:t>
      </w:r>
      <w:proofErr w:type="spellEnd"/>
      <w:r w:rsidRPr="001D7FC2">
        <w:rPr>
          <w:rFonts w:asciiTheme="minorBidi" w:hAnsiTheme="minorBidi" w:cstheme="minorBidi"/>
          <w:sz w:val="20"/>
          <w:szCs w:val="20"/>
        </w:rPr>
        <w:t xml:space="preserve"> explain the reason</w:t>
      </w:r>
      <w:r w:rsidR="00C32EA0">
        <w:rPr>
          <w:rFonts w:asciiTheme="minorBidi" w:hAnsiTheme="minorBidi" w:cstheme="minorBidi"/>
          <w:sz w:val="20"/>
          <w:szCs w:val="20"/>
        </w:rPr>
        <w:t xml:space="preserve"> </w:t>
      </w:r>
      <w:r w:rsidRPr="001D7FC2">
        <w:rPr>
          <w:rFonts w:asciiTheme="minorBidi" w:hAnsiTheme="minorBidi" w:cstheme="minorBidi"/>
          <w:sz w:val="20"/>
          <w:szCs w:val="20"/>
        </w:rPr>
        <w:t xml:space="preserve">this way, according to the </w:t>
      </w:r>
      <w:proofErr w:type="spellStart"/>
      <w:r w:rsidRPr="001D7FC2">
        <w:rPr>
          <w:rFonts w:asciiTheme="minorBidi" w:hAnsiTheme="minorBidi" w:cstheme="minorBidi"/>
          <w:sz w:val="20"/>
          <w:szCs w:val="20"/>
        </w:rPr>
        <w:t>Gemara</w:t>
      </w:r>
      <w:proofErr w:type="spellEnd"/>
      <w:r w:rsidRPr="001D7FC2">
        <w:rPr>
          <w:rFonts w:asciiTheme="minorBidi" w:hAnsiTheme="minorBidi" w:cstheme="minorBidi"/>
          <w:sz w:val="20"/>
          <w:szCs w:val="20"/>
        </w:rPr>
        <w:t xml:space="preserve"> (18b), as we saw above (</w:t>
      </w:r>
      <w:proofErr w:type="spellStart"/>
      <w:r w:rsidRPr="001D7FC2">
        <w:rPr>
          <w:rFonts w:asciiTheme="minorBidi" w:hAnsiTheme="minorBidi" w:cstheme="minorBidi"/>
          <w:bCs/>
          <w:sz w:val="20"/>
          <w:szCs w:val="20"/>
        </w:rPr>
        <w:t>Tosafot</w:t>
      </w:r>
      <w:proofErr w:type="spellEnd"/>
      <w:r w:rsidRPr="001D7FC2">
        <w:rPr>
          <w:rFonts w:asciiTheme="minorBidi" w:hAnsiTheme="minorBidi" w:cstheme="minorBidi"/>
          <w:sz w:val="20"/>
          <w:szCs w:val="20"/>
        </w:rPr>
        <w:t xml:space="preserve"> 36b, </w:t>
      </w:r>
      <w:proofErr w:type="spellStart"/>
      <w:r w:rsidRPr="001D7FC2">
        <w:rPr>
          <w:rFonts w:asciiTheme="minorBidi" w:hAnsiTheme="minorBidi" w:cstheme="minorBidi"/>
          <w:sz w:val="20"/>
          <w:szCs w:val="20"/>
        </w:rPr>
        <w:t>s.v.</w:t>
      </w:r>
      <w:proofErr w:type="spellEnd"/>
      <w:r w:rsidRPr="001D7FC2">
        <w:rPr>
          <w:rFonts w:asciiTheme="minorBidi" w:hAnsiTheme="minorBidi" w:cstheme="minorBidi"/>
          <w:sz w:val="20"/>
          <w:szCs w:val="20"/>
        </w:rPr>
        <w:t xml:space="preserve"> </w:t>
      </w:r>
      <w:r w:rsidRPr="001D7FC2">
        <w:rPr>
          <w:rFonts w:asciiTheme="minorBidi" w:hAnsiTheme="minorBidi" w:cstheme="minorBidi"/>
          <w:i/>
          <w:iCs/>
          <w:sz w:val="20"/>
          <w:szCs w:val="20"/>
        </w:rPr>
        <w:t xml:space="preserve">Lo </w:t>
      </w:r>
      <w:proofErr w:type="spellStart"/>
      <w:r w:rsidRPr="001D7FC2">
        <w:rPr>
          <w:rFonts w:asciiTheme="minorBidi" w:hAnsiTheme="minorBidi" w:cstheme="minorBidi"/>
          <w:i/>
          <w:iCs/>
          <w:sz w:val="20"/>
          <w:szCs w:val="20"/>
        </w:rPr>
        <w:t>yitten</w:t>
      </w:r>
      <w:proofErr w:type="spellEnd"/>
      <w:r w:rsidRPr="001D7FC2">
        <w:rPr>
          <w:rFonts w:asciiTheme="minorBidi" w:hAnsiTheme="minorBidi" w:cstheme="minorBidi"/>
          <w:sz w:val="20"/>
          <w:szCs w:val="20"/>
        </w:rPr>
        <w:t xml:space="preserve">; </w:t>
      </w:r>
      <w:r w:rsidRPr="001D7FC2">
        <w:rPr>
          <w:rFonts w:asciiTheme="minorBidi" w:hAnsiTheme="minorBidi" w:cstheme="minorBidi"/>
          <w:bCs/>
          <w:sz w:val="20"/>
          <w:szCs w:val="20"/>
        </w:rPr>
        <w:t>Rambam</w:t>
      </w:r>
      <w:r w:rsidRPr="001D7FC2">
        <w:rPr>
          <w:rFonts w:asciiTheme="minorBidi" w:hAnsiTheme="minorBidi" w:cstheme="minorBidi"/>
          <w:sz w:val="20"/>
          <w:szCs w:val="20"/>
        </w:rPr>
        <w:t xml:space="preserve"> 3:3, 17; </w:t>
      </w:r>
      <w:proofErr w:type="spellStart"/>
      <w:r w:rsidRPr="001D7FC2">
        <w:rPr>
          <w:rFonts w:asciiTheme="minorBidi" w:hAnsiTheme="minorBidi" w:cstheme="minorBidi"/>
          <w:bCs/>
          <w:sz w:val="20"/>
          <w:szCs w:val="20"/>
        </w:rPr>
        <w:t>Rashba</w:t>
      </w:r>
      <w:proofErr w:type="spellEnd"/>
      <w:r w:rsidRPr="001D7FC2">
        <w:rPr>
          <w:rFonts w:asciiTheme="minorBidi" w:hAnsiTheme="minorBidi" w:cstheme="minorBidi"/>
          <w:sz w:val="20"/>
          <w:szCs w:val="20"/>
        </w:rPr>
        <w:t xml:space="preserve"> 36b, </w:t>
      </w:r>
      <w:proofErr w:type="spellStart"/>
      <w:r w:rsidRPr="001D7FC2">
        <w:rPr>
          <w:rFonts w:asciiTheme="minorBidi" w:hAnsiTheme="minorBidi" w:cstheme="minorBidi"/>
          <w:sz w:val="20"/>
          <w:szCs w:val="20"/>
        </w:rPr>
        <w:t>s.v.</w:t>
      </w:r>
      <w:proofErr w:type="spellEnd"/>
      <w:r w:rsidRPr="001D7FC2">
        <w:rPr>
          <w:rFonts w:asciiTheme="minorBidi" w:hAnsiTheme="minorBidi" w:cstheme="minorBidi"/>
          <w:sz w:val="20"/>
          <w:szCs w:val="20"/>
        </w:rPr>
        <w:t xml:space="preserve"> </w:t>
      </w:r>
      <w:r w:rsidRPr="001D7FC2">
        <w:rPr>
          <w:rFonts w:asciiTheme="minorBidi" w:hAnsiTheme="minorBidi" w:cstheme="minorBidi"/>
          <w:i/>
          <w:iCs/>
          <w:sz w:val="20"/>
          <w:szCs w:val="20"/>
        </w:rPr>
        <w:t>Ad she-</w:t>
      </w:r>
      <w:proofErr w:type="spellStart"/>
      <w:r w:rsidRPr="001D7FC2">
        <w:rPr>
          <w:rFonts w:asciiTheme="minorBidi" w:hAnsiTheme="minorBidi" w:cstheme="minorBidi"/>
          <w:i/>
          <w:iCs/>
          <w:sz w:val="20"/>
          <w:szCs w:val="20"/>
        </w:rPr>
        <w:t>yigrof</w:t>
      </w:r>
      <w:proofErr w:type="spellEnd"/>
      <w:r w:rsidRPr="001D7FC2">
        <w:rPr>
          <w:rFonts w:asciiTheme="minorBidi" w:hAnsiTheme="minorBidi" w:cstheme="minorBidi"/>
          <w:sz w:val="20"/>
          <w:szCs w:val="20"/>
        </w:rPr>
        <w:t xml:space="preserve">; </w:t>
      </w:r>
      <w:r w:rsidRPr="001D7FC2">
        <w:rPr>
          <w:rFonts w:asciiTheme="minorBidi" w:hAnsiTheme="minorBidi" w:cstheme="minorBidi"/>
          <w:bCs/>
          <w:sz w:val="20"/>
          <w:szCs w:val="20"/>
        </w:rPr>
        <w:t>Rosh</w:t>
      </w:r>
      <w:r w:rsidRPr="001D7FC2">
        <w:rPr>
          <w:rFonts w:asciiTheme="minorBidi" w:hAnsiTheme="minorBidi" w:cstheme="minorBidi"/>
          <w:sz w:val="20"/>
          <w:szCs w:val="20"/>
        </w:rPr>
        <w:t xml:space="preserve"> 3:1). This is how the </w:t>
      </w:r>
      <w:r w:rsidRPr="001D7FC2">
        <w:rPr>
          <w:rFonts w:asciiTheme="minorBidi" w:hAnsiTheme="minorBidi" w:cstheme="minorBidi"/>
          <w:bCs/>
          <w:sz w:val="20"/>
          <w:szCs w:val="20"/>
        </w:rPr>
        <w:t xml:space="preserve">Shulchan </w:t>
      </w:r>
      <w:proofErr w:type="spellStart"/>
      <w:r w:rsidRPr="001D7FC2">
        <w:rPr>
          <w:rFonts w:asciiTheme="minorBidi" w:hAnsiTheme="minorBidi" w:cstheme="minorBidi"/>
          <w:bCs/>
          <w:sz w:val="20"/>
          <w:szCs w:val="20"/>
        </w:rPr>
        <w:t>Arukh</w:t>
      </w:r>
      <w:proofErr w:type="spellEnd"/>
      <w:r w:rsidRPr="001D7FC2">
        <w:rPr>
          <w:rFonts w:asciiTheme="minorBidi" w:hAnsiTheme="minorBidi" w:cstheme="minorBidi"/>
          <w:sz w:val="20"/>
          <w:szCs w:val="20"/>
        </w:rPr>
        <w:t xml:space="preserve"> explains (253:1) the motivation. However, </w:t>
      </w:r>
      <w:proofErr w:type="spellStart"/>
      <w:r w:rsidRPr="001D7FC2">
        <w:rPr>
          <w:rFonts w:asciiTheme="minorBidi" w:hAnsiTheme="minorBidi" w:cstheme="minorBidi"/>
          <w:bCs/>
          <w:sz w:val="20"/>
          <w:szCs w:val="20"/>
        </w:rPr>
        <w:t>Rashi</w:t>
      </w:r>
      <w:proofErr w:type="spellEnd"/>
      <w:r w:rsidRPr="001D7FC2">
        <w:rPr>
          <w:rFonts w:asciiTheme="minorBidi" w:hAnsiTheme="minorBidi" w:cstheme="minorBidi"/>
          <w:sz w:val="20"/>
          <w:szCs w:val="20"/>
        </w:rPr>
        <w:t xml:space="preserve"> on the </w:t>
      </w:r>
      <w:proofErr w:type="spellStart"/>
      <w:r w:rsidRPr="001D7FC2">
        <w:rPr>
          <w:rFonts w:asciiTheme="minorBidi" w:hAnsiTheme="minorBidi" w:cstheme="minorBidi"/>
          <w:sz w:val="20"/>
          <w:szCs w:val="20"/>
        </w:rPr>
        <w:t>mishna</w:t>
      </w:r>
      <w:proofErr w:type="spellEnd"/>
      <w:r w:rsidRPr="001D7FC2">
        <w:rPr>
          <w:rFonts w:asciiTheme="minorBidi" w:hAnsiTheme="minorBidi" w:cstheme="minorBidi"/>
          <w:sz w:val="20"/>
          <w:szCs w:val="20"/>
        </w:rPr>
        <w:t xml:space="preserve"> (</w:t>
      </w:r>
      <w:proofErr w:type="spellStart"/>
      <w:r w:rsidRPr="001D7FC2">
        <w:rPr>
          <w:rFonts w:asciiTheme="minorBidi" w:hAnsiTheme="minorBidi" w:cstheme="minorBidi"/>
          <w:sz w:val="20"/>
          <w:szCs w:val="20"/>
        </w:rPr>
        <w:t>s.v.</w:t>
      </w:r>
      <w:proofErr w:type="spellEnd"/>
      <w:r w:rsidRPr="001D7FC2">
        <w:rPr>
          <w:rFonts w:asciiTheme="minorBidi" w:hAnsiTheme="minorBidi" w:cstheme="minorBidi"/>
          <w:sz w:val="20"/>
          <w:szCs w:val="20"/>
        </w:rPr>
        <w:t xml:space="preserve"> </w:t>
      </w:r>
      <w:r w:rsidRPr="001D7FC2">
        <w:rPr>
          <w:rFonts w:asciiTheme="minorBidi" w:hAnsiTheme="minorBidi" w:cstheme="minorBidi"/>
          <w:i/>
          <w:iCs/>
          <w:sz w:val="20"/>
          <w:szCs w:val="20"/>
        </w:rPr>
        <w:t>Aval</w:t>
      </w:r>
      <w:r w:rsidRPr="001D7FC2">
        <w:rPr>
          <w:rFonts w:asciiTheme="minorBidi" w:hAnsiTheme="minorBidi" w:cstheme="minorBidi"/>
          <w:sz w:val="20"/>
          <w:szCs w:val="20"/>
        </w:rPr>
        <w:t xml:space="preserve">) raises another reason, </w:t>
      </w:r>
      <w:proofErr w:type="spellStart"/>
      <w:r w:rsidRPr="001D7FC2">
        <w:rPr>
          <w:rFonts w:asciiTheme="minorBidi" w:hAnsiTheme="minorBidi" w:cstheme="minorBidi"/>
          <w:i/>
          <w:iCs/>
          <w:sz w:val="20"/>
          <w:szCs w:val="20"/>
        </w:rPr>
        <w:t>mechzi</w:t>
      </w:r>
      <w:proofErr w:type="spellEnd"/>
      <w:r w:rsidRPr="001D7FC2">
        <w:rPr>
          <w:rFonts w:asciiTheme="minorBidi" w:hAnsiTheme="minorBidi" w:cstheme="minorBidi"/>
          <w:i/>
          <w:iCs/>
          <w:sz w:val="20"/>
          <w:szCs w:val="20"/>
        </w:rPr>
        <w:t xml:space="preserve"> </w:t>
      </w:r>
      <w:proofErr w:type="spellStart"/>
      <w:r w:rsidRPr="001D7FC2">
        <w:rPr>
          <w:rFonts w:asciiTheme="minorBidi" w:hAnsiTheme="minorBidi" w:cstheme="minorBidi"/>
          <w:i/>
          <w:iCs/>
          <w:sz w:val="20"/>
          <w:szCs w:val="20"/>
        </w:rPr>
        <w:t>ke-mevashel</w:t>
      </w:r>
      <w:proofErr w:type="spellEnd"/>
      <w:r w:rsidRPr="001D7FC2">
        <w:rPr>
          <w:rFonts w:asciiTheme="minorBidi" w:hAnsiTheme="minorBidi" w:cstheme="minorBidi"/>
          <w:sz w:val="20"/>
          <w:szCs w:val="20"/>
        </w:rPr>
        <w:t>, which requires in-depth analysis beyond the scope of this forum.</w:t>
      </w:r>
    </w:p>
  </w:footnote>
  <w:footnote w:id="2">
    <w:p w14:paraId="37A83F3C" w14:textId="1EE6DD03" w:rsidR="008E393A" w:rsidRPr="001D7FC2" w:rsidRDefault="008E393A" w:rsidP="00583595">
      <w:pPr>
        <w:pStyle w:val="FootnoteText"/>
        <w:tabs>
          <w:tab w:val="left" w:pos="425"/>
        </w:tabs>
        <w:bidi w:val="0"/>
        <w:spacing w:after="0" w:line="240" w:lineRule="auto"/>
        <w:ind w:left="0" w:firstLine="0"/>
        <w:rPr>
          <w:rFonts w:asciiTheme="minorBidi" w:hAnsiTheme="minorBidi" w:cstheme="minorBidi"/>
          <w:sz w:val="20"/>
          <w:szCs w:val="20"/>
          <w:rtl/>
        </w:rPr>
      </w:pPr>
      <w:r w:rsidRPr="001D7FC2">
        <w:rPr>
          <w:rStyle w:val="FootnoteReference"/>
          <w:rFonts w:asciiTheme="minorBidi" w:hAnsiTheme="minorBidi" w:cstheme="minorBidi"/>
          <w:sz w:val="20"/>
          <w:szCs w:val="20"/>
        </w:rPr>
        <w:footnoteRef/>
      </w:r>
      <w:r w:rsidRPr="001D7FC2">
        <w:rPr>
          <w:rFonts w:asciiTheme="minorBidi" w:hAnsiTheme="minorBidi" w:cstheme="minorBidi"/>
          <w:sz w:val="20"/>
          <w:szCs w:val="20"/>
          <w:rtl/>
        </w:rPr>
        <w:tab/>
      </w:r>
      <w:r w:rsidRPr="001D7FC2">
        <w:rPr>
          <w:rFonts w:asciiTheme="minorBidi" w:hAnsiTheme="minorBidi" w:cstheme="minorBidi"/>
          <w:sz w:val="20"/>
          <w:szCs w:val="20"/>
        </w:rPr>
        <w:t xml:space="preserve">The Sages do not say this explicitly, but we may conclude this from the words of the above-mentioned source.  The </w:t>
      </w:r>
      <w:proofErr w:type="spellStart"/>
      <w:r w:rsidRPr="001D7FC2">
        <w:rPr>
          <w:rFonts w:asciiTheme="minorBidi" w:hAnsiTheme="minorBidi" w:cstheme="minorBidi"/>
          <w:sz w:val="20"/>
          <w:szCs w:val="20"/>
        </w:rPr>
        <w:t>mishna</w:t>
      </w:r>
      <w:proofErr w:type="spellEnd"/>
      <w:r w:rsidRPr="001D7FC2">
        <w:rPr>
          <w:rFonts w:asciiTheme="minorBidi" w:hAnsiTheme="minorBidi" w:cstheme="minorBidi"/>
          <w:sz w:val="20"/>
          <w:szCs w:val="20"/>
        </w:rPr>
        <w:t xml:space="preserve"> simply states that one should not put a </w:t>
      </w:r>
      <w:proofErr w:type="spellStart"/>
      <w:r w:rsidRPr="001D7FC2">
        <w:rPr>
          <w:rFonts w:asciiTheme="minorBidi" w:hAnsiTheme="minorBidi" w:cstheme="minorBidi"/>
          <w:i/>
          <w:sz w:val="20"/>
          <w:szCs w:val="20"/>
        </w:rPr>
        <w:t>tavshil</w:t>
      </w:r>
      <w:proofErr w:type="spellEnd"/>
      <w:r w:rsidRPr="001D7FC2">
        <w:rPr>
          <w:rFonts w:asciiTheme="minorBidi" w:hAnsiTheme="minorBidi" w:cstheme="minorBidi"/>
          <w:sz w:val="20"/>
          <w:szCs w:val="20"/>
        </w:rPr>
        <w:t xml:space="preserve"> on a stove fueled with peat and wood that is not </w:t>
      </w:r>
      <w:proofErr w:type="spellStart"/>
      <w:r w:rsidRPr="001D7FC2">
        <w:rPr>
          <w:rFonts w:asciiTheme="minorBidi" w:hAnsiTheme="minorBidi" w:cstheme="minorBidi"/>
          <w:i/>
          <w:sz w:val="20"/>
          <w:szCs w:val="20"/>
        </w:rPr>
        <w:t>gerufa</w:t>
      </w:r>
      <w:proofErr w:type="spellEnd"/>
      <w:r w:rsidRPr="001D7FC2">
        <w:rPr>
          <w:rFonts w:asciiTheme="minorBidi" w:hAnsiTheme="minorBidi" w:cstheme="minorBidi"/>
          <w:sz w:val="20"/>
          <w:szCs w:val="20"/>
        </w:rPr>
        <w:t xml:space="preserve"> or </w:t>
      </w:r>
      <w:proofErr w:type="spellStart"/>
      <w:r w:rsidRPr="001D7FC2">
        <w:rPr>
          <w:rFonts w:asciiTheme="minorBidi" w:hAnsiTheme="minorBidi" w:cstheme="minorBidi"/>
          <w:i/>
          <w:sz w:val="20"/>
          <w:szCs w:val="20"/>
        </w:rPr>
        <w:t>ketuma</w:t>
      </w:r>
      <w:proofErr w:type="spellEnd"/>
      <w:r w:rsidRPr="001D7FC2">
        <w:rPr>
          <w:rFonts w:asciiTheme="minorBidi" w:hAnsiTheme="minorBidi" w:cstheme="minorBidi"/>
          <w:sz w:val="20"/>
          <w:szCs w:val="20"/>
        </w:rPr>
        <w:t>.  Presumably, the term “</w:t>
      </w:r>
      <w:proofErr w:type="spellStart"/>
      <w:r w:rsidRPr="001D7FC2">
        <w:rPr>
          <w:rFonts w:asciiTheme="minorBidi" w:hAnsiTheme="minorBidi" w:cstheme="minorBidi"/>
          <w:i/>
          <w:sz w:val="20"/>
          <w:szCs w:val="20"/>
        </w:rPr>
        <w:t>tavshil</w:t>
      </w:r>
      <w:proofErr w:type="spellEnd"/>
      <w:r w:rsidRPr="001D7FC2">
        <w:rPr>
          <w:rFonts w:asciiTheme="minorBidi" w:hAnsiTheme="minorBidi" w:cstheme="minorBidi"/>
          <w:sz w:val="20"/>
          <w:szCs w:val="20"/>
        </w:rPr>
        <w:t xml:space="preserve">” is a food that has already reached a certain level of </w:t>
      </w:r>
      <w:proofErr w:type="spellStart"/>
      <w:r w:rsidRPr="001D7FC2">
        <w:rPr>
          <w:rFonts w:asciiTheme="minorBidi" w:hAnsiTheme="minorBidi" w:cstheme="minorBidi"/>
          <w:i/>
          <w:sz w:val="20"/>
          <w:szCs w:val="20"/>
        </w:rPr>
        <w:t>bishul</w:t>
      </w:r>
      <w:proofErr w:type="spellEnd"/>
      <w:r w:rsidRPr="001D7FC2">
        <w:rPr>
          <w:rFonts w:asciiTheme="minorBidi" w:hAnsiTheme="minorBidi" w:cstheme="minorBidi"/>
          <w:sz w:val="20"/>
          <w:szCs w:val="20"/>
        </w:rPr>
        <w:t xml:space="preserve">, but the </w:t>
      </w:r>
      <w:proofErr w:type="spellStart"/>
      <w:r w:rsidRPr="001D7FC2">
        <w:rPr>
          <w:rFonts w:asciiTheme="minorBidi" w:hAnsiTheme="minorBidi" w:cstheme="minorBidi"/>
          <w:sz w:val="20"/>
          <w:szCs w:val="20"/>
        </w:rPr>
        <w:t>mishna</w:t>
      </w:r>
      <w:proofErr w:type="spellEnd"/>
      <w:r w:rsidRPr="001D7FC2">
        <w:rPr>
          <w:rFonts w:asciiTheme="minorBidi" w:hAnsiTheme="minorBidi" w:cstheme="minorBidi"/>
          <w:sz w:val="20"/>
          <w:szCs w:val="20"/>
        </w:rPr>
        <w:t xml:space="preserve"> nevertheless says that the prohibition of </w:t>
      </w:r>
      <w:proofErr w:type="spellStart"/>
      <w:r w:rsidRPr="001D7FC2">
        <w:rPr>
          <w:rFonts w:asciiTheme="minorBidi" w:hAnsiTheme="minorBidi" w:cstheme="minorBidi"/>
          <w:i/>
          <w:sz w:val="20"/>
          <w:szCs w:val="20"/>
        </w:rPr>
        <w:t>shehiya</w:t>
      </w:r>
      <w:proofErr w:type="spellEnd"/>
      <w:r w:rsidRPr="001D7FC2">
        <w:rPr>
          <w:rFonts w:asciiTheme="minorBidi" w:hAnsiTheme="minorBidi" w:cstheme="minorBidi"/>
          <w:sz w:val="20"/>
          <w:szCs w:val="20"/>
        </w:rPr>
        <w:t xml:space="preserve"> is applicable to it.  The implication is that the Mishna disagrees with </w:t>
      </w:r>
      <w:proofErr w:type="spellStart"/>
      <w:r w:rsidRPr="001D7FC2">
        <w:rPr>
          <w:rFonts w:asciiTheme="minorBidi" w:hAnsiTheme="minorBidi" w:cstheme="minorBidi"/>
          <w:sz w:val="20"/>
          <w:szCs w:val="20"/>
        </w:rPr>
        <w:t>Chananya</w:t>
      </w:r>
      <w:proofErr w:type="spellEnd"/>
      <w:r w:rsidRPr="001D7FC2">
        <w:rPr>
          <w:rFonts w:asciiTheme="minorBidi" w:hAnsiTheme="minorBidi" w:cstheme="minorBidi"/>
          <w:sz w:val="20"/>
          <w:szCs w:val="20"/>
        </w:rPr>
        <w:t xml:space="preserve">, and it does not allow </w:t>
      </w:r>
      <w:proofErr w:type="spellStart"/>
      <w:r w:rsidRPr="001D7FC2">
        <w:rPr>
          <w:rFonts w:asciiTheme="minorBidi" w:hAnsiTheme="minorBidi" w:cstheme="minorBidi"/>
          <w:i/>
          <w:sz w:val="20"/>
          <w:szCs w:val="20"/>
        </w:rPr>
        <w:t>shehiya</w:t>
      </w:r>
      <w:proofErr w:type="spellEnd"/>
      <w:r w:rsidRPr="001D7FC2">
        <w:rPr>
          <w:rFonts w:asciiTheme="minorBidi" w:hAnsiTheme="minorBidi" w:cstheme="minorBidi"/>
          <w:sz w:val="20"/>
          <w:szCs w:val="20"/>
        </w:rPr>
        <w:t xml:space="preserve"> on the stove which is not </w:t>
      </w:r>
      <w:proofErr w:type="spellStart"/>
      <w:r w:rsidRPr="001D7FC2">
        <w:rPr>
          <w:rFonts w:asciiTheme="minorBidi" w:hAnsiTheme="minorBidi" w:cstheme="minorBidi"/>
          <w:i/>
          <w:sz w:val="20"/>
          <w:szCs w:val="20"/>
        </w:rPr>
        <w:t>gerufa</w:t>
      </w:r>
      <w:proofErr w:type="spellEnd"/>
      <w:r w:rsidRPr="001D7FC2">
        <w:rPr>
          <w:rFonts w:asciiTheme="minorBidi" w:hAnsiTheme="minorBidi" w:cstheme="minorBidi"/>
          <w:sz w:val="20"/>
          <w:szCs w:val="20"/>
        </w:rPr>
        <w:t xml:space="preserve"> or </w:t>
      </w:r>
      <w:proofErr w:type="spellStart"/>
      <w:r w:rsidRPr="001D7FC2">
        <w:rPr>
          <w:rFonts w:asciiTheme="minorBidi" w:hAnsiTheme="minorBidi" w:cstheme="minorBidi"/>
          <w:i/>
          <w:sz w:val="20"/>
          <w:szCs w:val="20"/>
        </w:rPr>
        <w:t>ketuma</w:t>
      </w:r>
      <w:proofErr w:type="spellEnd"/>
      <w:r w:rsidRPr="001D7FC2">
        <w:rPr>
          <w:rFonts w:asciiTheme="minorBidi" w:hAnsiTheme="minorBidi" w:cstheme="minorBidi"/>
          <w:i/>
          <w:sz w:val="20"/>
          <w:szCs w:val="20"/>
        </w:rPr>
        <w:t>,</w:t>
      </w:r>
      <w:r w:rsidRPr="001D7FC2">
        <w:rPr>
          <w:rFonts w:asciiTheme="minorBidi" w:hAnsiTheme="minorBidi" w:cstheme="minorBidi"/>
          <w:sz w:val="20"/>
          <w:szCs w:val="20"/>
        </w:rPr>
        <w:t xml:space="preserve"> even for a </w:t>
      </w:r>
      <w:proofErr w:type="spellStart"/>
      <w:r w:rsidRPr="001D7FC2">
        <w:rPr>
          <w:rFonts w:asciiTheme="minorBidi" w:hAnsiTheme="minorBidi" w:cstheme="minorBidi"/>
          <w:i/>
          <w:sz w:val="20"/>
          <w:szCs w:val="20"/>
        </w:rPr>
        <w:t>tavshil</w:t>
      </w:r>
      <w:proofErr w:type="spellEnd"/>
      <w:r w:rsidRPr="001D7FC2">
        <w:rPr>
          <w:rFonts w:asciiTheme="minorBidi" w:hAnsiTheme="minorBidi" w:cstheme="minorBidi"/>
          <w:sz w:val="20"/>
          <w:szCs w:val="20"/>
        </w:rPr>
        <w:t xml:space="preserve"> which is cooked to the level of </w:t>
      </w:r>
      <w:proofErr w:type="spellStart"/>
      <w:r w:rsidRPr="001D7FC2">
        <w:rPr>
          <w:rFonts w:asciiTheme="minorBidi" w:hAnsiTheme="minorBidi" w:cstheme="minorBidi"/>
          <w:i/>
          <w:sz w:val="20"/>
          <w:szCs w:val="20"/>
        </w:rPr>
        <w:t>ma’akhal</w:t>
      </w:r>
      <w:proofErr w:type="spellEnd"/>
      <w:r w:rsidRPr="001D7FC2">
        <w:rPr>
          <w:rFonts w:asciiTheme="minorBidi" w:hAnsiTheme="minorBidi" w:cstheme="minorBidi"/>
          <w:i/>
          <w:sz w:val="20"/>
          <w:szCs w:val="20"/>
        </w:rPr>
        <w:t xml:space="preserve"> ben </w:t>
      </w:r>
      <w:proofErr w:type="spellStart"/>
      <w:r w:rsidRPr="001D7FC2">
        <w:rPr>
          <w:rFonts w:asciiTheme="minorBidi" w:hAnsiTheme="minorBidi" w:cstheme="minorBidi"/>
          <w:i/>
          <w:sz w:val="20"/>
          <w:szCs w:val="20"/>
        </w:rPr>
        <w:t>Derusai</w:t>
      </w:r>
      <w:proofErr w:type="spellEnd"/>
      <w:r w:rsidRPr="001D7FC2">
        <w:rPr>
          <w:rFonts w:asciiTheme="minorBidi" w:hAnsiTheme="minorBidi" w:cstheme="minorBidi"/>
          <w:sz w:val="20"/>
          <w:szCs w:val="20"/>
        </w:rPr>
        <w:t xml:space="preserve">. The </w:t>
      </w:r>
      <w:proofErr w:type="spellStart"/>
      <w:r w:rsidRPr="001D7FC2">
        <w:rPr>
          <w:rFonts w:asciiTheme="minorBidi" w:hAnsiTheme="minorBidi" w:cstheme="minorBidi"/>
          <w:sz w:val="20"/>
          <w:szCs w:val="20"/>
        </w:rPr>
        <w:t>Gemara</w:t>
      </w:r>
      <w:proofErr w:type="spellEnd"/>
      <w:r w:rsidRPr="001D7FC2">
        <w:rPr>
          <w:rFonts w:asciiTheme="minorBidi" w:hAnsiTheme="minorBidi" w:cstheme="minorBidi"/>
          <w:sz w:val="20"/>
          <w:szCs w:val="20"/>
        </w:rPr>
        <w:t xml:space="preserve"> (36b), as we have said, suggests reading the </w:t>
      </w:r>
      <w:proofErr w:type="spellStart"/>
      <w:r w:rsidRPr="001D7FC2">
        <w:rPr>
          <w:rFonts w:asciiTheme="minorBidi" w:hAnsiTheme="minorBidi" w:cstheme="minorBidi"/>
          <w:sz w:val="20"/>
          <w:szCs w:val="20"/>
        </w:rPr>
        <w:t>mishna</w:t>
      </w:r>
      <w:proofErr w:type="spellEnd"/>
      <w:r w:rsidRPr="001D7FC2">
        <w:rPr>
          <w:rFonts w:asciiTheme="minorBidi" w:hAnsiTheme="minorBidi" w:cstheme="minorBidi"/>
          <w:sz w:val="20"/>
          <w:szCs w:val="20"/>
        </w:rPr>
        <w:t xml:space="preserve"> as relating to this prohibition (</w:t>
      </w:r>
      <w:proofErr w:type="spellStart"/>
      <w:r w:rsidRPr="001D7FC2">
        <w:rPr>
          <w:rFonts w:asciiTheme="minorBidi" w:hAnsiTheme="minorBidi" w:cstheme="minorBidi"/>
          <w:i/>
          <w:sz w:val="20"/>
          <w:szCs w:val="20"/>
        </w:rPr>
        <w:t>shehiya</w:t>
      </w:r>
      <w:proofErr w:type="spellEnd"/>
      <w:r w:rsidRPr="001D7FC2">
        <w:rPr>
          <w:rFonts w:asciiTheme="minorBidi" w:hAnsiTheme="minorBidi" w:cstheme="minorBidi"/>
          <w:sz w:val="20"/>
          <w:szCs w:val="20"/>
        </w:rPr>
        <w:t>), but it also suggests an alternative possibility (</w:t>
      </w:r>
      <w:proofErr w:type="spellStart"/>
      <w:r w:rsidRPr="001D7FC2">
        <w:rPr>
          <w:rFonts w:asciiTheme="minorBidi" w:hAnsiTheme="minorBidi" w:cstheme="minorBidi"/>
          <w:i/>
          <w:sz w:val="20"/>
          <w:szCs w:val="20"/>
        </w:rPr>
        <w:t>hachazara</w:t>
      </w:r>
      <w:proofErr w:type="spellEnd"/>
      <w:r w:rsidRPr="001D7FC2">
        <w:rPr>
          <w:rFonts w:asciiTheme="minorBidi" w:hAnsiTheme="minorBidi" w:cstheme="minorBidi"/>
          <w:sz w:val="20"/>
          <w:szCs w:val="20"/>
        </w:rPr>
        <w:t xml:space="preserve">), according to which the </w:t>
      </w:r>
      <w:proofErr w:type="spellStart"/>
      <w:r w:rsidRPr="001D7FC2">
        <w:rPr>
          <w:rFonts w:asciiTheme="minorBidi" w:hAnsiTheme="minorBidi" w:cstheme="minorBidi"/>
          <w:sz w:val="20"/>
          <w:szCs w:val="20"/>
        </w:rPr>
        <w:t>mishna</w:t>
      </w:r>
      <w:proofErr w:type="spellEnd"/>
      <w:r w:rsidRPr="001D7FC2">
        <w:rPr>
          <w:rFonts w:asciiTheme="minorBidi" w:hAnsiTheme="minorBidi" w:cstheme="minorBidi"/>
          <w:sz w:val="20"/>
          <w:szCs w:val="20"/>
        </w:rPr>
        <w:t xml:space="preserve"> does not argue with </w:t>
      </w:r>
      <w:proofErr w:type="spellStart"/>
      <w:r w:rsidRPr="001D7FC2">
        <w:rPr>
          <w:rFonts w:asciiTheme="minorBidi" w:hAnsiTheme="minorBidi" w:cstheme="minorBidi"/>
          <w:sz w:val="20"/>
          <w:szCs w:val="20"/>
        </w:rPr>
        <w:t>Chananya</w:t>
      </w:r>
      <w:proofErr w:type="spellEnd"/>
      <w:r w:rsidRPr="001D7FC2">
        <w:rPr>
          <w:rFonts w:asciiTheme="minorBidi" w:hAnsiTheme="minorBidi" w:cstheme="minorBidi"/>
          <w:sz w:val="20"/>
          <w:szCs w:val="20"/>
        </w:rPr>
        <w:t xml:space="preserve">.  According to the second possibility, the </w:t>
      </w:r>
      <w:proofErr w:type="spellStart"/>
      <w:r w:rsidRPr="001D7FC2">
        <w:rPr>
          <w:rFonts w:asciiTheme="minorBidi" w:hAnsiTheme="minorBidi" w:cstheme="minorBidi"/>
          <w:sz w:val="20"/>
          <w:szCs w:val="20"/>
        </w:rPr>
        <w:t>mishna</w:t>
      </w:r>
      <w:proofErr w:type="spellEnd"/>
      <w:r w:rsidRPr="001D7FC2">
        <w:rPr>
          <w:rFonts w:asciiTheme="minorBidi" w:hAnsiTheme="minorBidi" w:cstheme="minorBidi"/>
          <w:sz w:val="20"/>
          <w:szCs w:val="20"/>
        </w:rPr>
        <w:t xml:space="preserve"> does not deal with the prohibition of retaining a </w:t>
      </w:r>
      <w:proofErr w:type="spellStart"/>
      <w:r w:rsidRPr="001D7FC2">
        <w:rPr>
          <w:rFonts w:asciiTheme="minorBidi" w:hAnsiTheme="minorBidi" w:cstheme="minorBidi"/>
          <w:i/>
          <w:sz w:val="20"/>
          <w:szCs w:val="20"/>
        </w:rPr>
        <w:t>tavshil</w:t>
      </w:r>
      <w:proofErr w:type="spellEnd"/>
      <w:r w:rsidRPr="001D7FC2">
        <w:rPr>
          <w:rFonts w:asciiTheme="minorBidi" w:hAnsiTheme="minorBidi" w:cstheme="minorBidi"/>
          <w:sz w:val="20"/>
          <w:szCs w:val="20"/>
        </w:rPr>
        <w:t xml:space="preserve"> on the stove from before Shabbat; only the prohibition of replacing a </w:t>
      </w:r>
      <w:proofErr w:type="spellStart"/>
      <w:r w:rsidRPr="001D7FC2">
        <w:rPr>
          <w:rFonts w:asciiTheme="minorBidi" w:hAnsiTheme="minorBidi" w:cstheme="minorBidi"/>
          <w:i/>
          <w:sz w:val="20"/>
          <w:szCs w:val="20"/>
        </w:rPr>
        <w:t>tavshil</w:t>
      </w:r>
      <w:proofErr w:type="spellEnd"/>
      <w:r w:rsidRPr="001D7FC2">
        <w:rPr>
          <w:rFonts w:asciiTheme="minorBidi" w:hAnsiTheme="minorBidi" w:cstheme="minorBidi"/>
          <w:sz w:val="20"/>
          <w:szCs w:val="20"/>
        </w:rPr>
        <w:t xml:space="preserve"> on the stove on Shabbat itself is addressed, and only for this issue does the </w:t>
      </w:r>
      <w:proofErr w:type="spellStart"/>
      <w:r w:rsidRPr="001D7FC2">
        <w:rPr>
          <w:rFonts w:asciiTheme="minorBidi" w:hAnsiTheme="minorBidi" w:cstheme="minorBidi"/>
          <w:sz w:val="20"/>
          <w:szCs w:val="20"/>
        </w:rPr>
        <w:t>mishna</w:t>
      </w:r>
      <w:proofErr w:type="spellEnd"/>
      <w:r w:rsidRPr="001D7FC2">
        <w:rPr>
          <w:rFonts w:asciiTheme="minorBidi" w:hAnsiTheme="minorBidi" w:cstheme="minorBidi"/>
          <w:sz w:val="20"/>
          <w:szCs w:val="20"/>
        </w:rPr>
        <w:t xml:space="preserve"> say that even if the food is fully cooked, one may return it to an </w:t>
      </w:r>
      <w:proofErr w:type="spellStart"/>
      <w:r w:rsidRPr="001D7FC2">
        <w:rPr>
          <w:rFonts w:asciiTheme="minorBidi" w:hAnsiTheme="minorBidi" w:cstheme="minorBidi"/>
          <w:sz w:val="20"/>
          <w:szCs w:val="20"/>
        </w:rPr>
        <w:t>unswept</w:t>
      </w:r>
      <w:proofErr w:type="spellEnd"/>
      <w:r w:rsidRPr="001D7FC2">
        <w:rPr>
          <w:rFonts w:asciiTheme="minorBidi" w:hAnsiTheme="minorBidi" w:cstheme="minorBidi"/>
          <w:sz w:val="20"/>
          <w:szCs w:val="20"/>
        </w:rPr>
        <w:t xml:space="preserve">, </w:t>
      </w:r>
      <w:proofErr w:type="spellStart"/>
      <w:r w:rsidRPr="001D7FC2">
        <w:rPr>
          <w:rFonts w:asciiTheme="minorBidi" w:hAnsiTheme="minorBidi" w:cstheme="minorBidi"/>
          <w:sz w:val="20"/>
          <w:szCs w:val="20"/>
        </w:rPr>
        <w:t>unsprinkled</w:t>
      </w:r>
      <w:proofErr w:type="spellEnd"/>
      <w:r w:rsidRPr="001D7FC2">
        <w:rPr>
          <w:rFonts w:asciiTheme="minorBidi" w:hAnsiTheme="minorBidi" w:cstheme="minorBidi"/>
          <w:sz w:val="20"/>
          <w:szCs w:val="20"/>
        </w:rPr>
        <w:t xml:space="preserve"> stove, as will be explained below.   </w:t>
      </w:r>
    </w:p>
  </w:footnote>
  <w:footnote w:id="3">
    <w:p w14:paraId="4C8EB7CA" w14:textId="3DE1F1CA" w:rsidR="008E393A" w:rsidRPr="001D7FC2" w:rsidRDefault="008E393A" w:rsidP="00583595">
      <w:pPr>
        <w:pStyle w:val="FootnoteText"/>
        <w:tabs>
          <w:tab w:val="left" w:pos="425"/>
        </w:tabs>
        <w:bidi w:val="0"/>
        <w:spacing w:after="0" w:line="240" w:lineRule="auto"/>
        <w:ind w:left="0" w:firstLine="0"/>
        <w:rPr>
          <w:rFonts w:asciiTheme="minorBidi" w:hAnsiTheme="minorBidi" w:cstheme="minorBidi"/>
          <w:sz w:val="20"/>
          <w:szCs w:val="20"/>
          <w:rtl/>
        </w:rPr>
      </w:pPr>
      <w:r w:rsidRPr="001D7FC2">
        <w:rPr>
          <w:rStyle w:val="FootnoteReference"/>
          <w:rFonts w:asciiTheme="minorBidi" w:hAnsiTheme="minorBidi" w:cstheme="minorBidi"/>
          <w:sz w:val="20"/>
          <w:szCs w:val="20"/>
        </w:rPr>
        <w:footnoteRef/>
      </w:r>
      <w:r w:rsidRPr="001D7FC2">
        <w:rPr>
          <w:rFonts w:asciiTheme="minorBidi" w:hAnsiTheme="minorBidi" w:cstheme="minorBidi"/>
          <w:sz w:val="20"/>
          <w:szCs w:val="20"/>
          <w:rtl/>
        </w:rPr>
        <w:t xml:space="preserve"> </w:t>
      </w:r>
      <w:r w:rsidRPr="001D7FC2">
        <w:rPr>
          <w:rFonts w:asciiTheme="minorBidi" w:hAnsiTheme="minorBidi" w:cstheme="minorBidi"/>
          <w:sz w:val="20"/>
          <w:szCs w:val="20"/>
          <w:rtl/>
        </w:rPr>
        <w:tab/>
      </w:r>
      <w:r w:rsidRPr="001D7FC2">
        <w:rPr>
          <w:rFonts w:asciiTheme="minorBidi" w:hAnsiTheme="minorBidi" w:cstheme="minorBidi"/>
          <w:sz w:val="20"/>
          <w:szCs w:val="20"/>
        </w:rPr>
        <w:t xml:space="preserve">As for the dispute between </w:t>
      </w:r>
      <w:proofErr w:type="spellStart"/>
      <w:r w:rsidRPr="001D7FC2">
        <w:rPr>
          <w:rFonts w:asciiTheme="minorBidi" w:hAnsiTheme="minorBidi" w:cstheme="minorBidi"/>
          <w:bCs/>
          <w:sz w:val="20"/>
          <w:szCs w:val="20"/>
        </w:rPr>
        <w:t>Rashi</w:t>
      </w:r>
      <w:proofErr w:type="spellEnd"/>
      <w:r w:rsidRPr="001D7FC2">
        <w:rPr>
          <w:rFonts w:asciiTheme="minorBidi" w:hAnsiTheme="minorBidi" w:cstheme="minorBidi"/>
          <w:sz w:val="20"/>
          <w:szCs w:val="20"/>
        </w:rPr>
        <w:t xml:space="preserve"> and the </w:t>
      </w:r>
      <w:r w:rsidRPr="001D7FC2">
        <w:rPr>
          <w:rFonts w:asciiTheme="minorBidi" w:hAnsiTheme="minorBidi" w:cstheme="minorBidi"/>
          <w:bCs/>
          <w:sz w:val="20"/>
          <w:szCs w:val="20"/>
        </w:rPr>
        <w:t>Rambam</w:t>
      </w:r>
      <w:r w:rsidRPr="001D7FC2">
        <w:rPr>
          <w:rFonts w:asciiTheme="minorBidi" w:hAnsiTheme="minorBidi" w:cstheme="minorBidi"/>
          <w:sz w:val="20"/>
          <w:szCs w:val="20"/>
        </w:rPr>
        <w:t xml:space="preserve"> about measuring </w:t>
      </w:r>
      <w:proofErr w:type="spellStart"/>
      <w:r w:rsidRPr="001D7FC2">
        <w:rPr>
          <w:rFonts w:asciiTheme="minorBidi" w:hAnsiTheme="minorBidi" w:cstheme="minorBidi"/>
          <w:i/>
          <w:sz w:val="20"/>
          <w:szCs w:val="20"/>
        </w:rPr>
        <w:t>ma’akhal</w:t>
      </w:r>
      <w:proofErr w:type="spellEnd"/>
      <w:r w:rsidRPr="001D7FC2">
        <w:rPr>
          <w:rFonts w:asciiTheme="minorBidi" w:hAnsiTheme="minorBidi" w:cstheme="minorBidi"/>
          <w:i/>
          <w:sz w:val="20"/>
          <w:szCs w:val="20"/>
        </w:rPr>
        <w:t xml:space="preserve"> ben </w:t>
      </w:r>
      <w:proofErr w:type="spellStart"/>
      <w:r w:rsidRPr="001D7FC2">
        <w:rPr>
          <w:rFonts w:asciiTheme="minorBidi" w:hAnsiTheme="minorBidi" w:cstheme="minorBidi"/>
          <w:i/>
          <w:sz w:val="20"/>
          <w:szCs w:val="20"/>
        </w:rPr>
        <w:t>Derusai</w:t>
      </w:r>
      <w:proofErr w:type="spellEnd"/>
      <w:r w:rsidRPr="001D7FC2">
        <w:rPr>
          <w:rFonts w:asciiTheme="minorBidi" w:hAnsiTheme="minorBidi" w:cstheme="minorBidi"/>
          <w:sz w:val="20"/>
          <w:szCs w:val="20"/>
        </w:rPr>
        <w:t xml:space="preserve">, the </w:t>
      </w:r>
      <w:r w:rsidRPr="001D7FC2">
        <w:rPr>
          <w:rFonts w:asciiTheme="minorBidi" w:hAnsiTheme="minorBidi" w:cstheme="minorBidi"/>
          <w:bCs/>
          <w:sz w:val="20"/>
          <w:szCs w:val="20"/>
        </w:rPr>
        <w:t xml:space="preserve">Mishna </w:t>
      </w:r>
      <w:proofErr w:type="spellStart"/>
      <w:r w:rsidRPr="001D7FC2">
        <w:rPr>
          <w:rFonts w:asciiTheme="minorBidi" w:hAnsiTheme="minorBidi" w:cstheme="minorBidi"/>
          <w:bCs/>
          <w:sz w:val="20"/>
          <w:szCs w:val="20"/>
        </w:rPr>
        <w:t>Berura</w:t>
      </w:r>
      <w:proofErr w:type="spellEnd"/>
      <w:r w:rsidRPr="001D7FC2">
        <w:rPr>
          <w:rFonts w:asciiTheme="minorBidi" w:hAnsiTheme="minorBidi" w:cstheme="minorBidi"/>
          <w:sz w:val="20"/>
          <w:szCs w:val="20"/>
        </w:rPr>
        <w:t xml:space="preserve"> (253:38) writes that initially one should be stringent to follow the </w:t>
      </w:r>
      <w:r w:rsidRPr="001D7FC2">
        <w:rPr>
          <w:rFonts w:asciiTheme="minorBidi" w:hAnsiTheme="minorBidi" w:cstheme="minorBidi"/>
          <w:bCs/>
          <w:sz w:val="20"/>
          <w:szCs w:val="20"/>
        </w:rPr>
        <w:t>Rambam’s view</w:t>
      </w:r>
      <w:r w:rsidRPr="001D7FC2">
        <w:rPr>
          <w:rFonts w:asciiTheme="minorBidi" w:hAnsiTheme="minorBidi" w:cstheme="minorBidi"/>
          <w:sz w:val="20"/>
          <w:szCs w:val="20"/>
        </w:rPr>
        <w:t xml:space="preserve"> and retain on the fire only a food that is half-cooked, but in a case of pressing need, one may be lenient and follow </w:t>
      </w:r>
      <w:proofErr w:type="spellStart"/>
      <w:r w:rsidRPr="001D7FC2">
        <w:rPr>
          <w:rFonts w:asciiTheme="minorBidi" w:hAnsiTheme="minorBidi" w:cstheme="minorBidi"/>
          <w:bCs/>
          <w:sz w:val="20"/>
          <w:szCs w:val="20"/>
        </w:rPr>
        <w:t>Rashi’s</w:t>
      </w:r>
      <w:proofErr w:type="spellEnd"/>
      <w:r w:rsidRPr="001D7FC2">
        <w:rPr>
          <w:rFonts w:asciiTheme="minorBidi" w:hAnsiTheme="minorBidi" w:cstheme="minorBidi"/>
          <w:sz w:val="20"/>
          <w:szCs w:val="20"/>
        </w:rPr>
        <w:t xml:space="preserve"> view</w:t>
      </w:r>
      <w:r w:rsidR="00547BE3">
        <w:rPr>
          <w:rFonts w:asciiTheme="minorBidi" w:hAnsiTheme="minorBidi" w:cstheme="minorBidi"/>
          <w:sz w:val="20"/>
          <w:szCs w:val="20"/>
        </w:rPr>
        <w:t>,</w:t>
      </w:r>
      <w:r w:rsidRPr="001D7FC2">
        <w:rPr>
          <w:rFonts w:asciiTheme="minorBidi" w:hAnsiTheme="minorBidi" w:cstheme="minorBidi"/>
          <w:sz w:val="20"/>
          <w:szCs w:val="20"/>
        </w:rPr>
        <w:t xml:space="preserve"> suffic</w:t>
      </w:r>
      <w:r w:rsidR="00547BE3">
        <w:rPr>
          <w:rFonts w:asciiTheme="minorBidi" w:hAnsiTheme="minorBidi" w:cstheme="minorBidi"/>
          <w:sz w:val="20"/>
          <w:szCs w:val="20"/>
        </w:rPr>
        <w:t>ing</w:t>
      </w:r>
      <w:r w:rsidRPr="001D7FC2">
        <w:rPr>
          <w:rFonts w:asciiTheme="minorBidi" w:hAnsiTheme="minorBidi" w:cstheme="minorBidi"/>
          <w:sz w:val="20"/>
          <w:szCs w:val="20"/>
        </w:rPr>
        <w:t xml:space="preserve"> with one-third cooked.</w:t>
      </w:r>
    </w:p>
  </w:footnote>
  <w:footnote w:id="4">
    <w:p w14:paraId="1A2D95CE" w14:textId="77777777" w:rsidR="008E393A" w:rsidRPr="001D7FC2" w:rsidRDefault="008E393A" w:rsidP="001D7FC2">
      <w:pPr>
        <w:pStyle w:val="FootnoteText"/>
        <w:tabs>
          <w:tab w:val="left" w:pos="425"/>
        </w:tabs>
        <w:bidi w:val="0"/>
        <w:spacing w:after="0" w:line="240" w:lineRule="auto"/>
        <w:ind w:left="0" w:firstLine="0"/>
        <w:rPr>
          <w:rFonts w:asciiTheme="minorBidi" w:hAnsiTheme="minorBidi" w:cstheme="minorBidi"/>
          <w:sz w:val="20"/>
          <w:szCs w:val="20"/>
          <w:rtl/>
        </w:rPr>
      </w:pPr>
      <w:r w:rsidRPr="001D7FC2">
        <w:rPr>
          <w:rStyle w:val="FootnoteReference"/>
          <w:rFonts w:asciiTheme="minorBidi" w:hAnsiTheme="minorBidi" w:cstheme="minorBidi"/>
          <w:sz w:val="20"/>
          <w:szCs w:val="20"/>
        </w:rPr>
        <w:footnoteRef/>
      </w:r>
      <w:r w:rsidRPr="001D7FC2">
        <w:rPr>
          <w:rFonts w:asciiTheme="minorBidi" w:hAnsiTheme="minorBidi" w:cstheme="minorBidi"/>
          <w:sz w:val="20"/>
          <w:szCs w:val="20"/>
          <w:rtl/>
        </w:rPr>
        <w:t xml:space="preserve"> </w:t>
      </w:r>
      <w:r w:rsidRPr="001D7FC2">
        <w:rPr>
          <w:rFonts w:asciiTheme="minorBidi" w:hAnsiTheme="minorBidi" w:cstheme="minorBidi"/>
          <w:sz w:val="20"/>
          <w:szCs w:val="20"/>
          <w:rtl/>
        </w:rPr>
        <w:tab/>
      </w:r>
      <w:r w:rsidRPr="001D7FC2">
        <w:rPr>
          <w:rFonts w:asciiTheme="minorBidi" w:hAnsiTheme="minorBidi" w:cstheme="minorBidi"/>
          <w:sz w:val="20"/>
          <w:szCs w:val="20"/>
        </w:rPr>
        <w:t xml:space="preserve">The </w:t>
      </w:r>
      <w:r w:rsidRPr="001D7FC2">
        <w:rPr>
          <w:rFonts w:asciiTheme="minorBidi" w:hAnsiTheme="minorBidi" w:cstheme="minorBidi"/>
          <w:bCs/>
          <w:sz w:val="20"/>
          <w:szCs w:val="20"/>
        </w:rPr>
        <w:t xml:space="preserve">Peri </w:t>
      </w:r>
      <w:proofErr w:type="spellStart"/>
      <w:r w:rsidRPr="001D7FC2">
        <w:rPr>
          <w:rFonts w:asciiTheme="minorBidi" w:hAnsiTheme="minorBidi" w:cstheme="minorBidi"/>
          <w:bCs/>
          <w:sz w:val="20"/>
          <w:szCs w:val="20"/>
        </w:rPr>
        <w:t>Megadim</w:t>
      </w:r>
      <w:proofErr w:type="spellEnd"/>
      <w:r w:rsidRPr="001D7FC2">
        <w:rPr>
          <w:rFonts w:asciiTheme="minorBidi" w:hAnsiTheme="minorBidi" w:cstheme="minorBidi"/>
          <w:sz w:val="20"/>
          <w:szCs w:val="20"/>
        </w:rPr>
        <w:t xml:space="preserve"> (</w:t>
      </w:r>
      <w:proofErr w:type="spellStart"/>
      <w:r w:rsidRPr="001D7FC2">
        <w:rPr>
          <w:rFonts w:asciiTheme="minorBidi" w:hAnsiTheme="minorBidi" w:cstheme="minorBidi"/>
          <w:i/>
          <w:sz w:val="20"/>
          <w:szCs w:val="20"/>
        </w:rPr>
        <w:t>Eshel</w:t>
      </w:r>
      <w:proofErr w:type="spellEnd"/>
      <w:r w:rsidRPr="001D7FC2">
        <w:rPr>
          <w:rFonts w:asciiTheme="minorBidi" w:hAnsiTheme="minorBidi" w:cstheme="minorBidi"/>
          <w:i/>
          <w:sz w:val="20"/>
          <w:szCs w:val="20"/>
        </w:rPr>
        <w:t xml:space="preserve"> Avraham</w:t>
      </w:r>
      <w:r w:rsidRPr="001D7FC2">
        <w:rPr>
          <w:rFonts w:asciiTheme="minorBidi" w:hAnsiTheme="minorBidi" w:cstheme="minorBidi"/>
          <w:sz w:val="20"/>
          <w:szCs w:val="20"/>
        </w:rPr>
        <w:t xml:space="preserve"> 253:41) still requires further analysis, but since the </w:t>
      </w:r>
      <w:proofErr w:type="spellStart"/>
      <w:r w:rsidRPr="001D7FC2">
        <w:rPr>
          <w:rFonts w:asciiTheme="minorBidi" w:hAnsiTheme="minorBidi" w:cstheme="minorBidi"/>
          <w:bCs/>
          <w:sz w:val="20"/>
          <w:szCs w:val="20"/>
        </w:rPr>
        <w:t>Chazon</w:t>
      </w:r>
      <w:proofErr w:type="spellEnd"/>
      <w:r w:rsidRPr="001D7FC2">
        <w:rPr>
          <w:rFonts w:asciiTheme="minorBidi" w:hAnsiTheme="minorBidi" w:cstheme="minorBidi"/>
          <w:bCs/>
          <w:sz w:val="20"/>
          <w:szCs w:val="20"/>
        </w:rPr>
        <w:t xml:space="preserve"> </w:t>
      </w:r>
      <w:proofErr w:type="spellStart"/>
      <w:r w:rsidRPr="001D7FC2">
        <w:rPr>
          <w:rFonts w:asciiTheme="minorBidi" w:hAnsiTheme="minorBidi" w:cstheme="minorBidi"/>
          <w:bCs/>
          <w:sz w:val="20"/>
          <w:szCs w:val="20"/>
        </w:rPr>
        <w:t>Ish</w:t>
      </w:r>
      <w:proofErr w:type="spellEnd"/>
      <w:r w:rsidRPr="001D7FC2">
        <w:rPr>
          <w:rFonts w:asciiTheme="minorBidi" w:hAnsiTheme="minorBidi" w:cstheme="minorBidi"/>
          <w:sz w:val="20"/>
          <w:szCs w:val="20"/>
        </w:rPr>
        <w:t xml:space="preserve"> has decided to be lenient and we are talking about rabbinical doubt, we have ruled in accordance with the lenient view.</w:t>
      </w:r>
    </w:p>
  </w:footnote>
  <w:footnote w:id="5">
    <w:p w14:paraId="61D8B602" w14:textId="77777777" w:rsidR="008E393A" w:rsidRPr="001D7FC2" w:rsidRDefault="008E393A" w:rsidP="001D7FC2">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1D7FC2">
        <w:rPr>
          <w:rStyle w:val="FootnoteReference"/>
          <w:rFonts w:asciiTheme="minorBidi" w:hAnsiTheme="minorBidi" w:cstheme="minorBidi"/>
          <w:sz w:val="20"/>
          <w:szCs w:val="20"/>
        </w:rPr>
        <w:footnoteRef/>
      </w:r>
      <w:r w:rsidRPr="001D7FC2">
        <w:rPr>
          <w:rFonts w:asciiTheme="minorBidi" w:hAnsiTheme="minorBidi" w:cstheme="minorBidi"/>
          <w:sz w:val="20"/>
          <w:szCs w:val="20"/>
          <w:lang w:eastAsia="en-US"/>
        </w:rPr>
        <w:tab/>
        <w:t xml:space="preserve">In this pot, there is an issue of </w:t>
      </w:r>
      <w:proofErr w:type="spellStart"/>
      <w:r w:rsidRPr="001D7FC2">
        <w:rPr>
          <w:rFonts w:asciiTheme="minorBidi" w:hAnsiTheme="minorBidi" w:cstheme="minorBidi"/>
          <w:i/>
          <w:sz w:val="20"/>
          <w:szCs w:val="20"/>
          <w:lang w:eastAsia="en-US"/>
        </w:rPr>
        <w:t>hatmana</w:t>
      </w:r>
      <w:proofErr w:type="spellEnd"/>
      <w:r w:rsidRPr="001D7FC2">
        <w:rPr>
          <w:rFonts w:asciiTheme="minorBidi" w:hAnsiTheme="minorBidi" w:cstheme="minorBidi"/>
          <w:sz w:val="20"/>
          <w:szCs w:val="20"/>
          <w:lang w:eastAsia="en-US"/>
        </w:rPr>
        <w:t xml:space="preserve">, and we will deal with this in a future </w:t>
      </w:r>
      <w:r w:rsidRPr="001D7FC2">
        <w:rPr>
          <w:rFonts w:asciiTheme="minorBidi" w:hAnsiTheme="minorBidi" w:cstheme="minorBidi"/>
          <w:i/>
          <w:iCs/>
          <w:sz w:val="20"/>
          <w:szCs w:val="20"/>
          <w:lang w:eastAsia="en-US"/>
        </w:rPr>
        <w:t>shiur</w:t>
      </w:r>
      <w:r w:rsidRPr="001D7FC2">
        <w:rPr>
          <w:rFonts w:asciiTheme="minorBidi" w:hAnsiTheme="minorBidi" w:cstheme="minorBidi"/>
          <w:sz w:val="20"/>
          <w:szCs w:val="20"/>
          <w:lang w:eastAsia="en-US"/>
        </w:rPr>
        <w:t>.</w:t>
      </w:r>
    </w:p>
  </w:footnote>
  <w:footnote w:id="6">
    <w:p w14:paraId="51CB5114" w14:textId="13EF20EB" w:rsidR="008E393A" w:rsidRPr="001D7FC2" w:rsidRDefault="008E393A" w:rsidP="00012CD8">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1D7FC2">
        <w:rPr>
          <w:rStyle w:val="FootnoteReference"/>
          <w:rFonts w:asciiTheme="minorBidi" w:hAnsiTheme="minorBidi" w:cstheme="minorBidi"/>
          <w:sz w:val="20"/>
          <w:szCs w:val="20"/>
        </w:rPr>
        <w:footnoteRef/>
      </w:r>
      <w:r w:rsidRPr="001D7FC2">
        <w:rPr>
          <w:rFonts w:asciiTheme="minorBidi" w:hAnsiTheme="minorBidi" w:cstheme="minorBidi"/>
          <w:sz w:val="20"/>
          <w:szCs w:val="20"/>
          <w:lang w:eastAsia="en-US"/>
        </w:rPr>
        <w:tab/>
        <w:t xml:space="preserve">In fact, there are those who dispute the view of the </w:t>
      </w:r>
      <w:proofErr w:type="spellStart"/>
      <w:r w:rsidRPr="001D7FC2">
        <w:rPr>
          <w:rFonts w:asciiTheme="minorBidi" w:hAnsiTheme="minorBidi" w:cstheme="minorBidi"/>
          <w:bCs/>
          <w:sz w:val="20"/>
          <w:szCs w:val="20"/>
          <w:lang w:eastAsia="en-US"/>
        </w:rPr>
        <w:t>Chazon</w:t>
      </w:r>
      <w:proofErr w:type="spellEnd"/>
      <w:r w:rsidRPr="001D7FC2">
        <w:rPr>
          <w:rFonts w:asciiTheme="minorBidi" w:hAnsiTheme="minorBidi" w:cstheme="minorBidi"/>
          <w:bCs/>
          <w:sz w:val="20"/>
          <w:szCs w:val="20"/>
          <w:lang w:eastAsia="en-US"/>
        </w:rPr>
        <w:t xml:space="preserve"> </w:t>
      </w:r>
      <w:proofErr w:type="spellStart"/>
      <w:r w:rsidRPr="001D7FC2">
        <w:rPr>
          <w:rFonts w:asciiTheme="minorBidi" w:hAnsiTheme="minorBidi" w:cstheme="minorBidi"/>
          <w:bCs/>
          <w:sz w:val="20"/>
          <w:szCs w:val="20"/>
          <w:lang w:eastAsia="en-US"/>
        </w:rPr>
        <w:t>Ish</w:t>
      </w:r>
      <w:proofErr w:type="spellEnd"/>
      <w:r w:rsidRPr="001D7FC2">
        <w:rPr>
          <w:rFonts w:asciiTheme="minorBidi" w:hAnsiTheme="minorBidi" w:cstheme="minorBidi"/>
          <w:sz w:val="20"/>
          <w:szCs w:val="20"/>
          <w:lang w:eastAsia="en-US"/>
        </w:rPr>
        <w:t xml:space="preserve"> and believe that it is enough for the food to be raw at the time that we accept Shabbat, and there is no need that it be raw at sunset (see </w:t>
      </w:r>
      <w:proofErr w:type="spellStart"/>
      <w:r w:rsidRPr="001D7FC2">
        <w:rPr>
          <w:rFonts w:asciiTheme="minorBidi" w:hAnsiTheme="minorBidi" w:cstheme="minorBidi"/>
          <w:sz w:val="20"/>
          <w:szCs w:val="20"/>
          <w:lang w:eastAsia="en-US"/>
        </w:rPr>
        <w:t>Penei</w:t>
      </w:r>
      <w:proofErr w:type="spellEnd"/>
      <w:r w:rsidRPr="001D7FC2">
        <w:rPr>
          <w:rFonts w:asciiTheme="minorBidi" w:hAnsiTheme="minorBidi" w:cstheme="minorBidi"/>
          <w:sz w:val="20"/>
          <w:szCs w:val="20"/>
          <w:lang w:eastAsia="en-US"/>
        </w:rPr>
        <w:t xml:space="preserve"> Shabbat, </w:t>
      </w:r>
      <w:proofErr w:type="spellStart"/>
      <w:r w:rsidRPr="001D7FC2">
        <w:rPr>
          <w:rFonts w:asciiTheme="minorBidi" w:hAnsiTheme="minorBidi" w:cstheme="minorBidi"/>
          <w:sz w:val="20"/>
          <w:szCs w:val="20"/>
          <w:lang w:eastAsia="en-US"/>
        </w:rPr>
        <w:t>ch.</w:t>
      </w:r>
      <w:proofErr w:type="spellEnd"/>
      <w:r w:rsidRPr="001D7FC2">
        <w:rPr>
          <w:rFonts w:asciiTheme="minorBidi" w:hAnsiTheme="minorBidi" w:cstheme="minorBidi"/>
          <w:sz w:val="20"/>
          <w:szCs w:val="20"/>
          <w:lang w:eastAsia="en-US"/>
        </w:rPr>
        <w:t xml:space="preserve"> 253).  Similarly, in the </w:t>
      </w:r>
      <w:r w:rsidRPr="001D7FC2">
        <w:rPr>
          <w:rFonts w:asciiTheme="minorBidi" w:hAnsiTheme="minorBidi" w:cstheme="minorBidi"/>
          <w:iCs/>
          <w:sz w:val="20"/>
          <w:szCs w:val="20"/>
          <w:lang w:eastAsia="en-US"/>
        </w:rPr>
        <w:t>Or Le-</w:t>
      </w:r>
      <w:proofErr w:type="spellStart"/>
      <w:r w:rsidRPr="001D7FC2">
        <w:rPr>
          <w:rFonts w:asciiTheme="minorBidi" w:hAnsiTheme="minorBidi" w:cstheme="minorBidi"/>
          <w:iCs/>
          <w:sz w:val="20"/>
          <w:szCs w:val="20"/>
          <w:lang w:eastAsia="en-US"/>
        </w:rPr>
        <w:t>Tziyon</w:t>
      </w:r>
      <w:proofErr w:type="spellEnd"/>
      <w:r w:rsidRPr="001D7FC2">
        <w:rPr>
          <w:rFonts w:asciiTheme="minorBidi" w:hAnsiTheme="minorBidi" w:cstheme="minorBidi"/>
          <w:sz w:val="20"/>
          <w:szCs w:val="20"/>
          <w:lang w:eastAsia="en-US"/>
        </w:rPr>
        <w:t xml:space="preserve"> (Vol. I, </w:t>
      </w:r>
      <w:proofErr w:type="spellStart"/>
      <w:r w:rsidRPr="001D7FC2">
        <w:rPr>
          <w:rFonts w:asciiTheme="minorBidi" w:hAnsiTheme="minorBidi" w:cstheme="minorBidi"/>
          <w:sz w:val="20"/>
          <w:szCs w:val="20"/>
          <w:lang w:eastAsia="en-US"/>
        </w:rPr>
        <w:t>ch.</w:t>
      </w:r>
      <w:proofErr w:type="spellEnd"/>
      <w:r w:rsidRPr="001D7FC2">
        <w:rPr>
          <w:rFonts w:asciiTheme="minorBidi" w:hAnsiTheme="minorBidi" w:cstheme="minorBidi"/>
          <w:sz w:val="20"/>
          <w:szCs w:val="20"/>
          <w:lang w:eastAsia="en-US"/>
        </w:rPr>
        <w:t xml:space="preserve"> 21), we find that as long as the meat has not begun to soften, the dish is considered raw, and according to this, one may put a pot </w:t>
      </w:r>
      <w:r w:rsidR="00012CD8">
        <w:rPr>
          <w:rFonts w:asciiTheme="minorBidi" w:hAnsiTheme="minorBidi" w:cstheme="minorBidi"/>
          <w:sz w:val="20"/>
          <w:szCs w:val="20"/>
          <w:lang w:eastAsia="en-US"/>
        </w:rPr>
        <w:t>of</w:t>
      </w:r>
      <w:r w:rsidR="00012CD8" w:rsidRPr="001D7FC2">
        <w:rPr>
          <w:rFonts w:asciiTheme="minorBidi" w:hAnsiTheme="minorBidi" w:cstheme="minorBidi"/>
          <w:sz w:val="20"/>
          <w:szCs w:val="20"/>
          <w:lang w:eastAsia="en-US"/>
        </w:rPr>
        <w:t xml:space="preserve"> </w:t>
      </w:r>
      <w:r w:rsidRPr="001D7FC2">
        <w:rPr>
          <w:rFonts w:asciiTheme="minorBidi" w:hAnsiTheme="minorBidi" w:cstheme="minorBidi"/>
          <w:sz w:val="20"/>
          <w:szCs w:val="20"/>
          <w:lang w:eastAsia="en-US"/>
        </w:rPr>
        <w:t xml:space="preserve">raw meat on the fire even </w:t>
      </w:r>
      <w:r w:rsidR="00582E0F">
        <w:rPr>
          <w:rFonts w:asciiTheme="minorBidi" w:hAnsiTheme="minorBidi" w:cstheme="minorBidi"/>
          <w:sz w:val="20"/>
          <w:szCs w:val="20"/>
          <w:lang w:eastAsia="en-US"/>
        </w:rPr>
        <w:t>long</w:t>
      </w:r>
      <w:r w:rsidRPr="001D7FC2">
        <w:rPr>
          <w:rFonts w:asciiTheme="minorBidi" w:hAnsiTheme="minorBidi" w:cstheme="minorBidi"/>
          <w:sz w:val="20"/>
          <w:szCs w:val="20"/>
          <w:lang w:eastAsia="en-US"/>
        </w:rPr>
        <w:t xml:space="preserve"> before sunset, if the meat will not begin to soften until sunset.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53C3"/>
    <w:multiLevelType w:val="hybridMultilevel"/>
    <w:tmpl w:val="5FB6594C"/>
    <w:lvl w:ilvl="0" w:tplc="D5BC489A">
      <w:start w:val="1"/>
      <w:numFmt w:val="decimal"/>
      <w:lvlText w:val="%1)"/>
      <w:lvlJc w:val="left"/>
      <w:pPr>
        <w:ind w:left="825" w:hanging="46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7C4"/>
    <w:rsid w:val="00012CD8"/>
    <w:rsid w:val="0001369F"/>
    <w:rsid w:val="0003431E"/>
    <w:rsid w:val="00041962"/>
    <w:rsid w:val="000E3549"/>
    <w:rsid w:val="000F6844"/>
    <w:rsid w:val="001A37F5"/>
    <w:rsid w:val="001D7FC2"/>
    <w:rsid w:val="00213B55"/>
    <w:rsid w:val="002A5C86"/>
    <w:rsid w:val="002A6F87"/>
    <w:rsid w:val="002C3DDF"/>
    <w:rsid w:val="002D0DB4"/>
    <w:rsid w:val="002F3C72"/>
    <w:rsid w:val="00342A3C"/>
    <w:rsid w:val="00410EA3"/>
    <w:rsid w:val="004713DE"/>
    <w:rsid w:val="004B0355"/>
    <w:rsid w:val="004C61A5"/>
    <w:rsid w:val="004E6D3F"/>
    <w:rsid w:val="00531AD8"/>
    <w:rsid w:val="00547BE3"/>
    <w:rsid w:val="00582E0F"/>
    <w:rsid w:val="00583595"/>
    <w:rsid w:val="00680767"/>
    <w:rsid w:val="00687A30"/>
    <w:rsid w:val="0069195C"/>
    <w:rsid w:val="006B17C4"/>
    <w:rsid w:val="006D2604"/>
    <w:rsid w:val="006F1685"/>
    <w:rsid w:val="007D2CDE"/>
    <w:rsid w:val="007D2FEC"/>
    <w:rsid w:val="008364DB"/>
    <w:rsid w:val="00867E84"/>
    <w:rsid w:val="008A202A"/>
    <w:rsid w:val="008E393A"/>
    <w:rsid w:val="008F5F93"/>
    <w:rsid w:val="008F723C"/>
    <w:rsid w:val="00911D69"/>
    <w:rsid w:val="00982080"/>
    <w:rsid w:val="00A135CC"/>
    <w:rsid w:val="00A937A7"/>
    <w:rsid w:val="00B40A16"/>
    <w:rsid w:val="00B45666"/>
    <w:rsid w:val="00B7537F"/>
    <w:rsid w:val="00BE3315"/>
    <w:rsid w:val="00C275BF"/>
    <w:rsid w:val="00C32EA0"/>
    <w:rsid w:val="00CD7075"/>
    <w:rsid w:val="00D674FD"/>
    <w:rsid w:val="00DF15C3"/>
    <w:rsid w:val="00E60260"/>
    <w:rsid w:val="00E91EB6"/>
    <w:rsid w:val="00EC6DD0"/>
    <w:rsid w:val="00ED5C43"/>
    <w:rsid w:val="00EF471B"/>
    <w:rsid w:val="00F24B67"/>
    <w:rsid w:val="00F40128"/>
    <w:rsid w:val="00FA65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2A737"/>
  <w15:docId w15:val="{AFBAD3A0-5B8D-4BFC-B304-EBDBD6D5B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7C4"/>
    <w:pPr>
      <w:suppressAutoHyphens/>
      <w:autoSpaceDE w:val="0"/>
      <w:bidi/>
      <w:spacing w:after="120" w:line="300" w:lineRule="exact"/>
      <w:jc w:val="both"/>
    </w:pPr>
    <w:rPr>
      <w:rFonts w:ascii="Times New Roman" w:eastAsia="Times New Roman" w:hAnsi="Times New Roman" w:cs="Narkisim"/>
      <w:sz w:val="20"/>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B17C4"/>
    <w:rPr>
      <w:vertAlign w:val="superscript"/>
    </w:rPr>
  </w:style>
  <w:style w:type="paragraph" w:styleId="FootnoteText">
    <w:name w:val="footnote text"/>
    <w:aliases w:val="הערות שוליים דוקטורט,ע"/>
    <w:basedOn w:val="Normal"/>
    <w:link w:val="FootnoteTextChar"/>
    <w:rsid w:val="006B17C4"/>
    <w:pPr>
      <w:spacing w:line="260" w:lineRule="exact"/>
      <w:ind w:left="227" w:hanging="227"/>
    </w:pPr>
    <w:rPr>
      <w:position w:val="4"/>
      <w:sz w:val="16"/>
      <w:szCs w:val="18"/>
    </w:rPr>
  </w:style>
  <w:style w:type="character" w:customStyle="1" w:styleId="FootnoteTextChar">
    <w:name w:val="Footnote Text Char"/>
    <w:aliases w:val="הערות שוליים דוקטורט Char,ע Char"/>
    <w:basedOn w:val="DefaultParagraphFont"/>
    <w:link w:val="FootnoteText"/>
    <w:rsid w:val="006B17C4"/>
    <w:rPr>
      <w:rFonts w:ascii="Times New Roman" w:eastAsia="Times New Roman" w:hAnsi="Times New Roman" w:cs="Narkisim"/>
      <w:position w:val="4"/>
      <w:sz w:val="16"/>
      <w:szCs w:val="18"/>
      <w:lang w:eastAsia="he-IL" w:bidi="he-IL"/>
    </w:rPr>
  </w:style>
  <w:style w:type="paragraph" w:styleId="NormalWeb">
    <w:name w:val="Normal (Web)"/>
    <w:basedOn w:val="Normal"/>
    <w:uiPriority w:val="99"/>
    <w:rsid w:val="006B17C4"/>
    <w:pPr>
      <w:autoSpaceDE/>
      <w:bidi w:val="0"/>
      <w:spacing w:before="280" w:after="280" w:line="240" w:lineRule="auto"/>
      <w:jc w:val="left"/>
    </w:pPr>
    <w:rPr>
      <w:rFonts w:cs="Times New Roman"/>
      <w:sz w:val="24"/>
      <w:szCs w:val="24"/>
    </w:rPr>
  </w:style>
  <w:style w:type="paragraph" w:styleId="Footer">
    <w:name w:val="footer"/>
    <w:basedOn w:val="Normal"/>
    <w:link w:val="FooterChar"/>
    <w:rsid w:val="006B17C4"/>
    <w:pPr>
      <w:suppressLineNumbers/>
      <w:tabs>
        <w:tab w:val="center" w:pos="4986"/>
        <w:tab w:val="right" w:pos="9972"/>
      </w:tabs>
    </w:pPr>
  </w:style>
  <w:style w:type="character" w:customStyle="1" w:styleId="FooterChar">
    <w:name w:val="Footer Char"/>
    <w:basedOn w:val="DefaultParagraphFont"/>
    <w:link w:val="Footer"/>
    <w:rsid w:val="006B17C4"/>
    <w:rPr>
      <w:rFonts w:ascii="Times New Roman" w:eastAsia="Times New Roman" w:hAnsi="Times New Roman" w:cs="Narkisim"/>
      <w:sz w:val="20"/>
      <w:lang w:eastAsia="he-IL" w:bidi="he-IL"/>
    </w:rPr>
  </w:style>
  <w:style w:type="paragraph" w:customStyle="1" w:styleId="2">
    <w:name w:val="כותרת 2"/>
    <w:basedOn w:val="Normal"/>
    <w:rsid w:val="006B17C4"/>
    <w:pPr>
      <w:spacing w:before="120" w:after="0"/>
    </w:pPr>
    <w:rPr>
      <w:bCs/>
      <w:szCs w:val="32"/>
    </w:rPr>
  </w:style>
  <w:style w:type="paragraph" w:customStyle="1" w:styleId="1">
    <w:name w:val="כותרת 1"/>
    <w:basedOn w:val="Normal"/>
    <w:rsid w:val="006B17C4"/>
    <w:pPr>
      <w:spacing w:before="120" w:after="0"/>
      <w:ind w:firstLine="357"/>
      <w:jc w:val="center"/>
    </w:pPr>
    <w:rPr>
      <w:bCs/>
      <w:szCs w:val="40"/>
    </w:rPr>
  </w:style>
  <w:style w:type="paragraph" w:customStyle="1" w:styleId="a">
    <w:name w:val="ציטוט"/>
    <w:basedOn w:val="Normal"/>
    <w:rsid w:val="006B17C4"/>
    <w:pPr>
      <w:tabs>
        <w:tab w:val="right" w:pos="7768"/>
      </w:tabs>
      <w:spacing w:before="120"/>
      <w:ind w:left="567" w:right="567"/>
    </w:pPr>
    <w:rPr>
      <w:sz w:val="22"/>
    </w:rPr>
  </w:style>
  <w:style w:type="character" w:styleId="Hyperlink">
    <w:name w:val="Hyperlink"/>
    <w:basedOn w:val="DefaultParagraphFont"/>
    <w:uiPriority w:val="99"/>
    <w:rsid w:val="001D7FC2"/>
    <w:rPr>
      <w:rFonts w:cs="Times New Roman"/>
      <w:color w:val="0000FF"/>
      <w:u w:val="single"/>
    </w:rPr>
  </w:style>
  <w:style w:type="paragraph" w:styleId="BlockText">
    <w:name w:val="Block Text"/>
    <w:basedOn w:val="Normal"/>
    <w:uiPriority w:val="99"/>
    <w:rsid w:val="001D7FC2"/>
    <w:pPr>
      <w:suppressAutoHyphens w:val="0"/>
      <w:autoSpaceDE/>
      <w:bidi w:val="0"/>
      <w:spacing w:after="0" w:line="360" w:lineRule="auto"/>
      <w:ind w:left="567"/>
    </w:pPr>
    <w:rPr>
      <w:rFonts w:ascii="Courier New" w:cs="Miriam"/>
      <w:sz w:val="22"/>
      <w:szCs w:val="20"/>
      <w:lang w:eastAsia="en-US"/>
    </w:rPr>
  </w:style>
  <w:style w:type="paragraph" w:customStyle="1" w:styleId="CC">
    <w:name w:val="CC"/>
    <w:basedOn w:val="BodyText"/>
    <w:uiPriority w:val="99"/>
    <w:rsid w:val="001D7FC2"/>
    <w:pPr>
      <w:keepLines/>
      <w:widowControl w:val="0"/>
      <w:suppressAutoHyphens w:val="0"/>
      <w:autoSpaceDN w:val="0"/>
      <w:bidi w:val="0"/>
      <w:spacing w:after="160" w:line="360" w:lineRule="auto"/>
      <w:ind w:left="360" w:hanging="360"/>
    </w:pPr>
    <w:rPr>
      <w:rFonts w:ascii="Courier New" w:hAnsi="Courier New" w:cs="Miriam"/>
      <w:szCs w:val="20"/>
      <w:lang w:eastAsia="en-US"/>
    </w:rPr>
  </w:style>
  <w:style w:type="paragraph" w:styleId="NoSpacing">
    <w:name w:val="No Spacing"/>
    <w:uiPriority w:val="99"/>
    <w:qFormat/>
    <w:rsid w:val="001D7FC2"/>
    <w:pPr>
      <w:bidi/>
      <w:spacing w:after="0" w:line="240" w:lineRule="auto"/>
    </w:pPr>
    <w:rPr>
      <w:rFonts w:ascii="Calibri" w:eastAsia="Calibri" w:hAnsi="Calibri" w:cs="Arial"/>
      <w:lang w:bidi="he-IL"/>
    </w:rPr>
  </w:style>
  <w:style w:type="paragraph" w:styleId="HTMLPreformatted">
    <w:name w:val="HTML Preformatted"/>
    <w:basedOn w:val="Normal"/>
    <w:link w:val="HTMLPreformattedChar"/>
    <w:uiPriority w:val="99"/>
    <w:rsid w:val="001D7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bidi w:val="0"/>
      <w:spacing w:after="0" w:line="240" w:lineRule="auto"/>
      <w:jc w:val="left"/>
    </w:pPr>
    <w:rPr>
      <w:rFonts w:ascii="Courier New" w:hAnsi="Courier New" w:cs="Courier New"/>
      <w:szCs w:val="20"/>
      <w:lang w:eastAsia="en-US"/>
    </w:rPr>
  </w:style>
  <w:style w:type="character" w:customStyle="1" w:styleId="HTMLPreformattedChar">
    <w:name w:val="HTML Preformatted Char"/>
    <w:basedOn w:val="DefaultParagraphFont"/>
    <w:link w:val="HTMLPreformatted"/>
    <w:uiPriority w:val="99"/>
    <w:rsid w:val="001D7FC2"/>
    <w:rPr>
      <w:rFonts w:ascii="Courier New" w:eastAsia="Times New Roman" w:hAnsi="Courier New" w:cs="Courier New"/>
      <w:sz w:val="20"/>
      <w:szCs w:val="20"/>
      <w:lang w:bidi="he-IL"/>
    </w:rPr>
  </w:style>
  <w:style w:type="paragraph" w:styleId="BodyText">
    <w:name w:val="Body Text"/>
    <w:basedOn w:val="Normal"/>
    <w:link w:val="BodyTextChar"/>
    <w:uiPriority w:val="99"/>
    <w:semiHidden/>
    <w:unhideWhenUsed/>
    <w:rsid w:val="001D7FC2"/>
  </w:style>
  <w:style w:type="character" w:customStyle="1" w:styleId="BodyTextChar">
    <w:name w:val="Body Text Char"/>
    <w:basedOn w:val="DefaultParagraphFont"/>
    <w:link w:val="BodyText"/>
    <w:uiPriority w:val="99"/>
    <w:semiHidden/>
    <w:rsid w:val="001D7FC2"/>
    <w:rPr>
      <w:rFonts w:ascii="Times New Roman" w:eastAsia="Times New Roman" w:hAnsi="Times New Roman" w:cs="Narkisim"/>
      <w:sz w:val="20"/>
      <w:lang w:eastAsia="he-IL" w:bidi="he-IL"/>
    </w:rPr>
  </w:style>
  <w:style w:type="character" w:styleId="CommentReference">
    <w:name w:val="annotation reference"/>
    <w:basedOn w:val="DefaultParagraphFont"/>
    <w:uiPriority w:val="99"/>
    <w:semiHidden/>
    <w:unhideWhenUsed/>
    <w:rsid w:val="00B7537F"/>
    <w:rPr>
      <w:sz w:val="16"/>
      <w:szCs w:val="16"/>
    </w:rPr>
  </w:style>
  <w:style w:type="paragraph" w:styleId="CommentText">
    <w:name w:val="annotation text"/>
    <w:basedOn w:val="Normal"/>
    <w:link w:val="CommentTextChar"/>
    <w:uiPriority w:val="99"/>
    <w:semiHidden/>
    <w:unhideWhenUsed/>
    <w:rsid w:val="00B7537F"/>
    <w:pPr>
      <w:spacing w:line="240" w:lineRule="auto"/>
    </w:pPr>
    <w:rPr>
      <w:szCs w:val="20"/>
    </w:rPr>
  </w:style>
  <w:style w:type="character" w:customStyle="1" w:styleId="CommentTextChar">
    <w:name w:val="Comment Text Char"/>
    <w:basedOn w:val="DefaultParagraphFont"/>
    <w:link w:val="CommentText"/>
    <w:uiPriority w:val="99"/>
    <w:semiHidden/>
    <w:rsid w:val="00B7537F"/>
    <w:rPr>
      <w:rFonts w:ascii="Times New Roman" w:eastAsia="Times New Roman" w:hAnsi="Times New Roman" w:cs="Narkisim"/>
      <w:sz w:val="20"/>
      <w:szCs w:val="20"/>
      <w:lang w:eastAsia="he-IL" w:bidi="he-IL"/>
    </w:rPr>
  </w:style>
  <w:style w:type="paragraph" w:styleId="CommentSubject">
    <w:name w:val="annotation subject"/>
    <w:basedOn w:val="CommentText"/>
    <w:next w:val="CommentText"/>
    <w:link w:val="CommentSubjectChar"/>
    <w:uiPriority w:val="99"/>
    <w:semiHidden/>
    <w:unhideWhenUsed/>
    <w:rsid w:val="00B7537F"/>
    <w:rPr>
      <w:b/>
      <w:bCs/>
    </w:rPr>
  </w:style>
  <w:style w:type="character" w:customStyle="1" w:styleId="CommentSubjectChar">
    <w:name w:val="Comment Subject Char"/>
    <w:basedOn w:val="CommentTextChar"/>
    <w:link w:val="CommentSubject"/>
    <w:uiPriority w:val="99"/>
    <w:semiHidden/>
    <w:rsid w:val="00B7537F"/>
    <w:rPr>
      <w:rFonts w:ascii="Times New Roman" w:eastAsia="Times New Roman" w:hAnsi="Times New Roman" w:cs="Narkisim"/>
      <w:b/>
      <w:bCs/>
      <w:sz w:val="20"/>
      <w:szCs w:val="20"/>
      <w:lang w:eastAsia="he-IL" w:bidi="he-IL"/>
    </w:rPr>
  </w:style>
  <w:style w:type="paragraph" w:styleId="BalloonText">
    <w:name w:val="Balloon Text"/>
    <w:basedOn w:val="Normal"/>
    <w:link w:val="BalloonTextChar"/>
    <w:uiPriority w:val="99"/>
    <w:semiHidden/>
    <w:unhideWhenUsed/>
    <w:rsid w:val="00B75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37F"/>
    <w:rPr>
      <w:rFonts w:ascii="Tahoma" w:eastAsia="Times New Roman" w:hAnsi="Tahoma" w:cs="Tahoma"/>
      <w:sz w:val="16"/>
      <w:szCs w:val="16"/>
      <w:lang w:eastAsia="he-IL" w:bidi="he-IL"/>
    </w:rPr>
  </w:style>
  <w:style w:type="character" w:styleId="FollowedHyperlink">
    <w:name w:val="FollowedHyperlink"/>
    <w:basedOn w:val="DefaultParagraphFont"/>
    <w:uiPriority w:val="99"/>
    <w:semiHidden/>
    <w:unhideWhenUsed/>
    <w:rsid w:val="00867E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E782F-0193-4587-A6F8-F7DA33456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2422</Words>
  <Characters>13810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YSF</dc:creator>
  <cp:lastModifiedBy>Michael Berkowitz</cp:lastModifiedBy>
  <cp:revision>2</cp:revision>
  <dcterms:created xsi:type="dcterms:W3CDTF">2024-08-04T15:24:00Z</dcterms:created>
  <dcterms:modified xsi:type="dcterms:W3CDTF">2024-08-04T15:24:00Z</dcterms:modified>
</cp:coreProperties>
</file>