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709029A3" w:rsidR="00FD72B3" w:rsidRPr="006A35AA" w:rsidRDefault="002F0D30" w:rsidP="001317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FE6E2D">
        <w:rPr>
          <w:rFonts w:cs="Narkisim" w:hint="cs"/>
          <w:sz w:val="42"/>
          <w:szCs w:val="46"/>
          <w:rtl/>
        </w:rPr>
        <w:t xml:space="preserve">ת </w:t>
      </w:r>
      <w:r w:rsidR="00517530">
        <w:rPr>
          <w:rFonts w:cs="Narkisim" w:hint="cs"/>
          <w:sz w:val="42"/>
          <w:szCs w:val="46"/>
          <w:rtl/>
        </w:rPr>
        <w:t>קרח</w:t>
      </w:r>
      <w:r w:rsidR="00CB7479">
        <w:rPr>
          <w:rFonts w:cs="Narkisim" w:hint="cs"/>
          <w:sz w:val="42"/>
          <w:szCs w:val="46"/>
          <w:rtl/>
        </w:rPr>
        <w:t>:</w:t>
      </w:r>
      <w:r w:rsidR="001D191B">
        <w:rPr>
          <w:rFonts w:cs="Narkisim" w:hint="cs"/>
          <w:sz w:val="42"/>
          <w:szCs w:val="46"/>
          <w:rtl/>
        </w:rPr>
        <w:t xml:space="preserve"> </w:t>
      </w:r>
      <w:r w:rsidR="00517530">
        <w:rPr>
          <w:rFonts w:cs="Narkisim" w:hint="cs"/>
          <w:sz w:val="42"/>
          <w:szCs w:val="46"/>
          <w:rtl/>
        </w:rPr>
        <w:t>משמרת הלווים</w:t>
      </w:r>
    </w:p>
    <w:p w14:paraId="0BB839BD" w14:textId="422C1007" w:rsidR="00517530" w:rsidRPr="00517530" w:rsidRDefault="00517530" w:rsidP="00517530">
      <w:pPr>
        <w:tabs>
          <w:tab w:val="right" w:pos="509"/>
        </w:tabs>
        <w:jc w:val="center"/>
        <w:rPr>
          <w:rFonts w:ascii="Arial" w:hAnsi="Arial" w:cs="Arial"/>
          <w:b/>
          <w:bCs/>
          <w:sz w:val="24"/>
          <w:szCs w:val="24"/>
          <w:rtl/>
        </w:rPr>
      </w:pPr>
      <w:r w:rsidRPr="00517530">
        <w:rPr>
          <w:rFonts w:ascii="Arial" w:hAnsi="Arial" w:cs="Arial" w:hint="cs"/>
          <w:b/>
          <w:bCs/>
          <w:sz w:val="24"/>
          <w:szCs w:val="24"/>
          <w:rtl/>
        </w:rPr>
        <w:t xml:space="preserve">א. </w:t>
      </w:r>
      <w:r w:rsidR="00C638DD">
        <w:rPr>
          <w:rFonts w:ascii="Arial" w:hAnsi="Arial" w:cs="Arial" w:hint="cs"/>
          <w:b/>
          <w:bCs/>
          <w:sz w:val="24"/>
          <w:szCs w:val="24"/>
          <w:rtl/>
        </w:rPr>
        <w:t>הכהנים ו</w:t>
      </w:r>
      <w:r w:rsidRPr="00517530">
        <w:rPr>
          <w:rFonts w:ascii="Arial" w:hAnsi="Arial" w:cs="Arial" w:hint="cs"/>
          <w:b/>
          <w:bCs/>
          <w:sz w:val="24"/>
          <w:szCs w:val="24"/>
          <w:rtl/>
        </w:rPr>
        <w:t>הלוויים</w:t>
      </w:r>
    </w:p>
    <w:p w14:paraId="345A4171" w14:textId="57460716" w:rsidR="00517530" w:rsidRPr="00517530" w:rsidRDefault="00517530" w:rsidP="00517530">
      <w:pPr>
        <w:spacing w:after="0"/>
        <w:rPr>
          <w:rFonts w:ascii="Narkisim" w:hAnsi="Narkisim"/>
          <w:sz w:val="24"/>
          <w:szCs w:val="24"/>
        </w:rPr>
      </w:pPr>
      <w:r w:rsidRPr="00517530">
        <w:rPr>
          <w:rFonts w:ascii="Narkisim" w:hAnsi="Narkisim"/>
          <w:sz w:val="24"/>
          <w:szCs w:val="24"/>
          <w:rtl/>
        </w:rPr>
        <w:t>השבוע נלמד פירוש למדני של רבינו</w:t>
      </w:r>
      <w:r w:rsidR="001A0B0A">
        <w:rPr>
          <w:rFonts w:ascii="Narkisim" w:hAnsi="Narkisim" w:hint="cs"/>
          <w:sz w:val="24"/>
          <w:szCs w:val="24"/>
          <w:rtl/>
        </w:rPr>
        <w:t>,</w:t>
      </w:r>
      <w:r w:rsidRPr="00517530">
        <w:rPr>
          <w:rFonts w:ascii="Narkisim" w:hAnsi="Narkisim"/>
          <w:sz w:val="24"/>
          <w:szCs w:val="24"/>
          <w:rtl/>
        </w:rPr>
        <w:t xml:space="preserve"> שבא ליישב רמב"ם קשה. לא נביא כאן את כל פירושו של אור החיים</w:t>
      </w:r>
      <w:r w:rsidR="001A0B0A">
        <w:rPr>
          <w:rFonts w:ascii="Narkisim" w:hAnsi="Narkisim" w:hint="cs"/>
          <w:sz w:val="24"/>
          <w:szCs w:val="24"/>
          <w:rtl/>
        </w:rPr>
        <w:t xml:space="preserve"> (</w:t>
      </w:r>
      <w:r w:rsidRPr="00517530">
        <w:rPr>
          <w:rFonts w:ascii="Narkisim" w:hAnsi="Narkisim"/>
          <w:sz w:val="24"/>
          <w:szCs w:val="24"/>
          <w:rtl/>
        </w:rPr>
        <w:t xml:space="preserve">מי שרוצה מוזמן </w:t>
      </w:r>
      <w:r w:rsidR="001A0B0A">
        <w:rPr>
          <w:rFonts w:ascii="Narkisim" w:hAnsi="Narkisim" w:hint="cs"/>
          <w:sz w:val="24"/>
          <w:szCs w:val="24"/>
          <w:rtl/>
        </w:rPr>
        <w:t xml:space="preserve">כמובן </w:t>
      </w:r>
      <w:r w:rsidRPr="00517530">
        <w:rPr>
          <w:rFonts w:ascii="Narkisim" w:hAnsi="Narkisim"/>
          <w:sz w:val="24"/>
          <w:szCs w:val="24"/>
          <w:rtl/>
        </w:rPr>
        <w:t>להסתכל בפנים</w:t>
      </w:r>
      <w:r w:rsidR="001A0B0A">
        <w:rPr>
          <w:rFonts w:ascii="Narkisim" w:hAnsi="Narkisim" w:hint="cs"/>
          <w:sz w:val="24"/>
          <w:szCs w:val="24"/>
          <w:rtl/>
        </w:rPr>
        <w:t>)</w:t>
      </w:r>
      <w:r w:rsidRPr="00517530">
        <w:rPr>
          <w:rFonts w:ascii="Narkisim" w:hAnsi="Narkisim"/>
          <w:sz w:val="24"/>
          <w:szCs w:val="24"/>
          <w:rtl/>
        </w:rPr>
        <w:t xml:space="preserve">, </w:t>
      </w:r>
      <w:r w:rsidR="00B44369">
        <w:rPr>
          <w:rFonts w:ascii="Narkisim" w:hAnsi="Narkisim" w:hint="cs"/>
          <w:sz w:val="24"/>
          <w:szCs w:val="24"/>
          <w:rtl/>
        </w:rPr>
        <w:t xml:space="preserve">אלא </w:t>
      </w:r>
      <w:r w:rsidRPr="00517530">
        <w:rPr>
          <w:rFonts w:ascii="Narkisim" w:hAnsi="Narkisim"/>
          <w:sz w:val="24"/>
          <w:szCs w:val="24"/>
          <w:rtl/>
        </w:rPr>
        <w:t xml:space="preserve">ניגע בעיקר חידושו ביחס לרמב"ם. נראה כיצד </w:t>
      </w:r>
      <w:r w:rsidR="00B44369">
        <w:rPr>
          <w:rFonts w:ascii="Narkisim" w:hAnsi="Narkisim" w:hint="cs"/>
          <w:sz w:val="24"/>
          <w:szCs w:val="24"/>
          <w:rtl/>
        </w:rPr>
        <w:t xml:space="preserve">הוא </w:t>
      </w:r>
      <w:r w:rsidRPr="00517530">
        <w:rPr>
          <w:rFonts w:ascii="Narkisim" w:hAnsi="Narkisim"/>
          <w:sz w:val="24"/>
          <w:szCs w:val="24"/>
          <w:rtl/>
        </w:rPr>
        <w:t>מיישב את הקושיות העולות מדברי הרמב"ם</w:t>
      </w:r>
      <w:r w:rsidR="00B44369">
        <w:rPr>
          <w:rFonts w:ascii="Narkisim" w:hAnsi="Narkisim" w:hint="cs"/>
          <w:sz w:val="24"/>
          <w:szCs w:val="24"/>
          <w:rtl/>
        </w:rPr>
        <w:t>,</w:t>
      </w:r>
      <w:r w:rsidRPr="00517530">
        <w:rPr>
          <w:rFonts w:ascii="Narkisim" w:hAnsi="Narkisim"/>
          <w:sz w:val="24"/>
          <w:szCs w:val="24"/>
          <w:rtl/>
        </w:rPr>
        <w:t xml:space="preserve"> ונציע מה </w:t>
      </w:r>
      <w:r w:rsidR="009531A5">
        <w:rPr>
          <w:rFonts w:ascii="Narkisim" w:hAnsi="Narkisim" w:hint="cs"/>
          <w:sz w:val="24"/>
          <w:szCs w:val="24"/>
          <w:rtl/>
        </w:rPr>
        <w:t>ניתן ללמוד</w:t>
      </w:r>
      <w:r w:rsidRPr="00517530">
        <w:rPr>
          <w:rFonts w:ascii="Narkisim" w:hAnsi="Narkisim"/>
          <w:sz w:val="24"/>
          <w:szCs w:val="24"/>
          <w:rtl/>
        </w:rPr>
        <w:t xml:space="preserve"> </w:t>
      </w:r>
      <w:r w:rsidR="009531A5">
        <w:rPr>
          <w:rFonts w:ascii="Narkisim" w:hAnsi="Narkisim" w:hint="cs"/>
          <w:sz w:val="24"/>
          <w:szCs w:val="24"/>
          <w:rtl/>
        </w:rPr>
        <w:t xml:space="preserve">בעקבות זאת </w:t>
      </w:r>
      <w:r w:rsidRPr="00517530">
        <w:rPr>
          <w:rFonts w:ascii="Narkisim" w:hAnsi="Narkisim"/>
          <w:sz w:val="24"/>
          <w:szCs w:val="24"/>
          <w:rtl/>
        </w:rPr>
        <w:t>על משמעות עבודת הלויים במקדש.</w:t>
      </w:r>
    </w:p>
    <w:p w14:paraId="058D697E" w14:textId="62B6808E" w:rsidR="00517530" w:rsidRPr="00517530" w:rsidRDefault="00517530" w:rsidP="00517530">
      <w:pPr>
        <w:spacing w:after="0"/>
        <w:rPr>
          <w:rFonts w:ascii="Narkisim" w:hAnsi="Narkisim"/>
          <w:sz w:val="24"/>
          <w:szCs w:val="24"/>
          <w:rtl/>
        </w:rPr>
      </w:pPr>
      <w:r w:rsidRPr="00517530">
        <w:rPr>
          <w:rFonts w:ascii="Narkisim" w:hAnsi="Narkisim"/>
          <w:sz w:val="24"/>
          <w:szCs w:val="24"/>
          <w:rtl/>
        </w:rPr>
        <w:t xml:space="preserve">מעמד הכהנים הוא מעמד מוכר ומבוסס הן במקרא והן בהלכה. למעמד זה </w:t>
      </w:r>
      <w:r w:rsidR="00B44369">
        <w:rPr>
          <w:rFonts w:ascii="Narkisim" w:hAnsi="Narkisim" w:hint="cs"/>
          <w:sz w:val="24"/>
          <w:szCs w:val="24"/>
          <w:rtl/>
        </w:rPr>
        <w:t xml:space="preserve">השלכות </w:t>
      </w:r>
      <w:r w:rsidRPr="00517530">
        <w:rPr>
          <w:rFonts w:ascii="Narkisim" w:hAnsi="Narkisim"/>
          <w:sz w:val="24"/>
          <w:szCs w:val="24"/>
          <w:rtl/>
        </w:rPr>
        <w:t>רבות</w:t>
      </w:r>
      <w:r w:rsidR="00B44369">
        <w:rPr>
          <w:rFonts w:ascii="Narkisim" w:hAnsi="Narkisim" w:hint="cs"/>
          <w:sz w:val="24"/>
          <w:szCs w:val="24"/>
          <w:rtl/>
        </w:rPr>
        <w:t>:</w:t>
      </w:r>
      <w:r w:rsidRPr="00517530">
        <w:rPr>
          <w:rFonts w:ascii="Narkisim" w:hAnsi="Narkisim"/>
          <w:sz w:val="24"/>
          <w:szCs w:val="24"/>
          <w:rtl/>
        </w:rPr>
        <w:t xml:space="preserve"> החל מהעבודה במקדש</w:t>
      </w:r>
      <w:r w:rsidR="00B44369">
        <w:rPr>
          <w:rFonts w:ascii="Narkisim" w:hAnsi="Narkisim" w:hint="cs"/>
          <w:sz w:val="24"/>
          <w:szCs w:val="24"/>
          <w:rtl/>
        </w:rPr>
        <w:t>,</w:t>
      </w:r>
      <w:r w:rsidRPr="00517530">
        <w:rPr>
          <w:rFonts w:ascii="Narkisim" w:hAnsi="Narkisim"/>
          <w:sz w:val="24"/>
          <w:szCs w:val="24"/>
          <w:rtl/>
        </w:rPr>
        <w:t xml:space="preserve"> דרך מתנות כהונה וכלה בטומאת כהנים. לעומת זאת, מעמד הלויים לוטה בערפל. ברור </w:t>
      </w:r>
      <w:r w:rsidR="00B44369">
        <w:rPr>
          <w:rFonts w:ascii="Narkisim" w:hAnsi="Narkisim" w:hint="cs"/>
          <w:sz w:val="24"/>
          <w:szCs w:val="24"/>
          <w:rtl/>
        </w:rPr>
        <w:t>ש</w:t>
      </w:r>
      <w:r w:rsidRPr="00517530">
        <w:rPr>
          <w:rFonts w:ascii="Narkisim" w:hAnsi="Narkisim"/>
          <w:sz w:val="24"/>
          <w:szCs w:val="24"/>
          <w:rtl/>
        </w:rPr>
        <w:t>ללווים ישנו מעמד מיוחד – הם נושאים את המשכן ושומרים על המקדש – אך מהו אותו מעמד?</w:t>
      </w:r>
    </w:p>
    <w:p w14:paraId="1D14A74B" w14:textId="49C82CCA" w:rsidR="00517530" w:rsidRPr="00517530" w:rsidRDefault="00517530" w:rsidP="00517530">
      <w:pPr>
        <w:spacing w:after="0"/>
        <w:rPr>
          <w:rFonts w:ascii="Narkisim" w:hAnsi="Narkisim"/>
          <w:sz w:val="24"/>
          <w:szCs w:val="24"/>
          <w:rtl/>
        </w:rPr>
      </w:pPr>
      <w:r w:rsidRPr="00517530">
        <w:rPr>
          <w:rFonts w:ascii="Narkisim" w:hAnsi="Narkisim"/>
          <w:sz w:val="24"/>
          <w:szCs w:val="24"/>
          <w:rtl/>
        </w:rPr>
        <w:t xml:space="preserve">בפרשה שלנו, לאחר חטאו של קרח, מופיעה פרשייה שמטרתה לבסס את מעמד </w:t>
      </w:r>
      <w:r w:rsidR="00B44369">
        <w:rPr>
          <w:rFonts w:ascii="Narkisim" w:hAnsi="Narkisim" w:hint="cs"/>
          <w:sz w:val="24"/>
          <w:szCs w:val="24"/>
          <w:rtl/>
        </w:rPr>
        <w:t xml:space="preserve">הלוויה </w:t>
      </w:r>
      <w:r w:rsidRPr="00517530">
        <w:rPr>
          <w:rFonts w:ascii="Narkisim" w:hAnsi="Narkisim"/>
          <w:sz w:val="24"/>
          <w:szCs w:val="24"/>
          <w:rtl/>
        </w:rPr>
        <w:t>בישראל:</w:t>
      </w:r>
    </w:p>
    <w:p w14:paraId="3C62BBA4" w14:textId="1E034A42" w:rsidR="00517530" w:rsidRPr="00517530" w:rsidRDefault="00517530" w:rsidP="00C779D1">
      <w:pPr>
        <w:pStyle w:val="1"/>
        <w:spacing w:after="0"/>
        <w:rPr>
          <w:rFonts w:ascii="Narkisim" w:hAnsi="Narkisim"/>
          <w:sz w:val="24"/>
          <w:szCs w:val="24"/>
          <w:rtl/>
        </w:rPr>
      </w:pPr>
      <w:r w:rsidRPr="00517530">
        <w:rPr>
          <w:rFonts w:ascii="Narkisim" w:hAnsi="Narkisim"/>
          <w:sz w:val="24"/>
          <w:szCs w:val="24"/>
          <w:rtl/>
        </w:rPr>
        <w:t xml:space="preserve">"וַיֹּאמֶר </w:t>
      </w:r>
      <w:r w:rsidR="00C779D1">
        <w:rPr>
          <w:rFonts w:ascii="Narkisim" w:hAnsi="Narkisim" w:hint="cs"/>
          <w:sz w:val="24"/>
          <w:szCs w:val="24"/>
          <w:rtl/>
        </w:rPr>
        <w:t>ה'</w:t>
      </w:r>
      <w:r w:rsidRPr="00517530">
        <w:rPr>
          <w:rFonts w:ascii="Narkisim" w:hAnsi="Narkisim"/>
          <w:sz w:val="24"/>
          <w:szCs w:val="24"/>
          <w:rtl/>
        </w:rPr>
        <w:t xml:space="preserve"> אֶל אַהֲרֹן אַתָּה וּבָנֶיךָ וּבֵית אָבִיךָ אִתָּךְ תִּשְׂאוּ אֶת עֲוֹן הַמִּקְדָּשׁ וְאַתָּה וּבָנֶיךָ אִתָּךְ תִּשְׂאוּ אֶת עֲוֹן כְּהֻנַּתְכֶם: וְגַם אֶת אַחֶיךָ מַטֵּה לֵוִי שֵׁבֶט אָבִיךָ הַקְרֵב אִתָּךְ וְיִלָּווּ עָלֶיךָ וִישָׁרְתוּךָ וְאַתָּה וּבָנֶיךָ אִתָּךְ לִפְנֵי אֹהֶל הָעֵדֻת: וְשָׁמְרוּ מִשְׁמַרְתְּךָ וּמִשְׁמֶרֶת כָּל הָאֹהֶל אַךְ אֶל כְּלֵי הַקֹּדֶשׁ וְאֶל הַמִּזְבֵּחַ לֹא יִקְרָבוּ וְלֹא יָמֻתוּ גַם הֵם גַּם אַתֶּם: וְנִלְווּ עָלֶיךָ וְשָׁמְרוּ אֶת מִשְׁמֶרֶת אֹהֶל מוֹעֵד לְכֹל עֲבֹדַת הָאֹהֶל וְזָר לֹא יִקְרַב אֲלֵיכֶם" </w:t>
      </w:r>
      <w:r w:rsidR="00C779D1">
        <w:rPr>
          <w:rFonts w:ascii="Narkisim" w:hAnsi="Narkisim"/>
          <w:sz w:val="24"/>
          <w:szCs w:val="24"/>
          <w:rtl/>
        </w:rPr>
        <w:tab/>
      </w:r>
      <w:r w:rsidRPr="00517530">
        <w:rPr>
          <w:rFonts w:ascii="Narkisim" w:hAnsi="Narkisim"/>
          <w:sz w:val="24"/>
          <w:szCs w:val="24"/>
          <w:rtl/>
        </w:rPr>
        <w:t>(י</w:t>
      </w:r>
      <w:r w:rsidR="00C779D1">
        <w:rPr>
          <w:rFonts w:ascii="Narkisim" w:hAnsi="Narkisim" w:hint="cs"/>
          <w:sz w:val="24"/>
          <w:szCs w:val="24"/>
          <w:rtl/>
        </w:rPr>
        <w:t>"</w:t>
      </w:r>
      <w:r w:rsidRPr="00517530">
        <w:rPr>
          <w:rFonts w:ascii="Narkisim" w:hAnsi="Narkisim"/>
          <w:sz w:val="24"/>
          <w:szCs w:val="24"/>
          <w:rtl/>
        </w:rPr>
        <w:t>ח, א</w:t>
      </w:r>
      <w:r w:rsidR="00C779D1">
        <w:rPr>
          <w:rFonts w:ascii="Narkisim" w:hAnsi="Narkisim" w:hint="cs"/>
          <w:sz w:val="24"/>
          <w:szCs w:val="24"/>
          <w:rtl/>
        </w:rPr>
        <w:t>'</w:t>
      </w:r>
      <w:r w:rsidRPr="00517530">
        <w:rPr>
          <w:rFonts w:ascii="Narkisim" w:hAnsi="Narkisim"/>
          <w:sz w:val="24"/>
          <w:szCs w:val="24"/>
          <w:rtl/>
        </w:rPr>
        <w:t>-</w:t>
      </w:r>
      <w:r w:rsidR="003055FA">
        <w:rPr>
          <w:rFonts w:ascii="Narkisim" w:hAnsi="Narkisim" w:hint="cs"/>
          <w:sz w:val="24"/>
          <w:szCs w:val="24"/>
          <w:rtl/>
        </w:rPr>
        <w:t>ד</w:t>
      </w:r>
      <w:r w:rsidR="00C779D1">
        <w:rPr>
          <w:rFonts w:ascii="Narkisim" w:hAnsi="Narkisim" w:hint="cs"/>
          <w:sz w:val="24"/>
          <w:szCs w:val="24"/>
          <w:rtl/>
        </w:rPr>
        <w:t>'</w:t>
      </w:r>
      <w:r w:rsidRPr="00517530">
        <w:rPr>
          <w:rFonts w:ascii="Narkisim" w:hAnsi="Narkisim"/>
          <w:sz w:val="24"/>
          <w:szCs w:val="24"/>
          <w:rtl/>
        </w:rPr>
        <w:t>)</w:t>
      </w:r>
    </w:p>
    <w:p w14:paraId="32C562CA" w14:textId="2F932EF1" w:rsid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 xml:space="preserve">ייתכן שהתורה בחרה להדגיש בפסוקים אלו דווקא את מעמדם המיוחד של הלווים, עליהם נמנה קרח, ולהדגיש שגם מעמד </w:t>
      </w:r>
      <w:r w:rsidR="0075785A">
        <w:rPr>
          <w:rFonts w:ascii="Narkisim" w:hAnsi="Narkisim" w:hint="cs"/>
          <w:sz w:val="24"/>
          <w:szCs w:val="24"/>
          <w:rtl/>
          <w:lang w:eastAsia="he-IL"/>
        </w:rPr>
        <w:t xml:space="preserve">זה </w:t>
      </w:r>
      <w:r w:rsidRPr="00517530">
        <w:rPr>
          <w:rFonts w:ascii="Narkisim" w:hAnsi="Narkisim"/>
          <w:sz w:val="24"/>
          <w:szCs w:val="24"/>
          <w:rtl/>
          <w:lang w:eastAsia="he-IL"/>
        </w:rPr>
        <w:t>שונה ומיוחד</w:t>
      </w:r>
      <w:r w:rsidR="0075785A">
        <w:rPr>
          <w:rFonts w:ascii="Narkisim" w:hAnsi="Narkisim" w:hint="cs"/>
          <w:sz w:val="24"/>
          <w:szCs w:val="24"/>
          <w:rtl/>
          <w:lang w:eastAsia="he-IL"/>
        </w:rPr>
        <w:t xml:space="preserve"> </w:t>
      </w:r>
      <w:r w:rsidR="0075785A">
        <w:rPr>
          <w:rFonts w:ascii="Narkisim" w:hAnsi="Narkisim"/>
          <w:sz w:val="24"/>
          <w:szCs w:val="24"/>
          <w:rtl/>
          <w:lang w:eastAsia="he-IL"/>
        </w:rPr>
        <w:t>–</w:t>
      </w:r>
      <w:r w:rsidR="0075785A">
        <w:rPr>
          <w:rFonts w:ascii="Narkisim" w:hAnsi="Narkisim" w:hint="cs"/>
          <w:sz w:val="24"/>
          <w:szCs w:val="24"/>
          <w:rtl/>
          <w:lang w:eastAsia="he-IL"/>
        </w:rPr>
        <w:t xml:space="preserve"> ו</w:t>
      </w:r>
      <w:r w:rsidRPr="00517530">
        <w:rPr>
          <w:rFonts w:ascii="Narkisim" w:hAnsi="Narkisim"/>
          <w:sz w:val="24"/>
          <w:szCs w:val="24"/>
          <w:rtl/>
          <w:lang w:eastAsia="he-IL"/>
        </w:rPr>
        <w:t>בעל משמעות הלכתית ורעיונית כאחד.</w:t>
      </w:r>
    </w:p>
    <w:p w14:paraId="045B62D5" w14:textId="77777777" w:rsidR="00517530" w:rsidRPr="00517530" w:rsidRDefault="00517530" w:rsidP="00517530">
      <w:pPr>
        <w:spacing w:after="0"/>
        <w:rPr>
          <w:rFonts w:ascii="Narkisim" w:hAnsi="Narkisim"/>
          <w:sz w:val="24"/>
          <w:szCs w:val="24"/>
          <w:rtl/>
          <w:lang w:eastAsia="he-IL"/>
        </w:rPr>
      </w:pPr>
    </w:p>
    <w:p w14:paraId="596B9B8D" w14:textId="2B8B89AD" w:rsidR="00517530" w:rsidRPr="00517530" w:rsidRDefault="00517530" w:rsidP="00517530">
      <w:pPr>
        <w:tabs>
          <w:tab w:val="right" w:pos="509"/>
        </w:tabs>
        <w:jc w:val="center"/>
        <w:rPr>
          <w:rFonts w:ascii="Arial" w:hAnsi="Arial" w:cs="Arial"/>
          <w:b/>
          <w:bCs/>
          <w:sz w:val="24"/>
          <w:szCs w:val="24"/>
          <w:rtl/>
        </w:rPr>
      </w:pPr>
      <w:r w:rsidRPr="00517530">
        <w:rPr>
          <w:rFonts w:ascii="Arial" w:hAnsi="Arial" w:cs="Arial" w:hint="cs"/>
          <w:b/>
          <w:bCs/>
          <w:sz w:val="24"/>
          <w:szCs w:val="24"/>
          <w:rtl/>
        </w:rPr>
        <w:t xml:space="preserve">ב. </w:t>
      </w:r>
      <w:r w:rsidRPr="00517530">
        <w:rPr>
          <w:rFonts w:ascii="Arial" w:hAnsi="Arial" w:cs="Arial"/>
          <w:b/>
          <w:bCs/>
          <w:sz w:val="24"/>
          <w:szCs w:val="24"/>
          <w:rtl/>
        </w:rPr>
        <w:t>ולא ימותו גם הם גם אתם</w:t>
      </w:r>
    </w:p>
    <w:p w14:paraId="103B4498" w14:textId="271FEC91" w:rsidR="00517530" w:rsidRPr="00517530" w:rsidRDefault="00517530" w:rsidP="00517530">
      <w:pPr>
        <w:spacing w:after="0"/>
        <w:rPr>
          <w:rFonts w:ascii="Narkisim" w:eastAsiaTheme="minorHAnsi" w:hAnsi="Narkisim"/>
          <w:sz w:val="24"/>
          <w:szCs w:val="24"/>
          <w:rtl/>
          <w:lang w:eastAsia="he-IL"/>
        </w:rPr>
      </w:pPr>
      <w:r w:rsidRPr="00517530">
        <w:rPr>
          <w:rFonts w:ascii="Narkisim" w:hAnsi="Narkisim"/>
          <w:sz w:val="24"/>
          <w:szCs w:val="24"/>
          <w:rtl/>
          <w:lang w:eastAsia="he-IL"/>
        </w:rPr>
        <w:t xml:space="preserve">אחד מתפקידי הלווים הבולטים הינו השירה על הקרבן. הגמרא במסכת ערכין דנה </w:t>
      </w:r>
      <w:r w:rsidR="00EA2D93">
        <w:rPr>
          <w:rFonts w:ascii="Narkisim" w:hAnsi="Narkisim" w:hint="cs"/>
          <w:sz w:val="24"/>
          <w:szCs w:val="24"/>
          <w:rtl/>
          <w:lang w:eastAsia="he-IL"/>
        </w:rPr>
        <w:t xml:space="preserve">במקור לכך </w:t>
      </w:r>
      <w:r w:rsidRPr="00517530">
        <w:rPr>
          <w:rFonts w:ascii="Narkisim" w:hAnsi="Narkisim"/>
          <w:sz w:val="24"/>
          <w:szCs w:val="24"/>
          <w:rtl/>
          <w:lang w:eastAsia="he-IL"/>
        </w:rPr>
        <w:t>ש</w:t>
      </w:r>
      <w:r w:rsidR="00EA2D93">
        <w:rPr>
          <w:rFonts w:ascii="Narkisim" w:hAnsi="Narkisim" w:hint="cs"/>
          <w:sz w:val="24"/>
          <w:szCs w:val="24"/>
          <w:rtl/>
          <w:lang w:eastAsia="he-IL"/>
        </w:rPr>
        <w:t xml:space="preserve">חיובה של </w:t>
      </w:r>
      <w:r w:rsidRPr="00517530">
        <w:rPr>
          <w:rFonts w:ascii="Narkisim" w:hAnsi="Narkisim"/>
          <w:sz w:val="24"/>
          <w:szCs w:val="24"/>
          <w:rtl/>
          <w:lang w:eastAsia="he-IL"/>
        </w:rPr>
        <w:t xml:space="preserve">שירה זו </w:t>
      </w:r>
      <w:r w:rsidR="00EA2D93">
        <w:rPr>
          <w:rFonts w:ascii="Narkisim" w:hAnsi="Narkisim" w:hint="cs"/>
          <w:sz w:val="24"/>
          <w:szCs w:val="24"/>
          <w:rtl/>
          <w:lang w:eastAsia="he-IL"/>
        </w:rPr>
        <w:t xml:space="preserve">היא </w:t>
      </w:r>
      <w:r w:rsidRPr="00517530">
        <w:rPr>
          <w:rFonts w:ascii="Narkisim" w:hAnsi="Narkisim"/>
          <w:sz w:val="24"/>
          <w:szCs w:val="24"/>
          <w:rtl/>
          <w:lang w:eastAsia="he-IL"/>
        </w:rPr>
        <w:t>מן התורה</w:t>
      </w:r>
      <w:r w:rsidR="00EA2D93">
        <w:rPr>
          <w:rFonts w:ascii="Narkisim" w:hAnsi="Narkisim" w:hint="cs"/>
          <w:sz w:val="24"/>
          <w:szCs w:val="24"/>
          <w:rtl/>
          <w:lang w:eastAsia="he-IL"/>
        </w:rPr>
        <w:t xml:space="preserve">. </w:t>
      </w:r>
      <w:r w:rsidRPr="00517530">
        <w:rPr>
          <w:rFonts w:ascii="Narkisim" w:hAnsi="Narkisim"/>
          <w:sz w:val="24"/>
          <w:szCs w:val="24"/>
          <w:rtl/>
          <w:lang w:eastAsia="he-IL"/>
        </w:rPr>
        <w:t>אחת האפשרויות אותה היא מציעה נוגעת לפסוקים אלו ממש:</w:t>
      </w:r>
    </w:p>
    <w:p w14:paraId="660D41AC" w14:textId="77777777" w:rsidR="00546576" w:rsidRDefault="00517530" w:rsidP="00C779D1">
      <w:pPr>
        <w:pStyle w:val="1"/>
        <w:spacing w:after="0"/>
        <w:rPr>
          <w:rFonts w:ascii="Narkisim" w:hAnsi="Narkisim"/>
          <w:sz w:val="24"/>
          <w:szCs w:val="24"/>
          <w:rtl/>
        </w:rPr>
      </w:pPr>
      <w:r w:rsidRPr="00517530">
        <w:rPr>
          <w:rFonts w:ascii="Narkisim" w:hAnsi="Narkisim"/>
          <w:sz w:val="24"/>
          <w:szCs w:val="24"/>
          <w:rtl/>
        </w:rPr>
        <w:t xml:space="preserve">"רבי יונתן אמר מהכא: </w:t>
      </w:r>
      <w:r w:rsidR="00EA2D93">
        <w:rPr>
          <w:rFonts w:ascii="Narkisim" w:hAnsi="Narkisim" w:hint="cs"/>
          <w:sz w:val="24"/>
          <w:szCs w:val="24"/>
          <w:rtl/>
        </w:rPr>
        <w:t>'</w:t>
      </w:r>
      <w:r w:rsidRPr="00517530">
        <w:rPr>
          <w:rFonts w:ascii="Narkisim" w:hAnsi="Narkisim"/>
          <w:sz w:val="24"/>
          <w:szCs w:val="24"/>
          <w:rtl/>
        </w:rPr>
        <w:t>ולא ימותו גם הם גם אתם</w:t>
      </w:r>
      <w:r w:rsidR="00EA2D93">
        <w:rPr>
          <w:rFonts w:ascii="Narkisim" w:hAnsi="Narkisim" w:hint="cs"/>
          <w:sz w:val="24"/>
          <w:szCs w:val="24"/>
          <w:rtl/>
        </w:rPr>
        <w:t xml:space="preserve">' </w:t>
      </w:r>
      <w:r w:rsidR="00EA2D93">
        <w:rPr>
          <w:rFonts w:ascii="Narkisim" w:hAnsi="Narkisim" w:hint="cs"/>
          <w:sz w:val="20"/>
          <w:szCs w:val="20"/>
          <w:rtl/>
        </w:rPr>
        <w:t>(י"ח, ג')</w:t>
      </w:r>
      <w:r w:rsidRPr="00517530">
        <w:rPr>
          <w:rFonts w:ascii="Narkisim" w:hAnsi="Narkisim"/>
          <w:sz w:val="24"/>
          <w:szCs w:val="24"/>
          <w:rtl/>
        </w:rPr>
        <w:t>, מה אתם בעבודת מזבח, אף הם בעבודת מזבח. תניא נמי הכי: ולא ימותו גם הם גם אתם, אתם בשלהם והם בשלכם - במיתה, הם בשלהם - אינן במיתה אלא באזהרה"</w:t>
      </w:r>
      <w:r w:rsidR="00C779D1">
        <w:rPr>
          <w:rFonts w:ascii="Narkisim" w:hAnsi="Narkisim"/>
          <w:sz w:val="24"/>
          <w:szCs w:val="24"/>
          <w:rtl/>
        </w:rPr>
        <w:tab/>
      </w:r>
    </w:p>
    <w:p w14:paraId="4CC342ED" w14:textId="259D60C4" w:rsidR="00517530" w:rsidRPr="00517530" w:rsidRDefault="00546576" w:rsidP="00C779D1">
      <w:pPr>
        <w:pStyle w:val="1"/>
        <w:spacing w:after="0"/>
        <w:rPr>
          <w:rFonts w:ascii="Narkisim" w:hAnsi="Narkisim"/>
          <w:sz w:val="24"/>
          <w:szCs w:val="24"/>
          <w:rtl/>
          <w:lang w:eastAsia="he-IL"/>
        </w:rPr>
      </w:pPr>
      <w:r>
        <w:rPr>
          <w:rFonts w:ascii="Narkisim" w:hAnsi="Narkisim"/>
          <w:sz w:val="24"/>
          <w:szCs w:val="24"/>
          <w:rtl/>
        </w:rPr>
        <w:tab/>
      </w:r>
      <w:r w:rsidR="00C779D1">
        <w:rPr>
          <w:rFonts w:ascii="Narkisim" w:hAnsi="Narkisim" w:hint="cs"/>
          <w:sz w:val="24"/>
          <w:szCs w:val="24"/>
          <w:rtl/>
        </w:rPr>
        <w:t>(ערכין יא:)</w:t>
      </w:r>
    </w:p>
    <w:p w14:paraId="79EB516A" w14:textId="3FA40ADF" w:rsid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התורה בפסוק זה משווה בין הכהנים והלווים – כשם שהכהנים עובדים עבודת מזבח ע</w:t>
      </w:r>
      <w:r w:rsidR="00546576">
        <w:rPr>
          <w:rFonts w:ascii="Narkisim" w:hAnsi="Narkisim" w:hint="cs"/>
          <w:sz w:val="24"/>
          <w:szCs w:val="24"/>
          <w:rtl/>
          <w:lang w:eastAsia="he-IL"/>
        </w:rPr>
        <w:t>ל ידי</w:t>
      </w:r>
      <w:r w:rsidRPr="00517530">
        <w:rPr>
          <w:rFonts w:ascii="Narkisim" w:hAnsi="Narkisim"/>
          <w:sz w:val="24"/>
          <w:szCs w:val="24"/>
          <w:rtl/>
          <w:lang w:eastAsia="he-IL"/>
        </w:rPr>
        <w:t xml:space="preserve"> הקרבת הקרבנות</w:t>
      </w:r>
      <w:r w:rsidR="00546576">
        <w:rPr>
          <w:rFonts w:ascii="Narkisim" w:hAnsi="Narkisim" w:hint="cs"/>
          <w:sz w:val="24"/>
          <w:szCs w:val="24"/>
          <w:rtl/>
          <w:lang w:eastAsia="he-IL"/>
        </w:rPr>
        <w:t>,</w:t>
      </w:r>
      <w:r w:rsidRPr="00517530">
        <w:rPr>
          <w:rFonts w:ascii="Narkisim" w:hAnsi="Narkisim"/>
          <w:sz w:val="24"/>
          <w:szCs w:val="24"/>
          <w:rtl/>
          <w:lang w:eastAsia="he-IL"/>
        </w:rPr>
        <w:t xml:space="preserve"> כך הלווים עובדים עבודת מזבח בשיר על הקורבנות. השוואה זו אינה רעיונית בלבד אלא נושאת עמה גם משמעות הלכתית: כשם שישנו איסור על לוי </w:t>
      </w:r>
      <w:r w:rsidRPr="00517530">
        <w:rPr>
          <w:rFonts w:ascii="Narkisim" w:hAnsi="Narkisim"/>
          <w:sz w:val="24"/>
          <w:szCs w:val="24"/>
          <w:rtl/>
          <w:lang w:eastAsia="he-IL"/>
        </w:rPr>
        <w:t>לעבוד את עבודת הכהן</w:t>
      </w:r>
      <w:r w:rsidR="00546576">
        <w:rPr>
          <w:rFonts w:ascii="Narkisim" w:hAnsi="Narkisim" w:hint="cs"/>
          <w:sz w:val="24"/>
          <w:szCs w:val="24"/>
          <w:rtl/>
          <w:lang w:eastAsia="he-IL"/>
        </w:rPr>
        <w:t>,</w:t>
      </w:r>
      <w:r w:rsidRPr="00517530">
        <w:rPr>
          <w:rFonts w:ascii="Narkisim" w:hAnsi="Narkisim"/>
          <w:sz w:val="24"/>
          <w:szCs w:val="24"/>
          <w:rtl/>
          <w:lang w:eastAsia="he-IL"/>
        </w:rPr>
        <w:t xml:space="preserve"> כך ישנו איסור על הכהן לעבוד את עבודת הלוי.</w:t>
      </w:r>
    </w:p>
    <w:p w14:paraId="22B0D8AC" w14:textId="77777777" w:rsidR="00517530" w:rsidRPr="00517530" w:rsidRDefault="00517530" w:rsidP="00517530">
      <w:pPr>
        <w:spacing w:after="0"/>
        <w:rPr>
          <w:rFonts w:ascii="Narkisim" w:hAnsi="Narkisim"/>
          <w:sz w:val="24"/>
          <w:szCs w:val="24"/>
          <w:rtl/>
          <w:lang w:eastAsia="he-IL"/>
        </w:rPr>
      </w:pPr>
    </w:p>
    <w:p w14:paraId="539F4F1C" w14:textId="045D20B5" w:rsidR="00517530" w:rsidRPr="00517530" w:rsidRDefault="00517530" w:rsidP="00517530">
      <w:pPr>
        <w:tabs>
          <w:tab w:val="right" w:pos="509"/>
        </w:tabs>
        <w:jc w:val="center"/>
        <w:rPr>
          <w:rFonts w:ascii="Arial" w:hAnsi="Arial" w:cs="Arial"/>
          <w:b/>
          <w:bCs/>
          <w:sz w:val="24"/>
          <w:szCs w:val="24"/>
          <w:rtl/>
        </w:rPr>
      </w:pPr>
      <w:r w:rsidRPr="00517530">
        <w:rPr>
          <w:rFonts w:ascii="Arial" w:hAnsi="Arial" w:cs="Arial" w:hint="cs"/>
          <w:b/>
          <w:bCs/>
          <w:sz w:val="24"/>
          <w:szCs w:val="24"/>
          <w:rtl/>
        </w:rPr>
        <w:t xml:space="preserve">ג. </w:t>
      </w:r>
      <w:r w:rsidRPr="00517530">
        <w:rPr>
          <w:rFonts w:ascii="Arial" w:hAnsi="Arial" w:cs="Arial"/>
          <w:b/>
          <w:bCs/>
          <w:sz w:val="24"/>
          <w:szCs w:val="24"/>
          <w:rtl/>
        </w:rPr>
        <w:t>ר</w:t>
      </w:r>
      <w:r w:rsidR="006D6E41">
        <w:rPr>
          <w:rFonts w:ascii="Arial" w:hAnsi="Arial" w:cs="Arial" w:hint="cs"/>
          <w:b/>
          <w:bCs/>
          <w:sz w:val="24"/>
          <w:szCs w:val="24"/>
          <w:rtl/>
        </w:rPr>
        <w:t>בי</w:t>
      </w:r>
      <w:r w:rsidRPr="00517530">
        <w:rPr>
          <w:rFonts w:ascii="Arial" w:hAnsi="Arial" w:cs="Arial"/>
          <w:b/>
          <w:bCs/>
          <w:sz w:val="24"/>
          <w:szCs w:val="24"/>
          <w:rtl/>
        </w:rPr>
        <w:t xml:space="preserve"> </w:t>
      </w:r>
      <w:r w:rsidR="001D79E8" w:rsidRPr="001D79E8">
        <w:rPr>
          <w:rFonts w:ascii="Arial" w:hAnsi="Arial" w:cs="Arial" w:hint="cs"/>
          <w:b/>
          <w:bCs/>
          <w:sz w:val="24"/>
          <w:szCs w:val="24"/>
          <w:rtl/>
        </w:rPr>
        <w:t>יונתן</w:t>
      </w:r>
      <w:r w:rsidRPr="00517530">
        <w:rPr>
          <w:rFonts w:ascii="Arial" w:hAnsi="Arial" w:cs="Arial"/>
          <w:b/>
          <w:bCs/>
          <w:sz w:val="24"/>
          <w:szCs w:val="24"/>
          <w:rtl/>
        </w:rPr>
        <w:t xml:space="preserve"> </w:t>
      </w:r>
      <w:proofErr w:type="spellStart"/>
      <w:r w:rsidR="0075785A">
        <w:rPr>
          <w:rFonts w:ascii="Arial" w:hAnsi="Arial" w:cs="Arial" w:hint="cs"/>
          <w:b/>
          <w:bCs/>
          <w:sz w:val="24"/>
          <w:szCs w:val="24"/>
          <w:rtl/>
        </w:rPr>
        <w:t>ואביי</w:t>
      </w:r>
      <w:proofErr w:type="spellEnd"/>
      <w:r w:rsidR="0075785A">
        <w:rPr>
          <w:rFonts w:ascii="Arial" w:hAnsi="Arial" w:cs="Arial" w:hint="cs"/>
          <w:b/>
          <w:bCs/>
          <w:sz w:val="24"/>
          <w:szCs w:val="24"/>
          <w:rtl/>
        </w:rPr>
        <w:t xml:space="preserve"> </w:t>
      </w:r>
      <w:r w:rsidRPr="00517530">
        <w:rPr>
          <w:rFonts w:ascii="Arial" w:hAnsi="Arial" w:cs="Arial"/>
          <w:b/>
          <w:bCs/>
          <w:sz w:val="24"/>
          <w:szCs w:val="24"/>
          <w:rtl/>
        </w:rPr>
        <w:t>– משורר ששיער בלאו</w:t>
      </w:r>
      <w:r w:rsidR="0075785A">
        <w:rPr>
          <w:rFonts w:ascii="Arial" w:hAnsi="Arial" w:cs="Arial" w:hint="cs"/>
          <w:b/>
          <w:bCs/>
          <w:sz w:val="24"/>
          <w:szCs w:val="24"/>
          <w:rtl/>
        </w:rPr>
        <w:t xml:space="preserve"> או במיתה?</w:t>
      </w:r>
    </w:p>
    <w:p w14:paraId="3F487FA7" w14:textId="5A92F705" w:rsidR="006D6E41"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מלבד החידוש בדבר המעמד המיוחד של הלווים, ר</w:t>
      </w:r>
      <w:r w:rsidR="006D6E41">
        <w:rPr>
          <w:rFonts w:ascii="Narkisim" w:hAnsi="Narkisim" w:hint="cs"/>
          <w:sz w:val="24"/>
          <w:szCs w:val="24"/>
          <w:rtl/>
          <w:lang w:eastAsia="he-IL"/>
        </w:rPr>
        <w:t xml:space="preserve">בי </w:t>
      </w:r>
      <w:r w:rsidR="001D79E8" w:rsidRPr="001D79E8">
        <w:rPr>
          <w:rFonts w:ascii="Narkisim" w:hAnsi="Narkisim" w:hint="cs"/>
          <w:sz w:val="24"/>
          <w:szCs w:val="24"/>
          <w:rtl/>
          <w:lang w:eastAsia="he-IL"/>
        </w:rPr>
        <w:t>יונתן</w:t>
      </w:r>
      <w:r w:rsidRPr="00517530">
        <w:rPr>
          <w:rFonts w:ascii="Narkisim" w:hAnsi="Narkisim"/>
          <w:sz w:val="24"/>
          <w:szCs w:val="24"/>
          <w:rtl/>
          <w:lang w:eastAsia="he-IL"/>
        </w:rPr>
        <w:t xml:space="preserve"> מחדש שגם ללווים עצמם אסור לעבוד זה בעבודתו של זה</w:t>
      </w:r>
      <w:r w:rsidR="006D6E41">
        <w:rPr>
          <w:rFonts w:ascii="Narkisim" w:hAnsi="Narkisim" w:hint="cs"/>
          <w:sz w:val="24"/>
          <w:szCs w:val="24"/>
          <w:rtl/>
          <w:lang w:eastAsia="he-IL"/>
        </w:rPr>
        <w:t>.</w:t>
      </w:r>
      <w:r w:rsidRPr="00517530">
        <w:rPr>
          <w:rFonts w:ascii="Narkisim" w:hAnsi="Narkisim"/>
          <w:sz w:val="24"/>
          <w:szCs w:val="24"/>
          <w:rtl/>
          <w:lang w:eastAsia="he-IL"/>
        </w:rPr>
        <w:t xml:space="preserve"> לכן</w:t>
      </w:r>
      <w:r w:rsidR="006D6E41">
        <w:rPr>
          <w:rFonts w:ascii="Narkisim" w:hAnsi="Narkisim" w:hint="cs"/>
          <w:sz w:val="24"/>
          <w:szCs w:val="24"/>
          <w:rtl/>
          <w:lang w:eastAsia="he-IL"/>
        </w:rPr>
        <w:t>,</w:t>
      </w:r>
      <w:r w:rsidRPr="00517530">
        <w:rPr>
          <w:rFonts w:ascii="Narkisim" w:hAnsi="Narkisim"/>
          <w:sz w:val="24"/>
          <w:szCs w:val="24"/>
          <w:rtl/>
          <w:lang w:eastAsia="he-IL"/>
        </w:rPr>
        <w:t xml:space="preserve"> לדבריו</w:t>
      </w:r>
      <w:r w:rsidR="006D6E41">
        <w:rPr>
          <w:rFonts w:ascii="Narkisim" w:hAnsi="Narkisim" w:hint="cs"/>
          <w:sz w:val="24"/>
          <w:szCs w:val="24"/>
          <w:rtl/>
          <w:lang w:eastAsia="he-IL"/>
        </w:rPr>
        <w:t>,</w:t>
      </w:r>
      <w:r w:rsidRPr="00517530">
        <w:rPr>
          <w:rFonts w:ascii="Narkisim" w:hAnsi="Narkisim"/>
          <w:sz w:val="24"/>
          <w:szCs w:val="24"/>
          <w:rtl/>
          <w:lang w:eastAsia="he-IL"/>
        </w:rPr>
        <w:t xml:space="preserve"> משורר ששמר על השערים או שוער שעמד בשיר על הקרבן עברו על איסור. לשיטת ר</w:t>
      </w:r>
      <w:r w:rsidR="006D6E41">
        <w:rPr>
          <w:rFonts w:ascii="Narkisim" w:hAnsi="Narkisim" w:hint="cs"/>
          <w:sz w:val="24"/>
          <w:szCs w:val="24"/>
          <w:rtl/>
          <w:lang w:eastAsia="he-IL"/>
        </w:rPr>
        <w:t>בי</w:t>
      </w:r>
      <w:r w:rsidRPr="00517530">
        <w:rPr>
          <w:rFonts w:ascii="Narkisim" w:hAnsi="Narkisim"/>
          <w:sz w:val="24"/>
          <w:szCs w:val="24"/>
          <w:rtl/>
          <w:lang w:eastAsia="he-IL"/>
        </w:rPr>
        <w:t xml:space="preserve"> </w:t>
      </w:r>
      <w:r w:rsidRPr="001D79E8">
        <w:rPr>
          <w:rFonts w:ascii="Narkisim" w:hAnsi="Narkisim"/>
          <w:sz w:val="24"/>
          <w:szCs w:val="24"/>
          <w:rtl/>
          <w:lang w:eastAsia="he-IL"/>
        </w:rPr>
        <w:t>יו</w:t>
      </w:r>
      <w:r w:rsidR="001D79E8" w:rsidRPr="001D79E8">
        <w:rPr>
          <w:rFonts w:ascii="Narkisim" w:hAnsi="Narkisim" w:hint="cs"/>
          <w:sz w:val="24"/>
          <w:szCs w:val="24"/>
          <w:rtl/>
          <w:lang w:eastAsia="he-IL"/>
        </w:rPr>
        <w:t>נת</w:t>
      </w:r>
      <w:r w:rsidRPr="001D79E8">
        <w:rPr>
          <w:rFonts w:ascii="Narkisim" w:hAnsi="Narkisim"/>
          <w:sz w:val="24"/>
          <w:szCs w:val="24"/>
          <w:rtl/>
          <w:lang w:eastAsia="he-IL"/>
        </w:rPr>
        <w:t>ן</w:t>
      </w:r>
      <w:r w:rsidRPr="00517530">
        <w:rPr>
          <w:rFonts w:ascii="Narkisim" w:hAnsi="Narkisim"/>
          <w:sz w:val="24"/>
          <w:szCs w:val="24"/>
          <w:rtl/>
          <w:lang w:eastAsia="he-IL"/>
        </w:rPr>
        <w:t xml:space="preserve"> איסור עבודת הכהן בעבודת הלוי ולה</w:t>
      </w:r>
      <w:r w:rsidR="0075785A">
        <w:rPr>
          <w:rFonts w:ascii="Narkisim" w:hAnsi="Narkisim" w:hint="cs"/>
          <w:sz w:val="24"/>
          <w:szCs w:val="24"/>
          <w:rtl/>
          <w:lang w:eastAsia="he-IL"/>
        </w:rPr>
        <w:t>י</w:t>
      </w:r>
      <w:r w:rsidRPr="00517530">
        <w:rPr>
          <w:rFonts w:ascii="Narkisim" w:hAnsi="Narkisim"/>
          <w:sz w:val="24"/>
          <w:szCs w:val="24"/>
          <w:rtl/>
          <w:lang w:eastAsia="he-IL"/>
        </w:rPr>
        <w:t xml:space="preserve">פך חיובו מיתה, לעומת זאת שינוי העבודה בתוך שבט הלוי איסורו בלאו בלבד. </w:t>
      </w:r>
    </w:p>
    <w:p w14:paraId="41D7976F" w14:textId="52DA26DA" w:rsidR="00517530" w:rsidRPr="0075785A" w:rsidRDefault="00517530" w:rsidP="0075785A">
      <w:pPr>
        <w:spacing w:after="0"/>
        <w:rPr>
          <w:rFonts w:ascii="Narkisim" w:hAnsi="Narkisim"/>
          <w:sz w:val="24"/>
          <w:szCs w:val="24"/>
          <w:rtl/>
          <w:lang w:eastAsia="he-IL"/>
        </w:rPr>
      </w:pPr>
      <w:r w:rsidRPr="00517530">
        <w:rPr>
          <w:rFonts w:ascii="Narkisim" w:hAnsi="Narkisim"/>
          <w:sz w:val="24"/>
          <w:szCs w:val="24"/>
          <w:rtl/>
          <w:lang w:eastAsia="he-IL"/>
        </w:rPr>
        <w:t>אם כן יש כאן שתי רמות של איסור – הרמה החמורה יותר היא רמה שלא מבדילה בין המעמדות השונים</w:t>
      </w:r>
      <w:r w:rsidR="006D6E41">
        <w:rPr>
          <w:rFonts w:ascii="Narkisim" w:hAnsi="Narkisim" w:hint="cs"/>
          <w:sz w:val="24"/>
          <w:szCs w:val="24"/>
          <w:rtl/>
          <w:lang w:eastAsia="he-IL"/>
        </w:rPr>
        <w:t>,</w:t>
      </w:r>
      <w:r w:rsidRPr="00517530">
        <w:rPr>
          <w:rFonts w:ascii="Narkisim" w:hAnsi="Narkisim"/>
          <w:sz w:val="24"/>
          <w:szCs w:val="24"/>
          <w:rtl/>
          <w:lang w:eastAsia="he-IL"/>
        </w:rPr>
        <w:t xml:space="preserve"> ואילו הרמה החמורה באה לידי ביטוי כאשר בתוך הלוויים אדם לא עובד את עבודתו.</w:t>
      </w:r>
    </w:p>
    <w:p w14:paraId="7D75E26C" w14:textId="1F7B9170" w:rsidR="00517530" w:rsidRPr="00517530" w:rsidRDefault="00517530" w:rsidP="00517530">
      <w:pPr>
        <w:spacing w:after="0"/>
        <w:rPr>
          <w:rFonts w:ascii="Narkisim" w:eastAsiaTheme="minorHAnsi" w:hAnsi="Narkisim"/>
          <w:sz w:val="24"/>
          <w:szCs w:val="24"/>
          <w:rtl/>
          <w:lang w:eastAsia="he-IL"/>
        </w:rPr>
      </w:pPr>
      <w:r w:rsidRPr="00517530">
        <w:rPr>
          <w:rFonts w:ascii="Narkisim" w:hAnsi="Narkisim"/>
          <w:sz w:val="24"/>
          <w:szCs w:val="24"/>
          <w:rtl/>
          <w:lang w:eastAsia="he-IL"/>
        </w:rPr>
        <w:t xml:space="preserve">אביי חולק על ר' </w:t>
      </w:r>
      <w:r w:rsidRPr="001D79E8">
        <w:rPr>
          <w:rFonts w:ascii="Narkisim" w:hAnsi="Narkisim"/>
          <w:sz w:val="24"/>
          <w:szCs w:val="24"/>
          <w:rtl/>
          <w:lang w:eastAsia="he-IL"/>
        </w:rPr>
        <w:t>יו</w:t>
      </w:r>
      <w:r w:rsidR="001D79E8" w:rsidRPr="001D79E8">
        <w:rPr>
          <w:rFonts w:ascii="Narkisim" w:hAnsi="Narkisim" w:hint="cs"/>
          <w:sz w:val="24"/>
          <w:szCs w:val="24"/>
          <w:rtl/>
          <w:lang w:eastAsia="he-IL"/>
        </w:rPr>
        <w:t>נת</w:t>
      </w:r>
      <w:r w:rsidRPr="001D79E8">
        <w:rPr>
          <w:rFonts w:ascii="Narkisim" w:hAnsi="Narkisim"/>
          <w:sz w:val="24"/>
          <w:szCs w:val="24"/>
          <w:rtl/>
          <w:lang w:eastAsia="he-IL"/>
        </w:rPr>
        <w:t>ן</w:t>
      </w:r>
      <w:r w:rsidRPr="00517530">
        <w:rPr>
          <w:rFonts w:ascii="Narkisim" w:hAnsi="Narkisim"/>
          <w:sz w:val="24"/>
          <w:szCs w:val="24"/>
          <w:rtl/>
          <w:lang w:eastAsia="he-IL"/>
        </w:rPr>
        <w:t>:</w:t>
      </w:r>
    </w:p>
    <w:p w14:paraId="2E7C3189" w14:textId="45E61C4B" w:rsidR="00517530" w:rsidRPr="00517530" w:rsidRDefault="00517530" w:rsidP="00C779D1">
      <w:pPr>
        <w:pStyle w:val="1"/>
        <w:spacing w:after="0"/>
        <w:rPr>
          <w:rFonts w:ascii="Narkisim" w:hAnsi="Narkisim"/>
          <w:sz w:val="24"/>
          <w:szCs w:val="24"/>
          <w:rtl/>
          <w:lang w:eastAsia="he-IL"/>
        </w:rPr>
      </w:pPr>
      <w:r w:rsidRPr="00517530">
        <w:rPr>
          <w:rFonts w:ascii="Narkisim" w:hAnsi="Narkisim"/>
          <w:sz w:val="24"/>
          <w:szCs w:val="24"/>
          <w:rtl/>
        </w:rPr>
        <w:t>"אמר אביי נקיטינן משורר ששיער בשל חבירו - במיתה, שנאמר: והחונים לפני המשכן קדמה לפני אהל מועד וגו' והזר הקרב יומת, מאי זר?</w:t>
      </w:r>
      <w:r w:rsidR="00CE13D5">
        <w:rPr>
          <w:rFonts w:ascii="Narkisim" w:hAnsi="Narkisim" w:hint="cs"/>
          <w:sz w:val="24"/>
          <w:szCs w:val="24"/>
          <w:rtl/>
        </w:rPr>
        <w:t xml:space="preserve"> </w:t>
      </w:r>
      <w:r w:rsidRPr="00517530">
        <w:rPr>
          <w:rFonts w:ascii="Narkisim" w:hAnsi="Narkisim"/>
          <w:sz w:val="24"/>
          <w:szCs w:val="24"/>
          <w:rtl/>
        </w:rPr>
        <w:t>אילימא זר ממש, הכתיב חדא זימנא</w:t>
      </w:r>
      <w:r w:rsidR="00CE13D5">
        <w:rPr>
          <w:rFonts w:ascii="Narkisim" w:hAnsi="Narkisim" w:hint="cs"/>
          <w:sz w:val="24"/>
          <w:szCs w:val="24"/>
          <w:rtl/>
        </w:rPr>
        <w:t>.</w:t>
      </w:r>
      <w:r w:rsidRPr="00517530">
        <w:rPr>
          <w:rFonts w:ascii="Narkisim" w:hAnsi="Narkisim"/>
          <w:sz w:val="24"/>
          <w:szCs w:val="24"/>
          <w:rtl/>
        </w:rPr>
        <w:t xml:space="preserve"> אלא לאו זר דאותה עבודה"</w:t>
      </w:r>
      <w:r w:rsidR="00C779D1">
        <w:rPr>
          <w:rFonts w:ascii="Narkisim" w:hAnsi="Narkisim"/>
          <w:sz w:val="24"/>
          <w:szCs w:val="24"/>
          <w:rtl/>
        </w:rPr>
        <w:tab/>
      </w:r>
      <w:r w:rsidRPr="00517530">
        <w:rPr>
          <w:rFonts w:ascii="Narkisim" w:hAnsi="Narkisim"/>
          <w:sz w:val="24"/>
          <w:szCs w:val="24"/>
          <w:rtl/>
        </w:rPr>
        <w:t>(ערכין שם)</w:t>
      </w:r>
    </w:p>
    <w:p w14:paraId="6D85289D" w14:textId="7B3645DB" w:rsidR="00517530" w:rsidRP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לשיטת אביי גם בתוך שבט לוי</w:t>
      </w:r>
      <w:r w:rsidR="00B6062E">
        <w:rPr>
          <w:rFonts w:ascii="Narkisim" w:hAnsi="Narkisim" w:hint="cs"/>
          <w:sz w:val="24"/>
          <w:szCs w:val="24"/>
          <w:rtl/>
          <w:lang w:eastAsia="he-IL"/>
        </w:rPr>
        <w:t>,</w:t>
      </w:r>
      <w:r w:rsidRPr="00517530">
        <w:rPr>
          <w:rFonts w:ascii="Narkisim" w:hAnsi="Narkisim"/>
          <w:sz w:val="24"/>
          <w:szCs w:val="24"/>
          <w:rtl/>
          <w:lang w:eastAsia="he-IL"/>
        </w:rPr>
        <w:t xml:space="preserve"> כאשר לוי אחד עובד את עבודת חבירו</w:t>
      </w:r>
      <w:r w:rsidR="00B6062E">
        <w:rPr>
          <w:rFonts w:ascii="Narkisim" w:hAnsi="Narkisim" w:hint="cs"/>
          <w:sz w:val="24"/>
          <w:szCs w:val="24"/>
          <w:rtl/>
          <w:lang w:eastAsia="he-IL"/>
        </w:rPr>
        <w:t>,</w:t>
      </w:r>
      <w:r w:rsidRPr="00517530">
        <w:rPr>
          <w:rFonts w:ascii="Narkisim" w:hAnsi="Narkisim"/>
          <w:sz w:val="24"/>
          <w:szCs w:val="24"/>
          <w:rtl/>
          <w:lang w:eastAsia="he-IL"/>
        </w:rPr>
        <w:t xml:space="preserve"> חיובו מיתה. המקור לדברי אביי מהפסוק בפרשת במדבר</w:t>
      </w:r>
      <w:r w:rsidR="0075785A">
        <w:rPr>
          <w:rFonts w:ascii="Narkisim" w:hAnsi="Narkisim" w:hint="cs"/>
          <w:sz w:val="24"/>
          <w:szCs w:val="24"/>
          <w:rtl/>
          <w:lang w:eastAsia="he-IL"/>
        </w:rPr>
        <w:t xml:space="preserve">, שם </w:t>
      </w:r>
      <w:r w:rsidRPr="00517530">
        <w:rPr>
          <w:rFonts w:ascii="Narkisim" w:hAnsi="Narkisim"/>
          <w:sz w:val="24"/>
          <w:szCs w:val="24"/>
          <w:rtl/>
          <w:lang w:eastAsia="he-IL"/>
        </w:rPr>
        <w:t>התורה מזהירה שזר שעובד במקדש חייב מיתה:</w:t>
      </w:r>
    </w:p>
    <w:p w14:paraId="2873F2B1" w14:textId="61B490BC" w:rsidR="00517530" w:rsidRPr="00517530" w:rsidRDefault="00517530" w:rsidP="00C779D1">
      <w:pPr>
        <w:pStyle w:val="1"/>
        <w:spacing w:after="0"/>
        <w:rPr>
          <w:rFonts w:ascii="Narkisim" w:hAnsi="Narkisim"/>
          <w:sz w:val="24"/>
          <w:szCs w:val="24"/>
          <w:rtl/>
          <w:lang w:eastAsia="he-IL"/>
        </w:rPr>
      </w:pPr>
      <w:r w:rsidRPr="00517530">
        <w:rPr>
          <w:rFonts w:ascii="Narkisim" w:hAnsi="Narkisim"/>
          <w:sz w:val="24"/>
          <w:szCs w:val="24"/>
          <w:rtl/>
        </w:rPr>
        <w:t>"וְאֶת אַהֲרֹן וְאֶת בָּנָיו תִּפְקֹד וְשָׁמְרוּ אֶת כְּהֻנָּתָם וְהַזָּר הַקָּרֵב יוּמָת"</w:t>
      </w:r>
      <w:r w:rsidR="00C779D1">
        <w:rPr>
          <w:rFonts w:ascii="Narkisim" w:hAnsi="Narkisim"/>
          <w:sz w:val="24"/>
          <w:szCs w:val="24"/>
          <w:rtl/>
        </w:rPr>
        <w:tab/>
      </w:r>
      <w:r w:rsidR="00C779D1">
        <w:rPr>
          <w:rFonts w:ascii="Narkisim" w:hAnsi="Narkisim" w:hint="cs"/>
          <w:sz w:val="24"/>
          <w:szCs w:val="24"/>
          <w:rtl/>
        </w:rPr>
        <w:t>(ג', י')</w:t>
      </w:r>
    </w:p>
    <w:p w14:paraId="03323A42" w14:textId="6C22E8FA" w:rsidR="00517530" w:rsidRP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 xml:space="preserve">בכל זאת חוזרת התורה, </w:t>
      </w:r>
      <w:r w:rsidR="00C779D1">
        <w:rPr>
          <w:rFonts w:ascii="Narkisim" w:hAnsi="Narkisim" w:hint="cs"/>
          <w:sz w:val="24"/>
          <w:szCs w:val="24"/>
          <w:rtl/>
          <w:lang w:eastAsia="he-IL"/>
        </w:rPr>
        <w:t>כמה פסוקים אחר כך,</w:t>
      </w:r>
      <w:r w:rsidRPr="00517530">
        <w:rPr>
          <w:rFonts w:ascii="Narkisim" w:hAnsi="Narkisim"/>
          <w:sz w:val="24"/>
          <w:szCs w:val="24"/>
          <w:rtl/>
          <w:lang w:eastAsia="he-IL"/>
        </w:rPr>
        <w:t xml:space="preserve"> וכותב</w:t>
      </w:r>
      <w:r w:rsidR="00C779D1">
        <w:rPr>
          <w:rFonts w:ascii="Narkisim" w:hAnsi="Narkisim" w:hint="cs"/>
          <w:sz w:val="24"/>
          <w:szCs w:val="24"/>
          <w:rtl/>
          <w:lang w:eastAsia="he-IL"/>
        </w:rPr>
        <w:t>ת</w:t>
      </w:r>
      <w:r w:rsidRPr="00517530">
        <w:rPr>
          <w:rFonts w:ascii="Narkisim" w:hAnsi="Narkisim"/>
          <w:sz w:val="24"/>
          <w:szCs w:val="24"/>
          <w:rtl/>
          <w:lang w:eastAsia="he-IL"/>
        </w:rPr>
        <w:t xml:space="preserve"> דבר דומה בנוגע ללויים: </w:t>
      </w:r>
    </w:p>
    <w:p w14:paraId="38F1B42B" w14:textId="3F56EC4E" w:rsidR="00517530" w:rsidRPr="00517530" w:rsidRDefault="00517530" w:rsidP="00C779D1">
      <w:pPr>
        <w:pStyle w:val="1"/>
        <w:spacing w:after="0"/>
        <w:rPr>
          <w:rFonts w:ascii="Narkisim" w:hAnsi="Narkisim"/>
          <w:sz w:val="24"/>
          <w:szCs w:val="24"/>
          <w:rtl/>
        </w:rPr>
      </w:pPr>
      <w:r w:rsidRPr="00517530">
        <w:rPr>
          <w:rFonts w:ascii="Narkisim" w:hAnsi="Narkisim"/>
          <w:sz w:val="24"/>
          <w:szCs w:val="24"/>
          <w:rtl/>
        </w:rPr>
        <w:t>"וְהַחֹנִים לִפְנֵי הַמִּשְׁכָּן קֵדְמָה לִפְנֵי אֹהֶל מוֹעֵד מִזְרָחָה מֹשֶׁה וְאַהֲרֹן וּבָנָיו שֹׁמְרִים מִשְׁמֶרֶת הַמִּקְדָּשׁ לְמִשְׁמֶרֶת בְּנֵי יִשְׂרָאֵל וְהַזָּר הַקָּרֵב יוּמָת</w:t>
      </w:r>
      <w:r w:rsidR="00C779D1">
        <w:rPr>
          <w:rFonts w:ascii="Narkisim" w:hAnsi="Narkisim" w:hint="cs"/>
          <w:sz w:val="24"/>
          <w:szCs w:val="24"/>
          <w:rtl/>
        </w:rPr>
        <w:t>"</w:t>
      </w:r>
      <w:r w:rsidR="00C779D1">
        <w:rPr>
          <w:rFonts w:ascii="Narkisim" w:hAnsi="Narkisim"/>
          <w:sz w:val="24"/>
          <w:szCs w:val="24"/>
          <w:rtl/>
        </w:rPr>
        <w:tab/>
      </w:r>
      <w:r w:rsidR="00C779D1">
        <w:rPr>
          <w:rFonts w:ascii="Narkisim" w:hAnsi="Narkisim" w:hint="cs"/>
          <w:sz w:val="24"/>
          <w:szCs w:val="24"/>
          <w:rtl/>
        </w:rPr>
        <w:t>(ג', ל"ח)</w:t>
      </w:r>
    </w:p>
    <w:p w14:paraId="2B99A653" w14:textId="04F27C24" w:rsidR="00517530" w:rsidRP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 xml:space="preserve">לכאורה פסוק זה מיותר, </w:t>
      </w:r>
      <w:r w:rsidR="00406B7D">
        <w:rPr>
          <w:rFonts w:ascii="Narkisim" w:hAnsi="Narkisim" w:hint="cs"/>
          <w:sz w:val="24"/>
          <w:szCs w:val="24"/>
          <w:rtl/>
          <w:lang w:eastAsia="he-IL"/>
        </w:rPr>
        <w:t xml:space="preserve">שהרי </w:t>
      </w:r>
      <w:r w:rsidRPr="00517530">
        <w:rPr>
          <w:rFonts w:ascii="Narkisim" w:hAnsi="Narkisim"/>
          <w:sz w:val="24"/>
          <w:szCs w:val="24"/>
          <w:rtl/>
          <w:lang w:eastAsia="he-IL"/>
        </w:rPr>
        <w:t>כבר נאמר שהזר הקרב למשכן יו</w:t>
      </w:r>
      <w:r w:rsidR="00406B7D">
        <w:rPr>
          <w:rFonts w:ascii="Narkisim" w:hAnsi="Narkisim" w:hint="cs"/>
          <w:sz w:val="24"/>
          <w:szCs w:val="24"/>
          <w:rtl/>
          <w:lang w:eastAsia="he-IL"/>
        </w:rPr>
        <w:t xml:space="preserve">מת. משום כך </w:t>
      </w:r>
      <w:r w:rsidRPr="00517530">
        <w:rPr>
          <w:rFonts w:ascii="Narkisim" w:hAnsi="Narkisim"/>
          <w:sz w:val="24"/>
          <w:szCs w:val="24"/>
          <w:rtl/>
          <w:lang w:eastAsia="he-IL"/>
        </w:rPr>
        <w:t xml:space="preserve">מבין אביי שפסוק זה מלמד אותנו על לוי שתפקידו לשורר ובכל זאת הוא </w:t>
      </w:r>
      <w:r w:rsidR="00406B7D">
        <w:rPr>
          <w:rFonts w:ascii="Narkisim" w:hAnsi="Narkisim" w:hint="cs"/>
          <w:sz w:val="24"/>
          <w:szCs w:val="24"/>
          <w:rtl/>
          <w:lang w:eastAsia="he-IL"/>
        </w:rPr>
        <w:t xml:space="preserve">הלך </w:t>
      </w:r>
      <w:r w:rsidRPr="00517530">
        <w:rPr>
          <w:rFonts w:ascii="Narkisim" w:hAnsi="Narkisim"/>
          <w:sz w:val="24"/>
          <w:szCs w:val="24"/>
          <w:rtl/>
          <w:lang w:eastAsia="he-IL"/>
        </w:rPr>
        <w:t xml:space="preserve">להיות משומרי משמרת המקדש </w:t>
      </w:r>
      <w:r w:rsidR="00406B7D">
        <w:rPr>
          <w:rFonts w:ascii="Narkisim" w:hAnsi="Narkisim"/>
          <w:sz w:val="24"/>
          <w:szCs w:val="24"/>
          <w:rtl/>
          <w:lang w:eastAsia="he-IL"/>
        </w:rPr>
        <w:t>–</w:t>
      </w:r>
      <w:r w:rsidR="00406B7D">
        <w:rPr>
          <w:rFonts w:ascii="Narkisim" w:hAnsi="Narkisim" w:hint="cs"/>
          <w:sz w:val="24"/>
          <w:szCs w:val="24"/>
          <w:rtl/>
          <w:lang w:eastAsia="he-IL"/>
        </w:rPr>
        <w:t xml:space="preserve"> </w:t>
      </w:r>
      <w:r w:rsidRPr="00517530">
        <w:rPr>
          <w:rFonts w:ascii="Narkisim" w:hAnsi="Narkisim"/>
          <w:sz w:val="24"/>
          <w:szCs w:val="24"/>
          <w:rtl/>
          <w:lang w:eastAsia="he-IL"/>
        </w:rPr>
        <w:t>שגם עונשו מיתה.</w:t>
      </w:r>
    </w:p>
    <w:p w14:paraId="408E7A52" w14:textId="012D5AD2" w:rsid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אם כן לאביי אין הבדל בין לוי שחשקה נפשו בעבודת כהן או שחשקה נפשו בעבודת לוי אחר</w:t>
      </w:r>
      <w:r w:rsidR="00406B7D">
        <w:rPr>
          <w:rFonts w:ascii="Narkisim" w:hAnsi="Narkisim" w:hint="cs"/>
          <w:sz w:val="24"/>
          <w:szCs w:val="24"/>
          <w:rtl/>
          <w:lang w:eastAsia="he-IL"/>
        </w:rPr>
        <w:t>.</w:t>
      </w:r>
      <w:r w:rsidRPr="00517530">
        <w:rPr>
          <w:rFonts w:ascii="Narkisim" w:hAnsi="Narkisim"/>
          <w:sz w:val="24"/>
          <w:szCs w:val="24"/>
          <w:rtl/>
          <w:lang w:eastAsia="he-IL"/>
        </w:rPr>
        <w:t xml:space="preserve"> שניהם מקבלים </w:t>
      </w:r>
      <w:r w:rsidR="00406B7D">
        <w:rPr>
          <w:rFonts w:ascii="Narkisim" w:hAnsi="Narkisim" w:hint="cs"/>
          <w:sz w:val="24"/>
          <w:szCs w:val="24"/>
          <w:rtl/>
          <w:lang w:eastAsia="he-IL"/>
        </w:rPr>
        <w:t xml:space="preserve">את </w:t>
      </w:r>
      <w:r w:rsidRPr="00517530">
        <w:rPr>
          <w:rFonts w:ascii="Narkisim" w:hAnsi="Narkisim"/>
          <w:sz w:val="24"/>
          <w:szCs w:val="24"/>
          <w:rtl/>
          <w:lang w:eastAsia="he-IL"/>
        </w:rPr>
        <w:t>אותו העונש</w:t>
      </w:r>
      <w:r w:rsidR="00406B7D">
        <w:rPr>
          <w:rFonts w:ascii="Narkisim" w:hAnsi="Narkisim" w:hint="cs"/>
          <w:sz w:val="24"/>
          <w:szCs w:val="24"/>
          <w:rtl/>
          <w:lang w:eastAsia="he-IL"/>
        </w:rPr>
        <w:t>. מסתבר</w:t>
      </w:r>
      <w:r w:rsidR="007858D2">
        <w:rPr>
          <w:rFonts w:ascii="Narkisim" w:hAnsi="Narkisim" w:hint="cs"/>
          <w:sz w:val="24"/>
          <w:szCs w:val="24"/>
          <w:rtl/>
          <w:lang w:eastAsia="he-IL"/>
        </w:rPr>
        <w:t>, שלדעת אביי</w:t>
      </w:r>
      <w:r w:rsidR="00406B7D">
        <w:rPr>
          <w:rFonts w:ascii="Narkisim" w:hAnsi="Narkisim" w:hint="cs"/>
          <w:sz w:val="24"/>
          <w:szCs w:val="24"/>
          <w:rtl/>
          <w:lang w:eastAsia="he-IL"/>
        </w:rPr>
        <w:t xml:space="preserve"> </w:t>
      </w:r>
      <w:r w:rsidRPr="00517530">
        <w:rPr>
          <w:rFonts w:ascii="Narkisim" w:hAnsi="Narkisim"/>
          <w:sz w:val="24"/>
          <w:szCs w:val="24"/>
          <w:rtl/>
          <w:lang w:eastAsia="he-IL"/>
        </w:rPr>
        <w:t xml:space="preserve">שניהם עברו עבירה באותה דרגת חומרה. </w:t>
      </w:r>
    </w:p>
    <w:p w14:paraId="7C1813D5" w14:textId="77777777" w:rsidR="00517530" w:rsidRPr="00517530" w:rsidRDefault="00517530" w:rsidP="00517530">
      <w:pPr>
        <w:spacing w:after="0"/>
        <w:rPr>
          <w:rFonts w:ascii="Narkisim" w:hAnsi="Narkisim"/>
          <w:sz w:val="24"/>
          <w:szCs w:val="24"/>
          <w:rtl/>
          <w:lang w:eastAsia="he-IL"/>
        </w:rPr>
      </w:pPr>
    </w:p>
    <w:p w14:paraId="34F77029" w14:textId="01998227" w:rsidR="00517530" w:rsidRPr="00517530" w:rsidRDefault="0075785A" w:rsidP="00517530">
      <w:pPr>
        <w:tabs>
          <w:tab w:val="right" w:pos="509"/>
        </w:tabs>
        <w:jc w:val="center"/>
        <w:rPr>
          <w:rFonts w:ascii="Arial" w:hAnsi="Arial" w:cs="Arial"/>
          <w:b/>
          <w:bCs/>
          <w:sz w:val="24"/>
          <w:szCs w:val="24"/>
          <w:rtl/>
        </w:rPr>
      </w:pPr>
      <w:r>
        <w:rPr>
          <w:rFonts w:ascii="Arial" w:hAnsi="Arial" w:cs="Arial" w:hint="cs"/>
          <w:b/>
          <w:bCs/>
          <w:sz w:val="24"/>
          <w:szCs w:val="24"/>
          <w:rtl/>
        </w:rPr>
        <w:t>ד</w:t>
      </w:r>
      <w:r w:rsidR="00517530">
        <w:rPr>
          <w:rFonts w:ascii="Arial" w:hAnsi="Arial" w:cs="Arial" w:hint="cs"/>
          <w:b/>
          <w:bCs/>
          <w:sz w:val="24"/>
          <w:szCs w:val="24"/>
          <w:rtl/>
        </w:rPr>
        <w:t xml:space="preserve">. </w:t>
      </w:r>
      <w:r w:rsidR="00517530" w:rsidRPr="00517530">
        <w:rPr>
          <w:rFonts w:ascii="Arial" w:hAnsi="Arial" w:cs="Arial"/>
          <w:b/>
          <w:bCs/>
          <w:sz w:val="24"/>
          <w:szCs w:val="24"/>
          <w:rtl/>
        </w:rPr>
        <w:t>פסיקת הרמב"ם</w:t>
      </w:r>
    </w:p>
    <w:p w14:paraId="13969C9B" w14:textId="29D1892E" w:rsidR="00517530" w:rsidRPr="00517530" w:rsidRDefault="00517530" w:rsidP="00517530">
      <w:pPr>
        <w:spacing w:after="0"/>
        <w:rPr>
          <w:rFonts w:ascii="Narkisim" w:eastAsiaTheme="minorHAnsi" w:hAnsi="Narkisim"/>
          <w:sz w:val="24"/>
          <w:szCs w:val="24"/>
          <w:rtl/>
          <w:lang w:eastAsia="he-IL"/>
        </w:rPr>
      </w:pPr>
      <w:r w:rsidRPr="00517530">
        <w:rPr>
          <w:rFonts w:ascii="Narkisim" w:hAnsi="Narkisim"/>
          <w:sz w:val="24"/>
          <w:szCs w:val="24"/>
          <w:rtl/>
          <w:lang w:eastAsia="he-IL"/>
        </w:rPr>
        <w:t>עד כאן הבנו את דברי הגמרא בנוגע למעמד הלוויים</w:t>
      </w:r>
      <w:r w:rsidR="00406B7D">
        <w:rPr>
          <w:rFonts w:ascii="Narkisim" w:hAnsi="Narkisim" w:hint="cs"/>
          <w:sz w:val="24"/>
          <w:szCs w:val="24"/>
          <w:rtl/>
          <w:lang w:eastAsia="he-IL"/>
        </w:rPr>
        <w:t>.</w:t>
      </w:r>
      <w:r w:rsidRPr="00517530">
        <w:rPr>
          <w:rFonts w:ascii="Narkisim" w:hAnsi="Narkisim"/>
          <w:sz w:val="24"/>
          <w:szCs w:val="24"/>
          <w:rtl/>
          <w:lang w:eastAsia="he-IL"/>
        </w:rPr>
        <w:t xml:space="preserve"> </w:t>
      </w:r>
      <w:r w:rsidR="00406B7D">
        <w:rPr>
          <w:rFonts w:ascii="Narkisim" w:hAnsi="Narkisim" w:hint="cs"/>
          <w:sz w:val="24"/>
          <w:szCs w:val="24"/>
          <w:rtl/>
          <w:lang w:eastAsia="he-IL"/>
        </w:rPr>
        <w:t xml:space="preserve">אולם, </w:t>
      </w:r>
      <w:r w:rsidRPr="00517530">
        <w:rPr>
          <w:rFonts w:ascii="Narkisim" w:hAnsi="Narkisim"/>
          <w:sz w:val="24"/>
          <w:szCs w:val="24"/>
          <w:rtl/>
          <w:lang w:eastAsia="he-IL"/>
        </w:rPr>
        <w:t xml:space="preserve">מפסקי הרמב"ם </w:t>
      </w:r>
      <w:r w:rsidR="00406B7D">
        <w:rPr>
          <w:rFonts w:ascii="Narkisim" w:hAnsi="Narkisim" w:hint="cs"/>
          <w:sz w:val="24"/>
          <w:szCs w:val="24"/>
          <w:rtl/>
          <w:lang w:eastAsia="he-IL"/>
        </w:rPr>
        <w:t xml:space="preserve">בפרק השלישי </w:t>
      </w:r>
      <w:r w:rsidRPr="00517530">
        <w:rPr>
          <w:rFonts w:ascii="Narkisim" w:hAnsi="Narkisim"/>
          <w:sz w:val="24"/>
          <w:szCs w:val="24"/>
          <w:rtl/>
          <w:lang w:eastAsia="he-IL"/>
        </w:rPr>
        <w:t xml:space="preserve">מכלי המקדש </w:t>
      </w:r>
      <w:r w:rsidRPr="00517530">
        <w:rPr>
          <w:rFonts w:ascii="Narkisim" w:hAnsi="Narkisim"/>
          <w:sz w:val="24"/>
          <w:szCs w:val="24"/>
          <w:rtl/>
          <w:lang w:eastAsia="he-IL"/>
        </w:rPr>
        <w:lastRenderedPageBreak/>
        <w:t>עולה תמונה שאינה מתיישבת עם דעות התנאים</w:t>
      </w:r>
      <w:r w:rsidR="00406B7D">
        <w:rPr>
          <w:rFonts w:ascii="Narkisim" w:hAnsi="Narkisim" w:hint="cs"/>
          <w:sz w:val="24"/>
          <w:szCs w:val="24"/>
          <w:rtl/>
          <w:lang w:eastAsia="he-IL"/>
        </w:rPr>
        <w:t>,</w:t>
      </w:r>
      <w:r w:rsidRPr="00517530">
        <w:rPr>
          <w:rFonts w:ascii="Narkisim" w:hAnsi="Narkisim"/>
          <w:sz w:val="24"/>
          <w:szCs w:val="24"/>
          <w:rtl/>
          <w:lang w:eastAsia="he-IL"/>
        </w:rPr>
        <w:t xml:space="preserve"> </w:t>
      </w:r>
      <w:r w:rsidR="00406B7D">
        <w:rPr>
          <w:rFonts w:ascii="Narkisim" w:hAnsi="Narkisim" w:hint="cs"/>
          <w:sz w:val="24"/>
          <w:szCs w:val="24"/>
          <w:rtl/>
          <w:lang w:eastAsia="he-IL"/>
        </w:rPr>
        <w:t xml:space="preserve">ובמבט ראשון </w:t>
      </w:r>
      <w:r w:rsidRPr="00517530">
        <w:rPr>
          <w:rFonts w:ascii="Narkisim" w:hAnsi="Narkisim"/>
          <w:sz w:val="24"/>
          <w:szCs w:val="24"/>
          <w:rtl/>
          <w:lang w:eastAsia="he-IL"/>
        </w:rPr>
        <w:t>גם אינה מתיישבת כל כך עם סברת הלב.</w:t>
      </w:r>
    </w:p>
    <w:p w14:paraId="14029345" w14:textId="0B494EBF" w:rsidR="00517530" w:rsidRPr="00517530" w:rsidRDefault="007A5FDE" w:rsidP="00517530">
      <w:pPr>
        <w:spacing w:after="0"/>
        <w:rPr>
          <w:rFonts w:ascii="Narkisim" w:hAnsi="Narkisim"/>
          <w:sz w:val="24"/>
          <w:szCs w:val="24"/>
          <w:rtl/>
          <w:lang w:eastAsia="he-IL"/>
        </w:rPr>
      </w:pPr>
      <w:r>
        <w:rPr>
          <w:rFonts w:ascii="Narkisim" w:hAnsi="Narkisim" w:hint="cs"/>
          <w:sz w:val="24"/>
          <w:szCs w:val="24"/>
          <w:rtl/>
          <w:lang w:eastAsia="he-IL"/>
        </w:rPr>
        <w:t xml:space="preserve">כך </w:t>
      </w:r>
      <w:r w:rsidR="00517530" w:rsidRPr="00517530">
        <w:rPr>
          <w:rFonts w:ascii="Narkisim" w:hAnsi="Narkisim"/>
          <w:sz w:val="24"/>
          <w:szCs w:val="24"/>
          <w:rtl/>
          <w:lang w:eastAsia="he-IL"/>
        </w:rPr>
        <w:t>פוסק הרמב"ם:</w:t>
      </w:r>
    </w:p>
    <w:p w14:paraId="33CA18BB" w14:textId="77777777" w:rsidR="00C779D1" w:rsidRDefault="00517530" w:rsidP="00C779D1">
      <w:pPr>
        <w:pStyle w:val="1"/>
        <w:spacing w:after="0"/>
        <w:rPr>
          <w:rFonts w:ascii="Narkisim" w:hAnsi="Narkisim"/>
          <w:sz w:val="24"/>
          <w:szCs w:val="24"/>
          <w:rtl/>
        </w:rPr>
      </w:pPr>
      <w:r w:rsidRPr="00517530">
        <w:rPr>
          <w:rFonts w:ascii="Narkisim" w:hAnsi="Narkisim"/>
          <w:sz w:val="24"/>
          <w:szCs w:val="24"/>
          <w:rtl/>
        </w:rPr>
        <w:t>"לוים שעבדו עבודת הכהנים או שסייע לוי במלאכה שאינה מלאכתו חייבין מיתה בידי שמים שנאמר ולא ימותו, אבל כהן שעבד עבודת לוי אינו במיתה אלא בלא תעשה"</w:t>
      </w:r>
    </w:p>
    <w:p w14:paraId="41D870F1" w14:textId="30B1E5D0" w:rsidR="00517530" w:rsidRPr="00517530" w:rsidRDefault="00C779D1" w:rsidP="00C779D1">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(הלכות כלי המקדש ג', י"א)</w:t>
      </w:r>
    </w:p>
    <w:p w14:paraId="529E81EB" w14:textId="54173A65" w:rsidR="007A5FDE"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להבנת הרמב"ם</w:t>
      </w:r>
      <w:r w:rsidR="007A5FDE">
        <w:rPr>
          <w:rFonts w:ascii="Narkisim" w:hAnsi="Narkisim" w:hint="cs"/>
          <w:sz w:val="24"/>
          <w:szCs w:val="24"/>
          <w:rtl/>
          <w:lang w:eastAsia="he-IL"/>
        </w:rPr>
        <w:t>,</w:t>
      </w:r>
      <w:r w:rsidRPr="00517530">
        <w:rPr>
          <w:rFonts w:ascii="Narkisim" w:hAnsi="Narkisim"/>
          <w:sz w:val="24"/>
          <w:szCs w:val="24"/>
          <w:rtl/>
          <w:lang w:eastAsia="he-IL"/>
        </w:rPr>
        <w:t xml:space="preserve"> לוי שעבד עבודת כהן או עבודת לוי אחר חייב מיתה</w:t>
      </w:r>
      <w:r w:rsidR="007A5FDE">
        <w:rPr>
          <w:rFonts w:ascii="Narkisim" w:hAnsi="Narkisim" w:hint="cs"/>
          <w:sz w:val="24"/>
          <w:szCs w:val="24"/>
          <w:rtl/>
          <w:lang w:eastAsia="he-IL"/>
        </w:rPr>
        <w:t>,</w:t>
      </w:r>
      <w:r w:rsidRPr="00517530">
        <w:rPr>
          <w:rFonts w:ascii="Narkisim" w:hAnsi="Narkisim"/>
          <w:sz w:val="24"/>
          <w:szCs w:val="24"/>
          <w:rtl/>
          <w:lang w:eastAsia="he-IL"/>
        </w:rPr>
        <w:t xml:space="preserve"> ואילו כהן שעבד עבודת לוי עבר על לא תעשה בלבד. דבר זה בוודאי לא מתיישב עם שיטת ר</w:t>
      </w:r>
      <w:r w:rsidR="007858D2">
        <w:rPr>
          <w:rFonts w:ascii="Narkisim" w:hAnsi="Narkisim" w:hint="cs"/>
          <w:sz w:val="24"/>
          <w:szCs w:val="24"/>
          <w:rtl/>
          <w:lang w:eastAsia="he-IL"/>
        </w:rPr>
        <w:t>בי</w:t>
      </w:r>
      <w:r w:rsidRPr="00517530">
        <w:rPr>
          <w:rFonts w:ascii="Narkisim" w:hAnsi="Narkisim"/>
          <w:sz w:val="24"/>
          <w:szCs w:val="24"/>
          <w:rtl/>
          <w:lang w:eastAsia="he-IL"/>
        </w:rPr>
        <w:t xml:space="preserve"> </w:t>
      </w:r>
      <w:r w:rsidR="001D79E8" w:rsidRPr="001D79E8">
        <w:rPr>
          <w:rFonts w:ascii="Narkisim" w:hAnsi="Narkisim" w:hint="cs"/>
          <w:sz w:val="24"/>
          <w:szCs w:val="24"/>
          <w:rtl/>
          <w:lang w:eastAsia="he-IL"/>
        </w:rPr>
        <w:t>יונתן</w:t>
      </w:r>
      <w:r w:rsidRPr="00517530">
        <w:rPr>
          <w:rFonts w:ascii="Narkisim" w:hAnsi="Narkisim"/>
          <w:sz w:val="24"/>
          <w:szCs w:val="24"/>
          <w:rtl/>
          <w:lang w:eastAsia="he-IL"/>
        </w:rPr>
        <w:t xml:space="preserve"> לפיה כהן שעבד עבודת לוי חייב מיתה. </w:t>
      </w:r>
      <w:r w:rsidR="007A5FDE">
        <w:rPr>
          <w:rFonts w:ascii="Narkisim" w:hAnsi="Narkisim" w:hint="cs"/>
          <w:sz w:val="24"/>
          <w:szCs w:val="24"/>
          <w:rtl/>
          <w:lang w:eastAsia="he-IL"/>
        </w:rPr>
        <w:t xml:space="preserve">אך </w:t>
      </w:r>
      <w:r w:rsidRPr="00517530">
        <w:rPr>
          <w:rFonts w:ascii="Narkisim" w:hAnsi="Narkisim"/>
          <w:sz w:val="24"/>
          <w:szCs w:val="24"/>
          <w:rtl/>
          <w:lang w:eastAsia="he-IL"/>
        </w:rPr>
        <w:t xml:space="preserve">גם לשיטת אביי דבר זה קשה, שכן מדיוק בלשון הרמב"ם עולה שלא רק על עבודה אחרת חייבים אלא גם לוי ש'סייע' ללוי אחר לעבוד חייב מיתה. </w:t>
      </w:r>
    </w:p>
    <w:p w14:paraId="2771B434" w14:textId="6089275B" w:rsidR="00517530" w:rsidRP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הגמ</w:t>
      </w:r>
      <w:r w:rsidR="00E34F10">
        <w:rPr>
          <w:rFonts w:ascii="Narkisim" w:hAnsi="Narkisim" w:hint="cs"/>
          <w:sz w:val="24"/>
          <w:szCs w:val="24"/>
          <w:rtl/>
          <w:lang w:eastAsia="he-IL"/>
        </w:rPr>
        <w:t>רא</w:t>
      </w:r>
      <w:r w:rsidRPr="00517530">
        <w:rPr>
          <w:rFonts w:ascii="Narkisim" w:hAnsi="Narkisim"/>
          <w:sz w:val="24"/>
          <w:szCs w:val="24"/>
          <w:rtl/>
          <w:lang w:eastAsia="he-IL"/>
        </w:rPr>
        <w:t xml:space="preserve"> בערכין ניסתה להעמיד את מחלוקתם של ר</w:t>
      </w:r>
      <w:r w:rsidR="00E34F10">
        <w:rPr>
          <w:rFonts w:ascii="Narkisim" w:hAnsi="Narkisim" w:hint="cs"/>
          <w:sz w:val="24"/>
          <w:szCs w:val="24"/>
          <w:rtl/>
          <w:lang w:eastAsia="he-IL"/>
        </w:rPr>
        <w:t>בי</w:t>
      </w:r>
      <w:r w:rsidRPr="00517530">
        <w:rPr>
          <w:rFonts w:ascii="Narkisim" w:hAnsi="Narkisim"/>
          <w:sz w:val="24"/>
          <w:szCs w:val="24"/>
          <w:rtl/>
          <w:lang w:eastAsia="he-IL"/>
        </w:rPr>
        <w:t xml:space="preserve"> יוחנן ואביי במחלוקת תנאים, ממעשה שהיה:</w:t>
      </w:r>
    </w:p>
    <w:p w14:paraId="501B02E2" w14:textId="36EFB327" w:rsidR="00517530" w:rsidRPr="00517530" w:rsidRDefault="00517530" w:rsidP="00C779D1">
      <w:pPr>
        <w:pStyle w:val="1"/>
        <w:spacing w:after="0"/>
        <w:rPr>
          <w:rFonts w:ascii="Narkisim" w:hAnsi="Narkisim"/>
          <w:sz w:val="24"/>
          <w:szCs w:val="24"/>
          <w:rtl/>
          <w:lang w:eastAsia="he-IL"/>
        </w:rPr>
      </w:pPr>
      <w:r w:rsidRPr="00517530">
        <w:rPr>
          <w:rFonts w:ascii="Narkisim" w:hAnsi="Narkisim"/>
          <w:sz w:val="24"/>
          <w:szCs w:val="24"/>
          <w:rtl/>
        </w:rPr>
        <w:t>"תנאי היא, דתניא מעשה בר</w:t>
      </w:r>
      <w:r w:rsidR="00B95185">
        <w:rPr>
          <w:rFonts w:ascii="Narkisim" w:hAnsi="Narkisim" w:hint="cs"/>
          <w:sz w:val="24"/>
          <w:szCs w:val="24"/>
          <w:rtl/>
        </w:rPr>
        <w:t>בי</w:t>
      </w:r>
      <w:r w:rsidRPr="00517530">
        <w:rPr>
          <w:rFonts w:ascii="Narkisim" w:hAnsi="Narkisim"/>
          <w:sz w:val="24"/>
          <w:szCs w:val="24"/>
          <w:rtl/>
        </w:rPr>
        <w:t xml:space="preserve"> יהושע בר חנניה שהלך לסייע בהגפת דלתות אצל ר</w:t>
      </w:r>
      <w:r w:rsidR="00B95185">
        <w:rPr>
          <w:rFonts w:ascii="Narkisim" w:hAnsi="Narkisim" w:hint="cs"/>
          <w:sz w:val="24"/>
          <w:szCs w:val="24"/>
          <w:rtl/>
        </w:rPr>
        <w:t>בי</w:t>
      </w:r>
      <w:r w:rsidRPr="00517530">
        <w:rPr>
          <w:rFonts w:ascii="Narkisim" w:hAnsi="Narkisim"/>
          <w:sz w:val="24"/>
          <w:szCs w:val="24"/>
          <w:rtl/>
        </w:rPr>
        <w:t xml:space="preserve"> יוחנן בן גודגדא, אמר לו: בני, חזור לאחוריך, שאתה מן המשוררים ולא מן המשוערים; מאי לאו בהא קמיפלגי, דמר סבר מיתה היא, וגזרו בה רבנן; ומ</w:t>
      </w:r>
      <w:r w:rsidR="004C17C8">
        <w:rPr>
          <w:rFonts w:ascii="Narkisim" w:hAnsi="Narkisim" w:hint="cs"/>
          <w:sz w:val="24"/>
          <w:szCs w:val="24"/>
          <w:rtl/>
        </w:rPr>
        <w:t>ר סבר</w:t>
      </w:r>
      <w:r w:rsidRPr="00517530">
        <w:rPr>
          <w:rFonts w:ascii="Narkisim" w:hAnsi="Narkisim"/>
          <w:sz w:val="24"/>
          <w:szCs w:val="24"/>
          <w:rtl/>
        </w:rPr>
        <w:t xml:space="preserve"> אזהרה היא, ולא גזרו בה! דכ</w:t>
      </w:r>
      <w:r w:rsidR="00E34F10">
        <w:rPr>
          <w:rFonts w:ascii="Narkisim" w:hAnsi="Narkisim" w:hint="cs"/>
          <w:sz w:val="24"/>
          <w:szCs w:val="24"/>
          <w:rtl/>
        </w:rPr>
        <w:t>ולי עלמא</w:t>
      </w:r>
      <w:r w:rsidRPr="00517530">
        <w:rPr>
          <w:rFonts w:ascii="Narkisim" w:hAnsi="Narkisim"/>
          <w:sz w:val="24"/>
          <w:szCs w:val="24"/>
          <w:rtl/>
        </w:rPr>
        <w:t xml:space="preserve"> אזהרה היא, מר סבר מסייע גזרו ביה רבנן, ומר סבר לא גזרו ביה רבנן"</w:t>
      </w:r>
      <w:r w:rsidR="00C779D1">
        <w:rPr>
          <w:rFonts w:ascii="Narkisim" w:hAnsi="Narkisim"/>
          <w:sz w:val="24"/>
          <w:szCs w:val="24"/>
          <w:rtl/>
        </w:rPr>
        <w:tab/>
      </w:r>
      <w:r w:rsidR="00C779D1">
        <w:rPr>
          <w:rFonts w:ascii="Narkisim" w:hAnsi="Narkisim" w:hint="cs"/>
          <w:sz w:val="24"/>
          <w:szCs w:val="24"/>
          <w:rtl/>
        </w:rPr>
        <w:t>(ערכין יא:)</w:t>
      </w:r>
    </w:p>
    <w:p w14:paraId="374A89B2" w14:textId="30C06315" w:rsid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 xml:space="preserve">ר' יהושע רצה </w:t>
      </w:r>
      <w:r w:rsidRPr="00517530">
        <w:rPr>
          <w:rFonts w:ascii="Narkisim" w:hAnsi="Narkisim"/>
          <w:b/>
          <w:bCs/>
          <w:sz w:val="24"/>
          <w:szCs w:val="24"/>
          <w:rtl/>
          <w:lang w:eastAsia="he-IL"/>
        </w:rPr>
        <w:t>לסייע</w:t>
      </w:r>
      <w:r w:rsidRPr="00517530">
        <w:rPr>
          <w:rFonts w:ascii="Narkisim" w:hAnsi="Narkisim"/>
          <w:sz w:val="24"/>
          <w:szCs w:val="24"/>
          <w:rtl/>
          <w:lang w:eastAsia="he-IL"/>
        </w:rPr>
        <w:t xml:space="preserve"> לר</w:t>
      </w:r>
      <w:r w:rsidR="004C17C8">
        <w:rPr>
          <w:rFonts w:ascii="Narkisim" w:hAnsi="Narkisim" w:hint="cs"/>
          <w:sz w:val="24"/>
          <w:szCs w:val="24"/>
          <w:rtl/>
          <w:lang w:eastAsia="he-IL"/>
        </w:rPr>
        <w:t>בי</w:t>
      </w:r>
      <w:r w:rsidRPr="00517530">
        <w:rPr>
          <w:rFonts w:ascii="Narkisim" w:hAnsi="Narkisim"/>
          <w:sz w:val="24"/>
          <w:szCs w:val="24"/>
          <w:rtl/>
          <w:lang w:eastAsia="he-IL"/>
        </w:rPr>
        <w:t xml:space="preserve"> יוחנן</w:t>
      </w:r>
      <w:r w:rsidR="004C17C8">
        <w:rPr>
          <w:rFonts w:ascii="Narkisim" w:hAnsi="Narkisim" w:hint="cs"/>
          <w:sz w:val="24"/>
          <w:szCs w:val="24"/>
          <w:rtl/>
          <w:lang w:eastAsia="he-IL"/>
        </w:rPr>
        <w:t>,</w:t>
      </w:r>
      <w:r w:rsidRPr="00517530">
        <w:rPr>
          <w:rFonts w:ascii="Narkisim" w:hAnsi="Narkisim"/>
          <w:sz w:val="24"/>
          <w:szCs w:val="24"/>
          <w:rtl/>
          <w:lang w:eastAsia="he-IL"/>
        </w:rPr>
        <w:t xml:space="preserve"> והלה לא הסכים בעקבות שינוי העבודה. הגמרא מדייקת מכאן שכאשר לא מדובר על סיוע אלא על עבודה ממש</w:t>
      </w:r>
      <w:r w:rsidR="004C17C8">
        <w:rPr>
          <w:rFonts w:ascii="Narkisim" w:hAnsi="Narkisim" w:hint="cs"/>
          <w:sz w:val="24"/>
          <w:szCs w:val="24"/>
          <w:rtl/>
          <w:lang w:eastAsia="he-IL"/>
        </w:rPr>
        <w:t>,</w:t>
      </w:r>
      <w:r w:rsidRPr="00517530">
        <w:rPr>
          <w:rFonts w:ascii="Narkisim" w:hAnsi="Narkisim"/>
          <w:sz w:val="24"/>
          <w:szCs w:val="24"/>
          <w:rtl/>
          <w:lang w:eastAsia="he-IL"/>
        </w:rPr>
        <w:t xml:space="preserve"> ישנה מחלוקת האם יש חיוב מיתה או לא. מחלוקת זו משליכה ממילא על מעמדו של המסייע – באם העובד עצמו חייב מיתה אז גם הסיוע יהיה אסור</w:t>
      </w:r>
      <w:r w:rsidR="004C17C8">
        <w:rPr>
          <w:rFonts w:ascii="Narkisim" w:hAnsi="Narkisim" w:hint="cs"/>
          <w:sz w:val="24"/>
          <w:szCs w:val="24"/>
          <w:rtl/>
          <w:lang w:eastAsia="he-IL"/>
        </w:rPr>
        <w:t>,</w:t>
      </w:r>
      <w:r w:rsidRPr="00517530">
        <w:rPr>
          <w:rFonts w:ascii="Narkisim" w:hAnsi="Narkisim"/>
          <w:sz w:val="24"/>
          <w:szCs w:val="24"/>
          <w:rtl/>
          <w:lang w:eastAsia="he-IL"/>
        </w:rPr>
        <w:t xml:space="preserve"> מה שאין כן אם העבודה עצמה בלאו. מוכח מדברי הגמ</w:t>
      </w:r>
      <w:r w:rsidR="004C17C8">
        <w:rPr>
          <w:rFonts w:ascii="Narkisim" w:hAnsi="Narkisim" w:hint="cs"/>
          <w:sz w:val="24"/>
          <w:szCs w:val="24"/>
          <w:rtl/>
          <w:lang w:eastAsia="he-IL"/>
        </w:rPr>
        <w:t>רא</w:t>
      </w:r>
      <w:r w:rsidRPr="00517530">
        <w:rPr>
          <w:rFonts w:ascii="Narkisim" w:hAnsi="Narkisim"/>
          <w:sz w:val="24"/>
          <w:szCs w:val="24"/>
          <w:rtl/>
          <w:lang w:eastAsia="he-IL"/>
        </w:rPr>
        <w:t xml:space="preserve"> שדין המסייע אינו דין העובד</w:t>
      </w:r>
      <w:r w:rsidR="004C17C8">
        <w:rPr>
          <w:rFonts w:ascii="Narkisim" w:hAnsi="Narkisim" w:hint="cs"/>
          <w:sz w:val="24"/>
          <w:szCs w:val="24"/>
          <w:rtl/>
          <w:lang w:eastAsia="he-IL"/>
        </w:rPr>
        <w:t>,</w:t>
      </w:r>
      <w:r w:rsidRPr="00517530">
        <w:rPr>
          <w:rFonts w:ascii="Narkisim" w:hAnsi="Narkisim"/>
          <w:sz w:val="24"/>
          <w:szCs w:val="24"/>
          <w:rtl/>
          <w:lang w:eastAsia="he-IL"/>
        </w:rPr>
        <w:t xml:space="preserve"> ואם כן דברי הרמב"ם לא מתיישבים גם לשיטת אביי</w:t>
      </w:r>
      <w:r w:rsidR="004C17C8">
        <w:rPr>
          <w:rFonts w:ascii="Narkisim" w:hAnsi="Narkisim" w:hint="cs"/>
          <w:sz w:val="24"/>
          <w:szCs w:val="24"/>
          <w:rtl/>
          <w:lang w:eastAsia="he-IL"/>
        </w:rPr>
        <w:t xml:space="preserve">. </w:t>
      </w:r>
      <w:r w:rsidR="00B95185">
        <w:rPr>
          <w:rFonts w:ascii="Narkisim" w:hAnsi="Narkisim" w:hint="cs"/>
          <w:sz w:val="24"/>
          <w:szCs w:val="24"/>
          <w:rtl/>
          <w:lang w:eastAsia="he-IL"/>
        </w:rPr>
        <w:t xml:space="preserve">לאור זאת, </w:t>
      </w:r>
      <w:r w:rsidR="004C17C8">
        <w:rPr>
          <w:rFonts w:ascii="Narkisim" w:hAnsi="Narkisim" w:hint="cs"/>
          <w:sz w:val="24"/>
          <w:szCs w:val="24"/>
          <w:rtl/>
          <w:lang w:eastAsia="he-IL"/>
        </w:rPr>
        <w:t xml:space="preserve">צריך עיון </w:t>
      </w:r>
      <w:r w:rsidRPr="00517530">
        <w:rPr>
          <w:rFonts w:ascii="Narkisim" w:hAnsi="Narkisim"/>
          <w:sz w:val="24"/>
          <w:szCs w:val="24"/>
          <w:rtl/>
          <w:lang w:eastAsia="he-IL"/>
        </w:rPr>
        <w:t>בעקבות מה פסק הרמב"ם את שיטתו.</w:t>
      </w:r>
    </w:p>
    <w:p w14:paraId="5B571AC8" w14:textId="40AECAF7" w:rsidR="00517530" w:rsidRPr="00517530" w:rsidRDefault="00517530" w:rsidP="00517530">
      <w:pPr>
        <w:spacing w:after="0"/>
        <w:rPr>
          <w:rFonts w:ascii="Narkisim" w:hAnsi="Narkisim"/>
          <w:sz w:val="24"/>
          <w:szCs w:val="24"/>
          <w:rtl/>
          <w:lang w:eastAsia="he-IL"/>
        </w:rPr>
      </w:pPr>
    </w:p>
    <w:p w14:paraId="4191333A" w14:textId="4393E8BE" w:rsidR="00517530" w:rsidRPr="00517530" w:rsidRDefault="0075785A" w:rsidP="00517530">
      <w:pPr>
        <w:tabs>
          <w:tab w:val="right" w:pos="509"/>
        </w:tabs>
        <w:jc w:val="center"/>
        <w:rPr>
          <w:rFonts w:ascii="Arial" w:hAnsi="Arial" w:cs="Arial"/>
          <w:b/>
          <w:bCs/>
          <w:sz w:val="24"/>
          <w:szCs w:val="24"/>
          <w:rtl/>
        </w:rPr>
      </w:pPr>
      <w:r>
        <w:rPr>
          <w:rFonts w:ascii="Arial" w:hAnsi="Arial" w:cs="Arial" w:hint="cs"/>
          <w:b/>
          <w:bCs/>
          <w:sz w:val="24"/>
          <w:szCs w:val="24"/>
          <w:rtl/>
        </w:rPr>
        <w:t>ה</w:t>
      </w:r>
      <w:r w:rsidR="00517530">
        <w:rPr>
          <w:rFonts w:ascii="Arial" w:hAnsi="Arial" w:cs="Arial" w:hint="cs"/>
          <w:b/>
          <w:bCs/>
          <w:sz w:val="24"/>
          <w:szCs w:val="24"/>
          <w:rtl/>
        </w:rPr>
        <w:t xml:space="preserve">. </w:t>
      </w:r>
      <w:r w:rsidR="00517530" w:rsidRPr="00517530">
        <w:rPr>
          <w:rFonts w:ascii="Arial" w:hAnsi="Arial" w:cs="Arial"/>
          <w:b/>
          <w:bCs/>
          <w:sz w:val="24"/>
          <w:szCs w:val="24"/>
          <w:rtl/>
        </w:rPr>
        <w:t>הספרי</w:t>
      </w:r>
    </w:p>
    <w:p w14:paraId="7A670F6F" w14:textId="77777777" w:rsidR="00517530" w:rsidRPr="00517530" w:rsidRDefault="00517530" w:rsidP="00517530">
      <w:pPr>
        <w:spacing w:after="0"/>
        <w:rPr>
          <w:rFonts w:ascii="Narkisim" w:eastAsiaTheme="minorHAnsi" w:hAnsi="Narkisim"/>
          <w:sz w:val="24"/>
          <w:szCs w:val="24"/>
          <w:rtl/>
          <w:lang w:eastAsia="he-IL"/>
        </w:rPr>
      </w:pPr>
      <w:r w:rsidRPr="00517530">
        <w:rPr>
          <w:rFonts w:ascii="Narkisim" w:hAnsi="Narkisim"/>
          <w:sz w:val="24"/>
          <w:szCs w:val="24"/>
          <w:rtl/>
          <w:lang w:eastAsia="he-IL"/>
        </w:rPr>
        <w:t>לאחר שרבינו עומד על קשיים אלו הוא מציע הצעה מעניינת ביותר:</w:t>
      </w:r>
    </w:p>
    <w:p w14:paraId="145498A4" w14:textId="77777777" w:rsidR="007858D2" w:rsidRDefault="00517530" w:rsidP="00C779D1">
      <w:pPr>
        <w:pStyle w:val="1"/>
        <w:spacing w:after="0"/>
        <w:rPr>
          <w:rFonts w:ascii="Narkisim" w:hAnsi="Narkisim"/>
          <w:sz w:val="24"/>
          <w:szCs w:val="24"/>
          <w:rtl/>
        </w:rPr>
      </w:pPr>
      <w:r w:rsidRPr="00517530">
        <w:rPr>
          <w:rFonts w:ascii="Narkisim" w:hAnsi="Narkisim"/>
          <w:sz w:val="24"/>
          <w:szCs w:val="24"/>
          <w:rtl/>
        </w:rPr>
        <w:t xml:space="preserve">"ונראה כי רמב"ם ז"ל תלא זייניה </w:t>
      </w:r>
      <w:r w:rsidR="007858D2" w:rsidRPr="007858D2">
        <w:rPr>
          <w:rFonts w:ascii="Narkisim" w:hAnsi="Narkisim" w:hint="cs"/>
          <w:sz w:val="20"/>
          <w:szCs w:val="20"/>
          <w:rtl/>
        </w:rPr>
        <w:t>(כלי מלחמתו, דהיינו מקורו)</w:t>
      </w:r>
      <w:r w:rsidR="007858D2" w:rsidRPr="007858D2">
        <w:rPr>
          <w:rFonts w:ascii="Narkisim" w:hAnsi="Narkisim" w:hint="cs"/>
          <w:sz w:val="20"/>
          <w:szCs w:val="20"/>
        </w:rPr>
        <w:t xml:space="preserve"> </w:t>
      </w:r>
      <w:r w:rsidRPr="00517530">
        <w:rPr>
          <w:rFonts w:ascii="Narkisim" w:hAnsi="Narkisim"/>
          <w:sz w:val="24"/>
          <w:szCs w:val="24"/>
          <w:rtl/>
        </w:rPr>
        <w:t xml:space="preserve">בברייתא הובאה בספרי </w:t>
      </w:r>
      <w:r w:rsidRPr="007858D2">
        <w:rPr>
          <w:rFonts w:ascii="Narkisim" w:hAnsi="Narkisim"/>
          <w:sz w:val="20"/>
          <w:szCs w:val="20"/>
          <w:rtl/>
        </w:rPr>
        <w:t xml:space="preserve">(ספרי זוטא) </w:t>
      </w:r>
      <w:r w:rsidRPr="00517530">
        <w:rPr>
          <w:rFonts w:ascii="Narkisim" w:hAnsi="Narkisim"/>
          <w:sz w:val="24"/>
          <w:szCs w:val="24"/>
          <w:rtl/>
        </w:rPr>
        <w:t>וזה לשונם</w:t>
      </w:r>
      <w:r w:rsidR="00B95185">
        <w:rPr>
          <w:rFonts w:ascii="Narkisim" w:hAnsi="Narkisim" w:hint="cs"/>
          <w:sz w:val="24"/>
          <w:szCs w:val="24"/>
          <w:rtl/>
        </w:rPr>
        <w:t>:</w:t>
      </w:r>
      <w:r w:rsidRPr="00517530">
        <w:rPr>
          <w:rFonts w:ascii="Narkisim" w:hAnsi="Narkisim"/>
          <w:sz w:val="24"/>
          <w:szCs w:val="24"/>
          <w:rtl/>
        </w:rPr>
        <w:t xml:space="preserve"> וכבר בקש רבי יהושע בן חנניא לסייע את רבי יוחנן בן גדגדא בהגפת דלתות אמר לו חזור לאחוריך שכבר אתה מתחייב </w:t>
      </w:r>
      <w:r w:rsidRPr="00517530">
        <w:rPr>
          <w:rFonts w:ascii="Narkisim" w:hAnsi="Narkisim"/>
          <w:sz w:val="24"/>
          <w:szCs w:val="24"/>
          <w:rtl/>
        </w:rPr>
        <w:t xml:space="preserve">בנפשך שאני מן השוערים ואתה מן המשוררים עד כאן, הרי שבן לוי חייב על עבודת בן לוי אחר, ואנו שומעין גם כן שאפילו אינו אלא מסייע חייב מיתה והוא פסק רמב"ם עצמו" </w:t>
      </w:r>
      <w:r w:rsidR="00C779D1">
        <w:rPr>
          <w:rFonts w:ascii="Narkisim" w:hAnsi="Narkisim"/>
          <w:sz w:val="24"/>
          <w:szCs w:val="24"/>
          <w:rtl/>
        </w:rPr>
        <w:tab/>
      </w:r>
    </w:p>
    <w:p w14:paraId="5EC80D95" w14:textId="0C709589" w:rsidR="00517530" w:rsidRPr="00517530" w:rsidRDefault="007858D2" w:rsidP="00C779D1">
      <w:pPr>
        <w:pStyle w:val="1"/>
        <w:spacing w:after="0"/>
        <w:rPr>
          <w:rFonts w:ascii="Narkisim" w:hAnsi="Narkisim"/>
          <w:sz w:val="24"/>
          <w:szCs w:val="24"/>
          <w:rtl/>
          <w:lang w:eastAsia="he-IL"/>
        </w:rPr>
      </w:pPr>
      <w:r>
        <w:rPr>
          <w:rFonts w:ascii="Narkisim" w:hAnsi="Narkisim"/>
          <w:sz w:val="24"/>
          <w:szCs w:val="24"/>
          <w:rtl/>
        </w:rPr>
        <w:tab/>
      </w:r>
      <w:r w:rsidR="00517530" w:rsidRPr="00517530">
        <w:rPr>
          <w:rFonts w:ascii="Narkisim" w:hAnsi="Narkisim"/>
          <w:sz w:val="24"/>
          <w:szCs w:val="24"/>
          <w:rtl/>
        </w:rPr>
        <w:t xml:space="preserve">(אור החיים </w:t>
      </w:r>
      <w:r w:rsidR="00C779D1">
        <w:rPr>
          <w:rFonts w:ascii="Narkisim" w:hAnsi="Narkisim" w:hint="cs"/>
          <w:sz w:val="24"/>
          <w:szCs w:val="24"/>
          <w:rtl/>
        </w:rPr>
        <w:t>י"</w:t>
      </w:r>
      <w:r w:rsidR="00517530" w:rsidRPr="00517530">
        <w:rPr>
          <w:rFonts w:ascii="Narkisim" w:hAnsi="Narkisim"/>
          <w:sz w:val="24"/>
          <w:szCs w:val="24"/>
          <w:rtl/>
        </w:rPr>
        <w:t>ח,</w:t>
      </w:r>
      <w:r w:rsidR="00C779D1">
        <w:rPr>
          <w:rFonts w:ascii="Narkisim" w:hAnsi="Narkisim" w:hint="cs"/>
          <w:sz w:val="24"/>
          <w:szCs w:val="24"/>
          <w:rtl/>
        </w:rPr>
        <w:t xml:space="preserve"> </w:t>
      </w:r>
      <w:r w:rsidR="00517530" w:rsidRPr="00517530">
        <w:rPr>
          <w:rFonts w:ascii="Narkisim" w:hAnsi="Narkisim"/>
          <w:sz w:val="24"/>
          <w:szCs w:val="24"/>
          <w:rtl/>
        </w:rPr>
        <w:t>י</w:t>
      </w:r>
      <w:r w:rsidR="00C779D1">
        <w:rPr>
          <w:rFonts w:ascii="Narkisim" w:hAnsi="Narkisim" w:hint="cs"/>
          <w:sz w:val="24"/>
          <w:szCs w:val="24"/>
          <w:rtl/>
        </w:rPr>
        <w:t>"</w:t>
      </w:r>
      <w:r w:rsidR="00517530" w:rsidRPr="00517530">
        <w:rPr>
          <w:rFonts w:ascii="Narkisim" w:hAnsi="Narkisim"/>
          <w:sz w:val="24"/>
          <w:szCs w:val="24"/>
          <w:rtl/>
        </w:rPr>
        <w:t>א-י</w:t>
      </w:r>
      <w:r w:rsidR="00C779D1">
        <w:rPr>
          <w:rFonts w:ascii="Narkisim" w:hAnsi="Narkisim" w:hint="cs"/>
          <w:sz w:val="24"/>
          <w:szCs w:val="24"/>
          <w:rtl/>
        </w:rPr>
        <w:t>"</w:t>
      </w:r>
      <w:r w:rsidR="00517530" w:rsidRPr="00517530">
        <w:rPr>
          <w:rFonts w:ascii="Narkisim" w:hAnsi="Narkisim"/>
          <w:sz w:val="24"/>
          <w:szCs w:val="24"/>
          <w:rtl/>
        </w:rPr>
        <w:t>ב)</w:t>
      </w:r>
    </w:p>
    <w:p w14:paraId="3BBDFB80" w14:textId="08870DD4" w:rsidR="00517530" w:rsidRP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 xml:space="preserve">רבינו מביא גירסא אחרת </w:t>
      </w:r>
      <w:r w:rsidR="007858D2">
        <w:rPr>
          <w:rFonts w:ascii="Narkisim" w:hAnsi="Narkisim" w:hint="cs"/>
          <w:sz w:val="24"/>
          <w:szCs w:val="24"/>
          <w:rtl/>
          <w:lang w:eastAsia="he-IL"/>
        </w:rPr>
        <w:t>מה</w:t>
      </w:r>
      <w:r w:rsidRPr="00517530">
        <w:rPr>
          <w:rFonts w:ascii="Narkisim" w:hAnsi="Narkisim"/>
          <w:sz w:val="24"/>
          <w:szCs w:val="24"/>
          <w:rtl/>
          <w:lang w:eastAsia="he-IL"/>
        </w:rPr>
        <w:t>מדרש</w:t>
      </w:r>
      <w:r w:rsidR="007858D2">
        <w:rPr>
          <w:rFonts w:ascii="Narkisim" w:hAnsi="Narkisim" w:hint="cs"/>
          <w:sz w:val="24"/>
          <w:szCs w:val="24"/>
          <w:rtl/>
          <w:lang w:eastAsia="he-IL"/>
        </w:rPr>
        <w:t>,</w:t>
      </w:r>
      <w:r w:rsidRPr="00517530">
        <w:rPr>
          <w:rFonts w:ascii="Narkisim" w:hAnsi="Narkisim"/>
          <w:sz w:val="24"/>
          <w:szCs w:val="24"/>
          <w:rtl/>
          <w:lang w:eastAsia="he-IL"/>
        </w:rPr>
        <w:t xml:space="preserve"> לפיה ר</w:t>
      </w:r>
      <w:r w:rsidR="00B95185">
        <w:rPr>
          <w:rFonts w:ascii="Narkisim" w:hAnsi="Narkisim" w:hint="cs"/>
          <w:sz w:val="24"/>
          <w:szCs w:val="24"/>
          <w:rtl/>
          <w:lang w:eastAsia="he-IL"/>
        </w:rPr>
        <w:t>בי</w:t>
      </w:r>
      <w:r w:rsidRPr="00517530">
        <w:rPr>
          <w:rFonts w:ascii="Narkisim" w:hAnsi="Narkisim"/>
          <w:sz w:val="24"/>
          <w:szCs w:val="24"/>
          <w:rtl/>
          <w:lang w:eastAsia="he-IL"/>
        </w:rPr>
        <w:t xml:space="preserve"> יוחנן הזהיר את ר</w:t>
      </w:r>
      <w:r w:rsidR="00B95185">
        <w:rPr>
          <w:rFonts w:ascii="Narkisim" w:hAnsi="Narkisim" w:hint="cs"/>
          <w:sz w:val="24"/>
          <w:szCs w:val="24"/>
          <w:rtl/>
          <w:lang w:eastAsia="he-IL"/>
        </w:rPr>
        <w:t>בי</w:t>
      </w:r>
      <w:r w:rsidRPr="00517530">
        <w:rPr>
          <w:rFonts w:ascii="Narkisim" w:hAnsi="Narkisim"/>
          <w:sz w:val="24"/>
          <w:szCs w:val="24"/>
          <w:rtl/>
          <w:lang w:eastAsia="he-IL"/>
        </w:rPr>
        <w:t xml:space="preserve"> יהושע מחיוב מיתה גם על סיוע בלבד. הדברים מחודשים ביותר, שכן </w:t>
      </w:r>
      <w:r w:rsidR="00B95185">
        <w:rPr>
          <w:rFonts w:ascii="Narkisim" w:hAnsi="Narkisim" w:hint="cs"/>
          <w:sz w:val="24"/>
          <w:szCs w:val="24"/>
          <w:rtl/>
          <w:lang w:eastAsia="he-IL"/>
        </w:rPr>
        <w:t xml:space="preserve">על בסיס </w:t>
      </w:r>
      <w:r w:rsidRPr="00517530">
        <w:rPr>
          <w:rFonts w:ascii="Narkisim" w:hAnsi="Narkisim"/>
          <w:sz w:val="24"/>
          <w:szCs w:val="24"/>
          <w:rtl/>
          <w:lang w:eastAsia="he-IL"/>
        </w:rPr>
        <w:t xml:space="preserve">גירסא מסויימת במדרש מכריע </w:t>
      </w:r>
      <w:r w:rsidR="00B95185">
        <w:rPr>
          <w:rFonts w:ascii="Narkisim" w:hAnsi="Narkisim" w:hint="cs"/>
          <w:sz w:val="24"/>
          <w:szCs w:val="24"/>
          <w:rtl/>
          <w:lang w:eastAsia="he-IL"/>
        </w:rPr>
        <w:t xml:space="preserve">הרמב"ם </w:t>
      </w:r>
      <w:r w:rsidRPr="00517530">
        <w:rPr>
          <w:rFonts w:ascii="Narkisim" w:hAnsi="Narkisim"/>
          <w:sz w:val="24"/>
          <w:szCs w:val="24"/>
          <w:rtl/>
          <w:lang w:eastAsia="he-IL"/>
        </w:rPr>
        <w:t>נגד גמרא מפורשת?!</w:t>
      </w:r>
    </w:p>
    <w:p w14:paraId="02662656" w14:textId="77777777" w:rsidR="00517530" w:rsidRP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רבינו עומד על כך ומסביר מה ראה הרמב"ם לפסוק כדברי המדרש:</w:t>
      </w:r>
    </w:p>
    <w:p w14:paraId="23D953A3" w14:textId="51BE907C" w:rsidR="00517530" w:rsidRPr="00517530" w:rsidRDefault="00517530" w:rsidP="00C779D1">
      <w:pPr>
        <w:pStyle w:val="1"/>
        <w:spacing w:after="0"/>
        <w:rPr>
          <w:rFonts w:ascii="Narkisim" w:hAnsi="Narkisim"/>
          <w:sz w:val="24"/>
          <w:szCs w:val="24"/>
          <w:rtl/>
          <w:lang w:eastAsia="he-IL"/>
        </w:rPr>
      </w:pPr>
      <w:r w:rsidRPr="00517530">
        <w:rPr>
          <w:rFonts w:ascii="Narkisim" w:hAnsi="Narkisim"/>
          <w:sz w:val="24"/>
          <w:szCs w:val="24"/>
          <w:rtl/>
        </w:rPr>
        <w:t>"והגם שמהתלמוד משמע בהפך הכריע הרמב"ם כגירסת ספרי מ</w:t>
      </w:r>
      <w:r w:rsidR="00C2367F">
        <w:rPr>
          <w:rFonts w:ascii="Narkisim" w:hAnsi="Narkisim" w:hint="cs"/>
          <w:sz w:val="24"/>
          <w:szCs w:val="24"/>
          <w:rtl/>
        </w:rPr>
        <w:t>-</w:t>
      </w:r>
      <w:r w:rsidRPr="00517530">
        <w:rPr>
          <w:rFonts w:ascii="Narkisim" w:hAnsi="Narkisim"/>
          <w:sz w:val="24"/>
          <w:szCs w:val="24"/>
          <w:rtl/>
        </w:rPr>
        <w:t>ב' טעמים, א' כי לדברי התלמוד בין לקא סלקא דעתך בין למה שדחה התלמוד דכול</w:t>
      </w:r>
      <w:r w:rsidR="007858D2">
        <w:rPr>
          <w:rFonts w:ascii="Narkisim" w:hAnsi="Narkisim" w:hint="cs"/>
          <w:sz w:val="24"/>
          <w:szCs w:val="24"/>
          <w:rtl/>
        </w:rPr>
        <w:t>ה</w:t>
      </w:r>
      <w:r w:rsidRPr="00517530">
        <w:rPr>
          <w:rFonts w:ascii="Narkisim" w:hAnsi="Narkisim"/>
          <w:sz w:val="24"/>
          <w:szCs w:val="24"/>
          <w:rtl/>
        </w:rPr>
        <w:t xml:space="preserve"> עלמא באזהרה בין לרבי יהושע בין לרבי יוחנן אין המשורר יכול להיות שוער</w:t>
      </w:r>
      <w:r w:rsidR="00E64286">
        <w:rPr>
          <w:rFonts w:ascii="Narkisim" w:hAnsi="Narkisim" w:hint="cs"/>
          <w:sz w:val="24"/>
          <w:szCs w:val="24"/>
          <w:rtl/>
        </w:rPr>
        <w:t>,</w:t>
      </w:r>
      <w:r w:rsidRPr="00517530">
        <w:rPr>
          <w:rFonts w:ascii="Narkisim" w:hAnsi="Narkisim"/>
          <w:sz w:val="24"/>
          <w:szCs w:val="24"/>
          <w:rtl/>
        </w:rPr>
        <w:t xml:space="preserve"> ולא נחלקו אלא במסייע</w:t>
      </w:r>
      <w:r w:rsidR="00E64286">
        <w:rPr>
          <w:rFonts w:ascii="Narkisim" w:hAnsi="Narkisim" w:hint="cs"/>
          <w:sz w:val="24"/>
          <w:szCs w:val="24"/>
          <w:rtl/>
        </w:rPr>
        <w:t>,</w:t>
      </w:r>
      <w:r w:rsidRPr="00517530">
        <w:rPr>
          <w:rFonts w:ascii="Narkisim" w:hAnsi="Narkisim"/>
          <w:sz w:val="24"/>
          <w:szCs w:val="24"/>
          <w:rtl/>
        </w:rPr>
        <w:t xml:space="preserve"> אם כן מה הוא זה שאומר רבי יוחנן חזור בך שאתה מן המשוררים וכו' הלא גם רבי יהושע יודע זה, ולא היה לו לומר אלא חזור שאף המסייע אסור משום גזירת רבנן?!"</w:t>
      </w:r>
      <w:r w:rsidR="00C779D1">
        <w:rPr>
          <w:rFonts w:ascii="Narkisim" w:hAnsi="Narkisim"/>
          <w:sz w:val="24"/>
          <w:szCs w:val="24"/>
          <w:rtl/>
        </w:rPr>
        <w:tab/>
      </w:r>
      <w:r w:rsidR="00C779D1">
        <w:rPr>
          <w:rFonts w:ascii="Narkisim" w:hAnsi="Narkisim" w:hint="cs"/>
          <w:sz w:val="24"/>
          <w:szCs w:val="24"/>
          <w:rtl/>
        </w:rPr>
        <w:t>(שם)</w:t>
      </w:r>
    </w:p>
    <w:p w14:paraId="636A5601" w14:textId="78971480" w:rsidR="00517530" w:rsidRPr="00517530" w:rsidRDefault="00E64286" w:rsidP="00517530">
      <w:pPr>
        <w:spacing w:after="0"/>
        <w:rPr>
          <w:rFonts w:ascii="Narkisim" w:hAnsi="Narkisim"/>
          <w:sz w:val="24"/>
          <w:szCs w:val="24"/>
          <w:rtl/>
          <w:lang w:eastAsia="he-IL"/>
        </w:rPr>
      </w:pPr>
      <w:r>
        <w:rPr>
          <w:rFonts w:ascii="Narkisim" w:hAnsi="Narkisim" w:hint="cs"/>
          <w:sz w:val="24"/>
          <w:szCs w:val="24"/>
          <w:rtl/>
          <w:lang w:eastAsia="he-IL"/>
        </w:rPr>
        <w:t>האור החיים</w:t>
      </w:r>
      <w:r w:rsidR="00517530" w:rsidRPr="00517530">
        <w:rPr>
          <w:rFonts w:ascii="Narkisim" w:hAnsi="Narkisim"/>
          <w:sz w:val="24"/>
          <w:szCs w:val="24"/>
          <w:rtl/>
          <w:lang w:eastAsia="he-IL"/>
        </w:rPr>
        <w:t xml:space="preserve"> תמ</w:t>
      </w:r>
      <w:r w:rsidR="00C779D1">
        <w:rPr>
          <w:rFonts w:ascii="Narkisim" w:hAnsi="Narkisim" w:hint="cs"/>
          <w:sz w:val="24"/>
          <w:szCs w:val="24"/>
          <w:rtl/>
          <w:lang w:eastAsia="he-IL"/>
        </w:rPr>
        <w:t>י</w:t>
      </w:r>
      <w:r w:rsidR="00517530" w:rsidRPr="00517530">
        <w:rPr>
          <w:rFonts w:ascii="Narkisim" w:hAnsi="Narkisim"/>
          <w:sz w:val="24"/>
          <w:szCs w:val="24"/>
          <w:rtl/>
          <w:lang w:eastAsia="he-IL"/>
        </w:rPr>
        <w:t>ה על נוסח התשובה של ר' יוחנן – באם המחלוקת הייתה, כמתואר בגמרא, האם מסייע דינו כעובד</w:t>
      </w:r>
      <w:r>
        <w:rPr>
          <w:rFonts w:ascii="Narkisim" w:hAnsi="Narkisim" w:hint="cs"/>
          <w:sz w:val="24"/>
          <w:szCs w:val="24"/>
          <w:rtl/>
          <w:lang w:eastAsia="he-IL"/>
        </w:rPr>
        <w:t>,</w:t>
      </w:r>
      <w:r w:rsidR="00517530" w:rsidRPr="00517530">
        <w:rPr>
          <w:rFonts w:ascii="Narkisim" w:hAnsi="Narkisim"/>
          <w:sz w:val="24"/>
          <w:szCs w:val="24"/>
          <w:rtl/>
          <w:lang w:eastAsia="he-IL"/>
        </w:rPr>
        <w:t xml:space="preserve"> היה צריך ר' יוחנן להדגיש נקודה זו</w:t>
      </w:r>
      <w:r>
        <w:rPr>
          <w:rFonts w:ascii="Narkisim" w:hAnsi="Narkisim" w:hint="cs"/>
          <w:sz w:val="24"/>
          <w:szCs w:val="24"/>
          <w:rtl/>
          <w:lang w:eastAsia="he-IL"/>
        </w:rPr>
        <w:t>.</w:t>
      </w:r>
      <w:r w:rsidR="00517530" w:rsidRPr="00517530">
        <w:rPr>
          <w:rFonts w:ascii="Narkisim" w:hAnsi="Narkisim"/>
          <w:sz w:val="24"/>
          <w:szCs w:val="24"/>
          <w:rtl/>
          <w:lang w:eastAsia="he-IL"/>
        </w:rPr>
        <w:t xml:space="preserve"> אך הוא הדגיש את ההבדלים בתפקיד הייעודי של ר</w:t>
      </w:r>
      <w:r>
        <w:rPr>
          <w:rFonts w:ascii="Narkisim" w:hAnsi="Narkisim" w:hint="cs"/>
          <w:sz w:val="24"/>
          <w:szCs w:val="24"/>
          <w:rtl/>
          <w:lang w:eastAsia="he-IL"/>
        </w:rPr>
        <w:t>בי</w:t>
      </w:r>
      <w:r w:rsidR="00517530" w:rsidRPr="00517530">
        <w:rPr>
          <w:rFonts w:ascii="Narkisim" w:hAnsi="Narkisim"/>
          <w:sz w:val="24"/>
          <w:szCs w:val="24"/>
          <w:rtl/>
          <w:lang w:eastAsia="he-IL"/>
        </w:rPr>
        <w:t xml:space="preserve"> יהושע ושלו, מה שלפי הבבלי מוסכם על כולם</w:t>
      </w:r>
      <w:r>
        <w:rPr>
          <w:rFonts w:ascii="Narkisim" w:hAnsi="Narkisim" w:hint="cs"/>
          <w:sz w:val="24"/>
          <w:szCs w:val="24"/>
          <w:rtl/>
          <w:lang w:eastAsia="he-IL"/>
        </w:rPr>
        <w:t>!</w:t>
      </w:r>
    </w:p>
    <w:p w14:paraId="01724147" w14:textId="0A316BFC" w:rsidR="00517530" w:rsidRPr="00517530" w:rsidRDefault="00517530" w:rsidP="00C779D1">
      <w:pPr>
        <w:pStyle w:val="1"/>
        <w:spacing w:after="0"/>
        <w:rPr>
          <w:rFonts w:ascii="Narkisim" w:hAnsi="Narkisim"/>
          <w:sz w:val="24"/>
          <w:szCs w:val="24"/>
          <w:rtl/>
          <w:lang w:eastAsia="he-IL"/>
        </w:rPr>
      </w:pPr>
      <w:r w:rsidRPr="00517530">
        <w:rPr>
          <w:rFonts w:ascii="Narkisim" w:hAnsi="Narkisim"/>
          <w:sz w:val="24"/>
          <w:szCs w:val="24"/>
          <w:rtl/>
        </w:rPr>
        <w:t>"ועוד כשנאמר שהמשורר אינו יכול להיות שוער</w:t>
      </w:r>
      <w:r w:rsidR="00E64286">
        <w:rPr>
          <w:rFonts w:ascii="Narkisim" w:hAnsi="Narkisim" w:hint="cs"/>
          <w:sz w:val="24"/>
          <w:szCs w:val="24"/>
          <w:rtl/>
        </w:rPr>
        <w:t>,</w:t>
      </w:r>
      <w:r w:rsidRPr="00517530">
        <w:rPr>
          <w:rFonts w:ascii="Narkisim" w:hAnsi="Narkisim"/>
          <w:sz w:val="24"/>
          <w:szCs w:val="24"/>
          <w:rtl/>
        </w:rPr>
        <w:t xml:space="preserve"> מה לי שוער לבדו או עם אחר</w:t>
      </w:r>
      <w:r w:rsidR="007858D2">
        <w:rPr>
          <w:rFonts w:ascii="Narkisim" w:hAnsi="Narkisim" w:hint="cs"/>
          <w:sz w:val="24"/>
          <w:szCs w:val="24"/>
          <w:rtl/>
        </w:rPr>
        <w:t>,</w:t>
      </w:r>
      <w:r w:rsidRPr="00517530">
        <w:rPr>
          <w:rFonts w:ascii="Narkisim" w:hAnsi="Narkisim"/>
          <w:sz w:val="24"/>
          <w:szCs w:val="24"/>
          <w:rtl/>
        </w:rPr>
        <w:t xml:space="preserve"> הלא מלאכת השוערים כך היתה שהיו מתקבצים בכנופיא להגפת שערים ולפתיחתם וכולן נקראים שוערים, ולכשנאמר שמשורר ששער חייב מיתה בין שער לבדו בין שער עם אחרים, ותלמוד ערכין שהבין שהמסייע משום גזירה לפי גירסת הברייתא שהיתה לו שלא הוזכר בה שכבר אתה מתחייב בנפשך והוקשה לו להתלמוד במה חולקים רבי יהושע ור</w:t>
      </w:r>
      <w:r w:rsidR="007858D2">
        <w:rPr>
          <w:rFonts w:ascii="Narkisim" w:hAnsi="Narkisim" w:hint="cs"/>
          <w:sz w:val="24"/>
          <w:szCs w:val="24"/>
          <w:rtl/>
        </w:rPr>
        <w:t>בי</w:t>
      </w:r>
      <w:r w:rsidRPr="00517530">
        <w:rPr>
          <w:rFonts w:ascii="Narkisim" w:hAnsi="Narkisim"/>
          <w:sz w:val="24"/>
          <w:szCs w:val="24"/>
          <w:rtl/>
        </w:rPr>
        <w:t xml:space="preserve"> יוחנן והוכרח לישב מחלוקתם בדרך זה ולומר שמן התורה אין איסור אלא לבדו ולא מסייע וחכמים הוא שגזרו מסייע ובזה נחלקו רבי יהושע ורבי יוחנן, אבל לפי גירסת ספרי אפילו מסייע אסור מן התורה והסברה מסייעת"</w:t>
      </w:r>
      <w:r w:rsidR="00C779D1">
        <w:rPr>
          <w:rFonts w:ascii="Narkisim" w:hAnsi="Narkisim"/>
          <w:sz w:val="24"/>
          <w:szCs w:val="24"/>
          <w:rtl/>
        </w:rPr>
        <w:tab/>
      </w:r>
      <w:r w:rsidR="00C779D1">
        <w:rPr>
          <w:rFonts w:ascii="Narkisim" w:hAnsi="Narkisim" w:hint="cs"/>
          <w:sz w:val="24"/>
          <w:szCs w:val="24"/>
          <w:rtl/>
        </w:rPr>
        <w:t>(שם)</w:t>
      </w:r>
    </w:p>
    <w:p w14:paraId="173EFD43" w14:textId="02823530" w:rsidR="00517530" w:rsidRP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בנוסף, כל דין המסייע כאן קשה לרבינו, שהרי כל עבודת השמירה היא בסיוע</w:t>
      </w:r>
      <w:r w:rsidR="00E64286">
        <w:rPr>
          <w:rFonts w:ascii="Narkisim" w:hAnsi="Narkisim" w:hint="cs"/>
          <w:sz w:val="24"/>
          <w:szCs w:val="24"/>
          <w:rtl/>
          <w:lang w:eastAsia="he-IL"/>
        </w:rPr>
        <w:t>, שהרי</w:t>
      </w:r>
      <w:r w:rsidRPr="00517530">
        <w:rPr>
          <w:rFonts w:ascii="Narkisim" w:hAnsi="Narkisim"/>
          <w:sz w:val="24"/>
          <w:szCs w:val="24"/>
          <w:rtl/>
          <w:lang w:eastAsia="he-IL"/>
        </w:rPr>
        <w:t xml:space="preserve"> זו עבודה שאינה נעשית על ידי אדם אחד אלא על ידי 'חברת שמירה' של הלוויים וממילא מה עניין ה'סיוע' כאן?</w:t>
      </w:r>
      <w:r w:rsidRPr="00517530">
        <w:rPr>
          <w:rStyle w:val="FootnoteReference"/>
          <w:rFonts w:ascii="Narkisim" w:hAnsi="Narkisim"/>
          <w:sz w:val="24"/>
          <w:szCs w:val="24"/>
          <w:rtl/>
          <w:lang w:eastAsia="he-IL"/>
        </w:rPr>
        <w:footnoteReference w:id="1"/>
      </w:r>
    </w:p>
    <w:p w14:paraId="6686BD38" w14:textId="77777777" w:rsid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lastRenderedPageBreak/>
        <w:t>בעקבות שתי טענות אלו מבין רבינו שהרמב"ם בחר להעדיף את גירסת הספרי וראה אותה כנכונה. בדברי רבינו כאן ישנו חידוש גדול, שכן התלמוד הבבלי הוא מקור הסמכות העיקרי עליו מתבסס הרמב"ם. ההבנה כי הרמב"ם מעדיף גירסא במדרש מכיוון שהוא רואה בה גירסא מדויקת יותר מחודשת מאוד.</w:t>
      </w:r>
    </w:p>
    <w:p w14:paraId="7ADDADC8" w14:textId="77777777" w:rsidR="00517530" w:rsidRPr="00517530" w:rsidRDefault="00517530" w:rsidP="00517530">
      <w:pPr>
        <w:spacing w:after="0"/>
        <w:rPr>
          <w:rFonts w:ascii="Narkisim" w:hAnsi="Narkisim"/>
          <w:sz w:val="24"/>
          <w:szCs w:val="24"/>
          <w:rtl/>
          <w:lang w:eastAsia="he-IL"/>
        </w:rPr>
      </w:pPr>
    </w:p>
    <w:p w14:paraId="5A15F66E" w14:textId="75A617DE" w:rsidR="00517530" w:rsidRPr="00517530" w:rsidRDefault="0075785A" w:rsidP="00517530">
      <w:pPr>
        <w:tabs>
          <w:tab w:val="right" w:pos="509"/>
        </w:tabs>
        <w:jc w:val="center"/>
        <w:rPr>
          <w:rFonts w:ascii="Arial" w:hAnsi="Arial" w:cs="Arial"/>
          <w:b/>
          <w:bCs/>
          <w:sz w:val="24"/>
          <w:szCs w:val="24"/>
          <w:rtl/>
        </w:rPr>
      </w:pPr>
      <w:r>
        <w:rPr>
          <w:rFonts w:ascii="Arial" w:hAnsi="Arial" w:cs="Arial" w:hint="cs"/>
          <w:b/>
          <w:bCs/>
          <w:sz w:val="24"/>
          <w:szCs w:val="24"/>
          <w:rtl/>
        </w:rPr>
        <w:t>ו</w:t>
      </w:r>
      <w:r w:rsidR="00517530">
        <w:rPr>
          <w:rFonts w:ascii="Arial" w:hAnsi="Arial" w:cs="Arial" w:hint="cs"/>
          <w:b/>
          <w:bCs/>
          <w:sz w:val="24"/>
          <w:szCs w:val="24"/>
          <w:rtl/>
        </w:rPr>
        <w:t xml:space="preserve">. </w:t>
      </w:r>
      <w:r w:rsidR="00517530" w:rsidRPr="00517530">
        <w:rPr>
          <w:rFonts w:ascii="Arial" w:hAnsi="Arial" w:cs="Arial"/>
          <w:b/>
          <w:bCs/>
          <w:sz w:val="24"/>
          <w:szCs w:val="24"/>
          <w:rtl/>
        </w:rPr>
        <w:t>מחלוקת ר</w:t>
      </w:r>
      <w:r w:rsidR="00343C17">
        <w:rPr>
          <w:rFonts w:ascii="Arial" w:hAnsi="Arial" w:cs="Arial" w:hint="cs"/>
          <w:b/>
          <w:bCs/>
          <w:sz w:val="24"/>
          <w:szCs w:val="24"/>
          <w:rtl/>
        </w:rPr>
        <w:t>בי</w:t>
      </w:r>
      <w:r w:rsidR="00517530" w:rsidRPr="00517530">
        <w:rPr>
          <w:rFonts w:ascii="Arial" w:hAnsi="Arial" w:cs="Arial"/>
          <w:b/>
          <w:bCs/>
          <w:sz w:val="24"/>
          <w:szCs w:val="24"/>
          <w:rtl/>
        </w:rPr>
        <w:t xml:space="preserve"> יהושע ור</w:t>
      </w:r>
      <w:r w:rsidR="00343C17">
        <w:rPr>
          <w:rFonts w:ascii="Arial" w:hAnsi="Arial" w:cs="Arial" w:hint="cs"/>
          <w:b/>
          <w:bCs/>
          <w:sz w:val="24"/>
          <w:szCs w:val="24"/>
          <w:rtl/>
        </w:rPr>
        <w:t>בי</w:t>
      </w:r>
      <w:r w:rsidR="00517530" w:rsidRPr="00517530">
        <w:rPr>
          <w:rFonts w:ascii="Arial" w:hAnsi="Arial" w:cs="Arial"/>
          <w:b/>
          <w:bCs/>
          <w:sz w:val="24"/>
          <w:szCs w:val="24"/>
          <w:rtl/>
        </w:rPr>
        <w:t xml:space="preserve"> יוחנן</w:t>
      </w:r>
    </w:p>
    <w:p w14:paraId="179BBD78" w14:textId="03C53F3B" w:rsidR="00517530" w:rsidRPr="00517530" w:rsidRDefault="00517530" w:rsidP="00517530">
      <w:pPr>
        <w:spacing w:after="0"/>
        <w:rPr>
          <w:rFonts w:ascii="Narkisim" w:eastAsiaTheme="minorHAnsi" w:hAnsi="Narkisim"/>
          <w:sz w:val="24"/>
          <w:szCs w:val="24"/>
          <w:rtl/>
          <w:lang w:eastAsia="he-IL"/>
        </w:rPr>
      </w:pPr>
      <w:r w:rsidRPr="00517530">
        <w:rPr>
          <w:rFonts w:ascii="Narkisim" w:hAnsi="Narkisim"/>
          <w:sz w:val="24"/>
          <w:szCs w:val="24"/>
          <w:rtl/>
          <w:lang w:eastAsia="he-IL"/>
        </w:rPr>
        <w:t>על פי גירסא זו מבאר רבינו את מחלוקת ר</w:t>
      </w:r>
      <w:r w:rsidR="000B58E7">
        <w:rPr>
          <w:rFonts w:ascii="Narkisim" w:hAnsi="Narkisim" w:hint="cs"/>
          <w:sz w:val="24"/>
          <w:szCs w:val="24"/>
          <w:rtl/>
          <w:lang w:eastAsia="he-IL"/>
        </w:rPr>
        <w:t>בי</w:t>
      </w:r>
      <w:r w:rsidRPr="00517530">
        <w:rPr>
          <w:rFonts w:ascii="Narkisim" w:hAnsi="Narkisim"/>
          <w:sz w:val="24"/>
          <w:szCs w:val="24"/>
          <w:rtl/>
          <w:lang w:eastAsia="he-IL"/>
        </w:rPr>
        <w:t xml:space="preserve"> יהושע ור</w:t>
      </w:r>
      <w:r w:rsidR="000B58E7">
        <w:rPr>
          <w:rFonts w:ascii="Narkisim" w:hAnsi="Narkisim" w:hint="cs"/>
          <w:sz w:val="24"/>
          <w:szCs w:val="24"/>
          <w:rtl/>
          <w:lang w:eastAsia="he-IL"/>
        </w:rPr>
        <w:t>בי</w:t>
      </w:r>
      <w:r w:rsidRPr="00517530">
        <w:rPr>
          <w:rFonts w:ascii="Narkisim" w:hAnsi="Narkisim"/>
          <w:sz w:val="24"/>
          <w:szCs w:val="24"/>
          <w:rtl/>
          <w:lang w:eastAsia="he-IL"/>
        </w:rPr>
        <w:t xml:space="preserve"> יוחנן בצורה מחודשת מאוד:</w:t>
      </w:r>
    </w:p>
    <w:p w14:paraId="4CC06076" w14:textId="56753876" w:rsidR="00517530" w:rsidRPr="00517530" w:rsidRDefault="00517530" w:rsidP="00C779D1">
      <w:pPr>
        <w:pStyle w:val="1"/>
        <w:spacing w:after="0"/>
        <w:rPr>
          <w:rFonts w:ascii="Narkisim" w:hAnsi="Narkisim"/>
          <w:sz w:val="24"/>
          <w:szCs w:val="24"/>
          <w:rtl/>
          <w:lang w:eastAsia="he-IL"/>
        </w:rPr>
      </w:pPr>
      <w:r w:rsidRPr="00517530">
        <w:rPr>
          <w:rFonts w:ascii="Narkisim" w:hAnsi="Narkisim"/>
          <w:sz w:val="24"/>
          <w:szCs w:val="24"/>
          <w:rtl/>
        </w:rPr>
        <w:t xml:space="preserve">"ונשאר לנו לפרש לפי זה במה חולקים רבי יהושע ורבי יוחנן, ונראה כי </w:t>
      </w:r>
      <w:r w:rsidRPr="000B58E7">
        <w:rPr>
          <w:rFonts w:ascii="Narkisim" w:hAnsi="Narkisim"/>
          <w:b/>
          <w:bCs/>
          <w:sz w:val="24"/>
          <w:szCs w:val="24"/>
          <w:rtl/>
        </w:rPr>
        <w:t>רבי יהושע היה סובר שלא נאסר אלא מעבודה קלה לעבודה חמורה</w:t>
      </w:r>
      <w:r w:rsidRPr="00517530">
        <w:rPr>
          <w:rFonts w:ascii="Narkisim" w:hAnsi="Narkisim"/>
          <w:sz w:val="24"/>
          <w:szCs w:val="24"/>
          <w:rtl/>
        </w:rPr>
        <w:t xml:space="preserve"> כמו שוער לשורר אבל משורר לשוער שהיא עבודה שעושה המשורר עצמו כשיגדל ויתקלקל קולו, וכמו שכתב רמב"ם שם באותו פרק עצמו, סבר רבי יהושע שיכול עשות, </w:t>
      </w:r>
      <w:r w:rsidRPr="000B58E7">
        <w:rPr>
          <w:rFonts w:ascii="Narkisim" w:hAnsi="Narkisim"/>
          <w:b/>
          <w:bCs/>
          <w:sz w:val="24"/>
          <w:szCs w:val="24"/>
          <w:rtl/>
        </w:rPr>
        <w:t>לזה סתר רבי יוחנן</w:t>
      </w:r>
      <w:r w:rsidRPr="00517530">
        <w:rPr>
          <w:rFonts w:ascii="Narkisim" w:hAnsi="Narkisim"/>
          <w:sz w:val="24"/>
          <w:szCs w:val="24"/>
          <w:rtl/>
        </w:rPr>
        <w:t xml:space="preserve"> סברתו ואמר לו חזור בך שאני וכו' ואתה וכו' </w:t>
      </w:r>
      <w:r w:rsidRPr="000B58E7">
        <w:rPr>
          <w:rFonts w:ascii="Narkisim" w:hAnsi="Narkisim"/>
          <w:b/>
          <w:bCs/>
          <w:sz w:val="24"/>
          <w:szCs w:val="24"/>
          <w:rtl/>
        </w:rPr>
        <w:t xml:space="preserve">פירוש אין אדם יכול לעשות עבודת </w:t>
      </w:r>
      <w:r w:rsidRPr="007858D2">
        <w:rPr>
          <w:rFonts w:ascii="Narkisim" w:hAnsi="Narkisim"/>
          <w:b/>
          <w:bCs/>
          <w:sz w:val="24"/>
          <w:szCs w:val="24"/>
          <w:rtl/>
        </w:rPr>
        <w:t>חברו</w:t>
      </w:r>
      <w:r w:rsidRPr="00517530">
        <w:rPr>
          <w:rFonts w:ascii="Narkisim" w:hAnsi="Narkisim"/>
          <w:sz w:val="24"/>
          <w:szCs w:val="24"/>
          <w:rtl/>
        </w:rPr>
        <w:t xml:space="preserve"> אלא כל אחד למה שנתמנה, ואני נתמניתי להיות שוער ואתה להיות משורר ואין אדם עושה דבר שלא נתמנה עליו, ולזה נתחכם רמב"ם ז"ל ופסק פרט דין זה שם ואמר וזה לשונו שלא יסייע המשורר לשוער ולא השוער למשורר עד כאן, לשלול סברת רבי יהושע שהיה סובר כשבא לסייע רבי יוחנן"</w:t>
      </w:r>
      <w:r w:rsidR="00C779D1">
        <w:rPr>
          <w:rFonts w:ascii="Narkisim" w:hAnsi="Narkisim"/>
          <w:sz w:val="24"/>
          <w:szCs w:val="24"/>
          <w:rtl/>
        </w:rPr>
        <w:tab/>
      </w:r>
      <w:r w:rsidR="00C779D1">
        <w:rPr>
          <w:rFonts w:ascii="Narkisim" w:hAnsi="Narkisim" w:hint="cs"/>
          <w:sz w:val="24"/>
          <w:szCs w:val="24"/>
          <w:rtl/>
        </w:rPr>
        <w:t>(אור החיים שם)</w:t>
      </w:r>
    </w:p>
    <w:p w14:paraId="1C8830AA" w14:textId="77777777" w:rsidR="007858D2"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ר</w:t>
      </w:r>
      <w:r w:rsidR="000B58E7">
        <w:rPr>
          <w:rFonts w:ascii="Narkisim" w:hAnsi="Narkisim" w:hint="cs"/>
          <w:sz w:val="24"/>
          <w:szCs w:val="24"/>
          <w:rtl/>
          <w:lang w:eastAsia="he-IL"/>
        </w:rPr>
        <w:t>בי</w:t>
      </w:r>
      <w:r w:rsidRPr="00517530">
        <w:rPr>
          <w:rFonts w:ascii="Narkisim" w:hAnsi="Narkisim"/>
          <w:sz w:val="24"/>
          <w:szCs w:val="24"/>
          <w:rtl/>
          <w:lang w:eastAsia="he-IL"/>
        </w:rPr>
        <w:t xml:space="preserve"> יהושע סבר שמשורר יכול 'לרדת' בדרגתו ולעזור לשוער אך לא לה</w:t>
      </w:r>
      <w:r w:rsidR="000B58E7">
        <w:rPr>
          <w:rFonts w:ascii="Narkisim" w:hAnsi="Narkisim" w:hint="cs"/>
          <w:sz w:val="24"/>
          <w:szCs w:val="24"/>
          <w:rtl/>
          <w:lang w:eastAsia="he-IL"/>
        </w:rPr>
        <w:t>י</w:t>
      </w:r>
      <w:r w:rsidRPr="00517530">
        <w:rPr>
          <w:rFonts w:ascii="Narkisim" w:hAnsi="Narkisim"/>
          <w:sz w:val="24"/>
          <w:szCs w:val="24"/>
          <w:rtl/>
          <w:lang w:eastAsia="he-IL"/>
        </w:rPr>
        <w:t>פך</w:t>
      </w:r>
      <w:r w:rsidR="000B58E7">
        <w:rPr>
          <w:rFonts w:ascii="Narkisim" w:hAnsi="Narkisim" w:hint="cs"/>
          <w:sz w:val="24"/>
          <w:szCs w:val="24"/>
          <w:rtl/>
          <w:lang w:eastAsia="he-IL"/>
        </w:rPr>
        <w:t>,</w:t>
      </w:r>
      <w:r w:rsidRPr="00517530">
        <w:rPr>
          <w:rFonts w:ascii="Narkisim" w:hAnsi="Narkisim"/>
          <w:sz w:val="24"/>
          <w:szCs w:val="24"/>
          <w:rtl/>
          <w:lang w:eastAsia="he-IL"/>
        </w:rPr>
        <w:t xml:space="preserve"> ואילו ר</w:t>
      </w:r>
      <w:r w:rsidR="000B58E7">
        <w:rPr>
          <w:rFonts w:ascii="Narkisim" w:hAnsi="Narkisim" w:hint="cs"/>
          <w:sz w:val="24"/>
          <w:szCs w:val="24"/>
          <w:rtl/>
          <w:lang w:eastAsia="he-IL"/>
        </w:rPr>
        <w:t>בי</w:t>
      </w:r>
      <w:r w:rsidRPr="00517530">
        <w:rPr>
          <w:rFonts w:ascii="Narkisim" w:hAnsi="Narkisim"/>
          <w:sz w:val="24"/>
          <w:szCs w:val="24"/>
          <w:rtl/>
          <w:lang w:eastAsia="he-IL"/>
        </w:rPr>
        <w:t xml:space="preserve"> יוחנן חלק עליו. </w:t>
      </w:r>
    </w:p>
    <w:p w14:paraId="0B416DBB" w14:textId="4AEA6096" w:rsid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בשביל להבין לעומק את יסוד המחלוקת וגם בשביל ליישב את הקושי הנוסף ברמב"ם שהעלנו לעיל – מדוע כהן שעבד עבודת לוי אינו חייב מיתה אך לוי שעבד עבודת כהן נהרג</w:t>
      </w:r>
      <w:r w:rsidR="000B58E7">
        <w:rPr>
          <w:rFonts w:ascii="Narkisim" w:hAnsi="Narkisim" w:hint="cs"/>
          <w:sz w:val="24"/>
          <w:szCs w:val="24"/>
          <w:rtl/>
          <w:lang w:eastAsia="he-IL"/>
        </w:rPr>
        <w:t xml:space="preserve"> </w:t>
      </w:r>
      <w:r w:rsidR="000B58E7">
        <w:rPr>
          <w:rFonts w:ascii="Narkisim" w:hAnsi="Narkisim"/>
          <w:sz w:val="24"/>
          <w:szCs w:val="24"/>
          <w:rtl/>
          <w:lang w:eastAsia="he-IL"/>
        </w:rPr>
        <w:t>–</w:t>
      </w:r>
      <w:r w:rsidR="000B58E7">
        <w:rPr>
          <w:rFonts w:ascii="Narkisim" w:hAnsi="Narkisim" w:hint="cs"/>
          <w:sz w:val="24"/>
          <w:szCs w:val="24"/>
          <w:rtl/>
          <w:lang w:eastAsia="he-IL"/>
        </w:rPr>
        <w:t xml:space="preserve"> </w:t>
      </w:r>
      <w:r w:rsidRPr="00517530">
        <w:rPr>
          <w:rFonts w:ascii="Narkisim" w:hAnsi="Narkisim"/>
          <w:sz w:val="24"/>
          <w:szCs w:val="24"/>
          <w:rtl/>
          <w:lang w:eastAsia="he-IL"/>
        </w:rPr>
        <w:t xml:space="preserve">נעמיק </w:t>
      </w:r>
      <w:r w:rsidR="000B58E7">
        <w:rPr>
          <w:rFonts w:ascii="Narkisim" w:hAnsi="Narkisim" w:hint="cs"/>
          <w:sz w:val="24"/>
          <w:szCs w:val="24"/>
          <w:rtl/>
          <w:lang w:eastAsia="he-IL"/>
        </w:rPr>
        <w:t xml:space="preserve">מעט </w:t>
      </w:r>
      <w:r w:rsidRPr="00517530">
        <w:rPr>
          <w:rFonts w:ascii="Narkisim" w:hAnsi="Narkisim"/>
          <w:sz w:val="24"/>
          <w:szCs w:val="24"/>
          <w:rtl/>
          <w:lang w:eastAsia="he-IL"/>
        </w:rPr>
        <w:t>במעמד הלויים להבנת הרמב"ם.</w:t>
      </w:r>
    </w:p>
    <w:p w14:paraId="3D7673D7" w14:textId="77777777" w:rsidR="00517530" w:rsidRPr="00517530" w:rsidRDefault="00517530" w:rsidP="00517530">
      <w:pPr>
        <w:spacing w:after="0"/>
        <w:rPr>
          <w:rFonts w:ascii="Narkisim" w:hAnsi="Narkisim"/>
          <w:sz w:val="24"/>
          <w:szCs w:val="24"/>
          <w:rtl/>
          <w:lang w:eastAsia="he-IL"/>
        </w:rPr>
      </w:pPr>
    </w:p>
    <w:p w14:paraId="681B50C2" w14:textId="7E3859CE" w:rsidR="00517530" w:rsidRPr="00517530" w:rsidRDefault="0075785A" w:rsidP="00517530">
      <w:pPr>
        <w:tabs>
          <w:tab w:val="right" w:pos="509"/>
        </w:tabs>
        <w:jc w:val="center"/>
        <w:rPr>
          <w:rFonts w:ascii="Arial" w:hAnsi="Arial" w:cs="Arial"/>
          <w:b/>
          <w:bCs/>
          <w:sz w:val="24"/>
          <w:szCs w:val="24"/>
          <w:rtl/>
        </w:rPr>
      </w:pPr>
      <w:r>
        <w:rPr>
          <w:rFonts w:ascii="Arial" w:hAnsi="Arial" w:cs="Arial" w:hint="cs"/>
          <w:b/>
          <w:bCs/>
          <w:sz w:val="24"/>
          <w:szCs w:val="24"/>
          <w:rtl/>
        </w:rPr>
        <w:t>ז</w:t>
      </w:r>
      <w:r w:rsidR="00517530">
        <w:rPr>
          <w:rFonts w:ascii="Arial" w:hAnsi="Arial" w:cs="Arial" w:hint="cs"/>
          <w:b/>
          <w:bCs/>
          <w:sz w:val="24"/>
          <w:szCs w:val="24"/>
          <w:rtl/>
        </w:rPr>
        <w:t xml:space="preserve">. </w:t>
      </w:r>
      <w:r w:rsidR="00517530" w:rsidRPr="00517530">
        <w:rPr>
          <w:rFonts w:ascii="Arial" w:hAnsi="Arial" w:cs="Arial"/>
          <w:b/>
          <w:bCs/>
          <w:sz w:val="24"/>
          <w:szCs w:val="24"/>
          <w:rtl/>
        </w:rPr>
        <w:t>מעמד הלויים</w:t>
      </w:r>
    </w:p>
    <w:p w14:paraId="7AF61AA9" w14:textId="3728BF41" w:rsidR="00517530" w:rsidRPr="00517530" w:rsidRDefault="00517530" w:rsidP="00517530">
      <w:pPr>
        <w:spacing w:after="0"/>
        <w:rPr>
          <w:rFonts w:ascii="Narkisim" w:eastAsiaTheme="minorHAnsi" w:hAnsi="Narkisim"/>
          <w:sz w:val="24"/>
          <w:szCs w:val="24"/>
          <w:rtl/>
          <w:lang w:eastAsia="he-IL"/>
        </w:rPr>
      </w:pPr>
      <w:r w:rsidRPr="00517530">
        <w:rPr>
          <w:rFonts w:ascii="Narkisim" w:hAnsi="Narkisim"/>
          <w:sz w:val="24"/>
          <w:szCs w:val="24"/>
          <w:rtl/>
          <w:lang w:eastAsia="he-IL"/>
        </w:rPr>
        <w:t>בספר המצוות הרמב"ם מונה את מצוות עבודת הלויים בזו הלשון:</w:t>
      </w:r>
    </w:p>
    <w:p w14:paraId="136CE5AF" w14:textId="70BF4565" w:rsidR="00C779D1" w:rsidRDefault="00517530" w:rsidP="00C779D1">
      <w:pPr>
        <w:pStyle w:val="1"/>
        <w:spacing w:after="0"/>
        <w:rPr>
          <w:rFonts w:ascii="Narkisim" w:hAnsi="Narkisim"/>
          <w:sz w:val="24"/>
          <w:szCs w:val="24"/>
          <w:rtl/>
        </w:rPr>
      </w:pPr>
      <w:r w:rsidRPr="00517530">
        <w:rPr>
          <w:rFonts w:ascii="Narkisim" w:hAnsi="Narkisim"/>
          <w:sz w:val="24"/>
          <w:szCs w:val="24"/>
          <w:rtl/>
        </w:rPr>
        <w:t>"והמצוה הכ"ג היא שנ</w:t>
      </w:r>
      <w:r w:rsidR="000B58E7">
        <w:rPr>
          <w:rFonts w:ascii="Narkisim" w:hAnsi="Narkisim" w:hint="cs"/>
          <w:sz w:val="24"/>
          <w:szCs w:val="24"/>
          <w:rtl/>
        </w:rPr>
        <w:t>צ</w:t>
      </w:r>
      <w:r w:rsidRPr="00517530">
        <w:rPr>
          <w:rFonts w:ascii="Narkisim" w:hAnsi="Narkisim"/>
          <w:sz w:val="24"/>
          <w:szCs w:val="24"/>
          <w:rtl/>
        </w:rPr>
        <w:t>טוו הלויים לבד לעבוד במקדש בעבודות ידועות כמו נעילת השערים ולומר השיר עם הקרבן. והוא אמרו יתעלה ויתברך שמו (ס"פ קרח) ועבד הלוי הוא. ולשון ספרי שומע אני אם רצה יעבוד ואם לא רצה לא יעבוד תלמוד לומר ועבד הלוי על כרחו. כלומר שהוא חובה וצווי מוטל עליו בהכרח"</w:t>
      </w:r>
      <w:r w:rsidR="00C779D1">
        <w:rPr>
          <w:rFonts w:ascii="Narkisim" w:hAnsi="Narkisim"/>
          <w:sz w:val="24"/>
          <w:szCs w:val="24"/>
          <w:rtl/>
        </w:rPr>
        <w:tab/>
      </w:r>
    </w:p>
    <w:p w14:paraId="4E69ACB8" w14:textId="5F4945F7" w:rsidR="00517530" w:rsidRPr="00517530" w:rsidRDefault="00C779D1" w:rsidP="00C779D1">
      <w:pPr>
        <w:pStyle w:val="1"/>
        <w:spacing w:after="0"/>
        <w:rPr>
          <w:rFonts w:ascii="Narkisim" w:hAnsi="Narkisim"/>
          <w:sz w:val="24"/>
          <w:szCs w:val="24"/>
          <w:rtl/>
          <w:lang w:eastAsia="he-IL"/>
        </w:rPr>
      </w:pPr>
      <w:r>
        <w:rPr>
          <w:rFonts w:ascii="Narkisim" w:hAnsi="Narkisim"/>
          <w:sz w:val="24"/>
          <w:szCs w:val="24"/>
          <w:rtl/>
        </w:rPr>
        <w:tab/>
      </w:r>
      <w:r>
        <w:rPr>
          <w:rFonts w:ascii="Narkisim" w:hAnsi="Narkisim" w:hint="cs"/>
          <w:sz w:val="24"/>
          <w:szCs w:val="24"/>
          <w:rtl/>
        </w:rPr>
        <w:t>(</w:t>
      </w:r>
      <w:r w:rsidR="00D4028D">
        <w:rPr>
          <w:rFonts w:ascii="Narkisim" w:hAnsi="Narkisim" w:hint="cs"/>
          <w:sz w:val="24"/>
          <w:szCs w:val="24"/>
          <w:rtl/>
        </w:rPr>
        <w:t>ספר המצוות</w:t>
      </w:r>
      <w:r>
        <w:rPr>
          <w:rFonts w:ascii="Narkisim" w:hAnsi="Narkisim" w:hint="cs"/>
          <w:sz w:val="24"/>
          <w:szCs w:val="24"/>
          <w:rtl/>
        </w:rPr>
        <w:t xml:space="preserve"> עשה כ"ג)</w:t>
      </w:r>
    </w:p>
    <w:p w14:paraId="4713FB44" w14:textId="35E67376" w:rsidR="00517530" w:rsidRP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מדברים אלו משתמע שהלוי חייב לעבוד בעבודות המשכן כחלק מהמעמד המיוחד שלו. לעומת זאת</w:t>
      </w:r>
      <w:r w:rsidR="000B58E7">
        <w:rPr>
          <w:rFonts w:ascii="Narkisim" w:hAnsi="Narkisim" w:hint="cs"/>
          <w:sz w:val="24"/>
          <w:szCs w:val="24"/>
          <w:rtl/>
          <w:lang w:eastAsia="he-IL"/>
        </w:rPr>
        <w:t>,</w:t>
      </w:r>
      <w:r w:rsidRPr="00517530">
        <w:rPr>
          <w:rFonts w:ascii="Narkisim" w:hAnsi="Narkisim"/>
          <w:sz w:val="24"/>
          <w:szCs w:val="24"/>
          <w:rtl/>
          <w:lang w:eastAsia="he-IL"/>
        </w:rPr>
        <w:t xml:space="preserve"> </w:t>
      </w:r>
      <w:r w:rsidR="007858D2">
        <w:rPr>
          <w:rFonts w:ascii="Narkisim" w:hAnsi="Narkisim" w:hint="cs"/>
          <w:sz w:val="24"/>
          <w:szCs w:val="24"/>
          <w:rtl/>
          <w:lang w:eastAsia="he-IL"/>
        </w:rPr>
        <w:t xml:space="preserve">בי"ד החזקה, </w:t>
      </w:r>
      <w:r w:rsidRPr="00517530">
        <w:rPr>
          <w:rFonts w:ascii="Narkisim" w:hAnsi="Narkisim"/>
          <w:sz w:val="24"/>
          <w:szCs w:val="24"/>
          <w:rtl/>
          <w:lang w:eastAsia="he-IL"/>
        </w:rPr>
        <w:t>בהלכות כלי המקדש</w:t>
      </w:r>
      <w:r w:rsidR="007858D2">
        <w:rPr>
          <w:rFonts w:ascii="Narkisim" w:hAnsi="Narkisim" w:hint="cs"/>
          <w:sz w:val="24"/>
          <w:szCs w:val="24"/>
          <w:rtl/>
          <w:lang w:eastAsia="he-IL"/>
        </w:rPr>
        <w:t>,</w:t>
      </w:r>
      <w:r w:rsidRPr="00517530">
        <w:rPr>
          <w:rFonts w:ascii="Narkisim" w:hAnsi="Narkisim"/>
          <w:sz w:val="24"/>
          <w:szCs w:val="24"/>
          <w:rtl/>
          <w:lang w:eastAsia="he-IL"/>
        </w:rPr>
        <w:t xml:space="preserve"> עולה נימה אחרת מדברי הרמב"ם:</w:t>
      </w:r>
    </w:p>
    <w:p w14:paraId="649B332C" w14:textId="7AA13C58" w:rsidR="00517530" w:rsidRPr="00517530" w:rsidRDefault="00517530" w:rsidP="00517530">
      <w:pPr>
        <w:pStyle w:val="Quote"/>
        <w:spacing w:before="0" w:after="0" w:line="280" w:lineRule="exact"/>
        <w:rPr>
          <w:rFonts w:ascii="Narkisim" w:hAnsi="Narkisim"/>
          <w:sz w:val="24"/>
          <w:rtl/>
        </w:rPr>
      </w:pPr>
      <w:r w:rsidRPr="00517530">
        <w:rPr>
          <w:rFonts w:ascii="Narkisim" w:hAnsi="Narkisim"/>
          <w:sz w:val="24"/>
          <w:rtl/>
        </w:rPr>
        <w:t xml:space="preserve">"זרע לוי כולו מובדל לעבודת המקדש שנאמר בעת ההיא הבדיל </w:t>
      </w:r>
      <w:r w:rsidR="000B58E7">
        <w:rPr>
          <w:rFonts w:ascii="Narkisim" w:hAnsi="Narkisim" w:hint="cs"/>
          <w:sz w:val="24"/>
          <w:rtl/>
        </w:rPr>
        <w:t>ה'</w:t>
      </w:r>
      <w:r w:rsidRPr="00517530">
        <w:rPr>
          <w:rFonts w:ascii="Narkisim" w:hAnsi="Narkisim"/>
          <w:sz w:val="24"/>
          <w:rtl/>
        </w:rPr>
        <w:t xml:space="preserve"> את שבט הלוי, ומצות עשה להיות הלוים פנויין ומוכנין לעבודת המקדש בין רצו בין שלא רצו שנאמר ועבד הלוי הוא את עבודת אהל מועד, ובן לוי שקבל עליו כל מצות לויה חוץ מדבר אחד אין מקבלין אותו עד שיקבל את כולן"</w:t>
      </w:r>
      <w:r w:rsidR="00D4028D">
        <w:rPr>
          <w:rFonts w:ascii="Narkisim" w:hAnsi="Narkisim"/>
          <w:sz w:val="24"/>
          <w:rtl/>
        </w:rPr>
        <w:tab/>
      </w:r>
      <w:r w:rsidR="00D4028D">
        <w:rPr>
          <w:rFonts w:ascii="Narkisim" w:hAnsi="Narkisim" w:hint="cs"/>
          <w:sz w:val="24"/>
          <w:rtl/>
        </w:rPr>
        <w:t>(</w:t>
      </w:r>
      <w:r w:rsidR="000B58E7">
        <w:rPr>
          <w:rFonts w:ascii="Narkisim" w:hAnsi="Narkisim" w:hint="cs"/>
          <w:sz w:val="24"/>
          <w:rtl/>
        </w:rPr>
        <w:t xml:space="preserve">הלכות </w:t>
      </w:r>
      <w:r w:rsidR="00D4028D">
        <w:rPr>
          <w:rFonts w:ascii="Narkisim" w:hAnsi="Narkisim" w:hint="cs"/>
          <w:sz w:val="24"/>
          <w:rtl/>
        </w:rPr>
        <w:t>כלי המקדש ג', א')</w:t>
      </w:r>
    </w:p>
    <w:p w14:paraId="31070629" w14:textId="40AC80D5" w:rsidR="00517530" w:rsidRP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הרמב"ם מתחיל את ההלכה בדברי המדרש שיש חובה והכרח לעבוד</w:t>
      </w:r>
      <w:r w:rsidR="000B58E7">
        <w:rPr>
          <w:rFonts w:ascii="Narkisim" w:hAnsi="Narkisim" w:hint="cs"/>
          <w:sz w:val="24"/>
          <w:szCs w:val="24"/>
          <w:rtl/>
          <w:lang w:eastAsia="he-IL"/>
        </w:rPr>
        <w:t>,</w:t>
      </w:r>
      <w:r w:rsidRPr="00517530">
        <w:rPr>
          <w:rFonts w:ascii="Narkisim" w:hAnsi="Narkisim"/>
          <w:sz w:val="24"/>
          <w:szCs w:val="24"/>
          <w:rtl/>
          <w:lang w:eastAsia="he-IL"/>
        </w:rPr>
        <w:t xml:space="preserve"> ומסיים שלוי צריך לקבל עליו את העבודות</w:t>
      </w:r>
      <w:r w:rsidR="000B58E7">
        <w:rPr>
          <w:rFonts w:ascii="Narkisim" w:hAnsi="Narkisim" w:hint="cs"/>
          <w:sz w:val="24"/>
          <w:szCs w:val="24"/>
          <w:rtl/>
          <w:lang w:eastAsia="he-IL"/>
        </w:rPr>
        <w:t>.</w:t>
      </w:r>
      <w:r w:rsidRPr="00517530">
        <w:rPr>
          <w:rFonts w:ascii="Narkisim" w:hAnsi="Narkisim"/>
          <w:sz w:val="24"/>
          <w:szCs w:val="24"/>
          <w:rtl/>
          <w:lang w:eastAsia="he-IL"/>
        </w:rPr>
        <w:t xml:space="preserve"> </w:t>
      </w:r>
      <w:r w:rsidR="000B58E7">
        <w:rPr>
          <w:rFonts w:ascii="Narkisim" w:hAnsi="Narkisim" w:hint="cs"/>
          <w:sz w:val="24"/>
          <w:szCs w:val="24"/>
          <w:rtl/>
          <w:lang w:eastAsia="he-IL"/>
        </w:rPr>
        <w:t>מאליה עולה השאלה:</w:t>
      </w:r>
      <w:r w:rsidR="000B58E7">
        <w:rPr>
          <w:rFonts w:ascii="Narkisim" w:hAnsi="Narkisim" w:hint="cs"/>
          <w:sz w:val="24"/>
          <w:szCs w:val="24"/>
          <w:lang w:eastAsia="he-IL"/>
        </w:rPr>
        <w:t xml:space="preserve"> </w:t>
      </w:r>
      <w:r w:rsidRPr="00517530">
        <w:rPr>
          <w:rFonts w:ascii="Narkisim" w:hAnsi="Narkisim"/>
          <w:sz w:val="24"/>
          <w:szCs w:val="24"/>
          <w:rtl/>
          <w:lang w:eastAsia="he-IL"/>
        </w:rPr>
        <w:t>האם עבודת הלויים הינה התנדבות ותלויה בקבלה ורצון או שמא מדובר על חובה?</w:t>
      </w:r>
    </w:p>
    <w:p w14:paraId="7584314D" w14:textId="64E83495" w:rsidR="00517530" w:rsidRP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נראה לומר בדעת הרמב"ם</w:t>
      </w:r>
      <w:r w:rsidR="000B58E7">
        <w:rPr>
          <w:rFonts w:ascii="Narkisim" w:hAnsi="Narkisim" w:hint="cs"/>
          <w:sz w:val="24"/>
          <w:szCs w:val="24"/>
          <w:rtl/>
          <w:lang w:eastAsia="he-IL"/>
        </w:rPr>
        <w:t>,</w:t>
      </w:r>
      <w:r w:rsidRPr="00517530">
        <w:rPr>
          <w:rFonts w:ascii="Narkisim" w:hAnsi="Narkisim"/>
          <w:sz w:val="24"/>
          <w:szCs w:val="24"/>
          <w:rtl/>
          <w:lang w:eastAsia="he-IL"/>
        </w:rPr>
        <w:t xml:space="preserve"> שישנה חובה על הלויים לרצות את העבודה. בניגוד לכוהנים שמעמדם מוגדר מכח קדושתם, קדושת הלוי פחותה. הוא אינו מוזהר על טומאת מת ואינו רשאי לאכול קדשים. קדושתו מגיע</w:t>
      </w:r>
      <w:r w:rsidR="007858D2">
        <w:rPr>
          <w:rFonts w:ascii="Narkisim" w:hAnsi="Narkisim" w:hint="cs"/>
          <w:sz w:val="24"/>
          <w:szCs w:val="24"/>
          <w:rtl/>
          <w:lang w:eastAsia="he-IL"/>
        </w:rPr>
        <w:t>ה</w:t>
      </w:r>
      <w:r w:rsidRPr="00517530">
        <w:rPr>
          <w:rFonts w:ascii="Narkisim" w:hAnsi="Narkisim"/>
          <w:sz w:val="24"/>
          <w:szCs w:val="24"/>
          <w:rtl/>
          <w:lang w:eastAsia="he-IL"/>
        </w:rPr>
        <w:t xml:space="preserve"> מכח הייעוד שלו לעבודה בלבד. לכן הלוי מוכרח וחייב לממש ייעוד זה, אך הוא יכול לעשות זאת רק ע</w:t>
      </w:r>
      <w:r w:rsidR="000B58E7">
        <w:rPr>
          <w:rFonts w:ascii="Narkisim" w:hAnsi="Narkisim" w:hint="cs"/>
          <w:sz w:val="24"/>
          <w:szCs w:val="24"/>
          <w:rtl/>
          <w:lang w:eastAsia="he-IL"/>
        </w:rPr>
        <w:t>ל ידי</w:t>
      </w:r>
      <w:r w:rsidRPr="00517530">
        <w:rPr>
          <w:rFonts w:ascii="Narkisim" w:hAnsi="Narkisim"/>
          <w:sz w:val="24"/>
          <w:szCs w:val="24"/>
          <w:rtl/>
          <w:lang w:eastAsia="he-IL"/>
        </w:rPr>
        <w:t xml:space="preserve"> קבלה שכוללת את קבלת העבודות כולן</w:t>
      </w:r>
      <w:r w:rsidR="000B58E7">
        <w:rPr>
          <w:rFonts w:ascii="Narkisim" w:hAnsi="Narkisim" w:hint="cs"/>
          <w:sz w:val="24"/>
          <w:szCs w:val="24"/>
          <w:rtl/>
          <w:lang w:eastAsia="he-IL"/>
        </w:rPr>
        <w:t>,</w:t>
      </w:r>
      <w:r w:rsidRPr="00517530">
        <w:rPr>
          <w:rFonts w:ascii="Narkisim" w:hAnsi="Narkisim"/>
          <w:sz w:val="24"/>
          <w:szCs w:val="24"/>
          <w:rtl/>
          <w:lang w:eastAsia="he-IL"/>
        </w:rPr>
        <w:t xml:space="preserve"> כי </w:t>
      </w:r>
      <w:r w:rsidR="000B58E7">
        <w:rPr>
          <w:rFonts w:ascii="Narkisim" w:hAnsi="Narkisim" w:hint="cs"/>
          <w:sz w:val="24"/>
          <w:szCs w:val="24"/>
          <w:rtl/>
          <w:lang w:eastAsia="he-IL"/>
        </w:rPr>
        <w:t xml:space="preserve">היא </w:t>
      </w:r>
      <w:r w:rsidRPr="00517530">
        <w:rPr>
          <w:rFonts w:ascii="Narkisim" w:hAnsi="Narkisim"/>
          <w:sz w:val="24"/>
          <w:szCs w:val="24"/>
          <w:rtl/>
          <w:lang w:eastAsia="he-IL"/>
        </w:rPr>
        <w:t>בעצם קבלה של מעמד חדש.</w:t>
      </w:r>
      <w:r w:rsidRPr="00517530">
        <w:rPr>
          <w:rStyle w:val="FootnoteReference"/>
          <w:rFonts w:ascii="Narkisim" w:hAnsi="Narkisim"/>
          <w:sz w:val="24"/>
          <w:szCs w:val="24"/>
          <w:rtl/>
          <w:lang w:eastAsia="he-IL"/>
        </w:rPr>
        <w:footnoteReference w:id="2"/>
      </w:r>
    </w:p>
    <w:p w14:paraId="6B645214" w14:textId="5141C8BC" w:rsidR="00517530" w:rsidRP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אם מבינים כך את הרמב"ם</w:t>
      </w:r>
      <w:r w:rsidR="000B58E7">
        <w:rPr>
          <w:rFonts w:ascii="Narkisim" w:hAnsi="Narkisim" w:hint="cs"/>
          <w:sz w:val="24"/>
          <w:szCs w:val="24"/>
          <w:rtl/>
          <w:lang w:eastAsia="he-IL"/>
        </w:rPr>
        <w:t>,</w:t>
      </w:r>
      <w:r w:rsidRPr="00517530">
        <w:rPr>
          <w:rFonts w:ascii="Narkisim" w:hAnsi="Narkisim"/>
          <w:sz w:val="24"/>
          <w:szCs w:val="24"/>
          <w:rtl/>
          <w:lang w:eastAsia="he-IL"/>
        </w:rPr>
        <w:t xml:space="preserve"> אפשר להבין מדוע הוא פסק כר</w:t>
      </w:r>
      <w:r w:rsidR="007858D2">
        <w:rPr>
          <w:rFonts w:ascii="Narkisim" w:hAnsi="Narkisim" w:hint="cs"/>
          <w:sz w:val="24"/>
          <w:szCs w:val="24"/>
          <w:rtl/>
          <w:lang w:eastAsia="he-IL"/>
        </w:rPr>
        <w:t>בי</w:t>
      </w:r>
      <w:r w:rsidRPr="00517530">
        <w:rPr>
          <w:rFonts w:ascii="Narkisim" w:hAnsi="Narkisim"/>
          <w:sz w:val="24"/>
          <w:szCs w:val="24"/>
          <w:rtl/>
          <w:lang w:eastAsia="he-IL"/>
        </w:rPr>
        <w:t xml:space="preserve"> יוחנן. ר</w:t>
      </w:r>
      <w:r w:rsidR="000B58E7">
        <w:rPr>
          <w:rFonts w:ascii="Narkisim" w:hAnsi="Narkisim" w:hint="cs"/>
          <w:sz w:val="24"/>
          <w:szCs w:val="24"/>
          <w:rtl/>
          <w:lang w:eastAsia="he-IL"/>
        </w:rPr>
        <w:t>בי</w:t>
      </w:r>
      <w:r w:rsidRPr="00517530">
        <w:rPr>
          <w:rFonts w:ascii="Narkisim" w:hAnsi="Narkisim"/>
          <w:sz w:val="24"/>
          <w:szCs w:val="24"/>
          <w:rtl/>
          <w:lang w:eastAsia="he-IL"/>
        </w:rPr>
        <w:t xml:space="preserve"> יהושע מבין שגם בתוך קהל הלויים ישנו מדרג – עבודת השירה נעלה יותר מעבודת השמירה. לכן משורר יכול לשמור אך לא לה</w:t>
      </w:r>
      <w:r w:rsidR="000B58E7">
        <w:rPr>
          <w:rFonts w:ascii="Narkisim" w:hAnsi="Narkisim" w:hint="cs"/>
          <w:sz w:val="24"/>
          <w:szCs w:val="24"/>
          <w:rtl/>
          <w:lang w:eastAsia="he-IL"/>
        </w:rPr>
        <w:t>י</w:t>
      </w:r>
      <w:r w:rsidRPr="00517530">
        <w:rPr>
          <w:rFonts w:ascii="Narkisim" w:hAnsi="Narkisim"/>
          <w:sz w:val="24"/>
          <w:szCs w:val="24"/>
          <w:rtl/>
          <w:lang w:eastAsia="he-IL"/>
        </w:rPr>
        <w:t xml:space="preserve">פך. </w:t>
      </w:r>
      <w:r w:rsidR="000B58E7">
        <w:rPr>
          <w:rFonts w:ascii="Narkisim" w:hAnsi="Narkisim" w:hint="cs"/>
          <w:sz w:val="24"/>
          <w:szCs w:val="24"/>
          <w:rtl/>
          <w:lang w:eastAsia="he-IL"/>
        </w:rPr>
        <w:t>זאת, כיוון ש</w:t>
      </w:r>
      <w:r w:rsidRPr="00517530">
        <w:rPr>
          <w:rFonts w:ascii="Narkisim" w:hAnsi="Narkisim"/>
          <w:sz w:val="24"/>
          <w:szCs w:val="24"/>
          <w:rtl/>
          <w:lang w:eastAsia="he-IL"/>
        </w:rPr>
        <w:t>ר</w:t>
      </w:r>
      <w:r w:rsidR="000B58E7">
        <w:rPr>
          <w:rFonts w:ascii="Narkisim" w:hAnsi="Narkisim" w:hint="cs"/>
          <w:sz w:val="24"/>
          <w:szCs w:val="24"/>
          <w:rtl/>
          <w:lang w:eastAsia="he-IL"/>
        </w:rPr>
        <w:t>בי</w:t>
      </w:r>
      <w:r w:rsidRPr="00517530">
        <w:rPr>
          <w:rFonts w:ascii="Narkisim" w:hAnsi="Narkisim"/>
          <w:sz w:val="24"/>
          <w:szCs w:val="24"/>
          <w:rtl/>
          <w:lang w:eastAsia="he-IL"/>
        </w:rPr>
        <w:t xml:space="preserve"> יהושע </w:t>
      </w:r>
      <w:r w:rsidR="000B58E7">
        <w:rPr>
          <w:rFonts w:ascii="Narkisim" w:hAnsi="Narkisim" w:hint="cs"/>
          <w:sz w:val="24"/>
          <w:szCs w:val="24"/>
          <w:rtl/>
          <w:lang w:eastAsia="he-IL"/>
        </w:rPr>
        <w:t>סבור</w:t>
      </w:r>
      <w:r w:rsidRPr="00517530">
        <w:rPr>
          <w:rFonts w:ascii="Narkisim" w:hAnsi="Narkisim"/>
          <w:sz w:val="24"/>
          <w:szCs w:val="24"/>
          <w:rtl/>
          <w:lang w:eastAsia="he-IL"/>
        </w:rPr>
        <w:t xml:space="preserve"> שרמת הקדושה היא זו שיוצרת את איסור העבודה. לעומתו</w:t>
      </w:r>
      <w:r w:rsidR="000B58E7">
        <w:rPr>
          <w:rFonts w:ascii="Narkisim" w:hAnsi="Narkisim" w:hint="cs"/>
          <w:sz w:val="24"/>
          <w:szCs w:val="24"/>
          <w:rtl/>
          <w:lang w:eastAsia="he-IL"/>
        </w:rPr>
        <w:t>,</w:t>
      </w:r>
      <w:r w:rsidRPr="00517530">
        <w:rPr>
          <w:rFonts w:ascii="Narkisim" w:hAnsi="Narkisim"/>
          <w:sz w:val="24"/>
          <w:szCs w:val="24"/>
          <w:rtl/>
          <w:lang w:eastAsia="he-IL"/>
        </w:rPr>
        <w:t xml:space="preserve"> ר</w:t>
      </w:r>
      <w:r w:rsidR="000B58E7">
        <w:rPr>
          <w:rFonts w:ascii="Narkisim" w:hAnsi="Narkisim" w:hint="cs"/>
          <w:sz w:val="24"/>
          <w:szCs w:val="24"/>
          <w:rtl/>
          <w:lang w:eastAsia="he-IL"/>
        </w:rPr>
        <w:t xml:space="preserve">בי </w:t>
      </w:r>
      <w:r w:rsidRPr="00517530">
        <w:rPr>
          <w:rFonts w:ascii="Narkisim" w:hAnsi="Narkisim"/>
          <w:sz w:val="24"/>
          <w:szCs w:val="24"/>
          <w:rtl/>
          <w:lang w:eastAsia="he-IL"/>
        </w:rPr>
        <w:t>יוחנן הדגיש לו שגם למשורר אסור לשמור, שכן קדושת הלוי נובעת מייעודו לעבודה מסויימת</w:t>
      </w:r>
      <w:r w:rsidR="000B58E7">
        <w:rPr>
          <w:rFonts w:ascii="Narkisim" w:hAnsi="Narkisim" w:hint="cs"/>
          <w:sz w:val="24"/>
          <w:szCs w:val="24"/>
          <w:rtl/>
          <w:lang w:eastAsia="he-IL"/>
        </w:rPr>
        <w:t>.</w:t>
      </w:r>
      <w:r w:rsidRPr="00517530">
        <w:rPr>
          <w:rFonts w:ascii="Narkisim" w:hAnsi="Narkisim"/>
          <w:sz w:val="24"/>
          <w:szCs w:val="24"/>
          <w:rtl/>
          <w:lang w:eastAsia="he-IL"/>
        </w:rPr>
        <w:t xml:space="preserve"> </w:t>
      </w:r>
      <w:r w:rsidR="000B58E7">
        <w:rPr>
          <w:rFonts w:ascii="Narkisim" w:hAnsi="Narkisim" w:hint="cs"/>
          <w:sz w:val="24"/>
          <w:szCs w:val="24"/>
          <w:rtl/>
          <w:lang w:eastAsia="he-IL"/>
        </w:rPr>
        <w:t>אם כן,</w:t>
      </w:r>
      <w:r w:rsidRPr="00517530">
        <w:rPr>
          <w:rFonts w:ascii="Narkisim" w:hAnsi="Narkisim"/>
          <w:sz w:val="24"/>
          <w:szCs w:val="24"/>
          <w:rtl/>
          <w:lang w:eastAsia="he-IL"/>
        </w:rPr>
        <w:t xml:space="preserve"> כאשר הוא משנה את עבודתו – לא משנה אם לעבודה פחותה יותר או קדושה יותר – הוא מועל בתפקידו.</w:t>
      </w:r>
    </w:p>
    <w:p w14:paraId="02ADB3E5" w14:textId="506799F7" w:rsidR="00517530" w:rsidRPr="00517530" w:rsidRDefault="00517530" w:rsidP="00517530">
      <w:pPr>
        <w:spacing w:after="0"/>
        <w:rPr>
          <w:rFonts w:ascii="Narkisim" w:hAnsi="Narkisim"/>
          <w:sz w:val="24"/>
          <w:szCs w:val="24"/>
          <w:rtl/>
          <w:lang w:eastAsia="he-IL"/>
        </w:rPr>
      </w:pPr>
      <w:r w:rsidRPr="00517530">
        <w:rPr>
          <w:rFonts w:ascii="Narkisim" w:hAnsi="Narkisim"/>
          <w:sz w:val="24"/>
          <w:szCs w:val="24"/>
          <w:rtl/>
          <w:lang w:eastAsia="he-IL"/>
        </w:rPr>
        <w:t>הבנה זו יכולה להסביר גם את פסיקת הרמב"ם בנוגע לכהן שעבד עבודת לוי. בעוד שהכהן מיועד לעבודה מכח קדושתו, הלוי מיועד לעבודה מכח ייעודו. על כן – כאשר כהן עובד עבודת לוי הוא עובד עבודה שאינו שייך בה</w:t>
      </w:r>
      <w:r w:rsidR="000B58E7">
        <w:rPr>
          <w:rFonts w:ascii="Narkisim" w:hAnsi="Narkisim" w:hint="cs"/>
          <w:sz w:val="24"/>
          <w:szCs w:val="24"/>
          <w:rtl/>
          <w:lang w:eastAsia="he-IL"/>
        </w:rPr>
        <w:t>,</w:t>
      </w:r>
      <w:r w:rsidRPr="00517530">
        <w:rPr>
          <w:rFonts w:ascii="Narkisim" w:hAnsi="Narkisim"/>
          <w:sz w:val="24"/>
          <w:szCs w:val="24"/>
          <w:rtl/>
          <w:lang w:eastAsia="he-IL"/>
        </w:rPr>
        <w:t xml:space="preserve"> אך אינו פוגע במעמדו ועל כך העונש הוא מלקות בלבד.</w:t>
      </w:r>
      <w:r w:rsidRPr="00517530">
        <w:rPr>
          <w:rStyle w:val="FootnoteReference"/>
          <w:rFonts w:ascii="Narkisim" w:hAnsi="Narkisim"/>
          <w:sz w:val="24"/>
          <w:szCs w:val="24"/>
          <w:rtl/>
          <w:lang w:eastAsia="he-IL"/>
        </w:rPr>
        <w:footnoteReference w:id="3"/>
      </w:r>
      <w:r w:rsidRPr="00517530">
        <w:rPr>
          <w:rFonts w:ascii="Narkisim" w:hAnsi="Narkisim"/>
          <w:sz w:val="24"/>
          <w:szCs w:val="24"/>
          <w:rtl/>
          <w:lang w:eastAsia="he-IL"/>
        </w:rPr>
        <w:t xml:space="preserve"> לעומת זאת</w:t>
      </w:r>
      <w:r w:rsidR="000B58E7">
        <w:rPr>
          <w:rFonts w:ascii="Narkisim" w:hAnsi="Narkisim" w:hint="cs"/>
          <w:sz w:val="24"/>
          <w:szCs w:val="24"/>
          <w:rtl/>
          <w:lang w:eastAsia="he-IL"/>
        </w:rPr>
        <w:t>,</w:t>
      </w:r>
      <w:r w:rsidRPr="00517530">
        <w:rPr>
          <w:rFonts w:ascii="Narkisim" w:hAnsi="Narkisim"/>
          <w:sz w:val="24"/>
          <w:szCs w:val="24"/>
          <w:rtl/>
          <w:lang w:eastAsia="he-IL"/>
        </w:rPr>
        <w:t xml:space="preserve"> כאשר לוי עובד עבודת כהונה הבעיה אינה רק עשיית עבודה שהוא לא שייך בה, אלא הפקעת כל מעמדו – שכן כל מעמדו של הלוי נובע מכך שהוא: "מובדל לעבודת המקדש"</w:t>
      </w:r>
      <w:r w:rsidR="000B58E7">
        <w:rPr>
          <w:rFonts w:ascii="Narkisim" w:hAnsi="Narkisim" w:hint="cs"/>
          <w:sz w:val="24"/>
          <w:szCs w:val="24"/>
          <w:rtl/>
          <w:lang w:eastAsia="he-IL"/>
        </w:rPr>
        <w:t>.</w:t>
      </w:r>
      <w:r w:rsidRPr="00517530">
        <w:rPr>
          <w:rFonts w:ascii="Narkisim" w:hAnsi="Narkisim"/>
          <w:sz w:val="24"/>
          <w:szCs w:val="24"/>
          <w:rtl/>
          <w:lang w:eastAsia="he-IL"/>
        </w:rPr>
        <w:t xml:space="preserve"> כאשר הלוי עובד עבודה שאינו שייך בה</w:t>
      </w:r>
      <w:r w:rsidR="000B58E7">
        <w:rPr>
          <w:rFonts w:ascii="Narkisim" w:hAnsi="Narkisim" w:hint="cs"/>
          <w:sz w:val="24"/>
          <w:szCs w:val="24"/>
          <w:rtl/>
          <w:lang w:eastAsia="he-IL"/>
        </w:rPr>
        <w:t>,</w:t>
      </w:r>
      <w:r w:rsidRPr="00517530">
        <w:rPr>
          <w:rFonts w:ascii="Narkisim" w:hAnsi="Narkisim"/>
          <w:sz w:val="24"/>
          <w:szCs w:val="24"/>
          <w:rtl/>
          <w:lang w:eastAsia="he-IL"/>
        </w:rPr>
        <w:t xml:space="preserve"> הוא מראה שאין הוא מובדל למעמד זה בלבד.</w:t>
      </w:r>
    </w:p>
    <w:p w14:paraId="4DE76A72" w14:textId="2BB7CDEC" w:rsidR="00D0039E" w:rsidRPr="00D0039E" w:rsidRDefault="00517530" w:rsidP="000B58E7">
      <w:pPr>
        <w:spacing w:after="0"/>
        <w:rPr>
          <w:rFonts w:ascii="Narkisim" w:hAnsi="Narkisim"/>
          <w:sz w:val="24"/>
          <w:szCs w:val="24"/>
          <w:rtl/>
          <w:lang w:eastAsia="he-IL"/>
        </w:rPr>
      </w:pPr>
      <w:r w:rsidRPr="00517530">
        <w:rPr>
          <w:rFonts w:ascii="Narkisim" w:hAnsi="Narkisim"/>
          <w:sz w:val="24"/>
          <w:szCs w:val="24"/>
          <w:rtl/>
          <w:lang w:eastAsia="he-IL"/>
        </w:rPr>
        <w:lastRenderedPageBreak/>
        <w:t xml:space="preserve">ראינו אם כן, בעקבות דברי רבינו, כי </w:t>
      </w:r>
      <w:r w:rsidR="007858D2">
        <w:rPr>
          <w:rFonts w:ascii="Narkisim" w:hAnsi="Narkisim" w:hint="cs"/>
          <w:sz w:val="24"/>
          <w:szCs w:val="24"/>
          <w:rtl/>
          <w:lang w:eastAsia="he-IL"/>
        </w:rPr>
        <w:t>מלבד העבודה ש</w:t>
      </w:r>
      <w:r w:rsidRPr="00517530">
        <w:rPr>
          <w:rFonts w:ascii="Narkisim" w:hAnsi="Narkisim"/>
          <w:sz w:val="24"/>
          <w:szCs w:val="24"/>
          <w:rtl/>
          <w:lang w:eastAsia="he-IL"/>
        </w:rPr>
        <w:t xml:space="preserve">שיטת הרמב"ם מבוססת </w:t>
      </w:r>
      <w:r w:rsidR="007858D2">
        <w:rPr>
          <w:rFonts w:ascii="Narkisim" w:hAnsi="Narkisim" w:hint="cs"/>
          <w:sz w:val="24"/>
          <w:szCs w:val="24"/>
          <w:rtl/>
          <w:lang w:eastAsia="he-IL"/>
        </w:rPr>
        <w:t>על ה</w:t>
      </w:r>
      <w:r w:rsidRPr="00517530">
        <w:rPr>
          <w:rFonts w:ascii="Narkisim" w:hAnsi="Narkisim"/>
          <w:sz w:val="24"/>
          <w:szCs w:val="24"/>
          <w:rtl/>
          <w:lang w:eastAsia="he-IL"/>
        </w:rPr>
        <w:t xml:space="preserve">מדרש, </w:t>
      </w:r>
      <w:r w:rsidR="007858D2">
        <w:rPr>
          <w:rFonts w:ascii="Narkisim" w:hAnsi="Narkisim" w:hint="cs"/>
          <w:sz w:val="24"/>
          <w:szCs w:val="24"/>
          <w:rtl/>
          <w:lang w:eastAsia="he-IL"/>
        </w:rPr>
        <w:t xml:space="preserve">היא </w:t>
      </w:r>
      <w:r w:rsidRPr="00517530">
        <w:rPr>
          <w:rFonts w:ascii="Narkisim" w:hAnsi="Narkisim"/>
          <w:sz w:val="24"/>
          <w:szCs w:val="24"/>
          <w:rtl/>
          <w:lang w:eastAsia="he-IL"/>
        </w:rPr>
        <w:t>גם קוראת את הגמרא בצורה מחודשת</w:t>
      </w:r>
      <w:r w:rsidR="000B58E7">
        <w:rPr>
          <w:rFonts w:ascii="Narkisim" w:hAnsi="Narkisim" w:hint="cs"/>
          <w:sz w:val="24"/>
          <w:szCs w:val="24"/>
          <w:rtl/>
          <w:lang w:eastAsia="he-IL"/>
        </w:rPr>
        <w:t>.</w:t>
      </w:r>
      <w:r w:rsidRPr="00517530">
        <w:rPr>
          <w:rFonts w:ascii="Narkisim" w:hAnsi="Narkisim"/>
          <w:sz w:val="24"/>
          <w:szCs w:val="24"/>
          <w:rtl/>
          <w:lang w:eastAsia="he-IL"/>
        </w:rPr>
        <w:t xml:space="preserve"> </w:t>
      </w:r>
      <w:r w:rsidR="000B58E7">
        <w:rPr>
          <w:rFonts w:ascii="Narkisim" w:hAnsi="Narkisim" w:hint="cs"/>
          <w:sz w:val="24"/>
          <w:szCs w:val="24"/>
          <w:rtl/>
          <w:lang w:eastAsia="he-IL"/>
        </w:rPr>
        <w:t xml:space="preserve">צורה זו </w:t>
      </w:r>
      <w:r w:rsidRPr="00517530">
        <w:rPr>
          <w:rFonts w:ascii="Narkisim" w:hAnsi="Narkisim"/>
          <w:sz w:val="24"/>
          <w:szCs w:val="24"/>
          <w:rtl/>
          <w:lang w:eastAsia="he-IL"/>
        </w:rPr>
        <w:t xml:space="preserve">מקרינה על ההבנה העמוקה של תפקיד הלוי אל מול תפקיד הכהן במקדש במשנתו של הרמב"ם. </w:t>
      </w:r>
    </w:p>
    <w:tbl>
      <w:tblPr>
        <w:tblpPr w:leftFromText="180" w:rightFromText="180" w:vertAnchor="text" w:horzAnchor="page" w:tblpX="411" w:tblpY="15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332B1E" w:rsidRPr="005111BD" w14:paraId="5FD4C4C3" w14:textId="77777777" w:rsidTr="00332B1E">
        <w:trPr>
          <w:trHeight w:val="1775"/>
        </w:trPr>
        <w:tc>
          <w:tcPr>
            <w:tcW w:w="298" w:type="dxa"/>
            <w:tcMar>
              <w:top w:w="0" w:type="dxa"/>
              <w:left w:w="108" w:type="dxa"/>
              <w:bottom w:w="0" w:type="dxa"/>
              <w:right w:w="108" w:type="dxa"/>
            </w:tcMar>
          </w:tcPr>
          <w:p w14:paraId="3A83E57F" w14:textId="77777777" w:rsidR="00332B1E" w:rsidRPr="005111BD" w:rsidRDefault="00332B1E" w:rsidP="00332B1E">
            <w:pPr>
              <w:pStyle w:val="a2"/>
              <w:rPr>
                <w:sz w:val="17"/>
                <w:szCs w:val="17"/>
                <w:rtl/>
              </w:rPr>
            </w:pPr>
            <w:r w:rsidRPr="005111BD">
              <w:rPr>
                <w:rFonts w:hint="cs"/>
                <w:sz w:val="17"/>
                <w:szCs w:val="17"/>
                <w:rtl/>
              </w:rPr>
              <w:t>* * * * * * * * * *</w:t>
            </w:r>
          </w:p>
          <w:p w14:paraId="71080363" w14:textId="77777777" w:rsidR="00332B1E" w:rsidRPr="005111BD" w:rsidRDefault="00332B1E" w:rsidP="00332B1E">
            <w:pPr>
              <w:pStyle w:val="a2"/>
              <w:rPr>
                <w:sz w:val="17"/>
                <w:szCs w:val="17"/>
                <w:rtl/>
              </w:rPr>
            </w:pPr>
            <w:r w:rsidRPr="005111BD">
              <w:rPr>
                <w:rFonts w:hint="cs"/>
                <w:sz w:val="17"/>
                <w:szCs w:val="17"/>
                <w:rtl/>
              </w:rPr>
              <w:t>*</w:t>
            </w:r>
          </w:p>
          <w:p w14:paraId="5B76ED64"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7C7DFC0D" w14:textId="77777777" w:rsidR="00332B1E" w:rsidRPr="005111BD" w:rsidRDefault="00332B1E" w:rsidP="00332B1E">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083B800D" w14:textId="77777777" w:rsidR="00332B1E" w:rsidRPr="005111BD" w:rsidRDefault="00332B1E" w:rsidP="00332B1E">
            <w:pPr>
              <w:pStyle w:val="a2"/>
              <w:rPr>
                <w:sz w:val="17"/>
                <w:szCs w:val="17"/>
                <w:rtl/>
              </w:rPr>
            </w:pPr>
            <w:r w:rsidRPr="005111BD">
              <w:rPr>
                <w:rFonts w:hint="cs"/>
                <w:sz w:val="17"/>
                <w:szCs w:val="17"/>
                <w:rtl/>
              </w:rPr>
              <w:t>עורך: אורי יעקב בירן</w:t>
            </w:r>
          </w:p>
          <w:p w14:paraId="6DAC39FA" w14:textId="77777777" w:rsidR="00332B1E" w:rsidRPr="005111BD" w:rsidRDefault="00332B1E" w:rsidP="00332B1E">
            <w:pPr>
              <w:pStyle w:val="a2"/>
              <w:rPr>
                <w:sz w:val="17"/>
                <w:szCs w:val="17"/>
                <w:rtl/>
              </w:rPr>
            </w:pPr>
            <w:r w:rsidRPr="005111BD">
              <w:rPr>
                <w:rFonts w:hint="cs"/>
                <w:sz w:val="17"/>
                <w:szCs w:val="17"/>
                <w:rtl/>
              </w:rPr>
              <w:t>*******************************************************</w:t>
            </w:r>
          </w:p>
          <w:p w14:paraId="03392210" w14:textId="77777777" w:rsidR="00332B1E" w:rsidRPr="00556460" w:rsidRDefault="00332B1E" w:rsidP="00332B1E">
            <w:pPr>
              <w:pStyle w:val="a2"/>
              <w:rPr>
                <w:sz w:val="17"/>
                <w:szCs w:val="17"/>
              </w:rPr>
            </w:pPr>
            <w:r w:rsidRPr="00556460">
              <w:rPr>
                <w:sz w:val="17"/>
                <w:szCs w:val="17"/>
                <w:rtl/>
              </w:rPr>
              <w:t>בית המדרש הווירטואלי</w:t>
            </w:r>
          </w:p>
          <w:p w14:paraId="41DC6534" w14:textId="77777777" w:rsidR="00332B1E" w:rsidRPr="00556460" w:rsidRDefault="00332B1E" w:rsidP="00332B1E">
            <w:pPr>
              <w:pStyle w:val="a2"/>
              <w:rPr>
                <w:sz w:val="17"/>
                <w:szCs w:val="17"/>
                <w:rtl/>
              </w:rPr>
            </w:pPr>
            <w:r w:rsidRPr="00556460">
              <w:rPr>
                <w:sz w:val="17"/>
                <w:szCs w:val="17"/>
                <w:rtl/>
              </w:rPr>
              <w:t>מיסודו של</w:t>
            </w:r>
          </w:p>
          <w:p w14:paraId="3F2347DF" w14:textId="77777777" w:rsidR="00332B1E" w:rsidRPr="00556460" w:rsidRDefault="00332B1E" w:rsidP="00332B1E">
            <w:pPr>
              <w:pStyle w:val="a2"/>
              <w:rPr>
                <w:sz w:val="17"/>
                <w:szCs w:val="17"/>
                <w:rtl/>
              </w:rPr>
            </w:pPr>
            <w:r w:rsidRPr="00556460">
              <w:rPr>
                <w:sz w:val="17"/>
                <w:szCs w:val="17"/>
              </w:rPr>
              <w:t>The Israel Koschitzky Virtual Beit Midrash</w:t>
            </w:r>
          </w:p>
          <w:p w14:paraId="47890789" w14:textId="77777777" w:rsidR="00332B1E" w:rsidRPr="00556460" w:rsidRDefault="00332B1E" w:rsidP="00332B1E">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6EF2DE38" w14:textId="77777777" w:rsidR="00332B1E" w:rsidRPr="00556460" w:rsidRDefault="00332B1E" w:rsidP="00332B1E">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7644072C" w14:textId="77777777" w:rsidR="00332B1E" w:rsidRPr="00556460" w:rsidRDefault="00332B1E" w:rsidP="00332B1E">
            <w:pPr>
              <w:pStyle w:val="a2"/>
              <w:rPr>
                <w:sz w:val="17"/>
                <w:szCs w:val="17"/>
                <w:rtl/>
              </w:rPr>
            </w:pPr>
            <w:r w:rsidRPr="00556460">
              <w:rPr>
                <w:sz w:val="17"/>
                <w:szCs w:val="17"/>
                <w:rtl/>
              </w:rPr>
              <w:t>משרדי בית המדרש הווירטואלי: 02-9937300 שלוחה 5</w:t>
            </w:r>
          </w:p>
          <w:p w14:paraId="2AD41481" w14:textId="77777777" w:rsidR="00332B1E" w:rsidRPr="005111BD" w:rsidRDefault="00332B1E" w:rsidP="00332B1E">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5235389" w14:textId="77777777" w:rsidR="00332B1E" w:rsidRPr="005111BD" w:rsidRDefault="00332B1E" w:rsidP="00332B1E">
            <w:pPr>
              <w:pStyle w:val="a2"/>
              <w:rPr>
                <w:sz w:val="17"/>
                <w:szCs w:val="17"/>
                <w:rtl/>
              </w:rPr>
            </w:pPr>
            <w:r w:rsidRPr="005111BD">
              <w:rPr>
                <w:rFonts w:hint="cs"/>
                <w:sz w:val="17"/>
                <w:szCs w:val="17"/>
                <w:rtl/>
              </w:rPr>
              <w:t xml:space="preserve">* * * * * * * * * * </w:t>
            </w:r>
          </w:p>
          <w:p w14:paraId="57486ADC" w14:textId="77777777" w:rsidR="00332B1E" w:rsidRPr="005111BD" w:rsidRDefault="00332B1E" w:rsidP="00332B1E">
            <w:pPr>
              <w:pStyle w:val="a2"/>
              <w:rPr>
                <w:sz w:val="17"/>
                <w:szCs w:val="17"/>
                <w:rtl/>
              </w:rPr>
            </w:pPr>
            <w:r w:rsidRPr="005111BD">
              <w:rPr>
                <w:rFonts w:hint="cs"/>
                <w:sz w:val="17"/>
                <w:szCs w:val="17"/>
                <w:rtl/>
              </w:rPr>
              <w:t>*</w:t>
            </w:r>
          </w:p>
          <w:p w14:paraId="10386DB0" w14:textId="77777777" w:rsidR="00332B1E" w:rsidRPr="005111BD" w:rsidRDefault="00332B1E" w:rsidP="00332B1E">
            <w:pPr>
              <w:pStyle w:val="a2"/>
              <w:jc w:val="both"/>
              <w:rPr>
                <w:sz w:val="17"/>
                <w:szCs w:val="17"/>
                <w:rtl/>
              </w:rPr>
            </w:pPr>
            <w:r w:rsidRPr="005111BD">
              <w:rPr>
                <w:rFonts w:hint="cs"/>
                <w:sz w:val="17"/>
                <w:szCs w:val="17"/>
                <w:rtl/>
              </w:rPr>
              <w:t>*</w:t>
            </w:r>
          </w:p>
        </w:tc>
      </w:tr>
      <w:tr w:rsidR="00332B1E" w:rsidRPr="005111BD" w14:paraId="497427F2" w14:textId="77777777" w:rsidTr="00332B1E">
        <w:trPr>
          <w:trHeight w:val="156"/>
        </w:trPr>
        <w:tc>
          <w:tcPr>
            <w:tcW w:w="298" w:type="dxa"/>
            <w:tcMar>
              <w:top w:w="0" w:type="dxa"/>
              <w:left w:w="108" w:type="dxa"/>
              <w:bottom w:w="0" w:type="dxa"/>
              <w:right w:w="108" w:type="dxa"/>
            </w:tcMar>
          </w:tcPr>
          <w:p w14:paraId="008D6627"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B949C91" w14:textId="77777777" w:rsidR="00332B1E" w:rsidRPr="005111BD" w:rsidRDefault="00332B1E" w:rsidP="00332B1E">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F473B93" w14:textId="77777777" w:rsidR="00332B1E" w:rsidRDefault="00332B1E" w:rsidP="00332B1E">
            <w:pPr>
              <w:pStyle w:val="a2"/>
              <w:rPr>
                <w:sz w:val="17"/>
                <w:szCs w:val="17"/>
                <w:rtl/>
              </w:rPr>
            </w:pPr>
          </w:p>
          <w:p w14:paraId="0AC52DA1" w14:textId="77777777" w:rsidR="00332B1E" w:rsidRPr="005111BD" w:rsidRDefault="00332B1E" w:rsidP="00332B1E">
            <w:pPr>
              <w:pStyle w:val="a2"/>
              <w:rPr>
                <w:sz w:val="17"/>
                <w:szCs w:val="17"/>
                <w:rtl/>
              </w:rPr>
            </w:pPr>
          </w:p>
        </w:tc>
      </w:tr>
    </w:tbl>
    <w:p w14:paraId="31807E02" w14:textId="731EE259" w:rsidR="00F73A2D" w:rsidRDefault="00F73A2D" w:rsidP="00174265">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9CAF" w14:textId="77777777" w:rsidR="003B421C" w:rsidRDefault="003B421C">
      <w:r>
        <w:separator/>
      </w:r>
    </w:p>
  </w:endnote>
  <w:endnote w:type="continuationSeparator" w:id="0">
    <w:p w14:paraId="57390EE7" w14:textId="77777777" w:rsidR="003B421C" w:rsidRDefault="003B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2C2E6" w14:textId="77777777" w:rsidR="003B421C" w:rsidRDefault="003B421C">
      <w:r>
        <w:separator/>
      </w:r>
    </w:p>
  </w:footnote>
  <w:footnote w:type="continuationSeparator" w:id="0">
    <w:p w14:paraId="24693611" w14:textId="77777777" w:rsidR="003B421C" w:rsidRDefault="003B421C">
      <w:r>
        <w:continuationSeparator/>
      </w:r>
    </w:p>
  </w:footnote>
  <w:footnote w:id="1">
    <w:p w14:paraId="57591374" w14:textId="5B66D0BC" w:rsidR="00517530" w:rsidRDefault="00517530" w:rsidP="00D4028D">
      <w:pPr>
        <w:pStyle w:val="FootnoteText"/>
        <w:ind w:left="0" w:firstLine="0"/>
        <w:rPr>
          <w:rtl/>
        </w:rPr>
      </w:pPr>
      <w:r>
        <w:rPr>
          <w:rStyle w:val="FootnoteReference"/>
        </w:rPr>
        <w:footnoteRef/>
      </w:r>
      <w:r>
        <w:rPr>
          <w:rtl/>
        </w:rPr>
        <w:t xml:space="preserve"> נעיר כי ממספר מקורות עולה שעבודת השמירה של הלויים עיקר עניינה היה הכבוד וההוד של בית המקדש</w:t>
      </w:r>
      <w:r w:rsidR="00D4028D">
        <w:rPr>
          <w:rFonts w:hint="cs"/>
          <w:rtl/>
        </w:rPr>
        <w:t>,</w:t>
      </w:r>
      <w:r>
        <w:rPr>
          <w:rtl/>
        </w:rPr>
        <w:t xml:space="preserve"> ולא שמירה בפועל מגנבים</w:t>
      </w:r>
      <w:r w:rsidR="00D4028D">
        <w:rPr>
          <w:rFonts w:hint="cs"/>
          <w:rtl/>
        </w:rPr>
        <w:t>.</w:t>
      </w:r>
      <w:r>
        <w:rPr>
          <w:rtl/>
        </w:rPr>
        <w:t xml:space="preserve"> </w:t>
      </w:r>
      <w:r w:rsidR="00D4028D">
        <w:rPr>
          <w:rFonts w:hint="cs"/>
          <w:rtl/>
        </w:rPr>
        <w:t xml:space="preserve">עובדה זו מחזקת </w:t>
      </w:r>
      <w:r>
        <w:rPr>
          <w:rtl/>
        </w:rPr>
        <w:t>את ההבנה שאין כאן 'מסייע' אמיתי אלא פעולה משותפת.</w:t>
      </w:r>
    </w:p>
  </w:footnote>
  <w:footnote w:id="2">
    <w:p w14:paraId="0F4C3172" w14:textId="469AB9B5" w:rsidR="00517530" w:rsidRDefault="00517530" w:rsidP="00517530">
      <w:pPr>
        <w:pStyle w:val="FootnoteText"/>
      </w:pPr>
      <w:r>
        <w:rPr>
          <w:rStyle w:val="FootnoteReference"/>
        </w:rPr>
        <w:footnoteRef/>
      </w:r>
      <w:r>
        <w:rPr>
          <w:rtl/>
        </w:rPr>
        <w:t xml:space="preserve"> רא</w:t>
      </w:r>
      <w:r w:rsidR="00D4028D">
        <w:rPr>
          <w:rFonts w:hint="cs"/>
          <w:rtl/>
        </w:rPr>
        <w:t xml:space="preserve">ו </w:t>
      </w:r>
      <w:r>
        <w:rPr>
          <w:rtl/>
        </w:rPr>
        <w:t>בהרחבה בבבלי בכורות ל:.</w:t>
      </w:r>
    </w:p>
  </w:footnote>
  <w:footnote w:id="3">
    <w:p w14:paraId="79118FE4" w14:textId="77777777" w:rsidR="00517530" w:rsidRDefault="00517530" w:rsidP="00517530">
      <w:pPr>
        <w:pStyle w:val="FootnoteText"/>
      </w:pPr>
      <w:r>
        <w:rPr>
          <w:rStyle w:val="FootnoteReference"/>
        </w:rPr>
        <w:footnoteRef/>
      </w:r>
      <w:r>
        <w:rPr>
          <w:rtl/>
        </w:rPr>
        <w:t xml:space="preserve"> גם הלכה זו, אגב, מקורה בספרי זוטא.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3B421C"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9"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0"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11"/>
  </w:num>
  <w:num w:numId="10">
    <w:abstractNumId w:val="17"/>
  </w:num>
  <w:num w:numId="11">
    <w:abstractNumId w:val="12"/>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8E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B03"/>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6C56"/>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6A09"/>
    <w:rsid w:val="001572E3"/>
    <w:rsid w:val="00157B22"/>
    <w:rsid w:val="00157DBB"/>
    <w:rsid w:val="001601E2"/>
    <w:rsid w:val="0016034E"/>
    <w:rsid w:val="001607CD"/>
    <w:rsid w:val="0016092E"/>
    <w:rsid w:val="001612FC"/>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0A"/>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6712"/>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9E8"/>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5A"/>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5FA"/>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1A33"/>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3C17"/>
    <w:rsid w:val="00344379"/>
    <w:rsid w:val="003445CB"/>
    <w:rsid w:val="00344651"/>
    <w:rsid w:val="003448E7"/>
    <w:rsid w:val="003449B3"/>
    <w:rsid w:val="0034607E"/>
    <w:rsid w:val="00346245"/>
    <w:rsid w:val="00346551"/>
    <w:rsid w:val="0034726D"/>
    <w:rsid w:val="00347881"/>
    <w:rsid w:val="00347B13"/>
    <w:rsid w:val="00347B56"/>
    <w:rsid w:val="0035015D"/>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753"/>
    <w:rsid w:val="003B009A"/>
    <w:rsid w:val="003B0489"/>
    <w:rsid w:val="003B0674"/>
    <w:rsid w:val="003B1E38"/>
    <w:rsid w:val="003B26C1"/>
    <w:rsid w:val="003B2706"/>
    <w:rsid w:val="003B341A"/>
    <w:rsid w:val="003B35D6"/>
    <w:rsid w:val="003B3706"/>
    <w:rsid w:val="003B3BEB"/>
    <w:rsid w:val="003B3E9A"/>
    <w:rsid w:val="003B4005"/>
    <w:rsid w:val="003B421C"/>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279"/>
    <w:rsid w:val="003D059B"/>
    <w:rsid w:val="003D0BAA"/>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B7D"/>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7C8"/>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530"/>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3C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6576"/>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07D"/>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4EA9"/>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634F"/>
    <w:rsid w:val="005A74AF"/>
    <w:rsid w:val="005A77C5"/>
    <w:rsid w:val="005A7927"/>
    <w:rsid w:val="005A79E1"/>
    <w:rsid w:val="005A7AEB"/>
    <w:rsid w:val="005A7C8F"/>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4A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0F3"/>
    <w:rsid w:val="005D4230"/>
    <w:rsid w:val="005D4A12"/>
    <w:rsid w:val="005D4F42"/>
    <w:rsid w:val="005D55CF"/>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0A3"/>
    <w:rsid w:val="00630421"/>
    <w:rsid w:val="00630D51"/>
    <w:rsid w:val="00630E2A"/>
    <w:rsid w:val="00631C0E"/>
    <w:rsid w:val="006320BC"/>
    <w:rsid w:val="00633988"/>
    <w:rsid w:val="00633FE3"/>
    <w:rsid w:val="0063431D"/>
    <w:rsid w:val="006349C8"/>
    <w:rsid w:val="00635800"/>
    <w:rsid w:val="00635A84"/>
    <w:rsid w:val="00636419"/>
    <w:rsid w:val="00636A64"/>
    <w:rsid w:val="00636B5E"/>
    <w:rsid w:val="00636F06"/>
    <w:rsid w:val="006371BA"/>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B4"/>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6E41"/>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1C5"/>
    <w:rsid w:val="006F0680"/>
    <w:rsid w:val="006F0904"/>
    <w:rsid w:val="006F0BC9"/>
    <w:rsid w:val="006F1183"/>
    <w:rsid w:val="006F11D5"/>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830"/>
    <w:rsid w:val="00755C01"/>
    <w:rsid w:val="007560F2"/>
    <w:rsid w:val="00756284"/>
    <w:rsid w:val="00756698"/>
    <w:rsid w:val="007566B2"/>
    <w:rsid w:val="00756905"/>
    <w:rsid w:val="00756A24"/>
    <w:rsid w:val="0075785A"/>
    <w:rsid w:val="00757AC7"/>
    <w:rsid w:val="00760405"/>
    <w:rsid w:val="00761416"/>
    <w:rsid w:val="00761CA8"/>
    <w:rsid w:val="00761D29"/>
    <w:rsid w:val="00761FAC"/>
    <w:rsid w:val="00762022"/>
    <w:rsid w:val="007622CB"/>
    <w:rsid w:val="00762697"/>
    <w:rsid w:val="00763019"/>
    <w:rsid w:val="00763048"/>
    <w:rsid w:val="00763199"/>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8D2"/>
    <w:rsid w:val="00785B6F"/>
    <w:rsid w:val="00785C12"/>
    <w:rsid w:val="0078611C"/>
    <w:rsid w:val="00786AE4"/>
    <w:rsid w:val="007877DF"/>
    <w:rsid w:val="00787DAA"/>
    <w:rsid w:val="00790270"/>
    <w:rsid w:val="0079082C"/>
    <w:rsid w:val="0079090F"/>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38C"/>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5FDE"/>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693"/>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450C"/>
    <w:rsid w:val="007E53E9"/>
    <w:rsid w:val="007E548B"/>
    <w:rsid w:val="007E55BE"/>
    <w:rsid w:val="007E5855"/>
    <w:rsid w:val="007E5CD9"/>
    <w:rsid w:val="007E5D61"/>
    <w:rsid w:val="007E6571"/>
    <w:rsid w:val="007E680D"/>
    <w:rsid w:val="007E6DC2"/>
    <w:rsid w:val="007E7117"/>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D87"/>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50BA0"/>
    <w:rsid w:val="00851006"/>
    <w:rsid w:val="00851176"/>
    <w:rsid w:val="00851806"/>
    <w:rsid w:val="00852933"/>
    <w:rsid w:val="00852AA2"/>
    <w:rsid w:val="00852B81"/>
    <w:rsid w:val="00852FA4"/>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643"/>
    <w:rsid w:val="00916EB1"/>
    <w:rsid w:val="00917109"/>
    <w:rsid w:val="0091773D"/>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1A5"/>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77DBE"/>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86F"/>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566D"/>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242"/>
    <w:rsid w:val="00AF6C34"/>
    <w:rsid w:val="00AF738D"/>
    <w:rsid w:val="00AF7442"/>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0DAE"/>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4369"/>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2E"/>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185"/>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771"/>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67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2F42"/>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8DD"/>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679B5"/>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779D1"/>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7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3D5"/>
    <w:rsid w:val="00CE140E"/>
    <w:rsid w:val="00CE1F89"/>
    <w:rsid w:val="00CE2062"/>
    <w:rsid w:val="00CE235D"/>
    <w:rsid w:val="00CE29F0"/>
    <w:rsid w:val="00CE2C07"/>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8D"/>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F18"/>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D37"/>
    <w:rsid w:val="00E32FED"/>
    <w:rsid w:val="00E3390D"/>
    <w:rsid w:val="00E33B1D"/>
    <w:rsid w:val="00E33B99"/>
    <w:rsid w:val="00E34B0B"/>
    <w:rsid w:val="00E34F10"/>
    <w:rsid w:val="00E351BC"/>
    <w:rsid w:val="00E35857"/>
    <w:rsid w:val="00E35A39"/>
    <w:rsid w:val="00E35E67"/>
    <w:rsid w:val="00E362BB"/>
    <w:rsid w:val="00E365E2"/>
    <w:rsid w:val="00E36D48"/>
    <w:rsid w:val="00E36E87"/>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286"/>
    <w:rsid w:val="00E64E39"/>
    <w:rsid w:val="00E64F61"/>
    <w:rsid w:val="00E6508D"/>
    <w:rsid w:val="00E65379"/>
    <w:rsid w:val="00E65406"/>
    <w:rsid w:val="00E662E2"/>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D93"/>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5A8"/>
    <w:rsid w:val="00F61F6B"/>
    <w:rsid w:val="00F6257B"/>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BD7"/>
    <w:rsid w:val="00FA23DE"/>
    <w:rsid w:val="00FA2420"/>
    <w:rsid w:val="00FA3376"/>
    <w:rsid w:val="00FA38BC"/>
    <w:rsid w:val="00FA390D"/>
    <w:rsid w:val="00FA3AA8"/>
    <w:rsid w:val="00FA41DE"/>
    <w:rsid w:val="00FA435C"/>
    <w:rsid w:val="00FA4780"/>
    <w:rsid w:val="00FA48D4"/>
    <w:rsid w:val="00FA4965"/>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E7FBD"/>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24277638">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1720</Words>
  <Characters>9810</Characters>
  <Application>Microsoft Office Word</Application>
  <DocSecurity>0</DocSecurity>
  <Lines>81</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11507</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Michael Berkowitz</cp:lastModifiedBy>
  <cp:revision>2</cp:revision>
  <cp:lastPrinted>2015-12-15T07:28:00Z</cp:lastPrinted>
  <dcterms:created xsi:type="dcterms:W3CDTF">2024-07-02T19:22:00Z</dcterms:created>
  <dcterms:modified xsi:type="dcterms:W3CDTF">2024-07-02T19:22:00Z</dcterms:modified>
</cp:coreProperties>
</file>