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F8337" w14:textId="77777777" w:rsidR="00A17FFE" w:rsidRPr="00A17FFE" w:rsidRDefault="00A17FFE" w:rsidP="00C97B37">
      <w:pPr>
        <w:pStyle w:val="CC"/>
        <w:keepLines w:val="0"/>
        <w:tabs>
          <w:tab w:val="left" w:pos="720"/>
        </w:tabs>
        <w:spacing w:after="0" w:line="240" w:lineRule="auto"/>
        <w:ind w:left="0" w:firstLine="0"/>
        <w:jc w:val="center"/>
        <w:rPr>
          <w:rFonts w:asciiTheme="minorBidi" w:hAnsiTheme="minorBidi" w:cstheme="minorBidi"/>
          <w:b/>
          <w:bCs/>
          <w:sz w:val="24"/>
          <w:szCs w:val="24"/>
        </w:rPr>
      </w:pPr>
      <w:r w:rsidRPr="00A17FFE">
        <w:rPr>
          <w:rFonts w:asciiTheme="minorBidi" w:hAnsiTheme="minorBidi" w:cstheme="minorBidi"/>
          <w:b/>
          <w:bCs/>
          <w:sz w:val="24"/>
          <w:szCs w:val="24"/>
        </w:rPr>
        <w:t>YESHIVAT HAR ETZION</w:t>
      </w:r>
    </w:p>
    <w:p w14:paraId="23699D70" w14:textId="77777777" w:rsidR="00A17FFE" w:rsidRPr="00A17FFE" w:rsidRDefault="00A17FFE" w:rsidP="00C97B37">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A17FFE">
        <w:rPr>
          <w:rFonts w:asciiTheme="minorBidi" w:hAnsiTheme="minorBidi" w:cstheme="minorBidi"/>
          <w:b/>
          <w:bCs/>
          <w:sz w:val="24"/>
          <w:szCs w:val="24"/>
          <w:lang w:val="en-GB"/>
        </w:rPr>
        <w:t>ISRAEL KOSCHITZKY VIRTUAL BEIT MIDRASH (VBM)</w:t>
      </w:r>
    </w:p>
    <w:p w14:paraId="25C99DF7" w14:textId="77777777" w:rsidR="00A17FFE" w:rsidRPr="00A17FFE" w:rsidRDefault="00A17FFE" w:rsidP="00C97B37">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A17FFE">
        <w:rPr>
          <w:rFonts w:asciiTheme="minorBidi" w:hAnsiTheme="minorBidi" w:cstheme="minorBidi"/>
          <w:b/>
          <w:bCs/>
          <w:sz w:val="24"/>
          <w:szCs w:val="24"/>
          <w:lang w:val="en-GB"/>
        </w:rPr>
        <w:t>*********************************************************</w:t>
      </w:r>
    </w:p>
    <w:p w14:paraId="42BDE31F" w14:textId="77777777" w:rsidR="00A17FFE" w:rsidRPr="00A17FFE" w:rsidRDefault="00A17FFE" w:rsidP="00C97B37">
      <w:pPr>
        <w:spacing w:after="0" w:line="240" w:lineRule="auto"/>
        <w:rPr>
          <w:rFonts w:asciiTheme="minorBidi" w:hAnsiTheme="minorBidi"/>
          <w:b/>
          <w:bCs/>
          <w:sz w:val="24"/>
          <w:szCs w:val="24"/>
          <w:lang w:val="en-GB"/>
        </w:rPr>
      </w:pPr>
    </w:p>
    <w:p w14:paraId="09BF06AA" w14:textId="77777777" w:rsidR="00A17FFE" w:rsidRPr="00A17FFE" w:rsidRDefault="00A17FFE" w:rsidP="00C97B37">
      <w:pPr>
        <w:pStyle w:val="Header"/>
        <w:jc w:val="center"/>
        <w:rPr>
          <w:rFonts w:asciiTheme="minorBidi" w:hAnsiTheme="minorBidi"/>
          <w:b/>
          <w:bCs/>
          <w:sz w:val="24"/>
          <w:szCs w:val="24"/>
        </w:rPr>
      </w:pPr>
      <w:r w:rsidRPr="00A17FFE">
        <w:rPr>
          <w:rFonts w:asciiTheme="minorBidi" w:hAnsiTheme="minorBidi"/>
          <w:b/>
          <w:bCs/>
          <w:sz w:val="24"/>
          <w:szCs w:val="24"/>
        </w:rPr>
        <w:t>From Slavery to Redemption</w:t>
      </w:r>
    </w:p>
    <w:p w14:paraId="006F588A" w14:textId="77777777" w:rsidR="00A17FFE" w:rsidRPr="00A17FFE" w:rsidRDefault="00A17FFE" w:rsidP="00C97B37">
      <w:pPr>
        <w:pStyle w:val="Header"/>
        <w:jc w:val="center"/>
        <w:rPr>
          <w:rFonts w:asciiTheme="minorBidi" w:hAnsiTheme="minorBidi"/>
          <w:b/>
          <w:bCs/>
          <w:sz w:val="24"/>
          <w:szCs w:val="24"/>
        </w:rPr>
      </w:pPr>
      <w:r w:rsidRPr="00A17FFE">
        <w:rPr>
          <w:rFonts w:asciiTheme="minorBidi" w:hAnsiTheme="minorBidi"/>
          <w:b/>
          <w:bCs/>
          <w:sz w:val="24"/>
          <w:szCs w:val="24"/>
        </w:rPr>
        <w:t>Dr. Yael Ziegler</w:t>
      </w:r>
    </w:p>
    <w:p w14:paraId="4AA46320" w14:textId="77777777" w:rsidR="00A17FFE" w:rsidRPr="00A17FFE" w:rsidRDefault="00A17FFE" w:rsidP="00C97B37">
      <w:pPr>
        <w:pStyle w:val="Header"/>
        <w:jc w:val="center"/>
        <w:rPr>
          <w:rFonts w:asciiTheme="minorBidi" w:hAnsiTheme="minorBidi"/>
          <w:sz w:val="24"/>
          <w:szCs w:val="24"/>
        </w:rPr>
      </w:pPr>
    </w:p>
    <w:p w14:paraId="1F7B96EC" w14:textId="77777777" w:rsidR="00A17FFE" w:rsidRPr="00A17FFE" w:rsidRDefault="00A17FFE" w:rsidP="00C97B37">
      <w:pPr>
        <w:tabs>
          <w:tab w:val="left" w:pos="2730"/>
        </w:tabs>
        <w:spacing w:after="0" w:line="240" w:lineRule="auto"/>
        <w:rPr>
          <w:rFonts w:asciiTheme="minorBidi" w:hAnsiTheme="minorBidi"/>
          <w:b/>
          <w:bCs/>
          <w:sz w:val="24"/>
          <w:szCs w:val="24"/>
          <w:u w:val="single"/>
        </w:rPr>
      </w:pPr>
    </w:p>
    <w:p w14:paraId="042FDF68" w14:textId="77777777" w:rsidR="00982FE5" w:rsidRDefault="00A17FFE" w:rsidP="00C97B37">
      <w:pPr>
        <w:spacing w:after="0" w:line="240" w:lineRule="auto"/>
        <w:jc w:val="center"/>
        <w:rPr>
          <w:rFonts w:asciiTheme="minorBidi" w:hAnsiTheme="minorBidi"/>
          <w:b/>
          <w:bCs/>
          <w:sz w:val="24"/>
          <w:szCs w:val="24"/>
        </w:rPr>
      </w:pPr>
      <w:r w:rsidRPr="00A17FFE">
        <w:rPr>
          <w:rFonts w:asciiTheme="minorBidi" w:hAnsiTheme="minorBidi"/>
          <w:b/>
          <w:bCs/>
          <w:sz w:val="24"/>
          <w:szCs w:val="24"/>
        </w:rPr>
        <w:t xml:space="preserve">Shiur #14: </w:t>
      </w:r>
    </w:p>
    <w:p w14:paraId="1E8306D4" w14:textId="77777777" w:rsidR="00982FE5" w:rsidRDefault="00A17FFE" w:rsidP="00C97B37">
      <w:pPr>
        <w:spacing w:after="0" w:line="240" w:lineRule="auto"/>
        <w:jc w:val="center"/>
        <w:rPr>
          <w:rFonts w:asciiTheme="minorBidi" w:hAnsiTheme="minorBidi"/>
          <w:b/>
          <w:bCs/>
          <w:sz w:val="24"/>
          <w:szCs w:val="24"/>
        </w:rPr>
      </w:pPr>
      <w:r w:rsidRPr="00A17FFE">
        <w:rPr>
          <w:rFonts w:asciiTheme="minorBidi" w:hAnsiTheme="minorBidi"/>
          <w:b/>
          <w:bCs/>
          <w:sz w:val="24"/>
          <w:szCs w:val="24"/>
        </w:rPr>
        <w:t xml:space="preserve">Signs: </w:t>
      </w:r>
    </w:p>
    <w:p w14:paraId="7460EA42" w14:textId="274BB59D" w:rsidR="00A17FFE" w:rsidRPr="00A17FFE" w:rsidRDefault="00A17FFE" w:rsidP="00C97B37">
      <w:pPr>
        <w:spacing w:after="0" w:line="240" w:lineRule="auto"/>
        <w:jc w:val="center"/>
        <w:rPr>
          <w:rFonts w:asciiTheme="minorBidi" w:hAnsiTheme="minorBidi"/>
          <w:b/>
          <w:bCs/>
          <w:sz w:val="24"/>
          <w:szCs w:val="24"/>
        </w:rPr>
      </w:pPr>
      <w:r w:rsidRPr="00A17FFE">
        <w:rPr>
          <w:rFonts w:asciiTheme="minorBidi" w:hAnsiTheme="minorBidi"/>
          <w:b/>
          <w:bCs/>
          <w:sz w:val="24"/>
          <w:szCs w:val="24"/>
        </w:rPr>
        <w:t>Snakes, Leprosy</w:t>
      </w:r>
      <w:r w:rsidR="00982FE5">
        <w:rPr>
          <w:rFonts w:asciiTheme="minorBidi" w:hAnsiTheme="minorBidi"/>
          <w:b/>
          <w:bCs/>
          <w:sz w:val="24"/>
          <w:szCs w:val="24"/>
        </w:rPr>
        <w:t>,</w:t>
      </w:r>
      <w:r w:rsidRPr="00A17FFE">
        <w:rPr>
          <w:rFonts w:asciiTheme="minorBidi" w:hAnsiTheme="minorBidi"/>
          <w:b/>
          <w:bCs/>
          <w:sz w:val="24"/>
          <w:szCs w:val="24"/>
        </w:rPr>
        <w:t xml:space="preserve"> and Blood</w:t>
      </w:r>
    </w:p>
    <w:p w14:paraId="3B3D360E" w14:textId="4507D3BF" w:rsidR="00A17FFE" w:rsidRPr="00A17FFE" w:rsidRDefault="00A17FFE" w:rsidP="00C97B37">
      <w:pPr>
        <w:spacing w:after="0" w:line="240" w:lineRule="auto"/>
        <w:jc w:val="center"/>
        <w:rPr>
          <w:rFonts w:asciiTheme="minorBidi" w:hAnsiTheme="minorBidi"/>
          <w:b/>
          <w:bCs/>
          <w:sz w:val="24"/>
          <w:szCs w:val="24"/>
          <w:u w:val="single"/>
        </w:rPr>
      </w:pPr>
    </w:p>
    <w:p w14:paraId="6119BAE1" w14:textId="77777777" w:rsidR="005508B6" w:rsidRPr="00A17FFE" w:rsidRDefault="005508B6" w:rsidP="00C97B37">
      <w:pPr>
        <w:spacing w:after="0" w:line="240" w:lineRule="auto"/>
        <w:jc w:val="center"/>
        <w:rPr>
          <w:rFonts w:asciiTheme="minorBidi" w:hAnsiTheme="minorBidi"/>
          <w:b/>
          <w:bCs/>
          <w:sz w:val="24"/>
          <w:szCs w:val="24"/>
          <w:u w:val="single"/>
        </w:rPr>
      </w:pPr>
    </w:p>
    <w:p w14:paraId="17CD8051" w14:textId="28C02E3F" w:rsidR="00D77E81" w:rsidRPr="00A17FFE" w:rsidRDefault="00D77E81" w:rsidP="00C97B37">
      <w:pPr>
        <w:spacing w:after="0" w:line="240" w:lineRule="auto"/>
        <w:ind w:left="720"/>
        <w:jc w:val="both"/>
        <w:rPr>
          <w:rFonts w:asciiTheme="minorBidi" w:hAnsiTheme="minorBidi"/>
          <w:sz w:val="24"/>
          <w:szCs w:val="24"/>
        </w:rPr>
      </w:pPr>
      <w:r w:rsidRPr="00A17FFE">
        <w:rPr>
          <w:rFonts w:asciiTheme="minorBidi" w:hAnsiTheme="minorBidi"/>
          <w:sz w:val="24"/>
          <w:szCs w:val="24"/>
        </w:rPr>
        <w:t>And Moses answered and said, “</w:t>
      </w:r>
      <w:r w:rsidR="00BD30CB">
        <w:rPr>
          <w:rFonts w:asciiTheme="minorBidi" w:hAnsiTheme="minorBidi"/>
          <w:sz w:val="24"/>
          <w:szCs w:val="24"/>
        </w:rPr>
        <w:t xml:space="preserve">But, </w:t>
      </w:r>
      <w:r w:rsidRPr="00A17FFE">
        <w:rPr>
          <w:rFonts w:asciiTheme="minorBidi" w:hAnsiTheme="minorBidi"/>
          <w:sz w:val="24"/>
          <w:szCs w:val="24"/>
        </w:rPr>
        <w:t>they will not believe me, and they will not listen to my voice</w:t>
      </w:r>
      <w:r w:rsidR="00DC29EE">
        <w:rPr>
          <w:rFonts w:asciiTheme="minorBidi" w:hAnsiTheme="minorBidi"/>
          <w:sz w:val="24"/>
          <w:szCs w:val="24"/>
        </w:rPr>
        <w:t>,</w:t>
      </w:r>
      <w:r w:rsidRPr="00A17FFE">
        <w:rPr>
          <w:rFonts w:asciiTheme="minorBidi" w:hAnsiTheme="minorBidi"/>
          <w:sz w:val="24"/>
          <w:szCs w:val="24"/>
        </w:rPr>
        <w:t xml:space="preserve"> for they will say, ‘God did not appear to you.’” (Shemot 4:1)</w:t>
      </w:r>
    </w:p>
    <w:p w14:paraId="5E583BF5" w14:textId="77777777" w:rsidR="00D77E81" w:rsidRPr="00A17FFE" w:rsidRDefault="00D77E81" w:rsidP="00C97B37">
      <w:pPr>
        <w:spacing w:after="0" w:line="240" w:lineRule="auto"/>
        <w:jc w:val="both"/>
        <w:rPr>
          <w:rFonts w:asciiTheme="minorBidi" w:hAnsiTheme="minorBidi"/>
          <w:sz w:val="24"/>
          <w:szCs w:val="24"/>
          <w:u w:val="single"/>
        </w:rPr>
      </w:pPr>
    </w:p>
    <w:p w14:paraId="5AB827C1" w14:textId="0ED5E29D" w:rsidR="007B1E1A" w:rsidRPr="00A17FFE" w:rsidRDefault="00B83D30" w:rsidP="00C97B37">
      <w:pPr>
        <w:shd w:val="clear" w:color="auto" w:fill="FFFFFF"/>
        <w:spacing w:after="0" w:line="240" w:lineRule="auto"/>
        <w:ind w:firstLine="720"/>
        <w:jc w:val="both"/>
        <w:rPr>
          <w:rFonts w:asciiTheme="minorBidi" w:hAnsiTheme="minorBidi"/>
          <w:sz w:val="24"/>
          <w:szCs w:val="24"/>
        </w:rPr>
      </w:pPr>
      <w:r w:rsidRPr="00A17FFE">
        <w:rPr>
          <w:rFonts w:asciiTheme="minorBidi" w:hAnsiTheme="minorBidi"/>
          <w:sz w:val="24"/>
          <w:szCs w:val="24"/>
        </w:rPr>
        <w:t>In response to Moses’ third demurral</w:t>
      </w:r>
      <w:r w:rsidR="007B1E1A" w:rsidRPr="00A17FFE">
        <w:rPr>
          <w:rFonts w:asciiTheme="minorBidi" w:hAnsiTheme="minorBidi"/>
          <w:sz w:val="24"/>
          <w:szCs w:val="24"/>
        </w:rPr>
        <w:t>, God instructs Moses to perform three signs:</w:t>
      </w:r>
    </w:p>
    <w:p w14:paraId="2287EF01" w14:textId="77777777" w:rsidR="00D77E81" w:rsidRPr="00A17FFE" w:rsidRDefault="00D77E81" w:rsidP="00C97B37">
      <w:pPr>
        <w:shd w:val="clear" w:color="auto" w:fill="FFFFFF"/>
        <w:spacing w:after="0" w:line="240" w:lineRule="auto"/>
        <w:ind w:left="360"/>
        <w:jc w:val="both"/>
        <w:rPr>
          <w:rFonts w:asciiTheme="minorBidi" w:hAnsiTheme="minorBidi"/>
          <w:sz w:val="24"/>
          <w:szCs w:val="24"/>
        </w:rPr>
      </w:pPr>
    </w:p>
    <w:p w14:paraId="79AC3C61" w14:textId="16FED5D5" w:rsidR="007B1E1A" w:rsidRPr="00A17FFE" w:rsidRDefault="007B1E1A" w:rsidP="00C97B37">
      <w:pPr>
        <w:pStyle w:val="ListParagraph"/>
        <w:numPr>
          <w:ilvl w:val="0"/>
          <w:numId w:val="5"/>
        </w:numPr>
        <w:shd w:val="clear" w:color="auto" w:fill="FFFFFF"/>
        <w:spacing w:after="0" w:line="240" w:lineRule="auto"/>
        <w:ind w:left="1080"/>
        <w:jc w:val="both"/>
        <w:rPr>
          <w:rFonts w:asciiTheme="minorBidi" w:hAnsiTheme="minorBidi"/>
          <w:sz w:val="24"/>
          <w:szCs w:val="24"/>
        </w:rPr>
      </w:pPr>
      <w:r w:rsidRPr="00A17FFE">
        <w:rPr>
          <w:rFonts w:asciiTheme="minorBidi" w:hAnsiTheme="minorBidi"/>
          <w:sz w:val="24"/>
          <w:szCs w:val="24"/>
        </w:rPr>
        <w:t>He is to throw his staff to the ground, where it transforms into a snake.</w:t>
      </w:r>
    </w:p>
    <w:p w14:paraId="5AD5347C" w14:textId="599CA6C7" w:rsidR="007B1E1A" w:rsidRPr="00A17FFE" w:rsidRDefault="007B1E1A" w:rsidP="00C97B37">
      <w:pPr>
        <w:pStyle w:val="ListParagraph"/>
        <w:numPr>
          <w:ilvl w:val="0"/>
          <w:numId w:val="5"/>
        </w:numPr>
        <w:shd w:val="clear" w:color="auto" w:fill="FFFFFF"/>
        <w:spacing w:after="0" w:line="240" w:lineRule="auto"/>
        <w:ind w:left="1074" w:hanging="357"/>
        <w:jc w:val="both"/>
        <w:rPr>
          <w:rFonts w:asciiTheme="minorBidi" w:hAnsiTheme="minorBidi"/>
          <w:sz w:val="24"/>
          <w:szCs w:val="24"/>
        </w:rPr>
      </w:pPr>
      <w:r w:rsidRPr="00A17FFE">
        <w:rPr>
          <w:rFonts w:asciiTheme="minorBidi" w:hAnsiTheme="minorBidi"/>
          <w:sz w:val="24"/>
          <w:szCs w:val="24"/>
        </w:rPr>
        <w:t>He is to place his hand in his bosom, where it turns leprous. He then returns his hand to his bosom</w:t>
      </w:r>
      <w:r w:rsidR="00E62455" w:rsidRPr="00A17FFE">
        <w:rPr>
          <w:rFonts w:asciiTheme="minorBidi" w:hAnsiTheme="minorBidi"/>
          <w:sz w:val="24"/>
          <w:szCs w:val="24"/>
        </w:rPr>
        <w:t xml:space="preserve"> and</w:t>
      </w:r>
      <w:r w:rsidRPr="00A17FFE">
        <w:rPr>
          <w:rFonts w:asciiTheme="minorBidi" w:hAnsiTheme="minorBidi"/>
          <w:sz w:val="24"/>
          <w:szCs w:val="24"/>
        </w:rPr>
        <w:t xml:space="preserve"> the leprosy disappears.</w:t>
      </w:r>
    </w:p>
    <w:p w14:paraId="1E92DCD5" w14:textId="746AF1B5" w:rsidR="007B1E1A" w:rsidRPr="00A17FFE" w:rsidRDefault="007B1E1A" w:rsidP="00C97B37">
      <w:pPr>
        <w:pStyle w:val="ListParagraph"/>
        <w:numPr>
          <w:ilvl w:val="0"/>
          <w:numId w:val="5"/>
        </w:numPr>
        <w:shd w:val="clear" w:color="auto" w:fill="FFFFFF"/>
        <w:spacing w:after="0" w:line="240" w:lineRule="auto"/>
        <w:ind w:left="1080"/>
        <w:jc w:val="both"/>
        <w:rPr>
          <w:rFonts w:asciiTheme="minorBidi" w:hAnsiTheme="minorBidi"/>
          <w:sz w:val="24"/>
          <w:szCs w:val="24"/>
        </w:rPr>
      </w:pPr>
      <w:r w:rsidRPr="00A17FFE">
        <w:rPr>
          <w:rFonts w:asciiTheme="minorBidi" w:hAnsiTheme="minorBidi"/>
          <w:sz w:val="24"/>
          <w:szCs w:val="24"/>
        </w:rPr>
        <w:t>He is to take water from the Nile and pour it on the dry land, where it will turn to blood.</w:t>
      </w:r>
    </w:p>
    <w:p w14:paraId="03DF6924" w14:textId="77777777" w:rsidR="007B1E1A" w:rsidRPr="00A17FFE" w:rsidRDefault="007B1E1A" w:rsidP="00C97B37">
      <w:pPr>
        <w:shd w:val="clear" w:color="auto" w:fill="FFFFFF"/>
        <w:spacing w:after="0" w:line="240" w:lineRule="auto"/>
        <w:jc w:val="both"/>
        <w:rPr>
          <w:rFonts w:asciiTheme="minorBidi" w:eastAsia="Times New Roman" w:hAnsiTheme="minorBidi"/>
          <w:color w:val="222222"/>
          <w:sz w:val="24"/>
          <w:szCs w:val="24"/>
        </w:rPr>
      </w:pPr>
    </w:p>
    <w:p w14:paraId="083A6260" w14:textId="75AA125B" w:rsidR="00B8711D" w:rsidRPr="00A17FFE" w:rsidRDefault="00B8711D" w:rsidP="00C97B37">
      <w:pPr>
        <w:shd w:val="clear" w:color="auto" w:fill="FFFFFF"/>
        <w:spacing w:after="0" w:line="240" w:lineRule="auto"/>
        <w:jc w:val="both"/>
        <w:rPr>
          <w:rFonts w:asciiTheme="minorBidi" w:eastAsia="Times New Roman" w:hAnsiTheme="minorBidi"/>
          <w:b/>
          <w:bCs/>
          <w:color w:val="222222"/>
          <w:sz w:val="24"/>
          <w:szCs w:val="24"/>
        </w:rPr>
      </w:pPr>
      <w:r w:rsidRPr="00A17FFE">
        <w:rPr>
          <w:rFonts w:asciiTheme="minorBidi" w:eastAsia="Times New Roman" w:hAnsiTheme="minorBidi"/>
          <w:b/>
          <w:bCs/>
          <w:color w:val="222222"/>
          <w:sz w:val="24"/>
          <w:szCs w:val="24"/>
        </w:rPr>
        <w:t xml:space="preserve">Who is the </w:t>
      </w:r>
      <w:r w:rsidR="00E9078B">
        <w:rPr>
          <w:rFonts w:asciiTheme="minorBidi" w:eastAsia="Times New Roman" w:hAnsiTheme="minorBidi"/>
          <w:b/>
          <w:bCs/>
          <w:color w:val="222222"/>
          <w:sz w:val="24"/>
          <w:szCs w:val="24"/>
        </w:rPr>
        <w:t>i</w:t>
      </w:r>
      <w:r w:rsidR="00E9078B" w:rsidRPr="00A17FFE">
        <w:rPr>
          <w:rFonts w:asciiTheme="minorBidi" w:eastAsia="Times New Roman" w:hAnsiTheme="minorBidi"/>
          <w:b/>
          <w:bCs/>
          <w:color w:val="222222"/>
          <w:sz w:val="24"/>
          <w:szCs w:val="24"/>
        </w:rPr>
        <w:t xml:space="preserve">ntended </w:t>
      </w:r>
      <w:r w:rsidR="00E9078B">
        <w:rPr>
          <w:rFonts w:asciiTheme="minorBidi" w:eastAsia="Times New Roman" w:hAnsiTheme="minorBidi"/>
          <w:b/>
          <w:bCs/>
          <w:color w:val="222222"/>
          <w:sz w:val="24"/>
          <w:szCs w:val="24"/>
        </w:rPr>
        <w:t>a</w:t>
      </w:r>
      <w:r w:rsidR="00E9078B" w:rsidRPr="00A17FFE">
        <w:rPr>
          <w:rFonts w:asciiTheme="minorBidi" w:eastAsia="Times New Roman" w:hAnsiTheme="minorBidi"/>
          <w:b/>
          <w:bCs/>
          <w:color w:val="222222"/>
          <w:sz w:val="24"/>
          <w:szCs w:val="24"/>
        </w:rPr>
        <w:t xml:space="preserve">udience </w:t>
      </w:r>
      <w:r w:rsidR="00E87BCE" w:rsidRPr="00A17FFE">
        <w:rPr>
          <w:rFonts w:asciiTheme="minorBidi" w:eastAsia="Times New Roman" w:hAnsiTheme="minorBidi"/>
          <w:b/>
          <w:bCs/>
          <w:color w:val="222222"/>
          <w:sz w:val="24"/>
          <w:szCs w:val="24"/>
        </w:rPr>
        <w:t xml:space="preserve">of the </w:t>
      </w:r>
      <w:r w:rsidR="00E9078B">
        <w:rPr>
          <w:rFonts w:asciiTheme="minorBidi" w:eastAsia="Times New Roman" w:hAnsiTheme="minorBidi"/>
          <w:b/>
          <w:bCs/>
          <w:color w:val="222222"/>
          <w:sz w:val="24"/>
          <w:szCs w:val="24"/>
        </w:rPr>
        <w:t>s</w:t>
      </w:r>
      <w:r w:rsidR="00E9078B" w:rsidRPr="00A17FFE">
        <w:rPr>
          <w:rFonts w:asciiTheme="minorBidi" w:eastAsia="Times New Roman" w:hAnsiTheme="minorBidi"/>
          <w:b/>
          <w:bCs/>
          <w:color w:val="222222"/>
          <w:sz w:val="24"/>
          <w:szCs w:val="24"/>
        </w:rPr>
        <w:t>igns</w:t>
      </w:r>
      <w:r w:rsidR="00E87BCE" w:rsidRPr="00A17FFE">
        <w:rPr>
          <w:rFonts w:asciiTheme="minorBidi" w:eastAsia="Times New Roman" w:hAnsiTheme="minorBidi"/>
          <w:b/>
          <w:bCs/>
          <w:color w:val="222222"/>
          <w:sz w:val="24"/>
          <w:szCs w:val="24"/>
        </w:rPr>
        <w:t>?</w:t>
      </w:r>
    </w:p>
    <w:p w14:paraId="2615ED80" w14:textId="77777777" w:rsidR="00B8711D" w:rsidRPr="00A17FFE" w:rsidRDefault="00B8711D" w:rsidP="00C97B37">
      <w:pPr>
        <w:shd w:val="clear" w:color="auto" w:fill="FFFFFF"/>
        <w:spacing w:after="0" w:line="240" w:lineRule="auto"/>
        <w:jc w:val="both"/>
        <w:rPr>
          <w:rFonts w:asciiTheme="minorBidi" w:eastAsia="Times New Roman" w:hAnsiTheme="minorBidi"/>
          <w:color w:val="222222"/>
          <w:sz w:val="24"/>
          <w:szCs w:val="24"/>
        </w:rPr>
      </w:pPr>
    </w:p>
    <w:p w14:paraId="47F6CFAB" w14:textId="709BF5DE" w:rsidR="007B1E1A" w:rsidRPr="00A17FFE" w:rsidRDefault="007B1E1A" w:rsidP="00C97B37">
      <w:pPr>
        <w:shd w:val="clear" w:color="auto" w:fill="FFFFFF"/>
        <w:spacing w:after="0" w:line="240" w:lineRule="auto"/>
        <w:ind w:firstLine="720"/>
        <w:jc w:val="both"/>
        <w:rPr>
          <w:rFonts w:asciiTheme="minorBidi" w:eastAsia="Times New Roman" w:hAnsiTheme="minorBidi"/>
          <w:color w:val="222222"/>
          <w:sz w:val="24"/>
          <w:szCs w:val="24"/>
        </w:rPr>
      </w:pPr>
      <w:r w:rsidRPr="00A17FFE">
        <w:rPr>
          <w:rFonts w:asciiTheme="minorBidi" w:eastAsia="Times New Roman" w:hAnsiTheme="minorBidi"/>
          <w:color w:val="222222"/>
          <w:sz w:val="24"/>
          <w:szCs w:val="24"/>
        </w:rPr>
        <w:t>Each of these signs transform</w:t>
      </w:r>
      <w:r w:rsidR="0002326A" w:rsidRPr="00A17FFE">
        <w:rPr>
          <w:rFonts w:asciiTheme="minorBidi" w:eastAsia="Times New Roman" w:hAnsiTheme="minorBidi"/>
          <w:color w:val="222222"/>
          <w:sz w:val="24"/>
          <w:szCs w:val="24"/>
        </w:rPr>
        <w:t>s an object (staff, hand, water) in a significant manner, but their meaning is</w:t>
      </w:r>
      <w:r w:rsidR="00FE30C5">
        <w:rPr>
          <w:rFonts w:asciiTheme="minorBidi" w:eastAsia="Times New Roman" w:hAnsiTheme="minorBidi"/>
          <w:color w:val="222222"/>
          <w:sz w:val="24"/>
          <w:szCs w:val="24"/>
        </w:rPr>
        <w:t xml:space="preserve"> unclear</w:t>
      </w:r>
      <w:r w:rsidR="0002326A" w:rsidRPr="00A17FFE">
        <w:rPr>
          <w:rFonts w:asciiTheme="minorBidi" w:eastAsia="Times New Roman" w:hAnsiTheme="minorBidi"/>
          <w:color w:val="222222"/>
          <w:sz w:val="24"/>
          <w:szCs w:val="24"/>
        </w:rPr>
        <w:t>; God instructs Moses what he is to do, without</w:t>
      </w:r>
      <w:r w:rsidRPr="00A17FFE">
        <w:rPr>
          <w:rFonts w:asciiTheme="minorBidi" w:eastAsia="Times New Roman" w:hAnsiTheme="minorBidi"/>
          <w:color w:val="222222"/>
          <w:sz w:val="24"/>
          <w:szCs w:val="24"/>
        </w:rPr>
        <w:t xml:space="preserve"> explanation. We will examine the </w:t>
      </w:r>
      <w:r w:rsidR="00D77E81" w:rsidRPr="00A17FFE">
        <w:rPr>
          <w:rFonts w:asciiTheme="minorBidi" w:eastAsia="Times New Roman" w:hAnsiTheme="minorBidi"/>
          <w:color w:val="222222"/>
          <w:sz w:val="24"/>
          <w:szCs w:val="24"/>
        </w:rPr>
        <w:t xml:space="preserve">possible meanings for each of these signs shortly, but first we must ask a different question: To whom are these signs directed? </w:t>
      </w:r>
    </w:p>
    <w:p w14:paraId="53CBAE9E" w14:textId="77777777" w:rsidR="007B1E1A" w:rsidRPr="00A17FFE" w:rsidRDefault="007B1E1A" w:rsidP="00C97B37">
      <w:pPr>
        <w:shd w:val="clear" w:color="auto" w:fill="FFFFFF"/>
        <w:spacing w:after="0" w:line="240" w:lineRule="auto"/>
        <w:ind w:firstLine="720"/>
        <w:jc w:val="both"/>
        <w:rPr>
          <w:rFonts w:asciiTheme="minorBidi" w:eastAsia="Times New Roman" w:hAnsiTheme="minorBidi"/>
          <w:color w:val="222222"/>
          <w:sz w:val="24"/>
          <w:szCs w:val="24"/>
        </w:rPr>
      </w:pPr>
    </w:p>
    <w:p w14:paraId="14E0DF4C" w14:textId="72F8D0F7" w:rsidR="00B73BA8" w:rsidRPr="00A17FFE" w:rsidRDefault="00FF6CF5" w:rsidP="00C97B37">
      <w:pPr>
        <w:shd w:val="clear" w:color="auto" w:fill="FFFFFF"/>
        <w:spacing w:after="0" w:line="240" w:lineRule="auto"/>
        <w:ind w:firstLine="720"/>
        <w:jc w:val="both"/>
        <w:rPr>
          <w:rFonts w:asciiTheme="minorBidi" w:eastAsia="Times New Roman" w:hAnsiTheme="minorBidi"/>
          <w:color w:val="222222"/>
          <w:sz w:val="24"/>
          <w:szCs w:val="24"/>
        </w:rPr>
      </w:pPr>
      <w:r w:rsidRPr="00A17FFE">
        <w:rPr>
          <w:rFonts w:asciiTheme="minorBidi" w:eastAsia="Times New Roman" w:hAnsiTheme="minorBidi"/>
          <w:color w:val="222222"/>
          <w:sz w:val="24"/>
          <w:szCs w:val="24"/>
        </w:rPr>
        <w:t xml:space="preserve">Ostensibly, these signs are for Israel, designed to </w:t>
      </w:r>
      <w:r w:rsidR="007B1E1A" w:rsidRPr="00A17FFE">
        <w:rPr>
          <w:rFonts w:asciiTheme="minorBidi" w:eastAsia="Times New Roman" w:hAnsiTheme="minorBidi"/>
          <w:color w:val="222222"/>
          <w:sz w:val="24"/>
          <w:szCs w:val="24"/>
        </w:rPr>
        <w:t>persuade the nation to trust</w:t>
      </w:r>
      <w:r w:rsidRPr="00A17FFE">
        <w:rPr>
          <w:rFonts w:asciiTheme="minorBidi" w:eastAsia="Times New Roman" w:hAnsiTheme="minorBidi"/>
          <w:color w:val="222222"/>
          <w:sz w:val="24"/>
          <w:szCs w:val="24"/>
        </w:rPr>
        <w:t xml:space="preserve"> Moses and </w:t>
      </w:r>
      <w:r w:rsidR="007B1E1A" w:rsidRPr="00A17FFE">
        <w:rPr>
          <w:rFonts w:asciiTheme="minorBidi" w:eastAsia="Times New Roman" w:hAnsiTheme="minorBidi"/>
          <w:color w:val="222222"/>
          <w:sz w:val="24"/>
          <w:szCs w:val="24"/>
        </w:rPr>
        <w:t>hi</w:t>
      </w:r>
      <w:r w:rsidRPr="00A17FFE">
        <w:rPr>
          <w:rFonts w:asciiTheme="minorBidi" w:eastAsia="Times New Roman" w:hAnsiTheme="minorBidi"/>
          <w:color w:val="222222"/>
          <w:sz w:val="24"/>
          <w:szCs w:val="24"/>
        </w:rPr>
        <w:t>s message</w:t>
      </w:r>
      <w:r w:rsidR="007B1E1A" w:rsidRPr="00A17FFE">
        <w:rPr>
          <w:rFonts w:asciiTheme="minorBidi" w:eastAsia="Times New Roman" w:hAnsiTheme="minorBidi"/>
          <w:color w:val="222222"/>
          <w:sz w:val="24"/>
          <w:szCs w:val="24"/>
        </w:rPr>
        <w:t xml:space="preserve"> from God</w:t>
      </w:r>
      <w:r w:rsidRPr="00A17FFE">
        <w:rPr>
          <w:rFonts w:asciiTheme="minorBidi" w:eastAsia="Times New Roman" w:hAnsiTheme="minorBidi"/>
          <w:color w:val="222222"/>
          <w:sz w:val="24"/>
          <w:szCs w:val="24"/>
        </w:rPr>
        <w:t>.</w:t>
      </w:r>
      <w:r w:rsidR="00D762E4" w:rsidRPr="00A17FFE">
        <w:rPr>
          <w:rFonts w:asciiTheme="minorBidi" w:eastAsia="Times New Roman" w:hAnsiTheme="minorBidi"/>
          <w:color w:val="222222"/>
          <w:sz w:val="24"/>
          <w:szCs w:val="24"/>
        </w:rPr>
        <w:t xml:space="preserve"> </w:t>
      </w:r>
      <w:r w:rsidR="00B83D30" w:rsidRPr="00A17FFE">
        <w:rPr>
          <w:rFonts w:asciiTheme="minorBidi" w:eastAsia="Times New Roman" w:hAnsiTheme="minorBidi"/>
          <w:color w:val="222222"/>
          <w:sz w:val="24"/>
          <w:szCs w:val="24"/>
        </w:rPr>
        <w:t xml:space="preserve">God gives Moses these signs </w:t>
      </w:r>
      <w:r w:rsidR="00DD0469">
        <w:rPr>
          <w:rFonts w:asciiTheme="minorBidi" w:eastAsia="Times New Roman" w:hAnsiTheme="minorBidi"/>
          <w:color w:val="222222"/>
          <w:sz w:val="24"/>
          <w:szCs w:val="24"/>
        </w:rPr>
        <w:t>in response</w:t>
      </w:r>
      <w:r w:rsidR="00DD0469" w:rsidRPr="00A17FFE">
        <w:rPr>
          <w:rFonts w:asciiTheme="minorBidi" w:eastAsia="Times New Roman" w:hAnsiTheme="minorBidi"/>
          <w:color w:val="222222"/>
          <w:sz w:val="24"/>
          <w:szCs w:val="24"/>
        </w:rPr>
        <w:t xml:space="preserve"> </w:t>
      </w:r>
      <w:r w:rsidR="00B83D30" w:rsidRPr="00A17FFE">
        <w:rPr>
          <w:rFonts w:asciiTheme="minorBidi" w:eastAsia="Times New Roman" w:hAnsiTheme="minorBidi"/>
          <w:color w:val="222222"/>
          <w:sz w:val="24"/>
          <w:szCs w:val="24"/>
        </w:rPr>
        <w:t xml:space="preserve">to </w:t>
      </w:r>
      <w:r w:rsidR="00B83D30" w:rsidRPr="00A17FFE">
        <w:rPr>
          <w:rFonts w:asciiTheme="minorBidi" w:hAnsiTheme="minorBidi"/>
          <w:sz w:val="24"/>
          <w:szCs w:val="24"/>
        </w:rPr>
        <w:t>his</w:t>
      </w:r>
      <w:r w:rsidR="0002326A" w:rsidRPr="00A17FFE">
        <w:rPr>
          <w:rFonts w:asciiTheme="minorBidi" w:hAnsiTheme="minorBidi"/>
          <w:sz w:val="24"/>
          <w:szCs w:val="24"/>
        </w:rPr>
        <w:t xml:space="preserve"> stated</w:t>
      </w:r>
      <w:r w:rsidR="00B83D30" w:rsidRPr="00A17FFE">
        <w:rPr>
          <w:rFonts w:asciiTheme="minorBidi" w:hAnsiTheme="minorBidi"/>
          <w:sz w:val="24"/>
          <w:szCs w:val="24"/>
        </w:rPr>
        <w:t xml:space="preserve"> fears that the nation will not believe him</w:t>
      </w:r>
      <w:r w:rsidR="004C2753">
        <w:rPr>
          <w:rFonts w:asciiTheme="minorBidi" w:hAnsiTheme="minorBidi"/>
          <w:sz w:val="24"/>
          <w:szCs w:val="24"/>
        </w:rPr>
        <w:t>, presumably as a tool to combat that possibility</w:t>
      </w:r>
      <w:r w:rsidR="00B83D30" w:rsidRPr="00A17FFE">
        <w:rPr>
          <w:rFonts w:asciiTheme="minorBidi" w:eastAsia="Times New Roman" w:hAnsiTheme="minorBidi"/>
          <w:color w:val="222222"/>
          <w:sz w:val="24"/>
          <w:szCs w:val="24"/>
        </w:rPr>
        <w:t xml:space="preserve">. </w:t>
      </w:r>
      <w:r w:rsidR="00075993" w:rsidRPr="00A17FFE">
        <w:rPr>
          <w:rFonts w:asciiTheme="minorBidi" w:eastAsia="Times New Roman" w:hAnsiTheme="minorBidi"/>
          <w:color w:val="222222"/>
          <w:sz w:val="24"/>
          <w:szCs w:val="24"/>
        </w:rPr>
        <w:t xml:space="preserve">Upon arrival in Egypt, </w:t>
      </w:r>
      <w:r w:rsidR="00D762E4" w:rsidRPr="00A17FFE">
        <w:rPr>
          <w:rFonts w:asciiTheme="minorBidi" w:eastAsia="Times New Roman" w:hAnsiTheme="minorBidi"/>
          <w:color w:val="222222"/>
          <w:sz w:val="24"/>
          <w:szCs w:val="24"/>
        </w:rPr>
        <w:t xml:space="preserve">Moses </w:t>
      </w:r>
      <w:r w:rsidR="00B83D30" w:rsidRPr="00A17FFE">
        <w:rPr>
          <w:rFonts w:asciiTheme="minorBidi" w:eastAsia="Times New Roman" w:hAnsiTheme="minorBidi"/>
          <w:color w:val="222222"/>
          <w:sz w:val="24"/>
          <w:szCs w:val="24"/>
        </w:rPr>
        <w:t>does in fact</w:t>
      </w:r>
      <w:r w:rsidR="00D762E4" w:rsidRPr="00A17FFE">
        <w:rPr>
          <w:rFonts w:asciiTheme="minorBidi" w:eastAsia="Times New Roman" w:hAnsiTheme="minorBidi"/>
          <w:color w:val="222222"/>
          <w:sz w:val="24"/>
          <w:szCs w:val="24"/>
        </w:rPr>
        <w:t xml:space="preserve"> perform these signs for Israel, although the text does not elaborate</w:t>
      </w:r>
      <w:r w:rsidR="005360AB" w:rsidRPr="00A17FFE">
        <w:rPr>
          <w:rFonts w:asciiTheme="minorBidi" w:eastAsia="Times New Roman" w:hAnsiTheme="minorBidi"/>
          <w:color w:val="222222"/>
          <w:sz w:val="24"/>
          <w:szCs w:val="24"/>
        </w:rPr>
        <w:t>. Instead of</w:t>
      </w:r>
      <w:r w:rsidR="00D762E4" w:rsidRPr="00A17FFE">
        <w:rPr>
          <w:rFonts w:asciiTheme="minorBidi" w:eastAsia="Times New Roman" w:hAnsiTheme="minorBidi"/>
          <w:color w:val="222222"/>
          <w:sz w:val="24"/>
          <w:szCs w:val="24"/>
        </w:rPr>
        <w:t xml:space="preserve"> </w:t>
      </w:r>
      <w:r w:rsidR="005360AB" w:rsidRPr="00A17FFE">
        <w:rPr>
          <w:rFonts w:asciiTheme="minorBidi" w:eastAsia="Times New Roman" w:hAnsiTheme="minorBidi"/>
          <w:color w:val="222222"/>
          <w:sz w:val="24"/>
          <w:szCs w:val="24"/>
        </w:rPr>
        <w:t>a</w:t>
      </w:r>
      <w:r w:rsidR="00D762E4" w:rsidRPr="00A17FFE">
        <w:rPr>
          <w:rFonts w:asciiTheme="minorBidi" w:eastAsia="Times New Roman" w:hAnsiTheme="minorBidi"/>
          <w:color w:val="222222"/>
          <w:sz w:val="24"/>
          <w:szCs w:val="24"/>
        </w:rPr>
        <w:t xml:space="preserve"> dramatic </w:t>
      </w:r>
      <w:r w:rsidR="005360AB" w:rsidRPr="00A17FFE">
        <w:rPr>
          <w:rFonts w:asciiTheme="minorBidi" w:eastAsia="Times New Roman" w:hAnsiTheme="minorBidi"/>
          <w:color w:val="222222"/>
          <w:sz w:val="24"/>
          <w:szCs w:val="24"/>
        </w:rPr>
        <w:t>scene</w:t>
      </w:r>
      <w:r w:rsidR="00B83D30" w:rsidRPr="00A17FFE">
        <w:rPr>
          <w:rFonts w:asciiTheme="minorBidi" w:eastAsia="Times New Roman" w:hAnsiTheme="minorBidi"/>
          <w:color w:val="222222"/>
          <w:sz w:val="24"/>
          <w:szCs w:val="24"/>
        </w:rPr>
        <w:t xml:space="preserve"> illustrating Moses’ performance, </w:t>
      </w:r>
      <w:r w:rsidR="005360AB" w:rsidRPr="00A17FFE">
        <w:rPr>
          <w:rFonts w:asciiTheme="minorBidi" w:eastAsia="Times New Roman" w:hAnsiTheme="minorBidi"/>
          <w:color w:val="222222"/>
          <w:sz w:val="24"/>
          <w:szCs w:val="24"/>
        </w:rPr>
        <w:t>Moses’ acts</w:t>
      </w:r>
      <w:r w:rsidR="00B83D30" w:rsidRPr="00A17FFE">
        <w:rPr>
          <w:rFonts w:asciiTheme="minorBidi" w:eastAsia="Times New Roman" w:hAnsiTheme="minorBidi"/>
          <w:color w:val="222222"/>
          <w:sz w:val="24"/>
          <w:szCs w:val="24"/>
        </w:rPr>
        <w:t xml:space="preserve"> appear</w:t>
      </w:r>
      <w:r w:rsidR="005360AB" w:rsidRPr="00A17FFE">
        <w:rPr>
          <w:rFonts w:asciiTheme="minorBidi" w:eastAsia="Times New Roman" w:hAnsiTheme="minorBidi"/>
          <w:color w:val="222222"/>
          <w:sz w:val="24"/>
          <w:szCs w:val="24"/>
        </w:rPr>
        <w:t xml:space="preserve"> in a </w:t>
      </w:r>
      <w:r w:rsidR="00D762E4" w:rsidRPr="00A17FFE">
        <w:rPr>
          <w:rFonts w:asciiTheme="minorBidi" w:eastAsia="Times New Roman" w:hAnsiTheme="minorBidi"/>
          <w:color w:val="222222"/>
          <w:sz w:val="24"/>
          <w:szCs w:val="24"/>
        </w:rPr>
        <w:t xml:space="preserve">laconic </w:t>
      </w:r>
      <w:r w:rsidR="00075993" w:rsidRPr="00A17FFE">
        <w:rPr>
          <w:rFonts w:asciiTheme="minorBidi" w:eastAsia="Times New Roman" w:hAnsiTheme="minorBidi"/>
          <w:color w:val="222222"/>
          <w:sz w:val="24"/>
          <w:szCs w:val="24"/>
        </w:rPr>
        <w:t xml:space="preserve">four-word (in Hebrew) </w:t>
      </w:r>
      <w:r w:rsidR="00D762E4" w:rsidRPr="00A17FFE">
        <w:rPr>
          <w:rFonts w:asciiTheme="minorBidi" w:eastAsia="Times New Roman" w:hAnsiTheme="minorBidi"/>
          <w:color w:val="222222"/>
          <w:sz w:val="24"/>
          <w:szCs w:val="24"/>
        </w:rPr>
        <w:t>summary: “And Moses did the sign</w:t>
      </w:r>
      <w:r w:rsidR="005360AB" w:rsidRPr="00A17FFE">
        <w:rPr>
          <w:rFonts w:asciiTheme="minorBidi" w:eastAsia="Times New Roman" w:hAnsiTheme="minorBidi"/>
          <w:color w:val="222222"/>
          <w:sz w:val="24"/>
          <w:szCs w:val="24"/>
        </w:rPr>
        <w:t>s</w:t>
      </w:r>
      <w:r w:rsidR="00D762E4" w:rsidRPr="00A17FFE">
        <w:rPr>
          <w:rFonts w:asciiTheme="minorBidi" w:eastAsia="Times New Roman" w:hAnsiTheme="minorBidi"/>
          <w:color w:val="222222"/>
          <w:sz w:val="24"/>
          <w:szCs w:val="24"/>
        </w:rPr>
        <w:t xml:space="preserve"> in the eyes of the nation”</w:t>
      </w:r>
      <w:r w:rsidR="00344047">
        <w:rPr>
          <w:rFonts w:asciiTheme="minorBidi" w:eastAsia="Times New Roman" w:hAnsiTheme="minorBidi"/>
          <w:color w:val="222222"/>
          <w:sz w:val="24"/>
          <w:szCs w:val="24"/>
        </w:rPr>
        <w:t xml:space="preserve"> </w:t>
      </w:r>
      <w:r w:rsidR="00344047" w:rsidRPr="00A17FFE">
        <w:rPr>
          <w:rFonts w:asciiTheme="minorBidi" w:eastAsia="Times New Roman" w:hAnsiTheme="minorBidi"/>
          <w:color w:val="222222"/>
          <w:sz w:val="24"/>
          <w:szCs w:val="24"/>
        </w:rPr>
        <w:t>(</w:t>
      </w:r>
      <w:r w:rsidR="00344047">
        <w:rPr>
          <w:rFonts w:asciiTheme="minorBidi" w:eastAsia="Times New Roman" w:hAnsiTheme="minorBidi"/>
          <w:i/>
          <w:iCs/>
          <w:color w:val="222222"/>
          <w:sz w:val="24"/>
          <w:szCs w:val="24"/>
        </w:rPr>
        <w:t xml:space="preserve">Shemot </w:t>
      </w:r>
      <w:r w:rsidR="00344047" w:rsidRPr="00A17FFE">
        <w:rPr>
          <w:rFonts w:asciiTheme="minorBidi" w:eastAsia="Times New Roman" w:hAnsiTheme="minorBidi"/>
          <w:color w:val="222222"/>
          <w:sz w:val="24"/>
          <w:szCs w:val="24"/>
        </w:rPr>
        <w:t>4:30)</w:t>
      </w:r>
      <w:r w:rsidR="00344047">
        <w:rPr>
          <w:rFonts w:asciiTheme="minorBidi" w:eastAsia="Times New Roman" w:hAnsiTheme="minorBidi"/>
          <w:color w:val="222222"/>
          <w:sz w:val="24"/>
          <w:szCs w:val="24"/>
        </w:rPr>
        <w:t>.</w:t>
      </w:r>
      <w:r w:rsidR="00D77E81" w:rsidRPr="00A17FFE">
        <w:rPr>
          <w:rFonts w:asciiTheme="minorBidi" w:eastAsia="Times New Roman" w:hAnsiTheme="minorBidi"/>
          <w:color w:val="222222"/>
          <w:sz w:val="24"/>
          <w:szCs w:val="24"/>
        </w:rPr>
        <w:t xml:space="preserve"> </w:t>
      </w:r>
    </w:p>
    <w:p w14:paraId="54354415" w14:textId="77777777" w:rsidR="00B73BA8" w:rsidRPr="00A17FFE" w:rsidRDefault="00B73BA8" w:rsidP="00C97B37">
      <w:pPr>
        <w:shd w:val="clear" w:color="auto" w:fill="FFFFFF"/>
        <w:spacing w:after="0" w:line="240" w:lineRule="auto"/>
        <w:ind w:firstLine="720"/>
        <w:jc w:val="both"/>
        <w:rPr>
          <w:rFonts w:asciiTheme="minorBidi" w:eastAsia="Times New Roman" w:hAnsiTheme="minorBidi"/>
          <w:color w:val="222222"/>
          <w:sz w:val="24"/>
          <w:szCs w:val="24"/>
        </w:rPr>
      </w:pPr>
    </w:p>
    <w:p w14:paraId="583ACF74" w14:textId="35F86FCE" w:rsidR="000E710D" w:rsidRPr="00A17FFE" w:rsidRDefault="00B83D30" w:rsidP="00C97B37">
      <w:pPr>
        <w:shd w:val="clear" w:color="auto" w:fill="FFFFFF"/>
        <w:spacing w:after="0" w:line="240" w:lineRule="auto"/>
        <w:ind w:firstLine="720"/>
        <w:jc w:val="both"/>
        <w:rPr>
          <w:rFonts w:asciiTheme="minorBidi" w:eastAsia="Times New Roman" w:hAnsiTheme="minorBidi"/>
          <w:color w:val="222222"/>
          <w:sz w:val="24"/>
          <w:szCs w:val="24"/>
        </w:rPr>
      </w:pPr>
      <w:r w:rsidRPr="00A17FFE">
        <w:rPr>
          <w:rFonts w:asciiTheme="minorBidi" w:eastAsia="Times New Roman" w:hAnsiTheme="minorBidi"/>
          <w:color w:val="222222"/>
          <w:sz w:val="24"/>
          <w:szCs w:val="24"/>
        </w:rPr>
        <w:t>It may be unnecessary to detail Moses’ performance</w:t>
      </w:r>
      <w:r w:rsidR="003374BB" w:rsidRPr="00A17FFE">
        <w:rPr>
          <w:rFonts w:asciiTheme="minorBidi" w:eastAsia="Times New Roman" w:hAnsiTheme="minorBidi"/>
          <w:color w:val="222222"/>
          <w:sz w:val="24"/>
          <w:szCs w:val="24"/>
        </w:rPr>
        <w:t xml:space="preserve"> because we have already </w:t>
      </w:r>
      <w:r w:rsidR="008A7CBD" w:rsidRPr="00A17FFE">
        <w:rPr>
          <w:rFonts w:asciiTheme="minorBidi" w:eastAsia="Times New Roman" w:hAnsiTheme="minorBidi"/>
          <w:color w:val="222222"/>
          <w:sz w:val="24"/>
          <w:szCs w:val="24"/>
        </w:rPr>
        <w:t>experience</w:t>
      </w:r>
      <w:r w:rsidR="003374BB" w:rsidRPr="00A17FFE">
        <w:rPr>
          <w:rFonts w:asciiTheme="minorBidi" w:eastAsia="Times New Roman" w:hAnsiTheme="minorBidi"/>
          <w:color w:val="222222"/>
          <w:sz w:val="24"/>
          <w:szCs w:val="24"/>
        </w:rPr>
        <w:t>d</w:t>
      </w:r>
      <w:r w:rsidR="008A7CBD" w:rsidRPr="00A17FFE">
        <w:rPr>
          <w:rFonts w:asciiTheme="minorBidi" w:eastAsia="Times New Roman" w:hAnsiTheme="minorBidi"/>
          <w:color w:val="222222"/>
          <w:sz w:val="24"/>
          <w:szCs w:val="24"/>
        </w:rPr>
        <w:t xml:space="preserve"> the drama of two of these transformative signs when Moses</w:t>
      </w:r>
      <w:r w:rsidR="00D056B9" w:rsidRPr="00A17FFE">
        <w:rPr>
          <w:rFonts w:asciiTheme="minorBidi" w:eastAsia="Times New Roman" w:hAnsiTheme="minorBidi"/>
          <w:color w:val="222222"/>
          <w:sz w:val="24"/>
          <w:szCs w:val="24"/>
        </w:rPr>
        <w:t xml:space="preserve"> conjures</w:t>
      </w:r>
      <w:r w:rsidR="008A7CBD" w:rsidRPr="00A17FFE">
        <w:rPr>
          <w:rFonts w:asciiTheme="minorBidi" w:eastAsia="Times New Roman" w:hAnsiTheme="minorBidi"/>
          <w:color w:val="222222"/>
          <w:sz w:val="24"/>
          <w:szCs w:val="24"/>
        </w:rPr>
        <w:t xml:space="preserve"> them in Midian, standing alone before God</w:t>
      </w:r>
      <w:r w:rsidR="00DB5876">
        <w:rPr>
          <w:rFonts w:asciiTheme="minorBidi" w:eastAsia="Times New Roman" w:hAnsiTheme="minorBidi"/>
          <w:color w:val="222222"/>
          <w:sz w:val="24"/>
          <w:szCs w:val="24"/>
        </w:rPr>
        <w:t>.</w:t>
      </w:r>
      <w:r w:rsidR="00D55BBF" w:rsidRPr="00A17FFE">
        <w:rPr>
          <w:rFonts w:asciiTheme="minorBidi" w:eastAsia="Times New Roman" w:hAnsiTheme="minorBidi"/>
          <w:color w:val="222222"/>
          <w:sz w:val="24"/>
          <w:szCs w:val="24"/>
        </w:rPr>
        <w:t xml:space="preserve"> (</w:t>
      </w:r>
      <w:r w:rsidR="00DB5876">
        <w:rPr>
          <w:rFonts w:asciiTheme="minorBidi" w:eastAsia="Times New Roman" w:hAnsiTheme="minorBidi"/>
          <w:color w:val="222222"/>
          <w:sz w:val="24"/>
          <w:szCs w:val="24"/>
        </w:rPr>
        <w:t>T</w:t>
      </w:r>
      <w:r w:rsidR="00D55BBF" w:rsidRPr="00A17FFE">
        <w:rPr>
          <w:rFonts w:asciiTheme="minorBidi" w:eastAsia="Times New Roman" w:hAnsiTheme="minorBidi"/>
          <w:color w:val="222222"/>
          <w:sz w:val="24"/>
          <w:szCs w:val="24"/>
        </w:rPr>
        <w:t>he third cannot be performed because it uses the waters of the Nile, inaccessible from Midian</w:t>
      </w:r>
      <w:r w:rsidR="00DB5876">
        <w:rPr>
          <w:rFonts w:asciiTheme="minorBidi" w:eastAsia="Times New Roman" w:hAnsiTheme="minorBidi"/>
          <w:color w:val="222222"/>
          <w:sz w:val="24"/>
          <w:szCs w:val="24"/>
        </w:rPr>
        <w:t>.</w:t>
      </w:r>
      <w:r w:rsidR="00D55BBF" w:rsidRPr="00A17FFE">
        <w:rPr>
          <w:rFonts w:asciiTheme="minorBidi" w:eastAsia="Times New Roman" w:hAnsiTheme="minorBidi"/>
          <w:color w:val="222222"/>
          <w:sz w:val="24"/>
          <w:szCs w:val="24"/>
        </w:rPr>
        <w:t>)</w:t>
      </w:r>
      <w:r w:rsidR="008A7CBD" w:rsidRPr="00A17FFE">
        <w:rPr>
          <w:rFonts w:asciiTheme="minorBidi" w:eastAsia="Times New Roman" w:hAnsiTheme="minorBidi"/>
          <w:color w:val="222222"/>
          <w:sz w:val="24"/>
          <w:szCs w:val="24"/>
        </w:rPr>
        <w:t xml:space="preserve"> </w:t>
      </w:r>
      <w:r w:rsidR="003374BB" w:rsidRPr="00A17FFE">
        <w:rPr>
          <w:rFonts w:asciiTheme="minorBidi" w:eastAsia="Times New Roman" w:hAnsiTheme="minorBidi"/>
          <w:color w:val="222222"/>
          <w:sz w:val="24"/>
          <w:szCs w:val="24"/>
        </w:rPr>
        <w:t>God does not inform Moses what is about to happen</w:t>
      </w:r>
      <w:r w:rsidR="00691042" w:rsidRPr="00A17FFE">
        <w:rPr>
          <w:rFonts w:asciiTheme="minorBidi" w:eastAsia="Times New Roman" w:hAnsiTheme="minorBidi"/>
          <w:color w:val="222222"/>
          <w:sz w:val="24"/>
          <w:szCs w:val="24"/>
        </w:rPr>
        <w:t xml:space="preserve">; He </w:t>
      </w:r>
      <w:r w:rsidR="003374BB" w:rsidRPr="00A17FFE">
        <w:rPr>
          <w:rFonts w:asciiTheme="minorBidi" w:eastAsia="Times New Roman" w:hAnsiTheme="minorBidi"/>
          <w:color w:val="222222"/>
          <w:sz w:val="24"/>
          <w:szCs w:val="24"/>
        </w:rPr>
        <w:t>simply instruct</w:t>
      </w:r>
      <w:r w:rsidR="00691042" w:rsidRPr="00A17FFE">
        <w:rPr>
          <w:rFonts w:asciiTheme="minorBidi" w:eastAsia="Times New Roman" w:hAnsiTheme="minorBidi"/>
          <w:color w:val="222222"/>
          <w:sz w:val="24"/>
          <w:szCs w:val="24"/>
        </w:rPr>
        <w:t>s</w:t>
      </w:r>
      <w:r w:rsidR="003374BB" w:rsidRPr="00A17FFE">
        <w:rPr>
          <w:rFonts w:asciiTheme="minorBidi" w:eastAsia="Times New Roman" w:hAnsiTheme="minorBidi"/>
          <w:color w:val="222222"/>
          <w:sz w:val="24"/>
          <w:szCs w:val="24"/>
        </w:rPr>
        <w:t xml:space="preserve"> Moses to cast his staff to the ground. Immediately, it transforms into a snake, a menacing creature indeed. Alarmed, Moses flees from it, a visceral response </w:t>
      </w:r>
      <w:r w:rsidR="003374BB" w:rsidRPr="00A17FFE">
        <w:rPr>
          <w:rFonts w:asciiTheme="minorBidi" w:eastAsia="Times New Roman" w:hAnsiTheme="minorBidi"/>
          <w:color w:val="222222"/>
          <w:sz w:val="24"/>
          <w:szCs w:val="24"/>
        </w:rPr>
        <w:lastRenderedPageBreak/>
        <w:t>to a startling event.</w:t>
      </w:r>
      <w:r w:rsidR="007D5896" w:rsidRPr="00A17FFE">
        <w:rPr>
          <w:rFonts w:asciiTheme="minorBidi" w:eastAsia="Times New Roman" w:hAnsiTheme="minorBidi"/>
          <w:color w:val="222222"/>
          <w:sz w:val="24"/>
          <w:szCs w:val="24"/>
        </w:rPr>
        <w:t xml:space="preserve"> God will then instruct Moses to take hold of the snake’s tail and experience its restoration to staff in his hand. Following this, God instructs Moses to </w:t>
      </w:r>
      <w:r w:rsidR="000E710D" w:rsidRPr="00A17FFE">
        <w:rPr>
          <w:rFonts w:asciiTheme="minorBidi" w:eastAsia="Times New Roman" w:hAnsiTheme="minorBidi"/>
          <w:color w:val="222222"/>
          <w:sz w:val="24"/>
          <w:szCs w:val="24"/>
        </w:rPr>
        <w:t xml:space="preserve">place </w:t>
      </w:r>
      <w:r w:rsidR="007D5896" w:rsidRPr="00A17FFE">
        <w:rPr>
          <w:rFonts w:asciiTheme="minorBidi" w:eastAsia="Times New Roman" w:hAnsiTheme="minorBidi"/>
          <w:color w:val="222222"/>
          <w:sz w:val="24"/>
          <w:szCs w:val="24"/>
        </w:rPr>
        <w:t xml:space="preserve">his hand </w:t>
      </w:r>
      <w:r w:rsidR="000E710D" w:rsidRPr="00A17FFE">
        <w:rPr>
          <w:rFonts w:asciiTheme="minorBidi" w:eastAsia="Times New Roman" w:hAnsiTheme="minorBidi"/>
          <w:color w:val="222222"/>
          <w:sz w:val="24"/>
          <w:szCs w:val="24"/>
        </w:rPr>
        <w:t xml:space="preserve">into his bosom, where it </w:t>
      </w:r>
      <w:r w:rsidR="007D5896" w:rsidRPr="00A17FFE">
        <w:rPr>
          <w:rFonts w:asciiTheme="minorBidi" w:eastAsia="Times New Roman" w:hAnsiTheme="minorBidi"/>
          <w:color w:val="222222"/>
          <w:sz w:val="24"/>
          <w:szCs w:val="24"/>
        </w:rPr>
        <w:t>turn</w:t>
      </w:r>
      <w:r w:rsidR="000E710D" w:rsidRPr="00A17FFE">
        <w:rPr>
          <w:rFonts w:asciiTheme="minorBidi" w:eastAsia="Times New Roman" w:hAnsiTheme="minorBidi"/>
          <w:color w:val="222222"/>
          <w:sz w:val="24"/>
          <w:szCs w:val="24"/>
        </w:rPr>
        <w:t>s</w:t>
      </w:r>
      <w:r w:rsidR="007D5896" w:rsidRPr="00A17FFE">
        <w:rPr>
          <w:rFonts w:asciiTheme="minorBidi" w:eastAsia="Times New Roman" w:hAnsiTheme="minorBidi"/>
          <w:color w:val="222222"/>
          <w:sz w:val="24"/>
          <w:szCs w:val="24"/>
        </w:rPr>
        <w:t xml:space="preserve"> leprous</w:t>
      </w:r>
      <w:r w:rsidR="000E710D" w:rsidRPr="00A17FFE">
        <w:rPr>
          <w:rFonts w:asciiTheme="minorBidi" w:eastAsia="Times New Roman" w:hAnsiTheme="minorBidi"/>
          <w:color w:val="222222"/>
          <w:sz w:val="24"/>
          <w:szCs w:val="24"/>
        </w:rPr>
        <w:t>,</w:t>
      </w:r>
      <w:r w:rsidR="007D5896" w:rsidRPr="00A17FFE">
        <w:rPr>
          <w:rFonts w:asciiTheme="minorBidi" w:eastAsia="Times New Roman" w:hAnsiTheme="minorBidi"/>
          <w:color w:val="222222"/>
          <w:sz w:val="24"/>
          <w:szCs w:val="24"/>
        </w:rPr>
        <w:t xml:space="preserve"> and</w:t>
      </w:r>
      <w:r w:rsidR="000E710D" w:rsidRPr="00A17FFE">
        <w:rPr>
          <w:rFonts w:asciiTheme="minorBidi" w:eastAsia="Times New Roman" w:hAnsiTheme="minorBidi"/>
          <w:color w:val="222222"/>
          <w:sz w:val="24"/>
          <w:szCs w:val="24"/>
        </w:rPr>
        <w:t xml:space="preserve"> then to place it again in his bosom, where it</w:t>
      </w:r>
      <w:r w:rsidR="007D5896" w:rsidRPr="00A17FFE">
        <w:rPr>
          <w:rFonts w:asciiTheme="minorBidi" w:eastAsia="Times New Roman" w:hAnsiTheme="minorBidi"/>
          <w:color w:val="222222"/>
          <w:sz w:val="24"/>
          <w:szCs w:val="24"/>
        </w:rPr>
        <w:t xml:space="preserve"> becom</w:t>
      </w:r>
      <w:r w:rsidR="000E710D" w:rsidRPr="00A17FFE">
        <w:rPr>
          <w:rFonts w:asciiTheme="minorBidi" w:eastAsia="Times New Roman" w:hAnsiTheme="minorBidi"/>
          <w:color w:val="222222"/>
          <w:sz w:val="24"/>
          <w:szCs w:val="24"/>
        </w:rPr>
        <w:t>es</w:t>
      </w:r>
      <w:r w:rsidR="007D5896" w:rsidRPr="00A17FFE">
        <w:rPr>
          <w:rFonts w:asciiTheme="minorBidi" w:eastAsia="Times New Roman" w:hAnsiTheme="minorBidi"/>
          <w:color w:val="222222"/>
          <w:sz w:val="24"/>
          <w:szCs w:val="24"/>
        </w:rPr>
        <w:t xml:space="preserve"> healthy again.</w:t>
      </w:r>
      <w:r w:rsidR="003374BB" w:rsidRPr="00A17FFE">
        <w:rPr>
          <w:rFonts w:asciiTheme="minorBidi" w:eastAsia="Times New Roman" w:hAnsiTheme="minorBidi"/>
          <w:color w:val="222222"/>
          <w:sz w:val="24"/>
          <w:szCs w:val="24"/>
        </w:rPr>
        <w:t xml:space="preserve"> </w:t>
      </w:r>
    </w:p>
    <w:p w14:paraId="13BE870F" w14:textId="77777777" w:rsidR="000E710D" w:rsidRPr="00A17FFE" w:rsidRDefault="000E710D" w:rsidP="00C97B37">
      <w:pPr>
        <w:shd w:val="clear" w:color="auto" w:fill="FFFFFF"/>
        <w:spacing w:after="0" w:line="240" w:lineRule="auto"/>
        <w:jc w:val="both"/>
        <w:rPr>
          <w:rFonts w:asciiTheme="minorBidi" w:eastAsia="Times New Roman" w:hAnsiTheme="minorBidi"/>
          <w:color w:val="222222"/>
          <w:sz w:val="24"/>
          <w:szCs w:val="24"/>
        </w:rPr>
      </w:pPr>
    </w:p>
    <w:p w14:paraId="35949171" w14:textId="4EC2E2AD" w:rsidR="003374BB" w:rsidRPr="00A17FFE" w:rsidRDefault="003374BB" w:rsidP="00C97B37">
      <w:pPr>
        <w:shd w:val="clear" w:color="auto" w:fill="FFFFFF"/>
        <w:spacing w:after="0" w:line="240" w:lineRule="auto"/>
        <w:ind w:firstLine="720"/>
        <w:jc w:val="both"/>
        <w:rPr>
          <w:rFonts w:asciiTheme="minorBidi" w:eastAsia="Times New Roman" w:hAnsiTheme="minorBidi"/>
          <w:color w:val="222222"/>
          <w:sz w:val="24"/>
          <w:szCs w:val="24"/>
        </w:rPr>
      </w:pPr>
      <w:r w:rsidRPr="00A17FFE">
        <w:rPr>
          <w:rFonts w:asciiTheme="minorBidi" w:eastAsia="Times New Roman" w:hAnsiTheme="minorBidi"/>
          <w:color w:val="222222"/>
          <w:sz w:val="24"/>
          <w:szCs w:val="24"/>
        </w:rPr>
        <w:t>Why does Moses have to experience the</w:t>
      </w:r>
      <w:r w:rsidR="007D5896" w:rsidRPr="00A17FFE">
        <w:rPr>
          <w:rFonts w:asciiTheme="minorBidi" w:eastAsia="Times New Roman" w:hAnsiTheme="minorBidi"/>
          <w:color w:val="222222"/>
          <w:sz w:val="24"/>
          <w:szCs w:val="24"/>
        </w:rPr>
        <w:t>se</w:t>
      </w:r>
      <w:r w:rsidRPr="00A17FFE">
        <w:rPr>
          <w:rFonts w:asciiTheme="minorBidi" w:eastAsia="Times New Roman" w:hAnsiTheme="minorBidi"/>
          <w:color w:val="222222"/>
          <w:sz w:val="24"/>
          <w:szCs w:val="24"/>
        </w:rPr>
        <w:t xml:space="preserve"> sign</w:t>
      </w:r>
      <w:r w:rsidR="007D5896" w:rsidRPr="00A17FFE">
        <w:rPr>
          <w:rFonts w:asciiTheme="minorBidi" w:eastAsia="Times New Roman" w:hAnsiTheme="minorBidi"/>
          <w:color w:val="222222"/>
          <w:sz w:val="24"/>
          <w:szCs w:val="24"/>
        </w:rPr>
        <w:t>s</w:t>
      </w:r>
      <w:r w:rsidRPr="00A17FFE">
        <w:rPr>
          <w:rFonts w:asciiTheme="minorBidi" w:eastAsia="Times New Roman" w:hAnsiTheme="minorBidi"/>
          <w:color w:val="222222"/>
          <w:sz w:val="24"/>
          <w:szCs w:val="24"/>
        </w:rPr>
        <w:t xml:space="preserve"> </w:t>
      </w:r>
      <w:r w:rsidR="000E710D" w:rsidRPr="00A17FFE">
        <w:rPr>
          <w:rFonts w:asciiTheme="minorBidi" w:eastAsia="Times New Roman" w:hAnsiTheme="minorBidi"/>
          <w:color w:val="222222"/>
          <w:sz w:val="24"/>
          <w:szCs w:val="24"/>
        </w:rPr>
        <w:t>in Midian, before he encounters the people</w:t>
      </w:r>
      <w:r w:rsidRPr="00A17FFE">
        <w:rPr>
          <w:rFonts w:asciiTheme="minorBidi" w:eastAsia="Times New Roman" w:hAnsiTheme="minorBidi"/>
          <w:color w:val="222222"/>
          <w:sz w:val="24"/>
          <w:szCs w:val="24"/>
        </w:rPr>
        <w:t xml:space="preserve">? </w:t>
      </w:r>
      <w:r w:rsidR="008A7CBD" w:rsidRPr="00A17FFE">
        <w:rPr>
          <w:rFonts w:asciiTheme="minorBidi" w:eastAsia="Times New Roman" w:hAnsiTheme="minorBidi"/>
          <w:color w:val="222222"/>
          <w:sz w:val="24"/>
          <w:szCs w:val="24"/>
        </w:rPr>
        <w:t>God may require Moses</w:t>
      </w:r>
      <w:r w:rsidR="00D55BBF" w:rsidRPr="00A17FFE">
        <w:rPr>
          <w:rFonts w:asciiTheme="minorBidi" w:eastAsia="Times New Roman" w:hAnsiTheme="minorBidi"/>
          <w:color w:val="222222"/>
          <w:sz w:val="24"/>
          <w:szCs w:val="24"/>
        </w:rPr>
        <w:t>, as prophet-in-training,</w:t>
      </w:r>
      <w:r w:rsidR="008A7CBD" w:rsidRPr="00A17FFE">
        <w:rPr>
          <w:rFonts w:asciiTheme="minorBidi" w:eastAsia="Times New Roman" w:hAnsiTheme="minorBidi"/>
          <w:color w:val="222222"/>
          <w:sz w:val="24"/>
          <w:szCs w:val="24"/>
        </w:rPr>
        <w:t xml:space="preserve"> to practice</w:t>
      </w:r>
      <w:r w:rsidR="00B332F8">
        <w:rPr>
          <w:rFonts w:asciiTheme="minorBidi" w:eastAsia="Times New Roman" w:hAnsiTheme="minorBidi"/>
          <w:color w:val="222222"/>
          <w:sz w:val="24"/>
          <w:szCs w:val="24"/>
        </w:rPr>
        <w:t xml:space="preserve"> first</w:t>
      </w:r>
      <w:r w:rsidR="008A7CBD" w:rsidRPr="00A17FFE">
        <w:rPr>
          <w:rFonts w:asciiTheme="minorBidi" w:eastAsia="Times New Roman" w:hAnsiTheme="minorBidi"/>
          <w:color w:val="222222"/>
          <w:sz w:val="24"/>
          <w:szCs w:val="24"/>
        </w:rPr>
        <w:t xml:space="preserve">, perhaps to inure him from paralyzing fear when he stands before the nation to enact these fearsome signs. </w:t>
      </w:r>
      <w:r w:rsidR="00D056B9" w:rsidRPr="00A17FFE">
        <w:rPr>
          <w:rFonts w:asciiTheme="minorBidi" w:eastAsia="Times New Roman" w:hAnsiTheme="minorBidi"/>
          <w:color w:val="222222"/>
          <w:sz w:val="24"/>
          <w:szCs w:val="24"/>
        </w:rPr>
        <w:t>Still, t</w:t>
      </w:r>
      <w:r w:rsidR="008B6B46" w:rsidRPr="00A17FFE">
        <w:rPr>
          <w:rFonts w:asciiTheme="minorBidi" w:eastAsia="Times New Roman" w:hAnsiTheme="minorBidi"/>
          <w:color w:val="222222"/>
          <w:sz w:val="24"/>
          <w:szCs w:val="24"/>
        </w:rPr>
        <w:t>he fact that Moses e</w:t>
      </w:r>
      <w:r w:rsidR="008A7CBD" w:rsidRPr="00A17FFE">
        <w:rPr>
          <w:rFonts w:asciiTheme="minorBidi" w:eastAsia="Times New Roman" w:hAnsiTheme="minorBidi"/>
          <w:color w:val="222222"/>
          <w:sz w:val="24"/>
          <w:szCs w:val="24"/>
        </w:rPr>
        <w:t>ndures</w:t>
      </w:r>
      <w:r w:rsidR="008B6B46" w:rsidRPr="00A17FFE">
        <w:rPr>
          <w:rFonts w:asciiTheme="minorBidi" w:eastAsia="Times New Roman" w:hAnsiTheme="minorBidi"/>
          <w:color w:val="222222"/>
          <w:sz w:val="24"/>
          <w:szCs w:val="24"/>
        </w:rPr>
        <w:t xml:space="preserve"> </w:t>
      </w:r>
      <w:r w:rsidR="008A7CBD" w:rsidRPr="00A17FFE">
        <w:rPr>
          <w:rFonts w:asciiTheme="minorBidi" w:eastAsia="Times New Roman" w:hAnsiTheme="minorBidi"/>
          <w:color w:val="222222"/>
          <w:sz w:val="24"/>
          <w:szCs w:val="24"/>
        </w:rPr>
        <w:t>the signs</w:t>
      </w:r>
      <w:r w:rsidR="00D056B9" w:rsidRPr="00A17FFE">
        <w:rPr>
          <w:rFonts w:asciiTheme="minorBidi" w:eastAsia="Times New Roman" w:hAnsiTheme="minorBidi"/>
          <w:color w:val="222222"/>
          <w:sz w:val="24"/>
          <w:szCs w:val="24"/>
        </w:rPr>
        <w:t xml:space="preserve"> </w:t>
      </w:r>
      <w:r w:rsidR="008A7CBD" w:rsidRPr="00A17FFE">
        <w:rPr>
          <w:rFonts w:asciiTheme="minorBidi" w:eastAsia="Times New Roman" w:hAnsiTheme="minorBidi"/>
          <w:color w:val="222222"/>
          <w:sz w:val="24"/>
          <w:szCs w:val="24"/>
        </w:rPr>
        <w:t>long before he performs them before Israel</w:t>
      </w:r>
      <w:r w:rsidR="00D056B9" w:rsidRPr="00A17FFE">
        <w:rPr>
          <w:rFonts w:asciiTheme="minorBidi" w:eastAsia="Times New Roman" w:hAnsiTheme="minorBidi"/>
          <w:color w:val="222222"/>
          <w:sz w:val="24"/>
          <w:szCs w:val="24"/>
        </w:rPr>
        <w:t xml:space="preserve"> suggests that they contain a lesson for Moses himself</w:t>
      </w:r>
      <w:r w:rsidR="00B601D1" w:rsidRPr="00A17FFE">
        <w:rPr>
          <w:rFonts w:asciiTheme="minorBidi" w:eastAsia="Times New Roman" w:hAnsiTheme="minorBidi"/>
          <w:color w:val="222222"/>
          <w:sz w:val="24"/>
          <w:szCs w:val="24"/>
        </w:rPr>
        <w:t>.</w:t>
      </w:r>
      <w:r w:rsidR="008A7CBD" w:rsidRPr="00A17FFE">
        <w:rPr>
          <w:rStyle w:val="FootnoteReference"/>
          <w:rFonts w:asciiTheme="minorBidi" w:eastAsia="Times New Roman" w:hAnsiTheme="minorBidi"/>
          <w:color w:val="222222"/>
          <w:sz w:val="24"/>
          <w:szCs w:val="24"/>
        </w:rPr>
        <w:footnoteReference w:id="1"/>
      </w:r>
      <w:r w:rsidR="00B601D1" w:rsidRPr="00A17FFE">
        <w:rPr>
          <w:rFonts w:asciiTheme="minorBidi" w:eastAsia="Times New Roman" w:hAnsiTheme="minorBidi"/>
          <w:color w:val="222222"/>
          <w:sz w:val="24"/>
          <w:szCs w:val="24"/>
        </w:rPr>
        <w:t xml:space="preserve"> </w:t>
      </w:r>
      <w:r w:rsidR="008B6B46" w:rsidRPr="00A17FFE">
        <w:rPr>
          <w:rFonts w:asciiTheme="minorBidi" w:eastAsia="Times New Roman" w:hAnsiTheme="minorBidi"/>
          <w:color w:val="222222"/>
          <w:sz w:val="24"/>
          <w:szCs w:val="24"/>
        </w:rPr>
        <w:t>Moses actually has no reason to think that the signs are for Israel at all until</w:t>
      </w:r>
      <w:r w:rsidR="007547D3">
        <w:rPr>
          <w:rFonts w:asciiTheme="minorBidi" w:eastAsia="Times New Roman" w:hAnsiTheme="minorBidi"/>
          <w:color w:val="222222"/>
          <w:sz w:val="24"/>
          <w:szCs w:val="24"/>
        </w:rPr>
        <w:t xml:space="preserve"> God informs of this</w:t>
      </w:r>
      <w:r w:rsidR="008B6B46" w:rsidRPr="00A17FFE">
        <w:rPr>
          <w:rFonts w:asciiTheme="minorBidi" w:eastAsia="Times New Roman" w:hAnsiTheme="minorBidi"/>
          <w:color w:val="222222"/>
          <w:sz w:val="24"/>
          <w:szCs w:val="24"/>
        </w:rPr>
        <w:t xml:space="preserve"> </w:t>
      </w:r>
      <w:r w:rsidR="008B6B46" w:rsidRPr="00A17FFE">
        <w:rPr>
          <w:rFonts w:asciiTheme="minorBidi" w:eastAsia="Times New Roman" w:hAnsiTheme="minorBidi"/>
          <w:i/>
          <w:iCs/>
          <w:color w:val="222222"/>
          <w:sz w:val="24"/>
          <w:szCs w:val="24"/>
        </w:rPr>
        <w:t>after</w:t>
      </w:r>
      <w:r w:rsidR="008B6B46" w:rsidRPr="00A17FFE">
        <w:rPr>
          <w:rFonts w:asciiTheme="minorBidi" w:eastAsia="Times New Roman" w:hAnsiTheme="minorBidi"/>
          <w:color w:val="222222"/>
          <w:sz w:val="24"/>
          <w:szCs w:val="24"/>
        </w:rPr>
        <w:t xml:space="preserve"> he executes </w:t>
      </w:r>
      <w:r w:rsidR="007D5896" w:rsidRPr="00A17FFE">
        <w:rPr>
          <w:rFonts w:asciiTheme="minorBidi" w:eastAsia="Times New Roman" w:hAnsiTheme="minorBidi"/>
          <w:color w:val="222222"/>
          <w:sz w:val="24"/>
          <w:szCs w:val="24"/>
        </w:rPr>
        <w:t>each one</w:t>
      </w:r>
      <w:r w:rsidR="007547D3">
        <w:rPr>
          <w:rFonts w:asciiTheme="minorBidi" w:eastAsia="Times New Roman" w:hAnsiTheme="minorBidi"/>
          <w:color w:val="222222"/>
          <w:sz w:val="24"/>
          <w:szCs w:val="24"/>
        </w:rPr>
        <w:t xml:space="preserve"> (4:5, 8</w:t>
      </w:r>
      <w:r w:rsidR="00FF1A38">
        <w:rPr>
          <w:rFonts w:asciiTheme="minorBidi" w:eastAsia="Times New Roman" w:hAnsiTheme="minorBidi"/>
          <w:color w:val="222222"/>
          <w:sz w:val="24"/>
          <w:szCs w:val="24"/>
        </w:rPr>
        <w:t>-9)</w:t>
      </w:r>
      <w:r w:rsidR="008B6B46" w:rsidRPr="00A17FFE">
        <w:rPr>
          <w:rFonts w:asciiTheme="minorBidi" w:eastAsia="Times New Roman" w:hAnsiTheme="minorBidi"/>
          <w:color w:val="222222"/>
          <w:sz w:val="24"/>
          <w:szCs w:val="24"/>
        </w:rPr>
        <w:t>.</w:t>
      </w:r>
      <w:r w:rsidR="00D056B9" w:rsidRPr="00A17FFE">
        <w:rPr>
          <w:rFonts w:asciiTheme="minorBidi" w:eastAsia="Times New Roman" w:hAnsiTheme="minorBidi"/>
          <w:color w:val="222222"/>
          <w:sz w:val="24"/>
          <w:szCs w:val="24"/>
        </w:rPr>
        <w:t xml:space="preserve"> </w:t>
      </w:r>
    </w:p>
    <w:p w14:paraId="535556D7" w14:textId="77777777" w:rsidR="00B73BA8" w:rsidRPr="00A17FFE" w:rsidRDefault="00B73BA8" w:rsidP="00C97B37">
      <w:pPr>
        <w:shd w:val="clear" w:color="auto" w:fill="FFFFFF"/>
        <w:spacing w:after="0" w:line="240" w:lineRule="auto"/>
        <w:ind w:firstLine="720"/>
        <w:jc w:val="both"/>
        <w:rPr>
          <w:rFonts w:asciiTheme="minorBidi" w:eastAsia="Times New Roman" w:hAnsiTheme="minorBidi"/>
          <w:color w:val="222222"/>
          <w:sz w:val="24"/>
          <w:szCs w:val="24"/>
        </w:rPr>
      </w:pPr>
    </w:p>
    <w:p w14:paraId="6869A0B4" w14:textId="1BB17A6A" w:rsidR="00B8711D" w:rsidRPr="00A17FFE" w:rsidRDefault="00FF6CF5" w:rsidP="00C97B37">
      <w:pPr>
        <w:shd w:val="clear" w:color="auto" w:fill="FFFFFF"/>
        <w:spacing w:after="0" w:line="240" w:lineRule="auto"/>
        <w:ind w:firstLine="720"/>
        <w:jc w:val="both"/>
        <w:rPr>
          <w:rFonts w:asciiTheme="minorBidi" w:eastAsia="Times New Roman" w:hAnsiTheme="minorBidi"/>
          <w:color w:val="222222"/>
          <w:sz w:val="24"/>
          <w:szCs w:val="24"/>
        </w:rPr>
      </w:pPr>
      <w:r w:rsidRPr="00A17FFE">
        <w:rPr>
          <w:rFonts w:asciiTheme="minorBidi" w:eastAsia="Times New Roman" w:hAnsiTheme="minorBidi"/>
          <w:color w:val="222222"/>
          <w:sz w:val="24"/>
          <w:szCs w:val="24"/>
        </w:rPr>
        <w:t>Th</w:t>
      </w:r>
      <w:r w:rsidR="00B73BA8" w:rsidRPr="00A17FFE">
        <w:rPr>
          <w:rFonts w:asciiTheme="minorBidi" w:eastAsia="Times New Roman" w:hAnsiTheme="minorBidi"/>
          <w:color w:val="222222"/>
          <w:sz w:val="24"/>
          <w:szCs w:val="24"/>
        </w:rPr>
        <w:t>ere</w:t>
      </w:r>
      <w:r w:rsidR="005E21A0">
        <w:rPr>
          <w:rFonts w:asciiTheme="minorBidi" w:eastAsia="Times New Roman" w:hAnsiTheme="minorBidi"/>
          <w:color w:val="222222"/>
          <w:sz w:val="24"/>
          <w:szCs w:val="24"/>
        </w:rPr>
        <w:t xml:space="preserve"> also</w:t>
      </w:r>
      <w:r w:rsidR="00B73BA8" w:rsidRPr="00A17FFE">
        <w:rPr>
          <w:rFonts w:asciiTheme="minorBidi" w:eastAsia="Times New Roman" w:hAnsiTheme="minorBidi"/>
          <w:color w:val="222222"/>
          <w:sz w:val="24"/>
          <w:szCs w:val="24"/>
        </w:rPr>
        <w:t xml:space="preserve"> appears to be a third addressee for these signs.</w:t>
      </w:r>
      <w:r w:rsidRPr="00A17FFE">
        <w:rPr>
          <w:rFonts w:asciiTheme="minorBidi" w:eastAsia="Times New Roman" w:hAnsiTheme="minorBidi"/>
          <w:color w:val="222222"/>
          <w:sz w:val="24"/>
          <w:szCs w:val="24"/>
        </w:rPr>
        <w:t xml:space="preserve"> </w:t>
      </w:r>
      <w:r w:rsidR="00B73BA8" w:rsidRPr="00A17FFE">
        <w:rPr>
          <w:rFonts w:asciiTheme="minorBidi" w:eastAsia="Times New Roman" w:hAnsiTheme="minorBidi"/>
          <w:color w:val="222222"/>
          <w:sz w:val="24"/>
          <w:szCs w:val="24"/>
        </w:rPr>
        <w:t>L</w:t>
      </w:r>
      <w:r w:rsidRPr="00A17FFE">
        <w:rPr>
          <w:rFonts w:asciiTheme="minorBidi" w:eastAsia="Times New Roman" w:hAnsiTheme="minorBidi"/>
          <w:color w:val="222222"/>
          <w:sz w:val="24"/>
          <w:szCs w:val="24"/>
        </w:rPr>
        <w:t xml:space="preserve">ooking ahead, one cannot fail to notice that Moses will brandish two of these signs </w:t>
      </w:r>
      <w:r w:rsidR="00E62455" w:rsidRPr="00A17FFE">
        <w:rPr>
          <w:rFonts w:asciiTheme="minorBidi" w:eastAsia="Times New Roman" w:hAnsiTheme="minorBidi"/>
          <w:color w:val="222222"/>
          <w:sz w:val="24"/>
          <w:szCs w:val="24"/>
        </w:rPr>
        <w:t>(the snake that t</w:t>
      </w:r>
      <w:r w:rsidR="00B8711D" w:rsidRPr="00A17FFE">
        <w:rPr>
          <w:rFonts w:asciiTheme="minorBidi" w:eastAsia="Times New Roman" w:hAnsiTheme="minorBidi"/>
          <w:color w:val="222222"/>
          <w:sz w:val="24"/>
          <w:szCs w:val="24"/>
        </w:rPr>
        <w:t>ransform</w:t>
      </w:r>
      <w:r w:rsidR="00E62455" w:rsidRPr="00A17FFE">
        <w:rPr>
          <w:rFonts w:asciiTheme="minorBidi" w:eastAsia="Times New Roman" w:hAnsiTheme="minorBidi"/>
          <w:color w:val="222222"/>
          <w:sz w:val="24"/>
          <w:szCs w:val="24"/>
        </w:rPr>
        <w:t xml:space="preserve">s into a staff and the Nile waters that turn to blood) </w:t>
      </w:r>
      <w:r w:rsidRPr="00A17FFE">
        <w:rPr>
          <w:rFonts w:asciiTheme="minorBidi" w:eastAsia="Times New Roman" w:hAnsiTheme="minorBidi"/>
          <w:color w:val="222222"/>
          <w:sz w:val="24"/>
          <w:szCs w:val="24"/>
        </w:rPr>
        <w:t xml:space="preserve">before Pharaoh, as part of the campaign to persuade Pharaoh to obey God’s command. </w:t>
      </w:r>
    </w:p>
    <w:p w14:paraId="399FFC94" w14:textId="77777777" w:rsidR="00B8711D" w:rsidRPr="00A17FFE" w:rsidRDefault="00B8711D" w:rsidP="00C97B37">
      <w:pPr>
        <w:shd w:val="clear" w:color="auto" w:fill="FFFFFF"/>
        <w:spacing w:after="0" w:line="240" w:lineRule="auto"/>
        <w:ind w:firstLine="720"/>
        <w:jc w:val="both"/>
        <w:rPr>
          <w:rFonts w:asciiTheme="minorBidi" w:eastAsia="Times New Roman" w:hAnsiTheme="minorBidi"/>
          <w:color w:val="222222"/>
          <w:sz w:val="24"/>
          <w:szCs w:val="24"/>
        </w:rPr>
      </w:pPr>
    </w:p>
    <w:p w14:paraId="48A33D42" w14:textId="40B6B31A" w:rsidR="00FF6CF5" w:rsidRPr="00A17FFE" w:rsidRDefault="00FF6CF5" w:rsidP="00C97B37">
      <w:pPr>
        <w:shd w:val="clear" w:color="auto" w:fill="FFFFFF"/>
        <w:spacing w:after="0" w:line="240" w:lineRule="auto"/>
        <w:ind w:firstLine="720"/>
        <w:jc w:val="both"/>
        <w:rPr>
          <w:rFonts w:asciiTheme="minorBidi" w:eastAsia="Times New Roman" w:hAnsiTheme="minorBidi"/>
          <w:color w:val="222222"/>
          <w:sz w:val="24"/>
          <w:szCs w:val="24"/>
        </w:rPr>
      </w:pPr>
      <w:r w:rsidRPr="00A17FFE">
        <w:rPr>
          <w:rFonts w:asciiTheme="minorBidi" w:eastAsia="Times New Roman" w:hAnsiTheme="minorBidi"/>
          <w:color w:val="222222"/>
          <w:sz w:val="24"/>
          <w:szCs w:val="24"/>
        </w:rPr>
        <w:t xml:space="preserve">In a </w:t>
      </w:r>
      <w:r w:rsidR="00D449AD" w:rsidRPr="00A17FFE">
        <w:rPr>
          <w:rFonts w:asciiTheme="minorBidi" w:eastAsia="Times New Roman" w:hAnsiTheme="minorBidi"/>
          <w:color w:val="222222"/>
          <w:sz w:val="24"/>
          <w:szCs w:val="24"/>
        </w:rPr>
        <w:t>dexterous</w:t>
      </w:r>
      <w:r w:rsidRPr="00A17FFE">
        <w:rPr>
          <w:rFonts w:asciiTheme="minorBidi" w:eastAsia="Times New Roman" w:hAnsiTheme="minorBidi"/>
          <w:color w:val="222222"/>
          <w:sz w:val="24"/>
          <w:szCs w:val="24"/>
        </w:rPr>
        <w:t xml:space="preserve"> display of </w:t>
      </w:r>
      <w:r w:rsidR="008B6B46" w:rsidRPr="00A17FFE">
        <w:rPr>
          <w:rFonts w:asciiTheme="minorBidi" w:eastAsia="Times New Roman" w:hAnsiTheme="minorBidi"/>
          <w:color w:val="222222"/>
          <w:sz w:val="24"/>
          <w:szCs w:val="24"/>
        </w:rPr>
        <w:t>complex messaging</w:t>
      </w:r>
      <w:r w:rsidRPr="00A17FFE">
        <w:rPr>
          <w:rFonts w:asciiTheme="minorBidi" w:eastAsia="Times New Roman" w:hAnsiTheme="minorBidi"/>
          <w:color w:val="222222"/>
          <w:sz w:val="24"/>
          <w:szCs w:val="24"/>
        </w:rPr>
        <w:t>, God offers Moses</w:t>
      </w:r>
      <w:r w:rsidR="0053390E" w:rsidRPr="00A17FFE">
        <w:rPr>
          <w:rFonts w:asciiTheme="minorBidi" w:eastAsia="Times New Roman" w:hAnsiTheme="minorBidi"/>
          <w:color w:val="222222"/>
          <w:sz w:val="24"/>
          <w:szCs w:val="24"/>
        </w:rPr>
        <w:t xml:space="preserve"> multi-purpose</w:t>
      </w:r>
      <w:r w:rsidRPr="00A17FFE">
        <w:rPr>
          <w:rFonts w:asciiTheme="minorBidi" w:eastAsia="Times New Roman" w:hAnsiTheme="minorBidi"/>
          <w:color w:val="222222"/>
          <w:sz w:val="24"/>
          <w:szCs w:val="24"/>
        </w:rPr>
        <w:t xml:space="preserve"> signs</w:t>
      </w:r>
      <w:r w:rsidR="0053390E" w:rsidRPr="00A17FFE">
        <w:rPr>
          <w:rFonts w:asciiTheme="minorBidi" w:eastAsia="Times New Roman" w:hAnsiTheme="minorBidi"/>
          <w:color w:val="222222"/>
          <w:sz w:val="24"/>
          <w:szCs w:val="24"/>
        </w:rPr>
        <w:t>,</w:t>
      </w:r>
      <w:r w:rsidRPr="00A17FFE">
        <w:rPr>
          <w:rFonts w:asciiTheme="minorBidi" w:eastAsia="Times New Roman" w:hAnsiTheme="minorBidi"/>
          <w:color w:val="222222"/>
          <w:sz w:val="24"/>
          <w:szCs w:val="24"/>
        </w:rPr>
        <w:t xml:space="preserve"> </w:t>
      </w:r>
      <w:r w:rsidR="0053390E" w:rsidRPr="00A17FFE">
        <w:rPr>
          <w:rFonts w:asciiTheme="minorBidi" w:eastAsia="Times New Roman" w:hAnsiTheme="minorBidi"/>
          <w:color w:val="222222"/>
          <w:sz w:val="24"/>
          <w:szCs w:val="24"/>
        </w:rPr>
        <w:t>which</w:t>
      </w:r>
      <w:r w:rsidRPr="00A17FFE">
        <w:rPr>
          <w:rFonts w:asciiTheme="minorBidi" w:eastAsia="Times New Roman" w:hAnsiTheme="minorBidi"/>
          <w:color w:val="222222"/>
          <w:sz w:val="24"/>
          <w:szCs w:val="24"/>
        </w:rPr>
        <w:t xml:space="preserve"> bear distinctive messages for three different parties</w:t>
      </w:r>
      <w:r w:rsidR="00A36681" w:rsidRPr="00A17FFE">
        <w:rPr>
          <w:rFonts w:asciiTheme="minorBidi" w:eastAsia="Times New Roman" w:hAnsiTheme="minorBidi"/>
          <w:color w:val="222222"/>
          <w:sz w:val="24"/>
          <w:szCs w:val="24"/>
        </w:rPr>
        <w:t xml:space="preserve">: </w:t>
      </w:r>
      <w:r w:rsidR="00E62455" w:rsidRPr="00A17FFE">
        <w:rPr>
          <w:rFonts w:asciiTheme="minorBidi" w:eastAsia="Times New Roman" w:hAnsiTheme="minorBidi"/>
          <w:color w:val="222222"/>
          <w:sz w:val="24"/>
          <w:szCs w:val="24"/>
        </w:rPr>
        <w:t>f</w:t>
      </w:r>
      <w:r w:rsidR="00D762E4" w:rsidRPr="00A17FFE">
        <w:rPr>
          <w:rFonts w:asciiTheme="minorBidi" w:eastAsia="Times New Roman" w:hAnsiTheme="minorBidi"/>
          <w:color w:val="222222"/>
          <w:sz w:val="24"/>
          <w:szCs w:val="24"/>
        </w:rPr>
        <w:t>irst for Moses, then for Israel</w:t>
      </w:r>
      <w:r w:rsidR="000E710D" w:rsidRPr="00A17FFE">
        <w:rPr>
          <w:rFonts w:asciiTheme="minorBidi" w:eastAsia="Times New Roman" w:hAnsiTheme="minorBidi"/>
          <w:color w:val="222222"/>
          <w:sz w:val="24"/>
          <w:szCs w:val="24"/>
        </w:rPr>
        <w:t>,</w:t>
      </w:r>
      <w:r w:rsidR="00D762E4" w:rsidRPr="00A17FFE">
        <w:rPr>
          <w:rFonts w:asciiTheme="minorBidi" w:eastAsia="Times New Roman" w:hAnsiTheme="minorBidi"/>
          <w:color w:val="222222"/>
          <w:sz w:val="24"/>
          <w:szCs w:val="24"/>
        </w:rPr>
        <w:t xml:space="preserve"> and finally, for Pharaoh</w:t>
      </w:r>
      <w:r w:rsidRPr="00A17FFE">
        <w:rPr>
          <w:rFonts w:asciiTheme="minorBidi" w:eastAsia="Times New Roman" w:hAnsiTheme="minorBidi"/>
          <w:color w:val="222222"/>
          <w:sz w:val="24"/>
          <w:szCs w:val="24"/>
        </w:rPr>
        <w:t>.</w:t>
      </w:r>
      <w:r w:rsidR="00ED539D" w:rsidRPr="00A17FFE">
        <w:rPr>
          <w:rStyle w:val="FootnoteReference"/>
          <w:rFonts w:asciiTheme="minorBidi" w:eastAsia="Times New Roman" w:hAnsiTheme="minorBidi"/>
          <w:color w:val="222222"/>
          <w:sz w:val="24"/>
          <w:szCs w:val="24"/>
        </w:rPr>
        <w:footnoteReference w:id="2"/>
      </w:r>
    </w:p>
    <w:p w14:paraId="43379730" w14:textId="77777777" w:rsidR="00A36681" w:rsidRPr="00A17FFE" w:rsidRDefault="00A36681" w:rsidP="00C97B37">
      <w:pPr>
        <w:shd w:val="clear" w:color="auto" w:fill="FFFFFF"/>
        <w:spacing w:after="0" w:line="240" w:lineRule="auto"/>
        <w:jc w:val="both"/>
        <w:rPr>
          <w:rFonts w:asciiTheme="minorBidi" w:eastAsia="Times New Roman" w:hAnsiTheme="minorBidi"/>
          <w:color w:val="222222"/>
          <w:sz w:val="24"/>
          <w:szCs w:val="24"/>
        </w:rPr>
      </w:pPr>
    </w:p>
    <w:p w14:paraId="1AE92F9D" w14:textId="6D89EDB2" w:rsidR="00E62455" w:rsidRPr="00A17FFE" w:rsidRDefault="00E62455" w:rsidP="00C97B37">
      <w:pPr>
        <w:shd w:val="clear" w:color="auto" w:fill="FFFFFF"/>
        <w:spacing w:after="0" w:line="240" w:lineRule="auto"/>
        <w:jc w:val="both"/>
        <w:rPr>
          <w:rFonts w:asciiTheme="minorBidi" w:eastAsia="Times New Roman" w:hAnsiTheme="minorBidi"/>
          <w:b/>
          <w:bCs/>
          <w:color w:val="222222"/>
          <w:sz w:val="24"/>
          <w:szCs w:val="24"/>
        </w:rPr>
      </w:pPr>
      <w:r w:rsidRPr="00A17FFE">
        <w:rPr>
          <w:rFonts w:asciiTheme="minorBidi" w:eastAsia="Times New Roman" w:hAnsiTheme="minorBidi"/>
          <w:b/>
          <w:bCs/>
          <w:color w:val="222222"/>
          <w:sz w:val="24"/>
          <w:szCs w:val="24"/>
        </w:rPr>
        <w:t>Lessons for Moses</w:t>
      </w:r>
    </w:p>
    <w:p w14:paraId="57E847EF" w14:textId="77777777" w:rsidR="00E62455" w:rsidRPr="00A17FFE" w:rsidRDefault="00E62455" w:rsidP="00C97B37">
      <w:pPr>
        <w:shd w:val="clear" w:color="auto" w:fill="FFFFFF"/>
        <w:spacing w:after="0" w:line="240" w:lineRule="auto"/>
        <w:jc w:val="both"/>
        <w:rPr>
          <w:rFonts w:asciiTheme="minorBidi" w:eastAsia="Times New Roman" w:hAnsiTheme="minorBidi"/>
          <w:color w:val="222222"/>
          <w:sz w:val="24"/>
          <w:szCs w:val="24"/>
        </w:rPr>
      </w:pPr>
    </w:p>
    <w:p w14:paraId="3E92AD54" w14:textId="36BF2DC3" w:rsidR="00AE4B39" w:rsidRPr="00A17FFE" w:rsidRDefault="003F360D"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 xml:space="preserve">To what end does God send </w:t>
      </w:r>
      <w:r w:rsidRPr="00BD30CB">
        <w:rPr>
          <w:rFonts w:asciiTheme="minorBidi" w:hAnsiTheme="minorBidi"/>
          <w:i/>
          <w:iCs/>
          <w:sz w:val="24"/>
          <w:szCs w:val="24"/>
        </w:rPr>
        <w:t>Moses</w:t>
      </w:r>
      <w:r w:rsidRPr="00A17FFE">
        <w:rPr>
          <w:rFonts w:asciiTheme="minorBidi" w:hAnsiTheme="minorBidi"/>
          <w:sz w:val="24"/>
          <w:szCs w:val="24"/>
        </w:rPr>
        <w:t xml:space="preserve"> these signs? </w:t>
      </w:r>
      <w:r w:rsidR="007D5896" w:rsidRPr="00A17FFE">
        <w:rPr>
          <w:rFonts w:asciiTheme="minorBidi" w:hAnsiTheme="minorBidi"/>
          <w:sz w:val="24"/>
          <w:szCs w:val="24"/>
        </w:rPr>
        <w:t>What is the message for Moses</w:t>
      </w:r>
      <w:r w:rsidR="00C2050B">
        <w:rPr>
          <w:rFonts w:asciiTheme="minorBidi" w:hAnsiTheme="minorBidi"/>
          <w:sz w:val="24"/>
          <w:szCs w:val="24"/>
        </w:rPr>
        <w:t>,</w:t>
      </w:r>
      <w:r w:rsidR="007D5896" w:rsidRPr="00A17FFE">
        <w:rPr>
          <w:rFonts w:asciiTheme="minorBidi" w:hAnsiTheme="minorBidi"/>
          <w:sz w:val="24"/>
          <w:szCs w:val="24"/>
        </w:rPr>
        <w:t xml:space="preserve"> and why are </w:t>
      </w:r>
      <w:r w:rsidR="00FF6CF5" w:rsidRPr="00A17FFE">
        <w:rPr>
          <w:rFonts w:asciiTheme="minorBidi" w:eastAsia="Times New Roman" w:hAnsiTheme="minorBidi"/>
          <w:color w:val="222222"/>
          <w:sz w:val="24"/>
          <w:szCs w:val="24"/>
        </w:rPr>
        <w:t xml:space="preserve">they are part of the elaborate dialogue </w:t>
      </w:r>
      <w:r w:rsidR="007D5896" w:rsidRPr="00A17FFE">
        <w:rPr>
          <w:rFonts w:asciiTheme="minorBidi" w:eastAsia="Times New Roman" w:hAnsiTheme="minorBidi"/>
          <w:color w:val="222222"/>
          <w:sz w:val="24"/>
          <w:szCs w:val="24"/>
        </w:rPr>
        <w:t>where God commissions Moses?</w:t>
      </w:r>
      <w:r w:rsidR="00FF6CF5" w:rsidRPr="00A17FFE">
        <w:rPr>
          <w:rFonts w:asciiTheme="minorBidi" w:eastAsia="Times New Roman" w:hAnsiTheme="minorBidi"/>
          <w:color w:val="222222"/>
          <w:sz w:val="24"/>
          <w:szCs w:val="24"/>
        </w:rPr>
        <w:t xml:space="preserve"> </w:t>
      </w:r>
    </w:p>
    <w:p w14:paraId="03BFCED9" w14:textId="77777777" w:rsidR="003404D6" w:rsidRPr="00A17FFE" w:rsidRDefault="003404D6" w:rsidP="00C97B37">
      <w:pPr>
        <w:spacing w:after="0" w:line="240" w:lineRule="auto"/>
        <w:jc w:val="both"/>
        <w:rPr>
          <w:rFonts w:asciiTheme="minorBidi" w:hAnsiTheme="minorBidi"/>
          <w:sz w:val="24"/>
          <w:szCs w:val="24"/>
        </w:rPr>
      </w:pPr>
    </w:p>
    <w:p w14:paraId="6C7F8128" w14:textId="1689946F" w:rsidR="003404D6" w:rsidRPr="00BD30CB" w:rsidRDefault="003404D6" w:rsidP="00C97B37">
      <w:pPr>
        <w:spacing w:after="0" w:line="240" w:lineRule="auto"/>
        <w:jc w:val="both"/>
        <w:rPr>
          <w:rFonts w:asciiTheme="minorBidi" w:hAnsiTheme="minorBidi"/>
          <w:i/>
          <w:iCs/>
          <w:sz w:val="24"/>
          <w:szCs w:val="24"/>
        </w:rPr>
      </w:pPr>
      <w:r w:rsidRPr="00BD30CB">
        <w:rPr>
          <w:rFonts w:asciiTheme="minorBidi" w:hAnsiTheme="minorBidi"/>
          <w:i/>
          <w:iCs/>
          <w:sz w:val="24"/>
          <w:szCs w:val="24"/>
        </w:rPr>
        <w:t>Punishment and Rebuke</w:t>
      </w:r>
    </w:p>
    <w:p w14:paraId="3881B23B" w14:textId="77777777" w:rsidR="00AE4B39" w:rsidRPr="00A17FFE" w:rsidRDefault="00AE4B39" w:rsidP="00C97B37">
      <w:pPr>
        <w:spacing w:after="0" w:line="240" w:lineRule="auto"/>
        <w:jc w:val="both"/>
        <w:rPr>
          <w:rFonts w:asciiTheme="minorBidi" w:hAnsiTheme="minorBidi"/>
          <w:sz w:val="24"/>
          <w:szCs w:val="24"/>
        </w:rPr>
      </w:pPr>
    </w:p>
    <w:p w14:paraId="19E84FE4" w14:textId="4DB2315E" w:rsidR="006B03DB" w:rsidRPr="00A17FFE" w:rsidRDefault="00385A0E"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Whatever th</w:t>
      </w:r>
      <w:r w:rsidR="007D5896" w:rsidRPr="00A17FFE">
        <w:rPr>
          <w:rFonts w:asciiTheme="minorBidi" w:hAnsiTheme="minorBidi"/>
          <w:sz w:val="24"/>
          <w:szCs w:val="24"/>
        </w:rPr>
        <w:t>e</w:t>
      </w:r>
      <w:r w:rsidRPr="00A17FFE">
        <w:rPr>
          <w:rFonts w:asciiTheme="minorBidi" w:hAnsiTheme="minorBidi"/>
          <w:sz w:val="24"/>
          <w:szCs w:val="24"/>
        </w:rPr>
        <w:t xml:space="preserve"> message is, it seems ominous; Moses encounters </w:t>
      </w:r>
      <w:r w:rsidR="00AC41BA" w:rsidRPr="00A17FFE">
        <w:rPr>
          <w:rFonts w:asciiTheme="minorBidi" w:hAnsiTheme="minorBidi"/>
          <w:sz w:val="24"/>
          <w:szCs w:val="24"/>
        </w:rPr>
        <w:t>dread signs</w:t>
      </w:r>
      <w:r w:rsidRPr="00A17FFE">
        <w:rPr>
          <w:rFonts w:asciiTheme="minorBidi" w:hAnsiTheme="minorBidi"/>
          <w:sz w:val="24"/>
          <w:szCs w:val="24"/>
        </w:rPr>
        <w:t xml:space="preserve"> that</w:t>
      </w:r>
      <w:r w:rsidR="0086034E" w:rsidRPr="00A17FFE">
        <w:rPr>
          <w:rFonts w:asciiTheme="minorBidi" w:hAnsiTheme="minorBidi"/>
          <w:sz w:val="24"/>
          <w:szCs w:val="24"/>
        </w:rPr>
        <w:t xml:space="preserve"> </w:t>
      </w:r>
      <w:r w:rsidR="003F360D" w:rsidRPr="00A17FFE">
        <w:rPr>
          <w:rFonts w:asciiTheme="minorBidi" w:hAnsiTheme="minorBidi"/>
          <w:sz w:val="24"/>
          <w:szCs w:val="24"/>
        </w:rPr>
        <w:t>hint to</w:t>
      </w:r>
      <w:r w:rsidR="0086034E" w:rsidRPr="00A17FFE">
        <w:rPr>
          <w:rFonts w:asciiTheme="minorBidi" w:hAnsiTheme="minorBidi"/>
          <w:sz w:val="24"/>
          <w:szCs w:val="24"/>
        </w:rPr>
        <w:t xml:space="preserve"> death and danger</w:t>
      </w:r>
      <w:r w:rsidR="00E46121" w:rsidRPr="00A17FFE">
        <w:rPr>
          <w:rFonts w:asciiTheme="minorBidi" w:hAnsiTheme="minorBidi"/>
          <w:sz w:val="24"/>
          <w:szCs w:val="24"/>
        </w:rPr>
        <w:t>, involving</w:t>
      </w:r>
      <w:r w:rsidR="0086034E" w:rsidRPr="00A17FFE">
        <w:rPr>
          <w:rFonts w:asciiTheme="minorBidi" w:hAnsiTheme="minorBidi"/>
          <w:sz w:val="24"/>
          <w:szCs w:val="24"/>
        </w:rPr>
        <w:t xml:space="preserve"> snakes, leprosy</w:t>
      </w:r>
      <w:r w:rsidR="00E46121" w:rsidRPr="00A17FFE">
        <w:rPr>
          <w:rFonts w:asciiTheme="minorBidi" w:hAnsiTheme="minorBidi"/>
          <w:sz w:val="24"/>
          <w:szCs w:val="24"/>
        </w:rPr>
        <w:t>,</w:t>
      </w:r>
      <w:r w:rsidR="0086034E" w:rsidRPr="00A17FFE">
        <w:rPr>
          <w:rFonts w:asciiTheme="minorBidi" w:hAnsiTheme="minorBidi"/>
          <w:sz w:val="24"/>
          <w:szCs w:val="24"/>
        </w:rPr>
        <w:t xml:space="preserve"> and blood.</w:t>
      </w:r>
      <w:r w:rsidR="00E46121" w:rsidRPr="00A17FFE">
        <w:rPr>
          <w:rFonts w:asciiTheme="minorBidi" w:hAnsiTheme="minorBidi"/>
          <w:sz w:val="24"/>
          <w:szCs w:val="24"/>
        </w:rPr>
        <w:t xml:space="preserve"> </w:t>
      </w:r>
      <w:r w:rsidR="003F360D" w:rsidRPr="00A17FFE">
        <w:rPr>
          <w:rFonts w:asciiTheme="minorBidi" w:hAnsiTheme="minorBidi"/>
          <w:sz w:val="24"/>
          <w:szCs w:val="24"/>
        </w:rPr>
        <w:t xml:space="preserve">Perhaps then, these signs are punitive </w:t>
      </w:r>
      <w:r w:rsidR="0003204D" w:rsidRPr="00A17FFE">
        <w:rPr>
          <w:rFonts w:asciiTheme="minorBidi" w:hAnsiTheme="minorBidi"/>
          <w:sz w:val="24"/>
          <w:szCs w:val="24"/>
        </w:rPr>
        <w:t>and censorious</w:t>
      </w:r>
      <w:r w:rsidR="003F360D" w:rsidRPr="00A17FFE">
        <w:rPr>
          <w:rFonts w:asciiTheme="minorBidi" w:hAnsiTheme="minorBidi"/>
          <w:sz w:val="24"/>
          <w:szCs w:val="24"/>
        </w:rPr>
        <w:t>, a</w:t>
      </w:r>
      <w:r w:rsidR="0003204D" w:rsidRPr="00A17FFE">
        <w:rPr>
          <w:rFonts w:asciiTheme="minorBidi" w:hAnsiTheme="minorBidi"/>
          <w:sz w:val="24"/>
          <w:szCs w:val="24"/>
        </w:rPr>
        <w:t xml:space="preserve"> reproach</w:t>
      </w:r>
      <w:r w:rsidR="00111E8E" w:rsidRPr="00A17FFE">
        <w:rPr>
          <w:rFonts w:asciiTheme="minorBidi" w:hAnsiTheme="minorBidi"/>
          <w:sz w:val="24"/>
          <w:szCs w:val="24"/>
        </w:rPr>
        <w:t xml:space="preserve"> to Moses for his </w:t>
      </w:r>
      <w:r w:rsidR="00B74C22" w:rsidRPr="00A17FFE">
        <w:rPr>
          <w:rFonts w:asciiTheme="minorBidi" w:hAnsiTheme="minorBidi"/>
          <w:sz w:val="24"/>
          <w:szCs w:val="24"/>
        </w:rPr>
        <w:t xml:space="preserve">continued </w:t>
      </w:r>
      <w:r w:rsidR="00111E8E" w:rsidRPr="00A17FFE">
        <w:rPr>
          <w:rFonts w:asciiTheme="minorBidi" w:hAnsiTheme="minorBidi"/>
          <w:sz w:val="24"/>
          <w:szCs w:val="24"/>
        </w:rPr>
        <w:t xml:space="preserve">resistance to God’s </w:t>
      </w:r>
      <w:r w:rsidR="00B74C22" w:rsidRPr="00A17FFE">
        <w:rPr>
          <w:rFonts w:asciiTheme="minorBidi" w:hAnsiTheme="minorBidi"/>
          <w:sz w:val="24"/>
          <w:szCs w:val="24"/>
        </w:rPr>
        <w:t>call</w:t>
      </w:r>
      <w:r w:rsidR="00111E8E" w:rsidRPr="00A17FFE">
        <w:rPr>
          <w:rFonts w:asciiTheme="minorBidi" w:hAnsiTheme="minorBidi"/>
          <w:sz w:val="24"/>
          <w:szCs w:val="24"/>
        </w:rPr>
        <w:t xml:space="preserve">. </w:t>
      </w:r>
      <w:r w:rsidR="008B6B46" w:rsidRPr="00A17FFE">
        <w:rPr>
          <w:rFonts w:asciiTheme="minorBidi" w:hAnsiTheme="minorBidi"/>
          <w:sz w:val="24"/>
          <w:szCs w:val="24"/>
        </w:rPr>
        <w:t>T</w:t>
      </w:r>
      <w:r w:rsidRPr="00A17FFE">
        <w:rPr>
          <w:rFonts w:asciiTheme="minorBidi" w:hAnsiTheme="minorBidi"/>
          <w:sz w:val="24"/>
          <w:szCs w:val="24"/>
        </w:rPr>
        <w:t xml:space="preserve">hese signs follow God’s second </w:t>
      </w:r>
      <w:r w:rsidR="00B2318F">
        <w:rPr>
          <w:rFonts w:asciiTheme="minorBidi" w:hAnsiTheme="minorBidi"/>
          <w:sz w:val="24"/>
          <w:szCs w:val="24"/>
        </w:rPr>
        <w:t>–</w:t>
      </w:r>
      <w:r w:rsidRPr="00A17FFE">
        <w:rPr>
          <w:rFonts w:asciiTheme="minorBidi" w:hAnsiTheme="minorBidi"/>
          <w:sz w:val="24"/>
          <w:szCs w:val="24"/>
        </w:rPr>
        <w:t xml:space="preserve"> </w:t>
      </w:r>
      <w:r w:rsidR="000B5A0A" w:rsidRPr="00A17FFE">
        <w:rPr>
          <w:rFonts w:asciiTheme="minorBidi" w:hAnsiTheme="minorBidi"/>
          <w:sz w:val="24"/>
          <w:szCs w:val="24"/>
        </w:rPr>
        <w:t>length</w:t>
      </w:r>
      <w:r w:rsidRPr="00A17FFE">
        <w:rPr>
          <w:rFonts w:asciiTheme="minorBidi" w:hAnsiTheme="minorBidi"/>
          <w:sz w:val="24"/>
          <w:szCs w:val="24"/>
        </w:rPr>
        <w:t xml:space="preserve">y </w:t>
      </w:r>
      <w:r w:rsidR="000B5A0A" w:rsidRPr="00A17FFE">
        <w:rPr>
          <w:rFonts w:asciiTheme="minorBidi" w:hAnsiTheme="minorBidi"/>
          <w:sz w:val="24"/>
          <w:szCs w:val="24"/>
        </w:rPr>
        <w:t xml:space="preserve">and </w:t>
      </w:r>
      <w:r w:rsidRPr="00A17FFE">
        <w:rPr>
          <w:rFonts w:asciiTheme="minorBidi" w:hAnsiTheme="minorBidi"/>
          <w:sz w:val="24"/>
          <w:szCs w:val="24"/>
        </w:rPr>
        <w:t xml:space="preserve">persuasive </w:t>
      </w:r>
      <w:r w:rsidR="00B2318F">
        <w:rPr>
          <w:rFonts w:asciiTheme="minorBidi" w:hAnsiTheme="minorBidi"/>
          <w:sz w:val="24"/>
          <w:szCs w:val="24"/>
        </w:rPr>
        <w:t>–</w:t>
      </w:r>
      <w:r w:rsidRPr="00A17FFE">
        <w:rPr>
          <w:rFonts w:asciiTheme="minorBidi" w:hAnsiTheme="minorBidi"/>
          <w:sz w:val="24"/>
          <w:szCs w:val="24"/>
        </w:rPr>
        <w:t xml:space="preserve"> bid to commission Moses</w:t>
      </w:r>
      <w:r w:rsidR="000B5A0A" w:rsidRPr="00A17FFE">
        <w:rPr>
          <w:rFonts w:asciiTheme="minorBidi" w:hAnsiTheme="minorBidi"/>
          <w:sz w:val="24"/>
          <w:szCs w:val="24"/>
        </w:rPr>
        <w:t xml:space="preserve"> to go to Pharaoh</w:t>
      </w:r>
      <w:r w:rsidR="008631AB" w:rsidRPr="00A17FFE">
        <w:rPr>
          <w:rFonts w:asciiTheme="minorBidi" w:hAnsiTheme="minorBidi"/>
          <w:sz w:val="24"/>
          <w:szCs w:val="24"/>
        </w:rPr>
        <w:t xml:space="preserve"> (3:15-22)</w:t>
      </w:r>
      <w:r w:rsidR="000B5A0A" w:rsidRPr="00A17FFE">
        <w:rPr>
          <w:rFonts w:asciiTheme="minorBidi" w:hAnsiTheme="minorBidi"/>
          <w:sz w:val="24"/>
          <w:szCs w:val="24"/>
        </w:rPr>
        <w:t xml:space="preserve">. </w:t>
      </w:r>
      <w:r w:rsidR="00634568">
        <w:rPr>
          <w:rFonts w:asciiTheme="minorBidi" w:hAnsiTheme="minorBidi"/>
          <w:sz w:val="24"/>
          <w:szCs w:val="24"/>
        </w:rPr>
        <w:t>Despite that compelling divine presentation,</w:t>
      </w:r>
      <w:r w:rsidR="00634568" w:rsidRPr="00A17FFE">
        <w:rPr>
          <w:rFonts w:asciiTheme="minorBidi" w:hAnsiTheme="minorBidi"/>
          <w:sz w:val="24"/>
          <w:szCs w:val="24"/>
        </w:rPr>
        <w:t xml:space="preserve"> </w:t>
      </w:r>
      <w:r w:rsidR="000B5A0A" w:rsidRPr="00A17FFE">
        <w:rPr>
          <w:rFonts w:asciiTheme="minorBidi" w:hAnsiTheme="minorBidi"/>
          <w:sz w:val="24"/>
          <w:szCs w:val="24"/>
        </w:rPr>
        <w:t xml:space="preserve">Moses again </w:t>
      </w:r>
      <w:r w:rsidR="00634568" w:rsidRPr="00A17FFE">
        <w:rPr>
          <w:rFonts w:asciiTheme="minorBidi" w:hAnsiTheme="minorBidi"/>
          <w:sz w:val="24"/>
          <w:szCs w:val="24"/>
        </w:rPr>
        <w:t>expresse</w:t>
      </w:r>
      <w:r w:rsidR="00634568">
        <w:rPr>
          <w:rFonts w:asciiTheme="minorBidi" w:hAnsiTheme="minorBidi"/>
          <w:sz w:val="24"/>
          <w:szCs w:val="24"/>
        </w:rPr>
        <w:t>s</w:t>
      </w:r>
      <w:r w:rsidR="00634568" w:rsidRPr="00A17FFE">
        <w:rPr>
          <w:rFonts w:asciiTheme="minorBidi" w:hAnsiTheme="minorBidi"/>
          <w:sz w:val="24"/>
          <w:szCs w:val="24"/>
        </w:rPr>
        <w:t xml:space="preserve"> </w:t>
      </w:r>
      <w:r w:rsidR="000B5A0A" w:rsidRPr="00A17FFE">
        <w:rPr>
          <w:rFonts w:asciiTheme="minorBidi" w:hAnsiTheme="minorBidi"/>
          <w:sz w:val="24"/>
          <w:szCs w:val="24"/>
        </w:rPr>
        <w:t xml:space="preserve">reluctance, circling back to </w:t>
      </w:r>
      <w:r w:rsidR="00AE4B39" w:rsidRPr="00A17FFE">
        <w:rPr>
          <w:rFonts w:asciiTheme="minorBidi" w:hAnsiTheme="minorBidi"/>
          <w:sz w:val="24"/>
          <w:szCs w:val="24"/>
        </w:rPr>
        <w:t>focus upon</w:t>
      </w:r>
      <w:r w:rsidR="000B5A0A" w:rsidRPr="00A17FFE">
        <w:rPr>
          <w:rFonts w:asciiTheme="minorBidi" w:hAnsiTheme="minorBidi"/>
          <w:sz w:val="24"/>
          <w:szCs w:val="24"/>
        </w:rPr>
        <w:t xml:space="preserve"> </w:t>
      </w:r>
      <w:r w:rsidR="00AE4B39" w:rsidRPr="00A17FFE">
        <w:rPr>
          <w:rFonts w:asciiTheme="minorBidi" w:hAnsiTheme="minorBidi"/>
          <w:sz w:val="24"/>
          <w:szCs w:val="24"/>
        </w:rPr>
        <w:t xml:space="preserve">the </w:t>
      </w:r>
      <w:r w:rsidR="00634568">
        <w:rPr>
          <w:rFonts w:asciiTheme="minorBidi" w:hAnsiTheme="minorBidi"/>
          <w:sz w:val="24"/>
          <w:szCs w:val="24"/>
        </w:rPr>
        <w:t xml:space="preserve">anticipated </w:t>
      </w:r>
      <w:r w:rsidR="00AE4B39" w:rsidRPr="00A17FFE">
        <w:rPr>
          <w:rFonts w:asciiTheme="minorBidi" w:hAnsiTheme="minorBidi"/>
          <w:sz w:val="24"/>
          <w:szCs w:val="24"/>
        </w:rPr>
        <w:t xml:space="preserve">difficulty in convincing </w:t>
      </w:r>
      <w:r w:rsidR="000B5A0A" w:rsidRPr="00A17FFE">
        <w:rPr>
          <w:rFonts w:asciiTheme="minorBidi" w:hAnsiTheme="minorBidi"/>
          <w:sz w:val="24"/>
          <w:szCs w:val="24"/>
        </w:rPr>
        <w:t>Israel</w:t>
      </w:r>
      <w:r w:rsidR="008631AB" w:rsidRPr="00A17FFE">
        <w:rPr>
          <w:rFonts w:asciiTheme="minorBidi" w:hAnsiTheme="minorBidi"/>
          <w:sz w:val="24"/>
          <w:szCs w:val="24"/>
        </w:rPr>
        <w:t xml:space="preserve"> </w:t>
      </w:r>
      <w:r w:rsidR="00AE4B39" w:rsidRPr="00A17FFE">
        <w:rPr>
          <w:rFonts w:asciiTheme="minorBidi" w:hAnsiTheme="minorBidi"/>
          <w:sz w:val="24"/>
          <w:szCs w:val="24"/>
        </w:rPr>
        <w:t>of the divine mission</w:t>
      </w:r>
      <w:r w:rsidR="008631AB" w:rsidRPr="00A17FFE">
        <w:rPr>
          <w:rFonts w:asciiTheme="minorBidi" w:hAnsiTheme="minorBidi"/>
          <w:sz w:val="24"/>
          <w:szCs w:val="24"/>
        </w:rPr>
        <w:t>: “And they will not believe me</w:t>
      </w:r>
      <w:r w:rsidR="00A942A0" w:rsidRPr="00A17FFE">
        <w:rPr>
          <w:rFonts w:asciiTheme="minorBidi" w:hAnsiTheme="minorBidi"/>
          <w:sz w:val="24"/>
          <w:szCs w:val="24"/>
        </w:rPr>
        <w:t>,</w:t>
      </w:r>
      <w:r w:rsidR="00A20594" w:rsidRPr="00A17FFE">
        <w:rPr>
          <w:rFonts w:asciiTheme="minorBidi" w:hAnsiTheme="minorBidi"/>
          <w:sz w:val="24"/>
          <w:szCs w:val="24"/>
        </w:rPr>
        <w:t xml:space="preserve"> </w:t>
      </w:r>
      <w:r w:rsidR="008631AB" w:rsidRPr="00A17FFE">
        <w:rPr>
          <w:rFonts w:asciiTheme="minorBidi" w:hAnsiTheme="minorBidi"/>
          <w:sz w:val="24"/>
          <w:szCs w:val="24"/>
        </w:rPr>
        <w:t>and they will not listen to my voice, for they will say, ‘God did not appear to you!’”</w:t>
      </w:r>
      <w:r w:rsidR="00634568">
        <w:rPr>
          <w:rFonts w:asciiTheme="minorBidi" w:hAnsiTheme="minorBidi"/>
          <w:sz w:val="24"/>
          <w:szCs w:val="24"/>
        </w:rPr>
        <w:t xml:space="preserve"> </w:t>
      </w:r>
      <w:r w:rsidR="00634568" w:rsidRPr="00A17FFE">
        <w:rPr>
          <w:rFonts w:asciiTheme="minorBidi" w:hAnsiTheme="minorBidi"/>
          <w:sz w:val="24"/>
          <w:szCs w:val="24"/>
        </w:rPr>
        <w:t>(4:1)</w:t>
      </w:r>
      <w:r w:rsidR="00634568">
        <w:rPr>
          <w:rFonts w:asciiTheme="minorBidi" w:hAnsiTheme="minorBidi"/>
          <w:sz w:val="24"/>
          <w:szCs w:val="24"/>
        </w:rPr>
        <w:t>.</w:t>
      </w:r>
      <w:r w:rsidR="00AE4B39" w:rsidRPr="00A17FFE">
        <w:rPr>
          <w:rStyle w:val="FootnoteReference"/>
          <w:rFonts w:asciiTheme="minorBidi" w:hAnsiTheme="minorBidi"/>
          <w:sz w:val="24"/>
          <w:szCs w:val="24"/>
        </w:rPr>
        <w:footnoteReference w:id="3"/>
      </w:r>
      <w:r w:rsidR="000B5A0A" w:rsidRPr="00A17FFE">
        <w:rPr>
          <w:rFonts w:asciiTheme="minorBidi" w:hAnsiTheme="minorBidi"/>
          <w:sz w:val="24"/>
          <w:szCs w:val="24"/>
        </w:rPr>
        <w:t xml:space="preserve"> </w:t>
      </w:r>
    </w:p>
    <w:p w14:paraId="3DC30CDE" w14:textId="77777777" w:rsidR="006B03DB" w:rsidRPr="00A17FFE" w:rsidRDefault="006B03DB" w:rsidP="00C97B37">
      <w:pPr>
        <w:spacing w:after="0" w:line="240" w:lineRule="auto"/>
        <w:jc w:val="both"/>
        <w:rPr>
          <w:rFonts w:asciiTheme="minorBidi" w:hAnsiTheme="minorBidi"/>
          <w:sz w:val="24"/>
          <w:szCs w:val="24"/>
        </w:rPr>
      </w:pPr>
    </w:p>
    <w:p w14:paraId="02B3E60F" w14:textId="69781C3E" w:rsidR="004C436E" w:rsidRPr="00A17FFE" w:rsidRDefault="000B5A0A"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Moses</w:t>
      </w:r>
      <w:r w:rsidR="0003204D" w:rsidRPr="00A17FFE">
        <w:rPr>
          <w:rFonts w:asciiTheme="minorBidi" w:hAnsiTheme="minorBidi"/>
          <w:sz w:val="24"/>
          <w:szCs w:val="24"/>
        </w:rPr>
        <w:t>’</w:t>
      </w:r>
      <w:r w:rsidRPr="00A17FFE">
        <w:rPr>
          <w:rFonts w:asciiTheme="minorBidi" w:hAnsiTheme="minorBidi"/>
          <w:sz w:val="24"/>
          <w:szCs w:val="24"/>
        </w:rPr>
        <w:t xml:space="preserve"> </w:t>
      </w:r>
      <w:r w:rsidR="00B74C22" w:rsidRPr="00A17FFE">
        <w:rPr>
          <w:rFonts w:asciiTheme="minorBidi" w:hAnsiTheme="minorBidi"/>
          <w:sz w:val="24"/>
          <w:szCs w:val="24"/>
        </w:rPr>
        <w:t xml:space="preserve">skeptical </w:t>
      </w:r>
      <w:r w:rsidRPr="00A17FFE">
        <w:rPr>
          <w:rFonts w:asciiTheme="minorBidi" w:hAnsiTheme="minorBidi"/>
          <w:sz w:val="24"/>
          <w:szCs w:val="24"/>
        </w:rPr>
        <w:t xml:space="preserve">language regarding Israel (“and they will not listen to my voice,” 4:1) </w:t>
      </w:r>
      <w:r w:rsidR="00AC6757" w:rsidRPr="00A17FFE">
        <w:rPr>
          <w:rFonts w:asciiTheme="minorBidi" w:hAnsiTheme="minorBidi"/>
          <w:sz w:val="24"/>
          <w:szCs w:val="24"/>
        </w:rPr>
        <w:t>audaciously</w:t>
      </w:r>
      <w:r w:rsidRPr="00A17FFE">
        <w:rPr>
          <w:rFonts w:asciiTheme="minorBidi" w:hAnsiTheme="minorBidi"/>
          <w:sz w:val="24"/>
          <w:szCs w:val="24"/>
        </w:rPr>
        <w:t xml:space="preserve"> clashes with God’s </w:t>
      </w:r>
      <w:r w:rsidR="00AC6757" w:rsidRPr="00A17FFE">
        <w:rPr>
          <w:rFonts w:asciiTheme="minorBidi" w:hAnsiTheme="minorBidi"/>
          <w:sz w:val="24"/>
          <w:szCs w:val="24"/>
        </w:rPr>
        <w:t xml:space="preserve">previous </w:t>
      </w:r>
      <w:r w:rsidRPr="00A17FFE">
        <w:rPr>
          <w:rFonts w:asciiTheme="minorBidi" w:hAnsiTheme="minorBidi"/>
          <w:sz w:val="24"/>
          <w:szCs w:val="24"/>
        </w:rPr>
        <w:t>words</w:t>
      </w:r>
      <w:r w:rsidR="00B74C22" w:rsidRPr="00A17FFE">
        <w:rPr>
          <w:rFonts w:asciiTheme="minorBidi" w:hAnsiTheme="minorBidi"/>
          <w:sz w:val="24"/>
          <w:szCs w:val="24"/>
        </w:rPr>
        <w:t xml:space="preserve"> that</w:t>
      </w:r>
      <w:r w:rsidRPr="00A17FFE">
        <w:rPr>
          <w:rFonts w:asciiTheme="minorBidi" w:hAnsiTheme="minorBidi"/>
          <w:sz w:val="24"/>
          <w:szCs w:val="24"/>
        </w:rPr>
        <w:t xml:space="preserve"> guarantee</w:t>
      </w:r>
      <w:r w:rsidR="00B74C22" w:rsidRPr="00A17FFE">
        <w:rPr>
          <w:rFonts w:asciiTheme="minorBidi" w:hAnsiTheme="minorBidi"/>
          <w:sz w:val="24"/>
          <w:szCs w:val="24"/>
        </w:rPr>
        <w:t>d</w:t>
      </w:r>
      <w:r w:rsidRPr="00A17FFE">
        <w:rPr>
          <w:rFonts w:asciiTheme="minorBidi" w:hAnsiTheme="minorBidi"/>
          <w:sz w:val="24"/>
          <w:szCs w:val="24"/>
        </w:rPr>
        <w:t xml:space="preserve"> </w:t>
      </w:r>
      <w:r w:rsidR="009F6E77">
        <w:rPr>
          <w:rFonts w:asciiTheme="minorBidi" w:hAnsiTheme="minorBidi"/>
          <w:sz w:val="24"/>
          <w:szCs w:val="24"/>
        </w:rPr>
        <w:lastRenderedPageBreak/>
        <w:t xml:space="preserve">their </w:t>
      </w:r>
      <w:r w:rsidRPr="00A17FFE">
        <w:rPr>
          <w:rFonts w:asciiTheme="minorBidi" w:hAnsiTheme="minorBidi"/>
          <w:sz w:val="24"/>
          <w:szCs w:val="24"/>
        </w:rPr>
        <w:t>obedience (“and they will listen to your voice,” 3:18).</w:t>
      </w:r>
      <w:r w:rsidR="00F04205" w:rsidRPr="00A17FFE">
        <w:rPr>
          <w:rStyle w:val="FootnoteReference"/>
          <w:rFonts w:asciiTheme="minorBidi" w:hAnsiTheme="minorBidi"/>
          <w:sz w:val="24"/>
          <w:szCs w:val="24"/>
        </w:rPr>
        <w:footnoteReference w:id="4"/>
      </w:r>
      <w:r w:rsidR="00F04205" w:rsidRPr="00A17FFE">
        <w:rPr>
          <w:rFonts w:asciiTheme="minorBidi" w:hAnsiTheme="minorBidi"/>
          <w:sz w:val="24"/>
          <w:szCs w:val="24"/>
        </w:rPr>
        <w:t xml:space="preserve"> </w:t>
      </w:r>
      <w:r w:rsidR="00AC6757" w:rsidRPr="00A17FFE">
        <w:rPr>
          <w:rFonts w:asciiTheme="minorBidi" w:hAnsiTheme="minorBidi"/>
          <w:sz w:val="24"/>
          <w:szCs w:val="24"/>
        </w:rPr>
        <w:t xml:space="preserve">Moses’ </w:t>
      </w:r>
      <w:r w:rsidR="00AC589A" w:rsidRPr="00A17FFE">
        <w:rPr>
          <w:rFonts w:asciiTheme="minorBidi" w:hAnsiTheme="minorBidi"/>
          <w:sz w:val="24"/>
          <w:szCs w:val="24"/>
        </w:rPr>
        <w:t>lack of faith in the people</w:t>
      </w:r>
      <w:r w:rsidR="00AC6757" w:rsidRPr="00A17FFE">
        <w:rPr>
          <w:rFonts w:asciiTheme="minorBidi" w:hAnsiTheme="minorBidi"/>
          <w:sz w:val="24"/>
          <w:szCs w:val="24"/>
        </w:rPr>
        <w:t xml:space="preserve"> </w:t>
      </w:r>
      <w:r w:rsidR="00A03C27" w:rsidRPr="00A17FFE">
        <w:rPr>
          <w:rFonts w:asciiTheme="minorBidi" w:hAnsiTheme="minorBidi"/>
          <w:sz w:val="24"/>
          <w:szCs w:val="24"/>
        </w:rPr>
        <w:t>implies</w:t>
      </w:r>
      <w:r w:rsidR="00AC6757" w:rsidRPr="00A17FFE">
        <w:rPr>
          <w:rFonts w:asciiTheme="minorBidi" w:hAnsiTheme="minorBidi"/>
          <w:sz w:val="24"/>
          <w:szCs w:val="24"/>
        </w:rPr>
        <w:t xml:space="preserve"> lack of faith in God,</w:t>
      </w:r>
      <w:r w:rsidR="00AC589A" w:rsidRPr="00A17FFE">
        <w:rPr>
          <w:rFonts w:asciiTheme="minorBidi" w:hAnsiTheme="minorBidi"/>
          <w:sz w:val="24"/>
          <w:szCs w:val="24"/>
        </w:rPr>
        <w:t xml:space="preserve"> provoking these frightening signs</w:t>
      </w:r>
      <w:r w:rsidR="00A97F06">
        <w:rPr>
          <w:rFonts w:asciiTheme="minorBidi" w:hAnsiTheme="minorBidi"/>
          <w:sz w:val="24"/>
          <w:szCs w:val="24"/>
        </w:rPr>
        <w:t xml:space="preserve"> as</w:t>
      </w:r>
      <w:r w:rsidR="009A35D7" w:rsidRPr="00A17FFE">
        <w:rPr>
          <w:rFonts w:asciiTheme="minorBidi" w:hAnsiTheme="minorBidi"/>
          <w:sz w:val="24"/>
          <w:szCs w:val="24"/>
        </w:rPr>
        <w:t xml:space="preserve"> a rebuke</w:t>
      </w:r>
      <w:r w:rsidR="002F4B9F">
        <w:rPr>
          <w:rFonts w:asciiTheme="minorBidi" w:hAnsiTheme="minorBidi"/>
          <w:sz w:val="24"/>
          <w:szCs w:val="24"/>
        </w:rPr>
        <w:t xml:space="preserve"> for</w:t>
      </w:r>
      <w:r w:rsidR="004C436E" w:rsidRPr="00A17FFE">
        <w:rPr>
          <w:rFonts w:asciiTheme="minorBidi" w:hAnsiTheme="minorBidi"/>
          <w:sz w:val="24"/>
          <w:szCs w:val="24"/>
        </w:rPr>
        <w:t xml:space="preserve"> </w:t>
      </w:r>
      <w:r w:rsidR="00A03C27" w:rsidRPr="00A17FFE">
        <w:rPr>
          <w:rFonts w:asciiTheme="minorBidi" w:hAnsiTheme="minorBidi"/>
          <w:sz w:val="24"/>
          <w:szCs w:val="24"/>
        </w:rPr>
        <w:t>both</w:t>
      </w:r>
      <w:r w:rsidR="00CB2A51" w:rsidRPr="00A17FFE">
        <w:rPr>
          <w:rFonts w:asciiTheme="minorBidi" w:hAnsiTheme="minorBidi"/>
          <w:sz w:val="24"/>
          <w:szCs w:val="24"/>
        </w:rPr>
        <w:t xml:space="preserve">. </w:t>
      </w:r>
    </w:p>
    <w:p w14:paraId="2F954CEC" w14:textId="77777777" w:rsidR="004C436E" w:rsidRPr="00A17FFE" w:rsidRDefault="004C436E" w:rsidP="00C97B37">
      <w:pPr>
        <w:spacing w:after="0" w:line="240" w:lineRule="auto"/>
        <w:ind w:firstLine="720"/>
        <w:jc w:val="both"/>
        <w:rPr>
          <w:rFonts w:asciiTheme="minorBidi" w:hAnsiTheme="minorBidi"/>
          <w:sz w:val="24"/>
          <w:szCs w:val="24"/>
        </w:rPr>
      </w:pPr>
    </w:p>
    <w:p w14:paraId="085C9AE4" w14:textId="404099DE" w:rsidR="009A35D7" w:rsidRPr="00A17FFE" w:rsidRDefault="00A03C27" w:rsidP="00C97B37">
      <w:pPr>
        <w:spacing w:after="0" w:line="240" w:lineRule="auto"/>
        <w:ind w:firstLine="720"/>
        <w:jc w:val="both"/>
        <w:rPr>
          <w:rFonts w:asciiTheme="minorBidi" w:hAnsiTheme="minorBidi"/>
          <w:sz w:val="24"/>
          <w:szCs w:val="24"/>
        </w:rPr>
      </w:pPr>
      <w:r w:rsidRPr="00BD30CB">
        <w:rPr>
          <w:rFonts w:asciiTheme="minorBidi" w:hAnsiTheme="minorBidi"/>
          <w:i/>
          <w:iCs/>
          <w:sz w:val="24"/>
          <w:szCs w:val="24"/>
        </w:rPr>
        <w:t>M</w:t>
      </w:r>
      <w:r w:rsidR="00CB2A51" w:rsidRPr="00BD30CB">
        <w:rPr>
          <w:rFonts w:asciiTheme="minorBidi" w:hAnsiTheme="minorBidi"/>
          <w:i/>
          <w:iCs/>
          <w:sz w:val="24"/>
          <w:szCs w:val="24"/>
        </w:rPr>
        <w:t>idrashim</w:t>
      </w:r>
      <w:r w:rsidRPr="00A17FFE">
        <w:rPr>
          <w:rFonts w:asciiTheme="minorBidi" w:hAnsiTheme="minorBidi"/>
          <w:sz w:val="24"/>
          <w:szCs w:val="24"/>
        </w:rPr>
        <w:t xml:space="preserve"> </w:t>
      </w:r>
      <w:r w:rsidR="00F04205" w:rsidRPr="00A17FFE">
        <w:rPr>
          <w:rFonts w:asciiTheme="minorBidi" w:hAnsiTheme="minorBidi"/>
          <w:sz w:val="24"/>
          <w:szCs w:val="24"/>
        </w:rPr>
        <w:t>often</w:t>
      </w:r>
      <w:r w:rsidR="00CB2A51" w:rsidRPr="00A17FFE">
        <w:rPr>
          <w:rFonts w:asciiTheme="minorBidi" w:hAnsiTheme="minorBidi"/>
          <w:sz w:val="24"/>
          <w:szCs w:val="24"/>
        </w:rPr>
        <w:t xml:space="preserve"> interpret the signs </w:t>
      </w:r>
      <w:r w:rsidR="004C436E" w:rsidRPr="00A17FFE">
        <w:rPr>
          <w:rFonts w:asciiTheme="minorBidi" w:hAnsiTheme="minorBidi"/>
          <w:sz w:val="24"/>
          <w:szCs w:val="24"/>
        </w:rPr>
        <w:t>as punishment for Moses</w:t>
      </w:r>
      <w:r w:rsidR="00D90040" w:rsidRPr="00A17FFE">
        <w:rPr>
          <w:rFonts w:asciiTheme="minorBidi" w:hAnsiTheme="minorBidi"/>
          <w:sz w:val="24"/>
          <w:szCs w:val="24"/>
        </w:rPr>
        <w:t xml:space="preserve">. The following </w:t>
      </w:r>
      <w:r w:rsidR="00D90040" w:rsidRPr="00BD30CB">
        <w:rPr>
          <w:rFonts w:asciiTheme="minorBidi" w:hAnsiTheme="minorBidi"/>
          <w:i/>
          <w:iCs/>
          <w:sz w:val="24"/>
          <w:szCs w:val="24"/>
        </w:rPr>
        <w:t>midrash</w:t>
      </w:r>
      <w:r w:rsidR="00D90040" w:rsidRPr="00A17FFE">
        <w:rPr>
          <w:rFonts w:asciiTheme="minorBidi" w:hAnsiTheme="minorBidi"/>
          <w:sz w:val="24"/>
          <w:szCs w:val="24"/>
        </w:rPr>
        <w:t xml:space="preserve"> focuses on the first sign, explaining both the staff and the snake as symbols of Moses’ misdemeanor</w:t>
      </w:r>
      <w:r w:rsidR="00A942A0" w:rsidRPr="00A17FFE">
        <w:rPr>
          <w:rFonts w:asciiTheme="minorBidi" w:hAnsiTheme="minorBidi"/>
          <w:sz w:val="24"/>
          <w:szCs w:val="24"/>
        </w:rPr>
        <w:t xml:space="preserve"> and deserved punishment</w:t>
      </w:r>
      <w:r w:rsidR="00D90040" w:rsidRPr="00A17FFE">
        <w:rPr>
          <w:rFonts w:asciiTheme="minorBidi" w:hAnsiTheme="minorBidi"/>
          <w:sz w:val="24"/>
          <w:szCs w:val="24"/>
        </w:rPr>
        <w:t>:</w:t>
      </w:r>
    </w:p>
    <w:p w14:paraId="30CEDB1C" w14:textId="0AB897A5" w:rsidR="008F506C" w:rsidRPr="00A17FFE" w:rsidRDefault="008F506C" w:rsidP="00C97B37">
      <w:pPr>
        <w:spacing w:after="0" w:line="240" w:lineRule="auto"/>
        <w:ind w:left="284"/>
        <w:jc w:val="both"/>
        <w:rPr>
          <w:rFonts w:asciiTheme="minorBidi" w:hAnsiTheme="minorBidi"/>
          <w:sz w:val="24"/>
          <w:szCs w:val="24"/>
        </w:rPr>
      </w:pPr>
    </w:p>
    <w:p w14:paraId="198414CE" w14:textId="52685E21" w:rsidR="00C21E51" w:rsidRPr="00A17FFE" w:rsidRDefault="00E11F20" w:rsidP="00C97B37">
      <w:pPr>
        <w:spacing w:after="0" w:line="240" w:lineRule="auto"/>
        <w:ind w:left="720"/>
        <w:jc w:val="both"/>
        <w:rPr>
          <w:rFonts w:asciiTheme="minorBidi" w:hAnsiTheme="minorBidi"/>
          <w:sz w:val="24"/>
          <w:szCs w:val="24"/>
        </w:rPr>
      </w:pPr>
      <w:r>
        <w:rPr>
          <w:rFonts w:asciiTheme="minorBidi" w:hAnsiTheme="minorBidi"/>
          <w:sz w:val="24"/>
          <w:szCs w:val="24"/>
        </w:rPr>
        <w:t>“</w:t>
      </w:r>
      <w:r w:rsidR="008F506C" w:rsidRPr="00A17FFE">
        <w:rPr>
          <w:rFonts w:asciiTheme="minorBidi" w:hAnsiTheme="minorBidi"/>
          <w:sz w:val="24"/>
          <w:szCs w:val="24"/>
        </w:rPr>
        <w:t xml:space="preserve">And God said to him, </w:t>
      </w:r>
      <w:r>
        <w:rPr>
          <w:rFonts w:asciiTheme="minorBidi" w:hAnsiTheme="minorBidi"/>
          <w:sz w:val="24"/>
          <w:szCs w:val="24"/>
        </w:rPr>
        <w:t>‘</w:t>
      </w:r>
      <w:r w:rsidR="008F506C" w:rsidRPr="00A17FFE">
        <w:rPr>
          <w:rFonts w:asciiTheme="minorBidi" w:hAnsiTheme="minorBidi"/>
          <w:sz w:val="24"/>
          <w:szCs w:val="24"/>
        </w:rPr>
        <w:t>What is that in your hand?</w:t>
      </w:r>
      <w:r>
        <w:rPr>
          <w:rFonts w:asciiTheme="minorBidi" w:hAnsiTheme="minorBidi"/>
          <w:sz w:val="24"/>
          <w:szCs w:val="24"/>
        </w:rPr>
        <w:t>’</w:t>
      </w:r>
      <w:r w:rsidR="008F506C" w:rsidRPr="00A17FFE">
        <w:rPr>
          <w:rFonts w:asciiTheme="minorBidi" w:hAnsiTheme="minorBidi"/>
          <w:sz w:val="24"/>
          <w:szCs w:val="24"/>
        </w:rPr>
        <w:t xml:space="preserve"> And he said, </w:t>
      </w:r>
      <w:r>
        <w:rPr>
          <w:rFonts w:asciiTheme="minorBidi" w:hAnsiTheme="minorBidi"/>
          <w:sz w:val="24"/>
          <w:szCs w:val="24"/>
        </w:rPr>
        <w:t>‘</w:t>
      </w:r>
      <w:r w:rsidR="008F506C" w:rsidRPr="00A17FFE">
        <w:rPr>
          <w:rFonts w:asciiTheme="minorBidi" w:hAnsiTheme="minorBidi"/>
          <w:sz w:val="24"/>
          <w:szCs w:val="24"/>
        </w:rPr>
        <w:t>A staff.</w:t>
      </w:r>
      <w:r>
        <w:rPr>
          <w:rFonts w:asciiTheme="minorBidi" w:hAnsiTheme="minorBidi"/>
          <w:sz w:val="24"/>
          <w:szCs w:val="24"/>
        </w:rPr>
        <w:t>’</w:t>
      </w:r>
      <w:r w:rsidR="008F506C" w:rsidRPr="00A17FFE">
        <w:rPr>
          <w:rFonts w:asciiTheme="minorBidi" w:hAnsiTheme="minorBidi"/>
          <w:sz w:val="24"/>
          <w:szCs w:val="24"/>
        </w:rPr>
        <w:t xml:space="preserve">” As if to say: With that which is in your hand, you deserve to be struck, for you have defamed </w:t>
      </w:r>
      <w:r w:rsidR="00B87DB8">
        <w:rPr>
          <w:rFonts w:asciiTheme="minorBidi" w:hAnsiTheme="minorBidi"/>
          <w:sz w:val="24"/>
          <w:szCs w:val="24"/>
        </w:rPr>
        <w:t>M</w:t>
      </w:r>
      <w:r w:rsidR="00B87DB8" w:rsidRPr="00A17FFE">
        <w:rPr>
          <w:rFonts w:asciiTheme="minorBidi" w:hAnsiTheme="minorBidi"/>
          <w:sz w:val="24"/>
          <w:szCs w:val="24"/>
        </w:rPr>
        <w:t xml:space="preserve">y </w:t>
      </w:r>
      <w:r w:rsidR="008F506C" w:rsidRPr="00A17FFE">
        <w:rPr>
          <w:rFonts w:asciiTheme="minorBidi" w:hAnsiTheme="minorBidi"/>
          <w:sz w:val="24"/>
          <w:szCs w:val="24"/>
        </w:rPr>
        <w:t>children</w:t>
      </w:r>
      <w:r w:rsidR="00A03C27" w:rsidRPr="00A17FFE">
        <w:rPr>
          <w:rFonts w:asciiTheme="minorBidi" w:hAnsiTheme="minorBidi"/>
          <w:sz w:val="24"/>
          <w:szCs w:val="24"/>
        </w:rPr>
        <w:t>,</w:t>
      </w:r>
      <w:r w:rsidR="008F506C" w:rsidRPr="00A17FFE">
        <w:rPr>
          <w:rFonts w:asciiTheme="minorBidi" w:hAnsiTheme="minorBidi"/>
          <w:sz w:val="24"/>
          <w:szCs w:val="24"/>
        </w:rPr>
        <w:t xml:space="preserve"> and they are believers, the children of believers… Moses adopted the way of the snake, who spoke ill of his creator…</w:t>
      </w:r>
      <w:r w:rsidR="00A03C27" w:rsidRPr="00A17FFE">
        <w:rPr>
          <w:rStyle w:val="FootnoteReference"/>
          <w:rFonts w:asciiTheme="minorBidi" w:hAnsiTheme="minorBidi"/>
          <w:sz w:val="24"/>
          <w:szCs w:val="24"/>
        </w:rPr>
        <w:footnoteReference w:id="5"/>
      </w:r>
      <w:r w:rsidR="008F506C" w:rsidRPr="00A17FFE">
        <w:rPr>
          <w:rFonts w:asciiTheme="minorBidi" w:hAnsiTheme="minorBidi"/>
          <w:sz w:val="24"/>
          <w:szCs w:val="24"/>
        </w:rPr>
        <w:t xml:space="preserve"> Because he committed acts such as those of the snake, therefore [God] showed him the snake…</w:t>
      </w:r>
      <w:r w:rsidR="00C21E51" w:rsidRPr="00A17FFE">
        <w:rPr>
          <w:rFonts w:asciiTheme="minorBidi" w:hAnsiTheme="minorBidi"/>
          <w:sz w:val="24"/>
          <w:szCs w:val="24"/>
        </w:rPr>
        <w:t xml:space="preserve"> (</w:t>
      </w:r>
      <w:r w:rsidR="00C21E51" w:rsidRPr="00A17FFE">
        <w:rPr>
          <w:rFonts w:asciiTheme="minorBidi" w:hAnsiTheme="minorBidi"/>
          <w:i/>
          <w:iCs/>
          <w:sz w:val="24"/>
          <w:szCs w:val="24"/>
        </w:rPr>
        <w:t>Shemot</w:t>
      </w:r>
      <w:r w:rsidR="00C21E51" w:rsidRPr="00A17FFE">
        <w:rPr>
          <w:rFonts w:asciiTheme="minorBidi" w:hAnsiTheme="minorBidi"/>
          <w:sz w:val="24"/>
          <w:szCs w:val="24"/>
        </w:rPr>
        <w:t xml:space="preserve"> </w:t>
      </w:r>
      <w:r w:rsidR="00C21E51" w:rsidRPr="00A17FFE">
        <w:rPr>
          <w:rFonts w:asciiTheme="minorBidi" w:hAnsiTheme="minorBidi"/>
          <w:i/>
          <w:iCs/>
          <w:sz w:val="24"/>
          <w:szCs w:val="24"/>
        </w:rPr>
        <w:t>Rabba</w:t>
      </w:r>
      <w:r w:rsidR="00C21E51" w:rsidRPr="00A17FFE">
        <w:rPr>
          <w:rFonts w:asciiTheme="minorBidi" w:hAnsiTheme="minorBidi"/>
          <w:sz w:val="24"/>
          <w:szCs w:val="24"/>
        </w:rPr>
        <w:t xml:space="preserve"> 3:12)</w:t>
      </w:r>
    </w:p>
    <w:p w14:paraId="3F2C3E1E" w14:textId="02D4A95E" w:rsidR="00A03C27" w:rsidRPr="00A17FFE" w:rsidRDefault="00A03C27" w:rsidP="00C97B37">
      <w:pPr>
        <w:spacing w:after="0" w:line="240" w:lineRule="auto"/>
        <w:jc w:val="both"/>
        <w:rPr>
          <w:rFonts w:asciiTheme="minorBidi" w:hAnsiTheme="minorBidi"/>
          <w:sz w:val="24"/>
          <w:szCs w:val="24"/>
        </w:rPr>
      </w:pPr>
    </w:p>
    <w:p w14:paraId="4A2556B4" w14:textId="399904AF" w:rsidR="00D90040" w:rsidRPr="00A17FFE" w:rsidRDefault="008C2F24"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Th</w:t>
      </w:r>
      <w:r w:rsidR="00A942A0" w:rsidRPr="00A17FFE">
        <w:rPr>
          <w:rFonts w:asciiTheme="minorBidi" w:hAnsiTheme="minorBidi"/>
          <w:sz w:val="24"/>
          <w:szCs w:val="24"/>
        </w:rPr>
        <w:t>e following</w:t>
      </w:r>
      <w:r w:rsidRPr="00A17FFE">
        <w:rPr>
          <w:rFonts w:asciiTheme="minorBidi" w:hAnsiTheme="minorBidi"/>
          <w:sz w:val="24"/>
          <w:szCs w:val="24"/>
        </w:rPr>
        <w:t xml:space="preserve"> </w:t>
      </w:r>
      <w:r w:rsidRPr="00BD30CB">
        <w:rPr>
          <w:rFonts w:asciiTheme="minorBidi" w:hAnsiTheme="minorBidi"/>
          <w:i/>
          <w:iCs/>
          <w:sz w:val="24"/>
          <w:szCs w:val="24"/>
        </w:rPr>
        <w:t>m</w:t>
      </w:r>
      <w:r w:rsidR="00D90040" w:rsidRPr="00BD30CB">
        <w:rPr>
          <w:rFonts w:asciiTheme="minorBidi" w:hAnsiTheme="minorBidi"/>
          <w:i/>
          <w:iCs/>
          <w:sz w:val="24"/>
          <w:szCs w:val="24"/>
        </w:rPr>
        <w:t>idrash</w:t>
      </w:r>
      <w:r w:rsidR="00D90040" w:rsidRPr="00A17FFE">
        <w:rPr>
          <w:rFonts w:asciiTheme="minorBidi" w:hAnsiTheme="minorBidi"/>
          <w:sz w:val="24"/>
          <w:szCs w:val="24"/>
        </w:rPr>
        <w:t xml:space="preserve"> </w:t>
      </w:r>
      <w:r w:rsidR="00E11F20">
        <w:rPr>
          <w:rFonts w:asciiTheme="minorBidi" w:hAnsiTheme="minorBidi"/>
          <w:sz w:val="24"/>
          <w:szCs w:val="24"/>
        </w:rPr>
        <w:t>offers a similar explanation of</w:t>
      </w:r>
      <w:r w:rsidR="00D90040" w:rsidRPr="00A17FFE">
        <w:rPr>
          <w:rFonts w:asciiTheme="minorBidi" w:hAnsiTheme="minorBidi"/>
          <w:sz w:val="24"/>
          <w:szCs w:val="24"/>
        </w:rPr>
        <w:t xml:space="preserve"> the symbolism of the second sign</w:t>
      </w:r>
      <w:r w:rsidRPr="00A17FFE">
        <w:rPr>
          <w:rFonts w:asciiTheme="minorBidi" w:hAnsiTheme="minorBidi"/>
          <w:sz w:val="24"/>
          <w:szCs w:val="24"/>
        </w:rPr>
        <w:t xml:space="preserve">, while also </w:t>
      </w:r>
      <w:r w:rsidR="00A942A0" w:rsidRPr="00A17FFE">
        <w:rPr>
          <w:rFonts w:asciiTheme="minorBidi" w:hAnsiTheme="minorBidi"/>
          <w:sz w:val="24"/>
          <w:szCs w:val="24"/>
        </w:rPr>
        <w:t xml:space="preserve">evoking </w:t>
      </w:r>
      <w:r w:rsidRPr="00A17FFE">
        <w:rPr>
          <w:rFonts w:asciiTheme="minorBidi" w:hAnsiTheme="minorBidi"/>
          <w:sz w:val="24"/>
          <w:szCs w:val="24"/>
        </w:rPr>
        <w:t>the snake from the first sign</w:t>
      </w:r>
      <w:r w:rsidR="00D90040" w:rsidRPr="00A17FFE">
        <w:rPr>
          <w:rFonts w:asciiTheme="minorBidi" w:hAnsiTheme="minorBidi"/>
          <w:sz w:val="24"/>
          <w:szCs w:val="24"/>
        </w:rPr>
        <w:t>:</w:t>
      </w:r>
    </w:p>
    <w:p w14:paraId="26C2E357" w14:textId="77777777" w:rsidR="00D90040" w:rsidRPr="00A17FFE" w:rsidRDefault="00D90040" w:rsidP="00C97B37">
      <w:pPr>
        <w:spacing w:after="0" w:line="240" w:lineRule="auto"/>
        <w:jc w:val="both"/>
        <w:rPr>
          <w:rFonts w:asciiTheme="minorBidi" w:hAnsiTheme="minorBidi"/>
          <w:sz w:val="24"/>
          <w:szCs w:val="24"/>
        </w:rPr>
      </w:pPr>
    </w:p>
    <w:p w14:paraId="669E3994" w14:textId="1AD80FF2" w:rsidR="008F506C" w:rsidRPr="00A17FFE" w:rsidRDefault="00E11F20" w:rsidP="00C97B37">
      <w:pPr>
        <w:spacing w:after="0" w:line="240" w:lineRule="auto"/>
        <w:ind w:left="720"/>
        <w:jc w:val="both"/>
        <w:rPr>
          <w:rFonts w:asciiTheme="minorBidi" w:hAnsiTheme="minorBidi"/>
          <w:sz w:val="24"/>
          <w:szCs w:val="24"/>
        </w:rPr>
      </w:pPr>
      <w:r>
        <w:rPr>
          <w:rFonts w:asciiTheme="minorBidi" w:hAnsiTheme="minorBidi"/>
          <w:sz w:val="24"/>
          <w:szCs w:val="24"/>
        </w:rPr>
        <w:t>“</w:t>
      </w:r>
      <w:r w:rsidR="008F506C" w:rsidRPr="00A17FFE">
        <w:rPr>
          <w:rFonts w:asciiTheme="minorBidi" w:hAnsiTheme="minorBidi"/>
          <w:sz w:val="24"/>
          <w:szCs w:val="24"/>
        </w:rPr>
        <w:t xml:space="preserve">And God said to him </w:t>
      </w:r>
      <w:r>
        <w:rPr>
          <w:rFonts w:asciiTheme="minorBidi" w:hAnsiTheme="minorBidi"/>
          <w:sz w:val="24"/>
          <w:szCs w:val="24"/>
        </w:rPr>
        <w:t>further</w:t>
      </w:r>
      <w:r w:rsidR="008F506C" w:rsidRPr="00A17FFE">
        <w:rPr>
          <w:rFonts w:asciiTheme="minorBidi" w:hAnsiTheme="minorBidi"/>
          <w:sz w:val="24"/>
          <w:szCs w:val="24"/>
        </w:rPr>
        <w:t xml:space="preserve">, </w:t>
      </w:r>
      <w:r>
        <w:rPr>
          <w:rFonts w:asciiTheme="minorBidi" w:hAnsiTheme="minorBidi"/>
          <w:sz w:val="24"/>
          <w:szCs w:val="24"/>
        </w:rPr>
        <w:t>‘</w:t>
      </w:r>
      <w:r w:rsidR="008F506C" w:rsidRPr="00A17FFE">
        <w:rPr>
          <w:rFonts w:asciiTheme="minorBidi" w:hAnsiTheme="minorBidi"/>
          <w:sz w:val="24"/>
          <w:szCs w:val="24"/>
        </w:rPr>
        <w:t>Bring your hand into your bosom.</w:t>
      </w:r>
      <w:r>
        <w:rPr>
          <w:rFonts w:asciiTheme="minorBidi" w:hAnsiTheme="minorBidi"/>
          <w:sz w:val="24"/>
          <w:szCs w:val="24"/>
        </w:rPr>
        <w:t>’</w:t>
      </w:r>
      <w:r w:rsidR="00D711D4" w:rsidRPr="00A17FFE">
        <w:rPr>
          <w:rFonts w:asciiTheme="minorBidi" w:hAnsiTheme="minorBidi"/>
          <w:sz w:val="24"/>
          <w:szCs w:val="24"/>
        </w:rPr>
        <w:t>”</w:t>
      </w:r>
      <w:r w:rsidR="008F506C" w:rsidRPr="00A17FFE">
        <w:rPr>
          <w:rFonts w:asciiTheme="minorBidi" w:hAnsiTheme="minorBidi"/>
          <w:sz w:val="24"/>
          <w:szCs w:val="24"/>
        </w:rPr>
        <w:t xml:space="preserve"> He said to </w:t>
      </w:r>
      <w:r w:rsidR="00A942A0" w:rsidRPr="00A17FFE">
        <w:rPr>
          <w:rFonts w:asciiTheme="minorBidi" w:hAnsiTheme="minorBidi"/>
          <w:sz w:val="24"/>
          <w:szCs w:val="24"/>
        </w:rPr>
        <w:t>[Moses]</w:t>
      </w:r>
      <w:r w:rsidR="008F506C" w:rsidRPr="00A17FFE">
        <w:rPr>
          <w:rFonts w:asciiTheme="minorBidi" w:hAnsiTheme="minorBidi"/>
          <w:sz w:val="24"/>
          <w:szCs w:val="24"/>
        </w:rPr>
        <w:t>, “Just as I struck the snake</w:t>
      </w:r>
      <w:r w:rsidR="00052AD3">
        <w:rPr>
          <w:rFonts w:asciiTheme="minorBidi" w:hAnsiTheme="minorBidi"/>
          <w:sz w:val="24"/>
          <w:szCs w:val="24"/>
        </w:rPr>
        <w:t>,</w:t>
      </w:r>
      <w:r w:rsidR="008F506C" w:rsidRPr="00A17FFE">
        <w:rPr>
          <w:rFonts w:asciiTheme="minorBidi" w:hAnsiTheme="minorBidi"/>
          <w:sz w:val="24"/>
          <w:szCs w:val="24"/>
        </w:rPr>
        <w:t xml:space="preserve"> who defamed [others]</w:t>
      </w:r>
      <w:r w:rsidR="00052AD3">
        <w:rPr>
          <w:rFonts w:asciiTheme="minorBidi" w:hAnsiTheme="minorBidi"/>
          <w:sz w:val="24"/>
          <w:szCs w:val="24"/>
        </w:rPr>
        <w:t>,</w:t>
      </w:r>
      <w:r w:rsidR="008F506C" w:rsidRPr="00A17FFE">
        <w:rPr>
          <w:rFonts w:asciiTheme="minorBidi" w:hAnsiTheme="minorBidi"/>
          <w:sz w:val="24"/>
          <w:szCs w:val="24"/>
        </w:rPr>
        <w:t xml:space="preserve"> with leprosy… so you are deserving of being struck with leprosy</w:t>
      </w:r>
      <w:r w:rsidR="00354BFA" w:rsidRPr="00A17FFE">
        <w:rPr>
          <w:rFonts w:asciiTheme="minorBidi" w:hAnsiTheme="minorBidi"/>
          <w:sz w:val="24"/>
          <w:szCs w:val="24"/>
        </w:rPr>
        <w:t>.</w:t>
      </w:r>
      <w:r w:rsidR="00D711D4" w:rsidRPr="00A17FFE">
        <w:rPr>
          <w:rFonts w:asciiTheme="minorBidi" w:hAnsiTheme="minorBidi"/>
          <w:sz w:val="24"/>
          <w:szCs w:val="24"/>
        </w:rPr>
        <w:t>”</w:t>
      </w:r>
      <w:r w:rsidR="00354BFA" w:rsidRPr="00A17FFE">
        <w:rPr>
          <w:rFonts w:asciiTheme="minorBidi" w:hAnsiTheme="minorBidi"/>
          <w:sz w:val="24"/>
          <w:szCs w:val="24"/>
        </w:rPr>
        <w:t xml:space="preserve"> And why did he place [his hand] in his bosom? Because the way of slanderers is to say it in secret… [Moses] received his due because of his slander. </w:t>
      </w:r>
      <w:r w:rsidR="008F506C" w:rsidRPr="00A17FFE">
        <w:rPr>
          <w:rFonts w:asciiTheme="minorBidi" w:hAnsiTheme="minorBidi"/>
          <w:sz w:val="24"/>
          <w:szCs w:val="24"/>
        </w:rPr>
        <w:t>(</w:t>
      </w:r>
      <w:r w:rsidR="008F506C" w:rsidRPr="00A17FFE">
        <w:rPr>
          <w:rFonts w:asciiTheme="minorBidi" w:hAnsiTheme="minorBidi"/>
          <w:i/>
          <w:iCs/>
          <w:sz w:val="24"/>
          <w:szCs w:val="24"/>
        </w:rPr>
        <w:t>Shemot</w:t>
      </w:r>
      <w:r w:rsidR="008F506C" w:rsidRPr="00A17FFE">
        <w:rPr>
          <w:rFonts w:asciiTheme="minorBidi" w:hAnsiTheme="minorBidi"/>
          <w:sz w:val="24"/>
          <w:szCs w:val="24"/>
        </w:rPr>
        <w:t xml:space="preserve"> </w:t>
      </w:r>
      <w:r w:rsidR="008F506C" w:rsidRPr="00A17FFE">
        <w:rPr>
          <w:rFonts w:asciiTheme="minorBidi" w:hAnsiTheme="minorBidi"/>
          <w:i/>
          <w:iCs/>
          <w:sz w:val="24"/>
          <w:szCs w:val="24"/>
        </w:rPr>
        <w:t>Rabba</w:t>
      </w:r>
      <w:r w:rsidR="008F506C" w:rsidRPr="00A17FFE">
        <w:rPr>
          <w:rFonts w:asciiTheme="minorBidi" w:hAnsiTheme="minorBidi"/>
          <w:sz w:val="24"/>
          <w:szCs w:val="24"/>
        </w:rPr>
        <w:t xml:space="preserve"> 3:1</w:t>
      </w:r>
      <w:r w:rsidR="00C21E51" w:rsidRPr="00A17FFE">
        <w:rPr>
          <w:rFonts w:asciiTheme="minorBidi" w:hAnsiTheme="minorBidi"/>
          <w:sz w:val="24"/>
          <w:szCs w:val="24"/>
        </w:rPr>
        <w:t>3</w:t>
      </w:r>
      <w:r w:rsidR="008F506C" w:rsidRPr="00A17FFE">
        <w:rPr>
          <w:rFonts w:asciiTheme="minorBidi" w:hAnsiTheme="minorBidi"/>
          <w:sz w:val="24"/>
          <w:szCs w:val="24"/>
        </w:rPr>
        <w:t>)</w:t>
      </w:r>
      <w:r w:rsidR="00DF167E" w:rsidRPr="00A17FFE">
        <w:rPr>
          <w:rStyle w:val="FootnoteReference"/>
          <w:rFonts w:asciiTheme="minorBidi" w:hAnsiTheme="minorBidi"/>
          <w:sz w:val="24"/>
          <w:szCs w:val="24"/>
        </w:rPr>
        <w:footnoteReference w:id="6"/>
      </w:r>
    </w:p>
    <w:p w14:paraId="44DEAD7B" w14:textId="1884234B" w:rsidR="009A35D7" w:rsidRPr="00A17FFE" w:rsidRDefault="009A35D7" w:rsidP="00C97B37">
      <w:pPr>
        <w:spacing w:after="0" w:line="240" w:lineRule="auto"/>
        <w:jc w:val="both"/>
        <w:rPr>
          <w:rFonts w:asciiTheme="minorBidi" w:hAnsiTheme="minorBidi"/>
          <w:sz w:val="24"/>
          <w:szCs w:val="24"/>
        </w:rPr>
      </w:pPr>
    </w:p>
    <w:p w14:paraId="204AB9EF" w14:textId="672BEE24" w:rsidR="0045318A" w:rsidRPr="00A17FFE" w:rsidRDefault="0045318A"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 xml:space="preserve">Leprosy is deemed </w:t>
      </w:r>
      <w:r w:rsidR="00D711D4" w:rsidRPr="00A17FFE">
        <w:rPr>
          <w:rFonts w:asciiTheme="minorBidi" w:hAnsiTheme="minorBidi"/>
          <w:sz w:val="24"/>
          <w:szCs w:val="24"/>
        </w:rPr>
        <w:t>just</w:t>
      </w:r>
      <w:r w:rsidRPr="00A17FFE">
        <w:rPr>
          <w:rFonts w:asciiTheme="minorBidi" w:hAnsiTheme="minorBidi"/>
          <w:sz w:val="24"/>
          <w:szCs w:val="24"/>
        </w:rPr>
        <w:t xml:space="preserve"> punishment for a slanderer.</w:t>
      </w:r>
      <w:r w:rsidRPr="00A17FFE">
        <w:rPr>
          <w:rStyle w:val="FootnoteReference"/>
          <w:rFonts w:asciiTheme="minorBidi" w:hAnsiTheme="minorBidi"/>
          <w:sz w:val="24"/>
          <w:szCs w:val="24"/>
        </w:rPr>
        <w:footnoteReference w:id="7"/>
      </w:r>
      <w:r w:rsidRPr="00A17FFE">
        <w:rPr>
          <w:rFonts w:asciiTheme="minorBidi" w:hAnsiTheme="minorBidi"/>
          <w:sz w:val="24"/>
          <w:szCs w:val="24"/>
        </w:rPr>
        <w:t xml:space="preserve"> After all, one who </w:t>
      </w:r>
      <w:r w:rsidR="00D55BBF" w:rsidRPr="00A17FFE">
        <w:rPr>
          <w:rFonts w:asciiTheme="minorBidi" w:hAnsiTheme="minorBidi"/>
          <w:sz w:val="24"/>
          <w:szCs w:val="24"/>
        </w:rPr>
        <w:t>defame</w:t>
      </w:r>
      <w:r w:rsidR="00D711D4" w:rsidRPr="00A17FFE">
        <w:rPr>
          <w:rFonts w:asciiTheme="minorBidi" w:hAnsiTheme="minorBidi"/>
          <w:sz w:val="24"/>
          <w:szCs w:val="24"/>
        </w:rPr>
        <w:t>s</w:t>
      </w:r>
      <w:r w:rsidRPr="00A17FFE">
        <w:rPr>
          <w:rFonts w:asciiTheme="minorBidi" w:hAnsiTheme="minorBidi"/>
          <w:sz w:val="24"/>
          <w:szCs w:val="24"/>
        </w:rPr>
        <w:t xml:space="preserve"> others</w:t>
      </w:r>
      <w:r w:rsidR="00691042" w:rsidRPr="00A17FFE">
        <w:rPr>
          <w:rFonts w:asciiTheme="minorBidi" w:hAnsiTheme="minorBidi"/>
          <w:sz w:val="24"/>
          <w:szCs w:val="24"/>
        </w:rPr>
        <w:t xml:space="preserve"> fracture</w:t>
      </w:r>
      <w:r w:rsidR="00D55BBF" w:rsidRPr="00A17FFE">
        <w:rPr>
          <w:rFonts w:asciiTheme="minorBidi" w:hAnsiTheme="minorBidi"/>
          <w:sz w:val="24"/>
          <w:szCs w:val="24"/>
        </w:rPr>
        <w:t xml:space="preserve">s </w:t>
      </w:r>
      <w:r w:rsidRPr="00A17FFE">
        <w:rPr>
          <w:rFonts w:asciiTheme="minorBidi" w:hAnsiTheme="minorBidi"/>
          <w:sz w:val="24"/>
          <w:szCs w:val="24"/>
        </w:rPr>
        <w:t>society</w:t>
      </w:r>
      <w:r w:rsidR="00D55BBF" w:rsidRPr="00A17FFE">
        <w:rPr>
          <w:rFonts w:asciiTheme="minorBidi" w:hAnsiTheme="minorBidi"/>
          <w:sz w:val="24"/>
          <w:szCs w:val="24"/>
        </w:rPr>
        <w:t>, often alienating people from each other;</w:t>
      </w:r>
      <w:r w:rsidRPr="00A17FFE">
        <w:rPr>
          <w:rFonts w:asciiTheme="minorBidi" w:hAnsiTheme="minorBidi"/>
          <w:sz w:val="24"/>
          <w:szCs w:val="24"/>
        </w:rPr>
        <w:t xml:space="preserve"> leprosy forces th</w:t>
      </w:r>
      <w:r w:rsidR="00D55BBF" w:rsidRPr="00A17FFE">
        <w:rPr>
          <w:rFonts w:asciiTheme="minorBidi" w:hAnsiTheme="minorBidi"/>
          <w:sz w:val="24"/>
          <w:szCs w:val="24"/>
        </w:rPr>
        <w:t>e slanderer</w:t>
      </w:r>
      <w:r w:rsidR="00C17647" w:rsidRPr="00A17FFE">
        <w:rPr>
          <w:rFonts w:asciiTheme="minorBidi" w:hAnsiTheme="minorBidi"/>
          <w:sz w:val="24"/>
          <w:szCs w:val="24"/>
        </w:rPr>
        <w:t xml:space="preserve"> </w:t>
      </w:r>
      <w:r w:rsidRPr="00A17FFE">
        <w:rPr>
          <w:rFonts w:asciiTheme="minorBidi" w:hAnsiTheme="minorBidi"/>
          <w:sz w:val="24"/>
          <w:szCs w:val="24"/>
        </w:rPr>
        <w:t>into isolation</w:t>
      </w:r>
      <w:r w:rsidR="00C17647" w:rsidRPr="00A17FFE">
        <w:rPr>
          <w:rFonts w:asciiTheme="minorBidi" w:hAnsiTheme="minorBidi"/>
          <w:sz w:val="24"/>
          <w:szCs w:val="24"/>
        </w:rPr>
        <w:t>, distancing them from their deleterious influence on society</w:t>
      </w:r>
      <w:r w:rsidR="00A942A0" w:rsidRPr="00A17FFE">
        <w:rPr>
          <w:rFonts w:asciiTheme="minorBidi" w:hAnsiTheme="minorBidi"/>
          <w:sz w:val="24"/>
          <w:szCs w:val="24"/>
        </w:rPr>
        <w:t>.</w:t>
      </w:r>
    </w:p>
    <w:p w14:paraId="5A9EA39A" w14:textId="249BB936" w:rsidR="00041281" w:rsidRPr="00A17FFE" w:rsidRDefault="00041281" w:rsidP="00C97B37">
      <w:pPr>
        <w:spacing w:after="0" w:line="240" w:lineRule="auto"/>
        <w:ind w:firstLine="720"/>
        <w:jc w:val="both"/>
        <w:rPr>
          <w:rFonts w:asciiTheme="minorBidi" w:hAnsiTheme="minorBidi"/>
          <w:sz w:val="24"/>
          <w:szCs w:val="24"/>
        </w:rPr>
      </w:pPr>
    </w:p>
    <w:p w14:paraId="7DECDF14" w14:textId="0AEA19E3" w:rsidR="00041281" w:rsidRPr="00A17FFE" w:rsidRDefault="00BF361A" w:rsidP="00C97B37">
      <w:pPr>
        <w:spacing w:after="0" w:line="240" w:lineRule="auto"/>
        <w:ind w:firstLine="720"/>
        <w:jc w:val="both"/>
        <w:rPr>
          <w:rFonts w:asciiTheme="minorBidi" w:hAnsiTheme="minorBidi"/>
          <w:sz w:val="24"/>
          <w:szCs w:val="24"/>
        </w:rPr>
      </w:pPr>
      <w:r>
        <w:rPr>
          <w:rFonts w:asciiTheme="minorBidi" w:hAnsiTheme="minorBidi"/>
          <w:sz w:val="24"/>
          <w:szCs w:val="24"/>
        </w:rPr>
        <w:t>T</w:t>
      </w:r>
      <w:r w:rsidR="00041281" w:rsidRPr="00A17FFE">
        <w:rPr>
          <w:rFonts w:asciiTheme="minorBidi" w:hAnsiTheme="minorBidi"/>
          <w:sz w:val="24"/>
          <w:szCs w:val="24"/>
        </w:rPr>
        <w:t>he third sign</w:t>
      </w:r>
      <w:r w:rsidR="00D711D4" w:rsidRPr="00A17FFE">
        <w:rPr>
          <w:rFonts w:asciiTheme="minorBidi" w:hAnsiTheme="minorBidi"/>
          <w:sz w:val="24"/>
          <w:szCs w:val="24"/>
        </w:rPr>
        <w:t xml:space="preserve"> (the Nile water that turns to blood)</w:t>
      </w:r>
      <w:r w:rsidR="00041281" w:rsidRPr="00A17FFE">
        <w:rPr>
          <w:rFonts w:asciiTheme="minorBidi" w:hAnsiTheme="minorBidi"/>
          <w:sz w:val="24"/>
          <w:szCs w:val="24"/>
        </w:rPr>
        <w:t xml:space="preserve"> </w:t>
      </w:r>
      <w:r>
        <w:rPr>
          <w:rFonts w:asciiTheme="minorBidi" w:hAnsiTheme="minorBidi"/>
          <w:sz w:val="24"/>
          <w:szCs w:val="24"/>
        </w:rPr>
        <w:t xml:space="preserve">is also presented as </w:t>
      </w:r>
      <w:r w:rsidR="00041281" w:rsidRPr="00A17FFE">
        <w:rPr>
          <w:rFonts w:asciiTheme="minorBidi" w:hAnsiTheme="minorBidi"/>
          <w:sz w:val="24"/>
          <w:szCs w:val="24"/>
        </w:rPr>
        <w:t>punitive</w:t>
      </w:r>
      <w:r w:rsidR="00357167" w:rsidRPr="00A17FFE">
        <w:rPr>
          <w:rFonts w:asciiTheme="minorBidi" w:hAnsiTheme="minorBidi"/>
          <w:sz w:val="24"/>
          <w:szCs w:val="24"/>
        </w:rPr>
        <w:t>:</w:t>
      </w:r>
    </w:p>
    <w:p w14:paraId="10F1AC1E" w14:textId="2264AC0E" w:rsidR="00D711D4" w:rsidRPr="00A17FFE" w:rsidRDefault="00D711D4" w:rsidP="00C97B37">
      <w:pPr>
        <w:spacing w:after="0" w:line="240" w:lineRule="auto"/>
        <w:jc w:val="both"/>
        <w:rPr>
          <w:rFonts w:asciiTheme="minorBidi" w:hAnsiTheme="minorBidi"/>
          <w:sz w:val="24"/>
          <w:szCs w:val="24"/>
        </w:rPr>
      </w:pPr>
    </w:p>
    <w:p w14:paraId="5DE92FE4" w14:textId="581500DC" w:rsidR="00041281" w:rsidRPr="00A17FFE" w:rsidRDefault="00D711D4" w:rsidP="00C97B37">
      <w:pPr>
        <w:spacing w:after="0" w:line="240" w:lineRule="auto"/>
        <w:ind w:left="720"/>
        <w:jc w:val="both"/>
        <w:rPr>
          <w:rFonts w:asciiTheme="minorBidi" w:hAnsiTheme="minorBidi"/>
          <w:sz w:val="24"/>
          <w:szCs w:val="24"/>
        </w:rPr>
      </w:pPr>
      <w:r w:rsidRPr="00A17FFE">
        <w:rPr>
          <w:rFonts w:asciiTheme="minorBidi" w:hAnsiTheme="minorBidi"/>
          <w:sz w:val="24"/>
          <w:szCs w:val="24"/>
        </w:rPr>
        <w:t>“And you shall take from the waters of the river</w:t>
      </w:r>
      <w:r w:rsidR="00A942A0" w:rsidRPr="00A17FFE">
        <w:rPr>
          <w:rFonts w:asciiTheme="minorBidi" w:hAnsiTheme="minorBidi"/>
          <w:sz w:val="24"/>
          <w:szCs w:val="24"/>
        </w:rPr>
        <w:t xml:space="preserve"> […and it will become blood on the dry land]</w:t>
      </w:r>
      <w:r w:rsidRPr="00A17FFE">
        <w:rPr>
          <w:rFonts w:asciiTheme="minorBidi" w:hAnsiTheme="minorBidi"/>
          <w:sz w:val="24"/>
          <w:szCs w:val="24"/>
        </w:rPr>
        <w:t>”</w:t>
      </w:r>
      <w:r w:rsidR="00412366" w:rsidRPr="00A17FFE">
        <w:rPr>
          <w:rFonts w:asciiTheme="minorBidi" w:hAnsiTheme="minorBidi"/>
          <w:sz w:val="24"/>
          <w:szCs w:val="24"/>
        </w:rPr>
        <w:t xml:space="preserve"> (4:9).</w:t>
      </w:r>
      <w:r w:rsidRPr="00A17FFE">
        <w:rPr>
          <w:rFonts w:asciiTheme="minorBidi" w:hAnsiTheme="minorBidi"/>
          <w:sz w:val="24"/>
          <w:szCs w:val="24"/>
        </w:rPr>
        <w:t xml:space="preserve"> </w:t>
      </w:r>
      <w:r w:rsidR="00412366" w:rsidRPr="00A17FFE">
        <w:rPr>
          <w:rFonts w:asciiTheme="minorBidi" w:hAnsiTheme="minorBidi"/>
          <w:sz w:val="24"/>
          <w:szCs w:val="24"/>
        </w:rPr>
        <w:t>[God]</w:t>
      </w:r>
      <w:r w:rsidRPr="00A17FFE">
        <w:rPr>
          <w:rFonts w:asciiTheme="minorBidi" w:hAnsiTheme="minorBidi"/>
          <w:sz w:val="24"/>
          <w:szCs w:val="24"/>
        </w:rPr>
        <w:t xml:space="preserve"> hinted to him that because of a word that he shall speak to Israel</w:t>
      </w:r>
      <w:r w:rsidR="00D27E42">
        <w:rPr>
          <w:rFonts w:asciiTheme="minorBidi" w:hAnsiTheme="minorBidi"/>
          <w:sz w:val="24"/>
          <w:szCs w:val="24"/>
        </w:rPr>
        <w:t>,</w:t>
      </w:r>
      <w:r w:rsidRPr="00A17FFE">
        <w:rPr>
          <w:rFonts w:asciiTheme="minorBidi" w:hAnsiTheme="minorBidi"/>
          <w:sz w:val="24"/>
          <w:szCs w:val="24"/>
        </w:rPr>
        <w:t xml:space="preserve"> the water will turn to blood in the future</w:t>
      </w:r>
      <w:r w:rsidR="00412366" w:rsidRPr="00A17FFE">
        <w:rPr>
          <w:rFonts w:asciiTheme="minorBidi" w:hAnsiTheme="minorBidi"/>
          <w:sz w:val="24"/>
          <w:szCs w:val="24"/>
        </w:rPr>
        <w:t>,</w:t>
      </w:r>
      <w:r w:rsidRPr="00A17FFE">
        <w:rPr>
          <w:rFonts w:asciiTheme="minorBidi" w:hAnsiTheme="minorBidi"/>
          <w:sz w:val="24"/>
          <w:szCs w:val="24"/>
        </w:rPr>
        <w:t xml:space="preserve"> and he will be punished because of them</w:t>
      </w:r>
      <w:r w:rsidR="00357167" w:rsidRPr="00A17FFE">
        <w:rPr>
          <w:rFonts w:asciiTheme="minorBidi" w:hAnsiTheme="minorBidi"/>
          <w:sz w:val="24"/>
          <w:szCs w:val="24"/>
        </w:rPr>
        <w:t>, as it says, “Listen you rebels”</w:t>
      </w:r>
      <w:r w:rsidR="00BA4970">
        <w:rPr>
          <w:rFonts w:asciiTheme="minorBidi" w:hAnsiTheme="minorBidi"/>
          <w:sz w:val="24"/>
          <w:szCs w:val="24"/>
        </w:rPr>
        <w:t xml:space="preserve"> (</w:t>
      </w:r>
      <w:r w:rsidR="00BA4970">
        <w:rPr>
          <w:rFonts w:asciiTheme="minorBidi" w:hAnsiTheme="minorBidi"/>
          <w:i/>
          <w:iCs/>
          <w:sz w:val="24"/>
          <w:szCs w:val="24"/>
        </w:rPr>
        <w:t xml:space="preserve">Bamidbar </w:t>
      </w:r>
      <w:r w:rsidR="00BA4970">
        <w:rPr>
          <w:rFonts w:asciiTheme="minorBidi" w:hAnsiTheme="minorBidi"/>
          <w:iCs/>
          <w:sz w:val="24"/>
          <w:szCs w:val="24"/>
        </w:rPr>
        <w:t>20:10),</w:t>
      </w:r>
      <w:r w:rsidR="00357167" w:rsidRPr="00A17FFE">
        <w:rPr>
          <w:rFonts w:asciiTheme="minorBidi" w:hAnsiTheme="minorBidi"/>
          <w:sz w:val="24"/>
          <w:szCs w:val="24"/>
        </w:rPr>
        <w:t xml:space="preserve"> and then he struck the rock… He struck the rock twice </w:t>
      </w:r>
      <w:r w:rsidR="00357167" w:rsidRPr="00A17FFE">
        <w:rPr>
          <w:rFonts w:asciiTheme="minorBidi" w:hAnsiTheme="minorBidi"/>
          <w:sz w:val="24"/>
          <w:szCs w:val="24"/>
        </w:rPr>
        <w:lastRenderedPageBreak/>
        <w:t>because at first it brought forth blood</w:t>
      </w:r>
      <w:r w:rsidR="00922964">
        <w:rPr>
          <w:rFonts w:asciiTheme="minorBidi" w:hAnsiTheme="minorBidi"/>
          <w:sz w:val="24"/>
          <w:szCs w:val="24"/>
        </w:rPr>
        <w:t>,</w:t>
      </w:r>
      <w:r w:rsidR="00357167" w:rsidRPr="00A17FFE">
        <w:rPr>
          <w:rFonts w:asciiTheme="minorBidi" w:hAnsiTheme="minorBidi"/>
          <w:sz w:val="24"/>
          <w:szCs w:val="24"/>
        </w:rPr>
        <w:t xml:space="preserve"> and only afterward water. (</w:t>
      </w:r>
      <w:r w:rsidR="00357167" w:rsidRPr="00A17FFE">
        <w:rPr>
          <w:rFonts w:asciiTheme="minorBidi" w:hAnsiTheme="minorBidi"/>
          <w:i/>
          <w:iCs/>
          <w:sz w:val="24"/>
          <w:szCs w:val="24"/>
        </w:rPr>
        <w:t>Shemot</w:t>
      </w:r>
      <w:r w:rsidR="00357167" w:rsidRPr="00A17FFE">
        <w:rPr>
          <w:rFonts w:asciiTheme="minorBidi" w:hAnsiTheme="minorBidi"/>
          <w:sz w:val="24"/>
          <w:szCs w:val="24"/>
        </w:rPr>
        <w:t xml:space="preserve"> </w:t>
      </w:r>
      <w:r w:rsidR="00357167" w:rsidRPr="00A17FFE">
        <w:rPr>
          <w:rFonts w:asciiTheme="minorBidi" w:hAnsiTheme="minorBidi"/>
          <w:i/>
          <w:iCs/>
          <w:sz w:val="24"/>
          <w:szCs w:val="24"/>
        </w:rPr>
        <w:t>Rabba</w:t>
      </w:r>
      <w:r w:rsidR="00357167" w:rsidRPr="00A17FFE">
        <w:rPr>
          <w:rFonts w:asciiTheme="minorBidi" w:hAnsiTheme="minorBidi"/>
          <w:sz w:val="24"/>
          <w:szCs w:val="24"/>
        </w:rPr>
        <w:t xml:space="preserve"> 3:13)</w:t>
      </w:r>
    </w:p>
    <w:p w14:paraId="432E8EDF" w14:textId="77777777" w:rsidR="00BA4970" w:rsidRDefault="00BA4970" w:rsidP="006D14B8">
      <w:pPr>
        <w:spacing w:after="0" w:line="240" w:lineRule="auto"/>
        <w:ind w:firstLine="720"/>
        <w:jc w:val="both"/>
        <w:rPr>
          <w:rFonts w:asciiTheme="minorBidi" w:hAnsiTheme="minorBidi"/>
          <w:sz w:val="24"/>
          <w:szCs w:val="24"/>
        </w:rPr>
      </w:pPr>
    </w:p>
    <w:p w14:paraId="0833F75B" w14:textId="3DFA3776" w:rsidR="0045318A" w:rsidRDefault="00234D9B" w:rsidP="009042AC">
      <w:pPr>
        <w:spacing w:after="0" w:line="240" w:lineRule="auto"/>
        <w:ind w:firstLine="720"/>
        <w:jc w:val="both"/>
        <w:rPr>
          <w:rFonts w:asciiTheme="minorBidi" w:hAnsiTheme="minorBidi"/>
          <w:sz w:val="24"/>
          <w:szCs w:val="24"/>
        </w:rPr>
      </w:pPr>
      <w:r>
        <w:rPr>
          <w:rFonts w:asciiTheme="minorBidi" w:hAnsiTheme="minorBidi"/>
          <w:sz w:val="24"/>
          <w:szCs w:val="24"/>
        </w:rPr>
        <w:t xml:space="preserve">Perhaps it is because </w:t>
      </w:r>
      <w:r w:rsidR="006D14B8" w:rsidRPr="00A17FFE">
        <w:rPr>
          <w:rFonts w:asciiTheme="minorBidi" w:hAnsiTheme="minorBidi"/>
          <w:sz w:val="24"/>
          <w:szCs w:val="24"/>
        </w:rPr>
        <w:t>Moses does not discharge this command until he returns to Egypt</w:t>
      </w:r>
      <w:r>
        <w:rPr>
          <w:rFonts w:asciiTheme="minorBidi" w:hAnsiTheme="minorBidi"/>
          <w:sz w:val="24"/>
          <w:szCs w:val="24"/>
        </w:rPr>
        <w:t xml:space="preserve"> that</w:t>
      </w:r>
      <w:r w:rsidR="006D14B8" w:rsidRPr="00A17FFE">
        <w:rPr>
          <w:rFonts w:asciiTheme="minorBidi" w:hAnsiTheme="minorBidi"/>
          <w:sz w:val="24"/>
          <w:szCs w:val="24"/>
        </w:rPr>
        <w:t xml:space="preserve"> this third sign </w:t>
      </w:r>
      <w:r w:rsidR="00D4775B">
        <w:rPr>
          <w:rFonts w:asciiTheme="minorBidi" w:hAnsiTheme="minorBidi"/>
          <w:sz w:val="24"/>
          <w:szCs w:val="24"/>
        </w:rPr>
        <w:t>is understood as hinting</w:t>
      </w:r>
      <w:r w:rsidR="006D14B8" w:rsidRPr="00A17FFE">
        <w:rPr>
          <w:rFonts w:asciiTheme="minorBidi" w:hAnsiTheme="minorBidi"/>
          <w:sz w:val="24"/>
          <w:szCs w:val="24"/>
        </w:rPr>
        <w:t xml:space="preserve"> to a punitive measure that will take place far in the future – </w:t>
      </w:r>
      <w:r w:rsidR="00D4775B">
        <w:rPr>
          <w:rFonts w:asciiTheme="minorBidi" w:hAnsiTheme="minorBidi"/>
          <w:sz w:val="24"/>
          <w:szCs w:val="24"/>
        </w:rPr>
        <w:t>one</w:t>
      </w:r>
      <w:r w:rsidR="006D14B8" w:rsidRPr="00A17FFE">
        <w:rPr>
          <w:rFonts w:asciiTheme="minorBidi" w:hAnsiTheme="minorBidi"/>
          <w:sz w:val="24"/>
          <w:szCs w:val="24"/>
        </w:rPr>
        <w:t xml:space="preserve"> </w:t>
      </w:r>
      <w:r w:rsidR="00D4775B">
        <w:rPr>
          <w:rFonts w:asciiTheme="minorBidi" w:hAnsiTheme="minorBidi"/>
          <w:sz w:val="24"/>
          <w:szCs w:val="24"/>
        </w:rPr>
        <w:t xml:space="preserve">that </w:t>
      </w:r>
      <w:r w:rsidR="006D14B8" w:rsidRPr="00A17FFE">
        <w:rPr>
          <w:rFonts w:asciiTheme="minorBidi" w:hAnsiTheme="minorBidi"/>
          <w:sz w:val="24"/>
          <w:szCs w:val="24"/>
        </w:rPr>
        <w:t xml:space="preserve">will ultimately augur Moses’ tragic end, precluding </w:t>
      </w:r>
      <w:r w:rsidR="00D4775B">
        <w:rPr>
          <w:rFonts w:asciiTheme="minorBidi" w:hAnsiTheme="minorBidi"/>
          <w:sz w:val="24"/>
          <w:szCs w:val="24"/>
        </w:rPr>
        <w:t>him</w:t>
      </w:r>
      <w:r w:rsidR="006D14B8" w:rsidRPr="00A17FFE">
        <w:rPr>
          <w:rFonts w:asciiTheme="minorBidi" w:hAnsiTheme="minorBidi"/>
          <w:sz w:val="24"/>
          <w:szCs w:val="24"/>
        </w:rPr>
        <w:t xml:space="preserve"> from entering the land of Israel</w:t>
      </w:r>
      <w:r w:rsidR="006D14B8">
        <w:rPr>
          <w:rFonts w:asciiTheme="minorBidi" w:hAnsiTheme="minorBidi"/>
          <w:sz w:val="24"/>
          <w:szCs w:val="24"/>
        </w:rPr>
        <w:t>.</w:t>
      </w:r>
    </w:p>
    <w:p w14:paraId="14CB0207" w14:textId="77777777" w:rsidR="006D14B8" w:rsidRPr="00A17FFE" w:rsidRDefault="006D14B8" w:rsidP="00C97B37">
      <w:pPr>
        <w:spacing w:after="0" w:line="240" w:lineRule="auto"/>
        <w:jc w:val="both"/>
        <w:rPr>
          <w:rFonts w:asciiTheme="minorBidi" w:hAnsiTheme="minorBidi"/>
          <w:sz w:val="24"/>
          <w:szCs w:val="24"/>
        </w:rPr>
      </w:pPr>
    </w:p>
    <w:p w14:paraId="0301F963" w14:textId="19C286EB" w:rsidR="003404D6" w:rsidRPr="009042AC" w:rsidRDefault="003404D6" w:rsidP="00C97B37">
      <w:pPr>
        <w:spacing w:after="0" w:line="240" w:lineRule="auto"/>
        <w:jc w:val="both"/>
        <w:rPr>
          <w:rFonts w:asciiTheme="minorBidi" w:hAnsiTheme="minorBidi"/>
          <w:i/>
          <w:iCs/>
          <w:sz w:val="24"/>
          <w:szCs w:val="24"/>
        </w:rPr>
      </w:pPr>
      <w:r w:rsidRPr="009042AC">
        <w:rPr>
          <w:rFonts w:asciiTheme="minorBidi" w:hAnsiTheme="minorBidi"/>
          <w:i/>
          <w:iCs/>
          <w:sz w:val="24"/>
          <w:szCs w:val="24"/>
        </w:rPr>
        <w:t>Education Toward Leadership</w:t>
      </w:r>
      <w:r w:rsidR="00756E52" w:rsidRPr="009042AC">
        <w:rPr>
          <w:rFonts w:asciiTheme="minorBidi" w:hAnsiTheme="minorBidi"/>
          <w:i/>
          <w:iCs/>
          <w:sz w:val="24"/>
          <w:szCs w:val="24"/>
        </w:rPr>
        <w:t>: Moses and God</w:t>
      </w:r>
    </w:p>
    <w:p w14:paraId="6F58B119" w14:textId="77777777" w:rsidR="003404D6" w:rsidRPr="00A17FFE" w:rsidRDefault="003404D6" w:rsidP="00C97B37">
      <w:pPr>
        <w:spacing w:after="0" w:line="240" w:lineRule="auto"/>
        <w:jc w:val="both"/>
        <w:rPr>
          <w:rFonts w:asciiTheme="minorBidi" w:hAnsiTheme="minorBidi"/>
          <w:sz w:val="24"/>
          <w:szCs w:val="24"/>
        </w:rPr>
      </w:pPr>
    </w:p>
    <w:p w14:paraId="07068BCD" w14:textId="66D76C16" w:rsidR="00A461A0" w:rsidRPr="00A17FFE" w:rsidRDefault="00A461A0"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 xml:space="preserve">God does </w:t>
      </w:r>
      <w:r w:rsidR="00357167" w:rsidRPr="00A17FFE">
        <w:rPr>
          <w:rFonts w:asciiTheme="minorBidi" w:hAnsiTheme="minorBidi"/>
          <w:sz w:val="24"/>
          <w:szCs w:val="24"/>
        </w:rPr>
        <w:t>not outwardly display anger at Moses</w:t>
      </w:r>
      <w:r w:rsidR="00412366" w:rsidRPr="00A17FFE">
        <w:rPr>
          <w:rFonts w:asciiTheme="minorBidi" w:hAnsiTheme="minorBidi"/>
          <w:sz w:val="24"/>
          <w:szCs w:val="24"/>
        </w:rPr>
        <w:t xml:space="preserve"> as He gives him the signs</w:t>
      </w:r>
      <w:r w:rsidR="00357167" w:rsidRPr="00A17FFE">
        <w:rPr>
          <w:rFonts w:asciiTheme="minorBidi" w:hAnsiTheme="minorBidi"/>
          <w:sz w:val="24"/>
          <w:szCs w:val="24"/>
        </w:rPr>
        <w:t>.</w:t>
      </w:r>
      <w:r w:rsidRPr="00A17FFE">
        <w:rPr>
          <w:rFonts w:asciiTheme="minorBidi" w:hAnsiTheme="minorBidi"/>
          <w:sz w:val="24"/>
          <w:szCs w:val="24"/>
        </w:rPr>
        <w:t xml:space="preserve"> </w:t>
      </w:r>
      <w:r w:rsidR="00357167" w:rsidRPr="00A17FFE">
        <w:rPr>
          <w:rFonts w:asciiTheme="minorBidi" w:hAnsiTheme="minorBidi"/>
          <w:sz w:val="24"/>
          <w:szCs w:val="24"/>
        </w:rPr>
        <w:t>Quite the opposite</w:t>
      </w:r>
      <w:r w:rsidR="004E4CA7" w:rsidRPr="00A17FFE">
        <w:rPr>
          <w:rFonts w:asciiTheme="minorBidi" w:hAnsiTheme="minorBidi"/>
          <w:sz w:val="24"/>
          <w:szCs w:val="24"/>
        </w:rPr>
        <w:t>.</w:t>
      </w:r>
      <w:r w:rsidR="00357167" w:rsidRPr="00A17FFE">
        <w:rPr>
          <w:rFonts w:asciiTheme="minorBidi" w:hAnsiTheme="minorBidi"/>
          <w:sz w:val="24"/>
          <w:szCs w:val="24"/>
        </w:rPr>
        <w:t xml:space="preserve"> God</w:t>
      </w:r>
      <w:r w:rsidRPr="00A17FFE">
        <w:rPr>
          <w:rFonts w:asciiTheme="minorBidi" w:hAnsiTheme="minorBidi"/>
          <w:sz w:val="24"/>
          <w:szCs w:val="24"/>
        </w:rPr>
        <w:t xml:space="preserve"> agree</w:t>
      </w:r>
      <w:r w:rsidR="00357167" w:rsidRPr="00A17FFE">
        <w:rPr>
          <w:rFonts w:asciiTheme="minorBidi" w:hAnsiTheme="minorBidi"/>
          <w:sz w:val="24"/>
          <w:szCs w:val="24"/>
        </w:rPr>
        <w:t>s</w:t>
      </w:r>
      <w:r w:rsidRPr="00A17FFE">
        <w:rPr>
          <w:rFonts w:asciiTheme="minorBidi" w:hAnsiTheme="minorBidi"/>
          <w:sz w:val="24"/>
          <w:szCs w:val="24"/>
        </w:rPr>
        <w:t xml:space="preserve"> with </w:t>
      </w:r>
      <w:r w:rsidR="00357167" w:rsidRPr="00A17FFE">
        <w:rPr>
          <w:rFonts w:asciiTheme="minorBidi" w:hAnsiTheme="minorBidi"/>
          <w:sz w:val="24"/>
          <w:szCs w:val="24"/>
        </w:rPr>
        <w:t>Moses’</w:t>
      </w:r>
      <w:r w:rsidRPr="00A17FFE">
        <w:rPr>
          <w:rFonts w:asciiTheme="minorBidi" w:hAnsiTheme="minorBidi"/>
          <w:sz w:val="24"/>
          <w:szCs w:val="24"/>
        </w:rPr>
        <w:t xml:space="preserve"> assessment, </w:t>
      </w:r>
      <w:r w:rsidR="004E4CA7" w:rsidRPr="00A17FFE">
        <w:rPr>
          <w:rFonts w:asciiTheme="minorBidi" w:hAnsiTheme="minorBidi"/>
          <w:sz w:val="24"/>
          <w:szCs w:val="24"/>
        </w:rPr>
        <w:t>express</w:t>
      </w:r>
      <w:r w:rsidRPr="00A17FFE">
        <w:rPr>
          <w:rFonts w:asciiTheme="minorBidi" w:hAnsiTheme="minorBidi"/>
          <w:sz w:val="24"/>
          <w:szCs w:val="24"/>
        </w:rPr>
        <w:t xml:space="preserve">ing the possibility that </w:t>
      </w:r>
      <w:r w:rsidR="004E4CA7" w:rsidRPr="00A17FFE">
        <w:rPr>
          <w:rFonts w:asciiTheme="minorBidi" w:hAnsiTheme="minorBidi"/>
          <w:sz w:val="24"/>
          <w:szCs w:val="24"/>
        </w:rPr>
        <w:t>indeed</w:t>
      </w:r>
      <w:r w:rsidR="006B37C3">
        <w:rPr>
          <w:rFonts w:asciiTheme="minorBidi" w:hAnsiTheme="minorBidi"/>
          <w:sz w:val="24"/>
          <w:szCs w:val="24"/>
        </w:rPr>
        <w:t>,</w:t>
      </w:r>
      <w:r w:rsidR="004E4CA7" w:rsidRPr="00A17FFE">
        <w:rPr>
          <w:rFonts w:asciiTheme="minorBidi" w:hAnsiTheme="minorBidi"/>
          <w:sz w:val="24"/>
          <w:szCs w:val="24"/>
        </w:rPr>
        <w:t xml:space="preserve"> </w:t>
      </w:r>
      <w:r w:rsidRPr="00A17FFE">
        <w:rPr>
          <w:rFonts w:asciiTheme="minorBidi" w:hAnsiTheme="minorBidi"/>
          <w:sz w:val="24"/>
          <w:szCs w:val="24"/>
        </w:rPr>
        <w:t xml:space="preserve">Israel </w:t>
      </w:r>
      <w:r w:rsidR="004E4CA7" w:rsidRPr="00A17FFE">
        <w:rPr>
          <w:rFonts w:asciiTheme="minorBidi" w:hAnsiTheme="minorBidi"/>
          <w:sz w:val="24"/>
          <w:szCs w:val="24"/>
        </w:rPr>
        <w:t>may</w:t>
      </w:r>
      <w:r w:rsidRPr="00A17FFE">
        <w:rPr>
          <w:rFonts w:asciiTheme="minorBidi" w:hAnsiTheme="minorBidi"/>
          <w:sz w:val="24"/>
          <w:szCs w:val="24"/>
        </w:rPr>
        <w:t xml:space="preserve"> not acquire sufficient faith even after Moses performs the first two signs (4:8). </w:t>
      </w:r>
      <w:r w:rsidR="007865BF" w:rsidRPr="00A17FFE">
        <w:rPr>
          <w:rFonts w:asciiTheme="minorBidi" w:hAnsiTheme="minorBidi"/>
          <w:sz w:val="24"/>
          <w:szCs w:val="24"/>
        </w:rPr>
        <w:t>Possibly</w:t>
      </w:r>
      <w:r w:rsidRPr="00A17FFE">
        <w:rPr>
          <w:rFonts w:asciiTheme="minorBidi" w:hAnsiTheme="minorBidi"/>
          <w:sz w:val="24"/>
          <w:szCs w:val="24"/>
        </w:rPr>
        <w:t>, then,</w:t>
      </w:r>
      <w:r w:rsidR="007865BF" w:rsidRPr="00A17FFE">
        <w:rPr>
          <w:rFonts w:asciiTheme="minorBidi" w:hAnsiTheme="minorBidi"/>
          <w:sz w:val="24"/>
          <w:szCs w:val="24"/>
        </w:rPr>
        <w:t xml:space="preserve"> the signs are not reproachful but </w:t>
      </w:r>
      <w:r w:rsidR="00D63A58" w:rsidRPr="00A17FFE">
        <w:rPr>
          <w:rFonts w:asciiTheme="minorBidi" w:hAnsiTheme="minorBidi"/>
          <w:sz w:val="24"/>
          <w:szCs w:val="24"/>
        </w:rPr>
        <w:t>educa</w:t>
      </w:r>
      <w:r w:rsidR="00D63A58">
        <w:rPr>
          <w:rFonts w:asciiTheme="minorBidi" w:hAnsiTheme="minorBidi"/>
          <w:sz w:val="24"/>
          <w:szCs w:val="24"/>
        </w:rPr>
        <w:t>tional</w:t>
      </w:r>
      <w:r w:rsidR="00D63A58" w:rsidRPr="00A17FFE">
        <w:rPr>
          <w:rFonts w:asciiTheme="minorBidi" w:hAnsiTheme="minorBidi"/>
          <w:sz w:val="24"/>
          <w:szCs w:val="24"/>
        </w:rPr>
        <w:t xml:space="preserve"> </w:t>
      </w:r>
      <w:r w:rsidR="004E4CA7" w:rsidRPr="00A17FFE">
        <w:rPr>
          <w:rFonts w:asciiTheme="minorBidi" w:hAnsiTheme="minorBidi"/>
          <w:sz w:val="24"/>
          <w:szCs w:val="24"/>
        </w:rPr>
        <w:t>for Moses</w:t>
      </w:r>
      <w:r w:rsidR="007865BF" w:rsidRPr="00A17FFE">
        <w:rPr>
          <w:rFonts w:asciiTheme="minorBidi" w:hAnsiTheme="minorBidi"/>
          <w:sz w:val="24"/>
          <w:szCs w:val="24"/>
        </w:rPr>
        <w:t xml:space="preserve">. Intended to guide Moses toward fulfillment of his role, the signs </w:t>
      </w:r>
      <w:r w:rsidR="004E4CA7" w:rsidRPr="00A17FFE">
        <w:rPr>
          <w:rFonts w:asciiTheme="minorBidi" w:hAnsiTheme="minorBidi"/>
          <w:sz w:val="24"/>
          <w:szCs w:val="24"/>
        </w:rPr>
        <w:t>show</w:t>
      </w:r>
      <w:r w:rsidR="007865BF" w:rsidRPr="00A17FFE">
        <w:rPr>
          <w:rFonts w:asciiTheme="minorBidi" w:hAnsiTheme="minorBidi"/>
          <w:sz w:val="24"/>
          <w:szCs w:val="24"/>
        </w:rPr>
        <w:t xml:space="preserve"> God </w:t>
      </w:r>
      <w:r w:rsidR="00D91258" w:rsidRPr="00A17FFE">
        <w:rPr>
          <w:rFonts w:asciiTheme="minorBidi" w:hAnsiTheme="minorBidi"/>
          <w:sz w:val="24"/>
          <w:szCs w:val="24"/>
        </w:rPr>
        <w:t xml:space="preserve">adroitly </w:t>
      </w:r>
      <w:r w:rsidR="007865BF" w:rsidRPr="00A17FFE">
        <w:rPr>
          <w:rFonts w:asciiTheme="minorBidi" w:hAnsiTheme="minorBidi"/>
          <w:sz w:val="24"/>
          <w:szCs w:val="24"/>
        </w:rPr>
        <w:t>coaching</w:t>
      </w:r>
      <w:r w:rsidR="00D91258" w:rsidRPr="00A17FFE">
        <w:rPr>
          <w:rFonts w:asciiTheme="minorBidi" w:hAnsiTheme="minorBidi"/>
          <w:sz w:val="24"/>
          <w:szCs w:val="24"/>
        </w:rPr>
        <w:t xml:space="preserve"> Moses, steering </w:t>
      </w:r>
      <w:r w:rsidR="00176C3A" w:rsidRPr="00A17FFE">
        <w:rPr>
          <w:rFonts w:asciiTheme="minorBidi" w:hAnsiTheme="minorBidi"/>
          <w:sz w:val="24"/>
          <w:szCs w:val="24"/>
        </w:rPr>
        <w:t xml:space="preserve">him </w:t>
      </w:r>
      <w:r w:rsidR="00D91258" w:rsidRPr="00A17FFE">
        <w:rPr>
          <w:rFonts w:asciiTheme="minorBidi" w:hAnsiTheme="minorBidi"/>
          <w:sz w:val="24"/>
          <w:szCs w:val="24"/>
        </w:rPr>
        <w:t>toward readiness and a deeper understanding of what lies ahead.</w:t>
      </w:r>
      <w:r w:rsidR="00176C3A" w:rsidRPr="00A17FFE">
        <w:rPr>
          <w:rStyle w:val="FootnoteReference"/>
          <w:rFonts w:asciiTheme="minorBidi" w:hAnsiTheme="minorBidi"/>
          <w:sz w:val="24"/>
          <w:szCs w:val="24"/>
        </w:rPr>
        <w:footnoteReference w:id="8"/>
      </w:r>
      <w:r w:rsidR="00D91258" w:rsidRPr="00A17FFE">
        <w:rPr>
          <w:rFonts w:asciiTheme="minorBidi" w:hAnsiTheme="minorBidi"/>
          <w:sz w:val="24"/>
          <w:szCs w:val="24"/>
        </w:rPr>
        <w:t xml:space="preserve"> </w:t>
      </w:r>
    </w:p>
    <w:p w14:paraId="7C55BE85" w14:textId="77777777" w:rsidR="00A461A0" w:rsidRPr="00A17FFE" w:rsidRDefault="00A461A0" w:rsidP="00C97B37">
      <w:pPr>
        <w:spacing w:after="0" w:line="240" w:lineRule="auto"/>
        <w:ind w:firstLine="720"/>
        <w:jc w:val="both"/>
        <w:rPr>
          <w:rFonts w:asciiTheme="minorBidi" w:hAnsiTheme="minorBidi"/>
          <w:sz w:val="24"/>
          <w:szCs w:val="24"/>
        </w:rPr>
      </w:pPr>
    </w:p>
    <w:p w14:paraId="5AFDFB80" w14:textId="4A7A5B7E" w:rsidR="00FB6795" w:rsidRPr="00A17FFE" w:rsidRDefault="008631AB"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 xml:space="preserve">Consider, for example God’s opening gambit, in which he queries: “What is that in your hand?” </w:t>
      </w:r>
      <w:r w:rsidR="00CB369E" w:rsidRPr="00A17FFE">
        <w:rPr>
          <w:rFonts w:asciiTheme="minorBidi" w:hAnsiTheme="minorBidi"/>
          <w:sz w:val="24"/>
          <w:szCs w:val="24"/>
        </w:rPr>
        <w:t>O</w:t>
      </w:r>
      <w:r w:rsidRPr="00A17FFE">
        <w:rPr>
          <w:rFonts w:asciiTheme="minorBidi" w:hAnsiTheme="minorBidi"/>
          <w:sz w:val="24"/>
          <w:szCs w:val="24"/>
        </w:rPr>
        <w:t>ne’s hand s</w:t>
      </w:r>
      <w:r w:rsidR="00CB369E" w:rsidRPr="00A17FFE">
        <w:rPr>
          <w:rFonts w:asciiTheme="minorBidi" w:hAnsiTheme="minorBidi"/>
          <w:sz w:val="24"/>
          <w:szCs w:val="24"/>
        </w:rPr>
        <w:t>ignifies human</w:t>
      </w:r>
      <w:r w:rsidRPr="00A17FFE">
        <w:rPr>
          <w:rFonts w:asciiTheme="minorBidi" w:hAnsiTheme="minorBidi"/>
          <w:sz w:val="24"/>
          <w:szCs w:val="24"/>
        </w:rPr>
        <w:t xml:space="preserve"> power, and God may be asking Moses rhetorically what he plans to do with his talents, with his leadership abilities. </w:t>
      </w:r>
      <w:r w:rsidR="003310A5" w:rsidRPr="00A17FFE">
        <w:rPr>
          <w:rFonts w:asciiTheme="minorBidi" w:hAnsiTheme="minorBidi"/>
          <w:sz w:val="24"/>
          <w:szCs w:val="24"/>
        </w:rPr>
        <w:t>Moses</w:t>
      </w:r>
      <w:r w:rsidR="009E08B5" w:rsidRPr="00A17FFE">
        <w:rPr>
          <w:rFonts w:asciiTheme="minorBidi" w:hAnsiTheme="minorBidi"/>
          <w:sz w:val="24"/>
          <w:szCs w:val="24"/>
        </w:rPr>
        <w:t>’</w:t>
      </w:r>
      <w:r w:rsidR="003310A5" w:rsidRPr="00A17FFE">
        <w:rPr>
          <w:rFonts w:asciiTheme="minorBidi" w:hAnsiTheme="minorBidi"/>
          <w:sz w:val="24"/>
          <w:szCs w:val="24"/>
        </w:rPr>
        <w:t xml:space="preserve"> hand will feature prominently in his leadership, particularly in confronting the Egyptians, but also during Israel’s war with Amalek.</w:t>
      </w:r>
      <w:r w:rsidR="00564B07" w:rsidRPr="00A17FFE">
        <w:rPr>
          <w:rFonts w:asciiTheme="minorBidi" w:hAnsiTheme="minorBidi"/>
          <w:sz w:val="24"/>
          <w:szCs w:val="24"/>
        </w:rPr>
        <w:t xml:space="preserve"> </w:t>
      </w:r>
      <w:r w:rsidR="003310A5" w:rsidRPr="00A17FFE">
        <w:rPr>
          <w:rFonts w:asciiTheme="minorBidi" w:hAnsiTheme="minorBidi"/>
          <w:sz w:val="24"/>
          <w:szCs w:val="24"/>
        </w:rPr>
        <w:t>I</w:t>
      </w:r>
      <w:r w:rsidR="00564B07" w:rsidRPr="00A17FFE">
        <w:rPr>
          <w:rFonts w:asciiTheme="minorBidi" w:hAnsiTheme="minorBidi"/>
          <w:sz w:val="24"/>
          <w:szCs w:val="24"/>
        </w:rPr>
        <w:t xml:space="preserve">t turns out that </w:t>
      </w:r>
      <w:r w:rsidR="00CB369E" w:rsidRPr="00A17FFE">
        <w:rPr>
          <w:rFonts w:asciiTheme="minorBidi" w:hAnsiTheme="minorBidi"/>
          <w:sz w:val="24"/>
          <w:szCs w:val="24"/>
        </w:rPr>
        <w:t xml:space="preserve">even at this preliminary stage in his career, </w:t>
      </w:r>
      <w:r w:rsidR="00564B07" w:rsidRPr="00A17FFE">
        <w:rPr>
          <w:rFonts w:asciiTheme="minorBidi" w:hAnsiTheme="minorBidi"/>
          <w:sz w:val="24"/>
          <w:szCs w:val="24"/>
        </w:rPr>
        <w:t>Moses’ hand is not empty</w:t>
      </w:r>
      <w:r w:rsidR="00CB369E" w:rsidRPr="00A17FFE">
        <w:rPr>
          <w:rFonts w:asciiTheme="minorBidi" w:hAnsiTheme="minorBidi"/>
          <w:sz w:val="24"/>
          <w:szCs w:val="24"/>
        </w:rPr>
        <w:t>.</w:t>
      </w:r>
      <w:r w:rsidR="003310A5" w:rsidRPr="00A17FFE">
        <w:rPr>
          <w:rFonts w:asciiTheme="minorBidi" w:hAnsiTheme="minorBidi"/>
          <w:sz w:val="24"/>
          <w:szCs w:val="24"/>
        </w:rPr>
        <w:t xml:space="preserve"> </w:t>
      </w:r>
      <w:r w:rsidR="00CB369E" w:rsidRPr="00A17FFE">
        <w:rPr>
          <w:rFonts w:asciiTheme="minorBidi" w:hAnsiTheme="minorBidi"/>
          <w:sz w:val="24"/>
          <w:szCs w:val="24"/>
        </w:rPr>
        <w:t>He</w:t>
      </w:r>
      <w:r w:rsidR="00564B07" w:rsidRPr="00A17FFE">
        <w:rPr>
          <w:rFonts w:asciiTheme="minorBidi" w:hAnsiTheme="minorBidi"/>
          <w:sz w:val="24"/>
          <w:szCs w:val="24"/>
        </w:rPr>
        <w:t xml:space="preserve"> </w:t>
      </w:r>
      <w:r w:rsidR="00CB369E" w:rsidRPr="00A17FFE">
        <w:rPr>
          <w:rFonts w:asciiTheme="minorBidi" w:hAnsiTheme="minorBidi"/>
          <w:sz w:val="24"/>
          <w:szCs w:val="24"/>
        </w:rPr>
        <w:t>clutche</w:t>
      </w:r>
      <w:r w:rsidR="00564B07" w:rsidRPr="00A17FFE">
        <w:rPr>
          <w:rFonts w:asciiTheme="minorBidi" w:hAnsiTheme="minorBidi"/>
          <w:sz w:val="24"/>
          <w:szCs w:val="24"/>
        </w:rPr>
        <w:t>s a staff</w:t>
      </w:r>
      <w:r w:rsidR="00F20BB9" w:rsidRPr="00A17FFE">
        <w:rPr>
          <w:rFonts w:asciiTheme="minorBidi" w:hAnsiTheme="minorBidi"/>
          <w:sz w:val="24"/>
          <w:szCs w:val="24"/>
        </w:rPr>
        <w:t xml:space="preserve">, indicating that </w:t>
      </w:r>
      <w:r w:rsidR="00CB369E" w:rsidRPr="00A17FFE">
        <w:rPr>
          <w:rFonts w:asciiTheme="minorBidi" w:hAnsiTheme="minorBidi"/>
          <w:sz w:val="24"/>
          <w:szCs w:val="24"/>
        </w:rPr>
        <w:t>Moses</w:t>
      </w:r>
      <w:r w:rsidR="00F20BB9" w:rsidRPr="00A17FFE">
        <w:rPr>
          <w:rFonts w:asciiTheme="minorBidi" w:hAnsiTheme="minorBidi"/>
          <w:sz w:val="24"/>
          <w:szCs w:val="24"/>
        </w:rPr>
        <w:t xml:space="preserve"> already has tools to lead, ostensibly acquired from his experience as shepherd</w:t>
      </w:r>
      <w:r w:rsidR="00564B07" w:rsidRPr="00A17FFE">
        <w:rPr>
          <w:rFonts w:asciiTheme="minorBidi" w:hAnsiTheme="minorBidi"/>
          <w:sz w:val="24"/>
          <w:szCs w:val="24"/>
        </w:rPr>
        <w:t xml:space="preserve">. </w:t>
      </w:r>
      <w:r w:rsidR="00A461A0" w:rsidRPr="00A17FFE">
        <w:rPr>
          <w:rFonts w:asciiTheme="minorBidi" w:hAnsiTheme="minorBidi"/>
          <w:sz w:val="24"/>
          <w:szCs w:val="24"/>
        </w:rPr>
        <w:t>A shepherd’s staff</w:t>
      </w:r>
      <w:r w:rsidR="00564B07" w:rsidRPr="00A17FFE">
        <w:rPr>
          <w:rFonts w:asciiTheme="minorBidi" w:hAnsiTheme="minorBidi"/>
          <w:sz w:val="24"/>
          <w:szCs w:val="24"/>
        </w:rPr>
        <w:t xml:space="preserve"> is a symbol of </w:t>
      </w:r>
      <w:r w:rsidR="00CA35B7" w:rsidRPr="00A17FFE">
        <w:rPr>
          <w:rFonts w:asciiTheme="minorBidi" w:hAnsiTheme="minorBidi"/>
          <w:sz w:val="24"/>
          <w:szCs w:val="24"/>
        </w:rPr>
        <w:t>his position at the helm of the flocks; his staff is</w:t>
      </w:r>
      <w:r w:rsidR="00A461A0" w:rsidRPr="00A17FFE">
        <w:rPr>
          <w:rFonts w:asciiTheme="minorBidi" w:hAnsiTheme="minorBidi"/>
          <w:sz w:val="24"/>
          <w:szCs w:val="24"/>
        </w:rPr>
        <w:t xml:space="preserve"> used to discipline </w:t>
      </w:r>
      <w:r w:rsidR="00564B07" w:rsidRPr="00A17FFE">
        <w:rPr>
          <w:rFonts w:asciiTheme="minorBidi" w:hAnsiTheme="minorBidi"/>
          <w:sz w:val="24"/>
          <w:szCs w:val="24"/>
        </w:rPr>
        <w:t>and</w:t>
      </w:r>
      <w:r w:rsidR="00A461A0" w:rsidRPr="00A17FFE">
        <w:rPr>
          <w:rFonts w:asciiTheme="minorBidi" w:hAnsiTheme="minorBidi"/>
          <w:sz w:val="24"/>
          <w:szCs w:val="24"/>
        </w:rPr>
        <w:t xml:space="preserve"> guide.</w:t>
      </w:r>
      <w:r w:rsidR="00A461A0" w:rsidRPr="00A17FFE">
        <w:rPr>
          <w:rStyle w:val="FootnoteReference"/>
          <w:rFonts w:asciiTheme="minorBidi" w:hAnsiTheme="minorBidi"/>
          <w:sz w:val="24"/>
          <w:szCs w:val="24"/>
        </w:rPr>
        <w:footnoteReference w:id="9"/>
      </w:r>
      <w:r w:rsidR="00F20BB9" w:rsidRPr="00A17FFE">
        <w:rPr>
          <w:rFonts w:asciiTheme="minorBidi" w:hAnsiTheme="minorBidi"/>
          <w:sz w:val="24"/>
          <w:szCs w:val="24"/>
        </w:rPr>
        <w:t xml:space="preserve"> </w:t>
      </w:r>
      <w:r w:rsidR="00CA35B7" w:rsidRPr="00A17FFE">
        <w:rPr>
          <w:rFonts w:asciiTheme="minorBidi" w:hAnsiTheme="minorBidi"/>
          <w:sz w:val="24"/>
          <w:szCs w:val="24"/>
        </w:rPr>
        <w:t>A staff is also a symbol of leadership; it indicates one’s high position and rank.</w:t>
      </w:r>
      <w:r w:rsidR="00CA35B7" w:rsidRPr="00A17FFE">
        <w:rPr>
          <w:rStyle w:val="FootnoteReference"/>
          <w:rFonts w:asciiTheme="minorBidi" w:hAnsiTheme="minorBidi"/>
          <w:sz w:val="24"/>
          <w:szCs w:val="24"/>
        </w:rPr>
        <w:footnoteReference w:id="10"/>
      </w:r>
      <w:r w:rsidR="00CA35B7" w:rsidRPr="00A17FFE">
        <w:rPr>
          <w:rFonts w:asciiTheme="minorBidi" w:hAnsiTheme="minorBidi"/>
          <w:sz w:val="24"/>
          <w:szCs w:val="24"/>
        </w:rPr>
        <w:t xml:space="preserve"> </w:t>
      </w:r>
      <w:r w:rsidR="00564B07" w:rsidRPr="00A17FFE">
        <w:rPr>
          <w:rFonts w:asciiTheme="minorBidi" w:hAnsiTheme="minorBidi"/>
          <w:sz w:val="24"/>
          <w:szCs w:val="24"/>
        </w:rPr>
        <w:t xml:space="preserve">This staff will accompany Moses throughout his </w:t>
      </w:r>
      <w:r w:rsidR="00F20BB9" w:rsidRPr="00A17FFE">
        <w:rPr>
          <w:rFonts w:asciiTheme="minorBidi" w:hAnsiTheme="minorBidi"/>
          <w:sz w:val="24"/>
          <w:szCs w:val="24"/>
        </w:rPr>
        <w:t>career</w:t>
      </w:r>
      <w:r w:rsidR="00564B07" w:rsidRPr="00A17FFE">
        <w:rPr>
          <w:rFonts w:asciiTheme="minorBidi" w:hAnsiTheme="minorBidi"/>
          <w:sz w:val="24"/>
          <w:szCs w:val="24"/>
        </w:rPr>
        <w:t>; he will use it to bring plagues upon the Egyptians and to part the waters of the sea (</w:t>
      </w:r>
      <w:r w:rsidR="00FB04B9" w:rsidRPr="00A17FFE">
        <w:rPr>
          <w:rFonts w:asciiTheme="minorBidi" w:hAnsiTheme="minorBidi"/>
          <w:i/>
          <w:iCs/>
          <w:sz w:val="24"/>
          <w:szCs w:val="24"/>
        </w:rPr>
        <w:t>Shemot</w:t>
      </w:r>
      <w:r w:rsidR="00FB04B9" w:rsidRPr="00A17FFE">
        <w:rPr>
          <w:rFonts w:asciiTheme="minorBidi" w:hAnsiTheme="minorBidi"/>
          <w:sz w:val="24"/>
          <w:szCs w:val="24"/>
        </w:rPr>
        <w:t xml:space="preserve"> </w:t>
      </w:r>
      <w:r w:rsidR="00564B07" w:rsidRPr="00A17FFE">
        <w:rPr>
          <w:rFonts w:asciiTheme="minorBidi" w:hAnsiTheme="minorBidi"/>
          <w:sz w:val="24"/>
          <w:szCs w:val="24"/>
        </w:rPr>
        <w:t>14:16).</w:t>
      </w:r>
      <w:r w:rsidR="00564B07" w:rsidRPr="00A17FFE">
        <w:rPr>
          <w:rStyle w:val="FootnoteReference"/>
          <w:rFonts w:asciiTheme="minorBidi" w:hAnsiTheme="minorBidi"/>
          <w:sz w:val="24"/>
          <w:szCs w:val="24"/>
        </w:rPr>
        <w:footnoteReference w:id="11"/>
      </w:r>
      <w:r w:rsidR="00564B07" w:rsidRPr="00A17FFE">
        <w:rPr>
          <w:rFonts w:asciiTheme="minorBidi" w:hAnsiTheme="minorBidi"/>
          <w:sz w:val="24"/>
          <w:szCs w:val="24"/>
        </w:rPr>
        <w:t xml:space="preserve"> </w:t>
      </w:r>
      <w:r w:rsidR="00F20BB9" w:rsidRPr="00A17FFE">
        <w:rPr>
          <w:rFonts w:asciiTheme="minorBidi" w:hAnsiTheme="minorBidi"/>
          <w:sz w:val="24"/>
          <w:szCs w:val="24"/>
        </w:rPr>
        <w:t>In the desert</w:t>
      </w:r>
      <w:r w:rsidR="00564B07" w:rsidRPr="00A17FFE">
        <w:rPr>
          <w:rFonts w:asciiTheme="minorBidi" w:hAnsiTheme="minorBidi"/>
          <w:sz w:val="24"/>
          <w:szCs w:val="24"/>
        </w:rPr>
        <w:t xml:space="preserve">, Moses will employ </w:t>
      </w:r>
      <w:r w:rsidR="00F20BB9" w:rsidRPr="00A17FFE">
        <w:rPr>
          <w:rFonts w:asciiTheme="minorBidi" w:hAnsiTheme="minorBidi"/>
          <w:sz w:val="24"/>
          <w:szCs w:val="24"/>
        </w:rPr>
        <w:t>his staff</w:t>
      </w:r>
      <w:r w:rsidR="00564B07" w:rsidRPr="00A17FFE">
        <w:rPr>
          <w:rFonts w:asciiTheme="minorBidi" w:hAnsiTheme="minorBidi"/>
          <w:sz w:val="24"/>
          <w:szCs w:val="24"/>
        </w:rPr>
        <w:t xml:space="preserve"> to strike the rock, bringing forth water for a recalcitrant nation (</w:t>
      </w:r>
      <w:r w:rsidR="00242538">
        <w:rPr>
          <w:rFonts w:asciiTheme="minorBidi" w:hAnsiTheme="minorBidi"/>
          <w:i/>
          <w:iCs/>
          <w:sz w:val="24"/>
          <w:szCs w:val="24"/>
        </w:rPr>
        <w:t xml:space="preserve">Shemot </w:t>
      </w:r>
      <w:r w:rsidR="00564B07" w:rsidRPr="00A17FFE">
        <w:rPr>
          <w:rFonts w:asciiTheme="minorBidi" w:hAnsiTheme="minorBidi"/>
          <w:sz w:val="24"/>
          <w:szCs w:val="24"/>
        </w:rPr>
        <w:t>17:5-6).</w:t>
      </w:r>
      <w:r w:rsidR="00FB6795" w:rsidRPr="00A17FFE">
        <w:rPr>
          <w:rFonts w:asciiTheme="minorBidi" w:hAnsiTheme="minorBidi"/>
          <w:sz w:val="24"/>
          <w:szCs w:val="24"/>
        </w:rPr>
        <w:t xml:space="preserve"> Thus, on the simplest level, God seems to be informing Moses that he has power in his hand</w:t>
      </w:r>
      <w:r w:rsidR="009E0436" w:rsidRPr="00A17FFE">
        <w:rPr>
          <w:rFonts w:asciiTheme="minorBidi" w:hAnsiTheme="minorBidi"/>
          <w:sz w:val="24"/>
          <w:szCs w:val="24"/>
        </w:rPr>
        <w:t xml:space="preserve">, that his shepherding has </w:t>
      </w:r>
      <w:r w:rsidR="003310A5" w:rsidRPr="00A17FFE">
        <w:rPr>
          <w:rFonts w:asciiTheme="minorBidi" w:hAnsiTheme="minorBidi"/>
          <w:sz w:val="24"/>
          <w:szCs w:val="24"/>
        </w:rPr>
        <w:t>prepar</w:t>
      </w:r>
      <w:r w:rsidR="009E0436" w:rsidRPr="00A17FFE">
        <w:rPr>
          <w:rFonts w:asciiTheme="minorBidi" w:hAnsiTheme="minorBidi"/>
          <w:sz w:val="24"/>
          <w:szCs w:val="24"/>
        </w:rPr>
        <w:t xml:space="preserve">ed </w:t>
      </w:r>
      <w:r w:rsidR="00CB369E" w:rsidRPr="00A17FFE">
        <w:rPr>
          <w:rFonts w:asciiTheme="minorBidi" w:hAnsiTheme="minorBidi"/>
          <w:sz w:val="24"/>
          <w:szCs w:val="24"/>
        </w:rPr>
        <w:t>Moses</w:t>
      </w:r>
      <w:r w:rsidR="009E0436" w:rsidRPr="00A17FFE">
        <w:rPr>
          <w:rFonts w:asciiTheme="minorBidi" w:hAnsiTheme="minorBidi"/>
          <w:sz w:val="24"/>
          <w:szCs w:val="24"/>
        </w:rPr>
        <w:t xml:space="preserve"> to function as a capable </w:t>
      </w:r>
      <w:r w:rsidR="003310A5" w:rsidRPr="00A17FFE">
        <w:rPr>
          <w:rFonts w:asciiTheme="minorBidi" w:hAnsiTheme="minorBidi"/>
          <w:sz w:val="24"/>
          <w:szCs w:val="24"/>
        </w:rPr>
        <w:t xml:space="preserve">and effective </w:t>
      </w:r>
      <w:r w:rsidR="009E0436" w:rsidRPr="00A17FFE">
        <w:rPr>
          <w:rFonts w:asciiTheme="minorBidi" w:hAnsiTheme="minorBidi"/>
          <w:sz w:val="24"/>
          <w:szCs w:val="24"/>
        </w:rPr>
        <w:t>leader</w:t>
      </w:r>
      <w:r w:rsidR="00FB6795" w:rsidRPr="00A17FFE">
        <w:rPr>
          <w:rFonts w:asciiTheme="minorBidi" w:hAnsiTheme="minorBidi"/>
          <w:sz w:val="24"/>
          <w:szCs w:val="24"/>
        </w:rPr>
        <w:t xml:space="preserve">. </w:t>
      </w:r>
    </w:p>
    <w:p w14:paraId="720CFA99" w14:textId="705DA0C6" w:rsidR="00FB6795" w:rsidRPr="00A17FFE" w:rsidRDefault="00FB6795" w:rsidP="00C97B37">
      <w:pPr>
        <w:spacing w:after="0" w:line="240" w:lineRule="auto"/>
        <w:jc w:val="both"/>
        <w:rPr>
          <w:rFonts w:asciiTheme="minorBidi" w:hAnsiTheme="minorBidi"/>
          <w:sz w:val="24"/>
          <w:szCs w:val="24"/>
        </w:rPr>
      </w:pPr>
    </w:p>
    <w:p w14:paraId="5D88836D" w14:textId="74746EB1" w:rsidR="00E2287D" w:rsidRPr="00A17FFE" w:rsidRDefault="00E2287D"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Yet</w:t>
      </w:r>
      <w:r w:rsidR="00F1299C">
        <w:rPr>
          <w:rFonts w:asciiTheme="minorBidi" w:hAnsiTheme="minorBidi"/>
          <w:sz w:val="24"/>
          <w:szCs w:val="24"/>
        </w:rPr>
        <w:t>,</w:t>
      </w:r>
      <w:r w:rsidRPr="00A17FFE">
        <w:rPr>
          <w:rFonts w:asciiTheme="minorBidi" w:hAnsiTheme="minorBidi"/>
          <w:sz w:val="24"/>
          <w:szCs w:val="24"/>
        </w:rPr>
        <w:t xml:space="preserve"> that is not the end of the</w:t>
      </w:r>
      <w:r w:rsidR="00E71C3B" w:rsidRPr="00A17FFE">
        <w:rPr>
          <w:rFonts w:asciiTheme="minorBidi" w:hAnsiTheme="minorBidi"/>
          <w:sz w:val="24"/>
          <w:szCs w:val="24"/>
        </w:rPr>
        <w:t xml:space="preserve"> sign of the</w:t>
      </w:r>
      <w:r w:rsidRPr="00A17FFE">
        <w:rPr>
          <w:rFonts w:asciiTheme="minorBidi" w:hAnsiTheme="minorBidi"/>
          <w:sz w:val="24"/>
          <w:szCs w:val="24"/>
        </w:rPr>
        <w:t xml:space="preserve"> staff. </w:t>
      </w:r>
      <w:r w:rsidR="00FB6795" w:rsidRPr="00A17FFE">
        <w:rPr>
          <w:rFonts w:asciiTheme="minorBidi" w:hAnsiTheme="minorBidi"/>
          <w:sz w:val="24"/>
          <w:szCs w:val="24"/>
        </w:rPr>
        <w:t xml:space="preserve">God instructs Moses to cast his staff upon the ground, whereupon it turns into a snake. Moses flees from the </w:t>
      </w:r>
      <w:r w:rsidR="009E08B5" w:rsidRPr="00A17FFE">
        <w:rPr>
          <w:rFonts w:asciiTheme="minorBidi" w:hAnsiTheme="minorBidi"/>
          <w:sz w:val="24"/>
          <w:szCs w:val="24"/>
        </w:rPr>
        <w:t>peril</w:t>
      </w:r>
      <w:r w:rsidR="004C23F8" w:rsidRPr="00A17FFE">
        <w:rPr>
          <w:rFonts w:asciiTheme="minorBidi" w:hAnsiTheme="minorBidi"/>
          <w:sz w:val="24"/>
          <w:szCs w:val="24"/>
        </w:rPr>
        <w:t>ous</w:t>
      </w:r>
      <w:r w:rsidR="00FB6795" w:rsidRPr="00A17FFE">
        <w:rPr>
          <w:rFonts w:asciiTheme="minorBidi" w:hAnsiTheme="minorBidi"/>
          <w:sz w:val="24"/>
          <w:szCs w:val="24"/>
        </w:rPr>
        <w:t xml:space="preserve"> snake, but God tells Moses to use his hand to grab its tail, at which point it turns back into a staff in his hand.</w:t>
      </w:r>
      <w:r w:rsidRPr="00A17FFE">
        <w:rPr>
          <w:rFonts w:asciiTheme="minorBidi" w:hAnsiTheme="minorBidi"/>
          <w:sz w:val="24"/>
          <w:szCs w:val="24"/>
        </w:rPr>
        <w:t xml:space="preserve"> </w:t>
      </w:r>
      <w:r w:rsidR="00CA0E8D" w:rsidRPr="00A17FFE">
        <w:rPr>
          <w:rFonts w:asciiTheme="minorBidi" w:hAnsiTheme="minorBidi"/>
          <w:sz w:val="24"/>
          <w:szCs w:val="24"/>
        </w:rPr>
        <w:t xml:space="preserve">Here, </w:t>
      </w:r>
      <w:r w:rsidRPr="00A17FFE">
        <w:rPr>
          <w:rFonts w:asciiTheme="minorBidi" w:hAnsiTheme="minorBidi"/>
          <w:sz w:val="24"/>
          <w:szCs w:val="24"/>
        </w:rPr>
        <w:t xml:space="preserve">Moses learns that wielding power is a dangerous prospect. A benign staff can transfigure into a snake, becoming a menace and a hazard. It is no wonder that Moses runs from </w:t>
      </w:r>
      <w:r w:rsidRPr="00A17FFE">
        <w:rPr>
          <w:rFonts w:asciiTheme="minorBidi" w:hAnsiTheme="minorBidi"/>
          <w:sz w:val="24"/>
          <w:szCs w:val="24"/>
        </w:rPr>
        <w:lastRenderedPageBreak/>
        <w:t>the snake; any</w:t>
      </w:r>
      <w:r w:rsidR="00E71C3B" w:rsidRPr="00A17FFE">
        <w:rPr>
          <w:rFonts w:asciiTheme="minorBidi" w:hAnsiTheme="minorBidi"/>
          <w:sz w:val="24"/>
          <w:szCs w:val="24"/>
        </w:rPr>
        <w:t xml:space="preserve"> leader</w:t>
      </w:r>
      <w:r w:rsidRPr="00A17FFE">
        <w:rPr>
          <w:rFonts w:asciiTheme="minorBidi" w:hAnsiTheme="minorBidi"/>
          <w:sz w:val="24"/>
          <w:szCs w:val="24"/>
        </w:rPr>
        <w:t xml:space="preserve"> who does </w:t>
      </w:r>
      <w:r w:rsidRPr="00A17FFE">
        <w:rPr>
          <w:rFonts w:asciiTheme="minorBidi" w:hAnsiTheme="minorBidi"/>
          <w:b/>
          <w:bCs/>
          <w:sz w:val="24"/>
          <w:szCs w:val="24"/>
        </w:rPr>
        <w:t>not</w:t>
      </w:r>
      <w:r w:rsidRPr="00A17FFE">
        <w:rPr>
          <w:rFonts w:asciiTheme="minorBidi" w:hAnsiTheme="minorBidi"/>
          <w:sz w:val="24"/>
          <w:szCs w:val="24"/>
        </w:rPr>
        <w:t xml:space="preserve"> wish to avoid power </w:t>
      </w:r>
      <w:r w:rsidR="009E08B5" w:rsidRPr="00A17FFE">
        <w:rPr>
          <w:rFonts w:asciiTheme="minorBidi" w:hAnsiTheme="minorBidi"/>
          <w:sz w:val="24"/>
          <w:szCs w:val="24"/>
        </w:rPr>
        <w:t>is</w:t>
      </w:r>
      <w:r w:rsidRPr="00A17FFE">
        <w:rPr>
          <w:rFonts w:asciiTheme="minorBidi" w:hAnsiTheme="minorBidi"/>
          <w:sz w:val="24"/>
          <w:szCs w:val="24"/>
        </w:rPr>
        <w:t xml:space="preserve"> suspect. </w:t>
      </w:r>
      <w:r w:rsidR="00E71C3B" w:rsidRPr="00A17FFE">
        <w:rPr>
          <w:rFonts w:asciiTheme="minorBidi" w:hAnsiTheme="minorBidi"/>
          <w:sz w:val="24"/>
          <w:szCs w:val="24"/>
        </w:rPr>
        <w:t xml:space="preserve">In this reading, </w:t>
      </w:r>
      <w:r w:rsidR="003310A5" w:rsidRPr="00A17FFE">
        <w:rPr>
          <w:rFonts w:asciiTheme="minorBidi" w:hAnsiTheme="minorBidi"/>
          <w:sz w:val="24"/>
          <w:szCs w:val="24"/>
        </w:rPr>
        <w:t xml:space="preserve">Moses’ reluctance to assume power becomes </w:t>
      </w:r>
      <w:r w:rsidR="00E71C3B" w:rsidRPr="00A17FFE">
        <w:rPr>
          <w:rFonts w:asciiTheme="minorBidi" w:hAnsiTheme="minorBidi"/>
          <w:sz w:val="24"/>
          <w:szCs w:val="24"/>
        </w:rPr>
        <w:t>reasonable</w:t>
      </w:r>
      <w:r w:rsidR="003310A5" w:rsidRPr="00A17FFE">
        <w:rPr>
          <w:rFonts w:asciiTheme="minorBidi" w:hAnsiTheme="minorBidi"/>
          <w:sz w:val="24"/>
          <w:szCs w:val="24"/>
        </w:rPr>
        <w:t xml:space="preserve">, even </w:t>
      </w:r>
      <w:r w:rsidR="00E71C3B" w:rsidRPr="00A17FFE">
        <w:rPr>
          <w:rFonts w:asciiTheme="minorBidi" w:hAnsiTheme="minorBidi"/>
          <w:sz w:val="24"/>
          <w:szCs w:val="24"/>
        </w:rPr>
        <w:t>proper</w:t>
      </w:r>
      <w:r w:rsidR="003310A5" w:rsidRPr="00A17FFE">
        <w:rPr>
          <w:rFonts w:asciiTheme="minorBidi" w:hAnsiTheme="minorBidi"/>
          <w:sz w:val="24"/>
          <w:szCs w:val="24"/>
        </w:rPr>
        <w:t xml:space="preserve">. </w:t>
      </w:r>
      <w:r w:rsidR="00326038" w:rsidRPr="00A17FFE">
        <w:rPr>
          <w:rFonts w:asciiTheme="minorBidi" w:hAnsiTheme="minorBidi"/>
          <w:sz w:val="24"/>
          <w:szCs w:val="24"/>
        </w:rPr>
        <w:t xml:space="preserve">However, Moses should not be afraid of power; after all, </w:t>
      </w:r>
      <w:r w:rsidR="00995D8F" w:rsidRPr="00A17FFE">
        <w:rPr>
          <w:rFonts w:asciiTheme="minorBidi" w:hAnsiTheme="minorBidi"/>
          <w:sz w:val="24"/>
          <w:szCs w:val="24"/>
        </w:rPr>
        <w:t xml:space="preserve">God can turn </w:t>
      </w:r>
      <w:r w:rsidR="001B674E" w:rsidRPr="00A17FFE">
        <w:rPr>
          <w:rFonts w:asciiTheme="minorBidi" w:hAnsiTheme="minorBidi"/>
          <w:sz w:val="24"/>
          <w:szCs w:val="24"/>
        </w:rPr>
        <w:t>a treacherous</w:t>
      </w:r>
      <w:r w:rsidR="00995D8F" w:rsidRPr="00A17FFE">
        <w:rPr>
          <w:rFonts w:asciiTheme="minorBidi" w:hAnsiTheme="minorBidi"/>
          <w:sz w:val="24"/>
          <w:szCs w:val="24"/>
        </w:rPr>
        <w:t xml:space="preserve"> snake back into a beneficial staff in Moses’ own hand. </w:t>
      </w:r>
    </w:p>
    <w:p w14:paraId="14E70D93" w14:textId="77777777" w:rsidR="00E2287D" w:rsidRPr="00A17FFE" w:rsidRDefault="00E2287D" w:rsidP="00C97B37">
      <w:pPr>
        <w:spacing w:after="0" w:line="240" w:lineRule="auto"/>
        <w:ind w:firstLine="720"/>
        <w:jc w:val="both"/>
        <w:rPr>
          <w:rFonts w:asciiTheme="minorBidi" w:hAnsiTheme="minorBidi"/>
          <w:sz w:val="24"/>
          <w:szCs w:val="24"/>
        </w:rPr>
      </w:pPr>
    </w:p>
    <w:p w14:paraId="4CF0ADD7" w14:textId="64A8FFD4" w:rsidR="00995D8F" w:rsidRPr="00A17FFE" w:rsidRDefault="00995D8F"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Recognition of God’s control precludes corruption and can foster successful leadership. A shepherd’s staff is only a lifeless object until God gives it potency; similarly, it is God who imbues Moses with the vigor to use his abilities to lead. Moses learns that power stems from God, and he is empowered to perform miracles at God’s behest. Moses does not function autonomously, nor is he given much of a choice; his hand (namely, his power) is positioned to act as an extension</w:t>
      </w:r>
      <w:r w:rsidR="00452FB0">
        <w:rPr>
          <w:rFonts w:asciiTheme="minorBidi" w:hAnsiTheme="minorBidi"/>
          <w:sz w:val="24"/>
          <w:szCs w:val="24"/>
        </w:rPr>
        <w:t>,</w:t>
      </w:r>
      <w:r w:rsidRPr="00A17FFE">
        <w:rPr>
          <w:rFonts w:asciiTheme="minorBidi" w:hAnsiTheme="minorBidi"/>
          <w:sz w:val="24"/>
          <w:szCs w:val="24"/>
        </w:rPr>
        <w:t xml:space="preserve"> or concrete representation</w:t>
      </w:r>
      <w:r w:rsidR="00452FB0">
        <w:rPr>
          <w:rFonts w:asciiTheme="minorBidi" w:hAnsiTheme="minorBidi"/>
          <w:sz w:val="24"/>
          <w:szCs w:val="24"/>
        </w:rPr>
        <w:t>,</w:t>
      </w:r>
      <w:r w:rsidRPr="00A17FFE">
        <w:rPr>
          <w:rFonts w:asciiTheme="minorBidi" w:hAnsiTheme="minorBidi"/>
          <w:sz w:val="24"/>
          <w:szCs w:val="24"/>
        </w:rPr>
        <w:t xml:space="preserve"> of God’s hand.</w:t>
      </w:r>
    </w:p>
    <w:p w14:paraId="03396BFE" w14:textId="77777777" w:rsidR="00995D8F" w:rsidRPr="00A17FFE" w:rsidRDefault="00995D8F" w:rsidP="00C97B37">
      <w:pPr>
        <w:spacing w:after="0" w:line="240" w:lineRule="auto"/>
        <w:ind w:firstLine="720"/>
        <w:jc w:val="both"/>
        <w:rPr>
          <w:rFonts w:asciiTheme="minorBidi" w:hAnsiTheme="minorBidi"/>
          <w:sz w:val="24"/>
          <w:szCs w:val="24"/>
        </w:rPr>
      </w:pPr>
    </w:p>
    <w:p w14:paraId="1BD8A83A" w14:textId="4E0377B2" w:rsidR="00995D8F" w:rsidRDefault="00A15BBC" w:rsidP="00C97B37">
      <w:pPr>
        <w:pStyle w:val="FootnoteText"/>
        <w:ind w:firstLine="720"/>
        <w:jc w:val="both"/>
        <w:rPr>
          <w:rFonts w:asciiTheme="minorBidi" w:hAnsiTheme="minorBidi"/>
          <w:sz w:val="24"/>
          <w:szCs w:val="24"/>
        </w:rPr>
      </w:pPr>
      <w:r w:rsidRPr="00A17FFE">
        <w:rPr>
          <w:rFonts w:asciiTheme="minorBidi" w:hAnsiTheme="minorBidi"/>
          <w:sz w:val="24"/>
          <w:szCs w:val="24"/>
        </w:rPr>
        <w:t>The signs compel Moses</w:t>
      </w:r>
      <w:r w:rsidR="00756E52" w:rsidRPr="00A17FFE">
        <w:rPr>
          <w:rFonts w:asciiTheme="minorBidi" w:hAnsiTheme="minorBidi"/>
          <w:sz w:val="24"/>
          <w:szCs w:val="24"/>
        </w:rPr>
        <w:t xml:space="preserve">, who has just encountered God for the first time, </w:t>
      </w:r>
      <w:r w:rsidRPr="00A17FFE">
        <w:rPr>
          <w:rFonts w:asciiTheme="minorBidi" w:hAnsiTheme="minorBidi"/>
          <w:sz w:val="24"/>
          <w:szCs w:val="24"/>
        </w:rPr>
        <w:t>to</w:t>
      </w:r>
      <w:r w:rsidR="009E0436" w:rsidRPr="00A17FFE">
        <w:rPr>
          <w:rFonts w:asciiTheme="minorBidi" w:hAnsiTheme="minorBidi"/>
          <w:sz w:val="24"/>
          <w:szCs w:val="24"/>
        </w:rPr>
        <w:t xml:space="preserve"> </w:t>
      </w:r>
      <w:r w:rsidR="00E71C3B" w:rsidRPr="00A17FFE">
        <w:rPr>
          <w:rFonts w:asciiTheme="minorBidi" w:hAnsiTheme="minorBidi"/>
          <w:sz w:val="24"/>
          <w:szCs w:val="24"/>
        </w:rPr>
        <w:t>witness</w:t>
      </w:r>
      <w:r w:rsidR="009E0436" w:rsidRPr="00A17FFE">
        <w:rPr>
          <w:rFonts w:asciiTheme="minorBidi" w:hAnsiTheme="minorBidi"/>
          <w:sz w:val="24"/>
          <w:szCs w:val="24"/>
        </w:rPr>
        <w:t xml:space="preserve"> </w:t>
      </w:r>
      <w:r w:rsidR="00756E52" w:rsidRPr="00A17FFE">
        <w:rPr>
          <w:rFonts w:asciiTheme="minorBidi" w:hAnsiTheme="minorBidi"/>
          <w:sz w:val="24"/>
          <w:szCs w:val="24"/>
        </w:rPr>
        <w:t>Hi</w:t>
      </w:r>
      <w:r w:rsidR="00E71C3B" w:rsidRPr="00A17FFE">
        <w:rPr>
          <w:rFonts w:asciiTheme="minorBidi" w:hAnsiTheme="minorBidi"/>
          <w:sz w:val="24"/>
          <w:szCs w:val="24"/>
        </w:rPr>
        <w:t>s</w:t>
      </w:r>
      <w:r w:rsidR="009E0436" w:rsidRPr="00A17FFE">
        <w:rPr>
          <w:rFonts w:asciiTheme="minorBidi" w:hAnsiTheme="minorBidi"/>
          <w:sz w:val="24"/>
          <w:szCs w:val="24"/>
        </w:rPr>
        <w:t xml:space="preserve"> </w:t>
      </w:r>
      <w:r w:rsidR="00E71C3B" w:rsidRPr="00A17FFE">
        <w:rPr>
          <w:rFonts w:asciiTheme="minorBidi" w:hAnsiTheme="minorBidi"/>
          <w:sz w:val="24"/>
          <w:szCs w:val="24"/>
        </w:rPr>
        <w:t>absolute</w:t>
      </w:r>
      <w:r w:rsidR="009E0436" w:rsidRPr="00A17FFE">
        <w:rPr>
          <w:rFonts w:asciiTheme="minorBidi" w:hAnsiTheme="minorBidi"/>
          <w:sz w:val="24"/>
          <w:szCs w:val="24"/>
        </w:rPr>
        <w:t xml:space="preserve"> </w:t>
      </w:r>
      <w:r w:rsidR="00E71C3B" w:rsidRPr="00A17FFE">
        <w:rPr>
          <w:rFonts w:asciiTheme="minorBidi" w:hAnsiTheme="minorBidi"/>
          <w:sz w:val="24"/>
          <w:szCs w:val="24"/>
        </w:rPr>
        <w:t>power</w:t>
      </w:r>
      <w:r w:rsidR="009E0436" w:rsidRPr="00A17FFE">
        <w:rPr>
          <w:rFonts w:asciiTheme="minorBidi" w:hAnsiTheme="minorBidi"/>
          <w:sz w:val="24"/>
          <w:szCs w:val="24"/>
        </w:rPr>
        <w:t>.</w:t>
      </w:r>
      <w:r w:rsidR="004437EF" w:rsidRPr="00A17FFE">
        <w:rPr>
          <w:rFonts w:asciiTheme="minorBidi" w:hAnsiTheme="minorBidi"/>
          <w:sz w:val="24"/>
          <w:szCs w:val="24"/>
        </w:rPr>
        <w:t xml:space="preserve"> God is in control of the staff and the snake. </w:t>
      </w:r>
      <w:r w:rsidR="00995D8F" w:rsidRPr="00A17FFE">
        <w:rPr>
          <w:rFonts w:asciiTheme="minorBidi" w:hAnsiTheme="minorBidi"/>
          <w:sz w:val="24"/>
          <w:szCs w:val="24"/>
        </w:rPr>
        <w:t xml:space="preserve">All of these signs indicate that </w:t>
      </w:r>
      <w:r w:rsidR="004437EF" w:rsidRPr="00A17FFE">
        <w:rPr>
          <w:rFonts w:asciiTheme="minorBidi" w:hAnsiTheme="minorBidi"/>
          <w:sz w:val="24"/>
          <w:szCs w:val="24"/>
        </w:rPr>
        <w:t>God control</w:t>
      </w:r>
      <w:r w:rsidR="00B24EFB" w:rsidRPr="00A17FFE">
        <w:rPr>
          <w:rFonts w:asciiTheme="minorBidi" w:hAnsiTheme="minorBidi"/>
          <w:sz w:val="24"/>
          <w:szCs w:val="24"/>
        </w:rPr>
        <w:t>s</w:t>
      </w:r>
      <w:r w:rsidR="004437EF" w:rsidRPr="00A17FFE">
        <w:rPr>
          <w:rFonts w:asciiTheme="minorBidi" w:hAnsiTheme="minorBidi"/>
          <w:sz w:val="24"/>
          <w:szCs w:val="24"/>
        </w:rPr>
        <w:t xml:space="preserve"> life and death</w:t>
      </w:r>
      <w:r w:rsidR="00995D8F" w:rsidRPr="00A17FFE">
        <w:rPr>
          <w:rFonts w:asciiTheme="minorBidi" w:hAnsiTheme="minorBidi"/>
          <w:sz w:val="24"/>
          <w:szCs w:val="24"/>
        </w:rPr>
        <w:t>,</w:t>
      </w:r>
      <w:r w:rsidR="004437EF" w:rsidRPr="00A17FFE">
        <w:rPr>
          <w:rFonts w:asciiTheme="minorBidi" w:hAnsiTheme="minorBidi"/>
          <w:sz w:val="24"/>
          <w:szCs w:val="24"/>
        </w:rPr>
        <w:t xml:space="preserve"> animat</w:t>
      </w:r>
      <w:r w:rsidR="00995D8F" w:rsidRPr="00A17FFE">
        <w:rPr>
          <w:rFonts w:asciiTheme="minorBidi" w:hAnsiTheme="minorBidi"/>
          <w:sz w:val="24"/>
          <w:szCs w:val="24"/>
        </w:rPr>
        <w:t>ing</w:t>
      </w:r>
      <w:r w:rsidR="004437EF" w:rsidRPr="00A17FFE">
        <w:rPr>
          <w:rFonts w:asciiTheme="minorBidi" w:hAnsiTheme="minorBidi"/>
          <w:sz w:val="24"/>
          <w:szCs w:val="24"/>
        </w:rPr>
        <w:t xml:space="preserve"> inanimate objects and render</w:t>
      </w:r>
      <w:r w:rsidR="00995D8F" w:rsidRPr="00A17FFE">
        <w:rPr>
          <w:rFonts w:asciiTheme="minorBidi" w:hAnsiTheme="minorBidi"/>
          <w:sz w:val="24"/>
          <w:szCs w:val="24"/>
        </w:rPr>
        <w:t>ing</w:t>
      </w:r>
      <w:r w:rsidR="004437EF" w:rsidRPr="00A17FFE">
        <w:rPr>
          <w:rFonts w:asciiTheme="minorBidi" w:hAnsiTheme="minorBidi"/>
          <w:sz w:val="24"/>
          <w:szCs w:val="24"/>
        </w:rPr>
        <w:t xml:space="preserve"> them</w:t>
      </w:r>
      <w:r w:rsidR="00E71C3B" w:rsidRPr="00A17FFE">
        <w:rPr>
          <w:rFonts w:asciiTheme="minorBidi" w:hAnsiTheme="minorBidi"/>
          <w:sz w:val="24"/>
          <w:szCs w:val="24"/>
        </w:rPr>
        <w:t xml:space="preserve"> </w:t>
      </w:r>
      <w:r w:rsidR="004437EF" w:rsidRPr="00A17FFE">
        <w:rPr>
          <w:rFonts w:asciiTheme="minorBidi" w:hAnsiTheme="minorBidi"/>
          <w:sz w:val="24"/>
          <w:szCs w:val="24"/>
        </w:rPr>
        <w:t>inanimate at will.</w:t>
      </w:r>
      <w:r w:rsidR="00995D8F" w:rsidRPr="00A17FFE">
        <w:rPr>
          <w:rStyle w:val="FootnoteReference"/>
          <w:rFonts w:asciiTheme="minorBidi" w:hAnsiTheme="minorBidi"/>
          <w:sz w:val="24"/>
          <w:szCs w:val="24"/>
        </w:rPr>
        <w:footnoteReference w:id="12"/>
      </w:r>
      <w:r w:rsidR="009E0436" w:rsidRPr="00A17FFE">
        <w:rPr>
          <w:rFonts w:asciiTheme="minorBidi" w:hAnsiTheme="minorBidi"/>
          <w:sz w:val="24"/>
          <w:szCs w:val="24"/>
        </w:rPr>
        <w:t xml:space="preserve"> </w:t>
      </w:r>
      <w:r w:rsidR="00995D8F" w:rsidRPr="00A17FFE">
        <w:rPr>
          <w:rFonts w:asciiTheme="minorBidi" w:hAnsiTheme="minorBidi"/>
          <w:sz w:val="24"/>
          <w:szCs w:val="24"/>
        </w:rPr>
        <w:t>Each sign demonstrates a different configuration of God’s power over life and death:</w:t>
      </w:r>
    </w:p>
    <w:p w14:paraId="7290D9E4" w14:textId="77777777" w:rsidR="00C97B37" w:rsidRPr="00A17FFE" w:rsidRDefault="00C97B37" w:rsidP="00C97B37">
      <w:pPr>
        <w:pStyle w:val="FootnoteText"/>
        <w:ind w:firstLine="720"/>
        <w:jc w:val="both"/>
        <w:rPr>
          <w:rFonts w:asciiTheme="minorBidi" w:hAnsiTheme="minorBidi"/>
          <w:sz w:val="24"/>
          <w:szCs w:val="24"/>
        </w:rPr>
      </w:pPr>
    </w:p>
    <w:p w14:paraId="61BA70E4" w14:textId="77777777" w:rsidR="00995D8F" w:rsidRPr="00A17FFE" w:rsidRDefault="00995D8F" w:rsidP="00C97B37">
      <w:pPr>
        <w:pStyle w:val="FootnoteText"/>
        <w:ind w:left="720"/>
        <w:jc w:val="both"/>
        <w:rPr>
          <w:rFonts w:asciiTheme="minorBidi" w:hAnsiTheme="minorBidi"/>
          <w:sz w:val="24"/>
          <w:szCs w:val="24"/>
        </w:rPr>
      </w:pPr>
      <w:r w:rsidRPr="00A17FFE">
        <w:rPr>
          <w:rFonts w:asciiTheme="minorBidi" w:hAnsiTheme="minorBidi"/>
          <w:sz w:val="24"/>
          <w:szCs w:val="24"/>
        </w:rPr>
        <w:t>Sign 1: Staff-Snake-Staff (Dead-Alive-Dead)</w:t>
      </w:r>
    </w:p>
    <w:p w14:paraId="4889C108" w14:textId="77777777" w:rsidR="00995D8F" w:rsidRPr="00A17FFE" w:rsidRDefault="00995D8F" w:rsidP="00C97B37">
      <w:pPr>
        <w:pStyle w:val="FootnoteText"/>
        <w:ind w:left="720"/>
        <w:jc w:val="both"/>
        <w:rPr>
          <w:rFonts w:asciiTheme="minorBidi" w:hAnsiTheme="minorBidi"/>
          <w:sz w:val="24"/>
          <w:szCs w:val="24"/>
        </w:rPr>
      </w:pPr>
      <w:r w:rsidRPr="00A17FFE">
        <w:rPr>
          <w:rFonts w:asciiTheme="minorBidi" w:hAnsiTheme="minorBidi"/>
          <w:sz w:val="24"/>
          <w:szCs w:val="24"/>
        </w:rPr>
        <w:t>Sign 2: Healthy Hand-Leprosy-Healthy Hand (Alive-Dead-Alive)</w:t>
      </w:r>
    </w:p>
    <w:p w14:paraId="30898F8D" w14:textId="77777777" w:rsidR="00995D8F" w:rsidRPr="00A17FFE" w:rsidRDefault="00995D8F" w:rsidP="00C97B37">
      <w:pPr>
        <w:spacing w:after="0" w:line="240" w:lineRule="auto"/>
        <w:ind w:left="720"/>
        <w:jc w:val="both"/>
        <w:rPr>
          <w:rFonts w:asciiTheme="minorBidi" w:hAnsiTheme="minorBidi"/>
          <w:sz w:val="24"/>
          <w:szCs w:val="24"/>
        </w:rPr>
      </w:pPr>
      <w:r w:rsidRPr="00A17FFE">
        <w:rPr>
          <w:rFonts w:asciiTheme="minorBidi" w:hAnsiTheme="minorBidi"/>
          <w:sz w:val="24"/>
          <w:szCs w:val="24"/>
        </w:rPr>
        <w:t>Sign 3: Water-Blood (Life-Death)</w:t>
      </w:r>
    </w:p>
    <w:p w14:paraId="5E83FD87" w14:textId="77777777" w:rsidR="00E71C3B" w:rsidRPr="00A17FFE" w:rsidRDefault="00E71C3B" w:rsidP="00C97B37">
      <w:pPr>
        <w:spacing w:after="0" w:line="240" w:lineRule="auto"/>
        <w:jc w:val="both"/>
        <w:rPr>
          <w:rFonts w:asciiTheme="minorBidi" w:hAnsiTheme="minorBidi"/>
          <w:sz w:val="24"/>
          <w:szCs w:val="24"/>
        </w:rPr>
      </w:pPr>
    </w:p>
    <w:p w14:paraId="23064CF7" w14:textId="48B0A04C" w:rsidR="001A6FDA" w:rsidRPr="009042AC" w:rsidRDefault="001A6FDA" w:rsidP="00C97B37">
      <w:pPr>
        <w:spacing w:after="0" w:line="240" w:lineRule="auto"/>
        <w:jc w:val="both"/>
        <w:rPr>
          <w:rFonts w:asciiTheme="minorBidi" w:hAnsiTheme="minorBidi"/>
          <w:i/>
          <w:iCs/>
          <w:sz w:val="24"/>
          <w:szCs w:val="24"/>
        </w:rPr>
      </w:pPr>
      <w:r w:rsidRPr="009042AC">
        <w:rPr>
          <w:rFonts w:asciiTheme="minorBidi" w:hAnsiTheme="minorBidi"/>
          <w:i/>
          <w:iCs/>
          <w:sz w:val="24"/>
          <w:szCs w:val="24"/>
        </w:rPr>
        <w:t>Education Toward Leadership: Moses and Pharaoh</w:t>
      </w:r>
    </w:p>
    <w:p w14:paraId="25B81B91" w14:textId="77777777" w:rsidR="001A6FDA" w:rsidRPr="00A17FFE" w:rsidRDefault="001A6FDA" w:rsidP="00C97B37">
      <w:pPr>
        <w:spacing w:after="0" w:line="240" w:lineRule="auto"/>
        <w:jc w:val="both"/>
        <w:rPr>
          <w:rFonts w:asciiTheme="minorBidi" w:hAnsiTheme="minorBidi"/>
          <w:sz w:val="24"/>
          <w:szCs w:val="24"/>
        </w:rPr>
      </w:pPr>
    </w:p>
    <w:p w14:paraId="50D14168" w14:textId="082FEBF0" w:rsidR="001A6FDA" w:rsidRPr="00A17FFE" w:rsidRDefault="00E2287D"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Instead of running from the snake – from danger</w:t>
      </w:r>
      <w:r w:rsidR="001A6FDA" w:rsidRPr="00A17FFE">
        <w:rPr>
          <w:rFonts w:asciiTheme="minorBidi" w:hAnsiTheme="minorBidi"/>
          <w:sz w:val="24"/>
          <w:szCs w:val="24"/>
        </w:rPr>
        <w:t>, from Egypt</w:t>
      </w:r>
      <w:r w:rsidRPr="00A17FFE">
        <w:rPr>
          <w:rFonts w:asciiTheme="minorBidi" w:hAnsiTheme="minorBidi"/>
          <w:sz w:val="24"/>
          <w:szCs w:val="24"/>
        </w:rPr>
        <w:t xml:space="preserve"> – God tells </w:t>
      </w:r>
      <w:r w:rsidR="00216A55" w:rsidRPr="00A17FFE">
        <w:rPr>
          <w:rFonts w:asciiTheme="minorBidi" w:hAnsiTheme="minorBidi"/>
          <w:sz w:val="24"/>
          <w:szCs w:val="24"/>
        </w:rPr>
        <w:t>Moses</w:t>
      </w:r>
      <w:r w:rsidRPr="00A17FFE">
        <w:rPr>
          <w:rFonts w:asciiTheme="minorBidi" w:hAnsiTheme="minorBidi"/>
          <w:sz w:val="24"/>
          <w:szCs w:val="24"/>
        </w:rPr>
        <w:t xml:space="preserve"> to confront it directly. Moses</w:t>
      </w:r>
      <w:r w:rsidR="009E0436" w:rsidRPr="00A17FFE">
        <w:rPr>
          <w:rFonts w:asciiTheme="minorBidi" w:hAnsiTheme="minorBidi"/>
          <w:sz w:val="24"/>
          <w:szCs w:val="24"/>
        </w:rPr>
        <w:t xml:space="preserve"> has no reason to be afraid</w:t>
      </w:r>
      <w:r w:rsidR="000961D2">
        <w:rPr>
          <w:rFonts w:asciiTheme="minorBidi" w:hAnsiTheme="minorBidi"/>
          <w:sz w:val="24"/>
          <w:szCs w:val="24"/>
        </w:rPr>
        <w:t>,</w:t>
      </w:r>
      <w:r w:rsidR="009E0436" w:rsidRPr="00A17FFE">
        <w:rPr>
          <w:rFonts w:asciiTheme="minorBidi" w:hAnsiTheme="minorBidi"/>
          <w:sz w:val="24"/>
          <w:szCs w:val="24"/>
        </w:rPr>
        <w:t xml:space="preserve"> because God </w:t>
      </w:r>
      <w:r w:rsidR="00216A55" w:rsidRPr="00A17FFE">
        <w:rPr>
          <w:rFonts w:asciiTheme="minorBidi" w:hAnsiTheme="minorBidi"/>
          <w:sz w:val="24"/>
          <w:szCs w:val="24"/>
        </w:rPr>
        <w:t>supports him</w:t>
      </w:r>
      <w:r w:rsidR="009E0436" w:rsidRPr="00A17FFE">
        <w:rPr>
          <w:rFonts w:asciiTheme="minorBidi" w:hAnsiTheme="minorBidi"/>
          <w:sz w:val="24"/>
          <w:szCs w:val="24"/>
        </w:rPr>
        <w:t>.</w:t>
      </w:r>
      <w:r w:rsidR="003310A5" w:rsidRPr="00A17FFE">
        <w:rPr>
          <w:rStyle w:val="FootnoteReference"/>
          <w:rFonts w:asciiTheme="minorBidi" w:hAnsiTheme="minorBidi"/>
          <w:sz w:val="24"/>
          <w:szCs w:val="24"/>
        </w:rPr>
        <w:footnoteReference w:id="13"/>
      </w:r>
      <w:r w:rsidR="009E0436" w:rsidRPr="00A17FFE">
        <w:rPr>
          <w:rFonts w:asciiTheme="minorBidi" w:hAnsiTheme="minorBidi"/>
          <w:sz w:val="24"/>
          <w:szCs w:val="24"/>
        </w:rPr>
        <w:t xml:space="preserve"> To </w:t>
      </w:r>
      <w:r w:rsidR="00216A55" w:rsidRPr="00A17FFE">
        <w:rPr>
          <w:rFonts w:asciiTheme="minorBidi" w:hAnsiTheme="minorBidi"/>
          <w:sz w:val="24"/>
          <w:szCs w:val="24"/>
        </w:rPr>
        <w:t>show his</w:t>
      </w:r>
      <w:r w:rsidR="009E0436" w:rsidRPr="00A17FFE">
        <w:rPr>
          <w:rFonts w:asciiTheme="minorBidi" w:hAnsiTheme="minorBidi"/>
          <w:sz w:val="24"/>
          <w:szCs w:val="24"/>
        </w:rPr>
        <w:t xml:space="preserve"> trust</w:t>
      </w:r>
      <w:r w:rsidR="00216A55" w:rsidRPr="00A17FFE">
        <w:rPr>
          <w:rFonts w:asciiTheme="minorBidi" w:hAnsiTheme="minorBidi"/>
          <w:sz w:val="24"/>
          <w:szCs w:val="24"/>
        </w:rPr>
        <w:t xml:space="preserve"> in</w:t>
      </w:r>
      <w:r w:rsidR="009E0436" w:rsidRPr="00A17FFE">
        <w:rPr>
          <w:rFonts w:asciiTheme="minorBidi" w:hAnsiTheme="minorBidi"/>
          <w:sz w:val="24"/>
          <w:szCs w:val="24"/>
        </w:rPr>
        <w:t xml:space="preserve"> God, Moses must be willing to grab the tail of the snake, an unwise </w:t>
      </w:r>
      <w:r w:rsidR="004C23F8" w:rsidRPr="00A17FFE">
        <w:rPr>
          <w:rFonts w:asciiTheme="minorBidi" w:hAnsiTheme="minorBidi"/>
          <w:sz w:val="24"/>
          <w:szCs w:val="24"/>
        </w:rPr>
        <w:t>and perilous action</w:t>
      </w:r>
      <w:r w:rsidR="009E0436" w:rsidRPr="00A17FFE">
        <w:rPr>
          <w:rFonts w:asciiTheme="minorBidi" w:hAnsiTheme="minorBidi"/>
          <w:sz w:val="24"/>
          <w:szCs w:val="24"/>
        </w:rPr>
        <w:t xml:space="preserve"> that </w:t>
      </w:r>
      <w:r w:rsidR="00F75EC8">
        <w:rPr>
          <w:rFonts w:asciiTheme="minorBidi" w:hAnsiTheme="minorBidi"/>
          <w:sz w:val="24"/>
          <w:szCs w:val="24"/>
        </w:rPr>
        <w:t>would generally</w:t>
      </w:r>
      <w:r w:rsidR="00F75EC8" w:rsidRPr="00A17FFE">
        <w:rPr>
          <w:rFonts w:asciiTheme="minorBidi" w:hAnsiTheme="minorBidi"/>
          <w:sz w:val="24"/>
          <w:szCs w:val="24"/>
        </w:rPr>
        <w:t xml:space="preserve"> </w:t>
      </w:r>
      <w:r w:rsidR="009E0436" w:rsidRPr="00A17FFE">
        <w:rPr>
          <w:rFonts w:asciiTheme="minorBidi" w:hAnsiTheme="minorBidi"/>
          <w:sz w:val="24"/>
          <w:szCs w:val="24"/>
        </w:rPr>
        <w:t>result in the snake twisting around and biting the</w:t>
      </w:r>
      <w:r w:rsidR="004C23F8" w:rsidRPr="00A17FFE">
        <w:rPr>
          <w:rFonts w:asciiTheme="minorBidi" w:hAnsiTheme="minorBidi"/>
          <w:sz w:val="24"/>
          <w:szCs w:val="24"/>
        </w:rPr>
        <w:t xml:space="preserve"> </w:t>
      </w:r>
      <w:r w:rsidR="00216A55" w:rsidRPr="00A17FFE">
        <w:rPr>
          <w:rFonts w:asciiTheme="minorBidi" w:hAnsiTheme="minorBidi"/>
          <w:sz w:val="24"/>
          <w:szCs w:val="24"/>
        </w:rPr>
        <w:t>person</w:t>
      </w:r>
      <w:r w:rsidR="004C23F8" w:rsidRPr="00A17FFE">
        <w:rPr>
          <w:rFonts w:asciiTheme="minorBidi" w:hAnsiTheme="minorBidi"/>
          <w:sz w:val="24"/>
          <w:szCs w:val="24"/>
        </w:rPr>
        <w:t xml:space="preserve"> holding its tail. </w:t>
      </w:r>
      <w:r w:rsidR="00216A55" w:rsidRPr="00A17FFE">
        <w:rPr>
          <w:rFonts w:asciiTheme="minorBidi" w:hAnsiTheme="minorBidi"/>
          <w:sz w:val="24"/>
          <w:szCs w:val="24"/>
        </w:rPr>
        <w:t>This act conveys to</w:t>
      </w:r>
      <w:r w:rsidR="004C23F8" w:rsidRPr="00A17FFE">
        <w:rPr>
          <w:rFonts w:asciiTheme="minorBidi" w:hAnsiTheme="minorBidi"/>
          <w:sz w:val="24"/>
          <w:szCs w:val="24"/>
        </w:rPr>
        <w:t xml:space="preserve"> Moses that if he meticulously obeys God’s instructions, even</w:t>
      </w:r>
      <w:r w:rsidRPr="00A17FFE">
        <w:rPr>
          <w:rFonts w:asciiTheme="minorBidi" w:hAnsiTheme="minorBidi"/>
          <w:sz w:val="24"/>
          <w:szCs w:val="24"/>
        </w:rPr>
        <w:t xml:space="preserve"> if it means</w:t>
      </w:r>
      <w:r w:rsidR="004C23F8" w:rsidRPr="00A17FFE">
        <w:rPr>
          <w:rFonts w:asciiTheme="minorBidi" w:hAnsiTheme="minorBidi"/>
          <w:sz w:val="24"/>
          <w:szCs w:val="24"/>
        </w:rPr>
        <w:t xml:space="preserve"> putting himself in grave danger, no harm will come to him.</w:t>
      </w:r>
      <w:r w:rsidR="009E0436" w:rsidRPr="00A17FFE">
        <w:rPr>
          <w:rFonts w:asciiTheme="minorBidi" w:hAnsiTheme="minorBidi"/>
          <w:sz w:val="24"/>
          <w:szCs w:val="24"/>
        </w:rPr>
        <w:t xml:space="preserve"> </w:t>
      </w:r>
    </w:p>
    <w:p w14:paraId="20C85892" w14:textId="77777777" w:rsidR="001A6FDA" w:rsidRPr="00A17FFE" w:rsidRDefault="001A6FDA" w:rsidP="00C97B37">
      <w:pPr>
        <w:spacing w:after="0" w:line="240" w:lineRule="auto"/>
        <w:jc w:val="both"/>
        <w:rPr>
          <w:rFonts w:asciiTheme="minorBidi" w:hAnsiTheme="minorBidi"/>
          <w:sz w:val="24"/>
          <w:szCs w:val="24"/>
        </w:rPr>
      </w:pPr>
    </w:p>
    <w:p w14:paraId="3A2F3AAC" w14:textId="6DCC0A76" w:rsidR="00AF7F38" w:rsidRPr="00A17FFE" w:rsidRDefault="009E0436"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For Moses, the snake may be an obvious symbol of Pharaoh, whose crown featured a</w:t>
      </w:r>
      <w:r w:rsidR="00216A55" w:rsidRPr="00A17FFE">
        <w:rPr>
          <w:rFonts w:asciiTheme="minorBidi" w:hAnsiTheme="minorBidi"/>
          <w:sz w:val="24"/>
          <w:szCs w:val="24"/>
        </w:rPr>
        <w:t>n</w:t>
      </w:r>
      <w:r w:rsidRPr="00A17FFE">
        <w:rPr>
          <w:rFonts w:asciiTheme="minorBidi" w:hAnsiTheme="minorBidi"/>
          <w:sz w:val="24"/>
          <w:szCs w:val="24"/>
        </w:rPr>
        <w:t xml:space="preserve"> uraeus</w:t>
      </w:r>
      <w:r w:rsidR="001A6FDA" w:rsidRPr="00A17FFE">
        <w:rPr>
          <w:rFonts w:asciiTheme="minorBidi" w:hAnsiTheme="minorBidi"/>
          <w:sz w:val="24"/>
          <w:szCs w:val="24"/>
        </w:rPr>
        <w:t xml:space="preserve"> </w:t>
      </w:r>
      <w:r w:rsidR="00F75EC8">
        <w:rPr>
          <w:rFonts w:asciiTheme="minorBidi" w:hAnsiTheme="minorBidi"/>
          <w:sz w:val="24"/>
          <w:szCs w:val="24"/>
        </w:rPr>
        <w:t>–</w:t>
      </w:r>
      <w:r w:rsidRPr="00A17FFE">
        <w:rPr>
          <w:rFonts w:asciiTheme="minorBidi" w:hAnsiTheme="minorBidi"/>
          <w:sz w:val="24"/>
          <w:szCs w:val="24"/>
        </w:rPr>
        <w:t xml:space="preserve"> a cobra rearing its head</w:t>
      </w:r>
      <w:r w:rsidR="001A6FDA" w:rsidRPr="00A17FFE">
        <w:rPr>
          <w:rFonts w:asciiTheme="minorBidi" w:hAnsiTheme="minorBidi"/>
          <w:sz w:val="24"/>
          <w:szCs w:val="24"/>
        </w:rPr>
        <w:t xml:space="preserve"> </w:t>
      </w:r>
      <w:r w:rsidR="00F75EC8">
        <w:rPr>
          <w:rFonts w:asciiTheme="minorBidi" w:hAnsiTheme="minorBidi"/>
          <w:sz w:val="24"/>
          <w:szCs w:val="24"/>
        </w:rPr>
        <w:t>–</w:t>
      </w:r>
      <w:r w:rsidRPr="00A17FFE">
        <w:rPr>
          <w:rFonts w:asciiTheme="minorBidi" w:hAnsiTheme="minorBidi"/>
          <w:sz w:val="24"/>
          <w:szCs w:val="24"/>
        </w:rPr>
        <w:t xml:space="preserve"> a f</w:t>
      </w:r>
      <w:r w:rsidR="00216A55" w:rsidRPr="00A17FFE">
        <w:rPr>
          <w:rFonts w:asciiTheme="minorBidi" w:hAnsiTheme="minorBidi"/>
          <w:sz w:val="24"/>
          <w:szCs w:val="24"/>
        </w:rPr>
        <w:t>ormidable</w:t>
      </w:r>
      <w:r w:rsidRPr="00A17FFE">
        <w:rPr>
          <w:rFonts w:asciiTheme="minorBidi" w:hAnsiTheme="minorBidi"/>
          <w:sz w:val="24"/>
          <w:szCs w:val="24"/>
        </w:rPr>
        <w:t xml:space="preserve"> symbol of the Pharaoh’s power.</w:t>
      </w:r>
      <w:r w:rsidRPr="00A17FFE">
        <w:rPr>
          <w:rStyle w:val="FootnoteReference"/>
          <w:rFonts w:asciiTheme="minorBidi" w:hAnsiTheme="minorBidi"/>
          <w:sz w:val="24"/>
          <w:szCs w:val="24"/>
        </w:rPr>
        <w:footnoteReference w:id="14"/>
      </w:r>
      <w:r w:rsidRPr="00A17FFE">
        <w:rPr>
          <w:rFonts w:asciiTheme="minorBidi" w:hAnsiTheme="minorBidi"/>
          <w:sz w:val="24"/>
          <w:szCs w:val="24"/>
        </w:rPr>
        <w:t xml:space="preserve"> </w:t>
      </w:r>
    </w:p>
    <w:p w14:paraId="3273EFFF" w14:textId="77777777" w:rsidR="00AF7F38" w:rsidRPr="00A17FFE" w:rsidRDefault="00AF7F38" w:rsidP="00C97B37">
      <w:pPr>
        <w:spacing w:after="0" w:line="240" w:lineRule="auto"/>
        <w:jc w:val="both"/>
        <w:rPr>
          <w:rFonts w:asciiTheme="minorBidi" w:hAnsiTheme="minorBidi"/>
          <w:sz w:val="24"/>
          <w:szCs w:val="24"/>
        </w:rPr>
      </w:pPr>
    </w:p>
    <w:p w14:paraId="07186835" w14:textId="5968CCBB" w:rsidR="00AF7F38" w:rsidRPr="00A17FFE" w:rsidRDefault="00AF7F38" w:rsidP="00C97B37">
      <w:pPr>
        <w:spacing w:after="0" w:line="240" w:lineRule="auto"/>
        <w:ind w:left="720"/>
        <w:jc w:val="both"/>
        <w:rPr>
          <w:rFonts w:asciiTheme="minorBidi" w:hAnsiTheme="minorBidi"/>
          <w:sz w:val="24"/>
          <w:szCs w:val="24"/>
        </w:rPr>
      </w:pPr>
      <w:r w:rsidRPr="00A17FFE">
        <w:rPr>
          <w:rFonts w:asciiTheme="minorBidi" w:hAnsiTheme="minorBidi"/>
          <w:sz w:val="24"/>
          <w:szCs w:val="24"/>
        </w:rPr>
        <w:t>R. Eliezer said, “Therefore the staff turned into a snake</w:t>
      </w:r>
      <w:r w:rsidR="007836FF">
        <w:rPr>
          <w:rFonts w:asciiTheme="minorBidi" w:hAnsiTheme="minorBidi"/>
          <w:sz w:val="24"/>
          <w:szCs w:val="24"/>
        </w:rPr>
        <w:t>,</w:t>
      </w:r>
      <w:r w:rsidRPr="00A17FFE">
        <w:rPr>
          <w:rFonts w:asciiTheme="minorBidi" w:hAnsiTheme="minorBidi"/>
          <w:sz w:val="24"/>
          <w:szCs w:val="24"/>
        </w:rPr>
        <w:t xml:space="preserve"> as a symbol of Pharaoh… because he would bite Israel. God said to [Moses]: ‘Do you see Pharaoh</w:t>
      </w:r>
      <w:r w:rsidR="007836FF">
        <w:rPr>
          <w:rFonts w:asciiTheme="minorBidi" w:hAnsiTheme="minorBidi"/>
          <w:sz w:val="24"/>
          <w:szCs w:val="24"/>
        </w:rPr>
        <w:t>,</w:t>
      </w:r>
      <w:r w:rsidRPr="00A17FFE">
        <w:rPr>
          <w:rFonts w:asciiTheme="minorBidi" w:hAnsiTheme="minorBidi"/>
          <w:sz w:val="24"/>
          <w:szCs w:val="24"/>
        </w:rPr>
        <w:t xml:space="preserve"> who is like a snake? Later, you will strike him with a staff</w:t>
      </w:r>
      <w:r w:rsidR="007836FF">
        <w:rPr>
          <w:rFonts w:asciiTheme="minorBidi" w:hAnsiTheme="minorBidi"/>
          <w:sz w:val="24"/>
          <w:szCs w:val="24"/>
        </w:rPr>
        <w:t>,</w:t>
      </w:r>
      <w:r w:rsidRPr="00A17FFE">
        <w:rPr>
          <w:rFonts w:asciiTheme="minorBidi" w:hAnsiTheme="minorBidi"/>
          <w:sz w:val="24"/>
          <w:szCs w:val="24"/>
        </w:rPr>
        <w:t xml:space="preserve"> </w:t>
      </w:r>
      <w:r w:rsidRPr="00A17FFE">
        <w:rPr>
          <w:rFonts w:asciiTheme="minorBidi" w:hAnsiTheme="minorBidi"/>
          <w:sz w:val="24"/>
          <w:szCs w:val="24"/>
        </w:rPr>
        <w:lastRenderedPageBreak/>
        <w:t>and in the end, he will turn into a stick</w:t>
      </w:r>
      <w:r w:rsidR="00691042" w:rsidRPr="00A17FFE">
        <w:rPr>
          <w:rFonts w:asciiTheme="minorBidi" w:hAnsiTheme="minorBidi"/>
          <w:sz w:val="24"/>
          <w:szCs w:val="24"/>
        </w:rPr>
        <w:t xml:space="preserve"> [that can do no harm]</w:t>
      </w:r>
      <w:r w:rsidRPr="00A17FFE">
        <w:rPr>
          <w:rFonts w:asciiTheme="minorBidi" w:hAnsiTheme="minorBidi"/>
          <w:sz w:val="24"/>
          <w:szCs w:val="24"/>
        </w:rPr>
        <w:t>. Just as a staff does not bite, so too he will no longer bite.’” (</w:t>
      </w:r>
      <w:r w:rsidRPr="00A17FFE">
        <w:rPr>
          <w:rFonts w:asciiTheme="minorBidi" w:hAnsiTheme="minorBidi"/>
          <w:i/>
          <w:iCs/>
          <w:sz w:val="24"/>
          <w:szCs w:val="24"/>
        </w:rPr>
        <w:t>Shemot</w:t>
      </w:r>
      <w:r w:rsidRPr="00A17FFE">
        <w:rPr>
          <w:rFonts w:asciiTheme="minorBidi" w:hAnsiTheme="minorBidi"/>
          <w:sz w:val="24"/>
          <w:szCs w:val="24"/>
        </w:rPr>
        <w:t xml:space="preserve"> </w:t>
      </w:r>
      <w:r w:rsidRPr="00A17FFE">
        <w:rPr>
          <w:rFonts w:asciiTheme="minorBidi" w:hAnsiTheme="minorBidi"/>
          <w:i/>
          <w:iCs/>
          <w:sz w:val="24"/>
          <w:szCs w:val="24"/>
        </w:rPr>
        <w:t>Rabba</w:t>
      </w:r>
      <w:r w:rsidRPr="00A17FFE">
        <w:rPr>
          <w:rFonts w:asciiTheme="minorBidi" w:hAnsiTheme="minorBidi"/>
          <w:sz w:val="24"/>
          <w:szCs w:val="24"/>
        </w:rPr>
        <w:t xml:space="preserve"> 3</w:t>
      </w:r>
      <w:r w:rsidR="00ED539D" w:rsidRPr="00A17FFE">
        <w:rPr>
          <w:rFonts w:asciiTheme="minorBidi" w:hAnsiTheme="minorBidi"/>
          <w:sz w:val="24"/>
          <w:szCs w:val="24"/>
        </w:rPr>
        <w:t>:12</w:t>
      </w:r>
      <w:r w:rsidRPr="00A17FFE">
        <w:rPr>
          <w:rFonts w:asciiTheme="minorBidi" w:hAnsiTheme="minorBidi"/>
          <w:sz w:val="24"/>
          <w:szCs w:val="24"/>
        </w:rPr>
        <w:t>)</w:t>
      </w:r>
    </w:p>
    <w:p w14:paraId="4335E74B" w14:textId="77777777" w:rsidR="00AF7F38" w:rsidRPr="00A17FFE" w:rsidRDefault="00AF7F38" w:rsidP="00C97B37">
      <w:pPr>
        <w:spacing w:after="0" w:line="240" w:lineRule="auto"/>
        <w:jc w:val="both"/>
        <w:rPr>
          <w:rFonts w:asciiTheme="minorBidi" w:hAnsiTheme="minorBidi"/>
          <w:sz w:val="24"/>
          <w:szCs w:val="24"/>
        </w:rPr>
      </w:pPr>
    </w:p>
    <w:p w14:paraId="01E7B5D3" w14:textId="4FC254DF" w:rsidR="00AC6757" w:rsidRPr="00A17FFE" w:rsidRDefault="004C23F8"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 xml:space="preserve">God controls the treacherous Pharaoh; </w:t>
      </w:r>
      <w:r w:rsidR="00AF7F38" w:rsidRPr="00A17FFE">
        <w:rPr>
          <w:rFonts w:asciiTheme="minorBidi" w:hAnsiTheme="minorBidi"/>
          <w:sz w:val="24"/>
          <w:szCs w:val="24"/>
        </w:rPr>
        <w:t>God</w:t>
      </w:r>
      <w:r w:rsidRPr="00A17FFE">
        <w:rPr>
          <w:rFonts w:asciiTheme="minorBidi" w:hAnsiTheme="minorBidi"/>
          <w:sz w:val="24"/>
          <w:szCs w:val="24"/>
        </w:rPr>
        <w:t xml:space="preserve"> gave him life and </w:t>
      </w:r>
      <w:r w:rsidR="00AF7F38" w:rsidRPr="00A17FFE">
        <w:rPr>
          <w:rFonts w:asciiTheme="minorBidi" w:hAnsiTheme="minorBidi"/>
          <w:sz w:val="24"/>
          <w:szCs w:val="24"/>
        </w:rPr>
        <w:t>God</w:t>
      </w:r>
      <w:r w:rsidRPr="00A17FFE">
        <w:rPr>
          <w:rFonts w:asciiTheme="minorBidi" w:hAnsiTheme="minorBidi"/>
          <w:sz w:val="24"/>
          <w:szCs w:val="24"/>
        </w:rPr>
        <w:t xml:space="preserve"> can immobilize the deified king, reducing him to an inanimate and innocuous staff.</w:t>
      </w:r>
      <w:r w:rsidR="004709AE" w:rsidRPr="00A17FFE">
        <w:rPr>
          <w:rStyle w:val="FootnoteReference"/>
          <w:rFonts w:asciiTheme="minorBidi" w:hAnsiTheme="minorBidi"/>
          <w:sz w:val="24"/>
          <w:szCs w:val="24"/>
        </w:rPr>
        <w:footnoteReference w:id="15"/>
      </w:r>
      <w:r w:rsidRPr="00A17FFE">
        <w:rPr>
          <w:rFonts w:asciiTheme="minorBidi" w:hAnsiTheme="minorBidi"/>
          <w:sz w:val="24"/>
          <w:szCs w:val="24"/>
        </w:rPr>
        <w:t xml:space="preserve"> Moses should not fear </w:t>
      </w:r>
      <w:r w:rsidR="00D65E2E" w:rsidRPr="00A17FFE">
        <w:rPr>
          <w:rFonts w:asciiTheme="minorBidi" w:hAnsiTheme="minorBidi"/>
          <w:sz w:val="24"/>
          <w:szCs w:val="24"/>
        </w:rPr>
        <w:t>the</w:t>
      </w:r>
      <w:r w:rsidRPr="00A17FFE">
        <w:rPr>
          <w:rFonts w:asciiTheme="minorBidi" w:hAnsiTheme="minorBidi"/>
          <w:sz w:val="24"/>
          <w:szCs w:val="24"/>
        </w:rPr>
        <w:t xml:space="preserve"> “snake”</w:t>
      </w:r>
      <w:r w:rsidR="00474F9C">
        <w:rPr>
          <w:rFonts w:asciiTheme="minorBidi" w:hAnsiTheme="minorBidi"/>
          <w:sz w:val="24"/>
          <w:szCs w:val="24"/>
        </w:rPr>
        <w:t>;</w:t>
      </w:r>
      <w:r w:rsidRPr="00A17FFE">
        <w:rPr>
          <w:rFonts w:asciiTheme="minorBidi" w:hAnsiTheme="minorBidi"/>
          <w:sz w:val="24"/>
          <w:szCs w:val="24"/>
        </w:rPr>
        <w:t xml:space="preserve"> when God tells him to </w:t>
      </w:r>
      <w:r w:rsidR="00D65E2E" w:rsidRPr="00A17FFE">
        <w:rPr>
          <w:rFonts w:asciiTheme="minorBidi" w:hAnsiTheme="minorBidi"/>
          <w:sz w:val="24"/>
          <w:szCs w:val="24"/>
        </w:rPr>
        <w:t>admonish</w:t>
      </w:r>
      <w:r w:rsidRPr="00A17FFE">
        <w:rPr>
          <w:rFonts w:asciiTheme="minorBidi" w:hAnsiTheme="minorBidi"/>
          <w:sz w:val="24"/>
          <w:szCs w:val="24"/>
        </w:rPr>
        <w:t xml:space="preserve"> Pharaoh</w:t>
      </w:r>
      <w:r w:rsidR="00474F9C">
        <w:rPr>
          <w:rFonts w:asciiTheme="minorBidi" w:hAnsiTheme="minorBidi"/>
          <w:sz w:val="24"/>
          <w:szCs w:val="24"/>
        </w:rPr>
        <w:t>,</w:t>
      </w:r>
      <w:r w:rsidRPr="00A17FFE">
        <w:rPr>
          <w:rFonts w:asciiTheme="minorBidi" w:hAnsiTheme="minorBidi"/>
          <w:sz w:val="24"/>
          <w:szCs w:val="24"/>
        </w:rPr>
        <w:t xml:space="preserve"> he must do so, even </w:t>
      </w:r>
      <w:r w:rsidR="0045318A" w:rsidRPr="00A17FFE">
        <w:rPr>
          <w:rFonts w:asciiTheme="minorBidi" w:hAnsiTheme="minorBidi"/>
          <w:sz w:val="24"/>
          <w:szCs w:val="24"/>
        </w:rPr>
        <w:t>if</w:t>
      </w:r>
      <w:r w:rsidRPr="00A17FFE">
        <w:rPr>
          <w:rFonts w:asciiTheme="minorBidi" w:hAnsiTheme="minorBidi"/>
          <w:sz w:val="24"/>
          <w:szCs w:val="24"/>
        </w:rPr>
        <w:t xml:space="preserve"> it seems unwise and perilous. </w:t>
      </w:r>
    </w:p>
    <w:p w14:paraId="5DBDD91E" w14:textId="6A7D3729" w:rsidR="00AF7F38" w:rsidRPr="00A17FFE" w:rsidRDefault="00AF7F38" w:rsidP="00C97B37">
      <w:pPr>
        <w:spacing w:after="0" w:line="240" w:lineRule="auto"/>
        <w:jc w:val="both"/>
        <w:rPr>
          <w:rFonts w:asciiTheme="minorBidi" w:hAnsiTheme="minorBidi"/>
          <w:sz w:val="24"/>
          <w:szCs w:val="24"/>
        </w:rPr>
      </w:pPr>
    </w:p>
    <w:p w14:paraId="1B3EC788" w14:textId="3B81D589" w:rsidR="00E752B6" w:rsidRPr="009042AC" w:rsidRDefault="00E752B6" w:rsidP="00C97B37">
      <w:pPr>
        <w:spacing w:after="0" w:line="240" w:lineRule="auto"/>
        <w:jc w:val="both"/>
        <w:rPr>
          <w:rFonts w:asciiTheme="minorBidi" w:hAnsiTheme="minorBidi"/>
          <w:i/>
          <w:iCs/>
          <w:sz w:val="24"/>
          <w:szCs w:val="24"/>
        </w:rPr>
      </w:pPr>
      <w:r w:rsidRPr="009042AC">
        <w:rPr>
          <w:rFonts w:asciiTheme="minorBidi" w:hAnsiTheme="minorBidi"/>
          <w:i/>
          <w:iCs/>
          <w:sz w:val="24"/>
          <w:szCs w:val="24"/>
        </w:rPr>
        <w:t>Education Toward Leadership: Moses and Israel</w:t>
      </w:r>
    </w:p>
    <w:p w14:paraId="26B8D136" w14:textId="77777777" w:rsidR="00E752B6" w:rsidRPr="00A17FFE" w:rsidRDefault="00E752B6" w:rsidP="00C97B37">
      <w:pPr>
        <w:spacing w:after="0" w:line="240" w:lineRule="auto"/>
        <w:jc w:val="both"/>
        <w:rPr>
          <w:rFonts w:asciiTheme="minorBidi" w:hAnsiTheme="minorBidi"/>
          <w:sz w:val="24"/>
          <w:szCs w:val="24"/>
        </w:rPr>
      </w:pPr>
    </w:p>
    <w:p w14:paraId="4D9FC7B0" w14:textId="1818D25C" w:rsidR="00486E86" w:rsidRPr="00A17FFE" w:rsidRDefault="00E752B6"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T</w:t>
      </w:r>
      <w:r w:rsidR="002B2803" w:rsidRPr="00A17FFE">
        <w:rPr>
          <w:rFonts w:asciiTheme="minorBidi" w:hAnsiTheme="minorBidi"/>
          <w:sz w:val="24"/>
          <w:szCs w:val="24"/>
        </w:rPr>
        <w:t>he second sign</w:t>
      </w:r>
      <w:r w:rsidRPr="00A17FFE">
        <w:rPr>
          <w:rFonts w:asciiTheme="minorBidi" w:hAnsiTheme="minorBidi"/>
          <w:sz w:val="24"/>
          <w:szCs w:val="24"/>
        </w:rPr>
        <w:t xml:space="preserve"> may contain a specific educational</w:t>
      </w:r>
      <w:r w:rsidR="002B2803" w:rsidRPr="00A17FFE">
        <w:rPr>
          <w:rFonts w:asciiTheme="minorBidi" w:hAnsiTheme="minorBidi"/>
          <w:sz w:val="24"/>
          <w:szCs w:val="24"/>
        </w:rPr>
        <w:t xml:space="preserve"> message </w:t>
      </w:r>
      <w:r w:rsidRPr="00A17FFE">
        <w:rPr>
          <w:rFonts w:asciiTheme="minorBidi" w:hAnsiTheme="minorBidi"/>
          <w:sz w:val="24"/>
          <w:szCs w:val="24"/>
        </w:rPr>
        <w:t>for</w:t>
      </w:r>
      <w:r w:rsidR="002B2803" w:rsidRPr="00A17FFE">
        <w:rPr>
          <w:rFonts w:asciiTheme="minorBidi" w:hAnsiTheme="minorBidi"/>
          <w:sz w:val="24"/>
          <w:szCs w:val="24"/>
        </w:rPr>
        <w:t xml:space="preserve"> Moses</w:t>
      </w:r>
      <w:r w:rsidR="00D65E2E" w:rsidRPr="00A17FFE">
        <w:rPr>
          <w:rFonts w:asciiTheme="minorBidi" w:hAnsiTheme="minorBidi"/>
          <w:sz w:val="24"/>
          <w:szCs w:val="24"/>
        </w:rPr>
        <w:t>.</w:t>
      </w:r>
      <w:r w:rsidR="002B2803" w:rsidRPr="00A17FFE">
        <w:rPr>
          <w:rFonts w:asciiTheme="minorBidi" w:hAnsiTheme="minorBidi"/>
          <w:sz w:val="24"/>
          <w:szCs w:val="24"/>
        </w:rPr>
        <w:t xml:space="preserve"> Moses</w:t>
      </w:r>
      <w:r w:rsidRPr="00A17FFE">
        <w:rPr>
          <w:rFonts w:asciiTheme="minorBidi" w:hAnsiTheme="minorBidi"/>
          <w:sz w:val="24"/>
          <w:szCs w:val="24"/>
        </w:rPr>
        <w:t>’</w:t>
      </w:r>
      <w:r w:rsidR="002B2803" w:rsidRPr="00A17FFE">
        <w:rPr>
          <w:rFonts w:asciiTheme="minorBidi" w:hAnsiTheme="minorBidi"/>
          <w:sz w:val="24"/>
          <w:szCs w:val="24"/>
        </w:rPr>
        <w:t xml:space="preserve"> hand turns leprous and the</w:t>
      </w:r>
      <w:r w:rsidR="00D65E2E" w:rsidRPr="00A17FFE">
        <w:rPr>
          <w:rFonts w:asciiTheme="minorBidi" w:hAnsiTheme="minorBidi"/>
          <w:sz w:val="24"/>
          <w:szCs w:val="24"/>
        </w:rPr>
        <w:t>n</w:t>
      </w:r>
      <w:r w:rsidR="002B2803" w:rsidRPr="00A17FFE">
        <w:rPr>
          <w:rFonts w:asciiTheme="minorBidi" w:hAnsiTheme="minorBidi"/>
          <w:sz w:val="24"/>
          <w:szCs w:val="24"/>
        </w:rPr>
        <w:t xml:space="preserve"> healthy</w:t>
      </w:r>
      <w:r w:rsidR="00D65E2E" w:rsidRPr="00A17FFE">
        <w:rPr>
          <w:rFonts w:asciiTheme="minorBidi" w:hAnsiTheme="minorBidi"/>
          <w:sz w:val="24"/>
          <w:szCs w:val="24"/>
        </w:rPr>
        <w:t>,</w:t>
      </w:r>
      <w:r w:rsidR="00FA53B6" w:rsidRPr="00A17FFE">
        <w:rPr>
          <w:rFonts w:asciiTheme="minorBidi" w:hAnsiTheme="minorBidi"/>
          <w:sz w:val="24"/>
          <w:szCs w:val="24"/>
        </w:rPr>
        <w:t xml:space="preserve"> suggest</w:t>
      </w:r>
      <w:r w:rsidRPr="00A17FFE">
        <w:rPr>
          <w:rFonts w:asciiTheme="minorBidi" w:hAnsiTheme="minorBidi"/>
          <w:sz w:val="24"/>
          <w:szCs w:val="24"/>
        </w:rPr>
        <w:t>ing</w:t>
      </w:r>
      <w:r w:rsidR="00FA53B6" w:rsidRPr="00A17FFE">
        <w:rPr>
          <w:rFonts w:asciiTheme="minorBidi" w:hAnsiTheme="minorBidi"/>
          <w:sz w:val="24"/>
          <w:szCs w:val="24"/>
        </w:rPr>
        <w:t xml:space="preserve"> that what is now impure was once pure and, more significantly, can be made pure again if God will</w:t>
      </w:r>
      <w:r w:rsidRPr="00A17FFE">
        <w:rPr>
          <w:rFonts w:asciiTheme="minorBidi" w:hAnsiTheme="minorBidi"/>
          <w:sz w:val="24"/>
          <w:szCs w:val="24"/>
        </w:rPr>
        <w:t>s</w:t>
      </w:r>
      <w:r w:rsidR="00FA53B6" w:rsidRPr="00A17FFE">
        <w:rPr>
          <w:rFonts w:asciiTheme="minorBidi" w:hAnsiTheme="minorBidi"/>
          <w:sz w:val="24"/>
          <w:szCs w:val="24"/>
        </w:rPr>
        <w:t xml:space="preserve"> it. This</w:t>
      </w:r>
      <w:r w:rsidRPr="00A17FFE">
        <w:rPr>
          <w:rFonts w:asciiTheme="minorBidi" w:hAnsiTheme="minorBidi"/>
          <w:sz w:val="24"/>
          <w:szCs w:val="24"/>
        </w:rPr>
        <w:t xml:space="preserve"> may</w:t>
      </w:r>
      <w:r w:rsidR="00486E86" w:rsidRPr="00A17FFE">
        <w:rPr>
          <w:rFonts w:asciiTheme="minorBidi" w:hAnsiTheme="minorBidi"/>
          <w:sz w:val="24"/>
          <w:szCs w:val="24"/>
        </w:rPr>
        <w:t xml:space="preserve"> allude to</w:t>
      </w:r>
      <w:r w:rsidR="00FA53B6" w:rsidRPr="00A17FFE">
        <w:rPr>
          <w:rFonts w:asciiTheme="minorBidi" w:hAnsiTheme="minorBidi"/>
          <w:sz w:val="24"/>
          <w:szCs w:val="24"/>
        </w:rPr>
        <w:t xml:space="preserve"> Israel,</w:t>
      </w:r>
      <w:r w:rsidR="00486E86" w:rsidRPr="00A17FFE">
        <w:rPr>
          <w:rFonts w:asciiTheme="minorBidi" w:hAnsiTheme="minorBidi"/>
          <w:sz w:val="24"/>
          <w:szCs w:val="24"/>
        </w:rPr>
        <w:t xml:space="preserve"> whose behavior – according to Moses – appears to render them</w:t>
      </w:r>
      <w:r w:rsidR="00FA53B6" w:rsidRPr="00A17FFE">
        <w:rPr>
          <w:rFonts w:asciiTheme="minorBidi" w:hAnsiTheme="minorBidi"/>
          <w:sz w:val="24"/>
          <w:szCs w:val="24"/>
        </w:rPr>
        <w:t xml:space="preserve"> unworthy of redemption.</w:t>
      </w:r>
      <w:r w:rsidR="006D6EE1" w:rsidRPr="00A17FFE">
        <w:rPr>
          <w:rStyle w:val="FootnoteReference"/>
          <w:rFonts w:asciiTheme="minorBidi" w:hAnsiTheme="minorBidi"/>
          <w:sz w:val="24"/>
          <w:szCs w:val="24"/>
        </w:rPr>
        <w:footnoteReference w:id="16"/>
      </w:r>
      <w:r w:rsidR="00FA53B6" w:rsidRPr="00A17FFE">
        <w:rPr>
          <w:rFonts w:asciiTheme="minorBidi" w:hAnsiTheme="minorBidi"/>
          <w:sz w:val="24"/>
          <w:szCs w:val="24"/>
        </w:rPr>
        <w:t xml:space="preserve"> </w:t>
      </w:r>
    </w:p>
    <w:p w14:paraId="5B5C48FF" w14:textId="77777777" w:rsidR="00756E52" w:rsidRPr="00A17FFE" w:rsidRDefault="00756E52" w:rsidP="00C97B37">
      <w:pPr>
        <w:spacing w:after="0" w:line="240" w:lineRule="auto"/>
        <w:ind w:firstLine="720"/>
        <w:jc w:val="both"/>
        <w:rPr>
          <w:rFonts w:asciiTheme="minorBidi" w:hAnsiTheme="minorBidi"/>
          <w:sz w:val="24"/>
          <w:szCs w:val="24"/>
        </w:rPr>
      </w:pPr>
    </w:p>
    <w:p w14:paraId="4F4094A0" w14:textId="013D02BC" w:rsidR="00246FB5" w:rsidRPr="00A17FFE" w:rsidRDefault="00FA53B6"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 xml:space="preserve">Moses’ </w:t>
      </w:r>
      <w:r w:rsidR="002B5937" w:rsidRPr="00A17FFE">
        <w:rPr>
          <w:rFonts w:asciiTheme="minorBidi" w:hAnsiTheme="minorBidi"/>
          <w:sz w:val="24"/>
          <w:szCs w:val="24"/>
        </w:rPr>
        <w:t>bosom</w:t>
      </w:r>
      <w:r w:rsidR="00486E86" w:rsidRPr="00A17FFE">
        <w:rPr>
          <w:rFonts w:asciiTheme="minorBidi" w:hAnsiTheme="minorBidi"/>
          <w:sz w:val="24"/>
          <w:szCs w:val="24"/>
        </w:rPr>
        <w:t xml:space="preserve"> </w:t>
      </w:r>
      <w:r w:rsidR="00A734E7" w:rsidRPr="00A17FFE">
        <w:rPr>
          <w:rFonts w:asciiTheme="minorBidi" w:hAnsiTheme="minorBidi"/>
          <w:sz w:val="24"/>
          <w:szCs w:val="24"/>
        </w:rPr>
        <w:t>(</w:t>
      </w:r>
      <w:r w:rsidR="0067327A">
        <w:rPr>
          <w:rFonts w:asciiTheme="minorBidi" w:hAnsiTheme="minorBidi"/>
          <w:sz w:val="24"/>
          <w:szCs w:val="24"/>
        </w:rPr>
        <w:t>c</w:t>
      </w:r>
      <w:r w:rsidR="00A734E7" w:rsidRPr="00A17FFE">
        <w:rPr>
          <w:rFonts w:asciiTheme="minorBidi" w:hAnsiTheme="minorBidi"/>
          <w:i/>
          <w:iCs/>
          <w:sz w:val="24"/>
          <w:szCs w:val="24"/>
        </w:rPr>
        <w:t>heik</w:t>
      </w:r>
      <w:r w:rsidR="00A734E7" w:rsidRPr="00A17FFE">
        <w:rPr>
          <w:rFonts w:asciiTheme="minorBidi" w:hAnsiTheme="minorBidi"/>
          <w:sz w:val="24"/>
          <w:szCs w:val="24"/>
        </w:rPr>
        <w:t>) appears five time</w:t>
      </w:r>
      <w:r w:rsidR="0067327A">
        <w:rPr>
          <w:rFonts w:asciiTheme="minorBidi" w:hAnsiTheme="minorBidi"/>
          <w:sz w:val="24"/>
          <w:szCs w:val="24"/>
        </w:rPr>
        <w:t>s</w:t>
      </w:r>
      <w:r w:rsidR="00A734E7" w:rsidRPr="00A17FFE">
        <w:rPr>
          <w:rFonts w:asciiTheme="minorBidi" w:hAnsiTheme="minorBidi"/>
          <w:sz w:val="24"/>
          <w:szCs w:val="24"/>
        </w:rPr>
        <w:t xml:space="preserve"> in rapid succession </w:t>
      </w:r>
      <w:r w:rsidR="002B5937" w:rsidRPr="00A17FFE">
        <w:rPr>
          <w:rFonts w:asciiTheme="minorBidi" w:hAnsiTheme="minorBidi"/>
          <w:sz w:val="24"/>
          <w:szCs w:val="24"/>
        </w:rPr>
        <w:t>in</w:t>
      </w:r>
      <w:r w:rsidR="00486E86" w:rsidRPr="00A17FFE">
        <w:rPr>
          <w:rFonts w:asciiTheme="minorBidi" w:hAnsiTheme="minorBidi"/>
          <w:sz w:val="24"/>
          <w:szCs w:val="24"/>
        </w:rPr>
        <w:t xml:space="preserve"> the second sign</w:t>
      </w:r>
      <w:r w:rsidR="002B5937" w:rsidRPr="00A17FFE">
        <w:rPr>
          <w:rFonts w:asciiTheme="minorBidi" w:hAnsiTheme="minorBidi"/>
          <w:sz w:val="24"/>
          <w:szCs w:val="24"/>
        </w:rPr>
        <w:t>, hinting to a maternal quality necessary in leadership</w:t>
      </w:r>
      <w:r w:rsidR="0067327A">
        <w:rPr>
          <w:rFonts w:asciiTheme="minorBidi" w:hAnsiTheme="minorBidi"/>
          <w:sz w:val="24"/>
          <w:szCs w:val="24"/>
        </w:rPr>
        <w:t>.</w:t>
      </w:r>
      <w:r w:rsidR="0067327A" w:rsidRPr="00A17FFE">
        <w:rPr>
          <w:rFonts w:asciiTheme="minorBidi" w:hAnsiTheme="minorBidi"/>
          <w:sz w:val="24"/>
          <w:szCs w:val="24"/>
        </w:rPr>
        <w:t xml:space="preserve"> </w:t>
      </w:r>
      <w:r w:rsidR="002B5937" w:rsidRPr="00A17FFE">
        <w:rPr>
          <w:rFonts w:asciiTheme="minorBidi" w:hAnsiTheme="minorBidi"/>
          <w:sz w:val="24"/>
          <w:szCs w:val="24"/>
        </w:rPr>
        <w:t xml:space="preserve">Moses </w:t>
      </w:r>
      <w:r w:rsidR="00246FB5" w:rsidRPr="00A17FFE">
        <w:rPr>
          <w:rFonts w:asciiTheme="minorBidi" w:hAnsiTheme="minorBidi"/>
          <w:sz w:val="24"/>
          <w:szCs w:val="24"/>
        </w:rPr>
        <w:t xml:space="preserve">will later refer to his bosom when he </w:t>
      </w:r>
      <w:r w:rsidR="002B5937" w:rsidRPr="00A17FFE">
        <w:rPr>
          <w:rFonts w:asciiTheme="minorBidi" w:hAnsiTheme="minorBidi"/>
          <w:sz w:val="24"/>
          <w:szCs w:val="24"/>
        </w:rPr>
        <w:t>feels overwhelmed with his responsibilities</w:t>
      </w:r>
      <w:r w:rsidR="00246FB5" w:rsidRPr="00A17FFE">
        <w:rPr>
          <w:rFonts w:asciiTheme="minorBidi" w:hAnsiTheme="minorBidi"/>
          <w:sz w:val="24"/>
          <w:szCs w:val="24"/>
        </w:rPr>
        <w:t>:</w:t>
      </w:r>
    </w:p>
    <w:p w14:paraId="031BED1B" w14:textId="77777777" w:rsidR="00025CA2" w:rsidRPr="00A17FFE" w:rsidRDefault="00025CA2" w:rsidP="00C97B37">
      <w:pPr>
        <w:spacing w:after="0" w:line="240" w:lineRule="auto"/>
        <w:jc w:val="both"/>
        <w:rPr>
          <w:rFonts w:asciiTheme="minorBidi" w:hAnsiTheme="minorBidi"/>
          <w:sz w:val="24"/>
          <w:szCs w:val="24"/>
        </w:rPr>
      </w:pPr>
    </w:p>
    <w:p w14:paraId="40A91E3E" w14:textId="08F75724" w:rsidR="00246FB5" w:rsidRPr="00A17FFE" w:rsidRDefault="00246FB5" w:rsidP="00C97B37">
      <w:pPr>
        <w:spacing w:after="0" w:line="240" w:lineRule="auto"/>
        <w:ind w:left="720"/>
        <w:jc w:val="both"/>
        <w:rPr>
          <w:rFonts w:asciiTheme="minorBidi" w:hAnsiTheme="minorBidi"/>
          <w:sz w:val="24"/>
          <w:szCs w:val="24"/>
        </w:rPr>
      </w:pPr>
      <w:r w:rsidRPr="00A17FFE">
        <w:rPr>
          <w:rFonts w:asciiTheme="minorBidi" w:hAnsiTheme="minorBidi"/>
          <w:sz w:val="24"/>
          <w:szCs w:val="24"/>
        </w:rPr>
        <w:t xml:space="preserve">Did I conceive this nation? Did I birth </w:t>
      </w:r>
      <w:r w:rsidR="00025CA2" w:rsidRPr="00A17FFE">
        <w:rPr>
          <w:rFonts w:asciiTheme="minorBidi" w:hAnsiTheme="minorBidi"/>
          <w:sz w:val="24"/>
          <w:szCs w:val="24"/>
        </w:rPr>
        <w:t>hi</w:t>
      </w:r>
      <w:r w:rsidRPr="00A17FFE">
        <w:rPr>
          <w:rFonts w:asciiTheme="minorBidi" w:hAnsiTheme="minorBidi"/>
          <w:sz w:val="24"/>
          <w:szCs w:val="24"/>
        </w:rPr>
        <w:t>m? For you say to me, “</w:t>
      </w:r>
      <w:r w:rsidR="00025CA2" w:rsidRPr="00A17FFE">
        <w:rPr>
          <w:rFonts w:asciiTheme="minorBidi" w:hAnsiTheme="minorBidi"/>
          <w:sz w:val="24"/>
          <w:szCs w:val="24"/>
        </w:rPr>
        <w:t xml:space="preserve">Carry him in your </w:t>
      </w:r>
      <w:r w:rsidR="00025CA2" w:rsidRPr="00A17FFE">
        <w:rPr>
          <w:rFonts w:asciiTheme="minorBidi" w:hAnsiTheme="minorBidi"/>
          <w:b/>
          <w:bCs/>
          <w:sz w:val="24"/>
          <w:szCs w:val="24"/>
        </w:rPr>
        <w:t>bosom</w:t>
      </w:r>
      <w:r w:rsidR="00025CA2" w:rsidRPr="00A17FFE">
        <w:rPr>
          <w:rFonts w:asciiTheme="minorBidi" w:hAnsiTheme="minorBidi"/>
          <w:sz w:val="24"/>
          <w:szCs w:val="24"/>
        </w:rPr>
        <w:t xml:space="preserve"> </w:t>
      </w:r>
      <w:r w:rsidR="00A734E7" w:rsidRPr="00A17FFE">
        <w:rPr>
          <w:rFonts w:asciiTheme="minorBidi" w:hAnsiTheme="minorBidi"/>
          <w:sz w:val="24"/>
          <w:szCs w:val="24"/>
        </w:rPr>
        <w:t>(</w:t>
      </w:r>
      <w:r w:rsidR="0067327A">
        <w:rPr>
          <w:rFonts w:asciiTheme="minorBidi" w:hAnsiTheme="minorBidi"/>
          <w:i/>
          <w:iCs/>
          <w:sz w:val="24"/>
          <w:szCs w:val="24"/>
        </w:rPr>
        <w:t>c</w:t>
      </w:r>
      <w:r w:rsidR="00A734E7" w:rsidRPr="00A17FFE">
        <w:rPr>
          <w:rFonts w:asciiTheme="minorBidi" w:hAnsiTheme="minorBidi"/>
          <w:i/>
          <w:iCs/>
          <w:sz w:val="24"/>
          <w:szCs w:val="24"/>
        </w:rPr>
        <w:t>heikekha</w:t>
      </w:r>
      <w:r w:rsidR="00A734E7" w:rsidRPr="00A17FFE">
        <w:rPr>
          <w:rFonts w:asciiTheme="minorBidi" w:hAnsiTheme="minorBidi"/>
          <w:sz w:val="24"/>
          <w:szCs w:val="24"/>
        </w:rPr>
        <w:t xml:space="preserve">) </w:t>
      </w:r>
      <w:r w:rsidR="00025CA2" w:rsidRPr="00A17FFE">
        <w:rPr>
          <w:rFonts w:asciiTheme="minorBidi" w:hAnsiTheme="minorBidi"/>
          <w:sz w:val="24"/>
          <w:szCs w:val="24"/>
        </w:rPr>
        <w:t>as a nursemaid carries a suckling!” (</w:t>
      </w:r>
      <w:r w:rsidR="00A734E7" w:rsidRPr="00A17FFE">
        <w:rPr>
          <w:rFonts w:asciiTheme="minorBidi" w:hAnsiTheme="minorBidi"/>
          <w:i/>
          <w:iCs/>
          <w:sz w:val="24"/>
          <w:szCs w:val="24"/>
        </w:rPr>
        <w:t>B</w:t>
      </w:r>
      <w:r w:rsidR="00C97B37">
        <w:rPr>
          <w:rFonts w:asciiTheme="minorBidi" w:hAnsiTheme="minorBidi"/>
          <w:i/>
          <w:iCs/>
          <w:sz w:val="24"/>
          <w:szCs w:val="24"/>
        </w:rPr>
        <w:t>a</w:t>
      </w:r>
      <w:r w:rsidR="00A734E7" w:rsidRPr="00A17FFE">
        <w:rPr>
          <w:rFonts w:asciiTheme="minorBidi" w:hAnsiTheme="minorBidi"/>
          <w:i/>
          <w:iCs/>
          <w:sz w:val="24"/>
          <w:szCs w:val="24"/>
        </w:rPr>
        <w:t>midbar</w:t>
      </w:r>
      <w:r w:rsidR="00025CA2" w:rsidRPr="00A17FFE">
        <w:rPr>
          <w:rFonts w:asciiTheme="minorBidi" w:hAnsiTheme="minorBidi"/>
          <w:sz w:val="24"/>
          <w:szCs w:val="24"/>
        </w:rPr>
        <w:t xml:space="preserve"> 11:12)</w:t>
      </w:r>
    </w:p>
    <w:p w14:paraId="4C3F9348" w14:textId="77777777" w:rsidR="00025CA2" w:rsidRPr="00A17FFE" w:rsidRDefault="00025CA2" w:rsidP="00C97B37">
      <w:pPr>
        <w:spacing w:after="0" w:line="240" w:lineRule="auto"/>
        <w:ind w:left="284"/>
        <w:jc w:val="both"/>
        <w:rPr>
          <w:rFonts w:asciiTheme="minorBidi" w:hAnsiTheme="minorBidi"/>
          <w:sz w:val="24"/>
          <w:szCs w:val="24"/>
        </w:rPr>
      </w:pPr>
    </w:p>
    <w:p w14:paraId="5CC7CF46" w14:textId="3D0B1C28" w:rsidR="002B2803" w:rsidRPr="00A17FFE" w:rsidRDefault="00025CA2"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Placing his hand in his bosom</w:t>
      </w:r>
      <w:r w:rsidR="00FA53B6" w:rsidRPr="00A17FFE">
        <w:rPr>
          <w:rFonts w:asciiTheme="minorBidi" w:hAnsiTheme="minorBidi"/>
          <w:sz w:val="24"/>
          <w:szCs w:val="24"/>
        </w:rPr>
        <w:t xml:space="preserve"> </w:t>
      </w:r>
      <w:r w:rsidR="006E0298">
        <w:rPr>
          <w:rFonts w:asciiTheme="minorBidi" w:hAnsiTheme="minorBidi"/>
          <w:sz w:val="24"/>
          <w:szCs w:val="24"/>
        </w:rPr>
        <w:t xml:space="preserve">was designed to </w:t>
      </w:r>
      <w:r w:rsidR="00DC209F" w:rsidRPr="00A17FFE">
        <w:rPr>
          <w:rFonts w:asciiTheme="minorBidi" w:hAnsiTheme="minorBidi"/>
          <w:sz w:val="24"/>
          <w:szCs w:val="24"/>
        </w:rPr>
        <w:t>train</w:t>
      </w:r>
      <w:r w:rsidRPr="00A17FFE">
        <w:rPr>
          <w:rFonts w:asciiTheme="minorBidi" w:hAnsiTheme="minorBidi"/>
          <w:sz w:val="24"/>
          <w:szCs w:val="24"/>
        </w:rPr>
        <w:t xml:space="preserve"> Moses for leadership, for the need to carry this nation – the impure and the pure – as a maternal figure carries a child. </w:t>
      </w:r>
      <w:r w:rsidR="006E0298">
        <w:rPr>
          <w:rFonts w:asciiTheme="minorBidi" w:hAnsiTheme="minorBidi"/>
          <w:sz w:val="24"/>
          <w:szCs w:val="24"/>
        </w:rPr>
        <w:t xml:space="preserve">Later, when Moses seems inclined to surrender this role, he refers back to that apt metaphor for leadership. </w:t>
      </w:r>
      <w:r w:rsidRPr="00A17FFE">
        <w:rPr>
          <w:rFonts w:asciiTheme="minorBidi" w:hAnsiTheme="minorBidi"/>
          <w:sz w:val="24"/>
          <w:szCs w:val="24"/>
        </w:rPr>
        <w:t xml:space="preserve">The removal of his hand from his bosom </w:t>
      </w:r>
      <w:r w:rsidR="00DC209F" w:rsidRPr="00A17FFE">
        <w:rPr>
          <w:rFonts w:asciiTheme="minorBidi" w:hAnsiTheme="minorBidi"/>
          <w:sz w:val="24"/>
          <w:szCs w:val="24"/>
        </w:rPr>
        <w:t xml:space="preserve">also </w:t>
      </w:r>
      <w:r w:rsidR="00756E52" w:rsidRPr="00A17FFE">
        <w:rPr>
          <w:rFonts w:asciiTheme="minorBidi" w:hAnsiTheme="minorBidi"/>
          <w:sz w:val="24"/>
          <w:szCs w:val="24"/>
        </w:rPr>
        <w:t>seem</w:t>
      </w:r>
      <w:r w:rsidR="00DC209F" w:rsidRPr="00A17FFE">
        <w:rPr>
          <w:rFonts w:asciiTheme="minorBidi" w:hAnsiTheme="minorBidi"/>
          <w:sz w:val="24"/>
          <w:szCs w:val="24"/>
        </w:rPr>
        <w:t xml:space="preserve">s significant, </w:t>
      </w:r>
      <w:r w:rsidR="00FA53B6" w:rsidRPr="00A17FFE">
        <w:rPr>
          <w:rFonts w:asciiTheme="minorBidi" w:hAnsiTheme="minorBidi"/>
          <w:sz w:val="24"/>
          <w:szCs w:val="24"/>
        </w:rPr>
        <w:t>evok</w:t>
      </w:r>
      <w:r w:rsidR="00DC209F" w:rsidRPr="00A17FFE">
        <w:rPr>
          <w:rFonts w:asciiTheme="minorBidi" w:hAnsiTheme="minorBidi"/>
          <w:sz w:val="24"/>
          <w:szCs w:val="24"/>
        </w:rPr>
        <w:t>ing</w:t>
      </w:r>
      <w:r w:rsidR="00FA53B6" w:rsidRPr="00A17FFE">
        <w:rPr>
          <w:rFonts w:asciiTheme="minorBidi" w:hAnsiTheme="minorBidi"/>
          <w:sz w:val="24"/>
          <w:szCs w:val="24"/>
        </w:rPr>
        <w:t xml:space="preserve"> a </w:t>
      </w:r>
      <w:r w:rsidR="00DC209F" w:rsidRPr="00A17FFE">
        <w:rPr>
          <w:rFonts w:asciiTheme="minorBidi" w:hAnsiTheme="minorBidi"/>
          <w:sz w:val="24"/>
          <w:szCs w:val="24"/>
        </w:rPr>
        <w:t xml:space="preserve">linguistic </w:t>
      </w:r>
      <w:r w:rsidRPr="00A17FFE">
        <w:rPr>
          <w:rFonts w:asciiTheme="minorBidi" w:hAnsiTheme="minorBidi"/>
          <w:sz w:val="24"/>
          <w:szCs w:val="24"/>
        </w:rPr>
        <w:t>parallel</w:t>
      </w:r>
      <w:r w:rsidR="00A734E7" w:rsidRPr="00A17FFE">
        <w:rPr>
          <w:rFonts w:asciiTheme="minorBidi" w:hAnsiTheme="minorBidi"/>
          <w:sz w:val="24"/>
          <w:szCs w:val="24"/>
        </w:rPr>
        <w:t xml:space="preserve"> to </w:t>
      </w:r>
      <w:r w:rsidR="00A734E7" w:rsidRPr="009042AC">
        <w:rPr>
          <w:rFonts w:asciiTheme="minorBidi" w:hAnsiTheme="minorBidi"/>
          <w:i/>
          <w:iCs/>
          <w:sz w:val="24"/>
          <w:szCs w:val="24"/>
        </w:rPr>
        <w:t>Tehillim</w:t>
      </w:r>
      <w:r w:rsidR="007451B0" w:rsidRPr="00A17FFE">
        <w:rPr>
          <w:rFonts w:asciiTheme="minorBidi" w:hAnsiTheme="minorBidi"/>
          <w:sz w:val="24"/>
          <w:szCs w:val="24"/>
        </w:rPr>
        <w:t xml:space="preserve"> 74</w:t>
      </w:r>
      <w:r w:rsidR="00A734E7" w:rsidRPr="00A17FFE">
        <w:rPr>
          <w:rFonts w:asciiTheme="minorBidi" w:hAnsiTheme="minorBidi"/>
          <w:sz w:val="24"/>
          <w:szCs w:val="24"/>
        </w:rPr>
        <w:t>,</w:t>
      </w:r>
      <w:r w:rsidR="00FA53B6" w:rsidRPr="00A17FFE">
        <w:rPr>
          <w:rFonts w:asciiTheme="minorBidi" w:hAnsiTheme="minorBidi"/>
          <w:sz w:val="24"/>
          <w:szCs w:val="24"/>
        </w:rPr>
        <w:t xml:space="preserve"> wh</w:t>
      </w:r>
      <w:r w:rsidR="00DC209F" w:rsidRPr="00A17FFE">
        <w:rPr>
          <w:rFonts w:asciiTheme="minorBidi" w:hAnsiTheme="minorBidi"/>
          <w:sz w:val="24"/>
          <w:szCs w:val="24"/>
        </w:rPr>
        <w:t>ere the psalmist</w:t>
      </w:r>
      <w:r w:rsidR="00FA53B6" w:rsidRPr="00A17FFE">
        <w:rPr>
          <w:rFonts w:asciiTheme="minorBidi" w:hAnsiTheme="minorBidi"/>
          <w:sz w:val="24"/>
          <w:szCs w:val="24"/>
        </w:rPr>
        <w:t xml:space="preserve"> </w:t>
      </w:r>
      <w:r w:rsidR="00DC209F" w:rsidRPr="00A17FFE">
        <w:rPr>
          <w:rFonts w:asciiTheme="minorBidi" w:hAnsiTheme="minorBidi"/>
          <w:sz w:val="24"/>
          <w:szCs w:val="24"/>
        </w:rPr>
        <w:t>rhetorically asks</w:t>
      </w:r>
      <w:r w:rsidR="00FA53B6" w:rsidRPr="00A17FFE">
        <w:rPr>
          <w:rFonts w:asciiTheme="minorBidi" w:hAnsiTheme="minorBidi"/>
          <w:sz w:val="24"/>
          <w:szCs w:val="24"/>
        </w:rPr>
        <w:t xml:space="preserve"> God</w:t>
      </w:r>
      <w:r w:rsidR="00DC209F" w:rsidRPr="00A17FFE">
        <w:rPr>
          <w:rFonts w:asciiTheme="minorBidi" w:hAnsiTheme="minorBidi"/>
          <w:sz w:val="24"/>
          <w:szCs w:val="24"/>
        </w:rPr>
        <w:t xml:space="preserve"> why He does not</w:t>
      </w:r>
      <w:r w:rsidR="00FA53B6" w:rsidRPr="00A17FFE">
        <w:rPr>
          <w:rFonts w:asciiTheme="minorBidi" w:hAnsiTheme="minorBidi"/>
          <w:sz w:val="24"/>
          <w:szCs w:val="24"/>
        </w:rPr>
        <w:t xml:space="preserve"> take action to help His nation</w:t>
      </w:r>
      <w:r w:rsidR="00DC209F" w:rsidRPr="00A17FFE">
        <w:rPr>
          <w:rFonts w:asciiTheme="minorBidi" w:hAnsiTheme="minorBidi"/>
          <w:sz w:val="24"/>
          <w:szCs w:val="24"/>
        </w:rPr>
        <w:t>, imploring Him to act</w:t>
      </w:r>
      <w:r w:rsidR="00FA53B6" w:rsidRPr="00A17FFE">
        <w:rPr>
          <w:rFonts w:asciiTheme="minorBidi" w:hAnsiTheme="minorBidi"/>
          <w:sz w:val="24"/>
          <w:szCs w:val="24"/>
        </w:rPr>
        <w:t>:</w:t>
      </w:r>
    </w:p>
    <w:p w14:paraId="0774758F" w14:textId="77777777" w:rsidR="00CB45F0" w:rsidRPr="00A17FFE" w:rsidRDefault="00CB45F0" w:rsidP="00C97B37">
      <w:pPr>
        <w:spacing w:after="0" w:line="240" w:lineRule="auto"/>
        <w:jc w:val="both"/>
        <w:rPr>
          <w:rFonts w:asciiTheme="minorBidi" w:hAnsiTheme="minorBidi"/>
          <w:sz w:val="24"/>
          <w:szCs w:val="24"/>
        </w:rPr>
      </w:pPr>
    </w:p>
    <w:p w14:paraId="7195480C" w14:textId="7EE04710" w:rsidR="00FA53B6" w:rsidRPr="00A17FFE" w:rsidRDefault="00CB45F0" w:rsidP="00C97B37">
      <w:pPr>
        <w:spacing w:after="0" w:line="240" w:lineRule="auto"/>
        <w:ind w:left="720"/>
        <w:jc w:val="both"/>
        <w:rPr>
          <w:rFonts w:asciiTheme="minorBidi" w:hAnsiTheme="minorBidi"/>
          <w:sz w:val="24"/>
          <w:szCs w:val="24"/>
        </w:rPr>
      </w:pPr>
      <w:r w:rsidRPr="00A17FFE">
        <w:rPr>
          <w:rFonts w:asciiTheme="minorBidi" w:hAnsiTheme="minorBidi"/>
          <w:sz w:val="24"/>
          <w:szCs w:val="24"/>
        </w:rPr>
        <w:t>Why would You withdraw you</w:t>
      </w:r>
      <w:r w:rsidR="00691042" w:rsidRPr="00A17FFE">
        <w:rPr>
          <w:rFonts w:asciiTheme="minorBidi" w:hAnsiTheme="minorBidi"/>
          <w:sz w:val="24"/>
          <w:szCs w:val="24"/>
        </w:rPr>
        <w:t>r</w:t>
      </w:r>
      <w:r w:rsidRPr="00A17FFE">
        <w:rPr>
          <w:rFonts w:asciiTheme="minorBidi" w:hAnsiTheme="minorBidi"/>
          <w:sz w:val="24"/>
          <w:szCs w:val="24"/>
        </w:rPr>
        <w:t xml:space="preserve"> hand and right arm? Cease [keeping it] within Your bosom! (</w:t>
      </w:r>
      <w:r w:rsidR="00756E52" w:rsidRPr="00A17FFE">
        <w:rPr>
          <w:rFonts w:asciiTheme="minorBidi" w:hAnsiTheme="minorBidi"/>
          <w:i/>
          <w:iCs/>
          <w:sz w:val="24"/>
          <w:szCs w:val="24"/>
        </w:rPr>
        <w:t>Tehillim</w:t>
      </w:r>
      <w:r w:rsidRPr="00A17FFE">
        <w:rPr>
          <w:rFonts w:asciiTheme="minorBidi" w:hAnsiTheme="minorBidi"/>
          <w:sz w:val="24"/>
          <w:szCs w:val="24"/>
        </w:rPr>
        <w:t xml:space="preserve"> 74:11)</w:t>
      </w:r>
    </w:p>
    <w:p w14:paraId="3488A619" w14:textId="77777777" w:rsidR="007451B0" w:rsidRPr="00A17FFE" w:rsidRDefault="007451B0" w:rsidP="00C97B37">
      <w:pPr>
        <w:spacing w:after="0" w:line="240" w:lineRule="auto"/>
        <w:ind w:left="284"/>
        <w:jc w:val="both"/>
        <w:rPr>
          <w:rFonts w:asciiTheme="minorBidi" w:hAnsiTheme="minorBidi"/>
          <w:sz w:val="24"/>
          <w:szCs w:val="24"/>
        </w:rPr>
      </w:pPr>
    </w:p>
    <w:p w14:paraId="3E89C5AA" w14:textId="6CD39947" w:rsidR="00FA53B6" w:rsidRPr="00A17FFE" w:rsidRDefault="00CB45F0"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 xml:space="preserve">Keeping one’s hand inside one’s bosom suggests inaction, while removing it </w:t>
      </w:r>
      <w:r w:rsidR="00DC209F" w:rsidRPr="00A17FFE">
        <w:rPr>
          <w:rFonts w:asciiTheme="minorBidi" w:hAnsiTheme="minorBidi"/>
          <w:sz w:val="24"/>
          <w:szCs w:val="24"/>
        </w:rPr>
        <w:t>suggests</w:t>
      </w:r>
      <w:r w:rsidRPr="00A17FFE">
        <w:rPr>
          <w:rFonts w:asciiTheme="minorBidi" w:hAnsiTheme="minorBidi"/>
          <w:sz w:val="24"/>
          <w:szCs w:val="24"/>
        </w:rPr>
        <w:t xml:space="preserve"> the beginning of action.</w:t>
      </w:r>
      <w:r w:rsidR="007451B0" w:rsidRPr="00A17FFE">
        <w:rPr>
          <w:rStyle w:val="FootnoteReference"/>
          <w:rFonts w:asciiTheme="minorBidi" w:hAnsiTheme="minorBidi"/>
          <w:sz w:val="24"/>
          <w:szCs w:val="24"/>
        </w:rPr>
        <w:footnoteReference w:id="17"/>
      </w:r>
      <w:r w:rsidRPr="00A17FFE">
        <w:rPr>
          <w:rFonts w:asciiTheme="minorBidi" w:hAnsiTheme="minorBidi"/>
          <w:sz w:val="24"/>
          <w:szCs w:val="24"/>
        </w:rPr>
        <w:t xml:space="preserve"> </w:t>
      </w:r>
      <w:r w:rsidR="000E1CD8" w:rsidRPr="00A17FFE">
        <w:rPr>
          <w:rFonts w:asciiTheme="minorBidi" w:hAnsiTheme="minorBidi"/>
          <w:sz w:val="24"/>
          <w:szCs w:val="24"/>
        </w:rPr>
        <w:t>During this second sign, Moses</w:t>
      </w:r>
      <w:r w:rsidRPr="00A17FFE">
        <w:rPr>
          <w:rFonts w:asciiTheme="minorBidi" w:hAnsiTheme="minorBidi"/>
          <w:sz w:val="24"/>
          <w:szCs w:val="24"/>
        </w:rPr>
        <w:t xml:space="preserve"> remove</w:t>
      </w:r>
      <w:r w:rsidR="007451B0" w:rsidRPr="00A17FFE">
        <w:rPr>
          <w:rFonts w:asciiTheme="minorBidi" w:hAnsiTheme="minorBidi"/>
          <w:sz w:val="24"/>
          <w:szCs w:val="24"/>
        </w:rPr>
        <w:t>s</w:t>
      </w:r>
      <w:r w:rsidRPr="00A17FFE">
        <w:rPr>
          <w:rFonts w:asciiTheme="minorBidi" w:hAnsiTheme="minorBidi"/>
          <w:sz w:val="24"/>
          <w:szCs w:val="24"/>
        </w:rPr>
        <w:t xml:space="preserve"> his hand from </w:t>
      </w:r>
      <w:r w:rsidR="007451B0" w:rsidRPr="00A17FFE">
        <w:rPr>
          <w:rFonts w:asciiTheme="minorBidi" w:hAnsiTheme="minorBidi"/>
          <w:sz w:val="24"/>
          <w:szCs w:val="24"/>
        </w:rPr>
        <w:t>his bosom</w:t>
      </w:r>
      <w:r w:rsidR="005E5B00" w:rsidRPr="005E5B00">
        <w:rPr>
          <w:rFonts w:asciiTheme="minorBidi" w:hAnsiTheme="minorBidi"/>
          <w:sz w:val="24"/>
          <w:szCs w:val="24"/>
        </w:rPr>
        <w:t xml:space="preserve"> </w:t>
      </w:r>
      <w:r w:rsidR="005E5B00" w:rsidRPr="00A17FFE">
        <w:rPr>
          <w:rFonts w:asciiTheme="minorBidi" w:hAnsiTheme="minorBidi"/>
          <w:sz w:val="24"/>
          <w:szCs w:val="24"/>
        </w:rPr>
        <w:t>twice</w:t>
      </w:r>
      <w:r w:rsidR="00756E52" w:rsidRPr="00A17FFE">
        <w:rPr>
          <w:rFonts w:asciiTheme="minorBidi" w:hAnsiTheme="minorBidi"/>
          <w:sz w:val="24"/>
          <w:szCs w:val="24"/>
        </w:rPr>
        <w:t>; the sign seems designed to</w:t>
      </w:r>
      <w:r w:rsidR="007451B0" w:rsidRPr="00A17FFE">
        <w:rPr>
          <w:rFonts w:asciiTheme="minorBidi" w:hAnsiTheme="minorBidi"/>
          <w:sz w:val="24"/>
          <w:szCs w:val="24"/>
        </w:rPr>
        <w:t xml:space="preserve"> prod Moses to launch his mission and </w:t>
      </w:r>
      <w:r w:rsidR="000E1CD8" w:rsidRPr="00A17FFE">
        <w:rPr>
          <w:rFonts w:asciiTheme="minorBidi" w:hAnsiTheme="minorBidi"/>
          <w:sz w:val="24"/>
          <w:szCs w:val="24"/>
        </w:rPr>
        <w:t>use his</w:t>
      </w:r>
      <w:r w:rsidR="007451B0" w:rsidRPr="00A17FFE">
        <w:rPr>
          <w:rFonts w:asciiTheme="minorBidi" w:hAnsiTheme="minorBidi"/>
          <w:sz w:val="24"/>
          <w:szCs w:val="24"/>
        </w:rPr>
        <w:t xml:space="preserve"> hand – namely, his</w:t>
      </w:r>
      <w:r w:rsidR="000E1CD8" w:rsidRPr="00A17FFE">
        <w:rPr>
          <w:rFonts w:asciiTheme="minorBidi" w:hAnsiTheme="minorBidi"/>
          <w:sz w:val="24"/>
          <w:szCs w:val="24"/>
        </w:rPr>
        <w:t xml:space="preserve"> power</w:t>
      </w:r>
      <w:r w:rsidR="007451B0" w:rsidRPr="00A17FFE">
        <w:rPr>
          <w:rFonts w:asciiTheme="minorBidi" w:hAnsiTheme="minorBidi"/>
          <w:sz w:val="24"/>
          <w:szCs w:val="24"/>
        </w:rPr>
        <w:t xml:space="preserve"> </w:t>
      </w:r>
      <w:r w:rsidR="005E5B00">
        <w:rPr>
          <w:rFonts w:asciiTheme="minorBidi" w:hAnsiTheme="minorBidi"/>
          <w:sz w:val="24"/>
          <w:szCs w:val="24"/>
        </w:rPr>
        <w:t>–</w:t>
      </w:r>
      <w:r w:rsidRPr="00A17FFE">
        <w:rPr>
          <w:rFonts w:asciiTheme="minorBidi" w:hAnsiTheme="minorBidi"/>
          <w:sz w:val="24"/>
          <w:szCs w:val="24"/>
        </w:rPr>
        <w:t xml:space="preserve"> to help his brethren.</w:t>
      </w:r>
    </w:p>
    <w:p w14:paraId="3C8E466C" w14:textId="77777777" w:rsidR="007056A0" w:rsidRPr="00A17FFE" w:rsidRDefault="007056A0" w:rsidP="00C97B37">
      <w:pPr>
        <w:spacing w:after="0" w:line="240" w:lineRule="auto"/>
        <w:jc w:val="both"/>
        <w:rPr>
          <w:rFonts w:asciiTheme="minorBidi" w:hAnsiTheme="minorBidi"/>
          <w:sz w:val="24"/>
          <w:szCs w:val="24"/>
        </w:rPr>
      </w:pPr>
    </w:p>
    <w:p w14:paraId="3EA6BCD0" w14:textId="77777777" w:rsidR="007056A0" w:rsidRPr="00A17FFE" w:rsidRDefault="007056A0" w:rsidP="00C97B37">
      <w:pPr>
        <w:shd w:val="clear" w:color="auto" w:fill="FFFFFF"/>
        <w:spacing w:after="0" w:line="240" w:lineRule="auto"/>
        <w:jc w:val="both"/>
        <w:rPr>
          <w:rFonts w:asciiTheme="minorBidi" w:eastAsia="Times New Roman" w:hAnsiTheme="minorBidi"/>
          <w:b/>
          <w:bCs/>
          <w:color w:val="222222"/>
          <w:sz w:val="24"/>
          <w:szCs w:val="24"/>
        </w:rPr>
      </w:pPr>
      <w:r w:rsidRPr="00A17FFE">
        <w:rPr>
          <w:rFonts w:asciiTheme="minorBidi" w:eastAsia="Times New Roman" w:hAnsiTheme="minorBidi"/>
          <w:b/>
          <w:bCs/>
          <w:color w:val="222222"/>
          <w:sz w:val="24"/>
          <w:szCs w:val="24"/>
        </w:rPr>
        <w:lastRenderedPageBreak/>
        <w:t>Lessons for Israel</w:t>
      </w:r>
    </w:p>
    <w:p w14:paraId="1DA652C1" w14:textId="77777777" w:rsidR="007056A0" w:rsidRPr="00A17FFE" w:rsidRDefault="007056A0" w:rsidP="00C97B37">
      <w:pPr>
        <w:shd w:val="clear" w:color="auto" w:fill="FFFFFF"/>
        <w:spacing w:after="0" w:line="240" w:lineRule="auto"/>
        <w:jc w:val="both"/>
        <w:rPr>
          <w:rFonts w:asciiTheme="minorBidi" w:eastAsia="Times New Roman" w:hAnsiTheme="minorBidi"/>
          <w:color w:val="222222"/>
          <w:sz w:val="24"/>
          <w:szCs w:val="24"/>
        </w:rPr>
      </w:pPr>
    </w:p>
    <w:p w14:paraId="10C16BC4" w14:textId="422AF48D" w:rsidR="007056A0" w:rsidRPr="00A17FFE" w:rsidRDefault="007451B0" w:rsidP="00C97B37">
      <w:pPr>
        <w:shd w:val="clear" w:color="auto" w:fill="FFFFFF"/>
        <w:spacing w:after="0" w:line="240" w:lineRule="auto"/>
        <w:ind w:firstLine="720"/>
        <w:jc w:val="both"/>
        <w:rPr>
          <w:rFonts w:asciiTheme="minorBidi" w:eastAsia="Times New Roman" w:hAnsiTheme="minorBidi"/>
          <w:color w:val="222222"/>
          <w:sz w:val="24"/>
          <w:szCs w:val="24"/>
        </w:rPr>
      </w:pPr>
      <w:r w:rsidRPr="00A17FFE">
        <w:rPr>
          <w:rFonts w:asciiTheme="minorBidi" w:hAnsiTheme="minorBidi"/>
          <w:sz w:val="24"/>
          <w:szCs w:val="24"/>
        </w:rPr>
        <w:t>Even if the signs contain lessons for Moses, the</w:t>
      </w:r>
      <w:r w:rsidR="005E5B00">
        <w:rPr>
          <w:rFonts w:asciiTheme="minorBidi" w:hAnsiTheme="minorBidi"/>
          <w:sz w:val="24"/>
          <w:szCs w:val="24"/>
        </w:rPr>
        <w:t>ir</w:t>
      </w:r>
      <w:r w:rsidRPr="00A17FFE">
        <w:rPr>
          <w:rFonts w:asciiTheme="minorBidi" w:hAnsiTheme="minorBidi"/>
          <w:sz w:val="24"/>
          <w:szCs w:val="24"/>
        </w:rPr>
        <w:t xml:space="preserve"> simplest purpose (as noted above) is to persuade Israel to have faith in Moses and in the divine message that he bears. </w:t>
      </w:r>
      <w:r w:rsidR="007056A0" w:rsidRPr="00A17FFE">
        <w:rPr>
          <w:rFonts w:asciiTheme="minorBidi" w:eastAsia="Times New Roman" w:hAnsiTheme="minorBidi"/>
          <w:color w:val="222222"/>
          <w:sz w:val="24"/>
          <w:szCs w:val="24"/>
        </w:rPr>
        <w:t xml:space="preserve">God tells </w:t>
      </w:r>
      <w:r w:rsidR="008A74BE" w:rsidRPr="00A17FFE">
        <w:rPr>
          <w:rFonts w:asciiTheme="minorBidi" w:eastAsia="Times New Roman" w:hAnsiTheme="minorBidi"/>
          <w:color w:val="222222"/>
          <w:sz w:val="24"/>
          <w:szCs w:val="24"/>
        </w:rPr>
        <w:t xml:space="preserve">this to </w:t>
      </w:r>
      <w:r w:rsidR="007056A0" w:rsidRPr="00A17FFE">
        <w:rPr>
          <w:rFonts w:asciiTheme="minorBidi" w:eastAsia="Times New Roman" w:hAnsiTheme="minorBidi"/>
          <w:color w:val="222222"/>
          <w:sz w:val="24"/>
          <w:szCs w:val="24"/>
        </w:rPr>
        <w:t xml:space="preserve">Moses </w:t>
      </w:r>
      <w:r w:rsidR="008A74BE" w:rsidRPr="00A17FFE">
        <w:rPr>
          <w:rFonts w:asciiTheme="minorBidi" w:eastAsia="Times New Roman" w:hAnsiTheme="minorBidi"/>
          <w:color w:val="222222"/>
          <w:sz w:val="24"/>
          <w:szCs w:val="24"/>
        </w:rPr>
        <w:t>after the first sign</w:t>
      </w:r>
      <w:r w:rsidR="007056A0" w:rsidRPr="00A17FFE">
        <w:rPr>
          <w:rFonts w:asciiTheme="minorBidi" w:eastAsia="Times New Roman" w:hAnsiTheme="minorBidi"/>
          <w:color w:val="222222"/>
          <w:sz w:val="24"/>
          <w:szCs w:val="24"/>
        </w:rPr>
        <w:t xml:space="preserve"> (4:5)</w:t>
      </w:r>
      <w:r w:rsidR="008A74BE" w:rsidRPr="00A17FFE">
        <w:rPr>
          <w:rFonts w:asciiTheme="minorBidi" w:eastAsia="Times New Roman" w:hAnsiTheme="minorBidi"/>
          <w:color w:val="222222"/>
          <w:sz w:val="24"/>
          <w:szCs w:val="24"/>
        </w:rPr>
        <w:t>, and He</w:t>
      </w:r>
      <w:r w:rsidR="007056A0" w:rsidRPr="00A17FFE">
        <w:rPr>
          <w:rFonts w:asciiTheme="minorBidi" w:eastAsia="Times New Roman" w:hAnsiTheme="minorBidi"/>
          <w:color w:val="222222"/>
          <w:sz w:val="24"/>
          <w:szCs w:val="24"/>
        </w:rPr>
        <w:t xml:space="preserve"> confirms </w:t>
      </w:r>
      <w:r w:rsidR="008A74BE" w:rsidRPr="00A17FFE">
        <w:rPr>
          <w:rFonts w:asciiTheme="minorBidi" w:eastAsia="Times New Roman" w:hAnsiTheme="minorBidi"/>
          <w:color w:val="222222"/>
          <w:sz w:val="24"/>
          <w:szCs w:val="24"/>
        </w:rPr>
        <w:t>it</w:t>
      </w:r>
      <w:r w:rsidR="007056A0" w:rsidRPr="00A17FFE">
        <w:rPr>
          <w:rFonts w:asciiTheme="minorBidi" w:eastAsia="Times New Roman" w:hAnsiTheme="minorBidi"/>
          <w:color w:val="222222"/>
          <w:sz w:val="24"/>
          <w:szCs w:val="24"/>
        </w:rPr>
        <w:t xml:space="preserve"> before offer</w:t>
      </w:r>
      <w:r w:rsidR="009645BD">
        <w:rPr>
          <w:rFonts w:asciiTheme="minorBidi" w:eastAsia="Times New Roman" w:hAnsiTheme="minorBidi"/>
          <w:color w:val="222222"/>
          <w:sz w:val="24"/>
          <w:szCs w:val="24"/>
        </w:rPr>
        <w:t>ing</w:t>
      </w:r>
      <w:r w:rsidR="007056A0" w:rsidRPr="00A17FFE">
        <w:rPr>
          <w:rFonts w:asciiTheme="minorBidi" w:eastAsia="Times New Roman" w:hAnsiTheme="minorBidi"/>
          <w:color w:val="222222"/>
          <w:sz w:val="24"/>
          <w:szCs w:val="24"/>
        </w:rPr>
        <w:t xml:space="preserve"> Moses the third sign:</w:t>
      </w:r>
    </w:p>
    <w:p w14:paraId="674FF3C6" w14:textId="77777777" w:rsidR="007056A0" w:rsidRPr="00A17FFE" w:rsidRDefault="007056A0" w:rsidP="00C97B37">
      <w:pPr>
        <w:shd w:val="clear" w:color="auto" w:fill="FFFFFF"/>
        <w:spacing w:after="0" w:line="240" w:lineRule="auto"/>
        <w:jc w:val="both"/>
        <w:rPr>
          <w:rFonts w:asciiTheme="minorBidi" w:eastAsia="Times New Roman" w:hAnsiTheme="minorBidi"/>
          <w:color w:val="222222"/>
          <w:sz w:val="24"/>
          <w:szCs w:val="24"/>
        </w:rPr>
      </w:pPr>
    </w:p>
    <w:p w14:paraId="0147EE44" w14:textId="22C33B1B" w:rsidR="007056A0" w:rsidRPr="00A17FFE" w:rsidRDefault="007056A0" w:rsidP="00C97B37">
      <w:pPr>
        <w:shd w:val="clear" w:color="auto" w:fill="FFFFFF"/>
        <w:spacing w:after="0" w:line="240" w:lineRule="auto"/>
        <w:ind w:left="720"/>
        <w:jc w:val="both"/>
        <w:rPr>
          <w:rFonts w:asciiTheme="minorBidi" w:eastAsia="Times New Roman" w:hAnsiTheme="minorBidi"/>
          <w:color w:val="222222"/>
          <w:sz w:val="24"/>
          <w:szCs w:val="24"/>
        </w:rPr>
      </w:pPr>
      <w:r w:rsidRPr="00A17FFE">
        <w:rPr>
          <w:rFonts w:asciiTheme="minorBidi" w:eastAsia="Times New Roman" w:hAnsiTheme="minorBidi"/>
          <w:color w:val="222222"/>
          <w:sz w:val="24"/>
          <w:szCs w:val="24"/>
        </w:rPr>
        <w:t xml:space="preserve">And it will be that if they do not believe you and they do not </w:t>
      </w:r>
      <w:r w:rsidR="00CF2464">
        <w:rPr>
          <w:rFonts w:asciiTheme="minorBidi" w:eastAsia="Times New Roman" w:hAnsiTheme="minorBidi"/>
          <w:color w:val="222222"/>
          <w:sz w:val="24"/>
          <w:szCs w:val="24"/>
        </w:rPr>
        <w:t>heed</w:t>
      </w:r>
      <w:r w:rsidRPr="00A17FFE">
        <w:rPr>
          <w:rFonts w:asciiTheme="minorBidi" w:eastAsia="Times New Roman" w:hAnsiTheme="minorBidi"/>
          <w:color w:val="222222"/>
          <w:sz w:val="24"/>
          <w:szCs w:val="24"/>
        </w:rPr>
        <w:t xml:space="preserve"> the first sign, then they will believe the latter sign. And if they also do not believe these two signs and they do not </w:t>
      </w:r>
      <w:r w:rsidR="00CF2464">
        <w:rPr>
          <w:rFonts w:asciiTheme="minorBidi" w:eastAsia="Times New Roman" w:hAnsiTheme="minorBidi"/>
          <w:color w:val="222222"/>
          <w:sz w:val="24"/>
          <w:szCs w:val="24"/>
        </w:rPr>
        <w:t>heed</w:t>
      </w:r>
      <w:r w:rsidRPr="00A17FFE">
        <w:rPr>
          <w:rFonts w:asciiTheme="minorBidi" w:eastAsia="Times New Roman" w:hAnsiTheme="minorBidi"/>
          <w:color w:val="222222"/>
          <w:sz w:val="24"/>
          <w:szCs w:val="24"/>
        </w:rPr>
        <w:t xml:space="preserve"> your voice, then you should take from the waters of the Nile and spill them on dry land, and the water that you have taken from the Nile will become blood on the dry land. (</w:t>
      </w:r>
      <w:r w:rsidRPr="00A17FFE">
        <w:rPr>
          <w:rFonts w:asciiTheme="minorBidi" w:eastAsia="Times New Roman" w:hAnsiTheme="minorBidi"/>
          <w:i/>
          <w:iCs/>
          <w:color w:val="222222"/>
          <w:sz w:val="24"/>
          <w:szCs w:val="24"/>
        </w:rPr>
        <w:t>Shemot</w:t>
      </w:r>
      <w:r w:rsidRPr="00A17FFE">
        <w:rPr>
          <w:rFonts w:asciiTheme="minorBidi" w:eastAsia="Times New Roman" w:hAnsiTheme="minorBidi"/>
          <w:color w:val="222222"/>
          <w:sz w:val="24"/>
          <w:szCs w:val="24"/>
        </w:rPr>
        <w:t xml:space="preserve"> 4:8-9)</w:t>
      </w:r>
    </w:p>
    <w:p w14:paraId="3F8C596E" w14:textId="77777777" w:rsidR="007056A0" w:rsidRPr="00A17FFE" w:rsidRDefault="007056A0" w:rsidP="00C97B37">
      <w:pPr>
        <w:shd w:val="clear" w:color="auto" w:fill="FFFFFF"/>
        <w:spacing w:after="0" w:line="240" w:lineRule="auto"/>
        <w:jc w:val="both"/>
        <w:rPr>
          <w:rFonts w:asciiTheme="minorBidi" w:eastAsia="Times New Roman" w:hAnsiTheme="minorBidi"/>
          <w:color w:val="222222"/>
          <w:sz w:val="24"/>
          <w:szCs w:val="24"/>
        </w:rPr>
      </w:pPr>
    </w:p>
    <w:p w14:paraId="79F156F8" w14:textId="12A1182B" w:rsidR="008A74BE" w:rsidRPr="00A17FFE" w:rsidRDefault="008A74BE"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It appears that the nation is so deeply steeped in its misery that it will likely take several signs to convince them to have faith in redemption.</w:t>
      </w:r>
    </w:p>
    <w:p w14:paraId="20F1DE7E" w14:textId="77777777" w:rsidR="008A74BE" w:rsidRPr="00A17FFE" w:rsidRDefault="008A74BE" w:rsidP="00C97B37">
      <w:pPr>
        <w:shd w:val="clear" w:color="auto" w:fill="FFFFFF"/>
        <w:spacing w:after="0" w:line="240" w:lineRule="auto"/>
        <w:ind w:firstLine="720"/>
        <w:jc w:val="both"/>
        <w:rPr>
          <w:rFonts w:asciiTheme="minorBidi" w:eastAsia="Times New Roman" w:hAnsiTheme="minorBidi"/>
          <w:color w:val="222222"/>
          <w:sz w:val="24"/>
          <w:szCs w:val="24"/>
        </w:rPr>
      </w:pPr>
    </w:p>
    <w:p w14:paraId="064FA9AE" w14:textId="5976A7CE" w:rsidR="007056A0" w:rsidRPr="00A17FFE" w:rsidRDefault="007056A0" w:rsidP="00C97B37">
      <w:pPr>
        <w:shd w:val="clear" w:color="auto" w:fill="FFFFFF"/>
        <w:spacing w:after="0" w:line="240" w:lineRule="auto"/>
        <w:ind w:firstLine="720"/>
        <w:jc w:val="both"/>
        <w:rPr>
          <w:rFonts w:asciiTheme="minorBidi" w:eastAsia="Times New Roman" w:hAnsiTheme="minorBidi"/>
          <w:color w:val="222222"/>
          <w:sz w:val="24"/>
          <w:szCs w:val="24"/>
        </w:rPr>
      </w:pPr>
      <w:r w:rsidRPr="00A17FFE">
        <w:rPr>
          <w:rFonts w:asciiTheme="minorBidi" w:eastAsia="Times New Roman" w:hAnsiTheme="minorBidi"/>
          <w:color w:val="222222"/>
          <w:sz w:val="24"/>
          <w:szCs w:val="24"/>
        </w:rPr>
        <w:t>Are these signs random supernatural acts designed to establish Moses’ credentials</w:t>
      </w:r>
      <w:r w:rsidR="007929E8">
        <w:rPr>
          <w:rFonts w:asciiTheme="minorBidi" w:eastAsia="Times New Roman" w:hAnsiTheme="minorBidi"/>
          <w:color w:val="222222"/>
          <w:sz w:val="24"/>
          <w:szCs w:val="24"/>
        </w:rPr>
        <w:t>,</w:t>
      </w:r>
      <w:r w:rsidRPr="00A17FFE">
        <w:rPr>
          <w:rFonts w:asciiTheme="minorBidi" w:eastAsia="Times New Roman" w:hAnsiTheme="minorBidi"/>
          <w:color w:val="222222"/>
          <w:sz w:val="24"/>
          <w:szCs w:val="24"/>
        </w:rPr>
        <w:t xml:space="preserve"> or is there meaning for Israel in the specific signs </w:t>
      </w:r>
      <w:r w:rsidR="007929E8">
        <w:rPr>
          <w:rFonts w:asciiTheme="minorBidi" w:eastAsia="Times New Roman" w:hAnsiTheme="minorBidi"/>
          <w:color w:val="222222"/>
          <w:sz w:val="24"/>
          <w:szCs w:val="24"/>
        </w:rPr>
        <w:t xml:space="preserve">(in the same way </w:t>
      </w:r>
      <w:r w:rsidR="00595955">
        <w:rPr>
          <w:rFonts w:asciiTheme="minorBidi" w:eastAsia="Times New Roman" w:hAnsiTheme="minorBidi"/>
          <w:color w:val="222222"/>
          <w:sz w:val="24"/>
          <w:szCs w:val="24"/>
        </w:rPr>
        <w:t xml:space="preserve">that </w:t>
      </w:r>
      <w:r w:rsidR="007929E8">
        <w:rPr>
          <w:rFonts w:asciiTheme="minorBidi" w:eastAsia="Times New Roman" w:hAnsiTheme="minorBidi"/>
          <w:color w:val="222222"/>
          <w:sz w:val="24"/>
          <w:szCs w:val="24"/>
        </w:rPr>
        <w:t>I suggested symbolic meanings for Moses)</w:t>
      </w:r>
      <w:r w:rsidRPr="00A17FFE">
        <w:rPr>
          <w:rFonts w:asciiTheme="minorBidi" w:eastAsia="Times New Roman" w:hAnsiTheme="minorBidi"/>
          <w:color w:val="222222"/>
          <w:sz w:val="24"/>
          <w:szCs w:val="24"/>
        </w:rPr>
        <w:t xml:space="preserve">? </w:t>
      </w:r>
    </w:p>
    <w:p w14:paraId="4C63A56F" w14:textId="77777777" w:rsidR="008A74BE" w:rsidRPr="00A17FFE" w:rsidRDefault="008A74BE" w:rsidP="00C97B37">
      <w:pPr>
        <w:spacing w:after="0" w:line="240" w:lineRule="auto"/>
        <w:ind w:firstLine="720"/>
        <w:jc w:val="both"/>
        <w:rPr>
          <w:rFonts w:asciiTheme="minorBidi" w:hAnsiTheme="minorBidi"/>
          <w:sz w:val="24"/>
          <w:szCs w:val="24"/>
        </w:rPr>
      </w:pPr>
    </w:p>
    <w:p w14:paraId="4E6F1BF9" w14:textId="02715A52" w:rsidR="00C21E51" w:rsidRPr="00A17FFE" w:rsidRDefault="008A74BE"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T</w:t>
      </w:r>
      <w:r w:rsidR="00ED539D" w:rsidRPr="00A17FFE">
        <w:rPr>
          <w:rFonts w:asciiTheme="minorBidi" w:hAnsiTheme="minorBidi"/>
          <w:sz w:val="24"/>
          <w:szCs w:val="24"/>
        </w:rPr>
        <w:t>he signs</w:t>
      </w:r>
      <w:r w:rsidR="00FE36A2" w:rsidRPr="00A17FFE">
        <w:rPr>
          <w:rFonts w:asciiTheme="minorBidi" w:hAnsiTheme="minorBidi"/>
          <w:sz w:val="24"/>
          <w:szCs w:val="24"/>
        </w:rPr>
        <w:t xml:space="preserve"> offer Israel a glimpse of God’s power, as revealed by Moses, God’s faithful representative.</w:t>
      </w:r>
      <w:r w:rsidR="00ED539D" w:rsidRPr="00A17FFE">
        <w:rPr>
          <w:rFonts w:asciiTheme="minorBidi" w:hAnsiTheme="minorBidi"/>
          <w:sz w:val="24"/>
          <w:szCs w:val="24"/>
        </w:rPr>
        <w:t xml:space="preserve"> </w:t>
      </w:r>
      <w:r w:rsidR="00A44C1C" w:rsidRPr="00A17FFE">
        <w:rPr>
          <w:rFonts w:asciiTheme="minorBidi" w:hAnsiTheme="minorBidi"/>
          <w:sz w:val="24"/>
          <w:szCs w:val="24"/>
        </w:rPr>
        <w:t>According to Abravanel (</w:t>
      </w:r>
      <w:r w:rsidRPr="00A17FFE">
        <w:rPr>
          <w:rFonts w:asciiTheme="minorBidi" w:hAnsiTheme="minorBidi"/>
          <w:i/>
          <w:iCs/>
          <w:sz w:val="24"/>
          <w:szCs w:val="24"/>
        </w:rPr>
        <w:t>Shemot</w:t>
      </w:r>
      <w:r w:rsidR="00A44C1C" w:rsidRPr="00A17FFE">
        <w:rPr>
          <w:rFonts w:asciiTheme="minorBidi" w:hAnsiTheme="minorBidi"/>
          <w:sz w:val="24"/>
          <w:szCs w:val="24"/>
        </w:rPr>
        <w:t xml:space="preserve"> 4:1), the three signs address three areas of </w:t>
      </w:r>
      <w:r w:rsidRPr="00A17FFE">
        <w:rPr>
          <w:rFonts w:asciiTheme="minorBidi" w:hAnsiTheme="minorBidi"/>
          <w:sz w:val="24"/>
          <w:szCs w:val="24"/>
        </w:rPr>
        <w:t xml:space="preserve">Israel’s </w:t>
      </w:r>
      <w:r w:rsidR="00A44C1C" w:rsidRPr="00A17FFE">
        <w:rPr>
          <w:rFonts w:asciiTheme="minorBidi" w:hAnsiTheme="minorBidi"/>
          <w:sz w:val="24"/>
          <w:szCs w:val="24"/>
        </w:rPr>
        <w:t>skepticism: fear of Pharaoh’s might, fear that they are unworthy of redemption, and fear of the Egyptian nation.</w:t>
      </w:r>
      <w:r w:rsidR="00A44C1C" w:rsidRPr="00A17FFE">
        <w:rPr>
          <w:rStyle w:val="FootnoteReference"/>
          <w:rFonts w:asciiTheme="minorBidi" w:hAnsiTheme="minorBidi"/>
          <w:sz w:val="24"/>
          <w:szCs w:val="24"/>
        </w:rPr>
        <w:footnoteReference w:id="18"/>
      </w:r>
      <w:r w:rsidR="00A44C1C" w:rsidRPr="00A17FFE">
        <w:rPr>
          <w:rFonts w:asciiTheme="minorBidi" w:hAnsiTheme="minorBidi"/>
          <w:sz w:val="24"/>
          <w:szCs w:val="24"/>
        </w:rPr>
        <w:t xml:space="preserve"> </w:t>
      </w:r>
      <w:r w:rsidR="00ED539D" w:rsidRPr="00A17FFE">
        <w:rPr>
          <w:rFonts w:asciiTheme="minorBidi" w:hAnsiTheme="minorBidi"/>
          <w:sz w:val="24"/>
          <w:szCs w:val="24"/>
        </w:rPr>
        <w:t>The</w:t>
      </w:r>
      <w:r w:rsidR="00985BC8" w:rsidRPr="00A17FFE">
        <w:rPr>
          <w:rFonts w:asciiTheme="minorBidi" w:hAnsiTheme="minorBidi"/>
          <w:sz w:val="24"/>
          <w:szCs w:val="24"/>
        </w:rPr>
        <w:t xml:space="preserve"> specific</w:t>
      </w:r>
      <w:r w:rsidR="00ED539D" w:rsidRPr="00A17FFE">
        <w:rPr>
          <w:rFonts w:asciiTheme="minorBidi" w:hAnsiTheme="minorBidi"/>
          <w:sz w:val="24"/>
          <w:szCs w:val="24"/>
        </w:rPr>
        <w:t xml:space="preserve"> message</w:t>
      </w:r>
      <w:r w:rsidR="00985BC8" w:rsidRPr="00A17FFE">
        <w:rPr>
          <w:rFonts w:asciiTheme="minorBidi" w:hAnsiTheme="minorBidi"/>
          <w:sz w:val="24"/>
          <w:szCs w:val="24"/>
        </w:rPr>
        <w:t>s</w:t>
      </w:r>
      <w:r w:rsidR="00ED539D" w:rsidRPr="00A17FFE">
        <w:rPr>
          <w:rFonts w:asciiTheme="minorBidi" w:hAnsiTheme="minorBidi"/>
          <w:sz w:val="24"/>
          <w:szCs w:val="24"/>
        </w:rPr>
        <w:t xml:space="preserve"> </w:t>
      </w:r>
      <w:r w:rsidR="00FE36A2" w:rsidRPr="00A17FFE">
        <w:rPr>
          <w:rFonts w:asciiTheme="minorBidi" w:hAnsiTheme="minorBidi"/>
          <w:sz w:val="24"/>
          <w:szCs w:val="24"/>
        </w:rPr>
        <w:t xml:space="preserve">for Israel </w:t>
      </w:r>
      <w:r w:rsidR="00ED539D" w:rsidRPr="00A17FFE">
        <w:rPr>
          <w:rFonts w:asciiTheme="minorBidi" w:hAnsiTheme="minorBidi"/>
          <w:sz w:val="24"/>
          <w:szCs w:val="24"/>
        </w:rPr>
        <w:t xml:space="preserve">overlap with ideas </w:t>
      </w:r>
      <w:r w:rsidR="00985BC8" w:rsidRPr="00A17FFE">
        <w:rPr>
          <w:rFonts w:asciiTheme="minorBidi" w:hAnsiTheme="minorBidi"/>
          <w:sz w:val="24"/>
          <w:szCs w:val="24"/>
        </w:rPr>
        <w:t xml:space="preserve">already </w:t>
      </w:r>
      <w:r w:rsidR="00ED539D" w:rsidRPr="00A17FFE">
        <w:rPr>
          <w:rFonts w:asciiTheme="minorBidi" w:hAnsiTheme="minorBidi"/>
          <w:sz w:val="24"/>
          <w:szCs w:val="24"/>
        </w:rPr>
        <w:t>de</w:t>
      </w:r>
      <w:r w:rsidR="00985BC8" w:rsidRPr="00A17FFE">
        <w:rPr>
          <w:rFonts w:asciiTheme="minorBidi" w:hAnsiTheme="minorBidi"/>
          <w:sz w:val="24"/>
          <w:szCs w:val="24"/>
        </w:rPr>
        <w:t>lineat</w:t>
      </w:r>
      <w:r w:rsidR="00ED539D" w:rsidRPr="00A17FFE">
        <w:rPr>
          <w:rFonts w:asciiTheme="minorBidi" w:hAnsiTheme="minorBidi"/>
          <w:sz w:val="24"/>
          <w:szCs w:val="24"/>
        </w:rPr>
        <w:t xml:space="preserve">ed above. Certainly, Israel </w:t>
      </w:r>
      <w:r w:rsidR="00FE36A2" w:rsidRPr="00A17FFE">
        <w:rPr>
          <w:rFonts w:asciiTheme="minorBidi" w:hAnsiTheme="minorBidi"/>
          <w:sz w:val="24"/>
          <w:szCs w:val="24"/>
        </w:rPr>
        <w:t>understands that</w:t>
      </w:r>
      <w:r w:rsidR="00ED539D" w:rsidRPr="00A17FFE">
        <w:rPr>
          <w:rFonts w:asciiTheme="minorBidi" w:hAnsiTheme="minorBidi"/>
          <w:sz w:val="24"/>
          <w:szCs w:val="24"/>
        </w:rPr>
        <w:t xml:space="preserve"> </w:t>
      </w:r>
      <w:r w:rsidR="00FE36A2" w:rsidRPr="00A17FFE">
        <w:rPr>
          <w:rFonts w:asciiTheme="minorBidi" w:hAnsiTheme="minorBidi"/>
          <w:sz w:val="24"/>
          <w:szCs w:val="24"/>
        </w:rPr>
        <w:t xml:space="preserve">the snake represents </w:t>
      </w:r>
      <w:r w:rsidR="00ED539D" w:rsidRPr="00A17FFE">
        <w:rPr>
          <w:rFonts w:asciiTheme="minorBidi" w:hAnsiTheme="minorBidi"/>
          <w:sz w:val="24"/>
          <w:szCs w:val="24"/>
        </w:rPr>
        <w:t>Pharaoh,</w:t>
      </w:r>
      <w:r w:rsidR="00FE36A2" w:rsidRPr="00A17FFE">
        <w:rPr>
          <w:rFonts w:asciiTheme="minorBidi" w:hAnsiTheme="minorBidi"/>
          <w:sz w:val="24"/>
          <w:szCs w:val="24"/>
        </w:rPr>
        <w:t xml:space="preserve"> </w:t>
      </w:r>
      <w:r w:rsidR="001C478F">
        <w:rPr>
          <w:rFonts w:asciiTheme="minorBidi" w:hAnsiTheme="minorBidi"/>
          <w:sz w:val="24"/>
          <w:szCs w:val="24"/>
        </w:rPr>
        <w:t>and the fact that he will be</w:t>
      </w:r>
      <w:r w:rsidR="00ED539D" w:rsidRPr="00A17FFE">
        <w:rPr>
          <w:rFonts w:asciiTheme="minorBidi" w:hAnsiTheme="minorBidi"/>
          <w:sz w:val="24"/>
          <w:szCs w:val="24"/>
        </w:rPr>
        <w:t xml:space="preserve"> controlled and neutralized by God. </w:t>
      </w:r>
      <w:r w:rsidR="00A84006">
        <w:rPr>
          <w:rFonts w:asciiTheme="minorBidi" w:hAnsiTheme="minorBidi"/>
          <w:sz w:val="24"/>
          <w:szCs w:val="24"/>
        </w:rPr>
        <w:t>M</w:t>
      </w:r>
      <w:r w:rsidR="00ED539D" w:rsidRPr="00A17FFE">
        <w:rPr>
          <w:rFonts w:asciiTheme="minorBidi" w:hAnsiTheme="minorBidi"/>
          <w:sz w:val="24"/>
          <w:szCs w:val="24"/>
        </w:rPr>
        <w:t>oreover,</w:t>
      </w:r>
      <w:r w:rsidR="00A84006">
        <w:rPr>
          <w:rFonts w:asciiTheme="minorBidi" w:hAnsiTheme="minorBidi"/>
          <w:sz w:val="24"/>
          <w:szCs w:val="24"/>
        </w:rPr>
        <w:t xml:space="preserve"> they will</w:t>
      </w:r>
      <w:r w:rsidR="00ED539D" w:rsidRPr="00A17FFE">
        <w:rPr>
          <w:rFonts w:asciiTheme="minorBidi" w:hAnsiTheme="minorBidi"/>
          <w:sz w:val="24"/>
          <w:szCs w:val="24"/>
        </w:rPr>
        <w:t xml:space="preserve"> undoubtedly be impressed by Moses’ courage and his willingness to grab a snake by the tail</w:t>
      </w:r>
      <w:r w:rsidR="00261CA3" w:rsidRPr="00A17FFE">
        <w:rPr>
          <w:rFonts w:asciiTheme="minorBidi" w:hAnsiTheme="minorBidi"/>
          <w:sz w:val="24"/>
          <w:szCs w:val="24"/>
        </w:rPr>
        <w:t>. The fact that he is</w:t>
      </w:r>
      <w:r w:rsidR="00ED539D" w:rsidRPr="00A17FFE">
        <w:rPr>
          <w:rFonts w:asciiTheme="minorBidi" w:hAnsiTheme="minorBidi"/>
          <w:sz w:val="24"/>
          <w:szCs w:val="24"/>
        </w:rPr>
        <w:t xml:space="preserve"> not harmed</w:t>
      </w:r>
      <w:r w:rsidR="00261CA3" w:rsidRPr="00A17FFE">
        <w:rPr>
          <w:rFonts w:asciiTheme="minorBidi" w:hAnsiTheme="minorBidi"/>
          <w:sz w:val="24"/>
          <w:szCs w:val="24"/>
        </w:rPr>
        <w:t xml:space="preserve"> confirm</w:t>
      </w:r>
      <w:r w:rsidR="00373F25" w:rsidRPr="00A17FFE">
        <w:rPr>
          <w:rFonts w:asciiTheme="minorBidi" w:hAnsiTheme="minorBidi"/>
          <w:sz w:val="24"/>
          <w:szCs w:val="24"/>
        </w:rPr>
        <w:t>s</w:t>
      </w:r>
      <w:r w:rsidR="00261CA3" w:rsidRPr="00A17FFE">
        <w:rPr>
          <w:rFonts w:asciiTheme="minorBidi" w:hAnsiTheme="minorBidi"/>
          <w:sz w:val="24"/>
          <w:szCs w:val="24"/>
        </w:rPr>
        <w:t xml:space="preserve"> that God backs Moses in his mission.</w:t>
      </w:r>
      <w:r w:rsidR="00FE36A2" w:rsidRPr="00A17FFE">
        <w:rPr>
          <w:rFonts w:asciiTheme="minorBidi" w:hAnsiTheme="minorBidi"/>
          <w:sz w:val="24"/>
          <w:szCs w:val="24"/>
        </w:rPr>
        <w:t xml:space="preserve"> Moses’ hand moves </w:t>
      </w:r>
      <w:r w:rsidRPr="00A17FFE">
        <w:rPr>
          <w:rFonts w:asciiTheme="minorBidi" w:hAnsiTheme="minorBidi"/>
          <w:sz w:val="24"/>
          <w:szCs w:val="24"/>
        </w:rPr>
        <w:t>rapid</w:t>
      </w:r>
      <w:r w:rsidR="00FE36A2" w:rsidRPr="00A17FFE">
        <w:rPr>
          <w:rFonts w:asciiTheme="minorBidi" w:hAnsiTheme="minorBidi"/>
          <w:sz w:val="24"/>
          <w:szCs w:val="24"/>
        </w:rPr>
        <w:t>ly between purity and impurity</w:t>
      </w:r>
      <w:r w:rsidR="00373F25" w:rsidRPr="00A17FFE">
        <w:rPr>
          <w:rFonts w:asciiTheme="minorBidi" w:hAnsiTheme="minorBidi"/>
          <w:sz w:val="24"/>
          <w:szCs w:val="24"/>
        </w:rPr>
        <w:t>,</w:t>
      </w:r>
      <w:r w:rsidR="00FE36A2" w:rsidRPr="00A17FFE">
        <w:rPr>
          <w:rFonts w:asciiTheme="minorBidi" w:hAnsiTheme="minorBidi"/>
          <w:sz w:val="24"/>
          <w:szCs w:val="24"/>
        </w:rPr>
        <w:t xml:space="preserve"> </w:t>
      </w:r>
      <w:r w:rsidR="00373F25" w:rsidRPr="00A17FFE">
        <w:rPr>
          <w:rFonts w:asciiTheme="minorBidi" w:hAnsiTheme="minorBidi"/>
          <w:sz w:val="24"/>
          <w:szCs w:val="24"/>
        </w:rPr>
        <w:t>offering</w:t>
      </w:r>
      <w:r w:rsidR="00FE36A2" w:rsidRPr="00A17FFE">
        <w:rPr>
          <w:rFonts w:asciiTheme="minorBidi" w:hAnsiTheme="minorBidi"/>
          <w:sz w:val="24"/>
          <w:szCs w:val="24"/>
        </w:rPr>
        <w:t xml:space="preserve"> </w:t>
      </w:r>
      <w:r w:rsidR="006D6EE1" w:rsidRPr="00A17FFE">
        <w:rPr>
          <w:rFonts w:asciiTheme="minorBidi" w:hAnsiTheme="minorBidi"/>
          <w:sz w:val="24"/>
          <w:szCs w:val="24"/>
        </w:rPr>
        <w:t>Israel hope that they</w:t>
      </w:r>
      <w:r w:rsidR="00A84006">
        <w:rPr>
          <w:rFonts w:asciiTheme="minorBidi" w:hAnsiTheme="minorBidi"/>
          <w:sz w:val="24"/>
          <w:szCs w:val="24"/>
        </w:rPr>
        <w:t>, too,</w:t>
      </w:r>
      <w:r w:rsidR="006D6EE1" w:rsidRPr="00A17FFE">
        <w:rPr>
          <w:rFonts w:asciiTheme="minorBidi" w:hAnsiTheme="minorBidi"/>
          <w:sz w:val="24"/>
          <w:szCs w:val="24"/>
        </w:rPr>
        <w:t xml:space="preserve"> can obtain purity once again</w:t>
      </w:r>
      <w:r w:rsidR="002131A3" w:rsidRPr="00A17FFE">
        <w:rPr>
          <w:rFonts w:asciiTheme="minorBidi" w:hAnsiTheme="minorBidi"/>
          <w:sz w:val="24"/>
          <w:szCs w:val="24"/>
        </w:rPr>
        <w:t>. T</w:t>
      </w:r>
      <w:r w:rsidR="004C51CB" w:rsidRPr="00A17FFE">
        <w:rPr>
          <w:rFonts w:asciiTheme="minorBidi" w:hAnsiTheme="minorBidi"/>
          <w:sz w:val="24"/>
          <w:szCs w:val="24"/>
        </w:rPr>
        <w:t xml:space="preserve">he </w:t>
      </w:r>
      <w:r w:rsidRPr="00A17FFE">
        <w:rPr>
          <w:rFonts w:asciiTheme="minorBidi" w:hAnsiTheme="minorBidi"/>
          <w:sz w:val="24"/>
          <w:szCs w:val="24"/>
        </w:rPr>
        <w:t>blood</w:t>
      </w:r>
      <w:r w:rsidR="00373F25" w:rsidRPr="00A17FFE">
        <w:rPr>
          <w:rFonts w:asciiTheme="minorBidi" w:hAnsiTheme="minorBidi"/>
          <w:sz w:val="24"/>
          <w:szCs w:val="24"/>
        </w:rPr>
        <w:t>y</w:t>
      </w:r>
      <w:r w:rsidRPr="00A17FFE">
        <w:rPr>
          <w:rFonts w:asciiTheme="minorBidi" w:hAnsiTheme="minorBidi"/>
          <w:sz w:val="24"/>
          <w:szCs w:val="24"/>
        </w:rPr>
        <w:t xml:space="preserve"> </w:t>
      </w:r>
      <w:r w:rsidR="004C51CB" w:rsidRPr="00A17FFE">
        <w:rPr>
          <w:rFonts w:asciiTheme="minorBidi" w:hAnsiTheme="minorBidi"/>
          <w:sz w:val="24"/>
          <w:szCs w:val="24"/>
        </w:rPr>
        <w:t xml:space="preserve">Nile </w:t>
      </w:r>
      <w:r w:rsidR="00972C95" w:rsidRPr="00A17FFE">
        <w:rPr>
          <w:rFonts w:asciiTheme="minorBidi" w:hAnsiTheme="minorBidi"/>
          <w:sz w:val="24"/>
          <w:szCs w:val="24"/>
        </w:rPr>
        <w:t xml:space="preserve">– </w:t>
      </w:r>
      <w:r w:rsidR="002131A3" w:rsidRPr="00A17FFE">
        <w:rPr>
          <w:rFonts w:asciiTheme="minorBidi" w:hAnsiTheme="minorBidi"/>
          <w:sz w:val="24"/>
          <w:szCs w:val="24"/>
        </w:rPr>
        <w:t>a symbol</w:t>
      </w:r>
      <w:r w:rsidR="00972C95" w:rsidRPr="00A17FFE">
        <w:rPr>
          <w:rFonts w:asciiTheme="minorBidi" w:hAnsiTheme="minorBidi"/>
          <w:sz w:val="24"/>
          <w:szCs w:val="24"/>
        </w:rPr>
        <w:t xml:space="preserve"> </w:t>
      </w:r>
      <w:r w:rsidR="002131A3" w:rsidRPr="00A17FFE">
        <w:rPr>
          <w:rFonts w:asciiTheme="minorBidi" w:hAnsiTheme="minorBidi"/>
          <w:sz w:val="24"/>
          <w:szCs w:val="24"/>
        </w:rPr>
        <w:t xml:space="preserve">of </w:t>
      </w:r>
      <w:r w:rsidR="00972C95" w:rsidRPr="00A17FFE">
        <w:rPr>
          <w:rFonts w:asciiTheme="minorBidi" w:hAnsiTheme="minorBidi"/>
          <w:sz w:val="24"/>
          <w:szCs w:val="24"/>
        </w:rPr>
        <w:t>Egypt</w:t>
      </w:r>
      <w:r w:rsidR="002131A3" w:rsidRPr="00A17FFE">
        <w:rPr>
          <w:rFonts w:asciiTheme="minorBidi" w:hAnsiTheme="minorBidi"/>
          <w:sz w:val="24"/>
          <w:szCs w:val="24"/>
        </w:rPr>
        <w:t>’s success</w:t>
      </w:r>
      <w:r w:rsidR="00972C95" w:rsidRPr="00A17FFE">
        <w:rPr>
          <w:rFonts w:asciiTheme="minorBidi" w:hAnsiTheme="minorBidi"/>
          <w:sz w:val="24"/>
          <w:szCs w:val="24"/>
        </w:rPr>
        <w:t xml:space="preserve"> – </w:t>
      </w:r>
      <w:r w:rsidR="002131A3" w:rsidRPr="00A17FFE">
        <w:rPr>
          <w:rFonts w:asciiTheme="minorBidi" w:hAnsiTheme="minorBidi"/>
          <w:sz w:val="24"/>
          <w:szCs w:val="24"/>
        </w:rPr>
        <w:t>strike</w:t>
      </w:r>
      <w:r w:rsidR="00373F25" w:rsidRPr="00A17FFE">
        <w:rPr>
          <w:rFonts w:asciiTheme="minorBidi" w:hAnsiTheme="minorBidi"/>
          <w:sz w:val="24"/>
          <w:szCs w:val="24"/>
        </w:rPr>
        <w:t>s</w:t>
      </w:r>
      <w:r w:rsidR="002131A3" w:rsidRPr="00A17FFE">
        <w:rPr>
          <w:rFonts w:asciiTheme="minorBidi" w:hAnsiTheme="minorBidi"/>
          <w:sz w:val="24"/>
          <w:szCs w:val="24"/>
        </w:rPr>
        <w:t xml:space="preserve"> at Israel’s perception of Egyptian strength and invincibility.</w:t>
      </w:r>
      <w:r w:rsidR="00E8747D" w:rsidRPr="00A17FFE">
        <w:rPr>
          <w:rStyle w:val="FootnoteReference"/>
          <w:rFonts w:asciiTheme="minorBidi" w:hAnsiTheme="minorBidi"/>
          <w:sz w:val="24"/>
          <w:szCs w:val="24"/>
        </w:rPr>
        <w:footnoteReference w:id="19"/>
      </w:r>
      <w:r w:rsidR="002131A3" w:rsidRPr="00A17FFE">
        <w:rPr>
          <w:rFonts w:asciiTheme="minorBidi" w:hAnsiTheme="minorBidi"/>
          <w:sz w:val="24"/>
          <w:szCs w:val="24"/>
        </w:rPr>
        <w:t xml:space="preserve"> As Moses </w:t>
      </w:r>
      <w:r w:rsidR="004C51CB" w:rsidRPr="00A17FFE">
        <w:rPr>
          <w:rFonts w:asciiTheme="minorBidi" w:hAnsiTheme="minorBidi"/>
          <w:sz w:val="24"/>
          <w:szCs w:val="24"/>
        </w:rPr>
        <w:t>t</w:t>
      </w:r>
      <w:r w:rsidR="00972C95" w:rsidRPr="00A17FFE">
        <w:rPr>
          <w:rFonts w:asciiTheme="minorBidi" w:hAnsiTheme="minorBidi"/>
          <w:sz w:val="24"/>
          <w:szCs w:val="24"/>
        </w:rPr>
        <w:t>urn</w:t>
      </w:r>
      <w:r w:rsidR="002131A3" w:rsidRPr="00A17FFE">
        <w:rPr>
          <w:rFonts w:asciiTheme="minorBidi" w:hAnsiTheme="minorBidi"/>
          <w:sz w:val="24"/>
          <w:szCs w:val="24"/>
        </w:rPr>
        <w:t>s the life-giving waters</w:t>
      </w:r>
      <w:r w:rsidR="00972C95" w:rsidRPr="00A17FFE">
        <w:rPr>
          <w:rFonts w:asciiTheme="minorBidi" w:hAnsiTheme="minorBidi"/>
          <w:sz w:val="24"/>
          <w:szCs w:val="24"/>
        </w:rPr>
        <w:t xml:space="preserve"> to</w:t>
      </w:r>
      <w:r w:rsidR="004C51CB" w:rsidRPr="00A17FFE">
        <w:rPr>
          <w:rFonts w:asciiTheme="minorBidi" w:hAnsiTheme="minorBidi"/>
          <w:sz w:val="24"/>
          <w:szCs w:val="24"/>
        </w:rPr>
        <w:t xml:space="preserve"> blood</w:t>
      </w:r>
      <w:r w:rsidR="00972C95" w:rsidRPr="00A17FFE">
        <w:rPr>
          <w:rFonts w:asciiTheme="minorBidi" w:hAnsiTheme="minorBidi"/>
          <w:sz w:val="24"/>
          <w:szCs w:val="24"/>
        </w:rPr>
        <w:t>,</w:t>
      </w:r>
      <w:r w:rsidR="004C51CB" w:rsidRPr="00A17FFE">
        <w:rPr>
          <w:rFonts w:asciiTheme="minorBidi" w:hAnsiTheme="minorBidi"/>
          <w:sz w:val="24"/>
          <w:szCs w:val="24"/>
        </w:rPr>
        <w:t xml:space="preserve"> </w:t>
      </w:r>
      <w:r w:rsidR="002131A3" w:rsidRPr="00A17FFE">
        <w:rPr>
          <w:rFonts w:asciiTheme="minorBidi" w:hAnsiTheme="minorBidi"/>
          <w:sz w:val="24"/>
          <w:szCs w:val="24"/>
        </w:rPr>
        <w:t>he brandishes before Israel a promise of</w:t>
      </w:r>
      <w:r w:rsidR="004C51CB" w:rsidRPr="00A17FFE">
        <w:rPr>
          <w:rFonts w:asciiTheme="minorBidi" w:hAnsiTheme="minorBidi"/>
          <w:sz w:val="24"/>
          <w:szCs w:val="24"/>
        </w:rPr>
        <w:t xml:space="preserve"> Egypt’s impending doom.</w:t>
      </w:r>
      <w:r w:rsidR="002131A3" w:rsidRPr="00A17FFE">
        <w:rPr>
          <w:rFonts w:asciiTheme="minorBidi" w:hAnsiTheme="minorBidi"/>
          <w:sz w:val="24"/>
          <w:szCs w:val="24"/>
        </w:rPr>
        <w:t xml:space="preserve"> Unlike with the other signs,</w:t>
      </w:r>
      <w:r w:rsidR="006C22AC" w:rsidRPr="00A17FFE">
        <w:rPr>
          <w:rFonts w:asciiTheme="minorBidi" w:hAnsiTheme="minorBidi"/>
          <w:sz w:val="24"/>
          <w:szCs w:val="24"/>
        </w:rPr>
        <w:t xml:space="preserve"> there is no reversal with the third sign.</w:t>
      </w:r>
      <w:r w:rsidR="002131A3" w:rsidRPr="00A17FFE">
        <w:rPr>
          <w:rFonts w:asciiTheme="minorBidi" w:hAnsiTheme="minorBidi"/>
          <w:sz w:val="24"/>
          <w:szCs w:val="24"/>
        </w:rPr>
        <w:t xml:space="preserve"> God does not order Moses to return the Nile waters to their former state; they remain bloody, a sign of the permanent damage God intends to wreak upon Egyptian glory.</w:t>
      </w:r>
    </w:p>
    <w:p w14:paraId="03D0631A" w14:textId="77777777" w:rsidR="00373F25" w:rsidRPr="00A17FFE" w:rsidRDefault="00373F25" w:rsidP="00C97B37">
      <w:pPr>
        <w:spacing w:after="0" w:line="240" w:lineRule="auto"/>
        <w:jc w:val="both"/>
        <w:rPr>
          <w:rFonts w:asciiTheme="minorBidi" w:hAnsiTheme="minorBidi"/>
          <w:sz w:val="24"/>
          <w:szCs w:val="24"/>
        </w:rPr>
      </w:pPr>
    </w:p>
    <w:p w14:paraId="12B28B26" w14:textId="5FCDB192" w:rsidR="008A74BE" w:rsidRPr="00A17FFE" w:rsidRDefault="008A74BE" w:rsidP="00C97B37">
      <w:pPr>
        <w:shd w:val="clear" w:color="auto" w:fill="FFFFFF"/>
        <w:spacing w:after="0" w:line="240" w:lineRule="auto"/>
        <w:jc w:val="both"/>
        <w:rPr>
          <w:rFonts w:asciiTheme="minorBidi" w:hAnsiTheme="minorBidi"/>
          <w:sz w:val="24"/>
          <w:szCs w:val="24"/>
        </w:rPr>
      </w:pPr>
      <w:r w:rsidRPr="00A17FFE">
        <w:rPr>
          <w:rFonts w:asciiTheme="minorBidi" w:eastAsia="Times New Roman" w:hAnsiTheme="minorBidi"/>
          <w:b/>
          <w:bCs/>
          <w:color w:val="222222"/>
          <w:sz w:val="24"/>
          <w:szCs w:val="24"/>
        </w:rPr>
        <w:t>Lessons for Egypt</w:t>
      </w:r>
    </w:p>
    <w:p w14:paraId="0D17BB42" w14:textId="77777777" w:rsidR="008A74BE" w:rsidRPr="00A17FFE" w:rsidRDefault="008A74BE" w:rsidP="00C97B37">
      <w:pPr>
        <w:spacing w:after="0" w:line="240" w:lineRule="auto"/>
        <w:jc w:val="both"/>
        <w:rPr>
          <w:rFonts w:asciiTheme="minorBidi" w:hAnsiTheme="minorBidi"/>
          <w:sz w:val="24"/>
          <w:szCs w:val="24"/>
        </w:rPr>
      </w:pPr>
    </w:p>
    <w:p w14:paraId="4F8392A4" w14:textId="0C63225F" w:rsidR="008A74BE" w:rsidRPr="00A17FFE" w:rsidRDefault="008A74BE"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lastRenderedPageBreak/>
        <w:t>Following Moses’ initial query (“Who am I that I should go to Pharaoh</w:t>
      </w:r>
      <w:r w:rsidR="00ED7D89">
        <w:rPr>
          <w:rFonts w:asciiTheme="minorBidi" w:hAnsiTheme="minorBidi"/>
          <w:sz w:val="24"/>
          <w:szCs w:val="24"/>
        </w:rPr>
        <w:t>?</w:t>
      </w:r>
      <w:r w:rsidRPr="00A17FFE">
        <w:rPr>
          <w:rFonts w:asciiTheme="minorBidi" w:hAnsiTheme="minorBidi"/>
          <w:sz w:val="24"/>
          <w:szCs w:val="24"/>
        </w:rPr>
        <w:t xml:space="preserve">” in 3:11), </w:t>
      </w:r>
      <w:r w:rsidR="00ED7D89">
        <w:rPr>
          <w:rFonts w:asciiTheme="minorBidi" w:hAnsiTheme="minorBidi"/>
          <w:sz w:val="24"/>
          <w:szCs w:val="24"/>
        </w:rPr>
        <w:t>he</w:t>
      </w:r>
      <w:r w:rsidR="00ED7D89" w:rsidRPr="00A17FFE">
        <w:rPr>
          <w:rFonts w:asciiTheme="minorBidi" w:hAnsiTheme="minorBidi"/>
          <w:sz w:val="24"/>
          <w:szCs w:val="24"/>
        </w:rPr>
        <w:t xml:space="preserve"> </w:t>
      </w:r>
      <w:r w:rsidR="00E67879" w:rsidRPr="00A17FFE">
        <w:rPr>
          <w:rFonts w:asciiTheme="minorBidi" w:hAnsiTheme="minorBidi"/>
          <w:sz w:val="24"/>
          <w:szCs w:val="24"/>
        </w:rPr>
        <w:t>does not</w:t>
      </w:r>
      <w:r w:rsidR="00544B79" w:rsidRPr="00A17FFE">
        <w:rPr>
          <w:rFonts w:asciiTheme="minorBidi" w:hAnsiTheme="minorBidi"/>
          <w:sz w:val="24"/>
          <w:szCs w:val="24"/>
        </w:rPr>
        <w:t xml:space="preserve"> </w:t>
      </w:r>
      <w:r w:rsidR="00E46121" w:rsidRPr="00A17FFE">
        <w:rPr>
          <w:rFonts w:asciiTheme="minorBidi" w:hAnsiTheme="minorBidi"/>
          <w:sz w:val="24"/>
          <w:szCs w:val="24"/>
        </w:rPr>
        <w:t>express</w:t>
      </w:r>
      <w:r w:rsidR="00E67879" w:rsidRPr="00A17FFE">
        <w:rPr>
          <w:rFonts w:asciiTheme="minorBidi" w:hAnsiTheme="minorBidi"/>
          <w:sz w:val="24"/>
          <w:szCs w:val="24"/>
        </w:rPr>
        <w:t xml:space="preserve"> much</w:t>
      </w:r>
      <w:r w:rsidR="00E46121" w:rsidRPr="00A17FFE">
        <w:rPr>
          <w:rFonts w:asciiTheme="minorBidi" w:hAnsiTheme="minorBidi"/>
          <w:sz w:val="24"/>
          <w:szCs w:val="24"/>
        </w:rPr>
        <w:t xml:space="preserve"> con</w:t>
      </w:r>
      <w:r w:rsidRPr="00A17FFE">
        <w:rPr>
          <w:rFonts w:asciiTheme="minorBidi" w:hAnsiTheme="minorBidi"/>
          <w:sz w:val="24"/>
          <w:szCs w:val="24"/>
        </w:rPr>
        <w:t>cern</w:t>
      </w:r>
      <w:r w:rsidR="00E46121" w:rsidRPr="00A17FFE">
        <w:rPr>
          <w:rFonts w:asciiTheme="minorBidi" w:hAnsiTheme="minorBidi"/>
          <w:sz w:val="24"/>
          <w:szCs w:val="24"/>
        </w:rPr>
        <w:t xml:space="preserve"> about</w:t>
      </w:r>
      <w:r w:rsidR="004C51CB" w:rsidRPr="00A17FFE">
        <w:rPr>
          <w:rFonts w:asciiTheme="minorBidi" w:hAnsiTheme="minorBidi"/>
          <w:sz w:val="24"/>
          <w:szCs w:val="24"/>
        </w:rPr>
        <w:t xml:space="preserve"> approaching</w:t>
      </w:r>
      <w:r w:rsidR="00E46121" w:rsidRPr="00A17FFE">
        <w:rPr>
          <w:rFonts w:asciiTheme="minorBidi" w:hAnsiTheme="minorBidi"/>
          <w:sz w:val="24"/>
          <w:szCs w:val="24"/>
        </w:rPr>
        <w:t xml:space="preserve"> </w:t>
      </w:r>
      <w:r w:rsidR="00E67879" w:rsidRPr="00A17FFE">
        <w:rPr>
          <w:rFonts w:asciiTheme="minorBidi" w:hAnsiTheme="minorBidi"/>
          <w:sz w:val="24"/>
          <w:szCs w:val="24"/>
        </w:rPr>
        <w:t>the Egyptian king</w:t>
      </w:r>
      <w:r w:rsidR="00E46121" w:rsidRPr="00A17FFE">
        <w:rPr>
          <w:rFonts w:asciiTheme="minorBidi" w:hAnsiTheme="minorBidi"/>
          <w:sz w:val="24"/>
          <w:szCs w:val="24"/>
        </w:rPr>
        <w:t>;</w:t>
      </w:r>
      <w:r w:rsidRPr="00A17FFE">
        <w:rPr>
          <w:rFonts w:asciiTheme="minorBidi" w:hAnsiTheme="minorBidi"/>
          <w:sz w:val="24"/>
          <w:szCs w:val="24"/>
        </w:rPr>
        <w:t xml:space="preserve"> he does not return to this line of argument, and it does not appear to trouble him particularly.</w:t>
      </w:r>
      <w:r w:rsidR="00E46121" w:rsidRPr="00A17FFE">
        <w:rPr>
          <w:rFonts w:asciiTheme="minorBidi" w:hAnsiTheme="minorBidi"/>
          <w:sz w:val="24"/>
          <w:szCs w:val="24"/>
        </w:rPr>
        <w:t xml:space="preserve"> </w:t>
      </w:r>
      <w:r w:rsidR="00340158">
        <w:rPr>
          <w:rFonts w:asciiTheme="minorBidi" w:hAnsiTheme="minorBidi"/>
          <w:sz w:val="24"/>
          <w:szCs w:val="24"/>
        </w:rPr>
        <w:t xml:space="preserve">Moses seems unfazed by </w:t>
      </w:r>
      <w:r w:rsidR="00E67879" w:rsidRPr="00A17FFE">
        <w:rPr>
          <w:rFonts w:asciiTheme="minorBidi" w:hAnsiTheme="minorBidi"/>
          <w:sz w:val="24"/>
          <w:szCs w:val="24"/>
        </w:rPr>
        <w:t>Pharaoh’s</w:t>
      </w:r>
      <w:r w:rsidR="00E46121" w:rsidRPr="00A17FFE">
        <w:rPr>
          <w:rFonts w:asciiTheme="minorBidi" w:hAnsiTheme="minorBidi"/>
          <w:sz w:val="24"/>
          <w:szCs w:val="24"/>
        </w:rPr>
        <w:t xml:space="preserve"> </w:t>
      </w:r>
      <w:r w:rsidR="00544B79" w:rsidRPr="00A17FFE">
        <w:rPr>
          <w:rFonts w:asciiTheme="minorBidi" w:hAnsiTheme="minorBidi"/>
          <w:sz w:val="24"/>
          <w:szCs w:val="24"/>
        </w:rPr>
        <w:t xml:space="preserve">tremendous </w:t>
      </w:r>
      <w:r w:rsidR="00E46121" w:rsidRPr="00A17FFE">
        <w:rPr>
          <w:rFonts w:asciiTheme="minorBidi" w:hAnsiTheme="minorBidi"/>
          <w:sz w:val="24"/>
          <w:szCs w:val="24"/>
        </w:rPr>
        <w:t>power</w:t>
      </w:r>
      <w:r w:rsidR="00340158">
        <w:rPr>
          <w:rFonts w:asciiTheme="minorBidi" w:hAnsiTheme="minorBidi"/>
          <w:sz w:val="24"/>
          <w:szCs w:val="24"/>
        </w:rPr>
        <w:t xml:space="preserve"> and by</w:t>
      </w:r>
      <w:r w:rsidR="00E46121" w:rsidRPr="00A17FFE">
        <w:rPr>
          <w:rFonts w:asciiTheme="minorBidi" w:hAnsiTheme="minorBidi"/>
          <w:sz w:val="24"/>
          <w:szCs w:val="24"/>
        </w:rPr>
        <w:t xml:space="preserve"> </w:t>
      </w:r>
      <w:r w:rsidR="00544B79" w:rsidRPr="00A17FFE">
        <w:rPr>
          <w:rFonts w:asciiTheme="minorBidi" w:hAnsiTheme="minorBidi"/>
          <w:sz w:val="24"/>
          <w:szCs w:val="24"/>
        </w:rPr>
        <w:t xml:space="preserve">the prospect of becoming an emissary to the royal court. Let us not forget that Moses grew up </w:t>
      </w:r>
      <w:r w:rsidR="00E67879" w:rsidRPr="00A17FFE">
        <w:rPr>
          <w:rFonts w:asciiTheme="minorBidi" w:hAnsiTheme="minorBidi"/>
          <w:sz w:val="24"/>
          <w:szCs w:val="24"/>
        </w:rPr>
        <w:t>under the patronage</w:t>
      </w:r>
      <w:r w:rsidR="00544B79" w:rsidRPr="00A17FFE">
        <w:rPr>
          <w:rFonts w:asciiTheme="minorBidi" w:hAnsiTheme="minorBidi"/>
          <w:sz w:val="24"/>
          <w:szCs w:val="24"/>
        </w:rPr>
        <w:t xml:space="preserve"> of Pharaoh’s daughter</w:t>
      </w:r>
      <w:r w:rsidR="00041281" w:rsidRPr="00A17FFE">
        <w:rPr>
          <w:rFonts w:asciiTheme="minorBidi" w:hAnsiTheme="minorBidi"/>
          <w:sz w:val="24"/>
          <w:szCs w:val="24"/>
        </w:rPr>
        <w:t xml:space="preserve">; </w:t>
      </w:r>
      <w:r w:rsidR="00207E58">
        <w:rPr>
          <w:rFonts w:asciiTheme="minorBidi" w:hAnsiTheme="minorBidi"/>
          <w:sz w:val="24"/>
          <w:szCs w:val="24"/>
        </w:rPr>
        <w:t>he</w:t>
      </w:r>
      <w:r w:rsidR="00207E58" w:rsidRPr="00A17FFE">
        <w:rPr>
          <w:rFonts w:asciiTheme="minorBidi" w:hAnsiTheme="minorBidi"/>
          <w:sz w:val="24"/>
          <w:szCs w:val="24"/>
        </w:rPr>
        <w:t xml:space="preserve"> </w:t>
      </w:r>
      <w:r w:rsidR="00E67879" w:rsidRPr="00A17FFE">
        <w:rPr>
          <w:rFonts w:asciiTheme="minorBidi" w:hAnsiTheme="minorBidi"/>
          <w:sz w:val="24"/>
          <w:szCs w:val="24"/>
        </w:rPr>
        <w:t>likely</w:t>
      </w:r>
      <w:r w:rsidR="00C37DF4" w:rsidRPr="00A17FFE">
        <w:rPr>
          <w:rFonts w:asciiTheme="minorBidi" w:hAnsiTheme="minorBidi"/>
          <w:sz w:val="24"/>
          <w:szCs w:val="24"/>
        </w:rPr>
        <w:t xml:space="preserve"> had ample acquaintance with regal power</w:t>
      </w:r>
      <w:r w:rsidR="00544B79" w:rsidRPr="00A17FFE">
        <w:rPr>
          <w:rFonts w:asciiTheme="minorBidi" w:hAnsiTheme="minorBidi"/>
          <w:sz w:val="24"/>
          <w:szCs w:val="24"/>
        </w:rPr>
        <w:t>.</w:t>
      </w:r>
      <w:r w:rsidR="00C37DF4" w:rsidRPr="00A17FFE">
        <w:rPr>
          <w:rFonts w:asciiTheme="minorBidi" w:hAnsiTheme="minorBidi"/>
          <w:sz w:val="24"/>
          <w:szCs w:val="24"/>
        </w:rPr>
        <w:t xml:space="preserve"> </w:t>
      </w:r>
    </w:p>
    <w:p w14:paraId="0382867D" w14:textId="77777777" w:rsidR="008A74BE" w:rsidRPr="00A17FFE" w:rsidRDefault="008A74BE" w:rsidP="00C97B37">
      <w:pPr>
        <w:spacing w:after="0" w:line="240" w:lineRule="auto"/>
        <w:ind w:firstLine="720"/>
        <w:jc w:val="both"/>
        <w:rPr>
          <w:rFonts w:asciiTheme="minorBidi" w:hAnsiTheme="minorBidi"/>
          <w:sz w:val="24"/>
          <w:szCs w:val="24"/>
        </w:rPr>
      </w:pPr>
    </w:p>
    <w:p w14:paraId="083A7E22" w14:textId="721A3042" w:rsidR="00E46121" w:rsidRPr="00A17FFE" w:rsidRDefault="009046F9"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Still, it seems that t</w:t>
      </w:r>
      <w:r w:rsidR="00C37DF4" w:rsidRPr="00A17FFE">
        <w:rPr>
          <w:rFonts w:asciiTheme="minorBidi" w:hAnsiTheme="minorBidi"/>
          <w:sz w:val="24"/>
          <w:szCs w:val="24"/>
        </w:rPr>
        <w:t xml:space="preserve">he signs </w:t>
      </w:r>
      <w:r w:rsidRPr="00A17FFE">
        <w:rPr>
          <w:rFonts w:asciiTheme="minorBidi" w:hAnsiTheme="minorBidi"/>
          <w:sz w:val="24"/>
          <w:szCs w:val="24"/>
        </w:rPr>
        <w:t>God gives Moses are meant to be</w:t>
      </w:r>
      <w:r w:rsidR="005034CF" w:rsidRPr="00A17FFE">
        <w:rPr>
          <w:rFonts w:asciiTheme="minorBidi" w:hAnsiTheme="minorBidi"/>
          <w:sz w:val="24"/>
          <w:szCs w:val="24"/>
        </w:rPr>
        <w:t xml:space="preserve"> directed</w:t>
      </w:r>
      <w:r w:rsidR="00C37DF4" w:rsidRPr="00A17FFE">
        <w:rPr>
          <w:rFonts w:asciiTheme="minorBidi" w:hAnsiTheme="minorBidi"/>
          <w:sz w:val="24"/>
          <w:szCs w:val="24"/>
        </w:rPr>
        <w:t xml:space="preserve"> to the Egyptians </w:t>
      </w:r>
      <w:r w:rsidRPr="00A17FFE">
        <w:rPr>
          <w:rFonts w:asciiTheme="minorBidi" w:hAnsiTheme="minorBidi"/>
          <w:sz w:val="24"/>
          <w:szCs w:val="24"/>
        </w:rPr>
        <w:t>as well</w:t>
      </w:r>
      <w:r w:rsidR="00C37DF4" w:rsidRPr="00A17FFE">
        <w:rPr>
          <w:rFonts w:asciiTheme="minorBidi" w:hAnsiTheme="minorBidi"/>
          <w:sz w:val="24"/>
          <w:szCs w:val="24"/>
        </w:rPr>
        <w:t>; one only has to glance ahead at the story to recognize this intention. Moses and Aaron</w:t>
      </w:r>
      <w:r w:rsidRPr="00A17FFE">
        <w:rPr>
          <w:rFonts w:asciiTheme="minorBidi" w:hAnsiTheme="minorBidi"/>
          <w:sz w:val="24"/>
          <w:szCs w:val="24"/>
        </w:rPr>
        <w:t xml:space="preserve"> will</w:t>
      </w:r>
      <w:r w:rsidR="00C37DF4" w:rsidRPr="00A17FFE">
        <w:rPr>
          <w:rFonts w:asciiTheme="minorBidi" w:hAnsiTheme="minorBidi"/>
          <w:sz w:val="24"/>
          <w:szCs w:val="24"/>
        </w:rPr>
        <w:t xml:space="preserve"> perform elements of the first sign before Pharaoh in </w:t>
      </w:r>
      <w:r w:rsidR="00373F25" w:rsidRPr="00A17FFE">
        <w:rPr>
          <w:rFonts w:asciiTheme="minorBidi" w:hAnsiTheme="minorBidi"/>
          <w:i/>
          <w:iCs/>
          <w:sz w:val="24"/>
          <w:szCs w:val="24"/>
        </w:rPr>
        <w:t>Shemot</w:t>
      </w:r>
      <w:r w:rsidR="00C37DF4" w:rsidRPr="00A17FFE">
        <w:rPr>
          <w:rFonts w:asciiTheme="minorBidi" w:hAnsiTheme="minorBidi"/>
          <w:sz w:val="24"/>
          <w:szCs w:val="24"/>
        </w:rPr>
        <w:t xml:space="preserve"> 7:9-12</w:t>
      </w:r>
      <w:r w:rsidR="00373F25" w:rsidRPr="00A17FFE">
        <w:rPr>
          <w:rFonts w:asciiTheme="minorBidi" w:hAnsiTheme="minorBidi"/>
          <w:sz w:val="24"/>
          <w:szCs w:val="24"/>
        </w:rPr>
        <w:t>,</w:t>
      </w:r>
      <w:r w:rsidR="00C37DF4" w:rsidRPr="00A17FFE">
        <w:rPr>
          <w:rFonts w:asciiTheme="minorBidi" w:hAnsiTheme="minorBidi"/>
          <w:sz w:val="24"/>
          <w:szCs w:val="24"/>
        </w:rPr>
        <w:t xml:space="preserve"> as evidence of God’s power. The third sign (of the Nile water that turns to blood) makes an appearance as the first plague brought against Egypt. As for Moses’ leprous hand, while this second sign is never explicitly brought to bear against the Egyptians, </w:t>
      </w:r>
      <w:r w:rsidR="005034CF" w:rsidRPr="00A17FFE">
        <w:rPr>
          <w:rFonts w:asciiTheme="minorBidi" w:hAnsiTheme="minorBidi"/>
          <w:sz w:val="24"/>
          <w:szCs w:val="24"/>
        </w:rPr>
        <w:t xml:space="preserve">it may hint to </w:t>
      </w:r>
      <w:r w:rsidR="00C37DF4" w:rsidRPr="00A17FFE">
        <w:rPr>
          <w:rFonts w:asciiTheme="minorBidi" w:hAnsiTheme="minorBidi"/>
          <w:sz w:val="24"/>
          <w:szCs w:val="24"/>
        </w:rPr>
        <w:t xml:space="preserve">the </w:t>
      </w:r>
      <w:r w:rsidR="005034CF" w:rsidRPr="00A17FFE">
        <w:rPr>
          <w:rFonts w:asciiTheme="minorBidi" w:hAnsiTheme="minorBidi"/>
          <w:sz w:val="24"/>
          <w:szCs w:val="24"/>
        </w:rPr>
        <w:t xml:space="preserve">fifth </w:t>
      </w:r>
      <w:r w:rsidR="00C37DF4" w:rsidRPr="00A17FFE">
        <w:rPr>
          <w:rFonts w:asciiTheme="minorBidi" w:hAnsiTheme="minorBidi"/>
          <w:sz w:val="24"/>
          <w:szCs w:val="24"/>
        </w:rPr>
        <w:t>plague</w:t>
      </w:r>
      <w:r w:rsidR="001E0787">
        <w:rPr>
          <w:rFonts w:asciiTheme="minorBidi" w:hAnsiTheme="minorBidi"/>
          <w:sz w:val="24"/>
          <w:szCs w:val="24"/>
        </w:rPr>
        <w:t>, i.e.,</w:t>
      </w:r>
      <w:r w:rsidR="00C37DF4" w:rsidRPr="00A17FFE">
        <w:rPr>
          <w:rFonts w:asciiTheme="minorBidi" w:hAnsiTheme="minorBidi"/>
          <w:sz w:val="24"/>
          <w:szCs w:val="24"/>
        </w:rPr>
        <w:t xml:space="preserve"> boils</w:t>
      </w:r>
      <w:r w:rsidR="008A422C">
        <w:rPr>
          <w:rFonts w:asciiTheme="minorBidi" w:hAnsiTheme="minorBidi"/>
          <w:sz w:val="24"/>
          <w:szCs w:val="24"/>
        </w:rPr>
        <w:t>;</w:t>
      </w:r>
      <w:r w:rsidR="008A422C" w:rsidRPr="00A17FFE">
        <w:rPr>
          <w:rFonts w:asciiTheme="minorBidi" w:hAnsiTheme="minorBidi"/>
          <w:sz w:val="24"/>
          <w:szCs w:val="24"/>
        </w:rPr>
        <w:t xml:space="preserve"> </w:t>
      </w:r>
      <w:r w:rsidRPr="00A17FFE">
        <w:rPr>
          <w:rFonts w:asciiTheme="minorBidi" w:hAnsiTheme="minorBidi"/>
          <w:i/>
          <w:iCs/>
          <w:sz w:val="24"/>
          <w:szCs w:val="24"/>
        </w:rPr>
        <w:t>Vayikra</w:t>
      </w:r>
      <w:r w:rsidR="005034CF" w:rsidRPr="00A17FFE">
        <w:rPr>
          <w:rFonts w:asciiTheme="minorBidi" w:hAnsiTheme="minorBidi"/>
          <w:sz w:val="24"/>
          <w:szCs w:val="24"/>
        </w:rPr>
        <w:t xml:space="preserve"> 13:20 describes a type of leprosy (</w:t>
      </w:r>
      <w:r w:rsidR="005034CF" w:rsidRPr="00A17FFE">
        <w:rPr>
          <w:rFonts w:asciiTheme="minorBidi" w:hAnsiTheme="minorBidi"/>
          <w:i/>
          <w:iCs/>
          <w:sz w:val="24"/>
          <w:szCs w:val="24"/>
        </w:rPr>
        <w:t>tzara’at</w:t>
      </w:r>
      <w:r w:rsidR="005034CF" w:rsidRPr="00A17FFE">
        <w:rPr>
          <w:rFonts w:asciiTheme="minorBidi" w:hAnsiTheme="minorBidi"/>
          <w:sz w:val="24"/>
          <w:szCs w:val="24"/>
        </w:rPr>
        <w:t>)</w:t>
      </w:r>
      <w:r w:rsidR="008A422C">
        <w:rPr>
          <w:rFonts w:asciiTheme="minorBidi" w:hAnsiTheme="minorBidi"/>
          <w:sz w:val="24"/>
          <w:szCs w:val="24"/>
        </w:rPr>
        <w:t xml:space="preserve"> that </w:t>
      </w:r>
      <w:r w:rsidR="005034CF" w:rsidRPr="00A17FFE">
        <w:rPr>
          <w:rFonts w:asciiTheme="minorBidi" w:hAnsiTheme="minorBidi"/>
          <w:sz w:val="24"/>
          <w:szCs w:val="24"/>
        </w:rPr>
        <w:t>grows as a boil</w:t>
      </w:r>
      <w:r w:rsidR="005034CF" w:rsidRPr="00A17FFE">
        <w:rPr>
          <w:rFonts w:asciiTheme="minorBidi" w:hAnsiTheme="minorBidi"/>
          <w:i/>
          <w:iCs/>
          <w:sz w:val="24"/>
          <w:szCs w:val="24"/>
        </w:rPr>
        <w:t xml:space="preserve"> </w:t>
      </w:r>
      <w:r w:rsidR="005034CF" w:rsidRPr="00A17FFE">
        <w:rPr>
          <w:rFonts w:asciiTheme="minorBidi" w:hAnsiTheme="minorBidi"/>
          <w:sz w:val="24"/>
          <w:szCs w:val="24"/>
        </w:rPr>
        <w:t>(</w:t>
      </w:r>
      <w:r w:rsidR="005034CF" w:rsidRPr="00A17FFE">
        <w:rPr>
          <w:rFonts w:asciiTheme="minorBidi" w:hAnsiTheme="minorBidi"/>
          <w:i/>
          <w:iCs/>
          <w:sz w:val="24"/>
          <w:szCs w:val="24"/>
        </w:rPr>
        <w:t>she</w:t>
      </w:r>
      <w:r w:rsidR="00C97B37">
        <w:rPr>
          <w:rFonts w:asciiTheme="minorBidi" w:hAnsiTheme="minorBidi"/>
          <w:i/>
          <w:iCs/>
          <w:sz w:val="24"/>
          <w:szCs w:val="24"/>
        </w:rPr>
        <w:t>c</w:t>
      </w:r>
      <w:r w:rsidR="005034CF" w:rsidRPr="00A17FFE">
        <w:rPr>
          <w:rFonts w:asciiTheme="minorBidi" w:hAnsiTheme="minorBidi"/>
          <w:i/>
          <w:iCs/>
          <w:sz w:val="24"/>
          <w:szCs w:val="24"/>
        </w:rPr>
        <w:t>hin</w:t>
      </w:r>
      <w:r w:rsidR="005034CF" w:rsidRPr="00A17FFE">
        <w:rPr>
          <w:rFonts w:asciiTheme="minorBidi" w:hAnsiTheme="minorBidi"/>
          <w:sz w:val="24"/>
          <w:szCs w:val="24"/>
        </w:rPr>
        <w:t xml:space="preserve">). </w:t>
      </w:r>
    </w:p>
    <w:p w14:paraId="4D222A3F" w14:textId="32BBA288" w:rsidR="00623A8A" w:rsidRPr="00A17FFE" w:rsidRDefault="00623A8A" w:rsidP="00C97B37">
      <w:pPr>
        <w:spacing w:after="0" w:line="240" w:lineRule="auto"/>
        <w:jc w:val="both"/>
        <w:rPr>
          <w:rFonts w:asciiTheme="minorBidi" w:hAnsiTheme="minorBidi"/>
          <w:sz w:val="24"/>
          <w:szCs w:val="24"/>
        </w:rPr>
      </w:pPr>
    </w:p>
    <w:p w14:paraId="6357079B" w14:textId="4F29EE7A" w:rsidR="00623A8A" w:rsidRPr="00A17FFE" w:rsidRDefault="00623A8A"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 xml:space="preserve">Striking at the heart of some of Egypt’s most reliable sources of strength, the signs </w:t>
      </w:r>
      <w:r w:rsidR="00373F25" w:rsidRPr="00A17FFE">
        <w:rPr>
          <w:rFonts w:asciiTheme="minorBidi" w:hAnsiTheme="minorBidi"/>
          <w:sz w:val="24"/>
          <w:szCs w:val="24"/>
        </w:rPr>
        <w:t>show</w:t>
      </w:r>
      <w:r w:rsidRPr="00A17FFE">
        <w:rPr>
          <w:rFonts w:asciiTheme="minorBidi" w:hAnsiTheme="minorBidi"/>
          <w:sz w:val="24"/>
          <w:szCs w:val="24"/>
        </w:rPr>
        <w:t xml:space="preserve"> that God controls Egypt’s ruler (the staff and the snake) and her Nile. </w:t>
      </w:r>
      <w:r w:rsidR="006619A8" w:rsidRPr="00A17FFE">
        <w:rPr>
          <w:rFonts w:asciiTheme="minorBidi" w:hAnsiTheme="minorBidi"/>
          <w:sz w:val="24"/>
          <w:szCs w:val="24"/>
        </w:rPr>
        <w:t>The second sign</w:t>
      </w:r>
      <w:r w:rsidRPr="00A17FFE">
        <w:rPr>
          <w:rFonts w:asciiTheme="minorBidi" w:hAnsiTheme="minorBidi"/>
          <w:sz w:val="24"/>
          <w:szCs w:val="24"/>
        </w:rPr>
        <w:t xml:space="preserve"> may suggest </w:t>
      </w:r>
      <w:r w:rsidR="005034CF" w:rsidRPr="00A17FFE">
        <w:rPr>
          <w:rFonts w:asciiTheme="minorBidi" w:hAnsiTheme="minorBidi"/>
          <w:sz w:val="24"/>
          <w:szCs w:val="24"/>
        </w:rPr>
        <w:t>that God exercises dominion over the sun</w:t>
      </w:r>
      <w:r w:rsidR="00373F25" w:rsidRPr="00A17FFE">
        <w:rPr>
          <w:rFonts w:asciiTheme="minorBidi" w:hAnsiTheme="minorBidi"/>
          <w:sz w:val="24"/>
          <w:szCs w:val="24"/>
        </w:rPr>
        <w:t xml:space="preserve"> (and the Egyptian god, Ra, </w:t>
      </w:r>
      <w:r w:rsidR="004E3305">
        <w:rPr>
          <w:rFonts w:asciiTheme="minorBidi" w:hAnsiTheme="minorBidi"/>
          <w:sz w:val="24"/>
          <w:szCs w:val="24"/>
        </w:rPr>
        <w:t>considered</w:t>
      </w:r>
      <w:r w:rsidR="00373F25" w:rsidRPr="00A17FFE">
        <w:rPr>
          <w:rFonts w:asciiTheme="minorBidi" w:hAnsiTheme="minorBidi"/>
          <w:sz w:val="24"/>
          <w:szCs w:val="24"/>
        </w:rPr>
        <w:t xml:space="preserve"> supremely powerful in the Egyptian pantheon)</w:t>
      </w:r>
      <w:r w:rsidR="005034CF" w:rsidRPr="00A17FFE">
        <w:rPr>
          <w:rFonts w:asciiTheme="minorBidi" w:hAnsiTheme="minorBidi"/>
          <w:sz w:val="24"/>
          <w:szCs w:val="24"/>
        </w:rPr>
        <w:t xml:space="preserve">, whose effect on the skin may have been thought to cause leprosy. </w:t>
      </w:r>
      <w:r w:rsidR="006619A8" w:rsidRPr="00A17FFE">
        <w:rPr>
          <w:rFonts w:asciiTheme="minorBidi" w:hAnsiTheme="minorBidi"/>
          <w:sz w:val="24"/>
          <w:szCs w:val="24"/>
        </w:rPr>
        <w:t>In the final analysis, these signs are designed to affect the Egyptians as well</w:t>
      </w:r>
      <w:r w:rsidR="00373F25" w:rsidRPr="00A17FFE">
        <w:rPr>
          <w:rFonts w:asciiTheme="minorBidi" w:hAnsiTheme="minorBidi"/>
          <w:sz w:val="24"/>
          <w:szCs w:val="24"/>
        </w:rPr>
        <w:t>.</w:t>
      </w:r>
      <w:r w:rsidR="006619A8" w:rsidRPr="00A17FFE">
        <w:rPr>
          <w:rFonts w:asciiTheme="minorBidi" w:hAnsiTheme="minorBidi"/>
          <w:sz w:val="24"/>
          <w:szCs w:val="24"/>
        </w:rPr>
        <w:t xml:space="preserve"> </w:t>
      </w:r>
      <w:r w:rsidR="00373F25" w:rsidRPr="00A17FFE">
        <w:rPr>
          <w:rFonts w:asciiTheme="minorBidi" w:hAnsiTheme="minorBidi"/>
          <w:sz w:val="24"/>
          <w:szCs w:val="24"/>
        </w:rPr>
        <w:t>As a result of these signs, the Egyptian</w:t>
      </w:r>
      <w:r w:rsidR="000C1CE9">
        <w:rPr>
          <w:rFonts w:asciiTheme="minorBidi" w:hAnsiTheme="minorBidi"/>
          <w:sz w:val="24"/>
          <w:szCs w:val="24"/>
        </w:rPr>
        <w:t xml:space="preserve"> people</w:t>
      </w:r>
      <w:r w:rsidR="00373F25" w:rsidRPr="00A17FFE">
        <w:rPr>
          <w:rFonts w:asciiTheme="minorBidi" w:hAnsiTheme="minorBidi"/>
          <w:sz w:val="24"/>
          <w:szCs w:val="24"/>
        </w:rPr>
        <w:t xml:space="preserve"> should</w:t>
      </w:r>
      <w:r w:rsidR="006619A8" w:rsidRPr="00A17FFE">
        <w:rPr>
          <w:rFonts w:asciiTheme="minorBidi" w:hAnsiTheme="minorBidi"/>
          <w:sz w:val="24"/>
          <w:szCs w:val="24"/>
        </w:rPr>
        <w:t xml:space="preserve"> fear God’s power and tremble at </w:t>
      </w:r>
      <w:r w:rsidR="00373F25" w:rsidRPr="00A17FFE">
        <w:rPr>
          <w:rFonts w:asciiTheme="minorBidi" w:hAnsiTheme="minorBidi"/>
          <w:sz w:val="24"/>
          <w:szCs w:val="24"/>
        </w:rPr>
        <w:t>His</w:t>
      </w:r>
      <w:r w:rsidR="006619A8" w:rsidRPr="00A17FFE">
        <w:rPr>
          <w:rFonts w:asciiTheme="minorBidi" w:hAnsiTheme="minorBidi"/>
          <w:sz w:val="24"/>
          <w:szCs w:val="24"/>
        </w:rPr>
        <w:t xml:space="preserve"> plans to shatter Egypt’s power</w:t>
      </w:r>
      <w:r w:rsidR="00373F25" w:rsidRPr="00A17FFE">
        <w:rPr>
          <w:rFonts w:asciiTheme="minorBidi" w:hAnsiTheme="minorBidi"/>
          <w:sz w:val="24"/>
          <w:szCs w:val="24"/>
        </w:rPr>
        <w:t>,</w:t>
      </w:r>
      <w:r w:rsidR="006619A8" w:rsidRPr="00A17FFE">
        <w:rPr>
          <w:rFonts w:asciiTheme="minorBidi" w:hAnsiTheme="minorBidi"/>
          <w:sz w:val="24"/>
          <w:szCs w:val="24"/>
        </w:rPr>
        <w:t xml:space="preserve"> leav</w:t>
      </w:r>
      <w:r w:rsidR="00373F25" w:rsidRPr="00A17FFE">
        <w:rPr>
          <w:rFonts w:asciiTheme="minorBidi" w:hAnsiTheme="minorBidi"/>
          <w:sz w:val="24"/>
          <w:szCs w:val="24"/>
        </w:rPr>
        <w:t>ing</w:t>
      </w:r>
      <w:r w:rsidR="006619A8" w:rsidRPr="00A17FFE">
        <w:rPr>
          <w:rFonts w:asciiTheme="minorBidi" w:hAnsiTheme="minorBidi"/>
          <w:sz w:val="24"/>
          <w:szCs w:val="24"/>
        </w:rPr>
        <w:t xml:space="preserve"> her venerable institutions and unshakeable convictions in disarray.</w:t>
      </w:r>
    </w:p>
    <w:p w14:paraId="5960CE8D" w14:textId="77777777" w:rsidR="009046F9" w:rsidRPr="00A17FFE" w:rsidRDefault="009046F9" w:rsidP="00C97B37">
      <w:pPr>
        <w:spacing w:after="0" w:line="240" w:lineRule="auto"/>
        <w:jc w:val="both"/>
        <w:rPr>
          <w:rFonts w:asciiTheme="minorBidi" w:hAnsiTheme="minorBidi"/>
          <w:sz w:val="24"/>
          <w:szCs w:val="24"/>
        </w:rPr>
      </w:pPr>
    </w:p>
    <w:p w14:paraId="5BBDC215" w14:textId="02D241EF" w:rsidR="009046F9" w:rsidRPr="00A17FFE" w:rsidRDefault="009046F9" w:rsidP="00C97B37">
      <w:pPr>
        <w:spacing w:after="0" w:line="240" w:lineRule="auto"/>
        <w:jc w:val="both"/>
        <w:rPr>
          <w:rFonts w:asciiTheme="minorBidi" w:hAnsiTheme="minorBidi"/>
          <w:b/>
          <w:bCs/>
          <w:sz w:val="24"/>
          <w:szCs w:val="24"/>
        </w:rPr>
      </w:pPr>
      <w:r w:rsidRPr="00A17FFE">
        <w:rPr>
          <w:rFonts w:asciiTheme="minorBidi" w:hAnsiTheme="minorBidi"/>
          <w:b/>
          <w:bCs/>
          <w:sz w:val="24"/>
          <w:szCs w:val="24"/>
        </w:rPr>
        <w:t>Conclusion</w:t>
      </w:r>
    </w:p>
    <w:p w14:paraId="502A4629" w14:textId="0F98C3D6" w:rsidR="00C37DF4" w:rsidRPr="00A17FFE" w:rsidRDefault="00C37DF4" w:rsidP="00C97B37">
      <w:pPr>
        <w:spacing w:after="0" w:line="240" w:lineRule="auto"/>
        <w:jc w:val="both"/>
        <w:rPr>
          <w:rFonts w:asciiTheme="minorBidi" w:hAnsiTheme="minorBidi"/>
          <w:sz w:val="24"/>
          <w:szCs w:val="24"/>
        </w:rPr>
      </w:pPr>
    </w:p>
    <w:p w14:paraId="20D24818" w14:textId="179648EE" w:rsidR="009046F9" w:rsidRPr="00A17FFE" w:rsidRDefault="00373F25" w:rsidP="00C97B37">
      <w:pPr>
        <w:spacing w:after="0" w:line="240" w:lineRule="auto"/>
        <w:ind w:firstLine="720"/>
        <w:jc w:val="both"/>
        <w:rPr>
          <w:rFonts w:asciiTheme="minorBidi" w:hAnsiTheme="minorBidi"/>
          <w:sz w:val="24"/>
          <w:szCs w:val="24"/>
        </w:rPr>
      </w:pPr>
      <w:r w:rsidRPr="00A17FFE">
        <w:rPr>
          <w:rFonts w:asciiTheme="minorBidi" w:hAnsiTheme="minorBidi"/>
          <w:sz w:val="24"/>
          <w:szCs w:val="24"/>
        </w:rPr>
        <w:t>The</w:t>
      </w:r>
      <w:r w:rsidR="009046F9" w:rsidRPr="00A17FFE">
        <w:rPr>
          <w:rFonts w:asciiTheme="minorBidi" w:hAnsiTheme="minorBidi"/>
          <w:sz w:val="24"/>
          <w:szCs w:val="24"/>
        </w:rPr>
        <w:t xml:space="preserve"> three signs</w:t>
      </w:r>
      <w:r w:rsidRPr="00A17FFE">
        <w:rPr>
          <w:rFonts w:asciiTheme="minorBidi" w:hAnsiTheme="minorBidi"/>
          <w:sz w:val="24"/>
          <w:szCs w:val="24"/>
        </w:rPr>
        <w:t xml:space="preserve"> that God gives Moses</w:t>
      </w:r>
      <w:r w:rsidR="009046F9" w:rsidRPr="00A17FFE">
        <w:rPr>
          <w:rFonts w:asciiTheme="minorBidi" w:hAnsiTheme="minorBidi"/>
          <w:sz w:val="24"/>
          <w:szCs w:val="24"/>
        </w:rPr>
        <w:t xml:space="preserve"> </w:t>
      </w:r>
      <w:r w:rsidR="002F4B0A" w:rsidRPr="00A17FFE">
        <w:rPr>
          <w:rFonts w:asciiTheme="minorBidi" w:hAnsiTheme="minorBidi"/>
          <w:sz w:val="24"/>
          <w:szCs w:val="24"/>
        </w:rPr>
        <w:t>contain</w:t>
      </w:r>
      <w:r w:rsidR="009046F9" w:rsidRPr="00A17FFE">
        <w:rPr>
          <w:rFonts w:asciiTheme="minorBidi" w:hAnsiTheme="minorBidi"/>
          <w:sz w:val="24"/>
          <w:szCs w:val="24"/>
        </w:rPr>
        <w:t xml:space="preserve"> messages for the three main players in the drama of the Exodus. </w:t>
      </w:r>
      <w:r w:rsidR="000C1CE9">
        <w:rPr>
          <w:rFonts w:asciiTheme="minorBidi" w:hAnsiTheme="minorBidi"/>
          <w:sz w:val="24"/>
          <w:szCs w:val="24"/>
        </w:rPr>
        <w:t>More than just</w:t>
      </w:r>
      <w:r w:rsidR="009046F9" w:rsidRPr="00A17FFE">
        <w:rPr>
          <w:rFonts w:asciiTheme="minorBidi" w:hAnsiTheme="minorBidi"/>
          <w:sz w:val="24"/>
          <w:szCs w:val="24"/>
        </w:rPr>
        <w:t xml:space="preserve"> a display of divine might, each of the signs </w:t>
      </w:r>
      <w:r w:rsidR="008B733A">
        <w:rPr>
          <w:rFonts w:asciiTheme="minorBidi" w:hAnsiTheme="minorBidi"/>
          <w:sz w:val="24"/>
          <w:szCs w:val="24"/>
        </w:rPr>
        <w:t>holds</w:t>
      </w:r>
      <w:r w:rsidR="008B733A" w:rsidRPr="00A17FFE">
        <w:rPr>
          <w:rFonts w:asciiTheme="minorBidi" w:hAnsiTheme="minorBidi"/>
          <w:sz w:val="24"/>
          <w:szCs w:val="24"/>
        </w:rPr>
        <w:t xml:space="preserve"> </w:t>
      </w:r>
      <w:r w:rsidR="009046F9" w:rsidRPr="00A17FFE">
        <w:rPr>
          <w:rFonts w:asciiTheme="minorBidi" w:hAnsiTheme="minorBidi"/>
          <w:sz w:val="24"/>
          <w:szCs w:val="24"/>
        </w:rPr>
        <w:t xml:space="preserve">particular relevance for </w:t>
      </w:r>
      <w:r w:rsidR="002F4B0A" w:rsidRPr="00A17FFE">
        <w:rPr>
          <w:rFonts w:asciiTheme="minorBidi" w:hAnsiTheme="minorBidi"/>
          <w:sz w:val="24"/>
          <w:szCs w:val="24"/>
        </w:rPr>
        <w:t>each of the</w:t>
      </w:r>
      <w:r w:rsidR="009046F9" w:rsidRPr="00A17FFE">
        <w:rPr>
          <w:rFonts w:asciiTheme="minorBidi" w:hAnsiTheme="minorBidi"/>
          <w:sz w:val="24"/>
          <w:szCs w:val="24"/>
        </w:rPr>
        <w:t xml:space="preserve"> parties. Moses is rebuked</w:t>
      </w:r>
      <w:r w:rsidR="002F4B0A" w:rsidRPr="00A17FFE">
        <w:rPr>
          <w:rFonts w:asciiTheme="minorBidi" w:hAnsiTheme="minorBidi"/>
          <w:sz w:val="24"/>
          <w:szCs w:val="24"/>
        </w:rPr>
        <w:t>, punished,</w:t>
      </w:r>
      <w:r w:rsidR="009046F9" w:rsidRPr="00A17FFE">
        <w:rPr>
          <w:rFonts w:asciiTheme="minorBidi" w:hAnsiTheme="minorBidi"/>
          <w:sz w:val="24"/>
          <w:szCs w:val="24"/>
        </w:rPr>
        <w:t xml:space="preserve"> and steered toward effective leadership, Israel is educated and consoled, and Egypt receives both a lesson in divine power and a threat of impending doom. A wonderfully adroit</w:t>
      </w:r>
      <w:r w:rsidR="009046F9" w:rsidRPr="00A17FFE">
        <w:rPr>
          <w:rFonts w:asciiTheme="minorBidi" w:eastAsia="Times New Roman" w:hAnsiTheme="minorBidi"/>
          <w:color w:val="222222"/>
          <w:sz w:val="24"/>
          <w:szCs w:val="24"/>
        </w:rPr>
        <w:t xml:space="preserve"> display of literary artistry, these brief signs con</w:t>
      </w:r>
      <w:r w:rsidR="00687EBC" w:rsidRPr="00A17FFE">
        <w:rPr>
          <w:rFonts w:asciiTheme="minorBidi" w:eastAsia="Times New Roman" w:hAnsiTheme="minorBidi"/>
          <w:color w:val="222222"/>
          <w:sz w:val="24"/>
          <w:szCs w:val="24"/>
        </w:rPr>
        <w:t>vey</w:t>
      </w:r>
      <w:r w:rsidR="009046F9" w:rsidRPr="00A17FFE">
        <w:rPr>
          <w:rFonts w:asciiTheme="minorBidi" w:eastAsia="Times New Roman" w:hAnsiTheme="minorBidi"/>
          <w:color w:val="222222"/>
          <w:sz w:val="24"/>
          <w:szCs w:val="24"/>
        </w:rPr>
        <w:t xml:space="preserve"> an abundance of distinctive and </w:t>
      </w:r>
      <w:r w:rsidR="00AF56D6">
        <w:rPr>
          <w:rFonts w:asciiTheme="minorBidi" w:eastAsia="Times New Roman" w:hAnsiTheme="minorBidi"/>
          <w:color w:val="222222"/>
          <w:sz w:val="24"/>
          <w:szCs w:val="24"/>
        </w:rPr>
        <w:t>diverse</w:t>
      </w:r>
      <w:r w:rsidR="009046F9" w:rsidRPr="00A17FFE">
        <w:rPr>
          <w:rFonts w:asciiTheme="minorBidi" w:eastAsia="Times New Roman" w:hAnsiTheme="minorBidi"/>
          <w:color w:val="222222"/>
          <w:sz w:val="24"/>
          <w:szCs w:val="24"/>
        </w:rPr>
        <w:t xml:space="preserve"> messages.</w:t>
      </w:r>
    </w:p>
    <w:p w14:paraId="729DAE6C" w14:textId="77777777" w:rsidR="00C37DF4" w:rsidRPr="00A17FFE" w:rsidRDefault="00C37DF4" w:rsidP="00C97B37">
      <w:pPr>
        <w:spacing w:after="0" w:line="240" w:lineRule="auto"/>
        <w:jc w:val="both"/>
        <w:rPr>
          <w:rFonts w:asciiTheme="minorBidi" w:hAnsiTheme="minorBidi"/>
          <w:sz w:val="24"/>
          <w:szCs w:val="24"/>
        </w:rPr>
      </w:pPr>
    </w:p>
    <w:sectPr w:rsidR="00C37DF4" w:rsidRPr="00A17FF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F9C5C" w14:textId="77777777" w:rsidR="00E622CE" w:rsidRDefault="00E622CE" w:rsidP="000B5A0A">
      <w:pPr>
        <w:spacing w:after="0" w:line="240" w:lineRule="auto"/>
      </w:pPr>
      <w:r>
        <w:separator/>
      </w:r>
    </w:p>
  </w:endnote>
  <w:endnote w:type="continuationSeparator" w:id="0">
    <w:p w14:paraId="38800927" w14:textId="77777777" w:rsidR="00E622CE" w:rsidRDefault="00E622CE" w:rsidP="000B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308279"/>
      <w:docPartObj>
        <w:docPartGallery w:val="Page Numbers (Bottom of Page)"/>
        <w:docPartUnique/>
      </w:docPartObj>
    </w:sdtPr>
    <w:sdtEndPr>
      <w:rPr>
        <w:noProof/>
      </w:rPr>
    </w:sdtEndPr>
    <w:sdtContent>
      <w:p w14:paraId="5A200825" w14:textId="081CB568" w:rsidR="00A17FFE" w:rsidRDefault="00A17F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27AE8A" w14:textId="77777777" w:rsidR="00A17FFE" w:rsidRDefault="00A17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A1438" w14:textId="77777777" w:rsidR="00E622CE" w:rsidRDefault="00E622CE" w:rsidP="000B5A0A">
      <w:pPr>
        <w:spacing w:after="0" w:line="240" w:lineRule="auto"/>
      </w:pPr>
      <w:r>
        <w:separator/>
      </w:r>
    </w:p>
  </w:footnote>
  <w:footnote w:type="continuationSeparator" w:id="0">
    <w:p w14:paraId="6AF32147" w14:textId="77777777" w:rsidR="00E622CE" w:rsidRDefault="00E622CE" w:rsidP="000B5A0A">
      <w:pPr>
        <w:spacing w:after="0" w:line="240" w:lineRule="auto"/>
      </w:pPr>
      <w:r>
        <w:continuationSeparator/>
      </w:r>
    </w:p>
  </w:footnote>
  <w:footnote w:id="1">
    <w:p w14:paraId="736CAE92" w14:textId="016CCAE4" w:rsidR="008A7CBD" w:rsidRPr="00A17FFE" w:rsidRDefault="008A7CBD" w:rsidP="008A7CBD">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w:t>
      </w:r>
      <w:r w:rsidR="00D55BBF" w:rsidRPr="00A17FFE">
        <w:rPr>
          <w:rFonts w:asciiTheme="minorBidi" w:hAnsiTheme="minorBidi"/>
        </w:rPr>
        <w:t xml:space="preserve">See </w:t>
      </w:r>
      <w:r w:rsidRPr="00A17FFE">
        <w:rPr>
          <w:rFonts w:asciiTheme="minorBidi" w:eastAsia="Times New Roman" w:hAnsiTheme="minorBidi"/>
          <w:color w:val="222222"/>
        </w:rPr>
        <w:t>Na</w:t>
      </w:r>
      <w:r w:rsidR="00A17FFE">
        <w:rPr>
          <w:rFonts w:asciiTheme="minorBidi" w:eastAsia="Times New Roman" w:hAnsiTheme="minorBidi"/>
          <w:color w:val="222222"/>
        </w:rPr>
        <w:t>c</w:t>
      </w:r>
      <w:r w:rsidRPr="00A17FFE">
        <w:rPr>
          <w:rFonts w:asciiTheme="minorBidi" w:eastAsia="Times New Roman" w:hAnsiTheme="minorBidi"/>
          <w:color w:val="222222"/>
        </w:rPr>
        <w:t xml:space="preserve">hmanides </w:t>
      </w:r>
      <w:r w:rsidRPr="00A17FFE">
        <w:rPr>
          <w:rFonts w:asciiTheme="minorBidi" w:eastAsia="Times New Roman" w:hAnsiTheme="minorBidi"/>
          <w:i/>
          <w:iCs/>
          <w:color w:val="222222"/>
        </w:rPr>
        <w:t>Shemot</w:t>
      </w:r>
      <w:r w:rsidRPr="00A17FFE">
        <w:rPr>
          <w:rFonts w:asciiTheme="minorBidi" w:eastAsia="Times New Roman" w:hAnsiTheme="minorBidi"/>
          <w:color w:val="222222"/>
        </w:rPr>
        <w:t xml:space="preserve"> 4:3</w:t>
      </w:r>
      <w:r w:rsidR="00D55BBF" w:rsidRPr="00A17FFE">
        <w:rPr>
          <w:rFonts w:asciiTheme="minorBidi" w:eastAsia="Times New Roman" w:hAnsiTheme="minorBidi"/>
          <w:color w:val="222222"/>
        </w:rPr>
        <w:t>.</w:t>
      </w:r>
    </w:p>
  </w:footnote>
  <w:footnote w:id="2">
    <w:p w14:paraId="1A805699" w14:textId="6426ADAF" w:rsidR="00ED539D" w:rsidRPr="00A17FFE" w:rsidRDefault="00ED539D" w:rsidP="00C5088A">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w:t>
      </w:r>
      <w:r w:rsidRPr="00A17FFE">
        <w:rPr>
          <w:rFonts w:asciiTheme="minorBidi" w:hAnsiTheme="minorBidi"/>
          <w:i/>
          <w:iCs/>
        </w:rPr>
        <w:t>Shemot</w:t>
      </w:r>
      <w:r w:rsidRPr="00A17FFE">
        <w:rPr>
          <w:rFonts w:asciiTheme="minorBidi" w:hAnsiTheme="minorBidi"/>
        </w:rPr>
        <w:t xml:space="preserve"> </w:t>
      </w:r>
      <w:r w:rsidRPr="00A17FFE">
        <w:rPr>
          <w:rFonts w:asciiTheme="minorBidi" w:hAnsiTheme="minorBidi"/>
          <w:i/>
          <w:iCs/>
        </w:rPr>
        <w:t>Rabba</w:t>
      </w:r>
      <w:r w:rsidRPr="00A17FFE">
        <w:rPr>
          <w:rFonts w:asciiTheme="minorBidi" w:hAnsiTheme="minorBidi"/>
        </w:rPr>
        <w:t xml:space="preserve"> 3:13 assumes that the signs operate simultaneously on two frequencies: they contain a message for Moses and a sign for the nation.</w:t>
      </w:r>
    </w:p>
  </w:footnote>
  <w:footnote w:id="3">
    <w:p w14:paraId="2E4DC454" w14:textId="4F453A56" w:rsidR="00AE4B39" w:rsidRPr="00A17FFE" w:rsidRDefault="00AE4B39" w:rsidP="00C5088A">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Previously</w:t>
      </w:r>
      <w:r w:rsidR="00F00E0F">
        <w:rPr>
          <w:rFonts w:asciiTheme="minorBidi" w:hAnsiTheme="minorBidi"/>
        </w:rPr>
        <w:t>,</w:t>
      </w:r>
      <w:r w:rsidRPr="00A17FFE">
        <w:rPr>
          <w:rFonts w:asciiTheme="minorBidi" w:hAnsiTheme="minorBidi"/>
        </w:rPr>
        <w:t xml:space="preserve"> Moses </w:t>
      </w:r>
      <w:r w:rsidR="00F00E0F">
        <w:rPr>
          <w:rFonts w:asciiTheme="minorBidi" w:hAnsiTheme="minorBidi"/>
        </w:rPr>
        <w:t xml:space="preserve">had </w:t>
      </w:r>
      <w:r w:rsidRPr="00A17FFE">
        <w:rPr>
          <w:rFonts w:asciiTheme="minorBidi" w:hAnsiTheme="minorBidi"/>
        </w:rPr>
        <w:t xml:space="preserve">skirted the issue of Israel’s meager faith, preferring instead to focus upon how to identify God to the questioning nation: </w:t>
      </w:r>
      <w:r w:rsidR="007D5896" w:rsidRPr="00A17FFE">
        <w:rPr>
          <w:rFonts w:asciiTheme="minorBidi" w:hAnsiTheme="minorBidi"/>
        </w:rPr>
        <w:t>“</w:t>
      </w:r>
      <w:r w:rsidRPr="00A17FFE">
        <w:rPr>
          <w:rFonts w:asciiTheme="minorBidi" w:hAnsiTheme="minorBidi"/>
        </w:rPr>
        <w:t xml:space="preserve">And they will say to me, </w:t>
      </w:r>
      <w:r w:rsidR="007D5896" w:rsidRPr="00A17FFE">
        <w:rPr>
          <w:rFonts w:asciiTheme="minorBidi" w:hAnsiTheme="minorBidi"/>
        </w:rPr>
        <w:t>‘</w:t>
      </w:r>
      <w:r w:rsidRPr="00A17FFE">
        <w:rPr>
          <w:rFonts w:asciiTheme="minorBidi" w:hAnsiTheme="minorBidi"/>
        </w:rPr>
        <w:t>What is His name?</w:t>
      </w:r>
      <w:r w:rsidR="007D5896" w:rsidRPr="00A17FFE">
        <w:rPr>
          <w:rFonts w:asciiTheme="minorBidi" w:hAnsiTheme="minorBidi"/>
        </w:rPr>
        <w:t>’</w:t>
      </w:r>
      <w:r w:rsidRPr="00A17FFE">
        <w:rPr>
          <w:rFonts w:asciiTheme="minorBidi" w:hAnsiTheme="minorBidi"/>
        </w:rPr>
        <w:t xml:space="preserve"> </w:t>
      </w:r>
      <w:r w:rsidR="006A0286">
        <w:rPr>
          <w:rFonts w:asciiTheme="minorBidi" w:hAnsiTheme="minorBidi"/>
        </w:rPr>
        <w:t>–</w:t>
      </w:r>
      <w:r w:rsidRPr="00A17FFE">
        <w:rPr>
          <w:rFonts w:asciiTheme="minorBidi" w:hAnsiTheme="minorBidi"/>
        </w:rPr>
        <w:t xml:space="preserve"> what shall I say to them?</w:t>
      </w:r>
      <w:r w:rsidR="007D5896" w:rsidRPr="00A17FFE">
        <w:rPr>
          <w:rFonts w:asciiTheme="minorBidi" w:hAnsiTheme="minorBidi"/>
        </w:rPr>
        <w:t>”</w:t>
      </w:r>
      <w:r w:rsidR="00F00E0F" w:rsidRPr="00F00E0F">
        <w:rPr>
          <w:rFonts w:asciiTheme="minorBidi" w:hAnsiTheme="minorBidi"/>
        </w:rPr>
        <w:t xml:space="preserve"> </w:t>
      </w:r>
      <w:r w:rsidR="00F00E0F" w:rsidRPr="00A17FFE">
        <w:rPr>
          <w:rFonts w:asciiTheme="minorBidi" w:hAnsiTheme="minorBidi"/>
        </w:rPr>
        <w:t>(3:13)</w:t>
      </w:r>
      <w:r w:rsidR="00F00E0F">
        <w:rPr>
          <w:rFonts w:asciiTheme="minorBidi" w:hAnsiTheme="minorBidi"/>
        </w:rPr>
        <w:t>.</w:t>
      </w:r>
    </w:p>
  </w:footnote>
  <w:footnote w:id="4">
    <w:p w14:paraId="5D93F9FC" w14:textId="2A02C4B7" w:rsidR="00F04205" w:rsidRPr="00A17FFE" w:rsidRDefault="00F04205" w:rsidP="00C5088A">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w:t>
      </w:r>
      <w:r w:rsidRPr="00A17FFE">
        <w:rPr>
          <w:rFonts w:asciiTheme="minorBidi" w:hAnsiTheme="minorBidi"/>
          <w:i/>
          <w:iCs/>
        </w:rPr>
        <w:t>Shemot</w:t>
      </w:r>
      <w:r w:rsidRPr="00A17FFE">
        <w:rPr>
          <w:rFonts w:asciiTheme="minorBidi" w:hAnsiTheme="minorBidi"/>
        </w:rPr>
        <w:t xml:space="preserve"> </w:t>
      </w:r>
      <w:r w:rsidRPr="00A17FFE">
        <w:rPr>
          <w:rFonts w:asciiTheme="minorBidi" w:hAnsiTheme="minorBidi"/>
          <w:i/>
          <w:iCs/>
        </w:rPr>
        <w:t>Rabba</w:t>
      </w:r>
      <w:r w:rsidRPr="00A17FFE">
        <w:rPr>
          <w:rFonts w:asciiTheme="minorBidi" w:hAnsiTheme="minorBidi"/>
        </w:rPr>
        <w:t xml:space="preserve"> 3:12</w:t>
      </w:r>
      <w:r w:rsidR="00682B4C">
        <w:rPr>
          <w:rFonts w:asciiTheme="minorBidi" w:hAnsiTheme="minorBidi"/>
        </w:rPr>
        <w:t>, also cited below,</w:t>
      </w:r>
      <w:r w:rsidRPr="00A17FFE">
        <w:rPr>
          <w:rFonts w:asciiTheme="minorBidi" w:hAnsiTheme="minorBidi"/>
        </w:rPr>
        <w:t xml:space="preserve"> notes this</w:t>
      </w:r>
      <w:r w:rsidR="00682B4C">
        <w:rPr>
          <w:rFonts w:asciiTheme="minorBidi" w:hAnsiTheme="minorBidi"/>
        </w:rPr>
        <w:t xml:space="preserve"> and</w:t>
      </w:r>
      <w:r w:rsidR="00682B4C" w:rsidRPr="00A17FFE">
        <w:rPr>
          <w:rFonts w:asciiTheme="minorBidi" w:hAnsiTheme="minorBidi"/>
        </w:rPr>
        <w:t xml:space="preserve"> </w:t>
      </w:r>
      <w:r w:rsidRPr="00A17FFE">
        <w:rPr>
          <w:rFonts w:asciiTheme="minorBidi" w:hAnsiTheme="minorBidi"/>
        </w:rPr>
        <w:t>conclud</w:t>
      </w:r>
      <w:r w:rsidR="00682B4C">
        <w:rPr>
          <w:rFonts w:asciiTheme="minorBidi" w:hAnsiTheme="minorBidi"/>
        </w:rPr>
        <w:t>es</w:t>
      </w:r>
      <w:r w:rsidRPr="00A17FFE">
        <w:rPr>
          <w:rFonts w:asciiTheme="minorBidi" w:hAnsiTheme="minorBidi"/>
        </w:rPr>
        <w:t xml:space="preserve"> that in this case, Moses spoke inappropriately. Both Ibn Ezra and Na</w:t>
      </w:r>
      <w:r w:rsidR="00A17FFE">
        <w:rPr>
          <w:rFonts w:asciiTheme="minorBidi" w:hAnsiTheme="minorBidi"/>
        </w:rPr>
        <w:t>c</w:t>
      </w:r>
      <w:r w:rsidRPr="00A17FFE">
        <w:rPr>
          <w:rFonts w:asciiTheme="minorBidi" w:hAnsiTheme="minorBidi"/>
        </w:rPr>
        <w:t>hmanides defend Moses’ words in a bid to show that Moses did not contradict God. Ibn Ezra suggests that God was only promising that the elders will listen</w:t>
      </w:r>
      <w:r w:rsidR="000E710D" w:rsidRPr="00A17FFE">
        <w:rPr>
          <w:rFonts w:asciiTheme="minorBidi" w:hAnsiTheme="minorBidi"/>
        </w:rPr>
        <w:t>, not the whole nation</w:t>
      </w:r>
      <w:r w:rsidR="00A942A0" w:rsidRPr="00A17FFE">
        <w:rPr>
          <w:rFonts w:asciiTheme="minorBidi" w:hAnsiTheme="minorBidi"/>
        </w:rPr>
        <w:t xml:space="preserve">. He further suggests that </w:t>
      </w:r>
      <w:r w:rsidRPr="00A17FFE">
        <w:rPr>
          <w:rFonts w:asciiTheme="minorBidi" w:hAnsiTheme="minorBidi"/>
        </w:rPr>
        <w:t xml:space="preserve">their belief will be </w:t>
      </w:r>
      <w:r w:rsidR="00A942A0" w:rsidRPr="00A17FFE">
        <w:rPr>
          <w:rFonts w:asciiTheme="minorBidi" w:hAnsiTheme="minorBidi"/>
        </w:rPr>
        <w:t>external but</w:t>
      </w:r>
      <w:r w:rsidRPr="00A17FFE">
        <w:rPr>
          <w:rFonts w:asciiTheme="minorBidi" w:hAnsiTheme="minorBidi"/>
        </w:rPr>
        <w:t xml:space="preserve"> will not penetrate internally. Na</w:t>
      </w:r>
      <w:r w:rsidR="00A17FFE">
        <w:rPr>
          <w:rFonts w:asciiTheme="minorBidi" w:hAnsiTheme="minorBidi"/>
        </w:rPr>
        <w:t>c</w:t>
      </w:r>
      <w:r w:rsidRPr="00A17FFE">
        <w:rPr>
          <w:rFonts w:asciiTheme="minorBidi" w:hAnsiTheme="minorBidi"/>
        </w:rPr>
        <w:t xml:space="preserve">hmanides explains that God did not offer a </w:t>
      </w:r>
      <w:r w:rsidRPr="00A17FFE">
        <w:rPr>
          <w:rFonts w:asciiTheme="minorBidi" w:hAnsiTheme="minorBidi"/>
          <w:i/>
          <w:iCs/>
        </w:rPr>
        <w:t>promise</w:t>
      </w:r>
      <w:r w:rsidRPr="00A17FFE">
        <w:rPr>
          <w:rFonts w:asciiTheme="minorBidi" w:hAnsiTheme="minorBidi"/>
        </w:rPr>
        <w:t xml:space="preserve"> of obedience, but rather a command, an observation that the</w:t>
      </w:r>
      <w:r w:rsidR="000E710D" w:rsidRPr="00A17FFE">
        <w:rPr>
          <w:rFonts w:asciiTheme="minorBidi" w:hAnsiTheme="minorBidi"/>
        </w:rPr>
        <w:t xml:space="preserve"> nation </w:t>
      </w:r>
      <w:r w:rsidRPr="00A17FFE">
        <w:rPr>
          <w:rFonts w:asciiTheme="minorBidi" w:hAnsiTheme="minorBidi"/>
          <w:i/>
          <w:iCs/>
        </w:rPr>
        <w:t>should</w:t>
      </w:r>
      <w:r w:rsidRPr="00A17FFE">
        <w:rPr>
          <w:rFonts w:asciiTheme="minorBidi" w:hAnsiTheme="minorBidi"/>
        </w:rPr>
        <w:t xml:space="preserve"> obey Moses. Na</w:t>
      </w:r>
      <w:r w:rsidR="00A17FFE">
        <w:rPr>
          <w:rFonts w:asciiTheme="minorBidi" w:hAnsiTheme="minorBidi"/>
        </w:rPr>
        <w:t>c</w:t>
      </w:r>
      <w:r w:rsidRPr="00A17FFE">
        <w:rPr>
          <w:rFonts w:asciiTheme="minorBidi" w:hAnsiTheme="minorBidi"/>
        </w:rPr>
        <w:t xml:space="preserve">hmanides </w:t>
      </w:r>
      <w:r w:rsidR="000E710D" w:rsidRPr="00A17FFE">
        <w:rPr>
          <w:rFonts w:asciiTheme="minorBidi" w:hAnsiTheme="minorBidi"/>
        </w:rPr>
        <w:t>further</w:t>
      </w:r>
      <w:r w:rsidRPr="00A17FFE">
        <w:rPr>
          <w:rFonts w:asciiTheme="minorBidi" w:hAnsiTheme="minorBidi"/>
        </w:rPr>
        <w:t xml:space="preserve"> explains that Moses may accept that the nation will initially listen to him, but he expresses concern </w:t>
      </w:r>
      <w:r w:rsidR="0095713E">
        <w:rPr>
          <w:rFonts w:asciiTheme="minorBidi" w:hAnsiTheme="minorBidi"/>
        </w:rPr>
        <w:t>that their faith</w:t>
      </w:r>
      <w:r w:rsidR="006B6C5D">
        <w:rPr>
          <w:rFonts w:asciiTheme="minorBidi" w:hAnsiTheme="minorBidi"/>
        </w:rPr>
        <w:t xml:space="preserve"> may not continue once</w:t>
      </w:r>
      <w:r w:rsidRPr="00A17FFE">
        <w:rPr>
          <w:rFonts w:asciiTheme="minorBidi" w:hAnsiTheme="minorBidi"/>
        </w:rPr>
        <w:t xml:space="preserve"> Pharaoh refuses to let them go.</w:t>
      </w:r>
    </w:p>
  </w:footnote>
  <w:footnote w:id="5">
    <w:p w14:paraId="3CD2B48D" w14:textId="4C2BF583" w:rsidR="00A03C27" w:rsidRPr="00A17FFE" w:rsidRDefault="00A03C27" w:rsidP="00C5088A">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This is a reference to the snake of Eden in </w:t>
      </w:r>
      <w:r w:rsidR="00A942A0" w:rsidRPr="00A17FFE">
        <w:rPr>
          <w:rFonts w:asciiTheme="minorBidi" w:hAnsiTheme="minorBidi"/>
          <w:i/>
          <w:iCs/>
        </w:rPr>
        <w:t>Bereishit</w:t>
      </w:r>
      <w:r w:rsidRPr="00A17FFE">
        <w:rPr>
          <w:rFonts w:asciiTheme="minorBidi" w:hAnsiTheme="minorBidi"/>
        </w:rPr>
        <w:t xml:space="preserve"> 3</w:t>
      </w:r>
      <w:r w:rsidR="00D711D4" w:rsidRPr="00A17FFE">
        <w:rPr>
          <w:rFonts w:asciiTheme="minorBidi" w:hAnsiTheme="minorBidi"/>
        </w:rPr>
        <w:t>:1-5</w:t>
      </w:r>
      <w:r w:rsidR="00F04205" w:rsidRPr="00A17FFE">
        <w:rPr>
          <w:rFonts w:asciiTheme="minorBidi" w:hAnsiTheme="minorBidi"/>
        </w:rPr>
        <w:t>.</w:t>
      </w:r>
    </w:p>
  </w:footnote>
  <w:footnote w:id="6">
    <w:p w14:paraId="270C6096" w14:textId="2D42E366" w:rsidR="00DF167E" w:rsidRPr="00A17FFE" w:rsidRDefault="00DF167E" w:rsidP="00C5088A">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See </w:t>
      </w:r>
      <w:r w:rsidRPr="009042AC">
        <w:rPr>
          <w:rFonts w:asciiTheme="minorBidi" w:hAnsiTheme="minorBidi"/>
          <w:i/>
          <w:iCs/>
        </w:rPr>
        <w:t>Shabbat</w:t>
      </w:r>
      <w:r w:rsidRPr="00A17FFE">
        <w:rPr>
          <w:rFonts w:asciiTheme="minorBidi" w:hAnsiTheme="minorBidi"/>
        </w:rPr>
        <w:t xml:space="preserve"> 97a</w:t>
      </w:r>
      <w:r w:rsidR="00B9150B" w:rsidRPr="00A17FFE">
        <w:rPr>
          <w:rFonts w:asciiTheme="minorBidi" w:hAnsiTheme="minorBidi"/>
        </w:rPr>
        <w:t>,</w:t>
      </w:r>
      <w:r w:rsidRPr="00A17FFE">
        <w:rPr>
          <w:rFonts w:asciiTheme="minorBidi" w:hAnsiTheme="minorBidi"/>
        </w:rPr>
        <w:t xml:space="preserve"> which regards the second sign as a punishment for Moses</w:t>
      </w:r>
      <w:r w:rsidR="00D80350">
        <w:rPr>
          <w:rFonts w:asciiTheme="minorBidi" w:hAnsiTheme="minorBidi"/>
        </w:rPr>
        <w:t>’ suspect</w:t>
      </w:r>
      <w:r w:rsidR="00E52B46">
        <w:rPr>
          <w:rFonts w:asciiTheme="minorBidi" w:hAnsiTheme="minorBidi"/>
        </w:rPr>
        <w:t>ing</w:t>
      </w:r>
      <w:r w:rsidR="00A942A0" w:rsidRPr="00A17FFE">
        <w:rPr>
          <w:rFonts w:asciiTheme="minorBidi" w:hAnsiTheme="minorBidi"/>
        </w:rPr>
        <w:t xml:space="preserve"> </w:t>
      </w:r>
      <w:r w:rsidRPr="00A17FFE">
        <w:rPr>
          <w:rFonts w:asciiTheme="minorBidi" w:hAnsiTheme="minorBidi"/>
        </w:rPr>
        <w:t xml:space="preserve">the innocent nation </w:t>
      </w:r>
      <w:r w:rsidR="00A942A0" w:rsidRPr="00A17FFE">
        <w:rPr>
          <w:rFonts w:asciiTheme="minorBidi" w:hAnsiTheme="minorBidi"/>
        </w:rPr>
        <w:t>as having</w:t>
      </w:r>
      <w:r w:rsidRPr="00A17FFE">
        <w:rPr>
          <w:rFonts w:asciiTheme="minorBidi" w:hAnsiTheme="minorBidi"/>
        </w:rPr>
        <w:t xml:space="preserve"> little faith.</w:t>
      </w:r>
    </w:p>
  </w:footnote>
  <w:footnote w:id="7">
    <w:p w14:paraId="724595F5" w14:textId="07F07BB7" w:rsidR="0045318A" w:rsidRPr="00A17FFE" w:rsidRDefault="0045318A" w:rsidP="00C5088A">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w:t>
      </w:r>
      <w:r w:rsidR="00B9150B" w:rsidRPr="00A17FFE">
        <w:rPr>
          <w:rFonts w:asciiTheme="minorBidi" w:hAnsiTheme="minorBidi"/>
        </w:rPr>
        <w:t>E.g.</w:t>
      </w:r>
      <w:r w:rsidR="006B6C5D">
        <w:rPr>
          <w:rFonts w:asciiTheme="minorBidi" w:hAnsiTheme="minorBidi"/>
        </w:rPr>
        <w:t>,</w:t>
      </w:r>
      <w:r w:rsidR="00B9150B" w:rsidRPr="00A17FFE">
        <w:rPr>
          <w:rFonts w:asciiTheme="minorBidi" w:hAnsiTheme="minorBidi"/>
        </w:rPr>
        <w:t xml:space="preserve"> </w:t>
      </w:r>
      <w:r w:rsidR="00B9150B" w:rsidRPr="009042AC">
        <w:rPr>
          <w:rFonts w:asciiTheme="minorBidi" w:hAnsiTheme="minorBidi"/>
          <w:i/>
          <w:iCs/>
        </w:rPr>
        <w:t>Sifrei</w:t>
      </w:r>
      <w:r w:rsidR="00B9150B" w:rsidRPr="00A17FFE">
        <w:rPr>
          <w:rFonts w:asciiTheme="minorBidi" w:hAnsiTheme="minorBidi"/>
        </w:rPr>
        <w:t xml:space="preserve"> </w:t>
      </w:r>
      <w:r w:rsidR="00B9150B" w:rsidRPr="00A17FFE">
        <w:rPr>
          <w:rFonts w:asciiTheme="minorBidi" w:hAnsiTheme="minorBidi"/>
          <w:i/>
          <w:iCs/>
        </w:rPr>
        <w:t>Devarim</w:t>
      </w:r>
      <w:r w:rsidR="00B9150B" w:rsidRPr="00A17FFE">
        <w:rPr>
          <w:rFonts w:asciiTheme="minorBidi" w:hAnsiTheme="minorBidi"/>
        </w:rPr>
        <w:t xml:space="preserve"> 275a; </w:t>
      </w:r>
      <w:r w:rsidR="003404D6" w:rsidRPr="00A17FFE">
        <w:rPr>
          <w:rFonts w:asciiTheme="minorBidi" w:hAnsiTheme="minorBidi"/>
          <w:i/>
          <w:iCs/>
        </w:rPr>
        <w:t>Vayikra</w:t>
      </w:r>
      <w:r w:rsidR="003404D6" w:rsidRPr="00A17FFE">
        <w:rPr>
          <w:rFonts w:asciiTheme="minorBidi" w:hAnsiTheme="minorBidi"/>
        </w:rPr>
        <w:t xml:space="preserve"> </w:t>
      </w:r>
      <w:r w:rsidR="003404D6" w:rsidRPr="00A17FFE">
        <w:rPr>
          <w:rFonts w:asciiTheme="minorBidi" w:hAnsiTheme="minorBidi"/>
          <w:i/>
          <w:iCs/>
        </w:rPr>
        <w:t>Rabba</w:t>
      </w:r>
      <w:r w:rsidR="003404D6" w:rsidRPr="00A17FFE">
        <w:rPr>
          <w:rFonts w:asciiTheme="minorBidi" w:hAnsiTheme="minorBidi"/>
        </w:rPr>
        <w:t xml:space="preserve"> 16:2; </w:t>
      </w:r>
      <w:r w:rsidR="006B6C5D" w:rsidRPr="009042AC">
        <w:rPr>
          <w:rFonts w:asciiTheme="minorBidi" w:hAnsiTheme="minorBidi"/>
          <w:i/>
          <w:iCs/>
        </w:rPr>
        <w:t>Arakhin</w:t>
      </w:r>
      <w:r w:rsidR="006B6C5D" w:rsidRPr="00A17FFE">
        <w:rPr>
          <w:rFonts w:asciiTheme="minorBidi" w:hAnsiTheme="minorBidi"/>
        </w:rPr>
        <w:t xml:space="preserve"> </w:t>
      </w:r>
      <w:r w:rsidR="003404D6" w:rsidRPr="00A17FFE">
        <w:rPr>
          <w:rFonts w:asciiTheme="minorBidi" w:hAnsiTheme="minorBidi"/>
        </w:rPr>
        <w:t>15b.</w:t>
      </w:r>
    </w:p>
  </w:footnote>
  <w:footnote w:id="8">
    <w:p w14:paraId="15D56D04" w14:textId="1D688A0C" w:rsidR="00176C3A" w:rsidRPr="00A17FFE" w:rsidRDefault="00176C3A" w:rsidP="00C5088A">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Na</w:t>
      </w:r>
      <w:r w:rsidR="00A17FFE">
        <w:rPr>
          <w:rFonts w:asciiTheme="minorBidi" w:hAnsiTheme="minorBidi"/>
        </w:rPr>
        <w:t>c</w:t>
      </w:r>
      <w:r w:rsidRPr="00A17FFE">
        <w:rPr>
          <w:rFonts w:asciiTheme="minorBidi" w:hAnsiTheme="minorBidi"/>
        </w:rPr>
        <w:t xml:space="preserve">hmanides </w:t>
      </w:r>
      <w:r w:rsidR="003404D6" w:rsidRPr="00A17FFE">
        <w:rPr>
          <w:rFonts w:asciiTheme="minorBidi" w:hAnsiTheme="minorBidi"/>
        </w:rPr>
        <w:t>(</w:t>
      </w:r>
      <w:r w:rsidR="003404D6" w:rsidRPr="009042AC">
        <w:rPr>
          <w:rFonts w:asciiTheme="minorBidi" w:hAnsiTheme="minorBidi"/>
          <w:i/>
          <w:iCs/>
        </w:rPr>
        <w:t>Shemot</w:t>
      </w:r>
      <w:r w:rsidR="003404D6" w:rsidRPr="00A17FFE">
        <w:rPr>
          <w:rFonts w:asciiTheme="minorBidi" w:hAnsiTheme="minorBidi"/>
        </w:rPr>
        <w:t xml:space="preserve"> 4:3) </w:t>
      </w:r>
      <w:r w:rsidRPr="00A17FFE">
        <w:rPr>
          <w:rFonts w:asciiTheme="minorBidi" w:hAnsiTheme="minorBidi"/>
        </w:rPr>
        <w:t>explains that God uses th</w:t>
      </w:r>
      <w:r w:rsidR="00F20BB9" w:rsidRPr="00A17FFE">
        <w:rPr>
          <w:rFonts w:asciiTheme="minorBidi" w:hAnsiTheme="minorBidi"/>
        </w:rPr>
        <w:t>ese</w:t>
      </w:r>
      <w:r w:rsidRPr="00A17FFE">
        <w:rPr>
          <w:rFonts w:asciiTheme="minorBidi" w:hAnsiTheme="minorBidi"/>
        </w:rPr>
        <w:t xml:space="preserve"> signs to show Moses that the upcoming redemption –</w:t>
      </w:r>
      <w:r w:rsidR="003404D6" w:rsidRPr="00A17FFE">
        <w:rPr>
          <w:rFonts w:asciiTheme="minorBidi" w:hAnsiTheme="minorBidi"/>
        </w:rPr>
        <w:t xml:space="preserve"> </w:t>
      </w:r>
      <w:r w:rsidRPr="00A17FFE">
        <w:rPr>
          <w:rFonts w:asciiTheme="minorBidi" w:hAnsiTheme="minorBidi"/>
        </w:rPr>
        <w:t>its miracles, signs, and wonders – will be accomplished through him.</w:t>
      </w:r>
    </w:p>
  </w:footnote>
  <w:footnote w:id="9">
    <w:p w14:paraId="0CD37B64" w14:textId="5B290382" w:rsidR="00A461A0" w:rsidRPr="00A17FFE" w:rsidRDefault="00A461A0" w:rsidP="00C5088A">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See </w:t>
      </w:r>
      <w:r w:rsidR="003404D6" w:rsidRPr="00A17FFE">
        <w:rPr>
          <w:rFonts w:asciiTheme="minorBidi" w:hAnsiTheme="minorBidi"/>
          <w:i/>
          <w:iCs/>
        </w:rPr>
        <w:t>Tehillim</w:t>
      </w:r>
      <w:r w:rsidRPr="00A17FFE">
        <w:rPr>
          <w:rFonts w:asciiTheme="minorBidi" w:hAnsiTheme="minorBidi"/>
        </w:rPr>
        <w:t xml:space="preserve"> 23</w:t>
      </w:r>
      <w:r w:rsidR="00A44C1C" w:rsidRPr="00A17FFE">
        <w:rPr>
          <w:rFonts w:asciiTheme="minorBidi" w:hAnsiTheme="minorBidi"/>
        </w:rPr>
        <w:t>:4.</w:t>
      </w:r>
    </w:p>
  </w:footnote>
  <w:footnote w:id="10">
    <w:p w14:paraId="1C5B3D89" w14:textId="1F7A6830" w:rsidR="00CA35B7" w:rsidRPr="00A17FFE" w:rsidRDefault="00CA35B7" w:rsidP="00C5088A">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See Malbim</w:t>
      </w:r>
      <w:r w:rsidR="000B7930">
        <w:rPr>
          <w:rFonts w:asciiTheme="minorBidi" w:hAnsiTheme="minorBidi"/>
        </w:rPr>
        <w:t>,</w:t>
      </w:r>
      <w:r w:rsidRPr="00A17FFE">
        <w:rPr>
          <w:rFonts w:asciiTheme="minorBidi" w:hAnsiTheme="minorBidi"/>
        </w:rPr>
        <w:t xml:space="preserve"> </w:t>
      </w:r>
      <w:r w:rsidR="00C5088A" w:rsidRPr="00A17FFE">
        <w:rPr>
          <w:rFonts w:asciiTheme="minorBidi" w:hAnsiTheme="minorBidi"/>
          <w:i/>
          <w:iCs/>
        </w:rPr>
        <w:t>Shemot</w:t>
      </w:r>
      <w:r w:rsidRPr="00A17FFE">
        <w:rPr>
          <w:rFonts w:asciiTheme="minorBidi" w:hAnsiTheme="minorBidi"/>
        </w:rPr>
        <w:t xml:space="preserve"> 4:2</w:t>
      </w:r>
      <w:r w:rsidR="000B7930">
        <w:rPr>
          <w:rFonts w:asciiTheme="minorBidi" w:hAnsiTheme="minorBidi"/>
        </w:rPr>
        <w:t>,</w:t>
      </w:r>
      <w:r w:rsidRPr="00A17FFE">
        <w:rPr>
          <w:rFonts w:asciiTheme="minorBidi" w:hAnsiTheme="minorBidi"/>
        </w:rPr>
        <w:t xml:space="preserve"> who posits that this is the specific connotation of the word </w:t>
      </w:r>
      <w:r w:rsidRPr="00A17FFE">
        <w:rPr>
          <w:rFonts w:asciiTheme="minorBidi" w:hAnsiTheme="minorBidi"/>
          <w:i/>
          <w:iCs/>
        </w:rPr>
        <w:t>mateh</w:t>
      </w:r>
      <w:r w:rsidRPr="00A17FFE">
        <w:rPr>
          <w:rFonts w:asciiTheme="minorBidi" w:hAnsiTheme="minorBidi"/>
        </w:rPr>
        <w:t xml:space="preserve"> (as opposed to its synonymous words, </w:t>
      </w:r>
      <w:r w:rsidRPr="00A17FFE">
        <w:rPr>
          <w:rFonts w:asciiTheme="minorBidi" w:hAnsiTheme="minorBidi"/>
          <w:i/>
          <w:iCs/>
        </w:rPr>
        <w:t>makel</w:t>
      </w:r>
      <w:r w:rsidRPr="00A17FFE">
        <w:rPr>
          <w:rFonts w:asciiTheme="minorBidi" w:hAnsiTheme="minorBidi"/>
        </w:rPr>
        <w:t xml:space="preserve"> or </w:t>
      </w:r>
      <w:r w:rsidRPr="00A17FFE">
        <w:rPr>
          <w:rFonts w:asciiTheme="minorBidi" w:hAnsiTheme="minorBidi"/>
          <w:i/>
          <w:iCs/>
        </w:rPr>
        <w:t>mish</w:t>
      </w:r>
      <w:r w:rsidR="00C5088A" w:rsidRPr="00A17FFE">
        <w:rPr>
          <w:rFonts w:asciiTheme="minorBidi" w:hAnsiTheme="minorBidi"/>
          <w:i/>
          <w:iCs/>
        </w:rPr>
        <w:t>’</w:t>
      </w:r>
      <w:r w:rsidRPr="00A17FFE">
        <w:rPr>
          <w:rFonts w:asciiTheme="minorBidi" w:hAnsiTheme="minorBidi"/>
          <w:i/>
          <w:iCs/>
        </w:rPr>
        <w:t>enet</w:t>
      </w:r>
      <w:r w:rsidRPr="00A17FFE">
        <w:rPr>
          <w:rFonts w:asciiTheme="minorBidi" w:hAnsiTheme="minorBidi"/>
        </w:rPr>
        <w:t>).</w:t>
      </w:r>
    </w:p>
  </w:footnote>
  <w:footnote w:id="11">
    <w:p w14:paraId="5F0AA63C" w14:textId="3548313F" w:rsidR="00564B07" w:rsidRPr="00A17FFE" w:rsidRDefault="00564B07" w:rsidP="00C5088A">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The verses that describe Moses parting the sea at God’s behest blur between his usage of his hand and staff, implying that they </w:t>
      </w:r>
      <w:r w:rsidR="00326038" w:rsidRPr="00A17FFE">
        <w:rPr>
          <w:rFonts w:asciiTheme="minorBidi" w:hAnsiTheme="minorBidi"/>
        </w:rPr>
        <w:t>are</w:t>
      </w:r>
      <w:r w:rsidRPr="00A17FFE">
        <w:rPr>
          <w:rFonts w:asciiTheme="minorBidi" w:hAnsiTheme="minorBidi"/>
        </w:rPr>
        <w:t xml:space="preserve"> one entity</w:t>
      </w:r>
      <w:r w:rsidR="00326038" w:rsidRPr="00A17FFE">
        <w:rPr>
          <w:rFonts w:asciiTheme="minorBidi" w:hAnsiTheme="minorBidi"/>
        </w:rPr>
        <w:t xml:space="preserve"> for the purposes of the narrative</w:t>
      </w:r>
      <w:r w:rsidRPr="00A17FFE">
        <w:rPr>
          <w:rFonts w:asciiTheme="minorBidi" w:hAnsiTheme="minorBidi"/>
        </w:rPr>
        <w:t xml:space="preserve"> (see </w:t>
      </w:r>
      <w:r w:rsidR="00FB04B9" w:rsidRPr="00A17FFE">
        <w:rPr>
          <w:rFonts w:asciiTheme="minorBidi" w:hAnsiTheme="minorBidi"/>
          <w:i/>
          <w:iCs/>
        </w:rPr>
        <w:t>Shemot</w:t>
      </w:r>
      <w:r w:rsidRPr="00A17FFE">
        <w:rPr>
          <w:rFonts w:asciiTheme="minorBidi" w:hAnsiTheme="minorBidi"/>
        </w:rPr>
        <w:t xml:space="preserve"> 14:16, 21, 26).</w:t>
      </w:r>
    </w:p>
  </w:footnote>
  <w:footnote w:id="12">
    <w:p w14:paraId="5039D53F" w14:textId="75F13B60" w:rsidR="00995D8F" w:rsidRPr="00A17FFE" w:rsidRDefault="00995D8F" w:rsidP="00995D8F">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See Rabbeinu Bechaye</w:t>
      </w:r>
      <w:r w:rsidR="008B7174">
        <w:rPr>
          <w:rFonts w:asciiTheme="minorBidi" w:hAnsiTheme="minorBidi"/>
        </w:rPr>
        <w:t xml:space="preserve"> on</w:t>
      </w:r>
      <w:r w:rsidRPr="00A17FFE">
        <w:rPr>
          <w:rFonts w:asciiTheme="minorBidi" w:hAnsiTheme="minorBidi"/>
        </w:rPr>
        <w:t xml:space="preserve"> </w:t>
      </w:r>
      <w:r w:rsidRPr="009042AC">
        <w:rPr>
          <w:rFonts w:asciiTheme="minorBidi" w:hAnsiTheme="minorBidi"/>
          <w:i/>
          <w:iCs/>
        </w:rPr>
        <w:t>Shemot</w:t>
      </w:r>
      <w:r w:rsidRPr="00A17FFE">
        <w:rPr>
          <w:rFonts w:asciiTheme="minorBidi" w:hAnsiTheme="minorBidi"/>
        </w:rPr>
        <w:t xml:space="preserve"> 4:3</w:t>
      </w:r>
      <w:r w:rsidR="008B7174">
        <w:rPr>
          <w:rFonts w:asciiTheme="minorBidi" w:hAnsiTheme="minorBidi"/>
        </w:rPr>
        <w:t>, and</w:t>
      </w:r>
      <w:r w:rsidR="008B7174" w:rsidRPr="00A17FFE">
        <w:rPr>
          <w:rFonts w:asciiTheme="minorBidi" w:hAnsiTheme="minorBidi"/>
        </w:rPr>
        <w:t xml:space="preserve"> </w:t>
      </w:r>
      <w:r w:rsidRPr="00A17FFE">
        <w:rPr>
          <w:rFonts w:asciiTheme="minorBidi" w:hAnsiTheme="minorBidi"/>
        </w:rPr>
        <w:t>Seforno on Shemot. 4:1.</w:t>
      </w:r>
    </w:p>
  </w:footnote>
  <w:footnote w:id="13">
    <w:p w14:paraId="7DD4D0F8" w14:textId="04D7F8D2" w:rsidR="003310A5" w:rsidRPr="00A17FFE" w:rsidRDefault="003310A5" w:rsidP="00C5088A">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This sign is an elaboration of God’s previous promise to Moses, “For I will be with you” (</w:t>
      </w:r>
      <w:r w:rsidR="001A6FDA" w:rsidRPr="009042AC">
        <w:rPr>
          <w:rFonts w:asciiTheme="minorBidi" w:hAnsiTheme="minorBidi"/>
          <w:i/>
          <w:iCs/>
        </w:rPr>
        <w:t>Shemot</w:t>
      </w:r>
      <w:r w:rsidRPr="00A17FFE">
        <w:rPr>
          <w:rFonts w:asciiTheme="minorBidi" w:hAnsiTheme="minorBidi"/>
        </w:rPr>
        <w:t xml:space="preserve"> 3:12). The difference is that a verbal message remains abstract, while </w:t>
      </w:r>
      <w:r w:rsidR="001A6FDA" w:rsidRPr="00A17FFE">
        <w:rPr>
          <w:rFonts w:asciiTheme="minorBidi" w:hAnsiTheme="minorBidi"/>
        </w:rPr>
        <w:t>performing a</w:t>
      </w:r>
      <w:r w:rsidRPr="00A17FFE">
        <w:rPr>
          <w:rFonts w:asciiTheme="minorBidi" w:hAnsiTheme="minorBidi"/>
        </w:rPr>
        <w:t xml:space="preserve"> sign concretizes the promise.</w:t>
      </w:r>
    </w:p>
  </w:footnote>
  <w:footnote w:id="14">
    <w:p w14:paraId="517921D8" w14:textId="7F971461" w:rsidR="009E0436" w:rsidRPr="00A17FFE" w:rsidRDefault="009E0436" w:rsidP="00C5088A">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See also </w:t>
      </w:r>
      <w:r w:rsidR="00756E52" w:rsidRPr="00A17FFE">
        <w:rPr>
          <w:rFonts w:asciiTheme="minorBidi" w:hAnsiTheme="minorBidi"/>
          <w:i/>
          <w:iCs/>
        </w:rPr>
        <w:t>Yirmeyahu</w:t>
      </w:r>
      <w:r w:rsidRPr="00A17FFE">
        <w:rPr>
          <w:rFonts w:asciiTheme="minorBidi" w:hAnsiTheme="minorBidi"/>
        </w:rPr>
        <w:t xml:space="preserve"> 46:22, where the snake is a symbol of Egypt. This symbolism becomes even more significant when Moses and Aaron perform this sign before Pharaoh and his magicians.</w:t>
      </w:r>
      <w:r w:rsidR="00336D24" w:rsidRPr="00A17FFE">
        <w:rPr>
          <w:rFonts w:asciiTheme="minorBidi" w:hAnsiTheme="minorBidi"/>
        </w:rPr>
        <w:t xml:space="preserve"> See also </w:t>
      </w:r>
      <w:r w:rsidR="00336D24" w:rsidRPr="00A17FFE">
        <w:rPr>
          <w:rFonts w:asciiTheme="minorBidi" w:hAnsiTheme="minorBidi"/>
          <w:i/>
          <w:iCs/>
        </w:rPr>
        <w:t>Shemot</w:t>
      </w:r>
      <w:r w:rsidR="00336D24" w:rsidRPr="00A17FFE">
        <w:rPr>
          <w:rFonts w:asciiTheme="minorBidi" w:hAnsiTheme="minorBidi"/>
        </w:rPr>
        <w:t xml:space="preserve"> </w:t>
      </w:r>
      <w:r w:rsidR="00336D24" w:rsidRPr="00A17FFE">
        <w:rPr>
          <w:rFonts w:asciiTheme="minorBidi" w:hAnsiTheme="minorBidi"/>
          <w:i/>
          <w:iCs/>
        </w:rPr>
        <w:t>Rabba</w:t>
      </w:r>
      <w:r w:rsidR="00336D24" w:rsidRPr="00A17FFE">
        <w:rPr>
          <w:rFonts w:asciiTheme="minorBidi" w:hAnsiTheme="minorBidi"/>
        </w:rPr>
        <w:t xml:space="preserve"> 9:3, which </w:t>
      </w:r>
      <w:r w:rsidR="00AF7F38" w:rsidRPr="00A17FFE">
        <w:rPr>
          <w:rFonts w:asciiTheme="minorBidi" w:hAnsiTheme="minorBidi"/>
        </w:rPr>
        <w:t>explain</w:t>
      </w:r>
      <w:r w:rsidR="00336D24" w:rsidRPr="00A17FFE">
        <w:rPr>
          <w:rFonts w:asciiTheme="minorBidi" w:hAnsiTheme="minorBidi"/>
        </w:rPr>
        <w:t>s that the snake signifies Egypt in its wiliness and danger. Thus, later, when Israel longs for Egypt, God sends snakes to bite them and remind them of Egypt’s treachery (</w:t>
      </w:r>
      <w:r w:rsidR="001A6FDA" w:rsidRPr="00A17FFE">
        <w:rPr>
          <w:rFonts w:asciiTheme="minorBidi" w:hAnsiTheme="minorBidi"/>
          <w:i/>
          <w:iCs/>
        </w:rPr>
        <w:t>B</w:t>
      </w:r>
      <w:r w:rsidR="00C97B37">
        <w:rPr>
          <w:rFonts w:asciiTheme="minorBidi" w:hAnsiTheme="minorBidi"/>
          <w:i/>
          <w:iCs/>
        </w:rPr>
        <w:t>e</w:t>
      </w:r>
      <w:r w:rsidR="001A6FDA" w:rsidRPr="00A17FFE">
        <w:rPr>
          <w:rFonts w:asciiTheme="minorBidi" w:hAnsiTheme="minorBidi"/>
          <w:i/>
          <w:iCs/>
        </w:rPr>
        <w:t>midbar</w:t>
      </w:r>
      <w:r w:rsidR="00336D24" w:rsidRPr="00A17FFE">
        <w:rPr>
          <w:rFonts w:asciiTheme="minorBidi" w:hAnsiTheme="minorBidi"/>
        </w:rPr>
        <w:t xml:space="preserve"> 21:5-6).</w:t>
      </w:r>
      <w:r w:rsidR="00DF167E" w:rsidRPr="00A17FFE">
        <w:rPr>
          <w:rFonts w:asciiTheme="minorBidi" w:hAnsiTheme="minorBidi"/>
        </w:rPr>
        <w:t xml:space="preserve"> For another correlation between the snake and Pharaoh see </w:t>
      </w:r>
      <w:r w:rsidR="00DF167E" w:rsidRPr="009042AC">
        <w:rPr>
          <w:rFonts w:asciiTheme="minorBidi" w:hAnsiTheme="minorBidi"/>
          <w:i/>
          <w:iCs/>
        </w:rPr>
        <w:t>Sekhel Tov</w:t>
      </w:r>
      <w:r w:rsidR="00440DCC">
        <w:rPr>
          <w:rFonts w:asciiTheme="minorBidi" w:hAnsiTheme="minorBidi"/>
        </w:rPr>
        <w:t>,</w:t>
      </w:r>
      <w:r w:rsidR="00DF167E" w:rsidRPr="00A17FFE">
        <w:rPr>
          <w:rFonts w:asciiTheme="minorBidi" w:hAnsiTheme="minorBidi"/>
        </w:rPr>
        <w:t xml:space="preserve"> </w:t>
      </w:r>
      <w:r w:rsidR="001A6FDA" w:rsidRPr="00A17FFE">
        <w:rPr>
          <w:rFonts w:asciiTheme="minorBidi" w:hAnsiTheme="minorBidi"/>
          <w:i/>
          <w:iCs/>
        </w:rPr>
        <w:t>Shemot</w:t>
      </w:r>
      <w:r w:rsidR="00DF167E" w:rsidRPr="00A17FFE">
        <w:rPr>
          <w:rFonts w:asciiTheme="minorBidi" w:hAnsiTheme="minorBidi"/>
        </w:rPr>
        <w:t xml:space="preserve"> 4:3.</w:t>
      </w:r>
    </w:p>
  </w:footnote>
  <w:footnote w:id="15">
    <w:p w14:paraId="0B20F9EE" w14:textId="222A22EC" w:rsidR="004709AE" w:rsidRPr="00A17FFE" w:rsidRDefault="004709AE" w:rsidP="00C5088A">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In </w:t>
      </w:r>
      <w:r w:rsidR="00474F9C">
        <w:rPr>
          <w:rFonts w:asciiTheme="minorBidi" w:hAnsiTheme="minorBidi"/>
        </w:rPr>
        <w:t>B</w:t>
      </w:r>
      <w:r w:rsidR="00474F9C" w:rsidRPr="00A17FFE">
        <w:rPr>
          <w:rFonts w:asciiTheme="minorBidi" w:hAnsiTheme="minorBidi"/>
        </w:rPr>
        <w:t xml:space="preserve">iblical </w:t>
      </w:r>
      <w:r w:rsidRPr="00A17FFE">
        <w:rPr>
          <w:rFonts w:asciiTheme="minorBidi" w:hAnsiTheme="minorBidi"/>
        </w:rPr>
        <w:t>passages, the staff is also a symbol of regal authority and power (e.g.</w:t>
      </w:r>
      <w:r w:rsidR="00474F9C">
        <w:rPr>
          <w:rFonts w:asciiTheme="minorBidi" w:hAnsiTheme="minorBidi"/>
        </w:rPr>
        <w:t>,</w:t>
      </w:r>
      <w:r w:rsidRPr="00A17FFE">
        <w:rPr>
          <w:rFonts w:asciiTheme="minorBidi" w:hAnsiTheme="minorBidi"/>
        </w:rPr>
        <w:t xml:space="preserve"> </w:t>
      </w:r>
      <w:r w:rsidR="00E752B6" w:rsidRPr="00A17FFE">
        <w:rPr>
          <w:rFonts w:asciiTheme="minorBidi" w:hAnsiTheme="minorBidi"/>
          <w:i/>
          <w:iCs/>
        </w:rPr>
        <w:t>Bereishit</w:t>
      </w:r>
      <w:r w:rsidR="001D56B3" w:rsidRPr="00A17FFE">
        <w:rPr>
          <w:rFonts w:asciiTheme="minorBidi" w:hAnsiTheme="minorBidi"/>
        </w:rPr>
        <w:t xml:space="preserve"> 49:10; </w:t>
      </w:r>
      <w:r w:rsidR="00756E52" w:rsidRPr="00A17FFE">
        <w:rPr>
          <w:rFonts w:asciiTheme="minorBidi" w:hAnsiTheme="minorBidi"/>
          <w:i/>
          <w:iCs/>
        </w:rPr>
        <w:t>Yeshayahu</w:t>
      </w:r>
      <w:r w:rsidRPr="00A17FFE">
        <w:rPr>
          <w:rFonts w:asciiTheme="minorBidi" w:hAnsiTheme="minorBidi"/>
        </w:rPr>
        <w:t xml:space="preserve"> 10:5</w:t>
      </w:r>
      <w:r w:rsidR="001D56B3" w:rsidRPr="00A17FFE">
        <w:rPr>
          <w:rFonts w:asciiTheme="minorBidi" w:hAnsiTheme="minorBidi"/>
        </w:rPr>
        <w:t>;</w:t>
      </w:r>
      <w:r w:rsidR="00756E52" w:rsidRPr="00A17FFE">
        <w:rPr>
          <w:rFonts w:asciiTheme="minorBidi" w:hAnsiTheme="minorBidi"/>
        </w:rPr>
        <w:t xml:space="preserve"> </w:t>
      </w:r>
      <w:r w:rsidR="00756E52" w:rsidRPr="00A17FFE">
        <w:rPr>
          <w:rFonts w:asciiTheme="minorBidi" w:hAnsiTheme="minorBidi"/>
          <w:i/>
          <w:iCs/>
        </w:rPr>
        <w:t>Yi</w:t>
      </w:r>
      <w:r w:rsidR="00C97B37">
        <w:rPr>
          <w:rFonts w:asciiTheme="minorBidi" w:hAnsiTheme="minorBidi"/>
          <w:i/>
          <w:iCs/>
        </w:rPr>
        <w:t>r</w:t>
      </w:r>
      <w:r w:rsidR="00756E52" w:rsidRPr="00A17FFE">
        <w:rPr>
          <w:rFonts w:asciiTheme="minorBidi" w:hAnsiTheme="minorBidi"/>
          <w:i/>
          <w:iCs/>
        </w:rPr>
        <w:t xml:space="preserve">meyahu </w:t>
      </w:r>
      <w:r w:rsidR="001D56B3" w:rsidRPr="00A17FFE">
        <w:rPr>
          <w:rFonts w:asciiTheme="minorBidi" w:hAnsiTheme="minorBidi"/>
        </w:rPr>
        <w:t xml:space="preserve">48:17; </w:t>
      </w:r>
      <w:r w:rsidR="00474F9C" w:rsidRPr="001B2611">
        <w:rPr>
          <w:rFonts w:asciiTheme="minorBidi" w:hAnsiTheme="minorBidi"/>
          <w:i/>
          <w:iCs/>
        </w:rPr>
        <w:t>Tehillim</w:t>
      </w:r>
      <w:r w:rsidR="001D56B3" w:rsidRPr="00A17FFE">
        <w:rPr>
          <w:rFonts w:asciiTheme="minorBidi" w:hAnsiTheme="minorBidi"/>
        </w:rPr>
        <w:t xml:space="preserve"> 110:2). </w:t>
      </w:r>
      <w:r w:rsidR="00E752B6" w:rsidRPr="00A17FFE">
        <w:rPr>
          <w:rFonts w:asciiTheme="minorBidi" w:hAnsiTheme="minorBidi"/>
        </w:rPr>
        <w:t>K</w:t>
      </w:r>
      <w:r w:rsidR="00B5431E" w:rsidRPr="00A17FFE">
        <w:rPr>
          <w:rFonts w:asciiTheme="minorBidi" w:hAnsiTheme="minorBidi"/>
        </w:rPr>
        <w:t xml:space="preserve">ings of </w:t>
      </w:r>
      <w:r w:rsidRPr="00A17FFE">
        <w:rPr>
          <w:rFonts w:asciiTheme="minorBidi" w:hAnsiTheme="minorBidi"/>
        </w:rPr>
        <w:t xml:space="preserve">Egypt </w:t>
      </w:r>
      <w:r w:rsidR="00B5431E" w:rsidRPr="00A17FFE">
        <w:rPr>
          <w:rFonts w:asciiTheme="minorBidi" w:hAnsiTheme="minorBidi"/>
        </w:rPr>
        <w:t>a</w:t>
      </w:r>
      <w:r w:rsidRPr="00A17FFE">
        <w:rPr>
          <w:rFonts w:asciiTheme="minorBidi" w:hAnsiTheme="minorBidi"/>
        </w:rPr>
        <w:t>re often depicted</w:t>
      </w:r>
      <w:r w:rsidR="00E752B6" w:rsidRPr="00A17FFE">
        <w:rPr>
          <w:rFonts w:asciiTheme="minorBidi" w:hAnsiTheme="minorBidi"/>
        </w:rPr>
        <w:t xml:space="preserve"> in pictures</w:t>
      </w:r>
      <w:r w:rsidRPr="00A17FFE">
        <w:rPr>
          <w:rFonts w:asciiTheme="minorBidi" w:hAnsiTheme="minorBidi"/>
        </w:rPr>
        <w:t xml:space="preserve"> with a staff in their hand.</w:t>
      </w:r>
    </w:p>
  </w:footnote>
  <w:footnote w:id="16">
    <w:p w14:paraId="6C13592F" w14:textId="07EC1BB2" w:rsidR="006D6EE1" w:rsidRPr="00A17FFE" w:rsidRDefault="006D6EE1" w:rsidP="00C5088A">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This idea appears in </w:t>
      </w:r>
      <w:r w:rsidRPr="00A17FFE">
        <w:rPr>
          <w:rFonts w:asciiTheme="minorBidi" w:hAnsiTheme="minorBidi"/>
          <w:i/>
          <w:iCs/>
        </w:rPr>
        <w:t>Shemot</w:t>
      </w:r>
      <w:r w:rsidRPr="00A17FFE">
        <w:rPr>
          <w:rFonts w:asciiTheme="minorBidi" w:hAnsiTheme="minorBidi"/>
        </w:rPr>
        <w:t xml:space="preserve"> </w:t>
      </w:r>
      <w:r w:rsidRPr="00A17FFE">
        <w:rPr>
          <w:rFonts w:asciiTheme="minorBidi" w:hAnsiTheme="minorBidi"/>
          <w:i/>
          <w:iCs/>
        </w:rPr>
        <w:t>Rabba</w:t>
      </w:r>
      <w:r w:rsidRPr="00A17FFE">
        <w:rPr>
          <w:rFonts w:asciiTheme="minorBidi" w:hAnsiTheme="minorBidi"/>
        </w:rPr>
        <w:t xml:space="preserve"> 3:13, which assumes that </w:t>
      </w:r>
      <w:r w:rsidR="00D83C99">
        <w:rPr>
          <w:rFonts w:asciiTheme="minorBidi" w:hAnsiTheme="minorBidi"/>
        </w:rPr>
        <w:t>the</w:t>
      </w:r>
      <w:r w:rsidR="00D83C99" w:rsidRPr="00A17FFE">
        <w:rPr>
          <w:rFonts w:asciiTheme="minorBidi" w:hAnsiTheme="minorBidi"/>
        </w:rPr>
        <w:t xml:space="preserve"> </w:t>
      </w:r>
      <w:r w:rsidR="00D83C99">
        <w:rPr>
          <w:rFonts w:asciiTheme="minorBidi" w:hAnsiTheme="minorBidi"/>
        </w:rPr>
        <w:t>message</w:t>
      </w:r>
      <w:r w:rsidR="00D83C99" w:rsidRPr="00A17FFE">
        <w:rPr>
          <w:rFonts w:asciiTheme="minorBidi" w:hAnsiTheme="minorBidi"/>
        </w:rPr>
        <w:t xml:space="preserve"> </w:t>
      </w:r>
      <w:r w:rsidRPr="00A17FFE">
        <w:rPr>
          <w:rFonts w:asciiTheme="minorBidi" w:hAnsiTheme="minorBidi"/>
        </w:rPr>
        <w:t>is directed primarily to</w:t>
      </w:r>
      <w:r w:rsidR="00756E52" w:rsidRPr="00A17FFE">
        <w:rPr>
          <w:rFonts w:asciiTheme="minorBidi" w:hAnsiTheme="minorBidi"/>
        </w:rPr>
        <w:t>ward</w:t>
      </w:r>
      <w:r w:rsidRPr="00A17FFE">
        <w:rPr>
          <w:rFonts w:asciiTheme="minorBidi" w:hAnsiTheme="minorBidi"/>
        </w:rPr>
        <w:t xml:space="preserve"> Israel, rather than Moses.</w:t>
      </w:r>
      <w:r w:rsidR="004B695F" w:rsidRPr="00A17FFE">
        <w:rPr>
          <w:rFonts w:asciiTheme="minorBidi" w:hAnsiTheme="minorBidi"/>
        </w:rPr>
        <w:t xml:space="preserve"> </w:t>
      </w:r>
      <w:r w:rsidR="004B695F" w:rsidRPr="009042AC">
        <w:rPr>
          <w:rFonts w:asciiTheme="minorBidi" w:hAnsiTheme="minorBidi"/>
          <w:i/>
          <w:iCs/>
        </w:rPr>
        <w:t xml:space="preserve">Meshekh </w:t>
      </w:r>
      <w:r w:rsidR="00C97B37" w:rsidRPr="009042AC">
        <w:rPr>
          <w:rFonts w:asciiTheme="minorBidi" w:hAnsiTheme="minorBidi"/>
          <w:i/>
          <w:iCs/>
        </w:rPr>
        <w:t>Ch</w:t>
      </w:r>
      <w:r w:rsidR="004B695F" w:rsidRPr="009042AC">
        <w:rPr>
          <w:rFonts w:asciiTheme="minorBidi" w:hAnsiTheme="minorBidi"/>
          <w:i/>
          <w:iCs/>
        </w:rPr>
        <w:t>okhma</w:t>
      </w:r>
      <w:r w:rsidR="004B695F" w:rsidRPr="00A17FFE">
        <w:rPr>
          <w:rFonts w:asciiTheme="minorBidi" w:hAnsiTheme="minorBidi"/>
        </w:rPr>
        <w:t xml:space="preserve"> (</w:t>
      </w:r>
      <w:r w:rsidR="00E752B6" w:rsidRPr="00A17FFE">
        <w:rPr>
          <w:rFonts w:asciiTheme="minorBidi" w:hAnsiTheme="minorBidi"/>
          <w:i/>
          <w:iCs/>
        </w:rPr>
        <w:t>Shemot</w:t>
      </w:r>
      <w:r w:rsidR="004B695F" w:rsidRPr="00A17FFE">
        <w:rPr>
          <w:rFonts w:asciiTheme="minorBidi" w:hAnsiTheme="minorBidi"/>
        </w:rPr>
        <w:t xml:space="preserve"> 4:3) posits a similar idea regarding the first sign: idolatrous Israel is a corrupt snake at present, but if Moses seizes it properly, they will transform again into a holy nation (symbolized by the staff).</w:t>
      </w:r>
      <w:r w:rsidR="00A734E7" w:rsidRPr="00A17FFE">
        <w:rPr>
          <w:rFonts w:asciiTheme="minorBidi" w:hAnsiTheme="minorBidi"/>
        </w:rPr>
        <w:t xml:space="preserve"> See also Abravanel</w:t>
      </w:r>
      <w:r w:rsidR="00716AB4">
        <w:rPr>
          <w:rFonts w:asciiTheme="minorBidi" w:hAnsiTheme="minorBidi"/>
        </w:rPr>
        <w:t>,</w:t>
      </w:r>
      <w:r w:rsidR="00A734E7" w:rsidRPr="00A17FFE">
        <w:rPr>
          <w:rFonts w:asciiTheme="minorBidi" w:hAnsiTheme="minorBidi"/>
        </w:rPr>
        <w:t xml:space="preserve"> </w:t>
      </w:r>
      <w:r w:rsidR="00A734E7" w:rsidRPr="00A17FFE">
        <w:rPr>
          <w:rFonts w:asciiTheme="minorBidi" w:hAnsiTheme="minorBidi"/>
          <w:i/>
          <w:iCs/>
        </w:rPr>
        <w:t>Shemot</w:t>
      </w:r>
      <w:r w:rsidR="00A734E7" w:rsidRPr="00A17FFE">
        <w:rPr>
          <w:rFonts w:asciiTheme="minorBidi" w:hAnsiTheme="minorBidi"/>
        </w:rPr>
        <w:t xml:space="preserve"> 4:8.</w:t>
      </w:r>
    </w:p>
  </w:footnote>
  <w:footnote w:id="17">
    <w:p w14:paraId="302C21D9" w14:textId="7CDEC3D4" w:rsidR="007451B0" w:rsidRPr="00A17FFE" w:rsidRDefault="007451B0" w:rsidP="007451B0">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See </w:t>
      </w:r>
      <w:r w:rsidR="00716AB4" w:rsidRPr="00A17FFE">
        <w:rPr>
          <w:rFonts w:asciiTheme="minorBidi" w:hAnsiTheme="minorBidi"/>
        </w:rPr>
        <w:t>R</w:t>
      </w:r>
      <w:r w:rsidR="00716AB4">
        <w:rPr>
          <w:rFonts w:asciiTheme="minorBidi" w:hAnsiTheme="minorBidi"/>
        </w:rPr>
        <w:t>. Shimshon Raphael</w:t>
      </w:r>
      <w:r w:rsidR="00716AB4" w:rsidRPr="00A17FFE">
        <w:rPr>
          <w:rFonts w:asciiTheme="minorBidi" w:hAnsiTheme="minorBidi"/>
        </w:rPr>
        <w:t xml:space="preserve"> </w:t>
      </w:r>
      <w:r w:rsidRPr="00A17FFE">
        <w:rPr>
          <w:rFonts w:asciiTheme="minorBidi" w:hAnsiTheme="minorBidi"/>
        </w:rPr>
        <w:t>Hirsch</w:t>
      </w:r>
      <w:r w:rsidR="00716AB4">
        <w:rPr>
          <w:rFonts w:asciiTheme="minorBidi" w:hAnsiTheme="minorBidi"/>
        </w:rPr>
        <w:t>,</w:t>
      </w:r>
      <w:r w:rsidRPr="00A17FFE">
        <w:rPr>
          <w:rFonts w:asciiTheme="minorBidi" w:hAnsiTheme="minorBidi"/>
        </w:rPr>
        <w:t xml:space="preserve"> </w:t>
      </w:r>
      <w:r w:rsidRPr="00A17FFE">
        <w:rPr>
          <w:rFonts w:asciiTheme="minorBidi" w:hAnsiTheme="minorBidi"/>
          <w:i/>
          <w:iCs/>
        </w:rPr>
        <w:t>Shemot</w:t>
      </w:r>
      <w:r w:rsidRPr="00A17FFE">
        <w:rPr>
          <w:rFonts w:asciiTheme="minorBidi" w:hAnsiTheme="minorBidi"/>
        </w:rPr>
        <w:t xml:space="preserve"> 4:7, who notes the parallel with the psalm but offers a different understanding of its significance.</w:t>
      </w:r>
    </w:p>
  </w:footnote>
  <w:footnote w:id="18">
    <w:p w14:paraId="590E609F" w14:textId="1D70C280" w:rsidR="00A44C1C" w:rsidRPr="00A17FFE" w:rsidRDefault="00A44C1C" w:rsidP="00C5088A">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In a nimble feat of exegesis, Abravanel </w:t>
      </w:r>
      <w:r w:rsidR="00BF6A3A">
        <w:rPr>
          <w:rFonts w:asciiTheme="minorBidi" w:hAnsiTheme="minorBidi"/>
        </w:rPr>
        <w:t xml:space="preserve">also </w:t>
      </w:r>
      <w:r w:rsidRPr="00A17FFE">
        <w:rPr>
          <w:rFonts w:asciiTheme="minorBidi" w:hAnsiTheme="minorBidi"/>
        </w:rPr>
        <w:t xml:space="preserve">offers another – fully developed – explanation for the three signs. He explains that each of these signs backs up one of the messages that God instructs </w:t>
      </w:r>
      <w:r w:rsidR="00346568">
        <w:rPr>
          <w:rFonts w:asciiTheme="minorBidi" w:hAnsiTheme="minorBidi"/>
        </w:rPr>
        <w:t>Moses</w:t>
      </w:r>
      <w:r w:rsidR="00346568" w:rsidRPr="00A17FFE">
        <w:rPr>
          <w:rFonts w:asciiTheme="minorBidi" w:hAnsiTheme="minorBidi"/>
        </w:rPr>
        <w:t xml:space="preserve"> </w:t>
      </w:r>
      <w:r w:rsidRPr="00A17FFE">
        <w:rPr>
          <w:rFonts w:asciiTheme="minorBidi" w:hAnsiTheme="minorBidi"/>
        </w:rPr>
        <w:t xml:space="preserve">to convey to the elders in </w:t>
      </w:r>
      <w:r w:rsidR="008A74BE" w:rsidRPr="00A17FFE">
        <w:rPr>
          <w:rFonts w:asciiTheme="minorBidi" w:hAnsiTheme="minorBidi"/>
          <w:i/>
          <w:iCs/>
        </w:rPr>
        <w:t>Shemot</w:t>
      </w:r>
      <w:r w:rsidRPr="00A17FFE">
        <w:rPr>
          <w:rFonts w:asciiTheme="minorBidi" w:hAnsiTheme="minorBidi"/>
        </w:rPr>
        <w:t xml:space="preserve"> 3:16. </w:t>
      </w:r>
      <w:r w:rsidR="00691042" w:rsidRPr="00A17FFE">
        <w:rPr>
          <w:rFonts w:asciiTheme="minorBidi" w:hAnsiTheme="minorBidi"/>
        </w:rPr>
        <w:t xml:space="preserve">According to the Abravanel, </w:t>
      </w:r>
      <w:r w:rsidR="001B674E" w:rsidRPr="00A17FFE">
        <w:rPr>
          <w:rFonts w:asciiTheme="minorBidi" w:hAnsiTheme="minorBidi"/>
        </w:rPr>
        <w:t>t</w:t>
      </w:r>
      <w:r w:rsidRPr="00A17FFE">
        <w:rPr>
          <w:rFonts w:asciiTheme="minorBidi" w:hAnsiTheme="minorBidi"/>
        </w:rPr>
        <w:t>he first sign</w:t>
      </w:r>
      <w:r w:rsidR="001B674E" w:rsidRPr="00A17FFE">
        <w:rPr>
          <w:rFonts w:asciiTheme="minorBidi" w:hAnsiTheme="minorBidi"/>
        </w:rPr>
        <w:t xml:space="preserve"> functions as</w:t>
      </w:r>
      <w:r w:rsidRPr="00A17FFE">
        <w:rPr>
          <w:rFonts w:asciiTheme="minorBidi" w:hAnsiTheme="minorBidi"/>
        </w:rPr>
        <w:t xml:space="preserve"> pro</w:t>
      </w:r>
      <w:r w:rsidR="001B674E" w:rsidRPr="00A17FFE">
        <w:rPr>
          <w:rFonts w:asciiTheme="minorBidi" w:hAnsiTheme="minorBidi"/>
        </w:rPr>
        <w:t>of</w:t>
      </w:r>
      <w:r w:rsidRPr="00A17FFE">
        <w:rPr>
          <w:rFonts w:asciiTheme="minorBidi" w:hAnsiTheme="minorBidi"/>
        </w:rPr>
        <w:t xml:space="preserve"> that God appeared to </w:t>
      </w:r>
      <w:r w:rsidR="00346568">
        <w:rPr>
          <w:rFonts w:asciiTheme="minorBidi" w:hAnsiTheme="minorBidi"/>
        </w:rPr>
        <w:t>Moses</w:t>
      </w:r>
      <w:r w:rsidR="0069408C">
        <w:rPr>
          <w:rFonts w:asciiTheme="minorBidi" w:hAnsiTheme="minorBidi"/>
        </w:rPr>
        <w:t>;</w:t>
      </w:r>
      <w:r w:rsidRPr="00A17FFE">
        <w:rPr>
          <w:rFonts w:asciiTheme="minorBidi" w:hAnsiTheme="minorBidi"/>
        </w:rPr>
        <w:t xml:space="preserve"> the second</w:t>
      </w:r>
      <w:r w:rsidR="0069408C">
        <w:rPr>
          <w:rFonts w:asciiTheme="minorBidi" w:hAnsiTheme="minorBidi"/>
        </w:rPr>
        <w:t xml:space="preserve"> indicates</w:t>
      </w:r>
      <w:r w:rsidRPr="00A17FFE">
        <w:rPr>
          <w:rFonts w:asciiTheme="minorBidi" w:hAnsiTheme="minorBidi"/>
        </w:rPr>
        <w:t xml:space="preserve"> that God </w:t>
      </w:r>
      <w:r w:rsidRPr="00BB0779">
        <w:rPr>
          <w:rFonts w:asciiTheme="minorBidi" w:hAnsiTheme="minorBidi"/>
        </w:rPr>
        <w:t>intends</w:t>
      </w:r>
      <w:r w:rsidRPr="00A17FFE">
        <w:rPr>
          <w:rFonts w:asciiTheme="minorBidi" w:hAnsiTheme="minorBidi"/>
        </w:rPr>
        <w:t xml:space="preserve"> to remember </w:t>
      </w:r>
      <w:r w:rsidR="00373F25" w:rsidRPr="00A17FFE">
        <w:rPr>
          <w:rFonts w:asciiTheme="minorBidi" w:hAnsiTheme="minorBidi"/>
        </w:rPr>
        <w:t>Israel</w:t>
      </w:r>
      <w:r w:rsidRPr="00A17FFE">
        <w:rPr>
          <w:rFonts w:asciiTheme="minorBidi" w:hAnsiTheme="minorBidi"/>
        </w:rPr>
        <w:t xml:space="preserve"> and rescue them now</w:t>
      </w:r>
      <w:r w:rsidR="00346568">
        <w:rPr>
          <w:rFonts w:asciiTheme="minorBidi" w:hAnsiTheme="minorBidi"/>
        </w:rPr>
        <w:t>;</w:t>
      </w:r>
      <w:r w:rsidRPr="00A17FFE">
        <w:rPr>
          <w:rFonts w:asciiTheme="minorBidi" w:hAnsiTheme="minorBidi"/>
        </w:rPr>
        <w:t xml:space="preserve"> and the third sign (the bloody Nile) constitutes evidence that God </w:t>
      </w:r>
      <w:r w:rsidR="009042AC">
        <w:rPr>
          <w:rFonts w:asciiTheme="minorBidi" w:hAnsiTheme="minorBidi"/>
        </w:rPr>
        <w:t>will</w:t>
      </w:r>
      <w:r w:rsidRPr="00A17FFE">
        <w:rPr>
          <w:rFonts w:asciiTheme="minorBidi" w:hAnsiTheme="minorBidi"/>
        </w:rPr>
        <w:t xml:space="preserve"> avenge them for what was done to them in Egypt.</w:t>
      </w:r>
    </w:p>
  </w:footnote>
  <w:footnote w:id="19">
    <w:p w14:paraId="03FC2E75" w14:textId="4CD13113" w:rsidR="00E8747D" w:rsidRPr="00A17FFE" w:rsidRDefault="00E8747D" w:rsidP="00C5088A">
      <w:pPr>
        <w:pStyle w:val="FootnoteText"/>
        <w:jc w:val="both"/>
        <w:rPr>
          <w:rFonts w:asciiTheme="minorBidi" w:hAnsiTheme="minorBidi"/>
        </w:rPr>
      </w:pPr>
      <w:r w:rsidRPr="00A17FFE">
        <w:rPr>
          <w:rStyle w:val="FootnoteReference"/>
          <w:rFonts w:asciiTheme="minorBidi" w:hAnsiTheme="minorBidi"/>
        </w:rPr>
        <w:footnoteRef/>
      </w:r>
      <w:r w:rsidRPr="00A17FFE">
        <w:rPr>
          <w:rFonts w:asciiTheme="minorBidi" w:hAnsiTheme="minorBidi"/>
        </w:rPr>
        <w:t xml:space="preserve"> A </w:t>
      </w:r>
      <w:r w:rsidRPr="00C97B37">
        <w:rPr>
          <w:rFonts w:asciiTheme="minorBidi" w:hAnsiTheme="minorBidi"/>
          <w:i/>
          <w:iCs/>
        </w:rPr>
        <w:t>midrash</w:t>
      </w:r>
      <w:r w:rsidRPr="00A17FFE">
        <w:rPr>
          <w:rFonts w:asciiTheme="minorBidi" w:hAnsiTheme="minorBidi"/>
        </w:rPr>
        <w:t xml:space="preserve"> (</w:t>
      </w:r>
      <w:r w:rsidRPr="009042AC">
        <w:rPr>
          <w:rFonts w:asciiTheme="minorBidi" w:hAnsiTheme="minorBidi"/>
          <w:i/>
          <w:iCs/>
        </w:rPr>
        <w:t>Sekhel Tov</w:t>
      </w:r>
      <w:r w:rsidR="00AA5D51">
        <w:rPr>
          <w:rFonts w:asciiTheme="minorBidi" w:hAnsiTheme="minorBidi"/>
        </w:rPr>
        <w:t>,</w:t>
      </w:r>
      <w:r w:rsidRPr="00A17FFE">
        <w:rPr>
          <w:rFonts w:asciiTheme="minorBidi" w:hAnsiTheme="minorBidi"/>
        </w:rPr>
        <w:t xml:space="preserve"> </w:t>
      </w:r>
      <w:r w:rsidRPr="00A17FFE">
        <w:rPr>
          <w:rFonts w:asciiTheme="minorBidi" w:hAnsiTheme="minorBidi"/>
          <w:i/>
          <w:iCs/>
        </w:rPr>
        <w:t>Shemot</w:t>
      </w:r>
      <w:r w:rsidRPr="00A17FFE">
        <w:rPr>
          <w:rFonts w:asciiTheme="minorBidi" w:hAnsiTheme="minorBidi"/>
        </w:rPr>
        <w:t xml:space="preserve"> 4:9) explains that this </w:t>
      </w:r>
      <w:r w:rsidR="008A74BE" w:rsidRPr="00A17FFE">
        <w:rPr>
          <w:rFonts w:asciiTheme="minorBidi" w:hAnsiTheme="minorBidi"/>
        </w:rPr>
        <w:t>is a blow against</w:t>
      </w:r>
      <w:r w:rsidRPr="00A17FFE">
        <w:rPr>
          <w:rFonts w:asciiTheme="minorBidi" w:hAnsiTheme="minorBidi"/>
        </w:rPr>
        <w:t xml:space="preserve"> Egyptian </w:t>
      </w:r>
      <w:r w:rsidR="008A74BE" w:rsidRPr="00A17FFE">
        <w:rPr>
          <w:rFonts w:asciiTheme="minorBidi" w:hAnsiTheme="minorBidi"/>
        </w:rPr>
        <w:t>gods</w:t>
      </w:r>
      <w:r w:rsidRPr="00A17FFE">
        <w:rPr>
          <w:rFonts w:asciiTheme="minorBidi" w:hAnsiTheme="minorBidi"/>
        </w:rPr>
        <w:t>, as Pharaoh worships the Nile. Archeological evidence shows that indeed</w:t>
      </w:r>
      <w:r w:rsidR="00AA5D51">
        <w:rPr>
          <w:rFonts w:asciiTheme="minorBidi" w:hAnsiTheme="minorBidi"/>
        </w:rPr>
        <w:t>,</w:t>
      </w:r>
      <w:r w:rsidRPr="00A17FFE">
        <w:rPr>
          <w:rFonts w:asciiTheme="minorBidi" w:hAnsiTheme="minorBidi"/>
        </w:rPr>
        <w:t xml:space="preserve"> the Egyptians worshipped</w:t>
      </w:r>
      <w:r w:rsidR="00AA5D51">
        <w:rPr>
          <w:rFonts w:asciiTheme="minorBidi" w:hAnsiTheme="minorBidi"/>
        </w:rPr>
        <w:t xml:space="preserve"> </w:t>
      </w:r>
      <w:r w:rsidRPr="00A17FFE">
        <w:rPr>
          <w:rFonts w:asciiTheme="minorBidi" w:hAnsiTheme="minorBidi"/>
        </w:rPr>
        <w:t>a god of the Nile called Hapi.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6AA2"/>
    <w:multiLevelType w:val="hybridMultilevel"/>
    <w:tmpl w:val="1F80CC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9170407"/>
    <w:multiLevelType w:val="hybridMultilevel"/>
    <w:tmpl w:val="520C2B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EBE7009"/>
    <w:multiLevelType w:val="hybridMultilevel"/>
    <w:tmpl w:val="2A3463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0D92F75"/>
    <w:multiLevelType w:val="hybridMultilevel"/>
    <w:tmpl w:val="E2266E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5507DCC"/>
    <w:multiLevelType w:val="hybridMultilevel"/>
    <w:tmpl w:val="7D2CA4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89086281">
    <w:abstractNumId w:val="4"/>
  </w:num>
  <w:num w:numId="2" w16cid:durableId="306860549">
    <w:abstractNumId w:val="1"/>
  </w:num>
  <w:num w:numId="3" w16cid:durableId="2009481822">
    <w:abstractNumId w:val="2"/>
  </w:num>
  <w:num w:numId="4" w16cid:durableId="1902522851">
    <w:abstractNumId w:val="0"/>
  </w:num>
  <w:num w:numId="5" w16cid:durableId="728265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41"/>
    <w:rsid w:val="000216CC"/>
    <w:rsid w:val="0002326A"/>
    <w:rsid w:val="00025AB0"/>
    <w:rsid w:val="00025CA2"/>
    <w:rsid w:val="0003204D"/>
    <w:rsid w:val="0003643E"/>
    <w:rsid w:val="00041281"/>
    <w:rsid w:val="00041E7D"/>
    <w:rsid w:val="00047A76"/>
    <w:rsid w:val="00052AD3"/>
    <w:rsid w:val="00063E49"/>
    <w:rsid w:val="000706DE"/>
    <w:rsid w:val="0007469A"/>
    <w:rsid w:val="00075993"/>
    <w:rsid w:val="000810F7"/>
    <w:rsid w:val="00092DF1"/>
    <w:rsid w:val="000960B5"/>
    <w:rsid w:val="000961D2"/>
    <w:rsid w:val="000A692C"/>
    <w:rsid w:val="000B5A0A"/>
    <w:rsid w:val="000B7930"/>
    <w:rsid w:val="000C0D71"/>
    <w:rsid w:val="000C1CE9"/>
    <w:rsid w:val="000E1CD8"/>
    <w:rsid w:val="000E51AE"/>
    <w:rsid w:val="000E710D"/>
    <w:rsid w:val="000F1D9E"/>
    <w:rsid w:val="0010423A"/>
    <w:rsid w:val="00107518"/>
    <w:rsid w:val="00111E8E"/>
    <w:rsid w:val="00112599"/>
    <w:rsid w:val="0011479F"/>
    <w:rsid w:val="00124A3B"/>
    <w:rsid w:val="00133234"/>
    <w:rsid w:val="0013578F"/>
    <w:rsid w:val="00143F18"/>
    <w:rsid w:val="001452A6"/>
    <w:rsid w:val="00147D5F"/>
    <w:rsid w:val="001533BE"/>
    <w:rsid w:val="00153E66"/>
    <w:rsid w:val="0015583C"/>
    <w:rsid w:val="00161941"/>
    <w:rsid w:val="00171726"/>
    <w:rsid w:val="00176C3A"/>
    <w:rsid w:val="00184E6A"/>
    <w:rsid w:val="00185BBF"/>
    <w:rsid w:val="00187DAB"/>
    <w:rsid w:val="0019341E"/>
    <w:rsid w:val="00195902"/>
    <w:rsid w:val="001A2BD7"/>
    <w:rsid w:val="001A6FDA"/>
    <w:rsid w:val="001A7677"/>
    <w:rsid w:val="001A7B26"/>
    <w:rsid w:val="001B1E64"/>
    <w:rsid w:val="001B2611"/>
    <w:rsid w:val="001B674E"/>
    <w:rsid w:val="001C3079"/>
    <w:rsid w:val="001C478F"/>
    <w:rsid w:val="001D56B3"/>
    <w:rsid w:val="001E0787"/>
    <w:rsid w:val="001E0D78"/>
    <w:rsid w:val="00201F8C"/>
    <w:rsid w:val="00207E58"/>
    <w:rsid w:val="00210A23"/>
    <w:rsid w:val="002131A3"/>
    <w:rsid w:val="00216A55"/>
    <w:rsid w:val="002340E8"/>
    <w:rsid w:val="00234D9B"/>
    <w:rsid w:val="00242538"/>
    <w:rsid w:val="0024480B"/>
    <w:rsid w:val="00246549"/>
    <w:rsid w:val="00246FB5"/>
    <w:rsid w:val="002507D0"/>
    <w:rsid w:val="00251AFF"/>
    <w:rsid w:val="002566AF"/>
    <w:rsid w:val="00256900"/>
    <w:rsid w:val="00257A78"/>
    <w:rsid w:val="00261CA3"/>
    <w:rsid w:val="002631CA"/>
    <w:rsid w:val="00264F1B"/>
    <w:rsid w:val="00271CD8"/>
    <w:rsid w:val="002A0F3B"/>
    <w:rsid w:val="002A4B12"/>
    <w:rsid w:val="002B0168"/>
    <w:rsid w:val="002B2803"/>
    <w:rsid w:val="002B5937"/>
    <w:rsid w:val="002C006D"/>
    <w:rsid w:val="002C1328"/>
    <w:rsid w:val="002E3E56"/>
    <w:rsid w:val="002E464A"/>
    <w:rsid w:val="002E63BF"/>
    <w:rsid w:val="002F4B0A"/>
    <w:rsid w:val="002F4B9F"/>
    <w:rsid w:val="002F56E6"/>
    <w:rsid w:val="003030DD"/>
    <w:rsid w:val="00310154"/>
    <w:rsid w:val="003254DF"/>
    <w:rsid w:val="00325A7F"/>
    <w:rsid w:val="00326038"/>
    <w:rsid w:val="003310A5"/>
    <w:rsid w:val="00332FE5"/>
    <w:rsid w:val="00336D24"/>
    <w:rsid w:val="003374BB"/>
    <w:rsid w:val="00340158"/>
    <w:rsid w:val="003404D6"/>
    <w:rsid w:val="00344047"/>
    <w:rsid w:val="0034445F"/>
    <w:rsid w:val="00346568"/>
    <w:rsid w:val="0035429E"/>
    <w:rsid w:val="00354BFA"/>
    <w:rsid w:val="00354EA3"/>
    <w:rsid w:val="00357167"/>
    <w:rsid w:val="0036531A"/>
    <w:rsid w:val="003728F2"/>
    <w:rsid w:val="00373F25"/>
    <w:rsid w:val="00374DB5"/>
    <w:rsid w:val="00385A0E"/>
    <w:rsid w:val="003A0482"/>
    <w:rsid w:val="003A2202"/>
    <w:rsid w:val="003A2691"/>
    <w:rsid w:val="003C2738"/>
    <w:rsid w:val="003E1CAF"/>
    <w:rsid w:val="003F2E01"/>
    <w:rsid w:val="003F360D"/>
    <w:rsid w:val="00412366"/>
    <w:rsid w:val="00423304"/>
    <w:rsid w:val="004251B1"/>
    <w:rsid w:val="00430174"/>
    <w:rsid w:val="00437982"/>
    <w:rsid w:val="00440DCC"/>
    <w:rsid w:val="00441531"/>
    <w:rsid w:val="00441B18"/>
    <w:rsid w:val="0044200E"/>
    <w:rsid w:val="004437EF"/>
    <w:rsid w:val="00451654"/>
    <w:rsid w:val="00452FB0"/>
    <w:rsid w:val="0045318A"/>
    <w:rsid w:val="00461810"/>
    <w:rsid w:val="004709AE"/>
    <w:rsid w:val="00471ADE"/>
    <w:rsid w:val="00474F9C"/>
    <w:rsid w:val="004764B7"/>
    <w:rsid w:val="004842EC"/>
    <w:rsid w:val="00486E86"/>
    <w:rsid w:val="00487179"/>
    <w:rsid w:val="00490284"/>
    <w:rsid w:val="00493A5C"/>
    <w:rsid w:val="004965E2"/>
    <w:rsid w:val="00496E3B"/>
    <w:rsid w:val="004A12F9"/>
    <w:rsid w:val="004A53F9"/>
    <w:rsid w:val="004B2F44"/>
    <w:rsid w:val="004B4952"/>
    <w:rsid w:val="004B695F"/>
    <w:rsid w:val="004C23F8"/>
    <w:rsid w:val="004C2753"/>
    <w:rsid w:val="004C436E"/>
    <w:rsid w:val="004C51CB"/>
    <w:rsid w:val="004E09F4"/>
    <w:rsid w:val="004E3305"/>
    <w:rsid w:val="004E4CA7"/>
    <w:rsid w:val="004F1AA0"/>
    <w:rsid w:val="004F621E"/>
    <w:rsid w:val="005034CF"/>
    <w:rsid w:val="00513055"/>
    <w:rsid w:val="00515602"/>
    <w:rsid w:val="00520ED9"/>
    <w:rsid w:val="0053390E"/>
    <w:rsid w:val="00535E5F"/>
    <w:rsid w:val="005360AB"/>
    <w:rsid w:val="00544B79"/>
    <w:rsid w:val="0054717B"/>
    <w:rsid w:val="00547BF4"/>
    <w:rsid w:val="005508B6"/>
    <w:rsid w:val="0055275D"/>
    <w:rsid w:val="00564B07"/>
    <w:rsid w:val="00571AA7"/>
    <w:rsid w:val="005843C1"/>
    <w:rsid w:val="005916FC"/>
    <w:rsid w:val="00592745"/>
    <w:rsid w:val="00595955"/>
    <w:rsid w:val="005A09AA"/>
    <w:rsid w:val="005A16C9"/>
    <w:rsid w:val="005C0789"/>
    <w:rsid w:val="005D604E"/>
    <w:rsid w:val="005E21A0"/>
    <w:rsid w:val="005E5B00"/>
    <w:rsid w:val="006046B7"/>
    <w:rsid w:val="0061124F"/>
    <w:rsid w:val="00620634"/>
    <w:rsid w:val="00623A8A"/>
    <w:rsid w:val="00634568"/>
    <w:rsid w:val="00636BD9"/>
    <w:rsid w:val="006400D8"/>
    <w:rsid w:val="006434C7"/>
    <w:rsid w:val="006516E9"/>
    <w:rsid w:val="006619A8"/>
    <w:rsid w:val="00664ACE"/>
    <w:rsid w:val="00667F90"/>
    <w:rsid w:val="0067327A"/>
    <w:rsid w:val="00682B4C"/>
    <w:rsid w:val="006864D4"/>
    <w:rsid w:val="00687EBC"/>
    <w:rsid w:val="00691042"/>
    <w:rsid w:val="0069408C"/>
    <w:rsid w:val="0069726C"/>
    <w:rsid w:val="006A0286"/>
    <w:rsid w:val="006A500B"/>
    <w:rsid w:val="006A58F3"/>
    <w:rsid w:val="006B03DB"/>
    <w:rsid w:val="006B25AD"/>
    <w:rsid w:val="006B37C3"/>
    <w:rsid w:val="006B3C4F"/>
    <w:rsid w:val="006B494C"/>
    <w:rsid w:val="006B5370"/>
    <w:rsid w:val="006B6C5D"/>
    <w:rsid w:val="006C22AC"/>
    <w:rsid w:val="006C2EAA"/>
    <w:rsid w:val="006D14B8"/>
    <w:rsid w:val="006D6EE1"/>
    <w:rsid w:val="006E0298"/>
    <w:rsid w:val="006E16AC"/>
    <w:rsid w:val="006E1DDE"/>
    <w:rsid w:val="006E6948"/>
    <w:rsid w:val="006F7921"/>
    <w:rsid w:val="007056A0"/>
    <w:rsid w:val="00716AB4"/>
    <w:rsid w:val="00742F30"/>
    <w:rsid w:val="00743AA0"/>
    <w:rsid w:val="007451B0"/>
    <w:rsid w:val="007547D3"/>
    <w:rsid w:val="00756E52"/>
    <w:rsid w:val="00764C68"/>
    <w:rsid w:val="007740CB"/>
    <w:rsid w:val="00777D7C"/>
    <w:rsid w:val="0078073D"/>
    <w:rsid w:val="007836FF"/>
    <w:rsid w:val="007865BF"/>
    <w:rsid w:val="007868E4"/>
    <w:rsid w:val="007929E8"/>
    <w:rsid w:val="00793E31"/>
    <w:rsid w:val="007A042A"/>
    <w:rsid w:val="007A22E3"/>
    <w:rsid w:val="007A6921"/>
    <w:rsid w:val="007A7D53"/>
    <w:rsid w:val="007B1E1A"/>
    <w:rsid w:val="007B742C"/>
    <w:rsid w:val="007D26A3"/>
    <w:rsid w:val="007D5896"/>
    <w:rsid w:val="007D6294"/>
    <w:rsid w:val="007E0714"/>
    <w:rsid w:val="00822946"/>
    <w:rsid w:val="00841030"/>
    <w:rsid w:val="0086034E"/>
    <w:rsid w:val="008631AB"/>
    <w:rsid w:val="00866B4A"/>
    <w:rsid w:val="008722C8"/>
    <w:rsid w:val="00891536"/>
    <w:rsid w:val="008927ED"/>
    <w:rsid w:val="008931F8"/>
    <w:rsid w:val="008A0DF2"/>
    <w:rsid w:val="008A422C"/>
    <w:rsid w:val="008A74BE"/>
    <w:rsid w:val="008A7CBD"/>
    <w:rsid w:val="008B11F4"/>
    <w:rsid w:val="008B3A9C"/>
    <w:rsid w:val="008B43C1"/>
    <w:rsid w:val="008B6B46"/>
    <w:rsid w:val="008B7174"/>
    <w:rsid w:val="008B733A"/>
    <w:rsid w:val="008C0053"/>
    <w:rsid w:val="008C2F24"/>
    <w:rsid w:val="008C4DFC"/>
    <w:rsid w:val="008C7ED5"/>
    <w:rsid w:val="008D5D90"/>
    <w:rsid w:val="008D7C84"/>
    <w:rsid w:val="008E116F"/>
    <w:rsid w:val="008E35CA"/>
    <w:rsid w:val="008F0230"/>
    <w:rsid w:val="008F03EC"/>
    <w:rsid w:val="008F2C5D"/>
    <w:rsid w:val="008F506C"/>
    <w:rsid w:val="008F7EAC"/>
    <w:rsid w:val="00903211"/>
    <w:rsid w:val="009042AC"/>
    <w:rsid w:val="009046F9"/>
    <w:rsid w:val="0090710B"/>
    <w:rsid w:val="009206BD"/>
    <w:rsid w:val="00921180"/>
    <w:rsid w:val="00922964"/>
    <w:rsid w:val="00936B6F"/>
    <w:rsid w:val="00946A76"/>
    <w:rsid w:val="009532EF"/>
    <w:rsid w:val="00953D19"/>
    <w:rsid w:val="0095713E"/>
    <w:rsid w:val="00960359"/>
    <w:rsid w:val="009645BD"/>
    <w:rsid w:val="00972C95"/>
    <w:rsid w:val="00973846"/>
    <w:rsid w:val="0097484C"/>
    <w:rsid w:val="00982FE5"/>
    <w:rsid w:val="00985BC8"/>
    <w:rsid w:val="00995D8F"/>
    <w:rsid w:val="009A081C"/>
    <w:rsid w:val="009A35D7"/>
    <w:rsid w:val="009A5732"/>
    <w:rsid w:val="009B2468"/>
    <w:rsid w:val="009C6D0B"/>
    <w:rsid w:val="009D3836"/>
    <w:rsid w:val="009E0436"/>
    <w:rsid w:val="009E08B5"/>
    <w:rsid w:val="009F6E77"/>
    <w:rsid w:val="00A0315E"/>
    <w:rsid w:val="00A03C27"/>
    <w:rsid w:val="00A04DE4"/>
    <w:rsid w:val="00A10200"/>
    <w:rsid w:val="00A15BBC"/>
    <w:rsid w:val="00A17FFE"/>
    <w:rsid w:val="00A20594"/>
    <w:rsid w:val="00A25EA3"/>
    <w:rsid w:val="00A26A3F"/>
    <w:rsid w:val="00A36681"/>
    <w:rsid w:val="00A3704D"/>
    <w:rsid w:val="00A44C1C"/>
    <w:rsid w:val="00A461A0"/>
    <w:rsid w:val="00A572E4"/>
    <w:rsid w:val="00A70037"/>
    <w:rsid w:val="00A734E7"/>
    <w:rsid w:val="00A8184E"/>
    <w:rsid w:val="00A84006"/>
    <w:rsid w:val="00A92132"/>
    <w:rsid w:val="00A942A0"/>
    <w:rsid w:val="00A97F06"/>
    <w:rsid w:val="00AA5853"/>
    <w:rsid w:val="00AA5D51"/>
    <w:rsid w:val="00AA5DBB"/>
    <w:rsid w:val="00AB29A3"/>
    <w:rsid w:val="00AB3D37"/>
    <w:rsid w:val="00AC41BA"/>
    <w:rsid w:val="00AC589A"/>
    <w:rsid w:val="00AC6757"/>
    <w:rsid w:val="00AC7032"/>
    <w:rsid w:val="00AD0871"/>
    <w:rsid w:val="00AD692D"/>
    <w:rsid w:val="00AE14B9"/>
    <w:rsid w:val="00AE4B39"/>
    <w:rsid w:val="00AE561E"/>
    <w:rsid w:val="00AF07AE"/>
    <w:rsid w:val="00AF56D6"/>
    <w:rsid w:val="00AF5F64"/>
    <w:rsid w:val="00AF626B"/>
    <w:rsid w:val="00AF7F38"/>
    <w:rsid w:val="00B0015E"/>
    <w:rsid w:val="00B02810"/>
    <w:rsid w:val="00B028BD"/>
    <w:rsid w:val="00B1313C"/>
    <w:rsid w:val="00B2318F"/>
    <w:rsid w:val="00B23CBD"/>
    <w:rsid w:val="00B24EFB"/>
    <w:rsid w:val="00B332F8"/>
    <w:rsid w:val="00B424D2"/>
    <w:rsid w:val="00B429FE"/>
    <w:rsid w:val="00B463C0"/>
    <w:rsid w:val="00B5431E"/>
    <w:rsid w:val="00B56574"/>
    <w:rsid w:val="00B601D1"/>
    <w:rsid w:val="00B63D55"/>
    <w:rsid w:val="00B73BA8"/>
    <w:rsid w:val="00B74C22"/>
    <w:rsid w:val="00B760D9"/>
    <w:rsid w:val="00B76E41"/>
    <w:rsid w:val="00B82B39"/>
    <w:rsid w:val="00B83D30"/>
    <w:rsid w:val="00B8711D"/>
    <w:rsid w:val="00B87DB8"/>
    <w:rsid w:val="00B9150B"/>
    <w:rsid w:val="00B93F18"/>
    <w:rsid w:val="00B9639A"/>
    <w:rsid w:val="00B97F0E"/>
    <w:rsid w:val="00BA4970"/>
    <w:rsid w:val="00BB0779"/>
    <w:rsid w:val="00BB261B"/>
    <w:rsid w:val="00BC71BA"/>
    <w:rsid w:val="00BD18F1"/>
    <w:rsid w:val="00BD2147"/>
    <w:rsid w:val="00BD30CB"/>
    <w:rsid w:val="00BD7EED"/>
    <w:rsid w:val="00BE0839"/>
    <w:rsid w:val="00BE311C"/>
    <w:rsid w:val="00BF229D"/>
    <w:rsid w:val="00BF361A"/>
    <w:rsid w:val="00BF6A3A"/>
    <w:rsid w:val="00BF7218"/>
    <w:rsid w:val="00C011F7"/>
    <w:rsid w:val="00C04B04"/>
    <w:rsid w:val="00C17647"/>
    <w:rsid w:val="00C2050B"/>
    <w:rsid w:val="00C214F8"/>
    <w:rsid w:val="00C21E51"/>
    <w:rsid w:val="00C3138D"/>
    <w:rsid w:val="00C313F6"/>
    <w:rsid w:val="00C376C5"/>
    <w:rsid w:val="00C37DF4"/>
    <w:rsid w:val="00C43EF8"/>
    <w:rsid w:val="00C46313"/>
    <w:rsid w:val="00C5048F"/>
    <w:rsid w:val="00C5088A"/>
    <w:rsid w:val="00C54D4C"/>
    <w:rsid w:val="00C57C07"/>
    <w:rsid w:val="00C61D90"/>
    <w:rsid w:val="00C62233"/>
    <w:rsid w:val="00C64F6A"/>
    <w:rsid w:val="00C654DE"/>
    <w:rsid w:val="00C72733"/>
    <w:rsid w:val="00C7462A"/>
    <w:rsid w:val="00C75F43"/>
    <w:rsid w:val="00C857CB"/>
    <w:rsid w:val="00C91EFC"/>
    <w:rsid w:val="00C97B37"/>
    <w:rsid w:val="00CA0E8D"/>
    <w:rsid w:val="00CA3257"/>
    <w:rsid w:val="00CA35B7"/>
    <w:rsid w:val="00CA36A7"/>
    <w:rsid w:val="00CA6801"/>
    <w:rsid w:val="00CB2A51"/>
    <w:rsid w:val="00CB369E"/>
    <w:rsid w:val="00CB45F0"/>
    <w:rsid w:val="00CC6610"/>
    <w:rsid w:val="00CE1712"/>
    <w:rsid w:val="00CE3525"/>
    <w:rsid w:val="00CF2464"/>
    <w:rsid w:val="00CF3FF6"/>
    <w:rsid w:val="00D00293"/>
    <w:rsid w:val="00D00DF5"/>
    <w:rsid w:val="00D02B79"/>
    <w:rsid w:val="00D0518D"/>
    <w:rsid w:val="00D056B9"/>
    <w:rsid w:val="00D21332"/>
    <w:rsid w:val="00D223AF"/>
    <w:rsid w:val="00D24F66"/>
    <w:rsid w:val="00D27E42"/>
    <w:rsid w:val="00D36BE9"/>
    <w:rsid w:val="00D37AFA"/>
    <w:rsid w:val="00D449AD"/>
    <w:rsid w:val="00D46B21"/>
    <w:rsid w:val="00D46DC9"/>
    <w:rsid w:val="00D4775B"/>
    <w:rsid w:val="00D50D84"/>
    <w:rsid w:val="00D55BBF"/>
    <w:rsid w:val="00D57FCA"/>
    <w:rsid w:val="00D612AD"/>
    <w:rsid w:val="00D63A58"/>
    <w:rsid w:val="00D65E2E"/>
    <w:rsid w:val="00D711D4"/>
    <w:rsid w:val="00D75CD8"/>
    <w:rsid w:val="00D762E4"/>
    <w:rsid w:val="00D77E81"/>
    <w:rsid w:val="00D80350"/>
    <w:rsid w:val="00D807C7"/>
    <w:rsid w:val="00D83C99"/>
    <w:rsid w:val="00D87CD4"/>
    <w:rsid w:val="00D90040"/>
    <w:rsid w:val="00D91258"/>
    <w:rsid w:val="00D9365F"/>
    <w:rsid w:val="00D94D94"/>
    <w:rsid w:val="00DB4A88"/>
    <w:rsid w:val="00DB5876"/>
    <w:rsid w:val="00DC209F"/>
    <w:rsid w:val="00DC29EE"/>
    <w:rsid w:val="00DC744D"/>
    <w:rsid w:val="00DD0469"/>
    <w:rsid w:val="00DD4A3A"/>
    <w:rsid w:val="00DE69FE"/>
    <w:rsid w:val="00DF0496"/>
    <w:rsid w:val="00DF0EE7"/>
    <w:rsid w:val="00DF167E"/>
    <w:rsid w:val="00DF20B3"/>
    <w:rsid w:val="00E07091"/>
    <w:rsid w:val="00E11F20"/>
    <w:rsid w:val="00E1461C"/>
    <w:rsid w:val="00E20962"/>
    <w:rsid w:val="00E20EF5"/>
    <w:rsid w:val="00E2287D"/>
    <w:rsid w:val="00E23D68"/>
    <w:rsid w:val="00E2583B"/>
    <w:rsid w:val="00E3471A"/>
    <w:rsid w:val="00E4554D"/>
    <w:rsid w:val="00E46121"/>
    <w:rsid w:val="00E52B46"/>
    <w:rsid w:val="00E622CE"/>
    <w:rsid w:val="00E62455"/>
    <w:rsid w:val="00E67879"/>
    <w:rsid w:val="00E71C3B"/>
    <w:rsid w:val="00E752B6"/>
    <w:rsid w:val="00E807BE"/>
    <w:rsid w:val="00E8747D"/>
    <w:rsid w:val="00E87BCE"/>
    <w:rsid w:val="00E9078B"/>
    <w:rsid w:val="00E96E43"/>
    <w:rsid w:val="00EA6E43"/>
    <w:rsid w:val="00EB0E18"/>
    <w:rsid w:val="00EB1A15"/>
    <w:rsid w:val="00EC2104"/>
    <w:rsid w:val="00ED539D"/>
    <w:rsid w:val="00ED7D89"/>
    <w:rsid w:val="00EE7D98"/>
    <w:rsid w:val="00F00E0F"/>
    <w:rsid w:val="00F041A6"/>
    <w:rsid w:val="00F04205"/>
    <w:rsid w:val="00F1071B"/>
    <w:rsid w:val="00F1299C"/>
    <w:rsid w:val="00F13DA7"/>
    <w:rsid w:val="00F20BB9"/>
    <w:rsid w:val="00F24465"/>
    <w:rsid w:val="00F2788A"/>
    <w:rsid w:val="00F41F8C"/>
    <w:rsid w:val="00F422CD"/>
    <w:rsid w:val="00F64DA9"/>
    <w:rsid w:val="00F75EC8"/>
    <w:rsid w:val="00F7798A"/>
    <w:rsid w:val="00F811B3"/>
    <w:rsid w:val="00F96860"/>
    <w:rsid w:val="00FA2328"/>
    <w:rsid w:val="00FA53B6"/>
    <w:rsid w:val="00FB04B9"/>
    <w:rsid w:val="00FB6795"/>
    <w:rsid w:val="00FD1F4C"/>
    <w:rsid w:val="00FD27AD"/>
    <w:rsid w:val="00FE30C5"/>
    <w:rsid w:val="00FE36A2"/>
    <w:rsid w:val="00FE59C1"/>
    <w:rsid w:val="00FE5A7E"/>
    <w:rsid w:val="00FE6B0F"/>
    <w:rsid w:val="00FF0780"/>
    <w:rsid w:val="00FF1A38"/>
    <w:rsid w:val="00FF6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F7A5"/>
  <w15:chartTrackingRefBased/>
  <w15:docId w15:val="{39C6FDFA-7F6C-4B69-9858-37DD3F38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4B9"/>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4B9"/>
    <w:pPr>
      <w:ind w:left="720"/>
      <w:contextualSpacing/>
    </w:pPr>
  </w:style>
  <w:style w:type="paragraph" w:styleId="BalloonText">
    <w:name w:val="Balloon Text"/>
    <w:basedOn w:val="Normal"/>
    <w:link w:val="BalloonTextChar"/>
    <w:uiPriority w:val="99"/>
    <w:semiHidden/>
    <w:unhideWhenUsed/>
    <w:rsid w:val="008C7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ED5"/>
    <w:rPr>
      <w:rFonts w:ascii="Segoe UI" w:hAnsi="Segoe UI" w:cs="Segoe UI"/>
      <w:sz w:val="18"/>
      <w:szCs w:val="18"/>
    </w:rPr>
  </w:style>
  <w:style w:type="paragraph" w:styleId="FootnoteText">
    <w:name w:val="footnote text"/>
    <w:basedOn w:val="Normal"/>
    <w:link w:val="FootnoteTextChar"/>
    <w:uiPriority w:val="99"/>
    <w:unhideWhenUsed/>
    <w:rsid w:val="000B5A0A"/>
    <w:pPr>
      <w:spacing w:after="0" w:line="240" w:lineRule="auto"/>
    </w:pPr>
    <w:rPr>
      <w:sz w:val="20"/>
      <w:szCs w:val="20"/>
    </w:rPr>
  </w:style>
  <w:style w:type="character" w:customStyle="1" w:styleId="FootnoteTextChar">
    <w:name w:val="Footnote Text Char"/>
    <w:basedOn w:val="DefaultParagraphFont"/>
    <w:link w:val="FootnoteText"/>
    <w:uiPriority w:val="99"/>
    <w:rsid w:val="000B5A0A"/>
    <w:rPr>
      <w:sz w:val="20"/>
      <w:szCs w:val="20"/>
    </w:rPr>
  </w:style>
  <w:style w:type="character" w:styleId="FootnoteReference">
    <w:name w:val="footnote reference"/>
    <w:basedOn w:val="DefaultParagraphFont"/>
    <w:uiPriority w:val="99"/>
    <w:semiHidden/>
    <w:unhideWhenUsed/>
    <w:rsid w:val="000B5A0A"/>
    <w:rPr>
      <w:vertAlign w:val="superscript"/>
    </w:rPr>
  </w:style>
  <w:style w:type="paragraph" w:styleId="Header">
    <w:name w:val="header"/>
    <w:basedOn w:val="Normal"/>
    <w:link w:val="HeaderChar"/>
    <w:uiPriority w:val="99"/>
    <w:unhideWhenUsed/>
    <w:rsid w:val="005A09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09AA"/>
  </w:style>
  <w:style w:type="paragraph" w:styleId="Footer">
    <w:name w:val="footer"/>
    <w:basedOn w:val="Normal"/>
    <w:link w:val="FooterChar"/>
    <w:uiPriority w:val="99"/>
    <w:unhideWhenUsed/>
    <w:rsid w:val="005A09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09AA"/>
  </w:style>
  <w:style w:type="paragraph" w:customStyle="1" w:styleId="CC">
    <w:name w:val="CC"/>
    <w:basedOn w:val="BodyText"/>
    <w:rsid w:val="00A17FFE"/>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A17FFE"/>
    <w:pPr>
      <w:spacing w:after="120"/>
    </w:pPr>
  </w:style>
  <w:style w:type="character" w:customStyle="1" w:styleId="BodyTextChar">
    <w:name w:val="Body Text Char"/>
    <w:basedOn w:val="DefaultParagraphFont"/>
    <w:link w:val="BodyText"/>
    <w:uiPriority w:val="99"/>
    <w:semiHidden/>
    <w:rsid w:val="00A17FFE"/>
  </w:style>
  <w:style w:type="paragraph" w:styleId="Revision">
    <w:name w:val="Revision"/>
    <w:hidden/>
    <w:uiPriority w:val="99"/>
    <w:semiHidden/>
    <w:rsid w:val="00982FE5"/>
    <w:pPr>
      <w:spacing w:line="240" w:lineRule="auto"/>
    </w:pPr>
  </w:style>
  <w:style w:type="character" w:styleId="CommentReference">
    <w:name w:val="annotation reference"/>
    <w:basedOn w:val="DefaultParagraphFont"/>
    <w:uiPriority w:val="99"/>
    <w:semiHidden/>
    <w:unhideWhenUsed/>
    <w:rsid w:val="00982FE5"/>
    <w:rPr>
      <w:sz w:val="16"/>
      <w:szCs w:val="16"/>
    </w:rPr>
  </w:style>
  <w:style w:type="paragraph" w:styleId="CommentText">
    <w:name w:val="annotation text"/>
    <w:basedOn w:val="Normal"/>
    <w:link w:val="CommentTextChar"/>
    <w:uiPriority w:val="99"/>
    <w:unhideWhenUsed/>
    <w:rsid w:val="00982FE5"/>
    <w:pPr>
      <w:spacing w:line="240" w:lineRule="auto"/>
    </w:pPr>
    <w:rPr>
      <w:sz w:val="20"/>
      <w:szCs w:val="20"/>
    </w:rPr>
  </w:style>
  <w:style w:type="character" w:customStyle="1" w:styleId="CommentTextChar">
    <w:name w:val="Comment Text Char"/>
    <w:basedOn w:val="DefaultParagraphFont"/>
    <w:link w:val="CommentText"/>
    <w:uiPriority w:val="99"/>
    <w:rsid w:val="00982FE5"/>
    <w:rPr>
      <w:sz w:val="20"/>
      <w:szCs w:val="20"/>
    </w:rPr>
  </w:style>
  <w:style w:type="paragraph" w:styleId="CommentSubject">
    <w:name w:val="annotation subject"/>
    <w:basedOn w:val="CommentText"/>
    <w:next w:val="CommentText"/>
    <w:link w:val="CommentSubjectChar"/>
    <w:uiPriority w:val="99"/>
    <w:semiHidden/>
    <w:unhideWhenUsed/>
    <w:rsid w:val="00982FE5"/>
    <w:rPr>
      <w:b/>
      <w:bCs/>
    </w:rPr>
  </w:style>
  <w:style w:type="character" w:customStyle="1" w:styleId="CommentSubjectChar">
    <w:name w:val="Comment Subject Char"/>
    <w:basedOn w:val="CommentTextChar"/>
    <w:link w:val="CommentSubject"/>
    <w:uiPriority w:val="99"/>
    <w:semiHidden/>
    <w:rsid w:val="00982F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61A4-CA06-4C4C-8ABC-6C6087FB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אנדי ריפקין</cp:lastModifiedBy>
  <cp:revision>3</cp:revision>
  <dcterms:created xsi:type="dcterms:W3CDTF">2024-05-26T18:39:00Z</dcterms:created>
  <dcterms:modified xsi:type="dcterms:W3CDTF">2024-05-26T18:41:00Z</dcterms:modified>
</cp:coreProperties>
</file>