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B4936A" w:rsidR="00E84C14" w:rsidRPr="00E04193" w:rsidRDefault="002874C2" w:rsidP="00405665">
      <w:pPr>
        <w:pStyle w:val="a8"/>
        <w:rPr>
          <w:rtl/>
        </w:rPr>
      </w:pPr>
      <w:r w:rsidRPr="00E04193">
        <w:rPr>
          <w:rFonts w:hint="cs"/>
          <w:rtl/>
        </w:rPr>
        <w:t xml:space="preserve">ד"ר </w:t>
      </w:r>
      <w:r w:rsidR="00EB5E4B" w:rsidRPr="00E04193">
        <w:rPr>
          <w:rFonts w:hint="cs"/>
          <w:rtl/>
        </w:rPr>
        <w:t xml:space="preserve">יונתן </w:t>
      </w:r>
      <w:proofErr w:type="spellStart"/>
      <w:r w:rsidR="00EB5E4B" w:rsidRPr="00E04193">
        <w:rPr>
          <w:rFonts w:hint="cs"/>
          <w:rtl/>
        </w:rPr>
        <w:t>פיינטוך</w:t>
      </w:r>
      <w:proofErr w:type="spellEnd"/>
    </w:p>
    <w:p w14:paraId="00B7DBEE" w14:textId="6B00B263" w:rsidR="0003606B" w:rsidRDefault="00755229" w:rsidP="00E645A7">
      <w:pPr>
        <w:pStyle w:val="1"/>
        <w:jc w:val="both"/>
        <w:rPr>
          <w:rtl/>
        </w:rPr>
      </w:pPr>
      <w:r>
        <w:rPr>
          <w:rFonts w:eastAsia="David" w:hint="cs"/>
          <w:rtl/>
        </w:rPr>
        <w:t>40</w:t>
      </w:r>
      <w:r w:rsidR="0003606B" w:rsidRPr="00E04193">
        <w:rPr>
          <w:rFonts w:eastAsia="David" w:hint="cs"/>
          <w:rtl/>
        </w:rPr>
        <w:t xml:space="preserve"> </w:t>
      </w:r>
      <w:r w:rsidR="007B6055">
        <w:rPr>
          <w:rFonts w:hint="cs"/>
          <w:rtl/>
        </w:rPr>
        <w:t>מזל להיות גנב – באגדת חז"ל ובסיפור החסידי (</w:t>
      </w:r>
      <w:r>
        <w:rPr>
          <w:rFonts w:hint="cs"/>
          <w:rtl/>
        </w:rPr>
        <w:t>3</w:t>
      </w:r>
      <w:r w:rsidR="00227933">
        <w:rPr>
          <w:rFonts w:hint="cs"/>
          <w:rtl/>
        </w:rPr>
        <w:t>)</w:t>
      </w:r>
    </w:p>
    <w:p w14:paraId="1EA620E7" w14:textId="3C261FF1" w:rsidR="00D61587" w:rsidRPr="00D61587" w:rsidRDefault="00D61587" w:rsidP="00D61587">
      <w:pPr>
        <w:rPr>
          <w:rtl/>
        </w:rPr>
      </w:pPr>
      <w:r w:rsidRPr="00D61587">
        <w:rPr>
          <w:rFonts w:hint="cs"/>
          <w:rtl/>
        </w:rPr>
        <w:t xml:space="preserve">בשיעור הקודם, בעקבות העיסוק בסיפור התלמודי על ר' נחמן בר יצחק שחוזה בכוכבים בישר </w:t>
      </w:r>
      <w:proofErr w:type="spellStart"/>
      <w:r w:rsidRPr="00D61587">
        <w:rPr>
          <w:rFonts w:hint="cs"/>
          <w:rtl/>
        </w:rPr>
        <w:t>לאמו</w:t>
      </w:r>
      <w:proofErr w:type="spellEnd"/>
      <w:r w:rsidRPr="00D61587">
        <w:rPr>
          <w:rFonts w:hint="cs"/>
          <w:rtl/>
        </w:rPr>
        <w:t xml:space="preserve"> שהוא </w:t>
      </w:r>
      <w:r w:rsidR="00352EDC">
        <w:rPr>
          <w:rFonts w:hint="cs"/>
          <w:rtl/>
        </w:rPr>
        <w:t xml:space="preserve">יהיה </w:t>
      </w:r>
      <w:r w:rsidRPr="00D61587">
        <w:rPr>
          <w:rFonts w:hint="cs"/>
          <w:rtl/>
        </w:rPr>
        <w:t xml:space="preserve">גנב, קראנו את סיפורו של ר' נחמן מברסלב על איש שחוזה בכוכבים אמר לו שמזלו </w:t>
      </w:r>
      <w:r w:rsidR="005129A5">
        <w:rPr>
          <w:rFonts w:hint="cs"/>
          <w:rtl/>
        </w:rPr>
        <w:t xml:space="preserve">הוא </w:t>
      </w:r>
      <w:r w:rsidRPr="00D61587">
        <w:rPr>
          <w:rFonts w:hint="cs"/>
          <w:rtl/>
        </w:rPr>
        <w:t xml:space="preserve">שיהיה גנב. </w:t>
      </w:r>
      <w:r w:rsidR="002655BE" w:rsidRPr="00D61587">
        <w:rPr>
          <w:rFonts w:hint="cs"/>
          <w:rtl/>
        </w:rPr>
        <w:t xml:space="preserve">תחילה </w:t>
      </w:r>
      <w:r w:rsidRPr="00D61587">
        <w:rPr>
          <w:rFonts w:hint="cs"/>
          <w:rtl/>
        </w:rPr>
        <w:t xml:space="preserve">הצגנו את הפירוש שמובא בצמוד לאחד מנוסחי הסיפור בשם </w:t>
      </w:r>
      <w:r w:rsidR="00EE60D4">
        <w:rPr>
          <w:rFonts w:hint="cs"/>
          <w:rtl/>
        </w:rPr>
        <w:t>'</w:t>
      </w:r>
      <w:r w:rsidRPr="00D61587">
        <w:rPr>
          <w:rFonts w:hint="cs"/>
          <w:rtl/>
        </w:rPr>
        <w:t>אנ"ש</w:t>
      </w:r>
      <w:r w:rsidR="00EE60D4">
        <w:rPr>
          <w:rFonts w:hint="cs"/>
          <w:rtl/>
        </w:rPr>
        <w:t>'</w:t>
      </w:r>
      <w:r w:rsidRPr="00D61587">
        <w:rPr>
          <w:rFonts w:hint="cs"/>
          <w:rtl/>
        </w:rPr>
        <w:t>, שפ</w:t>
      </w:r>
      <w:r w:rsidR="00D152E8">
        <w:rPr>
          <w:rFonts w:hint="cs"/>
          <w:rtl/>
        </w:rPr>
        <w:t>י</w:t>
      </w:r>
      <w:r w:rsidRPr="00D61587">
        <w:rPr>
          <w:rFonts w:hint="cs"/>
          <w:rtl/>
        </w:rPr>
        <w:t xml:space="preserve">רשו שהאיש בסיפור שגה בכך </w:t>
      </w:r>
      <w:r w:rsidR="005C50D5">
        <w:rPr>
          <w:rFonts w:hint="cs"/>
          <w:rtl/>
        </w:rPr>
        <w:t>ש</w:t>
      </w:r>
      <w:r w:rsidRPr="00D61587">
        <w:rPr>
          <w:rFonts w:hint="cs"/>
          <w:rtl/>
        </w:rPr>
        <w:t>פתח פתח לדבריו של החוזה בכוכבים</w:t>
      </w:r>
      <w:r w:rsidR="005C50D5">
        <w:rPr>
          <w:rFonts w:hint="cs"/>
          <w:rtl/>
        </w:rPr>
        <w:t>,</w:t>
      </w:r>
      <w:r w:rsidRPr="00D61587">
        <w:rPr>
          <w:rFonts w:hint="cs"/>
          <w:rtl/>
        </w:rPr>
        <w:t xml:space="preserve"> במקום "להמשיך לעבוד את ה' כהרגלו" בבית המדרש. הפתח הזה הוביל אותו אל הגנבה ואל סופו הטרגי. הזכרנו גם נקודה מעניינת שהעיר הרב דן האוזר </w:t>
      </w:r>
      <w:r w:rsidR="007F070B" w:rsidRPr="00D61587">
        <w:rPr>
          <w:rFonts w:hint="cs"/>
          <w:rtl/>
        </w:rPr>
        <w:t>בפרשנותו לסיפור</w:t>
      </w:r>
      <w:r w:rsidR="007F070B">
        <w:rPr>
          <w:rFonts w:hint="cs"/>
          <w:rtl/>
        </w:rPr>
        <w:t>, והולכת</w:t>
      </w:r>
      <w:r w:rsidR="007F070B" w:rsidRPr="00D61587">
        <w:rPr>
          <w:rFonts w:hint="cs"/>
          <w:rtl/>
        </w:rPr>
        <w:t xml:space="preserve"> </w:t>
      </w:r>
      <w:r w:rsidRPr="00D61587">
        <w:rPr>
          <w:rFonts w:hint="cs"/>
          <w:rtl/>
        </w:rPr>
        <w:t xml:space="preserve">בכיוון </w:t>
      </w:r>
      <w:r w:rsidR="00650209">
        <w:rPr>
          <w:rFonts w:hint="cs"/>
          <w:rtl/>
        </w:rPr>
        <w:t>דומה</w:t>
      </w:r>
      <w:r w:rsidRPr="00D61587">
        <w:rPr>
          <w:rFonts w:hint="cs"/>
          <w:rtl/>
        </w:rPr>
        <w:t>.</w:t>
      </w:r>
    </w:p>
    <w:p w14:paraId="6648F956" w14:textId="7CBDFD25" w:rsidR="00D61587" w:rsidRPr="00D61587" w:rsidRDefault="00D61587" w:rsidP="00D61587">
      <w:pPr>
        <w:rPr>
          <w:rtl/>
        </w:rPr>
      </w:pPr>
      <w:r w:rsidRPr="00D61587">
        <w:rPr>
          <w:rFonts w:hint="cs"/>
          <w:rtl/>
        </w:rPr>
        <w:t xml:space="preserve">הרב דוב זינגר הציע קריאה </w:t>
      </w:r>
      <w:r w:rsidR="009058AB">
        <w:rPr>
          <w:rFonts w:hint="cs"/>
          <w:rtl/>
        </w:rPr>
        <w:t xml:space="preserve">שונה </w:t>
      </w:r>
      <w:r w:rsidRPr="00D61587">
        <w:rPr>
          <w:rFonts w:hint="cs"/>
          <w:rtl/>
        </w:rPr>
        <w:t>מאד לסיפור.</w:t>
      </w:r>
      <w:r w:rsidRPr="00D61587">
        <w:rPr>
          <w:vertAlign w:val="superscript"/>
          <w:rtl/>
        </w:rPr>
        <w:footnoteReference w:id="1"/>
      </w:r>
      <w:r w:rsidR="00E950F1">
        <w:rPr>
          <w:rFonts w:hint="cs"/>
          <w:rtl/>
        </w:rPr>
        <w:t xml:space="preserve"> </w:t>
      </w:r>
      <w:r w:rsidRPr="00D61587">
        <w:rPr>
          <w:rFonts w:hint="cs"/>
          <w:rtl/>
        </w:rPr>
        <w:t xml:space="preserve">תחילה הוא מעיר את תשומת הלב לכך שהרעיון "להמשיך לעבוד את ה' כהרגלו" שמופיע </w:t>
      </w:r>
      <w:r w:rsidR="0017086F">
        <w:rPr>
          <w:rFonts w:hint="cs"/>
          <w:rtl/>
        </w:rPr>
        <w:t xml:space="preserve">בהערה של </w:t>
      </w:r>
      <w:r w:rsidR="00EE60D4">
        <w:rPr>
          <w:rFonts w:hint="cs"/>
          <w:rtl/>
        </w:rPr>
        <w:t>'</w:t>
      </w:r>
      <w:r w:rsidRPr="00D61587">
        <w:rPr>
          <w:rFonts w:hint="cs"/>
          <w:rtl/>
        </w:rPr>
        <w:t>אנ"ש</w:t>
      </w:r>
      <w:r w:rsidR="00EE60D4">
        <w:rPr>
          <w:rFonts w:hint="cs"/>
          <w:rtl/>
        </w:rPr>
        <w:t>'</w:t>
      </w:r>
      <w:r w:rsidRPr="00D61587">
        <w:rPr>
          <w:rFonts w:hint="cs"/>
          <w:rtl/>
        </w:rPr>
        <w:t xml:space="preserve"> </w:t>
      </w:r>
      <w:r w:rsidR="007B092E">
        <w:rPr>
          <w:rFonts w:hint="cs"/>
          <w:rtl/>
        </w:rPr>
        <w:t>בתור ה</w:t>
      </w:r>
      <w:r w:rsidR="007B092E" w:rsidRPr="00D61587">
        <w:rPr>
          <w:rFonts w:hint="cs"/>
          <w:rtl/>
        </w:rPr>
        <w:t xml:space="preserve">בחירה </w:t>
      </w:r>
      <w:r w:rsidRPr="00D61587">
        <w:rPr>
          <w:rFonts w:hint="cs"/>
          <w:rtl/>
        </w:rPr>
        <w:t>הנכונה</w:t>
      </w:r>
      <w:r w:rsidR="007B092E">
        <w:rPr>
          <w:rFonts w:hint="cs"/>
          <w:rtl/>
        </w:rPr>
        <w:t>,</w:t>
      </w:r>
      <w:r w:rsidRPr="00D61587">
        <w:rPr>
          <w:rFonts w:hint="cs"/>
          <w:rtl/>
        </w:rPr>
        <w:t xml:space="preserve"> לא נשמע</w:t>
      </w:r>
      <w:r w:rsidR="007B092E">
        <w:rPr>
          <w:rFonts w:hint="cs"/>
          <w:rtl/>
        </w:rPr>
        <w:t>ת</w:t>
      </w:r>
      <w:r w:rsidRPr="00D61587">
        <w:rPr>
          <w:rFonts w:hint="cs"/>
          <w:rtl/>
        </w:rPr>
        <w:t xml:space="preserve"> </w:t>
      </w:r>
      <w:r w:rsidR="007B092E">
        <w:rPr>
          <w:rFonts w:hint="cs"/>
          <w:rtl/>
        </w:rPr>
        <w:t xml:space="preserve">כמו </w:t>
      </w:r>
      <w:r w:rsidRPr="00D61587">
        <w:rPr>
          <w:rFonts w:hint="cs"/>
          <w:rtl/>
        </w:rPr>
        <w:t xml:space="preserve">מטרה </w:t>
      </w:r>
      <w:r w:rsidR="00AE3531">
        <w:rPr>
          <w:rFonts w:hint="cs"/>
          <w:rtl/>
        </w:rPr>
        <w:t>ש</w:t>
      </w:r>
      <w:r w:rsidRPr="00D61587">
        <w:rPr>
          <w:rFonts w:hint="cs"/>
          <w:rtl/>
        </w:rPr>
        <w:t xml:space="preserve">ר' נחמן </w:t>
      </w:r>
      <w:r w:rsidR="00AE3531">
        <w:rPr>
          <w:rFonts w:hint="cs"/>
          <w:rtl/>
        </w:rPr>
        <w:t xml:space="preserve">חותר </w:t>
      </w:r>
      <w:r w:rsidRPr="00D61587">
        <w:rPr>
          <w:rFonts w:hint="cs"/>
          <w:rtl/>
        </w:rPr>
        <w:t>אליה</w:t>
      </w:r>
      <w:r w:rsidR="00AE3531">
        <w:rPr>
          <w:rFonts w:hint="cs"/>
          <w:rtl/>
        </w:rPr>
        <w:t xml:space="preserve"> בדרך כלל</w:t>
      </w:r>
      <w:r w:rsidRPr="00D61587">
        <w:rPr>
          <w:rFonts w:hint="cs"/>
          <w:rtl/>
        </w:rPr>
        <w:t xml:space="preserve">. למשל, בתורה א' בליקוטי </w:t>
      </w:r>
      <w:proofErr w:type="spellStart"/>
      <w:r w:rsidRPr="00D61587">
        <w:rPr>
          <w:rFonts w:hint="cs"/>
          <w:rtl/>
        </w:rPr>
        <w:t>מוהר"ן</w:t>
      </w:r>
      <w:proofErr w:type="spellEnd"/>
      <w:r w:rsidRPr="00D61587">
        <w:rPr>
          <w:rFonts w:hint="cs"/>
          <w:rtl/>
        </w:rPr>
        <w:t xml:space="preserve"> ר' נחמן</w:t>
      </w:r>
      <w:r w:rsidR="002B2449" w:rsidRPr="002B2449">
        <w:rPr>
          <w:rFonts w:hint="cs"/>
          <w:rtl/>
        </w:rPr>
        <w:t xml:space="preserve"> </w:t>
      </w:r>
      <w:r w:rsidR="00F2171D">
        <w:rPr>
          <w:rFonts w:hint="cs"/>
          <w:rtl/>
        </w:rPr>
        <w:t>אומר</w:t>
      </w:r>
      <w:r w:rsidRPr="00D61587">
        <w:rPr>
          <w:rFonts w:hint="cs"/>
          <w:rtl/>
        </w:rPr>
        <w:t>:</w:t>
      </w:r>
    </w:p>
    <w:p w14:paraId="189233A8" w14:textId="2B5E79C2" w:rsidR="00D61587" w:rsidRPr="00D61587" w:rsidRDefault="00D61587" w:rsidP="002B2449">
      <w:pPr>
        <w:ind w:left="720"/>
        <w:rPr>
          <w:rtl/>
        </w:rPr>
      </w:pPr>
      <w:r w:rsidRPr="00D61587">
        <w:rPr>
          <w:rtl/>
        </w:rPr>
        <w:t>כי היצר טוב נקרא: "</w:t>
      </w:r>
      <w:r w:rsidRPr="00D61587">
        <w:rPr>
          <w:rFonts w:hint="cs"/>
          <w:rtl/>
        </w:rPr>
        <w:t xml:space="preserve">(ילד) </w:t>
      </w:r>
      <w:r w:rsidRPr="00D61587">
        <w:rPr>
          <w:rtl/>
        </w:rPr>
        <w:t>מסכן וחכם", בחינת מלכות שהיא בחינת עניה ודלה</w:t>
      </w:r>
      <w:r w:rsidRPr="00D61587">
        <w:rPr>
          <w:rFonts w:hint="cs"/>
          <w:rtl/>
        </w:rPr>
        <w:t xml:space="preserve">... </w:t>
      </w:r>
      <w:r w:rsidRPr="00D61587">
        <w:rPr>
          <w:rtl/>
        </w:rPr>
        <w:t>דלית לה מגרמה כלום כי אם מה שמקבלת מחכמה. ויצר הרע נקרא: "מלך זקן וכסיל"</w:t>
      </w:r>
      <w:r w:rsidRPr="00D61587">
        <w:rPr>
          <w:rFonts w:hint="cs"/>
          <w:rtl/>
        </w:rPr>
        <w:t>...</w:t>
      </w:r>
      <w:r w:rsidRPr="00D61587">
        <w:rPr>
          <w:rtl/>
        </w:rPr>
        <w:t xml:space="preserve"> בחינת "לא </w:t>
      </w:r>
      <w:proofErr w:type="spellStart"/>
      <w:r w:rsidRPr="00D61587">
        <w:rPr>
          <w:rtl/>
        </w:rPr>
        <w:t>יחפץ</w:t>
      </w:r>
      <w:proofErr w:type="spellEnd"/>
      <w:r w:rsidRPr="00D61587">
        <w:rPr>
          <w:rtl/>
        </w:rPr>
        <w:t xml:space="preserve"> כסיל בתבונה" </w:t>
      </w:r>
      <w:proofErr w:type="spellStart"/>
      <w:r w:rsidRPr="00D61587">
        <w:rPr>
          <w:rtl/>
        </w:rPr>
        <w:t>וכו</w:t>
      </w:r>
      <w:proofErr w:type="spellEnd"/>
      <w:r w:rsidRPr="00D61587">
        <w:rPr>
          <w:rtl/>
        </w:rPr>
        <w:t>', כנ"ל.</w:t>
      </w:r>
    </w:p>
    <w:p w14:paraId="3BD47E96" w14:textId="77777777" w:rsidR="00D61587" w:rsidRPr="00D61587" w:rsidRDefault="00D61587" w:rsidP="00D61587">
      <w:pPr>
        <w:rPr>
          <w:rtl/>
        </w:rPr>
      </w:pPr>
      <w:r w:rsidRPr="00D61587">
        <w:rPr>
          <w:rFonts w:hint="cs"/>
          <w:rtl/>
        </w:rPr>
        <w:t>וב</w:t>
      </w:r>
      <w:r w:rsidRPr="00D61587">
        <w:rPr>
          <w:rtl/>
        </w:rPr>
        <w:t xml:space="preserve">שיחות </w:t>
      </w:r>
      <w:proofErr w:type="spellStart"/>
      <w:r w:rsidRPr="00D61587">
        <w:rPr>
          <w:rtl/>
        </w:rPr>
        <w:t>הר"ן</w:t>
      </w:r>
      <w:proofErr w:type="spellEnd"/>
      <w:r w:rsidRPr="00D61587">
        <w:rPr>
          <w:rtl/>
        </w:rPr>
        <w:t xml:space="preserve"> </w:t>
      </w:r>
      <w:r w:rsidRPr="00D61587">
        <w:rPr>
          <w:rFonts w:hint="cs"/>
          <w:rtl/>
        </w:rPr>
        <w:t>(</w:t>
      </w:r>
      <w:r w:rsidRPr="00D61587">
        <w:rPr>
          <w:rtl/>
        </w:rPr>
        <w:t>נ</w:t>
      </w:r>
      <w:r w:rsidRPr="00D61587">
        <w:rPr>
          <w:rFonts w:hint="cs"/>
          <w:rtl/>
        </w:rPr>
        <w:t>"</w:t>
      </w:r>
      <w:r w:rsidRPr="00D61587">
        <w:rPr>
          <w:rtl/>
        </w:rPr>
        <w:t>א</w:t>
      </w:r>
      <w:r w:rsidRPr="00D61587">
        <w:rPr>
          <w:rFonts w:hint="cs"/>
          <w:rtl/>
        </w:rPr>
        <w:t>)</w:t>
      </w:r>
      <w:r w:rsidRPr="00D61587">
        <w:rPr>
          <w:rtl/>
        </w:rPr>
        <w:t xml:space="preserve"> </w:t>
      </w:r>
      <w:r w:rsidRPr="00D61587">
        <w:rPr>
          <w:rFonts w:hint="cs"/>
          <w:rtl/>
        </w:rPr>
        <w:t>מופיע</w:t>
      </w:r>
      <w:r w:rsidRPr="00D61587">
        <w:rPr>
          <w:rtl/>
        </w:rPr>
        <w:t xml:space="preserve">: </w:t>
      </w:r>
    </w:p>
    <w:p w14:paraId="62091010" w14:textId="77777777" w:rsidR="00D61587" w:rsidRPr="00D61587" w:rsidRDefault="00D61587" w:rsidP="00562308">
      <w:pPr>
        <w:ind w:left="720"/>
        <w:rPr>
          <w:rtl/>
        </w:rPr>
      </w:pPr>
      <w:r w:rsidRPr="00D61587">
        <w:rPr>
          <w:rtl/>
        </w:rPr>
        <w:t>גם אין טוב להיות זקן. הן חסיד זקן והן צדיק זקן - זקן אין טוב. כי צריך רק להתחדש בכל יום להתחיל בכל עת מח</w:t>
      </w:r>
      <w:r w:rsidRPr="00D61587">
        <w:rPr>
          <w:rFonts w:hint="cs"/>
          <w:rtl/>
        </w:rPr>
        <w:t>דש...</w:t>
      </w:r>
    </w:p>
    <w:p w14:paraId="10BA3246" w14:textId="5B49E90D" w:rsidR="00D61587" w:rsidRPr="00D61587" w:rsidRDefault="00D61587" w:rsidP="00D61587">
      <w:pPr>
        <w:rPr>
          <w:rtl/>
        </w:rPr>
      </w:pPr>
      <w:r w:rsidRPr="00D61587">
        <w:rPr>
          <w:rFonts w:hint="cs"/>
          <w:rtl/>
        </w:rPr>
        <w:t xml:space="preserve">דבריו של ר' נחמן נגד </w:t>
      </w:r>
      <w:proofErr w:type="spellStart"/>
      <w:r w:rsidRPr="00D61587">
        <w:rPr>
          <w:rFonts w:hint="cs"/>
          <w:rtl/>
        </w:rPr>
        <w:t>הזיקנה</w:t>
      </w:r>
      <w:proofErr w:type="spellEnd"/>
      <w:r w:rsidRPr="00D61587">
        <w:rPr>
          <w:rFonts w:hint="cs"/>
          <w:rtl/>
        </w:rPr>
        <w:t xml:space="preserve"> אינם </w:t>
      </w:r>
      <w:r w:rsidR="00562308">
        <w:rPr>
          <w:rFonts w:hint="cs"/>
          <w:rtl/>
        </w:rPr>
        <w:t xml:space="preserve">מופנים </w:t>
      </w:r>
      <w:r w:rsidRPr="00D61587">
        <w:rPr>
          <w:rFonts w:hint="cs"/>
          <w:rtl/>
        </w:rPr>
        <w:t xml:space="preserve">נגד עצם </w:t>
      </w:r>
      <w:proofErr w:type="spellStart"/>
      <w:r w:rsidRPr="00D61587">
        <w:rPr>
          <w:rFonts w:hint="cs"/>
          <w:rtl/>
        </w:rPr>
        <w:t>הזיקנה</w:t>
      </w:r>
      <w:proofErr w:type="spellEnd"/>
      <w:r w:rsidRPr="00D61587">
        <w:rPr>
          <w:rFonts w:hint="cs"/>
          <w:rtl/>
        </w:rPr>
        <w:t>, ברוח ה"אנטי-</w:t>
      </w:r>
      <w:proofErr w:type="spellStart"/>
      <w:r w:rsidRPr="00D61587">
        <w:rPr>
          <w:rFonts w:hint="cs"/>
          <w:rtl/>
        </w:rPr>
        <w:t>אייג'ינג</w:t>
      </w:r>
      <w:proofErr w:type="spellEnd"/>
      <w:r w:rsidRPr="00D61587">
        <w:rPr>
          <w:rFonts w:hint="cs"/>
          <w:rtl/>
        </w:rPr>
        <w:t xml:space="preserve">" שאנחנו מכירים היום. אדרבה, </w:t>
      </w:r>
      <w:proofErr w:type="spellStart"/>
      <w:r w:rsidRPr="00D61587">
        <w:rPr>
          <w:rFonts w:hint="cs"/>
          <w:rtl/>
        </w:rPr>
        <w:t>הזיקנה</w:t>
      </w:r>
      <w:proofErr w:type="spellEnd"/>
      <w:r w:rsidRPr="00D61587">
        <w:rPr>
          <w:rFonts w:hint="cs"/>
          <w:rtl/>
        </w:rPr>
        <w:t xml:space="preserve"> כשלעצמה, כמייצגת חכמת חיים וניסיון, חיובית בעיניו. ר' נחמן לא מדבר על גיל מבוגר, אלא על עייפות רוחנית וחוסר התחדשות, שיכול</w:t>
      </w:r>
      <w:r w:rsidR="00B228DC">
        <w:rPr>
          <w:rFonts w:hint="cs"/>
          <w:rtl/>
        </w:rPr>
        <w:t>ות</w:t>
      </w:r>
      <w:r w:rsidRPr="00D61587">
        <w:rPr>
          <w:rFonts w:hint="cs"/>
          <w:rtl/>
        </w:rPr>
        <w:t xml:space="preserve"> </w:t>
      </w:r>
      <w:r w:rsidR="00B228DC">
        <w:rPr>
          <w:rFonts w:hint="cs"/>
          <w:rtl/>
        </w:rPr>
        <w:t xml:space="preserve">להתרחש </w:t>
      </w:r>
      <w:r w:rsidRPr="00D61587">
        <w:rPr>
          <w:rFonts w:hint="cs"/>
          <w:rtl/>
        </w:rPr>
        <w:t xml:space="preserve">בכל גיל. יש זקנים בגיל שיש בהם כוחות ורעננות רוחנית, ויש צעירים בגיל ש'עייפים' רוחנית. </w:t>
      </w:r>
      <w:r w:rsidRPr="00D61587">
        <w:rPr>
          <w:rFonts w:hint="cs"/>
          <w:rtl/>
        </w:rPr>
        <w:t xml:space="preserve">אדם שלבו פתוח מכונה "ילד מסכן וחכם" </w:t>
      </w:r>
      <w:r w:rsidRPr="00D61587">
        <w:rPr>
          <w:rtl/>
        </w:rPr>
        <w:t>–</w:t>
      </w:r>
      <w:r w:rsidRPr="00D61587">
        <w:rPr>
          <w:rFonts w:hint="cs"/>
          <w:rtl/>
        </w:rPr>
        <w:t xml:space="preserve"> העניות והדלות </w:t>
      </w:r>
      <w:r w:rsidR="00B228DC">
        <w:rPr>
          <w:rFonts w:hint="cs"/>
          <w:rtl/>
        </w:rPr>
        <w:t xml:space="preserve">שלו </w:t>
      </w:r>
      <w:r w:rsidR="00C169BD">
        <w:rPr>
          <w:rFonts w:hint="cs"/>
          <w:rtl/>
        </w:rPr>
        <w:t xml:space="preserve">מבטאים </w:t>
      </w:r>
      <w:r w:rsidR="00B228DC">
        <w:rPr>
          <w:rFonts w:hint="cs"/>
          <w:rtl/>
        </w:rPr>
        <w:t xml:space="preserve">תחושת </w:t>
      </w:r>
      <w:r w:rsidRPr="00D61587">
        <w:rPr>
          <w:rFonts w:hint="cs"/>
          <w:rtl/>
        </w:rPr>
        <w:t xml:space="preserve">חיסרון שמאפשרת </w:t>
      </w:r>
      <w:r w:rsidR="00B228DC">
        <w:rPr>
          <w:rFonts w:hint="cs"/>
          <w:rtl/>
        </w:rPr>
        <w:t>לו להמשיך לקלוט ולגדול</w:t>
      </w:r>
      <w:r w:rsidR="00F453F7">
        <w:rPr>
          <w:rFonts w:hint="cs"/>
          <w:rtl/>
        </w:rPr>
        <w:t>.</w:t>
      </w:r>
      <w:r w:rsidRPr="00D61587">
        <w:rPr>
          <w:rFonts w:hint="cs"/>
          <w:rtl/>
        </w:rPr>
        <w:t xml:space="preserve"> </w:t>
      </w:r>
      <w:r w:rsidR="00F453F7">
        <w:rPr>
          <w:rFonts w:hint="cs"/>
          <w:rtl/>
        </w:rPr>
        <w:t xml:space="preserve">זאת </w:t>
      </w:r>
      <w:r w:rsidRPr="00D61587">
        <w:rPr>
          <w:rFonts w:hint="cs"/>
          <w:rtl/>
        </w:rPr>
        <w:t xml:space="preserve">לעומת </w:t>
      </w:r>
      <w:r w:rsidR="00F453F7">
        <w:rPr>
          <w:rFonts w:hint="cs"/>
          <w:rtl/>
        </w:rPr>
        <w:t xml:space="preserve">אדם שחש </w:t>
      </w:r>
      <w:r w:rsidRPr="00D61587">
        <w:rPr>
          <w:rFonts w:hint="cs"/>
          <w:rtl/>
        </w:rPr>
        <w:t>מלאות, 'זקנה' מנטלית, סגור בתוך עצמ</w:t>
      </w:r>
      <w:r w:rsidR="00F453F7">
        <w:rPr>
          <w:rFonts w:hint="cs"/>
          <w:rtl/>
        </w:rPr>
        <w:t>ו</w:t>
      </w:r>
      <w:r w:rsidRPr="00D61587">
        <w:rPr>
          <w:rFonts w:hint="cs"/>
          <w:rtl/>
        </w:rPr>
        <w:t xml:space="preserve"> ולא פתוח </w:t>
      </w:r>
      <w:r w:rsidR="00F453F7">
        <w:rPr>
          <w:rFonts w:hint="cs"/>
          <w:rtl/>
        </w:rPr>
        <w:t xml:space="preserve">לקלוט דברים נוספים </w:t>
      </w:r>
      <w:r w:rsidRPr="00D61587">
        <w:rPr>
          <w:rFonts w:hint="cs"/>
          <w:rtl/>
        </w:rPr>
        <w:t>מהעולם או מהתורה.</w:t>
      </w:r>
    </w:p>
    <w:p w14:paraId="52274F97" w14:textId="6E078D56" w:rsidR="00D61587" w:rsidRPr="00D61587" w:rsidRDefault="00D61587" w:rsidP="00EE60D4">
      <w:pPr>
        <w:rPr>
          <w:rtl/>
        </w:rPr>
      </w:pPr>
      <w:r w:rsidRPr="00D61587">
        <w:rPr>
          <w:rFonts w:hint="cs"/>
          <w:rtl/>
        </w:rPr>
        <w:t xml:space="preserve">אפשר לחלוק </w:t>
      </w:r>
      <w:r w:rsidR="00B33F4C">
        <w:rPr>
          <w:rFonts w:hint="cs"/>
          <w:rtl/>
        </w:rPr>
        <w:t xml:space="preserve">גם </w:t>
      </w:r>
      <w:r w:rsidRPr="00D61587">
        <w:rPr>
          <w:rFonts w:hint="cs"/>
          <w:rtl/>
        </w:rPr>
        <w:t xml:space="preserve">על </w:t>
      </w:r>
      <w:r w:rsidR="00B33F4C">
        <w:rPr>
          <w:rFonts w:hint="cs"/>
          <w:rtl/>
        </w:rPr>
        <w:t>הדוגמה ש</w:t>
      </w:r>
      <w:r w:rsidRPr="00D61587">
        <w:rPr>
          <w:rFonts w:hint="cs"/>
          <w:rtl/>
        </w:rPr>
        <w:t xml:space="preserve">'אנ"ש' הביאו. כזכור, </w:t>
      </w:r>
      <w:r w:rsidR="002D6A4E">
        <w:rPr>
          <w:rFonts w:hint="cs"/>
          <w:rtl/>
        </w:rPr>
        <w:t xml:space="preserve">'אנ"ש' </w:t>
      </w:r>
      <w:r w:rsidRPr="00D61587">
        <w:rPr>
          <w:rFonts w:hint="cs"/>
          <w:rtl/>
        </w:rPr>
        <w:t xml:space="preserve">פירשו את </w:t>
      </w:r>
      <w:r w:rsidR="00987E72">
        <w:rPr>
          <w:rFonts w:hint="cs"/>
          <w:rtl/>
        </w:rPr>
        <w:t xml:space="preserve">סימן השלשלת שמופיע על </w:t>
      </w:r>
      <w:r w:rsidRPr="00D61587">
        <w:rPr>
          <w:rFonts w:hint="cs"/>
          <w:rtl/>
        </w:rPr>
        <w:t xml:space="preserve">המילה "וימאן" </w:t>
      </w:r>
      <w:r w:rsidR="00987E72">
        <w:rPr>
          <w:rFonts w:hint="cs"/>
          <w:rtl/>
        </w:rPr>
        <w:t xml:space="preserve">בסיפור </w:t>
      </w:r>
      <w:r w:rsidRPr="00D61587">
        <w:rPr>
          <w:rFonts w:hint="cs"/>
          <w:rtl/>
        </w:rPr>
        <w:t xml:space="preserve">יוסף, כעמידה איתנה של יוסף בסירובו </w:t>
      </w:r>
      <w:r w:rsidR="003B50BB">
        <w:rPr>
          <w:rFonts w:hint="cs"/>
          <w:rtl/>
        </w:rPr>
        <w:t xml:space="preserve">לאשת פוטיפר </w:t>
      </w:r>
      <w:r w:rsidRPr="00D61587">
        <w:rPr>
          <w:rtl/>
        </w:rPr>
        <w:t>–</w:t>
      </w:r>
      <w:r w:rsidRPr="00D61587">
        <w:rPr>
          <w:rFonts w:hint="cs"/>
          <w:rtl/>
        </w:rPr>
        <w:t xml:space="preserve"> "</w:t>
      </w:r>
      <w:r w:rsidRPr="00D61587">
        <w:rPr>
          <w:rtl/>
        </w:rPr>
        <w:t xml:space="preserve">לרמז שלא רצה ולא </w:t>
      </w:r>
      <w:r w:rsidRPr="00D61587">
        <w:rPr>
          <w:rFonts w:hint="cs"/>
          <w:rtl/>
        </w:rPr>
        <w:t>רצ</w:t>
      </w:r>
      <w:r w:rsidRPr="00D61587">
        <w:rPr>
          <w:rtl/>
        </w:rPr>
        <w:t xml:space="preserve">ה </w:t>
      </w:r>
      <w:r w:rsidRPr="00D61587">
        <w:rPr>
          <w:rFonts w:hint="cs"/>
          <w:rtl/>
        </w:rPr>
        <w:t xml:space="preserve">ולא רצה </w:t>
      </w:r>
      <w:r w:rsidRPr="00D61587">
        <w:rPr>
          <w:rtl/>
        </w:rPr>
        <w:t>ב</w:t>
      </w:r>
      <w:r w:rsidRPr="00D61587">
        <w:rPr>
          <w:rFonts w:hint="cs"/>
          <w:rtl/>
        </w:rPr>
        <w:t>רצ</w:t>
      </w:r>
      <w:r w:rsidRPr="00D61587">
        <w:rPr>
          <w:rtl/>
        </w:rPr>
        <w:t>ון אחד שלם</w:t>
      </w:r>
      <w:r w:rsidR="00154C06">
        <w:rPr>
          <w:rFonts w:hint="cs"/>
          <w:rtl/>
        </w:rPr>
        <w:t>,</w:t>
      </w:r>
      <w:r w:rsidRPr="00D61587">
        <w:rPr>
          <w:rFonts w:hint="cs"/>
          <w:rtl/>
        </w:rPr>
        <w:t xml:space="preserve"> ומשום </w:t>
      </w:r>
      <w:r w:rsidRPr="00D61587">
        <w:rPr>
          <w:rtl/>
        </w:rPr>
        <w:t>כך זכה לה</w:t>
      </w:r>
      <w:r w:rsidR="0009672B">
        <w:rPr>
          <w:rFonts w:hint="cs"/>
          <w:rtl/>
        </w:rPr>
        <w:t>י</w:t>
      </w:r>
      <w:r w:rsidRPr="00D61587">
        <w:rPr>
          <w:rtl/>
        </w:rPr>
        <w:t xml:space="preserve">נצל </w:t>
      </w:r>
      <w:proofErr w:type="spellStart"/>
      <w:r w:rsidRPr="00D61587">
        <w:rPr>
          <w:rtl/>
        </w:rPr>
        <w:t>מהנסיון</w:t>
      </w:r>
      <w:proofErr w:type="spellEnd"/>
      <w:r w:rsidRPr="00D61587">
        <w:rPr>
          <w:rtl/>
        </w:rPr>
        <w:t xml:space="preserve"> עד שנ</w:t>
      </w:r>
      <w:r w:rsidRPr="00D61587">
        <w:rPr>
          <w:rFonts w:hint="cs"/>
          <w:rtl/>
        </w:rPr>
        <w:t>ע</w:t>
      </w:r>
      <w:r w:rsidRPr="00D61587">
        <w:rPr>
          <w:rtl/>
        </w:rPr>
        <w:t>שה משנה למלך</w:t>
      </w:r>
      <w:r w:rsidRPr="00D61587">
        <w:rPr>
          <w:rFonts w:hint="cs"/>
          <w:rtl/>
        </w:rPr>
        <w:t xml:space="preserve">...". אולם, הצליל המוסיקלי המתפתל של טעם ה'שלשלת' נשמע </w:t>
      </w:r>
      <w:r w:rsidR="0083220E">
        <w:rPr>
          <w:rFonts w:hint="cs"/>
          <w:rtl/>
        </w:rPr>
        <w:t xml:space="preserve">יותר </w:t>
      </w:r>
      <w:r w:rsidRPr="00D61587">
        <w:rPr>
          <w:rFonts w:hint="cs"/>
          <w:rtl/>
        </w:rPr>
        <w:t>כ</w:t>
      </w:r>
      <w:r w:rsidR="0083220E">
        <w:rPr>
          <w:rFonts w:hint="cs"/>
          <w:rtl/>
        </w:rPr>
        <w:t xml:space="preserve">מו </w:t>
      </w:r>
      <w:r w:rsidR="00C030D7">
        <w:rPr>
          <w:rFonts w:hint="cs"/>
          <w:rtl/>
        </w:rPr>
        <w:t xml:space="preserve">צליל שמתאר </w:t>
      </w:r>
      <w:r w:rsidRPr="00D61587">
        <w:rPr>
          <w:rFonts w:hint="cs"/>
          <w:rtl/>
        </w:rPr>
        <w:t xml:space="preserve">מצב של התלבטות, </w:t>
      </w:r>
      <w:r w:rsidR="00C030D7">
        <w:rPr>
          <w:rFonts w:hint="cs"/>
          <w:rtl/>
        </w:rPr>
        <w:t xml:space="preserve">של </w:t>
      </w:r>
      <w:r w:rsidRPr="00D61587">
        <w:rPr>
          <w:rFonts w:hint="cs"/>
          <w:rtl/>
        </w:rPr>
        <w:t xml:space="preserve">רצוא ושוב, </w:t>
      </w:r>
      <w:r w:rsidR="0083220E">
        <w:rPr>
          <w:rFonts w:hint="cs"/>
          <w:rtl/>
        </w:rPr>
        <w:t xml:space="preserve">ולא </w:t>
      </w:r>
      <w:r w:rsidR="00DE545F">
        <w:rPr>
          <w:rFonts w:hint="cs"/>
          <w:rtl/>
        </w:rPr>
        <w:t xml:space="preserve">כמו צליל שמתאר </w:t>
      </w:r>
      <w:r w:rsidRPr="00D61587">
        <w:rPr>
          <w:rFonts w:hint="cs"/>
          <w:rtl/>
        </w:rPr>
        <w:t xml:space="preserve">עמדה החלטית ובטוחה בעצמה. אמנם בפשט הסיפור בספר בראשית אנחנו לא קוראים על התלבטות כלשהי של יוסף, אבל במדרשים שונים של חז"ל אפשר למצוא קריאות </w:t>
      </w:r>
      <w:r w:rsidR="00710950">
        <w:rPr>
          <w:rFonts w:hint="cs"/>
          <w:rtl/>
        </w:rPr>
        <w:t xml:space="preserve">שמתארות </w:t>
      </w:r>
      <w:r w:rsidR="00AB698E">
        <w:rPr>
          <w:rFonts w:hint="cs"/>
          <w:rtl/>
        </w:rPr>
        <w:t xml:space="preserve">כיצד יוסף עבר </w:t>
      </w:r>
      <w:r w:rsidRPr="00D61587">
        <w:rPr>
          <w:rFonts w:hint="cs"/>
          <w:rtl/>
        </w:rPr>
        <w:t xml:space="preserve">התמודדות מטלטלת </w:t>
      </w:r>
      <w:r w:rsidR="00AB698E">
        <w:rPr>
          <w:rFonts w:hint="cs"/>
          <w:rtl/>
        </w:rPr>
        <w:t>עם היצר כשאשת פוטיפר ניסתה לפתות אותו</w:t>
      </w:r>
      <w:r w:rsidR="00C72147">
        <w:rPr>
          <w:rFonts w:hint="cs"/>
          <w:rtl/>
        </w:rPr>
        <w:t xml:space="preserve"> –</w:t>
      </w:r>
      <w:r w:rsidRPr="00D61587">
        <w:rPr>
          <w:rFonts w:hint="cs"/>
          <w:rtl/>
        </w:rPr>
        <w:t xml:space="preserve"> כמו למשל במדרש הזה:</w:t>
      </w:r>
    </w:p>
    <w:p w14:paraId="49253B7B" w14:textId="07BACCCE" w:rsidR="00D61587" w:rsidRPr="00D61587" w:rsidRDefault="00D61587" w:rsidP="00C169BD">
      <w:pPr>
        <w:ind w:left="720"/>
        <w:rPr>
          <w:rtl/>
        </w:rPr>
      </w:pPr>
      <w:r w:rsidRPr="00D61587">
        <w:rPr>
          <w:rtl/>
        </w:rPr>
        <w:t xml:space="preserve">ד"א </w:t>
      </w:r>
      <w:r w:rsidRPr="00D61587">
        <w:rPr>
          <w:rFonts w:hint="cs"/>
          <w:rtl/>
        </w:rPr>
        <w:t xml:space="preserve">[דבר אחר] </w:t>
      </w:r>
      <w:r w:rsidRPr="00D61587">
        <w:rPr>
          <w:rtl/>
        </w:rPr>
        <w:t>ר</w:t>
      </w:r>
      <w:r w:rsidRPr="00D61587">
        <w:rPr>
          <w:rFonts w:hint="cs"/>
          <w:rtl/>
        </w:rPr>
        <w:t>' שמעון</w:t>
      </w:r>
      <w:r w:rsidRPr="00D61587">
        <w:rPr>
          <w:rtl/>
        </w:rPr>
        <w:t xml:space="preserve"> אמר</w:t>
      </w:r>
      <w:r w:rsidRPr="00D61587">
        <w:rPr>
          <w:rFonts w:hint="cs"/>
          <w:rtl/>
        </w:rPr>
        <w:t>:</w:t>
      </w:r>
      <w:r w:rsidRPr="00D61587">
        <w:rPr>
          <w:rtl/>
        </w:rPr>
        <w:t xml:space="preserve"> נמתחה הקשת וחזרה</w:t>
      </w:r>
      <w:r w:rsidRPr="00D61587">
        <w:rPr>
          <w:rFonts w:hint="cs"/>
          <w:rtl/>
        </w:rPr>
        <w:t>,</w:t>
      </w:r>
      <w:r w:rsidRPr="00D61587">
        <w:rPr>
          <w:rtl/>
        </w:rPr>
        <w:t xml:space="preserve"> </w:t>
      </w:r>
      <w:proofErr w:type="spellStart"/>
      <w:r w:rsidRPr="00D61587">
        <w:rPr>
          <w:rtl/>
        </w:rPr>
        <w:t>הה"ד</w:t>
      </w:r>
      <w:proofErr w:type="spellEnd"/>
      <w:r w:rsidRPr="00D61587">
        <w:rPr>
          <w:rtl/>
        </w:rPr>
        <w:t xml:space="preserve"> </w:t>
      </w:r>
      <w:r w:rsidRPr="00D61587">
        <w:rPr>
          <w:rFonts w:hint="cs"/>
          <w:rtl/>
        </w:rPr>
        <w:t>[</w:t>
      </w:r>
      <w:proofErr w:type="spellStart"/>
      <w:r w:rsidRPr="00D61587">
        <w:rPr>
          <w:rFonts w:hint="cs"/>
          <w:rtl/>
        </w:rPr>
        <w:t>הדא</w:t>
      </w:r>
      <w:proofErr w:type="spellEnd"/>
      <w:r w:rsidRPr="00D61587">
        <w:rPr>
          <w:rFonts w:hint="cs"/>
          <w:rtl/>
        </w:rPr>
        <w:t xml:space="preserve"> הוא </w:t>
      </w:r>
      <w:proofErr w:type="spellStart"/>
      <w:r w:rsidRPr="00D61587">
        <w:rPr>
          <w:rFonts w:hint="cs"/>
          <w:rtl/>
        </w:rPr>
        <w:t>דכתיב</w:t>
      </w:r>
      <w:proofErr w:type="spellEnd"/>
      <w:r w:rsidRPr="00D61587">
        <w:rPr>
          <w:rFonts w:hint="cs"/>
          <w:rtl/>
        </w:rPr>
        <w:t xml:space="preserve"> (=זהו שכתוב)] "</w:t>
      </w:r>
      <w:r w:rsidRPr="00D61587">
        <w:rPr>
          <w:rtl/>
        </w:rPr>
        <w:t>ותשב באיתן קשתו</w:t>
      </w:r>
      <w:r w:rsidRPr="00D61587">
        <w:rPr>
          <w:rFonts w:hint="cs"/>
          <w:rtl/>
        </w:rPr>
        <w:t>"</w:t>
      </w:r>
      <w:r w:rsidRPr="00D61587">
        <w:rPr>
          <w:rtl/>
        </w:rPr>
        <w:t xml:space="preserve"> –</w:t>
      </w:r>
      <w:r w:rsidRPr="00D61587">
        <w:rPr>
          <w:rFonts w:hint="cs"/>
          <w:rtl/>
        </w:rPr>
        <w:t xml:space="preserve"> </w:t>
      </w:r>
      <w:r w:rsidRPr="00D61587">
        <w:rPr>
          <w:rtl/>
        </w:rPr>
        <w:t>קשיותו</w:t>
      </w:r>
      <w:r w:rsidRPr="00D61587">
        <w:rPr>
          <w:rFonts w:hint="cs"/>
          <w:rtl/>
        </w:rPr>
        <w:t>.</w:t>
      </w:r>
      <w:r w:rsidRPr="00D61587">
        <w:rPr>
          <w:rtl/>
        </w:rPr>
        <w:t xml:space="preserve"> ר' יצחק אמר נתפזר זרעו ויצא דרך </w:t>
      </w:r>
      <w:proofErr w:type="spellStart"/>
      <w:r w:rsidRPr="00D61587">
        <w:rPr>
          <w:rtl/>
        </w:rPr>
        <w:t>צפרניו</w:t>
      </w:r>
      <w:proofErr w:type="spellEnd"/>
      <w:r w:rsidRPr="00D61587">
        <w:rPr>
          <w:rtl/>
        </w:rPr>
        <w:t xml:space="preserve"> שנא' </w:t>
      </w:r>
      <w:r w:rsidR="00C169BD">
        <w:rPr>
          <w:rFonts w:hint="cs"/>
          <w:rtl/>
        </w:rPr>
        <w:t>"</w:t>
      </w:r>
      <w:proofErr w:type="spellStart"/>
      <w:r w:rsidRPr="00D61587">
        <w:rPr>
          <w:rtl/>
        </w:rPr>
        <w:t>ויפוזו</w:t>
      </w:r>
      <w:proofErr w:type="spellEnd"/>
      <w:r w:rsidRPr="00D61587">
        <w:rPr>
          <w:rtl/>
        </w:rPr>
        <w:t xml:space="preserve"> זרועי ידיו</w:t>
      </w:r>
      <w:r w:rsidR="00C169BD">
        <w:rPr>
          <w:rFonts w:hint="cs"/>
          <w:rtl/>
        </w:rPr>
        <w:t>"</w:t>
      </w:r>
      <w:r w:rsidRPr="00D61587">
        <w:rPr>
          <w:rtl/>
        </w:rPr>
        <w:t xml:space="preserve"> ר"ה בשם רבי מתנא אמר איקונין של אביו ראה וצנן דמו </w:t>
      </w:r>
      <w:proofErr w:type="spellStart"/>
      <w:r w:rsidRPr="00D61587">
        <w:rPr>
          <w:rtl/>
        </w:rPr>
        <w:t>דכתיב</w:t>
      </w:r>
      <w:proofErr w:type="spellEnd"/>
      <w:r w:rsidRPr="00D61587">
        <w:rPr>
          <w:rtl/>
        </w:rPr>
        <w:t xml:space="preserve"> </w:t>
      </w:r>
      <w:r w:rsidR="00C169BD">
        <w:rPr>
          <w:rFonts w:hint="cs"/>
          <w:rtl/>
        </w:rPr>
        <w:t>"</w:t>
      </w:r>
      <w:r w:rsidRPr="00D61587">
        <w:rPr>
          <w:rtl/>
        </w:rPr>
        <w:t>משם רועה אבן ישראל</w:t>
      </w:r>
      <w:r w:rsidR="00C169BD">
        <w:rPr>
          <w:rFonts w:hint="cs"/>
          <w:rtl/>
        </w:rPr>
        <w:t>"</w:t>
      </w:r>
      <w:r w:rsidRPr="00D61587">
        <w:rPr>
          <w:rtl/>
        </w:rPr>
        <w:t xml:space="preserve"> מי עשה כן</w:t>
      </w:r>
      <w:r w:rsidR="00C169BD">
        <w:rPr>
          <w:rFonts w:hint="cs"/>
          <w:rtl/>
        </w:rPr>
        <w:t>?</w:t>
      </w:r>
      <w:r w:rsidRPr="00D61587">
        <w:rPr>
          <w:rtl/>
        </w:rPr>
        <w:t xml:space="preserve"> </w:t>
      </w:r>
      <w:r w:rsidR="00C169BD">
        <w:rPr>
          <w:rFonts w:hint="cs"/>
          <w:rtl/>
        </w:rPr>
        <w:t>"</w:t>
      </w:r>
      <w:r w:rsidRPr="00D61587">
        <w:rPr>
          <w:rtl/>
        </w:rPr>
        <w:t xml:space="preserve">מאל אביך </w:t>
      </w:r>
      <w:proofErr w:type="spellStart"/>
      <w:r w:rsidRPr="00D61587">
        <w:rPr>
          <w:rtl/>
        </w:rPr>
        <w:t>ויעזרך</w:t>
      </w:r>
      <w:proofErr w:type="spellEnd"/>
      <w:r w:rsidR="00C169BD">
        <w:rPr>
          <w:rFonts w:hint="cs"/>
          <w:rtl/>
        </w:rPr>
        <w:t>"</w:t>
      </w:r>
      <w:r w:rsidRPr="00D61587">
        <w:rPr>
          <w:rtl/>
        </w:rPr>
        <w:t xml:space="preserve"> וגו' </w:t>
      </w:r>
      <w:r w:rsidR="00C169BD">
        <w:rPr>
          <w:rFonts w:hint="cs"/>
          <w:rtl/>
        </w:rPr>
        <w:t>"</w:t>
      </w:r>
      <w:r w:rsidRPr="00D61587">
        <w:rPr>
          <w:rtl/>
        </w:rPr>
        <w:t>ברכות שדים ורחם</w:t>
      </w:r>
      <w:r w:rsidR="00C169BD">
        <w:rPr>
          <w:rFonts w:hint="cs"/>
          <w:rtl/>
        </w:rPr>
        <w:t>"</w:t>
      </w:r>
      <w:r w:rsidRPr="00D61587">
        <w:rPr>
          <w:rtl/>
        </w:rPr>
        <w:t xml:space="preserve"> </w:t>
      </w:r>
      <w:proofErr w:type="spellStart"/>
      <w:r w:rsidRPr="00D61587">
        <w:rPr>
          <w:rtl/>
        </w:rPr>
        <w:t>ברכתא</w:t>
      </w:r>
      <w:proofErr w:type="spellEnd"/>
      <w:r w:rsidRPr="00D61587">
        <w:rPr>
          <w:rtl/>
        </w:rPr>
        <w:t xml:space="preserve"> דאבוך </w:t>
      </w:r>
      <w:proofErr w:type="spellStart"/>
      <w:r w:rsidRPr="00D61587">
        <w:rPr>
          <w:rtl/>
        </w:rPr>
        <w:t>ודאמך</w:t>
      </w:r>
      <w:proofErr w:type="spellEnd"/>
      <w:r w:rsidR="00C169BD">
        <w:rPr>
          <w:rFonts w:hint="cs"/>
          <w:rtl/>
        </w:rPr>
        <w:t xml:space="preserve">. </w:t>
      </w:r>
      <w:r w:rsidR="00C169BD" w:rsidRPr="00D61587">
        <w:rPr>
          <w:rFonts w:hint="cs"/>
          <w:rtl/>
        </w:rPr>
        <w:t>(בראשית רבה פז ז)</w:t>
      </w:r>
    </w:p>
    <w:p w14:paraId="3467BF8A" w14:textId="231A1D33" w:rsidR="00D61587" w:rsidRPr="00D61587" w:rsidRDefault="00834425" w:rsidP="00D61587">
      <w:pPr>
        <w:rPr>
          <w:rtl/>
        </w:rPr>
      </w:pPr>
      <w:r>
        <w:rPr>
          <w:rFonts w:hint="cs"/>
          <w:rtl/>
        </w:rPr>
        <w:t>ה</w:t>
      </w:r>
      <w:r w:rsidR="00D61587" w:rsidRPr="00D61587">
        <w:rPr>
          <w:rFonts w:hint="cs"/>
          <w:rtl/>
        </w:rPr>
        <w:t xml:space="preserve">קריאה של </w:t>
      </w:r>
      <w:r>
        <w:rPr>
          <w:rFonts w:hint="cs"/>
          <w:rtl/>
        </w:rPr>
        <w:t xml:space="preserve">המילה </w:t>
      </w:r>
      <w:r w:rsidR="00D61587" w:rsidRPr="00D61587">
        <w:rPr>
          <w:rFonts w:hint="cs"/>
          <w:rtl/>
        </w:rPr>
        <w:t xml:space="preserve">"וימאן" באופן הזה נותנת מקום </w:t>
      </w:r>
      <w:r w:rsidR="0027285C">
        <w:rPr>
          <w:rFonts w:hint="cs"/>
          <w:rtl/>
        </w:rPr>
        <w:t xml:space="preserve">לרעיון </w:t>
      </w:r>
      <w:r w:rsidR="00D61587" w:rsidRPr="00D61587">
        <w:rPr>
          <w:rFonts w:hint="cs"/>
          <w:rtl/>
        </w:rPr>
        <w:t>ש</w:t>
      </w:r>
      <w:r w:rsidR="00A01A9F">
        <w:rPr>
          <w:rFonts w:hint="cs"/>
          <w:rtl/>
        </w:rPr>
        <w:t>לפיו ראוי ש</w:t>
      </w:r>
      <w:r w:rsidR="00D61587" w:rsidRPr="00D61587">
        <w:rPr>
          <w:rFonts w:hint="cs"/>
          <w:rtl/>
        </w:rPr>
        <w:t xml:space="preserve">דבריו של החוזה בכוכבים </w:t>
      </w:r>
      <w:r w:rsidR="00A01A9F">
        <w:rPr>
          <w:rFonts w:hint="cs"/>
          <w:rtl/>
        </w:rPr>
        <w:t>יישקלו במחשבתו של האיש</w:t>
      </w:r>
      <w:r w:rsidR="00D61587" w:rsidRPr="00D61587">
        <w:rPr>
          <w:rFonts w:hint="cs"/>
          <w:rtl/>
        </w:rPr>
        <w:t xml:space="preserve">, ואולי </w:t>
      </w:r>
      <w:r w:rsidR="00A01A9F">
        <w:rPr>
          <w:rFonts w:hint="cs"/>
          <w:rtl/>
        </w:rPr>
        <w:t xml:space="preserve">יש </w:t>
      </w:r>
      <w:r w:rsidR="00D61587" w:rsidRPr="00D61587">
        <w:rPr>
          <w:rFonts w:hint="cs"/>
          <w:rtl/>
        </w:rPr>
        <w:t>בהם פוטנציאל חיובי כלשהו. ואכן, יש שפ</w:t>
      </w:r>
      <w:r w:rsidR="005A2C32">
        <w:rPr>
          <w:rFonts w:hint="cs"/>
          <w:rtl/>
        </w:rPr>
        <w:t>י</w:t>
      </w:r>
      <w:r w:rsidR="00D61587" w:rsidRPr="00D61587">
        <w:rPr>
          <w:rFonts w:hint="cs"/>
          <w:rtl/>
        </w:rPr>
        <w:t>רשו את הסיפור של ר' נחמן, בעיקר בגרסה שמסתיימת בסוף טוב עבור האיש, כמעודדת סוג של 'גנבה'</w:t>
      </w:r>
      <w:r w:rsidR="00D579FE">
        <w:rPr>
          <w:rFonts w:hint="cs"/>
          <w:rtl/>
        </w:rPr>
        <w:t xml:space="preserve">. </w:t>
      </w:r>
      <w:r w:rsidR="00D61587" w:rsidRPr="00D61587">
        <w:rPr>
          <w:rFonts w:hint="cs"/>
          <w:rtl/>
        </w:rPr>
        <w:t xml:space="preserve">לא במובן של גנבת רכוש, שהיא כמובן אסורה, אלא במובן הרוחני. מהי גניבה </w:t>
      </w:r>
      <w:r w:rsidR="00D579FE">
        <w:rPr>
          <w:rFonts w:hint="cs"/>
          <w:rtl/>
        </w:rPr>
        <w:t>רוחנית</w:t>
      </w:r>
      <w:r w:rsidR="00D61587" w:rsidRPr="00D61587">
        <w:rPr>
          <w:rFonts w:hint="cs"/>
          <w:rtl/>
        </w:rPr>
        <w:t>? הנה, למשל, פרשנות שמופיעה באתר סיפורי החסידים '</w:t>
      </w:r>
      <w:proofErr w:type="spellStart"/>
      <w:r w:rsidR="00D61587" w:rsidRPr="00D61587">
        <w:rPr>
          <w:rFonts w:hint="cs"/>
          <w:rtl/>
        </w:rPr>
        <w:t>זושא</w:t>
      </w:r>
      <w:proofErr w:type="spellEnd"/>
      <w:r w:rsidR="00D61587" w:rsidRPr="00D61587">
        <w:rPr>
          <w:rFonts w:hint="cs"/>
          <w:rtl/>
        </w:rPr>
        <w:t>'</w:t>
      </w:r>
      <w:r w:rsidR="00D579FE">
        <w:rPr>
          <w:rFonts w:hint="cs"/>
          <w:rtl/>
        </w:rPr>
        <w:t>:</w:t>
      </w:r>
      <w:r w:rsidR="00D579FE" w:rsidRPr="00D579FE">
        <w:rPr>
          <w:vertAlign w:val="superscript"/>
          <w:rtl/>
        </w:rPr>
        <w:t xml:space="preserve"> </w:t>
      </w:r>
      <w:r w:rsidR="00D579FE" w:rsidRPr="00D61587">
        <w:rPr>
          <w:vertAlign w:val="superscript"/>
          <w:rtl/>
        </w:rPr>
        <w:footnoteReference w:id="2"/>
      </w:r>
    </w:p>
    <w:p w14:paraId="0B2BF384" w14:textId="700F3668" w:rsidR="00D61587" w:rsidRPr="00D61587" w:rsidRDefault="00D61587" w:rsidP="0027285C">
      <w:pPr>
        <w:ind w:left="720"/>
        <w:rPr>
          <w:rtl/>
        </w:rPr>
      </w:pPr>
      <w:r w:rsidRPr="00D61587">
        <w:rPr>
          <w:rtl/>
        </w:rPr>
        <w:t xml:space="preserve">ייתכן שרבי נחמן מרמז במשל לכך שאומץ לבו של אדם תמים יכול לגרום לכך </w:t>
      </w:r>
      <w:proofErr w:type="spellStart"/>
      <w:r w:rsidRPr="00D61587">
        <w:rPr>
          <w:rtl/>
        </w:rPr>
        <w:t>שה"מלך</w:t>
      </w:r>
      <w:proofErr w:type="spellEnd"/>
      <w:r w:rsidRPr="00D61587">
        <w:rPr>
          <w:rtl/>
        </w:rPr>
        <w:t>", כלומר א</w:t>
      </w:r>
      <w:r w:rsidR="00E04356">
        <w:rPr>
          <w:rFonts w:hint="cs"/>
          <w:rtl/>
        </w:rPr>
        <w:t>-</w:t>
      </w:r>
      <w:proofErr w:type="spellStart"/>
      <w:r w:rsidRPr="00D61587">
        <w:rPr>
          <w:rtl/>
        </w:rPr>
        <w:t>לוהים</w:t>
      </w:r>
      <w:proofErr w:type="spellEnd"/>
      <w:r w:rsidRPr="00D61587">
        <w:rPr>
          <w:rtl/>
        </w:rPr>
        <w:t xml:space="preserve"> יעשה עמו חסד.</w:t>
      </w:r>
    </w:p>
    <w:p w14:paraId="3029D563" w14:textId="5B503133" w:rsidR="00D61587" w:rsidRPr="00D61587" w:rsidRDefault="009A4AB3" w:rsidP="00D61587">
      <w:pPr>
        <w:rPr>
          <w:rtl/>
        </w:rPr>
      </w:pPr>
      <w:r>
        <w:rPr>
          <w:rFonts w:hint="cs"/>
          <w:rtl/>
        </w:rPr>
        <w:lastRenderedPageBreak/>
        <w:t xml:space="preserve">ניתן להציע הצעה </w:t>
      </w:r>
      <w:r w:rsidR="00D61587" w:rsidRPr="00D61587">
        <w:rPr>
          <w:rtl/>
        </w:rPr>
        <w:t>קיצוני</w:t>
      </w:r>
      <w:r>
        <w:rPr>
          <w:rFonts w:hint="cs"/>
          <w:rtl/>
        </w:rPr>
        <w:t>ת</w:t>
      </w:r>
      <w:r w:rsidR="00D61587" w:rsidRPr="00D61587">
        <w:rPr>
          <w:rtl/>
        </w:rPr>
        <w:t xml:space="preserve"> יותר</w:t>
      </w:r>
      <w:r>
        <w:rPr>
          <w:rFonts w:hint="cs"/>
          <w:rtl/>
        </w:rPr>
        <w:t>,</w:t>
      </w:r>
      <w:r w:rsidR="00D61587" w:rsidRPr="00D61587">
        <w:rPr>
          <w:rtl/>
        </w:rPr>
        <w:t xml:space="preserve"> </w:t>
      </w:r>
      <w:r w:rsidR="008A04BA">
        <w:rPr>
          <w:rFonts w:hint="cs"/>
          <w:rtl/>
        </w:rPr>
        <w:t xml:space="preserve">ולפיה </w:t>
      </w:r>
      <w:r w:rsidR="00D61587" w:rsidRPr="00D61587">
        <w:rPr>
          <w:rtl/>
        </w:rPr>
        <w:t xml:space="preserve">ר' נחמן </w:t>
      </w:r>
      <w:r w:rsidR="00A46DFB">
        <w:rPr>
          <w:rFonts w:hint="cs"/>
          <w:rtl/>
        </w:rPr>
        <w:t xml:space="preserve">רומז </w:t>
      </w:r>
      <w:r w:rsidR="00D61587" w:rsidRPr="00D61587">
        <w:rPr>
          <w:rtl/>
        </w:rPr>
        <w:t xml:space="preserve">לכך שיש משהו קדוש ביכולת </w:t>
      </w:r>
      <w:proofErr w:type="spellStart"/>
      <w:r w:rsidR="00D61587" w:rsidRPr="00D61587">
        <w:rPr>
          <w:rtl/>
        </w:rPr>
        <w:t>ה"גנֵבה</w:t>
      </w:r>
      <w:proofErr w:type="spellEnd"/>
      <w:r w:rsidR="00D61587" w:rsidRPr="00D61587">
        <w:rPr>
          <w:rtl/>
        </w:rPr>
        <w:t>" במישור הדתי והרוחני. רעיון זה מופיע בכמה כתבים חסידיים</w:t>
      </w:r>
      <w:r w:rsidR="00772909">
        <w:rPr>
          <w:rFonts w:hint="cs"/>
          <w:rtl/>
        </w:rPr>
        <w:t>.</w:t>
      </w:r>
      <w:r w:rsidR="00D61587" w:rsidRPr="00D61587">
        <w:rPr>
          <w:rtl/>
        </w:rPr>
        <w:t xml:space="preserve"> הגנ</w:t>
      </w:r>
      <w:r w:rsidR="00772909">
        <w:rPr>
          <w:rFonts w:hint="cs"/>
          <w:rtl/>
        </w:rPr>
        <w:t>י</w:t>
      </w:r>
      <w:r w:rsidR="00D61587" w:rsidRPr="00D61587">
        <w:rPr>
          <w:rtl/>
        </w:rPr>
        <w:t xml:space="preserve">בה היא היכולת לשנות את ה"חוק" והסדר, ו"להיכנס" באופן רוחני גם למקום שאסור להיכנס אליו. מבחינה זו, הגנב הוא </w:t>
      </w:r>
      <w:r w:rsidR="006C2BF6">
        <w:rPr>
          <w:rFonts w:hint="cs"/>
          <w:rtl/>
        </w:rPr>
        <w:t xml:space="preserve">האדם </w:t>
      </w:r>
      <w:r w:rsidR="00D61587" w:rsidRPr="00D61587">
        <w:rPr>
          <w:rtl/>
        </w:rPr>
        <w:t>החותר להיפגש עם א</w:t>
      </w:r>
      <w:r w:rsidR="006C2BF6">
        <w:rPr>
          <w:rFonts w:hint="cs"/>
          <w:rtl/>
        </w:rPr>
        <w:t>-</w:t>
      </w:r>
      <w:proofErr w:type="spellStart"/>
      <w:r w:rsidR="00D61587" w:rsidRPr="00D61587">
        <w:rPr>
          <w:rtl/>
        </w:rPr>
        <w:t>לוהיו</w:t>
      </w:r>
      <w:proofErr w:type="spellEnd"/>
      <w:r w:rsidR="00D61587" w:rsidRPr="00D61587">
        <w:rPr>
          <w:rtl/>
        </w:rPr>
        <w:t xml:space="preserve"> גם כשאין הוא ראוי לכך.</w:t>
      </w:r>
    </w:p>
    <w:p w14:paraId="4FEC06EA" w14:textId="640F60F1" w:rsidR="00D61587" w:rsidRPr="00D61587" w:rsidRDefault="00D61587" w:rsidP="00D61587">
      <w:pPr>
        <w:rPr>
          <w:rtl/>
        </w:rPr>
      </w:pPr>
      <w:r w:rsidRPr="00D61587">
        <w:rPr>
          <w:rFonts w:hint="cs"/>
          <w:rtl/>
        </w:rPr>
        <w:t>פרשנות זו רואה את הגנ</w:t>
      </w:r>
      <w:r w:rsidR="00772909">
        <w:rPr>
          <w:rFonts w:hint="cs"/>
          <w:rtl/>
        </w:rPr>
        <w:t>י</w:t>
      </w:r>
      <w:r w:rsidRPr="00D61587">
        <w:rPr>
          <w:rFonts w:hint="cs"/>
          <w:rtl/>
        </w:rPr>
        <w:t>בה כחריגה של אדם מהמקום שלכאורה 'מתאים לו' כרגע, המקום ש</w:t>
      </w:r>
      <w:r w:rsidR="0037700A">
        <w:rPr>
          <w:rFonts w:hint="cs"/>
          <w:rtl/>
        </w:rPr>
        <w:t xml:space="preserve">בו </w:t>
      </w:r>
      <w:r w:rsidRPr="00D61587">
        <w:rPr>
          <w:rFonts w:hint="cs"/>
          <w:rtl/>
        </w:rPr>
        <w:t xml:space="preserve">יש 'כיסוי' </w:t>
      </w:r>
      <w:r w:rsidR="0037700A">
        <w:rPr>
          <w:rFonts w:hint="cs"/>
          <w:rtl/>
        </w:rPr>
        <w:t>לשהייה שלו</w:t>
      </w:r>
      <w:r w:rsidRPr="00D61587">
        <w:rPr>
          <w:rFonts w:hint="cs"/>
          <w:rtl/>
        </w:rPr>
        <w:t xml:space="preserve">, שמותאם ליומיום שלו. היכולת להתקדם מבחינה רוחנית תלויה לפעמים בקפיצה רוחנית למקום שאולי לא ראוי לו כרגע. אפשר לראות זאת כהיחשפות ל'אור' שלאדם </w:t>
      </w:r>
      <w:r w:rsidR="00BB26DF">
        <w:rPr>
          <w:rFonts w:hint="cs"/>
          <w:rtl/>
        </w:rPr>
        <w:t xml:space="preserve">אין </w:t>
      </w:r>
      <w:r w:rsidRPr="00D61587">
        <w:rPr>
          <w:rFonts w:hint="cs"/>
          <w:rtl/>
        </w:rPr>
        <w:t xml:space="preserve">עדיין כלים לקלוט, ובכל זאת, </w:t>
      </w:r>
      <w:proofErr w:type="spellStart"/>
      <w:r w:rsidRPr="00D61587">
        <w:rPr>
          <w:rFonts w:hint="cs"/>
          <w:rtl/>
        </w:rPr>
        <w:t>ה'רשימו</w:t>
      </w:r>
      <w:proofErr w:type="spellEnd"/>
      <w:r w:rsidRPr="00D61587">
        <w:rPr>
          <w:rFonts w:hint="cs"/>
          <w:rtl/>
        </w:rPr>
        <w:t>', הרושם של מה ש</w:t>
      </w:r>
      <w:r w:rsidR="008076A3">
        <w:rPr>
          <w:rFonts w:hint="cs"/>
          <w:rtl/>
        </w:rPr>
        <w:t>י</w:t>
      </w:r>
      <w:r w:rsidRPr="00D61587">
        <w:rPr>
          <w:rFonts w:hint="cs"/>
          <w:rtl/>
        </w:rPr>
        <w:t xml:space="preserve">יקלט אצלו באותם רגעים </w:t>
      </w:r>
      <w:r w:rsidR="008076A3">
        <w:rPr>
          <w:rFonts w:hint="cs"/>
          <w:rtl/>
        </w:rPr>
        <w:t>י</w:t>
      </w:r>
      <w:r w:rsidRPr="00D61587">
        <w:rPr>
          <w:rFonts w:hint="cs"/>
          <w:rtl/>
        </w:rPr>
        <w:t xml:space="preserve">יתן לו דחיפה ומוטיבציה להתפתח ולפתח את הכלים המתאימים כדי </w:t>
      </w:r>
      <w:r w:rsidR="008076A3">
        <w:rPr>
          <w:rFonts w:hint="cs"/>
          <w:rtl/>
        </w:rPr>
        <w:t>שיו</w:t>
      </w:r>
      <w:r w:rsidR="00B2127F">
        <w:rPr>
          <w:rFonts w:hint="cs"/>
          <w:rtl/>
        </w:rPr>
        <w:t>כ</w:t>
      </w:r>
      <w:r w:rsidR="008076A3">
        <w:rPr>
          <w:rFonts w:hint="cs"/>
          <w:rtl/>
        </w:rPr>
        <w:t xml:space="preserve">ל </w:t>
      </w:r>
      <w:r w:rsidRPr="00D61587">
        <w:rPr>
          <w:rFonts w:hint="cs"/>
          <w:rtl/>
        </w:rPr>
        <w:t>להכיל את ה'אור' הזה בצורה נכונה. לולא ה'טעימה' הראשונית שחורגת מהמקום הנוכחי של האדם</w:t>
      </w:r>
      <w:r w:rsidR="002F4185">
        <w:rPr>
          <w:rFonts w:hint="cs"/>
          <w:rtl/>
        </w:rPr>
        <w:t>,</w:t>
      </w:r>
      <w:r w:rsidRPr="00D61587">
        <w:rPr>
          <w:rFonts w:hint="cs"/>
          <w:rtl/>
        </w:rPr>
        <w:t xml:space="preserve"> לא יהיה לו דחף מתאים להתקדם ולגדול.</w:t>
      </w:r>
    </w:p>
    <w:p w14:paraId="2CD21195" w14:textId="34CAA81A" w:rsidR="00D61587" w:rsidRPr="00D61587" w:rsidRDefault="00D61587" w:rsidP="00D61587">
      <w:pPr>
        <w:rPr>
          <w:rtl/>
        </w:rPr>
      </w:pPr>
      <w:r w:rsidRPr="00D61587">
        <w:rPr>
          <w:rtl/>
        </w:rPr>
        <w:tab/>
      </w:r>
      <w:r w:rsidRPr="00D61587">
        <w:rPr>
          <w:rFonts w:hint="cs"/>
          <w:rtl/>
        </w:rPr>
        <w:t>ניסוחים אחרים לרעיון הזה אפשר למצוא במקורות שונים, חלקם מפתיעים. ספר הזוהר</w:t>
      </w:r>
      <w:r w:rsidR="002F4185">
        <w:rPr>
          <w:rFonts w:hint="cs"/>
          <w:rtl/>
        </w:rPr>
        <w:t>,</w:t>
      </w:r>
      <w:r w:rsidR="002F4185" w:rsidRPr="002F4185">
        <w:rPr>
          <w:rFonts w:hint="cs"/>
          <w:rtl/>
        </w:rPr>
        <w:t xml:space="preserve"> </w:t>
      </w:r>
      <w:r w:rsidR="002F4185" w:rsidRPr="00D61587">
        <w:rPr>
          <w:rFonts w:hint="cs"/>
          <w:rtl/>
        </w:rPr>
        <w:t xml:space="preserve">למשל, </w:t>
      </w:r>
      <w:r w:rsidRPr="00D61587">
        <w:rPr>
          <w:rFonts w:hint="cs"/>
          <w:rtl/>
        </w:rPr>
        <w:t xml:space="preserve">מעיר </w:t>
      </w:r>
      <w:r w:rsidR="003A4389">
        <w:rPr>
          <w:rFonts w:hint="cs"/>
          <w:rtl/>
        </w:rPr>
        <w:t>שב</w:t>
      </w:r>
      <w:r w:rsidRPr="00D61587">
        <w:rPr>
          <w:rFonts w:hint="cs"/>
          <w:rtl/>
        </w:rPr>
        <w:t xml:space="preserve">פסוקים </w:t>
      </w:r>
      <w:r w:rsidR="00221B99">
        <w:rPr>
          <w:rFonts w:hint="cs"/>
          <w:rtl/>
        </w:rPr>
        <w:t xml:space="preserve">"לא תרצח", "לא תנאף", וכו' </w:t>
      </w:r>
      <w:r w:rsidR="002916AF">
        <w:rPr>
          <w:rFonts w:hint="cs"/>
          <w:rtl/>
        </w:rPr>
        <w:t xml:space="preserve">של </w:t>
      </w:r>
      <w:r w:rsidR="002916AF" w:rsidRPr="00D61587">
        <w:rPr>
          <w:rFonts w:hint="cs"/>
          <w:rtl/>
        </w:rPr>
        <w:t xml:space="preserve">עשרת </w:t>
      </w:r>
      <w:r w:rsidRPr="00D61587">
        <w:rPr>
          <w:rFonts w:hint="cs"/>
          <w:rtl/>
        </w:rPr>
        <w:t>הדברות יש טעם מפסיק בין המילה 'לא' לאיסור ב'טעם העליון'</w:t>
      </w:r>
      <w:r w:rsidR="00221B99">
        <w:rPr>
          <w:rFonts w:hint="cs"/>
          <w:rtl/>
        </w:rPr>
        <w:t>,</w:t>
      </w:r>
      <w:r w:rsidRPr="00D61587">
        <w:rPr>
          <w:rFonts w:hint="cs"/>
          <w:rtl/>
        </w:rPr>
        <w:t xml:space="preserve"> שבו קוראים את עשרת הדברות בציבור בשבועות:</w:t>
      </w:r>
    </w:p>
    <w:p w14:paraId="11F93B0D" w14:textId="77777777" w:rsidR="00D61587" w:rsidRPr="00D61587" w:rsidRDefault="00D61587" w:rsidP="0009672B">
      <w:pPr>
        <w:spacing w:after="0"/>
        <w:ind w:left="720"/>
        <w:rPr>
          <w:rtl/>
        </w:rPr>
      </w:pPr>
      <w:bookmarkStart w:id="0" w:name="_Hlk128573150"/>
      <w:proofErr w:type="spellStart"/>
      <w:r w:rsidRPr="00D61587">
        <w:rPr>
          <w:rtl/>
        </w:rPr>
        <w:t>פסקא</w:t>
      </w:r>
      <w:proofErr w:type="spellEnd"/>
      <w:r w:rsidRPr="00D61587">
        <w:rPr>
          <w:rtl/>
        </w:rPr>
        <w:t xml:space="preserve"> טעמא בכל הני תלת, ואי לא </w:t>
      </w:r>
      <w:proofErr w:type="spellStart"/>
      <w:r w:rsidRPr="00D61587">
        <w:rPr>
          <w:rtl/>
        </w:rPr>
        <w:t>דפסקא</w:t>
      </w:r>
      <w:proofErr w:type="spellEnd"/>
      <w:r w:rsidRPr="00D61587">
        <w:rPr>
          <w:rtl/>
        </w:rPr>
        <w:t xml:space="preserve"> טעמא לא הוי </w:t>
      </w:r>
      <w:proofErr w:type="spellStart"/>
      <w:r w:rsidRPr="00D61587">
        <w:rPr>
          <w:rtl/>
        </w:rPr>
        <w:t>תקונא</w:t>
      </w:r>
      <w:proofErr w:type="spellEnd"/>
      <w:r w:rsidRPr="00D61587">
        <w:rPr>
          <w:rtl/>
        </w:rPr>
        <w:t xml:space="preserve"> לעלמין ויהא אסיר לן </w:t>
      </w:r>
      <w:proofErr w:type="spellStart"/>
      <w:r w:rsidRPr="00D61587">
        <w:rPr>
          <w:rtl/>
        </w:rPr>
        <w:t>לקטלא</w:t>
      </w:r>
      <w:proofErr w:type="spellEnd"/>
      <w:r w:rsidRPr="00D61587">
        <w:rPr>
          <w:rtl/>
        </w:rPr>
        <w:t xml:space="preserve"> </w:t>
      </w:r>
      <w:proofErr w:type="spellStart"/>
      <w:r w:rsidRPr="00D61587">
        <w:rPr>
          <w:rtl/>
        </w:rPr>
        <w:t>נפשא</w:t>
      </w:r>
      <w:proofErr w:type="spellEnd"/>
      <w:r w:rsidRPr="00D61587">
        <w:rPr>
          <w:rtl/>
        </w:rPr>
        <w:t xml:space="preserve"> בעלמא אף על גב </w:t>
      </w:r>
      <w:proofErr w:type="spellStart"/>
      <w:r w:rsidRPr="00D61587">
        <w:rPr>
          <w:rtl/>
        </w:rPr>
        <w:t>דיעבור</w:t>
      </w:r>
      <w:proofErr w:type="spellEnd"/>
      <w:r w:rsidRPr="00D61587">
        <w:rPr>
          <w:rtl/>
        </w:rPr>
        <w:t xml:space="preserve"> על אורייתא, אבל במה </w:t>
      </w:r>
      <w:proofErr w:type="spellStart"/>
      <w:r w:rsidRPr="00D61587">
        <w:rPr>
          <w:rtl/>
        </w:rPr>
        <w:t>דפסקא</w:t>
      </w:r>
      <w:proofErr w:type="spellEnd"/>
      <w:r w:rsidRPr="00D61587">
        <w:rPr>
          <w:rtl/>
        </w:rPr>
        <w:t xml:space="preserve"> טעמא אסיר ושרי</w:t>
      </w:r>
      <w:r w:rsidRPr="00D61587">
        <w:rPr>
          <w:rFonts w:hint="cs"/>
          <w:rtl/>
        </w:rPr>
        <w:t>...</w:t>
      </w:r>
    </w:p>
    <w:p w14:paraId="215B24DC" w14:textId="77777777" w:rsidR="00D61587" w:rsidRPr="00D61587" w:rsidRDefault="00D61587" w:rsidP="0009672B">
      <w:pPr>
        <w:spacing w:after="0"/>
        <w:ind w:left="720"/>
        <w:rPr>
          <w:rtl/>
        </w:rPr>
      </w:pPr>
      <w:r w:rsidRPr="00D61587">
        <w:rPr>
          <w:rtl/>
        </w:rPr>
        <w:t xml:space="preserve">לא תנאף, אי לאו </w:t>
      </w:r>
      <w:proofErr w:type="spellStart"/>
      <w:r w:rsidRPr="00D61587">
        <w:rPr>
          <w:rtl/>
        </w:rPr>
        <w:t>דפסקא</w:t>
      </w:r>
      <w:proofErr w:type="spellEnd"/>
      <w:r w:rsidRPr="00D61587">
        <w:rPr>
          <w:rtl/>
        </w:rPr>
        <w:t xml:space="preserve"> טעמא אסיר אפילו </w:t>
      </w:r>
      <w:proofErr w:type="spellStart"/>
      <w:r w:rsidRPr="00D61587">
        <w:rPr>
          <w:rtl/>
        </w:rPr>
        <w:t>לאולדא</w:t>
      </w:r>
      <w:proofErr w:type="spellEnd"/>
      <w:r w:rsidRPr="00D61587">
        <w:rPr>
          <w:rtl/>
        </w:rPr>
        <w:t xml:space="preserve"> או </w:t>
      </w:r>
      <w:proofErr w:type="spellStart"/>
      <w:r w:rsidRPr="00D61587">
        <w:rPr>
          <w:rtl/>
        </w:rPr>
        <w:t>למחדי</w:t>
      </w:r>
      <w:proofErr w:type="spellEnd"/>
      <w:r w:rsidRPr="00D61587">
        <w:rPr>
          <w:rtl/>
        </w:rPr>
        <w:t xml:space="preserve"> </w:t>
      </w:r>
      <w:proofErr w:type="spellStart"/>
      <w:r w:rsidRPr="00D61587">
        <w:rPr>
          <w:rtl/>
        </w:rPr>
        <w:t>באתתיה</w:t>
      </w:r>
      <w:proofErr w:type="spellEnd"/>
      <w:r w:rsidRPr="00D61587">
        <w:rPr>
          <w:rtl/>
        </w:rPr>
        <w:t xml:space="preserve"> חדוה </w:t>
      </w:r>
      <w:proofErr w:type="spellStart"/>
      <w:r w:rsidRPr="00D61587">
        <w:rPr>
          <w:rtl/>
        </w:rPr>
        <w:t>דמצוה</w:t>
      </w:r>
      <w:proofErr w:type="spellEnd"/>
      <w:r w:rsidRPr="00D61587">
        <w:rPr>
          <w:rtl/>
        </w:rPr>
        <w:t xml:space="preserve">, ובמה </w:t>
      </w:r>
      <w:proofErr w:type="spellStart"/>
      <w:r w:rsidRPr="00D61587">
        <w:rPr>
          <w:rtl/>
        </w:rPr>
        <w:t>דפסקא</w:t>
      </w:r>
      <w:proofErr w:type="spellEnd"/>
      <w:r w:rsidRPr="00D61587">
        <w:rPr>
          <w:rtl/>
        </w:rPr>
        <w:t xml:space="preserve"> טעמא אסיר ושרי:</w:t>
      </w:r>
    </w:p>
    <w:p w14:paraId="6EEA3F65" w14:textId="77777777" w:rsidR="00221B99" w:rsidRDefault="00D61587" w:rsidP="0009672B">
      <w:pPr>
        <w:spacing w:after="0"/>
        <w:ind w:left="720"/>
        <w:rPr>
          <w:rtl/>
        </w:rPr>
      </w:pPr>
      <w:r w:rsidRPr="00D61587">
        <w:rPr>
          <w:rtl/>
        </w:rPr>
        <w:t xml:space="preserve">לא </w:t>
      </w:r>
      <w:proofErr w:type="spellStart"/>
      <w:r w:rsidRPr="00D61587">
        <w:rPr>
          <w:rtl/>
        </w:rPr>
        <w:t>תגנב</w:t>
      </w:r>
      <w:proofErr w:type="spellEnd"/>
      <w:r w:rsidRPr="00D61587">
        <w:rPr>
          <w:rtl/>
        </w:rPr>
        <w:t xml:space="preserve">, אי לאו </w:t>
      </w:r>
      <w:proofErr w:type="spellStart"/>
      <w:r w:rsidRPr="00D61587">
        <w:rPr>
          <w:rtl/>
        </w:rPr>
        <w:t>דפסקא</w:t>
      </w:r>
      <w:proofErr w:type="spellEnd"/>
      <w:r w:rsidRPr="00D61587">
        <w:rPr>
          <w:rtl/>
        </w:rPr>
        <w:t xml:space="preserve"> טעמא </w:t>
      </w:r>
      <w:proofErr w:type="spellStart"/>
      <w:r w:rsidRPr="00D61587">
        <w:rPr>
          <w:rtl/>
        </w:rPr>
        <w:t>הוה</w:t>
      </w:r>
      <w:proofErr w:type="spellEnd"/>
      <w:r w:rsidRPr="00D61587">
        <w:rPr>
          <w:rtl/>
        </w:rPr>
        <w:t xml:space="preserve"> אסיר אפילו </w:t>
      </w:r>
      <w:proofErr w:type="spellStart"/>
      <w:r w:rsidRPr="00D61587">
        <w:rPr>
          <w:rtl/>
        </w:rPr>
        <w:t>למגנב</w:t>
      </w:r>
      <w:proofErr w:type="spellEnd"/>
      <w:r w:rsidRPr="00D61587">
        <w:rPr>
          <w:rtl/>
        </w:rPr>
        <w:t xml:space="preserve"> </w:t>
      </w:r>
      <w:proofErr w:type="spellStart"/>
      <w:r w:rsidRPr="00D61587">
        <w:rPr>
          <w:rtl/>
        </w:rPr>
        <w:t>דעתא</w:t>
      </w:r>
      <w:proofErr w:type="spellEnd"/>
      <w:r w:rsidRPr="00D61587">
        <w:rPr>
          <w:rtl/>
        </w:rPr>
        <w:t xml:space="preserve"> </w:t>
      </w:r>
      <w:proofErr w:type="spellStart"/>
      <w:r w:rsidRPr="00D61587">
        <w:rPr>
          <w:rtl/>
        </w:rPr>
        <w:t>דרביה</w:t>
      </w:r>
      <w:proofErr w:type="spellEnd"/>
      <w:r w:rsidRPr="00D61587">
        <w:rPr>
          <w:rtl/>
        </w:rPr>
        <w:t xml:space="preserve"> </w:t>
      </w:r>
      <w:proofErr w:type="spellStart"/>
      <w:r w:rsidRPr="00D61587">
        <w:rPr>
          <w:rtl/>
        </w:rPr>
        <w:t>באורייתא</w:t>
      </w:r>
      <w:proofErr w:type="spellEnd"/>
      <w:r w:rsidRPr="00D61587">
        <w:rPr>
          <w:rtl/>
        </w:rPr>
        <w:t xml:space="preserve"> או </w:t>
      </w:r>
      <w:proofErr w:type="spellStart"/>
      <w:r w:rsidRPr="00D61587">
        <w:rPr>
          <w:rtl/>
        </w:rPr>
        <w:t>דעתא</w:t>
      </w:r>
      <w:proofErr w:type="spellEnd"/>
      <w:r w:rsidRPr="00D61587">
        <w:rPr>
          <w:rtl/>
        </w:rPr>
        <w:t xml:space="preserve"> דחכם </w:t>
      </w:r>
      <w:proofErr w:type="spellStart"/>
      <w:r w:rsidRPr="00D61587">
        <w:rPr>
          <w:rtl/>
        </w:rPr>
        <w:t>לאסתכלא</w:t>
      </w:r>
      <w:proofErr w:type="spellEnd"/>
      <w:r w:rsidRPr="00D61587">
        <w:rPr>
          <w:rtl/>
        </w:rPr>
        <w:t xml:space="preserve"> ביה או </w:t>
      </w:r>
      <w:proofErr w:type="spellStart"/>
      <w:r w:rsidRPr="00D61587">
        <w:rPr>
          <w:rtl/>
        </w:rPr>
        <w:t>דיינא</w:t>
      </w:r>
      <w:proofErr w:type="spellEnd"/>
      <w:r w:rsidRPr="00D61587">
        <w:rPr>
          <w:rtl/>
        </w:rPr>
        <w:t xml:space="preserve"> </w:t>
      </w:r>
      <w:proofErr w:type="spellStart"/>
      <w:r w:rsidRPr="00D61587">
        <w:rPr>
          <w:rtl/>
        </w:rPr>
        <w:t>דדאין</w:t>
      </w:r>
      <w:proofErr w:type="spellEnd"/>
      <w:r w:rsidRPr="00D61587">
        <w:rPr>
          <w:rtl/>
        </w:rPr>
        <w:t xml:space="preserve"> </w:t>
      </w:r>
      <w:proofErr w:type="spellStart"/>
      <w:r w:rsidRPr="00D61587">
        <w:rPr>
          <w:rtl/>
        </w:rPr>
        <w:t>דינא</w:t>
      </w:r>
      <w:proofErr w:type="spellEnd"/>
      <w:r w:rsidRPr="00D61587">
        <w:rPr>
          <w:rtl/>
        </w:rPr>
        <w:t xml:space="preserve"> לפום טענה </w:t>
      </w:r>
      <w:proofErr w:type="spellStart"/>
      <w:r w:rsidRPr="00D61587">
        <w:rPr>
          <w:rtl/>
        </w:rPr>
        <w:t>דאצטריך</w:t>
      </w:r>
      <w:proofErr w:type="spellEnd"/>
      <w:r w:rsidRPr="00D61587">
        <w:rPr>
          <w:rtl/>
        </w:rPr>
        <w:t xml:space="preserve"> ליה </w:t>
      </w:r>
      <w:proofErr w:type="spellStart"/>
      <w:r w:rsidRPr="00D61587">
        <w:rPr>
          <w:rtl/>
        </w:rPr>
        <w:t>למגנב</w:t>
      </w:r>
      <w:proofErr w:type="spellEnd"/>
      <w:r w:rsidRPr="00D61587">
        <w:rPr>
          <w:rtl/>
        </w:rPr>
        <w:t xml:space="preserve"> </w:t>
      </w:r>
      <w:proofErr w:type="spellStart"/>
      <w:r w:rsidRPr="00D61587">
        <w:rPr>
          <w:rtl/>
        </w:rPr>
        <w:t>דעתא</w:t>
      </w:r>
      <w:proofErr w:type="spellEnd"/>
      <w:r w:rsidRPr="00D61587">
        <w:rPr>
          <w:rtl/>
        </w:rPr>
        <w:t xml:space="preserve"> </w:t>
      </w:r>
      <w:proofErr w:type="spellStart"/>
      <w:r w:rsidRPr="00D61587">
        <w:rPr>
          <w:rtl/>
        </w:rPr>
        <w:t>דרמאה</w:t>
      </w:r>
      <w:proofErr w:type="spellEnd"/>
      <w:r w:rsidRPr="00D61587">
        <w:rPr>
          <w:rtl/>
        </w:rPr>
        <w:t xml:space="preserve"> </w:t>
      </w:r>
      <w:proofErr w:type="spellStart"/>
      <w:r w:rsidRPr="00D61587">
        <w:rPr>
          <w:rtl/>
        </w:rPr>
        <w:t>ולמגנב</w:t>
      </w:r>
      <w:proofErr w:type="spellEnd"/>
      <w:r w:rsidRPr="00D61587">
        <w:rPr>
          <w:rtl/>
        </w:rPr>
        <w:t xml:space="preserve"> </w:t>
      </w:r>
      <w:proofErr w:type="spellStart"/>
      <w:r w:rsidRPr="00D61587">
        <w:rPr>
          <w:rtl/>
        </w:rPr>
        <w:t>דעתא</w:t>
      </w:r>
      <w:proofErr w:type="spellEnd"/>
      <w:r w:rsidRPr="00D61587">
        <w:rPr>
          <w:rtl/>
        </w:rPr>
        <w:t xml:space="preserve"> </w:t>
      </w:r>
      <w:proofErr w:type="spellStart"/>
      <w:r w:rsidRPr="00D61587">
        <w:rPr>
          <w:rtl/>
        </w:rPr>
        <w:t>דתרווייהו</w:t>
      </w:r>
      <w:proofErr w:type="spellEnd"/>
      <w:r w:rsidRPr="00D61587">
        <w:rPr>
          <w:rtl/>
        </w:rPr>
        <w:t xml:space="preserve"> </w:t>
      </w:r>
      <w:proofErr w:type="spellStart"/>
      <w:r w:rsidRPr="00D61587">
        <w:rPr>
          <w:rtl/>
        </w:rPr>
        <w:t>לאפקא</w:t>
      </w:r>
      <w:proofErr w:type="spellEnd"/>
      <w:r w:rsidRPr="00D61587">
        <w:rPr>
          <w:rtl/>
        </w:rPr>
        <w:t xml:space="preserve"> </w:t>
      </w:r>
      <w:proofErr w:type="spellStart"/>
      <w:r w:rsidRPr="00D61587">
        <w:rPr>
          <w:rtl/>
        </w:rPr>
        <w:t>דינא</w:t>
      </w:r>
      <w:proofErr w:type="spellEnd"/>
      <w:r w:rsidRPr="00D61587">
        <w:rPr>
          <w:rtl/>
        </w:rPr>
        <w:t xml:space="preserve"> </w:t>
      </w:r>
      <w:proofErr w:type="spellStart"/>
      <w:r w:rsidRPr="00D61587">
        <w:rPr>
          <w:rtl/>
        </w:rPr>
        <w:t>לנהורא</w:t>
      </w:r>
      <w:proofErr w:type="spellEnd"/>
      <w:r w:rsidRPr="00D61587">
        <w:rPr>
          <w:rtl/>
        </w:rPr>
        <w:t xml:space="preserve">, ובמה </w:t>
      </w:r>
      <w:proofErr w:type="spellStart"/>
      <w:r w:rsidRPr="00D61587">
        <w:rPr>
          <w:rtl/>
        </w:rPr>
        <w:t>דפסקא</w:t>
      </w:r>
      <w:proofErr w:type="spellEnd"/>
      <w:r w:rsidRPr="00D61587">
        <w:rPr>
          <w:rtl/>
        </w:rPr>
        <w:t xml:space="preserve"> טעמא אסיר ושרי</w:t>
      </w:r>
      <w:r w:rsidR="00221B99">
        <w:rPr>
          <w:rFonts w:hint="cs"/>
          <w:rtl/>
        </w:rPr>
        <w:t xml:space="preserve">. </w:t>
      </w:r>
    </w:p>
    <w:p w14:paraId="1C884C11" w14:textId="5D9FC064" w:rsidR="00D61587" w:rsidRPr="00D61587" w:rsidRDefault="00221B99" w:rsidP="0009672B">
      <w:pPr>
        <w:spacing w:after="0"/>
        <w:ind w:left="720"/>
        <w:rPr>
          <w:rtl/>
        </w:rPr>
      </w:pPr>
      <w:r>
        <w:rPr>
          <w:rFonts w:hint="cs"/>
          <w:rtl/>
        </w:rPr>
        <w:t xml:space="preserve">(זוהר </w:t>
      </w:r>
      <w:proofErr w:type="spellStart"/>
      <w:r>
        <w:rPr>
          <w:rFonts w:hint="cs"/>
          <w:rtl/>
        </w:rPr>
        <w:t>ח"ב</w:t>
      </w:r>
      <w:proofErr w:type="spellEnd"/>
      <w:r>
        <w:rPr>
          <w:rFonts w:hint="cs"/>
          <w:rtl/>
        </w:rPr>
        <w:t xml:space="preserve"> צג, ב)</w:t>
      </w:r>
    </w:p>
    <w:p w14:paraId="33DAF7FA" w14:textId="54A49917" w:rsidR="00D61587" w:rsidRPr="00D61587" w:rsidRDefault="006A045C" w:rsidP="0009672B">
      <w:pPr>
        <w:spacing w:after="0"/>
        <w:ind w:left="720"/>
        <w:rPr>
          <w:rtl/>
        </w:rPr>
      </w:pPr>
      <w:r>
        <w:rPr>
          <w:rFonts w:hint="cs"/>
          <w:rtl/>
        </w:rPr>
        <w:t>[עברית</w:t>
      </w:r>
      <w:r w:rsidR="00D61587" w:rsidRPr="00D61587">
        <w:rPr>
          <w:rFonts w:hint="cs"/>
          <w:rtl/>
        </w:rPr>
        <w:t>: הטעם מפסיק בכל אלה השלושה, ואילולא שמפסיק הטעם לא היה תיקון לעולמות, והיה אסור לנו להרוג נפש בעולם אף על גב שיעבור על התורה, אבל במה שמפסיק הטעם אסור ומותר.</w:t>
      </w:r>
    </w:p>
    <w:p w14:paraId="7267F674" w14:textId="4776E20E" w:rsidR="00D61587" w:rsidRPr="00D61587" w:rsidRDefault="00D61587" w:rsidP="0009672B">
      <w:pPr>
        <w:spacing w:after="0"/>
        <w:ind w:left="720"/>
        <w:rPr>
          <w:rtl/>
        </w:rPr>
      </w:pPr>
      <w:r w:rsidRPr="00D61587">
        <w:rPr>
          <w:rFonts w:hint="cs"/>
          <w:rtl/>
        </w:rPr>
        <w:t xml:space="preserve">לא תנאף </w:t>
      </w:r>
      <w:r w:rsidRPr="00D61587">
        <w:rPr>
          <w:rtl/>
        </w:rPr>
        <w:t>–</w:t>
      </w:r>
      <w:r w:rsidRPr="00D61587">
        <w:rPr>
          <w:rFonts w:hint="cs"/>
          <w:rtl/>
        </w:rPr>
        <w:t xml:space="preserve"> אילולא שמפסיק הטעם אסור אפילו כדי להוליד או לשמוח באשתו שמחה של מצוה...</w:t>
      </w:r>
    </w:p>
    <w:p w14:paraId="12616A96" w14:textId="36CB2128" w:rsidR="00D61587" w:rsidRPr="00D61587" w:rsidRDefault="00D61587" w:rsidP="0027285C">
      <w:pPr>
        <w:ind w:left="720"/>
        <w:rPr>
          <w:rtl/>
        </w:rPr>
      </w:pPr>
      <w:r w:rsidRPr="00D61587">
        <w:rPr>
          <w:rFonts w:hint="cs"/>
          <w:rtl/>
        </w:rPr>
        <w:t xml:space="preserve">לא </w:t>
      </w:r>
      <w:proofErr w:type="spellStart"/>
      <w:r w:rsidRPr="00D61587">
        <w:rPr>
          <w:rFonts w:hint="cs"/>
          <w:rtl/>
        </w:rPr>
        <w:t>תגנב</w:t>
      </w:r>
      <w:proofErr w:type="spellEnd"/>
      <w:r w:rsidRPr="00D61587">
        <w:rPr>
          <w:rFonts w:hint="cs"/>
          <w:rtl/>
        </w:rPr>
        <w:t xml:space="preserve"> </w:t>
      </w:r>
      <w:r w:rsidRPr="00D61587">
        <w:rPr>
          <w:rtl/>
        </w:rPr>
        <w:t>–</w:t>
      </w:r>
      <w:r w:rsidRPr="00D61587">
        <w:rPr>
          <w:rFonts w:hint="cs"/>
          <w:rtl/>
        </w:rPr>
        <w:t xml:space="preserve"> אילולא שמפסיק הטעם היה אסור אפילו לגנוב דעתו של רבו בתורה... או דיין שדן דין לפי טענה שצריכה לו (כדי) לגנוב את דעתו של הרמאי ולגנוב את דעת שניהם (כדי) להוציא את הדין לאור...</w:t>
      </w:r>
      <w:r w:rsidR="00A901C4">
        <w:rPr>
          <w:rFonts w:hint="cs"/>
          <w:rtl/>
        </w:rPr>
        <w:t>]</w:t>
      </w:r>
    </w:p>
    <w:p w14:paraId="3E42B464" w14:textId="5CC6FA59" w:rsidR="00D61587" w:rsidRPr="00D61587" w:rsidRDefault="00D61587" w:rsidP="00D61587">
      <w:pPr>
        <w:rPr>
          <w:rtl/>
        </w:rPr>
      </w:pPr>
      <w:r w:rsidRPr="00D61587">
        <w:rPr>
          <w:rFonts w:hint="cs"/>
          <w:rtl/>
        </w:rPr>
        <w:t>הזוהר כותב שלולא הטעם המפסיק, הפעולה שנאסרה ה</w:t>
      </w:r>
      <w:r w:rsidR="00761F54">
        <w:rPr>
          <w:rFonts w:hint="cs"/>
          <w:rtl/>
        </w:rPr>
        <w:t>י</w:t>
      </w:r>
      <w:r w:rsidRPr="00D61587">
        <w:rPr>
          <w:rFonts w:hint="cs"/>
          <w:rtl/>
        </w:rPr>
        <w:t>יתה נאסרת באופן מוחל</w:t>
      </w:r>
      <w:r w:rsidR="00761F54">
        <w:rPr>
          <w:rFonts w:hint="cs"/>
          <w:rtl/>
        </w:rPr>
        <w:t>ט –</w:t>
      </w:r>
      <w:r w:rsidRPr="00D61587">
        <w:rPr>
          <w:rFonts w:hint="cs"/>
          <w:rtl/>
        </w:rPr>
        <w:t xml:space="preserve"> גם למטרות חיוביות, כגון הוצאה להורג של אדם שחייב מיתה ("לא תרצח"), או יחסי אישות בין איש לאשתו ("לא תנאף"). הטעם המפסיק מורה </w:t>
      </w:r>
      <w:r w:rsidR="00E21A81">
        <w:rPr>
          <w:rFonts w:hint="cs"/>
          <w:rtl/>
        </w:rPr>
        <w:t xml:space="preserve">על כך </w:t>
      </w:r>
      <w:r w:rsidRPr="00D61587">
        <w:rPr>
          <w:rFonts w:hint="cs"/>
          <w:rtl/>
        </w:rPr>
        <w:t xml:space="preserve">שיש מצבים שבהם הפעולה הזו מותרת. </w:t>
      </w:r>
      <w:r w:rsidR="00750725">
        <w:rPr>
          <w:rFonts w:hint="cs"/>
          <w:rtl/>
        </w:rPr>
        <w:t xml:space="preserve">באופן דומה הסביר </w:t>
      </w:r>
      <w:r w:rsidRPr="00D61587">
        <w:rPr>
          <w:rFonts w:hint="cs"/>
          <w:rtl/>
        </w:rPr>
        <w:t xml:space="preserve">ר' זאב וולף </w:t>
      </w:r>
      <w:proofErr w:type="spellStart"/>
      <w:r w:rsidRPr="00D61587">
        <w:rPr>
          <w:rFonts w:hint="cs"/>
          <w:rtl/>
        </w:rPr>
        <w:t>מזיטאמיר</w:t>
      </w:r>
      <w:proofErr w:type="spellEnd"/>
      <w:r w:rsidRPr="00D61587">
        <w:rPr>
          <w:rFonts w:hint="cs"/>
          <w:rtl/>
        </w:rPr>
        <w:t xml:space="preserve">, מתלמידי המגיד </w:t>
      </w:r>
      <w:proofErr w:type="spellStart"/>
      <w:r w:rsidRPr="00D61587">
        <w:rPr>
          <w:rFonts w:hint="cs"/>
          <w:rtl/>
        </w:rPr>
        <w:t>ממעזריטש</w:t>
      </w:r>
      <w:proofErr w:type="spellEnd"/>
      <w:r w:rsidRPr="00D61587">
        <w:rPr>
          <w:rFonts w:hint="cs"/>
          <w:rtl/>
        </w:rPr>
        <w:t>, את ההפסקה בין 'לא' ל'תגנוב':</w:t>
      </w:r>
    </w:p>
    <w:bookmarkEnd w:id="0"/>
    <w:p w14:paraId="005D3625" w14:textId="34443D2E" w:rsidR="00D61587" w:rsidRPr="00D61587" w:rsidRDefault="00D61587" w:rsidP="0027285C">
      <w:pPr>
        <w:ind w:left="720"/>
        <w:rPr>
          <w:rtl/>
        </w:rPr>
      </w:pPr>
      <w:r w:rsidRPr="00D61587">
        <w:rPr>
          <w:rtl/>
        </w:rPr>
        <w:t xml:space="preserve">נמצא העולה מדברי קדשו, אם לא היה בחינת פסיק הטעמים </w:t>
      </w:r>
      <w:proofErr w:type="spellStart"/>
      <w:r w:rsidRPr="00D61587">
        <w:rPr>
          <w:rtl/>
        </w:rPr>
        <w:t>באורייתא</w:t>
      </w:r>
      <w:proofErr w:type="spellEnd"/>
      <w:r w:rsidRPr="00D61587">
        <w:rPr>
          <w:rtl/>
        </w:rPr>
        <w:t>, בין שתי תיבות אלו</w:t>
      </w:r>
      <w:r w:rsidRPr="00D61587">
        <w:rPr>
          <w:rFonts w:hint="cs"/>
          <w:rtl/>
        </w:rPr>
        <w:t xml:space="preserve">... </w:t>
      </w:r>
      <w:r w:rsidRPr="00D61587">
        <w:rPr>
          <w:rtl/>
        </w:rPr>
        <w:t xml:space="preserve">בלתי אפשרי היה שום גניבה בעולם, אפילו גניבה </w:t>
      </w:r>
      <w:proofErr w:type="spellStart"/>
      <w:r w:rsidRPr="00D61587">
        <w:rPr>
          <w:rtl/>
        </w:rPr>
        <w:t>דמצוה</w:t>
      </w:r>
      <w:proofErr w:type="spellEnd"/>
      <w:r w:rsidRPr="00D61587">
        <w:rPr>
          <w:rtl/>
        </w:rPr>
        <w:t xml:space="preserve">, וממילא אם אין בחינת גניבה </w:t>
      </w:r>
      <w:proofErr w:type="spellStart"/>
      <w:r w:rsidRPr="00D61587">
        <w:rPr>
          <w:rtl/>
        </w:rPr>
        <w:t>בסטרא</w:t>
      </w:r>
      <w:proofErr w:type="spellEnd"/>
      <w:r w:rsidRPr="00D61587">
        <w:rPr>
          <w:rtl/>
        </w:rPr>
        <w:t xml:space="preserve"> </w:t>
      </w:r>
      <w:proofErr w:type="spellStart"/>
      <w:r w:rsidRPr="00D61587">
        <w:rPr>
          <w:rtl/>
        </w:rPr>
        <w:t>דקדושה</w:t>
      </w:r>
      <w:proofErr w:type="spellEnd"/>
      <w:r w:rsidRPr="00D61587">
        <w:rPr>
          <w:rtl/>
        </w:rPr>
        <w:t>, מאין נמשך בחינת גניבה אל הקליפות</w:t>
      </w:r>
      <w:r w:rsidRPr="00D61587">
        <w:rPr>
          <w:rFonts w:hint="cs"/>
          <w:rtl/>
        </w:rPr>
        <w:t>?</w:t>
      </w:r>
      <w:r w:rsidRPr="00D61587">
        <w:rPr>
          <w:rtl/>
        </w:rPr>
        <w:t xml:space="preserve"> כי כל מה שיש בקדושה, כנגדה יש </w:t>
      </w:r>
      <w:proofErr w:type="spellStart"/>
      <w:r w:rsidRPr="00D61587">
        <w:rPr>
          <w:rtl/>
        </w:rPr>
        <w:t>בסטרא</w:t>
      </w:r>
      <w:proofErr w:type="spellEnd"/>
      <w:r w:rsidRPr="00D61587">
        <w:rPr>
          <w:rtl/>
        </w:rPr>
        <w:t xml:space="preserve"> אחרא זה לעומת זה</w:t>
      </w:r>
      <w:r w:rsidRPr="00D61587">
        <w:rPr>
          <w:rFonts w:hint="cs"/>
          <w:rtl/>
        </w:rPr>
        <w:t>...</w:t>
      </w:r>
      <w:r w:rsidR="007E38B0">
        <w:rPr>
          <w:rFonts w:hint="cs"/>
          <w:rtl/>
        </w:rPr>
        <w:t xml:space="preserve"> </w:t>
      </w:r>
      <w:r w:rsidR="007E38B0" w:rsidRPr="00D61587">
        <w:rPr>
          <w:rFonts w:hint="cs"/>
          <w:rtl/>
        </w:rPr>
        <w:t>(</w:t>
      </w:r>
      <w:r w:rsidR="00651BA8">
        <w:rPr>
          <w:rFonts w:hint="cs"/>
          <w:rtl/>
        </w:rPr>
        <w:t xml:space="preserve">'אור המאיר', </w:t>
      </w:r>
      <w:r w:rsidR="007E38B0" w:rsidRPr="00D61587">
        <w:rPr>
          <w:rFonts w:hint="cs"/>
          <w:rtl/>
        </w:rPr>
        <w:t>דרוש לשבועות)</w:t>
      </w:r>
    </w:p>
    <w:p w14:paraId="12F2E769" w14:textId="64EBB92B" w:rsidR="00D61587" w:rsidRPr="00D61587" w:rsidRDefault="00D61587" w:rsidP="00D61587">
      <w:pPr>
        <w:rPr>
          <w:rtl/>
        </w:rPr>
      </w:pPr>
      <w:r w:rsidRPr="00D61587">
        <w:rPr>
          <w:rFonts w:hint="cs"/>
          <w:rtl/>
        </w:rPr>
        <w:t>ר' זאב וולף משתמש כאן בעיקרון קבלי</w:t>
      </w:r>
      <w:r w:rsidR="009C196F">
        <w:rPr>
          <w:rFonts w:hint="cs"/>
          <w:rtl/>
        </w:rPr>
        <w:t xml:space="preserve"> ו</w:t>
      </w:r>
      <w:r w:rsidRPr="00D61587">
        <w:rPr>
          <w:rFonts w:hint="cs"/>
          <w:rtl/>
        </w:rPr>
        <w:t xml:space="preserve">חסידי ידוע, שקובע </w:t>
      </w:r>
      <w:r w:rsidR="009D6745">
        <w:rPr>
          <w:rFonts w:hint="cs"/>
          <w:rtl/>
        </w:rPr>
        <w:t>ש</w:t>
      </w:r>
      <w:r w:rsidRPr="00D61587">
        <w:rPr>
          <w:rFonts w:hint="cs"/>
          <w:rtl/>
        </w:rPr>
        <w:t xml:space="preserve">דבר </w:t>
      </w:r>
      <w:r w:rsidR="009D6745">
        <w:rPr>
          <w:rFonts w:hint="cs"/>
          <w:rtl/>
        </w:rPr>
        <w:t xml:space="preserve">לא יוכל </w:t>
      </w:r>
      <w:r w:rsidRPr="00D61587">
        <w:rPr>
          <w:rFonts w:hint="cs"/>
          <w:rtl/>
        </w:rPr>
        <w:t>להתקיים בעולם בלי ששורשו יהיה בא</w:t>
      </w:r>
      <w:r w:rsidR="003B18B8">
        <w:rPr>
          <w:rFonts w:hint="cs"/>
          <w:rtl/>
        </w:rPr>
        <w:t>-</w:t>
      </w:r>
      <w:proofErr w:type="spellStart"/>
      <w:r w:rsidRPr="00D61587">
        <w:rPr>
          <w:rFonts w:hint="cs"/>
          <w:rtl/>
        </w:rPr>
        <w:t>לו</w:t>
      </w:r>
      <w:r w:rsidR="003B18B8">
        <w:rPr>
          <w:rFonts w:hint="cs"/>
          <w:rtl/>
        </w:rPr>
        <w:t>ה</w:t>
      </w:r>
      <w:r w:rsidRPr="00D61587">
        <w:rPr>
          <w:rFonts w:hint="cs"/>
          <w:rtl/>
        </w:rPr>
        <w:t>ות</w:t>
      </w:r>
      <w:proofErr w:type="spellEnd"/>
      <w:r w:rsidRPr="00D61587">
        <w:rPr>
          <w:rFonts w:hint="cs"/>
          <w:rtl/>
        </w:rPr>
        <w:t xml:space="preserve">, </w:t>
      </w:r>
      <w:r w:rsidR="00B37873">
        <w:rPr>
          <w:rFonts w:hint="cs"/>
          <w:rtl/>
        </w:rPr>
        <w:t xml:space="preserve">בלי </w:t>
      </w:r>
      <w:r w:rsidRPr="00D61587">
        <w:rPr>
          <w:rFonts w:hint="cs"/>
          <w:rtl/>
        </w:rPr>
        <w:t>שיהיה בו גרעין א</w:t>
      </w:r>
      <w:r w:rsidR="003B18B8">
        <w:rPr>
          <w:rFonts w:hint="cs"/>
          <w:rtl/>
        </w:rPr>
        <w:t>-</w:t>
      </w:r>
      <w:proofErr w:type="spellStart"/>
      <w:r w:rsidRPr="00D61587">
        <w:rPr>
          <w:rFonts w:hint="cs"/>
          <w:rtl/>
        </w:rPr>
        <w:t>לו</w:t>
      </w:r>
      <w:r w:rsidR="003B18B8">
        <w:rPr>
          <w:rFonts w:hint="cs"/>
          <w:rtl/>
        </w:rPr>
        <w:t>ה</w:t>
      </w:r>
      <w:r w:rsidRPr="00D61587">
        <w:rPr>
          <w:rFonts w:hint="cs"/>
          <w:rtl/>
        </w:rPr>
        <w:t>י</w:t>
      </w:r>
      <w:proofErr w:type="spellEnd"/>
      <w:r w:rsidRPr="00D61587">
        <w:rPr>
          <w:rFonts w:hint="cs"/>
          <w:rtl/>
        </w:rPr>
        <w:t>. התפיסה הקבלית קובעת ש"זה לעומת זה עשה הא</w:t>
      </w:r>
      <w:r w:rsidR="008A0417">
        <w:rPr>
          <w:rFonts w:hint="cs"/>
          <w:rtl/>
        </w:rPr>
        <w:t>-</w:t>
      </w:r>
      <w:proofErr w:type="spellStart"/>
      <w:r w:rsidRPr="00D61587">
        <w:rPr>
          <w:rFonts w:hint="cs"/>
          <w:rtl/>
        </w:rPr>
        <w:t>לוהים</w:t>
      </w:r>
      <w:proofErr w:type="spellEnd"/>
      <w:r w:rsidRPr="00D61587">
        <w:rPr>
          <w:rFonts w:hint="cs"/>
          <w:rtl/>
        </w:rPr>
        <w:t>" (על פי קהלת ז</w:t>
      </w:r>
      <w:r w:rsidR="008A0417">
        <w:rPr>
          <w:rFonts w:hint="cs"/>
          <w:rtl/>
        </w:rPr>
        <w:t>',</w:t>
      </w:r>
      <w:r w:rsidRPr="00D61587">
        <w:rPr>
          <w:rFonts w:hint="cs"/>
          <w:rtl/>
        </w:rPr>
        <w:t xml:space="preserve"> יד), וש</w:t>
      </w:r>
      <w:r w:rsidR="006D3D55">
        <w:rPr>
          <w:rFonts w:hint="cs"/>
          <w:rtl/>
        </w:rPr>
        <w:t xml:space="preserve">לכל דבר </w:t>
      </w:r>
      <w:r w:rsidRPr="00D61587">
        <w:rPr>
          <w:rFonts w:hint="cs"/>
          <w:rtl/>
        </w:rPr>
        <w:t xml:space="preserve">שקיים ב'סטרא </w:t>
      </w:r>
      <w:proofErr w:type="spellStart"/>
      <w:r w:rsidRPr="00D61587">
        <w:rPr>
          <w:rFonts w:hint="cs"/>
          <w:rtl/>
        </w:rPr>
        <w:t>דקדושה</w:t>
      </w:r>
      <w:proofErr w:type="spellEnd"/>
      <w:r w:rsidRPr="00D61587">
        <w:rPr>
          <w:rFonts w:hint="cs"/>
          <w:rtl/>
        </w:rPr>
        <w:t>' ('צד בקדושה') יש תמונת מראה ב'סטרא אחרא' ('הצד האחר')</w:t>
      </w:r>
      <w:r w:rsidR="006D3D55">
        <w:rPr>
          <w:rFonts w:hint="cs"/>
          <w:rtl/>
        </w:rPr>
        <w:t xml:space="preserve"> –</w:t>
      </w:r>
      <w:r w:rsidRPr="00D61587">
        <w:rPr>
          <w:rFonts w:hint="cs"/>
          <w:rtl/>
        </w:rPr>
        <w:t xml:space="preserve"> ולהיפך. ממילא, אם קיימת תופעה שלילית כמו גניבה בעולם ה'קליפות', ב'סטרא אחרא', צריכה להיות בבואה של תופעה דומה בצד החיובי, </w:t>
      </w:r>
      <w:r w:rsidR="00D0738E">
        <w:rPr>
          <w:rFonts w:hint="cs"/>
          <w:rtl/>
        </w:rPr>
        <w:t>ב</w:t>
      </w:r>
      <w:r w:rsidRPr="00D61587">
        <w:rPr>
          <w:rFonts w:hint="cs"/>
          <w:rtl/>
        </w:rPr>
        <w:t xml:space="preserve">'סטרא </w:t>
      </w:r>
      <w:proofErr w:type="spellStart"/>
      <w:r w:rsidRPr="00D61587">
        <w:rPr>
          <w:rFonts w:hint="cs"/>
          <w:rtl/>
        </w:rPr>
        <w:t>דקדושה</w:t>
      </w:r>
      <w:proofErr w:type="spellEnd"/>
      <w:r w:rsidRPr="00D61587">
        <w:rPr>
          <w:rFonts w:hint="cs"/>
          <w:rtl/>
        </w:rPr>
        <w:t xml:space="preserve">', אחרת </w:t>
      </w:r>
      <w:r w:rsidR="00A27264">
        <w:rPr>
          <w:rFonts w:hint="cs"/>
          <w:rtl/>
        </w:rPr>
        <w:t xml:space="preserve">הגניבה </w:t>
      </w:r>
      <w:r w:rsidRPr="00D61587">
        <w:rPr>
          <w:rFonts w:hint="cs"/>
          <w:rtl/>
        </w:rPr>
        <w:t>לא ה</w:t>
      </w:r>
      <w:r w:rsidR="00A27264">
        <w:rPr>
          <w:rFonts w:hint="cs"/>
          <w:rtl/>
        </w:rPr>
        <w:t>י</w:t>
      </w:r>
      <w:r w:rsidRPr="00D61587">
        <w:rPr>
          <w:rFonts w:hint="cs"/>
          <w:rtl/>
        </w:rPr>
        <w:t xml:space="preserve">יתה קיימת בעולם. כוח </w:t>
      </w:r>
      <w:r w:rsidR="009F1238">
        <w:rPr>
          <w:rFonts w:hint="cs"/>
          <w:rtl/>
        </w:rPr>
        <w:t>ה</w:t>
      </w:r>
      <w:r w:rsidRPr="00D61587">
        <w:rPr>
          <w:rFonts w:hint="cs"/>
          <w:rtl/>
        </w:rPr>
        <w:t>'גניבה' כשלעצמו, כמו כל דבר שקיים בעולם, מכיל שורש א</w:t>
      </w:r>
      <w:r w:rsidR="00710168">
        <w:rPr>
          <w:rFonts w:hint="cs"/>
          <w:rtl/>
        </w:rPr>
        <w:t>-</w:t>
      </w:r>
      <w:proofErr w:type="spellStart"/>
      <w:r w:rsidRPr="00D61587">
        <w:rPr>
          <w:rFonts w:hint="cs"/>
          <w:rtl/>
        </w:rPr>
        <w:t>לו</w:t>
      </w:r>
      <w:r w:rsidR="00710168">
        <w:rPr>
          <w:rFonts w:hint="cs"/>
          <w:rtl/>
        </w:rPr>
        <w:t>ה</w:t>
      </w:r>
      <w:r w:rsidRPr="00D61587">
        <w:rPr>
          <w:rFonts w:hint="cs"/>
          <w:rtl/>
        </w:rPr>
        <w:t>י</w:t>
      </w:r>
      <w:proofErr w:type="spellEnd"/>
      <w:r w:rsidRPr="00D61587">
        <w:rPr>
          <w:rFonts w:hint="cs"/>
          <w:rtl/>
        </w:rPr>
        <w:t>, שורש טוב</w:t>
      </w:r>
      <w:r w:rsidR="00710168">
        <w:rPr>
          <w:rFonts w:hint="cs"/>
          <w:rtl/>
        </w:rPr>
        <w:t xml:space="preserve"> ו</w:t>
      </w:r>
      <w:r w:rsidRPr="00D61587">
        <w:rPr>
          <w:rFonts w:hint="cs"/>
          <w:rtl/>
        </w:rPr>
        <w:t xml:space="preserve">אמיתי, שהוא השורש שנותן את החיים לכל סוגי הגניבות </w:t>
      </w:r>
      <w:r w:rsidR="00312AC8">
        <w:rPr>
          <w:rFonts w:hint="cs"/>
          <w:rtl/>
        </w:rPr>
        <w:t>(ש</w:t>
      </w:r>
      <w:r w:rsidRPr="00D61587">
        <w:rPr>
          <w:rFonts w:hint="cs"/>
          <w:rtl/>
        </w:rPr>
        <w:t>חלק</w:t>
      </w:r>
      <w:r w:rsidR="00312AC8">
        <w:rPr>
          <w:rFonts w:hint="cs"/>
          <w:rtl/>
        </w:rPr>
        <w:t xml:space="preserve"> מהן </w:t>
      </w:r>
      <w:r w:rsidRPr="00D61587">
        <w:rPr>
          <w:rFonts w:hint="cs"/>
          <w:rtl/>
        </w:rPr>
        <w:t xml:space="preserve">מתבטאות במעשה שלילי </w:t>
      </w:r>
      <w:r w:rsidR="00312AC8">
        <w:rPr>
          <w:rFonts w:hint="cs"/>
          <w:rtl/>
        </w:rPr>
        <w:t>ושייכות ל</w:t>
      </w:r>
      <w:r w:rsidRPr="00D61587">
        <w:rPr>
          <w:rFonts w:hint="cs"/>
          <w:rtl/>
        </w:rPr>
        <w:t>'סטרא אחרא'</w:t>
      </w:r>
      <w:r w:rsidR="00312AC8">
        <w:rPr>
          <w:rFonts w:hint="cs"/>
          <w:rtl/>
        </w:rPr>
        <w:t>)</w:t>
      </w:r>
      <w:r w:rsidRPr="00D61587">
        <w:rPr>
          <w:rFonts w:hint="cs"/>
          <w:rtl/>
        </w:rPr>
        <w:t>. יש טעם מפסיק בין 'לא' ל'תגנוב', מפני שאם הגניבה קיימת כדבר עם ממשות בעולם הרי ש</w:t>
      </w:r>
      <w:r w:rsidR="006837E9">
        <w:rPr>
          <w:rFonts w:hint="cs"/>
          <w:rtl/>
        </w:rPr>
        <w:t>לא ניתן רק לשלול אות</w:t>
      </w:r>
      <w:r w:rsidR="00E71398">
        <w:rPr>
          <w:rFonts w:hint="cs"/>
          <w:rtl/>
        </w:rPr>
        <w:t>ה</w:t>
      </w:r>
      <w:r w:rsidRPr="00D61587">
        <w:rPr>
          <w:rFonts w:hint="cs"/>
          <w:rtl/>
        </w:rPr>
        <w:t>.</w:t>
      </w:r>
    </w:p>
    <w:p w14:paraId="0BA462F1" w14:textId="1EA34A39" w:rsidR="00D61587" w:rsidRPr="00D61587" w:rsidRDefault="00D61587" w:rsidP="00D61587">
      <w:pPr>
        <w:rPr>
          <w:rtl/>
        </w:rPr>
      </w:pPr>
      <w:r w:rsidRPr="00D61587">
        <w:rPr>
          <w:rFonts w:hint="cs"/>
          <w:rtl/>
        </w:rPr>
        <w:t xml:space="preserve">דברים דומים מופיעים דווקא אצל הרב </w:t>
      </w:r>
      <w:proofErr w:type="spellStart"/>
      <w:r w:rsidRPr="00D61587">
        <w:rPr>
          <w:rFonts w:hint="cs"/>
          <w:rtl/>
        </w:rPr>
        <w:t>הוטנר</w:t>
      </w:r>
      <w:proofErr w:type="spellEnd"/>
      <w:r w:rsidRPr="00D61587">
        <w:rPr>
          <w:rFonts w:hint="cs"/>
          <w:rtl/>
        </w:rPr>
        <w:t xml:space="preserve"> בספרו 'פחד יצחק', שאף מפתח את הדברים ומציע אפשרות </w:t>
      </w:r>
      <w:r w:rsidR="00E71398">
        <w:rPr>
          <w:rFonts w:hint="cs"/>
          <w:rtl/>
        </w:rPr>
        <w:t>ל</w:t>
      </w:r>
      <w:r w:rsidRPr="00D61587">
        <w:rPr>
          <w:rFonts w:hint="cs"/>
          <w:rtl/>
        </w:rPr>
        <w:t>'גניבה' חיובית בתחום הרוחני:</w:t>
      </w:r>
    </w:p>
    <w:p w14:paraId="3C747772" w14:textId="0136C5B5" w:rsidR="00D61587" w:rsidRPr="00D61587" w:rsidRDefault="00D61587" w:rsidP="0027285C">
      <w:pPr>
        <w:ind w:left="720"/>
        <w:rPr>
          <w:rtl/>
        </w:rPr>
      </w:pPr>
      <w:r w:rsidRPr="00D61587">
        <w:rPr>
          <w:rFonts w:hint="cs"/>
          <w:rtl/>
        </w:rPr>
        <w:t xml:space="preserve">לא תגנוב </w:t>
      </w:r>
      <w:proofErr w:type="spellStart"/>
      <w:r w:rsidRPr="00D61587">
        <w:rPr>
          <w:rFonts w:hint="cs"/>
          <w:rtl/>
        </w:rPr>
        <w:t>דעשרת</w:t>
      </w:r>
      <w:proofErr w:type="spellEnd"/>
      <w:r w:rsidRPr="00D61587">
        <w:rPr>
          <w:rFonts w:hint="cs"/>
          <w:rtl/>
        </w:rPr>
        <w:t xml:space="preserve"> הדברות נקרא הוא בטעם מפסיק על תיבת 'לא'. ואמרו חכמים שההפסק הזה בא להורות לנו, כי </w:t>
      </w:r>
      <w:proofErr w:type="spellStart"/>
      <w:r w:rsidRPr="00D61587">
        <w:rPr>
          <w:rFonts w:hint="cs"/>
          <w:rtl/>
        </w:rPr>
        <w:t>שרא</w:t>
      </w:r>
      <w:proofErr w:type="spellEnd"/>
      <w:r w:rsidRPr="00D61587">
        <w:rPr>
          <w:rFonts w:hint="cs"/>
          <w:rtl/>
        </w:rPr>
        <w:t xml:space="preserve"> ליה </w:t>
      </w:r>
      <w:proofErr w:type="spellStart"/>
      <w:r w:rsidRPr="00D61587">
        <w:rPr>
          <w:rFonts w:hint="cs"/>
          <w:rtl/>
        </w:rPr>
        <w:t>לאיניש</w:t>
      </w:r>
      <w:proofErr w:type="spellEnd"/>
      <w:r w:rsidRPr="00D61587">
        <w:rPr>
          <w:rFonts w:hint="cs"/>
          <w:rtl/>
        </w:rPr>
        <w:t xml:space="preserve"> לגנוב </w:t>
      </w:r>
      <w:proofErr w:type="spellStart"/>
      <w:r w:rsidRPr="00D61587">
        <w:rPr>
          <w:rFonts w:hint="cs"/>
          <w:rtl/>
        </w:rPr>
        <w:t>דעתיה</w:t>
      </w:r>
      <w:proofErr w:type="spellEnd"/>
      <w:r w:rsidRPr="00D61587">
        <w:rPr>
          <w:rFonts w:hint="cs"/>
          <w:rtl/>
        </w:rPr>
        <w:t xml:space="preserve"> </w:t>
      </w:r>
      <w:proofErr w:type="spellStart"/>
      <w:r w:rsidRPr="00D61587">
        <w:rPr>
          <w:rFonts w:hint="cs"/>
          <w:rtl/>
        </w:rPr>
        <w:t>דרביה</w:t>
      </w:r>
      <w:proofErr w:type="spellEnd"/>
      <w:r w:rsidRPr="00D61587">
        <w:rPr>
          <w:rFonts w:hint="cs"/>
          <w:rtl/>
        </w:rPr>
        <w:t xml:space="preserve">, ולהראות את עצמו בעיני הרב בציור יותר נעלה מאשר הוא באמת, בכדי שעל יד כך ישפיע לו הרב דברי תורה יותר נעלים מכפי ערך מדרגתו באמת. ועלינו לדעת שאם יש היתר כזה בהנהגת תלמיד אצל רבו, </w:t>
      </w:r>
      <w:proofErr w:type="spellStart"/>
      <w:r w:rsidRPr="00D61587">
        <w:rPr>
          <w:rFonts w:hint="cs"/>
          <w:rtl/>
        </w:rPr>
        <w:t>בודאי</w:t>
      </w:r>
      <w:proofErr w:type="spellEnd"/>
      <w:r w:rsidRPr="00D61587">
        <w:rPr>
          <w:rFonts w:hint="cs"/>
          <w:rtl/>
        </w:rPr>
        <w:t xml:space="preserve"> </w:t>
      </w:r>
      <w:r w:rsidRPr="00D61587">
        <w:rPr>
          <w:rFonts w:hint="cs"/>
          <w:rtl/>
        </w:rPr>
        <w:lastRenderedPageBreak/>
        <w:t>שיש למצוא דוגמא להיתר כזה בהנהגת תלמיד ביראת שמים. שהרי מורא רבך כמורא שמים... היתר זה עובר הוא דרך ההנחה כי החיצוניות מעוררת את הפנימיות. ובכן אנו אומרים, כי לפעמים שפיר לו לאדם להעמיד את עצמו בחיצוניותו למעלה ממדרגת פנימיותו, בכדי לעורר על ידי כך את הגבהת פנימיותו והתרוממותה...</w:t>
      </w:r>
      <w:r w:rsidR="00E71398">
        <w:rPr>
          <w:rFonts w:hint="cs"/>
          <w:rtl/>
        </w:rPr>
        <w:t xml:space="preserve"> </w:t>
      </w:r>
      <w:r w:rsidR="00E71398" w:rsidRPr="00D61587">
        <w:rPr>
          <w:rFonts w:hint="cs"/>
          <w:rtl/>
        </w:rPr>
        <w:t xml:space="preserve">(פחד יצחק לפורים, עניין </w:t>
      </w:r>
      <w:proofErr w:type="spellStart"/>
      <w:r w:rsidR="00E71398" w:rsidRPr="00D61587">
        <w:rPr>
          <w:rFonts w:hint="cs"/>
          <w:rtl/>
        </w:rPr>
        <w:t>טז</w:t>
      </w:r>
      <w:proofErr w:type="spellEnd"/>
      <w:r w:rsidR="00E71398" w:rsidRPr="00D61587">
        <w:rPr>
          <w:rFonts w:hint="cs"/>
          <w:rtl/>
        </w:rPr>
        <w:t>)</w:t>
      </w:r>
    </w:p>
    <w:p w14:paraId="5B172FC7" w14:textId="50706D55" w:rsidR="00D61587" w:rsidRPr="00D61587" w:rsidRDefault="00D61587" w:rsidP="00D61587">
      <w:pPr>
        <w:rPr>
          <w:rtl/>
        </w:rPr>
      </w:pPr>
      <w:r w:rsidRPr="00D61587">
        <w:rPr>
          <w:rFonts w:hint="cs"/>
          <w:rtl/>
        </w:rPr>
        <w:t xml:space="preserve">על פי הדברים האלה אפשר להתחיל לראות את 'מזלו' של האיש להיות גנב </w:t>
      </w:r>
      <w:r w:rsidR="003E43C4">
        <w:rPr>
          <w:rFonts w:hint="cs"/>
          <w:rtl/>
        </w:rPr>
        <w:t xml:space="preserve">כמזל שמכוון </w:t>
      </w:r>
      <w:r w:rsidRPr="00D61587">
        <w:rPr>
          <w:rFonts w:hint="cs"/>
          <w:rtl/>
        </w:rPr>
        <w:t xml:space="preserve">אותו </w:t>
      </w:r>
      <w:r w:rsidR="00162B28">
        <w:rPr>
          <w:rFonts w:hint="cs"/>
          <w:rtl/>
        </w:rPr>
        <w:t>ל</w:t>
      </w:r>
      <w:r w:rsidRPr="00D61587">
        <w:rPr>
          <w:rFonts w:hint="cs"/>
          <w:rtl/>
        </w:rPr>
        <w:t>התפתחות בעולמו הרוחני על ידי חריגה זמנית ממקומו ה'טבעי'. דוגמה פשוטה לכך היא שאדם יכול להשתתף בשיעור שגבוה מרמתו, ואף שלא יבין דברים רבים, לפעמים יצא עם רושם חזק שנאמר שם משהו מעניין או משמעותי מאד, ו</w:t>
      </w:r>
      <w:r w:rsidR="00162B28">
        <w:rPr>
          <w:rFonts w:hint="cs"/>
          <w:rtl/>
        </w:rPr>
        <w:t>הרושם ה</w:t>
      </w:r>
      <w:r w:rsidRPr="00D61587">
        <w:rPr>
          <w:rFonts w:hint="cs"/>
          <w:rtl/>
        </w:rPr>
        <w:t>זה ידחוף אותו ללמוד ולהשתלם כך שיוכל להבין שיעור כ</w:t>
      </w:r>
      <w:r w:rsidR="0067031E">
        <w:rPr>
          <w:rFonts w:hint="cs"/>
          <w:rtl/>
        </w:rPr>
        <w:t xml:space="preserve">מו </w:t>
      </w:r>
      <w:r w:rsidRPr="00D61587">
        <w:rPr>
          <w:rFonts w:hint="cs"/>
          <w:rtl/>
        </w:rPr>
        <w:t xml:space="preserve">זה בעתיד. אך אם </w:t>
      </w:r>
      <w:r w:rsidR="0046407B">
        <w:rPr>
          <w:rFonts w:hint="cs"/>
          <w:rtl/>
        </w:rPr>
        <w:t xml:space="preserve">האדם </w:t>
      </w:r>
      <w:r w:rsidRPr="00D61587">
        <w:rPr>
          <w:rFonts w:hint="cs"/>
          <w:rtl/>
        </w:rPr>
        <w:t xml:space="preserve">לא ישתתף </w:t>
      </w:r>
      <w:r w:rsidR="00D65184">
        <w:rPr>
          <w:rFonts w:hint="cs"/>
          <w:rtl/>
        </w:rPr>
        <w:t xml:space="preserve">לעולם </w:t>
      </w:r>
      <w:r w:rsidRPr="00D61587">
        <w:rPr>
          <w:rFonts w:hint="cs"/>
          <w:rtl/>
        </w:rPr>
        <w:t>בשיעור כזה, אלא יגביל את עצמו לשיעורים שמותאמים לידע ולכלים שלו, הוא עלול להישאר באותה רמה</w:t>
      </w:r>
      <w:r w:rsidR="00D65184">
        <w:rPr>
          <w:rFonts w:hint="cs"/>
          <w:rtl/>
        </w:rPr>
        <w:t>,</w:t>
      </w:r>
      <w:r w:rsidRPr="00D61587">
        <w:rPr>
          <w:rFonts w:hint="cs"/>
          <w:rtl/>
        </w:rPr>
        <w:t xml:space="preserve"> ללא צמיחה משמעותית. </w:t>
      </w:r>
    </w:p>
    <w:p w14:paraId="2390CFC5" w14:textId="041F46BA" w:rsidR="00D61587" w:rsidRPr="00D61587" w:rsidRDefault="00D61587" w:rsidP="00D61587">
      <w:pPr>
        <w:rPr>
          <w:rtl/>
        </w:rPr>
      </w:pPr>
      <w:r w:rsidRPr="00D61587">
        <w:rPr>
          <w:rtl/>
        </w:rPr>
        <w:tab/>
      </w:r>
      <w:r w:rsidRPr="00D61587">
        <w:rPr>
          <w:rFonts w:hint="cs"/>
          <w:rtl/>
        </w:rPr>
        <w:t xml:space="preserve">וריאציה אחרת על ההתבוננות הזו על 'גניבה' אפשר למצוא אצל ר' נחמן. בליקוטי </w:t>
      </w:r>
      <w:proofErr w:type="spellStart"/>
      <w:r w:rsidRPr="00D61587">
        <w:rPr>
          <w:rFonts w:hint="cs"/>
          <w:rtl/>
        </w:rPr>
        <w:t>מוהר"ן</w:t>
      </w:r>
      <w:proofErr w:type="spellEnd"/>
      <w:r w:rsidRPr="00D61587">
        <w:rPr>
          <w:rFonts w:hint="cs"/>
          <w:rtl/>
        </w:rPr>
        <w:t xml:space="preserve"> כתוב כך:</w:t>
      </w:r>
    </w:p>
    <w:p w14:paraId="057F7051" w14:textId="6C4A9B26" w:rsidR="00D61587" w:rsidRPr="00D61587" w:rsidRDefault="00CD0D45" w:rsidP="0027285C">
      <w:pPr>
        <w:ind w:left="720"/>
      </w:pPr>
      <w:r w:rsidRPr="00CD0D45">
        <w:rPr>
          <w:rtl/>
        </w:rPr>
        <w:t xml:space="preserve">שמעתי בשמו, שהוכיח את אחד שאמר לו שאין לו פנאי ללמד מחמת שעוסק במשא ומתן אמר: שאף על פי כן ראוי לו לחטף איזה זמן לעסק בתורה בכל יום ואמר, שזהו מה שאמרו רבותינו </w:t>
      </w:r>
      <w:proofErr w:type="spellStart"/>
      <w:r w:rsidRPr="00CD0D45">
        <w:rPr>
          <w:rtl/>
        </w:rPr>
        <w:t>זכרונם</w:t>
      </w:r>
      <w:proofErr w:type="spellEnd"/>
      <w:r w:rsidRPr="00CD0D45">
        <w:rPr>
          <w:rtl/>
        </w:rPr>
        <w:t xml:space="preserve"> לברכה </w:t>
      </w:r>
      <w:proofErr w:type="spellStart"/>
      <w:r w:rsidRPr="00CD0D45">
        <w:rPr>
          <w:rtl/>
        </w:rPr>
        <w:t>ששואלין</w:t>
      </w:r>
      <w:proofErr w:type="spellEnd"/>
      <w:r w:rsidRPr="00CD0D45">
        <w:rPr>
          <w:rtl/>
        </w:rPr>
        <w:t xml:space="preserve"> את האדם: קבעת עתים לתורה? קבע הוא לשון גזלה, כמו שכתוב: "וקבע את </w:t>
      </w:r>
      <w:proofErr w:type="spellStart"/>
      <w:r w:rsidRPr="00CD0D45">
        <w:rPr>
          <w:rtl/>
        </w:rPr>
        <w:t>קבעיהם</w:t>
      </w:r>
      <w:proofErr w:type="spellEnd"/>
      <w:r w:rsidRPr="00CD0D45">
        <w:rPr>
          <w:rtl/>
        </w:rPr>
        <w:t xml:space="preserve"> נפש" הינו </w:t>
      </w:r>
      <w:proofErr w:type="spellStart"/>
      <w:r w:rsidRPr="00CD0D45">
        <w:rPr>
          <w:rtl/>
        </w:rPr>
        <w:t>ששואלין</w:t>
      </w:r>
      <w:proofErr w:type="spellEnd"/>
      <w:r w:rsidRPr="00CD0D45">
        <w:rPr>
          <w:rtl/>
        </w:rPr>
        <w:t xml:space="preserve"> את האדם, אם גזל מן הזמן שהוא טרוד בעסקיו אם גזלת מהן עתים לתורה כי צריך האדם לחטף ולגזל עתים לתורה מתוך </w:t>
      </w:r>
      <w:proofErr w:type="spellStart"/>
      <w:r w:rsidRPr="00CD0D45">
        <w:rPr>
          <w:rtl/>
        </w:rPr>
        <w:t>הטרדא</w:t>
      </w:r>
      <w:proofErr w:type="spellEnd"/>
      <w:r w:rsidRPr="00CD0D45">
        <w:rPr>
          <w:rtl/>
        </w:rPr>
        <w:t xml:space="preserve"> והעסק. </w:t>
      </w:r>
      <w:r w:rsidR="00051F45">
        <w:rPr>
          <w:rFonts w:hint="cs"/>
          <w:rtl/>
        </w:rPr>
        <w:t xml:space="preserve">(ליקוטי </w:t>
      </w:r>
      <w:proofErr w:type="spellStart"/>
      <w:r w:rsidR="00051F45">
        <w:rPr>
          <w:rFonts w:hint="cs"/>
          <w:rtl/>
        </w:rPr>
        <w:t>מוהר"ן</w:t>
      </w:r>
      <w:proofErr w:type="spellEnd"/>
      <w:r w:rsidR="00051F45">
        <w:rPr>
          <w:rFonts w:hint="cs"/>
          <w:rtl/>
        </w:rPr>
        <w:t>, תורה רפ</w:t>
      </w:r>
      <w:r w:rsidR="00787C4B">
        <w:rPr>
          <w:rFonts w:hint="cs"/>
          <w:rtl/>
        </w:rPr>
        <w:t>ד</w:t>
      </w:r>
      <w:r w:rsidR="00051F45">
        <w:rPr>
          <w:rFonts w:hint="cs"/>
          <w:rtl/>
        </w:rPr>
        <w:t>)</w:t>
      </w:r>
    </w:p>
    <w:p w14:paraId="05048C4D" w14:textId="51422A6C" w:rsidR="00D61587" w:rsidRPr="00D61587" w:rsidRDefault="00D61587" w:rsidP="00D61587">
      <w:pPr>
        <w:rPr>
          <w:rtl/>
        </w:rPr>
      </w:pPr>
      <w:r w:rsidRPr="00D61587">
        <w:rPr>
          <w:rFonts w:hint="cs"/>
          <w:rtl/>
        </w:rPr>
        <w:t>ר' נחמן דורש דרשה על דברי חז"ל "קבעת עיתים לתורה" על סמך הפסוק במשלי</w:t>
      </w:r>
      <w:r w:rsidR="00EA7CCA">
        <w:rPr>
          <w:rFonts w:hint="cs"/>
          <w:rtl/>
        </w:rPr>
        <w:t>,</w:t>
      </w:r>
      <w:r w:rsidRPr="00D61587">
        <w:rPr>
          <w:rFonts w:hint="cs"/>
          <w:rtl/>
        </w:rPr>
        <w:t xml:space="preserve"> שבו השורש </w:t>
      </w:r>
      <w:proofErr w:type="spellStart"/>
      <w:r w:rsidRPr="00D61587">
        <w:rPr>
          <w:rFonts w:hint="cs"/>
          <w:rtl/>
        </w:rPr>
        <w:t>קב"ע</w:t>
      </w:r>
      <w:proofErr w:type="spellEnd"/>
      <w:r w:rsidRPr="00D61587">
        <w:rPr>
          <w:rFonts w:hint="cs"/>
          <w:rtl/>
        </w:rPr>
        <w:t xml:space="preserve"> יכול להתפרש במשמעות של גניבה. הוא מסביר שאדם צריך 'לגנוב' זמן </w:t>
      </w:r>
      <w:r w:rsidR="00EA7CCA" w:rsidRPr="00D61587">
        <w:rPr>
          <w:rFonts w:hint="cs"/>
          <w:rtl/>
        </w:rPr>
        <w:t xml:space="preserve">מהשעות העמוסות של </w:t>
      </w:r>
      <w:r w:rsidR="003F736C">
        <w:rPr>
          <w:rFonts w:hint="cs"/>
          <w:rtl/>
        </w:rPr>
        <w:t xml:space="preserve">היומיום והשגרה </w:t>
      </w:r>
      <w:r w:rsidRPr="00D61587">
        <w:rPr>
          <w:rFonts w:hint="cs"/>
          <w:rtl/>
        </w:rPr>
        <w:t>לטובת ענייני רוח ותורה. קל מאד להיסחף ביומיומי ובצרכי</w:t>
      </w:r>
      <w:r w:rsidR="00F95F28">
        <w:rPr>
          <w:rFonts w:hint="cs"/>
          <w:rtl/>
        </w:rPr>
        <w:t>ו</w:t>
      </w:r>
      <w:r w:rsidRPr="00D61587">
        <w:rPr>
          <w:rFonts w:hint="cs"/>
          <w:rtl/>
        </w:rPr>
        <w:t xml:space="preserve"> השונים וכך </w:t>
      </w:r>
      <w:r w:rsidR="0006698F">
        <w:rPr>
          <w:rFonts w:hint="cs"/>
          <w:rtl/>
        </w:rPr>
        <w:t xml:space="preserve">יעברו </w:t>
      </w:r>
      <w:r w:rsidRPr="00D61587">
        <w:rPr>
          <w:rFonts w:hint="cs"/>
          <w:rtl/>
        </w:rPr>
        <w:t xml:space="preserve">יום ועוד יום בריחוק מהרוח, בריחוק מה'. </w:t>
      </w:r>
      <w:r w:rsidR="000C5E82">
        <w:rPr>
          <w:rFonts w:hint="cs"/>
          <w:rtl/>
        </w:rPr>
        <w:t xml:space="preserve">ר' נחמן מתאר ניצול של </w:t>
      </w:r>
      <w:r w:rsidRPr="00D61587">
        <w:rPr>
          <w:rFonts w:hint="cs"/>
          <w:rtl/>
        </w:rPr>
        <w:t>כוח שהוא לכאורה יצרי ושלילי</w:t>
      </w:r>
      <w:r w:rsidR="000C5E82">
        <w:rPr>
          <w:rFonts w:hint="cs"/>
          <w:rtl/>
        </w:rPr>
        <w:t>,</w:t>
      </w:r>
      <w:r w:rsidRPr="00D61587">
        <w:rPr>
          <w:rFonts w:hint="cs"/>
          <w:rtl/>
        </w:rPr>
        <w:t xml:space="preserve"> כגניבה, על מנת לשבור את המעגל האינסופי של החומר. מכיו</w:t>
      </w:r>
      <w:r w:rsidR="00C00277">
        <w:rPr>
          <w:rFonts w:hint="cs"/>
          <w:rtl/>
        </w:rPr>
        <w:t>ו</w:t>
      </w:r>
      <w:r w:rsidRPr="00D61587">
        <w:rPr>
          <w:rFonts w:hint="cs"/>
          <w:rtl/>
        </w:rPr>
        <w:t xml:space="preserve">ן שהמעגל הזה שואב את האדם באופן חזק </w:t>
      </w:r>
      <w:r w:rsidR="00C00277" w:rsidRPr="00D61587">
        <w:rPr>
          <w:rFonts w:hint="cs"/>
          <w:rtl/>
        </w:rPr>
        <w:t>כל כך</w:t>
      </w:r>
      <w:r w:rsidR="00AC14A2">
        <w:rPr>
          <w:rFonts w:hint="cs"/>
          <w:rtl/>
        </w:rPr>
        <w:t>,</w:t>
      </w:r>
      <w:r w:rsidR="00C00277" w:rsidRPr="00D61587">
        <w:rPr>
          <w:rFonts w:hint="cs"/>
          <w:rtl/>
        </w:rPr>
        <w:t xml:space="preserve"> </w:t>
      </w:r>
      <w:r w:rsidRPr="00D61587">
        <w:rPr>
          <w:rFonts w:hint="cs"/>
          <w:rtl/>
        </w:rPr>
        <w:t>דווקא שימוש בכוח שיכול לבוא ממקומות יצריים מסוגל לסדוק אותו ולקחת את האדם למקום אחר.</w:t>
      </w:r>
    </w:p>
    <w:p w14:paraId="1A871448" w14:textId="4A8013F3" w:rsidR="00D61587" w:rsidRPr="00D61587" w:rsidRDefault="00E860C6" w:rsidP="007119E5">
      <w:pPr>
        <w:rPr>
          <w:rtl/>
        </w:rPr>
      </w:pPr>
      <w:r>
        <w:rPr>
          <w:rFonts w:hint="cs"/>
          <w:rtl/>
        </w:rPr>
        <w:t xml:space="preserve">ניתן לשלב את </w:t>
      </w:r>
      <w:r w:rsidR="00D61587" w:rsidRPr="00D61587">
        <w:rPr>
          <w:rtl/>
        </w:rPr>
        <w:tab/>
      </w:r>
      <w:r w:rsidR="00D61587" w:rsidRPr="00D61587">
        <w:rPr>
          <w:rFonts w:hint="cs"/>
          <w:rtl/>
        </w:rPr>
        <w:t xml:space="preserve">הפרשנות הזו בסיפור על </w:t>
      </w:r>
      <w:r>
        <w:rPr>
          <w:rFonts w:hint="cs"/>
          <w:rtl/>
        </w:rPr>
        <w:t>ה</w:t>
      </w:r>
      <w:r w:rsidR="00D61587" w:rsidRPr="00D61587">
        <w:rPr>
          <w:rFonts w:hint="cs"/>
          <w:rtl/>
        </w:rPr>
        <w:t>אדם שמזלו היה שיהיה גנב. לכאורה</w:t>
      </w:r>
      <w:r w:rsidR="00E92F7F">
        <w:rPr>
          <w:rFonts w:hint="cs"/>
          <w:rtl/>
        </w:rPr>
        <w:t>,</w:t>
      </w:r>
      <w:r w:rsidR="00D61587" w:rsidRPr="00D61587">
        <w:rPr>
          <w:rFonts w:hint="cs"/>
          <w:rtl/>
        </w:rPr>
        <w:t xml:space="preserve"> האיש הזה עוסק בתורה וברוח בבית המדרש</w:t>
      </w:r>
      <w:r w:rsidR="00E92F7F">
        <w:rPr>
          <w:rFonts w:hint="cs"/>
          <w:rtl/>
        </w:rPr>
        <w:t>,</w:t>
      </w:r>
      <w:r w:rsidR="00D61587" w:rsidRPr="00D61587">
        <w:rPr>
          <w:rFonts w:hint="cs"/>
          <w:rtl/>
        </w:rPr>
        <w:t xml:space="preserve"> אבל</w:t>
      </w:r>
      <w:r w:rsidR="00E92F7F">
        <w:rPr>
          <w:rFonts w:hint="cs"/>
          <w:rtl/>
        </w:rPr>
        <w:t xml:space="preserve"> –</w:t>
      </w:r>
      <w:r w:rsidR="00D61587" w:rsidRPr="00D61587">
        <w:rPr>
          <w:rFonts w:hint="cs"/>
          <w:rtl/>
        </w:rPr>
        <w:t xml:space="preserve"> כפי שכתבתי לעיל בשם הרב דוב</w:t>
      </w:r>
      <w:r w:rsidR="004128C6">
        <w:rPr>
          <w:rFonts w:hint="cs"/>
          <w:rtl/>
        </w:rPr>
        <w:t xml:space="preserve"> – </w:t>
      </w:r>
      <w:r w:rsidR="00D61587" w:rsidRPr="00D61587">
        <w:rPr>
          <w:rFonts w:hint="cs"/>
          <w:rtl/>
        </w:rPr>
        <w:t>העיסוק שלו נהיה "הרגל"</w:t>
      </w:r>
      <w:r w:rsidR="00B44EB1">
        <w:rPr>
          <w:rFonts w:hint="cs"/>
          <w:rtl/>
        </w:rPr>
        <w:t>,</w:t>
      </w:r>
      <w:r w:rsidR="00D61587" w:rsidRPr="00D61587">
        <w:rPr>
          <w:rFonts w:hint="cs"/>
          <w:rtl/>
        </w:rPr>
        <w:t xml:space="preserve"> ו</w:t>
      </w:r>
      <w:r w:rsidR="00B44EB1">
        <w:rPr>
          <w:rFonts w:hint="cs"/>
          <w:rtl/>
        </w:rPr>
        <w:t xml:space="preserve">כך </w:t>
      </w:r>
      <w:r w:rsidR="00D61587" w:rsidRPr="00D61587">
        <w:rPr>
          <w:rFonts w:hint="cs"/>
          <w:rtl/>
        </w:rPr>
        <w:t>איבד ממשמעותו</w:t>
      </w:r>
      <w:r w:rsidR="00B44EB1">
        <w:rPr>
          <w:rFonts w:hint="cs"/>
          <w:rtl/>
        </w:rPr>
        <w:t xml:space="preserve"> </w:t>
      </w:r>
      <w:r w:rsidR="00D61587" w:rsidRPr="00D61587">
        <w:rPr>
          <w:rFonts w:hint="cs"/>
          <w:rtl/>
        </w:rPr>
        <w:t xml:space="preserve">מבחינת ר' נחמן. </w:t>
      </w:r>
      <w:r w:rsidR="005F6864">
        <w:rPr>
          <w:rFonts w:hint="cs"/>
          <w:rtl/>
        </w:rPr>
        <w:t>י</w:t>
      </w:r>
      <w:r w:rsidR="00D61587" w:rsidRPr="00D61587">
        <w:rPr>
          <w:rFonts w:hint="cs"/>
          <w:rtl/>
        </w:rPr>
        <w:t xml:space="preserve">יתכן שדרושה הכנסה של איזו שהיא </w:t>
      </w:r>
      <w:r w:rsidR="00D61587" w:rsidRPr="00D61587">
        <w:rPr>
          <w:rFonts w:hint="cs"/>
          <w:rtl/>
        </w:rPr>
        <w:t>יצריות</w:t>
      </w:r>
      <w:r w:rsidR="00D337C8">
        <w:rPr>
          <w:rFonts w:hint="cs"/>
          <w:rtl/>
        </w:rPr>
        <w:t>,</w:t>
      </w:r>
      <w:r w:rsidR="00D61587" w:rsidRPr="00D61587">
        <w:rPr>
          <w:rFonts w:hint="cs"/>
          <w:rtl/>
        </w:rPr>
        <w:t xml:space="preserve"> על מנת להפיח חיים חדשים בתורה של אותו אדם</w:t>
      </w:r>
      <w:r w:rsidR="00D337C8">
        <w:rPr>
          <w:rFonts w:hint="cs"/>
          <w:rtl/>
        </w:rPr>
        <w:t>,</w:t>
      </w:r>
      <w:r w:rsidR="00D61587" w:rsidRPr="00D61587">
        <w:rPr>
          <w:rFonts w:hint="cs"/>
          <w:rtl/>
        </w:rPr>
        <w:t xml:space="preserve"> </w:t>
      </w:r>
      <w:r w:rsidR="00D337C8">
        <w:rPr>
          <w:rFonts w:hint="cs"/>
          <w:rtl/>
        </w:rPr>
        <w:t>ו</w:t>
      </w:r>
      <w:r w:rsidR="00D61587" w:rsidRPr="00D61587">
        <w:rPr>
          <w:rFonts w:hint="cs"/>
          <w:rtl/>
        </w:rPr>
        <w:t xml:space="preserve">ארחיב </w:t>
      </w:r>
      <w:r w:rsidR="00D337C8" w:rsidRPr="00D61587">
        <w:rPr>
          <w:rFonts w:hint="cs"/>
          <w:rtl/>
        </w:rPr>
        <w:t xml:space="preserve">על כך </w:t>
      </w:r>
      <w:r w:rsidR="00D61587" w:rsidRPr="00D61587">
        <w:rPr>
          <w:rFonts w:hint="cs"/>
          <w:rtl/>
        </w:rPr>
        <w:t>יותר בשיעור הבא</w:t>
      </w:r>
      <w:r w:rsidR="00D337C8">
        <w:rPr>
          <w:rFonts w:hint="cs"/>
          <w:rtl/>
        </w:rPr>
        <w:t>.</w:t>
      </w:r>
      <w:r w:rsidR="00D61587" w:rsidRPr="00D61587">
        <w:rPr>
          <w:rFonts w:hint="cs"/>
          <w:rtl/>
        </w:rPr>
        <w:t xml:space="preserve"> </w:t>
      </w:r>
      <w:r w:rsidR="009D4EEF">
        <w:rPr>
          <w:rFonts w:hint="cs"/>
          <w:rtl/>
        </w:rPr>
        <w:t xml:space="preserve">אך </w:t>
      </w:r>
      <w:r w:rsidR="00D61587" w:rsidRPr="00D61587">
        <w:rPr>
          <w:rFonts w:hint="cs"/>
          <w:rtl/>
        </w:rPr>
        <w:t xml:space="preserve">בטרם </w:t>
      </w:r>
      <w:r w:rsidR="006305B4">
        <w:rPr>
          <w:rFonts w:hint="cs"/>
          <w:rtl/>
        </w:rPr>
        <w:t>נ</w:t>
      </w:r>
      <w:r w:rsidR="006305B4" w:rsidRPr="00D61587">
        <w:rPr>
          <w:rFonts w:hint="cs"/>
          <w:rtl/>
        </w:rPr>
        <w:t xml:space="preserve">משיך </w:t>
      </w:r>
      <w:r w:rsidR="00D61587" w:rsidRPr="00D61587">
        <w:rPr>
          <w:rFonts w:hint="cs"/>
          <w:rtl/>
        </w:rPr>
        <w:t>בפרשנות הסיפור</w:t>
      </w:r>
      <w:r w:rsidR="009D4EEF">
        <w:rPr>
          <w:rFonts w:hint="cs"/>
          <w:rtl/>
        </w:rPr>
        <w:t>,</w:t>
      </w:r>
      <w:r w:rsidR="00D61587" w:rsidRPr="00D61587">
        <w:rPr>
          <w:rFonts w:hint="cs"/>
          <w:rtl/>
        </w:rPr>
        <w:t xml:space="preserve"> אנסה לקחת את הדברים שעלו עד כה חזרה לסיפור על רב נחמן בר יצחק. אני חושב שהדברים שעולים מהסיפור של ר' נחמן מברסלב על פי הפרשנות שניתנה עד כה יכולים להעלות בראשנו </w:t>
      </w:r>
      <w:r w:rsidR="001A4423">
        <w:rPr>
          <w:rFonts w:hint="cs"/>
          <w:rtl/>
        </w:rPr>
        <w:t>את ה</w:t>
      </w:r>
      <w:r w:rsidR="00D61587" w:rsidRPr="00D61587">
        <w:rPr>
          <w:rFonts w:hint="cs"/>
          <w:rtl/>
        </w:rPr>
        <w:t xml:space="preserve">שאלה </w:t>
      </w:r>
      <w:r w:rsidR="001A4423">
        <w:rPr>
          <w:rFonts w:hint="cs"/>
          <w:rtl/>
        </w:rPr>
        <w:t xml:space="preserve">הבאה – </w:t>
      </w:r>
      <w:r w:rsidR="00D61587" w:rsidRPr="00D61587">
        <w:rPr>
          <w:rFonts w:hint="cs"/>
          <w:rtl/>
        </w:rPr>
        <w:t xml:space="preserve">האם </w:t>
      </w:r>
      <w:proofErr w:type="spellStart"/>
      <w:r w:rsidR="00D61587" w:rsidRPr="00D61587">
        <w:rPr>
          <w:rFonts w:hint="cs"/>
          <w:rtl/>
        </w:rPr>
        <w:t>אמו</w:t>
      </w:r>
      <w:proofErr w:type="spellEnd"/>
      <w:r w:rsidR="00D61587" w:rsidRPr="00D61587">
        <w:rPr>
          <w:rFonts w:hint="cs"/>
          <w:rtl/>
        </w:rPr>
        <w:t xml:space="preserve"> של רב נחמן בר יצחק </w:t>
      </w:r>
      <w:r w:rsidR="001A4423" w:rsidRPr="00D61587">
        <w:rPr>
          <w:rFonts w:hint="cs"/>
          <w:rtl/>
        </w:rPr>
        <w:t xml:space="preserve">נהגה </w:t>
      </w:r>
      <w:r w:rsidR="00D61587" w:rsidRPr="00D61587">
        <w:rPr>
          <w:rFonts w:hint="cs"/>
          <w:rtl/>
        </w:rPr>
        <w:t>נכון כשהקפידה שיכסה את ראשו ובכך ינצל מ'יצר' או 'תכונת' הגניבה</w:t>
      </w:r>
      <w:r w:rsidR="001A4423">
        <w:rPr>
          <w:rFonts w:hint="cs"/>
          <w:rtl/>
        </w:rPr>
        <w:t xml:space="preserve">? </w:t>
      </w:r>
      <w:r w:rsidR="00D61587" w:rsidRPr="00D61587">
        <w:rPr>
          <w:rFonts w:hint="cs"/>
          <w:rtl/>
        </w:rPr>
        <w:t xml:space="preserve">כפי שראינו בשיעור שעבר, </w:t>
      </w:r>
      <w:proofErr w:type="spellStart"/>
      <w:r w:rsidR="00D61587" w:rsidRPr="00D61587">
        <w:rPr>
          <w:rFonts w:hint="cs"/>
          <w:rtl/>
        </w:rPr>
        <w:t>אמו</w:t>
      </w:r>
      <w:proofErr w:type="spellEnd"/>
      <w:r w:rsidR="00D61587" w:rsidRPr="00D61587">
        <w:rPr>
          <w:rFonts w:hint="cs"/>
          <w:rtl/>
        </w:rPr>
        <w:t xml:space="preserve"> של רב נחמן היא היחידה</w:t>
      </w:r>
      <w:r w:rsidR="00F26F5E">
        <w:rPr>
          <w:rFonts w:hint="cs"/>
          <w:rtl/>
        </w:rPr>
        <w:t xml:space="preserve"> מבין שלושת גיבורי הסיפורים</w:t>
      </w:r>
      <w:r w:rsidR="00EE4B2F">
        <w:rPr>
          <w:rFonts w:hint="cs"/>
          <w:rtl/>
        </w:rPr>
        <w:t xml:space="preserve"> בסוגיה,</w:t>
      </w:r>
      <w:r w:rsidR="00D61587" w:rsidRPr="00D61587">
        <w:rPr>
          <w:rFonts w:hint="cs"/>
          <w:rtl/>
        </w:rPr>
        <w:t xml:space="preserve"> שבחרה להתערב התערבות אקטיבית במציאות כדי לנסות לשנות את גורל בנה. מצד אחד</w:t>
      </w:r>
      <w:r w:rsidR="00F05266">
        <w:rPr>
          <w:rFonts w:hint="cs"/>
          <w:rtl/>
        </w:rPr>
        <w:t>,</w:t>
      </w:r>
      <w:r w:rsidR="00D61587" w:rsidRPr="00D61587">
        <w:rPr>
          <w:rFonts w:hint="cs"/>
          <w:rtl/>
        </w:rPr>
        <w:t xml:space="preserve"> כיסוי ראשו של בנה כנראה מנע ממנו להיות גנב. מצד שני, יתכן שהיא מנעה ממנו פוטנציאל של צמיחה, שאם היה מנותב נכון היה מוביל אותו לגדולה במקומות רוחניים טובים, מעבר למה שהשיג בחייו. כלומר, יתכן שה</w:t>
      </w:r>
      <w:r w:rsidR="00F05266">
        <w:rPr>
          <w:rFonts w:hint="cs"/>
          <w:rtl/>
        </w:rPr>
        <w:t>י</w:t>
      </w:r>
      <w:r w:rsidR="00D61587" w:rsidRPr="00D61587">
        <w:rPr>
          <w:rFonts w:hint="cs"/>
          <w:rtl/>
        </w:rPr>
        <w:t>יתה לרב נחמן בר יצחק, באופן פוטנציאלי, אנרגיה חזקה מאד, שנכבשה על ידי אותה גלימה שכיסתה אותו ו</w:t>
      </w:r>
      <w:r w:rsidR="00534755">
        <w:rPr>
          <w:rFonts w:hint="cs"/>
          <w:rtl/>
        </w:rPr>
        <w:t xml:space="preserve">על ידי </w:t>
      </w:r>
      <w:r w:rsidR="00D61587" w:rsidRPr="00D61587">
        <w:rPr>
          <w:rFonts w:hint="cs"/>
          <w:rtl/>
        </w:rPr>
        <w:t>אותה 'יראת שמים', שאמנם עיצב</w:t>
      </w:r>
      <w:r w:rsidR="007D10B2">
        <w:rPr>
          <w:rFonts w:hint="cs"/>
          <w:rtl/>
        </w:rPr>
        <w:t>ו</w:t>
      </w:r>
      <w:r w:rsidR="00D61587" w:rsidRPr="00D61587">
        <w:rPr>
          <w:rFonts w:hint="cs"/>
          <w:rtl/>
        </w:rPr>
        <w:t xml:space="preserve"> אותו כעובד ה' ולא כגנב, אבל אולי עם פחות אנרגיה רוחנית </w:t>
      </w:r>
      <w:r w:rsidR="007D10B2">
        <w:rPr>
          <w:rFonts w:hint="cs"/>
          <w:rtl/>
        </w:rPr>
        <w:t>ו</w:t>
      </w:r>
      <w:r w:rsidR="00D61587" w:rsidRPr="00D61587">
        <w:rPr>
          <w:rFonts w:hint="cs"/>
          <w:rtl/>
        </w:rPr>
        <w:t>כוחות יצירה. אמנם, קשה לקבוע זאת בוודאות.</w:t>
      </w:r>
    </w:p>
    <w:p w14:paraId="4B21CB5F" w14:textId="77777777" w:rsidR="00D61587" w:rsidRPr="00D61587" w:rsidRDefault="00D61587" w:rsidP="00D61587">
      <w:pPr>
        <w:rPr>
          <w:rtl/>
        </w:rPr>
      </w:pPr>
      <w:r w:rsidRPr="00D61587">
        <w:rPr>
          <w:rtl/>
        </w:rPr>
        <w:tab/>
      </w:r>
      <w:r w:rsidRPr="00D61587">
        <w:rPr>
          <w:rFonts w:hint="cs"/>
          <w:rtl/>
        </w:rPr>
        <w:t>בשיעור הבא נמשיך בפרשנות הסיפור של ר' נחמן ונראה כיצד פרשנות אחרת זו 'מתכתבת' עם הסיפור התלמודי של רב נחמן בר יצחק, וסיפורי ה'מזל' בכלל.</w:t>
      </w:r>
    </w:p>
    <w:tbl>
      <w:tblPr>
        <w:tblpPr w:leftFromText="180" w:rightFromText="180" w:vertAnchor="text" w:horzAnchor="margin" w:tblpY="174"/>
        <w:bidiVisual/>
        <w:tblW w:w="4745" w:type="dxa"/>
        <w:tblLayout w:type="fixed"/>
        <w:tblLook w:val="0000" w:firstRow="0" w:lastRow="0" w:firstColumn="0" w:lastColumn="0" w:noHBand="0" w:noVBand="0"/>
      </w:tblPr>
      <w:tblGrid>
        <w:gridCol w:w="287"/>
        <w:gridCol w:w="4170"/>
        <w:gridCol w:w="288"/>
      </w:tblGrid>
      <w:tr w:rsidR="00D61587" w:rsidRPr="00E04193" w14:paraId="20C20F0E" w14:textId="77777777" w:rsidTr="00D61587">
        <w:trPr>
          <w:cantSplit/>
          <w:trHeight w:val="146"/>
        </w:trPr>
        <w:tc>
          <w:tcPr>
            <w:tcW w:w="287" w:type="dxa"/>
            <w:tcBorders>
              <w:top w:val="nil"/>
              <w:left w:val="nil"/>
              <w:bottom w:val="nil"/>
              <w:right w:val="nil"/>
            </w:tcBorders>
          </w:tcPr>
          <w:p w14:paraId="276A93E7" w14:textId="77777777" w:rsidR="00D61587" w:rsidRPr="00E04193" w:rsidRDefault="00D61587" w:rsidP="00D61587">
            <w:pPr>
              <w:pStyle w:val="ab"/>
            </w:pPr>
            <w:r w:rsidRPr="00E04193">
              <w:rPr>
                <w:rtl/>
              </w:rPr>
              <w:t>*</w:t>
            </w:r>
          </w:p>
        </w:tc>
        <w:tc>
          <w:tcPr>
            <w:tcW w:w="4170" w:type="dxa"/>
            <w:tcBorders>
              <w:top w:val="nil"/>
              <w:left w:val="nil"/>
              <w:bottom w:val="nil"/>
              <w:right w:val="nil"/>
            </w:tcBorders>
          </w:tcPr>
          <w:p w14:paraId="3EB8BC97" w14:textId="77777777" w:rsidR="00D61587" w:rsidRPr="00E04193" w:rsidRDefault="00D61587" w:rsidP="00D61587">
            <w:pPr>
              <w:pStyle w:val="ab"/>
            </w:pPr>
            <w:r w:rsidRPr="00E04193">
              <w:rPr>
                <w:rtl/>
              </w:rPr>
              <w:t>**********************************************************</w:t>
            </w:r>
          </w:p>
        </w:tc>
        <w:tc>
          <w:tcPr>
            <w:tcW w:w="288" w:type="dxa"/>
            <w:tcBorders>
              <w:top w:val="nil"/>
              <w:left w:val="nil"/>
              <w:bottom w:val="nil"/>
              <w:right w:val="nil"/>
            </w:tcBorders>
          </w:tcPr>
          <w:p w14:paraId="5027C51F" w14:textId="77777777" w:rsidR="00D61587" w:rsidRPr="00E04193" w:rsidRDefault="00D61587" w:rsidP="00D61587">
            <w:pPr>
              <w:pStyle w:val="ab"/>
            </w:pPr>
            <w:r w:rsidRPr="00E04193">
              <w:rPr>
                <w:rtl/>
              </w:rPr>
              <w:t>*</w:t>
            </w:r>
          </w:p>
        </w:tc>
      </w:tr>
      <w:tr w:rsidR="00D61587" w14:paraId="1FFA6C41" w14:textId="77777777" w:rsidTr="00D61587">
        <w:trPr>
          <w:cantSplit/>
          <w:trHeight w:val="1946"/>
        </w:trPr>
        <w:tc>
          <w:tcPr>
            <w:tcW w:w="287" w:type="dxa"/>
            <w:tcBorders>
              <w:top w:val="nil"/>
              <w:left w:val="nil"/>
              <w:bottom w:val="nil"/>
              <w:right w:val="nil"/>
            </w:tcBorders>
          </w:tcPr>
          <w:p w14:paraId="4FC848ED" w14:textId="77777777" w:rsidR="00D61587" w:rsidRPr="00E04193" w:rsidRDefault="00D61587" w:rsidP="00D61587">
            <w:pPr>
              <w:pStyle w:val="ab"/>
            </w:pPr>
            <w:r w:rsidRPr="00E04193">
              <w:rPr>
                <w:rtl/>
              </w:rPr>
              <w:t xml:space="preserve">* * * * * * * </w:t>
            </w:r>
          </w:p>
        </w:tc>
        <w:tc>
          <w:tcPr>
            <w:tcW w:w="4170" w:type="dxa"/>
            <w:tcBorders>
              <w:top w:val="nil"/>
              <w:left w:val="nil"/>
              <w:bottom w:val="nil"/>
              <w:right w:val="nil"/>
            </w:tcBorders>
          </w:tcPr>
          <w:p w14:paraId="51A298D1" w14:textId="77777777" w:rsidR="00D61587" w:rsidRPr="00E04193" w:rsidRDefault="00D61587" w:rsidP="00D61587">
            <w:pPr>
              <w:pStyle w:val="ab"/>
              <w:rPr>
                <w:rtl/>
              </w:rPr>
            </w:pPr>
            <w:r w:rsidRPr="00E04193">
              <w:rPr>
                <w:rtl/>
              </w:rPr>
              <w:t>כל הזכויות שמורות לישיבת הר עציון</w:t>
            </w:r>
            <w:r w:rsidRPr="00E04193">
              <w:rPr>
                <w:rFonts w:hint="cs"/>
                <w:rtl/>
              </w:rPr>
              <w:t xml:space="preserve"> ולד"ר יונתן פיינטוך</w:t>
            </w:r>
          </w:p>
          <w:p w14:paraId="65CD7944" w14:textId="77777777" w:rsidR="00D61587" w:rsidRPr="00E04193" w:rsidRDefault="00D61587" w:rsidP="00D61587">
            <w:pPr>
              <w:pStyle w:val="ab"/>
              <w:rPr>
                <w:rtl/>
              </w:rPr>
            </w:pPr>
            <w:r w:rsidRPr="00E04193">
              <w:rPr>
                <w:rtl/>
              </w:rPr>
              <w:t>עורך:</w:t>
            </w:r>
            <w:r w:rsidRPr="00E04193">
              <w:rPr>
                <w:rFonts w:hint="cs"/>
                <w:rtl/>
              </w:rPr>
              <w:t xml:space="preserve"> </w:t>
            </w:r>
            <w:r>
              <w:rPr>
                <w:rFonts w:hint="cs"/>
                <w:rtl/>
              </w:rPr>
              <w:t>יצחק שוה</w:t>
            </w:r>
            <w:r w:rsidRPr="00E04193">
              <w:rPr>
                <w:rFonts w:hint="cs"/>
                <w:rtl/>
              </w:rPr>
              <w:t>, תשפ"ג</w:t>
            </w:r>
          </w:p>
          <w:p w14:paraId="16B222C3" w14:textId="77777777" w:rsidR="00D61587" w:rsidRPr="00E04193" w:rsidRDefault="00D61587" w:rsidP="00D61587">
            <w:pPr>
              <w:pStyle w:val="ab"/>
              <w:rPr>
                <w:rtl/>
              </w:rPr>
            </w:pPr>
            <w:r w:rsidRPr="00E04193">
              <w:rPr>
                <w:rtl/>
              </w:rPr>
              <w:t>*******************************************************</w:t>
            </w:r>
          </w:p>
          <w:p w14:paraId="4AEC4C62" w14:textId="77777777" w:rsidR="00D61587" w:rsidRPr="00E04193" w:rsidRDefault="00D61587" w:rsidP="00D61587">
            <w:pPr>
              <w:pStyle w:val="ab"/>
              <w:rPr>
                <w:rtl/>
              </w:rPr>
            </w:pPr>
            <w:r w:rsidRPr="00E04193">
              <w:rPr>
                <w:rtl/>
              </w:rPr>
              <w:t xml:space="preserve">בית המדרש הוירטואלי </w:t>
            </w:r>
          </w:p>
          <w:p w14:paraId="663B389F" w14:textId="77777777" w:rsidR="00D61587" w:rsidRPr="00E04193" w:rsidRDefault="00D61587" w:rsidP="00D61587">
            <w:pPr>
              <w:pStyle w:val="ab"/>
              <w:rPr>
                <w:rtl/>
              </w:rPr>
            </w:pPr>
            <w:r w:rsidRPr="00E04193">
              <w:rPr>
                <w:rtl/>
              </w:rPr>
              <w:t xml:space="preserve">מיסודו של </w:t>
            </w:r>
          </w:p>
          <w:p w14:paraId="08F8109E" w14:textId="77777777" w:rsidR="00D61587" w:rsidRPr="00E04193" w:rsidRDefault="00D61587" w:rsidP="00D61587">
            <w:pPr>
              <w:pStyle w:val="ab"/>
              <w:rPr>
                <w:rtl/>
              </w:rPr>
            </w:pPr>
            <w:r w:rsidRPr="00E04193">
              <w:t>The Israel Koschitzky Virtual Beit Midrash</w:t>
            </w:r>
          </w:p>
          <w:p w14:paraId="2FA2439C" w14:textId="77777777" w:rsidR="00D61587" w:rsidRPr="00E04193" w:rsidRDefault="00D61587" w:rsidP="00D61587">
            <w:pPr>
              <w:pStyle w:val="ab"/>
              <w:rPr>
                <w:noProof w:val="0"/>
                <w:rtl/>
              </w:rPr>
            </w:pPr>
            <w:r w:rsidRPr="00E04193">
              <w:rPr>
                <w:noProof w:val="0"/>
                <w:rtl/>
              </w:rPr>
              <w:t>האתר בעברית:</w:t>
            </w:r>
            <w:r w:rsidRPr="00E04193">
              <w:rPr>
                <w:noProof w:val="0"/>
                <w:rtl/>
              </w:rPr>
              <w:tab/>
            </w:r>
            <w:hyperlink r:id="rId8" w:history="1">
              <w:r w:rsidRPr="00E04193">
                <w:rPr>
                  <w:rStyle w:val="Hyperlink"/>
                </w:rPr>
                <w:t>http://vbm.etzion.org.il</w:t>
              </w:r>
            </w:hyperlink>
          </w:p>
          <w:p w14:paraId="7F0872B6" w14:textId="77777777" w:rsidR="00D61587" w:rsidRPr="00E04193" w:rsidRDefault="00D61587" w:rsidP="00D61587">
            <w:pPr>
              <w:pStyle w:val="ab"/>
              <w:rPr>
                <w:noProof w:val="0"/>
                <w:rtl/>
              </w:rPr>
            </w:pPr>
            <w:r w:rsidRPr="00E04193">
              <w:rPr>
                <w:noProof w:val="0"/>
                <w:rtl/>
              </w:rPr>
              <w:t>האתר באנגלית:</w:t>
            </w:r>
            <w:r w:rsidRPr="00E04193">
              <w:rPr>
                <w:noProof w:val="0"/>
                <w:rtl/>
              </w:rPr>
              <w:tab/>
            </w:r>
            <w:hyperlink r:id="rId9" w:history="1">
              <w:r w:rsidRPr="00E04193">
                <w:rPr>
                  <w:rStyle w:val="Hyperlink"/>
                </w:rPr>
                <w:t>http://www.vbm-torah.org</w:t>
              </w:r>
            </w:hyperlink>
          </w:p>
          <w:p w14:paraId="0225B56B" w14:textId="77777777" w:rsidR="00D61587" w:rsidRPr="00E04193" w:rsidRDefault="00D61587" w:rsidP="00D61587">
            <w:pPr>
              <w:pStyle w:val="ab"/>
              <w:rPr>
                <w:rtl/>
              </w:rPr>
            </w:pPr>
          </w:p>
          <w:p w14:paraId="7BAD82BD" w14:textId="77777777" w:rsidR="00D61587" w:rsidRPr="00E04193" w:rsidRDefault="00D61587" w:rsidP="00D61587">
            <w:pPr>
              <w:pStyle w:val="ab"/>
              <w:rPr>
                <w:rtl/>
              </w:rPr>
            </w:pPr>
            <w:r w:rsidRPr="00E04193">
              <w:rPr>
                <w:rtl/>
              </w:rPr>
              <w:t xml:space="preserve">משרדי בית המדרש הוירטואלי: 02-9937300 שלוחה 5 </w:t>
            </w:r>
          </w:p>
          <w:p w14:paraId="4A7D87B2" w14:textId="77777777" w:rsidR="00D61587" w:rsidRPr="00E04193" w:rsidRDefault="00D61587" w:rsidP="00D61587">
            <w:pPr>
              <w:pStyle w:val="ab"/>
              <w:rPr>
                <w:noProof w:val="0"/>
              </w:rPr>
            </w:pPr>
            <w:r w:rsidRPr="00E04193">
              <w:rPr>
                <w:noProof w:val="0"/>
                <w:rtl/>
              </w:rPr>
              <w:t>דוא</w:t>
            </w:r>
            <w:r w:rsidRPr="00E04193">
              <w:rPr>
                <w:rFonts w:hint="cs"/>
                <w:noProof w:val="0"/>
                <w:rtl/>
              </w:rPr>
              <w:t>"</w:t>
            </w:r>
            <w:r w:rsidRPr="00E04193">
              <w:rPr>
                <w:noProof w:val="0"/>
                <w:rtl/>
              </w:rPr>
              <w:t xml:space="preserve">ל: </w:t>
            </w:r>
            <w:hyperlink r:id="rId10" w:history="1">
              <w:r w:rsidRPr="00E04193">
                <w:rPr>
                  <w:rStyle w:val="Hyperlink"/>
                </w:rPr>
                <w:t>office@etzion.org.il</w:t>
              </w:r>
            </w:hyperlink>
          </w:p>
          <w:p w14:paraId="4CCB8BF5" w14:textId="77777777" w:rsidR="00D61587" w:rsidRPr="00E04193" w:rsidRDefault="00D61587" w:rsidP="00D61587">
            <w:pPr>
              <w:pStyle w:val="ab"/>
            </w:pPr>
          </w:p>
        </w:tc>
        <w:tc>
          <w:tcPr>
            <w:tcW w:w="288" w:type="dxa"/>
            <w:tcBorders>
              <w:top w:val="nil"/>
              <w:left w:val="nil"/>
              <w:bottom w:val="nil"/>
              <w:right w:val="nil"/>
            </w:tcBorders>
          </w:tcPr>
          <w:p w14:paraId="37C51D1B" w14:textId="77777777" w:rsidR="00D61587" w:rsidRDefault="00D61587" w:rsidP="00D61587">
            <w:pPr>
              <w:pStyle w:val="ab"/>
            </w:pPr>
            <w:r w:rsidRPr="00E04193">
              <w:rPr>
                <w:rtl/>
              </w:rPr>
              <w:t>* * * * * * *</w:t>
            </w:r>
            <w:r>
              <w:rPr>
                <w:rtl/>
              </w:rPr>
              <w:t xml:space="preserve"> </w:t>
            </w:r>
          </w:p>
        </w:tc>
      </w:tr>
    </w:tbl>
    <w:p w14:paraId="0C313009" w14:textId="25A669AF" w:rsidR="0075183E" w:rsidRPr="0075183E" w:rsidRDefault="0075183E" w:rsidP="0075183E">
      <w:pPr>
        <w:rPr>
          <w:rtl/>
        </w:rPr>
      </w:pPr>
    </w:p>
    <w:p w14:paraId="274AF474" w14:textId="63CE216B" w:rsidR="008F7354" w:rsidRPr="000414A6" w:rsidRDefault="008F7354" w:rsidP="00F509A9">
      <w:pPr>
        <w:rPr>
          <w:rtl/>
        </w:rPr>
      </w:pPr>
    </w:p>
    <w:sectPr w:rsidR="008F7354" w:rsidRPr="000414A6" w:rsidSect="00DA60E4">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0DEC" w14:textId="77777777" w:rsidR="00DA60E4" w:rsidRDefault="00DA60E4" w:rsidP="00405665">
      <w:r>
        <w:separator/>
      </w:r>
    </w:p>
  </w:endnote>
  <w:endnote w:type="continuationSeparator" w:id="0">
    <w:p w14:paraId="05E44E82" w14:textId="77777777" w:rsidR="00DA60E4" w:rsidRDefault="00DA60E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6D8B" w14:textId="77777777" w:rsidR="00DA60E4" w:rsidRDefault="00DA60E4" w:rsidP="00405665">
      <w:r>
        <w:separator/>
      </w:r>
    </w:p>
  </w:footnote>
  <w:footnote w:type="continuationSeparator" w:id="0">
    <w:p w14:paraId="7BBC0176" w14:textId="77777777" w:rsidR="00DA60E4" w:rsidRDefault="00DA60E4" w:rsidP="00405665">
      <w:r>
        <w:continuationSeparator/>
      </w:r>
    </w:p>
  </w:footnote>
  <w:footnote w:id="1">
    <w:p w14:paraId="6A83E4B5" w14:textId="5D060209" w:rsidR="00D61587" w:rsidRDefault="00D61587" w:rsidP="007904E8">
      <w:pPr>
        <w:pStyle w:val="a3"/>
        <w:spacing w:after="0"/>
        <w:rPr>
          <w:rtl/>
        </w:rPr>
      </w:pPr>
      <w:r>
        <w:rPr>
          <w:rStyle w:val="a5"/>
          <w:rFonts w:eastAsia="Narkisim"/>
        </w:rPr>
        <w:footnoteRef/>
      </w:r>
      <w:r>
        <w:rPr>
          <w:rtl/>
        </w:rPr>
        <w:t xml:space="preserve"> </w:t>
      </w:r>
      <w:r>
        <w:rPr>
          <w:rFonts w:hint="cs"/>
          <w:rtl/>
        </w:rPr>
        <w:t>ד' זינגר, "מעשה מחוזה בכוכבים הנקרא '</w:t>
      </w:r>
      <w:proofErr w:type="spellStart"/>
      <w:r>
        <w:rPr>
          <w:rFonts w:hint="cs"/>
          <w:rtl/>
        </w:rPr>
        <w:t>וירוש</w:t>
      </w:r>
      <w:proofErr w:type="spellEnd"/>
      <w:r>
        <w:rPr>
          <w:rFonts w:hint="cs"/>
          <w:rtl/>
        </w:rPr>
        <w:t xml:space="preserve"> ביט'", בתוך: החיים כגעגוע (בעריכת ר הורן), תל-אביב תש"ע, עמ' 39</w:t>
      </w:r>
      <w:r>
        <w:rPr>
          <w:rtl/>
        </w:rPr>
        <w:softHyphen/>
      </w:r>
      <w:r>
        <w:rPr>
          <w:rFonts w:hint="cs"/>
          <w:rtl/>
        </w:rPr>
        <w:t>-63. ראו גם בשיעור על המעשה הזה באתר בית המדרש להתחדשות, שבו מופיעים מקורות נוספים שאת חלקם נזכיר להלן</w:t>
      </w:r>
      <w:r w:rsidR="002537AA">
        <w:rPr>
          <w:rFonts w:hint="cs"/>
          <w:rtl/>
        </w:rPr>
        <w:t>:</w:t>
      </w:r>
    </w:p>
    <w:p w14:paraId="60E9F4DB" w14:textId="77777777" w:rsidR="00D61587" w:rsidRDefault="00000000" w:rsidP="007904E8">
      <w:pPr>
        <w:pStyle w:val="a3"/>
        <w:spacing w:after="0"/>
        <w:rPr>
          <w:rFonts w:cs="Arial"/>
          <w:rtl/>
        </w:rPr>
      </w:pPr>
      <w:hyperlink r:id="rId1" w:history="1">
        <w:r w:rsidR="00D61587" w:rsidRPr="00EB6DA0">
          <w:rPr>
            <w:rStyle w:val="Hyperlink"/>
          </w:rPr>
          <w:t>https://www.lifnim.co.il/library/%D7%9E%D7%A2%D7%A9%D7%94-%D7%9E%D7%97%D7%95%D7%96%D7%94-%D7%91%D7%9B%D7%95%D7%9B%D7%91%D7%99%D7%9D</w:t>
        </w:r>
        <w:r w:rsidR="00D61587" w:rsidRPr="00EB6DA0">
          <w:rPr>
            <w:rStyle w:val="Hyperlink"/>
            <w:rFonts w:cs="Arial"/>
            <w:rtl/>
          </w:rPr>
          <w:t>/</w:t>
        </w:r>
      </w:hyperlink>
    </w:p>
    <w:p w14:paraId="0A634E21" w14:textId="77777777" w:rsidR="00D61587" w:rsidRDefault="00D61587" w:rsidP="007904E8">
      <w:pPr>
        <w:pStyle w:val="a3"/>
        <w:spacing w:after="0"/>
      </w:pPr>
    </w:p>
  </w:footnote>
  <w:footnote w:id="2">
    <w:p w14:paraId="648B0E8C" w14:textId="77777777" w:rsidR="00D579FE" w:rsidRDefault="00D579FE" w:rsidP="007904E8">
      <w:pPr>
        <w:pStyle w:val="a3"/>
        <w:spacing w:after="0"/>
        <w:rPr>
          <w:rFonts w:cs="Arial"/>
          <w:rtl/>
        </w:rPr>
      </w:pPr>
      <w:r>
        <w:rPr>
          <w:rStyle w:val="a5"/>
          <w:rFonts w:eastAsia="Narkisim"/>
        </w:rPr>
        <w:footnoteRef/>
      </w:r>
      <w:r>
        <w:rPr>
          <w:rtl/>
        </w:rPr>
        <w:t xml:space="preserve"> </w:t>
      </w:r>
      <w:hyperlink r:id="rId2" w:history="1">
        <w:r w:rsidRPr="00EB6DA0">
          <w:rPr>
            <w:rStyle w:val="Hyperlink"/>
          </w:rPr>
          <w:t>https://zusha.org.il/story/%D7%92%D7%A0%D7%91-%D7%91%D7%A8-%D7%9E%D7%96%D7%9C</w:t>
        </w:r>
        <w:r w:rsidRPr="00EB6DA0">
          <w:rPr>
            <w:rStyle w:val="Hyperlink"/>
            <w:rFonts w:cs="Arial"/>
            <w:rtl/>
          </w:rPr>
          <w:t>/</w:t>
        </w:r>
      </w:hyperlink>
      <w:r>
        <w:rPr>
          <w:rFonts w:cs="Arial" w:hint="cs"/>
          <w:rtl/>
        </w:rPr>
        <w:t>.</w:t>
      </w:r>
    </w:p>
    <w:p w14:paraId="45B9EC7F" w14:textId="77777777" w:rsidR="00D579FE" w:rsidRPr="00AA7A89" w:rsidRDefault="00D579FE" w:rsidP="007904E8">
      <w:pPr>
        <w:pStyle w:val="a3"/>
        <w:spacing w:after="0"/>
        <w:rPr>
          <w:rFonts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FAE6" w14:textId="5A26E1C6" w:rsidR="00680CBB" w:rsidRDefault="00680CBB" w:rsidP="00F509A9">
    <w:pPr>
      <w:pStyle w:val="a6"/>
      <w:jc w:val="cente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5C1BE686"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w:t>
          </w:r>
          <w:r w:rsidR="00254359">
            <w:rPr>
              <w:rFonts w:hint="cs"/>
              <w:sz w:val="22"/>
              <w:szCs w:val="22"/>
              <w:rtl/>
            </w:rPr>
            <w:t>חסידים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8322937"/>
    <w:multiLevelType w:val="hybridMultilevel"/>
    <w:tmpl w:val="EE0E11B0"/>
    <w:lvl w:ilvl="0" w:tplc="06485C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3F5B64"/>
    <w:multiLevelType w:val="hybridMultilevel"/>
    <w:tmpl w:val="FA08B6DA"/>
    <w:lvl w:ilvl="0" w:tplc="FDB827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3"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4"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98E3623"/>
    <w:multiLevelType w:val="hybridMultilevel"/>
    <w:tmpl w:val="52062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20"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1" w15:restartNumberingAfterBreak="0">
    <w:nsid w:val="4230781C"/>
    <w:multiLevelType w:val="hybridMultilevel"/>
    <w:tmpl w:val="541059A4"/>
    <w:lvl w:ilvl="0" w:tplc="D39488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4"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5"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2604D"/>
    <w:multiLevelType w:val="hybridMultilevel"/>
    <w:tmpl w:val="5ED8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8"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33"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4"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5"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6"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7"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8"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9"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41"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42"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43"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4"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6"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7"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41"/>
  </w:num>
  <w:num w:numId="2" w16cid:durableId="1530069418">
    <w:abstractNumId w:val="35"/>
  </w:num>
  <w:num w:numId="3" w16cid:durableId="1884445369">
    <w:abstractNumId w:val="46"/>
  </w:num>
  <w:num w:numId="4" w16cid:durableId="488639750">
    <w:abstractNumId w:val="20"/>
  </w:num>
  <w:num w:numId="5" w16cid:durableId="1652711099">
    <w:abstractNumId w:val="5"/>
  </w:num>
  <w:num w:numId="6" w16cid:durableId="465246141">
    <w:abstractNumId w:val="38"/>
  </w:num>
  <w:num w:numId="7" w16cid:durableId="1666324212">
    <w:abstractNumId w:val="16"/>
  </w:num>
  <w:num w:numId="8" w16cid:durableId="2129086832">
    <w:abstractNumId w:val="45"/>
  </w:num>
  <w:num w:numId="9" w16cid:durableId="55595667">
    <w:abstractNumId w:val="0"/>
  </w:num>
  <w:num w:numId="10" w16cid:durableId="1181164623">
    <w:abstractNumId w:val="7"/>
  </w:num>
  <w:num w:numId="11" w16cid:durableId="1407995892">
    <w:abstractNumId w:val="40"/>
  </w:num>
  <w:num w:numId="12" w16cid:durableId="308753122">
    <w:abstractNumId w:val="9"/>
  </w:num>
  <w:num w:numId="13" w16cid:durableId="1098259851">
    <w:abstractNumId w:val="32"/>
  </w:num>
  <w:num w:numId="14" w16cid:durableId="1739665958">
    <w:abstractNumId w:val="23"/>
  </w:num>
  <w:num w:numId="15" w16cid:durableId="701244636">
    <w:abstractNumId w:val="34"/>
  </w:num>
  <w:num w:numId="16" w16cid:durableId="853763636">
    <w:abstractNumId w:val="8"/>
  </w:num>
  <w:num w:numId="17" w16cid:durableId="1358307668">
    <w:abstractNumId w:val="15"/>
  </w:num>
  <w:num w:numId="18" w16cid:durableId="625163674">
    <w:abstractNumId w:val="19"/>
  </w:num>
  <w:num w:numId="19" w16cid:durableId="652030860">
    <w:abstractNumId w:val="37"/>
  </w:num>
  <w:num w:numId="20" w16cid:durableId="1560700722">
    <w:abstractNumId w:val="4"/>
  </w:num>
  <w:num w:numId="21" w16cid:durableId="484200263">
    <w:abstractNumId w:val="36"/>
  </w:num>
  <w:num w:numId="22" w16cid:durableId="826436180">
    <w:abstractNumId w:val="6"/>
  </w:num>
  <w:num w:numId="23" w16cid:durableId="602765744">
    <w:abstractNumId w:val="12"/>
  </w:num>
  <w:num w:numId="24" w16cid:durableId="475881629">
    <w:abstractNumId w:val="3"/>
  </w:num>
  <w:num w:numId="25" w16cid:durableId="1212963509">
    <w:abstractNumId w:val="24"/>
  </w:num>
  <w:num w:numId="26" w16cid:durableId="1727684114">
    <w:abstractNumId w:val="43"/>
  </w:num>
  <w:num w:numId="27" w16cid:durableId="698895189">
    <w:abstractNumId w:val="1"/>
  </w:num>
  <w:num w:numId="28" w16cid:durableId="530920401">
    <w:abstractNumId w:val="42"/>
  </w:num>
  <w:num w:numId="29" w16cid:durableId="733040785">
    <w:abstractNumId w:val="13"/>
  </w:num>
  <w:num w:numId="30" w16cid:durableId="1760056799">
    <w:abstractNumId w:val="33"/>
  </w:num>
  <w:num w:numId="31" w16cid:durableId="582569112">
    <w:abstractNumId w:val="27"/>
  </w:num>
  <w:num w:numId="32" w16cid:durableId="1738429399">
    <w:abstractNumId w:val="17"/>
  </w:num>
  <w:num w:numId="33" w16cid:durableId="834884438">
    <w:abstractNumId w:val="11"/>
  </w:num>
  <w:num w:numId="34" w16cid:durableId="8762412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8"/>
  </w:num>
  <w:num w:numId="36" w16cid:durableId="1542593375">
    <w:abstractNumId w:val="31"/>
  </w:num>
  <w:num w:numId="37" w16cid:durableId="648096423">
    <w:abstractNumId w:val="39"/>
  </w:num>
  <w:num w:numId="38" w16cid:durableId="412095053">
    <w:abstractNumId w:val="22"/>
  </w:num>
  <w:num w:numId="39" w16cid:durableId="1009334899">
    <w:abstractNumId w:val="14"/>
  </w:num>
  <w:num w:numId="40" w16cid:durableId="259336186">
    <w:abstractNumId w:val="44"/>
  </w:num>
  <w:num w:numId="41" w16cid:durableId="664552292">
    <w:abstractNumId w:val="25"/>
  </w:num>
  <w:num w:numId="42" w16cid:durableId="399593367">
    <w:abstractNumId w:val="30"/>
  </w:num>
  <w:num w:numId="43" w16cid:durableId="680594161">
    <w:abstractNumId w:val="29"/>
  </w:num>
  <w:num w:numId="44" w16cid:durableId="1875338258">
    <w:abstractNumId w:val="26"/>
  </w:num>
  <w:num w:numId="45" w16cid:durableId="2002464925">
    <w:abstractNumId w:val="18"/>
  </w:num>
  <w:num w:numId="46" w16cid:durableId="1593585168">
    <w:abstractNumId w:val="21"/>
  </w:num>
  <w:num w:numId="47" w16cid:durableId="839588491">
    <w:abstractNumId w:val="2"/>
  </w:num>
  <w:num w:numId="48" w16cid:durableId="1270746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B2B"/>
    <w:rsid w:val="0000263F"/>
    <w:rsid w:val="00002D5E"/>
    <w:rsid w:val="00002DB9"/>
    <w:rsid w:val="000032DA"/>
    <w:rsid w:val="0000399F"/>
    <w:rsid w:val="0000406A"/>
    <w:rsid w:val="00005D1A"/>
    <w:rsid w:val="00010EEE"/>
    <w:rsid w:val="00013CFB"/>
    <w:rsid w:val="0001402E"/>
    <w:rsid w:val="0001426D"/>
    <w:rsid w:val="00014AA4"/>
    <w:rsid w:val="00014BFE"/>
    <w:rsid w:val="00015C4E"/>
    <w:rsid w:val="00015F24"/>
    <w:rsid w:val="00016860"/>
    <w:rsid w:val="00016958"/>
    <w:rsid w:val="00016F3A"/>
    <w:rsid w:val="00017774"/>
    <w:rsid w:val="00017FAA"/>
    <w:rsid w:val="0003001C"/>
    <w:rsid w:val="000301B8"/>
    <w:rsid w:val="0003072E"/>
    <w:rsid w:val="00030A1A"/>
    <w:rsid w:val="00030F98"/>
    <w:rsid w:val="00031FEB"/>
    <w:rsid w:val="00035204"/>
    <w:rsid w:val="000355F5"/>
    <w:rsid w:val="0003606B"/>
    <w:rsid w:val="0004007C"/>
    <w:rsid w:val="000400C4"/>
    <w:rsid w:val="000402C3"/>
    <w:rsid w:val="000414A6"/>
    <w:rsid w:val="00043A61"/>
    <w:rsid w:val="00043D27"/>
    <w:rsid w:val="00044399"/>
    <w:rsid w:val="00045013"/>
    <w:rsid w:val="000458CA"/>
    <w:rsid w:val="0004659C"/>
    <w:rsid w:val="000469EA"/>
    <w:rsid w:val="00046D3F"/>
    <w:rsid w:val="000505BA"/>
    <w:rsid w:val="000513E0"/>
    <w:rsid w:val="00051F45"/>
    <w:rsid w:val="0005270D"/>
    <w:rsid w:val="0005274A"/>
    <w:rsid w:val="00053AEC"/>
    <w:rsid w:val="000541BF"/>
    <w:rsid w:val="00056413"/>
    <w:rsid w:val="00056AEC"/>
    <w:rsid w:val="00056B35"/>
    <w:rsid w:val="0005759C"/>
    <w:rsid w:val="0005799A"/>
    <w:rsid w:val="0006155D"/>
    <w:rsid w:val="00061700"/>
    <w:rsid w:val="0006291F"/>
    <w:rsid w:val="000629A6"/>
    <w:rsid w:val="00062C83"/>
    <w:rsid w:val="0006305C"/>
    <w:rsid w:val="00063133"/>
    <w:rsid w:val="0006336B"/>
    <w:rsid w:val="00064956"/>
    <w:rsid w:val="0006537C"/>
    <w:rsid w:val="000659A8"/>
    <w:rsid w:val="0006698F"/>
    <w:rsid w:val="00066D0C"/>
    <w:rsid w:val="0006720D"/>
    <w:rsid w:val="00067A37"/>
    <w:rsid w:val="00070E58"/>
    <w:rsid w:val="00074142"/>
    <w:rsid w:val="000752FC"/>
    <w:rsid w:val="00076024"/>
    <w:rsid w:val="00076A0F"/>
    <w:rsid w:val="0007734B"/>
    <w:rsid w:val="000773F4"/>
    <w:rsid w:val="0008095D"/>
    <w:rsid w:val="00080B8C"/>
    <w:rsid w:val="00080C09"/>
    <w:rsid w:val="00080FB4"/>
    <w:rsid w:val="00082081"/>
    <w:rsid w:val="00082A0E"/>
    <w:rsid w:val="00083137"/>
    <w:rsid w:val="00083147"/>
    <w:rsid w:val="00085238"/>
    <w:rsid w:val="00087764"/>
    <w:rsid w:val="0008782C"/>
    <w:rsid w:val="00092245"/>
    <w:rsid w:val="00092DB8"/>
    <w:rsid w:val="000932E4"/>
    <w:rsid w:val="00094F67"/>
    <w:rsid w:val="000957A6"/>
    <w:rsid w:val="0009672B"/>
    <w:rsid w:val="00097ECB"/>
    <w:rsid w:val="000A0E7C"/>
    <w:rsid w:val="000A1BE6"/>
    <w:rsid w:val="000A3BAD"/>
    <w:rsid w:val="000A552C"/>
    <w:rsid w:val="000A56FC"/>
    <w:rsid w:val="000A5D16"/>
    <w:rsid w:val="000A6118"/>
    <w:rsid w:val="000A64F9"/>
    <w:rsid w:val="000A69F9"/>
    <w:rsid w:val="000A6A41"/>
    <w:rsid w:val="000A7A62"/>
    <w:rsid w:val="000A7D6B"/>
    <w:rsid w:val="000B11C7"/>
    <w:rsid w:val="000B1C14"/>
    <w:rsid w:val="000B2122"/>
    <w:rsid w:val="000B24D1"/>
    <w:rsid w:val="000B56D3"/>
    <w:rsid w:val="000B6341"/>
    <w:rsid w:val="000B6A6F"/>
    <w:rsid w:val="000B7A8E"/>
    <w:rsid w:val="000C0121"/>
    <w:rsid w:val="000C04BA"/>
    <w:rsid w:val="000C04FD"/>
    <w:rsid w:val="000C1111"/>
    <w:rsid w:val="000C378D"/>
    <w:rsid w:val="000C4081"/>
    <w:rsid w:val="000C5703"/>
    <w:rsid w:val="000C5E82"/>
    <w:rsid w:val="000C7C2F"/>
    <w:rsid w:val="000C7EFD"/>
    <w:rsid w:val="000D0BFD"/>
    <w:rsid w:val="000D25BF"/>
    <w:rsid w:val="000D3C27"/>
    <w:rsid w:val="000D4260"/>
    <w:rsid w:val="000D5706"/>
    <w:rsid w:val="000D7C97"/>
    <w:rsid w:val="000E04E7"/>
    <w:rsid w:val="000E1838"/>
    <w:rsid w:val="000E211C"/>
    <w:rsid w:val="000E3B5A"/>
    <w:rsid w:val="000E3B5C"/>
    <w:rsid w:val="000E3D74"/>
    <w:rsid w:val="000E62D6"/>
    <w:rsid w:val="000E667B"/>
    <w:rsid w:val="000F0F22"/>
    <w:rsid w:val="000F3D6A"/>
    <w:rsid w:val="000F46B9"/>
    <w:rsid w:val="000F4F60"/>
    <w:rsid w:val="001051EE"/>
    <w:rsid w:val="001060A4"/>
    <w:rsid w:val="00106143"/>
    <w:rsid w:val="00106F75"/>
    <w:rsid w:val="00107988"/>
    <w:rsid w:val="00107DEE"/>
    <w:rsid w:val="00110567"/>
    <w:rsid w:val="00113716"/>
    <w:rsid w:val="00113DBA"/>
    <w:rsid w:val="00115033"/>
    <w:rsid w:val="00115937"/>
    <w:rsid w:val="001162A4"/>
    <w:rsid w:val="00116BD7"/>
    <w:rsid w:val="001178B0"/>
    <w:rsid w:val="001212D3"/>
    <w:rsid w:val="00121659"/>
    <w:rsid w:val="001216F5"/>
    <w:rsid w:val="00122E5A"/>
    <w:rsid w:val="00125EEA"/>
    <w:rsid w:val="001261F8"/>
    <w:rsid w:val="00130F07"/>
    <w:rsid w:val="001314F8"/>
    <w:rsid w:val="00131C46"/>
    <w:rsid w:val="00132384"/>
    <w:rsid w:val="001324EB"/>
    <w:rsid w:val="001340BA"/>
    <w:rsid w:val="00134500"/>
    <w:rsid w:val="00134E30"/>
    <w:rsid w:val="00136D58"/>
    <w:rsid w:val="001412E8"/>
    <w:rsid w:val="001447D4"/>
    <w:rsid w:val="001448E2"/>
    <w:rsid w:val="0014495C"/>
    <w:rsid w:val="00144D42"/>
    <w:rsid w:val="00145510"/>
    <w:rsid w:val="001514AE"/>
    <w:rsid w:val="00154C06"/>
    <w:rsid w:val="0015646B"/>
    <w:rsid w:val="001567CE"/>
    <w:rsid w:val="001569FE"/>
    <w:rsid w:val="001571DB"/>
    <w:rsid w:val="00160AF0"/>
    <w:rsid w:val="00160BB3"/>
    <w:rsid w:val="001615CD"/>
    <w:rsid w:val="00161B59"/>
    <w:rsid w:val="0016228F"/>
    <w:rsid w:val="00162B28"/>
    <w:rsid w:val="00163EE5"/>
    <w:rsid w:val="001643CD"/>
    <w:rsid w:val="0016503B"/>
    <w:rsid w:val="00165747"/>
    <w:rsid w:val="00166680"/>
    <w:rsid w:val="001679C1"/>
    <w:rsid w:val="0017086F"/>
    <w:rsid w:val="001722C1"/>
    <w:rsid w:val="00172D55"/>
    <w:rsid w:val="0017369A"/>
    <w:rsid w:val="00175D42"/>
    <w:rsid w:val="00176329"/>
    <w:rsid w:val="001773CB"/>
    <w:rsid w:val="00177939"/>
    <w:rsid w:val="00177A17"/>
    <w:rsid w:val="001820F1"/>
    <w:rsid w:val="001826E2"/>
    <w:rsid w:val="00183E57"/>
    <w:rsid w:val="00185801"/>
    <w:rsid w:val="0018585C"/>
    <w:rsid w:val="001868C4"/>
    <w:rsid w:val="001931E7"/>
    <w:rsid w:val="00195DF1"/>
    <w:rsid w:val="001A0B24"/>
    <w:rsid w:val="001A19DB"/>
    <w:rsid w:val="001A2DEA"/>
    <w:rsid w:val="001A4423"/>
    <w:rsid w:val="001A5C79"/>
    <w:rsid w:val="001A5E38"/>
    <w:rsid w:val="001A72D6"/>
    <w:rsid w:val="001A7ABC"/>
    <w:rsid w:val="001B1DF5"/>
    <w:rsid w:val="001B308F"/>
    <w:rsid w:val="001B4C41"/>
    <w:rsid w:val="001B5478"/>
    <w:rsid w:val="001B6494"/>
    <w:rsid w:val="001B7F24"/>
    <w:rsid w:val="001C0EF8"/>
    <w:rsid w:val="001C1A3E"/>
    <w:rsid w:val="001C1B53"/>
    <w:rsid w:val="001C1CAA"/>
    <w:rsid w:val="001C25EC"/>
    <w:rsid w:val="001C3018"/>
    <w:rsid w:val="001C3C10"/>
    <w:rsid w:val="001C475A"/>
    <w:rsid w:val="001C4E63"/>
    <w:rsid w:val="001C7182"/>
    <w:rsid w:val="001D030D"/>
    <w:rsid w:val="001D1234"/>
    <w:rsid w:val="001D1514"/>
    <w:rsid w:val="001D2F3B"/>
    <w:rsid w:val="001D44B4"/>
    <w:rsid w:val="001D5BFF"/>
    <w:rsid w:val="001D6063"/>
    <w:rsid w:val="001D6E78"/>
    <w:rsid w:val="001D6FC3"/>
    <w:rsid w:val="001D73A8"/>
    <w:rsid w:val="001E1413"/>
    <w:rsid w:val="001E18C4"/>
    <w:rsid w:val="001E1D0C"/>
    <w:rsid w:val="001E1EDD"/>
    <w:rsid w:val="001E2D71"/>
    <w:rsid w:val="001E35C8"/>
    <w:rsid w:val="001E3883"/>
    <w:rsid w:val="001E5153"/>
    <w:rsid w:val="001E583A"/>
    <w:rsid w:val="001E6115"/>
    <w:rsid w:val="001F0DAA"/>
    <w:rsid w:val="001F10A4"/>
    <w:rsid w:val="001F230B"/>
    <w:rsid w:val="001F24A3"/>
    <w:rsid w:val="001F2ED4"/>
    <w:rsid w:val="001F3A7C"/>
    <w:rsid w:val="001F3BA8"/>
    <w:rsid w:val="001F4272"/>
    <w:rsid w:val="001F428F"/>
    <w:rsid w:val="001F6354"/>
    <w:rsid w:val="001F7A00"/>
    <w:rsid w:val="001F7F49"/>
    <w:rsid w:val="0020180C"/>
    <w:rsid w:val="0020253B"/>
    <w:rsid w:val="002039BC"/>
    <w:rsid w:val="00204C42"/>
    <w:rsid w:val="00207DCE"/>
    <w:rsid w:val="0021057F"/>
    <w:rsid w:val="00210AC5"/>
    <w:rsid w:val="00213404"/>
    <w:rsid w:val="00214A33"/>
    <w:rsid w:val="00215F1B"/>
    <w:rsid w:val="00216025"/>
    <w:rsid w:val="00216DDD"/>
    <w:rsid w:val="0021751C"/>
    <w:rsid w:val="0021774E"/>
    <w:rsid w:val="002204DC"/>
    <w:rsid w:val="002205EB"/>
    <w:rsid w:val="00220DB3"/>
    <w:rsid w:val="00221B99"/>
    <w:rsid w:val="00224131"/>
    <w:rsid w:val="00225553"/>
    <w:rsid w:val="0022575B"/>
    <w:rsid w:val="002259F9"/>
    <w:rsid w:val="00225CC6"/>
    <w:rsid w:val="00227315"/>
    <w:rsid w:val="00227933"/>
    <w:rsid w:val="00227F11"/>
    <w:rsid w:val="00227FE2"/>
    <w:rsid w:val="0023296E"/>
    <w:rsid w:val="00233007"/>
    <w:rsid w:val="00234C12"/>
    <w:rsid w:val="00235685"/>
    <w:rsid w:val="00235D8D"/>
    <w:rsid w:val="00236885"/>
    <w:rsid w:val="0023795E"/>
    <w:rsid w:val="002403F4"/>
    <w:rsid w:val="00240B08"/>
    <w:rsid w:val="00240E54"/>
    <w:rsid w:val="002419EC"/>
    <w:rsid w:val="00245EA1"/>
    <w:rsid w:val="00246D83"/>
    <w:rsid w:val="00250C02"/>
    <w:rsid w:val="00253528"/>
    <w:rsid w:val="002537AA"/>
    <w:rsid w:val="00254359"/>
    <w:rsid w:val="00254978"/>
    <w:rsid w:val="00254EB8"/>
    <w:rsid w:val="002566D7"/>
    <w:rsid w:val="00256A0D"/>
    <w:rsid w:val="002578CF"/>
    <w:rsid w:val="002579FA"/>
    <w:rsid w:val="00257E8C"/>
    <w:rsid w:val="00261B14"/>
    <w:rsid w:val="00262203"/>
    <w:rsid w:val="002635D1"/>
    <w:rsid w:val="00263CE3"/>
    <w:rsid w:val="002641B2"/>
    <w:rsid w:val="00265132"/>
    <w:rsid w:val="002655BE"/>
    <w:rsid w:val="00265D3A"/>
    <w:rsid w:val="00265F55"/>
    <w:rsid w:val="002663B5"/>
    <w:rsid w:val="0027091C"/>
    <w:rsid w:val="00270D06"/>
    <w:rsid w:val="00271918"/>
    <w:rsid w:val="0027285C"/>
    <w:rsid w:val="00273401"/>
    <w:rsid w:val="002744D7"/>
    <w:rsid w:val="002747A5"/>
    <w:rsid w:val="00275950"/>
    <w:rsid w:val="00276A78"/>
    <w:rsid w:val="0027702D"/>
    <w:rsid w:val="0028076E"/>
    <w:rsid w:val="00280B81"/>
    <w:rsid w:val="00281070"/>
    <w:rsid w:val="0028133C"/>
    <w:rsid w:val="002813FB"/>
    <w:rsid w:val="0028283B"/>
    <w:rsid w:val="002828D8"/>
    <w:rsid w:val="00282D39"/>
    <w:rsid w:val="0028425A"/>
    <w:rsid w:val="00287088"/>
    <w:rsid w:val="002874C2"/>
    <w:rsid w:val="0029162C"/>
    <w:rsid w:val="002916AF"/>
    <w:rsid w:val="00293BED"/>
    <w:rsid w:val="0029412F"/>
    <w:rsid w:val="0029425D"/>
    <w:rsid w:val="00295883"/>
    <w:rsid w:val="00296083"/>
    <w:rsid w:val="002A0199"/>
    <w:rsid w:val="002A0DBC"/>
    <w:rsid w:val="002A507B"/>
    <w:rsid w:val="002B1099"/>
    <w:rsid w:val="002B174F"/>
    <w:rsid w:val="002B2449"/>
    <w:rsid w:val="002B4D51"/>
    <w:rsid w:val="002B54C9"/>
    <w:rsid w:val="002B6132"/>
    <w:rsid w:val="002C1F6D"/>
    <w:rsid w:val="002C25F4"/>
    <w:rsid w:val="002C33E6"/>
    <w:rsid w:val="002C6392"/>
    <w:rsid w:val="002D1598"/>
    <w:rsid w:val="002D1603"/>
    <w:rsid w:val="002D22C4"/>
    <w:rsid w:val="002D2331"/>
    <w:rsid w:val="002D23EF"/>
    <w:rsid w:val="002D42C1"/>
    <w:rsid w:val="002D5983"/>
    <w:rsid w:val="002D6A4E"/>
    <w:rsid w:val="002D6D25"/>
    <w:rsid w:val="002D7101"/>
    <w:rsid w:val="002D75E1"/>
    <w:rsid w:val="002E0D3F"/>
    <w:rsid w:val="002E227F"/>
    <w:rsid w:val="002E2B2B"/>
    <w:rsid w:val="002E3308"/>
    <w:rsid w:val="002E4174"/>
    <w:rsid w:val="002E417E"/>
    <w:rsid w:val="002E4C0E"/>
    <w:rsid w:val="002E4C5F"/>
    <w:rsid w:val="002E527D"/>
    <w:rsid w:val="002E612F"/>
    <w:rsid w:val="002E6E88"/>
    <w:rsid w:val="002E6EE1"/>
    <w:rsid w:val="002F1AE4"/>
    <w:rsid w:val="002F1C0C"/>
    <w:rsid w:val="002F4185"/>
    <w:rsid w:val="002F5A0A"/>
    <w:rsid w:val="002F5F23"/>
    <w:rsid w:val="002F69D4"/>
    <w:rsid w:val="00300DDE"/>
    <w:rsid w:val="00303598"/>
    <w:rsid w:val="00304682"/>
    <w:rsid w:val="00305E00"/>
    <w:rsid w:val="00306118"/>
    <w:rsid w:val="003065ED"/>
    <w:rsid w:val="00307245"/>
    <w:rsid w:val="00307469"/>
    <w:rsid w:val="00310203"/>
    <w:rsid w:val="003117D3"/>
    <w:rsid w:val="0031218E"/>
    <w:rsid w:val="003128B3"/>
    <w:rsid w:val="00312AC8"/>
    <w:rsid w:val="00313C3C"/>
    <w:rsid w:val="003140DA"/>
    <w:rsid w:val="00314108"/>
    <w:rsid w:val="00314A2E"/>
    <w:rsid w:val="00316E49"/>
    <w:rsid w:val="003203D6"/>
    <w:rsid w:val="00321275"/>
    <w:rsid w:val="0032329D"/>
    <w:rsid w:val="00323535"/>
    <w:rsid w:val="0032463A"/>
    <w:rsid w:val="003269B8"/>
    <w:rsid w:val="00326CD1"/>
    <w:rsid w:val="003311D4"/>
    <w:rsid w:val="003317C0"/>
    <w:rsid w:val="00332DB7"/>
    <w:rsid w:val="00333A18"/>
    <w:rsid w:val="00334509"/>
    <w:rsid w:val="003346DB"/>
    <w:rsid w:val="003403F3"/>
    <w:rsid w:val="003407C6"/>
    <w:rsid w:val="003415B6"/>
    <w:rsid w:val="00342855"/>
    <w:rsid w:val="00342E28"/>
    <w:rsid w:val="0034300E"/>
    <w:rsid w:val="00343DD8"/>
    <w:rsid w:val="0034524E"/>
    <w:rsid w:val="003462B4"/>
    <w:rsid w:val="00346AD4"/>
    <w:rsid w:val="00347539"/>
    <w:rsid w:val="003503EF"/>
    <w:rsid w:val="003504B6"/>
    <w:rsid w:val="00351974"/>
    <w:rsid w:val="00352713"/>
    <w:rsid w:val="00352BBF"/>
    <w:rsid w:val="00352EDC"/>
    <w:rsid w:val="00354B4E"/>
    <w:rsid w:val="00356341"/>
    <w:rsid w:val="003566F0"/>
    <w:rsid w:val="00356788"/>
    <w:rsid w:val="0035707F"/>
    <w:rsid w:val="0035740A"/>
    <w:rsid w:val="003633B4"/>
    <w:rsid w:val="0037035A"/>
    <w:rsid w:val="00370B93"/>
    <w:rsid w:val="00371999"/>
    <w:rsid w:val="00372044"/>
    <w:rsid w:val="0037227A"/>
    <w:rsid w:val="00374BAB"/>
    <w:rsid w:val="003763EB"/>
    <w:rsid w:val="00376A84"/>
    <w:rsid w:val="0037700A"/>
    <w:rsid w:val="0037776B"/>
    <w:rsid w:val="003804F6"/>
    <w:rsid w:val="003805B2"/>
    <w:rsid w:val="003807EF"/>
    <w:rsid w:val="00383BEA"/>
    <w:rsid w:val="00385903"/>
    <w:rsid w:val="0038675B"/>
    <w:rsid w:val="00386E07"/>
    <w:rsid w:val="00386E96"/>
    <w:rsid w:val="0039145E"/>
    <w:rsid w:val="003978C0"/>
    <w:rsid w:val="003A08D6"/>
    <w:rsid w:val="003A3000"/>
    <w:rsid w:val="003A3531"/>
    <w:rsid w:val="003A37DE"/>
    <w:rsid w:val="003A4389"/>
    <w:rsid w:val="003A4CD4"/>
    <w:rsid w:val="003A57E9"/>
    <w:rsid w:val="003A5A2E"/>
    <w:rsid w:val="003A667F"/>
    <w:rsid w:val="003A6EE7"/>
    <w:rsid w:val="003A79FD"/>
    <w:rsid w:val="003A7C93"/>
    <w:rsid w:val="003B0F06"/>
    <w:rsid w:val="003B10E1"/>
    <w:rsid w:val="003B18B8"/>
    <w:rsid w:val="003B1A6E"/>
    <w:rsid w:val="003B1E2E"/>
    <w:rsid w:val="003B28F9"/>
    <w:rsid w:val="003B2927"/>
    <w:rsid w:val="003B297D"/>
    <w:rsid w:val="003B33CD"/>
    <w:rsid w:val="003B345A"/>
    <w:rsid w:val="003B38FF"/>
    <w:rsid w:val="003B482F"/>
    <w:rsid w:val="003B50BB"/>
    <w:rsid w:val="003B5490"/>
    <w:rsid w:val="003B57BE"/>
    <w:rsid w:val="003B5FA1"/>
    <w:rsid w:val="003B6BD5"/>
    <w:rsid w:val="003B73AA"/>
    <w:rsid w:val="003C0422"/>
    <w:rsid w:val="003C05A3"/>
    <w:rsid w:val="003C07F9"/>
    <w:rsid w:val="003C1F59"/>
    <w:rsid w:val="003C2B98"/>
    <w:rsid w:val="003C466F"/>
    <w:rsid w:val="003C4BAC"/>
    <w:rsid w:val="003C4D82"/>
    <w:rsid w:val="003C65D7"/>
    <w:rsid w:val="003C66CA"/>
    <w:rsid w:val="003C6951"/>
    <w:rsid w:val="003D0172"/>
    <w:rsid w:val="003D03D4"/>
    <w:rsid w:val="003D1625"/>
    <w:rsid w:val="003D1D77"/>
    <w:rsid w:val="003D1ED0"/>
    <w:rsid w:val="003D2BF6"/>
    <w:rsid w:val="003D487E"/>
    <w:rsid w:val="003D4A61"/>
    <w:rsid w:val="003D540B"/>
    <w:rsid w:val="003D6246"/>
    <w:rsid w:val="003D66BA"/>
    <w:rsid w:val="003D761C"/>
    <w:rsid w:val="003E0A53"/>
    <w:rsid w:val="003E3153"/>
    <w:rsid w:val="003E3654"/>
    <w:rsid w:val="003E43C4"/>
    <w:rsid w:val="003E4673"/>
    <w:rsid w:val="003E4D92"/>
    <w:rsid w:val="003E5145"/>
    <w:rsid w:val="003E5546"/>
    <w:rsid w:val="003E697A"/>
    <w:rsid w:val="003E6B7E"/>
    <w:rsid w:val="003E6C41"/>
    <w:rsid w:val="003E7DF7"/>
    <w:rsid w:val="003F0523"/>
    <w:rsid w:val="003F20B9"/>
    <w:rsid w:val="003F2239"/>
    <w:rsid w:val="003F3862"/>
    <w:rsid w:val="003F3CFC"/>
    <w:rsid w:val="003F5348"/>
    <w:rsid w:val="003F5C39"/>
    <w:rsid w:val="003F62A6"/>
    <w:rsid w:val="003F62FE"/>
    <w:rsid w:val="003F69B5"/>
    <w:rsid w:val="003F6C6E"/>
    <w:rsid w:val="003F70A4"/>
    <w:rsid w:val="003F736C"/>
    <w:rsid w:val="00400329"/>
    <w:rsid w:val="00400A5B"/>
    <w:rsid w:val="004043F1"/>
    <w:rsid w:val="00405665"/>
    <w:rsid w:val="00405705"/>
    <w:rsid w:val="00406403"/>
    <w:rsid w:val="00406C69"/>
    <w:rsid w:val="00406EE9"/>
    <w:rsid w:val="0041239D"/>
    <w:rsid w:val="004128C6"/>
    <w:rsid w:val="00413028"/>
    <w:rsid w:val="004135EA"/>
    <w:rsid w:val="00413DBF"/>
    <w:rsid w:val="00413F57"/>
    <w:rsid w:val="004148C3"/>
    <w:rsid w:val="00420043"/>
    <w:rsid w:val="0042095C"/>
    <w:rsid w:val="00422B21"/>
    <w:rsid w:val="00422E57"/>
    <w:rsid w:val="00423598"/>
    <w:rsid w:val="00425037"/>
    <w:rsid w:val="004255D9"/>
    <w:rsid w:val="004277C5"/>
    <w:rsid w:val="00430953"/>
    <w:rsid w:val="004309FF"/>
    <w:rsid w:val="00431FA5"/>
    <w:rsid w:val="00431FF3"/>
    <w:rsid w:val="00432922"/>
    <w:rsid w:val="0043649A"/>
    <w:rsid w:val="0043661E"/>
    <w:rsid w:val="00436982"/>
    <w:rsid w:val="00437166"/>
    <w:rsid w:val="00437E2A"/>
    <w:rsid w:val="00440618"/>
    <w:rsid w:val="00440C71"/>
    <w:rsid w:val="004412B3"/>
    <w:rsid w:val="004439B2"/>
    <w:rsid w:val="00443A49"/>
    <w:rsid w:val="00443FD8"/>
    <w:rsid w:val="00447A13"/>
    <w:rsid w:val="00452688"/>
    <w:rsid w:val="0045447D"/>
    <w:rsid w:val="004549AF"/>
    <w:rsid w:val="004553AE"/>
    <w:rsid w:val="00455901"/>
    <w:rsid w:val="004577F9"/>
    <w:rsid w:val="004625F5"/>
    <w:rsid w:val="0046336D"/>
    <w:rsid w:val="0046407B"/>
    <w:rsid w:val="004648A4"/>
    <w:rsid w:val="004704B9"/>
    <w:rsid w:val="00470EA0"/>
    <w:rsid w:val="004711C0"/>
    <w:rsid w:val="0047149B"/>
    <w:rsid w:val="00471917"/>
    <w:rsid w:val="00471A88"/>
    <w:rsid w:val="00472093"/>
    <w:rsid w:val="004720AE"/>
    <w:rsid w:val="00473A27"/>
    <w:rsid w:val="00473B59"/>
    <w:rsid w:val="00474E8F"/>
    <w:rsid w:val="00475741"/>
    <w:rsid w:val="00475788"/>
    <w:rsid w:val="004764D3"/>
    <w:rsid w:val="00477C74"/>
    <w:rsid w:val="00480ED3"/>
    <w:rsid w:val="004811F9"/>
    <w:rsid w:val="00482954"/>
    <w:rsid w:val="00483529"/>
    <w:rsid w:val="00484DA1"/>
    <w:rsid w:val="00484DF2"/>
    <w:rsid w:val="004877FD"/>
    <w:rsid w:val="00491A80"/>
    <w:rsid w:val="00493181"/>
    <w:rsid w:val="0049583F"/>
    <w:rsid w:val="00496ABB"/>
    <w:rsid w:val="004979DC"/>
    <w:rsid w:val="004A02DC"/>
    <w:rsid w:val="004A23B0"/>
    <w:rsid w:val="004A3AF1"/>
    <w:rsid w:val="004A5BE3"/>
    <w:rsid w:val="004A5D35"/>
    <w:rsid w:val="004A61D9"/>
    <w:rsid w:val="004A7BBF"/>
    <w:rsid w:val="004B1D89"/>
    <w:rsid w:val="004B2DD4"/>
    <w:rsid w:val="004B38CD"/>
    <w:rsid w:val="004B45CD"/>
    <w:rsid w:val="004B522E"/>
    <w:rsid w:val="004B5B33"/>
    <w:rsid w:val="004B5F97"/>
    <w:rsid w:val="004C000D"/>
    <w:rsid w:val="004C4D92"/>
    <w:rsid w:val="004C5105"/>
    <w:rsid w:val="004C631A"/>
    <w:rsid w:val="004D05A7"/>
    <w:rsid w:val="004D0C20"/>
    <w:rsid w:val="004D11EE"/>
    <w:rsid w:val="004D39CB"/>
    <w:rsid w:val="004D4B05"/>
    <w:rsid w:val="004D5004"/>
    <w:rsid w:val="004D6CAB"/>
    <w:rsid w:val="004D7713"/>
    <w:rsid w:val="004D7B6D"/>
    <w:rsid w:val="004E0268"/>
    <w:rsid w:val="004E0BB0"/>
    <w:rsid w:val="004E1531"/>
    <w:rsid w:val="004E1B95"/>
    <w:rsid w:val="004E4956"/>
    <w:rsid w:val="004E498A"/>
    <w:rsid w:val="004E718E"/>
    <w:rsid w:val="004E7D4D"/>
    <w:rsid w:val="004F2997"/>
    <w:rsid w:val="004F47F4"/>
    <w:rsid w:val="004F59F2"/>
    <w:rsid w:val="004F643C"/>
    <w:rsid w:val="004F6580"/>
    <w:rsid w:val="004F6E2A"/>
    <w:rsid w:val="004F7707"/>
    <w:rsid w:val="004F7DC6"/>
    <w:rsid w:val="005030D3"/>
    <w:rsid w:val="00503835"/>
    <w:rsid w:val="00503B00"/>
    <w:rsid w:val="00504B22"/>
    <w:rsid w:val="00505011"/>
    <w:rsid w:val="00505EA8"/>
    <w:rsid w:val="00506C46"/>
    <w:rsid w:val="005073B4"/>
    <w:rsid w:val="0051163D"/>
    <w:rsid w:val="005129A5"/>
    <w:rsid w:val="00513904"/>
    <w:rsid w:val="00513B1C"/>
    <w:rsid w:val="00514239"/>
    <w:rsid w:val="00514F32"/>
    <w:rsid w:val="00516CCD"/>
    <w:rsid w:val="005172B2"/>
    <w:rsid w:val="0052286D"/>
    <w:rsid w:val="00522947"/>
    <w:rsid w:val="00522E22"/>
    <w:rsid w:val="00522F4A"/>
    <w:rsid w:val="0052373C"/>
    <w:rsid w:val="00523DC9"/>
    <w:rsid w:val="005240A0"/>
    <w:rsid w:val="00524B4C"/>
    <w:rsid w:val="00524CD7"/>
    <w:rsid w:val="00524D9B"/>
    <w:rsid w:val="00525968"/>
    <w:rsid w:val="00527C84"/>
    <w:rsid w:val="005304EC"/>
    <w:rsid w:val="00531799"/>
    <w:rsid w:val="00531AF2"/>
    <w:rsid w:val="00533FF8"/>
    <w:rsid w:val="00534244"/>
    <w:rsid w:val="005345BB"/>
    <w:rsid w:val="00534755"/>
    <w:rsid w:val="00534FD9"/>
    <w:rsid w:val="005350CB"/>
    <w:rsid w:val="005354C9"/>
    <w:rsid w:val="005356B0"/>
    <w:rsid w:val="00535DD7"/>
    <w:rsid w:val="00535F1D"/>
    <w:rsid w:val="005365B2"/>
    <w:rsid w:val="00537258"/>
    <w:rsid w:val="00537C4E"/>
    <w:rsid w:val="00540C23"/>
    <w:rsid w:val="0054105D"/>
    <w:rsid w:val="005434DE"/>
    <w:rsid w:val="00543DC7"/>
    <w:rsid w:val="00546450"/>
    <w:rsid w:val="005479B2"/>
    <w:rsid w:val="005515D3"/>
    <w:rsid w:val="005550CA"/>
    <w:rsid w:val="005550F8"/>
    <w:rsid w:val="00557348"/>
    <w:rsid w:val="0056049B"/>
    <w:rsid w:val="00561C2B"/>
    <w:rsid w:val="00562308"/>
    <w:rsid w:val="00563F4E"/>
    <w:rsid w:val="00566004"/>
    <w:rsid w:val="00567608"/>
    <w:rsid w:val="00567F61"/>
    <w:rsid w:val="0057194E"/>
    <w:rsid w:val="00571B2B"/>
    <w:rsid w:val="00574DA9"/>
    <w:rsid w:val="005752E3"/>
    <w:rsid w:val="005761CB"/>
    <w:rsid w:val="005767F8"/>
    <w:rsid w:val="00581BBA"/>
    <w:rsid w:val="00581D73"/>
    <w:rsid w:val="00582033"/>
    <w:rsid w:val="005822C9"/>
    <w:rsid w:val="00583A0D"/>
    <w:rsid w:val="00584669"/>
    <w:rsid w:val="00585117"/>
    <w:rsid w:val="00586090"/>
    <w:rsid w:val="00586B9F"/>
    <w:rsid w:val="005879DA"/>
    <w:rsid w:val="00587AD0"/>
    <w:rsid w:val="00587CEE"/>
    <w:rsid w:val="00590A55"/>
    <w:rsid w:val="00592B00"/>
    <w:rsid w:val="00593023"/>
    <w:rsid w:val="00595660"/>
    <w:rsid w:val="005A0BFE"/>
    <w:rsid w:val="005A1291"/>
    <w:rsid w:val="005A2C32"/>
    <w:rsid w:val="005A415F"/>
    <w:rsid w:val="005A55A6"/>
    <w:rsid w:val="005A762B"/>
    <w:rsid w:val="005A7CB4"/>
    <w:rsid w:val="005B0ACC"/>
    <w:rsid w:val="005B2E17"/>
    <w:rsid w:val="005B5743"/>
    <w:rsid w:val="005B5CEC"/>
    <w:rsid w:val="005B7BE7"/>
    <w:rsid w:val="005B7BEC"/>
    <w:rsid w:val="005B7E69"/>
    <w:rsid w:val="005C1113"/>
    <w:rsid w:val="005C1D30"/>
    <w:rsid w:val="005C1E1A"/>
    <w:rsid w:val="005C3928"/>
    <w:rsid w:val="005C4F96"/>
    <w:rsid w:val="005C50D5"/>
    <w:rsid w:val="005D1692"/>
    <w:rsid w:val="005D2468"/>
    <w:rsid w:val="005D2CA2"/>
    <w:rsid w:val="005D4972"/>
    <w:rsid w:val="005D588C"/>
    <w:rsid w:val="005D5895"/>
    <w:rsid w:val="005D5DBD"/>
    <w:rsid w:val="005E0196"/>
    <w:rsid w:val="005E1AFC"/>
    <w:rsid w:val="005E273D"/>
    <w:rsid w:val="005E31F0"/>
    <w:rsid w:val="005E3DE0"/>
    <w:rsid w:val="005E4165"/>
    <w:rsid w:val="005E46A5"/>
    <w:rsid w:val="005E50E0"/>
    <w:rsid w:val="005E5138"/>
    <w:rsid w:val="005E74B8"/>
    <w:rsid w:val="005F2697"/>
    <w:rsid w:val="005F2862"/>
    <w:rsid w:val="005F4067"/>
    <w:rsid w:val="005F4F58"/>
    <w:rsid w:val="005F6798"/>
    <w:rsid w:val="005F6864"/>
    <w:rsid w:val="005F6E4D"/>
    <w:rsid w:val="005F7954"/>
    <w:rsid w:val="005F797C"/>
    <w:rsid w:val="005F7BFA"/>
    <w:rsid w:val="006002D4"/>
    <w:rsid w:val="00600A88"/>
    <w:rsid w:val="00601BE7"/>
    <w:rsid w:val="00602C05"/>
    <w:rsid w:val="00604C27"/>
    <w:rsid w:val="00604ED3"/>
    <w:rsid w:val="00606A56"/>
    <w:rsid w:val="00606C5B"/>
    <w:rsid w:val="006072E8"/>
    <w:rsid w:val="00607423"/>
    <w:rsid w:val="00607E8D"/>
    <w:rsid w:val="00610828"/>
    <w:rsid w:val="006126F5"/>
    <w:rsid w:val="00612A40"/>
    <w:rsid w:val="00614028"/>
    <w:rsid w:val="00614C02"/>
    <w:rsid w:val="00616F16"/>
    <w:rsid w:val="00616F71"/>
    <w:rsid w:val="006170AC"/>
    <w:rsid w:val="00617D1A"/>
    <w:rsid w:val="00620C29"/>
    <w:rsid w:val="006216C9"/>
    <w:rsid w:val="0062196F"/>
    <w:rsid w:val="00622528"/>
    <w:rsid w:val="006237BD"/>
    <w:rsid w:val="0062477E"/>
    <w:rsid w:val="00624C45"/>
    <w:rsid w:val="00625DC3"/>
    <w:rsid w:val="006305B4"/>
    <w:rsid w:val="00630C59"/>
    <w:rsid w:val="00630FDB"/>
    <w:rsid w:val="00634173"/>
    <w:rsid w:val="00634B29"/>
    <w:rsid w:val="0063536F"/>
    <w:rsid w:val="00635C48"/>
    <w:rsid w:val="006403EF"/>
    <w:rsid w:val="0064186A"/>
    <w:rsid w:val="00642637"/>
    <w:rsid w:val="0064335B"/>
    <w:rsid w:val="006434FD"/>
    <w:rsid w:val="00647101"/>
    <w:rsid w:val="00650209"/>
    <w:rsid w:val="00650F36"/>
    <w:rsid w:val="00650F66"/>
    <w:rsid w:val="00651BA8"/>
    <w:rsid w:val="00652841"/>
    <w:rsid w:val="00652EEA"/>
    <w:rsid w:val="00654046"/>
    <w:rsid w:val="00654866"/>
    <w:rsid w:val="00656D06"/>
    <w:rsid w:val="00656EF0"/>
    <w:rsid w:val="00662DDF"/>
    <w:rsid w:val="00664195"/>
    <w:rsid w:val="00664FDE"/>
    <w:rsid w:val="00664FE2"/>
    <w:rsid w:val="00665898"/>
    <w:rsid w:val="00665EA5"/>
    <w:rsid w:val="00666373"/>
    <w:rsid w:val="00666CEB"/>
    <w:rsid w:val="00670128"/>
    <w:rsid w:val="0067031E"/>
    <w:rsid w:val="0067236B"/>
    <w:rsid w:val="00672477"/>
    <w:rsid w:val="00673449"/>
    <w:rsid w:val="00673812"/>
    <w:rsid w:val="00675BFD"/>
    <w:rsid w:val="00676253"/>
    <w:rsid w:val="00676B59"/>
    <w:rsid w:val="00677F06"/>
    <w:rsid w:val="006805E6"/>
    <w:rsid w:val="00680CBB"/>
    <w:rsid w:val="00683170"/>
    <w:rsid w:val="006837E9"/>
    <w:rsid w:val="0068385B"/>
    <w:rsid w:val="00684E33"/>
    <w:rsid w:val="006860DF"/>
    <w:rsid w:val="00686F58"/>
    <w:rsid w:val="0068734B"/>
    <w:rsid w:val="006876F3"/>
    <w:rsid w:val="00687B8C"/>
    <w:rsid w:val="00690BE7"/>
    <w:rsid w:val="00694A48"/>
    <w:rsid w:val="00695818"/>
    <w:rsid w:val="006958D3"/>
    <w:rsid w:val="006962E1"/>
    <w:rsid w:val="006A045C"/>
    <w:rsid w:val="006A12D8"/>
    <w:rsid w:val="006A153D"/>
    <w:rsid w:val="006A1EBD"/>
    <w:rsid w:val="006A3A23"/>
    <w:rsid w:val="006A4CB7"/>
    <w:rsid w:val="006A4F43"/>
    <w:rsid w:val="006A4F72"/>
    <w:rsid w:val="006A5741"/>
    <w:rsid w:val="006A5D18"/>
    <w:rsid w:val="006A5DAA"/>
    <w:rsid w:val="006A631D"/>
    <w:rsid w:val="006A7C04"/>
    <w:rsid w:val="006B07CC"/>
    <w:rsid w:val="006B127D"/>
    <w:rsid w:val="006B19A5"/>
    <w:rsid w:val="006B2232"/>
    <w:rsid w:val="006B2EA7"/>
    <w:rsid w:val="006B33FE"/>
    <w:rsid w:val="006B5293"/>
    <w:rsid w:val="006B62DC"/>
    <w:rsid w:val="006B643C"/>
    <w:rsid w:val="006B7358"/>
    <w:rsid w:val="006C0469"/>
    <w:rsid w:val="006C0A20"/>
    <w:rsid w:val="006C1C25"/>
    <w:rsid w:val="006C1C74"/>
    <w:rsid w:val="006C27C1"/>
    <w:rsid w:val="006C2BF6"/>
    <w:rsid w:val="006C2DE6"/>
    <w:rsid w:val="006C5743"/>
    <w:rsid w:val="006C602B"/>
    <w:rsid w:val="006C7035"/>
    <w:rsid w:val="006C7DC2"/>
    <w:rsid w:val="006C7E71"/>
    <w:rsid w:val="006D04F6"/>
    <w:rsid w:val="006D11EA"/>
    <w:rsid w:val="006D12E4"/>
    <w:rsid w:val="006D197B"/>
    <w:rsid w:val="006D28B1"/>
    <w:rsid w:val="006D398F"/>
    <w:rsid w:val="006D3AA4"/>
    <w:rsid w:val="006D3D55"/>
    <w:rsid w:val="006D4CA2"/>
    <w:rsid w:val="006D515B"/>
    <w:rsid w:val="006D5CFA"/>
    <w:rsid w:val="006D607E"/>
    <w:rsid w:val="006E228D"/>
    <w:rsid w:val="006E29D5"/>
    <w:rsid w:val="006E3341"/>
    <w:rsid w:val="006E419B"/>
    <w:rsid w:val="006E4522"/>
    <w:rsid w:val="006E5C46"/>
    <w:rsid w:val="006E70D3"/>
    <w:rsid w:val="006E76B4"/>
    <w:rsid w:val="006E7C7B"/>
    <w:rsid w:val="006F016B"/>
    <w:rsid w:val="006F01AB"/>
    <w:rsid w:val="006F16C0"/>
    <w:rsid w:val="006F3029"/>
    <w:rsid w:val="006F31E4"/>
    <w:rsid w:val="006F31FC"/>
    <w:rsid w:val="006F3608"/>
    <w:rsid w:val="006F3777"/>
    <w:rsid w:val="006F3AA9"/>
    <w:rsid w:val="006F5446"/>
    <w:rsid w:val="006F5A7B"/>
    <w:rsid w:val="006F5E0B"/>
    <w:rsid w:val="006F6F29"/>
    <w:rsid w:val="006F77E4"/>
    <w:rsid w:val="00701FFC"/>
    <w:rsid w:val="0070331F"/>
    <w:rsid w:val="0070471C"/>
    <w:rsid w:val="007055F0"/>
    <w:rsid w:val="00705E8F"/>
    <w:rsid w:val="00710168"/>
    <w:rsid w:val="00710678"/>
    <w:rsid w:val="00710950"/>
    <w:rsid w:val="00711578"/>
    <w:rsid w:val="007115C2"/>
    <w:rsid w:val="007119E5"/>
    <w:rsid w:val="0071252A"/>
    <w:rsid w:val="0071274B"/>
    <w:rsid w:val="00712AAA"/>
    <w:rsid w:val="00712CCF"/>
    <w:rsid w:val="00712FA9"/>
    <w:rsid w:val="0071348A"/>
    <w:rsid w:val="00713707"/>
    <w:rsid w:val="00713756"/>
    <w:rsid w:val="0071405F"/>
    <w:rsid w:val="0071443B"/>
    <w:rsid w:val="00714610"/>
    <w:rsid w:val="007160D8"/>
    <w:rsid w:val="00716699"/>
    <w:rsid w:val="007167CF"/>
    <w:rsid w:val="00717FA7"/>
    <w:rsid w:val="0072125D"/>
    <w:rsid w:val="0072238F"/>
    <w:rsid w:val="00722438"/>
    <w:rsid w:val="0072247C"/>
    <w:rsid w:val="0072369E"/>
    <w:rsid w:val="00723953"/>
    <w:rsid w:val="00725C5D"/>
    <w:rsid w:val="00726607"/>
    <w:rsid w:val="00726EC1"/>
    <w:rsid w:val="00727F4E"/>
    <w:rsid w:val="00731FFA"/>
    <w:rsid w:val="00734096"/>
    <w:rsid w:val="0073595F"/>
    <w:rsid w:val="00735C5F"/>
    <w:rsid w:val="00736D9A"/>
    <w:rsid w:val="00737519"/>
    <w:rsid w:val="00737BA0"/>
    <w:rsid w:val="00740387"/>
    <w:rsid w:val="00741949"/>
    <w:rsid w:val="00742430"/>
    <w:rsid w:val="00742AE2"/>
    <w:rsid w:val="00743F82"/>
    <w:rsid w:val="00744F65"/>
    <w:rsid w:val="00746CEE"/>
    <w:rsid w:val="00747D63"/>
    <w:rsid w:val="00750725"/>
    <w:rsid w:val="00750808"/>
    <w:rsid w:val="0075138D"/>
    <w:rsid w:val="007516FE"/>
    <w:rsid w:val="0075183E"/>
    <w:rsid w:val="00751948"/>
    <w:rsid w:val="00755229"/>
    <w:rsid w:val="00755A64"/>
    <w:rsid w:val="0076093C"/>
    <w:rsid w:val="00760C49"/>
    <w:rsid w:val="00761CE7"/>
    <w:rsid w:val="00761F54"/>
    <w:rsid w:val="0076487D"/>
    <w:rsid w:val="007650AB"/>
    <w:rsid w:val="00765961"/>
    <w:rsid w:val="00765F28"/>
    <w:rsid w:val="00766F1E"/>
    <w:rsid w:val="00771731"/>
    <w:rsid w:val="00772297"/>
    <w:rsid w:val="00772909"/>
    <w:rsid w:val="007738DC"/>
    <w:rsid w:val="00773907"/>
    <w:rsid w:val="00773B57"/>
    <w:rsid w:val="00776310"/>
    <w:rsid w:val="007764E3"/>
    <w:rsid w:val="007769B1"/>
    <w:rsid w:val="007776BB"/>
    <w:rsid w:val="00780FBD"/>
    <w:rsid w:val="007813D1"/>
    <w:rsid w:val="00781669"/>
    <w:rsid w:val="00782290"/>
    <w:rsid w:val="00784B58"/>
    <w:rsid w:val="007852A6"/>
    <w:rsid w:val="0078762F"/>
    <w:rsid w:val="00787C4B"/>
    <w:rsid w:val="007904E8"/>
    <w:rsid w:val="007908B8"/>
    <w:rsid w:val="00790B8D"/>
    <w:rsid w:val="007915D4"/>
    <w:rsid w:val="0079325A"/>
    <w:rsid w:val="00793576"/>
    <w:rsid w:val="007942C8"/>
    <w:rsid w:val="00794437"/>
    <w:rsid w:val="007964E0"/>
    <w:rsid w:val="0079722E"/>
    <w:rsid w:val="00797280"/>
    <w:rsid w:val="007A00E2"/>
    <w:rsid w:val="007A1F0D"/>
    <w:rsid w:val="007A2D78"/>
    <w:rsid w:val="007A2F89"/>
    <w:rsid w:val="007A3EDF"/>
    <w:rsid w:val="007A44A6"/>
    <w:rsid w:val="007A4691"/>
    <w:rsid w:val="007A4B65"/>
    <w:rsid w:val="007A6063"/>
    <w:rsid w:val="007A6C6C"/>
    <w:rsid w:val="007A7B01"/>
    <w:rsid w:val="007B08B1"/>
    <w:rsid w:val="007B092E"/>
    <w:rsid w:val="007B0EF2"/>
    <w:rsid w:val="007B118B"/>
    <w:rsid w:val="007B3496"/>
    <w:rsid w:val="007B5944"/>
    <w:rsid w:val="007B6055"/>
    <w:rsid w:val="007B743C"/>
    <w:rsid w:val="007C0C1D"/>
    <w:rsid w:val="007C0DC9"/>
    <w:rsid w:val="007C2346"/>
    <w:rsid w:val="007C3262"/>
    <w:rsid w:val="007C4223"/>
    <w:rsid w:val="007C77E7"/>
    <w:rsid w:val="007C7825"/>
    <w:rsid w:val="007D10B2"/>
    <w:rsid w:val="007D2463"/>
    <w:rsid w:val="007D3634"/>
    <w:rsid w:val="007D5680"/>
    <w:rsid w:val="007D581D"/>
    <w:rsid w:val="007D5DA1"/>
    <w:rsid w:val="007D6839"/>
    <w:rsid w:val="007D6C71"/>
    <w:rsid w:val="007D7A61"/>
    <w:rsid w:val="007E016B"/>
    <w:rsid w:val="007E1004"/>
    <w:rsid w:val="007E1F8B"/>
    <w:rsid w:val="007E230C"/>
    <w:rsid w:val="007E38B0"/>
    <w:rsid w:val="007E3BB9"/>
    <w:rsid w:val="007E6246"/>
    <w:rsid w:val="007F070B"/>
    <w:rsid w:val="007F0B79"/>
    <w:rsid w:val="007F0D30"/>
    <w:rsid w:val="007F1EDD"/>
    <w:rsid w:val="007F2116"/>
    <w:rsid w:val="007F3BAC"/>
    <w:rsid w:val="007F6170"/>
    <w:rsid w:val="007F6A96"/>
    <w:rsid w:val="00800147"/>
    <w:rsid w:val="00801016"/>
    <w:rsid w:val="00803012"/>
    <w:rsid w:val="00803544"/>
    <w:rsid w:val="00803AA1"/>
    <w:rsid w:val="00806F81"/>
    <w:rsid w:val="008074A4"/>
    <w:rsid w:val="008076A3"/>
    <w:rsid w:val="008078B2"/>
    <w:rsid w:val="008117B9"/>
    <w:rsid w:val="00811A5D"/>
    <w:rsid w:val="008122DF"/>
    <w:rsid w:val="00813409"/>
    <w:rsid w:val="00814284"/>
    <w:rsid w:val="00814C70"/>
    <w:rsid w:val="0081616A"/>
    <w:rsid w:val="00820C25"/>
    <w:rsid w:val="00822970"/>
    <w:rsid w:val="00823017"/>
    <w:rsid w:val="0082527A"/>
    <w:rsid w:val="00825BDE"/>
    <w:rsid w:val="00827D6E"/>
    <w:rsid w:val="008309A4"/>
    <w:rsid w:val="00831D7A"/>
    <w:rsid w:val="008320FE"/>
    <w:rsid w:val="0083220E"/>
    <w:rsid w:val="00832532"/>
    <w:rsid w:val="00834425"/>
    <w:rsid w:val="00834712"/>
    <w:rsid w:val="00835BD4"/>
    <w:rsid w:val="00835BE2"/>
    <w:rsid w:val="008362DB"/>
    <w:rsid w:val="00837625"/>
    <w:rsid w:val="00840DF6"/>
    <w:rsid w:val="0084264D"/>
    <w:rsid w:val="008429CF"/>
    <w:rsid w:val="00842AC9"/>
    <w:rsid w:val="00843E9A"/>
    <w:rsid w:val="00844092"/>
    <w:rsid w:val="00844E66"/>
    <w:rsid w:val="00845014"/>
    <w:rsid w:val="00845832"/>
    <w:rsid w:val="008461DA"/>
    <w:rsid w:val="00846902"/>
    <w:rsid w:val="00850E82"/>
    <w:rsid w:val="00852C9E"/>
    <w:rsid w:val="008531D0"/>
    <w:rsid w:val="00853F3F"/>
    <w:rsid w:val="0085487D"/>
    <w:rsid w:val="008553E7"/>
    <w:rsid w:val="0085570D"/>
    <w:rsid w:val="00855B17"/>
    <w:rsid w:val="00855DA3"/>
    <w:rsid w:val="00856044"/>
    <w:rsid w:val="008561B4"/>
    <w:rsid w:val="00856560"/>
    <w:rsid w:val="00857208"/>
    <w:rsid w:val="00857971"/>
    <w:rsid w:val="00857C72"/>
    <w:rsid w:val="00857F3C"/>
    <w:rsid w:val="008622BC"/>
    <w:rsid w:val="008652FA"/>
    <w:rsid w:val="008664A9"/>
    <w:rsid w:val="00867095"/>
    <w:rsid w:val="008672B8"/>
    <w:rsid w:val="00867C22"/>
    <w:rsid w:val="0087040B"/>
    <w:rsid w:val="00870B2E"/>
    <w:rsid w:val="00871173"/>
    <w:rsid w:val="008711A0"/>
    <w:rsid w:val="00872203"/>
    <w:rsid w:val="00873E9B"/>
    <w:rsid w:val="0087500D"/>
    <w:rsid w:val="008763BC"/>
    <w:rsid w:val="008769A3"/>
    <w:rsid w:val="008771EA"/>
    <w:rsid w:val="00877471"/>
    <w:rsid w:val="00880400"/>
    <w:rsid w:val="00880F6C"/>
    <w:rsid w:val="008843DE"/>
    <w:rsid w:val="008850CF"/>
    <w:rsid w:val="008863BE"/>
    <w:rsid w:val="00886F6B"/>
    <w:rsid w:val="00886FA1"/>
    <w:rsid w:val="008877A5"/>
    <w:rsid w:val="00890769"/>
    <w:rsid w:val="00892767"/>
    <w:rsid w:val="00892C07"/>
    <w:rsid w:val="00893E37"/>
    <w:rsid w:val="00893F38"/>
    <w:rsid w:val="00895667"/>
    <w:rsid w:val="00895BFB"/>
    <w:rsid w:val="00896063"/>
    <w:rsid w:val="008964A2"/>
    <w:rsid w:val="00897EEB"/>
    <w:rsid w:val="008A0417"/>
    <w:rsid w:val="008A04BA"/>
    <w:rsid w:val="008A0C18"/>
    <w:rsid w:val="008A2908"/>
    <w:rsid w:val="008A5F66"/>
    <w:rsid w:val="008A76A8"/>
    <w:rsid w:val="008A772C"/>
    <w:rsid w:val="008B035A"/>
    <w:rsid w:val="008B0A78"/>
    <w:rsid w:val="008B25DA"/>
    <w:rsid w:val="008B2D24"/>
    <w:rsid w:val="008B2ED0"/>
    <w:rsid w:val="008B35F2"/>
    <w:rsid w:val="008B48B0"/>
    <w:rsid w:val="008B519D"/>
    <w:rsid w:val="008B5499"/>
    <w:rsid w:val="008B5A22"/>
    <w:rsid w:val="008B6847"/>
    <w:rsid w:val="008B6984"/>
    <w:rsid w:val="008B6CFD"/>
    <w:rsid w:val="008B7E8C"/>
    <w:rsid w:val="008C0C0A"/>
    <w:rsid w:val="008C0D36"/>
    <w:rsid w:val="008C103D"/>
    <w:rsid w:val="008C169E"/>
    <w:rsid w:val="008C1C3B"/>
    <w:rsid w:val="008C1C4C"/>
    <w:rsid w:val="008C2D3A"/>
    <w:rsid w:val="008C33A5"/>
    <w:rsid w:val="008C432C"/>
    <w:rsid w:val="008C4420"/>
    <w:rsid w:val="008C5385"/>
    <w:rsid w:val="008C5FED"/>
    <w:rsid w:val="008D01F3"/>
    <w:rsid w:val="008D0B1D"/>
    <w:rsid w:val="008D1AC0"/>
    <w:rsid w:val="008D21A4"/>
    <w:rsid w:val="008D21D1"/>
    <w:rsid w:val="008D33AC"/>
    <w:rsid w:val="008D474B"/>
    <w:rsid w:val="008D525C"/>
    <w:rsid w:val="008D5F05"/>
    <w:rsid w:val="008D783A"/>
    <w:rsid w:val="008D7C5F"/>
    <w:rsid w:val="008E2202"/>
    <w:rsid w:val="008E2357"/>
    <w:rsid w:val="008E2629"/>
    <w:rsid w:val="008E6C28"/>
    <w:rsid w:val="008E7032"/>
    <w:rsid w:val="008F3B3C"/>
    <w:rsid w:val="008F503B"/>
    <w:rsid w:val="008F50BE"/>
    <w:rsid w:val="008F6665"/>
    <w:rsid w:val="008F7354"/>
    <w:rsid w:val="00900888"/>
    <w:rsid w:val="0090172B"/>
    <w:rsid w:val="00902B19"/>
    <w:rsid w:val="00905027"/>
    <w:rsid w:val="009058AB"/>
    <w:rsid w:val="00914C1D"/>
    <w:rsid w:val="00916372"/>
    <w:rsid w:val="00916935"/>
    <w:rsid w:val="00917352"/>
    <w:rsid w:val="009173FF"/>
    <w:rsid w:val="00922523"/>
    <w:rsid w:val="009233E1"/>
    <w:rsid w:val="00925596"/>
    <w:rsid w:val="00927E06"/>
    <w:rsid w:val="0093096B"/>
    <w:rsid w:val="009319E9"/>
    <w:rsid w:val="009331CE"/>
    <w:rsid w:val="00933CB5"/>
    <w:rsid w:val="00934196"/>
    <w:rsid w:val="009409BE"/>
    <w:rsid w:val="00942E93"/>
    <w:rsid w:val="0094345A"/>
    <w:rsid w:val="0094617E"/>
    <w:rsid w:val="009470E6"/>
    <w:rsid w:val="00950F3F"/>
    <w:rsid w:val="00951BC5"/>
    <w:rsid w:val="009522C1"/>
    <w:rsid w:val="00952A3E"/>
    <w:rsid w:val="00953641"/>
    <w:rsid w:val="00954087"/>
    <w:rsid w:val="00955F38"/>
    <w:rsid w:val="00956194"/>
    <w:rsid w:val="009563D7"/>
    <w:rsid w:val="009565EF"/>
    <w:rsid w:val="00960ECB"/>
    <w:rsid w:val="00961032"/>
    <w:rsid w:val="00961624"/>
    <w:rsid w:val="009616C7"/>
    <w:rsid w:val="009619E6"/>
    <w:rsid w:val="00964E5E"/>
    <w:rsid w:val="00967141"/>
    <w:rsid w:val="00970823"/>
    <w:rsid w:val="00971613"/>
    <w:rsid w:val="009727BA"/>
    <w:rsid w:val="009737F2"/>
    <w:rsid w:val="00974FA6"/>
    <w:rsid w:val="00976865"/>
    <w:rsid w:val="00980D6E"/>
    <w:rsid w:val="00981284"/>
    <w:rsid w:val="00981627"/>
    <w:rsid w:val="009825CC"/>
    <w:rsid w:val="009834DC"/>
    <w:rsid w:val="00984080"/>
    <w:rsid w:val="009840CA"/>
    <w:rsid w:val="00984285"/>
    <w:rsid w:val="009853A6"/>
    <w:rsid w:val="009854D0"/>
    <w:rsid w:val="00985629"/>
    <w:rsid w:val="00986CF5"/>
    <w:rsid w:val="00987E72"/>
    <w:rsid w:val="009902DD"/>
    <w:rsid w:val="009903FB"/>
    <w:rsid w:val="00990BE2"/>
    <w:rsid w:val="009914C2"/>
    <w:rsid w:val="0099254E"/>
    <w:rsid w:val="009929C4"/>
    <w:rsid w:val="009938EB"/>
    <w:rsid w:val="00993BB5"/>
    <w:rsid w:val="00993DF3"/>
    <w:rsid w:val="0099580F"/>
    <w:rsid w:val="009968EB"/>
    <w:rsid w:val="00996CB7"/>
    <w:rsid w:val="009A0D88"/>
    <w:rsid w:val="009A0FB2"/>
    <w:rsid w:val="009A20E2"/>
    <w:rsid w:val="009A419E"/>
    <w:rsid w:val="009A4AB3"/>
    <w:rsid w:val="009B03BF"/>
    <w:rsid w:val="009B0A9F"/>
    <w:rsid w:val="009B1B98"/>
    <w:rsid w:val="009B3909"/>
    <w:rsid w:val="009B46FF"/>
    <w:rsid w:val="009B4CBE"/>
    <w:rsid w:val="009B4E08"/>
    <w:rsid w:val="009B621C"/>
    <w:rsid w:val="009C0B36"/>
    <w:rsid w:val="009C15BC"/>
    <w:rsid w:val="009C196F"/>
    <w:rsid w:val="009C2232"/>
    <w:rsid w:val="009C2946"/>
    <w:rsid w:val="009C29A4"/>
    <w:rsid w:val="009C4127"/>
    <w:rsid w:val="009C449D"/>
    <w:rsid w:val="009D18C3"/>
    <w:rsid w:val="009D410F"/>
    <w:rsid w:val="009D460B"/>
    <w:rsid w:val="009D4820"/>
    <w:rsid w:val="009D49AE"/>
    <w:rsid w:val="009D4EEF"/>
    <w:rsid w:val="009D6745"/>
    <w:rsid w:val="009D7D8F"/>
    <w:rsid w:val="009E2F49"/>
    <w:rsid w:val="009E4870"/>
    <w:rsid w:val="009E5712"/>
    <w:rsid w:val="009E6AE2"/>
    <w:rsid w:val="009F1238"/>
    <w:rsid w:val="009F35BB"/>
    <w:rsid w:val="009F4411"/>
    <w:rsid w:val="009F4F32"/>
    <w:rsid w:val="009F6128"/>
    <w:rsid w:val="009F6717"/>
    <w:rsid w:val="009F7159"/>
    <w:rsid w:val="009F7BFC"/>
    <w:rsid w:val="00A01A9F"/>
    <w:rsid w:val="00A02513"/>
    <w:rsid w:val="00A03A2F"/>
    <w:rsid w:val="00A042A2"/>
    <w:rsid w:val="00A048F0"/>
    <w:rsid w:val="00A0525D"/>
    <w:rsid w:val="00A058B1"/>
    <w:rsid w:val="00A071EF"/>
    <w:rsid w:val="00A11992"/>
    <w:rsid w:val="00A11D1A"/>
    <w:rsid w:val="00A12935"/>
    <w:rsid w:val="00A12E97"/>
    <w:rsid w:val="00A14019"/>
    <w:rsid w:val="00A14A9F"/>
    <w:rsid w:val="00A1567B"/>
    <w:rsid w:val="00A15D9E"/>
    <w:rsid w:val="00A222F4"/>
    <w:rsid w:val="00A266D6"/>
    <w:rsid w:val="00A27264"/>
    <w:rsid w:val="00A3003F"/>
    <w:rsid w:val="00A300BB"/>
    <w:rsid w:val="00A30B9D"/>
    <w:rsid w:val="00A31BE5"/>
    <w:rsid w:val="00A31D84"/>
    <w:rsid w:val="00A3345D"/>
    <w:rsid w:val="00A334E3"/>
    <w:rsid w:val="00A335B7"/>
    <w:rsid w:val="00A419BE"/>
    <w:rsid w:val="00A42456"/>
    <w:rsid w:val="00A44AA9"/>
    <w:rsid w:val="00A44F02"/>
    <w:rsid w:val="00A45556"/>
    <w:rsid w:val="00A46BE5"/>
    <w:rsid w:val="00A46DFB"/>
    <w:rsid w:val="00A47426"/>
    <w:rsid w:val="00A47B1D"/>
    <w:rsid w:val="00A51353"/>
    <w:rsid w:val="00A51F99"/>
    <w:rsid w:val="00A52FDE"/>
    <w:rsid w:val="00A55053"/>
    <w:rsid w:val="00A5566D"/>
    <w:rsid w:val="00A5639F"/>
    <w:rsid w:val="00A564FE"/>
    <w:rsid w:val="00A56EE5"/>
    <w:rsid w:val="00A603AE"/>
    <w:rsid w:val="00A623A1"/>
    <w:rsid w:val="00A624F7"/>
    <w:rsid w:val="00A64360"/>
    <w:rsid w:val="00A657E5"/>
    <w:rsid w:val="00A66409"/>
    <w:rsid w:val="00A67A5C"/>
    <w:rsid w:val="00A67E3D"/>
    <w:rsid w:val="00A67F52"/>
    <w:rsid w:val="00A70ABB"/>
    <w:rsid w:val="00A710F9"/>
    <w:rsid w:val="00A72360"/>
    <w:rsid w:val="00A75155"/>
    <w:rsid w:val="00A752A5"/>
    <w:rsid w:val="00A75411"/>
    <w:rsid w:val="00A75456"/>
    <w:rsid w:val="00A81C8C"/>
    <w:rsid w:val="00A83443"/>
    <w:rsid w:val="00A84C46"/>
    <w:rsid w:val="00A87465"/>
    <w:rsid w:val="00A901C4"/>
    <w:rsid w:val="00A90E16"/>
    <w:rsid w:val="00A91EAE"/>
    <w:rsid w:val="00A93146"/>
    <w:rsid w:val="00A93CBB"/>
    <w:rsid w:val="00A94B68"/>
    <w:rsid w:val="00A94CF5"/>
    <w:rsid w:val="00A95E9C"/>
    <w:rsid w:val="00A96366"/>
    <w:rsid w:val="00A97492"/>
    <w:rsid w:val="00A97B24"/>
    <w:rsid w:val="00AA1525"/>
    <w:rsid w:val="00AA1981"/>
    <w:rsid w:val="00AA4FCC"/>
    <w:rsid w:val="00AA57E3"/>
    <w:rsid w:val="00AA6C5F"/>
    <w:rsid w:val="00AA7B8E"/>
    <w:rsid w:val="00AB1AFD"/>
    <w:rsid w:val="00AB39B7"/>
    <w:rsid w:val="00AB48D8"/>
    <w:rsid w:val="00AB621F"/>
    <w:rsid w:val="00AB6720"/>
    <w:rsid w:val="00AB6820"/>
    <w:rsid w:val="00AB698E"/>
    <w:rsid w:val="00AB6C7D"/>
    <w:rsid w:val="00AC0D93"/>
    <w:rsid w:val="00AC14A2"/>
    <w:rsid w:val="00AC1A11"/>
    <w:rsid w:val="00AC2874"/>
    <w:rsid w:val="00AC29CF"/>
    <w:rsid w:val="00AC2A83"/>
    <w:rsid w:val="00AC2BB4"/>
    <w:rsid w:val="00AC2DE1"/>
    <w:rsid w:val="00AC3B71"/>
    <w:rsid w:val="00AC4262"/>
    <w:rsid w:val="00AC45FC"/>
    <w:rsid w:val="00AC4F7F"/>
    <w:rsid w:val="00AC5D7E"/>
    <w:rsid w:val="00AC5DDA"/>
    <w:rsid w:val="00AC6640"/>
    <w:rsid w:val="00AD011A"/>
    <w:rsid w:val="00AD0590"/>
    <w:rsid w:val="00AD10A8"/>
    <w:rsid w:val="00AD1B80"/>
    <w:rsid w:val="00AD2271"/>
    <w:rsid w:val="00AD23DB"/>
    <w:rsid w:val="00AD4FDA"/>
    <w:rsid w:val="00AD5063"/>
    <w:rsid w:val="00AD5074"/>
    <w:rsid w:val="00AD6269"/>
    <w:rsid w:val="00AD6738"/>
    <w:rsid w:val="00AE14C9"/>
    <w:rsid w:val="00AE3531"/>
    <w:rsid w:val="00AE3856"/>
    <w:rsid w:val="00AE66D9"/>
    <w:rsid w:val="00AE77FB"/>
    <w:rsid w:val="00AE7E75"/>
    <w:rsid w:val="00AF05D9"/>
    <w:rsid w:val="00AF1359"/>
    <w:rsid w:val="00AF1DB7"/>
    <w:rsid w:val="00AF3733"/>
    <w:rsid w:val="00AF3FB0"/>
    <w:rsid w:val="00AF44F7"/>
    <w:rsid w:val="00AF5801"/>
    <w:rsid w:val="00B01507"/>
    <w:rsid w:val="00B01828"/>
    <w:rsid w:val="00B019DA"/>
    <w:rsid w:val="00B01B87"/>
    <w:rsid w:val="00B01BE2"/>
    <w:rsid w:val="00B02860"/>
    <w:rsid w:val="00B03328"/>
    <w:rsid w:val="00B039D7"/>
    <w:rsid w:val="00B04BCC"/>
    <w:rsid w:val="00B06009"/>
    <w:rsid w:val="00B077DA"/>
    <w:rsid w:val="00B10AD3"/>
    <w:rsid w:val="00B11E56"/>
    <w:rsid w:val="00B12A17"/>
    <w:rsid w:val="00B13ADA"/>
    <w:rsid w:val="00B152FF"/>
    <w:rsid w:val="00B16770"/>
    <w:rsid w:val="00B16F98"/>
    <w:rsid w:val="00B16FEB"/>
    <w:rsid w:val="00B20D5B"/>
    <w:rsid w:val="00B2127F"/>
    <w:rsid w:val="00B228DC"/>
    <w:rsid w:val="00B235B5"/>
    <w:rsid w:val="00B237B1"/>
    <w:rsid w:val="00B244EC"/>
    <w:rsid w:val="00B24832"/>
    <w:rsid w:val="00B25C98"/>
    <w:rsid w:val="00B265C9"/>
    <w:rsid w:val="00B3083D"/>
    <w:rsid w:val="00B30976"/>
    <w:rsid w:val="00B32930"/>
    <w:rsid w:val="00B32BAF"/>
    <w:rsid w:val="00B33F4C"/>
    <w:rsid w:val="00B35366"/>
    <w:rsid w:val="00B362B6"/>
    <w:rsid w:val="00B36C9A"/>
    <w:rsid w:val="00B37873"/>
    <w:rsid w:val="00B442F1"/>
    <w:rsid w:val="00B44EB1"/>
    <w:rsid w:val="00B478D2"/>
    <w:rsid w:val="00B5076E"/>
    <w:rsid w:val="00B51546"/>
    <w:rsid w:val="00B518C6"/>
    <w:rsid w:val="00B52F6F"/>
    <w:rsid w:val="00B54C6C"/>
    <w:rsid w:val="00B55177"/>
    <w:rsid w:val="00B579DE"/>
    <w:rsid w:val="00B626C4"/>
    <w:rsid w:val="00B6382E"/>
    <w:rsid w:val="00B642B8"/>
    <w:rsid w:val="00B672DC"/>
    <w:rsid w:val="00B67CF9"/>
    <w:rsid w:val="00B70EB3"/>
    <w:rsid w:val="00B71131"/>
    <w:rsid w:val="00B72E31"/>
    <w:rsid w:val="00B73A72"/>
    <w:rsid w:val="00B73C65"/>
    <w:rsid w:val="00B7438C"/>
    <w:rsid w:val="00B74501"/>
    <w:rsid w:val="00B74868"/>
    <w:rsid w:val="00B74F06"/>
    <w:rsid w:val="00B76832"/>
    <w:rsid w:val="00B80908"/>
    <w:rsid w:val="00B82DDE"/>
    <w:rsid w:val="00B84610"/>
    <w:rsid w:val="00B84727"/>
    <w:rsid w:val="00B848FA"/>
    <w:rsid w:val="00B8640D"/>
    <w:rsid w:val="00B86EA0"/>
    <w:rsid w:val="00B87A6F"/>
    <w:rsid w:val="00B87FBF"/>
    <w:rsid w:val="00B9288F"/>
    <w:rsid w:val="00B96A4B"/>
    <w:rsid w:val="00BA0AD1"/>
    <w:rsid w:val="00BA322C"/>
    <w:rsid w:val="00BA4FF7"/>
    <w:rsid w:val="00BA5C53"/>
    <w:rsid w:val="00BA5F50"/>
    <w:rsid w:val="00BA7BB9"/>
    <w:rsid w:val="00BB1BB6"/>
    <w:rsid w:val="00BB2288"/>
    <w:rsid w:val="00BB241C"/>
    <w:rsid w:val="00BB26DF"/>
    <w:rsid w:val="00BB3B92"/>
    <w:rsid w:val="00BB3FF6"/>
    <w:rsid w:val="00BB40D7"/>
    <w:rsid w:val="00BB40EF"/>
    <w:rsid w:val="00BB74A6"/>
    <w:rsid w:val="00BC0586"/>
    <w:rsid w:val="00BC0F5A"/>
    <w:rsid w:val="00BC41A3"/>
    <w:rsid w:val="00BC584F"/>
    <w:rsid w:val="00BC5DDC"/>
    <w:rsid w:val="00BC6D9B"/>
    <w:rsid w:val="00BD0F6E"/>
    <w:rsid w:val="00BD20B9"/>
    <w:rsid w:val="00BD2148"/>
    <w:rsid w:val="00BD3BE3"/>
    <w:rsid w:val="00BD52B8"/>
    <w:rsid w:val="00BD5546"/>
    <w:rsid w:val="00BE0501"/>
    <w:rsid w:val="00BE0E97"/>
    <w:rsid w:val="00BE24A8"/>
    <w:rsid w:val="00BE3974"/>
    <w:rsid w:val="00BE3D48"/>
    <w:rsid w:val="00BE4298"/>
    <w:rsid w:val="00BE4448"/>
    <w:rsid w:val="00BE4E5F"/>
    <w:rsid w:val="00BE7C2E"/>
    <w:rsid w:val="00BF08BD"/>
    <w:rsid w:val="00BF1407"/>
    <w:rsid w:val="00BF2DD6"/>
    <w:rsid w:val="00BF3F0F"/>
    <w:rsid w:val="00BF44CA"/>
    <w:rsid w:val="00BF483F"/>
    <w:rsid w:val="00BF59F3"/>
    <w:rsid w:val="00BF6F34"/>
    <w:rsid w:val="00C00277"/>
    <w:rsid w:val="00C003CC"/>
    <w:rsid w:val="00C01802"/>
    <w:rsid w:val="00C022EA"/>
    <w:rsid w:val="00C0239C"/>
    <w:rsid w:val="00C030D7"/>
    <w:rsid w:val="00C032F0"/>
    <w:rsid w:val="00C0333C"/>
    <w:rsid w:val="00C03545"/>
    <w:rsid w:val="00C03871"/>
    <w:rsid w:val="00C05B6D"/>
    <w:rsid w:val="00C05B7F"/>
    <w:rsid w:val="00C05BC9"/>
    <w:rsid w:val="00C06A3C"/>
    <w:rsid w:val="00C06AB9"/>
    <w:rsid w:val="00C075A1"/>
    <w:rsid w:val="00C07CDE"/>
    <w:rsid w:val="00C1023C"/>
    <w:rsid w:val="00C10C1C"/>
    <w:rsid w:val="00C12475"/>
    <w:rsid w:val="00C1292B"/>
    <w:rsid w:val="00C14446"/>
    <w:rsid w:val="00C1470B"/>
    <w:rsid w:val="00C149FD"/>
    <w:rsid w:val="00C15C53"/>
    <w:rsid w:val="00C166E6"/>
    <w:rsid w:val="00C169BD"/>
    <w:rsid w:val="00C16C29"/>
    <w:rsid w:val="00C20987"/>
    <w:rsid w:val="00C21444"/>
    <w:rsid w:val="00C24571"/>
    <w:rsid w:val="00C24E1F"/>
    <w:rsid w:val="00C24F46"/>
    <w:rsid w:val="00C300DC"/>
    <w:rsid w:val="00C3176C"/>
    <w:rsid w:val="00C321F2"/>
    <w:rsid w:val="00C33610"/>
    <w:rsid w:val="00C3619F"/>
    <w:rsid w:val="00C36FF9"/>
    <w:rsid w:val="00C3775B"/>
    <w:rsid w:val="00C40AC3"/>
    <w:rsid w:val="00C42B1A"/>
    <w:rsid w:val="00C43868"/>
    <w:rsid w:val="00C440D3"/>
    <w:rsid w:val="00C45A1B"/>
    <w:rsid w:val="00C45BCF"/>
    <w:rsid w:val="00C46D4B"/>
    <w:rsid w:val="00C46E91"/>
    <w:rsid w:val="00C471AB"/>
    <w:rsid w:val="00C47708"/>
    <w:rsid w:val="00C47E0A"/>
    <w:rsid w:val="00C52F6A"/>
    <w:rsid w:val="00C53D94"/>
    <w:rsid w:val="00C5405E"/>
    <w:rsid w:val="00C54F49"/>
    <w:rsid w:val="00C5501D"/>
    <w:rsid w:val="00C55677"/>
    <w:rsid w:val="00C55C4E"/>
    <w:rsid w:val="00C55E00"/>
    <w:rsid w:val="00C5614D"/>
    <w:rsid w:val="00C568B6"/>
    <w:rsid w:val="00C6058B"/>
    <w:rsid w:val="00C608A4"/>
    <w:rsid w:val="00C60FCA"/>
    <w:rsid w:val="00C6235B"/>
    <w:rsid w:val="00C63419"/>
    <w:rsid w:val="00C6506C"/>
    <w:rsid w:val="00C65CD1"/>
    <w:rsid w:val="00C660EA"/>
    <w:rsid w:val="00C66212"/>
    <w:rsid w:val="00C66D65"/>
    <w:rsid w:val="00C67D70"/>
    <w:rsid w:val="00C70480"/>
    <w:rsid w:val="00C72129"/>
    <w:rsid w:val="00C72147"/>
    <w:rsid w:val="00C72819"/>
    <w:rsid w:val="00C7330A"/>
    <w:rsid w:val="00C74E89"/>
    <w:rsid w:val="00C75C3D"/>
    <w:rsid w:val="00C812DE"/>
    <w:rsid w:val="00C8141E"/>
    <w:rsid w:val="00C84133"/>
    <w:rsid w:val="00C85A3D"/>
    <w:rsid w:val="00C8692E"/>
    <w:rsid w:val="00C87162"/>
    <w:rsid w:val="00C906EC"/>
    <w:rsid w:val="00C91780"/>
    <w:rsid w:val="00C91DC2"/>
    <w:rsid w:val="00C937A2"/>
    <w:rsid w:val="00C96CCD"/>
    <w:rsid w:val="00CA1B83"/>
    <w:rsid w:val="00CA437A"/>
    <w:rsid w:val="00CA4C63"/>
    <w:rsid w:val="00CA662D"/>
    <w:rsid w:val="00CB1C71"/>
    <w:rsid w:val="00CB2FAC"/>
    <w:rsid w:val="00CB4B2D"/>
    <w:rsid w:val="00CB676E"/>
    <w:rsid w:val="00CC16D3"/>
    <w:rsid w:val="00CC1FD1"/>
    <w:rsid w:val="00CC41BE"/>
    <w:rsid w:val="00CC5DD7"/>
    <w:rsid w:val="00CC5E97"/>
    <w:rsid w:val="00CC6ED0"/>
    <w:rsid w:val="00CC7A56"/>
    <w:rsid w:val="00CD01E4"/>
    <w:rsid w:val="00CD04F8"/>
    <w:rsid w:val="00CD06F8"/>
    <w:rsid w:val="00CD0D45"/>
    <w:rsid w:val="00CD1025"/>
    <w:rsid w:val="00CD25BD"/>
    <w:rsid w:val="00CD44B5"/>
    <w:rsid w:val="00CD4A54"/>
    <w:rsid w:val="00CD5CB8"/>
    <w:rsid w:val="00CD7181"/>
    <w:rsid w:val="00CE0114"/>
    <w:rsid w:val="00CE0F35"/>
    <w:rsid w:val="00CE1169"/>
    <w:rsid w:val="00CE232C"/>
    <w:rsid w:val="00CE2F0C"/>
    <w:rsid w:val="00CE322A"/>
    <w:rsid w:val="00CE393F"/>
    <w:rsid w:val="00CE54AB"/>
    <w:rsid w:val="00CE7536"/>
    <w:rsid w:val="00CE7E58"/>
    <w:rsid w:val="00CE7E7C"/>
    <w:rsid w:val="00CF0AF4"/>
    <w:rsid w:val="00CF1724"/>
    <w:rsid w:val="00CF3213"/>
    <w:rsid w:val="00CF4492"/>
    <w:rsid w:val="00CF65E2"/>
    <w:rsid w:val="00CF7BD7"/>
    <w:rsid w:val="00D008B9"/>
    <w:rsid w:val="00D009DE"/>
    <w:rsid w:val="00D00FBC"/>
    <w:rsid w:val="00D01183"/>
    <w:rsid w:val="00D01261"/>
    <w:rsid w:val="00D0283D"/>
    <w:rsid w:val="00D033CF"/>
    <w:rsid w:val="00D037D3"/>
    <w:rsid w:val="00D03D87"/>
    <w:rsid w:val="00D052CA"/>
    <w:rsid w:val="00D062B3"/>
    <w:rsid w:val="00D0716C"/>
    <w:rsid w:val="00D0738E"/>
    <w:rsid w:val="00D07C07"/>
    <w:rsid w:val="00D139EF"/>
    <w:rsid w:val="00D152E8"/>
    <w:rsid w:val="00D16428"/>
    <w:rsid w:val="00D17159"/>
    <w:rsid w:val="00D17766"/>
    <w:rsid w:val="00D177EF"/>
    <w:rsid w:val="00D20CC0"/>
    <w:rsid w:val="00D2375A"/>
    <w:rsid w:val="00D23F50"/>
    <w:rsid w:val="00D26D52"/>
    <w:rsid w:val="00D271A1"/>
    <w:rsid w:val="00D30590"/>
    <w:rsid w:val="00D31A11"/>
    <w:rsid w:val="00D3221E"/>
    <w:rsid w:val="00D325AB"/>
    <w:rsid w:val="00D3330B"/>
    <w:rsid w:val="00D337C8"/>
    <w:rsid w:val="00D33880"/>
    <w:rsid w:val="00D34669"/>
    <w:rsid w:val="00D347EF"/>
    <w:rsid w:val="00D3645C"/>
    <w:rsid w:val="00D379BD"/>
    <w:rsid w:val="00D4070D"/>
    <w:rsid w:val="00D41CB7"/>
    <w:rsid w:val="00D453EC"/>
    <w:rsid w:val="00D46FFE"/>
    <w:rsid w:val="00D51888"/>
    <w:rsid w:val="00D51C83"/>
    <w:rsid w:val="00D52298"/>
    <w:rsid w:val="00D52912"/>
    <w:rsid w:val="00D579FE"/>
    <w:rsid w:val="00D61587"/>
    <w:rsid w:val="00D62A09"/>
    <w:rsid w:val="00D650E2"/>
    <w:rsid w:val="00D65184"/>
    <w:rsid w:val="00D67AB1"/>
    <w:rsid w:val="00D67D08"/>
    <w:rsid w:val="00D70EAD"/>
    <w:rsid w:val="00D71271"/>
    <w:rsid w:val="00D73A0A"/>
    <w:rsid w:val="00D73B41"/>
    <w:rsid w:val="00D75569"/>
    <w:rsid w:val="00D75CE4"/>
    <w:rsid w:val="00D76F42"/>
    <w:rsid w:val="00D774DD"/>
    <w:rsid w:val="00D8003D"/>
    <w:rsid w:val="00D806F9"/>
    <w:rsid w:val="00D8088E"/>
    <w:rsid w:val="00D80A05"/>
    <w:rsid w:val="00D816B2"/>
    <w:rsid w:val="00D85C1B"/>
    <w:rsid w:val="00D8682D"/>
    <w:rsid w:val="00D8770D"/>
    <w:rsid w:val="00D90527"/>
    <w:rsid w:val="00D91DF4"/>
    <w:rsid w:val="00D926BC"/>
    <w:rsid w:val="00D92A2C"/>
    <w:rsid w:val="00D92B69"/>
    <w:rsid w:val="00D9457E"/>
    <w:rsid w:val="00D954C7"/>
    <w:rsid w:val="00DA0136"/>
    <w:rsid w:val="00DA0FFE"/>
    <w:rsid w:val="00DA2367"/>
    <w:rsid w:val="00DA29BB"/>
    <w:rsid w:val="00DA371F"/>
    <w:rsid w:val="00DA4D10"/>
    <w:rsid w:val="00DA60E4"/>
    <w:rsid w:val="00DB20F2"/>
    <w:rsid w:val="00DB3F5E"/>
    <w:rsid w:val="00DB55AD"/>
    <w:rsid w:val="00DB5652"/>
    <w:rsid w:val="00DB6C23"/>
    <w:rsid w:val="00DB7CAC"/>
    <w:rsid w:val="00DB7E5F"/>
    <w:rsid w:val="00DC0E7D"/>
    <w:rsid w:val="00DC235B"/>
    <w:rsid w:val="00DC780C"/>
    <w:rsid w:val="00DC7D35"/>
    <w:rsid w:val="00DD0081"/>
    <w:rsid w:val="00DD111E"/>
    <w:rsid w:val="00DD19D8"/>
    <w:rsid w:val="00DD1DBF"/>
    <w:rsid w:val="00DD5CE2"/>
    <w:rsid w:val="00DD651F"/>
    <w:rsid w:val="00DD6A28"/>
    <w:rsid w:val="00DD7851"/>
    <w:rsid w:val="00DE1653"/>
    <w:rsid w:val="00DE216E"/>
    <w:rsid w:val="00DE2218"/>
    <w:rsid w:val="00DE306E"/>
    <w:rsid w:val="00DE4B76"/>
    <w:rsid w:val="00DE52D9"/>
    <w:rsid w:val="00DE545F"/>
    <w:rsid w:val="00DE69FC"/>
    <w:rsid w:val="00DE71A6"/>
    <w:rsid w:val="00DF0C1D"/>
    <w:rsid w:val="00DF1B4D"/>
    <w:rsid w:val="00DF3705"/>
    <w:rsid w:val="00DF488B"/>
    <w:rsid w:val="00DF6B56"/>
    <w:rsid w:val="00E00A51"/>
    <w:rsid w:val="00E00CEC"/>
    <w:rsid w:val="00E0223F"/>
    <w:rsid w:val="00E04193"/>
    <w:rsid w:val="00E04356"/>
    <w:rsid w:val="00E04757"/>
    <w:rsid w:val="00E04F4E"/>
    <w:rsid w:val="00E055ED"/>
    <w:rsid w:val="00E06D13"/>
    <w:rsid w:val="00E07BA9"/>
    <w:rsid w:val="00E110D6"/>
    <w:rsid w:val="00E11742"/>
    <w:rsid w:val="00E11877"/>
    <w:rsid w:val="00E127A1"/>
    <w:rsid w:val="00E13164"/>
    <w:rsid w:val="00E1402A"/>
    <w:rsid w:val="00E15DB6"/>
    <w:rsid w:val="00E1605A"/>
    <w:rsid w:val="00E17D76"/>
    <w:rsid w:val="00E201D5"/>
    <w:rsid w:val="00E204DD"/>
    <w:rsid w:val="00E21A81"/>
    <w:rsid w:val="00E21C8C"/>
    <w:rsid w:val="00E23DA8"/>
    <w:rsid w:val="00E24502"/>
    <w:rsid w:val="00E2455F"/>
    <w:rsid w:val="00E24B54"/>
    <w:rsid w:val="00E24B63"/>
    <w:rsid w:val="00E24D7A"/>
    <w:rsid w:val="00E2577D"/>
    <w:rsid w:val="00E25A75"/>
    <w:rsid w:val="00E26FB0"/>
    <w:rsid w:val="00E305F4"/>
    <w:rsid w:val="00E3062C"/>
    <w:rsid w:val="00E31C3C"/>
    <w:rsid w:val="00E32FCD"/>
    <w:rsid w:val="00E3311D"/>
    <w:rsid w:val="00E33621"/>
    <w:rsid w:val="00E40774"/>
    <w:rsid w:val="00E40E76"/>
    <w:rsid w:val="00E413D7"/>
    <w:rsid w:val="00E416E4"/>
    <w:rsid w:val="00E419F4"/>
    <w:rsid w:val="00E42789"/>
    <w:rsid w:val="00E42AF7"/>
    <w:rsid w:val="00E43229"/>
    <w:rsid w:val="00E435DD"/>
    <w:rsid w:val="00E4408D"/>
    <w:rsid w:val="00E44178"/>
    <w:rsid w:val="00E44A26"/>
    <w:rsid w:val="00E44D3E"/>
    <w:rsid w:val="00E471BE"/>
    <w:rsid w:val="00E4747F"/>
    <w:rsid w:val="00E51787"/>
    <w:rsid w:val="00E51BEC"/>
    <w:rsid w:val="00E5348C"/>
    <w:rsid w:val="00E53572"/>
    <w:rsid w:val="00E543D3"/>
    <w:rsid w:val="00E54AC7"/>
    <w:rsid w:val="00E54FA0"/>
    <w:rsid w:val="00E56B0F"/>
    <w:rsid w:val="00E57F7C"/>
    <w:rsid w:val="00E60CC6"/>
    <w:rsid w:val="00E624C6"/>
    <w:rsid w:val="00E64007"/>
    <w:rsid w:val="00E645A7"/>
    <w:rsid w:val="00E66E39"/>
    <w:rsid w:val="00E703ED"/>
    <w:rsid w:val="00E71398"/>
    <w:rsid w:val="00E713B1"/>
    <w:rsid w:val="00E722C5"/>
    <w:rsid w:val="00E72351"/>
    <w:rsid w:val="00E72835"/>
    <w:rsid w:val="00E7283B"/>
    <w:rsid w:val="00E73ADF"/>
    <w:rsid w:val="00E73C65"/>
    <w:rsid w:val="00E750CA"/>
    <w:rsid w:val="00E75488"/>
    <w:rsid w:val="00E80676"/>
    <w:rsid w:val="00E84C14"/>
    <w:rsid w:val="00E85533"/>
    <w:rsid w:val="00E860B1"/>
    <w:rsid w:val="00E860C6"/>
    <w:rsid w:val="00E87235"/>
    <w:rsid w:val="00E877E7"/>
    <w:rsid w:val="00E901D8"/>
    <w:rsid w:val="00E92F7F"/>
    <w:rsid w:val="00E93F01"/>
    <w:rsid w:val="00E93FA2"/>
    <w:rsid w:val="00E950F1"/>
    <w:rsid w:val="00E970F7"/>
    <w:rsid w:val="00EA4B83"/>
    <w:rsid w:val="00EA5415"/>
    <w:rsid w:val="00EA5ADC"/>
    <w:rsid w:val="00EA725F"/>
    <w:rsid w:val="00EA7CCA"/>
    <w:rsid w:val="00EB0364"/>
    <w:rsid w:val="00EB2C98"/>
    <w:rsid w:val="00EB37F3"/>
    <w:rsid w:val="00EB4461"/>
    <w:rsid w:val="00EB569D"/>
    <w:rsid w:val="00EB5E4B"/>
    <w:rsid w:val="00EB64B3"/>
    <w:rsid w:val="00EB6D5E"/>
    <w:rsid w:val="00EC152F"/>
    <w:rsid w:val="00EC4F4D"/>
    <w:rsid w:val="00EC6230"/>
    <w:rsid w:val="00EC6638"/>
    <w:rsid w:val="00EC7C79"/>
    <w:rsid w:val="00ED2D18"/>
    <w:rsid w:val="00ED4D1D"/>
    <w:rsid w:val="00ED59ED"/>
    <w:rsid w:val="00ED5D5A"/>
    <w:rsid w:val="00ED6CC7"/>
    <w:rsid w:val="00ED7403"/>
    <w:rsid w:val="00ED7E69"/>
    <w:rsid w:val="00ED7E8E"/>
    <w:rsid w:val="00EE01CE"/>
    <w:rsid w:val="00EE091B"/>
    <w:rsid w:val="00EE1BE0"/>
    <w:rsid w:val="00EE49B4"/>
    <w:rsid w:val="00EE4B2F"/>
    <w:rsid w:val="00EE5B9B"/>
    <w:rsid w:val="00EE60D4"/>
    <w:rsid w:val="00EE6BA3"/>
    <w:rsid w:val="00EE70E9"/>
    <w:rsid w:val="00EE7306"/>
    <w:rsid w:val="00EF16FD"/>
    <w:rsid w:val="00EF1CFD"/>
    <w:rsid w:val="00EF439D"/>
    <w:rsid w:val="00EF4FFA"/>
    <w:rsid w:val="00F006D4"/>
    <w:rsid w:val="00F00B23"/>
    <w:rsid w:val="00F05116"/>
    <w:rsid w:val="00F0524D"/>
    <w:rsid w:val="00F05266"/>
    <w:rsid w:val="00F054B3"/>
    <w:rsid w:val="00F061E4"/>
    <w:rsid w:val="00F06356"/>
    <w:rsid w:val="00F07466"/>
    <w:rsid w:val="00F07929"/>
    <w:rsid w:val="00F0798B"/>
    <w:rsid w:val="00F07F6A"/>
    <w:rsid w:val="00F1083A"/>
    <w:rsid w:val="00F11FD2"/>
    <w:rsid w:val="00F128EC"/>
    <w:rsid w:val="00F1399C"/>
    <w:rsid w:val="00F14223"/>
    <w:rsid w:val="00F155F3"/>
    <w:rsid w:val="00F16A3A"/>
    <w:rsid w:val="00F16A6B"/>
    <w:rsid w:val="00F16D7E"/>
    <w:rsid w:val="00F20EA0"/>
    <w:rsid w:val="00F2171D"/>
    <w:rsid w:val="00F234BC"/>
    <w:rsid w:val="00F26F5E"/>
    <w:rsid w:val="00F3138C"/>
    <w:rsid w:val="00F3187A"/>
    <w:rsid w:val="00F341EB"/>
    <w:rsid w:val="00F35AE3"/>
    <w:rsid w:val="00F36594"/>
    <w:rsid w:val="00F3664E"/>
    <w:rsid w:val="00F366C6"/>
    <w:rsid w:val="00F3754C"/>
    <w:rsid w:val="00F37F48"/>
    <w:rsid w:val="00F40DAC"/>
    <w:rsid w:val="00F41BB6"/>
    <w:rsid w:val="00F41DA4"/>
    <w:rsid w:val="00F42F83"/>
    <w:rsid w:val="00F44277"/>
    <w:rsid w:val="00F45348"/>
    <w:rsid w:val="00F453F7"/>
    <w:rsid w:val="00F45962"/>
    <w:rsid w:val="00F47ACC"/>
    <w:rsid w:val="00F504DB"/>
    <w:rsid w:val="00F509A9"/>
    <w:rsid w:val="00F50C9A"/>
    <w:rsid w:val="00F50F54"/>
    <w:rsid w:val="00F510FD"/>
    <w:rsid w:val="00F51FCE"/>
    <w:rsid w:val="00F541FC"/>
    <w:rsid w:val="00F55301"/>
    <w:rsid w:val="00F556E2"/>
    <w:rsid w:val="00F5646B"/>
    <w:rsid w:val="00F57159"/>
    <w:rsid w:val="00F57284"/>
    <w:rsid w:val="00F57D74"/>
    <w:rsid w:val="00F60080"/>
    <w:rsid w:val="00F60758"/>
    <w:rsid w:val="00F608B1"/>
    <w:rsid w:val="00F61546"/>
    <w:rsid w:val="00F71ED7"/>
    <w:rsid w:val="00F72BDE"/>
    <w:rsid w:val="00F749E4"/>
    <w:rsid w:val="00F74C1B"/>
    <w:rsid w:val="00F76DD1"/>
    <w:rsid w:val="00F8174E"/>
    <w:rsid w:val="00F81C27"/>
    <w:rsid w:val="00F82F89"/>
    <w:rsid w:val="00F831F1"/>
    <w:rsid w:val="00F846A0"/>
    <w:rsid w:val="00F84744"/>
    <w:rsid w:val="00F8507B"/>
    <w:rsid w:val="00F867A0"/>
    <w:rsid w:val="00F87EA0"/>
    <w:rsid w:val="00F87EBB"/>
    <w:rsid w:val="00F920C3"/>
    <w:rsid w:val="00F921B1"/>
    <w:rsid w:val="00F9365C"/>
    <w:rsid w:val="00F95063"/>
    <w:rsid w:val="00F95F28"/>
    <w:rsid w:val="00F971FF"/>
    <w:rsid w:val="00FA1137"/>
    <w:rsid w:val="00FA36CF"/>
    <w:rsid w:val="00FA4172"/>
    <w:rsid w:val="00FA54B4"/>
    <w:rsid w:val="00FB07C2"/>
    <w:rsid w:val="00FB0E67"/>
    <w:rsid w:val="00FB17C4"/>
    <w:rsid w:val="00FB3621"/>
    <w:rsid w:val="00FB3C14"/>
    <w:rsid w:val="00FB4248"/>
    <w:rsid w:val="00FB49E1"/>
    <w:rsid w:val="00FB4C60"/>
    <w:rsid w:val="00FB5E91"/>
    <w:rsid w:val="00FB7963"/>
    <w:rsid w:val="00FC0BCF"/>
    <w:rsid w:val="00FC23BF"/>
    <w:rsid w:val="00FC38AC"/>
    <w:rsid w:val="00FC5670"/>
    <w:rsid w:val="00FC5C0F"/>
    <w:rsid w:val="00FC6486"/>
    <w:rsid w:val="00FC6DC6"/>
    <w:rsid w:val="00FC75F5"/>
    <w:rsid w:val="00FC7DA1"/>
    <w:rsid w:val="00FD07B2"/>
    <w:rsid w:val="00FD0F30"/>
    <w:rsid w:val="00FD3619"/>
    <w:rsid w:val="00FD4497"/>
    <w:rsid w:val="00FD6D44"/>
    <w:rsid w:val="00FD765F"/>
    <w:rsid w:val="00FD7845"/>
    <w:rsid w:val="00FD7FCE"/>
    <w:rsid w:val="00FE04B6"/>
    <w:rsid w:val="00FE2B67"/>
    <w:rsid w:val="00FE32C3"/>
    <w:rsid w:val="00FE4A72"/>
    <w:rsid w:val="00FE5CEF"/>
    <w:rsid w:val="00FE5EBC"/>
    <w:rsid w:val="00FF0D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99"/>
    <w:qFormat/>
    <w:rsid w:val="006F016B"/>
    <w:pPr>
      <w:ind w:left="567"/>
    </w:pPr>
  </w:style>
  <w:style w:type="character" w:customStyle="1" w:styleId="aa">
    <w:name w:val="ציטוט תו"/>
    <w:link w:val="a9"/>
    <w:uiPriority w:val="9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 w:type="table" w:styleId="afe">
    <w:name w:val="Table Grid"/>
    <w:basedOn w:val="a1"/>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
    <w:name w:val="Revision"/>
    <w:hidden/>
    <w:uiPriority w:val="99"/>
    <w:semiHidden/>
    <w:rsid w:val="00616F1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137250">
      <w:bodyDiv w:val="1"/>
      <w:marLeft w:val="0"/>
      <w:marRight w:val="0"/>
      <w:marTop w:val="0"/>
      <w:marBottom w:val="0"/>
      <w:divBdr>
        <w:top w:val="none" w:sz="0" w:space="0" w:color="auto"/>
        <w:left w:val="none" w:sz="0" w:space="0" w:color="auto"/>
        <w:bottom w:val="none" w:sz="0" w:space="0" w:color="auto"/>
        <w:right w:val="none" w:sz="0" w:space="0" w:color="auto"/>
      </w:divBdr>
      <w:divsChild>
        <w:div w:id="1961035861">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54666865">
      <w:bodyDiv w:val="1"/>
      <w:marLeft w:val="0"/>
      <w:marRight w:val="0"/>
      <w:marTop w:val="0"/>
      <w:marBottom w:val="0"/>
      <w:divBdr>
        <w:top w:val="none" w:sz="0" w:space="0" w:color="auto"/>
        <w:left w:val="none" w:sz="0" w:space="0" w:color="auto"/>
        <w:bottom w:val="none" w:sz="0" w:space="0" w:color="auto"/>
        <w:right w:val="none" w:sz="0" w:space="0" w:color="auto"/>
      </w:divBdr>
      <w:divsChild>
        <w:div w:id="1364095235">
          <w:marLeft w:val="0"/>
          <w:marRight w:val="0"/>
          <w:marTop w:val="0"/>
          <w:marBottom w:val="0"/>
          <w:divBdr>
            <w:top w:val="none" w:sz="0" w:space="0" w:color="auto"/>
            <w:left w:val="none" w:sz="0" w:space="0" w:color="auto"/>
            <w:bottom w:val="none" w:sz="0" w:space="0" w:color="auto"/>
            <w:right w:val="none" w:sz="0" w:space="0" w:color="auto"/>
          </w:divBdr>
        </w:div>
      </w:divsChild>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4260058">
      <w:bodyDiv w:val="1"/>
      <w:marLeft w:val="0"/>
      <w:marRight w:val="0"/>
      <w:marTop w:val="0"/>
      <w:marBottom w:val="0"/>
      <w:divBdr>
        <w:top w:val="none" w:sz="0" w:space="0" w:color="auto"/>
        <w:left w:val="none" w:sz="0" w:space="0" w:color="auto"/>
        <w:bottom w:val="none" w:sz="0" w:space="0" w:color="auto"/>
        <w:right w:val="none" w:sz="0" w:space="0" w:color="auto"/>
      </w:divBdr>
      <w:divsChild>
        <w:div w:id="2084259186">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1984994">
      <w:bodyDiv w:val="1"/>
      <w:marLeft w:val="0"/>
      <w:marRight w:val="0"/>
      <w:marTop w:val="0"/>
      <w:marBottom w:val="0"/>
      <w:divBdr>
        <w:top w:val="none" w:sz="0" w:space="0" w:color="auto"/>
        <w:left w:val="none" w:sz="0" w:space="0" w:color="auto"/>
        <w:bottom w:val="none" w:sz="0" w:space="0" w:color="auto"/>
        <w:right w:val="none" w:sz="0" w:space="0" w:color="auto"/>
      </w:divBdr>
      <w:divsChild>
        <w:div w:id="1244803418">
          <w:marLeft w:val="0"/>
          <w:marRight w:val="0"/>
          <w:marTop w:val="0"/>
          <w:marBottom w:val="0"/>
          <w:divBdr>
            <w:top w:val="none" w:sz="0" w:space="0" w:color="auto"/>
            <w:left w:val="none" w:sz="0" w:space="0" w:color="auto"/>
            <w:bottom w:val="none" w:sz="0" w:space="0" w:color="auto"/>
            <w:right w:val="none" w:sz="0" w:space="0" w:color="auto"/>
          </w:divBdr>
        </w:div>
      </w:divsChild>
    </w:div>
    <w:div w:id="1874884842">
      <w:bodyDiv w:val="1"/>
      <w:marLeft w:val="0"/>
      <w:marRight w:val="0"/>
      <w:marTop w:val="0"/>
      <w:marBottom w:val="0"/>
      <w:divBdr>
        <w:top w:val="none" w:sz="0" w:space="0" w:color="auto"/>
        <w:left w:val="none" w:sz="0" w:space="0" w:color="auto"/>
        <w:bottom w:val="none" w:sz="0" w:space="0" w:color="auto"/>
        <w:right w:val="none" w:sz="0" w:space="0" w:color="auto"/>
      </w:divBdr>
      <w:divsChild>
        <w:div w:id="195671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zusha.org.il/story/%D7%92%D7%A0%D7%91-%D7%91%D7%A8-%D7%9E%D7%96%D7%9C/" TargetMode="External"/><Relationship Id="rId1" Type="http://schemas.openxmlformats.org/officeDocument/2006/relationships/hyperlink" Target="https://www.lifnim.co.il/library/%D7%9E%D7%A2%D7%A9%D7%94-%D7%9E%D7%97%D7%95%D7%96%D7%94-%D7%91%D7%9B%D7%95%D7%9B%D7%91%D7%99%D7%9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5861</TotalTime>
  <Pages>3</Pages>
  <Words>1765</Words>
  <Characters>8830</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10574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יצחק שוה</cp:lastModifiedBy>
  <cp:revision>1781</cp:revision>
  <cp:lastPrinted>2001-10-24T10:13:00Z</cp:lastPrinted>
  <dcterms:created xsi:type="dcterms:W3CDTF">2023-06-02T12:10:00Z</dcterms:created>
  <dcterms:modified xsi:type="dcterms:W3CDTF">2024-01-15T06:29:00Z</dcterms:modified>
</cp:coreProperties>
</file>