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523ACE7F" w:rsidR="00FD72B3" w:rsidRPr="006A35AA" w:rsidRDefault="00FD72B3" w:rsidP="00A15B27">
      <w:pPr>
        <w:pStyle w:val="a1"/>
        <w:spacing w:before="0" w:after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14:paraId="5EEA326B" w14:textId="4454FC40" w:rsidR="00A15B27" w:rsidRDefault="00A15B27" w:rsidP="004B34F2">
      <w:pPr>
        <w:tabs>
          <w:tab w:val="right" w:pos="509"/>
        </w:tabs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פרשת ויחי</w:t>
      </w:r>
      <w:r w:rsidR="00931DA7">
        <w:rPr>
          <w:rStyle w:val="FootnoteReference"/>
          <w:rFonts w:ascii="Arial" w:hAnsi="Arial"/>
          <w:b/>
          <w:bCs/>
          <w:rtl/>
        </w:rPr>
        <w:footnoteReference w:id="1"/>
      </w:r>
    </w:p>
    <w:p w14:paraId="0747E108" w14:textId="611FC127" w:rsidR="00A15B27" w:rsidRDefault="00A15B27" w:rsidP="00A15B27">
      <w:pPr>
        <w:tabs>
          <w:tab w:val="right" w:pos="509"/>
        </w:tabs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הרב חיים נבון</w:t>
      </w:r>
    </w:p>
    <w:p w14:paraId="1A41E989" w14:textId="5DE1DFF7" w:rsidR="00A15B27" w:rsidRPr="00A15B27" w:rsidRDefault="00A15B27" w:rsidP="00A15B27">
      <w:pPr>
        <w:tabs>
          <w:tab w:val="right" w:pos="509"/>
        </w:tabs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A15B27">
        <w:rPr>
          <w:rFonts w:ascii="Arial" w:hAnsi="Arial" w:cs="Arial" w:hint="cs"/>
          <w:b/>
          <w:bCs/>
          <w:sz w:val="36"/>
          <w:szCs w:val="36"/>
          <w:rtl/>
        </w:rPr>
        <w:t>אות קין</w:t>
      </w:r>
    </w:p>
    <w:p w14:paraId="5AA3A0CC" w14:textId="77777777" w:rsidR="00A15B27" w:rsidRPr="00A15B27" w:rsidRDefault="00A15B27" w:rsidP="00A15B27">
      <w:pPr>
        <w:pStyle w:val="Heading3"/>
        <w:spacing w:line="288" w:lineRule="exact"/>
        <w:rPr>
          <w:rFonts w:ascii="Narkisim" w:hAnsi="Narkisim" w:cs="Narkisim"/>
          <w:color w:val="000000"/>
          <w:sz w:val="24"/>
          <w:szCs w:val="24"/>
        </w:rPr>
      </w:pPr>
      <w:bookmarkStart w:id="0" w:name="Heading7"/>
      <w:r w:rsidRPr="00A15B27">
        <w:rPr>
          <w:rFonts w:ascii="Narkisim" w:hAnsi="Narkisim" w:cs="Narkisim"/>
          <w:color w:val="000000"/>
          <w:sz w:val="24"/>
          <w:szCs w:val="24"/>
          <w:rtl/>
        </w:rPr>
        <w:t>א. השורש</w:t>
      </w:r>
      <w:bookmarkEnd w:id="0"/>
    </w:p>
    <w:p w14:paraId="525C9B3C" w14:textId="36437B0F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שני אבות קדומים לנו: האחד - אדם הראשון, אבי כל בני האדם, והשני - יעקב, אבי כל בני ישראל. מדוע היה</w:t>
      </w:r>
      <w:r>
        <w:rPr>
          <w:rFonts w:ascii="Narkisim" w:hAnsi="Narkisim" w:hint="cs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צריך הקב"ה לפצל בין שני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השרשים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? מדוע לא היה אדם גם אביו של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של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עם הסגולה</w:t>
      </w:r>
      <w:r w:rsidRPr="00A15B27">
        <w:rPr>
          <w:rFonts w:ascii="Narkisim" w:hAnsi="Narkisim"/>
          <w:color w:val="000000"/>
          <w:sz w:val="24"/>
          <w:szCs w:val="24"/>
        </w:rPr>
        <w:t>?</w:t>
      </w:r>
      <w:r>
        <w:rPr>
          <w:rFonts w:ascii="Narkisim" w:hAnsi="Narkisim" w:hint="cs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המדרש מגלה לנו טפח מן התשובה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45BC2091" w14:textId="29CBC12D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proofErr w:type="spellStart"/>
      <w:r w:rsidRPr="004B34F2">
        <w:rPr>
          <w:rFonts w:ascii="Narkisim" w:hAnsi="Narkisim" w:cs="Narkisim"/>
          <w:color w:val="000000"/>
          <w:rtl/>
        </w:rPr>
        <w:t>ראוי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הראשון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שיעמדו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ממנו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י"ב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שבטים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. </w:t>
      </w:r>
      <w:proofErr w:type="spellStart"/>
      <w:r w:rsidRPr="004B34F2">
        <w:rPr>
          <w:rFonts w:ascii="Narkisim" w:hAnsi="Narkisim" w:cs="Narkisim"/>
          <w:color w:val="000000"/>
          <w:rtl/>
        </w:rPr>
        <w:t>מאי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טעמיה</w:t>
      </w:r>
      <w:proofErr w:type="spellEnd"/>
      <w:r w:rsidRPr="004B34F2">
        <w:rPr>
          <w:rFonts w:ascii="Narkisim" w:hAnsi="Narkisim" w:cs="Narkisim"/>
          <w:color w:val="000000"/>
          <w:rtl/>
        </w:rPr>
        <w:t>? '</w:t>
      </w:r>
      <w:proofErr w:type="spellStart"/>
      <w:r w:rsidRPr="004B34F2">
        <w:rPr>
          <w:rFonts w:ascii="Narkisim" w:hAnsi="Narkisim" w:cs="Narkisim"/>
          <w:color w:val="000000"/>
          <w:rtl/>
        </w:rPr>
        <w:t>זה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ספר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תולדות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 -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הקב"ה</w:t>
      </w:r>
      <w:proofErr w:type="spellEnd"/>
      <w:r w:rsidRPr="004B34F2">
        <w:rPr>
          <w:rFonts w:ascii="Narkisim" w:hAnsi="Narkisim" w:cs="Narkisim"/>
          <w:color w:val="000000"/>
          <w:rtl/>
        </w:rPr>
        <w:t>, ב</w:t>
      </w:r>
      <w:r w:rsidRPr="004B34F2">
        <w:rPr>
          <w:rFonts w:ascii="Narkisim" w:hAnsi="Narkisim" w:cs="Narkisim"/>
          <w:color w:val="000000"/>
        </w:rPr>
        <w:t>'</w:t>
      </w:r>
      <w:r w:rsidRPr="004B34F2">
        <w:rPr>
          <w:rFonts w:ascii="Narkisim" w:hAnsi="Narkisim" w:cs="Narkisim" w:hint="cs"/>
          <w:color w:val="000000"/>
          <w:rtl/>
          <w:lang w:bidi="he-IL"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בנים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נתתי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ואחד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הרג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חבירו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והיאך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אני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נותן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י"ב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שבטים</w:t>
      </w:r>
      <w:proofErr w:type="spellEnd"/>
      <w:r w:rsidRPr="004B34F2">
        <w:rPr>
          <w:rFonts w:ascii="Narkisim" w:hAnsi="Narkisim" w:cs="Narkisim"/>
          <w:color w:val="000000"/>
          <w:rtl/>
        </w:rPr>
        <w:t>? '</w:t>
      </w:r>
      <w:proofErr w:type="spellStart"/>
      <w:r w:rsidRPr="004B34F2">
        <w:rPr>
          <w:rFonts w:ascii="Narkisim" w:hAnsi="Narkisim" w:cs="Narkisim"/>
          <w:color w:val="000000"/>
          <w:rtl/>
        </w:rPr>
        <w:t>ויאמר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 - </w:t>
      </w:r>
      <w:proofErr w:type="spellStart"/>
      <w:r w:rsidRPr="004B34F2">
        <w:rPr>
          <w:rFonts w:ascii="Narkisim" w:hAnsi="Narkisim" w:cs="Narkisim"/>
          <w:color w:val="000000"/>
          <w:rtl/>
        </w:rPr>
        <w:t>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אני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נותן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אלא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לבניו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שנאמר</w:t>
      </w:r>
      <w:proofErr w:type="spellEnd"/>
      <w:r w:rsidRPr="004B34F2">
        <w:rPr>
          <w:rFonts w:ascii="Narkisim" w:hAnsi="Narkisim" w:cs="Narkisim"/>
          <w:color w:val="000000"/>
          <w:rtl/>
        </w:rPr>
        <w:t>: '</w:t>
      </w:r>
      <w:proofErr w:type="spellStart"/>
      <w:r w:rsidRPr="004B34F2">
        <w:rPr>
          <w:rFonts w:ascii="Narkisim" w:hAnsi="Narkisim" w:cs="Narkisim"/>
          <w:color w:val="000000"/>
          <w:rtl/>
        </w:rPr>
        <w:t>זה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ספר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תולדות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 </w:t>
      </w:r>
      <w:proofErr w:type="spellStart"/>
      <w:r w:rsidRPr="004B34F2">
        <w:rPr>
          <w:rFonts w:ascii="Narkisim" w:hAnsi="Narkisim" w:cs="Narkisim"/>
          <w:color w:val="000000"/>
          <w:rtl/>
        </w:rPr>
        <w:t>מניין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ז"ה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: ז' - </w:t>
      </w:r>
      <w:proofErr w:type="spellStart"/>
      <w:r w:rsidRPr="004B34F2">
        <w:rPr>
          <w:rFonts w:ascii="Narkisim" w:hAnsi="Narkisim" w:cs="Narkisim"/>
          <w:color w:val="000000"/>
          <w:rtl/>
        </w:rPr>
        <w:t>שבעה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ה' - </w:t>
      </w:r>
      <w:proofErr w:type="spellStart"/>
      <w:r w:rsidRPr="004B34F2">
        <w:rPr>
          <w:rFonts w:ascii="Narkisim" w:hAnsi="Narkisim" w:cs="Narkisim"/>
          <w:color w:val="000000"/>
          <w:rtl/>
        </w:rPr>
        <w:t>חמישה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הרי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י"ב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ב"ר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כ"ד</w:t>
      </w:r>
      <w:proofErr w:type="spellEnd"/>
      <w:r w:rsidRPr="004B34F2">
        <w:rPr>
          <w:rFonts w:ascii="Narkisim" w:hAnsi="Narkisim" w:cs="Narkisim"/>
          <w:color w:val="000000"/>
          <w:rtl/>
        </w:rPr>
        <w:t>, ה')</w:t>
      </w:r>
      <w:r w:rsidRPr="004B34F2">
        <w:rPr>
          <w:rFonts w:ascii="Narkisim" w:hAnsi="Narkisim" w:cs="Narkisim"/>
          <w:color w:val="000000"/>
        </w:rPr>
        <w:t>.</w:t>
      </w:r>
    </w:p>
    <w:p w14:paraId="5D3A375C" w14:textId="25783E9C" w:rsidR="00A15B27" w:rsidRDefault="00A15B27" w:rsidP="00A15B27">
      <w:pPr>
        <w:spacing w:line="288" w:lineRule="exact"/>
        <w:rPr>
          <w:rFonts w:ascii="Narkisim" w:hAnsi="Narkisim"/>
          <w:color w:val="000000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לכאורה, התשובה מובנת. חטאו של קין גרם לדחיית הבחירה עד לדורו של יעקב. אך האם אמנם בני יעקב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עצמם היו ראויים לכתר נכבד זה? הלא גם הם ניסו לרצוח את אחיהם הקטן, יוסף! כדי להבין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סוגייא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זו נחדד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את ההשוואה ביו קין לבין יוסף ואחיו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</w:p>
    <w:p w14:paraId="11069EF2" w14:textId="77777777" w:rsidR="004B34F2" w:rsidRPr="00A15B27" w:rsidRDefault="004B34F2" w:rsidP="00A15B27">
      <w:pPr>
        <w:spacing w:line="288" w:lineRule="exact"/>
        <w:rPr>
          <w:rFonts w:ascii="Narkisim" w:hAnsi="Narkisim"/>
          <w:sz w:val="24"/>
          <w:szCs w:val="24"/>
        </w:rPr>
      </w:pPr>
    </w:p>
    <w:p w14:paraId="1D6AB8B7" w14:textId="77777777" w:rsidR="00A15B27" w:rsidRPr="00A15B27" w:rsidRDefault="00A15B27" w:rsidP="00A15B27">
      <w:pPr>
        <w:pStyle w:val="Heading3"/>
        <w:spacing w:line="288" w:lineRule="exact"/>
        <w:rPr>
          <w:rFonts w:ascii="Narkisim" w:hAnsi="Narkisim" w:cs="Narkisim"/>
          <w:color w:val="000000"/>
          <w:sz w:val="24"/>
          <w:szCs w:val="24"/>
        </w:rPr>
      </w:pPr>
      <w:bookmarkStart w:id="1" w:name="Heading8"/>
      <w:r w:rsidRPr="00A15B27">
        <w:rPr>
          <w:rFonts w:ascii="Narkisim" w:hAnsi="Narkisim" w:cs="Narkisim"/>
          <w:color w:val="000000"/>
          <w:sz w:val="24"/>
          <w:szCs w:val="24"/>
          <w:rtl/>
        </w:rPr>
        <w:t>ב. הענף</w:t>
      </w:r>
      <w:bookmarkEnd w:id="1"/>
    </w:p>
    <w:p w14:paraId="223CF45D" w14:textId="0A558E3D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שני בני זקונים: הבל ויוסף. שניהם רועי צאן - "ויהי הבל רועה צאן" (בראשית ד', ב'); ויוסף "היה רועה את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אחיו בצאן" (שם ל"ז, ב'), ושניהם נפלו קרבן, בהקשר ישיר לעיסוקם, לקנאתם של אחיהם הגדולים. קין קם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על הבל והרגו; האחים התנכלו ליוסף להמיתו, ורק בהתערבותם של ראובן ויהודה ניצול ונמכר למצרים. בשני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המקרים עשו החוטאים תשובה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177749E3" w14:textId="0E222956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r w:rsidRPr="004B34F2">
        <w:rPr>
          <w:rFonts w:ascii="Narkisim" w:hAnsi="Narkisim" w:cs="Narkisim"/>
          <w:color w:val="000000"/>
        </w:rPr>
        <w:t>"</w:t>
      </w:r>
      <w:proofErr w:type="spellStart"/>
      <w:r w:rsidRPr="004B34F2">
        <w:rPr>
          <w:rFonts w:ascii="Narkisim" w:hAnsi="Narkisim" w:cs="Narkisim"/>
          <w:color w:val="000000"/>
          <w:rtl/>
        </w:rPr>
        <w:t>ויאמר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קין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ה' </w:t>
      </w:r>
      <w:proofErr w:type="spellStart"/>
      <w:r w:rsidRPr="004B34F2">
        <w:rPr>
          <w:rFonts w:ascii="Narkisim" w:hAnsi="Narkisim" w:cs="Narkisim"/>
          <w:color w:val="000000"/>
          <w:rtl/>
        </w:rPr>
        <w:t>גדול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עווני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מנשוא</w:t>
      </w:r>
      <w:proofErr w:type="spellEnd"/>
      <w:r w:rsidRPr="004B34F2">
        <w:rPr>
          <w:rFonts w:ascii="Narkisim" w:hAnsi="Narkisim" w:cs="Narkisim"/>
          <w:color w:val="000000"/>
          <w:rtl/>
        </w:rPr>
        <w:t>" (</w:t>
      </w:r>
      <w:proofErr w:type="spellStart"/>
      <w:r w:rsidRPr="004B34F2">
        <w:rPr>
          <w:rFonts w:ascii="Narkisim" w:hAnsi="Narkisim" w:cs="Narkisim"/>
          <w:color w:val="000000"/>
          <w:rtl/>
        </w:rPr>
        <w:t>שם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ד', </w:t>
      </w:r>
      <w:proofErr w:type="spellStart"/>
      <w:r w:rsidRPr="004B34F2">
        <w:rPr>
          <w:rFonts w:ascii="Narkisim" w:hAnsi="Narkisim" w:cs="Narkisim"/>
          <w:color w:val="000000"/>
          <w:rtl/>
        </w:rPr>
        <w:t>י"ג</w:t>
      </w:r>
      <w:proofErr w:type="spellEnd"/>
      <w:r w:rsidRPr="004B34F2">
        <w:rPr>
          <w:rFonts w:ascii="Narkisim" w:hAnsi="Narkisim" w:cs="Narkisim"/>
          <w:color w:val="000000"/>
          <w:rtl/>
        </w:rPr>
        <w:t>)</w:t>
      </w:r>
      <w:r w:rsidRPr="004B34F2">
        <w:rPr>
          <w:rFonts w:ascii="Narkisim" w:hAnsi="Narkisim" w:cs="Narkisim"/>
          <w:color w:val="000000"/>
        </w:rPr>
        <w:t>.</w:t>
      </w:r>
      <w:r w:rsidRPr="004B34F2">
        <w:rPr>
          <w:rFonts w:ascii="Narkisim" w:hAnsi="Narkisim" w:cs="Narkisim"/>
          <w:color w:val="000000"/>
        </w:rPr>
        <w:t xml:space="preserve"> </w:t>
      </w:r>
      <w:r w:rsidRPr="004B34F2">
        <w:rPr>
          <w:rFonts w:ascii="Narkisim" w:hAnsi="Narkisim" w:cs="Narkisim"/>
          <w:color w:val="000000"/>
        </w:rPr>
        <w:t>"</w:t>
      </w:r>
      <w:proofErr w:type="spellStart"/>
      <w:r w:rsidRPr="004B34F2">
        <w:rPr>
          <w:rFonts w:ascii="Narkisim" w:hAnsi="Narkisim" w:cs="Narkisim"/>
          <w:color w:val="000000"/>
          <w:rtl/>
        </w:rPr>
        <w:t>פגע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הראשון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: </w:t>
      </w:r>
      <w:proofErr w:type="spellStart"/>
      <w:r w:rsidRPr="004B34F2">
        <w:rPr>
          <w:rFonts w:ascii="Narkisim" w:hAnsi="Narkisim" w:cs="Narkisim"/>
          <w:color w:val="000000"/>
          <w:rtl/>
        </w:rPr>
        <w:t>מה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נעשה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בדינך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?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: </w:t>
      </w:r>
      <w:proofErr w:type="spellStart"/>
      <w:r w:rsidRPr="004B34F2">
        <w:rPr>
          <w:rFonts w:ascii="Narkisim" w:hAnsi="Narkisim" w:cs="Narkisim"/>
          <w:color w:val="000000"/>
          <w:rtl/>
        </w:rPr>
        <w:t>עשיתי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תשובה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ונתפשרתי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. </w:t>
      </w:r>
      <w:proofErr w:type="spellStart"/>
      <w:r w:rsidRPr="004B34F2">
        <w:rPr>
          <w:rFonts w:ascii="Narkisim" w:hAnsi="Narkisim" w:cs="Narkisim"/>
          <w:color w:val="000000"/>
          <w:rtl/>
        </w:rPr>
        <w:t>התחיל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אדם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הראשון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מטפח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פניו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.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: </w:t>
      </w:r>
      <w:proofErr w:type="spellStart"/>
      <w:r w:rsidRPr="004B34F2">
        <w:rPr>
          <w:rFonts w:ascii="Narkisim" w:hAnsi="Narkisim" w:cs="Narkisim"/>
          <w:color w:val="000000"/>
          <w:rtl/>
        </w:rPr>
        <w:t>כך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כחה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תשובה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- </w:t>
      </w:r>
      <w:proofErr w:type="spellStart"/>
      <w:r w:rsidRPr="004B34F2">
        <w:rPr>
          <w:rFonts w:ascii="Narkisim" w:hAnsi="Narkisim" w:cs="Narkisim"/>
          <w:color w:val="000000"/>
          <w:rtl/>
        </w:rPr>
        <w:t>ואני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הייתי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יודע</w:t>
      </w:r>
      <w:proofErr w:type="spellEnd"/>
      <w:r w:rsidRPr="004B34F2">
        <w:rPr>
          <w:rFonts w:ascii="Narkisim" w:hAnsi="Narkisim" w:cs="Narkisim"/>
          <w:color w:val="000000"/>
          <w:rtl/>
        </w:rPr>
        <w:t>!" (</w:t>
      </w:r>
      <w:proofErr w:type="spellStart"/>
      <w:r w:rsidRPr="004B34F2">
        <w:rPr>
          <w:rFonts w:ascii="Narkisim" w:hAnsi="Narkisim" w:cs="Narkisim"/>
          <w:color w:val="000000"/>
          <w:rtl/>
        </w:rPr>
        <w:t>ב"ר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כ"ב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י"ג</w:t>
      </w:r>
      <w:proofErr w:type="spellEnd"/>
      <w:r w:rsidRPr="004B34F2">
        <w:rPr>
          <w:rFonts w:ascii="Narkisim" w:hAnsi="Narkisim" w:cs="Narkisim"/>
          <w:color w:val="000000"/>
          <w:rtl/>
        </w:rPr>
        <w:t>)</w:t>
      </w:r>
    </w:p>
    <w:p w14:paraId="565A427C" w14:textId="77777777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גם אחי יוסף שבו מחטאם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5FB571A7" w14:textId="5C31B196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proofErr w:type="spellStart"/>
      <w:r w:rsidRPr="004B34F2">
        <w:rPr>
          <w:rFonts w:ascii="Narkisim" w:hAnsi="Narkisim" w:cs="Narkisim"/>
          <w:color w:val="000000"/>
          <w:rtl/>
        </w:rPr>
        <w:t>ויאמרו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איש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אבל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אשמים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אנחנו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אחינו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אשר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ראינו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צרת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נפשו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בהתחננו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אלינו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שמענו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על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כן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באה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אלינו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הצרה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הזאת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בראשית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מ"ב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כ"א</w:t>
      </w:r>
      <w:proofErr w:type="spellEnd"/>
      <w:r w:rsidRPr="004B34F2">
        <w:rPr>
          <w:rFonts w:ascii="Narkisim" w:hAnsi="Narkisim" w:cs="Narkisim"/>
          <w:color w:val="000000"/>
          <w:rtl/>
        </w:rPr>
        <w:t>)</w:t>
      </w:r>
    </w:p>
    <w:p w14:paraId="4ED5EF01" w14:textId="09534974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 xml:space="preserve">אך כלום אפשר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אפשר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להשוות את תשובתו של קין, המתחמק מהודאה ישירה בחטא (ועל כן אומר המדרש על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קין: "יצא כמפריס ומרמה בבוראו" (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ב"ר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כ"ב, י"ג)), לתשובתם של האחים, שכבר בחטא החלו להכיר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בחומרתו, ובמקום להרוג את יוסף הסתפקו במכירתו? אנו יכולים לחוש מקצת מייסורי הנפש שעברו על בני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יעקב מעוצמת דבריהם שטופי האשמה, וגם רבותינו, בעלי המדרש, ראו את ליבם הכן של השבטים בדברם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003EE351" w14:textId="48894E1E" w:rsidR="00A15B27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proofErr w:type="spellStart"/>
      <w:r w:rsidRPr="004B34F2">
        <w:rPr>
          <w:rFonts w:ascii="Narkisim" w:hAnsi="Narkisim" w:cs="Narkisim"/>
          <w:color w:val="000000"/>
          <w:rtl/>
        </w:rPr>
        <w:t>וירדו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יוסף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- </w:t>
      </w:r>
      <w:proofErr w:type="spellStart"/>
      <w:r w:rsidRPr="004B34F2">
        <w:rPr>
          <w:rFonts w:ascii="Narkisim" w:hAnsi="Narkisim" w:cs="Narkisim"/>
          <w:color w:val="000000"/>
          <w:rtl/>
        </w:rPr>
        <w:t>בני-ישראל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צריך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המקרא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אלא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בתחילה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נהגו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באחווה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ומכרוהו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ולסוף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מתחרטין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ואמרים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אימתי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נרד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למצרים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ונחזיר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אחינו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לאביו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. </w:t>
      </w:r>
      <w:proofErr w:type="spellStart"/>
      <w:r w:rsidRPr="004B34F2">
        <w:rPr>
          <w:rFonts w:ascii="Narkisim" w:hAnsi="Narkisim" w:cs="Narkisim"/>
          <w:color w:val="000000"/>
          <w:rtl/>
        </w:rPr>
        <w:t>וכשאמר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להם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אביהם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לירד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למצרים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נתנו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כולם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דיעה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להחזירו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ב"ר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צ"א</w:t>
      </w:r>
      <w:proofErr w:type="spellEnd"/>
      <w:r w:rsidRPr="004B34F2">
        <w:rPr>
          <w:rFonts w:ascii="Narkisim" w:hAnsi="Narkisim" w:cs="Narkisim"/>
          <w:color w:val="000000"/>
          <w:rtl/>
        </w:rPr>
        <w:t>, ו')</w:t>
      </w:r>
      <w:bookmarkStart w:id="2" w:name="fnB0"/>
      <w:r w:rsidRPr="004B34F2">
        <w:rPr>
          <w:rFonts w:ascii="Narkisim" w:hAnsi="Narkisim" w:cs="Narkisim"/>
          <w:color w:val="000000"/>
        </w:rPr>
        <w:fldChar w:fldCharType="begin"/>
      </w:r>
      <w:r w:rsidRPr="004B34F2">
        <w:rPr>
          <w:rFonts w:ascii="Narkisim" w:hAnsi="Narkisim" w:cs="Narkisim"/>
          <w:color w:val="000000"/>
        </w:rPr>
        <w:instrText xml:space="preserve"> HYPERLINK "http://gush.net/dk/1to899/421daf.htm" \l "fn0" </w:instrText>
      </w:r>
      <w:r w:rsidRPr="004B34F2">
        <w:rPr>
          <w:rFonts w:ascii="Narkisim" w:hAnsi="Narkisim" w:cs="Narkisim"/>
          <w:color w:val="000000"/>
        </w:rPr>
        <w:fldChar w:fldCharType="separate"/>
      </w:r>
      <w:r w:rsidRPr="004B34F2">
        <w:rPr>
          <w:rFonts w:ascii="Narkisim" w:hAnsi="Narkisim" w:cs="Narkisim"/>
          <w:color w:val="000000"/>
        </w:rPr>
        <w:fldChar w:fldCharType="end"/>
      </w:r>
      <w:bookmarkEnd w:id="2"/>
      <w:r w:rsidRPr="004B34F2">
        <w:rPr>
          <w:rFonts w:ascii="Narkisim" w:hAnsi="Narkisim" w:cs="Narkisim"/>
          <w:color w:val="000000"/>
        </w:rPr>
        <w:t>.</w:t>
      </w:r>
      <w:r w:rsidR="004B34F2">
        <w:rPr>
          <w:rStyle w:val="FootnoteReference"/>
          <w:rFonts w:ascii="Narkisim" w:hAnsi="Narkisim"/>
          <w:color w:val="000000"/>
        </w:rPr>
        <w:footnoteReference w:id="2"/>
      </w:r>
    </w:p>
    <w:p w14:paraId="0DE3BD46" w14:textId="77777777" w:rsidR="004B34F2" w:rsidRPr="004B34F2" w:rsidRDefault="004B34F2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</w:p>
    <w:p w14:paraId="07A347C3" w14:textId="77777777" w:rsidR="00A15B27" w:rsidRPr="00A15B27" w:rsidRDefault="00A15B27" w:rsidP="00A15B27">
      <w:pPr>
        <w:pStyle w:val="Heading3"/>
        <w:spacing w:line="288" w:lineRule="exact"/>
        <w:rPr>
          <w:rFonts w:ascii="Narkisim" w:hAnsi="Narkisim" w:cs="Narkisim"/>
          <w:color w:val="000000"/>
          <w:sz w:val="24"/>
          <w:szCs w:val="24"/>
        </w:rPr>
      </w:pPr>
      <w:bookmarkStart w:id="3" w:name="Heading9"/>
      <w:r w:rsidRPr="00A15B27">
        <w:rPr>
          <w:rFonts w:ascii="Narkisim" w:hAnsi="Narkisim" w:cs="Narkisim"/>
          <w:color w:val="000000"/>
          <w:sz w:val="24"/>
          <w:szCs w:val="24"/>
          <w:rtl/>
        </w:rPr>
        <w:t>ג. הפרי</w:t>
      </w:r>
      <w:bookmarkEnd w:id="3"/>
    </w:p>
    <w:p w14:paraId="1E04B333" w14:textId="2164D467" w:rsidR="00A15B27" w:rsidRDefault="00A15B27" w:rsidP="00A15B27">
      <w:pPr>
        <w:spacing w:line="288" w:lineRule="exact"/>
        <w:rPr>
          <w:rFonts w:ascii="Narkisim" w:hAnsi="Narkisim"/>
          <w:color w:val="000000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ההבדל בין תשובת קין המפוקפקת לתשובת השבטים התבטא גם בעונשם האישי. קין גלה לארץ נוד (בראשית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ד', ט"ז), אך החוק הקדום - נפש תחת נפש - לא נגנז, הוא רק נדחה עד לימי המבול. לאחר שבעה דורות כלה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כל זרעו של קין במים ששטפו את הארץ, וגזירת "כי שבעתיים יוקם קים" (בראשית ד', כ"ד) - גמולו הסופי של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הרוצח הראשון - קוימה במלואה. (עיין ברש"י שם)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אף על השבטים נגזרה גלות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  <w:r w:rsidR="004D21EC">
        <w:rPr>
          <w:rStyle w:val="FootnoteReference"/>
          <w:rFonts w:ascii="Narkisim" w:hAnsi="Narkisim"/>
          <w:color w:val="000000"/>
        </w:rPr>
        <w:footnoteReference w:id="3"/>
      </w:r>
      <w:r w:rsidR="004D21EC">
        <w:rPr>
          <w:rFonts w:ascii="Narkisim" w:hAnsi="Narkisim" w:hint="cs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אולם, תשובתם בטלה את חציו השני של העונש. מי פרעה, שלא כמי נח, לא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הכריתו את בני-ישראל. למרות הגזרה "כל הבן הילוד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היאורה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תשליכוהו" (שמות א', כ"ב) - "וייטב א-להים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למילדות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וירב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העם ויעצמו מאד" (שם כ'). תיקון המכירה הושלם בהחזרת עצמות יוסף ארצה: "כך אמר להם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הקב"ה לשבטים - מכרתן את יוסף החזירו עצמותיו למקומן" (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ב"ר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פ"ה, ג'). ובזכות תיקונו הסופי של החטא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ניצלו בני-ישראל מהמים שאיימו עליהם שנית: "בזכות עצמותיו של יוסף נקרע הים לישראל.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הדא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הוא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דכתיב</w:t>
      </w:r>
      <w:proofErr w:type="spellEnd"/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</w:rPr>
        <w:t>'</w:t>
      </w:r>
      <w:r w:rsidRPr="00A15B27">
        <w:rPr>
          <w:rFonts w:ascii="Narkisim" w:hAnsi="Narkisim"/>
          <w:color w:val="000000"/>
          <w:sz w:val="24"/>
          <w:szCs w:val="24"/>
          <w:rtl/>
        </w:rPr>
        <w:t>הים ראה וינוס'" (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ב"ר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פ"ז, ח'). לא לחינם הלך משה לחפש את עצמות יוסף בליל הגאולה - על שכמו מוטל היה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תיקון חטא אבותיו. (עיין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תוספתא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סוטה פ"ד)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</w:p>
    <w:p w14:paraId="0D541D27" w14:textId="77777777" w:rsidR="004B34F2" w:rsidRPr="00A15B27" w:rsidRDefault="004B34F2" w:rsidP="004D21EC">
      <w:pPr>
        <w:spacing w:after="0" w:line="288" w:lineRule="exact"/>
        <w:rPr>
          <w:rFonts w:ascii="Narkisim" w:hAnsi="Narkisim"/>
          <w:sz w:val="24"/>
          <w:szCs w:val="24"/>
        </w:rPr>
      </w:pPr>
    </w:p>
    <w:p w14:paraId="355B6597" w14:textId="77777777" w:rsidR="00A15B27" w:rsidRPr="00A15B27" w:rsidRDefault="00A15B27" w:rsidP="00A15B27">
      <w:pPr>
        <w:pStyle w:val="Heading3"/>
        <w:spacing w:line="288" w:lineRule="exact"/>
        <w:rPr>
          <w:rFonts w:ascii="Narkisim" w:hAnsi="Narkisim" w:cs="Narkisim"/>
          <w:color w:val="000000"/>
          <w:sz w:val="24"/>
          <w:szCs w:val="24"/>
        </w:rPr>
      </w:pPr>
      <w:bookmarkStart w:id="5" w:name="Heading10"/>
      <w:r w:rsidRPr="00A15B27">
        <w:rPr>
          <w:rFonts w:ascii="Narkisim" w:hAnsi="Narkisim" w:cs="Narkisim"/>
          <w:color w:val="000000"/>
          <w:sz w:val="24"/>
          <w:szCs w:val="24"/>
          <w:rtl/>
        </w:rPr>
        <w:t>ד. "עולם חסד יבנה</w:t>
      </w:r>
      <w:r w:rsidRPr="00A15B27">
        <w:rPr>
          <w:rFonts w:ascii="Narkisim" w:hAnsi="Narkisim" w:cs="Narkisim"/>
          <w:color w:val="000000"/>
          <w:sz w:val="24"/>
          <w:szCs w:val="24"/>
        </w:rPr>
        <w:t>"</w:t>
      </w:r>
      <w:bookmarkEnd w:id="5"/>
    </w:p>
    <w:p w14:paraId="0E5513AF" w14:textId="5E761648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רק על דבר אחד נותר לנו לעמוד: מדוע כל אבות העולם התנסו בחטאים קשים מעין אלו? האם לא היינו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מצפים שהורי המין האנושי ועם-הבחירה יהיו אנשים שלמים בדעתם ובמעשיהם</w:t>
      </w:r>
      <w:r w:rsidRPr="00A15B27">
        <w:rPr>
          <w:rFonts w:ascii="Narkisim" w:hAnsi="Narkisim"/>
          <w:color w:val="000000"/>
          <w:sz w:val="24"/>
          <w:szCs w:val="24"/>
        </w:rPr>
        <w:t>?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המדרש מספר לנו על עיצוב המשפחות בדור השני ליצירה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70E0D6C8" w14:textId="599D3B3F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r w:rsidRPr="004B34F2">
        <w:rPr>
          <w:rFonts w:ascii="Narkisim" w:hAnsi="Narkisim" w:cs="Narkisim"/>
          <w:color w:val="000000"/>
        </w:rPr>
        <w:t>"</w:t>
      </w:r>
      <w:r w:rsidRPr="004B34F2">
        <w:rPr>
          <w:rFonts w:ascii="Narkisim" w:hAnsi="Narkisim" w:cs="Narkisim"/>
          <w:color w:val="000000"/>
          <w:rtl/>
        </w:rPr>
        <w:t xml:space="preserve">ר' </w:t>
      </w:r>
      <w:proofErr w:type="spellStart"/>
      <w:r w:rsidRPr="004B34F2">
        <w:rPr>
          <w:rFonts w:ascii="Narkisim" w:hAnsi="Narkisim" w:cs="Narkisim"/>
          <w:color w:val="000000"/>
          <w:rtl/>
        </w:rPr>
        <w:t>מיאשא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אומר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נולד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קין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ותאומתו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עימו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נולד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הבל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ותאומתו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עימו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ועימן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התחתנו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).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ר' </w:t>
      </w:r>
      <w:proofErr w:type="spellStart"/>
      <w:r w:rsidRPr="004B34F2">
        <w:rPr>
          <w:rFonts w:ascii="Narkisim" w:hAnsi="Narkisim" w:cs="Narkisim"/>
          <w:color w:val="000000"/>
          <w:rtl/>
        </w:rPr>
        <w:t>ישמעאל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והלא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כבר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'</w:t>
      </w:r>
      <w:proofErr w:type="spellStart"/>
      <w:r w:rsidRPr="004B34F2">
        <w:rPr>
          <w:rFonts w:ascii="Narkisim" w:hAnsi="Narkisim" w:cs="Narkisim"/>
          <w:color w:val="000000"/>
          <w:rtl/>
        </w:rPr>
        <w:t>ואיש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אשר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יקח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אחותו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אביו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'! </w:t>
      </w:r>
      <w:proofErr w:type="spellStart"/>
      <w:r w:rsidRPr="004B34F2">
        <w:rPr>
          <w:rFonts w:ascii="Narkisim" w:hAnsi="Narkisim" w:cs="Narkisim"/>
          <w:color w:val="000000"/>
          <w:rtl/>
        </w:rPr>
        <w:t>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מתוך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הדברים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האלה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תדע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לך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נשים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אחרות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בעולם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שישאו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להם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והתירן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להם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. </w:t>
      </w:r>
      <w:proofErr w:type="spellStart"/>
      <w:r w:rsidRPr="004B34F2">
        <w:rPr>
          <w:rFonts w:ascii="Narkisim" w:hAnsi="Narkisim" w:cs="Narkisim"/>
          <w:color w:val="000000"/>
          <w:rtl/>
        </w:rPr>
        <w:t>ועל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זה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נאמר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'</w:t>
      </w:r>
      <w:proofErr w:type="spellStart"/>
      <w:r w:rsidRPr="004B34F2">
        <w:rPr>
          <w:rFonts w:ascii="Narkisim" w:hAnsi="Narkisim" w:cs="Narkisim"/>
          <w:color w:val="000000"/>
          <w:rtl/>
        </w:rPr>
        <w:t>כי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אמרתי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עולם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חסד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יבנה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 - </w:t>
      </w:r>
      <w:proofErr w:type="spellStart"/>
      <w:r w:rsidRPr="004B34F2">
        <w:rPr>
          <w:rFonts w:ascii="Narkisim" w:hAnsi="Narkisim" w:cs="Narkisim"/>
          <w:color w:val="000000"/>
          <w:rtl/>
        </w:rPr>
        <w:t>בחסד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נברא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העולם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שלא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נתנה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תורה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פרקי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דר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 </w:t>
      </w:r>
      <w:proofErr w:type="spellStart"/>
      <w:r w:rsidRPr="004B34F2">
        <w:rPr>
          <w:rFonts w:ascii="Narkisim" w:hAnsi="Narkisim" w:cs="Narkisim"/>
          <w:color w:val="000000"/>
          <w:rtl/>
        </w:rPr>
        <w:t>אליעזר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פרק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כ"א</w:t>
      </w:r>
      <w:proofErr w:type="spellEnd"/>
      <w:r w:rsidRPr="004B34F2">
        <w:rPr>
          <w:rFonts w:ascii="Narkisim" w:hAnsi="Narkisim" w:cs="Narkisim"/>
          <w:color w:val="000000"/>
          <w:rtl/>
        </w:rPr>
        <w:t>)</w:t>
      </w:r>
    </w:p>
    <w:p w14:paraId="7C9CB3AC" w14:textId="77777777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וציר ההשוואה בין אבות העולם ואבות האומה נמשך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22A5BD34" w14:textId="34D86863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r w:rsidRPr="004B34F2">
        <w:rPr>
          <w:rFonts w:ascii="Narkisim" w:hAnsi="Narkisim" w:cs="Narkisim"/>
          <w:color w:val="000000"/>
          <w:rtl/>
        </w:rPr>
        <w:t xml:space="preserve">ר' </w:t>
      </w:r>
      <w:proofErr w:type="spellStart"/>
      <w:r w:rsidRPr="004B34F2">
        <w:rPr>
          <w:rFonts w:ascii="Narkisim" w:hAnsi="Narkisim" w:cs="Narkisim"/>
          <w:color w:val="000000"/>
          <w:rtl/>
        </w:rPr>
        <w:t>יהודה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אומר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לאחיותיהן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נישאו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השבטים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הדא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הוא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דכתיב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'</w:t>
      </w:r>
      <w:proofErr w:type="spellStart"/>
      <w:r w:rsidRPr="004B34F2">
        <w:rPr>
          <w:rFonts w:ascii="Narkisim" w:hAnsi="Narkisim" w:cs="Narkisim"/>
          <w:color w:val="000000"/>
          <w:rtl/>
        </w:rPr>
        <w:t>ויקומו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כל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בניו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ובנותיו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לנחמו</w:t>
      </w:r>
      <w:proofErr w:type="spellEnd"/>
      <w:r w:rsidRPr="004B34F2">
        <w:rPr>
          <w:rFonts w:ascii="Narkisim" w:hAnsi="Narkisim" w:cs="Narkisim"/>
          <w:color w:val="000000"/>
          <w:rtl/>
        </w:rPr>
        <w:t>' (</w:t>
      </w:r>
      <w:proofErr w:type="spellStart"/>
      <w:r w:rsidRPr="004B34F2">
        <w:rPr>
          <w:rFonts w:ascii="Narkisim" w:hAnsi="Narkisim" w:cs="Narkisim"/>
          <w:color w:val="000000"/>
          <w:rtl/>
        </w:rPr>
        <w:t>ב"ר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פ"ד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כ"א</w:t>
      </w:r>
      <w:proofErr w:type="spellEnd"/>
      <w:r w:rsidRPr="004B34F2">
        <w:rPr>
          <w:rFonts w:ascii="Narkisim" w:hAnsi="Narkisim" w:cs="Narkisim"/>
          <w:color w:val="000000"/>
          <w:rtl/>
        </w:rPr>
        <w:t>)</w:t>
      </w:r>
    </w:p>
    <w:p w14:paraId="4B584723" w14:textId="43D30008" w:rsidR="00A15B27" w:rsidRPr="00A15B27" w:rsidRDefault="00A15B27" w:rsidP="00A15B27">
      <w:pPr>
        <w:spacing w:line="288" w:lineRule="exact"/>
        <w:rPr>
          <w:rFonts w:ascii="Narkisim" w:hAnsi="Narkisim"/>
          <w:sz w:val="24"/>
          <w:szCs w:val="24"/>
        </w:rPr>
      </w:pPr>
      <w:r w:rsidRPr="00A15B27">
        <w:rPr>
          <w:rFonts w:ascii="Narkisim" w:hAnsi="Narkisim"/>
          <w:color w:val="000000"/>
          <w:sz w:val="24"/>
          <w:szCs w:val="24"/>
          <w:rtl/>
        </w:rPr>
        <w:t>ואם לגבי השבטים מדובר במדרש בלבד, הרי אנו יודעים ממקרא מלא שמלכות ישראל מקורה מזיווג של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יהודה עם כלתו, תמר, ודורות רבים לאחר מכן - בחטאם של דוד ובת-שבע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סוד "עולם חסד יבנה" [חסד = גילוי עריות: "ואיש אשר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יקח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את אחותו</w:t>
      </w:r>
      <w:r w:rsidRPr="00A15B27">
        <w:rPr>
          <w:rFonts w:ascii="Narkisim" w:hAnsi="Narkisim"/>
          <w:color w:val="000000"/>
          <w:sz w:val="24"/>
          <w:szCs w:val="24"/>
        </w:rPr>
        <w:t>... </w:t>
      </w:r>
      <w:r w:rsidRPr="00A15B27">
        <w:rPr>
          <w:rFonts w:ascii="Narkisim" w:hAnsi="Narkisim"/>
          <w:b/>
          <w:bCs/>
          <w:color w:val="000000"/>
          <w:sz w:val="24"/>
          <w:szCs w:val="24"/>
          <w:rtl/>
        </w:rPr>
        <w:t>חסד</w:t>
      </w:r>
      <w:r w:rsidRPr="00A15B27">
        <w:rPr>
          <w:rFonts w:ascii="Narkisim" w:hAnsi="Narkisim"/>
          <w:color w:val="000000"/>
          <w:sz w:val="24"/>
          <w:szCs w:val="24"/>
          <w:rtl/>
        </w:rPr>
        <w:t> הוא" (ויקרא כ', י"ז)] רומז לנו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על הפתרון: דווקא בעליה מתוך תהומות החטא, דווקא בהתמודדות העזה עם הטומאה, דווקא באלו ייבנה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העולם. מקורם של המין האנושי ועם-הבחירה הוא דווקא בגילוי עריות, כדי שיתעלו מההתמודדות עם עבר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זה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יהודה, עליו אומר אביו "מטרף בני עלית - מטרפו של יוסף עלית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ונתעלית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, מטרפו של תמר עלית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ונתעלית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>" (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ב"ר</w:t>
      </w:r>
      <w:proofErr w:type="spellEnd"/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צ"ח, ז') דווקא הוא זכה למלכות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שנתגלמה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בבית דויד ש"הקים עולה של תשובה</w:t>
      </w:r>
      <w:r w:rsidRPr="00A15B27">
        <w:rPr>
          <w:rFonts w:ascii="Narkisim" w:hAnsi="Narkisim"/>
          <w:color w:val="000000"/>
          <w:sz w:val="24"/>
          <w:szCs w:val="24"/>
        </w:rPr>
        <w:t>".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קין, שלא הכיר את דרך התשובה השלמה, המעולה - טבעו בניו במצולות</w:t>
      </w:r>
      <w:r w:rsidRPr="00A15B27">
        <w:rPr>
          <w:rFonts w:ascii="Narkisim" w:hAnsi="Narkisim"/>
          <w:color w:val="000000"/>
          <w:sz w:val="24"/>
          <w:szCs w:val="24"/>
        </w:rPr>
        <w:t>.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 xml:space="preserve">השבטים, שעוונם הנורא היה להם </w:t>
      </w:r>
      <w:proofErr w:type="spellStart"/>
      <w:r w:rsidRPr="00A15B27">
        <w:rPr>
          <w:rFonts w:ascii="Narkisim" w:hAnsi="Narkisim"/>
          <w:color w:val="000000"/>
          <w:sz w:val="24"/>
          <w:szCs w:val="24"/>
          <w:rtl/>
        </w:rPr>
        <w:t>כח</w:t>
      </w:r>
      <w:proofErr w:type="spellEnd"/>
      <w:r w:rsidRPr="00A15B27">
        <w:rPr>
          <w:rFonts w:ascii="Narkisim" w:hAnsi="Narkisim"/>
          <w:color w:val="000000"/>
          <w:sz w:val="24"/>
          <w:szCs w:val="24"/>
          <w:rtl/>
        </w:rPr>
        <w:t xml:space="preserve"> מניע להתעלות, שאולי חסרה להולכים על מי מנוחות שמעולם לא טעמו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טעם חטא, זכו להיות אבותיו של עם הנצח. במקום שבעלי תשובה עומדים, צדיקים גמורים אינם יכולים</w:t>
      </w:r>
      <w:r>
        <w:rPr>
          <w:rFonts w:ascii="Narkisim" w:hAnsi="Narkisim"/>
          <w:color w:val="000000"/>
          <w:sz w:val="24"/>
          <w:szCs w:val="24"/>
          <w:rtl/>
        </w:rPr>
        <w:t xml:space="preserve"> </w:t>
      </w:r>
      <w:r w:rsidRPr="00A15B27">
        <w:rPr>
          <w:rFonts w:ascii="Narkisim" w:hAnsi="Narkisim"/>
          <w:color w:val="000000"/>
          <w:sz w:val="24"/>
          <w:szCs w:val="24"/>
          <w:rtl/>
        </w:rPr>
        <w:t>לעמוד - ובתשובתם, הסירו בני-יעקב את אות קין ממצחם, ובמקומו הכתירם הקב"ה בעטרת מלכות</w:t>
      </w:r>
      <w:r w:rsidRPr="00A15B27">
        <w:rPr>
          <w:rFonts w:ascii="Narkisim" w:hAnsi="Narkisim"/>
          <w:color w:val="000000"/>
          <w:sz w:val="24"/>
          <w:szCs w:val="24"/>
        </w:rPr>
        <w:t>:</w:t>
      </w:r>
    </w:p>
    <w:p w14:paraId="14ADDBFD" w14:textId="0DCF5889" w:rsidR="00A15B27" w:rsidRPr="004B34F2" w:rsidRDefault="00A15B27" w:rsidP="004B34F2">
      <w:pPr>
        <w:pStyle w:val="NormalWeb"/>
        <w:bidi/>
        <w:spacing w:before="0" w:beforeAutospacing="0" w:after="120" w:afterAutospacing="0" w:line="288" w:lineRule="exact"/>
        <w:ind w:left="369"/>
        <w:jc w:val="both"/>
        <w:rPr>
          <w:rFonts w:ascii="Narkisim" w:hAnsi="Narkisim" w:cs="Narkisim"/>
          <w:color w:val="000000"/>
        </w:rPr>
      </w:pPr>
      <w:proofErr w:type="spellStart"/>
      <w:r w:rsidRPr="004B34F2">
        <w:rPr>
          <w:rFonts w:ascii="Narkisim" w:hAnsi="Narkisim" w:cs="Narkisim"/>
          <w:color w:val="000000"/>
          <w:rtl/>
        </w:rPr>
        <w:t>ויהי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בעת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ההיא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- ר' </w:t>
      </w:r>
      <w:proofErr w:type="spellStart"/>
      <w:r w:rsidRPr="004B34F2">
        <w:rPr>
          <w:rFonts w:ascii="Narkisim" w:hAnsi="Narkisim" w:cs="Narkisim"/>
          <w:color w:val="000000"/>
          <w:rtl/>
        </w:rPr>
        <w:t>שמואל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נחמן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פתח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'</w:t>
      </w:r>
      <w:proofErr w:type="spellStart"/>
      <w:r w:rsidRPr="004B34F2">
        <w:rPr>
          <w:rFonts w:ascii="Narkisim" w:hAnsi="Narkisim" w:cs="Narkisim"/>
          <w:color w:val="000000"/>
          <w:rtl/>
        </w:rPr>
        <w:t>כי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אנוכי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ידעתי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המחשבות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': </w:t>
      </w:r>
      <w:proofErr w:type="spellStart"/>
      <w:r w:rsidRPr="004B34F2">
        <w:rPr>
          <w:rFonts w:ascii="Narkisim" w:hAnsi="Narkisim" w:cs="Narkisim"/>
          <w:color w:val="000000"/>
          <w:rtl/>
        </w:rPr>
        <w:t>שבטים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עסוקים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במכירתו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של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יוסף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יוסף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עסוק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בשקו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ובתעניתו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ויהודה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עסוק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לקחת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לו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אישה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, </w:t>
      </w:r>
      <w:proofErr w:type="spellStart"/>
      <w:r w:rsidRPr="004B34F2">
        <w:rPr>
          <w:rFonts w:ascii="Narkisim" w:hAnsi="Narkisim" w:cs="Narkisim"/>
          <w:color w:val="000000"/>
          <w:rtl/>
        </w:rPr>
        <w:t>והקב"ה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היה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עוסק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בורא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אורו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של</w:t>
      </w:r>
      <w:proofErr w:type="spellEnd"/>
      <w:r w:rsidRPr="004B34F2">
        <w:rPr>
          <w:rFonts w:ascii="Narkisim" w:hAnsi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משיח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(</w:t>
      </w:r>
      <w:proofErr w:type="spellStart"/>
      <w:r w:rsidRPr="004B34F2">
        <w:rPr>
          <w:rFonts w:ascii="Narkisim" w:hAnsi="Narkisim" w:cs="Narkisim"/>
          <w:color w:val="000000"/>
          <w:rtl/>
        </w:rPr>
        <w:t>ב"ר</w:t>
      </w:r>
      <w:proofErr w:type="spellEnd"/>
      <w:r w:rsidRPr="004B34F2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Pr="004B34F2">
        <w:rPr>
          <w:rFonts w:ascii="Narkisim" w:hAnsi="Narkisim" w:cs="Narkisim"/>
          <w:color w:val="000000"/>
          <w:rtl/>
        </w:rPr>
        <w:t>פ"ה</w:t>
      </w:r>
      <w:proofErr w:type="spellEnd"/>
      <w:r w:rsidRPr="004B34F2">
        <w:rPr>
          <w:rFonts w:ascii="Narkisim" w:hAnsi="Narkisim" w:cs="Narkisim"/>
          <w:color w:val="000000"/>
          <w:rtl/>
        </w:rPr>
        <w:t>, א')</w:t>
      </w:r>
    </w:p>
    <w:p w14:paraId="133DB9B7" w14:textId="08C051B2" w:rsidR="008872A0" w:rsidRPr="00A15B27" w:rsidRDefault="008872A0" w:rsidP="00A15B27">
      <w:pPr>
        <w:spacing w:line="288" w:lineRule="exact"/>
        <w:rPr>
          <w:rFonts w:ascii="Narkisim" w:hAnsi="Narkisim"/>
          <w:sz w:val="24"/>
          <w:szCs w:val="24"/>
          <w:lang w:eastAsia="he-IL"/>
        </w:rPr>
      </w:pPr>
      <w:r w:rsidRPr="00A15B27">
        <w:rPr>
          <w:rFonts w:ascii="Narkisim" w:hAnsi="Narkisim"/>
          <w:sz w:val="24"/>
          <w:szCs w:val="24"/>
          <w:rtl/>
          <w:lang w:eastAsia="he-IL"/>
        </w:rPr>
        <w:t>.</w:t>
      </w:r>
    </w:p>
    <w:tbl>
      <w:tblPr>
        <w:tblpPr w:leftFromText="180" w:rightFromText="180" w:vertAnchor="text" w:horzAnchor="page" w:tblpX="341" w:tblpY="633"/>
        <w:tblOverlap w:val="never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181123" w:rsidRPr="005111BD" w14:paraId="77EF1A7B" w14:textId="77777777" w:rsidTr="00181123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5E18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672C8633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3225374F" w14:textId="77777777" w:rsidR="00181123" w:rsidRPr="005111BD" w:rsidRDefault="00181123" w:rsidP="00F028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90F0" w14:textId="5B5B5DCF" w:rsidR="00181123" w:rsidRPr="005111BD" w:rsidRDefault="00181123" w:rsidP="00F028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 xml:space="preserve">ולרב </w:t>
            </w:r>
            <w:r w:rsidR="00A15B27">
              <w:rPr>
                <w:rFonts w:hint="cs"/>
                <w:sz w:val="17"/>
                <w:szCs w:val="17"/>
                <w:rtl/>
              </w:rPr>
              <w:t>חיים נבון</w:t>
            </w:r>
          </w:p>
          <w:p w14:paraId="3690470A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58022D76" w14:textId="77777777" w:rsidR="00181123" w:rsidRPr="00556460" w:rsidRDefault="00181123" w:rsidP="00F028FA">
            <w:pPr>
              <w:pStyle w:val="a2"/>
              <w:rPr>
                <w:sz w:val="17"/>
                <w:szCs w:val="17"/>
              </w:rPr>
            </w:pPr>
            <w:r w:rsidRPr="00556460">
              <w:rPr>
                <w:sz w:val="17"/>
                <w:szCs w:val="17"/>
                <w:rtl/>
              </w:rPr>
              <w:t>בית המדרש הווירטואלי</w:t>
            </w:r>
          </w:p>
          <w:p w14:paraId="6696F81C" w14:textId="77777777" w:rsidR="00181123" w:rsidRPr="00556460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56460">
              <w:rPr>
                <w:sz w:val="17"/>
                <w:szCs w:val="17"/>
                <w:rtl/>
              </w:rPr>
              <w:t>מיסודו של</w:t>
            </w:r>
          </w:p>
          <w:p w14:paraId="48B927C2" w14:textId="77777777" w:rsidR="00181123" w:rsidRPr="00556460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56460">
              <w:rPr>
                <w:sz w:val="17"/>
                <w:szCs w:val="17"/>
              </w:rPr>
              <w:t>The Israel Koschitzky Virtual Beit Midrash</w:t>
            </w:r>
          </w:p>
          <w:p w14:paraId="0237124D" w14:textId="77777777" w:rsidR="00181123" w:rsidRPr="00556460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56460">
              <w:rPr>
                <w:sz w:val="17"/>
                <w:szCs w:val="17"/>
                <w:rtl/>
              </w:rPr>
              <w:t>האתר בעברית: </w:t>
            </w:r>
            <w:hyperlink r:id="rId9" w:history="1">
              <w:r w:rsidRPr="00044A77">
                <w:rPr>
                  <w:rStyle w:val="Hyperlink"/>
                  <w:sz w:val="17"/>
                  <w:szCs w:val="17"/>
                </w:rPr>
                <w:t>https://etzion.org.il/he</w:t>
              </w:r>
            </w:hyperlink>
          </w:p>
          <w:p w14:paraId="15C5B8C4" w14:textId="77777777" w:rsidR="00181123" w:rsidRPr="00556460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56460">
              <w:rPr>
                <w:sz w:val="17"/>
                <w:szCs w:val="17"/>
                <w:rtl/>
              </w:rPr>
              <w:t>האתר באנגלית:</w:t>
            </w:r>
            <w:r>
              <w:rPr>
                <w:rFonts w:hint="cs"/>
                <w:sz w:val="17"/>
                <w:szCs w:val="17"/>
                <w:rtl/>
              </w:rPr>
              <w:t xml:space="preserve"> </w:t>
            </w:r>
            <w:hyperlink r:id="rId10" w:history="1">
              <w:r w:rsidRPr="00044A77">
                <w:rPr>
                  <w:rStyle w:val="Hyperlink"/>
                  <w:sz w:val="17"/>
                  <w:szCs w:val="17"/>
                </w:rPr>
                <w:t>https://etzion.org.il/en</w:t>
              </w:r>
            </w:hyperlink>
          </w:p>
          <w:p w14:paraId="5D4DF1CC" w14:textId="77777777" w:rsidR="00181123" w:rsidRPr="00556460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56460">
              <w:rPr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1242119A" w14:textId="77777777" w:rsidR="00181123" w:rsidRPr="005111BD" w:rsidRDefault="00181123" w:rsidP="00F028FA">
            <w:pPr>
              <w:pStyle w:val="a2"/>
              <w:rPr>
                <w:sz w:val="17"/>
                <w:szCs w:val="17"/>
              </w:rPr>
            </w:pPr>
            <w:r w:rsidRPr="00556460">
              <w:rPr>
                <w:sz w:val="17"/>
                <w:szCs w:val="17"/>
                <w:rtl/>
              </w:rPr>
              <w:t>דוא"ל:</w:t>
            </w:r>
            <w:r>
              <w:rPr>
                <w:rFonts w:hint="cs"/>
                <w:sz w:val="17"/>
                <w:szCs w:val="17"/>
                <w:rtl/>
              </w:rPr>
              <w:t xml:space="preserve"> </w:t>
            </w:r>
            <w:hyperlink r:id="rId11" w:history="1">
              <w:r w:rsidRPr="00044A77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968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153780B3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0D51030F" w14:textId="77777777" w:rsidR="00181123" w:rsidRPr="005111BD" w:rsidRDefault="00181123" w:rsidP="00F028FA">
            <w:pPr>
              <w:pStyle w:val="a2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181123" w:rsidRPr="005111BD" w14:paraId="609C43F0" w14:textId="77777777" w:rsidTr="00181123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DE31" w14:textId="77777777" w:rsidR="00181123" w:rsidRPr="005111BD" w:rsidRDefault="00181123" w:rsidP="00F028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ADE" w14:textId="77777777" w:rsidR="00181123" w:rsidRPr="005111BD" w:rsidRDefault="00181123" w:rsidP="00F028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B1EA" w14:textId="77777777" w:rsidR="00181123" w:rsidRDefault="00181123" w:rsidP="00F028FA">
            <w:pPr>
              <w:pStyle w:val="a2"/>
              <w:rPr>
                <w:sz w:val="17"/>
                <w:szCs w:val="17"/>
                <w:rtl/>
              </w:rPr>
            </w:pPr>
          </w:p>
          <w:p w14:paraId="4ABA1AA0" w14:textId="77777777" w:rsidR="00181123" w:rsidRPr="005111BD" w:rsidRDefault="00181123" w:rsidP="00F028FA">
            <w:pPr>
              <w:pStyle w:val="a2"/>
              <w:rPr>
                <w:sz w:val="17"/>
                <w:szCs w:val="17"/>
                <w:rtl/>
              </w:rPr>
            </w:pPr>
          </w:p>
        </w:tc>
      </w:tr>
    </w:tbl>
    <w:p w14:paraId="2C26D93B" w14:textId="2E1765B3" w:rsidR="00F73A2D" w:rsidRDefault="00F73A2D" w:rsidP="00F028FA">
      <w:pPr>
        <w:spacing w:after="0"/>
        <w:rPr>
          <w:rFonts w:ascii="Narkisim" w:hAnsi="Narkisim"/>
          <w:sz w:val="24"/>
          <w:szCs w:val="24"/>
        </w:rPr>
      </w:pPr>
    </w:p>
    <w:sectPr w:rsidR="00F73A2D" w:rsidSect="00180810">
      <w:headerReference w:type="default" r:id="rId12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76DA" w14:textId="77777777" w:rsidR="004D485E" w:rsidRDefault="004D485E">
      <w:r>
        <w:separator/>
      </w:r>
    </w:p>
  </w:endnote>
  <w:endnote w:type="continuationSeparator" w:id="0">
    <w:p w14:paraId="1C896B84" w14:textId="77777777" w:rsidR="004D485E" w:rsidRDefault="004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3E92" w14:textId="77777777" w:rsidR="004D485E" w:rsidRDefault="004D485E">
      <w:r>
        <w:separator/>
      </w:r>
    </w:p>
  </w:footnote>
  <w:footnote w:type="continuationSeparator" w:id="0">
    <w:p w14:paraId="1385D194" w14:textId="77777777" w:rsidR="004D485E" w:rsidRDefault="004D485E">
      <w:r>
        <w:continuationSeparator/>
      </w:r>
    </w:p>
  </w:footnote>
  <w:footnote w:id="1">
    <w:p w14:paraId="0B5DFDD8" w14:textId="72B233A6" w:rsidR="00931DA7" w:rsidRPr="00936B74" w:rsidRDefault="00931DA7" w:rsidP="00936B74">
      <w:pPr>
        <w:pStyle w:val="FootnoteText"/>
        <w:ind w:left="0" w:firstLine="0"/>
        <w:rPr>
          <w:rFonts w:ascii="Narkisim" w:hAnsi="Narkisim"/>
          <w:sz w:val="20"/>
          <w:szCs w:val="20"/>
          <w:rtl/>
        </w:rPr>
      </w:pPr>
      <w:r w:rsidRPr="00936B74">
        <w:rPr>
          <w:rStyle w:val="FootnoteReference"/>
          <w:rFonts w:ascii="Narkisim" w:hAnsi="Narkisim"/>
          <w:sz w:val="20"/>
          <w:szCs w:val="20"/>
        </w:rPr>
        <w:footnoteRef/>
      </w:r>
      <w:r w:rsidRPr="00936B74">
        <w:rPr>
          <w:rFonts w:ascii="Narkisim" w:hAnsi="Narkisim"/>
          <w:sz w:val="20"/>
          <w:szCs w:val="20"/>
          <w:rtl/>
        </w:rPr>
        <w:t xml:space="preserve"> מאמר זה הופיע לראשונה בדף קשר פרשת ויחי</w:t>
      </w:r>
      <w:r w:rsidR="00936B74" w:rsidRPr="00936B74">
        <w:rPr>
          <w:rFonts w:ascii="Narkisim" w:hAnsi="Narkisim"/>
          <w:sz w:val="20"/>
          <w:szCs w:val="20"/>
          <w:rtl/>
        </w:rPr>
        <w:t xml:space="preserve"> י"א בטבת תשנ"ד מס' 421</w:t>
      </w:r>
    </w:p>
  </w:footnote>
  <w:footnote w:id="2">
    <w:p w14:paraId="3ED8FBC4" w14:textId="4E21B0A6" w:rsidR="004B34F2" w:rsidRPr="004D21EC" w:rsidRDefault="004B34F2" w:rsidP="004B34F2">
      <w:pPr>
        <w:pStyle w:val="FootnoteText"/>
        <w:spacing w:after="0" w:line="240" w:lineRule="auto"/>
        <w:ind w:left="0" w:firstLine="0"/>
        <w:rPr>
          <w:rFonts w:ascii="Narkisim" w:hAnsi="Narkisim"/>
          <w:sz w:val="20"/>
          <w:szCs w:val="20"/>
        </w:rPr>
      </w:pPr>
      <w:r w:rsidRPr="00936B74">
        <w:rPr>
          <w:rStyle w:val="FootnoteReference"/>
          <w:rFonts w:ascii="Narkisim" w:hAnsi="Narkisim"/>
          <w:kern w:val="6"/>
          <w:sz w:val="20"/>
          <w:szCs w:val="20"/>
        </w:rPr>
        <w:footnoteRef/>
      </w:r>
      <w:r w:rsidRPr="00936B74">
        <w:rPr>
          <w:rFonts w:ascii="Narkisim" w:hAnsi="Narkisim"/>
          <w:sz w:val="20"/>
          <w:szCs w:val="20"/>
          <w:rtl/>
        </w:rPr>
        <w:t xml:space="preserve"> </w:t>
      </w:r>
      <w:r w:rsidRPr="00936B74">
        <w:rPr>
          <w:rFonts w:ascii="Narkisim" w:hAnsi="Narkisim"/>
          <w:color w:val="000000"/>
          <w:sz w:val="20"/>
          <w:szCs w:val="20"/>
          <w:rtl/>
        </w:rPr>
        <w:t>הרב מדן במאמרו "במקום שבעלי תשובה עומדים" (מגדים ב') מוסיף וטוען שכל פרשיות מכירת יוסף</w:t>
      </w:r>
      <w:r w:rsidRPr="00936B74">
        <w:rPr>
          <w:rFonts w:ascii="Narkisim" w:hAnsi="Narkisim"/>
          <w:color w:val="000000"/>
          <w:sz w:val="20"/>
          <w:szCs w:val="20"/>
        </w:rPr>
        <w:t xml:space="preserve"> </w:t>
      </w:r>
      <w:r w:rsidRPr="00936B74">
        <w:rPr>
          <w:rFonts w:ascii="Narkisim" w:hAnsi="Narkisim"/>
          <w:color w:val="000000"/>
          <w:sz w:val="20"/>
          <w:szCs w:val="20"/>
          <w:rtl/>
        </w:rPr>
        <w:t>והירידה מצרימה סובבות סביב ציר תשובתם של האחים</w:t>
      </w:r>
      <w:r w:rsidRPr="004D21EC">
        <w:rPr>
          <w:rFonts w:ascii="Narkisim" w:hAnsi="Narkisim"/>
          <w:color w:val="000000"/>
          <w:sz w:val="20"/>
          <w:szCs w:val="20"/>
          <w:vertAlign w:val="superscript"/>
        </w:rPr>
        <w:t>.</w:t>
      </w:r>
    </w:p>
  </w:footnote>
  <w:footnote w:id="3">
    <w:p w14:paraId="343544F1" w14:textId="6A7A4DCC" w:rsidR="004D21EC" w:rsidRPr="00936B74" w:rsidRDefault="004D21EC" w:rsidP="004D21EC">
      <w:pPr>
        <w:pStyle w:val="FootnoteText"/>
        <w:spacing w:after="0" w:line="240" w:lineRule="auto"/>
        <w:ind w:left="0" w:firstLine="0"/>
        <w:rPr>
          <w:rFonts w:ascii="Narkisim" w:hAnsi="Narkisim"/>
          <w:sz w:val="20"/>
          <w:szCs w:val="20"/>
        </w:rPr>
      </w:pPr>
      <w:r w:rsidRPr="00936B74">
        <w:rPr>
          <w:rStyle w:val="FootnoteReference"/>
          <w:rFonts w:ascii="Narkisim" w:hAnsi="Narkisim"/>
          <w:sz w:val="20"/>
          <w:szCs w:val="20"/>
        </w:rPr>
        <w:footnoteRef/>
      </w:r>
      <w:r w:rsidRPr="00936B74">
        <w:rPr>
          <w:rFonts w:ascii="Narkisim" w:hAnsi="Narkisim"/>
          <w:sz w:val="20"/>
          <w:szCs w:val="20"/>
          <w:rtl/>
        </w:rPr>
        <w:t xml:space="preserve"> </w:t>
      </w:r>
      <w:proofErr w:type="spellStart"/>
      <w:r w:rsidRPr="00936B74">
        <w:rPr>
          <w:rFonts w:ascii="Narkisim" w:hAnsi="Narkisim"/>
          <w:sz w:val="20"/>
          <w:szCs w:val="20"/>
          <w:rtl/>
        </w:rPr>
        <w:t>הרי"ד</w:t>
      </w:r>
      <w:proofErr w:type="spellEnd"/>
      <w:r w:rsidRPr="00936B74">
        <w:rPr>
          <w:rFonts w:ascii="Narkisim" w:hAnsi="Narkisim"/>
          <w:sz w:val="20"/>
          <w:szCs w:val="20"/>
          <w:rtl/>
        </w:rPr>
        <w:t xml:space="preserve"> </w:t>
      </w:r>
      <w:proofErr w:type="spellStart"/>
      <w:r w:rsidRPr="00936B74">
        <w:rPr>
          <w:rFonts w:ascii="Narkisim" w:hAnsi="Narkisim"/>
          <w:sz w:val="20"/>
          <w:szCs w:val="20"/>
          <w:rtl/>
        </w:rPr>
        <w:t>סולובייצ'יק</w:t>
      </w:r>
      <w:proofErr w:type="spellEnd"/>
      <w:r w:rsidRPr="00936B74">
        <w:rPr>
          <w:rFonts w:ascii="Narkisim" w:hAnsi="Narkisim"/>
          <w:sz w:val="20"/>
          <w:szCs w:val="20"/>
          <w:rtl/>
        </w:rPr>
        <w:t xml:space="preserve"> ב"דברי השקפה" (עמוד 31 - 32) מסיק אכן שגלות מצרים היא עונש ישיר על מכירת</w:t>
      </w:r>
      <w:bookmarkStart w:id="4" w:name="fn1"/>
      <w:r w:rsidRPr="00936B74">
        <w:rPr>
          <w:rFonts w:ascii="Narkisim" w:hAnsi="Narkisim"/>
          <w:sz w:val="20"/>
          <w:szCs w:val="20"/>
        </w:rPr>
        <w:fldChar w:fldCharType="begin"/>
      </w:r>
      <w:r w:rsidRPr="00936B74">
        <w:rPr>
          <w:rFonts w:ascii="Narkisim" w:hAnsi="Narkisim"/>
          <w:sz w:val="20"/>
          <w:szCs w:val="20"/>
        </w:rPr>
        <w:instrText xml:space="preserve"> HYPERLINK "http://gush.net/dk/1to899/421daf.htm" \l "fnB1" </w:instrText>
      </w:r>
      <w:r w:rsidRPr="00936B74">
        <w:rPr>
          <w:rFonts w:ascii="Narkisim" w:hAnsi="Narkisim"/>
          <w:sz w:val="20"/>
          <w:szCs w:val="20"/>
        </w:rPr>
        <w:fldChar w:fldCharType="separate"/>
      </w:r>
      <w:r w:rsidRPr="00936B74">
        <w:rPr>
          <w:rFonts w:ascii="Narkisim" w:hAnsi="Narkisim"/>
          <w:sz w:val="20"/>
          <w:szCs w:val="20"/>
        </w:rPr>
        <w:fldChar w:fldCharType="end"/>
      </w:r>
      <w:bookmarkEnd w:id="4"/>
      <w:r w:rsidRPr="00936B74">
        <w:rPr>
          <w:rFonts w:ascii="Narkisim" w:hAnsi="Narkisim" w:hint="cs"/>
          <w:sz w:val="20"/>
          <w:szCs w:val="20"/>
          <w:rtl/>
        </w:rPr>
        <w:t xml:space="preserve"> </w:t>
      </w:r>
      <w:r w:rsidRPr="00936B74">
        <w:rPr>
          <w:rFonts w:ascii="Narkisim" w:hAnsi="Narkisim"/>
          <w:sz w:val="20"/>
          <w:szCs w:val="20"/>
          <w:rtl/>
        </w:rPr>
        <w:t xml:space="preserve">יוסף, </w:t>
      </w:r>
      <w:proofErr w:type="spellStart"/>
      <w:r w:rsidRPr="00936B74">
        <w:rPr>
          <w:rFonts w:ascii="Narkisim" w:hAnsi="Narkisim"/>
          <w:sz w:val="20"/>
          <w:szCs w:val="20"/>
          <w:rtl/>
        </w:rPr>
        <w:t>ועיי"ש</w:t>
      </w:r>
      <w:proofErr w:type="spellEnd"/>
      <w:r w:rsidRPr="00936B74">
        <w:rPr>
          <w:rFonts w:ascii="Narkisim" w:hAnsi="Narkisim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07"/>
      <w:gridCol w:w="5099"/>
    </w:tblGrid>
    <w:tr w:rsidR="00CF5589" w14:paraId="6515D147" w14:textId="77777777" w:rsidTr="004B34F2">
      <w:tc>
        <w:tcPr>
          <w:tcW w:w="5007" w:type="dxa"/>
          <w:tcBorders>
            <w:bottom w:val="double" w:sz="4" w:space="0" w:color="auto"/>
          </w:tcBorders>
        </w:tcPr>
        <w:p w14:paraId="53B6DAF1" w14:textId="77777777" w:rsidR="00CF5589" w:rsidRDefault="00CF5589" w:rsidP="004B34F2">
          <w:pPr>
            <w:tabs>
              <w:tab w:val="center" w:pos="4818"/>
              <w:tab w:val="right" w:pos="8220"/>
            </w:tabs>
            <w:spacing w:after="0"/>
            <w:ind w:right="1677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6F01B149" w:rsidR="00CF5589" w:rsidRDefault="00CF5589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 xml:space="preserve">בפרשת השבוע </w:t>
          </w:r>
        </w:p>
      </w:tc>
      <w:tc>
        <w:tcPr>
          <w:tcW w:w="5099" w:type="dxa"/>
          <w:tcBorders>
            <w:bottom w:val="double" w:sz="4" w:space="0" w:color="auto"/>
          </w:tcBorders>
          <w:vAlign w:val="center"/>
        </w:tcPr>
        <w:p w14:paraId="1F5D9B26" w14:textId="66069598" w:rsidR="00CF5589" w:rsidRDefault="004D485E" w:rsidP="004B34F2">
          <w:pPr>
            <w:tabs>
              <w:tab w:val="right" w:pos="8220"/>
            </w:tabs>
            <w:bidi w:val="0"/>
            <w:spacing w:after="0" w:line="240" w:lineRule="auto"/>
            <w:ind w:left="316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  <w:r w:rsidR="004B34F2">
            <w:rPr>
              <w:b/>
              <w:bCs/>
              <w:sz w:val="28"/>
              <w:szCs w:val="24"/>
            </w:rPr>
            <w:t>/he</w:t>
          </w:r>
        </w:p>
      </w:tc>
    </w:tr>
  </w:tbl>
  <w:p w14:paraId="58225517" w14:textId="77777777" w:rsidR="00CF5589" w:rsidRDefault="00CF5589" w:rsidP="00A15B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92E"/>
    <w:multiLevelType w:val="hybridMultilevel"/>
    <w:tmpl w:val="82E02DF8"/>
    <w:lvl w:ilvl="0" w:tplc="5E96F856">
      <w:start w:val="1"/>
      <w:numFmt w:val="hebrew1"/>
      <w:lvlText w:val="%1."/>
      <w:lvlJc w:val="left"/>
      <w:pPr>
        <w:ind w:left="927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7C7094"/>
    <w:multiLevelType w:val="hybridMultilevel"/>
    <w:tmpl w:val="8F8C826A"/>
    <w:lvl w:ilvl="0" w:tplc="C72C96C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36215601"/>
    <w:multiLevelType w:val="hybridMultilevel"/>
    <w:tmpl w:val="687CD9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3533"/>
    <w:multiLevelType w:val="hybridMultilevel"/>
    <w:tmpl w:val="262499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60E8"/>
    <w:multiLevelType w:val="hybridMultilevel"/>
    <w:tmpl w:val="92703E48"/>
    <w:lvl w:ilvl="0" w:tplc="CDD29B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B512C"/>
    <w:multiLevelType w:val="hybridMultilevel"/>
    <w:tmpl w:val="D4BA7A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1751"/>
    <w:multiLevelType w:val="hybridMultilevel"/>
    <w:tmpl w:val="6BF0372E"/>
    <w:lvl w:ilvl="0" w:tplc="1AA460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699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8C9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279EE"/>
    <w:rsid w:val="0003006F"/>
    <w:rsid w:val="0003009B"/>
    <w:rsid w:val="00030271"/>
    <w:rsid w:val="00030386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315"/>
    <w:rsid w:val="00046518"/>
    <w:rsid w:val="00046A24"/>
    <w:rsid w:val="00046A6F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93D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3E47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2B6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5A79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1B6"/>
    <w:rsid w:val="00094399"/>
    <w:rsid w:val="00094E67"/>
    <w:rsid w:val="0009593F"/>
    <w:rsid w:val="00095A12"/>
    <w:rsid w:val="000967CF"/>
    <w:rsid w:val="00096A10"/>
    <w:rsid w:val="00097F96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4A7A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376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0E2C"/>
    <w:rsid w:val="001217D5"/>
    <w:rsid w:val="00121E78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63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5C"/>
    <w:rsid w:val="001747DF"/>
    <w:rsid w:val="001749E5"/>
    <w:rsid w:val="00175104"/>
    <w:rsid w:val="00175F41"/>
    <w:rsid w:val="00176363"/>
    <w:rsid w:val="001767B0"/>
    <w:rsid w:val="001769B7"/>
    <w:rsid w:val="00176EB5"/>
    <w:rsid w:val="00176EF7"/>
    <w:rsid w:val="00177041"/>
    <w:rsid w:val="00177C57"/>
    <w:rsid w:val="0018018E"/>
    <w:rsid w:val="00180192"/>
    <w:rsid w:val="001802D6"/>
    <w:rsid w:val="001803B9"/>
    <w:rsid w:val="00180810"/>
    <w:rsid w:val="00181123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2E3B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9A5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E05"/>
    <w:rsid w:val="001B5FB1"/>
    <w:rsid w:val="001B6046"/>
    <w:rsid w:val="001B6120"/>
    <w:rsid w:val="001B6535"/>
    <w:rsid w:val="001B7150"/>
    <w:rsid w:val="001C0007"/>
    <w:rsid w:val="001C038C"/>
    <w:rsid w:val="001C03C1"/>
    <w:rsid w:val="001C0631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C7D12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358F"/>
    <w:rsid w:val="001D45A1"/>
    <w:rsid w:val="001D4CCB"/>
    <w:rsid w:val="001D4D9A"/>
    <w:rsid w:val="001D5202"/>
    <w:rsid w:val="001D5E6C"/>
    <w:rsid w:val="001D7081"/>
    <w:rsid w:val="001D72D1"/>
    <w:rsid w:val="001D7544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2A8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4D9B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2A9"/>
    <w:rsid w:val="00213437"/>
    <w:rsid w:val="00213B4F"/>
    <w:rsid w:val="00214282"/>
    <w:rsid w:val="00214608"/>
    <w:rsid w:val="00214843"/>
    <w:rsid w:val="00214936"/>
    <w:rsid w:val="00214F0B"/>
    <w:rsid w:val="002159A1"/>
    <w:rsid w:val="00215DDA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6593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3B7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399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3EAD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8AD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AF"/>
    <w:rsid w:val="002A079C"/>
    <w:rsid w:val="002A09A2"/>
    <w:rsid w:val="002A111A"/>
    <w:rsid w:val="002A1161"/>
    <w:rsid w:val="002A13C6"/>
    <w:rsid w:val="002A1B94"/>
    <w:rsid w:val="002A1C73"/>
    <w:rsid w:val="002A2111"/>
    <w:rsid w:val="002A2928"/>
    <w:rsid w:val="002A31F9"/>
    <w:rsid w:val="002A3540"/>
    <w:rsid w:val="002A3904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A782D"/>
    <w:rsid w:val="002B03C4"/>
    <w:rsid w:val="002B0844"/>
    <w:rsid w:val="002B09C6"/>
    <w:rsid w:val="002B0DE7"/>
    <w:rsid w:val="002B14BB"/>
    <w:rsid w:val="002B158E"/>
    <w:rsid w:val="002B1BC7"/>
    <w:rsid w:val="002B1E18"/>
    <w:rsid w:val="002B2ED6"/>
    <w:rsid w:val="002B3492"/>
    <w:rsid w:val="002B3A42"/>
    <w:rsid w:val="002B3AFE"/>
    <w:rsid w:val="002B3E21"/>
    <w:rsid w:val="002B4D26"/>
    <w:rsid w:val="002B541F"/>
    <w:rsid w:val="002B5579"/>
    <w:rsid w:val="002B5D66"/>
    <w:rsid w:val="002B5FA6"/>
    <w:rsid w:val="002B6130"/>
    <w:rsid w:val="002B63C4"/>
    <w:rsid w:val="002B6A48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578"/>
    <w:rsid w:val="002E3D72"/>
    <w:rsid w:val="002E4272"/>
    <w:rsid w:val="002E482A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1B"/>
    <w:rsid w:val="002F0E9B"/>
    <w:rsid w:val="002F1435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97B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4638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C8A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2C6"/>
    <w:rsid w:val="003425BF"/>
    <w:rsid w:val="003428F6"/>
    <w:rsid w:val="00342BEA"/>
    <w:rsid w:val="003431D3"/>
    <w:rsid w:val="00344379"/>
    <w:rsid w:val="003445CB"/>
    <w:rsid w:val="00344651"/>
    <w:rsid w:val="003448E7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22C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38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4EC4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2E17"/>
    <w:rsid w:val="003D323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D47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2E1A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88B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047"/>
    <w:rsid w:val="0042347C"/>
    <w:rsid w:val="004234C0"/>
    <w:rsid w:val="00423891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1C4A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0D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654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0D0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3A93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4F2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84"/>
    <w:rsid w:val="004C5E9C"/>
    <w:rsid w:val="004C5F62"/>
    <w:rsid w:val="004C6057"/>
    <w:rsid w:val="004C63F5"/>
    <w:rsid w:val="004C76CF"/>
    <w:rsid w:val="004C77E5"/>
    <w:rsid w:val="004D01AC"/>
    <w:rsid w:val="004D02B7"/>
    <w:rsid w:val="004D0591"/>
    <w:rsid w:val="004D1642"/>
    <w:rsid w:val="004D1E11"/>
    <w:rsid w:val="004D21EC"/>
    <w:rsid w:val="004D2621"/>
    <w:rsid w:val="004D2C40"/>
    <w:rsid w:val="004D2D85"/>
    <w:rsid w:val="004D3B18"/>
    <w:rsid w:val="004D3D2E"/>
    <w:rsid w:val="004D3DE8"/>
    <w:rsid w:val="004D4087"/>
    <w:rsid w:val="004D430E"/>
    <w:rsid w:val="004D4531"/>
    <w:rsid w:val="004D485E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7BA"/>
    <w:rsid w:val="004F3BCC"/>
    <w:rsid w:val="004F3F21"/>
    <w:rsid w:val="004F46C5"/>
    <w:rsid w:val="004F56C1"/>
    <w:rsid w:val="004F61B2"/>
    <w:rsid w:val="004F6854"/>
    <w:rsid w:val="004F6AF9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0AA"/>
    <w:rsid w:val="005111BD"/>
    <w:rsid w:val="005112E1"/>
    <w:rsid w:val="00511736"/>
    <w:rsid w:val="00511D8D"/>
    <w:rsid w:val="00511E6B"/>
    <w:rsid w:val="00512279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10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460"/>
    <w:rsid w:val="005565C9"/>
    <w:rsid w:val="00556639"/>
    <w:rsid w:val="005568D1"/>
    <w:rsid w:val="00556AE7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C32"/>
    <w:rsid w:val="00571F3B"/>
    <w:rsid w:val="005724C5"/>
    <w:rsid w:val="00572716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525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71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901"/>
    <w:rsid w:val="00606B90"/>
    <w:rsid w:val="006071BB"/>
    <w:rsid w:val="006078B9"/>
    <w:rsid w:val="00607D6B"/>
    <w:rsid w:val="00610936"/>
    <w:rsid w:val="00610BA6"/>
    <w:rsid w:val="00610EC4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309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8F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6FA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59FA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0A46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6A"/>
    <w:rsid w:val="007165BD"/>
    <w:rsid w:val="00716EDD"/>
    <w:rsid w:val="00717A92"/>
    <w:rsid w:val="00720078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0C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043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0F2"/>
    <w:rsid w:val="00756284"/>
    <w:rsid w:val="00756698"/>
    <w:rsid w:val="007566B2"/>
    <w:rsid w:val="00756905"/>
    <w:rsid w:val="00756A24"/>
    <w:rsid w:val="00757AC7"/>
    <w:rsid w:val="00761416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4BA5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3CA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7E1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7C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419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6E0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CEB"/>
    <w:rsid w:val="00880D97"/>
    <w:rsid w:val="00881288"/>
    <w:rsid w:val="008817B3"/>
    <w:rsid w:val="00881C2D"/>
    <w:rsid w:val="00881D15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A0"/>
    <w:rsid w:val="008872D1"/>
    <w:rsid w:val="008873EE"/>
    <w:rsid w:val="00887BB0"/>
    <w:rsid w:val="008917DC"/>
    <w:rsid w:val="00891DBA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5F0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3B"/>
    <w:rsid w:val="008C4A69"/>
    <w:rsid w:val="008C4A7A"/>
    <w:rsid w:val="008C4F7A"/>
    <w:rsid w:val="008C50EB"/>
    <w:rsid w:val="008C5510"/>
    <w:rsid w:val="008C5A24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4A6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6525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4F2B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1DA7"/>
    <w:rsid w:val="00932307"/>
    <w:rsid w:val="00932574"/>
    <w:rsid w:val="00932743"/>
    <w:rsid w:val="0093278B"/>
    <w:rsid w:val="00932D55"/>
    <w:rsid w:val="00932E11"/>
    <w:rsid w:val="009331A0"/>
    <w:rsid w:val="00933D07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6B74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27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C5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DAC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331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1EBF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65E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4DD"/>
    <w:rsid w:val="00A05547"/>
    <w:rsid w:val="00A05641"/>
    <w:rsid w:val="00A05E62"/>
    <w:rsid w:val="00A06659"/>
    <w:rsid w:val="00A06FD2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4F63"/>
    <w:rsid w:val="00A1512F"/>
    <w:rsid w:val="00A15340"/>
    <w:rsid w:val="00A159FC"/>
    <w:rsid w:val="00A15B27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422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50A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37A0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B9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74B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0311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BD6"/>
    <w:rsid w:val="00B00CCC"/>
    <w:rsid w:val="00B0153A"/>
    <w:rsid w:val="00B01D67"/>
    <w:rsid w:val="00B0204F"/>
    <w:rsid w:val="00B0240C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500B"/>
    <w:rsid w:val="00B1591A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866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631"/>
    <w:rsid w:val="00B268FC"/>
    <w:rsid w:val="00B26F62"/>
    <w:rsid w:val="00B271F0"/>
    <w:rsid w:val="00B272B1"/>
    <w:rsid w:val="00B279DB"/>
    <w:rsid w:val="00B27A76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3F68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A3D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163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538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C0B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2E4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02D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2E33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A45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683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9F3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B7F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5DCA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6E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057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007"/>
    <w:rsid w:val="00C41635"/>
    <w:rsid w:val="00C41737"/>
    <w:rsid w:val="00C417CE"/>
    <w:rsid w:val="00C417D7"/>
    <w:rsid w:val="00C41811"/>
    <w:rsid w:val="00C43683"/>
    <w:rsid w:val="00C436DB"/>
    <w:rsid w:val="00C43785"/>
    <w:rsid w:val="00C438EB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67D5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AC8"/>
    <w:rsid w:val="00C76FD1"/>
    <w:rsid w:val="00C776C3"/>
    <w:rsid w:val="00C777F2"/>
    <w:rsid w:val="00C80056"/>
    <w:rsid w:val="00C80280"/>
    <w:rsid w:val="00C80589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55B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4E5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E53"/>
    <w:rsid w:val="00CB0F62"/>
    <w:rsid w:val="00CB0FDE"/>
    <w:rsid w:val="00CB1296"/>
    <w:rsid w:val="00CB3067"/>
    <w:rsid w:val="00CB3198"/>
    <w:rsid w:val="00CB3667"/>
    <w:rsid w:val="00CB39A8"/>
    <w:rsid w:val="00CB3E09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3A2"/>
    <w:rsid w:val="00CB7488"/>
    <w:rsid w:val="00CB7BA0"/>
    <w:rsid w:val="00CB7D6A"/>
    <w:rsid w:val="00CB7F8F"/>
    <w:rsid w:val="00CC0BE4"/>
    <w:rsid w:val="00CC0D8C"/>
    <w:rsid w:val="00CC126D"/>
    <w:rsid w:val="00CC12BB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3F27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C6E"/>
    <w:rsid w:val="00D2309C"/>
    <w:rsid w:val="00D235C0"/>
    <w:rsid w:val="00D23ADA"/>
    <w:rsid w:val="00D23C4B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05AA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5B76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3E96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421"/>
    <w:rsid w:val="00DA097B"/>
    <w:rsid w:val="00DA1885"/>
    <w:rsid w:val="00DA19A8"/>
    <w:rsid w:val="00DA1BF8"/>
    <w:rsid w:val="00DA2A19"/>
    <w:rsid w:val="00DA2B01"/>
    <w:rsid w:val="00DA305A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A79BF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769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90E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29A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8FB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5E67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414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59B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B8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79A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C7F09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6F37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4E5E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C40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8FA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6DDF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D94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01F"/>
    <w:rsid w:val="00F4024A"/>
    <w:rsid w:val="00F403AD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D2F"/>
    <w:rsid w:val="00F66DF6"/>
    <w:rsid w:val="00F66FEE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2D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0B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4695"/>
    <w:rsid w:val="00F94976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4EB"/>
    <w:rsid w:val="00FB07A2"/>
    <w:rsid w:val="00FB0C13"/>
    <w:rsid w:val="00FB1538"/>
    <w:rsid w:val="00FB1843"/>
    <w:rsid w:val="00FB19B6"/>
    <w:rsid w:val="00FB1B71"/>
    <w:rsid w:val="00FB2290"/>
    <w:rsid w:val="00FB2327"/>
    <w:rsid w:val="00FB25F8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5E62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C61"/>
    <w:rsid w:val="00FD3E86"/>
    <w:rsid w:val="00FD47A0"/>
    <w:rsid w:val="00FD48AA"/>
    <w:rsid w:val="00FD4C2D"/>
    <w:rsid w:val="00FD6159"/>
    <w:rsid w:val="00FD651A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aliases w:val="ציטוט שולחן ערוך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9">
    <w:name w:val="ציטו"/>
    <w:basedOn w:val="Quot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QuoteChar"/>
    <w:link w:val="af9"/>
    <w:rsid w:val="007C1AC3"/>
    <w:rPr>
      <w:rFonts w:ascii="Narkisim" w:hAnsi="Narkisim" w:cs="Narkisim"/>
      <w:sz w:val="24"/>
      <w:szCs w:val="24"/>
      <w:lang w:eastAsia="he-IL"/>
    </w:rPr>
  </w:style>
  <w:style w:type="table" w:styleId="GridTable4">
    <w:name w:val="Grid Table 4"/>
    <w:basedOn w:val="TableNormal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DefaultParagraphFont"/>
    <w:rsid w:val="00475072"/>
  </w:style>
  <w:style w:type="paragraph" w:customStyle="1" w:styleId="afa">
    <w:name w:val="כותרת מאמר"/>
    <w:basedOn w:val="Normal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56460"/>
    <w:rPr>
      <w:color w:val="605E5C"/>
      <w:shd w:val="clear" w:color="auto" w:fill="E1DFDD"/>
    </w:rPr>
  </w:style>
  <w:style w:type="paragraph" w:customStyle="1" w:styleId="afb">
    <w:name w:val="ציטוט בתוך מאמר"/>
    <w:basedOn w:val="Normal"/>
    <w:next w:val="Normal"/>
    <w:autoRedefine/>
    <w:qFormat/>
    <w:rsid w:val="008872A0"/>
    <w:pPr>
      <w:autoSpaceDE/>
      <w:autoSpaceDN/>
      <w:spacing w:after="0" w:line="360" w:lineRule="auto"/>
      <w:ind w:left="-58" w:right="567"/>
    </w:pPr>
    <w:rPr>
      <w:rFonts w:asciiTheme="minorHAnsi" w:eastAsiaTheme="minorHAnsi" w:hAnsiTheme="minorHAnsi" w:cs="FrankRueh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zion.org.il/h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5433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Michael Berkowitz</cp:lastModifiedBy>
  <cp:revision>3</cp:revision>
  <cp:lastPrinted>2015-12-15T07:28:00Z</cp:lastPrinted>
  <dcterms:created xsi:type="dcterms:W3CDTF">2023-12-25T20:57:00Z</dcterms:created>
  <dcterms:modified xsi:type="dcterms:W3CDTF">2023-12-25T21:00:00Z</dcterms:modified>
</cp:coreProperties>
</file>