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8EA91" w14:textId="376F4836" w:rsidR="00000000" w:rsidRPr="00EC3DA6" w:rsidRDefault="00504FE5" w:rsidP="00EC3DA6">
      <w:pPr>
        <w:pStyle w:val="CC"/>
        <w:keepLines w:val="0"/>
        <w:bidi w:val="0"/>
        <w:spacing w:after="0"/>
        <w:ind w:right="0" w:firstLine="0"/>
        <w:jc w:val="center"/>
        <w:rPr>
          <w:rFonts w:asciiTheme="minorBidi" w:hAnsiTheme="minorBidi" w:cstheme="minorBidi"/>
          <w:sz w:val="24"/>
          <w:szCs w:val="24"/>
          <w:lang w:val="en-GB"/>
        </w:rPr>
      </w:pPr>
      <w:r w:rsidRPr="00EC3DA6">
        <w:rPr>
          <w:rFonts w:asciiTheme="minorBidi" w:hAnsiTheme="minorBidi" w:cstheme="minorBidi"/>
          <w:sz w:val="24"/>
          <w:szCs w:val="24"/>
          <w:lang w:val="en-GB"/>
        </w:rPr>
        <w:t>YESHIVAT HAR ETZION</w:t>
      </w:r>
    </w:p>
    <w:p w14:paraId="662BB35C" w14:textId="4332145C" w:rsidR="00000000" w:rsidRPr="00EC3DA6" w:rsidRDefault="00504FE5" w:rsidP="00EC3DA6">
      <w:pPr>
        <w:pStyle w:val="CC"/>
        <w:keepLines w:val="0"/>
        <w:bidi w:val="0"/>
        <w:spacing w:after="0"/>
        <w:ind w:right="0" w:firstLine="0"/>
        <w:jc w:val="center"/>
        <w:rPr>
          <w:rFonts w:asciiTheme="minorBidi" w:hAnsiTheme="minorBidi" w:cstheme="minorBidi"/>
          <w:sz w:val="24"/>
          <w:szCs w:val="24"/>
          <w:lang w:val="en-GB"/>
        </w:rPr>
      </w:pPr>
      <w:r w:rsidRPr="00EC3DA6">
        <w:rPr>
          <w:rFonts w:asciiTheme="minorBidi" w:hAnsiTheme="minorBidi" w:cstheme="minorBidi"/>
          <w:sz w:val="24"/>
          <w:szCs w:val="24"/>
          <w:lang w:val="en-GB"/>
        </w:rPr>
        <w:t>ISRAEL KOSCHITZKY VIRTUAL BEIT MIDRASH (VBM)</w:t>
      </w:r>
    </w:p>
    <w:p w14:paraId="358CC5D6" w14:textId="77777777" w:rsidR="00000000" w:rsidRPr="00EC3DA6" w:rsidRDefault="00504FE5" w:rsidP="00EC3DA6">
      <w:pPr>
        <w:pStyle w:val="CC"/>
        <w:keepLines w:val="0"/>
        <w:bidi w:val="0"/>
        <w:spacing w:after="0"/>
        <w:ind w:right="0" w:firstLine="0"/>
        <w:jc w:val="center"/>
        <w:rPr>
          <w:rFonts w:asciiTheme="minorBidi" w:hAnsiTheme="minorBidi" w:cstheme="minorBidi"/>
          <w:sz w:val="24"/>
          <w:szCs w:val="24"/>
          <w:lang w:val="en-GB"/>
        </w:rPr>
      </w:pPr>
      <w:r w:rsidRPr="00EC3DA6">
        <w:rPr>
          <w:rFonts w:asciiTheme="minorBidi" w:hAnsiTheme="minorBidi" w:cstheme="minorBidi"/>
          <w:sz w:val="24"/>
          <w:szCs w:val="24"/>
          <w:lang w:val="en-GB"/>
        </w:rPr>
        <w:t>**************************************************************</w:t>
      </w:r>
    </w:p>
    <w:p w14:paraId="748E6E6B" w14:textId="77777777" w:rsidR="00000000" w:rsidRPr="00EC3DA6" w:rsidRDefault="00504FE5" w:rsidP="00EC3DA6">
      <w:pPr>
        <w:pStyle w:val="CC"/>
        <w:keepLines w:val="0"/>
        <w:tabs>
          <w:tab w:val="left" w:pos="426"/>
        </w:tabs>
        <w:bidi w:val="0"/>
        <w:spacing w:after="0"/>
        <w:ind w:right="0" w:firstLine="0"/>
        <w:jc w:val="center"/>
        <w:rPr>
          <w:rFonts w:asciiTheme="minorBidi" w:hAnsiTheme="minorBidi" w:cstheme="minorBidi"/>
          <w:sz w:val="24"/>
          <w:szCs w:val="24"/>
          <w:lang w:val="en-GB"/>
        </w:rPr>
      </w:pPr>
    </w:p>
    <w:p w14:paraId="172EEA3F" w14:textId="7343F7F8" w:rsidR="00000000" w:rsidRPr="00EC3DA6" w:rsidRDefault="00504FE5" w:rsidP="00EC3DA6">
      <w:pPr>
        <w:pStyle w:val="CC"/>
        <w:keepLines w:val="0"/>
        <w:tabs>
          <w:tab w:val="left" w:pos="426"/>
        </w:tabs>
        <w:bidi w:val="0"/>
        <w:spacing w:after="0"/>
        <w:ind w:right="0" w:firstLine="0"/>
        <w:jc w:val="center"/>
        <w:rPr>
          <w:rFonts w:asciiTheme="minorBidi" w:hAnsiTheme="minorBidi" w:cstheme="minorBidi"/>
          <w:sz w:val="24"/>
          <w:szCs w:val="24"/>
          <w:lang w:val="en-GB"/>
        </w:rPr>
      </w:pPr>
      <w:r w:rsidRPr="00EC3DA6">
        <w:rPr>
          <w:rFonts w:asciiTheme="minorBidi" w:hAnsiTheme="minorBidi" w:cstheme="minorBidi"/>
          <w:sz w:val="24"/>
          <w:szCs w:val="24"/>
          <w:lang w:val="en-GB"/>
        </w:rPr>
        <w:t>STUDENT SUMMARIES OF SICHOT DELIVERED BY THE ROSHEI YESHIVA</w:t>
      </w:r>
    </w:p>
    <w:p w14:paraId="7DDD3199" w14:textId="77777777" w:rsidR="00000000" w:rsidRPr="00EC3DA6" w:rsidRDefault="00504FE5" w:rsidP="00EC3DA6">
      <w:pPr>
        <w:pStyle w:val="CC"/>
        <w:keepLines w:val="0"/>
        <w:bidi w:val="0"/>
        <w:spacing w:after="0"/>
        <w:ind w:right="0" w:firstLine="0"/>
        <w:jc w:val="center"/>
        <w:rPr>
          <w:rFonts w:asciiTheme="minorBidi" w:hAnsiTheme="minorBidi" w:cstheme="minorBidi"/>
          <w:sz w:val="24"/>
          <w:szCs w:val="24"/>
          <w:lang w:val="en-GB"/>
        </w:rPr>
      </w:pPr>
    </w:p>
    <w:p w14:paraId="29C4BC0F" w14:textId="77777777" w:rsidR="00000000" w:rsidRPr="00EC3DA6" w:rsidRDefault="00504FE5" w:rsidP="00EC3DA6">
      <w:pPr>
        <w:pStyle w:val="CC"/>
        <w:keepLines w:val="0"/>
        <w:bidi w:val="0"/>
        <w:spacing w:after="0"/>
        <w:ind w:right="0" w:firstLine="0"/>
        <w:jc w:val="center"/>
        <w:rPr>
          <w:rFonts w:asciiTheme="minorBidi" w:hAnsiTheme="minorBidi" w:cstheme="minorBidi"/>
          <w:sz w:val="24"/>
          <w:szCs w:val="24"/>
          <w:lang w:val="en-GB"/>
        </w:rPr>
      </w:pPr>
    </w:p>
    <w:p w14:paraId="7B6F607D" w14:textId="118CCA2D" w:rsidR="00000000" w:rsidRPr="00EC3DA6" w:rsidRDefault="00504FE5" w:rsidP="00EC3DA6">
      <w:pPr>
        <w:pStyle w:val="CC"/>
        <w:keepLines w:val="0"/>
        <w:tabs>
          <w:tab w:val="left" w:pos="2268"/>
        </w:tabs>
        <w:bidi w:val="0"/>
        <w:spacing w:after="0"/>
        <w:ind w:right="0" w:firstLine="0"/>
        <w:jc w:val="center"/>
        <w:rPr>
          <w:rFonts w:asciiTheme="minorBidi" w:hAnsiTheme="minorBidi" w:cstheme="minorBidi"/>
          <w:sz w:val="24"/>
          <w:szCs w:val="24"/>
          <w:lang w:val="en-GB"/>
        </w:rPr>
      </w:pPr>
      <w:r w:rsidRPr="00EC3DA6">
        <w:rPr>
          <w:rFonts w:asciiTheme="minorBidi" w:hAnsiTheme="minorBidi" w:cstheme="minorBidi"/>
          <w:sz w:val="24"/>
          <w:szCs w:val="24"/>
          <w:lang w:val="en-GB"/>
        </w:rPr>
        <w:t>PARASHAT KI TET</w:t>
      </w:r>
      <w:r w:rsidRPr="00EC3DA6">
        <w:rPr>
          <w:rFonts w:asciiTheme="minorBidi" w:hAnsiTheme="minorBidi" w:cstheme="minorBidi"/>
          <w:sz w:val="24"/>
          <w:szCs w:val="24"/>
          <w:lang w:val="en-GB"/>
        </w:rPr>
        <w:t>ZE</w:t>
      </w:r>
    </w:p>
    <w:p w14:paraId="7AD5A1D4" w14:textId="6134D52C" w:rsidR="00000000" w:rsidRPr="00EC3DA6" w:rsidRDefault="00504FE5" w:rsidP="00EC3DA6">
      <w:pPr>
        <w:pStyle w:val="CC"/>
        <w:keepLines w:val="0"/>
        <w:tabs>
          <w:tab w:val="left" w:pos="2268"/>
        </w:tabs>
        <w:bidi w:val="0"/>
        <w:spacing w:after="0"/>
        <w:ind w:right="0" w:firstLine="0"/>
        <w:jc w:val="center"/>
        <w:rPr>
          <w:rFonts w:asciiTheme="minorBidi" w:hAnsiTheme="minorBidi" w:cstheme="minorBidi"/>
          <w:sz w:val="24"/>
          <w:szCs w:val="24"/>
          <w:lang w:val="en-GB"/>
        </w:rPr>
      </w:pPr>
      <w:r w:rsidRPr="00EC3DA6">
        <w:rPr>
          <w:rFonts w:asciiTheme="minorBidi" w:hAnsiTheme="minorBidi" w:cstheme="minorBidi"/>
          <w:sz w:val="24"/>
          <w:szCs w:val="24"/>
          <w:lang w:val="en-GB"/>
        </w:rPr>
        <w:t>SICHA OF HARAV AHARON LICHTENSTEIN SHLIT"A</w:t>
      </w:r>
    </w:p>
    <w:p w14:paraId="70AE3D1F" w14:textId="77777777" w:rsidR="00000000" w:rsidRPr="00EC3DA6" w:rsidRDefault="00504FE5" w:rsidP="00EC3DA6">
      <w:pPr>
        <w:pStyle w:val="CC"/>
        <w:keepLines w:val="0"/>
        <w:tabs>
          <w:tab w:val="left" w:pos="2268"/>
        </w:tabs>
        <w:bidi w:val="0"/>
        <w:spacing w:after="0"/>
        <w:ind w:right="0" w:firstLine="0"/>
        <w:jc w:val="center"/>
        <w:rPr>
          <w:rFonts w:asciiTheme="minorBidi" w:hAnsiTheme="minorBidi" w:cstheme="minorBidi"/>
          <w:sz w:val="24"/>
          <w:szCs w:val="24"/>
          <w:lang w:val="en-GB"/>
        </w:rPr>
      </w:pPr>
    </w:p>
    <w:p w14:paraId="676BB8E2" w14:textId="77777777" w:rsidR="00000000" w:rsidRPr="00EC3DA6" w:rsidRDefault="00504FE5" w:rsidP="00EC3DA6">
      <w:pPr>
        <w:pStyle w:val="CC"/>
        <w:keepLines w:val="0"/>
        <w:tabs>
          <w:tab w:val="left" w:pos="2268"/>
        </w:tabs>
        <w:bidi w:val="0"/>
        <w:spacing w:after="0"/>
        <w:ind w:right="0" w:firstLine="0"/>
        <w:jc w:val="center"/>
        <w:rPr>
          <w:rFonts w:asciiTheme="minorBidi" w:hAnsiTheme="minorBidi" w:cstheme="minorBidi"/>
          <w:sz w:val="24"/>
          <w:szCs w:val="24"/>
          <w:lang w:val="en-GB"/>
        </w:rPr>
      </w:pPr>
    </w:p>
    <w:p w14:paraId="2AA0A23A" w14:textId="77777777" w:rsidR="00000000" w:rsidRPr="00EC3DA6" w:rsidRDefault="00504FE5" w:rsidP="00EC3DA6">
      <w:pPr>
        <w:pStyle w:val="CC"/>
        <w:keepLines w:val="0"/>
        <w:tabs>
          <w:tab w:val="left" w:pos="2268"/>
        </w:tabs>
        <w:bidi w:val="0"/>
        <w:spacing w:after="0"/>
        <w:ind w:right="0" w:firstLine="0"/>
        <w:jc w:val="center"/>
        <w:rPr>
          <w:rFonts w:asciiTheme="minorBidi" w:hAnsiTheme="minorBidi" w:cstheme="minorBidi"/>
          <w:sz w:val="24"/>
          <w:szCs w:val="24"/>
          <w:lang w:val="en-GB"/>
        </w:rPr>
      </w:pPr>
      <w:r w:rsidRPr="00EC3DA6">
        <w:rPr>
          <w:rFonts w:asciiTheme="minorBidi" w:hAnsiTheme="minorBidi" w:cstheme="minorBidi"/>
          <w:sz w:val="24"/>
          <w:szCs w:val="24"/>
          <w:lang w:val="en-GB"/>
        </w:rPr>
        <w:t>**************************************************************</w:t>
      </w:r>
    </w:p>
    <w:p w14:paraId="6F7C42AA" w14:textId="77777777" w:rsidR="00000000" w:rsidRPr="00EC3DA6" w:rsidRDefault="00504FE5" w:rsidP="00EC3DA6">
      <w:pPr>
        <w:pStyle w:val="CC"/>
        <w:keepLines w:val="0"/>
        <w:bidi w:val="0"/>
        <w:spacing w:after="0"/>
        <w:ind w:right="0" w:firstLine="0"/>
        <w:jc w:val="center"/>
        <w:rPr>
          <w:rFonts w:asciiTheme="minorBidi" w:hAnsiTheme="minorBidi" w:cstheme="minorBidi"/>
          <w:sz w:val="24"/>
          <w:szCs w:val="24"/>
          <w:lang w:val="en-GB"/>
        </w:rPr>
      </w:pPr>
      <w:r w:rsidRPr="00EC3DA6">
        <w:rPr>
          <w:rFonts w:asciiTheme="minorBidi" w:hAnsiTheme="minorBidi" w:cstheme="minorBidi"/>
          <w:sz w:val="24"/>
          <w:szCs w:val="24"/>
          <w:lang w:val="en-GB"/>
        </w:rPr>
        <w:t xml:space="preserve">In memory of Mr. Hy Rock </w:t>
      </w:r>
      <w:proofErr w:type="spellStart"/>
      <w:r w:rsidRPr="00EC3DA6">
        <w:rPr>
          <w:rFonts w:asciiTheme="minorBidi" w:hAnsiTheme="minorBidi" w:cstheme="minorBidi"/>
          <w:sz w:val="24"/>
          <w:szCs w:val="24"/>
          <w:lang w:val="en-GB"/>
        </w:rPr>
        <w:t>z"l</w:t>
      </w:r>
      <w:proofErr w:type="spellEnd"/>
      <w:r w:rsidRPr="00EC3DA6">
        <w:rPr>
          <w:rFonts w:asciiTheme="minorBidi" w:hAnsiTheme="minorBidi" w:cstheme="minorBidi"/>
          <w:sz w:val="24"/>
          <w:szCs w:val="24"/>
          <w:lang w:val="en-GB"/>
        </w:rPr>
        <w:t>, father of Simcha Rock, grandfather of Yehuda Rock - by Judy and Lawrence Rosman.</w:t>
      </w:r>
    </w:p>
    <w:p w14:paraId="0D166B6C" w14:textId="77777777" w:rsidR="00000000" w:rsidRPr="00EC3DA6" w:rsidRDefault="00504FE5" w:rsidP="00EC3DA6">
      <w:pPr>
        <w:pStyle w:val="CC"/>
        <w:keepLines w:val="0"/>
        <w:tabs>
          <w:tab w:val="left" w:pos="2268"/>
        </w:tabs>
        <w:bidi w:val="0"/>
        <w:spacing w:after="0"/>
        <w:ind w:right="0" w:firstLine="0"/>
        <w:jc w:val="center"/>
        <w:rPr>
          <w:rFonts w:asciiTheme="minorBidi" w:hAnsiTheme="minorBidi" w:cstheme="minorBidi"/>
          <w:sz w:val="24"/>
          <w:szCs w:val="24"/>
          <w:lang w:val="en-GB"/>
        </w:rPr>
      </w:pPr>
      <w:r w:rsidRPr="00EC3DA6">
        <w:rPr>
          <w:rFonts w:asciiTheme="minorBidi" w:hAnsiTheme="minorBidi" w:cstheme="minorBidi"/>
          <w:sz w:val="24"/>
          <w:szCs w:val="24"/>
          <w:lang w:val="en-GB"/>
        </w:rPr>
        <w:t>**************************************************************</w:t>
      </w:r>
    </w:p>
    <w:p w14:paraId="3023C4DC" w14:textId="77777777" w:rsidR="00000000" w:rsidRPr="00EC3DA6" w:rsidRDefault="00504FE5" w:rsidP="00EC3DA6">
      <w:pPr>
        <w:pStyle w:val="CC"/>
        <w:keepLines w:val="0"/>
        <w:tabs>
          <w:tab w:val="left" w:pos="2268"/>
        </w:tabs>
        <w:bidi w:val="0"/>
        <w:spacing w:after="0"/>
        <w:ind w:right="0" w:firstLine="0"/>
        <w:jc w:val="center"/>
        <w:rPr>
          <w:rFonts w:asciiTheme="minorBidi" w:hAnsiTheme="minorBidi" w:cstheme="minorBidi"/>
          <w:sz w:val="24"/>
          <w:szCs w:val="24"/>
          <w:lang w:val="en-GB"/>
        </w:rPr>
      </w:pPr>
    </w:p>
    <w:p w14:paraId="6743EF5B" w14:textId="42E2D4FF" w:rsidR="00000000" w:rsidRPr="00EC3DA6" w:rsidRDefault="00504FE5" w:rsidP="00EC3DA6">
      <w:pPr>
        <w:spacing w:line="360" w:lineRule="auto"/>
        <w:jc w:val="center"/>
        <w:rPr>
          <w:rFonts w:asciiTheme="minorBidi" w:hAnsiTheme="minorBidi" w:cstheme="minorBidi"/>
          <w:sz w:val="24"/>
          <w:szCs w:val="24"/>
        </w:rPr>
      </w:pPr>
      <w:r w:rsidRPr="00EC3DA6">
        <w:rPr>
          <w:rFonts w:asciiTheme="minorBidi" w:hAnsiTheme="minorBidi" w:cstheme="minorBidi"/>
          <w:sz w:val="24"/>
          <w:szCs w:val="24"/>
        </w:rPr>
        <w:t>"The Words of Your Mouth You Shall Guard and Fulfill"</w:t>
      </w:r>
    </w:p>
    <w:p w14:paraId="3442622E" w14:textId="77777777" w:rsidR="00000000" w:rsidRPr="00EC3DA6" w:rsidRDefault="00504FE5" w:rsidP="00EC3DA6">
      <w:pPr>
        <w:pStyle w:val="CC"/>
        <w:keepLines w:val="0"/>
        <w:bidi w:val="0"/>
        <w:spacing w:after="0"/>
        <w:ind w:right="0" w:firstLine="0"/>
        <w:jc w:val="center"/>
        <w:rPr>
          <w:rFonts w:asciiTheme="minorBidi" w:hAnsiTheme="minorBidi" w:cstheme="minorBidi"/>
          <w:sz w:val="24"/>
          <w:szCs w:val="24"/>
          <w:lang w:val="en-GB"/>
        </w:rPr>
      </w:pPr>
    </w:p>
    <w:p w14:paraId="71BD5CAB" w14:textId="13121694" w:rsidR="00000000" w:rsidRPr="00EC3DA6" w:rsidRDefault="00504FE5" w:rsidP="00EC3DA6">
      <w:pPr>
        <w:pStyle w:val="CC"/>
        <w:keepLines w:val="0"/>
        <w:bidi w:val="0"/>
        <w:spacing w:after="0" w:line="360" w:lineRule="auto"/>
        <w:ind w:right="0" w:firstLine="0"/>
        <w:jc w:val="center"/>
        <w:rPr>
          <w:rFonts w:asciiTheme="minorBidi" w:hAnsiTheme="minorBidi" w:cstheme="minorBidi"/>
          <w:sz w:val="24"/>
          <w:szCs w:val="24"/>
          <w:lang w:val="en-GB"/>
        </w:rPr>
      </w:pPr>
      <w:r w:rsidRPr="00EC3DA6">
        <w:rPr>
          <w:rFonts w:asciiTheme="minorBidi" w:hAnsiTheme="minorBidi" w:cstheme="minorBidi"/>
          <w:sz w:val="24"/>
          <w:szCs w:val="24"/>
          <w:lang w:val="en-GB"/>
        </w:rPr>
        <w:t xml:space="preserve">Summarized by Danny </w:t>
      </w:r>
      <w:proofErr w:type="spellStart"/>
      <w:r w:rsidRPr="00EC3DA6">
        <w:rPr>
          <w:rFonts w:asciiTheme="minorBidi" w:hAnsiTheme="minorBidi" w:cstheme="minorBidi"/>
          <w:sz w:val="24"/>
          <w:szCs w:val="24"/>
          <w:lang w:val="en-GB"/>
        </w:rPr>
        <w:t>Orenbuch</w:t>
      </w:r>
      <w:proofErr w:type="spellEnd"/>
    </w:p>
    <w:p w14:paraId="089903C9" w14:textId="77777777" w:rsidR="00000000" w:rsidRPr="00EC3DA6" w:rsidRDefault="00504FE5" w:rsidP="00EC3DA6">
      <w:pPr>
        <w:spacing w:line="360" w:lineRule="auto"/>
        <w:jc w:val="both"/>
        <w:rPr>
          <w:rFonts w:asciiTheme="minorBidi" w:hAnsiTheme="minorBidi" w:cstheme="minorBidi"/>
          <w:sz w:val="24"/>
          <w:szCs w:val="24"/>
        </w:rPr>
      </w:pPr>
    </w:p>
    <w:p w14:paraId="7132ECA4" w14:textId="4120DA8D" w:rsidR="00000000" w:rsidRPr="00EC3DA6" w:rsidRDefault="00504FE5" w:rsidP="00EC3DA6">
      <w:pPr>
        <w:spacing w:line="360" w:lineRule="auto"/>
        <w:ind w:left="720"/>
        <w:jc w:val="both"/>
        <w:rPr>
          <w:rFonts w:asciiTheme="minorBidi" w:hAnsiTheme="minorBidi" w:cstheme="minorBidi"/>
          <w:sz w:val="24"/>
          <w:szCs w:val="24"/>
        </w:rPr>
      </w:pPr>
      <w:r w:rsidRPr="00EC3DA6">
        <w:rPr>
          <w:rFonts w:asciiTheme="minorBidi" w:hAnsiTheme="minorBidi" w:cstheme="minorBidi"/>
          <w:sz w:val="24"/>
          <w:szCs w:val="24"/>
        </w:rPr>
        <w:t xml:space="preserve">"If you make a vow to the Lord your God you shall not </w:t>
      </w:r>
      <w:r w:rsidRPr="00EC3DA6">
        <w:rPr>
          <w:rFonts w:asciiTheme="minorBidi" w:hAnsiTheme="minorBidi" w:cstheme="minorBidi"/>
          <w:sz w:val="24"/>
          <w:szCs w:val="24"/>
        </w:rPr>
        <w:t xml:space="preserve">tarry to fulfill it, for the Lord your God will require </w:t>
      </w:r>
      <w:r w:rsidRPr="00EC3DA6">
        <w:rPr>
          <w:rFonts w:asciiTheme="minorBidi" w:hAnsiTheme="minorBidi" w:cstheme="minorBidi"/>
          <w:sz w:val="24"/>
          <w:szCs w:val="24"/>
        </w:rPr>
        <w:t xml:space="preserve">it from you and you will be found with sin. But if you </w:t>
      </w:r>
      <w:r w:rsidRPr="00EC3DA6">
        <w:rPr>
          <w:rFonts w:asciiTheme="minorBidi" w:hAnsiTheme="minorBidi" w:cstheme="minorBidi"/>
          <w:sz w:val="24"/>
          <w:szCs w:val="24"/>
        </w:rPr>
        <w:t xml:space="preserve">refrain from making a vow then there shall be no sin with </w:t>
      </w:r>
      <w:r w:rsidRPr="00EC3DA6">
        <w:rPr>
          <w:rFonts w:asciiTheme="minorBidi" w:hAnsiTheme="minorBidi" w:cstheme="minorBidi"/>
          <w:sz w:val="24"/>
          <w:szCs w:val="24"/>
        </w:rPr>
        <w:t xml:space="preserve">you. The words of your mouth shall you guard and fulfill, </w:t>
      </w:r>
      <w:r w:rsidRPr="00EC3DA6">
        <w:rPr>
          <w:rFonts w:asciiTheme="minorBidi" w:hAnsiTheme="minorBidi" w:cstheme="minorBidi"/>
          <w:sz w:val="24"/>
          <w:szCs w:val="24"/>
        </w:rPr>
        <w:t xml:space="preserve">as you vowed to the Lord your God freely, which you spoke </w:t>
      </w:r>
      <w:r w:rsidRPr="00EC3DA6">
        <w:rPr>
          <w:rFonts w:asciiTheme="minorBidi" w:hAnsiTheme="minorBidi" w:cstheme="minorBidi"/>
          <w:sz w:val="24"/>
          <w:szCs w:val="24"/>
        </w:rPr>
        <w:t>with your mouth." (</w:t>
      </w:r>
      <w:proofErr w:type="spellStart"/>
      <w:r w:rsidRPr="00EC3DA6">
        <w:rPr>
          <w:rFonts w:asciiTheme="minorBidi" w:hAnsiTheme="minorBidi" w:cstheme="minorBidi"/>
          <w:sz w:val="24"/>
          <w:szCs w:val="24"/>
        </w:rPr>
        <w:t>Devarim</w:t>
      </w:r>
      <w:proofErr w:type="spellEnd"/>
      <w:r w:rsidRPr="00EC3DA6">
        <w:rPr>
          <w:rFonts w:asciiTheme="minorBidi" w:hAnsiTheme="minorBidi" w:cstheme="minorBidi"/>
          <w:sz w:val="24"/>
          <w:szCs w:val="24"/>
        </w:rPr>
        <w:t xml:space="preserve"> 23:22-24)</w:t>
      </w:r>
    </w:p>
    <w:p w14:paraId="49AD3960" w14:textId="77777777" w:rsidR="00000000" w:rsidRPr="00EC3DA6" w:rsidRDefault="00504FE5" w:rsidP="00EC3DA6">
      <w:pPr>
        <w:spacing w:line="360" w:lineRule="auto"/>
        <w:jc w:val="both"/>
        <w:rPr>
          <w:rFonts w:asciiTheme="minorBidi" w:hAnsiTheme="minorBidi" w:cstheme="minorBidi"/>
          <w:sz w:val="24"/>
          <w:szCs w:val="24"/>
        </w:rPr>
      </w:pPr>
    </w:p>
    <w:p w14:paraId="157F0400" w14:textId="77777777" w:rsidR="00000000" w:rsidRPr="00EC3DA6" w:rsidRDefault="00504FE5" w:rsidP="00EC3DA6">
      <w:pPr>
        <w:spacing w:line="360" w:lineRule="auto"/>
        <w:jc w:val="both"/>
        <w:rPr>
          <w:rFonts w:asciiTheme="minorBidi" w:hAnsiTheme="minorBidi" w:cstheme="minorBidi"/>
          <w:sz w:val="24"/>
          <w:szCs w:val="24"/>
        </w:rPr>
      </w:pPr>
      <w:r w:rsidRPr="00EC3DA6">
        <w:rPr>
          <w:rFonts w:asciiTheme="minorBidi" w:hAnsiTheme="minorBidi" w:cstheme="minorBidi"/>
          <w:sz w:val="24"/>
          <w:szCs w:val="24"/>
        </w:rPr>
        <w:tab/>
        <w:t xml:space="preserve">There are two positive and unique aspects to this </w:t>
      </w:r>
      <w:proofErr w:type="spellStart"/>
      <w:r w:rsidRPr="00EC3DA6">
        <w:rPr>
          <w:rFonts w:asciiTheme="minorBidi" w:hAnsiTheme="minorBidi" w:cstheme="minorBidi"/>
          <w:sz w:val="24"/>
          <w:szCs w:val="24"/>
        </w:rPr>
        <w:t>parasha</w:t>
      </w:r>
      <w:proofErr w:type="spellEnd"/>
      <w:r w:rsidRPr="00EC3DA6">
        <w:rPr>
          <w:rFonts w:asciiTheme="minorBidi" w:hAnsiTheme="minorBidi" w:cstheme="minorBidi"/>
          <w:sz w:val="24"/>
          <w:szCs w:val="24"/>
        </w:rPr>
        <w:t xml:space="preserve"> of vows: firstly, from a general perspective, we have before us a person who is ready and willing to take upon himself new tasks and obligations. Secondly, from a specific and subjec</w:t>
      </w:r>
      <w:r w:rsidRPr="00EC3DA6">
        <w:rPr>
          <w:rFonts w:asciiTheme="minorBidi" w:hAnsiTheme="minorBidi" w:cstheme="minorBidi"/>
          <w:sz w:val="24"/>
          <w:szCs w:val="24"/>
        </w:rPr>
        <w:t>tive point of view, the obligations involved here pertain to Divine worship; by means of assuming new responsibilities this person aspires to reach greater spiritual heights. After all, after making his vow he becomes like a person who is commanded to act according to those new obligations, and as we know, "One who is commanded and fulfills is greater than someone who is not commanded but nevertheless fulfills."</w:t>
      </w:r>
    </w:p>
    <w:p w14:paraId="44C92B99" w14:textId="77777777" w:rsidR="00000000" w:rsidRPr="00EC3DA6" w:rsidRDefault="00504FE5" w:rsidP="00EC3DA6">
      <w:pPr>
        <w:spacing w:line="360" w:lineRule="auto"/>
        <w:jc w:val="both"/>
        <w:rPr>
          <w:rFonts w:asciiTheme="minorBidi" w:hAnsiTheme="minorBidi" w:cstheme="minorBidi"/>
          <w:sz w:val="24"/>
          <w:szCs w:val="24"/>
        </w:rPr>
      </w:pPr>
    </w:p>
    <w:p w14:paraId="749A5DE0" w14:textId="77777777" w:rsidR="00000000" w:rsidRPr="00EC3DA6" w:rsidRDefault="00504FE5" w:rsidP="00EC3DA6">
      <w:pPr>
        <w:spacing w:line="360" w:lineRule="auto"/>
        <w:jc w:val="both"/>
        <w:rPr>
          <w:rFonts w:asciiTheme="minorBidi" w:hAnsiTheme="minorBidi" w:cstheme="minorBidi"/>
          <w:sz w:val="24"/>
          <w:szCs w:val="24"/>
        </w:rPr>
      </w:pPr>
      <w:r w:rsidRPr="00EC3DA6">
        <w:rPr>
          <w:rFonts w:asciiTheme="minorBidi" w:hAnsiTheme="minorBidi" w:cstheme="minorBidi"/>
          <w:sz w:val="24"/>
          <w:szCs w:val="24"/>
        </w:rPr>
        <w:tab/>
        <w:t xml:space="preserve">However, despite this positive description, our </w:t>
      </w:r>
      <w:proofErr w:type="spellStart"/>
      <w:r w:rsidRPr="00EC3DA6">
        <w:rPr>
          <w:rFonts w:asciiTheme="minorBidi" w:hAnsiTheme="minorBidi" w:cstheme="minorBidi"/>
          <w:sz w:val="24"/>
          <w:szCs w:val="24"/>
        </w:rPr>
        <w:t>parasha</w:t>
      </w:r>
      <w:proofErr w:type="spellEnd"/>
      <w:r w:rsidRPr="00EC3DA6">
        <w:rPr>
          <w:rFonts w:asciiTheme="minorBidi" w:hAnsiTheme="minorBidi" w:cstheme="minorBidi"/>
          <w:sz w:val="24"/>
          <w:szCs w:val="24"/>
        </w:rPr>
        <w:t xml:space="preserve"> also contains a great danger. For it i</w:t>
      </w:r>
      <w:r w:rsidRPr="00EC3DA6">
        <w:rPr>
          <w:rFonts w:asciiTheme="minorBidi" w:hAnsiTheme="minorBidi" w:cstheme="minorBidi"/>
          <w:sz w:val="24"/>
          <w:szCs w:val="24"/>
        </w:rPr>
        <w:t xml:space="preserve">s easy for a person to declare that he is taking on certain </w:t>
      </w:r>
      <w:r w:rsidRPr="00EC3DA6">
        <w:rPr>
          <w:rFonts w:asciiTheme="minorBidi" w:hAnsiTheme="minorBidi" w:cstheme="minorBidi"/>
          <w:sz w:val="24"/>
          <w:szCs w:val="24"/>
        </w:rPr>
        <w:lastRenderedPageBreak/>
        <w:t xml:space="preserve">obligations, but often it becomes difficult to fulfill them, and the person - with all his good intentions - is then considered to have transgressed, as stipulated in the </w:t>
      </w:r>
      <w:proofErr w:type="spellStart"/>
      <w:r w:rsidRPr="00EC3DA6">
        <w:rPr>
          <w:rFonts w:asciiTheme="minorBidi" w:hAnsiTheme="minorBidi" w:cstheme="minorBidi"/>
          <w:sz w:val="24"/>
          <w:szCs w:val="24"/>
        </w:rPr>
        <w:t>pesukim</w:t>
      </w:r>
      <w:proofErr w:type="spellEnd"/>
      <w:r w:rsidRPr="00EC3DA6">
        <w:rPr>
          <w:rFonts w:asciiTheme="minorBidi" w:hAnsiTheme="minorBidi" w:cstheme="minorBidi"/>
          <w:sz w:val="24"/>
          <w:szCs w:val="24"/>
        </w:rPr>
        <w:t xml:space="preserve"> above.</w:t>
      </w:r>
    </w:p>
    <w:p w14:paraId="61105DA6" w14:textId="77777777" w:rsidR="00000000" w:rsidRPr="00EC3DA6" w:rsidRDefault="00504FE5" w:rsidP="00EC3DA6">
      <w:pPr>
        <w:spacing w:line="360" w:lineRule="auto"/>
        <w:jc w:val="both"/>
        <w:rPr>
          <w:rFonts w:asciiTheme="minorBidi" w:hAnsiTheme="minorBidi" w:cstheme="minorBidi"/>
          <w:sz w:val="24"/>
          <w:szCs w:val="24"/>
        </w:rPr>
      </w:pPr>
    </w:p>
    <w:p w14:paraId="4BE58C22" w14:textId="77777777" w:rsidR="00000000" w:rsidRPr="00EC3DA6" w:rsidRDefault="00504FE5" w:rsidP="00EC3DA6">
      <w:pPr>
        <w:spacing w:line="360" w:lineRule="auto"/>
        <w:jc w:val="both"/>
        <w:rPr>
          <w:rFonts w:asciiTheme="minorBidi" w:hAnsiTheme="minorBidi" w:cstheme="minorBidi"/>
          <w:sz w:val="24"/>
          <w:szCs w:val="24"/>
        </w:rPr>
      </w:pPr>
      <w:r w:rsidRPr="00EC3DA6">
        <w:rPr>
          <w:rFonts w:asciiTheme="minorBidi" w:hAnsiTheme="minorBidi" w:cstheme="minorBidi"/>
          <w:sz w:val="24"/>
          <w:szCs w:val="24"/>
        </w:rPr>
        <w:tab/>
        <w:t>The same two aspects mentioned above exist in human nature as well. On one hand, man has a tendency towards conservatism - to maintain what exists, not to get involved in unnecessary obligations, not to complicate things and endanger himself. On the other hand, th</w:t>
      </w:r>
      <w:r w:rsidRPr="00EC3DA6">
        <w:rPr>
          <w:rFonts w:asciiTheme="minorBidi" w:hAnsiTheme="minorBidi" w:cstheme="minorBidi"/>
          <w:sz w:val="24"/>
          <w:szCs w:val="24"/>
        </w:rPr>
        <w:t>ere is also a drive to push forward, to try new things, to conquer and to expand horizons.</w:t>
      </w:r>
    </w:p>
    <w:p w14:paraId="403DE498" w14:textId="77777777" w:rsidR="00000000" w:rsidRPr="00EC3DA6" w:rsidRDefault="00504FE5" w:rsidP="00EC3DA6">
      <w:pPr>
        <w:spacing w:line="360" w:lineRule="auto"/>
        <w:jc w:val="both"/>
        <w:rPr>
          <w:rFonts w:asciiTheme="minorBidi" w:hAnsiTheme="minorBidi" w:cstheme="minorBidi"/>
          <w:sz w:val="24"/>
          <w:szCs w:val="24"/>
        </w:rPr>
      </w:pPr>
    </w:p>
    <w:p w14:paraId="217778CE" w14:textId="77777777" w:rsidR="00000000" w:rsidRPr="00EC3DA6" w:rsidRDefault="00504FE5" w:rsidP="00EC3DA6">
      <w:pPr>
        <w:spacing w:line="360" w:lineRule="auto"/>
        <w:jc w:val="both"/>
        <w:rPr>
          <w:rFonts w:asciiTheme="minorBidi" w:hAnsiTheme="minorBidi" w:cstheme="minorBidi"/>
          <w:sz w:val="24"/>
          <w:szCs w:val="24"/>
        </w:rPr>
      </w:pPr>
      <w:r w:rsidRPr="00EC3DA6">
        <w:rPr>
          <w:rFonts w:asciiTheme="minorBidi" w:hAnsiTheme="minorBidi" w:cstheme="minorBidi"/>
          <w:sz w:val="24"/>
          <w:szCs w:val="24"/>
        </w:rPr>
        <w:tab/>
        <w:t>What, then, is the proper path that man should follow? Should he make vows and accept obligations upon himself, or is it better for him not to involve himself in unnecessary risks and rather simply to remain in his current situation and at his present level?</w:t>
      </w:r>
    </w:p>
    <w:p w14:paraId="7F624BA7" w14:textId="77777777" w:rsidR="00000000" w:rsidRPr="00EC3DA6" w:rsidRDefault="00504FE5" w:rsidP="00EC3DA6">
      <w:pPr>
        <w:spacing w:line="360" w:lineRule="auto"/>
        <w:jc w:val="both"/>
        <w:rPr>
          <w:rFonts w:asciiTheme="minorBidi" w:hAnsiTheme="minorBidi" w:cstheme="minorBidi"/>
          <w:sz w:val="24"/>
          <w:szCs w:val="24"/>
        </w:rPr>
      </w:pPr>
    </w:p>
    <w:p w14:paraId="78FD372E" w14:textId="77777777" w:rsidR="00000000" w:rsidRPr="00EC3DA6" w:rsidRDefault="00504FE5" w:rsidP="00EC3DA6">
      <w:pPr>
        <w:spacing w:line="360" w:lineRule="auto"/>
        <w:jc w:val="both"/>
        <w:rPr>
          <w:rFonts w:asciiTheme="minorBidi" w:hAnsiTheme="minorBidi" w:cstheme="minorBidi"/>
          <w:sz w:val="24"/>
          <w:szCs w:val="24"/>
        </w:rPr>
      </w:pPr>
      <w:r w:rsidRPr="00EC3DA6">
        <w:rPr>
          <w:rFonts w:asciiTheme="minorBidi" w:hAnsiTheme="minorBidi" w:cstheme="minorBidi"/>
          <w:sz w:val="24"/>
          <w:szCs w:val="24"/>
        </w:rPr>
        <w:tab/>
        <w:t xml:space="preserve">There is no unequivocal answer to this question, and in fact the </w:t>
      </w:r>
      <w:proofErr w:type="spellStart"/>
      <w:r w:rsidRPr="00EC3DA6">
        <w:rPr>
          <w:rFonts w:asciiTheme="minorBidi" w:hAnsiTheme="minorBidi" w:cstheme="minorBidi"/>
          <w:sz w:val="24"/>
          <w:szCs w:val="24"/>
        </w:rPr>
        <w:t>Gemara</w:t>
      </w:r>
      <w:proofErr w:type="spellEnd"/>
      <w:r w:rsidRPr="00EC3DA6">
        <w:rPr>
          <w:rFonts w:asciiTheme="minorBidi" w:hAnsiTheme="minorBidi" w:cstheme="minorBidi"/>
          <w:sz w:val="24"/>
          <w:szCs w:val="24"/>
        </w:rPr>
        <w:t xml:space="preserve"> (</w:t>
      </w:r>
      <w:proofErr w:type="spellStart"/>
      <w:r w:rsidRPr="00EC3DA6">
        <w:rPr>
          <w:rFonts w:asciiTheme="minorBidi" w:hAnsiTheme="minorBidi" w:cstheme="minorBidi"/>
          <w:sz w:val="24"/>
          <w:szCs w:val="24"/>
        </w:rPr>
        <w:t>Chullin</w:t>
      </w:r>
      <w:proofErr w:type="spellEnd"/>
      <w:r w:rsidRPr="00EC3DA6">
        <w:rPr>
          <w:rFonts w:asciiTheme="minorBidi" w:hAnsiTheme="minorBidi" w:cstheme="minorBidi"/>
          <w:sz w:val="24"/>
          <w:szCs w:val="24"/>
        </w:rPr>
        <w:t xml:space="preserve"> 2a) records the following dispute:</w:t>
      </w:r>
    </w:p>
    <w:p w14:paraId="253AE71C" w14:textId="624DB081" w:rsidR="00000000" w:rsidRPr="00EC3DA6" w:rsidRDefault="00504FE5" w:rsidP="00EC3DA6">
      <w:pPr>
        <w:spacing w:line="360" w:lineRule="auto"/>
        <w:ind w:left="720"/>
        <w:jc w:val="both"/>
        <w:rPr>
          <w:rFonts w:asciiTheme="minorBidi" w:hAnsiTheme="minorBidi" w:cstheme="minorBidi"/>
          <w:sz w:val="24"/>
          <w:szCs w:val="24"/>
        </w:rPr>
      </w:pPr>
      <w:r w:rsidRPr="00EC3DA6">
        <w:rPr>
          <w:rFonts w:asciiTheme="minorBidi" w:hAnsiTheme="minorBidi" w:cstheme="minorBidi"/>
          <w:sz w:val="24"/>
          <w:szCs w:val="24"/>
        </w:rPr>
        <w:t>"And as to that which is written, 'But if</w:t>
      </w:r>
      <w:r w:rsidRPr="00EC3DA6">
        <w:rPr>
          <w:rFonts w:asciiTheme="minorBidi" w:hAnsiTheme="minorBidi" w:cstheme="minorBidi"/>
          <w:sz w:val="24"/>
          <w:szCs w:val="24"/>
        </w:rPr>
        <w:t xml:space="preserve"> you refrain </w:t>
      </w:r>
      <w:r w:rsidRPr="00EC3DA6">
        <w:rPr>
          <w:rFonts w:asciiTheme="minorBidi" w:hAnsiTheme="minorBidi" w:cstheme="minorBidi"/>
          <w:sz w:val="24"/>
          <w:szCs w:val="24"/>
        </w:rPr>
        <w:t xml:space="preserve">from making a vow then there shall be no sin with you,' </w:t>
      </w:r>
      <w:r w:rsidRPr="00EC3DA6">
        <w:rPr>
          <w:rFonts w:asciiTheme="minorBidi" w:hAnsiTheme="minorBidi" w:cstheme="minorBidi"/>
          <w:sz w:val="24"/>
          <w:szCs w:val="24"/>
        </w:rPr>
        <w:t xml:space="preserve">and 'Better not to vow than to vow and not to fulfill' </w:t>
      </w:r>
      <w:r w:rsidRPr="00EC3DA6">
        <w:rPr>
          <w:rFonts w:asciiTheme="minorBidi" w:hAnsiTheme="minorBidi" w:cstheme="minorBidi"/>
          <w:sz w:val="24"/>
          <w:szCs w:val="24"/>
        </w:rPr>
        <w:t xml:space="preserve">(Kohelet 5:4), we have learned that better than both is </w:t>
      </w:r>
      <w:r w:rsidRPr="00EC3DA6">
        <w:rPr>
          <w:rFonts w:asciiTheme="minorBidi" w:hAnsiTheme="minorBidi" w:cstheme="minorBidi"/>
          <w:sz w:val="24"/>
          <w:szCs w:val="24"/>
        </w:rPr>
        <w:t xml:space="preserve">someone who never makes any vows at all - according to </w:t>
      </w:r>
      <w:r w:rsidRPr="00EC3DA6">
        <w:rPr>
          <w:rFonts w:asciiTheme="minorBidi" w:hAnsiTheme="minorBidi" w:cstheme="minorBidi"/>
          <w:sz w:val="24"/>
          <w:szCs w:val="24"/>
        </w:rPr>
        <w:t xml:space="preserve">Rabbi Meir. Rabbi Yehuda says, better than both is </w:t>
      </w:r>
      <w:r w:rsidRPr="00EC3DA6">
        <w:rPr>
          <w:rFonts w:asciiTheme="minorBidi" w:hAnsiTheme="minorBidi" w:cstheme="minorBidi"/>
          <w:sz w:val="24"/>
          <w:szCs w:val="24"/>
        </w:rPr>
        <w:t>someone who vows and fulfills."</w:t>
      </w:r>
    </w:p>
    <w:p w14:paraId="5FC0D956" w14:textId="77777777" w:rsidR="00000000" w:rsidRPr="00EC3DA6" w:rsidRDefault="00504FE5" w:rsidP="00EC3DA6">
      <w:pPr>
        <w:spacing w:line="360" w:lineRule="auto"/>
        <w:jc w:val="both"/>
        <w:rPr>
          <w:rFonts w:asciiTheme="minorBidi" w:hAnsiTheme="minorBidi" w:cstheme="minorBidi"/>
          <w:sz w:val="24"/>
          <w:szCs w:val="24"/>
        </w:rPr>
      </w:pPr>
    </w:p>
    <w:p w14:paraId="045EB2FB" w14:textId="77777777" w:rsidR="00000000" w:rsidRPr="00EC3DA6" w:rsidRDefault="00504FE5" w:rsidP="00EC3DA6">
      <w:pPr>
        <w:spacing w:line="360" w:lineRule="auto"/>
        <w:jc w:val="both"/>
        <w:rPr>
          <w:rFonts w:asciiTheme="minorBidi" w:hAnsiTheme="minorBidi" w:cstheme="minorBidi"/>
          <w:sz w:val="24"/>
          <w:szCs w:val="24"/>
        </w:rPr>
      </w:pPr>
      <w:r w:rsidRPr="00EC3DA6">
        <w:rPr>
          <w:rFonts w:asciiTheme="minorBidi" w:hAnsiTheme="minorBidi" w:cstheme="minorBidi"/>
          <w:sz w:val="24"/>
          <w:szCs w:val="24"/>
        </w:rPr>
        <w:tab/>
        <w:t>A person dare not remain static and rest on his laurels. He must continually strive higher, both in Torah and in other realms; he must set himself goals and then attain them. However, he</w:t>
      </w:r>
      <w:r w:rsidRPr="00EC3DA6">
        <w:rPr>
          <w:rFonts w:asciiTheme="minorBidi" w:hAnsiTheme="minorBidi" w:cstheme="minorBidi"/>
          <w:sz w:val="24"/>
          <w:szCs w:val="24"/>
        </w:rPr>
        <w:t xml:space="preserve"> must think about his goals carefully and set them at the appropriate level, in order that he will in fact be able to achieve the goals he sets for himself. If he sets himself goals that are too far removed from his abilities, then by not fulfilling them he faces a two-fold danger: on one hand, he could end up disdaining and scorning the goals he previously held in such high respect; on the other hand, he could suffer profound disappointment and spiritual crisis in the face of his inability to fulfill his t</w:t>
      </w:r>
      <w:r w:rsidRPr="00EC3DA6">
        <w:rPr>
          <w:rFonts w:asciiTheme="minorBidi" w:hAnsiTheme="minorBidi" w:cstheme="minorBidi"/>
          <w:sz w:val="24"/>
          <w:szCs w:val="24"/>
        </w:rPr>
        <w:t>asks.</w:t>
      </w:r>
    </w:p>
    <w:p w14:paraId="4004E887" w14:textId="77777777" w:rsidR="00000000" w:rsidRPr="00EC3DA6" w:rsidRDefault="00504FE5" w:rsidP="00EC3DA6">
      <w:pPr>
        <w:spacing w:line="360" w:lineRule="auto"/>
        <w:jc w:val="both"/>
        <w:rPr>
          <w:rFonts w:asciiTheme="minorBidi" w:hAnsiTheme="minorBidi" w:cstheme="minorBidi"/>
          <w:sz w:val="24"/>
          <w:szCs w:val="24"/>
        </w:rPr>
      </w:pPr>
    </w:p>
    <w:p w14:paraId="1759565E" w14:textId="77777777" w:rsidR="00000000" w:rsidRPr="00EC3DA6" w:rsidRDefault="00504FE5" w:rsidP="00EC3DA6">
      <w:pPr>
        <w:spacing w:line="360" w:lineRule="auto"/>
        <w:jc w:val="both"/>
        <w:rPr>
          <w:rFonts w:asciiTheme="minorBidi" w:hAnsiTheme="minorBidi" w:cstheme="minorBidi"/>
          <w:sz w:val="24"/>
          <w:szCs w:val="24"/>
        </w:rPr>
      </w:pPr>
      <w:r w:rsidRPr="00EC3DA6">
        <w:rPr>
          <w:rFonts w:asciiTheme="minorBidi" w:hAnsiTheme="minorBidi" w:cstheme="minorBidi"/>
          <w:sz w:val="24"/>
          <w:szCs w:val="24"/>
        </w:rPr>
        <w:tab/>
        <w:t xml:space="preserve">A person who sets himself goals and tasks and fulfills them is certainly in the best position of all - even Rabbi Meir would agree. The golden rule is therefore to follow the directive of the </w:t>
      </w:r>
      <w:proofErr w:type="spellStart"/>
      <w:r w:rsidRPr="00EC3DA6">
        <w:rPr>
          <w:rFonts w:asciiTheme="minorBidi" w:hAnsiTheme="minorBidi" w:cstheme="minorBidi"/>
          <w:sz w:val="24"/>
          <w:szCs w:val="24"/>
        </w:rPr>
        <w:t>pasuk</w:t>
      </w:r>
      <w:proofErr w:type="spellEnd"/>
      <w:r w:rsidRPr="00EC3DA6">
        <w:rPr>
          <w:rFonts w:asciiTheme="minorBidi" w:hAnsiTheme="minorBidi" w:cstheme="minorBidi"/>
          <w:sz w:val="24"/>
          <w:szCs w:val="24"/>
        </w:rPr>
        <w:t>: "The words of your mouth shall you guard and fulfill."</w:t>
      </w:r>
    </w:p>
    <w:p w14:paraId="59530706" w14:textId="77777777" w:rsidR="00000000" w:rsidRPr="00EC3DA6" w:rsidRDefault="00504FE5" w:rsidP="00EC3DA6">
      <w:pPr>
        <w:pStyle w:val="CC"/>
        <w:keepLines w:val="0"/>
        <w:bidi w:val="0"/>
        <w:spacing w:after="0" w:line="360" w:lineRule="auto"/>
        <w:ind w:right="0" w:firstLine="0"/>
        <w:rPr>
          <w:rFonts w:asciiTheme="minorBidi" w:hAnsiTheme="minorBidi" w:cstheme="minorBidi"/>
          <w:sz w:val="24"/>
          <w:szCs w:val="24"/>
          <w:lang w:val="en-GB"/>
        </w:rPr>
      </w:pPr>
    </w:p>
    <w:p w14:paraId="614157D4" w14:textId="77777777" w:rsidR="00000000" w:rsidRPr="00EC3DA6" w:rsidRDefault="00504FE5" w:rsidP="00EC3DA6">
      <w:pPr>
        <w:pStyle w:val="CC"/>
        <w:keepLines w:val="0"/>
        <w:bidi w:val="0"/>
        <w:spacing w:after="0" w:line="360" w:lineRule="auto"/>
        <w:ind w:right="0" w:firstLine="0"/>
        <w:rPr>
          <w:rFonts w:asciiTheme="minorBidi" w:hAnsiTheme="minorBidi" w:cstheme="minorBidi"/>
          <w:sz w:val="24"/>
          <w:szCs w:val="24"/>
          <w:lang w:val="en-GB"/>
        </w:rPr>
      </w:pPr>
      <w:r w:rsidRPr="00EC3DA6">
        <w:rPr>
          <w:rFonts w:asciiTheme="minorBidi" w:hAnsiTheme="minorBidi" w:cstheme="minorBidi"/>
          <w:sz w:val="24"/>
          <w:szCs w:val="24"/>
          <w:lang w:val="en-GB"/>
        </w:rPr>
        <w:t xml:space="preserve">(Originally delivered at </w:t>
      </w:r>
      <w:proofErr w:type="spellStart"/>
      <w:r w:rsidRPr="00EC3DA6">
        <w:rPr>
          <w:rFonts w:asciiTheme="minorBidi" w:hAnsiTheme="minorBidi" w:cstheme="minorBidi"/>
          <w:sz w:val="24"/>
          <w:szCs w:val="24"/>
          <w:lang w:val="en-GB"/>
        </w:rPr>
        <w:t>Seuda</w:t>
      </w:r>
      <w:proofErr w:type="spellEnd"/>
      <w:r w:rsidRPr="00EC3DA6">
        <w:rPr>
          <w:rFonts w:asciiTheme="minorBidi" w:hAnsiTheme="minorBidi" w:cstheme="minorBidi"/>
          <w:sz w:val="24"/>
          <w:szCs w:val="24"/>
          <w:lang w:val="en-GB"/>
        </w:rPr>
        <w:t xml:space="preserve"> </w:t>
      </w:r>
      <w:proofErr w:type="spellStart"/>
      <w:r w:rsidRPr="00EC3DA6">
        <w:rPr>
          <w:rFonts w:asciiTheme="minorBidi" w:hAnsiTheme="minorBidi" w:cstheme="minorBidi"/>
          <w:sz w:val="24"/>
          <w:szCs w:val="24"/>
          <w:lang w:val="en-GB"/>
        </w:rPr>
        <w:t>Shelishit</w:t>
      </w:r>
      <w:proofErr w:type="spellEnd"/>
      <w:r w:rsidRPr="00EC3DA6">
        <w:rPr>
          <w:rFonts w:asciiTheme="minorBidi" w:hAnsiTheme="minorBidi" w:cstheme="minorBidi"/>
          <w:sz w:val="24"/>
          <w:szCs w:val="24"/>
          <w:lang w:val="en-GB"/>
        </w:rPr>
        <w:t xml:space="preserve">, Shabbat </w:t>
      </w:r>
      <w:proofErr w:type="spellStart"/>
      <w:r w:rsidRPr="00EC3DA6">
        <w:rPr>
          <w:rFonts w:asciiTheme="minorBidi" w:hAnsiTheme="minorBidi" w:cstheme="minorBidi"/>
          <w:sz w:val="24"/>
          <w:szCs w:val="24"/>
          <w:lang w:val="en-GB"/>
        </w:rPr>
        <w:t>Parashat</w:t>
      </w:r>
      <w:proofErr w:type="spellEnd"/>
      <w:r w:rsidRPr="00EC3DA6">
        <w:rPr>
          <w:rFonts w:asciiTheme="minorBidi" w:hAnsiTheme="minorBidi" w:cstheme="minorBidi"/>
          <w:sz w:val="24"/>
          <w:szCs w:val="24"/>
          <w:lang w:val="en-GB"/>
        </w:rPr>
        <w:t xml:space="preserve"> Ki </w:t>
      </w:r>
      <w:proofErr w:type="spellStart"/>
      <w:r w:rsidRPr="00EC3DA6">
        <w:rPr>
          <w:rFonts w:asciiTheme="minorBidi" w:hAnsiTheme="minorBidi" w:cstheme="minorBidi"/>
          <w:sz w:val="24"/>
          <w:szCs w:val="24"/>
          <w:lang w:val="en-GB"/>
        </w:rPr>
        <w:t>Tetze</w:t>
      </w:r>
      <w:proofErr w:type="spellEnd"/>
      <w:r w:rsidRPr="00EC3DA6">
        <w:rPr>
          <w:rFonts w:asciiTheme="minorBidi" w:hAnsiTheme="minorBidi" w:cstheme="minorBidi"/>
          <w:sz w:val="24"/>
          <w:szCs w:val="24"/>
          <w:lang w:val="en-GB"/>
        </w:rPr>
        <w:t xml:space="preserve"> 5752.</w:t>
      </w:r>
    </w:p>
    <w:p w14:paraId="22D35A60" w14:textId="77777777" w:rsidR="00000000" w:rsidRPr="00EC3DA6" w:rsidRDefault="00504FE5" w:rsidP="00EC3DA6">
      <w:pPr>
        <w:pStyle w:val="CC"/>
        <w:keepLines w:val="0"/>
        <w:bidi w:val="0"/>
        <w:spacing w:after="0" w:line="360" w:lineRule="auto"/>
        <w:ind w:right="0" w:firstLine="0"/>
        <w:rPr>
          <w:rFonts w:asciiTheme="minorBidi" w:hAnsiTheme="minorBidi" w:cstheme="minorBidi"/>
          <w:sz w:val="24"/>
          <w:szCs w:val="24"/>
          <w:lang w:val="en-GB"/>
        </w:rPr>
      </w:pPr>
      <w:r w:rsidRPr="00EC3DA6">
        <w:rPr>
          <w:rFonts w:asciiTheme="minorBidi" w:hAnsiTheme="minorBidi" w:cstheme="minorBidi"/>
          <w:sz w:val="24"/>
          <w:szCs w:val="24"/>
        </w:rPr>
        <w:t xml:space="preserve">Translated by </w:t>
      </w:r>
      <w:proofErr w:type="spellStart"/>
      <w:r w:rsidRPr="00EC3DA6">
        <w:rPr>
          <w:rFonts w:asciiTheme="minorBidi" w:hAnsiTheme="minorBidi" w:cstheme="minorBidi"/>
          <w:sz w:val="24"/>
          <w:szCs w:val="24"/>
        </w:rPr>
        <w:t>Kaeren</w:t>
      </w:r>
      <w:proofErr w:type="spellEnd"/>
      <w:r w:rsidRPr="00EC3DA6">
        <w:rPr>
          <w:rFonts w:asciiTheme="minorBidi" w:hAnsiTheme="minorBidi" w:cstheme="minorBidi"/>
          <w:sz w:val="24"/>
          <w:szCs w:val="24"/>
        </w:rPr>
        <w:t xml:space="preserve"> Fish.)</w:t>
      </w:r>
    </w:p>
    <w:p w14:paraId="213EE01B" w14:textId="77777777" w:rsidR="00504FE5" w:rsidRPr="00EC3DA6" w:rsidRDefault="00504FE5" w:rsidP="00EC3DA6">
      <w:pPr>
        <w:pStyle w:val="CC"/>
        <w:keepLines w:val="0"/>
        <w:bidi w:val="0"/>
        <w:spacing w:after="0"/>
        <w:ind w:right="0" w:firstLine="0"/>
        <w:rPr>
          <w:rFonts w:asciiTheme="minorBidi" w:hAnsiTheme="minorBidi" w:cstheme="minorBidi"/>
          <w:sz w:val="24"/>
          <w:szCs w:val="24"/>
          <w:lang w:val="en-GB"/>
        </w:rPr>
      </w:pPr>
    </w:p>
    <w:sectPr w:rsidR="00504FE5" w:rsidRPr="00EC3DA6">
      <w:footnotePr>
        <w:numRestart w:val="eachPage"/>
      </w:footnotePr>
      <w:type w:val="continuous"/>
      <w:pgSz w:w="11907" w:h="16840" w:code="9"/>
      <w:pgMar w:top="1440" w:right="1797" w:bottom="1440" w:left="1797"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rawingGridVerticalSpacing w:val="120"/>
  <w:displayVerticalDrawingGridEvery w:val="0"/>
  <w:doNotUseMarginsForDrawingGridOrigin/>
  <w:doNotShadeFormData/>
  <w:characterSpacingControl w:val="doNotCompress"/>
  <w:footnotePr>
    <w:numRestart w:val="eachPage"/>
  </w:foot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DA6"/>
    <w:rsid w:val="00504FE5"/>
    <w:rsid w:val="00EC3DA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E95EA0"/>
  <w15:chartTrackingRefBased/>
  <w15:docId w15:val="{EDA0D341-DC3B-453F-8389-D12ABF29B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HeadingBase"/>
    <w:next w:val="BodyText"/>
    <w:qFormat/>
    <w:pPr>
      <w:outlineLvl w:val="0"/>
    </w:pPr>
  </w:style>
  <w:style w:type="paragraph" w:styleId="Heading2">
    <w:name w:val="heading 2"/>
    <w:basedOn w:val="HeadingBase"/>
    <w:next w:val="BodyText"/>
    <w:qFormat/>
    <w:pPr>
      <w:spacing w:before="160"/>
      <w:outlineLvl w:val="1"/>
    </w:pPr>
    <w:rPr>
      <w:i/>
      <w:iCs/>
      <w:sz w:val="28"/>
      <w:szCs w:val="28"/>
    </w:rPr>
  </w:style>
  <w:style w:type="paragraph" w:styleId="Heading3">
    <w:name w:val="heading 3"/>
    <w:basedOn w:val="HeadingBase"/>
    <w:next w:val="BodyText"/>
    <w:qFormat/>
    <w:pPr>
      <w:spacing w:before="120" w:after="80"/>
      <w:outlineLvl w:val="2"/>
    </w:pPr>
    <w:rPr>
      <w:rFonts w:ascii="Times New Roman" w:hAnsi="Times New Roman"/>
      <w:sz w:val="24"/>
      <w:szCs w:val="24"/>
    </w:rPr>
  </w:style>
  <w:style w:type="paragraph" w:styleId="Heading4">
    <w:name w:val="heading 4"/>
    <w:basedOn w:val="HeadingBase"/>
    <w:next w:val="BodyText"/>
    <w:qFormat/>
    <w:pPr>
      <w:spacing w:before="120" w:after="80"/>
      <w:outlineLvl w:val="3"/>
    </w:pPr>
    <w:rPr>
      <w:rFonts w:ascii="Times New Roman" w:hAnsi="Times New Roman"/>
      <w:i/>
      <w:iCs/>
      <w:sz w:val="24"/>
      <w:szCs w:val="24"/>
    </w:rPr>
  </w:style>
  <w:style w:type="paragraph" w:styleId="Heading5">
    <w:name w:val="heading 5"/>
    <w:basedOn w:val="HeadingBase"/>
    <w:next w:val="BodyText"/>
    <w:qFormat/>
    <w:pPr>
      <w:spacing w:before="120" w:after="80"/>
      <w:outlineLvl w:val="4"/>
    </w:pPr>
    <w:rPr>
      <w:sz w:val="20"/>
      <w:szCs w:val="20"/>
    </w:rPr>
  </w:style>
  <w:style w:type="paragraph" w:styleId="Heading6">
    <w:name w:val="heading 6"/>
    <w:basedOn w:val="HeadingBase"/>
    <w:next w:val="BodyText"/>
    <w:qFormat/>
    <w:pPr>
      <w:spacing w:before="120" w:after="80"/>
      <w:outlineLvl w:val="5"/>
    </w:pPr>
    <w:rPr>
      <w:i/>
      <w:iCs/>
      <w:sz w:val="20"/>
      <w:szCs w:val="20"/>
    </w:rPr>
  </w:style>
  <w:style w:type="paragraph" w:styleId="Heading7">
    <w:name w:val="heading 7"/>
    <w:basedOn w:val="HeadingBase"/>
    <w:next w:val="BodyText"/>
    <w:qFormat/>
    <w:pPr>
      <w:spacing w:before="80" w:after="60"/>
      <w:outlineLvl w:val="6"/>
    </w:pPr>
    <w:rPr>
      <w:rFonts w:ascii="Times New Roman" w:hAnsi="Times New Roman"/>
      <w:sz w:val="20"/>
      <w:szCs w:val="20"/>
    </w:rPr>
  </w:style>
  <w:style w:type="paragraph" w:styleId="Heading8">
    <w:name w:val="heading 8"/>
    <w:basedOn w:val="HeadingBase"/>
    <w:next w:val="BodyText"/>
    <w:qFormat/>
    <w:pPr>
      <w:spacing w:before="80" w:after="60"/>
      <w:outlineLvl w:val="7"/>
    </w:pPr>
    <w:rPr>
      <w:rFonts w:ascii="Times New Roman" w:hAnsi="Times New Roman"/>
      <w:i/>
      <w:iCs/>
      <w:sz w:val="20"/>
      <w:szCs w:val="20"/>
    </w:rPr>
  </w:style>
  <w:style w:type="paragraph" w:styleId="Heading9">
    <w:name w:val="heading 9"/>
    <w:basedOn w:val="HeadingBase"/>
    <w:next w:val="BodyText"/>
    <w:qFormat/>
    <w:pPr>
      <w:spacing w:before="80" w:after="60"/>
      <w:outlineLvl w:val="8"/>
    </w:pPr>
    <w:rPr>
      <w:rFonts w:ascii="Times New Roman" w:hAnsi="Times New Roman"/>
      <w:i/>
      <w:iCs/>
      <w:sz w:val="20"/>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FootnoteBase"/>
    <w:semiHidden/>
    <w:pPr>
      <w:spacing w:after="120"/>
    </w:pPr>
    <w:rPr>
      <w:sz w:val="20"/>
    </w:rPr>
  </w:style>
  <w:style w:type="paragraph" w:customStyle="1" w:styleId="FootnoteBase">
    <w:name w:val="Footnote Base"/>
    <w:basedOn w:val="Normal"/>
    <w:pPr>
      <w:tabs>
        <w:tab w:val="left" w:pos="187"/>
      </w:tabs>
      <w:bidi/>
      <w:spacing w:line="220" w:lineRule="exact"/>
      <w:ind w:right="187" w:hanging="187"/>
    </w:pPr>
    <w:rPr>
      <w:sz w:val="18"/>
      <w:szCs w:val="18"/>
    </w:rPr>
  </w:style>
  <w:style w:type="paragraph" w:customStyle="1" w:styleId="BlockQuotation">
    <w:name w:val="Block Quotation"/>
    <w:basedOn w:val="BodyText"/>
    <w:pPr>
      <w:keepLines/>
      <w:bidi/>
      <w:ind w:left="720" w:right="720"/>
    </w:pPr>
    <w:rPr>
      <w:i/>
      <w:iCs/>
    </w:rPr>
  </w:style>
  <w:style w:type="paragraph" w:customStyle="1" w:styleId="BodyTextKeep">
    <w:name w:val="Body Text Keep"/>
    <w:basedOn w:val="BodyText"/>
    <w:pPr>
      <w:keepNext/>
    </w:pPr>
  </w:style>
  <w:style w:type="paragraph" w:styleId="Caption">
    <w:name w:val="caption"/>
    <w:basedOn w:val="Picture"/>
    <w:next w:val="BodyText"/>
    <w:qFormat/>
    <w:pPr>
      <w:keepNext w:val="0"/>
      <w:spacing w:before="120"/>
    </w:pPr>
    <w:rPr>
      <w:i/>
      <w:iCs/>
      <w:sz w:val="18"/>
      <w:szCs w:val="18"/>
    </w:rPr>
  </w:style>
  <w:style w:type="paragraph" w:customStyle="1" w:styleId="Picture">
    <w:name w:val="Picture"/>
    <w:basedOn w:val="BodyText"/>
    <w:next w:val="Caption"/>
    <w:pPr>
      <w:keepNext/>
    </w:pPr>
  </w:style>
  <w:style w:type="paragraph" w:styleId="Date">
    <w:name w:val="Date"/>
    <w:basedOn w:val="BodyText"/>
    <w:next w:val="InsideAddress"/>
    <w:pPr>
      <w:spacing w:before="480"/>
    </w:pPr>
  </w:style>
  <w:style w:type="paragraph" w:customStyle="1" w:styleId="InsideAddress">
    <w:name w:val="Inside Address"/>
    <w:basedOn w:val="Address"/>
    <w:next w:val="AttentionLine"/>
  </w:style>
  <w:style w:type="paragraph" w:customStyle="1" w:styleId="AttentionLine">
    <w:name w:val="Attention Line"/>
    <w:basedOn w:val="BodyText"/>
    <w:next w:val="Salutation"/>
    <w:pPr>
      <w:spacing w:before="160" w:after="0"/>
    </w:pPr>
    <w:rPr>
      <w:b/>
      <w:bCs/>
      <w:i/>
      <w:iCs/>
    </w:rPr>
  </w:style>
  <w:style w:type="paragraph" w:styleId="Salutation">
    <w:name w:val="Salutation"/>
    <w:basedOn w:val="BodyText"/>
    <w:next w:val="SubjectLine"/>
    <w:pPr>
      <w:spacing w:before="160"/>
    </w:pPr>
  </w:style>
  <w:style w:type="paragraph" w:customStyle="1" w:styleId="SubjectLine">
    <w:name w:val="Subject Line"/>
    <w:basedOn w:val="BodyText"/>
    <w:next w:val="BodyText"/>
    <w:rPr>
      <w:i/>
      <w:iCs/>
      <w:u w:val="single"/>
    </w:rPr>
  </w:style>
  <w:style w:type="character" w:styleId="EndnoteReference">
    <w:name w:val="endnote reference"/>
    <w:semiHidden/>
    <w:rPr>
      <w:vertAlign w:val="superscript"/>
    </w:rPr>
  </w:style>
  <w:style w:type="paragraph" w:styleId="EndnoteText">
    <w:name w:val="endnote text"/>
    <w:basedOn w:val="FootnoteBase"/>
    <w:semiHidden/>
    <w:pPr>
      <w:spacing w:after="120"/>
    </w:pPr>
  </w:style>
  <w:style w:type="paragraph" w:styleId="EnvelopeAddress">
    <w:name w:val="envelope address"/>
    <w:basedOn w:val="Address"/>
    <w:semiHidden/>
    <w:pPr>
      <w:ind w:left="0" w:right="3240"/>
    </w:pPr>
  </w:style>
  <w:style w:type="paragraph" w:styleId="EnvelopeReturn">
    <w:name w:val="envelope return"/>
    <w:basedOn w:val="Address"/>
    <w:semiHidden/>
    <w:pPr>
      <w:ind w:left="5040"/>
    </w:pPr>
  </w:style>
  <w:style w:type="paragraph" w:styleId="Footer">
    <w:name w:val="footer"/>
    <w:basedOn w:val="HeaderBase"/>
    <w:semiHidden/>
  </w:style>
  <w:style w:type="paragraph" w:customStyle="1" w:styleId="HeaderBase">
    <w:name w:val="Header Base"/>
    <w:basedOn w:val="Normal"/>
    <w:pPr>
      <w:keepLines/>
      <w:tabs>
        <w:tab w:val="center" w:pos="4320"/>
        <w:tab w:val="right" w:pos="8640"/>
      </w:tabs>
    </w:pPr>
  </w:style>
  <w:style w:type="paragraph" w:styleId="MessageHeader">
    <w:name w:val="Message Header"/>
    <w:basedOn w:val="BodyText"/>
    <w:semiHidden/>
    <w:pPr>
      <w:keepLines/>
      <w:tabs>
        <w:tab w:val="left" w:pos="720"/>
      </w:tabs>
      <w:bidi/>
      <w:spacing w:after="240"/>
      <w:ind w:left="2880" w:right="1080" w:hanging="1080"/>
    </w:pPr>
    <w:rPr>
      <w:rFonts w:ascii="Arial" w:hAnsi="Arial"/>
    </w:rPr>
  </w:style>
  <w:style w:type="paragraph" w:styleId="FootnoteText">
    <w:name w:val="footnote text"/>
    <w:basedOn w:val="FootnoteBase"/>
    <w:semiHidden/>
    <w:pPr>
      <w:spacing w:after="120"/>
    </w:pPr>
  </w:style>
  <w:style w:type="character" w:styleId="FootnoteReference">
    <w:name w:val="footnote reference"/>
    <w:semiHidden/>
    <w:rPr>
      <w:vertAlign w:val="superscript"/>
    </w:rPr>
  </w:style>
  <w:style w:type="paragraph" w:styleId="List">
    <w:name w:val="List"/>
    <w:basedOn w:val="BodyText"/>
    <w:semiHidden/>
    <w:pPr>
      <w:tabs>
        <w:tab w:val="left" w:pos="720"/>
      </w:tabs>
      <w:bidi/>
      <w:spacing w:after="80"/>
      <w:ind w:right="720" w:hanging="360"/>
    </w:pPr>
  </w:style>
  <w:style w:type="character" w:styleId="LineNumber">
    <w:name w:val="line number"/>
    <w:semiHidden/>
    <w:rPr>
      <w:rFonts w:ascii="Arial" w:hAnsi="Arial"/>
      <w:sz w:val="18"/>
      <w:szCs w:val="18"/>
    </w:rPr>
  </w:style>
  <w:style w:type="paragraph" w:styleId="ListBullet">
    <w:name w:val="List Bullet"/>
    <w:basedOn w:val="List"/>
    <w:semiHidden/>
    <w:pPr>
      <w:tabs>
        <w:tab w:val="clear" w:pos="720"/>
      </w:tabs>
      <w:spacing w:after="160"/>
    </w:pPr>
  </w:style>
  <w:style w:type="paragraph" w:styleId="ListNumber">
    <w:name w:val="List Number"/>
    <w:basedOn w:val="List"/>
    <w:semiHidden/>
    <w:pPr>
      <w:tabs>
        <w:tab w:val="clear" w:pos="720"/>
      </w:tabs>
      <w:spacing w:after="160"/>
    </w:pPr>
  </w:style>
  <w:style w:type="paragraph" w:styleId="MacroText">
    <w:name w:val="macro"/>
    <w:basedOn w:val="BodyText"/>
    <w:semiHidden/>
    <w:pPr>
      <w:spacing w:after="120"/>
    </w:pPr>
  </w:style>
  <w:style w:type="character" w:styleId="PageNumber">
    <w:name w:val="page number"/>
    <w:semiHidden/>
    <w:rPr>
      <w:b/>
      <w:bCs/>
    </w:rPr>
  </w:style>
  <w:style w:type="paragraph" w:customStyle="1" w:styleId="ReturnAddress">
    <w:name w:val="Return Address"/>
    <w:basedOn w:val="Address"/>
    <w:next w:val="Date"/>
  </w:style>
  <w:style w:type="character" w:customStyle="1" w:styleId="Superscript">
    <w:name w:val="Superscript"/>
    <w:rPr>
      <w:vertAlign w:val="superscript"/>
    </w:rPr>
  </w:style>
  <w:style w:type="paragraph" w:customStyle="1" w:styleId="CC">
    <w:name w:val="CC"/>
    <w:basedOn w:val="BodyText"/>
    <w:pPr>
      <w:keepLines/>
      <w:bidi/>
      <w:ind w:right="360" w:hanging="360"/>
    </w:pPr>
  </w:style>
  <w:style w:type="paragraph" w:customStyle="1" w:styleId="CompanyName">
    <w:name w:val="Company Name"/>
    <w:basedOn w:val="BodyText"/>
    <w:next w:val="ReturnAddress"/>
    <w:pPr>
      <w:spacing w:before="80" w:after="0"/>
    </w:pPr>
    <w:rPr>
      <w:b/>
      <w:bCs/>
    </w:rPr>
  </w:style>
  <w:style w:type="paragraph" w:customStyle="1" w:styleId="SignatureCompanyName">
    <w:name w:val="Signature Company Name"/>
    <w:basedOn w:val="Signature"/>
    <w:next w:val="SignatureName"/>
    <w:pPr>
      <w:keepLines/>
      <w:spacing w:after="160"/>
    </w:pPr>
    <w:rPr>
      <w:b/>
      <w:bCs/>
    </w:rPr>
  </w:style>
  <w:style w:type="paragraph" w:customStyle="1" w:styleId="SignatureName">
    <w:name w:val="Signature Name"/>
    <w:basedOn w:val="Signature"/>
    <w:next w:val="SignatureJobTitle"/>
    <w:pPr>
      <w:spacing w:before="720"/>
    </w:pPr>
  </w:style>
  <w:style w:type="paragraph" w:customStyle="1" w:styleId="SignatureJobTitle">
    <w:name w:val="Signature Job Title"/>
    <w:basedOn w:val="Signature"/>
    <w:next w:val="ReferenceInitials"/>
    <w:pPr>
      <w:spacing w:after="160"/>
    </w:pPr>
  </w:style>
  <w:style w:type="paragraph" w:customStyle="1" w:styleId="ReferenceInitials">
    <w:name w:val="Reference Initials"/>
    <w:basedOn w:val="BodyText"/>
    <w:next w:val="Enclosure"/>
    <w:pPr>
      <w:keepNext/>
      <w:keepLines/>
      <w:tabs>
        <w:tab w:val="left" w:pos="360"/>
      </w:tabs>
      <w:bidi/>
      <w:ind w:right="360" w:hanging="360"/>
    </w:pPr>
  </w:style>
  <w:style w:type="paragraph" w:customStyle="1" w:styleId="Enclosure">
    <w:name w:val="Enclosure"/>
    <w:basedOn w:val="BodyText"/>
    <w:next w:val="CC"/>
    <w:pPr>
      <w:keepLines/>
    </w:pPr>
  </w:style>
  <w:style w:type="paragraph" w:customStyle="1" w:styleId="FooterFirst">
    <w:name w:val="Footer First"/>
    <w:basedOn w:val="Footer"/>
    <w:pPr>
      <w:tabs>
        <w:tab w:val="clear" w:pos="8640"/>
      </w:tabs>
      <w:bidi/>
      <w:jc w:val="center"/>
    </w:pPr>
  </w:style>
  <w:style w:type="paragraph" w:customStyle="1" w:styleId="FooterEven">
    <w:name w:val="Footer Even"/>
    <w:basedOn w:val="Footer"/>
  </w:style>
  <w:style w:type="paragraph" w:customStyle="1" w:styleId="FooterOdd">
    <w:name w:val="Footer Odd"/>
    <w:basedOn w:val="Footer"/>
    <w:pPr>
      <w:tabs>
        <w:tab w:val="right" w:pos="0"/>
      </w:tabs>
      <w:bidi/>
    </w:pPr>
  </w:style>
  <w:style w:type="paragraph" w:customStyle="1" w:styleId="HeaderFirst">
    <w:name w:val="Header First"/>
    <w:basedOn w:val="Header"/>
    <w:pPr>
      <w:tabs>
        <w:tab w:val="clear" w:pos="8640"/>
      </w:tabs>
      <w:bidi/>
      <w:jc w:val="center"/>
    </w:pPr>
  </w:style>
  <w:style w:type="paragraph" w:styleId="Header">
    <w:name w:val="header"/>
    <w:basedOn w:val="HeaderBase"/>
    <w:semiHidden/>
  </w:style>
  <w:style w:type="paragraph" w:customStyle="1" w:styleId="HeaderEven">
    <w:name w:val="Header Even"/>
    <w:basedOn w:val="Header"/>
  </w:style>
  <w:style w:type="paragraph" w:customStyle="1" w:styleId="HeaderOdd">
    <w:name w:val="Header Odd"/>
    <w:basedOn w:val="Header"/>
    <w:pPr>
      <w:tabs>
        <w:tab w:val="right" w:pos="0"/>
      </w:tabs>
      <w:bidi/>
    </w:pPr>
  </w:style>
  <w:style w:type="paragraph" w:customStyle="1" w:styleId="BlockQuotationFirst">
    <w:name w:val="Block Quotation First"/>
    <w:basedOn w:val="BlockQuotation"/>
    <w:next w:val="BlockQuotation"/>
    <w:pPr>
      <w:spacing w:before="120"/>
    </w:pPr>
  </w:style>
  <w:style w:type="paragraph" w:customStyle="1" w:styleId="BlockQuotationLast">
    <w:name w:val="Block Quotation Last"/>
    <w:basedOn w:val="BlockQuotation"/>
    <w:next w:val="BodyText"/>
    <w:pPr>
      <w:spacing w:after="240"/>
    </w:pPr>
  </w:style>
  <w:style w:type="paragraph" w:customStyle="1" w:styleId="ListBulletFirst">
    <w:name w:val="List Bullet First"/>
    <w:basedOn w:val="ListBullet"/>
    <w:next w:val="ListBullet"/>
    <w:pPr>
      <w:spacing w:before="80"/>
    </w:pPr>
  </w:style>
  <w:style w:type="paragraph" w:customStyle="1" w:styleId="ListBulletLast">
    <w:name w:val="List Bullet Last"/>
    <w:basedOn w:val="ListBullet"/>
    <w:next w:val="BodyText"/>
    <w:pPr>
      <w:spacing w:after="240"/>
    </w:pPr>
  </w:style>
  <w:style w:type="paragraph" w:customStyle="1" w:styleId="ListNumberFirst">
    <w:name w:val="List Number First"/>
    <w:basedOn w:val="ListNumber"/>
    <w:next w:val="ListNumber"/>
    <w:pPr>
      <w:spacing w:before="80"/>
    </w:pPr>
  </w:style>
  <w:style w:type="paragraph" w:customStyle="1" w:styleId="ListNumberLast">
    <w:name w:val="List Number Last"/>
    <w:basedOn w:val="ListNumber"/>
    <w:next w:val="BodyText"/>
    <w:pPr>
      <w:spacing w:after="240"/>
    </w:pPr>
  </w:style>
  <w:style w:type="paragraph" w:customStyle="1" w:styleId="ListFirst">
    <w:name w:val="List First"/>
    <w:basedOn w:val="List"/>
    <w:next w:val="List"/>
    <w:pPr>
      <w:spacing w:before="80"/>
    </w:pPr>
  </w:style>
  <w:style w:type="paragraph" w:styleId="ListBullet5">
    <w:name w:val="List Bullet 5"/>
    <w:basedOn w:val="ListBullet"/>
    <w:semiHidden/>
    <w:pPr>
      <w:ind w:right="2160"/>
    </w:pPr>
  </w:style>
  <w:style w:type="character" w:customStyle="1" w:styleId="Lead-inEmphasis">
    <w:name w:val="Lead-in Emphasis"/>
    <w:rPr>
      <w:b/>
      <w:bCs/>
      <w:i/>
      <w:iCs/>
    </w:rPr>
  </w:style>
  <w:style w:type="paragraph" w:customStyle="1" w:styleId="ListLast">
    <w:name w:val="List Last"/>
    <w:basedOn w:val="List"/>
    <w:next w:val="BodyText"/>
    <w:pPr>
      <w:spacing w:after="240"/>
    </w:pPr>
  </w:style>
  <w:style w:type="paragraph" w:styleId="BodyTextIndent">
    <w:name w:val="Body Text Indent"/>
    <w:basedOn w:val="BodyText"/>
    <w:semiHidden/>
    <w:pPr>
      <w:bidi/>
      <w:ind w:right="360"/>
    </w:pPr>
  </w:style>
  <w:style w:type="paragraph" w:styleId="List2">
    <w:name w:val="List 2"/>
    <w:basedOn w:val="List"/>
    <w:semiHidden/>
    <w:pPr>
      <w:tabs>
        <w:tab w:val="clear" w:pos="720"/>
        <w:tab w:val="left" w:pos="1080"/>
      </w:tabs>
      <w:ind w:right="1080"/>
    </w:pPr>
  </w:style>
  <w:style w:type="paragraph" w:styleId="List3">
    <w:name w:val="List 3"/>
    <w:basedOn w:val="List"/>
    <w:semiHidden/>
    <w:pPr>
      <w:tabs>
        <w:tab w:val="clear" w:pos="720"/>
        <w:tab w:val="left" w:pos="1440"/>
      </w:tabs>
      <w:ind w:right="1440"/>
    </w:pPr>
  </w:style>
  <w:style w:type="paragraph" w:styleId="List4">
    <w:name w:val="List 4"/>
    <w:basedOn w:val="List"/>
    <w:semiHidden/>
    <w:pPr>
      <w:tabs>
        <w:tab w:val="clear" w:pos="720"/>
        <w:tab w:val="left" w:pos="1800"/>
      </w:tabs>
      <w:ind w:right="1800"/>
    </w:pPr>
  </w:style>
  <w:style w:type="paragraph" w:styleId="ListBullet2">
    <w:name w:val="List Bullet 2"/>
    <w:basedOn w:val="ListBullet"/>
    <w:semiHidden/>
    <w:pPr>
      <w:ind w:right="1080"/>
    </w:pPr>
  </w:style>
  <w:style w:type="paragraph" w:styleId="ListBullet3">
    <w:name w:val="List Bullet 3"/>
    <w:basedOn w:val="ListBullet"/>
    <w:semiHidden/>
    <w:pPr>
      <w:ind w:right="1440"/>
    </w:pPr>
  </w:style>
  <w:style w:type="paragraph" w:styleId="ListBullet4">
    <w:name w:val="List Bullet 4"/>
    <w:basedOn w:val="ListBullet"/>
    <w:semiHidden/>
    <w:pPr>
      <w:ind w:right="1800"/>
    </w:pPr>
  </w:style>
  <w:style w:type="paragraph" w:styleId="Signature">
    <w:name w:val="Signature"/>
    <w:basedOn w:val="BodyText"/>
    <w:semiHidden/>
    <w:pPr>
      <w:keepNext/>
      <w:spacing w:after="0"/>
    </w:pPr>
  </w:style>
  <w:style w:type="paragraph" w:styleId="ListContinue">
    <w:name w:val="List Continue"/>
    <w:basedOn w:val="List"/>
    <w:semiHidden/>
    <w:pPr>
      <w:tabs>
        <w:tab w:val="clear" w:pos="720"/>
      </w:tabs>
      <w:spacing w:after="160"/>
    </w:pPr>
  </w:style>
  <w:style w:type="paragraph" w:styleId="List5">
    <w:name w:val="List 5"/>
    <w:basedOn w:val="List"/>
    <w:semiHidden/>
    <w:pPr>
      <w:tabs>
        <w:tab w:val="clear" w:pos="720"/>
        <w:tab w:val="left" w:pos="2160"/>
      </w:tabs>
      <w:ind w:right="2160"/>
    </w:pPr>
  </w:style>
  <w:style w:type="paragraph" w:styleId="ListNumber2">
    <w:name w:val="List Number 2"/>
    <w:basedOn w:val="ListNumber"/>
    <w:semiHidden/>
    <w:pPr>
      <w:ind w:right="1080"/>
    </w:pPr>
  </w:style>
  <w:style w:type="paragraph" w:styleId="ListNumber5">
    <w:name w:val="List Number 5"/>
    <w:basedOn w:val="ListNumber"/>
    <w:semiHidden/>
    <w:pPr>
      <w:ind w:right="2160"/>
    </w:pPr>
  </w:style>
  <w:style w:type="paragraph" w:styleId="ListNumber3">
    <w:name w:val="List Number 3"/>
    <w:basedOn w:val="ListNumber"/>
    <w:semiHidden/>
    <w:pPr>
      <w:ind w:right="1440"/>
    </w:pPr>
  </w:style>
  <w:style w:type="paragraph" w:styleId="ListNumber4">
    <w:name w:val="List Number 4"/>
    <w:basedOn w:val="ListNumber"/>
    <w:semiHidden/>
    <w:pPr>
      <w:ind w:right="1800"/>
    </w:pPr>
  </w:style>
  <w:style w:type="paragraph" w:styleId="ListContinue2">
    <w:name w:val="List Continue 2"/>
    <w:basedOn w:val="ListContinue"/>
    <w:semiHidden/>
    <w:pPr>
      <w:ind w:right="1080"/>
    </w:pPr>
  </w:style>
  <w:style w:type="paragraph" w:styleId="Closing">
    <w:name w:val="Closing"/>
    <w:basedOn w:val="BodyText"/>
    <w:semiHidden/>
    <w:pPr>
      <w:keepNext/>
    </w:pPr>
  </w:style>
  <w:style w:type="paragraph" w:customStyle="1" w:styleId="HeadingBase">
    <w:name w:val="Heading Base"/>
    <w:basedOn w:val="Normal"/>
    <w:next w:val="BodyText"/>
    <w:pPr>
      <w:keepNext/>
      <w:keepLines/>
      <w:spacing w:before="240" w:after="120"/>
    </w:pPr>
    <w:rPr>
      <w:rFonts w:ascii="Arial" w:hAnsi="Arial"/>
      <w:b/>
      <w:bCs/>
      <w:kern w:val="28"/>
      <w:sz w:val="36"/>
      <w:szCs w:val="36"/>
    </w:rPr>
  </w:style>
  <w:style w:type="paragraph" w:styleId="BodyText">
    <w:name w:val="Body Text"/>
    <w:basedOn w:val="Normal"/>
    <w:semiHidden/>
    <w:pPr>
      <w:spacing w:after="160"/>
    </w:pPr>
  </w:style>
  <w:style w:type="character" w:styleId="Emphasis">
    <w:name w:val="Emphasis"/>
    <w:qFormat/>
    <w:rPr>
      <w:i/>
      <w:iCs/>
    </w:rPr>
  </w:style>
  <w:style w:type="paragraph" w:customStyle="1" w:styleId="Address">
    <w:name w:val="Address"/>
    <w:basedOn w:val="BodyText"/>
    <w:pPr>
      <w:keepLines/>
      <w:bidi/>
      <w:spacing w:after="0"/>
      <w:ind w:left="4320"/>
    </w:pPr>
  </w:style>
  <w:style w:type="character" w:styleId="CommentReference">
    <w:name w:val="annotation reference"/>
    <w:semiHidden/>
    <w:rPr>
      <w:sz w:val="16"/>
      <w:szCs w:val="16"/>
    </w:rPr>
  </w:style>
  <w:style w:type="paragraph" w:styleId="ListContinue3">
    <w:name w:val="List Continue 3"/>
    <w:basedOn w:val="ListContinue"/>
    <w:semiHidden/>
    <w:pPr>
      <w:ind w:right="1440"/>
    </w:pPr>
  </w:style>
  <w:style w:type="paragraph" w:styleId="ListContinue4">
    <w:name w:val="List Continue 4"/>
    <w:basedOn w:val="ListContinue"/>
    <w:semiHidden/>
    <w:pPr>
      <w:ind w:right="1800"/>
    </w:pPr>
  </w:style>
  <w:style w:type="paragraph" w:styleId="ListContinue5">
    <w:name w:val="List Continue 5"/>
    <w:basedOn w:val="ListContinue"/>
    <w:semiHidden/>
    <w:pPr>
      <w:ind w:right="21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EM-SICH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EM-SICHO.DOT</Template>
  <TotalTime>2</TotalTime>
  <Pages>3</Pages>
  <Words>614</Words>
  <Characters>3500</Characters>
  <Application>Microsoft Office Word</Application>
  <DocSecurity>0</DocSecurity>
  <Lines>29</Lines>
  <Paragraphs>8</Paragraphs>
  <ScaleCrop>false</ScaleCrop>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YESHIVAT HAR ETZION</dc:title>
  <dc:subject/>
  <dc:creator>Microsoft Corporation</dc:creator>
  <cp:keywords/>
  <cp:lastModifiedBy>user</cp:lastModifiedBy>
  <cp:revision>2</cp:revision>
  <cp:lastPrinted>1601-01-01T00:00:00Z</cp:lastPrinted>
  <dcterms:created xsi:type="dcterms:W3CDTF">2023-08-20T12:54:00Z</dcterms:created>
  <dcterms:modified xsi:type="dcterms:W3CDTF">2023-08-20T12:54:00Z</dcterms:modified>
</cp:coreProperties>
</file>