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00A3" w14:textId="7C2618B2" w:rsidR="005715EF" w:rsidRDefault="005715EF" w:rsidP="00F40F63">
      <w:pPr>
        <w:shd w:val="clear" w:color="auto" w:fill="FFFFFF"/>
        <w:spacing w:after="120" w:line="360" w:lineRule="auto"/>
        <w:jc w:val="both"/>
        <w:rPr>
          <w:rFonts w:asciiTheme="minorBidi" w:eastAsia="Times New Roman" w:hAnsiTheme="minorBidi"/>
          <w:color w:val="050505"/>
          <w:sz w:val="24"/>
          <w:szCs w:val="24"/>
        </w:rPr>
      </w:pPr>
      <w:r>
        <w:rPr>
          <w:rFonts w:asciiTheme="minorBidi" w:eastAsia="Times New Roman" w:hAnsiTheme="minorBidi"/>
          <w:color w:val="050505"/>
          <w:sz w:val="24"/>
          <w:szCs w:val="24"/>
        </w:rPr>
        <w:t xml:space="preserve">A Reflection on </w:t>
      </w:r>
      <w:proofErr w:type="spellStart"/>
      <w:r>
        <w:rPr>
          <w:rFonts w:asciiTheme="minorBidi" w:eastAsia="Times New Roman" w:hAnsiTheme="minorBidi"/>
          <w:color w:val="050505"/>
          <w:sz w:val="24"/>
          <w:szCs w:val="24"/>
        </w:rPr>
        <w:t>Rav</w:t>
      </w:r>
      <w:proofErr w:type="spellEnd"/>
      <w:r>
        <w:rPr>
          <w:rFonts w:asciiTheme="minorBidi" w:eastAsia="Times New Roman" w:hAnsiTheme="minorBidi"/>
          <w:color w:val="050505"/>
          <w:sz w:val="24"/>
          <w:szCs w:val="24"/>
        </w:rPr>
        <w:t xml:space="preserve"> Gershon Edelstein </w:t>
      </w:r>
      <w:proofErr w:type="spellStart"/>
      <w:r>
        <w:rPr>
          <w:rFonts w:asciiTheme="minorBidi" w:eastAsia="Times New Roman" w:hAnsiTheme="minorBidi"/>
          <w:color w:val="050505"/>
          <w:sz w:val="24"/>
          <w:szCs w:val="24"/>
        </w:rPr>
        <w:t>zt”l</w:t>
      </w:r>
      <w:proofErr w:type="spellEnd"/>
    </w:p>
    <w:p w14:paraId="5C8E7221" w14:textId="3D1BFC3B" w:rsidR="005715EF" w:rsidRDefault="005715EF" w:rsidP="00F40F63">
      <w:pPr>
        <w:shd w:val="clear" w:color="auto" w:fill="FFFFFF"/>
        <w:spacing w:after="120" w:line="360" w:lineRule="auto"/>
        <w:jc w:val="both"/>
        <w:rPr>
          <w:rFonts w:asciiTheme="minorBidi" w:eastAsia="Times New Roman" w:hAnsiTheme="minorBidi"/>
          <w:color w:val="050505"/>
          <w:sz w:val="24"/>
          <w:szCs w:val="24"/>
        </w:rPr>
      </w:pPr>
      <w:proofErr w:type="spellStart"/>
      <w:r>
        <w:rPr>
          <w:rFonts w:asciiTheme="minorBidi" w:eastAsia="Times New Roman" w:hAnsiTheme="minorBidi"/>
          <w:color w:val="050505"/>
          <w:sz w:val="24"/>
          <w:szCs w:val="24"/>
        </w:rPr>
        <w:t>Rav</w:t>
      </w:r>
      <w:proofErr w:type="spellEnd"/>
      <w:r>
        <w:rPr>
          <w:rFonts w:asciiTheme="minorBidi" w:eastAsia="Times New Roman" w:hAnsiTheme="minorBidi"/>
          <w:color w:val="050505"/>
          <w:sz w:val="24"/>
          <w:szCs w:val="24"/>
        </w:rPr>
        <w:t xml:space="preserve"> </w:t>
      </w:r>
      <w:proofErr w:type="spellStart"/>
      <w:r>
        <w:rPr>
          <w:rFonts w:asciiTheme="minorBidi" w:eastAsia="Times New Roman" w:hAnsiTheme="minorBidi"/>
          <w:color w:val="050505"/>
          <w:sz w:val="24"/>
          <w:szCs w:val="24"/>
        </w:rPr>
        <w:t>Shlomo</w:t>
      </w:r>
      <w:proofErr w:type="spellEnd"/>
      <w:r>
        <w:rPr>
          <w:rFonts w:asciiTheme="minorBidi" w:eastAsia="Times New Roman" w:hAnsiTheme="minorBidi"/>
          <w:color w:val="050505"/>
          <w:sz w:val="24"/>
          <w:szCs w:val="24"/>
        </w:rPr>
        <w:t xml:space="preserve"> </w:t>
      </w:r>
      <w:proofErr w:type="spellStart"/>
      <w:r>
        <w:rPr>
          <w:rFonts w:asciiTheme="minorBidi" w:eastAsia="Times New Roman" w:hAnsiTheme="minorBidi"/>
          <w:color w:val="050505"/>
          <w:sz w:val="24"/>
          <w:szCs w:val="24"/>
        </w:rPr>
        <w:t>Zuckier</w:t>
      </w:r>
      <w:proofErr w:type="spellEnd"/>
    </w:p>
    <w:p w14:paraId="75A83062" w14:textId="77777777" w:rsidR="005715EF" w:rsidRDefault="005715EF" w:rsidP="00F40F63">
      <w:pPr>
        <w:shd w:val="clear" w:color="auto" w:fill="FFFFFF"/>
        <w:spacing w:after="120" w:line="360" w:lineRule="auto"/>
        <w:jc w:val="both"/>
        <w:rPr>
          <w:rFonts w:asciiTheme="minorBidi" w:eastAsia="Times New Roman" w:hAnsiTheme="minorBidi"/>
          <w:color w:val="050505"/>
          <w:sz w:val="24"/>
          <w:szCs w:val="24"/>
        </w:rPr>
      </w:pPr>
    </w:p>
    <w:p w14:paraId="0A4B6E15" w14:textId="17CA7981" w:rsidR="00F40F63" w:rsidRPr="00F40F63" w:rsidRDefault="00F40F63" w:rsidP="00F40F63">
      <w:pPr>
        <w:shd w:val="clear" w:color="auto" w:fill="FFFFFF"/>
        <w:spacing w:after="120" w:line="360" w:lineRule="auto"/>
        <w:jc w:val="both"/>
        <w:rPr>
          <w:rFonts w:asciiTheme="minorBidi" w:eastAsia="Times New Roman" w:hAnsiTheme="minorBidi"/>
          <w:color w:val="050505"/>
          <w:sz w:val="24"/>
          <w:szCs w:val="24"/>
        </w:rPr>
      </w:pPr>
      <w:proofErr w:type="spellStart"/>
      <w:r w:rsidRPr="00F40F63">
        <w:rPr>
          <w:rFonts w:asciiTheme="minorBidi" w:eastAsia="Times New Roman" w:hAnsiTheme="minorBidi"/>
          <w:color w:val="050505"/>
          <w:sz w:val="24"/>
          <w:szCs w:val="24"/>
        </w:rPr>
        <w:t>Rav</w:t>
      </w:r>
      <w:proofErr w:type="spellEnd"/>
      <w:r w:rsidRPr="00F40F63">
        <w:rPr>
          <w:rFonts w:asciiTheme="minorBidi" w:eastAsia="Times New Roman" w:hAnsiTheme="minorBidi"/>
          <w:color w:val="050505"/>
          <w:sz w:val="24"/>
          <w:szCs w:val="24"/>
        </w:rPr>
        <w:t xml:space="preserve"> Gershon Edelstein, senior rabbinic leader of the Haredi community, passed away today after a short illness at age 100. </w:t>
      </w:r>
    </w:p>
    <w:p w14:paraId="0ACAC452" w14:textId="77777777" w:rsidR="00F40F63" w:rsidRPr="00F40F63" w:rsidRDefault="00F40F63" w:rsidP="00F40F63">
      <w:pPr>
        <w:shd w:val="clear" w:color="auto" w:fill="FFFFFF"/>
        <w:spacing w:after="120" w:line="360" w:lineRule="auto"/>
        <w:jc w:val="both"/>
        <w:rPr>
          <w:rFonts w:asciiTheme="minorBidi" w:eastAsia="Times New Roman" w:hAnsiTheme="minorBidi"/>
          <w:color w:val="050505"/>
          <w:sz w:val="24"/>
          <w:szCs w:val="24"/>
        </w:rPr>
      </w:pPr>
      <w:r w:rsidRPr="00F40F63">
        <w:rPr>
          <w:rFonts w:asciiTheme="minorBidi" w:eastAsia="Times New Roman" w:hAnsiTheme="minorBidi"/>
          <w:color w:val="050505"/>
          <w:sz w:val="24"/>
          <w:szCs w:val="24"/>
        </w:rPr>
        <w:t xml:space="preserve">In recent years </w:t>
      </w:r>
      <w:proofErr w:type="spellStart"/>
      <w:r w:rsidRPr="00F40F63">
        <w:rPr>
          <w:rFonts w:asciiTheme="minorBidi" w:eastAsia="Times New Roman" w:hAnsiTheme="minorBidi"/>
          <w:color w:val="050505"/>
          <w:sz w:val="24"/>
          <w:szCs w:val="24"/>
        </w:rPr>
        <w:t>Rav</w:t>
      </w:r>
      <w:proofErr w:type="spellEnd"/>
      <w:r w:rsidRPr="00F40F63">
        <w:rPr>
          <w:rFonts w:asciiTheme="minorBidi" w:eastAsia="Times New Roman" w:hAnsiTheme="minorBidi"/>
          <w:color w:val="050505"/>
          <w:sz w:val="24"/>
          <w:szCs w:val="24"/>
        </w:rPr>
        <w:t xml:space="preserve"> Edelstein has been considered the </w:t>
      </w:r>
      <w:proofErr w:type="spellStart"/>
      <w:r w:rsidRPr="00F40F63">
        <w:rPr>
          <w:rFonts w:asciiTheme="minorBidi" w:eastAsia="Times New Roman" w:hAnsiTheme="minorBidi"/>
          <w:color w:val="050505"/>
          <w:sz w:val="24"/>
          <w:szCs w:val="24"/>
        </w:rPr>
        <w:t>Gadol</w:t>
      </w:r>
      <w:proofErr w:type="spellEnd"/>
      <w:r w:rsidRPr="00F40F63">
        <w:rPr>
          <w:rFonts w:asciiTheme="minorBidi" w:eastAsia="Times New Roman" w:hAnsiTheme="minorBidi"/>
          <w:color w:val="050505"/>
          <w:sz w:val="24"/>
          <w:szCs w:val="24"/>
        </w:rPr>
        <w:t xml:space="preserve"> </w:t>
      </w:r>
      <w:proofErr w:type="spellStart"/>
      <w:r w:rsidRPr="00F40F63">
        <w:rPr>
          <w:rFonts w:asciiTheme="minorBidi" w:eastAsia="Times New Roman" w:hAnsiTheme="minorBidi"/>
          <w:color w:val="050505"/>
          <w:sz w:val="24"/>
          <w:szCs w:val="24"/>
        </w:rPr>
        <w:t>Hador</w:t>
      </w:r>
      <w:proofErr w:type="spellEnd"/>
      <w:r w:rsidRPr="00F40F63">
        <w:rPr>
          <w:rFonts w:asciiTheme="minorBidi" w:eastAsia="Times New Roman" w:hAnsiTheme="minorBidi"/>
          <w:color w:val="050505"/>
          <w:sz w:val="24"/>
          <w:szCs w:val="24"/>
        </w:rPr>
        <w:t xml:space="preserve"> or senior leader of the Lithuanian Haredi community, especially after the passing of R. AYL Steinman in 2017 and </w:t>
      </w:r>
      <w:proofErr w:type="spellStart"/>
      <w:r w:rsidRPr="00F40F63">
        <w:rPr>
          <w:rFonts w:asciiTheme="minorBidi" w:eastAsia="Times New Roman" w:hAnsiTheme="minorBidi"/>
          <w:color w:val="050505"/>
          <w:sz w:val="24"/>
          <w:szCs w:val="24"/>
        </w:rPr>
        <w:t>Rav</w:t>
      </w:r>
      <w:proofErr w:type="spellEnd"/>
      <w:r w:rsidRPr="00F40F63">
        <w:rPr>
          <w:rFonts w:asciiTheme="minorBidi" w:eastAsia="Times New Roman" w:hAnsiTheme="minorBidi"/>
          <w:color w:val="050505"/>
          <w:sz w:val="24"/>
          <w:szCs w:val="24"/>
        </w:rPr>
        <w:t xml:space="preserve"> Chaim </w:t>
      </w:r>
      <w:proofErr w:type="spellStart"/>
      <w:r w:rsidRPr="00F40F63">
        <w:rPr>
          <w:rFonts w:asciiTheme="minorBidi" w:eastAsia="Times New Roman" w:hAnsiTheme="minorBidi"/>
          <w:color w:val="050505"/>
          <w:sz w:val="24"/>
          <w:szCs w:val="24"/>
        </w:rPr>
        <w:t>Kanievsky</w:t>
      </w:r>
      <w:proofErr w:type="spellEnd"/>
      <w:r w:rsidRPr="00F40F63">
        <w:rPr>
          <w:rFonts w:asciiTheme="minorBidi" w:eastAsia="Times New Roman" w:hAnsiTheme="minorBidi"/>
          <w:color w:val="050505"/>
          <w:sz w:val="24"/>
          <w:szCs w:val="24"/>
        </w:rPr>
        <w:t xml:space="preserve"> last year. Accordingly, he has served as the leader of multiple Haredi religious organizations, including as head of </w:t>
      </w:r>
      <w:proofErr w:type="spellStart"/>
      <w:r w:rsidRPr="00F40F63">
        <w:rPr>
          <w:rFonts w:asciiTheme="minorBidi" w:eastAsia="Times New Roman" w:hAnsiTheme="minorBidi"/>
          <w:color w:val="050505"/>
          <w:sz w:val="24"/>
          <w:szCs w:val="24"/>
        </w:rPr>
        <w:t>Moetzes</w:t>
      </w:r>
      <w:proofErr w:type="spellEnd"/>
      <w:r w:rsidRPr="00F40F63">
        <w:rPr>
          <w:rFonts w:asciiTheme="minorBidi" w:eastAsia="Times New Roman" w:hAnsiTheme="minorBidi"/>
          <w:color w:val="050505"/>
          <w:sz w:val="24"/>
          <w:szCs w:val="24"/>
        </w:rPr>
        <w:t xml:space="preserve"> </w:t>
      </w:r>
      <w:proofErr w:type="spellStart"/>
      <w:r w:rsidRPr="00F40F63">
        <w:rPr>
          <w:rFonts w:asciiTheme="minorBidi" w:eastAsia="Times New Roman" w:hAnsiTheme="minorBidi"/>
          <w:color w:val="050505"/>
          <w:sz w:val="24"/>
          <w:szCs w:val="24"/>
        </w:rPr>
        <w:t>Gedolei</w:t>
      </w:r>
      <w:proofErr w:type="spellEnd"/>
      <w:r w:rsidRPr="00F40F63">
        <w:rPr>
          <w:rFonts w:asciiTheme="minorBidi" w:eastAsia="Times New Roman" w:hAnsiTheme="minorBidi"/>
          <w:color w:val="050505"/>
          <w:sz w:val="24"/>
          <w:szCs w:val="24"/>
        </w:rPr>
        <w:t xml:space="preserve"> </w:t>
      </w:r>
      <w:proofErr w:type="spellStart"/>
      <w:r w:rsidRPr="00F40F63">
        <w:rPr>
          <w:rFonts w:asciiTheme="minorBidi" w:eastAsia="Times New Roman" w:hAnsiTheme="minorBidi"/>
          <w:color w:val="050505"/>
          <w:sz w:val="24"/>
          <w:szCs w:val="24"/>
        </w:rPr>
        <w:t>HaTorah</w:t>
      </w:r>
      <w:proofErr w:type="spellEnd"/>
      <w:r w:rsidRPr="00F40F63">
        <w:rPr>
          <w:rFonts w:asciiTheme="minorBidi" w:eastAsia="Times New Roman" w:hAnsiTheme="minorBidi"/>
          <w:color w:val="050505"/>
          <w:sz w:val="24"/>
          <w:szCs w:val="24"/>
        </w:rPr>
        <w:t xml:space="preserve"> and the Vaad </w:t>
      </w:r>
      <w:proofErr w:type="spellStart"/>
      <w:r w:rsidRPr="00F40F63">
        <w:rPr>
          <w:rFonts w:asciiTheme="minorBidi" w:eastAsia="Times New Roman" w:hAnsiTheme="minorBidi"/>
          <w:color w:val="050505"/>
          <w:sz w:val="24"/>
          <w:szCs w:val="24"/>
        </w:rPr>
        <w:t>Hayeshivos</w:t>
      </w:r>
      <w:proofErr w:type="spellEnd"/>
      <w:r w:rsidRPr="00F40F63">
        <w:rPr>
          <w:rFonts w:asciiTheme="minorBidi" w:eastAsia="Times New Roman" w:hAnsiTheme="minorBidi"/>
          <w:color w:val="050505"/>
          <w:sz w:val="24"/>
          <w:szCs w:val="24"/>
        </w:rPr>
        <w:t xml:space="preserve">. Until the end, he remained lucid and was a significant decisionmaker in Haredi politics and media behind the scenes. </w:t>
      </w:r>
    </w:p>
    <w:p w14:paraId="1FDA231B" w14:textId="77777777" w:rsidR="00F40F63" w:rsidRPr="00F40F63" w:rsidRDefault="00F40F63" w:rsidP="00F40F63">
      <w:pPr>
        <w:shd w:val="clear" w:color="auto" w:fill="FFFFFF"/>
        <w:spacing w:after="120" w:line="360" w:lineRule="auto"/>
        <w:jc w:val="both"/>
        <w:rPr>
          <w:rFonts w:asciiTheme="minorBidi" w:eastAsia="Times New Roman" w:hAnsiTheme="minorBidi"/>
          <w:color w:val="050505"/>
          <w:sz w:val="24"/>
          <w:szCs w:val="24"/>
        </w:rPr>
      </w:pPr>
      <w:r w:rsidRPr="00F40F63">
        <w:rPr>
          <w:rFonts w:asciiTheme="minorBidi" w:eastAsia="Times New Roman" w:hAnsiTheme="minorBidi"/>
          <w:color w:val="050505"/>
          <w:sz w:val="24"/>
          <w:szCs w:val="24"/>
        </w:rPr>
        <w:t xml:space="preserve">Born near Smolensk in 1923 in Soviet Russia, his family managed to emigrate to the Land of Israel in 1934. </w:t>
      </w:r>
      <w:proofErr w:type="spellStart"/>
      <w:r w:rsidRPr="00F40F63">
        <w:rPr>
          <w:rFonts w:asciiTheme="minorBidi" w:eastAsia="Times New Roman" w:hAnsiTheme="minorBidi"/>
          <w:color w:val="050505"/>
          <w:sz w:val="24"/>
          <w:szCs w:val="24"/>
        </w:rPr>
        <w:t>Rav</w:t>
      </w:r>
      <w:proofErr w:type="spellEnd"/>
      <w:r w:rsidRPr="00F40F63">
        <w:rPr>
          <w:rFonts w:asciiTheme="minorBidi" w:eastAsia="Times New Roman" w:hAnsiTheme="minorBidi"/>
          <w:color w:val="050505"/>
          <w:sz w:val="24"/>
          <w:szCs w:val="24"/>
        </w:rPr>
        <w:t xml:space="preserve"> Gershon learned with his father, </w:t>
      </w:r>
      <w:proofErr w:type="spellStart"/>
      <w:r w:rsidRPr="00F40F63">
        <w:rPr>
          <w:rFonts w:asciiTheme="minorBidi" w:eastAsia="Times New Roman" w:hAnsiTheme="minorBidi"/>
          <w:color w:val="050505"/>
          <w:sz w:val="24"/>
          <w:szCs w:val="24"/>
        </w:rPr>
        <w:t>Rav</w:t>
      </w:r>
      <w:proofErr w:type="spellEnd"/>
      <w:r w:rsidRPr="00F40F63">
        <w:rPr>
          <w:rFonts w:asciiTheme="minorBidi" w:eastAsia="Times New Roman" w:hAnsiTheme="minorBidi"/>
          <w:color w:val="050505"/>
          <w:sz w:val="24"/>
          <w:szCs w:val="24"/>
        </w:rPr>
        <w:t xml:space="preserve"> </w:t>
      </w:r>
      <w:proofErr w:type="spellStart"/>
      <w:r w:rsidRPr="00F40F63">
        <w:rPr>
          <w:rFonts w:asciiTheme="minorBidi" w:eastAsia="Times New Roman" w:hAnsiTheme="minorBidi"/>
          <w:color w:val="050505"/>
          <w:sz w:val="24"/>
          <w:szCs w:val="24"/>
        </w:rPr>
        <w:t>Tzvi</w:t>
      </w:r>
      <w:proofErr w:type="spellEnd"/>
      <w:r w:rsidRPr="00F40F63">
        <w:rPr>
          <w:rFonts w:asciiTheme="minorBidi" w:eastAsia="Times New Roman" w:hAnsiTheme="minorBidi"/>
          <w:color w:val="050505"/>
          <w:sz w:val="24"/>
          <w:szCs w:val="24"/>
        </w:rPr>
        <w:t xml:space="preserve"> Yehuda Edelstein, and then at Yeshivas </w:t>
      </w:r>
      <w:proofErr w:type="spellStart"/>
      <w:r w:rsidRPr="00F40F63">
        <w:rPr>
          <w:rFonts w:asciiTheme="minorBidi" w:eastAsia="Times New Roman" w:hAnsiTheme="minorBidi"/>
          <w:color w:val="050505"/>
          <w:sz w:val="24"/>
          <w:szCs w:val="24"/>
        </w:rPr>
        <w:t>Lomzhe</w:t>
      </w:r>
      <w:proofErr w:type="spellEnd"/>
      <w:r w:rsidRPr="00F40F63">
        <w:rPr>
          <w:rFonts w:asciiTheme="minorBidi" w:eastAsia="Times New Roman" w:hAnsiTheme="minorBidi"/>
          <w:color w:val="050505"/>
          <w:sz w:val="24"/>
          <w:szCs w:val="24"/>
        </w:rPr>
        <w:t xml:space="preserve"> in Petah </w:t>
      </w:r>
      <w:proofErr w:type="spellStart"/>
      <w:r w:rsidRPr="00F40F63">
        <w:rPr>
          <w:rFonts w:asciiTheme="minorBidi" w:eastAsia="Times New Roman" w:hAnsiTheme="minorBidi"/>
          <w:color w:val="050505"/>
          <w:sz w:val="24"/>
          <w:szCs w:val="24"/>
        </w:rPr>
        <w:t>Tikva</w:t>
      </w:r>
      <w:proofErr w:type="spellEnd"/>
      <w:r w:rsidRPr="00F40F63">
        <w:rPr>
          <w:rFonts w:asciiTheme="minorBidi" w:eastAsia="Times New Roman" w:hAnsiTheme="minorBidi"/>
          <w:color w:val="050505"/>
          <w:sz w:val="24"/>
          <w:szCs w:val="24"/>
        </w:rPr>
        <w:t xml:space="preserve">, before attending the new </w:t>
      </w:r>
      <w:proofErr w:type="spellStart"/>
      <w:r w:rsidRPr="00F40F63">
        <w:rPr>
          <w:rFonts w:asciiTheme="minorBidi" w:eastAsia="Times New Roman" w:hAnsiTheme="minorBidi"/>
          <w:color w:val="050505"/>
          <w:sz w:val="24"/>
          <w:szCs w:val="24"/>
        </w:rPr>
        <w:t>Ponevezh</w:t>
      </w:r>
      <w:proofErr w:type="spellEnd"/>
      <w:r w:rsidRPr="00F40F63">
        <w:rPr>
          <w:rFonts w:asciiTheme="minorBidi" w:eastAsia="Times New Roman" w:hAnsiTheme="minorBidi"/>
          <w:color w:val="050505"/>
          <w:sz w:val="24"/>
          <w:szCs w:val="24"/>
        </w:rPr>
        <w:t xml:space="preserve"> Yeshiva in 1943 and quickly joining its staff as a </w:t>
      </w:r>
      <w:proofErr w:type="spellStart"/>
      <w:r w:rsidRPr="00F40F63">
        <w:rPr>
          <w:rFonts w:asciiTheme="minorBidi" w:eastAsia="Times New Roman" w:hAnsiTheme="minorBidi"/>
          <w:color w:val="050505"/>
          <w:sz w:val="24"/>
          <w:szCs w:val="24"/>
        </w:rPr>
        <w:t>Ra”m</w:t>
      </w:r>
      <w:proofErr w:type="spellEnd"/>
      <w:r w:rsidRPr="00F40F63">
        <w:rPr>
          <w:rFonts w:asciiTheme="minorBidi" w:eastAsia="Times New Roman" w:hAnsiTheme="minorBidi"/>
          <w:color w:val="050505"/>
          <w:sz w:val="24"/>
          <w:szCs w:val="24"/>
        </w:rPr>
        <w:t xml:space="preserve">. He married </w:t>
      </w:r>
      <w:proofErr w:type="spellStart"/>
      <w:r w:rsidRPr="00F40F63">
        <w:rPr>
          <w:rFonts w:asciiTheme="minorBidi" w:eastAsia="Times New Roman" w:hAnsiTheme="minorBidi"/>
          <w:color w:val="050505"/>
          <w:sz w:val="24"/>
          <w:szCs w:val="24"/>
        </w:rPr>
        <w:t>Henya</w:t>
      </w:r>
      <w:proofErr w:type="spellEnd"/>
      <w:r w:rsidRPr="00F40F63">
        <w:rPr>
          <w:rFonts w:asciiTheme="minorBidi" w:eastAsia="Times New Roman" w:hAnsiTheme="minorBidi"/>
          <w:color w:val="050505"/>
          <w:sz w:val="24"/>
          <w:szCs w:val="24"/>
        </w:rPr>
        <w:t xml:space="preserve"> Rachel Diskin (daughter of R. Yehoshua Zelig Diskin) in 1948. In the ‘90s, amid the factious infighting at </w:t>
      </w:r>
      <w:proofErr w:type="spellStart"/>
      <w:r w:rsidRPr="00F40F63">
        <w:rPr>
          <w:rFonts w:asciiTheme="minorBidi" w:eastAsia="Times New Roman" w:hAnsiTheme="minorBidi"/>
          <w:color w:val="050505"/>
          <w:sz w:val="24"/>
          <w:szCs w:val="24"/>
        </w:rPr>
        <w:t>Ponovezh</w:t>
      </w:r>
      <w:proofErr w:type="spellEnd"/>
      <w:r w:rsidRPr="00F40F63">
        <w:rPr>
          <w:rFonts w:asciiTheme="minorBidi" w:eastAsia="Times New Roman" w:hAnsiTheme="minorBidi"/>
          <w:color w:val="050505"/>
          <w:sz w:val="24"/>
          <w:szCs w:val="24"/>
        </w:rPr>
        <w:t xml:space="preserve">, </w:t>
      </w:r>
      <w:proofErr w:type="spellStart"/>
      <w:r w:rsidRPr="00F40F63">
        <w:rPr>
          <w:rFonts w:asciiTheme="minorBidi" w:eastAsia="Times New Roman" w:hAnsiTheme="minorBidi"/>
          <w:color w:val="050505"/>
          <w:sz w:val="24"/>
          <w:szCs w:val="24"/>
        </w:rPr>
        <w:t>Rav</w:t>
      </w:r>
      <w:proofErr w:type="spellEnd"/>
      <w:r w:rsidRPr="00F40F63">
        <w:rPr>
          <w:rFonts w:asciiTheme="minorBidi" w:eastAsia="Times New Roman" w:hAnsiTheme="minorBidi"/>
          <w:color w:val="050505"/>
          <w:sz w:val="24"/>
          <w:szCs w:val="24"/>
        </w:rPr>
        <w:t xml:space="preserve"> Edelstein became a co-head of the Yeshiva and resolving much of the tensions by splitting the yeshiva into two. </w:t>
      </w:r>
    </w:p>
    <w:p w14:paraId="0E8187D2" w14:textId="77777777" w:rsidR="00F40F63" w:rsidRPr="00F40F63" w:rsidRDefault="00F40F63" w:rsidP="00F40F63">
      <w:pPr>
        <w:shd w:val="clear" w:color="auto" w:fill="FFFFFF"/>
        <w:spacing w:after="120" w:line="360" w:lineRule="auto"/>
        <w:jc w:val="both"/>
        <w:rPr>
          <w:rFonts w:asciiTheme="minorBidi" w:eastAsia="Times New Roman" w:hAnsiTheme="minorBidi"/>
          <w:color w:val="050505"/>
          <w:sz w:val="24"/>
          <w:szCs w:val="24"/>
        </w:rPr>
      </w:pPr>
      <w:r w:rsidRPr="00F40F63">
        <w:rPr>
          <w:rFonts w:asciiTheme="minorBidi" w:eastAsia="Times New Roman" w:hAnsiTheme="minorBidi"/>
          <w:color w:val="050505"/>
          <w:sz w:val="24"/>
          <w:szCs w:val="24"/>
        </w:rPr>
        <w:t xml:space="preserve">Not particularly well-known for his </w:t>
      </w:r>
      <w:proofErr w:type="spellStart"/>
      <w:r w:rsidRPr="00F40F63">
        <w:rPr>
          <w:rFonts w:asciiTheme="minorBidi" w:eastAsia="Times New Roman" w:hAnsiTheme="minorBidi"/>
          <w:color w:val="050505"/>
          <w:sz w:val="24"/>
          <w:szCs w:val="24"/>
        </w:rPr>
        <w:t>Sefarim</w:t>
      </w:r>
      <w:proofErr w:type="spellEnd"/>
      <w:r w:rsidRPr="00F40F63">
        <w:rPr>
          <w:rFonts w:asciiTheme="minorBidi" w:eastAsia="Times New Roman" w:hAnsiTheme="minorBidi"/>
          <w:color w:val="050505"/>
          <w:sz w:val="24"/>
          <w:szCs w:val="24"/>
        </w:rPr>
        <w:t xml:space="preserve"> or Torah publications (although he did publish multiple </w:t>
      </w:r>
      <w:proofErr w:type="spellStart"/>
      <w:r w:rsidRPr="00F40F63">
        <w:rPr>
          <w:rFonts w:asciiTheme="minorBidi" w:eastAsia="Times New Roman" w:hAnsiTheme="minorBidi"/>
          <w:color w:val="050505"/>
          <w:sz w:val="24"/>
          <w:szCs w:val="24"/>
        </w:rPr>
        <w:t>Sefarim</w:t>
      </w:r>
      <w:proofErr w:type="spellEnd"/>
      <w:r w:rsidRPr="00F40F63">
        <w:rPr>
          <w:rFonts w:asciiTheme="minorBidi" w:eastAsia="Times New Roman" w:hAnsiTheme="minorBidi"/>
          <w:color w:val="050505"/>
          <w:sz w:val="24"/>
          <w:szCs w:val="24"/>
        </w:rPr>
        <w:t xml:space="preserve">), </w:t>
      </w:r>
      <w:proofErr w:type="spellStart"/>
      <w:r w:rsidRPr="00F40F63">
        <w:rPr>
          <w:rFonts w:asciiTheme="minorBidi" w:eastAsia="Times New Roman" w:hAnsiTheme="minorBidi"/>
          <w:color w:val="050505"/>
          <w:sz w:val="24"/>
          <w:szCs w:val="24"/>
        </w:rPr>
        <w:t>Rav</w:t>
      </w:r>
      <w:proofErr w:type="spellEnd"/>
      <w:r w:rsidRPr="00F40F63">
        <w:rPr>
          <w:rFonts w:asciiTheme="minorBidi" w:eastAsia="Times New Roman" w:hAnsiTheme="minorBidi"/>
          <w:color w:val="050505"/>
          <w:sz w:val="24"/>
          <w:szCs w:val="24"/>
        </w:rPr>
        <w:t xml:space="preserve"> Edelstein was primarily renowned for his effective and level-headed educational and communal leadership. </w:t>
      </w:r>
    </w:p>
    <w:p w14:paraId="1A4441EF" w14:textId="77777777" w:rsidR="00F40F63" w:rsidRPr="00F40F63" w:rsidRDefault="00F40F63" w:rsidP="00F40F63">
      <w:pPr>
        <w:shd w:val="clear" w:color="auto" w:fill="FFFFFF"/>
        <w:spacing w:after="120" w:line="360" w:lineRule="auto"/>
        <w:jc w:val="both"/>
        <w:rPr>
          <w:rFonts w:asciiTheme="minorBidi" w:eastAsia="Times New Roman" w:hAnsiTheme="minorBidi"/>
          <w:color w:val="050505"/>
          <w:sz w:val="24"/>
          <w:szCs w:val="24"/>
        </w:rPr>
      </w:pPr>
      <w:r w:rsidRPr="00F40F63">
        <w:rPr>
          <w:rFonts w:asciiTheme="minorBidi" w:eastAsia="Times New Roman" w:hAnsiTheme="minorBidi"/>
          <w:color w:val="050505"/>
          <w:sz w:val="24"/>
          <w:szCs w:val="24"/>
        </w:rPr>
        <w:t xml:space="preserve">He emphasized an attitude of </w:t>
      </w:r>
      <w:r w:rsidRPr="00F40F63">
        <w:rPr>
          <w:rFonts w:asciiTheme="minorBidi" w:eastAsia="Times New Roman" w:hAnsiTheme="minorBidi"/>
          <w:color w:val="050505"/>
          <w:sz w:val="24"/>
          <w:szCs w:val="24"/>
          <w:rtl/>
        </w:rPr>
        <w:t>חנוך לנער על פי דרכו</w:t>
      </w:r>
      <w:r w:rsidRPr="00F40F63">
        <w:rPr>
          <w:rFonts w:asciiTheme="minorBidi" w:eastAsia="Times New Roman" w:hAnsiTheme="minorBidi"/>
          <w:color w:val="050505"/>
          <w:sz w:val="24"/>
          <w:szCs w:val="24"/>
        </w:rPr>
        <w:t xml:space="preserve">, teaching students Torah in a </w:t>
      </w:r>
      <w:proofErr w:type="spellStart"/>
      <w:r w:rsidRPr="00F40F63">
        <w:rPr>
          <w:rFonts w:asciiTheme="minorBidi" w:eastAsia="Times New Roman" w:hAnsiTheme="minorBidi"/>
          <w:color w:val="050505"/>
          <w:sz w:val="24"/>
          <w:szCs w:val="24"/>
        </w:rPr>
        <w:t>mode</w:t>
      </w:r>
      <w:proofErr w:type="spellEnd"/>
      <w:r w:rsidRPr="00F40F63">
        <w:rPr>
          <w:rFonts w:asciiTheme="minorBidi" w:eastAsia="Times New Roman" w:hAnsiTheme="minorBidi"/>
          <w:color w:val="050505"/>
          <w:sz w:val="24"/>
          <w:szCs w:val="24"/>
        </w:rPr>
        <w:t xml:space="preserve"> that they appreciate, which includes a faster pace for most students (against the trend towards </w:t>
      </w:r>
      <w:proofErr w:type="spellStart"/>
      <w:r w:rsidRPr="00F40F63">
        <w:rPr>
          <w:rFonts w:asciiTheme="minorBidi" w:eastAsia="Times New Roman" w:hAnsiTheme="minorBidi"/>
          <w:color w:val="050505"/>
          <w:sz w:val="24"/>
          <w:szCs w:val="24"/>
        </w:rPr>
        <w:t>Iyyun</w:t>
      </w:r>
      <w:proofErr w:type="spellEnd"/>
      <w:r w:rsidRPr="00F40F63">
        <w:rPr>
          <w:rFonts w:asciiTheme="minorBidi" w:eastAsia="Times New Roman" w:hAnsiTheme="minorBidi"/>
          <w:color w:val="050505"/>
          <w:sz w:val="24"/>
          <w:szCs w:val="24"/>
        </w:rPr>
        <w:t xml:space="preserve"> in past decades). He also emphasized that educators should build relationships with their students in order to increase their love of Torah. </w:t>
      </w:r>
    </w:p>
    <w:p w14:paraId="47A21B9B" w14:textId="77777777" w:rsidR="00F40F63" w:rsidRPr="00F40F63" w:rsidRDefault="00F40F63" w:rsidP="00F40F63">
      <w:pPr>
        <w:shd w:val="clear" w:color="auto" w:fill="FFFFFF"/>
        <w:spacing w:after="120" w:line="360" w:lineRule="auto"/>
        <w:jc w:val="both"/>
        <w:rPr>
          <w:rFonts w:asciiTheme="minorBidi" w:eastAsia="Times New Roman" w:hAnsiTheme="minorBidi"/>
          <w:color w:val="050505"/>
          <w:sz w:val="24"/>
          <w:szCs w:val="24"/>
        </w:rPr>
      </w:pPr>
      <w:proofErr w:type="spellStart"/>
      <w:r w:rsidRPr="00F40F63">
        <w:rPr>
          <w:rFonts w:asciiTheme="minorBidi" w:eastAsia="Times New Roman" w:hAnsiTheme="minorBidi"/>
          <w:color w:val="050505"/>
          <w:sz w:val="24"/>
          <w:szCs w:val="24"/>
        </w:rPr>
        <w:t>Rav</w:t>
      </w:r>
      <w:proofErr w:type="spellEnd"/>
      <w:r w:rsidRPr="00F40F63">
        <w:rPr>
          <w:rFonts w:asciiTheme="minorBidi" w:eastAsia="Times New Roman" w:hAnsiTheme="minorBidi"/>
          <w:color w:val="050505"/>
          <w:sz w:val="24"/>
          <w:szCs w:val="24"/>
        </w:rPr>
        <w:t xml:space="preserve"> Edelstein more generally urged a common-sense approach of relating appropriately to one’s surroundings, rather than adopting an extreme approach of </w:t>
      </w:r>
      <w:r w:rsidRPr="00F40F63">
        <w:rPr>
          <w:rFonts w:asciiTheme="minorBidi" w:eastAsia="Times New Roman" w:hAnsiTheme="minorBidi"/>
          <w:color w:val="050505"/>
          <w:sz w:val="24"/>
          <w:szCs w:val="24"/>
        </w:rPr>
        <w:lastRenderedPageBreak/>
        <w:t xml:space="preserve">ignoring everything outside Torah, or having one’s immersion in Torah come at the expense of one’s family. </w:t>
      </w:r>
    </w:p>
    <w:p w14:paraId="3109E279" w14:textId="77777777" w:rsidR="00F40F63" w:rsidRPr="00F40F63" w:rsidRDefault="00F40F63" w:rsidP="00F40F63">
      <w:pPr>
        <w:shd w:val="clear" w:color="auto" w:fill="FFFFFF"/>
        <w:spacing w:after="120" w:line="360" w:lineRule="auto"/>
        <w:jc w:val="both"/>
        <w:rPr>
          <w:rFonts w:asciiTheme="minorBidi" w:eastAsia="Times New Roman" w:hAnsiTheme="minorBidi"/>
          <w:color w:val="050505"/>
          <w:sz w:val="24"/>
          <w:szCs w:val="24"/>
        </w:rPr>
      </w:pPr>
      <w:r w:rsidRPr="00F40F63">
        <w:rPr>
          <w:rFonts w:asciiTheme="minorBidi" w:eastAsia="Times New Roman" w:hAnsiTheme="minorBidi"/>
          <w:color w:val="050505"/>
          <w:sz w:val="24"/>
          <w:szCs w:val="24"/>
        </w:rPr>
        <w:t xml:space="preserve">He expressed an attitude of relative appreciation for the broader Jewish world, rather than one of rejecting any value of those outside the Haredi community. He also called on the Haredi community to relate to their children who had left the community with a sense of respect and love, saying “there is no other way.” </w:t>
      </w:r>
    </w:p>
    <w:p w14:paraId="63421BA3" w14:textId="77777777" w:rsidR="00F40F63" w:rsidRPr="00F40F63" w:rsidRDefault="00F40F63" w:rsidP="00F40F63">
      <w:pPr>
        <w:shd w:val="clear" w:color="auto" w:fill="FFFFFF"/>
        <w:spacing w:after="120" w:line="360" w:lineRule="auto"/>
        <w:jc w:val="both"/>
        <w:rPr>
          <w:rFonts w:asciiTheme="minorBidi" w:eastAsia="Times New Roman" w:hAnsiTheme="minorBidi"/>
          <w:color w:val="050505"/>
          <w:sz w:val="24"/>
          <w:szCs w:val="24"/>
        </w:rPr>
      </w:pPr>
      <w:r w:rsidRPr="00F40F63">
        <w:rPr>
          <w:rFonts w:asciiTheme="minorBidi" w:eastAsia="Times New Roman" w:hAnsiTheme="minorBidi"/>
          <w:color w:val="050505"/>
          <w:sz w:val="24"/>
          <w:szCs w:val="24"/>
        </w:rPr>
        <w:t xml:space="preserve">Throughout the COVID pandemic, </w:t>
      </w:r>
      <w:proofErr w:type="spellStart"/>
      <w:r w:rsidRPr="00F40F63">
        <w:rPr>
          <w:rFonts w:asciiTheme="minorBidi" w:eastAsia="Times New Roman" w:hAnsiTheme="minorBidi"/>
          <w:color w:val="050505"/>
          <w:sz w:val="24"/>
          <w:szCs w:val="24"/>
        </w:rPr>
        <w:t>Rav</w:t>
      </w:r>
      <w:proofErr w:type="spellEnd"/>
      <w:r w:rsidRPr="00F40F63">
        <w:rPr>
          <w:rFonts w:asciiTheme="minorBidi" w:eastAsia="Times New Roman" w:hAnsiTheme="minorBidi"/>
          <w:color w:val="050505"/>
          <w:sz w:val="24"/>
          <w:szCs w:val="24"/>
        </w:rPr>
        <w:t xml:space="preserve"> Edelstein consistently asserted the need to take health considerations seriously. Notably, he was among the first to call upon Israel’s Haredi community to shut down their Minyanim and the strongest in insisting that </w:t>
      </w:r>
      <w:proofErr w:type="spellStart"/>
      <w:r w:rsidRPr="00F40F63">
        <w:rPr>
          <w:rFonts w:asciiTheme="minorBidi" w:eastAsia="Times New Roman" w:hAnsiTheme="minorBidi"/>
          <w:color w:val="050505"/>
          <w:sz w:val="24"/>
          <w:szCs w:val="24"/>
        </w:rPr>
        <w:t>Yeshivos</w:t>
      </w:r>
      <w:proofErr w:type="spellEnd"/>
      <w:r w:rsidRPr="00F40F63">
        <w:rPr>
          <w:rFonts w:asciiTheme="minorBidi" w:eastAsia="Times New Roman" w:hAnsiTheme="minorBidi"/>
          <w:color w:val="050505"/>
          <w:sz w:val="24"/>
          <w:szCs w:val="24"/>
        </w:rPr>
        <w:t xml:space="preserve"> remain closed when public health officials warned of significant dangers. On a personal level, he did not appear publicly for an extended period and took serious precautions afterwards. </w:t>
      </w:r>
    </w:p>
    <w:p w14:paraId="7A2B3AB1" w14:textId="77777777" w:rsidR="00F40F63" w:rsidRPr="00F40F63" w:rsidRDefault="00F40F63" w:rsidP="00F40F63">
      <w:pPr>
        <w:shd w:val="clear" w:color="auto" w:fill="FFFFFF"/>
        <w:spacing w:after="120" w:line="360" w:lineRule="auto"/>
        <w:jc w:val="both"/>
        <w:rPr>
          <w:rFonts w:asciiTheme="minorBidi" w:eastAsia="Times New Roman" w:hAnsiTheme="minorBidi"/>
          <w:color w:val="050505"/>
          <w:sz w:val="24"/>
          <w:szCs w:val="24"/>
        </w:rPr>
      </w:pPr>
      <w:r w:rsidRPr="00F40F63">
        <w:rPr>
          <w:rFonts w:asciiTheme="minorBidi" w:eastAsia="Times New Roman" w:hAnsiTheme="minorBidi"/>
          <w:color w:val="050505"/>
          <w:sz w:val="24"/>
          <w:szCs w:val="24"/>
        </w:rPr>
        <w:t xml:space="preserve">He regularly put forward a theodicy (following </w:t>
      </w:r>
      <w:proofErr w:type="spellStart"/>
      <w:r w:rsidRPr="00F40F63">
        <w:rPr>
          <w:rFonts w:asciiTheme="minorBidi" w:eastAsia="Times New Roman" w:hAnsiTheme="minorBidi"/>
          <w:color w:val="050505"/>
          <w:sz w:val="24"/>
          <w:szCs w:val="24"/>
        </w:rPr>
        <w:t>Yevamos</w:t>
      </w:r>
      <w:proofErr w:type="spellEnd"/>
      <w:r w:rsidRPr="00F40F63">
        <w:rPr>
          <w:rFonts w:asciiTheme="minorBidi" w:eastAsia="Times New Roman" w:hAnsiTheme="minorBidi"/>
          <w:color w:val="050505"/>
          <w:sz w:val="24"/>
          <w:szCs w:val="24"/>
        </w:rPr>
        <w:t xml:space="preserve"> 63a) that </w:t>
      </w:r>
      <w:r w:rsidRPr="00F40F63">
        <w:rPr>
          <w:rFonts w:asciiTheme="minorBidi" w:eastAsia="Times New Roman" w:hAnsiTheme="minorBidi"/>
          <w:color w:val="050505"/>
          <w:sz w:val="24"/>
          <w:szCs w:val="24"/>
          <w:rtl/>
        </w:rPr>
        <w:t>אין פורענות באה לעולם אלא בשביל ישראל</w:t>
      </w:r>
      <w:r w:rsidRPr="00F40F63">
        <w:rPr>
          <w:rFonts w:asciiTheme="minorBidi" w:eastAsia="Times New Roman" w:hAnsiTheme="minorBidi"/>
          <w:color w:val="050505"/>
          <w:sz w:val="24"/>
          <w:szCs w:val="24"/>
        </w:rPr>
        <w:t>, “suffering occurs in the world only because of Israel,” using that to avoid blaming calamities on others and instead urging the Torah world to take the message that misfortune is cause for looking inward and improving one’s own ways.</w:t>
      </w:r>
    </w:p>
    <w:p w14:paraId="67778984" w14:textId="77777777" w:rsidR="00F40F63" w:rsidRPr="00F40F63" w:rsidRDefault="00F40F63" w:rsidP="00F40F63">
      <w:pPr>
        <w:shd w:val="clear" w:color="auto" w:fill="FFFFFF"/>
        <w:spacing w:after="120" w:line="360" w:lineRule="auto"/>
        <w:jc w:val="both"/>
        <w:rPr>
          <w:rFonts w:asciiTheme="minorBidi" w:eastAsia="Times New Roman" w:hAnsiTheme="minorBidi"/>
          <w:color w:val="050505"/>
          <w:sz w:val="24"/>
          <w:szCs w:val="24"/>
        </w:rPr>
      </w:pPr>
      <w:r w:rsidRPr="00F40F63">
        <w:rPr>
          <w:rFonts w:asciiTheme="minorBidi" w:eastAsia="Times New Roman" w:hAnsiTheme="minorBidi"/>
          <w:color w:val="050505"/>
          <w:sz w:val="24"/>
          <w:szCs w:val="24"/>
        </w:rPr>
        <w:t xml:space="preserve">His attitude towards the Chaim </w:t>
      </w:r>
      <w:proofErr w:type="spellStart"/>
      <w:r w:rsidRPr="00F40F63">
        <w:rPr>
          <w:rFonts w:asciiTheme="minorBidi" w:eastAsia="Times New Roman" w:hAnsiTheme="minorBidi"/>
          <w:color w:val="050505"/>
          <w:sz w:val="24"/>
          <w:szCs w:val="24"/>
        </w:rPr>
        <w:t>Walder</w:t>
      </w:r>
      <w:proofErr w:type="spellEnd"/>
      <w:r w:rsidRPr="00F40F63">
        <w:rPr>
          <w:rFonts w:asciiTheme="minorBidi" w:eastAsia="Times New Roman" w:hAnsiTheme="minorBidi"/>
          <w:color w:val="050505"/>
          <w:sz w:val="24"/>
          <w:szCs w:val="24"/>
        </w:rPr>
        <w:t xml:space="preserve"> scandal, urging that issues of sexual abuse must be dealt with internally, and that there was no place for airing these issues in the media, was criticized by many. </w:t>
      </w:r>
    </w:p>
    <w:p w14:paraId="6FE37879" w14:textId="77777777" w:rsidR="00F40F63" w:rsidRPr="00F40F63" w:rsidRDefault="00F40F63" w:rsidP="00F40F63">
      <w:pPr>
        <w:shd w:val="clear" w:color="auto" w:fill="FFFFFF"/>
        <w:spacing w:after="120" w:line="360" w:lineRule="auto"/>
        <w:jc w:val="both"/>
        <w:rPr>
          <w:rFonts w:asciiTheme="minorBidi" w:eastAsia="Times New Roman" w:hAnsiTheme="minorBidi"/>
          <w:color w:val="050505"/>
          <w:sz w:val="24"/>
          <w:szCs w:val="24"/>
        </w:rPr>
      </w:pPr>
      <w:r w:rsidRPr="00F40F63">
        <w:rPr>
          <w:rFonts w:asciiTheme="minorBidi" w:eastAsia="Times New Roman" w:hAnsiTheme="minorBidi"/>
          <w:color w:val="050505"/>
          <w:sz w:val="24"/>
          <w:szCs w:val="24"/>
        </w:rPr>
        <w:t xml:space="preserve">His wife predeceased him in 2001. </w:t>
      </w:r>
      <w:proofErr w:type="spellStart"/>
      <w:r w:rsidRPr="00F40F63">
        <w:rPr>
          <w:rFonts w:asciiTheme="minorBidi" w:eastAsia="Times New Roman" w:hAnsiTheme="minorBidi"/>
          <w:color w:val="050505"/>
          <w:sz w:val="24"/>
          <w:szCs w:val="24"/>
        </w:rPr>
        <w:t>Rav</w:t>
      </w:r>
      <w:proofErr w:type="spellEnd"/>
      <w:r w:rsidRPr="00F40F63">
        <w:rPr>
          <w:rFonts w:asciiTheme="minorBidi" w:eastAsia="Times New Roman" w:hAnsiTheme="minorBidi"/>
          <w:color w:val="050505"/>
          <w:sz w:val="24"/>
          <w:szCs w:val="24"/>
        </w:rPr>
        <w:t xml:space="preserve"> Edelstein is survived by multiple children and children-in-law, many of whom serve as rabbis and educators, primarily in the </w:t>
      </w:r>
      <w:proofErr w:type="spellStart"/>
      <w:r w:rsidRPr="00F40F63">
        <w:rPr>
          <w:rFonts w:asciiTheme="minorBidi" w:eastAsia="Times New Roman" w:hAnsiTheme="minorBidi"/>
          <w:color w:val="050505"/>
          <w:sz w:val="24"/>
          <w:szCs w:val="24"/>
        </w:rPr>
        <w:t>Bnei</w:t>
      </w:r>
      <w:proofErr w:type="spellEnd"/>
      <w:r w:rsidRPr="00F40F63">
        <w:rPr>
          <w:rFonts w:asciiTheme="minorBidi" w:eastAsia="Times New Roman" w:hAnsiTheme="minorBidi"/>
          <w:color w:val="050505"/>
          <w:sz w:val="24"/>
          <w:szCs w:val="24"/>
        </w:rPr>
        <w:t xml:space="preserve"> </w:t>
      </w:r>
      <w:proofErr w:type="spellStart"/>
      <w:r w:rsidRPr="00F40F63">
        <w:rPr>
          <w:rFonts w:asciiTheme="minorBidi" w:eastAsia="Times New Roman" w:hAnsiTheme="minorBidi"/>
          <w:color w:val="050505"/>
          <w:sz w:val="24"/>
          <w:szCs w:val="24"/>
        </w:rPr>
        <w:t>Brak</w:t>
      </w:r>
      <w:proofErr w:type="spellEnd"/>
      <w:r w:rsidRPr="00F40F63">
        <w:rPr>
          <w:rFonts w:asciiTheme="minorBidi" w:eastAsia="Times New Roman" w:hAnsiTheme="minorBidi"/>
          <w:color w:val="050505"/>
          <w:sz w:val="24"/>
          <w:szCs w:val="24"/>
        </w:rPr>
        <w:t xml:space="preserve"> region. </w:t>
      </w:r>
    </w:p>
    <w:p w14:paraId="0491ACE7" w14:textId="77777777" w:rsidR="00F40F63" w:rsidRPr="00F40F63" w:rsidRDefault="00F40F63" w:rsidP="00F40F63">
      <w:pPr>
        <w:shd w:val="clear" w:color="auto" w:fill="FFFFFF"/>
        <w:spacing w:after="120" w:line="360" w:lineRule="auto"/>
        <w:jc w:val="both"/>
        <w:rPr>
          <w:rFonts w:asciiTheme="minorBidi" w:eastAsia="Times New Roman" w:hAnsiTheme="minorBidi"/>
          <w:color w:val="050505"/>
          <w:sz w:val="24"/>
          <w:szCs w:val="24"/>
        </w:rPr>
      </w:pPr>
      <w:r w:rsidRPr="00F40F63">
        <w:rPr>
          <w:rFonts w:asciiTheme="minorBidi" w:eastAsia="Times New Roman" w:hAnsiTheme="minorBidi"/>
          <w:color w:val="050505"/>
          <w:sz w:val="24"/>
          <w:szCs w:val="24"/>
        </w:rPr>
        <w:t>His deep-seated understanding, insight, and leadership will be sorely missed.</w:t>
      </w:r>
    </w:p>
    <w:p w14:paraId="63A2BF9B" w14:textId="77777777" w:rsidR="00F40F63" w:rsidRPr="00F40F63" w:rsidRDefault="00F40F63" w:rsidP="00F40F63">
      <w:pPr>
        <w:shd w:val="clear" w:color="auto" w:fill="FFFFFF"/>
        <w:bidi/>
        <w:spacing w:after="120" w:line="360" w:lineRule="auto"/>
        <w:jc w:val="both"/>
        <w:rPr>
          <w:rFonts w:asciiTheme="minorBidi" w:eastAsia="Times New Roman" w:hAnsiTheme="minorBidi"/>
          <w:color w:val="050505"/>
          <w:sz w:val="24"/>
          <w:szCs w:val="24"/>
        </w:rPr>
      </w:pPr>
      <w:r w:rsidRPr="00F40F63">
        <w:rPr>
          <w:rFonts w:asciiTheme="minorBidi" w:eastAsia="Times New Roman" w:hAnsiTheme="minorBidi"/>
          <w:color w:val="050505"/>
          <w:sz w:val="24"/>
          <w:szCs w:val="24"/>
          <w:rtl/>
        </w:rPr>
        <w:t>תהא נשמתו צרורה בצרור החיים</w:t>
      </w:r>
    </w:p>
    <w:p w14:paraId="76EB0956" w14:textId="77777777" w:rsidR="002334D9" w:rsidRPr="00F40F63" w:rsidRDefault="002334D9" w:rsidP="00F40F63">
      <w:pPr>
        <w:spacing w:after="120" w:line="360" w:lineRule="auto"/>
        <w:jc w:val="both"/>
        <w:rPr>
          <w:rFonts w:asciiTheme="minorBidi" w:hAnsiTheme="minorBidi"/>
          <w:sz w:val="24"/>
          <w:szCs w:val="24"/>
        </w:rPr>
      </w:pPr>
    </w:p>
    <w:sectPr w:rsidR="002334D9" w:rsidRPr="00F40F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63"/>
    <w:rsid w:val="002334D9"/>
    <w:rsid w:val="005715EF"/>
    <w:rsid w:val="00F40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5002"/>
  <w15:chartTrackingRefBased/>
  <w15:docId w15:val="{1E41E1A2-66A7-4640-8C7E-18691943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28320">
      <w:bodyDiv w:val="1"/>
      <w:marLeft w:val="0"/>
      <w:marRight w:val="0"/>
      <w:marTop w:val="0"/>
      <w:marBottom w:val="0"/>
      <w:divBdr>
        <w:top w:val="none" w:sz="0" w:space="0" w:color="auto"/>
        <w:left w:val="none" w:sz="0" w:space="0" w:color="auto"/>
        <w:bottom w:val="none" w:sz="0" w:space="0" w:color="auto"/>
        <w:right w:val="none" w:sz="0" w:space="0" w:color="auto"/>
      </w:divBdr>
      <w:divsChild>
        <w:div w:id="1109619525">
          <w:marLeft w:val="0"/>
          <w:marRight w:val="0"/>
          <w:marTop w:val="0"/>
          <w:marBottom w:val="0"/>
          <w:divBdr>
            <w:top w:val="none" w:sz="0" w:space="0" w:color="auto"/>
            <w:left w:val="none" w:sz="0" w:space="0" w:color="auto"/>
            <w:bottom w:val="none" w:sz="0" w:space="0" w:color="auto"/>
            <w:right w:val="none" w:sz="0" w:space="0" w:color="auto"/>
          </w:divBdr>
        </w:div>
        <w:div w:id="299582062">
          <w:marLeft w:val="0"/>
          <w:marRight w:val="0"/>
          <w:marTop w:val="120"/>
          <w:marBottom w:val="0"/>
          <w:divBdr>
            <w:top w:val="none" w:sz="0" w:space="0" w:color="auto"/>
            <w:left w:val="none" w:sz="0" w:space="0" w:color="auto"/>
            <w:bottom w:val="none" w:sz="0" w:space="0" w:color="auto"/>
            <w:right w:val="none" w:sz="0" w:space="0" w:color="auto"/>
          </w:divBdr>
          <w:divsChild>
            <w:div w:id="1329481520">
              <w:marLeft w:val="0"/>
              <w:marRight w:val="0"/>
              <w:marTop w:val="0"/>
              <w:marBottom w:val="0"/>
              <w:divBdr>
                <w:top w:val="none" w:sz="0" w:space="0" w:color="auto"/>
                <w:left w:val="none" w:sz="0" w:space="0" w:color="auto"/>
                <w:bottom w:val="none" w:sz="0" w:space="0" w:color="auto"/>
                <w:right w:val="none" w:sz="0" w:space="0" w:color="auto"/>
              </w:divBdr>
            </w:div>
          </w:divsChild>
        </w:div>
        <w:div w:id="1403914208">
          <w:marLeft w:val="0"/>
          <w:marRight w:val="0"/>
          <w:marTop w:val="120"/>
          <w:marBottom w:val="0"/>
          <w:divBdr>
            <w:top w:val="none" w:sz="0" w:space="0" w:color="auto"/>
            <w:left w:val="none" w:sz="0" w:space="0" w:color="auto"/>
            <w:bottom w:val="none" w:sz="0" w:space="0" w:color="auto"/>
            <w:right w:val="none" w:sz="0" w:space="0" w:color="auto"/>
          </w:divBdr>
          <w:divsChild>
            <w:div w:id="148060149">
              <w:marLeft w:val="0"/>
              <w:marRight w:val="0"/>
              <w:marTop w:val="0"/>
              <w:marBottom w:val="0"/>
              <w:divBdr>
                <w:top w:val="none" w:sz="0" w:space="0" w:color="auto"/>
                <w:left w:val="none" w:sz="0" w:space="0" w:color="auto"/>
                <w:bottom w:val="none" w:sz="0" w:space="0" w:color="auto"/>
                <w:right w:val="none" w:sz="0" w:space="0" w:color="auto"/>
              </w:divBdr>
            </w:div>
          </w:divsChild>
        </w:div>
        <w:div w:id="1786539445">
          <w:marLeft w:val="0"/>
          <w:marRight w:val="0"/>
          <w:marTop w:val="120"/>
          <w:marBottom w:val="0"/>
          <w:divBdr>
            <w:top w:val="none" w:sz="0" w:space="0" w:color="auto"/>
            <w:left w:val="none" w:sz="0" w:space="0" w:color="auto"/>
            <w:bottom w:val="none" w:sz="0" w:space="0" w:color="auto"/>
            <w:right w:val="none" w:sz="0" w:space="0" w:color="auto"/>
          </w:divBdr>
          <w:divsChild>
            <w:div w:id="719212539">
              <w:marLeft w:val="0"/>
              <w:marRight w:val="0"/>
              <w:marTop w:val="0"/>
              <w:marBottom w:val="0"/>
              <w:divBdr>
                <w:top w:val="none" w:sz="0" w:space="0" w:color="auto"/>
                <w:left w:val="none" w:sz="0" w:space="0" w:color="auto"/>
                <w:bottom w:val="none" w:sz="0" w:space="0" w:color="auto"/>
                <w:right w:val="none" w:sz="0" w:space="0" w:color="auto"/>
              </w:divBdr>
            </w:div>
          </w:divsChild>
        </w:div>
        <w:div w:id="217396071">
          <w:marLeft w:val="0"/>
          <w:marRight w:val="0"/>
          <w:marTop w:val="120"/>
          <w:marBottom w:val="0"/>
          <w:divBdr>
            <w:top w:val="none" w:sz="0" w:space="0" w:color="auto"/>
            <w:left w:val="none" w:sz="0" w:space="0" w:color="auto"/>
            <w:bottom w:val="none" w:sz="0" w:space="0" w:color="auto"/>
            <w:right w:val="none" w:sz="0" w:space="0" w:color="auto"/>
          </w:divBdr>
          <w:divsChild>
            <w:div w:id="1693650725">
              <w:marLeft w:val="0"/>
              <w:marRight w:val="0"/>
              <w:marTop w:val="0"/>
              <w:marBottom w:val="0"/>
              <w:divBdr>
                <w:top w:val="none" w:sz="0" w:space="0" w:color="auto"/>
                <w:left w:val="none" w:sz="0" w:space="0" w:color="auto"/>
                <w:bottom w:val="none" w:sz="0" w:space="0" w:color="auto"/>
                <w:right w:val="none" w:sz="0" w:space="0" w:color="auto"/>
              </w:divBdr>
            </w:div>
          </w:divsChild>
        </w:div>
        <w:div w:id="754471258">
          <w:marLeft w:val="0"/>
          <w:marRight w:val="0"/>
          <w:marTop w:val="120"/>
          <w:marBottom w:val="0"/>
          <w:divBdr>
            <w:top w:val="none" w:sz="0" w:space="0" w:color="auto"/>
            <w:left w:val="none" w:sz="0" w:space="0" w:color="auto"/>
            <w:bottom w:val="none" w:sz="0" w:space="0" w:color="auto"/>
            <w:right w:val="none" w:sz="0" w:space="0" w:color="auto"/>
          </w:divBdr>
          <w:divsChild>
            <w:div w:id="110445107">
              <w:marLeft w:val="0"/>
              <w:marRight w:val="0"/>
              <w:marTop w:val="0"/>
              <w:marBottom w:val="0"/>
              <w:divBdr>
                <w:top w:val="none" w:sz="0" w:space="0" w:color="auto"/>
                <w:left w:val="none" w:sz="0" w:space="0" w:color="auto"/>
                <w:bottom w:val="none" w:sz="0" w:space="0" w:color="auto"/>
                <w:right w:val="none" w:sz="0" w:space="0" w:color="auto"/>
              </w:divBdr>
            </w:div>
          </w:divsChild>
        </w:div>
        <w:div w:id="2135295272">
          <w:marLeft w:val="0"/>
          <w:marRight w:val="0"/>
          <w:marTop w:val="120"/>
          <w:marBottom w:val="0"/>
          <w:divBdr>
            <w:top w:val="none" w:sz="0" w:space="0" w:color="auto"/>
            <w:left w:val="none" w:sz="0" w:space="0" w:color="auto"/>
            <w:bottom w:val="none" w:sz="0" w:space="0" w:color="auto"/>
            <w:right w:val="none" w:sz="0" w:space="0" w:color="auto"/>
          </w:divBdr>
          <w:divsChild>
            <w:div w:id="415250382">
              <w:marLeft w:val="0"/>
              <w:marRight w:val="0"/>
              <w:marTop w:val="0"/>
              <w:marBottom w:val="0"/>
              <w:divBdr>
                <w:top w:val="none" w:sz="0" w:space="0" w:color="auto"/>
                <w:left w:val="none" w:sz="0" w:space="0" w:color="auto"/>
                <w:bottom w:val="none" w:sz="0" w:space="0" w:color="auto"/>
                <w:right w:val="none" w:sz="0" w:space="0" w:color="auto"/>
              </w:divBdr>
            </w:div>
          </w:divsChild>
        </w:div>
        <w:div w:id="1708680744">
          <w:marLeft w:val="0"/>
          <w:marRight w:val="0"/>
          <w:marTop w:val="120"/>
          <w:marBottom w:val="0"/>
          <w:divBdr>
            <w:top w:val="none" w:sz="0" w:space="0" w:color="auto"/>
            <w:left w:val="none" w:sz="0" w:space="0" w:color="auto"/>
            <w:bottom w:val="none" w:sz="0" w:space="0" w:color="auto"/>
            <w:right w:val="none" w:sz="0" w:space="0" w:color="auto"/>
          </w:divBdr>
          <w:divsChild>
            <w:div w:id="1467356144">
              <w:marLeft w:val="0"/>
              <w:marRight w:val="0"/>
              <w:marTop w:val="0"/>
              <w:marBottom w:val="0"/>
              <w:divBdr>
                <w:top w:val="none" w:sz="0" w:space="0" w:color="auto"/>
                <w:left w:val="none" w:sz="0" w:space="0" w:color="auto"/>
                <w:bottom w:val="none" w:sz="0" w:space="0" w:color="auto"/>
                <w:right w:val="none" w:sz="0" w:space="0" w:color="auto"/>
              </w:divBdr>
            </w:div>
          </w:divsChild>
        </w:div>
        <w:div w:id="298193369">
          <w:marLeft w:val="0"/>
          <w:marRight w:val="0"/>
          <w:marTop w:val="120"/>
          <w:marBottom w:val="0"/>
          <w:divBdr>
            <w:top w:val="none" w:sz="0" w:space="0" w:color="auto"/>
            <w:left w:val="none" w:sz="0" w:space="0" w:color="auto"/>
            <w:bottom w:val="none" w:sz="0" w:space="0" w:color="auto"/>
            <w:right w:val="none" w:sz="0" w:space="0" w:color="auto"/>
          </w:divBdr>
          <w:divsChild>
            <w:div w:id="983580313">
              <w:marLeft w:val="0"/>
              <w:marRight w:val="0"/>
              <w:marTop w:val="0"/>
              <w:marBottom w:val="0"/>
              <w:divBdr>
                <w:top w:val="none" w:sz="0" w:space="0" w:color="auto"/>
                <w:left w:val="none" w:sz="0" w:space="0" w:color="auto"/>
                <w:bottom w:val="none" w:sz="0" w:space="0" w:color="auto"/>
                <w:right w:val="none" w:sz="0" w:space="0" w:color="auto"/>
              </w:divBdr>
            </w:div>
          </w:divsChild>
        </w:div>
        <w:div w:id="1268468038">
          <w:marLeft w:val="0"/>
          <w:marRight w:val="0"/>
          <w:marTop w:val="120"/>
          <w:marBottom w:val="0"/>
          <w:divBdr>
            <w:top w:val="none" w:sz="0" w:space="0" w:color="auto"/>
            <w:left w:val="none" w:sz="0" w:space="0" w:color="auto"/>
            <w:bottom w:val="none" w:sz="0" w:space="0" w:color="auto"/>
            <w:right w:val="none" w:sz="0" w:space="0" w:color="auto"/>
          </w:divBdr>
          <w:divsChild>
            <w:div w:id="1334213632">
              <w:marLeft w:val="0"/>
              <w:marRight w:val="0"/>
              <w:marTop w:val="0"/>
              <w:marBottom w:val="0"/>
              <w:divBdr>
                <w:top w:val="none" w:sz="0" w:space="0" w:color="auto"/>
                <w:left w:val="none" w:sz="0" w:space="0" w:color="auto"/>
                <w:bottom w:val="none" w:sz="0" w:space="0" w:color="auto"/>
                <w:right w:val="none" w:sz="0" w:space="0" w:color="auto"/>
              </w:divBdr>
            </w:div>
          </w:divsChild>
        </w:div>
        <w:div w:id="666402405">
          <w:marLeft w:val="0"/>
          <w:marRight w:val="0"/>
          <w:marTop w:val="120"/>
          <w:marBottom w:val="0"/>
          <w:divBdr>
            <w:top w:val="none" w:sz="0" w:space="0" w:color="auto"/>
            <w:left w:val="none" w:sz="0" w:space="0" w:color="auto"/>
            <w:bottom w:val="none" w:sz="0" w:space="0" w:color="auto"/>
            <w:right w:val="none" w:sz="0" w:space="0" w:color="auto"/>
          </w:divBdr>
          <w:divsChild>
            <w:div w:id="731586630">
              <w:marLeft w:val="0"/>
              <w:marRight w:val="0"/>
              <w:marTop w:val="0"/>
              <w:marBottom w:val="0"/>
              <w:divBdr>
                <w:top w:val="none" w:sz="0" w:space="0" w:color="auto"/>
                <w:left w:val="none" w:sz="0" w:space="0" w:color="auto"/>
                <w:bottom w:val="none" w:sz="0" w:space="0" w:color="auto"/>
                <w:right w:val="none" w:sz="0" w:space="0" w:color="auto"/>
              </w:divBdr>
            </w:div>
          </w:divsChild>
        </w:div>
        <w:div w:id="1327854464">
          <w:marLeft w:val="0"/>
          <w:marRight w:val="0"/>
          <w:marTop w:val="120"/>
          <w:marBottom w:val="0"/>
          <w:divBdr>
            <w:top w:val="none" w:sz="0" w:space="0" w:color="auto"/>
            <w:left w:val="none" w:sz="0" w:space="0" w:color="auto"/>
            <w:bottom w:val="none" w:sz="0" w:space="0" w:color="auto"/>
            <w:right w:val="none" w:sz="0" w:space="0" w:color="auto"/>
          </w:divBdr>
          <w:divsChild>
            <w:div w:id="92753047">
              <w:marLeft w:val="0"/>
              <w:marRight w:val="0"/>
              <w:marTop w:val="0"/>
              <w:marBottom w:val="0"/>
              <w:divBdr>
                <w:top w:val="none" w:sz="0" w:space="0" w:color="auto"/>
                <w:left w:val="none" w:sz="0" w:space="0" w:color="auto"/>
                <w:bottom w:val="none" w:sz="0" w:space="0" w:color="auto"/>
                <w:right w:val="none" w:sz="0" w:space="0" w:color="auto"/>
              </w:divBdr>
            </w:div>
          </w:divsChild>
        </w:div>
        <w:div w:id="1982686057">
          <w:marLeft w:val="0"/>
          <w:marRight w:val="0"/>
          <w:marTop w:val="120"/>
          <w:marBottom w:val="0"/>
          <w:divBdr>
            <w:top w:val="none" w:sz="0" w:space="0" w:color="auto"/>
            <w:left w:val="none" w:sz="0" w:space="0" w:color="auto"/>
            <w:bottom w:val="none" w:sz="0" w:space="0" w:color="auto"/>
            <w:right w:val="none" w:sz="0" w:space="0" w:color="auto"/>
          </w:divBdr>
          <w:divsChild>
            <w:div w:id="261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2023-05-30T15:30:00Z</dcterms:created>
  <dcterms:modified xsi:type="dcterms:W3CDTF">2023-05-30T15:37:00Z</dcterms:modified>
</cp:coreProperties>
</file>