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161A7AAE" w:rsidR="00685E21" w:rsidRPr="000933E7" w:rsidRDefault="00685E21" w:rsidP="000933E7">
      <w:pPr>
        <w:pStyle w:val="ad"/>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1A10C4">
        <w:rPr>
          <w:rFonts w:ascii="Heebo" w:hAnsi="Heebo" w:cs="Heebo" w:hint="cs"/>
          <w:rtl/>
        </w:rPr>
        <w:t>משה ליכטנשטיין</w:t>
      </w:r>
      <w:r w:rsidR="005375C4">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567794AF" w:rsidR="00685E21" w:rsidRPr="000933E7" w:rsidRDefault="002D7DF4" w:rsidP="000933E7">
      <w:pPr>
        <w:pStyle w:val="ad"/>
        <w:rPr>
          <w:rFonts w:ascii="Heebo" w:hAnsi="Heebo" w:cs="Heebo"/>
          <w:rtl/>
        </w:rPr>
      </w:pPr>
      <w:r w:rsidRPr="000933E7">
        <w:rPr>
          <w:rFonts w:ascii="Heebo" w:hAnsi="Heebo" w:cs="Heebo"/>
          <w:rtl/>
        </w:rPr>
        <w:t xml:space="preserve">שיחה </w:t>
      </w:r>
      <w:r w:rsidR="005375C4">
        <w:rPr>
          <w:rFonts w:ascii="Heebo" w:hAnsi="Heebo" w:cs="Heebo" w:hint="cs"/>
          <w:rtl/>
        </w:rPr>
        <w:t>ל</w:t>
      </w:r>
      <w:r w:rsidR="001A10C4">
        <w:rPr>
          <w:rFonts w:ascii="Heebo" w:hAnsi="Heebo" w:cs="Heebo" w:hint="cs"/>
          <w:rtl/>
        </w:rPr>
        <w:t>ל"ג בעומר</w:t>
      </w:r>
    </w:p>
    <w:p w14:paraId="43E73A19" w14:textId="5CB3AC3C" w:rsidR="00685E21" w:rsidRPr="000933E7" w:rsidRDefault="00A63BFC" w:rsidP="000933E7">
      <w:pPr>
        <w:pStyle w:val="1"/>
        <w:rPr>
          <w:sz w:val="22"/>
          <w:szCs w:val="46"/>
        </w:rPr>
      </w:pPr>
      <w:bookmarkStart w:id="0" w:name="OLE_LINK1"/>
      <w:r>
        <w:rPr>
          <w:rFonts w:hint="cs"/>
          <w:rtl/>
        </w:rPr>
        <w:t>לדמותו של רבי עקיבא</w:t>
      </w:r>
      <w:r w:rsidR="000754EF" w:rsidRPr="000933E7">
        <w:rPr>
          <w:rStyle w:val="aa"/>
          <w:rFonts w:ascii="Heebo" w:eastAsiaTheme="majorEastAsia" w:hAnsi="Heebo" w:cs="Heebo"/>
          <w:sz w:val="40"/>
          <w:szCs w:val="40"/>
          <w:rtl/>
        </w:rPr>
        <w:footnoteReference w:customMarkFollows="1" w:id="2"/>
        <w:t>*</w:t>
      </w:r>
    </w:p>
    <w:bookmarkEnd w:id="0"/>
    <w:p w14:paraId="7086D363" w14:textId="446AE867" w:rsidR="0048378F" w:rsidRDefault="003161A4" w:rsidP="00F764B1">
      <w:pPr>
        <w:pStyle w:val="I0"/>
        <w:rPr>
          <w:rtl/>
        </w:rPr>
      </w:pPr>
      <w:r>
        <w:rPr>
          <w:rFonts w:hint="cs"/>
          <w:rtl/>
        </w:rPr>
        <w:t>פתיחה</w:t>
      </w:r>
    </w:p>
    <w:p w14:paraId="27207604" w14:textId="4054A787" w:rsidR="00923C15" w:rsidRDefault="00923C15" w:rsidP="00923C15">
      <w:r>
        <w:rPr>
          <w:rFonts w:hint="cs"/>
          <w:rtl/>
        </w:rPr>
        <w:t xml:space="preserve">לרגל ל"ג בעמר </w:t>
      </w:r>
      <w:r w:rsidR="003518CA">
        <w:rPr>
          <w:rFonts w:hint="cs"/>
          <w:rtl/>
        </w:rPr>
        <w:t>הקרב ובא, א</w:t>
      </w:r>
      <w:r>
        <w:rPr>
          <w:rFonts w:hint="cs"/>
          <w:rtl/>
        </w:rPr>
        <w:t>רשה לעצמי לדבר על רבי עקיבא.</w:t>
      </w:r>
      <w:r w:rsidR="00F841F6">
        <w:rPr>
          <w:rFonts w:hint="cs"/>
          <w:rtl/>
        </w:rPr>
        <w:t xml:space="preserve"> אנו נמצאים כעת בימי ספירת העומר, ימים שבהם מתו</w:t>
      </w:r>
      <w:r w:rsidR="00012258">
        <w:rPr>
          <w:rFonts w:hint="cs"/>
          <w:rtl/>
        </w:rPr>
        <w:t xml:space="preserve"> המוני תלמידיו, כפי שמתואר בגמרא:</w:t>
      </w:r>
    </w:p>
    <w:p w14:paraId="235C2FCD" w14:textId="271484A4" w:rsidR="00923C15" w:rsidRDefault="00E12C97" w:rsidP="00E12C97">
      <w:pPr>
        <w:pStyle w:val="aff5"/>
      </w:pPr>
      <w:r>
        <w:rPr>
          <w:rStyle w:val="he"/>
          <w:rFonts w:hint="cs"/>
          <w:rtl/>
        </w:rPr>
        <w:t>"</w:t>
      </w:r>
      <w:r w:rsidRPr="00E12C97">
        <w:rPr>
          <w:rStyle w:val="he"/>
          <w:rtl/>
        </w:rPr>
        <w:t xml:space="preserve">ר"ע אומר: למד תורה בילדותו </w:t>
      </w:r>
      <w:r>
        <w:rPr>
          <w:rStyle w:val="he"/>
          <w:rtl/>
        </w:rPr>
        <w:t>–</w:t>
      </w:r>
      <w:r w:rsidRPr="00E12C97">
        <w:rPr>
          <w:rStyle w:val="he"/>
          <w:rtl/>
        </w:rPr>
        <w:t xml:space="preserve"> ילמוד תורה בזקנותו, היו לו תלמידים בילדותו </w:t>
      </w:r>
      <w:r>
        <w:rPr>
          <w:rStyle w:val="he"/>
          <w:rtl/>
        </w:rPr>
        <w:t>–</w:t>
      </w:r>
      <w:r w:rsidRPr="00E12C97">
        <w:rPr>
          <w:rStyle w:val="he"/>
          <w:rtl/>
        </w:rPr>
        <w:t xml:space="preserve"> יהיו לו תלמידים בזקנותו, שנא': </w:t>
      </w:r>
      <w:r>
        <w:rPr>
          <w:rStyle w:val="he"/>
          <w:rFonts w:hint="cs"/>
          <w:rtl/>
        </w:rPr>
        <w:t>'</w:t>
      </w:r>
      <w:r w:rsidRPr="00E12C97">
        <w:rPr>
          <w:rStyle w:val="he"/>
          <w:rtl/>
        </w:rPr>
        <w:t>בבקר זרע את זרעך</w:t>
      </w:r>
      <w:r>
        <w:rPr>
          <w:rStyle w:val="he"/>
          <w:rFonts w:hint="cs"/>
          <w:rtl/>
        </w:rPr>
        <w:t>'</w:t>
      </w:r>
      <w:r w:rsidRPr="00E12C97">
        <w:rPr>
          <w:rStyle w:val="he"/>
          <w:rtl/>
        </w:rPr>
        <w:t xml:space="preserve"> וגו'.</w:t>
      </w:r>
      <w:r>
        <w:rPr>
          <w:rStyle w:val="he"/>
          <w:rtl/>
        </w:rPr>
        <w:tab/>
      </w:r>
      <w:r>
        <w:rPr>
          <w:rStyle w:val="he"/>
          <w:rtl/>
        </w:rPr>
        <w:br/>
      </w:r>
      <w:r w:rsidRPr="00E12C97">
        <w:rPr>
          <w:rStyle w:val="he"/>
          <w:rtl/>
        </w:rPr>
        <w:t>אמרו: שנים עשר אלף זוגים תלמידים היו לו לרבי עקיבא, מגבת עד אנטיפרס, וכולן מתו בפרק אחד מפני שלא נהגו כבוד זה לזה, והיה העולם שמם, עד שבא ר"ע אצל רבותינו שבדרום, ושנאה להם ר"מ ור' יהודה ור' יוסי ורבי שמעון ורבי אלעזר בן שמוע, והם הם העמידו תורה אותה שעה.</w:t>
      </w:r>
      <w:r w:rsidR="00345F8C">
        <w:rPr>
          <w:rStyle w:val="he"/>
          <w:rtl/>
        </w:rPr>
        <w:tab/>
      </w:r>
      <w:r w:rsidR="00345F8C">
        <w:rPr>
          <w:rStyle w:val="he"/>
          <w:rtl/>
        </w:rPr>
        <w:br/>
      </w:r>
      <w:r w:rsidRPr="00E12C97">
        <w:rPr>
          <w:rStyle w:val="he"/>
          <w:rtl/>
        </w:rPr>
        <w:t>תנא: כולם מתו מפסח ועד עצרת</w:t>
      </w:r>
      <w:r>
        <w:rPr>
          <w:rStyle w:val="he"/>
          <w:rFonts w:hint="cs"/>
          <w:rtl/>
        </w:rPr>
        <w:t xml:space="preserve">". </w:t>
      </w:r>
      <w:r w:rsidRPr="00E12C97">
        <w:rPr>
          <w:rStyle w:val="he"/>
          <w:sz w:val="18"/>
          <w:szCs w:val="20"/>
          <w:rtl/>
        </w:rPr>
        <w:t>(יבמות סב</w:t>
      </w:r>
      <w:r w:rsidRPr="00E12C97">
        <w:rPr>
          <w:rStyle w:val="he"/>
          <w:rFonts w:hint="cs"/>
          <w:sz w:val="18"/>
          <w:szCs w:val="20"/>
          <w:rtl/>
        </w:rPr>
        <w:t>:</w:t>
      </w:r>
      <w:r w:rsidRPr="00E12C97">
        <w:rPr>
          <w:rStyle w:val="he"/>
          <w:sz w:val="18"/>
          <w:szCs w:val="20"/>
          <w:rtl/>
        </w:rPr>
        <w:t>)</w:t>
      </w:r>
    </w:p>
    <w:p w14:paraId="22A295BB" w14:textId="1ADCB525" w:rsidR="00923C15" w:rsidRDefault="00923C15" w:rsidP="00C22ACF">
      <w:pPr>
        <w:rPr>
          <w:rtl/>
        </w:rPr>
      </w:pPr>
      <w:r>
        <w:rPr>
          <w:rFonts w:hint="cs"/>
          <w:rtl/>
        </w:rPr>
        <w:t xml:space="preserve">רבי עקיבא היה דמות גדולה מאד, עד כדי כך שמשה רבנו </w:t>
      </w:r>
      <w:r w:rsidR="00191DB5">
        <w:rPr>
          <w:rFonts w:hint="cs"/>
          <w:rtl/>
        </w:rPr>
        <w:t>התפלא מדוע לא הוא נבחר למתן תורה</w:t>
      </w:r>
      <w:r w:rsidR="00E01BD3">
        <w:rPr>
          <w:rFonts w:hint="cs"/>
          <w:rtl/>
        </w:rPr>
        <w:t>.</w:t>
      </w:r>
      <w:r>
        <w:rPr>
          <w:rFonts w:hint="cs"/>
          <w:rtl/>
        </w:rPr>
        <w:t xml:space="preserve"> </w:t>
      </w:r>
      <w:r w:rsidR="00646381">
        <w:rPr>
          <w:rFonts w:hint="cs"/>
          <w:rtl/>
        </w:rPr>
        <w:t>כך, ב</w:t>
      </w:r>
      <w:r>
        <w:rPr>
          <w:rFonts w:hint="cs"/>
          <w:rtl/>
        </w:rPr>
        <w:t xml:space="preserve">גמרא </w:t>
      </w:r>
      <w:r w:rsidR="00646381">
        <w:rPr>
          <w:rFonts w:hint="cs"/>
          <w:rtl/>
        </w:rPr>
        <w:t xml:space="preserve">מסופר </w:t>
      </w:r>
      <w:r>
        <w:rPr>
          <w:rFonts w:hint="cs"/>
          <w:rtl/>
        </w:rPr>
        <w:t>שאחרי שהקב"ה הראה למשה שיעור של רבי עקיבא ש</w:t>
      </w:r>
      <w:r w:rsidR="00646381">
        <w:rPr>
          <w:rFonts w:hint="cs"/>
          <w:rtl/>
        </w:rPr>
        <w:t xml:space="preserve">משה </w:t>
      </w:r>
      <w:r>
        <w:rPr>
          <w:rFonts w:hint="cs"/>
          <w:rtl/>
        </w:rPr>
        <w:t>לא הצליח להבין,</w:t>
      </w:r>
      <w:r w:rsidR="00646381">
        <w:rPr>
          <w:rFonts w:hint="cs"/>
          <w:rtl/>
        </w:rPr>
        <w:t xml:space="preserve"> ובתגובה</w:t>
      </w:r>
      <w:r w:rsidR="00C22ACF">
        <w:rPr>
          <w:rFonts w:hint="cs"/>
          <w:rtl/>
        </w:rPr>
        <w:t xml:space="preserve"> אמר לקב"ה</w:t>
      </w:r>
      <w:r w:rsidR="00646381">
        <w:rPr>
          <w:rFonts w:hint="cs"/>
          <w:rtl/>
        </w:rPr>
        <w:t>: "</w:t>
      </w:r>
      <w:r w:rsidR="00C22ACF">
        <w:rPr>
          <w:rtl/>
        </w:rPr>
        <w:t>רבונו של עולם, יש לך אדם כזה ואתה נותן תורה ע</w:t>
      </w:r>
      <w:r w:rsidR="00C22ACF">
        <w:rPr>
          <w:rFonts w:hint="cs"/>
          <w:rtl/>
        </w:rPr>
        <w:t>ל יד</w:t>
      </w:r>
      <w:r w:rsidR="00C22ACF">
        <w:rPr>
          <w:rtl/>
        </w:rPr>
        <w:t>י?</w:t>
      </w:r>
      <w:r w:rsidR="00646381">
        <w:rPr>
          <w:rFonts w:hint="cs"/>
          <w:rtl/>
        </w:rPr>
        <w:t xml:space="preserve">" </w:t>
      </w:r>
      <w:r w:rsidR="00646381" w:rsidRPr="00646381">
        <w:rPr>
          <w:rFonts w:hint="cs"/>
          <w:szCs w:val="20"/>
          <w:rtl/>
        </w:rPr>
        <w:t>(מנחות כט:)</w:t>
      </w:r>
      <w:r w:rsidR="00646381">
        <w:rPr>
          <w:rFonts w:hint="cs"/>
          <w:rtl/>
        </w:rPr>
        <w:t>.</w:t>
      </w:r>
      <w:r>
        <w:rPr>
          <w:rFonts w:asciiTheme="majorBidi" w:hAnsiTheme="majorBidi" w:cstheme="majorBidi" w:hint="cs"/>
          <w:sz w:val="24"/>
          <w:rtl/>
        </w:rPr>
        <w:t xml:space="preserve"> </w:t>
      </w:r>
    </w:p>
    <w:p w14:paraId="5256DAA2" w14:textId="10144489" w:rsidR="00923C15" w:rsidRDefault="00C22ACF" w:rsidP="00923C15">
      <w:pPr>
        <w:rPr>
          <w:rtl/>
        </w:rPr>
      </w:pPr>
      <w:r>
        <w:rPr>
          <w:rFonts w:hint="cs"/>
          <w:rtl/>
        </w:rPr>
        <w:t xml:space="preserve">ובכן, </w:t>
      </w:r>
      <w:r w:rsidR="00923C15">
        <w:rPr>
          <w:rFonts w:hint="cs"/>
          <w:rtl/>
        </w:rPr>
        <w:t xml:space="preserve">מה אנחנו </w:t>
      </w:r>
      <w:r>
        <w:rPr>
          <w:rFonts w:hint="cs"/>
          <w:rtl/>
        </w:rPr>
        <w:t xml:space="preserve">יודעים </w:t>
      </w:r>
      <w:r w:rsidR="00923C15">
        <w:rPr>
          <w:rFonts w:hint="cs"/>
          <w:rtl/>
        </w:rPr>
        <w:t>על דמותו של רבי עק</w:t>
      </w:r>
      <w:r>
        <w:rPr>
          <w:rFonts w:hint="cs"/>
          <w:rtl/>
        </w:rPr>
        <w:t>י</w:t>
      </w:r>
      <w:r w:rsidR="00923C15">
        <w:rPr>
          <w:rFonts w:hint="cs"/>
          <w:rtl/>
        </w:rPr>
        <w:t>בא?</w:t>
      </w:r>
      <w:r w:rsidR="00923C15">
        <w:rPr>
          <w:rFonts w:hint="cs"/>
        </w:rPr>
        <w:t xml:space="preserve"> </w:t>
      </w:r>
      <w:r w:rsidR="00923C15">
        <w:rPr>
          <w:rFonts w:hint="cs"/>
          <w:rtl/>
        </w:rPr>
        <w:t xml:space="preserve">מה עולה מהסיפורים, על תחילת דרכו, על משנתו, על סוף ימיו ומיתתו? רבים כתבו על הנושא הזה, </w:t>
      </w:r>
      <w:r w:rsidR="00D22E58">
        <w:rPr>
          <w:rFonts w:hint="cs"/>
          <w:rtl/>
        </w:rPr>
        <w:t xml:space="preserve">ומזוויות שונות ומגוונות. </w:t>
      </w:r>
      <w:r w:rsidR="00923C15">
        <w:rPr>
          <w:rFonts w:hint="cs"/>
          <w:rtl/>
        </w:rPr>
        <w:t>כאן</w:t>
      </w:r>
      <w:r w:rsidR="00D22E58">
        <w:rPr>
          <w:rFonts w:hint="cs"/>
          <w:rtl/>
        </w:rPr>
        <w:t>,</w:t>
      </w:r>
      <w:r w:rsidR="00923C15">
        <w:rPr>
          <w:rFonts w:hint="cs"/>
          <w:rtl/>
        </w:rPr>
        <w:t xml:space="preserve"> </w:t>
      </w:r>
      <w:r w:rsidR="00D22E58">
        <w:rPr>
          <w:rFonts w:hint="cs"/>
          <w:rtl/>
        </w:rPr>
        <w:t>אבקש לה</w:t>
      </w:r>
      <w:r w:rsidR="00923C15">
        <w:rPr>
          <w:rFonts w:hint="cs"/>
          <w:rtl/>
        </w:rPr>
        <w:t>ציג את הדברים מנקדות מבטי.</w:t>
      </w:r>
    </w:p>
    <w:p w14:paraId="3960DA88" w14:textId="77777777" w:rsidR="00D22E58" w:rsidRDefault="00D22E58" w:rsidP="00923C15"/>
    <w:p w14:paraId="690E5F6D" w14:textId="77777777" w:rsidR="00923C15" w:rsidRPr="004E507D" w:rsidRDefault="00923C15" w:rsidP="00972239">
      <w:pPr>
        <w:pStyle w:val="I0"/>
        <w:rPr>
          <w:rtl/>
        </w:rPr>
      </w:pPr>
      <w:r>
        <w:rPr>
          <w:rFonts w:hint="cs"/>
          <w:rtl/>
        </w:rPr>
        <w:t>כח רצון כביר</w:t>
      </w:r>
    </w:p>
    <w:p w14:paraId="676FCBFC" w14:textId="017C2848" w:rsidR="00923C15" w:rsidRDefault="00923C15" w:rsidP="00923C15">
      <w:pPr>
        <w:rPr>
          <w:rtl/>
        </w:rPr>
      </w:pPr>
      <w:r>
        <w:rPr>
          <w:rFonts w:hint="cs"/>
          <w:rtl/>
        </w:rPr>
        <w:t>התכונה הבולטת ביותר בכל הסיפורים שאנחנו מכירים על רבי עקיבא</w:t>
      </w:r>
      <w:r w:rsidR="00972239">
        <w:rPr>
          <w:rFonts w:hint="cs"/>
          <w:rtl/>
        </w:rPr>
        <w:t>,</w:t>
      </w:r>
      <w:r>
        <w:rPr>
          <w:rFonts w:hint="cs"/>
          <w:rtl/>
        </w:rPr>
        <w:t xml:space="preserve"> היא הדרישה שלו מעצמו. היה לו כח </w:t>
      </w:r>
      <w:r>
        <w:rPr>
          <w:rFonts w:hint="cs"/>
          <w:rtl/>
        </w:rPr>
        <w:t>רצון כביר</w:t>
      </w:r>
      <w:r w:rsidR="00972239">
        <w:rPr>
          <w:rFonts w:hint="cs"/>
          <w:rtl/>
        </w:rPr>
        <w:t>.</w:t>
      </w:r>
      <w:r>
        <w:rPr>
          <w:rFonts w:hint="cs"/>
          <w:rtl/>
        </w:rPr>
        <w:t xml:space="preserve"> </w:t>
      </w:r>
      <w:r w:rsidR="00972239">
        <w:rPr>
          <w:rFonts w:hint="cs"/>
          <w:rtl/>
        </w:rPr>
        <w:t>ה</w:t>
      </w:r>
      <w:r>
        <w:rPr>
          <w:rFonts w:hint="cs"/>
          <w:rtl/>
        </w:rPr>
        <w:t>ו</w:t>
      </w:r>
      <w:r w:rsidR="00972239">
        <w:rPr>
          <w:rFonts w:hint="cs"/>
          <w:rtl/>
        </w:rPr>
        <w:t xml:space="preserve">א </w:t>
      </w:r>
      <w:r>
        <w:rPr>
          <w:rFonts w:hint="cs"/>
          <w:rtl/>
        </w:rPr>
        <w:t xml:space="preserve">היה מוכן לדרוש מעצמו ולשלם מחירים כדי להשיג את המטרה שלו, </w:t>
      </w:r>
      <w:r w:rsidR="00972239">
        <w:rPr>
          <w:rFonts w:hint="cs"/>
          <w:rtl/>
        </w:rPr>
        <w:t>לא משנה כמה היא קשה</w:t>
      </w:r>
      <w:r>
        <w:rPr>
          <w:rFonts w:hint="cs"/>
          <w:rtl/>
        </w:rPr>
        <w:t xml:space="preserve">. </w:t>
      </w:r>
    </w:p>
    <w:p w14:paraId="2612907B" w14:textId="3BF77529" w:rsidR="00C462B6" w:rsidRDefault="00923C15" w:rsidP="00923C15">
      <w:pPr>
        <w:rPr>
          <w:rtl/>
        </w:rPr>
      </w:pPr>
      <w:r>
        <w:rPr>
          <w:rFonts w:hint="cs"/>
          <w:rtl/>
        </w:rPr>
        <w:t xml:space="preserve">לולא תכונה </w:t>
      </w:r>
      <w:r w:rsidR="00972239">
        <w:rPr>
          <w:rFonts w:hint="cs"/>
          <w:rtl/>
        </w:rPr>
        <w:t xml:space="preserve">זו, </w:t>
      </w:r>
      <w:r>
        <w:rPr>
          <w:rFonts w:hint="cs"/>
          <w:rtl/>
        </w:rPr>
        <w:t xml:space="preserve">לא היה רבי עקיבא מתחיל ללמוד תורה בגיל ארבעים </w:t>
      </w:r>
      <w:r w:rsidRPr="00972239">
        <w:rPr>
          <w:rFonts w:hint="cs"/>
          <w:szCs w:val="20"/>
          <w:rtl/>
        </w:rPr>
        <w:t>(אבות דרבי נתן ו</w:t>
      </w:r>
      <w:r w:rsidR="00972239">
        <w:rPr>
          <w:rFonts w:hint="cs"/>
          <w:szCs w:val="20"/>
          <w:rtl/>
        </w:rPr>
        <w:t>'</w:t>
      </w:r>
      <w:r w:rsidRPr="00972239">
        <w:rPr>
          <w:rFonts w:hint="cs"/>
          <w:szCs w:val="20"/>
          <w:rtl/>
        </w:rPr>
        <w:t>, ב)</w:t>
      </w:r>
      <w:r>
        <w:rPr>
          <w:rFonts w:hint="cs"/>
          <w:rtl/>
        </w:rPr>
        <w:t xml:space="preserve">. לפני כן, הוא היה </w:t>
      </w:r>
      <w:r w:rsidR="003D1193">
        <w:rPr>
          <w:rFonts w:hint="cs"/>
          <w:rtl/>
        </w:rPr>
        <w:t>"</w:t>
      </w:r>
      <w:r>
        <w:rPr>
          <w:rFonts w:hint="cs"/>
          <w:rtl/>
        </w:rPr>
        <w:t>עם הארץ</w:t>
      </w:r>
      <w:r w:rsidR="003D1193">
        <w:rPr>
          <w:rFonts w:hint="cs"/>
          <w:rtl/>
        </w:rPr>
        <w:t>"</w:t>
      </w:r>
      <w:r>
        <w:rPr>
          <w:rFonts w:hint="cs"/>
          <w:rtl/>
        </w:rPr>
        <w:t xml:space="preserve">. </w:t>
      </w:r>
      <w:r w:rsidR="003D1193">
        <w:rPr>
          <w:rFonts w:hint="cs"/>
          <w:rtl/>
        </w:rPr>
        <w:t xml:space="preserve">ונזכור </w:t>
      </w:r>
      <w:r w:rsidR="003D1193">
        <w:rPr>
          <w:rtl/>
        </w:rPr>
        <w:t>–</w:t>
      </w:r>
      <w:r w:rsidR="003D1193">
        <w:rPr>
          <w:rFonts w:hint="cs"/>
          <w:rtl/>
        </w:rPr>
        <w:t xml:space="preserve"> ב"עם הארץ", הכוונה </w:t>
      </w:r>
      <w:r>
        <w:rPr>
          <w:rFonts w:hint="cs"/>
          <w:rtl/>
        </w:rPr>
        <w:t xml:space="preserve">לאדם </w:t>
      </w:r>
      <w:r w:rsidR="003D1193">
        <w:rPr>
          <w:rFonts w:hint="cs"/>
          <w:rtl/>
        </w:rPr>
        <w:t xml:space="preserve">שאיננו </w:t>
      </w:r>
      <w:r>
        <w:rPr>
          <w:rFonts w:hint="cs"/>
          <w:rtl/>
        </w:rPr>
        <w:t xml:space="preserve">שומר </w:t>
      </w:r>
      <w:r w:rsidR="003D1193">
        <w:rPr>
          <w:rFonts w:hint="cs"/>
          <w:rtl/>
        </w:rPr>
        <w:t>תורה ומצוות על דקדוקיהם,</w:t>
      </w:r>
      <w:r>
        <w:rPr>
          <w:rFonts w:hint="cs"/>
          <w:rtl/>
        </w:rPr>
        <w:t xml:space="preserve"> </w:t>
      </w:r>
      <w:r w:rsidR="003D1193">
        <w:rPr>
          <w:rFonts w:hint="cs"/>
          <w:rtl/>
        </w:rPr>
        <w:t xml:space="preserve">אלא במי ששומר </w:t>
      </w:r>
      <w:r>
        <w:rPr>
          <w:rFonts w:hint="cs"/>
          <w:rtl/>
        </w:rPr>
        <w:t xml:space="preserve">הלכה </w:t>
      </w:r>
      <w:r w:rsidR="003D1193">
        <w:rPr>
          <w:rFonts w:hint="cs"/>
          <w:rtl/>
        </w:rPr>
        <w:t>'</w:t>
      </w:r>
      <w:r>
        <w:rPr>
          <w:rFonts w:hint="cs"/>
          <w:rtl/>
        </w:rPr>
        <w:t>בגדול</w:t>
      </w:r>
      <w:r w:rsidR="003D1193">
        <w:rPr>
          <w:rFonts w:hint="cs"/>
          <w:rtl/>
        </w:rPr>
        <w:t>'</w:t>
      </w:r>
      <w:r>
        <w:rPr>
          <w:rFonts w:hint="cs"/>
          <w:rtl/>
        </w:rPr>
        <w:t xml:space="preserve">, </w:t>
      </w:r>
      <w:r w:rsidR="003D1193">
        <w:rPr>
          <w:rFonts w:hint="cs"/>
          <w:rtl/>
        </w:rPr>
        <w:t>'</w:t>
      </w:r>
      <w:r>
        <w:rPr>
          <w:rFonts w:hint="cs"/>
          <w:rtl/>
        </w:rPr>
        <w:t>פלוס</w:t>
      </w:r>
      <w:r w:rsidR="003D1193">
        <w:rPr>
          <w:rFonts w:hint="eastAsia"/>
          <w:rtl/>
        </w:rPr>
        <w:t>־</w:t>
      </w:r>
      <w:r>
        <w:rPr>
          <w:rFonts w:hint="cs"/>
          <w:rtl/>
        </w:rPr>
        <w:t>מינוס</w:t>
      </w:r>
      <w:r w:rsidR="003D1193">
        <w:rPr>
          <w:rFonts w:hint="cs"/>
          <w:rtl/>
        </w:rPr>
        <w:t>'</w:t>
      </w:r>
      <w:r>
        <w:rPr>
          <w:rFonts w:hint="cs"/>
          <w:rtl/>
        </w:rPr>
        <w:t xml:space="preserve">, </w:t>
      </w:r>
      <w:r w:rsidR="003D1193">
        <w:rPr>
          <w:rFonts w:hint="cs"/>
          <w:rtl/>
        </w:rPr>
        <w:t>וב</w:t>
      </w:r>
      <w:r>
        <w:rPr>
          <w:rFonts w:hint="cs"/>
          <w:rtl/>
        </w:rPr>
        <w:t>דגש על הח</w:t>
      </w:r>
      <w:r w:rsidR="00B11C1A">
        <w:rPr>
          <w:rFonts w:hint="cs"/>
          <w:rtl/>
        </w:rPr>
        <w:t>ו</w:t>
      </w:r>
      <w:r>
        <w:rPr>
          <w:rFonts w:hint="cs"/>
          <w:rtl/>
        </w:rPr>
        <w:t>ויה</w:t>
      </w:r>
      <w:r w:rsidR="003D1193">
        <w:rPr>
          <w:rFonts w:hint="cs"/>
          <w:rtl/>
        </w:rPr>
        <w:t>; בימינו, היינו אומרים שמבחינתו,</w:t>
      </w:r>
      <w:r>
        <w:rPr>
          <w:rFonts w:hint="cs"/>
          <w:rtl/>
        </w:rPr>
        <w:t xml:space="preserve"> העיקר לבוא לבית הכנסת בשבת.</w:t>
      </w:r>
      <w:r w:rsidR="002F69EE">
        <w:rPr>
          <w:rFonts w:hint="cs"/>
          <w:rtl/>
        </w:rPr>
        <w:t xml:space="preserve"> </w:t>
      </w:r>
      <w:r w:rsidR="00C462B6">
        <w:rPr>
          <w:rFonts w:hint="cs"/>
          <w:rtl/>
        </w:rPr>
        <w:t xml:space="preserve">אמנם </w:t>
      </w:r>
      <w:r w:rsidR="002F69EE">
        <w:rPr>
          <w:rFonts w:hint="cs"/>
          <w:rtl/>
        </w:rPr>
        <w:t xml:space="preserve">"רוב עמי הארץ מעשרין הן" </w:t>
      </w:r>
      <w:r w:rsidR="002F69EE" w:rsidRPr="002F69EE">
        <w:rPr>
          <w:rFonts w:hint="cs"/>
          <w:sz w:val="16"/>
          <w:szCs w:val="20"/>
          <w:rtl/>
        </w:rPr>
        <w:t>(</w:t>
      </w:r>
      <w:r w:rsidR="002F69EE">
        <w:rPr>
          <w:rFonts w:hint="cs"/>
          <w:sz w:val="16"/>
          <w:szCs w:val="20"/>
          <w:rtl/>
        </w:rPr>
        <w:t>שבת יג. ועוד</w:t>
      </w:r>
      <w:r w:rsidR="002F69EE" w:rsidRPr="002F69EE">
        <w:rPr>
          <w:rFonts w:hint="cs"/>
          <w:sz w:val="16"/>
          <w:szCs w:val="20"/>
          <w:rtl/>
        </w:rPr>
        <w:t>)</w:t>
      </w:r>
      <w:r w:rsidR="002F69EE">
        <w:rPr>
          <w:rFonts w:hint="cs"/>
          <w:rtl/>
        </w:rPr>
        <w:t>,</w:t>
      </w:r>
      <w:r w:rsidR="00C462B6">
        <w:rPr>
          <w:rFonts w:hint="cs"/>
          <w:rtl/>
        </w:rPr>
        <w:t xml:space="preserve"> אך למרות זאת חששו חכמים מלסמוך עליהם</w:t>
      </w:r>
      <w:r>
        <w:rPr>
          <w:rFonts w:hint="cs"/>
          <w:rtl/>
        </w:rPr>
        <w:t xml:space="preserve">, </w:t>
      </w:r>
      <w:r w:rsidR="00C462B6">
        <w:rPr>
          <w:rFonts w:hint="cs"/>
          <w:rtl/>
        </w:rPr>
        <w:t xml:space="preserve">משום שככלל הם לא מספיק 'לקחו ברצינות' את </w:t>
      </w:r>
      <w:r>
        <w:rPr>
          <w:rFonts w:hint="cs"/>
          <w:rtl/>
        </w:rPr>
        <w:t>ההלכה.</w:t>
      </w:r>
    </w:p>
    <w:p w14:paraId="46F17842" w14:textId="32905FDB" w:rsidR="00923C15" w:rsidRDefault="00923C15" w:rsidP="001358D7">
      <w:pPr>
        <w:rPr>
          <w:rtl/>
        </w:rPr>
      </w:pPr>
      <w:r>
        <w:rPr>
          <w:rFonts w:hint="cs"/>
          <w:rtl/>
        </w:rPr>
        <w:t>משהחליט רבי עקיבא שהוא רוצה לחיות יהד</w:t>
      </w:r>
      <w:r w:rsidR="00DA53DB">
        <w:rPr>
          <w:rFonts w:hint="cs"/>
          <w:rtl/>
        </w:rPr>
        <w:t>ו</w:t>
      </w:r>
      <w:r>
        <w:rPr>
          <w:rFonts w:hint="cs"/>
          <w:rtl/>
        </w:rPr>
        <w:t>ת הלכתית, ולא רק חו</w:t>
      </w:r>
      <w:r w:rsidR="006B4A8A">
        <w:rPr>
          <w:rFonts w:hint="cs"/>
          <w:rtl/>
        </w:rPr>
        <w:t>ו</w:t>
      </w:r>
      <w:r>
        <w:rPr>
          <w:rFonts w:hint="cs"/>
          <w:rtl/>
        </w:rPr>
        <w:t xml:space="preserve">ייתית, הוא </w:t>
      </w:r>
      <w:r w:rsidR="00DA53DB">
        <w:rPr>
          <w:rFonts w:hint="cs"/>
          <w:rtl/>
        </w:rPr>
        <w:t>'</w:t>
      </w:r>
      <w:r>
        <w:rPr>
          <w:rFonts w:hint="cs"/>
          <w:rtl/>
        </w:rPr>
        <w:t>הלך על זה</w:t>
      </w:r>
      <w:r w:rsidR="00DA53DB">
        <w:rPr>
          <w:rFonts w:hint="cs"/>
          <w:rtl/>
        </w:rPr>
        <w:t>'</w:t>
      </w:r>
      <w:r>
        <w:rPr>
          <w:rFonts w:hint="cs"/>
          <w:rtl/>
        </w:rPr>
        <w:t xml:space="preserve"> בכל הכח והגיע להישגים אדירים: הוא פיתח שיטה לימודית, דרש</w:t>
      </w:r>
      <w:r w:rsidR="00DA53DB">
        <w:rPr>
          <w:rFonts w:hint="cs"/>
          <w:rtl/>
        </w:rPr>
        <w:t xml:space="preserve"> "</w:t>
      </w:r>
      <w:r w:rsidR="001358D7">
        <w:rPr>
          <w:rtl/>
        </w:rPr>
        <w:t>על כל קוץ וקוץ תילין תילין של הלכות</w:t>
      </w:r>
      <w:r w:rsidR="00DA53DB">
        <w:rPr>
          <w:rFonts w:hint="cs"/>
          <w:rtl/>
        </w:rPr>
        <w:t xml:space="preserve">" </w:t>
      </w:r>
      <w:r w:rsidRPr="00DA53DB">
        <w:rPr>
          <w:rFonts w:hint="cs"/>
          <w:szCs w:val="20"/>
          <w:rtl/>
        </w:rPr>
        <w:t>(מנחות כט:)</w:t>
      </w:r>
      <w:r>
        <w:rPr>
          <w:rFonts w:hint="cs"/>
          <w:rtl/>
        </w:rPr>
        <w:t>, ועיצב את התורה שבעל פה. להחלטה לשבת כמבוגר בגיל ארבעים עם ילדים קטנים וללמוד איתם א"ב</w:t>
      </w:r>
      <w:r w:rsidR="001358D7">
        <w:rPr>
          <w:rFonts w:hint="cs"/>
          <w:rtl/>
        </w:rPr>
        <w:t xml:space="preserve">, יש מחירים נפשיים ותדמיתיים </w:t>
      </w:r>
      <w:r w:rsidR="008B2B06">
        <w:rPr>
          <w:rFonts w:hint="cs"/>
          <w:rtl/>
        </w:rPr>
        <w:t>כבדים;</w:t>
      </w:r>
      <w:r>
        <w:rPr>
          <w:rFonts w:hint="cs"/>
          <w:rtl/>
        </w:rPr>
        <w:t xml:space="preserve"> כל שכן שמדובר </w:t>
      </w:r>
      <w:r w:rsidR="008B2B06">
        <w:rPr>
          <w:rFonts w:hint="cs"/>
          <w:rtl/>
        </w:rPr>
        <w:t>ב</w:t>
      </w:r>
      <w:r>
        <w:rPr>
          <w:rFonts w:hint="cs"/>
          <w:rtl/>
        </w:rPr>
        <w:t xml:space="preserve">רבי עקיבא </w:t>
      </w:r>
      <w:r>
        <w:rPr>
          <w:rtl/>
        </w:rPr>
        <w:t>–</w:t>
      </w:r>
      <w:r>
        <w:rPr>
          <w:rFonts w:hint="cs"/>
          <w:rtl/>
        </w:rPr>
        <w:t xml:space="preserve"> </w:t>
      </w:r>
      <w:r w:rsidR="008B2B06">
        <w:rPr>
          <w:rFonts w:hint="cs"/>
          <w:rtl/>
        </w:rPr>
        <w:t>שבו</w:t>
      </w:r>
      <w:r>
        <w:rPr>
          <w:rFonts w:hint="cs"/>
          <w:rtl/>
        </w:rPr>
        <w:t xml:space="preserve">ודאי הכיר את כוחותיו </w:t>
      </w:r>
      <w:r w:rsidR="008B2B06">
        <w:rPr>
          <w:rFonts w:hint="cs"/>
          <w:rtl/>
        </w:rPr>
        <w:t xml:space="preserve">והיה מודע לכך שהוא נמצא כמה רמות מעל </w:t>
      </w:r>
      <w:r>
        <w:rPr>
          <w:rFonts w:hint="cs"/>
          <w:rtl/>
        </w:rPr>
        <w:t xml:space="preserve">הכיתה. </w:t>
      </w:r>
      <w:r w:rsidR="008B2B06">
        <w:rPr>
          <w:rFonts w:hint="cs"/>
          <w:rtl/>
        </w:rPr>
        <w:t xml:space="preserve">ועם כל זאת, </w:t>
      </w:r>
      <w:r>
        <w:rPr>
          <w:rFonts w:hint="cs"/>
          <w:rtl/>
        </w:rPr>
        <w:t xml:space="preserve">הוא היה מוכן לשלם את המחירים </w:t>
      </w:r>
      <w:r w:rsidR="008B2B06">
        <w:rPr>
          <w:rFonts w:hint="cs"/>
          <w:rtl/>
        </w:rPr>
        <w:t xml:space="preserve">הללו כדי </w:t>
      </w:r>
      <w:r>
        <w:rPr>
          <w:rFonts w:hint="cs"/>
          <w:rtl/>
        </w:rPr>
        <w:t>ללמוד תורה.</w:t>
      </w:r>
    </w:p>
    <w:p w14:paraId="389F6387" w14:textId="3FDF8C46" w:rsidR="00923C15" w:rsidRDefault="00923C15" w:rsidP="00923C15">
      <w:pPr>
        <w:rPr>
          <w:rtl/>
        </w:rPr>
      </w:pPr>
      <w:r>
        <w:rPr>
          <w:rFonts w:hint="cs"/>
          <w:rtl/>
        </w:rPr>
        <w:t>מאוחר יותר, הוא הקדיש שתים עשר</w:t>
      </w:r>
      <w:r w:rsidR="00927B4E">
        <w:rPr>
          <w:rFonts w:hint="cs"/>
          <w:rtl/>
        </w:rPr>
        <w:t>ה</w:t>
      </w:r>
      <w:r>
        <w:rPr>
          <w:rFonts w:hint="cs"/>
          <w:rtl/>
        </w:rPr>
        <w:t xml:space="preserve"> שנים מחוץ לביתו בשביל תלמוד תורה, ואז שתים עשרה</w:t>
      </w:r>
      <w:r w:rsidR="00927B4E">
        <w:rPr>
          <w:rFonts w:hint="cs"/>
          <w:rtl/>
        </w:rPr>
        <w:t xml:space="preserve"> שנים נוספות</w:t>
      </w:r>
      <w:r>
        <w:rPr>
          <w:rFonts w:hint="cs"/>
          <w:rtl/>
        </w:rPr>
        <w:t xml:space="preserve"> </w:t>
      </w:r>
      <w:r w:rsidRPr="00927B4E">
        <w:rPr>
          <w:rFonts w:hint="cs"/>
          <w:szCs w:val="20"/>
          <w:rtl/>
        </w:rPr>
        <w:t>(כתובות סב:)</w:t>
      </w:r>
      <w:r>
        <w:rPr>
          <w:rFonts w:hint="cs"/>
          <w:rtl/>
        </w:rPr>
        <w:t>. עשרים וארבע שנים של פרידה מבן או בת הזוג</w:t>
      </w:r>
      <w:r w:rsidR="00927B4E">
        <w:rPr>
          <w:rFonts w:hint="cs"/>
          <w:rtl/>
        </w:rPr>
        <w:t>,</w:t>
      </w:r>
      <w:r>
        <w:rPr>
          <w:rFonts w:hint="cs"/>
          <w:rtl/>
        </w:rPr>
        <w:t xml:space="preserve"> </w:t>
      </w:r>
      <w:r w:rsidR="00927B4E">
        <w:rPr>
          <w:rFonts w:hint="cs"/>
          <w:rtl/>
        </w:rPr>
        <w:t>הן דוגמא ל</w:t>
      </w:r>
      <w:r>
        <w:rPr>
          <w:rFonts w:hint="cs"/>
          <w:rtl/>
        </w:rPr>
        <w:t>הקרבה אדירה</w:t>
      </w:r>
      <w:r w:rsidR="00927B4E">
        <w:rPr>
          <w:rFonts w:hint="cs"/>
          <w:rtl/>
        </w:rPr>
        <w:t>;</w:t>
      </w:r>
      <w:r>
        <w:rPr>
          <w:rFonts w:hint="cs"/>
          <w:rtl/>
        </w:rPr>
        <w:t xml:space="preserve"> </w:t>
      </w:r>
      <w:r w:rsidR="00927B4E">
        <w:rPr>
          <w:rFonts w:hint="cs"/>
          <w:rtl/>
        </w:rPr>
        <w:t xml:space="preserve">ולמרות זאת, </w:t>
      </w:r>
      <w:r>
        <w:rPr>
          <w:rFonts w:hint="cs"/>
          <w:rtl/>
        </w:rPr>
        <w:t xml:space="preserve">רבי עקיבא </w:t>
      </w:r>
      <w:r w:rsidR="00927B4E">
        <w:rPr>
          <w:rFonts w:hint="cs"/>
          <w:rtl/>
        </w:rPr>
        <w:t>ו</w:t>
      </w:r>
      <w:r>
        <w:rPr>
          <w:rFonts w:hint="cs"/>
          <w:rtl/>
        </w:rPr>
        <w:t>אשתו</w:t>
      </w:r>
      <w:r w:rsidR="00927B4E">
        <w:rPr>
          <w:rFonts w:hint="cs"/>
          <w:rtl/>
        </w:rPr>
        <w:t xml:space="preserve"> לא נרתעו</w:t>
      </w:r>
      <w:r>
        <w:rPr>
          <w:rFonts w:hint="cs"/>
          <w:rtl/>
        </w:rPr>
        <w:t>. כמובן</w:t>
      </w:r>
      <w:r w:rsidR="00E96A3C">
        <w:rPr>
          <w:rFonts w:hint="cs"/>
          <w:rtl/>
        </w:rPr>
        <w:t>,</w:t>
      </w:r>
      <w:r>
        <w:rPr>
          <w:rFonts w:hint="cs"/>
          <w:rtl/>
        </w:rPr>
        <w:t xml:space="preserve"> יש עוד דעות לגבי המודל הזוגי הנכון </w:t>
      </w:r>
      <w:r>
        <w:rPr>
          <w:rtl/>
        </w:rPr>
        <w:t>–</w:t>
      </w:r>
      <w:r>
        <w:rPr>
          <w:rFonts w:hint="cs"/>
          <w:rtl/>
        </w:rPr>
        <w:t xml:space="preserve"> הן מופיעות בגמרא </w:t>
      </w:r>
      <w:r w:rsidR="00C26623">
        <w:rPr>
          <w:rFonts w:hint="cs"/>
          <w:rtl/>
        </w:rPr>
        <w:t xml:space="preserve">שם </w:t>
      </w:r>
      <w:r>
        <w:rPr>
          <w:rFonts w:hint="cs"/>
          <w:rtl/>
        </w:rPr>
        <w:t xml:space="preserve">בכתובות </w:t>
      </w:r>
      <w:r w:rsidR="00345E38" w:rsidRPr="00345E38">
        <w:rPr>
          <w:rFonts w:hint="cs"/>
          <w:sz w:val="16"/>
          <w:szCs w:val="20"/>
          <w:rtl/>
        </w:rPr>
        <w:t>(</w:t>
      </w:r>
      <w:r w:rsidR="002B2F1C">
        <w:rPr>
          <w:rFonts w:hint="cs"/>
          <w:sz w:val="16"/>
          <w:szCs w:val="20"/>
          <w:rtl/>
        </w:rPr>
        <w:t>סב:</w:t>
      </w:r>
      <w:r w:rsidR="00345E38" w:rsidRPr="00345E38">
        <w:rPr>
          <w:rFonts w:hint="cs"/>
          <w:sz w:val="16"/>
          <w:szCs w:val="20"/>
          <w:rtl/>
        </w:rPr>
        <w:t>)</w:t>
      </w:r>
      <w:r w:rsidR="00345E38">
        <w:rPr>
          <w:rFonts w:hint="cs"/>
          <w:rtl/>
        </w:rPr>
        <w:t xml:space="preserve"> </w:t>
      </w:r>
      <w:r>
        <w:rPr>
          <w:rtl/>
        </w:rPr>
        <w:t>–</w:t>
      </w:r>
      <w:r>
        <w:rPr>
          <w:rFonts w:hint="cs"/>
          <w:rtl/>
        </w:rPr>
        <w:t xml:space="preserve"> אך מאחר </w:t>
      </w:r>
      <w:r w:rsidR="00206AB0">
        <w:rPr>
          <w:rFonts w:hint="cs"/>
          <w:rtl/>
        </w:rPr>
        <w:t>ש</w:t>
      </w:r>
      <w:r>
        <w:rPr>
          <w:rFonts w:hint="cs"/>
          <w:rtl/>
        </w:rPr>
        <w:t xml:space="preserve">רבי עקיבא ואשתו </w:t>
      </w:r>
      <w:r w:rsidR="00206AB0">
        <w:rPr>
          <w:rFonts w:hint="cs"/>
          <w:rtl/>
        </w:rPr>
        <w:t xml:space="preserve">החליטו </w:t>
      </w:r>
      <w:r>
        <w:rPr>
          <w:rFonts w:hint="cs"/>
          <w:rtl/>
        </w:rPr>
        <w:t xml:space="preserve">שזה המודל שהם מאמינים בו, </w:t>
      </w:r>
      <w:r w:rsidR="00D47E77">
        <w:rPr>
          <w:rFonts w:hint="cs"/>
          <w:rtl/>
        </w:rPr>
        <w:t xml:space="preserve">הם </w:t>
      </w:r>
      <w:r>
        <w:rPr>
          <w:rFonts w:hint="cs"/>
          <w:rtl/>
        </w:rPr>
        <w:t xml:space="preserve">הלכו על זה בכל הכח. אין לי הוכחה, אבל ההנחה שלי היא שיש דמיון כאן בין משה רבינו לרבי עקיבא: שניהם </w:t>
      </w:r>
      <w:r w:rsidR="00D47E77">
        <w:rPr>
          <w:rFonts w:hint="cs"/>
          <w:rtl/>
        </w:rPr>
        <w:t>'</w:t>
      </w:r>
      <w:r>
        <w:rPr>
          <w:rFonts w:hint="cs"/>
          <w:rtl/>
        </w:rPr>
        <w:t>נעלמו</w:t>
      </w:r>
      <w:r w:rsidR="00D47E77">
        <w:rPr>
          <w:rFonts w:hint="cs"/>
          <w:rtl/>
        </w:rPr>
        <w:t>'</w:t>
      </w:r>
      <w:r>
        <w:rPr>
          <w:rFonts w:hint="cs"/>
          <w:rtl/>
        </w:rPr>
        <w:t xml:space="preserve"> במשך שנים רבות בתחילת דרכם </w:t>
      </w:r>
      <w:r w:rsidR="00D47E77">
        <w:rPr>
          <w:rFonts w:hint="cs"/>
          <w:rtl/>
        </w:rPr>
        <w:t>ש</w:t>
      </w:r>
      <w:r>
        <w:rPr>
          <w:rFonts w:hint="cs"/>
          <w:rtl/>
        </w:rPr>
        <w:t xml:space="preserve">בהן הם בנו את תורתם </w:t>
      </w:r>
      <w:r w:rsidR="00D47E77">
        <w:rPr>
          <w:rtl/>
        </w:rPr>
        <w:t>–</w:t>
      </w:r>
      <w:r w:rsidR="00D47E77">
        <w:rPr>
          <w:rFonts w:hint="cs"/>
          <w:rtl/>
        </w:rPr>
        <w:t xml:space="preserve"> </w:t>
      </w:r>
      <w:r>
        <w:rPr>
          <w:rFonts w:hint="cs"/>
          <w:rtl/>
        </w:rPr>
        <w:t>ולבסוף חזרו כמנהיגים גדולים.</w:t>
      </w:r>
    </w:p>
    <w:p w14:paraId="55BA0CEE" w14:textId="0E02A779" w:rsidR="00923C15" w:rsidRDefault="00923C15" w:rsidP="00923C15">
      <w:pPr>
        <w:rPr>
          <w:rtl/>
        </w:rPr>
      </w:pPr>
      <w:r>
        <w:rPr>
          <w:rFonts w:hint="cs"/>
          <w:rtl/>
        </w:rPr>
        <w:t xml:space="preserve">הגמרא בעירובין </w:t>
      </w:r>
      <w:r w:rsidRPr="00D47E77">
        <w:rPr>
          <w:rFonts w:hint="cs"/>
          <w:szCs w:val="20"/>
          <w:rtl/>
        </w:rPr>
        <w:t>(כא:)</w:t>
      </w:r>
      <w:r w:rsidRPr="00D47E77">
        <w:rPr>
          <w:rFonts w:hint="cs"/>
          <w:sz w:val="22"/>
          <w:szCs w:val="28"/>
          <w:rtl/>
        </w:rPr>
        <w:t xml:space="preserve"> </w:t>
      </w:r>
      <w:r>
        <w:rPr>
          <w:rFonts w:hint="cs"/>
          <w:rtl/>
        </w:rPr>
        <w:t>מספרת על כך ש</w:t>
      </w:r>
      <w:r w:rsidR="00D47E77">
        <w:rPr>
          <w:rFonts w:hint="cs"/>
          <w:rtl/>
        </w:rPr>
        <w:t xml:space="preserve">בזקנתו, </w:t>
      </w:r>
      <w:r>
        <w:rPr>
          <w:rFonts w:hint="cs"/>
          <w:rtl/>
        </w:rPr>
        <w:t xml:space="preserve">כאשר רבי עקיבא היה </w:t>
      </w:r>
      <w:r w:rsidR="00DD010A">
        <w:rPr>
          <w:rFonts w:hint="cs"/>
          <w:rtl/>
        </w:rPr>
        <w:t xml:space="preserve">נתון במאסר בעקבות </w:t>
      </w:r>
      <w:r>
        <w:rPr>
          <w:rFonts w:hint="cs"/>
          <w:rtl/>
        </w:rPr>
        <w:t xml:space="preserve">גזירות השמד, </w:t>
      </w:r>
      <w:r w:rsidR="00DD010A">
        <w:rPr>
          <w:rFonts w:hint="cs"/>
          <w:rtl/>
        </w:rPr>
        <w:t xml:space="preserve">הוא </w:t>
      </w:r>
      <w:r>
        <w:rPr>
          <w:rFonts w:hint="cs"/>
          <w:rtl/>
        </w:rPr>
        <w:t xml:space="preserve">היה משתמש במעט </w:t>
      </w:r>
      <w:r w:rsidR="00B406FE">
        <w:rPr>
          <w:rFonts w:hint="cs"/>
          <w:rtl/>
        </w:rPr>
        <w:t>ה</w:t>
      </w:r>
      <w:r>
        <w:rPr>
          <w:rFonts w:hint="cs"/>
          <w:rtl/>
        </w:rPr>
        <w:t>מים שקבל קודם כל לנטילת ידים</w:t>
      </w:r>
      <w:r w:rsidR="00B406FE">
        <w:rPr>
          <w:rFonts w:hint="cs"/>
          <w:rtl/>
        </w:rPr>
        <w:t>,</w:t>
      </w:r>
      <w:r>
        <w:rPr>
          <w:rFonts w:hint="cs"/>
          <w:rtl/>
        </w:rPr>
        <w:t xml:space="preserve"> ורק אז </w:t>
      </w:r>
      <w:r w:rsidR="00B406FE">
        <w:rPr>
          <w:rFonts w:hint="cs"/>
          <w:rtl/>
        </w:rPr>
        <w:t>שתה את השארית</w:t>
      </w:r>
      <w:r>
        <w:rPr>
          <w:rFonts w:hint="cs"/>
          <w:rtl/>
        </w:rPr>
        <w:t xml:space="preserve">. ברור שההלכה לא חייבה אותו לעשות כן בנסיבות האלה, ובכל זאת, לא היה רבי עקיבא מוכן לוותר על נטילת ידים </w:t>
      </w:r>
      <w:r w:rsidR="00B406FE">
        <w:rPr>
          <w:rFonts w:hint="cs"/>
          <w:rtl/>
        </w:rPr>
        <w:t xml:space="preserve">אפילו </w:t>
      </w:r>
      <w:r>
        <w:rPr>
          <w:rFonts w:hint="cs"/>
          <w:rtl/>
        </w:rPr>
        <w:t xml:space="preserve">ליום </w:t>
      </w:r>
      <w:r>
        <w:rPr>
          <w:rFonts w:hint="cs"/>
          <w:rtl/>
        </w:rPr>
        <w:lastRenderedPageBreak/>
        <w:t xml:space="preserve">אחד. אותו כח רצון כביר שוב בא לידי ביטוי ברגעים הטראגיים אך מרוממים של הוצאתו להורג </w:t>
      </w:r>
      <w:r w:rsidRPr="00D47E77">
        <w:rPr>
          <w:rFonts w:hint="cs"/>
          <w:szCs w:val="20"/>
          <w:rtl/>
        </w:rPr>
        <w:t>(ברכות סא:)</w:t>
      </w:r>
      <w:r>
        <w:rPr>
          <w:rFonts w:hint="cs"/>
          <w:rtl/>
        </w:rPr>
        <w:t>.</w:t>
      </w:r>
    </w:p>
    <w:p w14:paraId="7E29A4DA" w14:textId="77777777" w:rsidR="00E83F6D" w:rsidRDefault="00E83F6D" w:rsidP="00923C15">
      <w:pPr>
        <w:rPr>
          <w:rtl/>
        </w:rPr>
      </w:pPr>
    </w:p>
    <w:p w14:paraId="5D8EECF6" w14:textId="77777777" w:rsidR="00923C15" w:rsidRPr="00376AC3" w:rsidRDefault="00923C15" w:rsidP="00E83F6D">
      <w:pPr>
        <w:pStyle w:val="I0"/>
        <w:rPr>
          <w:rtl/>
        </w:rPr>
      </w:pPr>
      <w:r>
        <w:rPr>
          <w:rFonts w:hint="cs"/>
          <w:rtl/>
        </w:rPr>
        <w:t xml:space="preserve">סירוב להתפשר </w:t>
      </w:r>
    </w:p>
    <w:p w14:paraId="4F2585CA" w14:textId="68A79EF1" w:rsidR="00923C15" w:rsidRDefault="00923C15" w:rsidP="00923C15">
      <w:pPr>
        <w:rPr>
          <w:rtl/>
        </w:rPr>
      </w:pPr>
      <w:r>
        <w:rPr>
          <w:rFonts w:hint="cs"/>
          <w:rtl/>
        </w:rPr>
        <w:t>עם כל זה, חשוב לשים לב לצד השני של המטבע:</w:t>
      </w:r>
      <w:r>
        <w:rPr>
          <w:rFonts w:hint="cs"/>
        </w:rPr>
        <w:t xml:space="preserve"> </w:t>
      </w:r>
      <w:r w:rsidR="00793C63">
        <w:rPr>
          <w:rFonts w:hint="cs"/>
          <w:rtl/>
        </w:rPr>
        <w:t>ה</w:t>
      </w:r>
      <w:r>
        <w:rPr>
          <w:rFonts w:hint="cs"/>
          <w:rtl/>
        </w:rPr>
        <w:t xml:space="preserve">דרישה </w:t>
      </w:r>
      <w:r w:rsidR="00793C63">
        <w:rPr>
          <w:rFonts w:hint="cs"/>
          <w:rtl/>
        </w:rPr>
        <w:t>ה</w:t>
      </w:r>
      <w:r>
        <w:rPr>
          <w:rFonts w:hint="cs"/>
          <w:rtl/>
        </w:rPr>
        <w:t xml:space="preserve">עצמית וכח </w:t>
      </w:r>
      <w:r w:rsidR="00793C63">
        <w:rPr>
          <w:rFonts w:hint="cs"/>
          <w:rtl/>
        </w:rPr>
        <w:t>ה</w:t>
      </w:r>
      <w:r>
        <w:rPr>
          <w:rFonts w:hint="cs"/>
          <w:rtl/>
        </w:rPr>
        <w:t>רצון</w:t>
      </w:r>
      <w:r w:rsidR="00793C63">
        <w:rPr>
          <w:rFonts w:hint="cs"/>
          <w:rtl/>
        </w:rPr>
        <w:t>,</w:t>
      </w:r>
      <w:r>
        <w:rPr>
          <w:rFonts w:hint="cs"/>
          <w:rtl/>
        </w:rPr>
        <w:t xml:space="preserve"> </w:t>
      </w:r>
      <w:r w:rsidR="00793C63">
        <w:rPr>
          <w:rFonts w:hint="cs"/>
          <w:rtl/>
        </w:rPr>
        <w:t xml:space="preserve">לא </w:t>
      </w:r>
      <w:r>
        <w:rPr>
          <w:rFonts w:hint="cs"/>
          <w:rtl/>
        </w:rPr>
        <w:t>בא</w:t>
      </w:r>
      <w:r w:rsidR="00793C63">
        <w:rPr>
          <w:rFonts w:hint="cs"/>
          <w:rtl/>
        </w:rPr>
        <w:t>ו</w:t>
      </w:r>
      <w:r>
        <w:rPr>
          <w:rFonts w:hint="cs"/>
          <w:rtl/>
        </w:rPr>
        <w:t xml:space="preserve"> </w:t>
      </w:r>
      <w:r w:rsidR="00793C63">
        <w:rPr>
          <w:rFonts w:hint="cs"/>
          <w:rtl/>
        </w:rPr>
        <w:t xml:space="preserve">לבדן, אלא </w:t>
      </w:r>
      <w:r w:rsidR="006231F7">
        <w:rPr>
          <w:rFonts w:hint="cs"/>
          <w:rtl/>
        </w:rPr>
        <w:t xml:space="preserve">גררו איתן גם </w:t>
      </w:r>
      <w:r>
        <w:rPr>
          <w:rFonts w:hint="cs"/>
          <w:rtl/>
        </w:rPr>
        <w:t>החלטיות רבה ב</w:t>
      </w:r>
      <w:r w:rsidR="006231F7">
        <w:rPr>
          <w:rFonts w:hint="cs"/>
          <w:rtl/>
        </w:rPr>
        <w:t>נוגע ל</w:t>
      </w:r>
      <w:r>
        <w:rPr>
          <w:rFonts w:hint="cs"/>
          <w:rtl/>
        </w:rPr>
        <w:t>עמדות. רבי עקיבא נטה לראות את המציאות בשחור</w:t>
      </w:r>
      <w:r w:rsidR="006231F7">
        <w:rPr>
          <w:rFonts w:hint="cs"/>
          <w:rtl/>
        </w:rPr>
        <w:t xml:space="preserve"> ו</w:t>
      </w:r>
      <w:r>
        <w:rPr>
          <w:rFonts w:hint="cs"/>
          <w:rtl/>
        </w:rPr>
        <w:t>לבן</w:t>
      </w:r>
      <w:r w:rsidR="006231F7">
        <w:rPr>
          <w:rFonts w:hint="cs"/>
          <w:rtl/>
        </w:rPr>
        <w:t>,</w:t>
      </w:r>
      <w:r>
        <w:rPr>
          <w:rFonts w:hint="cs"/>
          <w:rtl/>
        </w:rPr>
        <w:t xml:space="preserve"> והיו לו דעות מאד מוחלטות לגביה. </w:t>
      </w:r>
      <w:r w:rsidR="00DD53B7">
        <w:rPr>
          <w:rFonts w:hint="cs"/>
          <w:rtl/>
        </w:rPr>
        <w:t>אחת הדוגמאות הבולטות לכך</w:t>
      </w:r>
      <w:r w:rsidR="00BF0047">
        <w:rPr>
          <w:rFonts w:hint="cs"/>
          <w:rtl/>
        </w:rPr>
        <w:t xml:space="preserve"> היא האמירה הבאה</w:t>
      </w:r>
      <w:r>
        <w:rPr>
          <w:rFonts w:hint="cs"/>
          <w:rtl/>
        </w:rPr>
        <w:t>:</w:t>
      </w:r>
      <w:r>
        <w:rPr>
          <w:rFonts w:hint="cs"/>
        </w:rPr>
        <w:t xml:space="preserve"> </w:t>
      </w:r>
    </w:p>
    <w:p w14:paraId="0BD34B3E" w14:textId="7B343502" w:rsidR="00FF72C7" w:rsidRDefault="00526ECD" w:rsidP="00526ECD">
      <w:pPr>
        <w:pStyle w:val="aff5"/>
        <w:rPr>
          <w:rStyle w:val="he"/>
          <w:sz w:val="24"/>
          <w:rtl/>
        </w:rPr>
      </w:pPr>
      <w:r>
        <w:rPr>
          <w:rStyle w:val="he"/>
          <w:rFonts w:hint="cs"/>
          <w:sz w:val="24"/>
          <w:rtl/>
        </w:rPr>
        <w:t>"</w:t>
      </w:r>
      <w:r w:rsidR="000220F0" w:rsidRPr="000220F0">
        <w:rPr>
          <w:rStyle w:val="he"/>
          <w:sz w:val="24"/>
          <w:rtl/>
        </w:rPr>
        <w:t xml:space="preserve">תניא, אמר רבי עקיבא: כשהייתי עם הארץ אמרתי: מי יתן לי תלמיד חכם ואנשכנו כחמור. אמרו לו תלמידיו: רבי, אמור ככלב! אמר להן: זה </w:t>
      </w:r>
      <w:r w:rsidR="000220F0">
        <w:rPr>
          <w:rStyle w:val="he"/>
          <w:sz w:val="24"/>
          <w:rtl/>
        </w:rPr>
        <w:t>–</w:t>
      </w:r>
      <w:r w:rsidR="000220F0" w:rsidRPr="000220F0">
        <w:rPr>
          <w:rStyle w:val="he"/>
          <w:sz w:val="24"/>
          <w:rtl/>
        </w:rPr>
        <w:t xml:space="preserve"> נושך ושובר עצם, וזה </w:t>
      </w:r>
      <w:r w:rsidR="000220F0">
        <w:rPr>
          <w:rStyle w:val="he"/>
          <w:sz w:val="24"/>
          <w:rtl/>
        </w:rPr>
        <w:t>–</w:t>
      </w:r>
      <w:r w:rsidR="000220F0" w:rsidRPr="000220F0">
        <w:rPr>
          <w:rStyle w:val="he"/>
          <w:sz w:val="24"/>
          <w:rtl/>
        </w:rPr>
        <w:t xml:space="preserve"> נושך ואינו שובר עצם</w:t>
      </w:r>
      <w:r w:rsidR="000220F0">
        <w:rPr>
          <w:rStyle w:val="he"/>
          <w:rFonts w:hint="cs"/>
          <w:sz w:val="24"/>
          <w:rtl/>
        </w:rPr>
        <w:t xml:space="preserve">". </w:t>
      </w:r>
      <w:r w:rsidR="000220F0" w:rsidRPr="004B4A18">
        <w:rPr>
          <w:rStyle w:val="he"/>
          <w:sz w:val="20"/>
          <w:szCs w:val="20"/>
          <w:rtl/>
        </w:rPr>
        <w:t>(פסחים מט</w:t>
      </w:r>
      <w:r w:rsidR="000220F0" w:rsidRPr="004B4A18">
        <w:rPr>
          <w:rStyle w:val="he"/>
          <w:rFonts w:hint="cs"/>
          <w:sz w:val="20"/>
          <w:szCs w:val="20"/>
          <w:rtl/>
        </w:rPr>
        <w:t>:</w:t>
      </w:r>
      <w:r w:rsidR="000220F0" w:rsidRPr="004B4A18">
        <w:rPr>
          <w:rStyle w:val="he"/>
          <w:sz w:val="20"/>
          <w:szCs w:val="20"/>
          <w:rtl/>
        </w:rPr>
        <w:t>)</w:t>
      </w:r>
    </w:p>
    <w:p w14:paraId="720BB75E" w14:textId="2D92A342" w:rsidR="00923C15" w:rsidRPr="004264BB" w:rsidRDefault="00EB312F" w:rsidP="00B0076C">
      <w:pPr>
        <w:rPr>
          <w:rFonts w:asciiTheme="majorBidi" w:hAnsiTheme="majorBidi" w:cstheme="majorBidi"/>
          <w:sz w:val="24"/>
          <w:rtl/>
        </w:rPr>
      </w:pPr>
      <w:r>
        <w:rPr>
          <w:rFonts w:hint="cs"/>
          <w:rtl/>
        </w:rPr>
        <w:t>מעבר ליחסו לתלמידי חכמים</w:t>
      </w:r>
      <w:r w:rsidR="00BF0047">
        <w:rPr>
          <w:rFonts w:hint="cs"/>
          <w:rtl/>
        </w:rPr>
        <w:t xml:space="preserve"> </w:t>
      </w:r>
      <w:r w:rsidR="00E01208">
        <w:rPr>
          <w:rFonts w:hint="cs"/>
          <w:rtl/>
        </w:rPr>
        <w:t xml:space="preserve">שהביע </w:t>
      </w:r>
      <w:r w:rsidR="00BF0047">
        <w:rPr>
          <w:rFonts w:hint="cs"/>
          <w:rtl/>
        </w:rPr>
        <w:t>לפני שלמד תורה</w:t>
      </w:r>
      <w:r>
        <w:rPr>
          <w:rFonts w:hint="cs"/>
          <w:rtl/>
        </w:rPr>
        <w:t xml:space="preserve">, רבי עקיבא הוסיף </w:t>
      </w:r>
      <w:r w:rsidR="00F97615">
        <w:rPr>
          <w:rFonts w:hint="cs"/>
          <w:rtl/>
        </w:rPr>
        <w:t xml:space="preserve">לבטא </w:t>
      </w:r>
      <w:r>
        <w:rPr>
          <w:rFonts w:hint="cs"/>
          <w:rtl/>
        </w:rPr>
        <w:t xml:space="preserve">עמדות נחרצות גם בהמשך. </w:t>
      </w:r>
      <w:r w:rsidR="00D166F5">
        <w:rPr>
          <w:rFonts w:hint="cs"/>
          <w:rtl/>
        </w:rPr>
        <w:t xml:space="preserve">כך, הוא </w:t>
      </w:r>
      <w:r w:rsidR="00923C15">
        <w:rPr>
          <w:rFonts w:hint="cs"/>
          <w:rtl/>
        </w:rPr>
        <w:t xml:space="preserve">התנגד </w:t>
      </w:r>
      <w:r w:rsidR="008B3C0D">
        <w:rPr>
          <w:rFonts w:hint="cs"/>
          <w:rtl/>
        </w:rPr>
        <w:t xml:space="preserve">להכרעתו </w:t>
      </w:r>
      <w:r w:rsidR="00923C15">
        <w:rPr>
          <w:rFonts w:hint="cs"/>
          <w:rtl/>
        </w:rPr>
        <w:t xml:space="preserve">של רבן יוחנן בן זכאי לבקש על יבנה וחכמיה </w:t>
      </w:r>
      <w:r w:rsidR="008B3C0D">
        <w:rPr>
          <w:rtl/>
        </w:rPr>
        <w:t>–</w:t>
      </w:r>
      <w:r w:rsidR="008B3C0D">
        <w:rPr>
          <w:rFonts w:hint="cs"/>
          <w:rtl/>
        </w:rPr>
        <w:t xml:space="preserve"> </w:t>
      </w:r>
      <w:r w:rsidR="00923C15">
        <w:rPr>
          <w:rFonts w:hint="cs"/>
          <w:rtl/>
        </w:rPr>
        <w:t>במקום על בית המקדש:</w:t>
      </w:r>
      <w:r w:rsidR="008B3C0D">
        <w:rPr>
          <w:rFonts w:hint="cs"/>
          <w:rtl/>
        </w:rPr>
        <w:t xml:space="preserve"> "</w:t>
      </w:r>
      <w:r w:rsidR="00B0076C">
        <w:rPr>
          <w:rtl/>
        </w:rPr>
        <w:t>קרי עליה רב יוסף, ואיתימא רבי עקיבא: משיב חכמים אחור ודעתם יסכל</w:t>
      </w:r>
      <w:r w:rsidR="008B3C0D">
        <w:rPr>
          <w:rFonts w:hint="cs"/>
          <w:rtl/>
        </w:rPr>
        <w:t>"</w:t>
      </w:r>
      <w:r w:rsidR="00923C15">
        <w:rPr>
          <w:rStyle w:val="he"/>
          <w:rFonts w:asciiTheme="majorBidi" w:hAnsiTheme="majorBidi" w:cstheme="majorBidi" w:hint="cs"/>
          <w:sz w:val="24"/>
          <w:rtl/>
        </w:rPr>
        <w:t xml:space="preserve"> </w:t>
      </w:r>
      <w:r w:rsidR="00923C15" w:rsidRPr="004B4A18">
        <w:rPr>
          <w:rFonts w:hint="cs"/>
          <w:szCs w:val="20"/>
          <w:rtl/>
        </w:rPr>
        <w:t>(גיטין נו:)</w:t>
      </w:r>
      <w:r w:rsidR="00923C15">
        <w:rPr>
          <w:rFonts w:hint="cs"/>
          <w:rtl/>
        </w:rPr>
        <w:t xml:space="preserve">. לדעת רבי עקיבא, אסור להתפשר </w:t>
      </w:r>
      <w:r w:rsidR="00923C15">
        <w:rPr>
          <w:rtl/>
        </w:rPr>
        <w:t>–</w:t>
      </w:r>
      <w:r w:rsidR="00923C15">
        <w:rPr>
          <w:rFonts w:hint="cs"/>
          <w:rtl/>
        </w:rPr>
        <w:t xml:space="preserve"> מה שנכון, צרי</w:t>
      </w:r>
      <w:r w:rsidR="00405008">
        <w:rPr>
          <w:rFonts w:hint="cs"/>
          <w:rtl/>
        </w:rPr>
        <w:t>ך</w:t>
      </w:r>
      <w:r w:rsidR="00923C15">
        <w:rPr>
          <w:rFonts w:hint="cs"/>
          <w:rtl/>
        </w:rPr>
        <w:t xml:space="preserve"> </w:t>
      </w:r>
      <w:r w:rsidR="00D41040">
        <w:rPr>
          <w:rFonts w:hint="cs"/>
          <w:rtl/>
        </w:rPr>
        <w:t>'</w:t>
      </w:r>
      <w:r w:rsidR="00923C15">
        <w:rPr>
          <w:rFonts w:hint="cs"/>
          <w:rtl/>
        </w:rPr>
        <w:t>ללכת עליו</w:t>
      </w:r>
      <w:r w:rsidR="00D41040">
        <w:rPr>
          <w:rFonts w:hint="cs"/>
          <w:rtl/>
        </w:rPr>
        <w:t>'</w:t>
      </w:r>
      <w:r w:rsidR="00923C15">
        <w:rPr>
          <w:rFonts w:hint="cs"/>
          <w:rtl/>
        </w:rPr>
        <w:t xml:space="preserve">! אם יש אפשרות לבקש על בית המקדש, צריכים לבקש על בית המקדש ואין שום הצדקה להתפשר על יבנה וחכמיה. </w:t>
      </w:r>
      <w:r w:rsidR="006A3FFD">
        <w:rPr>
          <w:rFonts w:hint="cs"/>
          <w:rtl/>
        </w:rPr>
        <w:t>ב</w:t>
      </w:r>
      <w:r w:rsidR="00923C15">
        <w:rPr>
          <w:rFonts w:hint="cs"/>
          <w:rtl/>
        </w:rPr>
        <w:t xml:space="preserve">גמרא </w:t>
      </w:r>
      <w:r w:rsidR="006A3FFD">
        <w:rPr>
          <w:rFonts w:hint="cs"/>
          <w:rtl/>
        </w:rPr>
        <w:t xml:space="preserve">מבואר </w:t>
      </w:r>
      <w:r w:rsidR="00923C15">
        <w:rPr>
          <w:rFonts w:hint="cs"/>
          <w:rtl/>
        </w:rPr>
        <w:t>שרבן יוחנן בן זכאי הבין שא</w:t>
      </w:r>
      <w:r w:rsidR="001754D1">
        <w:rPr>
          <w:rFonts w:hint="cs"/>
          <w:rtl/>
        </w:rPr>
        <w:t>ילו</w:t>
      </w:r>
      <w:r w:rsidR="00923C15">
        <w:rPr>
          <w:rFonts w:hint="cs"/>
          <w:rtl/>
        </w:rPr>
        <w:t xml:space="preserve"> היה מבקש על בית המקדש, </w:t>
      </w:r>
      <w:r w:rsidR="001754D1">
        <w:rPr>
          <w:rFonts w:hint="cs"/>
          <w:rtl/>
        </w:rPr>
        <w:t xml:space="preserve">הוא </w:t>
      </w:r>
      <w:r w:rsidR="00923C15">
        <w:rPr>
          <w:rFonts w:hint="cs"/>
          <w:rtl/>
        </w:rPr>
        <w:t xml:space="preserve">היה עלול </w:t>
      </w:r>
      <w:r w:rsidR="001754D1">
        <w:rPr>
          <w:rFonts w:hint="cs"/>
          <w:rtl/>
        </w:rPr>
        <w:t>ש</w:t>
      </w:r>
      <w:r w:rsidR="00923C15">
        <w:rPr>
          <w:rFonts w:hint="cs"/>
          <w:rtl/>
        </w:rPr>
        <w:t xml:space="preserve">לא לקבל כלום. מי יודע איפה היינו היום </w:t>
      </w:r>
      <w:r w:rsidR="001754D1">
        <w:rPr>
          <w:rFonts w:hint="cs"/>
          <w:rtl/>
        </w:rPr>
        <w:t>אילו</w:t>
      </w:r>
      <w:r w:rsidR="00923C15">
        <w:rPr>
          <w:rFonts w:hint="cs"/>
          <w:rtl/>
        </w:rPr>
        <w:t xml:space="preserve">לא </w:t>
      </w:r>
      <w:r w:rsidR="001754D1">
        <w:rPr>
          <w:rFonts w:hint="cs"/>
          <w:rtl/>
        </w:rPr>
        <w:t xml:space="preserve">עמדו </w:t>
      </w:r>
      <w:r w:rsidR="00923C15">
        <w:rPr>
          <w:rFonts w:hint="cs"/>
          <w:rtl/>
        </w:rPr>
        <w:t xml:space="preserve">לנו יבנה </w:t>
      </w:r>
      <w:r w:rsidR="001754D1">
        <w:rPr>
          <w:rFonts w:hint="cs"/>
          <w:rtl/>
        </w:rPr>
        <w:t>ו</w:t>
      </w:r>
      <w:r w:rsidR="00923C15">
        <w:rPr>
          <w:rFonts w:hint="cs"/>
          <w:rtl/>
        </w:rPr>
        <w:t>חכמיה?</w:t>
      </w:r>
    </w:p>
    <w:p w14:paraId="3258B700" w14:textId="77777777" w:rsidR="008E7CAB" w:rsidRDefault="001754D1" w:rsidP="005E16DD">
      <w:pPr>
        <w:rPr>
          <w:rtl/>
        </w:rPr>
      </w:pPr>
      <w:r>
        <w:rPr>
          <w:rFonts w:hint="cs"/>
          <w:rtl/>
        </w:rPr>
        <w:t xml:space="preserve">ביטוי נוסף </w:t>
      </w:r>
      <w:r w:rsidR="00B179DE">
        <w:rPr>
          <w:rFonts w:hint="cs"/>
          <w:rtl/>
        </w:rPr>
        <w:t xml:space="preserve">לסירוב להתפשר, </w:t>
      </w:r>
      <w:r w:rsidR="00712A04">
        <w:rPr>
          <w:rFonts w:hint="cs"/>
          <w:rtl/>
        </w:rPr>
        <w:t xml:space="preserve">נמצא בתמיכתו החד־משמעית של </w:t>
      </w:r>
      <w:r w:rsidR="00923C15">
        <w:rPr>
          <w:rFonts w:hint="cs"/>
          <w:rtl/>
        </w:rPr>
        <w:t>רבי עקיבא במרד בר כוכבא</w:t>
      </w:r>
      <w:r w:rsidR="00712A04">
        <w:rPr>
          <w:rFonts w:hint="cs"/>
          <w:rtl/>
        </w:rPr>
        <w:t>, שעליו הוא 'שם את הכל'</w:t>
      </w:r>
      <w:r w:rsidR="00923C15">
        <w:rPr>
          <w:rFonts w:hint="cs"/>
          <w:rtl/>
        </w:rPr>
        <w:t xml:space="preserve">. בזמן שחכמים אחרים הסתייגו </w:t>
      </w:r>
      <w:r w:rsidR="00712A04">
        <w:rPr>
          <w:rFonts w:hint="cs"/>
          <w:rtl/>
        </w:rPr>
        <w:t xml:space="preserve">ממנו </w:t>
      </w:r>
      <w:r w:rsidR="00923C15">
        <w:rPr>
          <w:rFonts w:hint="cs"/>
          <w:rtl/>
        </w:rPr>
        <w:t>או התנגדו</w:t>
      </w:r>
      <w:r w:rsidR="00712A04">
        <w:rPr>
          <w:rFonts w:hint="cs"/>
          <w:rtl/>
        </w:rPr>
        <w:t xml:space="preserve"> לו</w:t>
      </w:r>
      <w:r w:rsidR="00923C15">
        <w:rPr>
          <w:rFonts w:hint="cs"/>
          <w:rtl/>
        </w:rPr>
        <w:t>, הוא תמך במרד עד הסוף:</w:t>
      </w:r>
      <w:r w:rsidR="009145DB">
        <w:rPr>
          <w:rFonts w:hint="cs"/>
          <w:rtl/>
        </w:rPr>
        <w:t xml:space="preserve"> "</w:t>
      </w:r>
      <w:r w:rsidR="005E16DD">
        <w:rPr>
          <w:rtl/>
        </w:rPr>
        <w:t>ר' עקיבה כד הוה חמי בר כוזבה הוה אמר דין הוא מלכא משיחא</w:t>
      </w:r>
      <w:r w:rsidR="009145DB">
        <w:rPr>
          <w:rFonts w:hint="cs"/>
          <w:rtl/>
        </w:rPr>
        <w:t>"</w:t>
      </w:r>
      <w:r w:rsidR="00923C15">
        <w:rPr>
          <w:rFonts w:asciiTheme="majorBidi" w:hAnsiTheme="majorBidi" w:cstheme="majorBidi" w:hint="cs"/>
          <w:sz w:val="24"/>
          <w:rtl/>
        </w:rPr>
        <w:t xml:space="preserve"> </w:t>
      </w:r>
      <w:r w:rsidR="00923C15" w:rsidRPr="004B4A18">
        <w:rPr>
          <w:rFonts w:hint="cs"/>
          <w:szCs w:val="20"/>
          <w:rtl/>
        </w:rPr>
        <w:t>(ירושלמי תענית ד</w:t>
      </w:r>
      <w:r w:rsidR="009145DB" w:rsidRPr="004B4A18">
        <w:rPr>
          <w:rFonts w:hint="cs"/>
          <w:szCs w:val="20"/>
          <w:rtl/>
        </w:rPr>
        <w:t>'</w:t>
      </w:r>
      <w:r w:rsidR="00923C15" w:rsidRPr="004B4A18">
        <w:rPr>
          <w:rFonts w:hint="cs"/>
          <w:szCs w:val="20"/>
          <w:rtl/>
        </w:rPr>
        <w:t>, ה)</w:t>
      </w:r>
      <w:r w:rsidR="00923C15">
        <w:rPr>
          <w:rFonts w:hint="cs"/>
          <w:rtl/>
        </w:rPr>
        <w:t xml:space="preserve">. </w:t>
      </w:r>
      <w:r w:rsidR="006A3FFD">
        <w:rPr>
          <w:rFonts w:hint="cs"/>
          <w:rtl/>
        </w:rPr>
        <w:t>'</w:t>
      </w:r>
      <w:r w:rsidR="00923C15">
        <w:rPr>
          <w:rFonts w:hint="cs"/>
          <w:rtl/>
        </w:rPr>
        <w:t>פלוס</w:t>
      </w:r>
      <w:r w:rsidR="006A3FFD">
        <w:rPr>
          <w:rFonts w:hint="eastAsia"/>
          <w:rtl/>
        </w:rPr>
        <w:t>־</w:t>
      </w:r>
      <w:r w:rsidR="00923C15">
        <w:rPr>
          <w:rFonts w:hint="cs"/>
          <w:rtl/>
        </w:rPr>
        <w:t>מינוס</w:t>
      </w:r>
      <w:r w:rsidR="006A3FFD">
        <w:rPr>
          <w:rFonts w:hint="cs"/>
          <w:rtl/>
        </w:rPr>
        <w:t>'</w:t>
      </w:r>
      <w:r w:rsidR="00923C15">
        <w:rPr>
          <w:rFonts w:hint="cs"/>
          <w:rtl/>
        </w:rPr>
        <w:t xml:space="preserve"> שבעים שנה </w:t>
      </w:r>
      <w:r w:rsidR="004B31BF">
        <w:rPr>
          <w:rFonts w:hint="cs"/>
          <w:rtl/>
        </w:rPr>
        <w:t xml:space="preserve">מאז חורבן הבית, </w:t>
      </w:r>
      <w:r w:rsidR="00923C15">
        <w:rPr>
          <w:rFonts w:hint="cs"/>
          <w:rtl/>
        </w:rPr>
        <w:t>והוא האמין שזאת ההזדמנות לגאולה. הוא דמיין שדרך המרד יוכלו להשיב את השלטון לישראל, ויש להניח שגם צ</w:t>
      </w:r>
      <w:r w:rsidR="004B31BF">
        <w:rPr>
          <w:rFonts w:hint="cs"/>
          <w:rtl/>
        </w:rPr>
        <w:t>י</w:t>
      </w:r>
      <w:r w:rsidR="00923C15">
        <w:rPr>
          <w:rFonts w:hint="cs"/>
          <w:rtl/>
        </w:rPr>
        <w:t xml:space="preserve">פה לבניין המקדש. אלא שכאשר הולכים על </w:t>
      </w:r>
      <w:r w:rsidR="004B31BF">
        <w:rPr>
          <w:rFonts w:hint="cs"/>
          <w:rtl/>
        </w:rPr>
        <w:t>'</w:t>
      </w:r>
      <w:r w:rsidR="00923C15">
        <w:rPr>
          <w:rFonts w:hint="cs"/>
          <w:rtl/>
        </w:rPr>
        <w:t>הכל או כלום</w:t>
      </w:r>
      <w:r w:rsidR="004B31BF">
        <w:rPr>
          <w:rFonts w:hint="cs"/>
          <w:rtl/>
        </w:rPr>
        <w:t>'</w:t>
      </w:r>
      <w:r w:rsidR="00923C15">
        <w:rPr>
          <w:rFonts w:hint="cs"/>
          <w:rtl/>
        </w:rPr>
        <w:t>, לפעמים מקבלים הכל ולפעמים מקבלים כלום</w:t>
      </w:r>
      <w:r w:rsidR="004B31BF">
        <w:rPr>
          <w:rFonts w:hint="cs"/>
          <w:rtl/>
        </w:rPr>
        <w:t>:</w:t>
      </w:r>
      <w:r w:rsidR="00923C15">
        <w:rPr>
          <w:rFonts w:hint="cs"/>
          <w:rtl/>
        </w:rPr>
        <w:t xml:space="preserve"> אחרי מלחמת המפרץ הראשונה, שמעתי ראיון </w:t>
      </w:r>
      <w:r w:rsidR="00923C15">
        <w:rPr>
          <w:rFonts w:hint="cs"/>
          <w:rtl/>
        </w:rPr>
        <w:t xml:space="preserve">עם הרמטכ"ל בדימוס דן חלוץ, בו הוא נשאל מה הלקחים שלו מהמלחמה. תשובתו: "כדאי להיות מעצמה". </w:t>
      </w:r>
      <w:r w:rsidR="00D80733">
        <w:rPr>
          <w:rFonts w:hint="cs"/>
          <w:rtl/>
        </w:rPr>
        <w:t xml:space="preserve">הצד השני של אותו הלקח, נוגע למדינה </w:t>
      </w:r>
      <w:r w:rsidR="00D80733" w:rsidRPr="00D80733">
        <w:rPr>
          <w:rFonts w:hint="cs"/>
          <w:b/>
          <w:bCs/>
          <w:rtl/>
        </w:rPr>
        <w:t>שאיננה</w:t>
      </w:r>
      <w:r w:rsidR="00D80733">
        <w:rPr>
          <w:rFonts w:hint="cs"/>
          <w:rtl/>
        </w:rPr>
        <w:t xml:space="preserve"> מעצמה: מאותה מלחמה </w:t>
      </w:r>
      <w:r w:rsidR="00923C15" w:rsidRPr="00D80733">
        <w:rPr>
          <w:rFonts w:hint="cs"/>
          <w:rtl/>
        </w:rPr>
        <w:t>אפשר</w:t>
      </w:r>
      <w:r w:rsidR="00923C15">
        <w:rPr>
          <w:rFonts w:hint="cs"/>
          <w:rtl/>
        </w:rPr>
        <w:t xml:space="preserve"> להסיק ש</w:t>
      </w:r>
      <w:r w:rsidR="00844E5A">
        <w:rPr>
          <w:rFonts w:hint="cs"/>
          <w:rtl/>
        </w:rPr>
        <w:t xml:space="preserve">לא כדאי </w:t>
      </w:r>
      <w:r w:rsidR="00923C15">
        <w:rPr>
          <w:rFonts w:hint="cs"/>
          <w:rtl/>
        </w:rPr>
        <w:t xml:space="preserve">לעצבן מעצמה. לחז"ל </w:t>
      </w:r>
      <w:r w:rsidR="00923C15" w:rsidRPr="00660956">
        <w:rPr>
          <w:rFonts w:hint="cs"/>
          <w:sz w:val="18"/>
          <w:szCs w:val="18"/>
          <w:rtl/>
        </w:rPr>
        <w:t>(</w:t>
      </w:r>
      <w:r w:rsidR="00A4116C">
        <w:rPr>
          <w:rFonts w:hint="cs"/>
          <w:sz w:val="18"/>
          <w:szCs w:val="18"/>
          <w:rtl/>
        </w:rPr>
        <w:t xml:space="preserve">בירושלמי </w:t>
      </w:r>
      <w:r w:rsidR="00923C15" w:rsidRPr="00660956">
        <w:rPr>
          <w:rFonts w:hint="cs"/>
          <w:sz w:val="18"/>
          <w:szCs w:val="18"/>
          <w:rtl/>
        </w:rPr>
        <w:t>שם</w:t>
      </w:r>
      <w:r w:rsidR="00923C15">
        <w:rPr>
          <w:rFonts w:hint="cs"/>
          <w:sz w:val="18"/>
          <w:szCs w:val="18"/>
          <w:rtl/>
        </w:rPr>
        <w:t xml:space="preserve">; </w:t>
      </w:r>
      <w:r w:rsidR="00A4116C">
        <w:rPr>
          <w:rFonts w:hint="cs"/>
          <w:sz w:val="18"/>
          <w:szCs w:val="18"/>
          <w:rtl/>
        </w:rPr>
        <w:t xml:space="preserve">וכן </w:t>
      </w:r>
      <w:r w:rsidR="00923C15" w:rsidRPr="00660956">
        <w:rPr>
          <w:rFonts w:hint="cs"/>
          <w:sz w:val="18"/>
          <w:szCs w:val="18"/>
          <w:rtl/>
        </w:rPr>
        <w:t>ב</w:t>
      </w:r>
      <w:r w:rsidR="00A4116C">
        <w:rPr>
          <w:rFonts w:hint="cs"/>
          <w:sz w:val="18"/>
          <w:szCs w:val="18"/>
          <w:rtl/>
        </w:rPr>
        <w:t xml:space="preserve">מסכת </w:t>
      </w:r>
      <w:r w:rsidR="00923C15" w:rsidRPr="00660956">
        <w:rPr>
          <w:rFonts w:hint="cs"/>
          <w:sz w:val="18"/>
          <w:szCs w:val="18"/>
          <w:rtl/>
        </w:rPr>
        <w:t>גיטין נה:</w:t>
      </w:r>
      <w:r w:rsidR="00A4116C">
        <w:rPr>
          <w:rFonts w:hint="eastAsia"/>
          <w:sz w:val="18"/>
          <w:szCs w:val="18"/>
          <w:rtl/>
        </w:rPr>
        <w:t>־</w:t>
      </w:r>
      <w:r w:rsidR="00923C15" w:rsidRPr="00660956">
        <w:rPr>
          <w:rFonts w:hint="cs"/>
          <w:sz w:val="18"/>
          <w:szCs w:val="18"/>
          <w:rtl/>
        </w:rPr>
        <w:t>נח.)</w:t>
      </w:r>
      <w:r w:rsidR="00923C15">
        <w:rPr>
          <w:rFonts w:hint="cs"/>
          <w:rtl/>
        </w:rPr>
        <w:t xml:space="preserve"> יש תיאורים מזעזעים של ההרס הנוראי שהיה</w:t>
      </w:r>
      <w:r w:rsidR="00EA4DA3">
        <w:rPr>
          <w:rFonts w:hint="cs"/>
          <w:rtl/>
        </w:rPr>
        <w:t xml:space="preserve"> בביתר וסביבתה במהלך דיכוי המרד</w:t>
      </w:r>
      <w:r w:rsidR="00923C15">
        <w:rPr>
          <w:rFonts w:hint="cs"/>
          <w:rtl/>
        </w:rPr>
        <w:t xml:space="preserve">. </w:t>
      </w:r>
      <w:r w:rsidR="008E7CAB">
        <w:rPr>
          <w:rFonts w:hint="cs"/>
          <w:rtl/>
        </w:rPr>
        <w:t>ביניהם:</w:t>
      </w:r>
    </w:p>
    <w:p w14:paraId="076BF1F1" w14:textId="494C1177" w:rsidR="00F3688B" w:rsidRPr="004B4A18" w:rsidRDefault="00E9734B" w:rsidP="007B2A2D">
      <w:pPr>
        <w:pStyle w:val="aff5"/>
        <w:rPr>
          <w:sz w:val="20"/>
          <w:szCs w:val="20"/>
          <w:rtl/>
        </w:rPr>
      </w:pPr>
      <w:r>
        <w:rPr>
          <w:rFonts w:hint="cs"/>
          <w:rtl/>
        </w:rPr>
        <w:t>"</w:t>
      </w:r>
      <w:r w:rsidRPr="00E9734B">
        <w:rPr>
          <w:rtl/>
        </w:rPr>
        <w:t xml:space="preserve">ארבע מאות בתי כנסיות היו בכרך ביתר, ובכל אחת ואחת היו בה ארבע מאות מלמדי תינוקות, וכל </w:t>
      </w:r>
      <w:r w:rsidRPr="007B2A2D">
        <w:rPr>
          <w:rtl/>
        </w:rPr>
        <w:t>אחד</w:t>
      </w:r>
      <w:r w:rsidRPr="00E9734B">
        <w:rPr>
          <w:rtl/>
        </w:rPr>
        <w:t xml:space="preserve"> ואחד היו לפניו ארבע מאות תינוקות של בית רבן, וכשהיה אויב נכנס לשם היו דוקרין אותן בחוטריהן, וכשגבר אויב ולכדום, כרכום בספריהם והציתום באש</w:t>
      </w:r>
      <w:r>
        <w:rPr>
          <w:rFonts w:hint="cs"/>
          <w:rtl/>
        </w:rPr>
        <w:t xml:space="preserve">". </w:t>
      </w:r>
      <w:r w:rsidRPr="004B4A18">
        <w:rPr>
          <w:sz w:val="20"/>
          <w:szCs w:val="20"/>
          <w:rtl/>
        </w:rPr>
        <w:t>(גטין נח</w:t>
      </w:r>
      <w:r w:rsidRPr="004B4A18">
        <w:rPr>
          <w:rFonts w:hint="cs"/>
          <w:sz w:val="20"/>
          <w:szCs w:val="20"/>
          <w:rtl/>
        </w:rPr>
        <w:t>.</w:t>
      </w:r>
      <w:r w:rsidRPr="004B4A18">
        <w:rPr>
          <w:sz w:val="20"/>
          <w:szCs w:val="20"/>
          <w:rtl/>
        </w:rPr>
        <w:t>)</w:t>
      </w:r>
    </w:p>
    <w:p w14:paraId="468695FF" w14:textId="1D2D9893" w:rsidR="00923C15" w:rsidRDefault="003E6180" w:rsidP="006213DC">
      <w:pPr>
        <w:rPr>
          <w:rtl/>
        </w:rPr>
      </w:pPr>
      <w:r>
        <w:rPr>
          <w:rFonts w:hint="cs"/>
          <w:rtl/>
        </w:rPr>
        <w:t>ארבע־מאות הוא מספר שמשמש פעמים רבות בגמרא לציון ריבוי</w:t>
      </w:r>
      <w:r w:rsidR="00D6559F">
        <w:rPr>
          <w:rFonts w:hint="cs"/>
          <w:rtl/>
        </w:rPr>
        <w:t xml:space="preserve">; השימוש בו שלוש פעמים, מביע ריבוי כפול ומכופל: עולם תורה כה כביר היה ביהודה </w:t>
      </w:r>
      <w:r w:rsidR="00D6559F">
        <w:rPr>
          <w:rtl/>
        </w:rPr>
        <w:t>–</w:t>
      </w:r>
      <w:r w:rsidR="00D6559F">
        <w:rPr>
          <w:rFonts w:hint="cs"/>
          <w:rtl/>
        </w:rPr>
        <w:t xml:space="preserve"> וחרב בעקבות המרד. </w:t>
      </w:r>
      <w:r w:rsidR="00AF7C39">
        <w:rPr>
          <w:rFonts w:hint="cs"/>
          <w:rtl/>
        </w:rPr>
        <w:t>מדובר באסון נורא</w:t>
      </w:r>
      <w:r w:rsidR="00077066">
        <w:rPr>
          <w:rFonts w:hint="cs"/>
          <w:rtl/>
        </w:rPr>
        <w:t>; אסון שאולי היה ניתן למנוע.</w:t>
      </w:r>
      <w:r w:rsidR="006213DC">
        <w:rPr>
          <w:rStyle w:val="aa"/>
          <w:rtl/>
        </w:rPr>
        <w:footnoteReference w:id="3"/>
      </w:r>
    </w:p>
    <w:p w14:paraId="368BC09E" w14:textId="77777777" w:rsidR="00AD44F1" w:rsidRDefault="00AD44F1" w:rsidP="00923C15">
      <w:pPr>
        <w:rPr>
          <w:rtl/>
        </w:rPr>
      </w:pPr>
    </w:p>
    <w:p w14:paraId="3435336D" w14:textId="77777777" w:rsidR="00923C15" w:rsidRPr="00376AC3" w:rsidRDefault="00923C15" w:rsidP="00AD44F1">
      <w:pPr>
        <w:pStyle w:val="I0"/>
        <w:rPr>
          <w:rFonts w:asciiTheme="majorBidi" w:hAnsiTheme="majorBidi" w:cstheme="majorBidi"/>
          <w:sz w:val="24"/>
          <w:szCs w:val="24"/>
          <w:rtl/>
        </w:rPr>
      </w:pPr>
      <w:r>
        <w:rPr>
          <w:rFonts w:hint="cs"/>
          <w:rtl/>
        </w:rPr>
        <w:t>מיתת תלמידיו</w:t>
      </w:r>
    </w:p>
    <w:p w14:paraId="7802A3A0" w14:textId="6257A807" w:rsidR="00923C15" w:rsidRDefault="00923C15" w:rsidP="00923C15">
      <w:r>
        <w:rPr>
          <w:rFonts w:hint="cs"/>
          <w:rtl/>
        </w:rPr>
        <w:t xml:space="preserve">לאור </w:t>
      </w:r>
      <w:r w:rsidR="00A07905">
        <w:rPr>
          <w:rFonts w:hint="cs"/>
          <w:rtl/>
        </w:rPr>
        <w:t xml:space="preserve">תמיכתו </w:t>
      </w:r>
      <w:r>
        <w:rPr>
          <w:rFonts w:hint="cs"/>
          <w:rtl/>
        </w:rPr>
        <w:t xml:space="preserve">המלאה של רבי עקיבא במרד בר כוכבא </w:t>
      </w:r>
      <w:r w:rsidR="00A07905">
        <w:rPr>
          <w:rFonts w:hint="cs"/>
          <w:rtl/>
        </w:rPr>
        <w:t xml:space="preserve">ובכלל </w:t>
      </w:r>
      <w:r>
        <w:rPr>
          <w:rFonts w:hint="cs"/>
          <w:rtl/>
        </w:rPr>
        <w:t>דרכו הבלתי</w:t>
      </w:r>
      <w:r w:rsidR="00DA4748">
        <w:rPr>
          <w:rFonts w:hint="eastAsia"/>
          <w:rtl/>
        </w:rPr>
        <w:t>־</w:t>
      </w:r>
      <w:r w:rsidR="00DA4748">
        <w:rPr>
          <w:rFonts w:hint="cs"/>
          <w:rtl/>
        </w:rPr>
        <w:t>מתפשר</w:t>
      </w:r>
      <w:r>
        <w:rPr>
          <w:rFonts w:hint="cs"/>
          <w:rtl/>
        </w:rPr>
        <w:t xml:space="preserve">ת, </w:t>
      </w:r>
      <w:r w:rsidR="00935BD4">
        <w:rPr>
          <w:rFonts w:hint="cs"/>
          <w:rtl/>
        </w:rPr>
        <w:t xml:space="preserve">אבקש להציע הסבר </w:t>
      </w:r>
      <w:r>
        <w:rPr>
          <w:rFonts w:hint="cs"/>
          <w:rtl/>
        </w:rPr>
        <w:t xml:space="preserve">לסיפור מיתת תלמידיו. אפשר לקבל אותה, </w:t>
      </w:r>
      <w:r w:rsidR="00935BD4">
        <w:rPr>
          <w:rFonts w:hint="cs"/>
          <w:rtl/>
        </w:rPr>
        <w:t xml:space="preserve">אך בהחלט </w:t>
      </w:r>
      <w:r>
        <w:rPr>
          <w:rFonts w:hint="cs"/>
          <w:rtl/>
        </w:rPr>
        <w:t>אפשר שלא.</w:t>
      </w:r>
    </w:p>
    <w:p w14:paraId="6DE746AC" w14:textId="77777777" w:rsidR="00DB6CF7" w:rsidRDefault="00923C15" w:rsidP="00DB6CF7">
      <w:pPr>
        <w:rPr>
          <w:rtl/>
        </w:rPr>
      </w:pPr>
      <w:r>
        <w:rPr>
          <w:rFonts w:hint="cs"/>
          <w:rtl/>
        </w:rPr>
        <w:t xml:space="preserve">כשהגמרא </w:t>
      </w:r>
      <w:r w:rsidRPr="004B4A18">
        <w:rPr>
          <w:rFonts w:hint="cs"/>
          <w:szCs w:val="20"/>
          <w:rtl/>
        </w:rPr>
        <w:t>(יבמות סב:)</w:t>
      </w:r>
      <w:r>
        <w:rPr>
          <w:rFonts w:hint="cs"/>
          <w:rtl/>
        </w:rPr>
        <w:t xml:space="preserve"> אומרת שהיו לרבי עקיבא עשרים וארבעה אלף תלמידים, לא נראה שהכוונה שהוא לימד את כולם ישירות. הרי לא </w:t>
      </w:r>
      <w:r w:rsidR="00F60ED8">
        <w:rPr>
          <w:rFonts w:hint="cs"/>
          <w:rtl/>
        </w:rPr>
        <w:t xml:space="preserve">סביר </w:t>
      </w:r>
      <w:r>
        <w:rPr>
          <w:rFonts w:hint="cs"/>
          <w:rtl/>
        </w:rPr>
        <w:t xml:space="preserve">להיות שכולם ישבו בכיתתו ולמדו ממנו את פרק "שלשה שאכלו" </w:t>
      </w:r>
      <w:r>
        <w:rPr>
          <w:rtl/>
        </w:rPr>
        <w:t>–</w:t>
      </w:r>
      <w:r>
        <w:rPr>
          <w:rFonts w:hint="cs"/>
          <w:rtl/>
        </w:rPr>
        <w:t xml:space="preserve"> מספר </w:t>
      </w:r>
      <w:r w:rsidR="00F60ED8">
        <w:rPr>
          <w:rFonts w:hint="cs"/>
          <w:rtl/>
        </w:rPr>
        <w:t xml:space="preserve">עצום של תלמידים של ממש, הוא </w:t>
      </w:r>
      <w:r>
        <w:rPr>
          <w:rFonts w:hint="cs"/>
          <w:rtl/>
        </w:rPr>
        <w:t xml:space="preserve">בלתי סביר! </w:t>
      </w:r>
      <w:r w:rsidR="00F60ED8">
        <w:rPr>
          <w:rFonts w:hint="cs"/>
          <w:rtl/>
        </w:rPr>
        <w:t xml:space="preserve">ולכן, </w:t>
      </w:r>
      <w:r>
        <w:rPr>
          <w:rFonts w:hint="cs"/>
          <w:rtl/>
        </w:rPr>
        <w:t xml:space="preserve">נראה </w:t>
      </w:r>
      <w:r w:rsidR="00F60ED8">
        <w:rPr>
          <w:rFonts w:hint="cs"/>
          <w:rtl/>
        </w:rPr>
        <w:t>ש</w:t>
      </w:r>
      <w:r>
        <w:rPr>
          <w:rFonts w:hint="cs"/>
          <w:rtl/>
        </w:rPr>
        <w:t xml:space="preserve">ב"תלמידים" </w:t>
      </w:r>
      <w:r w:rsidR="00F60ED8">
        <w:rPr>
          <w:rFonts w:hint="cs"/>
          <w:rtl/>
        </w:rPr>
        <w:t>הכוונה למי ש</w:t>
      </w:r>
      <w:r>
        <w:rPr>
          <w:rFonts w:hint="cs"/>
          <w:rtl/>
        </w:rPr>
        <w:t xml:space="preserve">דוגלים במשנתו, </w:t>
      </w:r>
      <w:r w:rsidR="00736AFD">
        <w:rPr>
          <w:rFonts w:hint="cs"/>
          <w:rtl/>
        </w:rPr>
        <w:t>ל</w:t>
      </w:r>
      <w:r>
        <w:rPr>
          <w:rFonts w:hint="cs"/>
          <w:rtl/>
        </w:rPr>
        <w:t>חסידי</w:t>
      </w:r>
      <w:r w:rsidR="00736AFD">
        <w:rPr>
          <w:rFonts w:hint="cs"/>
          <w:rtl/>
        </w:rPr>
        <w:t>ו</w:t>
      </w:r>
      <w:r>
        <w:rPr>
          <w:rFonts w:hint="cs"/>
          <w:rtl/>
        </w:rPr>
        <w:t>.</w:t>
      </w:r>
    </w:p>
    <w:p w14:paraId="4A80818C" w14:textId="77777777" w:rsidR="00C274AB" w:rsidRDefault="00BA6CDE" w:rsidP="00DB6CF7">
      <w:pPr>
        <w:rPr>
          <w:rtl/>
        </w:rPr>
      </w:pPr>
      <w:r>
        <w:rPr>
          <w:rFonts w:hint="cs"/>
          <w:rtl/>
        </w:rPr>
        <w:t>אם כן, הגמרא מתכוונת כנראה לכך ש</w:t>
      </w:r>
      <w:r w:rsidR="00923C15">
        <w:rPr>
          <w:rFonts w:hint="cs"/>
          <w:rtl/>
        </w:rPr>
        <w:t>רבי עקיבא היה מקהיל קהילות ברבים ומשלהב רבבות לבבות בדברו על הצורך להילחם ברומאים ולהביא לגאולה.</w:t>
      </w:r>
      <w:r w:rsidR="00DB6CF7">
        <w:rPr>
          <w:rFonts w:hint="cs"/>
          <w:rtl/>
        </w:rPr>
        <w:t xml:space="preserve"> </w:t>
      </w:r>
      <w:r>
        <w:rPr>
          <w:rFonts w:hint="cs"/>
          <w:rtl/>
        </w:rPr>
        <w:t>אלא ש</w:t>
      </w:r>
      <w:r w:rsidR="00923C15">
        <w:rPr>
          <w:rFonts w:hint="cs"/>
          <w:rtl/>
        </w:rPr>
        <w:t xml:space="preserve">הרעיונות </w:t>
      </w:r>
      <w:r w:rsidR="00C274AB">
        <w:rPr>
          <w:rFonts w:hint="cs"/>
          <w:rtl/>
        </w:rPr>
        <w:t xml:space="preserve">המלהיבים </w:t>
      </w:r>
      <w:r>
        <w:rPr>
          <w:rFonts w:hint="cs"/>
          <w:rtl/>
        </w:rPr>
        <w:t xml:space="preserve">הללו </w:t>
      </w:r>
      <w:r>
        <w:rPr>
          <w:rtl/>
        </w:rPr>
        <w:t>–</w:t>
      </w:r>
      <w:r>
        <w:rPr>
          <w:rFonts w:hint="cs"/>
          <w:rtl/>
        </w:rPr>
        <w:t xml:space="preserve"> </w:t>
      </w:r>
      <w:r w:rsidR="00923C15">
        <w:rPr>
          <w:rFonts w:hint="cs"/>
          <w:rtl/>
        </w:rPr>
        <w:t xml:space="preserve">הם בדיוק </w:t>
      </w:r>
      <w:r>
        <w:rPr>
          <w:rFonts w:hint="cs"/>
          <w:rtl/>
        </w:rPr>
        <w:t xml:space="preserve">אלו </w:t>
      </w:r>
      <w:r w:rsidR="00923C15">
        <w:rPr>
          <w:rFonts w:hint="cs"/>
          <w:rtl/>
        </w:rPr>
        <w:t xml:space="preserve">שהביאו לידי כך שלא נהגו כבוד זה בזה. לא כתוב שלרבי עקיבא </w:t>
      </w:r>
      <w:r w:rsidR="00923C15">
        <w:rPr>
          <w:rFonts w:hint="cs"/>
          <w:rtl/>
        </w:rPr>
        <w:lastRenderedPageBreak/>
        <w:t xml:space="preserve">היו עשרים וארבעה אלף תלמידים אלא </w:t>
      </w:r>
      <w:r>
        <w:rPr>
          <w:rFonts w:hint="cs"/>
          <w:rtl/>
        </w:rPr>
        <w:t>"</w:t>
      </w:r>
      <w:r w:rsidR="00923C15">
        <w:rPr>
          <w:rFonts w:hint="cs"/>
          <w:rtl/>
        </w:rPr>
        <w:t xml:space="preserve">שנים עשר אלף </w:t>
      </w:r>
      <w:r w:rsidR="00923C15" w:rsidRPr="00BA6CDE">
        <w:rPr>
          <w:rFonts w:hint="cs"/>
          <w:b/>
          <w:bCs/>
          <w:rtl/>
        </w:rPr>
        <w:t>זוגים</w:t>
      </w:r>
      <w:r w:rsidR="00923C15">
        <w:rPr>
          <w:rFonts w:hint="cs"/>
          <w:rtl/>
        </w:rPr>
        <w:t xml:space="preserve"> תלמידים</w:t>
      </w:r>
      <w:r>
        <w:rPr>
          <w:rFonts w:hint="cs"/>
          <w:rtl/>
        </w:rPr>
        <w:t>"</w:t>
      </w:r>
      <w:r w:rsidR="00923C15">
        <w:rPr>
          <w:rFonts w:hint="cs"/>
          <w:rtl/>
        </w:rPr>
        <w:t xml:space="preserve">. </w:t>
      </w:r>
      <w:r w:rsidR="00284141">
        <w:rPr>
          <w:rFonts w:hint="cs"/>
          <w:rtl/>
        </w:rPr>
        <w:t>על דרך הדרוש, ניתן לומר שרק אחד מכל זוג תלמידים קיבל את השקפתו על המרד.</w:t>
      </w:r>
    </w:p>
    <w:p w14:paraId="66B0A5A8" w14:textId="63557C7C" w:rsidR="00BE6DF5" w:rsidRDefault="00041235" w:rsidP="00DB6CF7">
      <w:pPr>
        <w:rPr>
          <w:rtl/>
        </w:rPr>
      </w:pPr>
      <w:r>
        <w:rPr>
          <w:rFonts w:hint="cs"/>
          <w:rtl/>
        </w:rPr>
        <w:t>אלא שגם אם רק מ</w:t>
      </w:r>
      <w:r w:rsidR="00923C15">
        <w:rPr>
          <w:rFonts w:hint="cs"/>
          <w:rtl/>
        </w:rPr>
        <w:t>חצי</w:t>
      </w:r>
      <w:r>
        <w:rPr>
          <w:rFonts w:hint="cs"/>
          <w:rtl/>
        </w:rPr>
        <w:t>ת</w:t>
      </w:r>
      <w:r w:rsidR="00923C15">
        <w:rPr>
          <w:rFonts w:hint="cs"/>
          <w:rtl/>
        </w:rPr>
        <w:t xml:space="preserve"> מתלמידיו הסכימו עם הרעיונות שלו לגבי מרד בר כוכבא, כל תלמידיו ירשו את ההחלטיות שלו. </w:t>
      </w:r>
      <w:r w:rsidR="00C274AB">
        <w:rPr>
          <w:rFonts w:hint="cs"/>
          <w:rtl/>
        </w:rPr>
        <w:t>מ</w:t>
      </w:r>
      <w:r w:rsidR="00923C15">
        <w:rPr>
          <w:rFonts w:hint="cs"/>
          <w:rtl/>
        </w:rPr>
        <w:t>חצי</w:t>
      </w:r>
      <w:r w:rsidR="00C274AB">
        <w:rPr>
          <w:rFonts w:hint="cs"/>
          <w:rtl/>
        </w:rPr>
        <w:t>ת</w:t>
      </w:r>
      <w:r w:rsidR="00923C15">
        <w:rPr>
          <w:rFonts w:hint="cs"/>
          <w:rtl/>
        </w:rPr>
        <w:t xml:space="preserve"> מהתלמידים היו משוכנעים שמרד בר כוכבא היא התקווה היחידה לגאולה ו</w:t>
      </w:r>
      <w:r w:rsidR="00C274AB">
        <w:rPr>
          <w:rFonts w:hint="cs"/>
          <w:rtl/>
        </w:rPr>
        <w:t>מ</w:t>
      </w:r>
      <w:r w:rsidR="00923C15">
        <w:rPr>
          <w:rFonts w:hint="cs"/>
          <w:rtl/>
        </w:rPr>
        <w:t>חצי</w:t>
      </w:r>
      <w:r w:rsidR="00C274AB">
        <w:rPr>
          <w:rFonts w:hint="cs"/>
          <w:rtl/>
        </w:rPr>
        <w:t>ת שנייה</w:t>
      </w:r>
      <w:r w:rsidR="00923C15">
        <w:rPr>
          <w:rFonts w:hint="cs"/>
          <w:rtl/>
        </w:rPr>
        <w:t xml:space="preserve"> היו משוכנעים שמרד בר כוכבא יביא לידי אסון גדול. </w:t>
      </w:r>
      <w:r w:rsidR="00C274AB">
        <w:rPr>
          <w:rFonts w:hint="cs"/>
          <w:rtl/>
        </w:rPr>
        <w:t xml:space="preserve">הכל </w:t>
      </w:r>
      <w:r w:rsidR="00923C15">
        <w:rPr>
          <w:rFonts w:hint="cs"/>
          <w:rtl/>
        </w:rPr>
        <w:t>האמינו שמדובר בנושא גורלי ואין כאן מקום לדרך ארץ. דרך ארץ וכבוד הדדי, האיסור לא להלבין את פני חברו ברבים ושאר מ</w:t>
      </w:r>
      <w:r>
        <w:rPr>
          <w:rFonts w:hint="cs"/>
          <w:rtl/>
        </w:rPr>
        <w:t>י</w:t>
      </w:r>
      <w:r w:rsidR="00923C15">
        <w:rPr>
          <w:rFonts w:hint="cs"/>
          <w:rtl/>
        </w:rPr>
        <w:t>דות שבין אדם לחברו חשובים ביום יום</w:t>
      </w:r>
      <w:r w:rsidR="008442A9">
        <w:rPr>
          <w:rFonts w:hint="cs"/>
          <w:rtl/>
        </w:rPr>
        <w:t>,</w:t>
      </w:r>
      <w:r w:rsidR="00923C15">
        <w:rPr>
          <w:rFonts w:hint="cs"/>
          <w:rtl/>
        </w:rPr>
        <w:t xml:space="preserve"> אבל נדחים כאשר מדובר בעניינים כל כך גורליים</w:t>
      </w:r>
      <w:r w:rsidR="008442A9">
        <w:rPr>
          <w:rFonts w:hint="cs"/>
          <w:rtl/>
        </w:rPr>
        <w:t>; כך סברו:</w:t>
      </w:r>
      <w:r w:rsidR="00923C15">
        <w:rPr>
          <w:rFonts w:hint="cs"/>
          <w:rtl/>
        </w:rPr>
        <w:t xml:space="preserve"> הרי מדובר כאן בהחלטות הנוגעות לעם ישראל, לתהליך הגאולה! </w:t>
      </w:r>
      <w:r>
        <w:rPr>
          <w:rFonts w:hint="cs"/>
          <w:rtl/>
        </w:rPr>
        <w:t xml:space="preserve">אלו ואלו </w:t>
      </w:r>
      <w:r w:rsidR="00923C15">
        <w:rPr>
          <w:rFonts w:hint="cs"/>
          <w:rtl/>
        </w:rPr>
        <w:t>היו משוכנעים שהם מצילים את עם ישראל</w:t>
      </w:r>
      <w:r>
        <w:rPr>
          <w:rFonts w:hint="cs"/>
          <w:rtl/>
        </w:rPr>
        <w:t>,</w:t>
      </w:r>
      <w:r w:rsidR="00923C15">
        <w:rPr>
          <w:rFonts w:hint="cs"/>
          <w:rtl/>
        </w:rPr>
        <w:t xml:space="preserve"> </w:t>
      </w:r>
      <w:r>
        <w:rPr>
          <w:rFonts w:hint="cs"/>
          <w:rtl/>
        </w:rPr>
        <w:t xml:space="preserve">ולשם כך כל </w:t>
      </w:r>
      <w:r w:rsidR="00923C15">
        <w:rPr>
          <w:rFonts w:hint="cs"/>
          <w:rtl/>
        </w:rPr>
        <w:t xml:space="preserve">האמצעים </w:t>
      </w:r>
      <w:r>
        <w:rPr>
          <w:rFonts w:hint="cs"/>
          <w:rtl/>
        </w:rPr>
        <w:t>כשרים</w:t>
      </w:r>
      <w:r w:rsidR="00923C15">
        <w:rPr>
          <w:rFonts w:hint="cs"/>
          <w:rtl/>
        </w:rPr>
        <w:t>.</w:t>
      </w:r>
    </w:p>
    <w:p w14:paraId="03521EE5" w14:textId="4BDBE0D8" w:rsidR="007261C7" w:rsidRDefault="00923C15" w:rsidP="00DB6CF7">
      <w:pPr>
        <w:rPr>
          <w:rtl/>
        </w:rPr>
      </w:pPr>
      <w:r>
        <w:rPr>
          <w:rFonts w:hint="cs"/>
          <w:rtl/>
        </w:rPr>
        <w:t xml:space="preserve">הנצי"ב, במספר מקומות </w:t>
      </w:r>
      <w:r w:rsidRPr="004B4A18">
        <w:rPr>
          <w:rFonts w:hint="cs"/>
          <w:szCs w:val="20"/>
          <w:rtl/>
        </w:rPr>
        <w:t>(העמק דבר, הקדמה לבראשית; הרחב דבר במדבר ל</w:t>
      </w:r>
      <w:r w:rsidR="005D0F19" w:rsidRPr="004B4A18">
        <w:rPr>
          <w:rFonts w:hint="cs"/>
          <w:szCs w:val="20"/>
          <w:rtl/>
        </w:rPr>
        <w:t>"</w:t>
      </w:r>
      <w:r w:rsidRPr="004B4A18">
        <w:rPr>
          <w:rFonts w:hint="cs"/>
          <w:szCs w:val="20"/>
          <w:rtl/>
        </w:rPr>
        <w:t>ה, לד; העמק דבר דברים ל</w:t>
      </w:r>
      <w:r w:rsidR="005D0F19" w:rsidRPr="004B4A18">
        <w:rPr>
          <w:rFonts w:hint="cs"/>
          <w:szCs w:val="20"/>
          <w:rtl/>
        </w:rPr>
        <w:t>"</w:t>
      </w:r>
      <w:r w:rsidRPr="004B4A18">
        <w:rPr>
          <w:rFonts w:hint="cs"/>
          <w:szCs w:val="20"/>
          <w:rtl/>
        </w:rPr>
        <w:t>ב, ה</w:t>
      </w:r>
      <w:r w:rsidR="005D0F19" w:rsidRPr="004B4A18">
        <w:rPr>
          <w:rFonts w:hint="eastAsia"/>
          <w:szCs w:val="20"/>
          <w:rtl/>
        </w:rPr>
        <w:t>־</w:t>
      </w:r>
      <w:r w:rsidRPr="004B4A18">
        <w:rPr>
          <w:rFonts w:hint="cs"/>
          <w:szCs w:val="20"/>
          <w:rtl/>
        </w:rPr>
        <w:t>ו)</w:t>
      </w:r>
      <w:r>
        <w:rPr>
          <w:rFonts w:hint="cs"/>
          <w:rtl/>
        </w:rPr>
        <w:t xml:space="preserve">, טוען </w:t>
      </w:r>
      <w:r w:rsidR="00363A68">
        <w:rPr>
          <w:rFonts w:hint="cs"/>
          <w:rtl/>
        </w:rPr>
        <w:t xml:space="preserve">שתופעה זו </w:t>
      </w:r>
      <w:r>
        <w:rPr>
          <w:rFonts w:hint="cs"/>
          <w:rtl/>
        </w:rPr>
        <w:t xml:space="preserve">היא </w:t>
      </w:r>
      <w:r w:rsidR="00363A68">
        <w:rPr>
          <w:rFonts w:hint="cs"/>
          <w:rtl/>
        </w:rPr>
        <w:t xml:space="preserve">היא אותה </w:t>
      </w:r>
      <w:r>
        <w:rPr>
          <w:rFonts w:hint="cs"/>
          <w:rtl/>
        </w:rPr>
        <w:t>"שנאת חנם" ש</w:t>
      </w:r>
      <w:r w:rsidR="00363A68">
        <w:rPr>
          <w:rFonts w:hint="cs"/>
          <w:rtl/>
        </w:rPr>
        <w:t xml:space="preserve">עליה </w:t>
      </w:r>
      <w:r>
        <w:rPr>
          <w:rFonts w:hint="cs"/>
          <w:rtl/>
        </w:rPr>
        <w:t xml:space="preserve">אמרו חכמים </w:t>
      </w:r>
      <w:r w:rsidR="007261C7" w:rsidRPr="007261C7">
        <w:rPr>
          <w:rFonts w:hint="cs"/>
          <w:sz w:val="16"/>
          <w:szCs w:val="20"/>
          <w:rtl/>
        </w:rPr>
        <w:t>(</w:t>
      </w:r>
      <w:r w:rsidR="007261C7">
        <w:rPr>
          <w:rFonts w:hint="cs"/>
          <w:sz w:val="16"/>
          <w:szCs w:val="20"/>
          <w:rtl/>
        </w:rPr>
        <w:t>יומא ט:</w:t>
      </w:r>
      <w:r w:rsidR="007261C7" w:rsidRPr="007261C7">
        <w:rPr>
          <w:rFonts w:hint="cs"/>
          <w:sz w:val="16"/>
          <w:szCs w:val="20"/>
          <w:rtl/>
        </w:rPr>
        <w:t>)</w:t>
      </w:r>
      <w:r w:rsidR="007261C7">
        <w:rPr>
          <w:rFonts w:hint="cs"/>
          <w:rtl/>
        </w:rPr>
        <w:t xml:space="preserve"> </w:t>
      </w:r>
      <w:r>
        <w:rPr>
          <w:rFonts w:hint="cs"/>
          <w:rtl/>
        </w:rPr>
        <w:t xml:space="preserve">שבגללה נחרבה ירושלים של בית שני. לעומת אנשי בית ראשון ששפכו דמים ברשעתם, אנשי בית שני היו </w:t>
      </w:r>
      <w:r w:rsidR="007261C7">
        <w:rPr>
          <w:rFonts w:hint="cs"/>
          <w:rtl/>
        </w:rPr>
        <w:t>'</w:t>
      </w:r>
      <w:r>
        <w:rPr>
          <w:rFonts w:hint="cs"/>
          <w:rtl/>
        </w:rPr>
        <w:t xml:space="preserve">מחריבי ירושלים </w:t>
      </w:r>
      <w:r w:rsidR="007261C7">
        <w:rPr>
          <w:rtl/>
        </w:rPr>
        <w:t>–</w:t>
      </w:r>
      <w:r w:rsidR="007261C7">
        <w:rPr>
          <w:rFonts w:hint="cs"/>
          <w:rtl/>
        </w:rPr>
        <w:t xml:space="preserve"> </w:t>
      </w:r>
      <w:r>
        <w:rPr>
          <w:rFonts w:hint="cs"/>
          <w:rtl/>
        </w:rPr>
        <w:t>לשם שמים</w:t>
      </w:r>
      <w:r w:rsidR="007261C7">
        <w:rPr>
          <w:rFonts w:hint="cs"/>
          <w:rtl/>
        </w:rPr>
        <w:t>'. כך מתאר זאת הנצי"ב</w:t>
      </w:r>
      <w:r>
        <w:rPr>
          <w:rFonts w:hint="cs"/>
          <w:rtl/>
        </w:rPr>
        <w:t>:</w:t>
      </w:r>
    </w:p>
    <w:p w14:paraId="4C636C75" w14:textId="7E53BCAB" w:rsidR="007261C7" w:rsidRDefault="00923C15" w:rsidP="007261C7">
      <w:pPr>
        <w:pStyle w:val="aff5"/>
        <w:rPr>
          <w:rtl/>
        </w:rPr>
      </w:pPr>
      <w:r>
        <w:rPr>
          <w:rFonts w:hint="cs"/>
          <w:rtl/>
        </w:rPr>
        <w:t>"</w:t>
      </w:r>
      <w:r w:rsidR="001A0599" w:rsidRPr="001A0599">
        <w:rPr>
          <w:rtl/>
        </w:rPr>
        <w:t>שהיו צדיקים וחסידים ועמלי תורה, אך לא היו ישרים בהליכות עולמים. על כן, מפני שנאת חנם שבלבם זה אל זה, חשדו את מי שראו שנוהג שלא כדעתם ביראת ה' שהוא צדוקי ואפיקורס. ובאו על ידי זה לידי שפיכות דמים בדרך הפלגה, ולכל הרעות שבעולם, עד שחרב הבית</w:t>
      </w:r>
      <w:r w:rsidRPr="004C792F">
        <w:rPr>
          <w:rtl/>
        </w:rPr>
        <w:t>"</w:t>
      </w:r>
      <w:r w:rsidR="006B015E">
        <w:rPr>
          <w:rFonts w:hint="cs"/>
          <w:rtl/>
        </w:rPr>
        <w:t>.</w:t>
      </w:r>
      <w:r w:rsidRPr="004C792F">
        <w:rPr>
          <w:rtl/>
        </w:rPr>
        <w:t xml:space="preserve"> </w:t>
      </w:r>
      <w:r w:rsidRPr="004B4A18">
        <w:rPr>
          <w:rFonts w:hint="cs"/>
          <w:sz w:val="20"/>
          <w:szCs w:val="20"/>
          <w:rtl/>
        </w:rPr>
        <w:t>(הקדמה לבראשית)</w:t>
      </w:r>
      <w:r w:rsidR="006648DE">
        <w:rPr>
          <w:rStyle w:val="aa"/>
          <w:rtl/>
        </w:rPr>
        <w:footnoteReference w:id="4"/>
      </w:r>
    </w:p>
    <w:p w14:paraId="184C38D3" w14:textId="22364A63" w:rsidR="00923C15" w:rsidRDefault="0086673F" w:rsidP="00DB6CF7">
      <w:pPr>
        <w:rPr>
          <w:rtl/>
        </w:rPr>
      </w:pPr>
      <w:r>
        <w:rPr>
          <w:rFonts w:hint="cs"/>
          <w:rtl/>
        </w:rPr>
        <w:t>ב</w:t>
      </w:r>
      <w:r w:rsidR="002E41ED">
        <w:rPr>
          <w:rFonts w:hint="cs"/>
          <w:rtl/>
        </w:rPr>
        <w:t>מאמר מוסגר: ב</w:t>
      </w:r>
      <w:r>
        <w:rPr>
          <w:rFonts w:hint="cs"/>
          <w:rtl/>
        </w:rPr>
        <w:t xml:space="preserve">מקום נוסף </w:t>
      </w:r>
      <w:r w:rsidRPr="0086673F">
        <w:rPr>
          <w:rFonts w:hint="cs"/>
          <w:sz w:val="16"/>
          <w:szCs w:val="20"/>
          <w:rtl/>
        </w:rPr>
        <w:t>(</w:t>
      </w:r>
      <w:r>
        <w:rPr>
          <w:rFonts w:hint="cs"/>
          <w:sz w:val="16"/>
          <w:szCs w:val="20"/>
          <w:rtl/>
        </w:rPr>
        <w:t>הרחב דבר דברים ד</w:t>
      </w:r>
      <w:r w:rsidR="00C422FB">
        <w:rPr>
          <w:rFonts w:hint="cs"/>
          <w:sz w:val="16"/>
          <w:szCs w:val="20"/>
          <w:rtl/>
        </w:rPr>
        <w:t>'</w:t>
      </w:r>
      <w:r>
        <w:rPr>
          <w:rFonts w:hint="cs"/>
          <w:sz w:val="16"/>
          <w:szCs w:val="20"/>
          <w:rtl/>
        </w:rPr>
        <w:t xml:space="preserve">, </w:t>
      </w:r>
      <w:r w:rsidR="00C422FB">
        <w:rPr>
          <w:rFonts w:hint="cs"/>
          <w:sz w:val="16"/>
          <w:szCs w:val="20"/>
          <w:rtl/>
        </w:rPr>
        <w:t>יד</w:t>
      </w:r>
      <w:r w:rsidRPr="0086673F">
        <w:rPr>
          <w:rFonts w:hint="cs"/>
          <w:sz w:val="16"/>
          <w:szCs w:val="20"/>
          <w:rtl/>
        </w:rPr>
        <w:t>)</w:t>
      </w:r>
      <w:r>
        <w:rPr>
          <w:rFonts w:hint="cs"/>
          <w:rtl/>
        </w:rPr>
        <w:t xml:space="preserve">, </w:t>
      </w:r>
      <w:r w:rsidR="00A70E2C">
        <w:rPr>
          <w:rFonts w:hint="cs"/>
          <w:rtl/>
        </w:rPr>
        <w:t>עומד הנצי"ב על היחס שבין חורבן בית ראשון לחורבן בית שני, ומתמקד ב</w:t>
      </w:r>
      <w:r w:rsidR="00D53FF7">
        <w:rPr>
          <w:rFonts w:hint="cs"/>
          <w:rtl/>
        </w:rPr>
        <w:t>אהבת הבצע כביטוי ל</w:t>
      </w:r>
      <w:r w:rsidR="00A70E2C">
        <w:rPr>
          <w:rFonts w:hint="cs"/>
          <w:rtl/>
        </w:rPr>
        <w:t>שנאת</w:t>
      </w:r>
      <w:r w:rsidR="00D53FF7">
        <w:rPr>
          <w:rFonts w:hint="cs"/>
          <w:rtl/>
        </w:rPr>
        <w:t xml:space="preserve"> חינם. </w:t>
      </w:r>
      <w:r w:rsidR="00437C7D">
        <w:rPr>
          <w:rFonts w:hint="cs"/>
          <w:rtl/>
        </w:rPr>
        <w:t xml:space="preserve">את דבריו החמורים הוא חותם בקביעה </w:t>
      </w:r>
      <w:r w:rsidR="00923C15">
        <w:rPr>
          <w:rFonts w:hint="cs"/>
          <w:rtl/>
        </w:rPr>
        <w:t>"</w:t>
      </w:r>
      <w:r w:rsidR="00437C7D">
        <w:rPr>
          <w:rFonts w:hint="cs"/>
          <w:rtl/>
        </w:rPr>
        <w:t>ו</w:t>
      </w:r>
      <w:r w:rsidR="00923C15">
        <w:rPr>
          <w:rFonts w:hint="cs"/>
          <w:rtl/>
        </w:rPr>
        <w:t xml:space="preserve">עדיין </w:t>
      </w:r>
      <w:r w:rsidR="00437C7D">
        <w:rPr>
          <w:rFonts w:hint="cs"/>
          <w:rtl/>
        </w:rPr>
        <w:t xml:space="preserve">הוא </w:t>
      </w:r>
      <w:r w:rsidR="00923C15">
        <w:rPr>
          <w:rFonts w:hint="cs"/>
          <w:rtl/>
        </w:rPr>
        <w:t xml:space="preserve">מרקד בינינו", </w:t>
      </w:r>
      <w:r w:rsidR="00437C7D">
        <w:rPr>
          <w:rFonts w:hint="cs"/>
          <w:rtl/>
        </w:rPr>
        <w:t xml:space="preserve">אותו שעיר, שטן, של שנאת החינם. ואת זה הוא </w:t>
      </w:r>
      <w:r w:rsidR="00923C15">
        <w:rPr>
          <w:rFonts w:hint="cs"/>
          <w:rtl/>
        </w:rPr>
        <w:t>כותב בסוף המאה ה</w:t>
      </w:r>
      <w:r w:rsidR="00437C7D">
        <w:rPr>
          <w:rFonts w:hint="eastAsia"/>
          <w:rtl/>
        </w:rPr>
        <w:t>־</w:t>
      </w:r>
      <w:r w:rsidR="00923C15">
        <w:rPr>
          <w:rFonts w:hint="cs"/>
          <w:rtl/>
        </w:rPr>
        <w:t>19</w:t>
      </w:r>
      <w:r w:rsidR="00437C7D">
        <w:rPr>
          <w:rFonts w:hint="cs"/>
          <w:rtl/>
        </w:rPr>
        <w:t>; מה נאמר אנחנו?</w:t>
      </w:r>
    </w:p>
    <w:p w14:paraId="76FA4B17" w14:textId="77777777" w:rsidR="00AD44F1" w:rsidRDefault="00AD44F1" w:rsidP="00923C15">
      <w:pPr>
        <w:rPr>
          <w:rtl/>
        </w:rPr>
      </w:pPr>
    </w:p>
    <w:p w14:paraId="3F2CA855" w14:textId="5EA3F9BD" w:rsidR="00923C15" w:rsidRPr="00376AC3" w:rsidRDefault="007A2BC1" w:rsidP="00AD44F1">
      <w:pPr>
        <w:pStyle w:val="I0"/>
        <w:rPr>
          <w:rtl/>
        </w:rPr>
      </w:pPr>
      <w:r>
        <w:rPr>
          <w:rFonts w:hint="cs"/>
          <w:rtl/>
        </w:rPr>
        <w:t>ה</w:t>
      </w:r>
      <w:r w:rsidR="00923C15">
        <w:rPr>
          <w:rFonts w:hint="cs"/>
          <w:rtl/>
        </w:rPr>
        <w:t>גמישות</w:t>
      </w:r>
    </w:p>
    <w:p w14:paraId="4FA8E150" w14:textId="761B3F64" w:rsidR="004B4A18" w:rsidRDefault="00A2744C" w:rsidP="00923C15">
      <w:pPr>
        <w:rPr>
          <w:rtl/>
        </w:rPr>
      </w:pPr>
      <w:r>
        <w:rPr>
          <w:rFonts w:hint="cs"/>
          <w:rtl/>
        </w:rPr>
        <w:t xml:space="preserve">אחרי כח הרצון, חוסר הפשרנות ומיתת התלמידים, </w:t>
      </w:r>
      <w:r w:rsidR="00781A02">
        <w:rPr>
          <w:rFonts w:hint="cs"/>
          <w:rtl/>
        </w:rPr>
        <w:t xml:space="preserve">אבקש להצביע </w:t>
      </w:r>
      <w:r w:rsidR="00D63861">
        <w:rPr>
          <w:rFonts w:hint="cs"/>
          <w:rtl/>
        </w:rPr>
        <w:t>ע</w:t>
      </w:r>
      <w:r w:rsidR="00923C15">
        <w:rPr>
          <w:rFonts w:hint="cs"/>
          <w:rtl/>
        </w:rPr>
        <w:t>ל</w:t>
      </w:r>
      <w:r w:rsidR="00D63861">
        <w:rPr>
          <w:rFonts w:hint="cs"/>
          <w:rtl/>
        </w:rPr>
        <w:t xml:space="preserve"> </w:t>
      </w:r>
      <w:r w:rsidR="00923C15">
        <w:rPr>
          <w:rFonts w:hint="cs"/>
          <w:rtl/>
        </w:rPr>
        <w:t>תכונה נוספת של רבי עקיבא</w:t>
      </w:r>
      <w:r w:rsidR="00A130E6">
        <w:rPr>
          <w:rFonts w:hint="cs"/>
          <w:rtl/>
        </w:rPr>
        <w:t>, שחשובה מאוד להשלמת התמונה:</w:t>
      </w:r>
      <w:r w:rsidR="00923C15">
        <w:rPr>
          <w:rFonts w:hint="cs"/>
          <w:rtl/>
        </w:rPr>
        <w:t xml:space="preserve"> </w:t>
      </w:r>
      <w:r w:rsidR="00A130E6">
        <w:rPr>
          <w:rFonts w:hint="cs"/>
          <w:rtl/>
        </w:rPr>
        <w:t>רבי עקיבא ניחן ב</w:t>
      </w:r>
      <w:r w:rsidR="00923C15">
        <w:rPr>
          <w:rFonts w:hint="cs"/>
          <w:rtl/>
        </w:rPr>
        <w:t xml:space="preserve">גמישות רבה. </w:t>
      </w:r>
      <w:r w:rsidR="00A130E6">
        <w:rPr>
          <w:rFonts w:hint="cs"/>
          <w:rtl/>
        </w:rPr>
        <w:t xml:space="preserve">למרות </w:t>
      </w:r>
      <w:r w:rsidR="004B4A18">
        <w:rPr>
          <w:rFonts w:hint="cs"/>
          <w:rtl/>
        </w:rPr>
        <w:t>בטחונו ב</w:t>
      </w:r>
      <w:r w:rsidR="00923C15">
        <w:rPr>
          <w:rFonts w:hint="cs"/>
          <w:rtl/>
        </w:rPr>
        <w:t xml:space="preserve">עמדותיו </w:t>
      </w:r>
      <w:r w:rsidR="004B4A18">
        <w:rPr>
          <w:rFonts w:hint="cs"/>
          <w:rtl/>
        </w:rPr>
        <w:t>והתעקשותו עליהן</w:t>
      </w:r>
      <w:r w:rsidR="00923C15">
        <w:rPr>
          <w:rFonts w:hint="cs"/>
          <w:rtl/>
        </w:rPr>
        <w:t xml:space="preserve">, </w:t>
      </w:r>
      <w:r w:rsidR="004B4A18">
        <w:rPr>
          <w:rFonts w:hint="cs"/>
          <w:rtl/>
        </w:rPr>
        <w:t>במקרה ש</w:t>
      </w:r>
      <w:r w:rsidR="00923C15">
        <w:rPr>
          <w:rFonts w:hint="cs"/>
          <w:rtl/>
        </w:rPr>
        <w:t xml:space="preserve">השתכנע שעליו לשנות כיוון, </w:t>
      </w:r>
      <w:r w:rsidR="004B4A18">
        <w:rPr>
          <w:rFonts w:hint="cs"/>
          <w:rtl/>
        </w:rPr>
        <w:t xml:space="preserve">הוא </w:t>
      </w:r>
      <w:r w:rsidR="00923C15">
        <w:rPr>
          <w:rFonts w:hint="cs"/>
          <w:rtl/>
        </w:rPr>
        <w:t>לא היסס לעשות כן.</w:t>
      </w:r>
    </w:p>
    <w:p w14:paraId="2FC54821" w14:textId="7BD2C529" w:rsidR="00D40BE6" w:rsidRDefault="004B4A18" w:rsidP="00D40BE6">
      <w:pPr>
        <w:rPr>
          <w:rtl/>
        </w:rPr>
      </w:pPr>
      <w:r>
        <w:rPr>
          <w:rFonts w:hint="cs"/>
          <w:rtl/>
        </w:rPr>
        <w:t>ה</w:t>
      </w:r>
      <w:r w:rsidR="00923C15">
        <w:rPr>
          <w:rFonts w:hint="cs"/>
          <w:rtl/>
        </w:rPr>
        <w:t xml:space="preserve">גמישות </w:t>
      </w:r>
      <w:r>
        <w:rPr>
          <w:rFonts w:hint="cs"/>
          <w:rtl/>
        </w:rPr>
        <w:t xml:space="preserve">מתבטאת קודם כל </w:t>
      </w:r>
      <w:r w:rsidR="00923C15">
        <w:rPr>
          <w:rFonts w:hint="cs"/>
          <w:rtl/>
        </w:rPr>
        <w:t>בהחלט</w:t>
      </w:r>
      <w:r>
        <w:rPr>
          <w:rFonts w:hint="cs"/>
          <w:rtl/>
        </w:rPr>
        <w:t>ה</w:t>
      </w:r>
      <w:r w:rsidR="00923C15">
        <w:rPr>
          <w:rFonts w:hint="cs"/>
          <w:rtl/>
        </w:rPr>
        <w:t xml:space="preserve"> להתחיל ללמוד תורה </w:t>
      </w:r>
      <w:r>
        <w:rPr>
          <w:rtl/>
        </w:rPr>
        <w:t>–</w:t>
      </w:r>
      <w:r>
        <w:rPr>
          <w:rFonts w:hint="cs"/>
          <w:rtl/>
        </w:rPr>
        <w:t xml:space="preserve"> </w:t>
      </w:r>
      <w:r w:rsidR="00923C15">
        <w:rPr>
          <w:rFonts w:hint="cs"/>
          <w:rtl/>
        </w:rPr>
        <w:t xml:space="preserve">בגיל ארבעים </w:t>
      </w:r>
      <w:r w:rsidR="00923C15" w:rsidRPr="004B4A18">
        <w:rPr>
          <w:rFonts w:hint="cs"/>
          <w:szCs w:val="20"/>
          <w:rtl/>
        </w:rPr>
        <w:t>(אבות דרבי נתן ו</w:t>
      </w:r>
      <w:r w:rsidRPr="004B4A18">
        <w:rPr>
          <w:rFonts w:hint="cs"/>
          <w:szCs w:val="20"/>
          <w:rtl/>
        </w:rPr>
        <w:t>'</w:t>
      </w:r>
      <w:r w:rsidR="00923C15" w:rsidRPr="004B4A18">
        <w:rPr>
          <w:rFonts w:hint="cs"/>
          <w:szCs w:val="20"/>
          <w:rtl/>
        </w:rPr>
        <w:t>, ב)</w:t>
      </w:r>
      <w:r w:rsidR="003E6CCC">
        <w:rPr>
          <w:rFonts w:hint="cs"/>
          <w:rtl/>
        </w:rPr>
        <w:t>;</w:t>
      </w:r>
      <w:r w:rsidR="00923C15">
        <w:rPr>
          <w:rFonts w:hint="cs"/>
          <w:rtl/>
        </w:rPr>
        <w:t xml:space="preserve"> </w:t>
      </w:r>
      <w:r w:rsidR="003E6CCC">
        <w:rPr>
          <w:rFonts w:hint="cs"/>
          <w:rtl/>
        </w:rPr>
        <w:t xml:space="preserve">והיא חוזרת בצורה מרשימה </w:t>
      </w:r>
      <w:r w:rsidR="00923C15">
        <w:rPr>
          <w:rFonts w:hint="cs"/>
          <w:rtl/>
        </w:rPr>
        <w:t>בתגובתו למיתת תלמידיו ו</w:t>
      </w:r>
      <w:r w:rsidR="003E6CCC">
        <w:rPr>
          <w:rFonts w:hint="cs"/>
          <w:rtl/>
        </w:rPr>
        <w:t>ל</w:t>
      </w:r>
      <w:r w:rsidR="00923C15">
        <w:rPr>
          <w:rFonts w:hint="cs"/>
          <w:rtl/>
        </w:rPr>
        <w:t>כ</w:t>
      </w:r>
      <w:r w:rsidR="003E6CCC">
        <w:rPr>
          <w:rFonts w:hint="cs"/>
          <w:rtl/>
        </w:rPr>
        <w:t>י</w:t>
      </w:r>
      <w:r w:rsidR="00923C15">
        <w:rPr>
          <w:rFonts w:hint="cs"/>
          <w:rtl/>
        </w:rPr>
        <w:t>שלון מרד בר כוכב</w:t>
      </w:r>
      <w:r w:rsidR="00AF1E60">
        <w:rPr>
          <w:rFonts w:hint="cs"/>
          <w:rtl/>
        </w:rPr>
        <w:t xml:space="preserve">א. את המצב בעקבות המרד ודיכויו, מתארים חז"ל בשלוש מילים: "והיה העולם שמם" </w:t>
      </w:r>
      <w:r w:rsidR="00923C15" w:rsidRPr="004B4A18">
        <w:rPr>
          <w:rFonts w:hint="cs"/>
          <w:szCs w:val="20"/>
          <w:rtl/>
        </w:rPr>
        <w:t>(יבמות סב:)</w:t>
      </w:r>
      <w:r w:rsidR="00923C15">
        <w:rPr>
          <w:rFonts w:hint="cs"/>
          <w:rtl/>
        </w:rPr>
        <w:t xml:space="preserve"> </w:t>
      </w:r>
      <w:r w:rsidR="00923C15">
        <w:rPr>
          <w:rtl/>
        </w:rPr>
        <w:t>–</w:t>
      </w:r>
      <w:r w:rsidR="00923C15">
        <w:rPr>
          <w:rFonts w:hint="cs"/>
          <w:rtl/>
        </w:rPr>
        <w:t xml:space="preserve"> </w:t>
      </w:r>
      <w:r w:rsidR="003F0419">
        <w:rPr>
          <w:rFonts w:hint="cs"/>
          <w:rtl/>
        </w:rPr>
        <w:t>ו</w:t>
      </w:r>
      <w:r w:rsidR="00923C15">
        <w:rPr>
          <w:rFonts w:hint="cs"/>
          <w:rtl/>
        </w:rPr>
        <w:t xml:space="preserve">כבר הזכרנו את התיאורים של חז"ל על </w:t>
      </w:r>
      <w:r w:rsidR="003F0419">
        <w:rPr>
          <w:rFonts w:hint="cs"/>
          <w:rtl/>
        </w:rPr>
        <w:t>החורבן הנורא שהתרחש עם כישלון מרד בר כוכבא</w:t>
      </w:r>
      <w:r w:rsidR="00923C15">
        <w:rPr>
          <w:rFonts w:hint="cs"/>
          <w:rtl/>
        </w:rPr>
        <w:t>.</w:t>
      </w:r>
      <w:r w:rsidR="00D40BE6">
        <w:rPr>
          <w:rFonts w:hint="cs"/>
          <w:rtl/>
        </w:rPr>
        <w:t xml:space="preserve"> </w:t>
      </w:r>
      <w:r w:rsidR="003A1C9D">
        <w:rPr>
          <w:rFonts w:hint="cs"/>
          <w:rtl/>
        </w:rPr>
        <w:t xml:space="preserve">אחד מההיבטים הבולטים של הפגיעה בכל הפרעות והרדיפות </w:t>
      </w:r>
      <w:r w:rsidR="003A1C9D">
        <w:rPr>
          <w:rtl/>
        </w:rPr>
        <w:t>–</w:t>
      </w:r>
      <w:r w:rsidR="003A1C9D">
        <w:rPr>
          <w:rFonts w:hint="cs"/>
          <w:rtl/>
        </w:rPr>
        <w:t xml:space="preserve"> כולל מרד בר כוכבא </w:t>
      </w:r>
      <w:r w:rsidR="003A1C9D">
        <w:rPr>
          <w:rtl/>
        </w:rPr>
        <w:t>–</w:t>
      </w:r>
      <w:r w:rsidR="003A1C9D">
        <w:rPr>
          <w:rFonts w:hint="cs"/>
          <w:rtl/>
        </w:rPr>
        <w:t xml:space="preserve"> הוא הנזק לעולם </w:t>
      </w:r>
      <w:r w:rsidR="00923C15">
        <w:rPr>
          <w:rFonts w:hint="cs"/>
          <w:rtl/>
        </w:rPr>
        <w:t xml:space="preserve">התורה. </w:t>
      </w:r>
      <w:r w:rsidR="003A1C9D">
        <w:rPr>
          <w:rFonts w:hint="cs"/>
          <w:rtl/>
        </w:rPr>
        <w:t xml:space="preserve">האובדן התורני גם הוא אחד מההיבטים שיש לזכור </w:t>
      </w:r>
      <w:r w:rsidR="0024009B">
        <w:rPr>
          <w:rFonts w:hint="cs"/>
          <w:rtl/>
        </w:rPr>
        <w:t>לגבי מוראות השואה</w:t>
      </w:r>
      <w:r w:rsidR="00923C15">
        <w:rPr>
          <w:rFonts w:hint="cs"/>
          <w:rtl/>
        </w:rPr>
        <w:t xml:space="preserve">, </w:t>
      </w:r>
      <w:r w:rsidR="0024009B">
        <w:rPr>
          <w:rFonts w:hint="cs"/>
          <w:rtl/>
        </w:rPr>
        <w:t xml:space="preserve">ולא בכדי אנו מתייחסים אליו </w:t>
      </w:r>
      <w:r w:rsidR="00923C15">
        <w:rPr>
          <w:rFonts w:hint="cs"/>
          <w:rtl/>
        </w:rPr>
        <w:t xml:space="preserve">בקינות שאנו אומרים על </w:t>
      </w:r>
      <w:r w:rsidR="0024009B">
        <w:rPr>
          <w:rFonts w:hint="cs"/>
          <w:rtl/>
        </w:rPr>
        <w:t xml:space="preserve">גזרות תתנ"ו ושאר </w:t>
      </w:r>
      <w:r w:rsidR="00923C15">
        <w:rPr>
          <w:rFonts w:hint="cs"/>
          <w:rtl/>
        </w:rPr>
        <w:t xml:space="preserve">מסעות הצלב. </w:t>
      </w:r>
      <w:r w:rsidR="0024009B">
        <w:rPr>
          <w:rFonts w:hint="cs"/>
          <w:rtl/>
        </w:rPr>
        <w:t xml:space="preserve">רבי עקיבא העמיד עשרים וארבעה אלף תלמידים </w:t>
      </w:r>
      <w:r w:rsidR="0024009B">
        <w:rPr>
          <w:rtl/>
        </w:rPr>
        <w:t>–</w:t>
      </w:r>
      <w:r w:rsidR="0024009B">
        <w:rPr>
          <w:rFonts w:hint="cs"/>
          <w:rtl/>
        </w:rPr>
        <w:t xml:space="preserve"> וכולם מתו.</w:t>
      </w:r>
      <w:r w:rsidR="00D40BE6">
        <w:rPr>
          <w:rFonts w:hint="cs"/>
          <w:rtl/>
        </w:rPr>
        <w:t xml:space="preserve"> "והיה העולם שמם"!</w:t>
      </w:r>
    </w:p>
    <w:p w14:paraId="6F3DBB96" w14:textId="31E8BF50" w:rsidR="001B2027" w:rsidRDefault="00D40BE6" w:rsidP="00923C15">
      <w:pPr>
        <w:rPr>
          <w:rtl/>
        </w:rPr>
      </w:pPr>
      <w:r>
        <w:rPr>
          <w:rFonts w:hint="cs"/>
          <w:rtl/>
        </w:rPr>
        <w:t xml:space="preserve">יתרה מכך, </w:t>
      </w:r>
      <w:r w:rsidR="00923C15">
        <w:rPr>
          <w:rFonts w:hint="cs"/>
          <w:rtl/>
        </w:rPr>
        <w:t xml:space="preserve">רבי עקיבא, כאמור, צפה </w:t>
      </w:r>
      <w:r>
        <w:rPr>
          <w:rFonts w:hint="cs"/>
          <w:rtl/>
        </w:rPr>
        <w:t>שהמרד הוא תחילתה של ה</w:t>
      </w:r>
      <w:r w:rsidR="00923C15">
        <w:rPr>
          <w:rFonts w:hint="cs"/>
          <w:rtl/>
        </w:rPr>
        <w:t xml:space="preserve">גאולה, </w:t>
      </w:r>
      <w:r w:rsidR="00BD4597">
        <w:rPr>
          <w:rFonts w:hint="cs"/>
          <w:rtl/>
        </w:rPr>
        <w:t>וציפה ל</w:t>
      </w:r>
      <w:r w:rsidR="00923C15">
        <w:rPr>
          <w:rFonts w:hint="cs"/>
          <w:rtl/>
        </w:rPr>
        <w:t>חידוש ריבונות עם ישראל ו</w:t>
      </w:r>
      <w:r w:rsidR="00BD4597">
        <w:rPr>
          <w:rFonts w:hint="cs"/>
          <w:rtl/>
        </w:rPr>
        <w:t>ל</w:t>
      </w:r>
      <w:r w:rsidR="00923C15">
        <w:rPr>
          <w:rFonts w:hint="cs"/>
          <w:rtl/>
        </w:rPr>
        <w:t>חידוש בית המקדש</w:t>
      </w:r>
      <w:r w:rsidR="00BD4597">
        <w:rPr>
          <w:rFonts w:hint="cs"/>
          <w:rtl/>
        </w:rPr>
        <w:t xml:space="preserve"> ועבודתו</w:t>
      </w:r>
      <w:r w:rsidR="00923C15">
        <w:rPr>
          <w:rFonts w:hint="cs"/>
          <w:rtl/>
        </w:rPr>
        <w:t xml:space="preserve">. </w:t>
      </w:r>
      <w:r w:rsidR="00BD4597">
        <w:rPr>
          <w:rFonts w:hint="cs"/>
          <w:rtl/>
        </w:rPr>
        <w:t xml:space="preserve">במיוחד מבחינתו, </w:t>
      </w:r>
      <w:r w:rsidR="00923C15">
        <w:rPr>
          <w:rFonts w:hint="cs"/>
          <w:rtl/>
        </w:rPr>
        <w:t>המציאות ירדה מאגרא רמ</w:t>
      </w:r>
      <w:r w:rsidR="00BD4597">
        <w:rPr>
          <w:rFonts w:hint="cs"/>
          <w:rtl/>
        </w:rPr>
        <w:t>א</w:t>
      </w:r>
      <w:r w:rsidR="00923C15">
        <w:rPr>
          <w:rFonts w:hint="cs"/>
          <w:rtl/>
        </w:rPr>
        <w:t xml:space="preserve"> לבירא עמיקתא. </w:t>
      </w:r>
      <w:r w:rsidR="00BD4597">
        <w:rPr>
          <w:rFonts w:hint="cs"/>
          <w:rtl/>
        </w:rPr>
        <w:t>ו</w:t>
      </w:r>
      <w:r w:rsidR="00923C15">
        <w:rPr>
          <w:rFonts w:hint="cs"/>
          <w:rtl/>
        </w:rPr>
        <w:t>בכל זאת, הוא קם והמשיך</w:t>
      </w:r>
      <w:r w:rsidR="00BD4597">
        <w:rPr>
          <w:rFonts w:hint="cs"/>
          <w:rtl/>
        </w:rPr>
        <w:t xml:space="preserve"> </w:t>
      </w:r>
      <w:r w:rsidR="00AA372C">
        <w:rPr>
          <w:rtl/>
        </w:rPr>
        <w:t>–</w:t>
      </w:r>
      <w:r w:rsidR="00BD4597">
        <w:rPr>
          <w:rFonts w:hint="cs"/>
          <w:rtl/>
        </w:rPr>
        <w:t xml:space="preserve"> ו</w:t>
      </w:r>
      <w:r w:rsidR="00AA372C">
        <w:rPr>
          <w:rFonts w:hint="cs"/>
          <w:rtl/>
        </w:rPr>
        <w:t>בזה גדולתו העצומה</w:t>
      </w:r>
      <w:r w:rsidR="00923C15">
        <w:rPr>
          <w:rFonts w:hint="cs"/>
          <w:rtl/>
        </w:rPr>
        <w:t xml:space="preserve">. גם אחרי השואה היו רבנים שהמשיכו את מפעלם, אך היו כאלה שלא. </w:t>
      </w:r>
      <w:r w:rsidR="00AA372C">
        <w:rPr>
          <w:rFonts w:hint="cs"/>
          <w:rtl/>
        </w:rPr>
        <w:t xml:space="preserve">הרצון </w:t>
      </w:r>
      <w:r w:rsidR="001B2027">
        <w:rPr>
          <w:rFonts w:hint="cs"/>
          <w:rtl/>
        </w:rPr>
        <w:t>להמשיך</w:t>
      </w:r>
      <w:r w:rsidR="00D03FE5">
        <w:rPr>
          <w:rFonts w:hint="cs"/>
          <w:rtl/>
        </w:rPr>
        <w:t>,</w:t>
      </w:r>
      <w:r w:rsidR="001B2027">
        <w:rPr>
          <w:rFonts w:hint="cs"/>
          <w:rtl/>
        </w:rPr>
        <w:t xml:space="preserve"> והשיקום בפועל, הם</w:t>
      </w:r>
      <w:r w:rsidR="00CB1095">
        <w:rPr>
          <w:rFonts w:hint="cs"/>
          <w:rtl/>
        </w:rPr>
        <w:t xml:space="preserve"> דבר לא מובן מאליו כלל ועיקר.</w:t>
      </w:r>
    </w:p>
    <w:p w14:paraId="11E9EDEF" w14:textId="77777777" w:rsidR="00B05485" w:rsidRDefault="00923C15" w:rsidP="00923C15">
      <w:pPr>
        <w:rPr>
          <w:rtl/>
        </w:rPr>
      </w:pPr>
      <w:r>
        <w:rPr>
          <w:rFonts w:hint="cs"/>
          <w:rtl/>
        </w:rPr>
        <w:t xml:space="preserve">רבי עקיבא </w:t>
      </w:r>
      <w:r w:rsidR="00CB1095">
        <w:rPr>
          <w:rFonts w:hint="cs"/>
          <w:rtl/>
        </w:rPr>
        <w:t xml:space="preserve">הפנים את כשלון המרד, ולא 'עצם את העינים' למולו. הוא הישיר מבט אל המציאות </w:t>
      </w:r>
      <w:r>
        <w:rPr>
          <w:rFonts w:hint="cs"/>
          <w:rtl/>
        </w:rPr>
        <w:t>החדשה, הבלתי</w:t>
      </w:r>
      <w:r w:rsidR="00CB1095">
        <w:rPr>
          <w:rFonts w:hint="eastAsia"/>
          <w:rtl/>
        </w:rPr>
        <w:t>־</w:t>
      </w:r>
      <w:r>
        <w:rPr>
          <w:rFonts w:hint="cs"/>
          <w:rtl/>
        </w:rPr>
        <w:t>צפויה והכואבת</w:t>
      </w:r>
      <w:r w:rsidR="00CB1095">
        <w:rPr>
          <w:rFonts w:hint="cs"/>
          <w:rtl/>
        </w:rPr>
        <w:t xml:space="preserve"> </w:t>
      </w:r>
      <w:r w:rsidR="00CB1095">
        <w:rPr>
          <w:rtl/>
        </w:rPr>
        <w:t>–</w:t>
      </w:r>
      <w:r>
        <w:rPr>
          <w:rFonts w:hint="cs"/>
          <w:rtl/>
        </w:rPr>
        <w:t xml:space="preserve"> והמשיך ללמד תורה. כאן אנחנו רואים </w:t>
      </w:r>
      <w:r w:rsidR="00CB1095">
        <w:rPr>
          <w:rFonts w:hint="cs"/>
          <w:rtl/>
        </w:rPr>
        <w:t xml:space="preserve">את </w:t>
      </w:r>
      <w:r>
        <w:rPr>
          <w:rFonts w:hint="cs"/>
          <w:rtl/>
        </w:rPr>
        <w:t>מנהיגות</w:t>
      </w:r>
      <w:r w:rsidR="00CB1095">
        <w:rPr>
          <w:rFonts w:hint="cs"/>
          <w:rtl/>
        </w:rPr>
        <w:t>ו</w:t>
      </w:r>
      <w:r>
        <w:rPr>
          <w:rFonts w:hint="cs"/>
          <w:rtl/>
        </w:rPr>
        <w:t xml:space="preserve"> </w:t>
      </w:r>
      <w:r w:rsidR="00B05485">
        <w:rPr>
          <w:rFonts w:hint="cs"/>
          <w:rtl/>
        </w:rPr>
        <w:t xml:space="preserve">הגדולה </w:t>
      </w:r>
      <w:r>
        <w:rPr>
          <w:rFonts w:hint="cs"/>
          <w:rtl/>
        </w:rPr>
        <w:t xml:space="preserve">של רבי עקיבא. אמנם, כאמור, מנהיגים </w:t>
      </w:r>
      <w:r w:rsidR="00B05485">
        <w:rPr>
          <w:rFonts w:hint="cs"/>
          <w:rtl/>
        </w:rPr>
        <w:t xml:space="preserve">בעלי </w:t>
      </w:r>
      <w:r>
        <w:rPr>
          <w:rFonts w:hint="cs"/>
          <w:rtl/>
        </w:rPr>
        <w:t xml:space="preserve">כח רצון כביר </w:t>
      </w:r>
      <w:r w:rsidR="00B05485">
        <w:rPr>
          <w:rFonts w:hint="cs"/>
          <w:rtl/>
        </w:rPr>
        <w:t xml:space="preserve">המסרבים </w:t>
      </w:r>
      <w:r>
        <w:rPr>
          <w:rFonts w:hint="cs"/>
          <w:rtl/>
        </w:rPr>
        <w:t xml:space="preserve">להתפשר </w:t>
      </w:r>
      <w:r w:rsidR="00B05485">
        <w:rPr>
          <w:rFonts w:hint="cs"/>
          <w:rtl/>
        </w:rPr>
        <w:t xml:space="preserve">אינם </w:t>
      </w:r>
      <w:r>
        <w:rPr>
          <w:rFonts w:hint="cs"/>
          <w:rtl/>
        </w:rPr>
        <w:t xml:space="preserve">מתאימים </w:t>
      </w:r>
      <w:r w:rsidR="00B05485">
        <w:rPr>
          <w:rFonts w:hint="cs"/>
          <w:b/>
          <w:bCs/>
          <w:rtl/>
        </w:rPr>
        <w:t xml:space="preserve">למנוע </w:t>
      </w:r>
      <w:r>
        <w:rPr>
          <w:rFonts w:hint="cs"/>
          <w:rtl/>
        </w:rPr>
        <w:t>משבר</w:t>
      </w:r>
      <w:r w:rsidR="00B05485">
        <w:rPr>
          <w:rFonts w:hint="cs"/>
          <w:rtl/>
        </w:rPr>
        <w:t xml:space="preserve"> אפשרי</w:t>
      </w:r>
      <w:r>
        <w:rPr>
          <w:rFonts w:hint="cs"/>
          <w:rtl/>
        </w:rPr>
        <w:t xml:space="preserve">, אבל כאשר </w:t>
      </w:r>
      <w:r w:rsidR="00B05485">
        <w:rPr>
          <w:rFonts w:hint="cs"/>
          <w:rtl/>
        </w:rPr>
        <w:t>ה</w:t>
      </w:r>
      <w:r>
        <w:rPr>
          <w:rFonts w:hint="cs"/>
          <w:rtl/>
        </w:rPr>
        <w:t xml:space="preserve">משבר כבר הגיע, הם המתאימים ביותר </w:t>
      </w:r>
      <w:r w:rsidR="00B05485">
        <w:rPr>
          <w:rFonts w:hint="cs"/>
          <w:b/>
          <w:bCs/>
          <w:rtl/>
        </w:rPr>
        <w:t xml:space="preserve">לפתור </w:t>
      </w:r>
      <w:r w:rsidR="00B05485">
        <w:rPr>
          <w:rFonts w:hint="cs"/>
          <w:rtl/>
        </w:rPr>
        <w:t>אותו ולרומם את הציבור מחדש</w:t>
      </w:r>
      <w:r>
        <w:rPr>
          <w:rFonts w:hint="cs"/>
          <w:rtl/>
        </w:rPr>
        <w:t>.</w:t>
      </w:r>
    </w:p>
    <w:p w14:paraId="2F4288C4" w14:textId="1DD4DFD0" w:rsidR="00923C15" w:rsidRDefault="00B05485" w:rsidP="00923C15">
      <w:pPr>
        <w:rPr>
          <w:rtl/>
        </w:rPr>
      </w:pPr>
      <w:r>
        <w:rPr>
          <w:rFonts w:hint="cs"/>
          <w:rtl/>
        </w:rPr>
        <w:t xml:space="preserve">זוהי דרכו של </w:t>
      </w:r>
      <w:r w:rsidR="00923C15">
        <w:rPr>
          <w:rFonts w:hint="cs"/>
          <w:rtl/>
        </w:rPr>
        <w:t>עולם</w:t>
      </w:r>
      <w:r>
        <w:rPr>
          <w:rFonts w:hint="cs"/>
          <w:rtl/>
        </w:rPr>
        <w:t>.</w:t>
      </w:r>
      <w:r w:rsidR="00923C15">
        <w:rPr>
          <w:rFonts w:hint="cs"/>
          <w:rtl/>
        </w:rPr>
        <w:t xml:space="preserve"> יש מגוון של </w:t>
      </w:r>
      <w:r w:rsidR="00F64186">
        <w:rPr>
          <w:rFonts w:hint="cs"/>
          <w:rtl/>
        </w:rPr>
        <w:t xml:space="preserve">מצבים ומקרים </w:t>
      </w:r>
      <w:r w:rsidR="00923C15">
        <w:rPr>
          <w:rFonts w:hint="cs"/>
          <w:rtl/>
        </w:rPr>
        <w:t>ו</w:t>
      </w:r>
      <w:r w:rsidR="00F64186">
        <w:rPr>
          <w:rFonts w:hint="cs"/>
          <w:rtl/>
        </w:rPr>
        <w:t xml:space="preserve">קיים גם </w:t>
      </w:r>
      <w:r w:rsidR="00923C15">
        <w:rPr>
          <w:rFonts w:hint="cs"/>
          <w:rtl/>
        </w:rPr>
        <w:t xml:space="preserve">מגוון של אנשים. יש </w:t>
      </w:r>
      <w:r w:rsidR="00F64186">
        <w:rPr>
          <w:rFonts w:hint="cs"/>
          <w:rtl/>
        </w:rPr>
        <w:t xml:space="preserve">מי </w:t>
      </w:r>
      <w:r w:rsidR="00923C15">
        <w:rPr>
          <w:rFonts w:hint="cs"/>
          <w:rtl/>
        </w:rPr>
        <w:t xml:space="preserve">שמתאים להנהיג </w:t>
      </w:r>
      <w:r w:rsidR="00F64186">
        <w:rPr>
          <w:rFonts w:hint="cs"/>
          <w:rtl/>
        </w:rPr>
        <w:t>במצב א' ולא במצב ב'</w:t>
      </w:r>
      <w:r w:rsidR="00923C15">
        <w:rPr>
          <w:rFonts w:hint="cs"/>
          <w:rtl/>
        </w:rPr>
        <w:t xml:space="preserve">, ויש </w:t>
      </w:r>
      <w:r w:rsidR="00F64186">
        <w:rPr>
          <w:rFonts w:hint="cs"/>
          <w:rtl/>
        </w:rPr>
        <w:t xml:space="preserve">מי </w:t>
      </w:r>
      <w:r w:rsidR="00923C15">
        <w:rPr>
          <w:rFonts w:hint="cs"/>
          <w:rtl/>
        </w:rPr>
        <w:t xml:space="preserve">שמתאים להנהיג </w:t>
      </w:r>
      <w:r w:rsidR="00F64186">
        <w:rPr>
          <w:rFonts w:hint="cs"/>
          <w:rtl/>
        </w:rPr>
        <w:t>במקרה ב' במקרה א'</w:t>
      </w:r>
      <w:r w:rsidR="00923C15">
        <w:rPr>
          <w:rFonts w:hint="cs"/>
          <w:rtl/>
        </w:rPr>
        <w:t xml:space="preserve">. צ'רצי'ל הושיע את בריטניה במלחמת </w:t>
      </w:r>
      <w:r w:rsidR="00923C15">
        <w:rPr>
          <w:rFonts w:hint="cs"/>
          <w:rtl/>
        </w:rPr>
        <w:lastRenderedPageBreak/>
        <w:t>העולם השני</w:t>
      </w:r>
      <w:r w:rsidR="00F64186">
        <w:rPr>
          <w:rFonts w:hint="cs"/>
          <w:rtl/>
        </w:rPr>
        <w:t>י</w:t>
      </w:r>
      <w:r w:rsidR="00923C15">
        <w:rPr>
          <w:rFonts w:hint="cs"/>
          <w:rtl/>
        </w:rPr>
        <w:t>ה, ובכל זאת לא היה המנהיג הראוי לתקופה שלאחריה.</w:t>
      </w:r>
    </w:p>
    <w:p w14:paraId="26859069" w14:textId="2B7A5A1D" w:rsidR="00923C15" w:rsidRDefault="00F64186" w:rsidP="00923C15">
      <w:pPr>
        <w:rPr>
          <w:rtl/>
        </w:rPr>
      </w:pPr>
      <w:r>
        <w:rPr>
          <w:rFonts w:hint="cs"/>
          <w:rtl/>
        </w:rPr>
        <w:t>רבי עקיבא איננו מסתפק בשיקום מחדש של עולם התורה החרב</w:t>
      </w:r>
      <w:r w:rsidR="00B54E6C">
        <w:rPr>
          <w:rFonts w:hint="cs"/>
          <w:rtl/>
        </w:rPr>
        <w:t xml:space="preserve">; וביכולת לקום מאפר החורבן המחודש לא מתמצה גמישותו. הוא עושה דבר נוסף: </w:t>
      </w:r>
      <w:r w:rsidR="00923C15">
        <w:rPr>
          <w:rFonts w:hint="cs"/>
          <w:rtl/>
        </w:rPr>
        <w:t xml:space="preserve">בעקבות מיתת תלמידיו, </w:t>
      </w:r>
      <w:r w:rsidR="00B54E6C">
        <w:rPr>
          <w:rFonts w:hint="cs"/>
          <w:rtl/>
        </w:rPr>
        <w:t xml:space="preserve">הוא עורך </w:t>
      </w:r>
      <w:r w:rsidR="00923C15">
        <w:rPr>
          <w:rFonts w:hint="cs"/>
          <w:rtl/>
        </w:rPr>
        <w:t xml:space="preserve">שינוי קיצוני בשיטת החינוך שלו. מתחילה היה מקהיל קהילות ברבים ומשלהב רבבות לבבות. </w:t>
      </w:r>
      <w:r w:rsidR="00217257">
        <w:rPr>
          <w:rFonts w:hint="cs"/>
          <w:rtl/>
        </w:rPr>
        <w:t>אלא שלאחר ש</w:t>
      </w:r>
      <w:r w:rsidR="00923C15">
        <w:rPr>
          <w:rFonts w:hint="cs"/>
          <w:rtl/>
        </w:rPr>
        <w:t xml:space="preserve">הפנים את ההשלכות </w:t>
      </w:r>
      <w:r w:rsidR="00217257">
        <w:rPr>
          <w:rFonts w:hint="cs"/>
          <w:rtl/>
        </w:rPr>
        <w:t>של שיטה זו הוא החליט 'לחשב מסלול מחדש':</w:t>
      </w:r>
      <w:r w:rsidR="00923C15">
        <w:rPr>
          <w:rFonts w:hint="cs"/>
          <w:rtl/>
        </w:rPr>
        <w:t xml:space="preserve"> הוא ירד לדרום השקט ובמקום לדבר אל אלפים, השקיע בלימוד אינט</w:t>
      </w:r>
      <w:r w:rsidR="00217257">
        <w:rPr>
          <w:rFonts w:hint="cs"/>
          <w:rtl/>
        </w:rPr>
        <w:t>נ</w:t>
      </w:r>
      <w:r w:rsidR="00923C15">
        <w:rPr>
          <w:rFonts w:hint="cs"/>
          <w:rtl/>
        </w:rPr>
        <w:t>סיבי ואישי עם חמ</w:t>
      </w:r>
      <w:r w:rsidR="00217257">
        <w:rPr>
          <w:rFonts w:hint="cs"/>
          <w:rtl/>
        </w:rPr>
        <w:t>י</w:t>
      </w:r>
      <w:r w:rsidR="00923C15">
        <w:rPr>
          <w:rFonts w:hint="cs"/>
          <w:rtl/>
        </w:rPr>
        <w:t>שה</w:t>
      </w:r>
      <w:r w:rsidR="00217257">
        <w:rPr>
          <w:rFonts w:hint="eastAsia"/>
          <w:rtl/>
        </w:rPr>
        <w:t>־</w:t>
      </w:r>
      <w:r w:rsidR="00217257">
        <w:rPr>
          <w:rFonts w:hint="cs"/>
          <w:rtl/>
        </w:rPr>
        <w:t>שבעה</w:t>
      </w:r>
      <w:r w:rsidR="00923C15">
        <w:rPr>
          <w:rFonts w:hint="cs"/>
          <w:rtl/>
        </w:rPr>
        <w:t xml:space="preserve"> תלמ</w:t>
      </w:r>
      <w:r w:rsidR="00217257">
        <w:rPr>
          <w:rFonts w:hint="cs"/>
          <w:rtl/>
        </w:rPr>
        <w:t>י</w:t>
      </w:r>
      <w:r w:rsidR="00923C15">
        <w:rPr>
          <w:rFonts w:hint="cs"/>
          <w:rtl/>
        </w:rPr>
        <w:t>דים בלב</w:t>
      </w:r>
      <w:r w:rsidR="00217257">
        <w:rPr>
          <w:rFonts w:hint="cs"/>
          <w:rtl/>
        </w:rPr>
        <w:t>ד</w:t>
      </w:r>
      <w:r w:rsidR="00923C15">
        <w:rPr>
          <w:rFonts w:hint="cs"/>
          <w:rtl/>
        </w:rPr>
        <w:t>. ו</w:t>
      </w:r>
      <w:r w:rsidR="00217257">
        <w:rPr>
          <w:rFonts w:hint="cs"/>
          <w:rtl/>
        </w:rPr>
        <w:t xml:space="preserve">דווקא </w:t>
      </w:r>
      <w:r w:rsidR="00923C15">
        <w:rPr>
          <w:rFonts w:hint="cs"/>
          <w:rtl/>
        </w:rPr>
        <w:t xml:space="preserve">מתוך ההשקעה האינטנסיבית הזאת, </w:t>
      </w:r>
      <w:r w:rsidR="00217257">
        <w:rPr>
          <w:rFonts w:hint="cs"/>
          <w:rtl/>
        </w:rPr>
        <w:t>ב</w:t>
      </w:r>
      <w:r w:rsidR="00A76CB4">
        <w:rPr>
          <w:rFonts w:hint="cs"/>
          <w:rtl/>
        </w:rPr>
        <w:t xml:space="preserve">אותה </w:t>
      </w:r>
      <w:r w:rsidR="00217257">
        <w:rPr>
          <w:rFonts w:hint="cs"/>
          <w:rtl/>
        </w:rPr>
        <w:t xml:space="preserve">קבוצה קטנה ומצומצמת, </w:t>
      </w:r>
      <w:r w:rsidR="00923C15">
        <w:rPr>
          <w:rFonts w:hint="cs"/>
          <w:rtl/>
        </w:rPr>
        <w:t>צמחה התורה שבעל פה:</w:t>
      </w:r>
    </w:p>
    <w:p w14:paraId="225DE96F" w14:textId="6FAF5C6A" w:rsidR="001F60C6" w:rsidRPr="00F35C34" w:rsidRDefault="00A76CB4" w:rsidP="00F35C34">
      <w:pPr>
        <w:pStyle w:val="aff5"/>
        <w:rPr>
          <w:sz w:val="18"/>
          <w:szCs w:val="20"/>
          <w:rtl/>
        </w:rPr>
      </w:pPr>
      <w:r>
        <w:rPr>
          <w:rFonts w:hint="cs"/>
          <w:rtl/>
        </w:rPr>
        <w:t>"</w:t>
      </w:r>
      <w:r>
        <w:rPr>
          <w:rtl/>
        </w:rPr>
        <w:t>דאמר רבי יוחנן: סתם מתניתין רבי מאיר, סתם תוספתא רבי נחמיה, סתם ספרא רבי יהודה, סתם ספרי רבי שמעון</w:t>
      </w:r>
      <w:r>
        <w:rPr>
          <w:rFonts w:hint="cs"/>
          <w:rtl/>
        </w:rPr>
        <w:t>;</w:t>
      </w:r>
      <w:r>
        <w:rPr>
          <w:rtl/>
        </w:rPr>
        <w:t xml:space="preserve"> </w:t>
      </w:r>
      <w:r w:rsidRPr="00A76CB4">
        <w:rPr>
          <w:b/>
          <w:bCs/>
          <w:rtl/>
        </w:rPr>
        <w:t>וכולהו אליבא דרבי עקיבא</w:t>
      </w:r>
      <w:r>
        <w:rPr>
          <w:rFonts w:hint="cs"/>
          <w:rtl/>
        </w:rPr>
        <w:t xml:space="preserve">". </w:t>
      </w:r>
      <w:r w:rsidRPr="00A76CB4">
        <w:rPr>
          <w:sz w:val="18"/>
          <w:szCs w:val="20"/>
          <w:rtl/>
        </w:rPr>
        <w:t>(סנהדרין פו</w:t>
      </w:r>
      <w:r w:rsidRPr="00A76CB4">
        <w:rPr>
          <w:rFonts w:hint="cs"/>
          <w:sz w:val="18"/>
          <w:szCs w:val="20"/>
          <w:rtl/>
        </w:rPr>
        <w:t>.</w:t>
      </w:r>
      <w:r w:rsidRPr="00A76CB4">
        <w:rPr>
          <w:sz w:val="18"/>
          <w:szCs w:val="20"/>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73ADFDE5"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0D0AF1">
              <w:rPr>
                <w:rFonts w:hint="cs"/>
                <w:noProof w:val="0"/>
                <w:rtl/>
              </w:rPr>
              <w:t>משה ליכטנשטיין</w:t>
            </w:r>
          </w:p>
          <w:p w14:paraId="56957F73" w14:textId="126827C9"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16912">
              <w:rPr>
                <w:rFonts w:hint="cs"/>
                <w:noProof w:val="0"/>
                <w:rtl/>
              </w:rPr>
              <w:t>ג</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בית המדרש הוירטואלי</w:t>
            </w:r>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הוירטואלי: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B389" w14:textId="77777777" w:rsidR="001375D5" w:rsidRDefault="001375D5" w:rsidP="005F7985">
      <w:pPr>
        <w:spacing w:after="0" w:line="240" w:lineRule="auto"/>
      </w:pPr>
      <w:r>
        <w:separator/>
      </w:r>
    </w:p>
  </w:endnote>
  <w:endnote w:type="continuationSeparator" w:id="0">
    <w:p w14:paraId="49146505" w14:textId="77777777" w:rsidR="001375D5" w:rsidRDefault="001375D5" w:rsidP="005F7985">
      <w:pPr>
        <w:spacing w:after="0" w:line="240" w:lineRule="auto"/>
      </w:pPr>
      <w:r>
        <w:continuationSeparator/>
      </w:r>
    </w:p>
  </w:endnote>
  <w:endnote w:type="continuationNotice" w:id="1">
    <w:p w14:paraId="3C73C85A" w14:textId="77777777" w:rsidR="00F74D16" w:rsidRDefault="00F74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10CE" w14:textId="77777777" w:rsidR="001375D5" w:rsidRDefault="001375D5" w:rsidP="005F7985">
      <w:pPr>
        <w:spacing w:after="0" w:line="240" w:lineRule="auto"/>
      </w:pPr>
      <w:r>
        <w:separator/>
      </w:r>
    </w:p>
  </w:footnote>
  <w:footnote w:type="continuationSeparator" w:id="0">
    <w:p w14:paraId="69B5D097" w14:textId="77777777" w:rsidR="001375D5" w:rsidRDefault="001375D5" w:rsidP="005F7985">
      <w:pPr>
        <w:spacing w:after="0" w:line="240" w:lineRule="auto"/>
      </w:pPr>
      <w:r>
        <w:continuationSeparator/>
      </w:r>
    </w:p>
  </w:footnote>
  <w:footnote w:type="continuationNotice" w:id="1">
    <w:p w14:paraId="72185129" w14:textId="77777777" w:rsidR="00F74D16" w:rsidRDefault="00F74D16">
      <w:pPr>
        <w:spacing w:after="0" w:line="240" w:lineRule="auto"/>
      </w:pPr>
    </w:p>
  </w:footnote>
  <w:footnote w:id="2">
    <w:p w14:paraId="588231B6" w14:textId="1A228705" w:rsidR="00F41035" w:rsidRPr="00A73DEB" w:rsidRDefault="000754EF" w:rsidP="00A73DEB">
      <w:pPr>
        <w:pStyle w:val="a8"/>
      </w:pPr>
      <w:r w:rsidRPr="00A73DEB">
        <w:rPr>
          <w:rStyle w:val="aa"/>
          <w:rtl/>
        </w:rPr>
        <w:t>*</w:t>
      </w:r>
      <w:r w:rsidRPr="00A73DEB">
        <w:rPr>
          <w:rtl/>
        </w:rPr>
        <w:t xml:space="preserve"> </w:t>
      </w:r>
      <w:r w:rsidR="00FC7160" w:rsidRPr="00A73DEB">
        <w:rPr>
          <w:rtl/>
        </w:rPr>
        <w:tab/>
      </w:r>
      <w:r w:rsidR="00C43A0B" w:rsidRPr="00A73DEB">
        <w:rPr>
          <w:rtl/>
        </w:rPr>
        <w:t xml:space="preserve">השיחה ניתנה </w:t>
      </w:r>
      <w:r w:rsidR="008B04B7" w:rsidRPr="00A73DEB">
        <w:rPr>
          <w:rFonts w:hint="cs"/>
          <w:rtl/>
        </w:rPr>
        <w:t>ב</w:t>
      </w:r>
      <w:r w:rsidR="00172C07">
        <w:rPr>
          <w:rFonts w:hint="cs"/>
          <w:rtl/>
        </w:rPr>
        <w:t xml:space="preserve">סעודה שלישית </w:t>
      </w:r>
      <w:r w:rsidR="00CA559B" w:rsidRPr="00A73DEB">
        <w:rPr>
          <w:rFonts w:hint="cs"/>
          <w:rtl/>
        </w:rPr>
        <w:t xml:space="preserve">שבת קודש פרשת </w:t>
      </w:r>
      <w:r w:rsidR="00172C07">
        <w:rPr>
          <w:rFonts w:hint="cs"/>
          <w:rtl/>
        </w:rPr>
        <w:t xml:space="preserve">בהר </w:t>
      </w:r>
      <w:r w:rsidR="004A473F" w:rsidRPr="00A73DEB">
        <w:rPr>
          <w:rFonts w:hint="cs"/>
          <w:rtl/>
        </w:rPr>
        <w:t>ה'תש</w:t>
      </w:r>
      <w:r w:rsidR="00D74627" w:rsidRPr="00A73DEB">
        <w:rPr>
          <w:rFonts w:hint="cs"/>
          <w:rtl/>
        </w:rPr>
        <w:t>פ</w:t>
      </w:r>
      <w:r w:rsidR="00F03F44" w:rsidRPr="00A73DEB">
        <w:rPr>
          <w:rFonts w:hint="cs"/>
          <w:rtl/>
        </w:rPr>
        <w:t>"</w:t>
      </w:r>
      <w:r w:rsidR="00D74627" w:rsidRPr="00A73DEB">
        <w:rPr>
          <w:rFonts w:hint="cs"/>
          <w:rtl/>
        </w:rPr>
        <w:t>ב</w:t>
      </w:r>
      <w:r w:rsidR="00EC74C3" w:rsidRPr="00A73DEB">
        <w:rPr>
          <w:rFonts w:hint="cs"/>
          <w:rtl/>
        </w:rPr>
        <w:t>.</w:t>
      </w:r>
      <w:r w:rsidR="00C43A0B" w:rsidRPr="00A73DEB">
        <w:rPr>
          <w:rtl/>
        </w:rPr>
        <w:t xml:space="preserve"> </w:t>
      </w:r>
      <w:r w:rsidR="00EC74C3" w:rsidRPr="00A73DEB">
        <w:rPr>
          <w:rFonts w:hint="cs"/>
          <w:rtl/>
        </w:rPr>
        <w:t xml:space="preserve">השיחה </w:t>
      </w:r>
      <w:r w:rsidR="00C43A0B" w:rsidRPr="00A73DEB">
        <w:rPr>
          <w:rtl/>
        </w:rPr>
        <w:t xml:space="preserve">סוכמה על ידי </w:t>
      </w:r>
      <w:r w:rsidR="00172C07">
        <w:rPr>
          <w:rFonts w:hint="cs"/>
          <w:rtl/>
        </w:rPr>
        <w:t>שמואל גולדברג</w:t>
      </w:r>
      <w:r w:rsidR="00CA559B" w:rsidRPr="00A73DEB">
        <w:rPr>
          <w:rFonts w:hint="cs"/>
          <w:rtl/>
        </w:rPr>
        <w:t xml:space="preserve"> </w:t>
      </w:r>
      <w:r w:rsidR="00C43A0B" w:rsidRPr="00A73DEB">
        <w:rPr>
          <w:rtl/>
        </w:rPr>
        <w:t>ונערכה על ידי אביעד ברסטל. סיכום השיחה לא עבר את ביקורת הרב</w:t>
      </w:r>
      <w:r w:rsidR="00F41035" w:rsidRPr="00A73DEB">
        <w:rPr>
          <w:rFonts w:hint="cs"/>
          <w:rtl/>
        </w:rPr>
        <w:t>.</w:t>
      </w:r>
    </w:p>
  </w:footnote>
  <w:footnote w:id="3">
    <w:p w14:paraId="794305FB" w14:textId="23086083" w:rsidR="006213DC" w:rsidRDefault="006213DC">
      <w:pPr>
        <w:pStyle w:val="a8"/>
        <w:rPr>
          <w:rtl/>
        </w:rPr>
      </w:pPr>
      <w:r>
        <w:rPr>
          <w:rStyle w:val="aa"/>
        </w:rPr>
        <w:footnoteRef/>
      </w:r>
      <w:r>
        <w:rPr>
          <w:rtl/>
        </w:rPr>
        <w:t xml:space="preserve"> </w:t>
      </w:r>
      <w:r>
        <w:rPr>
          <w:rtl/>
        </w:rPr>
        <w:tab/>
      </w:r>
      <w:r>
        <w:rPr>
          <w:rFonts w:hint="cs"/>
          <w:rtl/>
        </w:rPr>
        <w:t>פעם אחת בל"ג בעומר, הרב יעקב ואני חלקנו על הנושא הזה. הוא ד</w:t>
      </w:r>
      <w:r w:rsidR="00D1085C">
        <w:rPr>
          <w:rFonts w:hint="cs"/>
          <w:rtl/>
        </w:rPr>
        <w:t>י</w:t>
      </w:r>
      <w:r>
        <w:rPr>
          <w:rFonts w:hint="cs"/>
          <w:rtl/>
        </w:rPr>
        <w:t xml:space="preserve">בר על כך שמרד בר כוכבא הקשה על רומא עד שהיא נאלצה להביא חיילים מבריטניה </w:t>
      </w:r>
      <w:r>
        <w:rPr>
          <w:rtl/>
        </w:rPr>
        <w:t>–</w:t>
      </w:r>
      <w:r>
        <w:rPr>
          <w:rFonts w:hint="cs"/>
          <w:rtl/>
        </w:rPr>
        <w:t xml:space="preserve"> הקצה השני של העולם העתיק </w:t>
      </w:r>
      <w:r>
        <w:rPr>
          <w:rtl/>
        </w:rPr>
        <w:t>–</w:t>
      </w:r>
      <w:r>
        <w:rPr>
          <w:rFonts w:hint="cs"/>
          <w:rtl/>
        </w:rPr>
        <w:t xml:space="preserve"> כדי להצליח לדכא את המ</w:t>
      </w:r>
      <w:r w:rsidR="006D630E">
        <w:rPr>
          <w:rFonts w:hint="cs"/>
          <w:rtl/>
        </w:rPr>
        <w:t>רד</w:t>
      </w:r>
      <w:r>
        <w:rPr>
          <w:rFonts w:hint="cs"/>
          <w:rtl/>
        </w:rPr>
        <w:t xml:space="preserve">. </w:t>
      </w:r>
      <w:r w:rsidR="006D630E">
        <w:rPr>
          <w:rFonts w:hint="cs"/>
          <w:rtl/>
        </w:rPr>
        <w:t xml:space="preserve">לעומת זאת, </w:t>
      </w:r>
      <w:r>
        <w:rPr>
          <w:rFonts w:hint="cs"/>
          <w:rtl/>
        </w:rPr>
        <w:t>אני טענתי שצרי</w:t>
      </w:r>
      <w:r w:rsidR="006D630E">
        <w:rPr>
          <w:rFonts w:hint="cs"/>
          <w:rtl/>
        </w:rPr>
        <w:t>ך</w:t>
      </w:r>
      <w:r>
        <w:rPr>
          <w:rFonts w:hint="cs"/>
          <w:rtl/>
        </w:rPr>
        <w:t xml:space="preserve"> לזכור </w:t>
      </w:r>
      <w:r w:rsidR="006D630E">
        <w:rPr>
          <w:rFonts w:hint="cs"/>
          <w:rtl/>
        </w:rPr>
        <w:t xml:space="preserve">לא רק </w:t>
      </w:r>
      <w:r>
        <w:rPr>
          <w:rFonts w:hint="cs"/>
          <w:rtl/>
        </w:rPr>
        <w:t xml:space="preserve">את </w:t>
      </w:r>
      <w:r w:rsidR="006D630E">
        <w:rPr>
          <w:rFonts w:hint="cs"/>
          <w:rtl/>
        </w:rPr>
        <w:t>אמצע הסיפור אלא גם את סופו</w:t>
      </w:r>
      <w:r w:rsidR="005B4AE0">
        <w:rPr>
          <w:rFonts w:hint="cs"/>
          <w:rtl/>
        </w:rPr>
        <w:t xml:space="preserve"> </w:t>
      </w:r>
      <w:r w:rsidR="005B4AE0">
        <w:rPr>
          <w:rtl/>
        </w:rPr>
        <w:t>–</w:t>
      </w:r>
      <w:r>
        <w:rPr>
          <w:rFonts w:hint="cs"/>
          <w:rtl/>
        </w:rPr>
        <w:t xml:space="preserve"> </w:t>
      </w:r>
      <w:r w:rsidR="005B4AE0">
        <w:rPr>
          <w:rFonts w:hint="cs"/>
          <w:rtl/>
        </w:rPr>
        <w:t xml:space="preserve">המרד אמנם היווה מטרד </w:t>
      </w:r>
      <w:r w:rsidR="00AF5994">
        <w:rPr>
          <w:rFonts w:hint="cs"/>
          <w:rtl/>
        </w:rPr>
        <w:t>שנפתר רק הודות ל</w:t>
      </w:r>
      <w:r w:rsidR="005B4AE0">
        <w:rPr>
          <w:rFonts w:hint="cs"/>
          <w:rtl/>
        </w:rPr>
        <w:t xml:space="preserve">תגבורת </w:t>
      </w:r>
      <w:r w:rsidR="00AF5994">
        <w:rPr>
          <w:rFonts w:hint="cs"/>
          <w:rtl/>
        </w:rPr>
        <w:t>שהוב</w:t>
      </w:r>
      <w:r w:rsidR="00194B5F">
        <w:rPr>
          <w:rFonts w:hint="cs"/>
          <w:rtl/>
        </w:rPr>
        <w:t xml:space="preserve">אה </w:t>
      </w:r>
      <w:r w:rsidR="005B4AE0">
        <w:rPr>
          <w:rFonts w:hint="cs"/>
          <w:rtl/>
        </w:rPr>
        <w:t>מהקצה השני</w:t>
      </w:r>
      <w:r w:rsidR="00194B5F">
        <w:rPr>
          <w:rFonts w:hint="cs"/>
          <w:rtl/>
        </w:rPr>
        <w:t xml:space="preserve"> של האימפריה</w:t>
      </w:r>
      <w:r w:rsidR="005B4AE0">
        <w:rPr>
          <w:rFonts w:hint="cs"/>
          <w:rtl/>
        </w:rPr>
        <w:t xml:space="preserve">, אבל בסופו של דבר </w:t>
      </w:r>
      <w:r w:rsidR="00194B5F">
        <w:rPr>
          <w:rFonts w:hint="cs"/>
          <w:rtl/>
        </w:rPr>
        <w:t>הרומאים הצליחו להביא את החיילים הללו ול</w:t>
      </w:r>
      <w:r w:rsidR="00572B7D">
        <w:rPr>
          <w:rFonts w:hint="cs"/>
          <w:rtl/>
        </w:rPr>
        <w:t>דכא את המרד</w:t>
      </w:r>
      <w:r>
        <w:rPr>
          <w:rFonts w:hint="cs"/>
          <w:rtl/>
        </w:rPr>
        <w:t xml:space="preserve">. אדם שיש לו כח רצון כביר </w:t>
      </w:r>
      <w:r w:rsidR="00572B7D">
        <w:rPr>
          <w:rFonts w:hint="cs"/>
          <w:rtl/>
        </w:rPr>
        <w:t xml:space="preserve">ומסרב </w:t>
      </w:r>
      <w:r>
        <w:rPr>
          <w:rFonts w:hint="cs"/>
          <w:rtl/>
        </w:rPr>
        <w:t>להתפשר עם המציאות</w:t>
      </w:r>
      <w:r w:rsidR="00572B7D">
        <w:rPr>
          <w:rFonts w:hint="cs"/>
          <w:rtl/>
        </w:rPr>
        <w:t>,</w:t>
      </w:r>
      <w:r>
        <w:rPr>
          <w:rFonts w:hint="cs"/>
          <w:rtl/>
        </w:rPr>
        <w:t xml:space="preserve"> בדרך כלל מגיע להישגים אדירים כיחיד</w:t>
      </w:r>
      <w:r w:rsidR="00572B7D">
        <w:rPr>
          <w:rFonts w:hint="cs"/>
          <w:rtl/>
        </w:rPr>
        <w:t>;</w:t>
      </w:r>
      <w:r>
        <w:rPr>
          <w:rFonts w:hint="cs"/>
          <w:rtl/>
        </w:rPr>
        <w:t xml:space="preserve"> </w:t>
      </w:r>
      <w:r w:rsidR="00572B7D">
        <w:rPr>
          <w:rFonts w:hint="cs"/>
          <w:rtl/>
        </w:rPr>
        <w:t xml:space="preserve">אך לציבור, הנהגה שכזו </w:t>
      </w:r>
      <w:r>
        <w:rPr>
          <w:rFonts w:hint="cs"/>
          <w:rtl/>
        </w:rPr>
        <w:t>עלולה להזיק</w:t>
      </w:r>
      <w:r w:rsidR="00572B7D">
        <w:rPr>
          <w:rFonts w:hint="cs"/>
          <w:rtl/>
        </w:rPr>
        <w:t>.</w:t>
      </w:r>
    </w:p>
  </w:footnote>
  <w:footnote w:id="4">
    <w:p w14:paraId="369DB85B" w14:textId="77777777" w:rsidR="006648DE" w:rsidRDefault="006648DE" w:rsidP="006648DE">
      <w:pPr>
        <w:pStyle w:val="a8"/>
        <w:rPr>
          <w:rtl/>
        </w:rPr>
      </w:pPr>
      <w:r>
        <w:rPr>
          <w:rStyle w:val="aa"/>
        </w:rPr>
        <w:footnoteRef/>
      </w:r>
      <w:r>
        <w:rPr>
          <w:rtl/>
        </w:rPr>
        <w:t xml:space="preserve"> </w:t>
      </w:r>
      <w:r>
        <w:rPr>
          <w:rtl/>
        </w:rPr>
        <w:tab/>
      </w:r>
      <w:r>
        <w:rPr>
          <w:rFonts w:hint="cs"/>
          <w:rtl/>
        </w:rPr>
        <w:t xml:space="preserve">במקום אחר </w:t>
      </w:r>
      <w:r w:rsidRPr="006B015E">
        <w:rPr>
          <w:rFonts w:hint="cs"/>
          <w:sz w:val="16"/>
          <w:szCs w:val="16"/>
          <w:rtl/>
        </w:rPr>
        <w:t>(הרחב דבר במדבר ל"ה, לד)</w:t>
      </w:r>
      <w:r>
        <w:rPr>
          <w:rFonts w:hint="cs"/>
          <w:rtl/>
        </w:rPr>
        <w:t>, הוא מוסיף שמכיוון שעל כל פנים כוונתם הייתה לשם שמים, עונשם היה קל יותר.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3334797">
    <w:abstractNumId w:val="8"/>
  </w:num>
  <w:num w:numId="2" w16cid:durableId="2092462031">
    <w:abstractNumId w:val="22"/>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0"/>
  </w:num>
  <w:num w:numId="9" w16cid:durableId="839850104">
    <w:abstractNumId w:val="6"/>
  </w:num>
  <w:num w:numId="10" w16cid:durableId="829948480">
    <w:abstractNumId w:val="28"/>
  </w:num>
  <w:num w:numId="11" w16cid:durableId="331219693">
    <w:abstractNumId w:val="5"/>
  </w:num>
  <w:num w:numId="12" w16cid:durableId="604460459">
    <w:abstractNumId w:val="27"/>
  </w:num>
  <w:num w:numId="13" w16cid:durableId="45760248">
    <w:abstractNumId w:val="13"/>
  </w:num>
  <w:num w:numId="14" w16cid:durableId="429544305">
    <w:abstractNumId w:val="24"/>
  </w:num>
  <w:num w:numId="15" w16cid:durableId="1317684139">
    <w:abstractNumId w:val="16"/>
  </w:num>
  <w:num w:numId="16" w16cid:durableId="1992633438">
    <w:abstractNumId w:val="11"/>
  </w:num>
  <w:num w:numId="17" w16cid:durableId="992758377">
    <w:abstractNumId w:val="23"/>
  </w:num>
  <w:num w:numId="18" w16cid:durableId="1444154030">
    <w:abstractNumId w:val="21"/>
  </w:num>
  <w:num w:numId="19" w16cid:durableId="1058161763">
    <w:abstractNumId w:val="17"/>
  </w:num>
  <w:num w:numId="20" w16cid:durableId="291710928">
    <w:abstractNumId w:val="26"/>
  </w:num>
  <w:num w:numId="21" w16cid:durableId="1803383027">
    <w:abstractNumId w:val="14"/>
  </w:num>
  <w:num w:numId="22" w16cid:durableId="1043946274">
    <w:abstractNumId w:val="12"/>
  </w:num>
  <w:num w:numId="23" w16cid:durableId="791825298">
    <w:abstractNumId w:val="18"/>
  </w:num>
  <w:num w:numId="24" w16cid:durableId="941454310">
    <w:abstractNumId w:val="10"/>
  </w:num>
  <w:num w:numId="25" w16cid:durableId="1838308380">
    <w:abstractNumId w:val="1"/>
  </w:num>
  <w:num w:numId="26" w16cid:durableId="496269116">
    <w:abstractNumId w:val="15"/>
  </w:num>
  <w:num w:numId="27" w16cid:durableId="2092003756">
    <w:abstractNumId w:val="7"/>
  </w:num>
  <w:num w:numId="28" w16cid:durableId="12626865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166C"/>
    <w:rsid w:val="0000169D"/>
    <w:rsid w:val="0000175D"/>
    <w:rsid w:val="00002138"/>
    <w:rsid w:val="000027DD"/>
    <w:rsid w:val="00002C6C"/>
    <w:rsid w:val="00002F51"/>
    <w:rsid w:val="00003BEC"/>
    <w:rsid w:val="00004225"/>
    <w:rsid w:val="000044A5"/>
    <w:rsid w:val="00005C39"/>
    <w:rsid w:val="00005E85"/>
    <w:rsid w:val="00007137"/>
    <w:rsid w:val="0000753D"/>
    <w:rsid w:val="00011054"/>
    <w:rsid w:val="00011227"/>
    <w:rsid w:val="00012258"/>
    <w:rsid w:val="00013EAC"/>
    <w:rsid w:val="0001517C"/>
    <w:rsid w:val="00015A32"/>
    <w:rsid w:val="00015B82"/>
    <w:rsid w:val="000164A3"/>
    <w:rsid w:val="00016FCE"/>
    <w:rsid w:val="00017A0B"/>
    <w:rsid w:val="000212AC"/>
    <w:rsid w:val="00021891"/>
    <w:rsid w:val="00021EC4"/>
    <w:rsid w:val="000220F0"/>
    <w:rsid w:val="00022690"/>
    <w:rsid w:val="00022CBF"/>
    <w:rsid w:val="00023E4C"/>
    <w:rsid w:val="000248A1"/>
    <w:rsid w:val="00025139"/>
    <w:rsid w:val="0002622B"/>
    <w:rsid w:val="00026472"/>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4914"/>
    <w:rsid w:val="000359FB"/>
    <w:rsid w:val="00036231"/>
    <w:rsid w:val="00036FC4"/>
    <w:rsid w:val="0003727F"/>
    <w:rsid w:val="000374AF"/>
    <w:rsid w:val="00037ADF"/>
    <w:rsid w:val="00041235"/>
    <w:rsid w:val="00041244"/>
    <w:rsid w:val="000430A9"/>
    <w:rsid w:val="000438F6"/>
    <w:rsid w:val="000443E1"/>
    <w:rsid w:val="00044D5B"/>
    <w:rsid w:val="000458BC"/>
    <w:rsid w:val="000458D5"/>
    <w:rsid w:val="0004600B"/>
    <w:rsid w:val="0004731B"/>
    <w:rsid w:val="00047849"/>
    <w:rsid w:val="00047D17"/>
    <w:rsid w:val="000501D0"/>
    <w:rsid w:val="0005027B"/>
    <w:rsid w:val="00050767"/>
    <w:rsid w:val="000517B5"/>
    <w:rsid w:val="00051C67"/>
    <w:rsid w:val="00053216"/>
    <w:rsid w:val="00053EEE"/>
    <w:rsid w:val="00054582"/>
    <w:rsid w:val="0005473C"/>
    <w:rsid w:val="00054F61"/>
    <w:rsid w:val="000558CC"/>
    <w:rsid w:val="00055A51"/>
    <w:rsid w:val="00055B9B"/>
    <w:rsid w:val="00055CE1"/>
    <w:rsid w:val="00055E78"/>
    <w:rsid w:val="00056F6D"/>
    <w:rsid w:val="00056FA9"/>
    <w:rsid w:val="0005758E"/>
    <w:rsid w:val="0006038C"/>
    <w:rsid w:val="00060B25"/>
    <w:rsid w:val="00060B39"/>
    <w:rsid w:val="000611F4"/>
    <w:rsid w:val="00063EEA"/>
    <w:rsid w:val="00066979"/>
    <w:rsid w:val="00066AA8"/>
    <w:rsid w:val="0006706C"/>
    <w:rsid w:val="000678F9"/>
    <w:rsid w:val="00067BEA"/>
    <w:rsid w:val="00067E9B"/>
    <w:rsid w:val="0007033C"/>
    <w:rsid w:val="00070458"/>
    <w:rsid w:val="0007051A"/>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5B2"/>
    <w:rsid w:val="00080E5A"/>
    <w:rsid w:val="000826DE"/>
    <w:rsid w:val="000827D2"/>
    <w:rsid w:val="00082849"/>
    <w:rsid w:val="00082C80"/>
    <w:rsid w:val="0008302D"/>
    <w:rsid w:val="0008354E"/>
    <w:rsid w:val="00083C7D"/>
    <w:rsid w:val="00083FF7"/>
    <w:rsid w:val="00084E1B"/>
    <w:rsid w:val="000857A0"/>
    <w:rsid w:val="0008645B"/>
    <w:rsid w:val="00086BA9"/>
    <w:rsid w:val="000873F6"/>
    <w:rsid w:val="00087423"/>
    <w:rsid w:val="00087790"/>
    <w:rsid w:val="00087E42"/>
    <w:rsid w:val="00090402"/>
    <w:rsid w:val="000907B6"/>
    <w:rsid w:val="000917D4"/>
    <w:rsid w:val="000921AE"/>
    <w:rsid w:val="00092266"/>
    <w:rsid w:val="000926B5"/>
    <w:rsid w:val="00092D66"/>
    <w:rsid w:val="000933E7"/>
    <w:rsid w:val="00093F22"/>
    <w:rsid w:val="00094E66"/>
    <w:rsid w:val="000958B0"/>
    <w:rsid w:val="00096243"/>
    <w:rsid w:val="00096BEA"/>
    <w:rsid w:val="00097D84"/>
    <w:rsid w:val="000A02C9"/>
    <w:rsid w:val="000A0328"/>
    <w:rsid w:val="000A15E4"/>
    <w:rsid w:val="000A18C4"/>
    <w:rsid w:val="000A18FC"/>
    <w:rsid w:val="000A1F8F"/>
    <w:rsid w:val="000A327A"/>
    <w:rsid w:val="000A37EB"/>
    <w:rsid w:val="000A38CD"/>
    <w:rsid w:val="000A3B41"/>
    <w:rsid w:val="000A441E"/>
    <w:rsid w:val="000A5F5E"/>
    <w:rsid w:val="000A5FB3"/>
    <w:rsid w:val="000A6C6C"/>
    <w:rsid w:val="000A7AF3"/>
    <w:rsid w:val="000B096B"/>
    <w:rsid w:val="000B1EA8"/>
    <w:rsid w:val="000B24FA"/>
    <w:rsid w:val="000B2EF2"/>
    <w:rsid w:val="000B3BEA"/>
    <w:rsid w:val="000B3F27"/>
    <w:rsid w:val="000B402A"/>
    <w:rsid w:val="000B4839"/>
    <w:rsid w:val="000B5028"/>
    <w:rsid w:val="000B5377"/>
    <w:rsid w:val="000B61B3"/>
    <w:rsid w:val="000B6757"/>
    <w:rsid w:val="000B6809"/>
    <w:rsid w:val="000B7166"/>
    <w:rsid w:val="000B77DD"/>
    <w:rsid w:val="000B7B90"/>
    <w:rsid w:val="000B7F50"/>
    <w:rsid w:val="000C0E4A"/>
    <w:rsid w:val="000C152F"/>
    <w:rsid w:val="000C1916"/>
    <w:rsid w:val="000C1C92"/>
    <w:rsid w:val="000C1F3F"/>
    <w:rsid w:val="000C280B"/>
    <w:rsid w:val="000C304A"/>
    <w:rsid w:val="000C355D"/>
    <w:rsid w:val="000C538C"/>
    <w:rsid w:val="000C549A"/>
    <w:rsid w:val="000C5A40"/>
    <w:rsid w:val="000C610D"/>
    <w:rsid w:val="000C6917"/>
    <w:rsid w:val="000C69E2"/>
    <w:rsid w:val="000C76DD"/>
    <w:rsid w:val="000C7FF2"/>
    <w:rsid w:val="000D00A9"/>
    <w:rsid w:val="000D00CA"/>
    <w:rsid w:val="000D02F0"/>
    <w:rsid w:val="000D073A"/>
    <w:rsid w:val="000D0AF1"/>
    <w:rsid w:val="000D0C8D"/>
    <w:rsid w:val="000D12F9"/>
    <w:rsid w:val="000D2BD5"/>
    <w:rsid w:val="000D34CE"/>
    <w:rsid w:val="000D3628"/>
    <w:rsid w:val="000D3A1E"/>
    <w:rsid w:val="000D4403"/>
    <w:rsid w:val="000D477F"/>
    <w:rsid w:val="000D4C97"/>
    <w:rsid w:val="000D7399"/>
    <w:rsid w:val="000E0560"/>
    <w:rsid w:val="000E0F85"/>
    <w:rsid w:val="000E10B4"/>
    <w:rsid w:val="000E1355"/>
    <w:rsid w:val="000E1E13"/>
    <w:rsid w:val="000E2582"/>
    <w:rsid w:val="000E3296"/>
    <w:rsid w:val="000E3360"/>
    <w:rsid w:val="000E3A27"/>
    <w:rsid w:val="000E51AF"/>
    <w:rsid w:val="000E5AFD"/>
    <w:rsid w:val="000E6A83"/>
    <w:rsid w:val="000E6C06"/>
    <w:rsid w:val="000E6C47"/>
    <w:rsid w:val="000E6F11"/>
    <w:rsid w:val="000F02D0"/>
    <w:rsid w:val="000F0469"/>
    <w:rsid w:val="000F0C0C"/>
    <w:rsid w:val="000F2E23"/>
    <w:rsid w:val="000F3B6B"/>
    <w:rsid w:val="000F4066"/>
    <w:rsid w:val="000F4C66"/>
    <w:rsid w:val="000F580F"/>
    <w:rsid w:val="000F632C"/>
    <w:rsid w:val="000F6357"/>
    <w:rsid w:val="000F6727"/>
    <w:rsid w:val="000F6F87"/>
    <w:rsid w:val="000F753D"/>
    <w:rsid w:val="000F7D71"/>
    <w:rsid w:val="0010004E"/>
    <w:rsid w:val="00100BF7"/>
    <w:rsid w:val="001010C7"/>
    <w:rsid w:val="00101CC2"/>
    <w:rsid w:val="00102054"/>
    <w:rsid w:val="001030B2"/>
    <w:rsid w:val="0010416E"/>
    <w:rsid w:val="0010541F"/>
    <w:rsid w:val="00105744"/>
    <w:rsid w:val="00105D7A"/>
    <w:rsid w:val="00106835"/>
    <w:rsid w:val="00106B14"/>
    <w:rsid w:val="00106C2A"/>
    <w:rsid w:val="00106D4D"/>
    <w:rsid w:val="00106E13"/>
    <w:rsid w:val="001075DD"/>
    <w:rsid w:val="0011026C"/>
    <w:rsid w:val="00110320"/>
    <w:rsid w:val="0011088F"/>
    <w:rsid w:val="00110BAC"/>
    <w:rsid w:val="00110DFF"/>
    <w:rsid w:val="00110E40"/>
    <w:rsid w:val="0011124C"/>
    <w:rsid w:val="001116FC"/>
    <w:rsid w:val="00111F92"/>
    <w:rsid w:val="00112455"/>
    <w:rsid w:val="00112558"/>
    <w:rsid w:val="001135E2"/>
    <w:rsid w:val="00113860"/>
    <w:rsid w:val="0011400B"/>
    <w:rsid w:val="001154A3"/>
    <w:rsid w:val="00116045"/>
    <w:rsid w:val="00116430"/>
    <w:rsid w:val="001164A7"/>
    <w:rsid w:val="001170A6"/>
    <w:rsid w:val="001173DD"/>
    <w:rsid w:val="00117896"/>
    <w:rsid w:val="00117DF5"/>
    <w:rsid w:val="001200DE"/>
    <w:rsid w:val="00120679"/>
    <w:rsid w:val="0012173F"/>
    <w:rsid w:val="00122ADB"/>
    <w:rsid w:val="00122E4C"/>
    <w:rsid w:val="00123053"/>
    <w:rsid w:val="001230DC"/>
    <w:rsid w:val="001246DD"/>
    <w:rsid w:val="00124B85"/>
    <w:rsid w:val="00125007"/>
    <w:rsid w:val="00125087"/>
    <w:rsid w:val="0012643F"/>
    <w:rsid w:val="00126622"/>
    <w:rsid w:val="0012696B"/>
    <w:rsid w:val="001269E9"/>
    <w:rsid w:val="001308F9"/>
    <w:rsid w:val="00131018"/>
    <w:rsid w:val="00131456"/>
    <w:rsid w:val="0013147C"/>
    <w:rsid w:val="00132E24"/>
    <w:rsid w:val="00133013"/>
    <w:rsid w:val="0013460C"/>
    <w:rsid w:val="00134C96"/>
    <w:rsid w:val="00134CC4"/>
    <w:rsid w:val="00134E7B"/>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DD2"/>
    <w:rsid w:val="0014201D"/>
    <w:rsid w:val="0014268F"/>
    <w:rsid w:val="001426AA"/>
    <w:rsid w:val="00142E9E"/>
    <w:rsid w:val="00142EF4"/>
    <w:rsid w:val="001431B1"/>
    <w:rsid w:val="00143BE5"/>
    <w:rsid w:val="0014425A"/>
    <w:rsid w:val="00144B71"/>
    <w:rsid w:val="00145165"/>
    <w:rsid w:val="00146A57"/>
    <w:rsid w:val="0014762D"/>
    <w:rsid w:val="00147B8F"/>
    <w:rsid w:val="001502DB"/>
    <w:rsid w:val="00150A06"/>
    <w:rsid w:val="0015115F"/>
    <w:rsid w:val="00151431"/>
    <w:rsid w:val="00152792"/>
    <w:rsid w:val="001542C4"/>
    <w:rsid w:val="001550C3"/>
    <w:rsid w:val="00155176"/>
    <w:rsid w:val="0015626C"/>
    <w:rsid w:val="00156825"/>
    <w:rsid w:val="00160C62"/>
    <w:rsid w:val="00160E05"/>
    <w:rsid w:val="00160F53"/>
    <w:rsid w:val="00162AEC"/>
    <w:rsid w:val="00164759"/>
    <w:rsid w:val="001647C7"/>
    <w:rsid w:val="00164E12"/>
    <w:rsid w:val="00164EFE"/>
    <w:rsid w:val="00165F08"/>
    <w:rsid w:val="00166C44"/>
    <w:rsid w:val="00166F74"/>
    <w:rsid w:val="001706CD"/>
    <w:rsid w:val="001709A3"/>
    <w:rsid w:val="001719DF"/>
    <w:rsid w:val="00171AE8"/>
    <w:rsid w:val="00172739"/>
    <w:rsid w:val="00172C07"/>
    <w:rsid w:val="0017448D"/>
    <w:rsid w:val="0017470E"/>
    <w:rsid w:val="001748C6"/>
    <w:rsid w:val="00174BF8"/>
    <w:rsid w:val="00175111"/>
    <w:rsid w:val="001754D1"/>
    <w:rsid w:val="00175B9A"/>
    <w:rsid w:val="001760FF"/>
    <w:rsid w:val="001763E4"/>
    <w:rsid w:val="00176A08"/>
    <w:rsid w:val="0017721F"/>
    <w:rsid w:val="00177587"/>
    <w:rsid w:val="0017776A"/>
    <w:rsid w:val="001779E9"/>
    <w:rsid w:val="00177B59"/>
    <w:rsid w:val="001803A2"/>
    <w:rsid w:val="0018040E"/>
    <w:rsid w:val="00180A19"/>
    <w:rsid w:val="00181292"/>
    <w:rsid w:val="00182337"/>
    <w:rsid w:val="00182C62"/>
    <w:rsid w:val="00183B00"/>
    <w:rsid w:val="00184444"/>
    <w:rsid w:val="00184FC6"/>
    <w:rsid w:val="0018580B"/>
    <w:rsid w:val="0018626C"/>
    <w:rsid w:val="00186A2E"/>
    <w:rsid w:val="00186A34"/>
    <w:rsid w:val="00187E2D"/>
    <w:rsid w:val="0019045A"/>
    <w:rsid w:val="00190B40"/>
    <w:rsid w:val="00190C59"/>
    <w:rsid w:val="001912E6"/>
    <w:rsid w:val="00191C16"/>
    <w:rsid w:val="00191DB5"/>
    <w:rsid w:val="001923FF"/>
    <w:rsid w:val="00193E3C"/>
    <w:rsid w:val="00194B5F"/>
    <w:rsid w:val="00196065"/>
    <w:rsid w:val="0019624E"/>
    <w:rsid w:val="001966C9"/>
    <w:rsid w:val="00196F41"/>
    <w:rsid w:val="0019700B"/>
    <w:rsid w:val="00197F06"/>
    <w:rsid w:val="001A006F"/>
    <w:rsid w:val="001A0599"/>
    <w:rsid w:val="001A0D98"/>
    <w:rsid w:val="001A0F2B"/>
    <w:rsid w:val="001A0F71"/>
    <w:rsid w:val="001A10C4"/>
    <w:rsid w:val="001A1DBA"/>
    <w:rsid w:val="001A2940"/>
    <w:rsid w:val="001A31B8"/>
    <w:rsid w:val="001A37F7"/>
    <w:rsid w:val="001A3D5C"/>
    <w:rsid w:val="001A490F"/>
    <w:rsid w:val="001A61A2"/>
    <w:rsid w:val="001A67B0"/>
    <w:rsid w:val="001A6EB2"/>
    <w:rsid w:val="001A70D5"/>
    <w:rsid w:val="001B007D"/>
    <w:rsid w:val="001B02B6"/>
    <w:rsid w:val="001B03B5"/>
    <w:rsid w:val="001B0543"/>
    <w:rsid w:val="001B0595"/>
    <w:rsid w:val="001B0A39"/>
    <w:rsid w:val="001B0C3F"/>
    <w:rsid w:val="001B0E7E"/>
    <w:rsid w:val="001B19F8"/>
    <w:rsid w:val="001B1EE1"/>
    <w:rsid w:val="001B2027"/>
    <w:rsid w:val="001B3297"/>
    <w:rsid w:val="001B341A"/>
    <w:rsid w:val="001B365B"/>
    <w:rsid w:val="001B3C89"/>
    <w:rsid w:val="001B5FB3"/>
    <w:rsid w:val="001B6487"/>
    <w:rsid w:val="001B6644"/>
    <w:rsid w:val="001B6E40"/>
    <w:rsid w:val="001C08DD"/>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5654"/>
    <w:rsid w:val="001C579F"/>
    <w:rsid w:val="001C588C"/>
    <w:rsid w:val="001C5C2A"/>
    <w:rsid w:val="001C6E3A"/>
    <w:rsid w:val="001C752D"/>
    <w:rsid w:val="001C76B7"/>
    <w:rsid w:val="001C799A"/>
    <w:rsid w:val="001C7ED6"/>
    <w:rsid w:val="001D00E8"/>
    <w:rsid w:val="001D0BFB"/>
    <w:rsid w:val="001D1308"/>
    <w:rsid w:val="001D3908"/>
    <w:rsid w:val="001D3C0A"/>
    <w:rsid w:val="001D4338"/>
    <w:rsid w:val="001D4C49"/>
    <w:rsid w:val="001D50DA"/>
    <w:rsid w:val="001D5949"/>
    <w:rsid w:val="001D63A6"/>
    <w:rsid w:val="001D775F"/>
    <w:rsid w:val="001D77B5"/>
    <w:rsid w:val="001E0346"/>
    <w:rsid w:val="001E062D"/>
    <w:rsid w:val="001E0972"/>
    <w:rsid w:val="001E0CA5"/>
    <w:rsid w:val="001E2D0A"/>
    <w:rsid w:val="001E398E"/>
    <w:rsid w:val="001E3F22"/>
    <w:rsid w:val="001E40B6"/>
    <w:rsid w:val="001E4B92"/>
    <w:rsid w:val="001E4FE5"/>
    <w:rsid w:val="001E5149"/>
    <w:rsid w:val="001E53BE"/>
    <w:rsid w:val="001E5F39"/>
    <w:rsid w:val="001E62F2"/>
    <w:rsid w:val="001E68E1"/>
    <w:rsid w:val="001E69C6"/>
    <w:rsid w:val="001E7B8E"/>
    <w:rsid w:val="001E7C01"/>
    <w:rsid w:val="001F0CD3"/>
    <w:rsid w:val="001F1176"/>
    <w:rsid w:val="001F137C"/>
    <w:rsid w:val="001F2BAA"/>
    <w:rsid w:val="001F42D0"/>
    <w:rsid w:val="001F4F9B"/>
    <w:rsid w:val="001F53B1"/>
    <w:rsid w:val="001F54D5"/>
    <w:rsid w:val="001F5A67"/>
    <w:rsid w:val="001F60C1"/>
    <w:rsid w:val="001F60C6"/>
    <w:rsid w:val="001F64DE"/>
    <w:rsid w:val="00202864"/>
    <w:rsid w:val="002033D4"/>
    <w:rsid w:val="00204969"/>
    <w:rsid w:val="00204C2D"/>
    <w:rsid w:val="00205DDB"/>
    <w:rsid w:val="002065A8"/>
    <w:rsid w:val="00206AB0"/>
    <w:rsid w:val="00207506"/>
    <w:rsid w:val="00210210"/>
    <w:rsid w:val="00210632"/>
    <w:rsid w:val="00210AEC"/>
    <w:rsid w:val="00210BAF"/>
    <w:rsid w:val="00210FE8"/>
    <w:rsid w:val="002114B6"/>
    <w:rsid w:val="00211691"/>
    <w:rsid w:val="00211EF8"/>
    <w:rsid w:val="00212689"/>
    <w:rsid w:val="002134F0"/>
    <w:rsid w:val="002143B8"/>
    <w:rsid w:val="002145D9"/>
    <w:rsid w:val="00215A2D"/>
    <w:rsid w:val="0021654A"/>
    <w:rsid w:val="00216C09"/>
    <w:rsid w:val="00217257"/>
    <w:rsid w:val="002174F5"/>
    <w:rsid w:val="0022004E"/>
    <w:rsid w:val="00220057"/>
    <w:rsid w:val="0022083B"/>
    <w:rsid w:val="00221725"/>
    <w:rsid w:val="00221B51"/>
    <w:rsid w:val="002225F2"/>
    <w:rsid w:val="002226EB"/>
    <w:rsid w:val="00223934"/>
    <w:rsid w:val="002243B6"/>
    <w:rsid w:val="00224C40"/>
    <w:rsid w:val="00226538"/>
    <w:rsid w:val="00227F02"/>
    <w:rsid w:val="002309DD"/>
    <w:rsid w:val="002320B1"/>
    <w:rsid w:val="00233C90"/>
    <w:rsid w:val="00234ACE"/>
    <w:rsid w:val="00234ECE"/>
    <w:rsid w:val="0023550F"/>
    <w:rsid w:val="00236711"/>
    <w:rsid w:val="00236816"/>
    <w:rsid w:val="00237762"/>
    <w:rsid w:val="0024009B"/>
    <w:rsid w:val="002406EB"/>
    <w:rsid w:val="0024085A"/>
    <w:rsid w:val="0024161D"/>
    <w:rsid w:val="00242405"/>
    <w:rsid w:val="002426C9"/>
    <w:rsid w:val="002426D6"/>
    <w:rsid w:val="002429C2"/>
    <w:rsid w:val="00242C30"/>
    <w:rsid w:val="0024302E"/>
    <w:rsid w:val="00243A22"/>
    <w:rsid w:val="0024533C"/>
    <w:rsid w:val="00246717"/>
    <w:rsid w:val="00246ECC"/>
    <w:rsid w:val="00247994"/>
    <w:rsid w:val="002479BB"/>
    <w:rsid w:val="00247C84"/>
    <w:rsid w:val="00247FB8"/>
    <w:rsid w:val="002502C2"/>
    <w:rsid w:val="002506DF"/>
    <w:rsid w:val="002518B4"/>
    <w:rsid w:val="002519B5"/>
    <w:rsid w:val="00251EE5"/>
    <w:rsid w:val="0025253F"/>
    <w:rsid w:val="0025271B"/>
    <w:rsid w:val="00252911"/>
    <w:rsid w:val="002531F7"/>
    <w:rsid w:val="002544A6"/>
    <w:rsid w:val="002546C2"/>
    <w:rsid w:val="0025625E"/>
    <w:rsid w:val="002567C5"/>
    <w:rsid w:val="002569C3"/>
    <w:rsid w:val="002576AF"/>
    <w:rsid w:val="00260B6B"/>
    <w:rsid w:val="0026114E"/>
    <w:rsid w:val="0026116C"/>
    <w:rsid w:val="00261404"/>
    <w:rsid w:val="00261762"/>
    <w:rsid w:val="00261922"/>
    <w:rsid w:val="00261FBE"/>
    <w:rsid w:val="00263026"/>
    <w:rsid w:val="002636B3"/>
    <w:rsid w:val="00263DCE"/>
    <w:rsid w:val="00263E69"/>
    <w:rsid w:val="00264162"/>
    <w:rsid w:val="00264803"/>
    <w:rsid w:val="00264A26"/>
    <w:rsid w:val="00265135"/>
    <w:rsid w:val="0026556D"/>
    <w:rsid w:val="00266403"/>
    <w:rsid w:val="00267B7A"/>
    <w:rsid w:val="00267DCB"/>
    <w:rsid w:val="00270789"/>
    <w:rsid w:val="002717FD"/>
    <w:rsid w:val="00272580"/>
    <w:rsid w:val="00272817"/>
    <w:rsid w:val="00273354"/>
    <w:rsid w:val="002752E7"/>
    <w:rsid w:val="002752F0"/>
    <w:rsid w:val="00276025"/>
    <w:rsid w:val="00277A35"/>
    <w:rsid w:val="00280470"/>
    <w:rsid w:val="0028075C"/>
    <w:rsid w:val="00280D73"/>
    <w:rsid w:val="00281D90"/>
    <w:rsid w:val="002835DC"/>
    <w:rsid w:val="00283A2C"/>
    <w:rsid w:val="00284141"/>
    <w:rsid w:val="00284328"/>
    <w:rsid w:val="002848FD"/>
    <w:rsid w:val="00284EF9"/>
    <w:rsid w:val="00284F0C"/>
    <w:rsid w:val="00285906"/>
    <w:rsid w:val="002860EA"/>
    <w:rsid w:val="00286EA9"/>
    <w:rsid w:val="0028771E"/>
    <w:rsid w:val="00287CDB"/>
    <w:rsid w:val="0029059E"/>
    <w:rsid w:val="00290D36"/>
    <w:rsid w:val="00291412"/>
    <w:rsid w:val="00291A7A"/>
    <w:rsid w:val="00292803"/>
    <w:rsid w:val="00292D10"/>
    <w:rsid w:val="002937E7"/>
    <w:rsid w:val="00295518"/>
    <w:rsid w:val="00295F22"/>
    <w:rsid w:val="002A0AAB"/>
    <w:rsid w:val="002A0CA7"/>
    <w:rsid w:val="002A19D4"/>
    <w:rsid w:val="002A1F75"/>
    <w:rsid w:val="002A2318"/>
    <w:rsid w:val="002A23ED"/>
    <w:rsid w:val="002A2B3D"/>
    <w:rsid w:val="002A2ECC"/>
    <w:rsid w:val="002A394A"/>
    <w:rsid w:val="002A44C1"/>
    <w:rsid w:val="002A4C2B"/>
    <w:rsid w:val="002A7376"/>
    <w:rsid w:val="002A78BA"/>
    <w:rsid w:val="002B070D"/>
    <w:rsid w:val="002B0769"/>
    <w:rsid w:val="002B0C15"/>
    <w:rsid w:val="002B0F3F"/>
    <w:rsid w:val="002B1CD6"/>
    <w:rsid w:val="002B1D76"/>
    <w:rsid w:val="002B1DFD"/>
    <w:rsid w:val="002B2400"/>
    <w:rsid w:val="002B24A5"/>
    <w:rsid w:val="002B284D"/>
    <w:rsid w:val="002B2F1C"/>
    <w:rsid w:val="002B30DB"/>
    <w:rsid w:val="002B3460"/>
    <w:rsid w:val="002B41A6"/>
    <w:rsid w:val="002B41D4"/>
    <w:rsid w:val="002B4236"/>
    <w:rsid w:val="002B4C25"/>
    <w:rsid w:val="002B5740"/>
    <w:rsid w:val="002B58E7"/>
    <w:rsid w:val="002B6F06"/>
    <w:rsid w:val="002B76DE"/>
    <w:rsid w:val="002C03DF"/>
    <w:rsid w:val="002C1172"/>
    <w:rsid w:val="002C157E"/>
    <w:rsid w:val="002C335D"/>
    <w:rsid w:val="002C362C"/>
    <w:rsid w:val="002C6072"/>
    <w:rsid w:val="002C7729"/>
    <w:rsid w:val="002C7B7D"/>
    <w:rsid w:val="002D0382"/>
    <w:rsid w:val="002D0612"/>
    <w:rsid w:val="002D06CC"/>
    <w:rsid w:val="002D06F7"/>
    <w:rsid w:val="002D07CA"/>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E04"/>
    <w:rsid w:val="002F014C"/>
    <w:rsid w:val="002F0491"/>
    <w:rsid w:val="002F084B"/>
    <w:rsid w:val="002F1595"/>
    <w:rsid w:val="002F2640"/>
    <w:rsid w:val="002F2731"/>
    <w:rsid w:val="002F2E48"/>
    <w:rsid w:val="002F3311"/>
    <w:rsid w:val="002F41C5"/>
    <w:rsid w:val="002F4D73"/>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2486"/>
    <w:rsid w:val="00312DCF"/>
    <w:rsid w:val="00313557"/>
    <w:rsid w:val="00314A6C"/>
    <w:rsid w:val="00314F87"/>
    <w:rsid w:val="00315055"/>
    <w:rsid w:val="00315192"/>
    <w:rsid w:val="003161A4"/>
    <w:rsid w:val="0031706A"/>
    <w:rsid w:val="00317182"/>
    <w:rsid w:val="003174E1"/>
    <w:rsid w:val="0031786E"/>
    <w:rsid w:val="003179AE"/>
    <w:rsid w:val="003206C3"/>
    <w:rsid w:val="00320750"/>
    <w:rsid w:val="00320F7E"/>
    <w:rsid w:val="003212A4"/>
    <w:rsid w:val="00321D1B"/>
    <w:rsid w:val="00321F91"/>
    <w:rsid w:val="003224DC"/>
    <w:rsid w:val="00322643"/>
    <w:rsid w:val="00322B08"/>
    <w:rsid w:val="00324164"/>
    <w:rsid w:val="0032440D"/>
    <w:rsid w:val="00324987"/>
    <w:rsid w:val="00325B9F"/>
    <w:rsid w:val="00326B11"/>
    <w:rsid w:val="00326F13"/>
    <w:rsid w:val="00326F3C"/>
    <w:rsid w:val="00327146"/>
    <w:rsid w:val="00330650"/>
    <w:rsid w:val="00330FA3"/>
    <w:rsid w:val="0033127E"/>
    <w:rsid w:val="00331390"/>
    <w:rsid w:val="003315D6"/>
    <w:rsid w:val="00331A6F"/>
    <w:rsid w:val="00331C3B"/>
    <w:rsid w:val="00331F57"/>
    <w:rsid w:val="0033242C"/>
    <w:rsid w:val="003343F1"/>
    <w:rsid w:val="00335C84"/>
    <w:rsid w:val="003365BA"/>
    <w:rsid w:val="003366D5"/>
    <w:rsid w:val="00336995"/>
    <w:rsid w:val="00336BAE"/>
    <w:rsid w:val="00336D04"/>
    <w:rsid w:val="0033701E"/>
    <w:rsid w:val="0033703B"/>
    <w:rsid w:val="003372F5"/>
    <w:rsid w:val="00337377"/>
    <w:rsid w:val="00337BE9"/>
    <w:rsid w:val="00340214"/>
    <w:rsid w:val="0034077D"/>
    <w:rsid w:val="00340831"/>
    <w:rsid w:val="00340ACA"/>
    <w:rsid w:val="00341080"/>
    <w:rsid w:val="00341893"/>
    <w:rsid w:val="003419A9"/>
    <w:rsid w:val="00342B83"/>
    <w:rsid w:val="00342F84"/>
    <w:rsid w:val="00344BEE"/>
    <w:rsid w:val="00345E38"/>
    <w:rsid w:val="00345F8C"/>
    <w:rsid w:val="003466A3"/>
    <w:rsid w:val="00346F70"/>
    <w:rsid w:val="00347834"/>
    <w:rsid w:val="00351873"/>
    <w:rsid w:val="003518CA"/>
    <w:rsid w:val="0035193D"/>
    <w:rsid w:val="00351E79"/>
    <w:rsid w:val="00352094"/>
    <w:rsid w:val="00352136"/>
    <w:rsid w:val="003532F4"/>
    <w:rsid w:val="003535CB"/>
    <w:rsid w:val="00353E96"/>
    <w:rsid w:val="0035406F"/>
    <w:rsid w:val="00354963"/>
    <w:rsid w:val="00354A84"/>
    <w:rsid w:val="00355256"/>
    <w:rsid w:val="00355327"/>
    <w:rsid w:val="00356257"/>
    <w:rsid w:val="003567DD"/>
    <w:rsid w:val="0035696F"/>
    <w:rsid w:val="00356FDF"/>
    <w:rsid w:val="00357B89"/>
    <w:rsid w:val="00357E76"/>
    <w:rsid w:val="00357EA5"/>
    <w:rsid w:val="00360682"/>
    <w:rsid w:val="003609E2"/>
    <w:rsid w:val="00360FE0"/>
    <w:rsid w:val="00362320"/>
    <w:rsid w:val="00362BE6"/>
    <w:rsid w:val="00363852"/>
    <w:rsid w:val="00363A04"/>
    <w:rsid w:val="00363A68"/>
    <w:rsid w:val="00363C3E"/>
    <w:rsid w:val="00364092"/>
    <w:rsid w:val="00364132"/>
    <w:rsid w:val="003643B2"/>
    <w:rsid w:val="0036450E"/>
    <w:rsid w:val="0036479B"/>
    <w:rsid w:val="003648D2"/>
    <w:rsid w:val="003654A9"/>
    <w:rsid w:val="0036564D"/>
    <w:rsid w:val="00365BAC"/>
    <w:rsid w:val="0036601D"/>
    <w:rsid w:val="00366343"/>
    <w:rsid w:val="003668C2"/>
    <w:rsid w:val="0036691E"/>
    <w:rsid w:val="00366A37"/>
    <w:rsid w:val="00367E4F"/>
    <w:rsid w:val="00370E85"/>
    <w:rsid w:val="00371633"/>
    <w:rsid w:val="00371D13"/>
    <w:rsid w:val="00371F00"/>
    <w:rsid w:val="003737AA"/>
    <w:rsid w:val="00373B89"/>
    <w:rsid w:val="00374C1D"/>
    <w:rsid w:val="00374EBE"/>
    <w:rsid w:val="00377889"/>
    <w:rsid w:val="00380328"/>
    <w:rsid w:val="00380C74"/>
    <w:rsid w:val="00380D67"/>
    <w:rsid w:val="00380FCD"/>
    <w:rsid w:val="003818B2"/>
    <w:rsid w:val="00383C02"/>
    <w:rsid w:val="003846FE"/>
    <w:rsid w:val="00384C39"/>
    <w:rsid w:val="00385599"/>
    <w:rsid w:val="00387496"/>
    <w:rsid w:val="00387CE8"/>
    <w:rsid w:val="003904BF"/>
    <w:rsid w:val="00390544"/>
    <w:rsid w:val="003905FD"/>
    <w:rsid w:val="00390846"/>
    <w:rsid w:val="00391DAD"/>
    <w:rsid w:val="00392AE0"/>
    <w:rsid w:val="00392DE9"/>
    <w:rsid w:val="003935B2"/>
    <w:rsid w:val="003939F3"/>
    <w:rsid w:val="00394CA1"/>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45E1"/>
    <w:rsid w:val="003A4844"/>
    <w:rsid w:val="003A50FD"/>
    <w:rsid w:val="003A540B"/>
    <w:rsid w:val="003A5666"/>
    <w:rsid w:val="003A7190"/>
    <w:rsid w:val="003A7638"/>
    <w:rsid w:val="003A775D"/>
    <w:rsid w:val="003B054A"/>
    <w:rsid w:val="003B07FA"/>
    <w:rsid w:val="003B11B5"/>
    <w:rsid w:val="003B1931"/>
    <w:rsid w:val="003B1DC6"/>
    <w:rsid w:val="003B253E"/>
    <w:rsid w:val="003B3EE3"/>
    <w:rsid w:val="003B4343"/>
    <w:rsid w:val="003B45B5"/>
    <w:rsid w:val="003B4749"/>
    <w:rsid w:val="003B535D"/>
    <w:rsid w:val="003B5ED9"/>
    <w:rsid w:val="003B5FD0"/>
    <w:rsid w:val="003B793D"/>
    <w:rsid w:val="003B7D3F"/>
    <w:rsid w:val="003C048E"/>
    <w:rsid w:val="003C0C7C"/>
    <w:rsid w:val="003C11A1"/>
    <w:rsid w:val="003C127B"/>
    <w:rsid w:val="003C1D02"/>
    <w:rsid w:val="003C2177"/>
    <w:rsid w:val="003C3B91"/>
    <w:rsid w:val="003C5B86"/>
    <w:rsid w:val="003C5E39"/>
    <w:rsid w:val="003C6834"/>
    <w:rsid w:val="003C70DC"/>
    <w:rsid w:val="003C7F60"/>
    <w:rsid w:val="003D0881"/>
    <w:rsid w:val="003D0E80"/>
    <w:rsid w:val="003D1193"/>
    <w:rsid w:val="003D2859"/>
    <w:rsid w:val="003D2FF0"/>
    <w:rsid w:val="003D3A46"/>
    <w:rsid w:val="003D406F"/>
    <w:rsid w:val="003D4813"/>
    <w:rsid w:val="003D4B39"/>
    <w:rsid w:val="003D4E9F"/>
    <w:rsid w:val="003D5988"/>
    <w:rsid w:val="003D6B5C"/>
    <w:rsid w:val="003D76BA"/>
    <w:rsid w:val="003E00D4"/>
    <w:rsid w:val="003E04B4"/>
    <w:rsid w:val="003E0543"/>
    <w:rsid w:val="003E1A7E"/>
    <w:rsid w:val="003E1BC4"/>
    <w:rsid w:val="003E2FA2"/>
    <w:rsid w:val="003E3DD8"/>
    <w:rsid w:val="003E50BE"/>
    <w:rsid w:val="003E52AB"/>
    <w:rsid w:val="003E5388"/>
    <w:rsid w:val="003E5B62"/>
    <w:rsid w:val="003E5B89"/>
    <w:rsid w:val="003E5C0E"/>
    <w:rsid w:val="003E6180"/>
    <w:rsid w:val="003E6632"/>
    <w:rsid w:val="003E665F"/>
    <w:rsid w:val="003E68DC"/>
    <w:rsid w:val="003E6CCC"/>
    <w:rsid w:val="003E74C7"/>
    <w:rsid w:val="003E768B"/>
    <w:rsid w:val="003E7B98"/>
    <w:rsid w:val="003E7C6F"/>
    <w:rsid w:val="003E7D9D"/>
    <w:rsid w:val="003F0296"/>
    <w:rsid w:val="003F0419"/>
    <w:rsid w:val="003F0817"/>
    <w:rsid w:val="003F1A2C"/>
    <w:rsid w:val="003F2950"/>
    <w:rsid w:val="003F2E39"/>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A67"/>
    <w:rsid w:val="00410D79"/>
    <w:rsid w:val="0041207F"/>
    <w:rsid w:val="004124E7"/>
    <w:rsid w:val="00413465"/>
    <w:rsid w:val="00414AA4"/>
    <w:rsid w:val="00415099"/>
    <w:rsid w:val="004151F1"/>
    <w:rsid w:val="0041564E"/>
    <w:rsid w:val="004157B5"/>
    <w:rsid w:val="00415C7C"/>
    <w:rsid w:val="00416C51"/>
    <w:rsid w:val="00417378"/>
    <w:rsid w:val="004174DC"/>
    <w:rsid w:val="00417987"/>
    <w:rsid w:val="00417B71"/>
    <w:rsid w:val="00417EA8"/>
    <w:rsid w:val="0042044C"/>
    <w:rsid w:val="00420C43"/>
    <w:rsid w:val="00420E52"/>
    <w:rsid w:val="0042135C"/>
    <w:rsid w:val="00421CAE"/>
    <w:rsid w:val="00421E00"/>
    <w:rsid w:val="004220CD"/>
    <w:rsid w:val="004221B0"/>
    <w:rsid w:val="00422491"/>
    <w:rsid w:val="00423A3B"/>
    <w:rsid w:val="00424AE4"/>
    <w:rsid w:val="00425962"/>
    <w:rsid w:val="00425CC3"/>
    <w:rsid w:val="00425FA0"/>
    <w:rsid w:val="00426050"/>
    <w:rsid w:val="004271D7"/>
    <w:rsid w:val="00427385"/>
    <w:rsid w:val="00427F32"/>
    <w:rsid w:val="004305B7"/>
    <w:rsid w:val="00430876"/>
    <w:rsid w:val="00430AAC"/>
    <w:rsid w:val="00431208"/>
    <w:rsid w:val="00431223"/>
    <w:rsid w:val="00431760"/>
    <w:rsid w:val="004318A2"/>
    <w:rsid w:val="0043241C"/>
    <w:rsid w:val="004328B6"/>
    <w:rsid w:val="00432EF0"/>
    <w:rsid w:val="0043318C"/>
    <w:rsid w:val="00433875"/>
    <w:rsid w:val="00434055"/>
    <w:rsid w:val="004343EC"/>
    <w:rsid w:val="00434D48"/>
    <w:rsid w:val="004360C9"/>
    <w:rsid w:val="00436188"/>
    <w:rsid w:val="004363EA"/>
    <w:rsid w:val="00436494"/>
    <w:rsid w:val="00437075"/>
    <w:rsid w:val="00437179"/>
    <w:rsid w:val="004371D5"/>
    <w:rsid w:val="004371E0"/>
    <w:rsid w:val="00437289"/>
    <w:rsid w:val="00437C7D"/>
    <w:rsid w:val="0044034A"/>
    <w:rsid w:val="00440513"/>
    <w:rsid w:val="00440537"/>
    <w:rsid w:val="00440E23"/>
    <w:rsid w:val="00440EDC"/>
    <w:rsid w:val="00440F40"/>
    <w:rsid w:val="00441977"/>
    <w:rsid w:val="00441EA9"/>
    <w:rsid w:val="00442A70"/>
    <w:rsid w:val="00442CD2"/>
    <w:rsid w:val="00443804"/>
    <w:rsid w:val="00445833"/>
    <w:rsid w:val="0044668F"/>
    <w:rsid w:val="00446788"/>
    <w:rsid w:val="00446862"/>
    <w:rsid w:val="00447F16"/>
    <w:rsid w:val="004504FD"/>
    <w:rsid w:val="0045057E"/>
    <w:rsid w:val="004507DE"/>
    <w:rsid w:val="00452189"/>
    <w:rsid w:val="004522CD"/>
    <w:rsid w:val="00453A8D"/>
    <w:rsid w:val="00454123"/>
    <w:rsid w:val="0045434E"/>
    <w:rsid w:val="00455395"/>
    <w:rsid w:val="00455E49"/>
    <w:rsid w:val="004562BE"/>
    <w:rsid w:val="00456C88"/>
    <w:rsid w:val="00457C3E"/>
    <w:rsid w:val="00460205"/>
    <w:rsid w:val="0046078F"/>
    <w:rsid w:val="004609DA"/>
    <w:rsid w:val="00461457"/>
    <w:rsid w:val="00462206"/>
    <w:rsid w:val="004624D9"/>
    <w:rsid w:val="004637F9"/>
    <w:rsid w:val="0046381C"/>
    <w:rsid w:val="00463CDA"/>
    <w:rsid w:val="00463FFD"/>
    <w:rsid w:val="00465052"/>
    <w:rsid w:val="00465183"/>
    <w:rsid w:val="00465AEA"/>
    <w:rsid w:val="00465C3F"/>
    <w:rsid w:val="00466EFA"/>
    <w:rsid w:val="00467C2E"/>
    <w:rsid w:val="00467F70"/>
    <w:rsid w:val="0047018D"/>
    <w:rsid w:val="004705AD"/>
    <w:rsid w:val="0047079E"/>
    <w:rsid w:val="0047205E"/>
    <w:rsid w:val="004721A4"/>
    <w:rsid w:val="004725DE"/>
    <w:rsid w:val="00473335"/>
    <w:rsid w:val="004735B4"/>
    <w:rsid w:val="00473D1C"/>
    <w:rsid w:val="00474D5D"/>
    <w:rsid w:val="0047500A"/>
    <w:rsid w:val="004753BB"/>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9F6"/>
    <w:rsid w:val="00485DE3"/>
    <w:rsid w:val="00486924"/>
    <w:rsid w:val="00487284"/>
    <w:rsid w:val="00490141"/>
    <w:rsid w:val="004907FA"/>
    <w:rsid w:val="00490F46"/>
    <w:rsid w:val="00491CF5"/>
    <w:rsid w:val="0049270B"/>
    <w:rsid w:val="00493715"/>
    <w:rsid w:val="004940DD"/>
    <w:rsid w:val="004945B6"/>
    <w:rsid w:val="00494A5D"/>
    <w:rsid w:val="00494F7D"/>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3E27"/>
    <w:rsid w:val="004A3F18"/>
    <w:rsid w:val="004A473F"/>
    <w:rsid w:val="004A535A"/>
    <w:rsid w:val="004A58D7"/>
    <w:rsid w:val="004A7694"/>
    <w:rsid w:val="004A77BC"/>
    <w:rsid w:val="004A7F04"/>
    <w:rsid w:val="004B046D"/>
    <w:rsid w:val="004B10FD"/>
    <w:rsid w:val="004B1301"/>
    <w:rsid w:val="004B2768"/>
    <w:rsid w:val="004B31BF"/>
    <w:rsid w:val="004B3DB3"/>
    <w:rsid w:val="004B4A18"/>
    <w:rsid w:val="004B4CF0"/>
    <w:rsid w:val="004B52F9"/>
    <w:rsid w:val="004B61D5"/>
    <w:rsid w:val="004C032D"/>
    <w:rsid w:val="004C0788"/>
    <w:rsid w:val="004C104D"/>
    <w:rsid w:val="004C1071"/>
    <w:rsid w:val="004C2468"/>
    <w:rsid w:val="004C2D5D"/>
    <w:rsid w:val="004C2FA5"/>
    <w:rsid w:val="004C332B"/>
    <w:rsid w:val="004C366E"/>
    <w:rsid w:val="004C58AC"/>
    <w:rsid w:val="004C5B29"/>
    <w:rsid w:val="004D0009"/>
    <w:rsid w:val="004D0A45"/>
    <w:rsid w:val="004D1150"/>
    <w:rsid w:val="004D1729"/>
    <w:rsid w:val="004D2A14"/>
    <w:rsid w:val="004D2D56"/>
    <w:rsid w:val="004D2E1B"/>
    <w:rsid w:val="004D40CD"/>
    <w:rsid w:val="004D4180"/>
    <w:rsid w:val="004D422D"/>
    <w:rsid w:val="004D42F7"/>
    <w:rsid w:val="004D4D09"/>
    <w:rsid w:val="004D5168"/>
    <w:rsid w:val="004D5559"/>
    <w:rsid w:val="004E02FC"/>
    <w:rsid w:val="004E0D03"/>
    <w:rsid w:val="004E210C"/>
    <w:rsid w:val="004E2977"/>
    <w:rsid w:val="004E30D8"/>
    <w:rsid w:val="004E4224"/>
    <w:rsid w:val="004E480B"/>
    <w:rsid w:val="004E49E3"/>
    <w:rsid w:val="004E4A11"/>
    <w:rsid w:val="004E58FA"/>
    <w:rsid w:val="004E6B72"/>
    <w:rsid w:val="004E77B5"/>
    <w:rsid w:val="004F0745"/>
    <w:rsid w:val="004F1534"/>
    <w:rsid w:val="004F1AB9"/>
    <w:rsid w:val="004F35AC"/>
    <w:rsid w:val="004F3A07"/>
    <w:rsid w:val="004F3B17"/>
    <w:rsid w:val="004F3EB7"/>
    <w:rsid w:val="004F408A"/>
    <w:rsid w:val="004F4AFD"/>
    <w:rsid w:val="004F5887"/>
    <w:rsid w:val="004F59FF"/>
    <w:rsid w:val="004F60B9"/>
    <w:rsid w:val="004F6621"/>
    <w:rsid w:val="004F6A86"/>
    <w:rsid w:val="004F78FF"/>
    <w:rsid w:val="004F7B91"/>
    <w:rsid w:val="005001EC"/>
    <w:rsid w:val="00500449"/>
    <w:rsid w:val="00500AE4"/>
    <w:rsid w:val="00500BA2"/>
    <w:rsid w:val="005010D0"/>
    <w:rsid w:val="00501427"/>
    <w:rsid w:val="00501B77"/>
    <w:rsid w:val="0050240D"/>
    <w:rsid w:val="00502E8C"/>
    <w:rsid w:val="00503FC8"/>
    <w:rsid w:val="00505A47"/>
    <w:rsid w:val="00505D8B"/>
    <w:rsid w:val="00505FA1"/>
    <w:rsid w:val="00506A75"/>
    <w:rsid w:val="0050744C"/>
    <w:rsid w:val="00507FDA"/>
    <w:rsid w:val="005103F4"/>
    <w:rsid w:val="00510420"/>
    <w:rsid w:val="00510BB8"/>
    <w:rsid w:val="00510D33"/>
    <w:rsid w:val="00510E02"/>
    <w:rsid w:val="00511581"/>
    <w:rsid w:val="005121BC"/>
    <w:rsid w:val="005147A0"/>
    <w:rsid w:val="005149C3"/>
    <w:rsid w:val="00514ABE"/>
    <w:rsid w:val="0051596C"/>
    <w:rsid w:val="005177E9"/>
    <w:rsid w:val="00517AAE"/>
    <w:rsid w:val="00517CEE"/>
    <w:rsid w:val="0052084C"/>
    <w:rsid w:val="00520C5D"/>
    <w:rsid w:val="005214E2"/>
    <w:rsid w:val="00521A1C"/>
    <w:rsid w:val="00521D85"/>
    <w:rsid w:val="005224BF"/>
    <w:rsid w:val="005236B5"/>
    <w:rsid w:val="00524943"/>
    <w:rsid w:val="00525177"/>
    <w:rsid w:val="0052543E"/>
    <w:rsid w:val="00526762"/>
    <w:rsid w:val="00526ECD"/>
    <w:rsid w:val="00527298"/>
    <w:rsid w:val="00527A0F"/>
    <w:rsid w:val="0053026E"/>
    <w:rsid w:val="005304D1"/>
    <w:rsid w:val="00530587"/>
    <w:rsid w:val="00531FFE"/>
    <w:rsid w:val="00532085"/>
    <w:rsid w:val="005327D5"/>
    <w:rsid w:val="00533E88"/>
    <w:rsid w:val="005340F6"/>
    <w:rsid w:val="00534CA4"/>
    <w:rsid w:val="00535489"/>
    <w:rsid w:val="0053549C"/>
    <w:rsid w:val="005372FA"/>
    <w:rsid w:val="005375C4"/>
    <w:rsid w:val="00537BE4"/>
    <w:rsid w:val="00537E89"/>
    <w:rsid w:val="0054004B"/>
    <w:rsid w:val="00540EBC"/>
    <w:rsid w:val="00542601"/>
    <w:rsid w:val="00542EC3"/>
    <w:rsid w:val="00543853"/>
    <w:rsid w:val="00543B9A"/>
    <w:rsid w:val="00543BFF"/>
    <w:rsid w:val="00544704"/>
    <w:rsid w:val="00544F3E"/>
    <w:rsid w:val="00545E94"/>
    <w:rsid w:val="00545EDE"/>
    <w:rsid w:val="00546DA2"/>
    <w:rsid w:val="0054785A"/>
    <w:rsid w:val="00547FF4"/>
    <w:rsid w:val="00550ED1"/>
    <w:rsid w:val="005515FE"/>
    <w:rsid w:val="00551CE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7CB"/>
    <w:rsid w:val="00560DA8"/>
    <w:rsid w:val="0056161D"/>
    <w:rsid w:val="005624AA"/>
    <w:rsid w:val="00562B9D"/>
    <w:rsid w:val="0056320C"/>
    <w:rsid w:val="0056454A"/>
    <w:rsid w:val="005647CD"/>
    <w:rsid w:val="00564B9B"/>
    <w:rsid w:val="00564EB1"/>
    <w:rsid w:val="00566E64"/>
    <w:rsid w:val="00567320"/>
    <w:rsid w:val="00567BC8"/>
    <w:rsid w:val="00570092"/>
    <w:rsid w:val="00572B7D"/>
    <w:rsid w:val="00572D54"/>
    <w:rsid w:val="00573A6E"/>
    <w:rsid w:val="00574C09"/>
    <w:rsid w:val="00574D1A"/>
    <w:rsid w:val="005762C0"/>
    <w:rsid w:val="00576BE9"/>
    <w:rsid w:val="00577317"/>
    <w:rsid w:val="00577492"/>
    <w:rsid w:val="00577EAC"/>
    <w:rsid w:val="0058067A"/>
    <w:rsid w:val="00580F2B"/>
    <w:rsid w:val="00581912"/>
    <w:rsid w:val="00581933"/>
    <w:rsid w:val="005823A2"/>
    <w:rsid w:val="00582F12"/>
    <w:rsid w:val="005831B9"/>
    <w:rsid w:val="0058334E"/>
    <w:rsid w:val="00583B07"/>
    <w:rsid w:val="005846BB"/>
    <w:rsid w:val="00584762"/>
    <w:rsid w:val="00584C6C"/>
    <w:rsid w:val="00584DDF"/>
    <w:rsid w:val="00584F31"/>
    <w:rsid w:val="00585E61"/>
    <w:rsid w:val="005863D0"/>
    <w:rsid w:val="00586435"/>
    <w:rsid w:val="00586A90"/>
    <w:rsid w:val="00586BD8"/>
    <w:rsid w:val="005873B5"/>
    <w:rsid w:val="00587534"/>
    <w:rsid w:val="00590104"/>
    <w:rsid w:val="00590920"/>
    <w:rsid w:val="00590B3B"/>
    <w:rsid w:val="00591FB4"/>
    <w:rsid w:val="00592A00"/>
    <w:rsid w:val="0059571E"/>
    <w:rsid w:val="00595B17"/>
    <w:rsid w:val="0059650B"/>
    <w:rsid w:val="00596BEE"/>
    <w:rsid w:val="00596CDA"/>
    <w:rsid w:val="0059716D"/>
    <w:rsid w:val="005971C3"/>
    <w:rsid w:val="00597638"/>
    <w:rsid w:val="005A06B4"/>
    <w:rsid w:val="005A0E02"/>
    <w:rsid w:val="005A142D"/>
    <w:rsid w:val="005A16FF"/>
    <w:rsid w:val="005A1896"/>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EF7"/>
    <w:rsid w:val="005B4AE0"/>
    <w:rsid w:val="005B5471"/>
    <w:rsid w:val="005B5F24"/>
    <w:rsid w:val="005B76C2"/>
    <w:rsid w:val="005C1B88"/>
    <w:rsid w:val="005C2661"/>
    <w:rsid w:val="005C2CE8"/>
    <w:rsid w:val="005C2E3D"/>
    <w:rsid w:val="005C30CF"/>
    <w:rsid w:val="005C30F4"/>
    <w:rsid w:val="005C3215"/>
    <w:rsid w:val="005C3722"/>
    <w:rsid w:val="005C4A16"/>
    <w:rsid w:val="005C4BB0"/>
    <w:rsid w:val="005C59E8"/>
    <w:rsid w:val="005C63A8"/>
    <w:rsid w:val="005C6D82"/>
    <w:rsid w:val="005C7202"/>
    <w:rsid w:val="005C76A8"/>
    <w:rsid w:val="005C76C3"/>
    <w:rsid w:val="005D009A"/>
    <w:rsid w:val="005D09CD"/>
    <w:rsid w:val="005D0DBA"/>
    <w:rsid w:val="005D0F19"/>
    <w:rsid w:val="005D0F8C"/>
    <w:rsid w:val="005D18FE"/>
    <w:rsid w:val="005D1E3F"/>
    <w:rsid w:val="005D1F08"/>
    <w:rsid w:val="005D314E"/>
    <w:rsid w:val="005D3901"/>
    <w:rsid w:val="005D48CE"/>
    <w:rsid w:val="005D5D9F"/>
    <w:rsid w:val="005D5DC7"/>
    <w:rsid w:val="005D6110"/>
    <w:rsid w:val="005D723B"/>
    <w:rsid w:val="005D7C2F"/>
    <w:rsid w:val="005E0034"/>
    <w:rsid w:val="005E10BA"/>
    <w:rsid w:val="005E124E"/>
    <w:rsid w:val="005E16DD"/>
    <w:rsid w:val="005E1847"/>
    <w:rsid w:val="005E1B28"/>
    <w:rsid w:val="005E1D94"/>
    <w:rsid w:val="005E1DC1"/>
    <w:rsid w:val="005E3153"/>
    <w:rsid w:val="005E36E0"/>
    <w:rsid w:val="005E41CB"/>
    <w:rsid w:val="005E4314"/>
    <w:rsid w:val="005E44BA"/>
    <w:rsid w:val="005E4ED5"/>
    <w:rsid w:val="005E4F29"/>
    <w:rsid w:val="005E5862"/>
    <w:rsid w:val="005E58D1"/>
    <w:rsid w:val="005E6BB5"/>
    <w:rsid w:val="005E7339"/>
    <w:rsid w:val="005E7880"/>
    <w:rsid w:val="005E7EB7"/>
    <w:rsid w:val="005F0418"/>
    <w:rsid w:val="005F0B7B"/>
    <w:rsid w:val="005F0BF9"/>
    <w:rsid w:val="005F1EEC"/>
    <w:rsid w:val="005F28D4"/>
    <w:rsid w:val="005F2BBC"/>
    <w:rsid w:val="005F4A21"/>
    <w:rsid w:val="005F6E93"/>
    <w:rsid w:val="005F7824"/>
    <w:rsid w:val="005F7985"/>
    <w:rsid w:val="005F7A74"/>
    <w:rsid w:val="005F7A77"/>
    <w:rsid w:val="005F7B22"/>
    <w:rsid w:val="00600855"/>
    <w:rsid w:val="006011A0"/>
    <w:rsid w:val="00602D1C"/>
    <w:rsid w:val="006031AD"/>
    <w:rsid w:val="00604F95"/>
    <w:rsid w:val="00605AF3"/>
    <w:rsid w:val="006064E4"/>
    <w:rsid w:val="00606B08"/>
    <w:rsid w:val="0060782C"/>
    <w:rsid w:val="00607FF6"/>
    <w:rsid w:val="00610134"/>
    <w:rsid w:val="00610455"/>
    <w:rsid w:val="00610946"/>
    <w:rsid w:val="0061196F"/>
    <w:rsid w:val="00612340"/>
    <w:rsid w:val="00613A7B"/>
    <w:rsid w:val="00614C7D"/>
    <w:rsid w:val="00615148"/>
    <w:rsid w:val="00615E58"/>
    <w:rsid w:val="0061649C"/>
    <w:rsid w:val="00617A73"/>
    <w:rsid w:val="00621280"/>
    <w:rsid w:val="006213DC"/>
    <w:rsid w:val="0062236F"/>
    <w:rsid w:val="006228DE"/>
    <w:rsid w:val="00622D42"/>
    <w:rsid w:val="006231F7"/>
    <w:rsid w:val="00623A93"/>
    <w:rsid w:val="006242CB"/>
    <w:rsid w:val="00624413"/>
    <w:rsid w:val="006250E1"/>
    <w:rsid w:val="006251D9"/>
    <w:rsid w:val="00625B26"/>
    <w:rsid w:val="00626164"/>
    <w:rsid w:val="00626B50"/>
    <w:rsid w:val="00626B7E"/>
    <w:rsid w:val="00626F51"/>
    <w:rsid w:val="00627205"/>
    <w:rsid w:val="00627250"/>
    <w:rsid w:val="0062725B"/>
    <w:rsid w:val="0062737B"/>
    <w:rsid w:val="0062740D"/>
    <w:rsid w:val="00627C4B"/>
    <w:rsid w:val="00627E1E"/>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F78"/>
    <w:rsid w:val="00643D18"/>
    <w:rsid w:val="00644497"/>
    <w:rsid w:val="0064598F"/>
    <w:rsid w:val="00645BA7"/>
    <w:rsid w:val="00646381"/>
    <w:rsid w:val="0064671A"/>
    <w:rsid w:val="0064678C"/>
    <w:rsid w:val="0064679C"/>
    <w:rsid w:val="00646985"/>
    <w:rsid w:val="00646B8D"/>
    <w:rsid w:val="00646FD3"/>
    <w:rsid w:val="006509E0"/>
    <w:rsid w:val="00651349"/>
    <w:rsid w:val="00652439"/>
    <w:rsid w:val="00652759"/>
    <w:rsid w:val="00654369"/>
    <w:rsid w:val="006559D8"/>
    <w:rsid w:val="00655DC7"/>
    <w:rsid w:val="00656135"/>
    <w:rsid w:val="00656961"/>
    <w:rsid w:val="006569CA"/>
    <w:rsid w:val="00656EF2"/>
    <w:rsid w:val="006634C8"/>
    <w:rsid w:val="006648DE"/>
    <w:rsid w:val="0066548D"/>
    <w:rsid w:val="00666716"/>
    <w:rsid w:val="00670579"/>
    <w:rsid w:val="00670F7D"/>
    <w:rsid w:val="0067135C"/>
    <w:rsid w:val="00673B51"/>
    <w:rsid w:val="00673F1F"/>
    <w:rsid w:val="00675781"/>
    <w:rsid w:val="00675D5A"/>
    <w:rsid w:val="00675E07"/>
    <w:rsid w:val="00675E95"/>
    <w:rsid w:val="00676A7C"/>
    <w:rsid w:val="00676FEB"/>
    <w:rsid w:val="006777FE"/>
    <w:rsid w:val="00677B64"/>
    <w:rsid w:val="00680A9A"/>
    <w:rsid w:val="00680F31"/>
    <w:rsid w:val="006819E8"/>
    <w:rsid w:val="00681EA2"/>
    <w:rsid w:val="006826F0"/>
    <w:rsid w:val="00683581"/>
    <w:rsid w:val="006835D3"/>
    <w:rsid w:val="00683AD6"/>
    <w:rsid w:val="0068488F"/>
    <w:rsid w:val="00684EAE"/>
    <w:rsid w:val="00685107"/>
    <w:rsid w:val="00685E21"/>
    <w:rsid w:val="0068689C"/>
    <w:rsid w:val="00686F8B"/>
    <w:rsid w:val="00686FED"/>
    <w:rsid w:val="0068702F"/>
    <w:rsid w:val="00691F33"/>
    <w:rsid w:val="0069201E"/>
    <w:rsid w:val="006923E8"/>
    <w:rsid w:val="006927D7"/>
    <w:rsid w:val="00693422"/>
    <w:rsid w:val="0069359D"/>
    <w:rsid w:val="006945D7"/>
    <w:rsid w:val="00695566"/>
    <w:rsid w:val="006955C9"/>
    <w:rsid w:val="00696118"/>
    <w:rsid w:val="0069666E"/>
    <w:rsid w:val="00697408"/>
    <w:rsid w:val="00697671"/>
    <w:rsid w:val="00697812"/>
    <w:rsid w:val="006A06E5"/>
    <w:rsid w:val="006A0A04"/>
    <w:rsid w:val="006A10EE"/>
    <w:rsid w:val="006A2004"/>
    <w:rsid w:val="006A2B7F"/>
    <w:rsid w:val="006A3FFD"/>
    <w:rsid w:val="006A49E6"/>
    <w:rsid w:val="006A4D5A"/>
    <w:rsid w:val="006A5C1E"/>
    <w:rsid w:val="006A71ED"/>
    <w:rsid w:val="006A73FD"/>
    <w:rsid w:val="006A75E6"/>
    <w:rsid w:val="006A7AF7"/>
    <w:rsid w:val="006B015E"/>
    <w:rsid w:val="006B173D"/>
    <w:rsid w:val="006B1EF3"/>
    <w:rsid w:val="006B2C71"/>
    <w:rsid w:val="006B31E6"/>
    <w:rsid w:val="006B332C"/>
    <w:rsid w:val="006B3CA9"/>
    <w:rsid w:val="006B4196"/>
    <w:rsid w:val="006B4A8A"/>
    <w:rsid w:val="006B4D29"/>
    <w:rsid w:val="006B5DF9"/>
    <w:rsid w:val="006B63E5"/>
    <w:rsid w:val="006B68D7"/>
    <w:rsid w:val="006B6A44"/>
    <w:rsid w:val="006B72B5"/>
    <w:rsid w:val="006B73C0"/>
    <w:rsid w:val="006B7C56"/>
    <w:rsid w:val="006B7E75"/>
    <w:rsid w:val="006C0226"/>
    <w:rsid w:val="006C18ED"/>
    <w:rsid w:val="006C1F44"/>
    <w:rsid w:val="006C2A8E"/>
    <w:rsid w:val="006C3084"/>
    <w:rsid w:val="006C32B6"/>
    <w:rsid w:val="006C340E"/>
    <w:rsid w:val="006C42F0"/>
    <w:rsid w:val="006C545E"/>
    <w:rsid w:val="006C60A6"/>
    <w:rsid w:val="006C641F"/>
    <w:rsid w:val="006C69E8"/>
    <w:rsid w:val="006C69FB"/>
    <w:rsid w:val="006C6AB9"/>
    <w:rsid w:val="006C7122"/>
    <w:rsid w:val="006C77E4"/>
    <w:rsid w:val="006C78EC"/>
    <w:rsid w:val="006C7B4D"/>
    <w:rsid w:val="006C7B79"/>
    <w:rsid w:val="006D1F97"/>
    <w:rsid w:val="006D39BD"/>
    <w:rsid w:val="006D3CDD"/>
    <w:rsid w:val="006D3F4D"/>
    <w:rsid w:val="006D4BC3"/>
    <w:rsid w:val="006D5530"/>
    <w:rsid w:val="006D630E"/>
    <w:rsid w:val="006D639A"/>
    <w:rsid w:val="006D67EB"/>
    <w:rsid w:val="006D6ABA"/>
    <w:rsid w:val="006D6FFA"/>
    <w:rsid w:val="006D7475"/>
    <w:rsid w:val="006D799B"/>
    <w:rsid w:val="006D7F53"/>
    <w:rsid w:val="006E083F"/>
    <w:rsid w:val="006E135D"/>
    <w:rsid w:val="006E17BD"/>
    <w:rsid w:val="006E1D4A"/>
    <w:rsid w:val="006E3C75"/>
    <w:rsid w:val="006E5A4E"/>
    <w:rsid w:val="006E5B30"/>
    <w:rsid w:val="006E6B76"/>
    <w:rsid w:val="006E7234"/>
    <w:rsid w:val="006E7F81"/>
    <w:rsid w:val="006F0F7A"/>
    <w:rsid w:val="006F0F7D"/>
    <w:rsid w:val="006F17D4"/>
    <w:rsid w:val="006F1823"/>
    <w:rsid w:val="006F1EB8"/>
    <w:rsid w:val="006F2840"/>
    <w:rsid w:val="006F2FF6"/>
    <w:rsid w:val="006F365A"/>
    <w:rsid w:val="006F3E20"/>
    <w:rsid w:val="006F5CE7"/>
    <w:rsid w:val="006F62AA"/>
    <w:rsid w:val="006F62D3"/>
    <w:rsid w:val="006F6BDD"/>
    <w:rsid w:val="006F76F4"/>
    <w:rsid w:val="0070000E"/>
    <w:rsid w:val="00700704"/>
    <w:rsid w:val="0070130B"/>
    <w:rsid w:val="007019D2"/>
    <w:rsid w:val="00701ACE"/>
    <w:rsid w:val="00701AE9"/>
    <w:rsid w:val="00702C02"/>
    <w:rsid w:val="00702FC9"/>
    <w:rsid w:val="007036C2"/>
    <w:rsid w:val="00703A8C"/>
    <w:rsid w:val="00704261"/>
    <w:rsid w:val="00706463"/>
    <w:rsid w:val="00707A86"/>
    <w:rsid w:val="00707BAF"/>
    <w:rsid w:val="00707CB2"/>
    <w:rsid w:val="00707FE4"/>
    <w:rsid w:val="00710186"/>
    <w:rsid w:val="007112F6"/>
    <w:rsid w:val="00711647"/>
    <w:rsid w:val="007116BD"/>
    <w:rsid w:val="00711C4A"/>
    <w:rsid w:val="00712A04"/>
    <w:rsid w:val="0071364C"/>
    <w:rsid w:val="00713AE8"/>
    <w:rsid w:val="00713BD2"/>
    <w:rsid w:val="0071429C"/>
    <w:rsid w:val="00714AA8"/>
    <w:rsid w:val="00714B98"/>
    <w:rsid w:val="007155E1"/>
    <w:rsid w:val="00715882"/>
    <w:rsid w:val="00715DA0"/>
    <w:rsid w:val="00715F54"/>
    <w:rsid w:val="00715F9F"/>
    <w:rsid w:val="007171A2"/>
    <w:rsid w:val="007176D1"/>
    <w:rsid w:val="007228CD"/>
    <w:rsid w:val="00722BAA"/>
    <w:rsid w:val="00723975"/>
    <w:rsid w:val="00724213"/>
    <w:rsid w:val="00724C77"/>
    <w:rsid w:val="00724EC2"/>
    <w:rsid w:val="007250A8"/>
    <w:rsid w:val="0072518E"/>
    <w:rsid w:val="007254A2"/>
    <w:rsid w:val="007261C7"/>
    <w:rsid w:val="007264E2"/>
    <w:rsid w:val="0072687E"/>
    <w:rsid w:val="0072719F"/>
    <w:rsid w:val="00727221"/>
    <w:rsid w:val="00730448"/>
    <w:rsid w:val="00730802"/>
    <w:rsid w:val="00730A1F"/>
    <w:rsid w:val="007313DE"/>
    <w:rsid w:val="00732259"/>
    <w:rsid w:val="0073283F"/>
    <w:rsid w:val="00732B0A"/>
    <w:rsid w:val="007336EA"/>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16EB"/>
    <w:rsid w:val="00741913"/>
    <w:rsid w:val="00741A7E"/>
    <w:rsid w:val="007424FC"/>
    <w:rsid w:val="00743706"/>
    <w:rsid w:val="007448EB"/>
    <w:rsid w:val="00746360"/>
    <w:rsid w:val="007464FE"/>
    <w:rsid w:val="00746711"/>
    <w:rsid w:val="007467A7"/>
    <w:rsid w:val="0074790F"/>
    <w:rsid w:val="0075097C"/>
    <w:rsid w:val="00750CB9"/>
    <w:rsid w:val="0075193D"/>
    <w:rsid w:val="00751D29"/>
    <w:rsid w:val="0075216C"/>
    <w:rsid w:val="007525BA"/>
    <w:rsid w:val="00753CCD"/>
    <w:rsid w:val="00753D1B"/>
    <w:rsid w:val="00753F10"/>
    <w:rsid w:val="007541FD"/>
    <w:rsid w:val="007551EE"/>
    <w:rsid w:val="007569DC"/>
    <w:rsid w:val="00757250"/>
    <w:rsid w:val="00757492"/>
    <w:rsid w:val="0076048A"/>
    <w:rsid w:val="007611E7"/>
    <w:rsid w:val="00761263"/>
    <w:rsid w:val="0076134F"/>
    <w:rsid w:val="007622C5"/>
    <w:rsid w:val="007623FA"/>
    <w:rsid w:val="00762E23"/>
    <w:rsid w:val="00762FF5"/>
    <w:rsid w:val="00763A4D"/>
    <w:rsid w:val="007660FE"/>
    <w:rsid w:val="00766875"/>
    <w:rsid w:val="00767110"/>
    <w:rsid w:val="007678F1"/>
    <w:rsid w:val="0077023A"/>
    <w:rsid w:val="0077090A"/>
    <w:rsid w:val="00770C6A"/>
    <w:rsid w:val="00770F72"/>
    <w:rsid w:val="00771271"/>
    <w:rsid w:val="00771641"/>
    <w:rsid w:val="007717BB"/>
    <w:rsid w:val="00773527"/>
    <w:rsid w:val="00773F69"/>
    <w:rsid w:val="00774403"/>
    <w:rsid w:val="007746DA"/>
    <w:rsid w:val="00774C1F"/>
    <w:rsid w:val="00774CFB"/>
    <w:rsid w:val="00775DFA"/>
    <w:rsid w:val="00775F39"/>
    <w:rsid w:val="007764A8"/>
    <w:rsid w:val="00776A6E"/>
    <w:rsid w:val="00776E40"/>
    <w:rsid w:val="007772DD"/>
    <w:rsid w:val="00777C52"/>
    <w:rsid w:val="00777CE9"/>
    <w:rsid w:val="0078053A"/>
    <w:rsid w:val="007811A9"/>
    <w:rsid w:val="0078135B"/>
    <w:rsid w:val="00781698"/>
    <w:rsid w:val="00781A02"/>
    <w:rsid w:val="00781A2D"/>
    <w:rsid w:val="00781AE7"/>
    <w:rsid w:val="007842A7"/>
    <w:rsid w:val="00784993"/>
    <w:rsid w:val="007849FA"/>
    <w:rsid w:val="00784D4B"/>
    <w:rsid w:val="00784F9B"/>
    <w:rsid w:val="00785548"/>
    <w:rsid w:val="00786329"/>
    <w:rsid w:val="00786432"/>
    <w:rsid w:val="00786806"/>
    <w:rsid w:val="00786FDD"/>
    <w:rsid w:val="0078725C"/>
    <w:rsid w:val="007873C0"/>
    <w:rsid w:val="007873E7"/>
    <w:rsid w:val="0079046C"/>
    <w:rsid w:val="00790A2F"/>
    <w:rsid w:val="00791297"/>
    <w:rsid w:val="00791356"/>
    <w:rsid w:val="00791790"/>
    <w:rsid w:val="00791A2B"/>
    <w:rsid w:val="00791C8B"/>
    <w:rsid w:val="00792449"/>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26AE"/>
    <w:rsid w:val="007A2BC1"/>
    <w:rsid w:val="007A3054"/>
    <w:rsid w:val="007A31E3"/>
    <w:rsid w:val="007A3952"/>
    <w:rsid w:val="007A43ED"/>
    <w:rsid w:val="007A44B4"/>
    <w:rsid w:val="007A69D6"/>
    <w:rsid w:val="007A6AB1"/>
    <w:rsid w:val="007B09DC"/>
    <w:rsid w:val="007B0E67"/>
    <w:rsid w:val="007B1626"/>
    <w:rsid w:val="007B23B8"/>
    <w:rsid w:val="007B261F"/>
    <w:rsid w:val="007B297E"/>
    <w:rsid w:val="007B2A2B"/>
    <w:rsid w:val="007B2A2D"/>
    <w:rsid w:val="007B3547"/>
    <w:rsid w:val="007B39F8"/>
    <w:rsid w:val="007B3EB0"/>
    <w:rsid w:val="007B6713"/>
    <w:rsid w:val="007B6801"/>
    <w:rsid w:val="007B6D7B"/>
    <w:rsid w:val="007B735C"/>
    <w:rsid w:val="007B74FF"/>
    <w:rsid w:val="007B7710"/>
    <w:rsid w:val="007B7B18"/>
    <w:rsid w:val="007B7F1C"/>
    <w:rsid w:val="007B7FE2"/>
    <w:rsid w:val="007C0386"/>
    <w:rsid w:val="007C06B9"/>
    <w:rsid w:val="007C0739"/>
    <w:rsid w:val="007C159F"/>
    <w:rsid w:val="007C185A"/>
    <w:rsid w:val="007C2A0B"/>
    <w:rsid w:val="007C2EEA"/>
    <w:rsid w:val="007C32BF"/>
    <w:rsid w:val="007C41B0"/>
    <w:rsid w:val="007C458B"/>
    <w:rsid w:val="007C4965"/>
    <w:rsid w:val="007C5FA6"/>
    <w:rsid w:val="007C653C"/>
    <w:rsid w:val="007C67CF"/>
    <w:rsid w:val="007C6A66"/>
    <w:rsid w:val="007C7402"/>
    <w:rsid w:val="007C78E1"/>
    <w:rsid w:val="007D0026"/>
    <w:rsid w:val="007D0162"/>
    <w:rsid w:val="007D0194"/>
    <w:rsid w:val="007D01A5"/>
    <w:rsid w:val="007D0A86"/>
    <w:rsid w:val="007D1EB6"/>
    <w:rsid w:val="007D2C71"/>
    <w:rsid w:val="007D2E2B"/>
    <w:rsid w:val="007D3DBC"/>
    <w:rsid w:val="007D4769"/>
    <w:rsid w:val="007D4996"/>
    <w:rsid w:val="007D5A5F"/>
    <w:rsid w:val="007D61B8"/>
    <w:rsid w:val="007D63B1"/>
    <w:rsid w:val="007D6F58"/>
    <w:rsid w:val="007D78CA"/>
    <w:rsid w:val="007D7FD1"/>
    <w:rsid w:val="007E1269"/>
    <w:rsid w:val="007E19C9"/>
    <w:rsid w:val="007E1FBA"/>
    <w:rsid w:val="007E2997"/>
    <w:rsid w:val="007E36C2"/>
    <w:rsid w:val="007E3CE0"/>
    <w:rsid w:val="007E3D68"/>
    <w:rsid w:val="007E4231"/>
    <w:rsid w:val="007E4DF9"/>
    <w:rsid w:val="007E5B1D"/>
    <w:rsid w:val="007E7205"/>
    <w:rsid w:val="007E7500"/>
    <w:rsid w:val="007E79DC"/>
    <w:rsid w:val="007F023B"/>
    <w:rsid w:val="007F05EA"/>
    <w:rsid w:val="007F0787"/>
    <w:rsid w:val="007F0ADD"/>
    <w:rsid w:val="007F0C6C"/>
    <w:rsid w:val="007F13EA"/>
    <w:rsid w:val="007F1DC2"/>
    <w:rsid w:val="007F20BD"/>
    <w:rsid w:val="007F20CA"/>
    <w:rsid w:val="007F22C5"/>
    <w:rsid w:val="007F2AC0"/>
    <w:rsid w:val="007F3287"/>
    <w:rsid w:val="007F364A"/>
    <w:rsid w:val="007F40AE"/>
    <w:rsid w:val="007F4E71"/>
    <w:rsid w:val="007F5454"/>
    <w:rsid w:val="007F5580"/>
    <w:rsid w:val="007F5623"/>
    <w:rsid w:val="007F564E"/>
    <w:rsid w:val="007F5858"/>
    <w:rsid w:val="007F6697"/>
    <w:rsid w:val="007F691E"/>
    <w:rsid w:val="008000C8"/>
    <w:rsid w:val="00800126"/>
    <w:rsid w:val="0080063E"/>
    <w:rsid w:val="0080092E"/>
    <w:rsid w:val="00801B99"/>
    <w:rsid w:val="00801C07"/>
    <w:rsid w:val="00801F23"/>
    <w:rsid w:val="008025E7"/>
    <w:rsid w:val="0080278B"/>
    <w:rsid w:val="00802CAF"/>
    <w:rsid w:val="00803713"/>
    <w:rsid w:val="00803A77"/>
    <w:rsid w:val="00804639"/>
    <w:rsid w:val="00804B80"/>
    <w:rsid w:val="00804C5D"/>
    <w:rsid w:val="00807133"/>
    <w:rsid w:val="00807830"/>
    <w:rsid w:val="00810719"/>
    <w:rsid w:val="00810A29"/>
    <w:rsid w:val="008119AF"/>
    <w:rsid w:val="00812012"/>
    <w:rsid w:val="00812B9D"/>
    <w:rsid w:val="008131C8"/>
    <w:rsid w:val="00813980"/>
    <w:rsid w:val="00813C39"/>
    <w:rsid w:val="00814525"/>
    <w:rsid w:val="00814A2F"/>
    <w:rsid w:val="00815704"/>
    <w:rsid w:val="008159B8"/>
    <w:rsid w:val="00815CCE"/>
    <w:rsid w:val="008160CA"/>
    <w:rsid w:val="00816912"/>
    <w:rsid w:val="00817C7B"/>
    <w:rsid w:val="00820029"/>
    <w:rsid w:val="008200B2"/>
    <w:rsid w:val="00820B48"/>
    <w:rsid w:val="00820C93"/>
    <w:rsid w:val="0082143F"/>
    <w:rsid w:val="008215BE"/>
    <w:rsid w:val="00821CC1"/>
    <w:rsid w:val="00822003"/>
    <w:rsid w:val="00822F3C"/>
    <w:rsid w:val="00823567"/>
    <w:rsid w:val="00823607"/>
    <w:rsid w:val="00825265"/>
    <w:rsid w:val="00825687"/>
    <w:rsid w:val="00825727"/>
    <w:rsid w:val="008262B9"/>
    <w:rsid w:val="00826B18"/>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320D"/>
    <w:rsid w:val="00843B96"/>
    <w:rsid w:val="008442A9"/>
    <w:rsid w:val="00844A8F"/>
    <w:rsid w:val="00844E5A"/>
    <w:rsid w:val="00844EF6"/>
    <w:rsid w:val="00845554"/>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754D"/>
    <w:rsid w:val="00860307"/>
    <w:rsid w:val="008603D0"/>
    <w:rsid w:val="0086065B"/>
    <w:rsid w:val="00861CE8"/>
    <w:rsid w:val="00861F5A"/>
    <w:rsid w:val="00862479"/>
    <w:rsid w:val="00862927"/>
    <w:rsid w:val="00863D7D"/>
    <w:rsid w:val="0086445D"/>
    <w:rsid w:val="0086494B"/>
    <w:rsid w:val="00865437"/>
    <w:rsid w:val="00865727"/>
    <w:rsid w:val="0086673F"/>
    <w:rsid w:val="00866CAF"/>
    <w:rsid w:val="00867794"/>
    <w:rsid w:val="00867891"/>
    <w:rsid w:val="00867CD1"/>
    <w:rsid w:val="00867D36"/>
    <w:rsid w:val="00870805"/>
    <w:rsid w:val="008708A9"/>
    <w:rsid w:val="0087090B"/>
    <w:rsid w:val="00870F89"/>
    <w:rsid w:val="008727AD"/>
    <w:rsid w:val="00872F64"/>
    <w:rsid w:val="00874870"/>
    <w:rsid w:val="0087553D"/>
    <w:rsid w:val="0087582C"/>
    <w:rsid w:val="00875CA0"/>
    <w:rsid w:val="00875E68"/>
    <w:rsid w:val="0087753D"/>
    <w:rsid w:val="008803D0"/>
    <w:rsid w:val="00880DF6"/>
    <w:rsid w:val="00881C36"/>
    <w:rsid w:val="008822E9"/>
    <w:rsid w:val="00882C83"/>
    <w:rsid w:val="008834C5"/>
    <w:rsid w:val="00883815"/>
    <w:rsid w:val="00883B35"/>
    <w:rsid w:val="00883DCC"/>
    <w:rsid w:val="008843AC"/>
    <w:rsid w:val="0088495C"/>
    <w:rsid w:val="0088600B"/>
    <w:rsid w:val="0088642B"/>
    <w:rsid w:val="008868EC"/>
    <w:rsid w:val="0088713A"/>
    <w:rsid w:val="0088759D"/>
    <w:rsid w:val="00887A5C"/>
    <w:rsid w:val="00890160"/>
    <w:rsid w:val="008901C6"/>
    <w:rsid w:val="0089026E"/>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5388"/>
    <w:rsid w:val="008B5757"/>
    <w:rsid w:val="008B5823"/>
    <w:rsid w:val="008B5B31"/>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C9"/>
    <w:rsid w:val="008C7874"/>
    <w:rsid w:val="008D0504"/>
    <w:rsid w:val="008D1F69"/>
    <w:rsid w:val="008D21F2"/>
    <w:rsid w:val="008D2917"/>
    <w:rsid w:val="008D2D35"/>
    <w:rsid w:val="008D309C"/>
    <w:rsid w:val="008D3450"/>
    <w:rsid w:val="008D3DB3"/>
    <w:rsid w:val="008D4165"/>
    <w:rsid w:val="008D4334"/>
    <w:rsid w:val="008D4A68"/>
    <w:rsid w:val="008D54DA"/>
    <w:rsid w:val="008D64CD"/>
    <w:rsid w:val="008D6673"/>
    <w:rsid w:val="008D6BD2"/>
    <w:rsid w:val="008D76D1"/>
    <w:rsid w:val="008D78CF"/>
    <w:rsid w:val="008E016C"/>
    <w:rsid w:val="008E213C"/>
    <w:rsid w:val="008E225C"/>
    <w:rsid w:val="008E2980"/>
    <w:rsid w:val="008E3320"/>
    <w:rsid w:val="008E3F43"/>
    <w:rsid w:val="008E41B9"/>
    <w:rsid w:val="008E523A"/>
    <w:rsid w:val="008E52EE"/>
    <w:rsid w:val="008E6708"/>
    <w:rsid w:val="008E6A9E"/>
    <w:rsid w:val="008E740D"/>
    <w:rsid w:val="008E7CAB"/>
    <w:rsid w:val="008E7EFD"/>
    <w:rsid w:val="008F20D1"/>
    <w:rsid w:val="008F38C8"/>
    <w:rsid w:val="008F3EFB"/>
    <w:rsid w:val="008F45B3"/>
    <w:rsid w:val="008F4A4E"/>
    <w:rsid w:val="008F6310"/>
    <w:rsid w:val="008F6773"/>
    <w:rsid w:val="008F78AD"/>
    <w:rsid w:val="009002A5"/>
    <w:rsid w:val="0090076A"/>
    <w:rsid w:val="00902960"/>
    <w:rsid w:val="00902D9E"/>
    <w:rsid w:val="00903E85"/>
    <w:rsid w:val="00904B00"/>
    <w:rsid w:val="0090576F"/>
    <w:rsid w:val="0090598E"/>
    <w:rsid w:val="00905E67"/>
    <w:rsid w:val="0090747F"/>
    <w:rsid w:val="00910133"/>
    <w:rsid w:val="009105CF"/>
    <w:rsid w:val="0091083F"/>
    <w:rsid w:val="009120C5"/>
    <w:rsid w:val="009122B6"/>
    <w:rsid w:val="00913B3D"/>
    <w:rsid w:val="00914177"/>
    <w:rsid w:val="009145DB"/>
    <w:rsid w:val="00914EED"/>
    <w:rsid w:val="0091519E"/>
    <w:rsid w:val="00915D70"/>
    <w:rsid w:val="00916617"/>
    <w:rsid w:val="00916CBC"/>
    <w:rsid w:val="009170E0"/>
    <w:rsid w:val="00917CB3"/>
    <w:rsid w:val="0092086F"/>
    <w:rsid w:val="00920E57"/>
    <w:rsid w:val="009211BB"/>
    <w:rsid w:val="009215D9"/>
    <w:rsid w:val="009226F9"/>
    <w:rsid w:val="009238CA"/>
    <w:rsid w:val="00923AD3"/>
    <w:rsid w:val="00923C15"/>
    <w:rsid w:val="009242C9"/>
    <w:rsid w:val="009245EF"/>
    <w:rsid w:val="009246F8"/>
    <w:rsid w:val="0092574F"/>
    <w:rsid w:val="0092575B"/>
    <w:rsid w:val="009269AC"/>
    <w:rsid w:val="009276F6"/>
    <w:rsid w:val="00927B4E"/>
    <w:rsid w:val="00930602"/>
    <w:rsid w:val="00930B3E"/>
    <w:rsid w:val="00930EDA"/>
    <w:rsid w:val="00931995"/>
    <w:rsid w:val="009319D6"/>
    <w:rsid w:val="00931C28"/>
    <w:rsid w:val="0093325C"/>
    <w:rsid w:val="009343BB"/>
    <w:rsid w:val="00934A92"/>
    <w:rsid w:val="0093522C"/>
    <w:rsid w:val="00935383"/>
    <w:rsid w:val="00935805"/>
    <w:rsid w:val="00935B08"/>
    <w:rsid w:val="00935BD4"/>
    <w:rsid w:val="00936AE6"/>
    <w:rsid w:val="009372DF"/>
    <w:rsid w:val="00937537"/>
    <w:rsid w:val="009375CC"/>
    <w:rsid w:val="00937ECF"/>
    <w:rsid w:val="00940DE0"/>
    <w:rsid w:val="00940F7F"/>
    <w:rsid w:val="00941359"/>
    <w:rsid w:val="0094159B"/>
    <w:rsid w:val="00942606"/>
    <w:rsid w:val="00942ABC"/>
    <w:rsid w:val="009433BB"/>
    <w:rsid w:val="0094454D"/>
    <w:rsid w:val="00944B39"/>
    <w:rsid w:val="009457F4"/>
    <w:rsid w:val="00945B92"/>
    <w:rsid w:val="00945F22"/>
    <w:rsid w:val="0094621F"/>
    <w:rsid w:val="00946DD1"/>
    <w:rsid w:val="0095005F"/>
    <w:rsid w:val="009502F4"/>
    <w:rsid w:val="00950519"/>
    <w:rsid w:val="00951A32"/>
    <w:rsid w:val="0095236F"/>
    <w:rsid w:val="0095334F"/>
    <w:rsid w:val="00954200"/>
    <w:rsid w:val="009549E2"/>
    <w:rsid w:val="00955226"/>
    <w:rsid w:val="00955961"/>
    <w:rsid w:val="00956BE1"/>
    <w:rsid w:val="00956F66"/>
    <w:rsid w:val="00957A09"/>
    <w:rsid w:val="00957A66"/>
    <w:rsid w:val="00960916"/>
    <w:rsid w:val="00960B61"/>
    <w:rsid w:val="0096278C"/>
    <w:rsid w:val="00962A3B"/>
    <w:rsid w:val="00962A6F"/>
    <w:rsid w:val="0096329B"/>
    <w:rsid w:val="009634E6"/>
    <w:rsid w:val="00963EB2"/>
    <w:rsid w:val="00964225"/>
    <w:rsid w:val="00965020"/>
    <w:rsid w:val="00965059"/>
    <w:rsid w:val="00967934"/>
    <w:rsid w:val="00967C29"/>
    <w:rsid w:val="00967E81"/>
    <w:rsid w:val="00970825"/>
    <w:rsid w:val="009708E1"/>
    <w:rsid w:val="00971719"/>
    <w:rsid w:val="00972239"/>
    <w:rsid w:val="00972646"/>
    <w:rsid w:val="00973A14"/>
    <w:rsid w:val="00973A79"/>
    <w:rsid w:val="009747F7"/>
    <w:rsid w:val="00975E80"/>
    <w:rsid w:val="0097676D"/>
    <w:rsid w:val="009775CC"/>
    <w:rsid w:val="00977AC8"/>
    <w:rsid w:val="0098055E"/>
    <w:rsid w:val="0098126F"/>
    <w:rsid w:val="00981B61"/>
    <w:rsid w:val="009823AA"/>
    <w:rsid w:val="00982D8A"/>
    <w:rsid w:val="00983443"/>
    <w:rsid w:val="009843B2"/>
    <w:rsid w:val="00984F48"/>
    <w:rsid w:val="00985582"/>
    <w:rsid w:val="00985D80"/>
    <w:rsid w:val="009864F3"/>
    <w:rsid w:val="00986A10"/>
    <w:rsid w:val="00986BA6"/>
    <w:rsid w:val="00987258"/>
    <w:rsid w:val="00987EE7"/>
    <w:rsid w:val="00990E9E"/>
    <w:rsid w:val="0099228D"/>
    <w:rsid w:val="009926E2"/>
    <w:rsid w:val="00992860"/>
    <w:rsid w:val="00992E2E"/>
    <w:rsid w:val="009931E8"/>
    <w:rsid w:val="00993223"/>
    <w:rsid w:val="00993563"/>
    <w:rsid w:val="00994943"/>
    <w:rsid w:val="00995185"/>
    <w:rsid w:val="009958BD"/>
    <w:rsid w:val="00997791"/>
    <w:rsid w:val="009A0826"/>
    <w:rsid w:val="009A3861"/>
    <w:rsid w:val="009A434E"/>
    <w:rsid w:val="009A44EA"/>
    <w:rsid w:val="009A450A"/>
    <w:rsid w:val="009A48FE"/>
    <w:rsid w:val="009A4C0C"/>
    <w:rsid w:val="009A50D4"/>
    <w:rsid w:val="009A5509"/>
    <w:rsid w:val="009A60B2"/>
    <w:rsid w:val="009B045F"/>
    <w:rsid w:val="009B0EA9"/>
    <w:rsid w:val="009B32AA"/>
    <w:rsid w:val="009B3A91"/>
    <w:rsid w:val="009B45DA"/>
    <w:rsid w:val="009B4C97"/>
    <w:rsid w:val="009B524E"/>
    <w:rsid w:val="009B5B2C"/>
    <w:rsid w:val="009B5E32"/>
    <w:rsid w:val="009B6C4C"/>
    <w:rsid w:val="009B707F"/>
    <w:rsid w:val="009B70F2"/>
    <w:rsid w:val="009B7EF6"/>
    <w:rsid w:val="009B7F21"/>
    <w:rsid w:val="009C1489"/>
    <w:rsid w:val="009C1CF3"/>
    <w:rsid w:val="009C1EBB"/>
    <w:rsid w:val="009C2530"/>
    <w:rsid w:val="009C27C8"/>
    <w:rsid w:val="009C2F55"/>
    <w:rsid w:val="009C46AE"/>
    <w:rsid w:val="009C5064"/>
    <w:rsid w:val="009C65A6"/>
    <w:rsid w:val="009C6887"/>
    <w:rsid w:val="009C6C3A"/>
    <w:rsid w:val="009C72FA"/>
    <w:rsid w:val="009C75A0"/>
    <w:rsid w:val="009D0948"/>
    <w:rsid w:val="009D0C15"/>
    <w:rsid w:val="009D1290"/>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DA"/>
    <w:rsid w:val="009F371E"/>
    <w:rsid w:val="009F37A3"/>
    <w:rsid w:val="009F3B97"/>
    <w:rsid w:val="009F5264"/>
    <w:rsid w:val="009F59DF"/>
    <w:rsid w:val="009F5D5F"/>
    <w:rsid w:val="009F6184"/>
    <w:rsid w:val="009F7EB5"/>
    <w:rsid w:val="00A00520"/>
    <w:rsid w:val="00A0052B"/>
    <w:rsid w:val="00A00613"/>
    <w:rsid w:val="00A020EA"/>
    <w:rsid w:val="00A024E0"/>
    <w:rsid w:val="00A02ECF"/>
    <w:rsid w:val="00A033BD"/>
    <w:rsid w:val="00A03572"/>
    <w:rsid w:val="00A03E61"/>
    <w:rsid w:val="00A04E63"/>
    <w:rsid w:val="00A05062"/>
    <w:rsid w:val="00A05ADD"/>
    <w:rsid w:val="00A05EC9"/>
    <w:rsid w:val="00A069CE"/>
    <w:rsid w:val="00A07905"/>
    <w:rsid w:val="00A10BD1"/>
    <w:rsid w:val="00A10E60"/>
    <w:rsid w:val="00A11425"/>
    <w:rsid w:val="00A1196B"/>
    <w:rsid w:val="00A12323"/>
    <w:rsid w:val="00A123D1"/>
    <w:rsid w:val="00A12CB1"/>
    <w:rsid w:val="00A12FAD"/>
    <w:rsid w:val="00A130E6"/>
    <w:rsid w:val="00A151C7"/>
    <w:rsid w:val="00A17CC0"/>
    <w:rsid w:val="00A17E19"/>
    <w:rsid w:val="00A209A3"/>
    <w:rsid w:val="00A21DE3"/>
    <w:rsid w:val="00A23248"/>
    <w:rsid w:val="00A23F43"/>
    <w:rsid w:val="00A24EB7"/>
    <w:rsid w:val="00A269E8"/>
    <w:rsid w:val="00A26A30"/>
    <w:rsid w:val="00A2744C"/>
    <w:rsid w:val="00A278B9"/>
    <w:rsid w:val="00A306DF"/>
    <w:rsid w:val="00A310D7"/>
    <w:rsid w:val="00A31A76"/>
    <w:rsid w:val="00A31DCA"/>
    <w:rsid w:val="00A32798"/>
    <w:rsid w:val="00A34231"/>
    <w:rsid w:val="00A35378"/>
    <w:rsid w:val="00A35DEA"/>
    <w:rsid w:val="00A3623A"/>
    <w:rsid w:val="00A36ADF"/>
    <w:rsid w:val="00A36D51"/>
    <w:rsid w:val="00A37350"/>
    <w:rsid w:val="00A406AD"/>
    <w:rsid w:val="00A40DD0"/>
    <w:rsid w:val="00A4116C"/>
    <w:rsid w:val="00A42F6E"/>
    <w:rsid w:val="00A432CE"/>
    <w:rsid w:val="00A438A0"/>
    <w:rsid w:val="00A43B5A"/>
    <w:rsid w:val="00A443AC"/>
    <w:rsid w:val="00A45370"/>
    <w:rsid w:val="00A45608"/>
    <w:rsid w:val="00A4582E"/>
    <w:rsid w:val="00A45AE8"/>
    <w:rsid w:val="00A45EEA"/>
    <w:rsid w:val="00A47392"/>
    <w:rsid w:val="00A479A5"/>
    <w:rsid w:val="00A47FDE"/>
    <w:rsid w:val="00A50109"/>
    <w:rsid w:val="00A509FC"/>
    <w:rsid w:val="00A510AA"/>
    <w:rsid w:val="00A51F2D"/>
    <w:rsid w:val="00A53BE5"/>
    <w:rsid w:val="00A55113"/>
    <w:rsid w:val="00A55913"/>
    <w:rsid w:val="00A562B3"/>
    <w:rsid w:val="00A562F4"/>
    <w:rsid w:val="00A570A6"/>
    <w:rsid w:val="00A57BA4"/>
    <w:rsid w:val="00A60CCE"/>
    <w:rsid w:val="00A61622"/>
    <w:rsid w:val="00A61FF4"/>
    <w:rsid w:val="00A621FB"/>
    <w:rsid w:val="00A623E1"/>
    <w:rsid w:val="00A62636"/>
    <w:rsid w:val="00A63BFC"/>
    <w:rsid w:val="00A63EBF"/>
    <w:rsid w:val="00A63F11"/>
    <w:rsid w:val="00A64032"/>
    <w:rsid w:val="00A6591D"/>
    <w:rsid w:val="00A67357"/>
    <w:rsid w:val="00A67580"/>
    <w:rsid w:val="00A67BCC"/>
    <w:rsid w:val="00A70E2C"/>
    <w:rsid w:val="00A72BDE"/>
    <w:rsid w:val="00A72D01"/>
    <w:rsid w:val="00A72D88"/>
    <w:rsid w:val="00A7375E"/>
    <w:rsid w:val="00A73DEB"/>
    <w:rsid w:val="00A74945"/>
    <w:rsid w:val="00A74B55"/>
    <w:rsid w:val="00A74CF4"/>
    <w:rsid w:val="00A74E45"/>
    <w:rsid w:val="00A7565F"/>
    <w:rsid w:val="00A75F13"/>
    <w:rsid w:val="00A76318"/>
    <w:rsid w:val="00A76AE6"/>
    <w:rsid w:val="00A76CB4"/>
    <w:rsid w:val="00A778C1"/>
    <w:rsid w:val="00A804C9"/>
    <w:rsid w:val="00A80D92"/>
    <w:rsid w:val="00A815CE"/>
    <w:rsid w:val="00A8478B"/>
    <w:rsid w:val="00A84BC0"/>
    <w:rsid w:val="00A84C56"/>
    <w:rsid w:val="00A84EB6"/>
    <w:rsid w:val="00A8577E"/>
    <w:rsid w:val="00A86146"/>
    <w:rsid w:val="00A86D24"/>
    <w:rsid w:val="00A90C61"/>
    <w:rsid w:val="00A90EF2"/>
    <w:rsid w:val="00A90F3C"/>
    <w:rsid w:val="00A9321B"/>
    <w:rsid w:val="00A947CA"/>
    <w:rsid w:val="00A94D91"/>
    <w:rsid w:val="00A954CB"/>
    <w:rsid w:val="00A95DA6"/>
    <w:rsid w:val="00A95FC4"/>
    <w:rsid w:val="00A96DF6"/>
    <w:rsid w:val="00A97382"/>
    <w:rsid w:val="00A97713"/>
    <w:rsid w:val="00A9798B"/>
    <w:rsid w:val="00A97B72"/>
    <w:rsid w:val="00AA0201"/>
    <w:rsid w:val="00AA12AB"/>
    <w:rsid w:val="00AA1556"/>
    <w:rsid w:val="00AA2100"/>
    <w:rsid w:val="00AA264C"/>
    <w:rsid w:val="00AA372C"/>
    <w:rsid w:val="00AA37D0"/>
    <w:rsid w:val="00AA37DB"/>
    <w:rsid w:val="00AA54CE"/>
    <w:rsid w:val="00AA58F8"/>
    <w:rsid w:val="00AA5D49"/>
    <w:rsid w:val="00AA63ED"/>
    <w:rsid w:val="00AA712E"/>
    <w:rsid w:val="00AA72CC"/>
    <w:rsid w:val="00AA7EF1"/>
    <w:rsid w:val="00AB11ED"/>
    <w:rsid w:val="00AB150B"/>
    <w:rsid w:val="00AB2E4A"/>
    <w:rsid w:val="00AB3000"/>
    <w:rsid w:val="00AB347E"/>
    <w:rsid w:val="00AB3836"/>
    <w:rsid w:val="00AB3B82"/>
    <w:rsid w:val="00AB3CE3"/>
    <w:rsid w:val="00AB3D3B"/>
    <w:rsid w:val="00AB4BD9"/>
    <w:rsid w:val="00AB4E4E"/>
    <w:rsid w:val="00AB52C1"/>
    <w:rsid w:val="00AB54EB"/>
    <w:rsid w:val="00AB6CC2"/>
    <w:rsid w:val="00AC0820"/>
    <w:rsid w:val="00AC0E75"/>
    <w:rsid w:val="00AC1157"/>
    <w:rsid w:val="00AC117B"/>
    <w:rsid w:val="00AC1FCC"/>
    <w:rsid w:val="00AC25EA"/>
    <w:rsid w:val="00AC3768"/>
    <w:rsid w:val="00AC39CB"/>
    <w:rsid w:val="00AC4207"/>
    <w:rsid w:val="00AC442C"/>
    <w:rsid w:val="00AC523C"/>
    <w:rsid w:val="00AC545F"/>
    <w:rsid w:val="00AC5E85"/>
    <w:rsid w:val="00AC61E2"/>
    <w:rsid w:val="00AC63C5"/>
    <w:rsid w:val="00AC6775"/>
    <w:rsid w:val="00AC697A"/>
    <w:rsid w:val="00AD077A"/>
    <w:rsid w:val="00AD0FBA"/>
    <w:rsid w:val="00AD12E5"/>
    <w:rsid w:val="00AD1528"/>
    <w:rsid w:val="00AD1C12"/>
    <w:rsid w:val="00AD1EC8"/>
    <w:rsid w:val="00AD24F3"/>
    <w:rsid w:val="00AD27CA"/>
    <w:rsid w:val="00AD3AF5"/>
    <w:rsid w:val="00AD3DD2"/>
    <w:rsid w:val="00AD4303"/>
    <w:rsid w:val="00AD44F1"/>
    <w:rsid w:val="00AD45E9"/>
    <w:rsid w:val="00AD521A"/>
    <w:rsid w:val="00AD74D2"/>
    <w:rsid w:val="00AD7DE6"/>
    <w:rsid w:val="00AE0289"/>
    <w:rsid w:val="00AE14F6"/>
    <w:rsid w:val="00AE1BD0"/>
    <w:rsid w:val="00AE1C86"/>
    <w:rsid w:val="00AE25D3"/>
    <w:rsid w:val="00AE2B59"/>
    <w:rsid w:val="00AE2C91"/>
    <w:rsid w:val="00AE2FA2"/>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994"/>
    <w:rsid w:val="00AF5EDB"/>
    <w:rsid w:val="00AF7356"/>
    <w:rsid w:val="00AF7701"/>
    <w:rsid w:val="00AF78D0"/>
    <w:rsid w:val="00AF79F7"/>
    <w:rsid w:val="00AF7A72"/>
    <w:rsid w:val="00AF7C39"/>
    <w:rsid w:val="00AF7CAC"/>
    <w:rsid w:val="00B0076C"/>
    <w:rsid w:val="00B027C8"/>
    <w:rsid w:val="00B0302D"/>
    <w:rsid w:val="00B03774"/>
    <w:rsid w:val="00B04360"/>
    <w:rsid w:val="00B04542"/>
    <w:rsid w:val="00B0535F"/>
    <w:rsid w:val="00B05485"/>
    <w:rsid w:val="00B05755"/>
    <w:rsid w:val="00B06141"/>
    <w:rsid w:val="00B0710E"/>
    <w:rsid w:val="00B07EE5"/>
    <w:rsid w:val="00B100E0"/>
    <w:rsid w:val="00B10AF4"/>
    <w:rsid w:val="00B10C23"/>
    <w:rsid w:val="00B11231"/>
    <w:rsid w:val="00B11C1A"/>
    <w:rsid w:val="00B12367"/>
    <w:rsid w:val="00B12A49"/>
    <w:rsid w:val="00B13E29"/>
    <w:rsid w:val="00B13FF7"/>
    <w:rsid w:val="00B14BD0"/>
    <w:rsid w:val="00B15B2D"/>
    <w:rsid w:val="00B15EB8"/>
    <w:rsid w:val="00B16201"/>
    <w:rsid w:val="00B1628C"/>
    <w:rsid w:val="00B16AD2"/>
    <w:rsid w:val="00B174DC"/>
    <w:rsid w:val="00B179DE"/>
    <w:rsid w:val="00B17AEB"/>
    <w:rsid w:val="00B20D55"/>
    <w:rsid w:val="00B2100B"/>
    <w:rsid w:val="00B21297"/>
    <w:rsid w:val="00B216D7"/>
    <w:rsid w:val="00B22366"/>
    <w:rsid w:val="00B2236F"/>
    <w:rsid w:val="00B23617"/>
    <w:rsid w:val="00B238A7"/>
    <w:rsid w:val="00B23C8A"/>
    <w:rsid w:val="00B24046"/>
    <w:rsid w:val="00B243F4"/>
    <w:rsid w:val="00B24B5A"/>
    <w:rsid w:val="00B24DCA"/>
    <w:rsid w:val="00B2571E"/>
    <w:rsid w:val="00B25D0C"/>
    <w:rsid w:val="00B25E24"/>
    <w:rsid w:val="00B26B8A"/>
    <w:rsid w:val="00B26D1B"/>
    <w:rsid w:val="00B26E61"/>
    <w:rsid w:val="00B2778D"/>
    <w:rsid w:val="00B27891"/>
    <w:rsid w:val="00B2796A"/>
    <w:rsid w:val="00B30070"/>
    <w:rsid w:val="00B30632"/>
    <w:rsid w:val="00B30FDE"/>
    <w:rsid w:val="00B319FD"/>
    <w:rsid w:val="00B32303"/>
    <w:rsid w:val="00B328D0"/>
    <w:rsid w:val="00B33C9F"/>
    <w:rsid w:val="00B33DC1"/>
    <w:rsid w:val="00B34C0C"/>
    <w:rsid w:val="00B350FF"/>
    <w:rsid w:val="00B35C0C"/>
    <w:rsid w:val="00B3773A"/>
    <w:rsid w:val="00B401AB"/>
    <w:rsid w:val="00B401FE"/>
    <w:rsid w:val="00B406FE"/>
    <w:rsid w:val="00B40D5E"/>
    <w:rsid w:val="00B41640"/>
    <w:rsid w:val="00B433B3"/>
    <w:rsid w:val="00B43AB6"/>
    <w:rsid w:val="00B45061"/>
    <w:rsid w:val="00B4556D"/>
    <w:rsid w:val="00B47C49"/>
    <w:rsid w:val="00B47CF9"/>
    <w:rsid w:val="00B47D28"/>
    <w:rsid w:val="00B502A7"/>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3660"/>
    <w:rsid w:val="00B639AF"/>
    <w:rsid w:val="00B64818"/>
    <w:rsid w:val="00B65700"/>
    <w:rsid w:val="00B65D5E"/>
    <w:rsid w:val="00B65DDB"/>
    <w:rsid w:val="00B66AE2"/>
    <w:rsid w:val="00B67B7A"/>
    <w:rsid w:val="00B71394"/>
    <w:rsid w:val="00B71438"/>
    <w:rsid w:val="00B72323"/>
    <w:rsid w:val="00B7243D"/>
    <w:rsid w:val="00B72555"/>
    <w:rsid w:val="00B73699"/>
    <w:rsid w:val="00B73D86"/>
    <w:rsid w:val="00B7417B"/>
    <w:rsid w:val="00B755CF"/>
    <w:rsid w:val="00B7656F"/>
    <w:rsid w:val="00B77C82"/>
    <w:rsid w:val="00B77D1B"/>
    <w:rsid w:val="00B80425"/>
    <w:rsid w:val="00B80881"/>
    <w:rsid w:val="00B80B34"/>
    <w:rsid w:val="00B80E60"/>
    <w:rsid w:val="00B81BFB"/>
    <w:rsid w:val="00B825FF"/>
    <w:rsid w:val="00B82892"/>
    <w:rsid w:val="00B82A76"/>
    <w:rsid w:val="00B82C98"/>
    <w:rsid w:val="00B82E70"/>
    <w:rsid w:val="00B82F13"/>
    <w:rsid w:val="00B82F4A"/>
    <w:rsid w:val="00B83AB8"/>
    <w:rsid w:val="00B85C61"/>
    <w:rsid w:val="00B85D5C"/>
    <w:rsid w:val="00B860B8"/>
    <w:rsid w:val="00B867AD"/>
    <w:rsid w:val="00B86A06"/>
    <w:rsid w:val="00B8728F"/>
    <w:rsid w:val="00B8788B"/>
    <w:rsid w:val="00B90183"/>
    <w:rsid w:val="00B907B1"/>
    <w:rsid w:val="00B907C9"/>
    <w:rsid w:val="00B90A41"/>
    <w:rsid w:val="00B90C2C"/>
    <w:rsid w:val="00B90D79"/>
    <w:rsid w:val="00B91220"/>
    <w:rsid w:val="00B91422"/>
    <w:rsid w:val="00B91E88"/>
    <w:rsid w:val="00B924B4"/>
    <w:rsid w:val="00B92A67"/>
    <w:rsid w:val="00B92B7A"/>
    <w:rsid w:val="00B92D63"/>
    <w:rsid w:val="00B937C0"/>
    <w:rsid w:val="00B940FC"/>
    <w:rsid w:val="00B9457B"/>
    <w:rsid w:val="00B945D3"/>
    <w:rsid w:val="00B95325"/>
    <w:rsid w:val="00B95B99"/>
    <w:rsid w:val="00B96EDC"/>
    <w:rsid w:val="00B976D8"/>
    <w:rsid w:val="00B97AE6"/>
    <w:rsid w:val="00BA1EFB"/>
    <w:rsid w:val="00BA2637"/>
    <w:rsid w:val="00BA319F"/>
    <w:rsid w:val="00BA3758"/>
    <w:rsid w:val="00BA383D"/>
    <w:rsid w:val="00BA3B28"/>
    <w:rsid w:val="00BA4222"/>
    <w:rsid w:val="00BA59B6"/>
    <w:rsid w:val="00BA6725"/>
    <w:rsid w:val="00BA6957"/>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527D"/>
    <w:rsid w:val="00BB5C00"/>
    <w:rsid w:val="00BB5D83"/>
    <w:rsid w:val="00BB6359"/>
    <w:rsid w:val="00BB69EE"/>
    <w:rsid w:val="00BB6C6E"/>
    <w:rsid w:val="00BB7493"/>
    <w:rsid w:val="00BB769E"/>
    <w:rsid w:val="00BB7767"/>
    <w:rsid w:val="00BB7B25"/>
    <w:rsid w:val="00BB7FA9"/>
    <w:rsid w:val="00BC066D"/>
    <w:rsid w:val="00BC0FDC"/>
    <w:rsid w:val="00BC1BF8"/>
    <w:rsid w:val="00BC2427"/>
    <w:rsid w:val="00BC4878"/>
    <w:rsid w:val="00BC5172"/>
    <w:rsid w:val="00BC5B70"/>
    <w:rsid w:val="00BC6A3D"/>
    <w:rsid w:val="00BC6E90"/>
    <w:rsid w:val="00BC7C5F"/>
    <w:rsid w:val="00BD0B78"/>
    <w:rsid w:val="00BD140D"/>
    <w:rsid w:val="00BD1720"/>
    <w:rsid w:val="00BD2957"/>
    <w:rsid w:val="00BD2B83"/>
    <w:rsid w:val="00BD32A3"/>
    <w:rsid w:val="00BD38AD"/>
    <w:rsid w:val="00BD42FB"/>
    <w:rsid w:val="00BD4597"/>
    <w:rsid w:val="00BD4E04"/>
    <w:rsid w:val="00BD4F21"/>
    <w:rsid w:val="00BD51C1"/>
    <w:rsid w:val="00BD5D45"/>
    <w:rsid w:val="00BD6CEF"/>
    <w:rsid w:val="00BD7661"/>
    <w:rsid w:val="00BE0244"/>
    <w:rsid w:val="00BE0CCD"/>
    <w:rsid w:val="00BE0D90"/>
    <w:rsid w:val="00BE10FD"/>
    <w:rsid w:val="00BE1240"/>
    <w:rsid w:val="00BE1B0D"/>
    <w:rsid w:val="00BE2FD5"/>
    <w:rsid w:val="00BE4E60"/>
    <w:rsid w:val="00BE57F0"/>
    <w:rsid w:val="00BE5B32"/>
    <w:rsid w:val="00BE649E"/>
    <w:rsid w:val="00BE6B8D"/>
    <w:rsid w:val="00BE6DF5"/>
    <w:rsid w:val="00BE7C2D"/>
    <w:rsid w:val="00BE7EB2"/>
    <w:rsid w:val="00BF0047"/>
    <w:rsid w:val="00BF0322"/>
    <w:rsid w:val="00BF05A2"/>
    <w:rsid w:val="00BF0867"/>
    <w:rsid w:val="00BF1146"/>
    <w:rsid w:val="00BF1C9A"/>
    <w:rsid w:val="00BF2385"/>
    <w:rsid w:val="00BF2CBE"/>
    <w:rsid w:val="00BF3A85"/>
    <w:rsid w:val="00BF43FA"/>
    <w:rsid w:val="00BF49B7"/>
    <w:rsid w:val="00BF4EFE"/>
    <w:rsid w:val="00BF5D9F"/>
    <w:rsid w:val="00BF68A6"/>
    <w:rsid w:val="00BF6EBE"/>
    <w:rsid w:val="00BF755C"/>
    <w:rsid w:val="00BF79F5"/>
    <w:rsid w:val="00C0003E"/>
    <w:rsid w:val="00C02BF9"/>
    <w:rsid w:val="00C03109"/>
    <w:rsid w:val="00C03253"/>
    <w:rsid w:val="00C03875"/>
    <w:rsid w:val="00C04101"/>
    <w:rsid w:val="00C04164"/>
    <w:rsid w:val="00C04FC4"/>
    <w:rsid w:val="00C07108"/>
    <w:rsid w:val="00C07D76"/>
    <w:rsid w:val="00C10E89"/>
    <w:rsid w:val="00C12248"/>
    <w:rsid w:val="00C122A1"/>
    <w:rsid w:val="00C129E3"/>
    <w:rsid w:val="00C143D2"/>
    <w:rsid w:val="00C148D7"/>
    <w:rsid w:val="00C14C5A"/>
    <w:rsid w:val="00C14DF9"/>
    <w:rsid w:val="00C159E3"/>
    <w:rsid w:val="00C16C00"/>
    <w:rsid w:val="00C17E78"/>
    <w:rsid w:val="00C20096"/>
    <w:rsid w:val="00C20300"/>
    <w:rsid w:val="00C20F8B"/>
    <w:rsid w:val="00C21B3B"/>
    <w:rsid w:val="00C2236E"/>
    <w:rsid w:val="00C227BC"/>
    <w:rsid w:val="00C22ACF"/>
    <w:rsid w:val="00C22ED5"/>
    <w:rsid w:val="00C23101"/>
    <w:rsid w:val="00C23690"/>
    <w:rsid w:val="00C24349"/>
    <w:rsid w:val="00C2439B"/>
    <w:rsid w:val="00C25383"/>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2906"/>
    <w:rsid w:val="00C33A95"/>
    <w:rsid w:val="00C3412B"/>
    <w:rsid w:val="00C34C36"/>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83"/>
    <w:rsid w:val="00C42E94"/>
    <w:rsid w:val="00C433B6"/>
    <w:rsid w:val="00C43A0B"/>
    <w:rsid w:val="00C43E8A"/>
    <w:rsid w:val="00C4453E"/>
    <w:rsid w:val="00C447CF"/>
    <w:rsid w:val="00C455B0"/>
    <w:rsid w:val="00C4611E"/>
    <w:rsid w:val="00C462B6"/>
    <w:rsid w:val="00C46560"/>
    <w:rsid w:val="00C46A76"/>
    <w:rsid w:val="00C46FE2"/>
    <w:rsid w:val="00C50922"/>
    <w:rsid w:val="00C52AC0"/>
    <w:rsid w:val="00C52CCF"/>
    <w:rsid w:val="00C53107"/>
    <w:rsid w:val="00C53725"/>
    <w:rsid w:val="00C53A4B"/>
    <w:rsid w:val="00C53F1F"/>
    <w:rsid w:val="00C555E3"/>
    <w:rsid w:val="00C602C7"/>
    <w:rsid w:val="00C60E88"/>
    <w:rsid w:val="00C6164B"/>
    <w:rsid w:val="00C6279D"/>
    <w:rsid w:val="00C62DEF"/>
    <w:rsid w:val="00C6302F"/>
    <w:rsid w:val="00C635C4"/>
    <w:rsid w:val="00C63703"/>
    <w:rsid w:val="00C639A0"/>
    <w:rsid w:val="00C640F0"/>
    <w:rsid w:val="00C65046"/>
    <w:rsid w:val="00C65157"/>
    <w:rsid w:val="00C651A6"/>
    <w:rsid w:val="00C6565F"/>
    <w:rsid w:val="00C65EC1"/>
    <w:rsid w:val="00C66FF3"/>
    <w:rsid w:val="00C67658"/>
    <w:rsid w:val="00C71203"/>
    <w:rsid w:val="00C71A04"/>
    <w:rsid w:val="00C71A8B"/>
    <w:rsid w:val="00C72419"/>
    <w:rsid w:val="00C732A8"/>
    <w:rsid w:val="00C73D1D"/>
    <w:rsid w:val="00C73DE3"/>
    <w:rsid w:val="00C74B11"/>
    <w:rsid w:val="00C74BD3"/>
    <w:rsid w:val="00C758DA"/>
    <w:rsid w:val="00C75B24"/>
    <w:rsid w:val="00C762A4"/>
    <w:rsid w:val="00C76C79"/>
    <w:rsid w:val="00C77C2B"/>
    <w:rsid w:val="00C80DFB"/>
    <w:rsid w:val="00C80F7E"/>
    <w:rsid w:val="00C81095"/>
    <w:rsid w:val="00C81355"/>
    <w:rsid w:val="00C82133"/>
    <w:rsid w:val="00C82250"/>
    <w:rsid w:val="00C82CF1"/>
    <w:rsid w:val="00C82FBF"/>
    <w:rsid w:val="00C83D6B"/>
    <w:rsid w:val="00C83FE9"/>
    <w:rsid w:val="00C84078"/>
    <w:rsid w:val="00C84218"/>
    <w:rsid w:val="00C84BCA"/>
    <w:rsid w:val="00C84C4F"/>
    <w:rsid w:val="00C85377"/>
    <w:rsid w:val="00C86015"/>
    <w:rsid w:val="00C8779B"/>
    <w:rsid w:val="00C879C5"/>
    <w:rsid w:val="00C87C91"/>
    <w:rsid w:val="00C87DEF"/>
    <w:rsid w:val="00C901C7"/>
    <w:rsid w:val="00C910E8"/>
    <w:rsid w:val="00C9110F"/>
    <w:rsid w:val="00C91204"/>
    <w:rsid w:val="00C91755"/>
    <w:rsid w:val="00C917ED"/>
    <w:rsid w:val="00C9267B"/>
    <w:rsid w:val="00C937E2"/>
    <w:rsid w:val="00C939B6"/>
    <w:rsid w:val="00C93E9D"/>
    <w:rsid w:val="00C94722"/>
    <w:rsid w:val="00C949AC"/>
    <w:rsid w:val="00C94D6C"/>
    <w:rsid w:val="00C94D76"/>
    <w:rsid w:val="00C955E8"/>
    <w:rsid w:val="00C95641"/>
    <w:rsid w:val="00C962A2"/>
    <w:rsid w:val="00C9633C"/>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ED0"/>
    <w:rsid w:val="00CB3023"/>
    <w:rsid w:val="00CB3F44"/>
    <w:rsid w:val="00CB45FD"/>
    <w:rsid w:val="00CB49DF"/>
    <w:rsid w:val="00CB5419"/>
    <w:rsid w:val="00CB61E3"/>
    <w:rsid w:val="00CB73CC"/>
    <w:rsid w:val="00CB7470"/>
    <w:rsid w:val="00CC033E"/>
    <w:rsid w:val="00CC0CFE"/>
    <w:rsid w:val="00CC0DF7"/>
    <w:rsid w:val="00CC12A9"/>
    <w:rsid w:val="00CC2013"/>
    <w:rsid w:val="00CC34B5"/>
    <w:rsid w:val="00CC4F02"/>
    <w:rsid w:val="00CC54DD"/>
    <w:rsid w:val="00CC5FD2"/>
    <w:rsid w:val="00CC6132"/>
    <w:rsid w:val="00CC6532"/>
    <w:rsid w:val="00CC691A"/>
    <w:rsid w:val="00CC778C"/>
    <w:rsid w:val="00CC7E14"/>
    <w:rsid w:val="00CC7FE2"/>
    <w:rsid w:val="00CD04C3"/>
    <w:rsid w:val="00CD0FEB"/>
    <w:rsid w:val="00CD1F8F"/>
    <w:rsid w:val="00CD28F3"/>
    <w:rsid w:val="00CD2C63"/>
    <w:rsid w:val="00CD307E"/>
    <w:rsid w:val="00CD39A9"/>
    <w:rsid w:val="00CD4E0E"/>
    <w:rsid w:val="00CD651D"/>
    <w:rsid w:val="00CD6B50"/>
    <w:rsid w:val="00CD6DB1"/>
    <w:rsid w:val="00CD7562"/>
    <w:rsid w:val="00CD78AB"/>
    <w:rsid w:val="00CE0443"/>
    <w:rsid w:val="00CE05E0"/>
    <w:rsid w:val="00CE10E1"/>
    <w:rsid w:val="00CE1104"/>
    <w:rsid w:val="00CE17E4"/>
    <w:rsid w:val="00CE1819"/>
    <w:rsid w:val="00CE1F29"/>
    <w:rsid w:val="00CE25BB"/>
    <w:rsid w:val="00CE26F6"/>
    <w:rsid w:val="00CE285B"/>
    <w:rsid w:val="00CE3941"/>
    <w:rsid w:val="00CE3C60"/>
    <w:rsid w:val="00CE54B3"/>
    <w:rsid w:val="00CE5FA4"/>
    <w:rsid w:val="00CE62D4"/>
    <w:rsid w:val="00CE6A94"/>
    <w:rsid w:val="00CE70D1"/>
    <w:rsid w:val="00CE74D8"/>
    <w:rsid w:val="00CF065D"/>
    <w:rsid w:val="00CF0861"/>
    <w:rsid w:val="00CF1100"/>
    <w:rsid w:val="00CF11A2"/>
    <w:rsid w:val="00CF1687"/>
    <w:rsid w:val="00CF1936"/>
    <w:rsid w:val="00CF3168"/>
    <w:rsid w:val="00CF363C"/>
    <w:rsid w:val="00CF3F3F"/>
    <w:rsid w:val="00CF45C6"/>
    <w:rsid w:val="00CF4E6E"/>
    <w:rsid w:val="00CF711D"/>
    <w:rsid w:val="00CF77CA"/>
    <w:rsid w:val="00CF7CD6"/>
    <w:rsid w:val="00D00888"/>
    <w:rsid w:val="00D02D6A"/>
    <w:rsid w:val="00D03BBD"/>
    <w:rsid w:val="00D03FE5"/>
    <w:rsid w:val="00D04E37"/>
    <w:rsid w:val="00D05456"/>
    <w:rsid w:val="00D058A0"/>
    <w:rsid w:val="00D060E3"/>
    <w:rsid w:val="00D06636"/>
    <w:rsid w:val="00D0672F"/>
    <w:rsid w:val="00D06A74"/>
    <w:rsid w:val="00D07E88"/>
    <w:rsid w:val="00D1085C"/>
    <w:rsid w:val="00D108BB"/>
    <w:rsid w:val="00D108C7"/>
    <w:rsid w:val="00D111C4"/>
    <w:rsid w:val="00D11ACF"/>
    <w:rsid w:val="00D11E90"/>
    <w:rsid w:val="00D12B5C"/>
    <w:rsid w:val="00D13A1A"/>
    <w:rsid w:val="00D13BC8"/>
    <w:rsid w:val="00D13DC3"/>
    <w:rsid w:val="00D1435A"/>
    <w:rsid w:val="00D14D30"/>
    <w:rsid w:val="00D15010"/>
    <w:rsid w:val="00D1518B"/>
    <w:rsid w:val="00D156AE"/>
    <w:rsid w:val="00D166F5"/>
    <w:rsid w:val="00D16E0F"/>
    <w:rsid w:val="00D174AA"/>
    <w:rsid w:val="00D17CF6"/>
    <w:rsid w:val="00D17D1D"/>
    <w:rsid w:val="00D2160E"/>
    <w:rsid w:val="00D22E58"/>
    <w:rsid w:val="00D2343A"/>
    <w:rsid w:val="00D2370C"/>
    <w:rsid w:val="00D24061"/>
    <w:rsid w:val="00D24AA8"/>
    <w:rsid w:val="00D25C3F"/>
    <w:rsid w:val="00D26057"/>
    <w:rsid w:val="00D2651A"/>
    <w:rsid w:val="00D26B49"/>
    <w:rsid w:val="00D26CE1"/>
    <w:rsid w:val="00D27A13"/>
    <w:rsid w:val="00D3105C"/>
    <w:rsid w:val="00D31765"/>
    <w:rsid w:val="00D3193E"/>
    <w:rsid w:val="00D31EAC"/>
    <w:rsid w:val="00D323F4"/>
    <w:rsid w:val="00D32C99"/>
    <w:rsid w:val="00D32D0E"/>
    <w:rsid w:val="00D34368"/>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33B0"/>
    <w:rsid w:val="00D534D8"/>
    <w:rsid w:val="00D53BE1"/>
    <w:rsid w:val="00D53FF7"/>
    <w:rsid w:val="00D54348"/>
    <w:rsid w:val="00D543E3"/>
    <w:rsid w:val="00D55277"/>
    <w:rsid w:val="00D554F7"/>
    <w:rsid w:val="00D55841"/>
    <w:rsid w:val="00D56889"/>
    <w:rsid w:val="00D5690E"/>
    <w:rsid w:val="00D56A89"/>
    <w:rsid w:val="00D610EC"/>
    <w:rsid w:val="00D61966"/>
    <w:rsid w:val="00D61B0F"/>
    <w:rsid w:val="00D61E80"/>
    <w:rsid w:val="00D63197"/>
    <w:rsid w:val="00D63351"/>
    <w:rsid w:val="00D63861"/>
    <w:rsid w:val="00D65216"/>
    <w:rsid w:val="00D6559F"/>
    <w:rsid w:val="00D65AAD"/>
    <w:rsid w:val="00D66424"/>
    <w:rsid w:val="00D66B3D"/>
    <w:rsid w:val="00D67878"/>
    <w:rsid w:val="00D67F4A"/>
    <w:rsid w:val="00D70D2C"/>
    <w:rsid w:val="00D70DEE"/>
    <w:rsid w:val="00D71F5C"/>
    <w:rsid w:val="00D72DB2"/>
    <w:rsid w:val="00D74014"/>
    <w:rsid w:val="00D7436F"/>
    <w:rsid w:val="00D74627"/>
    <w:rsid w:val="00D74DD2"/>
    <w:rsid w:val="00D76EA6"/>
    <w:rsid w:val="00D77287"/>
    <w:rsid w:val="00D7783B"/>
    <w:rsid w:val="00D80384"/>
    <w:rsid w:val="00D80733"/>
    <w:rsid w:val="00D80FAB"/>
    <w:rsid w:val="00D81391"/>
    <w:rsid w:val="00D823B6"/>
    <w:rsid w:val="00D82849"/>
    <w:rsid w:val="00D82C3E"/>
    <w:rsid w:val="00D84328"/>
    <w:rsid w:val="00D8432D"/>
    <w:rsid w:val="00D85005"/>
    <w:rsid w:val="00D85238"/>
    <w:rsid w:val="00D8555A"/>
    <w:rsid w:val="00D8629F"/>
    <w:rsid w:val="00D86DB8"/>
    <w:rsid w:val="00D8730B"/>
    <w:rsid w:val="00D90880"/>
    <w:rsid w:val="00D909A9"/>
    <w:rsid w:val="00D90AEC"/>
    <w:rsid w:val="00D90D07"/>
    <w:rsid w:val="00D90D3E"/>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A06A2"/>
    <w:rsid w:val="00DA08AA"/>
    <w:rsid w:val="00DA0FEC"/>
    <w:rsid w:val="00DA173F"/>
    <w:rsid w:val="00DA192B"/>
    <w:rsid w:val="00DA19B6"/>
    <w:rsid w:val="00DA34CD"/>
    <w:rsid w:val="00DA4748"/>
    <w:rsid w:val="00DA4A23"/>
    <w:rsid w:val="00DA4E68"/>
    <w:rsid w:val="00DA4EB6"/>
    <w:rsid w:val="00DA53DB"/>
    <w:rsid w:val="00DA5D25"/>
    <w:rsid w:val="00DA714D"/>
    <w:rsid w:val="00DB03E7"/>
    <w:rsid w:val="00DB0CB3"/>
    <w:rsid w:val="00DB0EBF"/>
    <w:rsid w:val="00DB2635"/>
    <w:rsid w:val="00DB2C0A"/>
    <w:rsid w:val="00DB2C91"/>
    <w:rsid w:val="00DB3189"/>
    <w:rsid w:val="00DB31E0"/>
    <w:rsid w:val="00DB381D"/>
    <w:rsid w:val="00DB5062"/>
    <w:rsid w:val="00DB61EF"/>
    <w:rsid w:val="00DB628E"/>
    <w:rsid w:val="00DB640C"/>
    <w:rsid w:val="00DB6CF7"/>
    <w:rsid w:val="00DB7626"/>
    <w:rsid w:val="00DB7976"/>
    <w:rsid w:val="00DB7F1C"/>
    <w:rsid w:val="00DC0C6B"/>
    <w:rsid w:val="00DC227F"/>
    <w:rsid w:val="00DC4F9B"/>
    <w:rsid w:val="00DC685D"/>
    <w:rsid w:val="00DC7331"/>
    <w:rsid w:val="00DC7A43"/>
    <w:rsid w:val="00DC7D32"/>
    <w:rsid w:val="00DC7F90"/>
    <w:rsid w:val="00DD010A"/>
    <w:rsid w:val="00DD011C"/>
    <w:rsid w:val="00DD02C6"/>
    <w:rsid w:val="00DD0519"/>
    <w:rsid w:val="00DD18B2"/>
    <w:rsid w:val="00DD1B24"/>
    <w:rsid w:val="00DD2995"/>
    <w:rsid w:val="00DD29A0"/>
    <w:rsid w:val="00DD2FE9"/>
    <w:rsid w:val="00DD30C8"/>
    <w:rsid w:val="00DD3500"/>
    <w:rsid w:val="00DD3772"/>
    <w:rsid w:val="00DD3F78"/>
    <w:rsid w:val="00DD41BA"/>
    <w:rsid w:val="00DD444A"/>
    <w:rsid w:val="00DD453B"/>
    <w:rsid w:val="00DD4D04"/>
    <w:rsid w:val="00DD52A8"/>
    <w:rsid w:val="00DD53B7"/>
    <w:rsid w:val="00DD5527"/>
    <w:rsid w:val="00DD5672"/>
    <w:rsid w:val="00DD5F06"/>
    <w:rsid w:val="00DD6878"/>
    <w:rsid w:val="00DD6CA3"/>
    <w:rsid w:val="00DD71AA"/>
    <w:rsid w:val="00DE032D"/>
    <w:rsid w:val="00DE0AE1"/>
    <w:rsid w:val="00DE0D88"/>
    <w:rsid w:val="00DE1846"/>
    <w:rsid w:val="00DE23A8"/>
    <w:rsid w:val="00DE39F1"/>
    <w:rsid w:val="00DE4CC0"/>
    <w:rsid w:val="00DE513B"/>
    <w:rsid w:val="00DE51AC"/>
    <w:rsid w:val="00DE5BCE"/>
    <w:rsid w:val="00DE686F"/>
    <w:rsid w:val="00DE68F2"/>
    <w:rsid w:val="00DE6E88"/>
    <w:rsid w:val="00DE7040"/>
    <w:rsid w:val="00DE7CB2"/>
    <w:rsid w:val="00DF167B"/>
    <w:rsid w:val="00DF1CB5"/>
    <w:rsid w:val="00DF1EC5"/>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BD3"/>
    <w:rsid w:val="00E01E40"/>
    <w:rsid w:val="00E03533"/>
    <w:rsid w:val="00E039CC"/>
    <w:rsid w:val="00E05920"/>
    <w:rsid w:val="00E06106"/>
    <w:rsid w:val="00E072B3"/>
    <w:rsid w:val="00E07405"/>
    <w:rsid w:val="00E07D4D"/>
    <w:rsid w:val="00E111D7"/>
    <w:rsid w:val="00E115B7"/>
    <w:rsid w:val="00E126BF"/>
    <w:rsid w:val="00E12C97"/>
    <w:rsid w:val="00E12E8D"/>
    <w:rsid w:val="00E135F2"/>
    <w:rsid w:val="00E13949"/>
    <w:rsid w:val="00E13E8A"/>
    <w:rsid w:val="00E167FB"/>
    <w:rsid w:val="00E16AB4"/>
    <w:rsid w:val="00E170BB"/>
    <w:rsid w:val="00E179A6"/>
    <w:rsid w:val="00E203B3"/>
    <w:rsid w:val="00E20BA6"/>
    <w:rsid w:val="00E20D32"/>
    <w:rsid w:val="00E21DE3"/>
    <w:rsid w:val="00E224F2"/>
    <w:rsid w:val="00E22E58"/>
    <w:rsid w:val="00E23923"/>
    <w:rsid w:val="00E24080"/>
    <w:rsid w:val="00E2455F"/>
    <w:rsid w:val="00E249DE"/>
    <w:rsid w:val="00E2554E"/>
    <w:rsid w:val="00E25C0D"/>
    <w:rsid w:val="00E2668E"/>
    <w:rsid w:val="00E271B6"/>
    <w:rsid w:val="00E27346"/>
    <w:rsid w:val="00E30117"/>
    <w:rsid w:val="00E30783"/>
    <w:rsid w:val="00E30E91"/>
    <w:rsid w:val="00E344AE"/>
    <w:rsid w:val="00E34B33"/>
    <w:rsid w:val="00E35733"/>
    <w:rsid w:val="00E36837"/>
    <w:rsid w:val="00E36B4B"/>
    <w:rsid w:val="00E371E6"/>
    <w:rsid w:val="00E37559"/>
    <w:rsid w:val="00E410AD"/>
    <w:rsid w:val="00E432F7"/>
    <w:rsid w:val="00E43405"/>
    <w:rsid w:val="00E445BD"/>
    <w:rsid w:val="00E46051"/>
    <w:rsid w:val="00E46548"/>
    <w:rsid w:val="00E46B4B"/>
    <w:rsid w:val="00E474B4"/>
    <w:rsid w:val="00E47514"/>
    <w:rsid w:val="00E50379"/>
    <w:rsid w:val="00E51A8B"/>
    <w:rsid w:val="00E51CD2"/>
    <w:rsid w:val="00E526D4"/>
    <w:rsid w:val="00E538D5"/>
    <w:rsid w:val="00E54BE2"/>
    <w:rsid w:val="00E555DD"/>
    <w:rsid w:val="00E555F9"/>
    <w:rsid w:val="00E564B2"/>
    <w:rsid w:val="00E5697F"/>
    <w:rsid w:val="00E573C9"/>
    <w:rsid w:val="00E57587"/>
    <w:rsid w:val="00E60688"/>
    <w:rsid w:val="00E60A86"/>
    <w:rsid w:val="00E60FBC"/>
    <w:rsid w:val="00E6108C"/>
    <w:rsid w:val="00E613A1"/>
    <w:rsid w:val="00E61B92"/>
    <w:rsid w:val="00E61DDD"/>
    <w:rsid w:val="00E629CF"/>
    <w:rsid w:val="00E63115"/>
    <w:rsid w:val="00E63A3F"/>
    <w:rsid w:val="00E63EC1"/>
    <w:rsid w:val="00E6444D"/>
    <w:rsid w:val="00E64DA3"/>
    <w:rsid w:val="00E64EFE"/>
    <w:rsid w:val="00E65CED"/>
    <w:rsid w:val="00E6789B"/>
    <w:rsid w:val="00E70036"/>
    <w:rsid w:val="00E70330"/>
    <w:rsid w:val="00E70580"/>
    <w:rsid w:val="00E70889"/>
    <w:rsid w:val="00E71454"/>
    <w:rsid w:val="00E71C56"/>
    <w:rsid w:val="00E728A2"/>
    <w:rsid w:val="00E728F7"/>
    <w:rsid w:val="00E7337E"/>
    <w:rsid w:val="00E73C69"/>
    <w:rsid w:val="00E74243"/>
    <w:rsid w:val="00E7441C"/>
    <w:rsid w:val="00E75BAC"/>
    <w:rsid w:val="00E7716A"/>
    <w:rsid w:val="00E77ACA"/>
    <w:rsid w:val="00E77ACB"/>
    <w:rsid w:val="00E77CB2"/>
    <w:rsid w:val="00E81166"/>
    <w:rsid w:val="00E8131F"/>
    <w:rsid w:val="00E82A3A"/>
    <w:rsid w:val="00E82D7C"/>
    <w:rsid w:val="00E82DA9"/>
    <w:rsid w:val="00E8336B"/>
    <w:rsid w:val="00E83729"/>
    <w:rsid w:val="00E83802"/>
    <w:rsid w:val="00E83F6D"/>
    <w:rsid w:val="00E84509"/>
    <w:rsid w:val="00E84784"/>
    <w:rsid w:val="00E84A1B"/>
    <w:rsid w:val="00E85D37"/>
    <w:rsid w:val="00E867C7"/>
    <w:rsid w:val="00E87149"/>
    <w:rsid w:val="00E87519"/>
    <w:rsid w:val="00E90317"/>
    <w:rsid w:val="00E90B30"/>
    <w:rsid w:val="00E90EE6"/>
    <w:rsid w:val="00E92E06"/>
    <w:rsid w:val="00E938A2"/>
    <w:rsid w:val="00E93CD6"/>
    <w:rsid w:val="00E94612"/>
    <w:rsid w:val="00E94F27"/>
    <w:rsid w:val="00E9560F"/>
    <w:rsid w:val="00E95E56"/>
    <w:rsid w:val="00E96A3C"/>
    <w:rsid w:val="00E9734B"/>
    <w:rsid w:val="00EA0654"/>
    <w:rsid w:val="00EA098D"/>
    <w:rsid w:val="00EA0E04"/>
    <w:rsid w:val="00EA1404"/>
    <w:rsid w:val="00EA205A"/>
    <w:rsid w:val="00EA261D"/>
    <w:rsid w:val="00EA26B3"/>
    <w:rsid w:val="00EA3490"/>
    <w:rsid w:val="00EA37C3"/>
    <w:rsid w:val="00EA49D4"/>
    <w:rsid w:val="00EA4DA3"/>
    <w:rsid w:val="00EA5932"/>
    <w:rsid w:val="00EA5BE2"/>
    <w:rsid w:val="00EA5D92"/>
    <w:rsid w:val="00EA604D"/>
    <w:rsid w:val="00EA6E79"/>
    <w:rsid w:val="00EA7816"/>
    <w:rsid w:val="00EA7BEF"/>
    <w:rsid w:val="00EA7C45"/>
    <w:rsid w:val="00EB0117"/>
    <w:rsid w:val="00EB0845"/>
    <w:rsid w:val="00EB0C7B"/>
    <w:rsid w:val="00EB0D67"/>
    <w:rsid w:val="00EB2EDB"/>
    <w:rsid w:val="00EB2EF8"/>
    <w:rsid w:val="00EB312F"/>
    <w:rsid w:val="00EB3625"/>
    <w:rsid w:val="00EB39EB"/>
    <w:rsid w:val="00EB3B8C"/>
    <w:rsid w:val="00EB4280"/>
    <w:rsid w:val="00EB4684"/>
    <w:rsid w:val="00EB474F"/>
    <w:rsid w:val="00EB4E02"/>
    <w:rsid w:val="00EB4E1C"/>
    <w:rsid w:val="00EB5D4E"/>
    <w:rsid w:val="00EB6255"/>
    <w:rsid w:val="00EB6DDD"/>
    <w:rsid w:val="00EB6E1F"/>
    <w:rsid w:val="00EB6FD4"/>
    <w:rsid w:val="00EB7464"/>
    <w:rsid w:val="00EB7A55"/>
    <w:rsid w:val="00EC00C3"/>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ADF"/>
    <w:rsid w:val="00ED42F9"/>
    <w:rsid w:val="00ED4A9E"/>
    <w:rsid w:val="00ED4AE0"/>
    <w:rsid w:val="00ED5A1C"/>
    <w:rsid w:val="00ED5A69"/>
    <w:rsid w:val="00ED5D99"/>
    <w:rsid w:val="00ED6539"/>
    <w:rsid w:val="00ED69CD"/>
    <w:rsid w:val="00EE0963"/>
    <w:rsid w:val="00EE1533"/>
    <w:rsid w:val="00EE1D24"/>
    <w:rsid w:val="00EE329C"/>
    <w:rsid w:val="00EE3571"/>
    <w:rsid w:val="00EE4C82"/>
    <w:rsid w:val="00EE4CBE"/>
    <w:rsid w:val="00EE51D1"/>
    <w:rsid w:val="00EE5612"/>
    <w:rsid w:val="00EE5E41"/>
    <w:rsid w:val="00EE621C"/>
    <w:rsid w:val="00EE6A28"/>
    <w:rsid w:val="00EE6F0F"/>
    <w:rsid w:val="00EE714C"/>
    <w:rsid w:val="00EF0340"/>
    <w:rsid w:val="00EF094E"/>
    <w:rsid w:val="00EF23E2"/>
    <w:rsid w:val="00EF2D29"/>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891"/>
    <w:rsid w:val="00F01FF2"/>
    <w:rsid w:val="00F02C9E"/>
    <w:rsid w:val="00F03F44"/>
    <w:rsid w:val="00F06215"/>
    <w:rsid w:val="00F06F37"/>
    <w:rsid w:val="00F07DF4"/>
    <w:rsid w:val="00F10E94"/>
    <w:rsid w:val="00F120E4"/>
    <w:rsid w:val="00F12CD7"/>
    <w:rsid w:val="00F1301F"/>
    <w:rsid w:val="00F1549E"/>
    <w:rsid w:val="00F172E6"/>
    <w:rsid w:val="00F17D47"/>
    <w:rsid w:val="00F17D5A"/>
    <w:rsid w:val="00F17DD4"/>
    <w:rsid w:val="00F17E77"/>
    <w:rsid w:val="00F17FA1"/>
    <w:rsid w:val="00F17FB3"/>
    <w:rsid w:val="00F23323"/>
    <w:rsid w:val="00F24A86"/>
    <w:rsid w:val="00F24E1D"/>
    <w:rsid w:val="00F25482"/>
    <w:rsid w:val="00F256A7"/>
    <w:rsid w:val="00F25953"/>
    <w:rsid w:val="00F25C10"/>
    <w:rsid w:val="00F261A0"/>
    <w:rsid w:val="00F26505"/>
    <w:rsid w:val="00F27480"/>
    <w:rsid w:val="00F30D07"/>
    <w:rsid w:val="00F31ED0"/>
    <w:rsid w:val="00F32035"/>
    <w:rsid w:val="00F32518"/>
    <w:rsid w:val="00F325AF"/>
    <w:rsid w:val="00F3274B"/>
    <w:rsid w:val="00F32F9F"/>
    <w:rsid w:val="00F33719"/>
    <w:rsid w:val="00F33BA5"/>
    <w:rsid w:val="00F34A0E"/>
    <w:rsid w:val="00F35C34"/>
    <w:rsid w:val="00F35C92"/>
    <w:rsid w:val="00F35DCB"/>
    <w:rsid w:val="00F3688B"/>
    <w:rsid w:val="00F371C3"/>
    <w:rsid w:val="00F37BEB"/>
    <w:rsid w:val="00F40FD3"/>
    <w:rsid w:val="00F41035"/>
    <w:rsid w:val="00F41B07"/>
    <w:rsid w:val="00F41EAA"/>
    <w:rsid w:val="00F425C3"/>
    <w:rsid w:val="00F4298A"/>
    <w:rsid w:val="00F4344A"/>
    <w:rsid w:val="00F43F04"/>
    <w:rsid w:val="00F44032"/>
    <w:rsid w:val="00F44A75"/>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F08"/>
    <w:rsid w:val="00F5572B"/>
    <w:rsid w:val="00F55AAC"/>
    <w:rsid w:val="00F57662"/>
    <w:rsid w:val="00F5784A"/>
    <w:rsid w:val="00F60ED8"/>
    <w:rsid w:val="00F60F3A"/>
    <w:rsid w:val="00F615C8"/>
    <w:rsid w:val="00F6242C"/>
    <w:rsid w:val="00F626D2"/>
    <w:rsid w:val="00F63386"/>
    <w:rsid w:val="00F63CA4"/>
    <w:rsid w:val="00F64186"/>
    <w:rsid w:val="00F6451C"/>
    <w:rsid w:val="00F646F3"/>
    <w:rsid w:val="00F64754"/>
    <w:rsid w:val="00F66319"/>
    <w:rsid w:val="00F7155E"/>
    <w:rsid w:val="00F7169C"/>
    <w:rsid w:val="00F72ECC"/>
    <w:rsid w:val="00F732A4"/>
    <w:rsid w:val="00F73661"/>
    <w:rsid w:val="00F747D1"/>
    <w:rsid w:val="00F74D16"/>
    <w:rsid w:val="00F764B1"/>
    <w:rsid w:val="00F76624"/>
    <w:rsid w:val="00F77098"/>
    <w:rsid w:val="00F77F9F"/>
    <w:rsid w:val="00F809D6"/>
    <w:rsid w:val="00F81084"/>
    <w:rsid w:val="00F8219A"/>
    <w:rsid w:val="00F824AC"/>
    <w:rsid w:val="00F83E1A"/>
    <w:rsid w:val="00F841F6"/>
    <w:rsid w:val="00F844E7"/>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61A9"/>
    <w:rsid w:val="00F9705F"/>
    <w:rsid w:val="00F9712D"/>
    <w:rsid w:val="00F97615"/>
    <w:rsid w:val="00FA004C"/>
    <w:rsid w:val="00FA007B"/>
    <w:rsid w:val="00FA07D5"/>
    <w:rsid w:val="00FA0988"/>
    <w:rsid w:val="00FA0EE5"/>
    <w:rsid w:val="00FA124F"/>
    <w:rsid w:val="00FA2467"/>
    <w:rsid w:val="00FA25FD"/>
    <w:rsid w:val="00FA350A"/>
    <w:rsid w:val="00FA3AC8"/>
    <w:rsid w:val="00FA3FC7"/>
    <w:rsid w:val="00FA4103"/>
    <w:rsid w:val="00FA4D0C"/>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EFB"/>
    <w:rsid w:val="00FB2722"/>
    <w:rsid w:val="00FB3283"/>
    <w:rsid w:val="00FB3303"/>
    <w:rsid w:val="00FB33FD"/>
    <w:rsid w:val="00FB3790"/>
    <w:rsid w:val="00FB40F2"/>
    <w:rsid w:val="00FB566D"/>
    <w:rsid w:val="00FB5DE3"/>
    <w:rsid w:val="00FB6416"/>
    <w:rsid w:val="00FB6444"/>
    <w:rsid w:val="00FB6BCA"/>
    <w:rsid w:val="00FC0A4E"/>
    <w:rsid w:val="00FC19B8"/>
    <w:rsid w:val="00FC2633"/>
    <w:rsid w:val="00FC364B"/>
    <w:rsid w:val="00FC37D6"/>
    <w:rsid w:val="00FC37DE"/>
    <w:rsid w:val="00FC3947"/>
    <w:rsid w:val="00FC3E0D"/>
    <w:rsid w:val="00FC4AC6"/>
    <w:rsid w:val="00FC4B2B"/>
    <w:rsid w:val="00FC4B48"/>
    <w:rsid w:val="00FC5FF5"/>
    <w:rsid w:val="00FC669C"/>
    <w:rsid w:val="00FC698E"/>
    <w:rsid w:val="00FC6AF8"/>
    <w:rsid w:val="00FC7160"/>
    <w:rsid w:val="00FC7F6C"/>
    <w:rsid w:val="00FD0621"/>
    <w:rsid w:val="00FD0695"/>
    <w:rsid w:val="00FD0952"/>
    <w:rsid w:val="00FD2A16"/>
    <w:rsid w:val="00FD2F10"/>
    <w:rsid w:val="00FD3088"/>
    <w:rsid w:val="00FD31D0"/>
    <w:rsid w:val="00FD3C60"/>
    <w:rsid w:val="00FD3D61"/>
    <w:rsid w:val="00FD4271"/>
    <w:rsid w:val="00FD4402"/>
    <w:rsid w:val="00FD45B8"/>
    <w:rsid w:val="00FD4796"/>
    <w:rsid w:val="00FD52D2"/>
    <w:rsid w:val="00FD5CEA"/>
    <w:rsid w:val="00FD710E"/>
    <w:rsid w:val="00FD77AF"/>
    <w:rsid w:val="00FE0292"/>
    <w:rsid w:val="00FE036C"/>
    <w:rsid w:val="00FE2117"/>
    <w:rsid w:val="00FE24A4"/>
    <w:rsid w:val="00FE24EA"/>
    <w:rsid w:val="00FE266C"/>
    <w:rsid w:val="00FE33D7"/>
    <w:rsid w:val="00FE34BC"/>
    <w:rsid w:val="00FE5802"/>
    <w:rsid w:val="00FE65FF"/>
    <w:rsid w:val="00FE6AF5"/>
    <w:rsid w:val="00FE6B50"/>
    <w:rsid w:val="00FE7370"/>
    <w:rsid w:val="00FE7565"/>
    <w:rsid w:val="00FE75F3"/>
    <w:rsid w:val="00FE7B58"/>
    <w:rsid w:val="00FF058D"/>
    <w:rsid w:val="00FF08D0"/>
    <w:rsid w:val="00FF0F2B"/>
    <w:rsid w:val="00FF10B8"/>
    <w:rsid w:val="00FF2006"/>
    <w:rsid w:val="00FF3891"/>
    <w:rsid w:val="00FF4767"/>
    <w:rsid w:val="00FF479F"/>
    <w:rsid w:val="00FF4A19"/>
    <w:rsid w:val="00FF534B"/>
    <w:rsid w:val="00FF556C"/>
    <w:rsid w:val="00FF5AD7"/>
    <w:rsid w:val="00FF6A65"/>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A73DEB"/>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A73DEB"/>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zion.org.i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3240</TotalTime>
  <Pages>4</Pages>
  <Words>1782</Words>
  <Characters>8910</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3168</cp:revision>
  <dcterms:created xsi:type="dcterms:W3CDTF">2021-09-30T14:03:00Z</dcterms:created>
  <dcterms:modified xsi:type="dcterms:W3CDTF">2023-05-09T10:47:00Z</dcterms:modified>
</cp:coreProperties>
</file>