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4E48" w14:textId="2968389C" w:rsidR="00BE3A09" w:rsidRDefault="00576AF6" w:rsidP="00942470">
      <w:pPr>
        <w:jc w:val="center"/>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pPr>
      <w:r w:rsidRPr="00576AF6">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t>טעות בהזכרת גשמים ובשאלתם</w:t>
      </w:r>
    </w:p>
    <w:p w14:paraId="11D856DF" w14:textId="0BF4A6A8" w:rsidR="00576AF6" w:rsidRPr="00576AF6" w:rsidRDefault="00576AF6" w:rsidP="00942470">
      <w:pPr>
        <w:jc w:val="center"/>
        <w:rPr>
          <w:rFonts w:ascii="Arial" w:eastAsia="Times New Roman" w:hAnsi="Arial" w:cs="David"/>
          <w:kern w:val="32"/>
          <w:sz w:val="32"/>
          <w:szCs w:val="40"/>
          <w:rtl/>
          <w:lang w:eastAsia="he-IL"/>
          <w14:shadow w14:blurRad="50800" w14:dist="38100" w14:dir="2700000" w14:sx="100000" w14:sy="100000" w14:kx="0" w14:ky="0" w14:algn="tl">
            <w14:srgbClr w14:val="000000">
              <w14:alpha w14:val="60000"/>
            </w14:srgbClr>
          </w14:shadow>
        </w:rPr>
      </w:pPr>
      <w:r>
        <w:rPr>
          <w:rFonts w:ascii="Arial" w:eastAsia="Times New Roman" w:hAnsi="Arial" w:cs="David" w:hint="cs"/>
          <w:kern w:val="32"/>
          <w:sz w:val="32"/>
          <w:szCs w:val="40"/>
          <w:rtl/>
          <w:lang w:eastAsia="he-IL"/>
          <w14:shadow w14:blurRad="50800" w14:dist="38100" w14:dir="2700000" w14:sx="100000" w14:sy="100000" w14:kx="0" w14:ky="0" w14:algn="tl">
            <w14:srgbClr w14:val="000000">
              <w14:alpha w14:val="60000"/>
            </w14:srgbClr>
          </w14:shadow>
        </w:rPr>
        <w:t>הרב יעקב מדן</w:t>
      </w:r>
    </w:p>
    <w:p w14:paraId="4E9691DC" w14:textId="11FA250C" w:rsidR="00576AF6" w:rsidRDefault="00576AF6" w:rsidP="00034C42">
      <w:pPr>
        <w:pStyle w:val="ad"/>
        <w:rPr>
          <w:rtl/>
          <w:lang w:eastAsia="he-IL"/>
        </w:rPr>
      </w:pPr>
      <w:r>
        <w:rPr>
          <w:rFonts w:hint="cs"/>
          <w:rtl/>
          <w:lang w:eastAsia="he-IL"/>
        </w:rPr>
        <w:t>הקדמה</w:t>
      </w:r>
    </w:p>
    <w:p w14:paraId="6C1A1529" w14:textId="69F8350F" w:rsidR="00576AF6" w:rsidRDefault="00576AF6" w:rsidP="00576AF6">
      <w:pPr>
        <w:rPr>
          <w:rtl/>
          <w:lang w:eastAsia="he-IL"/>
        </w:rPr>
      </w:pPr>
      <w:r>
        <w:rPr>
          <w:rFonts w:hint="cs"/>
          <w:rtl/>
          <w:lang w:eastAsia="he-IL"/>
        </w:rPr>
        <w:t>בשיעור זה נעסוק בהזכרות גשמים בתפילה. אנחנו נברר אילו מעכבות ולאן חוזרים. ניגע גם בפתרונות שונים שנועדו למנוע חזרה. בסוף יש סיכום של כל המקרים והדעות שניגע בהם.</w:t>
      </w:r>
    </w:p>
    <w:p w14:paraId="05949138" w14:textId="623CB91E" w:rsidR="00034C42" w:rsidRDefault="00034C42" w:rsidP="00034C42">
      <w:pPr>
        <w:pStyle w:val="ad"/>
        <w:rPr>
          <w:rtl/>
          <w:lang w:eastAsia="he-IL"/>
        </w:rPr>
      </w:pPr>
      <w:r>
        <w:rPr>
          <w:rFonts w:hint="cs"/>
          <w:rtl/>
          <w:lang w:eastAsia="he-IL"/>
        </w:rPr>
        <w:t>אילו הזכרות מעכבות</w:t>
      </w:r>
    </w:p>
    <w:p w14:paraId="1AE2E298" w14:textId="2D74351D" w:rsidR="00B13C16" w:rsidRDefault="00B13C16" w:rsidP="00034C42">
      <w:pPr>
        <w:rPr>
          <w:rtl/>
          <w:lang w:eastAsia="he-IL"/>
        </w:rPr>
      </w:pPr>
      <w:r>
        <w:rPr>
          <w:rFonts w:hint="cs"/>
          <w:rtl/>
          <w:lang w:eastAsia="he-IL"/>
        </w:rPr>
        <w:t xml:space="preserve">ברור שאדם שלא הזכיר בחורף לא גשם ולא טל </w:t>
      </w:r>
      <w:r w:rsidR="00034C42">
        <w:rPr>
          <w:rFonts w:hint="cs"/>
          <w:rtl/>
          <w:lang w:eastAsia="he-IL"/>
        </w:rPr>
        <w:t>צריך</w:t>
      </w:r>
      <w:r>
        <w:rPr>
          <w:rFonts w:hint="cs"/>
          <w:rtl/>
          <w:lang w:eastAsia="he-IL"/>
        </w:rPr>
        <w:t xml:space="preserve"> לחזור, ו</w:t>
      </w:r>
      <w:r w:rsidR="00034C42">
        <w:rPr>
          <w:rFonts w:hint="cs"/>
          <w:rtl/>
          <w:lang w:eastAsia="he-IL"/>
        </w:rPr>
        <w:t xml:space="preserve">כך גם </w:t>
      </w:r>
      <w:r>
        <w:rPr>
          <w:rFonts w:hint="cs"/>
          <w:rtl/>
          <w:lang w:eastAsia="he-IL"/>
        </w:rPr>
        <w:t>אדם שהזכיר בקיץ גשם ולא טל</w:t>
      </w:r>
      <w:r w:rsidR="00034C42">
        <w:rPr>
          <w:rFonts w:hint="cs"/>
          <w:rtl/>
          <w:lang w:eastAsia="he-IL"/>
        </w:rPr>
        <w:t>. עיקר דיוננו בסעיף זה יהיה ב</w:t>
      </w:r>
      <w:r>
        <w:rPr>
          <w:rFonts w:hint="cs"/>
          <w:rtl/>
          <w:lang w:eastAsia="he-IL"/>
        </w:rPr>
        <w:t>שלושה מקרים לא ברורים:</w:t>
      </w:r>
    </w:p>
    <w:p w14:paraId="73223F47" w14:textId="41AED28D" w:rsidR="00B13C16" w:rsidRPr="00034C42" w:rsidRDefault="00B13C16" w:rsidP="00034C42">
      <w:pPr>
        <w:pStyle w:val="a7"/>
        <w:numPr>
          <w:ilvl w:val="0"/>
          <w:numId w:val="31"/>
        </w:numPr>
        <w:rPr>
          <w:highlight w:val="yellow"/>
          <w:lang w:eastAsia="he-IL"/>
        </w:rPr>
      </w:pPr>
      <w:r w:rsidRPr="00034C42">
        <w:rPr>
          <w:rFonts w:hint="cs"/>
          <w:highlight w:val="yellow"/>
          <w:rtl/>
          <w:lang w:eastAsia="he-IL"/>
        </w:rPr>
        <w:t>הזכיר ב</w:t>
      </w:r>
      <w:r w:rsidR="00BD0E6B">
        <w:rPr>
          <w:rFonts w:hint="cs"/>
          <w:highlight w:val="yellow"/>
          <w:rtl/>
          <w:lang w:eastAsia="he-IL"/>
        </w:rPr>
        <w:t>מחיה המתים</w:t>
      </w:r>
      <w:r w:rsidR="00034C42" w:rsidRPr="00034C42">
        <w:rPr>
          <w:rFonts w:hint="cs"/>
          <w:highlight w:val="yellow"/>
          <w:rtl/>
          <w:lang w:eastAsia="he-IL"/>
        </w:rPr>
        <w:t xml:space="preserve"> ב</w:t>
      </w:r>
      <w:r w:rsidRPr="00034C42">
        <w:rPr>
          <w:rFonts w:hint="cs"/>
          <w:highlight w:val="yellow"/>
          <w:rtl/>
          <w:lang w:eastAsia="he-IL"/>
        </w:rPr>
        <w:t xml:space="preserve">חורף טל </w:t>
      </w:r>
      <w:r w:rsidR="00034C42" w:rsidRPr="00034C42">
        <w:rPr>
          <w:rFonts w:hint="cs"/>
          <w:highlight w:val="yellow"/>
          <w:rtl/>
          <w:lang w:eastAsia="he-IL"/>
        </w:rPr>
        <w:t>ו</w:t>
      </w:r>
      <w:r w:rsidRPr="00034C42">
        <w:rPr>
          <w:rFonts w:hint="cs"/>
          <w:highlight w:val="yellow"/>
          <w:rtl/>
          <w:lang w:eastAsia="he-IL"/>
        </w:rPr>
        <w:t>לא גשם</w:t>
      </w:r>
    </w:p>
    <w:p w14:paraId="0AC04245" w14:textId="02630206" w:rsidR="00B13C16" w:rsidRPr="00034C42" w:rsidRDefault="00034C42" w:rsidP="00B13C16">
      <w:pPr>
        <w:pStyle w:val="a7"/>
        <w:numPr>
          <w:ilvl w:val="0"/>
          <w:numId w:val="31"/>
        </w:numPr>
        <w:rPr>
          <w:highlight w:val="yellow"/>
          <w:lang w:eastAsia="he-IL"/>
        </w:rPr>
      </w:pPr>
      <w:bookmarkStart w:id="0" w:name="_Hlk135152387"/>
      <w:r w:rsidRPr="00034C42">
        <w:rPr>
          <w:rFonts w:hint="cs"/>
          <w:highlight w:val="yellow"/>
          <w:rtl/>
          <w:lang w:eastAsia="he-IL"/>
        </w:rPr>
        <w:t>הזכיר ב</w:t>
      </w:r>
      <w:r w:rsidR="00BD0E6B">
        <w:rPr>
          <w:rFonts w:hint="cs"/>
          <w:highlight w:val="yellow"/>
          <w:rtl/>
          <w:lang w:eastAsia="he-IL"/>
        </w:rPr>
        <w:t>ברכת השנים</w:t>
      </w:r>
      <w:r w:rsidRPr="00034C42">
        <w:rPr>
          <w:rFonts w:hint="cs"/>
          <w:highlight w:val="yellow"/>
          <w:rtl/>
          <w:lang w:eastAsia="he-IL"/>
        </w:rPr>
        <w:t xml:space="preserve"> בחורף טל ולא גשם</w:t>
      </w:r>
      <w:bookmarkEnd w:id="0"/>
    </w:p>
    <w:p w14:paraId="411E1694" w14:textId="000E3D3C" w:rsidR="00B13C16" w:rsidRPr="00034C42" w:rsidRDefault="00B13C16" w:rsidP="00B13C16">
      <w:pPr>
        <w:pStyle w:val="a7"/>
        <w:numPr>
          <w:ilvl w:val="0"/>
          <w:numId w:val="31"/>
        </w:numPr>
        <w:rPr>
          <w:highlight w:val="yellow"/>
          <w:rtl/>
          <w:lang w:eastAsia="he-IL"/>
        </w:rPr>
      </w:pPr>
      <w:bookmarkStart w:id="1" w:name="_Hlk135152702"/>
      <w:r w:rsidRPr="00034C42">
        <w:rPr>
          <w:rFonts w:hint="cs"/>
          <w:highlight w:val="yellow"/>
          <w:rtl/>
          <w:lang w:eastAsia="he-IL"/>
        </w:rPr>
        <w:t xml:space="preserve">הזכיר בקיץ </w:t>
      </w:r>
      <w:r w:rsidR="00034C42" w:rsidRPr="00034C42">
        <w:rPr>
          <w:rFonts w:hint="cs"/>
          <w:highlight w:val="yellow"/>
          <w:rtl/>
          <w:lang w:eastAsia="he-IL"/>
        </w:rPr>
        <w:t xml:space="preserve">גם </w:t>
      </w:r>
      <w:r w:rsidRPr="00034C42">
        <w:rPr>
          <w:rFonts w:hint="cs"/>
          <w:highlight w:val="yellow"/>
          <w:rtl/>
          <w:lang w:eastAsia="he-IL"/>
        </w:rPr>
        <w:t>טל ו</w:t>
      </w:r>
      <w:r w:rsidR="00034C42" w:rsidRPr="00034C42">
        <w:rPr>
          <w:rFonts w:hint="cs"/>
          <w:highlight w:val="yellow"/>
          <w:rtl/>
          <w:lang w:eastAsia="he-IL"/>
        </w:rPr>
        <w:t xml:space="preserve">גם </w:t>
      </w:r>
      <w:r w:rsidRPr="00034C42">
        <w:rPr>
          <w:rFonts w:hint="cs"/>
          <w:highlight w:val="yellow"/>
          <w:rtl/>
          <w:lang w:eastAsia="he-IL"/>
        </w:rPr>
        <w:t>גשם</w:t>
      </w:r>
      <w:bookmarkEnd w:id="1"/>
    </w:p>
    <w:p w14:paraId="58653EF2" w14:textId="26724BE8" w:rsidR="00034C42" w:rsidRDefault="00034C42" w:rsidP="00034C42">
      <w:pPr>
        <w:pStyle w:val="af0"/>
        <w:rPr>
          <w:rtl/>
          <w:lang w:eastAsia="he-IL"/>
        </w:rPr>
      </w:pPr>
      <w:r>
        <w:rPr>
          <w:rFonts w:hint="cs"/>
          <w:rtl/>
          <w:lang w:eastAsia="he-IL"/>
        </w:rPr>
        <w:t>הזכיר ב</w:t>
      </w:r>
      <w:r w:rsidR="00E41A43">
        <w:rPr>
          <w:rFonts w:hint="cs"/>
          <w:rtl/>
          <w:lang w:eastAsia="he-IL"/>
        </w:rPr>
        <w:t>חורף ב</w:t>
      </w:r>
      <w:r w:rsidR="00BD0E6B">
        <w:rPr>
          <w:rFonts w:hint="cs"/>
          <w:rtl/>
          <w:lang w:eastAsia="he-IL"/>
        </w:rPr>
        <w:t>מחיה המתים</w:t>
      </w:r>
      <w:r>
        <w:rPr>
          <w:rFonts w:hint="cs"/>
          <w:rtl/>
          <w:lang w:eastAsia="he-IL"/>
        </w:rPr>
        <w:t xml:space="preserve"> טל ולא גשם</w:t>
      </w:r>
    </w:p>
    <w:p w14:paraId="16F6E3F2" w14:textId="552AF01A" w:rsidR="00301346" w:rsidRDefault="00034C42" w:rsidP="00301346">
      <w:pPr>
        <w:rPr>
          <w:rtl/>
          <w:lang w:eastAsia="he-IL"/>
        </w:rPr>
      </w:pPr>
      <w:r>
        <w:rPr>
          <w:rFonts w:hint="cs"/>
          <w:rtl/>
          <w:lang w:eastAsia="he-IL"/>
        </w:rPr>
        <w:t>הגמרא מתייחסת לטעות בהזכרת גשמים</w:t>
      </w:r>
      <w:r w:rsidR="00B13C16">
        <w:rPr>
          <w:rFonts w:hint="cs"/>
          <w:rtl/>
          <w:lang w:eastAsia="he-IL"/>
        </w:rPr>
        <w:t>:</w:t>
      </w:r>
    </w:p>
    <w:p w14:paraId="75BA2B95" w14:textId="2237CB34" w:rsidR="00034C42" w:rsidRPr="00034C42" w:rsidRDefault="00034C42" w:rsidP="00034C42">
      <w:pPr>
        <w:ind w:left="720"/>
        <w:rPr>
          <w:rFonts w:ascii="Narkisim" w:hAnsi="Narkisim"/>
          <w:rtl/>
        </w:rPr>
      </w:pPr>
      <w:r w:rsidRPr="00034C42">
        <w:rPr>
          <w:rFonts w:ascii="Narkisim" w:hAnsi="Narkisim"/>
          <w:rtl/>
        </w:rPr>
        <w:t xml:space="preserve">אמר רבי תנחום אמר רב אסי: טעה ולא הזכיר גבורות גשמים בתחיית המתים - מחזירין אותו </w:t>
      </w:r>
    </w:p>
    <w:p w14:paraId="14537BFA" w14:textId="0226E9BF" w:rsidR="00B13C16" w:rsidRDefault="00034C42" w:rsidP="00034C42">
      <w:pPr>
        <w:pStyle w:val="af2"/>
        <w:rPr>
          <w:rtl/>
        </w:rPr>
      </w:pPr>
      <w:r w:rsidRPr="00034C42">
        <w:rPr>
          <w:rtl/>
        </w:rPr>
        <w:t>תלמוד בבלי ברכות דף כט עמוד א</w:t>
      </w:r>
    </w:p>
    <w:p w14:paraId="5CF94645" w14:textId="2C37062C" w:rsidR="00034C42" w:rsidRDefault="00034C42" w:rsidP="00301346">
      <w:pPr>
        <w:rPr>
          <w:rtl/>
          <w:lang w:eastAsia="he-IL"/>
        </w:rPr>
      </w:pPr>
      <w:r>
        <w:rPr>
          <w:rFonts w:hint="cs"/>
          <w:rtl/>
          <w:lang w:eastAsia="he-IL"/>
        </w:rPr>
        <w:t xml:space="preserve">לא נאמר חילוק כלשהו, ולכאורה </w:t>
      </w:r>
      <w:r w:rsidRPr="00034C42">
        <w:rPr>
          <w:rFonts w:hint="cs"/>
          <w:highlight w:val="yellow"/>
          <w:rtl/>
          <w:lang w:eastAsia="he-IL"/>
        </w:rPr>
        <w:t>גם אם הזכיר טל מחזירין אותו</w:t>
      </w:r>
      <w:r>
        <w:rPr>
          <w:rFonts w:hint="cs"/>
          <w:rtl/>
          <w:lang w:eastAsia="he-IL"/>
        </w:rPr>
        <w:t>.</w:t>
      </w:r>
    </w:p>
    <w:p w14:paraId="25CB3C5F" w14:textId="1DF81EC0" w:rsidR="00B13C16" w:rsidRDefault="00034C42" w:rsidP="00301346">
      <w:pPr>
        <w:rPr>
          <w:rtl/>
          <w:lang w:eastAsia="he-IL"/>
        </w:rPr>
      </w:pPr>
      <w:r>
        <w:rPr>
          <w:rFonts w:hint="cs"/>
          <w:rtl/>
          <w:lang w:eastAsia="he-IL"/>
        </w:rPr>
        <w:t xml:space="preserve">לעומת </w:t>
      </w:r>
      <w:r w:rsidR="00167637">
        <w:rPr>
          <w:rFonts w:hint="cs"/>
          <w:rtl/>
          <w:lang w:eastAsia="he-IL"/>
        </w:rPr>
        <w:t xml:space="preserve">הבבלי, </w:t>
      </w:r>
      <w:r w:rsidR="00167637" w:rsidRPr="00167637">
        <w:rPr>
          <w:rFonts w:hint="cs"/>
          <w:highlight w:val="yellow"/>
          <w:rtl/>
          <w:lang w:eastAsia="he-IL"/>
        </w:rPr>
        <w:t>בירושלמי נאמר שאם הזכיר טל אין מחזירין אותו</w:t>
      </w:r>
      <w:r w:rsidR="00B13C16">
        <w:rPr>
          <w:rFonts w:hint="cs"/>
          <w:rtl/>
          <w:lang w:eastAsia="he-IL"/>
        </w:rPr>
        <w:t>:</w:t>
      </w:r>
    </w:p>
    <w:p w14:paraId="35497ACA" w14:textId="14C0C190" w:rsidR="00B13C16" w:rsidRDefault="00167637" w:rsidP="00B13C16">
      <w:pPr>
        <w:ind w:left="720"/>
        <w:rPr>
          <w:rtl/>
          <w:lang w:eastAsia="he-IL"/>
        </w:rPr>
      </w:pPr>
      <w:r w:rsidRPr="00167637">
        <w:rPr>
          <w:rtl/>
          <w:lang w:eastAsia="he-IL"/>
        </w:rPr>
        <w:t>רִבִּי זְעִירָא בְשֵׁם רִבִּי חֲנִינָא</w:t>
      </w:r>
      <w:r w:rsidRPr="00167637">
        <w:rPr>
          <w:rtl/>
          <w:lang w:eastAsia="he-IL"/>
        </w:rPr>
        <w:t xml:space="preserve"> </w:t>
      </w:r>
      <w:r w:rsidR="00034C42" w:rsidRPr="00034C42">
        <w:rPr>
          <w:rtl/>
          <w:lang w:eastAsia="he-IL"/>
        </w:rPr>
        <w:t>הָיָה עוֹמֵד בְּגֶשֶׁם וְהִזְכִּיר שֶׁל טַל אֵין מַחֲזִירִין אוֹתוֹ. בְּטַל וְהִזְכִּיר שֶׁל גֶּשֶׁם מַחֲזִירִין אוֹתוֹ. וְהָתַנִּי בְּטַל וּבְרוּחוֹת לֹא חִייְבוּ חֲכָמִים לְהַזְכִּיר וְאִם רָצָה לְהַזְכִּיר מַזְכִּיר.</w:t>
      </w:r>
      <w:r>
        <w:rPr>
          <w:rFonts w:hint="cs"/>
          <w:rtl/>
          <w:lang w:eastAsia="he-IL"/>
        </w:rPr>
        <w:t>.</w:t>
      </w:r>
      <w:r w:rsidR="00034C42" w:rsidRPr="00034C42">
        <w:rPr>
          <w:rtl/>
          <w:lang w:eastAsia="he-IL"/>
        </w:rPr>
        <w:t>. בְּהַהוּא דְּלָא אִדְכָּר לָא טַל וְלָא מָטָר.</w:t>
      </w:r>
    </w:p>
    <w:p w14:paraId="48D18A0D" w14:textId="7B64310F" w:rsidR="00034C42" w:rsidRPr="00B13C16" w:rsidRDefault="00034C42" w:rsidP="00034C42">
      <w:pPr>
        <w:pStyle w:val="af2"/>
        <w:rPr>
          <w:rtl/>
        </w:rPr>
      </w:pPr>
      <w:r w:rsidRPr="00034C42">
        <w:rPr>
          <w:rtl/>
        </w:rPr>
        <w:t>ירושלמי, ברכות ה' ב'</w:t>
      </w:r>
    </w:p>
    <w:p w14:paraId="630B2794" w14:textId="36DA9C75" w:rsidR="00B13C16" w:rsidRDefault="00167637" w:rsidP="00301346">
      <w:pPr>
        <w:rPr>
          <w:rtl/>
          <w:lang w:eastAsia="he-IL"/>
        </w:rPr>
      </w:pPr>
      <w:r>
        <w:rPr>
          <w:rFonts w:hint="cs"/>
          <w:rtl/>
          <w:lang w:eastAsia="he-IL"/>
        </w:rPr>
        <w:t>נראה שההסבר הוא ששאלת גשמים מעכבת כי אנו נצרכים לגשם בחורף</w:t>
      </w:r>
      <w:r w:rsidR="00B13C16">
        <w:rPr>
          <w:rFonts w:hint="cs"/>
          <w:rtl/>
          <w:lang w:eastAsia="he-IL"/>
        </w:rPr>
        <w:t xml:space="preserve">, </w:t>
      </w:r>
      <w:r>
        <w:rPr>
          <w:rFonts w:hint="cs"/>
          <w:rtl/>
          <w:lang w:eastAsia="he-IL"/>
        </w:rPr>
        <w:t xml:space="preserve">לעומת </w:t>
      </w:r>
      <w:r w:rsidR="00B13C16">
        <w:rPr>
          <w:rFonts w:hint="cs"/>
          <w:rtl/>
          <w:lang w:eastAsia="he-IL"/>
        </w:rPr>
        <w:t xml:space="preserve">הזכרה </w:t>
      </w:r>
      <w:r>
        <w:rPr>
          <w:rFonts w:hint="cs"/>
          <w:rtl/>
          <w:lang w:eastAsia="he-IL"/>
        </w:rPr>
        <w:t>שבה</w:t>
      </w:r>
      <w:r w:rsidR="00B13C16">
        <w:rPr>
          <w:rFonts w:hint="cs"/>
          <w:rtl/>
          <w:lang w:eastAsia="he-IL"/>
        </w:rPr>
        <w:t xml:space="preserve"> מזכירים מקצת שבחו של ה', ולכן </w:t>
      </w:r>
      <w:r>
        <w:rPr>
          <w:rFonts w:hint="cs"/>
          <w:rtl/>
          <w:lang w:eastAsia="he-IL"/>
        </w:rPr>
        <w:t>אם שיבח את ה' על הטל לא צריך לחזור</w:t>
      </w:r>
      <w:r w:rsidR="00B13C16">
        <w:rPr>
          <w:rFonts w:hint="cs"/>
          <w:rtl/>
          <w:lang w:eastAsia="he-IL"/>
        </w:rPr>
        <w:t>.</w:t>
      </w:r>
    </w:p>
    <w:p w14:paraId="7CE35B66" w14:textId="54B92D1D" w:rsidR="00B13C16" w:rsidRDefault="00B13C16" w:rsidP="00167637">
      <w:pPr>
        <w:rPr>
          <w:rtl/>
          <w:lang w:eastAsia="he-IL"/>
        </w:rPr>
      </w:pPr>
      <w:r>
        <w:rPr>
          <w:rFonts w:hint="cs"/>
          <w:rtl/>
          <w:lang w:eastAsia="he-IL"/>
        </w:rPr>
        <w:t xml:space="preserve">כיוון שהירושלמי </w:t>
      </w:r>
      <w:r w:rsidR="00167637">
        <w:rPr>
          <w:rFonts w:hint="cs"/>
          <w:rtl/>
          <w:lang w:eastAsia="he-IL"/>
        </w:rPr>
        <w:t>פירש</w:t>
      </w:r>
      <w:r>
        <w:rPr>
          <w:rFonts w:hint="cs"/>
          <w:rtl/>
          <w:lang w:eastAsia="he-IL"/>
        </w:rPr>
        <w:t xml:space="preserve"> והבבלי </w:t>
      </w:r>
      <w:r w:rsidR="00167637">
        <w:rPr>
          <w:rFonts w:hint="cs"/>
          <w:rtl/>
          <w:lang w:eastAsia="he-IL"/>
        </w:rPr>
        <w:t>סתם את דבריו</w:t>
      </w:r>
      <w:r>
        <w:rPr>
          <w:rFonts w:hint="cs"/>
          <w:rtl/>
          <w:lang w:eastAsia="he-IL"/>
        </w:rPr>
        <w:t xml:space="preserve">, </w:t>
      </w:r>
      <w:r w:rsidRPr="002B4785">
        <w:rPr>
          <w:rFonts w:hint="cs"/>
          <w:highlight w:val="yellow"/>
          <w:rtl/>
          <w:lang w:eastAsia="he-IL"/>
        </w:rPr>
        <w:t xml:space="preserve">הרא"ש ורוב הראשונים </w:t>
      </w:r>
      <w:r w:rsidR="00167637" w:rsidRPr="002B4785">
        <w:rPr>
          <w:rFonts w:hint="cs"/>
          <w:highlight w:val="yellow"/>
          <w:rtl/>
          <w:lang w:eastAsia="he-IL"/>
        </w:rPr>
        <w:t>הלכו</w:t>
      </w:r>
      <w:r w:rsidRPr="002B4785">
        <w:rPr>
          <w:rFonts w:hint="cs"/>
          <w:highlight w:val="yellow"/>
          <w:rtl/>
          <w:lang w:eastAsia="he-IL"/>
        </w:rPr>
        <w:t xml:space="preserve"> בעקבות הירושלמי </w:t>
      </w:r>
      <w:r w:rsidR="00167637" w:rsidRPr="002B4785">
        <w:rPr>
          <w:rFonts w:hint="cs"/>
          <w:highlight w:val="yellow"/>
          <w:rtl/>
          <w:lang w:eastAsia="he-IL"/>
        </w:rPr>
        <w:t>ופטרו</w:t>
      </w:r>
      <w:r w:rsidRPr="002B4785">
        <w:rPr>
          <w:rFonts w:hint="cs"/>
          <w:highlight w:val="yellow"/>
          <w:rtl/>
          <w:lang w:eastAsia="he-IL"/>
        </w:rPr>
        <w:t xml:space="preserve"> </w:t>
      </w:r>
      <w:r w:rsidR="00167637" w:rsidRPr="002B4785">
        <w:rPr>
          <w:rFonts w:hint="cs"/>
          <w:highlight w:val="yellow"/>
          <w:rtl/>
          <w:lang w:eastAsia="he-IL"/>
        </w:rPr>
        <w:t>אותו מלחזור, וכך נפסק להלכה</w:t>
      </w:r>
      <w:r w:rsidR="00167637">
        <w:rPr>
          <w:rFonts w:hint="cs"/>
          <w:rtl/>
          <w:lang w:eastAsia="he-IL"/>
        </w:rPr>
        <w:t xml:space="preserve">. אולם, </w:t>
      </w:r>
      <w:r>
        <w:rPr>
          <w:rFonts w:hint="cs"/>
          <w:rtl/>
          <w:lang w:eastAsia="he-IL"/>
        </w:rPr>
        <w:t xml:space="preserve">הר"ן </w:t>
      </w:r>
      <w:r w:rsidR="00167637">
        <w:rPr>
          <w:rFonts w:hint="cs"/>
          <w:rtl/>
          <w:lang w:eastAsia="he-IL"/>
        </w:rPr>
        <w:t xml:space="preserve">חולק ומעדיף את הגמרא שלנו על פני </w:t>
      </w:r>
      <w:r w:rsidR="00576AF6">
        <w:rPr>
          <w:rFonts w:hint="cs"/>
          <w:rtl/>
          <w:lang w:eastAsia="he-IL"/>
        </w:rPr>
        <w:t>הירושלמ</w:t>
      </w:r>
      <w:r w:rsidR="00576AF6">
        <w:rPr>
          <w:rFonts w:hint="eastAsia"/>
          <w:rtl/>
          <w:lang w:eastAsia="he-IL"/>
        </w:rPr>
        <w:t>י</w:t>
      </w:r>
      <w:r w:rsidR="00167637">
        <w:rPr>
          <w:rFonts w:hint="cs"/>
          <w:rtl/>
          <w:lang w:eastAsia="he-IL"/>
        </w:rPr>
        <w:t>, ולכן מצריך אותו לחזור.</w:t>
      </w:r>
    </w:p>
    <w:p w14:paraId="22CAE1F1" w14:textId="543B19DF" w:rsidR="00B13C16" w:rsidRDefault="00167637" w:rsidP="00167637">
      <w:pPr>
        <w:pStyle w:val="af0"/>
        <w:rPr>
          <w:rtl/>
          <w:lang w:eastAsia="he-IL"/>
        </w:rPr>
      </w:pPr>
      <w:bookmarkStart w:id="2" w:name="_Hlk135169577"/>
      <w:r w:rsidRPr="00167637">
        <w:rPr>
          <w:rFonts w:hint="cs"/>
          <w:rtl/>
          <w:lang w:eastAsia="he-IL"/>
        </w:rPr>
        <w:t>הזכיר ב</w:t>
      </w:r>
      <w:r w:rsidR="00E41A43">
        <w:rPr>
          <w:rFonts w:hint="cs"/>
          <w:rtl/>
          <w:lang w:eastAsia="he-IL"/>
        </w:rPr>
        <w:t xml:space="preserve">חורף </w:t>
      </w:r>
      <w:r w:rsidR="00BD0E6B">
        <w:rPr>
          <w:rFonts w:hint="cs"/>
          <w:rtl/>
          <w:lang w:eastAsia="he-IL"/>
        </w:rPr>
        <w:t>ברכת השנים</w:t>
      </w:r>
      <w:r w:rsidRPr="00167637">
        <w:rPr>
          <w:rFonts w:hint="cs"/>
          <w:rtl/>
          <w:lang w:eastAsia="he-IL"/>
        </w:rPr>
        <w:t xml:space="preserve"> טל ולא גשם</w:t>
      </w:r>
    </w:p>
    <w:bookmarkEnd w:id="2"/>
    <w:p w14:paraId="67DBCD28" w14:textId="5D8EC26B" w:rsidR="00B13C16" w:rsidRDefault="00B13C16" w:rsidP="00301346">
      <w:pPr>
        <w:rPr>
          <w:rtl/>
          <w:lang w:eastAsia="he-IL"/>
        </w:rPr>
      </w:pPr>
      <w:r>
        <w:rPr>
          <w:rFonts w:hint="cs"/>
          <w:rtl/>
          <w:lang w:eastAsia="he-IL"/>
        </w:rPr>
        <w:t>כאמור יש מקום לחלק בין הזכרה</w:t>
      </w:r>
      <w:r w:rsidR="00167637">
        <w:rPr>
          <w:rFonts w:hint="cs"/>
          <w:rtl/>
          <w:lang w:eastAsia="he-IL"/>
        </w:rPr>
        <w:t xml:space="preserve"> שבה מספיק מקצת שבחו של ה', לשאלה שבה צריך לשאול את הגשם שאנו זקוקים לו.</w:t>
      </w:r>
      <w:r>
        <w:rPr>
          <w:rFonts w:hint="cs"/>
          <w:rtl/>
          <w:lang w:eastAsia="he-IL"/>
        </w:rPr>
        <w:t xml:space="preserve"> </w:t>
      </w:r>
      <w:r w:rsidR="00167637">
        <w:rPr>
          <w:rFonts w:hint="cs"/>
          <w:rtl/>
          <w:lang w:eastAsia="he-IL"/>
        </w:rPr>
        <w:t>כך</w:t>
      </w:r>
      <w:r>
        <w:rPr>
          <w:rFonts w:hint="cs"/>
          <w:rtl/>
          <w:lang w:eastAsia="he-IL"/>
        </w:rPr>
        <w:t xml:space="preserve"> </w:t>
      </w:r>
      <w:r w:rsidR="00167637">
        <w:rPr>
          <w:rFonts w:hint="cs"/>
          <w:rtl/>
          <w:lang w:eastAsia="he-IL"/>
        </w:rPr>
        <w:t>אכן נקטו</w:t>
      </w:r>
      <w:r>
        <w:rPr>
          <w:rFonts w:hint="cs"/>
          <w:rtl/>
          <w:lang w:eastAsia="he-IL"/>
        </w:rPr>
        <w:t xml:space="preserve"> ראשונים רבים והראבי</w:t>
      </w:r>
      <w:r w:rsidR="00167637">
        <w:rPr>
          <w:rFonts w:hint="cs"/>
          <w:rtl/>
          <w:lang w:eastAsia="he-IL"/>
        </w:rPr>
        <w:t>"</w:t>
      </w:r>
      <w:r>
        <w:rPr>
          <w:rFonts w:hint="cs"/>
          <w:rtl/>
          <w:lang w:eastAsia="he-IL"/>
        </w:rPr>
        <w:t xml:space="preserve">ה במפורש, </w:t>
      </w:r>
      <w:r w:rsidRPr="002B4785">
        <w:rPr>
          <w:rFonts w:hint="cs"/>
          <w:highlight w:val="yellow"/>
          <w:rtl/>
          <w:lang w:eastAsia="he-IL"/>
        </w:rPr>
        <w:t xml:space="preserve">שאדם כזה </w:t>
      </w:r>
      <w:r w:rsidR="00167637" w:rsidRPr="002B4785">
        <w:rPr>
          <w:rFonts w:hint="cs"/>
          <w:highlight w:val="yellow"/>
          <w:rtl/>
          <w:lang w:eastAsia="he-IL"/>
        </w:rPr>
        <w:t>לא יצא ידי שאילת גשמים, וצריך לשאול 'ותן טל ומטר' בברכת שומע תפילה</w:t>
      </w:r>
      <w:r>
        <w:rPr>
          <w:rFonts w:hint="cs"/>
          <w:rtl/>
          <w:lang w:eastAsia="he-IL"/>
        </w:rPr>
        <w:t>.</w:t>
      </w:r>
    </w:p>
    <w:p w14:paraId="00EE1F66" w14:textId="25352D09" w:rsidR="00B13C16" w:rsidRDefault="00B13C16" w:rsidP="00301346">
      <w:pPr>
        <w:rPr>
          <w:rtl/>
          <w:lang w:eastAsia="he-IL"/>
        </w:rPr>
      </w:pPr>
      <w:r>
        <w:rPr>
          <w:rFonts w:hint="cs"/>
          <w:rtl/>
          <w:lang w:eastAsia="he-IL"/>
        </w:rPr>
        <w:t>לעומ</w:t>
      </w:r>
      <w:r w:rsidR="00167637">
        <w:rPr>
          <w:rFonts w:hint="cs"/>
          <w:rtl/>
          <w:lang w:eastAsia="he-IL"/>
        </w:rPr>
        <w:t>תם</w:t>
      </w:r>
      <w:r>
        <w:rPr>
          <w:rFonts w:hint="cs"/>
          <w:rtl/>
          <w:lang w:eastAsia="he-IL"/>
        </w:rPr>
        <w:t>, השלטי גיבורים מביא את רבני צרפת שחולקים (</w:t>
      </w:r>
      <w:r w:rsidR="00167637">
        <w:rPr>
          <w:rFonts w:hint="cs"/>
          <w:rtl/>
          <w:lang w:eastAsia="he-IL"/>
        </w:rPr>
        <w:t>ר' יונה מ</w:t>
      </w:r>
      <w:r w:rsidR="002B4785">
        <w:rPr>
          <w:rFonts w:hint="cs"/>
          <w:rtl/>
          <w:lang w:eastAsia="he-IL"/>
        </w:rPr>
        <w:t>סביר אותם באופן אחר</w:t>
      </w:r>
      <w:r>
        <w:rPr>
          <w:rFonts w:hint="cs"/>
          <w:rtl/>
          <w:lang w:eastAsia="he-IL"/>
        </w:rPr>
        <w:t>):</w:t>
      </w:r>
    </w:p>
    <w:p w14:paraId="3F8557B0" w14:textId="45BB1D8F" w:rsidR="00B13C16" w:rsidRDefault="00B13C16" w:rsidP="00B13C16">
      <w:pPr>
        <w:ind w:left="720"/>
        <w:rPr>
          <w:rtl/>
          <w:lang w:eastAsia="he-IL"/>
        </w:rPr>
      </w:pPr>
      <w:r w:rsidRPr="00B13C16">
        <w:rPr>
          <w:rtl/>
          <w:lang w:eastAsia="he-IL"/>
        </w:rPr>
        <w:t xml:space="preserve">התוס' והרא"ש כתבו דאם הזכיר טל ולא מטר מחזירין אותו ורבני צרפת כתבו דכי היכי דגבי הזכרת גשמים אם הזכיר טל סגי הכי נמי </w:t>
      </w:r>
      <w:r w:rsidRPr="002B4785">
        <w:rPr>
          <w:highlight w:val="yellow"/>
          <w:rtl/>
          <w:lang w:eastAsia="he-IL"/>
        </w:rPr>
        <w:t>גבי שאלת מטר אם הזכיר טל סגי</w:t>
      </w:r>
    </w:p>
    <w:p w14:paraId="4B4A522A" w14:textId="710CBC74" w:rsidR="002B4785" w:rsidRPr="00B13C16" w:rsidRDefault="002B4785" w:rsidP="002B4785">
      <w:pPr>
        <w:pStyle w:val="af2"/>
        <w:rPr>
          <w:rtl/>
        </w:rPr>
      </w:pPr>
      <w:r w:rsidRPr="002B4785">
        <w:rPr>
          <w:rtl/>
        </w:rPr>
        <w:t>שלטי הגבורים, ברכות י"ט:</w:t>
      </w:r>
    </w:p>
    <w:p w14:paraId="1ECAE1C1" w14:textId="72E4C246" w:rsidR="00B13C16" w:rsidRDefault="002B4785" w:rsidP="002B4785">
      <w:pPr>
        <w:pStyle w:val="af0"/>
        <w:rPr>
          <w:rtl/>
          <w:lang w:eastAsia="he-IL"/>
        </w:rPr>
      </w:pPr>
      <w:bookmarkStart w:id="3" w:name="_Hlk135169667"/>
      <w:r w:rsidRPr="002B4785">
        <w:rPr>
          <w:rFonts w:hint="cs"/>
          <w:rtl/>
          <w:lang w:eastAsia="he-IL"/>
        </w:rPr>
        <w:t>הזכיר בקיץ גם טל וגם גשם</w:t>
      </w:r>
    </w:p>
    <w:bookmarkEnd w:id="3"/>
    <w:p w14:paraId="53DA99DD" w14:textId="03EA78F4" w:rsidR="00B13C16" w:rsidRDefault="00B13C16" w:rsidP="00301346">
      <w:pPr>
        <w:rPr>
          <w:rtl/>
          <w:lang w:eastAsia="he-IL"/>
        </w:rPr>
      </w:pPr>
      <w:r>
        <w:rPr>
          <w:rFonts w:hint="cs"/>
          <w:rtl/>
          <w:lang w:eastAsia="he-IL"/>
        </w:rPr>
        <w:t>הר"</w:t>
      </w:r>
      <w:r w:rsidR="002B4785">
        <w:rPr>
          <w:rFonts w:hint="cs"/>
          <w:rtl/>
          <w:lang w:eastAsia="he-IL"/>
        </w:rPr>
        <w:t>ן</w:t>
      </w:r>
      <w:r>
        <w:rPr>
          <w:rFonts w:hint="cs"/>
          <w:rtl/>
          <w:lang w:eastAsia="he-IL"/>
        </w:rPr>
        <w:t xml:space="preserve"> </w:t>
      </w:r>
      <w:r w:rsidR="002B4785">
        <w:rPr>
          <w:rFonts w:hint="cs"/>
          <w:rtl/>
          <w:lang w:eastAsia="he-IL"/>
        </w:rPr>
        <w:t>פוסק שאדם כזה לא צריך לחזור</w:t>
      </w:r>
      <w:r>
        <w:rPr>
          <w:rFonts w:hint="cs"/>
          <w:rtl/>
          <w:lang w:eastAsia="he-IL"/>
        </w:rPr>
        <w:t>:</w:t>
      </w:r>
    </w:p>
    <w:p w14:paraId="360C21BB" w14:textId="76783F07" w:rsidR="00B13C16" w:rsidRDefault="00B13C16" w:rsidP="00B13C16">
      <w:pPr>
        <w:tabs>
          <w:tab w:val="left" w:pos="982"/>
        </w:tabs>
        <w:ind w:left="720"/>
        <w:rPr>
          <w:rFonts w:ascii="Narkisim" w:hAnsi="Narkisim"/>
          <w:rtl/>
        </w:rPr>
      </w:pPr>
      <w:r>
        <w:rPr>
          <w:rFonts w:ascii="Narkisim" w:hAnsi="Narkisim"/>
          <w:rtl/>
        </w:rPr>
        <w:t>הזכיר שניהם אין מחזירין אותו שאין הגשמי' בימות החמה קללה גמורה מן הטעם שכתבתי אדרבה ברוב השנים סימן ברכה הם ומיהו כשהניח להזכיר טל שהוא דבר המתבקש לעולם והזכיר גשם שהוא לפעמים סימן קללה אחר שיצא ניסן והכתוב מזכירו לקללה הלא קציר חטים וגו' מחזירין אותו ונמצאת אומר לפי זה דכי אמרינן דבימות החמה אמר מוריד הגשם מחזירין אותו היינו דוקא בשלא הזכיר טל אלא [סירכא] דימות הגשמים נקט כפשטא דמילתא אבל הזכיר טל וגשם אין מחזירין אותו:</w:t>
      </w:r>
    </w:p>
    <w:p w14:paraId="7F5F5EC3" w14:textId="45913A8C" w:rsidR="002B4785" w:rsidRDefault="002B4785" w:rsidP="002B4785">
      <w:pPr>
        <w:pStyle w:val="af2"/>
        <w:rPr>
          <w:szCs w:val="22"/>
        </w:rPr>
      </w:pPr>
      <w:r>
        <w:rPr>
          <w:rtl/>
        </w:rPr>
        <w:t>ר"ן על הרי"ף תענית דף א עמוד ב</w:t>
      </w:r>
    </w:p>
    <w:p w14:paraId="442369E3" w14:textId="69E7CCAF" w:rsidR="00B13C16" w:rsidRPr="00032C31" w:rsidRDefault="002B4785" w:rsidP="002B4785">
      <w:pPr>
        <w:rPr>
          <w:rtl/>
          <w:lang w:eastAsia="he-IL"/>
        </w:rPr>
      </w:pPr>
      <w:r w:rsidRPr="002B4785">
        <w:rPr>
          <w:rFonts w:hint="cs"/>
          <w:highlight w:val="yellow"/>
          <w:rtl/>
          <w:lang w:eastAsia="he-IL"/>
        </w:rPr>
        <w:lastRenderedPageBreak/>
        <w:t>אדם שהזכיר בקיץ גשם לבד צריך לחזור כי הוא סימן קללה, אך אם הזכיר גם טל אין צריך לחזור, כיוון שגשם הוא לא בהכרח סימן קללה בקיץ</w:t>
      </w:r>
      <w:r>
        <w:rPr>
          <w:rFonts w:hint="cs"/>
          <w:rtl/>
          <w:lang w:eastAsia="he-IL"/>
        </w:rPr>
        <w:t>, ובארצנו הוא יכול למנוע שריפות יער כשיורד לפעמים (</w:t>
      </w:r>
      <w:r w:rsidR="00B13C16">
        <w:rPr>
          <w:rFonts w:hint="cs"/>
          <w:rtl/>
          <w:lang w:eastAsia="he-IL"/>
        </w:rPr>
        <w:t xml:space="preserve">נראה שהדבר תלוי </w:t>
      </w:r>
      <w:r w:rsidR="00B13C16" w:rsidRPr="00032C31">
        <w:rPr>
          <w:rFonts w:hint="cs"/>
          <w:rtl/>
          <w:lang w:eastAsia="he-IL"/>
        </w:rPr>
        <w:t xml:space="preserve">בכל ארץ וארץ האם גשם </w:t>
      </w:r>
      <w:r w:rsidRPr="00032C31">
        <w:rPr>
          <w:rFonts w:hint="cs"/>
          <w:rtl/>
          <w:lang w:eastAsia="he-IL"/>
        </w:rPr>
        <w:t>בקיץ</w:t>
      </w:r>
      <w:r w:rsidR="00B13C16" w:rsidRPr="00032C31">
        <w:rPr>
          <w:rFonts w:hint="cs"/>
          <w:rtl/>
          <w:lang w:eastAsia="he-IL"/>
        </w:rPr>
        <w:t xml:space="preserve"> הוא סימן קללה או לא, אך צריך לעיין בזה</w:t>
      </w:r>
      <w:r w:rsidRPr="00032C31">
        <w:rPr>
          <w:rFonts w:hint="cs"/>
          <w:rtl/>
          <w:lang w:eastAsia="he-IL"/>
        </w:rPr>
        <w:t>).</w:t>
      </w:r>
    </w:p>
    <w:p w14:paraId="3DDB5227" w14:textId="420CE41E" w:rsidR="00B13C16" w:rsidRPr="00032C31" w:rsidRDefault="00B13C16" w:rsidP="002B4785">
      <w:pPr>
        <w:rPr>
          <w:rtl/>
          <w:lang w:eastAsia="he-IL"/>
        </w:rPr>
      </w:pPr>
      <w:r w:rsidRPr="00032C31">
        <w:rPr>
          <w:rFonts w:hint="cs"/>
          <w:rtl/>
          <w:lang w:eastAsia="he-IL"/>
        </w:rPr>
        <w:t xml:space="preserve">אמנם, </w:t>
      </w:r>
      <w:r w:rsidRPr="00032C31">
        <w:rPr>
          <w:rFonts w:hint="cs"/>
          <w:highlight w:val="yellow"/>
          <w:rtl/>
          <w:lang w:eastAsia="he-IL"/>
        </w:rPr>
        <w:t>רוב הראשונים חולקים עליו, וסוברים שגשם הוא סימן קללה ולכן חוזרים עליו</w:t>
      </w:r>
      <w:r w:rsidRPr="00032C31">
        <w:rPr>
          <w:rFonts w:hint="cs"/>
          <w:rtl/>
          <w:lang w:eastAsia="he-IL"/>
        </w:rPr>
        <w:t>.</w:t>
      </w:r>
    </w:p>
    <w:p w14:paraId="63ECB448" w14:textId="614AA397" w:rsidR="00B13C16" w:rsidRPr="00032C31" w:rsidRDefault="002B4785" w:rsidP="00301346">
      <w:pPr>
        <w:rPr>
          <w:rtl/>
          <w:lang w:eastAsia="he-IL"/>
        </w:rPr>
      </w:pPr>
      <w:r w:rsidRPr="00032C31">
        <w:rPr>
          <w:rFonts w:hint="cs"/>
          <w:rtl/>
          <w:lang w:eastAsia="he-IL"/>
        </w:rPr>
        <w:t>המרדכי מביא את המהר"ם מרוטנבורג שפוסק כמו הר"ן אך לא מטעמו:</w:t>
      </w:r>
    </w:p>
    <w:p w14:paraId="7108AC2C" w14:textId="77777777" w:rsidR="00861C96" w:rsidRPr="00032C31" w:rsidRDefault="00861C96" w:rsidP="002B4785">
      <w:pPr>
        <w:ind w:left="720"/>
        <w:rPr>
          <w:rFonts w:ascii="Narkisim" w:hAnsi="Narkisim"/>
          <w:rtl/>
        </w:rPr>
      </w:pPr>
      <w:r w:rsidRPr="00032C31">
        <w:rPr>
          <w:rFonts w:ascii="Narkisim" w:hAnsi="Narkisim"/>
          <w:rtl/>
        </w:rPr>
        <w:t xml:space="preserve">ונראה לרבי דלאו ממש מחזירין אותו לראש הברכה אלא כלומר גוערין בו ומוחין בו שלא יאמר יותר דתימא הוא לומר מחזירין לראש הברכה </w:t>
      </w:r>
      <w:r w:rsidRPr="00032C31">
        <w:rPr>
          <w:rFonts w:ascii="Narkisim" w:hAnsi="Narkisim"/>
          <w:b/>
          <w:bCs/>
          <w:rtl/>
        </w:rPr>
        <w:t>כי מה יועיל הלא כבר אמר אותו</w:t>
      </w:r>
      <w:r w:rsidRPr="00032C31">
        <w:rPr>
          <w:rFonts w:ascii="Narkisim" w:hAnsi="Narkisim"/>
          <w:rtl/>
        </w:rPr>
        <w:t>:</w:t>
      </w:r>
    </w:p>
    <w:p w14:paraId="7A47CA4F" w14:textId="0DAC9C9D" w:rsidR="00B13C16" w:rsidRPr="007274E4" w:rsidRDefault="002B4785" w:rsidP="007274E4">
      <w:pPr>
        <w:pStyle w:val="af2"/>
        <w:rPr>
          <w:szCs w:val="22"/>
          <w:rtl/>
        </w:rPr>
      </w:pPr>
      <w:r w:rsidRPr="00032C31">
        <w:rPr>
          <w:rtl/>
        </w:rPr>
        <w:t>מרדכי</w:t>
      </w:r>
      <w:r>
        <w:rPr>
          <w:rtl/>
        </w:rPr>
        <w:t xml:space="preserve"> מסכת תענית פרק מאימתי רמז תריב</w:t>
      </w:r>
    </w:p>
    <w:p w14:paraId="5B19EC02" w14:textId="6641F0A6" w:rsidR="00B13C16" w:rsidRPr="00861C96" w:rsidRDefault="00861C96" w:rsidP="00822ACE">
      <w:pPr>
        <w:pStyle w:val="ad"/>
        <w:rPr>
          <w:rtl/>
          <w:lang w:eastAsia="he-IL"/>
        </w:rPr>
      </w:pPr>
      <w:r>
        <w:rPr>
          <w:rFonts w:hint="cs"/>
          <w:rtl/>
          <w:lang w:eastAsia="he-IL"/>
        </w:rPr>
        <w:t>נזכר באמצע הברכה שטעה</w:t>
      </w:r>
      <w:r w:rsidR="00822ACE">
        <w:rPr>
          <w:rFonts w:hint="cs"/>
          <w:rtl/>
          <w:lang w:eastAsia="he-IL"/>
        </w:rPr>
        <w:t xml:space="preserve"> בהזכרה מעכבת, לאן חוזר?</w:t>
      </w:r>
    </w:p>
    <w:p w14:paraId="233EB8C2" w14:textId="796B79E8" w:rsidR="005341E6" w:rsidRDefault="005341E6" w:rsidP="005341E6">
      <w:pPr>
        <w:rPr>
          <w:rtl/>
          <w:lang w:eastAsia="he-IL"/>
        </w:rPr>
      </w:pPr>
      <w:r>
        <w:rPr>
          <w:rFonts w:hint="cs"/>
          <w:rtl/>
          <w:lang w:eastAsia="he-IL"/>
        </w:rPr>
        <w:t>אנחנו נדון בשני מקרים שבהם אדם צריך לחזור</w:t>
      </w:r>
      <w:r w:rsidR="00822ACE">
        <w:rPr>
          <w:rFonts w:hint="cs"/>
          <w:rtl/>
          <w:lang w:eastAsia="he-IL"/>
        </w:rPr>
        <w:t>,</w:t>
      </w:r>
      <w:r>
        <w:rPr>
          <w:rFonts w:hint="cs"/>
          <w:rtl/>
          <w:lang w:eastAsia="he-IL"/>
        </w:rPr>
        <w:t xml:space="preserve"> ונדון לאיפה הוא חוזר:</w:t>
      </w:r>
    </w:p>
    <w:p w14:paraId="3DA5CE42" w14:textId="1B3E233A" w:rsidR="005341E6" w:rsidRDefault="005341E6" w:rsidP="005341E6">
      <w:pPr>
        <w:pStyle w:val="a7"/>
        <w:numPr>
          <w:ilvl w:val="0"/>
          <w:numId w:val="37"/>
        </w:numPr>
        <w:rPr>
          <w:rtl/>
          <w:lang w:eastAsia="he-IL"/>
        </w:rPr>
      </w:pPr>
      <w:r>
        <w:rPr>
          <w:rtl/>
          <w:lang w:eastAsia="he-IL"/>
        </w:rPr>
        <w:t>נזכר בקי</w:t>
      </w:r>
      <w:r>
        <w:rPr>
          <w:rFonts w:hint="cs"/>
          <w:rtl/>
          <w:lang w:eastAsia="he-IL"/>
        </w:rPr>
        <w:t>ץ</w:t>
      </w:r>
      <w:r>
        <w:rPr>
          <w:rtl/>
          <w:lang w:eastAsia="he-IL"/>
        </w:rPr>
        <w:t xml:space="preserve"> שהזכיר גשם - אמר דבר שלא צריך לומר.</w:t>
      </w:r>
    </w:p>
    <w:p w14:paraId="1A0A1FF1" w14:textId="42B50E7C" w:rsidR="005341E6" w:rsidRDefault="005341E6" w:rsidP="005341E6">
      <w:pPr>
        <w:pStyle w:val="a7"/>
        <w:numPr>
          <w:ilvl w:val="0"/>
          <w:numId w:val="37"/>
        </w:numPr>
        <w:rPr>
          <w:rtl/>
          <w:lang w:eastAsia="he-IL"/>
        </w:rPr>
      </w:pPr>
      <w:r>
        <w:rPr>
          <w:rtl/>
          <w:lang w:eastAsia="he-IL"/>
        </w:rPr>
        <w:t>נזכר בחורף שלא אמר מוריד הגשם - לא אמר דבר שצריך לומר.</w:t>
      </w:r>
    </w:p>
    <w:p w14:paraId="40F32D47" w14:textId="2A06E457" w:rsidR="005341E6" w:rsidRDefault="005341E6" w:rsidP="00301346">
      <w:pPr>
        <w:rPr>
          <w:rtl/>
          <w:lang w:eastAsia="he-IL"/>
        </w:rPr>
      </w:pPr>
      <w:r>
        <w:rPr>
          <w:rFonts w:hint="cs"/>
          <w:rtl/>
          <w:lang w:eastAsia="he-IL"/>
        </w:rPr>
        <w:t>יש ארבע דעות בכך: רמב"ם,</w:t>
      </w:r>
    </w:p>
    <w:p w14:paraId="115550ED" w14:textId="126CCDF9" w:rsidR="00861C96" w:rsidRDefault="00032C31" w:rsidP="00301346">
      <w:pPr>
        <w:rPr>
          <w:rtl/>
          <w:lang w:eastAsia="he-IL"/>
        </w:rPr>
      </w:pPr>
      <w:r>
        <w:rPr>
          <w:rFonts w:hint="cs"/>
          <w:rtl/>
          <w:lang w:eastAsia="he-IL"/>
        </w:rPr>
        <w:t xml:space="preserve">1. </w:t>
      </w:r>
      <w:r w:rsidR="00861C96">
        <w:rPr>
          <w:rFonts w:hint="cs"/>
          <w:rtl/>
          <w:lang w:eastAsia="he-IL"/>
        </w:rPr>
        <w:t xml:space="preserve">הרמב"ם </w:t>
      </w:r>
      <w:r w:rsidR="005341E6">
        <w:rPr>
          <w:rFonts w:hint="cs"/>
          <w:rtl/>
          <w:lang w:eastAsia="he-IL"/>
        </w:rPr>
        <w:t>לא ברור</w:t>
      </w:r>
      <w:r w:rsidR="00861C96">
        <w:rPr>
          <w:rFonts w:hint="cs"/>
          <w:rtl/>
          <w:lang w:eastAsia="he-IL"/>
        </w:rPr>
        <w:t xml:space="preserve">, </w:t>
      </w:r>
      <w:r w:rsidR="008B5DAF">
        <w:rPr>
          <w:rFonts w:hint="cs"/>
          <w:rtl/>
          <w:lang w:eastAsia="he-IL"/>
        </w:rPr>
        <w:t>ונראה ממנו</w:t>
      </w:r>
      <w:r w:rsidR="00861C96">
        <w:rPr>
          <w:rFonts w:hint="cs"/>
          <w:rtl/>
          <w:lang w:eastAsia="he-IL"/>
        </w:rPr>
        <w:t xml:space="preserve"> </w:t>
      </w:r>
      <w:r w:rsidR="00861C96" w:rsidRPr="00E41A43">
        <w:rPr>
          <w:rFonts w:hint="cs"/>
          <w:highlight w:val="yellow"/>
          <w:rtl/>
          <w:lang w:eastAsia="he-IL"/>
        </w:rPr>
        <w:t xml:space="preserve">שאדם </w:t>
      </w:r>
      <w:r w:rsidR="008B5DAF" w:rsidRPr="00E41A43">
        <w:rPr>
          <w:rFonts w:hint="cs"/>
          <w:highlight w:val="yellow"/>
          <w:rtl/>
          <w:lang w:eastAsia="he-IL"/>
        </w:rPr>
        <w:t>ש</w:t>
      </w:r>
      <w:r w:rsidR="005341E6" w:rsidRPr="00E41A43">
        <w:rPr>
          <w:rFonts w:hint="cs"/>
          <w:highlight w:val="yellow"/>
          <w:rtl/>
          <w:lang w:eastAsia="he-IL"/>
        </w:rPr>
        <w:t xml:space="preserve">לא </w:t>
      </w:r>
      <w:r w:rsidR="005341E6" w:rsidRPr="005341E6">
        <w:rPr>
          <w:rFonts w:hint="cs"/>
          <w:highlight w:val="yellow"/>
          <w:rtl/>
          <w:lang w:eastAsia="he-IL"/>
        </w:rPr>
        <w:t xml:space="preserve">הזכיר גשם בחורף </w:t>
      </w:r>
      <w:r w:rsidR="008B5DAF">
        <w:rPr>
          <w:rFonts w:hint="cs"/>
          <w:highlight w:val="yellow"/>
          <w:rtl/>
          <w:lang w:eastAsia="he-IL"/>
        </w:rPr>
        <w:t xml:space="preserve">או אדם שהזכיר גשם בקיץ גם אם </w:t>
      </w:r>
      <w:r w:rsidR="005341E6" w:rsidRPr="005341E6">
        <w:rPr>
          <w:rFonts w:hint="cs"/>
          <w:highlight w:val="yellow"/>
          <w:rtl/>
          <w:lang w:eastAsia="he-IL"/>
        </w:rPr>
        <w:t>נזכר באמצע הברכה חוזר לראש התפילה</w:t>
      </w:r>
      <w:r w:rsidR="00861C96">
        <w:rPr>
          <w:rFonts w:hint="cs"/>
          <w:rtl/>
          <w:lang w:eastAsia="he-IL"/>
        </w:rPr>
        <w:t>:</w:t>
      </w:r>
    </w:p>
    <w:p w14:paraId="46B7BADE" w14:textId="436622E7" w:rsidR="00861C96" w:rsidRDefault="00861C96" w:rsidP="005341E6">
      <w:pPr>
        <w:ind w:left="720"/>
        <w:rPr>
          <w:rtl/>
          <w:lang w:eastAsia="he-IL"/>
        </w:rPr>
      </w:pPr>
      <w:r w:rsidRPr="005341E6">
        <w:rPr>
          <w:b/>
          <w:bCs/>
          <w:rtl/>
          <w:lang w:eastAsia="he-IL"/>
        </w:rPr>
        <w:t>מי שטעה בימות הגשמים ולא אמר מוריד הגשם ולא מוריד הטל</w:t>
      </w:r>
      <w:r>
        <w:rPr>
          <w:rtl/>
          <w:lang w:eastAsia="he-IL"/>
        </w:rPr>
        <w:t xml:space="preserve"> </w:t>
      </w:r>
      <w:r w:rsidRPr="00861C96">
        <w:rPr>
          <w:b/>
          <w:bCs/>
          <w:rtl/>
          <w:lang w:eastAsia="he-IL"/>
        </w:rPr>
        <w:t>חוזר לראש</w:t>
      </w:r>
      <w:r>
        <w:rPr>
          <w:rtl/>
          <w:lang w:eastAsia="he-IL"/>
        </w:rPr>
        <w:t xml:space="preserve"> ואם הזכיר הטל אינו חוזר, </w:t>
      </w:r>
      <w:r w:rsidRPr="005341E6">
        <w:rPr>
          <w:b/>
          <w:bCs/>
          <w:rtl/>
          <w:lang w:eastAsia="he-IL"/>
        </w:rPr>
        <w:t>ואם טעה בימות החמה ואמר מוריד הגשם</w:t>
      </w:r>
      <w:r>
        <w:rPr>
          <w:rtl/>
          <w:lang w:eastAsia="he-IL"/>
        </w:rPr>
        <w:t xml:space="preserve"> </w:t>
      </w:r>
      <w:r w:rsidRPr="005341E6">
        <w:rPr>
          <w:b/>
          <w:bCs/>
          <w:rtl/>
          <w:lang w:eastAsia="he-IL"/>
        </w:rPr>
        <w:t>חוזר לראש</w:t>
      </w:r>
      <w:r>
        <w:rPr>
          <w:rtl/>
          <w:lang w:eastAsia="he-IL"/>
        </w:rPr>
        <w:t xml:space="preserve">, ואם לא הזכיר טל אין מחזירין אותו שאין הטל נעצר ואין צריך בקשה. </w:t>
      </w:r>
    </w:p>
    <w:p w14:paraId="30EEEB2A" w14:textId="1188AD1E" w:rsidR="00861C96" w:rsidRDefault="00861C96" w:rsidP="005341E6">
      <w:pPr>
        <w:pStyle w:val="af2"/>
        <w:rPr>
          <w:rtl/>
        </w:rPr>
      </w:pPr>
      <w:r>
        <w:rPr>
          <w:rtl/>
        </w:rPr>
        <w:t>רמב"ם תפילה ונשיאת כפים פרק י הלכה ח</w:t>
      </w:r>
    </w:p>
    <w:p w14:paraId="69A1A6E5" w14:textId="1ED2D2F8" w:rsidR="00861C96" w:rsidRDefault="005341E6" w:rsidP="00301346">
      <w:pPr>
        <w:rPr>
          <w:rtl/>
          <w:lang w:eastAsia="he-IL"/>
        </w:rPr>
      </w:pPr>
      <w:r>
        <w:rPr>
          <w:rFonts w:hint="cs"/>
          <w:rtl/>
          <w:lang w:eastAsia="he-IL"/>
        </w:rPr>
        <w:t xml:space="preserve">אפשר </w:t>
      </w:r>
      <w:r w:rsidR="00861C96">
        <w:rPr>
          <w:rFonts w:hint="cs"/>
          <w:rtl/>
          <w:lang w:eastAsia="he-IL"/>
        </w:rPr>
        <w:t xml:space="preserve">היה להסביר </w:t>
      </w:r>
      <w:r>
        <w:rPr>
          <w:rFonts w:hint="cs"/>
          <w:rtl/>
          <w:lang w:eastAsia="he-IL"/>
        </w:rPr>
        <w:t>שהרמב"ם מדבר על אדם</w:t>
      </w:r>
      <w:r w:rsidR="00861C96">
        <w:rPr>
          <w:rFonts w:hint="cs"/>
          <w:rtl/>
          <w:lang w:eastAsia="he-IL"/>
        </w:rPr>
        <w:t xml:space="preserve"> שסיים את הברכה </w:t>
      </w:r>
      <w:r>
        <w:rPr>
          <w:rFonts w:hint="cs"/>
          <w:rtl/>
          <w:lang w:eastAsia="he-IL"/>
        </w:rPr>
        <w:t xml:space="preserve">ולכן צריך לחזור </w:t>
      </w:r>
      <w:r w:rsidR="00861C96">
        <w:rPr>
          <w:rFonts w:hint="cs"/>
          <w:rtl/>
          <w:lang w:eastAsia="he-IL"/>
        </w:rPr>
        <w:t xml:space="preserve">לראש, אך הבית יוסף הבין </w:t>
      </w:r>
      <w:r>
        <w:rPr>
          <w:rFonts w:hint="cs"/>
          <w:rtl/>
          <w:lang w:eastAsia="he-IL"/>
        </w:rPr>
        <w:t>שאפילו נזכר באמצע הברכה חוזר לראש התפילה, כיוון ששלוש הברכות הראשונות הן ברכה אחת ארוכה</w:t>
      </w:r>
      <w:r w:rsidR="00861C96">
        <w:rPr>
          <w:rFonts w:hint="cs"/>
          <w:rtl/>
          <w:lang w:eastAsia="he-IL"/>
        </w:rPr>
        <w:t>.</w:t>
      </w:r>
    </w:p>
    <w:p w14:paraId="2D080FDE" w14:textId="2DEA9435" w:rsidR="00861C96" w:rsidRDefault="005341E6" w:rsidP="00301346">
      <w:pPr>
        <w:rPr>
          <w:rtl/>
          <w:lang w:eastAsia="he-IL"/>
        </w:rPr>
      </w:pPr>
      <w:r>
        <w:rPr>
          <w:rFonts w:hint="cs"/>
          <w:rtl/>
          <w:lang w:eastAsia="he-IL"/>
        </w:rPr>
        <w:t>חילוק נוסף שהיה אפשר לעשות הוא</w:t>
      </w:r>
      <w:r w:rsidR="00861C96">
        <w:rPr>
          <w:rFonts w:hint="cs"/>
          <w:rtl/>
          <w:lang w:eastAsia="he-IL"/>
        </w:rPr>
        <w:t xml:space="preserve"> בין קיץ לחורף. </w:t>
      </w:r>
      <w:r w:rsidR="00032C31">
        <w:rPr>
          <w:rFonts w:hint="cs"/>
          <w:rtl/>
          <w:lang w:eastAsia="he-IL"/>
        </w:rPr>
        <w:t xml:space="preserve">יש מקום להחזיר להתחלה </w:t>
      </w:r>
      <w:r w:rsidR="00861C96">
        <w:rPr>
          <w:rFonts w:hint="cs"/>
          <w:rtl/>
          <w:lang w:eastAsia="he-IL"/>
        </w:rPr>
        <w:t xml:space="preserve">מי שבקיץ </w:t>
      </w:r>
      <w:r w:rsidR="00032C31">
        <w:rPr>
          <w:rFonts w:hint="cs"/>
          <w:rtl/>
          <w:lang w:eastAsia="he-IL"/>
        </w:rPr>
        <w:t>הזכיר גשם</w:t>
      </w:r>
      <w:r w:rsidR="00861C96">
        <w:rPr>
          <w:rFonts w:hint="cs"/>
          <w:rtl/>
          <w:lang w:eastAsia="he-IL"/>
        </w:rPr>
        <w:t xml:space="preserve"> כיוון שאמר דבר בעייתי, אבל למה כאשר שכח להזכיר </w:t>
      </w:r>
      <w:r w:rsidR="00032C31">
        <w:rPr>
          <w:rFonts w:hint="cs"/>
          <w:rtl/>
          <w:lang w:eastAsia="he-IL"/>
        </w:rPr>
        <w:t xml:space="preserve">גשם </w:t>
      </w:r>
      <w:r w:rsidR="00861C96">
        <w:rPr>
          <w:rFonts w:hint="cs"/>
          <w:rtl/>
          <w:lang w:eastAsia="he-IL"/>
        </w:rPr>
        <w:t>בחורף ח</w:t>
      </w:r>
      <w:r w:rsidR="00032C31">
        <w:rPr>
          <w:rFonts w:hint="cs"/>
          <w:rtl/>
          <w:lang w:eastAsia="he-IL"/>
        </w:rPr>
        <w:t>ו</w:t>
      </w:r>
      <w:r w:rsidR="00861C96">
        <w:rPr>
          <w:rFonts w:hint="cs"/>
          <w:rtl/>
          <w:lang w:eastAsia="he-IL"/>
        </w:rPr>
        <w:t>זר עד ראש התפילה</w:t>
      </w:r>
      <w:r w:rsidR="00032C31">
        <w:rPr>
          <w:rFonts w:hint="cs"/>
          <w:rtl/>
          <w:lang w:eastAsia="he-IL"/>
        </w:rPr>
        <w:t>,</w:t>
      </w:r>
      <w:r w:rsidR="00861C96">
        <w:rPr>
          <w:rFonts w:hint="cs"/>
          <w:rtl/>
          <w:lang w:eastAsia="he-IL"/>
        </w:rPr>
        <w:t xml:space="preserve"> </w:t>
      </w:r>
      <w:r w:rsidR="00032C31">
        <w:rPr>
          <w:rFonts w:hint="cs"/>
          <w:rtl/>
          <w:lang w:eastAsia="he-IL"/>
        </w:rPr>
        <w:t>ולא</w:t>
      </w:r>
      <w:r w:rsidR="00861C96">
        <w:rPr>
          <w:rFonts w:hint="cs"/>
          <w:rtl/>
          <w:lang w:eastAsia="he-IL"/>
        </w:rPr>
        <w:t xml:space="preserve"> </w:t>
      </w:r>
      <w:r w:rsidR="00032C31">
        <w:rPr>
          <w:rFonts w:hint="cs"/>
          <w:rtl/>
          <w:lang w:eastAsia="he-IL"/>
        </w:rPr>
        <w:t>מזכיר גשם במקומו?</w:t>
      </w:r>
    </w:p>
    <w:p w14:paraId="61219CD9" w14:textId="643962D3" w:rsidR="00861C96" w:rsidRDefault="00032C31" w:rsidP="00301346">
      <w:pPr>
        <w:rPr>
          <w:rtl/>
          <w:lang w:eastAsia="he-IL"/>
        </w:rPr>
      </w:pPr>
      <w:r w:rsidRPr="00032C31">
        <w:rPr>
          <w:rtl/>
          <w:lang w:eastAsia="he-IL"/>
        </w:rPr>
        <w:t>2. כאמור, המרדכי אמר</w:t>
      </w:r>
      <w:r>
        <w:rPr>
          <w:rFonts w:hint="cs"/>
          <w:rtl/>
          <w:lang w:eastAsia="he-IL"/>
        </w:rPr>
        <w:t xml:space="preserve"> בשם המהר"ם</w:t>
      </w:r>
      <w:r w:rsidRPr="00032C31">
        <w:rPr>
          <w:rtl/>
          <w:lang w:eastAsia="he-IL"/>
        </w:rPr>
        <w:t xml:space="preserve"> </w:t>
      </w:r>
      <w:r w:rsidRPr="00E41A43">
        <w:rPr>
          <w:highlight w:val="yellow"/>
          <w:rtl/>
          <w:lang w:eastAsia="he-IL"/>
        </w:rPr>
        <w:t xml:space="preserve">שאם אמר משיב הרוח בקיץ אין טעם </w:t>
      </w:r>
      <w:r w:rsidRPr="00032C31">
        <w:rPr>
          <w:highlight w:val="yellow"/>
          <w:rtl/>
          <w:lang w:eastAsia="he-IL"/>
        </w:rPr>
        <w:t>לחזור כי מעוות לא יוכל לתקון</w:t>
      </w:r>
      <w:r w:rsidRPr="00032C31">
        <w:rPr>
          <w:rFonts w:hint="cs"/>
          <w:highlight w:val="yellow"/>
          <w:rtl/>
          <w:lang w:eastAsia="he-IL"/>
        </w:rPr>
        <w:t xml:space="preserve">, ולכן </w:t>
      </w:r>
      <w:r w:rsidRPr="00032C31">
        <w:rPr>
          <w:highlight w:val="yellow"/>
          <w:rtl/>
          <w:lang w:eastAsia="he-IL"/>
        </w:rPr>
        <w:t>ימשיך להתפלל וגוערים בו</w:t>
      </w:r>
      <w:r w:rsidRPr="00032C31">
        <w:rPr>
          <w:rtl/>
          <w:lang w:eastAsia="he-IL"/>
        </w:rPr>
        <w:t>.</w:t>
      </w:r>
    </w:p>
    <w:p w14:paraId="2FD466C2" w14:textId="76326277" w:rsidR="00861C96" w:rsidRDefault="00032C31" w:rsidP="00301346">
      <w:pPr>
        <w:rPr>
          <w:rtl/>
          <w:lang w:eastAsia="he-IL"/>
        </w:rPr>
      </w:pPr>
      <w:r>
        <w:rPr>
          <w:rFonts w:hint="cs"/>
          <w:rtl/>
          <w:lang w:eastAsia="he-IL"/>
        </w:rPr>
        <w:t xml:space="preserve">3. </w:t>
      </w:r>
      <w:r w:rsidR="008B5DAF">
        <w:rPr>
          <w:rFonts w:hint="cs"/>
          <w:rtl/>
          <w:lang w:eastAsia="he-IL"/>
        </w:rPr>
        <w:t>הרא"ש מביא את הראבי"ה</w:t>
      </w:r>
      <w:r w:rsidR="00861C96">
        <w:rPr>
          <w:rFonts w:hint="cs"/>
          <w:rtl/>
          <w:lang w:eastAsia="he-IL"/>
        </w:rPr>
        <w:t>:</w:t>
      </w:r>
    </w:p>
    <w:p w14:paraId="00AC92BD" w14:textId="77777777" w:rsidR="008B5DAF" w:rsidRDefault="00861C96" w:rsidP="00861C96">
      <w:pPr>
        <w:ind w:left="720"/>
        <w:rPr>
          <w:rFonts w:ascii="Narkisim" w:hAnsi="Narkisim"/>
          <w:rtl/>
        </w:rPr>
      </w:pPr>
      <w:r>
        <w:rPr>
          <w:rFonts w:ascii="Narkisim" w:hAnsi="Narkisim"/>
          <w:rtl/>
        </w:rPr>
        <w:t>כתב רבינו אבי"ה ז"ל דאין צריך לחזור לראש הברכה אלא חוזר ואומר משיב הרוח מוריד הגשם מכלכל. ולא דמי לאומר מוריד הגשם דחוזר לראש הברכה דהתם אם היה חוזר למכלכל חיים לא היה מבטל מה שהזכיר שלא כדין אלא חוזר לראש הברכה ואינו מזכיר</w:t>
      </w:r>
    </w:p>
    <w:p w14:paraId="6A20A32D" w14:textId="429564A1" w:rsidR="008B5DAF" w:rsidRDefault="008B5DAF" w:rsidP="008B5DAF">
      <w:pPr>
        <w:rPr>
          <w:rFonts w:ascii="Narkisim" w:hAnsi="Narkisim"/>
          <w:rtl/>
        </w:rPr>
      </w:pPr>
      <w:r w:rsidRPr="008B5DAF">
        <w:rPr>
          <w:rFonts w:ascii="Narkisim" w:hAnsi="Narkisim" w:hint="cs"/>
          <w:highlight w:val="yellow"/>
          <w:rtl/>
        </w:rPr>
        <w:t>מי שנזכר באמצע שלא הזכיר גשם חוזר ומזכיר וממשיך כנוסח הברכה "מכלכל חיים...", לעומת מי שהזכיר גשם בקיץ שחוזר לראש הברכה</w:t>
      </w:r>
      <w:r>
        <w:rPr>
          <w:rFonts w:ascii="Narkisim" w:hAnsi="Narkisim" w:hint="cs"/>
          <w:rtl/>
        </w:rPr>
        <w:t>.</w:t>
      </w:r>
    </w:p>
    <w:p w14:paraId="414B2D41" w14:textId="0889C244" w:rsidR="008B5DAF" w:rsidRDefault="008B5DAF" w:rsidP="008B5DAF">
      <w:pPr>
        <w:rPr>
          <w:rFonts w:ascii="Narkisim" w:hAnsi="Narkisim"/>
          <w:rtl/>
        </w:rPr>
      </w:pPr>
      <w:r>
        <w:rPr>
          <w:rFonts w:ascii="Narkisim" w:hAnsi="Narkisim" w:hint="cs"/>
          <w:rtl/>
        </w:rPr>
        <w:t>4. הרא"ש עצמו חולק על כך:</w:t>
      </w:r>
    </w:p>
    <w:p w14:paraId="2A9C615B" w14:textId="7785FBFA" w:rsidR="00861C96" w:rsidRDefault="00861C96" w:rsidP="00861C96">
      <w:pPr>
        <w:ind w:left="720"/>
        <w:rPr>
          <w:rFonts w:ascii="Narkisim" w:hAnsi="Narkisim"/>
          <w:szCs w:val="22"/>
        </w:rPr>
      </w:pPr>
      <w:r>
        <w:rPr>
          <w:rFonts w:ascii="Narkisim" w:hAnsi="Narkisim"/>
          <w:rtl/>
        </w:rPr>
        <w:t xml:space="preserve">ולי נראה דהא דקאמר לא אמר מוריד הגשם מחזירין אותו היינו אם סיים כל הברכה ואז חוזר לראש התפלה </w:t>
      </w:r>
      <w:r w:rsidRPr="008B5DAF">
        <w:rPr>
          <w:rFonts w:ascii="Narkisim" w:hAnsi="Narkisim"/>
          <w:b/>
          <w:bCs/>
          <w:rtl/>
        </w:rPr>
        <w:t>אבל אם נזכר קודם שסיים הברכה אומר במקום שנזכר</w:t>
      </w:r>
      <w:r>
        <w:rPr>
          <w:rFonts w:ascii="Narkisim" w:hAnsi="Narkisim"/>
          <w:rtl/>
        </w:rPr>
        <w:t xml:space="preserve"> שלא קבעו חכמים מקום להזכרה בתוך הברכה אלא אמרו מזכירין גבורות גשמים בתחיית המתים אלא שנהגו העולם לאומרה לפני מכלכל חיים לפי שהגשמים כלכלה ופרנסה. אבל אם לא אמרה לפני מכלכל חיים בכל הברכה מקומה </w:t>
      </w:r>
    </w:p>
    <w:p w14:paraId="2030B558" w14:textId="0DAAE500" w:rsidR="008B5DAF" w:rsidRDefault="008B5DAF" w:rsidP="00301346">
      <w:pPr>
        <w:rPr>
          <w:rtl/>
          <w:lang w:eastAsia="he-IL"/>
        </w:rPr>
      </w:pPr>
      <w:r w:rsidRPr="00221FD0">
        <w:rPr>
          <w:rFonts w:hint="cs"/>
          <w:highlight w:val="yellow"/>
          <w:rtl/>
          <w:lang w:eastAsia="he-IL"/>
        </w:rPr>
        <w:lastRenderedPageBreak/>
        <w:t>מי שנזכר באמצע יכול להזכיר במקום שנמצא</w:t>
      </w:r>
      <w:r>
        <w:rPr>
          <w:rFonts w:hint="cs"/>
          <w:rtl/>
          <w:lang w:eastAsia="he-IL"/>
        </w:rPr>
        <w:t xml:space="preserve"> ולא צריך לחזור לא לתחילת הברכה, ולא ל"מכלכל חיים...".</w:t>
      </w:r>
    </w:p>
    <w:p w14:paraId="7F4E4849" w14:textId="62EC23D7" w:rsidR="00822ACE" w:rsidRDefault="00822ACE" w:rsidP="00822ACE">
      <w:pPr>
        <w:rPr>
          <w:rtl/>
          <w:lang w:eastAsia="he-IL"/>
        </w:rPr>
      </w:pPr>
      <w:r>
        <w:rPr>
          <w:rFonts w:hint="cs"/>
          <w:rtl/>
          <w:lang w:eastAsia="he-IL"/>
        </w:rPr>
        <w:t xml:space="preserve">נעיר נקודה חשובה. </w:t>
      </w:r>
      <w:r w:rsidRPr="00822ACE">
        <w:rPr>
          <w:rtl/>
          <w:lang w:eastAsia="he-IL"/>
        </w:rPr>
        <w:t xml:space="preserve">נראה </w:t>
      </w:r>
      <w:r>
        <w:rPr>
          <w:rFonts w:hint="cs"/>
          <w:rtl/>
          <w:lang w:eastAsia="he-IL"/>
        </w:rPr>
        <w:t>ש</w:t>
      </w:r>
      <w:r w:rsidRPr="00822ACE">
        <w:rPr>
          <w:rtl/>
          <w:lang w:eastAsia="he-IL"/>
        </w:rPr>
        <w:t>צריך לומר "משיב הרוח</w:t>
      </w:r>
      <w:r>
        <w:rPr>
          <w:rFonts w:hint="cs"/>
          <w:rtl/>
          <w:lang w:eastAsia="he-IL"/>
        </w:rPr>
        <w:t xml:space="preserve"> ומוריד הגשם</w:t>
      </w:r>
      <w:r w:rsidRPr="00822ACE">
        <w:rPr>
          <w:rtl/>
          <w:lang w:eastAsia="he-IL"/>
        </w:rPr>
        <w:t xml:space="preserve">" מתוך הקשר של משפט, ולא במנותק, שיהיה ברור </w:t>
      </w:r>
      <w:r>
        <w:rPr>
          <w:rFonts w:hint="cs"/>
          <w:rtl/>
          <w:lang w:eastAsia="he-IL"/>
        </w:rPr>
        <w:t>שהוא מתכוון שה' הוא משיב הרוח ומוריד הגשם</w:t>
      </w:r>
      <w:r w:rsidRPr="00822ACE">
        <w:rPr>
          <w:rtl/>
          <w:lang w:eastAsia="he-IL"/>
        </w:rPr>
        <w:t>.</w:t>
      </w:r>
    </w:p>
    <w:p w14:paraId="57214237" w14:textId="5B4B620A" w:rsidR="00221FD0" w:rsidRDefault="00221FD0" w:rsidP="00221FD0">
      <w:pPr>
        <w:pStyle w:val="af0"/>
        <w:rPr>
          <w:rtl/>
          <w:lang w:eastAsia="he-IL"/>
        </w:rPr>
      </w:pPr>
      <w:r>
        <w:rPr>
          <w:rFonts w:hint="cs"/>
          <w:rtl/>
          <w:lang w:eastAsia="he-IL"/>
        </w:rPr>
        <w:t>'מוריד הגשם' כחלק מהברכה או כהזכרה עצמאית</w:t>
      </w:r>
    </w:p>
    <w:p w14:paraId="027E90B0" w14:textId="0D9B3D3D" w:rsidR="00861C96" w:rsidRDefault="008B5DAF" w:rsidP="00301346">
      <w:pPr>
        <w:rPr>
          <w:rtl/>
          <w:lang w:eastAsia="he-IL"/>
        </w:rPr>
      </w:pPr>
      <w:r>
        <w:rPr>
          <w:rFonts w:hint="cs"/>
          <w:rtl/>
          <w:lang w:eastAsia="he-IL"/>
        </w:rPr>
        <w:t>ה</w:t>
      </w:r>
      <w:r w:rsidR="00861C96">
        <w:rPr>
          <w:rFonts w:hint="cs"/>
          <w:rtl/>
          <w:lang w:eastAsia="he-IL"/>
        </w:rPr>
        <w:t xml:space="preserve">מחלוקת </w:t>
      </w:r>
      <w:r>
        <w:rPr>
          <w:rFonts w:hint="cs"/>
          <w:rtl/>
          <w:lang w:eastAsia="he-IL"/>
        </w:rPr>
        <w:t>בין הרא"ש והראבי"ה נוגעת בשאלה</w:t>
      </w:r>
      <w:r w:rsidR="00861C96">
        <w:rPr>
          <w:rFonts w:hint="cs"/>
          <w:rtl/>
          <w:lang w:eastAsia="he-IL"/>
        </w:rPr>
        <w:t xml:space="preserve"> יסודית. </w:t>
      </w:r>
      <w:r w:rsidR="00221FD0" w:rsidRPr="002729D7">
        <w:rPr>
          <w:rFonts w:hint="cs"/>
          <w:highlight w:val="yellow"/>
          <w:rtl/>
          <w:lang w:eastAsia="he-IL"/>
        </w:rPr>
        <w:t>לפי הרא"ש</w:t>
      </w:r>
      <w:r w:rsidR="00861C96" w:rsidRPr="002729D7">
        <w:rPr>
          <w:rFonts w:hint="cs"/>
          <w:highlight w:val="yellow"/>
          <w:rtl/>
          <w:lang w:eastAsia="he-IL"/>
        </w:rPr>
        <w:t xml:space="preserve"> יש חובה </w:t>
      </w:r>
      <w:r w:rsidR="00221FD0" w:rsidRPr="002729D7">
        <w:rPr>
          <w:rFonts w:hint="cs"/>
          <w:highlight w:val="yellow"/>
          <w:rtl/>
          <w:lang w:eastAsia="he-IL"/>
        </w:rPr>
        <w:t>לשבח את ה' ע"י הזכרת גשמים</w:t>
      </w:r>
      <w:r w:rsidR="00861C96" w:rsidRPr="002729D7">
        <w:rPr>
          <w:rFonts w:hint="cs"/>
          <w:highlight w:val="yellow"/>
          <w:rtl/>
          <w:lang w:eastAsia="he-IL"/>
        </w:rPr>
        <w:t xml:space="preserve"> וקבעו </w:t>
      </w:r>
      <w:r w:rsidR="00221FD0" w:rsidRPr="002729D7">
        <w:rPr>
          <w:rFonts w:hint="cs"/>
          <w:highlight w:val="yellow"/>
          <w:rtl/>
          <w:lang w:eastAsia="he-IL"/>
        </w:rPr>
        <w:t>זאת</w:t>
      </w:r>
      <w:r w:rsidR="00861C96" w:rsidRPr="002729D7">
        <w:rPr>
          <w:rFonts w:hint="cs"/>
          <w:highlight w:val="yellow"/>
          <w:rtl/>
          <w:lang w:eastAsia="he-IL"/>
        </w:rPr>
        <w:t xml:space="preserve"> בתחיית המתים</w:t>
      </w:r>
      <w:r w:rsidR="00861C96">
        <w:rPr>
          <w:rFonts w:hint="cs"/>
          <w:rtl/>
          <w:lang w:eastAsia="he-IL"/>
        </w:rPr>
        <w:t xml:space="preserve"> ו</w:t>
      </w:r>
      <w:r w:rsidR="00221FD0">
        <w:rPr>
          <w:rFonts w:hint="cs"/>
          <w:rtl/>
          <w:lang w:eastAsia="he-IL"/>
        </w:rPr>
        <w:t xml:space="preserve">לכן </w:t>
      </w:r>
      <w:r w:rsidR="00861C96">
        <w:rPr>
          <w:rFonts w:hint="cs"/>
          <w:rtl/>
          <w:lang w:eastAsia="he-IL"/>
        </w:rPr>
        <w:t xml:space="preserve">אפשר להזכיר </w:t>
      </w:r>
      <w:r w:rsidR="00221FD0">
        <w:rPr>
          <w:rFonts w:hint="cs"/>
          <w:rtl/>
          <w:lang w:eastAsia="he-IL"/>
        </w:rPr>
        <w:t>אותה בכל הברכה</w:t>
      </w:r>
      <w:r w:rsidR="00861C96">
        <w:rPr>
          <w:rFonts w:hint="cs"/>
          <w:rtl/>
          <w:lang w:eastAsia="he-IL"/>
        </w:rPr>
        <w:t xml:space="preserve">, </w:t>
      </w:r>
      <w:r w:rsidR="00861C96" w:rsidRPr="002729D7">
        <w:rPr>
          <w:rFonts w:hint="cs"/>
          <w:highlight w:val="yellow"/>
          <w:rtl/>
          <w:lang w:eastAsia="he-IL"/>
        </w:rPr>
        <w:t>א</w:t>
      </w:r>
      <w:r w:rsidR="00221FD0" w:rsidRPr="002729D7">
        <w:rPr>
          <w:rFonts w:hint="cs"/>
          <w:highlight w:val="yellow"/>
          <w:rtl/>
          <w:lang w:eastAsia="he-IL"/>
        </w:rPr>
        <w:t>ך מהראבי"ה נראה</w:t>
      </w:r>
      <w:r w:rsidR="00861C96" w:rsidRPr="002729D7">
        <w:rPr>
          <w:rFonts w:hint="cs"/>
          <w:highlight w:val="yellow"/>
          <w:rtl/>
          <w:lang w:eastAsia="he-IL"/>
        </w:rPr>
        <w:t xml:space="preserve"> </w:t>
      </w:r>
      <w:r w:rsidR="00221FD0" w:rsidRPr="002729D7">
        <w:rPr>
          <w:highlight w:val="yellow"/>
          <w:rtl/>
          <w:lang w:eastAsia="he-IL"/>
        </w:rPr>
        <w:t>שההזכרה משפיעה על אופי הברכ</w:t>
      </w:r>
      <w:r w:rsidR="00221FD0" w:rsidRPr="002729D7">
        <w:rPr>
          <w:rFonts w:hint="cs"/>
          <w:highlight w:val="yellow"/>
          <w:rtl/>
          <w:lang w:eastAsia="he-IL"/>
        </w:rPr>
        <w:t xml:space="preserve">ה. כלומר, </w:t>
      </w:r>
      <w:r w:rsidR="00221FD0" w:rsidRPr="002729D7">
        <w:rPr>
          <w:highlight w:val="yellow"/>
          <w:rtl/>
          <w:lang w:eastAsia="he-IL"/>
        </w:rPr>
        <w:t>ברכת תחיית המתים בחורף מקבלת אופי שונה</w:t>
      </w:r>
      <w:r w:rsidR="00221FD0" w:rsidRPr="00221FD0">
        <w:rPr>
          <w:rtl/>
          <w:lang w:eastAsia="he-IL"/>
        </w:rPr>
        <w:t xml:space="preserve">, ולכן אם הזכיר בצורה לא נכונה </w:t>
      </w:r>
      <w:r w:rsidR="00221FD0">
        <w:rPr>
          <w:rFonts w:hint="cs"/>
          <w:rtl/>
          <w:lang w:eastAsia="he-IL"/>
        </w:rPr>
        <w:t xml:space="preserve">הוא בירך ברכת </w:t>
      </w:r>
      <w:r w:rsidR="00BD0E6B">
        <w:rPr>
          <w:rFonts w:hint="cs"/>
          <w:rtl/>
          <w:lang w:eastAsia="he-IL"/>
        </w:rPr>
        <w:t>מחיה המתים</w:t>
      </w:r>
      <w:r w:rsidR="00221FD0">
        <w:rPr>
          <w:rFonts w:hint="cs"/>
          <w:rtl/>
          <w:lang w:eastAsia="he-IL"/>
        </w:rPr>
        <w:t xml:space="preserve"> של קיץ ולא של חורף</w:t>
      </w:r>
      <w:r w:rsidR="00221FD0" w:rsidRPr="00221FD0">
        <w:rPr>
          <w:rtl/>
          <w:lang w:eastAsia="he-IL"/>
        </w:rPr>
        <w:t>.</w:t>
      </w:r>
    </w:p>
    <w:p w14:paraId="444D8266" w14:textId="7A202529" w:rsidR="00221FD0" w:rsidRDefault="00221FD0" w:rsidP="00301346">
      <w:pPr>
        <w:rPr>
          <w:rtl/>
          <w:lang w:eastAsia="he-IL"/>
        </w:rPr>
      </w:pPr>
      <w:r w:rsidRPr="00221FD0">
        <w:rPr>
          <w:rtl/>
          <w:lang w:eastAsia="he-IL"/>
        </w:rPr>
        <w:t>האחרונים דנו בשאלות שיוצאות מהשאלה היסודית</w:t>
      </w:r>
      <w:r>
        <w:rPr>
          <w:rFonts w:hint="cs"/>
          <w:rtl/>
          <w:lang w:eastAsia="he-IL"/>
        </w:rPr>
        <w:t>.</w:t>
      </w:r>
    </w:p>
    <w:p w14:paraId="102DEEE5" w14:textId="794949DD" w:rsidR="00221FD0" w:rsidRPr="00221FD0" w:rsidRDefault="00822ACE" w:rsidP="00301346">
      <w:pPr>
        <w:rPr>
          <w:b/>
          <w:bCs/>
          <w:rtl/>
          <w:lang w:eastAsia="he-IL"/>
        </w:rPr>
      </w:pPr>
      <w:r>
        <w:rPr>
          <w:rFonts w:hint="cs"/>
          <w:b/>
          <w:bCs/>
          <w:rtl/>
          <w:lang w:eastAsia="he-IL"/>
        </w:rPr>
        <w:t>שכח גבורות גשמים</w:t>
      </w:r>
      <w:r w:rsidR="00221FD0">
        <w:rPr>
          <w:rFonts w:hint="cs"/>
          <w:b/>
          <w:bCs/>
          <w:rtl/>
          <w:lang w:eastAsia="he-IL"/>
        </w:rPr>
        <w:t xml:space="preserve"> בשבת</w:t>
      </w:r>
    </w:p>
    <w:p w14:paraId="1707EC8B" w14:textId="3C186D82" w:rsidR="00A464EC" w:rsidRDefault="00A464EC" w:rsidP="00301346">
      <w:pPr>
        <w:rPr>
          <w:rtl/>
          <w:lang w:eastAsia="he-IL"/>
        </w:rPr>
      </w:pPr>
      <w:r>
        <w:rPr>
          <w:rFonts w:hint="cs"/>
          <w:rtl/>
          <w:lang w:eastAsia="he-IL"/>
        </w:rPr>
        <w:t>ר' עקיבא איגר מחדש חידוש גדול מאוד:</w:t>
      </w:r>
    </w:p>
    <w:p w14:paraId="53B43E46" w14:textId="5378CC98" w:rsidR="00A464EC" w:rsidRDefault="00A464EC" w:rsidP="00A464EC">
      <w:pPr>
        <w:ind w:left="720"/>
        <w:rPr>
          <w:rtl/>
          <w:lang w:eastAsia="he-IL"/>
        </w:rPr>
      </w:pPr>
      <w:r w:rsidRPr="00A464EC">
        <w:rPr>
          <w:rtl/>
          <w:lang w:eastAsia="he-IL"/>
        </w:rPr>
        <w:t>מחזירים אותו. נלע"ד בליל שבת אם שכח לומר משיב הרוח דאין מחזירי' דהא אם התפלל רק מעין שבע יצא כדאית' בסי' רס"ח במג"א</w:t>
      </w:r>
    </w:p>
    <w:p w14:paraId="175103FD" w14:textId="72275B03" w:rsidR="00221FD0" w:rsidRPr="00A464EC" w:rsidRDefault="00221FD0" w:rsidP="00221FD0">
      <w:pPr>
        <w:pStyle w:val="af2"/>
        <w:rPr>
          <w:rtl/>
        </w:rPr>
      </w:pPr>
      <w:r w:rsidRPr="00221FD0">
        <w:rPr>
          <w:rtl/>
        </w:rPr>
        <w:t>רבי עקיבא איגר, אורח חיים סימן קי"ד סעיף ה'</w:t>
      </w:r>
    </w:p>
    <w:p w14:paraId="1B4B8897" w14:textId="77777777" w:rsidR="00221FD0" w:rsidRDefault="00A464EC" w:rsidP="00301346">
      <w:pPr>
        <w:rPr>
          <w:rtl/>
          <w:lang w:eastAsia="he-IL"/>
        </w:rPr>
      </w:pPr>
      <w:r>
        <w:rPr>
          <w:rFonts w:hint="cs"/>
          <w:rtl/>
          <w:lang w:eastAsia="he-IL"/>
        </w:rPr>
        <w:t>חכמים וויתרו בליל שבת על הזכרת הגשם</w:t>
      </w:r>
      <w:r w:rsidR="00221FD0">
        <w:rPr>
          <w:rFonts w:hint="cs"/>
          <w:rtl/>
          <w:lang w:eastAsia="he-IL"/>
        </w:rPr>
        <w:t xml:space="preserve"> בברכת מעין שבע, ולכן אם שכח בתפילת עמידה להזכיר גשם אין צריך לחזור</w:t>
      </w:r>
      <w:r>
        <w:rPr>
          <w:rFonts w:hint="cs"/>
          <w:rtl/>
          <w:lang w:eastAsia="he-IL"/>
        </w:rPr>
        <w:t>.</w:t>
      </w:r>
    </w:p>
    <w:p w14:paraId="28B5CF60" w14:textId="19FA766B" w:rsidR="00861C96" w:rsidRDefault="00221FD0" w:rsidP="00221FD0">
      <w:pPr>
        <w:rPr>
          <w:rtl/>
          <w:lang w:eastAsia="he-IL"/>
        </w:rPr>
      </w:pPr>
      <w:r>
        <w:rPr>
          <w:rFonts w:hint="cs"/>
          <w:rtl/>
          <w:lang w:eastAsia="he-IL"/>
        </w:rPr>
        <w:t xml:space="preserve">ניתן לטעון כנגדו שאמנם במעין שבע </w:t>
      </w:r>
      <w:r w:rsidR="00576AF6">
        <w:rPr>
          <w:rFonts w:hint="cs"/>
          <w:rtl/>
          <w:lang w:eastAsia="he-IL"/>
        </w:rPr>
        <w:t>וויתרו</w:t>
      </w:r>
      <w:r>
        <w:rPr>
          <w:rFonts w:hint="cs"/>
          <w:rtl/>
          <w:lang w:eastAsia="he-IL"/>
        </w:rPr>
        <w:t xml:space="preserve"> על הזכרת גשמים, אבל ברכת מחיה המתים בחורף כוללת הזכרת גשמים כחלק מהברכה. אולם</w:t>
      </w:r>
      <w:r w:rsidR="00A464EC">
        <w:rPr>
          <w:rFonts w:hint="cs"/>
          <w:rtl/>
          <w:lang w:eastAsia="he-IL"/>
        </w:rPr>
        <w:t xml:space="preserve">, </w:t>
      </w:r>
      <w:r w:rsidR="00A464EC" w:rsidRPr="009D62AF">
        <w:rPr>
          <w:rFonts w:hint="cs"/>
          <w:highlight w:val="yellow"/>
          <w:rtl/>
          <w:lang w:eastAsia="he-IL"/>
        </w:rPr>
        <w:t xml:space="preserve">אם </w:t>
      </w:r>
      <w:r w:rsidRPr="009D62AF">
        <w:rPr>
          <w:rFonts w:hint="cs"/>
          <w:highlight w:val="yellow"/>
          <w:rtl/>
          <w:lang w:eastAsia="he-IL"/>
        </w:rPr>
        <w:t>'מוריד הגשם' זה</w:t>
      </w:r>
      <w:r w:rsidR="00A464EC" w:rsidRPr="009D62AF">
        <w:rPr>
          <w:rFonts w:hint="cs"/>
          <w:highlight w:val="yellow"/>
          <w:rtl/>
          <w:lang w:eastAsia="he-IL"/>
        </w:rPr>
        <w:t xml:space="preserve"> הזכרה </w:t>
      </w:r>
      <w:r w:rsidRPr="009D62AF">
        <w:rPr>
          <w:rFonts w:hint="cs"/>
          <w:highlight w:val="yellow"/>
          <w:rtl/>
          <w:lang w:eastAsia="he-IL"/>
        </w:rPr>
        <w:t xml:space="preserve">בלבד </w:t>
      </w:r>
      <w:r w:rsidR="00A464EC" w:rsidRPr="009D62AF">
        <w:rPr>
          <w:rFonts w:hint="cs"/>
          <w:highlight w:val="yellow"/>
          <w:rtl/>
          <w:lang w:eastAsia="he-IL"/>
        </w:rPr>
        <w:t>ולא חלק מהברכה, ניתן לומר שכשם שווית</w:t>
      </w:r>
      <w:r w:rsidRPr="009D62AF">
        <w:rPr>
          <w:rFonts w:hint="cs"/>
          <w:highlight w:val="yellow"/>
          <w:rtl/>
          <w:lang w:eastAsia="he-IL"/>
        </w:rPr>
        <w:t>ר</w:t>
      </w:r>
      <w:r w:rsidR="00A464EC" w:rsidRPr="009D62AF">
        <w:rPr>
          <w:rFonts w:hint="cs"/>
          <w:highlight w:val="yellow"/>
          <w:rtl/>
          <w:lang w:eastAsia="he-IL"/>
        </w:rPr>
        <w:t xml:space="preserve">ו על כך במעין שבע כך וויתרו </w:t>
      </w:r>
      <w:r w:rsidRPr="009D62AF">
        <w:rPr>
          <w:rFonts w:hint="cs"/>
          <w:highlight w:val="yellow"/>
          <w:rtl/>
          <w:lang w:eastAsia="he-IL"/>
        </w:rPr>
        <w:t>בברכת מחיה המתים</w:t>
      </w:r>
      <w:r w:rsidR="00A464EC">
        <w:rPr>
          <w:rFonts w:hint="cs"/>
          <w:rtl/>
          <w:lang w:eastAsia="he-IL"/>
        </w:rPr>
        <w:t>.</w:t>
      </w:r>
    </w:p>
    <w:p w14:paraId="5D3E2E22" w14:textId="08F491D5" w:rsidR="002729D7" w:rsidRPr="00822ACE" w:rsidRDefault="00822ACE" w:rsidP="00301346">
      <w:pPr>
        <w:rPr>
          <w:b/>
          <w:bCs/>
          <w:rtl/>
          <w:lang w:eastAsia="he-IL"/>
        </w:rPr>
      </w:pPr>
      <w:r>
        <w:rPr>
          <w:rFonts w:hint="cs"/>
          <w:b/>
          <w:bCs/>
          <w:rtl/>
          <w:lang w:eastAsia="he-IL"/>
        </w:rPr>
        <w:t xml:space="preserve">תפילה ללא גבורות גשמים- תפילה פסולה או תפילה שלא </w:t>
      </w:r>
      <w:r w:rsidR="00576AF6">
        <w:rPr>
          <w:rFonts w:hint="cs"/>
          <w:b/>
          <w:bCs/>
          <w:rtl/>
          <w:lang w:eastAsia="he-IL"/>
        </w:rPr>
        <w:t>כתקנתה</w:t>
      </w:r>
    </w:p>
    <w:p w14:paraId="326E9A78" w14:textId="4CAFE7F7" w:rsidR="00A464EC" w:rsidRDefault="00A464EC" w:rsidP="00301346">
      <w:pPr>
        <w:rPr>
          <w:rtl/>
          <w:lang w:eastAsia="he-IL"/>
        </w:rPr>
      </w:pPr>
      <w:r>
        <w:rPr>
          <w:rFonts w:hint="cs"/>
          <w:rtl/>
          <w:lang w:eastAsia="he-IL"/>
        </w:rPr>
        <w:t>המגן גיבורים</w:t>
      </w:r>
      <w:r w:rsidR="002729D7">
        <w:rPr>
          <w:rFonts w:hint="cs"/>
          <w:rtl/>
          <w:lang w:eastAsia="he-IL"/>
        </w:rPr>
        <w:t xml:space="preserve"> דן לגבי </w:t>
      </w:r>
      <w:r w:rsidR="002729D7" w:rsidRPr="009D62AF">
        <w:rPr>
          <w:rFonts w:hint="cs"/>
          <w:highlight w:val="yellow"/>
          <w:rtl/>
          <w:lang w:eastAsia="he-IL"/>
        </w:rPr>
        <w:t>תפילה ללא הזכרת גשמים האם נחשב שלא התפלל כלל, או שהוא התפלל אך לא תפילה כתקנתה</w:t>
      </w:r>
      <w:r>
        <w:rPr>
          <w:rFonts w:hint="cs"/>
          <w:rtl/>
          <w:lang w:eastAsia="he-IL"/>
        </w:rPr>
        <w:t>:</w:t>
      </w:r>
    </w:p>
    <w:p w14:paraId="16DC16EB" w14:textId="238C1881" w:rsidR="00A464EC" w:rsidRDefault="002729D7" w:rsidP="002729D7">
      <w:pPr>
        <w:ind w:left="720"/>
        <w:rPr>
          <w:rtl/>
          <w:lang w:eastAsia="he-IL"/>
        </w:rPr>
      </w:pPr>
      <w:r w:rsidRPr="002729D7">
        <w:rPr>
          <w:rtl/>
          <w:lang w:eastAsia="he-IL"/>
        </w:rPr>
        <w:t>ובמקום שמחזירין נלפע"ד דמ"מ אין לו דין לא התפלל כלל ויהי' צריך לסמוך גאולה לתפלה ולא יפסוק רק שהתפלל ולא התפלל כתקנה ומחוייב לחזור ולהתפלל כתקנה ומה"ט כתב בשו"ת גא"י סי' י"ז דמי ששכח להתפלל יעלה ויבא וחזר והתפלל ושכח משיב הרוח א"צ לחזור ולהתפלל שלישית משום דהוה כהתפלל בראשונה רק שלא התפלל כתקנה ואף שדינו צ"ע דסוף סוף ב' התפלות הרי שלא כתקנה ואנן בעינן תפלה כתקנה לא יחסור דבר מ"מ לענין סמיכו' גאל"ת וכדומה יש להקל כנ"ל:</w:t>
      </w:r>
    </w:p>
    <w:p w14:paraId="46FC6CAC" w14:textId="1D19FD83" w:rsidR="00822ACE" w:rsidRPr="002729D7" w:rsidRDefault="00822ACE" w:rsidP="00822ACE">
      <w:pPr>
        <w:pStyle w:val="af2"/>
        <w:rPr>
          <w:rtl/>
        </w:rPr>
      </w:pPr>
      <w:r w:rsidRPr="00822ACE">
        <w:rPr>
          <w:rtl/>
        </w:rPr>
        <w:t>מגן גיבורים, אלף המגן סימן קיד ס"ק ט'</w:t>
      </w:r>
    </w:p>
    <w:p w14:paraId="60227A6A" w14:textId="3200DD98" w:rsidR="002729D7" w:rsidRDefault="002729D7" w:rsidP="00301346">
      <w:pPr>
        <w:rPr>
          <w:rtl/>
          <w:lang w:eastAsia="he-IL"/>
        </w:rPr>
      </w:pPr>
      <w:r>
        <w:rPr>
          <w:rFonts w:hint="cs"/>
          <w:rtl/>
          <w:lang w:eastAsia="he-IL"/>
        </w:rPr>
        <w:t>נפקא מינה לשאלה הזו היא האם כשחוזר ומתפלל תפילה נוספת צריך לסמוך בה גאולה לתפילה. כמו כן, אם בתפילה השנייה שכח יעלה ויבוא, האם צריך לחזור ולהתפלל תפילה שלישית? אם זה נחשב שלא התפלל כלל, אז יצטרך לסמוך גאולה לתפילה</w:t>
      </w:r>
      <w:r w:rsidR="00822ACE">
        <w:rPr>
          <w:rFonts w:hint="cs"/>
          <w:rtl/>
          <w:lang w:eastAsia="he-IL"/>
        </w:rPr>
        <w:t xml:space="preserve"> ויצטרך</w:t>
      </w:r>
      <w:r>
        <w:rPr>
          <w:rFonts w:hint="cs"/>
          <w:rtl/>
          <w:lang w:eastAsia="he-IL"/>
        </w:rPr>
        <w:t xml:space="preserve"> להתפלל פעם שלישית, אבל אם זו רק נחשבת תפילה שלא כתקנתה לא יצטרך לסמוך גאולה לתפילה, ול</w:t>
      </w:r>
      <w:r w:rsidR="00822ACE">
        <w:rPr>
          <w:rFonts w:hint="cs"/>
          <w:rtl/>
          <w:lang w:eastAsia="he-IL"/>
        </w:rPr>
        <w:t>א יצטרך להתפלל פעם שלישית.</w:t>
      </w:r>
    </w:p>
    <w:p w14:paraId="4E23C0B3" w14:textId="0D3731EB" w:rsidR="00822ACE" w:rsidRDefault="00822ACE" w:rsidP="00822ACE">
      <w:pPr>
        <w:pStyle w:val="af0"/>
        <w:rPr>
          <w:rtl/>
          <w:lang w:eastAsia="he-IL"/>
        </w:rPr>
      </w:pPr>
      <w:r>
        <w:rPr>
          <w:rFonts w:hint="cs"/>
          <w:rtl/>
          <w:lang w:eastAsia="he-IL"/>
        </w:rPr>
        <w:t>נזכר באמצע ברכה שטעה בהזכרה לא מעכבת</w:t>
      </w:r>
    </w:p>
    <w:p w14:paraId="1FBE7136" w14:textId="70B0EA91" w:rsidR="00861C96" w:rsidRDefault="00A464EC" w:rsidP="00301346">
      <w:pPr>
        <w:rPr>
          <w:rtl/>
          <w:lang w:eastAsia="he-IL"/>
        </w:rPr>
      </w:pPr>
      <w:r>
        <w:rPr>
          <w:rFonts w:hint="cs"/>
          <w:rtl/>
          <w:lang w:eastAsia="he-IL"/>
        </w:rPr>
        <w:t>הבית יוסף אומר:</w:t>
      </w:r>
    </w:p>
    <w:p w14:paraId="33E84A9C" w14:textId="3F4FFEC3" w:rsidR="00A464EC" w:rsidRDefault="00A464EC" w:rsidP="00A464EC">
      <w:pPr>
        <w:ind w:left="720"/>
        <w:rPr>
          <w:rtl/>
          <w:lang w:eastAsia="he-IL"/>
        </w:rPr>
      </w:pPr>
      <w:r w:rsidRPr="00A464EC">
        <w:rPr>
          <w:rtl/>
          <w:lang w:eastAsia="he-IL"/>
        </w:rPr>
        <w:t>יתבאר לך שאין דברים הללו אמורים אלא בשלא הזכיר לא גשם ולא טל שאילו הזכיר טל אף על פי שלא הזכיר גשם אפילו נזכר עד שלא סיים הברכה אינו צריך לחזור.</w:t>
      </w:r>
    </w:p>
    <w:p w14:paraId="7E869695" w14:textId="1AD74596" w:rsidR="00822ACE" w:rsidRDefault="00822ACE" w:rsidP="00822ACE">
      <w:pPr>
        <w:pStyle w:val="af2"/>
        <w:rPr>
          <w:rtl/>
        </w:rPr>
      </w:pPr>
      <w:r>
        <w:rPr>
          <w:rtl/>
        </w:rPr>
        <w:t>בית יוסף, אורח חיים סימן קי"ד</w:t>
      </w:r>
    </w:p>
    <w:p w14:paraId="5E43706A" w14:textId="3F25CEA5" w:rsidR="00861C96" w:rsidRDefault="00822ACE" w:rsidP="00301346">
      <w:pPr>
        <w:rPr>
          <w:rtl/>
          <w:lang w:eastAsia="he-IL"/>
        </w:rPr>
      </w:pPr>
      <w:r w:rsidRPr="009D62AF">
        <w:rPr>
          <w:rFonts w:hint="cs"/>
          <w:highlight w:val="yellow"/>
          <w:rtl/>
          <w:lang w:eastAsia="he-IL"/>
        </w:rPr>
        <w:t>אדם ש</w:t>
      </w:r>
      <w:r w:rsidR="00A464EC" w:rsidRPr="009D62AF">
        <w:rPr>
          <w:rFonts w:hint="cs"/>
          <w:highlight w:val="yellow"/>
          <w:rtl/>
          <w:lang w:eastAsia="he-IL"/>
        </w:rPr>
        <w:t xml:space="preserve">הזכיר טל </w:t>
      </w:r>
      <w:r w:rsidRPr="009D62AF">
        <w:rPr>
          <w:rFonts w:hint="cs"/>
          <w:highlight w:val="yellow"/>
          <w:rtl/>
          <w:lang w:eastAsia="he-IL"/>
        </w:rPr>
        <w:t xml:space="preserve">בחורף </w:t>
      </w:r>
      <w:r w:rsidR="00A464EC" w:rsidRPr="009D62AF">
        <w:rPr>
          <w:rFonts w:hint="cs"/>
          <w:highlight w:val="yellow"/>
          <w:rtl/>
          <w:lang w:eastAsia="he-IL"/>
        </w:rPr>
        <w:t xml:space="preserve">ונזכר באמצע הברכה ששכח </w:t>
      </w:r>
      <w:r w:rsidRPr="009D62AF">
        <w:rPr>
          <w:rFonts w:hint="cs"/>
          <w:highlight w:val="yellow"/>
          <w:rtl/>
          <w:lang w:eastAsia="he-IL"/>
        </w:rPr>
        <w:t xml:space="preserve">להזכיר </w:t>
      </w:r>
      <w:r w:rsidR="00A464EC" w:rsidRPr="009D62AF">
        <w:rPr>
          <w:rFonts w:hint="cs"/>
          <w:highlight w:val="yellow"/>
          <w:rtl/>
          <w:lang w:eastAsia="he-IL"/>
        </w:rPr>
        <w:t xml:space="preserve">גשם, לא </w:t>
      </w:r>
      <w:r w:rsidRPr="009D62AF">
        <w:rPr>
          <w:rFonts w:hint="cs"/>
          <w:highlight w:val="yellow"/>
          <w:rtl/>
          <w:lang w:eastAsia="he-IL"/>
        </w:rPr>
        <w:t>צריך להזכיר</w:t>
      </w:r>
      <w:r>
        <w:rPr>
          <w:rFonts w:hint="cs"/>
          <w:rtl/>
          <w:lang w:eastAsia="he-IL"/>
        </w:rPr>
        <w:t>. דברי הבית יוסף מפתיעים, ו</w:t>
      </w:r>
      <w:r w:rsidR="00A464EC">
        <w:rPr>
          <w:rFonts w:hint="cs"/>
          <w:rtl/>
          <w:lang w:eastAsia="he-IL"/>
        </w:rPr>
        <w:t>אכן רבנו החיד"א בברכי יוסף חולק:</w:t>
      </w:r>
    </w:p>
    <w:p w14:paraId="081075CE" w14:textId="3615FA6E" w:rsidR="00A464EC" w:rsidRDefault="00A464EC" w:rsidP="00A464EC">
      <w:pPr>
        <w:ind w:left="720"/>
        <w:rPr>
          <w:rtl/>
          <w:lang w:eastAsia="he-IL"/>
        </w:rPr>
      </w:pPr>
      <w:r w:rsidRPr="00A464EC">
        <w:rPr>
          <w:rtl/>
          <w:lang w:eastAsia="he-IL"/>
        </w:rPr>
        <w:lastRenderedPageBreak/>
        <w:t>ואף במקום שאמרו אין מחזירין, ואין זו חזרה, מ"מ כל שסיים אותה ברכה אף שלא התחיל באחרת הסמוכה לה ישנו בדין חזרה</w:t>
      </w:r>
    </w:p>
    <w:p w14:paraId="52AC17D3" w14:textId="7A7EAE33" w:rsidR="00197809" w:rsidRDefault="00197809" w:rsidP="00197809">
      <w:pPr>
        <w:pStyle w:val="af2"/>
        <w:rPr>
          <w:rtl/>
        </w:rPr>
      </w:pPr>
      <w:r>
        <w:rPr>
          <w:rtl/>
        </w:rPr>
        <w:t>ברכי יוסף אורח חיים סימן קפח ס"ק ז</w:t>
      </w:r>
    </w:p>
    <w:p w14:paraId="388250B2" w14:textId="33F362CE" w:rsidR="00822ACE" w:rsidRDefault="00822ACE" w:rsidP="00301346">
      <w:pPr>
        <w:rPr>
          <w:rtl/>
          <w:lang w:eastAsia="he-IL"/>
        </w:rPr>
      </w:pPr>
      <w:r w:rsidRPr="00822ACE">
        <w:rPr>
          <w:rtl/>
          <w:lang w:eastAsia="he-IL"/>
        </w:rPr>
        <w:t>בתוך אותה ברכה או</w:t>
      </w:r>
      <w:r w:rsidR="00292F94">
        <w:rPr>
          <w:rFonts w:hint="cs"/>
          <w:rtl/>
          <w:lang w:eastAsia="he-IL"/>
        </w:rPr>
        <w:t xml:space="preserve"> אם</w:t>
      </w:r>
      <w:r w:rsidRPr="00822ACE">
        <w:rPr>
          <w:rtl/>
          <w:lang w:eastAsia="he-IL"/>
        </w:rPr>
        <w:t xml:space="preserve"> עוד לא התחיל את הברכה הבאה </w:t>
      </w:r>
      <w:r w:rsidRPr="009D62AF">
        <w:rPr>
          <w:highlight w:val="yellow"/>
          <w:rtl/>
          <w:lang w:eastAsia="he-IL"/>
        </w:rPr>
        <w:t>גם במקום שאמרו שאין מחזירים יכול לחזור</w:t>
      </w:r>
      <w:r w:rsidRPr="00822ACE">
        <w:rPr>
          <w:rtl/>
          <w:lang w:eastAsia="he-IL"/>
        </w:rPr>
        <w:t>.</w:t>
      </w:r>
    </w:p>
    <w:p w14:paraId="706C1F57" w14:textId="67C25F95" w:rsidR="009D62AF" w:rsidRDefault="009D62AF" w:rsidP="009D62AF">
      <w:pPr>
        <w:pStyle w:val="af0"/>
        <w:rPr>
          <w:rtl/>
          <w:lang w:eastAsia="he-IL"/>
        </w:rPr>
      </w:pPr>
      <w:r>
        <w:rPr>
          <w:rFonts w:hint="cs"/>
          <w:rtl/>
          <w:lang w:eastAsia="he-IL"/>
        </w:rPr>
        <w:t>סיכום</w:t>
      </w:r>
    </w:p>
    <w:p w14:paraId="760FAAD3" w14:textId="77777777" w:rsidR="009D62AF" w:rsidRDefault="009D62AF" w:rsidP="00301346">
      <w:pPr>
        <w:rPr>
          <w:rtl/>
          <w:lang w:eastAsia="he-IL"/>
        </w:rPr>
      </w:pPr>
      <w:r>
        <w:rPr>
          <w:rFonts w:hint="cs"/>
          <w:rtl/>
          <w:lang w:eastAsia="he-IL"/>
        </w:rPr>
        <w:t>נסכם את הדעות בנוגע לחזרות מעכבות בברכת מחיה המתים.</w:t>
      </w:r>
    </w:p>
    <w:p w14:paraId="55857DCA" w14:textId="77777777" w:rsidR="009D62AF" w:rsidRDefault="009D62AF" w:rsidP="00301346">
      <w:pPr>
        <w:rPr>
          <w:rtl/>
          <w:lang w:eastAsia="he-IL"/>
        </w:rPr>
      </w:pPr>
      <w:r>
        <w:rPr>
          <w:rFonts w:hint="cs"/>
          <w:rtl/>
          <w:lang w:eastAsia="he-IL"/>
        </w:rPr>
        <w:t>מי ששכח להזכיר גשם בחורף:</w:t>
      </w:r>
    </w:p>
    <w:p w14:paraId="623EDB9E" w14:textId="6CD1883A" w:rsidR="009D62AF" w:rsidRDefault="009D62AF" w:rsidP="009D62AF">
      <w:pPr>
        <w:pStyle w:val="a7"/>
        <w:numPr>
          <w:ilvl w:val="0"/>
          <w:numId w:val="39"/>
        </w:numPr>
        <w:rPr>
          <w:lang w:eastAsia="he-IL"/>
        </w:rPr>
      </w:pPr>
      <w:bookmarkStart w:id="4" w:name="_Hlk135169807"/>
      <w:r>
        <w:rPr>
          <w:rFonts w:hint="cs"/>
          <w:rtl/>
          <w:lang w:eastAsia="he-IL"/>
        </w:rPr>
        <w:t>רא"ש- מזכיר במקום שנזכר</w:t>
      </w:r>
    </w:p>
    <w:p w14:paraId="26E2A99F" w14:textId="77777777" w:rsidR="009D62AF" w:rsidRDefault="00A464EC" w:rsidP="005E5876">
      <w:pPr>
        <w:pStyle w:val="a7"/>
        <w:numPr>
          <w:ilvl w:val="0"/>
          <w:numId w:val="39"/>
        </w:numPr>
        <w:rPr>
          <w:lang w:eastAsia="he-IL"/>
        </w:rPr>
      </w:pPr>
      <w:r>
        <w:rPr>
          <w:rFonts w:hint="cs"/>
          <w:rtl/>
          <w:lang w:eastAsia="he-IL"/>
        </w:rPr>
        <w:t>ראבי"ה</w:t>
      </w:r>
      <w:r w:rsidR="009D62AF">
        <w:rPr>
          <w:rFonts w:hint="cs"/>
          <w:rtl/>
          <w:lang w:eastAsia="he-IL"/>
        </w:rPr>
        <w:t>-</w:t>
      </w:r>
      <w:r>
        <w:rPr>
          <w:rFonts w:hint="cs"/>
          <w:rtl/>
          <w:lang w:eastAsia="he-IL"/>
        </w:rPr>
        <w:t xml:space="preserve"> </w:t>
      </w:r>
      <w:r w:rsidR="009D62AF">
        <w:rPr>
          <w:rFonts w:hint="cs"/>
          <w:rtl/>
          <w:lang w:eastAsia="he-IL"/>
        </w:rPr>
        <w:t>מזכיר גשם וממשיך "מכלכל חיים..."</w:t>
      </w:r>
    </w:p>
    <w:p w14:paraId="1A09526C" w14:textId="0CC8F36B" w:rsidR="009D62AF" w:rsidRDefault="009D62AF" w:rsidP="005E5876">
      <w:pPr>
        <w:pStyle w:val="a7"/>
        <w:numPr>
          <w:ilvl w:val="0"/>
          <w:numId w:val="39"/>
        </w:numPr>
        <w:rPr>
          <w:lang w:eastAsia="he-IL"/>
        </w:rPr>
      </w:pPr>
      <w:r>
        <w:rPr>
          <w:rFonts w:hint="cs"/>
          <w:rtl/>
          <w:lang w:eastAsia="he-IL"/>
        </w:rPr>
        <w:t>רמב"ם- חוזר לראש התפילה</w:t>
      </w:r>
      <w:bookmarkEnd w:id="4"/>
    </w:p>
    <w:p w14:paraId="73621021" w14:textId="140C511E" w:rsidR="009D62AF" w:rsidRDefault="009D62AF" w:rsidP="009D62AF">
      <w:pPr>
        <w:rPr>
          <w:lang w:eastAsia="he-IL"/>
        </w:rPr>
      </w:pPr>
      <w:bookmarkStart w:id="5" w:name="_Hlk135169823"/>
      <w:r>
        <w:rPr>
          <w:rFonts w:hint="cs"/>
          <w:rtl/>
          <w:lang w:eastAsia="he-IL"/>
        </w:rPr>
        <w:t>מי שהזכיר גשם בקיץ:</w:t>
      </w:r>
    </w:p>
    <w:p w14:paraId="4352EB22" w14:textId="236238C6" w:rsidR="009D62AF" w:rsidRDefault="009D62AF" w:rsidP="005E5876">
      <w:pPr>
        <w:pStyle w:val="a7"/>
        <w:numPr>
          <w:ilvl w:val="0"/>
          <w:numId w:val="39"/>
        </w:numPr>
        <w:rPr>
          <w:lang w:eastAsia="he-IL"/>
        </w:rPr>
      </w:pPr>
      <w:r>
        <w:rPr>
          <w:rFonts w:hint="cs"/>
          <w:rtl/>
          <w:lang w:eastAsia="he-IL"/>
        </w:rPr>
        <w:t>רא"ש וראבי"ה- חוזר לראש הברכה</w:t>
      </w:r>
    </w:p>
    <w:p w14:paraId="50B37A93" w14:textId="77777777" w:rsidR="009D62AF" w:rsidRDefault="00A464EC" w:rsidP="005E5876">
      <w:pPr>
        <w:pStyle w:val="a7"/>
        <w:numPr>
          <w:ilvl w:val="0"/>
          <w:numId w:val="39"/>
        </w:numPr>
        <w:rPr>
          <w:lang w:eastAsia="he-IL"/>
        </w:rPr>
      </w:pPr>
      <w:r>
        <w:rPr>
          <w:rFonts w:hint="cs"/>
          <w:rtl/>
          <w:lang w:eastAsia="he-IL"/>
        </w:rPr>
        <w:t>מרדכי</w:t>
      </w:r>
      <w:r w:rsidR="009D62AF">
        <w:rPr>
          <w:rFonts w:hint="cs"/>
          <w:rtl/>
          <w:lang w:eastAsia="he-IL"/>
        </w:rPr>
        <w:t xml:space="preserve">- </w:t>
      </w:r>
      <w:r>
        <w:rPr>
          <w:rFonts w:hint="cs"/>
          <w:rtl/>
          <w:lang w:eastAsia="he-IL"/>
        </w:rPr>
        <w:t>אין מה לעשות</w:t>
      </w:r>
      <w:r w:rsidR="009D62AF">
        <w:rPr>
          <w:rFonts w:hint="cs"/>
          <w:rtl/>
          <w:lang w:eastAsia="he-IL"/>
        </w:rPr>
        <w:t xml:space="preserve"> וממשיך להתפלל כרגיל</w:t>
      </w:r>
    </w:p>
    <w:p w14:paraId="055F37A1" w14:textId="788E9A82" w:rsidR="00A464EC" w:rsidRDefault="00A464EC" w:rsidP="005E5876">
      <w:pPr>
        <w:pStyle w:val="a7"/>
        <w:numPr>
          <w:ilvl w:val="0"/>
          <w:numId w:val="39"/>
        </w:numPr>
        <w:rPr>
          <w:rtl/>
          <w:lang w:eastAsia="he-IL"/>
        </w:rPr>
      </w:pPr>
      <w:r>
        <w:rPr>
          <w:rFonts w:hint="cs"/>
          <w:rtl/>
          <w:lang w:eastAsia="he-IL"/>
        </w:rPr>
        <w:t>רמב"ם</w:t>
      </w:r>
      <w:r w:rsidR="009D62AF">
        <w:rPr>
          <w:rFonts w:hint="cs"/>
          <w:rtl/>
          <w:lang w:eastAsia="he-IL"/>
        </w:rPr>
        <w:t xml:space="preserve">- </w:t>
      </w:r>
      <w:r>
        <w:rPr>
          <w:rFonts w:hint="cs"/>
          <w:rtl/>
          <w:lang w:eastAsia="he-IL"/>
        </w:rPr>
        <w:t>אין מה לעשות וח</w:t>
      </w:r>
      <w:r w:rsidR="009D62AF">
        <w:rPr>
          <w:rFonts w:hint="cs"/>
          <w:rtl/>
          <w:lang w:eastAsia="he-IL"/>
        </w:rPr>
        <w:t>ו</w:t>
      </w:r>
      <w:r>
        <w:rPr>
          <w:rFonts w:hint="cs"/>
          <w:rtl/>
          <w:lang w:eastAsia="he-IL"/>
        </w:rPr>
        <w:t>זר לראש התפילה</w:t>
      </w:r>
      <w:bookmarkEnd w:id="5"/>
    </w:p>
    <w:p w14:paraId="6D85EDA6" w14:textId="5B761C94" w:rsidR="00A464EC" w:rsidRPr="00D51254" w:rsidRDefault="00434739" w:rsidP="009D62AF">
      <w:pPr>
        <w:pStyle w:val="ad"/>
        <w:rPr>
          <w:rtl/>
          <w:lang w:eastAsia="he-IL"/>
        </w:rPr>
      </w:pPr>
      <w:bookmarkStart w:id="6" w:name="_Hlk135170161"/>
      <w:r>
        <w:rPr>
          <w:rFonts w:hint="cs"/>
          <w:rtl/>
          <w:lang w:eastAsia="he-IL"/>
        </w:rPr>
        <w:t>שכח הזכרה מעכבת ו</w:t>
      </w:r>
      <w:r w:rsidR="009D62AF">
        <w:rPr>
          <w:rFonts w:hint="cs"/>
          <w:rtl/>
          <w:lang w:eastAsia="he-IL"/>
        </w:rPr>
        <w:t xml:space="preserve">נזכר </w:t>
      </w:r>
      <w:r>
        <w:rPr>
          <w:rFonts w:hint="cs"/>
          <w:rtl/>
          <w:lang w:eastAsia="he-IL"/>
        </w:rPr>
        <w:t>לפני</w:t>
      </w:r>
      <w:r w:rsidR="009D62AF">
        <w:rPr>
          <w:rFonts w:hint="cs"/>
          <w:rtl/>
          <w:lang w:eastAsia="he-IL"/>
        </w:rPr>
        <w:t xml:space="preserve"> </w:t>
      </w:r>
      <w:r>
        <w:rPr>
          <w:rFonts w:hint="cs"/>
          <w:rtl/>
          <w:lang w:eastAsia="he-IL"/>
        </w:rPr>
        <w:t>ש</w:t>
      </w:r>
      <w:r w:rsidR="009D62AF">
        <w:rPr>
          <w:rFonts w:hint="cs"/>
          <w:rtl/>
          <w:lang w:eastAsia="he-IL"/>
        </w:rPr>
        <w:t>התחיל 'אתה קדוש'</w:t>
      </w:r>
    </w:p>
    <w:bookmarkEnd w:id="6"/>
    <w:p w14:paraId="744649C6" w14:textId="1BD00EAB" w:rsidR="002009E3" w:rsidRDefault="002009E3" w:rsidP="002009E3">
      <w:pPr>
        <w:pStyle w:val="af0"/>
        <w:rPr>
          <w:rtl/>
          <w:lang w:eastAsia="he-IL"/>
        </w:rPr>
      </w:pPr>
      <w:r>
        <w:rPr>
          <w:rFonts w:hint="cs"/>
          <w:rtl/>
          <w:lang w:eastAsia="he-IL"/>
        </w:rPr>
        <w:t>חידוש הראבי"ה</w:t>
      </w:r>
    </w:p>
    <w:p w14:paraId="061C76F5" w14:textId="21C74246" w:rsidR="00A464EC" w:rsidRDefault="00D51254" w:rsidP="00D51254">
      <w:pPr>
        <w:rPr>
          <w:rtl/>
          <w:lang w:eastAsia="he-IL"/>
        </w:rPr>
      </w:pPr>
      <w:r>
        <w:rPr>
          <w:rFonts w:hint="cs"/>
          <w:rtl/>
          <w:lang w:eastAsia="he-IL"/>
        </w:rPr>
        <w:t xml:space="preserve">הגמרא </w:t>
      </w:r>
      <w:r w:rsidR="00434739">
        <w:rPr>
          <w:rFonts w:hint="cs"/>
          <w:rtl/>
          <w:lang w:eastAsia="he-IL"/>
        </w:rPr>
        <w:t>בברכות דנה בשאלה דומה ביחס לתוספות בברכת המזון:</w:t>
      </w:r>
    </w:p>
    <w:p w14:paraId="4F0085FD" w14:textId="2756452D" w:rsidR="00D51254" w:rsidRDefault="00D51254" w:rsidP="00434739">
      <w:pPr>
        <w:ind w:left="720"/>
        <w:rPr>
          <w:rtl/>
          <w:lang w:eastAsia="he-IL"/>
        </w:rPr>
      </w:pPr>
      <w:r>
        <w:rPr>
          <w:rtl/>
          <w:lang w:eastAsia="he-IL"/>
        </w:rPr>
        <w:t>יתיב רבי זירא אחורי דרב גידל, ויתיב רב גידל קמיה דרב הונא ויתיב וקאמר: טעה ולא הזכיר של שבת, אומר: ברוך שנתן שבתות למנוחה לעמו ישראל באהבה לאות ולברית. ברוך מקדש השבת</w:t>
      </w:r>
      <w:r w:rsidR="00434739">
        <w:rPr>
          <w:rFonts w:hint="cs"/>
          <w:rtl/>
          <w:lang w:eastAsia="he-IL"/>
        </w:rPr>
        <w:t>...</w:t>
      </w:r>
      <w:r w:rsidRPr="00D51254">
        <w:rPr>
          <w:rtl/>
          <w:lang w:eastAsia="he-IL"/>
        </w:rPr>
        <w:t xml:space="preserve"> אמר רב מנשיא בר תחליפא אמר רב: לא שנו אלא שלא פתח בהטוב והמטיב, אבל פתח בהטוב והמטיב - חוזר לראש.</w:t>
      </w:r>
    </w:p>
    <w:p w14:paraId="7BDEDE73" w14:textId="622112E0" w:rsidR="00D51254" w:rsidRDefault="00D51254" w:rsidP="00434739">
      <w:pPr>
        <w:pStyle w:val="af2"/>
        <w:rPr>
          <w:rtl/>
        </w:rPr>
      </w:pPr>
      <w:r>
        <w:rPr>
          <w:rtl/>
        </w:rPr>
        <w:t>תלמוד בבלי ברכות דף מט עמוד א</w:t>
      </w:r>
    </w:p>
    <w:p w14:paraId="2E19C7C4" w14:textId="4B735737" w:rsidR="00A464EC" w:rsidRDefault="00434739" w:rsidP="00301346">
      <w:pPr>
        <w:rPr>
          <w:rtl/>
          <w:lang w:eastAsia="he-IL"/>
        </w:rPr>
      </w:pPr>
      <w:r>
        <w:rPr>
          <w:rFonts w:hint="cs"/>
          <w:rtl/>
          <w:lang w:eastAsia="he-IL"/>
        </w:rPr>
        <w:t>כאשר אדם נזכר בין סיום ברכת בונה ירושלים לבין ברכת הטוב והמטיב שלא אמר רצה או יעלה ויבוא, הוא אומר ברכה מיוחדת (אך ביעלה ויבוא לא חותם מספק).</w:t>
      </w:r>
    </w:p>
    <w:p w14:paraId="35023A71" w14:textId="689D6B7F" w:rsidR="00D51254" w:rsidRDefault="00434739" w:rsidP="00301346">
      <w:pPr>
        <w:rPr>
          <w:rtl/>
          <w:lang w:eastAsia="he-IL"/>
        </w:rPr>
      </w:pPr>
      <w:r>
        <w:rPr>
          <w:rFonts w:hint="cs"/>
          <w:rtl/>
          <w:lang w:eastAsia="he-IL"/>
        </w:rPr>
        <w:t>הראבי"ה מסיק את אותו הדין לגבי תפילה</w:t>
      </w:r>
      <w:r w:rsidR="00D51254">
        <w:rPr>
          <w:rFonts w:hint="cs"/>
          <w:rtl/>
          <w:lang w:eastAsia="he-IL"/>
        </w:rPr>
        <w:t>:</w:t>
      </w:r>
    </w:p>
    <w:p w14:paraId="0544A77A" w14:textId="25607F63" w:rsidR="00D51254" w:rsidRDefault="00D51254" w:rsidP="00D51254">
      <w:pPr>
        <w:ind w:left="720"/>
        <w:rPr>
          <w:rtl/>
          <w:lang w:eastAsia="he-IL"/>
        </w:rPr>
      </w:pPr>
      <w:r w:rsidRPr="00D51254">
        <w:rPr>
          <w:rtl/>
          <w:lang w:eastAsia="he-IL"/>
        </w:rPr>
        <w:t xml:space="preserve">ועוד נראה לי </w:t>
      </w:r>
      <w:r w:rsidRPr="00831675">
        <w:rPr>
          <w:highlight w:val="yellow"/>
          <w:rtl/>
          <w:lang w:eastAsia="he-IL"/>
        </w:rPr>
        <w:t>שאם לא אמר משיב הרוח ומוריד הגשם ונזכר בין חתימת מחיה מתים ועד שלא התחיל באתה קדוש יאמר משיב הרוח ומוריד הגשם</w:t>
      </w:r>
      <w:r w:rsidRPr="00D51254">
        <w:rPr>
          <w:rtl/>
          <w:lang w:eastAsia="he-IL"/>
        </w:rPr>
        <w:t xml:space="preserve"> בלא חתימה ושוב יאמר אתה קדוש</w:t>
      </w:r>
    </w:p>
    <w:p w14:paraId="0047224F" w14:textId="1AABE540" w:rsidR="00157D62" w:rsidRDefault="00157D62" w:rsidP="00157D62">
      <w:pPr>
        <w:pStyle w:val="af2"/>
        <w:rPr>
          <w:rtl/>
        </w:rPr>
      </w:pPr>
      <w:r>
        <w:rPr>
          <w:rtl/>
        </w:rPr>
        <w:t>ראבי"ה חלק ג', הלכות תענית סימן תתמ"ו</w:t>
      </w:r>
    </w:p>
    <w:p w14:paraId="6A8CEB23" w14:textId="65957F9E" w:rsidR="00D51254" w:rsidRDefault="00157D62" w:rsidP="00301346">
      <w:pPr>
        <w:rPr>
          <w:rtl/>
          <w:lang w:eastAsia="he-IL"/>
        </w:rPr>
      </w:pPr>
      <w:r>
        <w:rPr>
          <w:rFonts w:hint="cs"/>
          <w:rtl/>
          <w:lang w:eastAsia="he-IL"/>
        </w:rPr>
        <w:t>אלא שלכאורה אין שום דמיון:</w:t>
      </w:r>
    </w:p>
    <w:p w14:paraId="795242D6" w14:textId="036B1995" w:rsidR="00D51254" w:rsidRDefault="00157D62" w:rsidP="00157D62">
      <w:pPr>
        <w:rPr>
          <w:rtl/>
          <w:lang w:eastAsia="he-IL"/>
        </w:rPr>
      </w:pPr>
      <w:r>
        <w:rPr>
          <w:rFonts w:hint="cs"/>
          <w:rtl/>
          <w:lang w:eastAsia="he-IL"/>
        </w:rPr>
        <w:t>א. אין קשר בין יעלה ויבוא לבונה ירושלים או רצה, ונראה ש</w:t>
      </w:r>
      <w:r w:rsidR="00D51254">
        <w:rPr>
          <w:rFonts w:hint="cs"/>
          <w:rtl/>
          <w:lang w:eastAsia="he-IL"/>
        </w:rPr>
        <w:t xml:space="preserve">היא הזכרה </w:t>
      </w:r>
      <w:r>
        <w:rPr>
          <w:rFonts w:hint="cs"/>
          <w:rtl/>
          <w:lang w:eastAsia="he-IL"/>
        </w:rPr>
        <w:t>עצמאית. כיוון שאין קשר מהותי, ניתן להשלים אותה כ</w:t>
      </w:r>
      <w:r w:rsidR="00D51254">
        <w:rPr>
          <w:rFonts w:hint="cs"/>
          <w:rtl/>
          <w:lang w:eastAsia="he-IL"/>
        </w:rPr>
        <w:t>ברכה נפרדת.</w:t>
      </w:r>
      <w:r>
        <w:rPr>
          <w:rFonts w:hint="cs"/>
          <w:rtl/>
          <w:lang w:eastAsia="he-IL"/>
        </w:rPr>
        <w:t xml:space="preserve"> לעומת זאת, בקשת מטר היא חלק מהותי מברכת השנים ולא שייך להשלים אותה אח"כ.</w:t>
      </w:r>
    </w:p>
    <w:p w14:paraId="42C020E0" w14:textId="3148AE51" w:rsidR="00D51254" w:rsidRDefault="00157D62" w:rsidP="00301346">
      <w:pPr>
        <w:rPr>
          <w:rtl/>
          <w:lang w:eastAsia="he-IL"/>
        </w:rPr>
      </w:pPr>
      <w:r>
        <w:rPr>
          <w:rFonts w:hint="cs"/>
          <w:rtl/>
          <w:lang w:eastAsia="he-IL"/>
        </w:rPr>
        <w:t>ב. 'ותן טל ומטר' לאחר ברכת השנים ו'משיב הרוח' לאחר מחיה המתים</w:t>
      </w:r>
      <w:r w:rsidR="00D51254">
        <w:rPr>
          <w:rFonts w:hint="cs"/>
          <w:rtl/>
          <w:lang w:eastAsia="he-IL"/>
        </w:rPr>
        <w:t xml:space="preserve"> </w:t>
      </w:r>
      <w:r>
        <w:rPr>
          <w:rFonts w:hint="cs"/>
          <w:rtl/>
          <w:lang w:eastAsia="he-IL"/>
        </w:rPr>
        <w:t>נראה כהפסק, בניגוד לברכת המזון ששם מוסיפים ברכה לאחר סוף הברכות מדאורייתא.</w:t>
      </w:r>
    </w:p>
    <w:p w14:paraId="5792BF22" w14:textId="063DE720" w:rsidR="00D51254" w:rsidRDefault="00157D62" w:rsidP="00301346">
      <w:pPr>
        <w:rPr>
          <w:rtl/>
          <w:lang w:eastAsia="he-IL"/>
        </w:rPr>
      </w:pPr>
      <w:r>
        <w:rPr>
          <w:rFonts w:hint="cs"/>
          <w:rtl/>
          <w:lang w:eastAsia="he-IL"/>
        </w:rPr>
        <w:t xml:space="preserve">למרבה הפלא </w:t>
      </w:r>
      <w:r w:rsidR="00D51254" w:rsidRPr="00831675">
        <w:rPr>
          <w:rFonts w:hint="cs"/>
          <w:highlight w:val="yellow"/>
          <w:rtl/>
          <w:lang w:eastAsia="he-IL"/>
        </w:rPr>
        <w:t>הטור והשו"ע אכן פוסקים כראבי"ה</w:t>
      </w:r>
      <w:r>
        <w:rPr>
          <w:rFonts w:hint="cs"/>
          <w:rtl/>
          <w:lang w:eastAsia="he-IL"/>
        </w:rPr>
        <w:t>.</w:t>
      </w:r>
      <w:r w:rsidR="00D51254">
        <w:rPr>
          <w:rFonts w:hint="cs"/>
          <w:rtl/>
          <w:lang w:eastAsia="he-IL"/>
        </w:rPr>
        <w:t xml:space="preserve"> המשנ</w:t>
      </w:r>
      <w:r w:rsidR="00576AF6">
        <w:rPr>
          <w:rFonts w:hint="cs"/>
          <w:rtl/>
          <w:lang w:eastAsia="he-IL"/>
        </w:rPr>
        <w:t xml:space="preserve">ה </w:t>
      </w:r>
      <w:r>
        <w:rPr>
          <w:rFonts w:hint="cs"/>
          <w:rtl/>
          <w:lang w:eastAsia="he-IL"/>
        </w:rPr>
        <w:t>ב</w:t>
      </w:r>
      <w:r w:rsidR="00576AF6">
        <w:rPr>
          <w:rFonts w:hint="cs"/>
          <w:rtl/>
          <w:lang w:eastAsia="he-IL"/>
        </w:rPr>
        <w:t>רורה</w:t>
      </w:r>
      <w:r>
        <w:rPr>
          <w:rFonts w:hint="cs"/>
          <w:rtl/>
          <w:lang w:eastAsia="he-IL"/>
        </w:rPr>
        <w:t xml:space="preserve"> מביא שורה של ראשונים שחולקים (רמב"ם, ריא"ז ועוד), אך מקבל את פסק השו"ע.</w:t>
      </w:r>
    </w:p>
    <w:p w14:paraId="410B1343" w14:textId="0980B3A7" w:rsidR="00D51254" w:rsidRDefault="00157D62" w:rsidP="00301346">
      <w:pPr>
        <w:rPr>
          <w:rtl/>
          <w:lang w:eastAsia="he-IL"/>
        </w:rPr>
      </w:pPr>
      <w:r>
        <w:rPr>
          <w:rFonts w:hint="cs"/>
          <w:rtl/>
          <w:lang w:eastAsia="he-IL"/>
        </w:rPr>
        <w:t>נראה ש</w:t>
      </w:r>
      <w:r w:rsidR="00D51254">
        <w:rPr>
          <w:rFonts w:hint="cs"/>
          <w:rtl/>
          <w:lang w:eastAsia="he-IL"/>
        </w:rPr>
        <w:t xml:space="preserve">משמעות הדעה הזו היא </w:t>
      </w:r>
      <w:r w:rsidR="00D51254" w:rsidRPr="00831675">
        <w:rPr>
          <w:rFonts w:hint="cs"/>
          <w:highlight w:val="yellow"/>
          <w:rtl/>
          <w:lang w:eastAsia="he-IL"/>
        </w:rPr>
        <w:t xml:space="preserve">שהחלל בין ברכה </w:t>
      </w:r>
      <w:r w:rsidRPr="00831675">
        <w:rPr>
          <w:rFonts w:hint="cs"/>
          <w:highlight w:val="yellow"/>
          <w:rtl/>
          <w:lang w:eastAsia="he-IL"/>
        </w:rPr>
        <w:t>אחת לשנייה</w:t>
      </w:r>
      <w:r w:rsidR="00D51254" w:rsidRPr="00831675">
        <w:rPr>
          <w:rFonts w:hint="cs"/>
          <w:highlight w:val="yellow"/>
          <w:rtl/>
          <w:lang w:eastAsia="he-IL"/>
        </w:rPr>
        <w:t xml:space="preserve"> נ</w:t>
      </w:r>
      <w:r w:rsidRPr="00831675">
        <w:rPr>
          <w:rFonts w:hint="cs"/>
          <w:highlight w:val="yellow"/>
          <w:rtl/>
          <w:lang w:eastAsia="he-IL"/>
        </w:rPr>
        <w:t>חשב כנ</w:t>
      </w:r>
      <w:r w:rsidR="00D51254" w:rsidRPr="00831675">
        <w:rPr>
          <w:rFonts w:hint="cs"/>
          <w:highlight w:val="yellow"/>
          <w:rtl/>
          <w:lang w:eastAsia="he-IL"/>
        </w:rPr>
        <w:t>ספח לברכה ה</w:t>
      </w:r>
      <w:r w:rsidRPr="00831675">
        <w:rPr>
          <w:rFonts w:hint="cs"/>
          <w:highlight w:val="yellow"/>
          <w:rtl/>
          <w:lang w:eastAsia="he-IL"/>
        </w:rPr>
        <w:t>ראשונה</w:t>
      </w:r>
      <w:r w:rsidR="00D51254">
        <w:rPr>
          <w:rFonts w:hint="cs"/>
          <w:rtl/>
          <w:lang w:eastAsia="he-IL"/>
        </w:rPr>
        <w:t xml:space="preserve">, ולכן למרות שאדם סיים ברכת גבורות </w:t>
      </w:r>
      <w:r>
        <w:rPr>
          <w:rFonts w:hint="cs"/>
          <w:rtl/>
          <w:lang w:eastAsia="he-IL"/>
        </w:rPr>
        <w:t>הוא עדיין יכול</w:t>
      </w:r>
      <w:r w:rsidR="00D51254">
        <w:rPr>
          <w:rFonts w:hint="cs"/>
          <w:rtl/>
          <w:lang w:eastAsia="he-IL"/>
        </w:rPr>
        <w:t xml:space="preserve"> להזכיר 'משיב הרוח ומוריד הגשם'.</w:t>
      </w:r>
    </w:p>
    <w:p w14:paraId="6F0B2BC0" w14:textId="3B0AEFE1" w:rsidR="0067019E" w:rsidRDefault="0067019E" w:rsidP="0067019E">
      <w:pPr>
        <w:rPr>
          <w:rtl/>
          <w:lang w:eastAsia="he-IL"/>
        </w:rPr>
      </w:pPr>
      <w:r>
        <w:rPr>
          <w:rFonts w:hint="cs"/>
          <w:rtl/>
          <w:lang w:eastAsia="he-IL"/>
        </w:rPr>
        <w:lastRenderedPageBreak/>
        <w:t>בנוסף,</w:t>
      </w:r>
      <w:r>
        <w:rPr>
          <w:rFonts w:hint="cs"/>
          <w:rtl/>
          <w:lang w:eastAsia="he-IL"/>
        </w:rPr>
        <w:t xml:space="preserve"> צריך לומר </w:t>
      </w:r>
      <w:r w:rsidRPr="00831675">
        <w:rPr>
          <w:rFonts w:hint="cs"/>
          <w:highlight w:val="yellow"/>
          <w:rtl/>
          <w:lang w:eastAsia="he-IL"/>
        </w:rPr>
        <w:t>שהזכרת גשמים היא</w:t>
      </w:r>
      <w:r w:rsidRPr="00831675">
        <w:rPr>
          <w:rFonts w:hint="cs"/>
          <w:highlight w:val="yellow"/>
          <w:rtl/>
          <w:lang w:eastAsia="he-IL"/>
        </w:rPr>
        <w:t xml:space="preserve"> הזכרה </w:t>
      </w:r>
      <w:r w:rsidRPr="00831675">
        <w:rPr>
          <w:rFonts w:hint="cs"/>
          <w:highlight w:val="yellow"/>
          <w:rtl/>
          <w:lang w:eastAsia="he-IL"/>
        </w:rPr>
        <w:t>עצמאית ולכן ניתן לספח</w:t>
      </w:r>
      <w:r w:rsidRPr="00831675">
        <w:rPr>
          <w:rFonts w:hint="cs"/>
          <w:highlight w:val="yellow"/>
          <w:rtl/>
          <w:lang w:eastAsia="he-IL"/>
        </w:rPr>
        <w:t xml:space="preserve"> אחרי חתימה הברכה</w:t>
      </w:r>
      <w:r>
        <w:rPr>
          <w:rFonts w:hint="cs"/>
          <w:rtl/>
          <w:lang w:eastAsia="he-IL"/>
        </w:rPr>
        <w:t>, והיא לא נחשבת לחלק מנוסח ברכת גבורות (למרות שכאשר דנו בהזכרת גשם בקיץ</w:t>
      </w:r>
      <w:r>
        <w:rPr>
          <w:rFonts w:hint="cs"/>
          <w:rtl/>
          <w:lang w:eastAsia="he-IL"/>
        </w:rPr>
        <w:t xml:space="preserve"> </w:t>
      </w:r>
      <w:r>
        <w:rPr>
          <w:rFonts w:hint="cs"/>
          <w:rtl/>
          <w:lang w:eastAsia="he-IL"/>
        </w:rPr>
        <w:t>הסברנו את הראבי"ה הפוך)</w:t>
      </w:r>
      <w:r>
        <w:rPr>
          <w:rFonts w:hint="cs"/>
          <w:rtl/>
          <w:lang w:eastAsia="he-IL"/>
        </w:rPr>
        <w:t>.</w:t>
      </w:r>
    </w:p>
    <w:p w14:paraId="0FB32EFA" w14:textId="21606BE0" w:rsidR="002009E3" w:rsidRDefault="002009E3" w:rsidP="002009E3">
      <w:pPr>
        <w:pStyle w:val="af0"/>
        <w:rPr>
          <w:rtl/>
          <w:lang w:eastAsia="he-IL"/>
        </w:rPr>
      </w:pPr>
      <w:r>
        <w:rPr>
          <w:rFonts w:hint="cs"/>
          <w:rtl/>
          <w:lang w:eastAsia="he-IL"/>
        </w:rPr>
        <w:t xml:space="preserve">למה לא </w:t>
      </w:r>
      <w:r w:rsidR="00831675">
        <w:rPr>
          <w:rFonts w:hint="cs"/>
          <w:rtl/>
          <w:lang w:eastAsia="he-IL"/>
        </w:rPr>
        <w:t>מזכירים</w:t>
      </w:r>
      <w:r>
        <w:rPr>
          <w:rFonts w:hint="cs"/>
          <w:rtl/>
          <w:lang w:eastAsia="he-IL"/>
        </w:rPr>
        <w:t xml:space="preserve"> </w:t>
      </w:r>
      <w:r w:rsidR="00831675">
        <w:rPr>
          <w:rFonts w:hint="cs"/>
          <w:rtl/>
          <w:lang w:eastAsia="he-IL"/>
        </w:rPr>
        <w:t>ב</w:t>
      </w:r>
      <w:r>
        <w:rPr>
          <w:rFonts w:hint="cs"/>
          <w:rtl/>
          <w:lang w:eastAsia="he-IL"/>
        </w:rPr>
        <w:t>ברכה?</w:t>
      </w:r>
    </w:p>
    <w:p w14:paraId="346A2BF4" w14:textId="244F0A9D" w:rsidR="00D51254" w:rsidRDefault="00157D62" w:rsidP="00301346">
      <w:pPr>
        <w:rPr>
          <w:rtl/>
          <w:lang w:eastAsia="he-IL"/>
        </w:rPr>
      </w:pPr>
      <w:r>
        <w:rPr>
          <w:rFonts w:hint="cs"/>
          <w:rtl/>
          <w:lang w:eastAsia="he-IL"/>
        </w:rPr>
        <w:t>יש בחידוש הראבי"ה קושי נוסף,</w:t>
      </w:r>
      <w:r w:rsidR="00D51254" w:rsidRPr="00D51254">
        <w:rPr>
          <w:rtl/>
          <w:lang w:eastAsia="he-IL"/>
        </w:rPr>
        <w:t xml:space="preserve"> אם לומדים </w:t>
      </w:r>
      <w:r>
        <w:rPr>
          <w:rFonts w:hint="cs"/>
          <w:rtl/>
          <w:lang w:eastAsia="he-IL"/>
        </w:rPr>
        <w:t xml:space="preserve">את הדין </w:t>
      </w:r>
      <w:r w:rsidR="00D51254" w:rsidRPr="00D51254">
        <w:rPr>
          <w:rtl/>
          <w:lang w:eastAsia="he-IL"/>
        </w:rPr>
        <w:t xml:space="preserve">מברכת המזון אז </w:t>
      </w:r>
      <w:r w:rsidR="00831675" w:rsidRPr="00831675">
        <w:rPr>
          <w:rFonts w:hint="cs"/>
          <w:highlight w:val="yellow"/>
          <w:rtl/>
          <w:lang w:eastAsia="he-IL"/>
        </w:rPr>
        <w:t>למה לא מזכירים</w:t>
      </w:r>
      <w:r w:rsidR="00506819" w:rsidRPr="00831675">
        <w:rPr>
          <w:rFonts w:hint="cs"/>
          <w:highlight w:val="yellow"/>
          <w:rtl/>
          <w:lang w:eastAsia="he-IL"/>
        </w:rPr>
        <w:t xml:space="preserve"> 'משיב הרוח' ע"י ברכה עם שם ומלכות?</w:t>
      </w:r>
    </w:p>
    <w:p w14:paraId="000620D6" w14:textId="74F5C14F" w:rsidR="00D51254" w:rsidRDefault="00D51254" w:rsidP="00506819">
      <w:pPr>
        <w:rPr>
          <w:rtl/>
          <w:lang w:eastAsia="he-IL"/>
        </w:rPr>
      </w:pPr>
      <w:r>
        <w:rPr>
          <w:rFonts w:hint="cs"/>
          <w:rtl/>
          <w:lang w:eastAsia="he-IL"/>
        </w:rPr>
        <w:t>הב"ח והט"ז טוענים ש</w:t>
      </w:r>
      <w:r w:rsidRPr="00831675">
        <w:rPr>
          <w:rFonts w:hint="cs"/>
          <w:highlight w:val="yellow"/>
          <w:rtl/>
          <w:lang w:eastAsia="he-IL"/>
        </w:rPr>
        <w:t>לא מוספים ברכה על שמונה עשרה ברכות</w:t>
      </w:r>
      <w:r w:rsidR="00506819">
        <w:rPr>
          <w:rFonts w:hint="cs"/>
          <w:rtl/>
          <w:lang w:eastAsia="he-IL"/>
        </w:rPr>
        <w:t>, אבל זה קשה שהרי</w:t>
      </w:r>
      <w:r>
        <w:rPr>
          <w:rFonts w:hint="cs"/>
          <w:rtl/>
          <w:lang w:eastAsia="he-IL"/>
        </w:rPr>
        <w:t xml:space="preserve"> </w:t>
      </w:r>
      <w:r w:rsidR="00506819">
        <w:rPr>
          <w:rFonts w:hint="cs"/>
          <w:rtl/>
          <w:lang w:eastAsia="he-IL"/>
        </w:rPr>
        <w:t xml:space="preserve">הוסיפו את ברכת השנים כברכה התשע עשרה, ובתענית מתפללים עשרים וארבע ברכות. </w:t>
      </w:r>
      <w:r>
        <w:rPr>
          <w:rFonts w:hint="cs"/>
          <w:rtl/>
          <w:lang w:eastAsia="he-IL"/>
        </w:rPr>
        <w:t xml:space="preserve">הסבר אחר הוא </w:t>
      </w:r>
      <w:r w:rsidR="00506819">
        <w:rPr>
          <w:rFonts w:hint="cs"/>
          <w:rtl/>
          <w:lang w:eastAsia="he-IL"/>
        </w:rPr>
        <w:t>ש</w:t>
      </w:r>
      <w:r w:rsidR="00506819" w:rsidRPr="00831675">
        <w:rPr>
          <w:rFonts w:hint="cs"/>
          <w:highlight w:val="yellow"/>
          <w:rtl/>
          <w:lang w:eastAsia="he-IL"/>
        </w:rPr>
        <w:t>ברכה תהווה הפסק</w:t>
      </w:r>
      <w:r>
        <w:rPr>
          <w:rFonts w:hint="cs"/>
          <w:rtl/>
          <w:lang w:eastAsia="he-IL"/>
        </w:rPr>
        <w:t xml:space="preserve">, וגם </w:t>
      </w:r>
      <w:r w:rsidR="00506819">
        <w:rPr>
          <w:rFonts w:hint="cs"/>
          <w:rtl/>
          <w:lang w:eastAsia="he-IL"/>
        </w:rPr>
        <w:t>הסבר זה</w:t>
      </w:r>
      <w:r>
        <w:rPr>
          <w:rFonts w:hint="cs"/>
          <w:rtl/>
          <w:lang w:eastAsia="he-IL"/>
        </w:rPr>
        <w:t xml:space="preserve"> קצת קשה. </w:t>
      </w:r>
      <w:r w:rsidR="00506819" w:rsidRPr="00831675">
        <w:rPr>
          <w:rFonts w:hint="cs"/>
          <w:highlight w:val="yellow"/>
          <w:rtl/>
          <w:lang w:eastAsia="he-IL"/>
        </w:rPr>
        <w:t>כנראה צריך לומר</w:t>
      </w:r>
      <w:r w:rsidRPr="00831675">
        <w:rPr>
          <w:rFonts w:hint="cs"/>
          <w:highlight w:val="yellow"/>
          <w:rtl/>
          <w:lang w:eastAsia="he-IL"/>
        </w:rPr>
        <w:t xml:space="preserve"> שלא </w:t>
      </w:r>
      <w:r w:rsidR="00506819" w:rsidRPr="00831675">
        <w:rPr>
          <w:rFonts w:hint="cs"/>
          <w:highlight w:val="yellow"/>
          <w:rtl/>
          <w:lang w:eastAsia="he-IL"/>
        </w:rPr>
        <w:t>מצינו ברכה כזו</w:t>
      </w:r>
      <w:r w:rsidR="00506819">
        <w:rPr>
          <w:rFonts w:hint="cs"/>
          <w:rtl/>
          <w:lang w:eastAsia="he-IL"/>
        </w:rPr>
        <w:t>, ולכן לא ניתן לתקן אותה.</w:t>
      </w:r>
    </w:p>
    <w:p w14:paraId="181B6B7B" w14:textId="4A4F5786" w:rsidR="005A2FB2" w:rsidRPr="00D51254" w:rsidRDefault="00506819" w:rsidP="00301346">
      <w:pPr>
        <w:rPr>
          <w:rtl/>
          <w:lang w:eastAsia="he-IL"/>
        </w:rPr>
      </w:pPr>
      <w:r>
        <w:rPr>
          <w:rFonts w:hint="cs"/>
          <w:rtl/>
          <w:lang w:eastAsia="he-IL"/>
        </w:rPr>
        <w:t>כאמור, לפי ה</w:t>
      </w:r>
      <w:r w:rsidR="005A2FB2">
        <w:rPr>
          <w:rFonts w:hint="cs"/>
          <w:rtl/>
          <w:lang w:eastAsia="he-IL"/>
        </w:rPr>
        <w:t>ראבי"ה הברכה לא הסתיימה עד שהתחיל לברך את הברכה הבאה</w:t>
      </w:r>
      <w:r>
        <w:rPr>
          <w:rFonts w:hint="cs"/>
          <w:rtl/>
          <w:lang w:eastAsia="he-IL"/>
        </w:rPr>
        <w:t xml:space="preserve"> ולכן הוא יכול להזכיר משיב הרוח לפי שהתחיל 'האל הקדוש'</w:t>
      </w:r>
      <w:r w:rsidR="005A2FB2">
        <w:rPr>
          <w:rFonts w:hint="cs"/>
          <w:rtl/>
          <w:lang w:eastAsia="he-IL"/>
        </w:rPr>
        <w:t>.</w:t>
      </w:r>
    </w:p>
    <w:p w14:paraId="24F6A123" w14:textId="609F6288" w:rsidR="002009E3" w:rsidRDefault="002009E3" w:rsidP="002009E3">
      <w:pPr>
        <w:pStyle w:val="af0"/>
        <w:rPr>
          <w:rtl/>
          <w:lang w:eastAsia="he-IL"/>
        </w:rPr>
      </w:pPr>
      <w:bookmarkStart w:id="7" w:name="_Hlk135170315"/>
      <w:r>
        <w:rPr>
          <w:rFonts w:hint="cs"/>
          <w:rtl/>
          <w:lang w:eastAsia="he-IL"/>
        </w:rPr>
        <w:t>הזכיר גשם ונזכר לפני 'האל הקדוש'</w:t>
      </w:r>
    </w:p>
    <w:bookmarkEnd w:id="7"/>
    <w:p w14:paraId="708AB119" w14:textId="507672DE" w:rsidR="00A464EC" w:rsidRDefault="00506819" w:rsidP="00301346">
      <w:pPr>
        <w:rPr>
          <w:rtl/>
          <w:lang w:eastAsia="he-IL"/>
        </w:rPr>
      </w:pPr>
      <w:r>
        <w:rPr>
          <w:rFonts w:hint="cs"/>
          <w:rtl/>
          <w:lang w:eastAsia="he-IL"/>
        </w:rPr>
        <w:t>על פי זה, מה יעשה</w:t>
      </w:r>
      <w:r w:rsidR="005A2FB2">
        <w:rPr>
          <w:rFonts w:hint="cs"/>
          <w:rtl/>
          <w:lang w:eastAsia="he-IL"/>
        </w:rPr>
        <w:t xml:space="preserve"> אדם שהזכיר</w:t>
      </w:r>
      <w:r>
        <w:rPr>
          <w:rFonts w:hint="cs"/>
          <w:rtl/>
          <w:lang w:eastAsia="he-IL"/>
        </w:rPr>
        <w:t xml:space="preserve"> גשם</w:t>
      </w:r>
      <w:r w:rsidR="005A2FB2">
        <w:rPr>
          <w:rFonts w:hint="cs"/>
          <w:rtl/>
          <w:lang w:eastAsia="he-IL"/>
        </w:rPr>
        <w:t xml:space="preserve"> בקיץ וסיים מחיה המתים? האם זה נחשב שהוא עדיין בברכת גבורות, </w:t>
      </w:r>
      <w:r>
        <w:rPr>
          <w:rFonts w:hint="cs"/>
          <w:rtl/>
          <w:lang w:eastAsia="he-IL"/>
        </w:rPr>
        <w:t>ו</w:t>
      </w:r>
      <w:r w:rsidR="005A2FB2">
        <w:rPr>
          <w:rFonts w:hint="cs"/>
          <w:rtl/>
          <w:lang w:eastAsia="he-IL"/>
        </w:rPr>
        <w:t xml:space="preserve">הוא </w:t>
      </w:r>
      <w:r>
        <w:rPr>
          <w:rFonts w:hint="cs"/>
          <w:rtl/>
          <w:lang w:eastAsia="he-IL"/>
        </w:rPr>
        <w:t>חוזר לתחילת הברכה</w:t>
      </w:r>
      <w:r w:rsidR="005A2FB2">
        <w:rPr>
          <w:rFonts w:hint="cs"/>
          <w:rtl/>
          <w:lang w:eastAsia="he-IL"/>
        </w:rPr>
        <w:t>, או ש</w:t>
      </w:r>
      <w:r>
        <w:rPr>
          <w:rFonts w:hint="cs"/>
          <w:rtl/>
          <w:lang w:eastAsia="he-IL"/>
        </w:rPr>
        <w:t xml:space="preserve">צריך לחלק בין המקרים? </w:t>
      </w:r>
      <w:r w:rsidR="00B92528" w:rsidRPr="00B92528">
        <w:rPr>
          <w:rtl/>
          <w:lang w:eastAsia="he-IL"/>
        </w:rPr>
        <w:t>בחורף יש זמן השלמה אחרי הברכה לפני הברכה הבאה</w:t>
      </w:r>
      <w:r w:rsidR="00B92528">
        <w:rPr>
          <w:rFonts w:hint="cs"/>
          <w:rtl/>
          <w:lang w:eastAsia="he-IL"/>
        </w:rPr>
        <w:t>,</w:t>
      </w:r>
      <w:r w:rsidR="00B92528" w:rsidRPr="00B92528">
        <w:rPr>
          <w:rtl/>
          <w:lang w:eastAsia="he-IL"/>
        </w:rPr>
        <w:t xml:space="preserve"> כי ברכת מחיה המתים לא נגמרת אם ל</w:t>
      </w:r>
      <w:r w:rsidR="00B92528">
        <w:rPr>
          <w:rFonts w:hint="cs"/>
          <w:rtl/>
          <w:lang w:eastAsia="he-IL"/>
        </w:rPr>
        <w:t>ל</w:t>
      </w:r>
      <w:r w:rsidR="00B92528" w:rsidRPr="00B92528">
        <w:rPr>
          <w:rtl/>
          <w:lang w:eastAsia="he-IL"/>
        </w:rPr>
        <w:t>א אמ</w:t>
      </w:r>
      <w:r w:rsidR="00B92528">
        <w:rPr>
          <w:rFonts w:hint="cs"/>
          <w:rtl/>
          <w:lang w:eastAsia="he-IL"/>
        </w:rPr>
        <w:t>י</w:t>
      </w:r>
      <w:r w:rsidR="00B92528" w:rsidRPr="00B92528">
        <w:rPr>
          <w:rtl/>
          <w:lang w:eastAsia="he-IL"/>
        </w:rPr>
        <w:t xml:space="preserve">רת </w:t>
      </w:r>
      <w:r w:rsidR="00B92528">
        <w:rPr>
          <w:rFonts w:hint="cs"/>
          <w:rtl/>
          <w:lang w:eastAsia="he-IL"/>
        </w:rPr>
        <w:t>הזכרת הגשם שמהוו</w:t>
      </w:r>
      <w:r w:rsidR="00B92528" w:rsidRPr="00B92528">
        <w:rPr>
          <w:rtl/>
          <w:lang w:eastAsia="he-IL"/>
        </w:rPr>
        <w:t>ה חלק מאופי הברכה. בקיץ א</w:t>
      </w:r>
      <w:r w:rsidR="00B92528">
        <w:rPr>
          <w:rFonts w:hint="cs"/>
          <w:rtl/>
          <w:lang w:eastAsia="he-IL"/>
        </w:rPr>
        <w:t>ד</w:t>
      </w:r>
      <w:r w:rsidR="00B92528" w:rsidRPr="00B92528">
        <w:rPr>
          <w:rtl/>
          <w:lang w:eastAsia="he-IL"/>
        </w:rPr>
        <w:t xml:space="preserve">ם </w:t>
      </w:r>
      <w:r w:rsidR="00B92528">
        <w:rPr>
          <w:rFonts w:hint="cs"/>
          <w:rtl/>
          <w:lang w:eastAsia="he-IL"/>
        </w:rPr>
        <w:t>שהזכיר גשם</w:t>
      </w:r>
      <w:r w:rsidR="00B92528" w:rsidRPr="00B92528">
        <w:rPr>
          <w:rtl/>
          <w:lang w:eastAsia="he-IL"/>
        </w:rPr>
        <w:t xml:space="preserve"> סיי</w:t>
      </w:r>
      <w:r w:rsidR="00B92528">
        <w:rPr>
          <w:rFonts w:hint="cs"/>
          <w:rtl/>
          <w:lang w:eastAsia="he-IL"/>
        </w:rPr>
        <w:t>ם</w:t>
      </w:r>
      <w:r w:rsidR="00B92528" w:rsidRPr="00B92528">
        <w:rPr>
          <w:rtl/>
          <w:lang w:eastAsia="he-IL"/>
        </w:rPr>
        <w:t xml:space="preserve"> ברכה פסולה</w:t>
      </w:r>
      <w:r w:rsidR="00B92528">
        <w:rPr>
          <w:rFonts w:hint="cs"/>
          <w:rtl/>
          <w:lang w:eastAsia="he-IL"/>
        </w:rPr>
        <w:t>,</w:t>
      </w:r>
      <w:r w:rsidR="00B92528" w:rsidRPr="00B92528">
        <w:rPr>
          <w:rtl/>
          <w:lang w:eastAsia="he-IL"/>
        </w:rPr>
        <w:t xml:space="preserve"> ולכן צריך לחזור לראש התפילה.</w:t>
      </w:r>
    </w:p>
    <w:p w14:paraId="4C9E140A" w14:textId="725592B7" w:rsidR="005A2FB2" w:rsidRDefault="005A2FB2" w:rsidP="00301346">
      <w:pPr>
        <w:rPr>
          <w:rtl/>
          <w:lang w:eastAsia="he-IL"/>
        </w:rPr>
      </w:pPr>
      <w:r>
        <w:rPr>
          <w:rFonts w:hint="cs"/>
          <w:rtl/>
          <w:lang w:eastAsia="he-IL"/>
        </w:rPr>
        <w:t>כך אכן מכריע הביאור הלכה:</w:t>
      </w:r>
    </w:p>
    <w:p w14:paraId="3A393F60" w14:textId="4AABE71A" w:rsidR="00A464EC" w:rsidRDefault="00B92528" w:rsidP="005A2FB2">
      <w:pPr>
        <w:ind w:left="720"/>
        <w:rPr>
          <w:rtl/>
          <w:lang w:eastAsia="he-IL"/>
        </w:rPr>
      </w:pPr>
      <w:r>
        <w:rPr>
          <w:rFonts w:hint="cs"/>
          <w:rtl/>
          <w:lang w:eastAsia="he-IL"/>
        </w:rPr>
        <w:t>...</w:t>
      </w:r>
      <w:r w:rsidR="005A2FB2" w:rsidRPr="005A2FB2">
        <w:rPr>
          <w:rtl/>
          <w:lang w:eastAsia="he-IL"/>
        </w:rPr>
        <w:t xml:space="preserve">וכנ"ל למעשה משום דבלא"ה דעת הגר"א כהרמב"ם דאפילו אם נזכר באמצע ברכה חוזר לראש וגם יש כמה מגדולי הפוסקים שחולקים על ראבי"ה דפסק השו"ע בסעיף ו' כוותיה דאומרו בלא חתימה קודם שמתחיל ברכה שאחריו וס"ל דמכיון שסיים אותה ברכה הוי כמו שהתחיל ברכה אחרת ולכן עכ"פ בעניננו דאפשר דראבי"ה ג"כ סובר כשאר פוסקים. </w:t>
      </w:r>
      <w:r w:rsidR="005A2FB2" w:rsidRPr="005A2FB2">
        <w:rPr>
          <w:b/>
          <w:bCs/>
          <w:rtl/>
          <w:lang w:eastAsia="he-IL"/>
        </w:rPr>
        <w:t>אין לזוז מסתימת השו"ע דאחר שסיים הברכה אפילו לא התחיל עדיין ברכה שאחריה חוזר לראש התפלה</w:t>
      </w:r>
      <w:r w:rsidR="005A2FB2" w:rsidRPr="005A2FB2">
        <w:rPr>
          <w:rtl/>
          <w:lang w:eastAsia="he-IL"/>
        </w:rPr>
        <w:t xml:space="preserve"> ואח"כ מצאתי בעזה"י בספר מאמר מרדכי שפסק כהשו"ע מכל אלו הטעמים:</w:t>
      </w:r>
    </w:p>
    <w:p w14:paraId="52E4A357" w14:textId="4C9D74FC" w:rsidR="00B92528" w:rsidRPr="005A2FB2" w:rsidRDefault="00B92528" w:rsidP="00B92528">
      <w:pPr>
        <w:pStyle w:val="af2"/>
        <w:rPr>
          <w:rtl/>
        </w:rPr>
      </w:pPr>
      <w:r>
        <w:rPr>
          <w:rtl/>
        </w:rPr>
        <w:t>באור הלכה, סימן קי"ד סעיף ד'</w:t>
      </w:r>
    </w:p>
    <w:p w14:paraId="59A6E002" w14:textId="6AF9F615" w:rsidR="005A2FB2" w:rsidRDefault="005A2FB2" w:rsidP="00301346">
      <w:pPr>
        <w:rPr>
          <w:rtl/>
          <w:lang w:eastAsia="he-IL"/>
        </w:rPr>
      </w:pPr>
      <w:r>
        <w:rPr>
          <w:rFonts w:hint="cs"/>
          <w:rtl/>
          <w:lang w:eastAsia="he-IL"/>
        </w:rPr>
        <w:t>הוא מכריע לחומרה, ש</w:t>
      </w:r>
      <w:r w:rsidRPr="00831675">
        <w:rPr>
          <w:rFonts w:hint="cs"/>
          <w:highlight w:val="yellow"/>
          <w:rtl/>
          <w:lang w:eastAsia="he-IL"/>
        </w:rPr>
        <w:t xml:space="preserve">אדם </w:t>
      </w:r>
      <w:r w:rsidR="00B92528" w:rsidRPr="00831675">
        <w:rPr>
          <w:rFonts w:hint="cs"/>
          <w:highlight w:val="yellow"/>
          <w:rtl/>
          <w:lang w:eastAsia="he-IL"/>
        </w:rPr>
        <w:t>שהזכיר גשם</w:t>
      </w:r>
      <w:r w:rsidRPr="00831675">
        <w:rPr>
          <w:rFonts w:hint="cs"/>
          <w:highlight w:val="yellow"/>
          <w:rtl/>
          <w:lang w:eastAsia="he-IL"/>
        </w:rPr>
        <w:t xml:space="preserve"> וחתם את הברכה, צריך לחזור לראש התפילה</w:t>
      </w:r>
      <w:r>
        <w:rPr>
          <w:rFonts w:hint="cs"/>
          <w:rtl/>
          <w:lang w:eastAsia="he-IL"/>
        </w:rPr>
        <w:t xml:space="preserve">. </w:t>
      </w:r>
      <w:r w:rsidR="00B92528">
        <w:rPr>
          <w:rFonts w:hint="cs"/>
          <w:rtl/>
          <w:lang w:eastAsia="he-IL"/>
        </w:rPr>
        <w:t xml:space="preserve">הוא מצרף כמה שיקולים, </w:t>
      </w:r>
      <w:r>
        <w:rPr>
          <w:rFonts w:hint="cs"/>
          <w:rtl/>
          <w:lang w:eastAsia="he-IL"/>
        </w:rPr>
        <w:t xml:space="preserve">הראבי"ה </w:t>
      </w:r>
      <w:r w:rsidR="00B92528">
        <w:rPr>
          <w:rFonts w:hint="cs"/>
          <w:rtl/>
          <w:lang w:eastAsia="he-IL"/>
        </w:rPr>
        <w:t>לא מוסכם על כולם</w:t>
      </w:r>
      <w:r>
        <w:rPr>
          <w:rFonts w:hint="cs"/>
          <w:rtl/>
          <w:lang w:eastAsia="he-IL"/>
        </w:rPr>
        <w:t>, ו</w:t>
      </w:r>
      <w:r w:rsidR="00B92528">
        <w:rPr>
          <w:rFonts w:hint="cs"/>
          <w:rtl/>
          <w:lang w:eastAsia="he-IL"/>
        </w:rPr>
        <w:t>בנוסף לא ברור שלדעת הראבי"ה ניתן להשתמש בהיתר זה כאן.</w:t>
      </w:r>
    </w:p>
    <w:p w14:paraId="5DDA4590" w14:textId="37E02F65" w:rsidR="005A2FB2" w:rsidRDefault="005A2FB2" w:rsidP="00301346">
      <w:pPr>
        <w:rPr>
          <w:rtl/>
          <w:lang w:eastAsia="he-IL"/>
        </w:rPr>
      </w:pPr>
      <w:r>
        <w:rPr>
          <w:rFonts w:hint="cs"/>
          <w:rtl/>
          <w:lang w:eastAsia="he-IL"/>
        </w:rPr>
        <w:t xml:space="preserve">במחילה מכבודו, </w:t>
      </w:r>
      <w:r w:rsidR="002009E3">
        <w:rPr>
          <w:rFonts w:hint="cs"/>
          <w:rtl/>
          <w:lang w:eastAsia="he-IL"/>
        </w:rPr>
        <w:t>מהראבי"ה עצמו נראה אחרת</w:t>
      </w:r>
      <w:r>
        <w:rPr>
          <w:rFonts w:hint="cs"/>
          <w:rtl/>
          <w:lang w:eastAsia="he-IL"/>
        </w:rPr>
        <w:t>:</w:t>
      </w:r>
    </w:p>
    <w:p w14:paraId="68A4053D" w14:textId="7908B350" w:rsidR="005A2FB2" w:rsidRDefault="005A2FB2" w:rsidP="005A2FB2">
      <w:pPr>
        <w:ind w:left="720"/>
        <w:rPr>
          <w:rtl/>
          <w:lang w:eastAsia="he-IL"/>
        </w:rPr>
      </w:pPr>
      <w:r w:rsidRPr="005A2FB2">
        <w:rPr>
          <w:rtl/>
          <w:lang w:eastAsia="he-IL"/>
        </w:rPr>
        <w:t>אמר רבי העובר לפני התיבה בימות החמה ואמר משיב הרוח אין מחזירין אותו, אמר מוריד הגשם מחזירין אותו. פירוש לראש הברכה</w:t>
      </w:r>
      <w:r>
        <w:rPr>
          <w:rFonts w:hint="cs"/>
          <w:rtl/>
          <w:lang w:eastAsia="he-IL"/>
        </w:rPr>
        <w:t xml:space="preserve">... </w:t>
      </w:r>
      <w:r w:rsidRPr="005A2FB2">
        <w:rPr>
          <w:rtl/>
          <w:lang w:eastAsia="he-IL"/>
        </w:rPr>
        <w:t>ואם לא הזכיר גבורת גשמים אפילו אידכר מקמיה שומע תפלה חוזר לאתה גבור</w:t>
      </w:r>
    </w:p>
    <w:p w14:paraId="1C743D83" w14:textId="7D604517" w:rsidR="005A2FB2" w:rsidRDefault="005A2FB2" w:rsidP="00301346">
      <w:pPr>
        <w:rPr>
          <w:rtl/>
          <w:lang w:eastAsia="he-IL"/>
        </w:rPr>
      </w:pPr>
      <w:r>
        <w:rPr>
          <w:rFonts w:hint="cs"/>
          <w:rtl/>
          <w:lang w:eastAsia="he-IL"/>
        </w:rPr>
        <w:t>גם אדם שנזכר אחרי שומע תפילה ששכח להזכיר גשם, לא צריך לחזור לראש התפילה, אלא לברכת מחיה המתים</w:t>
      </w:r>
      <w:r w:rsidR="002009E3">
        <w:rPr>
          <w:rFonts w:hint="cs"/>
          <w:rtl/>
          <w:lang w:eastAsia="he-IL"/>
        </w:rPr>
        <w:t xml:space="preserve">. כלומר, לדעת הראבי"ה אף פעם לא חוזרים לראש, אלא לתחילת </w:t>
      </w:r>
      <w:r w:rsidR="00BD0E6B">
        <w:rPr>
          <w:rFonts w:hint="cs"/>
          <w:rtl/>
          <w:lang w:eastAsia="he-IL"/>
        </w:rPr>
        <w:t>מחיה המתים</w:t>
      </w:r>
      <w:r w:rsidR="002009E3">
        <w:rPr>
          <w:rFonts w:hint="cs"/>
          <w:rtl/>
          <w:lang w:eastAsia="he-IL"/>
        </w:rPr>
        <w:t>, ולכן הראבי"ה לא התייחס למקרה זה, כיוון שבלאו הכי גם אם התחיל 'האל הקדוש' עדיין חוזר ל</w:t>
      </w:r>
      <w:r w:rsidR="00576AF6">
        <w:rPr>
          <w:rFonts w:hint="cs"/>
          <w:rtl/>
          <w:lang w:eastAsia="he-IL"/>
        </w:rPr>
        <w:t>ת</w:t>
      </w:r>
      <w:r w:rsidR="002009E3">
        <w:rPr>
          <w:rFonts w:hint="cs"/>
          <w:rtl/>
          <w:lang w:eastAsia="he-IL"/>
        </w:rPr>
        <w:t>חילת הברכה.</w:t>
      </w:r>
    </w:p>
    <w:p w14:paraId="56A3057E" w14:textId="0B1734A3" w:rsidR="00095126" w:rsidRDefault="002009E3" w:rsidP="002009E3">
      <w:pPr>
        <w:rPr>
          <w:rtl/>
          <w:lang w:eastAsia="he-IL"/>
        </w:rPr>
      </w:pPr>
      <w:r>
        <w:rPr>
          <w:rFonts w:hint="cs"/>
          <w:rtl/>
          <w:lang w:eastAsia="he-IL"/>
        </w:rPr>
        <w:t>בכל זאת</w:t>
      </w:r>
      <w:r w:rsidR="005A2FB2">
        <w:rPr>
          <w:rFonts w:hint="cs"/>
          <w:rtl/>
          <w:lang w:eastAsia="he-IL"/>
        </w:rPr>
        <w:t xml:space="preserve">, </w:t>
      </w:r>
      <w:r>
        <w:rPr>
          <w:rFonts w:hint="cs"/>
          <w:rtl/>
          <w:lang w:eastAsia="he-IL"/>
        </w:rPr>
        <w:t>כיוון</w:t>
      </w:r>
      <w:r w:rsidR="005A2FB2">
        <w:rPr>
          <w:rFonts w:hint="cs"/>
          <w:rtl/>
          <w:lang w:eastAsia="he-IL"/>
        </w:rPr>
        <w:t xml:space="preserve"> </w:t>
      </w:r>
      <w:r>
        <w:rPr>
          <w:rFonts w:hint="cs"/>
          <w:rtl/>
          <w:lang w:eastAsia="he-IL"/>
        </w:rPr>
        <w:t>ש</w:t>
      </w:r>
      <w:r w:rsidR="005A2FB2">
        <w:rPr>
          <w:rFonts w:hint="cs"/>
          <w:rtl/>
          <w:lang w:eastAsia="he-IL"/>
        </w:rPr>
        <w:t>רוב הראשונים חולקים על הראבי"ה</w:t>
      </w:r>
      <w:r>
        <w:rPr>
          <w:rFonts w:hint="cs"/>
          <w:rtl/>
          <w:lang w:eastAsia="he-IL"/>
        </w:rPr>
        <w:t xml:space="preserve"> וסוברים שלא ניתן להזכיר גשם אחרי סיום הברכה</w:t>
      </w:r>
      <w:r w:rsidR="005A2FB2">
        <w:rPr>
          <w:rFonts w:hint="cs"/>
          <w:rtl/>
          <w:lang w:eastAsia="he-IL"/>
        </w:rPr>
        <w:t>, ורוב האחר</w:t>
      </w:r>
      <w:r w:rsidR="00831675">
        <w:rPr>
          <w:rFonts w:hint="cs"/>
          <w:rtl/>
          <w:lang w:eastAsia="he-IL"/>
        </w:rPr>
        <w:t>ו</w:t>
      </w:r>
      <w:r w:rsidR="005A2FB2">
        <w:rPr>
          <w:rFonts w:hint="cs"/>
          <w:rtl/>
          <w:lang w:eastAsia="he-IL"/>
        </w:rPr>
        <w:t xml:space="preserve">נים </w:t>
      </w:r>
      <w:r>
        <w:rPr>
          <w:rFonts w:hint="cs"/>
          <w:rtl/>
          <w:lang w:eastAsia="he-IL"/>
        </w:rPr>
        <w:t>טענו שהיתר הראבי"ה לא שייך במקרה זה</w:t>
      </w:r>
      <w:r w:rsidR="00095126">
        <w:rPr>
          <w:rFonts w:hint="cs"/>
          <w:rtl/>
          <w:lang w:eastAsia="he-IL"/>
        </w:rPr>
        <w:t xml:space="preserve">, פסיקת הביאור הלכה נכונה אך </w:t>
      </w:r>
      <w:r>
        <w:rPr>
          <w:rFonts w:hint="cs"/>
          <w:rtl/>
          <w:lang w:eastAsia="he-IL"/>
        </w:rPr>
        <w:t>ללא ההוכחה מדברי הראבי"ה</w:t>
      </w:r>
      <w:r w:rsidR="00095126">
        <w:rPr>
          <w:rFonts w:hint="cs"/>
          <w:rtl/>
          <w:lang w:eastAsia="he-IL"/>
        </w:rPr>
        <w:t>.</w:t>
      </w:r>
    </w:p>
    <w:p w14:paraId="5F963DA1" w14:textId="1FB18C2A" w:rsidR="002009E3" w:rsidRPr="002009E3" w:rsidRDefault="00B33572" w:rsidP="002009E3">
      <w:pPr>
        <w:pStyle w:val="af0"/>
        <w:rPr>
          <w:rtl/>
        </w:rPr>
      </w:pPr>
      <w:r>
        <w:rPr>
          <w:rFonts w:hint="cs"/>
          <w:rtl/>
        </w:rPr>
        <w:t>שלוש הברכות הראשונות כברכה אחת</w:t>
      </w:r>
    </w:p>
    <w:p w14:paraId="1DBAA000" w14:textId="60638D20" w:rsidR="00095126" w:rsidRPr="00095126" w:rsidRDefault="00095126" w:rsidP="00095126">
      <w:pPr>
        <w:rPr>
          <w:rtl/>
          <w:lang w:eastAsia="he-IL"/>
        </w:rPr>
      </w:pPr>
      <w:r w:rsidRPr="00095126">
        <w:rPr>
          <w:rtl/>
          <w:lang w:eastAsia="he-IL"/>
        </w:rPr>
        <w:t xml:space="preserve">כל זה בשיטת הראבי"ה. נזכיר שלפי הרא"ש שנתקבל להלכה </w:t>
      </w:r>
      <w:r w:rsidR="00B33572">
        <w:rPr>
          <w:rFonts w:hint="cs"/>
          <w:rtl/>
          <w:lang w:eastAsia="he-IL"/>
        </w:rPr>
        <w:t>שלוש</w:t>
      </w:r>
      <w:r w:rsidRPr="00095126">
        <w:rPr>
          <w:rtl/>
          <w:lang w:eastAsia="he-IL"/>
        </w:rPr>
        <w:t xml:space="preserve"> הברכות הראשונות נחשבות </w:t>
      </w:r>
      <w:r w:rsidR="00B33572">
        <w:rPr>
          <w:rFonts w:hint="cs"/>
          <w:rtl/>
          <w:lang w:eastAsia="he-IL"/>
        </w:rPr>
        <w:t>כ</w:t>
      </w:r>
      <w:r w:rsidRPr="00095126">
        <w:rPr>
          <w:rtl/>
          <w:lang w:eastAsia="he-IL"/>
        </w:rPr>
        <w:t>ברכה אחת</w:t>
      </w:r>
      <w:r w:rsidR="00B33572">
        <w:rPr>
          <w:rFonts w:hint="cs"/>
          <w:rtl/>
          <w:lang w:eastAsia="he-IL"/>
        </w:rPr>
        <w:t xml:space="preserve">. אם כך עולה לנו שאלה, </w:t>
      </w:r>
      <w:r w:rsidR="00B33572" w:rsidRPr="00831675">
        <w:rPr>
          <w:rFonts w:hint="cs"/>
          <w:highlight w:val="yellow"/>
          <w:rtl/>
          <w:lang w:eastAsia="he-IL"/>
        </w:rPr>
        <w:t xml:space="preserve">למה אם נזכר בברכת האל הקדוש צריך לחזור לראש התפילה, ולא לראש ברכת </w:t>
      </w:r>
      <w:r w:rsidR="00BD0E6B">
        <w:rPr>
          <w:rFonts w:hint="cs"/>
          <w:highlight w:val="yellow"/>
          <w:rtl/>
          <w:lang w:eastAsia="he-IL"/>
        </w:rPr>
        <w:t>מחיה המתים</w:t>
      </w:r>
      <w:r w:rsidR="00B33572" w:rsidRPr="00831675">
        <w:rPr>
          <w:rFonts w:hint="cs"/>
          <w:highlight w:val="yellow"/>
          <w:rtl/>
          <w:lang w:eastAsia="he-IL"/>
        </w:rPr>
        <w:t>? הרי זו ברכה אחת?</w:t>
      </w:r>
    </w:p>
    <w:p w14:paraId="48762530" w14:textId="7F506C63" w:rsidR="00095126" w:rsidRPr="00095126" w:rsidRDefault="00B33572" w:rsidP="00301346">
      <w:pPr>
        <w:rPr>
          <w:rtl/>
          <w:lang w:eastAsia="he-IL"/>
        </w:rPr>
      </w:pPr>
      <w:r>
        <w:rPr>
          <w:rFonts w:hint="cs"/>
          <w:rtl/>
          <w:lang w:eastAsia="he-IL"/>
        </w:rPr>
        <w:lastRenderedPageBreak/>
        <w:t>נראה ש</w:t>
      </w:r>
      <w:r w:rsidR="00095126">
        <w:rPr>
          <w:rFonts w:hint="cs"/>
          <w:rtl/>
          <w:lang w:eastAsia="he-IL"/>
        </w:rPr>
        <w:t xml:space="preserve">מצד אחד אנחנו מחלקים את הברכות הראשונות לשלוש, ומצד שני הן ברכה אחת. אפשר לדמות </w:t>
      </w:r>
      <w:r>
        <w:rPr>
          <w:rFonts w:hint="cs"/>
          <w:rtl/>
          <w:lang w:eastAsia="he-IL"/>
        </w:rPr>
        <w:t>זאת</w:t>
      </w:r>
      <w:r w:rsidR="00095126">
        <w:rPr>
          <w:rFonts w:hint="cs"/>
          <w:rtl/>
          <w:lang w:eastAsia="he-IL"/>
        </w:rPr>
        <w:t xml:space="preserve"> </w:t>
      </w:r>
      <w:r>
        <w:rPr>
          <w:rFonts w:hint="cs"/>
          <w:rtl/>
          <w:lang w:eastAsia="he-IL"/>
        </w:rPr>
        <w:t>ל</w:t>
      </w:r>
      <w:r w:rsidR="00095126">
        <w:rPr>
          <w:rFonts w:hint="cs"/>
          <w:rtl/>
          <w:lang w:eastAsia="he-IL"/>
        </w:rPr>
        <w:t>כת עדים</w:t>
      </w:r>
      <w:r>
        <w:rPr>
          <w:rFonts w:hint="cs"/>
          <w:rtl/>
          <w:lang w:eastAsia="he-IL"/>
        </w:rPr>
        <w:t xml:space="preserve">, </w:t>
      </w:r>
      <w:r w:rsidR="00095126">
        <w:rPr>
          <w:rFonts w:hint="cs"/>
          <w:rtl/>
          <w:lang w:eastAsia="he-IL"/>
        </w:rPr>
        <w:t>כאשר אדם הזכיר בקיץ גשם אז 'נמצא אחד מהם קרוב או פסול עדות</w:t>
      </w:r>
      <w:r>
        <w:rPr>
          <w:rFonts w:hint="cs"/>
          <w:rtl/>
          <w:lang w:eastAsia="he-IL"/>
        </w:rPr>
        <w:t>ן בטילה</w:t>
      </w:r>
      <w:r w:rsidR="00095126">
        <w:rPr>
          <w:rFonts w:hint="cs"/>
          <w:rtl/>
          <w:lang w:eastAsia="he-IL"/>
        </w:rPr>
        <w:t>'. כלומר</w:t>
      </w:r>
      <w:r>
        <w:rPr>
          <w:rFonts w:hint="cs"/>
          <w:rtl/>
          <w:lang w:eastAsia="he-IL"/>
        </w:rPr>
        <w:t xml:space="preserve"> </w:t>
      </w:r>
      <w:r w:rsidRPr="00831675">
        <w:rPr>
          <w:rFonts w:hint="cs"/>
          <w:highlight w:val="yellow"/>
          <w:rtl/>
          <w:lang w:eastAsia="he-IL"/>
        </w:rPr>
        <w:t>מדובר בשלוש יחידות נפרדות שמתחברות לברכה אחת</w:t>
      </w:r>
      <w:r>
        <w:rPr>
          <w:rFonts w:hint="cs"/>
          <w:rtl/>
          <w:lang w:eastAsia="he-IL"/>
        </w:rPr>
        <w:t>.</w:t>
      </w:r>
    </w:p>
    <w:p w14:paraId="6DECE184" w14:textId="29A9F42B" w:rsidR="005A2FB2" w:rsidRDefault="0067019E" w:rsidP="00B33572">
      <w:pPr>
        <w:pStyle w:val="af0"/>
        <w:rPr>
          <w:rtl/>
          <w:lang w:eastAsia="he-IL"/>
        </w:rPr>
      </w:pPr>
      <w:r>
        <w:rPr>
          <w:rFonts w:hint="cs"/>
          <w:rtl/>
          <w:lang w:eastAsia="he-IL"/>
        </w:rPr>
        <w:t xml:space="preserve">מחלוקת </w:t>
      </w:r>
      <w:r w:rsidR="00B33572">
        <w:rPr>
          <w:rFonts w:hint="cs"/>
          <w:rtl/>
          <w:lang w:eastAsia="he-IL"/>
        </w:rPr>
        <w:t>רבינו אלחנן</w:t>
      </w:r>
      <w:r>
        <w:rPr>
          <w:rFonts w:hint="cs"/>
          <w:rtl/>
          <w:lang w:eastAsia="he-IL"/>
        </w:rPr>
        <w:t xml:space="preserve"> והרא"ש- כמה להרחיב את הראבי"ה?</w:t>
      </w:r>
    </w:p>
    <w:p w14:paraId="0C1B41AD" w14:textId="708FFE28" w:rsidR="00B33572" w:rsidRDefault="00B33572" w:rsidP="00301346">
      <w:pPr>
        <w:rPr>
          <w:rtl/>
          <w:lang w:eastAsia="he-IL"/>
        </w:rPr>
      </w:pPr>
      <w:r>
        <w:rPr>
          <w:rFonts w:hint="cs"/>
          <w:rtl/>
          <w:lang w:eastAsia="he-IL"/>
        </w:rPr>
        <w:t xml:space="preserve">התוס' והרא"ש מביאים את רבינו אלחנן שלוקח את הראבי"ה רחוק יותר. לשיטתו </w:t>
      </w:r>
      <w:r w:rsidRPr="00831675">
        <w:rPr>
          <w:rFonts w:hint="cs"/>
          <w:highlight w:val="yellow"/>
          <w:rtl/>
          <w:lang w:eastAsia="he-IL"/>
        </w:rPr>
        <w:t xml:space="preserve">גם אדם שהזכיר בחורף טל אבל לא גשם, יכול להשלים בין </w:t>
      </w:r>
      <w:r w:rsidR="00BD0E6B">
        <w:rPr>
          <w:rFonts w:hint="cs"/>
          <w:highlight w:val="yellow"/>
          <w:rtl/>
          <w:lang w:eastAsia="he-IL"/>
        </w:rPr>
        <w:t>מחיה המתים</w:t>
      </w:r>
      <w:r w:rsidRPr="00831675">
        <w:rPr>
          <w:rFonts w:hint="cs"/>
          <w:highlight w:val="yellow"/>
          <w:rtl/>
          <w:lang w:eastAsia="he-IL"/>
        </w:rPr>
        <w:t xml:space="preserve"> ל'אתה קדוש'</w:t>
      </w:r>
      <w:r>
        <w:rPr>
          <w:rFonts w:hint="cs"/>
          <w:rtl/>
          <w:lang w:eastAsia="he-IL"/>
        </w:rPr>
        <w:t xml:space="preserve"> </w:t>
      </w:r>
      <w:r w:rsidR="0067019E">
        <w:rPr>
          <w:rFonts w:hint="cs"/>
          <w:rtl/>
          <w:lang w:eastAsia="he-IL"/>
        </w:rPr>
        <w:t>למרות שלא צריך לחזור. כך גם הוא טוען לגבי על הניסים ויעלה ויבוא של ר"ח בלילה.</w:t>
      </w:r>
    </w:p>
    <w:p w14:paraId="0A9705D6" w14:textId="18A0CB23" w:rsidR="0067019E" w:rsidRDefault="0067019E" w:rsidP="00301346">
      <w:pPr>
        <w:rPr>
          <w:rtl/>
          <w:lang w:eastAsia="he-IL"/>
        </w:rPr>
      </w:pPr>
      <w:r>
        <w:rPr>
          <w:rFonts w:hint="cs"/>
          <w:rtl/>
          <w:lang w:eastAsia="he-IL"/>
        </w:rPr>
        <w:t>הרא"ש</w:t>
      </w:r>
      <w:r w:rsidR="00831675">
        <w:rPr>
          <w:rFonts w:hint="cs"/>
          <w:rtl/>
          <w:lang w:eastAsia="he-IL"/>
        </w:rPr>
        <w:t xml:space="preserve"> חולק</w:t>
      </w:r>
      <w:r>
        <w:rPr>
          <w:rFonts w:hint="cs"/>
          <w:rtl/>
          <w:lang w:eastAsia="he-IL"/>
        </w:rPr>
        <w:t xml:space="preserve"> </w:t>
      </w:r>
      <w:r w:rsidR="00831675">
        <w:rPr>
          <w:rFonts w:hint="cs"/>
          <w:rtl/>
          <w:lang w:eastAsia="he-IL"/>
        </w:rPr>
        <w:t>ו</w:t>
      </w:r>
      <w:r>
        <w:rPr>
          <w:rFonts w:hint="cs"/>
          <w:rtl/>
          <w:lang w:eastAsia="he-IL"/>
        </w:rPr>
        <w:t xml:space="preserve">מחלק בין מקרים בהם צריך לחזור, ובהם אמירה כזו לא נחשבת כהפסק, לבין </w:t>
      </w:r>
      <w:r w:rsidRPr="00831675">
        <w:rPr>
          <w:rFonts w:hint="cs"/>
          <w:highlight w:val="yellow"/>
          <w:rtl/>
          <w:lang w:eastAsia="he-IL"/>
        </w:rPr>
        <w:t>מקרים שבהם יצא ידי חובה ולא צריך לחזור, שבהם הזכרה בין ברכה לברכה נחשבת כהפסק</w:t>
      </w:r>
      <w:r>
        <w:rPr>
          <w:rFonts w:hint="cs"/>
          <w:rtl/>
          <w:lang w:eastAsia="he-IL"/>
        </w:rPr>
        <w:t>.</w:t>
      </w:r>
    </w:p>
    <w:p w14:paraId="09B4842A" w14:textId="15961D0E" w:rsidR="00831675" w:rsidRDefault="00831675" w:rsidP="00301346">
      <w:pPr>
        <w:rPr>
          <w:rtl/>
          <w:lang w:eastAsia="he-IL"/>
        </w:rPr>
      </w:pPr>
      <w:r>
        <w:rPr>
          <w:rFonts w:hint="cs"/>
          <w:rtl/>
          <w:lang w:eastAsia="he-IL"/>
        </w:rPr>
        <w:t>כמובן שלרבינו אלחנן צריך להוסיף משפט קישור ל'על הניסים', שהרי לבד המשפט חסר משמעות.</w:t>
      </w:r>
    </w:p>
    <w:p w14:paraId="4AB244F3" w14:textId="3F9D706A" w:rsidR="005A2FB2" w:rsidRDefault="0067019E" w:rsidP="0067019E">
      <w:pPr>
        <w:pStyle w:val="af0"/>
        <w:rPr>
          <w:rtl/>
          <w:lang w:eastAsia="he-IL"/>
        </w:rPr>
      </w:pPr>
      <w:r>
        <w:rPr>
          <w:rFonts w:hint="cs"/>
          <w:rtl/>
          <w:lang w:eastAsia="he-IL"/>
        </w:rPr>
        <w:t>שיטת רבינו תם</w:t>
      </w:r>
    </w:p>
    <w:p w14:paraId="0BC539B7" w14:textId="77777777" w:rsidR="0067019E" w:rsidRDefault="00095126" w:rsidP="00301346">
      <w:pPr>
        <w:rPr>
          <w:rtl/>
          <w:lang w:eastAsia="he-IL"/>
        </w:rPr>
      </w:pPr>
      <w:r>
        <w:rPr>
          <w:rFonts w:hint="cs"/>
          <w:rtl/>
          <w:lang w:eastAsia="he-IL"/>
        </w:rPr>
        <w:t>סברה נוספת בסוגייה היא בשם ר"ת</w:t>
      </w:r>
      <w:r w:rsidR="0067019E">
        <w:rPr>
          <w:rFonts w:hint="cs"/>
          <w:rtl/>
          <w:lang w:eastAsia="he-IL"/>
        </w:rPr>
        <w:t>:</w:t>
      </w:r>
    </w:p>
    <w:p w14:paraId="4B0558F7" w14:textId="210A1371" w:rsidR="0067019E" w:rsidRDefault="0067019E" w:rsidP="0067019E">
      <w:pPr>
        <w:ind w:firstLine="720"/>
        <w:rPr>
          <w:rFonts w:ascii="Narkisim" w:hAnsi="Narkisim"/>
          <w:rtl/>
        </w:rPr>
      </w:pPr>
      <w:r>
        <w:rPr>
          <w:rFonts w:ascii="Narkisim" w:hAnsi="Narkisim"/>
          <w:rtl/>
        </w:rPr>
        <w:t>ורבינו יצחק ז"ל ראה לר"ת ז"ל שחזר לאחר מודים בדבר שאם לא אמר אין מחזירין אותו</w:t>
      </w:r>
    </w:p>
    <w:p w14:paraId="54DEE231" w14:textId="796F1BF1" w:rsidR="0067019E" w:rsidRPr="0067019E" w:rsidRDefault="0067019E" w:rsidP="0067019E">
      <w:pPr>
        <w:pStyle w:val="af2"/>
        <w:rPr>
          <w:szCs w:val="22"/>
          <w:rtl/>
          <w:lang w:eastAsia="en-US"/>
        </w:rPr>
      </w:pPr>
      <w:r>
        <w:rPr>
          <w:rtl/>
        </w:rPr>
        <w:t>רא"ש מסכת ברכות פרק ד סימן יז</w:t>
      </w:r>
    </w:p>
    <w:p w14:paraId="4AA4C3C9" w14:textId="74A29444" w:rsidR="005A2FB2" w:rsidRDefault="00095126" w:rsidP="00301346">
      <w:pPr>
        <w:rPr>
          <w:rtl/>
          <w:lang w:eastAsia="he-IL"/>
        </w:rPr>
      </w:pPr>
      <w:r w:rsidRPr="00831675">
        <w:rPr>
          <w:rFonts w:hint="cs"/>
          <w:highlight w:val="yellow"/>
          <w:rtl/>
          <w:lang w:eastAsia="he-IL"/>
        </w:rPr>
        <w:t>אדם ששכח בליל ר"ח יעלה ויבוא יכול לחזור לתחילת רצה</w:t>
      </w:r>
      <w:r>
        <w:rPr>
          <w:rFonts w:hint="cs"/>
          <w:rtl/>
          <w:lang w:eastAsia="he-IL"/>
        </w:rPr>
        <w:t xml:space="preserve"> למרות שיעלה ויבוא בליל ר"ח הוא לא לעיכובא. אותו הדין כאשר שוכח על הניסים בברכת הודאה</w:t>
      </w:r>
      <w:r w:rsidR="00AC3A7A">
        <w:rPr>
          <w:rFonts w:hint="cs"/>
          <w:rtl/>
          <w:lang w:eastAsia="he-IL"/>
        </w:rPr>
        <w:t>.</w:t>
      </w:r>
    </w:p>
    <w:p w14:paraId="1F44F4D6" w14:textId="226E39C5" w:rsidR="00095126" w:rsidRDefault="009D3599" w:rsidP="00B33572">
      <w:pPr>
        <w:pStyle w:val="ad"/>
        <w:rPr>
          <w:rtl/>
          <w:lang w:eastAsia="he-IL"/>
        </w:rPr>
      </w:pPr>
      <w:r>
        <w:rPr>
          <w:rFonts w:hint="cs"/>
          <w:rtl/>
          <w:lang w:eastAsia="he-IL"/>
        </w:rPr>
        <w:t xml:space="preserve">פתרון </w:t>
      </w:r>
      <w:r w:rsidR="00B33572">
        <w:rPr>
          <w:rFonts w:hint="cs"/>
          <w:rtl/>
          <w:lang w:eastAsia="he-IL"/>
        </w:rPr>
        <w:t>למדני חוקיך</w:t>
      </w:r>
    </w:p>
    <w:p w14:paraId="6BC4349B" w14:textId="7A3CA188" w:rsidR="009D3599" w:rsidRDefault="009D3599" w:rsidP="009D3599">
      <w:pPr>
        <w:pStyle w:val="af0"/>
        <w:rPr>
          <w:rtl/>
          <w:lang w:eastAsia="he-IL"/>
        </w:rPr>
      </w:pPr>
      <w:r>
        <w:rPr>
          <w:rFonts w:hint="cs"/>
          <w:rtl/>
          <w:lang w:eastAsia="he-IL"/>
        </w:rPr>
        <w:t>פתרון למדני חוקיך בברכת מחיה המתים ובאופן כללי</w:t>
      </w:r>
    </w:p>
    <w:p w14:paraId="211D982C" w14:textId="26D8F1E2" w:rsidR="00095126" w:rsidRDefault="00831675" w:rsidP="00301346">
      <w:pPr>
        <w:rPr>
          <w:rtl/>
          <w:lang w:eastAsia="he-IL"/>
        </w:rPr>
      </w:pPr>
      <w:r>
        <w:rPr>
          <w:rFonts w:hint="cs"/>
          <w:rtl/>
          <w:lang w:eastAsia="he-IL"/>
        </w:rPr>
        <w:t>כאמור, הביאור הלכה לא מרוצה משיטת הראבי"ה, ו</w:t>
      </w:r>
      <w:r w:rsidR="00AC3A7A">
        <w:rPr>
          <w:rFonts w:hint="cs"/>
          <w:rtl/>
          <w:lang w:eastAsia="he-IL"/>
        </w:rPr>
        <w:t>מציע</w:t>
      </w:r>
      <w:r w:rsidR="00F0138F">
        <w:rPr>
          <w:rFonts w:hint="cs"/>
          <w:rtl/>
          <w:lang w:eastAsia="he-IL"/>
        </w:rPr>
        <w:t xml:space="preserve"> הצעה אחרת. </w:t>
      </w:r>
      <w:r w:rsidR="00AC3A7A" w:rsidRPr="00FC0BC6">
        <w:rPr>
          <w:rFonts w:hint="cs"/>
          <w:highlight w:val="yellow"/>
          <w:rtl/>
          <w:lang w:eastAsia="he-IL"/>
        </w:rPr>
        <w:t>כאשר אדם שוכח הזכרה שמעכבת, והתחיל את החתימה "ברוך אתה ה'" שיסיים "למדני חוקך"</w:t>
      </w:r>
      <w:r w:rsidR="00F0138F" w:rsidRPr="00FC0BC6">
        <w:rPr>
          <w:rFonts w:hint="cs"/>
          <w:highlight w:val="yellow"/>
          <w:rtl/>
          <w:lang w:eastAsia="he-IL"/>
        </w:rPr>
        <w:t>. כך הוא עדיין בתוך הברכה, ויכול להזכיר משיב הרוח כחלק מהברכה</w:t>
      </w:r>
      <w:r w:rsidR="00F0138F">
        <w:rPr>
          <w:rFonts w:hint="cs"/>
          <w:rtl/>
          <w:lang w:eastAsia="he-IL"/>
        </w:rPr>
        <w:t>. הוא הדין גם ביעלה ויבוא.</w:t>
      </w:r>
    </w:p>
    <w:p w14:paraId="5939DF6A" w14:textId="624B8763" w:rsidR="00AC3A7A" w:rsidRDefault="00AC3A7A" w:rsidP="00301346">
      <w:pPr>
        <w:rPr>
          <w:rtl/>
          <w:lang w:eastAsia="he-IL"/>
        </w:rPr>
      </w:pPr>
      <w:r>
        <w:rPr>
          <w:rFonts w:hint="cs"/>
          <w:rtl/>
          <w:lang w:eastAsia="he-IL"/>
        </w:rPr>
        <w:t>הרעיון הזה מקורו ב</w:t>
      </w:r>
      <w:r w:rsidR="00F0138F">
        <w:rPr>
          <w:rFonts w:hint="cs"/>
          <w:rtl/>
          <w:lang w:eastAsia="he-IL"/>
        </w:rPr>
        <w:t xml:space="preserve">דברי </w:t>
      </w:r>
      <w:r>
        <w:rPr>
          <w:rFonts w:hint="cs"/>
          <w:rtl/>
          <w:lang w:eastAsia="he-IL"/>
        </w:rPr>
        <w:t>ר' יונה</w:t>
      </w:r>
      <w:r w:rsidR="00F0138F">
        <w:rPr>
          <w:rFonts w:hint="cs"/>
          <w:rtl/>
          <w:lang w:eastAsia="he-IL"/>
        </w:rPr>
        <w:t xml:space="preserve"> לגבי ברכת הנהנין</w:t>
      </w:r>
      <w:r>
        <w:rPr>
          <w:rFonts w:hint="cs"/>
          <w:rtl/>
          <w:lang w:eastAsia="he-IL"/>
        </w:rPr>
        <w:t>:</w:t>
      </w:r>
    </w:p>
    <w:p w14:paraId="4F1A91B2" w14:textId="512CF847" w:rsidR="00AC3A7A" w:rsidRDefault="00AC3A7A" w:rsidP="00AC3A7A">
      <w:pPr>
        <w:ind w:left="720"/>
        <w:rPr>
          <w:rtl/>
          <w:lang w:eastAsia="he-IL"/>
        </w:rPr>
      </w:pPr>
      <w:r w:rsidRPr="00AC3A7A">
        <w:rPr>
          <w:rtl/>
          <w:lang w:eastAsia="he-IL"/>
        </w:rPr>
        <w:t>למדנו מהירושלמי שמי שבירך על הדבר ונפל מידו ואינו מוצאו צריך לחזור ולברך כשחוזר ואוכל מאותו המין: וכן למדנו שמי שבירך ברכה שאינה צריכה יש לו לומר ברוך שם כבוד מלכותו לעולם ועד וכן כתב הרמב"ם ז"ל: ויש שאומרים שזהו לאחר שאמר אלהינו מלך העולם אבל אם לא הזכיר עדיין מלכות אלא ברוך אתה ה' בלבד יש לו לסיים ולומר למדני חקיך כדי שיהיה כקורא פסוק ולא יהיה מזכיר שם שמים לבטלה. מפי מורי הרב נר"ו בשם גאון ז"ל:</w:t>
      </w:r>
    </w:p>
    <w:p w14:paraId="13DD9BCB" w14:textId="07358889" w:rsidR="00F0138F" w:rsidRPr="00F0138F" w:rsidRDefault="00F0138F" w:rsidP="00F0138F">
      <w:pPr>
        <w:pStyle w:val="af2"/>
        <w:rPr>
          <w:rtl/>
        </w:rPr>
      </w:pPr>
      <w:r w:rsidRPr="00F0138F">
        <w:rPr>
          <w:rtl/>
        </w:rPr>
        <w:t>רבינו יונה ברכות דף כח עמוד א</w:t>
      </w:r>
    </w:p>
    <w:p w14:paraId="6A90AC48" w14:textId="36144D7A" w:rsidR="00F0138F" w:rsidRDefault="00F0138F" w:rsidP="00301346">
      <w:pPr>
        <w:rPr>
          <w:rtl/>
          <w:lang w:eastAsia="he-IL"/>
        </w:rPr>
      </w:pPr>
      <w:r>
        <w:rPr>
          <w:rFonts w:hint="cs"/>
          <w:rtl/>
          <w:lang w:eastAsia="he-IL"/>
        </w:rPr>
        <w:t>גם הרא"ש מביא פתרון זה והטור פוסק אותו להלכה.</w:t>
      </w:r>
    </w:p>
    <w:p w14:paraId="134EEE28" w14:textId="0949482A" w:rsidR="00095126" w:rsidRDefault="00F0138F" w:rsidP="00301346">
      <w:pPr>
        <w:rPr>
          <w:rtl/>
          <w:lang w:eastAsia="he-IL"/>
        </w:rPr>
      </w:pPr>
      <w:r>
        <w:rPr>
          <w:rFonts w:hint="cs"/>
          <w:rtl/>
          <w:lang w:eastAsia="he-IL"/>
        </w:rPr>
        <w:t>אלא ש</w:t>
      </w:r>
      <w:r w:rsidR="00AC3A7A">
        <w:rPr>
          <w:rFonts w:hint="cs"/>
          <w:rtl/>
          <w:lang w:eastAsia="he-IL"/>
        </w:rPr>
        <w:t xml:space="preserve">היישום של </w:t>
      </w:r>
      <w:r>
        <w:rPr>
          <w:rFonts w:hint="cs"/>
          <w:rtl/>
          <w:lang w:eastAsia="he-IL"/>
        </w:rPr>
        <w:t>פתרון</w:t>
      </w:r>
      <w:r w:rsidR="00AC3A7A">
        <w:rPr>
          <w:rFonts w:hint="cs"/>
          <w:rtl/>
          <w:lang w:eastAsia="he-IL"/>
        </w:rPr>
        <w:t xml:space="preserve"> ז</w:t>
      </w:r>
      <w:r>
        <w:rPr>
          <w:rFonts w:hint="cs"/>
          <w:rtl/>
          <w:lang w:eastAsia="he-IL"/>
        </w:rPr>
        <w:t>ה בתפילה</w:t>
      </w:r>
      <w:r w:rsidR="00AC3A7A">
        <w:rPr>
          <w:rFonts w:hint="cs"/>
          <w:rtl/>
          <w:lang w:eastAsia="he-IL"/>
        </w:rPr>
        <w:t xml:space="preserve"> בעייתי. אדם שהתחיל לברך על תפוח </w:t>
      </w:r>
      <w:r>
        <w:rPr>
          <w:rFonts w:hint="cs"/>
          <w:rtl/>
          <w:lang w:eastAsia="he-IL"/>
        </w:rPr>
        <w:t>ש</w:t>
      </w:r>
      <w:r w:rsidR="00AC3A7A">
        <w:rPr>
          <w:rFonts w:hint="cs"/>
          <w:rtl/>
          <w:lang w:eastAsia="he-IL"/>
        </w:rPr>
        <w:t xml:space="preserve">נפל לו, </w:t>
      </w:r>
      <w:r>
        <w:rPr>
          <w:rFonts w:hint="cs"/>
          <w:rtl/>
          <w:lang w:eastAsia="he-IL"/>
        </w:rPr>
        <w:t>והשלים את הברכה לפסוק לא הפסיד כלום</w:t>
      </w:r>
      <w:r w:rsidR="00AC3A7A">
        <w:rPr>
          <w:rFonts w:hint="cs"/>
          <w:rtl/>
          <w:lang w:eastAsia="he-IL"/>
        </w:rPr>
        <w:t xml:space="preserve">, אבל </w:t>
      </w:r>
      <w:r w:rsidRPr="00FC0BC6">
        <w:rPr>
          <w:rFonts w:hint="cs"/>
          <w:highlight w:val="yellow"/>
          <w:rtl/>
          <w:lang w:eastAsia="he-IL"/>
        </w:rPr>
        <w:t>למה שאדם יאמר</w:t>
      </w:r>
      <w:r w:rsidR="00AC3A7A" w:rsidRPr="00FC0BC6">
        <w:rPr>
          <w:rFonts w:hint="cs"/>
          <w:highlight w:val="yellow"/>
          <w:rtl/>
          <w:lang w:eastAsia="he-IL"/>
        </w:rPr>
        <w:t xml:space="preserve"> פסוקי תהילים רנדומליים באמצע שמונה עשרה</w:t>
      </w:r>
      <w:r w:rsidR="00AC3A7A">
        <w:rPr>
          <w:rFonts w:hint="cs"/>
          <w:rtl/>
          <w:lang w:eastAsia="he-IL"/>
        </w:rPr>
        <w:t>?</w:t>
      </w:r>
    </w:p>
    <w:p w14:paraId="6E3EB3EB" w14:textId="721DDD89" w:rsidR="00F0138F" w:rsidRDefault="00F0138F" w:rsidP="00301346">
      <w:pPr>
        <w:rPr>
          <w:rtl/>
          <w:lang w:eastAsia="he-IL"/>
        </w:rPr>
      </w:pPr>
      <w:r>
        <w:rPr>
          <w:rFonts w:hint="cs"/>
          <w:rtl/>
          <w:lang w:eastAsia="he-IL"/>
        </w:rPr>
        <w:t>אפילו שלא באמצע תפילה הפתרון הזה לא אהוב במיוחד.</w:t>
      </w:r>
    </w:p>
    <w:p w14:paraId="0A0DD480" w14:textId="3E020320" w:rsidR="00AC3A7A" w:rsidRDefault="00AC3A7A" w:rsidP="00301346">
      <w:pPr>
        <w:rPr>
          <w:rtl/>
          <w:lang w:eastAsia="he-IL"/>
        </w:rPr>
      </w:pPr>
      <w:r>
        <w:rPr>
          <w:rFonts w:hint="cs"/>
          <w:rtl/>
          <w:lang w:eastAsia="he-IL"/>
        </w:rPr>
        <w:t>השו"ע פוסק לגבי ברכות התורה:</w:t>
      </w:r>
    </w:p>
    <w:p w14:paraId="0A8A05AB" w14:textId="2A332DC9" w:rsidR="00AC3A7A" w:rsidRPr="00AC3A7A" w:rsidRDefault="00AC3A7A" w:rsidP="00AC3A7A">
      <w:pPr>
        <w:ind w:left="720"/>
        <w:rPr>
          <w:rtl/>
          <w:lang w:eastAsia="he-IL"/>
        </w:rPr>
      </w:pPr>
      <w:r w:rsidRPr="00AC3A7A">
        <w:rPr>
          <w:rtl/>
          <w:lang w:eastAsia="he-IL"/>
        </w:rPr>
        <w:t>אם נכנס הכהן לבהכ"נ אחר שהתחיל הישראל לברך ברכת התורה, אינו פוסק, אבל ברכו לא הוי התחלה</w:t>
      </w:r>
    </w:p>
    <w:p w14:paraId="03BAF94E" w14:textId="5BAAD4A1" w:rsidR="00F0138F" w:rsidRDefault="00AC3A7A" w:rsidP="00F0138F">
      <w:pPr>
        <w:rPr>
          <w:rtl/>
          <w:lang w:eastAsia="he-IL"/>
        </w:rPr>
      </w:pPr>
      <w:r>
        <w:rPr>
          <w:rFonts w:hint="cs"/>
          <w:rtl/>
          <w:lang w:eastAsia="he-IL"/>
        </w:rPr>
        <w:t xml:space="preserve">והמגן אברהם </w:t>
      </w:r>
      <w:r w:rsidR="00F0138F">
        <w:rPr>
          <w:rFonts w:hint="cs"/>
          <w:rtl/>
          <w:lang w:eastAsia="he-IL"/>
        </w:rPr>
        <w:t>מסביר</w:t>
      </w:r>
      <w:r>
        <w:rPr>
          <w:rFonts w:hint="cs"/>
          <w:rtl/>
          <w:lang w:eastAsia="he-IL"/>
        </w:rPr>
        <w:t xml:space="preserve"> שלמרות </w:t>
      </w:r>
      <w:r w:rsidR="00F0138F">
        <w:rPr>
          <w:rFonts w:hint="cs"/>
          <w:rtl/>
          <w:lang w:eastAsia="he-IL"/>
        </w:rPr>
        <w:t xml:space="preserve">שהעולה </w:t>
      </w:r>
      <w:r>
        <w:rPr>
          <w:rFonts w:hint="cs"/>
          <w:rtl/>
          <w:lang w:eastAsia="he-IL"/>
        </w:rPr>
        <w:t xml:space="preserve">יכול לסיים </w:t>
      </w:r>
      <w:r w:rsidR="00F0138F">
        <w:rPr>
          <w:rFonts w:hint="cs"/>
          <w:rtl/>
          <w:lang w:eastAsia="he-IL"/>
        </w:rPr>
        <w:t>את הברכה ב</w:t>
      </w:r>
      <w:r>
        <w:rPr>
          <w:rFonts w:hint="cs"/>
          <w:rtl/>
          <w:lang w:eastAsia="he-IL"/>
        </w:rPr>
        <w:t>"למדני חוקיך", לא נכון לעשות זאת, אלא שיסיים את הברכה.</w:t>
      </w:r>
    </w:p>
    <w:p w14:paraId="22AAE5F7" w14:textId="34E3EBC7" w:rsidR="00AC3A7A" w:rsidRDefault="009D3599" w:rsidP="009D3599">
      <w:pPr>
        <w:pStyle w:val="af0"/>
        <w:rPr>
          <w:rtl/>
          <w:lang w:eastAsia="he-IL"/>
        </w:rPr>
      </w:pPr>
      <w:r>
        <w:rPr>
          <w:rFonts w:hint="cs"/>
          <w:rtl/>
          <w:lang w:eastAsia="he-IL"/>
        </w:rPr>
        <w:t>פתרון למדני חוקיך בברכת המזון</w:t>
      </w:r>
    </w:p>
    <w:p w14:paraId="734329B0" w14:textId="5E260DC7" w:rsidR="00AC3A7A" w:rsidRDefault="00F0138F" w:rsidP="00301346">
      <w:pPr>
        <w:rPr>
          <w:rtl/>
          <w:lang w:eastAsia="he-IL"/>
        </w:rPr>
      </w:pPr>
      <w:r>
        <w:rPr>
          <w:rFonts w:hint="cs"/>
          <w:rtl/>
          <w:lang w:eastAsia="he-IL"/>
        </w:rPr>
        <w:lastRenderedPageBreak/>
        <w:t xml:space="preserve">הברכי יוסף דן </w:t>
      </w:r>
      <w:r w:rsidR="00AC3A7A">
        <w:rPr>
          <w:rFonts w:hint="cs"/>
          <w:rtl/>
          <w:lang w:eastAsia="he-IL"/>
        </w:rPr>
        <w:t xml:space="preserve">מה </w:t>
      </w:r>
      <w:r>
        <w:rPr>
          <w:rFonts w:hint="cs"/>
          <w:rtl/>
          <w:lang w:eastAsia="he-IL"/>
        </w:rPr>
        <w:t>לעשות</w:t>
      </w:r>
      <w:r w:rsidR="00AC3A7A">
        <w:rPr>
          <w:rFonts w:hint="cs"/>
          <w:rtl/>
          <w:lang w:eastAsia="he-IL"/>
        </w:rPr>
        <w:t xml:space="preserve"> כאשר אדם סיים </w:t>
      </w:r>
      <w:r w:rsidR="0078747C">
        <w:rPr>
          <w:rFonts w:hint="cs"/>
          <w:rtl/>
          <w:lang w:eastAsia="he-IL"/>
        </w:rPr>
        <w:t xml:space="preserve">את ברכת בונה ירושלים, והתחיל 'ברוך אתה ה' ונזכר </w:t>
      </w:r>
      <w:r>
        <w:rPr>
          <w:rFonts w:hint="cs"/>
          <w:rtl/>
          <w:lang w:eastAsia="he-IL"/>
        </w:rPr>
        <w:t>שלא אמר רצה. האם ימשיך למדני חוקיך, או שיסיים את הברכה ויאמר את ברכת 'אשר נתן שבתות למנוחה'</w:t>
      </w:r>
      <w:r w:rsidR="009D3599">
        <w:rPr>
          <w:rFonts w:hint="cs"/>
          <w:rtl/>
          <w:lang w:eastAsia="he-IL"/>
        </w:rPr>
        <w:t xml:space="preserve"> (יש לעיין למה הוא לא מציע להמשיך ישירות לברכת 'אשר נתן שבתות למנוחה')</w:t>
      </w:r>
      <w:r w:rsidR="0078747C">
        <w:rPr>
          <w:rFonts w:hint="cs"/>
          <w:rtl/>
          <w:lang w:eastAsia="he-IL"/>
        </w:rPr>
        <w:t>?</w:t>
      </w:r>
    </w:p>
    <w:p w14:paraId="31DD5834" w14:textId="04AD691C" w:rsidR="0078747C" w:rsidRDefault="0078747C" w:rsidP="0078747C">
      <w:pPr>
        <w:ind w:left="720"/>
        <w:rPr>
          <w:rtl/>
          <w:lang w:eastAsia="he-IL"/>
        </w:rPr>
      </w:pPr>
      <w:r w:rsidRPr="0078747C">
        <w:rPr>
          <w:rtl/>
          <w:lang w:eastAsia="he-IL"/>
        </w:rPr>
        <w:t>אך אם סיים בונה ירושלים אמן והתחיל בא"י אדעתא לומר ברכה רביעית, נראה דצריך לחזור לראש לדעת הרמב"ם (הל' ברכות פ"ב הי"ב) והרא"ש (ברכות פ"ז סי' כג) דקי"ל כוותיהו, דהא כי סיים ברכות דאוריתא מדמו לה לסיים תפלתו ודינא הוא דאם לא עקר רגליו ורגיל לומר תחנונים חוזר לרצה, והכא נמי כל ברכות דברכת המזון חשובות כאחד וצריך לחזור לראש כמ"ש הרא"ש, והשתא זה כבר סיים ברכות דאוריתא ואמר אמן ופתח בתחנונים ואף אי אמר בא"י למדני חקיך הו"ל כתחנונים וחוזר לראש כנ"ל.</w:t>
      </w:r>
    </w:p>
    <w:p w14:paraId="0C26B974" w14:textId="6B6C7485" w:rsidR="00F0138F" w:rsidRPr="0078747C" w:rsidRDefault="00F0138F" w:rsidP="00F0138F">
      <w:pPr>
        <w:pStyle w:val="af2"/>
        <w:rPr>
          <w:rtl/>
        </w:rPr>
      </w:pPr>
      <w:r>
        <w:rPr>
          <w:rtl/>
        </w:rPr>
        <w:t>ברכי יוסף אורח חיים סימן קפח ס"ק ז</w:t>
      </w:r>
    </w:p>
    <w:p w14:paraId="1F43877B" w14:textId="0F7469F4" w:rsidR="00095126" w:rsidRDefault="0078747C" w:rsidP="00301346">
      <w:pPr>
        <w:rPr>
          <w:rtl/>
          <w:lang w:eastAsia="he-IL"/>
        </w:rPr>
      </w:pPr>
      <w:r>
        <w:rPr>
          <w:rFonts w:hint="cs"/>
          <w:rtl/>
          <w:lang w:eastAsia="he-IL"/>
        </w:rPr>
        <w:t>הוא מכריע ש</w:t>
      </w:r>
      <w:r w:rsidR="009D3599">
        <w:rPr>
          <w:rFonts w:hint="cs"/>
          <w:rtl/>
          <w:lang w:eastAsia="he-IL"/>
        </w:rPr>
        <w:t>צריך לחזור לראש ברכת המזון כיוון ש</w:t>
      </w:r>
      <w:r>
        <w:rPr>
          <w:rFonts w:hint="cs"/>
          <w:rtl/>
          <w:lang w:eastAsia="he-IL"/>
        </w:rPr>
        <w:t>נחשב ש</w:t>
      </w:r>
      <w:r w:rsidR="009D3599">
        <w:rPr>
          <w:rFonts w:hint="cs"/>
          <w:rtl/>
          <w:lang w:eastAsia="he-IL"/>
        </w:rPr>
        <w:t>סיים את שלוש הברכות מדאורייתא ו</w:t>
      </w:r>
      <w:r>
        <w:rPr>
          <w:rFonts w:hint="cs"/>
          <w:rtl/>
          <w:lang w:eastAsia="he-IL"/>
        </w:rPr>
        <w:t>ה</w:t>
      </w:r>
      <w:r w:rsidR="009D3599">
        <w:rPr>
          <w:rFonts w:hint="cs"/>
          <w:rtl/>
          <w:lang w:eastAsia="he-IL"/>
        </w:rPr>
        <w:t>משיך</w:t>
      </w:r>
      <w:r>
        <w:rPr>
          <w:rFonts w:hint="cs"/>
          <w:rtl/>
          <w:lang w:eastAsia="he-IL"/>
        </w:rPr>
        <w:t xml:space="preserve"> </w:t>
      </w:r>
      <w:r w:rsidR="009D3599">
        <w:rPr>
          <w:rFonts w:hint="cs"/>
          <w:rtl/>
          <w:lang w:eastAsia="he-IL"/>
        </w:rPr>
        <w:t>ל</w:t>
      </w:r>
      <w:r>
        <w:rPr>
          <w:rFonts w:hint="cs"/>
          <w:rtl/>
          <w:lang w:eastAsia="he-IL"/>
        </w:rPr>
        <w:t>תחנונים.</w:t>
      </w:r>
    </w:p>
    <w:p w14:paraId="64DD7FC4" w14:textId="3DD05BE3" w:rsidR="0078747C" w:rsidRDefault="009D3599" w:rsidP="009D3599">
      <w:pPr>
        <w:pStyle w:val="af0"/>
        <w:rPr>
          <w:rtl/>
          <w:lang w:eastAsia="he-IL"/>
        </w:rPr>
      </w:pPr>
      <w:r>
        <w:rPr>
          <w:rFonts w:hint="cs"/>
          <w:rtl/>
          <w:lang w:eastAsia="he-IL"/>
        </w:rPr>
        <w:t>פתרון למדני חוקיך בברכת שומע תפילה</w:t>
      </w:r>
    </w:p>
    <w:p w14:paraId="08F7C873" w14:textId="0D44844F" w:rsidR="0078747C" w:rsidRDefault="009D3599" w:rsidP="00301346">
      <w:pPr>
        <w:rPr>
          <w:rtl/>
          <w:lang w:eastAsia="he-IL"/>
        </w:rPr>
      </w:pPr>
      <w:r>
        <w:rPr>
          <w:rFonts w:hint="cs"/>
          <w:rtl/>
          <w:lang w:eastAsia="he-IL"/>
        </w:rPr>
        <w:t xml:space="preserve">כפי שנראה בהמשך, </w:t>
      </w:r>
      <w:r w:rsidR="0078747C">
        <w:rPr>
          <w:rFonts w:hint="cs"/>
          <w:rtl/>
          <w:lang w:eastAsia="he-IL"/>
        </w:rPr>
        <w:t>אדם ששכח 'ותן טל ומטר'</w:t>
      </w:r>
      <w:r>
        <w:rPr>
          <w:rFonts w:hint="cs"/>
          <w:rtl/>
          <w:lang w:eastAsia="he-IL"/>
        </w:rPr>
        <w:t xml:space="preserve"> בברכת השנים,</w:t>
      </w:r>
      <w:r w:rsidR="0078747C">
        <w:rPr>
          <w:rFonts w:hint="cs"/>
          <w:rtl/>
          <w:lang w:eastAsia="he-IL"/>
        </w:rPr>
        <w:t xml:space="preserve"> </w:t>
      </w:r>
      <w:r>
        <w:rPr>
          <w:rFonts w:hint="cs"/>
          <w:rtl/>
          <w:lang w:eastAsia="he-IL"/>
        </w:rPr>
        <w:t xml:space="preserve">יכול לשאול </w:t>
      </w:r>
      <w:r w:rsidR="0078747C">
        <w:rPr>
          <w:rFonts w:hint="cs"/>
          <w:rtl/>
          <w:lang w:eastAsia="he-IL"/>
        </w:rPr>
        <w:t xml:space="preserve">בשומע תפילה, ואם לא </w:t>
      </w:r>
      <w:r>
        <w:rPr>
          <w:rFonts w:hint="cs"/>
          <w:rtl/>
          <w:lang w:eastAsia="he-IL"/>
        </w:rPr>
        <w:t>שכח</w:t>
      </w:r>
      <w:r w:rsidR="0078747C">
        <w:rPr>
          <w:rFonts w:hint="cs"/>
          <w:rtl/>
          <w:lang w:eastAsia="he-IL"/>
        </w:rPr>
        <w:t xml:space="preserve"> גם אז חוזר לברכת השנים. מה קורה כאשר חתם 'שומע תפילה'?</w:t>
      </w:r>
    </w:p>
    <w:p w14:paraId="6C37DE24" w14:textId="254F13A7" w:rsidR="009D3599" w:rsidRDefault="0078747C" w:rsidP="009D3599">
      <w:pPr>
        <w:rPr>
          <w:rtl/>
          <w:lang w:eastAsia="he-IL"/>
        </w:rPr>
      </w:pPr>
      <w:r>
        <w:rPr>
          <w:rFonts w:hint="cs"/>
          <w:rtl/>
          <w:lang w:eastAsia="he-IL"/>
        </w:rPr>
        <w:t>המשנ</w:t>
      </w:r>
      <w:r w:rsidR="009D3599">
        <w:rPr>
          <w:rFonts w:hint="cs"/>
          <w:rtl/>
          <w:lang w:eastAsia="he-IL"/>
        </w:rPr>
        <w:t>ה ברורה</w:t>
      </w:r>
      <w:r>
        <w:rPr>
          <w:rFonts w:hint="cs"/>
          <w:rtl/>
          <w:lang w:eastAsia="he-IL"/>
        </w:rPr>
        <w:t xml:space="preserve"> </w:t>
      </w:r>
      <w:r w:rsidR="009D3599" w:rsidRPr="009D3599">
        <w:rPr>
          <w:rtl/>
          <w:lang w:eastAsia="he-IL"/>
        </w:rPr>
        <w:t xml:space="preserve">אומר </w:t>
      </w:r>
      <w:r w:rsidR="009D3599" w:rsidRPr="00FC0BC6">
        <w:rPr>
          <w:highlight w:val="yellow"/>
          <w:rtl/>
          <w:lang w:eastAsia="he-IL"/>
        </w:rPr>
        <w:t>שניתן לומר מיד אחרי שומע תפילה</w:t>
      </w:r>
      <w:r w:rsidR="00FC0BC6" w:rsidRPr="00FC0BC6">
        <w:rPr>
          <w:rFonts w:hint="cs"/>
          <w:highlight w:val="yellow"/>
          <w:rtl/>
          <w:lang w:eastAsia="he-IL"/>
        </w:rPr>
        <w:t xml:space="preserve"> 'ותן טל ומטר'</w:t>
      </w:r>
      <w:r w:rsidR="00FC0BC6">
        <w:rPr>
          <w:rFonts w:hint="cs"/>
          <w:rtl/>
          <w:lang w:eastAsia="he-IL"/>
        </w:rPr>
        <w:t xml:space="preserve"> כראבי"ה</w:t>
      </w:r>
      <w:r w:rsidR="009D3599" w:rsidRPr="009D3599">
        <w:rPr>
          <w:rtl/>
          <w:lang w:eastAsia="he-IL"/>
        </w:rPr>
        <w:t xml:space="preserve">. זה חידוש גדול - בברכת השנים אפשר לראות את זה כנספח אבל בשומע תפילה זה מפתיע. יותר מזה </w:t>
      </w:r>
      <w:r w:rsidR="00576AF6">
        <w:rPr>
          <w:rtl/>
          <w:lang w:eastAsia="he-IL"/>
        </w:rPr>
        <w:t>–</w:t>
      </w:r>
      <w:r w:rsidR="009D3599" w:rsidRPr="009D3599">
        <w:rPr>
          <w:rtl/>
          <w:lang w:eastAsia="he-IL"/>
        </w:rPr>
        <w:t xml:space="preserve"> </w:t>
      </w:r>
      <w:r w:rsidR="00576AF6">
        <w:rPr>
          <w:rFonts w:hint="cs"/>
          <w:rtl/>
          <w:lang w:eastAsia="he-IL"/>
        </w:rPr>
        <w:t>המשנה ברורה</w:t>
      </w:r>
      <w:r w:rsidR="009D3599" w:rsidRPr="009D3599">
        <w:rPr>
          <w:rtl/>
          <w:lang w:eastAsia="he-IL"/>
        </w:rPr>
        <w:t xml:space="preserve"> פוסק שאם נזכר בבא"ה של שומע תפילה משלים למדני חוקיך, מבקש גשמים וחותם שומע תפילה.</w:t>
      </w:r>
    </w:p>
    <w:p w14:paraId="31DEB742" w14:textId="4223EC52" w:rsidR="009D3599" w:rsidRDefault="009D3599" w:rsidP="009D3599">
      <w:pPr>
        <w:pStyle w:val="af0"/>
        <w:rPr>
          <w:rtl/>
          <w:lang w:eastAsia="he-IL"/>
        </w:rPr>
      </w:pPr>
      <w:r>
        <w:rPr>
          <w:rFonts w:hint="cs"/>
          <w:rtl/>
          <w:lang w:eastAsia="he-IL"/>
        </w:rPr>
        <w:t>פתרון למדני חוקיך בהזכרה שלא מעכבת</w:t>
      </w:r>
    </w:p>
    <w:p w14:paraId="48E45023" w14:textId="5DCE7C81" w:rsidR="0078747C" w:rsidRDefault="0078747C" w:rsidP="009D3599">
      <w:pPr>
        <w:rPr>
          <w:rtl/>
          <w:lang w:eastAsia="he-IL"/>
        </w:rPr>
      </w:pPr>
      <w:r>
        <w:rPr>
          <w:rFonts w:hint="cs"/>
          <w:rtl/>
          <w:lang w:eastAsia="he-IL"/>
        </w:rPr>
        <w:t xml:space="preserve">אם שכח </w:t>
      </w:r>
      <w:r w:rsidR="009D3599">
        <w:rPr>
          <w:rFonts w:hint="cs"/>
          <w:rtl/>
          <w:lang w:eastAsia="he-IL"/>
        </w:rPr>
        <w:t>הזכרה שלא מעכבת והתחיל לחתום</w:t>
      </w:r>
      <w:r>
        <w:rPr>
          <w:rFonts w:hint="cs"/>
          <w:rtl/>
          <w:lang w:eastAsia="he-IL"/>
        </w:rPr>
        <w:t xml:space="preserve">, האם יכול </w:t>
      </w:r>
      <w:r w:rsidR="009D3599">
        <w:rPr>
          <w:rFonts w:hint="cs"/>
          <w:rtl/>
          <w:lang w:eastAsia="he-IL"/>
        </w:rPr>
        <w:t>לסיים</w:t>
      </w:r>
      <w:r>
        <w:rPr>
          <w:rFonts w:hint="cs"/>
          <w:rtl/>
          <w:lang w:eastAsia="he-IL"/>
        </w:rPr>
        <w:t xml:space="preserve"> למדני חוקיך? נראה שמי שחולק על ר' אלחנן יחלוק גם כאן, </w:t>
      </w:r>
      <w:r w:rsidR="009D3599">
        <w:rPr>
          <w:rFonts w:hint="cs"/>
          <w:rtl/>
          <w:lang w:eastAsia="he-IL"/>
        </w:rPr>
        <w:t>אולם</w:t>
      </w:r>
      <w:r>
        <w:rPr>
          <w:rFonts w:hint="cs"/>
          <w:rtl/>
          <w:lang w:eastAsia="he-IL"/>
        </w:rPr>
        <w:t xml:space="preserve"> האחרונים התחבטו בכך ואולי אדם יוכל להשתמש בפתרון זה גם בשביל הזכרה של</w:t>
      </w:r>
      <w:r w:rsidR="009D3599">
        <w:rPr>
          <w:rFonts w:hint="cs"/>
          <w:rtl/>
          <w:lang w:eastAsia="he-IL"/>
        </w:rPr>
        <w:t>א</w:t>
      </w:r>
      <w:r>
        <w:rPr>
          <w:rFonts w:hint="cs"/>
          <w:rtl/>
          <w:lang w:eastAsia="he-IL"/>
        </w:rPr>
        <w:t xml:space="preserve"> מעכבת.</w:t>
      </w:r>
    </w:p>
    <w:p w14:paraId="03DDC360" w14:textId="5AF46766" w:rsidR="0078747C" w:rsidRDefault="00FC0BC6" w:rsidP="009D3599">
      <w:pPr>
        <w:pStyle w:val="ad"/>
        <w:rPr>
          <w:rtl/>
          <w:lang w:eastAsia="he-IL"/>
        </w:rPr>
      </w:pPr>
      <w:r>
        <w:rPr>
          <w:rFonts w:hint="cs"/>
          <w:rtl/>
          <w:lang w:eastAsia="he-IL"/>
        </w:rPr>
        <w:t>הזכרות בשומע תפילה</w:t>
      </w:r>
    </w:p>
    <w:p w14:paraId="70598C41" w14:textId="24E4CEF2" w:rsidR="00331E60" w:rsidRDefault="00331E60" w:rsidP="00331E60">
      <w:pPr>
        <w:pStyle w:val="af0"/>
        <w:rPr>
          <w:rtl/>
          <w:lang w:eastAsia="he-IL"/>
        </w:rPr>
      </w:pPr>
      <w:r>
        <w:rPr>
          <w:rFonts w:hint="cs"/>
          <w:rtl/>
          <w:lang w:eastAsia="he-IL"/>
        </w:rPr>
        <w:t>השלמת הזכרה ושאלה בשומע תפילה</w:t>
      </w:r>
    </w:p>
    <w:p w14:paraId="6DF6BAF6" w14:textId="08062F84" w:rsidR="005E71AA" w:rsidRDefault="005E71AA" w:rsidP="005E71AA">
      <w:pPr>
        <w:rPr>
          <w:rtl/>
          <w:lang w:eastAsia="he-IL"/>
        </w:rPr>
      </w:pPr>
      <w:r>
        <w:rPr>
          <w:rFonts w:hint="cs"/>
          <w:rtl/>
          <w:lang w:eastAsia="he-IL"/>
        </w:rPr>
        <w:t>מה אפשר לתקן בשומע תפילה? ברור שלא ניתן לתקן דבר מקולקל כמו הזכרת כשמים בקיץ, אך האם ניתן להשלים הזכרת ושאלת גשמים?</w:t>
      </w:r>
    </w:p>
    <w:p w14:paraId="17021BB1" w14:textId="76912D47" w:rsidR="005A2FB2" w:rsidRDefault="005E71AA" w:rsidP="00301346">
      <w:pPr>
        <w:rPr>
          <w:rtl/>
          <w:lang w:eastAsia="he-IL"/>
        </w:rPr>
      </w:pPr>
      <w:r>
        <w:rPr>
          <w:rFonts w:hint="cs"/>
          <w:rtl/>
          <w:lang w:eastAsia="he-IL"/>
        </w:rPr>
        <w:t xml:space="preserve">לכאורה </w:t>
      </w:r>
      <w:r w:rsidR="0078747C">
        <w:rPr>
          <w:rFonts w:hint="cs"/>
          <w:rtl/>
          <w:lang w:eastAsia="he-IL"/>
        </w:rPr>
        <w:t>נראה שזו מחלוקת בבלי וירושלמי.</w:t>
      </w:r>
    </w:p>
    <w:p w14:paraId="0E427F9C" w14:textId="5F09847E" w:rsidR="0078747C" w:rsidRDefault="00331E60" w:rsidP="00301346">
      <w:pPr>
        <w:rPr>
          <w:rtl/>
          <w:lang w:eastAsia="he-IL"/>
        </w:rPr>
      </w:pPr>
      <w:r w:rsidRPr="00FC0BC6">
        <w:rPr>
          <w:rFonts w:hint="cs"/>
          <w:highlight w:val="yellow"/>
          <w:rtl/>
          <w:lang w:eastAsia="he-IL"/>
        </w:rPr>
        <w:t>לפי הירושלמי ניתן להשלים גם הזכרה וגם שאלה בברכת השנים</w:t>
      </w:r>
      <w:r>
        <w:rPr>
          <w:rFonts w:hint="cs"/>
          <w:rtl/>
          <w:lang w:eastAsia="he-IL"/>
        </w:rPr>
        <w:t>:</w:t>
      </w:r>
    </w:p>
    <w:p w14:paraId="19ACF824" w14:textId="338C7B4A" w:rsidR="0078747C" w:rsidRDefault="00331E60" w:rsidP="0078747C">
      <w:pPr>
        <w:ind w:left="720"/>
        <w:rPr>
          <w:rtl/>
          <w:lang w:eastAsia="he-IL"/>
        </w:rPr>
      </w:pPr>
      <w:r w:rsidRPr="00331E60">
        <w:rPr>
          <w:rtl/>
          <w:lang w:eastAsia="he-IL"/>
        </w:rPr>
        <w:t>רִבִּי זְעוּרָא בְּשֵׁם רִבִּי חוּנָא אִם לֹא שָׁאַל בְּבִרְכַת הַשָּׁנִים אוֹמְרָהּ בְּשׁוֹמֵעַ תְּפִילָּה. וּדִכְוָתָהּ אִם לֹא הִזְכִּיר גְּבוּרוֹת גְּשָׁמִים בִּתְחִייַת הַמֵּתִים אוֹמְרָהּ בְּשׁוֹמֵעַ תְּפִילָּה. מַה אִם שְׁאֵלָה שֶׁהִיא מִדּוֹחָק אוֹמְרָהּ בְּשׁוֹמֵעַ תְּפִילָּה. אַזְכָּרָה שֶׁהִיא מֵרֵיוַח לֹא כָּל שֶׁכֵּן. וְהָתַנִּי אִם לֹא שָׁאַל בְּבִרְכַת הַשָּׁנִים אוֹ שֶׁלֹּא הִזְכִּיר גְּבוּרוֹת גְּשָׁמִים בִּתְחִייַת הַמֵּתִים מַחֲזִירִין אוֹתוֹ. אָמַר רִבִּי אֶבְדַּימִי אַחֲוֵי דְּרִבִּי יוֹסֵי בְּשֶלֹּא אָמַר בְּשׁוֹמֵעַ תְּפִילָּה.</w:t>
      </w:r>
    </w:p>
    <w:p w14:paraId="0FD25C52" w14:textId="2DF50B0B" w:rsidR="005A2FB2" w:rsidRDefault="0078747C" w:rsidP="00301346">
      <w:pPr>
        <w:rPr>
          <w:rtl/>
          <w:lang w:eastAsia="he-IL"/>
        </w:rPr>
      </w:pPr>
      <w:r w:rsidRPr="00FC0BC6">
        <w:rPr>
          <w:rFonts w:hint="cs"/>
          <w:highlight w:val="yellow"/>
          <w:rtl/>
          <w:lang w:eastAsia="he-IL"/>
        </w:rPr>
        <w:t xml:space="preserve">אולם </w:t>
      </w:r>
      <w:r w:rsidR="00331E60" w:rsidRPr="00FC0BC6">
        <w:rPr>
          <w:rFonts w:hint="cs"/>
          <w:highlight w:val="yellow"/>
          <w:rtl/>
          <w:lang w:eastAsia="he-IL"/>
        </w:rPr>
        <w:t>מסתימת הבבלי משמע שניתן להשלים רק שאלה בשומע תפילה ולא הזכרה</w:t>
      </w:r>
      <w:r>
        <w:rPr>
          <w:rFonts w:hint="cs"/>
          <w:rtl/>
          <w:lang w:eastAsia="he-IL"/>
        </w:rPr>
        <w:t>:</w:t>
      </w:r>
    </w:p>
    <w:p w14:paraId="79130905" w14:textId="1FFB08B4" w:rsidR="0078747C" w:rsidRDefault="0078747C" w:rsidP="0078747C">
      <w:pPr>
        <w:ind w:left="720"/>
        <w:rPr>
          <w:rtl/>
          <w:lang w:eastAsia="he-IL"/>
        </w:rPr>
      </w:pPr>
      <w:r w:rsidRPr="0078747C">
        <w:rPr>
          <w:rtl/>
          <w:lang w:eastAsia="he-IL"/>
        </w:rPr>
        <w:t>אֲמַר רִבִּי תַּנְחוּם אֲמַר רַב אַסֵי: טָעָה וְלֹא הִזְכִּיר גְּבוּרוֹת גְּשָׁמִים בִּתְחִיַּית הַמֵּתִים, מַחֲזִירִין אוֹתוֹ; שְׁאֵלָה בְּבִרְכַּת הַשָּׁנִים, אֵין מַחֲזִירִין אוֹתוֹ, מִפְּנֵי שֶׁיָּכוֹל לְאוֹמְרָהּ בְּשׁוֹמֵע תְּפִלָּה</w:t>
      </w:r>
    </w:p>
    <w:p w14:paraId="2E1168B9" w14:textId="58377BDD" w:rsidR="0078747C" w:rsidRDefault="00331E60" w:rsidP="0078747C">
      <w:pPr>
        <w:rPr>
          <w:rtl/>
          <w:lang w:eastAsia="he-IL"/>
        </w:rPr>
      </w:pPr>
      <w:r w:rsidRPr="00FC0BC6">
        <w:rPr>
          <w:rFonts w:hint="cs"/>
          <w:highlight w:val="yellow"/>
          <w:rtl/>
          <w:lang w:eastAsia="he-IL"/>
        </w:rPr>
        <w:t>לכאורה יש לפסוק כמו הבבלי לחומרא</w:t>
      </w:r>
      <w:r w:rsidR="0078747C" w:rsidRPr="00FC0BC6">
        <w:rPr>
          <w:rFonts w:hint="cs"/>
          <w:highlight w:val="yellow"/>
          <w:rtl/>
          <w:lang w:eastAsia="he-IL"/>
        </w:rPr>
        <w:t xml:space="preserve">, אך </w:t>
      </w:r>
      <w:r w:rsidRPr="00FC0BC6">
        <w:rPr>
          <w:rFonts w:hint="cs"/>
          <w:highlight w:val="yellow"/>
          <w:rtl/>
          <w:lang w:eastAsia="he-IL"/>
        </w:rPr>
        <w:t xml:space="preserve">הראבי"ה מביא את </w:t>
      </w:r>
      <w:r w:rsidR="0078747C" w:rsidRPr="00FC0BC6">
        <w:rPr>
          <w:rFonts w:hint="cs"/>
          <w:highlight w:val="yellow"/>
          <w:rtl/>
          <w:lang w:eastAsia="he-IL"/>
        </w:rPr>
        <w:t xml:space="preserve">ר"ח </w:t>
      </w:r>
      <w:r w:rsidRPr="00FC0BC6">
        <w:rPr>
          <w:rFonts w:hint="cs"/>
          <w:highlight w:val="yellow"/>
          <w:rtl/>
          <w:lang w:eastAsia="he-IL"/>
        </w:rPr>
        <w:t>ש</w:t>
      </w:r>
      <w:r w:rsidR="0078747C" w:rsidRPr="00FC0BC6">
        <w:rPr>
          <w:rFonts w:hint="cs"/>
          <w:highlight w:val="yellow"/>
          <w:rtl/>
          <w:lang w:eastAsia="he-IL"/>
        </w:rPr>
        <w:t>דוחק את הבבלי ע"פ הירושלמי</w:t>
      </w:r>
      <w:r w:rsidR="0078747C">
        <w:rPr>
          <w:rFonts w:hint="cs"/>
          <w:rtl/>
          <w:lang w:eastAsia="he-IL"/>
        </w:rPr>
        <w:t xml:space="preserve">, </w:t>
      </w:r>
      <w:r>
        <w:rPr>
          <w:rFonts w:hint="cs"/>
          <w:rtl/>
          <w:lang w:eastAsia="he-IL"/>
        </w:rPr>
        <w:t>ופוסק שניתן להזכיר בשומע תפילה משיב הרוח ומוריד הגשם</w:t>
      </w:r>
      <w:r w:rsidR="0078747C">
        <w:rPr>
          <w:rFonts w:hint="cs"/>
          <w:rtl/>
          <w:lang w:eastAsia="he-IL"/>
        </w:rPr>
        <w:t>.</w:t>
      </w:r>
    </w:p>
    <w:p w14:paraId="04C63C76" w14:textId="16DBC44B" w:rsidR="0078747C" w:rsidRDefault="0078747C" w:rsidP="0078747C">
      <w:pPr>
        <w:rPr>
          <w:rtl/>
          <w:lang w:eastAsia="he-IL"/>
        </w:rPr>
      </w:pPr>
      <w:r>
        <w:rPr>
          <w:rFonts w:hint="cs"/>
          <w:rtl/>
          <w:lang w:eastAsia="he-IL"/>
        </w:rPr>
        <w:t>שאלת היסוד</w:t>
      </w:r>
      <w:r w:rsidR="00331E60">
        <w:rPr>
          <w:rFonts w:hint="cs"/>
          <w:rtl/>
          <w:lang w:eastAsia="he-IL"/>
        </w:rPr>
        <w:t xml:space="preserve"> כאן</w:t>
      </w:r>
      <w:r>
        <w:rPr>
          <w:rFonts w:hint="cs"/>
          <w:rtl/>
          <w:lang w:eastAsia="he-IL"/>
        </w:rPr>
        <w:t xml:space="preserve"> היא האם ברכת שומע תפילה מסכמת את ברכות הבקשה, ולכן ניתן לבקש בקשות ששכחנו, או שהיא מסכמת את כל הברכות עד עת</w:t>
      </w:r>
      <w:r w:rsidR="0051124C">
        <w:rPr>
          <w:rFonts w:hint="cs"/>
          <w:rtl/>
          <w:lang w:eastAsia="he-IL"/>
        </w:rPr>
        <w:t>ה כולל השבח</w:t>
      </w:r>
      <w:r w:rsidR="00331E60">
        <w:rPr>
          <w:rFonts w:hint="cs"/>
          <w:rtl/>
          <w:lang w:eastAsia="he-IL"/>
        </w:rPr>
        <w:t xml:space="preserve"> (שמע קולנו ששבחנו אותך)</w:t>
      </w:r>
      <w:r w:rsidR="0051124C">
        <w:rPr>
          <w:rFonts w:hint="cs"/>
          <w:rtl/>
          <w:lang w:eastAsia="he-IL"/>
        </w:rPr>
        <w:t xml:space="preserve">, ויהיה ניתן </w:t>
      </w:r>
      <w:r w:rsidR="00331E60">
        <w:rPr>
          <w:rFonts w:hint="cs"/>
          <w:rtl/>
          <w:lang w:eastAsia="he-IL"/>
        </w:rPr>
        <w:t>להשלים גם הזכרות</w:t>
      </w:r>
      <w:r w:rsidR="0051124C">
        <w:rPr>
          <w:rFonts w:hint="cs"/>
          <w:rtl/>
          <w:lang w:eastAsia="he-IL"/>
        </w:rPr>
        <w:t>.</w:t>
      </w:r>
    </w:p>
    <w:p w14:paraId="084CC500" w14:textId="06C167F0" w:rsidR="0051124C" w:rsidRDefault="0051124C" w:rsidP="0078747C">
      <w:pPr>
        <w:rPr>
          <w:rtl/>
          <w:lang w:eastAsia="he-IL"/>
        </w:rPr>
      </w:pPr>
      <w:r>
        <w:rPr>
          <w:rFonts w:hint="cs"/>
          <w:rtl/>
          <w:lang w:eastAsia="he-IL"/>
        </w:rPr>
        <w:lastRenderedPageBreak/>
        <w:t>נעיר, שנראה מהגמרא</w:t>
      </w:r>
      <w:r w:rsidR="00FC0BC6">
        <w:rPr>
          <w:rFonts w:hint="cs"/>
          <w:rtl/>
          <w:lang w:eastAsia="he-IL"/>
        </w:rPr>
        <w:t xml:space="preserve"> </w:t>
      </w:r>
      <w:r w:rsidR="00331E60">
        <w:rPr>
          <w:rFonts w:hint="cs"/>
          <w:rtl/>
          <w:lang w:eastAsia="he-IL"/>
        </w:rPr>
        <w:t>שברכת השנים ללא הזכרת גשם</w:t>
      </w:r>
      <w:r>
        <w:rPr>
          <w:rFonts w:hint="cs"/>
          <w:rtl/>
          <w:lang w:eastAsia="he-IL"/>
        </w:rPr>
        <w:t xml:space="preserve"> </w:t>
      </w:r>
      <w:r w:rsidR="00331E60">
        <w:rPr>
          <w:rFonts w:hint="cs"/>
          <w:rtl/>
          <w:lang w:eastAsia="he-IL"/>
        </w:rPr>
        <w:t>היא לא ברכה פסולה</w:t>
      </w:r>
      <w:r>
        <w:rPr>
          <w:rFonts w:hint="cs"/>
          <w:rtl/>
          <w:lang w:eastAsia="he-IL"/>
        </w:rPr>
        <w:t>,</w:t>
      </w:r>
      <w:r w:rsidR="00331E60">
        <w:rPr>
          <w:rFonts w:hint="cs"/>
          <w:rtl/>
          <w:lang w:eastAsia="he-IL"/>
        </w:rPr>
        <w:t xml:space="preserve"> אלא שהאדם לא קיים את חובת שאלת גשמים</w:t>
      </w:r>
      <w:r>
        <w:rPr>
          <w:rFonts w:hint="cs"/>
          <w:rtl/>
          <w:lang w:eastAsia="he-IL"/>
        </w:rPr>
        <w:t xml:space="preserve"> </w:t>
      </w:r>
      <w:r w:rsidR="00331E60">
        <w:rPr>
          <w:rFonts w:hint="cs"/>
          <w:rtl/>
          <w:lang w:eastAsia="he-IL"/>
        </w:rPr>
        <w:t>ש</w:t>
      </w:r>
      <w:r>
        <w:rPr>
          <w:rFonts w:hint="cs"/>
          <w:rtl/>
          <w:lang w:eastAsia="he-IL"/>
        </w:rPr>
        <w:t>ניתן להשלים בשומע תפילה</w:t>
      </w:r>
      <w:r w:rsidR="00331E60">
        <w:rPr>
          <w:rFonts w:hint="cs"/>
          <w:rtl/>
          <w:lang w:eastAsia="he-IL"/>
        </w:rPr>
        <w:t>. לכן קשה להשליך מדין זה על השלמת הזכרת גשמים בשומע תפילה.</w:t>
      </w:r>
    </w:p>
    <w:p w14:paraId="070A8ACA" w14:textId="55979494" w:rsidR="0051124C" w:rsidRDefault="00331E60" w:rsidP="00331E60">
      <w:pPr>
        <w:pStyle w:val="af0"/>
        <w:rPr>
          <w:rtl/>
          <w:lang w:eastAsia="he-IL"/>
        </w:rPr>
      </w:pPr>
      <w:r>
        <w:rPr>
          <w:rFonts w:hint="cs"/>
          <w:rtl/>
          <w:lang w:eastAsia="he-IL"/>
        </w:rPr>
        <w:t>שכח 'ותן טל ומטר' גם בשומע תפילה</w:t>
      </w:r>
    </w:p>
    <w:p w14:paraId="22689D13" w14:textId="0154A09A" w:rsidR="0051124C" w:rsidRDefault="0051124C" w:rsidP="00301346">
      <w:pPr>
        <w:rPr>
          <w:rtl/>
          <w:lang w:eastAsia="he-IL"/>
        </w:rPr>
      </w:pPr>
      <w:r>
        <w:rPr>
          <w:rFonts w:hint="cs"/>
          <w:rtl/>
          <w:lang w:eastAsia="he-IL"/>
        </w:rPr>
        <w:t xml:space="preserve">מה יעשה אדם ששכח 'ותן טל ומטר' גם בשומע תפילה? אנחנו פוסקים </w:t>
      </w:r>
      <w:r w:rsidR="00331E60">
        <w:rPr>
          <w:rFonts w:hint="cs"/>
          <w:rtl/>
          <w:lang w:eastAsia="he-IL"/>
        </w:rPr>
        <w:t>שחוזר</w:t>
      </w:r>
      <w:r>
        <w:rPr>
          <w:rFonts w:hint="cs"/>
          <w:rtl/>
          <w:lang w:eastAsia="he-IL"/>
        </w:rPr>
        <w:t xml:space="preserve"> לברכת השנים, </w:t>
      </w:r>
      <w:r w:rsidR="00331E60">
        <w:rPr>
          <w:rFonts w:hint="cs"/>
          <w:rtl/>
          <w:lang w:eastAsia="he-IL"/>
        </w:rPr>
        <w:t>אך</w:t>
      </w:r>
      <w:r>
        <w:rPr>
          <w:rFonts w:hint="cs"/>
          <w:rtl/>
          <w:lang w:eastAsia="he-IL"/>
        </w:rPr>
        <w:t xml:space="preserve"> יש חביל</w:t>
      </w:r>
      <w:r w:rsidR="00331E60">
        <w:rPr>
          <w:rFonts w:hint="cs"/>
          <w:rtl/>
          <w:lang w:eastAsia="he-IL"/>
        </w:rPr>
        <w:t xml:space="preserve">ת ראשונים גדולה </w:t>
      </w:r>
      <w:r>
        <w:rPr>
          <w:rFonts w:hint="cs"/>
          <w:rtl/>
          <w:lang w:eastAsia="he-IL"/>
        </w:rPr>
        <w:t>שאומרים לחזור לשומע תפילה.</w:t>
      </w:r>
    </w:p>
    <w:p w14:paraId="7EA20DAD" w14:textId="2D4730F9" w:rsidR="0051124C" w:rsidRDefault="0051124C" w:rsidP="00301346">
      <w:pPr>
        <w:rPr>
          <w:rtl/>
          <w:lang w:eastAsia="he-IL"/>
        </w:rPr>
      </w:pPr>
      <w:r>
        <w:rPr>
          <w:rFonts w:hint="cs"/>
          <w:rtl/>
          <w:lang w:eastAsia="he-IL"/>
        </w:rPr>
        <w:t>הרי"ף</w:t>
      </w:r>
      <w:r w:rsidR="00331E60">
        <w:rPr>
          <w:rFonts w:hint="cs"/>
          <w:rtl/>
          <w:lang w:eastAsia="he-IL"/>
        </w:rPr>
        <w:t xml:space="preserve">, רמב"ם, שאילתות ור' יואל אביו של הראבי"ה </w:t>
      </w:r>
      <w:r w:rsidRPr="00FC0BC6">
        <w:rPr>
          <w:rFonts w:hint="cs"/>
          <w:highlight w:val="yellow"/>
          <w:rtl/>
          <w:lang w:eastAsia="he-IL"/>
        </w:rPr>
        <w:t>פוסק</w:t>
      </w:r>
      <w:r w:rsidR="00331E60" w:rsidRPr="00FC0BC6">
        <w:rPr>
          <w:rFonts w:hint="cs"/>
          <w:highlight w:val="yellow"/>
          <w:rtl/>
          <w:lang w:eastAsia="he-IL"/>
        </w:rPr>
        <w:t>ים</w:t>
      </w:r>
      <w:r w:rsidRPr="00FC0BC6">
        <w:rPr>
          <w:rFonts w:hint="cs"/>
          <w:highlight w:val="yellow"/>
          <w:rtl/>
          <w:lang w:eastAsia="he-IL"/>
        </w:rPr>
        <w:t xml:space="preserve"> לחזור לברכת השנים</w:t>
      </w:r>
      <w:r>
        <w:rPr>
          <w:rFonts w:hint="cs"/>
          <w:rtl/>
          <w:lang w:eastAsia="he-IL"/>
        </w:rPr>
        <w:t>, אך הראבי"ה חולק על אביו, וכך גם הירושלמי</w:t>
      </w:r>
      <w:r w:rsidR="00331E60">
        <w:rPr>
          <w:rFonts w:hint="cs"/>
          <w:rtl/>
          <w:lang w:eastAsia="he-IL"/>
        </w:rPr>
        <w:t>,</w:t>
      </w:r>
      <w:r>
        <w:rPr>
          <w:rFonts w:hint="cs"/>
          <w:rtl/>
          <w:lang w:eastAsia="he-IL"/>
        </w:rPr>
        <w:t xml:space="preserve"> רב האי גאון, תוס', </w:t>
      </w:r>
      <w:r w:rsidR="00331E60">
        <w:rPr>
          <w:rFonts w:hint="cs"/>
          <w:rtl/>
          <w:lang w:eastAsia="he-IL"/>
        </w:rPr>
        <w:t>ו</w:t>
      </w:r>
      <w:r>
        <w:rPr>
          <w:rFonts w:hint="cs"/>
          <w:rtl/>
          <w:lang w:eastAsia="he-IL"/>
        </w:rPr>
        <w:t xml:space="preserve">ר' יונה </w:t>
      </w:r>
      <w:r w:rsidRPr="00FC0BC6">
        <w:rPr>
          <w:rFonts w:hint="cs"/>
          <w:highlight w:val="yellow"/>
          <w:rtl/>
          <w:lang w:eastAsia="he-IL"/>
        </w:rPr>
        <w:t>שאומרים לחזור לשומע תפילה</w:t>
      </w:r>
      <w:r>
        <w:rPr>
          <w:rFonts w:hint="cs"/>
          <w:rtl/>
          <w:lang w:eastAsia="he-IL"/>
        </w:rPr>
        <w:t>.</w:t>
      </w:r>
      <w:r w:rsidR="00FC0BC6">
        <w:rPr>
          <w:rFonts w:hint="cs"/>
          <w:rtl/>
          <w:lang w:eastAsia="he-IL"/>
        </w:rPr>
        <w:t xml:space="preserve"> ר' יונה עצמו מביא גירסה אחרת בירושלמי שתומכת בדעתו.</w:t>
      </w:r>
    </w:p>
    <w:p w14:paraId="5B722725" w14:textId="600AFC6E" w:rsidR="0051124C" w:rsidRDefault="00331E60" w:rsidP="00301346">
      <w:pPr>
        <w:rPr>
          <w:rtl/>
          <w:lang w:eastAsia="he-IL"/>
        </w:rPr>
      </w:pPr>
      <w:r>
        <w:rPr>
          <w:rFonts w:hint="cs"/>
          <w:rtl/>
          <w:lang w:eastAsia="he-IL"/>
        </w:rPr>
        <w:t xml:space="preserve">אולם, </w:t>
      </w:r>
      <w:r w:rsidR="0051124C">
        <w:rPr>
          <w:rFonts w:hint="cs"/>
          <w:rtl/>
          <w:lang w:eastAsia="he-IL"/>
        </w:rPr>
        <w:t>למה לחזור לברכת השנים אם ניתן לחזור לשומע תפילה</w:t>
      </w:r>
      <w:r>
        <w:rPr>
          <w:rFonts w:hint="cs"/>
          <w:rtl/>
          <w:lang w:eastAsia="he-IL"/>
        </w:rPr>
        <w:t xml:space="preserve"> ולשאול שם גשמים</w:t>
      </w:r>
      <w:r w:rsidR="0051124C">
        <w:rPr>
          <w:rFonts w:hint="cs"/>
          <w:rtl/>
          <w:lang w:eastAsia="he-IL"/>
        </w:rPr>
        <w:t>?</w:t>
      </w:r>
    </w:p>
    <w:p w14:paraId="0AA26099" w14:textId="5D6A47A1" w:rsidR="0051124C" w:rsidRDefault="0051124C" w:rsidP="00FC0BC6">
      <w:pPr>
        <w:rPr>
          <w:rtl/>
          <w:lang w:eastAsia="he-IL"/>
        </w:rPr>
      </w:pPr>
      <w:r>
        <w:rPr>
          <w:rFonts w:hint="cs"/>
          <w:rtl/>
          <w:lang w:eastAsia="he-IL"/>
        </w:rPr>
        <w:t>מהראב"</w:t>
      </w:r>
      <w:r w:rsidR="00331E60">
        <w:rPr>
          <w:rFonts w:hint="cs"/>
          <w:rtl/>
          <w:lang w:eastAsia="he-IL"/>
        </w:rPr>
        <w:t>ד</w:t>
      </w:r>
      <w:r>
        <w:rPr>
          <w:rFonts w:hint="cs"/>
          <w:rtl/>
          <w:lang w:eastAsia="he-IL"/>
        </w:rPr>
        <w:t xml:space="preserve"> נשמע שזה </w:t>
      </w:r>
      <w:r w:rsidRPr="00FC0BC6">
        <w:rPr>
          <w:rFonts w:hint="cs"/>
          <w:highlight w:val="yellow"/>
          <w:rtl/>
          <w:lang w:eastAsia="he-IL"/>
        </w:rPr>
        <w:t xml:space="preserve">קנס </w:t>
      </w:r>
      <w:r w:rsidR="00FC0BC6" w:rsidRPr="00FC0BC6">
        <w:rPr>
          <w:rFonts w:hint="cs"/>
          <w:highlight w:val="yellow"/>
          <w:rtl/>
          <w:lang w:eastAsia="he-IL"/>
        </w:rPr>
        <w:t>ל</w:t>
      </w:r>
      <w:r w:rsidRPr="00FC0BC6">
        <w:rPr>
          <w:rFonts w:hint="cs"/>
          <w:highlight w:val="yellow"/>
          <w:rtl/>
          <w:lang w:eastAsia="he-IL"/>
        </w:rPr>
        <w:t>מי ששכח פעמיים</w:t>
      </w:r>
      <w:r w:rsidR="00FC0BC6" w:rsidRPr="00FC0BC6">
        <w:rPr>
          <w:rFonts w:hint="cs"/>
          <w:highlight w:val="yellow"/>
          <w:rtl/>
          <w:lang w:eastAsia="he-IL"/>
        </w:rPr>
        <w:t xml:space="preserve"> שאלת גשמים</w:t>
      </w:r>
      <w:r w:rsidR="00FC0BC6">
        <w:rPr>
          <w:rFonts w:hint="cs"/>
          <w:rtl/>
          <w:lang w:eastAsia="he-IL"/>
        </w:rPr>
        <w:t xml:space="preserve"> (בהסתמך על הקנס למי ששכח אתה חוננתנו ואכל לפני הבדלה)</w:t>
      </w:r>
      <w:r>
        <w:rPr>
          <w:rFonts w:hint="cs"/>
          <w:rtl/>
          <w:lang w:eastAsia="he-IL"/>
        </w:rPr>
        <w:t xml:space="preserve">, אך תמוה לקנוס אדם על ידי ברכות לבטלה. </w:t>
      </w:r>
      <w:r w:rsidR="00FC0BC6">
        <w:rPr>
          <w:rFonts w:hint="cs"/>
          <w:rtl/>
          <w:lang w:eastAsia="he-IL"/>
        </w:rPr>
        <w:t>ניתן להציע ש</w:t>
      </w:r>
      <w:r w:rsidR="00FC0BC6" w:rsidRPr="00FC0BC6">
        <w:rPr>
          <w:rFonts w:hint="cs"/>
          <w:highlight w:val="yellow"/>
          <w:rtl/>
          <w:lang w:eastAsia="he-IL"/>
        </w:rPr>
        <w:t>כאשר</w:t>
      </w:r>
      <w:r w:rsidRPr="00FC0BC6">
        <w:rPr>
          <w:rFonts w:hint="cs"/>
          <w:highlight w:val="yellow"/>
          <w:rtl/>
          <w:lang w:eastAsia="he-IL"/>
        </w:rPr>
        <w:t xml:space="preserve"> אדם מתקן </w:t>
      </w:r>
      <w:r w:rsidR="00FC0BC6" w:rsidRPr="00FC0BC6">
        <w:rPr>
          <w:rFonts w:hint="cs"/>
          <w:highlight w:val="yellow"/>
          <w:rtl/>
          <w:lang w:eastAsia="he-IL"/>
        </w:rPr>
        <w:t>הוא צריך לתקן כבר כמו שצריך, ולכן חוזר לברכה המתאימה</w:t>
      </w:r>
      <w:r>
        <w:rPr>
          <w:rFonts w:hint="cs"/>
          <w:rtl/>
          <w:lang w:eastAsia="he-IL"/>
        </w:rPr>
        <w:t>.</w:t>
      </w:r>
    </w:p>
    <w:p w14:paraId="1D96F35A" w14:textId="2C163773" w:rsidR="0051124C" w:rsidRDefault="0051124C" w:rsidP="00FC0BC6">
      <w:pPr>
        <w:pStyle w:val="ad"/>
        <w:rPr>
          <w:rtl/>
          <w:lang w:eastAsia="he-IL"/>
        </w:rPr>
      </w:pPr>
      <w:r>
        <w:rPr>
          <w:rFonts w:hint="cs"/>
          <w:rtl/>
          <w:lang w:eastAsia="he-IL"/>
        </w:rPr>
        <w:t>סיכום</w:t>
      </w:r>
    </w:p>
    <w:p w14:paraId="794AAE6C" w14:textId="5C4042D0" w:rsidR="0051124C" w:rsidRDefault="0051124C" w:rsidP="00301346">
      <w:pPr>
        <w:rPr>
          <w:rtl/>
          <w:lang w:eastAsia="he-IL"/>
        </w:rPr>
      </w:pPr>
      <w:r>
        <w:rPr>
          <w:rFonts w:hint="cs"/>
          <w:rtl/>
          <w:lang w:eastAsia="he-IL"/>
        </w:rPr>
        <w:t xml:space="preserve">טיפלנו </w:t>
      </w:r>
      <w:r w:rsidR="00576AF6">
        <w:rPr>
          <w:rFonts w:hint="cs"/>
          <w:rtl/>
          <w:lang w:eastAsia="he-IL"/>
        </w:rPr>
        <w:t>בשאלות רבות:</w:t>
      </w:r>
    </w:p>
    <w:p w14:paraId="0CF85C6B" w14:textId="1FBC94EF" w:rsidR="0051124C" w:rsidRDefault="0051124C" w:rsidP="00FC0BC6">
      <w:pPr>
        <w:pStyle w:val="a7"/>
        <w:numPr>
          <w:ilvl w:val="0"/>
          <w:numId w:val="40"/>
        </w:numPr>
        <w:rPr>
          <w:lang w:eastAsia="he-IL"/>
        </w:rPr>
      </w:pPr>
      <w:r>
        <w:rPr>
          <w:rFonts w:hint="cs"/>
          <w:rtl/>
          <w:lang w:eastAsia="he-IL"/>
        </w:rPr>
        <w:t>אי</w:t>
      </w:r>
      <w:r w:rsidR="00FC0BC6">
        <w:rPr>
          <w:rFonts w:hint="cs"/>
          <w:rtl/>
          <w:lang w:eastAsia="he-IL"/>
        </w:rPr>
        <w:t>ל</w:t>
      </w:r>
      <w:r>
        <w:rPr>
          <w:rFonts w:hint="cs"/>
          <w:rtl/>
          <w:lang w:eastAsia="he-IL"/>
        </w:rPr>
        <w:t>ו הזכר</w:t>
      </w:r>
      <w:r w:rsidR="00FC0BC6">
        <w:rPr>
          <w:rFonts w:hint="cs"/>
          <w:rtl/>
          <w:lang w:eastAsia="he-IL"/>
        </w:rPr>
        <w:t>ות</w:t>
      </w:r>
      <w:r>
        <w:rPr>
          <w:rFonts w:hint="cs"/>
          <w:rtl/>
          <w:lang w:eastAsia="he-IL"/>
        </w:rPr>
        <w:t xml:space="preserve"> מחייב</w:t>
      </w:r>
      <w:r w:rsidR="00FC0BC6">
        <w:rPr>
          <w:rFonts w:hint="cs"/>
          <w:rtl/>
          <w:lang w:eastAsia="he-IL"/>
        </w:rPr>
        <w:t>ו</w:t>
      </w:r>
      <w:r>
        <w:rPr>
          <w:rFonts w:hint="cs"/>
          <w:rtl/>
          <w:lang w:eastAsia="he-IL"/>
        </w:rPr>
        <w:t>ת הזכרה?</w:t>
      </w:r>
    </w:p>
    <w:p w14:paraId="5A903B3C" w14:textId="7BD0C2C1" w:rsidR="00E41A43" w:rsidRDefault="00E41A43" w:rsidP="00FC0BC6">
      <w:pPr>
        <w:pStyle w:val="a7"/>
        <w:numPr>
          <w:ilvl w:val="1"/>
          <w:numId w:val="40"/>
        </w:numPr>
        <w:rPr>
          <w:lang w:eastAsia="he-IL"/>
        </w:rPr>
      </w:pPr>
      <w:r>
        <w:rPr>
          <w:rFonts w:hint="cs"/>
          <w:rtl/>
          <w:lang w:eastAsia="he-IL"/>
        </w:rPr>
        <w:t>לא הזכיר בחורף לא גשם ולא טל- חוזר</w:t>
      </w:r>
    </w:p>
    <w:p w14:paraId="45D74AAC" w14:textId="510EF11B" w:rsidR="00E41A43" w:rsidRDefault="00E41A43" w:rsidP="00FC0BC6">
      <w:pPr>
        <w:pStyle w:val="a7"/>
        <w:numPr>
          <w:ilvl w:val="1"/>
          <w:numId w:val="40"/>
        </w:numPr>
        <w:rPr>
          <w:lang w:eastAsia="he-IL"/>
        </w:rPr>
      </w:pPr>
      <w:r>
        <w:rPr>
          <w:rFonts w:hint="cs"/>
          <w:rtl/>
          <w:lang w:eastAsia="he-IL"/>
        </w:rPr>
        <w:t>הזכיר בקיץ גשם- חוזר</w:t>
      </w:r>
    </w:p>
    <w:p w14:paraId="3E9D428A" w14:textId="72DC431D" w:rsidR="0051124C" w:rsidRDefault="00FC0BC6" w:rsidP="00FC0BC6">
      <w:pPr>
        <w:pStyle w:val="a7"/>
        <w:numPr>
          <w:ilvl w:val="1"/>
          <w:numId w:val="40"/>
        </w:numPr>
        <w:rPr>
          <w:lang w:eastAsia="he-IL"/>
        </w:rPr>
      </w:pPr>
      <w:r>
        <w:rPr>
          <w:rFonts w:hint="cs"/>
          <w:rtl/>
          <w:lang w:eastAsia="he-IL"/>
        </w:rPr>
        <w:t>הזכיר ב</w:t>
      </w:r>
      <w:r w:rsidR="00E41A43">
        <w:rPr>
          <w:rFonts w:hint="cs"/>
          <w:rtl/>
          <w:lang w:eastAsia="he-IL"/>
        </w:rPr>
        <w:t>חורף ב</w:t>
      </w:r>
      <w:r w:rsidR="00BD0E6B">
        <w:rPr>
          <w:rFonts w:hint="cs"/>
          <w:rtl/>
          <w:lang w:eastAsia="he-IL"/>
        </w:rPr>
        <w:t>מחיה המתים</w:t>
      </w:r>
      <w:r>
        <w:rPr>
          <w:rFonts w:hint="cs"/>
          <w:rtl/>
          <w:lang w:eastAsia="he-IL"/>
        </w:rPr>
        <w:t xml:space="preserve"> טל ולא גשם</w:t>
      </w:r>
    </w:p>
    <w:p w14:paraId="01FC2F12" w14:textId="3F86FF6D" w:rsidR="00FC0BC6" w:rsidRDefault="00FC0BC6" w:rsidP="00FC0BC6">
      <w:pPr>
        <w:pStyle w:val="a7"/>
        <w:numPr>
          <w:ilvl w:val="2"/>
          <w:numId w:val="40"/>
        </w:numPr>
        <w:rPr>
          <w:lang w:eastAsia="he-IL"/>
        </w:rPr>
      </w:pPr>
      <w:r>
        <w:rPr>
          <w:rFonts w:hint="cs"/>
          <w:rtl/>
          <w:lang w:eastAsia="he-IL"/>
        </w:rPr>
        <w:t>בבלי- מחזירין אותו</w:t>
      </w:r>
    </w:p>
    <w:p w14:paraId="16042396" w14:textId="4BBAFAC3" w:rsidR="00FC0BC6" w:rsidRPr="00576AF6" w:rsidRDefault="00FC0BC6" w:rsidP="00FC0BC6">
      <w:pPr>
        <w:pStyle w:val="a7"/>
        <w:numPr>
          <w:ilvl w:val="2"/>
          <w:numId w:val="40"/>
        </w:numPr>
        <w:rPr>
          <w:lang w:eastAsia="he-IL"/>
        </w:rPr>
      </w:pPr>
      <w:r w:rsidRPr="00576AF6">
        <w:rPr>
          <w:rFonts w:hint="cs"/>
          <w:rtl/>
          <w:lang w:eastAsia="he-IL"/>
        </w:rPr>
        <w:t>ירושלמי- אין מחזירין אותו</w:t>
      </w:r>
    </w:p>
    <w:p w14:paraId="6385D299" w14:textId="1027B235" w:rsidR="00FC0BC6" w:rsidRDefault="00FC0BC6" w:rsidP="00FC0BC6">
      <w:pPr>
        <w:pStyle w:val="a7"/>
        <w:numPr>
          <w:ilvl w:val="3"/>
          <w:numId w:val="40"/>
        </w:numPr>
        <w:rPr>
          <w:lang w:eastAsia="he-IL"/>
        </w:rPr>
      </w:pPr>
      <w:r>
        <w:rPr>
          <w:rFonts w:hint="cs"/>
          <w:rtl/>
          <w:lang w:eastAsia="he-IL"/>
        </w:rPr>
        <w:t>בהזכרה מספיק לשבח מקצת שבחו של ה'</w:t>
      </w:r>
    </w:p>
    <w:p w14:paraId="50357562" w14:textId="2C393D31" w:rsidR="00E41A43" w:rsidRDefault="00E41A43" w:rsidP="00E41A43">
      <w:pPr>
        <w:pStyle w:val="a7"/>
        <w:numPr>
          <w:ilvl w:val="1"/>
          <w:numId w:val="40"/>
        </w:numPr>
        <w:rPr>
          <w:lang w:eastAsia="he-IL"/>
        </w:rPr>
      </w:pPr>
      <w:r w:rsidRPr="00E41A43">
        <w:rPr>
          <w:rtl/>
          <w:lang w:eastAsia="he-IL"/>
        </w:rPr>
        <w:t xml:space="preserve">הזכיר בחורף </w:t>
      </w:r>
      <w:r w:rsidR="00BD0E6B">
        <w:rPr>
          <w:rtl/>
          <w:lang w:eastAsia="he-IL"/>
        </w:rPr>
        <w:t>ברכת השנים</w:t>
      </w:r>
      <w:r w:rsidRPr="00E41A43">
        <w:rPr>
          <w:rtl/>
          <w:lang w:eastAsia="he-IL"/>
        </w:rPr>
        <w:t xml:space="preserve"> טל ולא גשם</w:t>
      </w:r>
      <w:r>
        <w:rPr>
          <w:rFonts w:hint="cs"/>
          <w:rtl/>
          <w:lang w:eastAsia="he-IL"/>
        </w:rPr>
        <w:t>:</w:t>
      </w:r>
    </w:p>
    <w:p w14:paraId="3D3663DD" w14:textId="07EB29E8" w:rsidR="00E41A43" w:rsidRDefault="00E41A43" w:rsidP="00E41A43">
      <w:pPr>
        <w:pStyle w:val="a7"/>
        <w:numPr>
          <w:ilvl w:val="2"/>
          <w:numId w:val="40"/>
        </w:numPr>
        <w:rPr>
          <w:lang w:eastAsia="he-IL"/>
        </w:rPr>
      </w:pPr>
      <w:r>
        <w:rPr>
          <w:rFonts w:hint="cs"/>
          <w:rtl/>
          <w:lang w:eastAsia="he-IL"/>
        </w:rPr>
        <w:t>ראבי"ה ורוב הראשונים- לא יצא וצריך לשאול בשומע תפילה</w:t>
      </w:r>
    </w:p>
    <w:p w14:paraId="7208DB02" w14:textId="021466CD" w:rsidR="00E41A43" w:rsidRDefault="00E41A43" w:rsidP="00E41A43">
      <w:pPr>
        <w:pStyle w:val="a7"/>
        <w:numPr>
          <w:ilvl w:val="2"/>
          <w:numId w:val="40"/>
        </w:numPr>
        <w:rPr>
          <w:lang w:eastAsia="he-IL"/>
        </w:rPr>
      </w:pPr>
      <w:r>
        <w:rPr>
          <w:rFonts w:hint="cs"/>
          <w:rtl/>
          <w:lang w:eastAsia="he-IL"/>
        </w:rPr>
        <w:t>רבני צרפת- יצא</w:t>
      </w:r>
    </w:p>
    <w:p w14:paraId="36BB15FF" w14:textId="21814171" w:rsidR="00E41A43" w:rsidRDefault="00E41A43" w:rsidP="00E41A43">
      <w:pPr>
        <w:pStyle w:val="a7"/>
        <w:numPr>
          <w:ilvl w:val="1"/>
          <w:numId w:val="40"/>
        </w:numPr>
        <w:rPr>
          <w:lang w:eastAsia="he-IL"/>
        </w:rPr>
      </w:pPr>
      <w:r w:rsidRPr="00E41A43">
        <w:rPr>
          <w:rtl/>
          <w:lang w:eastAsia="he-IL"/>
        </w:rPr>
        <w:t>הזכיר בקיץ גם טל וגם גשם</w:t>
      </w:r>
      <w:r>
        <w:rPr>
          <w:rFonts w:hint="cs"/>
          <w:rtl/>
          <w:lang w:eastAsia="he-IL"/>
        </w:rPr>
        <w:t>:</w:t>
      </w:r>
    </w:p>
    <w:p w14:paraId="5228B5BC" w14:textId="22C8F102" w:rsidR="00E41A43" w:rsidRDefault="00E41A43" w:rsidP="00E41A43">
      <w:pPr>
        <w:pStyle w:val="a7"/>
        <w:numPr>
          <w:ilvl w:val="2"/>
          <w:numId w:val="40"/>
        </w:numPr>
        <w:rPr>
          <w:lang w:eastAsia="he-IL"/>
        </w:rPr>
      </w:pPr>
      <w:r>
        <w:rPr>
          <w:rFonts w:hint="cs"/>
          <w:rtl/>
          <w:lang w:eastAsia="he-IL"/>
        </w:rPr>
        <w:t>ר"ן- לא צריך לחזור, גשם הוא לא קללה גמורה</w:t>
      </w:r>
    </w:p>
    <w:p w14:paraId="7EAAB334" w14:textId="25E53D48" w:rsidR="00E41A43" w:rsidRDefault="00E41A43" w:rsidP="00E41A43">
      <w:pPr>
        <w:pStyle w:val="a7"/>
        <w:numPr>
          <w:ilvl w:val="2"/>
          <w:numId w:val="40"/>
        </w:numPr>
        <w:rPr>
          <w:lang w:eastAsia="he-IL"/>
        </w:rPr>
      </w:pPr>
      <w:r>
        <w:rPr>
          <w:rFonts w:hint="cs"/>
          <w:rtl/>
          <w:lang w:eastAsia="he-IL"/>
        </w:rPr>
        <w:t>רוב הראשונים- צריך לחזור</w:t>
      </w:r>
    </w:p>
    <w:p w14:paraId="2BCD4BDF" w14:textId="0B61C80E" w:rsidR="00E41A43" w:rsidRDefault="00E41A43" w:rsidP="00E41A43">
      <w:pPr>
        <w:pStyle w:val="a7"/>
        <w:numPr>
          <w:ilvl w:val="0"/>
          <w:numId w:val="40"/>
        </w:numPr>
        <w:rPr>
          <w:lang w:eastAsia="he-IL"/>
        </w:rPr>
      </w:pPr>
      <w:r>
        <w:rPr>
          <w:rFonts w:hint="cs"/>
          <w:rtl/>
          <w:lang w:eastAsia="he-IL"/>
        </w:rPr>
        <w:t>לאן צריך לחזור?</w:t>
      </w:r>
    </w:p>
    <w:p w14:paraId="7B945A55" w14:textId="5CCC37B0" w:rsidR="00E41A43" w:rsidRDefault="00E41A43" w:rsidP="00E41A43">
      <w:pPr>
        <w:pStyle w:val="a7"/>
        <w:numPr>
          <w:ilvl w:val="1"/>
          <w:numId w:val="40"/>
        </w:numPr>
        <w:rPr>
          <w:lang w:eastAsia="he-IL"/>
        </w:rPr>
      </w:pPr>
      <w:r>
        <w:rPr>
          <w:rFonts w:hint="cs"/>
          <w:rtl/>
          <w:lang w:eastAsia="he-IL"/>
        </w:rPr>
        <w:t>שכח להזכיר גשם בחורף:</w:t>
      </w:r>
    </w:p>
    <w:p w14:paraId="3222B47E" w14:textId="77777777" w:rsidR="00E41A43" w:rsidRDefault="00E41A43" w:rsidP="00E41A43">
      <w:pPr>
        <w:pStyle w:val="a7"/>
        <w:numPr>
          <w:ilvl w:val="2"/>
          <w:numId w:val="40"/>
        </w:numPr>
        <w:rPr>
          <w:lang w:eastAsia="he-IL"/>
        </w:rPr>
      </w:pPr>
      <w:r>
        <w:rPr>
          <w:rtl/>
          <w:lang w:eastAsia="he-IL"/>
        </w:rPr>
        <w:t>רא"ש- מזכיר במקום שנזכר</w:t>
      </w:r>
    </w:p>
    <w:p w14:paraId="530CF45B" w14:textId="6CDB095C" w:rsidR="00E41A43" w:rsidRDefault="00E41A43" w:rsidP="00E41A43">
      <w:pPr>
        <w:pStyle w:val="a7"/>
        <w:numPr>
          <w:ilvl w:val="3"/>
          <w:numId w:val="40"/>
        </w:numPr>
        <w:rPr>
          <w:rtl/>
          <w:lang w:eastAsia="he-IL"/>
        </w:rPr>
      </w:pPr>
      <w:r>
        <w:rPr>
          <w:rFonts w:hint="cs"/>
          <w:rtl/>
          <w:lang w:eastAsia="he-IL"/>
        </w:rPr>
        <w:t>הזכרת גשמים היא חובה עצמאית</w:t>
      </w:r>
    </w:p>
    <w:p w14:paraId="78731485" w14:textId="77777777" w:rsidR="00E41A43" w:rsidRDefault="00E41A43" w:rsidP="00E41A43">
      <w:pPr>
        <w:pStyle w:val="a7"/>
        <w:numPr>
          <w:ilvl w:val="2"/>
          <w:numId w:val="40"/>
        </w:numPr>
        <w:rPr>
          <w:lang w:eastAsia="he-IL"/>
        </w:rPr>
      </w:pPr>
      <w:r>
        <w:rPr>
          <w:rtl/>
          <w:lang w:eastAsia="he-IL"/>
        </w:rPr>
        <w:t>ראבי"ה- מזכיר גשם וממשיך "מכלכל חיים..."</w:t>
      </w:r>
    </w:p>
    <w:p w14:paraId="4FD0FED7" w14:textId="2D9574E7" w:rsidR="00E41A43" w:rsidRDefault="00E41A43" w:rsidP="00E41A43">
      <w:pPr>
        <w:pStyle w:val="a7"/>
        <w:numPr>
          <w:ilvl w:val="3"/>
          <w:numId w:val="40"/>
        </w:numPr>
        <w:rPr>
          <w:rtl/>
          <w:lang w:eastAsia="he-IL"/>
        </w:rPr>
      </w:pPr>
      <w:r>
        <w:rPr>
          <w:rFonts w:hint="cs"/>
          <w:rtl/>
          <w:lang w:eastAsia="he-IL"/>
        </w:rPr>
        <w:t>הזכרת גשמים היא חלק מברכת מחיה המתים</w:t>
      </w:r>
    </w:p>
    <w:p w14:paraId="1C69F93E" w14:textId="71E72ED8" w:rsidR="00E41A43" w:rsidRDefault="00E41A43" w:rsidP="00E41A43">
      <w:pPr>
        <w:pStyle w:val="a7"/>
        <w:numPr>
          <w:ilvl w:val="2"/>
          <w:numId w:val="40"/>
        </w:numPr>
        <w:rPr>
          <w:lang w:eastAsia="he-IL"/>
        </w:rPr>
      </w:pPr>
      <w:r>
        <w:rPr>
          <w:rtl/>
          <w:lang w:eastAsia="he-IL"/>
        </w:rPr>
        <w:t>רמב"ם- חוזר לראש התפילה</w:t>
      </w:r>
    </w:p>
    <w:p w14:paraId="7F020EB1" w14:textId="77777777" w:rsidR="00E41A43" w:rsidRDefault="00E41A43" w:rsidP="00E41A43">
      <w:pPr>
        <w:pStyle w:val="a7"/>
        <w:numPr>
          <w:ilvl w:val="1"/>
          <w:numId w:val="40"/>
        </w:numPr>
        <w:rPr>
          <w:rtl/>
          <w:lang w:eastAsia="he-IL"/>
        </w:rPr>
      </w:pPr>
      <w:r>
        <w:rPr>
          <w:rtl/>
          <w:lang w:eastAsia="he-IL"/>
        </w:rPr>
        <w:t>מי שהזכיר גשם בקיץ:</w:t>
      </w:r>
    </w:p>
    <w:p w14:paraId="0CFA9158" w14:textId="77777777" w:rsidR="00E41A43" w:rsidRDefault="00E41A43" w:rsidP="00E41A43">
      <w:pPr>
        <w:pStyle w:val="a7"/>
        <w:numPr>
          <w:ilvl w:val="2"/>
          <w:numId w:val="40"/>
        </w:numPr>
        <w:rPr>
          <w:rtl/>
          <w:lang w:eastAsia="he-IL"/>
        </w:rPr>
      </w:pPr>
      <w:r>
        <w:rPr>
          <w:rtl/>
          <w:lang w:eastAsia="he-IL"/>
        </w:rPr>
        <w:t>רא"ש וראבי"ה- חוזר לראש הברכה</w:t>
      </w:r>
    </w:p>
    <w:p w14:paraId="03A685F5" w14:textId="77777777" w:rsidR="00E41A43" w:rsidRDefault="00E41A43" w:rsidP="00E41A43">
      <w:pPr>
        <w:pStyle w:val="a7"/>
        <w:numPr>
          <w:ilvl w:val="2"/>
          <w:numId w:val="40"/>
        </w:numPr>
        <w:rPr>
          <w:rtl/>
          <w:lang w:eastAsia="he-IL"/>
        </w:rPr>
      </w:pPr>
      <w:r>
        <w:rPr>
          <w:rtl/>
          <w:lang w:eastAsia="he-IL"/>
        </w:rPr>
        <w:t>מרדכי- אין מה לעשות וממשיך להתפלל כרגיל</w:t>
      </w:r>
    </w:p>
    <w:p w14:paraId="236DE37A" w14:textId="266DC932" w:rsidR="00E41A43" w:rsidRDefault="00E41A43" w:rsidP="00E41A43">
      <w:pPr>
        <w:pStyle w:val="a7"/>
        <w:numPr>
          <w:ilvl w:val="2"/>
          <w:numId w:val="40"/>
        </w:numPr>
        <w:rPr>
          <w:lang w:eastAsia="he-IL"/>
        </w:rPr>
      </w:pPr>
      <w:r>
        <w:rPr>
          <w:rtl/>
          <w:lang w:eastAsia="he-IL"/>
        </w:rPr>
        <w:t>רמב"ם- אין מה לעשות וחוזר לראש התפילה</w:t>
      </w:r>
    </w:p>
    <w:p w14:paraId="4B8FFC01" w14:textId="0EC784A0" w:rsidR="00292F94" w:rsidRDefault="00292F94" w:rsidP="00292F94">
      <w:pPr>
        <w:pStyle w:val="a7"/>
        <w:numPr>
          <w:ilvl w:val="1"/>
          <w:numId w:val="40"/>
        </w:numPr>
        <w:rPr>
          <w:lang w:eastAsia="he-IL"/>
        </w:rPr>
      </w:pPr>
      <w:r>
        <w:rPr>
          <w:rFonts w:hint="cs"/>
          <w:rtl/>
          <w:lang w:eastAsia="he-IL"/>
        </w:rPr>
        <w:t>נזכר באמצע ברכה ששכח הזכרה לא מעכבת:</w:t>
      </w:r>
    </w:p>
    <w:p w14:paraId="4F8F5C77" w14:textId="6D497483" w:rsidR="00292F94" w:rsidRDefault="00292F94" w:rsidP="00292F94">
      <w:pPr>
        <w:pStyle w:val="a7"/>
        <w:numPr>
          <w:ilvl w:val="2"/>
          <w:numId w:val="40"/>
        </w:numPr>
        <w:rPr>
          <w:lang w:eastAsia="he-IL"/>
        </w:rPr>
      </w:pPr>
      <w:r>
        <w:rPr>
          <w:rFonts w:hint="cs"/>
          <w:rtl/>
          <w:lang w:eastAsia="he-IL"/>
        </w:rPr>
        <w:t>בית יוסף- לא צריך לחזור</w:t>
      </w:r>
    </w:p>
    <w:p w14:paraId="5FD7B58C" w14:textId="55C62812" w:rsidR="00292F94" w:rsidRDefault="00292F94" w:rsidP="00292F94">
      <w:pPr>
        <w:pStyle w:val="a7"/>
        <w:numPr>
          <w:ilvl w:val="2"/>
          <w:numId w:val="40"/>
        </w:numPr>
        <w:rPr>
          <w:lang w:eastAsia="he-IL"/>
        </w:rPr>
      </w:pPr>
      <w:r>
        <w:rPr>
          <w:rFonts w:hint="cs"/>
          <w:rtl/>
          <w:lang w:eastAsia="he-IL"/>
        </w:rPr>
        <w:t>חיד"א- יכול לחזור</w:t>
      </w:r>
    </w:p>
    <w:p w14:paraId="3BCBD1B8" w14:textId="7CE5B63E" w:rsidR="00292F94" w:rsidRDefault="00292F94" w:rsidP="00292F94">
      <w:pPr>
        <w:pStyle w:val="a7"/>
        <w:numPr>
          <w:ilvl w:val="0"/>
          <w:numId w:val="40"/>
        </w:numPr>
        <w:rPr>
          <w:lang w:eastAsia="he-IL"/>
        </w:rPr>
      </w:pPr>
      <w:r w:rsidRPr="00292F94">
        <w:rPr>
          <w:rtl/>
          <w:lang w:eastAsia="he-IL"/>
        </w:rPr>
        <w:t>שכח הזכרה מעכבת ונזכר לפני שהתחיל 'אתה קדוש'</w:t>
      </w:r>
    </w:p>
    <w:p w14:paraId="2FCB329B" w14:textId="17831CCA" w:rsidR="00292F94" w:rsidRDefault="00292F94" w:rsidP="00292F94">
      <w:pPr>
        <w:pStyle w:val="a7"/>
        <w:numPr>
          <w:ilvl w:val="1"/>
          <w:numId w:val="40"/>
        </w:numPr>
        <w:rPr>
          <w:lang w:eastAsia="he-IL"/>
        </w:rPr>
      </w:pPr>
      <w:r>
        <w:rPr>
          <w:rFonts w:hint="cs"/>
          <w:rtl/>
          <w:lang w:eastAsia="he-IL"/>
        </w:rPr>
        <w:t>רמב"ם, ריא"ז- נחשב שסיים את הברכה</w:t>
      </w:r>
    </w:p>
    <w:p w14:paraId="1439DA05" w14:textId="343DDD4D" w:rsidR="00292F94" w:rsidRDefault="00292F94" w:rsidP="00292F94">
      <w:pPr>
        <w:pStyle w:val="a7"/>
        <w:numPr>
          <w:ilvl w:val="1"/>
          <w:numId w:val="40"/>
        </w:numPr>
        <w:rPr>
          <w:lang w:eastAsia="he-IL"/>
        </w:rPr>
      </w:pPr>
      <w:r>
        <w:rPr>
          <w:rFonts w:hint="cs"/>
          <w:rtl/>
          <w:lang w:eastAsia="he-IL"/>
        </w:rPr>
        <w:t>ר"ת- יכול לחזור לתחילת הברכה.</w:t>
      </w:r>
    </w:p>
    <w:p w14:paraId="329E68CB" w14:textId="4EDD20A3" w:rsidR="00292F94" w:rsidRDefault="00292F94" w:rsidP="00292F94">
      <w:pPr>
        <w:pStyle w:val="a7"/>
        <w:numPr>
          <w:ilvl w:val="1"/>
          <w:numId w:val="40"/>
        </w:numPr>
        <w:rPr>
          <w:lang w:eastAsia="he-IL"/>
        </w:rPr>
      </w:pPr>
      <w:r>
        <w:rPr>
          <w:rFonts w:hint="cs"/>
          <w:rtl/>
          <w:lang w:eastAsia="he-IL"/>
        </w:rPr>
        <w:t>ראבי"ה- יכול לומר בין הברכות</w:t>
      </w:r>
    </w:p>
    <w:p w14:paraId="7D693BA2" w14:textId="47967C78" w:rsidR="00292F94" w:rsidRDefault="00292F94" w:rsidP="00292F94">
      <w:pPr>
        <w:pStyle w:val="a7"/>
        <w:numPr>
          <w:ilvl w:val="2"/>
          <w:numId w:val="40"/>
        </w:numPr>
        <w:rPr>
          <w:lang w:eastAsia="he-IL"/>
        </w:rPr>
      </w:pPr>
      <w:r>
        <w:rPr>
          <w:rFonts w:hint="cs"/>
          <w:rtl/>
          <w:lang w:eastAsia="he-IL"/>
        </w:rPr>
        <w:lastRenderedPageBreak/>
        <w:t>רא"ש- רק הזכרות מעכבות</w:t>
      </w:r>
    </w:p>
    <w:p w14:paraId="5E906F3E" w14:textId="63E5E9D7" w:rsidR="00292F94" w:rsidRDefault="00292F94" w:rsidP="00292F94">
      <w:pPr>
        <w:pStyle w:val="a7"/>
        <w:numPr>
          <w:ilvl w:val="2"/>
          <w:numId w:val="40"/>
        </w:numPr>
        <w:rPr>
          <w:lang w:eastAsia="he-IL"/>
        </w:rPr>
      </w:pPr>
      <w:r>
        <w:rPr>
          <w:rFonts w:hint="cs"/>
          <w:rtl/>
          <w:lang w:eastAsia="he-IL"/>
        </w:rPr>
        <w:t>ר' אלחנן- גם הזכרות שלא מעכבות</w:t>
      </w:r>
    </w:p>
    <w:p w14:paraId="2FBEA6A8" w14:textId="176EDDAF" w:rsidR="00292F94" w:rsidRDefault="00292F94" w:rsidP="00292F94">
      <w:pPr>
        <w:pStyle w:val="a7"/>
        <w:numPr>
          <w:ilvl w:val="1"/>
          <w:numId w:val="40"/>
        </w:numPr>
        <w:rPr>
          <w:lang w:eastAsia="he-IL"/>
        </w:rPr>
      </w:pPr>
      <w:r>
        <w:rPr>
          <w:rFonts w:hint="cs"/>
          <w:rtl/>
          <w:lang w:eastAsia="he-IL"/>
        </w:rPr>
        <w:t xml:space="preserve">לפי הראבי"ה, </w:t>
      </w:r>
      <w:r w:rsidRPr="00292F94">
        <w:rPr>
          <w:rtl/>
          <w:lang w:eastAsia="he-IL"/>
        </w:rPr>
        <w:t>הזכיר גשם ונזכר לפני 'האל הקדוש'</w:t>
      </w:r>
      <w:r>
        <w:rPr>
          <w:rFonts w:hint="cs"/>
          <w:rtl/>
          <w:lang w:eastAsia="he-IL"/>
        </w:rPr>
        <w:t>:</w:t>
      </w:r>
    </w:p>
    <w:p w14:paraId="485B6E8C" w14:textId="29AA371E" w:rsidR="00292F94" w:rsidRDefault="00292F94" w:rsidP="00292F94">
      <w:pPr>
        <w:pStyle w:val="a7"/>
        <w:numPr>
          <w:ilvl w:val="2"/>
          <w:numId w:val="40"/>
        </w:numPr>
        <w:rPr>
          <w:lang w:eastAsia="he-IL"/>
        </w:rPr>
      </w:pPr>
      <w:r>
        <w:rPr>
          <w:rFonts w:hint="cs"/>
          <w:rtl/>
          <w:lang w:eastAsia="he-IL"/>
        </w:rPr>
        <w:t>ב"ח, אליה רבה- הוא עדיין בברכת גבורות, וחוזר לראש הברכה</w:t>
      </w:r>
    </w:p>
    <w:p w14:paraId="60D7AAEE" w14:textId="5317B08E" w:rsidR="00292F94" w:rsidRDefault="00292F94" w:rsidP="00292F94">
      <w:pPr>
        <w:pStyle w:val="a7"/>
        <w:numPr>
          <w:ilvl w:val="2"/>
          <w:numId w:val="40"/>
        </w:numPr>
        <w:rPr>
          <w:lang w:eastAsia="he-IL"/>
        </w:rPr>
      </w:pPr>
      <w:r>
        <w:rPr>
          <w:rFonts w:hint="cs"/>
          <w:rtl/>
          <w:lang w:eastAsia="he-IL"/>
        </w:rPr>
        <w:t>חיי אדם, ביאור הלכה- סיים את הברכה, וחוזר לראש התפילה</w:t>
      </w:r>
    </w:p>
    <w:p w14:paraId="64AE6AEE" w14:textId="7223C1DA" w:rsidR="00292F94" w:rsidRDefault="00292F94" w:rsidP="00292F94">
      <w:pPr>
        <w:pStyle w:val="a7"/>
        <w:numPr>
          <w:ilvl w:val="0"/>
          <w:numId w:val="40"/>
        </w:numPr>
        <w:rPr>
          <w:lang w:eastAsia="he-IL"/>
        </w:rPr>
      </w:pPr>
      <w:r>
        <w:rPr>
          <w:rFonts w:hint="cs"/>
          <w:rtl/>
          <w:lang w:eastAsia="he-IL"/>
        </w:rPr>
        <w:t>פתרון למדני חוקיך</w:t>
      </w:r>
    </w:p>
    <w:p w14:paraId="459917BC" w14:textId="3C7B1AF6" w:rsidR="00292F94" w:rsidRDefault="00292F94" w:rsidP="00292F94">
      <w:pPr>
        <w:pStyle w:val="a7"/>
        <w:numPr>
          <w:ilvl w:val="1"/>
          <w:numId w:val="40"/>
        </w:numPr>
        <w:rPr>
          <w:lang w:eastAsia="he-IL"/>
        </w:rPr>
      </w:pPr>
      <w:r>
        <w:rPr>
          <w:rFonts w:hint="cs"/>
          <w:rtl/>
          <w:lang w:eastAsia="he-IL"/>
        </w:rPr>
        <w:t>ר' יונה מביא פתרון זה לברכת הנהנין</w:t>
      </w:r>
    </w:p>
    <w:p w14:paraId="7A5F4C86" w14:textId="4930828C" w:rsidR="00292F94" w:rsidRDefault="00292F94" w:rsidP="00292F94">
      <w:pPr>
        <w:pStyle w:val="a7"/>
        <w:numPr>
          <w:ilvl w:val="1"/>
          <w:numId w:val="40"/>
        </w:numPr>
        <w:rPr>
          <w:lang w:eastAsia="he-IL"/>
        </w:rPr>
      </w:pPr>
      <w:r>
        <w:rPr>
          <w:rFonts w:hint="cs"/>
          <w:rtl/>
          <w:lang w:eastAsia="he-IL"/>
        </w:rPr>
        <w:t xml:space="preserve">ביאור הלכה מיישם זאת </w:t>
      </w:r>
      <w:r w:rsidR="001B14FC">
        <w:rPr>
          <w:rFonts w:hint="cs"/>
          <w:rtl/>
          <w:lang w:eastAsia="he-IL"/>
        </w:rPr>
        <w:t>לתפילה גם ב</w:t>
      </w:r>
      <w:r w:rsidR="00BD0E6B">
        <w:rPr>
          <w:rFonts w:hint="cs"/>
          <w:rtl/>
          <w:lang w:eastAsia="he-IL"/>
        </w:rPr>
        <w:t>מחיה המתים</w:t>
      </w:r>
      <w:r w:rsidR="001B14FC">
        <w:rPr>
          <w:rFonts w:hint="cs"/>
          <w:rtl/>
          <w:lang w:eastAsia="he-IL"/>
        </w:rPr>
        <w:t xml:space="preserve"> וגם ב'שומע תפילה'</w:t>
      </w:r>
    </w:p>
    <w:p w14:paraId="46223DC1" w14:textId="100BEB65" w:rsidR="001B14FC" w:rsidRDefault="001B14FC" w:rsidP="001B14FC">
      <w:pPr>
        <w:pStyle w:val="a7"/>
        <w:numPr>
          <w:ilvl w:val="1"/>
          <w:numId w:val="40"/>
        </w:numPr>
        <w:rPr>
          <w:lang w:eastAsia="he-IL"/>
        </w:rPr>
      </w:pPr>
      <w:r>
        <w:rPr>
          <w:rFonts w:hint="cs"/>
          <w:rtl/>
          <w:lang w:eastAsia="he-IL"/>
        </w:rPr>
        <w:t>החיד"א טוען שלא ניתן ליישם זאת בברכת המזון</w:t>
      </w:r>
    </w:p>
    <w:p w14:paraId="23E02B79" w14:textId="5977D189" w:rsidR="00292F94" w:rsidRDefault="00292F94" w:rsidP="00292F94">
      <w:pPr>
        <w:pStyle w:val="a7"/>
        <w:numPr>
          <w:ilvl w:val="0"/>
          <w:numId w:val="40"/>
        </w:numPr>
        <w:rPr>
          <w:lang w:eastAsia="he-IL"/>
        </w:rPr>
      </w:pPr>
      <w:r>
        <w:rPr>
          <w:rFonts w:hint="cs"/>
          <w:rtl/>
          <w:lang w:eastAsia="he-IL"/>
        </w:rPr>
        <w:t>השלמת הזכרת גשמים בשומע תפילה</w:t>
      </w:r>
    </w:p>
    <w:p w14:paraId="2505BD66" w14:textId="27ADD9BA" w:rsidR="00292F94" w:rsidRDefault="00292F94" w:rsidP="00292F94">
      <w:pPr>
        <w:pStyle w:val="a7"/>
        <w:numPr>
          <w:ilvl w:val="1"/>
          <w:numId w:val="40"/>
        </w:numPr>
        <w:rPr>
          <w:lang w:eastAsia="he-IL"/>
        </w:rPr>
      </w:pPr>
      <w:r>
        <w:rPr>
          <w:rFonts w:hint="cs"/>
          <w:rtl/>
          <w:lang w:eastAsia="he-IL"/>
        </w:rPr>
        <w:t>ירושלמי- אפשר, הברכה מסכמת את כל הברכות עד עתה</w:t>
      </w:r>
    </w:p>
    <w:p w14:paraId="325F85EE" w14:textId="4E7061F1" w:rsidR="00292F94" w:rsidRDefault="00292F94" w:rsidP="00292F94">
      <w:pPr>
        <w:pStyle w:val="a7"/>
        <w:numPr>
          <w:ilvl w:val="1"/>
          <w:numId w:val="40"/>
        </w:numPr>
        <w:rPr>
          <w:lang w:eastAsia="he-IL"/>
        </w:rPr>
      </w:pPr>
      <w:r>
        <w:rPr>
          <w:rFonts w:hint="cs"/>
          <w:rtl/>
          <w:lang w:eastAsia="he-IL"/>
        </w:rPr>
        <w:t>בבלי- אי אפשר, הברכה מסכמת רק את ברכות הבקשה</w:t>
      </w:r>
    </w:p>
    <w:p w14:paraId="67F61326" w14:textId="3465AAE5" w:rsidR="00292F94" w:rsidRDefault="00292F94" w:rsidP="00292F94">
      <w:pPr>
        <w:pStyle w:val="a7"/>
        <w:numPr>
          <w:ilvl w:val="0"/>
          <w:numId w:val="40"/>
        </w:numPr>
        <w:rPr>
          <w:lang w:eastAsia="he-IL"/>
        </w:rPr>
      </w:pPr>
      <w:r>
        <w:rPr>
          <w:rFonts w:hint="cs"/>
          <w:rtl/>
          <w:lang w:eastAsia="he-IL"/>
        </w:rPr>
        <w:t>שכח 'ותן טל ומטר' בשומע תפילה</w:t>
      </w:r>
    </w:p>
    <w:p w14:paraId="04D892B8" w14:textId="0053181D" w:rsidR="00292F94" w:rsidRDefault="00292F94" w:rsidP="00292F94">
      <w:pPr>
        <w:pStyle w:val="a7"/>
        <w:numPr>
          <w:ilvl w:val="1"/>
          <w:numId w:val="40"/>
        </w:numPr>
        <w:rPr>
          <w:lang w:eastAsia="he-IL"/>
        </w:rPr>
      </w:pPr>
      <w:r>
        <w:rPr>
          <w:rFonts w:hint="cs"/>
          <w:rtl/>
          <w:lang w:eastAsia="he-IL"/>
        </w:rPr>
        <w:t>רי"ף, רמב"ם ועוד- חוזר לברכת השנים (קנס או תיקון כמו שצריך)</w:t>
      </w:r>
    </w:p>
    <w:p w14:paraId="2E244773" w14:textId="626F0DF8" w:rsidR="0078747C" w:rsidRPr="009F77A4" w:rsidRDefault="00292F94" w:rsidP="00292F94">
      <w:pPr>
        <w:pStyle w:val="a7"/>
        <w:numPr>
          <w:ilvl w:val="1"/>
          <w:numId w:val="40"/>
        </w:numPr>
        <w:rPr>
          <w:rtl/>
          <w:lang w:eastAsia="he-IL"/>
        </w:rPr>
      </w:pPr>
      <w:r>
        <w:rPr>
          <w:rFonts w:hint="cs"/>
          <w:rtl/>
          <w:lang w:eastAsia="he-IL"/>
        </w:rPr>
        <w:t>ראבי"ה, ר' יונה ועוד- חוזר לשומע תפילה</w:t>
      </w:r>
    </w:p>
    <w:sectPr w:rsidR="0078747C" w:rsidRPr="009F77A4" w:rsidSect="00934C1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20E2" w14:textId="77777777" w:rsidR="00BA470E" w:rsidRDefault="00BA470E" w:rsidP="00761E96">
      <w:pPr>
        <w:spacing w:after="0" w:line="240" w:lineRule="auto"/>
      </w:pPr>
      <w:r>
        <w:separator/>
      </w:r>
    </w:p>
  </w:endnote>
  <w:endnote w:type="continuationSeparator" w:id="0">
    <w:p w14:paraId="01D3B294" w14:textId="77777777" w:rsidR="00BA470E" w:rsidRDefault="00BA470E"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45B3" w14:textId="77777777" w:rsidR="00BA470E" w:rsidRDefault="00BA470E" w:rsidP="00761E96">
      <w:pPr>
        <w:spacing w:after="0" w:line="240" w:lineRule="auto"/>
      </w:pPr>
      <w:r>
        <w:separator/>
      </w:r>
    </w:p>
  </w:footnote>
  <w:footnote w:type="continuationSeparator" w:id="0">
    <w:p w14:paraId="2C957DF9" w14:textId="77777777" w:rsidR="00BA470E" w:rsidRDefault="00BA470E" w:rsidP="00761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D732" w14:textId="5DA1384C" w:rsidR="00576AF6" w:rsidRDefault="00576AF6">
    <w:pPr>
      <w:pStyle w:val="a3"/>
    </w:pPr>
    <w:r>
      <w:rPr>
        <w:rFonts w:ascii="Arial" w:eastAsia="Times New Roman" w:hAnsi="Arial"/>
        <w:sz w:val="16"/>
        <w:szCs w:val="16"/>
        <w:rtl/>
      </w:rPr>
      <w:t>בס"ד יום שלישי 25.2.336 | זמן קיץ | שיעור כללי מס' 4 | מסכת ברכות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9B9"/>
    <w:multiLevelType w:val="hybridMultilevel"/>
    <w:tmpl w:val="121C13F4"/>
    <w:lvl w:ilvl="0" w:tplc="2904C9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C0181"/>
    <w:multiLevelType w:val="hybridMultilevel"/>
    <w:tmpl w:val="FA786D2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05DDF"/>
    <w:multiLevelType w:val="hybridMultilevel"/>
    <w:tmpl w:val="7A7A1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68D38F9"/>
    <w:multiLevelType w:val="hybridMultilevel"/>
    <w:tmpl w:val="937EC36E"/>
    <w:lvl w:ilvl="0" w:tplc="2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00D98"/>
    <w:multiLevelType w:val="hybridMultilevel"/>
    <w:tmpl w:val="13A6248A"/>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6756BC7"/>
    <w:multiLevelType w:val="hybridMultilevel"/>
    <w:tmpl w:val="E65863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BFF5917"/>
    <w:multiLevelType w:val="hybridMultilevel"/>
    <w:tmpl w:val="FED87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FF568A"/>
    <w:multiLevelType w:val="hybridMultilevel"/>
    <w:tmpl w:val="8BD864A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5014D56"/>
    <w:multiLevelType w:val="hybridMultilevel"/>
    <w:tmpl w:val="A9ACA524"/>
    <w:lvl w:ilvl="0" w:tplc="E4B47B8A">
      <w:start w:val="1"/>
      <w:numFmt w:val="hebrew1"/>
      <w:lvlText w:val="%1."/>
      <w:lvlJc w:val="left"/>
      <w:pPr>
        <w:ind w:left="720" w:hanging="360"/>
      </w:pPr>
      <w:rPr>
        <w:rFonts w:asciiTheme="minorHAnsi" w:eastAsiaTheme="minorHAnsi" w:hAnsiTheme="minorHAnsi"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F0F69"/>
    <w:multiLevelType w:val="hybridMultilevel"/>
    <w:tmpl w:val="C6DEEA9A"/>
    <w:lvl w:ilvl="0" w:tplc="3E1E94AE">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6A584E"/>
    <w:multiLevelType w:val="hybridMultilevel"/>
    <w:tmpl w:val="042A3B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70A957C8"/>
    <w:multiLevelType w:val="hybridMultilevel"/>
    <w:tmpl w:val="A50414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24C0C5A"/>
    <w:multiLevelType w:val="hybridMultilevel"/>
    <w:tmpl w:val="3782EF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4192633"/>
    <w:multiLevelType w:val="hybridMultilevel"/>
    <w:tmpl w:val="46B636A8"/>
    <w:lvl w:ilvl="0" w:tplc="3E1E94AE">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543458">
    <w:abstractNumId w:val="13"/>
  </w:num>
  <w:num w:numId="2" w16cid:durableId="750661407">
    <w:abstractNumId w:val="14"/>
  </w:num>
  <w:num w:numId="3" w16cid:durableId="489519241">
    <w:abstractNumId w:val="17"/>
  </w:num>
  <w:num w:numId="4" w16cid:durableId="2022197777">
    <w:abstractNumId w:val="3"/>
  </w:num>
  <w:num w:numId="5" w16cid:durableId="698967780">
    <w:abstractNumId w:val="28"/>
  </w:num>
  <w:num w:numId="6" w16cid:durableId="1111053877">
    <w:abstractNumId w:val="30"/>
  </w:num>
  <w:num w:numId="7" w16cid:durableId="1946232526">
    <w:abstractNumId w:val="26"/>
  </w:num>
  <w:num w:numId="8" w16cid:durableId="1852451511">
    <w:abstractNumId w:val="2"/>
  </w:num>
  <w:num w:numId="9" w16cid:durableId="850413192">
    <w:abstractNumId w:val="29"/>
  </w:num>
  <w:num w:numId="10" w16cid:durableId="518813274">
    <w:abstractNumId w:val="21"/>
  </w:num>
  <w:num w:numId="11" w16cid:durableId="1125389218">
    <w:abstractNumId w:val="33"/>
  </w:num>
  <w:num w:numId="12" w16cid:durableId="1002703732">
    <w:abstractNumId w:val="1"/>
  </w:num>
  <w:num w:numId="13" w16cid:durableId="2067947862">
    <w:abstractNumId w:val="39"/>
  </w:num>
  <w:num w:numId="14" w16cid:durableId="1511986081">
    <w:abstractNumId w:val="32"/>
  </w:num>
  <w:num w:numId="15" w16cid:durableId="983579006">
    <w:abstractNumId w:val="38"/>
  </w:num>
  <w:num w:numId="16" w16cid:durableId="1099565847">
    <w:abstractNumId w:val="8"/>
  </w:num>
  <w:num w:numId="17" w16cid:durableId="472598566">
    <w:abstractNumId w:val="5"/>
  </w:num>
  <w:num w:numId="18" w16cid:durableId="19896740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25"/>
  </w:num>
  <w:num w:numId="20" w16cid:durableId="1043555683">
    <w:abstractNumId w:val="20"/>
  </w:num>
  <w:num w:numId="21" w16cid:durableId="1781874289">
    <w:abstractNumId w:val="11"/>
  </w:num>
  <w:num w:numId="22" w16cid:durableId="1878856460">
    <w:abstractNumId w:val="23"/>
  </w:num>
  <w:num w:numId="23" w16cid:durableId="874120900">
    <w:abstractNumId w:val="15"/>
  </w:num>
  <w:num w:numId="24" w16cid:durableId="461725978">
    <w:abstractNumId w:val="10"/>
  </w:num>
  <w:num w:numId="25" w16cid:durableId="579288255">
    <w:abstractNumId w:val="18"/>
  </w:num>
  <w:num w:numId="26" w16cid:durableId="1384211918">
    <w:abstractNumId w:val="22"/>
  </w:num>
  <w:num w:numId="27" w16cid:durableId="918949902">
    <w:abstractNumId w:val="36"/>
  </w:num>
  <w:num w:numId="28" w16cid:durableId="818689846">
    <w:abstractNumId w:val="19"/>
  </w:num>
  <w:num w:numId="29" w16cid:durableId="808403072">
    <w:abstractNumId w:val="6"/>
  </w:num>
  <w:num w:numId="30" w16cid:durableId="172764714">
    <w:abstractNumId w:val="16"/>
  </w:num>
  <w:num w:numId="31" w16cid:durableId="871963682">
    <w:abstractNumId w:val="24"/>
  </w:num>
  <w:num w:numId="32" w16cid:durableId="2038198185">
    <w:abstractNumId w:val="4"/>
  </w:num>
  <w:num w:numId="33" w16cid:durableId="1234242303">
    <w:abstractNumId w:val="0"/>
  </w:num>
  <w:num w:numId="34" w16cid:durableId="589896826">
    <w:abstractNumId w:val="37"/>
  </w:num>
  <w:num w:numId="35" w16cid:durableId="1125730707">
    <w:abstractNumId w:val="27"/>
  </w:num>
  <w:num w:numId="36" w16cid:durableId="1817793483">
    <w:abstractNumId w:val="7"/>
  </w:num>
  <w:num w:numId="37" w16cid:durableId="699939089">
    <w:abstractNumId w:val="9"/>
  </w:num>
  <w:num w:numId="38" w16cid:durableId="764810765">
    <w:abstractNumId w:val="12"/>
  </w:num>
  <w:num w:numId="39" w16cid:durableId="79643501">
    <w:abstractNumId w:val="35"/>
  </w:num>
  <w:num w:numId="40" w16cid:durableId="9182525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3252"/>
    <w:rsid w:val="0000382E"/>
    <w:rsid w:val="0001332F"/>
    <w:rsid w:val="00013827"/>
    <w:rsid w:val="000160D1"/>
    <w:rsid w:val="00016144"/>
    <w:rsid w:val="000246D8"/>
    <w:rsid w:val="00025D69"/>
    <w:rsid w:val="00026124"/>
    <w:rsid w:val="00026183"/>
    <w:rsid w:val="00030019"/>
    <w:rsid w:val="00032C31"/>
    <w:rsid w:val="00032F3E"/>
    <w:rsid w:val="00034C42"/>
    <w:rsid w:val="00036174"/>
    <w:rsid w:val="00036862"/>
    <w:rsid w:val="00036E7C"/>
    <w:rsid w:val="00042AE0"/>
    <w:rsid w:val="00044EAC"/>
    <w:rsid w:val="00061CBC"/>
    <w:rsid w:val="00063AED"/>
    <w:rsid w:val="00067D79"/>
    <w:rsid w:val="0007437F"/>
    <w:rsid w:val="000825B5"/>
    <w:rsid w:val="00082D70"/>
    <w:rsid w:val="00091119"/>
    <w:rsid w:val="0009192D"/>
    <w:rsid w:val="000921A6"/>
    <w:rsid w:val="00094417"/>
    <w:rsid w:val="00095126"/>
    <w:rsid w:val="0009556E"/>
    <w:rsid w:val="000A1681"/>
    <w:rsid w:val="000A6FBF"/>
    <w:rsid w:val="000B23A6"/>
    <w:rsid w:val="000B4DA5"/>
    <w:rsid w:val="000C7581"/>
    <w:rsid w:val="000D234B"/>
    <w:rsid w:val="000D32FC"/>
    <w:rsid w:val="000E15E4"/>
    <w:rsid w:val="000E3A9B"/>
    <w:rsid w:val="000E413C"/>
    <w:rsid w:val="000E5D85"/>
    <w:rsid w:val="000F01BC"/>
    <w:rsid w:val="000F4E03"/>
    <w:rsid w:val="000F5E3C"/>
    <w:rsid w:val="001023AE"/>
    <w:rsid w:val="001076C8"/>
    <w:rsid w:val="0010794B"/>
    <w:rsid w:val="001079CE"/>
    <w:rsid w:val="001109E8"/>
    <w:rsid w:val="00116FC7"/>
    <w:rsid w:val="0012037A"/>
    <w:rsid w:val="001245DC"/>
    <w:rsid w:val="00124973"/>
    <w:rsid w:val="00125C81"/>
    <w:rsid w:val="00126F7A"/>
    <w:rsid w:val="00136A75"/>
    <w:rsid w:val="00137291"/>
    <w:rsid w:val="0014443A"/>
    <w:rsid w:val="00145CDF"/>
    <w:rsid w:val="00147935"/>
    <w:rsid w:val="00157D62"/>
    <w:rsid w:val="00163DA0"/>
    <w:rsid w:val="00166BFC"/>
    <w:rsid w:val="00167637"/>
    <w:rsid w:val="001735A3"/>
    <w:rsid w:val="00173A63"/>
    <w:rsid w:val="00177B27"/>
    <w:rsid w:val="00180437"/>
    <w:rsid w:val="001807FA"/>
    <w:rsid w:val="00183F01"/>
    <w:rsid w:val="00184C85"/>
    <w:rsid w:val="001859AE"/>
    <w:rsid w:val="00191ACF"/>
    <w:rsid w:val="00195E83"/>
    <w:rsid w:val="00197809"/>
    <w:rsid w:val="001A6CC1"/>
    <w:rsid w:val="001A79CC"/>
    <w:rsid w:val="001B1124"/>
    <w:rsid w:val="001B14FC"/>
    <w:rsid w:val="001B699D"/>
    <w:rsid w:val="001B6CFA"/>
    <w:rsid w:val="001C0913"/>
    <w:rsid w:val="001C262F"/>
    <w:rsid w:val="001C351D"/>
    <w:rsid w:val="001C51DD"/>
    <w:rsid w:val="001D26C3"/>
    <w:rsid w:val="001D7311"/>
    <w:rsid w:val="001E4FB8"/>
    <w:rsid w:val="001E69A4"/>
    <w:rsid w:val="001E7BB7"/>
    <w:rsid w:val="001F2384"/>
    <w:rsid w:val="001F38A5"/>
    <w:rsid w:val="001F5501"/>
    <w:rsid w:val="002009E3"/>
    <w:rsid w:val="00201043"/>
    <w:rsid w:val="00201C93"/>
    <w:rsid w:val="0020301E"/>
    <w:rsid w:val="0020388B"/>
    <w:rsid w:val="00210FFA"/>
    <w:rsid w:val="00215905"/>
    <w:rsid w:val="00221779"/>
    <w:rsid w:val="00221FD0"/>
    <w:rsid w:val="0022309F"/>
    <w:rsid w:val="00225E47"/>
    <w:rsid w:val="00232CEE"/>
    <w:rsid w:val="00240FAD"/>
    <w:rsid w:val="002418A5"/>
    <w:rsid w:val="00241BD4"/>
    <w:rsid w:val="00250FD3"/>
    <w:rsid w:val="00253921"/>
    <w:rsid w:val="002549BA"/>
    <w:rsid w:val="00254A50"/>
    <w:rsid w:val="00254F5E"/>
    <w:rsid w:val="002563CB"/>
    <w:rsid w:val="0026266B"/>
    <w:rsid w:val="00263237"/>
    <w:rsid w:val="00267BCB"/>
    <w:rsid w:val="002729D7"/>
    <w:rsid w:val="00274CA7"/>
    <w:rsid w:val="00274FA8"/>
    <w:rsid w:val="00280388"/>
    <w:rsid w:val="00280433"/>
    <w:rsid w:val="0028059E"/>
    <w:rsid w:val="002806CD"/>
    <w:rsid w:val="0028788A"/>
    <w:rsid w:val="00292F94"/>
    <w:rsid w:val="00297636"/>
    <w:rsid w:val="002A5A42"/>
    <w:rsid w:val="002B4785"/>
    <w:rsid w:val="002B552D"/>
    <w:rsid w:val="002C04ED"/>
    <w:rsid w:val="002C444B"/>
    <w:rsid w:val="002D2FF1"/>
    <w:rsid w:val="002D4542"/>
    <w:rsid w:val="002D6189"/>
    <w:rsid w:val="002E1F77"/>
    <w:rsid w:val="002E3133"/>
    <w:rsid w:val="002E3D5C"/>
    <w:rsid w:val="002E5E35"/>
    <w:rsid w:val="002E717A"/>
    <w:rsid w:val="002F053B"/>
    <w:rsid w:val="002F1F72"/>
    <w:rsid w:val="002F5035"/>
    <w:rsid w:val="00300999"/>
    <w:rsid w:val="00301346"/>
    <w:rsid w:val="00301848"/>
    <w:rsid w:val="0030602F"/>
    <w:rsid w:val="00307712"/>
    <w:rsid w:val="00307947"/>
    <w:rsid w:val="00307B1C"/>
    <w:rsid w:val="00307C3E"/>
    <w:rsid w:val="00310C40"/>
    <w:rsid w:val="003111CC"/>
    <w:rsid w:val="00317BB9"/>
    <w:rsid w:val="00322115"/>
    <w:rsid w:val="003267E2"/>
    <w:rsid w:val="00331B04"/>
    <w:rsid w:val="00331E60"/>
    <w:rsid w:val="00333220"/>
    <w:rsid w:val="003341BD"/>
    <w:rsid w:val="00337E16"/>
    <w:rsid w:val="00340048"/>
    <w:rsid w:val="00342DCB"/>
    <w:rsid w:val="00344334"/>
    <w:rsid w:val="00344813"/>
    <w:rsid w:val="00346815"/>
    <w:rsid w:val="00347BB2"/>
    <w:rsid w:val="00365577"/>
    <w:rsid w:val="00371F85"/>
    <w:rsid w:val="00373369"/>
    <w:rsid w:val="0037404B"/>
    <w:rsid w:val="00380ECC"/>
    <w:rsid w:val="003851B0"/>
    <w:rsid w:val="00393311"/>
    <w:rsid w:val="00393A35"/>
    <w:rsid w:val="0039728E"/>
    <w:rsid w:val="003A3BE4"/>
    <w:rsid w:val="003A4B27"/>
    <w:rsid w:val="003B3F42"/>
    <w:rsid w:val="003C0BB4"/>
    <w:rsid w:val="003C3CB8"/>
    <w:rsid w:val="003C62E1"/>
    <w:rsid w:val="003C6765"/>
    <w:rsid w:val="003D2221"/>
    <w:rsid w:val="003D5008"/>
    <w:rsid w:val="003E4BA5"/>
    <w:rsid w:val="003E642B"/>
    <w:rsid w:val="003F6BBC"/>
    <w:rsid w:val="00401355"/>
    <w:rsid w:val="00402B6D"/>
    <w:rsid w:val="00405736"/>
    <w:rsid w:val="00406BA2"/>
    <w:rsid w:val="00411CBC"/>
    <w:rsid w:val="004175A5"/>
    <w:rsid w:val="00427E72"/>
    <w:rsid w:val="00431B83"/>
    <w:rsid w:val="00431FE2"/>
    <w:rsid w:val="00434739"/>
    <w:rsid w:val="00445329"/>
    <w:rsid w:val="00450730"/>
    <w:rsid w:val="004566FB"/>
    <w:rsid w:val="004571B9"/>
    <w:rsid w:val="00462544"/>
    <w:rsid w:val="0047061E"/>
    <w:rsid w:val="00473859"/>
    <w:rsid w:val="004803E4"/>
    <w:rsid w:val="004807EE"/>
    <w:rsid w:val="004817FF"/>
    <w:rsid w:val="00482DCB"/>
    <w:rsid w:val="00484CCE"/>
    <w:rsid w:val="00486E87"/>
    <w:rsid w:val="00487336"/>
    <w:rsid w:val="00493DC4"/>
    <w:rsid w:val="004A672D"/>
    <w:rsid w:val="004A78A2"/>
    <w:rsid w:val="004B02DB"/>
    <w:rsid w:val="004B19F6"/>
    <w:rsid w:val="004B1B90"/>
    <w:rsid w:val="004B57EA"/>
    <w:rsid w:val="004C3E6D"/>
    <w:rsid w:val="004D06FA"/>
    <w:rsid w:val="004D2117"/>
    <w:rsid w:val="004D516C"/>
    <w:rsid w:val="004D763C"/>
    <w:rsid w:val="004E0807"/>
    <w:rsid w:val="004E2A4E"/>
    <w:rsid w:val="004E4950"/>
    <w:rsid w:val="004F1208"/>
    <w:rsid w:val="004F4A08"/>
    <w:rsid w:val="00500FD3"/>
    <w:rsid w:val="00501F45"/>
    <w:rsid w:val="00506819"/>
    <w:rsid w:val="0050715F"/>
    <w:rsid w:val="00507BF5"/>
    <w:rsid w:val="00510237"/>
    <w:rsid w:val="0051124C"/>
    <w:rsid w:val="00531482"/>
    <w:rsid w:val="005341E6"/>
    <w:rsid w:val="00552A16"/>
    <w:rsid w:val="00552B09"/>
    <w:rsid w:val="00552E1B"/>
    <w:rsid w:val="005630D4"/>
    <w:rsid w:val="005638B1"/>
    <w:rsid w:val="00565F5B"/>
    <w:rsid w:val="005668E3"/>
    <w:rsid w:val="0057374A"/>
    <w:rsid w:val="00573FB0"/>
    <w:rsid w:val="005751AC"/>
    <w:rsid w:val="00576AF6"/>
    <w:rsid w:val="005774F5"/>
    <w:rsid w:val="00580C2D"/>
    <w:rsid w:val="00582695"/>
    <w:rsid w:val="00582B6F"/>
    <w:rsid w:val="005833BC"/>
    <w:rsid w:val="0058556A"/>
    <w:rsid w:val="00585590"/>
    <w:rsid w:val="00587C81"/>
    <w:rsid w:val="005A2FB2"/>
    <w:rsid w:val="005A7EA6"/>
    <w:rsid w:val="005B0016"/>
    <w:rsid w:val="005B626D"/>
    <w:rsid w:val="005C2016"/>
    <w:rsid w:val="005C6EE0"/>
    <w:rsid w:val="005D6858"/>
    <w:rsid w:val="005D6CF7"/>
    <w:rsid w:val="005E1B7C"/>
    <w:rsid w:val="005E24A9"/>
    <w:rsid w:val="005E71AA"/>
    <w:rsid w:val="005F2AF2"/>
    <w:rsid w:val="005F36FE"/>
    <w:rsid w:val="005F3992"/>
    <w:rsid w:val="006050C1"/>
    <w:rsid w:val="00607B8E"/>
    <w:rsid w:val="006122E5"/>
    <w:rsid w:val="0061297E"/>
    <w:rsid w:val="0062357B"/>
    <w:rsid w:val="0062637D"/>
    <w:rsid w:val="00626E44"/>
    <w:rsid w:val="00630068"/>
    <w:rsid w:val="00635D1E"/>
    <w:rsid w:val="00640F5B"/>
    <w:rsid w:val="00645CCB"/>
    <w:rsid w:val="00655201"/>
    <w:rsid w:val="00657648"/>
    <w:rsid w:val="006622C8"/>
    <w:rsid w:val="0067019E"/>
    <w:rsid w:val="006731B2"/>
    <w:rsid w:val="00673C44"/>
    <w:rsid w:val="0067479A"/>
    <w:rsid w:val="00676C25"/>
    <w:rsid w:val="00680B64"/>
    <w:rsid w:val="00681B8B"/>
    <w:rsid w:val="00691993"/>
    <w:rsid w:val="006934BB"/>
    <w:rsid w:val="00693D76"/>
    <w:rsid w:val="006940F5"/>
    <w:rsid w:val="00696129"/>
    <w:rsid w:val="00696FF9"/>
    <w:rsid w:val="006A1E94"/>
    <w:rsid w:val="006A64AB"/>
    <w:rsid w:val="006C42CF"/>
    <w:rsid w:val="006C4303"/>
    <w:rsid w:val="006C4328"/>
    <w:rsid w:val="006C49F0"/>
    <w:rsid w:val="006C4BA0"/>
    <w:rsid w:val="006D5B18"/>
    <w:rsid w:val="006D7AC5"/>
    <w:rsid w:val="006E3948"/>
    <w:rsid w:val="006F2F1A"/>
    <w:rsid w:val="006F4525"/>
    <w:rsid w:val="006F59C9"/>
    <w:rsid w:val="006F6F0B"/>
    <w:rsid w:val="006F7586"/>
    <w:rsid w:val="007125B1"/>
    <w:rsid w:val="0071501B"/>
    <w:rsid w:val="00717EA3"/>
    <w:rsid w:val="00720370"/>
    <w:rsid w:val="00720A3C"/>
    <w:rsid w:val="0072328A"/>
    <w:rsid w:val="007274E4"/>
    <w:rsid w:val="00735B37"/>
    <w:rsid w:val="00736358"/>
    <w:rsid w:val="00737ED3"/>
    <w:rsid w:val="00742290"/>
    <w:rsid w:val="00742825"/>
    <w:rsid w:val="00743B54"/>
    <w:rsid w:val="00743E51"/>
    <w:rsid w:val="00744603"/>
    <w:rsid w:val="00746F3F"/>
    <w:rsid w:val="00750E65"/>
    <w:rsid w:val="00752EB5"/>
    <w:rsid w:val="00761E96"/>
    <w:rsid w:val="00764271"/>
    <w:rsid w:val="00765CA9"/>
    <w:rsid w:val="007718C6"/>
    <w:rsid w:val="00773151"/>
    <w:rsid w:val="00777A47"/>
    <w:rsid w:val="00780FDB"/>
    <w:rsid w:val="0078747C"/>
    <w:rsid w:val="00792BAE"/>
    <w:rsid w:val="00794B53"/>
    <w:rsid w:val="007959DF"/>
    <w:rsid w:val="00795B64"/>
    <w:rsid w:val="007A1B2D"/>
    <w:rsid w:val="007A201B"/>
    <w:rsid w:val="007A3129"/>
    <w:rsid w:val="007A4B76"/>
    <w:rsid w:val="007B6652"/>
    <w:rsid w:val="007B6F88"/>
    <w:rsid w:val="007C5F00"/>
    <w:rsid w:val="007C6A43"/>
    <w:rsid w:val="007D3BEE"/>
    <w:rsid w:val="007D771A"/>
    <w:rsid w:val="007E1B43"/>
    <w:rsid w:val="007E5181"/>
    <w:rsid w:val="007E7F43"/>
    <w:rsid w:val="007F53CD"/>
    <w:rsid w:val="008042F5"/>
    <w:rsid w:val="00807A1D"/>
    <w:rsid w:val="008139AA"/>
    <w:rsid w:val="0081595F"/>
    <w:rsid w:val="00817722"/>
    <w:rsid w:val="00821584"/>
    <w:rsid w:val="00822ACE"/>
    <w:rsid w:val="00827D20"/>
    <w:rsid w:val="008300C9"/>
    <w:rsid w:val="00831675"/>
    <w:rsid w:val="00832C7F"/>
    <w:rsid w:val="008463B5"/>
    <w:rsid w:val="00846516"/>
    <w:rsid w:val="0084733F"/>
    <w:rsid w:val="00847664"/>
    <w:rsid w:val="008500A6"/>
    <w:rsid w:val="00850F10"/>
    <w:rsid w:val="008534B1"/>
    <w:rsid w:val="00856ECF"/>
    <w:rsid w:val="00857DBB"/>
    <w:rsid w:val="00860BE9"/>
    <w:rsid w:val="00861C96"/>
    <w:rsid w:val="008674C8"/>
    <w:rsid w:val="00880045"/>
    <w:rsid w:val="00880A09"/>
    <w:rsid w:val="0088241C"/>
    <w:rsid w:val="008824AE"/>
    <w:rsid w:val="00882B7A"/>
    <w:rsid w:val="00884F4C"/>
    <w:rsid w:val="0088672A"/>
    <w:rsid w:val="008874B0"/>
    <w:rsid w:val="00897114"/>
    <w:rsid w:val="008A4151"/>
    <w:rsid w:val="008A6FF6"/>
    <w:rsid w:val="008B5DAF"/>
    <w:rsid w:val="008C1D32"/>
    <w:rsid w:val="008C4FD9"/>
    <w:rsid w:val="008D0644"/>
    <w:rsid w:val="008D09B0"/>
    <w:rsid w:val="008D7D52"/>
    <w:rsid w:val="008E58CD"/>
    <w:rsid w:val="008E67D7"/>
    <w:rsid w:val="008F0D60"/>
    <w:rsid w:val="009059BC"/>
    <w:rsid w:val="00907816"/>
    <w:rsid w:val="00910662"/>
    <w:rsid w:val="009131E3"/>
    <w:rsid w:val="009132D7"/>
    <w:rsid w:val="00915826"/>
    <w:rsid w:val="00922C24"/>
    <w:rsid w:val="00925C45"/>
    <w:rsid w:val="009273B0"/>
    <w:rsid w:val="009334C7"/>
    <w:rsid w:val="00934C1B"/>
    <w:rsid w:val="009402B8"/>
    <w:rsid w:val="00941BBA"/>
    <w:rsid w:val="00942470"/>
    <w:rsid w:val="00947514"/>
    <w:rsid w:val="009517A3"/>
    <w:rsid w:val="00953A1B"/>
    <w:rsid w:val="009630B8"/>
    <w:rsid w:val="009702ED"/>
    <w:rsid w:val="00970430"/>
    <w:rsid w:val="00976E21"/>
    <w:rsid w:val="009804AD"/>
    <w:rsid w:val="0098545D"/>
    <w:rsid w:val="00985A21"/>
    <w:rsid w:val="00985AE6"/>
    <w:rsid w:val="00990D9C"/>
    <w:rsid w:val="0099112D"/>
    <w:rsid w:val="00993620"/>
    <w:rsid w:val="00994116"/>
    <w:rsid w:val="00996C99"/>
    <w:rsid w:val="009972D1"/>
    <w:rsid w:val="00997453"/>
    <w:rsid w:val="009A1F59"/>
    <w:rsid w:val="009A2292"/>
    <w:rsid w:val="009B066A"/>
    <w:rsid w:val="009B3ABC"/>
    <w:rsid w:val="009B41AB"/>
    <w:rsid w:val="009B4B0E"/>
    <w:rsid w:val="009B4D7F"/>
    <w:rsid w:val="009B5DDD"/>
    <w:rsid w:val="009B649B"/>
    <w:rsid w:val="009B73BF"/>
    <w:rsid w:val="009D3599"/>
    <w:rsid w:val="009D5667"/>
    <w:rsid w:val="009D62AF"/>
    <w:rsid w:val="009E0C06"/>
    <w:rsid w:val="009E5E0B"/>
    <w:rsid w:val="009E72C6"/>
    <w:rsid w:val="009F17EE"/>
    <w:rsid w:val="009F77A4"/>
    <w:rsid w:val="00A013AB"/>
    <w:rsid w:val="00A07AFE"/>
    <w:rsid w:val="00A152A0"/>
    <w:rsid w:val="00A160B9"/>
    <w:rsid w:val="00A16429"/>
    <w:rsid w:val="00A17A20"/>
    <w:rsid w:val="00A20D28"/>
    <w:rsid w:val="00A21CAC"/>
    <w:rsid w:val="00A24AAD"/>
    <w:rsid w:val="00A25B93"/>
    <w:rsid w:val="00A27B38"/>
    <w:rsid w:val="00A345C2"/>
    <w:rsid w:val="00A42309"/>
    <w:rsid w:val="00A42DE4"/>
    <w:rsid w:val="00A441D3"/>
    <w:rsid w:val="00A442B6"/>
    <w:rsid w:val="00A45257"/>
    <w:rsid w:val="00A4590B"/>
    <w:rsid w:val="00A464EC"/>
    <w:rsid w:val="00A46934"/>
    <w:rsid w:val="00A50166"/>
    <w:rsid w:val="00A505AA"/>
    <w:rsid w:val="00A5373C"/>
    <w:rsid w:val="00A546CB"/>
    <w:rsid w:val="00A606D1"/>
    <w:rsid w:val="00A64B6C"/>
    <w:rsid w:val="00A64FFA"/>
    <w:rsid w:val="00A70B61"/>
    <w:rsid w:val="00A77EF2"/>
    <w:rsid w:val="00A83196"/>
    <w:rsid w:val="00A85679"/>
    <w:rsid w:val="00A941F0"/>
    <w:rsid w:val="00A973BB"/>
    <w:rsid w:val="00AB57DE"/>
    <w:rsid w:val="00AB61D1"/>
    <w:rsid w:val="00AB729C"/>
    <w:rsid w:val="00AC1C53"/>
    <w:rsid w:val="00AC3A7A"/>
    <w:rsid w:val="00AC3B5F"/>
    <w:rsid w:val="00AC4C0A"/>
    <w:rsid w:val="00AC7A2F"/>
    <w:rsid w:val="00AD17E7"/>
    <w:rsid w:val="00AD4D58"/>
    <w:rsid w:val="00AE17F0"/>
    <w:rsid w:val="00AE7986"/>
    <w:rsid w:val="00AF6637"/>
    <w:rsid w:val="00B01114"/>
    <w:rsid w:val="00B03311"/>
    <w:rsid w:val="00B04F4B"/>
    <w:rsid w:val="00B05F24"/>
    <w:rsid w:val="00B06C16"/>
    <w:rsid w:val="00B1125F"/>
    <w:rsid w:val="00B11D23"/>
    <w:rsid w:val="00B13C16"/>
    <w:rsid w:val="00B2355B"/>
    <w:rsid w:val="00B24681"/>
    <w:rsid w:val="00B33572"/>
    <w:rsid w:val="00B40EA0"/>
    <w:rsid w:val="00B518DC"/>
    <w:rsid w:val="00B5511A"/>
    <w:rsid w:val="00B61230"/>
    <w:rsid w:val="00B62554"/>
    <w:rsid w:val="00B636BC"/>
    <w:rsid w:val="00B652B2"/>
    <w:rsid w:val="00B710ED"/>
    <w:rsid w:val="00B73A06"/>
    <w:rsid w:val="00B754FB"/>
    <w:rsid w:val="00B774CB"/>
    <w:rsid w:val="00B80604"/>
    <w:rsid w:val="00B81CC7"/>
    <w:rsid w:val="00B84493"/>
    <w:rsid w:val="00B85265"/>
    <w:rsid w:val="00B857E9"/>
    <w:rsid w:val="00B91E1F"/>
    <w:rsid w:val="00B92528"/>
    <w:rsid w:val="00B93139"/>
    <w:rsid w:val="00B93326"/>
    <w:rsid w:val="00B971F6"/>
    <w:rsid w:val="00BA2C8B"/>
    <w:rsid w:val="00BA470E"/>
    <w:rsid w:val="00BA72CE"/>
    <w:rsid w:val="00BB6D28"/>
    <w:rsid w:val="00BC68DE"/>
    <w:rsid w:val="00BD0E6B"/>
    <w:rsid w:val="00BD13E1"/>
    <w:rsid w:val="00BD34D7"/>
    <w:rsid w:val="00BE14EA"/>
    <w:rsid w:val="00BE3A09"/>
    <w:rsid w:val="00BF0C8C"/>
    <w:rsid w:val="00BF2213"/>
    <w:rsid w:val="00BF7199"/>
    <w:rsid w:val="00C01DD9"/>
    <w:rsid w:val="00C033CE"/>
    <w:rsid w:val="00C06060"/>
    <w:rsid w:val="00C1091B"/>
    <w:rsid w:val="00C1103C"/>
    <w:rsid w:val="00C1345E"/>
    <w:rsid w:val="00C16550"/>
    <w:rsid w:val="00C170DD"/>
    <w:rsid w:val="00C174FA"/>
    <w:rsid w:val="00C17FC7"/>
    <w:rsid w:val="00C26970"/>
    <w:rsid w:val="00C27B67"/>
    <w:rsid w:val="00C307B9"/>
    <w:rsid w:val="00C32E8F"/>
    <w:rsid w:val="00C33C3A"/>
    <w:rsid w:val="00C34346"/>
    <w:rsid w:val="00C35108"/>
    <w:rsid w:val="00C4771F"/>
    <w:rsid w:val="00C53BD8"/>
    <w:rsid w:val="00C55862"/>
    <w:rsid w:val="00C63E0F"/>
    <w:rsid w:val="00C66260"/>
    <w:rsid w:val="00C6745A"/>
    <w:rsid w:val="00C67F41"/>
    <w:rsid w:val="00C708A6"/>
    <w:rsid w:val="00C70F8A"/>
    <w:rsid w:val="00C72040"/>
    <w:rsid w:val="00C73608"/>
    <w:rsid w:val="00C76363"/>
    <w:rsid w:val="00C76BDB"/>
    <w:rsid w:val="00C77137"/>
    <w:rsid w:val="00C8024D"/>
    <w:rsid w:val="00C86F1F"/>
    <w:rsid w:val="00C90C93"/>
    <w:rsid w:val="00C92395"/>
    <w:rsid w:val="00C932E5"/>
    <w:rsid w:val="00C9340B"/>
    <w:rsid w:val="00C968DC"/>
    <w:rsid w:val="00C97821"/>
    <w:rsid w:val="00CA417D"/>
    <w:rsid w:val="00CA56DD"/>
    <w:rsid w:val="00CB2447"/>
    <w:rsid w:val="00CC1809"/>
    <w:rsid w:val="00CC6734"/>
    <w:rsid w:val="00CC70E6"/>
    <w:rsid w:val="00CC7593"/>
    <w:rsid w:val="00CD01D6"/>
    <w:rsid w:val="00CD06F3"/>
    <w:rsid w:val="00CD19C4"/>
    <w:rsid w:val="00CD4DA0"/>
    <w:rsid w:val="00CD627E"/>
    <w:rsid w:val="00CD726A"/>
    <w:rsid w:val="00CD7CDD"/>
    <w:rsid w:val="00CE1CB0"/>
    <w:rsid w:val="00CE45F7"/>
    <w:rsid w:val="00CE5787"/>
    <w:rsid w:val="00CF1BE9"/>
    <w:rsid w:val="00CF3AC1"/>
    <w:rsid w:val="00CF3B39"/>
    <w:rsid w:val="00CF4F37"/>
    <w:rsid w:val="00CF7EDC"/>
    <w:rsid w:val="00D11EF8"/>
    <w:rsid w:val="00D12F06"/>
    <w:rsid w:val="00D22592"/>
    <w:rsid w:val="00D22793"/>
    <w:rsid w:val="00D309C5"/>
    <w:rsid w:val="00D3588B"/>
    <w:rsid w:val="00D35C5A"/>
    <w:rsid w:val="00D42919"/>
    <w:rsid w:val="00D46E76"/>
    <w:rsid w:val="00D51254"/>
    <w:rsid w:val="00D52A79"/>
    <w:rsid w:val="00D5428A"/>
    <w:rsid w:val="00D60E24"/>
    <w:rsid w:val="00D61153"/>
    <w:rsid w:val="00D63FAF"/>
    <w:rsid w:val="00D64C23"/>
    <w:rsid w:val="00D655E8"/>
    <w:rsid w:val="00D66698"/>
    <w:rsid w:val="00D7068A"/>
    <w:rsid w:val="00D71CD7"/>
    <w:rsid w:val="00D73759"/>
    <w:rsid w:val="00D758E0"/>
    <w:rsid w:val="00D83F43"/>
    <w:rsid w:val="00D852DE"/>
    <w:rsid w:val="00D90282"/>
    <w:rsid w:val="00D91559"/>
    <w:rsid w:val="00D91B6B"/>
    <w:rsid w:val="00D931C4"/>
    <w:rsid w:val="00D94065"/>
    <w:rsid w:val="00D95875"/>
    <w:rsid w:val="00DA1405"/>
    <w:rsid w:val="00DA21DD"/>
    <w:rsid w:val="00DB3309"/>
    <w:rsid w:val="00DC677B"/>
    <w:rsid w:val="00DD106F"/>
    <w:rsid w:val="00DD2D68"/>
    <w:rsid w:val="00DD2FC3"/>
    <w:rsid w:val="00DD35B2"/>
    <w:rsid w:val="00DD40D3"/>
    <w:rsid w:val="00DD4FEB"/>
    <w:rsid w:val="00DD633E"/>
    <w:rsid w:val="00DE6DD1"/>
    <w:rsid w:val="00DF02DD"/>
    <w:rsid w:val="00DF3A3F"/>
    <w:rsid w:val="00DF4FAC"/>
    <w:rsid w:val="00E00414"/>
    <w:rsid w:val="00E00A50"/>
    <w:rsid w:val="00E03FC0"/>
    <w:rsid w:val="00E04F45"/>
    <w:rsid w:val="00E06635"/>
    <w:rsid w:val="00E15CA3"/>
    <w:rsid w:val="00E25B15"/>
    <w:rsid w:val="00E31C99"/>
    <w:rsid w:val="00E35813"/>
    <w:rsid w:val="00E36719"/>
    <w:rsid w:val="00E41A43"/>
    <w:rsid w:val="00E423F8"/>
    <w:rsid w:val="00E50EE3"/>
    <w:rsid w:val="00E5390B"/>
    <w:rsid w:val="00E548AC"/>
    <w:rsid w:val="00E55E06"/>
    <w:rsid w:val="00E60B5F"/>
    <w:rsid w:val="00E60FC1"/>
    <w:rsid w:val="00E6269D"/>
    <w:rsid w:val="00E62B87"/>
    <w:rsid w:val="00E64651"/>
    <w:rsid w:val="00E656BC"/>
    <w:rsid w:val="00E71E42"/>
    <w:rsid w:val="00E7403B"/>
    <w:rsid w:val="00E75177"/>
    <w:rsid w:val="00E75639"/>
    <w:rsid w:val="00E76B30"/>
    <w:rsid w:val="00E77D23"/>
    <w:rsid w:val="00E859A7"/>
    <w:rsid w:val="00E90C4E"/>
    <w:rsid w:val="00E922B9"/>
    <w:rsid w:val="00E9500C"/>
    <w:rsid w:val="00E976D4"/>
    <w:rsid w:val="00E97D9B"/>
    <w:rsid w:val="00EA2E17"/>
    <w:rsid w:val="00EA3A4A"/>
    <w:rsid w:val="00EA4BD8"/>
    <w:rsid w:val="00EA739C"/>
    <w:rsid w:val="00EC04F3"/>
    <w:rsid w:val="00EC1270"/>
    <w:rsid w:val="00EC5E0C"/>
    <w:rsid w:val="00ED1654"/>
    <w:rsid w:val="00ED6150"/>
    <w:rsid w:val="00ED73F1"/>
    <w:rsid w:val="00ED768C"/>
    <w:rsid w:val="00ED7C9D"/>
    <w:rsid w:val="00EE031C"/>
    <w:rsid w:val="00EF041F"/>
    <w:rsid w:val="00EF2596"/>
    <w:rsid w:val="00EF7FAC"/>
    <w:rsid w:val="00F0138F"/>
    <w:rsid w:val="00F0161A"/>
    <w:rsid w:val="00F0434E"/>
    <w:rsid w:val="00F04D5B"/>
    <w:rsid w:val="00F05985"/>
    <w:rsid w:val="00F1508E"/>
    <w:rsid w:val="00F2158C"/>
    <w:rsid w:val="00F21674"/>
    <w:rsid w:val="00F22DFD"/>
    <w:rsid w:val="00F24F04"/>
    <w:rsid w:val="00F24FEB"/>
    <w:rsid w:val="00F310BB"/>
    <w:rsid w:val="00F363A5"/>
    <w:rsid w:val="00F4084D"/>
    <w:rsid w:val="00F426CB"/>
    <w:rsid w:val="00F43AB8"/>
    <w:rsid w:val="00F43CA9"/>
    <w:rsid w:val="00F44C80"/>
    <w:rsid w:val="00F44EC8"/>
    <w:rsid w:val="00F47C63"/>
    <w:rsid w:val="00F51A2E"/>
    <w:rsid w:val="00F53B00"/>
    <w:rsid w:val="00F55DA5"/>
    <w:rsid w:val="00F55EAF"/>
    <w:rsid w:val="00F56A75"/>
    <w:rsid w:val="00F70AED"/>
    <w:rsid w:val="00F71ABE"/>
    <w:rsid w:val="00F73607"/>
    <w:rsid w:val="00F84F35"/>
    <w:rsid w:val="00F9401D"/>
    <w:rsid w:val="00FA147B"/>
    <w:rsid w:val="00FB7C4F"/>
    <w:rsid w:val="00FC0BC6"/>
    <w:rsid w:val="00FC6E75"/>
    <w:rsid w:val="00FC7446"/>
    <w:rsid w:val="00FD585D"/>
    <w:rsid w:val="00FE2558"/>
    <w:rsid w:val="00FE31AD"/>
    <w:rsid w:val="00FE4AAA"/>
    <w:rsid w:val="00FE72D5"/>
    <w:rsid w:val="00FF3B10"/>
    <w:rsid w:val="00FF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4C7"/>
    <w:pPr>
      <w:bidi/>
      <w:jc w:val="both"/>
    </w:pPr>
    <w:rPr>
      <w:rFonts w:cs="Narkisim"/>
      <w:szCs w:val="24"/>
    </w:rPr>
  </w:style>
  <w:style w:type="paragraph" w:styleId="1">
    <w:name w:val="heading 1"/>
    <w:basedOn w:val="a"/>
    <w:next w:val="a"/>
    <w:link w:val="10"/>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E96"/>
    <w:pPr>
      <w:tabs>
        <w:tab w:val="center" w:pos="4153"/>
        <w:tab w:val="right" w:pos="8306"/>
      </w:tabs>
      <w:spacing w:after="0" w:line="240" w:lineRule="auto"/>
    </w:pPr>
  </w:style>
  <w:style w:type="character" w:customStyle="1" w:styleId="a4">
    <w:name w:val="כותרת עליונה תו"/>
    <w:basedOn w:val="a0"/>
    <w:link w:val="a3"/>
    <w:uiPriority w:val="99"/>
    <w:rsid w:val="00761E96"/>
    <w:rPr>
      <w:rFonts w:cs="Narkisim"/>
      <w:szCs w:val="24"/>
    </w:rPr>
  </w:style>
  <w:style w:type="paragraph" w:styleId="a5">
    <w:name w:val="footer"/>
    <w:basedOn w:val="a"/>
    <w:link w:val="a6"/>
    <w:uiPriority w:val="99"/>
    <w:unhideWhenUsed/>
    <w:rsid w:val="00761E96"/>
    <w:pPr>
      <w:tabs>
        <w:tab w:val="center" w:pos="4153"/>
        <w:tab w:val="right" w:pos="8306"/>
      </w:tabs>
      <w:spacing w:after="0" w:line="240" w:lineRule="auto"/>
    </w:pPr>
  </w:style>
  <w:style w:type="character" w:customStyle="1" w:styleId="a6">
    <w:name w:val="כותרת תחתונה תו"/>
    <w:basedOn w:val="a0"/>
    <w:link w:val="a5"/>
    <w:uiPriority w:val="99"/>
    <w:rsid w:val="00761E96"/>
    <w:rPr>
      <w:rFonts w:cs="Narkisim"/>
      <w:szCs w:val="24"/>
    </w:rPr>
  </w:style>
  <w:style w:type="paragraph" w:styleId="a7">
    <w:name w:val="List Paragraph"/>
    <w:basedOn w:val="a"/>
    <w:uiPriority w:val="34"/>
    <w:qFormat/>
    <w:rsid w:val="00D22592"/>
    <w:pPr>
      <w:ind w:left="720"/>
      <w:contextualSpacing/>
    </w:pPr>
  </w:style>
  <w:style w:type="paragraph" w:styleId="a8">
    <w:name w:val="footnote text"/>
    <w:basedOn w:val="a"/>
    <w:link w:val="a9"/>
    <w:uiPriority w:val="99"/>
    <w:semiHidden/>
    <w:unhideWhenUsed/>
    <w:rsid w:val="007C5F00"/>
    <w:pPr>
      <w:spacing w:after="0" w:line="240" w:lineRule="auto"/>
    </w:pPr>
    <w:rPr>
      <w:sz w:val="20"/>
      <w:szCs w:val="20"/>
    </w:rPr>
  </w:style>
  <w:style w:type="character" w:customStyle="1" w:styleId="a9">
    <w:name w:val="טקסט הערת שוליים תו"/>
    <w:basedOn w:val="a0"/>
    <w:link w:val="a8"/>
    <w:uiPriority w:val="99"/>
    <w:semiHidden/>
    <w:rsid w:val="007C5F00"/>
    <w:rPr>
      <w:rFonts w:cs="Narkisim"/>
      <w:sz w:val="20"/>
      <w:szCs w:val="20"/>
    </w:rPr>
  </w:style>
  <w:style w:type="character" w:styleId="aa">
    <w:name w:val="footnote reference"/>
    <w:basedOn w:val="a0"/>
    <w:uiPriority w:val="99"/>
    <w:semiHidden/>
    <w:unhideWhenUsed/>
    <w:rsid w:val="007C5F00"/>
    <w:rPr>
      <w:vertAlign w:val="superscript"/>
    </w:rPr>
  </w:style>
  <w:style w:type="character" w:customStyle="1" w:styleId="10">
    <w:name w:val="כותרת 1 תו"/>
    <w:basedOn w:val="a0"/>
    <w:link w:val="1"/>
    <w:uiPriority w:val="9"/>
    <w:rsid w:val="00F24FEB"/>
    <w:rPr>
      <w:rFonts w:asciiTheme="majorHAnsi" w:eastAsiaTheme="majorEastAsia" w:hAnsiTheme="majorHAnsi" w:cstheme="majorBidi"/>
      <w:b/>
      <w:bCs/>
      <w:color w:val="2E74B5" w:themeColor="accent1" w:themeShade="BF"/>
      <w:sz w:val="28"/>
      <w:szCs w:val="28"/>
    </w:rPr>
  </w:style>
  <w:style w:type="paragraph" w:styleId="ab">
    <w:name w:val="Balloon Text"/>
    <w:basedOn w:val="a"/>
    <w:link w:val="ac"/>
    <w:uiPriority w:val="99"/>
    <w:semiHidden/>
    <w:unhideWhenUsed/>
    <w:rsid w:val="00254F5E"/>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254F5E"/>
    <w:rPr>
      <w:rFonts w:ascii="Tahoma" w:hAnsi="Tahoma" w:cs="Tahoma"/>
      <w:sz w:val="18"/>
      <w:szCs w:val="18"/>
    </w:rPr>
  </w:style>
  <w:style w:type="paragraph" w:styleId="ad">
    <w:name w:val="No Spacing"/>
    <w:basedOn w:val="1"/>
    <w:uiPriority w:val="1"/>
    <w:qFormat/>
    <w:rsid w:val="00D83F43"/>
    <w:pPr>
      <w:spacing w:before="0" w:after="160"/>
    </w:pPr>
    <w:rPr>
      <w:rFonts w:cs="Narkisim"/>
      <w:b w:val="0"/>
      <w:bCs w:val="0"/>
      <w:color w:val="D65700"/>
    </w:rPr>
  </w:style>
  <w:style w:type="paragraph" w:styleId="NormalWeb">
    <w:name w:val="Normal (Web)"/>
    <w:basedOn w:val="a"/>
    <w:uiPriority w:val="99"/>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20">
    <w:name w:val="כותרת 2 תו"/>
    <w:basedOn w:val="a0"/>
    <w:link w:val="2"/>
    <w:rsid w:val="00AB61D1"/>
    <w:rPr>
      <w:rFonts w:ascii="Arial" w:eastAsia="Times New Roman" w:hAnsi="Arial" w:cs="David"/>
      <w:b/>
      <w:bCs/>
      <w:sz w:val="28"/>
      <w:szCs w:val="32"/>
      <w:lang w:eastAsia="he-IL"/>
    </w:rPr>
  </w:style>
  <w:style w:type="paragraph" w:customStyle="1" w:styleId="11">
    <w:name w:val="כותרת1"/>
    <w:basedOn w:val="a"/>
    <w:next w:val="a"/>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e">
    <w:name w:val="ציטוט אחרי טיפול"/>
    <w:basedOn w:val="a"/>
    <w:link w:val="af"/>
    <w:qFormat/>
    <w:rsid w:val="0000382E"/>
    <w:pPr>
      <w:ind w:left="-227" w:right="-227"/>
      <w:contextualSpacing/>
    </w:pPr>
    <w:rPr>
      <w:sz w:val="24"/>
    </w:rPr>
  </w:style>
  <w:style w:type="character" w:customStyle="1" w:styleId="af">
    <w:name w:val="ציטוט אחרי טיפול תו"/>
    <w:basedOn w:val="a0"/>
    <w:link w:val="ae"/>
    <w:rsid w:val="0000382E"/>
    <w:rPr>
      <w:rFonts w:cs="Narkisim"/>
      <w:sz w:val="24"/>
      <w:szCs w:val="24"/>
    </w:rPr>
  </w:style>
  <w:style w:type="paragraph" w:customStyle="1" w:styleId="af0">
    <w:name w:val="כותרות משנה"/>
    <w:basedOn w:val="a"/>
    <w:link w:val="af1"/>
    <w:qFormat/>
    <w:rsid w:val="00827D20"/>
    <w:rPr>
      <w:color w:val="C45911" w:themeColor="accent2" w:themeShade="BF"/>
      <w:sz w:val="24"/>
    </w:rPr>
  </w:style>
  <w:style w:type="character" w:customStyle="1" w:styleId="af1">
    <w:name w:val="כותרות משנה תו"/>
    <w:basedOn w:val="a0"/>
    <w:link w:val="af0"/>
    <w:rsid w:val="00827D20"/>
    <w:rPr>
      <w:rFonts w:cs="Narkisim"/>
      <w:color w:val="C45911" w:themeColor="accent2" w:themeShade="BF"/>
      <w:sz w:val="24"/>
      <w:szCs w:val="24"/>
    </w:rPr>
  </w:style>
  <w:style w:type="paragraph" w:customStyle="1" w:styleId="af2">
    <w:name w:val="מקור משמאל"/>
    <w:basedOn w:val="a"/>
    <w:link w:val="af3"/>
    <w:qFormat/>
    <w:rsid w:val="00A42DE4"/>
    <w:pPr>
      <w:spacing w:after="80"/>
      <w:ind w:left="720"/>
      <w:jc w:val="right"/>
    </w:pPr>
    <w:rPr>
      <w:sz w:val="16"/>
      <w:szCs w:val="18"/>
      <w:lang w:eastAsia="he-IL"/>
    </w:rPr>
  </w:style>
  <w:style w:type="character" w:customStyle="1" w:styleId="af3">
    <w:name w:val="מקור משמאל תו"/>
    <w:basedOn w:val="a0"/>
    <w:link w:val="af2"/>
    <w:rsid w:val="00A42DE4"/>
    <w:rPr>
      <w:rFonts w:cs="Narkisim"/>
      <w:sz w:val="16"/>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426">
      <w:bodyDiv w:val="1"/>
      <w:marLeft w:val="0"/>
      <w:marRight w:val="0"/>
      <w:marTop w:val="0"/>
      <w:marBottom w:val="0"/>
      <w:divBdr>
        <w:top w:val="none" w:sz="0" w:space="0" w:color="auto"/>
        <w:left w:val="none" w:sz="0" w:space="0" w:color="auto"/>
        <w:bottom w:val="none" w:sz="0" w:space="0" w:color="auto"/>
        <w:right w:val="none" w:sz="0" w:space="0" w:color="auto"/>
      </w:divBdr>
    </w:div>
    <w:div w:id="51277879">
      <w:bodyDiv w:val="1"/>
      <w:marLeft w:val="0"/>
      <w:marRight w:val="0"/>
      <w:marTop w:val="0"/>
      <w:marBottom w:val="0"/>
      <w:divBdr>
        <w:top w:val="none" w:sz="0" w:space="0" w:color="auto"/>
        <w:left w:val="none" w:sz="0" w:space="0" w:color="auto"/>
        <w:bottom w:val="none" w:sz="0" w:space="0" w:color="auto"/>
        <w:right w:val="none" w:sz="0" w:space="0" w:color="auto"/>
      </w:divBdr>
    </w:div>
    <w:div w:id="72508770">
      <w:bodyDiv w:val="1"/>
      <w:marLeft w:val="0"/>
      <w:marRight w:val="0"/>
      <w:marTop w:val="0"/>
      <w:marBottom w:val="0"/>
      <w:divBdr>
        <w:top w:val="none" w:sz="0" w:space="0" w:color="auto"/>
        <w:left w:val="none" w:sz="0" w:space="0" w:color="auto"/>
        <w:bottom w:val="none" w:sz="0" w:space="0" w:color="auto"/>
        <w:right w:val="none" w:sz="0" w:space="0" w:color="auto"/>
      </w:divBdr>
    </w:div>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196044326">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88391134">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359015285">
      <w:bodyDiv w:val="1"/>
      <w:marLeft w:val="0"/>
      <w:marRight w:val="0"/>
      <w:marTop w:val="0"/>
      <w:marBottom w:val="0"/>
      <w:divBdr>
        <w:top w:val="none" w:sz="0" w:space="0" w:color="auto"/>
        <w:left w:val="none" w:sz="0" w:space="0" w:color="auto"/>
        <w:bottom w:val="none" w:sz="0" w:space="0" w:color="auto"/>
        <w:right w:val="none" w:sz="0" w:space="0" w:color="auto"/>
      </w:divBdr>
    </w:div>
    <w:div w:id="424040085">
      <w:bodyDiv w:val="1"/>
      <w:marLeft w:val="0"/>
      <w:marRight w:val="0"/>
      <w:marTop w:val="0"/>
      <w:marBottom w:val="0"/>
      <w:divBdr>
        <w:top w:val="none" w:sz="0" w:space="0" w:color="auto"/>
        <w:left w:val="none" w:sz="0" w:space="0" w:color="auto"/>
        <w:bottom w:val="none" w:sz="0" w:space="0" w:color="auto"/>
        <w:right w:val="none" w:sz="0" w:space="0" w:color="auto"/>
      </w:divBdr>
    </w:div>
    <w:div w:id="436216681">
      <w:bodyDiv w:val="1"/>
      <w:marLeft w:val="0"/>
      <w:marRight w:val="0"/>
      <w:marTop w:val="0"/>
      <w:marBottom w:val="0"/>
      <w:divBdr>
        <w:top w:val="none" w:sz="0" w:space="0" w:color="auto"/>
        <w:left w:val="none" w:sz="0" w:space="0" w:color="auto"/>
        <w:bottom w:val="none" w:sz="0" w:space="0" w:color="auto"/>
        <w:right w:val="none" w:sz="0" w:space="0" w:color="auto"/>
      </w:divBdr>
    </w:div>
    <w:div w:id="620067592">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92650314">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738092454">
      <w:bodyDiv w:val="1"/>
      <w:marLeft w:val="0"/>
      <w:marRight w:val="0"/>
      <w:marTop w:val="0"/>
      <w:marBottom w:val="0"/>
      <w:divBdr>
        <w:top w:val="none" w:sz="0" w:space="0" w:color="auto"/>
        <w:left w:val="none" w:sz="0" w:space="0" w:color="auto"/>
        <w:bottom w:val="none" w:sz="0" w:space="0" w:color="auto"/>
        <w:right w:val="none" w:sz="0" w:space="0" w:color="auto"/>
      </w:divBdr>
    </w:div>
    <w:div w:id="748892501">
      <w:bodyDiv w:val="1"/>
      <w:marLeft w:val="0"/>
      <w:marRight w:val="0"/>
      <w:marTop w:val="0"/>
      <w:marBottom w:val="0"/>
      <w:divBdr>
        <w:top w:val="none" w:sz="0" w:space="0" w:color="auto"/>
        <w:left w:val="none" w:sz="0" w:space="0" w:color="auto"/>
        <w:bottom w:val="none" w:sz="0" w:space="0" w:color="auto"/>
        <w:right w:val="none" w:sz="0" w:space="0" w:color="auto"/>
      </w:divBdr>
    </w:div>
    <w:div w:id="751128535">
      <w:bodyDiv w:val="1"/>
      <w:marLeft w:val="0"/>
      <w:marRight w:val="0"/>
      <w:marTop w:val="0"/>
      <w:marBottom w:val="0"/>
      <w:divBdr>
        <w:top w:val="none" w:sz="0" w:space="0" w:color="auto"/>
        <w:left w:val="none" w:sz="0" w:space="0" w:color="auto"/>
        <w:bottom w:val="none" w:sz="0" w:space="0" w:color="auto"/>
        <w:right w:val="none" w:sz="0" w:space="0" w:color="auto"/>
      </w:divBdr>
    </w:div>
    <w:div w:id="790898725">
      <w:bodyDiv w:val="1"/>
      <w:marLeft w:val="0"/>
      <w:marRight w:val="0"/>
      <w:marTop w:val="0"/>
      <w:marBottom w:val="0"/>
      <w:divBdr>
        <w:top w:val="none" w:sz="0" w:space="0" w:color="auto"/>
        <w:left w:val="none" w:sz="0" w:space="0" w:color="auto"/>
        <w:bottom w:val="none" w:sz="0" w:space="0" w:color="auto"/>
        <w:right w:val="none" w:sz="0" w:space="0" w:color="auto"/>
      </w:divBdr>
    </w:div>
    <w:div w:id="798961135">
      <w:bodyDiv w:val="1"/>
      <w:marLeft w:val="0"/>
      <w:marRight w:val="0"/>
      <w:marTop w:val="0"/>
      <w:marBottom w:val="0"/>
      <w:divBdr>
        <w:top w:val="none" w:sz="0" w:space="0" w:color="auto"/>
        <w:left w:val="none" w:sz="0" w:space="0" w:color="auto"/>
        <w:bottom w:val="none" w:sz="0" w:space="0" w:color="auto"/>
        <w:right w:val="none" w:sz="0" w:space="0" w:color="auto"/>
      </w:divBdr>
    </w:div>
    <w:div w:id="862936279">
      <w:bodyDiv w:val="1"/>
      <w:marLeft w:val="0"/>
      <w:marRight w:val="0"/>
      <w:marTop w:val="0"/>
      <w:marBottom w:val="0"/>
      <w:divBdr>
        <w:top w:val="none" w:sz="0" w:space="0" w:color="auto"/>
        <w:left w:val="none" w:sz="0" w:space="0" w:color="auto"/>
        <w:bottom w:val="none" w:sz="0" w:space="0" w:color="auto"/>
        <w:right w:val="none" w:sz="0" w:space="0" w:color="auto"/>
      </w:divBdr>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1087192257">
      <w:bodyDiv w:val="1"/>
      <w:marLeft w:val="0"/>
      <w:marRight w:val="0"/>
      <w:marTop w:val="0"/>
      <w:marBottom w:val="0"/>
      <w:divBdr>
        <w:top w:val="none" w:sz="0" w:space="0" w:color="auto"/>
        <w:left w:val="none" w:sz="0" w:space="0" w:color="auto"/>
        <w:bottom w:val="none" w:sz="0" w:space="0" w:color="auto"/>
        <w:right w:val="none" w:sz="0" w:space="0" w:color="auto"/>
      </w:divBdr>
    </w:div>
    <w:div w:id="1206142262">
      <w:bodyDiv w:val="1"/>
      <w:marLeft w:val="0"/>
      <w:marRight w:val="0"/>
      <w:marTop w:val="0"/>
      <w:marBottom w:val="0"/>
      <w:divBdr>
        <w:top w:val="none" w:sz="0" w:space="0" w:color="auto"/>
        <w:left w:val="none" w:sz="0" w:space="0" w:color="auto"/>
        <w:bottom w:val="none" w:sz="0" w:space="0" w:color="auto"/>
        <w:right w:val="none" w:sz="0" w:space="0" w:color="auto"/>
      </w:divBdr>
    </w:div>
    <w:div w:id="1229069117">
      <w:bodyDiv w:val="1"/>
      <w:marLeft w:val="0"/>
      <w:marRight w:val="0"/>
      <w:marTop w:val="0"/>
      <w:marBottom w:val="0"/>
      <w:divBdr>
        <w:top w:val="none" w:sz="0" w:space="0" w:color="auto"/>
        <w:left w:val="none" w:sz="0" w:space="0" w:color="auto"/>
        <w:bottom w:val="none" w:sz="0" w:space="0" w:color="auto"/>
        <w:right w:val="none" w:sz="0" w:space="0" w:color="auto"/>
      </w:divBdr>
    </w:div>
    <w:div w:id="1248802633">
      <w:bodyDiv w:val="1"/>
      <w:marLeft w:val="0"/>
      <w:marRight w:val="0"/>
      <w:marTop w:val="0"/>
      <w:marBottom w:val="0"/>
      <w:divBdr>
        <w:top w:val="none" w:sz="0" w:space="0" w:color="auto"/>
        <w:left w:val="none" w:sz="0" w:space="0" w:color="auto"/>
        <w:bottom w:val="none" w:sz="0" w:space="0" w:color="auto"/>
        <w:right w:val="none" w:sz="0" w:space="0" w:color="auto"/>
      </w:divBdr>
    </w:div>
    <w:div w:id="1250040400">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334603720">
      <w:bodyDiv w:val="1"/>
      <w:marLeft w:val="0"/>
      <w:marRight w:val="0"/>
      <w:marTop w:val="0"/>
      <w:marBottom w:val="0"/>
      <w:divBdr>
        <w:top w:val="none" w:sz="0" w:space="0" w:color="auto"/>
        <w:left w:val="none" w:sz="0" w:space="0" w:color="auto"/>
        <w:bottom w:val="none" w:sz="0" w:space="0" w:color="auto"/>
        <w:right w:val="none" w:sz="0" w:space="0" w:color="auto"/>
      </w:divBdr>
    </w:div>
    <w:div w:id="1340818197">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443956094">
      <w:bodyDiv w:val="1"/>
      <w:marLeft w:val="0"/>
      <w:marRight w:val="0"/>
      <w:marTop w:val="0"/>
      <w:marBottom w:val="0"/>
      <w:divBdr>
        <w:top w:val="none" w:sz="0" w:space="0" w:color="auto"/>
        <w:left w:val="none" w:sz="0" w:space="0" w:color="auto"/>
        <w:bottom w:val="none" w:sz="0" w:space="0" w:color="auto"/>
        <w:right w:val="none" w:sz="0" w:space="0" w:color="auto"/>
      </w:divBdr>
    </w:div>
    <w:div w:id="1517116657">
      <w:bodyDiv w:val="1"/>
      <w:marLeft w:val="0"/>
      <w:marRight w:val="0"/>
      <w:marTop w:val="0"/>
      <w:marBottom w:val="0"/>
      <w:divBdr>
        <w:top w:val="none" w:sz="0" w:space="0" w:color="auto"/>
        <w:left w:val="none" w:sz="0" w:space="0" w:color="auto"/>
        <w:bottom w:val="none" w:sz="0" w:space="0" w:color="auto"/>
        <w:right w:val="none" w:sz="0" w:space="0" w:color="auto"/>
      </w:divBdr>
    </w:div>
    <w:div w:id="1534030450">
      <w:bodyDiv w:val="1"/>
      <w:marLeft w:val="0"/>
      <w:marRight w:val="0"/>
      <w:marTop w:val="0"/>
      <w:marBottom w:val="0"/>
      <w:divBdr>
        <w:top w:val="none" w:sz="0" w:space="0" w:color="auto"/>
        <w:left w:val="none" w:sz="0" w:space="0" w:color="auto"/>
        <w:bottom w:val="none" w:sz="0" w:space="0" w:color="auto"/>
        <w:right w:val="none" w:sz="0" w:space="0" w:color="auto"/>
      </w:divBdr>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53451712">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890679715">
      <w:bodyDiv w:val="1"/>
      <w:marLeft w:val="0"/>
      <w:marRight w:val="0"/>
      <w:marTop w:val="0"/>
      <w:marBottom w:val="0"/>
      <w:divBdr>
        <w:top w:val="none" w:sz="0" w:space="0" w:color="auto"/>
        <w:left w:val="none" w:sz="0" w:space="0" w:color="auto"/>
        <w:bottom w:val="none" w:sz="0" w:space="0" w:color="auto"/>
        <w:right w:val="none" w:sz="0" w:space="0" w:color="auto"/>
      </w:divBdr>
    </w:div>
    <w:div w:id="1909726245">
      <w:bodyDiv w:val="1"/>
      <w:marLeft w:val="0"/>
      <w:marRight w:val="0"/>
      <w:marTop w:val="0"/>
      <w:marBottom w:val="0"/>
      <w:divBdr>
        <w:top w:val="none" w:sz="0" w:space="0" w:color="auto"/>
        <w:left w:val="none" w:sz="0" w:space="0" w:color="auto"/>
        <w:bottom w:val="none" w:sz="0" w:space="0" w:color="auto"/>
        <w:right w:val="none" w:sz="0" w:space="0" w:color="auto"/>
      </w:divBdr>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1940062508">
      <w:bodyDiv w:val="1"/>
      <w:marLeft w:val="0"/>
      <w:marRight w:val="0"/>
      <w:marTop w:val="0"/>
      <w:marBottom w:val="0"/>
      <w:divBdr>
        <w:top w:val="none" w:sz="0" w:space="0" w:color="auto"/>
        <w:left w:val="none" w:sz="0" w:space="0" w:color="auto"/>
        <w:bottom w:val="none" w:sz="0" w:space="0" w:color="auto"/>
        <w:right w:val="none" w:sz="0" w:space="0" w:color="auto"/>
      </w:divBdr>
    </w:div>
    <w:div w:id="2011367295">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 w:id="2050644345">
      <w:bodyDiv w:val="1"/>
      <w:marLeft w:val="0"/>
      <w:marRight w:val="0"/>
      <w:marTop w:val="0"/>
      <w:marBottom w:val="0"/>
      <w:divBdr>
        <w:top w:val="none" w:sz="0" w:space="0" w:color="auto"/>
        <w:left w:val="none" w:sz="0" w:space="0" w:color="auto"/>
        <w:bottom w:val="none" w:sz="0" w:space="0" w:color="auto"/>
        <w:right w:val="none" w:sz="0" w:space="0" w:color="auto"/>
      </w:divBdr>
    </w:div>
    <w:div w:id="2108311229">
      <w:bodyDiv w:val="1"/>
      <w:marLeft w:val="0"/>
      <w:marRight w:val="0"/>
      <w:marTop w:val="0"/>
      <w:marBottom w:val="0"/>
      <w:divBdr>
        <w:top w:val="none" w:sz="0" w:space="0" w:color="auto"/>
        <w:left w:val="none" w:sz="0" w:space="0" w:color="auto"/>
        <w:bottom w:val="none" w:sz="0" w:space="0" w:color="auto"/>
        <w:right w:val="none" w:sz="0" w:space="0" w:color="auto"/>
      </w:divBdr>
    </w:div>
    <w:div w:id="213224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9</Pages>
  <Words>2930</Words>
  <Characters>16703</Characters>
  <Application>Microsoft Office Word</Application>
  <DocSecurity>0</DocSecurity>
  <Lines>139</Lines>
  <Paragraphs>39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Tzvi Sheinenzon</cp:lastModifiedBy>
  <cp:revision>6</cp:revision>
  <dcterms:created xsi:type="dcterms:W3CDTF">2023-05-16T13:58:00Z</dcterms:created>
  <dcterms:modified xsi:type="dcterms:W3CDTF">2023-05-16T20:27:00Z</dcterms:modified>
</cp:coreProperties>
</file>