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29F6"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לע"נ סבי מורי</w:t>
      </w:r>
    </w:p>
    <w:p w14:paraId="43A566B5"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ר' יוסף אשר ב"ר יהודה אריה</w:t>
      </w:r>
    </w:p>
    <w:p w14:paraId="3B620B4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הולך תמים ופועל צדק</w:t>
      </w:r>
      <w:r w:rsidRPr="004F6555">
        <w:rPr>
          <w:rFonts w:ascii="Narkisim" w:eastAsia="Times New Roman" w:hAnsi="Narkisim" w:cs="Narkisim"/>
          <w:color w:val="000000"/>
          <w:kern w:val="0"/>
          <w:sz w:val="24"/>
          <w:szCs w:val="24"/>
          <w:lang w:eastAsia="en-IL"/>
          <w14:ligatures w14:val="none"/>
        </w:rPr>
        <w:t>"</w:t>
      </w:r>
    </w:p>
    <w:p w14:paraId="3B56FD8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נלב"ע י"ג מרחשון התשנ"א</w:t>
      </w:r>
    </w:p>
    <w:p w14:paraId="1349FFDD"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תנצב"ה</w:t>
      </w:r>
    </w:p>
    <w:p w14:paraId="18E97B82"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מעבר המלוכה מבית שאול לבית דוד - עיון ביחס בין פרק כ"ד לפרק כ"ו בשמואל א' / ישי חי רוזנברג</w:t>
      </w:r>
    </w:p>
    <w:p w14:paraId="5033E2D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רבות עסקו, ראשונים ואחרונים, בשאלת היחס בין פרק כ"ד לפרק כ"ו בשמואל א'. פרק כ"ו מתאר לכאורה אותו מאורע השנוי בפרק כ"ד, בשינוי פרטים. ד"ר י' קיל עסק בבעיה זו במאמרו ("סיני", כרך מ"ט), והוכיח כי מדובר בשני מאורעות שונים</w:t>
      </w:r>
      <w:r w:rsidRPr="004F6555">
        <w:rPr>
          <w:rFonts w:ascii="Narkisim" w:eastAsia="Times New Roman" w:hAnsi="Narkisim" w:cs="Narkisim"/>
          <w:color w:val="000000"/>
          <w:kern w:val="0"/>
          <w:sz w:val="24"/>
          <w:szCs w:val="24"/>
          <w:lang w:eastAsia="en-IL"/>
          <w14:ligatures w14:val="none"/>
        </w:rPr>
        <w:t>.</w:t>
      </w:r>
    </w:p>
    <w:p w14:paraId="71936B2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במאמרי אניח מסקנה זו כיסוד, אך אעסוק ברובד הנוסף, בשאלה </w:t>
      </w:r>
      <w:r w:rsidRPr="004F6555">
        <w:rPr>
          <w:rFonts w:ascii="Narkisim" w:eastAsia="Times New Roman" w:hAnsi="Narkisim" w:cs="Narkisim"/>
          <w:b/>
          <w:bCs/>
          <w:color w:val="000000"/>
          <w:kern w:val="0"/>
          <w:sz w:val="24"/>
          <w:szCs w:val="24"/>
          <w:rtl/>
          <w:lang w:eastAsia="en-IL"/>
          <w14:ligatures w14:val="none"/>
        </w:rPr>
        <w:t>מדוע</w:t>
      </w:r>
      <w:r w:rsidRPr="004F6555">
        <w:rPr>
          <w:rFonts w:ascii="Narkisim" w:eastAsia="Times New Roman" w:hAnsi="Narkisim" w:cs="Narkisim"/>
          <w:color w:val="000000"/>
          <w:kern w:val="0"/>
          <w:sz w:val="24"/>
          <w:szCs w:val="24"/>
          <w:rtl/>
          <w:lang w:eastAsia="en-IL"/>
          <w14:ligatures w14:val="none"/>
        </w:rPr>
        <w:t> נשנה פרק כ"ו, ומה הוא מוסיף על המסופר בפרק כ"ד; ואנסה לעמוד על מטרת כל מאורע ומאורע</w:t>
      </w:r>
      <w:r w:rsidRPr="004F6555">
        <w:rPr>
          <w:rFonts w:ascii="Narkisim" w:eastAsia="Times New Roman" w:hAnsi="Narkisim" w:cs="Narkisim"/>
          <w:color w:val="000000"/>
          <w:kern w:val="0"/>
          <w:sz w:val="24"/>
          <w:szCs w:val="24"/>
          <w:lang w:eastAsia="en-IL"/>
          <w14:ligatures w14:val="none"/>
        </w:rPr>
        <w:t>.</w:t>
      </w:r>
    </w:p>
    <w:p w14:paraId="3F820DA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המעיין בסוף פרק י"ד בשמואל א', פסוקים מז-נב, מתרשם כי פסוקים אלו מציינים סיומה של תקופה. בפסוקים אלו מתפרסמת רשימה, הכוללת</w:t>
      </w:r>
      <w:r w:rsidRPr="004F6555">
        <w:rPr>
          <w:rFonts w:ascii="Narkisim" w:eastAsia="Times New Roman" w:hAnsi="Narkisim" w:cs="Narkisim"/>
          <w:color w:val="000000"/>
          <w:kern w:val="0"/>
          <w:sz w:val="24"/>
          <w:szCs w:val="24"/>
          <w:lang w:eastAsia="en-IL"/>
          <w14:ligatures w14:val="none"/>
        </w:rPr>
        <w:t>:</w:t>
      </w:r>
    </w:p>
    <w:tbl>
      <w:tblPr>
        <w:tblW w:w="42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
        <w:gridCol w:w="6589"/>
      </w:tblGrid>
      <w:tr w:rsidR="004F6555" w:rsidRPr="004F6555" w14:paraId="78A5411E" w14:textId="77777777" w:rsidTr="004F65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52CE4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b/>
                <w:bCs/>
                <w:kern w:val="0"/>
                <w:sz w:val="24"/>
                <w:szCs w:val="24"/>
                <w:rtl/>
                <w:lang w:eastAsia="en-IL"/>
                <w14:ligatures w14:val="none"/>
              </w:rPr>
              <w:t>סיכום כיבושי שאול</w:t>
            </w:r>
            <w:r w:rsidRPr="004F6555">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F86D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kern w:val="0"/>
                <w:sz w:val="24"/>
                <w:szCs w:val="24"/>
                <w:lang w:eastAsia="en-IL"/>
                <w14:ligatures w14:val="none"/>
              </w:rPr>
              <w:t>"</w:t>
            </w:r>
            <w:r w:rsidRPr="004F6555">
              <w:rPr>
                <w:rFonts w:ascii="Narkisim" w:eastAsia="Times New Roman" w:hAnsi="Narkisim" w:cs="Narkisim"/>
                <w:kern w:val="0"/>
                <w:sz w:val="24"/>
                <w:szCs w:val="24"/>
                <w:rtl/>
                <w:lang w:eastAsia="en-IL"/>
                <w14:ligatures w14:val="none"/>
              </w:rPr>
              <w:t>ושאול לכד המלוכה על ישראל, וילחם סביב, בכל אויביו, במואב ובבני עמון ובאדום ובמלכי צובה, ובפלשתים ובכל אשר יפנה ירשיע. ויעש חיל ויך את עמלק ויצל את ישראל מיד שסהו" (מז-מח)</w:t>
            </w:r>
            <w:r w:rsidRPr="004F6555">
              <w:rPr>
                <w:rFonts w:ascii="Narkisim" w:eastAsia="Times New Roman" w:hAnsi="Narkisim" w:cs="Narkisim"/>
                <w:kern w:val="0"/>
                <w:sz w:val="24"/>
                <w:szCs w:val="24"/>
                <w:lang w:eastAsia="en-IL"/>
                <w14:ligatures w14:val="none"/>
              </w:rPr>
              <w:t>.</w:t>
            </w:r>
          </w:p>
        </w:tc>
      </w:tr>
      <w:tr w:rsidR="004F6555" w:rsidRPr="004F6555" w14:paraId="29C1E8B7" w14:textId="77777777" w:rsidTr="004F65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C019A0"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b/>
                <w:bCs/>
                <w:kern w:val="0"/>
                <w:sz w:val="24"/>
                <w:szCs w:val="24"/>
                <w:rtl/>
                <w:lang w:eastAsia="en-IL"/>
                <w14:ligatures w14:val="none"/>
              </w:rPr>
              <w:t>רשימת בניו</w:t>
            </w:r>
            <w:r w:rsidRPr="004F6555">
              <w:rPr>
                <w:rFonts w:ascii="Narkisim" w:eastAsia="Times New Roman" w:hAnsi="Narkisim" w:cs="Narkisim"/>
                <w:kern w:val="0"/>
                <w:sz w:val="24"/>
                <w:szCs w:val="24"/>
                <w:rtl/>
                <w:lang w:eastAsia="en-IL"/>
                <w14:ligatures w14:val="none"/>
              </w:rPr>
              <w:t> </w:t>
            </w:r>
            <w:r w:rsidRPr="004F6555">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4078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kern w:val="0"/>
                <w:sz w:val="24"/>
                <w:szCs w:val="24"/>
                <w:lang w:eastAsia="en-IL"/>
                <w14:ligatures w14:val="none"/>
              </w:rPr>
              <w:t>"</w:t>
            </w:r>
            <w:r w:rsidRPr="004F6555">
              <w:rPr>
                <w:rFonts w:ascii="Narkisim" w:eastAsia="Times New Roman" w:hAnsi="Narkisim" w:cs="Narkisim"/>
                <w:kern w:val="0"/>
                <w:sz w:val="24"/>
                <w:szCs w:val="24"/>
                <w:rtl/>
                <w:lang w:eastAsia="en-IL"/>
                <w14:ligatures w14:val="none"/>
              </w:rPr>
              <w:t>ויהיו בני שאול, יונתן וישוי ומלכישוע, ושם שתי בנתיו, שם הבכירה מרב ושם הקטנה מיכל" (מט)</w:t>
            </w:r>
            <w:r w:rsidRPr="004F6555">
              <w:rPr>
                <w:rFonts w:ascii="Narkisim" w:eastAsia="Times New Roman" w:hAnsi="Narkisim" w:cs="Narkisim"/>
                <w:kern w:val="0"/>
                <w:sz w:val="24"/>
                <w:szCs w:val="24"/>
                <w:lang w:eastAsia="en-IL"/>
                <w14:ligatures w14:val="none"/>
              </w:rPr>
              <w:t>.</w:t>
            </w:r>
          </w:p>
        </w:tc>
      </w:tr>
      <w:tr w:rsidR="004F6555" w:rsidRPr="004F6555" w14:paraId="50E4701A" w14:textId="77777777" w:rsidTr="004F65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097512"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b/>
                <w:bCs/>
                <w:kern w:val="0"/>
                <w:sz w:val="24"/>
                <w:szCs w:val="24"/>
                <w:rtl/>
                <w:lang w:eastAsia="en-IL"/>
                <w14:ligatures w14:val="none"/>
              </w:rPr>
              <w:t>שם אשתו</w:t>
            </w:r>
            <w:r w:rsidRPr="004F6555">
              <w:rPr>
                <w:rFonts w:ascii="Narkisim" w:eastAsia="Times New Roman" w:hAnsi="Narkisim" w:cs="Narkisim"/>
                <w:kern w:val="0"/>
                <w:sz w:val="24"/>
                <w:szCs w:val="24"/>
                <w:rtl/>
                <w:lang w:eastAsia="en-IL"/>
                <w14:ligatures w14:val="none"/>
              </w:rPr>
              <w:t> </w:t>
            </w:r>
            <w:r w:rsidRPr="004F6555">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DCFD0A"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kern w:val="0"/>
                <w:sz w:val="24"/>
                <w:szCs w:val="24"/>
                <w:lang w:eastAsia="en-IL"/>
                <w14:ligatures w14:val="none"/>
              </w:rPr>
              <w:t>"</w:t>
            </w:r>
            <w:r w:rsidRPr="004F6555">
              <w:rPr>
                <w:rFonts w:ascii="Narkisim" w:eastAsia="Times New Roman" w:hAnsi="Narkisim" w:cs="Narkisim"/>
                <w:kern w:val="0"/>
                <w:sz w:val="24"/>
                <w:szCs w:val="24"/>
                <w:rtl/>
                <w:lang w:eastAsia="en-IL"/>
                <w14:ligatures w14:val="none"/>
              </w:rPr>
              <w:t>ושם אשת שאול אחינעם בת אחימעץ</w:t>
            </w:r>
            <w:r w:rsidRPr="004F6555">
              <w:rPr>
                <w:rFonts w:ascii="Narkisim" w:eastAsia="Times New Roman" w:hAnsi="Narkisim" w:cs="Narkisim"/>
                <w:kern w:val="0"/>
                <w:sz w:val="24"/>
                <w:szCs w:val="24"/>
                <w:lang w:eastAsia="en-IL"/>
                <w14:ligatures w14:val="none"/>
              </w:rPr>
              <w:t>".</w:t>
            </w:r>
          </w:p>
        </w:tc>
      </w:tr>
      <w:tr w:rsidR="004F6555" w:rsidRPr="004F6555" w14:paraId="0CD6DB74" w14:textId="77777777" w:rsidTr="004F65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AD7ED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b/>
                <w:bCs/>
                <w:kern w:val="0"/>
                <w:sz w:val="24"/>
                <w:szCs w:val="24"/>
                <w:rtl/>
                <w:lang w:eastAsia="en-IL"/>
                <w14:ligatures w14:val="none"/>
              </w:rPr>
              <w:t>שם צבאו</w:t>
            </w:r>
            <w:r w:rsidRPr="004F6555">
              <w:rPr>
                <w:rFonts w:ascii="Narkisim" w:eastAsia="Times New Roman" w:hAnsi="Narkisim" w:cs="Narkisim"/>
                <w:kern w:val="0"/>
                <w:sz w:val="24"/>
                <w:szCs w:val="24"/>
                <w:rtl/>
                <w:lang w:eastAsia="en-IL"/>
                <w14:ligatures w14:val="none"/>
              </w:rPr>
              <w:t> </w:t>
            </w:r>
            <w:r w:rsidRPr="004F6555">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8FA4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kern w:val="0"/>
                <w:sz w:val="24"/>
                <w:szCs w:val="24"/>
                <w:lang w:eastAsia="en-IL"/>
                <w14:ligatures w14:val="none"/>
              </w:rPr>
              <w:t>"</w:t>
            </w:r>
            <w:r w:rsidRPr="004F6555">
              <w:rPr>
                <w:rFonts w:ascii="Narkisim" w:eastAsia="Times New Roman" w:hAnsi="Narkisim" w:cs="Narkisim"/>
                <w:kern w:val="0"/>
                <w:sz w:val="24"/>
                <w:szCs w:val="24"/>
                <w:rtl/>
                <w:lang w:eastAsia="en-IL"/>
                <w14:ligatures w14:val="none"/>
              </w:rPr>
              <w:t>ושם שר צבאו אבינר בן נר, דוד שאול" (נ)</w:t>
            </w:r>
            <w:r w:rsidRPr="004F6555">
              <w:rPr>
                <w:rFonts w:ascii="Narkisim" w:eastAsia="Times New Roman" w:hAnsi="Narkisim" w:cs="Narkisim"/>
                <w:kern w:val="0"/>
                <w:sz w:val="24"/>
                <w:szCs w:val="24"/>
                <w:lang w:eastAsia="en-IL"/>
                <w14:ligatures w14:val="none"/>
              </w:rPr>
              <w:t>.</w:t>
            </w:r>
          </w:p>
        </w:tc>
      </w:tr>
      <w:tr w:rsidR="004F6555" w:rsidRPr="004F6555" w14:paraId="4959F420" w14:textId="77777777" w:rsidTr="004F655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AD9A3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b/>
                <w:bCs/>
                <w:kern w:val="0"/>
                <w:sz w:val="24"/>
                <w:szCs w:val="24"/>
                <w:rtl/>
                <w:lang w:eastAsia="en-IL"/>
                <w14:ligatures w14:val="none"/>
              </w:rPr>
              <w:t>וחזרה על יחוסו</w:t>
            </w:r>
            <w:r w:rsidRPr="004F6555">
              <w:rPr>
                <w:rFonts w:ascii="Narkisim" w:eastAsia="Times New Roman" w:hAnsi="Narkisim" w:cs="Narkisim"/>
                <w:kern w:val="0"/>
                <w:sz w:val="24"/>
                <w:szCs w:val="24"/>
                <w:rtl/>
                <w:lang w:eastAsia="en-IL"/>
                <w14:ligatures w14:val="none"/>
              </w:rPr>
              <w:t> </w:t>
            </w:r>
            <w:r w:rsidRPr="004F6555">
              <w:rPr>
                <w:rFonts w:ascii="Narkisim" w:eastAsia="Times New Roman" w:hAnsi="Narkisim" w:cs="Narkisim"/>
                <w:kern w:val="0"/>
                <w:sz w:val="24"/>
                <w:szCs w:val="24"/>
                <w:lang w:eastAsia="en-IL"/>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1850D"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kern w:val="0"/>
                <w:sz w:val="24"/>
                <w:szCs w:val="24"/>
                <w:lang w:eastAsia="en-IL"/>
                <w14:ligatures w14:val="none"/>
              </w:rPr>
            </w:pPr>
            <w:r w:rsidRPr="004F6555">
              <w:rPr>
                <w:rFonts w:ascii="Narkisim" w:eastAsia="Times New Roman" w:hAnsi="Narkisim" w:cs="Narkisim"/>
                <w:kern w:val="0"/>
                <w:sz w:val="24"/>
                <w:szCs w:val="24"/>
                <w:lang w:eastAsia="en-IL"/>
                <w14:ligatures w14:val="none"/>
              </w:rPr>
              <w:t>"</w:t>
            </w:r>
            <w:r w:rsidRPr="004F6555">
              <w:rPr>
                <w:rFonts w:ascii="Narkisim" w:eastAsia="Times New Roman" w:hAnsi="Narkisim" w:cs="Narkisim"/>
                <w:kern w:val="0"/>
                <w:sz w:val="24"/>
                <w:szCs w:val="24"/>
                <w:rtl/>
                <w:lang w:eastAsia="en-IL"/>
                <w14:ligatures w14:val="none"/>
              </w:rPr>
              <w:t>וקיש אבי שאול" (נא)</w:t>
            </w:r>
            <w:r w:rsidRPr="004F6555">
              <w:rPr>
                <w:rFonts w:ascii="Narkisim" w:eastAsia="Times New Roman" w:hAnsi="Narkisim" w:cs="Narkisim"/>
                <w:kern w:val="0"/>
                <w:sz w:val="24"/>
                <w:szCs w:val="24"/>
                <w:lang w:eastAsia="en-IL"/>
                <w14:ligatures w14:val="none"/>
              </w:rPr>
              <w:t>.</w:t>
            </w:r>
          </w:p>
        </w:tc>
      </w:tr>
    </w:tbl>
    <w:p w14:paraId="1AF7568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רשימה דומה מופיעה אצל מלכים אחרים דווקא כציון </w:t>
      </w:r>
      <w:r w:rsidRPr="004F6555">
        <w:rPr>
          <w:rFonts w:ascii="Narkisim" w:eastAsia="Times New Roman" w:hAnsi="Narkisim" w:cs="Narkisim"/>
          <w:b/>
          <w:bCs/>
          <w:color w:val="000000"/>
          <w:kern w:val="0"/>
          <w:sz w:val="24"/>
          <w:szCs w:val="24"/>
          <w:rtl/>
          <w:lang w:eastAsia="en-IL"/>
          <w14:ligatures w14:val="none"/>
        </w:rPr>
        <w:t>לסיום תקופת מלכותם</w:t>
      </w:r>
      <w:r w:rsidRPr="004F6555">
        <w:rPr>
          <w:rFonts w:ascii="Narkisim" w:eastAsia="Times New Roman" w:hAnsi="Narkisim" w:cs="Narkisim"/>
          <w:color w:val="000000"/>
          <w:kern w:val="0"/>
          <w:sz w:val="24"/>
          <w:szCs w:val="24"/>
          <w:lang w:eastAsia="en-IL"/>
          <w14:ligatures w14:val="none"/>
        </w:rPr>
        <w:t xml:space="preserve">. </w:t>
      </w:r>
      <w:r w:rsidRPr="004F6555">
        <w:rPr>
          <w:rFonts w:ascii="Narkisim" w:eastAsia="Times New Roman" w:hAnsi="Narkisim" w:cs="Narkisim"/>
          <w:color w:val="000000"/>
          <w:kern w:val="0"/>
          <w:sz w:val="24"/>
          <w:szCs w:val="24"/>
          <w:rtl/>
          <w:lang w:eastAsia="en-IL"/>
          <w14:ligatures w14:val="none"/>
        </w:rPr>
        <w:t>מהנאמר לעיל עולה, כי מכאן ולהבא יש לבחון את תקופת מלכותו של שאול באור אחר, ולבדוק את מהותה</w:t>
      </w:r>
      <w:r w:rsidRPr="004F6555">
        <w:rPr>
          <w:rFonts w:ascii="Narkisim" w:eastAsia="Times New Roman" w:hAnsi="Narkisim" w:cs="Narkisim"/>
          <w:color w:val="000000"/>
          <w:kern w:val="0"/>
          <w:sz w:val="24"/>
          <w:szCs w:val="24"/>
          <w:lang w:eastAsia="en-IL"/>
          <w14:ligatures w14:val="none"/>
        </w:rPr>
        <w:t>.</w:t>
      </w:r>
    </w:p>
    <w:p w14:paraId="1DBE5567"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ניתן להציע כהשערה ראשונית העולה מפרסום רשימה זו בשלב זה, כי כבר כאן מתחיל בעצם תהליך מעבר המלוכה מבית שאול לבית דוד</w:t>
      </w:r>
      <w:r w:rsidRPr="004F6555">
        <w:rPr>
          <w:rFonts w:ascii="Narkisim" w:eastAsia="Times New Roman" w:hAnsi="Narkisim" w:cs="Narkisim"/>
          <w:color w:val="000000"/>
          <w:kern w:val="0"/>
          <w:sz w:val="24"/>
          <w:szCs w:val="24"/>
          <w:lang w:eastAsia="en-IL"/>
          <w14:ligatures w14:val="none"/>
        </w:rPr>
        <w:t>.</w:t>
      </w:r>
    </w:p>
    <w:p w14:paraId="29DF0F4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הפסוק המציין תחילת תהליך זה הוא פסוק כח בפרק ט"ו</w:t>
      </w:r>
      <w:r w:rsidRPr="004F6555">
        <w:rPr>
          <w:rFonts w:ascii="Narkisim" w:eastAsia="Times New Roman" w:hAnsi="Narkisim" w:cs="Narkisim"/>
          <w:color w:val="000000"/>
          <w:kern w:val="0"/>
          <w:sz w:val="24"/>
          <w:szCs w:val="24"/>
          <w:lang w:eastAsia="en-IL"/>
          <w14:ligatures w14:val="none"/>
        </w:rPr>
        <w:t>:</w:t>
      </w:r>
    </w:p>
    <w:p w14:paraId="6D5A263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ויאמר אליו שמואל: קרע ה' את ממלכות ישראל מעלך </w:t>
      </w:r>
      <w:r w:rsidRPr="004F6555">
        <w:rPr>
          <w:rFonts w:ascii="Narkisim" w:eastAsia="Times New Roman" w:hAnsi="Narkisim" w:cs="Narkisim"/>
          <w:b/>
          <w:bCs/>
          <w:color w:val="000000"/>
          <w:kern w:val="0"/>
          <w:sz w:val="24"/>
          <w:szCs w:val="24"/>
          <w:rtl/>
          <w:lang w:eastAsia="en-IL"/>
          <w14:ligatures w14:val="none"/>
        </w:rPr>
        <w:t>היום</w:t>
      </w:r>
      <w:r w:rsidRPr="004F6555">
        <w:rPr>
          <w:rFonts w:ascii="Narkisim" w:eastAsia="Times New Roman" w:hAnsi="Narkisim" w:cs="Narkisim"/>
          <w:b/>
          <w:bCs/>
          <w:color w:val="000000"/>
          <w:kern w:val="0"/>
          <w:sz w:val="24"/>
          <w:szCs w:val="24"/>
          <w:lang w:eastAsia="en-IL"/>
          <w14:ligatures w14:val="none"/>
        </w:rPr>
        <w:t>,</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ונתנה לרעך הטוב ממך</w:t>
      </w:r>
      <w:r w:rsidRPr="004F6555">
        <w:rPr>
          <w:rFonts w:ascii="Narkisim" w:eastAsia="Times New Roman" w:hAnsi="Narkisim" w:cs="Narkisim"/>
          <w:color w:val="000000"/>
          <w:kern w:val="0"/>
          <w:sz w:val="24"/>
          <w:szCs w:val="24"/>
          <w:lang w:eastAsia="en-IL"/>
          <w14:ligatures w14:val="none"/>
        </w:rPr>
        <w:t>".</w:t>
      </w:r>
    </w:p>
    <w:p w14:paraId="36788C0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בפסוק זה לא מוזכר עדיין מיהו אותו הרע שירש את המלוכה, אלא הצהרה כללית בלבד</w:t>
      </w:r>
      <w:r w:rsidRPr="004F6555">
        <w:rPr>
          <w:rFonts w:ascii="Narkisim" w:eastAsia="Times New Roman" w:hAnsi="Narkisim" w:cs="Narkisim"/>
          <w:color w:val="000000"/>
          <w:kern w:val="0"/>
          <w:sz w:val="24"/>
          <w:szCs w:val="24"/>
          <w:lang w:eastAsia="en-IL"/>
          <w14:ligatures w14:val="none"/>
        </w:rPr>
        <w:t>:</w:t>
      </w:r>
    </w:p>
    <w:p w14:paraId="49A1D5F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ונתנה </w:t>
      </w:r>
      <w:r w:rsidRPr="004F6555">
        <w:rPr>
          <w:rFonts w:ascii="Narkisim" w:eastAsia="Times New Roman" w:hAnsi="Narkisim" w:cs="Narkisim"/>
          <w:b/>
          <w:bCs/>
          <w:color w:val="000000"/>
          <w:kern w:val="0"/>
          <w:sz w:val="24"/>
          <w:szCs w:val="24"/>
          <w:rtl/>
          <w:lang w:eastAsia="en-IL"/>
          <w14:ligatures w14:val="none"/>
        </w:rPr>
        <w:t>לרעך</w:t>
      </w:r>
      <w:r w:rsidRPr="004F6555">
        <w:rPr>
          <w:rFonts w:ascii="Narkisim" w:eastAsia="Times New Roman" w:hAnsi="Narkisim" w:cs="Narkisim"/>
          <w:color w:val="000000"/>
          <w:kern w:val="0"/>
          <w:sz w:val="24"/>
          <w:szCs w:val="24"/>
          <w:rtl/>
          <w:lang w:eastAsia="en-IL"/>
          <w14:ligatures w14:val="none"/>
        </w:rPr>
        <w:t> הטוב ממך</w:t>
      </w:r>
      <w:r w:rsidRPr="004F6555">
        <w:rPr>
          <w:rFonts w:ascii="Narkisim" w:eastAsia="Times New Roman" w:hAnsi="Narkisim" w:cs="Narkisim"/>
          <w:color w:val="000000"/>
          <w:kern w:val="0"/>
          <w:sz w:val="24"/>
          <w:szCs w:val="24"/>
          <w:lang w:eastAsia="en-IL"/>
          <w14:ligatures w14:val="none"/>
        </w:rPr>
        <w:t>".</w:t>
      </w:r>
    </w:p>
    <w:p w14:paraId="609A5F9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מכאן ועד ההודעה הרשמית והמפורטת בפרק כ"ח פסוק יז</w:t>
      </w:r>
      <w:r w:rsidRPr="004F6555">
        <w:rPr>
          <w:rFonts w:ascii="Narkisim" w:eastAsia="Times New Roman" w:hAnsi="Narkisim" w:cs="Narkisim"/>
          <w:color w:val="000000"/>
          <w:kern w:val="0"/>
          <w:sz w:val="24"/>
          <w:szCs w:val="24"/>
          <w:lang w:eastAsia="en-IL"/>
          <w14:ligatures w14:val="none"/>
        </w:rPr>
        <w:t xml:space="preserve"> -</w:t>
      </w:r>
    </w:p>
    <w:p w14:paraId="1D52DFA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ויעש ה' לו כאשר דבר בידי, ויקרע ה' את הממלכה מידך</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b/>
          <w:bCs/>
          <w:color w:val="000000"/>
          <w:kern w:val="0"/>
          <w:sz w:val="24"/>
          <w:szCs w:val="24"/>
          <w:rtl/>
          <w:lang w:eastAsia="en-IL"/>
          <w14:ligatures w14:val="none"/>
        </w:rPr>
        <w:t>ויתנה לרעך לדוד</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 -</w:t>
      </w:r>
    </w:p>
    <w:p w14:paraId="0F5BE14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יעברו שלבים רבים. שמואל קורא לילד בשמו, אך ורק אחרי תקופה ארוכה, ואף זאת לאחר מותו. נראה, כפי שהנחנו לעיל, כי המלוכה לא עברה בתהליך חד עם מותו של שאול, אלא עברה בשלבים עוד בימי שאול</w:t>
      </w:r>
      <w:r w:rsidRPr="004F6555">
        <w:rPr>
          <w:rFonts w:ascii="Narkisim" w:eastAsia="Times New Roman" w:hAnsi="Narkisim" w:cs="Narkisim"/>
          <w:color w:val="000000"/>
          <w:kern w:val="0"/>
          <w:sz w:val="24"/>
          <w:szCs w:val="24"/>
          <w:lang w:eastAsia="en-IL"/>
          <w14:ligatures w14:val="none"/>
        </w:rPr>
        <w:t>.</w:t>
      </w:r>
    </w:p>
    <w:p w14:paraId="52DEADD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ננסה לעמוד על טיבם ומהותם של שלבי ביניים אלו בתוך תהליך מורכב זה</w:t>
      </w:r>
      <w:r w:rsidRPr="004F6555">
        <w:rPr>
          <w:rFonts w:ascii="Narkisim" w:eastAsia="Times New Roman" w:hAnsi="Narkisim" w:cs="Narkisim"/>
          <w:color w:val="000000"/>
          <w:kern w:val="0"/>
          <w:sz w:val="24"/>
          <w:szCs w:val="24"/>
          <w:lang w:eastAsia="en-IL"/>
          <w14:ligatures w14:val="none"/>
        </w:rPr>
        <w:t>.</w:t>
      </w:r>
    </w:p>
    <w:p w14:paraId="43C1239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lastRenderedPageBreak/>
        <w:t>תפקידי המלך</w:t>
      </w:r>
    </w:p>
    <w:p w14:paraId="63805BE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המעיין בפרק ח' בשמואל א' בפסוקים המתארים את בקשת העם למלך יבחין בשני מישורים בבקשה</w:t>
      </w:r>
      <w:r w:rsidRPr="004F6555">
        <w:rPr>
          <w:rFonts w:ascii="Narkisim" w:eastAsia="Times New Roman" w:hAnsi="Narkisim" w:cs="Narkisim"/>
          <w:color w:val="000000"/>
          <w:kern w:val="0"/>
          <w:sz w:val="24"/>
          <w:szCs w:val="24"/>
          <w:lang w:eastAsia="en-IL"/>
          <w14:ligatures w14:val="none"/>
        </w:rPr>
        <w:t>:</w:t>
      </w:r>
    </w:p>
    <w:p w14:paraId="4E52C89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 "שימה לנו מלך </w:t>
      </w:r>
      <w:r w:rsidRPr="004F6555">
        <w:rPr>
          <w:rFonts w:ascii="Narkisim" w:eastAsia="Times New Roman" w:hAnsi="Narkisim" w:cs="Narkisim"/>
          <w:b/>
          <w:bCs/>
          <w:color w:val="000000"/>
          <w:kern w:val="0"/>
          <w:sz w:val="24"/>
          <w:szCs w:val="24"/>
          <w:rtl/>
          <w:lang w:eastAsia="en-IL"/>
          <w14:ligatures w14:val="none"/>
        </w:rPr>
        <w:t>לשפטנו</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ה</w:t>
      </w:r>
      <w:r w:rsidRPr="004F6555">
        <w:rPr>
          <w:rFonts w:ascii="Narkisim" w:eastAsia="Times New Roman" w:hAnsi="Narkisim" w:cs="Narkisim"/>
          <w:color w:val="000000"/>
          <w:kern w:val="0"/>
          <w:sz w:val="24"/>
          <w:szCs w:val="24"/>
          <w:lang w:eastAsia="en-IL"/>
          <w14:ligatures w14:val="none"/>
        </w:rPr>
        <w:t>).</w:t>
      </w:r>
    </w:p>
    <w:p w14:paraId="58E7407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ב. "ויצא לפנינו </w:t>
      </w:r>
      <w:r w:rsidRPr="004F6555">
        <w:rPr>
          <w:rFonts w:ascii="Narkisim" w:eastAsia="Times New Roman" w:hAnsi="Narkisim" w:cs="Narkisim"/>
          <w:b/>
          <w:bCs/>
          <w:color w:val="000000"/>
          <w:kern w:val="0"/>
          <w:sz w:val="24"/>
          <w:szCs w:val="24"/>
          <w:rtl/>
          <w:lang w:eastAsia="en-IL"/>
          <w14:ligatures w14:val="none"/>
        </w:rPr>
        <w:t>ונלחם את מלחמתנו</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כ</w:t>
      </w:r>
      <w:r w:rsidRPr="004F6555">
        <w:rPr>
          <w:rFonts w:ascii="Narkisim" w:eastAsia="Times New Roman" w:hAnsi="Narkisim" w:cs="Narkisim"/>
          <w:color w:val="000000"/>
          <w:kern w:val="0"/>
          <w:sz w:val="24"/>
          <w:szCs w:val="24"/>
          <w:lang w:eastAsia="en-IL"/>
          <w14:ligatures w14:val="none"/>
        </w:rPr>
        <w:t>).</w:t>
      </w:r>
    </w:p>
    <w:p w14:paraId="3AA12B16"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וכפי שהדברים מצורפים יחדיו בפסוקים יט-כ</w:t>
      </w:r>
      <w:r w:rsidRPr="004F6555">
        <w:rPr>
          <w:rFonts w:ascii="Narkisim" w:eastAsia="Times New Roman" w:hAnsi="Narkisim" w:cs="Narkisim"/>
          <w:color w:val="000000"/>
          <w:kern w:val="0"/>
          <w:sz w:val="24"/>
          <w:szCs w:val="24"/>
          <w:lang w:eastAsia="en-IL"/>
          <w14:ligatures w14:val="none"/>
        </w:rPr>
        <w:t>:</w:t>
      </w:r>
    </w:p>
    <w:p w14:paraId="53FECF9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 xml:space="preserve">"... </w:t>
      </w:r>
      <w:r w:rsidRPr="004F6555">
        <w:rPr>
          <w:rFonts w:ascii="Narkisim" w:eastAsia="Times New Roman" w:hAnsi="Narkisim" w:cs="Narkisim"/>
          <w:color w:val="000000"/>
          <w:kern w:val="0"/>
          <w:sz w:val="24"/>
          <w:szCs w:val="24"/>
          <w:rtl/>
          <w:lang w:eastAsia="en-IL"/>
          <w14:ligatures w14:val="none"/>
        </w:rPr>
        <w:t>ויאמרו: לא כי אם מלך יהיה עלינו. והיינו גם אנחנו ככל הגוים</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b/>
          <w:bCs/>
          <w:color w:val="000000"/>
          <w:kern w:val="0"/>
          <w:sz w:val="24"/>
          <w:szCs w:val="24"/>
          <w:rtl/>
          <w:lang w:eastAsia="en-IL"/>
          <w14:ligatures w14:val="none"/>
        </w:rPr>
        <w:t>ושפטנו מלכנו</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א</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b/>
          <w:bCs/>
          <w:color w:val="000000"/>
          <w:kern w:val="0"/>
          <w:sz w:val="24"/>
          <w:szCs w:val="24"/>
          <w:rtl/>
          <w:lang w:eastAsia="en-IL"/>
          <w14:ligatures w14:val="none"/>
        </w:rPr>
        <w:t>ויצא לפנינו, ונלחם את מלחמתנו</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ב</w:t>
      </w:r>
      <w:r w:rsidRPr="004F6555">
        <w:rPr>
          <w:rFonts w:ascii="Narkisim" w:eastAsia="Times New Roman" w:hAnsi="Narkisim" w:cs="Narkisim"/>
          <w:color w:val="000000"/>
          <w:kern w:val="0"/>
          <w:sz w:val="24"/>
          <w:szCs w:val="24"/>
          <w:lang w:eastAsia="en-IL"/>
          <w14:ligatures w14:val="none"/>
        </w:rPr>
        <w:t>) ".</w:t>
      </w:r>
    </w:p>
    <w:p w14:paraId="716FDE6D"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נראה, כי במלך צריכים להתמזג שני כוחות הנהגה: כח המשפט, האפשרות להשתית חיי צדק בחברה ולמנוע שחיתות מוסרית; ויחד עם זאת - הדאגה הצבאית, הבטחונית, המתממשת בדרך כלל ביציאת המלך לפני העם למלחמה</w:t>
      </w:r>
      <w:bookmarkStart w:id="0" w:name="_ftnref1"/>
      <w:r w:rsidRPr="004F6555">
        <w:rPr>
          <w:rFonts w:ascii="Narkisim" w:eastAsia="Times New Roman" w:hAnsi="Narkisim" w:cs="Narkisim"/>
          <w:color w:val="000000"/>
          <w:kern w:val="0"/>
          <w:sz w:val="24"/>
          <w:szCs w:val="24"/>
          <w:lang w:eastAsia="en-IL"/>
          <w14:ligatures w14:val="none"/>
        </w:rPr>
        <w:fldChar w:fldCharType="begin"/>
      </w:r>
      <w:r w:rsidRPr="004F655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"file:///C:\\Users\\Family%20Riffkin\\Documents\\VBM5783\\Alon%20Shvut\\alon%20shvut%20131%20to%20do\\131shaul.html" \l "_ftn1" </w:instrText>
      </w:r>
      <w:r w:rsidRPr="004F6555">
        <w:rPr>
          <w:rFonts w:ascii="Narkisim" w:eastAsia="Times New Roman" w:hAnsi="Narkisim" w:cs="Narkisim"/>
          <w:color w:val="000000"/>
          <w:kern w:val="0"/>
          <w:sz w:val="24"/>
          <w:szCs w:val="24"/>
          <w:lang w:eastAsia="en-IL"/>
          <w14:ligatures w14:val="none"/>
        </w:rPr>
        <w:fldChar w:fldCharType="separate"/>
      </w:r>
      <w:r w:rsidRPr="004F6555">
        <w:rPr>
          <w:rFonts w:ascii="Narkisim" w:eastAsia="Times New Roman" w:hAnsi="Narkisim" w:cs="Narkisim"/>
          <w:color w:val="0000FF"/>
          <w:kern w:val="0"/>
          <w:sz w:val="24"/>
          <w:szCs w:val="24"/>
          <w:u w:val="single"/>
          <w:lang w:eastAsia="en-IL"/>
          <w14:ligatures w14:val="none"/>
        </w:rPr>
        <w:t>[1]</w:t>
      </w:r>
      <w:r w:rsidRPr="004F6555">
        <w:rPr>
          <w:rFonts w:ascii="Narkisim" w:eastAsia="Times New Roman" w:hAnsi="Narkisim" w:cs="Narkisim"/>
          <w:color w:val="000000"/>
          <w:kern w:val="0"/>
          <w:sz w:val="24"/>
          <w:szCs w:val="24"/>
          <w:lang w:eastAsia="en-IL"/>
          <w14:ligatures w14:val="none"/>
        </w:rPr>
        <w:fldChar w:fldCharType="end"/>
      </w:r>
      <w:bookmarkEnd w:id="0"/>
      <w:r w:rsidRPr="004F6555">
        <w:rPr>
          <w:rFonts w:ascii="Narkisim" w:eastAsia="Times New Roman" w:hAnsi="Narkisim" w:cs="Narkisim"/>
          <w:color w:val="000000"/>
          <w:kern w:val="0"/>
          <w:sz w:val="24"/>
          <w:szCs w:val="24"/>
          <w:lang w:eastAsia="en-IL"/>
          <w14:ligatures w14:val="none"/>
        </w:rPr>
        <w:t>.</w:t>
      </w:r>
    </w:p>
    <w:p w14:paraId="6BB4E95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שני מלכים מוצאים אנו בתולדות המלוכה בישראל, אשר כל אחד מהם </w:t>
      </w:r>
      <w:r w:rsidRPr="004F6555">
        <w:rPr>
          <w:rFonts w:ascii="Narkisim" w:eastAsia="Times New Roman" w:hAnsi="Narkisim" w:cs="Narkisim"/>
          <w:b/>
          <w:bCs/>
          <w:color w:val="000000"/>
          <w:kern w:val="0"/>
          <w:sz w:val="24"/>
          <w:szCs w:val="24"/>
          <w:rtl/>
          <w:lang w:eastAsia="en-IL"/>
          <w14:ligatures w14:val="none"/>
        </w:rPr>
        <w:t>הדגיש</w:t>
      </w:r>
      <w:r w:rsidRPr="004F6555">
        <w:rPr>
          <w:rFonts w:ascii="Narkisim" w:eastAsia="Times New Roman" w:hAnsi="Narkisim" w:cs="Narkisim"/>
          <w:color w:val="000000"/>
          <w:kern w:val="0"/>
          <w:sz w:val="24"/>
          <w:szCs w:val="24"/>
          <w:rtl/>
          <w:lang w:eastAsia="en-IL"/>
          <w14:ligatures w14:val="none"/>
        </w:rPr>
        <w:t> פן אחד מתפקידי המלך בתקופת שלטונו: האחד - בחר להדגיש את כח המשפט וראה בו עיקר; ולעומתו, השני בחר להדגיש דווקא את הדאגה הגשמית לקיומו החומרי של העם</w:t>
      </w:r>
      <w:r w:rsidRPr="004F6555">
        <w:rPr>
          <w:rFonts w:ascii="Narkisim" w:eastAsia="Times New Roman" w:hAnsi="Narkisim" w:cs="Narkisim"/>
          <w:color w:val="000000"/>
          <w:kern w:val="0"/>
          <w:sz w:val="24"/>
          <w:szCs w:val="24"/>
          <w:lang w:eastAsia="en-IL"/>
          <w14:ligatures w14:val="none"/>
        </w:rPr>
        <w:t>.</w:t>
      </w:r>
    </w:p>
    <w:p w14:paraId="1669990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המלך הראשון הוא </w:t>
      </w:r>
      <w:r w:rsidRPr="004F6555">
        <w:rPr>
          <w:rFonts w:ascii="Narkisim" w:eastAsia="Times New Roman" w:hAnsi="Narkisim" w:cs="Narkisim"/>
          <w:b/>
          <w:bCs/>
          <w:color w:val="000000"/>
          <w:kern w:val="0"/>
          <w:sz w:val="24"/>
          <w:szCs w:val="24"/>
          <w:rtl/>
          <w:lang w:eastAsia="en-IL"/>
          <w14:ligatures w14:val="none"/>
        </w:rPr>
        <w:t>שלמה</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 xml:space="preserve">- </w:t>
      </w:r>
      <w:r w:rsidRPr="004F6555">
        <w:rPr>
          <w:rFonts w:ascii="Narkisim" w:eastAsia="Times New Roman" w:hAnsi="Narkisim" w:cs="Narkisim"/>
          <w:color w:val="000000"/>
          <w:kern w:val="0"/>
          <w:sz w:val="24"/>
          <w:szCs w:val="24"/>
          <w:rtl/>
          <w:lang w:eastAsia="en-IL"/>
          <w14:ligatures w14:val="none"/>
        </w:rPr>
        <w:t>במלכים א', ג', ט, מציין המקרא את בקשת שלמה</w:t>
      </w:r>
      <w:r w:rsidRPr="004F6555">
        <w:rPr>
          <w:rFonts w:ascii="Narkisim" w:eastAsia="Times New Roman" w:hAnsi="Narkisim" w:cs="Narkisim"/>
          <w:color w:val="000000"/>
          <w:kern w:val="0"/>
          <w:sz w:val="24"/>
          <w:szCs w:val="24"/>
          <w:lang w:eastAsia="en-IL"/>
          <w14:ligatures w14:val="none"/>
        </w:rPr>
        <w:t>:</w:t>
      </w:r>
    </w:p>
    <w:p w14:paraId="6C20B8A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ונתת לעבדך לב שמע </w:t>
      </w:r>
      <w:r w:rsidRPr="004F6555">
        <w:rPr>
          <w:rFonts w:ascii="Narkisim" w:eastAsia="Times New Roman" w:hAnsi="Narkisim" w:cs="Narkisim"/>
          <w:b/>
          <w:bCs/>
          <w:color w:val="000000"/>
          <w:kern w:val="0"/>
          <w:sz w:val="24"/>
          <w:szCs w:val="24"/>
          <w:rtl/>
          <w:lang w:eastAsia="en-IL"/>
          <w14:ligatures w14:val="none"/>
        </w:rPr>
        <w:t>לשפט</w:t>
      </w:r>
      <w:r w:rsidRPr="004F6555">
        <w:rPr>
          <w:rFonts w:ascii="Narkisim" w:eastAsia="Times New Roman" w:hAnsi="Narkisim" w:cs="Narkisim"/>
          <w:color w:val="000000"/>
          <w:kern w:val="0"/>
          <w:sz w:val="24"/>
          <w:szCs w:val="24"/>
          <w:rtl/>
          <w:lang w:eastAsia="en-IL"/>
          <w14:ligatures w14:val="none"/>
        </w:rPr>
        <w:t> את עמך, להבין בין טוב לרע, כי מי יוכל </w:t>
      </w:r>
      <w:r w:rsidRPr="004F6555">
        <w:rPr>
          <w:rFonts w:ascii="Narkisim" w:eastAsia="Times New Roman" w:hAnsi="Narkisim" w:cs="Narkisim"/>
          <w:b/>
          <w:bCs/>
          <w:color w:val="000000"/>
          <w:kern w:val="0"/>
          <w:sz w:val="24"/>
          <w:szCs w:val="24"/>
          <w:rtl/>
          <w:lang w:eastAsia="en-IL"/>
          <w14:ligatures w14:val="none"/>
        </w:rPr>
        <w:t>לשפט</w:t>
      </w:r>
      <w:r w:rsidRPr="004F6555">
        <w:rPr>
          <w:rFonts w:ascii="Narkisim" w:eastAsia="Times New Roman" w:hAnsi="Narkisim" w:cs="Narkisim"/>
          <w:color w:val="000000"/>
          <w:kern w:val="0"/>
          <w:sz w:val="24"/>
          <w:szCs w:val="24"/>
          <w:rtl/>
          <w:lang w:eastAsia="en-IL"/>
          <w14:ligatures w14:val="none"/>
        </w:rPr>
        <w:t> את עמך הכבד הזה</w:t>
      </w:r>
      <w:r w:rsidRPr="004F6555">
        <w:rPr>
          <w:rFonts w:ascii="Narkisim" w:eastAsia="Times New Roman" w:hAnsi="Narkisim" w:cs="Narkisim"/>
          <w:color w:val="000000"/>
          <w:kern w:val="0"/>
          <w:sz w:val="24"/>
          <w:szCs w:val="24"/>
          <w:lang w:eastAsia="en-IL"/>
          <w14:ligatures w14:val="none"/>
        </w:rPr>
        <w:t>".</w:t>
      </w:r>
    </w:p>
    <w:p w14:paraId="3E59867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ולעומתו</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b/>
          <w:bCs/>
          <w:color w:val="000000"/>
          <w:kern w:val="0"/>
          <w:sz w:val="24"/>
          <w:szCs w:val="24"/>
          <w:rtl/>
          <w:lang w:eastAsia="en-IL"/>
          <w14:ligatures w14:val="none"/>
        </w:rPr>
        <w:t>אחאב</w:t>
      </w:r>
      <w:r w:rsidRPr="004F6555">
        <w:rPr>
          <w:rFonts w:ascii="Narkisim" w:eastAsia="Times New Roman" w:hAnsi="Narkisim" w:cs="Narkisim"/>
          <w:color w:val="000000"/>
          <w:kern w:val="0"/>
          <w:sz w:val="24"/>
          <w:szCs w:val="24"/>
          <w:rtl/>
          <w:lang w:eastAsia="en-IL"/>
          <w14:ligatures w14:val="none"/>
        </w:rPr>
        <w:t> הדואג לצרכיו הגשמיים של העם</w:t>
      </w:r>
      <w:r w:rsidRPr="004F6555">
        <w:rPr>
          <w:rFonts w:ascii="Narkisim" w:eastAsia="Times New Roman" w:hAnsi="Narkisim" w:cs="Narkisim"/>
          <w:color w:val="000000"/>
          <w:kern w:val="0"/>
          <w:sz w:val="24"/>
          <w:szCs w:val="24"/>
          <w:lang w:eastAsia="en-IL"/>
          <w14:ligatures w14:val="none"/>
        </w:rPr>
        <w:t>:</w:t>
      </w:r>
    </w:p>
    <w:p w14:paraId="0B89216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ויאמר אחאב אל עבדיהו: לך בארץ אל כל מעיני המים ואל כל הנחלים, אולי נמצא חציר ונחיה סוס ופרד ולוא נכרית מהבהמה" (מלכים א', י"ח, ה)</w:t>
      </w:r>
      <w:r w:rsidRPr="004F6555">
        <w:rPr>
          <w:rFonts w:ascii="Narkisim" w:eastAsia="Times New Roman" w:hAnsi="Narkisim" w:cs="Narkisim"/>
          <w:color w:val="000000"/>
          <w:kern w:val="0"/>
          <w:sz w:val="24"/>
          <w:szCs w:val="24"/>
          <w:lang w:eastAsia="en-IL"/>
          <w14:ligatures w14:val="none"/>
        </w:rPr>
        <w:t>.</w:t>
      </w:r>
    </w:p>
    <w:p w14:paraId="26D27A6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וכן ביציאה לפני העם למלחמה</w:t>
      </w:r>
      <w:r w:rsidRPr="004F6555">
        <w:rPr>
          <w:rFonts w:ascii="Narkisim" w:eastAsia="Times New Roman" w:hAnsi="Narkisim" w:cs="Narkisim"/>
          <w:color w:val="000000"/>
          <w:kern w:val="0"/>
          <w:sz w:val="24"/>
          <w:szCs w:val="24"/>
          <w:lang w:eastAsia="en-IL"/>
          <w14:ligatures w14:val="none"/>
        </w:rPr>
        <w:t>:</w:t>
      </w:r>
    </w:p>
    <w:p w14:paraId="73ADA38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ותעלה המלחמה ביום ההוא </w:t>
      </w:r>
      <w:r w:rsidRPr="004F6555">
        <w:rPr>
          <w:rFonts w:ascii="Narkisim" w:eastAsia="Times New Roman" w:hAnsi="Narkisim" w:cs="Narkisim"/>
          <w:b/>
          <w:bCs/>
          <w:color w:val="000000"/>
          <w:kern w:val="0"/>
          <w:sz w:val="24"/>
          <w:szCs w:val="24"/>
          <w:rtl/>
          <w:lang w:eastAsia="en-IL"/>
          <w14:ligatures w14:val="none"/>
        </w:rPr>
        <w:t>והמלך היה מעמד במרכבה</w:t>
      </w:r>
      <w:r w:rsidRPr="004F6555">
        <w:rPr>
          <w:rFonts w:ascii="Narkisim" w:eastAsia="Times New Roman" w:hAnsi="Narkisim" w:cs="Narkisim"/>
          <w:color w:val="000000"/>
          <w:kern w:val="0"/>
          <w:sz w:val="24"/>
          <w:szCs w:val="24"/>
          <w:rtl/>
          <w:lang w:eastAsia="en-IL"/>
          <w14:ligatures w14:val="none"/>
        </w:rPr>
        <w:t> נכח ארם וימת בערב</w:t>
      </w:r>
      <w:r w:rsidRPr="004F6555">
        <w:rPr>
          <w:rFonts w:ascii="Narkisim" w:eastAsia="Times New Roman" w:hAnsi="Narkisim" w:cs="Narkisim"/>
          <w:color w:val="000000"/>
          <w:kern w:val="0"/>
          <w:sz w:val="24"/>
          <w:szCs w:val="24"/>
          <w:lang w:eastAsia="en-IL"/>
          <w14:ligatures w14:val="none"/>
        </w:rPr>
        <w:t>... "</w:t>
      </w:r>
      <w:bookmarkStart w:id="1" w:name="_ftnref2"/>
      <w:r w:rsidRPr="004F6555">
        <w:rPr>
          <w:rFonts w:ascii="Narkisim" w:eastAsia="Times New Roman" w:hAnsi="Narkisim" w:cs="Narkisim"/>
          <w:color w:val="000000"/>
          <w:kern w:val="0"/>
          <w:sz w:val="24"/>
          <w:szCs w:val="24"/>
          <w:lang w:eastAsia="en-IL"/>
          <w14:ligatures w14:val="none"/>
        </w:rPr>
        <w:fldChar w:fldCharType="begin"/>
      </w:r>
      <w:r w:rsidRPr="004F655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"file:///C:\\Users\\Family%20Riffkin\\Documents\\VBM5783\\Alon%20Shvut\\alon%20shvut%20131%20to%20do\\131shaul.html" \l "_ftn2" </w:instrText>
      </w:r>
      <w:r w:rsidRPr="004F6555">
        <w:rPr>
          <w:rFonts w:ascii="Narkisim" w:eastAsia="Times New Roman" w:hAnsi="Narkisim" w:cs="Narkisim"/>
          <w:color w:val="000000"/>
          <w:kern w:val="0"/>
          <w:sz w:val="24"/>
          <w:szCs w:val="24"/>
          <w:lang w:eastAsia="en-IL"/>
          <w14:ligatures w14:val="none"/>
        </w:rPr>
        <w:fldChar w:fldCharType="separate"/>
      </w:r>
      <w:r w:rsidRPr="004F6555">
        <w:rPr>
          <w:rFonts w:ascii="Narkisim" w:eastAsia="Times New Roman" w:hAnsi="Narkisim" w:cs="Narkisim"/>
          <w:color w:val="0000FF"/>
          <w:kern w:val="0"/>
          <w:sz w:val="24"/>
          <w:szCs w:val="24"/>
          <w:u w:val="single"/>
          <w:lang w:eastAsia="en-IL"/>
          <w14:ligatures w14:val="none"/>
        </w:rPr>
        <w:t>[2]</w:t>
      </w:r>
      <w:r w:rsidRPr="004F6555">
        <w:rPr>
          <w:rFonts w:ascii="Narkisim" w:eastAsia="Times New Roman" w:hAnsi="Narkisim" w:cs="Narkisim"/>
          <w:color w:val="000000"/>
          <w:kern w:val="0"/>
          <w:sz w:val="24"/>
          <w:szCs w:val="24"/>
          <w:lang w:eastAsia="en-IL"/>
          <w14:ligatures w14:val="none"/>
        </w:rPr>
        <w:fldChar w:fldCharType="end"/>
      </w:r>
      <w:bookmarkEnd w:id="1"/>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שם, כ"ב, לה</w:t>
      </w:r>
      <w:r w:rsidRPr="004F6555">
        <w:rPr>
          <w:rFonts w:ascii="Narkisim" w:eastAsia="Times New Roman" w:hAnsi="Narkisim" w:cs="Narkisim"/>
          <w:color w:val="000000"/>
          <w:kern w:val="0"/>
          <w:sz w:val="24"/>
          <w:szCs w:val="24"/>
          <w:lang w:eastAsia="en-IL"/>
          <w14:ligatures w14:val="none"/>
        </w:rPr>
        <w:t>).</w:t>
      </w:r>
    </w:p>
    <w:p w14:paraId="6767F03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המלך, שבו מוצאים אנו מיזוג של שני הכוחות, הוא שאול</w:t>
      </w:r>
      <w:r w:rsidRPr="004F6555">
        <w:rPr>
          <w:rFonts w:ascii="Narkisim" w:eastAsia="Times New Roman" w:hAnsi="Narkisim" w:cs="Narkisim"/>
          <w:color w:val="000000"/>
          <w:kern w:val="0"/>
          <w:sz w:val="24"/>
          <w:szCs w:val="24"/>
          <w:lang w:eastAsia="en-IL"/>
          <w14:ligatures w14:val="none"/>
        </w:rPr>
        <w:t>.</w:t>
      </w:r>
    </w:p>
    <w:p w14:paraId="1976B32A"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אצל שאול מוצאים אנו בפועל שתי המלכות: האחת - בפרק י', והשניה - בפרק י"א. לאחר ההמלכה הראשונה נמצאו בעם אותם בני בליעל אשר אמרו</w:t>
      </w:r>
      <w:r w:rsidRPr="004F6555">
        <w:rPr>
          <w:rFonts w:ascii="Narkisim" w:eastAsia="Times New Roman" w:hAnsi="Narkisim" w:cs="Narkisim"/>
          <w:color w:val="000000"/>
          <w:kern w:val="0"/>
          <w:sz w:val="24"/>
          <w:szCs w:val="24"/>
          <w:lang w:eastAsia="en-IL"/>
          <w14:ligatures w14:val="none"/>
        </w:rPr>
        <w:t>:</w:t>
      </w:r>
    </w:p>
    <w:p w14:paraId="79C4158A"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מה ישענו זה?" (י', כז)</w:t>
      </w:r>
      <w:r w:rsidRPr="004F6555">
        <w:rPr>
          <w:rFonts w:ascii="Narkisim" w:eastAsia="Times New Roman" w:hAnsi="Narkisim" w:cs="Narkisim"/>
          <w:color w:val="000000"/>
          <w:kern w:val="0"/>
          <w:sz w:val="24"/>
          <w:szCs w:val="24"/>
          <w:lang w:eastAsia="en-IL"/>
          <w14:ligatures w14:val="none"/>
        </w:rPr>
        <w:t>.</w:t>
      </w:r>
    </w:p>
    <w:p w14:paraId="727B53A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כלומר, חסר בו כח ההנהגה הצבאית. אמנם גבוה הוא מכל העם משכמו ומעלה, אך עדיין אינו מוכשר למלוכה. רק לאחר שגילה שאול כי ממזג הוא באישיותו את שני הכוחות, גם את הצד הבטחוני קיומי, אשר התגלה בפועל בהצלת אנשי יבש גלעד, רק אז קרא שמואל</w:t>
      </w:r>
      <w:r w:rsidRPr="004F6555">
        <w:rPr>
          <w:rFonts w:ascii="Narkisim" w:eastAsia="Times New Roman" w:hAnsi="Narkisim" w:cs="Narkisim"/>
          <w:color w:val="000000"/>
          <w:kern w:val="0"/>
          <w:sz w:val="24"/>
          <w:szCs w:val="24"/>
          <w:lang w:eastAsia="en-IL"/>
          <w14:ligatures w14:val="none"/>
        </w:rPr>
        <w:t>:</w:t>
      </w:r>
    </w:p>
    <w:p w14:paraId="0046207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לכו ונלכה הגלגל ונחדש שם המלוכה" (י"א, ד)</w:t>
      </w:r>
      <w:r w:rsidRPr="004F6555">
        <w:rPr>
          <w:rFonts w:ascii="Narkisim" w:eastAsia="Times New Roman" w:hAnsi="Narkisim" w:cs="Narkisim"/>
          <w:color w:val="000000"/>
          <w:kern w:val="0"/>
          <w:sz w:val="24"/>
          <w:szCs w:val="24"/>
          <w:lang w:eastAsia="en-IL"/>
          <w14:ligatures w14:val="none"/>
        </w:rPr>
        <w:t>.</w:t>
      </w:r>
    </w:p>
    <w:p w14:paraId="1D59330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ורק במעמד זה שמח </w:t>
      </w:r>
      <w:r w:rsidRPr="004F6555">
        <w:rPr>
          <w:rFonts w:ascii="Narkisim" w:eastAsia="Times New Roman" w:hAnsi="Narkisim" w:cs="Narkisim"/>
          <w:b/>
          <w:bCs/>
          <w:color w:val="000000"/>
          <w:kern w:val="0"/>
          <w:sz w:val="24"/>
          <w:szCs w:val="24"/>
          <w:rtl/>
          <w:lang w:eastAsia="en-IL"/>
          <w14:ligatures w14:val="none"/>
        </w:rPr>
        <w:t>כל</w:t>
      </w:r>
      <w:r w:rsidRPr="004F6555">
        <w:rPr>
          <w:rFonts w:ascii="Narkisim" w:eastAsia="Times New Roman" w:hAnsi="Narkisim" w:cs="Narkisim"/>
          <w:color w:val="000000"/>
          <w:kern w:val="0"/>
          <w:sz w:val="24"/>
          <w:szCs w:val="24"/>
          <w:rtl/>
          <w:lang w:eastAsia="en-IL"/>
          <w14:ligatures w14:val="none"/>
        </w:rPr>
        <w:t> העם</w:t>
      </w:r>
      <w:r w:rsidRPr="004F6555">
        <w:rPr>
          <w:rFonts w:ascii="Narkisim" w:eastAsia="Times New Roman" w:hAnsi="Narkisim" w:cs="Narkisim"/>
          <w:color w:val="000000"/>
          <w:kern w:val="0"/>
          <w:sz w:val="24"/>
          <w:szCs w:val="24"/>
          <w:lang w:eastAsia="en-IL"/>
          <w14:ligatures w14:val="none"/>
        </w:rPr>
        <w:t>:</w:t>
      </w:r>
    </w:p>
    <w:p w14:paraId="02066DC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וישמח שם שאול </w:t>
      </w:r>
      <w:r w:rsidRPr="004F6555">
        <w:rPr>
          <w:rFonts w:ascii="Narkisim" w:eastAsia="Times New Roman" w:hAnsi="Narkisim" w:cs="Narkisim"/>
          <w:b/>
          <w:bCs/>
          <w:color w:val="000000"/>
          <w:kern w:val="0"/>
          <w:sz w:val="24"/>
          <w:szCs w:val="24"/>
          <w:rtl/>
          <w:lang w:eastAsia="en-IL"/>
          <w14:ligatures w14:val="none"/>
        </w:rPr>
        <w:t>וכל אנשי ישראל</w:t>
      </w:r>
      <w:r w:rsidRPr="004F6555">
        <w:rPr>
          <w:rFonts w:ascii="Narkisim" w:eastAsia="Times New Roman" w:hAnsi="Narkisim" w:cs="Narkisim"/>
          <w:color w:val="000000"/>
          <w:kern w:val="0"/>
          <w:sz w:val="24"/>
          <w:szCs w:val="24"/>
          <w:rtl/>
          <w:lang w:eastAsia="en-IL"/>
          <w14:ligatures w14:val="none"/>
        </w:rPr>
        <w:t> עד מאד" (שם, טו)</w:t>
      </w:r>
      <w:r w:rsidRPr="004F6555">
        <w:rPr>
          <w:rFonts w:ascii="Narkisim" w:eastAsia="Times New Roman" w:hAnsi="Narkisim" w:cs="Narkisim"/>
          <w:color w:val="000000"/>
          <w:kern w:val="0"/>
          <w:sz w:val="24"/>
          <w:szCs w:val="24"/>
          <w:lang w:eastAsia="en-IL"/>
          <w14:ligatures w14:val="none"/>
        </w:rPr>
        <w:t>.</w:t>
      </w:r>
    </w:p>
    <w:p w14:paraId="4BAF41CA"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לכל אורך המאורעות מוצאים אנו שני מוטיבים החוזרים ונשנים. ננסה לעמוד על מהותם, הן בספרנו והן בהסתכלות כוללת</w:t>
      </w:r>
      <w:r w:rsidRPr="004F6555">
        <w:rPr>
          <w:rFonts w:ascii="Narkisim" w:eastAsia="Times New Roman" w:hAnsi="Narkisim" w:cs="Narkisim"/>
          <w:color w:val="000000"/>
          <w:kern w:val="0"/>
          <w:sz w:val="24"/>
          <w:szCs w:val="24"/>
          <w:lang w:eastAsia="en-IL"/>
          <w14:ligatures w14:val="none"/>
        </w:rPr>
        <w:t>.</w:t>
      </w:r>
    </w:p>
    <w:p w14:paraId="1D7BC6F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lastRenderedPageBreak/>
        <w:t>המוטיבים הם ה</w:t>
      </w:r>
      <w:r w:rsidRPr="004F6555">
        <w:rPr>
          <w:rFonts w:ascii="Narkisim" w:eastAsia="Times New Roman" w:hAnsi="Narkisim" w:cs="Narkisim"/>
          <w:b/>
          <w:bCs/>
          <w:color w:val="000000"/>
          <w:kern w:val="0"/>
          <w:sz w:val="24"/>
          <w:szCs w:val="24"/>
          <w:rtl/>
          <w:lang w:eastAsia="en-IL"/>
          <w14:ligatures w14:val="none"/>
        </w:rPr>
        <w:t>מעיל</w:t>
      </w:r>
      <w:r w:rsidRPr="004F6555">
        <w:rPr>
          <w:rFonts w:ascii="Narkisim" w:eastAsia="Times New Roman" w:hAnsi="Narkisim" w:cs="Narkisim"/>
          <w:color w:val="000000"/>
          <w:kern w:val="0"/>
          <w:sz w:val="24"/>
          <w:szCs w:val="24"/>
          <w:rtl/>
          <w:lang w:eastAsia="en-IL"/>
          <w14:ligatures w14:val="none"/>
        </w:rPr>
        <w:t> וה</w:t>
      </w:r>
      <w:r w:rsidRPr="004F6555">
        <w:rPr>
          <w:rFonts w:ascii="Narkisim" w:eastAsia="Times New Roman" w:hAnsi="Narkisim" w:cs="Narkisim"/>
          <w:b/>
          <w:bCs/>
          <w:color w:val="000000"/>
          <w:kern w:val="0"/>
          <w:sz w:val="24"/>
          <w:szCs w:val="24"/>
          <w:rtl/>
          <w:lang w:eastAsia="en-IL"/>
          <w14:ligatures w14:val="none"/>
        </w:rPr>
        <w:t>חנית</w:t>
      </w:r>
      <w:r w:rsidRPr="004F6555">
        <w:rPr>
          <w:rFonts w:ascii="Narkisim" w:eastAsia="Times New Roman" w:hAnsi="Narkisim" w:cs="Narkisim"/>
          <w:color w:val="000000"/>
          <w:kern w:val="0"/>
          <w:sz w:val="24"/>
          <w:szCs w:val="24"/>
          <w:lang w:eastAsia="en-IL"/>
          <w14:ligatures w14:val="none"/>
        </w:rPr>
        <w:t>.</w:t>
      </w:r>
    </w:p>
    <w:p w14:paraId="308BCCE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המעיל</w:t>
      </w:r>
    </w:p>
    <w:p w14:paraId="7E40094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את המעיל כסמל מוצאים אנו בספר איוב, כ"ט, יד</w:t>
      </w:r>
      <w:r w:rsidRPr="004F6555">
        <w:rPr>
          <w:rFonts w:ascii="Narkisim" w:eastAsia="Times New Roman" w:hAnsi="Narkisim" w:cs="Narkisim"/>
          <w:color w:val="000000"/>
          <w:kern w:val="0"/>
          <w:sz w:val="24"/>
          <w:szCs w:val="24"/>
          <w:lang w:eastAsia="en-IL"/>
          <w14:ligatures w14:val="none"/>
        </w:rPr>
        <w:t>:</w:t>
      </w:r>
    </w:p>
    <w:p w14:paraId="79B13A2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צדק לבשתי וילבשני </w:t>
      </w:r>
      <w:r w:rsidRPr="004F6555">
        <w:rPr>
          <w:rFonts w:ascii="Narkisim" w:eastAsia="Times New Roman" w:hAnsi="Narkisim" w:cs="Narkisim"/>
          <w:b/>
          <w:bCs/>
          <w:color w:val="000000"/>
          <w:kern w:val="0"/>
          <w:sz w:val="24"/>
          <w:szCs w:val="24"/>
          <w:rtl/>
          <w:lang w:eastAsia="en-IL"/>
          <w14:ligatures w14:val="none"/>
        </w:rPr>
        <w:t>כמעיל</w:t>
      </w:r>
      <w:r w:rsidRPr="004F6555">
        <w:rPr>
          <w:rFonts w:ascii="Narkisim" w:eastAsia="Times New Roman" w:hAnsi="Narkisim" w:cs="Narkisim"/>
          <w:color w:val="000000"/>
          <w:kern w:val="0"/>
          <w:sz w:val="24"/>
          <w:szCs w:val="24"/>
          <w:rtl/>
          <w:lang w:eastAsia="en-IL"/>
          <w14:ligatures w14:val="none"/>
        </w:rPr>
        <w:t> וצניף </w:t>
      </w:r>
      <w:r w:rsidRPr="004F6555">
        <w:rPr>
          <w:rFonts w:ascii="Narkisim" w:eastAsia="Times New Roman" w:hAnsi="Narkisim" w:cs="Narkisim"/>
          <w:b/>
          <w:bCs/>
          <w:color w:val="000000"/>
          <w:kern w:val="0"/>
          <w:sz w:val="24"/>
          <w:szCs w:val="24"/>
          <w:rtl/>
          <w:lang w:eastAsia="en-IL"/>
          <w14:ligatures w14:val="none"/>
        </w:rPr>
        <w:t>משפטי</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w:t>
      </w:r>
    </w:p>
    <w:p w14:paraId="1F106467"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מפרש רש"י</w:t>
      </w:r>
      <w:r w:rsidRPr="004F6555">
        <w:rPr>
          <w:rFonts w:ascii="Narkisim" w:eastAsia="Times New Roman" w:hAnsi="Narkisim" w:cs="Narkisim"/>
          <w:color w:val="000000"/>
          <w:kern w:val="0"/>
          <w:sz w:val="24"/>
          <w:szCs w:val="24"/>
          <w:lang w:eastAsia="en-IL"/>
          <w14:ligatures w14:val="none"/>
        </w:rPr>
        <w:t>:</w:t>
      </w:r>
    </w:p>
    <w:p w14:paraId="52E8777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רדפתי אחרי הצדק, והוא נמצא לי כמעיל וצניף, שהם תכשיטים נאים; כך היה משפטי נאה וטהור</w:t>
      </w:r>
      <w:r w:rsidRPr="004F6555">
        <w:rPr>
          <w:rFonts w:ascii="Narkisim" w:eastAsia="Times New Roman" w:hAnsi="Narkisim" w:cs="Narkisim"/>
          <w:color w:val="000000"/>
          <w:kern w:val="0"/>
          <w:sz w:val="24"/>
          <w:szCs w:val="24"/>
          <w:lang w:eastAsia="en-IL"/>
          <w14:ligatures w14:val="none"/>
        </w:rPr>
        <w:t>".</w:t>
      </w:r>
    </w:p>
    <w:p w14:paraId="3B3CFFD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ומעיר ר' עמוס חכם בפירושו לפסוק (דעת מקרא שם, הערה 17)</w:t>
      </w:r>
      <w:r w:rsidRPr="004F6555">
        <w:rPr>
          <w:rFonts w:ascii="Narkisim" w:eastAsia="Times New Roman" w:hAnsi="Narkisim" w:cs="Narkisim"/>
          <w:color w:val="000000"/>
          <w:kern w:val="0"/>
          <w:sz w:val="24"/>
          <w:szCs w:val="24"/>
          <w:lang w:eastAsia="en-IL"/>
          <w14:ligatures w14:val="none"/>
        </w:rPr>
        <w:t xml:space="preserve"> :</w:t>
      </w:r>
    </w:p>
    <w:p w14:paraId="2E2F46CD"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ואולי רומזים מעיל וצניף לבגדי הכהן הגדול מעיל ומצנפת, ומצטרף רמז זה ל'צדק לבשתי וילבשני', הרומז ל'כהניך ילבשו צדק', והכוונה שהיה משפטו של איוב אמת כמשפט הכהן באורים ותומים</w:t>
      </w:r>
      <w:r w:rsidRPr="004F6555">
        <w:rPr>
          <w:rFonts w:ascii="Narkisim" w:eastAsia="Times New Roman" w:hAnsi="Narkisim" w:cs="Narkisim"/>
          <w:color w:val="000000"/>
          <w:kern w:val="0"/>
          <w:sz w:val="24"/>
          <w:szCs w:val="24"/>
          <w:lang w:eastAsia="en-IL"/>
          <w14:ligatures w14:val="none"/>
        </w:rPr>
        <w:t>".</w:t>
      </w:r>
    </w:p>
    <w:p w14:paraId="66BBF7B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עולה מהדברים, כי המעיל מסמל את המשפט והצדק</w:t>
      </w:r>
      <w:r w:rsidRPr="004F6555">
        <w:rPr>
          <w:rFonts w:ascii="Narkisim" w:eastAsia="Times New Roman" w:hAnsi="Narkisim" w:cs="Narkisim"/>
          <w:color w:val="000000"/>
          <w:kern w:val="0"/>
          <w:sz w:val="24"/>
          <w:szCs w:val="24"/>
          <w:lang w:eastAsia="en-IL"/>
          <w14:ligatures w14:val="none"/>
        </w:rPr>
        <w:t>.</w:t>
      </w:r>
    </w:p>
    <w:p w14:paraId="541A3D9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דומה, כי אין צורך בעיון מאומץ כדי למצוא את המעיל בספר שמואל. בתחילה - אצל שמואל </w:t>
      </w:r>
      <w:r w:rsidRPr="004F6555">
        <w:rPr>
          <w:rFonts w:ascii="Narkisim" w:eastAsia="Times New Roman" w:hAnsi="Narkisim" w:cs="Narkisim"/>
          <w:b/>
          <w:bCs/>
          <w:color w:val="000000"/>
          <w:kern w:val="0"/>
          <w:sz w:val="24"/>
          <w:szCs w:val="24"/>
          <w:rtl/>
          <w:lang w:eastAsia="en-IL"/>
          <w14:ligatures w14:val="none"/>
        </w:rPr>
        <w:t>השופט</w:t>
      </w:r>
      <w:r w:rsidRPr="004F6555">
        <w:rPr>
          <w:rFonts w:ascii="Narkisim" w:eastAsia="Times New Roman" w:hAnsi="Narkisim" w:cs="Narkisim"/>
          <w:color w:val="000000"/>
          <w:kern w:val="0"/>
          <w:sz w:val="24"/>
          <w:szCs w:val="24"/>
          <w:lang w:eastAsia="en-IL"/>
          <w14:ligatures w14:val="none"/>
        </w:rPr>
        <w:t xml:space="preserve">, </w:t>
      </w:r>
      <w:r w:rsidRPr="004F6555">
        <w:rPr>
          <w:rFonts w:ascii="Narkisim" w:eastAsia="Times New Roman" w:hAnsi="Narkisim" w:cs="Narkisim"/>
          <w:color w:val="000000"/>
          <w:kern w:val="0"/>
          <w:sz w:val="24"/>
          <w:szCs w:val="24"/>
          <w:rtl/>
          <w:lang w:eastAsia="en-IL"/>
          <w14:ligatures w14:val="none"/>
        </w:rPr>
        <w:t>אשר כל אישיותו כרוכה במעיל, עד אשר דרשו חז"ל: "המעיל שבו גדל, בו נקבר, בו עלה" (תנחומא, אמור ב'). כל אישיותו מתגלמת במעיל הסמלי, החל מתחילת דרכו</w:t>
      </w:r>
      <w:r w:rsidRPr="004F6555">
        <w:rPr>
          <w:rFonts w:ascii="Narkisim" w:eastAsia="Times New Roman" w:hAnsi="Narkisim" w:cs="Narkisim"/>
          <w:color w:val="000000"/>
          <w:kern w:val="0"/>
          <w:sz w:val="24"/>
          <w:szCs w:val="24"/>
          <w:lang w:eastAsia="en-IL"/>
          <w14:ligatures w14:val="none"/>
        </w:rPr>
        <w:t>:</w:t>
      </w:r>
    </w:p>
    <w:p w14:paraId="0DBA4A4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ומעיל קטן תעשה לו אמו והעלתה לו מימים ימימה" (ב', יט)</w:t>
      </w:r>
      <w:r w:rsidRPr="004F6555">
        <w:rPr>
          <w:rFonts w:ascii="Narkisim" w:eastAsia="Times New Roman" w:hAnsi="Narkisim" w:cs="Narkisim"/>
          <w:color w:val="000000"/>
          <w:kern w:val="0"/>
          <w:sz w:val="24"/>
          <w:szCs w:val="24"/>
          <w:lang w:eastAsia="en-IL"/>
          <w14:ligatures w14:val="none"/>
        </w:rPr>
        <w:t>.</w:t>
      </w:r>
    </w:p>
    <w:p w14:paraId="3EBFB5D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וכן</w:t>
      </w:r>
      <w:r w:rsidRPr="004F6555">
        <w:rPr>
          <w:rFonts w:ascii="Narkisim" w:eastAsia="Times New Roman" w:hAnsi="Narkisim" w:cs="Narkisim"/>
          <w:color w:val="000000"/>
          <w:kern w:val="0"/>
          <w:sz w:val="24"/>
          <w:szCs w:val="24"/>
          <w:lang w:eastAsia="en-IL"/>
          <w14:ligatures w14:val="none"/>
        </w:rPr>
        <w:t>:</w:t>
      </w:r>
    </w:p>
    <w:p w14:paraId="5BB0009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ויסב שמואל ללכת ויחזק בכנף מעילו ויקרע" (ט"ו, כז)</w:t>
      </w:r>
      <w:r w:rsidRPr="004F6555">
        <w:rPr>
          <w:rFonts w:ascii="Narkisim" w:eastAsia="Times New Roman" w:hAnsi="Narkisim" w:cs="Narkisim"/>
          <w:color w:val="000000"/>
          <w:kern w:val="0"/>
          <w:sz w:val="24"/>
          <w:szCs w:val="24"/>
          <w:lang w:eastAsia="en-IL"/>
          <w14:ligatures w14:val="none"/>
        </w:rPr>
        <w:t>.</w:t>
      </w:r>
    </w:p>
    <w:p w14:paraId="0A12F0D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ואף לאחר מותו פוגשים אנו אותו עוטה מעיל</w:t>
      </w:r>
      <w:r w:rsidRPr="004F6555">
        <w:rPr>
          <w:rFonts w:ascii="Narkisim" w:eastAsia="Times New Roman" w:hAnsi="Narkisim" w:cs="Narkisim"/>
          <w:color w:val="000000"/>
          <w:kern w:val="0"/>
          <w:sz w:val="24"/>
          <w:szCs w:val="24"/>
          <w:lang w:eastAsia="en-IL"/>
          <w14:ligatures w14:val="none"/>
        </w:rPr>
        <w:t>:</w:t>
      </w:r>
    </w:p>
    <w:p w14:paraId="13ADBE4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ותאמר: איש זקן עלה והוא עטה מעיל, וידע שאול כי שמואל הוא..." (כ"ח, יד)</w:t>
      </w:r>
      <w:r w:rsidRPr="004F6555">
        <w:rPr>
          <w:rFonts w:ascii="Narkisim" w:eastAsia="Times New Roman" w:hAnsi="Narkisim" w:cs="Narkisim"/>
          <w:color w:val="000000"/>
          <w:kern w:val="0"/>
          <w:sz w:val="24"/>
          <w:szCs w:val="24"/>
          <w:lang w:eastAsia="en-IL"/>
          <w14:ligatures w14:val="none"/>
        </w:rPr>
        <w:t>.</w:t>
      </w:r>
    </w:p>
    <w:p w14:paraId="0B6A35D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עם המלכת שאול ניתן כח המשפט אף לו בתוקף תפקידו כמלך, ואף אצלו חוזר המעיל כבגד מלכות פעמים רבות</w:t>
      </w:r>
      <w:r w:rsidRPr="004F6555">
        <w:rPr>
          <w:rFonts w:ascii="Narkisim" w:eastAsia="Times New Roman" w:hAnsi="Narkisim" w:cs="Narkisim"/>
          <w:color w:val="000000"/>
          <w:kern w:val="0"/>
          <w:sz w:val="24"/>
          <w:szCs w:val="24"/>
          <w:lang w:eastAsia="en-IL"/>
          <w14:ligatures w14:val="none"/>
        </w:rPr>
        <w:t>:</w:t>
      </w:r>
    </w:p>
    <w:p w14:paraId="049F3BF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וילבש שאול דוד </w:t>
      </w:r>
      <w:r w:rsidRPr="004F6555">
        <w:rPr>
          <w:rFonts w:ascii="Narkisim" w:eastAsia="Times New Roman" w:hAnsi="Narkisim" w:cs="Narkisim"/>
          <w:b/>
          <w:bCs/>
          <w:color w:val="000000"/>
          <w:kern w:val="0"/>
          <w:sz w:val="24"/>
          <w:szCs w:val="24"/>
          <w:rtl/>
          <w:lang w:eastAsia="en-IL"/>
          <w14:ligatures w14:val="none"/>
        </w:rPr>
        <w:t>מדיו</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י"ז, לח</w:t>
      </w:r>
      <w:r w:rsidRPr="004F6555">
        <w:rPr>
          <w:rFonts w:ascii="Narkisim" w:eastAsia="Times New Roman" w:hAnsi="Narkisim" w:cs="Narkisim"/>
          <w:color w:val="000000"/>
          <w:kern w:val="0"/>
          <w:sz w:val="24"/>
          <w:szCs w:val="24"/>
          <w:lang w:eastAsia="en-IL"/>
          <w14:ligatures w14:val="none"/>
        </w:rPr>
        <w:t>).</w:t>
      </w:r>
    </w:p>
    <w:p w14:paraId="6BCD2110"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ויפשט גם הוא </w:t>
      </w:r>
      <w:r w:rsidRPr="004F6555">
        <w:rPr>
          <w:rFonts w:ascii="Narkisim" w:eastAsia="Times New Roman" w:hAnsi="Narkisim" w:cs="Narkisim"/>
          <w:b/>
          <w:bCs/>
          <w:color w:val="000000"/>
          <w:kern w:val="0"/>
          <w:sz w:val="24"/>
          <w:szCs w:val="24"/>
          <w:rtl/>
          <w:lang w:eastAsia="en-IL"/>
          <w14:ligatures w14:val="none"/>
        </w:rPr>
        <w:t>בגדיו</w:t>
      </w:r>
      <w:r w:rsidRPr="004F6555">
        <w:rPr>
          <w:rFonts w:ascii="Narkisim" w:eastAsia="Times New Roman" w:hAnsi="Narkisim" w:cs="Narkisim"/>
          <w:color w:val="000000"/>
          <w:kern w:val="0"/>
          <w:sz w:val="24"/>
          <w:szCs w:val="24"/>
          <w:rtl/>
          <w:lang w:eastAsia="en-IL"/>
          <w14:ligatures w14:val="none"/>
        </w:rPr>
        <w:t> ויתנבא" (י"ט, כד)</w:t>
      </w:r>
      <w:r w:rsidRPr="004F6555">
        <w:rPr>
          <w:rFonts w:ascii="Narkisim" w:eastAsia="Times New Roman" w:hAnsi="Narkisim" w:cs="Narkisim"/>
          <w:color w:val="000000"/>
          <w:kern w:val="0"/>
          <w:sz w:val="24"/>
          <w:szCs w:val="24"/>
          <w:lang w:eastAsia="en-IL"/>
          <w14:ligatures w14:val="none"/>
        </w:rPr>
        <w:t>.</w:t>
      </w:r>
    </w:p>
    <w:p w14:paraId="377A5FF2"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ויכרת את כנף </w:t>
      </w:r>
      <w:r w:rsidRPr="004F6555">
        <w:rPr>
          <w:rFonts w:ascii="Narkisim" w:eastAsia="Times New Roman" w:hAnsi="Narkisim" w:cs="Narkisim"/>
          <w:b/>
          <w:bCs/>
          <w:color w:val="000000"/>
          <w:kern w:val="0"/>
          <w:sz w:val="24"/>
          <w:szCs w:val="24"/>
          <w:rtl/>
          <w:lang w:eastAsia="en-IL"/>
          <w14:ligatures w14:val="none"/>
        </w:rPr>
        <w:t>המעיל</w:t>
      </w:r>
      <w:r w:rsidRPr="004F6555">
        <w:rPr>
          <w:rFonts w:ascii="Narkisim" w:eastAsia="Times New Roman" w:hAnsi="Narkisim" w:cs="Narkisim"/>
          <w:color w:val="000000"/>
          <w:kern w:val="0"/>
          <w:sz w:val="24"/>
          <w:szCs w:val="24"/>
          <w:rtl/>
          <w:lang w:eastAsia="en-IL"/>
          <w14:ligatures w14:val="none"/>
        </w:rPr>
        <w:t> אשר לשאול" (כ"ד, ה)</w:t>
      </w:r>
      <w:r w:rsidRPr="004F6555">
        <w:rPr>
          <w:rFonts w:ascii="Narkisim" w:eastAsia="Times New Roman" w:hAnsi="Narkisim" w:cs="Narkisim"/>
          <w:color w:val="000000"/>
          <w:kern w:val="0"/>
          <w:sz w:val="24"/>
          <w:szCs w:val="24"/>
          <w:lang w:eastAsia="en-IL"/>
          <w14:ligatures w14:val="none"/>
        </w:rPr>
        <w:t>.</w:t>
      </w:r>
    </w:p>
    <w:p w14:paraId="6CBF879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אף כאן מסמלים המעיל והבגד את הנהגתו המשפטית של שאול</w:t>
      </w:r>
      <w:r w:rsidRPr="004F6555">
        <w:rPr>
          <w:rFonts w:ascii="Narkisim" w:eastAsia="Times New Roman" w:hAnsi="Narkisim" w:cs="Narkisim"/>
          <w:color w:val="000000"/>
          <w:kern w:val="0"/>
          <w:sz w:val="24"/>
          <w:szCs w:val="24"/>
          <w:lang w:eastAsia="en-IL"/>
          <w14:ligatures w14:val="none"/>
        </w:rPr>
        <w:t>.</w:t>
      </w:r>
    </w:p>
    <w:p w14:paraId="0AC1093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החנית</w:t>
      </w:r>
    </w:p>
    <w:p w14:paraId="2A8C464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החנית, לעומת המעיל, מסמלת דווקא את הכח השני במלכות - הכח הגשמי. אצל שאול נמצאת החנית כמוטיב חוזר ונשנה, המבטא את שליטתו של שאול ודאגתו לצד החומרי</w:t>
      </w:r>
      <w:r w:rsidRPr="004F6555">
        <w:rPr>
          <w:rFonts w:ascii="Narkisim" w:eastAsia="Times New Roman" w:hAnsi="Narkisim" w:cs="Narkisim"/>
          <w:color w:val="000000"/>
          <w:kern w:val="0"/>
          <w:sz w:val="24"/>
          <w:szCs w:val="24"/>
          <w:lang w:eastAsia="en-IL"/>
          <w14:ligatures w14:val="none"/>
        </w:rPr>
        <w:t>.</w:t>
      </w:r>
    </w:p>
    <w:p w14:paraId="6271A2F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b/>
          <w:bCs/>
          <w:color w:val="000000"/>
          <w:kern w:val="0"/>
          <w:sz w:val="24"/>
          <w:szCs w:val="24"/>
          <w:rtl/>
          <w:lang w:eastAsia="en-IL"/>
          <w14:ligatures w14:val="none"/>
        </w:rPr>
        <w:t>והחנית</w:t>
      </w:r>
      <w:r w:rsidRPr="004F6555">
        <w:rPr>
          <w:rFonts w:ascii="Narkisim" w:eastAsia="Times New Roman" w:hAnsi="Narkisim" w:cs="Narkisim"/>
          <w:color w:val="000000"/>
          <w:kern w:val="0"/>
          <w:sz w:val="24"/>
          <w:szCs w:val="24"/>
          <w:rtl/>
          <w:lang w:eastAsia="en-IL"/>
          <w14:ligatures w14:val="none"/>
        </w:rPr>
        <w:t>ביד שאול" (י"ח, י)</w:t>
      </w:r>
      <w:r w:rsidRPr="004F6555">
        <w:rPr>
          <w:rFonts w:ascii="Narkisim" w:eastAsia="Times New Roman" w:hAnsi="Narkisim" w:cs="Narkisim"/>
          <w:color w:val="000000"/>
          <w:kern w:val="0"/>
          <w:sz w:val="24"/>
          <w:szCs w:val="24"/>
          <w:lang w:eastAsia="en-IL"/>
          <w14:ligatures w14:val="none"/>
        </w:rPr>
        <w:t>.</w:t>
      </w:r>
    </w:p>
    <w:p w14:paraId="3C865B10"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ותהי רוח ה' רעה אל שאול והוא בביתו יושב </w:t>
      </w:r>
      <w:r w:rsidRPr="004F6555">
        <w:rPr>
          <w:rFonts w:ascii="Narkisim" w:eastAsia="Times New Roman" w:hAnsi="Narkisim" w:cs="Narkisim"/>
          <w:b/>
          <w:bCs/>
          <w:color w:val="000000"/>
          <w:kern w:val="0"/>
          <w:sz w:val="24"/>
          <w:szCs w:val="24"/>
          <w:rtl/>
          <w:lang w:eastAsia="en-IL"/>
          <w14:ligatures w14:val="none"/>
        </w:rPr>
        <w:t>וחניתו בידו</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י"ט, ט</w:t>
      </w:r>
      <w:r w:rsidRPr="004F6555">
        <w:rPr>
          <w:rFonts w:ascii="Narkisim" w:eastAsia="Times New Roman" w:hAnsi="Narkisim" w:cs="Narkisim"/>
          <w:color w:val="000000"/>
          <w:kern w:val="0"/>
          <w:sz w:val="24"/>
          <w:szCs w:val="24"/>
          <w:lang w:eastAsia="en-IL"/>
          <w14:ligatures w14:val="none"/>
        </w:rPr>
        <w:t>).</w:t>
      </w:r>
    </w:p>
    <w:p w14:paraId="09605387"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ויען דוד ויאמר</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b/>
          <w:bCs/>
          <w:color w:val="000000"/>
          <w:kern w:val="0"/>
          <w:sz w:val="24"/>
          <w:szCs w:val="24"/>
          <w:rtl/>
          <w:lang w:eastAsia="en-IL"/>
          <w14:ligatures w14:val="none"/>
        </w:rPr>
        <w:t>הנה חנית המלך</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כ"ו, כב</w:t>
      </w:r>
      <w:r w:rsidRPr="004F6555">
        <w:rPr>
          <w:rFonts w:ascii="Narkisim" w:eastAsia="Times New Roman" w:hAnsi="Narkisim" w:cs="Narkisim"/>
          <w:color w:val="000000"/>
          <w:kern w:val="0"/>
          <w:sz w:val="24"/>
          <w:szCs w:val="24"/>
          <w:lang w:eastAsia="en-IL"/>
          <w14:ligatures w14:val="none"/>
        </w:rPr>
        <w:t>).</w:t>
      </w:r>
    </w:p>
    <w:p w14:paraId="4F7105E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lastRenderedPageBreak/>
        <w:t>כך אף לקראת היציאה למלחמה, נמצאת החנית ביד שאול</w:t>
      </w:r>
      <w:r w:rsidRPr="004F6555">
        <w:rPr>
          <w:rFonts w:ascii="Narkisim" w:eastAsia="Times New Roman" w:hAnsi="Narkisim" w:cs="Narkisim"/>
          <w:color w:val="000000"/>
          <w:kern w:val="0"/>
          <w:sz w:val="24"/>
          <w:szCs w:val="24"/>
          <w:lang w:eastAsia="en-IL"/>
          <w14:ligatures w14:val="none"/>
        </w:rPr>
        <w:t>:</w:t>
      </w:r>
    </w:p>
    <w:p w14:paraId="3DFD7BE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ושאול יושב בגבעה תחת האשל ברמה </w:t>
      </w:r>
      <w:r w:rsidRPr="004F6555">
        <w:rPr>
          <w:rFonts w:ascii="Narkisim" w:eastAsia="Times New Roman" w:hAnsi="Narkisim" w:cs="Narkisim"/>
          <w:b/>
          <w:bCs/>
          <w:color w:val="000000"/>
          <w:kern w:val="0"/>
          <w:sz w:val="24"/>
          <w:szCs w:val="24"/>
          <w:rtl/>
          <w:lang w:eastAsia="en-IL"/>
          <w14:ligatures w14:val="none"/>
        </w:rPr>
        <w:t>וחניתו בידו</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כ"ב, ו</w:t>
      </w:r>
      <w:r w:rsidRPr="004F6555">
        <w:rPr>
          <w:rFonts w:ascii="Narkisim" w:eastAsia="Times New Roman" w:hAnsi="Narkisim" w:cs="Narkisim"/>
          <w:color w:val="000000"/>
          <w:kern w:val="0"/>
          <w:sz w:val="24"/>
          <w:szCs w:val="24"/>
          <w:lang w:eastAsia="en-IL"/>
          <w14:ligatures w14:val="none"/>
        </w:rPr>
        <w:t>).</w:t>
      </w:r>
    </w:p>
    <w:p w14:paraId="40869A0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מעבר המלוכה</w:t>
      </w:r>
    </w:p>
    <w:p w14:paraId="06D06507"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לאחר שהבהרנו את משמעותם של המעיל והחנית, והראינו את חשיבותם בחיי שאול, נוכל לעבור לעצם הדיון בשלבי מעבר המלוכה</w:t>
      </w:r>
      <w:r w:rsidRPr="004F6555">
        <w:rPr>
          <w:rFonts w:ascii="Narkisim" w:eastAsia="Times New Roman" w:hAnsi="Narkisim" w:cs="Narkisim"/>
          <w:color w:val="000000"/>
          <w:kern w:val="0"/>
          <w:sz w:val="24"/>
          <w:szCs w:val="24"/>
          <w:lang w:eastAsia="en-IL"/>
          <w14:ligatures w14:val="none"/>
        </w:rPr>
        <w:t>.</w:t>
      </w:r>
    </w:p>
    <w:p w14:paraId="03C0668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על הפסוק: "וילבש שאול דוד מדיו", מפרש רש"י ע"פ ויקרא רבה פרשה כ"ו</w:t>
      </w:r>
      <w:r w:rsidRPr="004F6555">
        <w:rPr>
          <w:rFonts w:ascii="Narkisim" w:eastAsia="Times New Roman" w:hAnsi="Narkisim" w:cs="Narkisim"/>
          <w:color w:val="000000"/>
          <w:kern w:val="0"/>
          <w:sz w:val="24"/>
          <w:szCs w:val="24"/>
          <w:lang w:eastAsia="en-IL"/>
          <w14:ligatures w14:val="none"/>
        </w:rPr>
        <w:t>:</w:t>
      </w:r>
    </w:p>
    <w:p w14:paraId="072A309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נהפכו להיות כמידת דוד משנמשח בשמן המשחה, אף שהיו של שאול שהיה גבוה מכל העם משכמו ומעלה, וכיון שראה שאול כן, הכניס בו עין הרע והרגיש דוד בדבר</w:t>
      </w:r>
      <w:r w:rsidRPr="004F6555">
        <w:rPr>
          <w:rFonts w:ascii="Narkisim" w:eastAsia="Times New Roman" w:hAnsi="Narkisim" w:cs="Narkisim"/>
          <w:color w:val="000000"/>
          <w:kern w:val="0"/>
          <w:sz w:val="24"/>
          <w:szCs w:val="24"/>
          <w:lang w:eastAsia="en-IL"/>
          <w14:ligatures w14:val="none"/>
        </w:rPr>
        <w:t>".</w:t>
      </w:r>
    </w:p>
    <w:p w14:paraId="7897121B"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כבר במעמד זה רואים אנו, כי מדיו של שאול הופכים להיות תואמים את מידת דוד כרמז לבאות, אך דוד אשר מבחין בעינו הרעה של שאול מסירם מעליו</w:t>
      </w:r>
      <w:r w:rsidRPr="004F6555">
        <w:rPr>
          <w:rFonts w:ascii="Narkisim" w:eastAsia="Times New Roman" w:hAnsi="Narkisim" w:cs="Narkisim"/>
          <w:color w:val="000000"/>
          <w:kern w:val="0"/>
          <w:sz w:val="24"/>
          <w:szCs w:val="24"/>
          <w:lang w:eastAsia="en-IL"/>
          <w14:ligatures w14:val="none"/>
        </w:rPr>
        <w:t xml:space="preserve"> -</w:t>
      </w:r>
    </w:p>
    <w:p w14:paraId="569E7C4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ויסירם דוד מעליו" (י"ז, לט)</w:t>
      </w:r>
      <w:r w:rsidRPr="004F6555">
        <w:rPr>
          <w:rFonts w:ascii="Narkisim" w:eastAsia="Times New Roman" w:hAnsi="Narkisim" w:cs="Narkisim"/>
          <w:color w:val="000000"/>
          <w:kern w:val="0"/>
          <w:sz w:val="24"/>
          <w:szCs w:val="24"/>
          <w:lang w:eastAsia="en-IL"/>
          <w14:ligatures w14:val="none"/>
        </w:rPr>
        <w:t>.</w:t>
      </w:r>
    </w:p>
    <w:p w14:paraId="1913CF20"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כך במדרש</w:t>
      </w:r>
      <w:r w:rsidRPr="004F6555">
        <w:rPr>
          <w:rFonts w:ascii="Narkisim" w:eastAsia="Times New Roman" w:hAnsi="Narkisim" w:cs="Narkisim"/>
          <w:color w:val="000000"/>
          <w:kern w:val="0"/>
          <w:sz w:val="24"/>
          <w:szCs w:val="24"/>
          <w:lang w:eastAsia="en-IL"/>
          <w14:ligatures w14:val="none"/>
        </w:rPr>
        <w:t>:</w:t>
      </w:r>
    </w:p>
    <w:p w14:paraId="27FDABB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כשראה דוד שהלבין פני שאול, אמר לו: לא אוכל ללכת באלה כי לא נסיתי" (ויק"ר כ"ו)</w:t>
      </w:r>
      <w:r w:rsidRPr="004F6555">
        <w:rPr>
          <w:rFonts w:ascii="Narkisim" w:eastAsia="Times New Roman" w:hAnsi="Narkisim" w:cs="Narkisim"/>
          <w:color w:val="000000"/>
          <w:kern w:val="0"/>
          <w:sz w:val="24"/>
          <w:szCs w:val="24"/>
          <w:lang w:eastAsia="en-IL"/>
          <w14:ligatures w14:val="none"/>
        </w:rPr>
        <w:t>.</w:t>
      </w:r>
    </w:p>
    <w:p w14:paraId="49B20C1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אולם, למרות שדוד מסיר את הבגדים מעליו, מעיד הכתוב על הרושם שהותיר המעמד, הן על שאול והן על דוד</w:t>
      </w:r>
      <w:r w:rsidRPr="004F6555">
        <w:rPr>
          <w:rFonts w:ascii="Narkisim" w:eastAsia="Times New Roman" w:hAnsi="Narkisim" w:cs="Narkisim"/>
          <w:color w:val="000000"/>
          <w:kern w:val="0"/>
          <w:sz w:val="24"/>
          <w:szCs w:val="24"/>
          <w:lang w:eastAsia="en-IL"/>
          <w14:ligatures w14:val="none"/>
        </w:rPr>
        <w:t>:</w:t>
      </w:r>
    </w:p>
    <w:p w14:paraId="4E876C95"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ויהי דוד לכל דרכו משכיל וה' עמו, וירא שאול אשר הוא משכיל מאד </w:t>
      </w:r>
      <w:r w:rsidRPr="004F6555">
        <w:rPr>
          <w:rFonts w:ascii="Narkisim" w:eastAsia="Times New Roman" w:hAnsi="Narkisim" w:cs="Narkisim"/>
          <w:b/>
          <w:bCs/>
          <w:color w:val="000000"/>
          <w:kern w:val="0"/>
          <w:sz w:val="24"/>
          <w:szCs w:val="24"/>
          <w:rtl/>
          <w:lang w:eastAsia="en-IL"/>
          <w14:ligatures w14:val="none"/>
        </w:rPr>
        <w:t>ויגר מפניו. וכל ישראל ויהודה אהב את דוד</w:t>
      </w:r>
      <w:r w:rsidRPr="004F6555">
        <w:rPr>
          <w:rFonts w:ascii="Narkisim" w:eastAsia="Times New Roman" w:hAnsi="Narkisim" w:cs="Narkisim"/>
          <w:color w:val="000000"/>
          <w:kern w:val="0"/>
          <w:sz w:val="24"/>
          <w:szCs w:val="24"/>
          <w:rtl/>
          <w:lang w:eastAsia="en-IL"/>
          <w14:ligatures w14:val="none"/>
        </w:rPr>
        <w:t> כי הוא יוצא ובא לפניהם" (י"ח, יד-טז)</w:t>
      </w:r>
      <w:r w:rsidRPr="004F6555">
        <w:rPr>
          <w:rFonts w:ascii="Narkisim" w:eastAsia="Times New Roman" w:hAnsi="Narkisim" w:cs="Narkisim"/>
          <w:color w:val="000000"/>
          <w:kern w:val="0"/>
          <w:sz w:val="24"/>
          <w:szCs w:val="24"/>
          <w:lang w:eastAsia="en-IL"/>
          <w14:ligatures w14:val="none"/>
        </w:rPr>
        <w:t>.</w:t>
      </w:r>
    </w:p>
    <w:p w14:paraId="3C5D64E0"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אך תהליך זה לא נעצר, אלא ממשיך, אם כי לא באופן ישיר</w:t>
      </w:r>
      <w:r w:rsidRPr="004F6555">
        <w:rPr>
          <w:rFonts w:ascii="Narkisim" w:eastAsia="Times New Roman" w:hAnsi="Narkisim" w:cs="Narkisim"/>
          <w:color w:val="000000"/>
          <w:kern w:val="0"/>
          <w:sz w:val="24"/>
          <w:szCs w:val="24"/>
          <w:lang w:eastAsia="en-IL"/>
          <w14:ligatures w14:val="none"/>
        </w:rPr>
        <w:t>:</w:t>
      </w:r>
    </w:p>
    <w:p w14:paraId="65F3A98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ויתפשט יהונתן את </w:t>
      </w:r>
      <w:r w:rsidRPr="004F6555">
        <w:rPr>
          <w:rFonts w:ascii="Narkisim" w:eastAsia="Times New Roman" w:hAnsi="Narkisim" w:cs="Narkisim"/>
          <w:b/>
          <w:bCs/>
          <w:color w:val="000000"/>
          <w:kern w:val="0"/>
          <w:sz w:val="24"/>
          <w:szCs w:val="24"/>
          <w:rtl/>
          <w:lang w:eastAsia="en-IL"/>
          <w14:ligatures w14:val="none"/>
        </w:rPr>
        <w:t>המעיל</w:t>
      </w:r>
      <w:r w:rsidRPr="004F6555">
        <w:rPr>
          <w:rFonts w:ascii="Narkisim" w:eastAsia="Times New Roman" w:hAnsi="Narkisim" w:cs="Narkisim"/>
          <w:color w:val="000000"/>
          <w:kern w:val="0"/>
          <w:sz w:val="24"/>
          <w:szCs w:val="24"/>
          <w:rtl/>
          <w:lang w:eastAsia="en-IL"/>
          <w14:ligatures w14:val="none"/>
        </w:rPr>
        <w:t> אשר עליו ויתנהו לדוד" (שם, ד)</w:t>
      </w:r>
      <w:r w:rsidRPr="004F6555">
        <w:rPr>
          <w:rFonts w:ascii="Narkisim" w:eastAsia="Times New Roman" w:hAnsi="Narkisim" w:cs="Narkisim"/>
          <w:color w:val="000000"/>
          <w:kern w:val="0"/>
          <w:sz w:val="24"/>
          <w:szCs w:val="24"/>
          <w:lang w:eastAsia="en-IL"/>
          <w14:ligatures w14:val="none"/>
        </w:rPr>
        <w:t>.</w:t>
      </w:r>
    </w:p>
    <w:p w14:paraId="4FBCB807"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יורש העצר הטבעי בבית שאול מכיר למעשה, במעשה סימלי זה של מסירת המעיל, במלכותו של דוד, ואף הכתוב מדגיש את ביצור מעמדו של דוד לאחר מעשה זה</w:t>
      </w:r>
      <w:r w:rsidRPr="004F6555">
        <w:rPr>
          <w:rFonts w:ascii="Narkisim" w:eastAsia="Times New Roman" w:hAnsi="Narkisim" w:cs="Narkisim"/>
          <w:color w:val="000000"/>
          <w:kern w:val="0"/>
          <w:sz w:val="24"/>
          <w:szCs w:val="24"/>
          <w:lang w:eastAsia="en-IL"/>
          <w14:ligatures w14:val="none"/>
        </w:rPr>
        <w:t>:</w:t>
      </w:r>
    </w:p>
    <w:p w14:paraId="15ECBFA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ויצא דוד, בכל אשר ישלחנו שאול ישכיל, וישמהו שאול על אנשי המלחמה</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b/>
          <w:bCs/>
          <w:color w:val="000000"/>
          <w:kern w:val="0"/>
          <w:sz w:val="24"/>
          <w:szCs w:val="24"/>
          <w:rtl/>
          <w:lang w:eastAsia="en-IL"/>
          <w14:ligatures w14:val="none"/>
        </w:rPr>
        <w:t>וייטב בעיני כל העם וגם בעיני עבדי שאול</w:t>
      </w:r>
      <w:r w:rsidRPr="004F6555">
        <w:rPr>
          <w:rFonts w:ascii="Narkisim" w:eastAsia="Times New Roman" w:hAnsi="Narkisim" w:cs="Narkisim"/>
          <w:color w:val="000000"/>
          <w:kern w:val="0"/>
          <w:sz w:val="24"/>
          <w:szCs w:val="24"/>
          <w:rtl/>
          <w:lang w:eastAsia="en-IL"/>
          <w14:ligatures w14:val="none"/>
        </w:rPr>
        <w:t> </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שם, ה</w:t>
      </w:r>
      <w:r w:rsidRPr="004F6555">
        <w:rPr>
          <w:rFonts w:ascii="Narkisim" w:eastAsia="Times New Roman" w:hAnsi="Narkisim" w:cs="Narkisim"/>
          <w:color w:val="000000"/>
          <w:kern w:val="0"/>
          <w:sz w:val="24"/>
          <w:szCs w:val="24"/>
          <w:lang w:eastAsia="en-IL"/>
          <w14:ligatures w14:val="none"/>
        </w:rPr>
        <w:t>).</w:t>
      </w:r>
    </w:p>
    <w:p w14:paraId="3681651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התהליך מעמיק שורשים בניות ברמה, כאשר שאול פושט את בגדיו</w:t>
      </w:r>
      <w:r w:rsidRPr="004F6555">
        <w:rPr>
          <w:rFonts w:ascii="Narkisim" w:eastAsia="Times New Roman" w:hAnsi="Narkisim" w:cs="Narkisim"/>
          <w:color w:val="000000"/>
          <w:kern w:val="0"/>
          <w:sz w:val="24"/>
          <w:szCs w:val="24"/>
          <w:lang w:eastAsia="en-IL"/>
          <w14:ligatures w14:val="none"/>
        </w:rPr>
        <w:t>:</w:t>
      </w:r>
    </w:p>
    <w:p w14:paraId="1D0F69F6"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ויפשט גם הוא בגדיו, ויתנבא גם הוא לפני שאול" (י"ט, כד)</w:t>
      </w:r>
      <w:r w:rsidRPr="004F6555">
        <w:rPr>
          <w:rFonts w:ascii="Narkisim" w:eastAsia="Times New Roman" w:hAnsi="Narkisim" w:cs="Narkisim"/>
          <w:color w:val="000000"/>
          <w:kern w:val="0"/>
          <w:sz w:val="24"/>
          <w:szCs w:val="24"/>
          <w:lang w:eastAsia="en-IL"/>
          <w14:ligatures w14:val="none"/>
        </w:rPr>
        <w:t>.</w:t>
      </w:r>
    </w:p>
    <w:p w14:paraId="7360D6F5"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ומפרש רש"י</w:t>
      </w:r>
      <w:r w:rsidRPr="004F6555">
        <w:rPr>
          <w:rFonts w:ascii="Narkisim" w:eastAsia="Times New Roman" w:hAnsi="Narkisim" w:cs="Narkisim"/>
          <w:color w:val="000000"/>
          <w:kern w:val="0"/>
          <w:sz w:val="24"/>
          <w:szCs w:val="24"/>
          <w:lang w:eastAsia="en-IL"/>
          <w14:ligatures w14:val="none"/>
        </w:rPr>
        <w:t>:</w:t>
      </w:r>
    </w:p>
    <w:p w14:paraId="652377FA"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ויפשט גם הוא בגדיו' - בגדי מלכות ללבוש בגדי התלמידים</w:t>
      </w:r>
      <w:r w:rsidRPr="004F6555">
        <w:rPr>
          <w:rFonts w:ascii="Narkisim" w:eastAsia="Times New Roman" w:hAnsi="Narkisim" w:cs="Narkisim"/>
          <w:color w:val="000000"/>
          <w:kern w:val="0"/>
          <w:sz w:val="24"/>
          <w:szCs w:val="24"/>
          <w:lang w:eastAsia="en-IL"/>
          <w14:ligatures w14:val="none"/>
        </w:rPr>
        <w:t>".</w:t>
      </w:r>
    </w:p>
    <w:p w14:paraId="1CBE9F25"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שאול פושט בגדי מלכות ועובר לרמת התלמיד, המלוכה הולכת ונשמטת מתחת ידיו. ולבסוף מוצאים אנו את דוד עצמו כורת את מעיל שאול</w:t>
      </w:r>
      <w:r w:rsidRPr="004F6555">
        <w:rPr>
          <w:rFonts w:ascii="Narkisim" w:eastAsia="Times New Roman" w:hAnsi="Narkisim" w:cs="Narkisim"/>
          <w:color w:val="000000"/>
          <w:kern w:val="0"/>
          <w:sz w:val="24"/>
          <w:szCs w:val="24"/>
          <w:lang w:eastAsia="en-IL"/>
          <w14:ligatures w14:val="none"/>
        </w:rPr>
        <w:t>.</w:t>
      </w:r>
    </w:p>
    <w:p w14:paraId="57EC027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ויקם דוד ויכרת את כנף המעיל אשר לשאול בלט" (כ"ד, ד)</w:t>
      </w:r>
      <w:r w:rsidRPr="004F6555">
        <w:rPr>
          <w:rFonts w:ascii="Narkisim" w:eastAsia="Times New Roman" w:hAnsi="Narkisim" w:cs="Narkisim"/>
          <w:color w:val="000000"/>
          <w:kern w:val="0"/>
          <w:sz w:val="24"/>
          <w:szCs w:val="24"/>
          <w:lang w:eastAsia="en-IL"/>
          <w14:ligatures w14:val="none"/>
        </w:rPr>
        <w:t>.</w:t>
      </w:r>
    </w:p>
    <w:p w14:paraId="14268524"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רק לאחר שהבין דוד את משמעות מעשהו הכהו לבו</w:t>
      </w:r>
      <w:r w:rsidRPr="004F6555">
        <w:rPr>
          <w:rFonts w:ascii="Narkisim" w:eastAsia="Times New Roman" w:hAnsi="Narkisim" w:cs="Narkisim"/>
          <w:color w:val="000000"/>
          <w:kern w:val="0"/>
          <w:sz w:val="24"/>
          <w:szCs w:val="24"/>
          <w:lang w:eastAsia="en-IL"/>
          <w14:ligatures w14:val="none"/>
        </w:rPr>
        <w:t>:</w:t>
      </w:r>
    </w:p>
    <w:p w14:paraId="24CE729F"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lastRenderedPageBreak/>
        <w:t>"</w:t>
      </w:r>
      <w:r w:rsidRPr="004F6555">
        <w:rPr>
          <w:rFonts w:ascii="Narkisim" w:eastAsia="Times New Roman" w:hAnsi="Narkisim" w:cs="Narkisim"/>
          <w:color w:val="000000"/>
          <w:kern w:val="0"/>
          <w:sz w:val="24"/>
          <w:szCs w:val="24"/>
          <w:rtl/>
          <w:lang w:eastAsia="en-IL"/>
          <w14:ligatures w14:val="none"/>
        </w:rPr>
        <w:t>ויך לב דוד אתו על אשר כרת את כנף אשר לשאול" (שם, ה)</w:t>
      </w:r>
      <w:r w:rsidRPr="004F6555">
        <w:rPr>
          <w:rFonts w:ascii="Narkisim" w:eastAsia="Times New Roman" w:hAnsi="Narkisim" w:cs="Narkisim"/>
          <w:color w:val="000000"/>
          <w:kern w:val="0"/>
          <w:sz w:val="24"/>
          <w:szCs w:val="24"/>
          <w:lang w:eastAsia="en-IL"/>
          <w14:ligatures w14:val="none"/>
        </w:rPr>
        <w:t>.</w:t>
      </w:r>
    </w:p>
    <w:p w14:paraId="1F100E9D"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דוד מבין, כי בעצם נטל במעשה זה חלק אחד ממלכותו של שאול - את כח המשפט, ובעצם פגע במשיח ה'. גם שאול, לאחר מעשה זה, מכיר במלכות דוד</w:t>
      </w:r>
      <w:r w:rsidRPr="004F6555">
        <w:rPr>
          <w:rFonts w:ascii="Narkisim" w:eastAsia="Times New Roman" w:hAnsi="Narkisim" w:cs="Narkisim"/>
          <w:color w:val="000000"/>
          <w:kern w:val="0"/>
          <w:sz w:val="24"/>
          <w:szCs w:val="24"/>
          <w:lang w:eastAsia="en-IL"/>
          <w14:ligatures w14:val="none"/>
        </w:rPr>
        <w:t>.</w:t>
      </w:r>
    </w:p>
    <w:p w14:paraId="460D502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ועתה הנה ידעתי כי מלך תמלוך וקמה בידך ממלכת ישראל" (שם, כ)</w:t>
      </w:r>
      <w:r w:rsidRPr="004F6555">
        <w:rPr>
          <w:rFonts w:ascii="Narkisim" w:eastAsia="Times New Roman" w:hAnsi="Narkisim" w:cs="Narkisim"/>
          <w:color w:val="000000"/>
          <w:kern w:val="0"/>
          <w:sz w:val="24"/>
          <w:szCs w:val="24"/>
          <w:lang w:eastAsia="en-IL"/>
          <w14:ligatures w14:val="none"/>
        </w:rPr>
        <w:t>.</w:t>
      </w:r>
    </w:p>
    <w:p w14:paraId="07C823E9"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אך עדיין אין מלכותו של דוד שלמה בידיו. אמנם קנה לעצמו את כח השיפוט, אך עדיין אין בו כח ההנהגה הגשמית, ולשם כך מתואר המעמד בפרק כ"ו</w:t>
      </w:r>
      <w:r w:rsidRPr="004F6555">
        <w:rPr>
          <w:rFonts w:ascii="Narkisim" w:eastAsia="Times New Roman" w:hAnsi="Narkisim" w:cs="Narkisim"/>
          <w:color w:val="000000"/>
          <w:kern w:val="0"/>
          <w:sz w:val="24"/>
          <w:szCs w:val="24"/>
          <w:lang w:eastAsia="en-IL"/>
          <w14:ligatures w14:val="none"/>
        </w:rPr>
        <w:t>:</w:t>
      </w:r>
    </w:p>
    <w:p w14:paraId="24166947"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ועתה קח נא את החנית אשר מראשתו ואת צפחת המים ונלכה לנו" (כ"ו, יא)</w:t>
      </w:r>
      <w:r w:rsidRPr="004F6555">
        <w:rPr>
          <w:rFonts w:ascii="Narkisim" w:eastAsia="Times New Roman" w:hAnsi="Narkisim" w:cs="Narkisim"/>
          <w:color w:val="000000"/>
          <w:kern w:val="0"/>
          <w:sz w:val="24"/>
          <w:szCs w:val="24"/>
          <w:lang w:eastAsia="en-IL"/>
          <w14:ligatures w14:val="none"/>
        </w:rPr>
        <w:t>.</w:t>
      </w:r>
    </w:p>
    <w:p w14:paraId="0AD19526"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כאשר לוקח דוד משאול את החנית ואת צפחת המים, המסמלים את ההנהגה הגשמית, בעצם נכונה מלכותו בידו, ועוברת המלכות לידו</w:t>
      </w:r>
      <w:r w:rsidRPr="004F6555">
        <w:rPr>
          <w:rFonts w:ascii="Narkisim" w:eastAsia="Times New Roman" w:hAnsi="Narkisim" w:cs="Narkisim"/>
          <w:color w:val="000000"/>
          <w:kern w:val="0"/>
          <w:sz w:val="24"/>
          <w:szCs w:val="24"/>
          <w:lang w:eastAsia="en-IL"/>
          <w14:ligatures w14:val="none"/>
        </w:rPr>
        <w:t>.</w:t>
      </w:r>
    </w:p>
    <w:p w14:paraId="255389CE"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גם שאול מכיר במלכותו</w:t>
      </w:r>
      <w:r w:rsidRPr="004F6555">
        <w:rPr>
          <w:rFonts w:ascii="Narkisim" w:eastAsia="Times New Roman" w:hAnsi="Narkisim" w:cs="Narkisim"/>
          <w:color w:val="000000"/>
          <w:kern w:val="0"/>
          <w:sz w:val="24"/>
          <w:szCs w:val="24"/>
          <w:lang w:eastAsia="en-IL"/>
          <w14:ligatures w14:val="none"/>
        </w:rPr>
        <w:t>:</w:t>
      </w:r>
    </w:p>
    <w:p w14:paraId="10DA63C1"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ברוך אתה בני דוד, גם עשה תעשה וגם יכל תוכל" (שם, כה)</w:t>
      </w:r>
      <w:r w:rsidRPr="004F6555">
        <w:rPr>
          <w:rFonts w:ascii="Narkisim" w:eastAsia="Times New Roman" w:hAnsi="Narkisim" w:cs="Narkisim"/>
          <w:color w:val="000000"/>
          <w:kern w:val="0"/>
          <w:sz w:val="24"/>
          <w:szCs w:val="24"/>
          <w:lang w:eastAsia="en-IL"/>
          <w14:ligatures w14:val="none"/>
        </w:rPr>
        <w:t>.</w:t>
      </w:r>
    </w:p>
    <w:p w14:paraId="25319445"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רק לאחר תהליך ארוך זה אומר שמואל בפירוש</w:t>
      </w:r>
      <w:r w:rsidRPr="004F6555">
        <w:rPr>
          <w:rFonts w:ascii="Narkisim" w:eastAsia="Times New Roman" w:hAnsi="Narkisim" w:cs="Narkisim"/>
          <w:color w:val="000000"/>
          <w:kern w:val="0"/>
          <w:sz w:val="24"/>
          <w:szCs w:val="24"/>
          <w:lang w:eastAsia="en-IL"/>
          <w14:ligatures w14:val="none"/>
        </w:rPr>
        <w:t>:</w:t>
      </w:r>
    </w:p>
    <w:p w14:paraId="7A11D488"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t>"</w:t>
      </w:r>
      <w:r w:rsidRPr="004F6555">
        <w:rPr>
          <w:rFonts w:ascii="Narkisim" w:eastAsia="Times New Roman" w:hAnsi="Narkisim" w:cs="Narkisim"/>
          <w:color w:val="000000"/>
          <w:kern w:val="0"/>
          <w:sz w:val="24"/>
          <w:szCs w:val="24"/>
          <w:rtl/>
          <w:lang w:eastAsia="en-IL"/>
          <w14:ligatures w14:val="none"/>
        </w:rPr>
        <w:t>ויקרע ה' את הממלכה מידך ויתנה לרעך </w:t>
      </w:r>
      <w:r w:rsidRPr="004F6555">
        <w:rPr>
          <w:rFonts w:ascii="Narkisim" w:eastAsia="Times New Roman" w:hAnsi="Narkisim" w:cs="Narkisim"/>
          <w:b/>
          <w:bCs/>
          <w:color w:val="000000"/>
          <w:kern w:val="0"/>
          <w:sz w:val="24"/>
          <w:szCs w:val="24"/>
          <w:rtl/>
          <w:lang w:eastAsia="en-IL"/>
          <w14:ligatures w14:val="none"/>
        </w:rPr>
        <w:t>לדוד</w:t>
      </w:r>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כ"ח, יז</w:t>
      </w:r>
      <w:r w:rsidRPr="004F6555">
        <w:rPr>
          <w:rFonts w:ascii="Narkisim" w:eastAsia="Times New Roman" w:hAnsi="Narkisim" w:cs="Narkisim"/>
          <w:color w:val="000000"/>
          <w:kern w:val="0"/>
          <w:sz w:val="24"/>
          <w:szCs w:val="24"/>
          <w:lang w:eastAsia="en-IL"/>
          <w14:ligatures w14:val="none"/>
        </w:rPr>
        <w:t>).</w:t>
      </w:r>
    </w:p>
    <w:p w14:paraId="191371D3"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rtl/>
          <w:lang w:eastAsia="en-IL"/>
          <w14:ligatures w14:val="none"/>
        </w:rPr>
        <w:t>ולאחר שספג מרוח אבות בחברון, נכונה מלכות ישראל השלמה ביד דוד בירושלים</w:t>
      </w:r>
      <w:r w:rsidRPr="004F6555">
        <w:rPr>
          <w:rFonts w:ascii="Narkisim" w:eastAsia="Times New Roman" w:hAnsi="Narkisim" w:cs="Narkisim"/>
          <w:color w:val="000000"/>
          <w:kern w:val="0"/>
          <w:sz w:val="24"/>
          <w:szCs w:val="24"/>
          <w:lang w:eastAsia="en-IL"/>
          <w14:ligatures w14:val="none"/>
        </w:rPr>
        <w:t>.</w:t>
      </w:r>
    </w:p>
    <w:p w14:paraId="1A026E6B" w14:textId="77777777" w:rsidR="004F6555" w:rsidRPr="004F6555" w:rsidRDefault="004F6555" w:rsidP="004F6555">
      <w:pPr>
        <w:bidi/>
        <w:spacing w:after="0"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br w:type="textWrapping" w:clear="all"/>
      </w:r>
    </w:p>
    <w:p w14:paraId="6A52AC46" w14:textId="77777777" w:rsidR="004F6555" w:rsidRPr="004F6555" w:rsidRDefault="004F6555" w:rsidP="004F6555">
      <w:pPr>
        <w:bidi/>
        <w:spacing w:after="0"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pict w14:anchorId="6F541AF5">
          <v:rect id="_x0000_i1025" style="width:154.45pt;height:.5pt" o:hrpct="330" o:hralign="right" o:hrstd="t" o:hr="t" fillcolor="#a0a0a0" stroked="f"/>
        </w:pict>
      </w:r>
    </w:p>
    <w:bookmarkStart w:id="2" w:name="_ftn1"/>
    <w:p w14:paraId="00A7FC7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fldChar w:fldCharType="begin"/>
      </w:r>
      <w:r w:rsidRPr="004F655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"file:///C:\\Users\\Family%20Riffkin\\Documents\\VBM5783\\Alon%20Shvut\\alon%20shvut%20131%20to%20do\\131shaul.html" \l "_ftnref1" </w:instrText>
      </w:r>
      <w:r w:rsidRPr="004F6555">
        <w:rPr>
          <w:rFonts w:ascii="Narkisim" w:eastAsia="Times New Roman" w:hAnsi="Narkisim" w:cs="Narkisim"/>
          <w:color w:val="000000"/>
          <w:kern w:val="0"/>
          <w:sz w:val="24"/>
          <w:szCs w:val="24"/>
          <w:lang w:eastAsia="en-IL"/>
          <w14:ligatures w14:val="none"/>
        </w:rPr>
        <w:fldChar w:fldCharType="separate"/>
      </w:r>
      <w:r w:rsidRPr="004F6555">
        <w:rPr>
          <w:rFonts w:ascii="Narkisim" w:eastAsia="Times New Roman" w:hAnsi="Narkisim" w:cs="Narkisim"/>
          <w:color w:val="0000FF"/>
          <w:kern w:val="0"/>
          <w:sz w:val="24"/>
          <w:szCs w:val="24"/>
          <w:u w:val="single"/>
          <w:lang w:eastAsia="en-IL"/>
          <w14:ligatures w14:val="none"/>
        </w:rPr>
        <w:t>[1]</w:t>
      </w:r>
      <w:r w:rsidRPr="004F6555">
        <w:rPr>
          <w:rFonts w:ascii="Narkisim" w:eastAsia="Times New Roman" w:hAnsi="Narkisim" w:cs="Narkisim"/>
          <w:color w:val="000000"/>
          <w:kern w:val="0"/>
          <w:sz w:val="24"/>
          <w:szCs w:val="24"/>
          <w:lang w:eastAsia="en-IL"/>
          <w14:ligatures w14:val="none"/>
        </w:rPr>
        <w:fldChar w:fldCharType="end"/>
      </w:r>
      <w:bookmarkEnd w:id="2"/>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לדעתי אין הכוונה אך ורק ליציאה למלחמה, אלא גם לדאגה לכל הצרכים הגשמיים הנחוצים לקיומו של העם, כמזון, ביגוד, ועוד</w:t>
      </w:r>
      <w:r w:rsidRPr="004F6555">
        <w:rPr>
          <w:rFonts w:ascii="Narkisim" w:eastAsia="Times New Roman" w:hAnsi="Narkisim" w:cs="Narkisim"/>
          <w:color w:val="000000"/>
          <w:kern w:val="0"/>
          <w:sz w:val="24"/>
          <w:szCs w:val="24"/>
          <w:lang w:eastAsia="en-IL"/>
          <w14:ligatures w14:val="none"/>
        </w:rPr>
        <w:t>.</w:t>
      </w:r>
    </w:p>
    <w:bookmarkStart w:id="3" w:name="_ftn2"/>
    <w:p w14:paraId="478DC89C" w14:textId="77777777" w:rsidR="004F6555" w:rsidRPr="004F6555" w:rsidRDefault="004F6555" w:rsidP="004F655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4F6555">
        <w:rPr>
          <w:rFonts w:ascii="Narkisim" w:eastAsia="Times New Roman" w:hAnsi="Narkisim" w:cs="Narkisim"/>
          <w:color w:val="000000"/>
          <w:kern w:val="0"/>
          <w:sz w:val="24"/>
          <w:szCs w:val="24"/>
          <w:lang w:eastAsia="en-IL"/>
          <w14:ligatures w14:val="none"/>
        </w:rPr>
        <w:fldChar w:fldCharType="begin"/>
      </w:r>
      <w:r w:rsidRPr="004F6555">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"file:///C:\\Users\\Family%20Riffkin\\Documents\\VBM5783\\Alon%20Shvut\\alon%20shvut%20131%20to%20do\\131shaul.html" \l "_ftnref2" </w:instrText>
      </w:r>
      <w:r w:rsidRPr="004F6555">
        <w:rPr>
          <w:rFonts w:ascii="Narkisim" w:eastAsia="Times New Roman" w:hAnsi="Narkisim" w:cs="Narkisim"/>
          <w:color w:val="000000"/>
          <w:kern w:val="0"/>
          <w:sz w:val="24"/>
          <w:szCs w:val="24"/>
          <w:lang w:eastAsia="en-IL"/>
          <w14:ligatures w14:val="none"/>
        </w:rPr>
        <w:fldChar w:fldCharType="separate"/>
      </w:r>
      <w:r w:rsidRPr="004F6555">
        <w:rPr>
          <w:rFonts w:ascii="Narkisim" w:eastAsia="Times New Roman" w:hAnsi="Narkisim" w:cs="Narkisim"/>
          <w:color w:val="0000FF"/>
          <w:kern w:val="0"/>
          <w:sz w:val="24"/>
          <w:szCs w:val="24"/>
          <w:u w:val="single"/>
          <w:lang w:eastAsia="en-IL"/>
          <w14:ligatures w14:val="none"/>
        </w:rPr>
        <w:t>[2]</w:t>
      </w:r>
      <w:r w:rsidRPr="004F6555">
        <w:rPr>
          <w:rFonts w:ascii="Narkisim" w:eastAsia="Times New Roman" w:hAnsi="Narkisim" w:cs="Narkisim"/>
          <w:color w:val="000000"/>
          <w:kern w:val="0"/>
          <w:sz w:val="24"/>
          <w:szCs w:val="24"/>
          <w:lang w:eastAsia="en-IL"/>
          <w14:ligatures w14:val="none"/>
        </w:rPr>
        <w:fldChar w:fldCharType="end"/>
      </w:r>
      <w:bookmarkEnd w:id="3"/>
      <w:r w:rsidRPr="004F6555">
        <w:rPr>
          <w:rFonts w:ascii="Narkisim" w:eastAsia="Times New Roman" w:hAnsi="Narkisim" w:cs="Narkisim"/>
          <w:color w:val="000000"/>
          <w:kern w:val="0"/>
          <w:sz w:val="24"/>
          <w:szCs w:val="24"/>
          <w:lang w:eastAsia="en-IL"/>
          <w14:ligatures w14:val="none"/>
        </w:rPr>
        <w:t> </w:t>
      </w:r>
      <w:r w:rsidRPr="004F6555">
        <w:rPr>
          <w:rFonts w:ascii="Narkisim" w:eastAsia="Times New Roman" w:hAnsi="Narkisim" w:cs="Narkisim"/>
          <w:color w:val="000000"/>
          <w:kern w:val="0"/>
          <w:sz w:val="24"/>
          <w:szCs w:val="24"/>
          <w:rtl/>
          <w:lang w:eastAsia="en-IL"/>
          <w14:ligatures w14:val="none"/>
        </w:rPr>
        <w:t>דרך אגב, אחאב לא נענש על חטאיו כלפי ה', אלא אך ורק כשפשע בתפיסתו שלו בכרם נבות היזרעאלי</w:t>
      </w:r>
      <w:r w:rsidRPr="004F6555">
        <w:rPr>
          <w:rFonts w:ascii="Narkisim" w:eastAsia="Times New Roman" w:hAnsi="Narkisim" w:cs="Narkisim"/>
          <w:color w:val="000000"/>
          <w:kern w:val="0"/>
          <w:sz w:val="24"/>
          <w:szCs w:val="24"/>
          <w:lang w:eastAsia="en-IL"/>
          <w14:ligatures w14:val="none"/>
        </w:rPr>
        <w:t>.</w:t>
      </w:r>
    </w:p>
    <w:p w14:paraId="07DB3E21" w14:textId="77777777" w:rsidR="004F6555" w:rsidRPr="004F6555" w:rsidRDefault="004F6555" w:rsidP="004F6555">
      <w:pPr>
        <w:bidi/>
        <w:jc w:val="both"/>
        <w:rPr>
          <w:rFonts w:ascii="Narkisim" w:hAnsi="Narkisim" w:cs="Narkisim"/>
          <w:sz w:val="24"/>
          <w:szCs w:val="24"/>
        </w:rPr>
      </w:pPr>
    </w:p>
    <w:sectPr w:rsidR="004F6555" w:rsidRPr="004F6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55"/>
    <w:rsid w:val="004F655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3E9A"/>
  <w15:chartTrackingRefBased/>
  <w15:docId w15:val="{90ADBD82-27A6-4920-953D-C6DA4972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4F655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4F655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4F655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4F655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4F6555"/>
    <w:rPr>
      <w:color w:val="0000FF"/>
      <w:u w:val="single"/>
    </w:rPr>
  </w:style>
  <w:style w:type="paragraph" w:customStyle="1" w:styleId="footnotetext">
    <w:name w:val="footnotetext"/>
    <w:basedOn w:val="Normal"/>
    <w:rsid w:val="004F655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19811">
      <w:bodyDiv w:val="1"/>
      <w:marLeft w:val="0"/>
      <w:marRight w:val="0"/>
      <w:marTop w:val="0"/>
      <w:marBottom w:val="0"/>
      <w:divBdr>
        <w:top w:val="none" w:sz="0" w:space="0" w:color="auto"/>
        <w:left w:val="none" w:sz="0" w:space="0" w:color="auto"/>
        <w:bottom w:val="none" w:sz="0" w:space="0" w:color="auto"/>
        <w:right w:val="none" w:sz="0" w:space="0" w:color="auto"/>
      </w:divBdr>
      <w:divsChild>
        <w:div w:id="1273828531">
          <w:marLeft w:val="0"/>
          <w:marRight w:val="0"/>
          <w:marTop w:val="0"/>
          <w:marBottom w:val="0"/>
          <w:divBdr>
            <w:top w:val="none" w:sz="0" w:space="0" w:color="auto"/>
            <w:left w:val="none" w:sz="0" w:space="0" w:color="auto"/>
            <w:bottom w:val="none" w:sz="0" w:space="0" w:color="auto"/>
            <w:right w:val="none" w:sz="0" w:space="0" w:color="auto"/>
          </w:divBdr>
          <w:divsChild>
            <w:div w:id="126317585">
              <w:marLeft w:val="0"/>
              <w:marRight w:val="0"/>
              <w:marTop w:val="0"/>
              <w:marBottom w:val="0"/>
              <w:divBdr>
                <w:top w:val="none" w:sz="0" w:space="0" w:color="auto"/>
                <w:left w:val="none" w:sz="0" w:space="0" w:color="auto"/>
                <w:bottom w:val="none" w:sz="0" w:space="0" w:color="auto"/>
                <w:right w:val="none" w:sz="0" w:space="0" w:color="auto"/>
              </w:divBdr>
            </w:div>
          </w:divsChild>
        </w:div>
        <w:div w:id="1463228978">
          <w:marLeft w:val="0"/>
          <w:marRight w:val="0"/>
          <w:marTop w:val="0"/>
          <w:marBottom w:val="0"/>
          <w:divBdr>
            <w:top w:val="none" w:sz="0" w:space="0" w:color="auto"/>
            <w:left w:val="none" w:sz="0" w:space="0" w:color="auto"/>
            <w:bottom w:val="none" w:sz="0" w:space="0" w:color="auto"/>
            <w:right w:val="none" w:sz="0" w:space="0" w:color="auto"/>
          </w:divBdr>
          <w:divsChild>
            <w:div w:id="731390727">
              <w:marLeft w:val="0"/>
              <w:marRight w:val="0"/>
              <w:marTop w:val="0"/>
              <w:marBottom w:val="0"/>
              <w:divBdr>
                <w:top w:val="none" w:sz="0" w:space="0" w:color="auto"/>
                <w:left w:val="none" w:sz="0" w:space="0" w:color="auto"/>
                <w:bottom w:val="none" w:sz="0" w:space="0" w:color="auto"/>
                <w:right w:val="none" w:sz="0" w:space="0" w:color="auto"/>
              </w:divBdr>
            </w:div>
            <w:div w:id="11824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2023-05-09T09:26:00Z</dcterms:created>
  <dcterms:modified xsi:type="dcterms:W3CDTF">2023-05-09T09:26:00Z</dcterms:modified>
</cp:coreProperties>
</file>