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0286" w14:textId="77777777" w:rsidR="00F70786" w:rsidRPr="004A6E66" w:rsidRDefault="00F70786" w:rsidP="00795708">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YESHIVAT HAR ETZION</w:t>
      </w:r>
    </w:p>
    <w:p w14:paraId="51D9C13F" w14:textId="77777777" w:rsidR="00F70786" w:rsidRPr="004A6E66" w:rsidRDefault="00F70786" w:rsidP="00795708">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ISRAEL KOSCHITZKY VIRTUAL BEIT MIDRASH (VBM)</w:t>
      </w:r>
    </w:p>
    <w:p w14:paraId="29D75D50" w14:textId="77777777" w:rsidR="00F70786" w:rsidRPr="004A6E66" w:rsidRDefault="00F70786" w:rsidP="00795708">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w:t>
      </w:r>
    </w:p>
    <w:p w14:paraId="46238E38" w14:textId="77777777" w:rsidR="00F70786" w:rsidRPr="004A6E66" w:rsidRDefault="00F70786" w:rsidP="00795708">
      <w:pPr>
        <w:pStyle w:val="CC"/>
        <w:keepLines w:val="0"/>
        <w:tabs>
          <w:tab w:val="left" w:pos="2835"/>
        </w:tabs>
        <w:spacing w:after="0"/>
        <w:ind w:left="0" w:right="0" w:firstLine="0"/>
        <w:jc w:val="center"/>
        <w:rPr>
          <w:rFonts w:asciiTheme="minorBidi" w:hAnsiTheme="minorBidi" w:cstheme="minorBidi"/>
          <w:b/>
          <w:bCs/>
          <w:sz w:val="24"/>
          <w:szCs w:val="24"/>
          <w:lang w:val="en-GB"/>
        </w:rPr>
      </w:pPr>
    </w:p>
    <w:p w14:paraId="5D13D11C" w14:textId="77777777" w:rsidR="00F70786" w:rsidRPr="004A6E66" w:rsidRDefault="00F70786" w:rsidP="00795708">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4A6E66">
        <w:rPr>
          <w:rFonts w:asciiTheme="minorBidi" w:hAnsiTheme="minorBidi" w:cstheme="minorBidi"/>
          <w:b/>
          <w:bCs/>
          <w:sz w:val="24"/>
          <w:szCs w:val="24"/>
          <w:lang w:val="en-GB"/>
        </w:rPr>
        <w:t>LAWS OF SHABBAT: COOKING</w:t>
      </w:r>
    </w:p>
    <w:p w14:paraId="5C4A060C" w14:textId="77777777" w:rsidR="00221D6D" w:rsidRPr="00BB502F" w:rsidRDefault="00221D6D" w:rsidP="00221D6D">
      <w:pPr>
        <w:pStyle w:val="a0"/>
        <w:keepNext w:val="0"/>
        <w:widowControl w:val="0"/>
        <w:bidi w:val="0"/>
        <w:spacing w:before="0" w:after="0"/>
        <w:rPr>
          <w:rFonts w:ascii="Arial" w:hAnsi="Arial"/>
          <w:sz w:val="24"/>
          <w:szCs w:val="24"/>
        </w:rPr>
      </w:pPr>
      <w:r w:rsidRPr="00BB502F">
        <w:rPr>
          <w:rFonts w:ascii="Arial" w:hAnsi="Arial"/>
          <w:sz w:val="24"/>
          <w:szCs w:val="24"/>
        </w:rPr>
        <w:t xml:space="preserve">By </w:t>
      </w:r>
      <w:proofErr w:type="spellStart"/>
      <w:r w:rsidRPr="00BB502F">
        <w:rPr>
          <w:rFonts w:ascii="Arial" w:hAnsi="Arial"/>
          <w:sz w:val="24"/>
          <w:szCs w:val="24"/>
        </w:rPr>
        <w:t>Rav</w:t>
      </w:r>
      <w:proofErr w:type="spellEnd"/>
      <w:r w:rsidRPr="00BB502F">
        <w:rPr>
          <w:rFonts w:ascii="Arial" w:hAnsi="Arial"/>
          <w:sz w:val="24"/>
          <w:szCs w:val="24"/>
        </w:rPr>
        <w:t xml:space="preserve"> </w:t>
      </w:r>
      <w:smartTag w:uri="urn:schemas-microsoft-com:office:smarttags" w:element="PersonName">
        <w:smartTagPr>
          <w:attr w:name="ProductID" w:val="Yosef Zvi Rimon"/>
        </w:smartTagPr>
        <w:r w:rsidRPr="00BB502F">
          <w:rPr>
            <w:rFonts w:ascii="Arial" w:hAnsi="Arial"/>
            <w:sz w:val="24"/>
            <w:szCs w:val="24"/>
          </w:rPr>
          <w:t xml:space="preserve">Yosef </w:t>
        </w:r>
        <w:proofErr w:type="spellStart"/>
        <w:r w:rsidRPr="00BB502F">
          <w:rPr>
            <w:rFonts w:ascii="Arial" w:hAnsi="Arial"/>
            <w:sz w:val="24"/>
            <w:szCs w:val="24"/>
          </w:rPr>
          <w:t>Zvi</w:t>
        </w:r>
        <w:proofErr w:type="spellEnd"/>
        <w:r w:rsidRPr="00BB502F">
          <w:rPr>
            <w:rFonts w:ascii="Arial" w:hAnsi="Arial"/>
            <w:sz w:val="24"/>
            <w:szCs w:val="24"/>
          </w:rPr>
          <w:t xml:space="preserve"> </w:t>
        </w:r>
        <w:proofErr w:type="spellStart"/>
        <w:r w:rsidRPr="00BB502F">
          <w:rPr>
            <w:rFonts w:ascii="Arial" w:hAnsi="Arial"/>
            <w:sz w:val="24"/>
            <w:szCs w:val="24"/>
          </w:rPr>
          <w:t>Rimon</w:t>
        </w:r>
      </w:smartTag>
      <w:proofErr w:type="spellEnd"/>
    </w:p>
    <w:p w14:paraId="1ED6E343" w14:textId="77777777" w:rsidR="00F70786" w:rsidRPr="00221D6D" w:rsidRDefault="00F70786" w:rsidP="00795708">
      <w:pPr>
        <w:pStyle w:val="CC"/>
        <w:keepLines w:val="0"/>
        <w:tabs>
          <w:tab w:val="left" w:pos="2835"/>
        </w:tabs>
        <w:spacing w:after="0"/>
        <w:ind w:left="0" w:right="0" w:firstLine="0"/>
        <w:jc w:val="center"/>
        <w:rPr>
          <w:rFonts w:asciiTheme="minorBidi" w:hAnsiTheme="minorBidi" w:cstheme="minorBidi"/>
          <w:sz w:val="24"/>
          <w:szCs w:val="24"/>
        </w:rPr>
      </w:pPr>
    </w:p>
    <w:p w14:paraId="34D94035" w14:textId="77777777" w:rsidR="00F70786" w:rsidRPr="004A6E66" w:rsidRDefault="00F70786" w:rsidP="00795708">
      <w:pPr>
        <w:bidi w:val="0"/>
        <w:spacing w:after="0" w:line="240" w:lineRule="auto"/>
        <w:jc w:val="center"/>
        <w:rPr>
          <w:rFonts w:asciiTheme="minorBidi" w:hAnsiTheme="minorBidi" w:cstheme="minorBidi"/>
          <w:sz w:val="24"/>
          <w:szCs w:val="24"/>
        </w:rPr>
      </w:pPr>
      <w:r w:rsidRPr="004A6E66">
        <w:rPr>
          <w:rFonts w:asciiTheme="minorBidi" w:hAnsiTheme="minorBidi" w:cstheme="minorBidi"/>
          <w:sz w:val="24"/>
          <w:szCs w:val="24"/>
        </w:rPr>
        <w:t>The htm version of this shiur for easy printing is available at:</w:t>
      </w:r>
    </w:p>
    <w:p w14:paraId="0D80F3F2" w14:textId="77777777" w:rsidR="00F70786" w:rsidRPr="004A6E66" w:rsidRDefault="00584BFF" w:rsidP="00795708">
      <w:pPr>
        <w:bidi w:val="0"/>
        <w:spacing w:after="0" w:line="240" w:lineRule="auto"/>
        <w:jc w:val="center"/>
        <w:rPr>
          <w:rFonts w:asciiTheme="minorBidi" w:hAnsiTheme="minorBidi" w:cstheme="minorBidi"/>
          <w:sz w:val="24"/>
          <w:szCs w:val="24"/>
        </w:rPr>
      </w:pPr>
      <w:hyperlink r:id="rId7" w:history="1">
        <w:r w:rsidR="00F70786" w:rsidRPr="00646E4C">
          <w:rPr>
            <w:rStyle w:val="Hyperlink"/>
            <w:rFonts w:asciiTheme="minorBidi" w:hAnsiTheme="minorBidi" w:cstheme="minorBidi"/>
            <w:sz w:val="24"/>
            <w:szCs w:val="24"/>
          </w:rPr>
          <w:t>http://vbm-torah.org/archive/cookshabbat/06cookshabbat.htm</w:t>
        </w:r>
      </w:hyperlink>
    </w:p>
    <w:p w14:paraId="271B315B" w14:textId="77777777" w:rsidR="00F70786" w:rsidRPr="004A6E66" w:rsidRDefault="00F70786" w:rsidP="00795708">
      <w:pPr>
        <w:bidi w:val="0"/>
        <w:spacing w:after="0" w:line="240" w:lineRule="auto"/>
        <w:jc w:val="center"/>
        <w:rPr>
          <w:rFonts w:asciiTheme="minorBidi" w:hAnsiTheme="minorBidi" w:cstheme="minorBidi"/>
          <w:caps/>
          <w:sz w:val="24"/>
          <w:szCs w:val="24"/>
        </w:rPr>
      </w:pPr>
    </w:p>
    <w:p w14:paraId="59412A80" w14:textId="77777777" w:rsidR="00F70786" w:rsidRPr="004A6E66" w:rsidRDefault="00F70786" w:rsidP="00795708">
      <w:pPr>
        <w:bidi w:val="0"/>
        <w:spacing w:after="0" w:line="240" w:lineRule="auto"/>
        <w:jc w:val="center"/>
        <w:rPr>
          <w:rFonts w:asciiTheme="minorBidi" w:hAnsiTheme="minorBidi" w:cstheme="minorBidi"/>
          <w:b/>
          <w:bCs/>
          <w:sz w:val="24"/>
          <w:szCs w:val="24"/>
        </w:rPr>
      </w:pPr>
    </w:p>
    <w:p w14:paraId="3408646A" w14:textId="77777777" w:rsidR="0038570E" w:rsidRDefault="00F70786" w:rsidP="00795708">
      <w:pPr>
        <w:pStyle w:val="1"/>
        <w:bidi w:val="0"/>
        <w:spacing w:before="0" w:line="240" w:lineRule="auto"/>
        <w:ind w:firstLine="0"/>
        <w:rPr>
          <w:rFonts w:asciiTheme="minorBidi" w:hAnsiTheme="minorBidi" w:cstheme="minorBidi"/>
          <w:b/>
          <w:bCs w:val="0"/>
          <w:sz w:val="24"/>
          <w:szCs w:val="24"/>
          <w:lang w:eastAsia="en-US"/>
        </w:rPr>
      </w:pPr>
      <w:r>
        <w:rPr>
          <w:rFonts w:asciiTheme="minorBidi" w:hAnsiTheme="minorBidi" w:cstheme="minorBidi"/>
          <w:b/>
          <w:bCs w:val="0"/>
          <w:sz w:val="24"/>
          <w:szCs w:val="24"/>
          <w:lang w:eastAsia="en-US"/>
        </w:rPr>
        <w:t>Shiur #06:</w:t>
      </w:r>
      <w:r w:rsidR="0038570E" w:rsidRPr="00F70786">
        <w:rPr>
          <w:rFonts w:asciiTheme="minorBidi" w:hAnsiTheme="minorBidi" w:cstheme="minorBidi"/>
          <w:b/>
          <w:bCs w:val="0"/>
          <w:sz w:val="24"/>
          <w:szCs w:val="24"/>
          <w:lang w:eastAsia="en-US"/>
        </w:rPr>
        <w:t xml:space="preserve"> Cooking in a Tertiary Vessel</w:t>
      </w:r>
    </w:p>
    <w:p w14:paraId="41011046" w14:textId="77777777" w:rsidR="00F70786" w:rsidRDefault="00F70786" w:rsidP="00795708">
      <w:pPr>
        <w:pStyle w:val="1"/>
        <w:bidi w:val="0"/>
        <w:spacing w:before="0" w:line="240" w:lineRule="auto"/>
        <w:ind w:firstLine="0"/>
        <w:rPr>
          <w:rFonts w:asciiTheme="minorBidi" w:hAnsiTheme="minorBidi" w:cstheme="minorBidi"/>
          <w:b/>
          <w:bCs w:val="0"/>
          <w:sz w:val="24"/>
          <w:szCs w:val="24"/>
          <w:lang w:eastAsia="en-US"/>
        </w:rPr>
      </w:pPr>
    </w:p>
    <w:p w14:paraId="60DA1822" w14:textId="77777777" w:rsidR="00306323" w:rsidRPr="00F70786" w:rsidRDefault="00306323" w:rsidP="00306323">
      <w:pPr>
        <w:pStyle w:val="1"/>
        <w:bidi w:val="0"/>
        <w:spacing w:before="0" w:line="240" w:lineRule="auto"/>
        <w:ind w:firstLine="0"/>
        <w:rPr>
          <w:rFonts w:asciiTheme="minorBidi" w:hAnsiTheme="minorBidi" w:cstheme="minorBidi"/>
          <w:b/>
          <w:bCs w:val="0"/>
          <w:sz w:val="24"/>
          <w:szCs w:val="24"/>
          <w:lang w:eastAsia="en-US"/>
        </w:rPr>
      </w:pPr>
    </w:p>
    <w:p w14:paraId="29DCADDD" w14:textId="0DEF4428" w:rsidR="005C0517" w:rsidRPr="00F70786" w:rsidRDefault="0038570E" w:rsidP="00BD00C0">
      <w:pPr>
        <w:pStyle w:val="1"/>
        <w:bidi w:val="0"/>
        <w:spacing w:before="0" w:line="240" w:lineRule="auto"/>
        <w:ind w:firstLine="720"/>
        <w:jc w:val="both"/>
        <w:rPr>
          <w:rFonts w:asciiTheme="minorBidi" w:hAnsiTheme="minorBidi" w:cstheme="minorBidi"/>
          <w:b/>
          <w:bCs w:val="0"/>
          <w:color w:val="E36C0A" w:themeColor="accent6" w:themeShade="BF"/>
          <w:sz w:val="24"/>
          <w:szCs w:val="24"/>
          <w:rtl/>
          <w:lang w:eastAsia="en-US"/>
        </w:rPr>
      </w:pPr>
      <w:r w:rsidRPr="00F70786">
        <w:rPr>
          <w:rFonts w:asciiTheme="minorBidi" w:hAnsiTheme="minorBidi" w:cstheme="minorBidi"/>
          <w:b/>
          <w:bCs w:val="0"/>
          <w:color w:val="E36C0A" w:themeColor="accent6" w:themeShade="BF"/>
          <w:sz w:val="24"/>
          <w:szCs w:val="24"/>
          <w:lang w:eastAsia="en-US"/>
        </w:rPr>
        <w:t xml:space="preserve">Is one allowed to </w:t>
      </w:r>
      <w:r w:rsidR="005E2867" w:rsidRPr="00C624D1">
        <w:rPr>
          <w:rFonts w:asciiTheme="minorBidi" w:hAnsiTheme="minorBidi" w:cstheme="minorBidi"/>
          <w:b/>
          <w:bCs w:val="0"/>
          <w:color w:val="E36C0A" w:themeColor="accent6" w:themeShade="BF"/>
          <w:sz w:val="24"/>
          <w:szCs w:val="24"/>
          <w:lang w:eastAsia="en-US"/>
        </w:rPr>
        <w:t>place a teabag</w:t>
      </w:r>
      <w:r w:rsidRPr="00F70786">
        <w:rPr>
          <w:rFonts w:asciiTheme="minorBidi" w:hAnsiTheme="minorBidi" w:cstheme="minorBidi"/>
          <w:b/>
          <w:bCs w:val="0"/>
          <w:color w:val="E36C0A" w:themeColor="accent6" w:themeShade="BF"/>
          <w:sz w:val="24"/>
          <w:szCs w:val="24"/>
          <w:lang w:eastAsia="en-US"/>
        </w:rPr>
        <w:t xml:space="preserve"> in a </w:t>
      </w:r>
      <w:proofErr w:type="spellStart"/>
      <w:r w:rsidRPr="00F70786">
        <w:rPr>
          <w:rFonts w:asciiTheme="minorBidi" w:hAnsiTheme="minorBidi" w:cstheme="minorBidi"/>
          <w:b/>
          <w:bCs w:val="0"/>
          <w:i/>
          <w:color w:val="E36C0A" w:themeColor="accent6" w:themeShade="BF"/>
          <w:sz w:val="24"/>
          <w:szCs w:val="24"/>
          <w:lang w:eastAsia="en-US"/>
        </w:rPr>
        <w:t>keli</w:t>
      </w:r>
      <w:proofErr w:type="spellEnd"/>
      <w:r w:rsidRPr="00F70786">
        <w:rPr>
          <w:rFonts w:asciiTheme="minorBidi" w:hAnsiTheme="minorBidi" w:cstheme="minorBidi"/>
          <w:b/>
          <w:bCs w:val="0"/>
          <w:color w:val="E36C0A" w:themeColor="accent6" w:themeShade="BF"/>
          <w:sz w:val="24"/>
          <w:szCs w:val="24"/>
          <w:lang w:eastAsia="en-US"/>
        </w:rPr>
        <w:t xml:space="preserve"> </w:t>
      </w:r>
      <w:proofErr w:type="spellStart"/>
      <w:r w:rsidRPr="00F70786">
        <w:rPr>
          <w:rFonts w:asciiTheme="minorBidi" w:hAnsiTheme="minorBidi" w:cstheme="minorBidi"/>
          <w:b/>
          <w:bCs w:val="0"/>
          <w:i/>
          <w:color w:val="E36C0A" w:themeColor="accent6" w:themeShade="BF"/>
          <w:sz w:val="24"/>
          <w:szCs w:val="24"/>
          <w:lang w:eastAsia="en-US"/>
        </w:rPr>
        <w:t>shelishi</w:t>
      </w:r>
      <w:proofErr w:type="spellEnd"/>
      <w:r w:rsidR="005C0517" w:rsidRPr="00F70786">
        <w:rPr>
          <w:rFonts w:asciiTheme="minorBidi" w:hAnsiTheme="minorBidi" w:cstheme="minorBidi"/>
          <w:b/>
          <w:bCs w:val="0"/>
          <w:color w:val="E36C0A" w:themeColor="accent6" w:themeShade="BF"/>
          <w:sz w:val="24"/>
          <w:szCs w:val="24"/>
          <w:lang w:eastAsia="en-US"/>
        </w:rPr>
        <w:t>?</w:t>
      </w:r>
    </w:p>
    <w:p w14:paraId="1206C524" w14:textId="77777777" w:rsidR="0038570E" w:rsidRPr="00F70786" w:rsidRDefault="0038570E" w:rsidP="00795708">
      <w:pPr>
        <w:pStyle w:val="1"/>
        <w:bidi w:val="0"/>
        <w:spacing w:before="0" w:line="240" w:lineRule="auto"/>
        <w:ind w:firstLine="720"/>
        <w:jc w:val="both"/>
        <w:rPr>
          <w:rFonts w:asciiTheme="minorBidi" w:hAnsiTheme="minorBidi" w:cstheme="minorBidi"/>
          <w:b/>
          <w:bCs w:val="0"/>
          <w:color w:val="E36C0A" w:themeColor="accent6" w:themeShade="BF"/>
          <w:sz w:val="24"/>
          <w:szCs w:val="24"/>
          <w:lang w:eastAsia="en-US"/>
        </w:rPr>
      </w:pPr>
      <w:r w:rsidRPr="00F70786">
        <w:rPr>
          <w:rFonts w:asciiTheme="minorBidi" w:hAnsiTheme="minorBidi" w:cstheme="minorBidi"/>
          <w:b/>
          <w:bCs w:val="0"/>
          <w:color w:val="E36C0A" w:themeColor="accent6" w:themeShade="BF"/>
          <w:sz w:val="24"/>
          <w:szCs w:val="24"/>
          <w:lang w:eastAsia="en-US"/>
        </w:rPr>
        <w:t>May one make instant foods on Shabbat?</w:t>
      </w:r>
    </w:p>
    <w:p w14:paraId="28C59EFE" w14:textId="77777777" w:rsidR="0038570E" w:rsidRPr="00F70786" w:rsidRDefault="0038570E" w:rsidP="00795708">
      <w:pPr>
        <w:pStyle w:val="1"/>
        <w:bidi w:val="0"/>
        <w:spacing w:before="0" w:line="240" w:lineRule="auto"/>
        <w:ind w:firstLine="720"/>
        <w:jc w:val="both"/>
        <w:rPr>
          <w:rFonts w:asciiTheme="minorBidi" w:hAnsiTheme="minorBidi" w:cstheme="minorBidi"/>
          <w:color w:val="E36C0A" w:themeColor="accent6" w:themeShade="BF"/>
          <w:sz w:val="24"/>
          <w:szCs w:val="24"/>
          <w:lang w:eastAsia="en-US"/>
        </w:rPr>
      </w:pPr>
    </w:p>
    <w:p w14:paraId="4071307E" w14:textId="2DE037EC" w:rsidR="0038570E" w:rsidRPr="00F70786" w:rsidRDefault="0038570E" w:rsidP="00BD00C0">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As we have seen, the Ashkenazic custom is to be concerned about cooking in a </w:t>
      </w:r>
      <w:proofErr w:type="spellStart"/>
      <w:r w:rsidR="005C0517" w:rsidRPr="00F70786">
        <w:rPr>
          <w:rFonts w:asciiTheme="minorBidi" w:hAnsiTheme="minorBidi" w:cstheme="minorBidi"/>
          <w:i/>
          <w:iCs/>
          <w:sz w:val="24"/>
          <w:szCs w:val="24"/>
          <w:lang w:eastAsia="en-US"/>
        </w:rPr>
        <w:t>keli</w:t>
      </w:r>
      <w:proofErr w:type="spellEnd"/>
      <w:r w:rsidR="005C0517" w:rsidRPr="00F70786">
        <w:rPr>
          <w:rFonts w:asciiTheme="minorBidi" w:hAnsiTheme="minorBidi" w:cstheme="minorBidi"/>
          <w:i/>
          <w:iCs/>
          <w:sz w:val="24"/>
          <w:szCs w:val="24"/>
          <w:lang w:eastAsia="en-US"/>
        </w:rPr>
        <w:t xml:space="preserve"> </w:t>
      </w:r>
      <w:proofErr w:type="spellStart"/>
      <w:r w:rsidR="005C0517" w:rsidRPr="00F70786">
        <w:rPr>
          <w:rFonts w:asciiTheme="minorBidi" w:hAnsiTheme="minorBidi" w:cstheme="minorBidi"/>
          <w:i/>
          <w:iCs/>
          <w:sz w:val="24"/>
          <w:szCs w:val="24"/>
          <w:lang w:eastAsia="en-US"/>
        </w:rPr>
        <w:t>sheini</w:t>
      </w:r>
      <w:proofErr w:type="spellEnd"/>
      <w:r w:rsidR="005C0517" w:rsidRPr="00F70786">
        <w:rPr>
          <w:rFonts w:asciiTheme="minorBidi" w:hAnsiTheme="minorBidi" w:cstheme="minorBidi"/>
          <w:i/>
          <w:iCs/>
          <w:sz w:val="24"/>
          <w:szCs w:val="24"/>
          <w:lang w:eastAsia="en-US"/>
        </w:rPr>
        <w:t xml:space="preserve"> </w:t>
      </w:r>
      <w:r w:rsidR="005C0517"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secondary vessel</w:t>
      </w:r>
      <w:r w:rsidR="005C0517"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and not to put any food into </w:t>
      </w:r>
      <w:r w:rsidR="00BD00C0">
        <w:rPr>
          <w:rFonts w:asciiTheme="minorBidi" w:hAnsiTheme="minorBidi" w:cstheme="minorBidi"/>
          <w:sz w:val="24"/>
          <w:szCs w:val="24"/>
          <w:lang w:eastAsia="en-US"/>
        </w:rPr>
        <w:t>it</w:t>
      </w:r>
      <w:r w:rsidRPr="00F70786">
        <w:rPr>
          <w:rFonts w:asciiTheme="minorBidi" w:hAnsiTheme="minorBidi" w:cstheme="minorBidi"/>
          <w:sz w:val="24"/>
          <w:szCs w:val="24"/>
          <w:lang w:eastAsia="en-US"/>
        </w:rPr>
        <w:t xml:space="preserve">, since one should be concerned about the issue of </w:t>
      </w:r>
      <w:proofErr w:type="spellStart"/>
      <w:r w:rsidRPr="00F70786">
        <w:rPr>
          <w:rFonts w:asciiTheme="minorBidi" w:hAnsiTheme="minorBidi" w:cstheme="minorBidi"/>
          <w:i/>
          <w:sz w:val="24"/>
          <w:szCs w:val="24"/>
          <w:lang w:eastAsia="en-US"/>
        </w:rPr>
        <w:t>kallei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bishul</w:t>
      </w:r>
      <w:proofErr w:type="spellEnd"/>
      <w:r w:rsidR="005C0517" w:rsidRPr="00F70786">
        <w:rPr>
          <w:rFonts w:asciiTheme="minorBidi" w:hAnsiTheme="minorBidi" w:cstheme="minorBidi"/>
          <w:iCs/>
          <w:sz w:val="24"/>
          <w:szCs w:val="24"/>
          <w:lang w:eastAsia="en-US"/>
        </w:rPr>
        <w:t xml:space="preserve"> (food items that are easily cooked)</w:t>
      </w:r>
      <w:r w:rsidRPr="00F70786">
        <w:rPr>
          <w:rFonts w:asciiTheme="minorBidi" w:hAnsiTheme="minorBidi" w:cstheme="minorBidi"/>
          <w:i/>
          <w:sz w:val="24"/>
          <w:szCs w:val="24"/>
          <w:lang w:eastAsia="en-US"/>
        </w:rPr>
        <w:t>,</w:t>
      </w:r>
      <w:r w:rsidRPr="00F70786">
        <w:rPr>
          <w:rFonts w:asciiTheme="minorBidi" w:hAnsiTheme="minorBidi" w:cstheme="minorBidi"/>
          <w:sz w:val="24"/>
          <w:szCs w:val="24"/>
          <w:lang w:eastAsia="en-US"/>
        </w:rPr>
        <w:t xml:space="preserve"> which may </w:t>
      </w:r>
      <w:r w:rsidR="005C0517" w:rsidRPr="00F70786">
        <w:rPr>
          <w:rFonts w:asciiTheme="minorBidi" w:hAnsiTheme="minorBidi" w:cstheme="minorBidi"/>
          <w:sz w:val="24"/>
          <w:szCs w:val="24"/>
          <w:lang w:eastAsia="en-US"/>
        </w:rPr>
        <w:t xml:space="preserve">end up getting </w:t>
      </w:r>
      <w:r w:rsidRPr="00F70786">
        <w:rPr>
          <w:rFonts w:asciiTheme="minorBidi" w:hAnsiTheme="minorBidi" w:cstheme="minorBidi"/>
          <w:sz w:val="24"/>
          <w:szCs w:val="24"/>
          <w:lang w:eastAsia="en-US"/>
        </w:rPr>
        <w:t xml:space="preserve">cooked </w:t>
      </w:r>
      <w:r w:rsidR="005C0517" w:rsidRPr="00F70786">
        <w:rPr>
          <w:rFonts w:asciiTheme="minorBidi" w:hAnsiTheme="minorBidi" w:cstheme="minorBidi"/>
          <w:sz w:val="24"/>
          <w:szCs w:val="24"/>
          <w:lang w:eastAsia="en-US"/>
        </w:rPr>
        <w:t xml:space="preserve">even </w:t>
      </w:r>
      <w:r w:rsidRPr="00F70786">
        <w:rPr>
          <w:rFonts w:asciiTheme="minorBidi" w:hAnsiTheme="minorBidi" w:cstheme="minorBidi"/>
          <w:sz w:val="24"/>
          <w:szCs w:val="24"/>
          <w:lang w:eastAsia="en-US"/>
        </w:rPr>
        <w:t xml:space="preserve">in a </w:t>
      </w:r>
      <w:proofErr w:type="spellStart"/>
      <w:r w:rsidR="005C0517" w:rsidRPr="00F70786">
        <w:rPr>
          <w:rFonts w:asciiTheme="minorBidi" w:hAnsiTheme="minorBidi" w:cstheme="minorBidi"/>
          <w:i/>
          <w:iCs/>
          <w:sz w:val="24"/>
          <w:szCs w:val="24"/>
          <w:lang w:eastAsia="en-US"/>
        </w:rPr>
        <w:t>keli</w:t>
      </w:r>
      <w:proofErr w:type="spellEnd"/>
      <w:r w:rsidR="005C0517" w:rsidRPr="00F70786">
        <w:rPr>
          <w:rFonts w:asciiTheme="minorBidi" w:hAnsiTheme="minorBidi" w:cstheme="minorBidi"/>
          <w:i/>
          <w:iCs/>
          <w:sz w:val="24"/>
          <w:szCs w:val="24"/>
          <w:lang w:eastAsia="en-US"/>
        </w:rPr>
        <w:t xml:space="preserve"> </w:t>
      </w:r>
      <w:proofErr w:type="spellStart"/>
      <w:r w:rsidR="005C0517"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Should one be concerned about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in a </w:t>
      </w:r>
      <w:proofErr w:type="spellStart"/>
      <w:r w:rsidR="005C0517" w:rsidRPr="00F70786">
        <w:rPr>
          <w:rFonts w:asciiTheme="minorBidi" w:hAnsiTheme="minorBidi" w:cstheme="minorBidi"/>
          <w:i/>
          <w:iCs/>
          <w:sz w:val="24"/>
          <w:szCs w:val="24"/>
          <w:lang w:eastAsia="en-US"/>
        </w:rPr>
        <w:t>keli</w:t>
      </w:r>
      <w:proofErr w:type="spellEnd"/>
      <w:r w:rsidR="005C0517" w:rsidRPr="00F70786">
        <w:rPr>
          <w:rFonts w:asciiTheme="minorBidi" w:hAnsiTheme="minorBidi" w:cstheme="minorBidi"/>
          <w:i/>
          <w:iCs/>
          <w:sz w:val="24"/>
          <w:szCs w:val="24"/>
          <w:lang w:eastAsia="en-US"/>
        </w:rPr>
        <w:t xml:space="preserve"> </w:t>
      </w:r>
      <w:proofErr w:type="spellStart"/>
      <w:r w:rsidR="005C0517" w:rsidRPr="00F70786">
        <w:rPr>
          <w:rFonts w:asciiTheme="minorBidi" w:hAnsiTheme="minorBidi" w:cstheme="minorBidi"/>
          <w:i/>
          <w:iCs/>
          <w:sz w:val="24"/>
          <w:szCs w:val="24"/>
          <w:lang w:eastAsia="en-US"/>
        </w:rPr>
        <w:t>shelishi</w:t>
      </w:r>
      <w:proofErr w:type="spellEnd"/>
      <w:r w:rsidR="005C0517" w:rsidRPr="00F70786">
        <w:rPr>
          <w:rFonts w:asciiTheme="minorBidi" w:hAnsiTheme="minorBidi" w:cstheme="minorBidi"/>
          <w:i/>
          <w:iCs/>
          <w:sz w:val="24"/>
          <w:szCs w:val="24"/>
          <w:lang w:eastAsia="en-US"/>
        </w:rPr>
        <w:t xml:space="preserve"> </w:t>
      </w:r>
      <w:r w:rsidR="005C0517"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tertiary vessel</w:t>
      </w:r>
      <w:r w:rsidR="005C0517"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as well?  Is it allowed, for example, to </w:t>
      </w:r>
      <w:r w:rsidR="005E2867" w:rsidRPr="00C624D1">
        <w:rPr>
          <w:rFonts w:asciiTheme="minorBidi" w:hAnsiTheme="minorBidi" w:cstheme="minorBidi"/>
          <w:sz w:val="24"/>
          <w:szCs w:val="24"/>
          <w:lang w:eastAsia="en-US"/>
        </w:rPr>
        <w:t>prepare tea</w:t>
      </w:r>
      <w:r w:rsidR="00C624D1">
        <w:rPr>
          <w:rFonts w:asciiTheme="minorBidi" w:hAnsiTheme="minorBidi" w:cstheme="minorBidi"/>
          <w:sz w:val="24"/>
          <w:szCs w:val="24"/>
          <w:lang w:eastAsia="en-US"/>
        </w:rPr>
        <w:t>, using a teabag,</w:t>
      </w:r>
      <w:r w:rsidRPr="00F70786">
        <w:rPr>
          <w:rFonts w:asciiTheme="minorBidi" w:hAnsiTheme="minorBidi" w:cstheme="minorBidi"/>
          <w:sz w:val="24"/>
          <w:szCs w:val="24"/>
          <w:lang w:eastAsia="en-US"/>
        </w:rPr>
        <w:t xml:space="preserve">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w:t>
      </w:r>
    </w:p>
    <w:p w14:paraId="515E30C8" w14:textId="77777777" w:rsidR="0038570E" w:rsidRPr="00F70786" w:rsidRDefault="0038570E" w:rsidP="00795708">
      <w:pPr>
        <w:pStyle w:val="1"/>
        <w:bidi w:val="0"/>
        <w:spacing w:before="0" w:line="240" w:lineRule="auto"/>
        <w:ind w:firstLine="360"/>
        <w:jc w:val="both"/>
        <w:rPr>
          <w:rFonts w:asciiTheme="minorBidi" w:hAnsiTheme="minorBidi" w:cstheme="minorBidi"/>
          <w:sz w:val="24"/>
          <w:szCs w:val="24"/>
          <w:lang w:eastAsia="en-US"/>
        </w:rPr>
      </w:pPr>
    </w:p>
    <w:p w14:paraId="25824EC9" w14:textId="77777777" w:rsidR="0038570E" w:rsidRPr="00F70786" w:rsidRDefault="0038570E" w:rsidP="00795708">
      <w:pPr>
        <w:pStyle w:val="1"/>
        <w:bidi w:val="0"/>
        <w:spacing w:before="0" w:line="240" w:lineRule="auto"/>
        <w:ind w:firstLine="0"/>
        <w:jc w:val="both"/>
        <w:rPr>
          <w:rFonts w:asciiTheme="minorBidi" w:hAnsiTheme="minorBidi" w:cstheme="minorBidi"/>
          <w:color w:val="0070C0"/>
          <w:sz w:val="24"/>
          <w:szCs w:val="24"/>
          <w:lang w:eastAsia="en-US"/>
        </w:rPr>
      </w:pPr>
      <w:r w:rsidRPr="00F70786">
        <w:rPr>
          <w:rFonts w:asciiTheme="minorBidi" w:hAnsiTheme="minorBidi" w:cstheme="minorBidi"/>
          <w:b/>
          <w:color w:val="0070C0"/>
          <w:sz w:val="24"/>
          <w:szCs w:val="24"/>
          <w:lang w:eastAsia="en-US"/>
        </w:rPr>
        <w:t xml:space="preserve">Peri </w:t>
      </w:r>
      <w:proofErr w:type="spellStart"/>
      <w:r w:rsidRPr="00F70786">
        <w:rPr>
          <w:rFonts w:asciiTheme="minorBidi" w:hAnsiTheme="minorBidi" w:cstheme="minorBidi"/>
          <w:b/>
          <w:color w:val="0070C0"/>
          <w:sz w:val="24"/>
          <w:szCs w:val="24"/>
          <w:lang w:eastAsia="en-US"/>
        </w:rPr>
        <w:t>Megadim</w:t>
      </w:r>
      <w:proofErr w:type="spellEnd"/>
    </w:p>
    <w:p w14:paraId="13153E9A" w14:textId="77777777" w:rsidR="00F70786" w:rsidRDefault="00F70786" w:rsidP="00795708">
      <w:pPr>
        <w:pStyle w:val="1"/>
        <w:bidi w:val="0"/>
        <w:spacing w:before="0" w:line="240" w:lineRule="auto"/>
        <w:ind w:firstLine="360"/>
        <w:jc w:val="both"/>
        <w:rPr>
          <w:rFonts w:asciiTheme="minorBidi" w:hAnsiTheme="minorBidi" w:cstheme="minorBidi"/>
          <w:sz w:val="24"/>
          <w:szCs w:val="24"/>
          <w:lang w:eastAsia="en-US"/>
        </w:rPr>
      </w:pPr>
    </w:p>
    <w:p w14:paraId="310F5BA9" w14:textId="77777777" w:rsidR="0038570E" w:rsidRPr="00F70786" w:rsidRDefault="0038570E" w:rsidP="00795708">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According to the </w:t>
      </w:r>
      <w:r w:rsidRPr="00F70786">
        <w:rPr>
          <w:rFonts w:asciiTheme="minorBidi" w:hAnsiTheme="minorBidi" w:cstheme="minorBidi"/>
          <w:bCs w:val="0"/>
          <w:sz w:val="24"/>
          <w:szCs w:val="24"/>
          <w:lang w:eastAsia="en-US"/>
        </w:rPr>
        <w:t xml:space="preserve">Peri </w:t>
      </w:r>
      <w:proofErr w:type="spellStart"/>
      <w:r w:rsidRPr="00F70786">
        <w:rPr>
          <w:rFonts w:asciiTheme="minorBidi" w:hAnsiTheme="minorBidi" w:cstheme="minorBidi"/>
          <w:bCs w:val="0"/>
          <w:sz w:val="24"/>
          <w:szCs w:val="24"/>
          <w:lang w:eastAsia="en-US"/>
        </w:rPr>
        <w:t>Megadim</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iCs/>
          <w:sz w:val="24"/>
          <w:szCs w:val="24"/>
          <w:lang w:eastAsia="en-US"/>
        </w:rPr>
        <w:t>Eshel</w:t>
      </w:r>
      <w:proofErr w:type="spellEnd"/>
      <w:r w:rsidRPr="00F70786">
        <w:rPr>
          <w:rFonts w:asciiTheme="minorBidi" w:hAnsiTheme="minorBidi" w:cstheme="minorBidi"/>
          <w:i/>
          <w:iCs/>
          <w:sz w:val="24"/>
          <w:szCs w:val="24"/>
          <w:lang w:eastAsia="en-US"/>
        </w:rPr>
        <w:t xml:space="preserve"> Avraham</w:t>
      </w:r>
      <w:r w:rsidRPr="00F70786">
        <w:rPr>
          <w:rFonts w:asciiTheme="minorBidi" w:hAnsiTheme="minorBidi" w:cstheme="minorBidi"/>
          <w:sz w:val="24"/>
          <w:szCs w:val="24"/>
          <w:lang w:eastAsia="en-US"/>
        </w:rPr>
        <w:t xml:space="preserve"> 318:35), this is permissible:</w:t>
      </w:r>
    </w:p>
    <w:p w14:paraId="353C2156"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p>
    <w:p w14:paraId="5ED7A9E5" w14:textId="77777777" w:rsidR="0038570E" w:rsidRPr="00F70786" w:rsidRDefault="005C0517" w:rsidP="00795708">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O</w:t>
      </w:r>
      <w:r w:rsidR="0038570E" w:rsidRPr="00F70786">
        <w:rPr>
          <w:rFonts w:asciiTheme="minorBidi" w:hAnsiTheme="minorBidi" w:cstheme="minorBidi"/>
          <w:sz w:val="24"/>
          <w:szCs w:val="24"/>
          <w:lang w:eastAsia="en-US"/>
        </w:rPr>
        <w:t xml:space="preserve">n Shabbat, </w:t>
      </w:r>
      <w:r w:rsidRPr="00F70786">
        <w:rPr>
          <w:rFonts w:asciiTheme="minorBidi" w:hAnsiTheme="minorBidi" w:cstheme="minorBidi"/>
          <w:sz w:val="24"/>
          <w:szCs w:val="24"/>
          <w:lang w:eastAsia="en-US"/>
        </w:rPr>
        <w:t xml:space="preserve">[even] </w:t>
      </w:r>
      <w:r w:rsidR="0038570E" w:rsidRPr="00F70786">
        <w:rPr>
          <w:rFonts w:asciiTheme="minorBidi" w:hAnsiTheme="minorBidi" w:cstheme="minorBidi"/>
          <w:sz w:val="24"/>
          <w:szCs w:val="24"/>
          <w:lang w:eastAsia="en-US"/>
        </w:rPr>
        <w:t xml:space="preserve">according to the view in </w:t>
      </w:r>
      <w:r w:rsidRPr="00F70786">
        <w:rPr>
          <w:rFonts w:asciiTheme="minorBidi" w:hAnsiTheme="minorBidi" w:cstheme="minorBidi"/>
          <w:sz w:val="24"/>
          <w:szCs w:val="24"/>
          <w:lang w:eastAsia="en-US"/>
        </w:rPr>
        <w:t xml:space="preserve">paragraph 5 [of </w:t>
      </w:r>
      <w:r w:rsidRPr="00F70786">
        <w:rPr>
          <w:rFonts w:asciiTheme="minorBidi" w:hAnsiTheme="minorBidi" w:cstheme="minorBidi"/>
          <w:i/>
          <w:iCs/>
          <w:sz w:val="24"/>
          <w:szCs w:val="24"/>
          <w:lang w:eastAsia="en-US"/>
        </w:rPr>
        <w:t xml:space="preserve">Shulchan </w:t>
      </w:r>
      <w:proofErr w:type="spellStart"/>
      <w:r w:rsidRPr="00F70786">
        <w:rPr>
          <w:rFonts w:asciiTheme="minorBidi" w:hAnsiTheme="minorBidi" w:cstheme="minorBidi"/>
          <w:i/>
          <w:iCs/>
          <w:sz w:val="24"/>
          <w:szCs w:val="24"/>
          <w:lang w:eastAsia="en-US"/>
        </w:rPr>
        <w:t>Arukh</w:t>
      </w:r>
      <w:proofErr w:type="spellEnd"/>
      <w:r w:rsidRPr="00F70786">
        <w:rPr>
          <w:rFonts w:asciiTheme="minorBidi" w:hAnsiTheme="minorBidi" w:cstheme="minorBidi"/>
          <w:sz w:val="24"/>
          <w:szCs w:val="24"/>
          <w:lang w:eastAsia="en-US"/>
        </w:rPr>
        <w:t xml:space="preserve"> OC 318],</w:t>
      </w:r>
      <w:r w:rsidR="0038570E" w:rsidRPr="00F70786">
        <w:rPr>
          <w:rFonts w:asciiTheme="minorBidi" w:hAnsiTheme="minorBidi" w:cstheme="minorBidi"/>
          <w:sz w:val="24"/>
          <w:szCs w:val="24"/>
          <w:lang w:eastAsia="en-US"/>
        </w:rPr>
        <w:t xml:space="preserve"> that it is forbidden to put bread in a </w:t>
      </w:r>
      <w:proofErr w:type="spellStart"/>
      <w:r w:rsidRPr="00F70786">
        <w:rPr>
          <w:rFonts w:asciiTheme="minorBidi" w:hAnsiTheme="minorBidi" w:cstheme="minorBidi"/>
          <w:i/>
          <w:iCs/>
          <w:sz w:val="24"/>
          <w:szCs w:val="24"/>
          <w:lang w:eastAsia="en-US"/>
        </w:rPr>
        <w:t>keli</w:t>
      </w:r>
      <w:proofErr w:type="spellEnd"/>
      <w:r w:rsidRPr="00F70786">
        <w:rPr>
          <w:rFonts w:asciiTheme="minorBidi" w:hAnsiTheme="minorBidi" w:cstheme="minorBidi"/>
          <w:i/>
          <w:iCs/>
          <w:sz w:val="24"/>
          <w:szCs w:val="24"/>
          <w:lang w:eastAsia="en-US"/>
        </w:rPr>
        <w:t xml:space="preserve"> </w:t>
      </w:r>
      <w:proofErr w:type="spellStart"/>
      <w:r w:rsidRPr="00F70786">
        <w:rPr>
          <w:rFonts w:asciiTheme="minorBidi" w:hAnsiTheme="minorBidi" w:cstheme="minorBidi"/>
          <w:i/>
          <w:iCs/>
          <w:sz w:val="24"/>
          <w:szCs w:val="24"/>
          <w:lang w:eastAsia="en-US"/>
        </w:rPr>
        <w:t>sheini</w:t>
      </w:r>
      <w:proofErr w:type="spellEnd"/>
      <w:r w:rsidR="0038570E" w:rsidRPr="00F70786">
        <w:rPr>
          <w:rFonts w:asciiTheme="minorBidi" w:hAnsiTheme="minorBidi" w:cstheme="minorBidi"/>
          <w:sz w:val="24"/>
          <w:szCs w:val="24"/>
          <w:lang w:eastAsia="en-US"/>
        </w:rPr>
        <w:t xml:space="preserve">, concerning tea in a </w:t>
      </w:r>
      <w:proofErr w:type="spellStart"/>
      <w:r w:rsidRPr="00F70786">
        <w:rPr>
          <w:rFonts w:asciiTheme="minorBidi" w:hAnsiTheme="minorBidi" w:cstheme="minorBidi"/>
          <w:i/>
          <w:iCs/>
          <w:sz w:val="24"/>
          <w:szCs w:val="24"/>
          <w:lang w:eastAsia="en-US"/>
        </w:rPr>
        <w:t>keli</w:t>
      </w:r>
      <w:proofErr w:type="spellEnd"/>
      <w:r w:rsidRPr="00F70786">
        <w:rPr>
          <w:rFonts w:asciiTheme="minorBidi" w:hAnsiTheme="minorBidi" w:cstheme="minorBidi"/>
          <w:i/>
          <w:iCs/>
          <w:sz w:val="24"/>
          <w:szCs w:val="24"/>
          <w:lang w:eastAsia="en-US"/>
        </w:rPr>
        <w:t xml:space="preserve"> </w:t>
      </w:r>
      <w:proofErr w:type="spellStart"/>
      <w:r w:rsidRPr="00F70786">
        <w:rPr>
          <w:rFonts w:asciiTheme="minorBidi" w:hAnsiTheme="minorBidi" w:cstheme="minorBidi"/>
          <w:i/>
          <w:iCs/>
          <w:sz w:val="24"/>
          <w:szCs w:val="24"/>
          <w:lang w:eastAsia="en-US"/>
        </w:rPr>
        <w:t>shelishi</w:t>
      </w:r>
      <w:proofErr w:type="spellEnd"/>
      <w:r w:rsidR="0038570E" w:rsidRPr="00F70786">
        <w:rPr>
          <w:rFonts w:asciiTheme="minorBidi" w:hAnsiTheme="minorBidi" w:cstheme="minorBidi"/>
          <w:sz w:val="24"/>
          <w:szCs w:val="24"/>
          <w:lang w:eastAsia="en-US"/>
        </w:rPr>
        <w:t xml:space="preserve"> and the like… one should be lenient.</w:t>
      </w:r>
    </w:p>
    <w:p w14:paraId="129DA53D" w14:textId="77777777" w:rsidR="0038570E" w:rsidRPr="00F70786" w:rsidRDefault="0038570E" w:rsidP="00795708">
      <w:pPr>
        <w:pStyle w:val="1"/>
        <w:bidi w:val="0"/>
        <w:spacing w:before="0" w:line="240" w:lineRule="auto"/>
        <w:ind w:firstLine="360"/>
        <w:jc w:val="both"/>
        <w:rPr>
          <w:rFonts w:asciiTheme="minorBidi" w:hAnsiTheme="minorBidi" w:cstheme="minorBidi"/>
          <w:sz w:val="24"/>
          <w:szCs w:val="24"/>
          <w:lang w:eastAsia="en-US"/>
        </w:rPr>
      </w:pPr>
    </w:p>
    <w:p w14:paraId="44D8CFFB" w14:textId="77777777" w:rsidR="0038570E" w:rsidRPr="00F70786" w:rsidRDefault="0038570E" w:rsidP="00795708">
      <w:pPr>
        <w:pStyle w:val="1"/>
        <w:bidi w:val="0"/>
        <w:spacing w:before="0" w:line="240" w:lineRule="auto"/>
        <w:ind w:firstLine="0"/>
        <w:jc w:val="both"/>
        <w:rPr>
          <w:rFonts w:asciiTheme="minorBidi" w:hAnsiTheme="minorBidi" w:cstheme="minorBidi"/>
          <w:b/>
          <w:sz w:val="24"/>
          <w:szCs w:val="24"/>
          <w:lang w:eastAsia="en-US"/>
        </w:rPr>
      </w:pPr>
      <w:proofErr w:type="spellStart"/>
      <w:r w:rsidRPr="00F70786">
        <w:rPr>
          <w:rFonts w:asciiTheme="minorBidi" w:hAnsiTheme="minorBidi" w:cstheme="minorBidi"/>
          <w:b/>
          <w:color w:val="0070C0"/>
          <w:sz w:val="24"/>
          <w:szCs w:val="24"/>
          <w:lang w:eastAsia="en-US"/>
        </w:rPr>
        <w:t>Rav</w:t>
      </w:r>
      <w:proofErr w:type="spellEnd"/>
      <w:r w:rsidRPr="00F70786">
        <w:rPr>
          <w:rFonts w:asciiTheme="minorBidi" w:hAnsiTheme="minorBidi" w:cstheme="minorBidi"/>
          <w:b/>
          <w:color w:val="0070C0"/>
          <w:sz w:val="24"/>
          <w:szCs w:val="24"/>
          <w:lang w:eastAsia="en-US"/>
        </w:rPr>
        <w:t xml:space="preserve"> Feinstein</w:t>
      </w:r>
    </w:p>
    <w:p w14:paraId="4CAF9A36" w14:textId="77777777" w:rsidR="0065195F" w:rsidRDefault="0065195F" w:rsidP="00795708">
      <w:pPr>
        <w:pStyle w:val="1"/>
        <w:bidi w:val="0"/>
        <w:spacing w:before="0" w:line="240" w:lineRule="auto"/>
        <w:ind w:firstLine="720"/>
        <w:jc w:val="both"/>
        <w:rPr>
          <w:rFonts w:asciiTheme="minorBidi" w:hAnsiTheme="minorBidi" w:cstheme="minorBidi"/>
          <w:sz w:val="24"/>
          <w:szCs w:val="24"/>
          <w:lang w:eastAsia="en-US"/>
        </w:rPr>
      </w:pPr>
    </w:p>
    <w:p w14:paraId="07BBF525" w14:textId="77777777" w:rsidR="0038570E" w:rsidRPr="00F70786" w:rsidRDefault="0038570E" w:rsidP="0065195F">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The words of the </w:t>
      </w:r>
      <w:r w:rsidRPr="00F70786">
        <w:rPr>
          <w:rFonts w:asciiTheme="minorBidi" w:hAnsiTheme="minorBidi" w:cstheme="minorBidi"/>
          <w:bCs w:val="0"/>
          <w:sz w:val="24"/>
          <w:szCs w:val="24"/>
          <w:lang w:eastAsia="en-US"/>
        </w:rPr>
        <w:t xml:space="preserve">Peri </w:t>
      </w:r>
      <w:proofErr w:type="spellStart"/>
      <w:r w:rsidRPr="00F70786">
        <w:rPr>
          <w:rFonts w:asciiTheme="minorBidi" w:hAnsiTheme="minorBidi" w:cstheme="minorBidi"/>
          <w:bCs w:val="0"/>
          <w:sz w:val="24"/>
          <w:szCs w:val="24"/>
          <w:lang w:eastAsia="en-US"/>
        </w:rPr>
        <w:t>Megadim</w:t>
      </w:r>
      <w:proofErr w:type="spellEnd"/>
      <w:r w:rsidRPr="00F70786">
        <w:rPr>
          <w:rFonts w:asciiTheme="minorBidi" w:hAnsiTheme="minorBidi" w:cstheme="minorBidi"/>
          <w:sz w:val="24"/>
          <w:szCs w:val="24"/>
          <w:lang w:eastAsia="en-US"/>
        </w:rPr>
        <w:t xml:space="preserve"> are cited by the </w:t>
      </w:r>
      <w:r w:rsidRPr="00F70786">
        <w:rPr>
          <w:rFonts w:asciiTheme="minorBidi" w:hAnsiTheme="minorBidi" w:cstheme="minorBidi"/>
          <w:bCs w:val="0"/>
          <w:sz w:val="24"/>
          <w:szCs w:val="24"/>
          <w:lang w:eastAsia="en-US"/>
        </w:rPr>
        <w:t xml:space="preserve">Mishna </w:t>
      </w:r>
      <w:proofErr w:type="spellStart"/>
      <w:r w:rsidRPr="00F70786">
        <w:rPr>
          <w:rFonts w:asciiTheme="minorBidi" w:hAnsiTheme="minorBidi" w:cstheme="minorBidi"/>
          <w:bCs w:val="0"/>
          <w:sz w:val="24"/>
          <w:szCs w:val="24"/>
          <w:lang w:eastAsia="en-US"/>
        </w:rPr>
        <w:t>Berura</w:t>
      </w:r>
      <w:proofErr w:type="spellEnd"/>
      <w:r w:rsidRPr="00F70786">
        <w:rPr>
          <w:rFonts w:asciiTheme="minorBidi" w:hAnsiTheme="minorBidi" w:cstheme="minorBidi"/>
          <w:bCs w:val="0"/>
          <w:sz w:val="24"/>
          <w:szCs w:val="24"/>
          <w:lang w:eastAsia="en-US"/>
        </w:rPr>
        <w:t xml:space="preserve"> </w:t>
      </w:r>
      <w:r w:rsidRPr="00F70786">
        <w:rPr>
          <w:rFonts w:asciiTheme="minorBidi" w:hAnsiTheme="minorBidi" w:cstheme="minorBidi"/>
          <w:sz w:val="24"/>
          <w:szCs w:val="24"/>
          <w:lang w:eastAsia="en-US"/>
        </w:rPr>
        <w:t>(318:47)</w:t>
      </w:r>
      <w:r w:rsidR="005C0517" w:rsidRPr="00F70786">
        <w:rPr>
          <w:rFonts w:asciiTheme="minorBidi" w:hAnsiTheme="minorBidi" w:cstheme="minorBidi"/>
          <w:sz w:val="24"/>
          <w:szCs w:val="24"/>
          <w:lang w:eastAsia="en-US"/>
        </w:rPr>
        <w:t xml:space="preserve"> as conclusive</w:t>
      </w:r>
      <w:r w:rsidRPr="00F70786">
        <w:rPr>
          <w:rFonts w:asciiTheme="minorBidi" w:hAnsiTheme="minorBidi" w:cstheme="minorBidi"/>
          <w:sz w:val="24"/>
          <w:szCs w:val="24"/>
          <w:lang w:eastAsia="en-US"/>
        </w:rPr>
        <w:t xml:space="preserve">.  This is </w:t>
      </w:r>
      <w:r w:rsidR="005C0517" w:rsidRPr="00F70786">
        <w:rPr>
          <w:rFonts w:asciiTheme="minorBidi" w:hAnsiTheme="minorBidi" w:cstheme="minorBidi"/>
          <w:sz w:val="24"/>
          <w:szCs w:val="24"/>
          <w:lang w:eastAsia="en-US"/>
        </w:rPr>
        <w:t xml:space="preserve">also </w:t>
      </w:r>
      <w:r w:rsidRPr="00F70786">
        <w:rPr>
          <w:rFonts w:asciiTheme="minorBidi" w:hAnsiTheme="minorBidi" w:cstheme="minorBidi"/>
          <w:sz w:val="24"/>
          <w:szCs w:val="24"/>
          <w:lang w:eastAsia="en-US"/>
        </w:rPr>
        <w:t xml:space="preserve">what </w:t>
      </w:r>
      <w:proofErr w:type="spellStart"/>
      <w:r w:rsidRPr="00F70786">
        <w:rPr>
          <w:rFonts w:asciiTheme="minorBidi" w:hAnsiTheme="minorBidi" w:cstheme="minorBidi"/>
          <w:bCs w:val="0"/>
          <w:sz w:val="24"/>
          <w:szCs w:val="24"/>
          <w:lang w:eastAsia="en-US"/>
        </w:rPr>
        <w:t>Rav</w:t>
      </w:r>
      <w:proofErr w:type="spellEnd"/>
      <w:r w:rsidRPr="00F70786">
        <w:rPr>
          <w:rFonts w:asciiTheme="minorBidi" w:hAnsiTheme="minorBidi" w:cstheme="minorBidi"/>
          <w:bCs w:val="0"/>
          <w:sz w:val="24"/>
          <w:szCs w:val="24"/>
          <w:lang w:eastAsia="en-US"/>
        </w:rPr>
        <w:t xml:space="preserve"> </w:t>
      </w:r>
      <w:r w:rsidR="005C0517" w:rsidRPr="00F70786">
        <w:rPr>
          <w:rFonts w:asciiTheme="minorBidi" w:hAnsiTheme="minorBidi" w:cstheme="minorBidi"/>
          <w:bCs w:val="0"/>
          <w:sz w:val="24"/>
          <w:szCs w:val="24"/>
          <w:lang w:eastAsia="en-US"/>
        </w:rPr>
        <w:t xml:space="preserve">Moshe </w:t>
      </w:r>
      <w:r w:rsidRPr="00F70786">
        <w:rPr>
          <w:rFonts w:asciiTheme="minorBidi" w:hAnsiTheme="minorBidi" w:cstheme="minorBidi"/>
          <w:bCs w:val="0"/>
          <w:sz w:val="24"/>
          <w:szCs w:val="24"/>
          <w:lang w:eastAsia="en-US"/>
        </w:rPr>
        <w:t>Feinstein</w:t>
      </w:r>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iCs/>
          <w:sz w:val="24"/>
          <w:szCs w:val="24"/>
          <w:lang w:eastAsia="en-US"/>
        </w:rPr>
        <w:t>Iggerot</w:t>
      </w:r>
      <w:proofErr w:type="spellEnd"/>
      <w:r w:rsidRPr="00F70786">
        <w:rPr>
          <w:rFonts w:asciiTheme="minorBidi" w:hAnsiTheme="minorBidi" w:cstheme="minorBidi"/>
          <w:i/>
          <w:iCs/>
          <w:sz w:val="24"/>
          <w:szCs w:val="24"/>
          <w:lang w:eastAsia="en-US"/>
        </w:rPr>
        <w:t xml:space="preserve"> Moshe</w:t>
      </w:r>
      <w:r w:rsidRPr="00F70786">
        <w:rPr>
          <w:rFonts w:asciiTheme="minorBidi" w:hAnsiTheme="minorBidi" w:cstheme="minorBidi"/>
          <w:sz w:val="24"/>
          <w:szCs w:val="24"/>
          <w:lang w:eastAsia="en-US"/>
        </w:rPr>
        <w:t xml:space="preserve">, </w:t>
      </w:r>
      <w:r w:rsidR="005C0517" w:rsidRPr="00F70786">
        <w:rPr>
          <w:rFonts w:asciiTheme="minorBidi" w:hAnsiTheme="minorBidi" w:cstheme="minorBidi"/>
          <w:sz w:val="24"/>
          <w:szCs w:val="24"/>
          <w:lang w:eastAsia="en-US"/>
        </w:rPr>
        <w:t xml:space="preserve">part 4, </w:t>
      </w:r>
      <w:proofErr w:type="spellStart"/>
      <w:r w:rsidR="005C0517" w:rsidRPr="00F70786">
        <w:rPr>
          <w:rFonts w:asciiTheme="minorBidi" w:hAnsiTheme="minorBidi" w:cstheme="minorBidi"/>
          <w:i/>
          <w:iCs/>
          <w:sz w:val="24"/>
          <w:szCs w:val="24"/>
          <w:lang w:eastAsia="en-US"/>
        </w:rPr>
        <w:t>bishul</w:t>
      </w:r>
      <w:proofErr w:type="spellEnd"/>
      <w:r w:rsidR="005C0517"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15) writes:</w:t>
      </w:r>
    </w:p>
    <w:p w14:paraId="50B832A7"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p>
    <w:p w14:paraId="457C22EF"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Now the tea leaves are not cooked while they are being processed, but rather dehydrated, so may one prepare tea in a </w:t>
      </w:r>
      <w:proofErr w:type="spellStart"/>
      <w:r w:rsidR="005C0517" w:rsidRPr="00F70786">
        <w:rPr>
          <w:rFonts w:asciiTheme="minorBidi" w:hAnsiTheme="minorBidi" w:cstheme="minorBidi"/>
          <w:i/>
          <w:iCs/>
          <w:sz w:val="24"/>
          <w:szCs w:val="24"/>
          <w:lang w:eastAsia="en-US"/>
        </w:rPr>
        <w:t>keli</w:t>
      </w:r>
      <w:proofErr w:type="spellEnd"/>
      <w:r w:rsidR="005C0517" w:rsidRPr="00F70786">
        <w:rPr>
          <w:rFonts w:asciiTheme="minorBidi" w:hAnsiTheme="minorBidi" w:cstheme="minorBidi"/>
          <w:i/>
          <w:iCs/>
          <w:sz w:val="24"/>
          <w:szCs w:val="24"/>
          <w:lang w:eastAsia="en-US"/>
        </w:rPr>
        <w:t xml:space="preserve"> </w:t>
      </w:r>
      <w:proofErr w:type="spellStart"/>
      <w:r w:rsidR="005C0517"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on Shabbat?</w:t>
      </w:r>
    </w:p>
    <w:p w14:paraId="465504BD" w14:textId="77777777" w:rsidR="00F70786" w:rsidRDefault="00F70786" w:rsidP="00795708">
      <w:pPr>
        <w:pStyle w:val="1"/>
        <w:bidi w:val="0"/>
        <w:spacing w:before="0" w:line="240" w:lineRule="auto"/>
        <w:ind w:left="720" w:firstLine="0"/>
        <w:jc w:val="both"/>
        <w:rPr>
          <w:rFonts w:asciiTheme="minorBidi" w:hAnsiTheme="minorBidi" w:cstheme="minorBidi"/>
          <w:sz w:val="24"/>
          <w:szCs w:val="24"/>
          <w:lang w:eastAsia="en-US"/>
        </w:rPr>
      </w:pPr>
    </w:p>
    <w:p w14:paraId="46A39F4D" w14:textId="7B7F905B"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Answer: In my humble opinion, it is not feasible to say that there are things </w:t>
      </w:r>
      <w:r w:rsidR="005C0517" w:rsidRPr="00F70786">
        <w:rPr>
          <w:rFonts w:asciiTheme="minorBidi" w:hAnsiTheme="minorBidi" w:cstheme="minorBidi"/>
          <w:sz w:val="24"/>
          <w:szCs w:val="24"/>
          <w:lang w:eastAsia="en-US"/>
        </w:rPr>
        <w:t>that</w:t>
      </w:r>
      <w:r w:rsidRPr="00F70786">
        <w:rPr>
          <w:rFonts w:asciiTheme="minorBidi" w:hAnsiTheme="minorBidi" w:cstheme="minorBidi"/>
          <w:sz w:val="24"/>
          <w:szCs w:val="24"/>
          <w:lang w:eastAsia="en-US"/>
        </w:rPr>
        <w:t xml:space="preserve"> may be cooked in a </w:t>
      </w:r>
      <w:proofErr w:type="spellStart"/>
      <w:r w:rsidR="005C0517" w:rsidRPr="00F70786">
        <w:rPr>
          <w:rFonts w:asciiTheme="minorBidi" w:hAnsiTheme="minorBidi" w:cstheme="minorBidi"/>
          <w:i/>
          <w:iCs/>
          <w:sz w:val="24"/>
          <w:szCs w:val="24"/>
          <w:lang w:eastAsia="en-US"/>
        </w:rPr>
        <w:t>keli</w:t>
      </w:r>
      <w:proofErr w:type="spellEnd"/>
      <w:r w:rsidR="005C0517" w:rsidRPr="00F70786">
        <w:rPr>
          <w:rFonts w:asciiTheme="minorBidi" w:hAnsiTheme="minorBidi" w:cstheme="minorBidi"/>
          <w:i/>
          <w:iCs/>
          <w:sz w:val="24"/>
          <w:szCs w:val="24"/>
          <w:lang w:eastAsia="en-US"/>
        </w:rPr>
        <w:t xml:space="preserve"> </w:t>
      </w:r>
      <w:proofErr w:type="spellStart"/>
      <w:r w:rsidR="005C0517"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because we have found only </w:t>
      </w:r>
      <w:r w:rsidR="0011298B" w:rsidRPr="00F70786">
        <w:rPr>
          <w:rFonts w:asciiTheme="minorBidi" w:hAnsiTheme="minorBidi" w:cstheme="minorBidi"/>
          <w:sz w:val="24"/>
          <w:szCs w:val="24"/>
          <w:lang w:eastAsia="en-US"/>
        </w:rPr>
        <w:t>regarding a</w:t>
      </w:r>
      <w:r w:rsidRPr="00F70786">
        <w:rPr>
          <w:rFonts w:asciiTheme="minorBidi" w:hAnsiTheme="minorBidi" w:cstheme="minorBidi"/>
          <w:sz w:val="24"/>
          <w:szCs w:val="24"/>
          <w:lang w:eastAsia="en-US"/>
        </w:rPr>
        <w:t xml:space="preserve"> </w:t>
      </w:r>
      <w:proofErr w:type="spellStart"/>
      <w:r w:rsidR="0011298B" w:rsidRPr="00F70786">
        <w:rPr>
          <w:rFonts w:asciiTheme="minorBidi" w:hAnsiTheme="minorBidi" w:cstheme="minorBidi"/>
          <w:i/>
          <w:iCs/>
          <w:sz w:val="24"/>
          <w:szCs w:val="24"/>
          <w:lang w:eastAsia="en-US"/>
        </w:rPr>
        <w:t>keli</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w:t>
      </w:r>
      <w:r w:rsidR="0011298B" w:rsidRPr="00F70786">
        <w:rPr>
          <w:rFonts w:asciiTheme="minorBidi" w:hAnsiTheme="minorBidi" w:cstheme="minorBidi"/>
          <w:sz w:val="24"/>
          <w:szCs w:val="24"/>
          <w:lang w:eastAsia="en-US"/>
        </w:rPr>
        <w:t xml:space="preserve">that it </w:t>
      </w:r>
      <w:r w:rsidRPr="00F70786">
        <w:rPr>
          <w:rFonts w:asciiTheme="minorBidi" w:hAnsiTheme="minorBidi" w:cstheme="minorBidi"/>
          <w:sz w:val="24"/>
          <w:szCs w:val="24"/>
          <w:lang w:eastAsia="en-US"/>
        </w:rPr>
        <w:t xml:space="preserve">can cook some things, and naturally we have no choice but to forbid everything; however, we </w:t>
      </w:r>
      <w:r w:rsidR="00BD00C0">
        <w:rPr>
          <w:rFonts w:asciiTheme="minorBidi" w:hAnsiTheme="minorBidi" w:cstheme="minorBidi"/>
          <w:sz w:val="24"/>
          <w:szCs w:val="24"/>
          <w:lang w:eastAsia="en-US"/>
        </w:rPr>
        <w:t xml:space="preserve">have </w:t>
      </w:r>
      <w:r w:rsidRPr="00F70786">
        <w:rPr>
          <w:rFonts w:asciiTheme="minorBidi" w:hAnsiTheme="minorBidi" w:cstheme="minorBidi"/>
          <w:sz w:val="24"/>
          <w:szCs w:val="24"/>
          <w:lang w:eastAsia="en-US"/>
        </w:rPr>
        <w:t xml:space="preserve">not found that this </w:t>
      </w:r>
      <w:r w:rsidR="00C624D1">
        <w:rPr>
          <w:rFonts w:asciiTheme="minorBidi" w:hAnsiTheme="minorBidi" w:cstheme="minorBidi"/>
          <w:sz w:val="24"/>
          <w:szCs w:val="24"/>
          <w:lang w:eastAsia="en-US"/>
        </w:rPr>
        <w:t xml:space="preserve">is </w:t>
      </w:r>
      <w:r w:rsidRPr="00F70786">
        <w:rPr>
          <w:rFonts w:asciiTheme="minorBidi" w:hAnsiTheme="minorBidi" w:cstheme="minorBidi"/>
          <w:sz w:val="24"/>
          <w:szCs w:val="24"/>
          <w:lang w:eastAsia="en-US"/>
        </w:rPr>
        <w:t xml:space="preserve">true of </w:t>
      </w:r>
      <w:r w:rsidR="0011298B" w:rsidRPr="00F70786">
        <w:rPr>
          <w:rFonts w:asciiTheme="minorBidi" w:hAnsiTheme="minorBidi" w:cstheme="minorBidi"/>
          <w:sz w:val="24"/>
          <w:szCs w:val="24"/>
          <w:lang w:eastAsia="en-US"/>
        </w:rPr>
        <w:t xml:space="preserve">a </w:t>
      </w:r>
      <w:proofErr w:type="spellStart"/>
      <w:r w:rsidR="0011298B" w:rsidRPr="00F70786">
        <w:rPr>
          <w:rFonts w:asciiTheme="minorBidi" w:hAnsiTheme="minorBidi" w:cstheme="minorBidi"/>
          <w:i/>
          <w:iCs/>
          <w:sz w:val="24"/>
          <w:szCs w:val="24"/>
          <w:lang w:eastAsia="en-US"/>
        </w:rPr>
        <w:t>keli</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w:t>
      </w:r>
    </w:p>
    <w:p w14:paraId="0E23223F" w14:textId="77777777" w:rsidR="00F70786" w:rsidRDefault="00F70786" w:rsidP="00795708">
      <w:pPr>
        <w:pStyle w:val="1"/>
        <w:bidi w:val="0"/>
        <w:spacing w:before="0" w:line="240" w:lineRule="auto"/>
        <w:ind w:left="720" w:firstLine="0"/>
        <w:jc w:val="both"/>
        <w:rPr>
          <w:rFonts w:asciiTheme="minorBidi" w:hAnsiTheme="minorBidi" w:cstheme="minorBidi"/>
          <w:sz w:val="24"/>
          <w:szCs w:val="24"/>
          <w:lang w:eastAsia="en-US"/>
        </w:rPr>
      </w:pPr>
    </w:p>
    <w:p w14:paraId="74E5731F"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What is written in the </w:t>
      </w:r>
      <w:proofErr w:type="spellStart"/>
      <w:r w:rsidRPr="00F70786">
        <w:rPr>
          <w:rFonts w:asciiTheme="minorBidi" w:hAnsiTheme="minorBidi" w:cstheme="minorBidi"/>
          <w:sz w:val="24"/>
          <w:szCs w:val="24"/>
          <w:lang w:eastAsia="en-US"/>
        </w:rPr>
        <w:t>Arukh</w:t>
      </w:r>
      <w:proofErr w:type="spellEnd"/>
      <w:r w:rsidRPr="00F70786">
        <w:rPr>
          <w:rFonts w:asciiTheme="minorBidi" w:hAnsiTheme="minorBidi" w:cstheme="minorBidi"/>
          <w:sz w:val="24"/>
          <w:szCs w:val="24"/>
          <w:lang w:eastAsia="en-US"/>
        </w:rPr>
        <w:t xml:space="preserve"> Ha-</w:t>
      </w:r>
      <w:proofErr w:type="spellStart"/>
      <w:r w:rsidRPr="00F70786">
        <w:rPr>
          <w:rFonts w:asciiTheme="minorBidi" w:hAnsiTheme="minorBidi" w:cstheme="minorBidi"/>
          <w:sz w:val="24"/>
          <w:szCs w:val="24"/>
          <w:lang w:eastAsia="en-US"/>
        </w:rPr>
        <w:t>shulchan</w:t>
      </w:r>
      <w:proofErr w:type="spellEnd"/>
      <w:r w:rsidRPr="00F70786">
        <w:rPr>
          <w:rFonts w:asciiTheme="minorBidi" w:hAnsiTheme="minorBidi" w:cstheme="minorBidi"/>
          <w:sz w:val="24"/>
          <w:szCs w:val="24"/>
          <w:lang w:eastAsia="en-US"/>
        </w:rPr>
        <w:t>…</w:t>
      </w:r>
      <w:r w:rsidR="006305B7">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that we may see with our own eyes that tea cooks in a </w:t>
      </w:r>
      <w:proofErr w:type="spellStart"/>
      <w:r w:rsidR="0011298B" w:rsidRPr="00F70786">
        <w:rPr>
          <w:rFonts w:asciiTheme="minorBidi" w:hAnsiTheme="minorBidi" w:cstheme="minorBidi"/>
          <w:i/>
          <w:iCs/>
          <w:sz w:val="24"/>
          <w:szCs w:val="24"/>
          <w:lang w:eastAsia="en-US"/>
        </w:rPr>
        <w:t>keli</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shelishi</w:t>
      </w:r>
      <w:proofErr w:type="spellEnd"/>
      <w:r w:rsidR="006305B7">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is not understandable.  What we see with our own eyes is that the waters grow red, but this is not an issue of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for even </w:t>
      </w:r>
      <w:r w:rsidR="0011298B" w:rsidRPr="00F70786">
        <w:rPr>
          <w:rFonts w:asciiTheme="minorBidi" w:hAnsiTheme="minorBidi" w:cstheme="minorBidi"/>
          <w:sz w:val="24"/>
          <w:szCs w:val="24"/>
          <w:lang w:eastAsia="en-US"/>
        </w:rPr>
        <w:t xml:space="preserve">[a teabag in] </w:t>
      </w:r>
      <w:r w:rsidRPr="00F70786">
        <w:rPr>
          <w:rFonts w:asciiTheme="minorBidi" w:hAnsiTheme="minorBidi" w:cstheme="minorBidi"/>
          <w:sz w:val="24"/>
          <w:szCs w:val="24"/>
          <w:lang w:eastAsia="en-US"/>
        </w:rPr>
        <w:t xml:space="preserve">cold water will turn </w:t>
      </w:r>
      <w:r w:rsidR="0011298B" w:rsidRPr="00F70786">
        <w:rPr>
          <w:rFonts w:asciiTheme="minorBidi" w:hAnsiTheme="minorBidi" w:cstheme="minorBidi"/>
          <w:sz w:val="24"/>
          <w:szCs w:val="24"/>
          <w:lang w:eastAsia="en-US"/>
        </w:rPr>
        <w:t xml:space="preserve">[the water] </w:t>
      </w:r>
      <w:r w:rsidRPr="00F70786">
        <w:rPr>
          <w:rFonts w:asciiTheme="minorBidi" w:hAnsiTheme="minorBidi" w:cstheme="minorBidi"/>
          <w:sz w:val="24"/>
          <w:szCs w:val="24"/>
          <w:lang w:eastAsia="en-US"/>
        </w:rPr>
        <w:t xml:space="preserve">red as time passes, all the more so warm water </w:t>
      </w:r>
      <w:r w:rsidR="005C0517" w:rsidRPr="00F70786">
        <w:rPr>
          <w:rFonts w:asciiTheme="minorBidi" w:hAnsiTheme="minorBidi" w:cstheme="minorBidi"/>
          <w:sz w:val="24"/>
          <w:szCs w:val="24"/>
          <w:lang w:eastAsia="en-US"/>
        </w:rPr>
        <w:t>that</w:t>
      </w:r>
      <w:r w:rsidRPr="00F70786">
        <w:rPr>
          <w:rFonts w:asciiTheme="minorBidi" w:hAnsiTheme="minorBidi" w:cstheme="minorBidi"/>
          <w:sz w:val="24"/>
          <w:szCs w:val="24"/>
          <w:lang w:eastAsia="en-US"/>
        </w:rPr>
        <w:t xml:space="preserve"> is not </w:t>
      </w:r>
      <w:r w:rsidR="0011298B" w:rsidRPr="00F70786">
        <w:rPr>
          <w:rFonts w:asciiTheme="minorBidi" w:hAnsiTheme="minorBidi" w:cstheme="minorBidi"/>
          <w:i/>
          <w:iCs/>
          <w:sz w:val="24"/>
          <w:szCs w:val="24"/>
          <w:lang w:eastAsia="en-US"/>
        </w:rPr>
        <w:t xml:space="preserve">yad </w:t>
      </w:r>
      <w:proofErr w:type="spellStart"/>
      <w:r w:rsidR="0011298B" w:rsidRPr="00F70786">
        <w:rPr>
          <w:rFonts w:asciiTheme="minorBidi" w:hAnsiTheme="minorBidi" w:cstheme="minorBidi"/>
          <w:i/>
          <w:iCs/>
          <w:sz w:val="24"/>
          <w:szCs w:val="24"/>
          <w:lang w:eastAsia="en-US"/>
        </w:rPr>
        <w:t>soledet</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bo</w:t>
      </w:r>
      <w:proofErr w:type="spellEnd"/>
      <w:r w:rsidR="0011298B" w:rsidRPr="00F70786">
        <w:rPr>
          <w:rFonts w:asciiTheme="minorBidi" w:hAnsiTheme="minorBidi" w:cstheme="minorBidi"/>
          <w:i/>
          <w:iCs/>
          <w:sz w:val="24"/>
          <w:szCs w:val="24"/>
          <w:lang w:eastAsia="en-US"/>
        </w:rPr>
        <w:t xml:space="preserve"> </w:t>
      </w:r>
      <w:r w:rsidR="0011298B" w:rsidRPr="00F70786">
        <w:rPr>
          <w:rFonts w:asciiTheme="minorBidi" w:hAnsiTheme="minorBidi" w:cstheme="minorBidi"/>
          <w:sz w:val="24"/>
          <w:szCs w:val="24"/>
          <w:lang w:eastAsia="en-US"/>
        </w:rPr>
        <w:t>(scalding)</w:t>
      </w:r>
      <w:r w:rsidRPr="00F70786">
        <w:rPr>
          <w:rFonts w:asciiTheme="minorBidi" w:hAnsiTheme="minorBidi" w:cstheme="minorBidi"/>
          <w:sz w:val="24"/>
          <w:szCs w:val="24"/>
          <w:lang w:eastAsia="en-US"/>
        </w:rPr>
        <w:t xml:space="preserve">, and this is not an issue of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w:t>
      </w:r>
    </w:p>
    <w:p w14:paraId="217E5ADC" w14:textId="77777777" w:rsidR="00F70786" w:rsidRDefault="00F70786" w:rsidP="00795708">
      <w:pPr>
        <w:pStyle w:val="1"/>
        <w:bidi w:val="0"/>
        <w:spacing w:before="0" w:line="240" w:lineRule="auto"/>
        <w:ind w:left="720" w:firstLine="0"/>
        <w:jc w:val="both"/>
        <w:rPr>
          <w:rFonts w:asciiTheme="minorBidi" w:hAnsiTheme="minorBidi" w:cstheme="minorBidi"/>
          <w:sz w:val="24"/>
          <w:szCs w:val="24"/>
          <w:lang w:eastAsia="en-US"/>
        </w:rPr>
      </w:pPr>
    </w:p>
    <w:p w14:paraId="0770614C"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Take hold of yourself, because what our eyes see is not significant.  After all, we see that concerning salt, it makes no difference </w:t>
      </w:r>
      <w:r w:rsidR="0011298B" w:rsidRPr="00F70786">
        <w:rPr>
          <w:rFonts w:asciiTheme="minorBidi" w:hAnsiTheme="minorBidi" w:cstheme="minorBidi"/>
          <w:sz w:val="24"/>
          <w:szCs w:val="24"/>
          <w:lang w:eastAsia="en-US"/>
        </w:rPr>
        <w:t xml:space="preserve">[and we can taste its effect] </w:t>
      </w:r>
      <w:r w:rsidRPr="00F70786">
        <w:rPr>
          <w:rFonts w:asciiTheme="minorBidi" w:hAnsiTheme="minorBidi" w:cstheme="minorBidi"/>
          <w:sz w:val="24"/>
          <w:szCs w:val="24"/>
          <w:lang w:eastAsia="en-US"/>
        </w:rPr>
        <w:t xml:space="preserve">whether we put it in lukewarm </w:t>
      </w:r>
      <w:r w:rsidR="00BD00C0">
        <w:rPr>
          <w:rFonts w:asciiTheme="minorBidi" w:hAnsiTheme="minorBidi" w:cstheme="minorBidi"/>
          <w:sz w:val="24"/>
          <w:szCs w:val="24"/>
          <w:lang w:eastAsia="en-US"/>
        </w:rPr>
        <w:t xml:space="preserve">water </w:t>
      </w:r>
      <w:r w:rsidRPr="00F70786">
        <w:rPr>
          <w:rFonts w:asciiTheme="minorBidi" w:hAnsiTheme="minorBidi" w:cstheme="minorBidi"/>
          <w:sz w:val="24"/>
          <w:szCs w:val="24"/>
          <w:lang w:eastAsia="en-US"/>
        </w:rPr>
        <w:t>or in</w:t>
      </w:r>
      <w:r w:rsidR="0011298B" w:rsidRPr="00F70786">
        <w:rPr>
          <w:rFonts w:asciiTheme="minorBidi" w:hAnsiTheme="minorBidi" w:cstheme="minorBidi"/>
          <w:sz w:val="24"/>
          <w:szCs w:val="24"/>
          <w:lang w:eastAsia="en-US"/>
        </w:rPr>
        <w:t xml:space="preserve"> </w:t>
      </w:r>
      <w:r w:rsidRPr="00F70786">
        <w:rPr>
          <w:rFonts w:asciiTheme="minorBidi" w:hAnsiTheme="minorBidi" w:cstheme="minorBidi"/>
          <w:sz w:val="24"/>
          <w:szCs w:val="24"/>
          <w:lang w:eastAsia="en-US"/>
        </w:rPr>
        <w:t>water</w:t>
      </w:r>
      <w:r w:rsidR="0011298B" w:rsidRPr="00F70786">
        <w:rPr>
          <w:rFonts w:asciiTheme="minorBidi" w:hAnsiTheme="minorBidi" w:cstheme="minorBidi"/>
          <w:sz w:val="24"/>
          <w:szCs w:val="24"/>
          <w:lang w:eastAsia="en-US"/>
        </w:rPr>
        <w:t xml:space="preserve"> that is </w:t>
      </w:r>
      <w:r w:rsidR="0011298B" w:rsidRPr="00F70786">
        <w:rPr>
          <w:rFonts w:asciiTheme="minorBidi" w:hAnsiTheme="minorBidi" w:cstheme="minorBidi"/>
          <w:i/>
          <w:iCs/>
          <w:sz w:val="24"/>
          <w:szCs w:val="24"/>
          <w:lang w:eastAsia="en-US"/>
        </w:rPr>
        <w:t xml:space="preserve">yad </w:t>
      </w:r>
      <w:proofErr w:type="spellStart"/>
      <w:r w:rsidR="0011298B" w:rsidRPr="00F70786">
        <w:rPr>
          <w:rFonts w:asciiTheme="minorBidi" w:hAnsiTheme="minorBidi" w:cstheme="minorBidi"/>
          <w:i/>
          <w:iCs/>
          <w:sz w:val="24"/>
          <w:szCs w:val="24"/>
          <w:lang w:eastAsia="en-US"/>
        </w:rPr>
        <w:t>soledet</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bo</w:t>
      </w:r>
      <w:proofErr w:type="spellEnd"/>
      <w:r w:rsidRPr="00F70786">
        <w:rPr>
          <w:rFonts w:asciiTheme="minorBidi" w:hAnsiTheme="minorBidi" w:cstheme="minorBidi"/>
          <w:sz w:val="24"/>
          <w:szCs w:val="24"/>
          <w:lang w:eastAsia="en-US"/>
        </w:rPr>
        <w:t xml:space="preserve">.  Nevertheless, the law follows </w:t>
      </w:r>
      <w:proofErr w:type="spellStart"/>
      <w:r w:rsidRPr="00F70786">
        <w:rPr>
          <w:rFonts w:asciiTheme="minorBidi" w:hAnsiTheme="minorBidi" w:cstheme="minorBidi"/>
          <w:sz w:val="24"/>
          <w:szCs w:val="24"/>
          <w:lang w:eastAsia="en-US"/>
        </w:rPr>
        <w:t>Rav</w:t>
      </w:r>
      <w:proofErr w:type="spellEnd"/>
      <w:r w:rsidRPr="00F70786">
        <w:rPr>
          <w:rFonts w:asciiTheme="minorBidi" w:hAnsiTheme="minorBidi" w:cstheme="minorBidi"/>
          <w:sz w:val="24"/>
          <w:szCs w:val="24"/>
          <w:lang w:eastAsia="en-US"/>
        </w:rPr>
        <w:t xml:space="preserve"> Nachman (42b), and even </w:t>
      </w:r>
      <w:r w:rsidR="0011298B" w:rsidRPr="00F70786">
        <w:rPr>
          <w:rFonts w:asciiTheme="minorBidi" w:hAnsiTheme="minorBidi" w:cstheme="minorBidi"/>
          <w:sz w:val="24"/>
          <w:szCs w:val="24"/>
          <w:lang w:eastAsia="en-US"/>
        </w:rPr>
        <w:t xml:space="preserve">a </w:t>
      </w:r>
      <w:proofErr w:type="spellStart"/>
      <w:r w:rsidR="0011298B" w:rsidRPr="00F70786">
        <w:rPr>
          <w:rFonts w:asciiTheme="minorBidi" w:hAnsiTheme="minorBidi" w:cstheme="minorBidi"/>
          <w:i/>
          <w:iCs/>
          <w:sz w:val="24"/>
          <w:szCs w:val="24"/>
          <w:lang w:eastAsia="en-US"/>
        </w:rPr>
        <w:t>keli</w:t>
      </w:r>
      <w:proofErr w:type="spellEnd"/>
      <w:r w:rsidR="0011298B" w:rsidRPr="00F70786">
        <w:rPr>
          <w:rFonts w:asciiTheme="minorBidi" w:hAnsiTheme="minorBidi" w:cstheme="minorBidi"/>
          <w:i/>
          <w:iCs/>
          <w:sz w:val="24"/>
          <w:szCs w:val="24"/>
          <w:lang w:eastAsia="en-US"/>
        </w:rPr>
        <w:t xml:space="preserve"> rishon</w:t>
      </w:r>
      <w:r w:rsidRPr="00F70786">
        <w:rPr>
          <w:rFonts w:asciiTheme="minorBidi" w:hAnsiTheme="minorBidi" w:cstheme="minorBidi"/>
          <w:sz w:val="24"/>
          <w:szCs w:val="24"/>
          <w:lang w:eastAsia="en-US"/>
        </w:rPr>
        <w:t xml:space="preserve"> does not cook </w:t>
      </w:r>
      <w:r w:rsidR="0011298B" w:rsidRPr="00F70786">
        <w:rPr>
          <w:rFonts w:asciiTheme="minorBidi" w:hAnsiTheme="minorBidi" w:cstheme="minorBidi"/>
          <w:sz w:val="24"/>
          <w:szCs w:val="24"/>
          <w:lang w:eastAsia="en-US"/>
        </w:rPr>
        <w:t>sal</w:t>
      </w:r>
      <w:r w:rsidRPr="00F70786">
        <w:rPr>
          <w:rFonts w:asciiTheme="minorBidi" w:hAnsiTheme="minorBidi" w:cstheme="minorBidi"/>
          <w:sz w:val="24"/>
          <w:szCs w:val="24"/>
          <w:lang w:eastAsia="en-US"/>
        </w:rPr>
        <w:t xml:space="preserve">t…  </w:t>
      </w:r>
    </w:p>
    <w:p w14:paraId="7D515D00" w14:textId="77777777" w:rsidR="00F70786" w:rsidRDefault="00F70786" w:rsidP="00795708">
      <w:pPr>
        <w:pStyle w:val="1"/>
        <w:bidi w:val="0"/>
        <w:spacing w:before="0" w:line="240" w:lineRule="auto"/>
        <w:ind w:left="720" w:firstLine="0"/>
        <w:jc w:val="both"/>
        <w:rPr>
          <w:rFonts w:asciiTheme="minorBidi" w:hAnsiTheme="minorBidi" w:cstheme="minorBidi"/>
          <w:sz w:val="24"/>
          <w:szCs w:val="24"/>
          <w:lang w:eastAsia="en-US"/>
        </w:rPr>
      </w:pPr>
    </w:p>
    <w:p w14:paraId="3569B246"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So it is with tea leaves: the fact that the water is colored with a bit of heat is not an issue of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In fact, it may belong in the category of those things </w:t>
      </w:r>
      <w:r w:rsidR="005C0517" w:rsidRPr="00F70786">
        <w:rPr>
          <w:rFonts w:asciiTheme="minorBidi" w:hAnsiTheme="minorBidi" w:cstheme="minorBidi"/>
          <w:sz w:val="24"/>
          <w:szCs w:val="24"/>
          <w:lang w:eastAsia="en-US"/>
        </w:rPr>
        <w:t>that</w:t>
      </w:r>
      <w:r w:rsidRPr="00F70786">
        <w:rPr>
          <w:rFonts w:asciiTheme="minorBidi" w:hAnsiTheme="minorBidi" w:cstheme="minorBidi"/>
          <w:sz w:val="24"/>
          <w:szCs w:val="24"/>
          <w:lang w:eastAsia="en-US"/>
        </w:rPr>
        <w:t xml:space="preserve"> are difficult to cook</w:t>
      </w:r>
      <w:r w:rsidR="0011298B" w:rsidRPr="00F70786">
        <w:rPr>
          <w:rFonts w:asciiTheme="minorBidi" w:hAnsiTheme="minorBidi" w:cstheme="minorBidi"/>
          <w:sz w:val="24"/>
          <w:szCs w:val="24"/>
          <w:lang w:eastAsia="en-US"/>
        </w:rPr>
        <w:t xml:space="preserve"> [the opposite of </w:t>
      </w:r>
      <w:proofErr w:type="spellStart"/>
      <w:r w:rsidR="0011298B" w:rsidRPr="00F70786">
        <w:rPr>
          <w:rFonts w:asciiTheme="minorBidi" w:hAnsiTheme="minorBidi" w:cstheme="minorBidi"/>
          <w:i/>
          <w:iCs/>
          <w:sz w:val="24"/>
          <w:szCs w:val="24"/>
          <w:lang w:eastAsia="en-US"/>
        </w:rPr>
        <w:t>ka</w:t>
      </w:r>
      <w:r w:rsidR="00963721" w:rsidRPr="00F70786">
        <w:rPr>
          <w:rFonts w:asciiTheme="minorBidi" w:hAnsiTheme="minorBidi" w:cstheme="minorBidi"/>
          <w:i/>
          <w:iCs/>
          <w:sz w:val="24"/>
          <w:szCs w:val="24"/>
          <w:lang w:eastAsia="en-US"/>
        </w:rPr>
        <w:t>l</w:t>
      </w:r>
      <w:r w:rsidR="0011298B" w:rsidRPr="00F70786">
        <w:rPr>
          <w:rFonts w:asciiTheme="minorBidi" w:hAnsiTheme="minorBidi" w:cstheme="minorBidi"/>
          <w:i/>
          <w:iCs/>
          <w:sz w:val="24"/>
          <w:szCs w:val="24"/>
          <w:lang w:eastAsia="en-US"/>
        </w:rPr>
        <w:t>lei</w:t>
      </w:r>
      <w:proofErr w:type="spellEnd"/>
      <w:r w:rsidR="0011298B" w:rsidRPr="00F70786">
        <w:rPr>
          <w:rFonts w:asciiTheme="minorBidi" w:hAnsiTheme="minorBidi" w:cstheme="minorBidi"/>
          <w:i/>
          <w:iCs/>
          <w:sz w:val="24"/>
          <w:szCs w:val="24"/>
          <w:lang w:eastAsia="en-US"/>
        </w:rPr>
        <w:t xml:space="preserve"> </w:t>
      </w:r>
      <w:proofErr w:type="spellStart"/>
      <w:r w:rsidR="000B1296">
        <w:rPr>
          <w:rFonts w:asciiTheme="minorBidi" w:hAnsiTheme="minorBidi" w:cstheme="minorBidi"/>
          <w:i/>
          <w:iCs/>
          <w:sz w:val="24"/>
          <w:szCs w:val="24"/>
          <w:lang w:eastAsia="en-US"/>
        </w:rPr>
        <w:t>bi</w:t>
      </w:r>
      <w:r w:rsidR="0011298B" w:rsidRPr="00F70786">
        <w:rPr>
          <w:rFonts w:asciiTheme="minorBidi" w:hAnsiTheme="minorBidi" w:cstheme="minorBidi"/>
          <w:i/>
          <w:iCs/>
          <w:sz w:val="24"/>
          <w:szCs w:val="24"/>
          <w:lang w:eastAsia="en-US"/>
        </w:rPr>
        <w:t>shul</w:t>
      </w:r>
      <w:proofErr w:type="spellEnd"/>
      <w:r w:rsidR="0011298B"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Therefore, we should say nothing of our own accord, but rather rely on tradition, and naturally it is like all other things: in a </w:t>
      </w:r>
      <w:proofErr w:type="spellStart"/>
      <w:r w:rsidR="0011298B" w:rsidRPr="00F70786">
        <w:rPr>
          <w:rFonts w:asciiTheme="minorBidi" w:hAnsiTheme="minorBidi" w:cstheme="minorBidi"/>
          <w:i/>
          <w:iCs/>
          <w:sz w:val="24"/>
          <w:szCs w:val="24"/>
          <w:lang w:eastAsia="en-US"/>
        </w:rPr>
        <w:t>keli</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it is doubtful</w:t>
      </w:r>
      <w:r w:rsidR="0011298B" w:rsidRPr="00F70786">
        <w:rPr>
          <w:rFonts w:asciiTheme="minorBidi" w:hAnsiTheme="minorBidi" w:cstheme="minorBidi"/>
          <w:sz w:val="24"/>
          <w:szCs w:val="24"/>
          <w:lang w:eastAsia="en-US"/>
        </w:rPr>
        <w:t xml:space="preserve"> [so we forbid cooking in it]</w:t>
      </w:r>
      <w:r w:rsidRPr="00F70786">
        <w:rPr>
          <w:rFonts w:asciiTheme="minorBidi" w:hAnsiTheme="minorBidi" w:cstheme="minorBidi"/>
          <w:sz w:val="24"/>
          <w:szCs w:val="24"/>
          <w:lang w:eastAsia="en-US"/>
        </w:rPr>
        <w:t xml:space="preserve">, but in a </w:t>
      </w:r>
      <w:proofErr w:type="spellStart"/>
      <w:r w:rsidR="0011298B" w:rsidRPr="00F70786">
        <w:rPr>
          <w:rFonts w:asciiTheme="minorBidi" w:hAnsiTheme="minorBidi" w:cstheme="minorBidi"/>
          <w:i/>
          <w:iCs/>
          <w:sz w:val="24"/>
          <w:szCs w:val="24"/>
          <w:lang w:eastAsia="en-US"/>
        </w:rPr>
        <w:t>keli</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one should allow it.</w:t>
      </w:r>
    </w:p>
    <w:p w14:paraId="32E90936" w14:textId="77777777" w:rsidR="0038570E" w:rsidRPr="00F70786" w:rsidRDefault="0038570E" w:rsidP="00795708">
      <w:pPr>
        <w:pStyle w:val="1"/>
        <w:bidi w:val="0"/>
        <w:spacing w:before="0" w:line="240" w:lineRule="auto"/>
        <w:ind w:left="720" w:firstLine="0"/>
        <w:jc w:val="both"/>
        <w:rPr>
          <w:rFonts w:asciiTheme="minorBidi" w:hAnsiTheme="minorBidi" w:cstheme="minorBidi"/>
          <w:b/>
          <w:sz w:val="24"/>
          <w:szCs w:val="24"/>
          <w:lang w:eastAsia="en-US"/>
        </w:rPr>
      </w:pPr>
    </w:p>
    <w:p w14:paraId="31133808" w14:textId="0B3436CE" w:rsidR="0038570E" w:rsidRPr="00F70786" w:rsidRDefault="0038570E" w:rsidP="000B1296">
      <w:pPr>
        <w:pStyle w:val="1"/>
        <w:bidi w:val="0"/>
        <w:spacing w:before="0" w:line="240" w:lineRule="auto"/>
        <w:ind w:firstLine="720"/>
        <w:jc w:val="both"/>
        <w:rPr>
          <w:rFonts w:asciiTheme="minorBidi" w:hAnsiTheme="minorBidi" w:cstheme="minorBidi"/>
          <w:sz w:val="24"/>
          <w:szCs w:val="24"/>
          <w:lang w:eastAsia="en-US"/>
        </w:rPr>
      </w:pPr>
      <w:proofErr w:type="spellStart"/>
      <w:r w:rsidRPr="00F70786">
        <w:rPr>
          <w:rFonts w:asciiTheme="minorBidi" w:hAnsiTheme="minorBidi" w:cstheme="minorBidi"/>
          <w:bCs w:val="0"/>
          <w:sz w:val="24"/>
          <w:szCs w:val="24"/>
          <w:lang w:eastAsia="en-US"/>
        </w:rPr>
        <w:t>Rav</w:t>
      </w:r>
      <w:proofErr w:type="spellEnd"/>
      <w:r w:rsidRPr="00F70786">
        <w:rPr>
          <w:rFonts w:asciiTheme="minorBidi" w:hAnsiTheme="minorBidi" w:cstheme="minorBidi"/>
          <w:bCs w:val="0"/>
          <w:sz w:val="24"/>
          <w:szCs w:val="24"/>
          <w:lang w:eastAsia="en-US"/>
        </w:rPr>
        <w:t xml:space="preserve"> Feinstein</w:t>
      </w:r>
      <w:r w:rsidRPr="00F70786">
        <w:rPr>
          <w:rFonts w:asciiTheme="minorBidi" w:hAnsiTheme="minorBidi" w:cstheme="minorBidi"/>
          <w:sz w:val="24"/>
          <w:szCs w:val="24"/>
          <w:lang w:eastAsia="en-US"/>
        </w:rPr>
        <w:t xml:space="preserve"> writes that the idea of foods being easily cooked is raised </w:t>
      </w:r>
      <w:r w:rsidR="000B1296" w:rsidRPr="00F70786">
        <w:rPr>
          <w:rFonts w:asciiTheme="minorBidi" w:hAnsiTheme="minorBidi" w:cstheme="minorBidi"/>
          <w:sz w:val="24"/>
          <w:szCs w:val="24"/>
          <w:lang w:eastAsia="en-US"/>
        </w:rPr>
        <w:t xml:space="preserve">only </w:t>
      </w:r>
      <w:r w:rsidRPr="00F70786">
        <w:rPr>
          <w:rFonts w:asciiTheme="minorBidi" w:hAnsiTheme="minorBidi" w:cstheme="minorBidi"/>
          <w:sz w:val="24"/>
          <w:szCs w:val="24"/>
          <w:lang w:eastAsia="en-US"/>
        </w:rPr>
        <w:t xml:space="preserve">in the context of a </w:t>
      </w:r>
      <w:proofErr w:type="spellStart"/>
      <w:r w:rsidR="0011298B" w:rsidRPr="00F70786">
        <w:rPr>
          <w:rFonts w:asciiTheme="minorBidi" w:hAnsiTheme="minorBidi" w:cstheme="minorBidi"/>
          <w:i/>
          <w:iCs/>
          <w:sz w:val="24"/>
          <w:szCs w:val="24"/>
          <w:lang w:eastAsia="en-US"/>
        </w:rPr>
        <w:t>keli</w:t>
      </w:r>
      <w:proofErr w:type="spellEnd"/>
      <w:r w:rsidR="0011298B" w:rsidRPr="00F70786">
        <w:rPr>
          <w:rFonts w:asciiTheme="minorBidi" w:hAnsiTheme="minorBidi" w:cstheme="minorBidi"/>
          <w:i/>
          <w:iCs/>
          <w:sz w:val="24"/>
          <w:szCs w:val="24"/>
          <w:lang w:eastAsia="en-US"/>
        </w:rPr>
        <w:t xml:space="preserve"> </w:t>
      </w:r>
      <w:proofErr w:type="spellStart"/>
      <w:r w:rsidR="0011298B"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and because of this we are customarily stringent, avoiding putting any uncooked food in it, out of concern that this food may be one of the </w:t>
      </w:r>
      <w:proofErr w:type="spellStart"/>
      <w:r w:rsidRPr="00F70786">
        <w:rPr>
          <w:rFonts w:asciiTheme="minorBidi" w:hAnsiTheme="minorBidi" w:cstheme="minorBidi"/>
          <w:i/>
          <w:sz w:val="24"/>
          <w:szCs w:val="24"/>
          <w:lang w:eastAsia="en-US"/>
        </w:rPr>
        <w:t>kallei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In terms of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 xml:space="preserve">, on the other hand, </w:t>
      </w:r>
      <w:r w:rsidRPr="00F70786">
        <w:rPr>
          <w:rFonts w:asciiTheme="minorBidi" w:hAnsiTheme="minorBidi" w:cstheme="minorBidi"/>
          <w:b/>
          <w:bCs w:val="0"/>
          <w:sz w:val="24"/>
          <w:szCs w:val="24"/>
          <w:lang w:eastAsia="en-US"/>
        </w:rPr>
        <w:t xml:space="preserve">we have never found anywhere that there is a concern of </w:t>
      </w:r>
      <w:proofErr w:type="spellStart"/>
      <w:r w:rsidRPr="00F70786">
        <w:rPr>
          <w:rFonts w:asciiTheme="minorBidi" w:hAnsiTheme="minorBidi" w:cstheme="minorBidi"/>
          <w:b/>
          <w:bCs w:val="0"/>
          <w:i/>
          <w:sz w:val="24"/>
          <w:szCs w:val="24"/>
          <w:lang w:eastAsia="en-US"/>
        </w:rPr>
        <w:t>bishul</w:t>
      </w:r>
      <w:proofErr w:type="spellEnd"/>
      <w:r w:rsidRPr="00F70786">
        <w:rPr>
          <w:rFonts w:asciiTheme="minorBidi" w:hAnsiTheme="minorBidi" w:cstheme="minorBidi"/>
          <w:sz w:val="24"/>
          <w:szCs w:val="24"/>
          <w:lang w:eastAsia="en-US"/>
        </w:rPr>
        <w:t>, and there is no evidence that any food can be cooked inside</w:t>
      </w:r>
      <w:r w:rsidR="0056602E" w:rsidRPr="00F70786">
        <w:rPr>
          <w:rFonts w:asciiTheme="minorBidi" w:hAnsiTheme="minorBidi" w:cstheme="minorBidi"/>
          <w:sz w:val="24"/>
          <w:szCs w:val="24"/>
          <w:lang w:eastAsia="en-US"/>
        </w:rPr>
        <w:t xml:space="preserve"> it.</w:t>
      </w:r>
    </w:p>
    <w:p w14:paraId="49595576" w14:textId="77777777" w:rsidR="00F70786" w:rsidRDefault="00F70786" w:rsidP="00795708">
      <w:pPr>
        <w:pStyle w:val="1"/>
        <w:bidi w:val="0"/>
        <w:spacing w:before="0" w:line="240" w:lineRule="auto"/>
        <w:ind w:firstLine="360"/>
        <w:jc w:val="both"/>
        <w:rPr>
          <w:rFonts w:asciiTheme="minorBidi" w:hAnsiTheme="minorBidi" w:cstheme="minorBidi"/>
          <w:sz w:val="24"/>
          <w:szCs w:val="24"/>
          <w:lang w:eastAsia="en-US"/>
        </w:rPr>
      </w:pPr>
    </w:p>
    <w:p w14:paraId="03305F72" w14:textId="77777777" w:rsidR="0038570E" w:rsidRPr="00F70786" w:rsidRDefault="0038570E" w:rsidP="00795708">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Granted, the </w:t>
      </w:r>
      <w:proofErr w:type="spellStart"/>
      <w:r w:rsidRPr="00F70786">
        <w:rPr>
          <w:rFonts w:asciiTheme="minorBidi" w:hAnsiTheme="minorBidi" w:cstheme="minorBidi"/>
          <w:bCs w:val="0"/>
          <w:sz w:val="24"/>
          <w:szCs w:val="24"/>
          <w:lang w:eastAsia="en-US"/>
        </w:rPr>
        <w:t>Arukh</w:t>
      </w:r>
      <w:proofErr w:type="spellEnd"/>
      <w:r w:rsidRPr="00F70786">
        <w:rPr>
          <w:rFonts w:asciiTheme="minorBidi" w:hAnsiTheme="minorBidi" w:cstheme="minorBidi"/>
          <w:bCs w:val="0"/>
          <w:sz w:val="24"/>
          <w:szCs w:val="24"/>
          <w:lang w:eastAsia="en-US"/>
        </w:rPr>
        <w:t xml:space="preserve"> Ha-</w:t>
      </w:r>
      <w:proofErr w:type="spellStart"/>
      <w:r w:rsidRPr="00F70786">
        <w:rPr>
          <w:rFonts w:asciiTheme="minorBidi" w:hAnsiTheme="minorBidi" w:cstheme="minorBidi"/>
          <w:bCs w:val="0"/>
          <w:sz w:val="24"/>
          <w:szCs w:val="24"/>
          <w:lang w:eastAsia="en-US"/>
        </w:rPr>
        <w:t>shulchan</w:t>
      </w:r>
      <w:proofErr w:type="spellEnd"/>
      <w:r w:rsidRPr="00F70786">
        <w:rPr>
          <w:rFonts w:asciiTheme="minorBidi" w:hAnsiTheme="minorBidi" w:cstheme="minorBidi"/>
          <w:bCs w:val="0"/>
          <w:sz w:val="24"/>
          <w:szCs w:val="24"/>
          <w:lang w:eastAsia="en-US"/>
        </w:rPr>
        <w:t xml:space="preserve"> </w:t>
      </w:r>
      <w:r w:rsidRPr="00F70786">
        <w:rPr>
          <w:rFonts w:asciiTheme="minorBidi" w:hAnsiTheme="minorBidi" w:cstheme="minorBidi"/>
          <w:sz w:val="24"/>
          <w:szCs w:val="24"/>
          <w:lang w:eastAsia="en-US"/>
        </w:rPr>
        <w:t xml:space="preserve">(318:28) claims that tea certainly </w:t>
      </w:r>
      <w:r w:rsidR="00963721" w:rsidRPr="00F70786">
        <w:rPr>
          <w:rFonts w:asciiTheme="minorBidi" w:hAnsiTheme="minorBidi" w:cstheme="minorBidi"/>
          <w:sz w:val="24"/>
          <w:szCs w:val="24"/>
          <w:lang w:eastAsia="en-US"/>
        </w:rPr>
        <w:t>gets</w:t>
      </w:r>
      <w:r w:rsidRPr="00F70786">
        <w:rPr>
          <w:rFonts w:asciiTheme="minorBidi" w:hAnsiTheme="minorBidi" w:cstheme="minorBidi"/>
          <w:sz w:val="24"/>
          <w:szCs w:val="24"/>
          <w:lang w:eastAsia="en-US"/>
        </w:rPr>
        <w:t xml:space="preserve"> cooked </w:t>
      </w:r>
      <w:r w:rsidR="00963721" w:rsidRPr="00F70786">
        <w:rPr>
          <w:rFonts w:asciiTheme="minorBidi" w:hAnsiTheme="minorBidi" w:cstheme="minorBidi"/>
          <w:sz w:val="24"/>
          <w:szCs w:val="24"/>
          <w:lang w:eastAsia="en-US"/>
        </w:rPr>
        <w:t xml:space="preserve">even </w:t>
      </w:r>
      <w:r w:rsidRPr="00F70786">
        <w:rPr>
          <w:rFonts w:asciiTheme="minorBidi" w:hAnsiTheme="minorBidi" w:cstheme="minorBidi"/>
          <w:sz w:val="24"/>
          <w:szCs w:val="24"/>
          <w:lang w:eastAsia="en-US"/>
        </w:rPr>
        <w:t xml:space="preserve">in </w:t>
      </w:r>
      <w:r w:rsidR="00963721" w:rsidRPr="00F70786">
        <w:rPr>
          <w:rFonts w:asciiTheme="minorBidi" w:hAnsiTheme="minorBidi" w:cstheme="minorBidi"/>
          <w:sz w:val="24"/>
          <w:szCs w:val="24"/>
          <w:lang w:eastAsia="en-US"/>
        </w:rPr>
        <w:t xml:space="preserve">a </w:t>
      </w:r>
      <w:proofErr w:type="spellStart"/>
      <w:r w:rsidR="00963721" w:rsidRPr="00F70786">
        <w:rPr>
          <w:rFonts w:asciiTheme="minorBidi" w:hAnsiTheme="minorBidi" w:cstheme="minorBidi"/>
          <w:i/>
          <w:iCs/>
          <w:sz w:val="24"/>
          <w:szCs w:val="24"/>
          <w:lang w:eastAsia="en-US"/>
        </w:rPr>
        <w:t>keli</w:t>
      </w:r>
      <w:proofErr w:type="spellEnd"/>
      <w:r w:rsidR="00963721" w:rsidRPr="00F70786">
        <w:rPr>
          <w:rFonts w:asciiTheme="minorBidi" w:hAnsiTheme="minorBidi" w:cstheme="minorBidi"/>
          <w:i/>
          <w:iCs/>
          <w:sz w:val="24"/>
          <w:szCs w:val="24"/>
          <w:lang w:eastAsia="en-US"/>
        </w:rPr>
        <w:t xml:space="preserve"> </w:t>
      </w:r>
      <w:proofErr w:type="spellStart"/>
      <w:r w:rsidR="0096372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because we see with our own eyes that the water becomes red (therefore, in his view, there is a biblical prohibition to put tea leaves even in a </w:t>
      </w:r>
      <w:proofErr w:type="spellStart"/>
      <w:r w:rsidR="00963721" w:rsidRPr="00F70786">
        <w:rPr>
          <w:rFonts w:asciiTheme="minorBidi" w:hAnsiTheme="minorBidi" w:cstheme="minorBidi"/>
          <w:i/>
          <w:iCs/>
          <w:sz w:val="24"/>
          <w:szCs w:val="24"/>
          <w:lang w:eastAsia="en-US"/>
        </w:rPr>
        <w:t>keli</w:t>
      </w:r>
      <w:proofErr w:type="spellEnd"/>
      <w:r w:rsidR="00963721" w:rsidRPr="00F70786">
        <w:rPr>
          <w:rFonts w:asciiTheme="minorBidi" w:hAnsiTheme="minorBidi" w:cstheme="minorBidi"/>
          <w:i/>
          <w:iCs/>
          <w:sz w:val="24"/>
          <w:szCs w:val="24"/>
          <w:lang w:eastAsia="en-US"/>
        </w:rPr>
        <w:t xml:space="preserve"> </w:t>
      </w:r>
      <w:proofErr w:type="spellStart"/>
      <w:r w:rsidR="0096372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however, </w:t>
      </w:r>
      <w:proofErr w:type="spellStart"/>
      <w:r w:rsidRPr="00F70786">
        <w:rPr>
          <w:rFonts w:asciiTheme="minorBidi" w:hAnsiTheme="minorBidi" w:cstheme="minorBidi"/>
          <w:bCs w:val="0"/>
          <w:sz w:val="24"/>
          <w:szCs w:val="24"/>
          <w:lang w:eastAsia="en-US"/>
        </w:rPr>
        <w:t>Rav</w:t>
      </w:r>
      <w:proofErr w:type="spellEnd"/>
      <w:r w:rsidRPr="00F70786">
        <w:rPr>
          <w:rFonts w:asciiTheme="minorBidi" w:hAnsiTheme="minorBidi" w:cstheme="minorBidi"/>
          <w:bCs w:val="0"/>
          <w:sz w:val="24"/>
          <w:szCs w:val="24"/>
          <w:lang w:eastAsia="en-US"/>
        </w:rPr>
        <w:t xml:space="preserve"> Feinstein</w:t>
      </w:r>
      <w:r w:rsidRPr="00F70786">
        <w:rPr>
          <w:rFonts w:asciiTheme="minorBidi" w:hAnsiTheme="minorBidi" w:cstheme="minorBidi"/>
          <w:sz w:val="24"/>
          <w:szCs w:val="24"/>
          <w:lang w:eastAsia="en-US"/>
        </w:rPr>
        <w:t xml:space="preserve"> determines that we should not rely on our </w:t>
      </w:r>
      <w:r w:rsidR="00963721" w:rsidRPr="00F70786">
        <w:rPr>
          <w:rFonts w:asciiTheme="minorBidi" w:hAnsiTheme="minorBidi" w:cstheme="minorBidi"/>
          <w:sz w:val="24"/>
          <w:szCs w:val="24"/>
          <w:lang w:eastAsia="en-US"/>
        </w:rPr>
        <w:t>eye</w:t>
      </w:r>
      <w:r w:rsidRPr="00F70786">
        <w:rPr>
          <w:rFonts w:asciiTheme="minorBidi" w:hAnsiTheme="minorBidi" w:cstheme="minorBidi"/>
          <w:sz w:val="24"/>
          <w:szCs w:val="24"/>
          <w:lang w:eastAsia="en-US"/>
        </w:rPr>
        <w:t xml:space="preserve">s in this area.  </w:t>
      </w:r>
      <w:r w:rsidR="00963721" w:rsidRPr="00F70786">
        <w:rPr>
          <w:rFonts w:asciiTheme="minorBidi" w:hAnsiTheme="minorBidi" w:cstheme="minorBidi"/>
          <w:sz w:val="24"/>
          <w:szCs w:val="24"/>
          <w:lang w:eastAsia="en-US"/>
        </w:rPr>
        <w:t>In his view</w:t>
      </w:r>
      <w:r w:rsidRPr="00F70786">
        <w:rPr>
          <w:rFonts w:asciiTheme="minorBidi" w:hAnsiTheme="minorBidi" w:cstheme="minorBidi"/>
          <w:sz w:val="24"/>
          <w:szCs w:val="24"/>
          <w:lang w:eastAsia="en-US"/>
        </w:rPr>
        <w:t xml:space="preserve">, what we may observe, namely the darkening of the water in a </w:t>
      </w:r>
      <w:proofErr w:type="spellStart"/>
      <w:r w:rsidR="00963721" w:rsidRPr="00F70786">
        <w:rPr>
          <w:rFonts w:asciiTheme="minorBidi" w:hAnsiTheme="minorBidi" w:cstheme="minorBidi"/>
          <w:i/>
          <w:iCs/>
          <w:sz w:val="24"/>
          <w:szCs w:val="24"/>
          <w:lang w:eastAsia="en-US"/>
        </w:rPr>
        <w:t>keli</w:t>
      </w:r>
      <w:proofErr w:type="spellEnd"/>
      <w:r w:rsidR="00963721" w:rsidRPr="00F70786">
        <w:rPr>
          <w:rFonts w:asciiTheme="minorBidi" w:hAnsiTheme="minorBidi" w:cstheme="minorBidi"/>
          <w:i/>
          <w:iCs/>
          <w:sz w:val="24"/>
          <w:szCs w:val="24"/>
          <w:lang w:eastAsia="en-US"/>
        </w:rPr>
        <w:t xml:space="preserve"> </w:t>
      </w:r>
      <w:proofErr w:type="spellStart"/>
      <w:r w:rsidR="0096372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as the tea leaves steep, is no</w:t>
      </w:r>
      <w:r w:rsidR="00963721" w:rsidRPr="00F70786">
        <w:rPr>
          <w:rFonts w:asciiTheme="minorBidi" w:hAnsiTheme="minorBidi" w:cstheme="minorBidi"/>
          <w:sz w:val="24"/>
          <w:szCs w:val="24"/>
          <w:lang w:eastAsia="en-US"/>
        </w:rPr>
        <w:t>t a</w:t>
      </w:r>
      <w:r w:rsidRPr="00F70786">
        <w:rPr>
          <w:rFonts w:asciiTheme="minorBidi" w:hAnsiTheme="minorBidi" w:cstheme="minorBidi"/>
          <w:sz w:val="24"/>
          <w:szCs w:val="24"/>
          <w:lang w:eastAsia="en-US"/>
        </w:rPr>
        <w:t xml:space="preserve"> proof that the tea is being cooked, because even if we put tea in cold water, the water will eventually turn red.  Thus, the color change is not an indication of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w:t>
      </w:r>
    </w:p>
    <w:p w14:paraId="71CA4824" w14:textId="77777777" w:rsidR="00F70786" w:rsidRDefault="00F70786" w:rsidP="00795708">
      <w:pPr>
        <w:pStyle w:val="1"/>
        <w:bidi w:val="0"/>
        <w:spacing w:before="0" w:line="240" w:lineRule="auto"/>
        <w:ind w:firstLine="720"/>
        <w:jc w:val="both"/>
        <w:rPr>
          <w:rFonts w:asciiTheme="minorBidi" w:hAnsiTheme="minorBidi" w:cstheme="minorBidi"/>
          <w:sz w:val="24"/>
          <w:szCs w:val="24"/>
          <w:lang w:eastAsia="en-US"/>
        </w:rPr>
      </w:pPr>
    </w:p>
    <w:p w14:paraId="783E81F7" w14:textId="77777777" w:rsidR="0038570E" w:rsidRPr="00F70786" w:rsidRDefault="0038570E" w:rsidP="00795708">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Indeed, he </w:t>
      </w:r>
      <w:r w:rsidR="00963721" w:rsidRPr="00F70786">
        <w:rPr>
          <w:rFonts w:asciiTheme="minorBidi" w:hAnsiTheme="minorBidi" w:cstheme="minorBidi"/>
          <w:sz w:val="24"/>
          <w:szCs w:val="24"/>
          <w:lang w:eastAsia="en-US"/>
        </w:rPr>
        <w:t>continues</w:t>
      </w:r>
      <w:r w:rsidRPr="00F70786">
        <w:rPr>
          <w:rFonts w:asciiTheme="minorBidi" w:hAnsiTheme="minorBidi" w:cstheme="minorBidi"/>
          <w:sz w:val="24"/>
          <w:szCs w:val="24"/>
          <w:lang w:eastAsia="en-US"/>
        </w:rPr>
        <w:t xml:space="preserve">, this is true of salt as well: even though we sense the taste of salt when we dissolve it in a </w:t>
      </w:r>
      <w:proofErr w:type="spellStart"/>
      <w:r w:rsidR="00963721" w:rsidRPr="00F70786">
        <w:rPr>
          <w:rFonts w:asciiTheme="minorBidi" w:hAnsiTheme="minorBidi" w:cstheme="minorBidi"/>
          <w:i/>
          <w:iCs/>
          <w:sz w:val="24"/>
          <w:szCs w:val="24"/>
          <w:lang w:eastAsia="en-US"/>
        </w:rPr>
        <w:t>keli</w:t>
      </w:r>
      <w:proofErr w:type="spellEnd"/>
      <w:r w:rsidR="00963721" w:rsidRPr="00F70786">
        <w:rPr>
          <w:rFonts w:asciiTheme="minorBidi" w:hAnsiTheme="minorBidi" w:cstheme="minorBidi"/>
          <w:i/>
          <w:iCs/>
          <w:sz w:val="24"/>
          <w:szCs w:val="24"/>
          <w:lang w:eastAsia="en-US"/>
        </w:rPr>
        <w:t xml:space="preserve"> rishon</w:t>
      </w:r>
      <w:r w:rsidRPr="00F70786">
        <w:rPr>
          <w:rFonts w:asciiTheme="minorBidi" w:hAnsiTheme="minorBidi" w:cstheme="minorBidi"/>
          <w:sz w:val="24"/>
          <w:szCs w:val="24"/>
          <w:lang w:eastAsia="en-US"/>
        </w:rPr>
        <w:t xml:space="preserve">, in any case, the letter of the law allows one to </w:t>
      </w:r>
      <w:r w:rsidR="00963721" w:rsidRPr="00F70786">
        <w:rPr>
          <w:rFonts w:asciiTheme="minorBidi" w:hAnsiTheme="minorBidi" w:cstheme="minorBidi"/>
          <w:sz w:val="24"/>
          <w:szCs w:val="24"/>
          <w:lang w:eastAsia="en-US"/>
        </w:rPr>
        <w:t>add</w:t>
      </w:r>
      <w:r w:rsidRPr="00F70786">
        <w:rPr>
          <w:rFonts w:asciiTheme="minorBidi" w:hAnsiTheme="minorBidi" w:cstheme="minorBidi"/>
          <w:sz w:val="24"/>
          <w:szCs w:val="24"/>
          <w:lang w:eastAsia="en-US"/>
        </w:rPr>
        <w:t xml:space="preserve"> salt </w:t>
      </w:r>
      <w:r w:rsidR="00963721" w:rsidRPr="00F70786">
        <w:rPr>
          <w:rFonts w:asciiTheme="minorBidi" w:hAnsiTheme="minorBidi" w:cstheme="minorBidi"/>
          <w:sz w:val="24"/>
          <w:szCs w:val="24"/>
          <w:lang w:eastAsia="en-US"/>
        </w:rPr>
        <w:t>to</w:t>
      </w:r>
      <w:r w:rsidRPr="00F70786">
        <w:rPr>
          <w:rFonts w:asciiTheme="minorBidi" w:hAnsiTheme="minorBidi" w:cstheme="minorBidi"/>
          <w:sz w:val="24"/>
          <w:szCs w:val="24"/>
          <w:lang w:eastAsia="en-US"/>
        </w:rPr>
        <w:t xml:space="preserve"> a </w:t>
      </w:r>
      <w:proofErr w:type="spellStart"/>
      <w:r w:rsidR="00963721" w:rsidRPr="00F70786">
        <w:rPr>
          <w:rFonts w:asciiTheme="minorBidi" w:hAnsiTheme="minorBidi" w:cstheme="minorBidi"/>
          <w:i/>
          <w:iCs/>
          <w:sz w:val="24"/>
          <w:szCs w:val="24"/>
          <w:lang w:eastAsia="en-US"/>
        </w:rPr>
        <w:t>keli</w:t>
      </w:r>
      <w:proofErr w:type="spellEnd"/>
      <w:r w:rsidR="00963721" w:rsidRPr="00F70786">
        <w:rPr>
          <w:rFonts w:asciiTheme="minorBidi" w:hAnsiTheme="minorBidi" w:cstheme="minorBidi"/>
          <w:i/>
          <w:iCs/>
          <w:sz w:val="24"/>
          <w:szCs w:val="24"/>
          <w:lang w:eastAsia="en-US"/>
        </w:rPr>
        <w:t xml:space="preserve"> rishon</w:t>
      </w:r>
      <w:r w:rsidRPr="00F70786">
        <w:rPr>
          <w:rFonts w:asciiTheme="minorBidi" w:hAnsiTheme="minorBidi" w:cstheme="minorBidi"/>
          <w:sz w:val="24"/>
          <w:szCs w:val="24"/>
          <w:lang w:eastAsia="en-US"/>
        </w:rPr>
        <w:t xml:space="preserve"> (</w:t>
      </w:r>
      <w:r w:rsidR="00963721" w:rsidRPr="00F70786">
        <w:rPr>
          <w:rFonts w:asciiTheme="minorBidi" w:hAnsiTheme="minorBidi" w:cstheme="minorBidi"/>
          <w:sz w:val="24"/>
          <w:szCs w:val="24"/>
          <w:lang w:eastAsia="en-US"/>
        </w:rPr>
        <w:t xml:space="preserve">we will discuss this in a later </w:t>
      </w:r>
      <w:r w:rsidR="00963721" w:rsidRPr="00F70786">
        <w:rPr>
          <w:rFonts w:asciiTheme="minorBidi" w:hAnsiTheme="minorBidi" w:cstheme="minorBidi"/>
          <w:i/>
          <w:iCs/>
          <w:sz w:val="24"/>
          <w:szCs w:val="24"/>
          <w:lang w:eastAsia="en-US"/>
        </w:rPr>
        <w:t>shiur</w:t>
      </w:r>
      <w:r w:rsidRPr="00F70786">
        <w:rPr>
          <w:rFonts w:asciiTheme="minorBidi" w:hAnsiTheme="minorBidi" w:cstheme="minorBidi"/>
          <w:sz w:val="24"/>
          <w:szCs w:val="24"/>
          <w:lang w:eastAsia="en-US"/>
        </w:rPr>
        <w:t xml:space="preserve">).  In other words, our perception that the tea is being cooked is not factually correct.  </w:t>
      </w:r>
    </w:p>
    <w:p w14:paraId="110CDF70" w14:textId="77777777" w:rsidR="00F70786" w:rsidRDefault="00F70786" w:rsidP="00795708">
      <w:pPr>
        <w:pStyle w:val="1"/>
        <w:bidi w:val="0"/>
        <w:spacing w:before="0" w:line="240" w:lineRule="auto"/>
        <w:ind w:firstLine="720"/>
        <w:jc w:val="both"/>
        <w:rPr>
          <w:rFonts w:asciiTheme="minorBidi" w:hAnsiTheme="minorBidi" w:cstheme="minorBidi"/>
          <w:sz w:val="24"/>
          <w:szCs w:val="24"/>
          <w:lang w:eastAsia="en-US"/>
        </w:rPr>
      </w:pPr>
    </w:p>
    <w:p w14:paraId="35E48529" w14:textId="6D27322F" w:rsidR="0038570E" w:rsidRPr="00F70786" w:rsidRDefault="0038570E" w:rsidP="000B1296">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Therefore, we must determine when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takes place based solely on the words of the Talmud, not our senses, and in the </w:t>
      </w:r>
      <w:proofErr w:type="spellStart"/>
      <w:r w:rsidRPr="00F70786">
        <w:rPr>
          <w:rFonts w:asciiTheme="minorBidi" w:hAnsiTheme="minorBidi" w:cstheme="minorBidi"/>
          <w:sz w:val="24"/>
          <w:szCs w:val="24"/>
          <w:lang w:eastAsia="en-US"/>
        </w:rPr>
        <w:t>Gemara</w:t>
      </w:r>
      <w:proofErr w:type="spellEnd"/>
      <w:r w:rsidRPr="00F70786">
        <w:rPr>
          <w:rFonts w:asciiTheme="minorBidi" w:hAnsiTheme="minorBidi" w:cstheme="minorBidi"/>
          <w:sz w:val="24"/>
          <w:szCs w:val="24"/>
          <w:lang w:eastAsia="en-US"/>
        </w:rPr>
        <w:t xml:space="preserve"> it does not say anywhere food </w:t>
      </w:r>
      <w:r w:rsidR="000B1296">
        <w:rPr>
          <w:rFonts w:asciiTheme="minorBidi" w:hAnsiTheme="minorBidi" w:cstheme="minorBidi"/>
          <w:sz w:val="24"/>
          <w:szCs w:val="24"/>
          <w:lang w:eastAsia="en-US"/>
        </w:rPr>
        <w:t xml:space="preserve">cooks </w:t>
      </w:r>
      <w:r w:rsidRPr="00F70786">
        <w:rPr>
          <w:rFonts w:asciiTheme="minorBidi" w:hAnsiTheme="minorBidi" w:cstheme="minorBidi"/>
          <w:sz w:val="24"/>
          <w:szCs w:val="24"/>
          <w:lang w:eastAsia="en-US"/>
        </w:rPr>
        <w:t xml:space="preserve">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w:t>
      </w:r>
    </w:p>
    <w:p w14:paraId="1AD53596" w14:textId="77777777" w:rsidR="0038570E" w:rsidRPr="00F70786" w:rsidRDefault="0038570E" w:rsidP="00795708">
      <w:pPr>
        <w:pStyle w:val="1"/>
        <w:bidi w:val="0"/>
        <w:spacing w:before="0" w:line="240" w:lineRule="auto"/>
        <w:ind w:firstLine="0"/>
        <w:jc w:val="both"/>
        <w:rPr>
          <w:rFonts w:asciiTheme="minorBidi" w:hAnsiTheme="minorBidi" w:cstheme="minorBidi"/>
          <w:b/>
          <w:sz w:val="24"/>
          <w:szCs w:val="24"/>
          <w:lang w:eastAsia="en-US"/>
        </w:rPr>
      </w:pPr>
    </w:p>
    <w:p w14:paraId="00757E1C" w14:textId="77777777" w:rsidR="0038570E" w:rsidRPr="00F70786" w:rsidRDefault="0038570E" w:rsidP="00795708">
      <w:pPr>
        <w:pStyle w:val="1"/>
        <w:bidi w:val="0"/>
        <w:spacing w:before="0" w:line="240" w:lineRule="auto"/>
        <w:ind w:firstLine="0"/>
        <w:jc w:val="both"/>
        <w:rPr>
          <w:rFonts w:asciiTheme="minorBidi" w:hAnsiTheme="minorBidi" w:cstheme="minorBidi"/>
          <w:color w:val="0070C0"/>
          <w:sz w:val="24"/>
          <w:szCs w:val="24"/>
          <w:lang w:eastAsia="en-US"/>
        </w:rPr>
      </w:pPr>
      <w:proofErr w:type="spellStart"/>
      <w:r w:rsidRPr="00F70786">
        <w:rPr>
          <w:rFonts w:asciiTheme="minorBidi" w:hAnsiTheme="minorBidi" w:cstheme="minorBidi"/>
          <w:b/>
          <w:color w:val="0070C0"/>
          <w:sz w:val="24"/>
          <w:szCs w:val="24"/>
          <w:lang w:eastAsia="en-US"/>
        </w:rPr>
        <w:lastRenderedPageBreak/>
        <w:t>Chazon</w:t>
      </w:r>
      <w:proofErr w:type="spellEnd"/>
      <w:r w:rsidRPr="00F70786">
        <w:rPr>
          <w:rFonts w:asciiTheme="minorBidi" w:hAnsiTheme="minorBidi" w:cstheme="minorBidi"/>
          <w:b/>
          <w:color w:val="0070C0"/>
          <w:sz w:val="24"/>
          <w:szCs w:val="24"/>
          <w:lang w:eastAsia="en-US"/>
        </w:rPr>
        <w:t xml:space="preserve"> </w:t>
      </w:r>
      <w:proofErr w:type="spellStart"/>
      <w:r w:rsidRPr="00F70786">
        <w:rPr>
          <w:rFonts w:asciiTheme="minorBidi" w:hAnsiTheme="minorBidi" w:cstheme="minorBidi"/>
          <w:b/>
          <w:color w:val="0070C0"/>
          <w:sz w:val="24"/>
          <w:szCs w:val="24"/>
          <w:lang w:eastAsia="en-US"/>
        </w:rPr>
        <w:t>Ish</w:t>
      </w:r>
      <w:proofErr w:type="spellEnd"/>
    </w:p>
    <w:p w14:paraId="367397A5" w14:textId="77777777" w:rsidR="00F70786" w:rsidRDefault="00F70786" w:rsidP="00795708">
      <w:pPr>
        <w:pStyle w:val="1"/>
        <w:bidi w:val="0"/>
        <w:spacing w:before="0" w:line="240" w:lineRule="auto"/>
        <w:ind w:firstLine="360"/>
        <w:jc w:val="both"/>
        <w:rPr>
          <w:rFonts w:asciiTheme="minorBidi" w:hAnsiTheme="minorBidi" w:cstheme="minorBidi"/>
          <w:sz w:val="24"/>
          <w:szCs w:val="24"/>
          <w:lang w:eastAsia="en-US"/>
        </w:rPr>
      </w:pPr>
    </w:p>
    <w:p w14:paraId="0B8D5383" w14:textId="77777777" w:rsidR="0038570E" w:rsidRPr="00F70786" w:rsidRDefault="0038570E" w:rsidP="00795708">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However, the </w:t>
      </w:r>
      <w:proofErr w:type="spellStart"/>
      <w:r w:rsidRPr="00F70786">
        <w:rPr>
          <w:rFonts w:asciiTheme="minorBidi" w:hAnsiTheme="minorBidi" w:cstheme="minorBidi"/>
          <w:bCs w:val="0"/>
          <w:sz w:val="24"/>
          <w:szCs w:val="24"/>
          <w:lang w:eastAsia="en-US"/>
        </w:rPr>
        <w:t>Chazon</w:t>
      </w:r>
      <w:proofErr w:type="spellEnd"/>
      <w:r w:rsidRPr="00F70786">
        <w:rPr>
          <w:rFonts w:asciiTheme="minorBidi" w:hAnsiTheme="minorBidi" w:cstheme="minorBidi"/>
          <w:bCs w:val="0"/>
          <w:sz w:val="24"/>
          <w:szCs w:val="24"/>
          <w:lang w:eastAsia="en-US"/>
        </w:rPr>
        <w:t xml:space="preserve"> </w:t>
      </w:r>
      <w:proofErr w:type="spellStart"/>
      <w:r w:rsidRPr="00F70786">
        <w:rPr>
          <w:rFonts w:asciiTheme="minorBidi" w:hAnsiTheme="minorBidi" w:cstheme="minorBidi"/>
          <w:bCs w:val="0"/>
          <w:sz w:val="24"/>
          <w:szCs w:val="24"/>
          <w:lang w:eastAsia="en-US"/>
        </w:rPr>
        <w:t>Ish</w:t>
      </w:r>
      <w:proofErr w:type="spellEnd"/>
      <w:r w:rsidRPr="00F70786">
        <w:rPr>
          <w:rFonts w:asciiTheme="minorBidi" w:hAnsiTheme="minorBidi" w:cstheme="minorBidi"/>
          <w:sz w:val="24"/>
          <w:szCs w:val="24"/>
          <w:lang w:eastAsia="en-US"/>
        </w:rPr>
        <w:t xml:space="preserve"> (52:19) asks</w:t>
      </w:r>
      <w:r w:rsidR="00963721" w:rsidRPr="00F70786">
        <w:rPr>
          <w:rFonts w:asciiTheme="minorBidi" w:hAnsiTheme="minorBidi" w:cstheme="minorBidi"/>
          <w:sz w:val="24"/>
          <w:szCs w:val="24"/>
          <w:lang w:eastAsia="en-US"/>
        </w:rPr>
        <w:t xml:space="preserve"> a very strong question against those who are lenient regarding cooking in a </w:t>
      </w:r>
      <w:proofErr w:type="spellStart"/>
      <w:r w:rsidR="00963721" w:rsidRPr="00F70786">
        <w:rPr>
          <w:rFonts w:asciiTheme="minorBidi" w:hAnsiTheme="minorBidi" w:cstheme="minorBidi"/>
          <w:i/>
          <w:iCs/>
          <w:sz w:val="24"/>
          <w:szCs w:val="24"/>
          <w:lang w:eastAsia="en-US"/>
        </w:rPr>
        <w:t>keli</w:t>
      </w:r>
      <w:proofErr w:type="spellEnd"/>
      <w:r w:rsidR="00963721" w:rsidRPr="00F70786">
        <w:rPr>
          <w:rFonts w:asciiTheme="minorBidi" w:hAnsiTheme="minorBidi" w:cstheme="minorBidi"/>
          <w:i/>
          <w:iCs/>
          <w:sz w:val="24"/>
          <w:szCs w:val="24"/>
          <w:lang w:eastAsia="en-US"/>
        </w:rPr>
        <w:t xml:space="preserve"> </w:t>
      </w:r>
      <w:proofErr w:type="spellStart"/>
      <w:r w:rsidR="0096372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w:t>
      </w:r>
    </w:p>
    <w:p w14:paraId="47C97ADE"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p>
    <w:p w14:paraId="177B6BEB" w14:textId="13BD1B81" w:rsidR="0038570E" w:rsidRPr="00F70786" w:rsidRDefault="0038570E" w:rsidP="00D73C50">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When it comes to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in a situation in which using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is prohibited, e.g.</w:t>
      </w:r>
      <w:r w:rsidR="00D73C50">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for bread or onions according to the stringent </w:t>
      </w:r>
      <w:proofErr w:type="spellStart"/>
      <w:r w:rsidRPr="00F70786">
        <w:rPr>
          <w:rFonts w:asciiTheme="minorBidi" w:hAnsiTheme="minorBidi" w:cstheme="minorBidi"/>
          <w:i/>
          <w:iCs/>
          <w:sz w:val="24"/>
          <w:szCs w:val="24"/>
          <w:lang w:eastAsia="en-US"/>
        </w:rPr>
        <w:t>Acharonim</w:t>
      </w:r>
      <w:proofErr w:type="spellEnd"/>
      <w:r w:rsidRPr="00F70786">
        <w:rPr>
          <w:rFonts w:asciiTheme="minorBidi" w:hAnsiTheme="minorBidi" w:cstheme="minorBidi"/>
          <w:sz w:val="24"/>
          <w:szCs w:val="24"/>
          <w:lang w:eastAsia="en-US"/>
        </w:rPr>
        <w:t xml:space="preserve">, the </w:t>
      </w:r>
      <w:r w:rsidRPr="00F70786">
        <w:rPr>
          <w:rFonts w:asciiTheme="minorBidi" w:hAnsiTheme="minorBidi" w:cstheme="minorBidi"/>
          <w:bCs w:val="0"/>
          <w:sz w:val="24"/>
          <w:szCs w:val="24"/>
          <w:lang w:eastAsia="en-US"/>
        </w:rPr>
        <w:t xml:space="preserve">Mishna </w:t>
      </w:r>
      <w:proofErr w:type="spellStart"/>
      <w:r w:rsidRPr="00F70786">
        <w:rPr>
          <w:rFonts w:asciiTheme="minorBidi" w:hAnsiTheme="minorBidi" w:cstheme="minorBidi"/>
          <w:bCs w:val="0"/>
          <w:sz w:val="24"/>
          <w:szCs w:val="24"/>
          <w:lang w:eastAsia="en-US"/>
        </w:rPr>
        <w:t>Berura</w:t>
      </w:r>
      <w:proofErr w:type="spellEnd"/>
      <w:r w:rsidRPr="00F70786">
        <w:rPr>
          <w:rFonts w:asciiTheme="minorBidi" w:hAnsiTheme="minorBidi" w:cstheme="minorBidi"/>
          <w:sz w:val="24"/>
          <w:szCs w:val="24"/>
          <w:lang w:eastAsia="en-US"/>
        </w:rPr>
        <w:t xml:space="preserve"> writes that the </w:t>
      </w:r>
      <w:r w:rsidRPr="00F70786">
        <w:rPr>
          <w:rFonts w:asciiTheme="minorBidi" w:hAnsiTheme="minorBidi" w:cstheme="minorBidi"/>
          <w:bCs w:val="0"/>
          <w:sz w:val="24"/>
          <w:szCs w:val="24"/>
          <w:lang w:eastAsia="en-US"/>
        </w:rPr>
        <w:t xml:space="preserve">Peri </w:t>
      </w:r>
      <w:proofErr w:type="spellStart"/>
      <w:r w:rsidRPr="00F70786">
        <w:rPr>
          <w:rFonts w:asciiTheme="minorBidi" w:hAnsiTheme="minorBidi" w:cstheme="minorBidi"/>
          <w:bCs w:val="0"/>
          <w:sz w:val="24"/>
          <w:szCs w:val="24"/>
          <w:lang w:eastAsia="en-US"/>
        </w:rPr>
        <w:t>Megadim</w:t>
      </w:r>
      <w:proofErr w:type="spellEnd"/>
      <w:r w:rsidRPr="00F70786">
        <w:rPr>
          <w:rFonts w:asciiTheme="minorBidi" w:hAnsiTheme="minorBidi" w:cstheme="minorBidi"/>
          <w:sz w:val="24"/>
          <w:szCs w:val="24"/>
          <w:lang w:eastAsia="en-US"/>
        </w:rPr>
        <w:t xml:space="preserve"> inclines to be lenient.  </w:t>
      </w:r>
      <w:r w:rsidR="00D73C50">
        <w:rPr>
          <w:rFonts w:asciiTheme="minorBidi" w:hAnsiTheme="minorBidi" w:cstheme="minorBidi"/>
          <w:sz w:val="24"/>
          <w:szCs w:val="24"/>
          <w:lang w:eastAsia="en-US"/>
        </w:rPr>
        <w:t>Yet</w:t>
      </w:r>
      <w:r w:rsidRPr="00F70786">
        <w:rPr>
          <w:rFonts w:asciiTheme="minorBidi" w:hAnsiTheme="minorBidi" w:cstheme="minorBidi"/>
          <w:sz w:val="24"/>
          <w:szCs w:val="24"/>
          <w:lang w:eastAsia="en-US"/>
        </w:rPr>
        <w:t xml:space="preserve"> we have found no source to differentiate between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and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and anything </w:t>
      </w:r>
      <w:r w:rsidR="005C0517" w:rsidRPr="00F70786">
        <w:rPr>
          <w:rFonts w:asciiTheme="minorBidi" w:hAnsiTheme="minorBidi" w:cstheme="minorBidi"/>
          <w:sz w:val="24"/>
          <w:szCs w:val="24"/>
          <w:lang w:eastAsia="en-US"/>
        </w:rPr>
        <w:t>that</w:t>
      </w:r>
      <w:r w:rsidRPr="00F70786">
        <w:rPr>
          <w:rFonts w:asciiTheme="minorBidi" w:hAnsiTheme="minorBidi" w:cstheme="minorBidi"/>
          <w:sz w:val="24"/>
          <w:szCs w:val="24"/>
          <w:lang w:eastAsia="en-US"/>
        </w:rPr>
        <w:t xml:space="preserve"> will be cooked in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will be cooked in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and it depends only on the temperature, whether it is </w:t>
      </w:r>
      <w:r w:rsidR="00F07211" w:rsidRPr="00F70786">
        <w:rPr>
          <w:rFonts w:asciiTheme="minorBidi" w:hAnsiTheme="minorBidi" w:cstheme="minorBidi"/>
          <w:i/>
          <w:iCs/>
          <w:sz w:val="24"/>
          <w:szCs w:val="24"/>
          <w:lang w:eastAsia="en-US"/>
        </w:rPr>
        <w:t xml:space="preserve">yad </w:t>
      </w:r>
      <w:proofErr w:type="spellStart"/>
      <w:r w:rsidR="00F07211" w:rsidRPr="00F70786">
        <w:rPr>
          <w:rFonts w:asciiTheme="minorBidi" w:hAnsiTheme="minorBidi" w:cstheme="minorBidi"/>
          <w:i/>
          <w:iCs/>
          <w:sz w:val="24"/>
          <w:szCs w:val="24"/>
          <w:lang w:eastAsia="en-US"/>
        </w:rPr>
        <w:t>soledet</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bo</w:t>
      </w:r>
      <w:proofErr w:type="spellEnd"/>
      <w:r w:rsidRPr="00F70786">
        <w:rPr>
          <w:rFonts w:asciiTheme="minorBidi" w:hAnsiTheme="minorBidi" w:cstheme="minorBidi"/>
          <w:sz w:val="24"/>
          <w:szCs w:val="24"/>
          <w:lang w:eastAsia="en-US"/>
        </w:rPr>
        <w:t xml:space="preserve"> or not…  </w:t>
      </w:r>
    </w:p>
    <w:p w14:paraId="74E7E4F8" w14:textId="77777777" w:rsidR="00F70786" w:rsidRDefault="00F70786" w:rsidP="00795708">
      <w:pPr>
        <w:pStyle w:val="1"/>
        <w:bidi w:val="0"/>
        <w:spacing w:before="0" w:line="240" w:lineRule="auto"/>
        <w:ind w:left="720" w:firstLine="0"/>
        <w:jc w:val="both"/>
        <w:rPr>
          <w:rFonts w:asciiTheme="minorBidi" w:hAnsiTheme="minorBidi" w:cstheme="minorBidi"/>
          <w:sz w:val="24"/>
          <w:szCs w:val="24"/>
          <w:lang w:eastAsia="en-US"/>
        </w:rPr>
      </w:pPr>
    </w:p>
    <w:p w14:paraId="7F47ECAF" w14:textId="58D4E307" w:rsidR="0038570E" w:rsidRPr="00F70786" w:rsidRDefault="0038570E" w:rsidP="003A4421">
      <w:pPr>
        <w:pStyle w:val="1"/>
        <w:bidi w:val="0"/>
        <w:spacing w:before="0" w:line="240" w:lineRule="auto"/>
        <w:ind w:left="720" w:firstLine="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Nevertheless, since it is merely a stringent view, </w:t>
      </w:r>
      <w:r w:rsidR="003A4421">
        <w:rPr>
          <w:rFonts w:asciiTheme="minorBidi" w:hAnsiTheme="minorBidi" w:cstheme="minorBidi"/>
          <w:sz w:val="24"/>
          <w:szCs w:val="24"/>
          <w:lang w:eastAsia="en-US"/>
        </w:rPr>
        <w:t xml:space="preserve">[people] </w:t>
      </w:r>
      <w:r w:rsidRPr="00F70786">
        <w:rPr>
          <w:rFonts w:asciiTheme="minorBidi" w:hAnsiTheme="minorBidi" w:cstheme="minorBidi"/>
          <w:sz w:val="24"/>
          <w:szCs w:val="24"/>
          <w:lang w:eastAsia="en-US"/>
        </w:rPr>
        <w:t xml:space="preserve">may follow their custom; after all, for the most part,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is not </w:t>
      </w:r>
      <w:r w:rsidR="00F07211" w:rsidRPr="00F70786">
        <w:rPr>
          <w:rFonts w:asciiTheme="minorBidi" w:hAnsiTheme="minorBidi" w:cstheme="minorBidi"/>
          <w:i/>
          <w:iCs/>
          <w:sz w:val="24"/>
          <w:szCs w:val="24"/>
          <w:lang w:eastAsia="en-US"/>
        </w:rPr>
        <w:t xml:space="preserve">yad </w:t>
      </w:r>
      <w:proofErr w:type="spellStart"/>
      <w:r w:rsidR="00F07211" w:rsidRPr="00F70786">
        <w:rPr>
          <w:rFonts w:asciiTheme="minorBidi" w:hAnsiTheme="minorBidi" w:cstheme="minorBidi"/>
          <w:i/>
          <w:iCs/>
          <w:sz w:val="24"/>
          <w:szCs w:val="24"/>
          <w:lang w:eastAsia="en-US"/>
        </w:rPr>
        <w:t>soledet</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bo</w:t>
      </w:r>
      <w:proofErr w:type="spellEnd"/>
      <w:r w:rsidRPr="00F70786">
        <w:rPr>
          <w:rFonts w:asciiTheme="minorBidi" w:hAnsiTheme="minorBidi" w:cstheme="minorBidi"/>
          <w:sz w:val="24"/>
          <w:szCs w:val="24"/>
          <w:lang w:eastAsia="en-US"/>
        </w:rPr>
        <w:t xml:space="preserve">, and therefore they were lenient about this.  </w:t>
      </w:r>
    </w:p>
    <w:p w14:paraId="054FF9AD" w14:textId="77777777" w:rsidR="0038570E" w:rsidRPr="00F70786" w:rsidRDefault="0038570E" w:rsidP="00795708">
      <w:pPr>
        <w:pStyle w:val="1"/>
        <w:bidi w:val="0"/>
        <w:spacing w:before="0" w:line="240" w:lineRule="auto"/>
        <w:ind w:left="720" w:firstLine="0"/>
        <w:jc w:val="both"/>
        <w:rPr>
          <w:rFonts w:asciiTheme="minorBidi" w:hAnsiTheme="minorBidi" w:cstheme="minorBidi"/>
          <w:sz w:val="24"/>
          <w:szCs w:val="24"/>
          <w:lang w:eastAsia="en-US"/>
        </w:rPr>
      </w:pPr>
    </w:p>
    <w:p w14:paraId="682A1E50" w14:textId="7A166219" w:rsidR="0038570E" w:rsidRPr="00F70786" w:rsidRDefault="0038570E" w:rsidP="000E6B64">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According to the </w:t>
      </w:r>
      <w:proofErr w:type="spellStart"/>
      <w:r w:rsidRPr="00F70786">
        <w:rPr>
          <w:rFonts w:asciiTheme="minorBidi" w:hAnsiTheme="minorBidi" w:cstheme="minorBidi"/>
          <w:bCs w:val="0"/>
          <w:sz w:val="24"/>
          <w:szCs w:val="24"/>
          <w:lang w:eastAsia="en-US"/>
        </w:rPr>
        <w:t>Chazon</w:t>
      </w:r>
      <w:proofErr w:type="spellEnd"/>
      <w:r w:rsidRPr="00F70786">
        <w:rPr>
          <w:rFonts w:asciiTheme="minorBidi" w:hAnsiTheme="minorBidi" w:cstheme="minorBidi"/>
          <w:bCs w:val="0"/>
          <w:sz w:val="24"/>
          <w:szCs w:val="24"/>
          <w:lang w:eastAsia="en-US"/>
        </w:rPr>
        <w:t xml:space="preserve"> </w:t>
      </w:r>
      <w:proofErr w:type="spellStart"/>
      <w:r w:rsidRPr="00F70786">
        <w:rPr>
          <w:rFonts w:asciiTheme="minorBidi" w:hAnsiTheme="minorBidi" w:cstheme="minorBidi"/>
          <w:bCs w:val="0"/>
          <w:sz w:val="24"/>
          <w:szCs w:val="24"/>
          <w:lang w:eastAsia="en-US"/>
        </w:rPr>
        <w:t>Ish</w:t>
      </w:r>
      <w:proofErr w:type="spellEnd"/>
      <w:r w:rsidRPr="00F70786">
        <w:rPr>
          <w:rFonts w:asciiTheme="minorBidi" w:hAnsiTheme="minorBidi" w:cstheme="minorBidi"/>
          <w:sz w:val="24"/>
          <w:szCs w:val="24"/>
          <w:lang w:eastAsia="en-US"/>
        </w:rPr>
        <w:t xml:space="preserve">, </w:t>
      </w:r>
      <w:r w:rsidRPr="00F70786">
        <w:rPr>
          <w:rFonts w:asciiTheme="minorBidi" w:hAnsiTheme="minorBidi" w:cstheme="minorBidi"/>
          <w:b/>
          <w:bCs w:val="0"/>
          <w:sz w:val="24"/>
          <w:szCs w:val="24"/>
          <w:lang w:eastAsia="en-US"/>
        </w:rPr>
        <w:t xml:space="preserve">there is no reason to differentiate between a </w:t>
      </w:r>
      <w:proofErr w:type="spellStart"/>
      <w:r w:rsidR="00F07211" w:rsidRPr="00F70786">
        <w:rPr>
          <w:rFonts w:asciiTheme="minorBidi" w:hAnsiTheme="minorBidi" w:cstheme="minorBidi"/>
          <w:b/>
          <w:bCs w:val="0"/>
          <w:i/>
          <w:iCs/>
          <w:sz w:val="24"/>
          <w:szCs w:val="24"/>
          <w:lang w:eastAsia="en-US"/>
        </w:rPr>
        <w:t>keli</w:t>
      </w:r>
      <w:proofErr w:type="spellEnd"/>
      <w:r w:rsidR="00F07211" w:rsidRPr="00F70786">
        <w:rPr>
          <w:rFonts w:asciiTheme="minorBidi" w:hAnsiTheme="minorBidi" w:cstheme="minorBidi"/>
          <w:b/>
          <w:bCs w:val="0"/>
          <w:i/>
          <w:iCs/>
          <w:sz w:val="24"/>
          <w:szCs w:val="24"/>
          <w:lang w:eastAsia="en-US"/>
        </w:rPr>
        <w:t xml:space="preserve"> </w:t>
      </w:r>
      <w:proofErr w:type="spellStart"/>
      <w:r w:rsidR="00F07211" w:rsidRPr="00F70786">
        <w:rPr>
          <w:rFonts w:asciiTheme="minorBidi" w:hAnsiTheme="minorBidi" w:cstheme="minorBidi"/>
          <w:b/>
          <w:bCs w:val="0"/>
          <w:i/>
          <w:iCs/>
          <w:sz w:val="24"/>
          <w:szCs w:val="24"/>
          <w:lang w:eastAsia="en-US"/>
        </w:rPr>
        <w:t>sheini</w:t>
      </w:r>
      <w:proofErr w:type="spellEnd"/>
      <w:r w:rsidRPr="00F70786">
        <w:rPr>
          <w:rFonts w:asciiTheme="minorBidi" w:hAnsiTheme="minorBidi" w:cstheme="minorBidi"/>
          <w:b/>
          <w:bCs w:val="0"/>
          <w:sz w:val="24"/>
          <w:szCs w:val="24"/>
          <w:lang w:eastAsia="en-US"/>
        </w:rPr>
        <w:t xml:space="preserve"> and a </w:t>
      </w:r>
      <w:proofErr w:type="spellStart"/>
      <w:r w:rsidR="00F07211" w:rsidRPr="00F70786">
        <w:rPr>
          <w:rFonts w:asciiTheme="minorBidi" w:hAnsiTheme="minorBidi" w:cstheme="minorBidi"/>
          <w:b/>
          <w:bCs w:val="0"/>
          <w:i/>
          <w:iCs/>
          <w:sz w:val="24"/>
          <w:szCs w:val="24"/>
          <w:lang w:eastAsia="en-US"/>
        </w:rPr>
        <w:t>keli</w:t>
      </w:r>
      <w:proofErr w:type="spellEnd"/>
      <w:r w:rsidR="00F07211" w:rsidRPr="00F70786">
        <w:rPr>
          <w:rFonts w:asciiTheme="minorBidi" w:hAnsiTheme="minorBidi" w:cstheme="minorBidi"/>
          <w:b/>
          <w:bCs w:val="0"/>
          <w:i/>
          <w:iCs/>
          <w:sz w:val="24"/>
          <w:szCs w:val="24"/>
          <w:lang w:eastAsia="en-US"/>
        </w:rPr>
        <w:t xml:space="preserve"> </w:t>
      </w:r>
      <w:proofErr w:type="spellStart"/>
      <w:r w:rsidR="00F07211" w:rsidRPr="00F70786">
        <w:rPr>
          <w:rFonts w:asciiTheme="minorBidi" w:hAnsiTheme="minorBidi" w:cstheme="minorBidi"/>
          <w:b/>
          <w:bCs w:val="0"/>
          <w:i/>
          <w:iCs/>
          <w:sz w:val="24"/>
          <w:szCs w:val="24"/>
          <w:lang w:eastAsia="en-US"/>
        </w:rPr>
        <w:t>shelishi</w:t>
      </w:r>
      <w:proofErr w:type="spellEnd"/>
      <w:r w:rsidRPr="00F70786">
        <w:rPr>
          <w:rFonts w:asciiTheme="minorBidi" w:hAnsiTheme="minorBidi" w:cstheme="minorBidi"/>
          <w:sz w:val="24"/>
          <w:szCs w:val="24"/>
          <w:lang w:eastAsia="en-US"/>
        </w:rPr>
        <w:t>:</w:t>
      </w:r>
      <w:r w:rsidRPr="00F70786">
        <w:rPr>
          <w:rFonts w:asciiTheme="minorBidi" w:hAnsiTheme="minorBidi" w:cstheme="minorBidi"/>
          <w:b/>
          <w:bCs w:val="0"/>
          <w:sz w:val="24"/>
          <w:szCs w:val="24"/>
          <w:lang w:eastAsia="en-US"/>
        </w:rPr>
        <w:t xml:space="preserve"> </w:t>
      </w:r>
      <w:r w:rsidRPr="00F70786">
        <w:rPr>
          <w:rFonts w:asciiTheme="minorBidi" w:hAnsiTheme="minorBidi" w:cstheme="minorBidi"/>
          <w:sz w:val="24"/>
          <w:szCs w:val="24"/>
          <w:lang w:eastAsia="en-US"/>
        </w:rPr>
        <w:t xml:space="preserve">if there are foods </w:t>
      </w:r>
      <w:r w:rsidR="005C0517" w:rsidRPr="00F70786">
        <w:rPr>
          <w:rFonts w:asciiTheme="minorBidi" w:hAnsiTheme="minorBidi" w:cstheme="minorBidi"/>
          <w:sz w:val="24"/>
          <w:szCs w:val="24"/>
          <w:lang w:eastAsia="en-US"/>
        </w:rPr>
        <w:t>that</w:t>
      </w:r>
      <w:r w:rsidRPr="00F70786">
        <w:rPr>
          <w:rFonts w:asciiTheme="minorBidi" w:hAnsiTheme="minorBidi" w:cstheme="minorBidi"/>
          <w:sz w:val="24"/>
          <w:szCs w:val="24"/>
          <w:lang w:eastAsia="en-US"/>
        </w:rPr>
        <w:t xml:space="preserve"> will become cooked in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they will presumably become cooked also in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shelishi</w:t>
      </w:r>
      <w:proofErr w:type="spellEnd"/>
      <w:r w:rsidR="00F07211" w:rsidRPr="00F70786">
        <w:rPr>
          <w:rFonts w:asciiTheme="minorBidi" w:hAnsiTheme="minorBidi" w:cstheme="minorBidi"/>
          <w:sz w:val="24"/>
          <w:szCs w:val="24"/>
          <w:lang w:eastAsia="en-US"/>
        </w:rPr>
        <w:t xml:space="preserve"> that is </w:t>
      </w:r>
      <w:r w:rsidR="00F07211" w:rsidRPr="00F70786">
        <w:rPr>
          <w:rFonts w:asciiTheme="minorBidi" w:hAnsiTheme="minorBidi" w:cstheme="minorBidi"/>
          <w:i/>
          <w:iCs/>
          <w:sz w:val="24"/>
          <w:szCs w:val="24"/>
          <w:lang w:eastAsia="en-US"/>
        </w:rPr>
        <w:t xml:space="preserve">yad </w:t>
      </w:r>
      <w:proofErr w:type="spellStart"/>
      <w:r w:rsidR="00F07211" w:rsidRPr="00F70786">
        <w:rPr>
          <w:rFonts w:asciiTheme="minorBidi" w:hAnsiTheme="minorBidi" w:cstheme="minorBidi"/>
          <w:i/>
          <w:iCs/>
          <w:sz w:val="24"/>
          <w:szCs w:val="24"/>
          <w:lang w:eastAsia="en-US"/>
        </w:rPr>
        <w:t>soledet</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bo</w:t>
      </w:r>
      <w:proofErr w:type="spellEnd"/>
      <w:r w:rsidRPr="00F70786">
        <w:rPr>
          <w:rFonts w:asciiTheme="minorBidi" w:hAnsiTheme="minorBidi" w:cstheme="minorBidi"/>
          <w:sz w:val="24"/>
          <w:szCs w:val="24"/>
          <w:lang w:eastAsia="en-US"/>
        </w:rPr>
        <w:t xml:space="preserve">.  </w:t>
      </w:r>
      <w:r w:rsidR="00F07211" w:rsidRPr="00F70786">
        <w:rPr>
          <w:rFonts w:asciiTheme="minorBidi" w:hAnsiTheme="minorBidi" w:cstheme="minorBidi"/>
          <w:sz w:val="24"/>
          <w:szCs w:val="24"/>
          <w:lang w:eastAsia="en-US"/>
        </w:rPr>
        <w:t xml:space="preserve">In a previous </w:t>
      </w:r>
      <w:r w:rsidR="00F07211" w:rsidRPr="00F70786">
        <w:rPr>
          <w:rFonts w:asciiTheme="minorBidi" w:hAnsiTheme="minorBidi" w:cstheme="minorBidi"/>
          <w:i/>
          <w:iCs/>
          <w:sz w:val="24"/>
          <w:szCs w:val="24"/>
          <w:lang w:eastAsia="en-US"/>
        </w:rPr>
        <w:t>shiur</w:t>
      </w:r>
      <w:r w:rsidR="00F07211" w:rsidRPr="00F70786">
        <w:rPr>
          <w:rFonts w:asciiTheme="minorBidi" w:hAnsiTheme="minorBidi" w:cstheme="minorBidi"/>
          <w:sz w:val="24"/>
          <w:szCs w:val="24"/>
          <w:lang w:eastAsia="en-US"/>
        </w:rPr>
        <w:t xml:space="preserve"> we mentioned that </w:t>
      </w:r>
      <w:proofErr w:type="spellStart"/>
      <w:r w:rsidRPr="00F70786">
        <w:rPr>
          <w:rFonts w:asciiTheme="minorBidi" w:hAnsiTheme="minorBidi" w:cstheme="minorBidi"/>
          <w:bCs w:val="0"/>
          <w:sz w:val="24"/>
          <w:szCs w:val="24"/>
          <w:lang w:eastAsia="en-US"/>
        </w:rPr>
        <w:t>Tosafot</w:t>
      </w:r>
      <w:proofErr w:type="spellEnd"/>
      <w:r w:rsidRPr="00F70786">
        <w:rPr>
          <w:rFonts w:asciiTheme="minorBidi" w:hAnsiTheme="minorBidi" w:cstheme="minorBidi"/>
          <w:sz w:val="24"/>
          <w:szCs w:val="24"/>
          <w:lang w:eastAsia="en-US"/>
        </w:rPr>
        <w:t xml:space="preserve"> explain that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is special on account of its cold walls.  Naturally, if we are stringent regardless </w:t>
      </w:r>
      <w:r w:rsidR="00F07211" w:rsidRPr="00F70786">
        <w:rPr>
          <w:rFonts w:asciiTheme="minorBidi" w:hAnsiTheme="minorBidi" w:cstheme="minorBidi"/>
          <w:sz w:val="24"/>
          <w:szCs w:val="24"/>
          <w:lang w:eastAsia="en-US"/>
        </w:rPr>
        <w:t>in the case of a</w:t>
      </w:r>
      <w:r w:rsidRPr="00F70786">
        <w:rPr>
          <w:rFonts w:asciiTheme="minorBidi" w:hAnsiTheme="minorBidi" w:cstheme="minorBidi"/>
          <w:sz w:val="24"/>
          <w:szCs w:val="24"/>
          <w:lang w:eastAsia="en-US"/>
        </w:rPr>
        <w:t xml:space="preserve">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since we follow the temperature of the water and not the walls, there is no further reason to differentiate between </w:t>
      </w:r>
      <w:r w:rsidR="00F07211" w:rsidRPr="00F70786">
        <w:rPr>
          <w:rFonts w:asciiTheme="minorBidi" w:hAnsiTheme="minorBidi" w:cstheme="minorBidi"/>
          <w:sz w:val="24"/>
          <w:szCs w:val="24"/>
          <w:lang w:eastAsia="en-US"/>
        </w:rPr>
        <w:t xml:space="preserve">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sheini</w:t>
      </w:r>
      <w:proofErr w:type="spellEnd"/>
      <w:r w:rsidRPr="00F70786">
        <w:rPr>
          <w:rFonts w:asciiTheme="minorBidi" w:hAnsiTheme="minorBidi" w:cstheme="minorBidi"/>
          <w:sz w:val="24"/>
          <w:szCs w:val="24"/>
          <w:lang w:eastAsia="en-US"/>
        </w:rPr>
        <w:t xml:space="preserve">,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shelishi</w:t>
      </w:r>
      <w:proofErr w:type="spellEnd"/>
      <w:r w:rsidRPr="00F70786">
        <w:rPr>
          <w:rFonts w:asciiTheme="minorBidi" w:hAnsiTheme="minorBidi" w:cstheme="minorBidi"/>
          <w:sz w:val="24"/>
          <w:szCs w:val="24"/>
          <w:lang w:eastAsia="en-US"/>
        </w:rPr>
        <w:t xml:space="preserve"> or </w:t>
      </w:r>
      <w:r w:rsidR="00F07211" w:rsidRPr="00F70786">
        <w:rPr>
          <w:rFonts w:asciiTheme="minorBidi" w:hAnsiTheme="minorBidi" w:cstheme="minorBidi"/>
          <w:sz w:val="24"/>
          <w:szCs w:val="24"/>
          <w:lang w:eastAsia="en-US"/>
        </w:rPr>
        <w:t xml:space="preserve">even if we were to continue on to a </w:t>
      </w:r>
      <w:proofErr w:type="spellStart"/>
      <w:r w:rsidR="00F07211" w:rsidRPr="00F70786">
        <w:rPr>
          <w:rFonts w:asciiTheme="minorBidi" w:hAnsiTheme="minorBidi" w:cstheme="minorBidi"/>
          <w:i/>
          <w:iCs/>
          <w:sz w:val="24"/>
          <w:szCs w:val="24"/>
          <w:lang w:eastAsia="en-US"/>
        </w:rPr>
        <w:t>keli</w:t>
      </w:r>
      <w:proofErr w:type="spellEnd"/>
      <w:r w:rsidR="00F07211" w:rsidRPr="00F70786">
        <w:rPr>
          <w:rFonts w:asciiTheme="minorBidi" w:hAnsiTheme="minorBidi" w:cstheme="minorBidi"/>
          <w:i/>
          <w:iCs/>
          <w:sz w:val="24"/>
          <w:szCs w:val="24"/>
          <w:lang w:eastAsia="en-US"/>
        </w:rPr>
        <w:t xml:space="preserve"> </w:t>
      </w:r>
      <w:proofErr w:type="spellStart"/>
      <w:r w:rsidR="00F07211" w:rsidRPr="00F70786">
        <w:rPr>
          <w:rFonts w:asciiTheme="minorBidi" w:hAnsiTheme="minorBidi" w:cstheme="minorBidi"/>
          <w:i/>
          <w:iCs/>
          <w:sz w:val="24"/>
          <w:szCs w:val="24"/>
          <w:lang w:eastAsia="en-US"/>
        </w:rPr>
        <w:t>revi’i</w:t>
      </w:r>
      <w:proofErr w:type="spellEnd"/>
      <w:r w:rsidR="00F07211" w:rsidRPr="00F70786">
        <w:rPr>
          <w:rFonts w:asciiTheme="minorBidi" w:hAnsiTheme="minorBidi" w:cstheme="minorBidi"/>
          <w:i/>
          <w:iCs/>
          <w:sz w:val="24"/>
          <w:szCs w:val="24"/>
          <w:lang w:eastAsia="en-US"/>
        </w:rPr>
        <w:t xml:space="preserve"> </w:t>
      </w:r>
      <w:r w:rsidR="00F07211"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quaternary vessels</w:t>
      </w:r>
      <w:r w:rsidR="00F07211" w:rsidRPr="00F70786">
        <w:rPr>
          <w:rFonts w:asciiTheme="minorBidi" w:hAnsiTheme="minorBidi" w:cstheme="minorBidi"/>
          <w:sz w:val="24"/>
          <w:szCs w:val="24"/>
          <w:lang w:eastAsia="en-US"/>
        </w:rPr>
        <w:t>)</w:t>
      </w:r>
      <w:r w:rsidRPr="00F70786">
        <w:rPr>
          <w:rFonts w:asciiTheme="minorBidi" w:hAnsiTheme="minorBidi" w:cstheme="minorBidi"/>
          <w:sz w:val="24"/>
          <w:szCs w:val="24"/>
          <w:lang w:eastAsia="en-US"/>
        </w:rPr>
        <w:t xml:space="preserve">, and only </w:t>
      </w:r>
      <w:r w:rsidR="00F07211" w:rsidRPr="00F70786">
        <w:rPr>
          <w:rFonts w:asciiTheme="minorBidi" w:hAnsiTheme="minorBidi" w:cstheme="minorBidi"/>
          <w:sz w:val="24"/>
          <w:szCs w:val="24"/>
          <w:lang w:eastAsia="en-US"/>
        </w:rPr>
        <w:t xml:space="preserve">the temperature counts – </w:t>
      </w:r>
      <w:r w:rsidRPr="00F70786">
        <w:rPr>
          <w:rFonts w:asciiTheme="minorBidi" w:hAnsiTheme="minorBidi" w:cstheme="minorBidi"/>
          <w:sz w:val="24"/>
          <w:szCs w:val="24"/>
          <w:lang w:eastAsia="en-US"/>
        </w:rPr>
        <w:t xml:space="preserve">if it is at the level of </w:t>
      </w:r>
      <w:r w:rsidRPr="00F70786">
        <w:rPr>
          <w:rFonts w:asciiTheme="minorBidi" w:hAnsiTheme="minorBidi" w:cstheme="minorBidi"/>
          <w:i/>
          <w:sz w:val="24"/>
          <w:szCs w:val="24"/>
          <w:lang w:eastAsia="en-US"/>
        </w:rPr>
        <w:t xml:space="preserve">yad </w:t>
      </w:r>
      <w:proofErr w:type="spellStart"/>
      <w:r w:rsidRPr="00F70786">
        <w:rPr>
          <w:rFonts w:asciiTheme="minorBidi" w:hAnsiTheme="minorBidi" w:cstheme="minorBidi"/>
          <w:i/>
          <w:sz w:val="24"/>
          <w:szCs w:val="24"/>
          <w:lang w:eastAsia="en-US"/>
        </w:rPr>
        <w:t>soledet</w:t>
      </w:r>
      <w:proofErr w:type="spellEnd"/>
      <w:r w:rsidRPr="00F70786">
        <w:rPr>
          <w:rFonts w:asciiTheme="minorBidi" w:hAnsiTheme="minorBidi" w:cstheme="minorBidi"/>
          <w:i/>
          <w:sz w:val="24"/>
          <w:szCs w:val="24"/>
          <w:lang w:eastAsia="en-US"/>
        </w:rPr>
        <w:t xml:space="preserve"> </w:t>
      </w:r>
      <w:proofErr w:type="spellStart"/>
      <w:r w:rsidRPr="00F70786">
        <w:rPr>
          <w:rFonts w:asciiTheme="minorBidi" w:hAnsiTheme="minorBidi" w:cstheme="minorBidi"/>
          <w:i/>
          <w:sz w:val="24"/>
          <w:szCs w:val="24"/>
          <w:lang w:eastAsia="en-US"/>
        </w:rPr>
        <w:t>bo</w:t>
      </w:r>
      <w:proofErr w:type="spellEnd"/>
      <w:r w:rsidRPr="00F70786">
        <w:rPr>
          <w:rFonts w:asciiTheme="minorBidi" w:hAnsiTheme="minorBidi" w:cstheme="minorBidi"/>
          <w:sz w:val="24"/>
          <w:szCs w:val="24"/>
          <w:lang w:eastAsia="en-US"/>
        </w:rPr>
        <w:t xml:space="preserve">, there is an issue of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w:t>
      </w:r>
    </w:p>
    <w:p w14:paraId="32D9D34E" w14:textId="77777777" w:rsidR="0038570E" w:rsidRPr="00F70786" w:rsidRDefault="0038570E" w:rsidP="00795708">
      <w:pPr>
        <w:pStyle w:val="1"/>
        <w:bidi w:val="0"/>
        <w:spacing w:before="0" w:line="240" w:lineRule="auto"/>
        <w:ind w:firstLine="360"/>
        <w:jc w:val="both"/>
        <w:rPr>
          <w:rFonts w:asciiTheme="minorBidi" w:hAnsiTheme="minorBidi" w:cstheme="minorBidi"/>
          <w:sz w:val="24"/>
          <w:szCs w:val="24"/>
          <w:lang w:eastAsia="en-US"/>
        </w:rPr>
      </w:pPr>
    </w:p>
    <w:p w14:paraId="698C34EB" w14:textId="77777777" w:rsidR="0038570E" w:rsidRPr="00F70786" w:rsidRDefault="0038570E" w:rsidP="00795708">
      <w:pPr>
        <w:pStyle w:val="1"/>
        <w:bidi w:val="0"/>
        <w:spacing w:before="0" w:line="240" w:lineRule="auto"/>
        <w:ind w:firstLine="0"/>
        <w:jc w:val="both"/>
        <w:rPr>
          <w:rFonts w:asciiTheme="minorBidi" w:hAnsiTheme="minorBidi" w:cstheme="minorBidi"/>
          <w:b/>
          <w:bCs w:val="0"/>
          <w:color w:val="0070C0"/>
          <w:sz w:val="24"/>
          <w:szCs w:val="24"/>
          <w:lang w:eastAsia="en-US"/>
        </w:rPr>
      </w:pPr>
      <w:r w:rsidRPr="00F70786">
        <w:rPr>
          <w:rFonts w:asciiTheme="minorBidi" w:hAnsiTheme="minorBidi" w:cstheme="minorBidi"/>
          <w:b/>
          <w:bCs w:val="0"/>
          <w:color w:val="0070C0"/>
          <w:sz w:val="24"/>
          <w:szCs w:val="24"/>
          <w:lang w:eastAsia="en-US"/>
        </w:rPr>
        <w:t>Limitations of Stringency</w:t>
      </w:r>
    </w:p>
    <w:p w14:paraId="42D7168E" w14:textId="77777777" w:rsidR="00F70786" w:rsidRDefault="00F70786" w:rsidP="00795708">
      <w:pPr>
        <w:pStyle w:val="1"/>
        <w:bidi w:val="0"/>
        <w:spacing w:before="0" w:line="240" w:lineRule="auto"/>
        <w:ind w:firstLine="360"/>
        <w:jc w:val="both"/>
        <w:rPr>
          <w:rFonts w:asciiTheme="minorBidi" w:hAnsiTheme="minorBidi" w:cstheme="minorBidi"/>
          <w:sz w:val="24"/>
          <w:szCs w:val="24"/>
          <w:lang w:eastAsia="en-US"/>
        </w:rPr>
      </w:pPr>
    </w:p>
    <w:p w14:paraId="508910BD" w14:textId="77777777" w:rsidR="0038570E" w:rsidRPr="00F70786" w:rsidRDefault="0038570E" w:rsidP="00795708">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However, the </w:t>
      </w:r>
      <w:proofErr w:type="spellStart"/>
      <w:r w:rsidRPr="00F70786">
        <w:rPr>
          <w:rFonts w:asciiTheme="minorBidi" w:hAnsiTheme="minorBidi" w:cstheme="minorBidi"/>
          <w:bCs w:val="0"/>
          <w:sz w:val="24"/>
          <w:szCs w:val="24"/>
          <w:lang w:eastAsia="en-US"/>
        </w:rPr>
        <w:t>Chazon</w:t>
      </w:r>
      <w:proofErr w:type="spellEnd"/>
      <w:r w:rsidRPr="00F70786">
        <w:rPr>
          <w:rFonts w:asciiTheme="minorBidi" w:hAnsiTheme="minorBidi" w:cstheme="minorBidi"/>
          <w:bCs w:val="0"/>
          <w:sz w:val="24"/>
          <w:szCs w:val="24"/>
          <w:lang w:eastAsia="en-US"/>
        </w:rPr>
        <w:t xml:space="preserve"> </w:t>
      </w:r>
      <w:proofErr w:type="spellStart"/>
      <w:r w:rsidRPr="00F70786">
        <w:rPr>
          <w:rFonts w:asciiTheme="minorBidi" w:hAnsiTheme="minorBidi" w:cstheme="minorBidi"/>
          <w:bCs w:val="0"/>
          <w:sz w:val="24"/>
          <w:szCs w:val="24"/>
          <w:lang w:eastAsia="en-US"/>
        </w:rPr>
        <w:t>Ish</w:t>
      </w:r>
      <w:proofErr w:type="spellEnd"/>
      <w:r w:rsidRPr="00F70786">
        <w:rPr>
          <w:rFonts w:asciiTheme="minorBidi" w:hAnsiTheme="minorBidi" w:cstheme="minorBidi"/>
          <w:sz w:val="24"/>
          <w:szCs w:val="24"/>
          <w:lang w:eastAsia="en-US"/>
        </w:rPr>
        <w:t xml:space="preserve"> concludes by saying that even though there is no reason to differentiate between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sheini</w:t>
      </w:r>
      <w:proofErr w:type="spellEnd"/>
      <w:r w:rsidRPr="00F70786">
        <w:rPr>
          <w:rFonts w:asciiTheme="minorBidi" w:hAnsiTheme="minorBidi" w:cstheme="minorBidi"/>
          <w:sz w:val="24"/>
          <w:szCs w:val="24"/>
          <w:lang w:eastAsia="en-US"/>
        </w:rPr>
        <w:t xml:space="preserve"> and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 xml:space="preserve">, since </w:t>
      </w:r>
      <w:proofErr w:type="spellStart"/>
      <w:r w:rsidRPr="00F70786">
        <w:rPr>
          <w:rFonts w:asciiTheme="minorBidi" w:hAnsiTheme="minorBidi" w:cstheme="minorBidi"/>
          <w:i/>
          <w:sz w:val="24"/>
          <w:szCs w:val="24"/>
          <w:lang w:eastAsia="en-US"/>
        </w:rPr>
        <w:t>kallei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may not be put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sheini</w:t>
      </w:r>
      <w:proofErr w:type="spellEnd"/>
      <w:r w:rsidRPr="00F70786">
        <w:rPr>
          <w:rFonts w:asciiTheme="minorBidi" w:hAnsiTheme="minorBidi" w:cstheme="minorBidi"/>
          <w:sz w:val="24"/>
          <w:szCs w:val="24"/>
          <w:lang w:eastAsia="en-US"/>
        </w:rPr>
        <w:t xml:space="preserve">, and including everything in </w:t>
      </w:r>
      <w:proofErr w:type="spellStart"/>
      <w:r w:rsidRPr="00F70786">
        <w:rPr>
          <w:rFonts w:asciiTheme="minorBidi" w:hAnsiTheme="minorBidi" w:cstheme="minorBidi"/>
          <w:i/>
          <w:sz w:val="24"/>
          <w:szCs w:val="24"/>
          <w:lang w:eastAsia="en-US"/>
        </w:rPr>
        <w:t>kallei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follows a stringent view, there is some logic in the common practice, because </w:t>
      </w:r>
      <w:r w:rsidRPr="00F70786">
        <w:rPr>
          <w:rFonts w:asciiTheme="minorBidi" w:hAnsiTheme="minorBidi" w:cstheme="minorBidi"/>
          <w:b/>
          <w:bCs w:val="0"/>
          <w:sz w:val="24"/>
          <w:szCs w:val="24"/>
          <w:lang w:eastAsia="en-US"/>
        </w:rPr>
        <w:t xml:space="preserve">there is no such stringent custom for a </w:t>
      </w:r>
      <w:proofErr w:type="spellStart"/>
      <w:r w:rsidRPr="00F70786">
        <w:rPr>
          <w:rFonts w:asciiTheme="minorBidi" w:hAnsiTheme="minorBidi" w:cstheme="minorBidi"/>
          <w:b/>
          <w:bCs w:val="0"/>
          <w:i/>
          <w:sz w:val="24"/>
          <w:szCs w:val="24"/>
          <w:lang w:eastAsia="en-US"/>
        </w:rPr>
        <w:t>keli</w:t>
      </w:r>
      <w:proofErr w:type="spellEnd"/>
      <w:r w:rsidRPr="00F70786">
        <w:rPr>
          <w:rFonts w:asciiTheme="minorBidi" w:hAnsiTheme="minorBidi" w:cstheme="minorBidi"/>
          <w:b/>
          <w:bCs w:val="0"/>
          <w:sz w:val="24"/>
          <w:szCs w:val="24"/>
          <w:lang w:eastAsia="en-US"/>
        </w:rPr>
        <w:t xml:space="preserve"> </w:t>
      </w:r>
      <w:proofErr w:type="spellStart"/>
      <w:r w:rsidRPr="00F70786">
        <w:rPr>
          <w:rFonts w:asciiTheme="minorBidi" w:hAnsiTheme="minorBidi" w:cstheme="minorBidi"/>
          <w:b/>
          <w:bCs w:val="0"/>
          <w:i/>
          <w:sz w:val="24"/>
          <w:szCs w:val="24"/>
          <w:lang w:eastAsia="en-US"/>
        </w:rPr>
        <w:t>shelishi</w:t>
      </w:r>
      <w:proofErr w:type="spellEnd"/>
      <w:r w:rsidRPr="00F70786">
        <w:rPr>
          <w:rFonts w:asciiTheme="minorBidi" w:hAnsiTheme="minorBidi" w:cstheme="minorBidi"/>
          <w:b/>
          <w:bCs w:val="0"/>
          <w:sz w:val="24"/>
          <w:szCs w:val="24"/>
          <w:lang w:eastAsia="en-US"/>
        </w:rPr>
        <w:t xml:space="preserve">.  </w:t>
      </w:r>
      <w:r w:rsidRPr="00F70786">
        <w:rPr>
          <w:rFonts w:asciiTheme="minorBidi" w:hAnsiTheme="minorBidi" w:cstheme="minorBidi"/>
          <w:sz w:val="24"/>
          <w:szCs w:val="24"/>
          <w:lang w:eastAsia="en-US"/>
        </w:rPr>
        <w:t xml:space="preserve">However, the foods </w:t>
      </w:r>
      <w:r w:rsidR="005C0517" w:rsidRPr="00F70786">
        <w:rPr>
          <w:rFonts w:asciiTheme="minorBidi" w:hAnsiTheme="minorBidi" w:cstheme="minorBidi"/>
          <w:sz w:val="24"/>
          <w:szCs w:val="24"/>
          <w:lang w:eastAsia="en-US"/>
        </w:rPr>
        <w:t>that</w:t>
      </w:r>
      <w:r w:rsidRPr="00F70786">
        <w:rPr>
          <w:rFonts w:asciiTheme="minorBidi" w:hAnsiTheme="minorBidi" w:cstheme="minorBidi"/>
          <w:sz w:val="24"/>
          <w:szCs w:val="24"/>
          <w:lang w:eastAsia="en-US"/>
        </w:rPr>
        <w:t xml:space="preserve"> are definitely known as </w:t>
      </w:r>
      <w:proofErr w:type="spellStart"/>
      <w:r w:rsidRPr="00F70786">
        <w:rPr>
          <w:rFonts w:asciiTheme="minorBidi" w:hAnsiTheme="minorBidi" w:cstheme="minorBidi"/>
          <w:i/>
          <w:sz w:val="24"/>
          <w:szCs w:val="24"/>
          <w:lang w:eastAsia="en-US"/>
        </w:rPr>
        <w:t>kallei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may not be put even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 xml:space="preserve">, since these may not be put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sheini</w:t>
      </w:r>
      <w:proofErr w:type="spellEnd"/>
      <w:r w:rsidRPr="00F70786">
        <w:rPr>
          <w:rFonts w:asciiTheme="minorBidi" w:hAnsiTheme="minorBidi" w:cstheme="minorBidi"/>
          <w:sz w:val="24"/>
          <w:szCs w:val="24"/>
          <w:lang w:eastAsia="en-US"/>
        </w:rPr>
        <w:t xml:space="preserve"> by the letter of the law, not a stringent view, and as regards actual </w:t>
      </w:r>
      <w:proofErr w:type="spellStart"/>
      <w:r w:rsidRPr="00F70786">
        <w:rPr>
          <w:rFonts w:asciiTheme="minorBidi" w:hAnsiTheme="minorBidi" w:cstheme="minorBidi"/>
          <w:i/>
          <w:sz w:val="24"/>
          <w:szCs w:val="24"/>
          <w:lang w:eastAsia="en-US"/>
        </w:rPr>
        <w:t>bishul</w:t>
      </w:r>
      <w:proofErr w:type="spellEnd"/>
      <w:r w:rsidRPr="00C624D1">
        <w:rPr>
          <w:rFonts w:asciiTheme="minorBidi" w:hAnsiTheme="minorBidi" w:cstheme="minorBidi"/>
          <w:iCs/>
          <w:sz w:val="24"/>
          <w:szCs w:val="24"/>
          <w:lang w:eastAsia="en-US"/>
        </w:rPr>
        <w:t>,</w:t>
      </w:r>
      <w:r w:rsidRPr="00F70786">
        <w:rPr>
          <w:rFonts w:asciiTheme="minorBidi" w:hAnsiTheme="minorBidi" w:cstheme="minorBidi"/>
          <w:sz w:val="24"/>
          <w:szCs w:val="24"/>
          <w:lang w:eastAsia="en-US"/>
        </w:rPr>
        <w:t xml:space="preserve"> there is no reason to differentiate between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sheini</w:t>
      </w:r>
      <w:proofErr w:type="spellEnd"/>
      <w:r w:rsidRPr="00F70786">
        <w:rPr>
          <w:rFonts w:asciiTheme="minorBidi" w:hAnsiTheme="minorBidi" w:cstheme="minorBidi"/>
          <w:sz w:val="24"/>
          <w:szCs w:val="24"/>
          <w:lang w:eastAsia="en-US"/>
        </w:rPr>
        <w:t xml:space="preserve"> and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 xml:space="preserve">.  </w:t>
      </w:r>
    </w:p>
    <w:p w14:paraId="3554039E" w14:textId="77777777" w:rsidR="0038570E" w:rsidRPr="00F70786" w:rsidRDefault="0038570E" w:rsidP="00795708">
      <w:pPr>
        <w:pStyle w:val="1"/>
        <w:bidi w:val="0"/>
        <w:spacing w:before="0" w:line="240" w:lineRule="auto"/>
        <w:ind w:firstLine="360"/>
        <w:jc w:val="both"/>
        <w:rPr>
          <w:rFonts w:asciiTheme="minorBidi" w:hAnsiTheme="minorBidi" w:cstheme="minorBidi"/>
          <w:sz w:val="24"/>
          <w:szCs w:val="24"/>
          <w:lang w:eastAsia="en-US"/>
        </w:rPr>
      </w:pPr>
    </w:p>
    <w:p w14:paraId="731B9FE2" w14:textId="77777777" w:rsidR="0038570E" w:rsidRPr="00F70786" w:rsidRDefault="0038570E" w:rsidP="00795708">
      <w:pPr>
        <w:pStyle w:val="1"/>
        <w:bidi w:val="0"/>
        <w:spacing w:before="0" w:line="240" w:lineRule="auto"/>
        <w:ind w:firstLine="0"/>
        <w:jc w:val="both"/>
        <w:rPr>
          <w:rFonts w:asciiTheme="minorBidi" w:hAnsiTheme="minorBidi" w:cstheme="minorBidi"/>
          <w:b/>
          <w:bCs w:val="0"/>
          <w:color w:val="0070C0"/>
          <w:sz w:val="24"/>
          <w:szCs w:val="24"/>
          <w:lang w:eastAsia="en-US"/>
        </w:rPr>
      </w:pPr>
      <w:r w:rsidRPr="00F70786">
        <w:rPr>
          <w:rFonts w:asciiTheme="minorBidi" w:hAnsiTheme="minorBidi" w:cstheme="minorBidi"/>
          <w:b/>
          <w:bCs w:val="0"/>
          <w:color w:val="0070C0"/>
          <w:sz w:val="24"/>
          <w:szCs w:val="24"/>
          <w:lang w:eastAsia="en-US"/>
        </w:rPr>
        <w:t>Lenient View</w:t>
      </w:r>
    </w:p>
    <w:p w14:paraId="05D198FE" w14:textId="77777777" w:rsidR="00F70786" w:rsidRDefault="00F70786" w:rsidP="00795708">
      <w:pPr>
        <w:pStyle w:val="1"/>
        <w:bidi w:val="0"/>
        <w:spacing w:before="0" w:line="240" w:lineRule="auto"/>
        <w:ind w:firstLine="360"/>
        <w:jc w:val="both"/>
        <w:rPr>
          <w:rFonts w:asciiTheme="minorBidi" w:hAnsiTheme="minorBidi" w:cstheme="minorBidi"/>
          <w:sz w:val="24"/>
          <w:szCs w:val="24"/>
          <w:lang w:eastAsia="en-US"/>
        </w:rPr>
      </w:pPr>
    </w:p>
    <w:p w14:paraId="54E6ED5D" w14:textId="77777777" w:rsidR="0056602E" w:rsidRPr="00F70786" w:rsidRDefault="0038570E" w:rsidP="00795708">
      <w:pPr>
        <w:pStyle w:val="1"/>
        <w:bidi w:val="0"/>
        <w:spacing w:before="0" w:line="240" w:lineRule="auto"/>
        <w:ind w:firstLine="720"/>
        <w:jc w:val="both"/>
        <w:rPr>
          <w:rFonts w:asciiTheme="minorBidi" w:hAnsiTheme="minorBidi" w:cstheme="minorBidi"/>
          <w:sz w:val="24"/>
          <w:szCs w:val="24"/>
          <w:lang w:eastAsia="en-US"/>
        </w:rPr>
      </w:pPr>
      <w:r w:rsidRPr="00F70786">
        <w:rPr>
          <w:rFonts w:asciiTheme="minorBidi" w:hAnsiTheme="minorBidi" w:cstheme="minorBidi"/>
          <w:sz w:val="24"/>
          <w:szCs w:val="24"/>
          <w:lang w:eastAsia="en-US"/>
        </w:rPr>
        <w:t xml:space="preserve">The question of the </w:t>
      </w:r>
      <w:proofErr w:type="spellStart"/>
      <w:r w:rsidRPr="00F70786">
        <w:rPr>
          <w:rFonts w:asciiTheme="minorBidi" w:hAnsiTheme="minorBidi" w:cstheme="minorBidi"/>
          <w:bCs w:val="0"/>
          <w:sz w:val="24"/>
          <w:szCs w:val="24"/>
          <w:lang w:eastAsia="en-US"/>
        </w:rPr>
        <w:t>Chazon</w:t>
      </w:r>
      <w:proofErr w:type="spellEnd"/>
      <w:r w:rsidRPr="00F70786">
        <w:rPr>
          <w:rFonts w:asciiTheme="minorBidi" w:hAnsiTheme="minorBidi" w:cstheme="minorBidi"/>
          <w:bCs w:val="0"/>
          <w:sz w:val="24"/>
          <w:szCs w:val="24"/>
          <w:lang w:eastAsia="en-US"/>
        </w:rPr>
        <w:t xml:space="preserve"> </w:t>
      </w:r>
      <w:proofErr w:type="spellStart"/>
      <w:r w:rsidRPr="00F70786">
        <w:rPr>
          <w:rFonts w:asciiTheme="minorBidi" w:hAnsiTheme="minorBidi" w:cstheme="minorBidi"/>
          <w:bCs w:val="0"/>
          <w:sz w:val="24"/>
          <w:szCs w:val="24"/>
          <w:lang w:eastAsia="en-US"/>
        </w:rPr>
        <w:t>Ish</w:t>
      </w:r>
      <w:proofErr w:type="spellEnd"/>
      <w:r w:rsidRPr="00F70786">
        <w:rPr>
          <w:rFonts w:asciiTheme="minorBidi" w:hAnsiTheme="minorBidi" w:cstheme="minorBidi"/>
          <w:sz w:val="24"/>
          <w:szCs w:val="24"/>
          <w:lang w:eastAsia="en-US"/>
        </w:rPr>
        <w:t xml:space="preserve"> appears strong, but it appears that there is good </w:t>
      </w:r>
      <w:r w:rsidR="00F07211" w:rsidRPr="00F70786">
        <w:rPr>
          <w:rFonts w:asciiTheme="minorBidi" w:hAnsiTheme="minorBidi" w:cstheme="minorBidi"/>
          <w:sz w:val="24"/>
          <w:szCs w:val="24"/>
          <w:lang w:eastAsia="en-US"/>
        </w:rPr>
        <w:t>logic</w:t>
      </w:r>
      <w:r w:rsidRPr="00F70786">
        <w:rPr>
          <w:rFonts w:asciiTheme="minorBidi" w:hAnsiTheme="minorBidi" w:cstheme="minorBidi"/>
          <w:sz w:val="24"/>
          <w:szCs w:val="24"/>
          <w:lang w:eastAsia="en-US"/>
        </w:rPr>
        <w:t xml:space="preserve"> to </w:t>
      </w:r>
      <w:r w:rsidR="00F07211" w:rsidRPr="00F70786">
        <w:rPr>
          <w:rFonts w:asciiTheme="minorBidi" w:hAnsiTheme="minorBidi" w:cstheme="minorBidi"/>
          <w:sz w:val="24"/>
          <w:szCs w:val="24"/>
          <w:lang w:eastAsia="en-US"/>
        </w:rPr>
        <w:t>defend</w:t>
      </w:r>
      <w:r w:rsidRPr="00F70786">
        <w:rPr>
          <w:rFonts w:asciiTheme="minorBidi" w:hAnsiTheme="minorBidi" w:cstheme="minorBidi"/>
          <w:sz w:val="24"/>
          <w:szCs w:val="24"/>
          <w:lang w:eastAsia="en-US"/>
        </w:rPr>
        <w:t xml:space="preserve"> the lenient view.  </w:t>
      </w:r>
      <w:r w:rsidR="00F07211" w:rsidRPr="00F70786">
        <w:rPr>
          <w:rFonts w:asciiTheme="minorBidi" w:hAnsiTheme="minorBidi" w:cstheme="minorBidi"/>
          <w:sz w:val="24"/>
          <w:szCs w:val="24"/>
          <w:lang w:eastAsia="en-US"/>
        </w:rPr>
        <w:t xml:space="preserve">In a previous </w:t>
      </w:r>
      <w:r w:rsidR="00F07211" w:rsidRPr="00F70786">
        <w:rPr>
          <w:rFonts w:asciiTheme="minorBidi" w:hAnsiTheme="minorBidi" w:cstheme="minorBidi"/>
          <w:i/>
          <w:iCs/>
          <w:sz w:val="24"/>
          <w:szCs w:val="24"/>
          <w:lang w:eastAsia="en-US"/>
        </w:rPr>
        <w:t>shiur</w:t>
      </w:r>
      <w:r w:rsidR="00F07211" w:rsidRPr="00F70786">
        <w:rPr>
          <w:rFonts w:asciiTheme="minorBidi" w:hAnsiTheme="minorBidi" w:cstheme="minorBidi"/>
          <w:sz w:val="24"/>
          <w:szCs w:val="24"/>
          <w:lang w:eastAsia="en-US"/>
        </w:rPr>
        <w:t xml:space="preserve">, </w:t>
      </w:r>
      <w:r w:rsidRPr="00F70786">
        <w:rPr>
          <w:rFonts w:asciiTheme="minorBidi" w:hAnsiTheme="minorBidi" w:cstheme="minorBidi"/>
          <w:sz w:val="24"/>
          <w:szCs w:val="24"/>
          <w:lang w:eastAsia="en-US"/>
        </w:rPr>
        <w:t xml:space="preserve">we </w:t>
      </w:r>
      <w:r w:rsidR="00F07211" w:rsidRPr="00F70786">
        <w:rPr>
          <w:rFonts w:asciiTheme="minorBidi" w:hAnsiTheme="minorBidi" w:cstheme="minorBidi"/>
          <w:sz w:val="24"/>
          <w:szCs w:val="24"/>
          <w:lang w:eastAsia="en-US"/>
        </w:rPr>
        <w:t>saw</w:t>
      </w:r>
      <w:r w:rsidRPr="00F70786">
        <w:rPr>
          <w:rFonts w:asciiTheme="minorBidi" w:hAnsiTheme="minorBidi" w:cstheme="minorBidi"/>
          <w:sz w:val="24"/>
          <w:szCs w:val="24"/>
          <w:lang w:eastAsia="en-US"/>
        </w:rPr>
        <w:t xml:space="preserve"> the view of </w:t>
      </w:r>
      <w:proofErr w:type="spellStart"/>
      <w:r w:rsidRPr="00F70786">
        <w:rPr>
          <w:rFonts w:asciiTheme="minorBidi" w:hAnsiTheme="minorBidi" w:cstheme="minorBidi"/>
          <w:bCs w:val="0"/>
          <w:sz w:val="24"/>
          <w:szCs w:val="24"/>
          <w:lang w:eastAsia="en-US"/>
        </w:rPr>
        <w:t>Rashi</w:t>
      </w:r>
      <w:proofErr w:type="spellEnd"/>
      <w:r w:rsidRPr="00F70786">
        <w:rPr>
          <w:rFonts w:asciiTheme="minorBidi" w:hAnsiTheme="minorBidi" w:cstheme="minorBidi"/>
          <w:sz w:val="24"/>
          <w:szCs w:val="24"/>
          <w:lang w:eastAsia="en-US"/>
        </w:rPr>
        <w:t xml:space="preserve"> (39a, </w:t>
      </w:r>
      <w:proofErr w:type="spellStart"/>
      <w:r w:rsidRPr="00F70786">
        <w:rPr>
          <w:rFonts w:asciiTheme="minorBidi" w:hAnsiTheme="minorBidi" w:cstheme="minorBidi"/>
          <w:sz w:val="24"/>
          <w:szCs w:val="24"/>
          <w:lang w:eastAsia="en-US"/>
        </w:rPr>
        <w:t>s.v.</w:t>
      </w:r>
      <w:proofErr w:type="spellEnd"/>
      <w:r w:rsidRPr="00F70786">
        <w:rPr>
          <w:rFonts w:asciiTheme="minorBidi" w:hAnsiTheme="minorBidi" w:cstheme="minorBidi"/>
          <w:sz w:val="24"/>
          <w:szCs w:val="24"/>
          <w:lang w:eastAsia="en-US"/>
        </w:rPr>
        <w:t xml:space="preserve"> </w:t>
      </w:r>
      <w:r w:rsidRPr="00F70786">
        <w:rPr>
          <w:rFonts w:asciiTheme="minorBidi" w:hAnsiTheme="minorBidi" w:cstheme="minorBidi"/>
          <w:i/>
          <w:iCs/>
          <w:sz w:val="24"/>
          <w:szCs w:val="24"/>
          <w:lang w:eastAsia="en-US"/>
        </w:rPr>
        <w:t>De-</w:t>
      </w:r>
      <w:proofErr w:type="spellStart"/>
      <w:r w:rsidRPr="00F70786">
        <w:rPr>
          <w:rFonts w:asciiTheme="minorBidi" w:hAnsiTheme="minorBidi" w:cstheme="minorBidi"/>
          <w:i/>
          <w:iCs/>
          <w:sz w:val="24"/>
          <w:szCs w:val="24"/>
          <w:lang w:eastAsia="en-US"/>
        </w:rPr>
        <w:t>sharei</w:t>
      </w:r>
      <w:proofErr w:type="spellEnd"/>
      <w:r w:rsidRPr="00F70786">
        <w:rPr>
          <w:rFonts w:asciiTheme="minorBidi" w:hAnsiTheme="minorBidi" w:cstheme="minorBidi"/>
          <w:sz w:val="24"/>
          <w:szCs w:val="24"/>
          <w:lang w:eastAsia="en-US"/>
        </w:rPr>
        <w:t xml:space="preserve">) explaining the view allowing cooking in the sun: “this is not the way </w:t>
      </w:r>
      <w:r w:rsidR="00A3685D" w:rsidRPr="00F70786">
        <w:rPr>
          <w:rFonts w:asciiTheme="minorBidi" w:hAnsiTheme="minorBidi" w:cstheme="minorBidi"/>
          <w:sz w:val="24"/>
          <w:szCs w:val="24"/>
          <w:lang w:eastAsia="en-US"/>
        </w:rPr>
        <w:t xml:space="preserve">of </w:t>
      </w:r>
      <w:r w:rsidRPr="00F70786">
        <w:rPr>
          <w:rFonts w:asciiTheme="minorBidi" w:hAnsiTheme="minorBidi" w:cstheme="minorBidi"/>
          <w:sz w:val="24"/>
          <w:szCs w:val="24"/>
          <w:lang w:eastAsia="en-US"/>
        </w:rPr>
        <w:t xml:space="preserve">cooking.” Indeed, since </w:t>
      </w:r>
      <w:r w:rsidRPr="00F70786">
        <w:rPr>
          <w:rFonts w:asciiTheme="minorBidi" w:hAnsiTheme="minorBidi" w:cstheme="minorBidi"/>
          <w:b/>
          <w:bCs w:val="0"/>
          <w:sz w:val="24"/>
          <w:szCs w:val="24"/>
          <w:lang w:eastAsia="en-US"/>
        </w:rPr>
        <w:t xml:space="preserve">we are not accustomed to cook in the sun </w:t>
      </w:r>
      <w:r w:rsidRPr="00F70786">
        <w:rPr>
          <w:rFonts w:asciiTheme="minorBidi" w:hAnsiTheme="minorBidi" w:cstheme="minorBidi"/>
          <w:sz w:val="24"/>
          <w:szCs w:val="24"/>
          <w:lang w:eastAsia="en-US"/>
        </w:rPr>
        <w:lastRenderedPageBreak/>
        <w:t xml:space="preserve">(based on the different explanations we have cited </w:t>
      </w:r>
      <w:r w:rsidR="00A3685D" w:rsidRPr="00F70786">
        <w:rPr>
          <w:rFonts w:asciiTheme="minorBidi" w:hAnsiTheme="minorBidi" w:cstheme="minorBidi"/>
          <w:sz w:val="24"/>
          <w:szCs w:val="24"/>
          <w:lang w:eastAsia="en-US"/>
        </w:rPr>
        <w:t>there)</w:t>
      </w:r>
      <w:r w:rsidRPr="00F70786">
        <w:rPr>
          <w:rFonts w:asciiTheme="minorBidi" w:hAnsiTheme="minorBidi" w:cstheme="minorBidi"/>
          <w:sz w:val="24"/>
          <w:szCs w:val="24"/>
          <w:lang w:eastAsia="en-US"/>
        </w:rPr>
        <w:t xml:space="preserve"> there is no prohibition of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in th</w:t>
      </w:r>
      <w:r w:rsidR="00A3685D" w:rsidRPr="00F70786">
        <w:rPr>
          <w:rFonts w:asciiTheme="minorBidi" w:hAnsiTheme="minorBidi" w:cstheme="minorBidi"/>
          <w:sz w:val="24"/>
          <w:szCs w:val="24"/>
          <w:lang w:eastAsia="en-US"/>
        </w:rPr>
        <w:t>e sun</w:t>
      </w:r>
      <w:r w:rsidR="0056602E" w:rsidRPr="00F70786">
        <w:rPr>
          <w:rFonts w:asciiTheme="minorBidi" w:hAnsiTheme="minorBidi" w:cstheme="minorBidi"/>
          <w:sz w:val="24"/>
          <w:szCs w:val="24"/>
          <w:lang w:eastAsia="en-US"/>
        </w:rPr>
        <w:t>.</w:t>
      </w:r>
    </w:p>
    <w:p w14:paraId="3A2CDF41" w14:textId="77777777" w:rsidR="00F70786" w:rsidRDefault="00F70786" w:rsidP="00795708">
      <w:pPr>
        <w:pStyle w:val="1"/>
        <w:bidi w:val="0"/>
        <w:spacing w:before="0" w:line="240" w:lineRule="auto"/>
        <w:ind w:firstLine="720"/>
        <w:jc w:val="both"/>
        <w:rPr>
          <w:rFonts w:asciiTheme="minorBidi" w:hAnsiTheme="minorBidi" w:cstheme="minorBidi"/>
          <w:sz w:val="24"/>
          <w:szCs w:val="24"/>
          <w:lang w:eastAsia="en-US"/>
        </w:rPr>
      </w:pPr>
    </w:p>
    <w:p w14:paraId="667D8B9D" w14:textId="77777777" w:rsidR="0038570E" w:rsidRPr="00F70786" w:rsidRDefault="0038570E" w:rsidP="00795708">
      <w:pPr>
        <w:pStyle w:val="1"/>
        <w:bidi w:val="0"/>
        <w:spacing w:before="0" w:line="240" w:lineRule="auto"/>
        <w:ind w:firstLine="720"/>
        <w:jc w:val="both"/>
        <w:rPr>
          <w:rFonts w:asciiTheme="minorBidi" w:hAnsiTheme="minorBidi" w:cstheme="minorBidi"/>
          <w:sz w:val="24"/>
          <w:szCs w:val="24"/>
          <w:rtl/>
        </w:rPr>
      </w:pPr>
      <w:r w:rsidRPr="00F70786">
        <w:rPr>
          <w:rFonts w:asciiTheme="minorBidi" w:hAnsiTheme="minorBidi" w:cstheme="minorBidi"/>
          <w:sz w:val="24"/>
          <w:szCs w:val="24"/>
          <w:lang w:eastAsia="en-US"/>
        </w:rPr>
        <w:t xml:space="preserve">For our issue, it may be that the focus of the distinction between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sheini</w:t>
      </w:r>
      <w:proofErr w:type="spellEnd"/>
      <w:r w:rsidRPr="00F70786">
        <w:rPr>
          <w:rFonts w:asciiTheme="minorBidi" w:hAnsiTheme="minorBidi" w:cstheme="minorBidi"/>
          <w:sz w:val="24"/>
          <w:szCs w:val="24"/>
          <w:lang w:eastAsia="en-US"/>
        </w:rPr>
        <w:t xml:space="preserve"> and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 xml:space="preserve"> is the </w:t>
      </w:r>
      <w:r w:rsidRPr="00F70786">
        <w:rPr>
          <w:rFonts w:asciiTheme="minorBidi" w:hAnsiTheme="minorBidi" w:cstheme="minorBidi"/>
          <w:b/>
          <w:bCs w:val="0"/>
          <w:sz w:val="24"/>
          <w:szCs w:val="24"/>
          <w:lang w:eastAsia="en-US"/>
        </w:rPr>
        <w:t xml:space="preserve">common custom.  </w:t>
      </w:r>
      <w:r w:rsidRPr="00F70786">
        <w:rPr>
          <w:rFonts w:asciiTheme="minorBidi" w:hAnsiTheme="minorBidi" w:cstheme="minorBidi"/>
          <w:sz w:val="24"/>
          <w:szCs w:val="24"/>
          <w:lang w:eastAsia="en-US"/>
        </w:rPr>
        <w:t xml:space="preserve">Most foods we cook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r w:rsidRPr="00F70786">
        <w:rPr>
          <w:rFonts w:asciiTheme="minorBidi" w:hAnsiTheme="minorBidi" w:cstheme="minorBidi"/>
          <w:i/>
          <w:sz w:val="24"/>
          <w:szCs w:val="24"/>
          <w:lang w:eastAsia="en-US"/>
        </w:rPr>
        <w:t>rishon</w:t>
      </w:r>
      <w:r w:rsidRPr="00F70786">
        <w:rPr>
          <w:rFonts w:asciiTheme="minorBidi" w:hAnsiTheme="minorBidi" w:cstheme="minorBidi"/>
          <w:sz w:val="24"/>
          <w:szCs w:val="24"/>
          <w:lang w:eastAsia="en-US"/>
        </w:rPr>
        <w:t xml:space="preserve">; some foods, such as tea, coffee, baby formula, etc., are commonly cooked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sheini</w:t>
      </w:r>
      <w:proofErr w:type="spellEnd"/>
      <w:r w:rsidRPr="00F70786">
        <w:rPr>
          <w:rFonts w:asciiTheme="minorBidi" w:hAnsiTheme="minorBidi" w:cstheme="minorBidi"/>
          <w:sz w:val="24"/>
          <w:szCs w:val="24"/>
          <w:lang w:eastAsia="en-US"/>
        </w:rPr>
        <w:t xml:space="preserve">; while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C624D1">
        <w:rPr>
          <w:rFonts w:asciiTheme="minorBidi" w:hAnsiTheme="minorBidi" w:cstheme="minorBidi"/>
          <w:iCs/>
          <w:sz w:val="24"/>
          <w:szCs w:val="24"/>
          <w:lang w:eastAsia="en-US"/>
        </w:rPr>
        <w:t>,</w:t>
      </w:r>
      <w:r w:rsidRPr="00F70786">
        <w:rPr>
          <w:rFonts w:asciiTheme="minorBidi" w:hAnsiTheme="minorBidi" w:cstheme="minorBidi"/>
          <w:sz w:val="24"/>
          <w:szCs w:val="24"/>
          <w:lang w:eastAsia="en-US"/>
        </w:rPr>
        <w:t xml:space="preserve"> one is not accustomed to cook at all.  Naturally, we may say that even if on a practical level the foods </w:t>
      </w:r>
      <w:r w:rsidR="005C0517" w:rsidRPr="00F70786">
        <w:rPr>
          <w:rFonts w:asciiTheme="minorBidi" w:hAnsiTheme="minorBidi" w:cstheme="minorBidi"/>
          <w:sz w:val="24"/>
          <w:szCs w:val="24"/>
          <w:lang w:eastAsia="en-US"/>
        </w:rPr>
        <w:t>that</w:t>
      </w:r>
      <w:r w:rsidRPr="00F70786">
        <w:rPr>
          <w:rFonts w:asciiTheme="minorBidi" w:hAnsiTheme="minorBidi" w:cstheme="minorBidi"/>
          <w:sz w:val="24"/>
          <w:szCs w:val="24"/>
          <w:lang w:eastAsia="en-US"/>
        </w:rPr>
        <w:t xml:space="preserve"> would cook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sheini</w:t>
      </w:r>
      <w:proofErr w:type="spellEnd"/>
      <w:r w:rsidRPr="00F70786">
        <w:rPr>
          <w:rFonts w:asciiTheme="minorBidi" w:hAnsiTheme="minorBidi" w:cstheme="minorBidi"/>
          <w:sz w:val="24"/>
          <w:szCs w:val="24"/>
          <w:lang w:eastAsia="en-US"/>
        </w:rPr>
        <w:t xml:space="preserve"> would also cook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 xml:space="preserve">, there is no prohibition to cook them in a </w:t>
      </w:r>
      <w:proofErr w:type="spellStart"/>
      <w:r w:rsidRPr="00F70786">
        <w:rPr>
          <w:rFonts w:asciiTheme="minorBidi" w:hAnsiTheme="minorBidi" w:cstheme="minorBidi"/>
          <w:i/>
          <w:sz w:val="24"/>
          <w:szCs w:val="24"/>
          <w:lang w:eastAsia="en-US"/>
        </w:rPr>
        <w:t>keli</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shelishi</w:t>
      </w:r>
      <w:proofErr w:type="spellEnd"/>
      <w:r w:rsidRPr="00F70786">
        <w:rPr>
          <w:rFonts w:asciiTheme="minorBidi" w:hAnsiTheme="minorBidi" w:cstheme="minorBidi"/>
          <w:sz w:val="24"/>
          <w:szCs w:val="24"/>
          <w:lang w:eastAsia="en-US"/>
        </w:rPr>
        <w:t xml:space="preserve">, because this is not </w:t>
      </w:r>
      <w:proofErr w:type="spellStart"/>
      <w:r w:rsidRPr="00F70786">
        <w:rPr>
          <w:rFonts w:asciiTheme="minorBidi" w:hAnsiTheme="minorBidi" w:cstheme="minorBidi"/>
          <w:i/>
          <w:sz w:val="24"/>
          <w:szCs w:val="24"/>
          <w:lang w:eastAsia="en-US"/>
        </w:rPr>
        <w:t>derekh</w:t>
      </w:r>
      <w:proofErr w:type="spellEnd"/>
      <w:r w:rsidRPr="00F70786">
        <w:rPr>
          <w:rFonts w:asciiTheme="minorBidi" w:hAnsiTheme="minorBidi" w:cstheme="minorBidi"/>
          <w:sz w:val="24"/>
          <w:szCs w:val="24"/>
          <w:lang w:eastAsia="en-US"/>
        </w:rPr>
        <w:t xml:space="preserve"> </w:t>
      </w:r>
      <w:proofErr w:type="spellStart"/>
      <w:r w:rsidRPr="00F70786">
        <w:rPr>
          <w:rFonts w:asciiTheme="minorBidi" w:hAnsiTheme="minorBidi" w:cstheme="minorBidi"/>
          <w:i/>
          <w:sz w:val="24"/>
          <w:szCs w:val="24"/>
          <w:lang w:eastAsia="en-US"/>
        </w:rPr>
        <w:t>bishul</w:t>
      </w:r>
      <w:proofErr w:type="spellEnd"/>
      <w:r w:rsidRPr="00F70786">
        <w:rPr>
          <w:rFonts w:asciiTheme="minorBidi" w:hAnsiTheme="minorBidi" w:cstheme="minorBidi"/>
          <w:sz w:val="24"/>
          <w:szCs w:val="24"/>
          <w:lang w:eastAsia="en-US"/>
        </w:rPr>
        <w:t xml:space="preserve">, and it does not fall within the boundaries of the </w:t>
      </w:r>
      <w:proofErr w:type="spellStart"/>
      <w:r w:rsidRPr="00F70786">
        <w:rPr>
          <w:rFonts w:asciiTheme="minorBidi" w:hAnsiTheme="minorBidi" w:cstheme="minorBidi"/>
          <w:i/>
          <w:sz w:val="24"/>
          <w:szCs w:val="24"/>
          <w:lang w:eastAsia="en-US"/>
        </w:rPr>
        <w:t>melakha</w:t>
      </w:r>
      <w:proofErr w:type="spellEnd"/>
      <w:r w:rsidRPr="00F70786">
        <w:rPr>
          <w:rFonts w:asciiTheme="minorBidi" w:hAnsiTheme="minorBidi" w:cstheme="minorBidi"/>
          <w:sz w:val="24"/>
          <w:szCs w:val="24"/>
          <w:lang w:eastAsia="en-US"/>
        </w:rPr>
        <w:t>.</w:t>
      </w:r>
      <w:r w:rsidRPr="00F70786">
        <w:rPr>
          <w:rStyle w:val="FootnoteReference"/>
          <w:rFonts w:asciiTheme="minorBidi" w:hAnsiTheme="minorBidi" w:cstheme="minorBidi"/>
          <w:sz w:val="24"/>
          <w:szCs w:val="24"/>
          <w:lang w:eastAsia="en-US"/>
        </w:rPr>
        <w:footnoteReference w:id="1"/>
      </w:r>
    </w:p>
    <w:p w14:paraId="7961FF6A" w14:textId="77777777" w:rsidR="00F70786" w:rsidRDefault="00F70786" w:rsidP="00795708">
      <w:pPr>
        <w:pStyle w:val="1"/>
        <w:bidi w:val="0"/>
        <w:spacing w:before="0" w:line="240" w:lineRule="auto"/>
        <w:ind w:firstLine="0"/>
        <w:jc w:val="both"/>
        <w:rPr>
          <w:rFonts w:asciiTheme="minorBidi" w:hAnsiTheme="minorBidi" w:cstheme="minorBidi"/>
          <w:b/>
          <w:bCs w:val="0"/>
          <w:color w:val="0070C0"/>
          <w:sz w:val="24"/>
          <w:szCs w:val="24"/>
          <w:lang w:eastAsia="en-US"/>
        </w:rPr>
      </w:pPr>
    </w:p>
    <w:p w14:paraId="3F908F9A" w14:textId="1F5C5955" w:rsidR="00A3685D" w:rsidRPr="00F70786" w:rsidRDefault="00A3685D" w:rsidP="009727D5">
      <w:pPr>
        <w:pStyle w:val="1"/>
        <w:bidi w:val="0"/>
        <w:spacing w:before="0" w:line="240" w:lineRule="auto"/>
        <w:ind w:firstLine="0"/>
        <w:jc w:val="both"/>
        <w:rPr>
          <w:rFonts w:asciiTheme="minorBidi" w:hAnsiTheme="minorBidi" w:cstheme="minorBidi"/>
          <w:b/>
          <w:bCs w:val="0"/>
          <w:color w:val="0070C0"/>
          <w:sz w:val="24"/>
          <w:szCs w:val="24"/>
          <w:lang w:eastAsia="en-US"/>
        </w:rPr>
      </w:pPr>
      <w:r w:rsidRPr="00F70786">
        <w:rPr>
          <w:rFonts w:asciiTheme="minorBidi" w:hAnsiTheme="minorBidi" w:cstheme="minorBidi"/>
          <w:b/>
          <w:bCs w:val="0"/>
          <w:color w:val="0070C0"/>
          <w:sz w:val="24"/>
          <w:szCs w:val="24"/>
          <w:lang w:eastAsia="en-US"/>
        </w:rPr>
        <w:t xml:space="preserve">Some </w:t>
      </w:r>
      <w:r w:rsidR="009727D5">
        <w:rPr>
          <w:rFonts w:asciiTheme="minorBidi" w:hAnsiTheme="minorBidi" w:cstheme="minorBidi"/>
          <w:b/>
          <w:bCs w:val="0"/>
          <w:color w:val="0070C0"/>
          <w:sz w:val="24"/>
          <w:szCs w:val="24"/>
          <w:lang w:eastAsia="en-US"/>
        </w:rPr>
        <w:t>A</w:t>
      </w:r>
      <w:r w:rsidRPr="00F70786">
        <w:rPr>
          <w:rFonts w:asciiTheme="minorBidi" w:hAnsiTheme="minorBidi" w:cstheme="minorBidi"/>
          <w:b/>
          <w:bCs w:val="0"/>
          <w:color w:val="0070C0"/>
          <w:sz w:val="24"/>
          <w:szCs w:val="24"/>
          <w:lang w:eastAsia="en-US"/>
        </w:rPr>
        <w:t xml:space="preserve">re Stringent and Some </w:t>
      </w:r>
      <w:r w:rsidR="009727D5">
        <w:rPr>
          <w:rFonts w:asciiTheme="minorBidi" w:hAnsiTheme="minorBidi" w:cstheme="minorBidi"/>
          <w:b/>
          <w:bCs w:val="0"/>
          <w:color w:val="0070C0"/>
          <w:sz w:val="24"/>
          <w:szCs w:val="24"/>
          <w:lang w:eastAsia="en-US"/>
        </w:rPr>
        <w:t>A</w:t>
      </w:r>
      <w:r w:rsidRPr="00F70786">
        <w:rPr>
          <w:rFonts w:asciiTheme="minorBidi" w:hAnsiTheme="minorBidi" w:cstheme="minorBidi"/>
          <w:b/>
          <w:bCs w:val="0"/>
          <w:color w:val="0070C0"/>
          <w:sz w:val="24"/>
          <w:szCs w:val="24"/>
          <w:lang w:eastAsia="en-US"/>
        </w:rPr>
        <w:t>re Lenient</w:t>
      </w:r>
    </w:p>
    <w:p w14:paraId="27E1D7CB" w14:textId="77777777" w:rsidR="00F70786" w:rsidRDefault="00F70786" w:rsidP="00795708">
      <w:pPr>
        <w:pStyle w:val="a"/>
        <w:bidi w:val="0"/>
        <w:spacing w:after="0" w:line="240" w:lineRule="auto"/>
        <w:ind w:firstLine="360"/>
        <w:rPr>
          <w:rFonts w:asciiTheme="minorBidi" w:hAnsiTheme="minorBidi" w:cstheme="minorBidi"/>
          <w:color w:val="auto"/>
          <w:sz w:val="24"/>
          <w:szCs w:val="24"/>
          <w:lang w:eastAsia="en-US"/>
        </w:rPr>
      </w:pPr>
    </w:p>
    <w:p w14:paraId="1E206036" w14:textId="77777777" w:rsidR="0056602E" w:rsidRPr="00F70786" w:rsidRDefault="0038570E" w:rsidP="00795708">
      <w:pPr>
        <w:pStyle w:val="a"/>
        <w:bidi w:val="0"/>
        <w:spacing w:after="0" w:line="240" w:lineRule="auto"/>
        <w:ind w:firstLine="720"/>
        <w:rPr>
          <w:rFonts w:asciiTheme="minorBidi" w:hAnsiTheme="minorBidi" w:cstheme="minorBidi"/>
          <w:color w:val="auto"/>
          <w:sz w:val="24"/>
          <w:szCs w:val="24"/>
          <w:lang w:eastAsia="en-US"/>
        </w:rPr>
      </w:pPr>
      <w:r w:rsidRPr="00F70786">
        <w:rPr>
          <w:rFonts w:asciiTheme="minorBidi" w:hAnsiTheme="minorBidi" w:cstheme="minorBidi"/>
          <w:color w:val="auto"/>
          <w:sz w:val="24"/>
          <w:szCs w:val="24"/>
          <w:lang w:eastAsia="en-US"/>
        </w:rPr>
        <w:t>In practice</w:t>
      </w:r>
      <w:r w:rsidR="00A3685D" w:rsidRPr="00F70786">
        <w:rPr>
          <w:rFonts w:asciiTheme="minorBidi" w:hAnsiTheme="minorBidi" w:cstheme="minorBidi"/>
          <w:color w:val="auto"/>
          <w:sz w:val="24"/>
          <w:szCs w:val="24"/>
          <w:lang w:eastAsia="en-US"/>
        </w:rPr>
        <w:t xml:space="preserve">, </w:t>
      </w:r>
      <w:r w:rsidRPr="00F70786">
        <w:rPr>
          <w:rFonts w:asciiTheme="minorBidi" w:hAnsiTheme="minorBidi" w:cstheme="minorBidi"/>
          <w:color w:val="auto"/>
          <w:sz w:val="24"/>
          <w:szCs w:val="24"/>
          <w:lang w:eastAsia="en-US"/>
        </w:rPr>
        <w:t xml:space="preserve">there are those who are stringent and do not prepare tea </w:t>
      </w:r>
      <w:r w:rsidRPr="00F70786">
        <w:rPr>
          <w:rFonts w:asciiTheme="minorBidi" w:hAnsiTheme="minorBidi" w:cstheme="minorBidi"/>
          <w:b/>
          <w:bCs/>
          <w:color w:val="auto"/>
          <w:sz w:val="24"/>
          <w:szCs w:val="24"/>
          <w:lang w:eastAsia="en-US"/>
        </w:rPr>
        <w:t xml:space="preserve">even in a </w:t>
      </w:r>
      <w:proofErr w:type="spellStart"/>
      <w:r w:rsidR="00A3685D" w:rsidRPr="00F70786">
        <w:rPr>
          <w:rFonts w:asciiTheme="minorBidi" w:hAnsiTheme="minorBidi" w:cstheme="minorBidi"/>
          <w:b/>
          <w:bCs/>
          <w:i/>
          <w:iCs/>
          <w:color w:val="auto"/>
          <w:sz w:val="24"/>
          <w:szCs w:val="24"/>
          <w:lang w:eastAsia="en-US"/>
        </w:rPr>
        <w:t>keli</w:t>
      </w:r>
      <w:proofErr w:type="spellEnd"/>
      <w:r w:rsidR="00A3685D" w:rsidRPr="00F70786">
        <w:rPr>
          <w:rFonts w:asciiTheme="minorBidi" w:hAnsiTheme="minorBidi" w:cstheme="minorBidi"/>
          <w:b/>
          <w:bCs/>
          <w:i/>
          <w:iCs/>
          <w:color w:val="auto"/>
          <w:sz w:val="24"/>
          <w:szCs w:val="24"/>
          <w:lang w:eastAsia="en-US"/>
        </w:rPr>
        <w:t xml:space="preserve"> </w:t>
      </w:r>
      <w:proofErr w:type="spellStart"/>
      <w:r w:rsidR="00A3685D" w:rsidRPr="00F70786">
        <w:rPr>
          <w:rFonts w:asciiTheme="minorBidi" w:hAnsiTheme="minorBidi" w:cstheme="minorBidi"/>
          <w:b/>
          <w:bCs/>
          <w:i/>
          <w:iCs/>
          <w:color w:val="auto"/>
          <w:sz w:val="24"/>
          <w:szCs w:val="24"/>
          <w:lang w:eastAsia="en-US"/>
        </w:rPr>
        <w:t>shelishi</w:t>
      </w:r>
      <w:proofErr w:type="spellEnd"/>
      <w:r w:rsidRPr="00F70786">
        <w:rPr>
          <w:rFonts w:asciiTheme="minorBidi" w:hAnsiTheme="minorBidi" w:cstheme="minorBidi"/>
          <w:color w:val="auto"/>
          <w:sz w:val="24"/>
          <w:szCs w:val="24"/>
          <w:lang w:eastAsia="en-US"/>
        </w:rPr>
        <w:t xml:space="preserve">, and </w:t>
      </w:r>
      <w:r w:rsidR="00A3685D" w:rsidRPr="00F70786">
        <w:rPr>
          <w:rFonts w:asciiTheme="minorBidi" w:hAnsiTheme="minorBidi" w:cstheme="minorBidi"/>
          <w:color w:val="auto"/>
          <w:sz w:val="24"/>
          <w:szCs w:val="24"/>
          <w:lang w:eastAsia="en-US"/>
        </w:rPr>
        <w:t>many are also</w:t>
      </w:r>
      <w:r w:rsidRPr="00F70786">
        <w:rPr>
          <w:rFonts w:asciiTheme="minorBidi" w:hAnsiTheme="minorBidi" w:cstheme="minorBidi"/>
          <w:color w:val="auto"/>
          <w:sz w:val="24"/>
          <w:szCs w:val="24"/>
          <w:lang w:eastAsia="en-US"/>
        </w:rPr>
        <w:t xml:space="preserve"> stringent about other </w:t>
      </w:r>
      <w:r w:rsidR="00A3685D" w:rsidRPr="00F70786">
        <w:rPr>
          <w:rFonts w:asciiTheme="minorBidi" w:hAnsiTheme="minorBidi" w:cstheme="minorBidi"/>
          <w:color w:val="auto"/>
          <w:sz w:val="24"/>
          <w:szCs w:val="24"/>
          <w:lang w:eastAsia="en-US"/>
        </w:rPr>
        <w:t>food item</w:t>
      </w:r>
      <w:r w:rsidRPr="00F70786">
        <w:rPr>
          <w:rFonts w:asciiTheme="minorBidi" w:hAnsiTheme="minorBidi" w:cstheme="minorBidi"/>
          <w:color w:val="auto"/>
          <w:sz w:val="24"/>
          <w:szCs w:val="24"/>
          <w:lang w:eastAsia="en-US"/>
        </w:rPr>
        <w:t xml:space="preserve">s </w:t>
      </w:r>
      <w:r w:rsidR="005C0517" w:rsidRPr="00F70786">
        <w:rPr>
          <w:rFonts w:asciiTheme="minorBidi" w:hAnsiTheme="minorBidi" w:cstheme="minorBidi"/>
          <w:color w:val="auto"/>
          <w:sz w:val="24"/>
          <w:szCs w:val="24"/>
          <w:lang w:eastAsia="en-US"/>
        </w:rPr>
        <w:t>that</w:t>
      </w:r>
      <w:r w:rsidRPr="00F70786">
        <w:rPr>
          <w:rFonts w:asciiTheme="minorBidi" w:hAnsiTheme="minorBidi" w:cstheme="minorBidi"/>
          <w:color w:val="auto"/>
          <w:sz w:val="24"/>
          <w:szCs w:val="24"/>
          <w:lang w:eastAsia="en-US"/>
        </w:rPr>
        <w:t xml:space="preserve"> appear to be easily cookable.  This is the ruling found in </w:t>
      </w:r>
      <w:proofErr w:type="spellStart"/>
      <w:r w:rsidR="001E5153">
        <w:rPr>
          <w:rFonts w:asciiTheme="minorBidi" w:hAnsiTheme="minorBidi" w:cstheme="minorBidi"/>
          <w:i/>
          <w:color w:val="auto"/>
          <w:sz w:val="24"/>
          <w:szCs w:val="24"/>
          <w:lang w:eastAsia="en-US"/>
        </w:rPr>
        <w:t>Shemirat</w:t>
      </w:r>
      <w:proofErr w:type="spellEnd"/>
      <w:r w:rsidR="001E5153">
        <w:rPr>
          <w:rFonts w:asciiTheme="minorBidi" w:hAnsiTheme="minorBidi" w:cstheme="minorBidi"/>
          <w:i/>
          <w:color w:val="auto"/>
          <w:sz w:val="24"/>
          <w:szCs w:val="24"/>
          <w:lang w:eastAsia="en-US"/>
        </w:rPr>
        <w:t xml:space="preserve"> Shabbat </w:t>
      </w:r>
      <w:proofErr w:type="spellStart"/>
      <w:r w:rsidR="001E5153">
        <w:rPr>
          <w:rFonts w:asciiTheme="minorBidi" w:hAnsiTheme="minorBidi" w:cstheme="minorBidi"/>
          <w:i/>
          <w:color w:val="auto"/>
          <w:sz w:val="24"/>
          <w:szCs w:val="24"/>
          <w:lang w:eastAsia="en-US"/>
        </w:rPr>
        <w:t>Ke-hilkhata</w:t>
      </w:r>
      <w:proofErr w:type="spellEnd"/>
      <w:r w:rsidRPr="00F70786">
        <w:rPr>
          <w:rFonts w:asciiTheme="minorBidi" w:hAnsiTheme="minorBidi" w:cstheme="minorBidi"/>
          <w:i/>
          <w:color w:val="auto"/>
          <w:sz w:val="24"/>
          <w:szCs w:val="24"/>
          <w:lang w:eastAsia="en-US"/>
        </w:rPr>
        <w:t xml:space="preserve"> </w:t>
      </w:r>
      <w:r w:rsidRPr="00F70786">
        <w:rPr>
          <w:rFonts w:asciiTheme="minorBidi" w:hAnsiTheme="minorBidi" w:cstheme="minorBidi"/>
          <w:color w:val="auto"/>
          <w:sz w:val="24"/>
          <w:szCs w:val="24"/>
          <w:lang w:eastAsia="en-US"/>
        </w:rPr>
        <w:t xml:space="preserve">(1:57): </w:t>
      </w:r>
      <w:r w:rsidR="00A3685D" w:rsidRPr="00F70786">
        <w:rPr>
          <w:rFonts w:asciiTheme="minorBidi" w:hAnsiTheme="minorBidi" w:cstheme="minorBidi"/>
          <w:color w:val="auto"/>
          <w:sz w:val="24"/>
          <w:szCs w:val="24"/>
          <w:lang w:eastAsia="en-US"/>
        </w:rPr>
        <w:t>O</w:t>
      </w:r>
      <w:r w:rsidRPr="00F70786">
        <w:rPr>
          <w:rFonts w:asciiTheme="minorBidi" w:hAnsiTheme="minorBidi" w:cstheme="minorBidi"/>
          <w:color w:val="auto"/>
          <w:sz w:val="24"/>
          <w:szCs w:val="24"/>
          <w:lang w:eastAsia="en-US"/>
        </w:rPr>
        <w:t xml:space="preserve">ne may not put a </w:t>
      </w:r>
      <w:r w:rsidRPr="00F70786">
        <w:rPr>
          <w:rFonts w:asciiTheme="minorBidi" w:hAnsiTheme="minorBidi" w:cstheme="minorBidi"/>
          <w:b/>
          <w:bCs/>
          <w:color w:val="auto"/>
          <w:sz w:val="24"/>
          <w:szCs w:val="24"/>
          <w:lang w:eastAsia="en-US"/>
        </w:rPr>
        <w:t xml:space="preserve">raw egg, tea leaves </w:t>
      </w:r>
      <w:r w:rsidRPr="00F70786">
        <w:rPr>
          <w:rFonts w:asciiTheme="minorBidi" w:hAnsiTheme="minorBidi" w:cstheme="minorBidi"/>
          <w:color w:val="auto"/>
          <w:sz w:val="24"/>
          <w:szCs w:val="24"/>
          <w:lang w:eastAsia="en-US"/>
        </w:rPr>
        <w:t>or</w:t>
      </w:r>
      <w:r w:rsidRPr="00F70786">
        <w:rPr>
          <w:rFonts w:asciiTheme="minorBidi" w:hAnsiTheme="minorBidi" w:cstheme="minorBidi"/>
          <w:b/>
          <w:bCs/>
          <w:color w:val="auto"/>
          <w:sz w:val="24"/>
          <w:szCs w:val="24"/>
          <w:lang w:eastAsia="en-US"/>
        </w:rPr>
        <w:t xml:space="preserve"> salted fish</w:t>
      </w:r>
      <w:r w:rsidRPr="00F70786">
        <w:rPr>
          <w:rFonts w:asciiTheme="minorBidi" w:hAnsiTheme="minorBidi" w:cstheme="minorBidi"/>
          <w:color w:val="auto"/>
          <w:sz w:val="24"/>
          <w:szCs w:val="24"/>
          <w:lang w:eastAsia="en-US"/>
        </w:rPr>
        <w:t xml:space="preserve"> in a </w:t>
      </w:r>
      <w:proofErr w:type="spellStart"/>
      <w:r w:rsidRPr="00F70786">
        <w:rPr>
          <w:rFonts w:asciiTheme="minorBidi" w:hAnsiTheme="minorBidi" w:cstheme="minorBidi"/>
          <w:i/>
          <w:iCs/>
          <w:color w:val="auto"/>
          <w:sz w:val="24"/>
          <w:szCs w:val="24"/>
          <w:lang w:eastAsia="en-US"/>
        </w:rPr>
        <w:t>keli</w:t>
      </w:r>
      <w:proofErr w:type="spellEnd"/>
      <w:r w:rsidRPr="00F70786">
        <w:rPr>
          <w:rFonts w:asciiTheme="minorBidi" w:hAnsiTheme="minorBidi" w:cstheme="minorBidi"/>
          <w:i/>
          <w:iCs/>
          <w:color w:val="auto"/>
          <w:sz w:val="24"/>
          <w:szCs w:val="24"/>
          <w:lang w:eastAsia="en-US"/>
        </w:rPr>
        <w:t xml:space="preserve"> </w:t>
      </w:r>
      <w:proofErr w:type="spellStart"/>
      <w:r w:rsidRPr="00F70786">
        <w:rPr>
          <w:rFonts w:asciiTheme="minorBidi" w:hAnsiTheme="minorBidi" w:cstheme="minorBidi"/>
          <w:i/>
          <w:iCs/>
          <w:color w:val="auto"/>
          <w:sz w:val="24"/>
          <w:szCs w:val="24"/>
          <w:lang w:eastAsia="en-US"/>
        </w:rPr>
        <w:t>shelishi</w:t>
      </w:r>
      <w:proofErr w:type="spellEnd"/>
      <w:r w:rsidRPr="00F70786">
        <w:rPr>
          <w:rFonts w:asciiTheme="minorBidi" w:hAnsiTheme="minorBidi" w:cstheme="minorBidi"/>
          <w:color w:val="auto"/>
          <w:sz w:val="24"/>
          <w:szCs w:val="24"/>
          <w:lang w:eastAsia="en-US"/>
        </w:rPr>
        <w:t xml:space="preserve"> as long as the water is </w:t>
      </w:r>
      <w:r w:rsidR="00A3685D" w:rsidRPr="00F70786">
        <w:rPr>
          <w:rFonts w:asciiTheme="minorBidi" w:hAnsiTheme="minorBidi" w:cstheme="minorBidi"/>
          <w:i/>
          <w:iCs/>
          <w:color w:val="auto"/>
          <w:sz w:val="24"/>
          <w:szCs w:val="24"/>
          <w:lang w:eastAsia="en-US"/>
        </w:rPr>
        <w:t xml:space="preserve">yad </w:t>
      </w:r>
      <w:proofErr w:type="spellStart"/>
      <w:r w:rsidR="00A3685D" w:rsidRPr="00F70786">
        <w:rPr>
          <w:rFonts w:asciiTheme="minorBidi" w:hAnsiTheme="minorBidi" w:cstheme="minorBidi"/>
          <w:i/>
          <w:iCs/>
          <w:color w:val="auto"/>
          <w:sz w:val="24"/>
          <w:szCs w:val="24"/>
          <w:lang w:eastAsia="en-US"/>
        </w:rPr>
        <w:t>soledet</w:t>
      </w:r>
      <w:proofErr w:type="spellEnd"/>
      <w:r w:rsidR="00A3685D" w:rsidRPr="00F70786">
        <w:rPr>
          <w:rFonts w:asciiTheme="minorBidi" w:hAnsiTheme="minorBidi" w:cstheme="minorBidi"/>
          <w:i/>
          <w:iCs/>
          <w:color w:val="auto"/>
          <w:sz w:val="24"/>
          <w:szCs w:val="24"/>
          <w:lang w:eastAsia="en-US"/>
        </w:rPr>
        <w:t xml:space="preserve"> </w:t>
      </w:r>
      <w:proofErr w:type="spellStart"/>
      <w:r w:rsidR="00A3685D" w:rsidRPr="00F70786">
        <w:rPr>
          <w:rFonts w:asciiTheme="minorBidi" w:hAnsiTheme="minorBidi" w:cstheme="minorBidi"/>
          <w:i/>
          <w:iCs/>
          <w:color w:val="auto"/>
          <w:sz w:val="24"/>
          <w:szCs w:val="24"/>
          <w:lang w:eastAsia="en-US"/>
        </w:rPr>
        <w:t>bo</w:t>
      </w:r>
      <w:proofErr w:type="spellEnd"/>
      <w:r w:rsidR="0056602E" w:rsidRPr="00F70786">
        <w:rPr>
          <w:rFonts w:asciiTheme="minorBidi" w:hAnsiTheme="minorBidi" w:cstheme="minorBidi"/>
          <w:color w:val="auto"/>
          <w:sz w:val="24"/>
          <w:szCs w:val="24"/>
          <w:lang w:eastAsia="en-US"/>
        </w:rPr>
        <w:t>.</w:t>
      </w:r>
    </w:p>
    <w:p w14:paraId="5B17CCCF" w14:textId="77777777" w:rsidR="00F70786" w:rsidRDefault="00F70786" w:rsidP="00795708">
      <w:pPr>
        <w:pStyle w:val="a"/>
        <w:bidi w:val="0"/>
        <w:spacing w:after="0" w:line="240" w:lineRule="auto"/>
        <w:ind w:firstLine="360"/>
        <w:rPr>
          <w:rFonts w:asciiTheme="minorBidi" w:hAnsiTheme="minorBidi" w:cstheme="minorBidi"/>
          <w:color w:val="auto"/>
          <w:sz w:val="24"/>
          <w:szCs w:val="24"/>
          <w:lang w:eastAsia="en-US"/>
        </w:rPr>
      </w:pPr>
    </w:p>
    <w:p w14:paraId="3B190F32" w14:textId="77777777" w:rsidR="0038570E" w:rsidRPr="00F70786" w:rsidRDefault="0038570E" w:rsidP="00795708">
      <w:pPr>
        <w:pStyle w:val="a"/>
        <w:bidi w:val="0"/>
        <w:spacing w:after="0" w:line="240" w:lineRule="auto"/>
        <w:ind w:firstLine="720"/>
        <w:rPr>
          <w:rFonts w:asciiTheme="minorBidi" w:hAnsiTheme="minorBidi" w:cstheme="minorBidi"/>
          <w:color w:val="auto"/>
          <w:sz w:val="24"/>
          <w:szCs w:val="24"/>
          <w:lang w:eastAsia="en-US"/>
        </w:rPr>
      </w:pPr>
      <w:r w:rsidRPr="00F70786">
        <w:rPr>
          <w:rFonts w:asciiTheme="minorBidi" w:hAnsiTheme="minorBidi" w:cstheme="minorBidi"/>
          <w:color w:val="auto"/>
          <w:sz w:val="24"/>
          <w:szCs w:val="24"/>
          <w:lang w:eastAsia="en-US"/>
        </w:rPr>
        <w:t xml:space="preserve">On the other hand, there is a good basis for the view of those who are lenient, following </w:t>
      </w:r>
      <w:proofErr w:type="spellStart"/>
      <w:r w:rsidRPr="00F70786">
        <w:rPr>
          <w:rFonts w:asciiTheme="minorBidi" w:hAnsiTheme="minorBidi" w:cstheme="minorBidi"/>
          <w:bCs/>
          <w:color w:val="auto"/>
          <w:sz w:val="24"/>
          <w:szCs w:val="24"/>
          <w:lang w:eastAsia="en-US"/>
        </w:rPr>
        <w:t>Rav</w:t>
      </w:r>
      <w:proofErr w:type="spellEnd"/>
      <w:r w:rsidRPr="00F70786">
        <w:rPr>
          <w:rFonts w:asciiTheme="minorBidi" w:hAnsiTheme="minorBidi" w:cstheme="minorBidi"/>
          <w:bCs/>
          <w:color w:val="auto"/>
          <w:sz w:val="24"/>
          <w:szCs w:val="24"/>
          <w:lang w:eastAsia="en-US"/>
        </w:rPr>
        <w:t xml:space="preserve"> Feinstein</w:t>
      </w:r>
      <w:r w:rsidRPr="00F70786">
        <w:rPr>
          <w:rFonts w:asciiTheme="minorBidi" w:hAnsiTheme="minorBidi" w:cstheme="minorBidi"/>
          <w:color w:val="auto"/>
          <w:sz w:val="24"/>
          <w:szCs w:val="24"/>
          <w:lang w:eastAsia="en-US"/>
        </w:rPr>
        <w:t xml:space="preserve">, maintaining that there is no prohibition of </w:t>
      </w:r>
      <w:proofErr w:type="spellStart"/>
      <w:r w:rsidRPr="00F70786">
        <w:rPr>
          <w:rFonts w:asciiTheme="minorBidi" w:hAnsiTheme="minorBidi" w:cstheme="minorBidi"/>
          <w:i/>
          <w:color w:val="auto"/>
          <w:sz w:val="24"/>
          <w:szCs w:val="24"/>
          <w:lang w:eastAsia="en-US"/>
        </w:rPr>
        <w:t>bishul</w:t>
      </w:r>
      <w:proofErr w:type="spellEnd"/>
      <w:r w:rsidRPr="00F70786">
        <w:rPr>
          <w:rFonts w:asciiTheme="minorBidi" w:hAnsiTheme="minorBidi" w:cstheme="minorBidi"/>
          <w:color w:val="auto"/>
          <w:sz w:val="24"/>
          <w:szCs w:val="24"/>
          <w:lang w:eastAsia="en-US"/>
        </w:rPr>
        <w:t xml:space="preserve"> in a </w:t>
      </w:r>
      <w:proofErr w:type="spellStart"/>
      <w:r w:rsidR="00A3685D" w:rsidRPr="00F70786">
        <w:rPr>
          <w:rFonts w:asciiTheme="minorBidi" w:hAnsiTheme="minorBidi" w:cstheme="minorBidi"/>
          <w:i/>
          <w:iCs/>
          <w:color w:val="auto"/>
          <w:sz w:val="24"/>
          <w:szCs w:val="24"/>
          <w:lang w:eastAsia="en-US"/>
        </w:rPr>
        <w:t>keli</w:t>
      </w:r>
      <w:proofErr w:type="spellEnd"/>
      <w:r w:rsidR="00A3685D" w:rsidRPr="00F70786">
        <w:rPr>
          <w:rFonts w:asciiTheme="minorBidi" w:hAnsiTheme="minorBidi" w:cstheme="minorBidi"/>
          <w:i/>
          <w:iCs/>
          <w:color w:val="auto"/>
          <w:sz w:val="24"/>
          <w:szCs w:val="24"/>
          <w:lang w:eastAsia="en-US"/>
        </w:rPr>
        <w:t xml:space="preserve"> </w:t>
      </w:r>
      <w:proofErr w:type="spellStart"/>
      <w:r w:rsidR="00A3685D" w:rsidRPr="00F70786">
        <w:rPr>
          <w:rFonts w:asciiTheme="minorBidi" w:hAnsiTheme="minorBidi" w:cstheme="minorBidi"/>
          <w:i/>
          <w:iCs/>
          <w:color w:val="auto"/>
          <w:sz w:val="24"/>
          <w:szCs w:val="24"/>
          <w:lang w:eastAsia="en-US"/>
        </w:rPr>
        <w:t>shelishi</w:t>
      </w:r>
      <w:proofErr w:type="spellEnd"/>
      <w:r w:rsidRPr="00F70786">
        <w:rPr>
          <w:rFonts w:asciiTheme="minorBidi" w:hAnsiTheme="minorBidi" w:cstheme="minorBidi"/>
          <w:color w:val="auto"/>
          <w:sz w:val="24"/>
          <w:szCs w:val="24"/>
          <w:lang w:eastAsia="en-US"/>
        </w:rPr>
        <w:t xml:space="preserve"> at all, as appears to be the simple meaning of the words of the </w:t>
      </w:r>
      <w:r w:rsidRPr="00F70786">
        <w:rPr>
          <w:rFonts w:asciiTheme="minorBidi" w:hAnsiTheme="minorBidi" w:cstheme="minorBidi"/>
          <w:bCs/>
          <w:color w:val="auto"/>
          <w:sz w:val="24"/>
          <w:szCs w:val="24"/>
          <w:lang w:eastAsia="en-US"/>
        </w:rPr>
        <w:t xml:space="preserve">Mishna </w:t>
      </w:r>
      <w:proofErr w:type="spellStart"/>
      <w:r w:rsidRPr="00F70786">
        <w:rPr>
          <w:rFonts w:asciiTheme="minorBidi" w:hAnsiTheme="minorBidi" w:cstheme="minorBidi"/>
          <w:bCs/>
          <w:color w:val="auto"/>
          <w:sz w:val="24"/>
          <w:szCs w:val="24"/>
          <w:lang w:eastAsia="en-US"/>
        </w:rPr>
        <w:t>Berura</w:t>
      </w:r>
      <w:proofErr w:type="spellEnd"/>
      <w:r w:rsidRPr="00F70786">
        <w:rPr>
          <w:rFonts w:asciiTheme="minorBidi" w:hAnsiTheme="minorBidi" w:cstheme="minorBidi"/>
          <w:color w:val="auto"/>
          <w:sz w:val="24"/>
          <w:szCs w:val="24"/>
          <w:lang w:eastAsia="en-US"/>
        </w:rPr>
        <w:t>.</w:t>
      </w:r>
      <w:r w:rsidRPr="00F70786">
        <w:rPr>
          <w:rStyle w:val="FootnoteReference"/>
          <w:rFonts w:asciiTheme="minorBidi" w:hAnsiTheme="minorBidi" w:cstheme="minorBidi"/>
          <w:color w:val="auto"/>
          <w:sz w:val="24"/>
          <w:szCs w:val="24"/>
          <w:lang w:eastAsia="en-US"/>
        </w:rPr>
        <w:footnoteReference w:id="2"/>
      </w:r>
      <w:r w:rsidRPr="00F70786">
        <w:rPr>
          <w:rFonts w:asciiTheme="minorBidi" w:hAnsiTheme="minorBidi" w:cstheme="minorBidi"/>
          <w:color w:val="auto"/>
          <w:sz w:val="24"/>
          <w:szCs w:val="24"/>
          <w:lang w:eastAsia="en-US"/>
        </w:rPr>
        <w:t xml:space="preserve"> In any case, one who is stringent will prepare </w:t>
      </w:r>
      <w:r w:rsidRPr="00F70786">
        <w:rPr>
          <w:rFonts w:asciiTheme="minorBidi" w:hAnsiTheme="minorBidi" w:cstheme="minorBidi"/>
          <w:b/>
          <w:bCs/>
          <w:color w:val="auto"/>
          <w:sz w:val="24"/>
          <w:szCs w:val="24"/>
          <w:lang w:eastAsia="en-US"/>
        </w:rPr>
        <w:t>tea essence</w:t>
      </w:r>
      <w:r w:rsidR="00A3685D" w:rsidRPr="00F70786">
        <w:rPr>
          <w:rFonts w:asciiTheme="minorBidi" w:hAnsiTheme="minorBidi" w:cstheme="minorBidi"/>
          <w:b/>
          <w:bCs/>
          <w:color w:val="auto"/>
          <w:sz w:val="24"/>
          <w:szCs w:val="24"/>
          <w:lang w:eastAsia="en-US"/>
        </w:rPr>
        <w:t xml:space="preserve"> </w:t>
      </w:r>
      <w:r w:rsidR="00A3685D" w:rsidRPr="00F70786">
        <w:rPr>
          <w:rFonts w:asciiTheme="minorBidi" w:hAnsiTheme="minorBidi" w:cstheme="minorBidi"/>
          <w:color w:val="auto"/>
          <w:sz w:val="24"/>
          <w:szCs w:val="24"/>
          <w:lang w:eastAsia="en-US"/>
        </w:rPr>
        <w:t>before Shabbat; this</w:t>
      </w:r>
      <w:r w:rsidRPr="00F70786">
        <w:rPr>
          <w:rFonts w:asciiTheme="minorBidi" w:hAnsiTheme="minorBidi" w:cstheme="minorBidi"/>
          <w:color w:val="auto"/>
          <w:sz w:val="24"/>
          <w:szCs w:val="24"/>
          <w:lang w:eastAsia="en-US"/>
        </w:rPr>
        <w:t xml:space="preserve"> will allow one to prepare tea even in a </w:t>
      </w:r>
      <w:proofErr w:type="spellStart"/>
      <w:r w:rsidRPr="00F70786">
        <w:rPr>
          <w:rFonts w:asciiTheme="minorBidi" w:hAnsiTheme="minorBidi" w:cstheme="minorBidi"/>
          <w:i/>
          <w:color w:val="auto"/>
          <w:sz w:val="24"/>
          <w:szCs w:val="24"/>
          <w:lang w:eastAsia="en-US"/>
        </w:rPr>
        <w:t>keli</w:t>
      </w:r>
      <w:proofErr w:type="spellEnd"/>
      <w:r w:rsidRPr="00F70786">
        <w:rPr>
          <w:rFonts w:asciiTheme="minorBidi" w:hAnsiTheme="minorBidi" w:cstheme="minorBidi"/>
          <w:color w:val="auto"/>
          <w:sz w:val="24"/>
          <w:szCs w:val="24"/>
          <w:lang w:eastAsia="en-US"/>
        </w:rPr>
        <w:t xml:space="preserve"> </w:t>
      </w:r>
      <w:proofErr w:type="spellStart"/>
      <w:r w:rsidRPr="00F70786">
        <w:rPr>
          <w:rFonts w:asciiTheme="minorBidi" w:hAnsiTheme="minorBidi" w:cstheme="minorBidi"/>
          <w:i/>
          <w:color w:val="auto"/>
          <w:sz w:val="24"/>
          <w:szCs w:val="24"/>
          <w:lang w:eastAsia="en-US"/>
        </w:rPr>
        <w:t>sheini</w:t>
      </w:r>
      <w:proofErr w:type="spellEnd"/>
      <w:r w:rsidRPr="00C624D1">
        <w:rPr>
          <w:rFonts w:asciiTheme="minorBidi" w:hAnsiTheme="minorBidi" w:cstheme="minorBidi"/>
          <w:iCs/>
          <w:color w:val="auto"/>
          <w:sz w:val="24"/>
          <w:szCs w:val="24"/>
          <w:lang w:eastAsia="en-US"/>
        </w:rPr>
        <w:t>,</w:t>
      </w:r>
      <w:r w:rsidRPr="00F70786">
        <w:rPr>
          <w:rFonts w:asciiTheme="minorBidi" w:hAnsiTheme="minorBidi" w:cstheme="minorBidi"/>
          <w:color w:val="auto"/>
          <w:sz w:val="24"/>
          <w:szCs w:val="24"/>
          <w:lang w:eastAsia="en-US"/>
        </w:rPr>
        <w:t xml:space="preserve"> even if the essence is cold, as will be explained </w:t>
      </w:r>
      <w:r w:rsidR="00A3685D" w:rsidRPr="00F70786">
        <w:rPr>
          <w:rFonts w:asciiTheme="minorBidi" w:hAnsiTheme="minorBidi" w:cstheme="minorBidi"/>
          <w:color w:val="auto"/>
          <w:sz w:val="24"/>
          <w:szCs w:val="24"/>
          <w:lang w:eastAsia="en-US"/>
        </w:rPr>
        <w:t xml:space="preserve">in a later </w:t>
      </w:r>
      <w:r w:rsidR="00A3685D" w:rsidRPr="00F70786">
        <w:rPr>
          <w:rFonts w:asciiTheme="minorBidi" w:hAnsiTheme="minorBidi" w:cstheme="minorBidi"/>
          <w:i/>
          <w:iCs/>
          <w:color w:val="auto"/>
          <w:sz w:val="24"/>
          <w:szCs w:val="24"/>
          <w:lang w:eastAsia="en-US"/>
        </w:rPr>
        <w:t>shiur</w:t>
      </w:r>
      <w:r w:rsidRPr="00F70786">
        <w:rPr>
          <w:rFonts w:asciiTheme="minorBidi" w:hAnsiTheme="minorBidi" w:cstheme="minorBidi"/>
          <w:color w:val="auto"/>
          <w:sz w:val="24"/>
          <w:szCs w:val="24"/>
          <w:lang w:eastAsia="en-US"/>
        </w:rPr>
        <w:t>.</w:t>
      </w:r>
    </w:p>
    <w:p w14:paraId="4B68BD84" w14:textId="77777777" w:rsidR="0038570E" w:rsidRPr="00F70786" w:rsidRDefault="0038570E" w:rsidP="00795708">
      <w:pPr>
        <w:pStyle w:val="a"/>
        <w:bidi w:val="0"/>
        <w:spacing w:after="0" w:line="240" w:lineRule="auto"/>
        <w:ind w:firstLine="360"/>
        <w:rPr>
          <w:rFonts w:asciiTheme="minorBidi" w:hAnsiTheme="minorBidi" w:cstheme="minorBidi"/>
          <w:color w:val="auto"/>
          <w:sz w:val="24"/>
          <w:szCs w:val="24"/>
          <w:lang w:eastAsia="en-US"/>
        </w:rPr>
      </w:pPr>
    </w:p>
    <w:p w14:paraId="0C3B4E51" w14:textId="77777777" w:rsidR="0056602E" w:rsidRPr="00F70786" w:rsidRDefault="0056602E" w:rsidP="00795708">
      <w:pPr>
        <w:suppressAutoHyphens w:val="0"/>
        <w:autoSpaceDE/>
        <w:bidi w:val="0"/>
        <w:spacing w:after="0" w:line="240" w:lineRule="auto"/>
        <w:rPr>
          <w:rFonts w:asciiTheme="minorBidi" w:hAnsiTheme="minorBidi" w:cstheme="minorBidi"/>
          <w:b/>
          <w:bCs/>
          <w:color w:val="0070C0"/>
          <w:sz w:val="24"/>
          <w:szCs w:val="24"/>
          <w:lang w:eastAsia="en-US"/>
        </w:rPr>
      </w:pPr>
      <w:r w:rsidRPr="00F70786">
        <w:rPr>
          <w:rFonts w:asciiTheme="minorBidi" w:hAnsiTheme="minorBidi" w:cstheme="minorBidi"/>
          <w:b/>
          <w:bCs/>
          <w:color w:val="0070C0"/>
          <w:sz w:val="24"/>
          <w:szCs w:val="24"/>
          <w:lang w:eastAsia="en-US"/>
        </w:rPr>
        <w:br w:type="page"/>
      </w:r>
    </w:p>
    <w:p w14:paraId="5A383957" w14:textId="77777777" w:rsidR="0038570E" w:rsidRPr="00F70786" w:rsidRDefault="0038570E" w:rsidP="00795708">
      <w:pPr>
        <w:pStyle w:val="a"/>
        <w:bidi w:val="0"/>
        <w:spacing w:after="0" w:line="240" w:lineRule="auto"/>
        <w:rPr>
          <w:rFonts w:asciiTheme="minorBidi" w:hAnsiTheme="minorBidi" w:cstheme="minorBidi"/>
          <w:b/>
          <w:bCs/>
          <w:color w:val="0070C0"/>
          <w:sz w:val="24"/>
          <w:szCs w:val="24"/>
          <w:lang w:eastAsia="en-US"/>
        </w:rPr>
      </w:pPr>
      <w:r w:rsidRPr="00F70786">
        <w:rPr>
          <w:rFonts w:asciiTheme="minorBidi" w:hAnsiTheme="minorBidi" w:cstheme="minorBidi"/>
          <w:b/>
          <w:bCs/>
          <w:color w:val="0070C0"/>
          <w:sz w:val="24"/>
          <w:szCs w:val="24"/>
          <w:lang w:eastAsia="en-US"/>
        </w:rPr>
        <w:lastRenderedPageBreak/>
        <w:t xml:space="preserve">Preparing Instant Food </w:t>
      </w:r>
    </w:p>
    <w:p w14:paraId="39FC961F" w14:textId="77777777" w:rsidR="00F70786" w:rsidRDefault="00F70786" w:rsidP="00795708">
      <w:pPr>
        <w:pStyle w:val="a"/>
        <w:bidi w:val="0"/>
        <w:spacing w:after="0" w:line="240" w:lineRule="auto"/>
        <w:ind w:firstLine="360"/>
        <w:rPr>
          <w:rFonts w:asciiTheme="minorBidi" w:hAnsiTheme="minorBidi" w:cstheme="minorBidi"/>
          <w:color w:val="auto"/>
          <w:sz w:val="24"/>
          <w:szCs w:val="24"/>
          <w:lang w:eastAsia="en-US"/>
        </w:rPr>
      </w:pPr>
    </w:p>
    <w:p w14:paraId="2A180319" w14:textId="77777777" w:rsidR="0038570E" w:rsidRPr="00F70786" w:rsidRDefault="0038570E" w:rsidP="00795708">
      <w:pPr>
        <w:pStyle w:val="a"/>
        <w:bidi w:val="0"/>
        <w:spacing w:after="0" w:line="240" w:lineRule="auto"/>
        <w:ind w:firstLine="720"/>
        <w:rPr>
          <w:rFonts w:asciiTheme="minorBidi" w:hAnsiTheme="minorBidi" w:cstheme="minorBidi"/>
          <w:color w:val="auto"/>
          <w:sz w:val="24"/>
          <w:szCs w:val="24"/>
          <w:lang w:eastAsia="en-US"/>
        </w:rPr>
      </w:pPr>
      <w:r w:rsidRPr="00F70786">
        <w:rPr>
          <w:rFonts w:asciiTheme="minorBidi" w:hAnsiTheme="minorBidi" w:cstheme="minorBidi"/>
          <w:color w:val="auto"/>
          <w:sz w:val="24"/>
          <w:szCs w:val="24"/>
          <w:lang w:eastAsia="en-US"/>
        </w:rPr>
        <w:t xml:space="preserve">As we have said, according to the lenient view, one is allowed to put anything in a </w:t>
      </w:r>
      <w:proofErr w:type="spellStart"/>
      <w:r w:rsidRPr="00F70786">
        <w:rPr>
          <w:rFonts w:asciiTheme="minorBidi" w:hAnsiTheme="minorBidi" w:cstheme="minorBidi"/>
          <w:i/>
          <w:color w:val="auto"/>
          <w:sz w:val="24"/>
          <w:szCs w:val="24"/>
          <w:lang w:eastAsia="en-US"/>
        </w:rPr>
        <w:t>keli</w:t>
      </w:r>
      <w:proofErr w:type="spellEnd"/>
      <w:r w:rsidRPr="00F70786">
        <w:rPr>
          <w:rFonts w:asciiTheme="minorBidi" w:hAnsiTheme="minorBidi" w:cstheme="minorBidi"/>
          <w:color w:val="auto"/>
          <w:sz w:val="24"/>
          <w:szCs w:val="24"/>
          <w:lang w:eastAsia="en-US"/>
        </w:rPr>
        <w:t xml:space="preserve"> </w:t>
      </w:r>
      <w:proofErr w:type="spellStart"/>
      <w:r w:rsidRPr="00F70786">
        <w:rPr>
          <w:rFonts w:asciiTheme="minorBidi" w:hAnsiTheme="minorBidi" w:cstheme="minorBidi"/>
          <w:i/>
          <w:color w:val="auto"/>
          <w:sz w:val="24"/>
          <w:szCs w:val="24"/>
          <w:lang w:eastAsia="en-US"/>
        </w:rPr>
        <w:t>shelishi</w:t>
      </w:r>
      <w:proofErr w:type="spellEnd"/>
      <w:r w:rsidRPr="00F70786">
        <w:rPr>
          <w:rFonts w:asciiTheme="minorBidi" w:hAnsiTheme="minorBidi" w:cstheme="minorBidi"/>
          <w:color w:val="auto"/>
          <w:sz w:val="24"/>
          <w:szCs w:val="24"/>
          <w:lang w:eastAsia="en-US"/>
        </w:rPr>
        <w:t xml:space="preserve">.  According to this, one may prepare instant soup or instant food on Shabbat in a </w:t>
      </w:r>
      <w:proofErr w:type="spellStart"/>
      <w:r w:rsidRPr="00F70786">
        <w:rPr>
          <w:rFonts w:asciiTheme="minorBidi" w:hAnsiTheme="minorBidi" w:cstheme="minorBidi"/>
          <w:i/>
          <w:color w:val="auto"/>
          <w:sz w:val="24"/>
          <w:szCs w:val="24"/>
          <w:lang w:eastAsia="en-US"/>
        </w:rPr>
        <w:t>keli</w:t>
      </w:r>
      <w:proofErr w:type="spellEnd"/>
      <w:r w:rsidRPr="00F70786">
        <w:rPr>
          <w:rFonts w:asciiTheme="minorBidi" w:hAnsiTheme="minorBidi" w:cstheme="minorBidi"/>
          <w:color w:val="auto"/>
          <w:sz w:val="24"/>
          <w:szCs w:val="24"/>
          <w:lang w:eastAsia="en-US"/>
        </w:rPr>
        <w:t xml:space="preserve"> </w:t>
      </w:r>
      <w:proofErr w:type="spellStart"/>
      <w:r w:rsidRPr="00F70786">
        <w:rPr>
          <w:rFonts w:asciiTheme="minorBidi" w:hAnsiTheme="minorBidi" w:cstheme="minorBidi"/>
          <w:i/>
          <w:color w:val="auto"/>
          <w:sz w:val="24"/>
          <w:szCs w:val="24"/>
          <w:lang w:eastAsia="en-US"/>
        </w:rPr>
        <w:t>shelishi</w:t>
      </w:r>
      <w:proofErr w:type="spellEnd"/>
      <w:r w:rsidRPr="00F70786">
        <w:rPr>
          <w:rFonts w:asciiTheme="minorBidi" w:hAnsiTheme="minorBidi" w:cstheme="minorBidi"/>
          <w:color w:val="auto"/>
          <w:sz w:val="24"/>
          <w:szCs w:val="24"/>
          <w:lang w:eastAsia="en-US"/>
        </w:rPr>
        <w:t xml:space="preserve">.  When we are talking about instant food, one may combine this with the fact that generally these portions are almost cooked (perhaps, in actual fact, already fully cooked) with the view of the many </w:t>
      </w:r>
      <w:proofErr w:type="spellStart"/>
      <w:r w:rsidRPr="00F70786">
        <w:rPr>
          <w:rFonts w:asciiTheme="minorBidi" w:hAnsiTheme="minorBidi" w:cstheme="minorBidi"/>
          <w:i/>
          <w:color w:val="auto"/>
          <w:sz w:val="24"/>
          <w:szCs w:val="24"/>
          <w:lang w:eastAsia="en-US"/>
        </w:rPr>
        <w:t>Rishon</w:t>
      </w:r>
      <w:r w:rsidRPr="00C624D1">
        <w:rPr>
          <w:rFonts w:asciiTheme="minorBidi" w:hAnsiTheme="minorBidi" w:cstheme="minorBidi"/>
          <w:i/>
          <w:iCs/>
          <w:color w:val="auto"/>
          <w:sz w:val="24"/>
          <w:szCs w:val="24"/>
          <w:lang w:eastAsia="en-US"/>
        </w:rPr>
        <w:t>im</w:t>
      </w:r>
      <w:proofErr w:type="spellEnd"/>
      <w:r w:rsidRPr="00F70786">
        <w:rPr>
          <w:rFonts w:asciiTheme="minorBidi" w:hAnsiTheme="minorBidi" w:cstheme="minorBidi"/>
          <w:color w:val="auto"/>
          <w:sz w:val="24"/>
          <w:szCs w:val="24"/>
          <w:lang w:eastAsia="en-US"/>
        </w:rPr>
        <w:t xml:space="preserve"> who believe that there is no prohibition of </w:t>
      </w:r>
      <w:proofErr w:type="spellStart"/>
      <w:r w:rsidRPr="00F70786">
        <w:rPr>
          <w:rFonts w:asciiTheme="minorBidi" w:hAnsiTheme="minorBidi" w:cstheme="minorBidi"/>
          <w:i/>
          <w:color w:val="auto"/>
          <w:sz w:val="24"/>
          <w:szCs w:val="24"/>
          <w:lang w:eastAsia="en-US"/>
        </w:rPr>
        <w:t>bishul</w:t>
      </w:r>
      <w:proofErr w:type="spellEnd"/>
      <w:r w:rsidRPr="00F70786">
        <w:rPr>
          <w:rFonts w:asciiTheme="minorBidi" w:hAnsiTheme="minorBidi" w:cstheme="minorBidi"/>
          <w:color w:val="auto"/>
          <w:sz w:val="24"/>
          <w:szCs w:val="24"/>
          <w:lang w:eastAsia="en-US"/>
        </w:rPr>
        <w:t xml:space="preserve"> after the food has already been cooked to the measure of ben </w:t>
      </w:r>
      <w:proofErr w:type="spellStart"/>
      <w:r w:rsidRPr="00F70786">
        <w:rPr>
          <w:rFonts w:asciiTheme="minorBidi" w:hAnsiTheme="minorBidi" w:cstheme="minorBidi"/>
          <w:color w:val="auto"/>
          <w:sz w:val="24"/>
          <w:szCs w:val="24"/>
          <w:lang w:eastAsia="en-US"/>
        </w:rPr>
        <w:t>Derusai</w:t>
      </w:r>
      <w:proofErr w:type="spellEnd"/>
      <w:r w:rsidRPr="00F70786">
        <w:rPr>
          <w:rFonts w:asciiTheme="minorBidi" w:hAnsiTheme="minorBidi" w:cstheme="minorBidi"/>
          <w:color w:val="auto"/>
          <w:sz w:val="24"/>
          <w:szCs w:val="24"/>
          <w:lang w:eastAsia="en-US"/>
        </w:rPr>
        <w:t xml:space="preserve"> (</w:t>
      </w:r>
      <w:r w:rsidR="00A3685D" w:rsidRPr="00F70786">
        <w:rPr>
          <w:rFonts w:asciiTheme="minorBidi" w:hAnsiTheme="minorBidi" w:cstheme="minorBidi"/>
          <w:color w:val="auto"/>
          <w:sz w:val="24"/>
          <w:szCs w:val="24"/>
          <w:lang w:eastAsia="en-US"/>
        </w:rPr>
        <w:t xml:space="preserve">as we discussed in our first </w:t>
      </w:r>
      <w:r w:rsidR="00A3685D" w:rsidRPr="00F70786">
        <w:rPr>
          <w:rFonts w:asciiTheme="minorBidi" w:hAnsiTheme="minorBidi" w:cstheme="minorBidi"/>
          <w:i/>
          <w:iCs/>
          <w:color w:val="auto"/>
          <w:sz w:val="24"/>
          <w:szCs w:val="24"/>
          <w:lang w:eastAsia="en-US"/>
        </w:rPr>
        <w:t>shiur</w:t>
      </w:r>
      <w:r w:rsidRPr="00F70786">
        <w:rPr>
          <w:rFonts w:asciiTheme="minorBidi" w:hAnsiTheme="minorBidi" w:cstheme="minorBidi"/>
          <w:color w:val="auto"/>
          <w:sz w:val="24"/>
          <w:szCs w:val="24"/>
          <w:lang w:eastAsia="en-US"/>
        </w:rPr>
        <w:t xml:space="preserve">).  Indeed, it is not desirable that preparing instant food become a habit, as this feels like </w:t>
      </w:r>
      <w:proofErr w:type="spellStart"/>
      <w:r w:rsidRPr="00F70786">
        <w:rPr>
          <w:rFonts w:asciiTheme="minorBidi" w:hAnsiTheme="minorBidi" w:cstheme="minorBidi"/>
          <w:i/>
          <w:color w:val="auto"/>
          <w:sz w:val="24"/>
          <w:szCs w:val="24"/>
          <w:lang w:eastAsia="en-US"/>
        </w:rPr>
        <w:t>bishul</w:t>
      </w:r>
      <w:proofErr w:type="spellEnd"/>
      <w:r w:rsidRPr="00F70786">
        <w:rPr>
          <w:rFonts w:asciiTheme="minorBidi" w:hAnsiTheme="minorBidi" w:cstheme="minorBidi"/>
          <w:color w:val="auto"/>
          <w:sz w:val="24"/>
          <w:szCs w:val="24"/>
          <w:lang w:eastAsia="en-US"/>
        </w:rPr>
        <w:t>; nevertheless, when there is a need, one may be lenient about this.</w:t>
      </w:r>
    </w:p>
    <w:p w14:paraId="763B95C5" w14:textId="77777777" w:rsidR="00F70786" w:rsidRDefault="00F70786" w:rsidP="00795708">
      <w:pPr>
        <w:pStyle w:val="a"/>
        <w:bidi w:val="0"/>
        <w:spacing w:after="0" w:line="240" w:lineRule="auto"/>
        <w:ind w:firstLine="720"/>
        <w:rPr>
          <w:rFonts w:asciiTheme="minorBidi" w:hAnsiTheme="minorBidi" w:cstheme="minorBidi"/>
          <w:color w:val="auto"/>
          <w:sz w:val="24"/>
          <w:szCs w:val="24"/>
          <w:lang w:eastAsia="en-US"/>
        </w:rPr>
      </w:pPr>
    </w:p>
    <w:p w14:paraId="66ED8F8A" w14:textId="77777777" w:rsidR="0038570E" w:rsidRPr="00F70786" w:rsidRDefault="0038570E" w:rsidP="00795708">
      <w:pPr>
        <w:pStyle w:val="a"/>
        <w:bidi w:val="0"/>
        <w:spacing w:after="0" w:line="240" w:lineRule="auto"/>
        <w:ind w:firstLine="720"/>
        <w:rPr>
          <w:rFonts w:asciiTheme="minorBidi" w:hAnsiTheme="minorBidi" w:cstheme="minorBidi"/>
          <w:color w:val="auto"/>
          <w:sz w:val="24"/>
          <w:szCs w:val="24"/>
          <w:lang w:eastAsia="en-US"/>
        </w:rPr>
      </w:pPr>
      <w:r w:rsidRPr="00F70786">
        <w:rPr>
          <w:rFonts w:asciiTheme="minorBidi" w:hAnsiTheme="minorBidi" w:cstheme="minorBidi"/>
          <w:color w:val="auto"/>
          <w:sz w:val="24"/>
          <w:szCs w:val="24"/>
          <w:lang w:eastAsia="en-US"/>
        </w:rPr>
        <w:t xml:space="preserve">We should note that preparing instant food sometimes involves a problem of the prohibition of </w:t>
      </w:r>
      <w:r w:rsidRPr="00F70786">
        <w:rPr>
          <w:rFonts w:asciiTheme="minorBidi" w:hAnsiTheme="minorBidi" w:cstheme="minorBidi"/>
          <w:i/>
          <w:iCs/>
          <w:color w:val="auto"/>
          <w:sz w:val="24"/>
          <w:szCs w:val="24"/>
          <w:lang w:eastAsia="en-US"/>
        </w:rPr>
        <w:t>lash</w:t>
      </w:r>
      <w:r w:rsidRPr="00F70786">
        <w:rPr>
          <w:rFonts w:asciiTheme="minorBidi" w:hAnsiTheme="minorBidi" w:cstheme="minorBidi"/>
          <w:color w:val="auto"/>
          <w:sz w:val="24"/>
          <w:szCs w:val="24"/>
          <w:lang w:eastAsia="en-US"/>
        </w:rPr>
        <w:t xml:space="preserve"> (kneading), as we shall see </w:t>
      </w:r>
      <w:r w:rsidR="00A3685D" w:rsidRPr="00F70786">
        <w:rPr>
          <w:rFonts w:asciiTheme="minorBidi" w:hAnsiTheme="minorBidi" w:cstheme="minorBidi"/>
          <w:color w:val="auto"/>
          <w:sz w:val="24"/>
          <w:szCs w:val="24"/>
          <w:lang w:eastAsia="en-US"/>
        </w:rPr>
        <w:t xml:space="preserve">in a future </w:t>
      </w:r>
      <w:r w:rsidR="00A3685D" w:rsidRPr="00F70786">
        <w:rPr>
          <w:rFonts w:asciiTheme="minorBidi" w:hAnsiTheme="minorBidi" w:cstheme="minorBidi"/>
          <w:i/>
          <w:iCs/>
          <w:color w:val="auto"/>
          <w:sz w:val="24"/>
          <w:szCs w:val="24"/>
          <w:lang w:eastAsia="en-US"/>
        </w:rPr>
        <w:t>shiur</w:t>
      </w:r>
      <w:r w:rsidRPr="00F70786">
        <w:rPr>
          <w:rFonts w:asciiTheme="minorBidi" w:hAnsiTheme="minorBidi" w:cstheme="minorBidi"/>
          <w:color w:val="auto"/>
          <w:sz w:val="24"/>
          <w:szCs w:val="24"/>
          <w:lang w:eastAsia="en-US"/>
        </w:rPr>
        <w:t>.</w:t>
      </w:r>
    </w:p>
    <w:p w14:paraId="42A88D68" w14:textId="77777777" w:rsidR="00C57E27" w:rsidRDefault="00C57E27" w:rsidP="00795708">
      <w:pPr>
        <w:pStyle w:val="1"/>
        <w:bidi w:val="0"/>
        <w:spacing w:before="0" w:line="240" w:lineRule="auto"/>
        <w:ind w:firstLine="360"/>
        <w:jc w:val="both"/>
        <w:rPr>
          <w:rFonts w:asciiTheme="minorBidi" w:hAnsiTheme="minorBidi" w:cstheme="minorBidi"/>
          <w:sz w:val="24"/>
          <w:szCs w:val="24"/>
          <w:lang w:eastAsia="en-US"/>
        </w:rPr>
      </w:pPr>
      <w:bookmarkStart w:id="0" w:name="_Toc148620645"/>
      <w:bookmarkStart w:id="1" w:name="_Toc199501857"/>
      <w:bookmarkStart w:id="2" w:name="_Toc199517273"/>
      <w:bookmarkStart w:id="3" w:name="_Toc199517338"/>
      <w:bookmarkStart w:id="4" w:name="_Toc199517550"/>
      <w:bookmarkStart w:id="5" w:name="_Toc199517600"/>
    </w:p>
    <w:p w14:paraId="57459450" w14:textId="77777777" w:rsidR="00F16328" w:rsidRDefault="00F16328" w:rsidP="00F16328">
      <w:pPr>
        <w:pStyle w:val="1"/>
        <w:bidi w:val="0"/>
        <w:spacing w:before="0" w:line="240" w:lineRule="auto"/>
        <w:ind w:firstLine="360"/>
        <w:jc w:val="both"/>
        <w:rPr>
          <w:rFonts w:asciiTheme="minorBidi" w:hAnsiTheme="minorBidi" w:cstheme="minorBidi"/>
          <w:sz w:val="24"/>
          <w:szCs w:val="24"/>
          <w:lang w:eastAsia="en-US"/>
        </w:rPr>
      </w:pPr>
    </w:p>
    <w:p w14:paraId="2357B07C" w14:textId="70346E73" w:rsidR="00795708" w:rsidRDefault="00F16328" w:rsidP="004F69F6">
      <w:pPr>
        <w:pStyle w:val="1"/>
        <w:bidi w:val="0"/>
        <w:spacing w:before="0" w:line="240" w:lineRule="auto"/>
        <w:ind w:firstLine="0"/>
        <w:jc w:val="both"/>
        <w:rPr>
          <w:rFonts w:asciiTheme="minorBidi" w:hAnsiTheme="minorBidi" w:cstheme="minorBidi"/>
          <w:sz w:val="24"/>
          <w:szCs w:val="24"/>
          <w:lang w:eastAsia="en-US"/>
        </w:rPr>
      </w:pPr>
      <w:r>
        <w:rPr>
          <w:rFonts w:asciiTheme="minorBidi" w:hAnsiTheme="minorBidi" w:cstheme="minorBidi"/>
          <w:sz w:val="24"/>
          <w:szCs w:val="24"/>
          <w:lang w:eastAsia="en-US"/>
        </w:rPr>
        <w:t xml:space="preserve">Translated by </w:t>
      </w:r>
      <w:proofErr w:type="spellStart"/>
      <w:r>
        <w:rPr>
          <w:rFonts w:asciiTheme="minorBidi" w:hAnsiTheme="minorBidi" w:cstheme="minorBidi"/>
          <w:sz w:val="24"/>
          <w:szCs w:val="24"/>
          <w:lang w:eastAsia="en-US"/>
        </w:rPr>
        <w:t>Rav</w:t>
      </w:r>
      <w:proofErr w:type="spellEnd"/>
      <w:r>
        <w:rPr>
          <w:rFonts w:asciiTheme="minorBidi" w:hAnsiTheme="minorBidi" w:cstheme="minorBidi"/>
          <w:sz w:val="24"/>
          <w:szCs w:val="24"/>
          <w:lang w:eastAsia="en-US"/>
        </w:rPr>
        <w:t xml:space="preserve"> Yosef </w:t>
      </w:r>
      <w:proofErr w:type="spellStart"/>
      <w:r>
        <w:rPr>
          <w:rFonts w:asciiTheme="minorBidi" w:hAnsiTheme="minorBidi" w:cstheme="minorBidi"/>
          <w:sz w:val="24"/>
          <w:szCs w:val="24"/>
          <w:lang w:eastAsia="en-US"/>
        </w:rPr>
        <w:t>Zvi</w:t>
      </w:r>
      <w:proofErr w:type="spellEnd"/>
      <w:r>
        <w:rPr>
          <w:rFonts w:asciiTheme="minorBidi" w:hAnsiTheme="minorBidi" w:cstheme="minorBidi"/>
          <w:sz w:val="24"/>
          <w:szCs w:val="24"/>
          <w:lang w:eastAsia="en-US"/>
        </w:rPr>
        <w:t xml:space="preserve"> </w:t>
      </w:r>
      <w:proofErr w:type="spellStart"/>
      <w:r>
        <w:rPr>
          <w:rFonts w:asciiTheme="minorBidi" w:hAnsiTheme="minorBidi" w:cstheme="minorBidi"/>
          <w:sz w:val="24"/>
          <w:szCs w:val="24"/>
          <w:lang w:eastAsia="en-US"/>
        </w:rPr>
        <w:t>Rimon</w:t>
      </w:r>
      <w:proofErr w:type="spellEnd"/>
    </w:p>
    <w:p w14:paraId="761A3C57" w14:textId="77777777" w:rsidR="00C57E27" w:rsidRDefault="00C57E27" w:rsidP="00795708">
      <w:pPr>
        <w:pStyle w:val="1"/>
        <w:bidi w:val="0"/>
        <w:spacing w:before="0" w:line="240" w:lineRule="auto"/>
        <w:ind w:firstLine="360"/>
        <w:jc w:val="both"/>
        <w:rPr>
          <w:rFonts w:asciiTheme="minorBidi" w:hAnsiTheme="minorBidi" w:cstheme="minorBidi"/>
          <w:sz w:val="24"/>
          <w:szCs w:val="24"/>
          <w:lang w:eastAsia="en-US"/>
        </w:rPr>
      </w:pPr>
    </w:p>
    <w:p w14:paraId="6789D7C1" w14:textId="77777777" w:rsidR="00FC64C9" w:rsidRDefault="00FC64C9" w:rsidP="00FC64C9">
      <w:pPr>
        <w:pStyle w:val="1"/>
        <w:bidi w:val="0"/>
        <w:spacing w:before="0" w:line="240" w:lineRule="auto"/>
        <w:ind w:firstLine="360"/>
        <w:jc w:val="both"/>
        <w:rPr>
          <w:rFonts w:asciiTheme="minorBidi" w:hAnsiTheme="minorBidi" w:cstheme="minorBidi"/>
          <w:sz w:val="24"/>
          <w:szCs w:val="24"/>
          <w:lang w:eastAsia="en-US"/>
        </w:rPr>
      </w:pPr>
    </w:p>
    <w:p w14:paraId="2E26F496" w14:textId="26B66E01" w:rsidR="001D046C" w:rsidRPr="00F70786" w:rsidRDefault="00A02C06" w:rsidP="00795708">
      <w:pPr>
        <w:pStyle w:val="1"/>
        <w:bidi w:val="0"/>
        <w:spacing w:before="0" w:line="240" w:lineRule="auto"/>
        <w:ind w:firstLine="360"/>
        <w:jc w:val="both"/>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67456" behindDoc="0" locked="0" layoutInCell="1" allowOverlap="1" wp14:anchorId="2781E06E" wp14:editId="68B7ED64">
                <wp:simplePos x="0" y="0"/>
                <wp:positionH relativeFrom="column">
                  <wp:posOffset>3189605</wp:posOffset>
                </wp:positionH>
                <wp:positionV relativeFrom="paragraph">
                  <wp:posOffset>3432811</wp:posOffset>
                </wp:positionV>
                <wp:extent cx="2292350" cy="1136650"/>
                <wp:effectExtent l="0" t="0" r="127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36650"/>
                        </a:xfrm>
                        <a:prstGeom prst="rect">
                          <a:avLst/>
                        </a:prstGeom>
                        <a:solidFill>
                          <a:srgbClr val="FFFFFF"/>
                        </a:solidFill>
                        <a:ln w="9525">
                          <a:solidFill>
                            <a:srgbClr val="000000"/>
                          </a:solidFill>
                          <a:miter lim="800000"/>
                          <a:headEnd/>
                          <a:tailEnd/>
                        </a:ln>
                      </wps:spPr>
                      <wps:txbx>
                        <w:txbxContent>
                          <w:p w14:paraId="130A6743" w14:textId="77777777" w:rsidR="00C624D1" w:rsidRPr="00F70786" w:rsidRDefault="00C624D1" w:rsidP="00C624D1">
                            <w:pPr>
                              <w:pStyle w:val="BodyText2"/>
                              <w:bidi w:val="0"/>
                              <w:spacing w:line="360" w:lineRule="auto"/>
                              <w:rPr>
                                <w:rFonts w:asciiTheme="minorBidi" w:hAnsiTheme="minorBidi" w:cstheme="minorBidi"/>
                                <w:sz w:val="22"/>
                                <w:rtl/>
                                <w:lang w:eastAsia="en-US"/>
                              </w:rPr>
                            </w:pPr>
                            <w:r w:rsidRPr="00F70786">
                              <w:rPr>
                                <w:rFonts w:asciiTheme="minorBidi" w:hAnsiTheme="minorBidi" w:cstheme="minorBidi"/>
                                <w:sz w:val="22"/>
                                <w:lang w:eastAsia="en-US"/>
                              </w:rPr>
                              <w:t xml:space="preserve">We </w:t>
                            </w:r>
                            <w:r>
                              <w:rPr>
                                <w:rFonts w:asciiTheme="minorBidi" w:hAnsiTheme="minorBidi" w:cstheme="minorBidi"/>
                                <w:sz w:val="22"/>
                                <w:lang w:eastAsia="en-US"/>
                              </w:rPr>
                              <w:t xml:space="preserve">may </w:t>
                            </w:r>
                            <w:r w:rsidRPr="00F70786">
                              <w:rPr>
                                <w:rFonts w:asciiTheme="minorBidi" w:hAnsiTheme="minorBidi" w:cstheme="minorBidi"/>
                                <w:sz w:val="22"/>
                                <w:lang w:eastAsia="en-US"/>
                              </w:rPr>
                              <w:t xml:space="preserve">not prepare tea from a bag in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but rather one should prepare the essence before Shabbat.</w:t>
                            </w:r>
                          </w:p>
                          <w:p w14:paraId="33E3F3FB" w14:textId="3B474D16" w:rsidR="001E5153" w:rsidRPr="00F70786" w:rsidRDefault="001E5153" w:rsidP="0038570E">
                            <w:pPr>
                              <w:pStyle w:val="BodyText2"/>
                              <w:bidi w:val="0"/>
                              <w:spacing w:line="360" w:lineRule="auto"/>
                              <w:rPr>
                                <w:rFonts w:asciiTheme="minorBidi" w:hAnsiTheme="minorBidi" w:cstheme="minorBidi"/>
                                <w:sz w:val="22"/>
                                <w:rt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1E06E" id="_x0000_t202" coordsize="21600,21600" o:spt="202" path="m,l,21600r21600,l21600,xe">
                <v:stroke joinstyle="miter"/>
                <v:path gradientshapeok="t" o:connecttype="rect"/>
              </v:shapetype>
              <v:shape id="Text Box 32" o:spid="_x0000_s1026" type="#_x0000_t202" style="position:absolute;left:0;text-align:left;margin-left:251.15pt;margin-top:270.3pt;width:180.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">
                <v:textbox>
                  <w:txbxContent>
                    <w:p w14:paraId="130A6743" w14:textId="77777777" w:rsidR="00C624D1" w:rsidRPr="00F70786" w:rsidRDefault="00C624D1" w:rsidP="00C624D1">
                      <w:pPr>
                        <w:pStyle w:val="BodyText2"/>
                        <w:bidi w:val="0"/>
                        <w:spacing w:line="360" w:lineRule="auto"/>
                        <w:rPr>
                          <w:rFonts w:asciiTheme="minorBidi" w:hAnsiTheme="minorBidi" w:cstheme="minorBidi"/>
                          <w:sz w:val="22"/>
                          <w:rtl/>
                          <w:lang w:eastAsia="en-US"/>
                        </w:rPr>
                      </w:pPr>
                      <w:r w:rsidRPr="00F70786">
                        <w:rPr>
                          <w:rFonts w:asciiTheme="minorBidi" w:hAnsiTheme="minorBidi" w:cstheme="minorBidi"/>
                          <w:sz w:val="22"/>
                          <w:lang w:eastAsia="en-US"/>
                        </w:rPr>
                        <w:t xml:space="preserve">We </w:t>
                      </w:r>
                      <w:r>
                        <w:rPr>
                          <w:rFonts w:asciiTheme="minorBidi" w:hAnsiTheme="minorBidi" w:cstheme="minorBidi"/>
                          <w:sz w:val="22"/>
                          <w:lang w:eastAsia="en-US"/>
                        </w:rPr>
                        <w:t xml:space="preserve">may </w:t>
                      </w:r>
                      <w:r w:rsidRPr="00F70786">
                        <w:rPr>
                          <w:rFonts w:asciiTheme="minorBidi" w:hAnsiTheme="minorBidi" w:cstheme="minorBidi"/>
                          <w:sz w:val="22"/>
                          <w:lang w:eastAsia="en-US"/>
                        </w:rPr>
                        <w:t xml:space="preserve">not prepare tea from a bag in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but rather one should prepare the essence before Shabbat.</w:t>
                      </w:r>
                    </w:p>
                    <w:p w14:paraId="33E3F3FB" w14:textId="3B474D16" w:rsidR="001E5153" w:rsidRPr="00F70786" w:rsidRDefault="001E5153" w:rsidP="0038570E">
                      <w:pPr>
                        <w:pStyle w:val="BodyText2"/>
                        <w:bidi w:val="0"/>
                        <w:spacing w:line="360" w:lineRule="auto"/>
                        <w:rPr>
                          <w:rFonts w:asciiTheme="minorBidi" w:hAnsiTheme="minorBidi" w:cstheme="minorBidi"/>
                          <w:sz w:val="22"/>
                          <w:rtl/>
                          <w:lang w:eastAsia="en-US"/>
                        </w:rPr>
                      </w:pPr>
                    </w:p>
                  </w:txbxContent>
                </v:textbox>
              </v:shape>
            </w:pict>
          </mc:Fallback>
        </mc:AlternateContent>
      </w:r>
      <w:r w:rsidR="00C624D1">
        <w:rPr>
          <w:rFonts w:asciiTheme="minorBidi" w:hAnsiTheme="minorBidi" w:cstheme="minorBidi"/>
          <w:noProof/>
          <w:sz w:val="24"/>
          <w:szCs w:val="24"/>
          <w:lang w:eastAsia="en-US"/>
        </w:rPr>
        <mc:AlternateContent>
          <mc:Choice Requires="wps">
            <w:drawing>
              <wp:anchor distT="0" distB="0" distL="114299" distR="114299" simplePos="0" relativeHeight="251672576" behindDoc="0" locked="0" layoutInCell="1" allowOverlap="1" wp14:anchorId="3C8BAFCE" wp14:editId="29816351">
                <wp:simplePos x="0" y="0"/>
                <wp:positionH relativeFrom="column">
                  <wp:posOffset>4387849</wp:posOffset>
                </wp:positionH>
                <wp:positionV relativeFrom="paragraph">
                  <wp:posOffset>3161030</wp:posOffset>
                </wp:positionV>
                <wp:extent cx="0" cy="270510"/>
                <wp:effectExtent l="76200" t="0" r="38100" b="34290"/>
                <wp:wrapNone/>
                <wp:docPr id="715" name="Straight Connector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751E" id="Straight Connector 7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5pt,248.9pt" to="345.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">
                <v:stroke endarrow="block"/>
              </v:line>
            </w:pict>
          </mc:Fallback>
        </mc:AlternateContent>
      </w:r>
      <w:r w:rsidR="00C624D1">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33B08C94" wp14:editId="2819D97B">
                <wp:simplePos x="0" y="0"/>
                <wp:positionH relativeFrom="column">
                  <wp:posOffset>410210</wp:posOffset>
                </wp:positionH>
                <wp:positionV relativeFrom="paragraph">
                  <wp:posOffset>3431540</wp:posOffset>
                </wp:positionV>
                <wp:extent cx="2476500" cy="11436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43635"/>
                        </a:xfrm>
                        <a:prstGeom prst="rect">
                          <a:avLst/>
                        </a:prstGeom>
                        <a:solidFill>
                          <a:srgbClr val="FFFFFF"/>
                        </a:solidFill>
                        <a:ln w="9525">
                          <a:solidFill>
                            <a:srgbClr val="000000"/>
                          </a:solidFill>
                          <a:miter lim="800000"/>
                          <a:headEnd/>
                          <a:tailEnd/>
                        </a:ln>
                      </wps:spPr>
                      <wps:txbx>
                        <w:txbxContent>
                          <w:p w14:paraId="396508CE" w14:textId="77777777" w:rsidR="00C624D1" w:rsidRPr="00F70786" w:rsidRDefault="00C624D1" w:rsidP="00C624D1">
                            <w:pPr>
                              <w:pStyle w:val="BodyText2"/>
                              <w:bidi w:val="0"/>
                              <w:spacing w:line="360" w:lineRule="auto"/>
                              <w:rPr>
                                <w:rFonts w:asciiTheme="minorBidi" w:hAnsiTheme="minorBidi" w:cstheme="minorBidi"/>
                                <w:sz w:val="22"/>
                                <w:rtl/>
                                <w:lang w:eastAsia="en-US"/>
                              </w:rPr>
                            </w:pPr>
                            <w:r w:rsidRPr="00F70786">
                              <w:rPr>
                                <w:rFonts w:asciiTheme="minorBidi" w:hAnsiTheme="minorBidi" w:cstheme="minorBidi"/>
                                <w:sz w:val="22"/>
                                <w:lang w:eastAsia="en-US"/>
                              </w:rPr>
                              <w:t xml:space="preserve">In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one may prepare tea from a bag, as well as instant food.</w:t>
                            </w:r>
                          </w:p>
                          <w:p w14:paraId="4DE294BD" w14:textId="33DFBCE9" w:rsidR="001E5153" w:rsidRPr="00F70786" w:rsidRDefault="001E5153" w:rsidP="0038570E">
                            <w:pPr>
                              <w:pStyle w:val="BodyText2"/>
                              <w:bidi w:val="0"/>
                              <w:spacing w:line="360" w:lineRule="auto"/>
                              <w:rPr>
                                <w:rFonts w:asciiTheme="minorBidi" w:hAnsiTheme="minorBidi" w:cstheme="minorBidi"/>
                                <w:sz w:val="22"/>
                                <w:rt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08C94" id="Text Box 33" o:spid="_x0000_s1027" type="#_x0000_t202" style="position:absolute;left:0;text-align:left;margin-left:32.3pt;margin-top:270.2pt;width:195pt;height:9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">
                <v:textbox>
                  <w:txbxContent>
                    <w:p w14:paraId="396508CE" w14:textId="77777777" w:rsidR="00C624D1" w:rsidRPr="00F70786" w:rsidRDefault="00C624D1" w:rsidP="00C624D1">
                      <w:pPr>
                        <w:pStyle w:val="BodyText2"/>
                        <w:bidi w:val="0"/>
                        <w:spacing w:line="360" w:lineRule="auto"/>
                        <w:rPr>
                          <w:rFonts w:asciiTheme="minorBidi" w:hAnsiTheme="minorBidi" w:cstheme="minorBidi"/>
                          <w:sz w:val="22"/>
                          <w:rtl/>
                          <w:lang w:eastAsia="en-US"/>
                        </w:rPr>
                      </w:pPr>
                      <w:r w:rsidRPr="00F70786">
                        <w:rPr>
                          <w:rFonts w:asciiTheme="minorBidi" w:hAnsiTheme="minorBidi" w:cstheme="minorBidi"/>
                          <w:sz w:val="22"/>
                          <w:lang w:eastAsia="en-US"/>
                        </w:rPr>
                        <w:t xml:space="preserve">In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one may prepare tea from a bag, as well as instant food.</w:t>
                      </w:r>
                    </w:p>
                    <w:p w14:paraId="4DE294BD" w14:textId="33DFBCE9" w:rsidR="001E5153" w:rsidRPr="00F70786" w:rsidRDefault="001E5153" w:rsidP="0038570E">
                      <w:pPr>
                        <w:pStyle w:val="BodyText2"/>
                        <w:bidi w:val="0"/>
                        <w:spacing w:line="360" w:lineRule="auto"/>
                        <w:rPr>
                          <w:rFonts w:asciiTheme="minorBidi" w:hAnsiTheme="minorBidi" w:cstheme="minorBidi"/>
                          <w:sz w:val="22"/>
                          <w:rtl/>
                          <w:lang w:eastAsia="en-US"/>
                        </w:rPr>
                      </w:pPr>
                    </w:p>
                  </w:txbxContent>
                </v:textbox>
              </v:shape>
            </w:pict>
          </mc:Fallback>
        </mc:AlternateContent>
      </w:r>
      <w:r w:rsidR="00C624D1">
        <w:rPr>
          <w:rFonts w:asciiTheme="minorBidi" w:hAnsiTheme="minorBidi" w:cstheme="minorBidi"/>
          <w:noProof/>
          <w:sz w:val="24"/>
          <w:szCs w:val="24"/>
          <w:lang w:eastAsia="en-US"/>
        </w:rPr>
        <mc:AlternateContent>
          <mc:Choice Requires="wps">
            <w:drawing>
              <wp:anchor distT="0" distB="0" distL="114300" distR="114300" simplePos="0" relativeHeight="251664384" behindDoc="0" locked="0" layoutInCell="1" allowOverlap="1" wp14:anchorId="0A65E88C" wp14:editId="2EE02B90">
                <wp:simplePos x="0" y="0"/>
                <wp:positionH relativeFrom="column">
                  <wp:posOffset>421640</wp:posOffset>
                </wp:positionH>
                <wp:positionV relativeFrom="paragraph">
                  <wp:posOffset>1137920</wp:posOffset>
                </wp:positionV>
                <wp:extent cx="2569210" cy="2023110"/>
                <wp:effectExtent l="0" t="0" r="2540" b="0"/>
                <wp:wrapNone/>
                <wp:docPr id="71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023110"/>
                        </a:xfrm>
                        <a:prstGeom prst="rect">
                          <a:avLst/>
                        </a:prstGeom>
                        <a:solidFill>
                          <a:srgbClr val="FFFFFF"/>
                        </a:solidFill>
                        <a:ln w="9525">
                          <a:solidFill>
                            <a:srgbClr val="000000"/>
                          </a:solidFill>
                          <a:miter lim="800000"/>
                          <a:headEnd/>
                          <a:tailEnd/>
                        </a:ln>
                      </wps:spPr>
                      <wps:txbx>
                        <w:txbxContent>
                          <w:p w14:paraId="0B008EF6" w14:textId="1577A394" w:rsidR="00C624D1" w:rsidRPr="00F70786" w:rsidRDefault="00C624D1" w:rsidP="00C624D1">
                            <w:pPr>
                              <w:bidi w:val="0"/>
                              <w:rPr>
                                <w:rFonts w:asciiTheme="minorBidi" w:hAnsiTheme="minorBidi" w:cstheme="minorBidi"/>
                                <w:sz w:val="22"/>
                                <w:rtl/>
                                <w:lang w:eastAsia="en-US"/>
                              </w:rPr>
                            </w:pPr>
                            <w:r w:rsidRPr="00F70786">
                              <w:rPr>
                                <w:rFonts w:asciiTheme="minorBidi" w:hAnsiTheme="minorBidi" w:cstheme="minorBidi"/>
                                <w:b/>
                                <w:bCs/>
                                <w:sz w:val="22"/>
                                <w:lang w:eastAsia="en-US"/>
                              </w:rPr>
                              <w:t xml:space="preserve">Mishna </w:t>
                            </w:r>
                            <w:proofErr w:type="spellStart"/>
                            <w:r w:rsidRPr="00F70786">
                              <w:rPr>
                                <w:rFonts w:asciiTheme="minorBidi" w:hAnsiTheme="minorBidi" w:cstheme="minorBidi"/>
                                <w:b/>
                                <w:bCs/>
                                <w:sz w:val="22"/>
                                <w:lang w:eastAsia="en-US"/>
                              </w:rPr>
                              <w:t>Berura</w:t>
                            </w:r>
                            <w:proofErr w:type="spellEnd"/>
                            <w:r w:rsidRPr="00F70786">
                              <w:rPr>
                                <w:rFonts w:asciiTheme="minorBidi" w:hAnsiTheme="minorBidi" w:cstheme="minorBidi"/>
                                <w:b/>
                                <w:bCs/>
                                <w:sz w:val="22"/>
                                <w:lang w:eastAsia="en-US"/>
                              </w:rPr>
                              <w:t xml:space="preserve">, </w:t>
                            </w:r>
                            <w:proofErr w:type="spellStart"/>
                            <w:r w:rsidRPr="00F70786">
                              <w:rPr>
                                <w:rFonts w:asciiTheme="minorBidi" w:hAnsiTheme="minorBidi" w:cstheme="minorBidi"/>
                                <w:b/>
                                <w:bCs/>
                                <w:sz w:val="22"/>
                                <w:lang w:eastAsia="en-US"/>
                              </w:rPr>
                              <w:t>Rav</w:t>
                            </w:r>
                            <w:proofErr w:type="spellEnd"/>
                            <w:r w:rsidRPr="00F70786">
                              <w:rPr>
                                <w:rFonts w:asciiTheme="minorBidi" w:hAnsiTheme="minorBidi" w:cstheme="minorBidi"/>
                                <w:b/>
                                <w:bCs/>
                                <w:sz w:val="22"/>
                                <w:lang w:eastAsia="en-US"/>
                              </w:rPr>
                              <w:t xml:space="preserve"> Feinstein: </w:t>
                            </w:r>
                            <w:r w:rsidRPr="00F70786">
                              <w:rPr>
                                <w:rFonts w:asciiTheme="minorBidi" w:hAnsiTheme="minorBidi" w:cstheme="minorBidi"/>
                                <w:sz w:val="22"/>
                                <w:lang w:eastAsia="en-US"/>
                              </w:rPr>
                              <w:t xml:space="preserve">This is </w:t>
                            </w:r>
                            <w:r w:rsidRPr="00F70786">
                              <w:rPr>
                                <w:rFonts w:asciiTheme="minorBidi" w:hAnsiTheme="minorBidi" w:cstheme="minorBidi"/>
                                <w:b/>
                                <w:bCs/>
                                <w:sz w:val="22"/>
                                <w:lang w:eastAsia="en-US"/>
                              </w:rPr>
                              <w:t xml:space="preserve">permissible, </w:t>
                            </w:r>
                            <w:r w:rsidRPr="00F70786">
                              <w:rPr>
                                <w:rFonts w:asciiTheme="minorBidi" w:hAnsiTheme="minorBidi" w:cstheme="minorBidi"/>
                                <w:sz w:val="22"/>
                                <w:lang w:eastAsia="en-US"/>
                              </w:rPr>
                              <w:t xml:space="preserve">for we have not found that one </w:t>
                            </w:r>
                            <w:r w:rsidR="001C2DB2">
                              <w:rPr>
                                <w:rFonts w:asciiTheme="minorBidi" w:hAnsiTheme="minorBidi" w:cstheme="minorBidi"/>
                                <w:sz w:val="22"/>
                                <w:lang w:eastAsia="en-US"/>
                              </w:rPr>
                              <w:t>can</w:t>
                            </w:r>
                            <w:r w:rsidRPr="00F70786">
                              <w:rPr>
                                <w:rFonts w:asciiTheme="minorBidi" w:hAnsiTheme="minorBidi" w:cstheme="minorBidi"/>
                                <w:sz w:val="22"/>
                                <w:lang w:eastAsia="en-US"/>
                              </w:rPr>
                              <w:t xml:space="preserve"> cook in a </w:t>
                            </w:r>
                            <w:proofErr w:type="spellStart"/>
                            <w:r w:rsidRPr="00F70786">
                              <w:rPr>
                                <w:rFonts w:asciiTheme="minorBidi" w:hAnsiTheme="minorBidi" w:cstheme="minorBidi"/>
                                <w:i/>
                                <w:iCs/>
                                <w:sz w:val="22"/>
                                <w:lang w:eastAsia="en-US"/>
                              </w:rPr>
                              <w:t>keli</w:t>
                            </w:r>
                            <w:proofErr w:type="spellEnd"/>
                            <w:r w:rsidRPr="00F70786">
                              <w:rPr>
                                <w:rFonts w:asciiTheme="minorBidi" w:hAnsiTheme="minorBidi" w:cstheme="minorBidi"/>
                                <w:i/>
                                <w:iCs/>
                                <w:sz w:val="22"/>
                                <w:lang w:eastAsia="en-US"/>
                              </w:rPr>
                              <w:t xml:space="preserve"> </w:t>
                            </w:r>
                            <w:proofErr w:type="spellStart"/>
                            <w:r w:rsidRPr="00F70786">
                              <w:rPr>
                                <w:rFonts w:asciiTheme="minorBidi" w:hAnsiTheme="minorBidi" w:cstheme="minorBidi"/>
                                <w:i/>
                                <w:iCs/>
                                <w:sz w:val="22"/>
                                <w:lang w:eastAsia="en-US"/>
                              </w:rPr>
                              <w:t>shelishi</w:t>
                            </w:r>
                            <w:proofErr w:type="spellEnd"/>
                            <w:r w:rsidRPr="00F70786">
                              <w:rPr>
                                <w:rFonts w:asciiTheme="minorBidi" w:hAnsiTheme="minorBidi" w:cstheme="minorBidi"/>
                                <w:sz w:val="22"/>
                                <w:lang w:eastAsia="en-US"/>
                              </w:rPr>
                              <w:t xml:space="preserve"> (perhaps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xml:space="preserve"> is utterly excluded from the prohibition of </w:t>
                            </w:r>
                            <w:proofErr w:type="spellStart"/>
                            <w:r w:rsidRPr="00F70786">
                              <w:rPr>
                                <w:rFonts w:asciiTheme="minorBidi" w:hAnsiTheme="minorBidi" w:cstheme="minorBidi"/>
                                <w:i/>
                                <w:sz w:val="22"/>
                                <w:lang w:eastAsia="en-US"/>
                              </w:rPr>
                              <w:t>bishul</w:t>
                            </w:r>
                            <w:proofErr w:type="spellEnd"/>
                            <w:r w:rsidRPr="00F70786">
                              <w:rPr>
                                <w:rFonts w:asciiTheme="minorBidi" w:hAnsiTheme="minorBidi" w:cstheme="minorBidi"/>
                                <w:sz w:val="22"/>
                                <w:lang w:eastAsia="en-US"/>
                              </w:rPr>
                              <w:t>, since one is not accustomed to cook with it).</w:t>
                            </w:r>
                          </w:p>
                          <w:p w14:paraId="72B28E8B" w14:textId="69170355" w:rsidR="001E5153" w:rsidRPr="00F70786" w:rsidRDefault="001E5153" w:rsidP="00C57E27">
                            <w:pPr>
                              <w:bidi w:val="0"/>
                              <w:rPr>
                                <w:rFonts w:asciiTheme="minorBidi" w:hAnsiTheme="minorBidi" w:cstheme="minorBidi"/>
                                <w:sz w:val="22"/>
                                <w:rt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E88C" id="Text Box 717" o:spid="_x0000_s1028" type="#_x0000_t202" style="position:absolute;left:0;text-align:left;margin-left:33.2pt;margin-top:89.6pt;width:202.3pt;height:1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flLgIAAFw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">
                <v:textbox>
                  <w:txbxContent>
                    <w:p w14:paraId="0B008EF6" w14:textId="1577A394" w:rsidR="00C624D1" w:rsidRPr="00F70786" w:rsidRDefault="00C624D1" w:rsidP="00C624D1">
                      <w:pPr>
                        <w:bidi w:val="0"/>
                        <w:rPr>
                          <w:rFonts w:asciiTheme="minorBidi" w:hAnsiTheme="minorBidi" w:cstheme="minorBidi"/>
                          <w:sz w:val="22"/>
                          <w:rtl/>
                          <w:lang w:eastAsia="en-US"/>
                        </w:rPr>
                      </w:pPr>
                      <w:r w:rsidRPr="00F70786">
                        <w:rPr>
                          <w:rFonts w:asciiTheme="minorBidi" w:hAnsiTheme="minorBidi" w:cstheme="minorBidi"/>
                          <w:b/>
                          <w:bCs/>
                          <w:sz w:val="22"/>
                          <w:lang w:eastAsia="en-US"/>
                        </w:rPr>
                        <w:t xml:space="preserve">Mishna </w:t>
                      </w:r>
                      <w:proofErr w:type="spellStart"/>
                      <w:r w:rsidRPr="00F70786">
                        <w:rPr>
                          <w:rFonts w:asciiTheme="minorBidi" w:hAnsiTheme="minorBidi" w:cstheme="minorBidi"/>
                          <w:b/>
                          <w:bCs/>
                          <w:sz w:val="22"/>
                          <w:lang w:eastAsia="en-US"/>
                        </w:rPr>
                        <w:t>Berura</w:t>
                      </w:r>
                      <w:proofErr w:type="spellEnd"/>
                      <w:r w:rsidRPr="00F70786">
                        <w:rPr>
                          <w:rFonts w:asciiTheme="minorBidi" w:hAnsiTheme="minorBidi" w:cstheme="minorBidi"/>
                          <w:b/>
                          <w:bCs/>
                          <w:sz w:val="22"/>
                          <w:lang w:eastAsia="en-US"/>
                        </w:rPr>
                        <w:t xml:space="preserve">, </w:t>
                      </w:r>
                      <w:proofErr w:type="spellStart"/>
                      <w:r w:rsidRPr="00F70786">
                        <w:rPr>
                          <w:rFonts w:asciiTheme="minorBidi" w:hAnsiTheme="minorBidi" w:cstheme="minorBidi"/>
                          <w:b/>
                          <w:bCs/>
                          <w:sz w:val="22"/>
                          <w:lang w:eastAsia="en-US"/>
                        </w:rPr>
                        <w:t>Rav</w:t>
                      </w:r>
                      <w:proofErr w:type="spellEnd"/>
                      <w:r w:rsidRPr="00F70786">
                        <w:rPr>
                          <w:rFonts w:asciiTheme="minorBidi" w:hAnsiTheme="minorBidi" w:cstheme="minorBidi"/>
                          <w:b/>
                          <w:bCs/>
                          <w:sz w:val="22"/>
                          <w:lang w:eastAsia="en-US"/>
                        </w:rPr>
                        <w:t xml:space="preserve"> Feinstein: </w:t>
                      </w:r>
                      <w:r w:rsidRPr="00F70786">
                        <w:rPr>
                          <w:rFonts w:asciiTheme="minorBidi" w:hAnsiTheme="minorBidi" w:cstheme="minorBidi"/>
                          <w:sz w:val="22"/>
                          <w:lang w:eastAsia="en-US"/>
                        </w:rPr>
                        <w:t xml:space="preserve">This is </w:t>
                      </w:r>
                      <w:r w:rsidRPr="00F70786">
                        <w:rPr>
                          <w:rFonts w:asciiTheme="minorBidi" w:hAnsiTheme="minorBidi" w:cstheme="minorBidi"/>
                          <w:b/>
                          <w:bCs/>
                          <w:sz w:val="22"/>
                          <w:lang w:eastAsia="en-US"/>
                        </w:rPr>
                        <w:t xml:space="preserve">permissible, </w:t>
                      </w:r>
                      <w:r w:rsidRPr="00F70786">
                        <w:rPr>
                          <w:rFonts w:asciiTheme="minorBidi" w:hAnsiTheme="minorBidi" w:cstheme="minorBidi"/>
                          <w:sz w:val="22"/>
                          <w:lang w:eastAsia="en-US"/>
                        </w:rPr>
                        <w:t xml:space="preserve">for we have not found that one </w:t>
                      </w:r>
                      <w:r w:rsidR="001C2DB2">
                        <w:rPr>
                          <w:rFonts w:asciiTheme="minorBidi" w:hAnsiTheme="minorBidi" w:cstheme="minorBidi"/>
                          <w:sz w:val="22"/>
                          <w:lang w:eastAsia="en-US"/>
                        </w:rPr>
                        <w:t>can</w:t>
                      </w:r>
                      <w:r w:rsidRPr="00F70786">
                        <w:rPr>
                          <w:rFonts w:asciiTheme="minorBidi" w:hAnsiTheme="minorBidi" w:cstheme="minorBidi"/>
                          <w:sz w:val="22"/>
                          <w:lang w:eastAsia="en-US"/>
                        </w:rPr>
                        <w:t xml:space="preserve"> cook in a </w:t>
                      </w:r>
                      <w:proofErr w:type="spellStart"/>
                      <w:r w:rsidRPr="00F70786">
                        <w:rPr>
                          <w:rFonts w:asciiTheme="minorBidi" w:hAnsiTheme="minorBidi" w:cstheme="minorBidi"/>
                          <w:i/>
                          <w:iCs/>
                          <w:sz w:val="22"/>
                          <w:lang w:eastAsia="en-US"/>
                        </w:rPr>
                        <w:t>keli</w:t>
                      </w:r>
                      <w:proofErr w:type="spellEnd"/>
                      <w:r w:rsidRPr="00F70786">
                        <w:rPr>
                          <w:rFonts w:asciiTheme="minorBidi" w:hAnsiTheme="minorBidi" w:cstheme="minorBidi"/>
                          <w:i/>
                          <w:iCs/>
                          <w:sz w:val="22"/>
                          <w:lang w:eastAsia="en-US"/>
                        </w:rPr>
                        <w:t xml:space="preserve"> </w:t>
                      </w:r>
                      <w:proofErr w:type="spellStart"/>
                      <w:r w:rsidRPr="00F70786">
                        <w:rPr>
                          <w:rFonts w:asciiTheme="minorBidi" w:hAnsiTheme="minorBidi" w:cstheme="minorBidi"/>
                          <w:i/>
                          <w:iCs/>
                          <w:sz w:val="22"/>
                          <w:lang w:eastAsia="en-US"/>
                        </w:rPr>
                        <w:t>shelishi</w:t>
                      </w:r>
                      <w:proofErr w:type="spellEnd"/>
                      <w:r w:rsidRPr="00F70786">
                        <w:rPr>
                          <w:rFonts w:asciiTheme="minorBidi" w:hAnsiTheme="minorBidi" w:cstheme="minorBidi"/>
                          <w:sz w:val="22"/>
                          <w:lang w:eastAsia="en-US"/>
                        </w:rPr>
                        <w:t xml:space="preserve"> (perhaps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xml:space="preserve"> is utterly excluded from the prohibition of </w:t>
                      </w:r>
                      <w:proofErr w:type="spellStart"/>
                      <w:r w:rsidRPr="00F70786">
                        <w:rPr>
                          <w:rFonts w:asciiTheme="minorBidi" w:hAnsiTheme="minorBidi" w:cstheme="minorBidi"/>
                          <w:i/>
                          <w:sz w:val="22"/>
                          <w:lang w:eastAsia="en-US"/>
                        </w:rPr>
                        <w:t>bishul</w:t>
                      </w:r>
                      <w:proofErr w:type="spellEnd"/>
                      <w:r w:rsidRPr="00F70786">
                        <w:rPr>
                          <w:rFonts w:asciiTheme="minorBidi" w:hAnsiTheme="minorBidi" w:cstheme="minorBidi"/>
                          <w:sz w:val="22"/>
                          <w:lang w:eastAsia="en-US"/>
                        </w:rPr>
                        <w:t>, since one is not accustomed to cook with it).</w:t>
                      </w:r>
                    </w:p>
                    <w:p w14:paraId="72B28E8B" w14:textId="69170355" w:rsidR="001E5153" w:rsidRPr="00F70786" w:rsidRDefault="001E5153" w:rsidP="00C57E27">
                      <w:pPr>
                        <w:bidi w:val="0"/>
                        <w:rPr>
                          <w:rFonts w:asciiTheme="minorBidi" w:hAnsiTheme="minorBidi" w:cstheme="minorBidi"/>
                          <w:sz w:val="22"/>
                          <w:rtl/>
                          <w:lang w:eastAsia="en-US"/>
                        </w:rPr>
                      </w:pPr>
                    </w:p>
                  </w:txbxContent>
                </v:textbox>
              </v:shape>
            </w:pict>
          </mc:Fallback>
        </mc:AlternateContent>
      </w:r>
      <w:r w:rsidR="00C624D1">
        <w:rPr>
          <w:rFonts w:asciiTheme="minorBidi" w:hAnsiTheme="minorBidi" w:cstheme="minorBidi"/>
          <w:noProof/>
          <w:sz w:val="24"/>
          <w:szCs w:val="24"/>
          <w:lang w:eastAsia="en-US"/>
        </w:rPr>
        <mc:AlternateContent>
          <mc:Choice Requires="wps">
            <w:drawing>
              <wp:anchor distT="0" distB="0" distL="114300" distR="114300" simplePos="0" relativeHeight="251663360" behindDoc="0" locked="0" layoutInCell="1" allowOverlap="1" wp14:anchorId="55E4557D" wp14:editId="14470CED">
                <wp:simplePos x="0" y="0"/>
                <wp:positionH relativeFrom="column">
                  <wp:posOffset>3156585</wp:posOffset>
                </wp:positionH>
                <wp:positionV relativeFrom="paragraph">
                  <wp:posOffset>1137920</wp:posOffset>
                </wp:positionV>
                <wp:extent cx="2337435" cy="2023110"/>
                <wp:effectExtent l="0" t="0" r="5715" b="0"/>
                <wp:wrapNone/>
                <wp:docPr id="7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2023110"/>
                        </a:xfrm>
                        <a:prstGeom prst="rect">
                          <a:avLst/>
                        </a:prstGeom>
                        <a:solidFill>
                          <a:srgbClr val="FFFFFF"/>
                        </a:solidFill>
                        <a:ln w="9525">
                          <a:solidFill>
                            <a:srgbClr val="000000"/>
                          </a:solidFill>
                          <a:miter lim="800000"/>
                          <a:headEnd/>
                          <a:tailEnd/>
                        </a:ln>
                      </wps:spPr>
                      <wps:txbx>
                        <w:txbxContent>
                          <w:p w14:paraId="5743ED96" w14:textId="77777777" w:rsidR="00C624D1" w:rsidRPr="00F70786" w:rsidRDefault="00C624D1" w:rsidP="00C624D1">
                            <w:pPr>
                              <w:bidi w:val="0"/>
                              <w:rPr>
                                <w:rFonts w:asciiTheme="minorBidi" w:hAnsiTheme="minorBidi" w:cstheme="minorBidi"/>
                                <w:sz w:val="22"/>
                                <w:rtl/>
                                <w:lang w:eastAsia="en-US"/>
                              </w:rPr>
                            </w:pPr>
                            <w:proofErr w:type="spellStart"/>
                            <w:r w:rsidRPr="00F70786">
                              <w:rPr>
                                <w:rFonts w:asciiTheme="minorBidi" w:hAnsiTheme="minorBidi" w:cstheme="minorBidi"/>
                                <w:b/>
                                <w:bCs/>
                                <w:sz w:val="22"/>
                                <w:lang w:eastAsia="en-US"/>
                              </w:rPr>
                              <w:t>Chazon</w:t>
                            </w:r>
                            <w:proofErr w:type="spellEnd"/>
                            <w:r w:rsidRPr="00F70786">
                              <w:rPr>
                                <w:rFonts w:asciiTheme="minorBidi" w:hAnsiTheme="minorBidi" w:cstheme="minorBidi"/>
                                <w:b/>
                                <w:bCs/>
                                <w:sz w:val="22"/>
                                <w:lang w:eastAsia="en-US"/>
                              </w:rPr>
                              <w:t xml:space="preserve"> </w:t>
                            </w:r>
                            <w:proofErr w:type="spellStart"/>
                            <w:r w:rsidRPr="00F70786">
                              <w:rPr>
                                <w:rFonts w:asciiTheme="minorBidi" w:hAnsiTheme="minorBidi" w:cstheme="minorBidi"/>
                                <w:b/>
                                <w:bCs/>
                                <w:sz w:val="22"/>
                                <w:lang w:eastAsia="en-US"/>
                              </w:rPr>
                              <w:t>Ish</w:t>
                            </w:r>
                            <w:proofErr w:type="spellEnd"/>
                            <w:r w:rsidRPr="00F70786">
                              <w:rPr>
                                <w:rFonts w:asciiTheme="minorBidi" w:hAnsiTheme="minorBidi" w:cstheme="minorBidi"/>
                                <w:b/>
                                <w:bCs/>
                                <w:sz w:val="22"/>
                                <w:lang w:eastAsia="en-US"/>
                              </w:rPr>
                              <w:t xml:space="preserve">: </w:t>
                            </w:r>
                            <w:r w:rsidRPr="00F70786">
                              <w:rPr>
                                <w:rFonts w:asciiTheme="minorBidi" w:hAnsiTheme="minorBidi" w:cstheme="minorBidi"/>
                                <w:sz w:val="22"/>
                                <w:lang w:eastAsia="en-US"/>
                              </w:rPr>
                              <w:t xml:space="preserve">There is no logic to distinguish between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sheini</w:t>
                            </w:r>
                            <w:proofErr w:type="spellEnd"/>
                            <w:r w:rsidRPr="00F70786">
                              <w:rPr>
                                <w:rFonts w:asciiTheme="minorBidi" w:hAnsiTheme="minorBidi" w:cstheme="minorBidi"/>
                                <w:sz w:val="22"/>
                                <w:lang w:eastAsia="en-US"/>
                              </w:rPr>
                              <w:t xml:space="preserve"> and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xml:space="preserve"> (both of them have cold walls), and therefore </w:t>
                            </w:r>
                            <w:proofErr w:type="spellStart"/>
                            <w:r w:rsidRPr="00F70786">
                              <w:rPr>
                                <w:rFonts w:asciiTheme="minorBidi" w:hAnsiTheme="minorBidi" w:cstheme="minorBidi"/>
                                <w:b/>
                                <w:bCs/>
                                <w:i/>
                                <w:sz w:val="22"/>
                                <w:lang w:eastAsia="en-US"/>
                              </w:rPr>
                              <w:t>kallei</w:t>
                            </w:r>
                            <w:proofErr w:type="spellEnd"/>
                            <w:r w:rsidRPr="00F70786">
                              <w:rPr>
                                <w:rFonts w:asciiTheme="minorBidi" w:hAnsiTheme="minorBidi" w:cstheme="minorBidi"/>
                                <w:b/>
                                <w:bCs/>
                                <w:sz w:val="22"/>
                                <w:lang w:eastAsia="en-US"/>
                              </w:rPr>
                              <w:t xml:space="preserve"> </w:t>
                            </w:r>
                            <w:proofErr w:type="spellStart"/>
                            <w:r w:rsidRPr="00F70786">
                              <w:rPr>
                                <w:rFonts w:asciiTheme="minorBidi" w:hAnsiTheme="minorBidi" w:cstheme="minorBidi"/>
                                <w:b/>
                                <w:bCs/>
                                <w:i/>
                                <w:sz w:val="22"/>
                                <w:lang w:eastAsia="en-US"/>
                              </w:rPr>
                              <w:t>bishul</w:t>
                            </w:r>
                            <w:proofErr w:type="spellEnd"/>
                            <w:r w:rsidRPr="00F70786">
                              <w:rPr>
                                <w:rFonts w:asciiTheme="minorBidi" w:hAnsiTheme="minorBidi" w:cstheme="minorBidi"/>
                                <w:b/>
                                <w:bCs/>
                                <w:sz w:val="22"/>
                                <w:lang w:eastAsia="en-US"/>
                              </w:rPr>
                              <w:t xml:space="preserve"> </w:t>
                            </w:r>
                            <w:r w:rsidRPr="00F70786">
                              <w:rPr>
                                <w:rFonts w:asciiTheme="minorBidi" w:hAnsiTheme="minorBidi" w:cstheme="minorBidi"/>
                                <w:sz w:val="22"/>
                                <w:lang w:eastAsia="en-US"/>
                              </w:rPr>
                              <w:t xml:space="preserve">cook in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xml:space="preserve">.  However, the custom to be stringent about other foods (which do not appear to be </w:t>
                            </w:r>
                            <w:proofErr w:type="spellStart"/>
                            <w:r w:rsidRPr="00F70786">
                              <w:rPr>
                                <w:rFonts w:asciiTheme="minorBidi" w:hAnsiTheme="minorBidi" w:cstheme="minorBidi"/>
                                <w:i/>
                                <w:sz w:val="22"/>
                                <w:lang w:eastAsia="en-US"/>
                              </w:rPr>
                              <w:t>kallei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bishul</w:t>
                            </w:r>
                            <w:proofErr w:type="spellEnd"/>
                            <w:r w:rsidRPr="00F70786">
                              <w:rPr>
                                <w:rFonts w:asciiTheme="minorBidi" w:hAnsiTheme="minorBidi" w:cstheme="minorBidi"/>
                                <w:sz w:val="22"/>
                                <w:lang w:eastAsia="en-US"/>
                              </w:rPr>
                              <w:t xml:space="preserve">) applies only to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sheini</w:t>
                            </w:r>
                            <w:proofErr w:type="spellEnd"/>
                            <w:r w:rsidRPr="00F70786">
                              <w:rPr>
                                <w:rFonts w:asciiTheme="minorBidi" w:hAnsiTheme="minorBidi" w:cstheme="minorBidi"/>
                                <w:sz w:val="22"/>
                                <w:lang w:eastAsia="en-US"/>
                              </w:rPr>
                              <w:t xml:space="preserve">, not to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w:t>
                            </w:r>
                          </w:p>
                          <w:p w14:paraId="4EB5C621" w14:textId="7EC948F3" w:rsidR="001E5153" w:rsidRPr="00F70786" w:rsidRDefault="001E5153" w:rsidP="0038570E">
                            <w:pPr>
                              <w:bidi w:val="0"/>
                              <w:rPr>
                                <w:rFonts w:asciiTheme="minorBidi" w:hAnsiTheme="minorBidi" w:cstheme="minorBidi"/>
                                <w:sz w:val="22"/>
                                <w:rt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557D" id="Text Box 714" o:spid="_x0000_s1029" type="#_x0000_t202" style="position:absolute;left:0;text-align:left;margin-left:248.55pt;margin-top:89.6pt;width:184.05pt;height:1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KeMQIAAFwEAAAOAAAAZHJzL2Uyb0RvYy54bWysVNtu2zAMfR+wfxD0vviSZG2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">
                <v:textbox>
                  <w:txbxContent>
                    <w:p w14:paraId="5743ED96" w14:textId="77777777" w:rsidR="00C624D1" w:rsidRPr="00F70786" w:rsidRDefault="00C624D1" w:rsidP="00C624D1">
                      <w:pPr>
                        <w:bidi w:val="0"/>
                        <w:rPr>
                          <w:rFonts w:asciiTheme="minorBidi" w:hAnsiTheme="minorBidi" w:cstheme="minorBidi"/>
                          <w:sz w:val="22"/>
                          <w:rtl/>
                          <w:lang w:eastAsia="en-US"/>
                        </w:rPr>
                      </w:pPr>
                      <w:proofErr w:type="spellStart"/>
                      <w:r w:rsidRPr="00F70786">
                        <w:rPr>
                          <w:rFonts w:asciiTheme="minorBidi" w:hAnsiTheme="minorBidi" w:cstheme="minorBidi"/>
                          <w:b/>
                          <w:bCs/>
                          <w:sz w:val="22"/>
                          <w:lang w:eastAsia="en-US"/>
                        </w:rPr>
                        <w:t>Chazon</w:t>
                      </w:r>
                      <w:proofErr w:type="spellEnd"/>
                      <w:r w:rsidRPr="00F70786">
                        <w:rPr>
                          <w:rFonts w:asciiTheme="minorBidi" w:hAnsiTheme="minorBidi" w:cstheme="minorBidi"/>
                          <w:b/>
                          <w:bCs/>
                          <w:sz w:val="22"/>
                          <w:lang w:eastAsia="en-US"/>
                        </w:rPr>
                        <w:t xml:space="preserve"> </w:t>
                      </w:r>
                      <w:proofErr w:type="spellStart"/>
                      <w:r w:rsidRPr="00F70786">
                        <w:rPr>
                          <w:rFonts w:asciiTheme="minorBidi" w:hAnsiTheme="minorBidi" w:cstheme="minorBidi"/>
                          <w:b/>
                          <w:bCs/>
                          <w:sz w:val="22"/>
                          <w:lang w:eastAsia="en-US"/>
                        </w:rPr>
                        <w:t>Ish</w:t>
                      </w:r>
                      <w:proofErr w:type="spellEnd"/>
                      <w:r w:rsidRPr="00F70786">
                        <w:rPr>
                          <w:rFonts w:asciiTheme="minorBidi" w:hAnsiTheme="minorBidi" w:cstheme="minorBidi"/>
                          <w:b/>
                          <w:bCs/>
                          <w:sz w:val="22"/>
                          <w:lang w:eastAsia="en-US"/>
                        </w:rPr>
                        <w:t xml:space="preserve">: </w:t>
                      </w:r>
                      <w:r w:rsidRPr="00F70786">
                        <w:rPr>
                          <w:rFonts w:asciiTheme="minorBidi" w:hAnsiTheme="minorBidi" w:cstheme="minorBidi"/>
                          <w:sz w:val="22"/>
                          <w:lang w:eastAsia="en-US"/>
                        </w:rPr>
                        <w:t xml:space="preserve">There is no logic to distinguish between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sheini</w:t>
                      </w:r>
                      <w:proofErr w:type="spellEnd"/>
                      <w:r w:rsidRPr="00F70786">
                        <w:rPr>
                          <w:rFonts w:asciiTheme="minorBidi" w:hAnsiTheme="minorBidi" w:cstheme="minorBidi"/>
                          <w:sz w:val="22"/>
                          <w:lang w:eastAsia="en-US"/>
                        </w:rPr>
                        <w:t xml:space="preserve"> and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xml:space="preserve"> (both of them have cold walls), and therefore </w:t>
                      </w:r>
                      <w:proofErr w:type="spellStart"/>
                      <w:r w:rsidRPr="00F70786">
                        <w:rPr>
                          <w:rFonts w:asciiTheme="minorBidi" w:hAnsiTheme="minorBidi" w:cstheme="minorBidi"/>
                          <w:b/>
                          <w:bCs/>
                          <w:i/>
                          <w:sz w:val="22"/>
                          <w:lang w:eastAsia="en-US"/>
                        </w:rPr>
                        <w:t>kallei</w:t>
                      </w:r>
                      <w:proofErr w:type="spellEnd"/>
                      <w:r w:rsidRPr="00F70786">
                        <w:rPr>
                          <w:rFonts w:asciiTheme="minorBidi" w:hAnsiTheme="minorBidi" w:cstheme="minorBidi"/>
                          <w:b/>
                          <w:bCs/>
                          <w:sz w:val="22"/>
                          <w:lang w:eastAsia="en-US"/>
                        </w:rPr>
                        <w:t xml:space="preserve"> </w:t>
                      </w:r>
                      <w:proofErr w:type="spellStart"/>
                      <w:r w:rsidRPr="00F70786">
                        <w:rPr>
                          <w:rFonts w:asciiTheme="minorBidi" w:hAnsiTheme="minorBidi" w:cstheme="minorBidi"/>
                          <w:b/>
                          <w:bCs/>
                          <w:i/>
                          <w:sz w:val="22"/>
                          <w:lang w:eastAsia="en-US"/>
                        </w:rPr>
                        <w:t>bishul</w:t>
                      </w:r>
                      <w:proofErr w:type="spellEnd"/>
                      <w:r w:rsidRPr="00F70786">
                        <w:rPr>
                          <w:rFonts w:asciiTheme="minorBidi" w:hAnsiTheme="minorBidi" w:cstheme="minorBidi"/>
                          <w:b/>
                          <w:bCs/>
                          <w:sz w:val="22"/>
                          <w:lang w:eastAsia="en-US"/>
                        </w:rPr>
                        <w:t xml:space="preserve"> </w:t>
                      </w:r>
                      <w:r w:rsidRPr="00F70786">
                        <w:rPr>
                          <w:rFonts w:asciiTheme="minorBidi" w:hAnsiTheme="minorBidi" w:cstheme="minorBidi"/>
                          <w:sz w:val="22"/>
                          <w:lang w:eastAsia="en-US"/>
                        </w:rPr>
                        <w:t xml:space="preserve">cook in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 xml:space="preserve">.  However, the custom to be stringent about other foods (which do not appear to be </w:t>
                      </w:r>
                      <w:proofErr w:type="spellStart"/>
                      <w:r w:rsidRPr="00F70786">
                        <w:rPr>
                          <w:rFonts w:asciiTheme="minorBidi" w:hAnsiTheme="minorBidi" w:cstheme="minorBidi"/>
                          <w:i/>
                          <w:sz w:val="22"/>
                          <w:lang w:eastAsia="en-US"/>
                        </w:rPr>
                        <w:t>kallei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bishul</w:t>
                      </w:r>
                      <w:proofErr w:type="spellEnd"/>
                      <w:r w:rsidRPr="00F70786">
                        <w:rPr>
                          <w:rFonts w:asciiTheme="minorBidi" w:hAnsiTheme="minorBidi" w:cstheme="minorBidi"/>
                          <w:sz w:val="22"/>
                          <w:lang w:eastAsia="en-US"/>
                        </w:rPr>
                        <w:t xml:space="preserve">) applies only to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sheini</w:t>
                      </w:r>
                      <w:proofErr w:type="spellEnd"/>
                      <w:r w:rsidRPr="00F70786">
                        <w:rPr>
                          <w:rFonts w:asciiTheme="minorBidi" w:hAnsiTheme="minorBidi" w:cstheme="minorBidi"/>
                          <w:sz w:val="22"/>
                          <w:lang w:eastAsia="en-US"/>
                        </w:rPr>
                        <w:t xml:space="preserve">, not to a </w:t>
                      </w:r>
                      <w:proofErr w:type="spellStart"/>
                      <w:r w:rsidRPr="00F70786">
                        <w:rPr>
                          <w:rFonts w:asciiTheme="minorBidi" w:hAnsiTheme="minorBidi" w:cstheme="minorBidi"/>
                          <w:i/>
                          <w:sz w:val="22"/>
                          <w:lang w:eastAsia="en-US"/>
                        </w:rPr>
                        <w:t>keli</w:t>
                      </w:r>
                      <w:proofErr w:type="spellEnd"/>
                      <w:r w:rsidRPr="00F70786">
                        <w:rPr>
                          <w:rFonts w:asciiTheme="minorBidi" w:hAnsiTheme="minorBidi" w:cstheme="minorBidi"/>
                          <w:sz w:val="22"/>
                          <w:lang w:eastAsia="en-US"/>
                        </w:rPr>
                        <w:t xml:space="preserve"> </w:t>
                      </w:r>
                      <w:proofErr w:type="spellStart"/>
                      <w:r w:rsidRPr="00F70786">
                        <w:rPr>
                          <w:rFonts w:asciiTheme="minorBidi" w:hAnsiTheme="minorBidi" w:cstheme="minorBidi"/>
                          <w:i/>
                          <w:sz w:val="22"/>
                          <w:lang w:eastAsia="en-US"/>
                        </w:rPr>
                        <w:t>shelishi</w:t>
                      </w:r>
                      <w:proofErr w:type="spellEnd"/>
                      <w:r w:rsidRPr="00F70786">
                        <w:rPr>
                          <w:rFonts w:asciiTheme="minorBidi" w:hAnsiTheme="minorBidi" w:cstheme="minorBidi"/>
                          <w:sz w:val="22"/>
                          <w:lang w:eastAsia="en-US"/>
                        </w:rPr>
                        <w:t>.</w:t>
                      </w:r>
                    </w:p>
                    <w:p w14:paraId="4EB5C621" w14:textId="7EC948F3" w:rsidR="001E5153" w:rsidRPr="00F70786" w:rsidRDefault="001E5153" w:rsidP="0038570E">
                      <w:pPr>
                        <w:bidi w:val="0"/>
                        <w:rPr>
                          <w:rFonts w:asciiTheme="minorBidi" w:hAnsiTheme="minorBidi" w:cstheme="minorBidi"/>
                          <w:sz w:val="22"/>
                          <w:rtl/>
                          <w:lang w:eastAsia="en-US"/>
                        </w:rPr>
                      </w:pPr>
                    </w:p>
                  </w:txbxContent>
                </v:textbox>
              </v:shape>
            </w:pict>
          </mc:Fallback>
        </mc:AlternateContent>
      </w:r>
      <w:r w:rsidR="00C624D1">
        <w:rPr>
          <w:rFonts w:asciiTheme="minorBidi" w:hAnsiTheme="minorBidi" w:cstheme="minorBidi"/>
          <w:noProof/>
          <w:sz w:val="24"/>
          <w:szCs w:val="24"/>
          <w:lang w:eastAsia="en-US"/>
        </w:rPr>
        <mc:AlternateContent>
          <mc:Choice Requires="wps">
            <w:drawing>
              <wp:anchor distT="0" distB="0" distL="114299" distR="114299" simplePos="0" relativeHeight="251671552" behindDoc="0" locked="0" layoutInCell="1" allowOverlap="1" wp14:anchorId="170DE063" wp14:editId="7F43E98E">
                <wp:simplePos x="0" y="0"/>
                <wp:positionH relativeFrom="column">
                  <wp:posOffset>1633854</wp:posOffset>
                </wp:positionH>
                <wp:positionV relativeFrom="paragraph">
                  <wp:posOffset>3161030</wp:posOffset>
                </wp:positionV>
                <wp:extent cx="0" cy="270510"/>
                <wp:effectExtent l="76200" t="0" r="38100" b="34290"/>
                <wp:wrapNone/>
                <wp:docPr id="716" name="Straight Connector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43C2" id="Straight Connector 71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65pt,248.9pt" to="128.6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">
                <v:stroke endarrow="block"/>
              </v:line>
            </w:pict>
          </mc:Fallback>
        </mc:AlternateContent>
      </w:r>
      <w:r w:rsidR="00C624D1">
        <w:rPr>
          <w:rFonts w:asciiTheme="minorBidi" w:hAnsiTheme="minorBidi" w:cstheme="minorBidi"/>
          <w:noProof/>
          <w:sz w:val="24"/>
          <w:szCs w:val="24"/>
          <w:lang w:eastAsia="en-US"/>
        </w:rPr>
        <mc:AlternateContent>
          <mc:Choice Requires="wpg">
            <w:drawing>
              <wp:anchor distT="0" distB="0" distL="114300" distR="114300" simplePos="0" relativeHeight="251661312" behindDoc="0" locked="0" layoutInCell="1" allowOverlap="1" wp14:anchorId="0296E747" wp14:editId="2402F778">
                <wp:simplePos x="0" y="0"/>
                <wp:positionH relativeFrom="column">
                  <wp:posOffset>-632460</wp:posOffset>
                </wp:positionH>
                <wp:positionV relativeFrom="paragraph">
                  <wp:posOffset>11640820</wp:posOffset>
                </wp:positionV>
                <wp:extent cx="6057900" cy="5143500"/>
                <wp:effectExtent l="0" t="0" r="0" b="0"/>
                <wp:wrapNone/>
                <wp:docPr id="718"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5143500"/>
                          <a:chOff x="801" y="6844"/>
                          <a:chExt cx="9540" cy="8100"/>
                        </a:xfrm>
                      </wpg:grpSpPr>
                      <wps:wsp>
                        <wps:cNvPr id="719" name="Oval 46"/>
                        <wps:cNvSpPr>
                          <a:spLocks noChangeArrowheads="1"/>
                        </wps:cNvSpPr>
                        <wps:spPr bwMode="auto">
                          <a:xfrm>
                            <a:off x="3321" y="6844"/>
                            <a:ext cx="4680" cy="720"/>
                          </a:xfrm>
                          <a:prstGeom prst="ellipse">
                            <a:avLst/>
                          </a:prstGeom>
                          <a:solidFill>
                            <a:srgbClr val="FFFFFF"/>
                          </a:solidFill>
                          <a:ln w="9525">
                            <a:solidFill>
                              <a:srgbClr val="000000"/>
                            </a:solidFill>
                            <a:round/>
                            <a:headEnd/>
                            <a:tailEnd/>
                          </a:ln>
                        </wps:spPr>
                        <wps:txbx>
                          <w:txbxContent>
                            <w:p w14:paraId="4F4762E5" w14:textId="77777777" w:rsidR="001E5153" w:rsidRDefault="001E5153" w:rsidP="0038570E">
                              <w:pPr>
                                <w:rPr>
                                  <w:b/>
                                  <w:bCs/>
                                  <w:lang w:eastAsia="en-US"/>
                                </w:rPr>
                              </w:pPr>
                              <w:r>
                                <w:rPr>
                                  <w:rFonts w:hint="cs"/>
                                  <w:b/>
                                  <w:bCs/>
                                  <w:szCs w:val="28"/>
                                  <w:rtl/>
                                  <w:lang w:eastAsia="en-US"/>
                                </w:rPr>
                                <w:t>האם יש לחשוש לקלי בישול?</w:t>
                              </w:r>
                            </w:p>
                          </w:txbxContent>
                        </wps:txbx>
                        <wps:bodyPr rot="0" vert="horz" wrap="square" lIns="91440" tIns="45720" rIns="91440" bIns="45720" anchor="t" anchorCtr="0" upright="1">
                          <a:noAutofit/>
                        </wps:bodyPr>
                      </wps:wsp>
                      <wps:wsp>
                        <wps:cNvPr id="720" name="Text Box 47"/>
                        <wps:cNvSpPr txBox="1">
                          <a:spLocks noChangeArrowheads="1"/>
                        </wps:cNvSpPr>
                        <wps:spPr bwMode="auto">
                          <a:xfrm>
                            <a:off x="801" y="8464"/>
                            <a:ext cx="3060" cy="1800"/>
                          </a:xfrm>
                          <a:prstGeom prst="rect">
                            <a:avLst/>
                          </a:prstGeom>
                          <a:solidFill>
                            <a:srgbClr val="FFFFFF"/>
                          </a:solidFill>
                          <a:ln w="9525">
                            <a:solidFill>
                              <a:srgbClr val="000000"/>
                            </a:solidFill>
                            <a:miter lim="800000"/>
                            <a:headEnd/>
                            <a:tailEnd/>
                          </a:ln>
                        </wps:spPr>
                        <wps:txbx>
                          <w:txbxContent>
                            <w:p w14:paraId="0BAAF913" w14:textId="77777777" w:rsidR="001E5153" w:rsidRDefault="001E5153" w:rsidP="0038570E">
                              <w:pPr>
                                <w:jc w:val="center"/>
                                <w:rPr>
                                  <w:rtl/>
                                  <w:lang w:eastAsia="en-US"/>
                                </w:rPr>
                              </w:pPr>
                              <w:proofErr w:type="spellStart"/>
                              <w:r>
                                <w:rPr>
                                  <w:rFonts w:hint="cs"/>
                                  <w:rtl/>
                                  <w:lang w:eastAsia="en-US"/>
                                </w:rPr>
                                <w:t>ר"ן</w:t>
                              </w:r>
                              <w:proofErr w:type="spellEnd"/>
                              <w:r>
                                <w:rPr>
                                  <w:rFonts w:hint="cs"/>
                                  <w:rtl/>
                                  <w:lang w:eastAsia="en-US"/>
                                </w:rPr>
                                <w:t xml:space="preserve"> ורמב"ם: אין חוששים,</w:t>
                              </w:r>
                            </w:p>
                            <w:p w14:paraId="3921FD1C" w14:textId="77777777" w:rsidR="001E5153" w:rsidRDefault="001E5153" w:rsidP="0038570E">
                              <w:pPr>
                                <w:jc w:val="center"/>
                                <w:rPr>
                                  <w:b/>
                                  <w:bCs/>
                                  <w:rtl/>
                                  <w:lang w:eastAsia="en-US"/>
                                </w:rPr>
                              </w:pPr>
                              <w:r>
                                <w:rPr>
                                  <w:rFonts w:hint="cs"/>
                                  <w:rtl/>
                                  <w:lang w:eastAsia="en-US"/>
                                </w:rPr>
                                <w:t>ו</w:t>
                              </w:r>
                              <w:r>
                                <w:rPr>
                                  <w:rFonts w:hint="cs"/>
                                  <w:b/>
                                  <w:bCs/>
                                  <w:rtl/>
                                  <w:lang w:eastAsia="en-US"/>
                                </w:rPr>
                                <w:t xml:space="preserve">מותר לשים </w:t>
                              </w:r>
                              <w:proofErr w:type="spellStart"/>
                              <w:r>
                                <w:rPr>
                                  <w:rFonts w:hint="cs"/>
                                  <w:b/>
                                  <w:bCs/>
                                  <w:rtl/>
                                  <w:lang w:eastAsia="en-US"/>
                                </w:rPr>
                                <w:t>הכל</w:t>
                              </w:r>
                              <w:proofErr w:type="spellEnd"/>
                              <w:r>
                                <w:rPr>
                                  <w:rFonts w:hint="cs"/>
                                  <w:b/>
                                  <w:bCs/>
                                  <w:rtl/>
                                  <w:lang w:eastAsia="en-US"/>
                                </w:rPr>
                                <w:t xml:space="preserve"> בכלי שני.</w:t>
                              </w:r>
                            </w:p>
                          </w:txbxContent>
                        </wps:txbx>
                        <wps:bodyPr rot="0" vert="horz" wrap="square" lIns="91440" tIns="45720" rIns="91440" bIns="45720" anchor="t" anchorCtr="0" upright="1">
                          <a:noAutofit/>
                        </wps:bodyPr>
                      </wps:wsp>
                      <wps:wsp>
                        <wps:cNvPr id="721" name="Text Box 48"/>
                        <wps:cNvSpPr txBox="1">
                          <a:spLocks noChangeArrowheads="1"/>
                        </wps:cNvSpPr>
                        <wps:spPr bwMode="auto">
                          <a:xfrm>
                            <a:off x="4401" y="8464"/>
                            <a:ext cx="2700" cy="1800"/>
                          </a:xfrm>
                          <a:prstGeom prst="rect">
                            <a:avLst/>
                          </a:prstGeom>
                          <a:solidFill>
                            <a:srgbClr val="FFFFFF"/>
                          </a:solidFill>
                          <a:ln w="9525">
                            <a:solidFill>
                              <a:srgbClr val="000000"/>
                            </a:solidFill>
                            <a:miter lim="800000"/>
                            <a:headEnd/>
                            <a:tailEnd/>
                          </a:ln>
                        </wps:spPr>
                        <wps:txbx>
                          <w:txbxContent>
                            <w:p w14:paraId="2CF6E774" w14:textId="77777777" w:rsidR="001E5153" w:rsidRDefault="001E5153" w:rsidP="0038570E">
                              <w:pPr>
                                <w:jc w:val="center"/>
                                <w:rPr>
                                  <w:b/>
                                  <w:bCs/>
                                  <w:rtl/>
                                  <w:lang w:eastAsia="en-US"/>
                                </w:rPr>
                              </w:pPr>
                              <w:r>
                                <w:rPr>
                                  <w:rFonts w:hint="cs"/>
                                  <w:b/>
                                  <w:bCs/>
                                  <w:rtl/>
                                  <w:lang w:eastAsia="en-US"/>
                                </w:rPr>
                                <w:t>יראים:</w:t>
                              </w:r>
                            </w:p>
                            <w:p w14:paraId="171A1D18" w14:textId="77777777" w:rsidR="001E5153" w:rsidRDefault="001E5153" w:rsidP="0038570E">
                              <w:pPr>
                                <w:jc w:val="center"/>
                                <w:rPr>
                                  <w:b/>
                                  <w:bCs/>
                                  <w:rtl/>
                                  <w:lang w:eastAsia="en-US"/>
                                </w:rPr>
                              </w:pPr>
                              <w:r>
                                <w:rPr>
                                  <w:rFonts w:hint="cs"/>
                                  <w:rtl/>
                                  <w:lang w:eastAsia="en-US"/>
                                </w:rPr>
                                <w:t>חוששים, ו</w:t>
                              </w:r>
                              <w:r>
                                <w:rPr>
                                  <w:rFonts w:hint="cs"/>
                                  <w:b/>
                                  <w:bCs/>
                                  <w:rtl/>
                                  <w:lang w:eastAsia="en-US"/>
                                </w:rPr>
                                <w:t>אסור לשים שום דבר בכלי שני</w:t>
                              </w:r>
                            </w:p>
                          </w:txbxContent>
                        </wps:txbx>
                        <wps:bodyPr rot="0" vert="horz" wrap="square" lIns="91440" tIns="45720" rIns="91440" bIns="45720" anchor="t" anchorCtr="0" upright="1">
                          <a:noAutofit/>
                        </wps:bodyPr>
                      </wps:wsp>
                      <wps:wsp>
                        <wps:cNvPr id="722" name="Text Box 49"/>
                        <wps:cNvSpPr txBox="1">
                          <a:spLocks noChangeArrowheads="1"/>
                        </wps:cNvSpPr>
                        <wps:spPr bwMode="auto">
                          <a:xfrm>
                            <a:off x="7641" y="8464"/>
                            <a:ext cx="2700" cy="1800"/>
                          </a:xfrm>
                          <a:prstGeom prst="rect">
                            <a:avLst/>
                          </a:prstGeom>
                          <a:solidFill>
                            <a:srgbClr val="FFFFFF"/>
                          </a:solidFill>
                          <a:ln w="9525">
                            <a:solidFill>
                              <a:srgbClr val="000000"/>
                            </a:solidFill>
                            <a:miter lim="800000"/>
                            <a:headEnd/>
                            <a:tailEnd/>
                          </a:ln>
                        </wps:spPr>
                        <wps:txbx>
                          <w:txbxContent>
                            <w:p w14:paraId="681ADD61" w14:textId="77777777" w:rsidR="001E5153" w:rsidRDefault="001E5153" w:rsidP="0038570E">
                              <w:pPr>
                                <w:jc w:val="center"/>
                                <w:rPr>
                                  <w:b/>
                                  <w:bCs/>
                                  <w:rtl/>
                                  <w:lang w:eastAsia="en-US"/>
                                </w:rPr>
                              </w:pPr>
                              <w:proofErr w:type="spellStart"/>
                              <w:r>
                                <w:rPr>
                                  <w:rFonts w:hint="cs"/>
                                  <w:b/>
                                  <w:bCs/>
                                  <w:rtl/>
                                  <w:lang w:eastAsia="en-US"/>
                                </w:rPr>
                                <w:t>ערוה"ש</w:t>
                              </w:r>
                              <w:proofErr w:type="spellEnd"/>
                              <w:r>
                                <w:rPr>
                                  <w:rFonts w:hint="cs"/>
                                  <w:b/>
                                  <w:bCs/>
                                  <w:rtl/>
                                  <w:lang w:eastAsia="en-US"/>
                                </w:rPr>
                                <w:t xml:space="preserve"> ועוד:</w:t>
                              </w:r>
                            </w:p>
                            <w:p w14:paraId="69ABBBBC" w14:textId="77777777" w:rsidR="001E5153" w:rsidRDefault="001E5153" w:rsidP="0038570E">
                              <w:pPr>
                                <w:jc w:val="center"/>
                                <w:rPr>
                                  <w:b/>
                                  <w:bCs/>
                                  <w:rtl/>
                                  <w:lang w:eastAsia="en-US"/>
                                </w:rPr>
                              </w:pPr>
                              <w:r>
                                <w:rPr>
                                  <w:rFonts w:hint="cs"/>
                                  <w:rtl/>
                                  <w:lang w:eastAsia="en-US"/>
                                </w:rPr>
                                <w:t xml:space="preserve">חוששים רק בדבר </w:t>
                              </w:r>
                              <w:r>
                                <w:rPr>
                                  <w:rFonts w:hint="cs"/>
                                  <w:b/>
                                  <w:bCs/>
                                  <w:rtl/>
                                  <w:lang w:eastAsia="en-US"/>
                                </w:rPr>
                                <w:t>שנראה בחוש שמתבשל בקלות</w:t>
                              </w:r>
                            </w:p>
                          </w:txbxContent>
                        </wps:txbx>
                        <wps:bodyPr rot="0" vert="horz" wrap="square" lIns="91440" tIns="45720" rIns="91440" bIns="45720" anchor="t" anchorCtr="0" upright="1">
                          <a:noAutofit/>
                        </wps:bodyPr>
                      </wps:wsp>
                      <wps:wsp>
                        <wps:cNvPr id="723" name="Text Box 50"/>
                        <wps:cNvSpPr txBox="1">
                          <a:spLocks noChangeArrowheads="1"/>
                        </wps:cNvSpPr>
                        <wps:spPr bwMode="auto">
                          <a:xfrm>
                            <a:off x="4401" y="10984"/>
                            <a:ext cx="2880" cy="1980"/>
                          </a:xfrm>
                          <a:prstGeom prst="rect">
                            <a:avLst/>
                          </a:prstGeom>
                          <a:solidFill>
                            <a:srgbClr val="FFFFFF"/>
                          </a:solidFill>
                          <a:ln w="38100" cmpd="dbl">
                            <a:solidFill>
                              <a:srgbClr val="000000"/>
                            </a:solidFill>
                            <a:miter lim="800000"/>
                            <a:headEnd/>
                            <a:tailEnd/>
                          </a:ln>
                        </wps:spPr>
                        <wps:txbx>
                          <w:txbxContent>
                            <w:p w14:paraId="5A11DFB9" w14:textId="77777777" w:rsidR="001E5153" w:rsidRDefault="001E5153" w:rsidP="0038570E">
                              <w:pPr>
                                <w:jc w:val="center"/>
                                <w:rPr>
                                  <w:rtl/>
                                  <w:lang w:eastAsia="en-US"/>
                                </w:rPr>
                              </w:pPr>
                              <w:r>
                                <w:rPr>
                                  <w:rFonts w:hint="cs"/>
                                  <w:rtl/>
                                  <w:lang w:eastAsia="en-US"/>
                                </w:rPr>
                                <w:t xml:space="preserve">מעיקר הדין היה מקום להקל יותר, </w:t>
                              </w:r>
                              <w:r>
                                <w:rPr>
                                  <w:rFonts w:hint="cs"/>
                                  <w:b/>
                                  <w:bCs/>
                                  <w:rtl/>
                                  <w:lang w:eastAsia="en-US"/>
                                </w:rPr>
                                <w:t xml:space="preserve">אבל אשכנזים נוהגים לחשוש ולא לשים שום דבר בכלי שני (משנה ברורה; </w:t>
                              </w:r>
                              <w:proofErr w:type="spellStart"/>
                              <w:r>
                                <w:rPr>
                                  <w:rFonts w:hint="cs"/>
                                  <w:b/>
                                  <w:bCs/>
                                  <w:rtl/>
                                  <w:lang w:eastAsia="en-US"/>
                                </w:rPr>
                                <w:t>חזון</w:t>
                              </w:r>
                              <w:proofErr w:type="spellEnd"/>
                              <w:r>
                                <w:rPr>
                                  <w:rFonts w:hint="cs"/>
                                  <w:b/>
                                  <w:bCs/>
                                  <w:rtl/>
                                  <w:lang w:eastAsia="en-US"/>
                                </w:rPr>
                                <w:t xml:space="preserve"> איש; שמירת שבת כהלכתה)</w:t>
                              </w:r>
                            </w:p>
                          </w:txbxContent>
                        </wps:txbx>
                        <wps:bodyPr rot="0" vert="horz" wrap="square" lIns="91440" tIns="45720" rIns="91440" bIns="45720" anchor="t" anchorCtr="0" upright="1">
                          <a:noAutofit/>
                        </wps:bodyPr>
                      </wps:wsp>
                      <wps:wsp>
                        <wps:cNvPr id="724" name="Line 51"/>
                        <wps:cNvCnPr/>
                        <wps:spPr bwMode="auto">
                          <a:xfrm>
                            <a:off x="5661" y="7564"/>
                            <a:ext cx="34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 name="Line 52"/>
                        <wps:cNvCnPr/>
                        <wps:spPr bwMode="auto">
                          <a:xfrm>
                            <a:off x="5661" y="756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Line 53"/>
                        <wps:cNvCnPr/>
                        <wps:spPr bwMode="auto">
                          <a:xfrm flipH="1">
                            <a:off x="2601" y="7564"/>
                            <a:ext cx="30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 name="Line 54"/>
                        <wps:cNvCnPr/>
                        <wps:spPr bwMode="auto">
                          <a:xfrm>
                            <a:off x="5661" y="1026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Text Box 55"/>
                        <wps:cNvSpPr txBox="1">
                          <a:spLocks noChangeArrowheads="1"/>
                        </wps:cNvSpPr>
                        <wps:spPr bwMode="auto">
                          <a:xfrm>
                            <a:off x="4401" y="13324"/>
                            <a:ext cx="2880" cy="1620"/>
                          </a:xfrm>
                          <a:prstGeom prst="rect">
                            <a:avLst/>
                          </a:prstGeom>
                          <a:solidFill>
                            <a:srgbClr val="FFFFFF"/>
                          </a:solidFill>
                          <a:ln w="38100" cmpd="dbl">
                            <a:solidFill>
                              <a:srgbClr val="000000"/>
                            </a:solidFill>
                            <a:miter lim="800000"/>
                            <a:headEnd/>
                            <a:tailEnd/>
                          </a:ln>
                        </wps:spPr>
                        <wps:txbx>
                          <w:txbxContent>
                            <w:p w14:paraId="4D8D6AE3" w14:textId="77777777" w:rsidR="001E5153" w:rsidRDefault="001E5153" w:rsidP="0038570E">
                              <w:pPr>
                                <w:rPr>
                                  <w:b/>
                                  <w:bCs/>
                                  <w:rtl/>
                                  <w:lang w:eastAsia="en-US"/>
                                </w:rPr>
                              </w:pPr>
                              <w:proofErr w:type="spellStart"/>
                              <w:r>
                                <w:rPr>
                                  <w:rFonts w:hint="cs"/>
                                  <w:b/>
                                  <w:bCs/>
                                  <w:rtl/>
                                  <w:lang w:eastAsia="en-US"/>
                                </w:rPr>
                                <w:t>לכו"ע</w:t>
                              </w:r>
                              <w:proofErr w:type="spellEnd"/>
                              <w:r>
                                <w:rPr>
                                  <w:rFonts w:hint="cs"/>
                                  <w:b/>
                                  <w:bCs/>
                                  <w:rtl/>
                                  <w:lang w:eastAsia="en-US"/>
                                </w:rPr>
                                <w:t xml:space="preserve"> מותר לשים בכלי שני:</w:t>
                              </w:r>
                            </w:p>
                            <w:p w14:paraId="454A66E6" w14:textId="77777777" w:rsidR="001E5153" w:rsidRDefault="001E5153" w:rsidP="0038570E">
                              <w:pPr>
                                <w:jc w:val="center"/>
                                <w:rPr>
                                  <w:lang w:eastAsia="en-US"/>
                                </w:rPr>
                              </w:pPr>
                              <w:r>
                                <w:rPr>
                                  <w:rFonts w:hint="cs"/>
                                  <w:b/>
                                  <w:bCs/>
                                  <w:rtl/>
                                  <w:lang w:eastAsia="en-US"/>
                                </w:rPr>
                                <w:t xml:space="preserve">מים, שמן, ותבלינים </w:t>
                              </w:r>
                              <w:r>
                                <w:rPr>
                                  <w:rFonts w:hint="cs"/>
                                  <w:rtl/>
                                  <w:lang w:eastAsia="en-US"/>
                                </w:rPr>
                                <w:t>(</w:t>
                              </w:r>
                              <w:proofErr w:type="spellStart"/>
                              <w:r>
                                <w:rPr>
                                  <w:rFonts w:hint="cs"/>
                                  <w:rtl/>
                                  <w:lang w:eastAsia="en-US"/>
                                </w:rPr>
                                <w:t>והגרשז"א</w:t>
                              </w:r>
                              <w:proofErr w:type="spellEnd"/>
                              <w:r>
                                <w:rPr>
                                  <w:rFonts w:hint="cs"/>
                                  <w:rtl/>
                                  <w:lang w:eastAsia="en-US"/>
                                </w:rPr>
                                <w:t xml:space="preserve"> אוסר בתבלינים כיום, כיון שהם דקים)</w:t>
                              </w:r>
                            </w:p>
                          </w:txbxContent>
                        </wps:txbx>
                        <wps:bodyPr rot="0" vert="horz" wrap="square" lIns="91440" tIns="45720" rIns="91440" bIns="45720" anchor="t" anchorCtr="0" upright="1">
                          <a:noAutofit/>
                        </wps:bodyPr>
                      </wps:wsp>
                      <wps:wsp>
                        <wps:cNvPr id="730" name="Line 56"/>
                        <wps:cNvCnPr/>
                        <wps:spPr bwMode="auto">
                          <a:xfrm>
                            <a:off x="5661" y="1296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6E747" id="Group 718" o:spid="_x0000_s1030" style="position:absolute;left:0;text-align:left;margin-left:-49.8pt;margin-top:916.6pt;width:477pt;height:405pt;z-index:251661312" coordorigin="801,6844" coordsize="954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">
                <v:oval id="Oval 46" o:spid="_x0000_s1031" style="position:absolute;left:3321;top:6844;width:4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">
                  <v:textbox>
                    <w:txbxContent>
                      <w:p w14:paraId="4F4762E5" w14:textId="77777777" w:rsidR="001E5153" w:rsidRDefault="001E5153" w:rsidP="0038570E">
                        <w:pPr>
                          <w:rPr>
                            <w:b/>
                            <w:bCs/>
                            <w:lang w:eastAsia="en-US"/>
                          </w:rPr>
                        </w:pPr>
                        <w:r>
                          <w:rPr>
                            <w:rFonts w:hint="cs"/>
                            <w:b/>
                            <w:bCs/>
                            <w:szCs w:val="28"/>
                            <w:rtl/>
                            <w:lang w:eastAsia="en-US"/>
                          </w:rPr>
                          <w:t>האם יש לחשוש לקלי בישול?</w:t>
                        </w:r>
                      </w:p>
                    </w:txbxContent>
                  </v:textbox>
                </v:oval>
                <v:shape id="Text Box 47" o:spid="_x0000_s1032" type="#_x0000_t202" style="position:absolute;left:801;top:8464;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">
                  <v:textbox>
                    <w:txbxContent>
                      <w:p w14:paraId="0BAAF913" w14:textId="77777777" w:rsidR="001E5153" w:rsidRDefault="001E5153" w:rsidP="0038570E">
                        <w:pPr>
                          <w:jc w:val="center"/>
                          <w:rPr>
                            <w:rtl/>
                            <w:lang w:eastAsia="en-US"/>
                          </w:rPr>
                        </w:pPr>
                        <w:proofErr w:type="spellStart"/>
                        <w:r>
                          <w:rPr>
                            <w:rFonts w:hint="cs"/>
                            <w:rtl/>
                            <w:lang w:eastAsia="en-US"/>
                          </w:rPr>
                          <w:t>ר"ן</w:t>
                        </w:r>
                        <w:proofErr w:type="spellEnd"/>
                        <w:r>
                          <w:rPr>
                            <w:rFonts w:hint="cs"/>
                            <w:rtl/>
                            <w:lang w:eastAsia="en-US"/>
                          </w:rPr>
                          <w:t xml:space="preserve"> ורמב"ם: אין חוששים,</w:t>
                        </w:r>
                      </w:p>
                      <w:p w14:paraId="3921FD1C" w14:textId="77777777" w:rsidR="001E5153" w:rsidRDefault="001E5153" w:rsidP="0038570E">
                        <w:pPr>
                          <w:jc w:val="center"/>
                          <w:rPr>
                            <w:b/>
                            <w:bCs/>
                            <w:rtl/>
                            <w:lang w:eastAsia="en-US"/>
                          </w:rPr>
                        </w:pPr>
                        <w:r>
                          <w:rPr>
                            <w:rFonts w:hint="cs"/>
                            <w:rtl/>
                            <w:lang w:eastAsia="en-US"/>
                          </w:rPr>
                          <w:t>ו</w:t>
                        </w:r>
                        <w:r>
                          <w:rPr>
                            <w:rFonts w:hint="cs"/>
                            <w:b/>
                            <w:bCs/>
                            <w:rtl/>
                            <w:lang w:eastAsia="en-US"/>
                          </w:rPr>
                          <w:t xml:space="preserve">מותר לשים </w:t>
                        </w:r>
                        <w:proofErr w:type="spellStart"/>
                        <w:r>
                          <w:rPr>
                            <w:rFonts w:hint="cs"/>
                            <w:b/>
                            <w:bCs/>
                            <w:rtl/>
                            <w:lang w:eastAsia="en-US"/>
                          </w:rPr>
                          <w:t>הכל</w:t>
                        </w:r>
                        <w:proofErr w:type="spellEnd"/>
                        <w:r>
                          <w:rPr>
                            <w:rFonts w:hint="cs"/>
                            <w:b/>
                            <w:bCs/>
                            <w:rtl/>
                            <w:lang w:eastAsia="en-US"/>
                          </w:rPr>
                          <w:t xml:space="preserve"> בכלי שני.</w:t>
                        </w:r>
                      </w:p>
                    </w:txbxContent>
                  </v:textbox>
                </v:shape>
                <v:shape id="Text Box 48" o:spid="_x0000_s1033" type="#_x0000_t202" style="position:absolute;left:4401;top:8464;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">
                  <v:textbox>
                    <w:txbxContent>
                      <w:p w14:paraId="2CF6E774" w14:textId="77777777" w:rsidR="001E5153" w:rsidRDefault="001E5153" w:rsidP="0038570E">
                        <w:pPr>
                          <w:jc w:val="center"/>
                          <w:rPr>
                            <w:b/>
                            <w:bCs/>
                            <w:rtl/>
                            <w:lang w:eastAsia="en-US"/>
                          </w:rPr>
                        </w:pPr>
                        <w:r>
                          <w:rPr>
                            <w:rFonts w:hint="cs"/>
                            <w:b/>
                            <w:bCs/>
                            <w:rtl/>
                            <w:lang w:eastAsia="en-US"/>
                          </w:rPr>
                          <w:t>יראים:</w:t>
                        </w:r>
                      </w:p>
                      <w:p w14:paraId="171A1D18" w14:textId="77777777" w:rsidR="001E5153" w:rsidRDefault="001E5153" w:rsidP="0038570E">
                        <w:pPr>
                          <w:jc w:val="center"/>
                          <w:rPr>
                            <w:b/>
                            <w:bCs/>
                            <w:rtl/>
                            <w:lang w:eastAsia="en-US"/>
                          </w:rPr>
                        </w:pPr>
                        <w:r>
                          <w:rPr>
                            <w:rFonts w:hint="cs"/>
                            <w:rtl/>
                            <w:lang w:eastAsia="en-US"/>
                          </w:rPr>
                          <w:t>חוששים, ו</w:t>
                        </w:r>
                        <w:r>
                          <w:rPr>
                            <w:rFonts w:hint="cs"/>
                            <w:b/>
                            <w:bCs/>
                            <w:rtl/>
                            <w:lang w:eastAsia="en-US"/>
                          </w:rPr>
                          <w:t>אסור לשים שום דבר בכלי שני</w:t>
                        </w:r>
                      </w:p>
                    </w:txbxContent>
                  </v:textbox>
                </v:shape>
                <v:shape id="Text Box 49" o:spid="_x0000_s1034" type="#_x0000_t202" style="position:absolute;left:7641;top:8464;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">
                  <v:textbox>
                    <w:txbxContent>
                      <w:p w14:paraId="681ADD61" w14:textId="77777777" w:rsidR="001E5153" w:rsidRDefault="001E5153" w:rsidP="0038570E">
                        <w:pPr>
                          <w:jc w:val="center"/>
                          <w:rPr>
                            <w:b/>
                            <w:bCs/>
                            <w:rtl/>
                            <w:lang w:eastAsia="en-US"/>
                          </w:rPr>
                        </w:pPr>
                        <w:proofErr w:type="spellStart"/>
                        <w:r>
                          <w:rPr>
                            <w:rFonts w:hint="cs"/>
                            <w:b/>
                            <w:bCs/>
                            <w:rtl/>
                            <w:lang w:eastAsia="en-US"/>
                          </w:rPr>
                          <w:t>ערוה"ש</w:t>
                        </w:r>
                        <w:proofErr w:type="spellEnd"/>
                        <w:r>
                          <w:rPr>
                            <w:rFonts w:hint="cs"/>
                            <w:b/>
                            <w:bCs/>
                            <w:rtl/>
                            <w:lang w:eastAsia="en-US"/>
                          </w:rPr>
                          <w:t xml:space="preserve"> ועוד:</w:t>
                        </w:r>
                      </w:p>
                      <w:p w14:paraId="69ABBBBC" w14:textId="77777777" w:rsidR="001E5153" w:rsidRDefault="001E5153" w:rsidP="0038570E">
                        <w:pPr>
                          <w:jc w:val="center"/>
                          <w:rPr>
                            <w:b/>
                            <w:bCs/>
                            <w:rtl/>
                            <w:lang w:eastAsia="en-US"/>
                          </w:rPr>
                        </w:pPr>
                        <w:r>
                          <w:rPr>
                            <w:rFonts w:hint="cs"/>
                            <w:rtl/>
                            <w:lang w:eastAsia="en-US"/>
                          </w:rPr>
                          <w:t xml:space="preserve">חוששים רק בדבר </w:t>
                        </w:r>
                        <w:r>
                          <w:rPr>
                            <w:rFonts w:hint="cs"/>
                            <w:b/>
                            <w:bCs/>
                            <w:rtl/>
                            <w:lang w:eastAsia="en-US"/>
                          </w:rPr>
                          <w:t>שנראה בחוש שמתבשל בקלות</w:t>
                        </w:r>
                      </w:p>
                    </w:txbxContent>
                  </v:textbox>
                </v:shape>
                <v:shape id="Text Box 50" o:spid="_x0000_s1035" type="#_x0000_t202" style="position:absolute;left:4401;top:10984;width:288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" strokeweight="3pt">
                  <v:stroke linestyle="thinThin"/>
                  <v:textbox>
                    <w:txbxContent>
                      <w:p w14:paraId="5A11DFB9" w14:textId="77777777" w:rsidR="001E5153" w:rsidRDefault="001E5153" w:rsidP="0038570E">
                        <w:pPr>
                          <w:jc w:val="center"/>
                          <w:rPr>
                            <w:rtl/>
                            <w:lang w:eastAsia="en-US"/>
                          </w:rPr>
                        </w:pPr>
                        <w:r>
                          <w:rPr>
                            <w:rFonts w:hint="cs"/>
                            <w:rtl/>
                            <w:lang w:eastAsia="en-US"/>
                          </w:rPr>
                          <w:t xml:space="preserve">מעיקר הדין היה מקום להקל יותר, </w:t>
                        </w:r>
                        <w:r>
                          <w:rPr>
                            <w:rFonts w:hint="cs"/>
                            <w:b/>
                            <w:bCs/>
                            <w:rtl/>
                            <w:lang w:eastAsia="en-US"/>
                          </w:rPr>
                          <w:t xml:space="preserve">אבל אשכנזים נוהגים לחשוש ולא לשים שום דבר בכלי שני (משנה ברורה; </w:t>
                        </w:r>
                        <w:proofErr w:type="spellStart"/>
                        <w:r>
                          <w:rPr>
                            <w:rFonts w:hint="cs"/>
                            <w:b/>
                            <w:bCs/>
                            <w:rtl/>
                            <w:lang w:eastAsia="en-US"/>
                          </w:rPr>
                          <w:t>חזון</w:t>
                        </w:r>
                        <w:proofErr w:type="spellEnd"/>
                        <w:r>
                          <w:rPr>
                            <w:rFonts w:hint="cs"/>
                            <w:b/>
                            <w:bCs/>
                            <w:rtl/>
                            <w:lang w:eastAsia="en-US"/>
                          </w:rPr>
                          <w:t xml:space="preserve"> איש; שמירת שבת כהלכתה)</w:t>
                        </w:r>
                      </w:p>
                    </w:txbxContent>
                  </v:textbox>
                </v:shape>
                <v:line id="Line 51" o:spid="_x0000_s1036" style="position:absolute;visibility:visible;mso-wrap-style:square" from="5661,7564" to="908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">
                  <v:stroke endarrow="block"/>
                </v:line>
                <v:line id="Line 52" o:spid="_x0000_s1037" style="position:absolute;visibility:visible;mso-wrap-style:square" from="5661,7564" to="566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">
                  <v:stroke endarrow="block"/>
                </v:line>
                <v:line id="Line 53" o:spid="_x0000_s1038" style="position:absolute;flip:x;visibility:visible;mso-wrap-style:square" from="2601,7564" to="566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TSu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">
                  <v:stroke endarrow="block"/>
                </v:line>
                <v:line id="Line 54" o:spid="_x0000_s1039" style="position:absolute;visibility:visible;mso-wrap-style:square" from="5661,10264" to="566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shape id="Text Box 55" o:spid="_x0000_s1040" type="#_x0000_t202" style="position:absolute;left:4401;top:13324;width:28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" strokeweight="3pt">
                  <v:stroke linestyle="thinThin"/>
                  <v:textbox>
                    <w:txbxContent>
                      <w:p w14:paraId="4D8D6AE3" w14:textId="77777777" w:rsidR="001E5153" w:rsidRDefault="001E5153" w:rsidP="0038570E">
                        <w:pPr>
                          <w:rPr>
                            <w:b/>
                            <w:bCs/>
                            <w:rtl/>
                            <w:lang w:eastAsia="en-US"/>
                          </w:rPr>
                        </w:pPr>
                        <w:proofErr w:type="spellStart"/>
                        <w:r>
                          <w:rPr>
                            <w:rFonts w:hint="cs"/>
                            <w:b/>
                            <w:bCs/>
                            <w:rtl/>
                            <w:lang w:eastAsia="en-US"/>
                          </w:rPr>
                          <w:t>לכו"ע</w:t>
                        </w:r>
                        <w:proofErr w:type="spellEnd"/>
                        <w:r>
                          <w:rPr>
                            <w:rFonts w:hint="cs"/>
                            <w:b/>
                            <w:bCs/>
                            <w:rtl/>
                            <w:lang w:eastAsia="en-US"/>
                          </w:rPr>
                          <w:t xml:space="preserve"> מותר לשים בכלי שני:</w:t>
                        </w:r>
                      </w:p>
                      <w:p w14:paraId="454A66E6" w14:textId="77777777" w:rsidR="001E5153" w:rsidRDefault="001E5153" w:rsidP="0038570E">
                        <w:pPr>
                          <w:jc w:val="center"/>
                          <w:rPr>
                            <w:lang w:eastAsia="en-US"/>
                          </w:rPr>
                        </w:pPr>
                        <w:r>
                          <w:rPr>
                            <w:rFonts w:hint="cs"/>
                            <w:b/>
                            <w:bCs/>
                            <w:rtl/>
                            <w:lang w:eastAsia="en-US"/>
                          </w:rPr>
                          <w:t xml:space="preserve">מים, שמן, ותבלינים </w:t>
                        </w:r>
                        <w:r>
                          <w:rPr>
                            <w:rFonts w:hint="cs"/>
                            <w:rtl/>
                            <w:lang w:eastAsia="en-US"/>
                          </w:rPr>
                          <w:t>(</w:t>
                        </w:r>
                        <w:proofErr w:type="spellStart"/>
                        <w:r>
                          <w:rPr>
                            <w:rFonts w:hint="cs"/>
                            <w:rtl/>
                            <w:lang w:eastAsia="en-US"/>
                          </w:rPr>
                          <w:t>והגרשז"א</w:t>
                        </w:r>
                        <w:proofErr w:type="spellEnd"/>
                        <w:r>
                          <w:rPr>
                            <w:rFonts w:hint="cs"/>
                            <w:rtl/>
                            <w:lang w:eastAsia="en-US"/>
                          </w:rPr>
                          <w:t xml:space="preserve"> אוסר בתבלינים כיום, כיון שהם דקים)</w:t>
                        </w:r>
                      </w:p>
                    </w:txbxContent>
                  </v:textbox>
                </v:shape>
                <v:line id="Line 56" o:spid="_x0000_s1041" style="position:absolute;visibility:visible;mso-wrap-style:square" from="5661,12964" to="5661,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">
                  <v:stroke endarrow="block"/>
                </v:line>
              </v:group>
            </w:pict>
          </mc:Fallback>
        </mc:AlternateContent>
      </w:r>
      <w:bookmarkEnd w:id="0"/>
      <w:bookmarkEnd w:id="1"/>
      <w:bookmarkEnd w:id="2"/>
      <w:bookmarkEnd w:id="3"/>
      <w:bookmarkEnd w:id="4"/>
      <w:bookmarkEnd w:id="5"/>
      <w:r w:rsidR="00C624D1">
        <w:rPr>
          <w:rFonts w:asciiTheme="minorBidi" w:hAnsiTheme="minorBidi" w:cstheme="minorBidi"/>
          <w:noProof/>
          <w:sz w:val="24"/>
          <w:szCs w:val="24"/>
          <w:lang w:eastAsia="en-US"/>
        </w:rPr>
        <mc:AlternateContent>
          <mc:Choice Requires="wps">
            <w:drawing>
              <wp:anchor distT="0" distB="0" distL="114300" distR="114300" simplePos="0" relativeHeight="251670528" behindDoc="0" locked="0" layoutInCell="1" allowOverlap="1" wp14:anchorId="72334CE8" wp14:editId="0BA8E964">
                <wp:simplePos x="0" y="0"/>
                <wp:positionH relativeFrom="column">
                  <wp:posOffset>1424940</wp:posOffset>
                </wp:positionH>
                <wp:positionV relativeFrom="paragraph">
                  <wp:posOffset>571500</wp:posOffset>
                </wp:positionV>
                <wp:extent cx="1371600" cy="571500"/>
                <wp:effectExtent l="38100" t="0" r="0" b="38100"/>
                <wp:wrapNone/>
                <wp:docPr id="731" name="Straight Connector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0D9D" id="Straight Connector 73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45pt" to="220.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">
                <v:stroke endarrow="block"/>
              </v:line>
            </w:pict>
          </mc:Fallback>
        </mc:AlternateContent>
      </w:r>
      <w:r w:rsidR="00C624D1">
        <w:rPr>
          <w:rFonts w:asciiTheme="minorBidi" w:hAnsiTheme="minorBidi" w:cstheme="minorBidi"/>
          <w:noProof/>
          <w:sz w:val="24"/>
          <w:szCs w:val="24"/>
          <w:lang w:eastAsia="en-US"/>
        </w:rPr>
        <mc:AlternateContent>
          <mc:Choice Requires="wps">
            <w:drawing>
              <wp:anchor distT="0" distB="0" distL="114300" distR="114300" simplePos="0" relativeHeight="251669504" behindDoc="0" locked="0" layoutInCell="1" allowOverlap="1" wp14:anchorId="351A5061" wp14:editId="400343B1">
                <wp:simplePos x="0" y="0"/>
                <wp:positionH relativeFrom="column">
                  <wp:posOffset>2796540</wp:posOffset>
                </wp:positionH>
                <wp:positionV relativeFrom="paragraph">
                  <wp:posOffset>571500</wp:posOffset>
                </wp:positionV>
                <wp:extent cx="1828800" cy="571500"/>
                <wp:effectExtent l="0" t="0" r="57150" b="57150"/>
                <wp:wrapNone/>
                <wp:docPr id="732" name="Straight Connector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A76C" id="Straight Connector 7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5pt" to="364.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">
                <v:stroke endarrow="block"/>
              </v:line>
            </w:pict>
          </mc:Fallback>
        </mc:AlternateContent>
      </w:r>
      <w:r w:rsidR="00C624D1">
        <w:rPr>
          <w:rFonts w:asciiTheme="minorBidi" w:hAnsiTheme="minorBidi" w:cstheme="minorBidi"/>
          <w:noProof/>
          <w:sz w:val="24"/>
          <w:szCs w:val="24"/>
          <w:lang w:eastAsia="en-US"/>
        </w:rPr>
        <mc:AlternateContent>
          <mc:Choice Requires="wps">
            <w:drawing>
              <wp:anchor distT="0" distB="0" distL="114300" distR="114300" simplePos="0" relativeHeight="251662336" behindDoc="0" locked="0" layoutInCell="1" allowOverlap="1" wp14:anchorId="4D8A599A" wp14:editId="55B6F7B9">
                <wp:simplePos x="0" y="0"/>
                <wp:positionH relativeFrom="column">
                  <wp:posOffset>1143000</wp:posOffset>
                </wp:positionH>
                <wp:positionV relativeFrom="paragraph">
                  <wp:posOffset>0</wp:posOffset>
                </wp:positionV>
                <wp:extent cx="3200400" cy="571500"/>
                <wp:effectExtent l="0" t="0" r="0" b="0"/>
                <wp:wrapNone/>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14:paraId="6EBA267E" w14:textId="77777777" w:rsidR="001E5153" w:rsidRPr="00F70786" w:rsidRDefault="001E5153" w:rsidP="0038570E">
                            <w:pPr>
                              <w:pStyle w:val="1"/>
                              <w:bidi w:val="0"/>
                              <w:ind w:firstLine="0"/>
                              <w:rPr>
                                <w:rFonts w:asciiTheme="minorBidi" w:hAnsiTheme="minorBidi" w:cstheme="minorBidi"/>
                                <w:b/>
                                <w:sz w:val="22"/>
                                <w:szCs w:val="22"/>
                                <w:rtl/>
                                <w:lang w:eastAsia="en-US"/>
                              </w:rPr>
                            </w:pPr>
                            <w:r w:rsidRPr="00F70786">
                              <w:rPr>
                                <w:rFonts w:asciiTheme="minorBidi" w:hAnsiTheme="minorBidi" w:cstheme="minorBidi"/>
                                <w:b/>
                                <w:sz w:val="22"/>
                                <w:szCs w:val="22"/>
                                <w:lang w:eastAsia="en-US"/>
                              </w:rPr>
                              <w:t xml:space="preserve">May one cook in a </w:t>
                            </w:r>
                            <w:proofErr w:type="spellStart"/>
                            <w:r w:rsidRPr="00F70786">
                              <w:rPr>
                                <w:rFonts w:asciiTheme="minorBidi" w:hAnsiTheme="minorBidi" w:cstheme="minorBidi"/>
                                <w:b/>
                                <w:i/>
                                <w:sz w:val="22"/>
                                <w:szCs w:val="22"/>
                                <w:lang w:eastAsia="en-US"/>
                              </w:rPr>
                              <w:t>keli</w:t>
                            </w:r>
                            <w:proofErr w:type="spellEnd"/>
                            <w:r w:rsidRPr="00F70786">
                              <w:rPr>
                                <w:rFonts w:asciiTheme="minorBidi" w:hAnsiTheme="minorBidi" w:cstheme="minorBidi"/>
                                <w:b/>
                                <w:sz w:val="22"/>
                                <w:szCs w:val="22"/>
                                <w:lang w:eastAsia="en-US"/>
                              </w:rPr>
                              <w:t xml:space="preserve"> </w:t>
                            </w:r>
                            <w:proofErr w:type="spellStart"/>
                            <w:r w:rsidRPr="00F70786">
                              <w:rPr>
                                <w:rFonts w:asciiTheme="minorBidi" w:hAnsiTheme="minorBidi" w:cstheme="minorBidi"/>
                                <w:b/>
                                <w:i/>
                                <w:sz w:val="22"/>
                                <w:szCs w:val="22"/>
                                <w:lang w:eastAsia="en-US"/>
                              </w:rPr>
                              <w:t>shelishi</w:t>
                            </w:r>
                            <w:proofErr w:type="spellEnd"/>
                            <w:r w:rsidRPr="00F70786">
                              <w:rPr>
                                <w:rFonts w:asciiTheme="minorBidi" w:hAnsiTheme="minorBidi" w:cstheme="minorBidi"/>
                                <w:b/>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A599A" id="Text Box 733" o:spid="_x0000_s1042" type="#_x0000_t202" style="position:absolute;left:0;text-align:left;margin-left:90pt;margin-top:0;width:25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CsLAIAAFw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">
                <v:textbox>
                  <w:txbxContent>
                    <w:p w14:paraId="6EBA267E" w14:textId="77777777" w:rsidR="001E5153" w:rsidRPr="00F70786" w:rsidRDefault="001E5153" w:rsidP="0038570E">
                      <w:pPr>
                        <w:pStyle w:val="1"/>
                        <w:bidi w:val="0"/>
                        <w:ind w:firstLine="0"/>
                        <w:rPr>
                          <w:rFonts w:asciiTheme="minorBidi" w:hAnsiTheme="minorBidi" w:cstheme="minorBidi"/>
                          <w:b/>
                          <w:sz w:val="22"/>
                          <w:szCs w:val="22"/>
                          <w:rtl/>
                          <w:lang w:eastAsia="en-US"/>
                        </w:rPr>
                      </w:pPr>
                      <w:r w:rsidRPr="00F70786">
                        <w:rPr>
                          <w:rFonts w:asciiTheme="minorBidi" w:hAnsiTheme="minorBidi" w:cstheme="minorBidi"/>
                          <w:b/>
                          <w:sz w:val="22"/>
                          <w:szCs w:val="22"/>
                          <w:lang w:eastAsia="en-US"/>
                        </w:rPr>
                        <w:t xml:space="preserve">May one cook in a </w:t>
                      </w:r>
                      <w:proofErr w:type="spellStart"/>
                      <w:r w:rsidRPr="00F70786">
                        <w:rPr>
                          <w:rFonts w:asciiTheme="minorBidi" w:hAnsiTheme="minorBidi" w:cstheme="minorBidi"/>
                          <w:b/>
                          <w:i/>
                          <w:sz w:val="22"/>
                          <w:szCs w:val="22"/>
                          <w:lang w:eastAsia="en-US"/>
                        </w:rPr>
                        <w:t>keli</w:t>
                      </w:r>
                      <w:proofErr w:type="spellEnd"/>
                      <w:r w:rsidRPr="00F70786">
                        <w:rPr>
                          <w:rFonts w:asciiTheme="minorBidi" w:hAnsiTheme="minorBidi" w:cstheme="minorBidi"/>
                          <w:b/>
                          <w:sz w:val="22"/>
                          <w:szCs w:val="22"/>
                          <w:lang w:eastAsia="en-US"/>
                        </w:rPr>
                        <w:t xml:space="preserve"> </w:t>
                      </w:r>
                      <w:proofErr w:type="spellStart"/>
                      <w:r w:rsidRPr="00F70786">
                        <w:rPr>
                          <w:rFonts w:asciiTheme="minorBidi" w:hAnsiTheme="minorBidi" w:cstheme="minorBidi"/>
                          <w:b/>
                          <w:i/>
                          <w:sz w:val="22"/>
                          <w:szCs w:val="22"/>
                          <w:lang w:eastAsia="en-US"/>
                        </w:rPr>
                        <w:t>shelishi</w:t>
                      </w:r>
                      <w:proofErr w:type="spellEnd"/>
                      <w:r w:rsidRPr="00F70786">
                        <w:rPr>
                          <w:rFonts w:asciiTheme="minorBidi" w:hAnsiTheme="minorBidi" w:cstheme="minorBidi"/>
                          <w:b/>
                          <w:sz w:val="22"/>
                          <w:szCs w:val="22"/>
                          <w:lang w:eastAsia="en-US"/>
                        </w:rPr>
                        <w:t>?</w:t>
                      </w:r>
                    </w:p>
                  </w:txbxContent>
                </v:textbox>
              </v:shape>
            </w:pict>
          </mc:Fallback>
        </mc:AlternateContent>
      </w:r>
      <w:r w:rsidR="00C624D1">
        <w:rPr>
          <w:rFonts w:asciiTheme="minorBidi" w:hAnsiTheme="minorBidi" w:cstheme="minorBidi"/>
          <w:noProof/>
          <w:sz w:val="24"/>
          <w:szCs w:val="24"/>
          <w:lang w:eastAsia="en-US"/>
        </w:rPr>
        <mc:AlternateContent>
          <mc:Choice Requires="wpg">
            <w:drawing>
              <wp:anchor distT="0" distB="0" distL="114300" distR="114300" simplePos="0" relativeHeight="251665408" behindDoc="0" locked="0" layoutInCell="1" allowOverlap="1" wp14:anchorId="4F9C43E8" wp14:editId="6BBB155A">
                <wp:simplePos x="0" y="0"/>
                <wp:positionH relativeFrom="column">
                  <wp:posOffset>-632460</wp:posOffset>
                </wp:positionH>
                <wp:positionV relativeFrom="paragraph">
                  <wp:posOffset>11640820</wp:posOffset>
                </wp:positionV>
                <wp:extent cx="6057900" cy="5143500"/>
                <wp:effectExtent l="0" t="0" r="0" b="0"/>
                <wp:wrapNone/>
                <wp:docPr id="7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5143500"/>
                          <a:chOff x="801" y="6844"/>
                          <a:chExt cx="9540" cy="8100"/>
                        </a:xfrm>
                      </wpg:grpSpPr>
                      <wps:wsp>
                        <wps:cNvPr id="735" name="Oval 63"/>
                        <wps:cNvSpPr>
                          <a:spLocks noChangeArrowheads="1"/>
                        </wps:cNvSpPr>
                        <wps:spPr bwMode="auto">
                          <a:xfrm>
                            <a:off x="3321" y="6844"/>
                            <a:ext cx="4680" cy="720"/>
                          </a:xfrm>
                          <a:prstGeom prst="ellipse">
                            <a:avLst/>
                          </a:prstGeom>
                          <a:solidFill>
                            <a:srgbClr val="FFFFFF"/>
                          </a:solidFill>
                          <a:ln w="9525">
                            <a:solidFill>
                              <a:srgbClr val="000000"/>
                            </a:solidFill>
                            <a:round/>
                            <a:headEnd/>
                            <a:tailEnd/>
                          </a:ln>
                        </wps:spPr>
                        <wps:txbx>
                          <w:txbxContent>
                            <w:p w14:paraId="66D658D9" w14:textId="77777777" w:rsidR="001E5153" w:rsidRDefault="001E5153" w:rsidP="0038570E">
                              <w:pPr>
                                <w:rPr>
                                  <w:b/>
                                  <w:bCs/>
                                  <w:lang w:eastAsia="en-US"/>
                                </w:rPr>
                              </w:pPr>
                              <w:r>
                                <w:rPr>
                                  <w:rFonts w:hint="cs"/>
                                  <w:b/>
                                  <w:bCs/>
                                  <w:szCs w:val="28"/>
                                  <w:rtl/>
                                  <w:lang w:eastAsia="en-US"/>
                                </w:rPr>
                                <w:t>האם יש לחשוש לקלי בישול?</w:t>
                              </w:r>
                            </w:p>
                          </w:txbxContent>
                        </wps:txbx>
                        <wps:bodyPr rot="0" vert="horz" wrap="square" lIns="91440" tIns="45720" rIns="91440" bIns="45720" anchor="t" anchorCtr="0" upright="1">
                          <a:noAutofit/>
                        </wps:bodyPr>
                      </wps:wsp>
                      <wps:wsp>
                        <wps:cNvPr id="36" name="Text Box 64"/>
                        <wps:cNvSpPr txBox="1">
                          <a:spLocks noChangeArrowheads="1"/>
                        </wps:cNvSpPr>
                        <wps:spPr bwMode="auto">
                          <a:xfrm>
                            <a:off x="801" y="8464"/>
                            <a:ext cx="3060" cy="1800"/>
                          </a:xfrm>
                          <a:prstGeom prst="rect">
                            <a:avLst/>
                          </a:prstGeom>
                          <a:solidFill>
                            <a:srgbClr val="FFFFFF"/>
                          </a:solidFill>
                          <a:ln w="9525">
                            <a:solidFill>
                              <a:srgbClr val="000000"/>
                            </a:solidFill>
                            <a:miter lim="800000"/>
                            <a:headEnd/>
                            <a:tailEnd/>
                          </a:ln>
                        </wps:spPr>
                        <wps:txbx>
                          <w:txbxContent>
                            <w:p w14:paraId="5E00BD53" w14:textId="77777777" w:rsidR="001E5153" w:rsidRDefault="001E5153" w:rsidP="0038570E">
                              <w:pPr>
                                <w:jc w:val="center"/>
                                <w:rPr>
                                  <w:rtl/>
                                  <w:lang w:eastAsia="en-US"/>
                                </w:rPr>
                              </w:pPr>
                              <w:proofErr w:type="spellStart"/>
                              <w:r>
                                <w:rPr>
                                  <w:rFonts w:hint="cs"/>
                                  <w:rtl/>
                                  <w:lang w:eastAsia="en-US"/>
                                </w:rPr>
                                <w:t>ר"ן</w:t>
                              </w:r>
                              <w:proofErr w:type="spellEnd"/>
                              <w:r>
                                <w:rPr>
                                  <w:rFonts w:hint="cs"/>
                                  <w:rtl/>
                                  <w:lang w:eastAsia="en-US"/>
                                </w:rPr>
                                <w:t xml:space="preserve"> ורמב"ם: אין חוששים,</w:t>
                              </w:r>
                            </w:p>
                            <w:p w14:paraId="5D6C00ED" w14:textId="77777777" w:rsidR="001E5153" w:rsidRDefault="001E5153" w:rsidP="0038570E">
                              <w:pPr>
                                <w:jc w:val="center"/>
                                <w:rPr>
                                  <w:b/>
                                  <w:bCs/>
                                  <w:rtl/>
                                  <w:lang w:eastAsia="en-US"/>
                                </w:rPr>
                              </w:pPr>
                              <w:r>
                                <w:rPr>
                                  <w:rFonts w:hint="cs"/>
                                  <w:rtl/>
                                  <w:lang w:eastAsia="en-US"/>
                                </w:rPr>
                                <w:t>ו</w:t>
                              </w:r>
                              <w:r>
                                <w:rPr>
                                  <w:rFonts w:hint="cs"/>
                                  <w:b/>
                                  <w:bCs/>
                                  <w:rtl/>
                                  <w:lang w:eastAsia="en-US"/>
                                </w:rPr>
                                <w:t xml:space="preserve">מותר לשים </w:t>
                              </w:r>
                              <w:proofErr w:type="spellStart"/>
                              <w:r>
                                <w:rPr>
                                  <w:rFonts w:hint="cs"/>
                                  <w:b/>
                                  <w:bCs/>
                                  <w:rtl/>
                                  <w:lang w:eastAsia="en-US"/>
                                </w:rPr>
                                <w:t>הכל</w:t>
                              </w:r>
                              <w:proofErr w:type="spellEnd"/>
                              <w:r>
                                <w:rPr>
                                  <w:rFonts w:hint="cs"/>
                                  <w:b/>
                                  <w:bCs/>
                                  <w:rtl/>
                                  <w:lang w:eastAsia="en-US"/>
                                </w:rPr>
                                <w:t xml:space="preserve"> בכלי שני.</w:t>
                              </w:r>
                            </w:p>
                          </w:txbxContent>
                        </wps:txbx>
                        <wps:bodyPr rot="0" vert="horz" wrap="square" lIns="91440" tIns="45720" rIns="91440" bIns="45720" anchor="t" anchorCtr="0" upright="1">
                          <a:noAutofit/>
                        </wps:bodyPr>
                      </wps:wsp>
                      <wps:wsp>
                        <wps:cNvPr id="37" name="Text Box 65"/>
                        <wps:cNvSpPr txBox="1">
                          <a:spLocks noChangeArrowheads="1"/>
                        </wps:cNvSpPr>
                        <wps:spPr bwMode="auto">
                          <a:xfrm>
                            <a:off x="4401" y="8464"/>
                            <a:ext cx="2700" cy="1800"/>
                          </a:xfrm>
                          <a:prstGeom prst="rect">
                            <a:avLst/>
                          </a:prstGeom>
                          <a:solidFill>
                            <a:srgbClr val="FFFFFF"/>
                          </a:solidFill>
                          <a:ln w="9525">
                            <a:solidFill>
                              <a:srgbClr val="000000"/>
                            </a:solidFill>
                            <a:miter lim="800000"/>
                            <a:headEnd/>
                            <a:tailEnd/>
                          </a:ln>
                        </wps:spPr>
                        <wps:txbx>
                          <w:txbxContent>
                            <w:p w14:paraId="42A6CBF8" w14:textId="77777777" w:rsidR="001E5153" w:rsidRDefault="001E5153" w:rsidP="0038570E">
                              <w:pPr>
                                <w:jc w:val="center"/>
                                <w:rPr>
                                  <w:b/>
                                  <w:bCs/>
                                  <w:rtl/>
                                  <w:lang w:eastAsia="en-US"/>
                                </w:rPr>
                              </w:pPr>
                              <w:r>
                                <w:rPr>
                                  <w:rFonts w:hint="cs"/>
                                  <w:b/>
                                  <w:bCs/>
                                  <w:rtl/>
                                  <w:lang w:eastAsia="en-US"/>
                                </w:rPr>
                                <w:t>יראים:</w:t>
                              </w:r>
                            </w:p>
                            <w:p w14:paraId="13EBB047" w14:textId="77777777" w:rsidR="001E5153" w:rsidRDefault="001E5153" w:rsidP="0038570E">
                              <w:pPr>
                                <w:jc w:val="center"/>
                                <w:rPr>
                                  <w:b/>
                                  <w:bCs/>
                                  <w:rtl/>
                                  <w:lang w:eastAsia="en-US"/>
                                </w:rPr>
                              </w:pPr>
                              <w:r>
                                <w:rPr>
                                  <w:rFonts w:hint="cs"/>
                                  <w:rtl/>
                                  <w:lang w:eastAsia="en-US"/>
                                </w:rPr>
                                <w:t>חוששים, ו</w:t>
                              </w:r>
                              <w:r>
                                <w:rPr>
                                  <w:rFonts w:hint="cs"/>
                                  <w:b/>
                                  <w:bCs/>
                                  <w:rtl/>
                                  <w:lang w:eastAsia="en-US"/>
                                </w:rPr>
                                <w:t>אסור לשים שום דבר בכלי שני</w:t>
                              </w:r>
                            </w:p>
                          </w:txbxContent>
                        </wps:txbx>
                        <wps:bodyPr rot="0" vert="horz" wrap="square" lIns="91440" tIns="45720" rIns="91440" bIns="45720" anchor="t" anchorCtr="0" upright="1">
                          <a:noAutofit/>
                        </wps:bodyPr>
                      </wps:wsp>
                      <wps:wsp>
                        <wps:cNvPr id="38" name="Text Box 66"/>
                        <wps:cNvSpPr txBox="1">
                          <a:spLocks noChangeArrowheads="1"/>
                        </wps:cNvSpPr>
                        <wps:spPr bwMode="auto">
                          <a:xfrm>
                            <a:off x="7641" y="8464"/>
                            <a:ext cx="2700" cy="1800"/>
                          </a:xfrm>
                          <a:prstGeom prst="rect">
                            <a:avLst/>
                          </a:prstGeom>
                          <a:solidFill>
                            <a:srgbClr val="FFFFFF"/>
                          </a:solidFill>
                          <a:ln w="9525">
                            <a:solidFill>
                              <a:srgbClr val="000000"/>
                            </a:solidFill>
                            <a:miter lim="800000"/>
                            <a:headEnd/>
                            <a:tailEnd/>
                          </a:ln>
                        </wps:spPr>
                        <wps:txbx>
                          <w:txbxContent>
                            <w:p w14:paraId="61AF0EC0" w14:textId="77777777" w:rsidR="001E5153" w:rsidRDefault="001E5153" w:rsidP="0038570E">
                              <w:pPr>
                                <w:jc w:val="center"/>
                                <w:rPr>
                                  <w:b/>
                                  <w:bCs/>
                                  <w:rtl/>
                                  <w:lang w:eastAsia="en-US"/>
                                </w:rPr>
                              </w:pPr>
                              <w:proofErr w:type="spellStart"/>
                              <w:r>
                                <w:rPr>
                                  <w:rFonts w:hint="cs"/>
                                  <w:b/>
                                  <w:bCs/>
                                  <w:rtl/>
                                  <w:lang w:eastAsia="en-US"/>
                                </w:rPr>
                                <w:t>ערוה"ש</w:t>
                              </w:r>
                              <w:proofErr w:type="spellEnd"/>
                              <w:r>
                                <w:rPr>
                                  <w:rFonts w:hint="cs"/>
                                  <w:b/>
                                  <w:bCs/>
                                  <w:rtl/>
                                  <w:lang w:eastAsia="en-US"/>
                                </w:rPr>
                                <w:t xml:space="preserve"> ועוד:</w:t>
                              </w:r>
                            </w:p>
                            <w:p w14:paraId="13D5BFC8" w14:textId="77777777" w:rsidR="001E5153" w:rsidRDefault="001E5153" w:rsidP="0038570E">
                              <w:pPr>
                                <w:jc w:val="center"/>
                                <w:rPr>
                                  <w:b/>
                                  <w:bCs/>
                                  <w:rtl/>
                                  <w:lang w:eastAsia="en-US"/>
                                </w:rPr>
                              </w:pPr>
                              <w:r>
                                <w:rPr>
                                  <w:rFonts w:hint="cs"/>
                                  <w:rtl/>
                                  <w:lang w:eastAsia="en-US"/>
                                </w:rPr>
                                <w:t xml:space="preserve">חוששים רק בדבר </w:t>
                              </w:r>
                              <w:r>
                                <w:rPr>
                                  <w:rFonts w:hint="cs"/>
                                  <w:b/>
                                  <w:bCs/>
                                  <w:rtl/>
                                  <w:lang w:eastAsia="en-US"/>
                                </w:rPr>
                                <w:t>שנראה בחוש שמתבשל בקלות</w:t>
                              </w:r>
                            </w:p>
                          </w:txbxContent>
                        </wps:txbx>
                        <wps:bodyPr rot="0" vert="horz" wrap="square" lIns="91440" tIns="45720" rIns="91440" bIns="45720" anchor="t" anchorCtr="0" upright="1">
                          <a:noAutofit/>
                        </wps:bodyPr>
                      </wps:wsp>
                      <wps:wsp>
                        <wps:cNvPr id="39" name="Text Box 67"/>
                        <wps:cNvSpPr txBox="1">
                          <a:spLocks noChangeArrowheads="1"/>
                        </wps:cNvSpPr>
                        <wps:spPr bwMode="auto">
                          <a:xfrm>
                            <a:off x="4401" y="10984"/>
                            <a:ext cx="2880" cy="1980"/>
                          </a:xfrm>
                          <a:prstGeom prst="rect">
                            <a:avLst/>
                          </a:prstGeom>
                          <a:solidFill>
                            <a:srgbClr val="FFFFFF"/>
                          </a:solidFill>
                          <a:ln w="38100" cmpd="dbl">
                            <a:solidFill>
                              <a:srgbClr val="000000"/>
                            </a:solidFill>
                            <a:miter lim="800000"/>
                            <a:headEnd/>
                            <a:tailEnd/>
                          </a:ln>
                        </wps:spPr>
                        <wps:txbx>
                          <w:txbxContent>
                            <w:p w14:paraId="33C1DC90" w14:textId="77777777" w:rsidR="001E5153" w:rsidRDefault="001E5153" w:rsidP="0038570E">
                              <w:pPr>
                                <w:jc w:val="center"/>
                                <w:rPr>
                                  <w:rtl/>
                                  <w:lang w:eastAsia="en-US"/>
                                </w:rPr>
                              </w:pPr>
                              <w:r>
                                <w:rPr>
                                  <w:rFonts w:hint="cs"/>
                                  <w:rtl/>
                                  <w:lang w:eastAsia="en-US"/>
                                </w:rPr>
                                <w:t xml:space="preserve">מעיקר הדין היה מקום להקל יותר, </w:t>
                              </w:r>
                              <w:r>
                                <w:rPr>
                                  <w:rFonts w:hint="cs"/>
                                  <w:b/>
                                  <w:bCs/>
                                  <w:rtl/>
                                  <w:lang w:eastAsia="en-US"/>
                                </w:rPr>
                                <w:t xml:space="preserve">אבל אשכנזים נוהגים לחשוש ולא לשים שום דבר בכלי שני (משנה ברורה; </w:t>
                              </w:r>
                              <w:proofErr w:type="spellStart"/>
                              <w:r>
                                <w:rPr>
                                  <w:rFonts w:hint="cs"/>
                                  <w:b/>
                                  <w:bCs/>
                                  <w:rtl/>
                                  <w:lang w:eastAsia="en-US"/>
                                </w:rPr>
                                <w:t>חזון</w:t>
                              </w:r>
                              <w:proofErr w:type="spellEnd"/>
                              <w:r>
                                <w:rPr>
                                  <w:rFonts w:hint="cs"/>
                                  <w:b/>
                                  <w:bCs/>
                                  <w:rtl/>
                                  <w:lang w:eastAsia="en-US"/>
                                </w:rPr>
                                <w:t xml:space="preserve"> איש; שמירת שבת כהלכתה)</w:t>
                              </w:r>
                            </w:p>
                          </w:txbxContent>
                        </wps:txbx>
                        <wps:bodyPr rot="0" vert="horz" wrap="square" lIns="91440" tIns="45720" rIns="91440" bIns="45720" anchor="t" anchorCtr="0" upright="1">
                          <a:noAutofit/>
                        </wps:bodyPr>
                      </wps:wsp>
                      <wps:wsp>
                        <wps:cNvPr id="40" name="Line 68"/>
                        <wps:cNvCnPr/>
                        <wps:spPr bwMode="auto">
                          <a:xfrm>
                            <a:off x="5661" y="7564"/>
                            <a:ext cx="34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69"/>
                        <wps:cNvCnPr/>
                        <wps:spPr bwMode="auto">
                          <a:xfrm>
                            <a:off x="5661" y="756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70"/>
                        <wps:cNvCnPr/>
                        <wps:spPr bwMode="auto">
                          <a:xfrm flipH="1">
                            <a:off x="2601" y="7564"/>
                            <a:ext cx="30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71"/>
                        <wps:cNvCnPr/>
                        <wps:spPr bwMode="auto">
                          <a:xfrm>
                            <a:off x="5661" y="1026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72"/>
                        <wps:cNvSpPr txBox="1">
                          <a:spLocks noChangeArrowheads="1"/>
                        </wps:cNvSpPr>
                        <wps:spPr bwMode="auto">
                          <a:xfrm>
                            <a:off x="4401" y="13324"/>
                            <a:ext cx="2880" cy="1620"/>
                          </a:xfrm>
                          <a:prstGeom prst="rect">
                            <a:avLst/>
                          </a:prstGeom>
                          <a:solidFill>
                            <a:srgbClr val="FFFFFF"/>
                          </a:solidFill>
                          <a:ln w="38100" cmpd="dbl">
                            <a:solidFill>
                              <a:srgbClr val="000000"/>
                            </a:solidFill>
                            <a:miter lim="800000"/>
                            <a:headEnd/>
                            <a:tailEnd/>
                          </a:ln>
                        </wps:spPr>
                        <wps:txbx>
                          <w:txbxContent>
                            <w:p w14:paraId="79AFBA28" w14:textId="77777777" w:rsidR="001E5153" w:rsidRDefault="001E5153" w:rsidP="0038570E">
                              <w:pPr>
                                <w:rPr>
                                  <w:b/>
                                  <w:bCs/>
                                  <w:rtl/>
                                  <w:lang w:eastAsia="en-US"/>
                                </w:rPr>
                              </w:pPr>
                              <w:proofErr w:type="spellStart"/>
                              <w:r>
                                <w:rPr>
                                  <w:rFonts w:hint="cs"/>
                                  <w:b/>
                                  <w:bCs/>
                                  <w:rtl/>
                                  <w:lang w:eastAsia="en-US"/>
                                </w:rPr>
                                <w:t>לכו"ע</w:t>
                              </w:r>
                              <w:proofErr w:type="spellEnd"/>
                              <w:r>
                                <w:rPr>
                                  <w:rFonts w:hint="cs"/>
                                  <w:b/>
                                  <w:bCs/>
                                  <w:rtl/>
                                  <w:lang w:eastAsia="en-US"/>
                                </w:rPr>
                                <w:t xml:space="preserve"> מותר לשים בכלי שני:</w:t>
                              </w:r>
                            </w:p>
                            <w:p w14:paraId="65858112" w14:textId="77777777" w:rsidR="001E5153" w:rsidRDefault="001E5153" w:rsidP="0038570E">
                              <w:pPr>
                                <w:jc w:val="center"/>
                                <w:rPr>
                                  <w:lang w:eastAsia="en-US"/>
                                </w:rPr>
                              </w:pPr>
                              <w:r>
                                <w:rPr>
                                  <w:rFonts w:hint="cs"/>
                                  <w:b/>
                                  <w:bCs/>
                                  <w:rtl/>
                                  <w:lang w:eastAsia="en-US"/>
                                </w:rPr>
                                <w:t xml:space="preserve">מים, שמן, ותבלינים </w:t>
                              </w:r>
                              <w:r>
                                <w:rPr>
                                  <w:rFonts w:hint="cs"/>
                                  <w:rtl/>
                                  <w:lang w:eastAsia="en-US"/>
                                </w:rPr>
                                <w:t>(</w:t>
                              </w:r>
                              <w:proofErr w:type="spellStart"/>
                              <w:r>
                                <w:rPr>
                                  <w:rFonts w:hint="cs"/>
                                  <w:rtl/>
                                  <w:lang w:eastAsia="en-US"/>
                                </w:rPr>
                                <w:t>והגרשז"א</w:t>
                              </w:r>
                              <w:proofErr w:type="spellEnd"/>
                              <w:r>
                                <w:rPr>
                                  <w:rFonts w:hint="cs"/>
                                  <w:rtl/>
                                  <w:lang w:eastAsia="en-US"/>
                                </w:rPr>
                                <w:t xml:space="preserve"> אוסר בתבלינים כיום, כיון שהם דקים)</w:t>
                              </w:r>
                            </w:p>
                          </w:txbxContent>
                        </wps:txbx>
                        <wps:bodyPr rot="0" vert="horz" wrap="square" lIns="91440" tIns="45720" rIns="91440" bIns="45720" anchor="t" anchorCtr="0" upright="1">
                          <a:noAutofit/>
                        </wps:bodyPr>
                      </wps:wsp>
                      <wps:wsp>
                        <wps:cNvPr id="45" name="Line 73"/>
                        <wps:cNvCnPr/>
                        <wps:spPr bwMode="auto">
                          <a:xfrm>
                            <a:off x="5661" y="1296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9C43E8" id="Group 734" o:spid="_x0000_s1043" style="position:absolute;left:0;text-align:left;margin-left:-49.8pt;margin-top:916.6pt;width:477pt;height:405pt;z-index:251665408" coordorigin="801,6844" coordsize="954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">
                <v:oval id="Oval 63" o:spid="_x0000_s1044" style="position:absolute;left:3321;top:6844;width:4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">
                  <v:textbox>
                    <w:txbxContent>
                      <w:p w14:paraId="66D658D9" w14:textId="77777777" w:rsidR="001E5153" w:rsidRDefault="001E5153" w:rsidP="0038570E">
                        <w:pPr>
                          <w:rPr>
                            <w:b/>
                            <w:bCs/>
                            <w:lang w:eastAsia="en-US"/>
                          </w:rPr>
                        </w:pPr>
                        <w:r>
                          <w:rPr>
                            <w:rFonts w:hint="cs"/>
                            <w:b/>
                            <w:bCs/>
                            <w:szCs w:val="28"/>
                            <w:rtl/>
                            <w:lang w:eastAsia="en-US"/>
                          </w:rPr>
                          <w:t>האם יש לחשוש לקלי בישול?</w:t>
                        </w:r>
                      </w:p>
                    </w:txbxContent>
                  </v:textbox>
                </v:oval>
                <v:shape id="Text Box 64" o:spid="_x0000_s1045" type="#_x0000_t202" style="position:absolute;left:801;top:8464;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5E00BD53" w14:textId="77777777" w:rsidR="001E5153" w:rsidRDefault="001E5153" w:rsidP="0038570E">
                        <w:pPr>
                          <w:jc w:val="center"/>
                          <w:rPr>
                            <w:rtl/>
                            <w:lang w:eastAsia="en-US"/>
                          </w:rPr>
                        </w:pPr>
                        <w:proofErr w:type="spellStart"/>
                        <w:r>
                          <w:rPr>
                            <w:rFonts w:hint="cs"/>
                            <w:rtl/>
                            <w:lang w:eastAsia="en-US"/>
                          </w:rPr>
                          <w:t>ר"ן</w:t>
                        </w:r>
                        <w:proofErr w:type="spellEnd"/>
                        <w:r>
                          <w:rPr>
                            <w:rFonts w:hint="cs"/>
                            <w:rtl/>
                            <w:lang w:eastAsia="en-US"/>
                          </w:rPr>
                          <w:t xml:space="preserve"> ורמב"ם: אין חוששים,</w:t>
                        </w:r>
                      </w:p>
                      <w:p w14:paraId="5D6C00ED" w14:textId="77777777" w:rsidR="001E5153" w:rsidRDefault="001E5153" w:rsidP="0038570E">
                        <w:pPr>
                          <w:jc w:val="center"/>
                          <w:rPr>
                            <w:b/>
                            <w:bCs/>
                            <w:rtl/>
                            <w:lang w:eastAsia="en-US"/>
                          </w:rPr>
                        </w:pPr>
                        <w:r>
                          <w:rPr>
                            <w:rFonts w:hint="cs"/>
                            <w:rtl/>
                            <w:lang w:eastAsia="en-US"/>
                          </w:rPr>
                          <w:t>ו</w:t>
                        </w:r>
                        <w:r>
                          <w:rPr>
                            <w:rFonts w:hint="cs"/>
                            <w:b/>
                            <w:bCs/>
                            <w:rtl/>
                            <w:lang w:eastAsia="en-US"/>
                          </w:rPr>
                          <w:t xml:space="preserve">מותר לשים </w:t>
                        </w:r>
                        <w:proofErr w:type="spellStart"/>
                        <w:r>
                          <w:rPr>
                            <w:rFonts w:hint="cs"/>
                            <w:b/>
                            <w:bCs/>
                            <w:rtl/>
                            <w:lang w:eastAsia="en-US"/>
                          </w:rPr>
                          <w:t>הכל</w:t>
                        </w:r>
                        <w:proofErr w:type="spellEnd"/>
                        <w:r>
                          <w:rPr>
                            <w:rFonts w:hint="cs"/>
                            <w:b/>
                            <w:bCs/>
                            <w:rtl/>
                            <w:lang w:eastAsia="en-US"/>
                          </w:rPr>
                          <w:t xml:space="preserve"> בכלי שני.</w:t>
                        </w:r>
                      </w:p>
                    </w:txbxContent>
                  </v:textbox>
                </v:shape>
                <v:shape id="Text Box 65" o:spid="_x0000_s1046" type="#_x0000_t202" style="position:absolute;left:4401;top:8464;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2A6CBF8" w14:textId="77777777" w:rsidR="001E5153" w:rsidRDefault="001E5153" w:rsidP="0038570E">
                        <w:pPr>
                          <w:jc w:val="center"/>
                          <w:rPr>
                            <w:b/>
                            <w:bCs/>
                            <w:rtl/>
                            <w:lang w:eastAsia="en-US"/>
                          </w:rPr>
                        </w:pPr>
                        <w:r>
                          <w:rPr>
                            <w:rFonts w:hint="cs"/>
                            <w:b/>
                            <w:bCs/>
                            <w:rtl/>
                            <w:lang w:eastAsia="en-US"/>
                          </w:rPr>
                          <w:t>יראים:</w:t>
                        </w:r>
                      </w:p>
                      <w:p w14:paraId="13EBB047" w14:textId="77777777" w:rsidR="001E5153" w:rsidRDefault="001E5153" w:rsidP="0038570E">
                        <w:pPr>
                          <w:jc w:val="center"/>
                          <w:rPr>
                            <w:b/>
                            <w:bCs/>
                            <w:rtl/>
                            <w:lang w:eastAsia="en-US"/>
                          </w:rPr>
                        </w:pPr>
                        <w:r>
                          <w:rPr>
                            <w:rFonts w:hint="cs"/>
                            <w:rtl/>
                            <w:lang w:eastAsia="en-US"/>
                          </w:rPr>
                          <w:t>חוששים, ו</w:t>
                        </w:r>
                        <w:r>
                          <w:rPr>
                            <w:rFonts w:hint="cs"/>
                            <w:b/>
                            <w:bCs/>
                            <w:rtl/>
                            <w:lang w:eastAsia="en-US"/>
                          </w:rPr>
                          <w:t>אסור לשים שום דבר בכלי שני</w:t>
                        </w:r>
                      </w:p>
                    </w:txbxContent>
                  </v:textbox>
                </v:shape>
                <v:shape id="Text Box 66" o:spid="_x0000_s1047" type="#_x0000_t202" style="position:absolute;left:7641;top:8464;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61AF0EC0" w14:textId="77777777" w:rsidR="001E5153" w:rsidRDefault="001E5153" w:rsidP="0038570E">
                        <w:pPr>
                          <w:jc w:val="center"/>
                          <w:rPr>
                            <w:b/>
                            <w:bCs/>
                            <w:rtl/>
                            <w:lang w:eastAsia="en-US"/>
                          </w:rPr>
                        </w:pPr>
                        <w:proofErr w:type="spellStart"/>
                        <w:r>
                          <w:rPr>
                            <w:rFonts w:hint="cs"/>
                            <w:b/>
                            <w:bCs/>
                            <w:rtl/>
                            <w:lang w:eastAsia="en-US"/>
                          </w:rPr>
                          <w:t>ערוה"ש</w:t>
                        </w:r>
                        <w:proofErr w:type="spellEnd"/>
                        <w:r>
                          <w:rPr>
                            <w:rFonts w:hint="cs"/>
                            <w:b/>
                            <w:bCs/>
                            <w:rtl/>
                            <w:lang w:eastAsia="en-US"/>
                          </w:rPr>
                          <w:t xml:space="preserve"> ועוד:</w:t>
                        </w:r>
                      </w:p>
                      <w:p w14:paraId="13D5BFC8" w14:textId="77777777" w:rsidR="001E5153" w:rsidRDefault="001E5153" w:rsidP="0038570E">
                        <w:pPr>
                          <w:jc w:val="center"/>
                          <w:rPr>
                            <w:b/>
                            <w:bCs/>
                            <w:rtl/>
                            <w:lang w:eastAsia="en-US"/>
                          </w:rPr>
                        </w:pPr>
                        <w:r>
                          <w:rPr>
                            <w:rFonts w:hint="cs"/>
                            <w:rtl/>
                            <w:lang w:eastAsia="en-US"/>
                          </w:rPr>
                          <w:t xml:space="preserve">חוששים רק בדבר </w:t>
                        </w:r>
                        <w:r>
                          <w:rPr>
                            <w:rFonts w:hint="cs"/>
                            <w:b/>
                            <w:bCs/>
                            <w:rtl/>
                            <w:lang w:eastAsia="en-US"/>
                          </w:rPr>
                          <w:t>שנראה בחוש שמתבשל בקלות</w:t>
                        </w:r>
                      </w:p>
                    </w:txbxContent>
                  </v:textbox>
                </v:shape>
                <v:shape id="Text Box 67" o:spid="_x0000_s1048" type="#_x0000_t202" style="position:absolute;left:4401;top:10984;width:288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" strokeweight="3pt">
                  <v:stroke linestyle="thinThin"/>
                  <v:textbox>
                    <w:txbxContent>
                      <w:p w14:paraId="33C1DC90" w14:textId="77777777" w:rsidR="001E5153" w:rsidRDefault="001E5153" w:rsidP="0038570E">
                        <w:pPr>
                          <w:jc w:val="center"/>
                          <w:rPr>
                            <w:rtl/>
                            <w:lang w:eastAsia="en-US"/>
                          </w:rPr>
                        </w:pPr>
                        <w:r>
                          <w:rPr>
                            <w:rFonts w:hint="cs"/>
                            <w:rtl/>
                            <w:lang w:eastAsia="en-US"/>
                          </w:rPr>
                          <w:t xml:space="preserve">מעיקר הדין היה מקום להקל יותר, </w:t>
                        </w:r>
                        <w:r>
                          <w:rPr>
                            <w:rFonts w:hint="cs"/>
                            <w:b/>
                            <w:bCs/>
                            <w:rtl/>
                            <w:lang w:eastAsia="en-US"/>
                          </w:rPr>
                          <w:t xml:space="preserve">אבל אשכנזים נוהגים לחשוש ולא לשים שום דבר בכלי שני (משנה ברורה; </w:t>
                        </w:r>
                        <w:proofErr w:type="spellStart"/>
                        <w:r>
                          <w:rPr>
                            <w:rFonts w:hint="cs"/>
                            <w:b/>
                            <w:bCs/>
                            <w:rtl/>
                            <w:lang w:eastAsia="en-US"/>
                          </w:rPr>
                          <w:t>חזון</w:t>
                        </w:r>
                        <w:proofErr w:type="spellEnd"/>
                        <w:r>
                          <w:rPr>
                            <w:rFonts w:hint="cs"/>
                            <w:b/>
                            <w:bCs/>
                            <w:rtl/>
                            <w:lang w:eastAsia="en-US"/>
                          </w:rPr>
                          <w:t xml:space="preserve"> איש; שמירת שבת כהלכתה)</w:t>
                        </w:r>
                      </w:p>
                    </w:txbxContent>
                  </v:textbox>
                </v:shape>
                <v:line id="Line 68" o:spid="_x0000_s1049" style="position:absolute;visibility:visible;mso-wrap-style:square" from="5661,7564" to="908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69" o:spid="_x0000_s1050" style="position:absolute;visibility:visible;mso-wrap-style:square" from="5661,7564" to="566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70" o:spid="_x0000_s1051" style="position:absolute;flip:x;visibility:visible;mso-wrap-style:square" from="2601,7564" to="566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71" o:spid="_x0000_s1052" style="position:absolute;visibility:visible;mso-wrap-style:square" from="5661,10264" to="566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72" o:spid="_x0000_s1053" type="#_x0000_t202" style="position:absolute;left:4401;top:13324;width:28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" strokeweight="3pt">
                  <v:stroke linestyle="thinThin"/>
                  <v:textbox>
                    <w:txbxContent>
                      <w:p w14:paraId="79AFBA28" w14:textId="77777777" w:rsidR="001E5153" w:rsidRDefault="001E5153" w:rsidP="0038570E">
                        <w:pPr>
                          <w:rPr>
                            <w:b/>
                            <w:bCs/>
                            <w:rtl/>
                            <w:lang w:eastAsia="en-US"/>
                          </w:rPr>
                        </w:pPr>
                        <w:proofErr w:type="spellStart"/>
                        <w:r>
                          <w:rPr>
                            <w:rFonts w:hint="cs"/>
                            <w:b/>
                            <w:bCs/>
                            <w:rtl/>
                            <w:lang w:eastAsia="en-US"/>
                          </w:rPr>
                          <w:t>לכו"ע</w:t>
                        </w:r>
                        <w:proofErr w:type="spellEnd"/>
                        <w:r>
                          <w:rPr>
                            <w:rFonts w:hint="cs"/>
                            <w:b/>
                            <w:bCs/>
                            <w:rtl/>
                            <w:lang w:eastAsia="en-US"/>
                          </w:rPr>
                          <w:t xml:space="preserve"> מותר לשים בכלי שני:</w:t>
                        </w:r>
                      </w:p>
                      <w:p w14:paraId="65858112" w14:textId="77777777" w:rsidR="001E5153" w:rsidRDefault="001E5153" w:rsidP="0038570E">
                        <w:pPr>
                          <w:jc w:val="center"/>
                          <w:rPr>
                            <w:lang w:eastAsia="en-US"/>
                          </w:rPr>
                        </w:pPr>
                        <w:r>
                          <w:rPr>
                            <w:rFonts w:hint="cs"/>
                            <w:b/>
                            <w:bCs/>
                            <w:rtl/>
                            <w:lang w:eastAsia="en-US"/>
                          </w:rPr>
                          <w:t xml:space="preserve">מים, שמן, ותבלינים </w:t>
                        </w:r>
                        <w:r>
                          <w:rPr>
                            <w:rFonts w:hint="cs"/>
                            <w:rtl/>
                            <w:lang w:eastAsia="en-US"/>
                          </w:rPr>
                          <w:t>(</w:t>
                        </w:r>
                        <w:proofErr w:type="spellStart"/>
                        <w:r>
                          <w:rPr>
                            <w:rFonts w:hint="cs"/>
                            <w:rtl/>
                            <w:lang w:eastAsia="en-US"/>
                          </w:rPr>
                          <w:t>והגרשז"א</w:t>
                        </w:r>
                        <w:proofErr w:type="spellEnd"/>
                        <w:r>
                          <w:rPr>
                            <w:rFonts w:hint="cs"/>
                            <w:rtl/>
                            <w:lang w:eastAsia="en-US"/>
                          </w:rPr>
                          <w:t xml:space="preserve"> אוסר בתבלינים כיום, כיון שהם דקים)</w:t>
                        </w:r>
                      </w:p>
                    </w:txbxContent>
                  </v:textbox>
                </v:shape>
                <v:line id="Line 73" o:spid="_x0000_s1054" style="position:absolute;visibility:visible;mso-wrap-style:square" from="5661,12964" to="5661,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group>
            </w:pict>
          </mc:Fallback>
        </mc:AlternateContent>
      </w:r>
    </w:p>
    <w:sectPr w:rsidR="001D046C" w:rsidRPr="00F70786" w:rsidSect="00F7078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5181" w14:textId="77777777" w:rsidR="00584BFF" w:rsidRDefault="00584BFF" w:rsidP="0038570E">
      <w:pPr>
        <w:spacing w:after="0" w:line="240" w:lineRule="auto"/>
      </w:pPr>
      <w:r>
        <w:separator/>
      </w:r>
    </w:p>
  </w:endnote>
  <w:endnote w:type="continuationSeparator" w:id="0">
    <w:p w14:paraId="48EE7F83" w14:textId="77777777" w:rsidR="00584BFF" w:rsidRDefault="00584BFF" w:rsidP="0038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4EBA" w14:textId="77777777" w:rsidR="00584BFF" w:rsidRDefault="00584BFF" w:rsidP="00F70786">
      <w:pPr>
        <w:bidi w:val="0"/>
        <w:spacing w:after="0" w:line="240" w:lineRule="auto"/>
      </w:pPr>
      <w:r>
        <w:separator/>
      </w:r>
    </w:p>
  </w:footnote>
  <w:footnote w:type="continuationSeparator" w:id="0">
    <w:p w14:paraId="6F4454BB" w14:textId="77777777" w:rsidR="00584BFF" w:rsidRDefault="00584BFF" w:rsidP="0038570E">
      <w:pPr>
        <w:spacing w:after="0" w:line="240" w:lineRule="auto"/>
      </w:pPr>
      <w:r>
        <w:continuationSeparator/>
      </w:r>
    </w:p>
  </w:footnote>
  <w:footnote w:id="1">
    <w:p w14:paraId="1C74D757" w14:textId="77777777" w:rsidR="001E5153" w:rsidRPr="00F70786" w:rsidRDefault="001E5153" w:rsidP="00F70786">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70786">
        <w:rPr>
          <w:rStyle w:val="FootnoteReference"/>
          <w:rFonts w:asciiTheme="minorBidi" w:hAnsiTheme="minorBidi" w:cstheme="minorBidi"/>
          <w:sz w:val="20"/>
          <w:szCs w:val="20"/>
        </w:rPr>
        <w:footnoteRef/>
      </w:r>
      <w:r w:rsidRPr="00F70786">
        <w:rPr>
          <w:rFonts w:asciiTheme="minorBidi" w:hAnsiTheme="minorBidi" w:cstheme="minorBidi"/>
          <w:sz w:val="20"/>
          <w:szCs w:val="20"/>
          <w:rtl/>
          <w:lang w:eastAsia="en-US"/>
        </w:rPr>
        <w:tab/>
      </w:r>
      <w:r w:rsidRPr="00F70786">
        <w:rPr>
          <w:rFonts w:asciiTheme="minorBidi" w:hAnsiTheme="minorBidi" w:cstheme="minorBidi"/>
          <w:sz w:val="20"/>
          <w:szCs w:val="20"/>
          <w:lang w:eastAsia="en-US"/>
        </w:rPr>
        <w:t>According to this view, since</w:t>
      </w:r>
      <w:r w:rsidRPr="00F70786">
        <w:rPr>
          <w:rFonts w:asciiTheme="minorBidi" w:hAnsiTheme="minorBidi" w:cstheme="minorBidi"/>
          <w:b/>
          <w:bCs/>
          <w:sz w:val="20"/>
          <w:szCs w:val="20"/>
          <w:lang w:eastAsia="en-US"/>
        </w:rPr>
        <w:t xml:space="preserve"> there are food items</w:t>
      </w:r>
      <w:r w:rsidRPr="00F70786">
        <w:rPr>
          <w:rFonts w:asciiTheme="minorBidi" w:hAnsiTheme="minorBidi" w:cstheme="minorBidi"/>
          <w:sz w:val="20"/>
          <w:szCs w:val="20"/>
          <w:lang w:eastAsia="en-US"/>
        </w:rPr>
        <w:t xml:space="preserve"> that one is accustomed to cook in a </w:t>
      </w:r>
      <w:proofErr w:type="spellStart"/>
      <w:r w:rsidRPr="00F70786">
        <w:rPr>
          <w:rFonts w:asciiTheme="minorBidi" w:hAnsiTheme="minorBidi" w:cstheme="minorBidi"/>
          <w:b/>
          <w:bCs/>
          <w:i/>
          <w:iCs/>
          <w:sz w:val="20"/>
          <w:szCs w:val="20"/>
          <w:lang w:eastAsia="en-US"/>
        </w:rPr>
        <w:t>keli</w:t>
      </w:r>
      <w:proofErr w:type="spellEnd"/>
      <w:r w:rsidRPr="00F70786">
        <w:rPr>
          <w:rFonts w:asciiTheme="minorBidi" w:hAnsiTheme="minorBidi" w:cstheme="minorBidi"/>
          <w:b/>
          <w:bCs/>
          <w:i/>
          <w:iCs/>
          <w:sz w:val="20"/>
          <w:szCs w:val="20"/>
          <w:lang w:eastAsia="en-US"/>
        </w:rPr>
        <w:t xml:space="preserve"> </w:t>
      </w:r>
      <w:proofErr w:type="spellStart"/>
      <w:r w:rsidRPr="00F70786">
        <w:rPr>
          <w:rFonts w:asciiTheme="minorBidi" w:hAnsiTheme="minorBidi" w:cstheme="minorBidi"/>
          <w:b/>
          <w:bCs/>
          <w:i/>
          <w:iCs/>
          <w:sz w:val="20"/>
          <w:szCs w:val="20"/>
          <w:lang w:eastAsia="en-US"/>
        </w:rPr>
        <w:t>sheini</w:t>
      </w:r>
      <w:proofErr w:type="spellEnd"/>
      <w:r w:rsidRPr="00F70786">
        <w:rPr>
          <w:rFonts w:asciiTheme="minorBidi" w:hAnsiTheme="minorBidi" w:cstheme="minorBidi"/>
          <w:sz w:val="20"/>
          <w:szCs w:val="20"/>
          <w:lang w:eastAsia="en-US"/>
        </w:rPr>
        <w:t xml:space="preserve">, a </w:t>
      </w:r>
      <w:proofErr w:type="spellStart"/>
      <w:r w:rsidRPr="00F70786">
        <w:rPr>
          <w:rFonts w:asciiTheme="minorBidi" w:hAnsiTheme="minorBidi" w:cstheme="minorBidi"/>
          <w:i/>
          <w:iCs/>
          <w:sz w:val="20"/>
          <w:szCs w:val="20"/>
          <w:lang w:eastAsia="en-US"/>
        </w:rPr>
        <w:t>keli</w:t>
      </w:r>
      <w:proofErr w:type="spellEnd"/>
      <w:r w:rsidRPr="00F70786">
        <w:rPr>
          <w:rFonts w:asciiTheme="minorBidi" w:hAnsiTheme="minorBidi" w:cstheme="minorBidi"/>
          <w:i/>
          <w:iCs/>
          <w:sz w:val="20"/>
          <w:szCs w:val="20"/>
          <w:lang w:eastAsia="en-US"/>
        </w:rPr>
        <w:t xml:space="preserve"> </w:t>
      </w:r>
      <w:proofErr w:type="spellStart"/>
      <w:r w:rsidRPr="00F70786">
        <w:rPr>
          <w:rFonts w:asciiTheme="minorBidi" w:hAnsiTheme="minorBidi" w:cstheme="minorBidi"/>
          <w:i/>
          <w:iCs/>
          <w:sz w:val="20"/>
          <w:szCs w:val="20"/>
          <w:lang w:eastAsia="en-US"/>
        </w:rPr>
        <w:t>sheini</w:t>
      </w:r>
      <w:proofErr w:type="spellEnd"/>
      <w:r w:rsidRPr="00F70786">
        <w:rPr>
          <w:rFonts w:asciiTheme="minorBidi" w:hAnsiTheme="minorBidi" w:cstheme="minorBidi"/>
          <w:sz w:val="20"/>
          <w:szCs w:val="20"/>
          <w:lang w:eastAsia="en-US"/>
        </w:rPr>
        <w:t xml:space="preserve"> would be considered a heat source for the issue of the prohibition of </w:t>
      </w:r>
      <w:proofErr w:type="spellStart"/>
      <w:r w:rsidRPr="00F70786">
        <w:rPr>
          <w:rFonts w:asciiTheme="minorBidi" w:hAnsiTheme="minorBidi" w:cstheme="minorBidi"/>
          <w:i/>
          <w:sz w:val="20"/>
          <w:szCs w:val="20"/>
          <w:lang w:eastAsia="en-US"/>
        </w:rPr>
        <w:t>bishul</w:t>
      </w:r>
      <w:proofErr w:type="spellEnd"/>
      <w:r w:rsidRPr="00F70786">
        <w:rPr>
          <w:rFonts w:asciiTheme="minorBidi" w:hAnsiTheme="minorBidi" w:cstheme="minorBidi"/>
          <w:sz w:val="20"/>
          <w:szCs w:val="20"/>
          <w:lang w:eastAsia="en-US"/>
        </w:rPr>
        <w:t xml:space="preserve">, and one should not put in it any food that could conceivably become cooked, even if one does not normally cook </w:t>
      </w:r>
      <w:r w:rsidRPr="00F70786">
        <w:rPr>
          <w:rFonts w:asciiTheme="minorBidi" w:hAnsiTheme="minorBidi" w:cstheme="minorBidi"/>
          <w:b/>
          <w:bCs/>
          <w:sz w:val="20"/>
          <w:szCs w:val="20"/>
          <w:lang w:eastAsia="en-US"/>
        </w:rPr>
        <w:t>this food</w:t>
      </w:r>
      <w:r w:rsidRPr="00F70786">
        <w:rPr>
          <w:rFonts w:asciiTheme="minorBidi" w:hAnsiTheme="minorBidi" w:cstheme="minorBidi"/>
          <w:sz w:val="20"/>
          <w:szCs w:val="20"/>
          <w:lang w:eastAsia="en-US"/>
        </w:rPr>
        <w:t xml:space="preserve"> in a </w:t>
      </w:r>
      <w:proofErr w:type="spellStart"/>
      <w:r w:rsidRPr="00F70786">
        <w:rPr>
          <w:rFonts w:asciiTheme="minorBidi" w:hAnsiTheme="minorBidi" w:cstheme="minorBidi"/>
          <w:i/>
          <w:iCs/>
          <w:sz w:val="20"/>
          <w:szCs w:val="20"/>
          <w:lang w:eastAsia="en-US"/>
        </w:rPr>
        <w:t>keli</w:t>
      </w:r>
      <w:proofErr w:type="spellEnd"/>
      <w:r w:rsidRPr="00F70786">
        <w:rPr>
          <w:rFonts w:asciiTheme="minorBidi" w:hAnsiTheme="minorBidi" w:cstheme="minorBidi"/>
          <w:i/>
          <w:iCs/>
          <w:sz w:val="20"/>
          <w:szCs w:val="20"/>
          <w:lang w:eastAsia="en-US"/>
        </w:rPr>
        <w:t xml:space="preserve"> </w:t>
      </w:r>
      <w:proofErr w:type="spellStart"/>
      <w:r w:rsidRPr="00F70786">
        <w:rPr>
          <w:rFonts w:asciiTheme="minorBidi" w:hAnsiTheme="minorBidi" w:cstheme="minorBidi"/>
          <w:i/>
          <w:iCs/>
          <w:sz w:val="20"/>
          <w:szCs w:val="20"/>
          <w:lang w:eastAsia="en-US"/>
        </w:rPr>
        <w:t>sheini</w:t>
      </w:r>
      <w:proofErr w:type="spellEnd"/>
      <w:r w:rsidRPr="00F70786">
        <w:rPr>
          <w:rFonts w:asciiTheme="minorBidi" w:hAnsiTheme="minorBidi" w:cstheme="minorBidi"/>
          <w:sz w:val="20"/>
          <w:szCs w:val="20"/>
          <w:lang w:eastAsia="en-US"/>
        </w:rPr>
        <w:t xml:space="preserve">.  (One should not be lenient except as regards things that practically cannot be cooked in it, e.g., water, oil and spices, as we have noted above.)  Only a </w:t>
      </w:r>
      <w:proofErr w:type="spellStart"/>
      <w:r w:rsidRPr="00F70786">
        <w:rPr>
          <w:rFonts w:asciiTheme="minorBidi" w:hAnsiTheme="minorBidi" w:cstheme="minorBidi"/>
          <w:i/>
          <w:iCs/>
          <w:sz w:val="20"/>
          <w:szCs w:val="20"/>
          <w:lang w:eastAsia="en-US"/>
        </w:rPr>
        <w:t>keli</w:t>
      </w:r>
      <w:proofErr w:type="spellEnd"/>
      <w:r w:rsidRPr="00F70786">
        <w:rPr>
          <w:rFonts w:asciiTheme="minorBidi" w:hAnsiTheme="minorBidi" w:cstheme="minorBidi"/>
          <w:i/>
          <w:iCs/>
          <w:sz w:val="20"/>
          <w:szCs w:val="20"/>
          <w:lang w:eastAsia="en-US"/>
        </w:rPr>
        <w:t xml:space="preserve"> </w:t>
      </w:r>
      <w:proofErr w:type="spellStart"/>
      <w:r w:rsidRPr="00F70786">
        <w:rPr>
          <w:rFonts w:asciiTheme="minorBidi" w:hAnsiTheme="minorBidi" w:cstheme="minorBidi"/>
          <w:i/>
          <w:iCs/>
          <w:sz w:val="20"/>
          <w:szCs w:val="20"/>
          <w:lang w:eastAsia="en-US"/>
        </w:rPr>
        <w:t>shelishi</w:t>
      </w:r>
      <w:proofErr w:type="spellEnd"/>
      <w:r w:rsidRPr="00F70786">
        <w:rPr>
          <w:rFonts w:asciiTheme="minorBidi" w:hAnsiTheme="minorBidi" w:cstheme="minorBidi"/>
          <w:sz w:val="20"/>
          <w:szCs w:val="20"/>
          <w:lang w:eastAsia="en-US"/>
        </w:rPr>
        <w:t xml:space="preserve">, in which we are unaccustomed to cook </w:t>
      </w:r>
      <w:r w:rsidRPr="00F70786">
        <w:rPr>
          <w:rFonts w:asciiTheme="minorBidi" w:hAnsiTheme="minorBidi" w:cstheme="minorBidi"/>
          <w:b/>
          <w:bCs/>
          <w:sz w:val="20"/>
          <w:szCs w:val="20"/>
          <w:lang w:eastAsia="en-US"/>
        </w:rPr>
        <w:t>any food</w:t>
      </w:r>
      <w:r w:rsidRPr="00F70786">
        <w:rPr>
          <w:rFonts w:asciiTheme="minorBidi" w:hAnsiTheme="minorBidi" w:cstheme="minorBidi"/>
          <w:sz w:val="20"/>
          <w:szCs w:val="20"/>
          <w:lang w:eastAsia="en-US"/>
        </w:rPr>
        <w:t xml:space="preserve">, is totally excluded from the prohibition of </w:t>
      </w:r>
      <w:proofErr w:type="spellStart"/>
      <w:r w:rsidRPr="00F70786">
        <w:rPr>
          <w:rFonts w:asciiTheme="minorBidi" w:hAnsiTheme="minorBidi" w:cstheme="minorBidi"/>
          <w:i/>
          <w:sz w:val="20"/>
          <w:szCs w:val="20"/>
          <w:lang w:eastAsia="en-US"/>
        </w:rPr>
        <w:t>bishul</w:t>
      </w:r>
      <w:proofErr w:type="spellEnd"/>
      <w:r w:rsidRPr="00F70786">
        <w:rPr>
          <w:rFonts w:asciiTheme="minorBidi" w:hAnsiTheme="minorBidi" w:cstheme="minorBidi"/>
          <w:sz w:val="20"/>
          <w:szCs w:val="20"/>
          <w:lang w:eastAsia="en-US"/>
        </w:rPr>
        <w:t>.</w:t>
      </w:r>
    </w:p>
  </w:footnote>
  <w:footnote w:id="2">
    <w:p w14:paraId="4975E8CA" w14:textId="77777777" w:rsidR="001E5153" w:rsidRPr="00F70786" w:rsidRDefault="001E5153" w:rsidP="00F70786">
      <w:pPr>
        <w:pStyle w:val="FootnoteText"/>
        <w:tabs>
          <w:tab w:val="left" w:pos="425"/>
        </w:tabs>
        <w:bidi w:val="0"/>
        <w:spacing w:after="0" w:line="240" w:lineRule="auto"/>
        <w:ind w:left="0" w:firstLine="0"/>
        <w:rPr>
          <w:rFonts w:asciiTheme="minorBidi" w:hAnsiTheme="minorBidi" w:cstheme="minorBidi"/>
          <w:sz w:val="20"/>
          <w:szCs w:val="20"/>
          <w:rtl/>
        </w:rPr>
      </w:pPr>
      <w:r w:rsidRPr="00F70786">
        <w:rPr>
          <w:rStyle w:val="FootnoteReference"/>
          <w:rFonts w:asciiTheme="minorBidi" w:hAnsiTheme="minorBidi" w:cstheme="minorBidi"/>
          <w:sz w:val="20"/>
          <w:szCs w:val="20"/>
        </w:rPr>
        <w:footnoteRef/>
      </w:r>
      <w:r w:rsidRPr="00F70786">
        <w:rPr>
          <w:rFonts w:asciiTheme="minorBidi" w:hAnsiTheme="minorBidi" w:cstheme="minorBidi"/>
          <w:sz w:val="20"/>
          <w:szCs w:val="20"/>
          <w:rtl/>
        </w:rPr>
        <w:tab/>
      </w:r>
      <w:r w:rsidRPr="00F70786">
        <w:rPr>
          <w:rFonts w:asciiTheme="minorBidi" w:hAnsiTheme="minorBidi" w:cstheme="minorBidi"/>
          <w:sz w:val="20"/>
          <w:szCs w:val="20"/>
        </w:rPr>
        <w:t xml:space="preserve">We should add that regular tea is normally roasted, so that there is more of a reason to be lenient about putting it in a </w:t>
      </w:r>
      <w:proofErr w:type="spellStart"/>
      <w:r w:rsidRPr="00F70786">
        <w:rPr>
          <w:rFonts w:asciiTheme="minorBidi" w:hAnsiTheme="minorBidi" w:cstheme="minorBidi"/>
          <w:i/>
          <w:sz w:val="20"/>
          <w:szCs w:val="20"/>
        </w:rPr>
        <w:t>keli</w:t>
      </w:r>
      <w:proofErr w:type="spellEnd"/>
      <w:r w:rsidRPr="00F70786">
        <w:rPr>
          <w:rFonts w:asciiTheme="minorBidi" w:hAnsiTheme="minorBidi" w:cstheme="minorBidi"/>
          <w:sz w:val="20"/>
          <w:szCs w:val="20"/>
        </w:rPr>
        <w:t xml:space="preserve"> </w:t>
      </w:r>
      <w:proofErr w:type="spellStart"/>
      <w:r w:rsidRPr="00F70786">
        <w:rPr>
          <w:rFonts w:asciiTheme="minorBidi" w:hAnsiTheme="minorBidi" w:cstheme="minorBidi"/>
          <w:i/>
          <w:sz w:val="20"/>
          <w:szCs w:val="20"/>
        </w:rPr>
        <w:t>shelishi</w:t>
      </w:r>
      <w:proofErr w:type="spellEnd"/>
      <w:r w:rsidRPr="00F70786">
        <w:rPr>
          <w:rFonts w:asciiTheme="minorBidi" w:hAnsiTheme="minorBidi" w:cstheme="minorBidi"/>
          <w:sz w:val="20"/>
          <w:szCs w:val="20"/>
        </w:rPr>
        <w:t>, as one may enlist the view of those who believe that cooking after baking is irrelevant (</w:t>
      </w:r>
      <w:r w:rsidRPr="00F70786">
        <w:rPr>
          <w:rFonts w:asciiTheme="minorBidi" w:hAnsiTheme="minorBidi" w:cstheme="minorBidi"/>
          <w:sz w:val="20"/>
          <w:szCs w:val="20"/>
          <w:lang w:eastAsia="en-US"/>
        </w:rPr>
        <w:t xml:space="preserve">there will be a future </w:t>
      </w:r>
      <w:r w:rsidRPr="00F70786">
        <w:rPr>
          <w:rFonts w:asciiTheme="minorBidi" w:hAnsiTheme="minorBidi" w:cstheme="minorBidi"/>
          <w:i/>
          <w:iCs/>
          <w:sz w:val="20"/>
          <w:szCs w:val="20"/>
          <w:lang w:eastAsia="en-US"/>
        </w:rPr>
        <w:t>shiur</w:t>
      </w:r>
      <w:r w:rsidRPr="00F70786">
        <w:rPr>
          <w:rFonts w:asciiTheme="minorBidi" w:hAnsiTheme="minorBidi" w:cstheme="minorBidi"/>
          <w:sz w:val="20"/>
          <w:szCs w:val="20"/>
          <w:lang w:eastAsia="en-US"/>
        </w:rPr>
        <w:t xml:space="preserve"> on the topic of </w:t>
      </w:r>
      <w:proofErr w:type="spellStart"/>
      <w:r w:rsidRPr="00F70786">
        <w:rPr>
          <w:rFonts w:asciiTheme="minorBidi" w:hAnsiTheme="minorBidi" w:cstheme="minorBidi"/>
          <w:i/>
          <w:iCs/>
          <w:sz w:val="20"/>
          <w:szCs w:val="20"/>
          <w:lang w:eastAsia="en-US"/>
        </w:rPr>
        <w:t>ein</w:t>
      </w:r>
      <w:proofErr w:type="spellEnd"/>
      <w:r w:rsidRPr="00F70786">
        <w:rPr>
          <w:rFonts w:asciiTheme="minorBidi" w:hAnsiTheme="minorBidi" w:cstheme="minorBidi"/>
          <w:i/>
          <w:iCs/>
          <w:sz w:val="20"/>
          <w:szCs w:val="20"/>
          <w:lang w:eastAsia="en-US"/>
        </w:rPr>
        <w:t xml:space="preserve"> </w:t>
      </w:r>
      <w:proofErr w:type="spellStart"/>
      <w:r w:rsidRPr="00F70786">
        <w:rPr>
          <w:rFonts w:asciiTheme="minorBidi" w:hAnsiTheme="minorBidi" w:cstheme="minorBidi"/>
          <w:i/>
          <w:iCs/>
          <w:sz w:val="20"/>
          <w:szCs w:val="20"/>
          <w:lang w:eastAsia="en-US"/>
        </w:rPr>
        <w:t>bishul</w:t>
      </w:r>
      <w:proofErr w:type="spellEnd"/>
      <w:r w:rsidRPr="00F70786">
        <w:rPr>
          <w:rFonts w:asciiTheme="minorBidi" w:hAnsiTheme="minorBidi" w:cstheme="minorBidi"/>
          <w:i/>
          <w:iCs/>
          <w:sz w:val="20"/>
          <w:szCs w:val="20"/>
          <w:lang w:eastAsia="en-US"/>
        </w:rPr>
        <w:t xml:space="preserve"> achar </w:t>
      </w:r>
      <w:proofErr w:type="spellStart"/>
      <w:r w:rsidRPr="00F70786">
        <w:rPr>
          <w:rFonts w:asciiTheme="minorBidi" w:hAnsiTheme="minorBidi" w:cstheme="minorBidi"/>
          <w:i/>
          <w:iCs/>
          <w:sz w:val="20"/>
          <w:szCs w:val="20"/>
          <w:lang w:eastAsia="en-US"/>
        </w:rPr>
        <w:t>afiya</w:t>
      </w:r>
      <w:proofErr w:type="spellEnd"/>
      <w:r w:rsidRPr="00F70786">
        <w:rPr>
          <w:rFonts w:asciiTheme="minorBidi" w:hAnsiTheme="minorBidi" w:cstheme="minorBidi"/>
          <w:sz w:val="20"/>
          <w:szCs w:val="20"/>
          <w:lang w:eastAsia="en-US"/>
        </w:rPr>
        <w:t xml:space="preserve"> – whether cooking a food previously baked constitutes </w:t>
      </w:r>
      <w:proofErr w:type="spellStart"/>
      <w:r w:rsidRPr="00F70786">
        <w:rPr>
          <w:rFonts w:asciiTheme="minorBidi" w:hAnsiTheme="minorBidi" w:cstheme="minorBidi"/>
          <w:i/>
          <w:iCs/>
          <w:sz w:val="20"/>
          <w:szCs w:val="20"/>
          <w:lang w:eastAsia="en-US"/>
        </w:rPr>
        <w:t>bishul</w:t>
      </w:r>
      <w:proofErr w:type="spellEnd"/>
      <w:r w:rsidRPr="00F70786">
        <w:rPr>
          <w:rFonts w:asciiTheme="minorBidi" w:hAnsiTheme="minorBidi" w:cstheme="minorBidi"/>
          <w:sz w:val="20"/>
          <w:szCs w:val="20"/>
          <w:lang w:eastAsia="en-US"/>
        </w:rPr>
        <w:t xml:space="preserve">). On the other hand, herbal tea is actually dried in the sun, and therefore to be lenient about preparing it in a </w:t>
      </w:r>
      <w:proofErr w:type="spellStart"/>
      <w:r w:rsidRPr="00F70786">
        <w:rPr>
          <w:rFonts w:asciiTheme="minorBidi" w:hAnsiTheme="minorBidi" w:cstheme="minorBidi"/>
          <w:i/>
          <w:sz w:val="20"/>
          <w:szCs w:val="20"/>
          <w:lang w:eastAsia="en-US"/>
        </w:rPr>
        <w:t>keli</w:t>
      </w:r>
      <w:proofErr w:type="spellEnd"/>
      <w:r w:rsidRPr="00F70786">
        <w:rPr>
          <w:rFonts w:asciiTheme="minorBidi" w:hAnsiTheme="minorBidi" w:cstheme="minorBidi"/>
          <w:sz w:val="20"/>
          <w:szCs w:val="20"/>
          <w:lang w:eastAsia="en-US"/>
        </w:rPr>
        <w:t xml:space="preserve"> </w:t>
      </w:r>
      <w:proofErr w:type="spellStart"/>
      <w:r w:rsidRPr="00F70786">
        <w:rPr>
          <w:rFonts w:asciiTheme="minorBidi" w:hAnsiTheme="minorBidi" w:cstheme="minorBidi"/>
          <w:i/>
          <w:sz w:val="20"/>
          <w:szCs w:val="20"/>
          <w:lang w:eastAsia="en-US"/>
        </w:rPr>
        <w:t>shelishi</w:t>
      </w:r>
      <w:proofErr w:type="spellEnd"/>
      <w:r w:rsidRPr="00F70786">
        <w:rPr>
          <w:rFonts w:asciiTheme="minorBidi" w:hAnsiTheme="minorBidi" w:cstheme="minorBidi"/>
          <w:sz w:val="20"/>
          <w:szCs w:val="20"/>
          <w:lang w:eastAsia="en-US"/>
        </w:rPr>
        <w:t xml:space="preserve">, one must rely on the view of </w:t>
      </w:r>
      <w:proofErr w:type="spellStart"/>
      <w:r w:rsidRPr="00F70786">
        <w:rPr>
          <w:rFonts w:asciiTheme="minorBidi" w:hAnsiTheme="minorBidi" w:cstheme="minorBidi"/>
          <w:bCs/>
          <w:sz w:val="20"/>
          <w:szCs w:val="20"/>
          <w:lang w:eastAsia="en-US"/>
        </w:rPr>
        <w:t>Rav</w:t>
      </w:r>
      <w:proofErr w:type="spellEnd"/>
      <w:r w:rsidRPr="00F70786">
        <w:rPr>
          <w:rFonts w:asciiTheme="minorBidi" w:hAnsiTheme="minorBidi" w:cstheme="minorBidi"/>
          <w:bCs/>
          <w:sz w:val="20"/>
          <w:szCs w:val="20"/>
          <w:lang w:eastAsia="en-US"/>
        </w:rPr>
        <w:t xml:space="preserve"> Feinstein</w:t>
      </w:r>
      <w:r w:rsidRPr="00F70786">
        <w:rPr>
          <w:rFonts w:asciiTheme="minorBidi" w:hAnsiTheme="minorBidi" w:cstheme="minorBidi"/>
          <w:sz w:val="20"/>
          <w:szCs w:val="20"/>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0E"/>
    <w:rsid w:val="000815F1"/>
    <w:rsid w:val="000B1296"/>
    <w:rsid w:val="000E6B64"/>
    <w:rsid w:val="0011298B"/>
    <w:rsid w:val="001C2DB2"/>
    <w:rsid w:val="001D046C"/>
    <w:rsid w:val="001E5153"/>
    <w:rsid w:val="00221D6D"/>
    <w:rsid w:val="002601D3"/>
    <w:rsid w:val="00306323"/>
    <w:rsid w:val="0038570E"/>
    <w:rsid w:val="003A4421"/>
    <w:rsid w:val="004F69F6"/>
    <w:rsid w:val="0056602E"/>
    <w:rsid w:val="00584BFF"/>
    <w:rsid w:val="005C0517"/>
    <w:rsid w:val="005E2867"/>
    <w:rsid w:val="006305B7"/>
    <w:rsid w:val="0065195F"/>
    <w:rsid w:val="006669D6"/>
    <w:rsid w:val="006B63F4"/>
    <w:rsid w:val="00795708"/>
    <w:rsid w:val="00963721"/>
    <w:rsid w:val="009727D5"/>
    <w:rsid w:val="00A02C06"/>
    <w:rsid w:val="00A3685D"/>
    <w:rsid w:val="00A46A29"/>
    <w:rsid w:val="00AC092E"/>
    <w:rsid w:val="00AE32AF"/>
    <w:rsid w:val="00BD00C0"/>
    <w:rsid w:val="00C14A77"/>
    <w:rsid w:val="00C57E27"/>
    <w:rsid w:val="00C624D1"/>
    <w:rsid w:val="00C64A81"/>
    <w:rsid w:val="00D73C50"/>
    <w:rsid w:val="00E15F11"/>
    <w:rsid w:val="00F07211"/>
    <w:rsid w:val="00F16328"/>
    <w:rsid w:val="00F67C66"/>
    <w:rsid w:val="00F70786"/>
    <w:rsid w:val="00FC64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63E877"/>
  <w15:docId w15:val="{9599ADD1-DAB2-4EF3-BE05-42376F87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0E"/>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Heading1">
    <w:name w:val="heading 1"/>
    <w:basedOn w:val="Normal"/>
    <w:next w:val="Normal"/>
    <w:link w:val="Heading1Char"/>
    <w:uiPriority w:val="9"/>
    <w:qFormat/>
    <w:rsid w:val="00221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8570E"/>
    <w:rPr>
      <w:vertAlign w:val="superscript"/>
    </w:rPr>
  </w:style>
  <w:style w:type="paragraph" w:styleId="FootnoteText">
    <w:name w:val="footnote text"/>
    <w:aliases w:val="הערות שוליים דוקטורט,ע"/>
    <w:basedOn w:val="Normal"/>
    <w:link w:val="FootnoteTextChar"/>
    <w:rsid w:val="0038570E"/>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38570E"/>
    <w:rPr>
      <w:rFonts w:ascii="Times New Roman" w:eastAsia="Times New Roman" w:hAnsi="Times New Roman" w:cs="Narkisim"/>
      <w:position w:val="4"/>
      <w:sz w:val="16"/>
      <w:szCs w:val="18"/>
      <w:lang w:eastAsia="he-IL" w:bidi="he-IL"/>
    </w:rPr>
  </w:style>
  <w:style w:type="paragraph" w:customStyle="1" w:styleId="1">
    <w:name w:val="כותרת 1"/>
    <w:basedOn w:val="Normal"/>
    <w:rsid w:val="0038570E"/>
    <w:pPr>
      <w:spacing w:before="120" w:after="0"/>
      <w:ind w:firstLine="357"/>
      <w:jc w:val="center"/>
    </w:pPr>
    <w:rPr>
      <w:bCs/>
      <w:szCs w:val="40"/>
    </w:rPr>
  </w:style>
  <w:style w:type="paragraph" w:customStyle="1" w:styleId="a">
    <w:name w:val="כותרת צד"/>
    <w:basedOn w:val="Normal"/>
    <w:rsid w:val="0038570E"/>
    <w:rPr>
      <w:rFonts w:cs="Arial"/>
      <w:color w:val="008080"/>
      <w:szCs w:val="20"/>
    </w:rPr>
  </w:style>
  <w:style w:type="paragraph" w:styleId="BodyText2">
    <w:name w:val="Body Text 2"/>
    <w:basedOn w:val="Normal"/>
    <w:link w:val="BodyText2Char"/>
    <w:semiHidden/>
    <w:unhideWhenUsed/>
    <w:rsid w:val="0038570E"/>
    <w:pPr>
      <w:spacing w:line="480" w:lineRule="auto"/>
    </w:pPr>
  </w:style>
  <w:style w:type="character" w:customStyle="1" w:styleId="BodyText2Char">
    <w:name w:val="Body Text 2 Char"/>
    <w:basedOn w:val="DefaultParagraphFont"/>
    <w:link w:val="BodyText2"/>
    <w:semiHidden/>
    <w:rsid w:val="0038570E"/>
    <w:rPr>
      <w:rFonts w:ascii="Times New Roman" w:eastAsia="Times New Roman" w:hAnsi="Times New Roman" w:cs="Narkisim"/>
      <w:sz w:val="20"/>
      <w:lang w:eastAsia="he-IL" w:bidi="he-IL"/>
    </w:rPr>
  </w:style>
  <w:style w:type="paragraph" w:customStyle="1" w:styleId="CC">
    <w:name w:val="CC"/>
    <w:basedOn w:val="BodyText"/>
    <w:rsid w:val="00F70786"/>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F70786"/>
    <w:rPr>
      <w:rFonts w:cs="Miriam"/>
      <w:color w:val="0000FF"/>
      <w:u w:val="single"/>
      <w:lang w:bidi="he-IL"/>
    </w:rPr>
  </w:style>
  <w:style w:type="paragraph" w:styleId="BodyText">
    <w:name w:val="Body Text"/>
    <w:basedOn w:val="Normal"/>
    <w:link w:val="BodyTextChar"/>
    <w:uiPriority w:val="99"/>
    <w:semiHidden/>
    <w:unhideWhenUsed/>
    <w:rsid w:val="00F70786"/>
  </w:style>
  <w:style w:type="character" w:customStyle="1" w:styleId="BodyTextChar">
    <w:name w:val="Body Text Char"/>
    <w:basedOn w:val="DefaultParagraphFont"/>
    <w:link w:val="BodyText"/>
    <w:uiPriority w:val="99"/>
    <w:semiHidden/>
    <w:rsid w:val="00F70786"/>
    <w:rPr>
      <w:rFonts w:ascii="Times New Roman" w:eastAsia="Times New Roman" w:hAnsi="Times New Roman" w:cs="Narkisim"/>
      <w:sz w:val="20"/>
      <w:lang w:eastAsia="he-IL" w:bidi="he-IL"/>
    </w:rPr>
  </w:style>
  <w:style w:type="paragraph" w:customStyle="1" w:styleId="a0">
    <w:name w:val="פרשה"/>
    <w:basedOn w:val="Heading1"/>
    <w:rsid w:val="00221D6D"/>
    <w:pPr>
      <w:keepLines w:val="0"/>
      <w:spacing w:before="120" w:after="240" w:line="240" w:lineRule="auto"/>
      <w:jc w:val="center"/>
    </w:pPr>
    <w:rPr>
      <w:rFonts w:ascii="Times New Roman" w:eastAsia="Calibri" w:hAnsi="Times New Roman" w:cs="Arial"/>
      <w:color w:val="auto"/>
      <w:kern w:val="1"/>
      <w:sz w:val="46"/>
      <w:szCs w:val="50"/>
    </w:rPr>
  </w:style>
  <w:style w:type="character" w:customStyle="1" w:styleId="Heading1Char">
    <w:name w:val="Heading 1 Char"/>
    <w:basedOn w:val="DefaultParagraphFont"/>
    <w:link w:val="Heading1"/>
    <w:uiPriority w:val="9"/>
    <w:rsid w:val="00221D6D"/>
    <w:rPr>
      <w:rFonts w:asciiTheme="majorHAnsi" w:eastAsiaTheme="majorEastAsia" w:hAnsiTheme="majorHAnsi" w:cstheme="majorBidi"/>
      <w:b/>
      <w:bCs/>
      <w:color w:val="365F91" w:themeColor="accent1" w:themeShade="BF"/>
      <w:sz w:val="28"/>
      <w:szCs w:val="28"/>
      <w:lang w:eastAsia="he-IL" w:bidi="he-IL"/>
    </w:rPr>
  </w:style>
  <w:style w:type="paragraph" w:styleId="BalloonText">
    <w:name w:val="Balloon Text"/>
    <w:basedOn w:val="Normal"/>
    <w:link w:val="BalloonTextChar"/>
    <w:uiPriority w:val="99"/>
    <w:semiHidden/>
    <w:unhideWhenUsed/>
    <w:rsid w:val="00BD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C0"/>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0E6B64"/>
    <w:rPr>
      <w:sz w:val="16"/>
      <w:szCs w:val="16"/>
    </w:rPr>
  </w:style>
  <w:style w:type="paragraph" w:styleId="CommentText">
    <w:name w:val="annotation text"/>
    <w:basedOn w:val="Normal"/>
    <w:link w:val="CommentTextChar"/>
    <w:uiPriority w:val="99"/>
    <w:semiHidden/>
    <w:unhideWhenUsed/>
    <w:rsid w:val="000E6B64"/>
    <w:pPr>
      <w:spacing w:line="240" w:lineRule="auto"/>
    </w:pPr>
    <w:rPr>
      <w:szCs w:val="20"/>
    </w:rPr>
  </w:style>
  <w:style w:type="character" w:customStyle="1" w:styleId="CommentTextChar">
    <w:name w:val="Comment Text Char"/>
    <w:basedOn w:val="DefaultParagraphFont"/>
    <w:link w:val="CommentText"/>
    <w:uiPriority w:val="99"/>
    <w:semiHidden/>
    <w:rsid w:val="000E6B64"/>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0E6B64"/>
    <w:rPr>
      <w:b/>
      <w:bCs/>
    </w:rPr>
  </w:style>
  <w:style w:type="character" w:customStyle="1" w:styleId="CommentSubjectChar">
    <w:name w:val="Comment Subject Char"/>
    <w:basedOn w:val="CommentTextChar"/>
    <w:link w:val="CommentSubject"/>
    <w:uiPriority w:val="99"/>
    <w:semiHidden/>
    <w:rsid w:val="000E6B64"/>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cookshabbat/06cookshabba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569B-10D5-4A9B-82F4-BEBA4077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user</cp:lastModifiedBy>
  <cp:revision>4</cp:revision>
  <dcterms:created xsi:type="dcterms:W3CDTF">2023-03-13T11:27:00Z</dcterms:created>
  <dcterms:modified xsi:type="dcterms:W3CDTF">2023-03-13T11:36:00Z</dcterms:modified>
</cp:coreProperties>
</file>