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1FF9" w14:textId="61487AF4" w:rsidR="00FA54F3" w:rsidRDefault="00FA54F3" w:rsidP="00F440FC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34E5583E" w14:textId="77777777" w:rsidR="00FA54F3" w:rsidRDefault="00FA54F3" w:rsidP="00F440FC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5D77129F" w14:textId="77777777" w:rsidR="00FA54F3" w:rsidRDefault="00FA54F3" w:rsidP="00F440FC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3C123E45" w14:textId="77777777" w:rsidR="00FA54F3" w:rsidRDefault="00FA54F3" w:rsidP="00F440FC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14:paraId="22EBB51C" w14:textId="77777777" w:rsidR="00FA54F3" w:rsidRDefault="00FA54F3" w:rsidP="00F440FC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STUDENT SUMMARIES OF SICHOT OF THE ROSHEI YESHIVA</w:t>
      </w:r>
    </w:p>
    <w:p w14:paraId="6F6E83A7" w14:textId="77777777" w:rsidR="00FA54F3" w:rsidRDefault="00FA54F3" w:rsidP="00F440FC">
      <w:pPr>
        <w:spacing w:line="240" w:lineRule="auto"/>
        <w:jc w:val="center"/>
        <w:rPr>
          <w:rFonts w:ascii="Arial" w:hAnsi="Arial" w:cs="Arial"/>
        </w:rPr>
      </w:pPr>
    </w:p>
    <w:p w14:paraId="2E4EF089" w14:textId="2088F7A7" w:rsidR="00AD7CDD" w:rsidRPr="00FD4CB4" w:rsidRDefault="009B3EB8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FD4CB4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737E3B" w:rsidRPr="00FD4CB4">
        <w:rPr>
          <w:rFonts w:asciiTheme="minorBidi" w:hAnsiTheme="minorBidi" w:cstheme="minorBidi"/>
          <w:b/>
          <w:bCs/>
          <w:caps/>
          <w:sz w:val="24"/>
          <w:szCs w:val="24"/>
        </w:rPr>
        <w:t>Yitro</w:t>
      </w:r>
    </w:p>
    <w:p w14:paraId="5EAD28A7" w14:textId="2B9584D5" w:rsidR="00A65C01" w:rsidRPr="00FD4CB4" w:rsidRDefault="001D3049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 xml:space="preserve">guest </w:t>
      </w:r>
      <w:r w:rsidR="00A65C01" w:rsidRPr="00FD4CB4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</w:t>
      </w:r>
      <w:r w:rsidR="00737E3B" w:rsidRPr="00FD4CB4">
        <w:rPr>
          <w:rFonts w:asciiTheme="minorBidi" w:hAnsiTheme="minorBidi" w:cstheme="minorBidi"/>
          <w:b/>
          <w:bCs/>
          <w:caps/>
          <w:sz w:val="24"/>
          <w:szCs w:val="24"/>
        </w:rPr>
        <w:t>Ezra Bick</w:t>
      </w:r>
    </w:p>
    <w:p w14:paraId="313AE541" w14:textId="77777777" w:rsidR="00FA54F3" w:rsidRDefault="00FA54F3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594794BE" w14:textId="440FE7C2" w:rsidR="00FA54F3" w:rsidRPr="00FA54F3" w:rsidRDefault="00FA54F3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A54F3">
        <w:rPr>
          <w:rFonts w:asciiTheme="minorBidi" w:hAnsiTheme="minorBidi" w:cstheme="minorBidi"/>
          <w:b/>
          <w:bCs/>
          <w:sz w:val="24"/>
          <w:szCs w:val="24"/>
        </w:rPr>
        <w:t>“What Shall I Do with Moshe”</w:t>
      </w:r>
    </w:p>
    <w:p w14:paraId="54CFD449" w14:textId="77777777" w:rsidR="00FA54F3" w:rsidRDefault="00FA54F3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4BCA4AB2" w14:textId="3765BB51" w:rsidR="00FA54F3" w:rsidRDefault="00FA54F3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Shmuel Fuchs</w:t>
      </w:r>
    </w:p>
    <w:p w14:paraId="071F3A04" w14:textId="17B66841" w:rsidR="00CA0FAD" w:rsidRPr="00FD4CB4" w:rsidRDefault="00CA0FAD" w:rsidP="00F440FC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5F0EBB0D" w14:textId="0CFFC2A0" w:rsidR="00817153" w:rsidRDefault="00817153" w:rsidP="00F440FC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ADA3876" w14:textId="5D065CC0" w:rsidR="0002668D" w:rsidRPr="0002668D" w:rsidRDefault="0002668D" w:rsidP="00F440FC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2668D">
        <w:rPr>
          <w:rFonts w:asciiTheme="minorBidi" w:hAnsiTheme="minorBidi" w:cstheme="minorBidi"/>
          <w:b/>
          <w:bCs/>
          <w:sz w:val="24"/>
          <w:szCs w:val="24"/>
        </w:rPr>
        <w:t>Moshe’s Ascent to Mount Sinai</w:t>
      </w:r>
    </w:p>
    <w:p w14:paraId="4FFC2D2A" w14:textId="77777777" w:rsidR="00737E3B" w:rsidRPr="00FD4CB4" w:rsidRDefault="00737E3B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7895142" w14:textId="2412E21B" w:rsidR="0024789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A significant p</w:t>
      </w:r>
      <w:r w:rsidR="00014079">
        <w:rPr>
          <w:rFonts w:asciiTheme="minorBidi" w:hAnsiTheme="minorBidi" w:cstheme="minorBidi"/>
          <w:sz w:val="24"/>
          <w:szCs w:val="24"/>
        </w:rPr>
        <w:t>ortion</w:t>
      </w:r>
      <w:r w:rsidRPr="00FD4CB4">
        <w:rPr>
          <w:rFonts w:asciiTheme="minorBidi" w:hAnsiTheme="minorBidi" w:cstheme="minorBidi"/>
          <w:sz w:val="24"/>
          <w:szCs w:val="24"/>
        </w:rPr>
        <w:t xml:space="preserve"> of </w:t>
      </w:r>
      <w:r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Parashat Yitro </w:t>
      </w:r>
      <w:r w:rsidRPr="00FD4CB4">
        <w:rPr>
          <w:rFonts w:asciiTheme="minorBidi" w:hAnsiTheme="minorBidi" w:cstheme="minorBidi"/>
          <w:sz w:val="24"/>
          <w:szCs w:val="24"/>
        </w:rPr>
        <w:t xml:space="preserve">deals not with the Ten Commandments, but with </w:t>
      </w:r>
      <w:r w:rsidR="00AB4325">
        <w:rPr>
          <w:rFonts w:asciiTheme="minorBidi" w:hAnsiTheme="minorBidi" w:cstheme="minorBidi"/>
          <w:sz w:val="24"/>
          <w:szCs w:val="24"/>
        </w:rPr>
        <w:t>describing</w:t>
      </w:r>
      <w:r w:rsidRPr="00FD4CB4">
        <w:rPr>
          <w:rFonts w:asciiTheme="minorBidi" w:hAnsiTheme="minorBidi" w:cstheme="minorBidi"/>
          <w:sz w:val="24"/>
          <w:szCs w:val="24"/>
        </w:rPr>
        <w:t xml:space="preserve"> Moshe's ascent to Mount Sinai, the glory of God that rested upon it, and Moshe's descent from the mountain. At the end of th</w:t>
      </w:r>
      <w:r w:rsidR="00AB4325">
        <w:rPr>
          <w:rFonts w:asciiTheme="minorBidi" w:hAnsiTheme="minorBidi" w:cstheme="minorBidi"/>
          <w:sz w:val="24"/>
          <w:szCs w:val="24"/>
        </w:rPr>
        <w:t>is</w:t>
      </w:r>
      <w:r w:rsidRPr="00FD4CB4">
        <w:rPr>
          <w:rFonts w:asciiTheme="minorBidi" w:hAnsiTheme="minorBidi" w:cstheme="minorBidi"/>
          <w:sz w:val="24"/>
          <w:szCs w:val="24"/>
        </w:rPr>
        <w:t xml:space="preserve"> account, it is stated: "And the people stood afar off; but Moshe drew near to the thick darkness where God was" (</w:t>
      </w:r>
      <w:r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FD4CB4">
        <w:rPr>
          <w:rFonts w:asciiTheme="minorBidi" w:hAnsiTheme="minorBidi" w:cstheme="minorBidi"/>
          <w:sz w:val="24"/>
          <w:szCs w:val="24"/>
        </w:rPr>
        <w:t>20:17), which beautifully expresses Moshe's role as an intermediary between God and Israel. To a great extent, the Torah was given to us</w:t>
      </w:r>
      <w:r w:rsidR="0024789B" w:rsidRPr="00FD4CB4">
        <w:rPr>
          <w:rFonts w:asciiTheme="minorBidi" w:hAnsiTheme="minorBidi" w:cstheme="minorBidi"/>
          <w:sz w:val="24"/>
          <w:szCs w:val="24"/>
        </w:rPr>
        <w:t xml:space="preserve"> literally through the hands of Moshe, as the </w:t>
      </w:r>
      <w:r w:rsidR="00080BC6">
        <w:rPr>
          <w:rFonts w:asciiTheme="minorBidi" w:hAnsiTheme="minorBidi" w:cstheme="minorBidi"/>
          <w:sz w:val="24"/>
          <w:szCs w:val="24"/>
        </w:rPr>
        <w:t xml:space="preserve">following </w:t>
      </w:r>
      <w:r w:rsidR="00080BC6" w:rsidRPr="008A6337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24789B" w:rsidRPr="008A6337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24789B" w:rsidRPr="00FD4CB4">
        <w:rPr>
          <w:rFonts w:asciiTheme="minorBidi" w:hAnsiTheme="minorBidi" w:cstheme="minorBidi"/>
          <w:sz w:val="24"/>
          <w:szCs w:val="24"/>
        </w:rPr>
        <w:t xml:space="preserve"> describes:</w:t>
      </w:r>
    </w:p>
    <w:p w14:paraId="3D2E84B1" w14:textId="77777777" w:rsidR="0024789B" w:rsidRPr="00FD4CB4" w:rsidRDefault="0024789B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27588AB" w14:textId="43F28F91" w:rsidR="00F164EC" w:rsidRPr="00FD4CB4" w:rsidRDefault="0024789B" w:rsidP="00F440FC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"And Moshe went up to God" (</w:t>
      </w:r>
      <w:r w:rsidRPr="00FD4CB4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FD4CB4">
        <w:rPr>
          <w:rFonts w:asciiTheme="minorBidi" w:hAnsiTheme="minorBidi" w:cstheme="minorBidi"/>
          <w:sz w:val="24"/>
          <w:szCs w:val="24"/>
        </w:rPr>
        <w:t xml:space="preserve"> 19:3) – This is what is written: "You 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have </w:t>
      </w:r>
      <w:r w:rsidRPr="00FD4CB4">
        <w:rPr>
          <w:rFonts w:asciiTheme="minorBidi" w:hAnsiTheme="minorBidi" w:cstheme="minorBidi"/>
          <w:sz w:val="24"/>
          <w:szCs w:val="24"/>
        </w:rPr>
        <w:t xml:space="preserve">ascended on high, </w:t>
      </w:r>
      <w:r w:rsidR="00F164EC" w:rsidRPr="00FD4CB4">
        <w:rPr>
          <w:rFonts w:asciiTheme="minorBidi" w:hAnsiTheme="minorBidi" w:cstheme="minorBidi"/>
          <w:sz w:val="24"/>
          <w:szCs w:val="24"/>
        </w:rPr>
        <w:t>y</w:t>
      </w:r>
      <w:r w:rsidRPr="00FD4CB4">
        <w:rPr>
          <w:rFonts w:asciiTheme="minorBidi" w:hAnsiTheme="minorBidi" w:cstheme="minorBidi"/>
          <w:sz w:val="24"/>
          <w:szCs w:val="24"/>
        </w:rPr>
        <w:t xml:space="preserve">ou </w:t>
      </w:r>
      <w:r w:rsidR="00F164EC" w:rsidRPr="00FD4CB4">
        <w:rPr>
          <w:rFonts w:asciiTheme="minorBidi" w:hAnsiTheme="minorBidi" w:cstheme="minorBidi"/>
          <w:sz w:val="24"/>
          <w:szCs w:val="24"/>
        </w:rPr>
        <w:t>captured what had been held captive</w:t>
      </w:r>
      <w:r w:rsidRPr="00FD4CB4">
        <w:rPr>
          <w:rFonts w:asciiTheme="minorBidi" w:hAnsiTheme="minorBidi" w:cstheme="minorBidi"/>
          <w:sz w:val="24"/>
          <w:szCs w:val="24"/>
        </w:rPr>
        <w:t>" (</w:t>
      </w:r>
      <w:r w:rsidR="0002668D" w:rsidRPr="00FD4CB4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Pr="00FD4CB4">
        <w:rPr>
          <w:rFonts w:asciiTheme="minorBidi" w:hAnsiTheme="minorBidi" w:cstheme="minorBidi"/>
          <w:sz w:val="24"/>
          <w:szCs w:val="24"/>
        </w:rPr>
        <w:t xml:space="preserve"> 68:19) – </w:t>
      </w:r>
      <w:r w:rsidR="004F70EF">
        <w:rPr>
          <w:rFonts w:asciiTheme="minorBidi" w:hAnsiTheme="minorBidi" w:cstheme="minorBidi"/>
          <w:sz w:val="24"/>
          <w:szCs w:val="24"/>
        </w:rPr>
        <w:t>W</w:t>
      </w:r>
      <w:r w:rsidR="00F3768A" w:rsidRPr="00FD4CB4">
        <w:rPr>
          <w:rFonts w:asciiTheme="minorBidi" w:hAnsiTheme="minorBidi" w:cstheme="minorBidi"/>
          <w:sz w:val="24"/>
          <w:szCs w:val="24"/>
        </w:rPr>
        <w:t>hat is "You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 have</w:t>
      </w:r>
      <w:r w:rsidR="00F3768A"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Pr="00FD4CB4">
        <w:rPr>
          <w:rFonts w:asciiTheme="minorBidi" w:hAnsiTheme="minorBidi" w:cstheme="minorBidi"/>
          <w:sz w:val="24"/>
          <w:szCs w:val="24"/>
        </w:rPr>
        <w:t>ascended"</w:t>
      </w:r>
      <w:r w:rsidR="004F70EF">
        <w:rPr>
          <w:rFonts w:asciiTheme="minorBidi" w:hAnsiTheme="minorBidi" w:cstheme="minorBidi"/>
          <w:sz w:val="24"/>
          <w:szCs w:val="24"/>
        </w:rPr>
        <w:t>?</w:t>
      </w:r>
      <w:r w:rsidRPr="00FD4CB4">
        <w:rPr>
          <w:rFonts w:asciiTheme="minorBidi" w:hAnsiTheme="minorBidi" w:cstheme="minorBidi"/>
          <w:sz w:val="24"/>
          <w:szCs w:val="24"/>
        </w:rPr>
        <w:t xml:space="preserve"> You ascended</w:t>
      </w:r>
      <w:r w:rsidR="004F70EF">
        <w:rPr>
          <w:rFonts w:asciiTheme="minorBidi" w:hAnsiTheme="minorBidi" w:cstheme="minorBidi"/>
          <w:sz w:val="24"/>
          <w:szCs w:val="24"/>
        </w:rPr>
        <w:t>;</w:t>
      </w:r>
      <w:r w:rsidRPr="00FD4CB4">
        <w:rPr>
          <w:rFonts w:asciiTheme="minorBidi" w:hAnsiTheme="minorBidi" w:cstheme="minorBidi"/>
          <w:sz w:val="24"/>
          <w:szCs w:val="24"/>
        </w:rPr>
        <w:t xml:space="preserve"> you wrestled with the heavenly angels.</w:t>
      </w:r>
    </w:p>
    <w:p w14:paraId="7CCD0117" w14:textId="04C146CB" w:rsidR="00F164EC" w:rsidRPr="00FD4CB4" w:rsidRDefault="0024789B" w:rsidP="00F440FC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 xml:space="preserve">…Another explanation: "You ascended on high, </w:t>
      </w:r>
      <w:r w:rsidR="00080BC6">
        <w:rPr>
          <w:rFonts w:asciiTheme="minorBidi" w:hAnsiTheme="minorBidi" w:cstheme="minorBidi"/>
          <w:sz w:val="24"/>
          <w:szCs w:val="24"/>
        </w:rPr>
        <w:t>y</w:t>
      </w:r>
      <w:r w:rsidR="00080BC6" w:rsidRPr="00FD4CB4">
        <w:rPr>
          <w:rFonts w:asciiTheme="minorBidi" w:hAnsiTheme="minorBidi" w:cstheme="minorBidi"/>
          <w:sz w:val="24"/>
          <w:szCs w:val="24"/>
        </w:rPr>
        <w:t xml:space="preserve">ou </w:t>
      </w:r>
      <w:r w:rsidR="004356CF">
        <w:rPr>
          <w:rFonts w:asciiTheme="minorBidi" w:hAnsiTheme="minorBidi" w:cstheme="minorBidi"/>
          <w:sz w:val="24"/>
          <w:szCs w:val="24"/>
        </w:rPr>
        <w:t>captured…</w:t>
      </w:r>
      <w:r w:rsidRPr="00FD4CB4">
        <w:rPr>
          <w:rFonts w:asciiTheme="minorBidi" w:hAnsiTheme="minorBidi" w:cstheme="minorBidi"/>
          <w:sz w:val="24"/>
          <w:szCs w:val="24"/>
        </w:rPr>
        <w:t xml:space="preserve">" – according to the custom of the world, one who enters a city takes something </w:t>
      </w:r>
      <w:r w:rsidR="00F3768A" w:rsidRPr="00FD4CB4">
        <w:rPr>
          <w:rFonts w:asciiTheme="minorBidi" w:hAnsiTheme="minorBidi" w:cstheme="minorBidi"/>
          <w:sz w:val="24"/>
          <w:szCs w:val="24"/>
        </w:rPr>
        <w:t xml:space="preserve">that the people of the city do not </w:t>
      </w:r>
      <w:r w:rsidR="00C4791D">
        <w:rPr>
          <w:rFonts w:asciiTheme="minorBidi" w:hAnsiTheme="minorBidi" w:cstheme="minorBidi"/>
          <w:sz w:val="24"/>
          <w:szCs w:val="24"/>
        </w:rPr>
        <w:t>set</w:t>
      </w:r>
      <w:r w:rsidR="00F3768A" w:rsidRPr="00FD4CB4">
        <w:rPr>
          <w:rFonts w:asciiTheme="minorBidi" w:hAnsiTheme="minorBidi" w:cstheme="minorBidi"/>
          <w:sz w:val="24"/>
          <w:szCs w:val="24"/>
        </w:rPr>
        <w:t xml:space="preserve"> their eyes upon, but Moshe ascended on high and took the Torah to which the eyes of all were </w:t>
      </w:r>
      <w:r w:rsidR="00C4791D">
        <w:rPr>
          <w:rFonts w:asciiTheme="minorBidi" w:hAnsiTheme="minorBidi" w:cstheme="minorBidi"/>
          <w:sz w:val="24"/>
          <w:szCs w:val="24"/>
        </w:rPr>
        <w:t>set</w:t>
      </w:r>
      <w:r w:rsidR="00F3768A" w:rsidRPr="00FD4CB4">
        <w:rPr>
          <w:rFonts w:asciiTheme="minorBidi" w:hAnsiTheme="minorBidi" w:cstheme="minorBidi"/>
          <w:sz w:val="24"/>
          <w:szCs w:val="24"/>
        </w:rPr>
        <w:t>. This is: "You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 have</w:t>
      </w:r>
      <w:r w:rsidR="00F3768A"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F164EC" w:rsidRPr="00FD4CB4">
        <w:rPr>
          <w:rFonts w:asciiTheme="minorBidi" w:hAnsiTheme="minorBidi" w:cstheme="minorBidi"/>
          <w:sz w:val="24"/>
          <w:szCs w:val="24"/>
        </w:rPr>
        <w:t>ascended on high, y</w:t>
      </w:r>
      <w:r w:rsidR="00F3768A" w:rsidRPr="00FD4CB4">
        <w:rPr>
          <w:rFonts w:asciiTheme="minorBidi" w:hAnsiTheme="minorBidi" w:cstheme="minorBidi"/>
          <w:sz w:val="24"/>
          <w:szCs w:val="24"/>
        </w:rPr>
        <w:t>ou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 captured what had been held captive</w:t>
      </w:r>
      <w:r w:rsidR="00737E3B" w:rsidRPr="00FD4CB4">
        <w:rPr>
          <w:rFonts w:asciiTheme="minorBidi" w:hAnsiTheme="minorBidi" w:cstheme="minorBidi"/>
          <w:sz w:val="24"/>
          <w:szCs w:val="24"/>
        </w:rPr>
        <w:t>.</w:t>
      </w:r>
      <w:r w:rsidR="00F3768A" w:rsidRPr="00FD4CB4">
        <w:rPr>
          <w:rFonts w:asciiTheme="minorBidi" w:hAnsiTheme="minorBidi" w:cstheme="minorBidi"/>
          <w:sz w:val="24"/>
          <w:szCs w:val="24"/>
        </w:rPr>
        <w:t>"</w:t>
      </w:r>
      <w:r w:rsidR="00F3768A" w:rsidRPr="00FD4CB4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F3768A" w:rsidRPr="00FD4CB4">
        <w:rPr>
          <w:rFonts w:asciiTheme="minorBidi" w:hAnsiTheme="minorBidi" w:cstheme="minorBidi"/>
          <w:sz w:val="24"/>
          <w:szCs w:val="24"/>
        </w:rPr>
        <w:t xml:space="preserve">You might say that because he 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captured it, he took it for free. </w:t>
      </w:r>
      <w:r w:rsidR="00F3768A" w:rsidRPr="00FD4CB4">
        <w:rPr>
          <w:rFonts w:asciiTheme="minorBidi" w:hAnsiTheme="minorBidi" w:cstheme="minorBidi"/>
          <w:sz w:val="24"/>
          <w:szCs w:val="24"/>
        </w:rPr>
        <w:t xml:space="preserve">Therefore, the verse </w:t>
      </w:r>
      <w:r w:rsidR="00022A29">
        <w:rPr>
          <w:rFonts w:asciiTheme="minorBidi" w:hAnsiTheme="minorBidi" w:cstheme="minorBidi"/>
          <w:sz w:val="24"/>
          <w:szCs w:val="24"/>
        </w:rPr>
        <w:t>goes on to state</w:t>
      </w:r>
      <w:r w:rsidR="00F3768A" w:rsidRPr="00FD4CB4">
        <w:rPr>
          <w:rFonts w:asciiTheme="minorBidi" w:hAnsiTheme="minorBidi" w:cstheme="minorBidi"/>
          <w:sz w:val="24"/>
          <w:szCs w:val="24"/>
        </w:rPr>
        <w:t>: "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You have taken [or: purchased] gifts for Man" – it was given to him by way of </w:t>
      </w:r>
      <w:r w:rsidR="00C4791D">
        <w:rPr>
          <w:rFonts w:asciiTheme="minorBidi" w:hAnsiTheme="minorBidi" w:cstheme="minorBidi"/>
          <w:sz w:val="24"/>
          <w:szCs w:val="24"/>
        </w:rPr>
        <w:t xml:space="preserve">a </w:t>
      </w:r>
      <w:r w:rsidR="00F164EC" w:rsidRPr="00FD4CB4">
        <w:rPr>
          <w:rFonts w:asciiTheme="minorBidi" w:hAnsiTheme="minorBidi" w:cstheme="minorBidi"/>
          <w:sz w:val="24"/>
          <w:szCs w:val="24"/>
        </w:rPr>
        <w:t>purchase. You might say he is obligated to pay Him money. Therefore, the verse states "</w:t>
      </w:r>
      <w:r w:rsidR="00081B47">
        <w:rPr>
          <w:rFonts w:asciiTheme="minorBidi" w:hAnsiTheme="minorBidi" w:cstheme="minorBidi"/>
          <w:sz w:val="24"/>
          <w:szCs w:val="24"/>
        </w:rPr>
        <w:t>g</w:t>
      </w:r>
      <w:r w:rsidR="00081B47" w:rsidRPr="00FD4CB4">
        <w:rPr>
          <w:rFonts w:asciiTheme="minorBidi" w:hAnsiTheme="minorBidi" w:cstheme="minorBidi"/>
          <w:sz w:val="24"/>
          <w:szCs w:val="24"/>
        </w:rPr>
        <w:t>ifts</w:t>
      </w:r>
      <w:r w:rsidR="00F164EC" w:rsidRPr="00FD4CB4">
        <w:rPr>
          <w:rFonts w:asciiTheme="minorBidi" w:hAnsiTheme="minorBidi" w:cstheme="minorBidi"/>
          <w:sz w:val="24"/>
          <w:szCs w:val="24"/>
        </w:rPr>
        <w:t>" – it was given to him as a gift. (</w:t>
      </w:r>
      <w:r w:rsidR="00F164EC" w:rsidRPr="00FD4CB4">
        <w:rPr>
          <w:rFonts w:asciiTheme="minorBidi" w:hAnsiTheme="minorBidi" w:cstheme="minorBidi"/>
          <w:i/>
          <w:iCs/>
          <w:sz w:val="24"/>
          <w:szCs w:val="24"/>
        </w:rPr>
        <w:t>Shemot Rabba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 28, 1) </w:t>
      </w:r>
    </w:p>
    <w:p w14:paraId="1E989D1C" w14:textId="77777777" w:rsidR="00F164EC" w:rsidRPr="00FD4CB4" w:rsidRDefault="00F164EC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A109FBA" w14:textId="05C59FBC" w:rsidR="00737E3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Moshe ascended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 on high. He "took the Torah" from there, and he brought it down to the people of Israel. Even when God Himself spoke to us, </w:t>
      </w:r>
      <w:r w:rsidRPr="00FD4CB4">
        <w:rPr>
          <w:rFonts w:asciiTheme="minorBidi" w:hAnsiTheme="minorBidi" w:cstheme="minorBidi"/>
          <w:sz w:val="24"/>
          <w:szCs w:val="24"/>
        </w:rPr>
        <w:t xml:space="preserve">it was through </w:t>
      </w:r>
      <w:r w:rsidR="00F164EC" w:rsidRPr="00FD4CB4">
        <w:rPr>
          <w:rFonts w:asciiTheme="minorBidi" w:hAnsiTheme="minorBidi" w:cstheme="minorBidi"/>
          <w:sz w:val="24"/>
          <w:szCs w:val="24"/>
        </w:rPr>
        <w:t xml:space="preserve">the intermediacy of Moshe: </w:t>
      </w:r>
      <w:r w:rsidR="00090799" w:rsidRPr="00FD4CB4">
        <w:rPr>
          <w:rFonts w:asciiTheme="minorBidi" w:hAnsiTheme="minorBidi" w:cstheme="minorBidi"/>
          <w:sz w:val="24"/>
          <w:szCs w:val="24"/>
        </w:rPr>
        <w:t>"Moshe spoke, and God answered him with a voice" (</w:t>
      </w:r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19:19). </w:t>
      </w:r>
    </w:p>
    <w:p w14:paraId="0551416D" w14:textId="77777777" w:rsidR="00090799" w:rsidRPr="00FD4CB4" w:rsidRDefault="00090799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ACC69E7" w14:textId="09F9E7CD" w:rsidR="00737E3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Moshe's role in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 the</w:t>
      </w:r>
      <w:r w:rsidRPr="00FD4CB4">
        <w:rPr>
          <w:rFonts w:asciiTheme="minorBidi" w:hAnsiTheme="minorBidi" w:cstheme="minorBidi"/>
          <w:sz w:val="24"/>
          <w:szCs w:val="24"/>
        </w:rPr>
        <w:t xml:space="preserve"> giving the Torah </w:t>
      </w:r>
      <w:r w:rsidR="00090799" w:rsidRPr="00FD4CB4">
        <w:rPr>
          <w:rFonts w:asciiTheme="minorBidi" w:hAnsiTheme="minorBidi" w:cstheme="minorBidi"/>
          <w:sz w:val="24"/>
          <w:szCs w:val="24"/>
        </w:rPr>
        <w:t>was</w:t>
      </w:r>
      <w:r w:rsidRPr="00FD4CB4">
        <w:rPr>
          <w:rFonts w:asciiTheme="minorBidi" w:hAnsiTheme="minorBidi" w:cstheme="minorBidi"/>
          <w:sz w:val="24"/>
          <w:szCs w:val="24"/>
        </w:rPr>
        <w:t xml:space="preserve"> not only a technical matter. </w:t>
      </w:r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teach </w:t>
      </w:r>
      <w:r w:rsidR="00C4791D">
        <w:rPr>
          <w:rFonts w:asciiTheme="minorBidi" w:hAnsiTheme="minorBidi" w:cstheme="minorBidi"/>
          <w:sz w:val="24"/>
          <w:szCs w:val="24"/>
        </w:rPr>
        <w:t xml:space="preserve">us </w:t>
      </w:r>
      <w:r w:rsidR="00090799" w:rsidRPr="00FD4CB4">
        <w:rPr>
          <w:rFonts w:asciiTheme="minorBidi" w:hAnsiTheme="minorBidi" w:cstheme="minorBidi"/>
          <w:sz w:val="24"/>
          <w:szCs w:val="24"/>
        </w:rPr>
        <w:t>that even for later generations</w:t>
      </w:r>
      <w:r w:rsidR="00D320B4">
        <w:rPr>
          <w:rFonts w:asciiTheme="minorBidi" w:hAnsiTheme="minorBidi" w:cstheme="minorBidi"/>
          <w:sz w:val="24"/>
          <w:szCs w:val="24"/>
        </w:rPr>
        <w:t>,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 the reading of the Torah must be by way of an intermediary, a "</w:t>
      </w:r>
      <w:proofErr w:type="spellStart"/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>shalish</w:t>
      </w:r>
      <w:proofErr w:type="spellEnd"/>
      <w:r w:rsidR="00090799" w:rsidRPr="00FD4CB4">
        <w:rPr>
          <w:rFonts w:asciiTheme="minorBidi" w:hAnsiTheme="minorBidi" w:cstheme="minorBidi"/>
          <w:sz w:val="24"/>
          <w:szCs w:val="24"/>
        </w:rPr>
        <w:t xml:space="preserve">" (see </w:t>
      </w:r>
      <w:proofErr w:type="spellStart"/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>Yerushalmi</w:t>
      </w:r>
      <w:proofErr w:type="spellEnd"/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>Megil</w:t>
      </w:r>
      <w:r w:rsidR="00D320B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>a</w:t>
      </w:r>
      <w:proofErr w:type="spellEnd"/>
      <w:r w:rsidR="00090799"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4:1). </w:t>
      </w:r>
      <w:r w:rsidR="00FE1843">
        <w:rPr>
          <w:rFonts w:asciiTheme="minorBidi" w:hAnsiTheme="minorBidi" w:cstheme="minorBidi"/>
          <w:sz w:val="24"/>
          <w:szCs w:val="24"/>
        </w:rPr>
        <w:t>Furthermore, t</w:t>
      </w:r>
      <w:r w:rsidR="00FE1843" w:rsidRPr="00FD4CB4">
        <w:rPr>
          <w:rFonts w:asciiTheme="minorBidi" w:hAnsiTheme="minorBidi" w:cstheme="minorBidi"/>
          <w:sz w:val="24"/>
          <w:szCs w:val="24"/>
        </w:rPr>
        <w:t xml:space="preserve">his 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is true not only for the reading of the Torah, but for Torah study in general. A person should study Torah only with a </w:t>
      </w:r>
      <w:r w:rsidR="00C4791D">
        <w:rPr>
          <w:rFonts w:asciiTheme="minorBidi" w:hAnsiTheme="minorBidi" w:cstheme="minorBidi"/>
          <w:sz w:val="24"/>
          <w:szCs w:val="24"/>
        </w:rPr>
        <w:t>teacher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. All of our </w:t>
      </w:r>
      <w:r w:rsidR="00090799" w:rsidRPr="00FD4CB4">
        <w:rPr>
          <w:rFonts w:asciiTheme="minorBidi" w:hAnsiTheme="minorBidi" w:cstheme="minorBidi"/>
          <w:sz w:val="24"/>
          <w:szCs w:val="24"/>
        </w:rPr>
        <w:lastRenderedPageBreak/>
        <w:t>study is based on tradition</w:t>
      </w:r>
      <w:r w:rsidR="00D00DBB">
        <w:rPr>
          <w:rFonts w:asciiTheme="minorBidi" w:hAnsiTheme="minorBidi" w:cstheme="minorBidi"/>
          <w:sz w:val="24"/>
          <w:szCs w:val="24"/>
        </w:rPr>
        <w:t xml:space="preserve"> –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 e</w:t>
      </w:r>
      <w:r w:rsidR="00D00DBB">
        <w:rPr>
          <w:rFonts w:asciiTheme="minorBidi" w:hAnsiTheme="minorBidi" w:cstheme="minorBidi"/>
          <w:sz w:val="24"/>
          <w:szCs w:val="24"/>
        </w:rPr>
        <w:t>ach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 student and his teacher, and his teacher from his teacher, going back to Yeh</w:t>
      </w:r>
      <w:r w:rsidR="0002668D">
        <w:rPr>
          <w:rFonts w:asciiTheme="minorBidi" w:hAnsiTheme="minorBidi" w:cstheme="minorBidi"/>
          <w:sz w:val="24"/>
          <w:szCs w:val="24"/>
        </w:rPr>
        <w:t>o</w:t>
      </w:r>
      <w:r w:rsidR="00090799" w:rsidRPr="00FD4CB4">
        <w:rPr>
          <w:rFonts w:asciiTheme="minorBidi" w:hAnsiTheme="minorBidi" w:cstheme="minorBidi"/>
          <w:sz w:val="24"/>
          <w:szCs w:val="24"/>
        </w:rPr>
        <w:t>sh</w:t>
      </w:r>
      <w:r w:rsidR="0002668D">
        <w:rPr>
          <w:rFonts w:asciiTheme="minorBidi" w:hAnsiTheme="minorBidi" w:cstheme="minorBidi"/>
          <w:sz w:val="24"/>
          <w:szCs w:val="24"/>
        </w:rPr>
        <w:t>u</w:t>
      </w:r>
      <w:r w:rsidR="00090799" w:rsidRPr="00FD4CB4">
        <w:rPr>
          <w:rFonts w:asciiTheme="minorBidi" w:hAnsiTheme="minorBidi" w:cstheme="minorBidi"/>
          <w:sz w:val="24"/>
          <w:szCs w:val="24"/>
        </w:rPr>
        <w:t>a</w:t>
      </w:r>
      <w:r w:rsidR="00D00DBB">
        <w:rPr>
          <w:rFonts w:asciiTheme="minorBidi" w:hAnsiTheme="minorBidi" w:cstheme="minorBidi"/>
          <w:sz w:val="24"/>
          <w:szCs w:val="24"/>
        </w:rPr>
        <w:t>,</w:t>
      </w:r>
      <w:r w:rsidR="00090799" w:rsidRPr="00FD4CB4">
        <w:rPr>
          <w:rFonts w:asciiTheme="minorBidi" w:hAnsiTheme="minorBidi" w:cstheme="minorBidi"/>
          <w:sz w:val="24"/>
          <w:szCs w:val="24"/>
        </w:rPr>
        <w:t xml:space="preserve"> who received the Torah from Moshe </w:t>
      </w:r>
      <w:proofErr w:type="spellStart"/>
      <w:r w:rsidR="00090799" w:rsidRPr="00FD4CB4">
        <w:rPr>
          <w:rFonts w:asciiTheme="minorBidi" w:hAnsiTheme="minorBidi" w:cstheme="minorBidi"/>
          <w:sz w:val="24"/>
          <w:szCs w:val="24"/>
        </w:rPr>
        <w:t>Rabbeinu</w:t>
      </w:r>
      <w:proofErr w:type="spellEnd"/>
      <w:r w:rsidR="00090799" w:rsidRPr="00FD4CB4">
        <w:rPr>
          <w:rFonts w:asciiTheme="minorBidi" w:hAnsiTheme="minorBidi" w:cstheme="minorBidi"/>
          <w:sz w:val="24"/>
          <w:szCs w:val="24"/>
        </w:rPr>
        <w:t>.</w:t>
      </w:r>
    </w:p>
    <w:p w14:paraId="6F0799C2" w14:textId="58807DC1" w:rsidR="00737E3B" w:rsidRDefault="00737E3B" w:rsidP="00F440FC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4654B33" w14:textId="78284E72" w:rsidR="0002668D" w:rsidRPr="0002668D" w:rsidRDefault="0002668D" w:rsidP="00F440FC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2668D">
        <w:rPr>
          <w:rFonts w:asciiTheme="minorBidi" w:hAnsiTheme="minorBidi" w:cstheme="minorBidi"/>
          <w:b/>
          <w:bCs/>
          <w:sz w:val="24"/>
          <w:szCs w:val="24"/>
        </w:rPr>
        <w:t>Moshe’s Descent from the Mountain</w:t>
      </w:r>
    </w:p>
    <w:p w14:paraId="7DA642E6" w14:textId="77777777" w:rsidR="00090799" w:rsidRPr="00FD4CB4" w:rsidRDefault="00090799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5474FB8" w14:textId="533E5560" w:rsidR="00737E3B" w:rsidRPr="00FD4CB4" w:rsidRDefault="00090799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There is, however, another dimension to Moshe</w:t>
      </w:r>
      <w:r w:rsidR="00D00DBB">
        <w:rPr>
          <w:rFonts w:asciiTheme="minorBidi" w:hAnsiTheme="minorBidi" w:cstheme="minorBidi"/>
          <w:sz w:val="24"/>
          <w:szCs w:val="24"/>
        </w:rPr>
        <w:t>’s role</w:t>
      </w:r>
      <w:r w:rsidRPr="00FD4CB4">
        <w:rPr>
          <w:rFonts w:asciiTheme="minorBidi" w:hAnsiTheme="minorBidi" w:cstheme="minorBidi"/>
          <w:sz w:val="24"/>
          <w:szCs w:val="24"/>
        </w:rPr>
        <w:t>. Just before the giving of the Ten Commandments, we encounter a surprising account:</w:t>
      </w:r>
    </w:p>
    <w:p w14:paraId="68EF9D99" w14:textId="77777777" w:rsidR="00090799" w:rsidRPr="00FD4CB4" w:rsidRDefault="00090799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BCA1305" w14:textId="233BAAE6" w:rsidR="00737E3B" w:rsidRPr="00FD4CB4" w:rsidRDefault="00090799" w:rsidP="00F440FC">
      <w:pPr>
        <w:pStyle w:val="BlockText"/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And the Lord said to Moshe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Go down, charge the p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eople, lest they break through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the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Lord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to gaze, and many of them perish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…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Moshe said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to the L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ord: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The people cannot come up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M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ount Sinai; for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You did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charge us, saying: Set bounds about the mount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ain, and sanctify it.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 </w:t>
      </w:r>
      <w:bookmarkStart w:id="0" w:name="24"/>
      <w:bookmarkEnd w:id="0"/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And the L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ord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said to him: Go, get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you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down, and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you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sha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ll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come up,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you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and </w:t>
      </w:r>
      <w:proofErr w:type="spellStart"/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aron</w:t>
      </w:r>
      <w:proofErr w:type="spellEnd"/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you…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So Mos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e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went down </w:t>
      </w:r>
      <w:r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to the people, and told them.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="008B6C99" w:rsidRPr="00FD4CB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Shemot</w:t>
      </w:r>
      <w:r w:rsidR="008B6C9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19:21-25)</w:t>
      </w:r>
    </w:p>
    <w:p w14:paraId="43181006" w14:textId="77777777" w:rsidR="008B6C99" w:rsidRPr="00FD4CB4" w:rsidRDefault="008B6C99" w:rsidP="00F440FC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48841A" w14:textId="09E5A0AA" w:rsidR="00737E3B" w:rsidRPr="00FD4CB4" w:rsidRDefault="00737E3B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On the face of it, this is a very strange story</w:t>
      </w:r>
      <w:r w:rsidR="005657D3" w:rsidRPr="00FD4CB4">
        <w:rPr>
          <w:rFonts w:asciiTheme="minorBidi" w:hAnsiTheme="minorBidi" w:cstheme="minorBidi"/>
          <w:sz w:val="24"/>
          <w:szCs w:val="24"/>
        </w:rPr>
        <w:t xml:space="preserve">. The verses seem to imply that God, as it were, is looking for an "excuse" </w:t>
      </w:r>
      <w:r w:rsidR="00E43BC1" w:rsidRPr="00FD4CB4">
        <w:rPr>
          <w:rFonts w:asciiTheme="minorBidi" w:hAnsiTheme="minorBidi" w:cstheme="minorBidi"/>
          <w:sz w:val="24"/>
          <w:szCs w:val="24"/>
        </w:rPr>
        <w:t>to</w:t>
      </w:r>
      <w:r w:rsidR="005657D3" w:rsidRPr="00FD4CB4">
        <w:rPr>
          <w:rFonts w:asciiTheme="minorBidi" w:hAnsiTheme="minorBidi" w:cstheme="minorBidi"/>
          <w:sz w:val="24"/>
          <w:szCs w:val="24"/>
        </w:rPr>
        <w:t xml:space="preserve"> command</w:t>
      </w:r>
      <w:r w:rsidR="00E43BC1"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5657D3" w:rsidRPr="00FD4CB4">
        <w:rPr>
          <w:rFonts w:asciiTheme="minorBidi" w:hAnsiTheme="minorBidi" w:cstheme="minorBidi"/>
          <w:sz w:val="24"/>
          <w:szCs w:val="24"/>
        </w:rPr>
        <w:t xml:space="preserve">Moshe to go down from the mountain, and Moshe in turn </w:t>
      </w:r>
      <w:r w:rsidRPr="00FD4CB4">
        <w:rPr>
          <w:rFonts w:asciiTheme="minorBidi" w:hAnsiTheme="minorBidi" w:cstheme="minorBidi"/>
          <w:sz w:val="24"/>
          <w:szCs w:val="24"/>
        </w:rPr>
        <w:t>tries to reject it.</w:t>
      </w:r>
    </w:p>
    <w:p w14:paraId="0D722AB3" w14:textId="77777777" w:rsidR="005657D3" w:rsidRPr="00FD4CB4" w:rsidRDefault="005657D3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300B8C1" w14:textId="4A7E88F6" w:rsidR="00737E3B" w:rsidRPr="00FD4CB4" w:rsidRDefault="00E43BC1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 xml:space="preserve">This finds even sharper expression in </w:t>
      </w:r>
      <w:r w:rsidR="00166BEE">
        <w:rPr>
          <w:rFonts w:asciiTheme="minorBidi" w:hAnsiTheme="minorBidi" w:cstheme="minorBidi"/>
          <w:sz w:val="24"/>
          <w:szCs w:val="24"/>
        </w:rPr>
        <w:t>a</w:t>
      </w:r>
      <w:r w:rsidR="00166BEE"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166BEE" w:rsidRPr="008A6337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8A6337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FD4CB4">
        <w:rPr>
          <w:rFonts w:asciiTheme="minorBidi" w:hAnsiTheme="minorBidi" w:cstheme="minorBidi"/>
          <w:sz w:val="24"/>
          <w:szCs w:val="24"/>
        </w:rPr>
        <w:t xml:space="preserve">: </w:t>
      </w:r>
    </w:p>
    <w:p w14:paraId="26E1807E" w14:textId="77777777" w:rsidR="00E43BC1" w:rsidRPr="00FD4CB4" w:rsidRDefault="00E43BC1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D23A2E0" w14:textId="6897D902" w:rsidR="00E43BC1" w:rsidRPr="00FD4CB4" w:rsidRDefault="00E43BC1" w:rsidP="00F440FC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"And Moshe reported the words of the people to the Lord" (</w:t>
      </w:r>
      <w:r w:rsidRPr="00FD4CB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FD4CB4">
        <w:rPr>
          <w:rFonts w:asciiTheme="minorBidi" w:hAnsiTheme="minorBidi" w:cstheme="minorBidi"/>
          <w:sz w:val="24"/>
          <w:szCs w:val="24"/>
        </w:rPr>
        <w:t>19:8) – At that time</w:t>
      </w:r>
      <w:r w:rsidR="00166BEE">
        <w:rPr>
          <w:rFonts w:asciiTheme="minorBidi" w:hAnsiTheme="minorBidi" w:cstheme="minorBidi"/>
          <w:sz w:val="24"/>
          <w:szCs w:val="24"/>
        </w:rPr>
        <w:t>,</w:t>
      </w:r>
      <w:r w:rsidRPr="00FD4CB4">
        <w:rPr>
          <w:rFonts w:asciiTheme="minorBidi" w:hAnsiTheme="minorBidi" w:cstheme="minorBidi"/>
          <w:sz w:val="24"/>
          <w:szCs w:val="24"/>
        </w:rPr>
        <w:t xml:space="preserve"> the Holy One, blessed be He</w:t>
      </w:r>
      <w:r w:rsidR="00166BEE">
        <w:rPr>
          <w:rFonts w:asciiTheme="minorBidi" w:hAnsiTheme="minorBidi" w:cstheme="minorBidi"/>
          <w:sz w:val="24"/>
          <w:szCs w:val="24"/>
        </w:rPr>
        <w:t>,</w:t>
      </w:r>
      <w:r w:rsidRPr="00FD4CB4">
        <w:rPr>
          <w:rFonts w:asciiTheme="minorBidi" w:hAnsiTheme="minorBidi" w:cstheme="minorBidi"/>
          <w:sz w:val="24"/>
          <w:szCs w:val="24"/>
        </w:rPr>
        <w:t xml:space="preserve"> wanted to give them the Torah </w:t>
      </w:r>
      <w:r w:rsidR="00D8251B" w:rsidRPr="00FD4CB4">
        <w:rPr>
          <w:rFonts w:asciiTheme="minorBidi" w:hAnsiTheme="minorBidi" w:cstheme="minorBidi"/>
          <w:sz w:val="24"/>
          <w:szCs w:val="24"/>
        </w:rPr>
        <w:t xml:space="preserve">and to speak to them, and Moshe was standing there. </w:t>
      </w:r>
      <w:r w:rsidRPr="00FD4CB4">
        <w:rPr>
          <w:rFonts w:asciiTheme="minorBidi" w:hAnsiTheme="minorBidi" w:cstheme="minorBidi"/>
          <w:sz w:val="24"/>
          <w:szCs w:val="24"/>
        </w:rPr>
        <w:t>The Holy One, blessed be He, said: What will I do with Moshe?</w:t>
      </w:r>
    </w:p>
    <w:p w14:paraId="517B6645" w14:textId="6B56EB99" w:rsidR="00E43BC1" w:rsidRPr="00FD4CB4" w:rsidRDefault="00E43BC1" w:rsidP="00F440FC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Rabbi Levi said</w:t>
      </w:r>
      <w:r w:rsidR="00C4791D">
        <w:rPr>
          <w:rFonts w:asciiTheme="minorBidi" w:hAnsiTheme="minorBidi" w:cstheme="minorBidi"/>
          <w:sz w:val="24"/>
          <w:szCs w:val="24"/>
        </w:rPr>
        <w:t>: This</w:t>
      </w:r>
      <w:r w:rsidRPr="00FD4CB4">
        <w:rPr>
          <w:rFonts w:asciiTheme="minorBidi" w:hAnsiTheme="minorBidi" w:cstheme="minorBidi"/>
          <w:sz w:val="24"/>
          <w:szCs w:val="24"/>
        </w:rPr>
        <w:t xml:space="preserve"> may be likened to a king who </w:t>
      </w:r>
      <w:r w:rsidR="00D8251B" w:rsidRPr="00FD4CB4">
        <w:rPr>
          <w:rFonts w:asciiTheme="minorBidi" w:hAnsiTheme="minorBidi" w:cstheme="minorBidi"/>
          <w:sz w:val="24"/>
          <w:szCs w:val="24"/>
        </w:rPr>
        <w:t>wanted to issue a command without his counselor.</w:t>
      </w:r>
      <w:r w:rsidR="0040357B" w:rsidRPr="00FD4CB4">
        <w:rPr>
          <w:rFonts w:asciiTheme="minorBidi" w:hAnsiTheme="minorBidi" w:cstheme="minorBidi"/>
          <w:sz w:val="24"/>
          <w:szCs w:val="24"/>
        </w:rPr>
        <w:t xml:space="preserve"> He said to him: Do such-and-such. He said to him: It </w:t>
      </w:r>
      <w:r w:rsidR="00C916B6" w:rsidRPr="00FD4CB4">
        <w:rPr>
          <w:rFonts w:asciiTheme="minorBidi" w:hAnsiTheme="minorBidi" w:cstheme="minorBidi"/>
          <w:sz w:val="24"/>
          <w:szCs w:val="24"/>
        </w:rPr>
        <w:t>has</w:t>
      </w:r>
      <w:r w:rsidR="0040357B" w:rsidRPr="00FD4CB4">
        <w:rPr>
          <w:rFonts w:asciiTheme="minorBidi" w:hAnsiTheme="minorBidi" w:cstheme="minorBidi"/>
          <w:sz w:val="24"/>
          <w:szCs w:val="24"/>
        </w:rPr>
        <w:t xml:space="preserve"> already</w:t>
      </w:r>
      <w:r w:rsidR="00C916B6" w:rsidRPr="00FD4CB4">
        <w:rPr>
          <w:rFonts w:asciiTheme="minorBidi" w:hAnsiTheme="minorBidi" w:cstheme="minorBidi"/>
          <w:sz w:val="24"/>
          <w:szCs w:val="24"/>
        </w:rPr>
        <w:t xml:space="preserve"> been</w:t>
      </w:r>
      <w:r w:rsidR="0040357B" w:rsidRPr="00FD4CB4">
        <w:rPr>
          <w:rFonts w:asciiTheme="minorBidi" w:hAnsiTheme="minorBidi" w:cstheme="minorBidi"/>
          <w:sz w:val="24"/>
          <w:szCs w:val="24"/>
        </w:rPr>
        <w:t xml:space="preserve"> done. He again said to him: Go, call So-and-so a senator so that he may come with you. When he went</w:t>
      </w:r>
      <w:r w:rsidR="00C916B6" w:rsidRPr="00FD4CB4">
        <w:rPr>
          <w:rFonts w:asciiTheme="minorBidi" w:hAnsiTheme="minorBidi" w:cstheme="minorBidi"/>
          <w:sz w:val="24"/>
          <w:szCs w:val="24"/>
        </w:rPr>
        <w:t>,</w:t>
      </w:r>
      <w:r w:rsidR="0040357B" w:rsidRPr="00FD4CB4">
        <w:rPr>
          <w:rFonts w:asciiTheme="minorBidi" w:hAnsiTheme="minorBidi" w:cstheme="minorBidi"/>
          <w:sz w:val="24"/>
          <w:szCs w:val="24"/>
        </w:rPr>
        <w:t xml:space="preserve"> the king did what he wanted to do.</w:t>
      </w:r>
    </w:p>
    <w:p w14:paraId="6A8DF643" w14:textId="3309A0EB" w:rsidR="0040357B" w:rsidRPr="00FD4CB4" w:rsidRDefault="0040357B" w:rsidP="00F440FC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So the Holy One, blessed be He, wanted to give the Ten Commandments. Moshe was standing alongside Him. The Holy One, blessed be He, said: I</w:t>
      </w:r>
      <w:r w:rsidR="00C916B6" w:rsidRPr="00FD4CB4">
        <w:rPr>
          <w:rFonts w:asciiTheme="minorBidi" w:hAnsiTheme="minorBidi" w:cstheme="minorBidi"/>
          <w:sz w:val="24"/>
          <w:szCs w:val="24"/>
        </w:rPr>
        <w:t>f I</w:t>
      </w:r>
      <w:r w:rsidRPr="00FD4CB4">
        <w:rPr>
          <w:rFonts w:asciiTheme="minorBidi" w:hAnsiTheme="minorBidi" w:cstheme="minorBidi"/>
          <w:sz w:val="24"/>
          <w:szCs w:val="24"/>
        </w:rPr>
        <w:t xml:space="preserve"> uncover for them the firmament and say: "I am the Lord your God," </w:t>
      </w:r>
      <w:r w:rsidR="00C916B6" w:rsidRPr="00FD4CB4">
        <w:rPr>
          <w:rFonts w:asciiTheme="minorBidi" w:hAnsiTheme="minorBidi" w:cstheme="minorBidi"/>
          <w:sz w:val="24"/>
          <w:szCs w:val="24"/>
        </w:rPr>
        <w:t>they will say: Who said this – the Holy One, blessed be He, or Moshe? Rather, let Moshe go down, and afterwards I will say: "I am the Lord."</w:t>
      </w:r>
    </w:p>
    <w:p w14:paraId="340B2B94" w14:textId="00993A8B" w:rsidR="00D8251B" w:rsidRPr="00FD4CB4" w:rsidRDefault="00D8251B" w:rsidP="00F440FC">
      <w:pPr>
        <w:pStyle w:val="BlockText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FD4CB4">
        <w:rPr>
          <w:rFonts w:asciiTheme="minorBidi" w:hAnsiTheme="minorBidi" w:cstheme="minorBidi"/>
          <w:sz w:val="24"/>
          <w:szCs w:val="24"/>
        </w:rPr>
        <w:t xml:space="preserve">So the Holy One, blessed be He said to Moshe: "Go to the people, and sanctify them today and tomorrow, and let them wash their </w:t>
      </w:r>
      <w:r w:rsidRPr="00FD4CB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garments." He said to Him: I have already sanctified them, as it is stated: "You did charge us saying." He said to him: </w:t>
      </w:r>
      <w:r w:rsidR="007C0C89" w:rsidRPr="00FD4CB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"</w:t>
      </w:r>
      <w:r w:rsidR="007C0C8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Go, get you down, and you shall come up, you, and </w:t>
      </w:r>
      <w:proofErr w:type="spellStart"/>
      <w:r w:rsidR="007C0C8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>Aharon</w:t>
      </w:r>
      <w:proofErr w:type="spellEnd"/>
      <w:r w:rsidR="007C0C89" w:rsidRPr="00FD4CB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you.</w:t>
      </w:r>
      <w:r w:rsidRPr="00FD4CB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"</w:t>
      </w:r>
      <w:r w:rsidR="007C0C89" w:rsidRPr="00FD4CB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When Moshe went down, the Holy One, blessed be He, revealed Himself, as it is stated: "So Moshe went down to the people," and immediately afterwards: "And God spoke." (</w:t>
      </w:r>
      <w:r w:rsidR="007C0C89" w:rsidRPr="00FD4CB4">
        <w:rPr>
          <w:rFonts w:asciiTheme="minorBidi" w:hAnsiTheme="minorBidi" w:cstheme="minorBidi"/>
          <w:i/>
          <w:iCs/>
          <w:color w:val="000000"/>
          <w:sz w:val="24"/>
          <w:szCs w:val="24"/>
          <w:shd w:val="clear" w:color="auto" w:fill="FFFFFF"/>
        </w:rPr>
        <w:t>Shemot Rabba</w:t>
      </w:r>
      <w:r w:rsidR="007C0C89" w:rsidRPr="00FD4CB4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28, 3) </w:t>
      </w:r>
    </w:p>
    <w:p w14:paraId="4F4880A7" w14:textId="77777777" w:rsidR="007C0C89" w:rsidRPr="00FD4CB4" w:rsidRDefault="007C0C89" w:rsidP="00F440FC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6C42508" w14:textId="03A5F0BD" w:rsidR="00737E3B" w:rsidRPr="00FD4CB4" w:rsidRDefault="007C0C89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Th</w:t>
      </w:r>
      <w:r w:rsidR="00CA7BD6">
        <w:rPr>
          <w:rFonts w:asciiTheme="minorBidi" w:hAnsiTheme="minorBidi" w:cstheme="minorBidi"/>
          <w:sz w:val="24"/>
          <w:szCs w:val="24"/>
        </w:rPr>
        <w:t>is</w:t>
      </w:r>
      <w:r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CA7BD6" w:rsidRPr="008A6337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737E3B" w:rsidRPr="008A6337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="00737E3B" w:rsidRPr="00FD4CB4">
        <w:rPr>
          <w:rFonts w:asciiTheme="minorBidi" w:hAnsiTheme="minorBidi" w:cstheme="minorBidi"/>
          <w:sz w:val="24"/>
          <w:szCs w:val="24"/>
        </w:rPr>
        <w:t xml:space="preserve"> not only articulates clearly</w:t>
      </w:r>
      <w:r w:rsidR="00FC188E">
        <w:rPr>
          <w:rFonts w:asciiTheme="minorBidi" w:hAnsiTheme="minorBidi" w:cstheme="minorBidi"/>
          <w:sz w:val="24"/>
          <w:szCs w:val="24"/>
        </w:rPr>
        <w:t xml:space="preserve"> what God was doing</w:t>
      </w:r>
      <w:r w:rsidR="00737E3B" w:rsidRPr="00FD4CB4">
        <w:rPr>
          <w:rFonts w:asciiTheme="minorBidi" w:hAnsiTheme="minorBidi" w:cstheme="minorBidi"/>
          <w:sz w:val="24"/>
          <w:szCs w:val="24"/>
        </w:rPr>
        <w:t xml:space="preserve">, but also explains the reason: </w:t>
      </w:r>
      <w:r w:rsidRPr="00FD4CB4">
        <w:rPr>
          <w:rFonts w:asciiTheme="minorBidi" w:hAnsiTheme="minorBidi" w:cstheme="minorBidi"/>
          <w:sz w:val="24"/>
          <w:szCs w:val="24"/>
        </w:rPr>
        <w:t>Moshe's presence alongside God "delay</w:t>
      </w:r>
      <w:r w:rsidR="00FC188E">
        <w:rPr>
          <w:rFonts w:asciiTheme="minorBidi" w:hAnsiTheme="minorBidi" w:cstheme="minorBidi"/>
          <w:sz w:val="24"/>
          <w:szCs w:val="24"/>
        </w:rPr>
        <w:t>ed</w:t>
      </w:r>
      <w:r w:rsidRPr="00FD4CB4">
        <w:rPr>
          <w:rFonts w:asciiTheme="minorBidi" w:hAnsiTheme="minorBidi" w:cstheme="minorBidi"/>
          <w:sz w:val="24"/>
          <w:szCs w:val="24"/>
        </w:rPr>
        <w:t xml:space="preserve">" the giving of the Torah, because the Torah had to be given directly by God, so that we not </w:t>
      </w:r>
      <w:r w:rsidRPr="00FD4CB4">
        <w:rPr>
          <w:rFonts w:asciiTheme="minorBidi" w:hAnsiTheme="minorBidi" w:cstheme="minorBidi"/>
          <w:sz w:val="24"/>
          <w:szCs w:val="24"/>
        </w:rPr>
        <w:lastRenderedPageBreak/>
        <w:t xml:space="preserve">mistakenly think that there is someone else whose will must be considered. Our concern is to fulfill only God's will. </w:t>
      </w:r>
    </w:p>
    <w:p w14:paraId="0DCDA4C9" w14:textId="7C1B5102" w:rsidR="00737E3B" w:rsidRDefault="00737E3B" w:rsidP="00F440FC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FFC552" w14:textId="73E036DC" w:rsidR="0002668D" w:rsidRPr="0002668D" w:rsidRDefault="0002668D" w:rsidP="00F440FC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2668D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6F2691D7" w14:textId="77777777" w:rsidR="007C0C89" w:rsidRPr="00FD4CB4" w:rsidRDefault="007C0C89" w:rsidP="00F440FC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BD0CBDF" w14:textId="36B5016E" w:rsidR="00737E3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 xml:space="preserve">This episode, in which </w:t>
      </w:r>
      <w:r w:rsidR="007C0C89" w:rsidRPr="00FD4CB4">
        <w:rPr>
          <w:rFonts w:asciiTheme="minorBidi" w:hAnsiTheme="minorBidi" w:cstheme="minorBidi"/>
          <w:sz w:val="24"/>
          <w:szCs w:val="24"/>
        </w:rPr>
        <w:t>Moshe</w:t>
      </w:r>
      <w:r w:rsidRPr="00FD4CB4">
        <w:rPr>
          <w:rFonts w:asciiTheme="minorBidi" w:hAnsiTheme="minorBidi" w:cstheme="minorBidi"/>
          <w:sz w:val="24"/>
          <w:szCs w:val="24"/>
        </w:rPr>
        <w:t xml:space="preserve"> had to come down from the mountain so that G</w:t>
      </w:r>
      <w:r w:rsidR="007C0C89" w:rsidRPr="00FD4CB4">
        <w:rPr>
          <w:rFonts w:asciiTheme="minorBidi" w:hAnsiTheme="minorBidi" w:cstheme="minorBidi"/>
          <w:sz w:val="24"/>
          <w:szCs w:val="24"/>
        </w:rPr>
        <w:t>o</w:t>
      </w:r>
      <w:r w:rsidRPr="00FD4CB4">
        <w:rPr>
          <w:rFonts w:asciiTheme="minorBidi" w:hAnsiTheme="minorBidi" w:cstheme="minorBidi"/>
          <w:sz w:val="24"/>
          <w:szCs w:val="24"/>
        </w:rPr>
        <w:t xml:space="preserve">d </w:t>
      </w:r>
      <w:r w:rsidR="007C0C89" w:rsidRPr="00FD4CB4">
        <w:rPr>
          <w:rFonts w:asciiTheme="minorBidi" w:hAnsiTheme="minorBidi" w:cstheme="minorBidi"/>
          <w:sz w:val="24"/>
          <w:szCs w:val="24"/>
        </w:rPr>
        <w:t>c</w:t>
      </w:r>
      <w:r w:rsidRPr="00FD4CB4">
        <w:rPr>
          <w:rFonts w:asciiTheme="minorBidi" w:hAnsiTheme="minorBidi" w:cstheme="minorBidi"/>
          <w:sz w:val="24"/>
          <w:szCs w:val="24"/>
        </w:rPr>
        <w:t xml:space="preserve">ould give the Torah </w:t>
      </w:r>
      <w:r w:rsidR="007C0C89" w:rsidRPr="00FD4CB4">
        <w:rPr>
          <w:rFonts w:asciiTheme="minorBidi" w:hAnsiTheme="minorBidi" w:cstheme="minorBidi"/>
          <w:sz w:val="24"/>
          <w:szCs w:val="24"/>
        </w:rPr>
        <w:t>by H</w:t>
      </w:r>
      <w:r w:rsidRPr="00FD4CB4">
        <w:rPr>
          <w:rFonts w:asciiTheme="minorBidi" w:hAnsiTheme="minorBidi" w:cstheme="minorBidi"/>
          <w:sz w:val="24"/>
          <w:szCs w:val="24"/>
        </w:rPr>
        <w:t xml:space="preserve">imself, has significance even today, </w:t>
      </w:r>
      <w:r w:rsidR="007C0C89" w:rsidRPr="00FD4CB4">
        <w:rPr>
          <w:rFonts w:asciiTheme="minorBidi" w:hAnsiTheme="minorBidi" w:cstheme="minorBidi"/>
          <w:sz w:val="24"/>
          <w:szCs w:val="24"/>
        </w:rPr>
        <w:t xml:space="preserve">as it emphasizes our commitment exclusively to the word of God. </w:t>
      </w:r>
    </w:p>
    <w:p w14:paraId="5904B905" w14:textId="77777777" w:rsidR="007C0C89" w:rsidRPr="00FD4CB4" w:rsidRDefault="007C0C89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2A21F8" w14:textId="5E302CAD" w:rsidR="00737E3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This is true in</w:t>
      </w:r>
      <w:r w:rsidR="007C0C89" w:rsidRPr="00FD4CB4">
        <w:rPr>
          <w:rFonts w:asciiTheme="minorBidi" w:hAnsiTheme="minorBidi" w:cstheme="minorBidi"/>
          <w:sz w:val="24"/>
          <w:szCs w:val="24"/>
        </w:rPr>
        <w:t xml:space="preserve"> Torah study</w:t>
      </w:r>
      <w:r w:rsidRPr="00FD4CB4">
        <w:rPr>
          <w:rFonts w:asciiTheme="minorBidi" w:hAnsiTheme="minorBidi" w:cstheme="minorBidi"/>
          <w:sz w:val="24"/>
          <w:szCs w:val="24"/>
        </w:rPr>
        <w:t xml:space="preserve">. </w:t>
      </w:r>
      <w:r w:rsidR="007C0C89" w:rsidRPr="00FD4CB4">
        <w:rPr>
          <w:rFonts w:asciiTheme="minorBidi" w:hAnsiTheme="minorBidi" w:cstheme="minorBidi"/>
          <w:sz w:val="24"/>
          <w:szCs w:val="24"/>
        </w:rPr>
        <w:t xml:space="preserve">When we study Torah and propose an idea, there are two possibilities: Either it is the word of God that was given over at Sinai, or not. </w:t>
      </w:r>
      <w:r w:rsidRPr="00FD4CB4">
        <w:rPr>
          <w:rFonts w:asciiTheme="minorBidi" w:hAnsiTheme="minorBidi" w:cstheme="minorBidi"/>
          <w:sz w:val="24"/>
          <w:szCs w:val="24"/>
        </w:rPr>
        <w:t xml:space="preserve">If it </w:t>
      </w:r>
      <w:r w:rsidR="007C0C89" w:rsidRPr="00FD4CB4">
        <w:rPr>
          <w:rFonts w:asciiTheme="minorBidi" w:hAnsiTheme="minorBidi" w:cstheme="minorBidi"/>
          <w:sz w:val="24"/>
          <w:szCs w:val="24"/>
        </w:rPr>
        <w:t xml:space="preserve">is fitting to be the word of God, </w:t>
      </w:r>
      <w:r w:rsidR="00FD4CB4" w:rsidRPr="00FD4CB4">
        <w:rPr>
          <w:rFonts w:asciiTheme="minorBidi" w:hAnsiTheme="minorBidi" w:cstheme="minorBidi"/>
          <w:sz w:val="24"/>
          <w:szCs w:val="24"/>
        </w:rPr>
        <w:t xml:space="preserve">all is well, but if not, it should be abandoned, even if it is convincing. </w:t>
      </w:r>
    </w:p>
    <w:p w14:paraId="792EDD82" w14:textId="77777777" w:rsidR="00FD4CB4" w:rsidRPr="00FD4CB4" w:rsidRDefault="00FD4CB4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F661FE2" w14:textId="217BE330" w:rsidR="00737E3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 xml:space="preserve">But </w:t>
      </w:r>
      <w:r w:rsidR="001B1184">
        <w:rPr>
          <w:rFonts w:asciiTheme="minorBidi" w:hAnsiTheme="minorBidi" w:cstheme="minorBidi"/>
          <w:sz w:val="24"/>
          <w:szCs w:val="24"/>
        </w:rPr>
        <w:t>the principle is not limited to</w:t>
      </w:r>
      <w:r w:rsidRPr="00FD4CB4">
        <w:rPr>
          <w:rFonts w:asciiTheme="minorBidi" w:hAnsiTheme="minorBidi" w:cstheme="minorBidi"/>
          <w:sz w:val="24"/>
          <w:szCs w:val="24"/>
        </w:rPr>
        <w:t xml:space="preserve"> Torah study</w:t>
      </w:r>
      <w:r w:rsidR="008A6337">
        <w:rPr>
          <w:rFonts w:asciiTheme="minorBidi" w:hAnsiTheme="minorBidi" w:cstheme="minorBidi"/>
          <w:sz w:val="24"/>
          <w:szCs w:val="24"/>
        </w:rPr>
        <w:t>; it also applies</w:t>
      </w:r>
      <w:r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8A6337">
        <w:rPr>
          <w:rFonts w:asciiTheme="minorBidi" w:hAnsiTheme="minorBidi" w:cstheme="minorBidi"/>
          <w:sz w:val="24"/>
          <w:szCs w:val="24"/>
        </w:rPr>
        <w:t>to</w:t>
      </w:r>
      <w:r w:rsidR="008A6337"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FD4CB4" w:rsidRPr="00FD4CB4">
        <w:rPr>
          <w:rFonts w:asciiTheme="minorBidi" w:hAnsiTheme="minorBidi" w:cstheme="minorBidi"/>
          <w:sz w:val="24"/>
          <w:szCs w:val="24"/>
        </w:rPr>
        <w:t xml:space="preserve">our </w:t>
      </w:r>
      <w:r w:rsidRPr="00FD4CB4">
        <w:rPr>
          <w:rFonts w:asciiTheme="minorBidi" w:hAnsiTheme="minorBidi" w:cstheme="minorBidi"/>
          <w:sz w:val="24"/>
          <w:szCs w:val="24"/>
        </w:rPr>
        <w:t>general conduct in life</w:t>
      </w:r>
      <w:r w:rsidR="008A6337">
        <w:rPr>
          <w:rFonts w:asciiTheme="minorBidi" w:hAnsiTheme="minorBidi" w:cstheme="minorBidi"/>
          <w:sz w:val="24"/>
          <w:szCs w:val="24"/>
        </w:rPr>
        <w:t>.</w:t>
      </w:r>
      <w:r w:rsidRPr="00FD4CB4">
        <w:rPr>
          <w:rFonts w:asciiTheme="minorBidi" w:hAnsiTheme="minorBidi" w:cstheme="minorBidi"/>
          <w:sz w:val="24"/>
          <w:szCs w:val="24"/>
        </w:rPr>
        <w:t xml:space="preserve"> </w:t>
      </w:r>
      <w:r w:rsidR="00FD4CB4" w:rsidRPr="00FD4CB4">
        <w:rPr>
          <w:rFonts w:asciiTheme="minorBidi" w:hAnsiTheme="minorBidi" w:cstheme="minorBidi"/>
          <w:sz w:val="24"/>
          <w:szCs w:val="24"/>
        </w:rPr>
        <w:t>W</w:t>
      </w:r>
      <w:r w:rsidRPr="00FD4CB4">
        <w:rPr>
          <w:rFonts w:asciiTheme="minorBidi" w:hAnsiTheme="minorBidi" w:cstheme="minorBidi"/>
          <w:sz w:val="24"/>
          <w:szCs w:val="24"/>
        </w:rPr>
        <w:t xml:space="preserve">hen we </w:t>
      </w:r>
      <w:r w:rsidR="00FD4CB4" w:rsidRPr="00FD4CB4">
        <w:rPr>
          <w:rFonts w:asciiTheme="minorBidi" w:hAnsiTheme="minorBidi" w:cstheme="minorBidi"/>
          <w:sz w:val="24"/>
          <w:szCs w:val="24"/>
        </w:rPr>
        <w:t xml:space="preserve">must </w:t>
      </w:r>
      <w:r w:rsidRPr="00FD4CB4">
        <w:rPr>
          <w:rFonts w:asciiTheme="minorBidi" w:hAnsiTheme="minorBidi" w:cstheme="minorBidi"/>
          <w:sz w:val="24"/>
          <w:szCs w:val="24"/>
        </w:rPr>
        <w:t>decide how to behave or what to do, there is only one consideration that should guide us</w:t>
      </w:r>
      <w:r w:rsidR="00FD4CB4" w:rsidRPr="00FD4CB4">
        <w:rPr>
          <w:rFonts w:asciiTheme="minorBidi" w:hAnsiTheme="minorBidi" w:cstheme="minorBidi"/>
          <w:sz w:val="24"/>
          <w:szCs w:val="24"/>
        </w:rPr>
        <w:t xml:space="preserve"> – </w:t>
      </w:r>
      <w:r w:rsidR="008A6337">
        <w:rPr>
          <w:rFonts w:asciiTheme="minorBidi" w:hAnsiTheme="minorBidi" w:cstheme="minorBidi"/>
          <w:sz w:val="24"/>
          <w:szCs w:val="24"/>
        </w:rPr>
        <w:t>determining</w:t>
      </w:r>
      <w:r w:rsidRPr="00FD4CB4">
        <w:rPr>
          <w:rFonts w:asciiTheme="minorBidi" w:hAnsiTheme="minorBidi" w:cstheme="minorBidi"/>
          <w:sz w:val="24"/>
          <w:szCs w:val="24"/>
        </w:rPr>
        <w:t xml:space="preserve"> God's will in the situation</w:t>
      </w:r>
      <w:r w:rsidR="00FD4CB4" w:rsidRPr="00FD4CB4">
        <w:rPr>
          <w:rFonts w:asciiTheme="minorBidi" w:hAnsiTheme="minorBidi" w:cstheme="minorBidi"/>
          <w:sz w:val="24"/>
          <w:szCs w:val="24"/>
        </w:rPr>
        <w:t xml:space="preserve"> – and no other concerns should be taken into account.</w:t>
      </w:r>
    </w:p>
    <w:p w14:paraId="203FD631" w14:textId="77777777" w:rsidR="00FD4CB4" w:rsidRPr="00FD4CB4" w:rsidRDefault="00FD4CB4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BE1CD15" w14:textId="4F760F04" w:rsidR="00737E3B" w:rsidRPr="00FD4CB4" w:rsidRDefault="00737E3B" w:rsidP="00F440FC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D4CB4">
        <w:rPr>
          <w:rFonts w:asciiTheme="minorBidi" w:hAnsiTheme="minorBidi" w:cstheme="minorBidi"/>
          <w:sz w:val="24"/>
          <w:szCs w:val="24"/>
        </w:rPr>
        <w:t>The Tor</w:t>
      </w:r>
      <w:r w:rsidR="00FD4CB4" w:rsidRPr="00FD4CB4">
        <w:rPr>
          <w:rFonts w:asciiTheme="minorBidi" w:hAnsiTheme="minorBidi" w:cstheme="minorBidi"/>
          <w:sz w:val="24"/>
          <w:szCs w:val="24"/>
        </w:rPr>
        <w:t xml:space="preserve">ah was indeed transmitted to us and continues to be transmitted by way of a messenger, but our commitment is to God alone, and to no other entity, not even Moshe </w:t>
      </w:r>
      <w:proofErr w:type="spellStart"/>
      <w:r w:rsidR="00FD4CB4" w:rsidRPr="00FD4CB4">
        <w:rPr>
          <w:rFonts w:asciiTheme="minorBidi" w:hAnsiTheme="minorBidi" w:cstheme="minorBidi"/>
          <w:sz w:val="24"/>
          <w:szCs w:val="24"/>
        </w:rPr>
        <w:t>Rabbeinu</w:t>
      </w:r>
      <w:proofErr w:type="spellEnd"/>
      <w:r w:rsidR="00FD4CB4" w:rsidRPr="00FD4CB4">
        <w:rPr>
          <w:rFonts w:asciiTheme="minorBidi" w:hAnsiTheme="minorBidi" w:cstheme="minorBidi"/>
          <w:sz w:val="24"/>
          <w:szCs w:val="24"/>
        </w:rPr>
        <w:t xml:space="preserve">.  </w:t>
      </w:r>
    </w:p>
    <w:p w14:paraId="6586763B" w14:textId="738FF8FA" w:rsidR="00737E3B" w:rsidRDefault="00737E3B" w:rsidP="00F440FC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4F8129" w14:textId="0548D56E" w:rsidR="00FA54F3" w:rsidRPr="00FD4CB4" w:rsidRDefault="00FA54F3" w:rsidP="00F440FC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730B12">
        <w:rPr>
          <w:rFonts w:asciiTheme="minorBidi" w:hAnsiTheme="minorBidi" w:cstheme="minorBidi"/>
          <w:sz w:val="24"/>
          <w:szCs w:val="24"/>
        </w:rPr>
        <w:t xml:space="preserve">This </w:t>
      </w:r>
      <w:proofErr w:type="spellStart"/>
      <w:r w:rsidRPr="00730B12">
        <w:rPr>
          <w:rFonts w:asciiTheme="minorBidi" w:hAnsiTheme="minorBidi" w:cstheme="minorBidi"/>
          <w:i/>
          <w:iCs/>
          <w:sz w:val="24"/>
          <w:szCs w:val="24"/>
        </w:rPr>
        <w:t>sicha</w:t>
      </w:r>
      <w:proofErr w:type="spellEnd"/>
      <w:r w:rsidRPr="00730B1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was delivered on 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Yitro </w:t>
      </w:r>
      <w:r>
        <w:rPr>
          <w:rFonts w:asciiTheme="minorBidi" w:hAnsiTheme="minorBidi" w:cstheme="minorBidi"/>
          <w:sz w:val="24"/>
          <w:szCs w:val="24"/>
        </w:rPr>
        <w:t>5781.]</w:t>
      </w:r>
    </w:p>
    <w:sectPr w:rsidR="00FA54F3" w:rsidRPr="00FD4CB4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DD28" w14:textId="77777777" w:rsidR="00310C87" w:rsidRDefault="00310C87">
      <w:r>
        <w:separator/>
      </w:r>
    </w:p>
  </w:endnote>
  <w:endnote w:type="continuationSeparator" w:id="0">
    <w:p w14:paraId="1D293DE2" w14:textId="77777777" w:rsidR="00310C87" w:rsidRDefault="0031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49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6A136" w14:textId="28C5AC16" w:rsidR="0002668D" w:rsidRDefault="000266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EAB15" w14:textId="77777777" w:rsidR="0002668D" w:rsidRDefault="00026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7211" w14:textId="77777777" w:rsidR="00310C87" w:rsidRDefault="00310C87">
      <w:r>
        <w:separator/>
      </w:r>
    </w:p>
  </w:footnote>
  <w:footnote w:type="continuationSeparator" w:id="0">
    <w:p w14:paraId="59F05B91" w14:textId="77777777" w:rsidR="00310C87" w:rsidRDefault="0031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4037">
    <w:abstractNumId w:val="16"/>
  </w:num>
  <w:num w:numId="2" w16cid:durableId="121969615">
    <w:abstractNumId w:val="7"/>
  </w:num>
  <w:num w:numId="3" w16cid:durableId="963537211">
    <w:abstractNumId w:val="9"/>
  </w:num>
  <w:num w:numId="4" w16cid:durableId="434181237">
    <w:abstractNumId w:val="10"/>
  </w:num>
  <w:num w:numId="5" w16cid:durableId="2089379963">
    <w:abstractNumId w:val="15"/>
  </w:num>
  <w:num w:numId="6" w16cid:durableId="582181323">
    <w:abstractNumId w:val="8"/>
  </w:num>
  <w:num w:numId="7" w16cid:durableId="1276713207">
    <w:abstractNumId w:val="2"/>
  </w:num>
  <w:num w:numId="8" w16cid:durableId="544175589">
    <w:abstractNumId w:val="5"/>
  </w:num>
  <w:num w:numId="9" w16cid:durableId="1888761109">
    <w:abstractNumId w:val="17"/>
  </w:num>
  <w:num w:numId="10" w16cid:durableId="420181317">
    <w:abstractNumId w:val="12"/>
  </w:num>
  <w:num w:numId="11" w16cid:durableId="1361933357">
    <w:abstractNumId w:val="1"/>
  </w:num>
  <w:num w:numId="12" w16cid:durableId="1891650128">
    <w:abstractNumId w:val="13"/>
  </w:num>
  <w:num w:numId="13" w16cid:durableId="1234663112">
    <w:abstractNumId w:val="6"/>
  </w:num>
  <w:num w:numId="14" w16cid:durableId="2136173734">
    <w:abstractNumId w:val="18"/>
  </w:num>
  <w:num w:numId="15" w16cid:durableId="15695208">
    <w:abstractNumId w:val="3"/>
  </w:num>
  <w:num w:numId="16" w16cid:durableId="1459883690">
    <w:abstractNumId w:val="14"/>
  </w:num>
  <w:num w:numId="17" w16cid:durableId="810709684">
    <w:abstractNumId w:val="11"/>
  </w:num>
  <w:num w:numId="18" w16cid:durableId="1076173785">
    <w:abstractNumId w:val="19"/>
  </w:num>
  <w:num w:numId="19" w16cid:durableId="308902252">
    <w:abstractNumId w:val="4"/>
  </w:num>
  <w:num w:numId="20" w16cid:durableId="847631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079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2A29"/>
    <w:rsid w:val="00023419"/>
    <w:rsid w:val="000249B2"/>
    <w:rsid w:val="00025274"/>
    <w:rsid w:val="0002540C"/>
    <w:rsid w:val="00025EFE"/>
    <w:rsid w:val="000265E7"/>
    <w:rsid w:val="0002668D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0BC6"/>
    <w:rsid w:val="00081264"/>
    <w:rsid w:val="00081A03"/>
    <w:rsid w:val="00081B47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0799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BEE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204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184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049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8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1F7A10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DBB"/>
    <w:rsid w:val="00241ECB"/>
    <w:rsid w:val="00242250"/>
    <w:rsid w:val="00242992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4789B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0C87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AD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8C4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441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378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57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6CF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DE4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0EF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AB3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7D3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60D2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2F09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6F3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6419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982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3E6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3ED4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49B"/>
    <w:rsid w:val="00687A3A"/>
    <w:rsid w:val="00691090"/>
    <w:rsid w:val="006913C8"/>
    <w:rsid w:val="0069142C"/>
    <w:rsid w:val="006926D8"/>
    <w:rsid w:val="006928FB"/>
    <w:rsid w:val="00692A06"/>
    <w:rsid w:val="00692BB5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AF9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82B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1E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37E3B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1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0C89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8B9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60"/>
    <w:rsid w:val="008153B6"/>
    <w:rsid w:val="00815826"/>
    <w:rsid w:val="00816013"/>
    <w:rsid w:val="00816170"/>
    <w:rsid w:val="008164FC"/>
    <w:rsid w:val="00816B69"/>
    <w:rsid w:val="00817153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0DC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31C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5B52"/>
    <w:rsid w:val="008A6337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6C99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1D4B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970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247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325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46D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2B9B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4AD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3F0A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B31"/>
    <w:rsid w:val="00C45C0A"/>
    <w:rsid w:val="00C46462"/>
    <w:rsid w:val="00C4775A"/>
    <w:rsid w:val="00C4791D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5B60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16B6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A7BD6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381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DBB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68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0B4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51B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05F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BC1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4FE4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4BF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3C61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4EC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13B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68A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0FC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198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6B2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54F3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188E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1125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4CB4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43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CD2381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D095-5A63-40DB-8594-15CE8FF6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2023-02-08T07:51:00Z</dcterms:created>
  <dcterms:modified xsi:type="dcterms:W3CDTF">2023-02-08T07:51:00Z</dcterms:modified>
</cp:coreProperties>
</file>