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601D" w14:textId="77777777" w:rsidR="00DC7CF6" w:rsidRDefault="00DC7CF6" w:rsidP="002B3586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smartTag w:uri="urn:schemas-microsoft-com:office:smarttags" w:element="PersonName">
        <w:smartTagPr>
          <w:attr w:name="ProductID" w:val="YESHIVAT HAR ETZION"/>
        </w:smartTagPr>
        <w:r>
          <w:rPr>
            <w:rFonts w:ascii="Arial" w:hAnsi="Arial" w:cs="Arial"/>
            <w:sz w:val="24"/>
            <w:szCs w:val="24"/>
            <w:lang w:val="en-GB"/>
          </w:rPr>
          <w:t>YESHIVAT HAR ETZION</w:t>
        </w:r>
      </w:smartTag>
    </w:p>
    <w:p w14:paraId="63E21239" w14:textId="77777777" w:rsidR="00DC7CF6" w:rsidRDefault="00DC7CF6" w:rsidP="002B3586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ISRAEL KOSCHITZKY VIRTUAL BEIT MIDRASH (VBM)</w:t>
      </w:r>
    </w:p>
    <w:p w14:paraId="72E1FECD" w14:textId="77777777" w:rsidR="00DC7CF6" w:rsidRDefault="00DC7CF6" w:rsidP="002B3586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14:paraId="62F90677" w14:textId="77777777" w:rsidR="00DC7CF6" w:rsidRDefault="00DC7CF6" w:rsidP="002B3586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</w:p>
    <w:p w14:paraId="0679F726" w14:textId="77777777" w:rsidR="00DC7CF6" w:rsidRDefault="00DC7CF6" w:rsidP="002B3586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STUDENT SUMMARIES OF SICHOT OF THE ROSHEI YESHIVA</w:t>
      </w:r>
    </w:p>
    <w:p w14:paraId="100B2035" w14:textId="388FF5BC" w:rsidR="00DC7CF6" w:rsidRDefault="00DC7CF6" w:rsidP="002B3586">
      <w:pPr>
        <w:spacing w:line="240" w:lineRule="auto"/>
        <w:jc w:val="center"/>
        <w:rPr>
          <w:rFonts w:ascii="Arial" w:hAnsi="Arial" w:cs="Arial"/>
        </w:rPr>
      </w:pPr>
    </w:p>
    <w:p w14:paraId="05D30305" w14:textId="77777777" w:rsidR="00DC7CF6" w:rsidRDefault="00DC7CF6" w:rsidP="002B3586">
      <w:pPr>
        <w:spacing w:line="240" w:lineRule="auto"/>
        <w:jc w:val="center"/>
        <w:rPr>
          <w:rFonts w:ascii="Arial" w:hAnsi="Arial" w:cs="Arial"/>
        </w:rPr>
      </w:pPr>
    </w:p>
    <w:p w14:paraId="2E4EF089" w14:textId="3593F2A2" w:rsidR="00AD7CDD" w:rsidRDefault="009B3EB8" w:rsidP="002B3586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7D48B9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B32B9B" w:rsidRPr="007D48B9">
        <w:rPr>
          <w:rFonts w:asciiTheme="minorBidi" w:hAnsiTheme="minorBidi" w:cstheme="minorBidi"/>
          <w:b/>
          <w:bCs/>
          <w:caps/>
          <w:sz w:val="24"/>
          <w:szCs w:val="24"/>
        </w:rPr>
        <w:t>Shemot</w:t>
      </w:r>
    </w:p>
    <w:p w14:paraId="52CF7EA1" w14:textId="77777777" w:rsidR="00DC7CF6" w:rsidRPr="007D48B9" w:rsidRDefault="00DC7CF6" w:rsidP="002B3586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7D48B9">
        <w:rPr>
          <w:rFonts w:asciiTheme="minorBidi" w:hAnsiTheme="minorBidi" w:cstheme="minorBidi"/>
          <w:b/>
          <w:bCs/>
          <w:caps/>
          <w:sz w:val="24"/>
          <w:szCs w:val="24"/>
        </w:rPr>
        <w:t>Sicha of HarAV Baruch gigi</w:t>
      </w:r>
    </w:p>
    <w:p w14:paraId="7015C269" w14:textId="77777777" w:rsidR="00DC7CF6" w:rsidRDefault="00DC7CF6" w:rsidP="002B3586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0DD01F6C" w14:textId="77777777" w:rsidR="00DC7CF6" w:rsidRPr="00CB10CC" w:rsidRDefault="00DC7CF6" w:rsidP="002B3586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CB10CC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04522DA8" w14:textId="77777777" w:rsidR="00DC7CF6" w:rsidRPr="00EB3172" w:rsidRDefault="00DC7CF6" w:rsidP="002B3586">
      <w:pPr>
        <w:widowControl w:val="0"/>
        <w:spacing w:line="240" w:lineRule="auto"/>
        <w:jc w:val="center"/>
        <w:rPr>
          <w:rFonts w:asciiTheme="minorBidi" w:hAnsiTheme="minorBidi"/>
          <w:sz w:val="24"/>
          <w:szCs w:val="24"/>
        </w:rPr>
      </w:pPr>
      <w:r w:rsidRPr="00EB3172">
        <w:rPr>
          <w:rFonts w:asciiTheme="minorBidi" w:hAnsiTheme="minorBidi"/>
          <w:sz w:val="24"/>
          <w:szCs w:val="24"/>
        </w:rPr>
        <w:t xml:space="preserve">Dedicated by Cheryl and Richie Broth and Stefanie and Yitzchak Etshalom </w:t>
      </w:r>
      <w:r>
        <w:rPr>
          <w:rFonts w:asciiTheme="minorBidi" w:hAnsiTheme="minorBidi"/>
          <w:sz w:val="24"/>
          <w:szCs w:val="24"/>
        </w:rPr>
        <w:br/>
      </w:r>
      <w:r w:rsidRPr="00EB3172">
        <w:rPr>
          <w:rFonts w:asciiTheme="minorBidi" w:hAnsiTheme="minorBidi"/>
          <w:sz w:val="24"/>
          <w:szCs w:val="24"/>
        </w:rPr>
        <w:t>in honor of the marriage of their children, Yoni and Ariella</w:t>
      </w:r>
    </w:p>
    <w:p w14:paraId="5FAE3B14" w14:textId="77777777" w:rsidR="00DC7CF6" w:rsidRPr="00CB10CC" w:rsidRDefault="00DC7CF6" w:rsidP="002B3586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CB10CC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3A1D5F2F" w14:textId="77777777" w:rsidR="00DC7CF6" w:rsidRPr="005660BF" w:rsidRDefault="00DC7CF6" w:rsidP="002B3586">
      <w:pPr>
        <w:widowControl w:val="0"/>
        <w:spacing w:line="240" w:lineRule="auto"/>
        <w:jc w:val="center"/>
        <w:rPr>
          <w:rFonts w:asciiTheme="minorBidi" w:hAnsiTheme="minorBidi"/>
          <w:color w:val="201F1E"/>
          <w:sz w:val="24"/>
          <w:szCs w:val="24"/>
        </w:rPr>
      </w:pPr>
    </w:p>
    <w:p w14:paraId="13D95DA7" w14:textId="77777777" w:rsidR="00DC7CF6" w:rsidRPr="00CB10CC" w:rsidRDefault="00DC7CF6" w:rsidP="002B3586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CB10CC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14EA7F66" w14:textId="77777777" w:rsidR="00DC7CF6" w:rsidRPr="005660BF" w:rsidRDefault="00DC7CF6" w:rsidP="002B3586">
      <w:pPr>
        <w:widowControl w:val="0"/>
        <w:spacing w:line="240" w:lineRule="auto"/>
        <w:jc w:val="center"/>
        <w:rPr>
          <w:rFonts w:asciiTheme="minorBidi" w:hAnsiTheme="minorBidi"/>
          <w:sz w:val="24"/>
          <w:szCs w:val="24"/>
        </w:rPr>
      </w:pPr>
      <w:r w:rsidRPr="005660BF">
        <w:rPr>
          <w:rFonts w:asciiTheme="minorBidi" w:hAnsiTheme="minorBidi"/>
          <w:color w:val="201F1E"/>
          <w:sz w:val="24"/>
          <w:szCs w:val="24"/>
        </w:rPr>
        <w:t xml:space="preserve">Dedicated in memory of my grandmother, </w:t>
      </w:r>
      <w:r w:rsidRPr="005660BF">
        <w:rPr>
          <w:rFonts w:asciiTheme="minorBidi" w:hAnsiTheme="minorBidi"/>
          <w:color w:val="201F1E"/>
          <w:sz w:val="24"/>
          <w:szCs w:val="24"/>
        </w:rPr>
        <w:br/>
        <w:t xml:space="preserve">Szore bat Simen Leib (Weinberger) </w:t>
      </w:r>
      <w:r w:rsidRPr="002F6C41">
        <w:rPr>
          <w:rFonts w:asciiTheme="minorBidi" w:hAnsiTheme="minorBidi"/>
          <w:i/>
          <w:iCs/>
          <w:color w:val="201F1E"/>
          <w:sz w:val="24"/>
          <w:szCs w:val="24"/>
        </w:rPr>
        <w:t>z”l</w:t>
      </w:r>
      <w:r w:rsidRPr="005660BF">
        <w:rPr>
          <w:rFonts w:asciiTheme="minorBidi" w:hAnsiTheme="minorBidi"/>
          <w:color w:val="201F1E"/>
          <w:sz w:val="24"/>
          <w:szCs w:val="24"/>
        </w:rPr>
        <w:t xml:space="preserve">, </w:t>
      </w:r>
      <w:r w:rsidRPr="005660BF">
        <w:rPr>
          <w:rFonts w:asciiTheme="minorBidi" w:hAnsiTheme="minorBidi"/>
          <w:color w:val="201F1E"/>
          <w:sz w:val="24"/>
          <w:szCs w:val="24"/>
        </w:rPr>
        <w:br/>
        <w:t xml:space="preserve">whose </w:t>
      </w:r>
      <w:r w:rsidRPr="002F6C41">
        <w:rPr>
          <w:rFonts w:asciiTheme="minorBidi" w:hAnsiTheme="minorBidi"/>
          <w:i/>
          <w:iCs/>
          <w:color w:val="201F1E"/>
          <w:sz w:val="24"/>
          <w:szCs w:val="24"/>
        </w:rPr>
        <w:t>yahrzeit</w:t>
      </w:r>
      <w:r w:rsidRPr="005660BF">
        <w:rPr>
          <w:rFonts w:asciiTheme="minorBidi" w:hAnsiTheme="minorBidi"/>
          <w:color w:val="201F1E"/>
          <w:sz w:val="24"/>
          <w:szCs w:val="24"/>
        </w:rPr>
        <w:t xml:space="preserve"> is on the 18th of Tevet.</w:t>
      </w:r>
      <w:r w:rsidRPr="005660BF">
        <w:rPr>
          <w:rFonts w:asciiTheme="minorBidi" w:hAnsiTheme="minorBidi"/>
          <w:color w:val="201F1E"/>
          <w:sz w:val="24"/>
          <w:szCs w:val="24"/>
        </w:rPr>
        <w:br/>
        <w:t>May her soul be among the Righteous in Gan Eden.</w:t>
      </w:r>
    </w:p>
    <w:p w14:paraId="03263A95" w14:textId="77777777" w:rsidR="00DC7CF6" w:rsidRPr="00CB10CC" w:rsidRDefault="00DC7CF6" w:rsidP="002B3586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CB10CC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07DCB5D7" w14:textId="77777777" w:rsidR="00DC7CF6" w:rsidRDefault="00DC7CF6" w:rsidP="002B3586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6CFEDD64" w14:textId="4F8E6C44" w:rsidR="00DC7CF6" w:rsidRPr="00DC7CF6" w:rsidRDefault="00DC7CF6" w:rsidP="002B3586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C7CF6">
        <w:rPr>
          <w:rFonts w:asciiTheme="minorBidi" w:hAnsiTheme="minorBidi" w:cstheme="minorBidi"/>
          <w:b/>
          <w:bCs/>
          <w:sz w:val="24"/>
          <w:szCs w:val="24"/>
        </w:rPr>
        <w:t xml:space="preserve">Moshe’s Upbringing: </w:t>
      </w:r>
      <w:r w:rsidR="00661C67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Pr="00DC7CF6">
        <w:rPr>
          <w:rFonts w:asciiTheme="minorBidi" w:hAnsiTheme="minorBidi" w:cstheme="minorBidi"/>
          <w:b/>
          <w:bCs/>
          <w:sz w:val="24"/>
          <w:szCs w:val="24"/>
        </w:rPr>
        <w:t>Absolute Readiness to Fulfill the Word of God</w:t>
      </w:r>
    </w:p>
    <w:p w14:paraId="1C3498C2" w14:textId="77777777" w:rsidR="00C80396" w:rsidRDefault="00C80396" w:rsidP="002B3586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</w:p>
    <w:p w14:paraId="7ED0E5BA" w14:textId="172FDF05" w:rsidR="00DC7CF6" w:rsidRDefault="00DC7CF6" w:rsidP="002B3586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Summarized by Shmuel Fuchs</w:t>
      </w:r>
    </w:p>
    <w:p w14:paraId="071F3A04" w14:textId="6E27901F" w:rsidR="00CA0FAD" w:rsidRPr="007D48B9" w:rsidRDefault="00CA0FAD" w:rsidP="002B3586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7D48B9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5F0EBB0D" w14:textId="0B278281" w:rsidR="00817153" w:rsidRDefault="00817153" w:rsidP="002B35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5C63E5F" w14:textId="21537C22" w:rsidR="00DC7CF6" w:rsidRDefault="00DC7CF6" w:rsidP="002B35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ACDF1FB" w14:textId="45BAADE7" w:rsidR="00DC7CF6" w:rsidRPr="00DC7CF6" w:rsidRDefault="00DC7CF6" w:rsidP="002B358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DC7CF6">
        <w:rPr>
          <w:rFonts w:asciiTheme="minorBidi" w:hAnsiTheme="minorBidi" w:cstheme="minorBidi"/>
          <w:b/>
          <w:bCs/>
          <w:sz w:val="24"/>
          <w:szCs w:val="24"/>
        </w:rPr>
        <w:t xml:space="preserve">Introduction: Moshe </w:t>
      </w:r>
      <w:r w:rsidR="00661C67">
        <w:rPr>
          <w:rFonts w:asciiTheme="minorBidi" w:hAnsiTheme="minorBidi" w:cstheme="minorBidi"/>
          <w:b/>
          <w:bCs/>
          <w:sz w:val="24"/>
          <w:szCs w:val="24"/>
        </w:rPr>
        <w:t>vs.</w:t>
      </w:r>
      <w:r w:rsidRPr="00DC7CF6">
        <w:rPr>
          <w:rFonts w:asciiTheme="minorBidi" w:hAnsiTheme="minorBidi" w:cstheme="minorBidi"/>
          <w:b/>
          <w:bCs/>
          <w:sz w:val="24"/>
          <w:szCs w:val="24"/>
        </w:rPr>
        <w:t xml:space="preserve"> Bilam</w:t>
      </w:r>
    </w:p>
    <w:p w14:paraId="69E5298E" w14:textId="77777777" w:rsidR="0068749B" w:rsidRPr="007D48B9" w:rsidRDefault="0068749B" w:rsidP="002B35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6F12B98" w14:textId="2A5D1FA9" w:rsidR="00B32B9B" w:rsidRPr="007D48B9" w:rsidRDefault="0068749B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48B9">
        <w:rPr>
          <w:rFonts w:asciiTheme="minorBidi" w:hAnsiTheme="minorBidi" w:cstheme="minorBidi"/>
          <w:sz w:val="24"/>
          <w:szCs w:val="24"/>
        </w:rPr>
        <w:t xml:space="preserve">At the beginning of the book of </w:t>
      </w:r>
      <w:r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7D48B9">
        <w:rPr>
          <w:rFonts w:asciiTheme="minorBidi" w:hAnsiTheme="minorBidi" w:cstheme="minorBidi"/>
          <w:sz w:val="24"/>
          <w:szCs w:val="24"/>
        </w:rPr>
        <w:t xml:space="preserve">we meet the people of Israel 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for the first time as a national </w:t>
      </w:r>
      <w:r w:rsidRPr="007D48B9">
        <w:rPr>
          <w:rFonts w:asciiTheme="minorBidi" w:hAnsiTheme="minorBidi" w:cstheme="minorBidi"/>
          <w:sz w:val="24"/>
          <w:szCs w:val="24"/>
        </w:rPr>
        <w:t>entity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 and not </w:t>
      </w:r>
      <w:r w:rsidRPr="007D48B9">
        <w:rPr>
          <w:rFonts w:asciiTheme="minorBidi" w:hAnsiTheme="minorBidi" w:cstheme="minorBidi"/>
          <w:sz w:val="24"/>
          <w:szCs w:val="24"/>
        </w:rPr>
        <w:t xml:space="preserve">merely a set of individuals. </w:t>
      </w:r>
      <w:r w:rsidR="00C80396">
        <w:rPr>
          <w:rFonts w:asciiTheme="minorBidi" w:hAnsiTheme="minorBidi" w:cstheme="minorBidi"/>
          <w:sz w:val="24"/>
          <w:szCs w:val="24"/>
        </w:rPr>
        <w:t>We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 are</w:t>
      </w:r>
      <w:r w:rsidR="00C80396">
        <w:rPr>
          <w:rFonts w:asciiTheme="minorBidi" w:hAnsiTheme="minorBidi" w:cstheme="minorBidi"/>
          <w:sz w:val="24"/>
          <w:szCs w:val="24"/>
        </w:rPr>
        <w:t xml:space="preserve"> also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 introduced to a new character</w:t>
      </w:r>
      <w:r w:rsidR="00DD4958">
        <w:rPr>
          <w:rFonts w:asciiTheme="minorBidi" w:hAnsiTheme="minorBidi" w:cstheme="minorBidi"/>
          <w:sz w:val="24"/>
          <w:szCs w:val="24"/>
        </w:rPr>
        <w:t>, one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 who will accompany the people throughout the </w:t>
      </w:r>
      <w:r w:rsidRPr="007D48B9">
        <w:rPr>
          <w:rFonts w:asciiTheme="minorBidi" w:hAnsiTheme="minorBidi" w:cstheme="minorBidi"/>
          <w:sz w:val="24"/>
          <w:szCs w:val="24"/>
        </w:rPr>
        <w:t>rest of the Torah – Moshe Rabbeinu.</w:t>
      </w:r>
    </w:p>
    <w:p w14:paraId="3E835937" w14:textId="77777777" w:rsidR="0068749B" w:rsidRPr="007D48B9" w:rsidRDefault="0068749B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D226094" w14:textId="61776B3D" w:rsidR="00B32B9B" w:rsidRPr="007D48B9" w:rsidRDefault="0068749B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48B9">
        <w:rPr>
          <w:rFonts w:asciiTheme="minorBidi" w:hAnsiTheme="minorBidi" w:cstheme="minorBidi"/>
          <w:sz w:val="24"/>
          <w:szCs w:val="24"/>
        </w:rPr>
        <w:t xml:space="preserve">The Torah testifies that </w:t>
      </w:r>
      <w:r w:rsidR="00B32B9B" w:rsidRPr="007D48B9">
        <w:rPr>
          <w:rFonts w:asciiTheme="minorBidi" w:hAnsiTheme="minorBidi" w:cstheme="minorBidi"/>
          <w:sz w:val="24"/>
          <w:szCs w:val="24"/>
        </w:rPr>
        <w:t>"</w:t>
      </w:r>
      <w:r w:rsidRPr="007D48B9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there has not arisen a prophet since in Israel like Moshe</w:t>
      </w:r>
      <w:r w:rsidRPr="007D48B9">
        <w:rPr>
          <w:rFonts w:asciiTheme="minorBidi" w:hAnsiTheme="minorBidi" w:cstheme="minorBidi"/>
          <w:sz w:val="24"/>
          <w:szCs w:val="24"/>
        </w:rPr>
        <w:t>" (</w:t>
      </w:r>
      <w:r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Pr="007D48B9">
        <w:rPr>
          <w:rFonts w:asciiTheme="minorBidi" w:hAnsiTheme="minorBidi" w:cstheme="minorBidi"/>
          <w:sz w:val="24"/>
          <w:szCs w:val="24"/>
        </w:rPr>
        <w:t xml:space="preserve">34:10), and </w:t>
      </w:r>
      <w:r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Pr="007D48B9">
        <w:rPr>
          <w:rFonts w:asciiTheme="minorBidi" w:hAnsiTheme="minorBidi" w:cstheme="minorBidi"/>
          <w:sz w:val="24"/>
          <w:szCs w:val="24"/>
        </w:rPr>
        <w:t>explain that Moshe merited to see through a "clear glass" (</w:t>
      </w:r>
      <w:r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Yevamot </w:t>
      </w:r>
      <w:r w:rsidRPr="007D48B9">
        <w:rPr>
          <w:rFonts w:asciiTheme="minorBidi" w:hAnsiTheme="minorBidi" w:cstheme="minorBidi"/>
          <w:sz w:val="24"/>
          <w:szCs w:val="24"/>
        </w:rPr>
        <w:t>49b), that is to say, he received the word of God direct</w:t>
      </w:r>
      <w:r w:rsidR="00DD4958">
        <w:rPr>
          <w:rFonts w:asciiTheme="minorBidi" w:hAnsiTheme="minorBidi" w:cstheme="minorBidi"/>
          <w:sz w:val="24"/>
          <w:szCs w:val="24"/>
        </w:rPr>
        <w:t>ly</w:t>
      </w:r>
      <w:r w:rsidRPr="007D48B9">
        <w:rPr>
          <w:rFonts w:asciiTheme="minorBidi" w:hAnsiTheme="minorBidi" w:cstheme="minorBidi"/>
          <w:sz w:val="24"/>
          <w:szCs w:val="24"/>
        </w:rPr>
        <w:t>, and passed it on in its pure form.</w:t>
      </w:r>
    </w:p>
    <w:p w14:paraId="033949A6" w14:textId="77777777" w:rsidR="0068749B" w:rsidRPr="007D48B9" w:rsidRDefault="0068749B" w:rsidP="002B3586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ADFD911" w14:textId="69F0587A" w:rsidR="00B32B9B" w:rsidRPr="007D48B9" w:rsidRDefault="003E19A3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H</w:t>
      </w:r>
      <w:r w:rsidR="0068749B" w:rsidRPr="007D48B9">
        <w:rPr>
          <w:rFonts w:asciiTheme="minorBidi" w:hAnsiTheme="minorBidi" w:cstheme="minorBidi"/>
          <w:sz w:val="24"/>
          <w:szCs w:val="24"/>
        </w:rPr>
        <w:t xml:space="preserve">owever,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68749B" w:rsidRPr="007D48B9">
        <w:rPr>
          <w:rFonts w:asciiTheme="minorBidi" w:hAnsiTheme="minorBidi" w:cstheme="minorBidi"/>
          <w:sz w:val="24"/>
          <w:szCs w:val="24"/>
        </w:rPr>
        <w:t xml:space="preserve">also </w:t>
      </w:r>
      <w:r w:rsidR="00EB0E45">
        <w:rPr>
          <w:rFonts w:asciiTheme="minorBidi" w:hAnsiTheme="minorBidi" w:cstheme="minorBidi"/>
          <w:sz w:val="24"/>
          <w:szCs w:val="24"/>
        </w:rPr>
        <w:t xml:space="preserve">inferred </w:t>
      </w:r>
      <w:r>
        <w:rPr>
          <w:rFonts w:asciiTheme="minorBidi" w:hAnsiTheme="minorBidi" w:cstheme="minorBidi"/>
          <w:sz w:val="24"/>
          <w:szCs w:val="24"/>
        </w:rPr>
        <w:t>a</w:t>
      </w:r>
      <w:r w:rsidR="00EB0E45">
        <w:rPr>
          <w:rFonts w:asciiTheme="minorBidi" w:hAnsiTheme="minorBidi" w:cstheme="minorBidi"/>
          <w:sz w:val="24"/>
          <w:szCs w:val="24"/>
        </w:rPr>
        <w:t xml:space="preserve"> surprising</w:t>
      </w:r>
      <w:r>
        <w:rPr>
          <w:rFonts w:asciiTheme="minorBidi" w:hAnsiTheme="minorBidi" w:cstheme="minorBidi"/>
          <w:sz w:val="24"/>
          <w:szCs w:val="24"/>
        </w:rPr>
        <w:t xml:space="preserve"> caveat</w:t>
      </w:r>
      <w:r w:rsidR="00EB0E45">
        <w:rPr>
          <w:rFonts w:asciiTheme="minorBidi" w:hAnsiTheme="minorBidi" w:cstheme="minorBidi"/>
          <w:sz w:val="24"/>
          <w:szCs w:val="24"/>
        </w:rPr>
        <w:t xml:space="preserve"> from the verse’s wording</w:t>
      </w:r>
      <w:r w:rsidR="0068749B" w:rsidRPr="007D48B9">
        <w:rPr>
          <w:rFonts w:asciiTheme="minorBidi" w:hAnsiTheme="minorBidi" w:cstheme="minorBidi"/>
          <w:sz w:val="24"/>
          <w:szCs w:val="24"/>
        </w:rPr>
        <w:t>: "</w:t>
      </w:r>
      <w:r w:rsidR="006F0C0F">
        <w:rPr>
          <w:rFonts w:asciiTheme="minorBidi" w:hAnsiTheme="minorBidi" w:cstheme="minorBidi"/>
          <w:sz w:val="24"/>
          <w:szCs w:val="24"/>
        </w:rPr>
        <w:t>‘</w:t>
      </w:r>
      <w:r w:rsidR="0068749B" w:rsidRPr="007D48B9">
        <w:rPr>
          <w:rFonts w:asciiTheme="minorBidi" w:hAnsiTheme="minorBidi" w:cstheme="minorBidi"/>
          <w:sz w:val="24"/>
          <w:szCs w:val="24"/>
        </w:rPr>
        <w:t>There has not arisen in Israel</w:t>
      </w:r>
      <w:r w:rsidR="006F0C0F">
        <w:rPr>
          <w:rFonts w:asciiTheme="minorBidi" w:hAnsiTheme="minorBidi" w:cstheme="minorBidi"/>
          <w:sz w:val="24"/>
          <w:szCs w:val="24"/>
        </w:rPr>
        <w:t>’ –</w:t>
      </w:r>
      <w:r w:rsidR="0068749B" w:rsidRPr="007D48B9">
        <w:rPr>
          <w:rFonts w:asciiTheme="minorBidi" w:hAnsiTheme="minorBidi" w:cstheme="minorBidi"/>
          <w:sz w:val="24"/>
          <w:szCs w:val="24"/>
        </w:rPr>
        <w:t xml:space="preserve"> but among the nations of the world</w:t>
      </w:r>
      <w:r w:rsidR="006F0C0F">
        <w:rPr>
          <w:rFonts w:asciiTheme="minorBidi" w:hAnsiTheme="minorBidi" w:cstheme="minorBidi"/>
          <w:sz w:val="24"/>
          <w:szCs w:val="24"/>
        </w:rPr>
        <w:t>,</w:t>
      </w:r>
      <w:r w:rsidR="0068749B" w:rsidRPr="007D48B9">
        <w:rPr>
          <w:rFonts w:asciiTheme="minorBidi" w:hAnsiTheme="minorBidi" w:cstheme="minorBidi"/>
          <w:sz w:val="24"/>
          <w:szCs w:val="24"/>
        </w:rPr>
        <w:t xml:space="preserve"> there has arisen" (</w:t>
      </w:r>
      <w:r w:rsidR="0068749B" w:rsidRPr="007D48B9">
        <w:rPr>
          <w:rFonts w:asciiTheme="minorBidi" w:hAnsiTheme="minorBidi" w:cstheme="minorBidi"/>
          <w:i/>
          <w:iCs/>
          <w:sz w:val="24"/>
          <w:szCs w:val="24"/>
        </w:rPr>
        <w:t>Sifrei Devarim Ve</w:t>
      </w:r>
      <w:r w:rsidR="007E6962">
        <w:rPr>
          <w:rFonts w:asciiTheme="minorBidi" w:hAnsiTheme="minorBidi" w:cstheme="minorBidi"/>
          <w:i/>
          <w:iCs/>
          <w:sz w:val="24"/>
          <w:szCs w:val="24"/>
        </w:rPr>
        <w:t>z</w:t>
      </w:r>
      <w:r w:rsidR="0068749B"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ot </w:t>
      </w:r>
      <w:r w:rsidR="007E6962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143188">
        <w:rPr>
          <w:rFonts w:asciiTheme="minorBidi" w:hAnsiTheme="minorBidi" w:cstheme="minorBidi" w:hint="cs"/>
          <w:i/>
          <w:iCs/>
          <w:sz w:val="24"/>
          <w:szCs w:val="24"/>
          <w:rtl/>
        </w:rPr>
        <w:t>-</w:t>
      </w:r>
      <w:r w:rsidR="007E6962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68749B"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8749B" w:rsidRPr="007D48B9">
        <w:rPr>
          <w:rFonts w:asciiTheme="minorBidi" w:hAnsiTheme="minorBidi" w:cstheme="minorBidi"/>
          <w:sz w:val="24"/>
          <w:szCs w:val="24"/>
        </w:rPr>
        <w:t xml:space="preserve">357), and they explained that the wicked Bilam equaled Moshe in his prophecy. On the face of it, this is astonishing: </w:t>
      </w:r>
      <w:r w:rsidR="00A27970" w:rsidRPr="007D48B9">
        <w:rPr>
          <w:rFonts w:asciiTheme="minorBidi" w:hAnsiTheme="minorBidi" w:cstheme="minorBidi"/>
          <w:sz w:val="24"/>
          <w:szCs w:val="24"/>
        </w:rPr>
        <w:t xml:space="preserve">How is it possible that the wicked Bilam </w:t>
      </w:r>
      <w:r w:rsidR="00C40D7A">
        <w:rPr>
          <w:rFonts w:asciiTheme="minorBidi" w:hAnsiTheme="minorBidi" w:cstheme="minorBidi"/>
          <w:sz w:val="24"/>
          <w:szCs w:val="24"/>
        </w:rPr>
        <w:t>w</w:t>
      </w:r>
      <w:r w:rsidR="00C40D7A" w:rsidRPr="007D48B9">
        <w:rPr>
          <w:rFonts w:asciiTheme="minorBidi" w:hAnsiTheme="minorBidi" w:cstheme="minorBidi"/>
          <w:sz w:val="24"/>
          <w:szCs w:val="24"/>
        </w:rPr>
        <w:t xml:space="preserve">ould </w:t>
      </w:r>
      <w:r w:rsidR="00A27970" w:rsidRPr="007D48B9">
        <w:rPr>
          <w:rFonts w:asciiTheme="minorBidi" w:hAnsiTheme="minorBidi" w:cstheme="minorBidi"/>
          <w:sz w:val="24"/>
          <w:szCs w:val="24"/>
        </w:rPr>
        <w:t>equal Moshe in his prophecy?</w:t>
      </w:r>
    </w:p>
    <w:p w14:paraId="43229AA1" w14:textId="77777777" w:rsidR="00A27970" w:rsidRPr="007D48B9" w:rsidRDefault="00A27970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8975013" w14:textId="7B9C94C9" w:rsidR="00B32B9B" w:rsidRPr="007D48B9" w:rsidRDefault="00EF0C54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 can</w:t>
      </w:r>
      <w:r w:rsidR="00673ED4">
        <w:rPr>
          <w:rFonts w:asciiTheme="minorBidi" w:hAnsiTheme="minorBidi" w:cstheme="minorBidi"/>
          <w:sz w:val="24"/>
          <w:szCs w:val="24"/>
        </w:rPr>
        <w:t xml:space="preserve"> answer this question</w:t>
      </w:r>
      <w:r w:rsidR="005205FE">
        <w:rPr>
          <w:rFonts w:asciiTheme="minorBidi" w:hAnsiTheme="minorBidi" w:cstheme="minorBidi"/>
          <w:sz w:val="24"/>
          <w:szCs w:val="24"/>
        </w:rPr>
        <w:t xml:space="preserve"> with</w:t>
      </w:r>
      <w:r w:rsidR="00673ED4">
        <w:rPr>
          <w:rFonts w:asciiTheme="minorBidi" w:hAnsiTheme="minorBidi" w:cstheme="minorBidi"/>
          <w:sz w:val="24"/>
          <w:szCs w:val="24"/>
        </w:rPr>
        <w:t xml:space="preserve"> the</w:t>
      </w:r>
      <w:r w:rsidR="00A27970" w:rsidRPr="007D48B9">
        <w:rPr>
          <w:rFonts w:asciiTheme="minorBidi" w:hAnsiTheme="minorBidi" w:cstheme="minorBidi"/>
          <w:sz w:val="24"/>
          <w:szCs w:val="24"/>
        </w:rPr>
        <w:t xml:space="preserve"> following analogy: The prophet Bilam can be </w:t>
      </w:r>
      <w:r w:rsidR="005205FE">
        <w:rPr>
          <w:rFonts w:asciiTheme="minorBidi" w:hAnsiTheme="minorBidi" w:cstheme="minorBidi"/>
          <w:sz w:val="24"/>
          <w:szCs w:val="24"/>
        </w:rPr>
        <w:t>compared</w:t>
      </w:r>
      <w:r w:rsidR="005205FE" w:rsidRPr="007D48B9">
        <w:rPr>
          <w:rFonts w:asciiTheme="minorBidi" w:hAnsiTheme="minorBidi" w:cstheme="minorBidi"/>
          <w:sz w:val="24"/>
          <w:szCs w:val="24"/>
        </w:rPr>
        <w:t xml:space="preserve"> </w:t>
      </w:r>
      <w:r w:rsidR="00A27970" w:rsidRPr="007D48B9">
        <w:rPr>
          <w:rFonts w:asciiTheme="minorBidi" w:hAnsiTheme="minorBidi" w:cstheme="minorBidi"/>
          <w:sz w:val="24"/>
          <w:szCs w:val="24"/>
        </w:rPr>
        <w:t>to a kind of funnel</w:t>
      </w:r>
      <w:r w:rsidR="005205FE">
        <w:rPr>
          <w:rFonts w:asciiTheme="minorBidi" w:hAnsiTheme="minorBidi" w:cstheme="minorBidi"/>
          <w:sz w:val="24"/>
          <w:szCs w:val="24"/>
        </w:rPr>
        <w:t>;</w:t>
      </w:r>
      <w:r w:rsidR="00A27970" w:rsidRPr="007D48B9">
        <w:rPr>
          <w:rFonts w:asciiTheme="minorBidi" w:hAnsiTheme="minorBidi" w:cstheme="minorBidi"/>
          <w:sz w:val="24"/>
          <w:szCs w:val="24"/>
        </w:rPr>
        <w:t xml:space="preserve"> God's word reaches him and </w:t>
      </w:r>
      <w:r w:rsidR="00673ED4">
        <w:rPr>
          <w:rFonts w:asciiTheme="minorBidi" w:hAnsiTheme="minorBidi" w:cstheme="minorBidi"/>
          <w:sz w:val="24"/>
          <w:szCs w:val="24"/>
        </w:rPr>
        <w:t>passes through him</w:t>
      </w:r>
      <w:r w:rsidR="00A27970" w:rsidRPr="007D48B9">
        <w:rPr>
          <w:rFonts w:asciiTheme="minorBidi" w:hAnsiTheme="minorBidi" w:cstheme="minorBidi"/>
          <w:sz w:val="24"/>
          <w:szCs w:val="24"/>
        </w:rPr>
        <w:t xml:space="preserve"> as it is, without any effect on </w:t>
      </w:r>
      <w:r w:rsidR="007800DF" w:rsidRPr="007D48B9">
        <w:rPr>
          <w:rFonts w:asciiTheme="minorBidi" w:hAnsiTheme="minorBidi" w:cstheme="minorBidi"/>
          <w:sz w:val="24"/>
          <w:szCs w:val="24"/>
        </w:rPr>
        <w:t xml:space="preserve">or from </w:t>
      </w:r>
      <w:r w:rsidR="00A27970" w:rsidRPr="007D48B9">
        <w:rPr>
          <w:rFonts w:asciiTheme="minorBidi" w:hAnsiTheme="minorBidi" w:cstheme="minorBidi"/>
          <w:sz w:val="24"/>
          <w:szCs w:val="24"/>
        </w:rPr>
        <w:t xml:space="preserve">him. Bilam himself </w:t>
      </w:r>
      <w:r w:rsidR="003424AD" w:rsidRPr="007D48B9">
        <w:rPr>
          <w:rFonts w:asciiTheme="minorBidi" w:hAnsiTheme="minorBidi" w:cstheme="minorBidi"/>
          <w:sz w:val="24"/>
          <w:szCs w:val="24"/>
        </w:rPr>
        <w:t>is</w:t>
      </w:r>
      <w:r w:rsidR="00A27970" w:rsidRPr="007D48B9">
        <w:rPr>
          <w:rFonts w:asciiTheme="minorBidi" w:hAnsiTheme="minorBidi" w:cstheme="minorBidi"/>
          <w:sz w:val="24"/>
          <w:szCs w:val="24"/>
        </w:rPr>
        <w:t xml:space="preserve"> an empty </w:t>
      </w:r>
      <w:r w:rsidR="00A27970" w:rsidRPr="007D48B9">
        <w:rPr>
          <w:rFonts w:asciiTheme="minorBidi" w:hAnsiTheme="minorBidi" w:cstheme="minorBidi"/>
          <w:sz w:val="24"/>
          <w:szCs w:val="24"/>
        </w:rPr>
        <w:lastRenderedPageBreak/>
        <w:t xml:space="preserve">vessel, with no </w:t>
      </w:r>
      <w:r w:rsidR="00673ED4">
        <w:rPr>
          <w:rFonts w:asciiTheme="minorBidi" w:hAnsiTheme="minorBidi" w:cstheme="minorBidi"/>
          <w:sz w:val="24"/>
          <w:szCs w:val="24"/>
        </w:rPr>
        <w:t>positive</w:t>
      </w:r>
      <w:r w:rsidR="00A27970" w:rsidRPr="007D48B9">
        <w:rPr>
          <w:rFonts w:asciiTheme="minorBidi" w:hAnsiTheme="minorBidi" w:cstheme="minorBidi"/>
          <w:sz w:val="24"/>
          <w:szCs w:val="24"/>
        </w:rPr>
        <w:t xml:space="preserve"> attributes that would </w:t>
      </w:r>
      <w:r w:rsidR="00B32B9B" w:rsidRPr="007D48B9">
        <w:rPr>
          <w:rFonts w:asciiTheme="minorBidi" w:hAnsiTheme="minorBidi" w:cstheme="minorBidi"/>
          <w:sz w:val="24"/>
          <w:szCs w:val="24"/>
        </w:rPr>
        <w:t>affect his understanding of the word of God.</w:t>
      </w:r>
    </w:p>
    <w:p w14:paraId="5919685A" w14:textId="77777777" w:rsidR="003424AD" w:rsidRPr="007D48B9" w:rsidRDefault="003424AD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FE795C9" w14:textId="11D8D789" w:rsidR="00B32B9B" w:rsidRPr="007D48B9" w:rsidRDefault="00B32B9B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48B9">
        <w:rPr>
          <w:rFonts w:asciiTheme="minorBidi" w:hAnsiTheme="minorBidi" w:cstheme="minorBidi"/>
          <w:sz w:val="24"/>
          <w:szCs w:val="24"/>
        </w:rPr>
        <w:t xml:space="preserve">But now the opposite question arises: How did Moshe </w:t>
      </w:r>
      <w:r w:rsidR="003424AD" w:rsidRPr="007D48B9">
        <w:rPr>
          <w:rFonts w:asciiTheme="minorBidi" w:hAnsiTheme="minorBidi" w:cstheme="minorBidi"/>
          <w:sz w:val="24"/>
          <w:szCs w:val="24"/>
        </w:rPr>
        <w:t>merit</w:t>
      </w:r>
      <w:r w:rsidRPr="007D48B9">
        <w:rPr>
          <w:rFonts w:asciiTheme="minorBidi" w:hAnsiTheme="minorBidi" w:cstheme="minorBidi"/>
          <w:sz w:val="24"/>
          <w:szCs w:val="24"/>
        </w:rPr>
        <w:t xml:space="preserve"> t</w:t>
      </w:r>
      <w:r w:rsidR="005205FE">
        <w:rPr>
          <w:rFonts w:asciiTheme="minorBidi" w:hAnsiTheme="minorBidi" w:cstheme="minorBidi"/>
          <w:sz w:val="24"/>
          <w:szCs w:val="24"/>
        </w:rPr>
        <w:t xml:space="preserve">his type of prophecy, to </w:t>
      </w:r>
      <w:r w:rsidR="003424AD" w:rsidRPr="007D48B9">
        <w:rPr>
          <w:rFonts w:asciiTheme="minorBidi" w:hAnsiTheme="minorBidi" w:cstheme="minorBidi"/>
          <w:sz w:val="24"/>
          <w:szCs w:val="24"/>
        </w:rPr>
        <w:t>convey God's word in a pure</w:t>
      </w:r>
      <w:r w:rsidRPr="007D48B9">
        <w:rPr>
          <w:rFonts w:asciiTheme="minorBidi" w:hAnsiTheme="minorBidi" w:cstheme="minorBidi"/>
          <w:sz w:val="24"/>
          <w:szCs w:val="24"/>
        </w:rPr>
        <w:t xml:space="preserve"> and clear way without</w:t>
      </w:r>
      <w:r w:rsidR="003424AD" w:rsidRPr="007D48B9">
        <w:rPr>
          <w:rFonts w:asciiTheme="minorBidi" w:hAnsiTheme="minorBidi" w:cstheme="minorBidi"/>
          <w:sz w:val="24"/>
          <w:szCs w:val="24"/>
        </w:rPr>
        <w:t xml:space="preserve"> leaving</w:t>
      </w:r>
      <w:r w:rsidRPr="007D48B9">
        <w:rPr>
          <w:rFonts w:asciiTheme="minorBidi" w:hAnsiTheme="minorBidi" w:cstheme="minorBidi"/>
          <w:sz w:val="24"/>
          <w:szCs w:val="24"/>
        </w:rPr>
        <w:t xml:space="preserve"> any personal </w:t>
      </w:r>
      <w:r w:rsidR="003424AD" w:rsidRPr="007D48B9">
        <w:rPr>
          <w:rFonts w:asciiTheme="minorBidi" w:hAnsiTheme="minorBidi" w:cstheme="minorBidi"/>
          <w:sz w:val="24"/>
          <w:szCs w:val="24"/>
        </w:rPr>
        <w:t>"touch</w:t>
      </w:r>
      <w:r w:rsidR="005205FE">
        <w:rPr>
          <w:rFonts w:asciiTheme="minorBidi" w:hAnsiTheme="minorBidi" w:cstheme="minorBidi"/>
          <w:sz w:val="24"/>
          <w:szCs w:val="24"/>
        </w:rPr>
        <w:t>,</w:t>
      </w:r>
      <w:r w:rsidR="003424AD" w:rsidRPr="007D48B9">
        <w:rPr>
          <w:rFonts w:asciiTheme="minorBidi" w:hAnsiTheme="minorBidi" w:cstheme="minorBidi"/>
          <w:sz w:val="24"/>
          <w:szCs w:val="24"/>
        </w:rPr>
        <w:t>"</w:t>
      </w:r>
      <w:r w:rsidR="005205FE">
        <w:rPr>
          <w:rFonts w:asciiTheme="minorBidi" w:hAnsiTheme="minorBidi" w:cstheme="minorBidi"/>
          <w:sz w:val="24"/>
          <w:szCs w:val="24"/>
        </w:rPr>
        <w:t xml:space="preserve"> despite all his </w:t>
      </w:r>
      <w:r w:rsidR="00AE5093">
        <w:rPr>
          <w:rFonts w:asciiTheme="minorBidi" w:hAnsiTheme="minorBidi" w:cstheme="minorBidi"/>
          <w:sz w:val="24"/>
          <w:szCs w:val="24"/>
        </w:rPr>
        <w:t xml:space="preserve">individual </w:t>
      </w:r>
      <w:r w:rsidR="005205FE">
        <w:rPr>
          <w:rFonts w:asciiTheme="minorBidi" w:hAnsiTheme="minorBidi" w:cstheme="minorBidi"/>
          <w:sz w:val="24"/>
          <w:szCs w:val="24"/>
        </w:rPr>
        <w:t>qualities</w:t>
      </w:r>
      <w:r w:rsidRPr="007D48B9">
        <w:rPr>
          <w:rFonts w:asciiTheme="minorBidi" w:hAnsiTheme="minorBidi" w:cstheme="minorBidi"/>
          <w:sz w:val="24"/>
          <w:szCs w:val="24"/>
        </w:rPr>
        <w:t>?</w:t>
      </w:r>
    </w:p>
    <w:p w14:paraId="754D2572" w14:textId="65A6B614" w:rsidR="003424AD" w:rsidRDefault="003424AD" w:rsidP="002B35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7A4008C" w14:textId="61EBE994" w:rsidR="00DC7CF6" w:rsidRPr="00DC7CF6" w:rsidRDefault="00DC7CF6" w:rsidP="002B358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DC7CF6">
        <w:rPr>
          <w:rFonts w:asciiTheme="minorBidi" w:hAnsiTheme="minorBidi" w:cstheme="minorBidi"/>
          <w:b/>
          <w:bCs/>
          <w:sz w:val="24"/>
          <w:szCs w:val="24"/>
        </w:rPr>
        <w:t>Mir</w:t>
      </w:r>
      <w:r>
        <w:rPr>
          <w:rFonts w:asciiTheme="minorBidi" w:hAnsiTheme="minorBidi" w:cstheme="minorBidi"/>
          <w:b/>
          <w:bCs/>
          <w:sz w:val="24"/>
          <w:szCs w:val="24"/>
        </w:rPr>
        <w:t>i</w:t>
      </w:r>
      <w:r w:rsidRPr="00DC7CF6">
        <w:rPr>
          <w:rFonts w:asciiTheme="minorBidi" w:hAnsiTheme="minorBidi" w:cstheme="minorBidi"/>
          <w:b/>
          <w:bCs/>
          <w:sz w:val="24"/>
          <w:szCs w:val="24"/>
        </w:rPr>
        <w:t>am and Batya</w:t>
      </w:r>
    </w:p>
    <w:p w14:paraId="1D5CE8AB" w14:textId="77777777" w:rsidR="003424AD" w:rsidRPr="007D48B9" w:rsidRDefault="003424AD" w:rsidP="002B35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E196E3F" w14:textId="62BC8A89" w:rsidR="003424AD" w:rsidRPr="007D48B9" w:rsidRDefault="00B32B9B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48B9">
        <w:rPr>
          <w:rFonts w:asciiTheme="minorBidi" w:hAnsiTheme="minorBidi" w:cstheme="minorBidi"/>
          <w:sz w:val="24"/>
          <w:szCs w:val="24"/>
        </w:rPr>
        <w:t xml:space="preserve">To understand </w:t>
      </w:r>
      <w:r w:rsidR="003424AD" w:rsidRPr="007D48B9">
        <w:rPr>
          <w:rFonts w:asciiTheme="minorBidi" w:hAnsiTheme="minorBidi" w:cstheme="minorBidi"/>
          <w:sz w:val="24"/>
          <w:szCs w:val="24"/>
        </w:rPr>
        <w:t xml:space="preserve">the uniqueness of </w:t>
      </w:r>
      <w:r w:rsidRPr="007D48B9">
        <w:rPr>
          <w:rFonts w:asciiTheme="minorBidi" w:hAnsiTheme="minorBidi" w:cstheme="minorBidi"/>
          <w:sz w:val="24"/>
          <w:szCs w:val="24"/>
        </w:rPr>
        <w:t xml:space="preserve">Moshe, one must go back to the beginning of his life, to the environment in which he grew up. To this end, </w:t>
      </w:r>
      <w:r w:rsidR="003424AD" w:rsidRPr="007D48B9">
        <w:rPr>
          <w:rFonts w:asciiTheme="minorBidi" w:hAnsiTheme="minorBidi" w:cstheme="minorBidi"/>
          <w:sz w:val="24"/>
          <w:szCs w:val="24"/>
        </w:rPr>
        <w:t xml:space="preserve">we will begin with </w:t>
      </w:r>
      <w:r w:rsidR="003424AD" w:rsidRPr="007D48B9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A94247">
        <w:rPr>
          <w:rFonts w:asciiTheme="minorBidi" w:hAnsiTheme="minorBidi" w:cstheme="minorBidi"/>
          <w:i/>
          <w:iCs/>
          <w:sz w:val="24"/>
          <w:szCs w:val="24"/>
        </w:rPr>
        <w:t>'s</w:t>
      </w:r>
      <w:r w:rsidR="003424AD"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424AD" w:rsidRPr="007D48B9">
        <w:rPr>
          <w:rFonts w:asciiTheme="minorBidi" w:hAnsiTheme="minorBidi" w:cstheme="minorBidi"/>
          <w:sz w:val="24"/>
          <w:szCs w:val="24"/>
        </w:rPr>
        <w:t>exposition of the verse: "And his sister stood afar off, to know what would be done to him" (</w:t>
      </w:r>
      <w:r w:rsidR="003424AD"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3424AD" w:rsidRPr="007D48B9">
        <w:rPr>
          <w:rFonts w:asciiTheme="minorBidi" w:hAnsiTheme="minorBidi" w:cstheme="minorBidi"/>
          <w:sz w:val="24"/>
          <w:szCs w:val="24"/>
        </w:rPr>
        <w:t>2:4):</w:t>
      </w:r>
    </w:p>
    <w:p w14:paraId="45537A78" w14:textId="77777777" w:rsidR="003424AD" w:rsidRPr="007D48B9" w:rsidRDefault="003424AD" w:rsidP="002B3586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9ABF86A" w14:textId="48A95FD7" w:rsidR="00B32B9B" w:rsidRPr="007D48B9" w:rsidRDefault="003424AD" w:rsidP="002B358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D48B9">
        <w:rPr>
          <w:rFonts w:asciiTheme="minorBidi" w:hAnsiTheme="minorBidi" w:cstheme="minorBidi"/>
          <w:sz w:val="24"/>
          <w:szCs w:val="24"/>
        </w:rPr>
        <w:t xml:space="preserve">"And she stood" – Rabbi Yitzchak said: This verse </w:t>
      </w:r>
      <w:r w:rsidR="00D13E68" w:rsidRPr="007D48B9">
        <w:rPr>
          <w:rFonts w:asciiTheme="minorBidi" w:hAnsiTheme="minorBidi" w:cstheme="minorBidi"/>
          <w:sz w:val="24"/>
          <w:szCs w:val="24"/>
        </w:rPr>
        <w:t xml:space="preserve">is entirely about the </w:t>
      </w:r>
      <w:r w:rsidR="00D13E68" w:rsidRPr="007D48B9">
        <w:rPr>
          <w:rFonts w:asciiTheme="minorBidi" w:hAnsiTheme="minorBidi" w:cstheme="minorBidi"/>
          <w:i/>
          <w:iCs/>
          <w:sz w:val="24"/>
          <w:szCs w:val="24"/>
        </w:rPr>
        <w:t>Shekhina</w:t>
      </w:r>
      <w:r w:rsidR="00D13E68" w:rsidRPr="007D48B9">
        <w:rPr>
          <w:rFonts w:asciiTheme="minorBidi" w:hAnsiTheme="minorBidi" w:cstheme="minorBidi"/>
          <w:sz w:val="24"/>
          <w:szCs w:val="24"/>
        </w:rPr>
        <w:t xml:space="preserve">. "And she stood" – as it is written: "And the Lord came and stood, and called as at other times" (I </w:t>
      </w:r>
      <w:r w:rsidR="00D13E68"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Shmuel </w:t>
      </w:r>
      <w:r w:rsidR="00D13E68" w:rsidRPr="007D48B9">
        <w:rPr>
          <w:rFonts w:asciiTheme="minorBidi" w:hAnsiTheme="minorBidi" w:cstheme="minorBidi"/>
          <w:sz w:val="24"/>
          <w:szCs w:val="24"/>
        </w:rPr>
        <w:t>3:10). "His sister" – as it is written: "Say to wisdom, you are my sister" (</w:t>
      </w:r>
      <w:r w:rsidR="00D13E68"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Mishlei </w:t>
      </w:r>
      <w:r w:rsidR="00D13E68" w:rsidRPr="007D48B9">
        <w:rPr>
          <w:rFonts w:asciiTheme="minorBidi" w:hAnsiTheme="minorBidi" w:cstheme="minorBidi"/>
          <w:sz w:val="24"/>
          <w:szCs w:val="24"/>
        </w:rPr>
        <w:t>7:4). "Afar off" – as it is written: "From afar, the Lord appeared to me" (</w:t>
      </w:r>
      <w:r w:rsidR="00D13E68"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Yirmeyahu </w:t>
      </w:r>
      <w:r w:rsidR="00D13E68" w:rsidRPr="007D48B9">
        <w:rPr>
          <w:rFonts w:asciiTheme="minorBidi" w:hAnsiTheme="minorBidi" w:cstheme="minorBidi"/>
          <w:sz w:val="24"/>
          <w:szCs w:val="24"/>
        </w:rPr>
        <w:t xml:space="preserve">31:2). "To know" – as it is written: "For the Lord is a God of knowledge" (I </w:t>
      </w:r>
      <w:r w:rsidR="00D13E68"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Shmuel </w:t>
      </w:r>
      <w:r w:rsidR="00D13E68" w:rsidRPr="007D48B9">
        <w:rPr>
          <w:rFonts w:asciiTheme="minorBidi" w:hAnsiTheme="minorBidi" w:cstheme="minorBidi"/>
          <w:sz w:val="24"/>
          <w:szCs w:val="24"/>
        </w:rPr>
        <w:t>2:3). "What" – as it is written: "</w:t>
      </w:r>
      <w:r w:rsidR="0089431C" w:rsidRPr="007D48B9">
        <w:rPr>
          <w:rFonts w:asciiTheme="minorBidi" w:hAnsiTheme="minorBidi" w:cstheme="minorBidi"/>
          <w:sz w:val="24"/>
          <w:szCs w:val="24"/>
        </w:rPr>
        <w:t>What does the Lord your God require of you</w:t>
      </w:r>
      <w:r w:rsidR="00D13E68" w:rsidRPr="007D48B9">
        <w:rPr>
          <w:rFonts w:asciiTheme="minorBidi" w:hAnsiTheme="minorBidi" w:cstheme="minorBidi"/>
          <w:sz w:val="24"/>
          <w:szCs w:val="24"/>
        </w:rPr>
        <w:t>"</w:t>
      </w:r>
      <w:r w:rsidR="0089431C" w:rsidRPr="007D48B9">
        <w:rPr>
          <w:rFonts w:asciiTheme="minorBidi" w:hAnsiTheme="minorBidi" w:cstheme="minorBidi"/>
          <w:sz w:val="24"/>
          <w:szCs w:val="24"/>
        </w:rPr>
        <w:t xml:space="preserve"> (</w:t>
      </w:r>
      <w:r w:rsidR="0089431C"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89431C" w:rsidRPr="007D48B9">
        <w:rPr>
          <w:rFonts w:asciiTheme="minorBidi" w:hAnsiTheme="minorBidi" w:cstheme="minorBidi"/>
          <w:sz w:val="24"/>
          <w:szCs w:val="24"/>
        </w:rPr>
        <w:t>10:12). "Would be done</w:t>
      </w:r>
      <w:r w:rsidR="00C05C76">
        <w:rPr>
          <w:rFonts w:asciiTheme="minorBidi" w:hAnsiTheme="minorBidi" w:cstheme="minorBidi"/>
          <w:sz w:val="24"/>
          <w:szCs w:val="24"/>
        </w:rPr>
        <w:t xml:space="preserve"> </w:t>
      </w:r>
      <w:r w:rsidR="004048DE">
        <w:rPr>
          <w:rFonts w:asciiTheme="minorBidi" w:hAnsiTheme="minorBidi" w:cstheme="minorBidi"/>
          <w:sz w:val="24"/>
          <w:szCs w:val="24"/>
        </w:rPr>
        <w:t>[</w:t>
      </w:r>
      <w:r w:rsidR="00C05C76">
        <w:rPr>
          <w:rFonts w:asciiTheme="minorBidi" w:hAnsiTheme="minorBidi" w:cstheme="minorBidi" w:hint="cs"/>
          <w:sz w:val="24"/>
          <w:szCs w:val="24"/>
          <w:rtl/>
        </w:rPr>
        <w:t>יעשה</w:t>
      </w:r>
      <w:r w:rsidR="004048DE">
        <w:rPr>
          <w:rFonts w:asciiTheme="minorBidi" w:hAnsiTheme="minorBidi" w:cstheme="minorBidi"/>
          <w:sz w:val="24"/>
          <w:szCs w:val="24"/>
        </w:rPr>
        <w:t>]</w:t>
      </w:r>
      <w:r w:rsidR="0089431C" w:rsidRPr="007D48B9">
        <w:rPr>
          <w:rFonts w:asciiTheme="minorBidi" w:hAnsiTheme="minorBidi" w:cstheme="minorBidi"/>
          <w:sz w:val="24"/>
          <w:szCs w:val="24"/>
        </w:rPr>
        <w:t>" – as it is written: "For the Lord will certainly make</w:t>
      </w:r>
      <w:r w:rsidR="00C05C76">
        <w:rPr>
          <w:rFonts w:asciiTheme="minorBidi" w:hAnsiTheme="minorBidi" w:cstheme="minorBidi"/>
          <w:sz w:val="24"/>
          <w:szCs w:val="24"/>
        </w:rPr>
        <w:t xml:space="preserve"> </w:t>
      </w:r>
      <w:r w:rsidR="004048DE">
        <w:rPr>
          <w:rFonts w:asciiTheme="minorBidi" w:hAnsiTheme="minorBidi" w:cstheme="minorBidi"/>
          <w:sz w:val="24"/>
          <w:szCs w:val="24"/>
        </w:rPr>
        <w:t>[</w:t>
      </w:r>
      <w:r w:rsidR="00C05C76">
        <w:rPr>
          <w:rFonts w:asciiTheme="minorBidi" w:hAnsiTheme="minorBidi" w:cstheme="minorBidi" w:hint="cs"/>
          <w:sz w:val="24"/>
          <w:szCs w:val="24"/>
          <w:rtl/>
        </w:rPr>
        <w:t>יעשה</w:t>
      </w:r>
      <w:r w:rsidR="004048DE">
        <w:rPr>
          <w:rFonts w:asciiTheme="minorBidi" w:hAnsiTheme="minorBidi" w:cstheme="minorBidi"/>
          <w:sz w:val="24"/>
          <w:szCs w:val="24"/>
        </w:rPr>
        <w:t>]</w:t>
      </w:r>
      <w:r w:rsidR="0089431C" w:rsidRPr="007D48B9">
        <w:rPr>
          <w:rFonts w:asciiTheme="minorBidi" w:hAnsiTheme="minorBidi" w:cstheme="minorBidi"/>
          <w:sz w:val="24"/>
          <w:szCs w:val="24"/>
        </w:rPr>
        <w:t xml:space="preserve"> my lord a sure house (I </w:t>
      </w:r>
      <w:r w:rsidR="0089431C"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Shmuel </w:t>
      </w:r>
      <w:r w:rsidR="0089431C" w:rsidRPr="007D48B9">
        <w:rPr>
          <w:rFonts w:asciiTheme="minorBidi" w:hAnsiTheme="minorBidi" w:cstheme="minorBidi"/>
          <w:sz w:val="24"/>
          <w:szCs w:val="24"/>
        </w:rPr>
        <w:t>25:28).</w:t>
      </w:r>
      <w:r w:rsidR="00A94247">
        <w:rPr>
          <w:rFonts w:asciiTheme="minorBidi" w:hAnsiTheme="minorBidi" w:cstheme="minorBidi"/>
          <w:sz w:val="24"/>
          <w:szCs w:val="24"/>
        </w:rPr>
        <w:t xml:space="preserve"> </w:t>
      </w:r>
      <w:r w:rsidR="0089431C" w:rsidRPr="007D48B9">
        <w:rPr>
          <w:rFonts w:asciiTheme="minorBidi" w:hAnsiTheme="minorBidi" w:cstheme="minorBidi"/>
          <w:sz w:val="24"/>
          <w:szCs w:val="24"/>
        </w:rPr>
        <w:t>"To him</w:t>
      </w:r>
      <w:r w:rsidR="00940466">
        <w:rPr>
          <w:rFonts w:asciiTheme="minorBidi" w:hAnsiTheme="minorBidi" w:cstheme="minorBidi"/>
          <w:sz w:val="24"/>
          <w:szCs w:val="24"/>
        </w:rPr>
        <w:t xml:space="preserve"> [</w:t>
      </w:r>
      <w:r w:rsidR="00940466">
        <w:rPr>
          <w:rFonts w:asciiTheme="minorBidi" w:hAnsiTheme="minorBidi" w:cstheme="minorBidi" w:hint="cs"/>
          <w:sz w:val="24"/>
          <w:szCs w:val="24"/>
          <w:rtl/>
        </w:rPr>
        <w:t>לו</w:t>
      </w:r>
      <w:r w:rsidR="00940466">
        <w:rPr>
          <w:rFonts w:asciiTheme="minorBidi" w:hAnsiTheme="minorBidi" w:cstheme="minorBidi"/>
          <w:sz w:val="24"/>
          <w:szCs w:val="24"/>
        </w:rPr>
        <w:t>]</w:t>
      </w:r>
      <w:r w:rsidR="0089431C" w:rsidRPr="007D48B9">
        <w:rPr>
          <w:rFonts w:asciiTheme="minorBidi" w:hAnsiTheme="minorBidi" w:cstheme="minorBidi"/>
          <w:sz w:val="24"/>
          <w:szCs w:val="24"/>
        </w:rPr>
        <w:t xml:space="preserve">" – as it is written: "And he called it </w:t>
      </w:r>
      <w:r w:rsidR="00940466">
        <w:rPr>
          <w:rFonts w:asciiTheme="minorBidi" w:hAnsiTheme="minorBidi" w:cstheme="minorBidi"/>
          <w:sz w:val="24"/>
          <w:szCs w:val="24"/>
        </w:rPr>
        <w:t>[</w:t>
      </w:r>
      <w:r w:rsidR="00940466">
        <w:rPr>
          <w:rFonts w:asciiTheme="minorBidi" w:hAnsiTheme="minorBidi" w:cstheme="minorBidi" w:hint="cs"/>
          <w:sz w:val="24"/>
          <w:szCs w:val="24"/>
          <w:rtl/>
        </w:rPr>
        <w:t>לו</w:t>
      </w:r>
      <w:r w:rsidR="00940466">
        <w:rPr>
          <w:rFonts w:asciiTheme="minorBidi" w:hAnsiTheme="minorBidi" w:cstheme="minorBidi"/>
          <w:sz w:val="24"/>
          <w:szCs w:val="24"/>
        </w:rPr>
        <w:t xml:space="preserve">] </w:t>
      </w:r>
      <w:r w:rsidR="0089431C" w:rsidRPr="007D48B9">
        <w:rPr>
          <w:rFonts w:asciiTheme="minorBidi" w:hAnsiTheme="minorBidi" w:cstheme="minorBidi"/>
          <w:sz w:val="24"/>
          <w:szCs w:val="24"/>
        </w:rPr>
        <w:t>Adonai Shalom" (</w:t>
      </w:r>
      <w:r w:rsidR="0089431C"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Shoftim </w:t>
      </w:r>
      <w:r w:rsidR="0089431C" w:rsidRPr="007D48B9">
        <w:rPr>
          <w:rFonts w:asciiTheme="minorBidi" w:hAnsiTheme="minorBidi" w:cstheme="minorBidi"/>
          <w:sz w:val="24"/>
          <w:szCs w:val="24"/>
        </w:rPr>
        <w:t>6:24). (</w:t>
      </w:r>
      <w:r w:rsidR="0089431C" w:rsidRPr="007D48B9">
        <w:rPr>
          <w:rFonts w:asciiTheme="minorBidi" w:hAnsiTheme="minorBidi" w:cstheme="minorBidi"/>
          <w:i/>
          <w:iCs/>
          <w:sz w:val="24"/>
          <w:szCs w:val="24"/>
        </w:rPr>
        <w:t>Yalkut Shimoni</w:t>
      </w:r>
      <w:r w:rsidR="0089431C" w:rsidRPr="007D48B9">
        <w:rPr>
          <w:rFonts w:asciiTheme="minorBidi" w:hAnsiTheme="minorBidi" w:cstheme="minorBidi"/>
          <w:sz w:val="24"/>
          <w:szCs w:val="24"/>
        </w:rPr>
        <w:t xml:space="preserve"> 166)</w:t>
      </w:r>
    </w:p>
    <w:p w14:paraId="48C0082D" w14:textId="77777777" w:rsidR="0089431C" w:rsidRPr="007D48B9" w:rsidRDefault="0089431C" w:rsidP="002B3586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565F70A" w14:textId="79A1E0D0" w:rsidR="00B32B9B" w:rsidRPr="007D48B9" w:rsidRDefault="00B32B9B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48B9">
        <w:rPr>
          <w:rFonts w:asciiTheme="minorBidi" w:hAnsiTheme="minorBidi" w:cstheme="minorBidi"/>
          <w:sz w:val="24"/>
          <w:szCs w:val="24"/>
        </w:rPr>
        <w:t xml:space="preserve">This powerful </w:t>
      </w:r>
      <w:r w:rsidR="00B505F0" w:rsidRPr="002F6C41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89431C" w:rsidRPr="002F6C41">
        <w:rPr>
          <w:rFonts w:asciiTheme="minorBidi" w:hAnsiTheme="minorBidi" w:cstheme="minorBidi"/>
          <w:i/>
          <w:iCs/>
          <w:sz w:val="24"/>
          <w:szCs w:val="24"/>
        </w:rPr>
        <w:t>idrash</w:t>
      </w:r>
      <w:r w:rsidRPr="007D48B9">
        <w:rPr>
          <w:rFonts w:asciiTheme="minorBidi" w:hAnsiTheme="minorBidi" w:cstheme="minorBidi"/>
          <w:sz w:val="24"/>
          <w:szCs w:val="24"/>
        </w:rPr>
        <w:t xml:space="preserve"> emphasizes the providence that Moshe </w:t>
      </w:r>
      <w:r w:rsidR="0089431C" w:rsidRPr="007D48B9">
        <w:rPr>
          <w:rFonts w:asciiTheme="minorBidi" w:hAnsiTheme="minorBidi" w:cstheme="minorBidi"/>
          <w:sz w:val="24"/>
          <w:szCs w:val="24"/>
        </w:rPr>
        <w:t xml:space="preserve">merited when he was placed alongside the river. On the face of it, the </w:t>
      </w:r>
      <w:r w:rsidR="00F45795" w:rsidRPr="002F6C41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89431C" w:rsidRPr="002F6C41">
        <w:rPr>
          <w:rFonts w:asciiTheme="minorBidi" w:hAnsiTheme="minorBidi" w:cstheme="minorBidi"/>
          <w:i/>
          <w:iCs/>
          <w:sz w:val="24"/>
          <w:szCs w:val="24"/>
        </w:rPr>
        <w:t>idrash</w:t>
      </w:r>
      <w:r w:rsidR="0089431C" w:rsidRPr="007D48B9">
        <w:rPr>
          <w:rFonts w:asciiTheme="minorBidi" w:hAnsiTheme="minorBidi" w:cstheme="minorBidi"/>
          <w:sz w:val="24"/>
          <w:szCs w:val="24"/>
        </w:rPr>
        <w:t xml:space="preserve"> veers from the plain meaning of the verse, </w:t>
      </w:r>
      <w:r w:rsidR="00F45795">
        <w:rPr>
          <w:rFonts w:asciiTheme="minorBidi" w:hAnsiTheme="minorBidi" w:cstheme="minorBidi"/>
          <w:sz w:val="24"/>
          <w:szCs w:val="24"/>
        </w:rPr>
        <w:t>which</w:t>
      </w:r>
      <w:r w:rsidR="0089431C" w:rsidRPr="007D48B9">
        <w:rPr>
          <w:rFonts w:asciiTheme="minorBidi" w:hAnsiTheme="minorBidi" w:cstheme="minorBidi"/>
          <w:sz w:val="24"/>
          <w:szCs w:val="24"/>
        </w:rPr>
        <w:t xml:space="preserve"> seems to be describing </w:t>
      </w:r>
      <w:r w:rsidR="00DC7CF6">
        <w:rPr>
          <w:rFonts w:asciiTheme="minorBidi" w:hAnsiTheme="minorBidi" w:cstheme="minorBidi"/>
          <w:sz w:val="24"/>
          <w:szCs w:val="24"/>
        </w:rPr>
        <w:t>Miriam</w:t>
      </w:r>
      <w:r w:rsidR="0089431C" w:rsidRPr="007D48B9">
        <w:rPr>
          <w:rFonts w:asciiTheme="minorBidi" w:hAnsiTheme="minorBidi" w:cstheme="minorBidi"/>
          <w:sz w:val="24"/>
          <w:szCs w:val="24"/>
        </w:rPr>
        <w:t>'s watching over her brother</w:t>
      </w:r>
      <w:r w:rsidR="00692BB5" w:rsidRPr="007D48B9">
        <w:rPr>
          <w:rFonts w:asciiTheme="minorBidi" w:hAnsiTheme="minorBidi" w:cstheme="minorBidi"/>
          <w:sz w:val="24"/>
          <w:szCs w:val="24"/>
        </w:rPr>
        <w:t xml:space="preserve">. But there is really no difficulty, and both approaches are correct. </w:t>
      </w:r>
      <w:r w:rsidR="00692BB5"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692BB5" w:rsidRPr="007D48B9">
        <w:rPr>
          <w:rFonts w:asciiTheme="minorBidi" w:hAnsiTheme="minorBidi" w:cstheme="minorBidi"/>
          <w:sz w:val="24"/>
          <w:szCs w:val="24"/>
        </w:rPr>
        <w:t xml:space="preserve">understood that </w:t>
      </w:r>
      <w:r w:rsidR="00DC7CF6">
        <w:rPr>
          <w:rFonts w:asciiTheme="minorBidi" w:hAnsiTheme="minorBidi" w:cstheme="minorBidi"/>
          <w:sz w:val="24"/>
          <w:szCs w:val="24"/>
        </w:rPr>
        <w:t>Miriam</w:t>
      </w:r>
      <w:r w:rsidR="00692BB5" w:rsidRPr="007D48B9">
        <w:rPr>
          <w:rFonts w:asciiTheme="minorBidi" w:hAnsiTheme="minorBidi" w:cstheme="minorBidi"/>
          <w:sz w:val="24"/>
          <w:szCs w:val="24"/>
        </w:rPr>
        <w:t xml:space="preserve"> did not stand there by herself, but rather together with the </w:t>
      </w:r>
      <w:r w:rsidR="00692BB5" w:rsidRPr="007D48B9">
        <w:rPr>
          <w:rFonts w:asciiTheme="minorBidi" w:hAnsiTheme="minorBidi" w:cstheme="minorBidi"/>
          <w:i/>
          <w:iCs/>
          <w:sz w:val="24"/>
          <w:szCs w:val="24"/>
        </w:rPr>
        <w:t>Shekhina</w:t>
      </w:r>
      <w:r w:rsidR="00C24E1D">
        <w:rPr>
          <w:rFonts w:asciiTheme="minorBidi" w:hAnsiTheme="minorBidi" w:cstheme="minorBidi"/>
          <w:sz w:val="24"/>
          <w:szCs w:val="24"/>
        </w:rPr>
        <w:t>,</w:t>
      </w:r>
      <w:r w:rsidR="00692BB5" w:rsidRPr="007D48B9">
        <w:rPr>
          <w:rFonts w:asciiTheme="minorBidi" w:hAnsiTheme="minorBidi" w:cstheme="minorBidi"/>
          <w:sz w:val="24"/>
          <w:szCs w:val="24"/>
        </w:rPr>
        <w:t xml:space="preserve"> in order to look out and see what would happen to Moshe</w:t>
      </w:r>
      <w:r w:rsidR="00C24E1D">
        <w:rPr>
          <w:rFonts w:asciiTheme="minorBidi" w:hAnsiTheme="minorBidi" w:cstheme="minorBidi"/>
          <w:sz w:val="24"/>
          <w:szCs w:val="24"/>
        </w:rPr>
        <w:t>.</w:t>
      </w:r>
      <w:r w:rsidR="00692BB5" w:rsidRPr="007D48B9">
        <w:rPr>
          <w:rFonts w:asciiTheme="minorBidi" w:hAnsiTheme="minorBidi" w:cstheme="minorBidi"/>
          <w:sz w:val="24"/>
          <w:szCs w:val="24"/>
        </w:rPr>
        <w:t xml:space="preserve"> </w:t>
      </w:r>
      <w:r w:rsidR="00C24E1D">
        <w:rPr>
          <w:rFonts w:asciiTheme="minorBidi" w:hAnsiTheme="minorBidi" w:cstheme="minorBidi"/>
          <w:sz w:val="24"/>
          <w:szCs w:val="24"/>
        </w:rPr>
        <w:t>F</w:t>
      </w:r>
      <w:r w:rsidR="00692BB5" w:rsidRPr="007D48B9">
        <w:rPr>
          <w:rFonts w:asciiTheme="minorBidi" w:hAnsiTheme="minorBidi" w:cstheme="minorBidi"/>
          <w:sz w:val="24"/>
          <w:szCs w:val="24"/>
        </w:rPr>
        <w:t xml:space="preserve">rom this we see that </w:t>
      </w:r>
      <w:r w:rsidR="00DC7CF6">
        <w:rPr>
          <w:rFonts w:asciiTheme="minorBidi" w:hAnsiTheme="minorBidi" w:cstheme="minorBidi"/>
          <w:sz w:val="24"/>
          <w:szCs w:val="24"/>
        </w:rPr>
        <w:t>Miriam</w:t>
      </w:r>
      <w:r w:rsidR="00692BB5" w:rsidRPr="007D48B9">
        <w:rPr>
          <w:rFonts w:asciiTheme="minorBidi" w:hAnsiTheme="minorBidi" w:cstheme="minorBidi"/>
          <w:sz w:val="24"/>
          <w:szCs w:val="24"/>
        </w:rPr>
        <w:t xml:space="preserve"> and the </w:t>
      </w:r>
      <w:r w:rsidR="00692BB5"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Shekhina </w:t>
      </w:r>
      <w:r w:rsidR="00692BB5" w:rsidRPr="007D48B9">
        <w:rPr>
          <w:rFonts w:asciiTheme="minorBidi" w:hAnsiTheme="minorBidi" w:cstheme="minorBidi"/>
          <w:sz w:val="24"/>
          <w:szCs w:val="24"/>
        </w:rPr>
        <w:t>were</w:t>
      </w:r>
      <w:r w:rsidR="00692BB5"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7D48B9">
        <w:rPr>
          <w:rFonts w:asciiTheme="minorBidi" w:hAnsiTheme="minorBidi" w:cstheme="minorBidi"/>
          <w:sz w:val="24"/>
          <w:szCs w:val="24"/>
        </w:rPr>
        <w:t>work</w:t>
      </w:r>
      <w:r w:rsidR="00692BB5" w:rsidRPr="007D48B9">
        <w:rPr>
          <w:rFonts w:asciiTheme="minorBidi" w:hAnsiTheme="minorBidi" w:cstheme="minorBidi"/>
          <w:sz w:val="24"/>
          <w:szCs w:val="24"/>
        </w:rPr>
        <w:t>ing</w:t>
      </w:r>
      <w:r w:rsidRPr="007D48B9">
        <w:rPr>
          <w:rFonts w:asciiTheme="minorBidi" w:hAnsiTheme="minorBidi" w:cstheme="minorBidi"/>
          <w:sz w:val="24"/>
          <w:szCs w:val="24"/>
        </w:rPr>
        <w:t xml:space="preserve"> in the same way.</w:t>
      </w:r>
    </w:p>
    <w:p w14:paraId="14B074FD" w14:textId="77777777" w:rsidR="00692BB5" w:rsidRPr="007D48B9" w:rsidRDefault="00692BB5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3C31047" w14:textId="72BE4CE3" w:rsidR="00B32B9B" w:rsidRPr="007D48B9" w:rsidRDefault="00C24E1D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</w:t>
      </w:r>
      <w:r w:rsidR="00692BB5" w:rsidRPr="007D48B9">
        <w:rPr>
          <w:rFonts w:asciiTheme="minorBidi" w:hAnsiTheme="minorBidi" w:cstheme="minorBidi"/>
          <w:sz w:val="24"/>
          <w:szCs w:val="24"/>
        </w:rPr>
        <w:t>oncern about the fate of Moshe in particular</w:t>
      </w:r>
      <w:r>
        <w:rPr>
          <w:rFonts w:asciiTheme="minorBidi" w:hAnsiTheme="minorBidi" w:cstheme="minorBidi"/>
          <w:sz w:val="24"/>
          <w:szCs w:val="24"/>
        </w:rPr>
        <w:t>,</w:t>
      </w:r>
      <w:r w:rsidR="00692BB5" w:rsidRPr="007D48B9">
        <w:rPr>
          <w:rFonts w:asciiTheme="minorBidi" w:hAnsiTheme="minorBidi" w:cstheme="minorBidi"/>
          <w:sz w:val="24"/>
          <w:szCs w:val="24"/>
        </w:rPr>
        <w:t xml:space="preserve"> and of the people of Israel in general</w:t>
      </w:r>
      <w:r>
        <w:rPr>
          <w:rFonts w:asciiTheme="minorBidi" w:hAnsiTheme="minorBidi" w:cstheme="minorBidi"/>
          <w:sz w:val="24"/>
          <w:szCs w:val="24"/>
        </w:rPr>
        <w:t>,</w:t>
      </w:r>
      <w:r w:rsidR="00692BB5" w:rsidRPr="007D48B9">
        <w:rPr>
          <w:rFonts w:asciiTheme="minorBidi" w:hAnsiTheme="minorBidi" w:cstheme="minorBidi"/>
          <w:sz w:val="24"/>
          <w:szCs w:val="24"/>
        </w:rPr>
        <w:t xml:space="preserve"> 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characterized </w:t>
      </w:r>
      <w:r w:rsidR="00DC7CF6">
        <w:rPr>
          <w:rFonts w:asciiTheme="minorBidi" w:hAnsiTheme="minorBidi" w:cstheme="minorBidi"/>
          <w:sz w:val="24"/>
          <w:szCs w:val="24"/>
        </w:rPr>
        <w:t>Miriam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 even before </w:t>
      </w:r>
      <w:r w:rsidR="00692BB5" w:rsidRPr="007D48B9">
        <w:rPr>
          <w:rFonts w:asciiTheme="minorBidi" w:hAnsiTheme="minorBidi" w:cstheme="minorBidi"/>
          <w:sz w:val="24"/>
          <w:szCs w:val="24"/>
        </w:rPr>
        <w:t>Moshe</w:t>
      </w:r>
      <w:r>
        <w:rPr>
          <w:rFonts w:asciiTheme="minorBidi" w:hAnsiTheme="minorBidi" w:cstheme="minorBidi"/>
          <w:sz w:val="24"/>
          <w:szCs w:val="24"/>
        </w:rPr>
        <w:t xml:space="preserve"> was born</w:t>
      </w:r>
      <w:r w:rsidR="00B32B9B" w:rsidRPr="007D48B9">
        <w:rPr>
          <w:rFonts w:asciiTheme="minorBidi" w:hAnsiTheme="minorBidi" w:cstheme="minorBidi"/>
          <w:sz w:val="24"/>
          <w:szCs w:val="24"/>
        </w:rPr>
        <w:t>, as</w:t>
      </w:r>
      <w:r w:rsidR="00692BB5" w:rsidRPr="007D48B9">
        <w:rPr>
          <w:rFonts w:asciiTheme="minorBidi" w:hAnsiTheme="minorBidi" w:cstheme="minorBidi"/>
          <w:sz w:val="24"/>
          <w:szCs w:val="24"/>
        </w:rPr>
        <w:t xml:space="preserve"> described in another famous </w:t>
      </w:r>
      <w:r w:rsidRPr="002F6C41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B32B9B" w:rsidRPr="002F6C41">
        <w:rPr>
          <w:rFonts w:asciiTheme="minorBidi" w:hAnsiTheme="minorBidi" w:cstheme="minorBidi"/>
          <w:i/>
          <w:iCs/>
          <w:sz w:val="24"/>
          <w:szCs w:val="24"/>
        </w:rPr>
        <w:t>idrash</w:t>
      </w:r>
      <w:r w:rsidR="00B32B9B" w:rsidRPr="007D48B9">
        <w:rPr>
          <w:rFonts w:asciiTheme="minorBidi" w:hAnsiTheme="minorBidi" w:cstheme="minorBidi"/>
          <w:sz w:val="24"/>
          <w:szCs w:val="24"/>
        </w:rPr>
        <w:t>:</w:t>
      </w:r>
    </w:p>
    <w:p w14:paraId="5F0D5EF2" w14:textId="77777777" w:rsidR="00692BB5" w:rsidRPr="007D48B9" w:rsidRDefault="00692BB5" w:rsidP="002B3586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D543EDF" w14:textId="06D9E6E8" w:rsidR="00B32B9B" w:rsidRPr="007D48B9" w:rsidRDefault="00692BB5" w:rsidP="002B358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D48B9">
        <w:rPr>
          <w:rFonts w:asciiTheme="minorBidi" w:hAnsiTheme="minorBidi" w:cstheme="minorBidi"/>
          <w:sz w:val="24"/>
          <w:szCs w:val="24"/>
        </w:rPr>
        <w:t>It was taught: Amram was the greatest of his generation. When he saw that Pharaoh</w:t>
      </w:r>
      <w:r w:rsidR="00514AB3" w:rsidRPr="007D48B9">
        <w:rPr>
          <w:rFonts w:asciiTheme="minorBidi" w:hAnsiTheme="minorBidi" w:cstheme="minorBidi"/>
          <w:sz w:val="24"/>
          <w:szCs w:val="24"/>
        </w:rPr>
        <w:t xml:space="preserve"> had</w:t>
      </w:r>
      <w:r w:rsidRPr="007D48B9">
        <w:rPr>
          <w:rFonts w:asciiTheme="minorBidi" w:hAnsiTheme="minorBidi" w:cstheme="minorBidi"/>
          <w:sz w:val="24"/>
          <w:szCs w:val="24"/>
        </w:rPr>
        <w:t xml:space="preserve"> said: "Every son that is born</w:t>
      </w:r>
      <w:r w:rsidR="00C24E1D">
        <w:rPr>
          <w:rFonts w:asciiTheme="minorBidi" w:hAnsiTheme="minorBidi" w:cstheme="minorBidi"/>
          <w:sz w:val="24"/>
          <w:szCs w:val="24"/>
        </w:rPr>
        <w:t xml:space="preserve"> [</w:t>
      </w:r>
      <w:r w:rsidR="001301F5">
        <w:rPr>
          <w:rFonts w:asciiTheme="minorBidi" w:hAnsiTheme="minorBidi" w:cstheme="minorBidi"/>
          <w:sz w:val="24"/>
          <w:szCs w:val="24"/>
        </w:rPr>
        <w:t>you shall throw him to the river</w:t>
      </w:r>
      <w:r w:rsidR="00BF56B5">
        <w:rPr>
          <w:rFonts w:asciiTheme="minorBidi" w:hAnsiTheme="minorBidi" w:cstheme="minorBidi"/>
          <w:sz w:val="24"/>
          <w:szCs w:val="24"/>
        </w:rPr>
        <w:t>]</w:t>
      </w:r>
      <w:r w:rsidRPr="007D48B9">
        <w:rPr>
          <w:rFonts w:asciiTheme="minorBidi" w:hAnsiTheme="minorBidi" w:cstheme="minorBidi"/>
          <w:sz w:val="24"/>
          <w:szCs w:val="24"/>
        </w:rPr>
        <w:t>" (</w:t>
      </w:r>
      <w:r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7D48B9">
        <w:rPr>
          <w:rFonts w:asciiTheme="minorBidi" w:hAnsiTheme="minorBidi" w:cstheme="minorBidi"/>
          <w:sz w:val="24"/>
          <w:szCs w:val="24"/>
        </w:rPr>
        <w:t xml:space="preserve">1:22), he said: We labor in vain. He </w:t>
      </w:r>
      <w:r w:rsidR="00514AB3" w:rsidRPr="007D48B9">
        <w:rPr>
          <w:rFonts w:asciiTheme="minorBidi" w:hAnsiTheme="minorBidi" w:cstheme="minorBidi"/>
          <w:sz w:val="24"/>
          <w:szCs w:val="24"/>
        </w:rPr>
        <w:t>arose</w:t>
      </w:r>
      <w:r w:rsidRPr="007D48B9">
        <w:rPr>
          <w:rFonts w:asciiTheme="minorBidi" w:hAnsiTheme="minorBidi" w:cstheme="minorBidi"/>
          <w:sz w:val="24"/>
          <w:szCs w:val="24"/>
        </w:rPr>
        <w:t xml:space="preserve"> and </w:t>
      </w:r>
      <w:r w:rsidR="00514AB3" w:rsidRPr="007D48B9">
        <w:rPr>
          <w:rFonts w:asciiTheme="minorBidi" w:hAnsiTheme="minorBidi" w:cstheme="minorBidi"/>
          <w:sz w:val="24"/>
          <w:szCs w:val="24"/>
        </w:rPr>
        <w:t>divorced</w:t>
      </w:r>
      <w:r w:rsidRPr="007D48B9">
        <w:rPr>
          <w:rFonts w:asciiTheme="minorBidi" w:hAnsiTheme="minorBidi" w:cstheme="minorBidi"/>
          <w:sz w:val="24"/>
          <w:szCs w:val="24"/>
        </w:rPr>
        <w:t xml:space="preserve"> his wife, [and then] they all </w:t>
      </w:r>
      <w:r w:rsidR="00514AB3" w:rsidRPr="007D48B9">
        <w:rPr>
          <w:rFonts w:asciiTheme="minorBidi" w:hAnsiTheme="minorBidi" w:cstheme="minorBidi"/>
          <w:sz w:val="24"/>
          <w:szCs w:val="24"/>
        </w:rPr>
        <w:t>arose</w:t>
      </w:r>
      <w:r w:rsidRPr="007D48B9">
        <w:rPr>
          <w:rFonts w:asciiTheme="minorBidi" w:hAnsiTheme="minorBidi" w:cstheme="minorBidi"/>
          <w:sz w:val="24"/>
          <w:szCs w:val="24"/>
        </w:rPr>
        <w:t xml:space="preserve"> and </w:t>
      </w:r>
      <w:r w:rsidR="00514AB3" w:rsidRPr="007D48B9">
        <w:rPr>
          <w:rFonts w:asciiTheme="minorBidi" w:hAnsiTheme="minorBidi" w:cstheme="minorBidi"/>
          <w:sz w:val="24"/>
          <w:szCs w:val="24"/>
        </w:rPr>
        <w:t>divorced</w:t>
      </w:r>
      <w:r w:rsidRPr="007D48B9">
        <w:rPr>
          <w:rFonts w:asciiTheme="minorBidi" w:hAnsiTheme="minorBidi" w:cstheme="minorBidi"/>
          <w:sz w:val="24"/>
          <w:szCs w:val="24"/>
        </w:rPr>
        <w:t xml:space="preserve"> their wives.</w:t>
      </w:r>
    </w:p>
    <w:p w14:paraId="7EDE7AAC" w14:textId="0998A0E5" w:rsidR="005856F3" w:rsidRPr="007D48B9" w:rsidRDefault="00B32B9B" w:rsidP="002B358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D48B9">
        <w:rPr>
          <w:rFonts w:asciiTheme="minorBidi" w:hAnsiTheme="minorBidi" w:cstheme="minorBidi"/>
          <w:sz w:val="24"/>
          <w:szCs w:val="24"/>
        </w:rPr>
        <w:t>His daughter said to him</w:t>
      </w:r>
      <w:r w:rsidR="00FD1125" w:rsidRPr="007D48B9">
        <w:rPr>
          <w:rFonts w:asciiTheme="minorBidi" w:hAnsiTheme="minorBidi" w:cstheme="minorBidi"/>
          <w:sz w:val="24"/>
          <w:szCs w:val="24"/>
        </w:rPr>
        <w:t xml:space="preserve">: Father, your decree </w:t>
      </w:r>
      <w:r w:rsidRPr="007D48B9">
        <w:rPr>
          <w:rFonts w:asciiTheme="minorBidi" w:hAnsiTheme="minorBidi" w:cstheme="minorBidi"/>
          <w:sz w:val="24"/>
          <w:szCs w:val="24"/>
        </w:rPr>
        <w:t xml:space="preserve">is </w:t>
      </w:r>
      <w:r w:rsidR="00FD1125" w:rsidRPr="007D48B9">
        <w:rPr>
          <w:rFonts w:asciiTheme="minorBidi" w:hAnsiTheme="minorBidi" w:cstheme="minorBidi"/>
          <w:sz w:val="24"/>
          <w:szCs w:val="24"/>
        </w:rPr>
        <w:t xml:space="preserve">more severe [than that of Pharaoh], for </w:t>
      </w:r>
      <w:r w:rsidRPr="007D48B9">
        <w:rPr>
          <w:rFonts w:asciiTheme="minorBidi" w:hAnsiTheme="minorBidi" w:cstheme="minorBidi"/>
          <w:sz w:val="24"/>
          <w:szCs w:val="24"/>
        </w:rPr>
        <w:t xml:space="preserve">Pharaoh </w:t>
      </w:r>
      <w:r w:rsidR="00FD1125" w:rsidRPr="007D48B9">
        <w:rPr>
          <w:rFonts w:asciiTheme="minorBidi" w:hAnsiTheme="minorBidi" w:cstheme="minorBidi"/>
          <w:sz w:val="24"/>
          <w:szCs w:val="24"/>
        </w:rPr>
        <w:t xml:space="preserve">decreed only </w:t>
      </w:r>
      <w:r w:rsidR="00514AB3" w:rsidRPr="007D48B9">
        <w:rPr>
          <w:rFonts w:asciiTheme="minorBidi" w:hAnsiTheme="minorBidi" w:cstheme="minorBidi"/>
          <w:sz w:val="24"/>
          <w:szCs w:val="24"/>
        </w:rPr>
        <w:t>against</w:t>
      </w:r>
      <w:r w:rsidR="00FD1125" w:rsidRPr="007D48B9">
        <w:rPr>
          <w:rFonts w:asciiTheme="minorBidi" w:hAnsiTheme="minorBidi" w:cstheme="minorBidi"/>
          <w:sz w:val="24"/>
          <w:szCs w:val="24"/>
        </w:rPr>
        <w:t xml:space="preserve"> the males, whereas you decree </w:t>
      </w:r>
      <w:r w:rsidR="00514AB3" w:rsidRPr="007D48B9">
        <w:rPr>
          <w:rFonts w:asciiTheme="minorBidi" w:hAnsiTheme="minorBidi" w:cstheme="minorBidi"/>
          <w:sz w:val="24"/>
          <w:szCs w:val="24"/>
        </w:rPr>
        <w:t>against</w:t>
      </w:r>
      <w:r w:rsidR="00FD1125" w:rsidRPr="007D48B9">
        <w:rPr>
          <w:rFonts w:asciiTheme="minorBidi" w:hAnsiTheme="minorBidi" w:cstheme="minorBidi"/>
          <w:sz w:val="24"/>
          <w:szCs w:val="24"/>
        </w:rPr>
        <w:t xml:space="preserve"> the males and the females. Pharaoh decreed only about this world, whereas you decree about this world and about the world-to-come. </w:t>
      </w:r>
      <w:r w:rsidR="00514AB3" w:rsidRPr="007D48B9">
        <w:rPr>
          <w:rFonts w:asciiTheme="minorBidi" w:hAnsiTheme="minorBidi" w:cstheme="minorBidi"/>
          <w:sz w:val="24"/>
          <w:szCs w:val="24"/>
        </w:rPr>
        <w:t>Regarding t</w:t>
      </w:r>
      <w:r w:rsidR="00FD1125" w:rsidRPr="007D48B9">
        <w:rPr>
          <w:rFonts w:asciiTheme="minorBidi" w:hAnsiTheme="minorBidi" w:cstheme="minorBidi"/>
          <w:sz w:val="24"/>
          <w:szCs w:val="24"/>
        </w:rPr>
        <w:t xml:space="preserve">he wicked Pharaoh, </w:t>
      </w:r>
      <w:r w:rsidR="00514AB3" w:rsidRPr="007D48B9">
        <w:rPr>
          <w:rFonts w:asciiTheme="minorBidi" w:hAnsiTheme="minorBidi" w:cstheme="minorBidi"/>
          <w:sz w:val="24"/>
          <w:szCs w:val="24"/>
        </w:rPr>
        <w:t>there is a doubt</w:t>
      </w:r>
      <w:r w:rsidR="00FD1125" w:rsidRPr="007D48B9">
        <w:rPr>
          <w:rFonts w:asciiTheme="minorBidi" w:hAnsiTheme="minorBidi" w:cstheme="minorBidi"/>
          <w:sz w:val="24"/>
          <w:szCs w:val="24"/>
        </w:rPr>
        <w:t xml:space="preserve"> whether his decree will be </w:t>
      </w:r>
      <w:r w:rsidR="00514AB3" w:rsidRPr="007D48B9">
        <w:rPr>
          <w:rFonts w:asciiTheme="minorBidi" w:hAnsiTheme="minorBidi" w:cstheme="minorBidi"/>
          <w:sz w:val="24"/>
          <w:szCs w:val="24"/>
        </w:rPr>
        <w:t>fulfilled</w:t>
      </w:r>
      <w:r w:rsidR="00FD1125" w:rsidRPr="007D48B9">
        <w:rPr>
          <w:rFonts w:asciiTheme="minorBidi" w:hAnsiTheme="minorBidi" w:cstheme="minorBidi"/>
          <w:sz w:val="24"/>
          <w:szCs w:val="24"/>
        </w:rPr>
        <w:t xml:space="preserve"> or will not be </w:t>
      </w:r>
      <w:r w:rsidR="00514AB3" w:rsidRPr="007D48B9">
        <w:rPr>
          <w:rFonts w:asciiTheme="minorBidi" w:hAnsiTheme="minorBidi" w:cstheme="minorBidi"/>
          <w:sz w:val="24"/>
          <w:szCs w:val="24"/>
        </w:rPr>
        <w:t>fulfilled</w:t>
      </w:r>
      <w:r w:rsidR="00FD1125" w:rsidRPr="007D48B9">
        <w:rPr>
          <w:rFonts w:asciiTheme="minorBidi" w:hAnsiTheme="minorBidi" w:cstheme="minorBidi"/>
          <w:sz w:val="24"/>
          <w:szCs w:val="24"/>
        </w:rPr>
        <w:t>, whereas you are righteous</w:t>
      </w:r>
      <w:r w:rsidR="00514AB3" w:rsidRPr="007D48B9">
        <w:rPr>
          <w:rFonts w:asciiTheme="minorBidi" w:hAnsiTheme="minorBidi" w:cstheme="minorBidi"/>
          <w:sz w:val="24"/>
          <w:szCs w:val="24"/>
        </w:rPr>
        <w:t xml:space="preserve"> </w:t>
      </w:r>
      <w:r w:rsidR="00514AB3" w:rsidRPr="007D48B9">
        <w:rPr>
          <w:rFonts w:asciiTheme="minorBidi" w:hAnsiTheme="minorBidi" w:cstheme="minorBidi"/>
          <w:sz w:val="24"/>
          <w:szCs w:val="24"/>
        </w:rPr>
        <w:lastRenderedPageBreak/>
        <w:t>and your decree will [certainly] be fulfilled</w:t>
      </w:r>
      <w:r w:rsidR="00FD1125" w:rsidRPr="007D48B9">
        <w:rPr>
          <w:rFonts w:asciiTheme="minorBidi" w:hAnsiTheme="minorBidi" w:cstheme="minorBidi"/>
          <w:sz w:val="24"/>
          <w:szCs w:val="24"/>
        </w:rPr>
        <w:t>, as it is stated: "</w:t>
      </w:r>
      <w:r w:rsidR="005856F3" w:rsidRPr="007D48B9">
        <w:rPr>
          <w:rFonts w:asciiTheme="minorBidi" w:hAnsiTheme="minorBidi" w:cstheme="minorBidi"/>
          <w:sz w:val="24"/>
          <w:szCs w:val="24"/>
        </w:rPr>
        <w:t>You shall also decree a thing, and it shall be established to you" (</w:t>
      </w:r>
      <w:r w:rsidR="005856F3" w:rsidRPr="007D48B9">
        <w:rPr>
          <w:rFonts w:asciiTheme="minorBidi" w:hAnsiTheme="minorBidi" w:cstheme="minorBidi"/>
          <w:i/>
          <w:iCs/>
          <w:sz w:val="24"/>
          <w:szCs w:val="24"/>
        </w:rPr>
        <w:t>Iyov</w:t>
      </w:r>
      <w:r w:rsidR="005856F3" w:rsidRPr="007D48B9">
        <w:rPr>
          <w:rFonts w:asciiTheme="minorBidi" w:hAnsiTheme="minorBidi" w:cstheme="minorBidi"/>
          <w:sz w:val="24"/>
          <w:szCs w:val="24"/>
        </w:rPr>
        <w:t xml:space="preserve"> 22:28).</w:t>
      </w:r>
    </w:p>
    <w:p w14:paraId="7415100B" w14:textId="77777777" w:rsidR="00F61C60" w:rsidRDefault="005856F3" w:rsidP="002B358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D48B9">
        <w:rPr>
          <w:rFonts w:asciiTheme="minorBidi" w:hAnsiTheme="minorBidi" w:cstheme="minorBidi"/>
          <w:sz w:val="24"/>
          <w:szCs w:val="24"/>
        </w:rPr>
        <w:t xml:space="preserve">He [= Amram] </w:t>
      </w:r>
      <w:r w:rsidR="00514AB3" w:rsidRPr="007D48B9">
        <w:rPr>
          <w:rFonts w:asciiTheme="minorBidi" w:hAnsiTheme="minorBidi" w:cstheme="minorBidi"/>
          <w:sz w:val="24"/>
          <w:szCs w:val="24"/>
        </w:rPr>
        <w:t>arose</w:t>
      </w:r>
      <w:r w:rsidRPr="007D48B9">
        <w:rPr>
          <w:rFonts w:asciiTheme="minorBidi" w:hAnsiTheme="minorBidi" w:cstheme="minorBidi"/>
          <w:sz w:val="24"/>
          <w:szCs w:val="24"/>
        </w:rPr>
        <w:t xml:space="preserve"> and </w:t>
      </w:r>
      <w:r w:rsidR="00514AB3" w:rsidRPr="007D48B9">
        <w:rPr>
          <w:rFonts w:asciiTheme="minorBidi" w:hAnsiTheme="minorBidi" w:cstheme="minorBidi"/>
          <w:sz w:val="24"/>
          <w:szCs w:val="24"/>
        </w:rPr>
        <w:t xml:space="preserve">took </w:t>
      </w:r>
      <w:r w:rsidRPr="007D48B9">
        <w:rPr>
          <w:rFonts w:asciiTheme="minorBidi" w:hAnsiTheme="minorBidi" w:cstheme="minorBidi"/>
          <w:sz w:val="24"/>
          <w:szCs w:val="24"/>
        </w:rPr>
        <w:t>his wife</w:t>
      </w:r>
      <w:r w:rsidR="00514AB3" w:rsidRPr="007D48B9">
        <w:rPr>
          <w:rFonts w:asciiTheme="minorBidi" w:hAnsiTheme="minorBidi" w:cstheme="minorBidi"/>
          <w:sz w:val="24"/>
          <w:szCs w:val="24"/>
        </w:rPr>
        <w:t xml:space="preserve"> back</w:t>
      </w:r>
      <w:r w:rsidRPr="007D48B9">
        <w:rPr>
          <w:rFonts w:asciiTheme="minorBidi" w:hAnsiTheme="minorBidi" w:cstheme="minorBidi"/>
          <w:sz w:val="24"/>
          <w:szCs w:val="24"/>
        </w:rPr>
        <w:t xml:space="preserve">; </w:t>
      </w:r>
      <w:r w:rsidR="00514AB3" w:rsidRPr="007D48B9">
        <w:rPr>
          <w:rFonts w:asciiTheme="minorBidi" w:hAnsiTheme="minorBidi" w:cstheme="minorBidi"/>
          <w:sz w:val="24"/>
          <w:szCs w:val="24"/>
        </w:rPr>
        <w:t xml:space="preserve">and </w:t>
      </w:r>
      <w:r w:rsidRPr="007D48B9">
        <w:rPr>
          <w:rFonts w:asciiTheme="minorBidi" w:hAnsiTheme="minorBidi" w:cstheme="minorBidi"/>
          <w:sz w:val="24"/>
          <w:szCs w:val="24"/>
        </w:rPr>
        <w:t xml:space="preserve">they all </w:t>
      </w:r>
      <w:r w:rsidR="00514AB3" w:rsidRPr="007D48B9">
        <w:rPr>
          <w:rFonts w:asciiTheme="minorBidi" w:hAnsiTheme="minorBidi" w:cstheme="minorBidi"/>
          <w:sz w:val="24"/>
          <w:szCs w:val="24"/>
        </w:rPr>
        <w:t>arose</w:t>
      </w:r>
      <w:r w:rsidRPr="007D48B9">
        <w:rPr>
          <w:rFonts w:asciiTheme="minorBidi" w:hAnsiTheme="minorBidi" w:cstheme="minorBidi"/>
          <w:sz w:val="24"/>
          <w:szCs w:val="24"/>
        </w:rPr>
        <w:t xml:space="preserve"> and </w:t>
      </w:r>
      <w:r w:rsidR="00514AB3" w:rsidRPr="007D48B9">
        <w:rPr>
          <w:rFonts w:asciiTheme="minorBidi" w:hAnsiTheme="minorBidi" w:cstheme="minorBidi"/>
          <w:sz w:val="24"/>
          <w:szCs w:val="24"/>
        </w:rPr>
        <w:t>took</w:t>
      </w:r>
      <w:r w:rsidRPr="007D48B9">
        <w:rPr>
          <w:rFonts w:asciiTheme="minorBidi" w:hAnsiTheme="minorBidi" w:cstheme="minorBidi"/>
          <w:sz w:val="24"/>
          <w:szCs w:val="24"/>
        </w:rPr>
        <w:t xml:space="preserve"> their wives</w:t>
      </w:r>
      <w:r w:rsidR="00514AB3" w:rsidRPr="007D48B9">
        <w:rPr>
          <w:rFonts w:asciiTheme="minorBidi" w:hAnsiTheme="minorBidi" w:cstheme="minorBidi"/>
          <w:sz w:val="24"/>
          <w:szCs w:val="24"/>
        </w:rPr>
        <w:t xml:space="preserve"> back</w:t>
      </w:r>
      <w:r w:rsidRPr="007D48B9">
        <w:rPr>
          <w:rFonts w:asciiTheme="minorBidi" w:hAnsiTheme="minorBidi" w:cstheme="minorBidi"/>
          <w:sz w:val="24"/>
          <w:szCs w:val="24"/>
        </w:rPr>
        <w:t xml:space="preserve">. </w:t>
      </w:r>
    </w:p>
    <w:p w14:paraId="64049E9B" w14:textId="0B1CEF38" w:rsidR="00B32B9B" w:rsidRPr="007D48B9" w:rsidRDefault="005856F3" w:rsidP="002B358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D48B9">
        <w:rPr>
          <w:rFonts w:asciiTheme="minorBidi" w:hAnsiTheme="minorBidi" w:cstheme="minorBidi"/>
          <w:sz w:val="24"/>
          <w:szCs w:val="24"/>
        </w:rPr>
        <w:t>"And he took</w:t>
      </w:r>
      <w:r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7D48B9">
        <w:rPr>
          <w:rFonts w:asciiTheme="minorBidi" w:hAnsiTheme="minorBidi" w:cstheme="minorBidi"/>
          <w:sz w:val="24"/>
          <w:szCs w:val="24"/>
        </w:rPr>
        <w:t>to wife a daughter of Levi" (</w:t>
      </w:r>
      <w:r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7D48B9">
        <w:rPr>
          <w:rFonts w:asciiTheme="minorBidi" w:hAnsiTheme="minorBidi" w:cstheme="minorBidi"/>
          <w:sz w:val="24"/>
          <w:szCs w:val="24"/>
        </w:rPr>
        <w:t xml:space="preserve">2:1). It should have said: "And he </w:t>
      </w:r>
      <w:r w:rsidR="00514AB3" w:rsidRPr="007D48B9">
        <w:rPr>
          <w:rFonts w:asciiTheme="minorBidi" w:hAnsiTheme="minorBidi" w:cstheme="minorBidi"/>
          <w:sz w:val="24"/>
          <w:szCs w:val="24"/>
        </w:rPr>
        <w:t>took back</w:t>
      </w:r>
      <w:r w:rsidRPr="007D48B9">
        <w:rPr>
          <w:rFonts w:asciiTheme="minorBidi" w:hAnsiTheme="minorBidi" w:cstheme="minorBidi"/>
          <w:sz w:val="24"/>
          <w:szCs w:val="24"/>
        </w:rPr>
        <w:t xml:space="preserve">"! Rather, this teaches that he </w:t>
      </w:r>
      <w:r w:rsidR="00514AB3" w:rsidRPr="007D48B9">
        <w:rPr>
          <w:rFonts w:asciiTheme="minorBidi" w:hAnsiTheme="minorBidi" w:cstheme="minorBidi"/>
          <w:sz w:val="24"/>
          <w:szCs w:val="24"/>
        </w:rPr>
        <w:t>acted toward her as though it had been the first marriage;</w:t>
      </w:r>
      <w:r w:rsidRPr="007D48B9">
        <w:rPr>
          <w:rFonts w:asciiTheme="minorBidi" w:hAnsiTheme="minorBidi" w:cstheme="minorBidi"/>
          <w:sz w:val="24"/>
          <w:szCs w:val="24"/>
        </w:rPr>
        <w:t xml:space="preserve"> he </w:t>
      </w:r>
      <w:r w:rsidR="00514AB3" w:rsidRPr="007D48B9">
        <w:rPr>
          <w:rFonts w:asciiTheme="minorBidi" w:hAnsiTheme="minorBidi" w:cstheme="minorBidi"/>
          <w:sz w:val="24"/>
          <w:szCs w:val="24"/>
        </w:rPr>
        <w:t>seated</w:t>
      </w:r>
      <w:r w:rsidRPr="007D48B9">
        <w:rPr>
          <w:rFonts w:asciiTheme="minorBidi" w:hAnsiTheme="minorBidi" w:cstheme="minorBidi"/>
          <w:sz w:val="24"/>
          <w:szCs w:val="24"/>
        </w:rPr>
        <w:t xml:space="preserve"> her in a </w:t>
      </w:r>
      <w:r w:rsidR="00514AB3" w:rsidRPr="007D48B9">
        <w:rPr>
          <w:rFonts w:asciiTheme="minorBidi" w:hAnsiTheme="minorBidi" w:cstheme="minorBidi"/>
          <w:sz w:val="24"/>
          <w:szCs w:val="24"/>
        </w:rPr>
        <w:t>palanquin</w:t>
      </w:r>
      <w:r w:rsidRPr="007D48B9">
        <w:rPr>
          <w:rFonts w:asciiTheme="minorBidi" w:hAnsiTheme="minorBidi" w:cstheme="minorBidi"/>
          <w:sz w:val="24"/>
          <w:szCs w:val="24"/>
        </w:rPr>
        <w:t xml:space="preserve">, Aharon and </w:t>
      </w:r>
      <w:r w:rsidR="00DC7CF6">
        <w:rPr>
          <w:rFonts w:asciiTheme="minorBidi" w:hAnsiTheme="minorBidi" w:cstheme="minorBidi"/>
          <w:sz w:val="24"/>
          <w:szCs w:val="24"/>
        </w:rPr>
        <w:t>Miriam</w:t>
      </w:r>
      <w:r w:rsidRPr="007D48B9">
        <w:rPr>
          <w:rFonts w:asciiTheme="minorBidi" w:hAnsiTheme="minorBidi" w:cstheme="minorBidi"/>
          <w:sz w:val="24"/>
          <w:szCs w:val="24"/>
        </w:rPr>
        <w:t xml:space="preserve"> danced before her, and the administering angels </w:t>
      </w:r>
      <w:r w:rsidR="008330DC" w:rsidRPr="007D48B9">
        <w:rPr>
          <w:rFonts w:asciiTheme="minorBidi" w:hAnsiTheme="minorBidi" w:cstheme="minorBidi"/>
          <w:sz w:val="24"/>
          <w:szCs w:val="24"/>
        </w:rPr>
        <w:t>proclaimed</w:t>
      </w:r>
      <w:r w:rsidRPr="007D48B9">
        <w:rPr>
          <w:rFonts w:asciiTheme="minorBidi" w:hAnsiTheme="minorBidi" w:cstheme="minorBidi"/>
          <w:sz w:val="24"/>
          <w:szCs w:val="24"/>
        </w:rPr>
        <w:t xml:space="preserve">: </w:t>
      </w:r>
      <w:r w:rsidR="00514AB3" w:rsidRPr="007D48B9">
        <w:rPr>
          <w:rFonts w:asciiTheme="minorBidi" w:hAnsiTheme="minorBidi" w:cstheme="minorBidi"/>
          <w:sz w:val="24"/>
          <w:szCs w:val="24"/>
        </w:rPr>
        <w:t>"A joyful mother of children" (</w:t>
      </w:r>
      <w:r w:rsidR="00514AB3" w:rsidRPr="007D48B9">
        <w:rPr>
          <w:rFonts w:asciiTheme="minorBidi" w:hAnsiTheme="minorBidi" w:cstheme="minorBidi"/>
          <w:i/>
          <w:iCs/>
          <w:sz w:val="24"/>
          <w:szCs w:val="24"/>
        </w:rPr>
        <w:t>Tehi</w:t>
      </w:r>
      <w:r w:rsidR="00CF37DE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514AB3" w:rsidRPr="007D48B9">
        <w:rPr>
          <w:rFonts w:asciiTheme="minorBidi" w:hAnsiTheme="minorBidi" w:cstheme="minorBidi"/>
          <w:i/>
          <w:iCs/>
          <w:sz w:val="24"/>
          <w:szCs w:val="24"/>
        </w:rPr>
        <w:t>lim</w:t>
      </w:r>
      <w:r w:rsidR="00514AB3" w:rsidRPr="007D48B9">
        <w:rPr>
          <w:rFonts w:asciiTheme="minorBidi" w:hAnsiTheme="minorBidi" w:cstheme="minorBidi"/>
          <w:sz w:val="24"/>
          <w:szCs w:val="24"/>
        </w:rPr>
        <w:t xml:space="preserve"> 113:9).</w:t>
      </w:r>
      <w:r w:rsidRPr="007D48B9">
        <w:rPr>
          <w:rFonts w:asciiTheme="minorBidi" w:hAnsiTheme="minorBidi" w:cstheme="minorBidi"/>
          <w:sz w:val="24"/>
          <w:szCs w:val="24"/>
        </w:rPr>
        <w:t xml:space="preserve"> (</w:t>
      </w:r>
      <w:r w:rsidR="008330DC"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Sota </w:t>
      </w:r>
      <w:r w:rsidR="008330DC" w:rsidRPr="007D48B9">
        <w:rPr>
          <w:rFonts w:asciiTheme="minorBidi" w:hAnsiTheme="minorBidi" w:cstheme="minorBidi"/>
          <w:sz w:val="24"/>
          <w:szCs w:val="24"/>
        </w:rPr>
        <w:t>12a</w:t>
      </w:r>
      <w:r w:rsidRPr="007D48B9">
        <w:rPr>
          <w:rFonts w:asciiTheme="minorBidi" w:hAnsiTheme="minorBidi" w:cstheme="minorBidi"/>
          <w:sz w:val="24"/>
          <w:szCs w:val="24"/>
        </w:rPr>
        <w:t>)</w:t>
      </w:r>
    </w:p>
    <w:p w14:paraId="4264AC78" w14:textId="77777777" w:rsidR="008330DC" w:rsidRPr="007D48B9" w:rsidRDefault="008330DC" w:rsidP="002B3586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04597D2" w14:textId="1C878D1A" w:rsidR="00B32B9B" w:rsidRPr="007D48B9" w:rsidRDefault="00B32B9B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48B9">
        <w:rPr>
          <w:rFonts w:asciiTheme="minorBidi" w:hAnsiTheme="minorBidi" w:cstheme="minorBidi"/>
          <w:sz w:val="24"/>
          <w:szCs w:val="24"/>
        </w:rPr>
        <w:t>Following Pharaoh's harsh decree, Amram despaired of the</w:t>
      </w:r>
      <w:r w:rsidR="008330DC" w:rsidRPr="007D48B9">
        <w:rPr>
          <w:rFonts w:asciiTheme="minorBidi" w:hAnsiTheme="minorBidi" w:cstheme="minorBidi"/>
          <w:sz w:val="24"/>
          <w:szCs w:val="24"/>
        </w:rPr>
        <w:t xml:space="preserve"> fate of the people of Israel: "</w:t>
      </w:r>
      <w:r w:rsidRPr="007D48B9">
        <w:rPr>
          <w:rFonts w:asciiTheme="minorBidi" w:hAnsiTheme="minorBidi" w:cstheme="minorBidi"/>
          <w:sz w:val="24"/>
          <w:szCs w:val="24"/>
        </w:rPr>
        <w:t>Why have more ch</w:t>
      </w:r>
      <w:r w:rsidR="008330DC" w:rsidRPr="007D48B9">
        <w:rPr>
          <w:rFonts w:asciiTheme="minorBidi" w:hAnsiTheme="minorBidi" w:cstheme="minorBidi"/>
          <w:sz w:val="24"/>
          <w:szCs w:val="24"/>
        </w:rPr>
        <w:t>ildren if they will die anyway?"</w:t>
      </w:r>
      <w:r w:rsidRPr="007D48B9">
        <w:rPr>
          <w:rFonts w:asciiTheme="minorBidi" w:hAnsiTheme="minorBidi" w:cstheme="minorBidi"/>
          <w:sz w:val="24"/>
          <w:szCs w:val="24"/>
        </w:rPr>
        <w:t xml:space="preserve"> But </w:t>
      </w:r>
      <w:r w:rsidR="00DC7CF6">
        <w:rPr>
          <w:rFonts w:asciiTheme="minorBidi" w:hAnsiTheme="minorBidi" w:cstheme="minorBidi"/>
          <w:sz w:val="24"/>
          <w:szCs w:val="24"/>
        </w:rPr>
        <w:t>Miriam</w:t>
      </w:r>
      <w:r w:rsidRPr="007D48B9">
        <w:rPr>
          <w:rFonts w:asciiTheme="minorBidi" w:hAnsiTheme="minorBidi" w:cstheme="minorBidi"/>
          <w:sz w:val="24"/>
          <w:szCs w:val="24"/>
        </w:rPr>
        <w:t xml:space="preserve"> urged him to act d</w:t>
      </w:r>
      <w:r w:rsidR="008330DC" w:rsidRPr="007D48B9">
        <w:rPr>
          <w:rFonts w:asciiTheme="minorBidi" w:hAnsiTheme="minorBidi" w:cstheme="minorBidi"/>
          <w:sz w:val="24"/>
          <w:szCs w:val="24"/>
        </w:rPr>
        <w:t>ifferently, to do his part</w:t>
      </w:r>
      <w:r w:rsidR="00CF37DE">
        <w:rPr>
          <w:rFonts w:asciiTheme="minorBidi" w:hAnsiTheme="minorBidi" w:cstheme="minorBidi"/>
          <w:sz w:val="24"/>
          <w:szCs w:val="24"/>
        </w:rPr>
        <w:t xml:space="preserve"> </w:t>
      </w:r>
      <w:r w:rsidRPr="007D48B9">
        <w:rPr>
          <w:rFonts w:asciiTheme="minorBidi" w:hAnsiTheme="minorBidi" w:cstheme="minorBidi"/>
          <w:sz w:val="24"/>
          <w:szCs w:val="24"/>
        </w:rPr>
        <w:t xml:space="preserve">and </w:t>
      </w:r>
      <w:r w:rsidR="008330DC" w:rsidRPr="007D48B9">
        <w:rPr>
          <w:rFonts w:asciiTheme="minorBidi" w:hAnsiTheme="minorBidi" w:cstheme="minorBidi"/>
          <w:sz w:val="24"/>
          <w:szCs w:val="24"/>
        </w:rPr>
        <w:t xml:space="preserve">to challenge God, as it were, </w:t>
      </w:r>
      <w:r w:rsidRPr="007D48B9">
        <w:rPr>
          <w:rFonts w:asciiTheme="minorBidi" w:hAnsiTheme="minorBidi" w:cstheme="minorBidi"/>
          <w:sz w:val="24"/>
          <w:szCs w:val="24"/>
        </w:rPr>
        <w:t xml:space="preserve">to fulfill </w:t>
      </w:r>
      <w:r w:rsidR="008330DC" w:rsidRPr="007D48B9">
        <w:rPr>
          <w:rFonts w:asciiTheme="minorBidi" w:hAnsiTheme="minorBidi" w:cstheme="minorBidi"/>
          <w:sz w:val="24"/>
          <w:szCs w:val="24"/>
        </w:rPr>
        <w:t>His</w:t>
      </w:r>
      <w:r w:rsidRPr="007D48B9">
        <w:rPr>
          <w:rFonts w:asciiTheme="minorBidi" w:hAnsiTheme="minorBidi" w:cstheme="minorBidi"/>
          <w:sz w:val="24"/>
          <w:szCs w:val="24"/>
        </w:rPr>
        <w:t xml:space="preserve"> part in the matter. The expression "</w:t>
      </w:r>
      <w:r w:rsidR="00CF37DE">
        <w:rPr>
          <w:rFonts w:asciiTheme="minorBidi" w:hAnsiTheme="minorBidi" w:cstheme="minorBidi"/>
          <w:sz w:val="24"/>
          <w:szCs w:val="24"/>
        </w:rPr>
        <w:t>y</w:t>
      </w:r>
      <w:r w:rsidR="00CF37DE" w:rsidRPr="007D48B9">
        <w:rPr>
          <w:rFonts w:asciiTheme="minorBidi" w:hAnsiTheme="minorBidi" w:cstheme="minorBidi"/>
          <w:sz w:val="24"/>
          <w:szCs w:val="24"/>
        </w:rPr>
        <w:t xml:space="preserve">ou </w:t>
      </w:r>
      <w:r w:rsidRPr="007D48B9">
        <w:rPr>
          <w:rFonts w:asciiTheme="minorBidi" w:hAnsiTheme="minorBidi" w:cstheme="minorBidi"/>
          <w:sz w:val="24"/>
          <w:szCs w:val="24"/>
        </w:rPr>
        <w:t xml:space="preserve">are righteous and your decree </w:t>
      </w:r>
      <w:r w:rsidR="008330DC" w:rsidRPr="007D48B9">
        <w:rPr>
          <w:rFonts w:asciiTheme="minorBidi" w:hAnsiTheme="minorBidi" w:cstheme="minorBidi"/>
          <w:sz w:val="24"/>
          <w:szCs w:val="24"/>
        </w:rPr>
        <w:t>will [certainly] be</w:t>
      </w:r>
      <w:r w:rsidRPr="007D48B9">
        <w:rPr>
          <w:rFonts w:asciiTheme="minorBidi" w:hAnsiTheme="minorBidi" w:cstheme="minorBidi"/>
          <w:sz w:val="24"/>
          <w:szCs w:val="24"/>
        </w:rPr>
        <w:t xml:space="preserve"> fulfilled" refers to the </w:t>
      </w:r>
      <w:r w:rsidR="00CF37DE">
        <w:rPr>
          <w:rFonts w:asciiTheme="minorBidi" w:hAnsiTheme="minorBidi" w:cstheme="minorBidi"/>
          <w:sz w:val="24"/>
          <w:szCs w:val="24"/>
        </w:rPr>
        <w:t>principle</w:t>
      </w:r>
      <w:r w:rsidR="00CF37DE" w:rsidRPr="007D48B9">
        <w:rPr>
          <w:rFonts w:asciiTheme="minorBidi" w:hAnsiTheme="minorBidi" w:cstheme="minorBidi"/>
          <w:sz w:val="24"/>
          <w:szCs w:val="24"/>
        </w:rPr>
        <w:t xml:space="preserve"> </w:t>
      </w:r>
      <w:r w:rsidR="008330DC" w:rsidRPr="007D48B9">
        <w:rPr>
          <w:rFonts w:asciiTheme="minorBidi" w:hAnsiTheme="minorBidi" w:cstheme="minorBidi"/>
          <w:sz w:val="24"/>
          <w:szCs w:val="24"/>
        </w:rPr>
        <w:t xml:space="preserve">that </w:t>
      </w:r>
      <w:r w:rsidRPr="007D48B9">
        <w:rPr>
          <w:rFonts w:asciiTheme="minorBidi" w:hAnsiTheme="minorBidi" w:cstheme="minorBidi"/>
          <w:sz w:val="24"/>
          <w:szCs w:val="24"/>
        </w:rPr>
        <w:t>"a righteous person decrees and God upholds</w:t>
      </w:r>
      <w:r w:rsidR="00EE0ABD">
        <w:rPr>
          <w:rFonts w:asciiTheme="minorBidi" w:hAnsiTheme="minorBidi" w:cstheme="minorBidi"/>
          <w:sz w:val="24"/>
          <w:szCs w:val="24"/>
        </w:rPr>
        <w:t>,</w:t>
      </w:r>
      <w:r w:rsidRPr="007D48B9">
        <w:rPr>
          <w:rFonts w:asciiTheme="minorBidi" w:hAnsiTheme="minorBidi" w:cstheme="minorBidi"/>
          <w:sz w:val="24"/>
          <w:szCs w:val="24"/>
        </w:rPr>
        <w:t xml:space="preserve">" and </w:t>
      </w:r>
      <w:r w:rsidR="008330DC" w:rsidRPr="007D48B9">
        <w:rPr>
          <w:rFonts w:asciiTheme="minorBidi" w:hAnsiTheme="minorBidi" w:cstheme="minorBidi"/>
          <w:sz w:val="24"/>
          <w:szCs w:val="24"/>
        </w:rPr>
        <w:t xml:space="preserve">thus we understand that </w:t>
      </w:r>
      <w:r w:rsidR="00DC7CF6">
        <w:rPr>
          <w:rFonts w:asciiTheme="minorBidi" w:hAnsiTheme="minorBidi" w:cstheme="minorBidi"/>
          <w:sz w:val="24"/>
          <w:szCs w:val="24"/>
        </w:rPr>
        <w:t>Miriam</w:t>
      </w:r>
      <w:r w:rsidRPr="007D48B9">
        <w:rPr>
          <w:rFonts w:asciiTheme="minorBidi" w:hAnsiTheme="minorBidi" w:cstheme="minorBidi"/>
          <w:sz w:val="24"/>
          <w:szCs w:val="24"/>
        </w:rPr>
        <w:t xml:space="preserve"> demanded from </w:t>
      </w:r>
      <w:r w:rsidR="008330DC" w:rsidRPr="007D48B9">
        <w:rPr>
          <w:rFonts w:asciiTheme="minorBidi" w:hAnsiTheme="minorBidi" w:cstheme="minorBidi"/>
          <w:sz w:val="24"/>
          <w:szCs w:val="24"/>
        </w:rPr>
        <w:t xml:space="preserve">Amram that he </w:t>
      </w:r>
      <w:r w:rsidR="00E3221A">
        <w:rPr>
          <w:rFonts w:asciiTheme="minorBidi" w:hAnsiTheme="minorBidi" w:cstheme="minorBidi"/>
          <w:sz w:val="24"/>
          <w:szCs w:val="24"/>
        </w:rPr>
        <w:t>take action</w:t>
      </w:r>
      <w:r w:rsidR="008330DC" w:rsidRPr="007D48B9">
        <w:rPr>
          <w:rFonts w:asciiTheme="minorBidi" w:hAnsiTheme="minorBidi" w:cstheme="minorBidi"/>
          <w:sz w:val="24"/>
          <w:szCs w:val="24"/>
        </w:rPr>
        <w:t xml:space="preserve"> so that God would be "forced," as it were, to save </w:t>
      </w:r>
      <w:r w:rsidR="00A94247">
        <w:rPr>
          <w:rFonts w:asciiTheme="minorBidi" w:hAnsiTheme="minorBidi" w:cstheme="minorBidi"/>
          <w:sz w:val="24"/>
          <w:szCs w:val="24"/>
        </w:rPr>
        <w:t>His people</w:t>
      </w:r>
      <w:r w:rsidR="008330DC" w:rsidRPr="007D48B9">
        <w:rPr>
          <w:rFonts w:asciiTheme="minorBidi" w:hAnsiTheme="minorBidi" w:cstheme="minorBidi"/>
          <w:sz w:val="24"/>
          <w:szCs w:val="24"/>
        </w:rPr>
        <w:t xml:space="preserve">. </w:t>
      </w:r>
    </w:p>
    <w:p w14:paraId="3FD6F03D" w14:textId="77777777" w:rsidR="008330DC" w:rsidRPr="007D48B9" w:rsidRDefault="008330DC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8DE2244" w14:textId="32B7B5F0" w:rsidR="00B32B9B" w:rsidRPr="007D48B9" w:rsidRDefault="006255AF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 similar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 willingness to act </w:t>
      </w:r>
      <w:r w:rsidR="008330DC" w:rsidRPr="007D48B9">
        <w:rPr>
          <w:rFonts w:asciiTheme="minorBidi" w:hAnsiTheme="minorBidi" w:cstheme="minorBidi"/>
          <w:sz w:val="24"/>
          <w:szCs w:val="24"/>
        </w:rPr>
        <w:t>on behalf of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 the people of Israel</w:t>
      </w:r>
      <w:r w:rsidR="00C548DB">
        <w:rPr>
          <w:rFonts w:asciiTheme="minorBidi" w:hAnsiTheme="minorBidi" w:cstheme="minorBidi"/>
          <w:sz w:val="24"/>
          <w:szCs w:val="24"/>
        </w:rPr>
        <w:t>,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 without worrying about the personal interests of the individual</w:t>
      </w:r>
      <w:r w:rsidR="00C548DB">
        <w:rPr>
          <w:rFonts w:asciiTheme="minorBidi" w:hAnsiTheme="minorBidi" w:cstheme="minorBidi"/>
          <w:sz w:val="24"/>
          <w:szCs w:val="24"/>
        </w:rPr>
        <w:t>,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 </w:t>
      </w:r>
      <w:r w:rsidR="008330DC" w:rsidRPr="007D48B9">
        <w:rPr>
          <w:rFonts w:asciiTheme="minorBidi" w:hAnsiTheme="minorBidi" w:cstheme="minorBidi"/>
          <w:sz w:val="24"/>
          <w:szCs w:val="24"/>
        </w:rPr>
        <w:t>finds expression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 in </w:t>
      </w:r>
      <w:r w:rsidR="008330DC" w:rsidRPr="007D48B9">
        <w:rPr>
          <w:rFonts w:asciiTheme="minorBidi" w:hAnsiTheme="minorBidi" w:cstheme="minorBidi"/>
          <w:sz w:val="24"/>
          <w:szCs w:val="24"/>
        </w:rPr>
        <w:t>Moshe's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 family in another context</w:t>
      </w:r>
      <w:r w:rsidR="008330DC" w:rsidRPr="007D48B9">
        <w:rPr>
          <w:rFonts w:asciiTheme="minorBidi" w:hAnsiTheme="minorBidi" w:cstheme="minorBidi"/>
          <w:sz w:val="24"/>
          <w:szCs w:val="24"/>
        </w:rPr>
        <w:t xml:space="preserve"> as well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: the midwives who </w:t>
      </w:r>
      <w:r w:rsidR="008330DC" w:rsidRPr="007D48B9">
        <w:rPr>
          <w:rFonts w:asciiTheme="minorBidi" w:hAnsiTheme="minorBidi" w:cstheme="minorBidi"/>
          <w:sz w:val="24"/>
          <w:szCs w:val="24"/>
        </w:rPr>
        <w:t>disregarded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 Pharaoh's </w:t>
      </w:r>
      <w:r w:rsidR="008330DC" w:rsidRPr="007D48B9">
        <w:rPr>
          <w:rFonts w:asciiTheme="minorBidi" w:hAnsiTheme="minorBidi" w:cstheme="minorBidi"/>
          <w:sz w:val="24"/>
          <w:szCs w:val="24"/>
        </w:rPr>
        <w:t xml:space="preserve">orders and allowed the Jewish male children to live. 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The Sages </w:t>
      </w:r>
      <w:r w:rsidR="008330DC" w:rsidRPr="007D48B9">
        <w:rPr>
          <w:rFonts w:asciiTheme="minorBidi" w:hAnsiTheme="minorBidi" w:cstheme="minorBidi"/>
          <w:sz w:val="24"/>
          <w:szCs w:val="24"/>
        </w:rPr>
        <w:t>disagree (</w:t>
      </w:r>
      <w:r w:rsidR="008330DC" w:rsidRPr="007D48B9">
        <w:rPr>
          <w:rFonts w:asciiTheme="minorBidi" w:hAnsiTheme="minorBidi" w:cstheme="minorBidi"/>
          <w:i/>
          <w:iCs/>
          <w:sz w:val="24"/>
          <w:szCs w:val="24"/>
        </w:rPr>
        <w:t xml:space="preserve">Sota </w:t>
      </w:r>
      <w:r w:rsidR="008330DC" w:rsidRPr="007D48B9">
        <w:rPr>
          <w:rFonts w:asciiTheme="minorBidi" w:hAnsiTheme="minorBidi" w:cstheme="minorBidi"/>
          <w:sz w:val="24"/>
          <w:szCs w:val="24"/>
        </w:rPr>
        <w:t xml:space="preserve">11b) whether these midwives were Yocheved and </w:t>
      </w:r>
      <w:r w:rsidR="00DC7CF6">
        <w:rPr>
          <w:rFonts w:asciiTheme="minorBidi" w:hAnsiTheme="minorBidi" w:cstheme="minorBidi"/>
          <w:sz w:val="24"/>
          <w:szCs w:val="24"/>
        </w:rPr>
        <w:t>Miriam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 her daughter</w:t>
      </w:r>
      <w:r>
        <w:rPr>
          <w:rFonts w:asciiTheme="minorBidi" w:hAnsiTheme="minorBidi" w:cstheme="minorBidi"/>
          <w:sz w:val="24"/>
          <w:szCs w:val="24"/>
        </w:rPr>
        <w:t>,</w:t>
      </w:r>
      <w:r w:rsidR="003658C4" w:rsidRPr="007D48B9">
        <w:rPr>
          <w:rFonts w:asciiTheme="minorBidi" w:hAnsiTheme="minorBidi" w:cstheme="minorBidi"/>
          <w:sz w:val="24"/>
          <w:szCs w:val="24"/>
        </w:rPr>
        <w:t xml:space="preserve"> or Yochev</w:t>
      </w:r>
      <w:r w:rsidR="00B32B9B" w:rsidRPr="007D48B9">
        <w:rPr>
          <w:rFonts w:asciiTheme="minorBidi" w:hAnsiTheme="minorBidi" w:cstheme="minorBidi"/>
          <w:sz w:val="24"/>
          <w:szCs w:val="24"/>
        </w:rPr>
        <w:t>ed and Elisheva her daughter-in-law. But either way</w:t>
      </w:r>
      <w:r w:rsidR="00A156DF">
        <w:rPr>
          <w:rFonts w:asciiTheme="minorBidi" w:hAnsiTheme="minorBidi" w:cstheme="minorBidi"/>
          <w:sz w:val="24"/>
          <w:szCs w:val="24"/>
        </w:rPr>
        <w:t>,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 we see that the environment in which Moshe grew up was characterized by </w:t>
      </w:r>
      <w:r w:rsidR="00A156DF">
        <w:rPr>
          <w:rFonts w:asciiTheme="minorBidi" w:hAnsiTheme="minorBidi" w:cstheme="minorBidi"/>
          <w:sz w:val="24"/>
          <w:szCs w:val="24"/>
        </w:rPr>
        <w:t>dedication on the part of each individual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 to try as hard as he could </w:t>
      </w:r>
      <w:r w:rsidR="003658C4" w:rsidRPr="007D48B9">
        <w:rPr>
          <w:rFonts w:asciiTheme="minorBidi" w:hAnsiTheme="minorBidi" w:cstheme="minorBidi"/>
          <w:sz w:val="24"/>
          <w:szCs w:val="24"/>
        </w:rPr>
        <w:t xml:space="preserve">to act </w:t>
      </w:r>
      <w:r w:rsidR="00B32B9B" w:rsidRPr="007D48B9">
        <w:rPr>
          <w:rFonts w:asciiTheme="minorBidi" w:hAnsiTheme="minorBidi" w:cstheme="minorBidi"/>
          <w:sz w:val="24"/>
          <w:szCs w:val="24"/>
        </w:rPr>
        <w:t xml:space="preserve">for the good of the people of Israel, </w:t>
      </w:r>
      <w:r w:rsidR="003658C4" w:rsidRPr="007D48B9">
        <w:rPr>
          <w:rFonts w:asciiTheme="minorBidi" w:hAnsiTheme="minorBidi" w:cstheme="minorBidi"/>
          <w:sz w:val="24"/>
          <w:szCs w:val="24"/>
        </w:rPr>
        <w:t>with the hope that God would send His help.</w:t>
      </w:r>
    </w:p>
    <w:p w14:paraId="4AB38442" w14:textId="77777777" w:rsidR="003658C4" w:rsidRPr="007D48B9" w:rsidRDefault="003658C4" w:rsidP="002B3586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C980E17" w14:textId="2252EBDF" w:rsidR="00F956B2" w:rsidRPr="007D48B9" w:rsidRDefault="00B32B9B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48B9">
        <w:rPr>
          <w:rFonts w:asciiTheme="minorBidi" w:hAnsiTheme="minorBidi" w:cstheme="minorBidi"/>
          <w:sz w:val="24"/>
          <w:szCs w:val="24"/>
        </w:rPr>
        <w:t xml:space="preserve">The next character in </w:t>
      </w:r>
      <w:r w:rsidR="003658C4" w:rsidRPr="007D48B9">
        <w:rPr>
          <w:rFonts w:asciiTheme="minorBidi" w:hAnsiTheme="minorBidi" w:cstheme="minorBidi"/>
          <w:sz w:val="24"/>
          <w:szCs w:val="24"/>
        </w:rPr>
        <w:t>Moshe's</w:t>
      </w:r>
      <w:r w:rsidRPr="007D48B9">
        <w:rPr>
          <w:rFonts w:asciiTheme="minorBidi" w:hAnsiTheme="minorBidi" w:cstheme="minorBidi"/>
          <w:sz w:val="24"/>
          <w:szCs w:val="24"/>
        </w:rPr>
        <w:t xml:space="preserve"> life, Pharaoh's daughter, </w:t>
      </w:r>
      <w:r w:rsidR="004E6E48">
        <w:rPr>
          <w:rFonts w:asciiTheme="minorBidi" w:hAnsiTheme="minorBidi" w:cstheme="minorBidi"/>
          <w:sz w:val="24"/>
          <w:szCs w:val="24"/>
        </w:rPr>
        <w:t>stands out for exactly the same quality</w:t>
      </w:r>
      <w:r w:rsidR="003658C4" w:rsidRPr="007D48B9">
        <w:rPr>
          <w:rFonts w:asciiTheme="minorBidi" w:hAnsiTheme="minorBidi" w:cstheme="minorBidi"/>
          <w:sz w:val="24"/>
          <w:szCs w:val="24"/>
        </w:rPr>
        <w:t>. L</w:t>
      </w:r>
      <w:r w:rsidRPr="007D48B9">
        <w:rPr>
          <w:rFonts w:asciiTheme="minorBidi" w:hAnsiTheme="minorBidi" w:cstheme="minorBidi"/>
          <w:sz w:val="24"/>
          <w:szCs w:val="24"/>
        </w:rPr>
        <w:t xml:space="preserve">ike the midwives, </w:t>
      </w:r>
      <w:r w:rsidR="003658C4" w:rsidRPr="007D48B9">
        <w:rPr>
          <w:rFonts w:asciiTheme="minorBidi" w:hAnsiTheme="minorBidi" w:cstheme="minorBidi"/>
          <w:sz w:val="24"/>
          <w:szCs w:val="24"/>
        </w:rPr>
        <w:t xml:space="preserve">Batya (her name according to </w:t>
      </w:r>
      <w:r w:rsidR="003658C4" w:rsidRPr="007D48B9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3658C4" w:rsidRPr="007D48B9">
        <w:rPr>
          <w:rFonts w:asciiTheme="minorBidi" w:hAnsiTheme="minorBidi" w:cstheme="minorBidi"/>
          <w:sz w:val="24"/>
          <w:szCs w:val="24"/>
        </w:rPr>
        <w:t xml:space="preserve">; see, for example, </w:t>
      </w:r>
      <w:r w:rsidR="003658C4" w:rsidRPr="007D48B9">
        <w:rPr>
          <w:rFonts w:asciiTheme="minorBidi" w:hAnsiTheme="minorBidi" w:cstheme="minorBidi"/>
          <w:i/>
          <w:iCs/>
          <w:sz w:val="24"/>
          <w:szCs w:val="24"/>
        </w:rPr>
        <w:t>Kalla Rabbati</w:t>
      </w:r>
      <w:r w:rsidR="003658C4" w:rsidRPr="007D48B9">
        <w:rPr>
          <w:rFonts w:asciiTheme="minorBidi" w:hAnsiTheme="minorBidi" w:cstheme="minorBidi"/>
          <w:sz w:val="24"/>
          <w:szCs w:val="24"/>
        </w:rPr>
        <w:t xml:space="preserve"> 3, 3) </w:t>
      </w:r>
      <w:r w:rsidR="001724AB">
        <w:rPr>
          <w:rFonts w:asciiTheme="minorBidi" w:hAnsiTheme="minorBidi" w:cstheme="minorBidi"/>
          <w:sz w:val="24"/>
          <w:szCs w:val="24"/>
        </w:rPr>
        <w:t>was faced with</w:t>
      </w:r>
      <w:r w:rsidR="003658C4" w:rsidRPr="007D48B9">
        <w:rPr>
          <w:rFonts w:asciiTheme="minorBidi" w:hAnsiTheme="minorBidi" w:cstheme="minorBidi"/>
          <w:sz w:val="24"/>
          <w:szCs w:val="24"/>
        </w:rPr>
        <w:t xml:space="preserve"> the </w:t>
      </w:r>
      <w:r w:rsidR="001724AB">
        <w:rPr>
          <w:rFonts w:asciiTheme="minorBidi" w:hAnsiTheme="minorBidi" w:cstheme="minorBidi"/>
          <w:sz w:val="24"/>
          <w:szCs w:val="24"/>
        </w:rPr>
        <w:t>decision</w:t>
      </w:r>
      <w:r w:rsidR="001724AB" w:rsidRPr="007D48B9">
        <w:rPr>
          <w:rFonts w:asciiTheme="minorBidi" w:hAnsiTheme="minorBidi" w:cstheme="minorBidi"/>
          <w:sz w:val="24"/>
          <w:szCs w:val="24"/>
        </w:rPr>
        <w:t xml:space="preserve"> </w:t>
      </w:r>
      <w:r w:rsidR="003658C4" w:rsidRPr="007D48B9">
        <w:rPr>
          <w:rFonts w:asciiTheme="minorBidi" w:hAnsiTheme="minorBidi" w:cstheme="minorBidi"/>
          <w:sz w:val="24"/>
          <w:szCs w:val="24"/>
        </w:rPr>
        <w:t>whether to obey the</w:t>
      </w:r>
      <w:r w:rsidR="00FD01B9">
        <w:rPr>
          <w:rFonts w:asciiTheme="minorBidi" w:hAnsiTheme="minorBidi" w:cstheme="minorBidi"/>
          <w:sz w:val="24"/>
          <w:szCs w:val="24"/>
        </w:rPr>
        <w:t xml:space="preserve"> decree of the</w:t>
      </w:r>
      <w:r w:rsidR="003658C4" w:rsidRPr="007D48B9">
        <w:rPr>
          <w:rFonts w:asciiTheme="minorBidi" w:hAnsiTheme="minorBidi" w:cstheme="minorBidi"/>
          <w:sz w:val="24"/>
          <w:szCs w:val="24"/>
        </w:rPr>
        <w:t xml:space="preserve"> king (who, in her case, was also her father) or to show compassion to the child before her and save him. Rashi </w:t>
      </w:r>
      <w:r w:rsidR="00256DB5">
        <w:rPr>
          <w:rFonts w:asciiTheme="minorBidi" w:hAnsiTheme="minorBidi" w:cstheme="minorBidi"/>
          <w:sz w:val="24"/>
          <w:szCs w:val="24"/>
        </w:rPr>
        <w:t>cites a</w:t>
      </w:r>
      <w:r w:rsidR="003658C4" w:rsidRPr="007D48B9">
        <w:rPr>
          <w:rFonts w:asciiTheme="minorBidi" w:hAnsiTheme="minorBidi" w:cstheme="minorBidi"/>
          <w:sz w:val="24"/>
          <w:szCs w:val="24"/>
        </w:rPr>
        <w:t xml:space="preserve"> </w:t>
      </w:r>
      <w:r w:rsidR="00256DB5" w:rsidRPr="002F6C41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256DB5" w:rsidRPr="007D48B9">
        <w:rPr>
          <w:rFonts w:asciiTheme="minorBidi" w:hAnsiTheme="minorBidi" w:cstheme="minorBidi"/>
          <w:sz w:val="24"/>
          <w:szCs w:val="24"/>
        </w:rPr>
        <w:t xml:space="preserve"> </w:t>
      </w:r>
      <w:r w:rsidRPr="007D48B9">
        <w:rPr>
          <w:rFonts w:asciiTheme="minorBidi" w:hAnsiTheme="minorBidi" w:cstheme="minorBidi"/>
          <w:sz w:val="24"/>
          <w:szCs w:val="24"/>
        </w:rPr>
        <w:t xml:space="preserve">that </w:t>
      </w:r>
      <w:r w:rsidR="00A47822">
        <w:rPr>
          <w:rFonts w:asciiTheme="minorBidi" w:hAnsiTheme="minorBidi" w:cstheme="minorBidi"/>
          <w:sz w:val="24"/>
          <w:szCs w:val="24"/>
        </w:rPr>
        <w:t xml:space="preserve">says </w:t>
      </w:r>
      <w:r w:rsidRPr="007D48B9">
        <w:rPr>
          <w:rFonts w:asciiTheme="minorBidi" w:hAnsiTheme="minorBidi" w:cstheme="minorBidi"/>
          <w:sz w:val="24"/>
          <w:szCs w:val="24"/>
        </w:rPr>
        <w:t xml:space="preserve">Pharaoh's daughter </w:t>
      </w:r>
      <w:r w:rsidR="00256DB5">
        <w:rPr>
          <w:rFonts w:asciiTheme="minorBidi" w:hAnsiTheme="minorBidi" w:cstheme="minorBidi"/>
          <w:sz w:val="24"/>
          <w:szCs w:val="24"/>
        </w:rPr>
        <w:t xml:space="preserve">found Moshe </w:t>
      </w:r>
      <w:r w:rsidR="00A47822">
        <w:rPr>
          <w:rFonts w:asciiTheme="minorBidi" w:hAnsiTheme="minorBidi" w:cstheme="minorBidi"/>
          <w:sz w:val="24"/>
          <w:szCs w:val="24"/>
        </w:rPr>
        <w:t xml:space="preserve">on the day she </w:t>
      </w:r>
      <w:r w:rsidRPr="007D48B9">
        <w:rPr>
          <w:rFonts w:asciiTheme="minorBidi" w:hAnsiTheme="minorBidi" w:cstheme="minorBidi"/>
          <w:sz w:val="24"/>
          <w:szCs w:val="24"/>
        </w:rPr>
        <w:t xml:space="preserve">went down to </w:t>
      </w:r>
      <w:r w:rsidR="003658C4" w:rsidRPr="007D48B9">
        <w:rPr>
          <w:rFonts w:asciiTheme="minorBidi" w:hAnsiTheme="minorBidi" w:cstheme="minorBidi"/>
          <w:sz w:val="24"/>
          <w:szCs w:val="24"/>
        </w:rPr>
        <w:t>the river</w:t>
      </w:r>
      <w:r w:rsidRPr="007D48B9">
        <w:rPr>
          <w:rFonts w:asciiTheme="minorBidi" w:hAnsiTheme="minorBidi" w:cstheme="minorBidi"/>
          <w:sz w:val="24"/>
          <w:szCs w:val="24"/>
        </w:rPr>
        <w:t xml:space="preserve"> to </w:t>
      </w:r>
      <w:r w:rsidR="003658C4" w:rsidRPr="007D48B9">
        <w:rPr>
          <w:rFonts w:asciiTheme="minorBidi" w:hAnsiTheme="minorBidi" w:cstheme="minorBidi"/>
          <w:sz w:val="24"/>
          <w:szCs w:val="24"/>
        </w:rPr>
        <w:t>immerse herself and undergo conversion; to change from "the daughter of Pharaoh" to "the daughter of God" (</w:t>
      </w:r>
      <w:r w:rsidR="006D22C2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3658C4" w:rsidRPr="002F6C41">
        <w:rPr>
          <w:rFonts w:asciiTheme="minorBidi" w:hAnsiTheme="minorBidi" w:cstheme="minorBidi"/>
          <w:i/>
          <w:iCs/>
          <w:sz w:val="24"/>
          <w:szCs w:val="24"/>
        </w:rPr>
        <w:t>at</w:t>
      </w:r>
      <w:r w:rsidR="006D22C2" w:rsidRPr="002F6C4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658C4" w:rsidRPr="002F6C41">
        <w:rPr>
          <w:rFonts w:asciiTheme="minorBidi" w:hAnsiTheme="minorBidi" w:cstheme="minorBidi"/>
          <w:i/>
          <w:iCs/>
          <w:sz w:val="24"/>
          <w:szCs w:val="24"/>
        </w:rPr>
        <w:t>Y</w:t>
      </w:r>
      <w:r w:rsidR="006D22C2" w:rsidRPr="002F6C41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3658C4" w:rsidRPr="002F6C41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3658C4" w:rsidRPr="007D48B9">
        <w:rPr>
          <w:rFonts w:asciiTheme="minorBidi" w:hAnsiTheme="minorBidi" w:cstheme="minorBidi"/>
          <w:sz w:val="24"/>
          <w:szCs w:val="24"/>
        </w:rPr>
        <w:t xml:space="preserve">). Thus, Moshe was saved by a woman who sacrificed her standing and her personal comfort, and chose to walk in the way of God. </w:t>
      </w:r>
    </w:p>
    <w:p w14:paraId="6FA15C76" w14:textId="2CBECABA" w:rsidR="009F1D4B" w:rsidRDefault="009F1D4B" w:rsidP="002B35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E74072E" w14:textId="65DD9726" w:rsidR="00DC7CF6" w:rsidRPr="00DC7CF6" w:rsidRDefault="00DC7CF6" w:rsidP="002B358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DC7CF6">
        <w:rPr>
          <w:rFonts w:asciiTheme="minorBidi" w:hAnsiTheme="minorBidi" w:cstheme="minorBidi"/>
          <w:b/>
          <w:bCs/>
          <w:sz w:val="24"/>
          <w:szCs w:val="24"/>
        </w:rPr>
        <w:t>Conclusion</w:t>
      </w:r>
    </w:p>
    <w:p w14:paraId="6469D9E2" w14:textId="77777777" w:rsidR="009F1D4B" w:rsidRPr="007D48B9" w:rsidRDefault="009F1D4B" w:rsidP="002B35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BF5B7C9" w14:textId="5782C151" w:rsidR="00B32B9B" w:rsidRPr="007D48B9" w:rsidRDefault="00B32B9B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48B9">
        <w:rPr>
          <w:rFonts w:asciiTheme="minorBidi" w:hAnsiTheme="minorBidi" w:cstheme="minorBidi"/>
          <w:sz w:val="24"/>
          <w:szCs w:val="24"/>
        </w:rPr>
        <w:t>We saw how Moshe's character was shaped from a young age around one principle: to see what God wants from you, and to do it in the best way</w:t>
      </w:r>
      <w:r w:rsidR="009F1D4B" w:rsidRPr="007D48B9">
        <w:rPr>
          <w:rFonts w:asciiTheme="minorBidi" w:hAnsiTheme="minorBidi" w:cstheme="minorBidi"/>
          <w:sz w:val="24"/>
          <w:szCs w:val="24"/>
        </w:rPr>
        <w:t xml:space="preserve"> possible; to refrain from thinking about one's personal interests, </w:t>
      </w:r>
      <w:r w:rsidRPr="007D48B9">
        <w:rPr>
          <w:rFonts w:asciiTheme="minorBidi" w:hAnsiTheme="minorBidi" w:cstheme="minorBidi"/>
          <w:sz w:val="24"/>
          <w:szCs w:val="24"/>
        </w:rPr>
        <w:t xml:space="preserve">focus on </w:t>
      </w:r>
      <w:r w:rsidR="00C151D0">
        <w:rPr>
          <w:rFonts w:asciiTheme="minorBidi" w:hAnsiTheme="minorBidi" w:cstheme="minorBidi"/>
          <w:sz w:val="24"/>
          <w:szCs w:val="24"/>
        </w:rPr>
        <w:t>what will</w:t>
      </w:r>
      <w:r w:rsidR="009F1D4B" w:rsidRPr="007D48B9">
        <w:rPr>
          <w:rFonts w:asciiTheme="minorBidi" w:hAnsiTheme="minorBidi" w:cstheme="minorBidi"/>
          <w:sz w:val="24"/>
          <w:szCs w:val="24"/>
        </w:rPr>
        <w:t xml:space="preserve"> benefit the people of Israel</w:t>
      </w:r>
      <w:r w:rsidR="00C151D0">
        <w:rPr>
          <w:rFonts w:asciiTheme="minorBidi" w:hAnsiTheme="minorBidi" w:cstheme="minorBidi"/>
          <w:sz w:val="24"/>
          <w:szCs w:val="24"/>
        </w:rPr>
        <w:t>,</w:t>
      </w:r>
      <w:r w:rsidR="009F1D4B" w:rsidRPr="007D48B9">
        <w:rPr>
          <w:rFonts w:asciiTheme="minorBidi" w:hAnsiTheme="minorBidi" w:cstheme="minorBidi"/>
          <w:sz w:val="24"/>
          <w:szCs w:val="24"/>
        </w:rPr>
        <w:t xml:space="preserve"> and listen to the word of God.  </w:t>
      </w:r>
    </w:p>
    <w:p w14:paraId="47078F2B" w14:textId="77777777" w:rsidR="009F1D4B" w:rsidRPr="007D48B9" w:rsidRDefault="009F1D4B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C98A277" w14:textId="46D15F3D" w:rsidR="00B32B9B" w:rsidRPr="007D48B9" w:rsidRDefault="009F1D4B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48B9">
        <w:rPr>
          <w:rFonts w:asciiTheme="minorBidi" w:hAnsiTheme="minorBidi" w:cstheme="minorBidi"/>
          <w:sz w:val="24"/>
          <w:szCs w:val="24"/>
        </w:rPr>
        <w:t>We can now offer an answer to the question we raised at the beginning</w:t>
      </w:r>
      <w:r w:rsidR="00B55EAE">
        <w:rPr>
          <w:rFonts w:asciiTheme="minorBidi" w:hAnsiTheme="minorBidi" w:cstheme="minorBidi"/>
          <w:sz w:val="24"/>
          <w:szCs w:val="24"/>
        </w:rPr>
        <w:t>:</w:t>
      </w:r>
      <w:r w:rsidRPr="007D48B9">
        <w:rPr>
          <w:rFonts w:asciiTheme="minorBidi" w:hAnsiTheme="minorBidi" w:cstheme="minorBidi"/>
          <w:sz w:val="24"/>
          <w:szCs w:val="24"/>
        </w:rPr>
        <w:t xml:space="preserve"> </w:t>
      </w:r>
      <w:r w:rsidR="00B55EAE">
        <w:rPr>
          <w:rFonts w:asciiTheme="minorBidi" w:hAnsiTheme="minorBidi" w:cstheme="minorBidi"/>
          <w:sz w:val="24"/>
          <w:szCs w:val="24"/>
        </w:rPr>
        <w:t>H</w:t>
      </w:r>
      <w:r w:rsidR="00B55EAE" w:rsidRPr="007D48B9">
        <w:rPr>
          <w:rFonts w:asciiTheme="minorBidi" w:hAnsiTheme="minorBidi" w:cstheme="minorBidi"/>
          <w:sz w:val="24"/>
          <w:szCs w:val="24"/>
        </w:rPr>
        <w:t xml:space="preserve">ow </w:t>
      </w:r>
      <w:r w:rsidR="007D48B9" w:rsidRPr="007D48B9">
        <w:rPr>
          <w:rFonts w:asciiTheme="minorBidi" w:hAnsiTheme="minorBidi" w:cstheme="minorBidi"/>
          <w:sz w:val="24"/>
          <w:szCs w:val="24"/>
        </w:rPr>
        <w:t xml:space="preserve">did Moshe merit </w:t>
      </w:r>
      <w:r w:rsidR="00B32B9B" w:rsidRPr="007D48B9">
        <w:rPr>
          <w:rFonts w:asciiTheme="minorBidi" w:hAnsiTheme="minorBidi" w:cstheme="minorBidi"/>
          <w:sz w:val="24"/>
          <w:szCs w:val="24"/>
        </w:rPr>
        <w:t>the</w:t>
      </w:r>
      <w:r w:rsidR="007D48B9" w:rsidRPr="007D48B9">
        <w:rPr>
          <w:rFonts w:asciiTheme="minorBidi" w:hAnsiTheme="minorBidi" w:cstheme="minorBidi"/>
          <w:sz w:val="24"/>
          <w:szCs w:val="24"/>
        </w:rPr>
        <w:t xml:space="preserve"> ability to serve as a conduit for the transmission of the word of God "through him," without any personal </w:t>
      </w:r>
      <w:r w:rsidR="00AE5093">
        <w:rPr>
          <w:rFonts w:asciiTheme="minorBidi" w:hAnsiTheme="minorBidi" w:cstheme="minorBidi"/>
          <w:sz w:val="24"/>
          <w:szCs w:val="24"/>
        </w:rPr>
        <w:t>interest</w:t>
      </w:r>
      <w:r w:rsidR="007D48B9" w:rsidRPr="007D48B9">
        <w:rPr>
          <w:rFonts w:asciiTheme="minorBidi" w:hAnsiTheme="minorBidi" w:cstheme="minorBidi"/>
          <w:sz w:val="24"/>
          <w:szCs w:val="24"/>
        </w:rPr>
        <w:t>, despite his many virtuous qualities</w:t>
      </w:r>
      <w:r w:rsidR="00B55EAE">
        <w:rPr>
          <w:rFonts w:asciiTheme="minorBidi" w:hAnsiTheme="minorBidi" w:cstheme="minorBidi"/>
          <w:sz w:val="24"/>
          <w:szCs w:val="24"/>
        </w:rPr>
        <w:t>?</w:t>
      </w:r>
      <w:r w:rsidR="007D48B9" w:rsidRPr="007D48B9">
        <w:rPr>
          <w:rFonts w:asciiTheme="minorBidi" w:hAnsiTheme="minorBidi" w:cstheme="minorBidi"/>
          <w:sz w:val="24"/>
          <w:szCs w:val="24"/>
        </w:rPr>
        <w:t xml:space="preserve"> </w:t>
      </w:r>
      <w:r w:rsidR="00B55EAE">
        <w:rPr>
          <w:rFonts w:asciiTheme="minorBidi" w:hAnsiTheme="minorBidi" w:cstheme="minorBidi"/>
          <w:sz w:val="24"/>
          <w:szCs w:val="24"/>
        </w:rPr>
        <w:t>N</w:t>
      </w:r>
      <w:r w:rsidR="007D48B9" w:rsidRPr="007D48B9">
        <w:rPr>
          <w:rFonts w:asciiTheme="minorBidi" w:hAnsiTheme="minorBidi" w:cstheme="minorBidi"/>
          <w:sz w:val="24"/>
          <w:szCs w:val="24"/>
        </w:rPr>
        <w:t xml:space="preserve">ow it becomes clear that all of Moshe's upbringing </w:t>
      </w:r>
      <w:r w:rsidR="007D48B9" w:rsidRPr="007D48B9">
        <w:rPr>
          <w:rFonts w:asciiTheme="minorBidi" w:hAnsiTheme="minorBidi" w:cstheme="minorBidi"/>
          <w:sz w:val="24"/>
          <w:szCs w:val="24"/>
        </w:rPr>
        <w:lastRenderedPageBreak/>
        <w:t xml:space="preserve">fashioned Moshe's personality and qualities so </w:t>
      </w:r>
      <w:r w:rsidR="00B55EAE">
        <w:rPr>
          <w:rFonts w:asciiTheme="minorBidi" w:hAnsiTheme="minorBidi" w:cstheme="minorBidi"/>
          <w:sz w:val="24"/>
          <w:szCs w:val="24"/>
        </w:rPr>
        <w:t>they would</w:t>
      </w:r>
      <w:r w:rsidR="007D48B9" w:rsidRPr="007D48B9">
        <w:rPr>
          <w:rFonts w:asciiTheme="minorBidi" w:hAnsiTheme="minorBidi" w:cstheme="minorBidi"/>
          <w:sz w:val="24"/>
          <w:szCs w:val="24"/>
        </w:rPr>
        <w:t xml:space="preserve"> be </w:t>
      </w:r>
      <w:r w:rsidR="00B32B9B" w:rsidRPr="007D48B9">
        <w:rPr>
          <w:rFonts w:asciiTheme="minorBidi" w:hAnsiTheme="minorBidi" w:cstheme="minorBidi"/>
          <w:sz w:val="24"/>
          <w:szCs w:val="24"/>
        </w:rPr>
        <w:t>directed towards God alone.</w:t>
      </w:r>
    </w:p>
    <w:p w14:paraId="242E721F" w14:textId="77777777" w:rsidR="007D48B9" w:rsidRPr="007D48B9" w:rsidRDefault="007D48B9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1070B3A" w14:textId="693F710A" w:rsidR="00B32B9B" w:rsidRPr="007D48B9" w:rsidRDefault="00B32B9B" w:rsidP="002B35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48B9">
        <w:rPr>
          <w:rFonts w:asciiTheme="minorBidi" w:hAnsiTheme="minorBidi" w:cstheme="minorBidi"/>
          <w:sz w:val="24"/>
          <w:szCs w:val="24"/>
        </w:rPr>
        <w:t>The conduct that Moshe saw in his environment</w:t>
      </w:r>
      <w:r w:rsidR="003455B4">
        <w:rPr>
          <w:rFonts w:asciiTheme="minorBidi" w:hAnsiTheme="minorBidi" w:cstheme="minorBidi"/>
          <w:sz w:val="24"/>
          <w:szCs w:val="24"/>
        </w:rPr>
        <w:t>,</w:t>
      </w:r>
      <w:r w:rsidRPr="007D48B9">
        <w:rPr>
          <w:rFonts w:asciiTheme="minorBidi" w:hAnsiTheme="minorBidi" w:cstheme="minorBidi"/>
          <w:sz w:val="24"/>
          <w:szCs w:val="24"/>
        </w:rPr>
        <w:t xml:space="preserve"> of sacrifice for the benefit of God and neglect of personal matters, refined his personality and qualities and made him the most appropriate </w:t>
      </w:r>
      <w:r w:rsidR="00AE5093">
        <w:rPr>
          <w:rFonts w:asciiTheme="minorBidi" w:hAnsiTheme="minorBidi" w:cstheme="minorBidi"/>
          <w:sz w:val="24"/>
          <w:szCs w:val="24"/>
        </w:rPr>
        <w:t>vehicle</w:t>
      </w:r>
      <w:r w:rsidR="00AE5093" w:rsidRPr="007D48B9">
        <w:rPr>
          <w:rFonts w:asciiTheme="minorBidi" w:hAnsiTheme="minorBidi" w:cstheme="minorBidi"/>
          <w:sz w:val="24"/>
          <w:szCs w:val="24"/>
        </w:rPr>
        <w:t xml:space="preserve"> </w:t>
      </w:r>
      <w:r w:rsidRPr="007D48B9">
        <w:rPr>
          <w:rFonts w:asciiTheme="minorBidi" w:hAnsiTheme="minorBidi" w:cstheme="minorBidi"/>
          <w:sz w:val="24"/>
          <w:szCs w:val="24"/>
        </w:rPr>
        <w:t xml:space="preserve">to pass on </w:t>
      </w:r>
      <w:r w:rsidR="007D48B9" w:rsidRPr="007D48B9">
        <w:rPr>
          <w:rFonts w:asciiTheme="minorBidi" w:hAnsiTheme="minorBidi" w:cstheme="minorBidi"/>
          <w:sz w:val="24"/>
          <w:szCs w:val="24"/>
        </w:rPr>
        <w:t xml:space="preserve">the word of God. </w:t>
      </w:r>
      <w:r w:rsidR="003455B4">
        <w:rPr>
          <w:rFonts w:asciiTheme="minorBidi" w:hAnsiTheme="minorBidi" w:cstheme="minorBidi"/>
          <w:sz w:val="24"/>
          <w:szCs w:val="24"/>
        </w:rPr>
        <w:t>N</w:t>
      </w:r>
      <w:r w:rsidRPr="007D48B9">
        <w:rPr>
          <w:rFonts w:asciiTheme="minorBidi" w:hAnsiTheme="minorBidi" w:cstheme="minorBidi"/>
          <w:sz w:val="24"/>
          <w:szCs w:val="24"/>
        </w:rPr>
        <w:t>ot because he did not</w:t>
      </w:r>
      <w:r w:rsidR="007D48B9" w:rsidRPr="007D48B9">
        <w:rPr>
          <w:rFonts w:asciiTheme="minorBidi" w:hAnsiTheme="minorBidi" w:cstheme="minorBidi"/>
          <w:sz w:val="24"/>
          <w:szCs w:val="24"/>
        </w:rPr>
        <w:t xml:space="preserve"> have an effect on that which passed through him, as was the case with Bilam, </w:t>
      </w:r>
      <w:r w:rsidRPr="007D48B9">
        <w:rPr>
          <w:rFonts w:asciiTheme="minorBidi" w:hAnsiTheme="minorBidi" w:cstheme="minorBidi"/>
          <w:sz w:val="24"/>
          <w:szCs w:val="24"/>
        </w:rPr>
        <w:t xml:space="preserve">but because all of Moshe's character and attributes were dedicated to this very matter: to understand and pass on </w:t>
      </w:r>
      <w:r w:rsidR="007D48B9" w:rsidRPr="007D48B9">
        <w:rPr>
          <w:rFonts w:asciiTheme="minorBidi" w:hAnsiTheme="minorBidi" w:cstheme="minorBidi"/>
          <w:sz w:val="24"/>
          <w:szCs w:val="24"/>
        </w:rPr>
        <w:t xml:space="preserve">the word of God </w:t>
      </w:r>
      <w:r w:rsidRPr="007D48B9">
        <w:rPr>
          <w:rFonts w:asciiTheme="minorBidi" w:hAnsiTheme="minorBidi" w:cstheme="minorBidi"/>
          <w:sz w:val="24"/>
          <w:szCs w:val="24"/>
        </w:rPr>
        <w:t>in the best possible way.</w:t>
      </w:r>
    </w:p>
    <w:p w14:paraId="4E83C118" w14:textId="157F9D7A" w:rsidR="00F956B2" w:rsidRDefault="00F956B2" w:rsidP="002B35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2976D45" w14:textId="765737DB" w:rsidR="00E3221A" w:rsidRPr="007D48B9" w:rsidRDefault="00DC7CF6" w:rsidP="00357792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730B12">
        <w:rPr>
          <w:rFonts w:asciiTheme="minorBidi" w:hAnsiTheme="minorBidi" w:cstheme="minorBidi"/>
          <w:sz w:val="24"/>
          <w:szCs w:val="24"/>
        </w:rPr>
        <w:t xml:space="preserve">This </w:t>
      </w:r>
      <w:r w:rsidRPr="00730B12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>
        <w:rPr>
          <w:rFonts w:asciiTheme="minorBidi" w:hAnsiTheme="minorBidi" w:cstheme="minorBidi"/>
          <w:sz w:val="24"/>
          <w:szCs w:val="24"/>
        </w:rPr>
        <w:t xml:space="preserve">was delivered on Shabbat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Parashat Shemot </w:t>
      </w:r>
      <w:r>
        <w:rPr>
          <w:rFonts w:asciiTheme="minorBidi" w:hAnsiTheme="minorBidi" w:cstheme="minorBidi"/>
          <w:sz w:val="24"/>
          <w:szCs w:val="24"/>
        </w:rPr>
        <w:t>5781.]</w:t>
      </w:r>
    </w:p>
    <w:sectPr w:rsidR="00E3221A" w:rsidRPr="007D48B9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50AD" w14:textId="77777777" w:rsidR="000B2B95" w:rsidRDefault="000B2B95">
      <w:r>
        <w:separator/>
      </w:r>
    </w:p>
  </w:endnote>
  <w:endnote w:type="continuationSeparator" w:id="0">
    <w:p w14:paraId="299682C0" w14:textId="77777777" w:rsidR="000B2B95" w:rsidRDefault="000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622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8F6B6" w14:textId="7D093447" w:rsidR="00DC7CF6" w:rsidRDefault="00DC7C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00933" w14:textId="77777777" w:rsidR="00DC7CF6" w:rsidRDefault="00DC7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3838" w14:textId="77777777" w:rsidR="000B2B95" w:rsidRDefault="000B2B95">
      <w:r>
        <w:separator/>
      </w:r>
    </w:p>
  </w:footnote>
  <w:footnote w:type="continuationSeparator" w:id="0">
    <w:p w14:paraId="350B6621" w14:textId="77777777" w:rsidR="000B2B95" w:rsidRDefault="000B2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38978">
    <w:abstractNumId w:val="16"/>
  </w:num>
  <w:num w:numId="2" w16cid:durableId="283465878">
    <w:abstractNumId w:val="7"/>
  </w:num>
  <w:num w:numId="3" w16cid:durableId="588006740">
    <w:abstractNumId w:val="9"/>
  </w:num>
  <w:num w:numId="4" w16cid:durableId="2018387335">
    <w:abstractNumId w:val="10"/>
  </w:num>
  <w:num w:numId="5" w16cid:durableId="1409159583">
    <w:abstractNumId w:val="15"/>
  </w:num>
  <w:num w:numId="6" w16cid:durableId="551884716">
    <w:abstractNumId w:val="8"/>
  </w:num>
  <w:num w:numId="7" w16cid:durableId="1984115053">
    <w:abstractNumId w:val="2"/>
  </w:num>
  <w:num w:numId="8" w16cid:durableId="260989408">
    <w:abstractNumId w:val="5"/>
  </w:num>
  <w:num w:numId="9" w16cid:durableId="180248414">
    <w:abstractNumId w:val="17"/>
  </w:num>
  <w:num w:numId="10" w16cid:durableId="764693061">
    <w:abstractNumId w:val="12"/>
  </w:num>
  <w:num w:numId="11" w16cid:durableId="20711625">
    <w:abstractNumId w:val="1"/>
  </w:num>
  <w:num w:numId="12" w16cid:durableId="932057875">
    <w:abstractNumId w:val="13"/>
  </w:num>
  <w:num w:numId="13" w16cid:durableId="1696299472">
    <w:abstractNumId w:val="6"/>
  </w:num>
  <w:num w:numId="14" w16cid:durableId="496532586">
    <w:abstractNumId w:val="18"/>
  </w:num>
  <w:num w:numId="15" w16cid:durableId="1441335938">
    <w:abstractNumId w:val="3"/>
  </w:num>
  <w:num w:numId="16" w16cid:durableId="950697926">
    <w:abstractNumId w:val="14"/>
  </w:num>
  <w:num w:numId="17" w16cid:durableId="1796827662">
    <w:abstractNumId w:val="11"/>
  </w:num>
  <w:num w:numId="18" w16cid:durableId="635837483">
    <w:abstractNumId w:val="19"/>
  </w:num>
  <w:num w:numId="19" w16cid:durableId="277488112">
    <w:abstractNumId w:val="4"/>
  </w:num>
  <w:num w:numId="20" w16cid:durableId="13248938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3414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2B95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D1C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1F5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188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68B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24AB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8C9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204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58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1F7A10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BD7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DBB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697D"/>
    <w:rsid w:val="00256DB5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2A5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586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3EF5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6C41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EF3"/>
    <w:rsid w:val="00312282"/>
    <w:rsid w:val="0031274B"/>
    <w:rsid w:val="00312FF8"/>
    <w:rsid w:val="003137F9"/>
    <w:rsid w:val="00314EFC"/>
    <w:rsid w:val="003158FF"/>
    <w:rsid w:val="00315D2B"/>
    <w:rsid w:val="00316011"/>
    <w:rsid w:val="00317586"/>
    <w:rsid w:val="00317F8B"/>
    <w:rsid w:val="0032065F"/>
    <w:rsid w:val="003214D9"/>
    <w:rsid w:val="00321663"/>
    <w:rsid w:val="00321761"/>
    <w:rsid w:val="00321B5A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DB2"/>
    <w:rsid w:val="0032746B"/>
    <w:rsid w:val="00327825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AD"/>
    <w:rsid w:val="003424D6"/>
    <w:rsid w:val="003435EC"/>
    <w:rsid w:val="0034362D"/>
    <w:rsid w:val="00343906"/>
    <w:rsid w:val="00343F1F"/>
    <w:rsid w:val="00344591"/>
    <w:rsid w:val="00344991"/>
    <w:rsid w:val="003451B9"/>
    <w:rsid w:val="003454E4"/>
    <w:rsid w:val="003455B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A5B"/>
    <w:rsid w:val="0035088B"/>
    <w:rsid w:val="00350E7D"/>
    <w:rsid w:val="003513B6"/>
    <w:rsid w:val="00351FE1"/>
    <w:rsid w:val="00352AC7"/>
    <w:rsid w:val="00352D2B"/>
    <w:rsid w:val="0035328E"/>
    <w:rsid w:val="00353397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792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8C4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441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650"/>
    <w:rsid w:val="003E09A7"/>
    <w:rsid w:val="003E0CE4"/>
    <w:rsid w:val="003E18BA"/>
    <w:rsid w:val="003E19A3"/>
    <w:rsid w:val="003E28B3"/>
    <w:rsid w:val="003E30EA"/>
    <w:rsid w:val="003E3113"/>
    <w:rsid w:val="003E3F04"/>
    <w:rsid w:val="003E4231"/>
    <w:rsid w:val="003E48D6"/>
    <w:rsid w:val="003E54DC"/>
    <w:rsid w:val="003E5659"/>
    <w:rsid w:val="003E5699"/>
    <w:rsid w:val="003E652C"/>
    <w:rsid w:val="003E6903"/>
    <w:rsid w:val="003E6A07"/>
    <w:rsid w:val="003E7AA9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48DE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DE4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6E48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AB3"/>
    <w:rsid w:val="00514B37"/>
    <w:rsid w:val="00514E8E"/>
    <w:rsid w:val="005152F8"/>
    <w:rsid w:val="00515F9D"/>
    <w:rsid w:val="00516583"/>
    <w:rsid w:val="00516F43"/>
    <w:rsid w:val="00517476"/>
    <w:rsid w:val="005204AB"/>
    <w:rsid w:val="005205FE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60D2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2F09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6F3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994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2279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0EA2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BB"/>
    <w:rsid w:val="0060114E"/>
    <w:rsid w:val="006012EE"/>
    <w:rsid w:val="006019FF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5AF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982"/>
    <w:rsid w:val="00647B93"/>
    <w:rsid w:val="00650FB5"/>
    <w:rsid w:val="00651366"/>
    <w:rsid w:val="006518F3"/>
    <w:rsid w:val="00651929"/>
    <w:rsid w:val="00651B72"/>
    <w:rsid w:val="006529E4"/>
    <w:rsid w:val="006530F4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C67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3E6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1872"/>
    <w:rsid w:val="00671BF2"/>
    <w:rsid w:val="0067217C"/>
    <w:rsid w:val="006722D6"/>
    <w:rsid w:val="00672740"/>
    <w:rsid w:val="00673242"/>
    <w:rsid w:val="00673ED4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49B"/>
    <w:rsid w:val="00687A3A"/>
    <w:rsid w:val="00691090"/>
    <w:rsid w:val="006913C8"/>
    <w:rsid w:val="0069142C"/>
    <w:rsid w:val="006926D8"/>
    <w:rsid w:val="006928FB"/>
    <w:rsid w:val="00692A06"/>
    <w:rsid w:val="00692BB5"/>
    <w:rsid w:val="00692BD6"/>
    <w:rsid w:val="0069349B"/>
    <w:rsid w:val="00693782"/>
    <w:rsid w:val="0069481F"/>
    <w:rsid w:val="0069484C"/>
    <w:rsid w:val="0069495D"/>
    <w:rsid w:val="00694DBE"/>
    <w:rsid w:val="00695222"/>
    <w:rsid w:val="00695AE6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AF9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2C2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0C0F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82B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E1F"/>
    <w:rsid w:val="007225AC"/>
    <w:rsid w:val="00722716"/>
    <w:rsid w:val="007229C4"/>
    <w:rsid w:val="00722D57"/>
    <w:rsid w:val="007232E8"/>
    <w:rsid w:val="007237B4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1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0DF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27D"/>
    <w:rsid w:val="007B0CC9"/>
    <w:rsid w:val="007B10B3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8B9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962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60"/>
    <w:rsid w:val="008153B6"/>
    <w:rsid w:val="00815826"/>
    <w:rsid w:val="00816013"/>
    <w:rsid w:val="00816170"/>
    <w:rsid w:val="008164FC"/>
    <w:rsid w:val="00816B69"/>
    <w:rsid w:val="00817153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0DC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0D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31C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0466"/>
    <w:rsid w:val="0094073C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F4D"/>
    <w:rsid w:val="009E7216"/>
    <w:rsid w:val="009F06DB"/>
    <w:rsid w:val="009F0C4B"/>
    <w:rsid w:val="009F0CF6"/>
    <w:rsid w:val="009F0EA7"/>
    <w:rsid w:val="009F1C40"/>
    <w:rsid w:val="009F1D4B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6DF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970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47822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247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093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2B9B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AE3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5F0"/>
    <w:rsid w:val="00B50DDB"/>
    <w:rsid w:val="00B51EFE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EAE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4AD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6CE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6B5"/>
    <w:rsid w:val="00BF5CC6"/>
    <w:rsid w:val="00BF5DFF"/>
    <w:rsid w:val="00BF6636"/>
    <w:rsid w:val="00BF6C75"/>
    <w:rsid w:val="00BF6DAF"/>
    <w:rsid w:val="00BF73E7"/>
    <w:rsid w:val="00BF75D1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5C76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1D0"/>
    <w:rsid w:val="00C15257"/>
    <w:rsid w:val="00C1532F"/>
    <w:rsid w:val="00C15EA3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4E1D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0D7A"/>
    <w:rsid w:val="00C4173B"/>
    <w:rsid w:val="00C42A30"/>
    <w:rsid w:val="00C42AAA"/>
    <w:rsid w:val="00C42F0E"/>
    <w:rsid w:val="00C43002"/>
    <w:rsid w:val="00C43244"/>
    <w:rsid w:val="00C432D3"/>
    <w:rsid w:val="00C43333"/>
    <w:rsid w:val="00C436BD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9A7"/>
    <w:rsid w:val="00C5017F"/>
    <w:rsid w:val="00C50782"/>
    <w:rsid w:val="00C51B16"/>
    <w:rsid w:val="00C527C5"/>
    <w:rsid w:val="00C5294A"/>
    <w:rsid w:val="00C538F9"/>
    <w:rsid w:val="00C53E50"/>
    <w:rsid w:val="00C548DB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96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462"/>
    <w:rsid w:val="00CB16BA"/>
    <w:rsid w:val="00CB26A3"/>
    <w:rsid w:val="00CB2892"/>
    <w:rsid w:val="00CB2957"/>
    <w:rsid w:val="00CB2A6D"/>
    <w:rsid w:val="00CB3211"/>
    <w:rsid w:val="00CB40BE"/>
    <w:rsid w:val="00CB4504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7DE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14BB"/>
    <w:rsid w:val="00D1294E"/>
    <w:rsid w:val="00D129E1"/>
    <w:rsid w:val="00D12D27"/>
    <w:rsid w:val="00D12F21"/>
    <w:rsid w:val="00D134B2"/>
    <w:rsid w:val="00D13E68"/>
    <w:rsid w:val="00D13EA4"/>
    <w:rsid w:val="00D14307"/>
    <w:rsid w:val="00D1492B"/>
    <w:rsid w:val="00D1547D"/>
    <w:rsid w:val="00D158ED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CF6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95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012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A61"/>
    <w:rsid w:val="00E07DD2"/>
    <w:rsid w:val="00E11C4F"/>
    <w:rsid w:val="00E120A1"/>
    <w:rsid w:val="00E12DEE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05F"/>
    <w:rsid w:val="00E3221A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4F8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0E45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4BF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ABD"/>
    <w:rsid w:val="00EE0D8E"/>
    <w:rsid w:val="00EE0EAB"/>
    <w:rsid w:val="00EE0FE2"/>
    <w:rsid w:val="00EE1234"/>
    <w:rsid w:val="00EE29B4"/>
    <w:rsid w:val="00EE2BE0"/>
    <w:rsid w:val="00EE3489"/>
    <w:rsid w:val="00EE3C61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0C54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13B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70B"/>
    <w:rsid w:val="00F43061"/>
    <w:rsid w:val="00F4308A"/>
    <w:rsid w:val="00F437C0"/>
    <w:rsid w:val="00F44C8B"/>
    <w:rsid w:val="00F44F4D"/>
    <w:rsid w:val="00F45528"/>
    <w:rsid w:val="00F45795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C60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198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6B2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1B9"/>
    <w:rsid w:val="00FD0474"/>
    <w:rsid w:val="00FD09C4"/>
    <w:rsid w:val="00FD0E76"/>
    <w:rsid w:val="00FD1125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327825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7E390-2D8F-4708-BC85-C5E2EF3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6</cp:revision>
  <dcterms:created xsi:type="dcterms:W3CDTF">2023-01-12T07:06:00Z</dcterms:created>
  <dcterms:modified xsi:type="dcterms:W3CDTF">2023-01-12T07:14:00Z</dcterms:modified>
</cp:coreProperties>
</file>