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B902" w14:textId="77777777" w:rsidR="00640082" w:rsidRPr="00FC0127" w:rsidRDefault="00640082" w:rsidP="00B33535">
      <w:pPr>
        <w:pStyle w:val="BlockText"/>
        <w:spacing w:line="240" w:lineRule="auto"/>
        <w:ind w:left="0"/>
        <w:jc w:val="center"/>
        <w:rPr>
          <w:rFonts w:asciiTheme="minorBidi" w:hAnsiTheme="minorBidi" w:cstheme="minorBidi"/>
          <w:caps/>
          <w:sz w:val="24"/>
          <w:szCs w:val="24"/>
        </w:rPr>
      </w:pPr>
      <w:r w:rsidRPr="00FC0127">
        <w:rPr>
          <w:rFonts w:asciiTheme="minorBidi" w:hAnsiTheme="minorBidi" w:cstheme="minorBidi"/>
          <w:caps/>
          <w:sz w:val="24"/>
          <w:szCs w:val="24"/>
          <w:lang w:val="en-GB"/>
        </w:rPr>
        <w:t>YESHIVAT HAR ETZION</w:t>
      </w:r>
    </w:p>
    <w:p w14:paraId="556E5FB0" w14:textId="77777777" w:rsidR="00640082" w:rsidRPr="00FC0127" w:rsidRDefault="00640082" w:rsidP="00B33535">
      <w:pPr>
        <w:spacing w:line="240" w:lineRule="auto"/>
        <w:jc w:val="center"/>
        <w:rPr>
          <w:rFonts w:asciiTheme="minorBidi" w:hAnsiTheme="minorBidi" w:cstheme="minorBidi"/>
          <w:caps/>
          <w:sz w:val="24"/>
          <w:szCs w:val="24"/>
          <w:lang w:val="en-GB"/>
        </w:rPr>
      </w:pPr>
      <w:r w:rsidRPr="00FC0127">
        <w:rPr>
          <w:rFonts w:asciiTheme="minorBidi" w:hAnsiTheme="minorBidi" w:cstheme="minorBidi"/>
          <w:caps/>
          <w:sz w:val="24"/>
          <w:szCs w:val="24"/>
          <w:lang w:val="en-GB"/>
        </w:rPr>
        <w:t>ISRAEL KOSCHITZKY VIRTUAL BEIT MIDRASH (VBM)</w:t>
      </w:r>
    </w:p>
    <w:p w14:paraId="0659B43D" w14:textId="77777777" w:rsidR="00640082" w:rsidRPr="00FC0127" w:rsidRDefault="00640082" w:rsidP="00B33535">
      <w:pPr>
        <w:spacing w:line="240" w:lineRule="auto"/>
        <w:jc w:val="center"/>
        <w:rPr>
          <w:rFonts w:asciiTheme="minorBidi" w:hAnsiTheme="minorBidi" w:cstheme="minorBidi"/>
          <w:caps/>
          <w:sz w:val="24"/>
          <w:szCs w:val="24"/>
          <w:lang w:val="en-GB"/>
        </w:rPr>
      </w:pPr>
      <w:r w:rsidRPr="00FC0127">
        <w:rPr>
          <w:rFonts w:asciiTheme="minorBidi" w:hAnsiTheme="minorBidi" w:cstheme="minorBidi"/>
          <w:caps/>
          <w:sz w:val="24"/>
          <w:szCs w:val="24"/>
          <w:lang w:val="en-GB"/>
        </w:rPr>
        <w:t>*********************************************************</w:t>
      </w:r>
    </w:p>
    <w:p w14:paraId="3A643EB5" w14:textId="77777777" w:rsidR="00640082" w:rsidRPr="00FC0127" w:rsidRDefault="00640082" w:rsidP="00B33535">
      <w:pPr>
        <w:spacing w:line="240" w:lineRule="auto"/>
        <w:jc w:val="center"/>
        <w:rPr>
          <w:rFonts w:asciiTheme="minorBidi" w:hAnsiTheme="minorBidi" w:cstheme="minorBidi"/>
          <w:i/>
          <w:iCs/>
          <w:caps/>
          <w:sz w:val="24"/>
          <w:szCs w:val="24"/>
        </w:rPr>
      </w:pPr>
    </w:p>
    <w:p w14:paraId="32C68896" w14:textId="77777777" w:rsidR="00640082" w:rsidRDefault="00640082" w:rsidP="00B33535">
      <w:pPr>
        <w:spacing w:line="240" w:lineRule="auto"/>
        <w:jc w:val="center"/>
        <w:rPr>
          <w:rFonts w:asciiTheme="minorBidi" w:hAnsiTheme="minorBidi" w:cstheme="minorBidi"/>
          <w:b/>
          <w:bCs/>
          <w:caps/>
          <w:sz w:val="24"/>
          <w:szCs w:val="24"/>
        </w:rPr>
      </w:pPr>
      <w:r w:rsidRPr="00FC0127">
        <w:rPr>
          <w:rFonts w:asciiTheme="minorBidi" w:hAnsiTheme="minorBidi" w:cstheme="minorBidi"/>
          <w:b/>
          <w:bCs/>
          <w:caps/>
          <w:sz w:val="24"/>
          <w:szCs w:val="24"/>
        </w:rPr>
        <w:t>Understanding the haftarot</w:t>
      </w:r>
    </w:p>
    <w:p w14:paraId="0572AC60" w14:textId="77777777" w:rsidR="00640082" w:rsidRPr="00FC0127" w:rsidRDefault="00640082" w:rsidP="00B33535">
      <w:pPr>
        <w:spacing w:line="240" w:lineRule="auto"/>
        <w:jc w:val="center"/>
        <w:rPr>
          <w:rFonts w:asciiTheme="minorBidi" w:hAnsiTheme="minorBidi" w:cstheme="minorBidi"/>
          <w:b/>
          <w:bCs/>
          <w:caps/>
          <w:sz w:val="24"/>
          <w:szCs w:val="24"/>
        </w:rPr>
      </w:pPr>
    </w:p>
    <w:p w14:paraId="1B4B961A" w14:textId="73FB73D6" w:rsidR="00640082" w:rsidRDefault="00640082" w:rsidP="00B33535">
      <w:pPr>
        <w:spacing w:line="240" w:lineRule="auto"/>
        <w:jc w:val="center"/>
        <w:rPr>
          <w:rFonts w:asciiTheme="minorBidi" w:hAnsiTheme="minorBidi" w:cstheme="minorBidi"/>
          <w:b/>
          <w:bCs/>
          <w:sz w:val="24"/>
          <w:szCs w:val="24"/>
          <w:shd w:val="clear" w:color="auto" w:fill="FFFFFF"/>
        </w:rPr>
      </w:pPr>
      <w:r w:rsidRPr="00FC0127">
        <w:rPr>
          <w:rFonts w:asciiTheme="minorBidi" w:hAnsiTheme="minorBidi" w:cstheme="minorBidi"/>
          <w:b/>
          <w:bCs/>
          <w:sz w:val="24"/>
          <w:szCs w:val="24"/>
          <w:shd w:val="clear" w:color="auto" w:fill="FFFFFF"/>
        </w:rPr>
        <w:t>By Harav Yaakov Medan</w:t>
      </w:r>
    </w:p>
    <w:p w14:paraId="1097C4DE" w14:textId="5EBFBA82" w:rsidR="00640082" w:rsidRDefault="00640082" w:rsidP="00B33535">
      <w:pPr>
        <w:spacing w:line="240" w:lineRule="auto"/>
        <w:jc w:val="center"/>
        <w:rPr>
          <w:rFonts w:asciiTheme="minorBidi" w:hAnsiTheme="minorBidi" w:cstheme="minorBidi"/>
          <w:b/>
          <w:bCs/>
          <w:sz w:val="24"/>
          <w:szCs w:val="24"/>
          <w:shd w:val="clear" w:color="auto" w:fill="FFFFFF"/>
        </w:rPr>
      </w:pPr>
    </w:p>
    <w:p w14:paraId="7C62F73F" w14:textId="77777777" w:rsidR="00640082" w:rsidRDefault="00640082" w:rsidP="00B33535">
      <w:pPr>
        <w:spacing w:line="240" w:lineRule="auto"/>
        <w:jc w:val="center"/>
        <w:rPr>
          <w:rFonts w:asciiTheme="minorBidi" w:hAnsiTheme="minorBidi" w:cstheme="minorBidi"/>
          <w:b/>
          <w:bCs/>
          <w:sz w:val="24"/>
          <w:szCs w:val="24"/>
          <w:shd w:val="clear" w:color="auto" w:fill="FFFFFF"/>
        </w:rPr>
      </w:pPr>
    </w:p>
    <w:p w14:paraId="1D12920F" w14:textId="01D7BC96" w:rsidR="00640082" w:rsidRDefault="005D24C0" w:rsidP="00B33535">
      <w:pPr>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The Haftara for Shabbat Chanuka</w:t>
      </w:r>
    </w:p>
    <w:p w14:paraId="4045EE3C" w14:textId="77777777" w:rsidR="00640082" w:rsidRPr="00FC0127" w:rsidRDefault="00640082" w:rsidP="00B33535">
      <w:pPr>
        <w:spacing w:line="240" w:lineRule="auto"/>
        <w:jc w:val="center"/>
        <w:rPr>
          <w:rFonts w:asciiTheme="minorBidi" w:hAnsiTheme="minorBidi" w:cstheme="minorBidi"/>
          <w:b/>
          <w:bCs/>
          <w:sz w:val="24"/>
          <w:szCs w:val="24"/>
          <w:shd w:val="clear" w:color="auto" w:fill="FFFFFF"/>
        </w:rPr>
      </w:pPr>
    </w:p>
    <w:p w14:paraId="2ACAC0A2" w14:textId="43173E36" w:rsidR="00640082" w:rsidRDefault="00640082" w:rsidP="00B33535">
      <w:pPr>
        <w:spacing w:line="240" w:lineRule="auto"/>
        <w:jc w:val="center"/>
        <w:rPr>
          <w:rFonts w:asciiTheme="minorBidi" w:hAnsiTheme="minorBidi" w:cstheme="minorBidi"/>
          <w:i/>
          <w:iCs/>
          <w:caps/>
          <w:sz w:val="24"/>
          <w:szCs w:val="24"/>
        </w:rPr>
      </w:pPr>
      <w:r>
        <w:rPr>
          <w:rFonts w:asciiTheme="minorBidi" w:hAnsiTheme="minorBidi" w:cstheme="minorBidi"/>
          <w:i/>
          <w:iCs/>
          <w:caps/>
          <w:sz w:val="24"/>
          <w:szCs w:val="24"/>
        </w:rPr>
        <w:t>***********************************************</w:t>
      </w:r>
    </w:p>
    <w:p w14:paraId="0E052BE7" w14:textId="5283E72A" w:rsidR="00640082" w:rsidRDefault="00640082" w:rsidP="00B33535">
      <w:pPr>
        <w:spacing w:line="240" w:lineRule="auto"/>
        <w:jc w:val="center"/>
        <w:rPr>
          <w:rFonts w:asciiTheme="minorBidi" w:hAnsiTheme="minorBidi" w:cstheme="minorBidi"/>
          <w:color w:val="201F1E"/>
          <w:sz w:val="24"/>
          <w:szCs w:val="24"/>
        </w:rPr>
      </w:pPr>
      <w:r w:rsidRPr="00640082">
        <w:rPr>
          <w:rFonts w:asciiTheme="minorBidi" w:hAnsiTheme="minorBidi" w:cstheme="minorBidi"/>
          <w:color w:val="201F1E"/>
          <w:sz w:val="24"/>
          <w:szCs w:val="24"/>
        </w:rPr>
        <w:t xml:space="preserve">Dedicated in memory of my father, </w:t>
      </w:r>
      <w:r w:rsidRPr="00640082">
        <w:rPr>
          <w:rFonts w:asciiTheme="minorBidi" w:hAnsiTheme="minorBidi" w:cstheme="minorBidi"/>
          <w:color w:val="201F1E"/>
          <w:sz w:val="24"/>
          <w:szCs w:val="24"/>
        </w:rPr>
        <w:br/>
        <w:t xml:space="preserve">Hillel ben Yechiel (Herman) Reiter, </w:t>
      </w:r>
      <w:r w:rsidRPr="00640082">
        <w:rPr>
          <w:rFonts w:asciiTheme="minorBidi" w:hAnsiTheme="minorBidi" w:cstheme="minorBidi"/>
          <w:color w:val="201F1E"/>
          <w:sz w:val="24"/>
          <w:szCs w:val="24"/>
        </w:rPr>
        <w:br/>
        <w:t xml:space="preserve">of Debrecen, Hungary, whose </w:t>
      </w:r>
      <w:r w:rsidRPr="00F64624">
        <w:rPr>
          <w:rFonts w:asciiTheme="minorBidi" w:hAnsiTheme="minorBidi" w:cstheme="minorBidi"/>
          <w:i/>
          <w:iCs/>
          <w:color w:val="201F1E"/>
          <w:sz w:val="24"/>
          <w:szCs w:val="24"/>
        </w:rPr>
        <w:t>yahrzeit</w:t>
      </w:r>
      <w:r w:rsidRPr="00640082">
        <w:rPr>
          <w:rFonts w:asciiTheme="minorBidi" w:hAnsiTheme="minorBidi" w:cstheme="minorBidi"/>
          <w:color w:val="201F1E"/>
          <w:sz w:val="24"/>
          <w:szCs w:val="24"/>
        </w:rPr>
        <w:t xml:space="preserve"> </w:t>
      </w:r>
      <w:r w:rsidRPr="00640082">
        <w:rPr>
          <w:rFonts w:asciiTheme="minorBidi" w:hAnsiTheme="minorBidi" w:cstheme="minorBidi"/>
          <w:color w:val="201F1E"/>
          <w:sz w:val="24"/>
          <w:szCs w:val="24"/>
        </w:rPr>
        <w:br/>
        <w:t xml:space="preserve">falls on the 24th day of Kislev. </w:t>
      </w:r>
      <w:r w:rsidRPr="00640082">
        <w:rPr>
          <w:rFonts w:asciiTheme="minorBidi" w:hAnsiTheme="minorBidi" w:cstheme="minorBidi"/>
          <w:color w:val="201F1E"/>
          <w:sz w:val="24"/>
          <w:szCs w:val="24"/>
        </w:rPr>
        <w:br/>
        <w:t>May his soul be among the Righteous in Gan Eden</w:t>
      </w:r>
      <w:r w:rsidR="005C6A5C">
        <w:rPr>
          <w:rFonts w:asciiTheme="minorBidi" w:hAnsiTheme="minorBidi" w:cstheme="minorBidi"/>
          <w:color w:val="201F1E"/>
          <w:sz w:val="24"/>
          <w:szCs w:val="24"/>
        </w:rPr>
        <w:t>.</w:t>
      </w:r>
    </w:p>
    <w:p w14:paraId="7B5AA02C" w14:textId="77777777" w:rsidR="00640082" w:rsidRDefault="00640082" w:rsidP="00B33535">
      <w:pPr>
        <w:spacing w:line="240" w:lineRule="auto"/>
        <w:jc w:val="center"/>
        <w:rPr>
          <w:rFonts w:asciiTheme="minorBidi" w:hAnsiTheme="minorBidi" w:cstheme="minorBidi"/>
          <w:i/>
          <w:iCs/>
          <w:caps/>
          <w:sz w:val="24"/>
          <w:szCs w:val="24"/>
        </w:rPr>
      </w:pPr>
      <w:r>
        <w:rPr>
          <w:rFonts w:asciiTheme="minorBidi" w:hAnsiTheme="minorBidi" w:cstheme="minorBidi"/>
          <w:i/>
          <w:iCs/>
          <w:caps/>
          <w:sz w:val="24"/>
          <w:szCs w:val="24"/>
        </w:rPr>
        <w:t>***********************************************</w:t>
      </w:r>
    </w:p>
    <w:p w14:paraId="3D2CD0FF" w14:textId="7BB42CE9" w:rsidR="00640082" w:rsidRDefault="00640082" w:rsidP="00B33535">
      <w:pPr>
        <w:spacing w:line="240" w:lineRule="auto"/>
        <w:jc w:val="center"/>
        <w:rPr>
          <w:rFonts w:asciiTheme="minorBidi" w:hAnsiTheme="minorBidi" w:cstheme="minorBidi"/>
          <w:color w:val="201F1E"/>
          <w:sz w:val="24"/>
          <w:szCs w:val="24"/>
        </w:rPr>
      </w:pPr>
    </w:p>
    <w:p w14:paraId="4A2BDEC1" w14:textId="1058A526" w:rsidR="00640082" w:rsidRPr="00640082" w:rsidRDefault="00640082" w:rsidP="00B33535">
      <w:pPr>
        <w:spacing w:line="240" w:lineRule="auto"/>
        <w:jc w:val="center"/>
        <w:rPr>
          <w:rFonts w:asciiTheme="minorBidi" w:hAnsiTheme="minorBidi" w:cstheme="minorBidi"/>
          <w:b/>
          <w:bCs/>
          <w:color w:val="201F1E"/>
          <w:sz w:val="24"/>
          <w:szCs w:val="24"/>
        </w:rPr>
      </w:pPr>
      <w:r w:rsidRPr="00640082">
        <w:rPr>
          <w:rFonts w:asciiTheme="minorBidi" w:hAnsiTheme="minorBidi" w:cstheme="minorBidi"/>
          <w:b/>
          <w:bCs/>
          <w:color w:val="201F1E"/>
          <w:sz w:val="24"/>
          <w:szCs w:val="24"/>
        </w:rPr>
        <w:t>“And He Will Choose Jerusalem Once Again”</w:t>
      </w:r>
    </w:p>
    <w:p w14:paraId="7CF8C927" w14:textId="7308415A" w:rsidR="00611985" w:rsidRDefault="00611985" w:rsidP="00B33535">
      <w:pPr>
        <w:pStyle w:val="BlockText"/>
        <w:spacing w:line="240" w:lineRule="auto"/>
        <w:rPr>
          <w:rFonts w:asciiTheme="minorBidi" w:hAnsiTheme="minorBidi" w:cstheme="minorBidi"/>
          <w:sz w:val="24"/>
          <w:szCs w:val="24"/>
        </w:rPr>
      </w:pPr>
    </w:p>
    <w:p w14:paraId="1EC002D2" w14:textId="77777777" w:rsidR="00640082" w:rsidRPr="00EB4BB2" w:rsidRDefault="00640082" w:rsidP="00B33535">
      <w:pPr>
        <w:pStyle w:val="BlockText"/>
        <w:spacing w:line="240" w:lineRule="auto"/>
        <w:rPr>
          <w:rFonts w:asciiTheme="minorBidi" w:hAnsiTheme="minorBidi" w:cstheme="minorBidi"/>
          <w:sz w:val="24"/>
          <w:szCs w:val="24"/>
        </w:rPr>
      </w:pPr>
    </w:p>
    <w:p w14:paraId="6F49DC9E" w14:textId="77777777" w:rsidR="00DF25E9" w:rsidRPr="00EB4BB2" w:rsidRDefault="002874AA" w:rsidP="00B33535">
      <w:pPr>
        <w:pStyle w:val="BlockText"/>
        <w:spacing w:line="240" w:lineRule="auto"/>
        <w:ind w:left="720"/>
        <w:rPr>
          <w:rFonts w:asciiTheme="minorBidi" w:hAnsiTheme="minorBidi" w:cstheme="minorBidi"/>
          <w:sz w:val="24"/>
          <w:szCs w:val="24"/>
        </w:rPr>
      </w:pPr>
      <w:r w:rsidRPr="00EB4BB2">
        <w:rPr>
          <w:rFonts w:asciiTheme="minorBidi" w:hAnsiTheme="minorBidi" w:cstheme="minorBidi"/>
          <w:sz w:val="24"/>
          <w:szCs w:val="24"/>
        </w:rPr>
        <w:t>Shout out and be joyful, daughter Zion, for I am coming, and I will dwell in your</w:t>
      </w:r>
      <w:r w:rsidR="00DF25E9" w:rsidRPr="00EB4BB2">
        <w:rPr>
          <w:rFonts w:asciiTheme="minorBidi" w:hAnsiTheme="minorBidi" w:cstheme="minorBidi"/>
          <w:sz w:val="24"/>
          <w:szCs w:val="24"/>
        </w:rPr>
        <w:t xml:space="preserve"> </w:t>
      </w:r>
      <w:r w:rsidRPr="00EB4BB2">
        <w:rPr>
          <w:rFonts w:asciiTheme="minorBidi" w:hAnsiTheme="minorBidi" w:cstheme="minorBidi"/>
          <w:sz w:val="24"/>
          <w:szCs w:val="24"/>
        </w:rPr>
        <w:t>midst – the Lord has spoken. Many nations will join themselves to the Lord</w:t>
      </w:r>
      <w:r w:rsidR="00DF25E9" w:rsidRPr="00EB4BB2">
        <w:rPr>
          <w:rFonts w:asciiTheme="minorBidi" w:hAnsiTheme="minorBidi" w:cstheme="minorBidi"/>
          <w:sz w:val="24"/>
          <w:szCs w:val="24"/>
        </w:rPr>
        <w:t xml:space="preserve"> </w:t>
      </w:r>
      <w:r w:rsidRPr="00EB4BB2">
        <w:rPr>
          <w:rFonts w:asciiTheme="minorBidi" w:hAnsiTheme="minorBidi" w:cstheme="minorBidi"/>
          <w:sz w:val="24"/>
          <w:szCs w:val="24"/>
        </w:rPr>
        <w:t>on that day, and they will be My people. I will dwell in your midst, and you</w:t>
      </w:r>
      <w:r w:rsidR="00E00AB7" w:rsidRPr="00EB4BB2">
        <w:rPr>
          <w:rFonts w:asciiTheme="minorBidi" w:hAnsiTheme="minorBidi" w:cstheme="minorBidi"/>
          <w:sz w:val="24"/>
          <w:szCs w:val="24"/>
        </w:rPr>
        <w:t xml:space="preserve"> </w:t>
      </w:r>
      <w:r w:rsidRPr="00EB4BB2">
        <w:rPr>
          <w:rFonts w:asciiTheme="minorBidi" w:hAnsiTheme="minorBidi" w:cstheme="minorBidi"/>
          <w:sz w:val="24"/>
          <w:szCs w:val="24"/>
        </w:rPr>
        <w:t>will know that the Lord of Hosts sent me to you. The Lord will take</w:t>
      </w:r>
      <w:r w:rsidR="00DF25E9" w:rsidRPr="00EB4BB2">
        <w:rPr>
          <w:rFonts w:asciiTheme="minorBidi" w:hAnsiTheme="minorBidi" w:cstheme="minorBidi"/>
          <w:sz w:val="24"/>
          <w:szCs w:val="24"/>
        </w:rPr>
        <w:t xml:space="preserve"> </w:t>
      </w:r>
      <w:r w:rsidRPr="00EB4BB2">
        <w:rPr>
          <w:rFonts w:asciiTheme="minorBidi" w:hAnsiTheme="minorBidi" w:cstheme="minorBidi"/>
          <w:sz w:val="24"/>
          <w:szCs w:val="24"/>
        </w:rPr>
        <w:t>possession of Yehuda as His portion of holy ground, and He will choose</w:t>
      </w:r>
      <w:r w:rsidR="00DF25E9" w:rsidRPr="00EB4BB2">
        <w:rPr>
          <w:rFonts w:asciiTheme="minorBidi" w:hAnsiTheme="minorBidi" w:cstheme="minorBidi"/>
          <w:sz w:val="24"/>
          <w:szCs w:val="24"/>
        </w:rPr>
        <w:t xml:space="preserve"> </w:t>
      </w:r>
      <w:r w:rsidRPr="00EB4BB2">
        <w:rPr>
          <w:rFonts w:asciiTheme="minorBidi" w:hAnsiTheme="minorBidi" w:cstheme="minorBidi"/>
          <w:sz w:val="24"/>
          <w:szCs w:val="24"/>
        </w:rPr>
        <w:t>Jerusalem once again. Hush, all flesh, before the Lord, for He has stirred from</w:t>
      </w:r>
      <w:r w:rsidR="00DF25E9" w:rsidRPr="00EB4BB2">
        <w:rPr>
          <w:rFonts w:asciiTheme="minorBidi" w:hAnsiTheme="minorBidi" w:cstheme="minorBidi"/>
          <w:sz w:val="24"/>
          <w:szCs w:val="24"/>
        </w:rPr>
        <w:t xml:space="preserve"> </w:t>
      </w:r>
      <w:r w:rsidRPr="00EB4BB2">
        <w:rPr>
          <w:rFonts w:asciiTheme="minorBidi" w:hAnsiTheme="minorBidi" w:cstheme="minorBidi"/>
          <w:sz w:val="24"/>
          <w:szCs w:val="24"/>
        </w:rPr>
        <w:t>His holy abode.</w:t>
      </w:r>
    </w:p>
    <w:p w14:paraId="7FA1988C" w14:textId="2B385D6D" w:rsidR="005F3C99" w:rsidRPr="00EB4BB2" w:rsidRDefault="002874AA" w:rsidP="00B33535">
      <w:pPr>
        <w:pStyle w:val="BlockText"/>
        <w:spacing w:line="240" w:lineRule="auto"/>
        <w:ind w:left="720"/>
        <w:rPr>
          <w:rFonts w:asciiTheme="minorBidi" w:hAnsiTheme="minorBidi" w:cstheme="minorBidi"/>
          <w:sz w:val="24"/>
          <w:szCs w:val="24"/>
        </w:rPr>
      </w:pPr>
      <w:r w:rsidRPr="00EB4BB2">
        <w:rPr>
          <w:rFonts w:asciiTheme="minorBidi" w:hAnsiTheme="minorBidi" w:cstheme="minorBidi"/>
          <w:sz w:val="24"/>
          <w:szCs w:val="24"/>
        </w:rPr>
        <w:t>Then He showed me Yehoshua the High Priest</w:t>
      </w:r>
      <w:r w:rsidR="00DF25E9" w:rsidRPr="00EB4BB2">
        <w:rPr>
          <w:rFonts w:asciiTheme="minorBidi" w:hAnsiTheme="minorBidi" w:cstheme="minorBidi"/>
          <w:sz w:val="24"/>
          <w:szCs w:val="24"/>
        </w:rPr>
        <w:t xml:space="preserve"> </w:t>
      </w:r>
      <w:r w:rsidRPr="00EB4BB2">
        <w:rPr>
          <w:rFonts w:asciiTheme="minorBidi" w:hAnsiTheme="minorBidi" w:cstheme="minorBidi"/>
          <w:sz w:val="24"/>
          <w:szCs w:val="24"/>
        </w:rPr>
        <w:t>standing before an angel of the Lord with the Adversary on his right to</w:t>
      </w:r>
      <w:r w:rsidR="00DF25E9" w:rsidRPr="00EB4BB2">
        <w:rPr>
          <w:rFonts w:asciiTheme="minorBidi" w:hAnsiTheme="minorBidi" w:cstheme="minorBidi"/>
          <w:sz w:val="24"/>
          <w:szCs w:val="24"/>
        </w:rPr>
        <w:t xml:space="preserve"> </w:t>
      </w:r>
      <w:r w:rsidRPr="00EB4BB2">
        <w:rPr>
          <w:rFonts w:asciiTheme="minorBidi" w:hAnsiTheme="minorBidi" w:cstheme="minorBidi"/>
          <w:sz w:val="24"/>
          <w:szCs w:val="24"/>
        </w:rPr>
        <w:t>oppose him. The Lord said to the Adversary: The Lord drives you away,</w:t>
      </w:r>
      <w:r w:rsidR="00E00AB7" w:rsidRPr="00EB4BB2">
        <w:rPr>
          <w:rFonts w:asciiTheme="minorBidi" w:hAnsiTheme="minorBidi" w:cstheme="minorBidi"/>
          <w:sz w:val="24"/>
          <w:szCs w:val="24"/>
        </w:rPr>
        <w:t xml:space="preserve"> </w:t>
      </w:r>
      <w:r w:rsidRPr="00EB4BB2">
        <w:rPr>
          <w:rFonts w:asciiTheme="minorBidi" w:hAnsiTheme="minorBidi" w:cstheme="minorBidi"/>
          <w:sz w:val="24"/>
          <w:szCs w:val="24"/>
        </w:rPr>
        <w:t>Adversary. The Lord, who has chosen Jerusalem, drives you away. Yes, this</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is a firebrand saved from the fire. And Yehoshua, wearing filthy clothing, was</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standing before the angel, who spoke and said to those standing before him,</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Tak</w:t>
      </w:r>
      <w:r w:rsidR="005F3C99" w:rsidRPr="00EB4BB2">
        <w:rPr>
          <w:rFonts w:asciiTheme="minorBidi" w:hAnsiTheme="minorBidi" w:cstheme="minorBidi"/>
          <w:sz w:val="24"/>
          <w:szCs w:val="24"/>
        </w:rPr>
        <w:t>e those filthy clothes off him." Then the angel said to him, "</w:t>
      </w:r>
      <w:r w:rsidRPr="00EB4BB2">
        <w:rPr>
          <w:rFonts w:asciiTheme="minorBidi" w:hAnsiTheme="minorBidi" w:cstheme="minorBidi"/>
          <w:sz w:val="24"/>
          <w:szCs w:val="24"/>
        </w:rPr>
        <w:t>See, I have</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removed your guilt from you and dressed you in finery.</w:t>
      </w:r>
      <w:r w:rsidR="005F3C99" w:rsidRPr="00EB4BB2">
        <w:rPr>
          <w:rFonts w:asciiTheme="minorBidi" w:hAnsiTheme="minorBidi" w:cstheme="minorBidi"/>
          <w:sz w:val="24"/>
          <w:szCs w:val="24"/>
        </w:rPr>
        <w:t>" I said, "</w:t>
      </w:r>
      <w:r w:rsidRPr="00EB4BB2">
        <w:rPr>
          <w:rFonts w:asciiTheme="minorBidi" w:hAnsiTheme="minorBidi" w:cstheme="minorBidi"/>
          <w:sz w:val="24"/>
          <w:szCs w:val="24"/>
        </w:rPr>
        <w:t>Place a pure</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turban on his head,</w:t>
      </w:r>
      <w:r w:rsidR="005F3C99" w:rsidRPr="00EB4BB2">
        <w:rPr>
          <w:rFonts w:asciiTheme="minorBidi" w:hAnsiTheme="minorBidi" w:cstheme="minorBidi"/>
          <w:sz w:val="24"/>
          <w:szCs w:val="24"/>
        </w:rPr>
        <w:t>"</w:t>
      </w:r>
      <w:r w:rsidRPr="00EB4BB2">
        <w:rPr>
          <w:rFonts w:asciiTheme="minorBidi" w:hAnsiTheme="minorBidi" w:cstheme="minorBidi"/>
          <w:sz w:val="24"/>
          <w:szCs w:val="24"/>
        </w:rPr>
        <w:t xml:space="preserve"> and they placed a pure turban on his head. They dressed</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him in clothing. The angel of the Lord remained standing. Then that angel</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of the Lord</w:t>
      </w:r>
      <w:r w:rsidR="005F3C99" w:rsidRPr="00EB4BB2">
        <w:rPr>
          <w:rFonts w:asciiTheme="minorBidi" w:hAnsiTheme="minorBidi" w:cstheme="minorBidi"/>
          <w:sz w:val="24"/>
          <w:szCs w:val="24"/>
        </w:rPr>
        <w:t xml:space="preserve"> testified regarding Yehoshua: "</w:t>
      </w:r>
      <w:r w:rsidRPr="00EB4BB2">
        <w:rPr>
          <w:rFonts w:asciiTheme="minorBidi" w:hAnsiTheme="minorBidi" w:cstheme="minorBidi"/>
          <w:sz w:val="24"/>
          <w:szCs w:val="24"/>
        </w:rPr>
        <w:t>So says the Lord of Hosts: If you</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walk in My ways, if you keep My watch, if you judge My House, and guard</w:t>
      </w:r>
      <w:r w:rsidR="00E00AB7"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rPr>
        <w:t>My courtyards, then I will give you walkers among these who are standing.</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Listen, Yehoshua the High Priest, you and your friends who sit before you,</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for they are men of wonders: Behold, I am bringing My servant Tzema</w:t>
      </w:r>
      <w:r w:rsidR="000A3444">
        <w:rPr>
          <w:rFonts w:asciiTheme="minorBidi" w:hAnsiTheme="minorBidi" w:cstheme="minorBidi"/>
          <w:sz w:val="24"/>
          <w:szCs w:val="24"/>
        </w:rPr>
        <w:t>ch</w:t>
      </w:r>
      <w:r w:rsidRPr="00EB4BB2">
        <w:rPr>
          <w:rFonts w:asciiTheme="minorBidi" w:hAnsiTheme="minorBidi" w:cstheme="minorBidi"/>
          <w:sz w:val="24"/>
          <w:szCs w:val="24"/>
        </w:rPr>
        <w:t>.</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Upon the stone that I set before Yehoshua, one stone with seven eyes, I will</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engrave its inscription, and I will wipe away the guilt of this land in one</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day. On that day – the Lord of Hosts has spoken – you will call one to</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another: Come under the shade of the vine; come under the shade of the</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fig.</w:t>
      </w:r>
      <w:r w:rsidR="005F3C99" w:rsidRPr="00EB4BB2">
        <w:rPr>
          <w:rFonts w:asciiTheme="minorBidi" w:hAnsiTheme="minorBidi" w:cstheme="minorBidi"/>
          <w:sz w:val="24"/>
          <w:szCs w:val="24"/>
        </w:rPr>
        <w:t>"</w:t>
      </w:r>
    </w:p>
    <w:p w14:paraId="75663C80" w14:textId="2C64EACD" w:rsidR="002874AA" w:rsidRPr="00EB4BB2" w:rsidRDefault="002874AA"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lastRenderedPageBreak/>
        <w:t>Then the angel with whom I had spoken returned and roused me</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 xml:space="preserve">like a man stirring </w:t>
      </w:r>
      <w:r w:rsidR="005F3C99" w:rsidRPr="00EB4BB2">
        <w:rPr>
          <w:rFonts w:asciiTheme="minorBidi" w:hAnsiTheme="minorBidi" w:cstheme="minorBidi"/>
          <w:sz w:val="24"/>
          <w:szCs w:val="24"/>
        </w:rPr>
        <w:t>from his sleep. He said to me, "What do you see?"</w:t>
      </w:r>
      <w:r w:rsidRPr="00EB4BB2">
        <w:rPr>
          <w:rFonts w:asciiTheme="minorBidi" w:hAnsiTheme="minorBidi" w:cstheme="minorBidi"/>
          <w:sz w:val="24"/>
          <w:szCs w:val="24"/>
        </w:rPr>
        <w:t xml:space="preserve"> I said, </w:t>
      </w:r>
      <w:r w:rsidR="005F3C99" w:rsidRPr="00EB4BB2">
        <w:rPr>
          <w:rFonts w:asciiTheme="minorBidi" w:hAnsiTheme="minorBidi" w:cstheme="minorBidi"/>
          <w:sz w:val="24"/>
          <w:szCs w:val="24"/>
        </w:rPr>
        <w:t>"</w:t>
      </w:r>
      <w:r w:rsidRPr="00EB4BB2">
        <w:rPr>
          <w:rFonts w:asciiTheme="minorBidi" w:hAnsiTheme="minorBidi" w:cstheme="minorBidi"/>
          <w:sz w:val="24"/>
          <w:szCs w:val="24"/>
        </w:rPr>
        <w:t>I</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see a candelabrum of pure gold, its bowl at the top. It has seven lamps –</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seven – and seven indentations for the lamps, which are at the top. Next to</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it are two olive trees, one to the right o</w:t>
      </w:r>
      <w:r w:rsidR="005F3C99" w:rsidRPr="00EB4BB2">
        <w:rPr>
          <w:rFonts w:asciiTheme="minorBidi" w:hAnsiTheme="minorBidi" w:cstheme="minorBidi"/>
          <w:sz w:val="24"/>
          <w:szCs w:val="24"/>
        </w:rPr>
        <w:t>f the bowl and one to its left."</w:t>
      </w:r>
      <w:r w:rsidRPr="00EB4BB2">
        <w:rPr>
          <w:rFonts w:asciiTheme="minorBidi" w:hAnsiTheme="minorBidi" w:cstheme="minorBidi"/>
          <w:sz w:val="24"/>
          <w:szCs w:val="24"/>
        </w:rPr>
        <w:t xml:space="preserve"> I spoke</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and said to the angel</w:t>
      </w:r>
      <w:r w:rsidR="005F3C99" w:rsidRPr="00EB4BB2">
        <w:rPr>
          <w:rFonts w:asciiTheme="minorBidi" w:hAnsiTheme="minorBidi" w:cstheme="minorBidi"/>
          <w:sz w:val="24"/>
          <w:szCs w:val="24"/>
        </w:rPr>
        <w:t xml:space="preserve"> with whom I spoke, "What are these, my lord?"</w:t>
      </w:r>
      <w:r w:rsidRPr="00EB4BB2">
        <w:rPr>
          <w:rFonts w:asciiTheme="minorBidi" w:hAnsiTheme="minorBidi" w:cstheme="minorBidi"/>
          <w:sz w:val="24"/>
          <w:szCs w:val="24"/>
        </w:rPr>
        <w:t xml:space="preserve"> And the</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 xml:space="preserve">angel with </w:t>
      </w:r>
      <w:r w:rsidR="005F3C99" w:rsidRPr="00EB4BB2">
        <w:rPr>
          <w:rFonts w:asciiTheme="minorBidi" w:hAnsiTheme="minorBidi" w:cstheme="minorBidi"/>
          <w:sz w:val="24"/>
          <w:szCs w:val="24"/>
        </w:rPr>
        <w:t>whom I spoke replied and said, "</w:t>
      </w:r>
      <w:r w:rsidRPr="00EB4BB2">
        <w:rPr>
          <w:rFonts w:asciiTheme="minorBidi" w:hAnsiTheme="minorBidi" w:cstheme="minorBidi"/>
          <w:sz w:val="24"/>
          <w:szCs w:val="24"/>
        </w:rPr>
        <w:t>You know what these are.</w:t>
      </w:r>
      <w:r w:rsidR="005F3C99" w:rsidRPr="00EB4BB2">
        <w:rPr>
          <w:rFonts w:asciiTheme="minorBidi" w:hAnsiTheme="minorBidi" w:cstheme="minorBidi"/>
          <w:sz w:val="24"/>
          <w:szCs w:val="24"/>
        </w:rPr>
        <w:t>"</w:t>
      </w:r>
      <w:r w:rsidRPr="00EB4BB2">
        <w:rPr>
          <w:rFonts w:asciiTheme="minorBidi" w:hAnsiTheme="minorBidi" w:cstheme="minorBidi"/>
          <w:sz w:val="24"/>
          <w:szCs w:val="24"/>
        </w:rPr>
        <w:t xml:space="preserve"> I said,</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No, my lord.</w:t>
      </w:r>
      <w:r w:rsidR="005F3C99" w:rsidRPr="00EB4BB2">
        <w:rPr>
          <w:rFonts w:asciiTheme="minorBidi" w:hAnsiTheme="minorBidi" w:cstheme="minorBidi"/>
          <w:sz w:val="24"/>
          <w:szCs w:val="24"/>
        </w:rPr>
        <w:t>"</w:t>
      </w:r>
      <w:r w:rsidRPr="00EB4BB2">
        <w:rPr>
          <w:rFonts w:asciiTheme="minorBidi" w:hAnsiTheme="minorBidi" w:cstheme="minorBidi"/>
          <w:sz w:val="24"/>
          <w:szCs w:val="24"/>
        </w:rPr>
        <w:t xml:space="preserve"> Then he spoke and said to me, </w:t>
      </w:r>
      <w:r w:rsidR="005F3C99" w:rsidRPr="00EB4BB2">
        <w:rPr>
          <w:rFonts w:asciiTheme="minorBidi" w:hAnsiTheme="minorBidi" w:cstheme="minorBidi"/>
          <w:sz w:val="24"/>
          <w:szCs w:val="24"/>
        </w:rPr>
        <w:t>"</w:t>
      </w:r>
      <w:r w:rsidRPr="00EB4BB2">
        <w:rPr>
          <w:rFonts w:asciiTheme="minorBidi" w:hAnsiTheme="minorBidi" w:cstheme="minorBidi"/>
          <w:sz w:val="24"/>
          <w:szCs w:val="24"/>
        </w:rPr>
        <w:t>This is the word of the Lord</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to Zerubavel: Not with valor and not with strength, but with My spirit, says</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the Lord of Hosts. Who are you, great mountain before Zerubavel? Surely</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it will become a level plain. He will remove the re-foundation stone with</w:t>
      </w:r>
      <w:r w:rsidR="005F3C99" w:rsidRPr="00EB4BB2">
        <w:rPr>
          <w:rFonts w:asciiTheme="minorBidi" w:hAnsiTheme="minorBidi" w:cstheme="minorBidi"/>
          <w:sz w:val="24"/>
          <w:szCs w:val="24"/>
        </w:rPr>
        <w:t xml:space="preserve"> </w:t>
      </w:r>
      <w:r w:rsidRPr="00EB4BB2">
        <w:rPr>
          <w:rFonts w:asciiTheme="minorBidi" w:hAnsiTheme="minorBidi" w:cstheme="minorBidi"/>
          <w:sz w:val="24"/>
          <w:szCs w:val="24"/>
        </w:rPr>
        <w:t>clamor: Favor, favor to her!</w:t>
      </w:r>
      <w:r w:rsidRPr="00EB4BB2">
        <w:rPr>
          <w:rFonts w:asciiTheme="minorBidi" w:hAnsiTheme="minorBidi" w:cstheme="minorBidi"/>
          <w:sz w:val="24"/>
          <w:szCs w:val="24"/>
          <w:shd w:val="clear" w:color="auto" w:fill="FFFFFF"/>
        </w:rPr>
        <w:t>"</w:t>
      </w:r>
      <w:r w:rsidR="005F3C99" w:rsidRPr="00EB4BB2">
        <w:rPr>
          <w:rFonts w:asciiTheme="minorBidi" w:hAnsiTheme="minorBidi" w:cstheme="minorBidi"/>
          <w:sz w:val="24"/>
          <w:szCs w:val="24"/>
          <w:shd w:val="clear" w:color="auto" w:fill="FFFFFF"/>
        </w:rPr>
        <w:t xml:space="preserve"> (</w:t>
      </w:r>
      <w:r w:rsidR="005F3C99" w:rsidRPr="00EB4BB2">
        <w:rPr>
          <w:rFonts w:asciiTheme="minorBidi" w:hAnsiTheme="minorBidi" w:cstheme="minorBidi"/>
          <w:i/>
          <w:iCs/>
          <w:sz w:val="24"/>
          <w:szCs w:val="24"/>
          <w:shd w:val="clear" w:color="auto" w:fill="FFFFFF"/>
        </w:rPr>
        <w:t>Zekhar</w:t>
      </w:r>
      <w:r w:rsidR="000A3444">
        <w:rPr>
          <w:rFonts w:asciiTheme="minorBidi" w:hAnsiTheme="minorBidi" w:cstheme="minorBidi"/>
          <w:i/>
          <w:iCs/>
          <w:sz w:val="24"/>
          <w:szCs w:val="24"/>
          <w:shd w:val="clear" w:color="auto" w:fill="FFFFFF"/>
        </w:rPr>
        <w:t>i</w:t>
      </w:r>
      <w:r w:rsidR="005F3C99" w:rsidRPr="00EB4BB2">
        <w:rPr>
          <w:rFonts w:asciiTheme="minorBidi" w:hAnsiTheme="minorBidi" w:cstheme="minorBidi"/>
          <w:i/>
          <w:iCs/>
          <w:sz w:val="24"/>
          <w:szCs w:val="24"/>
          <w:shd w:val="clear" w:color="auto" w:fill="FFFFFF"/>
        </w:rPr>
        <w:t xml:space="preserve">a </w:t>
      </w:r>
      <w:r w:rsidR="005F3C99" w:rsidRPr="00EB4BB2">
        <w:rPr>
          <w:rFonts w:asciiTheme="minorBidi" w:hAnsiTheme="minorBidi" w:cstheme="minorBidi"/>
          <w:sz w:val="24"/>
          <w:szCs w:val="24"/>
          <w:shd w:val="clear" w:color="auto" w:fill="FFFFFF"/>
        </w:rPr>
        <w:t>2:14-4:7)</w:t>
      </w:r>
    </w:p>
    <w:p w14:paraId="6E2BEE43" w14:textId="2A6E23E7" w:rsidR="002874AA" w:rsidRDefault="002874AA" w:rsidP="00B33535">
      <w:pPr>
        <w:spacing w:line="240" w:lineRule="auto"/>
        <w:rPr>
          <w:rFonts w:asciiTheme="minorBidi" w:hAnsiTheme="minorBidi" w:cstheme="minorBidi"/>
          <w:sz w:val="24"/>
          <w:szCs w:val="24"/>
          <w:shd w:val="clear" w:color="auto" w:fill="FFFFFF"/>
        </w:rPr>
      </w:pPr>
    </w:p>
    <w:p w14:paraId="5E6422C4" w14:textId="199A0AEE" w:rsidR="00640082" w:rsidRPr="00640082" w:rsidRDefault="00640082" w:rsidP="00B33535">
      <w:pPr>
        <w:spacing w:line="240" w:lineRule="auto"/>
        <w:rPr>
          <w:rFonts w:asciiTheme="minorBidi" w:hAnsiTheme="minorBidi" w:cstheme="minorBidi"/>
          <w:b/>
          <w:bCs/>
          <w:sz w:val="24"/>
          <w:szCs w:val="24"/>
          <w:shd w:val="clear" w:color="auto" w:fill="FFFFFF"/>
        </w:rPr>
      </w:pPr>
      <w:r w:rsidRPr="00640082">
        <w:rPr>
          <w:rFonts w:asciiTheme="minorBidi" w:hAnsiTheme="minorBidi" w:cstheme="minorBidi"/>
          <w:b/>
          <w:bCs/>
          <w:sz w:val="24"/>
          <w:szCs w:val="24"/>
          <w:shd w:val="clear" w:color="auto" w:fill="FFFFFF"/>
        </w:rPr>
        <w:t xml:space="preserve">I. The Connection Between the </w:t>
      </w:r>
      <w:r w:rsidRPr="00F64624">
        <w:rPr>
          <w:rFonts w:asciiTheme="minorBidi" w:hAnsiTheme="minorBidi" w:cstheme="minorBidi"/>
          <w:b/>
          <w:bCs/>
          <w:i/>
          <w:iCs/>
          <w:sz w:val="24"/>
          <w:szCs w:val="24"/>
          <w:shd w:val="clear" w:color="auto" w:fill="FFFFFF"/>
        </w:rPr>
        <w:t>Haftar</w:t>
      </w:r>
      <w:r w:rsidR="005D24C0" w:rsidRPr="00F64624">
        <w:rPr>
          <w:rFonts w:asciiTheme="minorBidi" w:hAnsiTheme="minorBidi" w:cstheme="minorBidi"/>
          <w:b/>
          <w:bCs/>
          <w:i/>
          <w:iCs/>
          <w:sz w:val="24"/>
          <w:szCs w:val="24"/>
          <w:shd w:val="clear" w:color="auto" w:fill="FFFFFF"/>
        </w:rPr>
        <w:t>a</w:t>
      </w:r>
      <w:r w:rsidRPr="00640082">
        <w:rPr>
          <w:rFonts w:asciiTheme="minorBidi" w:hAnsiTheme="minorBidi" w:cstheme="minorBidi"/>
          <w:b/>
          <w:bCs/>
          <w:sz w:val="24"/>
          <w:szCs w:val="24"/>
          <w:shd w:val="clear" w:color="auto" w:fill="FFFFFF"/>
        </w:rPr>
        <w:t xml:space="preserve"> and Shabbat</w:t>
      </w:r>
      <w:r>
        <w:rPr>
          <w:rFonts w:asciiTheme="minorBidi" w:hAnsiTheme="minorBidi" w:cstheme="minorBidi"/>
          <w:b/>
          <w:bCs/>
          <w:sz w:val="24"/>
          <w:szCs w:val="24"/>
          <w:shd w:val="clear" w:color="auto" w:fill="FFFFFF"/>
        </w:rPr>
        <w:t xml:space="preserve"> Chanuka</w:t>
      </w:r>
    </w:p>
    <w:p w14:paraId="5D197E4C" w14:textId="77777777" w:rsidR="00E00AB7" w:rsidRPr="00EB4BB2" w:rsidRDefault="00E00AB7" w:rsidP="00B33535">
      <w:pPr>
        <w:spacing w:line="240" w:lineRule="auto"/>
        <w:rPr>
          <w:rFonts w:asciiTheme="minorBidi" w:hAnsiTheme="minorBidi" w:cstheme="minorBidi"/>
          <w:sz w:val="24"/>
          <w:szCs w:val="24"/>
          <w:shd w:val="clear" w:color="auto" w:fill="FFFFFF"/>
        </w:rPr>
      </w:pPr>
    </w:p>
    <w:p w14:paraId="360F0938" w14:textId="5E0F2341" w:rsidR="002874AA" w:rsidRPr="00EB4BB2" w:rsidRDefault="002874A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The third paragraph (in </w:t>
      </w:r>
      <w:r w:rsidR="00D602FB">
        <w:rPr>
          <w:rFonts w:asciiTheme="minorBidi" w:hAnsiTheme="minorBidi" w:cstheme="minorBidi"/>
          <w:sz w:val="24"/>
          <w:szCs w:val="24"/>
          <w:shd w:val="clear" w:color="auto" w:fill="FFFFFF"/>
        </w:rPr>
        <w:t>the</w:t>
      </w:r>
      <w:r w:rsidR="00D602FB"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artificial division based on the division of the </w:t>
      </w:r>
      <w:r w:rsidR="00F65435" w:rsidRPr="00EB4BB2">
        <w:rPr>
          <w:rFonts w:asciiTheme="minorBidi" w:hAnsiTheme="minorBidi" w:cstheme="minorBidi"/>
          <w:sz w:val="24"/>
          <w:szCs w:val="24"/>
          <w:shd w:val="clear" w:color="auto" w:fill="FFFFFF"/>
        </w:rPr>
        <w:t xml:space="preserve">chapters) deals with the golden </w:t>
      </w:r>
      <w:r w:rsidR="00F65435" w:rsidRPr="00F64624">
        <w:rPr>
          <w:rFonts w:asciiTheme="minorBidi" w:hAnsiTheme="minorBidi" w:cstheme="minorBidi"/>
          <w:i/>
          <w:iCs/>
          <w:sz w:val="24"/>
          <w:szCs w:val="24"/>
          <w:shd w:val="clear" w:color="auto" w:fill="FFFFFF"/>
        </w:rPr>
        <w:t>menora</w:t>
      </w:r>
      <w:r w:rsidR="00E00AB7" w:rsidRPr="00EB4BB2">
        <w:rPr>
          <w:rFonts w:asciiTheme="minorBidi" w:hAnsiTheme="minorBidi" w:cstheme="minorBidi"/>
          <w:sz w:val="24"/>
          <w:szCs w:val="24"/>
          <w:shd w:val="clear" w:color="auto" w:fill="FFFFFF"/>
        </w:rPr>
        <w:t xml:space="preserve"> with its seven lamps, </w:t>
      </w:r>
      <w:r w:rsidRPr="00EB4BB2">
        <w:rPr>
          <w:rFonts w:asciiTheme="minorBidi" w:hAnsiTheme="minorBidi" w:cstheme="minorBidi"/>
          <w:sz w:val="24"/>
          <w:szCs w:val="24"/>
          <w:shd w:val="clear" w:color="auto" w:fill="FFFFFF"/>
        </w:rPr>
        <w:t xml:space="preserve">which foreshadows the </w:t>
      </w:r>
      <w:r w:rsidR="00E00AB7" w:rsidRPr="00EB4BB2">
        <w:rPr>
          <w:rFonts w:asciiTheme="minorBidi" w:hAnsiTheme="minorBidi" w:cstheme="minorBidi"/>
          <w:sz w:val="24"/>
          <w:szCs w:val="24"/>
          <w:shd w:val="clear" w:color="auto" w:fill="FFFFFF"/>
        </w:rPr>
        <w:t xml:space="preserve">Temple </w:t>
      </w:r>
      <w:r w:rsidR="00932158">
        <w:rPr>
          <w:rFonts w:asciiTheme="minorBidi" w:hAnsiTheme="minorBidi" w:cstheme="minorBidi"/>
          <w:sz w:val="24"/>
          <w:szCs w:val="24"/>
          <w:shd w:val="clear" w:color="auto" w:fill="FFFFFF"/>
        </w:rPr>
        <w:t>that would</w:t>
      </w:r>
      <w:r w:rsidR="00932158" w:rsidRPr="00EB4BB2">
        <w:rPr>
          <w:rFonts w:asciiTheme="minorBidi" w:hAnsiTheme="minorBidi" w:cstheme="minorBidi"/>
          <w:sz w:val="24"/>
          <w:szCs w:val="24"/>
          <w:shd w:val="clear" w:color="auto" w:fill="FFFFFF"/>
        </w:rPr>
        <w:t xml:space="preserve"> </w:t>
      </w:r>
      <w:r w:rsidR="00E00AB7" w:rsidRPr="00EB4BB2">
        <w:rPr>
          <w:rFonts w:asciiTheme="minorBidi" w:hAnsiTheme="minorBidi" w:cstheme="minorBidi"/>
          <w:sz w:val="24"/>
          <w:szCs w:val="24"/>
          <w:shd w:val="clear" w:color="auto" w:fill="FFFFFF"/>
        </w:rPr>
        <w:t xml:space="preserve">be built in the </w:t>
      </w:r>
      <w:r w:rsidRPr="00EB4BB2">
        <w:rPr>
          <w:rFonts w:asciiTheme="minorBidi" w:hAnsiTheme="minorBidi" w:cstheme="minorBidi"/>
          <w:sz w:val="24"/>
          <w:szCs w:val="24"/>
          <w:shd w:val="clear" w:color="auto" w:fill="FFFFFF"/>
        </w:rPr>
        <w:t>future</w:t>
      </w:r>
      <w:r w:rsidR="00E00AB7" w:rsidRPr="00EB4BB2">
        <w:rPr>
          <w:rFonts w:asciiTheme="minorBidi" w:hAnsiTheme="minorBidi" w:cstheme="minorBidi"/>
          <w:sz w:val="24"/>
          <w:szCs w:val="24"/>
          <w:shd w:val="clear" w:color="auto" w:fill="FFFFFF"/>
        </w:rPr>
        <w:t xml:space="preserve"> – the Second Temple. </w:t>
      </w:r>
      <w:r w:rsidRPr="00EB4BB2">
        <w:rPr>
          <w:rFonts w:asciiTheme="minorBidi" w:hAnsiTheme="minorBidi" w:cstheme="minorBidi"/>
          <w:sz w:val="24"/>
          <w:szCs w:val="24"/>
          <w:shd w:val="clear" w:color="auto" w:fill="FFFFFF"/>
        </w:rPr>
        <w:t xml:space="preserve">The dedication of the </w:t>
      </w:r>
      <w:r w:rsidR="00E00AB7" w:rsidRPr="00EB4BB2">
        <w:rPr>
          <w:rFonts w:asciiTheme="minorBidi" w:hAnsiTheme="minorBidi" w:cstheme="minorBidi"/>
          <w:sz w:val="24"/>
          <w:szCs w:val="24"/>
          <w:shd w:val="clear" w:color="auto" w:fill="FFFFFF"/>
        </w:rPr>
        <w:t xml:space="preserve">Temple </w:t>
      </w:r>
      <w:r w:rsidRPr="00EB4BB2">
        <w:rPr>
          <w:rFonts w:asciiTheme="minorBidi" w:hAnsiTheme="minorBidi" w:cstheme="minorBidi"/>
          <w:sz w:val="24"/>
          <w:szCs w:val="24"/>
          <w:shd w:val="clear" w:color="auto" w:fill="FFFFFF"/>
        </w:rPr>
        <w:t xml:space="preserve">in the </w:t>
      </w:r>
      <w:r w:rsidR="00E00AB7" w:rsidRPr="00EB4BB2">
        <w:rPr>
          <w:rFonts w:asciiTheme="minorBidi" w:hAnsiTheme="minorBidi" w:cstheme="minorBidi"/>
          <w:sz w:val="24"/>
          <w:szCs w:val="24"/>
          <w:shd w:val="clear" w:color="auto" w:fill="FFFFFF"/>
        </w:rPr>
        <w:t xml:space="preserve">days of the Hasmoneans </w:t>
      </w:r>
      <w:r w:rsidRPr="00EB4BB2">
        <w:rPr>
          <w:rFonts w:asciiTheme="minorBidi" w:hAnsiTheme="minorBidi" w:cstheme="minorBidi"/>
          <w:sz w:val="24"/>
          <w:szCs w:val="24"/>
          <w:shd w:val="clear" w:color="auto" w:fill="FFFFFF"/>
        </w:rPr>
        <w:t xml:space="preserve">included the lighting of </w:t>
      </w:r>
      <w:r w:rsidR="00CD76B8">
        <w:rPr>
          <w:rFonts w:asciiTheme="minorBidi" w:hAnsiTheme="minorBidi" w:cstheme="minorBidi"/>
          <w:sz w:val="24"/>
          <w:szCs w:val="24"/>
          <w:shd w:val="clear" w:color="auto" w:fill="FFFFFF"/>
        </w:rPr>
        <w:t>a</w:t>
      </w:r>
      <w:r w:rsidR="00CD76B8" w:rsidRPr="00EB4BB2">
        <w:rPr>
          <w:rFonts w:asciiTheme="minorBidi" w:hAnsiTheme="minorBidi" w:cstheme="minorBidi"/>
          <w:sz w:val="24"/>
          <w:szCs w:val="24"/>
          <w:shd w:val="clear" w:color="auto" w:fill="FFFFFF"/>
        </w:rPr>
        <w:t xml:space="preserve"> </w:t>
      </w:r>
      <w:r w:rsidRPr="00F64624">
        <w:rPr>
          <w:rFonts w:asciiTheme="minorBidi" w:hAnsiTheme="minorBidi" w:cstheme="minorBidi"/>
          <w:i/>
          <w:iCs/>
          <w:sz w:val="24"/>
          <w:szCs w:val="24"/>
          <w:shd w:val="clear" w:color="auto" w:fill="FFFFFF"/>
        </w:rPr>
        <w:t>menora</w:t>
      </w:r>
      <w:r w:rsidRPr="00EB4BB2">
        <w:rPr>
          <w:rFonts w:asciiTheme="minorBidi" w:hAnsiTheme="minorBidi" w:cstheme="minorBidi"/>
          <w:sz w:val="24"/>
          <w:szCs w:val="24"/>
          <w:shd w:val="clear" w:color="auto" w:fill="FFFFFF"/>
        </w:rPr>
        <w:t xml:space="preserve"> (</w:t>
      </w:r>
      <w:r w:rsidR="008B4CFF">
        <w:rPr>
          <w:rFonts w:asciiTheme="minorBidi" w:hAnsiTheme="minorBidi" w:cstheme="minorBidi"/>
          <w:sz w:val="24"/>
          <w:szCs w:val="24"/>
          <w:shd w:val="clear" w:color="auto" w:fill="FFFFFF"/>
        </w:rPr>
        <w:t>not a gold one</w:t>
      </w:r>
      <w:r w:rsidR="006727D7">
        <w:rPr>
          <w:rFonts w:asciiTheme="minorBidi" w:hAnsiTheme="minorBidi" w:cstheme="minorBidi"/>
          <w:sz w:val="24"/>
          <w:szCs w:val="24"/>
          <w:shd w:val="clear" w:color="auto" w:fill="FFFFFF"/>
        </w:rPr>
        <w:t xml:space="preserve">, due to limited </w:t>
      </w:r>
      <w:r w:rsidR="00163196">
        <w:rPr>
          <w:rFonts w:asciiTheme="minorBidi" w:hAnsiTheme="minorBidi" w:cstheme="minorBidi"/>
          <w:sz w:val="24"/>
          <w:szCs w:val="24"/>
          <w:shd w:val="clear" w:color="auto" w:fill="FFFFFF"/>
        </w:rPr>
        <w:t>means</w:t>
      </w:r>
      <w:r w:rsidR="007031FC">
        <w:rPr>
          <w:rFonts w:asciiTheme="minorBidi" w:hAnsiTheme="minorBidi" w:cstheme="minorBidi"/>
          <w:sz w:val="24"/>
          <w:szCs w:val="24"/>
          <w:shd w:val="clear" w:color="auto" w:fill="FFFFFF"/>
        </w:rPr>
        <w:t xml:space="preserve"> at the time</w:t>
      </w:r>
      <w:r w:rsidR="00F65435" w:rsidRPr="00EB4BB2">
        <w:rPr>
          <w:rFonts w:asciiTheme="minorBidi" w:hAnsiTheme="minorBidi" w:cstheme="minorBidi"/>
          <w:sz w:val="24"/>
          <w:szCs w:val="24"/>
          <w:shd w:val="clear" w:color="auto" w:fill="FFFFFF"/>
        </w:rPr>
        <w:t>) and the miracle associated with it</w:t>
      </w:r>
      <w:r w:rsidR="00932158">
        <w:rPr>
          <w:rFonts w:asciiTheme="minorBidi" w:hAnsiTheme="minorBidi" w:cstheme="minorBidi"/>
          <w:sz w:val="24"/>
          <w:szCs w:val="24"/>
          <w:shd w:val="clear" w:color="auto" w:fill="FFFFFF"/>
        </w:rPr>
        <w:t>:</w:t>
      </w:r>
      <w:r w:rsidR="00F65435"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that a </w:t>
      </w:r>
      <w:r w:rsidR="00F65435" w:rsidRPr="00EB4BB2">
        <w:rPr>
          <w:rFonts w:asciiTheme="minorBidi" w:hAnsiTheme="minorBidi" w:cstheme="minorBidi"/>
          <w:sz w:val="24"/>
          <w:szCs w:val="24"/>
          <w:shd w:val="clear" w:color="auto" w:fill="FFFFFF"/>
        </w:rPr>
        <w:t xml:space="preserve">small amount of </w:t>
      </w:r>
      <w:r w:rsidRPr="00EB4BB2">
        <w:rPr>
          <w:rFonts w:asciiTheme="minorBidi" w:hAnsiTheme="minorBidi" w:cstheme="minorBidi"/>
          <w:sz w:val="24"/>
          <w:szCs w:val="24"/>
          <w:shd w:val="clear" w:color="auto" w:fill="FFFFFF"/>
        </w:rPr>
        <w:t>pure oil</w:t>
      </w:r>
      <w:r w:rsidR="00932158">
        <w:rPr>
          <w:rFonts w:asciiTheme="minorBidi" w:hAnsiTheme="minorBidi" w:cstheme="minorBidi"/>
          <w:sz w:val="24"/>
          <w:szCs w:val="24"/>
          <w:shd w:val="clear" w:color="auto" w:fill="FFFFFF"/>
        </w:rPr>
        <w:t>,</w:t>
      </w:r>
      <w:r w:rsidR="00F65435"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discovered in an unusual way</w:t>
      </w:r>
      <w:r w:rsidR="00932158">
        <w:rPr>
          <w:rFonts w:asciiTheme="minorBidi" w:hAnsiTheme="minorBidi" w:cstheme="minorBidi"/>
          <w:sz w:val="24"/>
          <w:szCs w:val="24"/>
          <w:shd w:val="clear" w:color="auto" w:fill="FFFFFF"/>
        </w:rPr>
        <w:t>,</w:t>
      </w:r>
      <w:r w:rsidR="00F65435" w:rsidRPr="00EB4BB2">
        <w:rPr>
          <w:rFonts w:asciiTheme="minorBidi" w:hAnsiTheme="minorBidi" w:cstheme="minorBidi"/>
          <w:sz w:val="24"/>
          <w:szCs w:val="24"/>
          <w:shd w:val="clear" w:color="auto" w:fill="FFFFFF"/>
        </w:rPr>
        <w:t xml:space="preserve"> sufficed for the lighting of the </w:t>
      </w:r>
      <w:r w:rsidR="00932158" w:rsidRPr="00932158">
        <w:rPr>
          <w:rFonts w:asciiTheme="minorBidi" w:hAnsiTheme="minorBidi" w:cstheme="minorBidi"/>
          <w:i/>
          <w:iCs/>
          <w:sz w:val="24"/>
          <w:szCs w:val="24"/>
          <w:shd w:val="clear" w:color="auto" w:fill="FFFFFF"/>
        </w:rPr>
        <w:t>menora</w:t>
      </w:r>
      <w:r w:rsidR="00F65435"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for eight days</w:t>
      </w:r>
      <w:r w:rsidR="00932158">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 until new oil </w:t>
      </w:r>
      <w:r w:rsidR="003F6DCD">
        <w:rPr>
          <w:rFonts w:asciiTheme="minorBidi" w:hAnsiTheme="minorBidi" w:cstheme="minorBidi"/>
          <w:sz w:val="24"/>
          <w:szCs w:val="24"/>
          <w:shd w:val="clear" w:color="auto" w:fill="FFFFFF"/>
        </w:rPr>
        <w:t>could be</w:t>
      </w:r>
      <w:r w:rsidRPr="00EB4BB2">
        <w:rPr>
          <w:rFonts w:asciiTheme="minorBidi" w:hAnsiTheme="minorBidi" w:cstheme="minorBidi"/>
          <w:sz w:val="24"/>
          <w:szCs w:val="24"/>
          <w:shd w:val="clear" w:color="auto" w:fill="FFFFFF"/>
        </w:rPr>
        <w:t xml:space="preserve"> obtained.</w:t>
      </w:r>
    </w:p>
    <w:p w14:paraId="79E17A7D" w14:textId="77777777" w:rsidR="00F65435" w:rsidRPr="00EB4BB2" w:rsidRDefault="00F65435" w:rsidP="00B33535">
      <w:pPr>
        <w:spacing w:line="240" w:lineRule="auto"/>
        <w:ind w:firstLine="720"/>
        <w:rPr>
          <w:rFonts w:asciiTheme="minorBidi" w:hAnsiTheme="minorBidi" w:cstheme="minorBidi"/>
          <w:sz w:val="24"/>
          <w:szCs w:val="24"/>
          <w:shd w:val="clear" w:color="auto" w:fill="FFFFFF"/>
        </w:rPr>
      </w:pPr>
    </w:p>
    <w:p w14:paraId="5A2502BF" w14:textId="377B6826" w:rsidR="002874AA" w:rsidRPr="00EB4BB2" w:rsidRDefault="002874A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These chapters</w:t>
      </w:r>
      <w:r w:rsidR="00F65435" w:rsidRPr="00EB4BB2">
        <w:rPr>
          <w:rFonts w:asciiTheme="minorBidi" w:hAnsiTheme="minorBidi" w:cstheme="minorBidi"/>
          <w:sz w:val="24"/>
          <w:szCs w:val="24"/>
          <w:shd w:val="clear" w:color="auto" w:fill="FFFFFF"/>
        </w:rPr>
        <w:t xml:space="preserve"> also serve as the </w:t>
      </w:r>
      <w:r w:rsidR="00F65435" w:rsidRPr="00EB4BB2">
        <w:rPr>
          <w:rFonts w:asciiTheme="minorBidi" w:hAnsiTheme="minorBidi" w:cstheme="minorBidi"/>
          <w:i/>
          <w:iCs/>
          <w:sz w:val="24"/>
          <w:szCs w:val="24"/>
          <w:shd w:val="clear" w:color="auto" w:fill="FFFFFF"/>
        </w:rPr>
        <w:t xml:space="preserve">haftara </w:t>
      </w:r>
      <w:r w:rsidR="00F65435" w:rsidRPr="00EB4BB2">
        <w:rPr>
          <w:rFonts w:asciiTheme="minorBidi" w:hAnsiTheme="minorBidi" w:cstheme="minorBidi"/>
          <w:sz w:val="24"/>
          <w:szCs w:val="24"/>
          <w:shd w:val="clear" w:color="auto" w:fill="FFFFFF"/>
        </w:rPr>
        <w:t xml:space="preserve">for </w:t>
      </w:r>
      <w:r w:rsidR="00F65435" w:rsidRPr="00EB4BB2">
        <w:rPr>
          <w:rFonts w:asciiTheme="minorBidi" w:hAnsiTheme="minorBidi" w:cstheme="minorBidi"/>
          <w:i/>
          <w:iCs/>
          <w:sz w:val="24"/>
          <w:szCs w:val="24"/>
          <w:shd w:val="clear" w:color="auto" w:fill="FFFFFF"/>
        </w:rPr>
        <w:t>Parashat Behaalotekha</w:t>
      </w:r>
      <w:r w:rsidR="00F65435" w:rsidRPr="00EB4BB2">
        <w:rPr>
          <w:rFonts w:asciiTheme="minorBidi" w:hAnsiTheme="minorBidi" w:cstheme="minorBidi"/>
          <w:sz w:val="24"/>
          <w:szCs w:val="24"/>
          <w:shd w:val="clear" w:color="auto" w:fill="FFFFFF"/>
        </w:rPr>
        <w:t xml:space="preserve"> in the book of </w:t>
      </w:r>
      <w:r w:rsidR="00F65435" w:rsidRPr="00EB4BB2">
        <w:rPr>
          <w:rFonts w:asciiTheme="minorBidi" w:hAnsiTheme="minorBidi" w:cstheme="minorBidi"/>
          <w:i/>
          <w:iCs/>
          <w:sz w:val="24"/>
          <w:szCs w:val="24"/>
          <w:shd w:val="clear" w:color="auto" w:fill="FFFFFF"/>
        </w:rPr>
        <w:t>B</w:t>
      </w:r>
      <w:r w:rsidR="005D24C0">
        <w:rPr>
          <w:rFonts w:asciiTheme="minorBidi" w:hAnsiTheme="minorBidi" w:cstheme="minorBidi"/>
          <w:i/>
          <w:iCs/>
          <w:sz w:val="24"/>
          <w:szCs w:val="24"/>
          <w:shd w:val="clear" w:color="auto" w:fill="FFFFFF"/>
        </w:rPr>
        <w:t>a</w:t>
      </w:r>
      <w:r w:rsidR="00F65435" w:rsidRPr="00EB4BB2">
        <w:rPr>
          <w:rFonts w:asciiTheme="minorBidi" w:hAnsiTheme="minorBidi" w:cstheme="minorBidi"/>
          <w:i/>
          <w:iCs/>
          <w:sz w:val="24"/>
          <w:szCs w:val="24"/>
          <w:shd w:val="clear" w:color="auto" w:fill="FFFFFF"/>
        </w:rPr>
        <w:t>midbar</w:t>
      </w:r>
      <w:r w:rsidRPr="00EB4BB2">
        <w:rPr>
          <w:rFonts w:asciiTheme="minorBidi" w:hAnsiTheme="minorBidi" w:cstheme="minorBidi"/>
          <w:sz w:val="24"/>
          <w:szCs w:val="24"/>
          <w:shd w:val="clear" w:color="auto" w:fill="FFFFFF"/>
        </w:rPr>
        <w:t>, for a similar reason</w:t>
      </w:r>
      <w:r w:rsidR="00932158">
        <w:rPr>
          <w:rFonts w:asciiTheme="minorBidi" w:hAnsiTheme="minorBidi" w:cstheme="minorBidi"/>
          <w:sz w:val="24"/>
          <w:szCs w:val="24"/>
          <w:shd w:val="clear" w:color="auto" w:fill="FFFFFF"/>
        </w:rPr>
        <w:t>:</w:t>
      </w:r>
      <w:r w:rsidR="00F65435" w:rsidRPr="00EB4BB2">
        <w:rPr>
          <w:rFonts w:asciiTheme="minorBidi" w:hAnsiTheme="minorBidi" w:cstheme="minorBidi"/>
          <w:sz w:val="24"/>
          <w:szCs w:val="24"/>
          <w:shd w:val="clear" w:color="auto" w:fill="FFFFFF"/>
        </w:rPr>
        <w:t xml:space="preserve"> </w:t>
      </w:r>
      <w:r w:rsidR="00F65435" w:rsidRPr="00EB4BB2">
        <w:rPr>
          <w:rFonts w:asciiTheme="minorBidi" w:hAnsiTheme="minorBidi" w:cstheme="minorBidi"/>
          <w:i/>
          <w:iCs/>
          <w:sz w:val="24"/>
          <w:szCs w:val="24"/>
          <w:shd w:val="clear" w:color="auto" w:fill="FFFFFF"/>
        </w:rPr>
        <w:t>Parashat Behaalotekha</w:t>
      </w:r>
      <w:r w:rsidR="00F65435" w:rsidRPr="00EB4BB2">
        <w:rPr>
          <w:rFonts w:asciiTheme="minorBidi" w:hAnsiTheme="minorBidi" w:cstheme="minorBidi"/>
          <w:sz w:val="24"/>
          <w:szCs w:val="24"/>
          <w:shd w:val="clear" w:color="auto" w:fill="FFFFFF"/>
        </w:rPr>
        <w:t xml:space="preserve"> opens with the </w:t>
      </w:r>
      <w:r w:rsidR="00932158" w:rsidRPr="00932158">
        <w:rPr>
          <w:rFonts w:asciiTheme="minorBidi" w:hAnsiTheme="minorBidi" w:cstheme="minorBidi"/>
          <w:i/>
          <w:iCs/>
          <w:sz w:val="24"/>
          <w:szCs w:val="24"/>
          <w:shd w:val="clear" w:color="auto" w:fill="FFFFFF"/>
        </w:rPr>
        <w:t>menora</w:t>
      </w:r>
      <w:r w:rsidR="00F65435" w:rsidRPr="00EB4BB2">
        <w:rPr>
          <w:rFonts w:asciiTheme="minorBidi" w:hAnsiTheme="minorBidi" w:cstheme="minorBidi"/>
          <w:sz w:val="24"/>
          <w:szCs w:val="24"/>
          <w:shd w:val="clear" w:color="auto" w:fill="FFFFFF"/>
        </w:rPr>
        <w:t xml:space="preserve"> and the </w:t>
      </w:r>
      <w:r w:rsidR="00F65435" w:rsidRPr="005D24C0">
        <w:rPr>
          <w:rFonts w:asciiTheme="minorBidi" w:hAnsiTheme="minorBidi" w:cstheme="minorBidi"/>
          <w:sz w:val="24"/>
          <w:szCs w:val="24"/>
          <w:shd w:val="clear" w:color="auto" w:fill="FFFFFF"/>
        </w:rPr>
        <w:t>mitzva</w:t>
      </w:r>
      <w:r w:rsidR="00F65435" w:rsidRPr="00EB4BB2">
        <w:rPr>
          <w:rFonts w:asciiTheme="minorBidi" w:hAnsiTheme="minorBidi" w:cstheme="minorBidi"/>
          <w:sz w:val="24"/>
          <w:szCs w:val="24"/>
          <w:shd w:val="clear" w:color="auto" w:fill="FFFFFF"/>
        </w:rPr>
        <w:t xml:space="preserve"> of lighting it. </w:t>
      </w:r>
    </w:p>
    <w:p w14:paraId="58E7449C" w14:textId="77777777" w:rsidR="00F65435" w:rsidRPr="00EB4BB2" w:rsidRDefault="00F65435" w:rsidP="00B33535">
      <w:pPr>
        <w:spacing w:line="240" w:lineRule="auto"/>
        <w:ind w:firstLine="720"/>
        <w:rPr>
          <w:rFonts w:asciiTheme="minorBidi" w:hAnsiTheme="minorBidi" w:cstheme="minorBidi"/>
          <w:sz w:val="24"/>
          <w:szCs w:val="24"/>
          <w:shd w:val="clear" w:color="auto" w:fill="FFFFFF"/>
        </w:rPr>
      </w:pPr>
    </w:p>
    <w:p w14:paraId="3B3FEBBD" w14:textId="28D2664E" w:rsidR="002874AA" w:rsidRPr="00EB4BB2" w:rsidRDefault="003F6DCD" w:rsidP="00B3353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One might </w:t>
      </w:r>
      <w:r w:rsidR="00932158">
        <w:rPr>
          <w:rFonts w:asciiTheme="minorBidi" w:hAnsiTheme="minorBidi" w:cstheme="minorBidi"/>
          <w:sz w:val="24"/>
          <w:szCs w:val="24"/>
          <w:shd w:val="clear" w:color="auto" w:fill="FFFFFF"/>
        </w:rPr>
        <w:t>suggest</w:t>
      </w:r>
      <w:r w:rsidR="00932158" w:rsidRPr="00EB4BB2">
        <w:rPr>
          <w:rFonts w:asciiTheme="minorBidi" w:hAnsiTheme="minorBidi" w:cstheme="minorBidi"/>
          <w:sz w:val="24"/>
          <w:szCs w:val="24"/>
          <w:shd w:val="clear" w:color="auto" w:fill="FFFFFF"/>
        </w:rPr>
        <w:t xml:space="preserve"> </w:t>
      </w:r>
      <w:r w:rsidR="005A74FE" w:rsidRPr="00EB4BB2">
        <w:rPr>
          <w:rFonts w:asciiTheme="minorBidi" w:hAnsiTheme="minorBidi" w:cstheme="minorBidi"/>
          <w:sz w:val="24"/>
          <w:szCs w:val="24"/>
          <w:shd w:val="clear" w:color="auto" w:fill="FFFFFF"/>
        </w:rPr>
        <w:t xml:space="preserve">that something was left out, that several </w:t>
      </w:r>
      <w:r w:rsidR="00932158">
        <w:rPr>
          <w:rFonts w:asciiTheme="minorBidi" w:hAnsiTheme="minorBidi" w:cstheme="minorBidi"/>
          <w:sz w:val="24"/>
          <w:szCs w:val="24"/>
          <w:shd w:val="clear" w:color="auto" w:fill="FFFFFF"/>
        </w:rPr>
        <w:t xml:space="preserve">more </w:t>
      </w:r>
      <w:r w:rsidR="005A74FE" w:rsidRPr="00EB4BB2">
        <w:rPr>
          <w:rFonts w:asciiTheme="minorBidi" w:hAnsiTheme="minorBidi" w:cstheme="minorBidi"/>
          <w:sz w:val="24"/>
          <w:szCs w:val="24"/>
          <w:shd w:val="clear" w:color="auto" w:fill="FFFFFF"/>
        </w:rPr>
        <w:t xml:space="preserve">verses in </w:t>
      </w:r>
      <w:r w:rsidR="00932158">
        <w:rPr>
          <w:rFonts w:asciiTheme="minorBidi" w:hAnsiTheme="minorBidi" w:cstheme="minorBidi"/>
          <w:sz w:val="24"/>
          <w:szCs w:val="24"/>
          <w:shd w:val="clear" w:color="auto" w:fill="FFFFFF"/>
        </w:rPr>
        <w:t xml:space="preserve">Zekharia’s </w:t>
      </w:r>
      <w:r w:rsidR="005A74FE" w:rsidRPr="00EB4BB2">
        <w:rPr>
          <w:rFonts w:asciiTheme="minorBidi" w:hAnsiTheme="minorBidi" w:cstheme="minorBidi"/>
          <w:sz w:val="24"/>
          <w:szCs w:val="24"/>
          <w:shd w:val="clear" w:color="auto" w:fill="FFFFFF"/>
        </w:rPr>
        <w:t xml:space="preserve">prophecy </w:t>
      </w:r>
      <w:r>
        <w:rPr>
          <w:rFonts w:asciiTheme="minorBidi" w:hAnsiTheme="minorBidi" w:cstheme="minorBidi"/>
          <w:sz w:val="24"/>
          <w:szCs w:val="24"/>
          <w:shd w:val="clear" w:color="auto" w:fill="FFFFFF"/>
        </w:rPr>
        <w:t>could</w:t>
      </w:r>
      <w:r w:rsidR="005A74FE" w:rsidRPr="00EB4BB2">
        <w:rPr>
          <w:rFonts w:asciiTheme="minorBidi" w:hAnsiTheme="minorBidi" w:cstheme="minorBidi"/>
          <w:sz w:val="24"/>
          <w:szCs w:val="24"/>
          <w:shd w:val="clear" w:color="auto" w:fill="FFFFFF"/>
        </w:rPr>
        <w:t xml:space="preserve"> have been included in the </w:t>
      </w:r>
      <w:r w:rsidR="005A74FE" w:rsidRPr="00EB4BB2">
        <w:rPr>
          <w:rFonts w:asciiTheme="minorBidi" w:hAnsiTheme="minorBidi" w:cstheme="minorBidi"/>
          <w:i/>
          <w:iCs/>
          <w:sz w:val="24"/>
          <w:szCs w:val="24"/>
          <w:shd w:val="clear" w:color="auto" w:fill="FFFFFF"/>
        </w:rPr>
        <w:t>haftara</w:t>
      </w:r>
      <w:r w:rsidR="005A74FE" w:rsidRPr="00EB4BB2">
        <w:rPr>
          <w:rFonts w:asciiTheme="minorBidi" w:hAnsiTheme="minorBidi" w:cstheme="minorBidi"/>
          <w:sz w:val="24"/>
          <w:szCs w:val="24"/>
          <w:shd w:val="clear" w:color="auto" w:fill="FFFFFF"/>
        </w:rPr>
        <w:t>:</w:t>
      </w:r>
    </w:p>
    <w:p w14:paraId="1E438E0D" w14:textId="77777777" w:rsidR="005F3C99" w:rsidRPr="00EB4BB2" w:rsidRDefault="005F3C99" w:rsidP="00B33535">
      <w:pPr>
        <w:spacing w:line="240" w:lineRule="auto"/>
        <w:rPr>
          <w:rFonts w:asciiTheme="minorBidi" w:hAnsiTheme="minorBidi" w:cstheme="minorBidi"/>
          <w:sz w:val="24"/>
          <w:szCs w:val="24"/>
          <w:shd w:val="clear" w:color="auto" w:fill="FFFFFF"/>
        </w:rPr>
      </w:pPr>
    </w:p>
    <w:p w14:paraId="20AD3AC7" w14:textId="2AAB8A04" w:rsidR="002874AA" w:rsidRPr="00EB4BB2" w:rsidRDefault="005F3C99" w:rsidP="00B33535">
      <w:pPr>
        <w:pStyle w:val="BlockText"/>
        <w:spacing w:line="240" w:lineRule="auto"/>
        <w:ind w:left="720"/>
        <w:rPr>
          <w:rFonts w:asciiTheme="minorBidi" w:hAnsiTheme="minorBidi" w:cstheme="minorBidi"/>
          <w:sz w:val="24"/>
          <w:szCs w:val="24"/>
        </w:rPr>
      </w:pPr>
      <w:r w:rsidRPr="00EB4BB2">
        <w:rPr>
          <w:rFonts w:asciiTheme="minorBidi" w:hAnsiTheme="minorBidi" w:cstheme="minorBidi"/>
          <w:sz w:val="24"/>
          <w:szCs w:val="24"/>
        </w:rPr>
        <w:t>Then the word of the Lord came to me: "Zerubavel's hands founded this House, and his hands will complete it. You will know that the Lord of Hosts sent me to you." (</w:t>
      </w:r>
      <w:r w:rsidR="00932158">
        <w:rPr>
          <w:rFonts w:asciiTheme="minorBidi" w:hAnsiTheme="minorBidi" w:cstheme="minorBidi"/>
          <w:i/>
          <w:iCs/>
          <w:sz w:val="24"/>
          <w:szCs w:val="24"/>
        </w:rPr>
        <w:t>Zekharia</w:t>
      </w:r>
      <w:r w:rsidRPr="00EB4BB2">
        <w:rPr>
          <w:rFonts w:asciiTheme="minorBidi" w:hAnsiTheme="minorBidi" w:cstheme="minorBidi"/>
          <w:i/>
          <w:iCs/>
          <w:sz w:val="24"/>
          <w:szCs w:val="24"/>
        </w:rPr>
        <w:t xml:space="preserve"> </w:t>
      </w:r>
      <w:r w:rsidRPr="00EB4BB2">
        <w:rPr>
          <w:rFonts w:asciiTheme="minorBidi" w:hAnsiTheme="minorBidi" w:cstheme="minorBidi"/>
          <w:sz w:val="24"/>
          <w:szCs w:val="24"/>
        </w:rPr>
        <w:t>4:8-9)</w:t>
      </w:r>
    </w:p>
    <w:p w14:paraId="30B4A4A8" w14:textId="77777777" w:rsidR="005F3C99" w:rsidRPr="00EB4BB2" w:rsidRDefault="005F3C99" w:rsidP="00B33535">
      <w:pPr>
        <w:pStyle w:val="BlockText"/>
        <w:spacing w:line="240" w:lineRule="auto"/>
        <w:rPr>
          <w:rFonts w:asciiTheme="minorBidi" w:hAnsiTheme="minorBidi" w:cstheme="minorBidi"/>
          <w:sz w:val="24"/>
          <w:szCs w:val="24"/>
          <w:shd w:val="clear" w:color="auto" w:fill="FFFFFF"/>
        </w:rPr>
      </w:pPr>
    </w:p>
    <w:p w14:paraId="1D1D9BFF" w14:textId="2C896C85" w:rsidR="002874AA" w:rsidRPr="00EB4BB2" w:rsidRDefault="002874A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These verses </w:t>
      </w:r>
      <w:r w:rsidR="003839D1" w:rsidRPr="003839D1">
        <w:rPr>
          <w:rFonts w:asciiTheme="minorBidi" w:hAnsiTheme="minorBidi" w:cstheme="minorBidi"/>
          <w:sz w:val="24"/>
          <w:szCs w:val="24"/>
          <w:shd w:val="clear" w:color="auto" w:fill="FFFFFF"/>
        </w:rPr>
        <w:t xml:space="preserve"> </w:t>
      </w:r>
      <w:r w:rsidR="003839D1">
        <w:rPr>
          <w:rFonts w:asciiTheme="minorBidi" w:hAnsiTheme="minorBidi" w:cstheme="minorBidi"/>
          <w:sz w:val="24"/>
          <w:szCs w:val="24"/>
          <w:shd w:val="clear" w:color="auto" w:fill="FFFFFF"/>
        </w:rPr>
        <w:t xml:space="preserve">highlight </w:t>
      </w:r>
      <w:r w:rsidR="00612339">
        <w:rPr>
          <w:rFonts w:asciiTheme="minorBidi" w:hAnsiTheme="minorBidi" w:cstheme="minorBidi"/>
          <w:sz w:val="24"/>
          <w:szCs w:val="24"/>
          <w:shd w:val="clear" w:color="auto" w:fill="FFFFFF"/>
        </w:rPr>
        <w:t>a</w:t>
      </w:r>
      <w:r w:rsidRPr="00EB4BB2">
        <w:rPr>
          <w:rFonts w:asciiTheme="minorBidi" w:hAnsiTheme="minorBidi" w:cstheme="minorBidi"/>
          <w:sz w:val="24"/>
          <w:szCs w:val="24"/>
          <w:shd w:val="clear" w:color="auto" w:fill="FFFFFF"/>
        </w:rPr>
        <w:t xml:space="preserve"> connection between the lighting of the </w:t>
      </w:r>
      <w:r w:rsidR="00932158" w:rsidRPr="00932158">
        <w:rPr>
          <w:rFonts w:asciiTheme="minorBidi" w:hAnsiTheme="minorBidi" w:cstheme="minorBidi"/>
          <w:i/>
          <w:iCs/>
          <w:sz w:val="24"/>
          <w:szCs w:val="24"/>
          <w:shd w:val="clear" w:color="auto" w:fill="FFFFFF"/>
        </w:rPr>
        <w:t>menora</w:t>
      </w:r>
      <w:r w:rsidRPr="00EB4BB2">
        <w:rPr>
          <w:rFonts w:asciiTheme="minorBidi" w:hAnsiTheme="minorBidi" w:cstheme="minorBidi"/>
          <w:sz w:val="24"/>
          <w:szCs w:val="24"/>
          <w:shd w:val="clear" w:color="auto" w:fill="FFFFFF"/>
        </w:rPr>
        <w:t xml:space="preserve"> </w:t>
      </w:r>
      <w:r w:rsidR="00B354B2">
        <w:rPr>
          <w:rFonts w:asciiTheme="minorBidi" w:hAnsiTheme="minorBidi" w:cstheme="minorBidi"/>
          <w:sz w:val="24"/>
          <w:szCs w:val="24"/>
          <w:shd w:val="clear" w:color="auto" w:fill="FFFFFF"/>
        </w:rPr>
        <w:t xml:space="preserve">(alluded to in the previous verses, </w:t>
      </w:r>
      <w:r w:rsidR="00076B52">
        <w:rPr>
          <w:rFonts w:asciiTheme="minorBidi" w:hAnsiTheme="minorBidi" w:cstheme="minorBidi"/>
          <w:sz w:val="24"/>
          <w:szCs w:val="24"/>
          <w:shd w:val="clear" w:color="auto" w:fill="FFFFFF"/>
        </w:rPr>
        <w:t>toward</w:t>
      </w:r>
      <w:r w:rsidR="00B354B2">
        <w:rPr>
          <w:rFonts w:asciiTheme="minorBidi" w:hAnsiTheme="minorBidi" w:cstheme="minorBidi"/>
          <w:sz w:val="24"/>
          <w:szCs w:val="24"/>
          <w:shd w:val="clear" w:color="auto" w:fill="FFFFFF"/>
        </w:rPr>
        <w:t xml:space="preserve"> the end of the </w:t>
      </w:r>
      <w:r w:rsidR="00B354B2">
        <w:rPr>
          <w:rFonts w:asciiTheme="minorBidi" w:hAnsiTheme="minorBidi" w:cstheme="minorBidi"/>
          <w:i/>
          <w:iCs/>
          <w:sz w:val="24"/>
          <w:szCs w:val="24"/>
          <w:shd w:val="clear" w:color="auto" w:fill="FFFFFF"/>
        </w:rPr>
        <w:t>haftara</w:t>
      </w:r>
      <w:r w:rsidR="00B354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and the dedication of the </w:t>
      </w:r>
      <w:r w:rsidR="005A74FE" w:rsidRPr="00EB4BB2">
        <w:rPr>
          <w:rFonts w:asciiTheme="minorBidi" w:hAnsiTheme="minorBidi" w:cstheme="minorBidi"/>
          <w:sz w:val="24"/>
          <w:szCs w:val="24"/>
          <w:shd w:val="clear" w:color="auto" w:fill="FFFFFF"/>
        </w:rPr>
        <w:t>T</w:t>
      </w:r>
      <w:r w:rsidRPr="00EB4BB2">
        <w:rPr>
          <w:rFonts w:asciiTheme="minorBidi" w:hAnsiTheme="minorBidi" w:cstheme="minorBidi"/>
          <w:sz w:val="24"/>
          <w:szCs w:val="24"/>
          <w:shd w:val="clear" w:color="auto" w:fill="FFFFFF"/>
        </w:rPr>
        <w:t>emple</w:t>
      </w:r>
      <w:r w:rsidR="00932158">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 as </w:t>
      </w:r>
      <w:r w:rsidR="00612339">
        <w:rPr>
          <w:rFonts w:asciiTheme="minorBidi" w:hAnsiTheme="minorBidi" w:cstheme="minorBidi"/>
          <w:sz w:val="24"/>
          <w:szCs w:val="24"/>
          <w:shd w:val="clear" w:color="auto" w:fill="FFFFFF"/>
        </w:rPr>
        <w:t xml:space="preserve">indeed </w:t>
      </w:r>
      <w:r w:rsidRPr="00EB4BB2">
        <w:rPr>
          <w:rFonts w:asciiTheme="minorBidi" w:hAnsiTheme="minorBidi" w:cstheme="minorBidi"/>
          <w:sz w:val="24"/>
          <w:szCs w:val="24"/>
          <w:shd w:val="clear" w:color="auto" w:fill="FFFFFF"/>
        </w:rPr>
        <w:t xml:space="preserve">happened in the </w:t>
      </w:r>
      <w:r w:rsidR="005A74FE" w:rsidRPr="00EB4BB2">
        <w:rPr>
          <w:rFonts w:asciiTheme="minorBidi" w:hAnsiTheme="minorBidi" w:cstheme="minorBidi"/>
          <w:sz w:val="24"/>
          <w:szCs w:val="24"/>
          <w:shd w:val="clear" w:color="auto" w:fill="FFFFFF"/>
        </w:rPr>
        <w:t xml:space="preserve">days of the </w:t>
      </w:r>
      <w:r w:rsidRPr="00EB4BB2">
        <w:rPr>
          <w:rFonts w:asciiTheme="minorBidi" w:hAnsiTheme="minorBidi" w:cstheme="minorBidi"/>
          <w:sz w:val="24"/>
          <w:szCs w:val="24"/>
          <w:shd w:val="clear" w:color="auto" w:fill="FFFFFF"/>
        </w:rPr>
        <w:t>Hasmonean</w:t>
      </w:r>
      <w:r w:rsidR="003F6DCD">
        <w:rPr>
          <w:rFonts w:asciiTheme="minorBidi" w:hAnsiTheme="minorBidi" w:cstheme="minorBidi"/>
          <w:sz w:val="24"/>
          <w:szCs w:val="24"/>
          <w:shd w:val="clear" w:color="auto" w:fill="FFFFFF"/>
        </w:rPr>
        <w:t>s</w:t>
      </w:r>
      <w:r w:rsidRPr="00EB4BB2">
        <w:rPr>
          <w:rFonts w:asciiTheme="minorBidi" w:hAnsiTheme="minorBidi" w:cstheme="minorBidi"/>
          <w:sz w:val="24"/>
          <w:szCs w:val="24"/>
          <w:shd w:val="clear" w:color="auto" w:fill="FFFFFF"/>
        </w:rPr>
        <w:t xml:space="preserve">, when the </w:t>
      </w:r>
      <w:r w:rsidR="005A74FE" w:rsidRPr="00EB4BB2">
        <w:rPr>
          <w:rFonts w:asciiTheme="minorBidi" w:hAnsiTheme="minorBidi" w:cstheme="minorBidi"/>
          <w:sz w:val="24"/>
          <w:szCs w:val="24"/>
          <w:shd w:val="clear" w:color="auto" w:fill="FFFFFF"/>
        </w:rPr>
        <w:t>T</w:t>
      </w:r>
      <w:r w:rsidRPr="00EB4BB2">
        <w:rPr>
          <w:rFonts w:asciiTheme="minorBidi" w:hAnsiTheme="minorBidi" w:cstheme="minorBidi"/>
          <w:sz w:val="24"/>
          <w:szCs w:val="24"/>
          <w:shd w:val="clear" w:color="auto" w:fill="FFFFFF"/>
        </w:rPr>
        <w:t xml:space="preserve">emple was rededicated with the lighting of the </w:t>
      </w:r>
      <w:r w:rsidR="00932158" w:rsidRPr="00932158">
        <w:rPr>
          <w:rFonts w:asciiTheme="minorBidi" w:hAnsiTheme="minorBidi" w:cstheme="minorBidi"/>
          <w:i/>
          <w:iCs/>
          <w:sz w:val="24"/>
          <w:szCs w:val="24"/>
          <w:shd w:val="clear" w:color="auto" w:fill="FFFFFF"/>
        </w:rPr>
        <w:t>menora</w:t>
      </w:r>
      <w:r w:rsidRPr="00EB4BB2">
        <w:rPr>
          <w:rFonts w:asciiTheme="minorBidi" w:hAnsiTheme="minorBidi" w:cstheme="minorBidi"/>
          <w:sz w:val="24"/>
          <w:szCs w:val="24"/>
          <w:shd w:val="clear" w:color="auto" w:fill="FFFFFF"/>
        </w:rPr>
        <w:t>. The two olive</w:t>
      </w:r>
      <w:r w:rsidR="005A74FE" w:rsidRPr="00EB4BB2">
        <w:rPr>
          <w:rFonts w:asciiTheme="minorBidi" w:hAnsiTheme="minorBidi" w:cstheme="minorBidi"/>
          <w:sz w:val="24"/>
          <w:szCs w:val="24"/>
          <w:shd w:val="clear" w:color="auto" w:fill="FFFFFF"/>
        </w:rPr>
        <w:t xml:space="preserve"> tree</w:t>
      </w:r>
      <w:r w:rsidRPr="00EB4BB2">
        <w:rPr>
          <w:rFonts w:asciiTheme="minorBidi" w:hAnsiTheme="minorBidi" w:cstheme="minorBidi"/>
          <w:sz w:val="24"/>
          <w:szCs w:val="24"/>
          <w:shd w:val="clear" w:color="auto" w:fill="FFFFFF"/>
        </w:rPr>
        <w:t xml:space="preserve">s surrounding the </w:t>
      </w:r>
      <w:r w:rsidR="005A2424">
        <w:rPr>
          <w:rFonts w:asciiTheme="minorBidi" w:hAnsiTheme="minorBidi" w:cstheme="minorBidi"/>
          <w:i/>
          <w:iCs/>
          <w:sz w:val="24"/>
          <w:szCs w:val="24"/>
          <w:shd w:val="clear" w:color="auto" w:fill="FFFFFF"/>
        </w:rPr>
        <w:t>menorah</w:t>
      </w:r>
      <w:r w:rsidR="005A2424">
        <w:rPr>
          <w:rFonts w:asciiTheme="minorBidi" w:hAnsiTheme="minorBidi" w:cstheme="minorBidi"/>
          <w:sz w:val="24"/>
          <w:szCs w:val="24"/>
          <w:shd w:val="clear" w:color="auto" w:fill="FFFFFF"/>
        </w:rPr>
        <w:t>, which</w:t>
      </w:r>
      <w:r w:rsidRPr="00EB4BB2">
        <w:rPr>
          <w:rFonts w:asciiTheme="minorBidi" w:hAnsiTheme="minorBidi" w:cstheme="minorBidi"/>
          <w:sz w:val="24"/>
          <w:szCs w:val="24"/>
          <w:shd w:val="clear" w:color="auto" w:fill="FFFFFF"/>
        </w:rPr>
        <w:t xml:space="preserve"> represent priesthood and </w:t>
      </w:r>
      <w:r w:rsidR="005A2424" w:rsidRPr="00EB4BB2">
        <w:rPr>
          <w:rFonts w:asciiTheme="minorBidi" w:hAnsiTheme="minorBidi" w:cstheme="minorBidi"/>
          <w:sz w:val="24"/>
          <w:szCs w:val="24"/>
          <w:shd w:val="clear" w:color="auto" w:fill="FFFFFF"/>
        </w:rPr>
        <w:t>king</w:t>
      </w:r>
      <w:r w:rsidR="005A2424">
        <w:rPr>
          <w:rFonts w:asciiTheme="minorBidi" w:hAnsiTheme="minorBidi" w:cstheme="minorBidi"/>
          <w:sz w:val="24"/>
          <w:szCs w:val="24"/>
          <w:shd w:val="clear" w:color="auto" w:fill="FFFFFF"/>
        </w:rPr>
        <w:t xml:space="preserve">ship, </w:t>
      </w:r>
      <w:r w:rsidRPr="00EB4BB2">
        <w:rPr>
          <w:rFonts w:asciiTheme="minorBidi" w:hAnsiTheme="minorBidi" w:cstheme="minorBidi"/>
          <w:sz w:val="24"/>
          <w:szCs w:val="24"/>
          <w:shd w:val="clear" w:color="auto" w:fill="FFFFFF"/>
        </w:rPr>
        <w:t>are also indirectly related to the</w:t>
      </w:r>
      <w:r w:rsidR="005A74FE"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Hasmonean</w:t>
      </w:r>
      <w:r w:rsidR="005A74FE" w:rsidRPr="00EB4BB2">
        <w:rPr>
          <w:rFonts w:asciiTheme="minorBidi" w:hAnsiTheme="minorBidi" w:cstheme="minorBidi"/>
          <w:sz w:val="24"/>
          <w:szCs w:val="24"/>
          <w:shd w:val="clear" w:color="auto" w:fill="FFFFFF"/>
        </w:rPr>
        <w:t>s</w:t>
      </w:r>
      <w:r w:rsidR="00932158">
        <w:rPr>
          <w:rFonts w:asciiTheme="minorBidi" w:hAnsiTheme="minorBidi" w:cstheme="minorBidi"/>
          <w:sz w:val="24"/>
          <w:szCs w:val="24"/>
          <w:shd w:val="clear" w:color="auto" w:fill="FFFFFF"/>
        </w:rPr>
        <w:t>: they</w:t>
      </w:r>
      <w:r w:rsidR="005A74FE" w:rsidRPr="00EB4BB2">
        <w:rPr>
          <w:rFonts w:asciiTheme="minorBidi" w:hAnsiTheme="minorBidi" w:cstheme="minorBidi"/>
          <w:sz w:val="24"/>
          <w:szCs w:val="24"/>
          <w:shd w:val="clear" w:color="auto" w:fill="FFFFFF"/>
        </w:rPr>
        <w:t xml:space="preserve"> "appointed a king from the priests, and sovereignty returned to Israel for more than two hundred years."</w:t>
      </w:r>
      <w:r w:rsidR="005A74FE" w:rsidRPr="00EB4BB2">
        <w:rPr>
          <w:rStyle w:val="FootnoteReference"/>
          <w:rFonts w:asciiTheme="minorBidi" w:hAnsiTheme="minorBidi" w:cstheme="minorBidi"/>
          <w:sz w:val="24"/>
          <w:szCs w:val="24"/>
          <w:shd w:val="clear" w:color="auto" w:fill="FFFFFF"/>
        </w:rPr>
        <w:footnoteReference w:id="1"/>
      </w:r>
      <w:r w:rsidR="007D2F55" w:rsidRPr="00EB4BB2">
        <w:rPr>
          <w:rFonts w:asciiTheme="minorBidi" w:hAnsiTheme="minorBidi" w:cstheme="minorBidi"/>
          <w:sz w:val="24"/>
          <w:szCs w:val="24"/>
          <w:shd w:val="clear" w:color="auto" w:fill="FFFFFF"/>
        </w:rPr>
        <w:t xml:space="preserve"> </w:t>
      </w:r>
    </w:p>
    <w:p w14:paraId="13F64CBF" w14:textId="77777777" w:rsidR="007D2F55" w:rsidRPr="00EB4BB2" w:rsidRDefault="007D2F55" w:rsidP="00B33535">
      <w:pPr>
        <w:spacing w:line="240" w:lineRule="auto"/>
        <w:ind w:firstLine="567"/>
        <w:rPr>
          <w:rFonts w:asciiTheme="minorBidi" w:hAnsiTheme="minorBidi" w:cstheme="minorBidi"/>
          <w:sz w:val="24"/>
          <w:szCs w:val="24"/>
          <w:shd w:val="clear" w:color="auto" w:fill="FFFFFF"/>
        </w:rPr>
      </w:pPr>
    </w:p>
    <w:p w14:paraId="6AEAFD52" w14:textId="77777777" w:rsidR="002874AA" w:rsidRPr="00EB4BB2" w:rsidRDefault="002874AA" w:rsidP="00B33535">
      <w:pPr>
        <w:spacing w:line="240" w:lineRule="auto"/>
        <w:jc w:val="center"/>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w:t>
      </w:r>
    </w:p>
    <w:p w14:paraId="54052CFF" w14:textId="77777777" w:rsidR="007D2F55" w:rsidRPr="00EB4BB2" w:rsidRDefault="007D2F55" w:rsidP="00B33535">
      <w:pPr>
        <w:spacing w:line="240" w:lineRule="auto"/>
        <w:rPr>
          <w:rFonts w:asciiTheme="minorBidi" w:hAnsiTheme="minorBidi" w:cstheme="minorBidi"/>
          <w:sz w:val="24"/>
          <w:szCs w:val="24"/>
          <w:shd w:val="clear" w:color="auto" w:fill="FFFFFF"/>
        </w:rPr>
      </w:pPr>
    </w:p>
    <w:p w14:paraId="659C165D" w14:textId="0CBCDCAC" w:rsidR="002874AA" w:rsidRPr="00EB4BB2" w:rsidRDefault="007D2F55"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There may also be a connection between the prophecy in our </w:t>
      </w:r>
      <w:r w:rsidRPr="00EB4BB2">
        <w:rPr>
          <w:rFonts w:asciiTheme="minorBidi" w:hAnsiTheme="minorBidi" w:cstheme="minorBidi"/>
          <w:i/>
          <w:iCs/>
          <w:sz w:val="24"/>
          <w:szCs w:val="24"/>
          <w:shd w:val="clear" w:color="auto" w:fill="FFFFFF"/>
        </w:rPr>
        <w:t xml:space="preserve">haftara </w:t>
      </w:r>
      <w:r w:rsidR="003F6DCD">
        <w:rPr>
          <w:rFonts w:asciiTheme="minorBidi" w:hAnsiTheme="minorBidi" w:cstheme="minorBidi"/>
          <w:sz w:val="24"/>
          <w:szCs w:val="24"/>
          <w:shd w:val="clear" w:color="auto" w:fill="FFFFFF"/>
        </w:rPr>
        <w:t xml:space="preserve">and the miracle </w:t>
      </w:r>
      <w:r w:rsidR="000C072E">
        <w:rPr>
          <w:rFonts w:asciiTheme="minorBidi" w:hAnsiTheme="minorBidi" w:cstheme="minorBidi"/>
          <w:sz w:val="24"/>
          <w:szCs w:val="24"/>
          <w:shd w:val="clear" w:color="auto" w:fill="FFFFFF"/>
        </w:rPr>
        <w:t>of the</w:t>
      </w:r>
      <w:r w:rsidRPr="00EB4BB2">
        <w:rPr>
          <w:rFonts w:asciiTheme="minorBidi" w:hAnsiTheme="minorBidi" w:cstheme="minorBidi"/>
          <w:sz w:val="24"/>
          <w:szCs w:val="24"/>
          <w:shd w:val="clear" w:color="auto" w:fill="FFFFFF"/>
        </w:rPr>
        <w:t xml:space="preserve"> oil of the Hasmoneans. The verses that describe the </w:t>
      </w:r>
      <w:r w:rsidR="00932158" w:rsidRPr="00932158">
        <w:rPr>
          <w:rFonts w:asciiTheme="minorBidi" w:hAnsiTheme="minorBidi" w:cstheme="minorBidi"/>
          <w:i/>
          <w:iCs/>
          <w:sz w:val="24"/>
          <w:szCs w:val="24"/>
          <w:shd w:val="clear" w:color="auto" w:fill="FFFFFF"/>
        </w:rPr>
        <w:lastRenderedPageBreak/>
        <w:t>menora</w:t>
      </w:r>
      <w:r w:rsidRPr="00EB4BB2">
        <w:rPr>
          <w:rFonts w:asciiTheme="minorBidi" w:hAnsiTheme="minorBidi" w:cstheme="minorBidi"/>
          <w:sz w:val="24"/>
          <w:szCs w:val="24"/>
          <w:shd w:val="clear" w:color="auto" w:fill="FFFFFF"/>
        </w:rPr>
        <w:t xml:space="preserve"> in our </w:t>
      </w:r>
      <w:r w:rsidR="00097AEB">
        <w:rPr>
          <w:rFonts w:asciiTheme="minorBidi" w:hAnsiTheme="minorBidi" w:cstheme="minorBidi"/>
          <w:i/>
          <w:iCs/>
          <w:sz w:val="24"/>
          <w:szCs w:val="24"/>
          <w:shd w:val="clear" w:color="auto" w:fill="FFFFFF"/>
        </w:rPr>
        <w:t>haftara</w:t>
      </w:r>
      <w:r w:rsidR="00097AEB" w:rsidRPr="00EB4BB2">
        <w:rPr>
          <w:rFonts w:asciiTheme="minorBidi" w:hAnsiTheme="minorBidi" w:cstheme="minorBidi"/>
          <w:i/>
          <w:iCs/>
          <w:sz w:val="24"/>
          <w:szCs w:val="24"/>
          <w:shd w:val="clear" w:color="auto" w:fill="FFFFFF"/>
        </w:rPr>
        <w:t xml:space="preserve"> </w:t>
      </w:r>
      <w:r w:rsidRPr="00EB4BB2">
        <w:rPr>
          <w:rFonts w:asciiTheme="minorBidi" w:hAnsiTheme="minorBidi" w:cstheme="minorBidi"/>
          <w:sz w:val="24"/>
          <w:szCs w:val="24"/>
          <w:shd w:val="clear" w:color="auto" w:fill="FFFFFF"/>
        </w:rPr>
        <w:t xml:space="preserve">are difficult to understand, </w:t>
      </w:r>
      <w:r w:rsidR="002874AA" w:rsidRPr="00EB4BB2">
        <w:rPr>
          <w:rFonts w:asciiTheme="minorBidi" w:hAnsiTheme="minorBidi" w:cstheme="minorBidi"/>
          <w:sz w:val="24"/>
          <w:szCs w:val="24"/>
          <w:shd w:val="clear" w:color="auto" w:fill="FFFFFF"/>
        </w:rPr>
        <w:t>but it is clear that the seven-</w:t>
      </w:r>
      <w:r w:rsidRPr="00EB4BB2">
        <w:rPr>
          <w:rFonts w:asciiTheme="minorBidi" w:hAnsiTheme="minorBidi" w:cstheme="minorBidi"/>
          <w:sz w:val="24"/>
          <w:szCs w:val="24"/>
          <w:shd w:val="clear" w:color="auto" w:fill="FFFFFF"/>
        </w:rPr>
        <w:t xml:space="preserve">branched </w:t>
      </w:r>
      <w:r w:rsidR="00932158" w:rsidRPr="00932158">
        <w:rPr>
          <w:rFonts w:asciiTheme="minorBidi" w:hAnsiTheme="minorBidi" w:cstheme="minorBidi"/>
          <w:i/>
          <w:iCs/>
          <w:sz w:val="24"/>
          <w:szCs w:val="24"/>
          <w:shd w:val="clear" w:color="auto" w:fill="FFFFFF"/>
        </w:rPr>
        <w:t>menora</w:t>
      </w:r>
      <w:r w:rsidR="002874AA" w:rsidRPr="00EB4BB2">
        <w:rPr>
          <w:rFonts w:asciiTheme="minorBidi" w:hAnsiTheme="minorBidi" w:cstheme="minorBidi"/>
          <w:sz w:val="24"/>
          <w:szCs w:val="24"/>
          <w:shd w:val="clear" w:color="auto" w:fill="FFFFFF"/>
        </w:rPr>
        <w:t xml:space="preserve"> </w:t>
      </w:r>
      <w:r w:rsidR="00097AEB">
        <w:rPr>
          <w:rFonts w:asciiTheme="minorBidi" w:hAnsiTheme="minorBidi" w:cstheme="minorBidi"/>
          <w:sz w:val="24"/>
          <w:szCs w:val="24"/>
          <w:shd w:val="clear" w:color="auto" w:fill="FFFFFF"/>
        </w:rPr>
        <w:t>Zekharia describes</w:t>
      </w:r>
      <w:r w:rsidR="002874AA" w:rsidRPr="00EB4BB2">
        <w:rPr>
          <w:rFonts w:asciiTheme="minorBidi" w:hAnsiTheme="minorBidi" w:cstheme="minorBidi"/>
          <w:sz w:val="24"/>
          <w:szCs w:val="24"/>
          <w:shd w:val="clear" w:color="auto" w:fill="FFFFFF"/>
        </w:rPr>
        <w:t xml:space="preserve"> is different from the </w:t>
      </w:r>
      <w:r w:rsidR="00932158" w:rsidRPr="00932158">
        <w:rPr>
          <w:rFonts w:asciiTheme="minorBidi" w:hAnsiTheme="minorBidi" w:cstheme="minorBidi"/>
          <w:i/>
          <w:iCs/>
          <w:sz w:val="24"/>
          <w:szCs w:val="24"/>
          <w:shd w:val="clear" w:color="auto" w:fill="FFFFFF"/>
        </w:rPr>
        <w:t>menora</w:t>
      </w:r>
      <w:r w:rsidR="002874AA"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that Moshe was commanded to </w:t>
      </w:r>
      <w:r w:rsidR="003F6DCD">
        <w:rPr>
          <w:rFonts w:asciiTheme="minorBidi" w:hAnsiTheme="minorBidi" w:cstheme="minorBidi"/>
          <w:sz w:val="24"/>
          <w:szCs w:val="24"/>
          <w:shd w:val="clear" w:color="auto" w:fill="FFFFFF"/>
        </w:rPr>
        <w:t>fashion</w:t>
      </w:r>
      <w:r w:rsidRPr="00EB4BB2">
        <w:rPr>
          <w:rFonts w:asciiTheme="minorBidi" w:hAnsiTheme="minorBidi" w:cstheme="minorBidi"/>
          <w:sz w:val="24"/>
          <w:szCs w:val="24"/>
          <w:shd w:val="clear" w:color="auto" w:fill="FFFFFF"/>
        </w:rPr>
        <w:t xml:space="preserve"> at the time of the construction of the </w:t>
      </w:r>
      <w:r w:rsidRPr="00EB4BB2">
        <w:rPr>
          <w:rFonts w:asciiTheme="minorBidi" w:hAnsiTheme="minorBidi" w:cstheme="minorBidi"/>
          <w:i/>
          <w:iCs/>
          <w:sz w:val="24"/>
          <w:szCs w:val="24"/>
          <w:shd w:val="clear" w:color="auto" w:fill="FFFFFF"/>
        </w:rPr>
        <w:t>Mishkan</w:t>
      </w:r>
      <w:r w:rsidRPr="00EB4BB2">
        <w:rPr>
          <w:rFonts w:asciiTheme="minorBidi" w:hAnsiTheme="minorBidi" w:cstheme="minorBidi"/>
          <w:sz w:val="24"/>
          <w:szCs w:val="24"/>
          <w:shd w:val="clear" w:color="auto" w:fill="FFFFFF"/>
        </w:rPr>
        <w:t>:</w:t>
      </w:r>
    </w:p>
    <w:p w14:paraId="3012E4EC" w14:textId="77777777" w:rsidR="00FA7D1F" w:rsidRPr="00EB4BB2" w:rsidRDefault="00FA7D1F" w:rsidP="00B33535">
      <w:pPr>
        <w:spacing w:line="240" w:lineRule="auto"/>
        <w:rPr>
          <w:rFonts w:asciiTheme="minorBidi" w:hAnsiTheme="minorBidi" w:cstheme="minorBidi"/>
          <w:sz w:val="24"/>
          <w:szCs w:val="24"/>
          <w:shd w:val="clear" w:color="auto" w:fill="FFFFFF"/>
        </w:rPr>
      </w:pPr>
    </w:p>
    <w:p w14:paraId="5FE5043B" w14:textId="73ABCD9B" w:rsidR="00FA7D1F" w:rsidRPr="00F64624" w:rsidRDefault="00FA7D1F" w:rsidP="00B33535">
      <w:pPr>
        <w:pStyle w:val="BlockText"/>
        <w:spacing w:line="240" w:lineRule="auto"/>
        <w:ind w:left="720"/>
        <w:rPr>
          <w:rFonts w:asciiTheme="minorBidi" w:hAnsiTheme="minorBidi" w:cstheme="minorBidi"/>
          <w:i/>
          <w:iCs/>
          <w:sz w:val="24"/>
          <w:szCs w:val="24"/>
          <w:shd w:val="clear" w:color="auto" w:fill="FFFFFF"/>
        </w:rPr>
      </w:pPr>
      <w:r w:rsidRPr="00EB4BB2">
        <w:rPr>
          <w:rFonts w:asciiTheme="minorBidi" w:hAnsiTheme="minorBidi" w:cstheme="minorBidi"/>
          <w:sz w:val="24"/>
          <w:szCs w:val="24"/>
        </w:rPr>
        <w:t xml:space="preserve">I see a candelabrum of pure gold, its bowl at the top. It has seven lamps – seven – and seven indentations for the lamps, which are at the top. Next to it are two olive trees, one to the right of the bowl and one to its left. </w:t>
      </w:r>
      <w:r w:rsidR="00952D6B">
        <w:rPr>
          <w:rFonts w:asciiTheme="minorBidi" w:hAnsiTheme="minorBidi" w:cstheme="minorBidi"/>
          <w:sz w:val="24"/>
          <w:szCs w:val="24"/>
        </w:rPr>
        <w:t>(4:2-3)</w:t>
      </w:r>
    </w:p>
    <w:p w14:paraId="6FE024BF" w14:textId="77777777" w:rsidR="00FA7D1F" w:rsidRPr="00EB4BB2" w:rsidRDefault="00FA7D1F" w:rsidP="00B33535">
      <w:pPr>
        <w:spacing w:line="240" w:lineRule="auto"/>
        <w:rPr>
          <w:rFonts w:asciiTheme="minorBidi" w:hAnsiTheme="minorBidi" w:cstheme="minorBidi"/>
          <w:sz w:val="24"/>
          <w:szCs w:val="24"/>
          <w:shd w:val="clear" w:color="auto" w:fill="FFFFFF"/>
        </w:rPr>
      </w:pPr>
    </w:p>
    <w:p w14:paraId="04EEA103" w14:textId="6AC247DE" w:rsidR="002874AA" w:rsidRPr="00EB4BB2" w:rsidRDefault="002874A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What is the </w:t>
      </w:r>
      <w:r w:rsidR="007D2F55" w:rsidRPr="00EB4BB2">
        <w:rPr>
          <w:rFonts w:asciiTheme="minorBidi" w:hAnsiTheme="minorBidi" w:cstheme="minorBidi"/>
          <w:sz w:val="24"/>
          <w:szCs w:val="24"/>
          <w:shd w:val="clear" w:color="auto" w:fill="FFFFFF"/>
        </w:rPr>
        <w:t xml:space="preserve">bowl at the top of the </w:t>
      </w:r>
      <w:r w:rsidR="00932158" w:rsidRPr="00932158">
        <w:rPr>
          <w:rFonts w:asciiTheme="minorBidi" w:hAnsiTheme="minorBidi" w:cstheme="minorBidi"/>
          <w:i/>
          <w:iCs/>
          <w:sz w:val="24"/>
          <w:szCs w:val="24"/>
          <w:shd w:val="clear" w:color="auto" w:fill="FFFFFF"/>
        </w:rPr>
        <w:t>menora</w:t>
      </w:r>
      <w:r w:rsidR="007D2F55" w:rsidRPr="00EB4BB2">
        <w:rPr>
          <w:rFonts w:asciiTheme="minorBidi" w:hAnsiTheme="minorBidi" w:cstheme="minorBidi"/>
          <w:sz w:val="24"/>
          <w:szCs w:val="24"/>
          <w:shd w:val="clear" w:color="auto" w:fill="FFFFFF"/>
        </w:rPr>
        <w:t>? And what are the seven "indentations"?</w:t>
      </w:r>
      <w:r w:rsidRPr="00EB4BB2">
        <w:rPr>
          <w:rFonts w:asciiTheme="minorBidi" w:hAnsiTheme="minorBidi" w:cstheme="minorBidi"/>
          <w:sz w:val="24"/>
          <w:szCs w:val="24"/>
          <w:shd w:val="clear" w:color="auto" w:fill="FFFFFF"/>
        </w:rPr>
        <w:t xml:space="preserve"> </w:t>
      </w:r>
      <w:r w:rsidR="007D2F55" w:rsidRPr="00EB4BB2">
        <w:rPr>
          <w:rFonts w:asciiTheme="minorBidi" w:hAnsiTheme="minorBidi" w:cstheme="minorBidi"/>
          <w:sz w:val="24"/>
          <w:szCs w:val="24"/>
          <w:shd w:val="clear" w:color="auto" w:fill="FFFFFF"/>
        </w:rPr>
        <w:t>What is the purpose of the two olive trees?</w:t>
      </w:r>
      <w:r w:rsidRPr="00EB4BB2">
        <w:rPr>
          <w:rFonts w:asciiTheme="minorBidi" w:hAnsiTheme="minorBidi" w:cstheme="minorBidi"/>
          <w:sz w:val="24"/>
          <w:szCs w:val="24"/>
          <w:shd w:val="clear" w:color="auto" w:fill="FFFFFF"/>
        </w:rPr>
        <w:t xml:space="preserve"> </w:t>
      </w:r>
      <w:r w:rsidR="007D2F55" w:rsidRPr="00EB4BB2">
        <w:rPr>
          <w:rFonts w:asciiTheme="minorBidi" w:hAnsiTheme="minorBidi" w:cstheme="minorBidi"/>
          <w:sz w:val="24"/>
          <w:szCs w:val="24"/>
          <w:shd w:val="clear" w:color="auto" w:fill="FFFFFF"/>
        </w:rPr>
        <w:t>There are many interpretations of</w:t>
      </w:r>
      <w:r w:rsidRPr="00EB4BB2">
        <w:rPr>
          <w:rFonts w:asciiTheme="minorBidi" w:hAnsiTheme="minorBidi" w:cstheme="minorBidi"/>
          <w:sz w:val="24"/>
          <w:szCs w:val="24"/>
          <w:shd w:val="clear" w:color="auto" w:fill="FFFFFF"/>
        </w:rPr>
        <w:t xml:space="preserve"> these obscure verses</w:t>
      </w:r>
      <w:r w:rsidR="00932158">
        <w:rPr>
          <w:rFonts w:asciiTheme="minorBidi" w:hAnsiTheme="minorBidi" w:cstheme="minorBidi"/>
          <w:sz w:val="24"/>
          <w:szCs w:val="24"/>
          <w:shd w:val="clear" w:color="auto" w:fill="FFFFFF"/>
        </w:rPr>
        <w:t>;</w:t>
      </w:r>
      <w:r w:rsidRPr="00EB4BB2">
        <w:rPr>
          <w:rFonts w:asciiTheme="minorBidi" w:hAnsiTheme="minorBidi" w:cstheme="minorBidi"/>
          <w:sz w:val="24"/>
          <w:szCs w:val="24"/>
          <w:shd w:val="clear" w:color="auto" w:fill="FFFFFF"/>
        </w:rPr>
        <w:t xml:space="preserve"> here</w:t>
      </w:r>
      <w:r w:rsidR="00932158">
        <w:rPr>
          <w:rFonts w:asciiTheme="minorBidi" w:hAnsiTheme="minorBidi" w:cstheme="minorBidi"/>
          <w:sz w:val="24"/>
          <w:szCs w:val="24"/>
          <w:shd w:val="clear" w:color="auto" w:fill="FFFFFF"/>
        </w:rPr>
        <w:t>,</w:t>
      </w:r>
      <w:r w:rsidRPr="00EB4BB2">
        <w:rPr>
          <w:rFonts w:asciiTheme="minorBidi" w:hAnsiTheme="minorBidi" w:cstheme="minorBidi"/>
          <w:sz w:val="24"/>
          <w:szCs w:val="24"/>
          <w:shd w:val="clear" w:color="auto" w:fill="FFFFFF"/>
        </w:rPr>
        <w:t xml:space="preserve"> </w:t>
      </w:r>
      <w:r w:rsidR="00932158">
        <w:rPr>
          <w:rFonts w:asciiTheme="minorBidi" w:hAnsiTheme="minorBidi" w:cstheme="minorBidi"/>
          <w:sz w:val="24"/>
          <w:szCs w:val="24"/>
          <w:shd w:val="clear" w:color="auto" w:fill="FFFFFF"/>
        </w:rPr>
        <w:t>I</w:t>
      </w:r>
      <w:r w:rsidR="00932158"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will follow in the footsteps </w:t>
      </w:r>
      <w:r w:rsidR="007D2F55" w:rsidRPr="00EB4BB2">
        <w:rPr>
          <w:rFonts w:asciiTheme="minorBidi" w:hAnsiTheme="minorBidi" w:cstheme="minorBidi"/>
          <w:sz w:val="24"/>
          <w:szCs w:val="24"/>
          <w:shd w:val="clear" w:color="auto" w:fill="FFFFFF"/>
        </w:rPr>
        <w:t xml:space="preserve">of my revered teacher, Rabbi Chanan Porat </w:t>
      </w:r>
      <w:r w:rsidR="007D2F55" w:rsidRPr="00EB4BB2">
        <w:rPr>
          <w:rFonts w:asciiTheme="minorBidi" w:hAnsiTheme="minorBidi" w:cstheme="minorBidi"/>
          <w:i/>
          <w:iCs/>
          <w:sz w:val="24"/>
          <w:szCs w:val="24"/>
          <w:shd w:val="clear" w:color="auto" w:fill="FFFFFF"/>
        </w:rPr>
        <w:t>z"l</w:t>
      </w:r>
      <w:r w:rsidR="007D2F55" w:rsidRPr="00EB4BB2">
        <w:rPr>
          <w:rFonts w:asciiTheme="minorBidi" w:hAnsiTheme="minorBidi" w:cstheme="minorBidi"/>
          <w:sz w:val="24"/>
          <w:szCs w:val="24"/>
          <w:shd w:val="clear" w:color="auto" w:fill="FFFFFF"/>
        </w:rPr>
        <w:t>,</w:t>
      </w:r>
      <w:r w:rsidR="007D2F55" w:rsidRPr="00EB4BB2">
        <w:rPr>
          <w:rStyle w:val="FootnoteReference"/>
          <w:rFonts w:asciiTheme="minorBidi" w:hAnsiTheme="minorBidi" w:cstheme="minorBidi"/>
          <w:sz w:val="24"/>
          <w:szCs w:val="24"/>
          <w:shd w:val="clear" w:color="auto" w:fill="FFFFFF"/>
        </w:rPr>
        <w:footnoteReference w:id="2"/>
      </w:r>
      <w:r w:rsidR="007D2F55" w:rsidRPr="00EB4BB2">
        <w:rPr>
          <w:rFonts w:asciiTheme="minorBidi" w:hAnsiTheme="minorBidi" w:cstheme="minorBidi"/>
          <w:i/>
          <w:iCs/>
          <w:sz w:val="24"/>
          <w:szCs w:val="24"/>
          <w:shd w:val="clear" w:color="auto" w:fill="FFFFFF"/>
        </w:rPr>
        <w:t xml:space="preserve"> </w:t>
      </w:r>
      <w:r w:rsidR="00D512DB" w:rsidRPr="00EB4BB2">
        <w:rPr>
          <w:rFonts w:asciiTheme="minorBidi" w:hAnsiTheme="minorBidi" w:cstheme="minorBidi"/>
          <w:sz w:val="24"/>
          <w:szCs w:val="24"/>
          <w:shd w:val="clear" w:color="auto" w:fill="FFFFFF"/>
        </w:rPr>
        <w:t>an</w:t>
      </w:r>
      <w:r w:rsidR="003F6DCD">
        <w:rPr>
          <w:rFonts w:asciiTheme="minorBidi" w:hAnsiTheme="minorBidi" w:cstheme="minorBidi"/>
          <w:sz w:val="24"/>
          <w:szCs w:val="24"/>
          <w:shd w:val="clear" w:color="auto" w:fill="FFFFFF"/>
        </w:rPr>
        <w:t xml:space="preserve">d </w:t>
      </w:r>
      <w:r w:rsidR="00932158">
        <w:rPr>
          <w:rFonts w:asciiTheme="minorBidi" w:hAnsiTheme="minorBidi" w:cstheme="minorBidi"/>
          <w:sz w:val="24"/>
          <w:szCs w:val="24"/>
          <w:shd w:val="clear" w:color="auto" w:fill="FFFFFF"/>
        </w:rPr>
        <w:t xml:space="preserve">also </w:t>
      </w:r>
      <w:r w:rsidR="003F6DCD">
        <w:rPr>
          <w:rFonts w:asciiTheme="minorBidi" w:hAnsiTheme="minorBidi" w:cstheme="minorBidi"/>
          <w:sz w:val="24"/>
          <w:szCs w:val="24"/>
          <w:shd w:val="clear" w:color="auto" w:fill="FFFFFF"/>
        </w:rPr>
        <w:t>add another layer to his interpretation.</w:t>
      </w:r>
    </w:p>
    <w:p w14:paraId="51A399AD" w14:textId="77777777" w:rsidR="00D512DB" w:rsidRPr="00EB4BB2" w:rsidRDefault="00D512DB" w:rsidP="00B33535">
      <w:pPr>
        <w:spacing w:line="240" w:lineRule="auto"/>
        <w:ind w:firstLine="720"/>
        <w:rPr>
          <w:rFonts w:asciiTheme="minorBidi" w:hAnsiTheme="minorBidi" w:cstheme="minorBidi"/>
          <w:sz w:val="24"/>
          <w:szCs w:val="24"/>
          <w:shd w:val="clear" w:color="auto" w:fill="FFFFFF"/>
        </w:rPr>
      </w:pPr>
    </w:p>
    <w:p w14:paraId="0C4B546C" w14:textId="367A64AF" w:rsidR="002874AA" w:rsidRPr="00EB4BB2" w:rsidRDefault="00F54D30" w:rsidP="00B3353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In my</w:t>
      </w:r>
      <w:r w:rsidR="00D512DB" w:rsidRPr="00EB4BB2">
        <w:rPr>
          <w:rFonts w:asciiTheme="minorBidi" w:hAnsiTheme="minorBidi" w:cstheme="minorBidi"/>
          <w:sz w:val="24"/>
          <w:szCs w:val="24"/>
          <w:shd w:val="clear" w:color="auto" w:fill="FFFFFF"/>
        </w:rPr>
        <w:t xml:space="preserve"> understanding, the bowl at the top of the </w:t>
      </w:r>
      <w:r w:rsidR="00932158" w:rsidRPr="00932158">
        <w:rPr>
          <w:rFonts w:asciiTheme="minorBidi" w:hAnsiTheme="minorBidi" w:cstheme="minorBidi"/>
          <w:i/>
          <w:iCs/>
          <w:sz w:val="24"/>
          <w:szCs w:val="24"/>
          <w:shd w:val="clear" w:color="auto" w:fill="FFFFFF"/>
        </w:rPr>
        <w:t>menora</w:t>
      </w:r>
      <w:r w:rsidR="00D512DB" w:rsidRPr="00EB4BB2">
        <w:rPr>
          <w:rFonts w:asciiTheme="minorBidi" w:hAnsiTheme="minorBidi" w:cstheme="minorBidi"/>
          <w:sz w:val="24"/>
          <w:szCs w:val="24"/>
          <w:shd w:val="clear" w:color="auto" w:fill="FFFFFF"/>
        </w:rPr>
        <w:t xml:space="preserve"> </w:t>
      </w:r>
      <w:r w:rsidR="003F6DCD">
        <w:rPr>
          <w:rFonts w:asciiTheme="minorBidi" w:hAnsiTheme="minorBidi" w:cstheme="minorBidi"/>
          <w:sz w:val="24"/>
          <w:szCs w:val="24"/>
          <w:shd w:val="clear" w:color="auto" w:fill="FFFFFF"/>
        </w:rPr>
        <w:t>is</w:t>
      </w:r>
      <w:r w:rsidR="00D512DB" w:rsidRPr="00EB4BB2">
        <w:rPr>
          <w:rFonts w:asciiTheme="minorBidi" w:hAnsiTheme="minorBidi" w:cstheme="minorBidi"/>
          <w:sz w:val="24"/>
          <w:szCs w:val="24"/>
          <w:shd w:val="clear" w:color="auto" w:fill="FFFFFF"/>
        </w:rPr>
        <w:t xml:space="preserve"> full of oil, and the "indentations" are tubes for pouring oil from the bowl into each of the lamps</w:t>
      </w:r>
      <w:r w:rsidR="00932158">
        <w:rPr>
          <w:rFonts w:asciiTheme="minorBidi" w:hAnsiTheme="minorBidi" w:cstheme="minorBidi"/>
          <w:sz w:val="24"/>
          <w:szCs w:val="24"/>
          <w:shd w:val="clear" w:color="auto" w:fill="FFFFFF"/>
        </w:rPr>
        <w:t>.</w:t>
      </w:r>
      <w:r w:rsidR="00D512DB" w:rsidRPr="00EB4BB2">
        <w:rPr>
          <w:rFonts w:asciiTheme="minorBidi" w:hAnsiTheme="minorBidi" w:cstheme="minorBidi"/>
          <w:sz w:val="24"/>
          <w:szCs w:val="24"/>
          <w:shd w:val="clear" w:color="auto" w:fill="FFFFFF"/>
        </w:rPr>
        <w:t xml:space="preserve"> (</w:t>
      </w:r>
      <w:r w:rsidR="00932158">
        <w:rPr>
          <w:rFonts w:asciiTheme="minorBidi" w:hAnsiTheme="minorBidi" w:cstheme="minorBidi"/>
          <w:sz w:val="24"/>
          <w:szCs w:val="24"/>
          <w:shd w:val="clear" w:color="auto" w:fill="FFFFFF"/>
        </w:rPr>
        <w:t>A</w:t>
      </w:r>
      <w:r w:rsidR="00D512DB" w:rsidRPr="00EB4BB2">
        <w:rPr>
          <w:rFonts w:asciiTheme="minorBidi" w:hAnsiTheme="minorBidi" w:cstheme="minorBidi"/>
          <w:sz w:val="24"/>
          <w:szCs w:val="24"/>
          <w:shd w:val="clear" w:color="auto" w:fill="FFFFFF"/>
        </w:rPr>
        <w:t xml:space="preserve">s </w:t>
      </w:r>
      <w:r w:rsidR="002874AA" w:rsidRPr="00EB4BB2">
        <w:rPr>
          <w:rFonts w:asciiTheme="minorBidi" w:hAnsiTheme="minorBidi" w:cstheme="minorBidi"/>
          <w:sz w:val="24"/>
          <w:szCs w:val="24"/>
          <w:shd w:val="clear" w:color="auto" w:fill="FFFFFF"/>
        </w:rPr>
        <w:t xml:space="preserve">was customary in the past, the </w:t>
      </w:r>
      <w:r w:rsidR="00D512DB" w:rsidRPr="00EB4BB2">
        <w:rPr>
          <w:rFonts w:asciiTheme="minorBidi" w:hAnsiTheme="minorBidi" w:cstheme="minorBidi"/>
          <w:sz w:val="24"/>
          <w:szCs w:val="24"/>
          <w:shd w:val="clear" w:color="auto" w:fill="FFFFFF"/>
        </w:rPr>
        <w:t>lamps are receptacles for the lit wick and for the oil that feeds it</w:t>
      </w:r>
      <w:r w:rsidR="00932158">
        <w:rPr>
          <w:rFonts w:asciiTheme="minorBidi" w:hAnsiTheme="minorBidi" w:cstheme="minorBidi"/>
          <w:sz w:val="24"/>
          <w:szCs w:val="24"/>
          <w:shd w:val="clear" w:color="auto" w:fill="FFFFFF"/>
        </w:rPr>
        <w:t>.</w:t>
      </w:r>
      <w:r w:rsidR="00D512DB" w:rsidRPr="00EB4BB2">
        <w:rPr>
          <w:rFonts w:asciiTheme="minorBidi" w:hAnsiTheme="minorBidi" w:cstheme="minorBidi"/>
          <w:sz w:val="24"/>
          <w:szCs w:val="24"/>
          <w:shd w:val="clear" w:color="auto" w:fill="FFFFFF"/>
        </w:rPr>
        <w:t xml:space="preserve">) When we imagine these "indentations," we </w:t>
      </w:r>
      <w:r w:rsidR="002874AA" w:rsidRPr="00EB4BB2">
        <w:rPr>
          <w:rFonts w:asciiTheme="minorBidi" w:hAnsiTheme="minorBidi" w:cstheme="minorBidi"/>
          <w:sz w:val="24"/>
          <w:szCs w:val="24"/>
          <w:shd w:val="clear" w:color="auto" w:fill="FFFFFF"/>
        </w:rPr>
        <w:t>may recall the miracle</w:t>
      </w:r>
      <w:r w:rsidR="00D512DB" w:rsidRPr="00EB4BB2">
        <w:rPr>
          <w:rFonts w:asciiTheme="minorBidi" w:hAnsiTheme="minorBidi" w:cstheme="minorBidi"/>
          <w:sz w:val="24"/>
          <w:szCs w:val="24"/>
          <w:shd w:val="clear" w:color="auto" w:fill="FFFFFF"/>
        </w:rPr>
        <w:t xml:space="preserve"> </w:t>
      </w:r>
      <w:r w:rsidR="00932158">
        <w:rPr>
          <w:rFonts w:asciiTheme="minorBidi" w:hAnsiTheme="minorBidi" w:cstheme="minorBidi"/>
          <w:sz w:val="24"/>
          <w:szCs w:val="24"/>
          <w:shd w:val="clear" w:color="auto" w:fill="FFFFFF"/>
        </w:rPr>
        <w:t>of</w:t>
      </w:r>
      <w:r w:rsidR="00932158" w:rsidRPr="00EB4BB2">
        <w:rPr>
          <w:rFonts w:asciiTheme="minorBidi" w:hAnsiTheme="minorBidi" w:cstheme="minorBidi"/>
          <w:sz w:val="24"/>
          <w:szCs w:val="24"/>
          <w:shd w:val="clear" w:color="auto" w:fill="FFFFFF"/>
        </w:rPr>
        <w:t xml:space="preserve"> </w:t>
      </w:r>
      <w:r w:rsidR="00D512DB" w:rsidRPr="00EB4BB2">
        <w:rPr>
          <w:rFonts w:asciiTheme="minorBidi" w:hAnsiTheme="minorBidi" w:cstheme="minorBidi"/>
          <w:sz w:val="24"/>
          <w:szCs w:val="24"/>
          <w:shd w:val="clear" w:color="auto" w:fill="FFFFFF"/>
        </w:rPr>
        <w:t xml:space="preserve">oil that </w:t>
      </w:r>
      <w:r w:rsidR="000C44A6" w:rsidRPr="00EB4BB2">
        <w:rPr>
          <w:rFonts w:asciiTheme="minorBidi" w:hAnsiTheme="minorBidi" w:cstheme="minorBidi"/>
          <w:sz w:val="24"/>
          <w:szCs w:val="24"/>
          <w:shd w:val="clear" w:color="auto" w:fill="FFFFFF"/>
        </w:rPr>
        <w:t xml:space="preserve">the prophet Elisha </w:t>
      </w:r>
      <w:r w:rsidR="00D512DB" w:rsidRPr="00EB4BB2">
        <w:rPr>
          <w:rFonts w:asciiTheme="minorBidi" w:hAnsiTheme="minorBidi" w:cstheme="minorBidi"/>
          <w:sz w:val="24"/>
          <w:szCs w:val="24"/>
          <w:shd w:val="clear" w:color="auto" w:fill="FFFFFF"/>
        </w:rPr>
        <w:t xml:space="preserve">performed for the </w:t>
      </w:r>
      <w:r w:rsidR="003F6DCD">
        <w:rPr>
          <w:rFonts w:asciiTheme="minorBidi" w:hAnsiTheme="minorBidi" w:cstheme="minorBidi"/>
          <w:sz w:val="24"/>
          <w:szCs w:val="24"/>
          <w:shd w:val="clear" w:color="auto" w:fill="FFFFFF"/>
        </w:rPr>
        <w:t>widow</w:t>
      </w:r>
      <w:r w:rsidR="00D512DB" w:rsidRPr="00EB4BB2">
        <w:rPr>
          <w:rFonts w:asciiTheme="minorBidi" w:hAnsiTheme="minorBidi" w:cstheme="minorBidi"/>
          <w:sz w:val="24"/>
          <w:szCs w:val="24"/>
          <w:shd w:val="clear" w:color="auto" w:fill="FFFFFF"/>
        </w:rPr>
        <w:t xml:space="preserve"> and her children: </w:t>
      </w:r>
    </w:p>
    <w:p w14:paraId="40F26D27" w14:textId="77777777" w:rsidR="00FA7D1F" w:rsidRPr="00EB4BB2" w:rsidRDefault="00FA7D1F" w:rsidP="00B33535">
      <w:pPr>
        <w:spacing w:line="240" w:lineRule="auto"/>
        <w:rPr>
          <w:rFonts w:asciiTheme="minorBidi" w:hAnsiTheme="minorBidi" w:cstheme="minorBidi"/>
          <w:sz w:val="24"/>
          <w:szCs w:val="24"/>
          <w:shd w:val="clear" w:color="auto" w:fill="FFFFFF"/>
        </w:rPr>
      </w:pPr>
    </w:p>
    <w:p w14:paraId="2F525AAB" w14:textId="77777777" w:rsidR="00FA7D1F" w:rsidRPr="00EB4BB2" w:rsidRDefault="00FA7D1F" w:rsidP="00B33535">
      <w:pPr>
        <w:pStyle w:val="BlockText"/>
        <w:spacing w:line="240" w:lineRule="auto"/>
        <w:ind w:left="720"/>
        <w:rPr>
          <w:rFonts w:asciiTheme="minorBidi" w:hAnsiTheme="minorBidi" w:cstheme="minorBidi"/>
          <w:sz w:val="24"/>
          <w:szCs w:val="24"/>
        </w:rPr>
      </w:pPr>
      <w:r w:rsidRPr="00EB4BB2">
        <w:rPr>
          <w:rFonts w:asciiTheme="minorBidi" w:hAnsiTheme="minorBidi" w:cstheme="minorBidi"/>
          <w:sz w:val="24"/>
          <w:szCs w:val="24"/>
        </w:rPr>
        <w:t>And so she left him. When she closed the door behind her and her sons, they kept</w:t>
      </w:r>
      <w:r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rPr>
        <w:t>bringing vessels to her while she kept pouring.</w:t>
      </w:r>
      <w:r w:rsidR="00D512DB" w:rsidRPr="00EB4BB2">
        <w:rPr>
          <w:rFonts w:asciiTheme="minorBidi" w:hAnsiTheme="minorBidi" w:cstheme="minorBidi"/>
          <w:sz w:val="24"/>
          <w:szCs w:val="24"/>
        </w:rPr>
        <w:t xml:space="preserve"> </w:t>
      </w:r>
      <w:r w:rsidRPr="00EB4BB2">
        <w:rPr>
          <w:rFonts w:asciiTheme="minorBidi" w:hAnsiTheme="minorBidi" w:cstheme="minorBidi"/>
          <w:sz w:val="24"/>
          <w:szCs w:val="24"/>
        </w:rPr>
        <w:t xml:space="preserve">(II </w:t>
      </w:r>
      <w:r w:rsidRPr="00EB4BB2">
        <w:rPr>
          <w:rFonts w:asciiTheme="minorBidi" w:hAnsiTheme="minorBidi" w:cstheme="minorBidi"/>
          <w:i/>
          <w:iCs/>
          <w:sz w:val="24"/>
          <w:szCs w:val="24"/>
        </w:rPr>
        <w:t xml:space="preserve">Melakhim </w:t>
      </w:r>
      <w:r w:rsidRPr="00EB4BB2">
        <w:rPr>
          <w:rFonts w:asciiTheme="minorBidi" w:hAnsiTheme="minorBidi" w:cstheme="minorBidi"/>
          <w:sz w:val="24"/>
          <w:szCs w:val="24"/>
        </w:rPr>
        <w:t>4:5)</w:t>
      </w:r>
    </w:p>
    <w:p w14:paraId="056D2260" w14:textId="77777777" w:rsidR="002874AA" w:rsidRPr="00EB4BB2" w:rsidRDefault="00FA7D1F" w:rsidP="00B33535">
      <w:pPr>
        <w:spacing w:line="240" w:lineRule="auto"/>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 </w:t>
      </w:r>
    </w:p>
    <w:p w14:paraId="46CC5E98" w14:textId="4AA2D5EC" w:rsidR="002874AA" w:rsidRPr="00EB4BB2" w:rsidRDefault="00932158" w:rsidP="00B3353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Zekharia</w:t>
      </w:r>
      <w:r w:rsidR="00D512DB" w:rsidRPr="00EB4BB2">
        <w:rPr>
          <w:rFonts w:asciiTheme="minorBidi" w:hAnsiTheme="minorBidi" w:cstheme="minorBidi"/>
          <w:sz w:val="24"/>
          <w:szCs w:val="24"/>
          <w:shd w:val="clear" w:color="auto" w:fill="FFFFFF"/>
        </w:rPr>
        <w:t xml:space="preserve">'s </w:t>
      </w:r>
      <w:r w:rsidRPr="00932158">
        <w:rPr>
          <w:rFonts w:asciiTheme="minorBidi" w:hAnsiTheme="minorBidi" w:cstheme="minorBidi"/>
          <w:i/>
          <w:iCs/>
          <w:sz w:val="24"/>
          <w:szCs w:val="24"/>
          <w:shd w:val="clear" w:color="auto" w:fill="FFFFFF"/>
        </w:rPr>
        <w:t>menora</w:t>
      </w:r>
      <w:r w:rsidR="00D512DB" w:rsidRPr="00EB4BB2">
        <w:rPr>
          <w:rFonts w:asciiTheme="minorBidi" w:hAnsiTheme="minorBidi" w:cstheme="minorBidi"/>
          <w:sz w:val="24"/>
          <w:szCs w:val="24"/>
          <w:shd w:val="clear" w:color="auto" w:fill="FFFFFF"/>
        </w:rPr>
        <w:t xml:space="preserve"> </w:t>
      </w:r>
      <w:r w:rsidR="002874AA" w:rsidRPr="00EB4BB2">
        <w:rPr>
          <w:rFonts w:asciiTheme="minorBidi" w:hAnsiTheme="minorBidi" w:cstheme="minorBidi"/>
          <w:sz w:val="24"/>
          <w:szCs w:val="24"/>
          <w:shd w:val="clear" w:color="auto" w:fill="FFFFFF"/>
        </w:rPr>
        <w:t xml:space="preserve">does not need </w:t>
      </w:r>
      <w:r w:rsidR="00F54D30">
        <w:rPr>
          <w:rFonts w:asciiTheme="minorBidi" w:hAnsiTheme="minorBidi" w:cstheme="minorBidi"/>
          <w:sz w:val="24"/>
          <w:szCs w:val="24"/>
          <w:shd w:val="clear" w:color="auto" w:fill="FFFFFF"/>
        </w:rPr>
        <w:t xml:space="preserve">anyone to perform </w:t>
      </w:r>
      <w:r w:rsidR="002874AA" w:rsidRPr="00EB4BB2">
        <w:rPr>
          <w:rFonts w:asciiTheme="minorBidi" w:hAnsiTheme="minorBidi" w:cstheme="minorBidi"/>
          <w:sz w:val="24"/>
          <w:szCs w:val="24"/>
          <w:shd w:val="clear" w:color="auto" w:fill="FFFFFF"/>
        </w:rPr>
        <w:t xml:space="preserve">the mitzva of </w:t>
      </w:r>
      <w:r w:rsidR="00D512DB" w:rsidRPr="00EB4BB2">
        <w:rPr>
          <w:rFonts w:asciiTheme="minorBidi" w:hAnsiTheme="minorBidi" w:cstheme="minorBidi"/>
          <w:sz w:val="24"/>
          <w:szCs w:val="24"/>
          <w:shd w:val="clear" w:color="auto" w:fill="FFFFFF"/>
        </w:rPr>
        <w:t>preparing the lamps</w:t>
      </w:r>
      <w:r w:rsidR="00587D9B">
        <w:rPr>
          <w:rFonts w:asciiTheme="minorBidi" w:hAnsiTheme="minorBidi" w:cstheme="minorBidi"/>
          <w:sz w:val="24"/>
          <w:szCs w:val="24"/>
          <w:shd w:val="clear" w:color="auto" w:fill="FFFFFF"/>
        </w:rPr>
        <w:t>,</w:t>
      </w:r>
      <w:r w:rsidR="00D512DB" w:rsidRPr="00EB4BB2">
        <w:rPr>
          <w:rFonts w:asciiTheme="minorBidi" w:hAnsiTheme="minorBidi" w:cstheme="minorBidi"/>
          <w:sz w:val="24"/>
          <w:szCs w:val="24"/>
          <w:shd w:val="clear" w:color="auto" w:fill="FFFFFF"/>
        </w:rPr>
        <w:t xml:space="preserve"> filling the</w:t>
      </w:r>
      <w:r w:rsidR="00587D9B">
        <w:rPr>
          <w:rFonts w:asciiTheme="minorBidi" w:hAnsiTheme="minorBidi" w:cstheme="minorBidi"/>
          <w:sz w:val="24"/>
          <w:szCs w:val="24"/>
          <w:shd w:val="clear" w:color="auto" w:fill="FFFFFF"/>
        </w:rPr>
        <w:t>m</w:t>
      </w:r>
      <w:r w:rsidR="00D512DB" w:rsidRPr="00EB4BB2">
        <w:rPr>
          <w:rFonts w:asciiTheme="minorBidi" w:hAnsiTheme="minorBidi" w:cstheme="minorBidi"/>
          <w:sz w:val="24"/>
          <w:szCs w:val="24"/>
          <w:shd w:val="clear" w:color="auto" w:fill="FFFFFF"/>
        </w:rPr>
        <w:t xml:space="preserve"> with oil in order to light them for another </w:t>
      </w:r>
      <w:r w:rsidR="003F6DCD">
        <w:rPr>
          <w:rFonts w:asciiTheme="minorBidi" w:hAnsiTheme="minorBidi" w:cstheme="minorBidi"/>
          <w:sz w:val="24"/>
          <w:szCs w:val="24"/>
          <w:shd w:val="clear" w:color="auto" w:fill="FFFFFF"/>
        </w:rPr>
        <w:t>n</w:t>
      </w:r>
      <w:r w:rsidR="00D512DB" w:rsidRPr="00EB4BB2">
        <w:rPr>
          <w:rFonts w:asciiTheme="minorBidi" w:hAnsiTheme="minorBidi" w:cstheme="minorBidi"/>
          <w:sz w:val="24"/>
          <w:szCs w:val="24"/>
          <w:shd w:val="clear" w:color="auto" w:fill="FFFFFF"/>
        </w:rPr>
        <w:t xml:space="preserve">ight. The oil </w:t>
      </w:r>
      <w:r w:rsidR="002874AA" w:rsidRPr="00EB4BB2">
        <w:rPr>
          <w:rFonts w:asciiTheme="minorBidi" w:hAnsiTheme="minorBidi" w:cstheme="minorBidi"/>
          <w:sz w:val="24"/>
          <w:szCs w:val="24"/>
          <w:shd w:val="clear" w:color="auto" w:fill="FFFFFF"/>
        </w:rPr>
        <w:t xml:space="preserve">flows by itself from the </w:t>
      </w:r>
      <w:r w:rsidR="00D512DB" w:rsidRPr="00EB4BB2">
        <w:rPr>
          <w:rFonts w:asciiTheme="minorBidi" w:hAnsiTheme="minorBidi" w:cstheme="minorBidi"/>
          <w:sz w:val="24"/>
          <w:szCs w:val="24"/>
          <w:shd w:val="clear" w:color="auto" w:fill="FFFFFF"/>
        </w:rPr>
        <w:t xml:space="preserve">bowl to the lamps, </w:t>
      </w:r>
      <w:r w:rsidR="002874AA" w:rsidRPr="00EB4BB2">
        <w:rPr>
          <w:rFonts w:asciiTheme="minorBidi" w:hAnsiTheme="minorBidi" w:cstheme="minorBidi"/>
          <w:sz w:val="24"/>
          <w:szCs w:val="24"/>
          <w:shd w:val="clear" w:color="auto" w:fill="FFFFFF"/>
        </w:rPr>
        <w:t>and when the</w:t>
      </w:r>
      <w:r w:rsidR="00326DFF" w:rsidRPr="00EB4BB2">
        <w:rPr>
          <w:rFonts w:asciiTheme="minorBidi" w:hAnsiTheme="minorBidi" w:cstheme="minorBidi"/>
          <w:sz w:val="24"/>
          <w:szCs w:val="24"/>
          <w:shd w:val="clear" w:color="auto" w:fill="FFFFFF"/>
        </w:rPr>
        <w:t xml:space="preserve"> bowl runs out of oil, the olive trees on the sides of the </w:t>
      </w:r>
      <w:r w:rsidRPr="00932158">
        <w:rPr>
          <w:rFonts w:asciiTheme="minorBidi" w:hAnsiTheme="minorBidi" w:cstheme="minorBidi"/>
          <w:i/>
          <w:iCs/>
          <w:sz w:val="24"/>
          <w:szCs w:val="24"/>
          <w:shd w:val="clear" w:color="auto" w:fill="FFFFFF"/>
        </w:rPr>
        <w:t>menora</w:t>
      </w:r>
      <w:r w:rsidR="00326DFF" w:rsidRPr="00EB4BB2">
        <w:rPr>
          <w:rFonts w:asciiTheme="minorBidi" w:hAnsiTheme="minorBidi" w:cstheme="minorBidi"/>
          <w:sz w:val="24"/>
          <w:szCs w:val="24"/>
          <w:shd w:val="clear" w:color="auto" w:fill="FFFFFF"/>
        </w:rPr>
        <w:t xml:space="preserve"> drip oil into it, and thus the supply never ends. This is the essence of the miracle of the oil that took place in the days of the Hasmoneans when they rededicated the Temple </w:t>
      </w:r>
      <w:r w:rsidR="002874AA" w:rsidRPr="00EB4BB2">
        <w:rPr>
          <w:rFonts w:asciiTheme="minorBidi" w:hAnsiTheme="minorBidi" w:cstheme="minorBidi"/>
          <w:sz w:val="24"/>
          <w:szCs w:val="24"/>
          <w:shd w:val="clear" w:color="auto" w:fill="FFFFFF"/>
        </w:rPr>
        <w:t xml:space="preserve">after </w:t>
      </w:r>
      <w:r w:rsidR="000C44A6">
        <w:rPr>
          <w:rFonts w:asciiTheme="minorBidi" w:hAnsiTheme="minorBidi" w:cstheme="minorBidi"/>
          <w:sz w:val="24"/>
          <w:szCs w:val="24"/>
          <w:shd w:val="clear" w:color="auto" w:fill="FFFFFF"/>
        </w:rPr>
        <w:t>recovering it from</w:t>
      </w:r>
      <w:r w:rsidR="002874AA" w:rsidRPr="00EB4BB2">
        <w:rPr>
          <w:rFonts w:asciiTheme="minorBidi" w:hAnsiTheme="minorBidi" w:cstheme="minorBidi"/>
          <w:sz w:val="24"/>
          <w:szCs w:val="24"/>
          <w:shd w:val="clear" w:color="auto" w:fill="FFFFFF"/>
        </w:rPr>
        <w:t xml:space="preserve"> the Seleucid Greeks.</w:t>
      </w:r>
    </w:p>
    <w:p w14:paraId="2955BD05" w14:textId="77777777" w:rsidR="00326DFF" w:rsidRPr="00EB4BB2" w:rsidRDefault="00326DFF" w:rsidP="00B33535">
      <w:pPr>
        <w:spacing w:line="240" w:lineRule="auto"/>
        <w:rPr>
          <w:rFonts w:asciiTheme="minorBidi" w:hAnsiTheme="minorBidi" w:cstheme="minorBidi"/>
          <w:sz w:val="24"/>
          <w:szCs w:val="24"/>
          <w:shd w:val="clear" w:color="auto" w:fill="FFFFFF"/>
        </w:rPr>
      </w:pPr>
    </w:p>
    <w:p w14:paraId="59412D73" w14:textId="74FEB0AD" w:rsidR="002874AA" w:rsidRPr="00EB4BB2" w:rsidRDefault="000C44A6" w:rsidP="00B3353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One</w:t>
      </w:r>
      <w:r w:rsidR="00326DFF" w:rsidRPr="00EB4BB2">
        <w:rPr>
          <w:rFonts w:asciiTheme="minorBidi" w:hAnsiTheme="minorBidi" w:cstheme="minorBidi"/>
          <w:sz w:val="24"/>
          <w:szCs w:val="24"/>
          <w:shd w:val="clear" w:color="auto" w:fill="FFFFFF"/>
        </w:rPr>
        <w:t xml:space="preserve"> may wonder: Why did </w:t>
      </w:r>
      <w:r w:rsidR="00932158">
        <w:rPr>
          <w:rFonts w:asciiTheme="minorBidi" w:hAnsiTheme="minorBidi" w:cstheme="minorBidi"/>
          <w:sz w:val="24"/>
          <w:szCs w:val="24"/>
          <w:shd w:val="clear" w:color="auto" w:fill="FFFFFF"/>
        </w:rPr>
        <w:t>Zekharia</w:t>
      </w:r>
      <w:r w:rsidR="00326DFF" w:rsidRPr="00EB4BB2">
        <w:rPr>
          <w:rFonts w:asciiTheme="minorBidi" w:hAnsiTheme="minorBidi" w:cstheme="minorBidi"/>
          <w:sz w:val="24"/>
          <w:szCs w:val="24"/>
          <w:shd w:val="clear" w:color="auto" w:fill="FFFFFF"/>
        </w:rPr>
        <w:t xml:space="preserve"> foresee in his prophecy, which was delivered before the building of the Second Temple, a miracle that would take place in </w:t>
      </w:r>
      <w:r w:rsidR="002874AA" w:rsidRPr="00EB4BB2">
        <w:rPr>
          <w:rFonts w:asciiTheme="minorBidi" w:hAnsiTheme="minorBidi" w:cstheme="minorBidi"/>
          <w:sz w:val="24"/>
          <w:szCs w:val="24"/>
          <w:shd w:val="clear" w:color="auto" w:fill="FFFFFF"/>
        </w:rPr>
        <w:t xml:space="preserve">the distant future </w:t>
      </w:r>
      <w:r w:rsidR="00326DFF" w:rsidRPr="00EB4BB2">
        <w:rPr>
          <w:rFonts w:asciiTheme="minorBidi" w:hAnsiTheme="minorBidi" w:cstheme="minorBidi"/>
          <w:sz w:val="24"/>
          <w:szCs w:val="24"/>
          <w:shd w:val="clear" w:color="auto" w:fill="FFFFFF"/>
        </w:rPr>
        <w:t xml:space="preserve">during the Hasmonean era? Is this interpretation of the prophecy nothing more than a far-fetched and detached </w:t>
      </w:r>
      <w:r>
        <w:rPr>
          <w:rFonts w:asciiTheme="minorBidi" w:hAnsiTheme="minorBidi" w:cstheme="minorBidi"/>
          <w:sz w:val="24"/>
          <w:szCs w:val="24"/>
          <w:shd w:val="clear" w:color="auto" w:fill="FFFFFF"/>
        </w:rPr>
        <w:t>m</w:t>
      </w:r>
      <w:r w:rsidR="00326DFF" w:rsidRPr="00EB4BB2">
        <w:rPr>
          <w:rFonts w:asciiTheme="minorBidi" w:hAnsiTheme="minorBidi" w:cstheme="minorBidi"/>
          <w:sz w:val="24"/>
          <w:szCs w:val="24"/>
          <w:shd w:val="clear" w:color="auto" w:fill="FFFFFF"/>
        </w:rPr>
        <w:t>idrashic exposition?</w:t>
      </w:r>
    </w:p>
    <w:p w14:paraId="34797D4E" w14:textId="77777777" w:rsidR="00326DFF" w:rsidRPr="00EB4BB2" w:rsidRDefault="00326DFF" w:rsidP="00B33535">
      <w:pPr>
        <w:spacing w:line="240" w:lineRule="auto"/>
        <w:ind w:firstLine="720"/>
        <w:rPr>
          <w:rFonts w:asciiTheme="minorBidi" w:hAnsiTheme="minorBidi" w:cstheme="minorBidi"/>
          <w:sz w:val="24"/>
          <w:szCs w:val="24"/>
          <w:shd w:val="clear" w:color="auto" w:fill="FFFFFF"/>
        </w:rPr>
      </w:pPr>
    </w:p>
    <w:p w14:paraId="33C8DBB9" w14:textId="5E81CBEB" w:rsidR="002874AA" w:rsidRPr="00EB4BB2" w:rsidRDefault="002874A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In order to explain this, </w:t>
      </w:r>
      <w:r w:rsidR="00326DFF" w:rsidRPr="00EB4BB2">
        <w:rPr>
          <w:rFonts w:asciiTheme="minorBidi" w:hAnsiTheme="minorBidi" w:cstheme="minorBidi"/>
          <w:sz w:val="24"/>
          <w:szCs w:val="24"/>
          <w:shd w:val="clear" w:color="auto" w:fill="FFFFFF"/>
        </w:rPr>
        <w:t xml:space="preserve">let us delve deeper into the importance of the miracle of the oil on Chanuka, </w:t>
      </w:r>
      <w:r w:rsidRPr="00EB4BB2">
        <w:rPr>
          <w:rFonts w:asciiTheme="minorBidi" w:hAnsiTheme="minorBidi" w:cstheme="minorBidi"/>
          <w:sz w:val="24"/>
          <w:szCs w:val="24"/>
          <w:shd w:val="clear" w:color="auto" w:fill="FFFFFF"/>
        </w:rPr>
        <w:t xml:space="preserve">the value of which </w:t>
      </w:r>
      <w:r w:rsidR="000C44A6">
        <w:rPr>
          <w:rFonts w:asciiTheme="minorBidi" w:hAnsiTheme="minorBidi" w:cstheme="minorBidi"/>
          <w:sz w:val="24"/>
          <w:szCs w:val="24"/>
          <w:shd w:val="clear" w:color="auto" w:fill="FFFFFF"/>
        </w:rPr>
        <w:t>goes beyond</w:t>
      </w:r>
      <w:r w:rsidRPr="00EB4BB2">
        <w:rPr>
          <w:rFonts w:asciiTheme="minorBidi" w:hAnsiTheme="minorBidi" w:cstheme="minorBidi"/>
          <w:sz w:val="24"/>
          <w:szCs w:val="24"/>
          <w:shd w:val="clear" w:color="auto" w:fill="FFFFFF"/>
        </w:rPr>
        <w:t xml:space="preserve"> the technical ability to </w:t>
      </w:r>
      <w:r w:rsidR="0081786F" w:rsidRPr="00EB4BB2">
        <w:rPr>
          <w:rFonts w:asciiTheme="minorBidi" w:hAnsiTheme="minorBidi" w:cstheme="minorBidi"/>
          <w:sz w:val="24"/>
          <w:szCs w:val="24"/>
          <w:shd w:val="clear" w:color="auto" w:fill="FFFFFF"/>
        </w:rPr>
        <w:t>push up</w:t>
      </w:r>
      <w:r w:rsidRPr="00EB4BB2">
        <w:rPr>
          <w:rFonts w:asciiTheme="minorBidi" w:hAnsiTheme="minorBidi" w:cstheme="minorBidi"/>
          <w:sz w:val="24"/>
          <w:szCs w:val="24"/>
          <w:shd w:val="clear" w:color="auto" w:fill="FFFFFF"/>
        </w:rPr>
        <w:t xml:space="preserve"> the lighting of the </w:t>
      </w:r>
      <w:r w:rsidR="00243A00">
        <w:rPr>
          <w:rFonts w:asciiTheme="minorBidi" w:hAnsiTheme="minorBidi" w:cstheme="minorBidi"/>
          <w:i/>
          <w:iCs/>
          <w:sz w:val="24"/>
          <w:szCs w:val="24"/>
          <w:shd w:val="clear" w:color="auto" w:fill="FFFFFF"/>
        </w:rPr>
        <w:t>menora</w:t>
      </w:r>
      <w:r w:rsidR="00243A00"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seven days before the arrival of new pure oil. </w:t>
      </w:r>
      <w:r w:rsidR="0081786F" w:rsidRPr="00EB4BB2">
        <w:rPr>
          <w:rFonts w:asciiTheme="minorBidi" w:hAnsiTheme="minorBidi" w:cstheme="minorBidi"/>
          <w:i/>
          <w:iCs/>
          <w:sz w:val="24"/>
          <w:szCs w:val="24"/>
          <w:shd w:val="clear" w:color="auto" w:fill="FFFFFF"/>
        </w:rPr>
        <w:t xml:space="preserve">Chazal </w:t>
      </w:r>
      <w:r w:rsidR="007D5E42">
        <w:rPr>
          <w:rFonts w:asciiTheme="minorBidi" w:hAnsiTheme="minorBidi" w:cstheme="minorBidi"/>
          <w:sz w:val="24"/>
          <w:szCs w:val="24"/>
          <w:shd w:val="clear" w:color="auto" w:fill="FFFFFF"/>
        </w:rPr>
        <w:t>address</w:t>
      </w:r>
      <w:r w:rsidR="0081786F" w:rsidRPr="00EB4BB2">
        <w:rPr>
          <w:rFonts w:asciiTheme="minorBidi" w:hAnsiTheme="minorBidi" w:cstheme="minorBidi"/>
          <w:sz w:val="24"/>
          <w:szCs w:val="24"/>
          <w:shd w:val="clear" w:color="auto" w:fill="FFFFFF"/>
        </w:rPr>
        <w:t xml:space="preserve"> the importance of lighting the lamps in the Temple: </w:t>
      </w:r>
    </w:p>
    <w:p w14:paraId="3BA21F80" w14:textId="77777777" w:rsidR="0081786F" w:rsidRPr="00EB4BB2" w:rsidRDefault="0081786F" w:rsidP="00B33535">
      <w:pPr>
        <w:pStyle w:val="BlockText"/>
        <w:spacing w:line="240" w:lineRule="auto"/>
        <w:rPr>
          <w:rFonts w:asciiTheme="minorBidi" w:hAnsiTheme="minorBidi" w:cstheme="minorBidi"/>
          <w:sz w:val="24"/>
          <w:szCs w:val="24"/>
        </w:rPr>
      </w:pPr>
    </w:p>
    <w:p w14:paraId="559F3C6D" w14:textId="18EF7F25" w:rsidR="002874AA" w:rsidRPr="00EB4BB2" w:rsidRDefault="0081786F"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t>"Outside the veil of testimony" (</w:t>
      </w:r>
      <w:r w:rsidRPr="00EB4BB2">
        <w:rPr>
          <w:rFonts w:asciiTheme="minorBidi" w:hAnsiTheme="minorBidi" w:cstheme="minorBidi"/>
          <w:i/>
          <w:iCs/>
          <w:sz w:val="24"/>
          <w:szCs w:val="24"/>
        </w:rPr>
        <w:t xml:space="preserve">Vayikra </w:t>
      </w:r>
      <w:r w:rsidRPr="00EB4BB2">
        <w:rPr>
          <w:rFonts w:asciiTheme="minorBidi" w:hAnsiTheme="minorBidi" w:cstheme="minorBidi"/>
          <w:sz w:val="24"/>
          <w:szCs w:val="24"/>
        </w:rPr>
        <w:t xml:space="preserve">24:3) – Does He require the light? Surely, during the entire forty years that the Israelites traveled in </w:t>
      </w:r>
      <w:r w:rsidRPr="00EB4BB2">
        <w:rPr>
          <w:rFonts w:asciiTheme="minorBidi" w:hAnsiTheme="minorBidi" w:cstheme="minorBidi"/>
          <w:sz w:val="24"/>
          <w:szCs w:val="24"/>
        </w:rPr>
        <w:lastRenderedPageBreak/>
        <w:t>the wilderness</w:t>
      </w:r>
      <w:r w:rsidR="000C44A6">
        <w:rPr>
          <w:rFonts w:asciiTheme="minorBidi" w:hAnsiTheme="minorBidi" w:cstheme="minorBidi"/>
          <w:sz w:val="24"/>
          <w:szCs w:val="24"/>
        </w:rPr>
        <w:t>,</w:t>
      </w:r>
      <w:r w:rsidRPr="00EB4BB2">
        <w:rPr>
          <w:rFonts w:asciiTheme="minorBidi" w:hAnsiTheme="minorBidi" w:cstheme="minorBidi"/>
          <w:sz w:val="24"/>
          <w:szCs w:val="24"/>
        </w:rPr>
        <w:t xml:space="preserve"> they traveled only by His light! But it is a testimony to mankind that the Divine Presence rests in Israel. (</w:t>
      </w:r>
      <w:r w:rsidRPr="00EB4BB2">
        <w:rPr>
          <w:rFonts w:asciiTheme="minorBidi" w:hAnsiTheme="minorBidi" w:cstheme="minorBidi"/>
          <w:i/>
          <w:iCs/>
          <w:sz w:val="24"/>
          <w:szCs w:val="24"/>
        </w:rPr>
        <w:t xml:space="preserve">Shabbat </w:t>
      </w:r>
      <w:r w:rsidRPr="00EB4BB2">
        <w:rPr>
          <w:rFonts w:asciiTheme="minorBidi" w:hAnsiTheme="minorBidi" w:cstheme="minorBidi"/>
          <w:sz w:val="24"/>
          <w:szCs w:val="24"/>
        </w:rPr>
        <w:t>22b)</w:t>
      </w:r>
      <w:r w:rsidR="00F64624">
        <w:rPr>
          <w:rFonts w:asciiTheme="minorBidi" w:hAnsiTheme="minorBidi" w:cstheme="minorBidi"/>
          <w:sz w:val="24"/>
          <w:szCs w:val="24"/>
        </w:rPr>
        <w:t xml:space="preserve">  </w:t>
      </w:r>
    </w:p>
    <w:p w14:paraId="58DE1403" w14:textId="77777777" w:rsidR="0081786F" w:rsidRPr="00EB4BB2" w:rsidRDefault="0081786F" w:rsidP="00B33535">
      <w:pPr>
        <w:spacing w:line="240" w:lineRule="auto"/>
        <w:rPr>
          <w:rFonts w:asciiTheme="minorBidi" w:hAnsiTheme="minorBidi" w:cstheme="minorBidi"/>
          <w:sz w:val="24"/>
          <w:szCs w:val="24"/>
          <w:shd w:val="clear" w:color="auto" w:fill="FFFFFF"/>
        </w:rPr>
      </w:pPr>
    </w:p>
    <w:p w14:paraId="69355109" w14:textId="79FD68FE" w:rsidR="00BC2D39" w:rsidRDefault="002874A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God does not need the light of the </w:t>
      </w:r>
      <w:r w:rsidR="00932158" w:rsidRPr="00932158">
        <w:rPr>
          <w:rFonts w:asciiTheme="minorBidi" w:hAnsiTheme="minorBidi" w:cstheme="minorBidi"/>
          <w:i/>
          <w:iCs/>
          <w:sz w:val="24"/>
          <w:szCs w:val="24"/>
          <w:shd w:val="clear" w:color="auto" w:fill="FFFFFF"/>
        </w:rPr>
        <w:t>menora</w:t>
      </w:r>
      <w:r w:rsidRPr="00EB4BB2">
        <w:rPr>
          <w:rFonts w:asciiTheme="minorBidi" w:hAnsiTheme="minorBidi" w:cstheme="minorBidi"/>
          <w:sz w:val="24"/>
          <w:szCs w:val="24"/>
          <w:shd w:val="clear" w:color="auto" w:fill="FFFFFF"/>
        </w:rPr>
        <w:t xml:space="preserve">, nor the bread on the table, nor the incense, nor the sacrifices. It seems to </w:t>
      </w:r>
      <w:r w:rsidR="000C44A6">
        <w:rPr>
          <w:rFonts w:asciiTheme="minorBidi" w:hAnsiTheme="minorBidi" w:cstheme="minorBidi"/>
          <w:sz w:val="24"/>
          <w:szCs w:val="24"/>
          <w:shd w:val="clear" w:color="auto" w:fill="FFFFFF"/>
        </w:rPr>
        <w:t>me</w:t>
      </w:r>
      <w:r w:rsidR="000C44A6"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that the </w:t>
      </w:r>
      <w:r w:rsidR="000C44A6" w:rsidRPr="00F64624">
        <w:rPr>
          <w:rFonts w:asciiTheme="minorBidi" w:hAnsiTheme="minorBidi" w:cstheme="minorBidi"/>
          <w:i/>
          <w:iCs/>
          <w:sz w:val="24"/>
          <w:szCs w:val="24"/>
          <w:shd w:val="clear" w:color="auto" w:fill="FFFFFF"/>
        </w:rPr>
        <w:t>b</w:t>
      </w:r>
      <w:r w:rsidR="0081786F" w:rsidRPr="00F64624">
        <w:rPr>
          <w:rFonts w:asciiTheme="minorBidi" w:hAnsiTheme="minorBidi" w:cstheme="minorBidi"/>
          <w:i/>
          <w:iCs/>
          <w:sz w:val="24"/>
          <w:szCs w:val="24"/>
          <w:shd w:val="clear" w:color="auto" w:fill="FFFFFF"/>
        </w:rPr>
        <w:t>araita</w:t>
      </w:r>
      <w:r w:rsidRPr="00EB4BB2">
        <w:rPr>
          <w:rFonts w:asciiTheme="minorBidi" w:hAnsiTheme="minorBidi" w:cstheme="minorBidi"/>
          <w:sz w:val="24"/>
          <w:szCs w:val="24"/>
          <w:shd w:val="clear" w:color="auto" w:fill="FFFFFF"/>
        </w:rPr>
        <w:t xml:space="preserve"> presented here </w:t>
      </w:r>
      <w:r w:rsidR="0081786F" w:rsidRPr="00EB4BB2">
        <w:rPr>
          <w:rFonts w:asciiTheme="minorBidi" w:hAnsiTheme="minorBidi" w:cstheme="minorBidi"/>
          <w:sz w:val="24"/>
          <w:szCs w:val="24"/>
          <w:shd w:val="clear" w:color="auto" w:fill="FFFFFF"/>
        </w:rPr>
        <w:t xml:space="preserve">originated in the court of the Hasmoneans, </w:t>
      </w:r>
      <w:r w:rsidRPr="00EB4BB2">
        <w:rPr>
          <w:rFonts w:asciiTheme="minorBidi" w:hAnsiTheme="minorBidi" w:cstheme="minorBidi"/>
          <w:sz w:val="24"/>
          <w:szCs w:val="24"/>
          <w:shd w:val="clear" w:color="auto" w:fill="FFFFFF"/>
        </w:rPr>
        <w:t xml:space="preserve">and </w:t>
      </w:r>
      <w:r w:rsidR="00961870">
        <w:rPr>
          <w:rFonts w:asciiTheme="minorBidi" w:hAnsiTheme="minorBidi" w:cstheme="minorBidi"/>
          <w:sz w:val="24"/>
          <w:szCs w:val="24"/>
          <w:shd w:val="clear" w:color="auto" w:fill="FFFFFF"/>
        </w:rPr>
        <w:t>that it clarifies</w:t>
      </w:r>
      <w:r w:rsidRPr="00EB4BB2">
        <w:rPr>
          <w:rFonts w:asciiTheme="minorBidi" w:hAnsiTheme="minorBidi" w:cstheme="minorBidi"/>
          <w:sz w:val="24"/>
          <w:szCs w:val="24"/>
          <w:shd w:val="clear" w:color="auto" w:fill="FFFFFF"/>
        </w:rPr>
        <w:t xml:space="preserve"> the </w:t>
      </w:r>
      <w:r w:rsidR="0081786F" w:rsidRPr="00EB4BB2">
        <w:rPr>
          <w:rFonts w:asciiTheme="minorBidi" w:hAnsiTheme="minorBidi" w:cstheme="minorBidi"/>
          <w:sz w:val="24"/>
          <w:szCs w:val="24"/>
          <w:shd w:val="clear" w:color="auto" w:fill="FFFFFF"/>
        </w:rPr>
        <w:t>significance of the miracle of the oil</w:t>
      </w:r>
      <w:r w:rsidR="00961870">
        <w:rPr>
          <w:rFonts w:asciiTheme="minorBidi" w:hAnsiTheme="minorBidi" w:cstheme="minorBidi"/>
          <w:sz w:val="24"/>
          <w:szCs w:val="24"/>
          <w:shd w:val="clear" w:color="auto" w:fill="FFFFFF"/>
        </w:rPr>
        <w:t>.</w:t>
      </w:r>
      <w:r w:rsidR="0081786F" w:rsidRPr="00EB4BB2">
        <w:rPr>
          <w:rFonts w:asciiTheme="minorBidi" w:hAnsiTheme="minorBidi" w:cstheme="minorBidi"/>
          <w:sz w:val="24"/>
          <w:szCs w:val="24"/>
          <w:shd w:val="clear" w:color="auto" w:fill="FFFFFF"/>
        </w:rPr>
        <w:t xml:space="preserve"> </w:t>
      </w:r>
    </w:p>
    <w:p w14:paraId="10F4AEA0" w14:textId="77777777" w:rsidR="00BC2D39" w:rsidRDefault="00BC2D39" w:rsidP="00B33535">
      <w:pPr>
        <w:spacing w:line="240" w:lineRule="auto"/>
        <w:ind w:firstLine="720"/>
        <w:rPr>
          <w:rFonts w:asciiTheme="minorBidi" w:hAnsiTheme="minorBidi" w:cstheme="minorBidi"/>
          <w:sz w:val="24"/>
          <w:szCs w:val="24"/>
          <w:shd w:val="clear" w:color="auto" w:fill="FFFFFF"/>
        </w:rPr>
      </w:pPr>
    </w:p>
    <w:p w14:paraId="5AB29EF0" w14:textId="3B9D0B06" w:rsidR="00E9593D" w:rsidRPr="00EB4BB2" w:rsidRDefault="00BC2D39" w:rsidP="00B3353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First, note that t</w:t>
      </w:r>
      <w:r w:rsidR="002948F5" w:rsidRPr="00EB4BB2">
        <w:rPr>
          <w:rFonts w:asciiTheme="minorBidi" w:hAnsiTheme="minorBidi" w:cstheme="minorBidi"/>
          <w:sz w:val="24"/>
          <w:szCs w:val="24"/>
          <w:shd w:val="clear" w:color="auto" w:fill="FFFFFF"/>
        </w:rPr>
        <w:t>he Temple and all its contents are the work of man</w:t>
      </w:r>
      <w:r w:rsidR="00733077">
        <w:rPr>
          <w:rFonts w:asciiTheme="minorBidi" w:hAnsiTheme="minorBidi" w:cstheme="minorBidi"/>
          <w:sz w:val="24"/>
          <w:szCs w:val="24"/>
          <w:shd w:val="clear" w:color="auto" w:fill="FFFFFF"/>
        </w:rPr>
        <w:t>, while t</w:t>
      </w:r>
      <w:r w:rsidR="002948F5" w:rsidRPr="00EB4BB2">
        <w:rPr>
          <w:rFonts w:asciiTheme="minorBidi" w:hAnsiTheme="minorBidi" w:cstheme="minorBidi"/>
          <w:sz w:val="24"/>
          <w:szCs w:val="24"/>
          <w:shd w:val="clear" w:color="auto" w:fill="FFFFFF"/>
        </w:rPr>
        <w:t xml:space="preserve">he Divine abundance that </w:t>
      </w:r>
      <w:r w:rsidR="002874AA" w:rsidRPr="00EB4BB2">
        <w:rPr>
          <w:rFonts w:asciiTheme="minorBidi" w:hAnsiTheme="minorBidi" w:cstheme="minorBidi"/>
          <w:sz w:val="24"/>
          <w:szCs w:val="24"/>
          <w:shd w:val="clear" w:color="auto" w:fill="FFFFFF"/>
        </w:rPr>
        <w:t xml:space="preserve">flows to </w:t>
      </w:r>
      <w:r w:rsidR="002948F5" w:rsidRPr="00EB4BB2">
        <w:rPr>
          <w:rFonts w:asciiTheme="minorBidi" w:hAnsiTheme="minorBidi" w:cstheme="minorBidi"/>
          <w:sz w:val="24"/>
          <w:szCs w:val="24"/>
          <w:shd w:val="clear" w:color="auto" w:fill="FFFFFF"/>
        </w:rPr>
        <w:t xml:space="preserve">it </w:t>
      </w:r>
      <w:r w:rsidR="003A161C">
        <w:rPr>
          <w:rFonts w:asciiTheme="minorBidi" w:hAnsiTheme="minorBidi" w:cstheme="minorBidi"/>
          <w:sz w:val="24"/>
          <w:szCs w:val="24"/>
          <w:shd w:val="clear" w:color="auto" w:fill="FFFFFF"/>
        </w:rPr>
        <w:t>is expressed</w:t>
      </w:r>
      <w:r w:rsidR="002874AA" w:rsidRPr="00EB4BB2">
        <w:rPr>
          <w:rFonts w:asciiTheme="minorBidi" w:hAnsiTheme="minorBidi" w:cstheme="minorBidi"/>
          <w:sz w:val="24"/>
          <w:szCs w:val="24"/>
          <w:shd w:val="clear" w:color="auto" w:fill="FFFFFF"/>
        </w:rPr>
        <w:t xml:space="preserve"> </w:t>
      </w:r>
      <w:r w:rsidR="00733077">
        <w:rPr>
          <w:rFonts w:asciiTheme="minorBidi" w:hAnsiTheme="minorBidi" w:cstheme="minorBidi"/>
          <w:sz w:val="24"/>
          <w:szCs w:val="24"/>
          <w:shd w:val="clear" w:color="auto" w:fill="FFFFFF"/>
        </w:rPr>
        <w:t>through what happens in</w:t>
      </w:r>
      <w:r w:rsidR="00733077" w:rsidRPr="00EB4BB2">
        <w:rPr>
          <w:rFonts w:asciiTheme="minorBidi" w:hAnsiTheme="minorBidi" w:cstheme="minorBidi"/>
          <w:sz w:val="24"/>
          <w:szCs w:val="24"/>
          <w:shd w:val="clear" w:color="auto" w:fill="FFFFFF"/>
        </w:rPr>
        <w:t xml:space="preserve"> </w:t>
      </w:r>
      <w:r w:rsidR="002874AA" w:rsidRPr="00EB4BB2">
        <w:rPr>
          <w:rFonts w:asciiTheme="minorBidi" w:hAnsiTheme="minorBidi" w:cstheme="minorBidi"/>
          <w:sz w:val="24"/>
          <w:szCs w:val="24"/>
          <w:shd w:val="clear" w:color="auto" w:fill="FFFFFF"/>
        </w:rPr>
        <w:t>the Holy of Holies</w:t>
      </w:r>
      <w:r w:rsidR="002948F5" w:rsidRPr="00EB4BB2">
        <w:rPr>
          <w:rFonts w:asciiTheme="minorBidi" w:hAnsiTheme="minorBidi" w:cstheme="minorBidi"/>
          <w:sz w:val="24"/>
          <w:szCs w:val="24"/>
          <w:shd w:val="clear" w:color="auto" w:fill="FFFFFF"/>
        </w:rPr>
        <w:t xml:space="preserve">: </w:t>
      </w:r>
    </w:p>
    <w:p w14:paraId="118853F4" w14:textId="77777777" w:rsidR="00FA7D1F" w:rsidRPr="00EB4BB2" w:rsidRDefault="00FA7D1F" w:rsidP="00B33535">
      <w:pPr>
        <w:spacing w:line="240" w:lineRule="auto"/>
        <w:rPr>
          <w:rFonts w:asciiTheme="minorBidi" w:hAnsiTheme="minorBidi" w:cstheme="minorBidi"/>
          <w:sz w:val="24"/>
          <w:szCs w:val="24"/>
          <w:shd w:val="clear" w:color="auto" w:fill="FFFFFF"/>
        </w:rPr>
      </w:pPr>
    </w:p>
    <w:p w14:paraId="3609674C" w14:textId="09989755" w:rsidR="002874AA" w:rsidRPr="00EB4BB2" w:rsidRDefault="00FA7D1F"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t>This was the dedication offering for the altar after it was anointed. When Moshe entered the Tent of Meeting to speak with the Lord, he would hear the Voice speaking to him from above the cover over the Ark of the Covenant, from between the two cherubim. Thus did He speak to him.</w:t>
      </w:r>
      <w:r w:rsidRPr="00EB4BB2">
        <w:rPr>
          <w:rFonts w:asciiTheme="minorBidi" w:hAnsiTheme="minorBidi" w:cstheme="minorBidi"/>
          <w:sz w:val="24"/>
          <w:szCs w:val="24"/>
          <w:shd w:val="clear" w:color="auto" w:fill="FFFFFF"/>
        </w:rPr>
        <w:t xml:space="preserve"> (</w:t>
      </w:r>
      <w:r w:rsidRPr="00EB4BB2">
        <w:rPr>
          <w:rFonts w:asciiTheme="minorBidi" w:hAnsiTheme="minorBidi" w:cstheme="minorBidi"/>
          <w:i/>
          <w:iCs/>
          <w:sz w:val="24"/>
          <w:szCs w:val="24"/>
          <w:shd w:val="clear" w:color="auto" w:fill="FFFFFF"/>
        </w:rPr>
        <w:t>B</w:t>
      </w:r>
      <w:r w:rsidR="008630B4">
        <w:rPr>
          <w:rFonts w:asciiTheme="minorBidi" w:hAnsiTheme="minorBidi" w:cstheme="minorBidi"/>
          <w:i/>
          <w:iCs/>
          <w:sz w:val="24"/>
          <w:szCs w:val="24"/>
          <w:shd w:val="clear" w:color="auto" w:fill="FFFFFF"/>
        </w:rPr>
        <w:t>a</w:t>
      </w:r>
      <w:r w:rsidRPr="00EB4BB2">
        <w:rPr>
          <w:rFonts w:asciiTheme="minorBidi" w:hAnsiTheme="minorBidi" w:cstheme="minorBidi"/>
          <w:i/>
          <w:iCs/>
          <w:sz w:val="24"/>
          <w:szCs w:val="24"/>
          <w:shd w:val="clear" w:color="auto" w:fill="FFFFFF"/>
        </w:rPr>
        <w:t xml:space="preserve">midbar </w:t>
      </w:r>
      <w:r w:rsidRPr="00EB4BB2">
        <w:rPr>
          <w:rFonts w:asciiTheme="minorBidi" w:hAnsiTheme="minorBidi" w:cstheme="minorBidi"/>
          <w:sz w:val="24"/>
          <w:szCs w:val="24"/>
          <w:shd w:val="clear" w:color="auto" w:fill="FFFFFF"/>
        </w:rPr>
        <w:t>7:58-59)</w:t>
      </w:r>
    </w:p>
    <w:p w14:paraId="21CC962B" w14:textId="77777777" w:rsidR="00FA7D1F" w:rsidRPr="00EB4BB2" w:rsidRDefault="00FA7D1F" w:rsidP="00B33535">
      <w:pPr>
        <w:spacing w:line="240" w:lineRule="auto"/>
        <w:rPr>
          <w:rFonts w:asciiTheme="minorBidi" w:hAnsiTheme="minorBidi" w:cstheme="minorBidi"/>
          <w:sz w:val="24"/>
          <w:szCs w:val="24"/>
          <w:shd w:val="clear" w:color="auto" w:fill="FFFFFF"/>
        </w:rPr>
      </w:pPr>
    </w:p>
    <w:p w14:paraId="40A9B501" w14:textId="26EF0B4C" w:rsidR="002874AA" w:rsidRPr="00EB4BB2" w:rsidRDefault="002874A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The voice of God </w:t>
      </w:r>
      <w:r w:rsidR="002948F5" w:rsidRPr="00EB4BB2">
        <w:rPr>
          <w:rFonts w:asciiTheme="minorBidi" w:hAnsiTheme="minorBidi" w:cstheme="minorBidi"/>
          <w:sz w:val="24"/>
          <w:szCs w:val="24"/>
          <w:shd w:val="clear" w:color="auto" w:fill="FFFFFF"/>
        </w:rPr>
        <w:t xml:space="preserve">that was </w:t>
      </w:r>
      <w:r w:rsidRPr="00EB4BB2">
        <w:rPr>
          <w:rFonts w:asciiTheme="minorBidi" w:hAnsiTheme="minorBidi" w:cstheme="minorBidi"/>
          <w:sz w:val="24"/>
          <w:szCs w:val="24"/>
          <w:shd w:val="clear" w:color="auto" w:fill="FFFFFF"/>
        </w:rPr>
        <w:t xml:space="preserve">heard between the two cherubim, the place of the </w:t>
      </w:r>
      <w:r w:rsidRPr="00EB4BB2">
        <w:rPr>
          <w:rFonts w:asciiTheme="minorBidi" w:hAnsiTheme="minorBidi" w:cstheme="minorBidi"/>
          <w:i/>
          <w:iCs/>
          <w:sz w:val="24"/>
          <w:szCs w:val="24"/>
          <w:shd w:val="clear" w:color="auto" w:fill="FFFFFF"/>
        </w:rPr>
        <w:t>Shek</w:t>
      </w:r>
      <w:r w:rsidR="000C44A6">
        <w:rPr>
          <w:rFonts w:asciiTheme="minorBidi" w:hAnsiTheme="minorBidi" w:cstheme="minorBidi"/>
          <w:i/>
          <w:iCs/>
          <w:sz w:val="24"/>
          <w:szCs w:val="24"/>
          <w:shd w:val="clear" w:color="auto" w:fill="FFFFFF"/>
        </w:rPr>
        <w:t>h</w:t>
      </w:r>
      <w:r w:rsidRPr="00EB4BB2">
        <w:rPr>
          <w:rFonts w:asciiTheme="minorBidi" w:hAnsiTheme="minorBidi" w:cstheme="minorBidi"/>
          <w:i/>
          <w:iCs/>
          <w:sz w:val="24"/>
          <w:szCs w:val="24"/>
          <w:shd w:val="clear" w:color="auto" w:fill="FFFFFF"/>
        </w:rPr>
        <w:t>ina</w:t>
      </w:r>
      <w:r w:rsidRPr="00EB4BB2">
        <w:rPr>
          <w:rFonts w:asciiTheme="minorBidi" w:hAnsiTheme="minorBidi" w:cstheme="minorBidi"/>
          <w:sz w:val="24"/>
          <w:szCs w:val="24"/>
          <w:shd w:val="clear" w:color="auto" w:fill="FFFFFF"/>
        </w:rPr>
        <w:t>, is the source of prophecy, and</w:t>
      </w:r>
      <w:r w:rsidR="002948F5" w:rsidRPr="00EB4BB2">
        <w:rPr>
          <w:rFonts w:asciiTheme="minorBidi" w:hAnsiTheme="minorBidi" w:cstheme="minorBidi"/>
          <w:sz w:val="24"/>
          <w:szCs w:val="24"/>
          <w:shd w:val="clear" w:color="auto" w:fill="FFFFFF"/>
        </w:rPr>
        <w:t xml:space="preserve"> it is the expression of the D</w:t>
      </w:r>
      <w:r w:rsidRPr="00EB4BB2">
        <w:rPr>
          <w:rFonts w:asciiTheme="minorBidi" w:hAnsiTheme="minorBidi" w:cstheme="minorBidi"/>
          <w:sz w:val="24"/>
          <w:szCs w:val="24"/>
          <w:shd w:val="clear" w:color="auto" w:fill="FFFFFF"/>
        </w:rPr>
        <w:t xml:space="preserve">ivine abundance that descends to the </w:t>
      </w:r>
      <w:r w:rsidR="002948F5" w:rsidRPr="00EB4BB2">
        <w:rPr>
          <w:rFonts w:asciiTheme="minorBidi" w:hAnsiTheme="minorBidi" w:cstheme="minorBidi"/>
          <w:sz w:val="24"/>
          <w:szCs w:val="24"/>
          <w:shd w:val="clear" w:color="auto" w:fill="FFFFFF"/>
        </w:rPr>
        <w:t>T</w:t>
      </w:r>
      <w:r w:rsidRPr="00EB4BB2">
        <w:rPr>
          <w:rFonts w:asciiTheme="minorBidi" w:hAnsiTheme="minorBidi" w:cstheme="minorBidi"/>
          <w:sz w:val="24"/>
          <w:szCs w:val="24"/>
          <w:shd w:val="clear" w:color="auto" w:fill="FFFFFF"/>
        </w:rPr>
        <w:t>emple and from there to the people of Israel.</w:t>
      </w:r>
    </w:p>
    <w:p w14:paraId="4991C8D8" w14:textId="77777777" w:rsidR="002948F5" w:rsidRPr="00EB4BB2" w:rsidRDefault="002948F5" w:rsidP="00B33535">
      <w:pPr>
        <w:spacing w:line="240" w:lineRule="auto"/>
        <w:ind w:firstLine="720"/>
        <w:rPr>
          <w:rFonts w:asciiTheme="minorBidi" w:hAnsiTheme="minorBidi" w:cstheme="minorBidi"/>
          <w:sz w:val="24"/>
          <w:szCs w:val="24"/>
          <w:shd w:val="clear" w:color="auto" w:fill="FFFFFF"/>
        </w:rPr>
      </w:pPr>
    </w:p>
    <w:p w14:paraId="2F65520C" w14:textId="17F2985B" w:rsidR="001B49F2" w:rsidRDefault="002948F5"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T</w:t>
      </w:r>
      <w:r w:rsidR="002874AA" w:rsidRPr="00EB4BB2">
        <w:rPr>
          <w:rFonts w:asciiTheme="minorBidi" w:hAnsiTheme="minorBidi" w:cstheme="minorBidi"/>
          <w:sz w:val="24"/>
          <w:szCs w:val="24"/>
          <w:shd w:val="clear" w:color="auto" w:fill="FFFFFF"/>
        </w:rPr>
        <w:t>he Ark</w:t>
      </w:r>
      <w:r w:rsidRPr="00EB4BB2">
        <w:rPr>
          <w:rFonts w:asciiTheme="minorBidi" w:hAnsiTheme="minorBidi" w:cstheme="minorBidi"/>
          <w:sz w:val="24"/>
          <w:szCs w:val="24"/>
          <w:shd w:val="clear" w:color="auto" w:fill="FFFFFF"/>
        </w:rPr>
        <w:t>, however,</w:t>
      </w:r>
      <w:r w:rsidR="002874AA" w:rsidRPr="00EB4BB2">
        <w:rPr>
          <w:rFonts w:asciiTheme="minorBidi" w:hAnsiTheme="minorBidi" w:cstheme="minorBidi"/>
          <w:sz w:val="24"/>
          <w:szCs w:val="24"/>
          <w:shd w:val="clear" w:color="auto" w:fill="FFFFFF"/>
        </w:rPr>
        <w:t xml:space="preserve"> was </w:t>
      </w:r>
      <w:r w:rsidRPr="00EB4BB2">
        <w:rPr>
          <w:rFonts w:asciiTheme="minorBidi" w:hAnsiTheme="minorBidi" w:cstheme="minorBidi"/>
          <w:sz w:val="24"/>
          <w:szCs w:val="24"/>
          <w:shd w:val="clear" w:color="auto" w:fill="FFFFFF"/>
        </w:rPr>
        <w:t xml:space="preserve">hidden </w:t>
      </w:r>
      <w:r w:rsidR="002874AA" w:rsidRPr="00EB4BB2">
        <w:rPr>
          <w:rFonts w:asciiTheme="minorBidi" w:hAnsiTheme="minorBidi" w:cstheme="minorBidi"/>
          <w:sz w:val="24"/>
          <w:szCs w:val="24"/>
          <w:shd w:val="clear" w:color="auto" w:fill="FFFFFF"/>
        </w:rPr>
        <w:t>away (or</w:t>
      </w:r>
      <w:r w:rsidRPr="00EB4BB2">
        <w:rPr>
          <w:rFonts w:asciiTheme="minorBidi" w:hAnsiTheme="minorBidi" w:cstheme="minorBidi"/>
          <w:sz w:val="24"/>
          <w:szCs w:val="24"/>
          <w:shd w:val="clear" w:color="auto" w:fill="FFFFFF"/>
        </w:rPr>
        <w:t xml:space="preserve"> captured</w:t>
      </w:r>
      <w:r w:rsidR="002874AA" w:rsidRPr="00EB4BB2">
        <w:rPr>
          <w:rFonts w:asciiTheme="minorBidi" w:hAnsiTheme="minorBidi" w:cstheme="minorBidi"/>
          <w:sz w:val="24"/>
          <w:szCs w:val="24"/>
          <w:shd w:val="clear" w:color="auto" w:fill="FFFFFF"/>
        </w:rPr>
        <w:t>) at the end of the</w:t>
      </w:r>
      <w:r w:rsidRPr="00EB4BB2">
        <w:rPr>
          <w:rFonts w:asciiTheme="minorBidi" w:hAnsiTheme="minorBidi" w:cstheme="minorBidi"/>
          <w:sz w:val="24"/>
          <w:szCs w:val="24"/>
          <w:shd w:val="clear" w:color="auto" w:fill="FFFFFF"/>
        </w:rPr>
        <w:t xml:space="preserve"> First Temple </w:t>
      </w:r>
      <w:r w:rsidR="000C44A6">
        <w:rPr>
          <w:rFonts w:asciiTheme="minorBidi" w:hAnsiTheme="minorBidi" w:cstheme="minorBidi"/>
          <w:sz w:val="24"/>
          <w:szCs w:val="24"/>
          <w:shd w:val="clear" w:color="auto" w:fill="FFFFFF"/>
        </w:rPr>
        <w:t>P</w:t>
      </w:r>
      <w:r w:rsidR="000C44A6" w:rsidRPr="00EB4BB2">
        <w:rPr>
          <w:rFonts w:asciiTheme="minorBidi" w:hAnsiTheme="minorBidi" w:cstheme="minorBidi"/>
          <w:sz w:val="24"/>
          <w:szCs w:val="24"/>
          <w:shd w:val="clear" w:color="auto" w:fill="FFFFFF"/>
        </w:rPr>
        <w:t>eriod</w:t>
      </w:r>
      <w:r w:rsidRPr="00EB4BB2">
        <w:rPr>
          <w:rFonts w:asciiTheme="minorBidi" w:hAnsiTheme="minorBidi" w:cstheme="minorBidi"/>
          <w:sz w:val="24"/>
          <w:szCs w:val="24"/>
          <w:shd w:val="clear" w:color="auto" w:fill="FFFFFF"/>
        </w:rPr>
        <w:t xml:space="preserve">, and </w:t>
      </w:r>
      <w:r w:rsidR="000C44A6" w:rsidRPr="00EB4BB2">
        <w:rPr>
          <w:rFonts w:asciiTheme="minorBidi" w:hAnsiTheme="minorBidi" w:cstheme="minorBidi"/>
          <w:sz w:val="24"/>
          <w:szCs w:val="24"/>
          <w:shd w:val="clear" w:color="auto" w:fill="FFFFFF"/>
        </w:rPr>
        <w:t xml:space="preserve">the Holy of Holies was empty </w:t>
      </w:r>
      <w:r w:rsidR="002874AA" w:rsidRPr="00EB4BB2">
        <w:rPr>
          <w:rFonts w:asciiTheme="minorBidi" w:hAnsiTheme="minorBidi" w:cstheme="minorBidi"/>
          <w:sz w:val="24"/>
          <w:szCs w:val="24"/>
          <w:shd w:val="clear" w:color="auto" w:fill="FFFFFF"/>
        </w:rPr>
        <w:t>in the Second Temple</w:t>
      </w:r>
      <w:r w:rsidR="000C44A6">
        <w:rPr>
          <w:rFonts w:asciiTheme="minorBidi" w:hAnsiTheme="minorBidi" w:cstheme="minorBidi"/>
          <w:sz w:val="24"/>
          <w:szCs w:val="24"/>
          <w:shd w:val="clear" w:color="auto" w:fill="FFFFFF"/>
        </w:rPr>
        <w:t>;</w:t>
      </w:r>
      <w:r w:rsidR="002874AA"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therefore</w:t>
      </w:r>
      <w:r w:rsidR="000C44A6">
        <w:rPr>
          <w:rFonts w:asciiTheme="minorBidi" w:hAnsiTheme="minorBidi" w:cstheme="minorBidi"/>
          <w:sz w:val="24"/>
          <w:szCs w:val="24"/>
          <w:shd w:val="clear" w:color="auto" w:fill="FFFFFF"/>
        </w:rPr>
        <w:t>,</w:t>
      </w:r>
      <w:r w:rsidRPr="00EB4BB2">
        <w:rPr>
          <w:rFonts w:asciiTheme="minorBidi" w:hAnsiTheme="minorBidi" w:cstheme="minorBidi"/>
          <w:sz w:val="24"/>
          <w:szCs w:val="24"/>
          <w:shd w:val="clear" w:color="auto" w:fill="FFFFFF"/>
        </w:rPr>
        <w:t xml:space="preserve"> </w:t>
      </w:r>
      <w:r w:rsidR="002874AA" w:rsidRPr="00EB4BB2">
        <w:rPr>
          <w:rFonts w:asciiTheme="minorBidi" w:hAnsiTheme="minorBidi" w:cstheme="minorBidi"/>
          <w:sz w:val="24"/>
          <w:szCs w:val="24"/>
          <w:shd w:val="clear" w:color="auto" w:fill="FFFFFF"/>
        </w:rPr>
        <w:t xml:space="preserve">prophecy stopped a short time later. The </w:t>
      </w:r>
      <w:r w:rsidRPr="00EB4BB2">
        <w:rPr>
          <w:rFonts w:asciiTheme="minorBidi" w:hAnsiTheme="minorBidi" w:cstheme="minorBidi"/>
          <w:i/>
          <w:iCs/>
          <w:sz w:val="24"/>
          <w:szCs w:val="24"/>
          <w:shd w:val="clear" w:color="auto" w:fill="FFFFFF"/>
        </w:rPr>
        <w:t>Shekhina</w:t>
      </w:r>
      <w:r w:rsidR="002874AA" w:rsidRPr="00EB4BB2">
        <w:rPr>
          <w:rFonts w:asciiTheme="minorBidi" w:hAnsiTheme="minorBidi" w:cstheme="minorBidi"/>
          <w:sz w:val="24"/>
          <w:szCs w:val="24"/>
          <w:shd w:val="clear" w:color="auto" w:fill="FFFFFF"/>
        </w:rPr>
        <w:t xml:space="preserve"> did not</w:t>
      </w:r>
      <w:r w:rsidRPr="00EB4BB2">
        <w:rPr>
          <w:rFonts w:asciiTheme="minorBidi" w:hAnsiTheme="minorBidi" w:cstheme="minorBidi"/>
          <w:sz w:val="24"/>
          <w:szCs w:val="24"/>
          <w:shd w:val="clear" w:color="auto" w:fill="FFFFFF"/>
        </w:rPr>
        <w:t xml:space="preserve"> rest </w:t>
      </w:r>
      <w:r w:rsidR="002874AA" w:rsidRPr="00EB4BB2">
        <w:rPr>
          <w:rFonts w:asciiTheme="minorBidi" w:hAnsiTheme="minorBidi" w:cstheme="minorBidi"/>
          <w:sz w:val="24"/>
          <w:szCs w:val="24"/>
          <w:shd w:val="clear" w:color="auto" w:fill="FFFFFF"/>
        </w:rPr>
        <w:t xml:space="preserve">in </w:t>
      </w:r>
      <w:r w:rsidR="000C44A6">
        <w:rPr>
          <w:rFonts w:asciiTheme="minorBidi" w:hAnsiTheme="minorBidi" w:cstheme="minorBidi"/>
          <w:sz w:val="24"/>
          <w:szCs w:val="24"/>
          <w:shd w:val="clear" w:color="auto" w:fill="FFFFFF"/>
        </w:rPr>
        <w:t>the</w:t>
      </w:r>
      <w:r w:rsidR="000C44A6"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Temple</w:t>
      </w:r>
      <w:r w:rsidR="002874AA" w:rsidRPr="00EB4BB2">
        <w:rPr>
          <w:rFonts w:asciiTheme="minorBidi" w:hAnsiTheme="minorBidi" w:cstheme="minorBidi"/>
          <w:sz w:val="24"/>
          <w:szCs w:val="24"/>
          <w:shd w:val="clear" w:color="auto" w:fill="FFFFFF"/>
        </w:rPr>
        <w:t xml:space="preserve"> built under the </w:t>
      </w:r>
      <w:r w:rsidRPr="00EB4BB2">
        <w:rPr>
          <w:rFonts w:asciiTheme="minorBidi" w:hAnsiTheme="minorBidi" w:cstheme="minorBidi"/>
          <w:sz w:val="24"/>
          <w:szCs w:val="24"/>
          <w:shd w:val="clear" w:color="auto" w:fill="FFFFFF"/>
        </w:rPr>
        <w:t>patronage</w:t>
      </w:r>
      <w:r w:rsidR="002874AA" w:rsidRPr="00EB4BB2">
        <w:rPr>
          <w:rFonts w:asciiTheme="minorBidi" w:hAnsiTheme="minorBidi" w:cstheme="minorBidi"/>
          <w:sz w:val="24"/>
          <w:szCs w:val="24"/>
          <w:shd w:val="clear" w:color="auto" w:fill="FFFFFF"/>
        </w:rPr>
        <w:t xml:space="preserve"> of the king of Persia, </w:t>
      </w:r>
      <w:r w:rsidR="000C44A6">
        <w:rPr>
          <w:rFonts w:asciiTheme="minorBidi" w:hAnsiTheme="minorBidi" w:cstheme="minorBidi"/>
          <w:sz w:val="24"/>
          <w:szCs w:val="24"/>
          <w:shd w:val="clear" w:color="auto" w:fill="FFFFFF"/>
        </w:rPr>
        <w:t>a</w:t>
      </w:r>
      <w:r w:rsidRPr="00EB4BB2">
        <w:rPr>
          <w:rFonts w:asciiTheme="minorBidi" w:hAnsiTheme="minorBidi" w:cstheme="minorBidi"/>
          <w:sz w:val="24"/>
          <w:szCs w:val="24"/>
          <w:shd w:val="clear" w:color="auto" w:fill="FFFFFF"/>
        </w:rPr>
        <w:t xml:space="preserve"> gentile and idolater, and did not enter the T</w:t>
      </w:r>
      <w:r w:rsidR="002874AA" w:rsidRPr="00EB4BB2">
        <w:rPr>
          <w:rFonts w:asciiTheme="minorBidi" w:hAnsiTheme="minorBidi" w:cstheme="minorBidi"/>
          <w:sz w:val="24"/>
          <w:szCs w:val="24"/>
          <w:shd w:val="clear" w:color="auto" w:fill="FFFFFF"/>
        </w:rPr>
        <w:t>emple through the Sh</w:t>
      </w:r>
      <w:r w:rsidR="001E4EE7">
        <w:rPr>
          <w:rFonts w:asciiTheme="minorBidi" w:hAnsiTheme="minorBidi" w:cstheme="minorBidi"/>
          <w:sz w:val="24"/>
          <w:szCs w:val="24"/>
          <w:shd w:val="clear" w:color="auto" w:fill="FFFFFF"/>
        </w:rPr>
        <w:t>u</w:t>
      </w:r>
      <w:r w:rsidR="002874AA" w:rsidRPr="00EB4BB2">
        <w:rPr>
          <w:rFonts w:asciiTheme="minorBidi" w:hAnsiTheme="minorBidi" w:cstheme="minorBidi"/>
          <w:sz w:val="24"/>
          <w:szCs w:val="24"/>
          <w:shd w:val="clear" w:color="auto" w:fill="FFFFFF"/>
        </w:rPr>
        <w:t xml:space="preserve">shan Gate in the east, the gate that commemorates the honor of the </w:t>
      </w:r>
      <w:r w:rsidRPr="00EB4BB2">
        <w:rPr>
          <w:rFonts w:asciiTheme="minorBidi" w:hAnsiTheme="minorBidi" w:cstheme="minorBidi"/>
          <w:sz w:val="24"/>
          <w:szCs w:val="24"/>
          <w:shd w:val="clear" w:color="auto" w:fill="FFFFFF"/>
        </w:rPr>
        <w:t xml:space="preserve">heathen </w:t>
      </w:r>
      <w:r w:rsidR="002874AA" w:rsidRPr="00EB4BB2">
        <w:rPr>
          <w:rFonts w:asciiTheme="minorBidi" w:hAnsiTheme="minorBidi" w:cstheme="minorBidi"/>
          <w:sz w:val="24"/>
          <w:szCs w:val="24"/>
          <w:shd w:val="clear" w:color="auto" w:fill="FFFFFF"/>
        </w:rPr>
        <w:t xml:space="preserve">kingdom. The fire that came down from heaven to the </w:t>
      </w:r>
      <w:r w:rsidRPr="00EB4BB2">
        <w:rPr>
          <w:rFonts w:asciiTheme="minorBidi" w:hAnsiTheme="minorBidi" w:cstheme="minorBidi"/>
          <w:i/>
          <w:iCs/>
          <w:sz w:val="24"/>
          <w:szCs w:val="24"/>
          <w:shd w:val="clear" w:color="auto" w:fill="FFFFFF"/>
        </w:rPr>
        <w:t>Mishkan</w:t>
      </w:r>
      <w:r w:rsidR="002874AA" w:rsidRPr="00EB4BB2">
        <w:rPr>
          <w:rFonts w:asciiTheme="minorBidi" w:hAnsiTheme="minorBidi" w:cstheme="minorBidi"/>
          <w:sz w:val="24"/>
          <w:szCs w:val="24"/>
          <w:shd w:val="clear" w:color="auto" w:fill="FFFFFF"/>
        </w:rPr>
        <w:t xml:space="preserve"> on its first day</w:t>
      </w:r>
      <w:r w:rsidR="000C44A6">
        <w:rPr>
          <w:rFonts w:asciiTheme="minorBidi" w:hAnsiTheme="minorBidi" w:cstheme="minorBidi"/>
          <w:sz w:val="24"/>
          <w:szCs w:val="24"/>
          <w:shd w:val="clear" w:color="auto" w:fill="FFFFFF"/>
        </w:rPr>
        <w:t>,</w:t>
      </w:r>
      <w:r w:rsidR="002874AA" w:rsidRPr="00EB4BB2">
        <w:rPr>
          <w:rFonts w:asciiTheme="minorBidi" w:hAnsiTheme="minorBidi" w:cstheme="minorBidi"/>
          <w:sz w:val="24"/>
          <w:szCs w:val="24"/>
          <w:shd w:val="clear" w:color="auto" w:fill="FFFFFF"/>
        </w:rPr>
        <w:t xml:space="preserve"> and to </w:t>
      </w:r>
      <w:r w:rsidRPr="00EB4BB2">
        <w:rPr>
          <w:rFonts w:asciiTheme="minorBidi" w:hAnsiTheme="minorBidi" w:cstheme="minorBidi"/>
          <w:sz w:val="24"/>
          <w:szCs w:val="24"/>
          <w:shd w:val="clear" w:color="auto" w:fill="FFFFFF"/>
        </w:rPr>
        <w:t>Shlomo's Temple at its dedication</w:t>
      </w:r>
      <w:r w:rsidR="000C44A6">
        <w:rPr>
          <w:rFonts w:asciiTheme="minorBidi" w:hAnsiTheme="minorBidi" w:cstheme="minorBidi"/>
          <w:sz w:val="24"/>
          <w:szCs w:val="24"/>
          <w:shd w:val="clear" w:color="auto" w:fill="FFFFFF"/>
        </w:rPr>
        <w:t>,</w:t>
      </w:r>
      <w:r w:rsidRPr="00EB4BB2">
        <w:rPr>
          <w:rFonts w:asciiTheme="minorBidi" w:hAnsiTheme="minorBidi" w:cstheme="minorBidi"/>
          <w:sz w:val="24"/>
          <w:szCs w:val="24"/>
          <w:shd w:val="clear" w:color="auto" w:fill="FFFFFF"/>
        </w:rPr>
        <w:t xml:space="preserve"> </w:t>
      </w:r>
      <w:r w:rsidR="002874AA" w:rsidRPr="00EB4BB2">
        <w:rPr>
          <w:rFonts w:asciiTheme="minorBidi" w:hAnsiTheme="minorBidi" w:cstheme="minorBidi"/>
          <w:sz w:val="24"/>
          <w:szCs w:val="24"/>
          <w:shd w:val="clear" w:color="auto" w:fill="FFFFFF"/>
        </w:rPr>
        <w:t xml:space="preserve">did not descend to the Second Temple </w:t>
      </w:r>
      <w:r w:rsidR="002874AA" w:rsidRPr="00F64624">
        <w:rPr>
          <w:rFonts w:asciiTheme="minorBidi" w:hAnsiTheme="minorBidi" w:cstheme="minorBidi"/>
          <w:i/>
          <w:iCs/>
          <w:sz w:val="24"/>
          <w:szCs w:val="24"/>
          <w:shd w:val="clear" w:color="auto" w:fill="FFFFFF"/>
        </w:rPr>
        <w:t>until</w:t>
      </w:r>
      <w:r w:rsidR="002874AA"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the monarchy </w:t>
      </w:r>
      <w:r w:rsidR="002874AA" w:rsidRPr="00EB4BB2">
        <w:rPr>
          <w:rFonts w:asciiTheme="minorBidi" w:hAnsiTheme="minorBidi" w:cstheme="minorBidi"/>
          <w:sz w:val="24"/>
          <w:szCs w:val="24"/>
          <w:shd w:val="clear" w:color="auto" w:fill="FFFFFF"/>
        </w:rPr>
        <w:t xml:space="preserve">returned to Israel </w:t>
      </w:r>
      <w:r w:rsidR="00266914">
        <w:rPr>
          <w:rFonts w:asciiTheme="minorBidi" w:hAnsiTheme="minorBidi" w:cstheme="minorBidi"/>
          <w:sz w:val="24"/>
          <w:szCs w:val="24"/>
          <w:shd w:val="clear" w:color="auto" w:fill="FFFFFF"/>
        </w:rPr>
        <w:t xml:space="preserve">– </w:t>
      </w:r>
      <w:r w:rsidR="002874AA" w:rsidRPr="00EB4BB2">
        <w:rPr>
          <w:rFonts w:asciiTheme="minorBidi" w:hAnsiTheme="minorBidi" w:cstheme="minorBidi"/>
          <w:sz w:val="24"/>
          <w:szCs w:val="24"/>
          <w:shd w:val="clear" w:color="auto" w:fill="FFFFFF"/>
        </w:rPr>
        <w:t xml:space="preserve">during the Hasmonean </w:t>
      </w:r>
      <w:r w:rsidRPr="00EB4BB2">
        <w:rPr>
          <w:rFonts w:asciiTheme="minorBidi" w:hAnsiTheme="minorBidi" w:cstheme="minorBidi"/>
          <w:sz w:val="24"/>
          <w:szCs w:val="24"/>
          <w:shd w:val="clear" w:color="auto" w:fill="FFFFFF"/>
        </w:rPr>
        <w:t>period</w:t>
      </w:r>
      <w:r w:rsidR="002874AA" w:rsidRPr="00EB4BB2">
        <w:rPr>
          <w:rFonts w:asciiTheme="minorBidi" w:hAnsiTheme="minorBidi" w:cstheme="minorBidi"/>
          <w:sz w:val="24"/>
          <w:szCs w:val="24"/>
          <w:shd w:val="clear" w:color="auto" w:fill="FFFFFF"/>
        </w:rPr>
        <w:t xml:space="preserve">, with the victory over the Seleucid Greeks. </w:t>
      </w:r>
      <w:r w:rsidR="00F8325F">
        <w:rPr>
          <w:rFonts w:asciiTheme="minorBidi" w:hAnsiTheme="minorBidi" w:cstheme="minorBidi"/>
          <w:sz w:val="24"/>
          <w:szCs w:val="24"/>
          <w:shd w:val="clear" w:color="auto" w:fill="FFFFFF"/>
        </w:rPr>
        <w:t>Even then, however, the</w:t>
      </w:r>
      <w:r w:rsidR="00F8325F" w:rsidRPr="00EB4BB2">
        <w:rPr>
          <w:rFonts w:asciiTheme="minorBidi" w:hAnsiTheme="minorBidi" w:cstheme="minorBidi"/>
          <w:sz w:val="24"/>
          <w:szCs w:val="24"/>
          <w:shd w:val="clear" w:color="auto" w:fill="FFFFFF"/>
        </w:rPr>
        <w:t xml:space="preserve"> </w:t>
      </w:r>
      <w:r w:rsidR="00F148DD" w:rsidRPr="00EB4BB2">
        <w:rPr>
          <w:rFonts w:asciiTheme="minorBidi" w:hAnsiTheme="minorBidi" w:cstheme="minorBidi"/>
          <w:sz w:val="24"/>
          <w:szCs w:val="24"/>
          <w:shd w:val="clear" w:color="auto" w:fill="FFFFFF"/>
        </w:rPr>
        <w:t xml:space="preserve">Ark </w:t>
      </w:r>
      <w:r w:rsidR="002874AA" w:rsidRPr="00EB4BB2">
        <w:rPr>
          <w:rFonts w:asciiTheme="minorBidi" w:hAnsiTheme="minorBidi" w:cstheme="minorBidi"/>
          <w:sz w:val="24"/>
          <w:szCs w:val="24"/>
          <w:shd w:val="clear" w:color="auto" w:fill="FFFFFF"/>
        </w:rPr>
        <w:t>did not return to its place</w:t>
      </w:r>
      <w:r w:rsidR="00F82038">
        <w:rPr>
          <w:rFonts w:asciiTheme="minorBidi" w:hAnsiTheme="minorBidi" w:cstheme="minorBidi"/>
          <w:sz w:val="24"/>
          <w:szCs w:val="24"/>
          <w:shd w:val="clear" w:color="auto" w:fill="FFFFFF"/>
        </w:rPr>
        <w:t xml:space="preserve">; instead, </w:t>
      </w:r>
      <w:r w:rsidR="002874AA" w:rsidRPr="00EB4BB2">
        <w:rPr>
          <w:rFonts w:asciiTheme="minorBidi" w:hAnsiTheme="minorBidi" w:cstheme="minorBidi"/>
          <w:sz w:val="24"/>
          <w:szCs w:val="24"/>
          <w:shd w:val="clear" w:color="auto" w:fill="FFFFFF"/>
        </w:rPr>
        <w:t xml:space="preserve">the </w:t>
      </w:r>
      <w:r w:rsidR="002874AA" w:rsidRPr="00EB4BB2">
        <w:rPr>
          <w:rFonts w:asciiTheme="minorBidi" w:hAnsiTheme="minorBidi" w:cstheme="minorBidi"/>
          <w:i/>
          <w:iCs/>
          <w:sz w:val="24"/>
          <w:szCs w:val="24"/>
          <w:shd w:val="clear" w:color="auto" w:fill="FFFFFF"/>
        </w:rPr>
        <w:t>Shek</w:t>
      </w:r>
      <w:r w:rsidR="000C44A6">
        <w:rPr>
          <w:rFonts w:asciiTheme="minorBidi" w:hAnsiTheme="minorBidi" w:cstheme="minorBidi"/>
          <w:i/>
          <w:iCs/>
          <w:sz w:val="24"/>
          <w:szCs w:val="24"/>
          <w:shd w:val="clear" w:color="auto" w:fill="FFFFFF"/>
        </w:rPr>
        <w:t>h</w:t>
      </w:r>
      <w:r w:rsidR="002874AA" w:rsidRPr="00EB4BB2">
        <w:rPr>
          <w:rFonts w:asciiTheme="minorBidi" w:hAnsiTheme="minorBidi" w:cstheme="minorBidi"/>
          <w:i/>
          <w:iCs/>
          <w:sz w:val="24"/>
          <w:szCs w:val="24"/>
          <w:shd w:val="clear" w:color="auto" w:fill="FFFFFF"/>
        </w:rPr>
        <w:t>ina</w:t>
      </w:r>
      <w:r w:rsidR="00F148DD" w:rsidRPr="00EB4BB2">
        <w:rPr>
          <w:rFonts w:asciiTheme="minorBidi" w:hAnsiTheme="minorBidi" w:cstheme="minorBidi"/>
          <w:i/>
          <w:iCs/>
          <w:sz w:val="24"/>
          <w:szCs w:val="24"/>
          <w:shd w:val="clear" w:color="auto" w:fill="FFFFFF"/>
        </w:rPr>
        <w:t xml:space="preserve"> </w:t>
      </w:r>
      <w:r w:rsidR="002874AA" w:rsidRPr="00EB4BB2">
        <w:rPr>
          <w:rFonts w:asciiTheme="minorBidi" w:hAnsiTheme="minorBidi" w:cstheme="minorBidi"/>
          <w:sz w:val="24"/>
          <w:szCs w:val="24"/>
          <w:shd w:val="clear" w:color="auto" w:fill="FFFFFF"/>
        </w:rPr>
        <w:t xml:space="preserve">revealed </w:t>
      </w:r>
      <w:r w:rsidR="00F148DD" w:rsidRPr="00EB4BB2">
        <w:rPr>
          <w:rFonts w:asciiTheme="minorBidi" w:hAnsiTheme="minorBidi" w:cstheme="minorBidi"/>
          <w:sz w:val="24"/>
          <w:szCs w:val="24"/>
          <w:shd w:val="clear" w:color="auto" w:fill="FFFFFF"/>
        </w:rPr>
        <w:t xml:space="preserve">itself </w:t>
      </w:r>
      <w:r w:rsidR="002874AA" w:rsidRPr="00EB4BB2">
        <w:rPr>
          <w:rFonts w:asciiTheme="minorBidi" w:hAnsiTheme="minorBidi" w:cstheme="minorBidi"/>
          <w:sz w:val="24"/>
          <w:szCs w:val="24"/>
          <w:shd w:val="clear" w:color="auto" w:fill="FFFFFF"/>
        </w:rPr>
        <w:t xml:space="preserve">in the </w:t>
      </w:r>
      <w:r w:rsidR="00F148DD" w:rsidRPr="00EB4BB2">
        <w:rPr>
          <w:rFonts w:asciiTheme="minorBidi" w:hAnsiTheme="minorBidi" w:cstheme="minorBidi"/>
          <w:sz w:val="24"/>
          <w:szCs w:val="24"/>
          <w:shd w:val="clear" w:color="auto" w:fill="FFFFFF"/>
        </w:rPr>
        <w:t xml:space="preserve">miraculous </w:t>
      </w:r>
      <w:r w:rsidR="002874AA" w:rsidRPr="00EB4BB2">
        <w:rPr>
          <w:rFonts w:asciiTheme="minorBidi" w:hAnsiTheme="minorBidi" w:cstheme="minorBidi"/>
          <w:sz w:val="24"/>
          <w:szCs w:val="24"/>
          <w:shd w:val="clear" w:color="auto" w:fill="FFFFFF"/>
        </w:rPr>
        <w:t xml:space="preserve">fire that came down from the sky to the </w:t>
      </w:r>
      <w:r w:rsidR="00F148DD" w:rsidRPr="00EB4BB2">
        <w:rPr>
          <w:rFonts w:asciiTheme="minorBidi" w:hAnsiTheme="minorBidi" w:cstheme="minorBidi"/>
          <w:sz w:val="24"/>
          <w:szCs w:val="24"/>
          <w:shd w:val="clear" w:color="auto" w:fill="FFFFFF"/>
        </w:rPr>
        <w:t xml:space="preserve">lamps of the </w:t>
      </w:r>
      <w:r w:rsidR="00932158" w:rsidRPr="00932158">
        <w:rPr>
          <w:rFonts w:asciiTheme="minorBidi" w:hAnsiTheme="minorBidi" w:cstheme="minorBidi"/>
          <w:i/>
          <w:iCs/>
          <w:sz w:val="24"/>
          <w:szCs w:val="24"/>
          <w:shd w:val="clear" w:color="auto" w:fill="FFFFFF"/>
        </w:rPr>
        <w:t>menora</w:t>
      </w:r>
      <w:r w:rsidR="00F148DD" w:rsidRPr="00EB4BB2">
        <w:rPr>
          <w:rFonts w:asciiTheme="minorBidi" w:hAnsiTheme="minorBidi" w:cstheme="minorBidi"/>
          <w:sz w:val="24"/>
          <w:szCs w:val="24"/>
          <w:shd w:val="clear" w:color="auto" w:fill="FFFFFF"/>
        </w:rPr>
        <w:t xml:space="preserve"> in the Temple. </w:t>
      </w:r>
    </w:p>
    <w:p w14:paraId="35D53138" w14:textId="77777777" w:rsidR="001B49F2" w:rsidRDefault="001B49F2" w:rsidP="00B33535">
      <w:pPr>
        <w:spacing w:line="240" w:lineRule="auto"/>
        <w:ind w:firstLine="720"/>
        <w:rPr>
          <w:rFonts w:asciiTheme="minorBidi" w:hAnsiTheme="minorBidi" w:cstheme="minorBidi"/>
          <w:sz w:val="24"/>
          <w:szCs w:val="24"/>
          <w:shd w:val="clear" w:color="auto" w:fill="FFFFFF"/>
        </w:rPr>
      </w:pPr>
    </w:p>
    <w:p w14:paraId="78D2EC5E" w14:textId="7EBEE0CE" w:rsidR="002874AA" w:rsidRPr="00EB4BB2" w:rsidRDefault="00F148DD"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The </w:t>
      </w:r>
      <w:r w:rsidR="00932158" w:rsidRPr="00932158">
        <w:rPr>
          <w:rFonts w:asciiTheme="minorBidi" w:hAnsiTheme="minorBidi" w:cstheme="minorBidi"/>
          <w:i/>
          <w:iCs/>
          <w:sz w:val="24"/>
          <w:szCs w:val="24"/>
          <w:shd w:val="clear" w:color="auto" w:fill="FFFFFF"/>
        </w:rPr>
        <w:t>menora</w:t>
      </w:r>
      <w:r w:rsidRPr="00EB4BB2">
        <w:rPr>
          <w:rFonts w:asciiTheme="minorBidi" w:hAnsiTheme="minorBidi" w:cstheme="minorBidi"/>
          <w:sz w:val="24"/>
          <w:szCs w:val="24"/>
          <w:shd w:val="clear" w:color="auto" w:fill="FFFFFF"/>
        </w:rPr>
        <w:t xml:space="preserve"> in the </w:t>
      </w:r>
      <w:r w:rsidR="00330B9F">
        <w:rPr>
          <w:rFonts w:asciiTheme="minorBidi" w:hAnsiTheme="minorBidi" w:cstheme="minorBidi"/>
          <w:sz w:val="24"/>
          <w:szCs w:val="24"/>
          <w:shd w:val="clear" w:color="auto" w:fill="FFFFFF"/>
        </w:rPr>
        <w:t xml:space="preserve">Second </w:t>
      </w:r>
      <w:r w:rsidRPr="00EB4BB2">
        <w:rPr>
          <w:rFonts w:asciiTheme="minorBidi" w:hAnsiTheme="minorBidi" w:cstheme="minorBidi"/>
          <w:sz w:val="24"/>
          <w:szCs w:val="24"/>
          <w:shd w:val="clear" w:color="auto" w:fill="FFFFFF"/>
        </w:rPr>
        <w:t>T</w:t>
      </w:r>
      <w:r w:rsidR="002874AA" w:rsidRPr="00EB4BB2">
        <w:rPr>
          <w:rFonts w:asciiTheme="minorBidi" w:hAnsiTheme="minorBidi" w:cstheme="minorBidi"/>
          <w:sz w:val="24"/>
          <w:szCs w:val="24"/>
          <w:shd w:val="clear" w:color="auto" w:fill="FFFFFF"/>
        </w:rPr>
        <w:t xml:space="preserve">emple is </w:t>
      </w:r>
      <w:r w:rsidR="001B49F2">
        <w:rPr>
          <w:rFonts w:asciiTheme="minorBidi" w:hAnsiTheme="minorBidi" w:cstheme="minorBidi"/>
          <w:sz w:val="24"/>
          <w:szCs w:val="24"/>
          <w:shd w:val="clear" w:color="auto" w:fill="FFFFFF"/>
        </w:rPr>
        <w:t xml:space="preserve">thus </w:t>
      </w:r>
      <w:r w:rsidR="002874AA" w:rsidRPr="00EB4BB2">
        <w:rPr>
          <w:rFonts w:asciiTheme="minorBidi" w:hAnsiTheme="minorBidi" w:cstheme="minorBidi"/>
          <w:sz w:val="24"/>
          <w:szCs w:val="24"/>
          <w:shd w:val="clear" w:color="auto" w:fill="FFFFFF"/>
        </w:rPr>
        <w:t xml:space="preserve">the continuation of the </w:t>
      </w:r>
      <w:r w:rsidRPr="00EB4BB2">
        <w:rPr>
          <w:rFonts w:asciiTheme="minorBidi" w:hAnsiTheme="minorBidi" w:cstheme="minorBidi"/>
          <w:sz w:val="24"/>
          <w:szCs w:val="24"/>
          <w:shd w:val="clear" w:color="auto" w:fill="FFFFFF"/>
        </w:rPr>
        <w:t>Ark cover</w:t>
      </w:r>
      <w:r w:rsidR="002874AA" w:rsidRPr="00EB4BB2">
        <w:rPr>
          <w:rFonts w:asciiTheme="minorBidi" w:hAnsiTheme="minorBidi" w:cstheme="minorBidi"/>
          <w:sz w:val="24"/>
          <w:szCs w:val="24"/>
          <w:shd w:val="clear" w:color="auto" w:fill="FFFFFF"/>
        </w:rPr>
        <w:t>, and its light is the continuation of the light of the Torah projected from the Ark of the Covenant and its contents</w:t>
      </w:r>
      <w:r w:rsidRPr="00EB4BB2">
        <w:rPr>
          <w:rFonts w:asciiTheme="minorBidi" w:hAnsiTheme="minorBidi" w:cstheme="minorBidi"/>
          <w:sz w:val="24"/>
          <w:szCs w:val="24"/>
          <w:shd w:val="clear" w:color="auto" w:fill="FFFFFF"/>
        </w:rPr>
        <w:t xml:space="preserve"> – "for the commandment is a lamp and the teaching is light" (</w:t>
      </w:r>
      <w:r w:rsidRPr="00EB4BB2">
        <w:rPr>
          <w:rFonts w:asciiTheme="minorBidi" w:hAnsiTheme="minorBidi" w:cstheme="minorBidi"/>
          <w:i/>
          <w:iCs/>
          <w:sz w:val="24"/>
          <w:szCs w:val="24"/>
          <w:shd w:val="clear" w:color="auto" w:fill="FFFFFF"/>
        </w:rPr>
        <w:t xml:space="preserve">Mishlei </w:t>
      </w:r>
      <w:r w:rsidRPr="00EB4BB2">
        <w:rPr>
          <w:rFonts w:asciiTheme="minorBidi" w:hAnsiTheme="minorBidi" w:cstheme="minorBidi"/>
          <w:sz w:val="24"/>
          <w:szCs w:val="24"/>
          <w:shd w:val="clear" w:color="auto" w:fill="FFFFFF"/>
        </w:rPr>
        <w:t>6:</w:t>
      </w:r>
      <w:r w:rsidR="00CD7DA8" w:rsidRPr="00EB4BB2">
        <w:rPr>
          <w:rFonts w:asciiTheme="minorBidi" w:hAnsiTheme="minorBidi" w:cstheme="minorBidi"/>
          <w:sz w:val="24"/>
          <w:szCs w:val="24"/>
          <w:shd w:val="clear" w:color="auto" w:fill="FFFFFF"/>
        </w:rPr>
        <w:t>23</w:t>
      </w:r>
      <w:r w:rsidRPr="00EB4BB2">
        <w:rPr>
          <w:rFonts w:asciiTheme="minorBidi" w:hAnsiTheme="minorBidi" w:cstheme="minorBidi"/>
          <w:sz w:val="24"/>
          <w:szCs w:val="24"/>
          <w:shd w:val="clear" w:color="auto" w:fill="FFFFFF"/>
        </w:rPr>
        <w:t>)</w:t>
      </w:r>
      <w:r w:rsidR="00CD7DA8" w:rsidRPr="00EB4BB2">
        <w:rPr>
          <w:rFonts w:asciiTheme="minorBidi" w:hAnsiTheme="minorBidi" w:cstheme="minorBidi"/>
          <w:sz w:val="24"/>
          <w:szCs w:val="24"/>
          <w:shd w:val="clear" w:color="auto" w:fill="FFFFFF"/>
        </w:rPr>
        <w:t xml:space="preserve">. </w:t>
      </w:r>
      <w:r w:rsidR="00655CDE" w:rsidRPr="00EB4BB2">
        <w:rPr>
          <w:rFonts w:asciiTheme="minorBidi" w:hAnsiTheme="minorBidi" w:cstheme="minorBidi"/>
          <w:sz w:val="24"/>
          <w:szCs w:val="24"/>
          <w:shd w:val="clear" w:color="auto" w:fill="FFFFFF"/>
        </w:rPr>
        <w:t>(</w:t>
      </w:r>
      <w:r w:rsidR="00655CDE">
        <w:rPr>
          <w:rFonts w:asciiTheme="minorBidi" w:hAnsiTheme="minorBidi" w:cstheme="minorBidi"/>
          <w:sz w:val="24"/>
          <w:szCs w:val="24"/>
          <w:shd w:val="clear" w:color="auto" w:fill="FFFFFF"/>
        </w:rPr>
        <w:t xml:space="preserve">Note that </w:t>
      </w:r>
      <w:r w:rsidR="00655CDE" w:rsidRPr="00EB4BB2">
        <w:rPr>
          <w:rFonts w:asciiTheme="minorBidi" w:hAnsiTheme="minorBidi" w:cstheme="minorBidi"/>
          <w:sz w:val="24"/>
          <w:szCs w:val="24"/>
          <w:shd w:val="clear" w:color="auto" w:fill="FFFFFF"/>
        </w:rPr>
        <w:t xml:space="preserve">the Ark cover with its cherubim and the </w:t>
      </w:r>
      <w:r w:rsidR="00655CDE" w:rsidRPr="00932158">
        <w:rPr>
          <w:rFonts w:asciiTheme="minorBidi" w:hAnsiTheme="minorBidi" w:cstheme="minorBidi"/>
          <w:i/>
          <w:iCs/>
          <w:sz w:val="24"/>
          <w:szCs w:val="24"/>
          <w:shd w:val="clear" w:color="auto" w:fill="FFFFFF"/>
        </w:rPr>
        <w:t>menora</w:t>
      </w:r>
      <w:r w:rsidR="00655CDE" w:rsidRPr="00EB4BB2">
        <w:rPr>
          <w:rFonts w:asciiTheme="minorBidi" w:hAnsiTheme="minorBidi" w:cstheme="minorBidi"/>
          <w:sz w:val="24"/>
          <w:szCs w:val="24"/>
          <w:shd w:val="clear" w:color="auto" w:fill="FFFFFF"/>
        </w:rPr>
        <w:t xml:space="preserve"> with its branches were the only two vessels in the </w:t>
      </w:r>
      <w:r w:rsidR="00655CDE" w:rsidRPr="00EB4BB2">
        <w:rPr>
          <w:rFonts w:asciiTheme="minorBidi" w:hAnsiTheme="minorBidi" w:cstheme="minorBidi"/>
          <w:i/>
          <w:iCs/>
          <w:sz w:val="24"/>
          <w:szCs w:val="24"/>
          <w:shd w:val="clear" w:color="auto" w:fill="FFFFFF"/>
        </w:rPr>
        <w:t>Mishkan</w:t>
      </w:r>
      <w:r w:rsidR="00655CDE" w:rsidRPr="00EB4BB2">
        <w:rPr>
          <w:rFonts w:asciiTheme="minorBidi" w:hAnsiTheme="minorBidi" w:cstheme="minorBidi"/>
          <w:sz w:val="24"/>
          <w:szCs w:val="24"/>
          <w:shd w:val="clear" w:color="auto" w:fill="FFFFFF"/>
        </w:rPr>
        <w:t xml:space="preserve"> and the Temple that were made of pure beaten gold</w:t>
      </w:r>
      <w:r w:rsidR="00655CDE">
        <w:rPr>
          <w:rFonts w:asciiTheme="minorBidi" w:hAnsiTheme="minorBidi" w:cstheme="minorBidi"/>
          <w:sz w:val="24"/>
          <w:szCs w:val="24"/>
          <w:shd w:val="clear" w:color="auto" w:fill="FFFFFF"/>
        </w:rPr>
        <w:t>.</w:t>
      </w:r>
      <w:r w:rsidR="00655CDE" w:rsidRPr="00EB4BB2">
        <w:rPr>
          <w:rFonts w:asciiTheme="minorBidi" w:hAnsiTheme="minorBidi" w:cstheme="minorBidi"/>
          <w:sz w:val="24"/>
          <w:szCs w:val="24"/>
          <w:shd w:val="clear" w:color="auto" w:fill="FFFFFF"/>
        </w:rPr>
        <w:t>)</w:t>
      </w:r>
      <w:r w:rsidR="00655CDE">
        <w:rPr>
          <w:rFonts w:asciiTheme="minorBidi" w:hAnsiTheme="minorBidi" w:cstheme="minorBidi"/>
          <w:sz w:val="24"/>
          <w:szCs w:val="24"/>
          <w:shd w:val="clear" w:color="auto" w:fill="FFFFFF"/>
        </w:rPr>
        <w:t xml:space="preserve"> </w:t>
      </w:r>
      <w:r w:rsidR="00CD7DA8" w:rsidRPr="00EB4BB2">
        <w:rPr>
          <w:rFonts w:asciiTheme="minorBidi" w:hAnsiTheme="minorBidi" w:cstheme="minorBidi"/>
          <w:sz w:val="24"/>
          <w:szCs w:val="24"/>
          <w:shd w:val="clear" w:color="auto" w:fill="FFFFFF"/>
        </w:rPr>
        <w:t>Thus, the miracle of D</w:t>
      </w:r>
      <w:r w:rsidR="002874AA" w:rsidRPr="00EB4BB2">
        <w:rPr>
          <w:rFonts w:asciiTheme="minorBidi" w:hAnsiTheme="minorBidi" w:cstheme="minorBidi"/>
          <w:sz w:val="24"/>
          <w:szCs w:val="24"/>
          <w:shd w:val="clear" w:color="auto" w:fill="FFFFFF"/>
        </w:rPr>
        <w:t>ivine a</w:t>
      </w:r>
      <w:r w:rsidR="00CD7DA8" w:rsidRPr="00EB4BB2">
        <w:rPr>
          <w:rFonts w:asciiTheme="minorBidi" w:hAnsiTheme="minorBidi" w:cstheme="minorBidi"/>
          <w:sz w:val="24"/>
          <w:szCs w:val="24"/>
          <w:shd w:val="clear" w:color="auto" w:fill="FFFFFF"/>
        </w:rPr>
        <w:t>bundance that descended on the T</w:t>
      </w:r>
      <w:r w:rsidR="002874AA" w:rsidRPr="00EB4BB2">
        <w:rPr>
          <w:rFonts w:asciiTheme="minorBidi" w:hAnsiTheme="minorBidi" w:cstheme="minorBidi"/>
          <w:sz w:val="24"/>
          <w:szCs w:val="24"/>
          <w:shd w:val="clear" w:color="auto" w:fill="FFFFFF"/>
        </w:rPr>
        <w:t xml:space="preserve">emple on the day of its </w:t>
      </w:r>
      <w:r w:rsidR="00CD7DA8" w:rsidRPr="00EB4BB2">
        <w:rPr>
          <w:rFonts w:asciiTheme="minorBidi" w:hAnsiTheme="minorBidi" w:cstheme="minorBidi"/>
          <w:sz w:val="24"/>
          <w:szCs w:val="24"/>
          <w:shd w:val="clear" w:color="auto" w:fill="FFFFFF"/>
        </w:rPr>
        <w:t>dedication</w:t>
      </w:r>
      <w:r w:rsidR="002874AA" w:rsidRPr="00EB4BB2">
        <w:rPr>
          <w:rFonts w:asciiTheme="minorBidi" w:hAnsiTheme="minorBidi" w:cstheme="minorBidi"/>
          <w:sz w:val="24"/>
          <w:szCs w:val="24"/>
          <w:shd w:val="clear" w:color="auto" w:fill="FFFFFF"/>
        </w:rPr>
        <w:t xml:space="preserve"> in the</w:t>
      </w:r>
      <w:r w:rsidR="00CD7DA8" w:rsidRPr="00EB4BB2">
        <w:rPr>
          <w:rFonts w:asciiTheme="minorBidi" w:hAnsiTheme="minorBidi" w:cstheme="minorBidi"/>
          <w:sz w:val="24"/>
          <w:szCs w:val="24"/>
          <w:shd w:val="clear" w:color="auto" w:fill="FFFFFF"/>
        </w:rPr>
        <w:t xml:space="preserve"> days of the Hasmonean</w:t>
      </w:r>
      <w:r w:rsidR="002874AA" w:rsidRPr="00EB4BB2">
        <w:rPr>
          <w:rFonts w:asciiTheme="minorBidi" w:hAnsiTheme="minorBidi" w:cstheme="minorBidi"/>
          <w:sz w:val="24"/>
          <w:szCs w:val="24"/>
          <w:shd w:val="clear" w:color="auto" w:fill="FFFFFF"/>
        </w:rPr>
        <w:t>s, after the departure of prophe</w:t>
      </w:r>
      <w:r w:rsidR="00CD7DA8" w:rsidRPr="00EB4BB2">
        <w:rPr>
          <w:rFonts w:asciiTheme="minorBidi" w:hAnsiTheme="minorBidi" w:cstheme="minorBidi"/>
          <w:sz w:val="24"/>
          <w:szCs w:val="24"/>
          <w:shd w:val="clear" w:color="auto" w:fill="FFFFFF"/>
        </w:rPr>
        <w:t>cy</w:t>
      </w:r>
      <w:r w:rsidR="002874AA" w:rsidRPr="00EB4BB2">
        <w:rPr>
          <w:rFonts w:asciiTheme="minorBidi" w:hAnsiTheme="minorBidi" w:cstheme="minorBidi"/>
          <w:sz w:val="24"/>
          <w:szCs w:val="24"/>
          <w:shd w:val="clear" w:color="auto" w:fill="FFFFFF"/>
        </w:rPr>
        <w:t xml:space="preserve">, </w:t>
      </w:r>
      <w:r w:rsidR="00CD7DA8" w:rsidRPr="00EB4BB2">
        <w:rPr>
          <w:rFonts w:asciiTheme="minorBidi" w:hAnsiTheme="minorBidi" w:cstheme="minorBidi"/>
          <w:sz w:val="24"/>
          <w:szCs w:val="24"/>
          <w:shd w:val="clear" w:color="auto" w:fill="FFFFFF"/>
        </w:rPr>
        <w:t xml:space="preserve">found expression </w:t>
      </w:r>
      <w:r w:rsidR="002874AA" w:rsidRPr="00EB4BB2">
        <w:rPr>
          <w:rFonts w:asciiTheme="minorBidi" w:hAnsiTheme="minorBidi" w:cstheme="minorBidi"/>
          <w:sz w:val="24"/>
          <w:szCs w:val="24"/>
          <w:shd w:val="clear" w:color="auto" w:fill="FFFFFF"/>
        </w:rPr>
        <w:t xml:space="preserve">in the light of the </w:t>
      </w:r>
      <w:r w:rsidR="00932158" w:rsidRPr="00932158">
        <w:rPr>
          <w:rFonts w:asciiTheme="minorBidi" w:hAnsiTheme="minorBidi" w:cstheme="minorBidi"/>
          <w:i/>
          <w:iCs/>
          <w:sz w:val="24"/>
          <w:szCs w:val="24"/>
          <w:shd w:val="clear" w:color="auto" w:fill="FFFFFF"/>
        </w:rPr>
        <w:t>menora</w:t>
      </w:r>
      <w:r w:rsidR="002874AA" w:rsidRPr="00EB4BB2">
        <w:rPr>
          <w:rFonts w:asciiTheme="minorBidi" w:hAnsiTheme="minorBidi" w:cstheme="minorBidi"/>
          <w:sz w:val="24"/>
          <w:szCs w:val="24"/>
          <w:shd w:val="clear" w:color="auto" w:fill="FFFFFF"/>
        </w:rPr>
        <w:t xml:space="preserve"> instead of in the </w:t>
      </w:r>
      <w:r w:rsidR="00CD7DA8" w:rsidRPr="00EB4BB2">
        <w:rPr>
          <w:rFonts w:asciiTheme="minorBidi" w:hAnsiTheme="minorBidi" w:cstheme="minorBidi"/>
          <w:sz w:val="24"/>
          <w:szCs w:val="24"/>
          <w:shd w:val="clear" w:color="auto" w:fill="FFFFFF"/>
        </w:rPr>
        <w:t>Voice heard from</w:t>
      </w:r>
      <w:r w:rsidR="002874AA" w:rsidRPr="00EB4BB2">
        <w:rPr>
          <w:rFonts w:asciiTheme="minorBidi" w:hAnsiTheme="minorBidi" w:cstheme="minorBidi"/>
          <w:sz w:val="24"/>
          <w:szCs w:val="24"/>
          <w:shd w:val="clear" w:color="auto" w:fill="FFFFFF"/>
        </w:rPr>
        <w:t xml:space="preserve"> between the two cherubim.</w:t>
      </w:r>
    </w:p>
    <w:p w14:paraId="4EC2D38D" w14:textId="77777777" w:rsidR="00CD7DA8" w:rsidRPr="00EB4BB2" w:rsidRDefault="00CD7DA8" w:rsidP="00B33535">
      <w:pPr>
        <w:spacing w:line="240" w:lineRule="auto"/>
        <w:rPr>
          <w:rFonts w:asciiTheme="minorBidi" w:hAnsiTheme="minorBidi" w:cstheme="minorBidi"/>
          <w:sz w:val="24"/>
          <w:szCs w:val="24"/>
          <w:shd w:val="clear" w:color="auto" w:fill="FFFFFF"/>
        </w:rPr>
      </w:pPr>
    </w:p>
    <w:p w14:paraId="233A9660" w14:textId="38591BF8" w:rsidR="002874AA" w:rsidRPr="00EB4BB2" w:rsidRDefault="00CD7DA8"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There </w:t>
      </w:r>
      <w:r w:rsidR="00C53E1B">
        <w:rPr>
          <w:rFonts w:asciiTheme="minorBidi" w:hAnsiTheme="minorBidi" w:cstheme="minorBidi"/>
          <w:sz w:val="24"/>
          <w:szCs w:val="24"/>
          <w:shd w:val="clear" w:color="auto" w:fill="FFFFFF"/>
        </w:rPr>
        <w:t>is no indication</w:t>
      </w:r>
      <w:r w:rsidRPr="00EB4BB2">
        <w:rPr>
          <w:rFonts w:asciiTheme="minorBidi" w:hAnsiTheme="minorBidi" w:cstheme="minorBidi"/>
          <w:sz w:val="24"/>
          <w:szCs w:val="24"/>
          <w:shd w:val="clear" w:color="auto" w:fill="FFFFFF"/>
        </w:rPr>
        <w:t xml:space="preserve"> that the prophet </w:t>
      </w:r>
      <w:r w:rsidR="00932158">
        <w:rPr>
          <w:rFonts w:asciiTheme="minorBidi" w:hAnsiTheme="minorBidi" w:cstheme="minorBidi"/>
          <w:sz w:val="24"/>
          <w:szCs w:val="24"/>
          <w:shd w:val="clear" w:color="auto" w:fill="FFFFFF"/>
        </w:rPr>
        <w:t>Zekharia</w:t>
      </w:r>
      <w:r w:rsidRPr="00EB4BB2">
        <w:rPr>
          <w:rFonts w:asciiTheme="minorBidi" w:hAnsiTheme="minorBidi" w:cstheme="minorBidi"/>
          <w:sz w:val="24"/>
          <w:szCs w:val="24"/>
          <w:shd w:val="clear" w:color="auto" w:fill="FFFFFF"/>
        </w:rPr>
        <w:t xml:space="preserve"> </w:t>
      </w:r>
      <w:r w:rsidR="002874AA" w:rsidRPr="00EB4BB2">
        <w:rPr>
          <w:rFonts w:asciiTheme="minorBidi" w:hAnsiTheme="minorBidi" w:cstheme="minorBidi"/>
          <w:sz w:val="24"/>
          <w:szCs w:val="24"/>
          <w:shd w:val="clear" w:color="auto" w:fill="FFFFFF"/>
        </w:rPr>
        <w:t>foresaw details of the Hasmonean kingdom</w:t>
      </w:r>
      <w:r w:rsidR="00C53E1B">
        <w:rPr>
          <w:rFonts w:asciiTheme="minorBidi" w:hAnsiTheme="minorBidi" w:cstheme="minorBidi"/>
          <w:sz w:val="24"/>
          <w:szCs w:val="24"/>
          <w:shd w:val="clear" w:color="auto" w:fill="FFFFFF"/>
        </w:rPr>
        <w:t xml:space="preserve">, such as its wars, </w:t>
      </w:r>
      <w:r w:rsidRPr="00EB4BB2">
        <w:rPr>
          <w:rFonts w:asciiTheme="minorBidi" w:hAnsiTheme="minorBidi" w:cstheme="minorBidi"/>
          <w:sz w:val="24"/>
          <w:szCs w:val="24"/>
          <w:shd w:val="clear" w:color="auto" w:fill="FFFFFF"/>
        </w:rPr>
        <w:t xml:space="preserve">but </w:t>
      </w:r>
      <w:r w:rsidR="00C53E1B">
        <w:rPr>
          <w:rFonts w:asciiTheme="minorBidi" w:hAnsiTheme="minorBidi" w:cstheme="minorBidi"/>
          <w:sz w:val="24"/>
          <w:szCs w:val="24"/>
          <w:shd w:val="clear" w:color="auto" w:fill="FFFFFF"/>
        </w:rPr>
        <w:t>he</w:t>
      </w:r>
      <w:r w:rsidRPr="00EB4BB2">
        <w:rPr>
          <w:rFonts w:asciiTheme="minorBidi" w:hAnsiTheme="minorBidi" w:cstheme="minorBidi"/>
          <w:sz w:val="24"/>
          <w:szCs w:val="24"/>
          <w:shd w:val="clear" w:color="auto" w:fill="FFFFFF"/>
        </w:rPr>
        <w:t xml:space="preserve"> did foresee</w:t>
      </w:r>
      <w:r w:rsidR="002874AA" w:rsidRPr="00EB4BB2">
        <w:rPr>
          <w:rFonts w:asciiTheme="minorBidi" w:hAnsiTheme="minorBidi" w:cstheme="minorBidi"/>
          <w:sz w:val="24"/>
          <w:szCs w:val="24"/>
          <w:shd w:val="clear" w:color="auto" w:fill="FFFFFF"/>
        </w:rPr>
        <w:t xml:space="preserve"> in our </w:t>
      </w:r>
      <w:r w:rsidRPr="00EB4BB2">
        <w:rPr>
          <w:rFonts w:asciiTheme="minorBidi" w:hAnsiTheme="minorBidi" w:cstheme="minorBidi"/>
          <w:i/>
          <w:iCs/>
          <w:sz w:val="24"/>
          <w:szCs w:val="24"/>
          <w:shd w:val="clear" w:color="auto" w:fill="FFFFFF"/>
        </w:rPr>
        <w:t>haftara</w:t>
      </w:r>
      <w:r w:rsidR="002874AA" w:rsidRPr="00EB4BB2">
        <w:rPr>
          <w:rFonts w:asciiTheme="minorBidi" w:hAnsiTheme="minorBidi" w:cstheme="minorBidi"/>
          <w:sz w:val="24"/>
          <w:szCs w:val="24"/>
          <w:shd w:val="clear" w:color="auto" w:fill="FFFFFF"/>
        </w:rPr>
        <w:t xml:space="preserve"> </w:t>
      </w:r>
      <w:r w:rsidR="000058A9">
        <w:rPr>
          <w:rFonts w:asciiTheme="minorBidi" w:hAnsiTheme="minorBidi" w:cstheme="minorBidi"/>
          <w:sz w:val="24"/>
          <w:szCs w:val="24"/>
          <w:shd w:val="clear" w:color="auto" w:fill="FFFFFF"/>
        </w:rPr>
        <w:t>that</w:t>
      </w:r>
      <w:r w:rsidRPr="00EB4BB2">
        <w:rPr>
          <w:rFonts w:asciiTheme="minorBidi" w:hAnsiTheme="minorBidi" w:cstheme="minorBidi"/>
          <w:sz w:val="24"/>
          <w:szCs w:val="24"/>
          <w:shd w:val="clear" w:color="auto" w:fill="FFFFFF"/>
        </w:rPr>
        <w:t xml:space="preserve"> the </w:t>
      </w:r>
      <w:r w:rsidRPr="00EB4BB2">
        <w:rPr>
          <w:rFonts w:asciiTheme="minorBidi" w:hAnsiTheme="minorBidi" w:cstheme="minorBidi"/>
          <w:i/>
          <w:iCs/>
          <w:sz w:val="24"/>
          <w:szCs w:val="24"/>
          <w:shd w:val="clear" w:color="auto" w:fill="FFFFFF"/>
        </w:rPr>
        <w:t xml:space="preserve">Shekhina </w:t>
      </w:r>
      <w:r w:rsidR="000058A9">
        <w:rPr>
          <w:rFonts w:asciiTheme="minorBidi" w:hAnsiTheme="minorBidi" w:cstheme="minorBidi"/>
          <w:sz w:val="24"/>
          <w:szCs w:val="24"/>
          <w:shd w:val="clear" w:color="auto" w:fill="FFFFFF"/>
        </w:rPr>
        <w:t xml:space="preserve">would rest </w:t>
      </w:r>
      <w:r w:rsidRPr="00EB4BB2">
        <w:rPr>
          <w:rFonts w:asciiTheme="minorBidi" w:hAnsiTheme="minorBidi" w:cstheme="minorBidi"/>
          <w:sz w:val="24"/>
          <w:szCs w:val="24"/>
          <w:shd w:val="clear" w:color="auto" w:fill="FFFFFF"/>
        </w:rPr>
        <w:t>through</w:t>
      </w:r>
      <w:r w:rsidR="002874AA" w:rsidRPr="00EB4BB2">
        <w:rPr>
          <w:rFonts w:asciiTheme="minorBidi" w:hAnsiTheme="minorBidi" w:cstheme="minorBidi"/>
          <w:sz w:val="24"/>
          <w:szCs w:val="24"/>
          <w:shd w:val="clear" w:color="auto" w:fill="FFFFFF"/>
        </w:rPr>
        <w:t xml:space="preserve"> fire from heaven, as </w:t>
      </w:r>
      <w:r w:rsidR="00CF7430">
        <w:rPr>
          <w:rFonts w:asciiTheme="minorBidi" w:hAnsiTheme="minorBidi" w:cstheme="minorBidi"/>
          <w:sz w:val="24"/>
          <w:szCs w:val="24"/>
          <w:shd w:val="clear" w:color="auto" w:fill="FFFFFF"/>
        </w:rPr>
        <w:t xml:space="preserve">it did </w:t>
      </w:r>
      <w:r w:rsidR="002874AA" w:rsidRPr="00EB4BB2">
        <w:rPr>
          <w:rFonts w:asciiTheme="minorBidi" w:hAnsiTheme="minorBidi" w:cstheme="minorBidi"/>
          <w:sz w:val="24"/>
          <w:szCs w:val="24"/>
          <w:shd w:val="clear" w:color="auto" w:fill="FFFFFF"/>
        </w:rPr>
        <w:t xml:space="preserve">in the </w:t>
      </w:r>
      <w:r w:rsidRPr="00EB4BB2">
        <w:rPr>
          <w:rFonts w:asciiTheme="minorBidi" w:hAnsiTheme="minorBidi" w:cstheme="minorBidi"/>
          <w:i/>
          <w:iCs/>
          <w:sz w:val="24"/>
          <w:szCs w:val="24"/>
          <w:shd w:val="clear" w:color="auto" w:fill="FFFFFF"/>
        </w:rPr>
        <w:t xml:space="preserve">Mishkan </w:t>
      </w:r>
      <w:r w:rsidRPr="00EB4BB2">
        <w:rPr>
          <w:rFonts w:asciiTheme="minorBidi" w:hAnsiTheme="minorBidi" w:cstheme="minorBidi"/>
          <w:sz w:val="24"/>
          <w:szCs w:val="24"/>
          <w:shd w:val="clear" w:color="auto" w:fill="FFFFFF"/>
        </w:rPr>
        <w:t xml:space="preserve">and the First Temple. </w:t>
      </w:r>
      <w:r w:rsidR="00182627">
        <w:rPr>
          <w:rFonts w:asciiTheme="minorBidi" w:hAnsiTheme="minorBidi" w:cstheme="minorBidi"/>
          <w:sz w:val="24"/>
          <w:szCs w:val="24"/>
          <w:shd w:val="clear" w:color="auto" w:fill="FFFFFF"/>
        </w:rPr>
        <w:t>H</w:t>
      </w:r>
      <w:r w:rsidRPr="00EB4BB2">
        <w:rPr>
          <w:rFonts w:asciiTheme="minorBidi" w:hAnsiTheme="minorBidi" w:cstheme="minorBidi"/>
          <w:sz w:val="24"/>
          <w:szCs w:val="24"/>
          <w:shd w:val="clear" w:color="auto" w:fill="FFFFFF"/>
        </w:rPr>
        <w:t xml:space="preserve">e </w:t>
      </w:r>
      <w:r w:rsidR="002874AA" w:rsidRPr="00EB4BB2">
        <w:rPr>
          <w:rFonts w:asciiTheme="minorBidi" w:hAnsiTheme="minorBidi" w:cstheme="minorBidi"/>
          <w:sz w:val="24"/>
          <w:szCs w:val="24"/>
          <w:shd w:val="clear" w:color="auto" w:fill="FFFFFF"/>
        </w:rPr>
        <w:t>foresaw</w:t>
      </w:r>
      <w:r w:rsidRPr="00EB4BB2">
        <w:rPr>
          <w:rFonts w:asciiTheme="minorBidi" w:hAnsiTheme="minorBidi" w:cstheme="minorBidi"/>
          <w:sz w:val="24"/>
          <w:szCs w:val="24"/>
          <w:shd w:val="clear" w:color="auto" w:fill="FFFFFF"/>
        </w:rPr>
        <w:t xml:space="preserve"> </w:t>
      </w:r>
      <w:r w:rsidR="002874AA" w:rsidRPr="00EB4BB2">
        <w:rPr>
          <w:rFonts w:asciiTheme="minorBidi" w:hAnsiTheme="minorBidi" w:cstheme="minorBidi"/>
          <w:sz w:val="24"/>
          <w:szCs w:val="24"/>
          <w:shd w:val="clear" w:color="auto" w:fill="FFFFFF"/>
        </w:rPr>
        <w:t xml:space="preserve">that the </w:t>
      </w:r>
      <w:r w:rsidR="00932158" w:rsidRPr="00932158">
        <w:rPr>
          <w:rFonts w:asciiTheme="minorBidi" w:hAnsiTheme="minorBidi" w:cstheme="minorBidi"/>
          <w:i/>
          <w:iCs/>
          <w:sz w:val="24"/>
          <w:szCs w:val="24"/>
          <w:shd w:val="clear" w:color="auto" w:fill="FFFFFF"/>
        </w:rPr>
        <w:t>menora</w:t>
      </w:r>
      <w:r w:rsidR="002874AA" w:rsidRPr="00EB4BB2">
        <w:rPr>
          <w:rFonts w:asciiTheme="minorBidi" w:hAnsiTheme="minorBidi" w:cstheme="minorBidi"/>
          <w:sz w:val="24"/>
          <w:szCs w:val="24"/>
          <w:shd w:val="clear" w:color="auto" w:fill="FFFFFF"/>
        </w:rPr>
        <w:t xml:space="preserve"> </w:t>
      </w:r>
      <w:r w:rsidR="00CF7430" w:rsidRPr="00EB4BB2">
        <w:rPr>
          <w:rFonts w:asciiTheme="minorBidi" w:hAnsiTheme="minorBidi" w:cstheme="minorBidi"/>
          <w:sz w:val="24"/>
          <w:szCs w:val="24"/>
          <w:shd w:val="clear" w:color="auto" w:fill="FFFFFF"/>
        </w:rPr>
        <w:t xml:space="preserve">in the Second Temple </w:t>
      </w:r>
      <w:r w:rsidRPr="00EB4BB2">
        <w:rPr>
          <w:rFonts w:asciiTheme="minorBidi" w:hAnsiTheme="minorBidi" w:cstheme="minorBidi"/>
          <w:sz w:val="24"/>
          <w:szCs w:val="24"/>
          <w:shd w:val="clear" w:color="auto" w:fill="FFFFFF"/>
        </w:rPr>
        <w:t xml:space="preserve">would </w:t>
      </w:r>
      <w:r w:rsidRPr="00EB4BB2">
        <w:rPr>
          <w:rFonts w:asciiTheme="minorBidi" w:hAnsiTheme="minorBidi" w:cstheme="minorBidi"/>
          <w:sz w:val="24"/>
          <w:szCs w:val="24"/>
          <w:shd w:val="clear" w:color="auto" w:fill="FFFFFF"/>
        </w:rPr>
        <w:lastRenderedPageBreak/>
        <w:t xml:space="preserve">serve as testimony </w:t>
      </w:r>
      <w:r w:rsidR="00091BA2" w:rsidRPr="00EB4BB2">
        <w:rPr>
          <w:rFonts w:asciiTheme="minorBidi" w:hAnsiTheme="minorBidi" w:cstheme="minorBidi"/>
          <w:sz w:val="24"/>
          <w:szCs w:val="24"/>
          <w:shd w:val="clear" w:color="auto" w:fill="FFFFFF"/>
        </w:rPr>
        <w:t xml:space="preserve">that the </w:t>
      </w:r>
      <w:r w:rsidR="00091BA2" w:rsidRPr="00EB4BB2">
        <w:rPr>
          <w:rFonts w:asciiTheme="minorBidi" w:hAnsiTheme="minorBidi" w:cstheme="minorBidi"/>
          <w:i/>
          <w:iCs/>
          <w:sz w:val="24"/>
          <w:szCs w:val="24"/>
          <w:shd w:val="clear" w:color="auto" w:fill="FFFFFF"/>
        </w:rPr>
        <w:t xml:space="preserve">Shekhina </w:t>
      </w:r>
      <w:r w:rsidR="000C44A6">
        <w:rPr>
          <w:rFonts w:asciiTheme="minorBidi" w:hAnsiTheme="minorBidi" w:cstheme="minorBidi"/>
          <w:sz w:val="24"/>
          <w:szCs w:val="24"/>
          <w:shd w:val="clear" w:color="auto" w:fill="FFFFFF"/>
        </w:rPr>
        <w:t xml:space="preserve">indeed </w:t>
      </w:r>
      <w:r w:rsidR="00091BA2" w:rsidRPr="00EB4BB2">
        <w:rPr>
          <w:rFonts w:asciiTheme="minorBidi" w:hAnsiTheme="minorBidi" w:cstheme="minorBidi"/>
          <w:sz w:val="24"/>
          <w:szCs w:val="24"/>
          <w:shd w:val="clear" w:color="auto" w:fill="FFFFFF"/>
        </w:rPr>
        <w:t>rests in Israel</w:t>
      </w:r>
      <w:r w:rsidR="00CF7430">
        <w:rPr>
          <w:rFonts w:asciiTheme="minorBidi" w:hAnsiTheme="minorBidi" w:cstheme="minorBidi"/>
          <w:sz w:val="24"/>
          <w:szCs w:val="24"/>
          <w:shd w:val="clear" w:color="auto" w:fill="FFFFFF"/>
        </w:rPr>
        <w:t xml:space="preserve"> in this period</w:t>
      </w:r>
      <w:r w:rsidR="006756A9">
        <w:rPr>
          <w:rFonts w:asciiTheme="minorBidi" w:hAnsiTheme="minorBidi" w:cstheme="minorBidi"/>
          <w:sz w:val="24"/>
          <w:szCs w:val="24"/>
          <w:shd w:val="clear" w:color="auto" w:fill="FFFFFF"/>
        </w:rPr>
        <w:t xml:space="preserve"> as well</w:t>
      </w:r>
      <w:r w:rsidR="00182627">
        <w:rPr>
          <w:rFonts w:asciiTheme="minorBidi" w:hAnsiTheme="minorBidi" w:cstheme="minorBidi"/>
          <w:sz w:val="24"/>
          <w:szCs w:val="24"/>
          <w:shd w:val="clear" w:color="auto" w:fill="FFFFFF"/>
        </w:rPr>
        <w:t>, a</w:t>
      </w:r>
      <w:r w:rsidR="00182627" w:rsidRPr="00EB4BB2">
        <w:rPr>
          <w:rFonts w:asciiTheme="minorBidi" w:hAnsiTheme="minorBidi" w:cstheme="minorBidi"/>
          <w:sz w:val="24"/>
          <w:szCs w:val="24"/>
          <w:shd w:val="clear" w:color="auto" w:fill="FFFFFF"/>
        </w:rPr>
        <w:t xml:space="preserve">s expressed in the Hasmonean </w:t>
      </w:r>
      <w:r w:rsidR="00182627" w:rsidRPr="005E058F">
        <w:rPr>
          <w:rFonts w:asciiTheme="minorBidi" w:hAnsiTheme="minorBidi" w:cstheme="minorBidi"/>
          <w:i/>
          <w:iCs/>
          <w:sz w:val="24"/>
          <w:szCs w:val="24"/>
          <w:shd w:val="clear" w:color="auto" w:fill="FFFFFF"/>
        </w:rPr>
        <w:t>baraita</w:t>
      </w:r>
      <w:r w:rsidR="00182627" w:rsidRPr="00EB4BB2">
        <w:rPr>
          <w:rFonts w:asciiTheme="minorBidi" w:hAnsiTheme="minorBidi" w:cstheme="minorBidi"/>
          <w:sz w:val="24"/>
          <w:szCs w:val="24"/>
          <w:shd w:val="clear" w:color="auto" w:fill="FFFFFF"/>
        </w:rPr>
        <w:t xml:space="preserve"> cited above</w:t>
      </w:r>
      <w:r w:rsidR="00091BA2" w:rsidRPr="00EB4BB2">
        <w:rPr>
          <w:rFonts w:asciiTheme="minorBidi" w:hAnsiTheme="minorBidi" w:cstheme="minorBidi"/>
          <w:sz w:val="24"/>
          <w:szCs w:val="24"/>
          <w:shd w:val="clear" w:color="auto" w:fill="FFFFFF"/>
        </w:rPr>
        <w:t xml:space="preserve">. </w:t>
      </w:r>
      <w:r w:rsidR="002847D0">
        <w:rPr>
          <w:rFonts w:asciiTheme="minorBidi" w:hAnsiTheme="minorBidi" w:cstheme="minorBidi"/>
          <w:sz w:val="24"/>
          <w:szCs w:val="24"/>
          <w:shd w:val="clear" w:color="auto" w:fill="FFFFFF"/>
        </w:rPr>
        <w:t>The</w:t>
      </w:r>
      <w:r w:rsidR="00091BA2" w:rsidRPr="00EB4BB2">
        <w:rPr>
          <w:rFonts w:asciiTheme="minorBidi" w:hAnsiTheme="minorBidi" w:cstheme="minorBidi"/>
          <w:sz w:val="24"/>
          <w:szCs w:val="24"/>
          <w:shd w:val="clear" w:color="auto" w:fill="FFFFFF"/>
        </w:rPr>
        <w:t xml:space="preserve"> </w:t>
      </w:r>
      <w:r w:rsidR="00932158" w:rsidRPr="00932158">
        <w:rPr>
          <w:rFonts w:asciiTheme="minorBidi" w:hAnsiTheme="minorBidi" w:cstheme="minorBidi"/>
          <w:i/>
          <w:iCs/>
          <w:sz w:val="24"/>
          <w:szCs w:val="24"/>
          <w:shd w:val="clear" w:color="auto" w:fill="FFFFFF"/>
        </w:rPr>
        <w:t>menora</w:t>
      </w:r>
      <w:r w:rsidR="002874AA" w:rsidRPr="00EB4BB2">
        <w:rPr>
          <w:rFonts w:asciiTheme="minorBidi" w:hAnsiTheme="minorBidi" w:cstheme="minorBidi"/>
          <w:sz w:val="24"/>
          <w:szCs w:val="24"/>
          <w:shd w:val="clear" w:color="auto" w:fill="FFFFFF"/>
        </w:rPr>
        <w:t xml:space="preserve"> replace</w:t>
      </w:r>
      <w:r w:rsidR="00091BA2" w:rsidRPr="00EB4BB2">
        <w:rPr>
          <w:rFonts w:asciiTheme="minorBidi" w:hAnsiTheme="minorBidi" w:cstheme="minorBidi"/>
          <w:sz w:val="24"/>
          <w:szCs w:val="24"/>
          <w:shd w:val="clear" w:color="auto" w:fill="FFFFFF"/>
        </w:rPr>
        <w:t>d</w:t>
      </w:r>
      <w:r w:rsidR="002874AA" w:rsidRPr="00EB4BB2">
        <w:rPr>
          <w:rFonts w:asciiTheme="minorBidi" w:hAnsiTheme="minorBidi" w:cstheme="minorBidi"/>
          <w:sz w:val="24"/>
          <w:szCs w:val="24"/>
          <w:shd w:val="clear" w:color="auto" w:fill="FFFFFF"/>
        </w:rPr>
        <w:t xml:space="preserve"> the Ark of Testimony</w:t>
      </w:r>
      <w:r w:rsidR="00922792">
        <w:rPr>
          <w:rFonts w:asciiTheme="minorBidi" w:hAnsiTheme="minorBidi" w:cstheme="minorBidi"/>
          <w:sz w:val="24"/>
          <w:szCs w:val="24"/>
          <w:shd w:val="clear" w:color="auto" w:fill="FFFFFF"/>
        </w:rPr>
        <w:t xml:space="preserve"> and became</w:t>
      </w:r>
      <w:r w:rsidR="00091BA2" w:rsidRPr="00EB4BB2">
        <w:rPr>
          <w:rFonts w:asciiTheme="minorBidi" w:hAnsiTheme="minorBidi" w:cstheme="minorBidi"/>
          <w:sz w:val="24"/>
          <w:szCs w:val="24"/>
          <w:shd w:val="clear" w:color="auto" w:fill="FFFFFF"/>
        </w:rPr>
        <w:t xml:space="preserve">, as stated later in the </w:t>
      </w:r>
      <w:r w:rsidR="000C44A6" w:rsidRPr="00F64624">
        <w:rPr>
          <w:rFonts w:asciiTheme="minorBidi" w:hAnsiTheme="minorBidi" w:cstheme="minorBidi"/>
          <w:i/>
          <w:iCs/>
          <w:sz w:val="24"/>
          <w:szCs w:val="24"/>
          <w:shd w:val="clear" w:color="auto" w:fill="FFFFFF"/>
        </w:rPr>
        <w:t>b</w:t>
      </w:r>
      <w:r w:rsidR="00091BA2" w:rsidRPr="00F64624">
        <w:rPr>
          <w:rFonts w:asciiTheme="minorBidi" w:hAnsiTheme="minorBidi" w:cstheme="minorBidi"/>
          <w:i/>
          <w:iCs/>
          <w:sz w:val="24"/>
          <w:szCs w:val="24"/>
          <w:shd w:val="clear" w:color="auto" w:fill="FFFFFF"/>
        </w:rPr>
        <w:t>araita</w:t>
      </w:r>
      <w:r w:rsidR="00091BA2" w:rsidRPr="00EB4BB2">
        <w:rPr>
          <w:rFonts w:asciiTheme="minorBidi" w:hAnsiTheme="minorBidi" w:cstheme="minorBidi"/>
          <w:sz w:val="24"/>
          <w:szCs w:val="24"/>
          <w:shd w:val="clear" w:color="auto" w:fill="FFFFFF"/>
        </w:rPr>
        <w:t xml:space="preserve">, </w:t>
      </w:r>
      <w:r w:rsidR="002874AA" w:rsidRPr="00EB4BB2">
        <w:rPr>
          <w:rFonts w:asciiTheme="minorBidi" w:hAnsiTheme="minorBidi" w:cstheme="minorBidi"/>
          <w:sz w:val="24"/>
          <w:szCs w:val="24"/>
          <w:shd w:val="clear" w:color="auto" w:fill="FFFFFF"/>
        </w:rPr>
        <w:t xml:space="preserve">the </w:t>
      </w:r>
      <w:r w:rsidR="00091BA2" w:rsidRPr="00EB4BB2">
        <w:rPr>
          <w:rFonts w:asciiTheme="minorBidi" w:hAnsiTheme="minorBidi" w:cstheme="minorBidi"/>
          <w:sz w:val="24"/>
          <w:szCs w:val="24"/>
          <w:shd w:val="clear" w:color="auto" w:fill="FFFFFF"/>
        </w:rPr>
        <w:t>"</w:t>
      </w:r>
      <w:r w:rsidR="00932158" w:rsidRPr="00932158">
        <w:rPr>
          <w:rFonts w:asciiTheme="minorBidi" w:hAnsiTheme="minorBidi" w:cstheme="minorBidi"/>
          <w:i/>
          <w:iCs/>
          <w:sz w:val="24"/>
          <w:szCs w:val="24"/>
          <w:shd w:val="clear" w:color="auto" w:fill="FFFFFF"/>
        </w:rPr>
        <w:t>Menora</w:t>
      </w:r>
      <w:r w:rsidR="002874AA" w:rsidRPr="00EB4BB2">
        <w:rPr>
          <w:rFonts w:asciiTheme="minorBidi" w:hAnsiTheme="minorBidi" w:cstheme="minorBidi"/>
          <w:sz w:val="24"/>
          <w:szCs w:val="24"/>
          <w:shd w:val="clear" w:color="auto" w:fill="FFFFFF"/>
        </w:rPr>
        <w:t xml:space="preserve"> of </w:t>
      </w:r>
      <w:r w:rsidR="00091BA2" w:rsidRPr="00EB4BB2">
        <w:rPr>
          <w:rFonts w:asciiTheme="minorBidi" w:hAnsiTheme="minorBidi" w:cstheme="minorBidi"/>
          <w:sz w:val="24"/>
          <w:szCs w:val="24"/>
          <w:shd w:val="clear" w:color="auto" w:fill="FFFFFF"/>
        </w:rPr>
        <w:t>T</w:t>
      </w:r>
      <w:r w:rsidR="002874AA" w:rsidRPr="00EB4BB2">
        <w:rPr>
          <w:rFonts w:asciiTheme="minorBidi" w:hAnsiTheme="minorBidi" w:cstheme="minorBidi"/>
          <w:sz w:val="24"/>
          <w:szCs w:val="24"/>
          <w:shd w:val="clear" w:color="auto" w:fill="FFFFFF"/>
        </w:rPr>
        <w:t>estimony</w:t>
      </w:r>
      <w:r w:rsidR="002070D2">
        <w:rPr>
          <w:rFonts w:asciiTheme="minorBidi" w:hAnsiTheme="minorBidi" w:cstheme="minorBidi"/>
          <w:sz w:val="24"/>
          <w:szCs w:val="24"/>
          <w:shd w:val="clear" w:color="auto" w:fill="FFFFFF"/>
        </w:rPr>
        <w:t>.</w:t>
      </w:r>
      <w:r w:rsidR="00091BA2" w:rsidRPr="00EB4BB2">
        <w:rPr>
          <w:rFonts w:asciiTheme="minorBidi" w:hAnsiTheme="minorBidi" w:cstheme="minorBidi"/>
          <w:sz w:val="24"/>
          <w:szCs w:val="24"/>
          <w:shd w:val="clear" w:color="auto" w:fill="FFFFFF"/>
        </w:rPr>
        <w:t>"</w:t>
      </w:r>
      <w:r w:rsidR="002874AA" w:rsidRPr="00EB4BB2">
        <w:rPr>
          <w:rFonts w:asciiTheme="minorBidi" w:hAnsiTheme="minorBidi" w:cstheme="minorBidi"/>
          <w:sz w:val="24"/>
          <w:szCs w:val="24"/>
          <w:shd w:val="clear" w:color="auto" w:fill="FFFFFF"/>
        </w:rPr>
        <w:t xml:space="preserve"> </w:t>
      </w:r>
      <w:r w:rsidR="002070D2">
        <w:rPr>
          <w:rFonts w:asciiTheme="minorBidi" w:hAnsiTheme="minorBidi" w:cstheme="minorBidi"/>
          <w:sz w:val="24"/>
          <w:szCs w:val="24"/>
          <w:shd w:val="clear" w:color="auto" w:fill="FFFFFF"/>
        </w:rPr>
        <w:t>The</w:t>
      </w:r>
      <w:r w:rsidR="002874AA" w:rsidRPr="00EB4BB2">
        <w:rPr>
          <w:rFonts w:asciiTheme="minorBidi" w:hAnsiTheme="minorBidi" w:cstheme="minorBidi"/>
          <w:sz w:val="24"/>
          <w:szCs w:val="24"/>
          <w:shd w:val="clear" w:color="auto" w:fill="FFFFFF"/>
        </w:rPr>
        <w:t xml:space="preserve"> abundance from heaven </w:t>
      </w:r>
      <w:r w:rsidR="00091BA2" w:rsidRPr="00EB4BB2">
        <w:rPr>
          <w:rFonts w:asciiTheme="minorBidi" w:hAnsiTheme="minorBidi" w:cstheme="minorBidi"/>
          <w:sz w:val="24"/>
          <w:szCs w:val="24"/>
          <w:shd w:val="clear" w:color="auto" w:fill="FFFFFF"/>
        </w:rPr>
        <w:t>would</w:t>
      </w:r>
      <w:r w:rsidR="002874AA" w:rsidRPr="00EB4BB2">
        <w:rPr>
          <w:rFonts w:asciiTheme="minorBidi" w:hAnsiTheme="minorBidi" w:cstheme="minorBidi"/>
          <w:sz w:val="24"/>
          <w:szCs w:val="24"/>
          <w:shd w:val="clear" w:color="auto" w:fill="FFFFFF"/>
        </w:rPr>
        <w:t xml:space="preserve"> be manifested</w:t>
      </w:r>
      <w:r w:rsidR="002070D2">
        <w:rPr>
          <w:rFonts w:asciiTheme="minorBidi" w:hAnsiTheme="minorBidi" w:cstheme="minorBidi"/>
          <w:sz w:val="24"/>
          <w:szCs w:val="24"/>
          <w:shd w:val="clear" w:color="auto" w:fill="FFFFFF"/>
        </w:rPr>
        <w:t xml:space="preserve"> through the </w:t>
      </w:r>
      <w:r w:rsidR="002070D2">
        <w:rPr>
          <w:rFonts w:asciiTheme="minorBidi" w:hAnsiTheme="minorBidi" w:cstheme="minorBidi"/>
          <w:i/>
          <w:iCs/>
          <w:sz w:val="24"/>
          <w:szCs w:val="24"/>
          <w:shd w:val="clear" w:color="auto" w:fill="FFFFFF"/>
        </w:rPr>
        <w:t>menora</w:t>
      </w:r>
      <w:r w:rsidR="00091BA2" w:rsidRPr="00EB4BB2">
        <w:rPr>
          <w:rFonts w:asciiTheme="minorBidi" w:hAnsiTheme="minorBidi" w:cstheme="minorBidi"/>
          <w:sz w:val="24"/>
          <w:szCs w:val="24"/>
          <w:shd w:val="clear" w:color="auto" w:fill="FFFFFF"/>
        </w:rPr>
        <w:t xml:space="preserve"> –</w:t>
      </w:r>
      <w:r w:rsidR="002874AA" w:rsidRPr="00EB4BB2">
        <w:rPr>
          <w:rFonts w:asciiTheme="minorBidi" w:hAnsiTheme="minorBidi" w:cstheme="minorBidi"/>
          <w:sz w:val="24"/>
          <w:szCs w:val="24"/>
          <w:shd w:val="clear" w:color="auto" w:fill="FFFFFF"/>
        </w:rPr>
        <w:t xml:space="preserve"> </w:t>
      </w:r>
      <w:r w:rsidR="00A80D6A">
        <w:rPr>
          <w:rFonts w:asciiTheme="minorBidi" w:hAnsiTheme="minorBidi" w:cstheme="minorBidi"/>
          <w:sz w:val="24"/>
          <w:szCs w:val="24"/>
          <w:shd w:val="clear" w:color="auto" w:fill="FFFFFF"/>
        </w:rPr>
        <w:t>through</w:t>
      </w:r>
      <w:r w:rsidR="00A80D6A" w:rsidRPr="00EB4BB2">
        <w:rPr>
          <w:rFonts w:asciiTheme="minorBidi" w:hAnsiTheme="minorBidi" w:cstheme="minorBidi"/>
          <w:sz w:val="24"/>
          <w:szCs w:val="24"/>
          <w:shd w:val="clear" w:color="auto" w:fill="FFFFFF"/>
        </w:rPr>
        <w:t xml:space="preserve"> </w:t>
      </w:r>
      <w:r w:rsidR="00A47089">
        <w:rPr>
          <w:rFonts w:asciiTheme="minorBidi" w:hAnsiTheme="minorBidi" w:cstheme="minorBidi"/>
          <w:sz w:val="24"/>
          <w:szCs w:val="24"/>
          <w:shd w:val="clear" w:color="auto" w:fill="FFFFFF"/>
        </w:rPr>
        <w:t xml:space="preserve">miracles – </w:t>
      </w:r>
      <w:r w:rsidR="002874AA" w:rsidRPr="00EB4BB2">
        <w:rPr>
          <w:rFonts w:asciiTheme="minorBidi" w:hAnsiTheme="minorBidi" w:cstheme="minorBidi"/>
          <w:sz w:val="24"/>
          <w:szCs w:val="24"/>
          <w:shd w:val="clear" w:color="auto" w:fill="FFFFFF"/>
        </w:rPr>
        <w:t xml:space="preserve">the miracle of the </w:t>
      </w:r>
      <w:r w:rsidR="00C16BF3" w:rsidRPr="00EB4BB2">
        <w:rPr>
          <w:rFonts w:asciiTheme="minorBidi" w:hAnsiTheme="minorBidi" w:cstheme="minorBidi"/>
          <w:sz w:val="24"/>
          <w:szCs w:val="24"/>
          <w:shd w:val="clear" w:color="auto" w:fill="FFFFFF"/>
        </w:rPr>
        <w:t xml:space="preserve">oil. </w:t>
      </w:r>
      <w:r w:rsidR="002070D2">
        <w:rPr>
          <w:rFonts w:asciiTheme="minorBidi" w:hAnsiTheme="minorBidi" w:cstheme="minorBidi"/>
          <w:sz w:val="24"/>
          <w:szCs w:val="24"/>
          <w:shd w:val="clear" w:color="auto" w:fill="FFFFFF"/>
        </w:rPr>
        <w:t>Zekharia</w:t>
      </w:r>
      <w:r w:rsidR="002070D2" w:rsidRPr="00EB4BB2">
        <w:rPr>
          <w:rFonts w:asciiTheme="minorBidi" w:hAnsiTheme="minorBidi" w:cstheme="minorBidi"/>
          <w:sz w:val="24"/>
          <w:szCs w:val="24"/>
          <w:shd w:val="clear" w:color="auto" w:fill="FFFFFF"/>
        </w:rPr>
        <w:t xml:space="preserve"> </w:t>
      </w:r>
      <w:r w:rsidR="002874AA" w:rsidRPr="00EB4BB2">
        <w:rPr>
          <w:rFonts w:asciiTheme="minorBidi" w:hAnsiTheme="minorBidi" w:cstheme="minorBidi"/>
          <w:sz w:val="24"/>
          <w:szCs w:val="24"/>
          <w:shd w:val="clear" w:color="auto" w:fill="FFFFFF"/>
        </w:rPr>
        <w:t xml:space="preserve">envisioned a </w:t>
      </w:r>
      <w:r w:rsidR="00932158" w:rsidRPr="00932158">
        <w:rPr>
          <w:rFonts w:asciiTheme="minorBidi" w:hAnsiTheme="minorBidi" w:cstheme="minorBidi"/>
          <w:i/>
          <w:iCs/>
          <w:sz w:val="24"/>
          <w:szCs w:val="24"/>
          <w:shd w:val="clear" w:color="auto" w:fill="FFFFFF"/>
        </w:rPr>
        <w:t>menora</w:t>
      </w:r>
      <w:r w:rsidR="00C16BF3" w:rsidRPr="00EB4BB2">
        <w:rPr>
          <w:rFonts w:asciiTheme="minorBidi" w:hAnsiTheme="minorBidi" w:cstheme="minorBidi"/>
          <w:sz w:val="24"/>
          <w:szCs w:val="24"/>
          <w:shd w:val="clear" w:color="auto" w:fill="FFFFFF"/>
        </w:rPr>
        <w:t xml:space="preserve"> whose oil poured </w:t>
      </w:r>
      <w:r w:rsidR="000C44A6">
        <w:rPr>
          <w:rFonts w:asciiTheme="minorBidi" w:hAnsiTheme="minorBidi" w:cstheme="minorBidi"/>
          <w:sz w:val="24"/>
          <w:szCs w:val="24"/>
          <w:shd w:val="clear" w:color="auto" w:fill="FFFFFF"/>
        </w:rPr>
        <w:t>from trees to bowl to “indentations” and finally to the lamps</w:t>
      </w:r>
      <w:r w:rsidR="00A47089">
        <w:rPr>
          <w:rFonts w:asciiTheme="minorBidi" w:hAnsiTheme="minorBidi" w:cstheme="minorBidi"/>
          <w:sz w:val="24"/>
          <w:szCs w:val="24"/>
          <w:shd w:val="clear" w:color="auto" w:fill="FFFFFF"/>
        </w:rPr>
        <w:t xml:space="preserve">, without help from </w:t>
      </w:r>
      <w:r w:rsidR="00C16BF3" w:rsidRPr="00EB4BB2">
        <w:rPr>
          <w:rFonts w:asciiTheme="minorBidi" w:hAnsiTheme="minorBidi" w:cstheme="minorBidi"/>
          <w:sz w:val="24"/>
          <w:szCs w:val="24"/>
          <w:shd w:val="clear" w:color="auto" w:fill="FFFFFF"/>
        </w:rPr>
        <w:t>human hand</w:t>
      </w:r>
      <w:r w:rsidR="00A47089">
        <w:rPr>
          <w:rFonts w:asciiTheme="minorBidi" w:hAnsiTheme="minorBidi" w:cstheme="minorBidi"/>
          <w:sz w:val="24"/>
          <w:szCs w:val="24"/>
          <w:shd w:val="clear" w:color="auto" w:fill="FFFFFF"/>
        </w:rPr>
        <w:t>s</w:t>
      </w:r>
      <w:r w:rsidR="002874AA" w:rsidRPr="00EB4BB2">
        <w:rPr>
          <w:rFonts w:asciiTheme="minorBidi" w:hAnsiTheme="minorBidi" w:cstheme="minorBidi"/>
          <w:sz w:val="24"/>
          <w:szCs w:val="24"/>
          <w:shd w:val="clear" w:color="auto" w:fill="FFFFFF"/>
        </w:rPr>
        <w:t>.</w:t>
      </w:r>
      <w:r w:rsidR="00C16BF3" w:rsidRPr="00EB4BB2">
        <w:rPr>
          <w:rFonts w:asciiTheme="minorBidi" w:hAnsiTheme="minorBidi" w:cstheme="minorBidi"/>
          <w:sz w:val="24"/>
          <w:szCs w:val="24"/>
          <w:shd w:val="clear" w:color="auto" w:fill="FFFFFF"/>
        </w:rPr>
        <w:t xml:space="preserve"> </w:t>
      </w:r>
      <w:r w:rsidR="00C16BF3" w:rsidRPr="00F64624">
        <w:rPr>
          <w:rFonts w:asciiTheme="minorBidi" w:hAnsiTheme="minorBidi" w:cstheme="minorBidi"/>
          <w:i/>
          <w:iCs/>
          <w:sz w:val="24"/>
          <w:szCs w:val="24"/>
          <w:shd w:val="clear" w:color="auto" w:fill="FFFFFF"/>
        </w:rPr>
        <w:t xml:space="preserve">For the miracles and for the redemption and for the mighty acts and for the salvation and for the wars that </w:t>
      </w:r>
      <w:r w:rsidR="00C460AE" w:rsidRPr="00F64624">
        <w:rPr>
          <w:rFonts w:asciiTheme="minorBidi" w:hAnsiTheme="minorBidi" w:cstheme="minorBidi"/>
          <w:i/>
          <w:iCs/>
          <w:sz w:val="24"/>
          <w:szCs w:val="24"/>
          <w:shd w:val="clear" w:color="auto" w:fill="FFFFFF"/>
        </w:rPr>
        <w:t xml:space="preserve">You </w:t>
      </w:r>
      <w:r w:rsidR="0024627F" w:rsidRPr="00F64624">
        <w:rPr>
          <w:rFonts w:asciiTheme="minorBidi" w:hAnsiTheme="minorBidi" w:cstheme="minorBidi"/>
          <w:i/>
          <w:iCs/>
          <w:sz w:val="24"/>
          <w:szCs w:val="24"/>
          <w:shd w:val="clear" w:color="auto" w:fill="FFFFFF"/>
        </w:rPr>
        <w:t xml:space="preserve">performed </w:t>
      </w:r>
      <w:r w:rsidR="00C16BF3" w:rsidRPr="00F64624">
        <w:rPr>
          <w:rFonts w:asciiTheme="minorBidi" w:hAnsiTheme="minorBidi" w:cstheme="minorBidi"/>
          <w:i/>
          <w:iCs/>
          <w:sz w:val="24"/>
          <w:szCs w:val="24"/>
          <w:shd w:val="clear" w:color="auto" w:fill="FFFFFF"/>
        </w:rPr>
        <w:t>for our forefathers in those days in this season</w:t>
      </w:r>
      <w:r w:rsidR="0024627F" w:rsidRPr="00F64624">
        <w:rPr>
          <w:rFonts w:asciiTheme="minorBidi" w:hAnsiTheme="minorBidi" w:cstheme="minorBidi"/>
          <w:i/>
          <w:iCs/>
          <w:sz w:val="24"/>
          <w:szCs w:val="24"/>
          <w:shd w:val="clear" w:color="auto" w:fill="FFFFFF"/>
        </w:rPr>
        <w:t>!</w:t>
      </w:r>
      <w:r w:rsidR="00C16BF3" w:rsidRPr="00EB4BB2">
        <w:rPr>
          <w:rFonts w:asciiTheme="minorBidi" w:hAnsiTheme="minorBidi" w:cstheme="minorBidi"/>
          <w:sz w:val="24"/>
          <w:szCs w:val="24"/>
          <w:shd w:val="clear" w:color="auto" w:fill="FFFFFF"/>
        </w:rPr>
        <w:t xml:space="preserve"> </w:t>
      </w:r>
    </w:p>
    <w:p w14:paraId="19A7A5A9" w14:textId="77777777" w:rsidR="00C16BF3" w:rsidRPr="00EB4BB2" w:rsidRDefault="00C16BF3" w:rsidP="00B33535">
      <w:pPr>
        <w:spacing w:line="240" w:lineRule="auto"/>
        <w:ind w:firstLine="720"/>
        <w:rPr>
          <w:rFonts w:asciiTheme="minorBidi" w:hAnsiTheme="minorBidi" w:cstheme="minorBidi"/>
          <w:sz w:val="24"/>
          <w:szCs w:val="24"/>
          <w:shd w:val="clear" w:color="auto" w:fill="FFFFFF"/>
        </w:rPr>
      </w:pPr>
    </w:p>
    <w:p w14:paraId="4F8B147E" w14:textId="2D027F40" w:rsidR="002874AA" w:rsidRPr="00EB4BB2" w:rsidRDefault="00CD2C26" w:rsidP="00B3353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On the other hand, we</w:t>
      </w:r>
      <w:r w:rsidRPr="00EB4BB2">
        <w:rPr>
          <w:rFonts w:asciiTheme="minorBidi" w:hAnsiTheme="minorBidi" w:cstheme="minorBidi"/>
          <w:sz w:val="24"/>
          <w:szCs w:val="24"/>
          <w:shd w:val="clear" w:color="auto" w:fill="FFFFFF"/>
        </w:rPr>
        <w:t xml:space="preserve"> </w:t>
      </w:r>
      <w:r w:rsidR="00C44E0B" w:rsidRPr="00EB4BB2">
        <w:rPr>
          <w:rFonts w:asciiTheme="minorBidi" w:hAnsiTheme="minorBidi" w:cstheme="minorBidi"/>
          <w:sz w:val="24"/>
          <w:szCs w:val="24"/>
          <w:shd w:val="clear" w:color="auto" w:fill="FFFFFF"/>
        </w:rPr>
        <w:t>also learn</w:t>
      </w:r>
      <w:r w:rsidR="002874AA" w:rsidRPr="00EB4BB2">
        <w:rPr>
          <w:rFonts w:asciiTheme="minorBidi" w:hAnsiTheme="minorBidi" w:cstheme="minorBidi"/>
          <w:sz w:val="24"/>
          <w:szCs w:val="24"/>
          <w:shd w:val="clear" w:color="auto" w:fill="FFFFFF"/>
        </w:rPr>
        <w:t xml:space="preserve"> from </w:t>
      </w:r>
      <w:r w:rsidR="00932158">
        <w:rPr>
          <w:rFonts w:asciiTheme="minorBidi" w:hAnsiTheme="minorBidi" w:cstheme="minorBidi"/>
          <w:sz w:val="24"/>
          <w:szCs w:val="24"/>
          <w:shd w:val="clear" w:color="auto" w:fill="FFFFFF"/>
        </w:rPr>
        <w:t>Zekharia</w:t>
      </w:r>
      <w:r w:rsidR="004F4EEE">
        <w:rPr>
          <w:rFonts w:asciiTheme="minorBidi" w:hAnsiTheme="minorBidi" w:cstheme="minorBidi"/>
          <w:sz w:val="24"/>
          <w:szCs w:val="24"/>
          <w:shd w:val="clear" w:color="auto" w:fill="FFFFFF"/>
        </w:rPr>
        <w:t>'s</w:t>
      </w:r>
      <w:r w:rsidR="002874AA" w:rsidRPr="00EB4BB2">
        <w:rPr>
          <w:rFonts w:asciiTheme="minorBidi" w:hAnsiTheme="minorBidi" w:cstheme="minorBidi"/>
          <w:sz w:val="24"/>
          <w:szCs w:val="24"/>
          <w:shd w:val="clear" w:color="auto" w:fill="FFFFFF"/>
        </w:rPr>
        <w:t xml:space="preserve"> words that without </w:t>
      </w:r>
      <w:r w:rsidR="00C44E0B" w:rsidRPr="00EB4BB2">
        <w:rPr>
          <w:rFonts w:asciiTheme="minorBidi" w:hAnsiTheme="minorBidi" w:cstheme="minorBidi"/>
          <w:sz w:val="24"/>
          <w:szCs w:val="24"/>
          <w:shd w:val="clear" w:color="auto" w:fill="FFFFFF"/>
        </w:rPr>
        <w:t>human effort, courage</w:t>
      </w:r>
      <w:r w:rsidR="00A646C4">
        <w:rPr>
          <w:rFonts w:asciiTheme="minorBidi" w:hAnsiTheme="minorBidi" w:cstheme="minorBidi"/>
          <w:sz w:val="24"/>
          <w:szCs w:val="24"/>
          <w:shd w:val="clear" w:color="auto" w:fill="FFFFFF"/>
        </w:rPr>
        <w:t>,</w:t>
      </w:r>
      <w:r w:rsidR="00C44E0B" w:rsidRPr="00EB4BB2">
        <w:rPr>
          <w:rFonts w:asciiTheme="minorBidi" w:hAnsiTheme="minorBidi" w:cstheme="minorBidi"/>
          <w:sz w:val="24"/>
          <w:szCs w:val="24"/>
          <w:shd w:val="clear" w:color="auto" w:fill="FFFFFF"/>
        </w:rPr>
        <w:t xml:space="preserve"> and </w:t>
      </w:r>
      <w:r w:rsidR="00D54E7B">
        <w:rPr>
          <w:rFonts w:asciiTheme="minorBidi" w:hAnsiTheme="minorBidi" w:cstheme="minorBidi"/>
          <w:sz w:val="24"/>
          <w:szCs w:val="24"/>
          <w:shd w:val="clear" w:color="auto" w:fill="FFFFFF"/>
        </w:rPr>
        <w:t xml:space="preserve">selfless </w:t>
      </w:r>
      <w:r w:rsidR="00C44E0B" w:rsidRPr="00EB4BB2">
        <w:rPr>
          <w:rFonts w:asciiTheme="minorBidi" w:hAnsiTheme="minorBidi" w:cstheme="minorBidi"/>
          <w:sz w:val="24"/>
          <w:szCs w:val="24"/>
          <w:shd w:val="clear" w:color="auto" w:fill="FFFFFF"/>
        </w:rPr>
        <w:t xml:space="preserve">dedication, </w:t>
      </w:r>
      <w:r w:rsidR="002874AA" w:rsidRPr="00EB4BB2">
        <w:rPr>
          <w:rFonts w:asciiTheme="minorBidi" w:hAnsiTheme="minorBidi" w:cstheme="minorBidi"/>
          <w:sz w:val="24"/>
          <w:szCs w:val="24"/>
          <w:shd w:val="clear" w:color="auto" w:fill="FFFFFF"/>
        </w:rPr>
        <w:t>the</w:t>
      </w:r>
      <w:r w:rsidR="00C44E0B" w:rsidRPr="00EB4BB2">
        <w:rPr>
          <w:rFonts w:asciiTheme="minorBidi" w:hAnsiTheme="minorBidi" w:cstheme="minorBidi"/>
          <w:sz w:val="24"/>
          <w:szCs w:val="24"/>
          <w:shd w:val="clear" w:color="auto" w:fill="FFFFFF"/>
        </w:rPr>
        <w:t>re will be no Divine abundance either.</w:t>
      </w:r>
    </w:p>
    <w:p w14:paraId="259E0648" w14:textId="77777777" w:rsidR="00C44E0B" w:rsidRPr="00EB4BB2" w:rsidRDefault="00C44E0B" w:rsidP="00B33535">
      <w:pPr>
        <w:spacing w:line="240" w:lineRule="auto"/>
        <w:ind w:firstLine="567"/>
        <w:rPr>
          <w:rFonts w:asciiTheme="minorBidi" w:hAnsiTheme="minorBidi" w:cstheme="minorBidi"/>
          <w:sz w:val="24"/>
          <w:szCs w:val="24"/>
          <w:shd w:val="clear" w:color="auto" w:fill="FFFFFF"/>
        </w:rPr>
      </w:pPr>
    </w:p>
    <w:p w14:paraId="3A63D033" w14:textId="5454BAC8" w:rsidR="002874AA" w:rsidRPr="00EB4BB2" w:rsidRDefault="00C44E0B"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The </w:t>
      </w:r>
      <w:r w:rsidR="00932158" w:rsidRPr="00932158">
        <w:rPr>
          <w:rFonts w:asciiTheme="minorBidi" w:hAnsiTheme="minorBidi" w:cstheme="minorBidi"/>
          <w:i/>
          <w:iCs/>
          <w:sz w:val="24"/>
          <w:szCs w:val="24"/>
          <w:shd w:val="clear" w:color="auto" w:fill="FFFFFF"/>
        </w:rPr>
        <w:t>menora</w:t>
      </w:r>
      <w:r w:rsidRPr="00EB4BB2">
        <w:rPr>
          <w:rFonts w:asciiTheme="minorBidi" w:hAnsiTheme="minorBidi" w:cstheme="minorBidi"/>
          <w:sz w:val="24"/>
          <w:szCs w:val="24"/>
          <w:shd w:val="clear" w:color="auto" w:fill="FFFFFF"/>
        </w:rPr>
        <w:t xml:space="preserve"> and its miracles are </w:t>
      </w:r>
      <w:r w:rsidR="00D54E7B">
        <w:rPr>
          <w:rFonts w:asciiTheme="minorBidi" w:hAnsiTheme="minorBidi" w:cstheme="minorBidi"/>
          <w:sz w:val="24"/>
          <w:szCs w:val="24"/>
          <w:shd w:val="clear" w:color="auto" w:fill="FFFFFF"/>
        </w:rPr>
        <w:t>a fitting</w:t>
      </w:r>
      <w:r w:rsidRPr="00EB4BB2">
        <w:rPr>
          <w:rFonts w:asciiTheme="minorBidi" w:hAnsiTheme="minorBidi" w:cstheme="minorBidi"/>
          <w:sz w:val="24"/>
          <w:szCs w:val="24"/>
          <w:shd w:val="clear" w:color="auto" w:fill="FFFFFF"/>
        </w:rPr>
        <w:t xml:space="preserve"> </w:t>
      </w:r>
      <w:r w:rsidR="00C0710B">
        <w:rPr>
          <w:rFonts w:asciiTheme="minorBidi" w:hAnsiTheme="minorBidi" w:cstheme="minorBidi"/>
          <w:sz w:val="24"/>
          <w:szCs w:val="24"/>
          <w:shd w:val="clear" w:color="auto" w:fill="FFFFFF"/>
        </w:rPr>
        <w:t>title</w:t>
      </w:r>
      <w:r w:rsidR="00E24FF5" w:rsidRPr="00EB4BB2">
        <w:rPr>
          <w:rFonts w:asciiTheme="minorBidi" w:hAnsiTheme="minorBidi" w:cstheme="minorBidi"/>
          <w:sz w:val="24"/>
          <w:szCs w:val="24"/>
          <w:shd w:val="clear" w:color="auto" w:fill="FFFFFF"/>
        </w:rPr>
        <w:t xml:space="preserve"> </w:t>
      </w:r>
      <w:r w:rsidR="00D54E7B">
        <w:rPr>
          <w:rFonts w:asciiTheme="minorBidi" w:hAnsiTheme="minorBidi" w:cstheme="minorBidi"/>
          <w:sz w:val="24"/>
          <w:szCs w:val="24"/>
          <w:shd w:val="clear" w:color="auto" w:fill="FFFFFF"/>
        </w:rPr>
        <w:t>for</w:t>
      </w:r>
      <w:r w:rsidR="00D54E7B"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our </w:t>
      </w:r>
      <w:r w:rsidRPr="00EB4BB2">
        <w:rPr>
          <w:rFonts w:asciiTheme="minorBidi" w:hAnsiTheme="minorBidi" w:cstheme="minorBidi"/>
          <w:i/>
          <w:iCs/>
          <w:sz w:val="24"/>
          <w:szCs w:val="24"/>
          <w:shd w:val="clear" w:color="auto" w:fill="FFFFFF"/>
        </w:rPr>
        <w:t>haftara</w:t>
      </w:r>
      <w:r w:rsidRPr="00EB4BB2">
        <w:rPr>
          <w:rFonts w:asciiTheme="minorBidi" w:hAnsiTheme="minorBidi" w:cstheme="minorBidi"/>
          <w:sz w:val="24"/>
          <w:szCs w:val="24"/>
          <w:shd w:val="clear" w:color="auto" w:fill="FFFFFF"/>
        </w:rPr>
        <w:t>:</w:t>
      </w:r>
      <w:r w:rsidR="00F64624">
        <w:rPr>
          <w:rFonts w:asciiTheme="minorBidi" w:hAnsiTheme="minorBidi" w:cstheme="minorBidi"/>
          <w:sz w:val="24"/>
          <w:szCs w:val="24"/>
          <w:shd w:val="clear" w:color="auto" w:fill="FFFFFF"/>
        </w:rPr>
        <w:t xml:space="preserve"> </w:t>
      </w:r>
    </w:p>
    <w:p w14:paraId="2236F86A" w14:textId="77777777" w:rsidR="00C44E0B" w:rsidRPr="00EB4BB2" w:rsidRDefault="00C44E0B" w:rsidP="00B33535">
      <w:pPr>
        <w:spacing w:line="240" w:lineRule="auto"/>
        <w:ind w:firstLine="567"/>
        <w:rPr>
          <w:rFonts w:asciiTheme="minorBidi" w:hAnsiTheme="minorBidi" w:cstheme="minorBidi"/>
          <w:sz w:val="24"/>
          <w:szCs w:val="24"/>
          <w:shd w:val="clear" w:color="auto" w:fill="FFFFFF"/>
        </w:rPr>
      </w:pPr>
    </w:p>
    <w:p w14:paraId="7D9C2806" w14:textId="14560AEB" w:rsidR="00FA7D1F" w:rsidRPr="00EB4BB2" w:rsidRDefault="00A0383B"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t>For I am coming, and I will dwell in your midst… I will dwell in your midst, and you will know that the Lord of Hosts sent me to you.</w:t>
      </w:r>
      <w:r w:rsidR="00C22290">
        <w:rPr>
          <w:rFonts w:asciiTheme="minorBidi" w:hAnsiTheme="minorBidi" w:cstheme="minorBidi"/>
          <w:sz w:val="24"/>
          <w:szCs w:val="24"/>
        </w:rPr>
        <w:t xml:space="preserve"> (2:</w:t>
      </w:r>
      <w:r w:rsidR="00AF7928">
        <w:rPr>
          <w:rFonts w:asciiTheme="minorBidi" w:hAnsiTheme="minorBidi" w:cstheme="minorBidi"/>
          <w:sz w:val="24"/>
          <w:szCs w:val="24"/>
        </w:rPr>
        <w:t>14-15)</w:t>
      </w:r>
    </w:p>
    <w:p w14:paraId="6AB85C52" w14:textId="319B5400" w:rsidR="00A0383B" w:rsidRDefault="00A0383B" w:rsidP="00B33535">
      <w:pPr>
        <w:pStyle w:val="BlockText"/>
        <w:spacing w:line="240" w:lineRule="auto"/>
        <w:ind w:left="0"/>
        <w:rPr>
          <w:rFonts w:asciiTheme="minorBidi" w:hAnsiTheme="minorBidi" w:cstheme="minorBidi"/>
          <w:sz w:val="24"/>
          <w:szCs w:val="24"/>
          <w:shd w:val="clear" w:color="auto" w:fill="FFFFFF"/>
        </w:rPr>
      </w:pPr>
    </w:p>
    <w:p w14:paraId="2EF25A65" w14:textId="48EE6927" w:rsidR="008630B4" w:rsidRPr="008630B4" w:rsidRDefault="008630B4" w:rsidP="00B33535">
      <w:pPr>
        <w:pStyle w:val="BlockText"/>
        <w:spacing w:line="240" w:lineRule="auto"/>
        <w:ind w:left="0"/>
        <w:rPr>
          <w:rFonts w:asciiTheme="minorBidi" w:hAnsiTheme="minorBidi" w:cstheme="minorBidi"/>
          <w:b/>
          <w:bCs/>
          <w:sz w:val="24"/>
          <w:szCs w:val="24"/>
          <w:shd w:val="clear" w:color="auto" w:fill="FFFFFF"/>
        </w:rPr>
      </w:pPr>
      <w:r w:rsidRPr="008630B4">
        <w:rPr>
          <w:rFonts w:asciiTheme="minorBidi" w:hAnsiTheme="minorBidi" w:cstheme="minorBidi"/>
          <w:b/>
          <w:bCs/>
          <w:sz w:val="24"/>
          <w:szCs w:val="24"/>
          <w:shd w:val="clear" w:color="auto" w:fill="FFFFFF"/>
        </w:rPr>
        <w:t>II. “Many Nations Will Join Themselves”</w:t>
      </w:r>
    </w:p>
    <w:p w14:paraId="3EFBA1E9" w14:textId="77777777" w:rsidR="00A0383B" w:rsidRPr="00EB4BB2" w:rsidRDefault="00A0383B" w:rsidP="00B33535">
      <w:pPr>
        <w:spacing w:line="240" w:lineRule="auto"/>
        <w:rPr>
          <w:rFonts w:asciiTheme="minorBidi" w:hAnsiTheme="minorBidi" w:cstheme="minorBidi"/>
          <w:sz w:val="24"/>
          <w:szCs w:val="24"/>
          <w:shd w:val="clear" w:color="auto" w:fill="FFFFFF"/>
        </w:rPr>
      </w:pPr>
    </w:p>
    <w:p w14:paraId="567F466E" w14:textId="3EA9EAD8" w:rsidR="00A0383B" w:rsidRPr="00EB4BB2" w:rsidRDefault="00A0383B"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t>Many nations will join themselves to the Lord on that day, and they will be My people. I will dwell in your midst, and you will know that the Lord of Hosts sent me to you.</w:t>
      </w:r>
      <w:r w:rsidR="00005519">
        <w:rPr>
          <w:rFonts w:asciiTheme="minorBidi" w:hAnsiTheme="minorBidi" w:cstheme="minorBidi"/>
          <w:sz w:val="24"/>
          <w:szCs w:val="24"/>
        </w:rPr>
        <w:t xml:space="preserve"> (2:15)</w:t>
      </w:r>
    </w:p>
    <w:p w14:paraId="6BBDBB2E" w14:textId="77777777" w:rsidR="00A0383B" w:rsidRPr="00EB4BB2" w:rsidRDefault="00A0383B" w:rsidP="00B33535">
      <w:pPr>
        <w:pStyle w:val="BlockText"/>
        <w:spacing w:line="240" w:lineRule="auto"/>
        <w:rPr>
          <w:rFonts w:asciiTheme="minorBidi" w:hAnsiTheme="minorBidi" w:cstheme="minorBidi"/>
          <w:sz w:val="24"/>
          <w:szCs w:val="24"/>
          <w:shd w:val="clear" w:color="auto" w:fill="FFFFFF"/>
        </w:rPr>
      </w:pPr>
    </w:p>
    <w:p w14:paraId="68C2D004" w14:textId="154CE600" w:rsidR="002874AA" w:rsidRPr="00EB4BB2" w:rsidRDefault="00932158" w:rsidP="00B3353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Zekharia</w:t>
      </w:r>
      <w:r w:rsidR="00534759" w:rsidRPr="00EB4BB2">
        <w:rPr>
          <w:rFonts w:asciiTheme="minorBidi" w:hAnsiTheme="minorBidi" w:cstheme="minorBidi"/>
          <w:sz w:val="24"/>
          <w:szCs w:val="24"/>
          <w:shd w:val="clear" w:color="auto" w:fill="FFFFFF"/>
        </w:rPr>
        <w:t xml:space="preserve">'s </w:t>
      </w:r>
      <w:r w:rsidR="002874AA" w:rsidRPr="00EB4BB2">
        <w:rPr>
          <w:rFonts w:asciiTheme="minorBidi" w:hAnsiTheme="minorBidi" w:cstheme="minorBidi"/>
          <w:sz w:val="24"/>
          <w:szCs w:val="24"/>
          <w:shd w:val="clear" w:color="auto" w:fill="FFFFFF"/>
        </w:rPr>
        <w:t xml:space="preserve">universal vision at the beginning of his prophecy </w:t>
      </w:r>
      <w:r w:rsidR="00534759" w:rsidRPr="00EB4BB2">
        <w:rPr>
          <w:rFonts w:asciiTheme="minorBidi" w:hAnsiTheme="minorBidi" w:cstheme="minorBidi"/>
          <w:sz w:val="24"/>
          <w:szCs w:val="24"/>
          <w:shd w:val="clear" w:color="auto" w:fill="FFFFFF"/>
        </w:rPr>
        <w:t xml:space="preserve">requires explanation: Why is a prophet living in the days of the return to Zion, when the people of Israel are fighting for their very existence </w:t>
      </w:r>
      <w:r w:rsidR="002874AA" w:rsidRPr="00EB4BB2">
        <w:rPr>
          <w:rFonts w:asciiTheme="minorBidi" w:hAnsiTheme="minorBidi" w:cstheme="minorBidi"/>
          <w:sz w:val="24"/>
          <w:szCs w:val="24"/>
          <w:shd w:val="clear" w:color="auto" w:fill="FFFFFF"/>
        </w:rPr>
        <w:t xml:space="preserve">in their land, </w:t>
      </w:r>
      <w:r w:rsidR="00534759" w:rsidRPr="00EB4BB2">
        <w:rPr>
          <w:rFonts w:asciiTheme="minorBidi" w:hAnsiTheme="minorBidi" w:cstheme="minorBidi"/>
          <w:sz w:val="24"/>
          <w:szCs w:val="24"/>
          <w:shd w:val="clear" w:color="auto" w:fill="FFFFFF"/>
        </w:rPr>
        <w:t xml:space="preserve">prophesying about the repair of the world in the end of days, when all </w:t>
      </w:r>
      <w:r w:rsidR="00F77968">
        <w:rPr>
          <w:rFonts w:asciiTheme="minorBidi" w:hAnsiTheme="minorBidi" w:cstheme="minorBidi"/>
          <w:sz w:val="24"/>
          <w:szCs w:val="24"/>
          <w:shd w:val="clear" w:color="auto" w:fill="FFFFFF"/>
        </w:rPr>
        <w:t>nations</w:t>
      </w:r>
      <w:r w:rsidR="00F77968" w:rsidRPr="00EB4BB2">
        <w:rPr>
          <w:rFonts w:asciiTheme="minorBidi" w:hAnsiTheme="minorBidi" w:cstheme="minorBidi"/>
          <w:sz w:val="24"/>
          <w:szCs w:val="24"/>
          <w:shd w:val="clear" w:color="auto" w:fill="FFFFFF"/>
        </w:rPr>
        <w:t xml:space="preserve"> </w:t>
      </w:r>
      <w:r w:rsidR="00534759" w:rsidRPr="00EB4BB2">
        <w:rPr>
          <w:rFonts w:asciiTheme="minorBidi" w:hAnsiTheme="minorBidi" w:cstheme="minorBidi"/>
          <w:sz w:val="24"/>
          <w:szCs w:val="24"/>
          <w:shd w:val="clear" w:color="auto" w:fill="FFFFFF"/>
        </w:rPr>
        <w:t xml:space="preserve">will flock to see the glory of God in </w:t>
      </w:r>
      <w:r w:rsidR="00E14FDC">
        <w:rPr>
          <w:rFonts w:asciiTheme="minorBidi" w:hAnsiTheme="minorBidi" w:cstheme="minorBidi"/>
          <w:sz w:val="24"/>
          <w:szCs w:val="24"/>
          <w:shd w:val="clear" w:color="auto" w:fill="FFFFFF"/>
        </w:rPr>
        <w:t>Jerusalem</w:t>
      </w:r>
      <w:r w:rsidR="00534759" w:rsidRPr="00EB4BB2">
        <w:rPr>
          <w:rFonts w:asciiTheme="minorBidi" w:hAnsiTheme="minorBidi" w:cstheme="minorBidi"/>
          <w:sz w:val="24"/>
          <w:szCs w:val="24"/>
          <w:shd w:val="clear" w:color="auto" w:fill="FFFFFF"/>
        </w:rPr>
        <w:t xml:space="preserve">? </w:t>
      </w:r>
    </w:p>
    <w:p w14:paraId="14B3107C" w14:textId="77777777" w:rsidR="00534759" w:rsidRPr="00EB4BB2" w:rsidRDefault="00534759" w:rsidP="00B33535">
      <w:pPr>
        <w:spacing w:line="240" w:lineRule="auto"/>
        <w:ind w:firstLine="720"/>
        <w:rPr>
          <w:rFonts w:asciiTheme="minorBidi" w:hAnsiTheme="minorBidi" w:cstheme="minorBidi"/>
          <w:sz w:val="24"/>
          <w:szCs w:val="24"/>
          <w:shd w:val="clear" w:color="auto" w:fill="FFFFFF"/>
        </w:rPr>
      </w:pPr>
    </w:p>
    <w:p w14:paraId="348C0F28" w14:textId="66101330" w:rsidR="002874AA" w:rsidRPr="00EB4BB2" w:rsidRDefault="002874A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To understand this, we must familiarize ourselves with the historical background of </w:t>
      </w:r>
      <w:r w:rsidR="00932158">
        <w:rPr>
          <w:rFonts w:asciiTheme="minorBidi" w:hAnsiTheme="minorBidi" w:cstheme="minorBidi"/>
          <w:sz w:val="24"/>
          <w:szCs w:val="24"/>
          <w:shd w:val="clear" w:color="auto" w:fill="FFFFFF"/>
        </w:rPr>
        <w:t>Zekharia</w:t>
      </w:r>
      <w:r w:rsidR="00534759" w:rsidRPr="00EB4BB2">
        <w:rPr>
          <w:rFonts w:asciiTheme="minorBidi" w:hAnsiTheme="minorBidi" w:cstheme="minorBidi"/>
          <w:sz w:val="24"/>
          <w:szCs w:val="24"/>
          <w:shd w:val="clear" w:color="auto" w:fill="FFFFFF"/>
        </w:rPr>
        <w:t>'s</w:t>
      </w:r>
      <w:r w:rsidRPr="00EB4BB2">
        <w:rPr>
          <w:rFonts w:asciiTheme="minorBidi" w:hAnsiTheme="minorBidi" w:cstheme="minorBidi"/>
          <w:sz w:val="24"/>
          <w:szCs w:val="24"/>
          <w:shd w:val="clear" w:color="auto" w:fill="FFFFFF"/>
        </w:rPr>
        <w:t xml:space="preserve"> prophecy. </w:t>
      </w:r>
      <w:r w:rsidR="00932158">
        <w:rPr>
          <w:rFonts w:asciiTheme="minorBidi" w:hAnsiTheme="minorBidi" w:cstheme="minorBidi"/>
          <w:sz w:val="24"/>
          <w:szCs w:val="24"/>
          <w:shd w:val="clear" w:color="auto" w:fill="FFFFFF"/>
        </w:rPr>
        <w:t>Zekharia</w:t>
      </w:r>
      <w:r w:rsidRPr="00EB4BB2">
        <w:rPr>
          <w:rFonts w:asciiTheme="minorBidi" w:hAnsiTheme="minorBidi" w:cstheme="minorBidi"/>
          <w:sz w:val="24"/>
          <w:szCs w:val="24"/>
          <w:shd w:val="clear" w:color="auto" w:fill="FFFFFF"/>
        </w:rPr>
        <w:t xml:space="preserve"> began prophesying in the second year of Darius, king of Persia. </w:t>
      </w:r>
      <w:r w:rsidR="00534759" w:rsidRPr="00EB4BB2">
        <w:rPr>
          <w:rFonts w:asciiTheme="minorBidi" w:hAnsiTheme="minorBidi" w:cstheme="minorBidi"/>
          <w:sz w:val="24"/>
          <w:szCs w:val="24"/>
          <w:shd w:val="clear" w:color="auto" w:fill="FFFFFF"/>
        </w:rPr>
        <w:t>This</w:t>
      </w:r>
      <w:r w:rsidRPr="00EB4BB2">
        <w:rPr>
          <w:rFonts w:asciiTheme="minorBidi" w:hAnsiTheme="minorBidi" w:cstheme="minorBidi"/>
          <w:sz w:val="24"/>
          <w:szCs w:val="24"/>
          <w:shd w:val="clear" w:color="auto" w:fill="FFFFFF"/>
        </w:rPr>
        <w:t xml:space="preserve"> was about eighteen years after </w:t>
      </w:r>
      <w:r w:rsidR="00534759" w:rsidRPr="00EB4BB2">
        <w:rPr>
          <w:rFonts w:asciiTheme="minorBidi" w:hAnsiTheme="minorBidi" w:cstheme="minorBidi"/>
          <w:sz w:val="24"/>
          <w:szCs w:val="24"/>
          <w:shd w:val="clear" w:color="auto" w:fill="FFFFFF"/>
        </w:rPr>
        <w:t xml:space="preserve">Cyrus's proclamation </w:t>
      </w:r>
      <w:r w:rsidRPr="00EB4BB2">
        <w:rPr>
          <w:rFonts w:asciiTheme="minorBidi" w:hAnsiTheme="minorBidi" w:cstheme="minorBidi"/>
          <w:sz w:val="24"/>
          <w:szCs w:val="24"/>
          <w:shd w:val="clear" w:color="auto" w:fill="FFFFFF"/>
        </w:rPr>
        <w:t xml:space="preserve">and the beginning of the return </w:t>
      </w:r>
      <w:r w:rsidR="00534759" w:rsidRPr="00EB4BB2">
        <w:rPr>
          <w:rFonts w:asciiTheme="minorBidi" w:hAnsiTheme="minorBidi" w:cstheme="minorBidi"/>
          <w:sz w:val="24"/>
          <w:szCs w:val="24"/>
          <w:shd w:val="clear" w:color="auto" w:fill="FFFFFF"/>
        </w:rPr>
        <w:t xml:space="preserve">to </w:t>
      </w:r>
      <w:r w:rsidRPr="00EB4BB2">
        <w:rPr>
          <w:rFonts w:asciiTheme="minorBidi" w:hAnsiTheme="minorBidi" w:cstheme="minorBidi"/>
          <w:sz w:val="24"/>
          <w:szCs w:val="24"/>
          <w:shd w:val="clear" w:color="auto" w:fill="FFFFFF"/>
        </w:rPr>
        <w:t>Zion, which was led by Zeruba</w:t>
      </w:r>
      <w:r w:rsidR="00534759" w:rsidRPr="00EB4BB2">
        <w:rPr>
          <w:rFonts w:asciiTheme="minorBidi" w:hAnsiTheme="minorBidi" w:cstheme="minorBidi"/>
          <w:sz w:val="24"/>
          <w:szCs w:val="24"/>
          <w:shd w:val="clear" w:color="auto" w:fill="FFFFFF"/>
        </w:rPr>
        <w:t>v</w:t>
      </w:r>
      <w:r w:rsidRPr="00EB4BB2">
        <w:rPr>
          <w:rFonts w:asciiTheme="minorBidi" w:hAnsiTheme="minorBidi" w:cstheme="minorBidi"/>
          <w:sz w:val="24"/>
          <w:szCs w:val="24"/>
          <w:shd w:val="clear" w:color="auto" w:fill="FFFFFF"/>
        </w:rPr>
        <w:t xml:space="preserve">el </w:t>
      </w:r>
      <w:r w:rsidR="00534759" w:rsidRPr="00EB4BB2">
        <w:rPr>
          <w:rFonts w:asciiTheme="minorBidi" w:hAnsiTheme="minorBidi" w:cstheme="minorBidi"/>
          <w:sz w:val="24"/>
          <w:szCs w:val="24"/>
          <w:shd w:val="clear" w:color="auto" w:fill="FFFFFF"/>
        </w:rPr>
        <w:t xml:space="preserve">son of </w:t>
      </w:r>
      <w:r w:rsidRPr="00EB4BB2">
        <w:rPr>
          <w:rFonts w:asciiTheme="minorBidi" w:hAnsiTheme="minorBidi" w:cstheme="minorBidi"/>
          <w:sz w:val="24"/>
          <w:szCs w:val="24"/>
          <w:shd w:val="clear" w:color="auto" w:fill="FFFFFF"/>
        </w:rPr>
        <w:t>She</w:t>
      </w:r>
      <w:r w:rsidR="00534759" w:rsidRPr="00EB4BB2">
        <w:rPr>
          <w:rFonts w:asciiTheme="minorBidi" w:hAnsiTheme="minorBidi" w:cstheme="minorBidi"/>
          <w:sz w:val="24"/>
          <w:szCs w:val="24"/>
          <w:shd w:val="clear" w:color="auto" w:fill="FFFFFF"/>
        </w:rPr>
        <w:t>'</w:t>
      </w:r>
      <w:r w:rsidRPr="00EB4BB2">
        <w:rPr>
          <w:rFonts w:asciiTheme="minorBidi" w:hAnsiTheme="minorBidi" w:cstheme="minorBidi"/>
          <w:sz w:val="24"/>
          <w:szCs w:val="24"/>
          <w:shd w:val="clear" w:color="auto" w:fill="FFFFFF"/>
        </w:rPr>
        <w:t>altiel</w:t>
      </w:r>
      <w:r w:rsidR="00371B1B">
        <w:rPr>
          <w:rFonts w:asciiTheme="minorBidi" w:hAnsiTheme="minorBidi" w:cstheme="minorBidi"/>
          <w:sz w:val="24"/>
          <w:szCs w:val="24"/>
          <w:shd w:val="clear" w:color="auto" w:fill="FFFFFF"/>
        </w:rPr>
        <w:t xml:space="preserve"> (a</w:t>
      </w:r>
      <w:r w:rsidRPr="00EB4BB2">
        <w:rPr>
          <w:rFonts w:asciiTheme="minorBidi" w:hAnsiTheme="minorBidi" w:cstheme="minorBidi"/>
          <w:sz w:val="24"/>
          <w:szCs w:val="24"/>
          <w:shd w:val="clear" w:color="auto" w:fill="FFFFFF"/>
        </w:rPr>
        <w:t xml:space="preserve"> </w:t>
      </w:r>
      <w:r w:rsidR="00534759" w:rsidRPr="00EB4BB2">
        <w:rPr>
          <w:rFonts w:asciiTheme="minorBidi" w:hAnsiTheme="minorBidi" w:cstheme="minorBidi"/>
          <w:sz w:val="24"/>
          <w:szCs w:val="24"/>
          <w:shd w:val="clear" w:color="auto" w:fill="FFFFFF"/>
        </w:rPr>
        <w:t>descendant of Yehoyakhin, king of Yehuda</w:t>
      </w:r>
      <w:r w:rsidR="00371B1B">
        <w:rPr>
          <w:rFonts w:asciiTheme="minorBidi" w:hAnsiTheme="minorBidi" w:cstheme="minorBidi"/>
          <w:sz w:val="24"/>
          <w:szCs w:val="24"/>
          <w:shd w:val="clear" w:color="auto" w:fill="FFFFFF"/>
        </w:rPr>
        <w:t>)</w:t>
      </w:r>
      <w:r w:rsidR="00534759" w:rsidRPr="00EB4BB2">
        <w:rPr>
          <w:rFonts w:asciiTheme="minorBidi" w:hAnsiTheme="minorBidi" w:cstheme="minorBidi"/>
          <w:sz w:val="24"/>
          <w:szCs w:val="24"/>
          <w:shd w:val="clear" w:color="auto" w:fill="FFFFFF"/>
        </w:rPr>
        <w:t xml:space="preserve"> and Yehoshua son</w:t>
      </w:r>
      <w:r w:rsidR="00371B1B">
        <w:rPr>
          <w:rFonts w:asciiTheme="minorBidi" w:hAnsiTheme="minorBidi" w:cstheme="minorBidi"/>
          <w:sz w:val="24"/>
          <w:szCs w:val="24"/>
          <w:shd w:val="clear" w:color="auto" w:fill="FFFFFF"/>
        </w:rPr>
        <w:t xml:space="preserve"> of</w:t>
      </w:r>
      <w:r w:rsidR="00534759" w:rsidRPr="00EB4BB2">
        <w:rPr>
          <w:rFonts w:asciiTheme="minorBidi" w:hAnsiTheme="minorBidi" w:cstheme="minorBidi"/>
          <w:sz w:val="24"/>
          <w:szCs w:val="24"/>
          <w:shd w:val="clear" w:color="auto" w:fill="FFFFFF"/>
        </w:rPr>
        <w:t xml:space="preserve"> Yehotzadak </w:t>
      </w:r>
      <w:r w:rsidR="00371B1B">
        <w:rPr>
          <w:rFonts w:asciiTheme="minorBidi" w:hAnsiTheme="minorBidi" w:cstheme="minorBidi"/>
          <w:sz w:val="24"/>
          <w:szCs w:val="24"/>
          <w:shd w:val="clear" w:color="auto" w:fill="FFFFFF"/>
        </w:rPr>
        <w:t>(</w:t>
      </w:r>
      <w:r w:rsidR="00534759" w:rsidRPr="00EB4BB2">
        <w:rPr>
          <w:rFonts w:asciiTheme="minorBidi" w:hAnsiTheme="minorBidi" w:cstheme="minorBidi"/>
          <w:sz w:val="24"/>
          <w:szCs w:val="24"/>
          <w:shd w:val="clear" w:color="auto" w:fill="FFFFFF"/>
        </w:rPr>
        <w:t>a descendant of Sarya, the last High Priest, who was executed at the time of the destruction of the First Temple</w:t>
      </w:r>
      <w:r w:rsidR="00371B1B">
        <w:rPr>
          <w:rFonts w:asciiTheme="minorBidi" w:hAnsiTheme="minorBidi" w:cstheme="minorBidi"/>
          <w:sz w:val="24"/>
          <w:szCs w:val="24"/>
          <w:shd w:val="clear" w:color="auto" w:fill="FFFFFF"/>
        </w:rPr>
        <w:t>)</w:t>
      </w:r>
      <w:r w:rsidR="00534759" w:rsidRPr="00EB4BB2">
        <w:rPr>
          <w:rFonts w:asciiTheme="minorBidi" w:hAnsiTheme="minorBidi" w:cstheme="minorBidi"/>
          <w:sz w:val="24"/>
          <w:szCs w:val="24"/>
          <w:shd w:val="clear" w:color="auto" w:fill="FFFFFF"/>
        </w:rPr>
        <w:t xml:space="preserve">. </w:t>
      </w:r>
    </w:p>
    <w:p w14:paraId="7C2E4E84" w14:textId="77777777" w:rsidR="00534759" w:rsidRPr="00EB4BB2" w:rsidRDefault="00534759" w:rsidP="00B33535">
      <w:pPr>
        <w:spacing w:line="240" w:lineRule="auto"/>
        <w:ind w:firstLine="567"/>
        <w:rPr>
          <w:rFonts w:asciiTheme="minorBidi" w:hAnsiTheme="minorBidi" w:cstheme="minorBidi"/>
          <w:sz w:val="24"/>
          <w:szCs w:val="24"/>
          <w:shd w:val="clear" w:color="auto" w:fill="FFFFFF"/>
        </w:rPr>
      </w:pPr>
    </w:p>
    <w:p w14:paraId="178707C1" w14:textId="4E561D32" w:rsidR="002874AA" w:rsidRPr="00EB4BB2" w:rsidRDefault="00534759"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Cyrus's proclamation</w:t>
      </w:r>
      <w:r w:rsidR="002874AA" w:rsidRPr="00EB4BB2">
        <w:rPr>
          <w:rFonts w:asciiTheme="minorBidi" w:hAnsiTheme="minorBidi" w:cstheme="minorBidi"/>
          <w:sz w:val="24"/>
          <w:szCs w:val="24"/>
          <w:shd w:val="clear" w:color="auto" w:fill="FFFFFF"/>
        </w:rPr>
        <w:t xml:space="preserve"> failed to a </w:t>
      </w:r>
      <w:r w:rsidRPr="00EB4BB2">
        <w:rPr>
          <w:rFonts w:asciiTheme="minorBidi" w:hAnsiTheme="minorBidi" w:cstheme="minorBidi"/>
          <w:sz w:val="24"/>
          <w:szCs w:val="24"/>
          <w:shd w:val="clear" w:color="auto" w:fill="FFFFFF"/>
        </w:rPr>
        <w:t>great extent</w:t>
      </w:r>
      <w:r w:rsidR="009C4223">
        <w:rPr>
          <w:rFonts w:asciiTheme="minorBidi" w:hAnsiTheme="minorBidi" w:cstheme="minorBidi"/>
          <w:sz w:val="24"/>
          <w:szCs w:val="24"/>
          <w:shd w:val="clear" w:color="auto" w:fill="FFFFFF"/>
        </w:rPr>
        <w:t>:</w:t>
      </w:r>
      <w:r w:rsidRPr="00EB4BB2">
        <w:rPr>
          <w:rFonts w:asciiTheme="minorBidi" w:hAnsiTheme="minorBidi" w:cstheme="minorBidi"/>
          <w:sz w:val="24"/>
          <w:szCs w:val="24"/>
          <w:shd w:val="clear" w:color="auto" w:fill="FFFFFF"/>
        </w:rPr>
        <w:t xml:space="preserve"> after </w:t>
      </w:r>
      <w:r w:rsidR="002874AA" w:rsidRPr="00EB4BB2">
        <w:rPr>
          <w:rFonts w:asciiTheme="minorBidi" w:hAnsiTheme="minorBidi" w:cstheme="minorBidi"/>
          <w:sz w:val="24"/>
          <w:szCs w:val="24"/>
          <w:shd w:val="clear" w:color="auto" w:fill="FFFFFF"/>
        </w:rPr>
        <w:t xml:space="preserve">the altar was built, a royal ban was issued </w:t>
      </w:r>
      <w:r w:rsidR="0002083B" w:rsidRPr="00EB4BB2">
        <w:rPr>
          <w:rFonts w:asciiTheme="minorBidi" w:hAnsiTheme="minorBidi" w:cstheme="minorBidi"/>
          <w:sz w:val="24"/>
          <w:szCs w:val="24"/>
          <w:shd w:val="clear" w:color="auto" w:fill="FFFFFF"/>
        </w:rPr>
        <w:t xml:space="preserve">barring the building of the Temple, </w:t>
      </w:r>
      <w:r w:rsidR="002874AA" w:rsidRPr="00EB4BB2">
        <w:rPr>
          <w:rFonts w:asciiTheme="minorBidi" w:hAnsiTheme="minorBidi" w:cstheme="minorBidi"/>
          <w:sz w:val="24"/>
          <w:szCs w:val="24"/>
          <w:shd w:val="clear" w:color="auto" w:fill="FFFFFF"/>
        </w:rPr>
        <w:t xml:space="preserve">because of </w:t>
      </w:r>
      <w:r w:rsidR="0002083B" w:rsidRPr="00EB4BB2">
        <w:rPr>
          <w:rFonts w:asciiTheme="minorBidi" w:hAnsiTheme="minorBidi" w:cstheme="minorBidi"/>
          <w:sz w:val="24"/>
          <w:szCs w:val="24"/>
          <w:shd w:val="clear" w:color="auto" w:fill="FFFFFF"/>
        </w:rPr>
        <w:t xml:space="preserve">slander spread by the non-Jewish nations who </w:t>
      </w:r>
      <w:r w:rsidR="00545666">
        <w:rPr>
          <w:rFonts w:asciiTheme="minorBidi" w:hAnsiTheme="minorBidi" w:cstheme="minorBidi"/>
          <w:sz w:val="24"/>
          <w:szCs w:val="24"/>
          <w:shd w:val="clear" w:color="auto" w:fill="FFFFFF"/>
        </w:rPr>
        <w:t xml:space="preserve">had </w:t>
      </w:r>
      <w:r w:rsidR="0002083B" w:rsidRPr="00EB4BB2">
        <w:rPr>
          <w:rFonts w:asciiTheme="minorBidi" w:hAnsiTheme="minorBidi" w:cstheme="minorBidi"/>
          <w:sz w:val="24"/>
          <w:szCs w:val="24"/>
          <w:shd w:val="clear" w:color="auto" w:fill="FFFFFF"/>
        </w:rPr>
        <w:t xml:space="preserve">settled in the land after Israel was exiled from it. </w:t>
      </w:r>
      <w:r w:rsidR="002874AA" w:rsidRPr="00EB4BB2">
        <w:rPr>
          <w:rFonts w:asciiTheme="minorBidi" w:hAnsiTheme="minorBidi" w:cstheme="minorBidi"/>
          <w:sz w:val="24"/>
          <w:szCs w:val="24"/>
          <w:shd w:val="clear" w:color="auto" w:fill="FFFFFF"/>
        </w:rPr>
        <w:t xml:space="preserve">Some of these </w:t>
      </w:r>
      <w:r w:rsidR="00545666">
        <w:rPr>
          <w:rFonts w:asciiTheme="minorBidi" w:hAnsiTheme="minorBidi" w:cstheme="minorBidi"/>
          <w:sz w:val="24"/>
          <w:szCs w:val="24"/>
          <w:shd w:val="clear" w:color="auto" w:fill="FFFFFF"/>
        </w:rPr>
        <w:t>other nations</w:t>
      </w:r>
      <w:r w:rsidR="0002083B" w:rsidRPr="00EB4BB2">
        <w:rPr>
          <w:rFonts w:asciiTheme="minorBidi" w:hAnsiTheme="minorBidi" w:cstheme="minorBidi"/>
          <w:sz w:val="24"/>
          <w:szCs w:val="24"/>
          <w:shd w:val="clear" w:color="auto" w:fill="FFFFFF"/>
        </w:rPr>
        <w:t xml:space="preserve"> were those brought by Asarchadon king of Assyria to replace the inhabitants of Shomron at the time of the destruction of the kingdom of Israel. Some of them were Edomites, who flocked to the land after the Nabateans and other Arab tribes took possession of their land. And some were members of other non-Jewish nations from the surrounding area, </w:t>
      </w:r>
      <w:r w:rsidR="002874AA" w:rsidRPr="00EB4BB2">
        <w:rPr>
          <w:rFonts w:asciiTheme="minorBidi" w:hAnsiTheme="minorBidi" w:cstheme="minorBidi"/>
          <w:sz w:val="24"/>
          <w:szCs w:val="24"/>
          <w:shd w:val="clear" w:color="auto" w:fill="FFFFFF"/>
        </w:rPr>
        <w:t xml:space="preserve">who </w:t>
      </w:r>
      <w:r w:rsidR="00EF7FC8">
        <w:rPr>
          <w:rFonts w:asciiTheme="minorBidi" w:hAnsiTheme="minorBidi" w:cstheme="minorBidi"/>
          <w:sz w:val="24"/>
          <w:szCs w:val="24"/>
          <w:shd w:val="clear" w:color="auto" w:fill="FFFFFF"/>
        </w:rPr>
        <w:t>saw</w:t>
      </w:r>
      <w:r w:rsidR="002874AA" w:rsidRPr="00EB4BB2">
        <w:rPr>
          <w:rFonts w:asciiTheme="minorBidi" w:hAnsiTheme="minorBidi" w:cstheme="minorBidi"/>
          <w:sz w:val="24"/>
          <w:szCs w:val="24"/>
          <w:shd w:val="clear" w:color="auto" w:fill="FFFFFF"/>
        </w:rPr>
        <w:t xml:space="preserve"> </w:t>
      </w:r>
      <w:r w:rsidR="006F04DC">
        <w:rPr>
          <w:rFonts w:asciiTheme="minorBidi" w:hAnsiTheme="minorBidi" w:cstheme="minorBidi"/>
          <w:sz w:val="24"/>
          <w:szCs w:val="24"/>
          <w:shd w:val="clear" w:color="auto" w:fill="FFFFFF"/>
        </w:rPr>
        <w:t xml:space="preserve">that </w:t>
      </w:r>
      <w:r w:rsidR="002874AA" w:rsidRPr="00EB4BB2">
        <w:rPr>
          <w:rFonts w:asciiTheme="minorBidi" w:hAnsiTheme="minorBidi" w:cstheme="minorBidi"/>
          <w:sz w:val="24"/>
          <w:szCs w:val="24"/>
          <w:shd w:val="clear" w:color="auto" w:fill="FFFFFF"/>
        </w:rPr>
        <w:t xml:space="preserve">the land </w:t>
      </w:r>
      <w:r w:rsidR="006F04DC">
        <w:rPr>
          <w:rFonts w:asciiTheme="minorBidi" w:hAnsiTheme="minorBidi" w:cstheme="minorBidi"/>
          <w:sz w:val="24"/>
          <w:szCs w:val="24"/>
          <w:shd w:val="clear" w:color="auto" w:fill="FFFFFF"/>
        </w:rPr>
        <w:t xml:space="preserve">was </w:t>
      </w:r>
      <w:r w:rsidR="002874AA" w:rsidRPr="00EB4BB2">
        <w:rPr>
          <w:rFonts w:asciiTheme="minorBidi" w:hAnsiTheme="minorBidi" w:cstheme="minorBidi"/>
          <w:sz w:val="24"/>
          <w:szCs w:val="24"/>
          <w:shd w:val="clear" w:color="auto" w:fill="FFFFFF"/>
        </w:rPr>
        <w:t xml:space="preserve">abandoned by </w:t>
      </w:r>
      <w:r w:rsidR="0002083B" w:rsidRPr="00EB4BB2">
        <w:rPr>
          <w:rFonts w:asciiTheme="minorBidi" w:hAnsiTheme="minorBidi" w:cstheme="minorBidi"/>
          <w:sz w:val="24"/>
          <w:szCs w:val="24"/>
          <w:shd w:val="clear" w:color="auto" w:fill="FFFFFF"/>
        </w:rPr>
        <w:t>its own people</w:t>
      </w:r>
      <w:r w:rsidR="002874AA" w:rsidRPr="00EB4BB2">
        <w:rPr>
          <w:rFonts w:asciiTheme="minorBidi" w:hAnsiTheme="minorBidi" w:cstheme="minorBidi"/>
          <w:sz w:val="24"/>
          <w:szCs w:val="24"/>
          <w:shd w:val="clear" w:color="auto" w:fill="FFFFFF"/>
        </w:rPr>
        <w:t xml:space="preserve"> and immigrated to </w:t>
      </w:r>
      <w:r w:rsidR="0002083B" w:rsidRPr="00EB4BB2">
        <w:rPr>
          <w:rFonts w:asciiTheme="minorBidi" w:hAnsiTheme="minorBidi" w:cstheme="minorBidi"/>
          <w:sz w:val="24"/>
          <w:szCs w:val="24"/>
          <w:shd w:val="clear" w:color="auto" w:fill="FFFFFF"/>
        </w:rPr>
        <w:t>it</w:t>
      </w:r>
      <w:r w:rsidR="002874AA" w:rsidRPr="00EB4BB2">
        <w:rPr>
          <w:rFonts w:asciiTheme="minorBidi" w:hAnsiTheme="minorBidi" w:cstheme="minorBidi"/>
          <w:sz w:val="24"/>
          <w:szCs w:val="24"/>
          <w:shd w:val="clear" w:color="auto" w:fill="FFFFFF"/>
        </w:rPr>
        <w:t>.</w:t>
      </w:r>
    </w:p>
    <w:p w14:paraId="32413CDF" w14:textId="77777777" w:rsidR="0002083B" w:rsidRPr="00EB4BB2" w:rsidRDefault="0002083B" w:rsidP="00B33535">
      <w:pPr>
        <w:spacing w:line="240" w:lineRule="auto"/>
        <w:ind w:firstLine="720"/>
        <w:rPr>
          <w:rFonts w:asciiTheme="minorBidi" w:hAnsiTheme="minorBidi" w:cstheme="minorBidi"/>
          <w:sz w:val="24"/>
          <w:szCs w:val="24"/>
          <w:shd w:val="clear" w:color="auto" w:fill="FFFFFF"/>
        </w:rPr>
      </w:pPr>
    </w:p>
    <w:p w14:paraId="0BC914FA" w14:textId="24C5E3B9" w:rsidR="002874AA" w:rsidRPr="00EB4BB2" w:rsidRDefault="002874A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lastRenderedPageBreak/>
        <w:t xml:space="preserve">Now, fifty-two years after the destruction of Jerusalem, following </w:t>
      </w:r>
      <w:r w:rsidR="0002083B" w:rsidRPr="00EB4BB2">
        <w:rPr>
          <w:rFonts w:asciiTheme="minorBidi" w:hAnsiTheme="minorBidi" w:cstheme="minorBidi"/>
          <w:sz w:val="24"/>
          <w:szCs w:val="24"/>
          <w:shd w:val="clear" w:color="auto" w:fill="FFFFFF"/>
        </w:rPr>
        <w:t xml:space="preserve">Cyrus's proclamation, </w:t>
      </w:r>
      <w:r w:rsidRPr="00EB4BB2">
        <w:rPr>
          <w:rFonts w:asciiTheme="minorBidi" w:hAnsiTheme="minorBidi" w:cstheme="minorBidi"/>
          <w:sz w:val="24"/>
          <w:szCs w:val="24"/>
          <w:shd w:val="clear" w:color="auto" w:fill="FFFFFF"/>
        </w:rPr>
        <w:t xml:space="preserve">the Jews began to return to Israel, </w:t>
      </w:r>
      <w:r w:rsidR="00DB1C5A" w:rsidRPr="00EB4BB2">
        <w:rPr>
          <w:rFonts w:asciiTheme="minorBidi" w:hAnsiTheme="minorBidi" w:cstheme="minorBidi"/>
          <w:sz w:val="24"/>
          <w:szCs w:val="24"/>
          <w:shd w:val="clear" w:color="auto" w:fill="FFFFFF"/>
        </w:rPr>
        <w:t xml:space="preserve">but </w:t>
      </w:r>
      <w:r w:rsidRPr="00EB4BB2">
        <w:rPr>
          <w:rFonts w:asciiTheme="minorBidi" w:hAnsiTheme="minorBidi" w:cstheme="minorBidi"/>
          <w:sz w:val="24"/>
          <w:szCs w:val="24"/>
          <w:shd w:val="clear" w:color="auto" w:fill="FFFFFF"/>
        </w:rPr>
        <w:t>not in large numbers</w:t>
      </w:r>
      <w:r w:rsidR="00DB1C5A" w:rsidRPr="00EB4BB2">
        <w:rPr>
          <w:rFonts w:asciiTheme="minorBidi" w:hAnsiTheme="minorBidi" w:cstheme="minorBidi"/>
          <w:sz w:val="24"/>
          <w:szCs w:val="24"/>
          <w:shd w:val="clear" w:color="auto" w:fill="FFFFFF"/>
        </w:rPr>
        <w:t xml:space="preserve"> – only </w:t>
      </w:r>
      <w:r w:rsidRPr="00EB4BB2">
        <w:rPr>
          <w:rFonts w:asciiTheme="minorBidi" w:hAnsiTheme="minorBidi" w:cstheme="minorBidi"/>
          <w:sz w:val="24"/>
          <w:szCs w:val="24"/>
          <w:shd w:val="clear" w:color="auto" w:fill="FFFFFF"/>
        </w:rPr>
        <w:t xml:space="preserve">about forty-four thousand </w:t>
      </w:r>
      <w:r w:rsidR="00DB1C5A" w:rsidRPr="00EB4BB2">
        <w:rPr>
          <w:rFonts w:asciiTheme="minorBidi" w:hAnsiTheme="minorBidi" w:cstheme="minorBidi"/>
          <w:sz w:val="24"/>
          <w:szCs w:val="24"/>
          <w:shd w:val="clear" w:color="auto" w:fill="FFFFFF"/>
        </w:rPr>
        <w:t>came</w:t>
      </w:r>
      <w:r w:rsidRPr="00EB4BB2">
        <w:rPr>
          <w:rFonts w:asciiTheme="minorBidi" w:hAnsiTheme="minorBidi" w:cstheme="minorBidi"/>
          <w:sz w:val="24"/>
          <w:szCs w:val="24"/>
          <w:shd w:val="clear" w:color="auto" w:fill="FFFFFF"/>
        </w:rPr>
        <w:t xml:space="preserve"> from Persia and Babylon</w:t>
      </w:r>
      <w:r w:rsidR="006F04DC">
        <w:rPr>
          <w:rFonts w:asciiTheme="minorBidi" w:hAnsiTheme="minorBidi" w:cstheme="minorBidi"/>
          <w:sz w:val="24"/>
          <w:szCs w:val="24"/>
          <w:shd w:val="clear" w:color="auto" w:fill="FFFFFF"/>
        </w:rPr>
        <w:t xml:space="preserve"> – and they</w:t>
      </w:r>
      <w:r w:rsidRPr="00EB4BB2">
        <w:rPr>
          <w:rFonts w:asciiTheme="minorBidi" w:hAnsiTheme="minorBidi" w:cstheme="minorBidi"/>
          <w:sz w:val="24"/>
          <w:szCs w:val="24"/>
          <w:shd w:val="clear" w:color="auto" w:fill="FFFFFF"/>
        </w:rPr>
        <w:t xml:space="preserve"> </w:t>
      </w:r>
      <w:r w:rsidR="0007166B">
        <w:rPr>
          <w:rFonts w:asciiTheme="minorBidi" w:hAnsiTheme="minorBidi" w:cstheme="minorBidi"/>
          <w:sz w:val="24"/>
          <w:szCs w:val="24"/>
          <w:shd w:val="clear" w:color="auto" w:fill="FFFFFF"/>
        </w:rPr>
        <w:t>met with</w:t>
      </w:r>
      <w:r w:rsidR="0007166B"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strong</w:t>
      </w:r>
      <w:r w:rsidR="00DB1C5A"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opposition</w:t>
      </w:r>
      <w:r w:rsidR="00C63F98">
        <w:rPr>
          <w:rFonts w:asciiTheme="minorBidi" w:hAnsiTheme="minorBidi" w:cstheme="minorBidi"/>
          <w:sz w:val="24"/>
          <w:szCs w:val="24"/>
          <w:shd w:val="clear" w:color="auto" w:fill="FFFFFF"/>
        </w:rPr>
        <w:t>, through natural means,</w:t>
      </w:r>
      <w:r w:rsidRPr="00EB4BB2">
        <w:rPr>
          <w:rFonts w:asciiTheme="minorBidi" w:hAnsiTheme="minorBidi" w:cstheme="minorBidi"/>
          <w:sz w:val="24"/>
          <w:szCs w:val="24"/>
          <w:shd w:val="clear" w:color="auto" w:fill="FFFFFF"/>
        </w:rPr>
        <w:t xml:space="preserve"> to their </w:t>
      </w:r>
      <w:r w:rsidR="00DB1C5A" w:rsidRPr="00EB4BB2">
        <w:rPr>
          <w:rFonts w:asciiTheme="minorBidi" w:hAnsiTheme="minorBidi" w:cstheme="minorBidi"/>
          <w:sz w:val="24"/>
          <w:szCs w:val="24"/>
          <w:shd w:val="clear" w:color="auto" w:fill="FFFFFF"/>
        </w:rPr>
        <w:t>rebirth in their land.</w:t>
      </w:r>
    </w:p>
    <w:p w14:paraId="3C3665C1" w14:textId="77777777" w:rsidR="00DB1C5A" w:rsidRPr="00EB4BB2" w:rsidRDefault="00DB1C5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 </w:t>
      </w:r>
    </w:p>
    <w:p w14:paraId="0DEA7A07" w14:textId="3B0A0DFC" w:rsidR="002874AA" w:rsidRPr="00EB4BB2" w:rsidRDefault="00DB1C5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In the seco</w:t>
      </w:r>
      <w:r w:rsidR="002874AA" w:rsidRPr="00EB4BB2">
        <w:rPr>
          <w:rFonts w:asciiTheme="minorBidi" w:hAnsiTheme="minorBidi" w:cstheme="minorBidi"/>
          <w:sz w:val="24"/>
          <w:szCs w:val="24"/>
          <w:shd w:val="clear" w:color="auto" w:fill="FFFFFF"/>
        </w:rPr>
        <w:t xml:space="preserve">nd year of </w:t>
      </w:r>
      <w:r w:rsidRPr="00EB4BB2">
        <w:rPr>
          <w:rFonts w:asciiTheme="minorBidi" w:hAnsiTheme="minorBidi" w:cstheme="minorBidi"/>
          <w:sz w:val="24"/>
          <w:szCs w:val="24"/>
          <w:shd w:val="clear" w:color="auto" w:fill="FFFFFF"/>
        </w:rPr>
        <w:t>Darius</w:t>
      </w:r>
      <w:r w:rsidR="002874AA" w:rsidRPr="00EB4BB2">
        <w:rPr>
          <w:rFonts w:asciiTheme="minorBidi" w:hAnsiTheme="minorBidi" w:cstheme="minorBidi"/>
          <w:sz w:val="24"/>
          <w:szCs w:val="24"/>
          <w:shd w:val="clear" w:color="auto" w:fill="FFFFFF"/>
        </w:rPr>
        <w:t xml:space="preserve">, eighteen years after the altar was erected and the foundations </w:t>
      </w:r>
      <w:r w:rsidRPr="00EB4BB2">
        <w:rPr>
          <w:rFonts w:asciiTheme="minorBidi" w:hAnsiTheme="minorBidi" w:cstheme="minorBidi"/>
          <w:sz w:val="24"/>
          <w:szCs w:val="24"/>
          <w:shd w:val="clear" w:color="auto" w:fill="FFFFFF"/>
        </w:rPr>
        <w:t xml:space="preserve">were laid for </w:t>
      </w:r>
      <w:r w:rsidR="002874AA" w:rsidRPr="00EB4BB2">
        <w:rPr>
          <w:rFonts w:asciiTheme="minorBidi" w:hAnsiTheme="minorBidi" w:cstheme="minorBidi"/>
          <w:sz w:val="24"/>
          <w:szCs w:val="24"/>
          <w:shd w:val="clear" w:color="auto" w:fill="FFFFFF"/>
        </w:rPr>
        <w:t>the House of God and after its construction was stopped, t</w:t>
      </w:r>
      <w:r w:rsidRPr="00EB4BB2">
        <w:rPr>
          <w:rFonts w:asciiTheme="minorBidi" w:hAnsiTheme="minorBidi" w:cstheme="minorBidi"/>
          <w:sz w:val="24"/>
          <w:szCs w:val="24"/>
          <w:shd w:val="clear" w:color="auto" w:fill="FFFFFF"/>
        </w:rPr>
        <w:t xml:space="preserve">wo prophets, </w:t>
      </w:r>
      <w:r w:rsidR="008630B4">
        <w:rPr>
          <w:rFonts w:asciiTheme="minorBidi" w:hAnsiTheme="minorBidi" w:cstheme="minorBidi"/>
          <w:sz w:val="24"/>
          <w:szCs w:val="24"/>
          <w:shd w:val="clear" w:color="auto" w:fill="FFFFFF"/>
        </w:rPr>
        <w:t>Chagai</w:t>
      </w:r>
      <w:r w:rsidRPr="00EB4BB2">
        <w:rPr>
          <w:rFonts w:asciiTheme="minorBidi" w:hAnsiTheme="minorBidi" w:cstheme="minorBidi"/>
          <w:sz w:val="24"/>
          <w:szCs w:val="24"/>
          <w:shd w:val="clear" w:color="auto" w:fill="FFFFFF"/>
        </w:rPr>
        <w:t xml:space="preserve"> and </w:t>
      </w:r>
      <w:r w:rsidR="00932158">
        <w:rPr>
          <w:rFonts w:asciiTheme="minorBidi" w:hAnsiTheme="minorBidi" w:cstheme="minorBidi"/>
          <w:sz w:val="24"/>
          <w:szCs w:val="24"/>
          <w:shd w:val="clear" w:color="auto" w:fill="FFFFFF"/>
        </w:rPr>
        <w:t>Zekharia</w:t>
      </w:r>
      <w:r w:rsidRPr="00EB4BB2">
        <w:rPr>
          <w:rFonts w:asciiTheme="minorBidi" w:hAnsiTheme="minorBidi" w:cstheme="minorBidi"/>
          <w:sz w:val="24"/>
          <w:szCs w:val="24"/>
          <w:shd w:val="clear" w:color="auto" w:fill="FFFFFF"/>
        </w:rPr>
        <w:t xml:space="preserve">, joined together to command the people to continue building </w:t>
      </w:r>
      <w:r w:rsidR="002874AA" w:rsidRPr="00EB4BB2">
        <w:rPr>
          <w:rFonts w:asciiTheme="minorBidi" w:hAnsiTheme="minorBidi" w:cstheme="minorBidi"/>
          <w:sz w:val="24"/>
          <w:szCs w:val="24"/>
          <w:shd w:val="clear" w:color="auto" w:fill="FFFFFF"/>
        </w:rPr>
        <w:t>the</w:t>
      </w:r>
      <w:r w:rsidRPr="00EB4BB2">
        <w:rPr>
          <w:rFonts w:asciiTheme="minorBidi" w:hAnsiTheme="minorBidi" w:cstheme="minorBidi"/>
          <w:sz w:val="24"/>
          <w:szCs w:val="24"/>
          <w:shd w:val="clear" w:color="auto" w:fill="FFFFFF"/>
        </w:rPr>
        <w:t xml:space="preserve"> House of God, even though the</w:t>
      </w:r>
      <w:r w:rsidR="008B6005">
        <w:rPr>
          <w:rFonts w:asciiTheme="minorBidi" w:hAnsiTheme="minorBidi" w:cstheme="minorBidi"/>
          <w:sz w:val="24"/>
          <w:szCs w:val="24"/>
          <w:shd w:val="clear" w:color="auto" w:fill="FFFFFF"/>
        </w:rPr>
        <w:t>ir</w:t>
      </w:r>
      <w:r w:rsidRPr="00EB4BB2">
        <w:rPr>
          <w:rFonts w:asciiTheme="minorBidi" w:hAnsiTheme="minorBidi" w:cstheme="minorBidi"/>
          <w:sz w:val="24"/>
          <w:szCs w:val="24"/>
          <w:shd w:val="clear" w:color="auto" w:fill="FFFFFF"/>
        </w:rPr>
        <w:t xml:space="preserve"> permission to do so </w:t>
      </w:r>
      <w:r w:rsidR="008B6005">
        <w:rPr>
          <w:rFonts w:asciiTheme="minorBidi" w:hAnsiTheme="minorBidi" w:cstheme="minorBidi"/>
          <w:sz w:val="24"/>
          <w:szCs w:val="24"/>
          <w:shd w:val="clear" w:color="auto" w:fill="FFFFFF"/>
        </w:rPr>
        <w:t>had been</w:t>
      </w:r>
      <w:r w:rsidR="008B6005"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rescinded, </w:t>
      </w:r>
      <w:r w:rsidR="00205987" w:rsidRPr="00EB4BB2">
        <w:rPr>
          <w:rFonts w:asciiTheme="minorBidi" w:hAnsiTheme="minorBidi" w:cstheme="minorBidi"/>
          <w:sz w:val="24"/>
          <w:szCs w:val="24"/>
          <w:shd w:val="clear" w:color="auto" w:fill="FFFFFF"/>
        </w:rPr>
        <w:t xml:space="preserve">and to encourage them to persist until it was finished. How </w:t>
      </w:r>
      <w:r w:rsidR="002874AA" w:rsidRPr="00EB4BB2">
        <w:rPr>
          <w:rFonts w:asciiTheme="minorBidi" w:hAnsiTheme="minorBidi" w:cstheme="minorBidi"/>
          <w:sz w:val="24"/>
          <w:szCs w:val="24"/>
          <w:shd w:val="clear" w:color="auto" w:fill="FFFFFF"/>
        </w:rPr>
        <w:t>will the people</w:t>
      </w:r>
      <w:r w:rsidR="00205987" w:rsidRPr="00EB4BB2">
        <w:rPr>
          <w:rFonts w:asciiTheme="minorBidi" w:hAnsiTheme="minorBidi" w:cstheme="minorBidi"/>
          <w:sz w:val="24"/>
          <w:szCs w:val="24"/>
          <w:shd w:val="clear" w:color="auto" w:fill="FFFFFF"/>
        </w:rPr>
        <w:t xml:space="preserve"> who retur</w:t>
      </w:r>
      <w:r w:rsidR="00180F1D" w:rsidRPr="00EB4BB2">
        <w:rPr>
          <w:rFonts w:asciiTheme="minorBidi" w:hAnsiTheme="minorBidi" w:cstheme="minorBidi"/>
          <w:sz w:val="24"/>
          <w:szCs w:val="24"/>
          <w:shd w:val="clear" w:color="auto" w:fill="FFFFFF"/>
        </w:rPr>
        <w:t xml:space="preserve">ned to Zion succeed in building God's House </w:t>
      </w:r>
      <w:r w:rsidR="002874AA" w:rsidRPr="00EB4BB2">
        <w:rPr>
          <w:rFonts w:asciiTheme="minorBidi" w:hAnsiTheme="minorBidi" w:cstheme="minorBidi"/>
          <w:sz w:val="24"/>
          <w:szCs w:val="24"/>
          <w:shd w:val="clear" w:color="auto" w:fill="FFFFFF"/>
        </w:rPr>
        <w:t xml:space="preserve">without a license, when their neighbors, the surrounding </w:t>
      </w:r>
      <w:r w:rsidR="00E90025">
        <w:rPr>
          <w:rFonts w:asciiTheme="minorBidi" w:hAnsiTheme="minorBidi" w:cstheme="minorBidi"/>
          <w:sz w:val="24"/>
          <w:szCs w:val="24"/>
          <w:shd w:val="clear" w:color="auto" w:fill="FFFFFF"/>
        </w:rPr>
        <w:t>nations</w:t>
      </w:r>
      <w:r w:rsidR="002874AA" w:rsidRPr="00EB4BB2">
        <w:rPr>
          <w:rFonts w:asciiTheme="minorBidi" w:hAnsiTheme="minorBidi" w:cstheme="minorBidi"/>
          <w:sz w:val="24"/>
          <w:szCs w:val="24"/>
          <w:shd w:val="clear" w:color="auto" w:fill="FFFFFF"/>
        </w:rPr>
        <w:t xml:space="preserve"> who rush to inform the authorities about their actions, are constantly </w:t>
      </w:r>
      <w:r w:rsidR="00E90025">
        <w:rPr>
          <w:rFonts w:asciiTheme="minorBidi" w:hAnsiTheme="minorBidi" w:cstheme="minorBidi"/>
          <w:sz w:val="24"/>
          <w:szCs w:val="24"/>
          <w:shd w:val="clear" w:color="auto" w:fill="FFFFFF"/>
        </w:rPr>
        <w:t>watching</w:t>
      </w:r>
      <w:r w:rsidR="002874AA" w:rsidRPr="00EB4BB2">
        <w:rPr>
          <w:rFonts w:asciiTheme="minorBidi" w:hAnsiTheme="minorBidi" w:cstheme="minorBidi"/>
          <w:sz w:val="24"/>
          <w:szCs w:val="24"/>
          <w:shd w:val="clear" w:color="auto" w:fill="FFFFFF"/>
        </w:rPr>
        <w:t>?</w:t>
      </w:r>
    </w:p>
    <w:p w14:paraId="77581B02" w14:textId="77777777" w:rsidR="00205987" w:rsidRPr="00EB4BB2" w:rsidRDefault="00205987" w:rsidP="00B33535">
      <w:pPr>
        <w:spacing w:line="240" w:lineRule="auto"/>
        <w:ind w:firstLine="567"/>
        <w:rPr>
          <w:rFonts w:asciiTheme="minorBidi" w:hAnsiTheme="minorBidi" w:cstheme="minorBidi"/>
          <w:sz w:val="24"/>
          <w:szCs w:val="24"/>
          <w:shd w:val="clear" w:color="auto" w:fill="FFFFFF"/>
        </w:rPr>
      </w:pPr>
    </w:p>
    <w:p w14:paraId="3CA04E3B" w14:textId="0BC7611B" w:rsidR="00F428CB" w:rsidRDefault="00205987"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The two prophets seem to have had different answers to this question – answers</w:t>
      </w:r>
      <w:r w:rsidR="002874AA" w:rsidRPr="00EB4BB2">
        <w:rPr>
          <w:rFonts w:asciiTheme="minorBidi" w:hAnsiTheme="minorBidi" w:cstheme="minorBidi"/>
          <w:sz w:val="24"/>
          <w:szCs w:val="24"/>
          <w:shd w:val="clear" w:color="auto" w:fill="FFFFFF"/>
        </w:rPr>
        <w:t xml:space="preserve"> which are not necessarily contradictory, but</w:t>
      </w:r>
      <w:r w:rsidRPr="00EB4BB2">
        <w:rPr>
          <w:rFonts w:asciiTheme="minorBidi" w:hAnsiTheme="minorBidi" w:cstheme="minorBidi"/>
          <w:sz w:val="24"/>
          <w:szCs w:val="24"/>
          <w:shd w:val="clear" w:color="auto" w:fill="FFFFFF"/>
        </w:rPr>
        <w:t xml:space="preserve"> </w:t>
      </w:r>
      <w:r w:rsidR="007950FE">
        <w:rPr>
          <w:rFonts w:asciiTheme="minorBidi" w:hAnsiTheme="minorBidi" w:cstheme="minorBidi"/>
          <w:sz w:val="24"/>
          <w:szCs w:val="24"/>
          <w:shd w:val="clear" w:color="auto" w:fill="FFFFFF"/>
        </w:rPr>
        <w:t xml:space="preserve">primarily </w:t>
      </w:r>
      <w:r w:rsidRPr="00EB4BB2">
        <w:rPr>
          <w:rFonts w:asciiTheme="minorBidi" w:hAnsiTheme="minorBidi" w:cstheme="minorBidi"/>
          <w:sz w:val="24"/>
          <w:szCs w:val="24"/>
          <w:shd w:val="clear" w:color="auto" w:fill="FFFFFF"/>
        </w:rPr>
        <w:t xml:space="preserve">complement each other. </w:t>
      </w:r>
    </w:p>
    <w:p w14:paraId="77714BC7" w14:textId="77777777" w:rsidR="00F428CB" w:rsidRDefault="00F428CB" w:rsidP="00B33535">
      <w:pPr>
        <w:spacing w:line="240" w:lineRule="auto"/>
        <w:ind w:firstLine="720"/>
        <w:rPr>
          <w:rFonts w:asciiTheme="minorBidi" w:hAnsiTheme="minorBidi" w:cstheme="minorBidi"/>
          <w:sz w:val="24"/>
          <w:szCs w:val="24"/>
          <w:shd w:val="clear" w:color="auto" w:fill="FFFFFF"/>
        </w:rPr>
      </w:pPr>
    </w:p>
    <w:p w14:paraId="0A110BF9" w14:textId="6B8BF849" w:rsidR="002874AA" w:rsidRPr="00EB4BB2" w:rsidRDefault="008630B4" w:rsidP="00B3353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Chagai</w:t>
      </w:r>
      <w:r w:rsidR="002874AA" w:rsidRPr="00EB4BB2">
        <w:rPr>
          <w:rFonts w:asciiTheme="minorBidi" w:hAnsiTheme="minorBidi" w:cstheme="minorBidi"/>
          <w:sz w:val="24"/>
          <w:szCs w:val="24"/>
          <w:shd w:val="clear" w:color="auto" w:fill="FFFFFF"/>
        </w:rPr>
        <w:t xml:space="preserve"> followed a path similar to that later expressed by another leader, David Ben-Gurion, saying: </w:t>
      </w:r>
      <w:r w:rsidR="00205987" w:rsidRPr="00EB4BB2">
        <w:rPr>
          <w:rFonts w:asciiTheme="minorBidi" w:hAnsiTheme="minorBidi" w:cstheme="minorBidi"/>
          <w:sz w:val="24"/>
          <w:szCs w:val="24"/>
          <w:shd w:val="clear" w:color="auto" w:fill="FFFFFF"/>
        </w:rPr>
        <w:t xml:space="preserve">"Our future depends not on what the gentiles will say, but on what the Jews will do." </w:t>
      </w:r>
      <w:r>
        <w:rPr>
          <w:rFonts w:asciiTheme="minorBidi" w:hAnsiTheme="minorBidi" w:cstheme="minorBidi"/>
          <w:sz w:val="24"/>
          <w:szCs w:val="24"/>
          <w:shd w:val="clear" w:color="auto" w:fill="FFFFFF"/>
        </w:rPr>
        <w:t>Chagai</w:t>
      </w:r>
      <w:r w:rsidR="00205987" w:rsidRPr="00EB4BB2">
        <w:rPr>
          <w:rFonts w:asciiTheme="minorBidi" w:hAnsiTheme="minorBidi" w:cstheme="minorBidi"/>
          <w:sz w:val="24"/>
          <w:szCs w:val="24"/>
          <w:shd w:val="clear" w:color="auto" w:fill="FFFFFF"/>
        </w:rPr>
        <w:t xml:space="preserve"> examines </w:t>
      </w:r>
      <w:r w:rsidR="002874AA" w:rsidRPr="00EB4BB2">
        <w:rPr>
          <w:rFonts w:asciiTheme="minorBidi" w:hAnsiTheme="minorBidi" w:cstheme="minorBidi"/>
          <w:sz w:val="24"/>
          <w:szCs w:val="24"/>
          <w:shd w:val="clear" w:color="auto" w:fill="FFFFFF"/>
        </w:rPr>
        <w:t>Israel's relationship with their</w:t>
      </w:r>
      <w:r w:rsidR="00205987" w:rsidRPr="00EB4BB2">
        <w:rPr>
          <w:rFonts w:asciiTheme="minorBidi" w:hAnsiTheme="minorBidi" w:cstheme="minorBidi"/>
          <w:sz w:val="24"/>
          <w:szCs w:val="24"/>
          <w:shd w:val="clear" w:color="auto" w:fill="FFFFFF"/>
        </w:rPr>
        <w:t xml:space="preserve"> Father in heaven, who alone, according to H</w:t>
      </w:r>
      <w:r w:rsidR="002874AA" w:rsidRPr="00EB4BB2">
        <w:rPr>
          <w:rFonts w:asciiTheme="minorBidi" w:hAnsiTheme="minorBidi" w:cstheme="minorBidi"/>
          <w:sz w:val="24"/>
          <w:szCs w:val="24"/>
          <w:shd w:val="clear" w:color="auto" w:fill="FFFFFF"/>
        </w:rPr>
        <w:t xml:space="preserve">is will, can </w:t>
      </w:r>
      <w:r w:rsidR="00205987" w:rsidRPr="00EB4BB2">
        <w:rPr>
          <w:rFonts w:asciiTheme="minorBidi" w:hAnsiTheme="minorBidi" w:cstheme="minorBidi"/>
          <w:sz w:val="24"/>
          <w:szCs w:val="24"/>
          <w:shd w:val="clear" w:color="auto" w:fill="FFFFFF"/>
        </w:rPr>
        <w:t xml:space="preserve">assure their success. </w:t>
      </w:r>
      <w:r>
        <w:rPr>
          <w:rFonts w:asciiTheme="minorBidi" w:hAnsiTheme="minorBidi" w:cstheme="minorBidi"/>
          <w:sz w:val="24"/>
          <w:szCs w:val="24"/>
          <w:shd w:val="clear" w:color="auto" w:fill="FFFFFF"/>
        </w:rPr>
        <w:t>Chagai</w:t>
      </w:r>
      <w:r w:rsidR="002874AA" w:rsidRPr="00EB4BB2">
        <w:rPr>
          <w:rFonts w:asciiTheme="minorBidi" w:hAnsiTheme="minorBidi" w:cstheme="minorBidi"/>
          <w:sz w:val="24"/>
          <w:szCs w:val="24"/>
          <w:shd w:val="clear" w:color="auto" w:fill="FFFFFF"/>
        </w:rPr>
        <w:t xml:space="preserve"> makes it clear to the people that the drought, poverty</w:t>
      </w:r>
      <w:r w:rsidR="00F428CB">
        <w:rPr>
          <w:rFonts w:asciiTheme="minorBidi" w:hAnsiTheme="minorBidi" w:cstheme="minorBidi"/>
          <w:sz w:val="24"/>
          <w:szCs w:val="24"/>
          <w:shd w:val="clear" w:color="auto" w:fill="FFFFFF"/>
        </w:rPr>
        <w:t>,</w:t>
      </w:r>
      <w:r w:rsidR="002874AA" w:rsidRPr="00EB4BB2">
        <w:rPr>
          <w:rFonts w:asciiTheme="minorBidi" w:hAnsiTheme="minorBidi" w:cstheme="minorBidi"/>
          <w:sz w:val="24"/>
          <w:szCs w:val="24"/>
          <w:shd w:val="clear" w:color="auto" w:fill="FFFFFF"/>
        </w:rPr>
        <w:t xml:space="preserve"> and hunger</w:t>
      </w:r>
      <w:r w:rsidR="00F428CB">
        <w:rPr>
          <w:rFonts w:asciiTheme="minorBidi" w:hAnsiTheme="minorBidi" w:cstheme="minorBidi"/>
          <w:sz w:val="24"/>
          <w:szCs w:val="24"/>
          <w:shd w:val="clear" w:color="auto" w:fill="FFFFFF"/>
        </w:rPr>
        <w:t xml:space="preserve"> they have experienced</w:t>
      </w:r>
      <w:r w:rsidR="002874AA" w:rsidRPr="00EB4BB2">
        <w:rPr>
          <w:rFonts w:asciiTheme="minorBidi" w:hAnsiTheme="minorBidi" w:cstheme="minorBidi"/>
          <w:sz w:val="24"/>
          <w:szCs w:val="24"/>
          <w:shd w:val="clear" w:color="auto" w:fill="FFFFFF"/>
        </w:rPr>
        <w:t xml:space="preserve"> are a signal of criticism from God for not building His </w:t>
      </w:r>
      <w:r w:rsidR="00180F1D" w:rsidRPr="00EB4BB2">
        <w:rPr>
          <w:rFonts w:asciiTheme="minorBidi" w:hAnsiTheme="minorBidi" w:cstheme="minorBidi"/>
          <w:sz w:val="24"/>
          <w:szCs w:val="24"/>
          <w:shd w:val="clear" w:color="auto" w:fill="FFFFFF"/>
        </w:rPr>
        <w:t>House</w:t>
      </w:r>
      <w:r w:rsidR="002874AA" w:rsidRPr="00EB4BB2">
        <w:rPr>
          <w:rFonts w:asciiTheme="minorBidi" w:hAnsiTheme="minorBidi" w:cstheme="minorBidi"/>
          <w:sz w:val="24"/>
          <w:szCs w:val="24"/>
          <w:shd w:val="clear" w:color="auto" w:fill="FFFFFF"/>
        </w:rPr>
        <w:t>:</w:t>
      </w:r>
    </w:p>
    <w:p w14:paraId="4B0506D4" w14:textId="77777777" w:rsidR="00A0383B" w:rsidRPr="00EB4BB2" w:rsidRDefault="00A0383B" w:rsidP="00B33535">
      <w:pPr>
        <w:spacing w:line="240" w:lineRule="auto"/>
        <w:rPr>
          <w:rFonts w:asciiTheme="minorBidi" w:hAnsiTheme="minorBidi" w:cstheme="minorBidi"/>
          <w:sz w:val="24"/>
          <w:szCs w:val="24"/>
          <w:shd w:val="clear" w:color="auto" w:fill="FFFFFF"/>
        </w:rPr>
      </w:pPr>
    </w:p>
    <w:p w14:paraId="1AE3D5C6" w14:textId="73C1026D" w:rsidR="00A0383B" w:rsidRPr="00EB4BB2" w:rsidRDefault="00A0383B"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t>Is it the time for you yourselves to sit under roofs in your homes while this House lies desolate? Now says the Lord of Hosts: Take your ways to heart. You sow much but bring in little, eat but are not satisfied, drink but remain sober.</w:t>
      </w:r>
      <w:r w:rsidR="00180F1D" w:rsidRPr="00EB4BB2">
        <w:rPr>
          <w:rFonts w:asciiTheme="minorBidi" w:hAnsiTheme="minorBidi" w:cstheme="minorBidi"/>
          <w:sz w:val="24"/>
          <w:szCs w:val="24"/>
        </w:rPr>
        <w:t xml:space="preserve"> </w:t>
      </w:r>
      <w:r w:rsidRPr="00EB4BB2">
        <w:rPr>
          <w:rFonts w:asciiTheme="minorBidi" w:hAnsiTheme="minorBidi" w:cstheme="minorBidi"/>
          <w:sz w:val="24"/>
          <w:szCs w:val="24"/>
        </w:rPr>
        <w:t>You clothe yourselves but are not warmed, and anyone who earns wages receives them into a pouch full of holes… You expect much but receive little. You bring it home; I cause it to wither. Why? Because of My House which remains desolate while each of you keeps running back to his own house, says the Lord of Hosts. Therefore, the skies lock up the dew above you; the land locks up its produce. I will call forth a drought over the land and the mountains; over the grains, the young wine, and the fresh oil; over everything the land produces. I will declare a drought over man and animal, even over the labor of their hands.</w:t>
      </w:r>
      <w:r w:rsidR="00180F1D"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w:t>
      </w:r>
      <w:r w:rsidR="008630B4">
        <w:rPr>
          <w:rFonts w:asciiTheme="minorBidi" w:hAnsiTheme="minorBidi" w:cstheme="minorBidi"/>
          <w:i/>
          <w:iCs/>
          <w:sz w:val="24"/>
          <w:szCs w:val="24"/>
          <w:shd w:val="clear" w:color="auto" w:fill="FFFFFF"/>
        </w:rPr>
        <w:t>Chagai</w:t>
      </w:r>
      <w:r w:rsidRPr="00EB4BB2">
        <w:rPr>
          <w:rFonts w:asciiTheme="minorBidi" w:hAnsiTheme="minorBidi" w:cstheme="minorBidi"/>
          <w:i/>
          <w:iCs/>
          <w:sz w:val="24"/>
          <w:szCs w:val="24"/>
          <w:shd w:val="clear" w:color="auto" w:fill="FFFFFF"/>
        </w:rPr>
        <w:t xml:space="preserve"> </w:t>
      </w:r>
      <w:r w:rsidRPr="00EB4BB2">
        <w:rPr>
          <w:rFonts w:asciiTheme="minorBidi" w:hAnsiTheme="minorBidi" w:cstheme="minorBidi"/>
          <w:sz w:val="24"/>
          <w:szCs w:val="24"/>
          <w:shd w:val="clear" w:color="auto" w:fill="FFFFFF"/>
        </w:rPr>
        <w:t>1:4-11)</w:t>
      </w:r>
    </w:p>
    <w:p w14:paraId="318CCFD8" w14:textId="77777777" w:rsidR="00A0383B" w:rsidRPr="00EB4BB2" w:rsidRDefault="00A0383B" w:rsidP="00B33535">
      <w:pPr>
        <w:spacing w:line="240" w:lineRule="auto"/>
        <w:rPr>
          <w:rFonts w:asciiTheme="minorBidi" w:hAnsiTheme="minorBidi" w:cstheme="minorBidi"/>
          <w:sz w:val="24"/>
          <w:szCs w:val="24"/>
          <w:shd w:val="clear" w:color="auto" w:fill="FFFFFF"/>
        </w:rPr>
      </w:pPr>
    </w:p>
    <w:p w14:paraId="020E4CD1" w14:textId="79D453AF" w:rsidR="002874AA" w:rsidRPr="00EB4BB2" w:rsidRDefault="002874A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After they </w:t>
      </w:r>
      <w:r w:rsidR="00180F1D" w:rsidRPr="00EB4BB2">
        <w:rPr>
          <w:rFonts w:asciiTheme="minorBidi" w:hAnsiTheme="minorBidi" w:cstheme="minorBidi"/>
          <w:sz w:val="24"/>
          <w:szCs w:val="24"/>
          <w:shd w:val="clear" w:color="auto" w:fill="FFFFFF"/>
        </w:rPr>
        <w:t xml:space="preserve">begin </w:t>
      </w:r>
      <w:r w:rsidRPr="00EB4BB2">
        <w:rPr>
          <w:rFonts w:asciiTheme="minorBidi" w:hAnsiTheme="minorBidi" w:cstheme="minorBidi"/>
          <w:sz w:val="24"/>
          <w:szCs w:val="24"/>
          <w:shd w:val="clear" w:color="auto" w:fill="FFFFFF"/>
        </w:rPr>
        <w:t>building, the prophet encourages them</w:t>
      </w:r>
      <w:r w:rsidR="00E34A97">
        <w:rPr>
          <w:rFonts w:asciiTheme="minorBidi" w:hAnsiTheme="minorBidi" w:cstheme="minorBidi"/>
          <w:sz w:val="24"/>
          <w:szCs w:val="24"/>
          <w:shd w:val="clear" w:color="auto" w:fill="FFFFFF"/>
        </w:rPr>
        <w:t>,</w:t>
      </w:r>
      <w:r w:rsidRPr="00EB4BB2">
        <w:rPr>
          <w:rFonts w:asciiTheme="minorBidi" w:hAnsiTheme="minorBidi" w:cstheme="minorBidi"/>
          <w:sz w:val="24"/>
          <w:szCs w:val="24"/>
          <w:shd w:val="clear" w:color="auto" w:fill="FFFFFF"/>
        </w:rPr>
        <w:t xml:space="preserve"> declar</w:t>
      </w:r>
      <w:r w:rsidR="00E34A97">
        <w:rPr>
          <w:rFonts w:asciiTheme="minorBidi" w:hAnsiTheme="minorBidi" w:cstheme="minorBidi"/>
          <w:sz w:val="24"/>
          <w:szCs w:val="24"/>
          <w:shd w:val="clear" w:color="auto" w:fill="FFFFFF"/>
        </w:rPr>
        <w:t>ing</w:t>
      </w:r>
      <w:r w:rsidRPr="00EB4BB2">
        <w:rPr>
          <w:rFonts w:asciiTheme="minorBidi" w:hAnsiTheme="minorBidi" w:cstheme="minorBidi"/>
          <w:sz w:val="24"/>
          <w:szCs w:val="24"/>
          <w:shd w:val="clear" w:color="auto" w:fill="FFFFFF"/>
        </w:rPr>
        <w:t xml:space="preserve"> that they will succeed in their construction and </w:t>
      </w:r>
      <w:r w:rsidR="00E34A97">
        <w:rPr>
          <w:rFonts w:asciiTheme="minorBidi" w:hAnsiTheme="minorBidi" w:cstheme="minorBidi"/>
          <w:sz w:val="24"/>
          <w:szCs w:val="24"/>
          <w:shd w:val="clear" w:color="auto" w:fill="FFFFFF"/>
        </w:rPr>
        <w:t xml:space="preserve">that </w:t>
      </w:r>
      <w:r w:rsidRPr="00EB4BB2">
        <w:rPr>
          <w:rFonts w:asciiTheme="minorBidi" w:hAnsiTheme="minorBidi" w:cstheme="minorBidi"/>
          <w:sz w:val="24"/>
          <w:szCs w:val="24"/>
          <w:shd w:val="clear" w:color="auto" w:fill="FFFFFF"/>
        </w:rPr>
        <w:t xml:space="preserve">the </w:t>
      </w:r>
      <w:r w:rsidR="00180F1D" w:rsidRPr="00EB4BB2">
        <w:rPr>
          <w:rFonts w:asciiTheme="minorBidi" w:hAnsiTheme="minorBidi" w:cstheme="minorBidi"/>
          <w:sz w:val="24"/>
          <w:szCs w:val="24"/>
          <w:shd w:val="clear" w:color="auto" w:fill="FFFFFF"/>
        </w:rPr>
        <w:t>nations</w:t>
      </w:r>
      <w:r w:rsidRPr="00EB4BB2">
        <w:rPr>
          <w:rFonts w:asciiTheme="minorBidi" w:hAnsiTheme="minorBidi" w:cstheme="minorBidi"/>
          <w:sz w:val="24"/>
          <w:szCs w:val="24"/>
          <w:shd w:val="clear" w:color="auto" w:fill="FFFFFF"/>
        </w:rPr>
        <w:t xml:space="preserve"> will</w:t>
      </w:r>
      <w:r w:rsidR="005A2C0F">
        <w:rPr>
          <w:rFonts w:asciiTheme="minorBidi" w:hAnsiTheme="minorBidi" w:cstheme="minorBidi"/>
          <w:sz w:val="24"/>
          <w:szCs w:val="24"/>
          <w:shd w:val="clear" w:color="auto" w:fill="FFFFFF"/>
        </w:rPr>
        <w:t xml:space="preserve"> be compelled</w:t>
      </w:r>
      <w:r w:rsidRPr="00EB4BB2">
        <w:rPr>
          <w:rFonts w:asciiTheme="minorBidi" w:hAnsiTheme="minorBidi" w:cstheme="minorBidi"/>
          <w:sz w:val="24"/>
          <w:szCs w:val="24"/>
          <w:shd w:val="clear" w:color="auto" w:fill="FFFFFF"/>
        </w:rPr>
        <w:t xml:space="preserve"> </w:t>
      </w:r>
      <w:r w:rsidR="00B05300">
        <w:rPr>
          <w:rFonts w:asciiTheme="minorBidi" w:hAnsiTheme="minorBidi" w:cstheme="minorBidi"/>
          <w:sz w:val="24"/>
          <w:szCs w:val="24"/>
          <w:shd w:val="clear" w:color="auto" w:fill="FFFFFF"/>
        </w:rPr>
        <w:t>to come</w:t>
      </w:r>
      <w:r w:rsidR="00180F1D" w:rsidRPr="00EB4BB2">
        <w:rPr>
          <w:rFonts w:asciiTheme="minorBidi" w:hAnsiTheme="minorBidi" w:cstheme="minorBidi"/>
          <w:sz w:val="24"/>
          <w:szCs w:val="24"/>
          <w:shd w:val="clear" w:color="auto" w:fill="FFFFFF"/>
        </w:rPr>
        <w:t xml:space="preserve"> acknowledge God's H</w:t>
      </w:r>
      <w:r w:rsidRPr="00EB4BB2">
        <w:rPr>
          <w:rFonts w:asciiTheme="minorBidi" w:hAnsiTheme="minorBidi" w:cstheme="minorBidi"/>
          <w:sz w:val="24"/>
          <w:szCs w:val="24"/>
          <w:shd w:val="clear" w:color="auto" w:fill="FFFFFF"/>
        </w:rPr>
        <w:t>ouse</w:t>
      </w:r>
      <w:r w:rsidR="00B05300">
        <w:rPr>
          <w:rFonts w:asciiTheme="minorBidi" w:hAnsiTheme="minorBidi" w:cstheme="minorBidi"/>
          <w:sz w:val="24"/>
          <w:szCs w:val="24"/>
          <w:shd w:val="clear" w:color="auto" w:fill="FFFFFF"/>
        </w:rPr>
        <w:t>, due to</w:t>
      </w:r>
      <w:r w:rsidRPr="00EB4BB2">
        <w:rPr>
          <w:rFonts w:asciiTheme="minorBidi" w:hAnsiTheme="minorBidi" w:cstheme="minorBidi"/>
          <w:sz w:val="24"/>
          <w:szCs w:val="24"/>
          <w:shd w:val="clear" w:color="auto" w:fill="FFFFFF"/>
        </w:rPr>
        <w:t xml:space="preserve"> </w:t>
      </w:r>
      <w:r w:rsidR="004F4EEE">
        <w:rPr>
          <w:rFonts w:asciiTheme="minorBidi" w:hAnsiTheme="minorBidi" w:cstheme="minorBidi"/>
          <w:sz w:val="24"/>
          <w:szCs w:val="24"/>
          <w:shd w:val="clear" w:color="auto" w:fill="FFFFFF"/>
        </w:rPr>
        <w:t>H</w:t>
      </w:r>
      <w:r w:rsidR="00180F1D" w:rsidRPr="00EB4BB2">
        <w:rPr>
          <w:rFonts w:asciiTheme="minorBidi" w:hAnsiTheme="minorBidi" w:cstheme="minorBidi"/>
          <w:sz w:val="24"/>
          <w:szCs w:val="24"/>
          <w:shd w:val="clear" w:color="auto" w:fill="FFFFFF"/>
        </w:rPr>
        <w:t>is strong hand and outstretched</w:t>
      </w:r>
      <w:r w:rsidRPr="00EB4BB2">
        <w:rPr>
          <w:rFonts w:asciiTheme="minorBidi" w:hAnsiTheme="minorBidi" w:cstheme="minorBidi"/>
          <w:sz w:val="24"/>
          <w:szCs w:val="24"/>
          <w:shd w:val="clear" w:color="auto" w:fill="FFFFFF"/>
        </w:rPr>
        <w:t xml:space="preserve"> arm:</w:t>
      </w:r>
    </w:p>
    <w:p w14:paraId="79A59C01" w14:textId="77777777" w:rsidR="00A0383B" w:rsidRPr="00EB4BB2" w:rsidRDefault="00A0383B" w:rsidP="00B33535">
      <w:pPr>
        <w:spacing w:line="240" w:lineRule="auto"/>
        <w:rPr>
          <w:rFonts w:asciiTheme="minorBidi" w:hAnsiTheme="minorBidi" w:cstheme="minorBidi"/>
          <w:sz w:val="24"/>
          <w:szCs w:val="24"/>
          <w:shd w:val="clear" w:color="auto" w:fill="FFFFFF"/>
        </w:rPr>
      </w:pPr>
    </w:p>
    <w:p w14:paraId="615EC767" w14:textId="619B47AC" w:rsidR="002874AA" w:rsidRPr="00EB4BB2" w:rsidRDefault="00A0383B"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t>For so says the Lord of Hosts: One more thing, but a small thing, and I will shake the heavens</w:t>
      </w:r>
      <w:r w:rsidR="004C6B7D" w:rsidRPr="00EB4BB2">
        <w:rPr>
          <w:rFonts w:asciiTheme="minorBidi" w:hAnsiTheme="minorBidi" w:cstheme="minorBidi"/>
          <w:sz w:val="24"/>
          <w:szCs w:val="24"/>
        </w:rPr>
        <w:t xml:space="preserve"> </w:t>
      </w:r>
      <w:r w:rsidRPr="00EB4BB2">
        <w:rPr>
          <w:rFonts w:asciiTheme="minorBidi" w:hAnsiTheme="minorBidi" w:cstheme="minorBidi"/>
          <w:sz w:val="24"/>
          <w:szCs w:val="24"/>
        </w:rPr>
        <w:t>and the earth, the sea and the dry land. I will shake all the nations, they will</w:t>
      </w:r>
      <w:r w:rsidR="004C6B7D" w:rsidRPr="00EB4BB2">
        <w:rPr>
          <w:rFonts w:asciiTheme="minorBidi" w:hAnsiTheme="minorBidi" w:cstheme="minorBidi"/>
          <w:sz w:val="24"/>
          <w:szCs w:val="24"/>
        </w:rPr>
        <w:t xml:space="preserve"> </w:t>
      </w:r>
      <w:r w:rsidRPr="00EB4BB2">
        <w:rPr>
          <w:rFonts w:asciiTheme="minorBidi" w:hAnsiTheme="minorBidi" w:cstheme="minorBidi"/>
          <w:sz w:val="24"/>
          <w:szCs w:val="24"/>
        </w:rPr>
        <w:t>come with the riches of all the nations, and I will fill this House with glory,</w:t>
      </w:r>
      <w:r w:rsidR="004C6B7D" w:rsidRPr="00EB4BB2">
        <w:rPr>
          <w:rFonts w:asciiTheme="minorBidi" w:hAnsiTheme="minorBidi" w:cstheme="minorBidi"/>
          <w:sz w:val="24"/>
          <w:szCs w:val="24"/>
        </w:rPr>
        <w:t xml:space="preserve"> </w:t>
      </w:r>
      <w:r w:rsidRPr="00EB4BB2">
        <w:rPr>
          <w:rFonts w:asciiTheme="minorBidi" w:hAnsiTheme="minorBidi" w:cstheme="minorBidi"/>
          <w:sz w:val="24"/>
          <w:szCs w:val="24"/>
        </w:rPr>
        <w:t>says the Lord of Hosts. For Mine is the silver and Mine the gold; the Lord</w:t>
      </w:r>
      <w:r w:rsidR="004C6B7D" w:rsidRPr="00EB4BB2">
        <w:rPr>
          <w:rFonts w:asciiTheme="minorBidi" w:hAnsiTheme="minorBidi" w:cstheme="minorBidi"/>
          <w:sz w:val="24"/>
          <w:szCs w:val="24"/>
        </w:rPr>
        <w:t xml:space="preserve"> </w:t>
      </w:r>
      <w:r w:rsidRPr="00EB4BB2">
        <w:rPr>
          <w:rFonts w:asciiTheme="minorBidi" w:hAnsiTheme="minorBidi" w:cstheme="minorBidi"/>
          <w:sz w:val="24"/>
          <w:szCs w:val="24"/>
        </w:rPr>
        <w:t>of Hosts has spoken. The glory of this latter House will be greater than the</w:t>
      </w:r>
      <w:r w:rsidR="004C6B7D" w:rsidRPr="00EB4BB2">
        <w:rPr>
          <w:rFonts w:asciiTheme="minorBidi" w:hAnsiTheme="minorBidi" w:cstheme="minorBidi"/>
          <w:sz w:val="24"/>
          <w:szCs w:val="24"/>
        </w:rPr>
        <w:t xml:space="preserve"> </w:t>
      </w:r>
      <w:r w:rsidRPr="00EB4BB2">
        <w:rPr>
          <w:rFonts w:asciiTheme="minorBidi" w:hAnsiTheme="minorBidi" w:cstheme="minorBidi"/>
          <w:sz w:val="24"/>
          <w:szCs w:val="24"/>
        </w:rPr>
        <w:t xml:space="preserve">glory of the first, says the Lord </w:t>
      </w:r>
      <w:r w:rsidRPr="00EB4BB2">
        <w:rPr>
          <w:rFonts w:asciiTheme="minorBidi" w:hAnsiTheme="minorBidi" w:cstheme="minorBidi"/>
          <w:sz w:val="24"/>
          <w:szCs w:val="24"/>
        </w:rPr>
        <w:lastRenderedPageBreak/>
        <w:t>of Hosts, and I will bestow peace upon this</w:t>
      </w:r>
      <w:r w:rsidR="004C6B7D" w:rsidRPr="00EB4BB2">
        <w:rPr>
          <w:rFonts w:asciiTheme="minorBidi" w:hAnsiTheme="minorBidi" w:cstheme="minorBidi"/>
          <w:sz w:val="24"/>
          <w:szCs w:val="24"/>
        </w:rPr>
        <w:t xml:space="preserve"> </w:t>
      </w:r>
      <w:r w:rsidRPr="00EB4BB2">
        <w:rPr>
          <w:rFonts w:asciiTheme="minorBidi" w:hAnsiTheme="minorBidi" w:cstheme="minorBidi"/>
          <w:sz w:val="24"/>
          <w:szCs w:val="24"/>
        </w:rPr>
        <w:t>place</w:t>
      </w:r>
      <w:r w:rsidR="004C6B7D" w:rsidRPr="00EB4BB2">
        <w:rPr>
          <w:rFonts w:asciiTheme="minorBidi" w:hAnsiTheme="minorBidi" w:cstheme="minorBidi"/>
          <w:sz w:val="24"/>
          <w:szCs w:val="24"/>
        </w:rPr>
        <w:t>. The Lord of Hosts has spoken.</w:t>
      </w:r>
      <w:r w:rsidR="004C6B7D" w:rsidRPr="00EB4BB2">
        <w:rPr>
          <w:rFonts w:asciiTheme="minorBidi" w:hAnsiTheme="minorBidi" w:cstheme="minorBidi"/>
          <w:sz w:val="24"/>
          <w:szCs w:val="24"/>
          <w:shd w:val="clear" w:color="auto" w:fill="FFFFFF"/>
        </w:rPr>
        <w:t xml:space="preserve"> (</w:t>
      </w:r>
      <w:r w:rsidR="008630B4">
        <w:rPr>
          <w:rFonts w:asciiTheme="minorBidi" w:hAnsiTheme="minorBidi" w:cstheme="minorBidi"/>
          <w:i/>
          <w:iCs/>
          <w:sz w:val="24"/>
          <w:szCs w:val="24"/>
          <w:shd w:val="clear" w:color="auto" w:fill="FFFFFF"/>
        </w:rPr>
        <w:t>Chagai</w:t>
      </w:r>
      <w:r w:rsidR="004C6B7D" w:rsidRPr="00EB4BB2">
        <w:rPr>
          <w:rFonts w:asciiTheme="minorBidi" w:hAnsiTheme="minorBidi" w:cstheme="minorBidi"/>
          <w:i/>
          <w:iCs/>
          <w:sz w:val="24"/>
          <w:szCs w:val="24"/>
          <w:shd w:val="clear" w:color="auto" w:fill="FFFFFF"/>
        </w:rPr>
        <w:t xml:space="preserve"> </w:t>
      </w:r>
      <w:r w:rsidR="004C6B7D" w:rsidRPr="00EB4BB2">
        <w:rPr>
          <w:rFonts w:asciiTheme="minorBidi" w:hAnsiTheme="minorBidi" w:cstheme="minorBidi"/>
          <w:sz w:val="24"/>
          <w:szCs w:val="24"/>
          <w:shd w:val="clear" w:color="auto" w:fill="FFFFFF"/>
        </w:rPr>
        <w:t>2:6-9)</w:t>
      </w:r>
    </w:p>
    <w:p w14:paraId="0C14A0B3" w14:textId="77777777" w:rsidR="004C6B7D" w:rsidRPr="00EB4BB2" w:rsidRDefault="004C6B7D" w:rsidP="00B33535">
      <w:pPr>
        <w:pStyle w:val="BlockText"/>
        <w:spacing w:line="240" w:lineRule="auto"/>
        <w:rPr>
          <w:rFonts w:asciiTheme="minorBidi" w:hAnsiTheme="minorBidi" w:cstheme="minorBidi"/>
          <w:sz w:val="24"/>
          <w:szCs w:val="24"/>
          <w:shd w:val="clear" w:color="auto" w:fill="FFFFFF"/>
        </w:rPr>
      </w:pPr>
    </w:p>
    <w:p w14:paraId="0E65A42F" w14:textId="1D198F4B" w:rsidR="002874AA" w:rsidRPr="00EB4BB2" w:rsidRDefault="008630B4" w:rsidP="00B33535">
      <w:pPr>
        <w:spacing w:line="240" w:lineRule="auto"/>
        <w:ind w:firstLine="567"/>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Chagai</w:t>
      </w:r>
      <w:r w:rsidR="002874AA" w:rsidRPr="00EB4BB2">
        <w:rPr>
          <w:rFonts w:asciiTheme="minorBidi" w:hAnsiTheme="minorBidi" w:cstheme="minorBidi"/>
          <w:sz w:val="24"/>
          <w:szCs w:val="24"/>
          <w:shd w:val="clear" w:color="auto" w:fill="FFFFFF"/>
        </w:rPr>
        <w:t xml:space="preserve"> continues his prophecy two months later, on the eve of </w:t>
      </w:r>
      <w:r w:rsidR="00180F1D" w:rsidRPr="00EB4BB2">
        <w:rPr>
          <w:rFonts w:asciiTheme="minorBidi" w:hAnsiTheme="minorBidi" w:cstheme="minorBidi"/>
          <w:sz w:val="24"/>
          <w:szCs w:val="24"/>
          <w:shd w:val="clear" w:color="auto" w:fill="FFFFFF"/>
        </w:rPr>
        <w:t>Chanuka</w:t>
      </w:r>
      <w:r w:rsidR="002874AA" w:rsidRPr="00EB4BB2">
        <w:rPr>
          <w:rFonts w:asciiTheme="minorBidi" w:hAnsiTheme="minorBidi" w:cstheme="minorBidi"/>
          <w:sz w:val="24"/>
          <w:szCs w:val="24"/>
          <w:shd w:val="clear" w:color="auto" w:fill="FFFFFF"/>
        </w:rPr>
        <w:t xml:space="preserve"> (!), and says:</w:t>
      </w:r>
    </w:p>
    <w:p w14:paraId="6C58588B" w14:textId="77777777" w:rsidR="004C6B7D" w:rsidRPr="00EB4BB2" w:rsidRDefault="004C6B7D" w:rsidP="00B33535">
      <w:pPr>
        <w:spacing w:line="240" w:lineRule="auto"/>
        <w:rPr>
          <w:rFonts w:asciiTheme="minorBidi" w:hAnsiTheme="minorBidi" w:cstheme="minorBidi"/>
          <w:sz w:val="24"/>
          <w:szCs w:val="24"/>
          <w:shd w:val="clear" w:color="auto" w:fill="FFFFFF"/>
        </w:rPr>
      </w:pPr>
    </w:p>
    <w:p w14:paraId="1449B28D" w14:textId="789AE2BF" w:rsidR="002874AA" w:rsidRPr="00EB4BB2" w:rsidRDefault="004C6B7D"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t>Tell Zerubavel, governor of Yehuda: I am going to shake the heavens and earth, I will overturn the thrones of kingdoms, and I will destroy the mighty dominion of nations; I will overturn the chariot and its riders. The horses and their riders will fall, every man cut down by the sword of his brother.</w:t>
      </w:r>
      <w:r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rPr>
        <w:t>On that day – the Lord of Hosts has spoken – I will take you, Zerubavel son of She'altiel, My servant – the Lord has spoken – and wear you close like a signet ring, for it is you whom I have chosen. The Lord of Hosts has spoken.</w:t>
      </w:r>
      <w:r w:rsidRPr="00EB4BB2">
        <w:rPr>
          <w:rFonts w:asciiTheme="minorBidi" w:hAnsiTheme="minorBidi" w:cstheme="minorBidi"/>
          <w:sz w:val="24"/>
          <w:szCs w:val="24"/>
          <w:shd w:val="clear" w:color="auto" w:fill="FFFFFF"/>
        </w:rPr>
        <w:t xml:space="preserve"> (</w:t>
      </w:r>
      <w:r w:rsidR="008630B4">
        <w:rPr>
          <w:rFonts w:asciiTheme="minorBidi" w:hAnsiTheme="minorBidi" w:cstheme="minorBidi"/>
          <w:i/>
          <w:iCs/>
          <w:sz w:val="24"/>
          <w:szCs w:val="24"/>
          <w:shd w:val="clear" w:color="auto" w:fill="FFFFFF"/>
        </w:rPr>
        <w:t>Chagai</w:t>
      </w:r>
      <w:r w:rsidRPr="00EB4BB2">
        <w:rPr>
          <w:rFonts w:asciiTheme="minorBidi" w:hAnsiTheme="minorBidi" w:cstheme="minorBidi"/>
          <w:i/>
          <w:iCs/>
          <w:sz w:val="24"/>
          <w:szCs w:val="24"/>
          <w:shd w:val="clear" w:color="auto" w:fill="FFFFFF"/>
        </w:rPr>
        <w:t xml:space="preserve"> </w:t>
      </w:r>
      <w:r w:rsidRPr="00EB4BB2">
        <w:rPr>
          <w:rFonts w:asciiTheme="minorBidi" w:hAnsiTheme="minorBidi" w:cstheme="minorBidi"/>
          <w:sz w:val="24"/>
          <w:szCs w:val="24"/>
          <w:shd w:val="clear" w:color="auto" w:fill="FFFFFF"/>
        </w:rPr>
        <w:t xml:space="preserve">2:21-23) </w:t>
      </w:r>
    </w:p>
    <w:p w14:paraId="6A538DFB" w14:textId="77777777" w:rsidR="004C6B7D" w:rsidRPr="00EB4BB2" w:rsidRDefault="004C6B7D" w:rsidP="00B33535">
      <w:pPr>
        <w:pStyle w:val="BlockText"/>
        <w:spacing w:line="240" w:lineRule="auto"/>
        <w:rPr>
          <w:rFonts w:asciiTheme="minorBidi" w:hAnsiTheme="minorBidi" w:cstheme="minorBidi"/>
          <w:sz w:val="24"/>
          <w:szCs w:val="24"/>
          <w:shd w:val="clear" w:color="auto" w:fill="FFFFFF"/>
        </w:rPr>
      </w:pPr>
    </w:p>
    <w:p w14:paraId="227AD052" w14:textId="65BA0372" w:rsidR="002874AA" w:rsidRPr="00EB4BB2" w:rsidRDefault="00932158" w:rsidP="00B3353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Zekharia</w:t>
      </w:r>
      <w:r w:rsidR="008C691F" w:rsidRPr="00EB4BB2">
        <w:rPr>
          <w:rFonts w:asciiTheme="minorBidi" w:hAnsiTheme="minorBidi" w:cstheme="minorBidi"/>
          <w:sz w:val="24"/>
          <w:szCs w:val="24"/>
          <w:shd w:val="clear" w:color="auto" w:fill="FFFFFF"/>
        </w:rPr>
        <w:t xml:space="preserve"> </w:t>
      </w:r>
      <w:r w:rsidR="002874AA" w:rsidRPr="00EB4BB2">
        <w:rPr>
          <w:rFonts w:asciiTheme="minorBidi" w:hAnsiTheme="minorBidi" w:cstheme="minorBidi"/>
          <w:sz w:val="24"/>
          <w:szCs w:val="24"/>
          <w:shd w:val="clear" w:color="auto" w:fill="FFFFFF"/>
        </w:rPr>
        <w:t>continues</w:t>
      </w:r>
      <w:r w:rsidR="008C691F" w:rsidRPr="00EB4BB2">
        <w:rPr>
          <w:rFonts w:asciiTheme="minorBidi" w:hAnsiTheme="minorBidi" w:cstheme="minorBidi"/>
          <w:sz w:val="24"/>
          <w:szCs w:val="24"/>
          <w:shd w:val="clear" w:color="auto" w:fill="FFFFFF"/>
        </w:rPr>
        <w:t xml:space="preserve"> the </w:t>
      </w:r>
      <w:r w:rsidR="00B504C8">
        <w:rPr>
          <w:rFonts w:asciiTheme="minorBidi" w:hAnsiTheme="minorBidi" w:cstheme="minorBidi"/>
          <w:sz w:val="24"/>
          <w:szCs w:val="24"/>
          <w:shd w:val="clear" w:color="auto" w:fill="FFFFFF"/>
        </w:rPr>
        <w:t>approach</w:t>
      </w:r>
      <w:r w:rsidR="00B504C8" w:rsidRPr="00EB4BB2" w:rsidDel="00B504C8">
        <w:rPr>
          <w:rFonts w:asciiTheme="minorBidi" w:hAnsiTheme="minorBidi" w:cstheme="minorBidi"/>
          <w:sz w:val="24"/>
          <w:szCs w:val="24"/>
          <w:shd w:val="clear" w:color="auto" w:fill="FFFFFF"/>
        </w:rPr>
        <w:t xml:space="preserve"> </w:t>
      </w:r>
      <w:r w:rsidR="008C691F" w:rsidRPr="00EB4BB2">
        <w:rPr>
          <w:rFonts w:asciiTheme="minorBidi" w:hAnsiTheme="minorBidi" w:cstheme="minorBidi"/>
          <w:sz w:val="24"/>
          <w:szCs w:val="24"/>
          <w:shd w:val="clear" w:color="auto" w:fill="FFFFFF"/>
        </w:rPr>
        <w:t>adopted by</w:t>
      </w:r>
      <w:r w:rsidR="002874AA" w:rsidRPr="00EB4BB2">
        <w:rPr>
          <w:rFonts w:asciiTheme="minorBidi" w:hAnsiTheme="minorBidi" w:cstheme="minorBidi"/>
          <w:sz w:val="24"/>
          <w:szCs w:val="24"/>
          <w:shd w:val="clear" w:color="auto" w:fill="FFFFFF"/>
        </w:rPr>
        <w:t xml:space="preserve"> </w:t>
      </w:r>
      <w:r w:rsidR="008630B4">
        <w:rPr>
          <w:rFonts w:asciiTheme="minorBidi" w:hAnsiTheme="minorBidi" w:cstheme="minorBidi"/>
          <w:sz w:val="24"/>
          <w:szCs w:val="24"/>
          <w:shd w:val="clear" w:color="auto" w:fill="FFFFFF"/>
        </w:rPr>
        <w:t>Chagai</w:t>
      </w:r>
      <w:r w:rsidR="002874AA" w:rsidRPr="00EB4BB2">
        <w:rPr>
          <w:rFonts w:asciiTheme="minorBidi" w:hAnsiTheme="minorBidi" w:cstheme="minorBidi"/>
          <w:sz w:val="24"/>
          <w:szCs w:val="24"/>
          <w:shd w:val="clear" w:color="auto" w:fill="FFFFFF"/>
        </w:rPr>
        <w:t xml:space="preserve">, </w:t>
      </w:r>
      <w:r w:rsidR="008C691F" w:rsidRPr="00EB4BB2">
        <w:rPr>
          <w:rFonts w:asciiTheme="minorBidi" w:hAnsiTheme="minorBidi" w:cstheme="minorBidi"/>
          <w:sz w:val="24"/>
          <w:szCs w:val="24"/>
          <w:shd w:val="clear" w:color="auto" w:fill="FFFFFF"/>
        </w:rPr>
        <w:t xml:space="preserve">focusing on </w:t>
      </w:r>
      <w:r w:rsidR="002874AA" w:rsidRPr="00EB4BB2">
        <w:rPr>
          <w:rFonts w:asciiTheme="minorBidi" w:hAnsiTheme="minorBidi" w:cstheme="minorBidi"/>
          <w:sz w:val="24"/>
          <w:szCs w:val="24"/>
          <w:shd w:val="clear" w:color="auto" w:fill="FFFFFF"/>
        </w:rPr>
        <w:t xml:space="preserve">God's wrath against the </w:t>
      </w:r>
      <w:r w:rsidR="008C691F" w:rsidRPr="00EB4BB2">
        <w:rPr>
          <w:rFonts w:asciiTheme="minorBidi" w:hAnsiTheme="minorBidi" w:cstheme="minorBidi"/>
          <w:sz w:val="24"/>
          <w:szCs w:val="24"/>
          <w:shd w:val="clear" w:color="auto" w:fill="FFFFFF"/>
        </w:rPr>
        <w:t>nations</w:t>
      </w:r>
      <w:r w:rsidR="002874AA" w:rsidRPr="00EB4BB2">
        <w:rPr>
          <w:rFonts w:asciiTheme="minorBidi" w:hAnsiTheme="minorBidi" w:cstheme="minorBidi"/>
          <w:sz w:val="24"/>
          <w:szCs w:val="24"/>
          <w:shd w:val="clear" w:color="auto" w:fill="FFFFFF"/>
        </w:rPr>
        <w:t>, but adds</w:t>
      </w:r>
      <w:r w:rsidR="008C691F" w:rsidRPr="00EB4BB2">
        <w:rPr>
          <w:rFonts w:asciiTheme="minorBidi" w:hAnsiTheme="minorBidi" w:cstheme="minorBidi"/>
          <w:sz w:val="24"/>
          <w:szCs w:val="24"/>
          <w:shd w:val="clear" w:color="auto" w:fill="FFFFFF"/>
        </w:rPr>
        <w:t xml:space="preserve"> to it a more conciliatory line</w:t>
      </w:r>
      <w:r w:rsidR="00457EE5">
        <w:rPr>
          <w:rFonts w:asciiTheme="minorBidi" w:hAnsiTheme="minorBidi" w:cstheme="minorBidi"/>
          <w:sz w:val="24"/>
          <w:szCs w:val="24"/>
          <w:shd w:val="clear" w:color="auto" w:fill="FFFFFF"/>
        </w:rPr>
        <w:t>,</w:t>
      </w:r>
      <w:r w:rsidR="002874AA" w:rsidRPr="00EB4BB2">
        <w:rPr>
          <w:rFonts w:asciiTheme="minorBidi" w:hAnsiTheme="minorBidi" w:cstheme="minorBidi"/>
          <w:sz w:val="24"/>
          <w:szCs w:val="24"/>
          <w:shd w:val="clear" w:color="auto" w:fill="FFFFFF"/>
        </w:rPr>
        <w:t xml:space="preserve"> in the prophecy that begins a few verses before the beginning of our </w:t>
      </w:r>
      <w:r w:rsidR="008C691F" w:rsidRPr="00EB4BB2">
        <w:rPr>
          <w:rFonts w:asciiTheme="minorBidi" w:hAnsiTheme="minorBidi" w:cstheme="minorBidi"/>
          <w:i/>
          <w:iCs/>
          <w:sz w:val="24"/>
          <w:szCs w:val="24"/>
          <w:shd w:val="clear" w:color="auto" w:fill="FFFFFF"/>
        </w:rPr>
        <w:t>haftara</w:t>
      </w:r>
      <w:r w:rsidR="008C691F" w:rsidRPr="00EB4BB2">
        <w:rPr>
          <w:rFonts w:asciiTheme="minorBidi" w:hAnsiTheme="minorBidi" w:cstheme="minorBidi"/>
          <w:sz w:val="24"/>
          <w:szCs w:val="24"/>
          <w:shd w:val="clear" w:color="auto" w:fill="FFFFFF"/>
        </w:rPr>
        <w:t xml:space="preserve">: </w:t>
      </w:r>
    </w:p>
    <w:p w14:paraId="5C96901C" w14:textId="77777777" w:rsidR="004C6B7D" w:rsidRPr="00EB4BB2" w:rsidRDefault="004C6B7D" w:rsidP="00B33535">
      <w:pPr>
        <w:pStyle w:val="BlockText"/>
        <w:spacing w:line="240" w:lineRule="auto"/>
        <w:rPr>
          <w:rFonts w:asciiTheme="minorBidi" w:hAnsiTheme="minorBidi" w:cstheme="minorBidi"/>
          <w:sz w:val="24"/>
          <w:szCs w:val="24"/>
          <w:shd w:val="clear" w:color="auto" w:fill="FFFFFF"/>
        </w:rPr>
      </w:pPr>
    </w:p>
    <w:p w14:paraId="17237677" w14:textId="77777777" w:rsidR="004C6B7D" w:rsidRPr="00EB4BB2" w:rsidRDefault="004C6B7D" w:rsidP="00B33535">
      <w:pPr>
        <w:pStyle w:val="BlockText"/>
        <w:spacing w:line="240" w:lineRule="auto"/>
        <w:ind w:left="720"/>
        <w:rPr>
          <w:rFonts w:asciiTheme="minorBidi" w:hAnsiTheme="minorBidi" w:cstheme="minorBidi"/>
          <w:sz w:val="24"/>
          <w:szCs w:val="24"/>
        </w:rPr>
      </w:pPr>
      <w:r w:rsidRPr="00EB4BB2">
        <w:rPr>
          <w:rFonts w:asciiTheme="minorBidi" w:hAnsiTheme="minorBidi" w:cstheme="minorBidi"/>
          <w:sz w:val="24"/>
          <w:szCs w:val="24"/>
        </w:rPr>
        <w:t>For so says the Lord of Hosts: In the wake of Glory He sent me to the nations that</w:t>
      </w:r>
      <w:r w:rsidR="008C691F" w:rsidRPr="00EB4BB2">
        <w:rPr>
          <w:rFonts w:asciiTheme="minorBidi" w:hAnsiTheme="minorBidi" w:cstheme="minorBidi"/>
          <w:sz w:val="24"/>
          <w:szCs w:val="24"/>
        </w:rPr>
        <w:t xml:space="preserve"> </w:t>
      </w:r>
      <w:r w:rsidRPr="00EB4BB2">
        <w:rPr>
          <w:rFonts w:asciiTheme="minorBidi" w:hAnsiTheme="minorBidi" w:cstheme="minorBidi"/>
          <w:sz w:val="24"/>
          <w:szCs w:val="24"/>
        </w:rPr>
        <w:t>have plundered you, for he who harms you harms that which is reflected in</w:t>
      </w:r>
      <w:r w:rsidR="008C691F" w:rsidRPr="00EB4BB2">
        <w:rPr>
          <w:rFonts w:asciiTheme="minorBidi" w:hAnsiTheme="minorBidi" w:cstheme="minorBidi"/>
          <w:sz w:val="24"/>
          <w:szCs w:val="24"/>
        </w:rPr>
        <w:t xml:space="preserve"> </w:t>
      </w:r>
      <w:r w:rsidRPr="00EB4BB2">
        <w:rPr>
          <w:rFonts w:asciiTheme="minorBidi" w:hAnsiTheme="minorBidi" w:cstheme="minorBidi"/>
          <w:sz w:val="24"/>
          <w:szCs w:val="24"/>
        </w:rPr>
        <w:t>His eyes. I will brandish My hand over them, and they will be plundered by their slaves. You will know that the Lord of Hosts sent me.</w:t>
      </w:r>
    </w:p>
    <w:p w14:paraId="4684631C" w14:textId="2C2321D4" w:rsidR="004C6B7D" w:rsidRPr="00EB4BB2" w:rsidRDefault="004C6B7D" w:rsidP="00B33535">
      <w:pPr>
        <w:pStyle w:val="BlockText"/>
        <w:spacing w:line="240" w:lineRule="auto"/>
        <w:ind w:left="720"/>
        <w:rPr>
          <w:rFonts w:asciiTheme="minorBidi" w:hAnsiTheme="minorBidi" w:cstheme="minorBidi"/>
          <w:sz w:val="24"/>
          <w:szCs w:val="24"/>
        </w:rPr>
      </w:pPr>
      <w:r w:rsidRPr="00EB4BB2">
        <w:rPr>
          <w:rFonts w:asciiTheme="minorBidi" w:hAnsiTheme="minorBidi" w:cstheme="minorBidi"/>
          <w:sz w:val="24"/>
          <w:szCs w:val="24"/>
        </w:rPr>
        <w:t>Shout and be joyful, daughter Zion, for I am coming, and I will dwell in your midst – the Lord has spoken. Many nations will join themselves to the Lord on that day, and they will be My people. I will dwell in your midst, and you will know that the Lord of Hosts sent me to you. (</w:t>
      </w:r>
      <w:r w:rsidR="00932158">
        <w:rPr>
          <w:rFonts w:asciiTheme="minorBidi" w:hAnsiTheme="minorBidi" w:cstheme="minorBidi"/>
          <w:i/>
          <w:iCs/>
          <w:sz w:val="24"/>
          <w:szCs w:val="24"/>
        </w:rPr>
        <w:t>Zekharia</w:t>
      </w:r>
      <w:r w:rsidRPr="00EB4BB2">
        <w:rPr>
          <w:rFonts w:asciiTheme="minorBidi" w:hAnsiTheme="minorBidi" w:cstheme="minorBidi"/>
          <w:i/>
          <w:iCs/>
          <w:sz w:val="24"/>
          <w:szCs w:val="24"/>
        </w:rPr>
        <w:t xml:space="preserve"> </w:t>
      </w:r>
      <w:r w:rsidRPr="00EB4BB2">
        <w:rPr>
          <w:rFonts w:asciiTheme="minorBidi" w:hAnsiTheme="minorBidi" w:cstheme="minorBidi"/>
          <w:sz w:val="24"/>
          <w:szCs w:val="24"/>
        </w:rPr>
        <w:t>2:12-15)</w:t>
      </w:r>
    </w:p>
    <w:p w14:paraId="5FDB05A2" w14:textId="77777777" w:rsidR="008C691F" w:rsidRPr="00EB4BB2" w:rsidRDefault="008C691F" w:rsidP="00B33535">
      <w:pPr>
        <w:spacing w:line="240" w:lineRule="auto"/>
        <w:rPr>
          <w:rFonts w:asciiTheme="minorBidi" w:hAnsiTheme="minorBidi" w:cstheme="minorBidi"/>
          <w:sz w:val="24"/>
          <w:szCs w:val="24"/>
          <w:shd w:val="clear" w:color="auto" w:fill="FFFFFF"/>
        </w:rPr>
      </w:pPr>
    </w:p>
    <w:p w14:paraId="146DED30" w14:textId="4DA9AAAC" w:rsidR="000620FE" w:rsidRDefault="008C691F"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The phrase "that the Lord of Hosts sent me"</w:t>
      </w:r>
      <w:r w:rsidR="002874AA" w:rsidRPr="00EB4BB2">
        <w:rPr>
          <w:rFonts w:asciiTheme="minorBidi" w:hAnsiTheme="minorBidi" w:cstheme="minorBidi"/>
          <w:sz w:val="24"/>
          <w:szCs w:val="24"/>
          <w:shd w:val="clear" w:color="auto" w:fill="FFFFFF"/>
        </w:rPr>
        <w:t xml:space="preserve"> emphasizes the relationship between the two parts of the prophecy. In the first part</w:t>
      </w:r>
      <w:r w:rsidR="00653E56">
        <w:rPr>
          <w:rFonts w:asciiTheme="minorBidi" w:hAnsiTheme="minorBidi" w:cstheme="minorBidi"/>
          <w:sz w:val="24"/>
          <w:szCs w:val="24"/>
          <w:shd w:val="clear" w:color="auto" w:fill="FFFFFF"/>
        </w:rPr>
        <w:t>,</w:t>
      </w:r>
      <w:r w:rsidR="002874AA" w:rsidRPr="00EB4BB2">
        <w:rPr>
          <w:rFonts w:asciiTheme="minorBidi" w:hAnsiTheme="minorBidi" w:cstheme="minorBidi"/>
          <w:sz w:val="24"/>
          <w:szCs w:val="24"/>
          <w:shd w:val="clear" w:color="auto" w:fill="FFFFFF"/>
        </w:rPr>
        <w:t xml:space="preserve"> the </w:t>
      </w:r>
      <w:r w:rsidRPr="00EB4BB2">
        <w:rPr>
          <w:rFonts w:asciiTheme="minorBidi" w:hAnsiTheme="minorBidi" w:cstheme="minorBidi"/>
          <w:sz w:val="24"/>
          <w:szCs w:val="24"/>
          <w:shd w:val="clear" w:color="auto" w:fill="FFFFFF"/>
        </w:rPr>
        <w:t xml:space="preserve">nations will receive their </w:t>
      </w:r>
      <w:r w:rsidR="002874AA" w:rsidRPr="00EB4BB2">
        <w:rPr>
          <w:rFonts w:asciiTheme="minorBidi" w:hAnsiTheme="minorBidi" w:cstheme="minorBidi"/>
          <w:sz w:val="24"/>
          <w:szCs w:val="24"/>
          <w:shd w:val="clear" w:color="auto" w:fill="FFFFFF"/>
        </w:rPr>
        <w:t xml:space="preserve">punishment, while in the second part, in our </w:t>
      </w:r>
      <w:r w:rsidRPr="00EB4BB2">
        <w:rPr>
          <w:rFonts w:asciiTheme="minorBidi" w:hAnsiTheme="minorBidi" w:cstheme="minorBidi"/>
          <w:i/>
          <w:iCs/>
          <w:sz w:val="24"/>
          <w:szCs w:val="24"/>
          <w:shd w:val="clear" w:color="auto" w:fill="FFFFFF"/>
        </w:rPr>
        <w:t>haftara</w:t>
      </w:r>
      <w:r w:rsidR="002874AA" w:rsidRPr="00EB4BB2">
        <w:rPr>
          <w:rFonts w:asciiTheme="minorBidi" w:hAnsiTheme="minorBidi" w:cstheme="minorBidi"/>
          <w:sz w:val="24"/>
          <w:szCs w:val="24"/>
          <w:shd w:val="clear" w:color="auto" w:fill="FFFFFF"/>
        </w:rPr>
        <w:t xml:space="preserve">, they themselves will come to the </w:t>
      </w:r>
      <w:r w:rsidRPr="00EB4BB2">
        <w:rPr>
          <w:rFonts w:asciiTheme="minorBidi" w:hAnsiTheme="minorBidi" w:cstheme="minorBidi"/>
          <w:sz w:val="24"/>
          <w:szCs w:val="24"/>
          <w:shd w:val="clear" w:color="auto" w:fill="FFFFFF"/>
        </w:rPr>
        <w:t>T</w:t>
      </w:r>
      <w:r w:rsidR="002874AA" w:rsidRPr="00EB4BB2">
        <w:rPr>
          <w:rFonts w:asciiTheme="minorBidi" w:hAnsiTheme="minorBidi" w:cstheme="minorBidi"/>
          <w:sz w:val="24"/>
          <w:szCs w:val="24"/>
          <w:shd w:val="clear" w:color="auto" w:fill="FFFFFF"/>
        </w:rPr>
        <w:t xml:space="preserve">emple, acknowledge the </w:t>
      </w:r>
      <w:r w:rsidRPr="00EB4BB2">
        <w:rPr>
          <w:rFonts w:asciiTheme="minorBidi" w:hAnsiTheme="minorBidi" w:cstheme="minorBidi"/>
          <w:sz w:val="24"/>
          <w:szCs w:val="24"/>
          <w:shd w:val="clear" w:color="auto" w:fill="FFFFFF"/>
        </w:rPr>
        <w:t xml:space="preserve">greatness of God who commanded His sons to build His </w:t>
      </w:r>
      <w:r w:rsidR="000620FE">
        <w:rPr>
          <w:rFonts w:asciiTheme="minorBidi" w:hAnsiTheme="minorBidi" w:cstheme="minorBidi"/>
          <w:sz w:val="24"/>
          <w:szCs w:val="24"/>
          <w:shd w:val="clear" w:color="auto" w:fill="FFFFFF"/>
        </w:rPr>
        <w:t>T</w:t>
      </w:r>
      <w:r w:rsidR="000620FE" w:rsidRPr="00EB4BB2">
        <w:rPr>
          <w:rFonts w:asciiTheme="minorBidi" w:hAnsiTheme="minorBidi" w:cstheme="minorBidi"/>
          <w:sz w:val="24"/>
          <w:szCs w:val="24"/>
          <w:shd w:val="clear" w:color="auto" w:fill="FFFFFF"/>
        </w:rPr>
        <w:t>emple</w:t>
      </w:r>
      <w:r w:rsidR="000620FE">
        <w:rPr>
          <w:rFonts w:asciiTheme="minorBidi" w:hAnsiTheme="minorBidi" w:cstheme="minorBidi"/>
          <w:sz w:val="24"/>
          <w:szCs w:val="24"/>
          <w:shd w:val="clear" w:color="auto" w:fill="FFFFFF"/>
        </w:rPr>
        <w:t>,</w:t>
      </w:r>
      <w:r w:rsidR="000620FE" w:rsidRPr="00EB4BB2">
        <w:rPr>
          <w:rFonts w:asciiTheme="minorBidi" w:hAnsiTheme="minorBidi" w:cstheme="minorBidi"/>
          <w:sz w:val="24"/>
          <w:szCs w:val="24"/>
          <w:shd w:val="clear" w:color="auto" w:fill="FFFFFF"/>
        </w:rPr>
        <w:t xml:space="preserve"> </w:t>
      </w:r>
      <w:r w:rsidR="002874AA" w:rsidRPr="00EB4BB2">
        <w:rPr>
          <w:rFonts w:asciiTheme="minorBidi" w:hAnsiTheme="minorBidi" w:cstheme="minorBidi"/>
          <w:sz w:val="24"/>
          <w:szCs w:val="24"/>
          <w:shd w:val="clear" w:color="auto" w:fill="FFFFFF"/>
        </w:rPr>
        <w:t xml:space="preserve">and join them in doing so. </w:t>
      </w:r>
    </w:p>
    <w:p w14:paraId="30D7120B" w14:textId="77777777" w:rsidR="000620FE" w:rsidRDefault="000620FE" w:rsidP="00B33535">
      <w:pPr>
        <w:spacing w:line="240" w:lineRule="auto"/>
        <w:ind w:firstLine="720"/>
        <w:rPr>
          <w:rFonts w:asciiTheme="minorBidi" w:hAnsiTheme="minorBidi" w:cstheme="minorBidi"/>
          <w:sz w:val="24"/>
          <w:szCs w:val="24"/>
          <w:shd w:val="clear" w:color="auto" w:fill="FFFFFF"/>
        </w:rPr>
      </w:pPr>
    </w:p>
    <w:p w14:paraId="7073F73C" w14:textId="4846288E" w:rsidR="002874AA" w:rsidRPr="00EB4BB2" w:rsidRDefault="00932158" w:rsidP="00B3353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Zekharia</w:t>
      </w:r>
      <w:r w:rsidR="008C691F" w:rsidRPr="00EB4BB2">
        <w:rPr>
          <w:rFonts w:asciiTheme="minorBidi" w:hAnsiTheme="minorBidi" w:cstheme="minorBidi"/>
          <w:sz w:val="24"/>
          <w:szCs w:val="24"/>
          <w:shd w:val="clear" w:color="auto" w:fill="FFFFFF"/>
        </w:rPr>
        <w:t xml:space="preserve"> </w:t>
      </w:r>
      <w:r w:rsidR="00C8531B">
        <w:rPr>
          <w:rFonts w:asciiTheme="minorBidi" w:hAnsiTheme="minorBidi" w:cstheme="minorBidi"/>
          <w:sz w:val="24"/>
          <w:szCs w:val="24"/>
          <w:shd w:val="clear" w:color="auto" w:fill="FFFFFF"/>
        </w:rPr>
        <w:t xml:space="preserve">later </w:t>
      </w:r>
      <w:r w:rsidR="002874AA" w:rsidRPr="00EB4BB2">
        <w:rPr>
          <w:rFonts w:asciiTheme="minorBidi" w:hAnsiTheme="minorBidi" w:cstheme="minorBidi"/>
          <w:sz w:val="24"/>
          <w:szCs w:val="24"/>
          <w:shd w:val="clear" w:color="auto" w:fill="FFFFFF"/>
        </w:rPr>
        <w:t>continue</w:t>
      </w:r>
      <w:r w:rsidR="000620FE">
        <w:rPr>
          <w:rFonts w:asciiTheme="minorBidi" w:hAnsiTheme="minorBidi" w:cstheme="minorBidi"/>
          <w:sz w:val="24"/>
          <w:szCs w:val="24"/>
          <w:shd w:val="clear" w:color="auto" w:fill="FFFFFF"/>
        </w:rPr>
        <w:t>s</w:t>
      </w:r>
      <w:r w:rsidR="002874AA" w:rsidRPr="00EB4BB2">
        <w:rPr>
          <w:rFonts w:asciiTheme="minorBidi" w:hAnsiTheme="minorBidi" w:cstheme="minorBidi"/>
          <w:sz w:val="24"/>
          <w:szCs w:val="24"/>
          <w:shd w:val="clear" w:color="auto" w:fill="FFFFFF"/>
        </w:rPr>
        <w:t xml:space="preserve"> this line</w:t>
      </w:r>
      <w:r w:rsidR="00F91F3B">
        <w:rPr>
          <w:rFonts w:asciiTheme="minorBidi" w:hAnsiTheme="minorBidi" w:cstheme="minorBidi"/>
          <w:sz w:val="24"/>
          <w:szCs w:val="24"/>
          <w:shd w:val="clear" w:color="auto" w:fill="FFFFFF"/>
        </w:rPr>
        <w:t>,</w:t>
      </w:r>
      <w:r w:rsidR="002874AA" w:rsidRPr="00EB4BB2">
        <w:rPr>
          <w:rFonts w:asciiTheme="minorBidi" w:hAnsiTheme="minorBidi" w:cstheme="minorBidi"/>
          <w:sz w:val="24"/>
          <w:szCs w:val="24"/>
          <w:shd w:val="clear" w:color="auto" w:fill="FFFFFF"/>
        </w:rPr>
        <w:t xml:space="preserve"> in another prophecy about the building of the </w:t>
      </w:r>
      <w:r w:rsidR="008C691F" w:rsidRPr="00EB4BB2">
        <w:rPr>
          <w:rFonts w:asciiTheme="minorBidi" w:hAnsiTheme="minorBidi" w:cstheme="minorBidi"/>
          <w:sz w:val="24"/>
          <w:szCs w:val="24"/>
          <w:shd w:val="clear" w:color="auto" w:fill="FFFFFF"/>
          <w:lang w:val="en-GB"/>
        </w:rPr>
        <w:t>T</w:t>
      </w:r>
      <w:r w:rsidR="002874AA" w:rsidRPr="00EB4BB2">
        <w:rPr>
          <w:rFonts w:asciiTheme="minorBidi" w:hAnsiTheme="minorBidi" w:cstheme="minorBidi"/>
          <w:sz w:val="24"/>
          <w:szCs w:val="24"/>
          <w:shd w:val="clear" w:color="auto" w:fill="FFFFFF"/>
        </w:rPr>
        <w:t>emple:</w:t>
      </w:r>
    </w:p>
    <w:p w14:paraId="2BE09B67" w14:textId="77777777" w:rsidR="004C6B7D" w:rsidRPr="00EB4BB2" w:rsidRDefault="004C6B7D" w:rsidP="00B33535">
      <w:pPr>
        <w:spacing w:line="240" w:lineRule="auto"/>
        <w:rPr>
          <w:rFonts w:asciiTheme="minorBidi" w:hAnsiTheme="minorBidi" w:cstheme="minorBidi"/>
          <w:sz w:val="24"/>
          <w:szCs w:val="24"/>
          <w:shd w:val="clear" w:color="auto" w:fill="FFFFFF"/>
        </w:rPr>
      </w:pPr>
    </w:p>
    <w:p w14:paraId="62B699C1" w14:textId="7A0BD863" w:rsidR="004C6B7D" w:rsidRPr="00EB4BB2" w:rsidRDefault="004C6B7D"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t xml:space="preserve">So says the Lord of Hosts: Once again nations, dwellers of many cities, will come, and the dwellers of one city will go, saying one to another, one by one, </w:t>
      </w:r>
      <w:r w:rsidR="006E68E5">
        <w:rPr>
          <w:rFonts w:asciiTheme="minorBidi" w:hAnsiTheme="minorBidi" w:cstheme="minorBidi"/>
          <w:sz w:val="24"/>
          <w:szCs w:val="24"/>
        </w:rPr>
        <w:t>“</w:t>
      </w:r>
      <w:r w:rsidRPr="00EB4BB2">
        <w:rPr>
          <w:rFonts w:asciiTheme="minorBidi" w:hAnsiTheme="minorBidi" w:cstheme="minorBidi"/>
          <w:sz w:val="24"/>
          <w:szCs w:val="24"/>
        </w:rPr>
        <w:t>Let us go entreat the face of the Lord, beseech the Lord of Hosts. I too will go.</w:t>
      </w:r>
      <w:r w:rsidR="006E68E5">
        <w:rPr>
          <w:rFonts w:asciiTheme="minorBidi" w:hAnsiTheme="minorBidi" w:cstheme="minorBidi"/>
          <w:sz w:val="24"/>
          <w:szCs w:val="24"/>
        </w:rPr>
        <w:t>”</w:t>
      </w:r>
      <w:r w:rsidRPr="00EB4BB2">
        <w:rPr>
          <w:rFonts w:asciiTheme="minorBidi" w:hAnsiTheme="minorBidi" w:cstheme="minorBidi"/>
          <w:sz w:val="24"/>
          <w:szCs w:val="24"/>
        </w:rPr>
        <w:t xml:space="preserve"> Then many nations will come – great peoples – to beseech the Lord of Hosts in Jerusalem, to entreat the face of the Lord. So says the Lord of Hosts: It will be in those days that ten men of many languages will cling, they will cling to the hem of a Jewish man and say, </w:t>
      </w:r>
      <w:r w:rsidR="006E68E5">
        <w:rPr>
          <w:rFonts w:asciiTheme="minorBidi" w:hAnsiTheme="minorBidi" w:cstheme="minorBidi"/>
          <w:sz w:val="24"/>
          <w:szCs w:val="24"/>
        </w:rPr>
        <w:t>“</w:t>
      </w:r>
      <w:r w:rsidRPr="00EB4BB2">
        <w:rPr>
          <w:rFonts w:asciiTheme="minorBidi" w:hAnsiTheme="minorBidi" w:cstheme="minorBidi"/>
          <w:sz w:val="24"/>
          <w:szCs w:val="24"/>
        </w:rPr>
        <w:t>Let us go with you, for we have heard that God is with</w:t>
      </w:r>
      <w:r w:rsidR="00D40EF2" w:rsidRPr="00EB4BB2">
        <w:rPr>
          <w:rFonts w:asciiTheme="minorBidi" w:hAnsiTheme="minorBidi" w:cstheme="minorBidi"/>
          <w:sz w:val="24"/>
          <w:szCs w:val="24"/>
        </w:rPr>
        <w:t xml:space="preserve"> you.</w:t>
      </w:r>
      <w:r w:rsidR="006E68E5">
        <w:rPr>
          <w:rFonts w:asciiTheme="minorBidi" w:hAnsiTheme="minorBidi" w:cstheme="minorBidi"/>
          <w:sz w:val="24"/>
          <w:szCs w:val="24"/>
        </w:rPr>
        <w:t>”</w:t>
      </w:r>
      <w:r w:rsidR="00D40EF2" w:rsidRPr="00EB4BB2">
        <w:rPr>
          <w:rFonts w:asciiTheme="minorBidi" w:hAnsiTheme="minorBidi" w:cstheme="minorBidi"/>
          <w:sz w:val="24"/>
          <w:szCs w:val="24"/>
        </w:rPr>
        <w:t xml:space="preserve"> (</w:t>
      </w:r>
      <w:r w:rsidR="00932158">
        <w:rPr>
          <w:rFonts w:asciiTheme="minorBidi" w:hAnsiTheme="minorBidi" w:cstheme="minorBidi"/>
          <w:i/>
          <w:iCs/>
          <w:sz w:val="24"/>
          <w:szCs w:val="24"/>
          <w:shd w:val="clear" w:color="auto" w:fill="FFFFFF"/>
        </w:rPr>
        <w:t>Zekharia</w:t>
      </w:r>
      <w:r w:rsidRPr="00EB4BB2">
        <w:rPr>
          <w:rFonts w:asciiTheme="minorBidi" w:hAnsiTheme="minorBidi" w:cstheme="minorBidi"/>
          <w:i/>
          <w:iCs/>
          <w:sz w:val="24"/>
          <w:szCs w:val="24"/>
          <w:shd w:val="clear" w:color="auto" w:fill="FFFFFF"/>
        </w:rPr>
        <w:t xml:space="preserve"> </w:t>
      </w:r>
      <w:r w:rsidRPr="00EB4BB2">
        <w:rPr>
          <w:rFonts w:asciiTheme="minorBidi" w:hAnsiTheme="minorBidi" w:cstheme="minorBidi"/>
          <w:sz w:val="24"/>
          <w:szCs w:val="24"/>
          <w:shd w:val="clear" w:color="auto" w:fill="FFFFFF"/>
        </w:rPr>
        <w:t>8:20-23)</w:t>
      </w:r>
    </w:p>
    <w:p w14:paraId="12356B11" w14:textId="6BFDB4A5" w:rsidR="002874AA" w:rsidRDefault="002874AA" w:rsidP="00B33535">
      <w:pPr>
        <w:spacing w:line="240" w:lineRule="auto"/>
        <w:rPr>
          <w:rFonts w:asciiTheme="minorBidi" w:hAnsiTheme="minorBidi" w:cstheme="minorBidi"/>
          <w:sz w:val="24"/>
          <w:szCs w:val="24"/>
          <w:shd w:val="clear" w:color="auto" w:fill="FFFFFF"/>
        </w:rPr>
      </w:pPr>
    </w:p>
    <w:p w14:paraId="7F081C31" w14:textId="554FA93F" w:rsidR="008630B4" w:rsidRPr="008630B4" w:rsidRDefault="008630B4" w:rsidP="00B33535">
      <w:pPr>
        <w:spacing w:line="240" w:lineRule="auto"/>
        <w:rPr>
          <w:rFonts w:asciiTheme="minorBidi" w:hAnsiTheme="minorBidi" w:cstheme="minorBidi"/>
          <w:b/>
          <w:bCs/>
          <w:sz w:val="24"/>
          <w:szCs w:val="24"/>
          <w:shd w:val="clear" w:color="auto" w:fill="FFFFFF"/>
        </w:rPr>
      </w:pPr>
      <w:r w:rsidRPr="008630B4">
        <w:rPr>
          <w:rFonts w:asciiTheme="minorBidi" w:hAnsiTheme="minorBidi" w:cstheme="minorBidi"/>
          <w:b/>
          <w:bCs/>
          <w:sz w:val="24"/>
          <w:szCs w:val="24"/>
          <w:shd w:val="clear" w:color="auto" w:fill="FFFFFF"/>
        </w:rPr>
        <w:t>III</w:t>
      </w:r>
      <w:r w:rsidR="006E68E5">
        <w:rPr>
          <w:rFonts w:asciiTheme="minorBidi" w:hAnsiTheme="minorBidi" w:cstheme="minorBidi"/>
          <w:b/>
          <w:bCs/>
          <w:sz w:val="24"/>
          <w:szCs w:val="24"/>
          <w:shd w:val="clear" w:color="auto" w:fill="FFFFFF"/>
        </w:rPr>
        <w:t>.</w:t>
      </w:r>
      <w:r w:rsidRPr="008630B4">
        <w:rPr>
          <w:rFonts w:asciiTheme="minorBidi" w:hAnsiTheme="minorBidi" w:cstheme="minorBidi"/>
          <w:b/>
          <w:bCs/>
          <w:sz w:val="24"/>
          <w:szCs w:val="24"/>
          <w:shd w:val="clear" w:color="auto" w:fill="FFFFFF"/>
        </w:rPr>
        <w:t xml:space="preserve"> “Hush, All Flesh”</w:t>
      </w:r>
    </w:p>
    <w:p w14:paraId="430E08F2" w14:textId="77777777" w:rsidR="004379CB" w:rsidRPr="00EB4BB2" w:rsidRDefault="004379CB" w:rsidP="00B33535">
      <w:pPr>
        <w:spacing w:line="240" w:lineRule="auto"/>
        <w:rPr>
          <w:rFonts w:asciiTheme="minorBidi" w:hAnsiTheme="minorBidi" w:cstheme="minorBidi"/>
          <w:sz w:val="24"/>
          <w:szCs w:val="24"/>
          <w:shd w:val="clear" w:color="auto" w:fill="FFFFFF"/>
        </w:rPr>
      </w:pPr>
    </w:p>
    <w:p w14:paraId="0C79FDF7" w14:textId="067C3AC9" w:rsidR="004379CB" w:rsidRPr="006E68E5" w:rsidRDefault="004379CB"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t>Hush, all flesh, before the Lord, for He has stirred from His holy abode.</w:t>
      </w:r>
      <w:r w:rsidR="006E68E5">
        <w:rPr>
          <w:rFonts w:asciiTheme="minorBidi" w:hAnsiTheme="minorBidi" w:cstheme="minorBidi"/>
          <w:sz w:val="24"/>
          <w:szCs w:val="24"/>
        </w:rPr>
        <w:t xml:space="preserve"> (</w:t>
      </w:r>
      <w:r w:rsidR="006E68E5">
        <w:rPr>
          <w:rFonts w:asciiTheme="minorBidi" w:hAnsiTheme="minorBidi" w:cstheme="minorBidi"/>
          <w:i/>
          <w:iCs/>
          <w:sz w:val="24"/>
          <w:szCs w:val="24"/>
        </w:rPr>
        <w:t xml:space="preserve">Zekharia </w:t>
      </w:r>
      <w:r w:rsidR="006E68E5">
        <w:rPr>
          <w:rFonts w:asciiTheme="minorBidi" w:hAnsiTheme="minorBidi" w:cstheme="minorBidi"/>
          <w:sz w:val="24"/>
          <w:szCs w:val="24"/>
        </w:rPr>
        <w:t>2:17)</w:t>
      </w:r>
    </w:p>
    <w:p w14:paraId="3F109C3C" w14:textId="77777777" w:rsidR="004379CB" w:rsidRPr="00EB4BB2" w:rsidRDefault="004379CB" w:rsidP="00B33535">
      <w:pPr>
        <w:spacing w:line="240" w:lineRule="auto"/>
        <w:rPr>
          <w:rFonts w:asciiTheme="minorBidi" w:hAnsiTheme="minorBidi" w:cstheme="minorBidi"/>
          <w:sz w:val="24"/>
          <w:szCs w:val="24"/>
          <w:shd w:val="clear" w:color="auto" w:fill="FFFFFF"/>
        </w:rPr>
      </w:pPr>
    </w:p>
    <w:p w14:paraId="7B4689C7" w14:textId="414C396A" w:rsidR="00D40EF2" w:rsidRPr="00EB4BB2" w:rsidRDefault="002874A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The prophet uses an expression that may sound jarring to us, even though it is only a parable</w:t>
      </w:r>
      <w:r w:rsidR="00D40EF2" w:rsidRPr="00EB4BB2">
        <w:rPr>
          <w:rFonts w:asciiTheme="minorBidi" w:hAnsiTheme="minorBidi" w:cstheme="minorBidi"/>
          <w:sz w:val="24"/>
          <w:szCs w:val="24"/>
          <w:shd w:val="clear" w:color="auto" w:fill="FFFFFF"/>
        </w:rPr>
        <w:t xml:space="preserve"> – as if now, </w:t>
      </w:r>
      <w:r w:rsidRPr="00EB4BB2">
        <w:rPr>
          <w:rFonts w:asciiTheme="minorBidi" w:hAnsiTheme="minorBidi" w:cstheme="minorBidi"/>
          <w:sz w:val="24"/>
          <w:szCs w:val="24"/>
          <w:shd w:val="clear" w:color="auto" w:fill="FFFFFF"/>
        </w:rPr>
        <w:t xml:space="preserve">when the </w:t>
      </w:r>
      <w:r w:rsidR="001108A8">
        <w:rPr>
          <w:rFonts w:asciiTheme="minorBidi" w:hAnsiTheme="minorBidi" w:cstheme="minorBidi"/>
          <w:sz w:val="24"/>
          <w:szCs w:val="24"/>
          <w:shd w:val="clear" w:color="auto" w:fill="FFFFFF"/>
        </w:rPr>
        <w:t>other nations</w:t>
      </w:r>
      <w:r w:rsidR="001108A8"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are</w:t>
      </w:r>
      <w:r w:rsidR="005755DC" w:rsidRPr="00EB4BB2">
        <w:rPr>
          <w:rFonts w:asciiTheme="minorBidi" w:hAnsiTheme="minorBidi" w:cstheme="minorBidi"/>
          <w:sz w:val="24"/>
          <w:szCs w:val="24"/>
          <w:shd w:val="clear" w:color="auto" w:fill="FFFFFF"/>
        </w:rPr>
        <w:t xml:space="preserve"> causing Israel distress, </w:t>
      </w:r>
      <w:r w:rsidR="00D40EF2" w:rsidRPr="00EB4BB2">
        <w:rPr>
          <w:rFonts w:asciiTheme="minorBidi" w:hAnsiTheme="minorBidi" w:cstheme="minorBidi"/>
          <w:sz w:val="24"/>
          <w:szCs w:val="24"/>
          <w:shd w:val="clear" w:color="auto" w:fill="FFFFFF"/>
        </w:rPr>
        <w:t xml:space="preserve">God is sleeping and we must wait for Him to wake up. This is how Eliyahu mocked the worshippers of the Ba'al on Mount Carmel: </w:t>
      </w:r>
    </w:p>
    <w:p w14:paraId="5C208B48" w14:textId="77777777" w:rsidR="004379CB" w:rsidRPr="00EB4BB2" w:rsidRDefault="004379CB" w:rsidP="00B33535">
      <w:pPr>
        <w:spacing w:line="240" w:lineRule="auto"/>
        <w:rPr>
          <w:rFonts w:asciiTheme="minorBidi" w:hAnsiTheme="minorBidi" w:cstheme="minorBidi"/>
          <w:sz w:val="24"/>
          <w:szCs w:val="24"/>
          <w:shd w:val="clear" w:color="auto" w:fill="FFFFFF"/>
        </w:rPr>
      </w:pPr>
    </w:p>
    <w:p w14:paraId="678C29E3" w14:textId="77777777" w:rsidR="002874AA" w:rsidRPr="00EB4BB2" w:rsidRDefault="004379CB"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t xml:space="preserve">At noon, Eliyahu began to mock them: "Shout louder," he said, "for he is a god – he may be in conversation, or busy, or out traveling; he may be asleep – he might wake!" (I </w:t>
      </w:r>
      <w:r w:rsidRPr="00EB4BB2">
        <w:rPr>
          <w:rFonts w:asciiTheme="minorBidi" w:hAnsiTheme="minorBidi" w:cstheme="minorBidi"/>
          <w:i/>
          <w:iCs/>
          <w:sz w:val="24"/>
          <w:szCs w:val="24"/>
        </w:rPr>
        <w:t xml:space="preserve">Melakhim </w:t>
      </w:r>
      <w:r w:rsidRPr="00EB4BB2">
        <w:rPr>
          <w:rFonts w:asciiTheme="minorBidi" w:hAnsiTheme="minorBidi" w:cstheme="minorBidi"/>
          <w:sz w:val="24"/>
          <w:szCs w:val="24"/>
        </w:rPr>
        <w:t>18:27)</w:t>
      </w:r>
      <w:r w:rsidRPr="00EB4BB2">
        <w:rPr>
          <w:rFonts w:asciiTheme="minorBidi" w:hAnsiTheme="minorBidi" w:cstheme="minorBidi"/>
          <w:sz w:val="24"/>
          <w:szCs w:val="24"/>
          <w:shd w:val="clear" w:color="auto" w:fill="FFFFFF"/>
        </w:rPr>
        <w:t xml:space="preserve"> </w:t>
      </w:r>
    </w:p>
    <w:p w14:paraId="072FD66A" w14:textId="77777777" w:rsidR="004379CB" w:rsidRPr="00EB4BB2" w:rsidRDefault="004379CB" w:rsidP="00B33535">
      <w:pPr>
        <w:pStyle w:val="BlockText"/>
        <w:spacing w:line="240" w:lineRule="auto"/>
        <w:rPr>
          <w:rFonts w:asciiTheme="minorBidi" w:hAnsiTheme="minorBidi" w:cstheme="minorBidi"/>
          <w:sz w:val="24"/>
          <w:szCs w:val="24"/>
          <w:shd w:val="clear" w:color="auto" w:fill="FFFFFF"/>
        </w:rPr>
      </w:pPr>
    </w:p>
    <w:p w14:paraId="51415807" w14:textId="12AD14FB" w:rsidR="002874AA" w:rsidRPr="00EB4BB2" w:rsidRDefault="007416AC" w:rsidP="00B33535">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In contrast, the</w:t>
      </w:r>
      <w:r w:rsidR="002874AA" w:rsidRPr="00EB4BB2">
        <w:rPr>
          <w:rFonts w:asciiTheme="minorBidi" w:hAnsiTheme="minorBidi" w:cstheme="minorBidi"/>
          <w:sz w:val="24"/>
          <w:szCs w:val="24"/>
          <w:shd w:val="clear" w:color="auto" w:fill="FFFFFF"/>
        </w:rPr>
        <w:t xml:space="preserve"> </w:t>
      </w:r>
      <w:r w:rsidR="005755DC" w:rsidRPr="00EB4BB2">
        <w:rPr>
          <w:rFonts w:asciiTheme="minorBidi" w:hAnsiTheme="minorBidi" w:cstheme="minorBidi"/>
          <w:sz w:val="24"/>
          <w:szCs w:val="24"/>
          <w:shd w:val="clear" w:color="auto" w:fill="FFFFFF"/>
        </w:rPr>
        <w:t xml:space="preserve">Song of </w:t>
      </w:r>
      <w:r w:rsidR="005755DC" w:rsidRPr="00EB4BB2">
        <w:rPr>
          <w:rFonts w:asciiTheme="minorBidi" w:hAnsiTheme="minorBidi" w:cstheme="minorBidi"/>
          <w:i/>
          <w:iCs/>
          <w:sz w:val="24"/>
          <w:szCs w:val="24"/>
          <w:shd w:val="clear" w:color="auto" w:fill="FFFFFF"/>
        </w:rPr>
        <w:t>Haazinu</w:t>
      </w:r>
      <w:r w:rsidR="005755DC" w:rsidRPr="00EB4BB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attests</w:t>
      </w:r>
      <w:r w:rsidR="002874AA" w:rsidRPr="00EB4BB2">
        <w:rPr>
          <w:rFonts w:asciiTheme="minorBidi" w:hAnsiTheme="minorBidi" w:cstheme="minorBidi"/>
          <w:sz w:val="24"/>
          <w:szCs w:val="24"/>
          <w:shd w:val="clear" w:color="auto" w:fill="FFFFFF"/>
        </w:rPr>
        <w:t xml:space="preserve"> that even in time</w:t>
      </w:r>
      <w:r w:rsidR="005755DC" w:rsidRPr="00EB4BB2">
        <w:rPr>
          <w:rFonts w:asciiTheme="minorBidi" w:hAnsiTheme="minorBidi" w:cstheme="minorBidi"/>
          <w:sz w:val="24"/>
          <w:szCs w:val="24"/>
          <w:shd w:val="clear" w:color="auto" w:fill="FFFFFF"/>
        </w:rPr>
        <w:t>s of calamity, God only hides Hi</w:t>
      </w:r>
      <w:r w:rsidR="002874AA" w:rsidRPr="00EB4BB2">
        <w:rPr>
          <w:rFonts w:asciiTheme="minorBidi" w:hAnsiTheme="minorBidi" w:cstheme="minorBidi"/>
          <w:sz w:val="24"/>
          <w:szCs w:val="24"/>
          <w:shd w:val="clear" w:color="auto" w:fill="FFFFFF"/>
        </w:rPr>
        <w:t>s face because of Israel's sins</w:t>
      </w:r>
      <w:r>
        <w:rPr>
          <w:rFonts w:asciiTheme="minorBidi" w:hAnsiTheme="minorBidi" w:cstheme="minorBidi"/>
          <w:sz w:val="24"/>
          <w:szCs w:val="24"/>
          <w:shd w:val="clear" w:color="auto" w:fill="FFFFFF"/>
        </w:rPr>
        <w:t>;</w:t>
      </w:r>
      <w:r w:rsidR="002874AA" w:rsidRPr="00EB4BB2">
        <w:rPr>
          <w:rFonts w:asciiTheme="minorBidi" w:hAnsiTheme="minorBidi" w:cstheme="minorBidi"/>
          <w:sz w:val="24"/>
          <w:szCs w:val="24"/>
          <w:shd w:val="clear" w:color="auto" w:fill="FFFFFF"/>
        </w:rPr>
        <w:t xml:space="preserve"> </w:t>
      </w:r>
      <w:r w:rsidR="005755DC" w:rsidRPr="00EB4BB2">
        <w:rPr>
          <w:rFonts w:asciiTheme="minorBidi" w:hAnsiTheme="minorBidi" w:cstheme="minorBidi"/>
          <w:sz w:val="24"/>
          <w:szCs w:val="24"/>
          <w:shd w:val="clear" w:color="auto" w:fill="FFFFFF"/>
        </w:rPr>
        <w:t>H</w:t>
      </w:r>
      <w:r w:rsidR="002874AA" w:rsidRPr="00EB4BB2">
        <w:rPr>
          <w:rFonts w:asciiTheme="minorBidi" w:hAnsiTheme="minorBidi" w:cstheme="minorBidi"/>
          <w:sz w:val="24"/>
          <w:szCs w:val="24"/>
          <w:shd w:val="clear" w:color="auto" w:fill="FFFFFF"/>
        </w:rPr>
        <w:t>e is still present</w:t>
      </w:r>
      <w:r>
        <w:rPr>
          <w:rFonts w:asciiTheme="minorBidi" w:hAnsiTheme="minorBidi" w:cstheme="minorBidi"/>
          <w:sz w:val="24"/>
          <w:szCs w:val="24"/>
          <w:shd w:val="clear" w:color="auto" w:fill="FFFFFF"/>
        </w:rPr>
        <w:t>,</w:t>
      </w:r>
      <w:r w:rsidR="002874AA" w:rsidRPr="00EB4BB2">
        <w:rPr>
          <w:rFonts w:asciiTheme="minorBidi" w:hAnsiTheme="minorBidi" w:cstheme="minorBidi"/>
          <w:sz w:val="24"/>
          <w:szCs w:val="24"/>
          <w:shd w:val="clear" w:color="auto" w:fill="FFFFFF"/>
        </w:rPr>
        <w:t xml:space="preserve"> and </w:t>
      </w:r>
      <w:r w:rsidR="005755DC" w:rsidRPr="00EB4BB2">
        <w:rPr>
          <w:rFonts w:asciiTheme="minorBidi" w:hAnsiTheme="minorBidi" w:cstheme="minorBidi"/>
          <w:sz w:val="24"/>
          <w:szCs w:val="24"/>
          <w:shd w:val="clear" w:color="auto" w:fill="FFFFFF"/>
        </w:rPr>
        <w:t xml:space="preserve">He </w:t>
      </w:r>
      <w:r w:rsidR="002874AA" w:rsidRPr="00EB4BB2">
        <w:rPr>
          <w:rFonts w:asciiTheme="minorBidi" w:hAnsiTheme="minorBidi" w:cstheme="minorBidi"/>
          <w:sz w:val="24"/>
          <w:szCs w:val="24"/>
          <w:shd w:val="clear" w:color="auto" w:fill="FFFFFF"/>
        </w:rPr>
        <w:t xml:space="preserve">sees the troubles of his </w:t>
      </w:r>
      <w:r w:rsidR="005755DC" w:rsidRPr="00EB4BB2">
        <w:rPr>
          <w:rFonts w:asciiTheme="minorBidi" w:hAnsiTheme="minorBidi" w:cstheme="minorBidi"/>
          <w:sz w:val="24"/>
          <w:szCs w:val="24"/>
          <w:shd w:val="clear" w:color="auto" w:fill="FFFFFF"/>
        </w:rPr>
        <w:t>children</w:t>
      </w:r>
      <w:r w:rsidR="002874AA" w:rsidRPr="00EB4BB2">
        <w:rPr>
          <w:rFonts w:asciiTheme="minorBidi" w:hAnsiTheme="minorBidi" w:cstheme="minorBidi"/>
          <w:sz w:val="24"/>
          <w:szCs w:val="24"/>
          <w:shd w:val="clear" w:color="auto" w:fill="FFFFFF"/>
        </w:rPr>
        <w:t>.</w:t>
      </w:r>
    </w:p>
    <w:p w14:paraId="52DAF53C" w14:textId="77777777" w:rsidR="005755DC" w:rsidRPr="00EB4BB2" w:rsidRDefault="005755DC" w:rsidP="00B33535">
      <w:pPr>
        <w:spacing w:line="240" w:lineRule="auto"/>
        <w:ind w:firstLine="720"/>
        <w:rPr>
          <w:rFonts w:asciiTheme="minorBidi" w:hAnsiTheme="minorBidi" w:cstheme="minorBidi"/>
          <w:sz w:val="24"/>
          <w:szCs w:val="24"/>
          <w:shd w:val="clear" w:color="auto" w:fill="FFFFFF"/>
        </w:rPr>
      </w:pPr>
    </w:p>
    <w:p w14:paraId="34FEDFD4" w14:textId="54923300" w:rsidR="002874AA" w:rsidRPr="00EB4BB2" w:rsidRDefault="005755DC"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Similar expressions, however, are </w:t>
      </w:r>
      <w:r w:rsidR="007416AC" w:rsidRPr="00EB4BB2">
        <w:rPr>
          <w:rFonts w:asciiTheme="minorBidi" w:hAnsiTheme="minorBidi" w:cstheme="minorBidi"/>
          <w:sz w:val="24"/>
          <w:szCs w:val="24"/>
          <w:shd w:val="clear" w:color="auto" w:fill="FFFFFF"/>
        </w:rPr>
        <w:t xml:space="preserve">also </w:t>
      </w:r>
      <w:r w:rsidRPr="00EB4BB2">
        <w:rPr>
          <w:rFonts w:asciiTheme="minorBidi" w:hAnsiTheme="minorBidi" w:cstheme="minorBidi"/>
          <w:sz w:val="24"/>
          <w:szCs w:val="24"/>
          <w:shd w:val="clear" w:color="auto" w:fill="FFFFFF"/>
        </w:rPr>
        <w:t xml:space="preserve">found in the book of </w:t>
      </w:r>
      <w:r w:rsidR="008630B4" w:rsidRPr="00EB4BB2">
        <w:rPr>
          <w:rFonts w:asciiTheme="minorBidi" w:hAnsiTheme="minorBidi" w:cstheme="minorBidi"/>
          <w:i/>
          <w:iCs/>
          <w:sz w:val="24"/>
          <w:szCs w:val="24"/>
          <w:shd w:val="clear" w:color="auto" w:fill="FFFFFF"/>
        </w:rPr>
        <w:t>Tehillim</w:t>
      </w:r>
      <w:r w:rsidRPr="00EB4BB2">
        <w:rPr>
          <w:rFonts w:asciiTheme="minorBidi" w:hAnsiTheme="minorBidi" w:cstheme="minorBidi"/>
          <w:sz w:val="24"/>
          <w:szCs w:val="24"/>
          <w:shd w:val="clear" w:color="auto" w:fill="FFFFFF"/>
        </w:rPr>
        <w:t>:</w:t>
      </w:r>
    </w:p>
    <w:p w14:paraId="30DDAA79" w14:textId="77777777" w:rsidR="004379CB" w:rsidRPr="00EB4BB2" w:rsidRDefault="004379CB" w:rsidP="00B33535">
      <w:pPr>
        <w:spacing w:line="240" w:lineRule="auto"/>
        <w:rPr>
          <w:rFonts w:asciiTheme="minorBidi" w:hAnsiTheme="minorBidi" w:cstheme="minorBidi"/>
          <w:sz w:val="24"/>
          <w:szCs w:val="24"/>
          <w:shd w:val="clear" w:color="auto" w:fill="FFFFFF"/>
        </w:rPr>
      </w:pPr>
    </w:p>
    <w:p w14:paraId="42E1B15C" w14:textId="25318FE0" w:rsidR="004379CB" w:rsidRPr="00EB4BB2" w:rsidRDefault="004379CB" w:rsidP="00B33535">
      <w:pPr>
        <w:pStyle w:val="BlockText"/>
        <w:spacing w:line="240" w:lineRule="auto"/>
        <w:ind w:left="720"/>
        <w:rPr>
          <w:rFonts w:asciiTheme="minorBidi" w:hAnsiTheme="minorBidi" w:cstheme="minorBidi"/>
          <w:sz w:val="24"/>
          <w:szCs w:val="24"/>
        </w:rPr>
      </w:pPr>
      <w:r w:rsidRPr="00EB4BB2">
        <w:rPr>
          <w:rFonts w:asciiTheme="minorBidi" w:hAnsiTheme="minorBidi" w:cstheme="minorBidi"/>
          <w:sz w:val="24"/>
          <w:szCs w:val="24"/>
        </w:rPr>
        <w:t>Stir – why do You sleep, Lord? Rouse Yourself! Do not forsake us forever. (</w:t>
      </w:r>
      <w:r w:rsidR="008630B4" w:rsidRPr="00EB4BB2">
        <w:rPr>
          <w:rFonts w:asciiTheme="minorBidi" w:hAnsiTheme="minorBidi" w:cstheme="minorBidi"/>
          <w:i/>
          <w:iCs/>
          <w:sz w:val="24"/>
          <w:szCs w:val="24"/>
        </w:rPr>
        <w:t>Tehillim</w:t>
      </w:r>
      <w:r w:rsidRPr="00EB4BB2">
        <w:rPr>
          <w:rFonts w:asciiTheme="minorBidi" w:hAnsiTheme="minorBidi" w:cstheme="minorBidi"/>
          <w:i/>
          <w:iCs/>
          <w:sz w:val="24"/>
          <w:szCs w:val="24"/>
        </w:rPr>
        <w:t xml:space="preserve"> </w:t>
      </w:r>
      <w:r w:rsidRPr="00EB4BB2">
        <w:rPr>
          <w:rFonts w:asciiTheme="minorBidi" w:hAnsiTheme="minorBidi" w:cstheme="minorBidi"/>
          <w:sz w:val="24"/>
          <w:szCs w:val="24"/>
        </w:rPr>
        <w:t>44:24)</w:t>
      </w:r>
    </w:p>
    <w:p w14:paraId="675DE23F" w14:textId="77777777" w:rsidR="004379CB" w:rsidRPr="00EB4BB2" w:rsidRDefault="004379CB" w:rsidP="00B33535">
      <w:pPr>
        <w:pStyle w:val="BlockText"/>
        <w:spacing w:line="240" w:lineRule="auto"/>
        <w:rPr>
          <w:rFonts w:asciiTheme="minorBidi" w:hAnsiTheme="minorBidi" w:cstheme="minorBidi"/>
          <w:sz w:val="24"/>
          <w:szCs w:val="24"/>
        </w:rPr>
      </w:pPr>
    </w:p>
    <w:p w14:paraId="17BD8433" w14:textId="3BD80940" w:rsidR="004379CB" w:rsidRPr="00EB4BB2" w:rsidRDefault="004379CB"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t>Then the Lord awoke as if from sleep, like a warrior shaking off wine, and beat back His foes, subjecting them to lasting shame.</w:t>
      </w:r>
      <w:r w:rsidRPr="00EB4BB2">
        <w:rPr>
          <w:rFonts w:asciiTheme="minorBidi" w:hAnsiTheme="minorBidi" w:cstheme="minorBidi"/>
          <w:sz w:val="24"/>
          <w:szCs w:val="24"/>
          <w:shd w:val="clear" w:color="auto" w:fill="FFFFFF"/>
        </w:rPr>
        <w:t xml:space="preserve"> (</w:t>
      </w:r>
      <w:r w:rsidR="008630B4" w:rsidRPr="00EB4BB2">
        <w:rPr>
          <w:rFonts w:asciiTheme="minorBidi" w:hAnsiTheme="minorBidi" w:cstheme="minorBidi"/>
          <w:i/>
          <w:iCs/>
          <w:sz w:val="24"/>
          <w:szCs w:val="24"/>
          <w:shd w:val="clear" w:color="auto" w:fill="FFFFFF"/>
        </w:rPr>
        <w:t>Tehillim</w:t>
      </w:r>
      <w:r w:rsidRPr="00EB4BB2">
        <w:rPr>
          <w:rFonts w:asciiTheme="minorBidi" w:hAnsiTheme="minorBidi" w:cstheme="minorBidi"/>
          <w:i/>
          <w:iCs/>
          <w:sz w:val="24"/>
          <w:szCs w:val="24"/>
          <w:shd w:val="clear" w:color="auto" w:fill="FFFFFF"/>
        </w:rPr>
        <w:t xml:space="preserve"> </w:t>
      </w:r>
      <w:r w:rsidRPr="00EB4BB2">
        <w:rPr>
          <w:rFonts w:asciiTheme="minorBidi" w:hAnsiTheme="minorBidi" w:cstheme="minorBidi"/>
          <w:sz w:val="24"/>
          <w:szCs w:val="24"/>
          <w:shd w:val="clear" w:color="auto" w:fill="FFFFFF"/>
        </w:rPr>
        <w:t>78:65-66)</w:t>
      </w:r>
    </w:p>
    <w:p w14:paraId="5C854EED" w14:textId="77777777" w:rsidR="005755DC" w:rsidRPr="00EB4BB2" w:rsidRDefault="005755DC" w:rsidP="00B33535">
      <w:pPr>
        <w:spacing w:line="240" w:lineRule="auto"/>
        <w:rPr>
          <w:rFonts w:asciiTheme="minorBidi" w:hAnsiTheme="minorBidi" w:cstheme="minorBidi"/>
          <w:sz w:val="24"/>
          <w:szCs w:val="24"/>
          <w:shd w:val="clear" w:color="auto" w:fill="FFFFFF"/>
        </w:rPr>
      </w:pPr>
    </w:p>
    <w:p w14:paraId="0131AEFF" w14:textId="37CD9F34" w:rsidR="002874AA" w:rsidRPr="00EB4BB2" w:rsidRDefault="002874AA"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The prophets and the psalmist must have known their limits in the</w:t>
      </w:r>
      <w:r w:rsidR="005755DC" w:rsidRPr="00EB4BB2">
        <w:rPr>
          <w:rFonts w:asciiTheme="minorBidi" w:hAnsiTheme="minorBidi" w:cstheme="minorBidi"/>
          <w:sz w:val="24"/>
          <w:szCs w:val="24"/>
          <w:shd w:val="clear" w:color="auto" w:fill="FFFFFF"/>
        </w:rPr>
        <w:t xml:space="preserve">ir </w:t>
      </w:r>
      <w:r w:rsidR="003774D2">
        <w:rPr>
          <w:rFonts w:asciiTheme="minorBidi" w:hAnsiTheme="minorBidi" w:cstheme="minorBidi"/>
          <w:sz w:val="24"/>
          <w:szCs w:val="24"/>
          <w:shd w:val="clear" w:color="auto" w:fill="FFFFFF"/>
        </w:rPr>
        <w:t xml:space="preserve">metaphorical </w:t>
      </w:r>
      <w:r w:rsidR="005755DC" w:rsidRPr="00EB4BB2">
        <w:rPr>
          <w:rFonts w:asciiTheme="minorBidi" w:hAnsiTheme="minorBidi" w:cstheme="minorBidi"/>
          <w:sz w:val="24"/>
          <w:szCs w:val="24"/>
          <w:shd w:val="clear" w:color="auto" w:fill="FFFFFF"/>
        </w:rPr>
        <w:t>personification</w:t>
      </w:r>
      <w:r w:rsidR="00F91F3B">
        <w:rPr>
          <w:rFonts w:asciiTheme="minorBidi" w:hAnsiTheme="minorBidi" w:cstheme="minorBidi"/>
          <w:sz w:val="24"/>
          <w:szCs w:val="24"/>
          <w:shd w:val="clear" w:color="auto" w:fill="FFFFFF"/>
        </w:rPr>
        <w:t>s</w:t>
      </w:r>
      <w:r w:rsidR="005755DC" w:rsidRPr="00EB4BB2">
        <w:rPr>
          <w:rFonts w:asciiTheme="minorBidi" w:hAnsiTheme="minorBidi" w:cstheme="minorBidi"/>
          <w:sz w:val="24"/>
          <w:szCs w:val="24"/>
          <w:shd w:val="clear" w:color="auto" w:fill="FFFFFF"/>
        </w:rPr>
        <w:t xml:space="preserve"> of God. We certainly would not dare use such language.</w:t>
      </w:r>
    </w:p>
    <w:p w14:paraId="6A131865" w14:textId="69E7B6D6" w:rsidR="005755DC" w:rsidRPr="00EB4BB2" w:rsidRDefault="005755DC" w:rsidP="00B33535">
      <w:pPr>
        <w:spacing w:line="240" w:lineRule="auto"/>
        <w:ind w:firstLine="720"/>
        <w:rPr>
          <w:rFonts w:asciiTheme="minorBidi" w:hAnsiTheme="minorBidi" w:cstheme="minorBidi"/>
          <w:sz w:val="24"/>
          <w:szCs w:val="24"/>
          <w:shd w:val="clear" w:color="auto" w:fill="FFFFFF"/>
        </w:rPr>
      </w:pPr>
    </w:p>
    <w:p w14:paraId="799BB787" w14:textId="77D2D025" w:rsidR="002874AA" w:rsidRPr="00EB4BB2" w:rsidRDefault="005755DC" w:rsidP="00B33535">
      <w:pPr>
        <w:spacing w:line="240" w:lineRule="auto"/>
        <w:ind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The expression, "Hush, all flesh, before the Lord," also </w:t>
      </w:r>
      <w:r w:rsidR="003774D2">
        <w:rPr>
          <w:rFonts w:asciiTheme="minorBidi" w:hAnsiTheme="minorBidi" w:cstheme="minorBidi"/>
          <w:sz w:val="24"/>
          <w:szCs w:val="24"/>
          <w:shd w:val="clear" w:color="auto" w:fill="FFFFFF"/>
        </w:rPr>
        <w:t>calls for</w:t>
      </w:r>
      <w:r w:rsidR="003774D2"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explanation. It is possible that </w:t>
      </w:r>
      <w:r w:rsidR="00932158">
        <w:rPr>
          <w:rFonts w:asciiTheme="minorBidi" w:hAnsiTheme="minorBidi" w:cstheme="minorBidi"/>
          <w:sz w:val="24"/>
          <w:szCs w:val="24"/>
          <w:shd w:val="clear" w:color="auto" w:fill="FFFFFF"/>
        </w:rPr>
        <w:t>Zekharia</w:t>
      </w:r>
      <w:r w:rsidRPr="00EB4BB2">
        <w:rPr>
          <w:rFonts w:asciiTheme="minorBidi" w:hAnsiTheme="minorBidi" w:cstheme="minorBidi"/>
          <w:sz w:val="24"/>
          <w:szCs w:val="24"/>
          <w:shd w:val="clear" w:color="auto" w:fill="FFFFFF"/>
        </w:rPr>
        <w:t xml:space="preserve"> is responding in his prophecy to the harsh words of </w:t>
      </w:r>
      <w:r w:rsidR="008630B4">
        <w:rPr>
          <w:rFonts w:asciiTheme="minorBidi" w:hAnsiTheme="minorBidi" w:cstheme="minorBidi"/>
          <w:sz w:val="24"/>
          <w:szCs w:val="24"/>
          <w:shd w:val="clear" w:color="auto" w:fill="FFFFFF"/>
        </w:rPr>
        <w:t>Chavakuk</w:t>
      </w:r>
      <w:r w:rsidRPr="00EB4BB2">
        <w:rPr>
          <w:rFonts w:asciiTheme="minorBidi" w:hAnsiTheme="minorBidi" w:cstheme="minorBidi"/>
          <w:sz w:val="24"/>
          <w:szCs w:val="24"/>
          <w:shd w:val="clear" w:color="auto" w:fill="FFFFFF"/>
        </w:rPr>
        <w:t xml:space="preserve">, who prophesied in the days of Menashe king of Yehuda </w:t>
      </w:r>
      <w:r w:rsidR="002874AA" w:rsidRPr="00EB4BB2">
        <w:rPr>
          <w:rFonts w:asciiTheme="minorBidi" w:hAnsiTheme="minorBidi" w:cstheme="minorBidi"/>
          <w:sz w:val="24"/>
          <w:szCs w:val="24"/>
          <w:shd w:val="clear" w:color="auto" w:fill="FFFFFF"/>
        </w:rPr>
        <w:t xml:space="preserve">about the rise of the Chaldeans, the destroyers of Jerusalem. Seeing </w:t>
      </w:r>
      <w:r w:rsidRPr="00EB4BB2">
        <w:rPr>
          <w:rFonts w:asciiTheme="minorBidi" w:hAnsiTheme="minorBidi" w:cstheme="minorBidi"/>
          <w:sz w:val="24"/>
          <w:szCs w:val="24"/>
          <w:shd w:val="clear" w:color="auto" w:fill="FFFFFF"/>
        </w:rPr>
        <w:t>this difficult</w:t>
      </w:r>
      <w:r w:rsidR="002874AA" w:rsidRPr="00EB4BB2">
        <w:rPr>
          <w:rFonts w:asciiTheme="minorBidi" w:hAnsiTheme="minorBidi" w:cstheme="minorBidi"/>
          <w:sz w:val="24"/>
          <w:szCs w:val="24"/>
          <w:shd w:val="clear" w:color="auto" w:fill="FFFFFF"/>
        </w:rPr>
        <w:t xml:space="preserve"> vision saddened</w:t>
      </w:r>
      <w:r w:rsidR="00971C0E">
        <w:rPr>
          <w:rFonts w:asciiTheme="minorBidi" w:hAnsiTheme="minorBidi" w:cstheme="minorBidi"/>
          <w:sz w:val="24"/>
          <w:szCs w:val="24"/>
          <w:shd w:val="clear" w:color="auto" w:fill="FFFFFF"/>
        </w:rPr>
        <w:t xml:space="preserve"> the prophet</w:t>
      </w:r>
      <w:r w:rsidR="002874AA" w:rsidRPr="00EB4BB2">
        <w:rPr>
          <w:rFonts w:asciiTheme="minorBidi" w:hAnsiTheme="minorBidi" w:cstheme="minorBidi"/>
          <w:sz w:val="24"/>
          <w:szCs w:val="24"/>
          <w:shd w:val="clear" w:color="auto" w:fill="FFFFFF"/>
        </w:rPr>
        <w:t xml:space="preserve">, and he </w:t>
      </w:r>
      <w:r w:rsidRPr="00EB4BB2">
        <w:rPr>
          <w:rFonts w:asciiTheme="minorBidi" w:hAnsiTheme="minorBidi" w:cstheme="minorBidi"/>
          <w:sz w:val="24"/>
          <w:szCs w:val="24"/>
          <w:shd w:val="clear" w:color="auto" w:fill="FFFFFF"/>
        </w:rPr>
        <w:t>cast harsh words toward heaven:</w:t>
      </w:r>
      <w:r w:rsidR="00F64624">
        <w:rPr>
          <w:rFonts w:asciiTheme="minorBidi" w:hAnsiTheme="minorBidi" w:cstheme="minorBidi"/>
          <w:sz w:val="24"/>
          <w:szCs w:val="24"/>
          <w:shd w:val="clear" w:color="auto" w:fill="FFFFFF"/>
        </w:rPr>
        <w:t xml:space="preserve"> </w:t>
      </w:r>
    </w:p>
    <w:p w14:paraId="65DC9D5E" w14:textId="77777777" w:rsidR="005755DC" w:rsidRPr="00EB4BB2" w:rsidRDefault="005755DC" w:rsidP="00B33535">
      <w:pPr>
        <w:pStyle w:val="BlockText"/>
        <w:spacing w:line="240" w:lineRule="auto"/>
        <w:rPr>
          <w:rFonts w:asciiTheme="minorBidi" w:hAnsiTheme="minorBidi" w:cstheme="minorBidi"/>
          <w:sz w:val="24"/>
          <w:szCs w:val="24"/>
        </w:rPr>
      </w:pPr>
    </w:p>
    <w:p w14:paraId="5B8E0B91" w14:textId="2EFC01C9" w:rsidR="004379CB" w:rsidRPr="00EB4BB2" w:rsidRDefault="004379CB" w:rsidP="00B33535">
      <w:pPr>
        <w:pStyle w:val="BlockText"/>
        <w:spacing w:line="240" w:lineRule="auto"/>
        <w:ind w:left="720"/>
        <w:rPr>
          <w:rFonts w:asciiTheme="minorBidi" w:hAnsiTheme="minorBidi" w:cstheme="minorBidi"/>
          <w:sz w:val="24"/>
          <w:szCs w:val="24"/>
          <w:shd w:val="clear" w:color="auto" w:fill="FFFFFF"/>
        </w:rPr>
      </w:pPr>
      <w:r w:rsidRPr="00EB4BB2">
        <w:rPr>
          <w:rFonts w:asciiTheme="minorBidi" w:hAnsiTheme="minorBidi" w:cstheme="minorBidi"/>
          <w:sz w:val="24"/>
          <w:szCs w:val="24"/>
        </w:rPr>
        <w:t>How much longer must I implore You, O Lord, though You do not listen. I scream out to You "violence!" yet You bring no salvation. Why then do You show me this evil? You who see the oppression, why are ruin and corruption before me so that strife endures and contention rises? This then is why law will cease to exist and justice will never prevail, for the wicked besiege the righteous, and justice becomes twisted. (</w:t>
      </w:r>
      <w:r w:rsidR="008630B4">
        <w:rPr>
          <w:rFonts w:asciiTheme="minorBidi" w:hAnsiTheme="minorBidi" w:cstheme="minorBidi"/>
          <w:i/>
          <w:iCs/>
          <w:sz w:val="24"/>
          <w:szCs w:val="24"/>
        </w:rPr>
        <w:t>Chavakuk</w:t>
      </w:r>
      <w:r w:rsidRPr="00EB4BB2">
        <w:rPr>
          <w:rFonts w:asciiTheme="minorBidi" w:hAnsiTheme="minorBidi" w:cstheme="minorBidi"/>
          <w:i/>
          <w:iCs/>
          <w:sz w:val="24"/>
          <w:szCs w:val="24"/>
        </w:rPr>
        <w:t xml:space="preserve"> </w:t>
      </w:r>
      <w:r w:rsidRPr="00EB4BB2">
        <w:rPr>
          <w:rFonts w:asciiTheme="minorBidi" w:hAnsiTheme="minorBidi" w:cstheme="minorBidi"/>
          <w:sz w:val="24"/>
          <w:szCs w:val="24"/>
        </w:rPr>
        <w:t>1:2-4)</w:t>
      </w:r>
    </w:p>
    <w:p w14:paraId="735EB382" w14:textId="77777777" w:rsidR="004379CB" w:rsidRPr="00EB4BB2" w:rsidRDefault="004379CB" w:rsidP="00B33535">
      <w:pPr>
        <w:pStyle w:val="BlockText"/>
        <w:spacing w:line="240" w:lineRule="auto"/>
        <w:rPr>
          <w:rFonts w:asciiTheme="minorBidi" w:hAnsiTheme="minorBidi" w:cstheme="minorBidi"/>
          <w:sz w:val="24"/>
          <w:szCs w:val="24"/>
          <w:shd w:val="clear" w:color="auto" w:fill="FFFFFF"/>
        </w:rPr>
      </w:pPr>
    </w:p>
    <w:p w14:paraId="13196968" w14:textId="6D8820BD" w:rsidR="002874AA" w:rsidRPr="00EB4BB2" w:rsidRDefault="002874AA" w:rsidP="00B33535">
      <w:pPr>
        <w:pStyle w:val="BlockText"/>
        <w:spacing w:line="240" w:lineRule="auto"/>
        <w:ind w:left="0"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When the Lord opened his eyes, the prophet </w:t>
      </w:r>
      <w:r w:rsidR="004B1ACC">
        <w:rPr>
          <w:rFonts w:asciiTheme="minorBidi" w:hAnsiTheme="minorBidi" w:cstheme="minorBidi"/>
          <w:sz w:val="24"/>
          <w:szCs w:val="24"/>
          <w:shd w:val="clear" w:color="auto" w:fill="FFFFFF"/>
        </w:rPr>
        <w:t>ended</w:t>
      </w:r>
      <w:r w:rsidR="004B1ACC"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his prophecy, before beginning the "</w:t>
      </w:r>
      <w:r w:rsidR="00EB4BB2" w:rsidRPr="00EB4BB2">
        <w:rPr>
          <w:rFonts w:asciiTheme="minorBidi" w:hAnsiTheme="minorBidi" w:cstheme="minorBidi"/>
          <w:sz w:val="24"/>
          <w:szCs w:val="24"/>
          <w:shd w:val="clear" w:color="auto" w:fill="FFFFFF"/>
        </w:rPr>
        <w:t>p</w:t>
      </w:r>
      <w:r w:rsidRPr="00EB4BB2">
        <w:rPr>
          <w:rFonts w:asciiTheme="minorBidi" w:hAnsiTheme="minorBidi" w:cstheme="minorBidi"/>
          <w:sz w:val="24"/>
          <w:szCs w:val="24"/>
          <w:shd w:val="clear" w:color="auto" w:fill="FFFFFF"/>
        </w:rPr>
        <w:t xml:space="preserve">rayer </w:t>
      </w:r>
      <w:r w:rsidR="00EB4BB2" w:rsidRPr="00EB4BB2">
        <w:rPr>
          <w:rFonts w:asciiTheme="minorBidi" w:hAnsiTheme="minorBidi" w:cstheme="minorBidi"/>
          <w:sz w:val="24"/>
          <w:szCs w:val="24"/>
          <w:shd w:val="clear" w:color="auto" w:fill="FFFFFF"/>
        </w:rPr>
        <w:t xml:space="preserve">of </w:t>
      </w:r>
      <w:r w:rsidR="008630B4">
        <w:rPr>
          <w:rFonts w:asciiTheme="minorBidi" w:hAnsiTheme="minorBidi" w:cstheme="minorBidi"/>
          <w:sz w:val="24"/>
          <w:szCs w:val="24"/>
          <w:shd w:val="clear" w:color="auto" w:fill="FFFFFF"/>
        </w:rPr>
        <w:t>Chavakuk</w:t>
      </w:r>
      <w:r w:rsidR="00EB4BB2" w:rsidRPr="00EB4BB2">
        <w:rPr>
          <w:rFonts w:asciiTheme="minorBidi" w:hAnsiTheme="minorBidi" w:cstheme="minorBidi"/>
          <w:sz w:val="24"/>
          <w:szCs w:val="24"/>
          <w:shd w:val="clear" w:color="auto" w:fill="FFFFFF"/>
        </w:rPr>
        <w:t xml:space="preserve"> the prophet," </w:t>
      </w:r>
      <w:r w:rsidRPr="00EB4BB2">
        <w:rPr>
          <w:rFonts w:asciiTheme="minorBidi" w:hAnsiTheme="minorBidi" w:cstheme="minorBidi"/>
          <w:sz w:val="24"/>
          <w:szCs w:val="24"/>
          <w:shd w:val="clear" w:color="auto" w:fill="FFFFFF"/>
        </w:rPr>
        <w:t>with the sentence:</w:t>
      </w:r>
    </w:p>
    <w:p w14:paraId="50ED72E7" w14:textId="77777777" w:rsidR="00EB4BB2" w:rsidRPr="00EB4BB2" w:rsidRDefault="00EB4BB2" w:rsidP="00B33535">
      <w:pPr>
        <w:pStyle w:val="BlockText"/>
        <w:spacing w:line="240" w:lineRule="auto"/>
        <w:rPr>
          <w:rFonts w:asciiTheme="minorBidi" w:hAnsiTheme="minorBidi" w:cstheme="minorBidi"/>
          <w:sz w:val="24"/>
          <w:szCs w:val="24"/>
        </w:rPr>
      </w:pPr>
    </w:p>
    <w:p w14:paraId="405DE3A1" w14:textId="38E609A2" w:rsidR="00785EFB" w:rsidRPr="00EB4BB2" w:rsidRDefault="00785EFB" w:rsidP="00B33535">
      <w:pPr>
        <w:pStyle w:val="BlockText"/>
        <w:spacing w:line="240" w:lineRule="auto"/>
        <w:ind w:left="720"/>
        <w:rPr>
          <w:rFonts w:asciiTheme="minorBidi" w:hAnsiTheme="minorBidi" w:cstheme="minorBidi"/>
          <w:sz w:val="24"/>
          <w:szCs w:val="24"/>
        </w:rPr>
      </w:pPr>
      <w:r w:rsidRPr="00EB4BB2">
        <w:rPr>
          <w:rFonts w:asciiTheme="minorBidi" w:hAnsiTheme="minorBidi" w:cstheme="minorBidi"/>
          <w:sz w:val="24"/>
          <w:szCs w:val="24"/>
        </w:rPr>
        <w:t>But the Lord is in His heavenly dwelling. All the earth, be silent before Him. (</w:t>
      </w:r>
      <w:r w:rsidR="008630B4">
        <w:rPr>
          <w:rFonts w:asciiTheme="minorBidi" w:hAnsiTheme="minorBidi" w:cstheme="minorBidi"/>
          <w:i/>
          <w:iCs/>
          <w:sz w:val="24"/>
          <w:szCs w:val="24"/>
        </w:rPr>
        <w:t>Chavakuk</w:t>
      </w:r>
      <w:r w:rsidRPr="00EB4BB2">
        <w:rPr>
          <w:rFonts w:asciiTheme="minorBidi" w:hAnsiTheme="minorBidi" w:cstheme="minorBidi"/>
          <w:i/>
          <w:iCs/>
          <w:sz w:val="24"/>
          <w:szCs w:val="24"/>
        </w:rPr>
        <w:t xml:space="preserve"> </w:t>
      </w:r>
      <w:r w:rsidRPr="00EB4BB2">
        <w:rPr>
          <w:rFonts w:asciiTheme="minorBidi" w:hAnsiTheme="minorBidi" w:cstheme="minorBidi"/>
          <w:sz w:val="24"/>
          <w:szCs w:val="24"/>
        </w:rPr>
        <w:t>2:20)</w:t>
      </w:r>
    </w:p>
    <w:p w14:paraId="6CF27DEA" w14:textId="77777777" w:rsidR="00785EFB" w:rsidRPr="00EB4BB2" w:rsidRDefault="00785EFB" w:rsidP="00B33535">
      <w:pPr>
        <w:pStyle w:val="BlockText"/>
        <w:spacing w:line="240" w:lineRule="auto"/>
        <w:ind w:left="0"/>
        <w:rPr>
          <w:rFonts w:asciiTheme="minorBidi" w:hAnsiTheme="minorBidi" w:cstheme="minorBidi"/>
          <w:sz w:val="24"/>
          <w:szCs w:val="24"/>
        </w:rPr>
      </w:pPr>
    </w:p>
    <w:p w14:paraId="2DD55F76" w14:textId="75ED12EF" w:rsidR="002874AA" w:rsidRPr="00EB4BB2" w:rsidRDefault="002874AA" w:rsidP="00B33535">
      <w:pPr>
        <w:pStyle w:val="BlockText"/>
        <w:spacing w:line="240" w:lineRule="auto"/>
        <w:ind w:left="0" w:firstLine="720"/>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 xml:space="preserve">Years passed, Jerusalem and the Temple of God were destroyed, and its people fell by the sword and </w:t>
      </w:r>
      <w:r w:rsidR="00EB4BB2" w:rsidRPr="00EB4BB2">
        <w:rPr>
          <w:rFonts w:asciiTheme="minorBidi" w:hAnsiTheme="minorBidi" w:cstheme="minorBidi"/>
          <w:sz w:val="24"/>
          <w:szCs w:val="24"/>
          <w:shd w:val="clear" w:color="auto" w:fill="FFFFFF"/>
        </w:rPr>
        <w:t xml:space="preserve">were taken into </w:t>
      </w:r>
      <w:r w:rsidRPr="00EB4BB2">
        <w:rPr>
          <w:rFonts w:asciiTheme="minorBidi" w:hAnsiTheme="minorBidi" w:cstheme="minorBidi"/>
          <w:sz w:val="24"/>
          <w:szCs w:val="24"/>
          <w:shd w:val="clear" w:color="auto" w:fill="FFFFFF"/>
        </w:rPr>
        <w:t>captivity. Now, at the time of</w:t>
      </w:r>
      <w:r w:rsidR="00EB4BB2" w:rsidRPr="00EB4BB2">
        <w:rPr>
          <w:rFonts w:asciiTheme="minorBidi" w:hAnsiTheme="minorBidi" w:cstheme="minorBidi"/>
          <w:sz w:val="24"/>
          <w:szCs w:val="24"/>
          <w:shd w:val="clear" w:color="auto" w:fill="FFFFFF"/>
        </w:rPr>
        <w:t xml:space="preserve"> the return to Zion, </w:t>
      </w:r>
      <w:r w:rsidRPr="00EB4BB2">
        <w:rPr>
          <w:rFonts w:asciiTheme="minorBidi" w:hAnsiTheme="minorBidi" w:cstheme="minorBidi"/>
          <w:sz w:val="24"/>
          <w:szCs w:val="24"/>
          <w:shd w:val="clear" w:color="auto" w:fill="FFFFFF"/>
        </w:rPr>
        <w:t xml:space="preserve">just before the construction of the Second Temple, </w:t>
      </w:r>
      <w:r w:rsidR="00932158">
        <w:rPr>
          <w:rFonts w:asciiTheme="minorBidi" w:hAnsiTheme="minorBidi" w:cstheme="minorBidi"/>
          <w:sz w:val="24"/>
          <w:szCs w:val="24"/>
          <w:shd w:val="clear" w:color="auto" w:fill="FFFFFF"/>
        </w:rPr>
        <w:t>Zekharia</w:t>
      </w:r>
      <w:r w:rsidRPr="00EB4BB2">
        <w:rPr>
          <w:rFonts w:asciiTheme="minorBidi" w:hAnsiTheme="minorBidi" w:cstheme="minorBidi"/>
          <w:sz w:val="24"/>
          <w:szCs w:val="24"/>
          <w:shd w:val="clear" w:color="auto" w:fill="FFFFFF"/>
        </w:rPr>
        <w:t xml:space="preserve"> contin</w:t>
      </w:r>
      <w:r w:rsidR="00EB4BB2" w:rsidRPr="00EB4BB2">
        <w:rPr>
          <w:rFonts w:asciiTheme="minorBidi" w:hAnsiTheme="minorBidi" w:cstheme="minorBidi"/>
          <w:sz w:val="24"/>
          <w:szCs w:val="24"/>
          <w:shd w:val="clear" w:color="auto" w:fill="FFFFFF"/>
        </w:rPr>
        <w:t xml:space="preserve">ues </w:t>
      </w:r>
      <w:r w:rsidR="00A30127">
        <w:rPr>
          <w:rFonts w:asciiTheme="minorBidi" w:hAnsiTheme="minorBidi" w:cstheme="minorBidi"/>
          <w:sz w:val="24"/>
          <w:szCs w:val="24"/>
          <w:shd w:val="clear" w:color="auto" w:fill="FFFFFF"/>
        </w:rPr>
        <w:t>Chavakuk’s</w:t>
      </w:r>
      <w:r w:rsidR="00A30127" w:rsidRPr="00EB4BB2">
        <w:rPr>
          <w:rFonts w:asciiTheme="minorBidi" w:hAnsiTheme="minorBidi" w:cstheme="minorBidi"/>
          <w:sz w:val="24"/>
          <w:szCs w:val="24"/>
          <w:shd w:val="clear" w:color="auto" w:fill="FFFFFF"/>
        </w:rPr>
        <w:t xml:space="preserve"> </w:t>
      </w:r>
      <w:r w:rsidR="00EB4BB2" w:rsidRPr="00EB4BB2">
        <w:rPr>
          <w:rFonts w:asciiTheme="minorBidi" w:hAnsiTheme="minorBidi" w:cstheme="minorBidi"/>
          <w:sz w:val="24"/>
          <w:szCs w:val="24"/>
          <w:shd w:val="clear" w:color="auto" w:fill="FFFFFF"/>
        </w:rPr>
        <w:t xml:space="preserve">prophecy, "All the earth, be silent before Him," with the prophecy, "Hush, all flesh, before the Lord," and with the statement that the Lord is returning to His Temple and raising His </w:t>
      </w:r>
      <w:r w:rsidRPr="00EB4BB2">
        <w:rPr>
          <w:rFonts w:asciiTheme="minorBidi" w:hAnsiTheme="minorBidi" w:cstheme="minorBidi"/>
          <w:sz w:val="24"/>
          <w:szCs w:val="24"/>
          <w:shd w:val="clear" w:color="auto" w:fill="FFFFFF"/>
        </w:rPr>
        <w:t>people from the dust.</w:t>
      </w:r>
    </w:p>
    <w:p w14:paraId="6DBC099B" w14:textId="77777777" w:rsidR="00EB4BB2" w:rsidRPr="00EB4BB2" w:rsidRDefault="00EB4BB2" w:rsidP="00B33535">
      <w:pPr>
        <w:pStyle w:val="BlockText"/>
        <w:spacing w:line="240" w:lineRule="auto"/>
        <w:ind w:left="0" w:firstLine="567"/>
        <w:rPr>
          <w:rFonts w:asciiTheme="minorBidi" w:hAnsiTheme="minorBidi" w:cstheme="minorBidi"/>
          <w:sz w:val="24"/>
          <w:szCs w:val="24"/>
          <w:shd w:val="clear" w:color="auto" w:fill="FFFFFF"/>
        </w:rPr>
      </w:pPr>
    </w:p>
    <w:p w14:paraId="61C9740C" w14:textId="77777777" w:rsidR="00EB4BB2" w:rsidRPr="00EB4BB2" w:rsidRDefault="00EB4BB2" w:rsidP="00B33535">
      <w:pPr>
        <w:pStyle w:val="BlockText"/>
        <w:spacing w:line="240" w:lineRule="auto"/>
        <w:ind w:left="0" w:firstLine="567"/>
        <w:jc w:val="center"/>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w:t>
      </w:r>
    </w:p>
    <w:p w14:paraId="72C1F217" w14:textId="77777777" w:rsidR="008630B4" w:rsidRDefault="008630B4" w:rsidP="00B33535">
      <w:pPr>
        <w:spacing w:line="240" w:lineRule="auto"/>
        <w:rPr>
          <w:rFonts w:asciiTheme="minorBidi" w:hAnsiTheme="minorBidi" w:cstheme="minorBidi"/>
          <w:sz w:val="24"/>
          <w:szCs w:val="24"/>
          <w:shd w:val="clear" w:color="auto" w:fill="FFFFFF"/>
        </w:rPr>
      </w:pPr>
    </w:p>
    <w:p w14:paraId="0875CA34" w14:textId="2A63C3EC" w:rsidR="00EB4BB2" w:rsidRPr="00EB4BB2" w:rsidRDefault="00EB4BB2" w:rsidP="00B33535">
      <w:pPr>
        <w:spacing w:line="240" w:lineRule="auto"/>
        <w:rPr>
          <w:rFonts w:asciiTheme="minorBidi" w:hAnsiTheme="minorBidi" w:cstheme="minorBidi"/>
          <w:sz w:val="24"/>
          <w:szCs w:val="24"/>
          <w:shd w:val="clear" w:color="auto" w:fill="FFFFFF"/>
        </w:rPr>
      </w:pPr>
      <w:r w:rsidRPr="00EB4BB2">
        <w:rPr>
          <w:rFonts w:asciiTheme="minorBidi" w:hAnsiTheme="minorBidi" w:cstheme="minorBidi"/>
          <w:sz w:val="24"/>
          <w:szCs w:val="24"/>
          <w:shd w:val="clear" w:color="auto" w:fill="FFFFFF"/>
        </w:rPr>
        <w:tab/>
        <w:t>Our prophecy is very rich and requires many profound discussions. This study comes to an end</w:t>
      </w:r>
      <w:r w:rsidR="005B01CF">
        <w:rPr>
          <w:rFonts w:asciiTheme="minorBidi" w:hAnsiTheme="minorBidi" w:cstheme="minorBidi"/>
          <w:sz w:val="24"/>
          <w:szCs w:val="24"/>
          <w:shd w:val="clear" w:color="auto" w:fill="FFFFFF"/>
        </w:rPr>
        <w:t>,</w:t>
      </w:r>
      <w:r w:rsidRPr="00EB4BB2">
        <w:rPr>
          <w:rFonts w:asciiTheme="minorBidi" w:hAnsiTheme="minorBidi" w:cstheme="minorBidi"/>
          <w:sz w:val="24"/>
          <w:szCs w:val="24"/>
          <w:shd w:val="clear" w:color="auto" w:fill="FFFFFF"/>
        </w:rPr>
        <w:t xml:space="preserve"> but it is not finished</w:t>
      </w:r>
      <w:r w:rsidR="005B01CF">
        <w:rPr>
          <w:rFonts w:asciiTheme="minorBidi" w:hAnsiTheme="minorBidi" w:cstheme="minorBidi"/>
          <w:sz w:val="24"/>
          <w:szCs w:val="24"/>
          <w:shd w:val="clear" w:color="auto" w:fill="FFFFFF"/>
        </w:rPr>
        <w:t>; w</w:t>
      </w:r>
      <w:r w:rsidRPr="00EB4BB2">
        <w:rPr>
          <w:rFonts w:asciiTheme="minorBidi" w:hAnsiTheme="minorBidi" w:cstheme="minorBidi"/>
          <w:sz w:val="24"/>
          <w:szCs w:val="24"/>
          <w:shd w:val="clear" w:color="auto" w:fill="FFFFFF"/>
        </w:rPr>
        <w:t xml:space="preserve">e will </w:t>
      </w:r>
      <w:r w:rsidR="00A30127">
        <w:rPr>
          <w:rFonts w:asciiTheme="minorBidi" w:hAnsiTheme="minorBidi" w:cstheme="minorBidi"/>
          <w:sz w:val="24"/>
          <w:szCs w:val="24"/>
          <w:shd w:val="clear" w:color="auto" w:fill="FFFFFF"/>
        </w:rPr>
        <w:t>address</w:t>
      </w:r>
      <w:r w:rsidRPr="00EB4BB2">
        <w:rPr>
          <w:rFonts w:asciiTheme="minorBidi" w:hAnsiTheme="minorBidi" w:cstheme="minorBidi"/>
          <w:sz w:val="24"/>
          <w:szCs w:val="24"/>
          <w:shd w:val="clear" w:color="auto" w:fill="FFFFFF"/>
        </w:rPr>
        <w:t xml:space="preserve"> </w:t>
      </w:r>
      <w:r w:rsidR="005B01CF">
        <w:rPr>
          <w:rFonts w:asciiTheme="minorBidi" w:hAnsiTheme="minorBidi" w:cstheme="minorBidi"/>
          <w:sz w:val="24"/>
          <w:szCs w:val="24"/>
          <w:shd w:val="clear" w:color="auto" w:fill="FFFFFF"/>
        </w:rPr>
        <w:t>other</w:t>
      </w:r>
      <w:r w:rsidR="005B01CF" w:rsidRPr="00EB4BB2">
        <w:rPr>
          <w:rFonts w:asciiTheme="minorBidi" w:hAnsiTheme="minorBidi" w:cstheme="minorBidi"/>
          <w:sz w:val="24"/>
          <w:szCs w:val="24"/>
          <w:shd w:val="clear" w:color="auto" w:fill="FFFFFF"/>
        </w:rPr>
        <w:t xml:space="preserve"> </w:t>
      </w:r>
      <w:r w:rsidRPr="00EB4BB2">
        <w:rPr>
          <w:rFonts w:asciiTheme="minorBidi" w:hAnsiTheme="minorBidi" w:cstheme="minorBidi"/>
          <w:sz w:val="24"/>
          <w:szCs w:val="24"/>
          <w:shd w:val="clear" w:color="auto" w:fill="FFFFFF"/>
        </w:rPr>
        <w:t xml:space="preserve">matters pertaining to this prophecy </w:t>
      </w:r>
      <w:r w:rsidR="00F64624">
        <w:rPr>
          <w:rFonts w:asciiTheme="minorBidi" w:hAnsiTheme="minorBidi" w:cstheme="minorBidi"/>
          <w:sz w:val="24"/>
          <w:szCs w:val="24"/>
          <w:shd w:val="clear" w:color="auto" w:fill="FFFFFF"/>
        </w:rPr>
        <w:t>when we come to</w:t>
      </w:r>
      <w:r w:rsidRPr="00EB4BB2">
        <w:rPr>
          <w:rFonts w:asciiTheme="minorBidi" w:hAnsiTheme="minorBidi" w:cstheme="minorBidi"/>
          <w:sz w:val="24"/>
          <w:szCs w:val="24"/>
          <w:shd w:val="clear" w:color="auto" w:fill="FFFFFF"/>
        </w:rPr>
        <w:t xml:space="preserve"> the </w:t>
      </w:r>
      <w:r w:rsidRPr="00EB4BB2">
        <w:rPr>
          <w:rFonts w:asciiTheme="minorBidi" w:hAnsiTheme="minorBidi" w:cstheme="minorBidi"/>
          <w:i/>
          <w:iCs/>
          <w:sz w:val="24"/>
          <w:szCs w:val="24"/>
          <w:shd w:val="clear" w:color="auto" w:fill="FFFFFF"/>
        </w:rPr>
        <w:t xml:space="preserve">haftara </w:t>
      </w:r>
      <w:r w:rsidRPr="00EB4BB2">
        <w:rPr>
          <w:rFonts w:asciiTheme="minorBidi" w:hAnsiTheme="minorBidi" w:cstheme="minorBidi"/>
          <w:sz w:val="24"/>
          <w:szCs w:val="24"/>
          <w:shd w:val="clear" w:color="auto" w:fill="FFFFFF"/>
        </w:rPr>
        <w:t xml:space="preserve">for </w:t>
      </w:r>
      <w:r w:rsidRPr="00EB4BB2">
        <w:rPr>
          <w:rFonts w:asciiTheme="minorBidi" w:hAnsiTheme="minorBidi" w:cstheme="minorBidi"/>
          <w:i/>
          <w:iCs/>
          <w:sz w:val="24"/>
          <w:szCs w:val="24"/>
          <w:shd w:val="clear" w:color="auto" w:fill="FFFFFF"/>
        </w:rPr>
        <w:t>Parashat Be</w:t>
      </w:r>
      <w:r w:rsidR="008630B4">
        <w:rPr>
          <w:rFonts w:asciiTheme="minorBidi" w:hAnsiTheme="minorBidi" w:cstheme="minorBidi"/>
          <w:i/>
          <w:iCs/>
          <w:sz w:val="24"/>
          <w:szCs w:val="24"/>
          <w:shd w:val="clear" w:color="auto" w:fill="FFFFFF"/>
        </w:rPr>
        <w:t>ha</w:t>
      </w:r>
      <w:r w:rsidRPr="00EB4BB2">
        <w:rPr>
          <w:rFonts w:asciiTheme="minorBidi" w:hAnsiTheme="minorBidi" w:cstheme="minorBidi"/>
          <w:i/>
          <w:iCs/>
          <w:sz w:val="24"/>
          <w:szCs w:val="24"/>
          <w:shd w:val="clear" w:color="auto" w:fill="FFFFFF"/>
        </w:rPr>
        <w:t>alotekha</w:t>
      </w:r>
      <w:r w:rsidRPr="00EB4BB2">
        <w:rPr>
          <w:rFonts w:asciiTheme="minorBidi" w:hAnsiTheme="minorBidi" w:cstheme="minorBidi"/>
          <w:sz w:val="24"/>
          <w:szCs w:val="24"/>
          <w:shd w:val="clear" w:color="auto" w:fill="FFFFFF"/>
        </w:rPr>
        <w:t>.</w:t>
      </w:r>
    </w:p>
    <w:p w14:paraId="29DAD833" w14:textId="77777777" w:rsidR="00EB4BB2" w:rsidRPr="00EB4BB2" w:rsidRDefault="00EB4BB2" w:rsidP="00B33535">
      <w:pPr>
        <w:spacing w:line="240" w:lineRule="auto"/>
        <w:rPr>
          <w:rFonts w:asciiTheme="minorBidi" w:hAnsiTheme="minorBidi" w:cstheme="minorBidi"/>
          <w:sz w:val="24"/>
          <w:szCs w:val="24"/>
          <w:shd w:val="clear" w:color="auto" w:fill="FFFFFF"/>
        </w:rPr>
      </w:pPr>
    </w:p>
    <w:p w14:paraId="4BA4F5EB" w14:textId="77777777" w:rsidR="00EB4BB2" w:rsidRPr="00EB4BB2" w:rsidRDefault="00EB4BB2" w:rsidP="00B33535">
      <w:pPr>
        <w:spacing w:line="240" w:lineRule="auto"/>
        <w:rPr>
          <w:rFonts w:asciiTheme="minorBidi" w:hAnsiTheme="minorBidi" w:cstheme="minorBidi"/>
          <w:sz w:val="24"/>
          <w:szCs w:val="24"/>
        </w:rPr>
      </w:pPr>
      <w:r w:rsidRPr="00EB4BB2">
        <w:rPr>
          <w:rFonts w:asciiTheme="minorBidi" w:hAnsiTheme="minorBidi" w:cstheme="minorBidi"/>
          <w:sz w:val="24"/>
          <w:szCs w:val="24"/>
          <w:shd w:val="clear" w:color="auto" w:fill="FFFFFF"/>
        </w:rPr>
        <w:t>(Translated by David Strauss)</w:t>
      </w:r>
    </w:p>
    <w:sectPr w:rsidR="00EB4BB2" w:rsidRPr="00EB4BB2">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227A" w14:textId="77777777" w:rsidR="009760A1" w:rsidRDefault="009760A1">
      <w:r>
        <w:separator/>
      </w:r>
    </w:p>
  </w:endnote>
  <w:endnote w:type="continuationSeparator" w:id="0">
    <w:p w14:paraId="576C4F4C" w14:textId="77777777" w:rsidR="009760A1" w:rsidRDefault="0097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no Koren">
    <w:altName w:val="Arno Kore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099570"/>
      <w:docPartObj>
        <w:docPartGallery w:val="Page Numbers (Bottom of Page)"/>
        <w:docPartUnique/>
      </w:docPartObj>
    </w:sdtPr>
    <w:sdtEndPr>
      <w:rPr>
        <w:noProof/>
      </w:rPr>
    </w:sdtEndPr>
    <w:sdtContent>
      <w:p w14:paraId="4A2A72C6" w14:textId="43DFB671" w:rsidR="00640082" w:rsidRDefault="006400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68AEC" w14:textId="24B83733" w:rsidR="008C691F" w:rsidRDefault="008C691F"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AA0E" w14:textId="77777777" w:rsidR="009760A1" w:rsidRDefault="009760A1">
      <w:r>
        <w:separator/>
      </w:r>
    </w:p>
  </w:footnote>
  <w:footnote w:type="continuationSeparator" w:id="0">
    <w:p w14:paraId="56ECAA31" w14:textId="77777777" w:rsidR="009760A1" w:rsidRDefault="009760A1">
      <w:r>
        <w:continuationSeparator/>
      </w:r>
    </w:p>
  </w:footnote>
  <w:footnote w:id="1">
    <w:p w14:paraId="10189C9A" w14:textId="3F2ABAAE" w:rsidR="008C691F" w:rsidRPr="005D24C0" w:rsidRDefault="008C691F" w:rsidP="00B33535">
      <w:pPr>
        <w:pStyle w:val="FootnoteText"/>
        <w:spacing w:line="240" w:lineRule="auto"/>
        <w:rPr>
          <w:rFonts w:asciiTheme="minorBidi" w:hAnsiTheme="minorBidi" w:cstheme="minorBidi"/>
        </w:rPr>
      </w:pPr>
      <w:r w:rsidRPr="005D24C0">
        <w:rPr>
          <w:rStyle w:val="FootnoteReference"/>
          <w:rFonts w:asciiTheme="minorBidi" w:hAnsiTheme="minorBidi" w:cstheme="minorBidi"/>
        </w:rPr>
        <w:footnoteRef/>
      </w:r>
      <w:r w:rsidRPr="005D24C0">
        <w:rPr>
          <w:rFonts w:asciiTheme="minorBidi" w:hAnsiTheme="minorBidi" w:cstheme="minorBidi"/>
        </w:rPr>
        <w:t xml:space="preserve"> See Rambam, </w:t>
      </w:r>
      <w:r w:rsidRPr="005D24C0">
        <w:rPr>
          <w:rFonts w:asciiTheme="minorBidi" w:hAnsiTheme="minorBidi" w:cstheme="minorBidi"/>
          <w:i/>
          <w:iCs/>
        </w:rPr>
        <w:t>Hilkhot Megil</w:t>
      </w:r>
      <w:r w:rsidR="00932158">
        <w:rPr>
          <w:rFonts w:asciiTheme="minorBidi" w:hAnsiTheme="minorBidi" w:cstheme="minorBidi"/>
          <w:i/>
          <w:iCs/>
        </w:rPr>
        <w:t>l</w:t>
      </w:r>
      <w:r w:rsidRPr="005D24C0">
        <w:rPr>
          <w:rFonts w:asciiTheme="minorBidi" w:hAnsiTheme="minorBidi" w:cstheme="minorBidi"/>
          <w:i/>
          <w:iCs/>
        </w:rPr>
        <w:t xml:space="preserve">a ve-Chanuka </w:t>
      </w:r>
      <w:r w:rsidRPr="005D24C0">
        <w:rPr>
          <w:rFonts w:asciiTheme="minorBidi" w:hAnsiTheme="minorBidi" w:cstheme="minorBidi"/>
        </w:rPr>
        <w:t>3:1.</w:t>
      </w:r>
    </w:p>
  </w:footnote>
  <w:footnote w:id="2">
    <w:p w14:paraId="1B3C7320" w14:textId="1D70351B" w:rsidR="008C691F" w:rsidRPr="005D24C0" w:rsidRDefault="008C691F" w:rsidP="00B33535">
      <w:pPr>
        <w:pStyle w:val="FootnoteText"/>
        <w:spacing w:line="240" w:lineRule="auto"/>
        <w:rPr>
          <w:rFonts w:asciiTheme="minorBidi" w:hAnsiTheme="minorBidi" w:cstheme="minorBidi"/>
        </w:rPr>
      </w:pPr>
      <w:r w:rsidRPr="005D24C0">
        <w:rPr>
          <w:rStyle w:val="FootnoteReference"/>
          <w:rFonts w:asciiTheme="minorBidi" w:hAnsiTheme="minorBidi" w:cstheme="minorBidi"/>
        </w:rPr>
        <w:footnoteRef/>
      </w:r>
      <w:r w:rsidR="00EB4BB2" w:rsidRPr="005D24C0">
        <w:rPr>
          <w:rFonts w:asciiTheme="minorBidi" w:hAnsiTheme="minorBidi" w:cstheme="minorBidi"/>
        </w:rPr>
        <w:t xml:space="preserve"> </w:t>
      </w:r>
      <w:r w:rsidR="00EB4BB2" w:rsidRPr="005D24C0">
        <w:rPr>
          <w:rFonts w:asciiTheme="minorBidi" w:hAnsiTheme="minorBidi" w:cstheme="minorBidi"/>
          <w:i/>
          <w:iCs/>
        </w:rPr>
        <w:t xml:space="preserve">Me'at min ha-Or </w:t>
      </w:r>
      <w:r w:rsidR="00EB4BB2" w:rsidRPr="005D24C0">
        <w:rPr>
          <w:rFonts w:asciiTheme="minorBidi" w:hAnsiTheme="minorBidi" w:cstheme="minorBidi"/>
        </w:rPr>
        <w:t xml:space="preserve">(Israel 5768), pp. 61-62, </w:t>
      </w:r>
      <w:r w:rsidR="009348AC">
        <w:rPr>
          <w:rFonts w:asciiTheme="minorBidi" w:hAnsiTheme="minorBidi" w:cstheme="minorBidi"/>
        </w:rPr>
        <w:t>based on</w:t>
      </w:r>
      <w:r w:rsidR="00EB4BB2" w:rsidRPr="005D24C0">
        <w:rPr>
          <w:rFonts w:asciiTheme="minorBidi" w:hAnsiTheme="minorBidi" w:cstheme="minorBidi"/>
        </w:rPr>
        <w:t xml:space="preserve"> some of the </w:t>
      </w:r>
      <w:r w:rsidR="00EB4BB2" w:rsidRPr="00F64624">
        <w:rPr>
          <w:rFonts w:asciiTheme="minorBidi" w:hAnsiTheme="minorBidi" w:cstheme="minorBidi"/>
          <w:i/>
          <w:iCs/>
        </w:rPr>
        <w:t>Targumim</w:t>
      </w:r>
      <w:r w:rsidR="00EB4BB2" w:rsidRPr="005D24C0">
        <w:rPr>
          <w:rFonts w:asciiTheme="minorBidi" w:hAnsiTheme="minorBidi" w:cstheme="minorBidi"/>
        </w:rPr>
        <w:t xml:space="preserve"> and some of the commentators.</w:t>
      </w:r>
      <w:r w:rsidR="00F64624">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320"/>
    <w:multiLevelType w:val="hybridMultilevel"/>
    <w:tmpl w:val="E604D790"/>
    <w:lvl w:ilvl="0" w:tplc="983CC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0"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47869D4"/>
    <w:multiLevelType w:val="hybridMultilevel"/>
    <w:tmpl w:val="813C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745856">
    <w:abstractNumId w:val="37"/>
  </w:num>
  <w:num w:numId="2" w16cid:durableId="1401177037">
    <w:abstractNumId w:val="22"/>
  </w:num>
  <w:num w:numId="3" w16cid:durableId="1639409092">
    <w:abstractNumId w:val="24"/>
  </w:num>
  <w:num w:numId="4" w16cid:durableId="2115518019">
    <w:abstractNumId w:val="25"/>
  </w:num>
  <w:num w:numId="5" w16cid:durableId="1908297065">
    <w:abstractNumId w:val="34"/>
  </w:num>
  <w:num w:numId="6" w16cid:durableId="252011903">
    <w:abstractNumId w:val="23"/>
  </w:num>
  <w:num w:numId="7" w16cid:durableId="1566843439">
    <w:abstractNumId w:val="10"/>
  </w:num>
  <w:num w:numId="8" w16cid:durableId="1192960000">
    <w:abstractNumId w:val="12"/>
  </w:num>
  <w:num w:numId="9" w16cid:durableId="1025794151">
    <w:abstractNumId w:val="38"/>
  </w:num>
  <w:num w:numId="10" w16cid:durableId="40979972">
    <w:abstractNumId w:val="29"/>
  </w:num>
  <w:num w:numId="11" w16cid:durableId="108353788">
    <w:abstractNumId w:val="2"/>
  </w:num>
  <w:num w:numId="12" w16cid:durableId="1064717262">
    <w:abstractNumId w:val="30"/>
  </w:num>
  <w:num w:numId="13" w16cid:durableId="1528913027">
    <w:abstractNumId w:val="19"/>
  </w:num>
  <w:num w:numId="14" w16cid:durableId="2587878">
    <w:abstractNumId w:val="42"/>
  </w:num>
  <w:num w:numId="15" w16cid:durableId="382410400">
    <w:abstractNumId w:val="11"/>
  </w:num>
  <w:num w:numId="16" w16cid:durableId="834030664">
    <w:abstractNumId w:val="33"/>
  </w:num>
  <w:num w:numId="17" w16cid:durableId="1544514729">
    <w:abstractNumId w:val="27"/>
  </w:num>
  <w:num w:numId="18" w16cid:durableId="309214718">
    <w:abstractNumId w:val="43"/>
  </w:num>
  <w:num w:numId="19" w16cid:durableId="121774081">
    <w:abstractNumId w:val="28"/>
  </w:num>
  <w:num w:numId="20" w16cid:durableId="1369258089">
    <w:abstractNumId w:val="13"/>
  </w:num>
  <w:num w:numId="21" w16cid:durableId="1981226108">
    <w:abstractNumId w:val="1"/>
  </w:num>
  <w:num w:numId="22" w16cid:durableId="1447197221">
    <w:abstractNumId w:val="18"/>
  </w:num>
  <w:num w:numId="23" w16cid:durableId="1919093964">
    <w:abstractNumId w:val="3"/>
  </w:num>
  <w:num w:numId="24" w16cid:durableId="1405179393">
    <w:abstractNumId w:val="9"/>
  </w:num>
  <w:num w:numId="25" w16cid:durableId="53161830">
    <w:abstractNumId w:val="8"/>
  </w:num>
  <w:num w:numId="26" w16cid:durableId="1326664110">
    <w:abstractNumId w:val="6"/>
  </w:num>
  <w:num w:numId="27" w16cid:durableId="237445389">
    <w:abstractNumId w:val="21"/>
  </w:num>
  <w:num w:numId="28" w16cid:durableId="1232546944">
    <w:abstractNumId w:val="39"/>
  </w:num>
  <w:num w:numId="29" w16cid:durableId="1537503601">
    <w:abstractNumId w:val="31"/>
  </w:num>
  <w:num w:numId="30" w16cid:durableId="852302124">
    <w:abstractNumId w:val="17"/>
  </w:num>
  <w:num w:numId="31" w16cid:durableId="24017409">
    <w:abstractNumId w:val="40"/>
  </w:num>
  <w:num w:numId="32" w16cid:durableId="366872962">
    <w:abstractNumId w:val="45"/>
  </w:num>
  <w:num w:numId="33" w16cid:durableId="400254203">
    <w:abstractNumId w:val="4"/>
  </w:num>
  <w:num w:numId="34" w16cid:durableId="961618631">
    <w:abstractNumId w:val="16"/>
  </w:num>
  <w:num w:numId="35" w16cid:durableId="1160847005">
    <w:abstractNumId w:val="41"/>
  </w:num>
  <w:num w:numId="36" w16cid:durableId="360479662">
    <w:abstractNumId w:val="7"/>
  </w:num>
  <w:num w:numId="37" w16cid:durableId="1118455116">
    <w:abstractNumId w:val="20"/>
  </w:num>
  <w:num w:numId="38" w16cid:durableId="1526207767">
    <w:abstractNumId w:val="5"/>
  </w:num>
  <w:num w:numId="39" w16cid:durableId="778376424">
    <w:abstractNumId w:val="15"/>
  </w:num>
  <w:num w:numId="40" w16cid:durableId="1411847786">
    <w:abstractNumId w:val="32"/>
  </w:num>
  <w:num w:numId="41" w16cid:durableId="1701465462">
    <w:abstractNumId w:val="35"/>
  </w:num>
  <w:num w:numId="42" w16cid:durableId="92365481">
    <w:abstractNumId w:val="14"/>
  </w:num>
  <w:num w:numId="43" w16cid:durableId="1357730831">
    <w:abstractNumId w:val="44"/>
  </w:num>
  <w:num w:numId="44" w16cid:durableId="821001680">
    <w:abstractNumId w:val="26"/>
  </w:num>
  <w:num w:numId="45" w16cid:durableId="1356271371">
    <w:abstractNumId w:val="36"/>
  </w:num>
  <w:num w:numId="46" w16cid:durableId="18252056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1CC0"/>
    <w:rsid w:val="00001FBB"/>
    <w:rsid w:val="0000201F"/>
    <w:rsid w:val="0000222E"/>
    <w:rsid w:val="000024C1"/>
    <w:rsid w:val="000025F8"/>
    <w:rsid w:val="00002E57"/>
    <w:rsid w:val="00002F58"/>
    <w:rsid w:val="00003429"/>
    <w:rsid w:val="0000370E"/>
    <w:rsid w:val="000039C4"/>
    <w:rsid w:val="00005118"/>
    <w:rsid w:val="000052A2"/>
    <w:rsid w:val="00005519"/>
    <w:rsid w:val="00005658"/>
    <w:rsid w:val="000058A9"/>
    <w:rsid w:val="00005BDD"/>
    <w:rsid w:val="00005DF4"/>
    <w:rsid w:val="00006BA1"/>
    <w:rsid w:val="00006FA0"/>
    <w:rsid w:val="0000790C"/>
    <w:rsid w:val="00007CE4"/>
    <w:rsid w:val="000102E3"/>
    <w:rsid w:val="000109A8"/>
    <w:rsid w:val="000109B7"/>
    <w:rsid w:val="00010A61"/>
    <w:rsid w:val="00010E04"/>
    <w:rsid w:val="00010F43"/>
    <w:rsid w:val="00010FF2"/>
    <w:rsid w:val="0001167D"/>
    <w:rsid w:val="00011D07"/>
    <w:rsid w:val="000121B6"/>
    <w:rsid w:val="00012D8F"/>
    <w:rsid w:val="00012EA7"/>
    <w:rsid w:val="00012F84"/>
    <w:rsid w:val="000130C1"/>
    <w:rsid w:val="00013FF3"/>
    <w:rsid w:val="00014534"/>
    <w:rsid w:val="0001488D"/>
    <w:rsid w:val="000153C9"/>
    <w:rsid w:val="000156F9"/>
    <w:rsid w:val="00015A69"/>
    <w:rsid w:val="00015AF3"/>
    <w:rsid w:val="00015B52"/>
    <w:rsid w:val="00015FBC"/>
    <w:rsid w:val="0001664B"/>
    <w:rsid w:val="00016782"/>
    <w:rsid w:val="00016870"/>
    <w:rsid w:val="00016FB4"/>
    <w:rsid w:val="00017213"/>
    <w:rsid w:val="00017EF4"/>
    <w:rsid w:val="0002083B"/>
    <w:rsid w:val="000208C3"/>
    <w:rsid w:val="00020B76"/>
    <w:rsid w:val="00021134"/>
    <w:rsid w:val="00021910"/>
    <w:rsid w:val="00021A41"/>
    <w:rsid w:val="000224CC"/>
    <w:rsid w:val="00023419"/>
    <w:rsid w:val="000249B2"/>
    <w:rsid w:val="00025274"/>
    <w:rsid w:val="0002540C"/>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440B"/>
    <w:rsid w:val="00034C2A"/>
    <w:rsid w:val="000357E4"/>
    <w:rsid w:val="00035EA5"/>
    <w:rsid w:val="00036270"/>
    <w:rsid w:val="000362E3"/>
    <w:rsid w:val="00036350"/>
    <w:rsid w:val="00036510"/>
    <w:rsid w:val="000368E9"/>
    <w:rsid w:val="0003698E"/>
    <w:rsid w:val="0003739F"/>
    <w:rsid w:val="00037653"/>
    <w:rsid w:val="00037C1B"/>
    <w:rsid w:val="0004074A"/>
    <w:rsid w:val="00040AC6"/>
    <w:rsid w:val="00040EF6"/>
    <w:rsid w:val="000411B5"/>
    <w:rsid w:val="00041711"/>
    <w:rsid w:val="00041E75"/>
    <w:rsid w:val="000420FC"/>
    <w:rsid w:val="0004233D"/>
    <w:rsid w:val="0004274C"/>
    <w:rsid w:val="0004336E"/>
    <w:rsid w:val="0004397D"/>
    <w:rsid w:val="00043BFB"/>
    <w:rsid w:val="00043C71"/>
    <w:rsid w:val="00043D96"/>
    <w:rsid w:val="00043DD8"/>
    <w:rsid w:val="0004497D"/>
    <w:rsid w:val="00044EDB"/>
    <w:rsid w:val="00044F09"/>
    <w:rsid w:val="00045238"/>
    <w:rsid w:val="0004531F"/>
    <w:rsid w:val="000454C8"/>
    <w:rsid w:val="00045655"/>
    <w:rsid w:val="00045A05"/>
    <w:rsid w:val="00045EF7"/>
    <w:rsid w:val="00045F5A"/>
    <w:rsid w:val="000460E1"/>
    <w:rsid w:val="00046732"/>
    <w:rsid w:val="00046C55"/>
    <w:rsid w:val="000479DC"/>
    <w:rsid w:val="00047ACB"/>
    <w:rsid w:val="000500E7"/>
    <w:rsid w:val="00050261"/>
    <w:rsid w:val="000516DE"/>
    <w:rsid w:val="00051890"/>
    <w:rsid w:val="00051E35"/>
    <w:rsid w:val="00052238"/>
    <w:rsid w:val="00052400"/>
    <w:rsid w:val="00052989"/>
    <w:rsid w:val="0005300F"/>
    <w:rsid w:val="00053437"/>
    <w:rsid w:val="00053958"/>
    <w:rsid w:val="0005427D"/>
    <w:rsid w:val="000542D3"/>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0FE"/>
    <w:rsid w:val="000622E9"/>
    <w:rsid w:val="000625F9"/>
    <w:rsid w:val="00062768"/>
    <w:rsid w:val="000627F0"/>
    <w:rsid w:val="000628E1"/>
    <w:rsid w:val="00063183"/>
    <w:rsid w:val="000637D3"/>
    <w:rsid w:val="00063C3E"/>
    <w:rsid w:val="00063D18"/>
    <w:rsid w:val="00063E92"/>
    <w:rsid w:val="000643E5"/>
    <w:rsid w:val="00064579"/>
    <w:rsid w:val="00064B53"/>
    <w:rsid w:val="00064D8D"/>
    <w:rsid w:val="00064F92"/>
    <w:rsid w:val="000650E6"/>
    <w:rsid w:val="0006515C"/>
    <w:rsid w:val="00065784"/>
    <w:rsid w:val="0006614B"/>
    <w:rsid w:val="000663D1"/>
    <w:rsid w:val="00066B88"/>
    <w:rsid w:val="00066E31"/>
    <w:rsid w:val="00067209"/>
    <w:rsid w:val="00070E38"/>
    <w:rsid w:val="00070EFC"/>
    <w:rsid w:val="0007118E"/>
    <w:rsid w:val="000711B1"/>
    <w:rsid w:val="0007166B"/>
    <w:rsid w:val="00071947"/>
    <w:rsid w:val="00071B5C"/>
    <w:rsid w:val="00071D7A"/>
    <w:rsid w:val="000721C0"/>
    <w:rsid w:val="00072374"/>
    <w:rsid w:val="00072382"/>
    <w:rsid w:val="000723CC"/>
    <w:rsid w:val="0007290B"/>
    <w:rsid w:val="0007290F"/>
    <w:rsid w:val="00072B4B"/>
    <w:rsid w:val="00073DF9"/>
    <w:rsid w:val="000747D1"/>
    <w:rsid w:val="00075C93"/>
    <w:rsid w:val="00075D22"/>
    <w:rsid w:val="00076B52"/>
    <w:rsid w:val="00076BCB"/>
    <w:rsid w:val="00076F48"/>
    <w:rsid w:val="000772A3"/>
    <w:rsid w:val="00077A6A"/>
    <w:rsid w:val="00077D93"/>
    <w:rsid w:val="000809D4"/>
    <w:rsid w:val="0008101A"/>
    <w:rsid w:val="00081264"/>
    <w:rsid w:val="00081A03"/>
    <w:rsid w:val="00081BAF"/>
    <w:rsid w:val="0008238E"/>
    <w:rsid w:val="000824CD"/>
    <w:rsid w:val="00082514"/>
    <w:rsid w:val="0008255D"/>
    <w:rsid w:val="00082BBC"/>
    <w:rsid w:val="00082FA6"/>
    <w:rsid w:val="00082FFA"/>
    <w:rsid w:val="000833CA"/>
    <w:rsid w:val="000849B1"/>
    <w:rsid w:val="00084B0F"/>
    <w:rsid w:val="00084E22"/>
    <w:rsid w:val="0008561A"/>
    <w:rsid w:val="00085F18"/>
    <w:rsid w:val="000862A7"/>
    <w:rsid w:val="0008657C"/>
    <w:rsid w:val="00086807"/>
    <w:rsid w:val="00087261"/>
    <w:rsid w:val="000876C9"/>
    <w:rsid w:val="00087AF7"/>
    <w:rsid w:val="00087F94"/>
    <w:rsid w:val="0009021C"/>
    <w:rsid w:val="000904E6"/>
    <w:rsid w:val="00090D8D"/>
    <w:rsid w:val="00090F26"/>
    <w:rsid w:val="00091042"/>
    <w:rsid w:val="00091678"/>
    <w:rsid w:val="00091B60"/>
    <w:rsid w:val="00091BA2"/>
    <w:rsid w:val="00091DF2"/>
    <w:rsid w:val="00091E19"/>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4C"/>
    <w:rsid w:val="000956A5"/>
    <w:rsid w:val="000956FF"/>
    <w:rsid w:val="0009613B"/>
    <w:rsid w:val="000968ED"/>
    <w:rsid w:val="00096B26"/>
    <w:rsid w:val="00096E31"/>
    <w:rsid w:val="00097AEB"/>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444"/>
    <w:rsid w:val="000A3628"/>
    <w:rsid w:val="000A3B33"/>
    <w:rsid w:val="000A3CF8"/>
    <w:rsid w:val="000A3E71"/>
    <w:rsid w:val="000A3F2B"/>
    <w:rsid w:val="000A4121"/>
    <w:rsid w:val="000A4484"/>
    <w:rsid w:val="000A4E4D"/>
    <w:rsid w:val="000A4F28"/>
    <w:rsid w:val="000A501F"/>
    <w:rsid w:val="000A56BE"/>
    <w:rsid w:val="000A5972"/>
    <w:rsid w:val="000A5A04"/>
    <w:rsid w:val="000A7032"/>
    <w:rsid w:val="000B03A6"/>
    <w:rsid w:val="000B113B"/>
    <w:rsid w:val="000B1E3D"/>
    <w:rsid w:val="000B2369"/>
    <w:rsid w:val="000B48E1"/>
    <w:rsid w:val="000B49AC"/>
    <w:rsid w:val="000B4ABD"/>
    <w:rsid w:val="000B5455"/>
    <w:rsid w:val="000B57B5"/>
    <w:rsid w:val="000B5C5D"/>
    <w:rsid w:val="000B5CE0"/>
    <w:rsid w:val="000B6EEA"/>
    <w:rsid w:val="000B6FFC"/>
    <w:rsid w:val="000B719B"/>
    <w:rsid w:val="000B7DDD"/>
    <w:rsid w:val="000C072E"/>
    <w:rsid w:val="000C0867"/>
    <w:rsid w:val="000C0A2E"/>
    <w:rsid w:val="000C0A42"/>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4A6"/>
    <w:rsid w:val="000C4551"/>
    <w:rsid w:val="000C4C9B"/>
    <w:rsid w:val="000C4DA4"/>
    <w:rsid w:val="000C5320"/>
    <w:rsid w:val="000C537E"/>
    <w:rsid w:val="000C6160"/>
    <w:rsid w:val="000C66BB"/>
    <w:rsid w:val="000C6755"/>
    <w:rsid w:val="000C7EEF"/>
    <w:rsid w:val="000C7FCF"/>
    <w:rsid w:val="000D0769"/>
    <w:rsid w:val="000D077D"/>
    <w:rsid w:val="000D0CAC"/>
    <w:rsid w:val="000D1462"/>
    <w:rsid w:val="000D156A"/>
    <w:rsid w:val="000D1788"/>
    <w:rsid w:val="000D1F72"/>
    <w:rsid w:val="000D1FF3"/>
    <w:rsid w:val="000D20A1"/>
    <w:rsid w:val="000D210A"/>
    <w:rsid w:val="000D282F"/>
    <w:rsid w:val="000D2830"/>
    <w:rsid w:val="000D2CD8"/>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9C"/>
    <w:rsid w:val="000E4BA6"/>
    <w:rsid w:val="000E4E3F"/>
    <w:rsid w:val="000E56BB"/>
    <w:rsid w:val="000E58F0"/>
    <w:rsid w:val="000E5B33"/>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2B32"/>
    <w:rsid w:val="000F2C6B"/>
    <w:rsid w:val="000F2F3D"/>
    <w:rsid w:val="000F2F63"/>
    <w:rsid w:val="000F333D"/>
    <w:rsid w:val="000F3B83"/>
    <w:rsid w:val="000F3F68"/>
    <w:rsid w:val="000F42C7"/>
    <w:rsid w:val="000F48B9"/>
    <w:rsid w:val="000F49EB"/>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26C"/>
    <w:rsid w:val="00104434"/>
    <w:rsid w:val="00104584"/>
    <w:rsid w:val="00104695"/>
    <w:rsid w:val="00104F77"/>
    <w:rsid w:val="00104FF1"/>
    <w:rsid w:val="001051A8"/>
    <w:rsid w:val="001052D7"/>
    <w:rsid w:val="00105333"/>
    <w:rsid w:val="00105472"/>
    <w:rsid w:val="00105635"/>
    <w:rsid w:val="001056E6"/>
    <w:rsid w:val="00105B60"/>
    <w:rsid w:val="00105DC6"/>
    <w:rsid w:val="001066B6"/>
    <w:rsid w:val="00106EF5"/>
    <w:rsid w:val="001070A2"/>
    <w:rsid w:val="00107452"/>
    <w:rsid w:val="001074CF"/>
    <w:rsid w:val="001075D5"/>
    <w:rsid w:val="00107A16"/>
    <w:rsid w:val="00107C2F"/>
    <w:rsid w:val="001102D2"/>
    <w:rsid w:val="00110793"/>
    <w:rsid w:val="001108A8"/>
    <w:rsid w:val="0011109E"/>
    <w:rsid w:val="001112EF"/>
    <w:rsid w:val="0011182E"/>
    <w:rsid w:val="0011189D"/>
    <w:rsid w:val="00111E2D"/>
    <w:rsid w:val="001123C6"/>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77F"/>
    <w:rsid w:val="00120B20"/>
    <w:rsid w:val="00120FDA"/>
    <w:rsid w:val="001213F7"/>
    <w:rsid w:val="00121558"/>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1514"/>
    <w:rsid w:val="00132E2E"/>
    <w:rsid w:val="00133DA7"/>
    <w:rsid w:val="00134047"/>
    <w:rsid w:val="00134348"/>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60ED"/>
    <w:rsid w:val="00146854"/>
    <w:rsid w:val="00146868"/>
    <w:rsid w:val="00146930"/>
    <w:rsid w:val="00146B82"/>
    <w:rsid w:val="00146C44"/>
    <w:rsid w:val="001473BE"/>
    <w:rsid w:val="00147505"/>
    <w:rsid w:val="00147AD9"/>
    <w:rsid w:val="00147DA9"/>
    <w:rsid w:val="0015015C"/>
    <w:rsid w:val="0015038A"/>
    <w:rsid w:val="00150732"/>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6B6E"/>
    <w:rsid w:val="00157597"/>
    <w:rsid w:val="001575F3"/>
    <w:rsid w:val="0015762B"/>
    <w:rsid w:val="00157955"/>
    <w:rsid w:val="00157BAC"/>
    <w:rsid w:val="00157D93"/>
    <w:rsid w:val="001603EA"/>
    <w:rsid w:val="0016051A"/>
    <w:rsid w:val="00161149"/>
    <w:rsid w:val="00161297"/>
    <w:rsid w:val="00161B5E"/>
    <w:rsid w:val="00161C01"/>
    <w:rsid w:val="00161D90"/>
    <w:rsid w:val="001623F8"/>
    <w:rsid w:val="001624BB"/>
    <w:rsid w:val="0016312E"/>
    <w:rsid w:val="00163196"/>
    <w:rsid w:val="001633CA"/>
    <w:rsid w:val="00163409"/>
    <w:rsid w:val="001637BB"/>
    <w:rsid w:val="001637C0"/>
    <w:rsid w:val="00163DCD"/>
    <w:rsid w:val="001641A6"/>
    <w:rsid w:val="00164E89"/>
    <w:rsid w:val="001655E3"/>
    <w:rsid w:val="001656B3"/>
    <w:rsid w:val="00165DB3"/>
    <w:rsid w:val="001661B4"/>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927"/>
    <w:rsid w:val="00173993"/>
    <w:rsid w:val="00175321"/>
    <w:rsid w:val="00175601"/>
    <w:rsid w:val="00175908"/>
    <w:rsid w:val="00175C4D"/>
    <w:rsid w:val="00175EC7"/>
    <w:rsid w:val="0017619C"/>
    <w:rsid w:val="00176253"/>
    <w:rsid w:val="001763F3"/>
    <w:rsid w:val="001765B3"/>
    <w:rsid w:val="00176652"/>
    <w:rsid w:val="00176795"/>
    <w:rsid w:val="00176C3F"/>
    <w:rsid w:val="00176FB2"/>
    <w:rsid w:val="001770AA"/>
    <w:rsid w:val="00177415"/>
    <w:rsid w:val="00177F6B"/>
    <w:rsid w:val="00180BCA"/>
    <w:rsid w:val="00180F10"/>
    <w:rsid w:val="00180F1D"/>
    <w:rsid w:val="001814A0"/>
    <w:rsid w:val="001815CF"/>
    <w:rsid w:val="00181BE9"/>
    <w:rsid w:val="00181ED6"/>
    <w:rsid w:val="001822FF"/>
    <w:rsid w:val="0018246E"/>
    <w:rsid w:val="0018261F"/>
    <w:rsid w:val="00182627"/>
    <w:rsid w:val="00182793"/>
    <w:rsid w:val="001827A1"/>
    <w:rsid w:val="00182800"/>
    <w:rsid w:val="00182CB2"/>
    <w:rsid w:val="00182DD0"/>
    <w:rsid w:val="001830FC"/>
    <w:rsid w:val="00183ADF"/>
    <w:rsid w:val="00183BE2"/>
    <w:rsid w:val="00183E89"/>
    <w:rsid w:val="00184731"/>
    <w:rsid w:val="00184995"/>
    <w:rsid w:val="00184ACA"/>
    <w:rsid w:val="00184DEF"/>
    <w:rsid w:val="00184DF0"/>
    <w:rsid w:val="00185E54"/>
    <w:rsid w:val="00185E68"/>
    <w:rsid w:val="00185FF2"/>
    <w:rsid w:val="00186139"/>
    <w:rsid w:val="00186185"/>
    <w:rsid w:val="00186352"/>
    <w:rsid w:val="00186A67"/>
    <w:rsid w:val="00186AD1"/>
    <w:rsid w:val="00186C83"/>
    <w:rsid w:val="00186D8C"/>
    <w:rsid w:val="001873E2"/>
    <w:rsid w:val="0018782A"/>
    <w:rsid w:val="00187A13"/>
    <w:rsid w:val="00187D6A"/>
    <w:rsid w:val="00190078"/>
    <w:rsid w:val="001906EA"/>
    <w:rsid w:val="00190CFE"/>
    <w:rsid w:val="001918CD"/>
    <w:rsid w:val="00191BF2"/>
    <w:rsid w:val="00192682"/>
    <w:rsid w:val="0019292B"/>
    <w:rsid w:val="00192BC2"/>
    <w:rsid w:val="00192ED5"/>
    <w:rsid w:val="001933EF"/>
    <w:rsid w:val="00193F56"/>
    <w:rsid w:val="0019588E"/>
    <w:rsid w:val="00195918"/>
    <w:rsid w:val="00195B6D"/>
    <w:rsid w:val="00195D5B"/>
    <w:rsid w:val="00196852"/>
    <w:rsid w:val="001977C1"/>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6D"/>
    <w:rsid w:val="001A32FF"/>
    <w:rsid w:val="001A3A66"/>
    <w:rsid w:val="001A44A5"/>
    <w:rsid w:val="001A51F9"/>
    <w:rsid w:val="001A5886"/>
    <w:rsid w:val="001A5DA0"/>
    <w:rsid w:val="001A5F98"/>
    <w:rsid w:val="001A6D7E"/>
    <w:rsid w:val="001A6D9C"/>
    <w:rsid w:val="001A6F1A"/>
    <w:rsid w:val="001A7DF3"/>
    <w:rsid w:val="001B0084"/>
    <w:rsid w:val="001B00D4"/>
    <w:rsid w:val="001B0420"/>
    <w:rsid w:val="001B095A"/>
    <w:rsid w:val="001B0F0B"/>
    <w:rsid w:val="001B11A1"/>
    <w:rsid w:val="001B1223"/>
    <w:rsid w:val="001B1B86"/>
    <w:rsid w:val="001B1EB4"/>
    <w:rsid w:val="001B265B"/>
    <w:rsid w:val="001B278F"/>
    <w:rsid w:val="001B2D9C"/>
    <w:rsid w:val="001B2EB8"/>
    <w:rsid w:val="001B3566"/>
    <w:rsid w:val="001B36EC"/>
    <w:rsid w:val="001B37E2"/>
    <w:rsid w:val="001B3C5D"/>
    <w:rsid w:val="001B3FCE"/>
    <w:rsid w:val="001B4201"/>
    <w:rsid w:val="001B4518"/>
    <w:rsid w:val="001B45E9"/>
    <w:rsid w:val="001B49F2"/>
    <w:rsid w:val="001B4D9F"/>
    <w:rsid w:val="001B588A"/>
    <w:rsid w:val="001B61C6"/>
    <w:rsid w:val="001B6234"/>
    <w:rsid w:val="001B6441"/>
    <w:rsid w:val="001B6671"/>
    <w:rsid w:val="001B669F"/>
    <w:rsid w:val="001B73FD"/>
    <w:rsid w:val="001C0187"/>
    <w:rsid w:val="001C1130"/>
    <w:rsid w:val="001C1583"/>
    <w:rsid w:val="001C1729"/>
    <w:rsid w:val="001C264B"/>
    <w:rsid w:val="001C340C"/>
    <w:rsid w:val="001C354E"/>
    <w:rsid w:val="001C3D2D"/>
    <w:rsid w:val="001C3D6D"/>
    <w:rsid w:val="001C4416"/>
    <w:rsid w:val="001C506F"/>
    <w:rsid w:val="001C5713"/>
    <w:rsid w:val="001C6882"/>
    <w:rsid w:val="001C6D0B"/>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1D3"/>
    <w:rsid w:val="001D5285"/>
    <w:rsid w:val="001D5FD3"/>
    <w:rsid w:val="001D6172"/>
    <w:rsid w:val="001D6176"/>
    <w:rsid w:val="001D6205"/>
    <w:rsid w:val="001D6522"/>
    <w:rsid w:val="001D658A"/>
    <w:rsid w:val="001D6795"/>
    <w:rsid w:val="001D6BDA"/>
    <w:rsid w:val="001D6C69"/>
    <w:rsid w:val="001D6DB2"/>
    <w:rsid w:val="001D715B"/>
    <w:rsid w:val="001E0357"/>
    <w:rsid w:val="001E04F0"/>
    <w:rsid w:val="001E0521"/>
    <w:rsid w:val="001E05C0"/>
    <w:rsid w:val="001E07F1"/>
    <w:rsid w:val="001E0BF7"/>
    <w:rsid w:val="001E0D80"/>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236"/>
    <w:rsid w:val="001E3700"/>
    <w:rsid w:val="001E39C4"/>
    <w:rsid w:val="001E3EF6"/>
    <w:rsid w:val="001E436D"/>
    <w:rsid w:val="001E4618"/>
    <w:rsid w:val="001E4AF5"/>
    <w:rsid w:val="001E4D6C"/>
    <w:rsid w:val="001E4EE7"/>
    <w:rsid w:val="001E54F9"/>
    <w:rsid w:val="001E5692"/>
    <w:rsid w:val="001E6085"/>
    <w:rsid w:val="001E647B"/>
    <w:rsid w:val="001E6DE4"/>
    <w:rsid w:val="001E6E17"/>
    <w:rsid w:val="001E7165"/>
    <w:rsid w:val="001E7C1C"/>
    <w:rsid w:val="001E7CB1"/>
    <w:rsid w:val="001F039D"/>
    <w:rsid w:val="001F10AB"/>
    <w:rsid w:val="001F1683"/>
    <w:rsid w:val="001F171A"/>
    <w:rsid w:val="001F1AE2"/>
    <w:rsid w:val="001F23F7"/>
    <w:rsid w:val="001F24BB"/>
    <w:rsid w:val="001F2602"/>
    <w:rsid w:val="001F273B"/>
    <w:rsid w:val="001F279A"/>
    <w:rsid w:val="001F29C8"/>
    <w:rsid w:val="001F2BE6"/>
    <w:rsid w:val="001F2CCB"/>
    <w:rsid w:val="001F2EB0"/>
    <w:rsid w:val="001F3177"/>
    <w:rsid w:val="001F338D"/>
    <w:rsid w:val="001F3865"/>
    <w:rsid w:val="001F38F6"/>
    <w:rsid w:val="001F3D41"/>
    <w:rsid w:val="001F3EF1"/>
    <w:rsid w:val="001F4ADA"/>
    <w:rsid w:val="001F4DCE"/>
    <w:rsid w:val="001F5368"/>
    <w:rsid w:val="001F562D"/>
    <w:rsid w:val="001F5988"/>
    <w:rsid w:val="001F5F6F"/>
    <w:rsid w:val="001F62F1"/>
    <w:rsid w:val="001F6854"/>
    <w:rsid w:val="001F720F"/>
    <w:rsid w:val="001F750F"/>
    <w:rsid w:val="001F7E8B"/>
    <w:rsid w:val="002000CA"/>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437B"/>
    <w:rsid w:val="0020544F"/>
    <w:rsid w:val="002058EF"/>
    <w:rsid w:val="00205951"/>
    <w:rsid w:val="00205987"/>
    <w:rsid w:val="00206001"/>
    <w:rsid w:val="00206143"/>
    <w:rsid w:val="002063FC"/>
    <w:rsid w:val="00206DB2"/>
    <w:rsid w:val="002070D2"/>
    <w:rsid w:val="00207A7F"/>
    <w:rsid w:val="00207CD8"/>
    <w:rsid w:val="00207EA9"/>
    <w:rsid w:val="00210002"/>
    <w:rsid w:val="002100E0"/>
    <w:rsid w:val="002104A7"/>
    <w:rsid w:val="00210568"/>
    <w:rsid w:val="0021064D"/>
    <w:rsid w:val="00210DEF"/>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D48"/>
    <w:rsid w:val="00215F7B"/>
    <w:rsid w:val="0021614E"/>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C34"/>
    <w:rsid w:val="00225E54"/>
    <w:rsid w:val="00226139"/>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92B"/>
    <w:rsid w:val="00237B9A"/>
    <w:rsid w:val="00237BEE"/>
    <w:rsid w:val="00237D65"/>
    <w:rsid w:val="00237DB8"/>
    <w:rsid w:val="00240B1E"/>
    <w:rsid w:val="00240F2D"/>
    <w:rsid w:val="00241082"/>
    <w:rsid w:val="002412CE"/>
    <w:rsid w:val="0024163D"/>
    <w:rsid w:val="00241ECB"/>
    <w:rsid w:val="00242250"/>
    <w:rsid w:val="00242A1A"/>
    <w:rsid w:val="00242B4E"/>
    <w:rsid w:val="0024301A"/>
    <w:rsid w:val="002436FC"/>
    <w:rsid w:val="00243A00"/>
    <w:rsid w:val="00243A95"/>
    <w:rsid w:val="00243C0C"/>
    <w:rsid w:val="002441BF"/>
    <w:rsid w:val="0024449B"/>
    <w:rsid w:val="0024495C"/>
    <w:rsid w:val="002449A1"/>
    <w:rsid w:val="00244A62"/>
    <w:rsid w:val="002450FF"/>
    <w:rsid w:val="00245570"/>
    <w:rsid w:val="0024588F"/>
    <w:rsid w:val="00245941"/>
    <w:rsid w:val="00245C84"/>
    <w:rsid w:val="00246100"/>
    <w:rsid w:val="002461AA"/>
    <w:rsid w:val="0024627F"/>
    <w:rsid w:val="002464B4"/>
    <w:rsid w:val="002469C7"/>
    <w:rsid w:val="00246BC9"/>
    <w:rsid w:val="00247117"/>
    <w:rsid w:val="002473AE"/>
    <w:rsid w:val="00247897"/>
    <w:rsid w:val="00247B15"/>
    <w:rsid w:val="002501D8"/>
    <w:rsid w:val="0025046B"/>
    <w:rsid w:val="002505B9"/>
    <w:rsid w:val="00250613"/>
    <w:rsid w:val="00250938"/>
    <w:rsid w:val="00250A32"/>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479"/>
    <w:rsid w:val="0025697D"/>
    <w:rsid w:val="00256C14"/>
    <w:rsid w:val="0025782C"/>
    <w:rsid w:val="00257A8D"/>
    <w:rsid w:val="00257B75"/>
    <w:rsid w:val="00257E4C"/>
    <w:rsid w:val="00257E73"/>
    <w:rsid w:val="00257F95"/>
    <w:rsid w:val="002600F5"/>
    <w:rsid w:val="0026087A"/>
    <w:rsid w:val="00260913"/>
    <w:rsid w:val="00260B49"/>
    <w:rsid w:val="00260D71"/>
    <w:rsid w:val="00260E47"/>
    <w:rsid w:val="00260EA2"/>
    <w:rsid w:val="00261828"/>
    <w:rsid w:val="002619E9"/>
    <w:rsid w:val="00262611"/>
    <w:rsid w:val="00262D49"/>
    <w:rsid w:val="0026329E"/>
    <w:rsid w:val="00263330"/>
    <w:rsid w:val="002633C3"/>
    <w:rsid w:val="00263B2C"/>
    <w:rsid w:val="00263B31"/>
    <w:rsid w:val="00263D55"/>
    <w:rsid w:val="00263F9D"/>
    <w:rsid w:val="00263FA4"/>
    <w:rsid w:val="002640B3"/>
    <w:rsid w:val="00264D03"/>
    <w:rsid w:val="00264D52"/>
    <w:rsid w:val="002650B4"/>
    <w:rsid w:val="002653BD"/>
    <w:rsid w:val="002654D3"/>
    <w:rsid w:val="002657D1"/>
    <w:rsid w:val="00265E85"/>
    <w:rsid w:val="00266914"/>
    <w:rsid w:val="00266B3D"/>
    <w:rsid w:val="002670A5"/>
    <w:rsid w:val="0026723E"/>
    <w:rsid w:val="002675CB"/>
    <w:rsid w:val="002677CA"/>
    <w:rsid w:val="0027054A"/>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6DA"/>
    <w:rsid w:val="00275BC4"/>
    <w:rsid w:val="00275F49"/>
    <w:rsid w:val="002762E8"/>
    <w:rsid w:val="002765F9"/>
    <w:rsid w:val="002766EC"/>
    <w:rsid w:val="0027696F"/>
    <w:rsid w:val="002770B1"/>
    <w:rsid w:val="002773ED"/>
    <w:rsid w:val="00277720"/>
    <w:rsid w:val="0028033A"/>
    <w:rsid w:val="0028068C"/>
    <w:rsid w:val="00280707"/>
    <w:rsid w:val="0028085B"/>
    <w:rsid w:val="002808D4"/>
    <w:rsid w:val="002809A0"/>
    <w:rsid w:val="00281168"/>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7D0"/>
    <w:rsid w:val="00284CB6"/>
    <w:rsid w:val="00284F28"/>
    <w:rsid w:val="0028537D"/>
    <w:rsid w:val="0028548E"/>
    <w:rsid w:val="00285732"/>
    <w:rsid w:val="00286201"/>
    <w:rsid w:val="002869FB"/>
    <w:rsid w:val="00286DFC"/>
    <w:rsid w:val="00287441"/>
    <w:rsid w:val="002874AA"/>
    <w:rsid w:val="0028792B"/>
    <w:rsid w:val="00287E61"/>
    <w:rsid w:val="0029018A"/>
    <w:rsid w:val="00290B12"/>
    <w:rsid w:val="002912C3"/>
    <w:rsid w:val="002919FA"/>
    <w:rsid w:val="00291D98"/>
    <w:rsid w:val="00291E16"/>
    <w:rsid w:val="00292003"/>
    <w:rsid w:val="0029208E"/>
    <w:rsid w:val="00292CF2"/>
    <w:rsid w:val="00293556"/>
    <w:rsid w:val="00293B22"/>
    <w:rsid w:val="00293C69"/>
    <w:rsid w:val="00293E6B"/>
    <w:rsid w:val="00294122"/>
    <w:rsid w:val="002945B1"/>
    <w:rsid w:val="00294715"/>
    <w:rsid w:val="002948D6"/>
    <w:rsid w:val="002948F5"/>
    <w:rsid w:val="00294C9D"/>
    <w:rsid w:val="00294D1A"/>
    <w:rsid w:val="00294FDD"/>
    <w:rsid w:val="002956BA"/>
    <w:rsid w:val="0029580B"/>
    <w:rsid w:val="00295939"/>
    <w:rsid w:val="00295F48"/>
    <w:rsid w:val="0029636B"/>
    <w:rsid w:val="002973E2"/>
    <w:rsid w:val="002A0368"/>
    <w:rsid w:val="002A05A3"/>
    <w:rsid w:val="002A0C58"/>
    <w:rsid w:val="002A0E6F"/>
    <w:rsid w:val="002A1015"/>
    <w:rsid w:val="002A3C9B"/>
    <w:rsid w:val="002A4258"/>
    <w:rsid w:val="002A42DB"/>
    <w:rsid w:val="002A4498"/>
    <w:rsid w:val="002A47F6"/>
    <w:rsid w:val="002A4A12"/>
    <w:rsid w:val="002A4F6D"/>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0F8"/>
    <w:rsid w:val="002B0304"/>
    <w:rsid w:val="002B0524"/>
    <w:rsid w:val="002B07E9"/>
    <w:rsid w:val="002B0C60"/>
    <w:rsid w:val="002B0E08"/>
    <w:rsid w:val="002B0FE9"/>
    <w:rsid w:val="002B13E6"/>
    <w:rsid w:val="002B1B58"/>
    <w:rsid w:val="002B2397"/>
    <w:rsid w:val="002B2412"/>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4AA"/>
    <w:rsid w:val="002B6592"/>
    <w:rsid w:val="002B69CD"/>
    <w:rsid w:val="002B69E5"/>
    <w:rsid w:val="002B7016"/>
    <w:rsid w:val="002B7450"/>
    <w:rsid w:val="002C002B"/>
    <w:rsid w:val="002C0C0E"/>
    <w:rsid w:val="002C11EF"/>
    <w:rsid w:val="002C1D28"/>
    <w:rsid w:val="002C1E72"/>
    <w:rsid w:val="002C1EC5"/>
    <w:rsid w:val="002C1F47"/>
    <w:rsid w:val="002C200D"/>
    <w:rsid w:val="002C208A"/>
    <w:rsid w:val="002C3336"/>
    <w:rsid w:val="002C35A0"/>
    <w:rsid w:val="002C3805"/>
    <w:rsid w:val="002C4C68"/>
    <w:rsid w:val="002C4DB8"/>
    <w:rsid w:val="002C5163"/>
    <w:rsid w:val="002C518B"/>
    <w:rsid w:val="002C549D"/>
    <w:rsid w:val="002C5747"/>
    <w:rsid w:val="002C589F"/>
    <w:rsid w:val="002C5B0B"/>
    <w:rsid w:val="002C5D7D"/>
    <w:rsid w:val="002C623F"/>
    <w:rsid w:val="002C6378"/>
    <w:rsid w:val="002C6506"/>
    <w:rsid w:val="002C7C21"/>
    <w:rsid w:val="002C7C9F"/>
    <w:rsid w:val="002C7CBE"/>
    <w:rsid w:val="002D0962"/>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392"/>
    <w:rsid w:val="002D6641"/>
    <w:rsid w:val="002D693E"/>
    <w:rsid w:val="002D7129"/>
    <w:rsid w:val="002D71C2"/>
    <w:rsid w:val="002D7295"/>
    <w:rsid w:val="002E0400"/>
    <w:rsid w:val="002E041E"/>
    <w:rsid w:val="002E0451"/>
    <w:rsid w:val="002E08D0"/>
    <w:rsid w:val="002E0A0F"/>
    <w:rsid w:val="002E0EEA"/>
    <w:rsid w:val="002E13AF"/>
    <w:rsid w:val="002E13DD"/>
    <w:rsid w:val="002E1EBC"/>
    <w:rsid w:val="002E217A"/>
    <w:rsid w:val="002E2731"/>
    <w:rsid w:val="002E331F"/>
    <w:rsid w:val="002E363A"/>
    <w:rsid w:val="002E38DF"/>
    <w:rsid w:val="002E3DAE"/>
    <w:rsid w:val="002E4449"/>
    <w:rsid w:val="002E4AE4"/>
    <w:rsid w:val="002E4BD3"/>
    <w:rsid w:val="002E505E"/>
    <w:rsid w:val="002E56B1"/>
    <w:rsid w:val="002E5FFA"/>
    <w:rsid w:val="002E6BE7"/>
    <w:rsid w:val="002E73AF"/>
    <w:rsid w:val="002E74B5"/>
    <w:rsid w:val="002E7CF6"/>
    <w:rsid w:val="002F0CA9"/>
    <w:rsid w:val="002F1480"/>
    <w:rsid w:val="002F16BF"/>
    <w:rsid w:val="002F1EB3"/>
    <w:rsid w:val="002F22CA"/>
    <w:rsid w:val="002F287C"/>
    <w:rsid w:val="002F2E35"/>
    <w:rsid w:val="002F34A0"/>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5C7"/>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96"/>
    <w:rsid w:val="00310AD1"/>
    <w:rsid w:val="0031128A"/>
    <w:rsid w:val="00311EF3"/>
    <w:rsid w:val="00312225"/>
    <w:rsid w:val="00312282"/>
    <w:rsid w:val="0031274B"/>
    <w:rsid w:val="003127C7"/>
    <w:rsid w:val="00312FA6"/>
    <w:rsid w:val="00312FF8"/>
    <w:rsid w:val="0031338A"/>
    <w:rsid w:val="003137F9"/>
    <w:rsid w:val="0031399D"/>
    <w:rsid w:val="00314814"/>
    <w:rsid w:val="00314BE8"/>
    <w:rsid w:val="00314EFC"/>
    <w:rsid w:val="003158FF"/>
    <w:rsid w:val="00315BA0"/>
    <w:rsid w:val="00315D2B"/>
    <w:rsid w:val="00317475"/>
    <w:rsid w:val="00317586"/>
    <w:rsid w:val="00317F8B"/>
    <w:rsid w:val="0032065F"/>
    <w:rsid w:val="003214D9"/>
    <w:rsid w:val="00321663"/>
    <w:rsid w:val="00321761"/>
    <w:rsid w:val="00321E7A"/>
    <w:rsid w:val="003220F9"/>
    <w:rsid w:val="0032226E"/>
    <w:rsid w:val="0032255F"/>
    <w:rsid w:val="003227E6"/>
    <w:rsid w:val="00322B84"/>
    <w:rsid w:val="003235B2"/>
    <w:rsid w:val="00323AF3"/>
    <w:rsid w:val="003249A7"/>
    <w:rsid w:val="003249FA"/>
    <w:rsid w:val="00324A3B"/>
    <w:rsid w:val="00324B6E"/>
    <w:rsid w:val="00324CC2"/>
    <w:rsid w:val="00324DD2"/>
    <w:rsid w:val="00324E52"/>
    <w:rsid w:val="00325834"/>
    <w:rsid w:val="00325841"/>
    <w:rsid w:val="003259EE"/>
    <w:rsid w:val="0032682E"/>
    <w:rsid w:val="00326DB2"/>
    <w:rsid w:val="00326DFF"/>
    <w:rsid w:val="0032746B"/>
    <w:rsid w:val="00330424"/>
    <w:rsid w:val="00330504"/>
    <w:rsid w:val="003307A3"/>
    <w:rsid w:val="0033081B"/>
    <w:rsid w:val="00330A43"/>
    <w:rsid w:val="00330B9F"/>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0B3"/>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228"/>
    <w:rsid w:val="0035088B"/>
    <w:rsid w:val="00350E7D"/>
    <w:rsid w:val="00351071"/>
    <w:rsid w:val="003513B6"/>
    <w:rsid w:val="00351FE1"/>
    <w:rsid w:val="00352740"/>
    <w:rsid w:val="003528CB"/>
    <w:rsid w:val="00352AC7"/>
    <w:rsid w:val="00352CC1"/>
    <w:rsid w:val="0035328E"/>
    <w:rsid w:val="00353397"/>
    <w:rsid w:val="00353BF1"/>
    <w:rsid w:val="00353D20"/>
    <w:rsid w:val="00354601"/>
    <w:rsid w:val="00354730"/>
    <w:rsid w:val="00354771"/>
    <w:rsid w:val="003548D2"/>
    <w:rsid w:val="00354B22"/>
    <w:rsid w:val="00354DCC"/>
    <w:rsid w:val="00354EC4"/>
    <w:rsid w:val="003552A0"/>
    <w:rsid w:val="00355566"/>
    <w:rsid w:val="00355673"/>
    <w:rsid w:val="00355EF4"/>
    <w:rsid w:val="00356473"/>
    <w:rsid w:val="00356AA3"/>
    <w:rsid w:val="00356E42"/>
    <w:rsid w:val="00357318"/>
    <w:rsid w:val="003578EA"/>
    <w:rsid w:val="003578F7"/>
    <w:rsid w:val="00357E10"/>
    <w:rsid w:val="00360336"/>
    <w:rsid w:val="0036038B"/>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B07"/>
    <w:rsid w:val="003705EF"/>
    <w:rsid w:val="00370C5F"/>
    <w:rsid w:val="00370CAA"/>
    <w:rsid w:val="003714C7"/>
    <w:rsid w:val="00371B1B"/>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A7F"/>
    <w:rsid w:val="00374B83"/>
    <w:rsid w:val="00375D18"/>
    <w:rsid w:val="00375D39"/>
    <w:rsid w:val="00375ECC"/>
    <w:rsid w:val="0037604E"/>
    <w:rsid w:val="00376522"/>
    <w:rsid w:val="0037678B"/>
    <w:rsid w:val="00376D20"/>
    <w:rsid w:val="00377097"/>
    <w:rsid w:val="00377128"/>
    <w:rsid w:val="00377406"/>
    <w:rsid w:val="003774D2"/>
    <w:rsid w:val="00377C0E"/>
    <w:rsid w:val="003802C3"/>
    <w:rsid w:val="003807E9"/>
    <w:rsid w:val="0038198F"/>
    <w:rsid w:val="00381DBA"/>
    <w:rsid w:val="0038200A"/>
    <w:rsid w:val="00382A05"/>
    <w:rsid w:val="00382C1E"/>
    <w:rsid w:val="003830FE"/>
    <w:rsid w:val="003832A4"/>
    <w:rsid w:val="00383604"/>
    <w:rsid w:val="003839D1"/>
    <w:rsid w:val="00383D08"/>
    <w:rsid w:val="00384703"/>
    <w:rsid w:val="00384803"/>
    <w:rsid w:val="003853C1"/>
    <w:rsid w:val="00385866"/>
    <w:rsid w:val="00385FEA"/>
    <w:rsid w:val="00386039"/>
    <w:rsid w:val="00386CEA"/>
    <w:rsid w:val="0038745A"/>
    <w:rsid w:val="00387B7E"/>
    <w:rsid w:val="00390087"/>
    <w:rsid w:val="00390805"/>
    <w:rsid w:val="00390D78"/>
    <w:rsid w:val="00390D9F"/>
    <w:rsid w:val="00392434"/>
    <w:rsid w:val="0039257C"/>
    <w:rsid w:val="003925D6"/>
    <w:rsid w:val="00392A80"/>
    <w:rsid w:val="00392AAF"/>
    <w:rsid w:val="00393023"/>
    <w:rsid w:val="0039328D"/>
    <w:rsid w:val="00393761"/>
    <w:rsid w:val="003939D7"/>
    <w:rsid w:val="00393CDC"/>
    <w:rsid w:val="00393E04"/>
    <w:rsid w:val="003940B6"/>
    <w:rsid w:val="003942A2"/>
    <w:rsid w:val="0039461A"/>
    <w:rsid w:val="00394C23"/>
    <w:rsid w:val="00394C3D"/>
    <w:rsid w:val="00395332"/>
    <w:rsid w:val="0039682F"/>
    <w:rsid w:val="00396C7D"/>
    <w:rsid w:val="003971A9"/>
    <w:rsid w:val="003973CF"/>
    <w:rsid w:val="003A07F9"/>
    <w:rsid w:val="003A146A"/>
    <w:rsid w:val="003A161C"/>
    <w:rsid w:val="003A1C96"/>
    <w:rsid w:val="003A240C"/>
    <w:rsid w:val="003A2900"/>
    <w:rsid w:val="003A3DD3"/>
    <w:rsid w:val="003A3F07"/>
    <w:rsid w:val="003A483A"/>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4BE"/>
    <w:rsid w:val="003B6655"/>
    <w:rsid w:val="003B6659"/>
    <w:rsid w:val="003B6DBA"/>
    <w:rsid w:val="003B705A"/>
    <w:rsid w:val="003B725C"/>
    <w:rsid w:val="003B7522"/>
    <w:rsid w:val="003B7C69"/>
    <w:rsid w:val="003C09C0"/>
    <w:rsid w:val="003C0A1A"/>
    <w:rsid w:val="003C0BB7"/>
    <w:rsid w:val="003C0C8E"/>
    <w:rsid w:val="003C0E79"/>
    <w:rsid w:val="003C11A4"/>
    <w:rsid w:val="003C11B9"/>
    <w:rsid w:val="003C18E5"/>
    <w:rsid w:val="003C1901"/>
    <w:rsid w:val="003C1F46"/>
    <w:rsid w:val="003C25CE"/>
    <w:rsid w:val="003C2B03"/>
    <w:rsid w:val="003C2C8C"/>
    <w:rsid w:val="003C2C9A"/>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CE5"/>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58C5"/>
    <w:rsid w:val="003D623C"/>
    <w:rsid w:val="003D643D"/>
    <w:rsid w:val="003D646A"/>
    <w:rsid w:val="003D6D54"/>
    <w:rsid w:val="003D6D5D"/>
    <w:rsid w:val="003D6F04"/>
    <w:rsid w:val="003D70FF"/>
    <w:rsid w:val="003D7107"/>
    <w:rsid w:val="003D7129"/>
    <w:rsid w:val="003D7738"/>
    <w:rsid w:val="003D7D28"/>
    <w:rsid w:val="003D7E65"/>
    <w:rsid w:val="003E0233"/>
    <w:rsid w:val="003E0650"/>
    <w:rsid w:val="003E0884"/>
    <w:rsid w:val="003E09A7"/>
    <w:rsid w:val="003E0A61"/>
    <w:rsid w:val="003E0BB3"/>
    <w:rsid w:val="003E0CE4"/>
    <w:rsid w:val="003E18BA"/>
    <w:rsid w:val="003E29DF"/>
    <w:rsid w:val="003E2BAC"/>
    <w:rsid w:val="003E30EA"/>
    <w:rsid w:val="003E3113"/>
    <w:rsid w:val="003E3F04"/>
    <w:rsid w:val="003E4529"/>
    <w:rsid w:val="003E48D6"/>
    <w:rsid w:val="003E54DC"/>
    <w:rsid w:val="003E5659"/>
    <w:rsid w:val="003E5699"/>
    <w:rsid w:val="003E59E8"/>
    <w:rsid w:val="003E6207"/>
    <w:rsid w:val="003E652C"/>
    <w:rsid w:val="003E6903"/>
    <w:rsid w:val="003E6A54"/>
    <w:rsid w:val="003E7076"/>
    <w:rsid w:val="003E718E"/>
    <w:rsid w:val="003E78E9"/>
    <w:rsid w:val="003E7AA9"/>
    <w:rsid w:val="003E7D90"/>
    <w:rsid w:val="003F16EB"/>
    <w:rsid w:val="003F1964"/>
    <w:rsid w:val="003F1A09"/>
    <w:rsid w:val="003F25F4"/>
    <w:rsid w:val="003F2734"/>
    <w:rsid w:val="003F2E85"/>
    <w:rsid w:val="003F3CF0"/>
    <w:rsid w:val="003F4157"/>
    <w:rsid w:val="003F4380"/>
    <w:rsid w:val="003F496A"/>
    <w:rsid w:val="003F4F5D"/>
    <w:rsid w:val="003F5543"/>
    <w:rsid w:val="003F5765"/>
    <w:rsid w:val="003F58BD"/>
    <w:rsid w:val="003F65F3"/>
    <w:rsid w:val="003F6AFA"/>
    <w:rsid w:val="003F6DCD"/>
    <w:rsid w:val="003F6EFE"/>
    <w:rsid w:val="003F712D"/>
    <w:rsid w:val="003F7CE7"/>
    <w:rsid w:val="003F7FC6"/>
    <w:rsid w:val="004002C9"/>
    <w:rsid w:val="0040072F"/>
    <w:rsid w:val="00400A5A"/>
    <w:rsid w:val="00400DEB"/>
    <w:rsid w:val="00401010"/>
    <w:rsid w:val="0040102F"/>
    <w:rsid w:val="00401865"/>
    <w:rsid w:val="0040188F"/>
    <w:rsid w:val="0040191A"/>
    <w:rsid w:val="00401D7E"/>
    <w:rsid w:val="00401F9E"/>
    <w:rsid w:val="00402C95"/>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92C"/>
    <w:rsid w:val="004061AA"/>
    <w:rsid w:val="004063B8"/>
    <w:rsid w:val="00406737"/>
    <w:rsid w:val="00406D09"/>
    <w:rsid w:val="00406E62"/>
    <w:rsid w:val="004071AF"/>
    <w:rsid w:val="004075C9"/>
    <w:rsid w:val="0041025F"/>
    <w:rsid w:val="00410F4A"/>
    <w:rsid w:val="00411339"/>
    <w:rsid w:val="00412526"/>
    <w:rsid w:val="00412692"/>
    <w:rsid w:val="004127A5"/>
    <w:rsid w:val="0041364A"/>
    <w:rsid w:val="004139CC"/>
    <w:rsid w:val="00414081"/>
    <w:rsid w:val="00414358"/>
    <w:rsid w:val="00414C8C"/>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2B8A"/>
    <w:rsid w:val="00422EB3"/>
    <w:rsid w:val="0042305F"/>
    <w:rsid w:val="00423181"/>
    <w:rsid w:val="004231E1"/>
    <w:rsid w:val="0042383E"/>
    <w:rsid w:val="00424659"/>
    <w:rsid w:val="004246F5"/>
    <w:rsid w:val="00424850"/>
    <w:rsid w:val="00424B7E"/>
    <w:rsid w:val="00424E5A"/>
    <w:rsid w:val="00424EDA"/>
    <w:rsid w:val="004251A7"/>
    <w:rsid w:val="00425377"/>
    <w:rsid w:val="00425D7E"/>
    <w:rsid w:val="004278EF"/>
    <w:rsid w:val="0042799E"/>
    <w:rsid w:val="00427ABF"/>
    <w:rsid w:val="004305B0"/>
    <w:rsid w:val="00430604"/>
    <w:rsid w:val="00430662"/>
    <w:rsid w:val="00431350"/>
    <w:rsid w:val="00431362"/>
    <w:rsid w:val="004313E6"/>
    <w:rsid w:val="00431811"/>
    <w:rsid w:val="004318CA"/>
    <w:rsid w:val="00431FBC"/>
    <w:rsid w:val="00432208"/>
    <w:rsid w:val="0043226C"/>
    <w:rsid w:val="00433309"/>
    <w:rsid w:val="00433C6D"/>
    <w:rsid w:val="00433F88"/>
    <w:rsid w:val="0043455A"/>
    <w:rsid w:val="00434A24"/>
    <w:rsid w:val="00434D5B"/>
    <w:rsid w:val="0043507C"/>
    <w:rsid w:val="00435211"/>
    <w:rsid w:val="004355DE"/>
    <w:rsid w:val="0043586C"/>
    <w:rsid w:val="004358CC"/>
    <w:rsid w:val="00435C02"/>
    <w:rsid w:val="004365CE"/>
    <w:rsid w:val="004371FC"/>
    <w:rsid w:val="0043729C"/>
    <w:rsid w:val="0043783B"/>
    <w:rsid w:val="0043799C"/>
    <w:rsid w:val="004379CB"/>
    <w:rsid w:val="00437E25"/>
    <w:rsid w:val="0044020D"/>
    <w:rsid w:val="00440325"/>
    <w:rsid w:val="00440620"/>
    <w:rsid w:val="00440D57"/>
    <w:rsid w:val="00440E7D"/>
    <w:rsid w:val="0044129D"/>
    <w:rsid w:val="004412CB"/>
    <w:rsid w:val="00441760"/>
    <w:rsid w:val="0044180A"/>
    <w:rsid w:val="00441E85"/>
    <w:rsid w:val="0044251C"/>
    <w:rsid w:val="00442762"/>
    <w:rsid w:val="0044293C"/>
    <w:rsid w:val="00442B2F"/>
    <w:rsid w:val="00443B2B"/>
    <w:rsid w:val="00443B6C"/>
    <w:rsid w:val="0044400B"/>
    <w:rsid w:val="00444337"/>
    <w:rsid w:val="00444B3D"/>
    <w:rsid w:val="00445016"/>
    <w:rsid w:val="00445584"/>
    <w:rsid w:val="00445A21"/>
    <w:rsid w:val="00445E2E"/>
    <w:rsid w:val="004462EE"/>
    <w:rsid w:val="00446371"/>
    <w:rsid w:val="0044646D"/>
    <w:rsid w:val="00446E52"/>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BE5"/>
    <w:rsid w:val="00453DE0"/>
    <w:rsid w:val="00454958"/>
    <w:rsid w:val="00454A5D"/>
    <w:rsid w:val="00454A6E"/>
    <w:rsid w:val="00455088"/>
    <w:rsid w:val="004551E9"/>
    <w:rsid w:val="00456213"/>
    <w:rsid w:val="00456253"/>
    <w:rsid w:val="00456761"/>
    <w:rsid w:val="0045681F"/>
    <w:rsid w:val="0045687D"/>
    <w:rsid w:val="004571B9"/>
    <w:rsid w:val="004574CE"/>
    <w:rsid w:val="004574EC"/>
    <w:rsid w:val="00457888"/>
    <w:rsid w:val="00457EE5"/>
    <w:rsid w:val="00460BFB"/>
    <w:rsid w:val="00461713"/>
    <w:rsid w:val="00461A62"/>
    <w:rsid w:val="0046203D"/>
    <w:rsid w:val="004624C2"/>
    <w:rsid w:val="004625A6"/>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B7C"/>
    <w:rsid w:val="00474DFA"/>
    <w:rsid w:val="00474E77"/>
    <w:rsid w:val="00475329"/>
    <w:rsid w:val="00475A84"/>
    <w:rsid w:val="00475B80"/>
    <w:rsid w:val="00475C84"/>
    <w:rsid w:val="00475E53"/>
    <w:rsid w:val="00476308"/>
    <w:rsid w:val="004765B0"/>
    <w:rsid w:val="004768C1"/>
    <w:rsid w:val="004774AF"/>
    <w:rsid w:val="004776DA"/>
    <w:rsid w:val="00477AE9"/>
    <w:rsid w:val="00477B55"/>
    <w:rsid w:val="00477D37"/>
    <w:rsid w:val="00477E2A"/>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67"/>
    <w:rsid w:val="00490694"/>
    <w:rsid w:val="00490762"/>
    <w:rsid w:val="00490DB6"/>
    <w:rsid w:val="004911D4"/>
    <w:rsid w:val="00492ADB"/>
    <w:rsid w:val="0049312F"/>
    <w:rsid w:val="004933E3"/>
    <w:rsid w:val="004936FB"/>
    <w:rsid w:val="00493A8C"/>
    <w:rsid w:val="004943E0"/>
    <w:rsid w:val="004948FB"/>
    <w:rsid w:val="0049497A"/>
    <w:rsid w:val="00494A66"/>
    <w:rsid w:val="00494D1F"/>
    <w:rsid w:val="00495489"/>
    <w:rsid w:val="004955C7"/>
    <w:rsid w:val="0049560A"/>
    <w:rsid w:val="004962B3"/>
    <w:rsid w:val="0049678C"/>
    <w:rsid w:val="00496795"/>
    <w:rsid w:val="00496976"/>
    <w:rsid w:val="00496EC4"/>
    <w:rsid w:val="004974FF"/>
    <w:rsid w:val="004975B7"/>
    <w:rsid w:val="0049768C"/>
    <w:rsid w:val="0049770B"/>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28EB"/>
    <w:rsid w:val="004A3404"/>
    <w:rsid w:val="004A3578"/>
    <w:rsid w:val="004A3A01"/>
    <w:rsid w:val="004A4A56"/>
    <w:rsid w:val="004A4FAC"/>
    <w:rsid w:val="004A5161"/>
    <w:rsid w:val="004A5813"/>
    <w:rsid w:val="004A5A3B"/>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ACC"/>
    <w:rsid w:val="004B1BC4"/>
    <w:rsid w:val="004B1E17"/>
    <w:rsid w:val="004B21AD"/>
    <w:rsid w:val="004B2407"/>
    <w:rsid w:val="004B2819"/>
    <w:rsid w:val="004B2866"/>
    <w:rsid w:val="004B2D60"/>
    <w:rsid w:val="004B2F4C"/>
    <w:rsid w:val="004B31D8"/>
    <w:rsid w:val="004B38B0"/>
    <w:rsid w:val="004B3C5C"/>
    <w:rsid w:val="004B3D21"/>
    <w:rsid w:val="004B4031"/>
    <w:rsid w:val="004B4C86"/>
    <w:rsid w:val="004B4D54"/>
    <w:rsid w:val="004B5143"/>
    <w:rsid w:val="004B57D5"/>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673"/>
    <w:rsid w:val="004C3783"/>
    <w:rsid w:val="004C3D00"/>
    <w:rsid w:val="004C3E05"/>
    <w:rsid w:val="004C3E5B"/>
    <w:rsid w:val="004C4010"/>
    <w:rsid w:val="004C42E1"/>
    <w:rsid w:val="004C457F"/>
    <w:rsid w:val="004C45C6"/>
    <w:rsid w:val="004C4C60"/>
    <w:rsid w:val="004C5140"/>
    <w:rsid w:val="004C5954"/>
    <w:rsid w:val="004C5C9C"/>
    <w:rsid w:val="004C5E75"/>
    <w:rsid w:val="004C5E93"/>
    <w:rsid w:val="004C6548"/>
    <w:rsid w:val="004C673E"/>
    <w:rsid w:val="004C6859"/>
    <w:rsid w:val="004C6B7D"/>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A6F"/>
    <w:rsid w:val="004D4F2A"/>
    <w:rsid w:val="004D5C4A"/>
    <w:rsid w:val="004D5C4B"/>
    <w:rsid w:val="004D5CB4"/>
    <w:rsid w:val="004D5FC3"/>
    <w:rsid w:val="004D625C"/>
    <w:rsid w:val="004D6891"/>
    <w:rsid w:val="004D6A1F"/>
    <w:rsid w:val="004D6E2F"/>
    <w:rsid w:val="004D7225"/>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4E8B"/>
    <w:rsid w:val="004E606D"/>
    <w:rsid w:val="004E61ED"/>
    <w:rsid w:val="004E641E"/>
    <w:rsid w:val="004E6591"/>
    <w:rsid w:val="004E750B"/>
    <w:rsid w:val="004E76AD"/>
    <w:rsid w:val="004E7CEE"/>
    <w:rsid w:val="004E7E5B"/>
    <w:rsid w:val="004E7FEF"/>
    <w:rsid w:val="004F03C3"/>
    <w:rsid w:val="004F0530"/>
    <w:rsid w:val="004F09DE"/>
    <w:rsid w:val="004F0EB5"/>
    <w:rsid w:val="004F1D10"/>
    <w:rsid w:val="004F2675"/>
    <w:rsid w:val="004F312C"/>
    <w:rsid w:val="004F3552"/>
    <w:rsid w:val="004F371A"/>
    <w:rsid w:val="004F4EEE"/>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0566"/>
    <w:rsid w:val="00501591"/>
    <w:rsid w:val="00501CCB"/>
    <w:rsid w:val="00502173"/>
    <w:rsid w:val="005024B7"/>
    <w:rsid w:val="00502566"/>
    <w:rsid w:val="00502A27"/>
    <w:rsid w:val="00502CCB"/>
    <w:rsid w:val="00502F40"/>
    <w:rsid w:val="0050361D"/>
    <w:rsid w:val="0050381B"/>
    <w:rsid w:val="005048E0"/>
    <w:rsid w:val="00504A2C"/>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88D"/>
    <w:rsid w:val="00521C06"/>
    <w:rsid w:val="0052245A"/>
    <w:rsid w:val="00522555"/>
    <w:rsid w:val="00524044"/>
    <w:rsid w:val="00524372"/>
    <w:rsid w:val="005243ED"/>
    <w:rsid w:val="00524711"/>
    <w:rsid w:val="00524A15"/>
    <w:rsid w:val="00524BC1"/>
    <w:rsid w:val="00524CB1"/>
    <w:rsid w:val="00524CBD"/>
    <w:rsid w:val="00524E3C"/>
    <w:rsid w:val="00525191"/>
    <w:rsid w:val="0052573B"/>
    <w:rsid w:val="00525E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759"/>
    <w:rsid w:val="00534DA5"/>
    <w:rsid w:val="005350C6"/>
    <w:rsid w:val="005351CA"/>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457"/>
    <w:rsid w:val="00545546"/>
    <w:rsid w:val="00545666"/>
    <w:rsid w:val="005457C2"/>
    <w:rsid w:val="00545B01"/>
    <w:rsid w:val="00545D35"/>
    <w:rsid w:val="0054648F"/>
    <w:rsid w:val="005465DC"/>
    <w:rsid w:val="005469FF"/>
    <w:rsid w:val="00546B1C"/>
    <w:rsid w:val="0054792F"/>
    <w:rsid w:val="00547E2F"/>
    <w:rsid w:val="00550140"/>
    <w:rsid w:val="005504A0"/>
    <w:rsid w:val="00550B0C"/>
    <w:rsid w:val="005512E3"/>
    <w:rsid w:val="0055291E"/>
    <w:rsid w:val="00552AD7"/>
    <w:rsid w:val="00552F8F"/>
    <w:rsid w:val="005533A9"/>
    <w:rsid w:val="0055404F"/>
    <w:rsid w:val="00554357"/>
    <w:rsid w:val="005558CE"/>
    <w:rsid w:val="00555BE3"/>
    <w:rsid w:val="0055683D"/>
    <w:rsid w:val="00556A4E"/>
    <w:rsid w:val="00557498"/>
    <w:rsid w:val="005575E6"/>
    <w:rsid w:val="005604FE"/>
    <w:rsid w:val="0056065C"/>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55DC"/>
    <w:rsid w:val="00576050"/>
    <w:rsid w:val="00576FFD"/>
    <w:rsid w:val="0057750B"/>
    <w:rsid w:val="00577A87"/>
    <w:rsid w:val="00577F94"/>
    <w:rsid w:val="00580867"/>
    <w:rsid w:val="005809D3"/>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08A"/>
    <w:rsid w:val="0058442E"/>
    <w:rsid w:val="00584AD2"/>
    <w:rsid w:val="00584D3F"/>
    <w:rsid w:val="00584F56"/>
    <w:rsid w:val="005852E8"/>
    <w:rsid w:val="00585319"/>
    <w:rsid w:val="005854D8"/>
    <w:rsid w:val="0058593F"/>
    <w:rsid w:val="005864EB"/>
    <w:rsid w:val="00586A9C"/>
    <w:rsid w:val="00586C86"/>
    <w:rsid w:val="00586D4C"/>
    <w:rsid w:val="005870E1"/>
    <w:rsid w:val="005871C1"/>
    <w:rsid w:val="00587791"/>
    <w:rsid w:val="00587B52"/>
    <w:rsid w:val="00587D9B"/>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2424"/>
    <w:rsid w:val="005A2C0F"/>
    <w:rsid w:val="005A2D31"/>
    <w:rsid w:val="005A3B77"/>
    <w:rsid w:val="005A3E89"/>
    <w:rsid w:val="005A414C"/>
    <w:rsid w:val="005A45BD"/>
    <w:rsid w:val="005A4E0B"/>
    <w:rsid w:val="005A5B93"/>
    <w:rsid w:val="005A6333"/>
    <w:rsid w:val="005A6770"/>
    <w:rsid w:val="005A680A"/>
    <w:rsid w:val="005A691D"/>
    <w:rsid w:val="005A6F96"/>
    <w:rsid w:val="005A74FE"/>
    <w:rsid w:val="005A7615"/>
    <w:rsid w:val="005B01CF"/>
    <w:rsid w:val="005B01EB"/>
    <w:rsid w:val="005B0CA7"/>
    <w:rsid w:val="005B1531"/>
    <w:rsid w:val="005B1A7D"/>
    <w:rsid w:val="005B1BB2"/>
    <w:rsid w:val="005B1CBC"/>
    <w:rsid w:val="005B2B47"/>
    <w:rsid w:val="005B31E7"/>
    <w:rsid w:val="005B3312"/>
    <w:rsid w:val="005B37D4"/>
    <w:rsid w:val="005B39D6"/>
    <w:rsid w:val="005B3F1A"/>
    <w:rsid w:val="005B4677"/>
    <w:rsid w:val="005B486D"/>
    <w:rsid w:val="005B49F4"/>
    <w:rsid w:val="005B5973"/>
    <w:rsid w:val="005B5DC2"/>
    <w:rsid w:val="005B5F88"/>
    <w:rsid w:val="005B6073"/>
    <w:rsid w:val="005B63D5"/>
    <w:rsid w:val="005B68CA"/>
    <w:rsid w:val="005B6963"/>
    <w:rsid w:val="005B6A84"/>
    <w:rsid w:val="005B7110"/>
    <w:rsid w:val="005B75DE"/>
    <w:rsid w:val="005C0323"/>
    <w:rsid w:val="005C049D"/>
    <w:rsid w:val="005C07D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3AD"/>
    <w:rsid w:val="005C6519"/>
    <w:rsid w:val="005C65AE"/>
    <w:rsid w:val="005C6A5C"/>
    <w:rsid w:val="005C6BA1"/>
    <w:rsid w:val="005C6C45"/>
    <w:rsid w:val="005C6E20"/>
    <w:rsid w:val="005C7151"/>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4C0"/>
    <w:rsid w:val="005D2D74"/>
    <w:rsid w:val="005D33EB"/>
    <w:rsid w:val="005D393A"/>
    <w:rsid w:val="005D3BAF"/>
    <w:rsid w:val="005D3C8E"/>
    <w:rsid w:val="005D412F"/>
    <w:rsid w:val="005D4163"/>
    <w:rsid w:val="005D4EEC"/>
    <w:rsid w:val="005D4F28"/>
    <w:rsid w:val="005D52BF"/>
    <w:rsid w:val="005D54F2"/>
    <w:rsid w:val="005D569D"/>
    <w:rsid w:val="005D5DAD"/>
    <w:rsid w:val="005D6358"/>
    <w:rsid w:val="005D63FB"/>
    <w:rsid w:val="005D6B7E"/>
    <w:rsid w:val="005D6C47"/>
    <w:rsid w:val="005D73C0"/>
    <w:rsid w:val="005D789A"/>
    <w:rsid w:val="005D79DD"/>
    <w:rsid w:val="005D7FCD"/>
    <w:rsid w:val="005E05FF"/>
    <w:rsid w:val="005E098B"/>
    <w:rsid w:val="005E0F74"/>
    <w:rsid w:val="005E11DA"/>
    <w:rsid w:val="005E1980"/>
    <w:rsid w:val="005E2276"/>
    <w:rsid w:val="005E3148"/>
    <w:rsid w:val="005E3667"/>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0966"/>
    <w:rsid w:val="005F12F7"/>
    <w:rsid w:val="005F1318"/>
    <w:rsid w:val="005F1ED6"/>
    <w:rsid w:val="005F1FC9"/>
    <w:rsid w:val="005F21FB"/>
    <w:rsid w:val="005F2246"/>
    <w:rsid w:val="005F2D71"/>
    <w:rsid w:val="005F34CC"/>
    <w:rsid w:val="005F3895"/>
    <w:rsid w:val="005F3C99"/>
    <w:rsid w:val="005F3F74"/>
    <w:rsid w:val="005F42FF"/>
    <w:rsid w:val="005F4A7B"/>
    <w:rsid w:val="005F4BC0"/>
    <w:rsid w:val="005F4D2E"/>
    <w:rsid w:val="005F4E7A"/>
    <w:rsid w:val="005F4FB8"/>
    <w:rsid w:val="005F51D0"/>
    <w:rsid w:val="005F52E7"/>
    <w:rsid w:val="005F572D"/>
    <w:rsid w:val="005F57DE"/>
    <w:rsid w:val="005F5FBC"/>
    <w:rsid w:val="005F60B6"/>
    <w:rsid w:val="005F63A2"/>
    <w:rsid w:val="005F6589"/>
    <w:rsid w:val="005F67D9"/>
    <w:rsid w:val="005F73A5"/>
    <w:rsid w:val="005F7562"/>
    <w:rsid w:val="005F7782"/>
    <w:rsid w:val="005F78E7"/>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6ABB"/>
    <w:rsid w:val="00607C88"/>
    <w:rsid w:val="00607E39"/>
    <w:rsid w:val="00607F1A"/>
    <w:rsid w:val="00610906"/>
    <w:rsid w:val="00610AC1"/>
    <w:rsid w:val="00610DA3"/>
    <w:rsid w:val="00611007"/>
    <w:rsid w:val="006112EB"/>
    <w:rsid w:val="00611985"/>
    <w:rsid w:val="00611D98"/>
    <w:rsid w:val="00612339"/>
    <w:rsid w:val="0061276C"/>
    <w:rsid w:val="00612A59"/>
    <w:rsid w:val="00612CD1"/>
    <w:rsid w:val="00612E43"/>
    <w:rsid w:val="006131FE"/>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240"/>
    <w:rsid w:val="0062038D"/>
    <w:rsid w:val="0062077A"/>
    <w:rsid w:val="00620F6F"/>
    <w:rsid w:val="0062150E"/>
    <w:rsid w:val="006215A9"/>
    <w:rsid w:val="006218E9"/>
    <w:rsid w:val="00621F5A"/>
    <w:rsid w:val="00621FD1"/>
    <w:rsid w:val="006221C6"/>
    <w:rsid w:val="00622A0B"/>
    <w:rsid w:val="0062329F"/>
    <w:rsid w:val="00623599"/>
    <w:rsid w:val="00624134"/>
    <w:rsid w:val="00624539"/>
    <w:rsid w:val="006247C5"/>
    <w:rsid w:val="00624CC0"/>
    <w:rsid w:val="00624E69"/>
    <w:rsid w:val="00625198"/>
    <w:rsid w:val="006252DE"/>
    <w:rsid w:val="00625386"/>
    <w:rsid w:val="006254F4"/>
    <w:rsid w:val="0062570C"/>
    <w:rsid w:val="00625C14"/>
    <w:rsid w:val="00625FEE"/>
    <w:rsid w:val="006267A3"/>
    <w:rsid w:val="00626983"/>
    <w:rsid w:val="006269A2"/>
    <w:rsid w:val="006269F3"/>
    <w:rsid w:val="00626B90"/>
    <w:rsid w:val="006274CD"/>
    <w:rsid w:val="0062760C"/>
    <w:rsid w:val="00627866"/>
    <w:rsid w:val="0063019E"/>
    <w:rsid w:val="006303C1"/>
    <w:rsid w:val="00630737"/>
    <w:rsid w:val="00630837"/>
    <w:rsid w:val="0063084D"/>
    <w:rsid w:val="00630A8B"/>
    <w:rsid w:val="00630C0E"/>
    <w:rsid w:val="00630C81"/>
    <w:rsid w:val="006312EF"/>
    <w:rsid w:val="00631571"/>
    <w:rsid w:val="00631711"/>
    <w:rsid w:val="00631813"/>
    <w:rsid w:val="00631CB9"/>
    <w:rsid w:val="006320B4"/>
    <w:rsid w:val="00632455"/>
    <w:rsid w:val="0063296B"/>
    <w:rsid w:val="00632A6B"/>
    <w:rsid w:val="00632D52"/>
    <w:rsid w:val="00633D1C"/>
    <w:rsid w:val="00634D2C"/>
    <w:rsid w:val="00635452"/>
    <w:rsid w:val="006355E1"/>
    <w:rsid w:val="00635C6F"/>
    <w:rsid w:val="0063610A"/>
    <w:rsid w:val="006363AE"/>
    <w:rsid w:val="006363CA"/>
    <w:rsid w:val="0063650A"/>
    <w:rsid w:val="00636614"/>
    <w:rsid w:val="0063669C"/>
    <w:rsid w:val="0063693A"/>
    <w:rsid w:val="00636E30"/>
    <w:rsid w:val="00636E97"/>
    <w:rsid w:val="00637275"/>
    <w:rsid w:val="006375E9"/>
    <w:rsid w:val="00640082"/>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FEC"/>
    <w:rsid w:val="00646103"/>
    <w:rsid w:val="006461AA"/>
    <w:rsid w:val="0064652D"/>
    <w:rsid w:val="0064672C"/>
    <w:rsid w:val="00646B78"/>
    <w:rsid w:val="006471C9"/>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3936"/>
    <w:rsid w:val="00653E56"/>
    <w:rsid w:val="00654816"/>
    <w:rsid w:val="00655503"/>
    <w:rsid w:val="00655A91"/>
    <w:rsid w:val="00655CDE"/>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46"/>
    <w:rsid w:val="00661EDF"/>
    <w:rsid w:val="006628AE"/>
    <w:rsid w:val="006628C5"/>
    <w:rsid w:val="00662A94"/>
    <w:rsid w:val="006632E4"/>
    <w:rsid w:val="0066354B"/>
    <w:rsid w:val="00663C49"/>
    <w:rsid w:val="006643A1"/>
    <w:rsid w:val="00664727"/>
    <w:rsid w:val="006652F0"/>
    <w:rsid w:val="00666114"/>
    <w:rsid w:val="006661C8"/>
    <w:rsid w:val="00666B9C"/>
    <w:rsid w:val="006671FD"/>
    <w:rsid w:val="006672CC"/>
    <w:rsid w:val="006672EF"/>
    <w:rsid w:val="0066792F"/>
    <w:rsid w:val="00667CE1"/>
    <w:rsid w:val="00667FC1"/>
    <w:rsid w:val="00670182"/>
    <w:rsid w:val="0067027D"/>
    <w:rsid w:val="0067085F"/>
    <w:rsid w:val="00670F8D"/>
    <w:rsid w:val="00671872"/>
    <w:rsid w:val="00671BF2"/>
    <w:rsid w:val="0067217C"/>
    <w:rsid w:val="006722D6"/>
    <w:rsid w:val="006724DC"/>
    <w:rsid w:val="00672740"/>
    <w:rsid w:val="006727D7"/>
    <w:rsid w:val="0067308A"/>
    <w:rsid w:val="00673242"/>
    <w:rsid w:val="0067377B"/>
    <w:rsid w:val="006745B3"/>
    <w:rsid w:val="00674FD0"/>
    <w:rsid w:val="00675601"/>
    <w:rsid w:val="006756A9"/>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32CF"/>
    <w:rsid w:val="006838F7"/>
    <w:rsid w:val="00683FCF"/>
    <w:rsid w:val="0068478B"/>
    <w:rsid w:val="00684B61"/>
    <w:rsid w:val="00684C81"/>
    <w:rsid w:val="00684F17"/>
    <w:rsid w:val="0068501E"/>
    <w:rsid w:val="00685213"/>
    <w:rsid w:val="006853F3"/>
    <w:rsid w:val="0068566A"/>
    <w:rsid w:val="00686013"/>
    <w:rsid w:val="00686523"/>
    <w:rsid w:val="00686758"/>
    <w:rsid w:val="0068686A"/>
    <w:rsid w:val="006869D1"/>
    <w:rsid w:val="00686A0C"/>
    <w:rsid w:val="00686C72"/>
    <w:rsid w:val="00686FAB"/>
    <w:rsid w:val="006873EB"/>
    <w:rsid w:val="00687A3A"/>
    <w:rsid w:val="006909C0"/>
    <w:rsid w:val="00691090"/>
    <w:rsid w:val="006913C8"/>
    <w:rsid w:val="0069142C"/>
    <w:rsid w:val="006918C0"/>
    <w:rsid w:val="0069250E"/>
    <w:rsid w:val="006926D8"/>
    <w:rsid w:val="006928FB"/>
    <w:rsid w:val="00692BD6"/>
    <w:rsid w:val="00692DAC"/>
    <w:rsid w:val="00692F53"/>
    <w:rsid w:val="00693004"/>
    <w:rsid w:val="0069349B"/>
    <w:rsid w:val="0069367B"/>
    <w:rsid w:val="00693782"/>
    <w:rsid w:val="0069481F"/>
    <w:rsid w:val="0069484C"/>
    <w:rsid w:val="0069495D"/>
    <w:rsid w:val="00694DBE"/>
    <w:rsid w:val="00695212"/>
    <w:rsid w:val="00695222"/>
    <w:rsid w:val="00695AE6"/>
    <w:rsid w:val="006969A3"/>
    <w:rsid w:val="00696AA5"/>
    <w:rsid w:val="00696AFC"/>
    <w:rsid w:val="00696BC4"/>
    <w:rsid w:val="00696C60"/>
    <w:rsid w:val="00696CF3"/>
    <w:rsid w:val="006A01E7"/>
    <w:rsid w:val="006A0C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905"/>
    <w:rsid w:val="006A7DDD"/>
    <w:rsid w:val="006B02A9"/>
    <w:rsid w:val="006B03F4"/>
    <w:rsid w:val="006B0410"/>
    <w:rsid w:val="006B058C"/>
    <w:rsid w:val="006B099B"/>
    <w:rsid w:val="006B0D75"/>
    <w:rsid w:val="006B10AE"/>
    <w:rsid w:val="006B188A"/>
    <w:rsid w:val="006B1B39"/>
    <w:rsid w:val="006B1CAF"/>
    <w:rsid w:val="006B24C1"/>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3F2E"/>
    <w:rsid w:val="006C3FA9"/>
    <w:rsid w:val="006C4881"/>
    <w:rsid w:val="006C4D92"/>
    <w:rsid w:val="006C4F4D"/>
    <w:rsid w:val="006C5BA5"/>
    <w:rsid w:val="006C6126"/>
    <w:rsid w:val="006C625A"/>
    <w:rsid w:val="006C6719"/>
    <w:rsid w:val="006C6A3F"/>
    <w:rsid w:val="006C6C2C"/>
    <w:rsid w:val="006C6EC2"/>
    <w:rsid w:val="006C6F7C"/>
    <w:rsid w:val="006C706F"/>
    <w:rsid w:val="006C78E7"/>
    <w:rsid w:val="006C78F9"/>
    <w:rsid w:val="006C7E24"/>
    <w:rsid w:val="006D0C5C"/>
    <w:rsid w:val="006D18D0"/>
    <w:rsid w:val="006D1C63"/>
    <w:rsid w:val="006D20A0"/>
    <w:rsid w:val="006D2201"/>
    <w:rsid w:val="006D26FD"/>
    <w:rsid w:val="006D290A"/>
    <w:rsid w:val="006D29FE"/>
    <w:rsid w:val="006D2B61"/>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85"/>
    <w:rsid w:val="006E2DF3"/>
    <w:rsid w:val="006E2EBA"/>
    <w:rsid w:val="006E3263"/>
    <w:rsid w:val="006E34E5"/>
    <w:rsid w:val="006E3543"/>
    <w:rsid w:val="006E3822"/>
    <w:rsid w:val="006E385E"/>
    <w:rsid w:val="006E3CE4"/>
    <w:rsid w:val="006E3E54"/>
    <w:rsid w:val="006E3FE5"/>
    <w:rsid w:val="006E445D"/>
    <w:rsid w:val="006E4649"/>
    <w:rsid w:val="006E4F8A"/>
    <w:rsid w:val="006E5004"/>
    <w:rsid w:val="006E50E8"/>
    <w:rsid w:val="006E516B"/>
    <w:rsid w:val="006E57D7"/>
    <w:rsid w:val="006E5CD5"/>
    <w:rsid w:val="006E61F0"/>
    <w:rsid w:val="006E65D7"/>
    <w:rsid w:val="006E67F2"/>
    <w:rsid w:val="006E68E5"/>
    <w:rsid w:val="006E6A4B"/>
    <w:rsid w:val="006E7292"/>
    <w:rsid w:val="006E75BB"/>
    <w:rsid w:val="006E76CC"/>
    <w:rsid w:val="006E7722"/>
    <w:rsid w:val="006E7789"/>
    <w:rsid w:val="006E7B98"/>
    <w:rsid w:val="006E7BC1"/>
    <w:rsid w:val="006F0116"/>
    <w:rsid w:val="006F04A8"/>
    <w:rsid w:val="006F04DC"/>
    <w:rsid w:val="006F0566"/>
    <w:rsid w:val="006F082B"/>
    <w:rsid w:val="006F0FD5"/>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A28"/>
    <w:rsid w:val="006F3B99"/>
    <w:rsid w:val="006F4260"/>
    <w:rsid w:val="006F449F"/>
    <w:rsid w:val="006F479D"/>
    <w:rsid w:val="006F47C2"/>
    <w:rsid w:val="006F49CE"/>
    <w:rsid w:val="006F4A03"/>
    <w:rsid w:val="006F596A"/>
    <w:rsid w:val="006F5BDF"/>
    <w:rsid w:val="006F6011"/>
    <w:rsid w:val="006F60BA"/>
    <w:rsid w:val="006F60E7"/>
    <w:rsid w:val="006F6CDD"/>
    <w:rsid w:val="006F6DC1"/>
    <w:rsid w:val="006F7092"/>
    <w:rsid w:val="006F7303"/>
    <w:rsid w:val="006F76DC"/>
    <w:rsid w:val="007008E8"/>
    <w:rsid w:val="00700B21"/>
    <w:rsid w:val="0070168E"/>
    <w:rsid w:val="00701E6D"/>
    <w:rsid w:val="007020F4"/>
    <w:rsid w:val="00702EA4"/>
    <w:rsid w:val="00702F92"/>
    <w:rsid w:val="007030AF"/>
    <w:rsid w:val="007031FC"/>
    <w:rsid w:val="007033A0"/>
    <w:rsid w:val="00703467"/>
    <w:rsid w:val="00704A13"/>
    <w:rsid w:val="00705341"/>
    <w:rsid w:val="007056A2"/>
    <w:rsid w:val="0070592A"/>
    <w:rsid w:val="0070597F"/>
    <w:rsid w:val="00705D5A"/>
    <w:rsid w:val="00705DC1"/>
    <w:rsid w:val="00706354"/>
    <w:rsid w:val="00706593"/>
    <w:rsid w:val="007067A9"/>
    <w:rsid w:val="00706A11"/>
    <w:rsid w:val="00706E4D"/>
    <w:rsid w:val="007071B3"/>
    <w:rsid w:val="00710401"/>
    <w:rsid w:val="00710DC9"/>
    <w:rsid w:val="00710FEC"/>
    <w:rsid w:val="00711566"/>
    <w:rsid w:val="00711673"/>
    <w:rsid w:val="00711AF1"/>
    <w:rsid w:val="00711C07"/>
    <w:rsid w:val="00711D2F"/>
    <w:rsid w:val="0071212C"/>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716"/>
    <w:rsid w:val="007229C4"/>
    <w:rsid w:val="00722D57"/>
    <w:rsid w:val="00723609"/>
    <w:rsid w:val="00723632"/>
    <w:rsid w:val="00723A43"/>
    <w:rsid w:val="00723AB1"/>
    <w:rsid w:val="00723C4A"/>
    <w:rsid w:val="00723F08"/>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077"/>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E8D"/>
    <w:rsid w:val="007370C8"/>
    <w:rsid w:val="00737456"/>
    <w:rsid w:val="00737543"/>
    <w:rsid w:val="007378C8"/>
    <w:rsid w:val="00737AF7"/>
    <w:rsid w:val="00737CF8"/>
    <w:rsid w:val="0074000C"/>
    <w:rsid w:val="00740599"/>
    <w:rsid w:val="0074095D"/>
    <w:rsid w:val="00740AE1"/>
    <w:rsid w:val="007410DE"/>
    <w:rsid w:val="007416AC"/>
    <w:rsid w:val="0074183D"/>
    <w:rsid w:val="00742BCC"/>
    <w:rsid w:val="00742D84"/>
    <w:rsid w:val="00742ED0"/>
    <w:rsid w:val="007435EC"/>
    <w:rsid w:val="00743673"/>
    <w:rsid w:val="007441D6"/>
    <w:rsid w:val="007447A2"/>
    <w:rsid w:val="00744A26"/>
    <w:rsid w:val="00744C10"/>
    <w:rsid w:val="00744CE5"/>
    <w:rsid w:val="00744D00"/>
    <w:rsid w:val="00744DDC"/>
    <w:rsid w:val="007456FC"/>
    <w:rsid w:val="00745ADE"/>
    <w:rsid w:val="00745CD7"/>
    <w:rsid w:val="007468E6"/>
    <w:rsid w:val="00746EF8"/>
    <w:rsid w:val="00747411"/>
    <w:rsid w:val="007474C2"/>
    <w:rsid w:val="00747B87"/>
    <w:rsid w:val="0075036E"/>
    <w:rsid w:val="0075058E"/>
    <w:rsid w:val="00750C47"/>
    <w:rsid w:val="00750CFA"/>
    <w:rsid w:val="00750E23"/>
    <w:rsid w:val="00751480"/>
    <w:rsid w:val="00751A1B"/>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235"/>
    <w:rsid w:val="007554AF"/>
    <w:rsid w:val="0075560E"/>
    <w:rsid w:val="0075573E"/>
    <w:rsid w:val="00755938"/>
    <w:rsid w:val="00756BBF"/>
    <w:rsid w:val="00756CD0"/>
    <w:rsid w:val="007576E1"/>
    <w:rsid w:val="00757D70"/>
    <w:rsid w:val="00760014"/>
    <w:rsid w:val="007601CF"/>
    <w:rsid w:val="0076066F"/>
    <w:rsid w:val="00760B09"/>
    <w:rsid w:val="00760B67"/>
    <w:rsid w:val="007610FD"/>
    <w:rsid w:val="00761AA5"/>
    <w:rsid w:val="00761B5C"/>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523C"/>
    <w:rsid w:val="007752F7"/>
    <w:rsid w:val="0077590E"/>
    <w:rsid w:val="00775F39"/>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5F2"/>
    <w:rsid w:val="007818BC"/>
    <w:rsid w:val="00781A8E"/>
    <w:rsid w:val="007823FE"/>
    <w:rsid w:val="007828E7"/>
    <w:rsid w:val="00783073"/>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5EFB"/>
    <w:rsid w:val="00786ACD"/>
    <w:rsid w:val="00787547"/>
    <w:rsid w:val="00787F5C"/>
    <w:rsid w:val="00790848"/>
    <w:rsid w:val="00790A30"/>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0FE"/>
    <w:rsid w:val="00795201"/>
    <w:rsid w:val="0079525F"/>
    <w:rsid w:val="007959BD"/>
    <w:rsid w:val="00795AFF"/>
    <w:rsid w:val="00795F40"/>
    <w:rsid w:val="00796116"/>
    <w:rsid w:val="00796CF1"/>
    <w:rsid w:val="00796D9F"/>
    <w:rsid w:val="00797384"/>
    <w:rsid w:val="00797C83"/>
    <w:rsid w:val="00797DEB"/>
    <w:rsid w:val="00797E1B"/>
    <w:rsid w:val="00797EF4"/>
    <w:rsid w:val="00797EF8"/>
    <w:rsid w:val="007A0220"/>
    <w:rsid w:val="007A03A7"/>
    <w:rsid w:val="007A052E"/>
    <w:rsid w:val="007A090A"/>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E56"/>
    <w:rsid w:val="007B3552"/>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63A"/>
    <w:rsid w:val="007C2236"/>
    <w:rsid w:val="007C226D"/>
    <w:rsid w:val="007C2602"/>
    <w:rsid w:val="007C26EB"/>
    <w:rsid w:val="007C279E"/>
    <w:rsid w:val="007C3001"/>
    <w:rsid w:val="007C30F6"/>
    <w:rsid w:val="007C36E6"/>
    <w:rsid w:val="007C3C8D"/>
    <w:rsid w:val="007C40C9"/>
    <w:rsid w:val="007C421F"/>
    <w:rsid w:val="007C4774"/>
    <w:rsid w:val="007C4B31"/>
    <w:rsid w:val="007C4F09"/>
    <w:rsid w:val="007C5A22"/>
    <w:rsid w:val="007C5F1A"/>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2F55"/>
    <w:rsid w:val="007D384B"/>
    <w:rsid w:val="007D41F2"/>
    <w:rsid w:val="007D4B6B"/>
    <w:rsid w:val="007D5C3B"/>
    <w:rsid w:val="007D5E42"/>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29C3"/>
    <w:rsid w:val="007E3A1A"/>
    <w:rsid w:val="007E3CCF"/>
    <w:rsid w:val="007E40D0"/>
    <w:rsid w:val="007E4837"/>
    <w:rsid w:val="007E48FA"/>
    <w:rsid w:val="007E493F"/>
    <w:rsid w:val="007E4CFE"/>
    <w:rsid w:val="007E4EF0"/>
    <w:rsid w:val="007E53A9"/>
    <w:rsid w:val="007E5471"/>
    <w:rsid w:val="007E5977"/>
    <w:rsid w:val="007E5A74"/>
    <w:rsid w:val="007E5A90"/>
    <w:rsid w:val="007E60EE"/>
    <w:rsid w:val="007E6C41"/>
    <w:rsid w:val="007E6C9B"/>
    <w:rsid w:val="007E7DEE"/>
    <w:rsid w:val="007E7FF8"/>
    <w:rsid w:val="007F00D9"/>
    <w:rsid w:val="007F06B6"/>
    <w:rsid w:val="007F091A"/>
    <w:rsid w:val="007F0956"/>
    <w:rsid w:val="007F17E0"/>
    <w:rsid w:val="007F1AF1"/>
    <w:rsid w:val="007F2442"/>
    <w:rsid w:val="007F255C"/>
    <w:rsid w:val="007F2AE4"/>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0D"/>
    <w:rsid w:val="00802184"/>
    <w:rsid w:val="008024E6"/>
    <w:rsid w:val="00803C6C"/>
    <w:rsid w:val="00803ECF"/>
    <w:rsid w:val="00804E0E"/>
    <w:rsid w:val="0080555E"/>
    <w:rsid w:val="00805A3B"/>
    <w:rsid w:val="00805A7D"/>
    <w:rsid w:val="0080616F"/>
    <w:rsid w:val="00806696"/>
    <w:rsid w:val="008066E4"/>
    <w:rsid w:val="00806F6B"/>
    <w:rsid w:val="00807790"/>
    <w:rsid w:val="00810811"/>
    <w:rsid w:val="00810AFC"/>
    <w:rsid w:val="00810E9F"/>
    <w:rsid w:val="00812457"/>
    <w:rsid w:val="00812DCA"/>
    <w:rsid w:val="00812FD2"/>
    <w:rsid w:val="0081316D"/>
    <w:rsid w:val="008131A4"/>
    <w:rsid w:val="00813EE9"/>
    <w:rsid w:val="008140BA"/>
    <w:rsid w:val="0081488A"/>
    <w:rsid w:val="00814A5A"/>
    <w:rsid w:val="00814E21"/>
    <w:rsid w:val="00814FC3"/>
    <w:rsid w:val="0081507E"/>
    <w:rsid w:val="008153B6"/>
    <w:rsid w:val="0081587F"/>
    <w:rsid w:val="00815A15"/>
    <w:rsid w:val="00815A61"/>
    <w:rsid w:val="00816013"/>
    <w:rsid w:val="00816170"/>
    <w:rsid w:val="008164FC"/>
    <w:rsid w:val="00816B69"/>
    <w:rsid w:val="00817166"/>
    <w:rsid w:val="00817297"/>
    <w:rsid w:val="008175E1"/>
    <w:rsid w:val="0081786F"/>
    <w:rsid w:val="00817D4F"/>
    <w:rsid w:val="0082007F"/>
    <w:rsid w:val="008200A6"/>
    <w:rsid w:val="008207A5"/>
    <w:rsid w:val="00821003"/>
    <w:rsid w:val="008214ED"/>
    <w:rsid w:val="0082192A"/>
    <w:rsid w:val="0082194A"/>
    <w:rsid w:val="00821ABC"/>
    <w:rsid w:val="00821ACC"/>
    <w:rsid w:val="00822C21"/>
    <w:rsid w:val="00822F5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3FE"/>
    <w:rsid w:val="0083140D"/>
    <w:rsid w:val="008316E6"/>
    <w:rsid w:val="00831DA4"/>
    <w:rsid w:val="00831F26"/>
    <w:rsid w:val="008327A2"/>
    <w:rsid w:val="008327F0"/>
    <w:rsid w:val="00832BC3"/>
    <w:rsid w:val="008333A4"/>
    <w:rsid w:val="00834233"/>
    <w:rsid w:val="00834246"/>
    <w:rsid w:val="00834795"/>
    <w:rsid w:val="008348FB"/>
    <w:rsid w:val="00834C0D"/>
    <w:rsid w:val="00834D90"/>
    <w:rsid w:val="00834E7A"/>
    <w:rsid w:val="00835396"/>
    <w:rsid w:val="008354E5"/>
    <w:rsid w:val="008357DE"/>
    <w:rsid w:val="00835947"/>
    <w:rsid w:val="00835BE1"/>
    <w:rsid w:val="00836045"/>
    <w:rsid w:val="008365BC"/>
    <w:rsid w:val="008368CD"/>
    <w:rsid w:val="00836E3A"/>
    <w:rsid w:val="0083720E"/>
    <w:rsid w:val="00837B2B"/>
    <w:rsid w:val="00840426"/>
    <w:rsid w:val="0084057F"/>
    <w:rsid w:val="00840906"/>
    <w:rsid w:val="008427F7"/>
    <w:rsid w:val="008433B6"/>
    <w:rsid w:val="00843998"/>
    <w:rsid w:val="0084413C"/>
    <w:rsid w:val="00844304"/>
    <w:rsid w:val="00844599"/>
    <w:rsid w:val="0084532C"/>
    <w:rsid w:val="0084556B"/>
    <w:rsid w:val="008455CA"/>
    <w:rsid w:val="00845B05"/>
    <w:rsid w:val="00846607"/>
    <w:rsid w:val="00846A47"/>
    <w:rsid w:val="00846F8C"/>
    <w:rsid w:val="00847201"/>
    <w:rsid w:val="008476D0"/>
    <w:rsid w:val="00847931"/>
    <w:rsid w:val="0085034F"/>
    <w:rsid w:val="0085053E"/>
    <w:rsid w:val="00850CB8"/>
    <w:rsid w:val="008517E1"/>
    <w:rsid w:val="00851C5F"/>
    <w:rsid w:val="00851D23"/>
    <w:rsid w:val="008522A4"/>
    <w:rsid w:val="0085237F"/>
    <w:rsid w:val="00852601"/>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393"/>
    <w:rsid w:val="00856BA1"/>
    <w:rsid w:val="00856BDB"/>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0B4"/>
    <w:rsid w:val="00863343"/>
    <w:rsid w:val="0086384E"/>
    <w:rsid w:val="00863F71"/>
    <w:rsid w:val="0086435C"/>
    <w:rsid w:val="00864F1F"/>
    <w:rsid w:val="00865701"/>
    <w:rsid w:val="00865FF4"/>
    <w:rsid w:val="00866331"/>
    <w:rsid w:val="008664E0"/>
    <w:rsid w:val="008669BC"/>
    <w:rsid w:val="00866F23"/>
    <w:rsid w:val="008701DD"/>
    <w:rsid w:val="008704A8"/>
    <w:rsid w:val="008706BB"/>
    <w:rsid w:val="008707E4"/>
    <w:rsid w:val="00870AD1"/>
    <w:rsid w:val="00870AEB"/>
    <w:rsid w:val="00870F10"/>
    <w:rsid w:val="00871181"/>
    <w:rsid w:val="008715DA"/>
    <w:rsid w:val="00871972"/>
    <w:rsid w:val="00871E56"/>
    <w:rsid w:val="00872CF4"/>
    <w:rsid w:val="008733BD"/>
    <w:rsid w:val="00873753"/>
    <w:rsid w:val="00873C3D"/>
    <w:rsid w:val="00873CD9"/>
    <w:rsid w:val="00873FC0"/>
    <w:rsid w:val="008742F4"/>
    <w:rsid w:val="008744AC"/>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240"/>
    <w:rsid w:val="008803CA"/>
    <w:rsid w:val="008808D5"/>
    <w:rsid w:val="00880CAE"/>
    <w:rsid w:val="008811E7"/>
    <w:rsid w:val="008815A5"/>
    <w:rsid w:val="0088160D"/>
    <w:rsid w:val="00881DB7"/>
    <w:rsid w:val="00882139"/>
    <w:rsid w:val="008826CF"/>
    <w:rsid w:val="008831D5"/>
    <w:rsid w:val="00883C28"/>
    <w:rsid w:val="00883E3E"/>
    <w:rsid w:val="0088459E"/>
    <w:rsid w:val="00884C14"/>
    <w:rsid w:val="0088525C"/>
    <w:rsid w:val="008854B4"/>
    <w:rsid w:val="0088610E"/>
    <w:rsid w:val="00886330"/>
    <w:rsid w:val="0088763B"/>
    <w:rsid w:val="00887D68"/>
    <w:rsid w:val="008901BF"/>
    <w:rsid w:val="0089087A"/>
    <w:rsid w:val="008909FC"/>
    <w:rsid w:val="00890E2C"/>
    <w:rsid w:val="008914C1"/>
    <w:rsid w:val="0089187C"/>
    <w:rsid w:val="008919A3"/>
    <w:rsid w:val="00891A75"/>
    <w:rsid w:val="00891C69"/>
    <w:rsid w:val="00891CAB"/>
    <w:rsid w:val="00892171"/>
    <w:rsid w:val="0089270C"/>
    <w:rsid w:val="00892B8B"/>
    <w:rsid w:val="00892CC4"/>
    <w:rsid w:val="00892D55"/>
    <w:rsid w:val="0089387F"/>
    <w:rsid w:val="008938B4"/>
    <w:rsid w:val="00893CA4"/>
    <w:rsid w:val="00894222"/>
    <w:rsid w:val="008945D9"/>
    <w:rsid w:val="00894742"/>
    <w:rsid w:val="0089504A"/>
    <w:rsid w:val="00896016"/>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9A1"/>
    <w:rsid w:val="008A3F14"/>
    <w:rsid w:val="008A44EB"/>
    <w:rsid w:val="008A4DFD"/>
    <w:rsid w:val="008A4E55"/>
    <w:rsid w:val="008A5B60"/>
    <w:rsid w:val="008A68A2"/>
    <w:rsid w:val="008A6B8B"/>
    <w:rsid w:val="008B028A"/>
    <w:rsid w:val="008B0FDD"/>
    <w:rsid w:val="008B147C"/>
    <w:rsid w:val="008B162F"/>
    <w:rsid w:val="008B211F"/>
    <w:rsid w:val="008B2420"/>
    <w:rsid w:val="008B2659"/>
    <w:rsid w:val="008B2A09"/>
    <w:rsid w:val="008B3AC2"/>
    <w:rsid w:val="008B45CF"/>
    <w:rsid w:val="008B49C1"/>
    <w:rsid w:val="008B49DE"/>
    <w:rsid w:val="008B4CFF"/>
    <w:rsid w:val="008B5168"/>
    <w:rsid w:val="008B54F0"/>
    <w:rsid w:val="008B57E3"/>
    <w:rsid w:val="008B6005"/>
    <w:rsid w:val="008B619D"/>
    <w:rsid w:val="008B65BC"/>
    <w:rsid w:val="008B6A7B"/>
    <w:rsid w:val="008B6AF0"/>
    <w:rsid w:val="008B74CE"/>
    <w:rsid w:val="008B76E7"/>
    <w:rsid w:val="008B76FA"/>
    <w:rsid w:val="008B7D55"/>
    <w:rsid w:val="008B7D66"/>
    <w:rsid w:val="008B7E6E"/>
    <w:rsid w:val="008C0053"/>
    <w:rsid w:val="008C037F"/>
    <w:rsid w:val="008C0589"/>
    <w:rsid w:val="008C0621"/>
    <w:rsid w:val="008C0BC1"/>
    <w:rsid w:val="008C0E19"/>
    <w:rsid w:val="008C1AC1"/>
    <w:rsid w:val="008C1D7C"/>
    <w:rsid w:val="008C21F5"/>
    <w:rsid w:val="008C245D"/>
    <w:rsid w:val="008C2CA2"/>
    <w:rsid w:val="008C2DF5"/>
    <w:rsid w:val="008C3113"/>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91F"/>
    <w:rsid w:val="008C6B1D"/>
    <w:rsid w:val="008C6E84"/>
    <w:rsid w:val="008C70A1"/>
    <w:rsid w:val="008C72EE"/>
    <w:rsid w:val="008C740E"/>
    <w:rsid w:val="008C76A9"/>
    <w:rsid w:val="008C78E3"/>
    <w:rsid w:val="008C796F"/>
    <w:rsid w:val="008C7D0B"/>
    <w:rsid w:val="008C7E13"/>
    <w:rsid w:val="008D004D"/>
    <w:rsid w:val="008D0102"/>
    <w:rsid w:val="008D0402"/>
    <w:rsid w:val="008D0451"/>
    <w:rsid w:val="008D05D5"/>
    <w:rsid w:val="008D1F6E"/>
    <w:rsid w:val="008D2005"/>
    <w:rsid w:val="008D206A"/>
    <w:rsid w:val="008D232B"/>
    <w:rsid w:val="008D2CEE"/>
    <w:rsid w:val="008D2DD8"/>
    <w:rsid w:val="008D31BF"/>
    <w:rsid w:val="008D36AA"/>
    <w:rsid w:val="008D3E27"/>
    <w:rsid w:val="008D44BF"/>
    <w:rsid w:val="008D4562"/>
    <w:rsid w:val="008D4A1F"/>
    <w:rsid w:val="008D5732"/>
    <w:rsid w:val="008D585B"/>
    <w:rsid w:val="008D5A5B"/>
    <w:rsid w:val="008D7609"/>
    <w:rsid w:val="008D7735"/>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B8E"/>
    <w:rsid w:val="008E2C39"/>
    <w:rsid w:val="008E317A"/>
    <w:rsid w:val="008E38E8"/>
    <w:rsid w:val="008E3982"/>
    <w:rsid w:val="008E3AD1"/>
    <w:rsid w:val="008E5310"/>
    <w:rsid w:val="008E587C"/>
    <w:rsid w:val="008E5997"/>
    <w:rsid w:val="008E629F"/>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15"/>
    <w:rsid w:val="008F4687"/>
    <w:rsid w:val="008F4C00"/>
    <w:rsid w:val="008F5090"/>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6F2"/>
    <w:rsid w:val="00901F53"/>
    <w:rsid w:val="009027CE"/>
    <w:rsid w:val="009027D8"/>
    <w:rsid w:val="00903FC9"/>
    <w:rsid w:val="00904AF0"/>
    <w:rsid w:val="00904CAB"/>
    <w:rsid w:val="00904E94"/>
    <w:rsid w:val="009050E5"/>
    <w:rsid w:val="0090525E"/>
    <w:rsid w:val="00905377"/>
    <w:rsid w:val="0090556F"/>
    <w:rsid w:val="00905C57"/>
    <w:rsid w:val="00906688"/>
    <w:rsid w:val="00906AE7"/>
    <w:rsid w:val="00906DBC"/>
    <w:rsid w:val="00906F78"/>
    <w:rsid w:val="009072A7"/>
    <w:rsid w:val="009076DA"/>
    <w:rsid w:val="009078CC"/>
    <w:rsid w:val="00907A15"/>
    <w:rsid w:val="0091008A"/>
    <w:rsid w:val="009100DC"/>
    <w:rsid w:val="0091036D"/>
    <w:rsid w:val="00910B64"/>
    <w:rsid w:val="0091135D"/>
    <w:rsid w:val="00911796"/>
    <w:rsid w:val="00911828"/>
    <w:rsid w:val="00911BEB"/>
    <w:rsid w:val="00911C01"/>
    <w:rsid w:val="00911CE7"/>
    <w:rsid w:val="00911EFA"/>
    <w:rsid w:val="00911FF2"/>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792"/>
    <w:rsid w:val="00922954"/>
    <w:rsid w:val="00922C14"/>
    <w:rsid w:val="00923083"/>
    <w:rsid w:val="009232C8"/>
    <w:rsid w:val="00923497"/>
    <w:rsid w:val="00923D7A"/>
    <w:rsid w:val="00924D0C"/>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11B9"/>
    <w:rsid w:val="00931747"/>
    <w:rsid w:val="00932158"/>
    <w:rsid w:val="009322F2"/>
    <w:rsid w:val="00932650"/>
    <w:rsid w:val="00932796"/>
    <w:rsid w:val="009328BC"/>
    <w:rsid w:val="00932F0C"/>
    <w:rsid w:val="00933728"/>
    <w:rsid w:val="00934179"/>
    <w:rsid w:val="009341D6"/>
    <w:rsid w:val="00934203"/>
    <w:rsid w:val="009342F9"/>
    <w:rsid w:val="0093459A"/>
    <w:rsid w:val="009346C0"/>
    <w:rsid w:val="009348AC"/>
    <w:rsid w:val="00934988"/>
    <w:rsid w:val="00934C1C"/>
    <w:rsid w:val="00934C4C"/>
    <w:rsid w:val="00934DE8"/>
    <w:rsid w:val="009353B5"/>
    <w:rsid w:val="0093557B"/>
    <w:rsid w:val="00935F92"/>
    <w:rsid w:val="00935FDB"/>
    <w:rsid w:val="0093600E"/>
    <w:rsid w:val="009364AC"/>
    <w:rsid w:val="009367F0"/>
    <w:rsid w:val="009368B9"/>
    <w:rsid w:val="00936D08"/>
    <w:rsid w:val="009374BE"/>
    <w:rsid w:val="009376EC"/>
    <w:rsid w:val="009378ED"/>
    <w:rsid w:val="00937D7F"/>
    <w:rsid w:val="009401D4"/>
    <w:rsid w:val="0094120B"/>
    <w:rsid w:val="00941228"/>
    <w:rsid w:val="009412B0"/>
    <w:rsid w:val="009417A5"/>
    <w:rsid w:val="00941FAF"/>
    <w:rsid w:val="009421F7"/>
    <w:rsid w:val="00942769"/>
    <w:rsid w:val="0094299F"/>
    <w:rsid w:val="00942D12"/>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2D6B"/>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57B53"/>
    <w:rsid w:val="00957E00"/>
    <w:rsid w:val="00960282"/>
    <w:rsid w:val="009602EB"/>
    <w:rsid w:val="00960E39"/>
    <w:rsid w:val="00961347"/>
    <w:rsid w:val="00961870"/>
    <w:rsid w:val="00961E6B"/>
    <w:rsid w:val="0096285F"/>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197"/>
    <w:rsid w:val="0097063F"/>
    <w:rsid w:val="00970893"/>
    <w:rsid w:val="00970A89"/>
    <w:rsid w:val="009714FD"/>
    <w:rsid w:val="009716C2"/>
    <w:rsid w:val="009717F1"/>
    <w:rsid w:val="00971C0E"/>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0A1"/>
    <w:rsid w:val="00976314"/>
    <w:rsid w:val="00976F00"/>
    <w:rsid w:val="0097701C"/>
    <w:rsid w:val="0097701F"/>
    <w:rsid w:val="00977932"/>
    <w:rsid w:val="00977A1A"/>
    <w:rsid w:val="0098011F"/>
    <w:rsid w:val="00980382"/>
    <w:rsid w:val="0098089A"/>
    <w:rsid w:val="00980E6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45"/>
    <w:rsid w:val="009865AD"/>
    <w:rsid w:val="009865D8"/>
    <w:rsid w:val="0098699B"/>
    <w:rsid w:val="00986AD2"/>
    <w:rsid w:val="009871C2"/>
    <w:rsid w:val="0098773B"/>
    <w:rsid w:val="00987A31"/>
    <w:rsid w:val="00987EAD"/>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97689"/>
    <w:rsid w:val="009A0200"/>
    <w:rsid w:val="009A05C1"/>
    <w:rsid w:val="009A073A"/>
    <w:rsid w:val="009A09BA"/>
    <w:rsid w:val="009A0B84"/>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6E68"/>
    <w:rsid w:val="009A71E6"/>
    <w:rsid w:val="009A744D"/>
    <w:rsid w:val="009A765B"/>
    <w:rsid w:val="009B0654"/>
    <w:rsid w:val="009B0671"/>
    <w:rsid w:val="009B0A26"/>
    <w:rsid w:val="009B0BD5"/>
    <w:rsid w:val="009B1FD5"/>
    <w:rsid w:val="009B2393"/>
    <w:rsid w:val="009B28C4"/>
    <w:rsid w:val="009B2DF7"/>
    <w:rsid w:val="009B314D"/>
    <w:rsid w:val="009B3A4B"/>
    <w:rsid w:val="009B3D25"/>
    <w:rsid w:val="009B4312"/>
    <w:rsid w:val="009B4364"/>
    <w:rsid w:val="009B4651"/>
    <w:rsid w:val="009B492B"/>
    <w:rsid w:val="009B5770"/>
    <w:rsid w:val="009B64F5"/>
    <w:rsid w:val="009B65DE"/>
    <w:rsid w:val="009B6B9D"/>
    <w:rsid w:val="009B6E2D"/>
    <w:rsid w:val="009B744E"/>
    <w:rsid w:val="009B76F3"/>
    <w:rsid w:val="009B7778"/>
    <w:rsid w:val="009B787E"/>
    <w:rsid w:val="009B7DBF"/>
    <w:rsid w:val="009B7EC4"/>
    <w:rsid w:val="009C04CB"/>
    <w:rsid w:val="009C05AE"/>
    <w:rsid w:val="009C09AD"/>
    <w:rsid w:val="009C0A4A"/>
    <w:rsid w:val="009C0AC8"/>
    <w:rsid w:val="009C0C42"/>
    <w:rsid w:val="009C0D9D"/>
    <w:rsid w:val="009C2560"/>
    <w:rsid w:val="009C2F2E"/>
    <w:rsid w:val="009C32BC"/>
    <w:rsid w:val="009C3D2C"/>
    <w:rsid w:val="009C3F5C"/>
    <w:rsid w:val="009C3FC2"/>
    <w:rsid w:val="009C4223"/>
    <w:rsid w:val="009C49B6"/>
    <w:rsid w:val="009C5CCD"/>
    <w:rsid w:val="009C5E5C"/>
    <w:rsid w:val="009C6222"/>
    <w:rsid w:val="009C62E7"/>
    <w:rsid w:val="009C64BE"/>
    <w:rsid w:val="009C650D"/>
    <w:rsid w:val="009C6C27"/>
    <w:rsid w:val="009C77E2"/>
    <w:rsid w:val="009C7A56"/>
    <w:rsid w:val="009C7C3A"/>
    <w:rsid w:val="009C7D1A"/>
    <w:rsid w:val="009D0303"/>
    <w:rsid w:val="009D0919"/>
    <w:rsid w:val="009D0B5A"/>
    <w:rsid w:val="009D0F55"/>
    <w:rsid w:val="009D1FE7"/>
    <w:rsid w:val="009D22F3"/>
    <w:rsid w:val="009D2727"/>
    <w:rsid w:val="009D2F75"/>
    <w:rsid w:val="009D39AE"/>
    <w:rsid w:val="009D3A4D"/>
    <w:rsid w:val="009D430E"/>
    <w:rsid w:val="009D469A"/>
    <w:rsid w:val="009D4BD4"/>
    <w:rsid w:val="009D51FB"/>
    <w:rsid w:val="009D5AD2"/>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3E43"/>
    <w:rsid w:val="009E4076"/>
    <w:rsid w:val="009E59B2"/>
    <w:rsid w:val="009E5CDD"/>
    <w:rsid w:val="009E5E09"/>
    <w:rsid w:val="009E689F"/>
    <w:rsid w:val="009E68CD"/>
    <w:rsid w:val="009F035F"/>
    <w:rsid w:val="009F06DB"/>
    <w:rsid w:val="009F0C4B"/>
    <w:rsid w:val="009F0CF6"/>
    <w:rsid w:val="009F0EA7"/>
    <w:rsid w:val="009F1C2A"/>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AE5"/>
    <w:rsid w:val="009F5CCE"/>
    <w:rsid w:val="009F6267"/>
    <w:rsid w:val="009F661C"/>
    <w:rsid w:val="009F6BFC"/>
    <w:rsid w:val="009F70B7"/>
    <w:rsid w:val="009F70EE"/>
    <w:rsid w:val="009F791A"/>
    <w:rsid w:val="00A00287"/>
    <w:rsid w:val="00A00AD5"/>
    <w:rsid w:val="00A00D10"/>
    <w:rsid w:val="00A00F79"/>
    <w:rsid w:val="00A00FAC"/>
    <w:rsid w:val="00A011AC"/>
    <w:rsid w:val="00A011E6"/>
    <w:rsid w:val="00A015EC"/>
    <w:rsid w:val="00A017A3"/>
    <w:rsid w:val="00A01B40"/>
    <w:rsid w:val="00A02D34"/>
    <w:rsid w:val="00A031C3"/>
    <w:rsid w:val="00A03658"/>
    <w:rsid w:val="00A0383B"/>
    <w:rsid w:val="00A03B82"/>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96B"/>
    <w:rsid w:val="00A16AF9"/>
    <w:rsid w:val="00A1705C"/>
    <w:rsid w:val="00A1755F"/>
    <w:rsid w:val="00A176C5"/>
    <w:rsid w:val="00A205B5"/>
    <w:rsid w:val="00A20711"/>
    <w:rsid w:val="00A21028"/>
    <w:rsid w:val="00A214D8"/>
    <w:rsid w:val="00A2168A"/>
    <w:rsid w:val="00A21CF0"/>
    <w:rsid w:val="00A221A9"/>
    <w:rsid w:val="00A22A63"/>
    <w:rsid w:val="00A23512"/>
    <w:rsid w:val="00A23677"/>
    <w:rsid w:val="00A23928"/>
    <w:rsid w:val="00A23964"/>
    <w:rsid w:val="00A24228"/>
    <w:rsid w:val="00A243CE"/>
    <w:rsid w:val="00A244E1"/>
    <w:rsid w:val="00A24603"/>
    <w:rsid w:val="00A24B08"/>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27"/>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A7A"/>
    <w:rsid w:val="00A3742D"/>
    <w:rsid w:val="00A401CB"/>
    <w:rsid w:val="00A40A71"/>
    <w:rsid w:val="00A412B2"/>
    <w:rsid w:val="00A418FC"/>
    <w:rsid w:val="00A421DB"/>
    <w:rsid w:val="00A42767"/>
    <w:rsid w:val="00A436B7"/>
    <w:rsid w:val="00A43DA6"/>
    <w:rsid w:val="00A43E2C"/>
    <w:rsid w:val="00A4407E"/>
    <w:rsid w:val="00A44103"/>
    <w:rsid w:val="00A4414C"/>
    <w:rsid w:val="00A448D0"/>
    <w:rsid w:val="00A450D0"/>
    <w:rsid w:val="00A45BFF"/>
    <w:rsid w:val="00A45F6A"/>
    <w:rsid w:val="00A46160"/>
    <w:rsid w:val="00A467D1"/>
    <w:rsid w:val="00A46AA6"/>
    <w:rsid w:val="00A46FCF"/>
    <w:rsid w:val="00A47089"/>
    <w:rsid w:val="00A4734B"/>
    <w:rsid w:val="00A47405"/>
    <w:rsid w:val="00A504B1"/>
    <w:rsid w:val="00A50626"/>
    <w:rsid w:val="00A51689"/>
    <w:rsid w:val="00A51921"/>
    <w:rsid w:val="00A51C57"/>
    <w:rsid w:val="00A52036"/>
    <w:rsid w:val="00A521F5"/>
    <w:rsid w:val="00A524A9"/>
    <w:rsid w:val="00A524C5"/>
    <w:rsid w:val="00A529A6"/>
    <w:rsid w:val="00A52B16"/>
    <w:rsid w:val="00A52BB5"/>
    <w:rsid w:val="00A52E7E"/>
    <w:rsid w:val="00A533AD"/>
    <w:rsid w:val="00A5469D"/>
    <w:rsid w:val="00A5594D"/>
    <w:rsid w:val="00A55D54"/>
    <w:rsid w:val="00A56726"/>
    <w:rsid w:val="00A5699B"/>
    <w:rsid w:val="00A56C2A"/>
    <w:rsid w:val="00A57A6D"/>
    <w:rsid w:val="00A57F92"/>
    <w:rsid w:val="00A57FA4"/>
    <w:rsid w:val="00A60613"/>
    <w:rsid w:val="00A60676"/>
    <w:rsid w:val="00A61264"/>
    <w:rsid w:val="00A61539"/>
    <w:rsid w:val="00A61C28"/>
    <w:rsid w:val="00A62266"/>
    <w:rsid w:val="00A6258C"/>
    <w:rsid w:val="00A62D94"/>
    <w:rsid w:val="00A62FE7"/>
    <w:rsid w:val="00A637E8"/>
    <w:rsid w:val="00A6404D"/>
    <w:rsid w:val="00A64497"/>
    <w:rsid w:val="00A646C4"/>
    <w:rsid w:val="00A649F6"/>
    <w:rsid w:val="00A64F78"/>
    <w:rsid w:val="00A65026"/>
    <w:rsid w:val="00A65307"/>
    <w:rsid w:val="00A6577B"/>
    <w:rsid w:val="00A65A3D"/>
    <w:rsid w:val="00A65A46"/>
    <w:rsid w:val="00A65D62"/>
    <w:rsid w:val="00A66D3A"/>
    <w:rsid w:val="00A66FCE"/>
    <w:rsid w:val="00A6710A"/>
    <w:rsid w:val="00A6767C"/>
    <w:rsid w:val="00A6773D"/>
    <w:rsid w:val="00A677A5"/>
    <w:rsid w:val="00A70A4F"/>
    <w:rsid w:val="00A72633"/>
    <w:rsid w:val="00A72F1B"/>
    <w:rsid w:val="00A73795"/>
    <w:rsid w:val="00A73D7D"/>
    <w:rsid w:val="00A73E6C"/>
    <w:rsid w:val="00A74AAB"/>
    <w:rsid w:val="00A75387"/>
    <w:rsid w:val="00A758B5"/>
    <w:rsid w:val="00A75A02"/>
    <w:rsid w:val="00A75B32"/>
    <w:rsid w:val="00A7616F"/>
    <w:rsid w:val="00A76532"/>
    <w:rsid w:val="00A76D56"/>
    <w:rsid w:val="00A77B70"/>
    <w:rsid w:val="00A77E13"/>
    <w:rsid w:val="00A805A2"/>
    <w:rsid w:val="00A80BCD"/>
    <w:rsid w:val="00A80D6A"/>
    <w:rsid w:val="00A813A3"/>
    <w:rsid w:val="00A81B40"/>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69CE"/>
    <w:rsid w:val="00A8712B"/>
    <w:rsid w:val="00A8757A"/>
    <w:rsid w:val="00A87844"/>
    <w:rsid w:val="00A87FDC"/>
    <w:rsid w:val="00A90634"/>
    <w:rsid w:val="00A907EF"/>
    <w:rsid w:val="00A91293"/>
    <w:rsid w:val="00A916C1"/>
    <w:rsid w:val="00A9191A"/>
    <w:rsid w:val="00A91A32"/>
    <w:rsid w:val="00A91F9F"/>
    <w:rsid w:val="00A92102"/>
    <w:rsid w:val="00A921FC"/>
    <w:rsid w:val="00A92EC9"/>
    <w:rsid w:val="00A93121"/>
    <w:rsid w:val="00A93159"/>
    <w:rsid w:val="00A93F31"/>
    <w:rsid w:val="00A93F6D"/>
    <w:rsid w:val="00A94B56"/>
    <w:rsid w:val="00A94BD6"/>
    <w:rsid w:val="00A955B2"/>
    <w:rsid w:val="00A95AE0"/>
    <w:rsid w:val="00A95C56"/>
    <w:rsid w:val="00A9614A"/>
    <w:rsid w:val="00A962E8"/>
    <w:rsid w:val="00A964D1"/>
    <w:rsid w:val="00A96569"/>
    <w:rsid w:val="00A96773"/>
    <w:rsid w:val="00A96C43"/>
    <w:rsid w:val="00A97362"/>
    <w:rsid w:val="00A97D9C"/>
    <w:rsid w:val="00AA00CD"/>
    <w:rsid w:val="00AA04F6"/>
    <w:rsid w:val="00AA0881"/>
    <w:rsid w:val="00AA138E"/>
    <w:rsid w:val="00AA16F4"/>
    <w:rsid w:val="00AA17CA"/>
    <w:rsid w:val="00AA17D2"/>
    <w:rsid w:val="00AA1C43"/>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A7953"/>
    <w:rsid w:val="00AB00D1"/>
    <w:rsid w:val="00AB0E00"/>
    <w:rsid w:val="00AB1665"/>
    <w:rsid w:val="00AB1A3C"/>
    <w:rsid w:val="00AB1B2D"/>
    <w:rsid w:val="00AB1CD6"/>
    <w:rsid w:val="00AB2A71"/>
    <w:rsid w:val="00AB2D36"/>
    <w:rsid w:val="00AB2F69"/>
    <w:rsid w:val="00AB3224"/>
    <w:rsid w:val="00AB350E"/>
    <w:rsid w:val="00AB371D"/>
    <w:rsid w:val="00AB4092"/>
    <w:rsid w:val="00AB409E"/>
    <w:rsid w:val="00AB4209"/>
    <w:rsid w:val="00AB4224"/>
    <w:rsid w:val="00AB4299"/>
    <w:rsid w:val="00AB484E"/>
    <w:rsid w:val="00AB5073"/>
    <w:rsid w:val="00AB53EF"/>
    <w:rsid w:val="00AB573A"/>
    <w:rsid w:val="00AB5954"/>
    <w:rsid w:val="00AB5AA7"/>
    <w:rsid w:val="00AB5ADB"/>
    <w:rsid w:val="00AB6686"/>
    <w:rsid w:val="00AB6C2E"/>
    <w:rsid w:val="00AB6D61"/>
    <w:rsid w:val="00AB76AD"/>
    <w:rsid w:val="00AB77E7"/>
    <w:rsid w:val="00AB7891"/>
    <w:rsid w:val="00AB7922"/>
    <w:rsid w:val="00AB7A53"/>
    <w:rsid w:val="00AC0826"/>
    <w:rsid w:val="00AC0FB1"/>
    <w:rsid w:val="00AC13B2"/>
    <w:rsid w:val="00AC15EC"/>
    <w:rsid w:val="00AC1ACE"/>
    <w:rsid w:val="00AC2252"/>
    <w:rsid w:val="00AC2311"/>
    <w:rsid w:val="00AC288E"/>
    <w:rsid w:val="00AC28FB"/>
    <w:rsid w:val="00AC34D4"/>
    <w:rsid w:val="00AC3A2C"/>
    <w:rsid w:val="00AC3A3E"/>
    <w:rsid w:val="00AC3A6C"/>
    <w:rsid w:val="00AC448E"/>
    <w:rsid w:val="00AC491D"/>
    <w:rsid w:val="00AC4C73"/>
    <w:rsid w:val="00AC62C9"/>
    <w:rsid w:val="00AC6969"/>
    <w:rsid w:val="00AC70F5"/>
    <w:rsid w:val="00AC7579"/>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46A"/>
    <w:rsid w:val="00AD554E"/>
    <w:rsid w:val="00AD5602"/>
    <w:rsid w:val="00AD5684"/>
    <w:rsid w:val="00AD59DE"/>
    <w:rsid w:val="00AD64C1"/>
    <w:rsid w:val="00AD64F8"/>
    <w:rsid w:val="00AD6C1C"/>
    <w:rsid w:val="00AD70F3"/>
    <w:rsid w:val="00AD7593"/>
    <w:rsid w:val="00AD7636"/>
    <w:rsid w:val="00AD763A"/>
    <w:rsid w:val="00AD766D"/>
    <w:rsid w:val="00AD7CDD"/>
    <w:rsid w:val="00AD7EAA"/>
    <w:rsid w:val="00AE00DB"/>
    <w:rsid w:val="00AE013C"/>
    <w:rsid w:val="00AE025F"/>
    <w:rsid w:val="00AE0947"/>
    <w:rsid w:val="00AE0AEA"/>
    <w:rsid w:val="00AE0B99"/>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34A"/>
    <w:rsid w:val="00AF048D"/>
    <w:rsid w:val="00AF0BDC"/>
    <w:rsid w:val="00AF1ABC"/>
    <w:rsid w:val="00AF22CA"/>
    <w:rsid w:val="00AF2389"/>
    <w:rsid w:val="00AF24A5"/>
    <w:rsid w:val="00AF2D8B"/>
    <w:rsid w:val="00AF31A0"/>
    <w:rsid w:val="00AF3763"/>
    <w:rsid w:val="00AF3BDE"/>
    <w:rsid w:val="00AF3C73"/>
    <w:rsid w:val="00AF41C9"/>
    <w:rsid w:val="00AF424B"/>
    <w:rsid w:val="00AF433B"/>
    <w:rsid w:val="00AF4637"/>
    <w:rsid w:val="00AF46EC"/>
    <w:rsid w:val="00AF504A"/>
    <w:rsid w:val="00AF5AD5"/>
    <w:rsid w:val="00AF652F"/>
    <w:rsid w:val="00AF72E5"/>
    <w:rsid w:val="00AF7928"/>
    <w:rsid w:val="00AF7B42"/>
    <w:rsid w:val="00B0012A"/>
    <w:rsid w:val="00B005F3"/>
    <w:rsid w:val="00B00626"/>
    <w:rsid w:val="00B00936"/>
    <w:rsid w:val="00B00F80"/>
    <w:rsid w:val="00B01030"/>
    <w:rsid w:val="00B01186"/>
    <w:rsid w:val="00B01A9D"/>
    <w:rsid w:val="00B01B15"/>
    <w:rsid w:val="00B01E13"/>
    <w:rsid w:val="00B01E1F"/>
    <w:rsid w:val="00B01F24"/>
    <w:rsid w:val="00B037EB"/>
    <w:rsid w:val="00B03A87"/>
    <w:rsid w:val="00B0433D"/>
    <w:rsid w:val="00B04D67"/>
    <w:rsid w:val="00B04D89"/>
    <w:rsid w:val="00B04F7D"/>
    <w:rsid w:val="00B05220"/>
    <w:rsid w:val="00B05300"/>
    <w:rsid w:val="00B053FE"/>
    <w:rsid w:val="00B05AFA"/>
    <w:rsid w:val="00B064C7"/>
    <w:rsid w:val="00B06706"/>
    <w:rsid w:val="00B075C2"/>
    <w:rsid w:val="00B07B40"/>
    <w:rsid w:val="00B103D6"/>
    <w:rsid w:val="00B10A88"/>
    <w:rsid w:val="00B10C23"/>
    <w:rsid w:val="00B10D45"/>
    <w:rsid w:val="00B111A1"/>
    <w:rsid w:val="00B11379"/>
    <w:rsid w:val="00B118B1"/>
    <w:rsid w:val="00B118CD"/>
    <w:rsid w:val="00B1194C"/>
    <w:rsid w:val="00B122EF"/>
    <w:rsid w:val="00B129C7"/>
    <w:rsid w:val="00B1346C"/>
    <w:rsid w:val="00B14213"/>
    <w:rsid w:val="00B14382"/>
    <w:rsid w:val="00B143FA"/>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975"/>
    <w:rsid w:val="00B17E0E"/>
    <w:rsid w:val="00B203F9"/>
    <w:rsid w:val="00B20528"/>
    <w:rsid w:val="00B208C7"/>
    <w:rsid w:val="00B20C5A"/>
    <w:rsid w:val="00B20F44"/>
    <w:rsid w:val="00B214CA"/>
    <w:rsid w:val="00B21557"/>
    <w:rsid w:val="00B216FB"/>
    <w:rsid w:val="00B219F7"/>
    <w:rsid w:val="00B2213B"/>
    <w:rsid w:val="00B2225C"/>
    <w:rsid w:val="00B223DB"/>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682B"/>
    <w:rsid w:val="00B2697F"/>
    <w:rsid w:val="00B26AB3"/>
    <w:rsid w:val="00B26BEE"/>
    <w:rsid w:val="00B26E3A"/>
    <w:rsid w:val="00B27BD9"/>
    <w:rsid w:val="00B27EC2"/>
    <w:rsid w:val="00B30E6A"/>
    <w:rsid w:val="00B31137"/>
    <w:rsid w:val="00B31A06"/>
    <w:rsid w:val="00B33535"/>
    <w:rsid w:val="00B3358A"/>
    <w:rsid w:val="00B33797"/>
    <w:rsid w:val="00B33A45"/>
    <w:rsid w:val="00B33CB4"/>
    <w:rsid w:val="00B34009"/>
    <w:rsid w:val="00B3437D"/>
    <w:rsid w:val="00B354B2"/>
    <w:rsid w:val="00B354FA"/>
    <w:rsid w:val="00B3575A"/>
    <w:rsid w:val="00B35D25"/>
    <w:rsid w:val="00B35DCD"/>
    <w:rsid w:val="00B35EEC"/>
    <w:rsid w:val="00B35F9F"/>
    <w:rsid w:val="00B36413"/>
    <w:rsid w:val="00B364D0"/>
    <w:rsid w:val="00B373E4"/>
    <w:rsid w:val="00B37FA2"/>
    <w:rsid w:val="00B40AAB"/>
    <w:rsid w:val="00B40AE0"/>
    <w:rsid w:val="00B40E18"/>
    <w:rsid w:val="00B41EBA"/>
    <w:rsid w:val="00B421CE"/>
    <w:rsid w:val="00B42B39"/>
    <w:rsid w:val="00B43125"/>
    <w:rsid w:val="00B4340B"/>
    <w:rsid w:val="00B4353B"/>
    <w:rsid w:val="00B43A7E"/>
    <w:rsid w:val="00B43B9C"/>
    <w:rsid w:val="00B43E01"/>
    <w:rsid w:val="00B445A0"/>
    <w:rsid w:val="00B44703"/>
    <w:rsid w:val="00B451AC"/>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4C8"/>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CA6"/>
    <w:rsid w:val="00B56F91"/>
    <w:rsid w:val="00B57078"/>
    <w:rsid w:val="00B57237"/>
    <w:rsid w:val="00B574B1"/>
    <w:rsid w:val="00B5751E"/>
    <w:rsid w:val="00B575C7"/>
    <w:rsid w:val="00B577A6"/>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4C"/>
    <w:rsid w:val="00B70F1D"/>
    <w:rsid w:val="00B714F2"/>
    <w:rsid w:val="00B71644"/>
    <w:rsid w:val="00B7236F"/>
    <w:rsid w:val="00B723BB"/>
    <w:rsid w:val="00B72606"/>
    <w:rsid w:val="00B72613"/>
    <w:rsid w:val="00B72622"/>
    <w:rsid w:val="00B72846"/>
    <w:rsid w:val="00B7284D"/>
    <w:rsid w:val="00B73F85"/>
    <w:rsid w:val="00B73FEA"/>
    <w:rsid w:val="00B74487"/>
    <w:rsid w:val="00B75ACB"/>
    <w:rsid w:val="00B7683D"/>
    <w:rsid w:val="00B76D64"/>
    <w:rsid w:val="00B76E69"/>
    <w:rsid w:val="00B77149"/>
    <w:rsid w:val="00B77843"/>
    <w:rsid w:val="00B77880"/>
    <w:rsid w:val="00B77B57"/>
    <w:rsid w:val="00B77C9B"/>
    <w:rsid w:val="00B809E1"/>
    <w:rsid w:val="00B80C88"/>
    <w:rsid w:val="00B810B4"/>
    <w:rsid w:val="00B81547"/>
    <w:rsid w:val="00B81825"/>
    <w:rsid w:val="00B81884"/>
    <w:rsid w:val="00B81C7C"/>
    <w:rsid w:val="00B81D03"/>
    <w:rsid w:val="00B82580"/>
    <w:rsid w:val="00B827A8"/>
    <w:rsid w:val="00B82909"/>
    <w:rsid w:val="00B82B66"/>
    <w:rsid w:val="00B82B6C"/>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68D0"/>
    <w:rsid w:val="00B87976"/>
    <w:rsid w:val="00B908BC"/>
    <w:rsid w:val="00B90B55"/>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BBB"/>
    <w:rsid w:val="00BA23BD"/>
    <w:rsid w:val="00BA2695"/>
    <w:rsid w:val="00BA2781"/>
    <w:rsid w:val="00BA2D61"/>
    <w:rsid w:val="00BA36BB"/>
    <w:rsid w:val="00BA38EA"/>
    <w:rsid w:val="00BA392B"/>
    <w:rsid w:val="00BA3FF8"/>
    <w:rsid w:val="00BA46D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66B"/>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5888"/>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2D39"/>
    <w:rsid w:val="00BC309E"/>
    <w:rsid w:val="00BC32CE"/>
    <w:rsid w:val="00BC3492"/>
    <w:rsid w:val="00BC39EE"/>
    <w:rsid w:val="00BC3D83"/>
    <w:rsid w:val="00BC4267"/>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25"/>
    <w:rsid w:val="00BD2F6C"/>
    <w:rsid w:val="00BD2F8A"/>
    <w:rsid w:val="00BD3020"/>
    <w:rsid w:val="00BD3132"/>
    <w:rsid w:val="00BD3324"/>
    <w:rsid w:val="00BD373C"/>
    <w:rsid w:val="00BD3966"/>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2EFC"/>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281"/>
    <w:rsid w:val="00BE780C"/>
    <w:rsid w:val="00BE7B23"/>
    <w:rsid w:val="00BE7B2A"/>
    <w:rsid w:val="00BE7D96"/>
    <w:rsid w:val="00BF111A"/>
    <w:rsid w:val="00BF117B"/>
    <w:rsid w:val="00BF18D2"/>
    <w:rsid w:val="00BF18EF"/>
    <w:rsid w:val="00BF1D1F"/>
    <w:rsid w:val="00BF2496"/>
    <w:rsid w:val="00BF2648"/>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8E4"/>
    <w:rsid w:val="00C03904"/>
    <w:rsid w:val="00C04589"/>
    <w:rsid w:val="00C0513C"/>
    <w:rsid w:val="00C0549C"/>
    <w:rsid w:val="00C05970"/>
    <w:rsid w:val="00C05A90"/>
    <w:rsid w:val="00C061BB"/>
    <w:rsid w:val="00C061E7"/>
    <w:rsid w:val="00C062F7"/>
    <w:rsid w:val="00C06770"/>
    <w:rsid w:val="00C06B83"/>
    <w:rsid w:val="00C06C2B"/>
    <w:rsid w:val="00C06E2F"/>
    <w:rsid w:val="00C0710B"/>
    <w:rsid w:val="00C07E06"/>
    <w:rsid w:val="00C07E9D"/>
    <w:rsid w:val="00C10104"/>
    <w:rsid w:val="00C10A76"/>
    <w:rsid w:val="00C11865"/>
    <w:rsid w:val="00C11C58"/>
    <w:rsid w:val="00C11C98"/>
    <w:rsid w:val="00C11D42"/>
    <w:rsid w:val="00C11E6C"/>
    <w:rsid w:val="00C124B3"/>
    <w:rsid w:val="00C127FE"/>
    <w:rsid w:val="00C129B0"/>
    <w:rsid w:val="00C12D10"/>
    <w:rsid w:val="00C12E52"/>
    <w:rsid w:val="00C130B4"/>
    <w:rsid w:val="00C13495"/>
    <w:rsid w:val="00C13C02"/>
    <w:rsid w:val="00C13DB2"/>
    <w:rsid w:val="00C15005"/>
    <w:rsid w:val="00C15257"/>
    <w:rsid w:val="00C157E0"/>
    <w:rsid w:val="00C160A7"/>
    <w:rsid w:val="00C16BF3"/>
    <w:rsid w:val="00C16E83"/>
    <w:rsid w:val="00C175C9"/>
    <w:rsid w:val="00C177BA"/>
    <w:rsid w:val="00C17DB1"/>
    <w:rsid w:val="00C20086"/>
    <w:rsid w:val="00C2030A"/>
    <w:rsid w:val="00C2032F"/>
    <w:rsid w:val="00C20493"/>
    <w:rsid w:val="00C20CCF"/>
    <w:rsid w:val="00C20FBA"/>
    <w:rsid w:val="00C20FC3"/>
    <w:rsid w:val="00C21030"/>
    <w:rsid w:val="00C210EF"/>
    <w:rsid w:val="00C2124E"/>
    <w:rsid w:val="00C2159C"/>
    <w:rsid w:val="00C22290"/>
    <w:rsid w:val="00C22643"/>
    <w:rsid w:val="00C22BC3"/>
    <w:rsid w:val="00C231F5"/>
    <w:rsid w:val="00C2361A"/>
    <w:rsid w:val="00C23738"/>
    <w:rsid w:val="00C23E85"/>
    <w:rsid w:val="00C241A6"/>
    <w:rsid w:val="00C24DA0"/>
    <w:rsid w:val="00C258C9"/>
    <w:rsid w:val="00C26037"/>
    <w:rsid w:val="00C2658A"/>
    <w:rsid w:val="00C275FA"/>
    <w:rsid w:val="00C27932"/>
    <w:rsid w:val="00C27AAF"/>
    <w:rsid w:val="00C27F4B"/>
    <w:rsid w:val="00C30211"/>
    <w:rsid w:val="00C3036D"/>
    <w:rsid w:val="00C309B8"/>
    <w:rsid w:val="00C30A40"/>
    <w:rsid w:val="00C30B78"/>
    <w:rsid w:val="00C30C58"/>
    <w:rsid w:val="00C30DE2"/>
    <w:rsid w:val="00C31C0B"/>
    <w:rsid w:val="00C31E00"/>
    <w:rsid w:val="00C325FF"/>
    <w:rsid w:val="00C332F8"/>
    <w:rsid w:val="00C33550"/>
    <w:rsid w:val="00C33CFF"/>
    <w:rsid w:val="00C34584"/>
    <w:rsid w:val="00C348F2"/>
    <w:rsid w:val="00C35409"/>
    <w:rsid w:val="00C35531"/>
    <w:rsid w:val="00C355C0"/>
    <w:rsid w:val="00C357E6"/>
    <w:rsid w:val="00C35E2D"/>
    <w:rsid w:val="00C36B85"/>
    <w:rsid w:val="00C37747"/>
    <w:rsid w:val="00C37861"/>
    <w:rsid w:val="00C3798E"/>
    <w:rsid w:val="00C37DFE"/>
    <w:rsid w:val="00C401CC"/>
    <w:rsid w:val="00C40256"/>
    <w:rsid w:val="00C40433"/>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2D4"/>
    <w:rsid w:val="00C43333"/>
    <w:rsid w:val="00C43909"/>
    <w:rsid w:val="00C43C63"/>
    <w:rsid w:val="00C43D96"/>
    <w:rsid w:val="00C4409D"/>
    <w:rsid w:val="00C4425A"/>
    <w:rsid w:val="00C44882"/>
    <w:rsid w:val="00C44E0B"/>
    <w:rsid w:val="00C451CE"/>
    <w:rsid w:val="00C453A3"/>
    <w:rsid w:val="00C456FA"/>
    <w:rsid w:val="00C4574D"/>
    <w:rsid w:val="00C45C0A"/>
    <w:rsid w:val="00C45FDC"/>
    <w:rsid w:val="00C460AE"/>
    <w:rsid w:val="00C46462"/>
    <w:rsid w:val="00C46C08"/>
    <w:rsid w:val="00C46FC1"/>
    <w:rsid w:val="00C4775A"/>
    <w:rsid w:val="00C4787F"/>
    <w:rsid w:val="00C50961"/>
    <w:rsid w:val="00C5104A"/>
    <w:rsid w:val="00C51B16"/>
    <w:rsid w:val="00C527C5"/>
    <w:rsid w:val="00C5294A"/>
    <w:rsid w:val="00C532E4"/>
    <w:rsid w:val="00C538F9"/>
    <w:rsid w:val="00C53E1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4F"/>
    <w:rsid w:val="00C62966"/>
    <w:rsid w:val="00C6330E"/>
    <w:rsid w:val="00C63957"/>
    <w:rsid w:val="00C63CD2"/>
    <w:rsid w:val="00C63F98"/>
    <w:rsid w:val="00C6438A"/>
    <w:rsid w:val="00C6522C"/>
    <w:rsid w:val="00C6524B"/>
    <w:rsid w:val="00C653C4"/>
    <w:rsid w:val="00C655A5"/>
    <w:rsid w:val="00C65741"/>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962"/>
    <w:rsid w:val="00C71B30"/>
    <w:rsid w:val="00C71D28"/>
    <w:rsid w:val="00C71D2F"/>
    <w:rsid w:val="00C71D66"/>
    <w:rsid w:val="00C72937"/>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1BB"/>
    <w:rsid w:val="00C803D3"/>
    <w:rsid w:val="00C8046C"/>
    <w:rsid w:val="00C80955"/>
    <w:rsid w:val="00C81196"/>
    <w:rsid w:val="00C814E4"/>
    <w:rsid w:val="00C815DD"/>
    <w:rsid w:val="00C817A9"/>
    <w:rsid w:val="00C81A9B"/>
    <w:rsid w:val="00C82303"/>
    <w:rsid w:val="00C8254F"/>
    <w:rsid w:val="00C82C5D"/>
    <w:rsid w:val="00C83CBB"/>
    <w:rsid w:val="00C83CF4"/>
    <w:rsid w:val="00C8412F"/>
    <w:rsid w:val="00C84380"/>
    <w:rsid w:val="00C84E23"/>
    <w:rsid w:val="00C8531B"/>
    <w:rsid w:val="00C854D6"/>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0E"/>
    <w:rsid w:val="00C973CE"/>
    <w:rsid w:val="00C9749F"/>
    <w:rsid w:val="00C97604"/>
    <w:rsid w:val="00C97779"/>
    <w:rsid w:val="00C9796F"/>
    <w:rsid w:val="00C97D6D"/>
    <w:rsid w:val="00CA0019"/>
    <w:rsid w:val="00CA035F"/>
    <w:rsid w:val="00CA0B92"/>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9D"/>
    <w:rsid w:val="00CA55C2"/>
    <w:rsid w:val="00CA57CD"/>
    <w:rsid w:val="00CA5855"/>
    <w:rsid w:val="00CA5A95"/>
    <w:rsid w:val="00CA5B2F"/>
    <w:rsid w:val="00CA5D47"/>
    <w:rsid w:val="00CA5D5B"/>
    <w:rsid w:val="00CA7A04"/>
    <w:rsid w:val="00CB083F"/>
    <w:rsid w:val="00CB093C"/>
    <w:rsid w:val="00CB09A1"/>
    <w:rsid w:val="00CB0AAD"/>
    <w:rsid w:val="00CB0EDB"/>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A61"/>
    <w:rsid w:val="00CB4FD7"/>
    <w:rsid w:val="00CB54C3"/>
    <w:rsid w:val="00CB5B12"/>
    <w:rsid w:val="00CB61D1"/>
    <w:rsid w:val="00CB61ED"/>
    <w:rsid w:val="00CB64D1"/>
    <w:rsid w:val="00CB6E39"/>
    <w:rsid w:val="00CB7A39"/>
    <w:rsid w:val="00CC01B5"/>
    <w:rsid w:val="00CC093E"/>
    <w:rsid w:val="00CC0B91"/>
    <w:rsid w:val="00CC0DC7"/>
    <w:rsid w:val="00CC1467"/>
    <w:rsid w:val="00CC16DC"/>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C26"/>
    <w:rsid w:val="00CD2FC3"/>
    <w:rsid w:val="00CD31F0"/>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6B8"/>
    <w:rsid w:val="00CD77FA"/>
    <w:rsid w:val="00CD79C3"/>
    <w:rsid w:val="00CD7AC5"/>
    <w:rsid w:val="00CD7BB7"/>
    <w:rsid w:val="00CD7DA8"/>
    <w:rsid w:val="00CE0748"/>
    <w:rsid w:val="00CE0CF9"/>
    <w:rsid w:val="00CE14D2"/>
    <w:rsid w:val="00CE199D"/>
    <w:rsid w:val="00CE1A81"/>
    <w:rsid w:val="00CE1C8A"/>
    <w:rsid w:val="00CE2226"/>
    <w:rsid w:val="00CE2CF8"/>
    <w:rsid w:val="00CE327A"/>
    <w:rsid w:val="00CE3994"/>
    <w:rsid w:val="00CE41CB"/>
    <w:rsid w:val="00CE41FC"/>
    <w:rsid w:val="00CE615C"/>
    <w:rsid w:val="00CE697E"/>
    <w:rsid w:val="00CE69BA"/>
    <w:rsid w:val="00CE6E9B"/>
    <w:rsid w:val="00CE7132"/>
    <w:rsid w:val="00CE759C"/>
    <w:rsid w:val="00CF0875"/>
    <w:rsid w:val="00CF0AB0"/>
    <w:rsid w:val="00CF0AF5"/>
    <w:rsid w:val="00CF0ED1"/>
    <w:rsid w:val="00CF1124"/>
    <w:rsid w:val="00CF18B0"/>
    <w:rsid w:val="00CF1BAE"/>
    <w:rsid w:val="00CF1BE1"/>
    <w:rsid w:val="00CF1C73"/>
    <w:rsid w:val="00CF20FD"/>
    <w:rsid w:val="00CF213D"/>
    <w:rsid w:val="00CF2563"/>
    <w:rsid w:val="00CF2E61"/>
    <w:rsid w:val="00CF2F5F"/>
    <w:rsid w:val="00CF3536"/>
    <w:rsid w:val="00CF3933"/>
    <w:rsid w:val="00CF3D19"/>
    <w:rsid w:val="00CF4134"/>
    <w:rsid w:val="00CF4693"/>
    <w:rsid w:val="00CF4C47"/>
    <w:rsid w:val="00CF50BD"/>
    <w:rsid w:val="00CF624B"/>
    <w:rsid w:val="00CF63A4"/>
    <w:rsid w:val="00CF6F2E"/>
    <w:rsid w:val="00CF7167"/>
    <w:rsid w:val="00CF7430"/>
    <w:rsid w:val="00CF7BC3"/>
    <w:rsid w:val="00CF7CB0"/>
    <w:rsid w:val="00D0009C"/>
    <w:rsid w:val="00D0045F"/>
    <w:rsid w:val="00D00593"/>
    <w:rsid w:val="00D0155A"/>
    <w:rsid w:val="00D0192B"/>
    <w:rsid w:val="00D019B1"/>
    <w:rsid w:val="00D01B71"/>
    <w:rsid w:val="00D02552"/>
    <w:rsid w:val="00D02CA9"/>
    <w:rsid w:val="00D03175"/>
    <w:rsid w:val="00D031F9"/>
    <w:rsid w:val="00D0361B"/>
    <w:rsid w:val="00D03C7F"/>
    <w:rsid w:val="00D0435F"/>
    <w:rsid w:val="00D04D67"/>
    <w:rsid w:val="00D04DBB"/>
    <w:rsid w:val="00D05487"/>
    <w:rsid w:val="00D05ABE"/>
    <w:rsid w:val="00D05AD0"/>
    <w:rsid w:val="00D06376"/>
    <w:rsid w:val="00D0752F"/>
    <w:rsid w:val="00D100EF"/>
    <w:rsid w:val="00D1068C"/>
    <w:rsid w:val="00D10E05"/>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049"/>
    <w:rsid w:val="00D21275"/>
    <w:rsid w:val="00D21E1C"/>
    <w:rsid w:val="00D222B7"/>
    <w:rsid w:val="00D222F4"/>
    <w:rsid w:val="00D223C4"/>
    <w:rsid w:val="00D2277C"/>
    <w:rsid w:val="00D22782"/>
    <w:rsid w:val="00D23125"/>
    <w:rsid w:val="00D23778"/>
    <w:rsid w:val="00D23D61"/>
    <w:rsid w:val="00D24157"/>
    <w:rsid w:val="00D24DF9"/>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5EF2"/>
    <w:rsid w:val="00D36271"/>
    <w:rsid w:val="00D36919"/>
    <w:rsid w:val="00D36EBE"/>
    <w:rsid w:val="00D370D3"/>
    <w:rsid w:val="00D3738F"/>
    <w:rsid w:val="00D37841"/>
    <w:rsid w:val="00D40849"/>
    <w:rsid w:val="00D40CB7"/>
    <w:rsid w:val="00D40EF2"/>
    <w:rsid w:val="00D41166"/>
    <w:rsid w:val="00D41730"/>
    <w:rsid w:val="00D41A71"/>
    <w:rsid w:val="00D41AA1"/>
    <w:rsid w:val="00D41F4F"/>
    <w:rsid w:val="00D429D1"/>
    <w:rsid w:val="00D42C14"/>
    <w:rsid w:val="00D432AA"/>
    <w:rsid w:val="00D434E0"/>
    <w:rsid w:val="00D4383E"/>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2DB"/>
    <w:rsid w:val="00D51526"/>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4E7B"/>
    <w:rsid w:val="00D5526C"/>
    <w:rsid w:val="00D55D29"/>
    <w:rsid w:val="00D56CDB"/>
    <w:rsid w:val="00D5750C"/>
    <w:rsid w:val="00D575B5"/>
    <w:rsid w:val="00D57C27"/>
    <w:rsid w:val="00D57DDF"/>
    <w:rsid w:val="00D57E5A"/>
    <w:rsid w:val="00D57FA8"/>
    <w:rsid w:val="00D602FB"/>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213"/>
    <w:rsid w:val="00D706A4"/>
    <w:rsid w:val="00D70751"/>
    <w:rsid w:val="00D70A85"/>
    <w:rsid w:val="00D70E45"/>
    <w:rsid w:val="00D716D0"/>
    <w:rsid w:val="00D71B93"/>
    <w:rsid w:val="00D72207"/>
    <w:rsid w:val="00D722FA"/>
    <w:rsid w:val="00D724D9"/>
    <w:rsid w:val="00D727F1"/>
    <w:rsid w:val="00D7299A"/>
    <w:rsid w:val="00D72FBC"/>
    <w:rsid w:val="00D7326E"/>
    <w:rsid w:val="00D736F4"/>
    <w:rsid w:val="00D73BDA"/>
    <w:rsid w:val="00D747FC"/>
    <w:rsid w:val="00D74940"/>
    <w:rsid w:val="00D7494C"/>
    <w:rsid w:val="00D74AC6"/>
    <w:rsid w:val="00D74E7F"/>
    <w:rsid w:val="00D74F67"/>
    <w:rsid w:val="00D75750"/>
    <w:rsid w:val="00D757D5"/>
    <w:rsid w:val="00D75990"/>
    <w:rsid w:val="00D75FB7"/>
    <w:rsid w:val="00D768FD"/>
    <w:rsid w:val="00D76A92"/>
    <w:rsid w:val="00D76AC4"/>
    <w:rsid w:val="00D76F9E"/>
    <w:rsid w:val="00D76FD8"/>
    <w:rsid w:val="00D77105"/>
    <w:rsid w:val="00D7796B"/>
    <w:rsid w:val="00D80654"/>
    <w:rsid w:val="00D80D16"/>
    <w:rsid w:val="00D81BA1"/>
    <w:rsid w:val="00D81DF4"/>
    <w:rsid w:val="00D82E7D"/>
    <w:rsid w:val="00D83396"/>
    <w:rsid w:val="00D83744"/>
    <w:rsid w:val="00D837E0"/>
    <w:rsid w:val="00D83AC6"/>
    <w:rsid w:val="00D83BB1"/>
    <w:rsid w:val="00D83D1C"/>
    <w:rsid w:val="00D83D24"/>
    <w:rsid w:val="00D84740"/>
    <w:rsid w:val="00D84D36"/>
    <w:rsid w:val="00D84DD1"/>
    <w:rsid w:val="00D85344"/>
    <w:rsid w:val="00D85368"/>
    <w:rsid w:val="00D85D91"/>
    <w:rsid w:val="00D86031"/>
    <w:rsid w:val="00D865FA"/>
    <w:rsid w:val="00D86DE4"/>
    <w:rsid w:val="00D86E26"/>
    <w:rsid w:val="00D86FDA"/>
    <w:rsid w:val="00D879C1"/>
    <w:rsid w:val="00D87A03"/>
    <w:rsid w:val="00D90664"/>
    <w:rsid w:val="00D9099E"/>
    <w:rsid w:val="00D909D0"/>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97D69"/>
    <w:rsid w:val="00DA0288"/>
    <w:rsid w:val="00DA045B"/>
    <w:rsid w:val="00DA0493"/>
    <w:rsid w:val="00DA07AA"/>
    <w:rsid w:val="00DA0A5E"/>
    <w:rsid w:val="00DA0AC8"/>
    <w:rsid w:val="00DA0E19"/>
    <w:rsid w:val="00DA15A0"/>
    <w:rsid w:val="00DA1DD9"/>
    <w:rsid w:val="00DA2836"/>
    <w:rsid w:val="00DA2C16"/>
    <w:rsid w:val="00DA35D3"/>
    <w:rsid w:val="00DA3ADE"/>
    <w:rsid w:val="00DA3B52"/>
    <w:rsid w:val="00DA3BD8"/>
    <w:rsid w:val="00DA4FF1"/>
    <w:rsid w:val="00DA53AC"/>
    <w:rsid w:val="00DA583D"/>
    <w:rsid w:val="00DA6150"/>
    <w:rsid w:val="00DA65A8"/>
    <w:rsid w:val="00DA65E2"/>
    <w:rsid w:val="00DA67F8"/>
    <w:rsid w:val="00DA6B19"/>
    <w:rsid w:val="00DA6C42"/>
    <w:rsid w:val="00DA700C"/>
    <w:rsid w:val="00DA7863"/>
    <w:rsid w:val="00DB01DB"/>
    <w:rsid w:val="00DB08E2"/>
    <w:rsid w:val="00DB0F30"/>
    <w:rsid w:val="00DB11F2"/>
    <w:rsid w:val="00DB1599"/>
    <w:rsid w:val="00DB1C5A"/>
    <w:rsid w:val="00DB1C81"/>
    <w:rsid w:val="00DB238B"/>
    <w:rsid w:val="00DB2523"/>
    <w:rsid w:val="00DB2860"/>
    <w:rsid w:val="00DB2AEB"/>
    <w:rsid w:val="00DB2C82"/>
    <w:rsid w:val="00DB31B6"/>
    <w:rsid w:val="00DB3B4B"/>
    <w:rsid w:val="00DB3CDE"/>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860"/>
    <w:rsid w:val="00DC3D00"/>
    <w:rsid w:val="00DC419B"/>
    <w:rsid w:val="00DC4A61"/>
    <w:rsid w:val="00DC54D1"/>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3709"/>
    <w:rsid w:val="00DD3929"/>
    <w:rsid w:val="00DD3EC1"/>
    <w:rsid w:val="00DD400E"/>
    <w:rsid w:val="00DD43B2"/>
    <w:rsid w:val="00DD464F"/>
    <w:rsid w:val="00DD47A8"/>
    <w:rsid w:val="00DD4B0F"/>
    <w:rsid w:val="00DD4B19"/>
    <w:rsid w:val="00DD4CFF"/>
    <w:rsid w:val="00DD4D7D"/>
    <w:rsid w:val="00DD5119"/>
    <w:rsid w:val="00DD5711"/>
    <w:rsid w:val="00DD59D5"/>
    <w:rsid w:val="00DD5DED"/>
    <w:rsid w:val="00DD62A5"/>
    <w:rsid w:val="00DD62C6"/>
    <w:rsid w:val="00DD6CE3"/>
    <w:rsid w:val="00DD6FD3"/>
    <w:rsid w:val="00DD738F"/>
    <w:rsid w:val="00DD78B4"/>
    <w:rsid w:val="00DD7E9C"/>
    <w:rsid w:val="00DD7FE6"/>
    <w:rsid w:val="00DE0048"/>
    <w:rsid w:val="00DE0202"/>
    <w:rsid w:val="00DE067F"/>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B3B"/>
    <w:rsid w:val="00DE4C05"/>
    <w:rsid w:val="00DE4DEE"/>
    <w:rsid w:val="00DE56C2"/>
    <w:rsid w:val="00DE56F7"/>
    <w:rsid w:val="00DE5A2B"/>
    <w:rsid w:val="00DE6079"/>
    <w:rsid w:val="00DE6084"/>
    <w:rsid w:val="00DE6391"/>
    <w:rsid w:val="00DE6B23"/>
    <w:rsid w:val="00DE6EBC"/>
    <w:rsid w:val="00DE6F7C"/>
    <w:rsid w:val="00DE747D"/>
    <w:rsid w:val="00DE7513"/>
    <w:rsid w:val="00DE793B"/>
    <w:rsid w:val="00DF0717"/>
    <w:rsid w:val="00DF07E5"/>
    <w:rsid w:val="00DF0826"/>
    <w:rsid w:val="00DF0ECA"/>
    <w:rsid w:val="00DF104F"/>
    <w:rsid w:val="00DF21AA"/>
    <w:rsid w:val="00DF22C6"/>
    <w:rsid w:val="00DF25E9"/>
    <w:rsid w:val="00DF2CD6"/>
    <w:rsid w:val="00DF34FF"/>
    <w:rsid w:val="00DF3A31"/>
    <w:rsid w:val="00DF3A53"/>
    <w:rsid w:val="00DF3F93"/>
    <w:rsid w:val="00DF4220"/>
    <w:rsid w:val="00DF42ED"/>
    <w:rsid w:val="00DF441D"/>
    <w:rsid w:val="00DF4997"/>
    <w:rsid w:val="00DF5260"/>
    <w:rsid w:val="00DF5515"/>
    <w:rsid w:val="00DF5713"/>
    <w:rsid w:val="00DF57CA"/>
    <w:rsid w:val="00DF5D40"/>
    <w:rsid w:val="00DF5E3D"/>
    <w:rsid w:val="00DF5FCE"/>
    <w:rsid w:val="00DF607B"/>
    <w:rsid w:val="00DF6AB1"/>
    <w:rsid w:val="00DF70C3"/>
    <w:rsid w:val="00DF7130"/>
    <w:rsid w:val="00DF7989"/>
    <w:rsid w:val="00DF7A00"/>
    <w:rsid w:val="00E0012C"/>
    <w:rsid w:val="00E00497"/>
    <w:rsid w:val="00E00AB7"/>
    <w:rsid w:val="00E011D4"/>
    <w:rsid w:val="00E01306"/>
    <w:rsid w:val="00E01671"/>
    <w:rsid w:val="00E0182B"/>
    <w:rsid w:val="00E01869"/>
    <w:rsid w:val="00E018BA"/>
    <w:rsid w:val="00E01D18"/>
    <w:rsid w:val="00E01FF3"/>
    <w:rsid w:val="00E02190"/>
    <w:rsid w:val="00E02B89"/>
    <w:rsid w:val="00E02BAC"/>
    <w:rsid w:val="00E02BFE"/>
    <w:rsid w:val="00E02DF2"/>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AE1"/>
    <w:rsid w:val="00E12DEE"/>
    <w:rsid w:val="00E1341B"/>
    <w:rsid w:val="00E13972"/>
    <w:rsid w:val="00E14A1C"/>
    <w:rsid w:val="00E14B4B"/>
    <w:rsid w:val="00E14C4B"/>
    <w:rsid w:val="00E14FDC"/>
    <w:rsid w:val="00E1534A"/>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4FF5"/>
    <w:rsid w:val="00E251D1"/>
    <w:rsid w:val="00E25BD9"/>
    <w:rsid w:val="00E25DD5"/>
    <w:rsid w:val="00E2609D"/>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A97"/>
    <w:rsid w:val="00E34EE4"/>
    <w:rsid w:val="00E35187"/>
    <w:rsid w:val="00E3586F"/>
    <w:rsid w:val="00E35AD6"/>
    <w:rsid w:val="00E35C6E"/>
    <w:rsid w:val="00E36124"/>
    <w:rsid w:val="00E367FA"/>
    <w:rsid w:val="00E37340"/>
    <w:rsid w:val="00E374D9"/>
    <w:rsid w:val="00E37F0A"/>
    <w:rsid w:val="00E37FAF"/>
    <w:rsid w:val="00E400CB"/>
    <w:rsid w:val="00E406EE"/>
    <w:rsid w:val="00E40772"/>
    <w:rsid w:val="00E407D1"/>
    <w:rsid w:val="00E40E6D"/>
    <w:rsid w:val="00E41040"/>
    <w:rsid w:val="00E41474"/>
    <w:rsid w:val="00E416AC"/>
    <w:rsid w:val="00E418F3"/>
    <w:rsid w:val="00E419E8"/>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B14"/>
    <w:rsid w:val="00E52DBB"/>
    <w:rsid w:val="00E52E23"/>
    <w:rsid w:val="00E53FDC"/>
    <w:rsid w:val="00E541DE"/>
    <w:rsid w:val="00E54C63"/>
    <w:rsid w:val="00E54F81"/>
    <w:rsid w:val="00E555D6"/>
    <w:rsid w:val="00E558CA"/>
    <w:rsid w:val="00E558D0"/>
    <w:rsid w:val="00E55A42"/>
    <w:rsid w:val="00E55C85"/>
    <w:rsid w:val="00E56646"/>
    <w:rsid w:val="00E56D89"/>
    <w:rsid w:val="00E5763A"/>
    <w:rsid w:val="00E57D05"/>
    <w:rsid w:val="00E57D4B"/>
    <w:rsid w:val="00E600B9"/>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07"/>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3C3"/>
    <w:rsid w:val="00E764E8"/>
    <w:rsid w:val="00E768EC"/>
    <w:rsid w:val="00E77088"/>
    <w:rsid w:val="00E77357"/>
    <w:rsid w:val="00E77642"/>
    <w:rsid w:val="00E776E2"/>
    <w:rsid w:val="00E7787A"/>
    <w:rsid w:val="00E77D41"/>
    <w:rsid w:val="00E801C8"/>
    <w:rsid w:val="00E809C1"/>
    <w:rsid w:val="00E8154A"/>
    <w:rsid w:val="00E81EB0"/>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280"/>
    <w:rsid w:val="00E874FF"/>
    <w:rsid w:val="00E8756C"/>
    <w:rsid w:val="00E87A6A"/>
    <w:rsid w:val="00E90025"/>
    <w:rsid w:val="00E9013E"/>
    <w:rsid w:val="00E90600"/>
    <w:rsid w:val="00E90A0E"/>
    <w:rsid w:val="00E90C38"/>
    <w:rsid w:val="00E90CEF"/>
    <w:rsid w:val="00E90DCC"/>
    <w:rsid w:val="00E90E82"/>
    <w:rsid w:val="00E91441"/>
    <w:rsid w:val="00E91EAD"/>
    <w:rsid w:val="00E92496"/>
    <w:rsid w:val="00E92DB1"/>
    <w:rsid w:val="00E92ED9"/>
    <w:rsid w:val="00E931FC"/>
    <w:rsid w:val="00E934C9"/>
    <w:rsid w:val="00E93A13"/>
    <w:rsid w:val="00E9426D"/>
    <w:rsid w:val="00E94375"/>
    <w:rsid w:val="00E947A5"/>
    <w:rsid w:val="00E949E0"/>
    <w:rsid w:val="00E95541"/>
    <w:rsid w:val="00E9593D"/>
    <w:rsid w:val="00E95DBF"/>
    <w:rsid w:val="00E95EDC"/>
    <w:rsid w:val="00E96687"/>
    <w:rsid w:val="00E96696"/>
    <w:rsid w:val="00E96A33"/>
    <w:rsid w:val="00E97120"/>
    <w:rsid w:val="00E9719B"/>
    <w:rsid w:val="00E9728C"/>
    <w:rsid w:val="00E97340"/>
    <w:rsid w:val="00EA02EF"/>
    <w:rsid w:val="00EA0E25"/>
    <w:rsid w:val="00EA0E63"/>
    <w:rsid w:val="00EA1B43"/>
    <w:rsid w:val="00EA1CF6"/>
    <w:rsid w:val="00EA249D"/>
    <w:rsid w:val="00EA2C37"/>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A3C"/>
    <w:rsid w:val="00EA4BEF"/>
    <w:rsid w:val="00EA53A5"/>
    <w:rsid w:val="00EA54EB"/>
    <w:rsid w:val="00EA670C"/>
    <w:rsid w:val="00EA6AC3"/>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2D59"/>
    <w:rsid w:val="00EB3073"/>
    <w:rsid w:val="00EB450F"/>
    <w:rsid w:val="00EB4917"/>
    <w:rsid w:val="00EB4BB2"/>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4F3"/>
    <w:rsid w:val="00EC1751"/>
    <w:rsid w:val="00EC3109"/>
    <w:rsid w:val="00EC3414"/>
    <w:rsid w:val="00EC3DC7"/>
    <w:rsid w:val="00EC4698"/>
    <w:rsid w:val="00EC486C"/>
    <w:rsid w:val="00EC646C"/>
    <w:rsid w:val="00EC67EC"/>
    <w:rsid w:val="00EC7593"/>
    <w:rsid w:val="00EC783A"/>
    <w:rsid w:val="00EC7BB3"/>
    <w:rsid w:val="00EC7CDA"/>
    <w:rsid w:val="00EC7D52"/>
    <w:rsid w:val="00ED01E6"/>
    <w:rsid w:val="00ED0574"/>
    <w:rsid w:val="00ED06C4"/>
    <w:rsid w:val="00ED077E"/>
    <w:rsid w:val="00ED155D"/>
    <w:rsid w:val="00ED165A"/>
    <w:rsid w:val="00ED18C9"/>
    <w:rsid w:val="00ED1B20"/>
    <w:rsid w:val="00ED26DD"/>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73"/>
    <w:rsid w:val="00ED7087"/>
    <w:rsid w:val="00ED73A4"/>
    <w:rsid w:val="00ED775D"/>
    <w:rsid w:val="00ED7805"/>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80A"/>
    <w:rsid w:val="00EF2FC1"/>
    <w:rsid w:val="00EF33CC"/>
    <w:rsid w:val="00EF3474"/>
    <w:rsid w:val="00EF3563"/>
    <w:rsid w:val="00EF3DAE"/>
    <w:rsid w:val="00EF425D"/>
    <w:rsid w:val="00EF4266"/>
    <w:rsid w:val="00EF4BF8"/>
    <w:rsid w:val="00EF5C6E"/>
    <w:rsid w:val="00EF605C"/>
    <w:rsid w:val="00EF6265"/>
    <w:rsid w:val="00EF652B"/>
    <w:rsid w:val="00EF6F5D"/>
    <w:rsid w:val="00EF783B"/>
    <w:rsid w:val="00EF7873"/>
    <w:rsid w:val="00EF7E1A"/>
    <w:rsid w:val="00EF7E5C"/>
    <w:rsid w:val="00EF7FC8"/>
    <w:rsid w:val="00F0025D"/>
    <w:rsid w:val="00F00B17"/>
    <w:rsid w:val="00F010B3"/>
    <w:rsid w:val="00F012E4"/>
    <w:rsid w:val="00F016BD"/>
    <w:rsid w:val="00F01F8C"/>
    <w:rsid w:val="00F023A3"/>
    <w:rsid w:val="00F0245F"/>
    <w:rsid w:val="00F02726"/>
    <w:rsid w:val="00F03047"/>
    <w:rsid w:val="00F03BF6"/>
    <w:rsid w:val="00F03D65"/>
    <w:rsid w:val="00F03F5A"/>
    <w:rsid w:val="00F04523"/>
    <w:rsid w:val="00F04E49"/>
    <w:rsid w:val="00F05130"/>
    <w:rsid w:val="00F05789"/>
    <w:rsid w:val="00F057CC"/>
    <w:rsid w:val="00F06249"/>
    <w:rsid w:val="00F063C8"/>
    <w:rsid w:val="00F06AE7"/>
    <w:rsid w:val="00F07634"/>
    <w:rsid w:val="00F07F50"/>
    <w:rsid w:val="00F1032F"/>
    <w:rsid w:val="00F1098F"/>
    <w:rsid w:val="00F10E15"/>
    <w:rsid w:val="00F111A3"/>
    <w:rsid w:val="00F116D4"/>
    <w:rsid w:val="00F1183B"/>
    <w:rsid w:val="00F11B44"/>
    <w:rsid w:val="00F11C22"/>
    <w:rsid w:val="00F11C6F"/>
    <w:rsid w:val="00F12749"/>
    <w:rsid w:val="00F1282E"/>
    <w:rsid w:val="00F12FB6"/>
    <w:rsid w:val="00F13518"/>
    <w:rsid w:val="00F135D0"/>
    <w:rsid w:val="00F135E7"/>
    <w:rsid w:val="00F13776"/>
    <w:rsid w:val="00F1383E"/>
    <w:rsid w:val="00F13B73"/>
    <w:rsid w:val="00F14042"/>
    <w:rsid w:val="00F144FC"/>
    <w:rsid w:val="00F1481B"/>
    <w:rsid w:val="00F148A1"/>
    <w:rsid w:val="00F148DD"/>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479C"/>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C75"/>
    <w:rsid w:val="00F36D69"/>
    <w:rsid w:val="00F36E48"/>
    <w:rsid w:val="00F3712E"/>
    <w:rsid w:val="00F37243"/>
    <w:rsid w:val="00F3755E"/>
    <w:rsid w:val="00F37A3F"/>
    <w:rsid w:val="00F37B2E"/>
    <w:rsid w:val="00F400F0"/>
    <w:rsid w:val="00F40B4C"/>
    <w:rsid w:val="00F40D01"/>
    <w:rsid w:val="00F40EF8"/>
    <w:rsid w:val="00F40F5A"/>
    <w:rsid w:val="00F42052"/>
    <w:rsid w:val="00F4270B"/>
    <w:rsid w:val="00F428CB"/>
    <w:rsid w:val="00F43061"/>
    <w:rsid w:val="00F4308A"/>
    <w:rsid w:val="00F437C0"/>
    <w:rsid w:val="00F439AA"/>
    <w:rsid w:val="00F43CAC"/>
    <w:rsid w:val="00F44C8B"/>
    <w:rsid w:val="00F44F4D"/>
    <w:rsid w:val="00F451C3"/>
    <w:rsid w:val="00F4600C"/>
    <w:rsid w:val="00F4670D"/>
    <w:rsid w:val="00F46C75"/>
    <w:rsid w:val="00F46F25"/>
    <w:rsid w:val="00F47367"/>
    <w:rsid w:val="00F47D97"/>
    <w:rsid w:val="00F507D2"/>
    <w:rsid w:val="00F50CEC"/>
    <w:rsid w:val="00F51077"/>
    <w:rsid w:val="00F51E26"/>
    <w:rsid w:val="00F51E47"/>
    <w:rsid w:val="00F520C9"/>
    <w:rsid w:val="00F52222"/>
    <w:rsid w:val="00F532A9"/>
    <w:rsid w:val="00F5379A"/>
    <w:rsid w:val="00F53BC5"/>
    <w:rsid w:val="00F54D30"/>
    <w:rsid w:val="00F5531D"/>
    <w:rsid w:val="00F55580"/>
    <w:rsid w:val="00F55EFD"/>
    <w:rsid w:val="00F5600A"/>
    <w:rsid w:val="00F56BF0"/>
    <w:rsid w:val="00F56EBB"/>
    <w:rsid w:val="00F56FE6"/>
    <w:rsid w:val="00F57656"/>
    <w:rsid w:val="00F5774E"/>
    <w:rsid w:val="00F57952"/>
    <w:rsid w:val="00F57CC7"/>
    <w:rsid w:val="00F57D90"/>
    <w:rsid w:val="00F602D9"/>
    <w:rsid w:val="00F607F7"/>
    <w:rsid w:val="00F615E7"/>
    <w:rsid w:val="00F61BBE"/>
    <w:rsid w:val="00F61EB3"/>
    <w:rsid w:val="00F627DB"/>
    <w:rsid w:val="00F6319C"/>
    <w:rsid w:val="00F6369E"/>
    <w:rsid w:val="00F63FA8"/>
    <w:rsid w:val="00F64499"/>
    <w:rsid w:val="00F64560"/>
    <w:rsid w:val="00F64614"/>
    <w:rsid w:val="00F64624"/>
    <w:rsid w:val="00F64822"/>
    <w:rsid w:val="00F64947"/>
    <w:rsid w:val="00F65435"/>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77968"/>
    <w:rsid w:val="00F802DE"/>
    <w:rsid w:val="00F8047A"/>
    <w:rsid w:val="00F808A8"/>
    <w:rsid w:val="00F81306"/>
    <w:rsid w:val="00F815C9"/>
    <w:rsid w:val="00F81A85"/>
    <w:rsid w:val="00F82038"/>
    <w:rsid w:val="00F82392"/>
    <w:rsid w:val="00F825EC"/>
    <w:rsid w:val="00F827CF"/>
    <w:rsid w:val="00F829B9"/>
    <w:rsid w:val="00F82AAE"/>
    <w:rsid w:val="00F82CF8"/>
    <w:rsid w:val="00F82D0C"/>
    <w:rsid w:val="00F8325F"/>
    <w:rsid w:val="00F833E4"/>
    <w:rsid w:val="00F839AC"/>
    <w:rsid w:val="00F839E8"/>
    <w:rsid w:val="00F83BE7"/>
    <w:rsid w:val="00F83CFD"/>
    <w:rsid w:val="00F83E8E"/>
    <w:rsid w:val="00F845FE"/>
    <w:rsid w:val="00F8472B"/>
    <w:rsid w:val="00F84D53"/>
    <w:rsid w:val="00F84ECD"/>
    <w:rsid w:val="00F8515D"/>
    <w:rsid w:val="00F8518A"/>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3B"/>
    <w:rsid w:val="00F91F5B"/>
    <w:rsid w:val="00F92071"/>
    <w:rsid w:val="00F92408"/>
    <w:rsid w:val="00F92D40"/>
    <w:rsid w:val="00F92FD0"/>
    <w:rsid w:val="00F943D1"/>
    <w:rsid w:val="00F94543"/>
    <w:rsid w:val="00F9457D"/>
    <w:rsid w:val="00F94A1B"/>
    <w:rsid w:val="00F94C0C"/>
    <w:rsid w:val="00F94CC5"/>
    <w:rsid w:val="00F94EC9"/>
    <w:rsid w:val="00F9517F"/>
    <w:rsid w:val="00F95250"/>
    <w:rsid w:val="00F95334"/>
    <w:rsid w:val="00F9580B"/>
    <w:rsid w:val="00F9589D"/>
    <w:rsid w:val="00F95C23"/>
    <w:rsid w:val="00F969AD"/>
    <w:rsid w:val="00F969DD"/>
    <w:rsid w:val="00F96C08"/>
    <w:rsid w:val="00F97747"/>
    <w:rsid w:val="00F97BDE"/>
    <w:rsid w:val="00FA010A"/>
    <w:rsid w:val="00FA0410"/>
    <w:rsid w:val="00FA0531"/>
    <w:rsid w:val="00FA0C3F"/>
    <w:rsid w:val="00FA0DDE"/>
    <w:rsid w:val="00FA0E45"/>
    <w:rsid w:val="00FA10EA"/>
    <w:rsid w:val="00FA14DC"/>
    <w:rsid w:val="00FA1712"/>
    <w:rsid w:val="00FA1860"/>
    <w:rsid w:val="00FA18CA"/>
    <w:rsid w:val="00FA1DB2"/>
    <w:rsid w:val="00FA20C0"/>
    <w:rsid w:val="00FA228D"/>
    <w:rsid w:val="00FA229F"/>
    <w:rsid w:val="00FA2ED7"/>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95F"/>
    <w:rsid w:val="00FA7B89"/>
    <w:rsid w:val="00FA7D1F"/>
    <w:rsid w:val="00FB0546"/>
    <w:rsid w:val="00FB13A6"/>
    <w:rsid w:val="00FB187C"/>
    <w:rsid w:val="00FB1F56"/>
    <w:rsid w:val="00FB21E7"/>
    <w:rsid w:val="00FB2807"/>
    <w:rsid w:val="00FB318A"/>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04"/>
    <w:rsid w:val="00FB7884"/>
    <w:rsid w:val="00FC066C"/>
    <w:rsid w:val="00FC0E6F"/>
    <w:rsid w:val="00FC120B"/>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D35"/>
    <w:rsid w:val="00FC5E05"/>
    <w:rsid w:val="00FC616E"/>
    <w:rsid w:val="00FC6E8C"/>
    <w:rsid w:val="00FC747C"/>
    <w:rsid w:val="00FC7C53"/>
    <w:rsid w:val="00FD09C4"/>
    <w:rsid w:val="00FD0E76"/>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2C43"/>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E86"/>
    <w:rsid w:val="00FF0EDA"/>
    <w:rsid w:val="00FF223C"/>
    <w:rsid w:val="00FF264C"/>
    <w:rsid w:val="00FF2867"/>
    <w:rsid w:val="00FF2E5F"/>
    <w:rsid w:val="00FF2F84"/>
    <w:rsid w:val="00FF3057"/>
    <w:rsid w:val="00FF3506"/>
    <w:rsid w:val="00FF3660"/>
    <w:rsid w:val="00FF4068"/>
    <w:rsid w:val="00FF4AA4"/>
    <w:rsid w:val="00FF4B57"/>
    <w:rsid w:val="00FF4C9D"/>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A9BF9"/>
  <w15:chartTrackingRefBased/>
  <w15:docId w15:val="{5FA2F4C2-8EA2-460B-8216-7A717C6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83B"/>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character" w:customStyle="1" w:styleId="english">
    <w:name w:val="english"/>
    <w:basedOn w:val="DefaultParagraphFont"/>
    <w:rsid w:val="00C157E0"/>
  </w:style>
  <w:style w:type="paragraph" w:customStyle="1" w:styleId="Default">
    <w:name w:val="Default"/>
    <w:rsid w:val="00104695"/>
    <w:pPr>
      <w:autoSpaceDE w:val="0"/>
      <w:autoSpaceDN w:val="0"/>
      <w:adjustRightInd w:val="0"/>
    </w:pPr>
    <w:rPr>
      <w:rFonts w:ascii="Arno Koren" w:hAnsi="Arno Koren" w:cs="Arno Koren"/>
      <w:color w:val="000000"/>
      <w:sz w:val="24"/>
      <w:szCs w:val="24"/>
    </w:rPr>
  </w:style>
  <w:style w:type="paragraph" w:customStyle="1" w:styleId="Pa90">
    <w:name w:val="Pa90"/>
    <w:basedOn w:val="Default"/>
    <w:next w:val="Default"/>
    <w:uiPriority w:val="99"/>
    <w:rsid w:val="00104695"/>
    <w:pPr>
      <w:spacing w:line="229" w:lineRule="atLeast"/>
    </w:pPr>
    <w:rPr>
      <w:rFonts w:cs="Times New Roman"/>
      <w:color w:val="auto"/>
    </w:rPr>
  </w:style>
  <w:style w:type="paragraph" w:customStyle="1" w:styleId="Pa85">
    <w:name w:val="Pa85"/>
    <w:basedOn w:val="Default"/>
    <w:next w:val="Default"/>
    <w:uiPriority w:val="99"/>
    <w:rsid w:val="00104695"/>
    <w:pPr>
      <w:spacing w:line="229" w:lineRule="atLeast"/>
    </w:pPr>
    <w:rPr>
      <w:rFonts w:cs="Times New Roman"/>
      <w:color w:val="auto"/>
    </w:rPr>
  </w:style>
  <w:style w:type="paragraph" w:customStyle="1" w:styleId="Pa86">
    <w:name w:val="Pa86"/>
    <w:basedOn w:val="Default"/>
    <w:next w:val="Default"/>
    <w:uiPriority w:val="99"/>
    <w:rsid w:val="00104695"/>
    <w:pPr>
      <w:spacing w:line="229" w:lineRule="atLeast"/>
    </w:pPr>
    <w:rPr>
      <w:rFonts w:cs="Times New Roman"/>
      <w:color w:val="auto"/>
    </w:rPr>
  </w:style>
  <w:style w:type="paragraph" w:customStyle="1" w:styleId="Pa87">
    <w:name w:val="Pa87"/>
    <w:basedOn w:val="Default"/>
    <w:next w:val="Default"/>
    <w:uiPriority w:val="99"/>
    <w:rsid w:val="00104695"/>
    <w:pPr>
      <w:spacing w:line="229" w:lineRule="atLeast"/>
    </w:pPr>
    <w:rPr>
      <w:rFonts w:cs="Times New Roman"/>
      <w:color w:val="auto"/>
    </w:rPr>
  </w:style>
  <w:style w:type="character" w:customStyle="1" w:styleId="A30">
    <w:name w:val="A30"/>
    <w:uiPriority w:val="99"/>
    <w:rsid w:val="00104695"/>
    <w:rPr>
      <w:rFonts w:cs="Arno Koren"/>
      <w:color w:val="211D1E"/>
      <w:sz w:val="16"/>
      <w:szCs w:val="16"/>
    </w:rPr>
  </w:style>
  <w:style w:type="paragraph" w:customStyle="1" w:styleId="Pa81">
    <w:name w:val="Pa81"/>
    <w:basedOn w:val="Default"/>
    <w:next w:val="Default"/>
    <w:uiPriority w:val="99"/>
    <w:rsid w:val="00104695"/>
    <w:pPr>
      <w:spacing w:line="229" w:lineRule="atLeast"/>
    </w:pPr>
    <w:rPr>
      <w:rFonts w:cs="Times New Roman"/>
      <w:color w:val="auto"/>
    </w:rPr>
  </w:style>
  <w:style w:type="paragraph" w:customStyle="1" w:styleId="Pa107">
    <w:name w:val="Pa107"/>
    <w:basedOn w:val="Default"/>
    <w:next w:val="Default"/>
    <w:uiPriority w:val="99"/>
    <w:rsid w:val="00BF2648"/>
    <w:pPr>
      <w:spacing w:line="229" w:lineRule="atLeast"/>
    </w:pPr>
    <w:rPr>
      <w:rFonts w:cs="Times New Roman"/>
      <w:color w:val="auto"/>
    </w:rPr>
  </w:style>
  <w:style w:type="character" w:customStyle="1" w:styleId="A32">
    <w:name w:val="A32"/>
    <w:uiPriority w:val="99"/>
    <w:rsid w:val="00BF2648"/>
    <w:rPr>
      <w:rFonts w:cs="Arno Koren"/>
      <w:color w:val="211D1E"/>
      <w:sz w:val="12"/>
      <w:szCs w:val="12"/>
    </w:rPr>
  </w:style>
  <w:style w:type="paragraph" w:customStyle="1" w:styleId="Pa105">
    <w:name w:val="Pa105"/>
    <w:basedOn w:val="Default"/>
    <w:next w:val="Default"/>
    <w:uiPriority w:val="99"/>
    <w:rsid w:val="007435EC"/>
    <w:pPr>
      <w:spacing w:line="229" w:lineRule="atLeast"/>
    </w:pPr>
    <w:rPr>
      <w:rFonts w:cs="Times New Roman"/>
      <w:color w:val="auto"/>
    </w:rPr>
  </w:style>
  <w:style w:type="paragraph" w:customStyle="1" w:styleId="Pa101">
    <w:name w:val="Pa101"/>
    <w:basedOn w:val="Default"/>
    <w:next w:val="Default"/>
    <w:uiPriority w:val="99"/>
    <w:rsid w:val="00B577A6"/>
    <w:pPr>
      <w:spacing w:line="229" w:lineRule="atLeast"/>
    </w:pPr>
    <w:rPr>
      <w:rFonts w:cs="Times New Roman"/>
      <w:color w:val="auto"/>
    </w:rPr>
  </w:style>
  <w:style w:type="paragraph" w:customStyle="1" w:styleId="Pa89">
    <w:name w:val="Pa89"/>
    <w:basedOn w:val="Default"/>
    <w:next w:val="Default"/>
    <w:uiPriority w:val="99"/>
    <w:rsid w:val="00454A5D"/>
    <w:pPr>
      <w:spacing w:line="281" w:lineRule="atLeast"/>
    </w:pPr>
    <w:rPr>
      <w:rFonts w:cs="Times New Roman"/>
      <w:color w:val="auto"/>
    </w:rPr>
  </w:style>
  <w:style w:type="character" w:customStyle="1" w:styleId="en">
    <w:name w:val="en"/>
    <w:basedOn w:val="DefaultParagraphFont"/>
    <w:rsid w:val="00B70C4C"/>
  </w:style>
  <w:style w:type="paragraph" w:customStyle="1" w:styleId="segmenttext">
    <w:name w:val="segmenttext"/>
    <w:basedOn w:val="Normal"/>
    <w:rsid w:val="00B70C4C"/>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Revision">
    <w:name w:val="Revision"/>
    <w:hidden/>
    <w:uiPriority w:val="99"/>
    <w:semiHidden/>
    <w:rsid w:val="005C6A5C"/>
    <w:rPr>
      <w:rFonts w:ascii="Courier New" w:hAnsi="Courier New" w:cs="Miriam"/>
      <w:sz w:val="22"/>
    </w:rPr>
  </w:style>
  <w:style w:type="character" w:styleId="CommentReference">
    <w:name w:val="annotation reference"/>
    <w:basedOn w:val="DefaultParagraphFont"/>
    <w:rsid w:val="00932158"/>
    <w:rPr>
      <w:sz w:val="16"/>
      <w:szCs w:val="16"/>
    </w:rPr>
  </w:style>
  <w:style w:type="paragraph" w:styleId="CommentText">
    <w:name w:val="annotation text"/>
    <w:basedOn w:val="Normal"/>
    <w:link w:val="CommentTextChar"/>
    <w:rsid w:val="00932158"/>
    <w:pPr>
      <w:spacing w:line="240" w:lineRule="auto"/>
    </w:pPr>
    <w:rPr>
      <w:sz w:val="20"/>
    </w:rPr>
  </w:style>
  <w:style w:type="character" w:customStyle="1" w:styleId="CommentTextChar">
    <w:name w:val="Comment Text Char"/>
    <w:basedOn w:val="DefaultParagraphFont"/>
    <w:link w:val="CommentText"/>
    <w:rsid w:val="00932158"/>
    <w:rPr>
      <w:rFonts w:ascii="Courier New" w:hAnsi="Courier New" w:cs="Miriam"/>
    </w:rPr>
  </w:style>
  <w:style w:type="paragraph" w:styleId="CommentSubject">
    <w:name w:val="annotation subject"/>
    <w:basedOn w:val="CommentText"/>
    <w:next w:val="CommentText"/>
    <w:link w:val="CommentSubjectChar"/>
    <w:semiHidden/>
    <w:unhideWhenUsed/>
    <w:rsid w:val="00932158"/>
    <w:rPr>
      <w:b/>
      <w:bCs/>
    </w:rPr>
  </w:style>
  <w:style w:type="character" w:customStyle="1" w:styleId="CommentSubjectChar">
    <w:name w:val="Comment Subject Char"/>
    <w:basedOn w:val="CommentTextChar"/>
    <w:link w:val="CommentSubject"/>
    <w:semiHidden/>
    <w:rsid w:val="00932158"/>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3136739">
      <w:bodyDiv w:val="1"/>
      <w:marLeft w:val="0"/>
      <w:marRight w:val="0"/>
      <w:marTop w:val="0"/>
      <w:marBottom w:val="0"/>
      <w:divBdr>
        <w:top w:val="none" w:sz="0" w:space="0" w:color="auto"/>
        <w:left w:val="none" w:sz="0" w:space="0" w:color="auto"/>
        <w:bottom w:val="none" w:sz="0" w:space="0" w:color="auto"/>
        <w:right w:val="none" w:sz="0" w:space="0" w:color="auto"/>
      </w:divBdr>
      <w:divsChild>
        <w:div w:id="889342561">
          <w:marLeft w:val="0"/>
          <w:marRight w:val="0"/>
          <w:marTop w:val="0"/>
          <w:marBottom w:val="240"/>
          <w:divBdr>
            <w:top w:val="none" w:sz="0" w:space="0" w:color="auto"/>
            <w:left w:val="none" w:sz="0" w:space="0" w:color="auto"/>
            <w:bottom w:val="none" w:sz="0" w:space="0" w:color="auto"/>
            <w:right w:val="none" w:sz="0" w:space="0" w:color="auto"/>
          </w:divBdr>
        </w:div>
        <w:div w:id="2086216621">
          <w:marLeft w:val="0"/>
          <w:marRight w:val="0"/>
          <w:marTop w:val="0"/>
          <w:marBottom w:val="240"/>
          <w:divBdr>
            <w:top w:val="none" w:sz="0" w:space="0" w:color="auto"/>
            <w:left w:val="none" w:sz="0" w:space="0" w:color="auto"/>
            <w:bottom w:val="none" w:sz="0" w:space="0" w:color="auto"/>
            <w:right w:val="none" w:sz="0" w:space="0" w:color="auto"/>
          </w:divBdr>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1009860">
      <w:bodyDiv w:val="1"/>
      <w:marLeft w:val="0"/>
      <w:marRight w:val="0"/>
      <w:marTop w:val="0"/>
      <w:marBottom w:val="0"/>
      <w:divBdr>
        <w:top w:val="none" w:sz="0" w:space="0" w:color="auto"/>
        <w:left w:val="none" w:sz="0" w:space="0" w:color="auto"/>
        <w:bottom w:val="none" w:sz="0" w:space="0" w:color="auto"/>
        <w:right w:val="none" w:sz="0" w:space="0" w:color="auto"/>
      </w:divBdr>
    </w:div>
    <w:div w:id="678384641">
      <w:bodyDiv w:val="1"/>
      <w:marLeft w:val="0"/>
      <w:marRight w:val="0"/>
      <w:marTop w:val="0"/>
      <w:marBottom w:val="0"/>
      <w:divBdr>
        <w:top w:val="none" w:sz="0" w:space="0" w:color="auto"/>
        <w:left w:val="none" w:sz="0" w:space="0" w:color="auto"/>
        <w:bottom w:val="none" w:sz="0" w:space="0" w:color="auto"/>
        <w:right w:val="none" w:sz="0" w:space="0" w:color="auto"/>
      </w:divBdr>
    </w:div>
    <w:div w:id="680813289">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61251">
      <w:bodyDiv w:val="1"/>
      <w:marLeft w:val="0"/>
      <w:marRight w:val="0"/>
      <w:marTop w:val="0"/>
      <w:marBottom w:val="0"/>
      <w:divBdr>
        <w:top w:val="none" w:sz="0" w:space="0" w:color="auto"/>
        <w:left w:val="none" w:sz="0" w:space="0" w:color="auto"/>
        <w:bottom w:val="none" w:sz="0" w:space="0" w:color="auto"/>
        <w:right w:val="none" w:sz="0" w:space="0" w:color="auto"/>
      </w:divBdr>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22641">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52">
      <w:bodyDiv w:val="1"/>
      <w:marLeft w:val="0"/>
      <w:marRight w:val="0"/>
      <w:marTop w:val="0"/>
      <w:marBottom w:val="0"/>
      <w:divBdr>
        <w:top w:val="none" w:sz="0" w:space="0" w:color="auto"/>
        <w:left w:val="none" w:sz="0" w:space="0" w:color="auto"/>
        <w:bottom w:val="none" w:sz="0" w:space="0" w:color="auto"/>
        <w:right w:val="none" w:sz="0" w:space="0" w:color="auto"/>
      </w:divBdr>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39844218">
      <w:bodyDiv w:val="1"/>
      <w:marLeft w:val="0"/>
      <w:marRight w:val="0"/>
      <w:marTop w:val="0"/>
      <w:marBottom w:val="0"/>
      <w:divBdr>
        <w:top w:val="none" w:sz="0" w:space="0" w:color="auto"/>
        <w:left w:val="none" w:sz="0" w:space="0" w:color="auto"/>
        <w:bottom w:val="none" w:sz="0" w:space="0" w:color="auto"/>
        <w:right w:val="none" w:sz="0" w:space="0" w:color="auto"/>
      </w:divBdr>
      <w:divsChild>
        <w:div w:id="1240484901">
          <w:marLeft w:val="0"/>
          <w:marRight w:val="0"/>
          <w:marTop w:val="0"/>
          <w:marBottom w:val="0"/>
          <w:divBdr>
            <w:top w:val="none" w:sz="0" w:space="0" w:color="auto"/>
            <w:left w:val="none" w:sz="0" w:space="0" w:color="auto"/>
            <w:bottom w:val="none" w:sz="0" w:space="0" w:color="auto"/>
            <w:right w:val="none" w:sz="0" w:space="0" w:color="auto"/>
          </w:divBdr>
          <w:divsChild>
            <w:div w:id="1467351202">
              <w:marLeft w:val="0"/>
              <w:marRight w:val="0"/>
              <w:marTop w:val="0"/>
              <w:marBottom w:val="0"/>
              <w:divBdr>
                <w:top w:val="none" w:sz="0" w:space="0" w:color="auto"/>
                <w:left w:val="none" w:sz="0" w:space="0" w:color="auto"/>
                <w:bottom w:val="none" w:sz="0" w:space="0" w:color="auto"/>
                <w:right w:val="none" w:sz="0" w:space="0" w:color="auto"/>
              </w:divBdr>
              <w:divsChild>
                <w:div w:id="40373771">
                  <w:marLeft w:val="0"/>
                  <w:marRight w:val="0"/>
                  <w:marTop w:val="0"/>
                  <w:marBottom w:val="0"/>
                  <w:divBdr>
                    <w:top w:val="none" w:sz="0" w:space="0" w:color="auto"/>
                    <w:left w:val="none" w:sz="0" w:space="0" w:color="auto"/>
                    <w:bottom w:val="none" w:sz="0" w:space="0" w:color="auto"/>
                    <w:right w:val="none" w:sz="0" w:space="0" w:color="auto"/>
                  </w:divBdr>
                  <w:divsChild>
                    <w:div w:id="1013454425">
                      <w:marLeft w:val="0"/>
                      <w:marRight w:val="0"/>
                      <w:marTop w:val="0"/>
                      <w:marBottom w:val="0"/>
                      <w:divBdr>
                        <w:top w:val="none" w:sz="0" w:space="0" w:color="auto"/>
                        <w:left w:val="none" w:sz="0" w:space="0" w:color="auto"/>
                        <w:bottom w:val="none" w:sz="0" w:space="0" w:color="auto"/>
                        <w:right w:val="none" w:sz="0" w:space="0" w:color="auto"/>
                      </w:divBdr>
                    </w:div>
                    <w:div w:id="1345550440">
                      <w:marLeft w:val="0"/>
                      <w:marRight w:val="0"/>
                      <w:marTop w:val="0"/>
                      <w:marBottom w:val="0"/>
                      <w:divBdr>
                        <w:top w:val="none" w:sz="0" w:space="0" w:color="auto"/>
                        <w:left w:val="none" w:sz="0" w:space="0" w:color="auto"/>
                        <w:bottom w:val="none" w:sz="0" w:space="0" w:color="auto"/>
                        <w:right w:val="none" w:sz="0" w:space="0" w:color="auto"/>
                      </w:divBdr>
                    </w:div>
                    <w:div w:id="13966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8730">
          <w:marLeft w:val="0"/>
          <w:marRight w:val="0"/>
          <w:marTop w:val="0"/>
          <w:marBottom w:val="0"/>
          <w:divBdr>
            <w:top w:val="none" w:sz="0" w:space="0" w:color="auto"/>
            <w:left w:val="none" w:sz="0" w:space="0" w:color="auto"/>
            <w:bottom w:val="none" w:sz="0" w:space="0" w:color="auto"/>
            <w:right w:val="none" w:sz="0" w:space="0" w:color="auto"/>
          </w:divBdr>
          <w:divsChild>
            <w:div w:id="273753171">
              <w:marLeft w:val="0"/>
              <w:marRight w:val="0"/>
              <w:marTop w:val="0"/>
              <w:marBottom w:val="0"/>
              <w:divBdr>
                <w:top w:val="none" w:sz="0" w:space="0" w:color="auto"/>
                <w:left w:val="none" w:sz="0" w:space="0" w:color="auto"/>
                <w:bottom w:val="none" w:sz="0" w:space="0" w:color="auto"/>
                <w:right w:val="none" w:sz="0" w:space="0" w:color="auto"/>
              </w:divBdr>
              <w:divsChild>
                <w:div w:id="1092242454">
                  <w:marLeft w:val="0"/>
                  <w:marRight w:val="0"/>
                  <w:marTop w:val="0"/>
                  <w:marBottom w:val="0"/>
                  <w:divBdr>
                    <w:top w:val="none" w:sz="0" w:space="0" w:color="auto"/>
                    <w:left w:val="none" w:sz="0" w:space="0" w:color="auto"/>
                    <w:bottom w:val="none" w:sz="0" w:space="0" w:color="auto"/>
                    <w:right w:val="none" w:sz="0" w:space="0" w:color="auto"/>
                  </w:divBdr>
                </w:div>
              </w:divsChild>
            </w:div>
            <w:div w:id="899441348">
              <w:marLeft w:val="0"/>
              <w:marRight w:val="0"/>
              <w:marTop w:val="0"/>
              <w:marBottom w:val="0"/>
              <w:divBdr>
                <w:top w:val="none" w:sz="0" w:space="0" w:color="auto"/>
                <w:left w:val="none" w:sz="0" w:space="0" w:color="auto"/>
                <w:bottom w:val="none" w:sz="0" w:space="0" w:color="auto"/>
                <w:right w:val="none" w:sz="0" w:space="0" w:color="auto"/>
              </w:divBdr>
              <w:divsChild>
                <w:div w:id="969482117">
                  <w:marLeft w:val="0"/>
                  <w:marRight w:val="0"/>
                  <w:marTop w:val="0"/>
                  <w:marBottom w:val="0"/>
                  <w:divBdr>
                    <w:top w:val="none" w:sz="0" w:space="0" w:color="auto"/>
                    <w:left w:val="none" w:sz="0" w:space="0" w:color="auto"/>
                    <w:bottom w:val="none" w:sz="0" w:space="0" w:color="auto"/>
                    <w:right w:val="none" w:sz="0" w:space="0" w:color="auto"/>
                  </w:divBdr>
                  <w:divsChild>
                    <w:div w:id="409469644">
                      <w:marLeft w:val="0"/>
                      <w:marRight w:val="0"/>
                      <w:marTop w:val="0"/>
                      <w:marBottom w:val="0"/>
                      <w:divBdr>
                        <w:top w:val="none" w:sz="0" w:space="0" w:color="auto"/>
                        <w:left w:val="none" w:sz="0" w:space="0" w:color="auto"/>
                        <w:bottom w:val="none" w:sz="0" w:space="0" w:color="auto"/>
                        <w:right w:val="none" w:sz="0" w:space="0" w:color="auto"/>
                      </w:divBdr>
                    </w:div>
                    <w:div w:id="1442139584">
                      <w:marLeft w:val="0"/>
                      <w:marRight w:val="0"/>
                      <w:marTop w:val="0"/>
                      <w:marBottom w:val="0"/>
                      <w:divBdr>
                        <w:top w:val="none" w:sz="0" w:space="0" w:color="auto"/>
                        <w:left w:val="none" w:sz="0" w:space="0" w:color="auto"/>
                        <w:bottom w:val="none" w:sz="0" w:space="0" w:color="auto"/>
                        <w:right w:val="none" w:sz="0" w:space="0" w:color="auto"/>
                      </w:divBdr>
                    </w:div>
                    <w:div w:id="1712611295">
                      <w:marLeft w:val="0"/>
                      <w:marRight w:val="0"/>
                      <w:marTop w:val="0"/>
                      <w:marBottom w:val="0"/>
                      <w:divBdr>
                        <w:top w:val="none" w:sz="0" w:space="0" w:color="auto"/>
                        <w:left w:val="none" w:sz="0" w:space="0" w:color="auto"/>
                        <w:bottom w:val="none" w:sz="0" w:space="0" w:color="auto"/>
                        <w:right w:val="none" w:sz="0" w:space="0" w:color="auto"/>
                      </w:divBdr>
                    </w:div>
                    <w:div w:id="351612152">
                      <w:marLeft w:val="0"/>
                      <w:marRight w:val="0"/>
                      <w:marTop w:val="0"/>
                      <w:marBottom w:val="0"/>
                      <w:divBdr>
                        <w:top w:val="none" w:sz="0" w:space="0" w:color="auto"/>
                        <w:left w:val="none" w:sz="0" w:space="0" w:color="auto"/>
                        <w:bottom w:val="none" w:sz="0" w:space="0" w:color="auto"/>
                        <w:right w:val="none" w:sz="0" w:space="0" w:color="auto"/>
                      </w:divBdr>
                    </w:div>
                    <w:div w:id="8845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3175">
          <w:marLeft w:val="0"/>
          <w:marRight w:val="0"/>
          <w:marTop w:val="0"/>
          <w:marBottom w:val="0"/>
          <w:divBdr>
            <w:top w:val="none" w:sz="0" w:space="0" w:color="auto"/>
            <w:left w:val="none" w:sz="0" w:space="0" w:color="auto"/>
            <w:bottom w:val="none" w:sz="0" w:space="0" w:color="auto"/>
            <w:right w:val="none" w:sz="0" w:space="0" w:color="auto"/>
          </w:divBdr>
          <w:divsChild>
            <w:div w:id="888297080">
              <w:marLeft w:val="0"/>
              <w:marRight w:val="0"/>
              <w:marTop w:val="0"/>
              <w:marBottom w:val="0"/>
              <w:divBdr>
                <w:top w:val="none" w:sz="0" w:space="0" w:color="auto"/>
                <w:left w:val="none" w:sz="0" w:space="0" w:color="auto"/>
                <w:bottom w:val="none" w:sz="0" w:space="0" w:color="auto"/>
                <w:right w:val="none" w:sz="0" w:space="0" w:color="auto"/>
              </w:divBdr>
              <w:divsChild>
                <w:div w:id="1563563835">
                  <w:marLeft w:val="0"/>
                  <w:marRight w:val="0"/>
                  <w:marTop w:val="0"/>
                  <w:marBottom w:val="0"/>
                  <w:divBdr>
                    <w:top w:val="none" w:sz="0" w:space="0" w:color="auto"/>
                    <w:left w:val="none" w:sz="0" w:space="0" w:color="auto"/>
                    <w:bottom w:val="none" w:sz="0" w:space="0" w:color="auto"/>
                    <w:right w:val="none" w:sz="0" w:space="0" w:color="auto"/>
                  </w:divBdr>
                </w:div>
              </w:divsChild>
            </w:div>
            <w:div w:id="932709081">
              <w:marLeft w:val="0"/>
              <w:marRight w:val="0"/>
              <w:marTop w:val="0"/>
              <w:marBottom w:val="0"/>
              <w:divBdr>
                <w:top w:val="none" w:sz="0" w:space="0" w:color="auto"/>
                <w:left w:val="none" w:sz="0" w:space="0" w:color="auto"/>
                <w:bottom w:val="none" w:sz="0" w:space="0" w:color="auto"/>
                <w:right w:val="none" w:sz="0" w:space="0" w:color="auto"/>
              </w:divBdr>
              <w:divsChild>
                <w:div w:id="171648071">
                  <w:marLeft w:val="0"/>
                  <w:marRight w:val="0"/>
                  <w:marTop w:val="0"/>
                  <w:marBottom w:val="0"/>
                  <w:divBdr>
                    <w:top w:val="none" w:sz="0" w:space="0" w:color="auto"/>
                    <w:left w:val="none" w:sz="0" w:space="0" w:color="auto"/>
                    <w:bottom w:val="none" w:sz="0" w:space="0" w:color="auto"/>
                    <w:right w:val="none" w:sz="0" w:space="0" w:color="auto"/>
                  </w:divBdr>
                  <w:divsChild>
                    <w:div w:id="14605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163">
          <w:marLeft w:val="0"/>
          <w:marRight w:val="0"/>
          <w:marTop w:val="0"/>
          <w:marBottom w:val="0"/>
          <w:divBdr>
            <w:top w:val="none" w:sz="0" w:space="0" w:color="auto"/>
            <w:left w:val="none" w:sz="0" w:space="0" w:color="auto"/>
            <w:bottom w:val="none" w:sz="0" w:space="0" w:color="auto"/>
            <w:right w:val="none" w:sz="0" w:space="0" w:color="auto"/>
          </w:divBdr>
          <w:divsChild>
            <w:div w:id="1517310706">
              <w:marLeft w:val="0"/>
              <w:marRight w:val="0"/>
              <w:marTop w:val="0"/>
              <w:marBottom w:val="0"/>
              <w:divBdr>
                <w:top w:val="none" w:sz="0" w:space="0" w:color="auto"/>
                <w:left w:val="none" w:sz="0" w:space="0" w:color="auto"/>
                <w:bottom w:val="none" w:sz="0" w:space="0" w:color="auto"/>
                <w:right w:val="none" w:sz="0" w:space="0" w:color="auto"/>
              </w:divBdr>
              <w:divsChild>
                <w:div w:id="1339381305">
                  <w:marLeft w:val="0"/>
                  <w:marRight w:val="0"/>
                  <w:marTop w:val="0"/>
                  <w:marBottom w:val="0"/>
                  <w:divBdr>
                    <w:top w:val="none" w:sz="0" w:space="0" w:color="auto"/>
                    <w:left w:val="none" w:sz="0" w:space="0" w:color="auto"/>
                    <w:bottom w:val="none" w:sz="0" w:space="0" w:color="auto"/>
                    <w:right w:val="none" w:sz="0" w:space="0" w:color="auto"/>
                  </w:divBdr>
                </w:div>
              </w:divsChild>
            </w:div>
            <w:div w:id="1777944851">
              <w:marLeft w:val="0"/>
              <w:marRight w:val="0"/>
              <w:marTop w:val="0"/>
              <w:marBottom w:val="0"/>
              <w:divBdr>
                <w:top w:val="none" w:sz="0" w:space="0" w:color="auto"/>
                <w:left w:val="none" w:sz="0" w:space="0" w:color="auto"/>
                <w:bottom w:val="none" w:sz="0" w:space="0" w:color="auto"/>
                <w:right w:val="none" w:sz="0" w:space="0" w:color="auto"/>
              </w:divBdr>
              <w:divsChild>
                <w:div w:id="1249076901">
                  <w:marLeft w:val="0"/>
                  <w:marRight w:val="0"/>
                  <w:marTop w:val="0"/>
                  <w:marBottom w:val="0"/>
                  <w:divBdr>
                    <w:top w:val="none" w:sz="0" w:space="0" w:color="auto"/>
                    <w:left w:val="none" w:sz="0" w:space="0" w:color="auto"/>
                    <w:bottom w:val="none" w:sz="0" w:space="0" w:color="auto"/>
                    <w:right w:val="none" w:sz="0" w:space="0" w:color="auto"/>
                  </w:divBdr>
                  <w:divsChild>
                    <w:div w:id="741291071">
                      <w:marLeft w:val="0"/>
                      <w:marRight w:val="0"/>
                      <w:marTop w:val="0"/>
                      <w:marBottom w:val="0"/>
                      <w:divBdr>
                        <w:top w:val="none" w:sz="0" w:space="0" w:color="auto"/>
                        <w:left w:val="none" w:sz="0" w:space="0" w:color="auto"/>
                        <w:bottom w:val="none" w:sz="0" w:space="0" w:color="auto"/>
                        <w:right w:val="none" w:sz="0" w:space="0" w:color="auto"/>
                      </w:divBdr>
                    </w:div>
                    <w:div w:id="2088649610">
                      <w:marLeft w:val="0"/>
                      <w:marRight w:val="0"/>
                      <w:marTop w:val="0"/>
                      <w:marBottom w:val="0"/>
                      <w:divBdr>
                        <w:top w:val="none" w:sz="0" w:space="0" w:color="auto"/>
                        <w:left w:val="none" w:sz="0" w:space="0" w:color="auto"/>
                        <w:bottom w:val="none" w:sz="0" w:space="0" w:color="auto"/>
                        <w:right w:val="none" w:sz="0" w:space="0" w:color="auto"/>
                      </w:divBdr>
                    </w:div>
                    <w:div w:id="6186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1919">
          <w:marLeft w:val="0"/>
          <w:marRight w:val="0"/>
          <w:marTop w:val="0"/>
          <w:marBottom w:val="0"/>
          <w:divBdr>
            <w:top w:val="none" w:sz="0" w:space="0" w:color="auto"/>
            <w:left w:val="none" w:sz="0" w:space="0" w:color="auto"/>
            <w:bottom w:val="none" w:sz="0" w:space="0" w:color="auto"/>
            <w:right w:val="none" w:sz="0" w:space="0" w:color="auto"/>
          </w:divBdr>
          <w:divsChild>
            <w:div w:id="1385759825">
              <w:marLeft w:val="0"/>
              <w:marRight w:val="0"/>
              <w:marTop w:val="0"/>
              <w:marBottom w:val="0"/>
              <w:divBdr>
                <w:top w:val="none" w:sz="0" w:space="0" w:color="auto"/>
                <w:left w:val="none" w:sz="0" w:space="0" w:color="auto"/>
                <w:bottom w:val="none" w:sz="0" w:space="0" w:color="auto"/>
                <w:right w:val="none" w:sz="0" w:space="0" w:color="auto"/>
              </w:divBdr>
              <w:divsChild>
                <w:div w:id="596065440">
                  <w:marLeft w:val="0"/>
                  <w:marRight w:val="0"/>
                  <w:marTop w:val="0"/>
                  <w:marBottom w:val="0"/>
                  <w:divBdr>
                    <w:top w:val="none" w:sz="0" w:space="0" w:color="auto"/>
                    <w:left w:val="none" w:sz="0" w:space="0" w:color="auto"/>
                    <w:bottom w:val="none" w:sz="0" w:space="0" w:color="auto"/>
                    <w:right w:val="none" w:sz="0" w:space="0" w:color="auto"/>
                  </w:divBdr>
                </w:div>
              </w:divsChild>
            </w:div>
            <w:div w:id="289096774">
              <w:marLeft w:val="0"/>
              <w:marRight w:val="0"/>
              <w:marTop w:val="0"/>
              <w:marBottom w:val="0"/>
              <w:divBdr>
                <w:top w:val="none" w:sz="0" w:space="0" w:color="auto"/>
                <w:left w:val="none" w:sz="0" w:space="0" w:color="auto"/>
                <w:bottom w:val="none" w:sz="0" w:space="0" w:color="auto"/>
                <w:right w:val="none" w:sz="0" w:space="0" w:color="auto"/>
              </w:divBdr>
              <w:divsChild>
                <w:div w:id="467212774">
                  <w:marLeft w:val="0"/>
                  <w:marRight w:val="0"/>
                  <w:marTop w:val="0"/>
                  <w:marBottom w:val="0"/>
                  <w:divBdr>
                    <w:top w:val="none" w:sz="0" w:space="0" w:color="auto"/>
                    <w:left w:val="none" w:sz="0" w:space="0" w:color="auto"/>
                    <w:bottom w:val="none" w:sz="0" w:space="0" w:color="auto"/>
                    <w:right w:val="none" w:sz="0" w:space="0" w:color="auto"/>
                  </w:divBdr>
                  <w:divsChild>
                    <w:div w:id="5924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7692">
          <w:marLeft w:val="0"/>
          <w:marRight w:val="0"/>
          <w:marTop w:val="0"/>
          <w:marBottom w:val="0"/>
          <w:divBdr>
            <w:top w:val="none" w:sz="0" w:space="0" w:color="auto"/>
            <w:left w:val="none" w:sz="0" w:space="0" w:color="auto"/>
            <w:bottom w:val="none" w:sz="0" w:space="0" w:color="auto"/>
            <w:right w:val="none" w:sz="0" w:space="0" w:color="auto"/>
          </w:divBdr>
          <w:divsChild>
            <w:div w:id="1105612693">
              <w:marLeft w:val="0"/>
              <w:marRight w:val="0"/>
              <w:marTop w:val="0"/>
              <w:marBottom w:val="0"/>
              <w:divBdr>
                <w:top w:val="none" w:sz="0" w:space="0" w:color="auto"/>
                <w:left w:val="none" w:sz="0" w:space="0" w:color="auto"/>
                <w:bottom w:val="none" w:sz="0" w:space="0" w:color="auto"/>
                <w:right w:val="none" w:sz="0" w:space="0" w:color="auto"/>
              </w:divBdr>
              <w:divsChild>
                <w:div w:id="1071004524">
                  <w:marLeft w:val="0"/>
                  <w:marRight w:val="0"/>
                  <w:marTop w:val="0"/>
                  <w:marBottom w:val="0"/>
                  <w:divBdr>
                    <w:top w:val="none" w:sz="0" w:space="0" w:color="auto"/>
                    <w:left w:val="none" w:sz="0" w:space="0" w:color="auto"/>
                    <w:bottom w:val="none" w:sz="0" w:space="0" w:color="auto"/>
                    <w:right w:val="none" w:sz="0" w:space="0" w:color="auto"/>
                  </w:divBdr>
                </w:div>
              </w:divsChild>
            </w:div>
            <w:div w:id="772439136">
              <w:marLeft w:val="0"/>
              <w:marRight w:val="0"/>
              <w:marTop w:val="0"/>
              <w:marBottom w:val="0"/>
              <w:divBdr>
                <w:top w:val="none" w:sz="0" w:space="0" w:color="auto"/>
                <w:left w:val="none" w:sz="0" w:space="0" w:color="auto"/>
                <w:bottom w:val="none" w:sz="0" w:space="0" w:color="auto"/>
                <w:right w:val="none" w:sz="0" w:space="0" w:color="auto"/>
              </w:divBdr>
              <w:divsChild>
                <w:div w:id="2023970253">
                  <w:marLeft w:val="0"/>
                  <w:marRight w:val="0"/>
                  <w:marTop w:val="0"/>
                  <w:marBottom w:val="0"/>
                  <w:divBdr>
                    <w:top w:val="none" w:sz="0" w:space="0" w:color="auto"/>
                    <w:left w:val="none" w:sz="0" w:space="0" w:color="auto"/>
                    <w:bottom w:val="none" w:sz="0" w:space="0" w:color="auto"/>
                    <w:right w:val="none" w:sz="0" w:space="0" w:color="auto"/>
                  </w:divBdr>
                  <w:divsChild>
                    <w:div w:id="721103105">
                      <w:marLeft w:val="0"/>
                      <w:marRight w:val="0"/>
                      <w:marTop w:val="0"/>
                      <w:marBottom w:val="0"/>
                      <w:divBdr>
                        <w:top w:val="none" w:sz="0" w:space="0" w:color="auto"/>
                        <w:left w:val="none" w:sz="0" w:space="0" w:color="auto"/>
                        <w:bottom w:val="none" w:sz="0" w:space="0" w:color="auto"/>
                        <w:right w:val="none" w:sz="0" w:space="0" w:color="auto"/>
                      </w:divBdr>
                    </w:div>
                    <w:div w:id="300966753">
                      <w:marLeft w:val="0"/>
                      <w:marRight w:val="0"/>
                      <w:marTop w:val="0"/>
                      <w:marBottom w:val="0"/>
                      <w:divBdr>
                        <w:top w:val="none" w:sz="0" w:space="0" w:color="auto"/>
                        <w:left w:val="none" w:sz="0" w:space="0" w:color="auto"/>
                        <w:bottom w:val="none" w:sz="0" w:space="0" w:color="auto"/>
                        <w:right w:val="none" w:sz="0" w:space="0" w:color="auto"/>
                      </w:divBdr>
                    </w:div>
                    <w:div w:id="4766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4324">
          <w:marLeft w:val="0"/>
          <w:marRight w:val="0"/>
          <w:marTop w:val="0"/>
          <w:marBottom w:val="0"/>
          <w:divBdr>
            <w:top w:val="none" w:sz="0" w:space="0" w:color="auto"/>
            <w:left w:val="none" w:sz="0" w:space="0" w:color="auto"/>
            <w:bottom w:val="none" w:sz="0" w:space="0" w:color="auto"/>
            <w:right w:val="none" w:sz="0" w:space="0" w:color="auto"/>
          </w:divBdr>
          <w:divsChild>
            <w:div w:id="1391998722">
              <w:marLeft w:val="0"/>
              <w:marRight w:val="0"/>
              <w:marTop w:val="0"/>
              <w:marBottom w:val="0"/>
              <w:divBdr>
                <w:top w:val="none" w:sz="0" w:space="0" w:color="auto"/>
                <w:left w:val="none" w:sz="0" w:space="0" w:color="auto"/>
                <w:bottom w:val="none" w:sz="0" w:space="0" w:color="auto"/>
                <w:right w:val="none" w:sz="0" w:space="0" w:color="auto"/>
              </w:divBdr>
              <w:divsChild>
                <w:div w:id="508906887">
                  <w:marLeft w:val="0"/>
                  <w:marRight w:val="0"/>
                  <w:marTop w:val="0"/>
                  <w:marBottom w:val="0"/>
                  <w:divBdr>
                    <w:top w:val="none" w:sz="0" w:space="0" w:color="auto"/>
                    <w:left w:val="none" w:sz="0" w:space="0" w:color="auto"/>
                    <w:bottom w:val="none" w:sz="0" w:space="0" w:color="auto"/>
                    <w:right w:val="none" w:sz="0" w:space="0" w:color="auto"/>
                  </w:divBdr>
                </w:div>
              </w:divsChild>
            </w:div>
            <w:div w:id="1223129086">
              <w:marLeft w:val="0"/>
              <w:marRight w:val="0"/>
              <w:marTop w:val="0"/>
              <w:marBottom w:val="0"/>
              <w:divBdr>
                <w:top w:val="none" w:sz="0" w:space="0" w:color="auto"/>
                <w:left w:val="none" w:sz="0" w:space="0" w:color="auto"/>
                <w:bottom w:val="none" w:sz="0" w:space="0" w:color="auto"/>
                <w:right w:val="none" w:sz="0" w:space="0" w:color="auto"/>
              </w:divBdr>
              <w:divsChild>
                <w:div w:id="1083530895">
                  <w:marLeft w:val="0"/>
                  <w:marRight w:val="0"/>
                  <w:marTop w:val="0"/>
                  <w:marBottom w:val="0"/>
                  <w:divBdr>
                    <w:top w:val="none" w:sz="0" w:space="0" w:color="auto"/>
                    <w:left w:val="none" w:sz="0" w:space="0" w:color="auto"/>
                    <w:bottom w:val="none" w:sz="0" w:space="0" w:color="auto"/>
                    <w:right w:val="none" w:sz="0" w:space="0" w:color="auto"/>
                  </w:divBdr>
                  <w:divsChild>
                    <w:div w:id="15007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73957">
          <w:marLeft w:val="0"/>
          <w:marRight w:val="0"/>
          <w:marTop w:val="0"/>
          <w:marBottom w:val="0"/>
          <w:divBdr>
            <w:top w:val="none" w:sz="0" w:space="0" w:color="auto"/>
            <w:left w:val="none" w:sz="0" w:space="0" w:color="auto"/>
            <w:bottom w:val="none" w:sz="0" w:space="0" w:color="auto"/>
            <w:right w:val="none" w:sz="0" w:space="0" w:color="auto"/>
          </w:divBdr>
          <w:divsChild>
            <w:div w:id="328950961">
              <w:marLeft w:val="0"/>
              <w:marRight w:val="0"/>
              <w:marTop w:val="0"/>
              <w:marBottom w:val="0"/>
              <w:divBdr>
                <w:top w:val="none" w:sz="0" w:space="0" w:color="auto"/>
                <w:left w:val="none" w:sz="0" w:space="0" w:color="auto"/>
                <w:bottom w:val="none" w:sz="0" w:space="0" w:color="auto"/>
                <w:right w:val="none" w:sz="0" w:space="0" w:color="auto"/>
              </w:divBdr>
              <w:divsChild>
                <w:div w:id="1372417879">
                  <w:marLeft w:val="0"/>
                  <w:marRight w:val="0"/>
                  <w:marTop w:val="0"/>
                  <w:marBottom w:val="0"/>
                  <w:divBdr>
                    <w:top w:val="none" w:sz="0" w:space="0" w:color="auto"/>
                    <w:left w:val="none" w:sz="0" w:space="0" w:color="auto"/>
                    <w:bottom w:val="none" w:sz="0" w:space="0" w:color="auto"/>
                    <w:right w:val="none" w:sz="0" w:space="0" w:color="auto"/>
                  </w:divBdr>
                </w:div>
              </w:divsChild>
            </w:div>
            <w:div w:id="514612169">
              <w:marLeft w:val="0"/>
              <w:marRight w:val="0"/>
              <w:marTop w:val="0"/>
              <w:marBottom w:val="0"/>
              <w:divBdr>
                <w:top w:val="none" w:sz="0" w:space="0" w:color="auto"/>
                <w:left w:val="none" w:sz="0" w:space="0" w:color="auto"/>
                <w:bottom w:val="none" w:sz="0" w:space="0" w:color="auto"/>
                <w:right w:val="none" w:sz="0" w:space="0" w:color="auto"/>
              </w:divBdr>
              <w:divsChild>
                <w:div w:id="392702946">
                  <w:marLeft w:val="0"/>
                  <w:marRight w:val="0"/>
                  <w:marTop w:val="0"/>
                  <w:marBottom w:val="0"/>
                  <w:divBdr>
                    <w:top w:val="none" w:sz="0" w:space="0" w:color="auto"/>
                    <w:left w:val="none" w:sz="0" w:space="0" w:color="auto"/>
                    <w:bottom w:val="none" w:sz="0" w:space="0" w:color="auto"/>
                    <w:right w:val="none" w:sz="0" w:space="0" w:color="auto"/>
                  </w:divBdr>
                  <w:divsChild>
                    <w:div w:id="2568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391147287">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3776381">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86847471">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58274652">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 w:id="21438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D1D1-EE12-4B29-A595-0F72ECFC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3313</Words>
  <Characters>18888</Characters>
  <Application>Microsoft Office Word</Application>
  <DocSecurity>0</DocSecurity>
  <Lines>157</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2022-12-20T16:57:00Z</dcterms:created>
  <dcterms:modified xsi:type="dcterms:W3CDTF">2022-12-20T16:59:00Z</dcterms:modified>
</cp:coreProperties>
</file>