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27997E09" w:rsidR="00FD72B3" w:rsidRPr="006A35AA" w:rsidRDefault="002F0D30" w:rsidP="007200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980127">
        <w:rPr>
          <w:rFonts w:cs="Narkisim" w:hint="cs"/>
          <w:sz w:val="42"/>
          <w:szCs w:val="46"/>
          <w:rtl/>
        </w:rPr>
        <w:t>וישלח</w:t>
      </w:r>
      <w:r w:rsidR="00B42880">
        <w:rPr>
          <w:rFonts w:cs="Narkisim" w:hint="cs"/>
          <w:sz w:val="42"/>
          <w:szCs w:val="46"/>
          <w:rtl/>
        </w:rPr>
        <w:t>:</w:t>
      </w:r>
      <w:r w:rsidR="00F372A2">
        <w:rPr>
          <w:rFonts w:cs="Narkisim" w:hint="cs"/>
          <w:sz w:val="42"/>
          <w:szCs w:val="46"/>
          <w:rtl/>
        </w:rPr>
        <w:t xml:space="preserve"> </w:t>
      </w:r>
      <w:r w:rsidR="00980127">
        <w:rPr>
          <w:rFonts w:cs="Narkisim" w:hint="cs"/>
          <w:sz w:val="42"/>
          <w:szCs w:val="46"/>
          <w:rtl/>
        </w:rPr>
        <w:t xml:space="preserve">שמעון ולוי אחים </w:t>
      </w:r>
      <w:r w:rsidR="00980127">
        <w:rPr>
          <w:rFonts w:cs="Narkisim"/>
          <w:sz w:val="42"/>
          <w:szCs w:val="46"/>
          <w:rtl/>
        </w:rPr>
        <w:t>–</w:t>
      </w:r>
      <w:r w:rsidR="00980127">
        <w:rPr>
          <w:rFonts w:cs="Narkisim" w:hint="cs"/>
          <w:sz w:val="42"/>
          <w:szCs w:val="46"/>
          <w:rtl/>
        </w:rPr>
        <w:t xml:space="preserve"> על מעשיהם של בני יעקב</w:t>
      </w:r>
    </w:p>
    <w:p w14:paraId="50E61A86" w14:textId="77777777" w:rsidR="00980127" w:rsidRPr="00980127" w:rsidRDefault="00980127" w:rsidP="00980127">
      <w:pPr>
        <w:tabs>
          <w:tab w:val="right" w:pos="509"/>
        </w:tabs>
        <w:jc w:val="center"/>
        <w:rPr>
          <w:rFonts w:ascii="Arial" w:hAnsi="Arial" w:cs="Arial"/>
          <w:b/>
          <w:bCs/>
          <w:sz w:val="24"/>
          <w:szCs w:val="24"/>
          <w:rtl/>
        </w:rPr>
      </w:pPr>
      <w:r>
        <w:rPr>
          <w:rFonts w:ascii="Arial" w:hAnsi="Arial" w:cs="Arial" w:hint="cs"/>
          <w:b/>
          <w:bCs/>
          <w:sz w:val="24"/>
          <w:szCs w:val="24"/>
          <w:rtl/>
        </w:rPr>
        <w:t xml:space="preserve">א. </w:t>
      </w:r>
      <w:r w:rsidRPr="00980127">
        <w:rPr>
          <w:rFonts w:ascii="Arial" w:hAnsi="Arial" w:cs="Arial"/>
          <w:b/>
          <w:bCs/>
          <w:sz w:val="24"/>
          <w:szCs w:val="24"/>
          <w:rtl/>
        </w:rPr>
        <w:t>הריגת אנשי שכם</w:t>
      </w:r>
    </w:p>
    <w:p w14:paraId="467EC1F3" w14:textId="2F00A64E" w:rsidR="00980127" w:rsidRPr="00980127" w:rsidRDefault="00572716" w:rsidP="00572716">
      <w:pPr>
        <w:pStyle w:val="1"/>
        <w:spacing w:after="0"/>
        <w:rPr>
          <w:rFonts w:ascii="Narkisim" w:hAnsi="Narkisim"/>
          <w:sz w:val="24"/>
          <w:szCs w:val="24"/>
          <w:rtl/>
        </w:rPr>
      </w:pPr>
      <w:r>
        <w:rPr>
          <w:rFonts w:ascii="Narkisim" w:hAnsi="Narkisim" w:hint="cs"/>
          <w:sz w:val="24"/>
          <w:szCs w:val="24"/>
          <w:rtl/>
        </w:rPr>
        <w:t>"</w:t>
      </w:r>
      <w:r w:rsidR="00980127" w:rsidRPr="00980127">
        <w:rPr>
          <w:rFonts w:ascii="Narkisim" w:hAnsi="Narkisim"/>
          <w:sz w:val="24"/>
          <w:szCs w:val="24"/>
          <w:rtl/>
        </w:rPr>
        <w:t>וַיְהִי בַיּוֹם הַשְּׁלִישִׁי בִּהְיוֹתָם כֹּאֲבִים וַיִּקְחוּ שְׁנֵי בְנֵי יַעֲקֹב שִׁמְעוֹן וְלֵוִי אֲחֵי דִינָה אִישׁ חַרְבּוֹ וַיָּבֹאוּ עַל הָעִיר בֶּטַח וַיַּהַרְגוּ כָּל זָכָר: וְאֶת חֲמוֹר וְאֶת שְׁכֶם בְּנוֹ הָרְגוּ לְפִי חָרֶב וַיִּקְחוּ אֶת דִּינָה מִבֵּית שְׁכֶם וַיֵּצֵאוּ: בְּנֵי יַעֲקֹב בָּאוּ עַל הַחֲלָלִים וַיָּבֹזּוּ הָעִיר אֲשֶׁר טִמְּאוּ אֲחוֹתָם: אֶת צֹאנָם וְאֶת בְּקָרָם וְאֶת חֲמֹרֵיהֶם וְאֵת אֲשֶׁר בָּעִיר וְאֶת אֲשֶׁר בַּשָּׂדֶה לָקָחוּ: וְאֶת כָּל חֵילָם וְאֶת כָּל טַפָּם וְאֶת נְשֵׁיהֶם שָׁבוּ וַיָּבֹזּוּ וְאֵת כָּל אֲשֶׁר בַּבָּיִת</w:t>
      </w:r>
      <w:r>
        <w:rPr>
          <w:rFonts w:ascii="Narkisim" w:hAnsi="Narkisim" w:hint="cs"/>
          <w:sz w:val="24"/>
          <w:szCs w:val="24"/>
          <w:rtl/>
        </w:rPr>
        <w:t>"</w:t>
      </w:r>
      <w:r>
        <w:rPr>
          <w:rFonts w:ascii="Narkisim" w:hAnsi="Narkisim"/>
          <w:sz w:val="24"/>
          <w:szCs w:val="24"/>
          <w:rtl/>
        </w:rPr>
        <w:tab/>
      </w:r>
      <w:r w:rsidR="00980127" w:rsidRPr="00980127">
        <w:rPr>
          <w:rFonts w:ascii="Narkisim" w:hAnsi="Narkisim"/>
          <w:sz w:val="24"/>
          <w:szCs w:val="24"/>
          <w:rtl/>
        </w:rPr>
        <w:t>(ל</w:t>
      </w:r>
      <w:r>
        <w:rPr>
          <w:rFonts w:ascii="Narkisim" w:hAnsi="Narkisim" w:hint="cs"/>
          <w:sz w:val="24"/>
          <w:szCs w:val="24"/>
          <w:rtl/>
        </w:rPr>
        <w:t>"</w:t>
      </w:r>
      <w:r w:rsidR="00980127" w:rsidRPr="00980127">
        <w:rPr>
          <w:rFonts w:ascii="Narkisim" w:hAnsi="Narkisim"/>
          <w:sz w:val="24"/>
          <w:szCs w:val="24"/>
          <w:rtl/>
        </w:rPr>
        <w:t>ד,</w:t>
      </w:r>
      <w:r>
        <w:rPr>
          <w:rFonts w:ascii="Narkisim" w:hAnsi="Narkisim" w:hint="cs"/>
          <w:sz w:val="24"/>
          <w:szCs w:val="24"/>
          <w:rtl/>
        </w:rPr>
        <w:t xml:space="preserve"> </w:t>
      </w:r>
      <w:r w:rsidR="00980127" w:rsidRPr="00980127">
        <w:rPr>
          <w:rFonts w:ascii="Narkisim" w:hAnsi="Narkisim"/>
          <w:sz w:val="24"/>
          <w:szCs w:val="24"/>
          <w:rtl/>
        </w:rPr>
        <w:t>כה-כט)</w:t>
      </w:r>
    </w:p>
    <w:p w14:paraId="36822B0F" w14:textId="46F8BC4D" w:rsidR="00980127" w:rsidRPr="00980127" w:rsidRDefault="00980127" w:rsidP="00980127">
      <w:pPr>
        <w:spacing w:after="0"/>
        <w:rPr>
          <w:rFonts w:ascii="Narkisim" w:eastAsiaTheme="minorHAnsi" w:hAnsi="Narkisim"/>
          <w:sz w:val="24"/>
          <w:szCs w:val="24"/>
          <w:rtl/>
          <w:lang w:eastAsia="he-IL"/>
        </w:rPr>
      </w:pPr>
      <w:r w:rsidRPr="00980127">
        <w:rPr>
          <w:rFonts w:ascii="Narkisim" w:hAnsi="Narkisim"/>
          <w:sz w:val="24"/>
          <w:szCs w:val="24"/>
          <w:rtl/>
          <w:lang w:eastAsia="he-IL"/>
        </w:rPr>
        <w:t>בפסוקים אלו מתארת התורה את מעשיהם של שמעון ולוי בשכם</w:t>
      </w:r>
      <w:r w:rsidR="00572716">
        <w:rPr>
          <w:rFonts w:ascii="Narkisim" w:hAnsi="Narkisim" w:hint="cs"/>
          <w:sz w:val="24"/>
          <w:szCs w:val="24"/>
          <w:rtl/>
          <w:lang w:eastAsia="he-IL"/>
        </w:rPr>
        <w:t>,</w:t>
      </w:r>
      <w:r w:rsidRPr="00980127">
        <w:rPr>
          <w:rFonts w:ascii="Narkisim" w:hAnsi="Narkisim"/>
          <w:sz w:val="24"/>
          <w:szCs w:val="24"/>
          <w:rtl/>
          <w:lang w:eastAsia="he-IL"/>
        </w:rPr>
        <w:t xml:space="preserve"> בתגובה למעשה הנורא שעשה שכם בדינה אחותם. לכאורה מעשיהם של שמעון ולוי מעוררים תמיהה</w:t>
      </w:r>
      <w:r w:rsidR="00572716">
        <w:rPr>
          <w:rFonts w:ascii="Narkisim" w:hAnsi="Narkisim" w:hint="cs"/>
          <w:sz w:val="24"/>
          <w:szCs w:val="24"/>
          <w:rtl/>
          <w:lang w:eastAsia="he-IL"/>
        </w:rPr>
        <w:t xml:space="preserve"> </w:t>
      </w:r>
      <w:r w:rsidR="00572716">
        <w:rPr>
          <w:rFonts w:ascii="Narkisim" w:hAnsi="Narkisim"/>
          <w:sz w:val="24"/>
          <w:szCs w:val="24"/>
          <w:rtl/>
          <w:lang w:eastAsia="he-IL"/>
        </w:rPr>
        <w:t>–</w:t>
      </w:r>
      <w:r w:rsidR="00572716">
        <w:rPr>
          <w:rFonts w:ascii="Narkisim" w:hAnsi="Narkisim" w:hint="cs"/>
          <w:sz w:val="24"/>
          <w:szCs w:val="24"/>
          <w:rtl/>
          <w:lang w:eastAsia="he-IL"/>
        </w:rPr>
        <w:t xml:space="preserve"> </w:t>
      </w:r>
      <w:r w:rsidRPr="00980127">
        <w:rPr>
          <w:rFonts w:ascii="Narkisim" w:hAnsi="Narkisim"/>
          <w:sz w:val="24"/>
          <w:szCs w:val="24"/>
          <w:rtl/>
          <w:lang w:eastAsia="he-IL"/>
        </w:rPr>
        <w:t xml:space="preserve">האם </w:t>
      </w:r>
      <w:r w:rsidR="00572716">
        <w:rPr>
          <w:rFonts w:ascii="Narkisim" w:hAnsi="Narkisim" w:hint="cs"/>
          <w:sz w:val="24"/>
          <w:szCs w:val="24"/>
          <w:rtl/>
          <w:lang w:eastAsia="he-IL"/>
        </w:rPr>
        <w:t xml:space="preserve">כך </w:t>
      </w:r>
      <w:r w:rsidRPr="00980127">
        <w:rPr>
          <w:rFonts w:ascii="Narkisim" w:hAnsi="Narkisim"/>
          <w:sz w:val="24"/>
          <w:szCs w:val="24"/>
          <w:rtl/>
          <w:lang w:eastAsia="he-IL"/>
        </w:rPr>
        <w:t>צריך להיות דינם של אנשי שכם כולה?</w:t>
      </w:r>
      <w:r w:rsidR="00AD074B">
        <w:rPr>
          <w:rFonts w:ascii="Narkisim" w:hAnsi="Narkisim" w:hint="cs"/>
          <w:sz w:val="24"/>
          <w:szCs w:val="24"/>
          <w:rtl/>
          <w:lang w:eastAsia="he-IL"/>
        </w:rPr>
        <w:t>!</w:t>
      </w:r>
      <w:r w:rsidRPr="00980127">
        <w:rPr>
          <w:rFonts w:ascii="Narkisim" w:hAnsi="Narkisim"/>
          <w:sz w:val="24"/>
          <w:szCs w:val="24"/>
          <w:rtl/>
          <w:lang w:eastAsia="he-IL"/>
        </w:rPr>
        <w:t xml:space="preserve"> הרי רק שכם הוא שחטא ולא כל אנשי העיר</w:t>
      </w:r>
      <w:r w:rsidR="00572716">
        <w:rPr>
          <w:rFonts w:ascii="Narkisim" w:hAnsi="Narkisim" w:hint="cs"/>
          <w:sz w:val="24"/>
          <w:szCs w:val="24"/>
          <w:rtl/>
          <w:lang w:eastAsia="he-IL"/>
        </w:rPr>
        <w:t>!</w:t>
      </w:r>
      <w:r w:rsidRPr="00980127">
        <w:rPr>
          <w:rFonts w:ascii="Narkisim" w:hAnsi="Narkisim"/>
          <w:sz w:val="24"/>
          <w:szCs w:val="24"/>
          <w:rtl/>
          <w:lang w:eastAsia="he-IL"/>
        </w:rPr>
        <w:t xml:space="preserve"> </w:t>
      </w:r>
    </w:p>
    <w:p w14:paraId="3ABAA45C" w14:textId="70F4CFF5" w:rsidR="00980127" w:rsidRPr="00980127"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שאלה זו העסיקה את רבותינו הראשונים</w:t>
      </w:r>
      <w:r w:rsidR="00572716">
        <w:rPr>
          <w:rFonts w:ascii="Narkisim" w:hAnsi="Narkisim" w:hint="cs"/>
          <w:sz w:val="24"/>
          <w:szCs w:val="24"/>
          <w:rtl/>
          <w:lang w:eastAsia="he-IL"/>
        </w:rPr>
        <w:t>, ו</w:t>
      </w:r>
      <w:r w:rsidRPr="00980127">
        <w:rPr>
          <w:rFonts w:ascii="Narkisim" w:hAnsi="Narkisim"/>
          <w:sz w:val="24"/>
          <w:szCs w:val="24"/>
          <w:rtl/>
          <w:lang w:eastAsia="he-IL"/>
        </w:rPr>
        <w:t>מצאנו כמה כיוונים בתשובה עליה</w:t>
      </w:r>
      <w:r w:rsidR="00572716">
        <w:rPr>
          <w:rFonts w:ascii="Narkisim" w:hAnsi="Narkisim" w:hint="cs"/>
          <w:sz w:val="24"/>
          <w:szCs w:val="24"/>
          <w:rtl/>
          <w:lang w:eastAsia="he-IL"/>
        </w:rPr>
        <w:t>.</w:t>
      </w:r>
    </w:p>
    <w:p w14:paraId="254022F5" w14:textId="56A461D3" w:rsidR="00980127" w:rsidRPr="00980127" w:rsidRDefault="00980127" w:rsidP="00980127">
      <w:pPr>
        <w:spacing w:after="0"/>
        <w:rPr>
          <w:rFonts w:ascii="Narkisim" w:hAnsi="Narkisim"/>
          <w:sz w:val="24"/>
          <w:szCs w:val="24"/>
          <w:rtl/>
          <w:lang w:eastAsia="he-IL"/>
        </w:rPr>
      </w:pPr>
      <w:r w:rsidRPr="00980127">
        <w:rPr>
          <w:rFonts w:ascii="Narkisim" w:hAnsi="Narkisim"/>
          <w:b/>
          <w:bCs/>
          <w:sz w:val="24"/>
          <w:szCs w:val="24"/>
          <w:rtl/>
          <w:lang w:eastAsia="he-IL"/>
        </w:rPr>
        <w:t>הרמב"ם</w:t>
      </w:r>
      <w:r w:rsidRPr="00980127">
        <w:rPr>
          <w:rFonts w:ascii="Narkisim" w:hAnsi="Narkisim"/>
          <w:sz w:val="24"/>
          <w:szCs w:val="24"/>
          <w:rtl/>
          <w:lang w:eastAsia="he-IL"/>
        </w:rPr>
        <w:t xml:space="preserve"> תלה את עונשם של אנשי שכם בביטול אחת משבע מצוות בני נח:</w:t>
      </w:r>
    </w:p>
    <w:p w14:paraId="2889DA10" w14:textId="0328BDD6" w:rsidR="00980127" w:rsidRPr="00980127" w:rsidRDefault="00980127" w:rsidP="00572716">
      <w:pPr>
        <w:pStyle w:val="1"/>
        <w:spacing w:after="0"/>
        <w:rPr>
          <w:rFonts w:ascii="Narkisim" w:hAnsi="Narkisim"/>
          <w:sz w:val="24"/>
          <w:szCs w:val="24"/>
          <w:rtl/>
          <w:lang w:eastAsia="he-IL"/>
        </w:rPr>
      </w:pPr>
      <w:r w:rsidRPr="00980127">
        <w:rPr>
          <w:rFonts w:ascii="Narkisim" w:hAnsi="Narkisim"/>
          <w:sz w:val="24"/>
          <w:szCs w:val="24"/>
          <w:rtl/>
        </w:rPr>
        <w:t>"וכיצד מצווין הן על הדינין, חייבין להושיב דיינין ושופטים בכל פלך ופלך לדון בשש מצות אלו, ולהזהיר את העם, ובן נח שעבר על אחת משבע מצות אלו יהרג בסייף, ומפני זה נתחייבו כל בעלי שכם הריגה, שהרי שכם גזל והם ראו וידעו ולא דנוהו..."</w:t>
      </w:r>
      <w:r w:rsidR="00572716">
        <w:rPr>
          <w:rFonts w:ascii="Narkisim" w:hAnsi="Narkisim"/>
          <w:sz w:val="24"/>
          <w:szCs w:val="24"/>
          <w:rtl/>
        </w:rPr>
        <w:tab/>
      </w:r>
      <w:r w:rsidR="00572716">
        <w:rPr>
          <w:rFonts w:ascii="Narkisim" w:hAnsi="Narkisim" w:hint="cs"/>
          <w:sz w:val="24"/>
          <w:szCs w:val="24"/>
          <w:rtl/>
        </w:rPr>
        <w:t>(</w:t>
      </w:r>
      <w:r w:rsidR="006D56FA">
        <w:rPr>
          <w:rFonts w:ascii="Narkisim" w:hAnsi="Narkisim" w:hint="cs"/>
          <w:sz w:val="24"/>
          <w:szCs w:val="24"/>
          <w:rtl/>
        </w:rPr>
        <w:t xml:space="preserve">רמב"ם </w:t>
      </w:r>
      <w:r w:rsidR="00572716">
        <w:rPr>
          <w:rFonts w:ascii="Narkisim" w:hAnsi="Narkisim" w:hint="cs"/>
          <w:sz w:val="24"/>
          <w:szCs w:val="24"/>
          <w:rtl/>
        </w:rPr>
        <w:t>מלכים ט', י"ד)</w:t>
      </w:r>
    </w:p>
    <w:p w14:paraId="4B7F4F1C" w14:textId="627027D1" w:rsidR="00980127" w:rsidRPr="00980127" w:rsidRDefault="00980127" w:rsidP="00572716">
      <w:pPr>
        <w:spacing w:after="0"/>
        <w:rPr>
          <w:rFonts w:ascii="Narkisim" w:hAnsi="Narkisim"/>
          <w:sz w:val="24"/>
          <w:szCs w:val="24"/>
          <w:rtl/>
          <w:lang w:eastAsia="he-IL"/>
        </w:rPr>
      </w:pPr>
      <w:r w:rsidRPr="00980127">
        <w:rPr>
          <w:rFonts w:ascii="Narkisim" w:hAnsi="Narkisim"/>
          <w:sz w:val="24"/>
          <w:szCs w:val="24"/>
          <w:rtl/>
          <w:lang w:eastAsia="he-IL"/>
        </w:rPr>
        <w:t>מצוות דינים</w:t>
      </w:r>
      <w:r w:rsidR="00572716">
        <w:rPr>
          <w:rFonts w:ascii="Narkisim" w:hAnsi="Narkisim" w:hint="cs"/>
          <w:sz w:val="24"/>
          <w:szCs w:val="24"/>
          <w:rtl/>
          <w:lang w:eastAsia="he-IL"/>
        </w:rPr>
        <w:t>,</w:t>
      </w:r>
      <w:r w:rsidRPr="00980127">
        <w:rPr>
          <w:rFonts w:ascii="Narkisim" w:hAnsi="Narkisim"/>
          <w:sz w:val="24"/>
          <w:szCs w:val="24"/>
          <w:rtl/>
          <w:lang w:eastAsia="he-IL"/>
        </w:rPr>
        <w:t xml:space="preserve"> לדעת הרמב"ם</w:t>
      </w:r>
      <w:r w:rsidR="00572716">
        <w:rPr>
          <w:rFonts w:ascii="Narkisim" w:hAnsi="Narkisim" w:hint="cs"/>
          <w:sz w:val="24"/>
          <w:szCs w:val="24"/>
          <w:rtl/>
          <w:lang w:eastAsia="he-IL"/>
        </w:rPr>
        <w:t>,</w:t>
      </w:r>
      <w:r w:rsidRPr="00980127">
        <w:rPr>
          <w:rFonts w:ascii="Narkisim" w:hAnsi="Narkisim"/>
          <w:sz w:val="24"/>
          <w:szCs w:val="24"/>
          <w:rtl/>
          <w:lang w:eastAsia="he-IL"/>
        </w:rPr>
        <w:t xml:space="preserve"> כוללת את החובה להושיב דיינים בכל פלך ופלך</w:t>
      </w:r>
      <w:r w:rsidR="00572716">
        <w:rPr>
          <w:rFonts w:ascii="Narkisim" w:hAnsi="Narkisim" w:hint="cs"/>
          <w:sz w:val="24"/>
          <w:szCs w:val="24"/>
          <w:rtl/>
          <w:lang w:eastAsia="he-IL"/>
        </w:rPr>
        <w:t xml:space="preserve">. </w:t>
      </w:r>
      <w:r w:rsidRPr="00980127">
        <w:rPr>
          <w:rFonts w:ascii="Narkisim" w:hAnsi="Narkisim"/>
          <w:sz w:val="24"/>
          <w:szCs w:val="24"/>
          <w:rtl/>
          <w:lang w:eastAsia="he-IL"/>
        </w:rPr>
        <w:t>מכיוון שאנשי שכם לא רק שלא דנו את שכם אלא אף ניסו לסייע לו בלקיחת דינה על ידי ברית המילה</w:t>
      </w:r>
      <w:r w:rsidR="00572716">
        <w:rPr>
          <w:rFonts w:ascii="Narkisim" w:hAnsi="Narkisim" w:hint="cs"/>
          <w:sz w:val="24"/>
          <w:szCs w:val="24"/>
          <w:rtl/>
          <w:lang w:eastAsia="he-IL"/>
        </w:rPr>
        <w:t>,</w:t>
      </w:r>
      <w:r w:rsidRPr="00980127">
        <w:rPr>
          <w:rFonts w:ascii="Narkisim" w:hAnsi="Narkisim"/>
          <w:sz w:val="24"/>
          <w:szCs w:val="24"/>
          <w:rtl/>
          <w:lang w:eastAsia="he-IL"/>
        </w:rPr>
        <w:t xml:space="preserve"> נתחייבו בני העיר כולה מיתה. </w:t>
      </w:r>
    </w:p>
    <w:p w14:paraId="6E0AC0F5" w14:textId="52EB1E88" w:rsidR="00980127" w:rsidRPr="00980127" w:rsidRDefault="00980127" w:rsidP="00980127">
      <w:pPr>
        <w:spacing w:after="0"/>
        <w:rPr>
          <w:rFonts w:ascii="Narkisim" w:hAnsi="Narkisim"/>
          <w:sz w:val="24"/>
          <w:szCs w:val="24"/>
          <w:rtl/>
          <w:lang w:eastAsia="he-IL"/>
        </w:rPr>
      </w:pPr>
      <w:r w:rsidRPr="00980127">
        <w:rPr>
          <w:rFonts w:ascii="Narkisim" w:hAnsi="Narkisim"/>
          <w:b/>
          <w:bCs/>
          <w:sz w:val="24"/>
          <w:szCs w:val="24"/>
          <w:rtl/>
          <w:lang w:eastAsia="he-IL"/>
        </w:rPr>
        <w:t xml:space="preserve">הרמב"ן </w:t>
      </w:r>
      <w:r w:rsidRPr="00980127">
        <w:rPr>
          <w:rFonts w:ascii="Narkisim" w:hAnsi="Narkisim"/>
          <w:sz w:val="24"/>
          <w:szCs w:val="24"/>
          <w:rtl/>
          <w:lang w:eastAsia="he-IL"/>
        </w:rPr>
        <w:t>בפירושו לפרשה</w:t>
      </w:r>
      <w:r w:rsidR="00572716" w:rsidRPr="00980127">
        <w:rPr>
          <w:rFonts w:ascii="Narkisim" w:hAnsi="Narkisim"/>
          <w:sz w:val="24"/>
          <w:szCs w:val="24"/>
          <w:rtl/>
          <w:lang w:eastAsia="he-IL"/>
        </w:rPr>
        <w:t xml:space="preserve"> </w:t>
      </w:r>
      <w:r w:rsidRPr="00980127">
        <w:rPr>
          <w:rFonts w:ascii="Narkisim" w:hAnsi="Narkisim"/>
          <w:sz w:val="24"/>
          <w:szCs w:val="24"/>
          <w:rtl/>
          <w:lang w:eastAsia="he-IL"/>
        </w:rPr>
        <w:t>מקשה על דברי הרמב"ם צרור קושיות:</w:t>
      </w:r>
    </w:p>
    <w:p w14:paraId="2D996467" w14:textId="04DA2A51" w:rsidR="00980127" w:rsidRPr="00980127" w:rsidRDefault="00980127" w:rsidP="00980127">
      <w:pPr>
        <w:pStyle w:val="Quote"/>
        <w:spacing w:before="0" w:after="0" w:line="280" w:lineRule="exact"/>
        <w:rPr>
          <w:rFonts w:ascii="Narkisim" w:hAnsi="Narkisim"/>
          <w:sz w:val="24"/>
          <w:rtl/>
        </w:rPr>
      </w:pPr>
      <w:r w:rsidRPr="00980127">
        <w:rPr>
          <w:rFonts w:ascii="Narkisim" w:hAnsi="Narkisim"/>
          <w:sz w:val="24"/>
          <w:rtl/>
        </w:rPr>
        <w:t>"ואין דברים הללו נכונים בעיני, שאם כן היה יעקב אבינו חייב להיות קודם וזוכה במיתתם</w:t>
      </w:r>
      <w:r w:rsidR="00572716">
        <w:rPr>
          <w:rFonts w:ascii="Narkisim" w:hAnsi="Narkisim" w:hint="cs"/>
          <w:sz w:val="24"/>
          <w:rtl/>
        </w:rPr>
        <w:t>.</w:t>
      </w:r>
      <w:r w:rsidRPr="00980127">
        <w:rPr>
          <w:rFonts w:ascii="Narkisim" w:hAnsi="Narkisim"/>
          <w:sz w:val="24"/>
          <w:rtl/>
        </w:rPr>
        <w:t xml:space="preserve"> ואם פחד מהם</w:t>
      </w:r>
      <w:r w:rsidR="00572716">
        <w:rPr>
          <w:rFonts w:ascii="Narkisim" w:hAnsi="Narkisim" w:hint="cs"/>
          <w:sz w:val="24"/>
          <w:rtl/>
        </w:rPr>
        <w:t>,</w:t>
      </w:r>
      <w:r w:rsidRPr="00980127">
        <w:rPr>
          <w:rFonts w:ascii="Narkisim" w:hAnsi="Narkisim"/>
          <w:sz w:val="24"/>
          <w:rtl/>
        </w:rPr>
        <w:t xml:space="preserve"> למה כעס על בניו וארר אפם אחר כמה זמנים, וענש אותם וחלקם והפיצם, והלא הם זכו ועשו מצוה ובטחו בא</w:t>
      </w:r>
      <w:r w:rsidR="00572716">
        <w:rPr>
          <w:rFonts w:ascii="Narkisim" w:hAnsi="Narkisim" w:hint="cs"/>
          <w:sz w:val="24"/>
          <w:rtl/>
        </w:rPr>
        <w:t>-</w:t>
      </w:r>
      <w:r w:rsidRPr="00980127">
        <w:rPr>
          <w:rFonts w:ascii="Narkisim" w:hAnsi="Narkisim"/>
          <w:sz w:val="24"/>
          <w:rtl/>
        </w:rPr>
        <w:t>להים והצילם"</w:t>
      </w:r>
      <w:r w:rsidR="00572716">
        <w:rPr>
          <w:rFonts w:ascii="Narkisim" w:hAnsi="Narkisim"/>
          <w:sz w:val="24"/>
          <w:rtl/>
        </w:rPr>
        <w:tab/>
      </w:r>
      <w:r w:rsidR="00572716">
        <w:rPr>
          <w:rFonts w:ascii="Narkisim" w:hAnsi="Narkisim" w:hint="cs"/>
          <w:sz w:val="24"/>
          <w:rtl/>
        </w:rPr>
        <w:t>(רמב"ן ל"ד, י"ג)</w:t>
      </w:r>
    </w:p>
    <w:p w14:paraId="70AD7E62" w14:textId="5729BFE7" w:rsidR="00980127" w:rsidRPr="00980127"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ואכן</w:t>
      </w:r>
      <w:r w:rsidR="00572716">
        <w:rPr>
          <w:rFonts w:ascii="Narkisim" w:hAnsi="Narkisim" w:hint="cs"/>
          <w:sz w:val="24"/>
          <w:szCs w:val="24"/>
          <w:rtl/>
          <w:lang w:eastAsia="he-IL"/>
        </w:rPr>
        <w:t>,</w:t>
      </w:r>
      <w:r w:rsidRPr="00980127">
        <w:rPr>
          <w:rFonts w:ascii="Narkisim" w:hAnsi="Narkisim"/>
          <w:sz w:val="24"/>
          <w:szCs w:val="24"/>
          <w:rtl/>
          <w:lang w:eastAsia="he-IL"/>
        </w:rPr>
        <w:t xml:space="preserve"> מ'ברכתו' של יעקב לשמעון ולוי נראה שמעשיהם היו שלא כמידת הדין! לכן מציע הרמב"ן הבנה אחרת במצוות דינים:</w:t>
      </w:r>
    </w:p>
    <w:p w14:paraId="4AD673EE" w14:textId="4F245D9D" w:rsidR="00980127" w:rsidRPr="00980127" w:rsidRDefault="00980127" w:rsidP="00980127">
      <w:pPr>
        <w:pStyle w:val="Quote"/>
        <w:spacing w:before="0" w:after="0" w:line="280" w:lineRule="exact"/>
        <w:rPr>
          <w:rFonts w:ascii="Narkisim" w:hAnsi="Narkisim"/>
          <w:sz w:val="24"/>
          <w:rtl/>
        </w:rPr>
      </w:pPr>
      <w:r w:rsidRPr="00980127">
        <w:rPr>
          <w:rFonts w:ascii="Narkisim" w:hAnsi="Narkisim"/>
          <w:sz w:val="24"/>
          <w:rtl/>
        </w:rPr>
        <w:t xml:space="preserve">"ועל דעתי הדינין שמנו לבני נח בשבע מצות שלהם אינם להושיב דיינין בכל פלך ופלך בלבד, אבל צוה אותם בדיני גנבה ואונאה ועושק ושכר שכיר ודיני השומרים ואונס ומפתה ואבות נזיקין וחובל בחבירו ודיני מלוה ולוה ודיני מקח וממכר </w:t>
      </w:r>
      <w:r w:rsidRPr="00980127">
        <w:rPr>
          <w:rFonts w:ascii="Narkisim" w:hAnsi="Narkisim"/>
          <w:sz w:val="24"/>
          <w:rtl/>
        </w:rPr>
        <w:t xml:space="preserve">וכיוצא בהן, כענין הדינין שנצטוו ישראל, ונהרג עליהן אם גנב ועשק או אנס ופתה בתו של חבירו או שהדליק גדישו וחבל בו וכיוצא בהן. ומכלל המצוה הזאת שיושיבו דיינין גם בכל עיר ועיר כישראל, ואם לא עשו כן אינן נהרגין, שזו מצות עשה בהם, ולא אמרו </w:t>
      </w:r>
      <w:r w:rsidRPr="00B922E4">
        <w:rPr>
          <w:rFonts w:ascii="Narkisim" w:hAnsi="Narkisim"/>
          <w:szCs w:val="20"/>
          <w:rtl/>
        </w:rPr>
        <w:t>(סנהדרין נז</w:t>
      </w:r>
      <w:r w:rsidR="00B922E4" w:rsidRPr="00B922E4">
        <w:rPr>
          <w:rFonts w:ascii="Narkisim" w:hAnsi="Narkisim" w:hint="cs"/>
          <w:szCs w:val="20"/>
          <w:rtl/>
        </w:rPr>
        <w:t>.</w:t>
      </w:r>
      <w:r w:rsidRPr="00B922E4">
        <w:rPr>
          <w:rFonts w:ascii="Narkisim" w:hAnsi="Narkisim"/>
          <w:szCs w:val="20"/>
          <w:rtl/>
        </w:rPr>
        <w:t>)</w:t>
      </w:r>
      <w:r w:rsidRPr="00980127">
        <w:rPr>
          <w:rFonts w:ascii="Narkisim" w:hAnsi="Narkisim"/>
          <w:sz w:val="24"/>
          <w:rtl/>
        </w:rPr>
        <w:t xml:space="preserve"> אלא אזהרה שלהן זו היא מיתתן, ולא תיקרא אזהרה אלא המניעה בלאו, וכן דרך הגמרא בסנהדרין </w:t>
      </w:r>
      <w:r w:rsidRPr="00B922E4">
        <w:rPr>
          <w:rFonts w:ascii="Narkisim" w:hAnsi="Narkisim"/>
          <w:szCs w:val="20"/>
          <w:rtl/>
        </w:rPr>
        <w:t>(נט</w:t>
      </w:r>
      <w:r w:rsidR="00B922E4" w:rsidRPr="00B922E4">
        <w:rPr>
          <w:rFonts w:ascii="Narkisim" w:hAnsi="Narkisim" w:hint="cs"/>
          <w:szCs w:val="20"/>
          <w:rtl/>
        </w:rPr>
        <w:t>:</w:t>
      </w:r>
      <w:r w:rsidRPr="00B922E4">
        <w:rPr>
          <w:rFonts w:ascii="Narkisim" w:hAnsi="Narkisim"/>
          <w:szCs w:val="20"/>
          <w:rtl/>
        </w:rPr>
        <w:t>)</w:t>
      </w:r>
      <w:r w:rsidRPr="00980127">
        <w:rPr>
          <w:rFonts w:ascii="Narkisim" w:hAnsi="Narkisim"/>
          <w:sz w:val="24"/>
          <w:rtl/>
        </w:rPr>
        <w:t>"</w:t>
      </w:r>
      <w:r w:rsidR="00B922E4">
        <w:rPr>
          <w:rFonts w:ascii="Narkisim" w:hAnsi="Narkisim"/>
          <w:sz w:val="24"/>
          <w:rtl/>
        </w:rPr>
        <w:tab/>
      </w:r>
      <w:r w:rsidR="00B922E4">
        <w:rPr>
          <w:rFonts w:ascii="Narkisim" w:hAnsi="Narkisim" w:hint="cs"/>
          <w:sz w:val="24"/>
          <w:rtl/>
        </w:rPr>
        <w:t>(שם)</w:t>
      </w:r>
    </w:p>
    <w:p w14:paraId="202A54E5" w14:textId="4F5CB821" w:rsidR="00980127" w:rsidRPr="00980127"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להבנתו</w:t>
      </w:r>
      <w:r w:rsidR="00AD074B">
        <w:rPr>
          <w:rFonts w:ascii="Narkisim" w:hAnsi="Narkisim" w:hint="cs"/>
          <w:sz w:val="24"/>
          <w:szCs w:val="24"/>
          <w:rtl/>
          <w:lang w:eastAsia="he-IL"/>
        </w:rPr>
        <w:t>,</w:t>
      </w:r>
      <w:r w:rsidRPr="00980127">
        <w:rPr>
          <w:rFonts w:ascii="Narkisim" w:hAnsi="Narkisim"/>
          <w:sz w:val="24"/>
          <w:szCs w:val="24"/>
          <w:rtl/>
          <w:lang w:eastAsia="he-IL"/>
        </w:rPr>
        <w:t xml:space="preserve"> 'חושן משפט' של בני נח דומה מאוד לזה של ישראל ועל כן אין עונש על ביטול העשה של הושבת דיינים</w:t>
      </w:r>
      <w:r w:rsidR="00816419">
        <w:rPr>
          <w:rFonts w:ascii="Narkisim" w:hAnsi="Narkisim" w:hint="cs"/>
          <w:sz w:val="24"/>
          <w:szCs w:val="24"/>
          <w:rtl/>
          <w:lang w:eastAsia="he-IL"/>
        </w:rPr>
        <w:t xml:space="preserve"> </w:t>
      </w:r>
      <w:r w:rsidR="00816419">
        <w:rPr>
          <w:rFonts w:ascii="Narkisim" w:hAnsi="Narkisim"/>
          <w:sz w:val="24"/>
          <w:szCs w:val="24"/>
          <w:rtl/>
          <w:lang w:eastAsia="he-IL"/>
        </w:rPr>
        <w:t>–</w:t>
      </w:r>
      <w:r w:rsidR="00816419">
        <w:rPr>
          <w:rFonts w:ascii="Narkisim" w:hAnsi="Narkisim" w:hint="cs"/>
          <w:sz w:val="24"/>
          <w:szCs w:val="24"/>
          <w:rtl/>
          <w:lang w:eastAsia="he-IL"/>
        </w:rPr>
        <w:t xml:space="preserve"> </w:t>
      </w:r>
      <w:r w:rsidRPr="00980127">
        <w:rPr>
          <w:rFonts w:ascii="Narkisim" w:hAnsi="Narkisim"/>
          <w:sz w:val="24"/>
          <w:szCs w:val="24"/>
          <w:rtl/>
          <w:lang w:eastAsia="he-IL"/>
        </w:rPr>
        <w:t>אלא אך ורק על האיסורים הנכללים בדיני המשפט.</w:t>
      </w:r>
    </w:p>
    <w:p w14:paraId="13078A18" w14:textId="4109E76E" w:rsidR="00980127" w:rsidRPr="00980127"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אם כן, עדיין עומדת בעינה השאלה בה פתחנו – מדוע שמעון ולוי אכן עושים מעשה</w:t>
      </w:r>
      <w:r w:rsidR="00AD074B">
        <w:rPr>
          <w:rFonts w:ascii="Narkisim" w:hAnsi="Narkisim" w:hint="cs"/>
          <w:sz w:val="24"/>
          <w:szCs w:val="24"/>
          <w:rtl/>
          <w:lang w:eastAsia="he-IL"/>
        </w:rPr>
        <w:t xml:space="preserve"> בעייתי</w:t>
      </w:r>
      <w:r w:rsidRPr="00980127">
        <w:rPr>
          <w:rFonts w:ascii="Narkisim" w:hAnsi="Narkisim"/>
          <w:sz w:val="24"/>
          <w:szCs w:val="24"/>
          <w:rtl/>
          <w:lang w:eastAsia="he-IL"/>
        </w:rPr>
        <w:t xml:space="preserve"> זה?</w:t>
      </w:r>
    </w:p>
    <w:p w14:paraId="23497756" w14:textId="77777777" w:rsidR="00980127" w:rsidRPr="00980127"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ממשיך הרמב"ן ומציע שאנשי שכם חטאו בחטא אחר משבע מצוות בני נח:</w:t>
      </w:r>
    </w:p>
    <w:p w14:paraId="5473F60F" w14:textId="76BDEB34" w:rsidR="00980127" w:rsidRPr="00980127" w:rsidRDefault="00980127" w:rsidP="00816419">
      <w:pPr>
        <w:pStyle w:val="Quote"/>
        <w:spacing w:before="0" w:after="0" w:line="280" w:lineRule="exact"/>
        <w:rPr>
          <w:rFonts w:ascii="Narkisim" w:hAnsi="Narkisim"/>
          <w:sz w:val="24"/>
          <w:rtl/>
        </w:rPr>
      </w:pPr>
      <w:r w:rsidRPr="00980127">
        <w:rPr>
          <w:rFonts w:ascii="Narkisim" w:hAnsi="Narkisim"/>
          <w:sz w:val="24"/>
          <w:rtl/>
        </w:rPr>
        <w:t xml:space="preserve">"ומה יבקש בהן הרב חיוב, וכי אנשי שכם וכל שבעה עממין לא עובדי עבודה זרה ומגלה עריות ועושים כל תועבות השם היו, והכתוב צווח עליהן בכמה מקומות </w:t>
      </w:r>
      <w:r w:rsidRPr="00816419">
        <w:rPr>
          <w:rFonts w:ascii="Narkisim" w:hAnsi="Narkisim"/>
          <w:szCs w:val="20"/>
          <w:rtl/>
        </w:rPr>
        <w:t>(דברים י</w:t>
      </w:r>
      <w:r w:rsidR="00816419">
        <w:rPr>
          <w:rFonts w:ascii="Narkisim" w:hAnsi="Narkisim" w:hint="cs"/>
          <w:szCs w:val="20"/>
          <w:rtl/>
        </w:rPr>
        <w:t>"</w:t>
      </w:r>
      <w:r w:rsidRPr="00816419">
        <w:rPr>
          <w:rFonts w:ascii="Narkisim" w:hAnsi="Narkisim"/>
          <w:szCs w:val="20"/>
          <w:rtl/>
        </w:rPr>
        <w:t>ב</w:t>
      </w:r>
      <w:r w:rsidR="00816419">
        <w:rPr>
          <w:rFonts w:ascii="Narkisim" w:hAnsi="Narkisim" w:hint="cs"/>
          <w:szCs w:val="20"/>
          <w:rtl/>
        </w:rPr>
        <w:t>,</w:t>
      </w:r>
      <w:r w:rsidRPr="00816419">
        <w:rPr>
          <w:rFonts w:ascii="Narkisim" w:hAnsi="Narkisim"/>
          <w:szCs w:val="20"/>
          <w:rtl/>
        </w:rPr>
        <w:t xml:space="preserve"> ב</w:t>
      </w:r>
      <w:r w:rsidR="00816419">
        <w:rPr>
          <w:rFonts w:ascii="Narkisim" w:hAnsi="Narkisim" w:hint="cs"/>
          <w:szCs w:val="20"/>
          <w:rtl/>
        </w:rPr>
        <w:t>'</w:t>
      </w:r>
      <w:r w:rsidRPr="00816419">
        <w:rPr>
          <w:rFonts w:ascii="Narkisim" w:hAnsi="Narkisim"/>
          <w:szCs w:val="20"/>
          <w:rtl/>
        </w:rPr>
        <w:t>)</w:t>
      </w:r>
      <w:r w:rsidRPr="00980127">
        <w:rPr>
          <w:rFonts w:ascii="Narkisim" w:hAnsi="Narkisim"/>
          <w:sz w:val="24"/>
          <w:rtl/>
        </w:rPr>
        <w:t xml:space="preserve"> על ההרים הרמים ועל הגבעות ותחת כל עץ רענן וגו', לא תלמד לעשות וכו' </w:t>
      </w:r>
      <w:r w:rsidRPr="00816419">
        <w:rPr>
          <w:rFonts w:ascii="Narkisim" w:hAnsi="Narkisim"/>
          <w:szCs w:val="20"/>
          <w:rtl/>
        </w:rPr>
        <w:t>(שם י</w:t>
      </w:r>
      <w:r w:rsidR="00816419" w:rsidRPr="00816419">
        <w:rPr>
          <w:rFonts w:ascii="Narkisim" w:hAnsi="Narkisim" w:hint="cs"/>
          <w:szCs w:val="20"/>
          <w:rtl/>
        </w:rPr>
        <w:t>"</w:t>
      </w:r>
      <w:r w:rsidRPr="00816419">
        <w:rPr>
          <w:rFonts w:ascii="Narkisim" w:hAnsi="Narkisim"/>
          <w:szCs w:val="20"/>
          <w:rtl/>
        </w:rPr>
        <w:t>ח</w:t>
      </w:r>
      <w:r w:rsidR="00816419" w:rsidRPr="00816419">
        <w:rPr>
          <w:rFonts w:ascii="Narkisim" w:hAnsi="Narkisim" w:hint="cs"/>
          <w:szCs w:val="20"/>
          <w:rtl/>
        </w:rPr>
        <w:t>,</w:t>
      </w:r>
      <w:r w:rsidRPr="00816419">
        <w:rPr>
          <w:rFonts w:ascii="Narkisim" w:hAnsi="Narkisim"/>
          <w:szCs w:val="20"/>
          <w:rtl/>
        </w:rPr>
        <w:t xml:space="preserve"> ט</w:t>
      </w:r>
      <w:r w:rsidR="00816419" w:rsidRPr="00816419">
        <w:rPr>
          <w:rFonts w:ascii="Narkisim" w:hAnsi="Narkisim" w:hint="cs"/>
          <w:szCs w:val="20"/>
          <w:rtl/>
        </w:rPr>
        <w:t>'</w:t>
      </w:r>
      <w:r w:rsidRPr="00816419">
        <w:rPr>
          <w:rFonts w:ascii="Narkisim" w:hAnsi="Narkisim"/>
          <w:szCs w:val="20"/>
          <w:rtl/>
        </w:rPr>
        <w:t>)</w:t>
      </w:r>
      <w:r w:rsidRPr="00980127">
        <w:rPr>
          <w:rFonts w:ascii="Narkisim" w:hAnsi="Narkisim"/>
          <w:sz w:val="24"/>
          <w:rtl/>
        </w:rPr>
        <w:t xml:space="preserve">, ובגלוי עריות כי את כל התועבות האל עשו וכו' </w:t>
      </w:r>
      <w:r w:rsidRPr="00816419">
        <w:rPr>
          <w:rFonts w:ascii="Narkisim" w:hAnsi="Narkisim"/>
          <w:szCs w:val="20"/>
          <w:rtl/>
        </w:rPr>
        <w:t>(ויקרא י</w:t>
      </w:r>
      <w:r w:rsidR="00816419">
        <w:rPr>
          <w:rFonts w:ascii="Narkisim" w:hAnsi="Narkisim" w:hint="cs"/>
          <w:szCs w:val="20"/>
          <w:rtl/>
        </w:rPr>
        <w:t>"</w:t>
      </w:r>
      <w:r w:rsidRPr="00816419">
        <w:rPr>
          <w:rFonts w:ascii="Narkisim" w:hAnsi="Narkisim"/>
          <w:szCs w:val="20"/>
          <w:rtl/>
        </w:rPr>
        <w:t>ח כ</w:t>
      </w:r>
      <w:r w:rsidR="00816419">
        <w:rPr>
          <w:rFonts w:ascii="Narkisim" w:hAnsi="Narkisim" w:hint="cs"/>
          <w:szCs w:val="20"/>
          <w:rtl/>
        </w:rPr>
        <w:t>"</w:t>
      </w:r>
      <w:r w:rsidRPr="00816419">
        <w:rPr>
          <w:rFonts w:ascii="Narkisim" w:hAnsi="Narkisim"/>
          <w:szCs w:val="20"/>
          <w:rtl/>
        </w:rPr>
        <w:t>ז)</w:t>
      </w:r>
      <w:r w:rsidRPr="00980127">
        <w:rPr>
          <w:rFonts w:ascii="Narkisim" w:hAnsi="Narkisim"/>
          <w:sz w:val="24"/>
          <w:rtl/>
        </w:rPr>
        <w:t>"</w:t>
      </w:r>
      <w:r w:rsidR="00816419">
        <w:rPr>
          <w:rFonts w:ascii="Narkisim" w:hAnsi="Narkisim"/>
          <w:sz w:val="24"/>
          <w:rtl/>
        </w:rPr>
        <w:tab/>
      </w:r>
      <w:r w:rsidR="00816419">
        <w:rPr>
          <w:rFonts w:ascii="Narkisim" w:hAnsi="Narkisim" w:hint="cs"/>
          <w:sz w:val="24"/>
          <w:rtl/>
        </w:rPr>
        <w:t>(שם)</w:t>
      </w:r>
      <w:r w:rsidRPr="00980127">
        <w:rPr>
          <w:rFonts w:ascii="Narkisim" w:hAnsi="Narkisim"/>
          <w:sz w:val="24"/>
          <w:rtl/>
        </w:rPr>
        <w:t xml:space="preserve"> </w:t>
      </w:r>
    </w:p>
    <w:p w14:paraId="7FB372CA" w14:textId="4E69E329" w:rsidR="00980127" w:rsidRPr="00980127" w:rsidRDefault="00980127" w:rsidP="00980127">
      <w:pPr>
        <w:spacing w:after="0"/>
        <w:rPr>
          <w:rFonts w:ascii="Narkisim" w:hAnsi="Narkisim"/>
          <w:sz w:val="24"/>
          <w:szCs w:val="24"/>
          <w:rtl/>
        </w:rPr>
      </w:pPr>
      <w:r w:rsidRPr="00980127">
        <w:rPr>
          <w:rFonts w:ascii="Narkisim" w:hAnsi="Narkisim"/>
          <w:sz w:val="24"/>
          <w:szCs w:val="24"/>
          <w:rtl/>
        </w:rPr>
        <w:t>עבודה זרה וגילוי עריות היו מנת חלקם של אנשי שכם, כמו שמוכיח הרמב"ן מן הפסוקים</w:t>
      </w:r>
      <w:r w:rsidR="00816419">
        <w:rPr>
          <w:rFonts w:ascii="Narkisim" w:hAnsi="Narkisim" w:hint="cs"/>
          <w:sz w:val="24"/>
          <w:szCs w:val="24"/>
          <w:rtl/>
        </w:rPr>
        <w:t>.</w:t>
      </w:r>
      <w:r w:rsidRPr="00980127">
        <w:rPr>
          <w:rFonts w:ascii="Narkisim" w:hAnsi="Narkisim"/>
          <w:sz w:val="24"/>
          <w:szCs w:val="24"/>
          <w:rtl/>
        </w:rPr>
        <w:t xml:space="preserve"> אם כן</w:t>
      </w:r>
      <w:r w:rsidR="00816419">
        <w:rPr>
          <w:rFonts w:ascii="Narkisim" w:hAnsi="Narkisim" w:hint="cs"/>
          <w:sz w:val="24"/>
          <w:szCs w:val="24"/>
          <w:rtl/>
        </w:rPr>
        <w:t>,</w:t>
      </w:r>
      <w:r w:rsidRPr="00980127">
        <w:rPr>
          <w:rFonts w:ascii="Narkisim" w:hAnsi="Narkisim"/>
          <w:sz w:val="24"/>
          <w:szCs w:val="24"/>
          <w:rtl/>
        </w:rPr>
        <w:t xml:space="preserve"> יש כאן</w:t>
      </w:r>
      <w:r w:rsidR="00816419">
        <w:rPr>
          <w:rFonts w:ascii="Narkisim" w:hAnsi="Narkisim" w:hint="cs"/>
          <w:sz w:val="24"/>
          <w:szCs w:val="24"/>
          <w:rtl/>
        </w:rPr>
        <w:t>,</w:t>
      </w:r>
      <w:r w:rsidRPr="00980127">
        <w:rPr>
          <w:rFonts w:ascii="Narkisim" w:hAnsi="Narkisim"/>
          <w:sz w:val="24"/>
          <w:szCs w:val="24"/>
          <w:rtl/>
        </w:rPr>
        <w:t xml:space="preserve"> לכאורה, עילה מוצדקת להריגתם. אלא שגם חטאים אלו, לדידו, אינם סיבה מוצדקת דיה לפגוע באנשי שכם:</w:t>
      </w:r>
    </w:p>
    <w:p w14:paraId="2247AB51" w14:textId="2E339132" w:rsidR="00980127" w:rsidRPr="00980127" w:rsidRDefault="00980127" w:rsidP="00816419">
      <w:pPr>
        <w:pStyle w:val="1"/>
        <w:spacing w:after="0"/>
        <w:rPr>
          <w:rFonts w:ascii="Narkisim" w:hAnsi="Narkisim"/>
          <w:sz w:val="24"/>
          <w:szCs w:val="24"/>
          <w:rtl/>
        </w:rPr>
      </w:pPr>
      <w:r w:rsidRPr="00980127">
        <w:rPr>
          <w:rFonts w:ascii="Narkisim" w:hAnsi="Narkisim"/>
          <w:sz w:val="24"/>
          <w:szCs w:val="24"/>
          <w:rtl/>
        </w:rPr>
        <w:t>"...שאין הדבר מסור ליעקב ובניו לעשות בהם הדין"</w:t>
      </w:r>
      <w:r w:rsidR="00816419">
        <w:rPr>
          <w:rFonts w:ascii="Narkisim" w:hAnsi="Narkisim"/>
          <w:sz w:val="24"/>
          <w:szCs w:val="24"/>
          <w:rtl/>
        </w:rPr>
        <w:tab/>
      </w:r>
      <w:r w:rsidR="00816419">
        <w:rPr>
          <w:rFonts w:ascii="Narkisim" w:hAnsi="Narkisim" w:hint="cs"/>
          <w:sz w:val="24"/>
          <w:szCs w:val="24"/>
          <w:rtl/>
        </w:rPr>
        <w:t>(שם)</w:t>
      </w:r>
    </w:p>
    <w:p w14:paraId="328406B0" w14:textId="77777777" w:rsidR="00980127" w:rsidRPr="00980127"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לכאורה לדברים אלו מסכים גם הרמב"ם, בסיום ההלכה שהובאה לעיל:</w:t>
      </w:r>
    </w:p>
    <w:p w14:paraId="0E0153A0" w14:textId="187F2C98" w:rsidR="00980127" w:rsidRPr="00980127" w:rsidRDefault="00980127" w:rsidP="00980127">
      <w:pPr>
        <w:pStyle w:val="Quote"/>
        <w:spacing w:before="0" w:after="0" w:line="280" w:lineRule="exact"/>
        <w:rPr>
          <w:rFonts w:ascii="Narkisim" w:hAnsi="Narkisim"/>
          <w:sz w:val="24"/>
          <w:rtl/>
        </w:rPr>
      </w:pPr>
      <w:r w:rsidRPr="00980127">
        <w:rPr>
          <w:rFonts w:ascii="Narkisim" w:hAnsi="Narkisim"/>
          <w:sz w:val="24"/>
          <w:rtl/>
        </w:rPr>
        <w:t>"ובן נח נהרג בעד אחד ובדיין אחד בלא התראה ועל פי קרובין אבל לא בעדות אשה ולא תדון אשה להם"</w:t>
      </w:r>
      <w:r w:rsidR="00816419">
        <w:rPr>
          <w:rFonts w:ascii="Narkisim" w:hAnsi="Narkisim"/>
          <w:sz w:val="24"/>
          <w:rtl/>
        </w:rPr>
        <w:tab/>
      </w:r>
      <w:r w:rsidR="00816419">
        <w:rPr>
          <w:rFonts w:ascii="Narkisim" w:hAnsi="Narkisim" w:hint="cs"/>
          <w:sz w:val="24"/>
          <w:rtl/>
        </w:rPr>
        <w:t>(</w:t>
      </w:r>
      <w:r w:rsidR="006D56FA">
        <w:rPr>
          <w:rFonts w:ascii="Narkisim" w:hAnsi="Narkisim" w:hint="cs"/>
          <w:sz w:val="24"/>
          <w:rtl/>
        </w:rPr>
        <w:t>רמב"ם מלכים ט', י"ד)</w:t>
      </w:r>
    </w:p>
    <w:p w14:paraId="70D43F58" w14:textId="77777777" w:rsidR="006D56FA"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אולי לדבריו צריך לומר</w:t>
      </w:r>
      <w:r w:rsidR="006D56FA">
        <w:rPr>
          <w:rFonts w:ascii="Narkisim" w:hAnsi="Narkisim" w:hint="cs"/>
          <w:sz w:val="24"/>
          <w:szCs w:val="24"/>
          <w:rtl/>
          <w:lang w:eastAsia="he-IL"/>
        </w:rPr>
        <w:t>,</w:t>
      </w:r>
      <w:r w:rsidRPr="00980127">
        <w:rPr>
          <w:rFonts w:ascii="Narkisim" w:hAnsi="Narkisim"/>
          <w:sz w:val="24"/>
          <w:szCs w:val="24"/>
          <w:rtl/>
          <w:lang w:eastAsia="he-IL"/>
        </w:rPr>
        <w:t xml:space="preserve"> שאכן היה מעין </w:t>
      </w:r>
      <w:r w:rsidR="006D56FA">
        <w:rPr>
          <w:rFonts w:ascii="Narkisim" w:hAnsi="Narkisim" w:hint="cs"/>
          <w:sz w:val="24"/>
          <w:szCs w:val="24"/>
          <w:rtl/>
          <w:lang w:eastAsia="he-IL"/>
        </w:rPr>
        <w:t>'בית דין'</w:t>
      </w:r>
      <w:r w:rsidRPr="00980127">
        <w:rPr>
          <w:rFonts w:ascii="Narkisim" w:hAnsi="Narkisim"/>
          <w:sz w:val="24"/>
          <w:szCs w:val="24"/>
          <w:rtl/>
          <w:lang w:eastAsia="he-IL"/>
        </w:rPr>
        <w:t xml:space="preserve"> לאנשי שכם על ידי בני יעקב. </w:t>
      </w:r>
    </w:p>
    <w:p w14:paraId="63F1D1C0" w14:textId="0D703B79" w:rsidR="00980127" w:rsidRPr="00980127"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 xml:space="preserve">הרמב"ן, על כל פנים, בוחר בדרך אחרת </w:t>
      </w:r>
      <w:r w:rsidR="00AD074B">
        <w:rPr>
          <w:rFonts w:ascii="Narkisim" w:hAnsi="Narkisim" w:hint="cs"/>
          <w:sz w:val="24"/>
          <w:szCs w:val="24"/>
          <w:rtl/>
          <w:lang w:eastAsia="he-IL"/>
        </w:rPr>
        <w:t xml:space="preserve">להסבר </w:t>
      </w:r>
      <w:r w:rsidRPr="00980127">
        <w:rPr>
          <w:rFonts w:ascii="Narkisim" w:hAnsi="Narkisim"/>
          <w:sz w:val="24"/>
          <w:szCs w:val="24"/>
          <w:rtl/>
          <w:lang w:eastAsia="he-IL"/>
        </w:rPr>
        <w:t>מעשי שמעון ולוי</w:t>
      </w:r>
      <w:r w:rsidR="006D56FA">
        <w:rPr>
          <w:rFonts w:ascii="Narkisim" w:hAnsi="Narkisim" w:hint="cs"/>
          <w:sz w:val="24"/>
          <w:szCs w:val="24"/>
          <w:rtl/>
          <w:lang w:eastAsia="he-IL"/>
        </w:rPr>
        <w:t xml:space="preserve"> </w:t>
      </w:r>
      <w:r w:rsidR="006D56FA">
        <w:rPr>
          <w:rFonts w:ascii="Narkisim" w:hAnsi="Narkisim"/>
          <w:sz w:val="24"/>
          <w:szCs w:val="24"/>
          <w:rtl/>
          <w:lang w:eastAsia="he-IL"/>
        </w:rPr>
        <w:t>–</w:t>
      </w:r>
      <w:r w:rsidR="006D56FA">
        <w:rPr>
          <w:rFonts w:ascii="Narkisim" w:hAnsi="Narkisim" w:hint="cs"/>
          <w:sz w:val="24"/>
          <w:szCs w:val="24"/>
          <w:rtl/>
          <w:lang w:eastAsia="he-IL"/>
        </w:rPr>
        <w:t xml:space="preserve"> </w:t>
      </w:r>
      <w:r w:rsidRPr="00980127">
        <w:rPr>
          <w:rFonts w:ascii="Narkisim" w:hAnsi="Narkisim"/>
          <w:sz w:val="24"/>
          <w:szCs w:val="24"/>
          <w:rtl/>
          <w:lang w:eastAsia="he-IL"/>
        </w:rPr>
        <w:t>ואכן רואה מעשים אלו באור שלילי בעקבות דברי יעקב:</w:t>
      </w:r>
    </w:p>
    <w:p w14:paraId="4F08AE88" w14:textId="6B21D8F4" w:rsidR="00980127" w:rsidRPr="00980127" w:rsidRDefault="00980127" w:rsidP="00980127">
      <w:pPr>
        <w:pStyle w:val="Quote"/>
        <w:spacing w:before="0" w:after="0" w:line="280" w:lineRule="exact"/>
        <w:rPr>
          <w:rFonts w:ascii="Narkisim" w:hAnsi="Narkisim"/>
          <w:sz w:val="24"/>
          <w:rtl/>
        </w:rPr>
      </w:pPr>
      <w:r w:rsidRPr="00980127">
        <w:rPr>
          <w:rFonts w:ascii="Narkisim" w:hAnsi="Narkisim"/>
          <w:sz w:val="24"/>
          <w:rtl/>
        </w:rPr>
        <w:t xml:space="preserve">"אבל ענין שכם, כי בני יעקב, בעבור שהיו אנשי שכם רשעים ודמם חשוב להם כמים רצו להנקם מהם בחרב נוקמת, והרגו המלך וכל אנשי עירו כי עבדיו הם, וסרים אל משמעתו, ואין הברית </w:t>
      </w:r>
      <w:r w:rsidRPr="00980127">
        <w:rPr>
          <w:rFonts w:ascii="Narkisim" w:hAnsi="Narkisim"/>
          <w:sz w:val="24"/>
          <w:rtl/>
        </w:rPr>
        <w:lastRenderedPageBreak/>
        <w:t xml:space="preserve">אשר נמולו נחשב בעיניהם למאומה כי היה להחניף לאדוניהם, ויעקב אמר להם בכאן כי הביאוהו בסכנה שנאמר עכרתם אותי להבאישני, ושם ארר אפם כי עשו חמס לאנשי העיר, שאמרו להם במעמדו וישבנו אתכם והיינו לעם אחד, והם היו בוחרים בהם ובעטו בדבורם, ואולי ישובו אל ה' והרגו אותם חנם, כי לא הרעו להם כלל. וזהו שאמר כלי חמס מכרותיהם </w:t>
      </w:r>
      <w:r w:rsidRPr="006D56FA">
        <w:rPr>
          <w:rFonts w:ascii="Narkisim" w:hAnsi="Narkisim"/>
          <w:szCs w:val="20"/>
          <w:rtl/>
        </w:rPr>
        <w:t>(מ</w:t>
      </w:r>
      <w:r w:rsidR="006D56FA" w:rsidRPr="006D56FA">
        <w:rPr>
          <w:rFonts w:ascii="Narkisim" w:hAnsi="Narkisim" w:hint="cs"/>
          <w:szCs w:val="20"/>
          <w:rtl/>
        </w:rPr>
        <w:t>"</w:t>
      </w:r>
      <w:r w:rsidRPr="006D56FA">
        <w:rPr>
          <w:rFonts w:ascii="Narkisim" w:hAnsi="Narkisim"/>
          <w:szCs w:val="20"/>
          <w:rtl/>
        </w:rPr>
        <w:t>ט</w:t>
      </w:r>
      <w:r w:rsidR="006D56FA">
        <w:rPr>
          <w:rFonts w:ascii="Narkisim" w:hAnsi="Narkisim" w:hint="cs"/>
          <w:szCs w:val="20"/>
          <w:rtl/>
        </w:rPr>
        <w:t xml:space="preserve">, </w:t>
      </w:r>
      <w:r w:rsidRPr="006D56FA">
        <w:rPr>
          <w:rFonts w:ascii="Narkisim" w:hAnsi="Narkisim"/>
          <w:szCs w:val="20"/>
          <w:rtl/>
        </w:rPr>
        <w:t>ה</w:t>
      </w:r>
      <w:r w:rsidR="006D56FA" w:rsidRPr="006D56FA">
        <w:rPr>
          <w:rFonts w:ascii="Narkisim" w:hAnsi="Narkisim" w:hint="cs"/>
          <w:szCs w:val="20"/>
          <w:rtl/>
        </w:rPr>
        <w:t>'</w:t>
      </w:r>
      <w:r w:rsidRPr="006D56FA">
        <w:rPr>
          <w:rFonts w:ascii="Narkisim" w:hAnsi="Narkisim"/>
          <w:szCs w:val="20"/>
          <w:rtl/>
        </w:rPr>
        <w:t>)</w:t>
      </w:r>
      <w:r w:rsidRPr="00980127">
        <w:rPr>
          <w:rFonts w:ascii="Narkisim" w:hAnsi="Narkisim"/>
          <w:sz w:val="24"/>
          <w:rtl/>
        </w:rPr>
        <w:t>"</w:t>
      </w:r>
      <w:r w:rsidR="006D56FA">
        <w:rPr>
          <w:rFonts w:ascii="Narkisim" w:hAnsi="Narkisim"/>
          <w:sz w:val="24"/>
          <w:rtl/>
        </w:rPr>
        <w:tab/>
      </w:r>
      <w:r w:rsidR="006D56FA">
        <w:rPr>
          <w:rFonts w:ascii="Narkisim" w:hAnsi="Narkisim" w:hint="cs"/>
          <w:sz w:val="24"/>
          <w:rtl/>
        </w:rPr>
        <w:t>(רמב"ן שם)</w:t>
      </w:r>
    </w:p>
    <w:p w14:paraId="1B1C73F2" w14:textId="58BD5BC8" w:rsidR="00980127" w:rsidRPr="00980127"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ביסוד המחלוקת בין הרמב"ם לרמב"ן עומדת השאלה האם לדון את שמעון ולוי לכף זכות או כף חובה במעשה זה. על פניו יעקב אבינו מספק את התשובה בפרשת ויחי</w:t>
      </w:r>
      <w:r w:rsidR="006D56FA">
        <w:rPr>
          <w:rFonts w:ascii="Narkisim" w:hAnsi="Narkisim" w:hint="cs"/>
          <w:sz w:val="24"/>
          <w:szCs w:val="24"/>
          <w:rtl/>
          <w:lang w:eastAsia="he-IL"/>
        </w:rPr>
        <w:t xml:space="preserve"> </w:t>
      </w:r>
      <w:r w:rsidRPr="00980127">
        <w:rPr>
          <w:rFonts w:ascii="Narkisim" w:hAnsi="Narkisim"/>
          <w:sz w:val="24"/>
          <w:szCs w:val="24"/>
          <w:rtl/>
        </w:rPr>
        <w:t>כאשר במקום לברך את שמעון ולוי בוחר יעקב דווקא לומר להם דברים קשים:</w:t>
      </w:r>
    </w:p>
    <w:p w14:paraId="2D98CAE7" w14:textId="79C074D4" w:rsidR="00980127" w:rsidRPr="00980127" w:rsidRDefault="00980127" w:rsidP="006D56FA">
      <w:pPr>
        <w:pStyle w:val="1"/>
        <w:spacing w:after="0"/>
        <w:rPr>
          <w:rFonts w:ascii="Narkisim" w:hAnsi="Narkisim"/>
          <w:sz w:val="24"/>
          <w:szCs w:val="24"/>
          <w:rtl/>
        </w:rPr>
      </w:pPr>
      <w:r w:rsidRPr="00980127">
        <w:rPr>
          <w:rFonts w:ascii="Narkisim" w:hAnsi="Narkisim"/>
          <w:sz w:val="24"/>
          <w:szCs w:val="24"/>
          <w:rtl/>
        </w:rPr>
        <w:t>"שִׁמְעוֹן וְלֵוִי אַחִים כְּלֵי חָמָס מְכֵרֹתֵיהֶם: בְּסֹדָם אַל תָּבֹא נַפְשִׁי בִּקְהָלָם אַל תֵּחַד כְּבֹדִי כִּי בְאַפָּם הָרְגוּ אִישׁ וּבִרְצֹנָם עִקְּרוּ שׁוֹר: אָרוּר אַפָּם כִּי עָז וְעֶבְרָתָם כִּי קָשָׁתָה אֲחַלְּקֵם בְּיַעֲקֹב וַאֲפִיצֵם בְּיִשְׂרָאֵל"</w:t>
      </w:r>
      <w:r w:rsidR="006D56FA" w:rsidRPr="006D56FA">
        <w:rPr>
          <w:rFonts w:ascii="Narkisim" w:hAnsi="Narkisim"/>
          <w:sz w:val="24"/>
          <w:szCs w:val="24"/>
          <w:rtl/>
        </w:rPr>
        <w:tab/>
      </w:r>
      <w:r w:rsidR="006D56FA" w:rsidRPr="006D56FA">
        <w:rPr>
          <w:rFonts w:ascii="Narkisim" w:hAnsi="Narkisim" w:hint="cs"/>
          <w:sz w:val="24"/>
          <w:szCs w:val="24"/>
          <w:rtl/>
        </w:rPr>
        <w:t>(מ"ט, ה'-ז)</w:t>
      </w:r>
    </w:p>
    <w:p w14:paraId="59ACDE67" w14:textId="577FBC7C" w:rsidR="00980127"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 xml:space="preserve">ממילא </w:t>
      </w:r>
      <w:r w:rsidR="006D56FA">
        <w:rPr>
          <w:rFonts w:ascii="Narkisim" w:hAnsi="Narkisim" w:hint="cs"/>
          <w:sz w:val="24"/>
          <w:szCs w:val="24"/>
          <w:rtl/>
          <w:lang w:eastAsia="he-IL"/>
        </w:rPr>
        <w:t xml:space="preserve">פירוש </w:t>
      </w:r>
      <w:r w:rsidRPr="00980127">
        <w:rPr>
          <w:rFonts w:ascii="Narkisim" w:hAnsi="Narkisim"/>
          <w:sz w:val="24"/>
          <w:szCs w:val="24"/>
          <w:rtl/>
          <w:lang w:eastAsia="he-IL"/>
        </w:rPr>
        <w:t>הרמב"ם</w:t>
      </w:r>
      <w:r w:rsidR="006D56FA">
        <w:rPr>
          <w:rFonts w:ascii="Narkisim" w:hAnsi="Narkisim" w:hint="cs"/>
          <w:sz w:val="24"/>
          <w:szCs w:val="24"/>
          <w:rtl/>
          <w:lang w:eastAsia="he-IL"/>
        </w:rPr>
        <w:t>,</w:t>
      </w:r>
      <w:r w:rsidRPr="00980127">
        <w:rPr>
          <w:rFonts w:ascii="Narkisim" w:hAnsi="Narkisim"/>
          <w:sz w:val="24"/>
          <w:szCs w:val="24"/>
          <w:rtl/>
          <w:lang w:eastAsia="he-IL"/>
        </w:rPr>
        <w:t xml:space="preserve"> </w:t>
      </w:r>
      <w:r w:rsidR="006D56FA">
        <w:rPr>
          <w:rFonts w:ascii="Narkisim" w:hAnsi="Narkisim" w:hint="cs"/>
          <w:sz w:val="24"/>
          <w:szCs w:val="24"/>
          <w:rtl/>
          <w:lang w:eastAsia="he-IL"/>
        </w:rPr>
        <w:t>ה</w:t>
      </w:r>
      <w:r w:rsidRPr="00980127">
        <w:rPr>
          <w:rFonts w:ascii="Narkisim" w:hAnsi="Narkisim"/>
          <w:sz w:val="24"/>
          <w:szCs w:val="24"/>
          <w:rtl/>
          <w:lang w:eastAsia="he-IL"/>
        </w:rPr>
        <w:t>מנסה להצדיק את שמעון ולוי</w:t>
      </w:r>
      <w:r w:rsidR="006D56FA">
        <w:rPr>
          <w:rFonts w:ascii="Narkisim" w:hAnsi="Narkisim" w:hint="cs"/>
          <w:sz w:val="24"/>
          <w:szCs w:val="24"/>
          <w:rtl/>
          <w:lang w:eastAsia="he-IL"/>
        </w:rPr>
        <w:t>,</w:t>
      </w:r>
      <w:r w:rsidRPr="00980127">
        <w:rPr>
          <w:rFonts w:ascii="Narkisim" w:hAnsi="Narkisim"/>
          <w:sz w:val="24"/>
          <w:szCs w:val="24"/>
          <w:rtl/>
          <w:lang w:eastAsia="he-IL"/>
        </w:rPr>
        <w:t xml:space="preserve"> קשה להולמ</w:t>
      </w:r>
      <w:r w:rsidR="006D56FA">
        <w:rPr>
          <w:rFonts w:ascii="Narkisim" w:hAnsi="Narkisim" w:hint="cs"/>
          <w:sz w:val="24"/>
          <w:szCs w:val="24"/>
          <w:rtl/>
          <w:lang w:eastAsia="he-IL"/>
        </w:rPr>
        <w:t>ו</w:t>
      </w:r>
      <w:r w:rsidRPr="00980127">
        <w:rPr>
          <w:rFonts w:ascii="Narkisim" w:hAnsi="Narkisim"/>
          <w:sz w:val="24"/>
          <w:szCs w:val="24"/>
          <w:rtl/>
          <w:lang w:eastAsia="he-IL"/>
        </w:rPr>
        <w:t>.</w:t>
      </w:r>
    </w:p>
    <w:p w14:paraId="6181C87D" w14:textId="77777777" w:rsidR="00980127" w:rsidRPr="00980127" w:rsidRDefault="00980127" w:rsidP="00980127">
      <w:pPr>
        <w:spacing w:after="0"/>
        <w:rPr>
          <w:rFonts w:ascii="Narkisim" w:hAnsi="Narkisim"/>
          <w:sz w:val="24"/>
          <w:szCs w:val="24"/>
          <w:rtl/>
          <w:lang w:eastAsia="he-IL"/>
        </w:rPr>
      </w:pPr>
    </w:p>
    <w:p w14:paraId="57DCF121" w14:textId="42F0E94F" w:rsidR="00980127" w:rsidRPr="00980127" w:rsidRDefault="00980127" w:rsidP="00980127">
      <w:pPr>
        <w:jc w:val="center"/>
        <w:rPr>
          <w:rFonts w:ascii="Arial" w:hAnsi="Arial" w:cs="Arial"/>
          <w:b/>
          <w:bCs/>
          <w:sz w:val="24"/>
          <w:szCs w:val="24"/>
          <w:rtl/>
        </w:rPr>
      </w:pPr>
      <w:r>
        <w:rPr>
          <w:rFonts w:ascii="Arial" w:hAnsi="Arial" w:cs="Arial" w:hint="cs"/>
          <w:b/>
          <w:bCs/>
          <w:sz w:val="24"/>
          <w:szCs w:val="24"/>
          <w:rtl/>
        </w:rPr>
        <w:t xml:space="preserve">ב. </w:t>
      </w:r>
      <w:r w:rsidRPr="00980127">
        <w:rPr>
          <w:rFonts w:ascii="Arial" w:hAnsi="Arial" w:cs="Arial"/>
          <w:b/>
          <w:bCs/>
          <w:sz w:val="24"/>
          <w:szCs w:val="24"/>
          <w:rtl/>
        </w:rPr>
        <w:t>לקיחת השלל</w:t>
      </w:r>
    </w:p>
    <w:p w14:paraId="521B656A" w14:textId="77777777" w:rsidR="00980127" w:rsidRPr="00980127" w:rsidRDefault="00980127" w:rsidP="00980127">
      <w:pPr>
        <w:spacing w:after="0"/>
        <w:rPr>
          <w:rFonts w:ascii="Narkisim" w:eastAsiaTheme="minorHAnsi" w:hAnsi="Narkisim"/>
          <w:sz w:val="24"/>
          <w:szCs w:val="24"/>
          <w:rtl/>
          <w:lang w:eastAsia="he-IL"/>
        </w:rPr>
      </w:pPr>
      <w:r w:rsidRPr="00980127">
        <w:rPr>
          <w:rFonts w:ascii="Narkisim" w:hAnsi="Narkisim"/>
          <w:sz w:val="24"/>
          <w:szCs w:val="24"/>
          <w:rtl/>
          <w:lang w:eastAsia="he-IL"/>
        </w:rPr>
        <w:t>על קושי נוסף שעולה משני הפירושים אותם הציעו גדולי רבותינו הראשונים מצביע רבינו אור החיים הקדוש:</w:t>
      </w:r>
    </w:p>
    <w:p w14:paraId="000E78F7" w14:textId="0F1A3938" w:rsidR="00980127" w:rsidRPr="00980127" w:rsidRDefault="00980127" w:rsidP="006D56FA">
      <w:pPr>
        <w:pStyle w:val="1"/>
        <w:spacing w:after="0"/>
        <w:rPr>
          <w:rFonts w:ascii="Narkisim" w:hAnsi="Narkisim"/>
          <w:sz w:val="24"/>
          <w:szCs w:val="24"/>
          <w:rtl/>
        </w:rPr>
      </w:pPr>
      <w:r w:rsidRPr="00980127">
        <w:rPr>
          <w:rFonts w:ascii="Narkisim" w:hAnsi="Narkisim"/>
          <w:sz w:val="24"/>
          <w:szCs w:val="24"/>
          <w:rtl/>
        </w:rPr>
        <w:t>"ו</w:t>
      </w:r>
      <w:r w:rsidR="006D56FA">
        <w:rPr>
          <w:rFonts w:ascii="Narkisim" w:hAnsi="Narkisim" w:hint="cs"/>
          <w:sz w:val="24"/>
          <w:szCs w:val="24"/>
          <w:rtl/>
        </w:rPr>
        <w:t>-</w:t>
      </w:r>
      <w:r w:rsidRPr="00980127">
        <w:rPr>
          <w:rFonts w:ascii="Narkisim" w:hAnsi="Narkisim"/>
          <w:sz w:val="24"/>
          <w:szCs w:val="24"/>
          <w:rtl/>
        </w:rPr>
        <w:t xml:space="preserve">ב' המאורות לא נתנו טעם ללקיחת ממונם והונם" </w:t>
      </w:r>
      <w:r w:rsidR="006D56FA">
        <w:rPr>
          <w:rFonts w:ascii="Narkisim" w:hAnsi="Narkisim"/>
          <w:sz w:val="24"/>
          <w:szCs w:val="24"/>
          <w:rtl/>
        </w:rPr>
        <w:tab/>
      </w:r>
      <w:r w:rsidRPr="00980127">
        <w:rPr>
          <w:rFonts w:ascii="Narkisim" w:hAnsi="Narkisim"/>
          <w:sz w:val="24"/>
          <w:szCs w:val="24"/>
          <w:rtl/>
        </w:rPr>
        <w:t>(אור החיים ל</w:t>
      </w:r>
      <w:r w:rsidR="006D56FA">
        <w:rPr>
          <w:rFonts w:ascii="Narkisim" w:hAnsi="Narkisim" w:hint="cs"/>
          <w:sz w:val="24"/>
          <w:szCs w:val="24"/>
          <w:rtl/>
        </w:rPr>
        <w:t>"</w:t>
      </w:r>
      <w:r w:rsidRPr="00980127">
        <w:rPr>
          <w:rFonts w:ascii="Narkisim" w:hAnsi="Narkisim"/>
          <w:sz w:val="24"/>
          <w:szCs w:val="24"/>
          <w:rtl/>
        </w:rPr>
        <w:t>ד,</w:t>
      </w:r>
      <w:r w:rsidR="006D56FA">
        <w:rPr>
          <w:rFonts w:ascii="Narkisim" w:hAnsi="Narkisim" w:hint="cs"/>
          <w:sz w:val="24"/>
          <w:szCs w:val="24"/>
          <w:rtl/>
        </w:rPr>
        <w:t xml:space="preserve"> </w:t>
      </w:r>
      <w:r w:rsidRPr="00980127">
        <w:rPr>
          <w:rFonts w:ascii="Narkisim" w:hAnsi="Narkisim"/>
          <w:sz w:val="24"/>
          <w:szCs w:val="24"/>
          <w:rtl/>
        </w:rPr>
        <w:t>כ</w:t>
      </w:r>
      <w:r w:rsidR="006D56FA">
        <w:rPr>
          <w:rFonts w:ascii="Narkisim" w:hAnsi="Narkisim" w:hint="cs"/>
          <w:sz w:val="24"/>
          <w:szCs w:val="24"/>
          <w:rtl/>
        </w:rPr>
        <w:t>"</w:t>
      </w:r>
      <w:r w:rsidRPr="00980127">
        <w:rPr>
          <w:rFonts w:ascii="Narkisim" w:hAnsi="Narkisim"/>
          <w:sz w:val="24"/>
          <w:szCs w:val="24"/>
          <w:rtl/>
        </w:rPr>
        <w:t>ה)</w:t>
      </w:r>
    </w:p>
    <w:p w14:paraId="431C3216" w14:textId="77777777" w:rsidR="006D56FA"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פסוק אחד בלבד מתאר את הריגת העיר שכם</w:t>
      </w:r>
      <w:r w:rsidR="006D56FA">
        <w:rPr>
          <w:rFonts w:ascii="Narkisim" w:hAnsi="Narkisim" w:hint="cs"/>
          <w:sz w:val="24"/>
          <w:szCs w:val="24"/>
          <w:rtl/>
          <w:lang w:eastAsia="he-IL"/>
        </w:rPr>
        <w:t>,</w:t>
      </w:r>
      <w:r w:rsidRPr="00980127">
        <w:rPr>
          <w:rFonts w:ascii="Narkisim" w:hAnsi="Narkisim"/>
          <w:sz w:val="24"/>
          <w:szCs w:val="24"/>
          <w:rtl/>
          <w:lang w:eastAsia="he-IL"/>
        </w:rPr>
        <w:t xml:space="preserve"> ואילו שלושה פסוקים שלמים מקדיש התנ"ך לבזיזת השלל. </w:t>
      </w:r>
    </w:p>
    <w:p w14:paraId="6A9C0684" w14:textId="1CA5028C" w:rsidR="002E3578"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 xml:space="preserve">ביזת השלל מעלה </w:t>
      </w:r>
      <w:r w:rsidR="006D56FA">
        <w:rPr>
          <w:rFonts w:ascii="Narkisim" w:hAnsi="Narkisim" w:hint="cs"/>
          <w:sz w:val="24"/>
          <w:szCs w:val="24"/>
          <w:rtl/>
          <w:lang w:eastAsia="he-IL"/>
        </w:rPr>
        <w:t xml:space="preserve">בכל מקרה </w:t>
      </w:r>
      <w:r w:rsidRPr="00980127">
        <w:rPr>
          <w:rFonts w:ascii="Narkisim" w:hAnsi="Narkisim"/>
          <w:sz w:val="24"/>
          <w:szCs w:val="24"/>
          <w:rtl/>
          <w:lang w:eastAsia="he-IL"/>
        </w:rPr>
        <w:t>שאלה גדולה</w:t>
      </w:r>
      <w:r w:rsidR="006D56FA">
        <w:rPr>
          <w:rFonts w:ascii="Narkisim" w:hAnsi="Narkisim" w:hint="cs"/>
          <w:sz w:val="24"/>
          <w:szCs w:val="24"/>
          <w:rtl/>
          <w:lang w:eastAsia="he-IL"/>
        </w:rPr>
        <w:t xml:space="preserve"> </w:t>
      </w:r>
      <w:r w:rsidR="006D56FA">
        <w:rPr>
          <w:rFonts w:ascii="Narkisim" w:hAnsi="Narkisim"/>
          <w:sz w:val="24"/>
          <w:szCs w:val="24"/>
          <w:rtl/>
          <w:lang w:eastAsia="he-IL"/>
        </w:rPr>
        <w:t>–</w:t>
      </w:r>
      <w:r w:rsidR="006D56FA">
        <w:rPr>
          <w:rFonts w:ascii="Narkisim" w:hAnsi="Narkisim" w:hint="cs"/>
          <w:sz w:val="24"/>
          <w:szCs w:val="24"/>
          <w:rtl/>
          <w:lang w:eastAsia="he-IL"/>
        </w:rPr>
        <w:t xml:space="preserve"> הרי </w:t>
      </w:r>
      <w:r w:rsidRPr="00980127">
        <w:rPr>
          <w:rFonts w:ascii="Narkisim" w:hAnsi="Narkisim"/>
          <w:sz w:val="24"/>
          <w:szCs w:val="24"/>
          <w:rtl/>
          <w:lang w:eastAsia="he-IL"/>
        </w:rPr>
        <w:t>במקומות רבים מצאנו שביזת השלל אסורה</w:t>
      </w:r>
      <w:r w:rsidR="002E3578">
        <w:rPr>
          <w:rFonts w:ascii="Narkisim" w:hAnsi="Narkisim" w:hint="cs"/>
          <w:sz w:val="24"/>
          <w:szCs w:val="24"/>
          <w:rtl/>
          <w:lang w:eastAsia="he-IL"/>
        </w:rPr>
        <w:t xml:space="preserve">! </w:t>
      </w:r>
      <w:r w:rsidRPr="00980127">
        <w:rPr>
          <w:rFonts w:ascii="Narkisim" w:hAnsi="Narkisim"/>
          <w:sz w:val="24"/>
          <w:szCs w:val="24"/>
          <w:rtl/>
          <w:lang w:eastAsia="he-IL"/>
        </w:rPr>
        <w:t xml:space="preserve">כך מצאנו </w:t>
      </w:r>
      <w:r w:rsidR="002E3578">
        <w:rPr>
          <w:rFonts w:ascii="Narkisim" w:hAnsi="Narkisim" w:hint="cs"/>
          <w:sz w:val="24"/>
          <w:szCs w:val="24"/>
          <w:rtl/>
          <w:lang w:eastAsia="he-IL"/>
        </w:rPr>
        <w:t xml:space="preserve">איסור ביזה </w:t>
      </w:r>
      <w:r w:rsidRPr="00980127">
        <w:rPr>
          <w:rFonts w:ascii="Narkisim" w:hAnsi="Narkisim"/>
          <w:sz w:val="24"/>
          <w:szCs w:val="24"/>
          <w:rtl/>
          <w:lang w:eastAsia="he-IL"/>
        </w:rPr>
        <w:t>במלחמת מדין (במדבר ל</w:t>
      </w:r>
      <w:r w:rsidR="002E3578">
        <w:rPr>
          <w:rFonts w:ascii="Narkisim" w:hAnsi="Narkisim" w:hint="cs"/>
          <w:sz w:val="24"/>
          <w:szCs w:val="24"/>
          <w:rtl/>
          <w:lang w:eastAsia="he-IL"/>
        </w:rPr>
        <w:t>"</w:t>
      </w:r>
      <w:r w:rsidRPr="00980127">
        <w:rPr>
          <w:rFonts w:ascii="Narkisim" w:hAnsi="Narkisim"/>
          <w:sz w:val="24"/>
          <w:szCs w:val="24"/>
          <w:rtl/>
          <w:lang w:eastAsia="he-IL"/>
        </w:rPr>
        <w:t>א), בדין עיר הנידחת (דברים י</w:t>
      </w:r>
      <w:r w:rsidR="002E3578">
        <w:rPr>
          <w:rFonts w:ascii="Narkisim" w:hAnsi="Narkisim" w:hint="cs"/>
          <w:sz w:val="24"/>
          <w:szCs w:val="24"/>
          <w:rtl/>
          <w:lang w:eastAsia="he-IL"/>
        </w:rPr>
        <w:t>"</w:t>
      </w:r>
      <w:r w:rsidRPr="00980127">
        <w:rPr>
          <w:rFonts w:ascii="Narkisim" w:hAnsi="Narkisim"/>
          <w:sz w:val="24"/>
          <w:szCs w:val="24"/>
          <w:rtl/>
          <w:lang w:eastAsia="he-IL"/>
        </w:rPr>
        <w:t>ג,</w:t>
      </w:r>
      <w:r w:rsidR="002E3578">
        <w:rPr>
          <w:rFonts w:ascii="Narkisim" w:hAnsi="Narkisim" w:hint="cs"/>
          <w:sz w:val="24"/>
          <w:szCs w:val="24"/>
          <w:rtl/>
          <w:lang w:eastAsia="he-IL"/>
        </w:rPr>
        <w:t xml:space="preserve"> </w:t>
      </w:r>
      <w:r w:rsidRPr="00980127">
        <w:rPr>
          <w:rFonts w:ascii="Narkisim" w:hAnsi="Narkisim"/>
          <w:sz w:val="24"/>
          <w:szCs w:val="24"/>
          <w:rtl/>
          <w:lang w:eastAsia="he-IL"/>
        </w:rPr>
        <w:t>ט</w:t>
      </w:r>
      <w:r w:rsidR="002E3578">
        <w:rPr>
          <w:rFonts w:ascii="Narkisim" w:hAnsi="Narkisim" w:hint="cs"/>
          <w:sz w:val="24"/>
          <w:szCs w:val="24"/>
          <w:rtl/>
          <w:lang w:eastAsia="he-IL"/>
        </w:rPr>
        <w:t>"</w:t>
      </w:r>
      <w:r w:rsidRPr="00980127">
        <w:rPr>
          <w:rFonts w:ascii="Narkisim" w:hAnsi="Narkisim"/>
          <w:sz w:val="24"/>
          <w:szCs w:val="24"/>
          <w:rtl/>
          <w:lang w:eastAsia="he-IL"/>
        </w:rPr>
        <w:t>ז-י</w:t>
      </w:r>
      <w:r w:rsidR="002E3578">
        <w:rPr>
          <w:rFonts w:ascii="Narkisim" w:hAnsi="Narkisim" w:hint="cs"/>
          <w:sz w:val="24"/>
          <w:szCs w:val="24"/>
          <w:rtl/>
          <w:lang w:eastAsia="he-IL"/>
        </w:rPr>
        <w:t>"</w:t>
      </w:r>
      <w:r w:rsidRPr="00980127">
        <w:rPr>
          <w:rFonts w:ascii="Narkisim" w:hAnsi="Narkisim"/>
          <w:sz w:val="24"/>
          <w:szCs w:val="24"/>
          <w:rtl/>
          <w:lang w:eastAsia="he-IL"/>
        </w:rPr>
        <w:t>ח), ביריחו (יהושע ו</w:t>
      </w:r>
      <w:r w:rsidR="002E3578">
        <w:rPr>
          <w:rFonts w:ascii="Narkisim" w:hAnsi="Narkisim" w:hint="cs"/>
          <w:sz w:val="24"/>
          <w:szCs w:val="24"/>
          <w:rtl/>
          <w:lang w:eastAsia="he-IL"/>
        </w:rPr>
        <w:t>'</w:t>
      </w:r>
      <w:r w:rsidRPr="00980127">
        <w:rPr>
          <w:rFonts w:ascii="Narkisim" w:hAnsi="Narkisim"/>
          <w:sz w:val="24"/>
          <w:szCs w:val="24"/>
          <w:rtl/>
          <w:lang w:eastAsia="he-IL"/>
        </w:rPr>
        <w:t>-ז</w:t>
      </w:r>
      <w:r w:rsidR="002E3578">
        <w:rPr>
          <w:rFonts w:ascii="Narkisim" w:hAnsi="Narkisim" w:hint="cs"/>
          <w:sz w:val="24"/>
          <w:szCs w:val="24"/>
          <w:rtl/>
          <w:lang w:eastAsia="he-IL"/>
        </w:rPr>
        <w:t>'</w:t>
      </w:r>
      <w:r w:rsidRPr="00980127">
        <w:rPr>
          <w:rFonts w:ascii="Narkisim" w:hAnsi="Narkisim"/>
          <w:sz w:val="24"/>
          <w:szCs w:val="24"/>
          <w:rtl/>
          <w:lang w:eastAsia="he-IL"/>
        </w:rPr>
        <w:t xml:space="preserve">), </w:t>
      </w:r>
      <w:r w:rsidRPr="00980127">
        <w:rPr>
          <w:rFonts w:ascii="Narkisim" w:hAnsi="Narkisim"/>
          <w:sz w:val="24"/>
          <w:szCs w:val="24"/>
          <w:rtl/>
        </w:rPr>
        <w:t>במלחמת שאול באגג (שמואל א</w:t>
      </w:r>
      <w:r w:rsidR="002E3578">
        <w:rPr>
          <w:rFonts w:ascii="Narkisim" w:hAnsi="Narkisim" w:hint="cs"/>
          <w:sz w:val="24"/>
          <w:szCs w:val="24"/>
          <w:rtl/>
        </w:rPr>
        <w:t>'</w:t>
      </w:r>
      <w:r w:rsidRPr="00980127">
        <w:rPr>
          <w:rFonts w:ascii="Narkisim" w:hAnsi="Narkisim"/>
          <w:sz w:val="24"/>
          <w:szCs w:val="24"/>
          <w:rtl/>
        </w:rPr>
        <w:t>,</w:t>
      </w:r>
      <w:r w:rsidR="002E3578">
        <w:rPr>
          <w:rFonts w:ascii="Narkisim" w:hAnsi="Narkisim" w:hint="cs"/>
          <w:sz w:val="24"/>
          <w:szCs w:val="24"/>
          <w:rtl/>
        </w:rPr>
        <w:t xml:space="preserve"> פרק </w:t>
      </w:r>
      <w:r w:rsidRPr="00980127">
        <w:rPr>
          <w:rFonts w:ascii="Narkisim" w:hAnsi="Narkisim"/>
          <w:sz w:val="24"/>
          <w:szCs w:val="24"/>
          <w:rtl/>
        </w:rPr>
        <w:t>ט</w:t>
      </w:r>
      <w:r w:rsidR="002E3578">
        <w:rPr>
          <w:rFonts w:ascii="Narkisim" w:hAnsi="Narkisim" w:hint="cs"/>
          <w:sz w:val="24"/>
          <w:szCs w:val="24"/>
          <w:rtl/>
        </w:rPr>
        <w:t>"</w:t>
      </w:r>
      <w:r w:rsidRPr="00980127">
        <w:rPr>
          <w:rFonts w:ascii="Narkisim" w:hAnsi="Narkisim"/>
          <w:sz w:val="24"/>
          <w:szCs w:val="24"/>
          <w:rtl/>
        </w:rPr>
        <w:t>ו)</w:t>
      </w:r>
      <w:r w:rsidR="00AD074B">
        <w:rPr>
          <w:rFonts w:ascii="Narkisim" w:hAnsi="Narkisim" w:hint="cs"/>
          <w:sz w:val="24"/>
          <w:szCs w:val="24"/>
          <w:rtl/>
        </w:rPr>
        <w:t xml:space="preserve"> ו</w:t>
      </w:r>
      <w:r w:rsidRPr="00980127">
        <w:rPr>
          <w:rFonts w:ascii="Narkisim" w:hAnsi="Narkisim"/>
          <w:sz w:val="24"/>
          <w:szCs w:val="24"/>
          <w:rtl/>
        </w:rPr>
        <w:t>במגילת אסתר (ט</w:t>
      </w:r>
      <w:r w:rsidR="002E3578">
        <w:rPr>
          <w:rFonts w:ascii="Narkisim" w:hAnsi="Narkisim" w:hint="cs"/>
          <w:sz w:val="24"/>
          <w:szCs w:val="24"/>
          <w:rtl/>
        </w:rPr>
        <w:t>'</w:t>
      </w:r>
      <w:r w:rsidRPr="00980127">
        <w:rPr>
          <w:rFonts w:ascii="Narkisim" w:hAnsi="Narkisim"/>
          <w:sz w:val="24"/>
          <w:szCs w:val="24"/>
          <w:rtl/>
        </w:rPr>
        <w:t>)</w:t>
      </w:r>
      <w:r w:rsidRPr="00980127">
        <w:rPr>
          <w:rFonts w:ascii="Narkisim" w:hAnsi="Narkisim"/>
          <w:sz w:val="24"/>
          <w:szCs w:val="24"/>
          <w:rtl/>
          <w:lang w:eastAsia="he-IL"/>
        </w:rPr>
        <w:t xml:space="preserve">. </w:t>
      </w:r>
    </w:p>
    <w:p w14:paraId="46434CF5" w14:textId="34924634" w:rsidR="00980127" w:rsidRPr="00980127" w:rsidRDefault="002E3578" w:rsidP="00980127">
      <w:pPr>
        <w:spacing w:after="0"/>
        <w:rPr>
          <w:rFonts w:ascii="Narkisim" w:hAnsi="Narkisim"/>
          <w:sz w:val="24"/>
          <w:szCs w:val="24"/>
          <w:rtl/>
          <w:lang w:eastAsia="he-IL"/>
        </w:rPr>
      </w:pPr>
      <w:r>
        <w:rPr>
          <w:rFonts w:ascii="Narkisim" w:hAnsi="Narkisim" w:hint="cs"/>
          <w:sz w:val="24"/>
          <w:szCs w:val="24"/>
          <w:rtl/>
          <w:lang w:eastAsia="he-IL"/>
        </w:rPr>
        <w:t xml:space="preserve">באופן </w:t>
      </w:r>
      <w:r w:rsidR="00980127" w:rsidRPr="00980127">
        <w:rPr>
          <w:rFonts w:ascii="Narkisim" w:hAnsi="Narkisim"/>
          <w:sz w:val="24"/>
          <w:szCs w:val="24"/>
          <w:rtl/>
          <w:lang w:eastAsia="he-IL"/>
        </w:rPr>
        <w:t>כללי ניתן לומר כי המלחמות הללו הן מלחמות שעיקרם יד ה'</w:t>
      </w:r>
      <w:r>
        <w:rPr>
          <w:rFonts w:ascii="Narkisim" w:hAnsi="Narkisim" w:hint="cs"/>
          <w:sz w:val="24"/>
          <w:szCs w:val="24"/>
          <w:rtl/>
          <w:lang w:eastAsia="he-IL"/>
        </w:rPr>
        <w:t xml:space="preserve"> ו</w:t>
      </w:r>
      <w:r w:rsidR="00980127" w:rsidRPr="00980127">
        <w:rPr>
          <w:rFonts w:ascii="Narkisim" w:hAnsi="Narkisim"/>
          <w:sz w:val="24"/>
          <w:szCs w:val="24"/>
          <w:rtl/>
          <w:lang w:eastAsia="he-IL"/>
        </w:rPr>
        <w:t>מטרתן אינה כיבוש שטח אלא צו ה'</w:t>
      </w:r>
      <w:r>
        <w:rPr>
          <w:rFonts w:ascii="Narkisim" w:hAnsi="Narkisim" w:hint="cs"/>
          <w:sz w:val="24"/>
          <w:szCs w:val="24"/>
          <w:rtl/>
          <w:lang w:eastAsia="he-IL"/>
        </w:rPr>
        <w:t xml:space="preserve">. </w:t>
      </w:r>
      <w:r w:rsidR="00980127" w:rsidRPr="00980127">
        <w:rPr>
          <w:rFonts w:ascii="Narkisim" w:hAnsi="Narkisim"/>
          <w:sz w:val="24"/>
          <w:szCs w:val="24"/>
          <w:rtl/>
          <w:lang w:eastAsia="he-IL"/>
        </w:rPr>
        <w:t>כראיה לכך ש</w:t>
      </w:r>
      <w:r>
        <w:rPr>
          <w:rFonts w:ascii="Narkisim" w:hAnsi="Narkisim" w:hint="cs"/>
          <w:sz w:val="24"/>
          <w:szCs w:val="24"/>
          <w:rtl/>
          <w:lang w:eastAsia="he-IL"/>
        </w:rPr>
        <w:t xml:space="preserve">הן </w:t>
      </w:r>
      <w:r w:rsidR="00980127" w:rsidRPr="00980127">
        <w:rPr>
          <w:rFonts w:ascii="Narkisim" w:hAnsi="Narkisim"/>
          <w:sz w:val="24"/>
          <w:szCs w:val="24"/>
          <w:rtl/>
          <w:lang w:eastAsia="he-IL"/>
        </w:rPr>
        <w:t xml:space="preserve">אכן נעשות </w:t>
      </w:r>
      <w:r>
        <w:rPr>
          <w:rFonts w:ascii="Narkisim" w:hAnsi="Narkisim" w:hint="cs"/>
          <w:sz w:val="24"/>
          <w:szCs w:val="24"/>
          <w:rtl/>
          <w:lang w:eastAsia="he-IL"/>
        </w:rPr>
        <w:t>כחלק מ</w:t>
      </w:r>
      <w:r w:rsidR="00980127" w:rsidRPr="00980127">
        <w:rPr>
          <w:rFonts w:ascii="Narkisim" w:hAnsi="Narkisim"/>
          <w:sz w:val="24"/>
          <w:szCs w:val="24"/>
          <w:rtl/>
          <w:lang w:eastAsia="he-IL"/>
        </w:rPr>
        <w:t>צו ה' אנו מנועים מלקחת את השלל. לקיחת השלל גורמת ל'נגיעות' בקיום המצווה על טהרתה שכן מעורבת בה גם הנאה אישית. כך מסביר הנצי"ב בהעמק דבר את איסור לקיחת השלל מעיר הנדחת:</w:t>
      </w:r>
    </w:p>
    <w:p w14:paraId="128624B6" w14:textId="77777777" w:rsidR="002E3578" w:rsidRDefault="00980127" w:rsidP="00980127">
      <w:pPr>
        <w:pStyle w:val="Quote"/>
        <w:spacing w:before="0" w:after="0" w:line="280" w:lineRule="exact"/>
        <w:rPr>
          <w:rFonts w:ascii="Narkisim" w:hAnsi="Narkisim"/>
          <w:sz w:val="24"/>
          <w:rtl/>
        </w:rPr>
      </w:pPr>
      <w:r w:rsidRPr="00980127">
        <w:rPr>
          <w:rFonts w:ascii="Narkisim" w:hAnsi="Narkisim"/>
          <w:sz w:val="24"/>
          <w:rtl/>
        </w:rPr>
        <w:t>"ונתן לך רחמים. דמעשה עיר הנידחת גורם שלש רעות בישראל: א' שההורג נפש נעשה אכזר בטבע. והנה יחיד הנהרג בב</w:t>
      </w:r>
      <w:r w:rsidR="002E3578">
        <w:rPr>
          <w:rFonts w:ascii="Narkisim" w:hAnsi="Narkisim" w:hint="cs"/>
          <w:sz w:val="24"/>
          <w:rtl/>
        </w:rPr>
        <w:t>ית דין</w:t>
      </w:r>
      <w:r w:rsidRPr="00980127">
        <w:rPr>
          <w:rFonts w:ascii="Narkisim" w:hAnsi="Narkisim"/>
          <w:sz w:val="24"/>
          <w:rtl/>
        </w:rPr>
        <w:t xml:space="preserve"> כבר נבחר לזה שלוחי ב</w:t>
      </w:r>
      <w:r w:rsidR="002E3578">
        <w:rPr>
          <w:rFonts w:ascii="Narkisim" w:hAnsi="Narkisim" w:hint="cs"/>
          <w:sz w:val="24"/>
          <w:rtl/>
        </w:rPr>
        <w:t>ית דין,</w:t>
      </w:r>
      <w:r w:rsidRPr="00980127">
        <w:rPr>
          <w:rFonts w:ascii="Narkisim" w:hAnsi="Narkisim"/>
          <w:sz w:val="24"/>
          <w:rtl/>
        </w:rPr>
        <w:t xml:space="preserve"> אבל עיר שלמה בע</w:t>
      </w:r>
      <w:r w:rsidR="002E3578">
        <w:rPr>
          <w:rFonts w:ascii="Narkisim" w:hAnsi="Narkisim" w:hint="cs"/>
          <w:sz w:val="24"/>
          <w:rtl/>
        </w:rPr>
        <w:t>ל כרחנו</w:t>
      </w:r>
      <w:r w:rsidRPr="00980127">
        <w:rPr>
          <w:rFonts w:ascii="Narkisim" w:hAnsi="Narkisim"/>
          <w:sz w:val="24"/>
          <w:rtl/>
        </w:rPr>
        <w:t xml:space="preserve"> עלינו להרגיל כמה אנשים להרוג ולהיות אכזרים. ב' </w:t>
      </w:r>
      <w:r w:rsidRPr="00980127">
        <w:rPr>
          <w:rFonts w:ascii="Narkisim" w:hAnsi="Narkisim"/>
          <w:sz w:val="24"/>
          <w:rtl/>
        </w:rPr>
        <w:t xml:space="preserve">שאין לך אדם מאותה עיר שאין לו קרובים בעיר אחרת ומתגברת השנאה בישראל. ג' שנעשה קרחה ומיעוט בישראל. </w:t>
      </w:r>
    </w:p>
    <w:p w14:paraId="0AC98C7E" w14:textId="77777777" w:rsidR="002E3578" w:rsidRDefault="00980127" w:rsidP="00980127">
      <w:pPr>
        <w:pStyle w:val="Quote"/>
        <w:spacing w:before="0" w:after="0" w:line="280" w:lineRule="exact"/>
        <w:rPr>
          <w:rFonts w:ascii="Narkisim" w:hAnsi="Narkisim"/>
          <w:sz w:val="24"/>
          <w:rtl/>
        </w:rPr>
      </w:pPr>
      <w:r w:rsidRPr="00980127">
        <w:rPr>
          <w:rFonts w:ascii="Narkisim" w:hAnsi="Narkisim"/>
          <w:sz w:val="24"/>
          <w:rtl/>
        </w:rPr>
        <w:t>ע</w:t>
      </w:r>
      <w:r w:rsidR="002E3578">
        <w:rPr>
          <w:rFonts w:ascii="Narkisim" w:hAnsi="Narkisim" w:hint="cs"/>
          <w:sz w:val="24"/>
          <w:rtl/>
        </w:rPr>
        <w:t>ל זה</w:t>
      </w:r>
      <w:r w:rsidRPr="00980127">
        <w:rPr>
          <w:rFonts w:ascii="Narkisim" w:hAnsi="Narkisim"/>
          <w:sz w:val="24"/>
          <w:rtl/>
        </w:rPr>
        <w:t xml:space="preserve"> הבטיח הכתוב שבזה שתעסוק בזה בלי שום הנאה מביזה ישוב ה' מחרון אפו. ונתן לך רחמים – מדת רחמים</w:t>
      </w:r>
      <w:r w:rsidR="002E3578">
        <w:rPr>
          <w:rFonts w:ascii="Narkisim" w:hAnsi="Narkisim" w:hint="cs"/>
          <w:sz w:val="24"/>
          <w:rtl/>
        </w:rPr>
        <w:t>"</w:t>
      </w:r>
    </w:p>
    <w:p w14:paraId="1EEC39CF" w14:textId="78FCE788" w:rsidR="00980127" w:rsidRPr="00980127" w:rsidRDefault="002E3578" w:rsidP="00980127">
      <w:pPr>
        <w:pStyle w:val="Quote"/>
        <w:spacing w:before="0" w:after="0" w:line="280" w:lineRule="exact"/>
        <w:rPr>
          <w:rFonts w:ascii="Narkisim" w:hAnsi="Narkisim"/>
          <w:sz w:val="24"/>
          <w:rtl/>
        </w:rPr>
      </w:pPr>
      <w:r>
        <w:rPr>
          <w:rFonts w:ascii="Narkisim" w:hAnsi="Narkisim"/>
          <w:sz w:val="24"/>
          <w:rtl/>
        </w:rPr>
        <w:tab/>
      </w:r>
      <w:r w:rsidR="00980127" w:rsidRPr="00980127">
        <w:rPr>
          <w:rFonts w:ascii="Narkisim" w:hAnsi="Narkisim"/>
          <w:sz w:val="24"/>
          <w:rtl/>
        </w:rPr>
        <w:t>(</w:t>
      </w:r>
      <w:r>
        <w:rPr>
          <w:rFonts w:ascii="Narkisim" w:hAnsi="Narkisim" w:hint="cs"/>
          <w:sz w:val="24"/>
          <w:rtl/>
        </w:rPr>
        <w:t xml:space="preserve">העמק דבר דברים י"ג, </w:t>
      </w:r>
      <w:r w:rsidR="00120E2C">
        <w:rPr>
          <w:rFonts w:ascii="Narkisim" w:hAnsi="Narkisim" w:hint="cs"/>
          <w:sz w:val="24"/>
          <w:rtl/>
        </w:rPr>
        <w:t>י"ח</w:t>
      </w:r>
      <w:r>
        <w:rPr>
          <w:rFonts w:ascii="Narkisim" w:hAnsi="Narkisim" w:hint="cs"/>
          <w:sz w:val="24"/>
          <w:rtl/>
        </w:rPr>
        <w:t>)</w:t>
      </w:r>
    </w:p>
    <w:p w14:paraId="67728367" w14:textId="7F815665" w:rsidR="00980127"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להבנה זו</w:t>
      </w:r>
      <w:r w:rsidR="004C6057">
        <w:rPr>
          <w:rFonts w:ascii="Narkisim" w:hAnsi="Narkisim" w:hint="cs"/>
          <w:sz w:val="24"/>
          <w:szCs w:val="24"/>
          <w:rtl/>
          <w:lang w:eastAsia="he-IL"/>
        </w:rPr>
        <w:t>,</w:t>
      </w:r>
      <w:r w:rsidRPr="00980127">
        <w:rPr>
          <w:rFonts w:ascii="Narkisim" w:hAnsi="Narkisim"/>
          <w:sz w:val="24"/>
          <w:szCs w:val="24"/>
          <w:rtl/>
          <w:lang w:eastAsia="he-IL"/>
        </w:rPr>
        <w:t xml:space="preserve"> גם לקיחת השלל היא חלק מחטאם של בני יעקב</w:t>
      </w:r>
      <w:r w:rsidR="004C6057">
        <w:rPr>
          <w:rFonts w:ascii="Narkisim" w:hAnsi="Narkisim" w:hint="cs"/>
          <w:sz w:val="24"/>
          <w:szCs w:val="24"/>
          <w:rtl/>
          <w:lang w:eastAsia="he-IL"/>
        </w:rPr>
        <w:t>.</w:t>
      </w:r>
      <w:r w:rsidRPr="00980127">
        <w:rPr>
          <w:rFonts w:ascii="Narkisim" w:hAnsi="Narkisim"/>
          <w:sz w:val="24"/>
          <w:szCs w:val="24"/>
          <w:rtl/>
          <w:lang w:eastAsia="he-IL"/>
        </w:rPr>
        <w:t xml:space="preserve"> </w:t>
      </w:r>
      <w:r w:rsidR="004C6057">
        <w:rPr>
          <w:rFonts w:ascii="Narkisim" w:hAnsi="Narkisim" w:hint="cs"/>
          <w:sz w:val="24"/>
          <w:szCs w:val="24"/>
          <w:rtl/>
          <w:lang w:eastAsia="he-IL"/>
        </w:rPr>
        <w:t xml:space="preserve">אם כן, </w:t>
      </w:r>
      <w:r w:rsidRPr="00980127">
        <w:rPr>
          <w:rFonts w:ascii="Narkisim" w:hAnsi="Narkisim"/>
          <w:sz w:val="24"/>
          <w:szCs w:val="24"/>
          <w:rtl/>
          <w:lang w:eastAsia="he-IL"/>
        </w:rPr>
        <w:t xml:space="preserve">יש לעיין כיצד נסביר את לקיחת השלל </w:t>
      </w:r>
      <w:r w:rsidR="004C6057">
        <w:rPr>
          <w:rFonts w:ascii="Narkisim" w:hAnsi="Narkisim" w:hint="cs"/>
          <w:sz w:val="24"/>
          <w:szCs w:val="24"/>
          <w:rtl/>
          <w:lang w:eastAsia="he-IL"/>
        </w:rPr>
        <w:t xml:space="preserve">ותיאורו הנרחב בתורה, </w:t>
      </w:r>
      <w:r w:rsidR="00AD074B">
        <w:rPr>
          <w:rFonts w:ascii="Narkisim" w:hAnsi="Narkisim" w:hint="cs"/>
          <w:sz w:val="24"/>
          <w:szCs w:val="24"/>
          <w:rtl/>
          <w:lang w:eastAsia="he-IL"/>
        </w:rPr>
        <w:t>בין לפי ההסבר שרואה בהריגת אנשי שכם חטא, ובין לפי ההסבר שרואה זאת כמצווה.</w:t>
      </w:r>
      <w:r w:rsidR="004C6057">
        <w:rPr>
          <w:rFonts w:ascii="Narkisim" w:hAnsi="Narkisim" w:hint="cs"/>
          <w:sz w:val="24"/>
          <w:szCs w:val="24"/>
          <w:rtl/>
          <w:lang w:eastAsia="he-IL"/>
        </w:rPr>
        <w:t xml:space="preserve"> </w:t>
      </w:r>
    </w:p>
    <w:p w14:paraId="2DE5814D" w14:textId="77777777" w:rsidR="00980127" w:rsidRPr="00980127" w:rsidRDefault="00980127" w:rsidP="00980127">
      <w:pPr>
        <w:spacing w:after="0"/>
        <w:rPr>
          <w:rFonts w:ascii="Narkisim" w:hAnsi="Narkisim"/>
          <w:sz w:val="24"/>
          <w:szCs w:val="24"/>
          <w:rtl/>
          <w:lang w:eastAsia="he-IL"/>
        </w:rPr>
      </w:pPr>
    </w:p>
    <w:p w14:paraId="2F27F204" w14:textId="33E06A3C" w:rsidR="00980127" w:rsidRPr="00980127" w:rsidRDefault="00980127" w:rsidP="00980127">
      <w:pPr>
        <w:jc w:val="center"/>
        <w:rPr>
          <w:rFonts w:ascii="Arial" w:hAnsi="Arial" w:cs="Arial"/>
          <w:b/>
          <w:bCs/>
          <w:sz w:val="24"/>
          <w:szCs w:val="24"/>
          <w:rtl/>
        </w:rPr>
      </w:pPr>
      <w:r>
        <w:rPr>
          <w:rFonts w:ascii="Arial" w:hAnsi="Arial" w:cs="Arial" w:hint="cs"/>
          <w:b/>
          <w:bCs/>
          <w:sz w:val="24"/>
          <w:szCs w:val="24"/>
          <w:rtl/>
        </w:rPr>
        <w:t xml:space="preserve">ג. </w:t>
      </w:r>
      <w:r w:rsidRPr="00980127">
        <w:rPr>
          <w:rFonts w:ascii="Arial" w:hAnsi="Arial" w:cs="Arial"/>
          <w:b/>
          <w:bCs/>
          <w:sz w:val="24"/>
          <w:szCs w:val="24"/>
          <w:rtl/>
        </w:rPr>
        <w:t>אונס ומפתה</w:t>
      </w:r>
    </w:p>
    <w:p w14:paraId="2A7C5700" w14:textId="77BD5721" w:rsidR="00980127" w:rsidRPr="00980127" w:rsidRDefault="00980127" w:rsidP="00980127">
      <w:pPr>
        <w:spacing w:after="0"/>
        <w:rPr>
          <w:rFonts w:ascii="Narkisim" w:eastAsiaTheme="minorHAnsi" w:hAnsi="Narkisim"/>
          <w:sz w:val="24"/>
          <w:szCs w:val="24"/>
          <w:rtl/>
          <w:lang w:eastAsia="he-IL"/>
        </w:rPr>
      </w:pPr>
      <w:r w:rsidRPr="00980127">
        <w:rPr>
          <w:rFonts w:ascii="Narkisim" w:hAnsi="Narkisim"/>
          <w:sz w:val="24"/>
          <w:szCs w:val="24"/>
          <w:rtl/>
          <w:lang w:eastAsia="he-IL"/>
        </w:rPr>
        <w:t>מתוך העיסוק בשאלה זו מציע רבינו לראות את הפרשה כולה באור אחר, כזה שאכן מצדיק את שמעון ולוי ועם זאת מסתדר הן בפשטי המקראות והן בנבכי הש"ס והראשונים. רבינו הולך בכיוונו של הרמב"ם, אך מתוך הבנתו של הרמב"ן</w:t>
      </w:r>
      <w:r w:rsidR="004C6057">
        <w:rPr>
          <w:rFonts w:ascii="Narkisim" w:hAnsi="Narkisim" w:hint="cs"/>
          <w:sz w:val="24"/>
          <w:szCs w:val="24"/>
          <w:rtl/>
          <w:lang w:eastAsia="he-IL"/>
        </w:rPr>
        <w:t xml:space="preserve"> </w:t>
      </w:r>
      <w:r w:rsidR="004C6057">
        <w:rPr>
          <w:rFonts w:ascii="Narkisim" w:hAnsi="Narkisim"/>
          <w:sz w:val="24"/>
          <w:szCs w:val="24"/>
          <w:rtl/>
          <w:lang w:eastAsia="he-IL"/>
        </w:rPr>
        <w:t>–</w:t>
      </w:r>
      <w:r w:rsidR="004C6057">
        <w:rPr>
          <w:rFonts w:ascii="Narkisim" w:hAnsi="Narkisim" w:hint="cs"/>
          <w:sz w:val="24"/>
          <w:szCs w:val="24"/>
          <w:rtl/>
          <w:lang w:eastAsia="he-IL"/>
        </w:rPr>
        <w:t xml:space="preserve"> </w:t>
      </w:r>
      <w:r w:rsidRPr="00980127">
        <w:rPr>
          <w:rFonts w:ascii="Narkisim" w:hAnsi="Narkisim"/>
          <w:sz w:val="24"/>
          <w:szCs w:val="24"/>
          <w:rtl/>
          <w:lang w:eastAsia="he-IL"/>
        </w:rPr>
        <w:t>להבנת אור החיים אכן אנשי שכם חטאו במצוות 'דינים', אך לא מכיוון שהם לא דנו את שכם, אלא מכיוון שהם עזרו לו בגזילתה של דינה:</w:t>
      </w:r>
    </w:p>
    <w:p w14:paraId="7F2262C7" w14:textId="79CF2689" w:rsidR="00980127" w:rsidRPr="00980127" w:rsidRDefault="00980127" w:rsidP="00980127">
      <w:pPr>
        <w:pStyle w:val="Quote"/>
        <w:spacing w:before="0" w:after="0" w:line="280" w:lineRule="exact"/>
        <w:rPr>
          <w:rFonts w:ascii="Narkisim" w:hAnsi="Narkisim"/>
          <w:sz w:val="24"/>
          <w:rtl/>
        </w:rPr>
      </w:pPr>
      <w:r w:rsidRPr="00980127">
        <w:rPr>
          <w:rFonts w:ascii="Narkisim" w:hAnsi="Narkisim"/>
          <w:sz w:val="24"/>
          <w:rtl/>
        </w:rPr>
        <w:t>"עוד טעם שהרגו כל בני העיר לצד שהם היו בעזר שכם לגזול דינה ובני נח מחוייבים מיתה על הגזל אבל על העריות אין חיוב כי דינה לא היתה אשת איש: ותמצא שאמר הכתוב אשר טמאו אחותם הרי כינה המעשה לכולם הא למדת שיד כולם שוה בגזילה"</w:t>
      </w:r>
      <w:r w:rsidR="004C6057">
        <w:rPr>
          <w:rFonts w:ascii="Narkisim" w:hAnsi="Narkisim"/>
          <w:sz w:val="24"/>
          <w:rtl/>
        </w:rPr>
        <w:tab/>
      </w:r>
      <w:r w:rsidR="004C6057">
        <w:rPr>
          <w:rFonts w:ascii="Narkisim" w:hAnsi="Narkisim" w:hint="cs"/>
          <w:sz w:val="24"/>
          <w:rtl/>
        </w:rPr>
        <w:t>(אור החיים שם)</w:t>
      </w:r>
    </w:p>
    <w:p w14:paraId="0492B39E" w14:textId="77777777" w:rsidR="00AD074B"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בדיני אונס ישנו את הפן של דיני עריות בעבירה, אך קיימים גם פנים נוספים: א. מימד הגזל</w:t>
      </w:r>
      <w:r w:rsidR="00AD074B">
        <w:rPr>
          <w:rFonts w:ascii="Narkisim" w:hAnsi="Narkisim" w:hint="cs"/>
          <w:sz w:val="24"/>
          <w:szCs w:val="24"/>
          <w:rtl/>
          <w:lang w:eastAsia="he-IL"/>
        </w:rPr>
        <w:t xml:space="preserve"> </w:t>
      </w:r>
      <w:r w:rsidR="00AD074B">
        <w:rPr>
          <w:rFonts w:ascii="Narkisim" w:hAnsi="Narkisim"/>
          <w:sz w:val="24"/>
          <w:szCs w:val="24"/>
          <w:rtl/>
          <w:lang w:eastAsia="he-IL"/>
        </w:rPr>
        <w:t>–</w:t>
      </w:r>
      <w:r w:rsidR="00AD074B">
        <w:rPr>
          <w:rFonts w:ascii="Narkisim" w:hAnsi="Narkisim" w:hint="cs"/>
          <w:sz w:val="24"/>
          <w:szCs w:val="24"/>
          <w:rtl/>
          <w:lang w:eastAsia="he-IL"/>
        </w:rPr>
        <w:t xml:space="preserve"> </w:t>
      </w:r>
      <w:r w:rsidRPr="00980127">
        <w:rPr>
          <w:rFonts w:ascii="Narkisim" w:hAnsi="Narkisim"/>
          <w:sz w:val="24"/>
          <w:szCs w:val="24"/>
          <w:rtl/>
          <w:lang w:eastAsia="he-IL"/>
        </w:rPr>
        <w:t>לקיחת גופו של אדם בניגוד לרצונו ושימוש בו בעל כרחו. ב. הפגיעה הפיזית</w:t>
      </w:r>
      <w:r w:rsidR="00AD074B">
        <w:rPr>
          <w:rFonts w:ascii="Narkisim" w:hAnsi="Narkisim" w:hint="cs"/>
          <w:sz w:val="24"/>
          <w:szCs w:val="24"/>
          <w:rtl/>
          <w:lang w:eastAsia="he-IL"/>
        </w:rPr>
        <w:t xml:space="preserve">, </w:t>
      </w:r>
      <w:r w:rsidRPr="00980127">
        <w:rPr>
          <w:rFonts w:ascii="Narkisim" w:hAnsi="Narkisim"/>
          <w:sz w:val="24"/>
          <w:szCs w:val="24"/>
          <w:rtl/>
          <w:lang w:eastAsia="he-IL"/>
        </w:rPr>
        <w:t>המחייבת תשלומי בשת ופגם.</w:t>
      </w:r>
    </w:p>
    <w:p w14:paraId="65346CF1" w14:textId="63D885D2" w:rsidR="00980127" w:rsidRPr="00980127"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 xml:space="preserve"> רבינו רואה את בני שכם כשותפים למעשה העבירה וממילא כך הוא מבאר בצורה בהירה את לקיחת השלל:</w:t>
      </w:r>
    </w:p>
    <w:p w14:paraId="556FCC9F" w14:textId="325E131C" w:rsidR="004C6057" w:rsidRDefault="00980127" w:rsidP="00980127">
      <w:pPr>
        <w:pStyle w:val="Quote"/>
        <w:spacing w:before="0" w:after="0" w:line="280" w:lineRule="exact"/>
        <w:rPr>
          <w:rFonts w:ascii="Narkisim" w:hAnsi="Narkisim"/>
          <w:sz w:val="24"/>
          <w:rtl/>
        </w:rPr>
      </w:pPr>
      <w:r w:rsidRPr="00980127">
        <w:rPr>
          <w:rFonts w:ascii="Narkisim" w:hAnsi="Narkisim"/>
          <w:sz w:val="24"/>
          <w:rtl/>
        </w:rPr>
        <w:t>"עוד טעם אומרו אשר טמאו נתנו טעם זה ללקיחת ממונם ואמר טעם אשר בזו את העיר ונטלו נכסיהם</w:t>
      </w:r>
      <w:r w:rsidR="00AD074B">
        <w:rPr>
          <w:rFonts w:ascii="Narkisim" w:hAnsi="Narkisim" w:hint="cs"/>
          <w:sz w:val="24"/>
          <w:rtl/>
        </w:rPr>
        <w:t xml:space="preserve"> </w:t>
      </w:r>
      <w:r w:rsidR="00AD074B">
        <w:rPr>
          <w:rFonts w:ascii="Narkisim" w:hAnsi="Narkisim"/>
          <w:sz w:val="24"/>
          <w:rtl/>
        </w:rPr>
        <w:t>–</w:t>
      </w:r>
      <w:r w:rsidR="00AD074B">
        <w:rPr>
          <w:rFonts w:ascii="Narkisim" w:hAnsi="Narkisim" w:hint="cs"/>
          <w:sz w:val="24"/>
          <w:rtl/>
        </w:rPr>
        <w:t xml:space="preserve"> </w:t>
      </w:r>
      <w:r w:rsidRPr="00980127">
        <w:rPr>
          <w:rFonts w:ascii="Narkisim" w:hAnsi="Narkisim"/>
          <w:sz w:val="24"/>
          <w:rtl/>
        </w:rPr>
        <w:t>אשר טמאו את דינה אחותם פי</w:t>
      </w:r>
      <w:r w:rsidR="00AD074B">
        <w:rPr>
          <w:rFonts w:ascii="Narkisim" w:hAnsi="Narkisim" w:hint="cs"/>
          <w:sz w:val="24"/>
          <w:rtl/>
        </w:rPr>
        <w:t>רוש</w:t>
      </w:r>
      <w:r w:rsidRPr="00980127">
        <w:rPr>
          <w:rFonts w:ascii="Narkisim" w:hAnsi="Narkisim"/>
          <w:sz w:val="24"/>
          <w:rtl/>
        </w:rPr>
        <w:t xml:space="preserve"> דמי בושת כי לפי שיעור המבייש והמתבייש כי הם הדרגות מופלגות ולואי שיספיק כל חילם לדמי בושת בת יעקב המיוחד בעולם ברום המעלות מחמור הנבזה עד מאד"</w:t>
      </w:r>
      <w:r w:rsidR="004C6057">
        <w:rPr>
          <w:rFonts w:ascii="Narkisim" w:hAnsi="Narkisim"/>
          <w:sz w:val="24"/>
          <w:rtl/>
        </w:rPr>
        <w:tab/>
      </w:r>
    </w:p>
    <w:p w14:paraId="2744551C" w14:textId="3D09D883" w:rsidR="00980127" w:rsidRPr="00980127" w:rsidRDefault="004C6057" w:rsidP="00980127">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(אור החיים ל"ד, כ"ה)</w:t>
      </w:r>
    </w:p>
    <w:p w14:paraId="0381DACF" w14:textId="77777777" w:rsidR="00980127" w:rsidRPr="00980127" w:rsidRDefault="00980127" w:rsidP="00980127">
      <w:pPr>
        <w:spacing w:after="0"/>
        <w:rPr>
          <w:rFonts w:ascii="Narkisim" w:hAnsi="Narkisim"/>
          <w:sz w:val="24"/>
          <w:szCs w:val="24"/>
          <w:rtl/>
        </w:rPr>
      </w:pPr>
      <w:r w:rsidRPr="00980127">
        <w:rPr>
          <w:rFonts w:ascii="Narkisim" w:hAnsi="Narkisim"/>
          <w:sz w:val="24"/>
          <w:szCs w:val="24"/>
          <w:rtl/>
        </w:rPr>
        <w:t>רבינו מדייק כאן דיוק פלא בפסוק. התורה מתארת את לקיחת השלל בצורה הבאה:</w:t>
      </w:r>
    </w:p>
    <w:p w14:paraId="27B3DD31" w14:textId="2E8C368B" w:rsidR="00980127" w:rsidRPr="00980127" w:rsidRDefault="00980127" w:rsidP="00980127">
      <w:pPr>
        <w:pStyle w:val="Quote"/>
        <w:spacing w:before="0" w:after="0" w:line="280" w:lineRule="exact"/>
        <w:rPr>
          <w:rFonts w:ascii="Narkisim" w:hAnsi="Narkisim"/>
          <w:sz w:val="24"/>
          <w:rtl/>
        </w:rPr>
      </w:pPr>
      <w:r w:rsidRPr="00980127">
        <w:rPr>
          <w:rFonts w:ascii="Narkisim" w:hAnsi="Narkisim"/>
          <w:sz w:val="24"/>
          <w:rtl/>
        </w:rPr>
        <w:t>"</w:t>
      </w:r>
      <w:r w:rsidRPr="00980127">
        <w:rPr>
          <w:rFonts w:ascii="Narkisim" w:hAnsi="Narkisim"/>
          <w:b/>
          <w:bCs/>
          <w:sz w:val="24"/>
          <w:rtl/>
        </w:rPr>
        <w:t xml:space="preserve">בְּנֵי יַעֲקֹב </w:t>
      </w:r>
      <w:r w:rsidRPr="00980127">
        <w:rPr>
          <w:rFonts w:ascii="Narkisim" w:hAnsi="Narkisim"/>
          <w:sz w:val="24"/>
          <w:rtl/>
        </w:rPr>
        <w:t xml:space="preserve">בָּאוּ עַל הַחֲלָלִים וַיָּבֹזּוּ הָעִיר </w:t>
      </w:r>
      <w:r w:rsidRPr="00980127">
        <w:rPr>
          <w:rFonts w:ascii="Narkisim" w:hAnsi="Narkisim"/>
          <w:b/>
          <w:bCs/>
          <w:sz w:val="24"/>
          <w:rtl/>
        </w:rPr>
        <w:t>אֲשֶׁר טִמְּאוּ אֲחוֹתָם</w:t>
      </w:r>
      <w:r w:rsidRPr="00980127">
        <w:rPr>
          <w:rFonts w:ascii="Narkisim" w:hAnsi="Narkisim"/>
          <w:sz w:val="24"/>
          <w:rtl/>
        </w:rPr>
        <w:t>"</w:t>
      </w:r>
      <w:r w:rsidR="00F94695">
        <w:rPr>
          <w:rFonts w:ascii="Narkisim" w:hAnsi="Narkisim"/>
          <w:sz w:val="24"/>
          <w:rtl/>
        </w:rPr>
        <w:tab/>
      </w:r>
      <w:r w:rsidR="00F94695">
        <w:rPr>
          <w:rFonts w:ascii="Narkisim" w:hAnsi="Narkisim" w:hint="cs"/>
          <w:sz w:val="24"/>
          <w:rtl/>
        </w:rPr>
        <w:t>(ל"ד, כ"ז)</w:t>
      </w:r>
    </w:p>
    <w:p w14:paraId="3A3957CD" w14:textId="11C326A4" w:rsidR="00980127" w:rsidRPr="00980127"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 xml:space="preserve">את המילים: </w:t>
      </w:r>
      <w:r w:rsidR="00F94695">
        <w:rPr>
          <w:rFonts w:ascii="Narkisim" w:hAnsi="Narkisim" w:hint="cs"/>
          <w:sz w:val="24"/>
          <w:szCs w:val="24"/>
          <w:rtl/>
          <w:lang w:eastAsia="he-IL"/>
        </w:rPr>
        <w:t>"</w:t>
      </w:r>
      <w:r w:rsidRPr="00980127">
        <w:rPr>
          <w:rFonts w:ascii="Narkisim" w:hAnsi="Narkisim"/>
          <w:sz w:val="24"/>
          <w:szCs w:val="24"/>
          <w:rtl/>
          <w:lang w:eastAsia="he-IL"/>
        </w:rPr>
        <w:t>אשר טמאו אחותם</w:t>
      </w:r>
      <w:r w:rsidR="00F94695">
        <w:rPr>
          <w:rFonts w:ascii="Narkisim" w:hAnsi="Narkisim" w:hint="cs"/>
          <w:sz w:val="24"/>
          <w:szCs w:val="24"/>
          <w:rtl/>
          <w:lang w:eastAsia="he-IL"/>
        </w:rPr>
        <w:t>"</w:t>
      </w:r>
      <w:r w:rsidRPr="00980127">
        <w:rPr>
          <w:rFonts w:ascii="Narkisim" w:hAnsi="Narkisim"/>
          <w:sz w:val="24"/>
          <w:szCs w:val="24"/>
          <w:rtl/>
          <w:lang w:eastAsia="he-IL"/>
        </w:rPr>
        <w:t xml:space="preserve"> ניתן להבין כתיאור של אנשי העיר (ראה רד"ק למשל), אך רבינו רואה כאן סיבה ללקיחת השלל. </w:t>
      </w:r>
    </w:p>
    <w:p w14:paraId="44EA1363" w14:textId="06AE0B18" w:rsidR="00980127" w:rsidRPr="00980127"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lastRenderedPageBreak/>
        <w:t>הבנה זו שופכת אור גם על קושי נוסף בפסוקים. בתחילת הפרשיה מוזכרים רק שמעון ולוי</w:t>
      </w:r>
      <w:r w:rsidR="00F94695">
        <w:rPr>
          <w:rFonts w:ascii="Narkisim" w:hAnsi="Narkisim" w:hint="cs"/>
          <w:sz w:val="24"/>
          <w:szCs w:val="24"/>
          <w:rtl/>
          <w:lang w:eastAsia="he-IL"/>
        </w:rPr>
        <w:t>,</w:t>
      </w:r>
      <w:r w:rsidRPr="00980127">
        <w:rPr>
          <w:rFonts w:ascii="Narkisim" w:hAnsi="Narkisim"/>
          <w:sz w:val="24"/>
          <w:szCs w:val="24"/>
          <w:rtl/>
          <w:lang w:eastAsia="he-IL"/>
        </w:rPr>
        <w:t xml:space="preserve"> ואילו לאחר מכן כל 'בני יעקב' באים על החללים. מתוך הבנתו של רבינו השינוי הזה מתבאר:</w:t>
      </w:r>
    </w:p>
    <w:p w14:paraId="4AEB6768" w14:textId="2CE1E2E4" w:rsidR="00F94695" w:rsidRDefault="00980127" w:rsidP="00980127">
      <w:pPr>
        <w:pStyle w:val="Quote"/>
        <w:spacing w:before="0" w:after="0" w:line="280" w:lineRule="exact"/>
        <w:rPr>
          <w:rFonts w:ascii="Narkisim" w:hAnsi="Narkisim"/>
          <w:sz w:val="24"/>
          <w:rtl/>
        </w:rPr>
      </w:pPr>
      <w:r w:rsidRPr="00980127">
        <w:rPr>
          <w:rFonts w:ascii="Narkisim" w:hAnsi="Narkisim"/>
          <w:sz w:val="24"/>
          <w:rtl/>
        </w:rPr>
        <w:t>"בני יעקב באו וגו'. פי</w:t>
      </w:r>
      <w:r w:rsidR="00423891">
        <w:rPr>
          <w:rFonts w:ascii="Narkisim" w:hAnsi="Narkisim" w:hint="cs"/>
          <w:sz w:val="24"/>
          <w:rtl/>
        </w:rPr>
        <w:t>רוש</w:t>
      </w:r>
      <w:r w:rsidRPr="00980127">
        <w:rPr>
          <w:rFonts w:ascii="Narkisim" w:hAnsi="Narkisim"/>
          <w:sz w:val="24"/>
          <w:rtl/>
        </w:rPr>
        <w:t xml:space="preserve"> כולן יחד, נתכוון הכתוב לומר טעם ביזת כל נכסי העיר וגו' כי נוגע הבושת לכולן וצריך שיטלו כנגד בשת כל אחד. וכמו שכתב הרמב"ם פ"ב מהלכות נערה בתולה וז"ל </w:t>
      </w:r>
      <w:r w:rsidR="00423891">
        <w:rPr>
          <w:rFonts w:ascii="Narkisim" w:hAnsi="Narkisim" w:hint="cs"/>
          <w:sz w:val="24"/>
          <w:rtl/>
        </w:rPr>
        <w:t>'</w:t>
      </w:r>
      <w:r w:rsidRPr="00980127">
        <w:rPr>
          <w:rFonts w:ascii="Narkisim" w:hAnsi="Narkisim"/>
          <w:sz w:val="24"/>
          <w:rtl/>
        </w:rPr>
        <w:t>רואין בית דין מעלתו ומעלתה ושמין כמה ממון ראוי לאביה ולמשפחתה ליתן ולא יארע להם דבר זה מאדם זה וכו' וכמוהו חייב לשלם</w:t>
      </w:r>
      <w:r w:rsidR="00423891">
        <w:rPr>
          <w:rFonts w:ascii="Narkisim" w:hAnsi="Narkisim" w:hint="cs"/>
          <w:sz w:val="24"/>
          <w:rtl/>
        </w:rPr>
        <w:t>'</w:t>
      </w:r>
      <w:r w:rsidRPr="00980127">
        <w:rPr>
          <w:rFonts w:ascii="Narkisim" w:hAnsi="Narkisim"/>
          <w:sz w:val="24"/>
          <w:rtl/>
        </w:rPr>
        <w:t xml:space="preserve"> ע"כ, והאחים בכלל המשפחה לזה נתקבצו יחד להעריך שיעור הראוי לבושת כולן ויבוזו את כל העיר ואין כדי בה לערך בושתם ולקחו הכל לזכות יעקב אביהן כי לו נוגע"</w:t>
      </w:r>
    </w:p>
    <w:p w14:paraId="62F6947B" w14:textId="5785A178" w:rsidR="00980127" w:rsidRPr="00980127" w:rsidRDefault="00F94695" w:rsidP="00980127">
      <w:pPr>
        <w:pStyle w:val="Quote"/>
        <w:spacing w:before="0" w:after="0" w:line="280" w:lineRule="exact"/>
        <w:rPr>
          <w:rFonts w:ascii="Narkisim" w:hAnsi="Narkisim"/>
          <w:sz w:val="24"/>
          <w:rtl/>
        </w:rPr>
      </w:pPr>
      <w:r>
        <w:rPr>
          <w:rFonts w:ascii="Narkisim" w:hAnsi="Narkisim"/>
          <w:sz w:val="24"/>
          <w:rtl/>
        </w:rPr>
        <w:tab/>
      </w:r>
      <w:r w:rsidR="00980127" w:rsidRPr="00980127">
        <w:rPr>
          <w:rFonts w:ascii="Narkisim" w:hAnsi="Narkisim"/>
          <w:sz w:val="24"/>
          <w:rtl/>
        </w:rPr>
        <w:t xml:space="preserve">(אור </w:t>
      </w:r>
      <w:r>
        <w:rPr>
          <w:rFonts w:ascii="Narkisim" w:hAnsi="Narkisim" w:hint="cs"/>
          <w:sz w:val="24"/>
          <w:rtl/>
        </w:rPr>
        <w:t>החיים ל"ד, כ"ז</w:t>
      </w:r>
      <w:r w:rsidR="00980127" w:rsidRPr="00980127">
        <w:rPr>
          <w:rFonts w:ascii="Narkisim" w:hAnsi="Narkisim"/>
          <w:sz w:val="24"/>
          <w:rtl/>
        </w:rPr>
        <w:t>)</w:t>
      </w:r>
    </w:p>
    <w:p w14:paraId="28AB1285" w14:textId="0873C1D8" w:rsidR="00980127"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אכן בחלוקת השלל היו כל האחים שותפים, שכן חיוב האונס הוא כלפי המשפחה כולה.</w:t>
      </w:r>
    </w:p>
    <w:p w14:paraId="5BE039BC" w14:textId="77777777" w:rsidR="00980127" w:rsidRPr="00980127" w:rsidRDefault="00980127" w:rsidP="00980127">
      <w:pPr>
        <w:spacing w:after="0"/>
        <w:rPr>
          <w:rFonts w:ascii="Narkisim" w:hAnsi="Narkisim"/>
          <w:sz w:val="24"/>
          <w:szCs w:val="24"/>
          <w:rtl/>
          <w:lang w:eastAsia="he-IL"/>
        </w:rPr>
      </w:pPr>
    </w:p>
    <w:p w14:paraId="45F23801" w14:textId="38A11063" w:rsidR="00980127" w:rsidRPr="00980127" w:rsidRDefault="00980127" w:rsidP="00980127">
      <w:pPr>
        <w:jc w:val="center"/>
        <w:rPr>
          <w:rFonts w:ascii="Arial" w:hAnsi="Arial" w:cs="Arial"/>
          <w:b/>
          <w:bCs/>
          <w:sz w:val="24"/>
          <w:szCs w:val="24"/>
          <w:rtl/>
        </w:rPr>
      </w:pPr>
      <w:r>
        <w:rPr>
          <w:rFonts w:ascii="Arial" w:hAnsi="Arial" w:cs="Arial" w:hint="cs"/>
          <w:b/>
          <w:bCs/>
          <w:sz w:val="24"/>
          <w:szCs w:val="24"/>
          <w:rtl/>
        </w:rPr>
        <w:t xml:space="preserve">ד. </w:t>
      </w:r>
      <w:r w:rsidR="00AD074B">
        <w:rPr>
          <w:rFonts w:ascii="Arial" w:hAnsi="Arial" w:cs="Arial" w:hint="cs"/>
          <w:b/>
          <w:bCs/>
          <w:sz w:val="24"/>
          <w:szCs w:val="24"/>
          <w:rtl/>
        </w:rPr>
        <w:t xml:space="preserve">היסודות ההלכתיים </w:t>
      </w:r>
      <w:r w:rsidR="00AD074B">
        <w:rPr>
          <w:rFonts w:ascii="Arial" w:hAnsi="Arial" w:cs="Arial"/>
          <w:b/>
          <w:bCs/>
          <w:sz w:val="24"/>
          <w:szCs w:val="24"/>
          <w:rtl/>
        </w:rPr>
        <w:t>–</w:t>
      </w:r>
      <w:r w:rsidR="00AD074B">
        <w:rPr>
          <w:rFonts w:ascii="Arial" w:hAnsi="Arial" w:cs="Arial" w:hint="cs"/>
          <w:b/>
          <w:bCs/>
          <w:sz w:val="24"/>
          <w:szCs w:val="24"/>
          <w:rtl/>
        </w:rPr>
        <w:t xml:space="preserve"> מודה בקנס וקים ליה בדרבה מיניה</w:t>
      </w:r>
    </w:p>
    <w:p w14:paraId="785B6756" w14:textId="77777777" w:rsidR="00980127" w:rsidRPr="00980127" w:rsidRDefault="00980127" w:rsidP="00980127">
      <w:pPr>
        <w:spacing w:after="0"/>
        <w:rPr>
          <w:rFonts w:ascii="Narkisim" w:eastAsiaTheme="minorHAnsi" w:hAnsi="Narkisim"/>
          <w:sz w:val="24"/>
          <w:szCs w:val="24"/>
          <w:rtl/>
          <w:lang w:eastAsia="he-IL"/>
        </w:rPr>
      </w:pPr>
      <w:r w:rsidRPr="00980127">
        <w:rPr>
          <w:rFonts w:ascii="Narkisim" w:hAnsi="Narkisim"/>
          <w:sz w:val="24"/>
          <w:szCs w:val="24"/>
          <w:rtl/>
          <w:lang w:eastAsia="he-IL"/>
        </w:rPr>
        <w:t>כדרכו בקודש דבריו של רבינו מבוססים הן בפשטי הפסוקים והן בסוגיות התלמוד על פרטיהן ודקדוקיהן. בדברי חמור אבי שכם אל יעקב ובניו רואה אור החיים דיון הלכתי שלם:</w:t>
      </w:r>
    </w:p>
    <w:p w14:paraId="65983A70" w14:textId="77777777" w:rsidR="00980127" w:rsidRPr="00980127" w:rsidRDefault="00980127" w:rsidP="00980127">
      <w:pPr>
        <w:pStyle w:val="Quote"/>
        <w:spacing w:before="0" w:after="0" w:line="280" w:lineRule="exact"/>
        <w:rPr>
          <w:rFonts w:ascii="Narkisim" w:hAnsi="Narkisim"/>
          <w:sz w:val="24"/>
          <w:rtl/>
        </w:rPr>
      </w:pPr>
      <w:r w:rsidRPr="00980127">
        <w:rPr>
          <w:rFonts w:ascii="Narkisim" w:hAnsi="Narkisim"/>
          <w:sz w:val="24"/>
          <w:rtl/>
        </w:rPr>
        <w:t xml:space="preserve">"וידבר חמור וגו'. אומרו לאמר, אולי שנתכוין לומר </w:t>
      </w:r>
      <w:r w:rsidRPr="00423891">
        <w:rPr>
          <w:rFonts w:ascii="Narkisim" w:hAnsi="Narkisim"/>
          <w:b/>
          <w:bCs/>
          <w:sz w:val="24"/>
          <w:rtl/>
        </w:rPr>
        <w:t>שהוא מוכן לעשות משפט כתוב דין מאנס הבתולה</w:t>
      </w:r>
      <w:r w:rsidRPr="00980127">
        <w:rPr>
          <w:rFonts w:ascii="Narkisim" w:hAnsi="Narkisim"/>
          <w:sz w:val="24"/>
          <w:rtl/>
        </w:rPr>
        <w:t xml:space="preserve"> לתת קנס צער בושת ופגם, גם הוא מוכן לקחתה לאשה אם ירצו אביה ואחיה, והוא אומרו תנו וגו':</w:t>
      </w:r>
    </w:p>
    <w:p w14:paraId="7E6B0FD7" w14:textId="77777777" w:rsidR="00423891" w:rsidRDefault="00980127" w:rsidP="00980127">
      <w:pPr>
        <w:pStyle w:val="Quote"/>
        <w:spacing w:before="0" w:after="0" w:line="280" w:lineRule="exact"/>
        <w:rPr>
          <w:rFonts w:ascii="Narkisim" w:hAnsi="Narkisim"/>
          <w:sz w:val="24"/>
          <w:rtl/>
        </w:rPr>
      </w:pPr>
      <w:r w:rsidRPr="00980127">
        <w:rPr>
          <w:rFonts w:ascii="Narkisim" w:hAnsi="Narkisim"/>
          <w:sz w:val="24"/>
          <w:rtl/>
        </w:rPr>
        <w:t xml:space="preserve">או יאמר שנתכוין לפטור עצמו מהקנס כדתנן </w:t>
      </w:r>
      <w:r w:rsidRPr="00423891">
        <w:rPr>
          <w:rFonts w:ascii="Narkisim" w:hAnsi="Narkisim"/>
          <w:szCs w:val="20"/>
          <w:rtl/>
        </w:rPr>
        <w:t>(כתובות מא</w:t>
      </w:r>
      <w:r w:rsidR="00423891" w:rsidRPr="00423891">
        <w:rPr>
          <w:rFonts w:ascii="Narkisim" w:hAnsi="Narkisim" w:hint="cs"/>
          <w:szCs w:val="20"/>
          <w:rtl/>
        </w:rPr>
        <w:t>.</w:t>
      </w:r>
      <w:r w:rsidRPr="00423891">
        <w:rPr>
          <w:rFonts w:ascii="Narkisim" w:hAnsi="Narkisim"/>
          <w:szCs w:val="20"/>
          <w:rtl/>
        </w:rPr>
        <w:t>)</w:t>
      </w:r>
      <w:r w:rsidRPr="00980127">
        <w:rPr>
          <w:rFonts w:ascii="Narkisim" w:hAnsi="Narkisim"/>
          <w:sz w:val="24"/>
          <w:rtl/>
        </w:rPr>
        <w:t xml:space="preserve"> האומר אנסתי פתיתי בתו של פלוני אינו משלם הקנס על פי עצמו ע"כ, לזה אמר לאמר שכם בני וגו' פי</w:t>
      </w:r>
      <w:r w:rsidR="00423891">
        <w:rPr>
          <w:rFonts w:ascii="Narkisim" w:hAnsi="Narkisim" w:hint="cs"/>
          <w:sz w:val="24"/>
          <w:rtl/>
        </w:rPr>
        <w:t>רוש</w:t>
      </w:r>
      <w:r w:rsidRPr="00980127">
        <w:rPr>
          <w:rFonts w:ascii="Narkisim" w:hAnsi="Narkisim"/>
          <w:sz w:val="24"/>
          <w:rtl/>
        </w:rPr>
        <w:t xml:space="preserve"> כי שכם מודה מעצמו ואומר ששכב עם דינה ובזה פטור מחיוב הקצוב שהוא קנס בין במפתה בין באונס"</w:t>
      </w:r>
    </w:p>
    <w:p w14:paraId="1C06BF9E" w14:textId="2DF4E7A7" w:rsidR="00980127" w:rsidRPr="00980127" w:rsidRDefault="00423891" w:rsidP="00980127">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(אור החיים ל"ד, ח')</w:t>
      </w:r>
    </w:p>
    <w:p w14:paraId="49F1DD93" w14:textId="14C227EF" w:rsidR="00980127" w:rsidRPr="00980127"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ההבדל בין שני הפירושים של רבינו נעוץ בשאלה האם חמור קיבל עליו את הדין בעקבות מעשי בנו או נתכוון לפטור את בנו, אך גם הוא 'מודה' באשם. אלא שאם הפירוש השני נכון, אזי אכן יש כאן דין מודה בקנס שפטור</w:t>
      </w:r>
      <w:r w:rsidR="00423891">
        <w:rPr>
          <w:rFonts w:ascii="Narkisim" w:hAnsi="Narkisim" w:hint="cs"/>
          <w:sz w:val="24"/>
          <w:szCs w:val="24"/>
          <w:rtl/>
          <w:lang w:eastAsia="he-IL"/>
        </w:rPr>
        <w:t xml:space="preserve"> </w:t>
      </w:r>
      <w:r w:rsidR="00423891">
        <w:rPr>
          <w:rFonts w:ascii="Narkisim" w:hAnsi="Narkisim"/>
          <w:sz w:val="24"/>
          <w:szCs w:val="24"/>
          <w:rtl/>
          <w:lang w:eastAsia="he-IL"/>
        </w:rPr>
        <w:t>–</w:t>
      </w:r>
      <w:r w:rsidR="00423891">
        <w:rPr>
          <w:rFonts w:ascii="Narkisim" w:hAnsi="Narkisim" w:hint="cs"/>
          <w:sz w:val="24"/>
          <w:szCs w:val="24"/>
          <w:rtl/>
          <w:lang w:eastAsia="he-IL"/>
        </w:rPr>
        <w:t xml:space="preserve"> </w:t>
      </w:r>
      <w:r w:rsidRPr="00980127">
        <w:rPr>
          <w:rFonts w:ascii="Narkisim" w:hAnsi="Narkisim"/>
          <w:sz w:val="24"/>
          <w:szCs w:val="24"/>
          <w:rtl/>
          <w:lang w:eastAsia="he-IL"/>
        </w:rPr>
        <w:t>וכיצד בני יעקב יכולים לקחת את השלל? גם על כך משיב רבינו על פי הסוגיא בכתובות:</w:t>
      </w:r>
    </w:p>
    <w:p w14:paraId="5ECE2DB0" w14:textId="2C8A4CDB" w:rsidR="00980127" w:rsidRPr="00980127" w:rsidRDefault="00980127" w:rsidP="00980127">
      <w:pPr>
        <w:pStyle w:val="Quote"/>
        <w:spacing w:before="0" w:after="0" w:line="280" w:lineRule="exact"/>
        <w:rPr>
          <w:rFonts w:ascii="Narkisim" w:hAnsi="Narkisim"/>
          <w:sz w:val="24"/>
          <w:rtl/>
        </w:rPr>
      </w:pPr>
      <w:r w:rsidRPr="00980127">
        <w:rPr>
          <w:rFonts w:ascii="Narkisim" w:hAnsi="Narkisim"/>
          <w:sz w:val="24"/>
          <w:rtl/>
        </w:rPr>
        <w:t xml:space="preserve">"וגם לפי מה שכתבתי למעלה שהודה במעשה, זה לא יועיל אלא לפטור מהקנס אבל בושת ושאר דברים חייב </w:t>
      </w:r>
      <w:r w:rsidRPr="00423891">
        <w:rPr>
          <w:rFonts w:ascii="Narkisim" w:hAnsi="Narkisim"/>
          <w:szCs w:val="20"/>
          <w:rtl/>
        </w:rPr>
        <w:t>(כתובות מא</w:t>
      </w:r>
      <w:r w:rsidR="00423891">
        <w:rPr>
          <w:rFonts w:ascii="Narkisim" w:hAnsi="Narkisim" w:hint="cs"/>
          <w:szCs w:val="20"/>
          <w:rtl/>
        </w:rPr>
        <w:t>.</w:t>
      </w:r>
      <w:r w:rsidRPr="00423891">
        <w:rPr>
          <w:rFonts w:ascii="Narkisim" w:hAnsi="Narkisim"/>
          <w:szCs w:val="20"/>
          <w:rtl/>
        </w:rPr>
        <w:t>)</w:t>
      </w:r>
      <w:r w:rsidRPr="00980127">
        <w:rPr>
          <w:rFonts w:ascii="Narkisim" w:hAnsi="Narkisim"/>
          <w:sz w:val="24"/>
          <w:rtl/>
        </w:rPr>
        <w:t xml:space="preserve"> ופשוט"</w:t>
      </w:r>
      <w:r w:rsidR="00423891">
        <w:rPr>
          <w:rFonts w:ascii="Narkisim" w:hAnsi="Narkisim"/>
          <w:sz w:val="24"/>
          <w:rtl/>
        </w:rPr>
        <w:tab/>
      </w:r>
      <w:r w:rsidR="00423891">
        <w:rPr>
          <w:rFonts w:ascii="Narkisim" w:hAnsi="Narkisim" w:hint="cs"/>
          <w:sz w:val="24"/>
          <w:rtl/>
        </w:rPr>
        <w:t>(שם, כ"ה)</w:t>
      </w:r>
    </w:p>
    <w:p w14:paraId="26BB9840" w14:textId="5C9910B3" w:rsidR="00980127"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אמנם ההודאה פוטרת מהקנס</w:t>
      </w:r>
      <w:r w:rsidR="00423891">
        <w:rPr>
          <w:rFonts w:ascii="Narkisim" w:hAnsi="Narkisim" w:hint="cs"/>
          <w:sz w:val="24"/>
          <w:szCs w:val="24"/>
          <w:rtl/>
          <w:lang w:eastAsia="he-IL"/>
        </w:rPr>
        <w:t>,</w:t>
      </w:r>
      <w:r w:rsidRPr="00980127">
        <w:rPr>
          <w:rFonts w:ascii="Narkisim" w:hAnsi="Narkisim"/>
          <w:sz w:val="24"/>
          <w:szCs w:val="24"/>
          <w:rtl/>
          <w:lang w:eastAsia="he-IL"/>
        </w:rPr>
        <w:t xml:space="preserve"> אך אין היא פוטרת מחיובי הממון של בשת ופגם שנקבעים לפי ערך המבייש והמתבייש </w:t>
      </w:r>
      <w:r w:rsidR="00423891">
        <w:rPr>
          <w:rFonts w:ascii="Narkisim" w:hAnsi="Narkisim" w:hint="cs"/>
          <w:sz w:val="24"/>
          <w:szCs w:val="24"/>
          <w:rtl/>
          <w:lang w:eastAsia="he-IL"/>
        </w:rPr>
        <w:t xml:space="preserve">(משנה כתובות ג', ז') </w:t>
      </w:r>
      <w:r w:rsidRPr="00980127">
        <w:rPr>
          <w:rFonts w:ascii="Narkisim" w:hAnsi="Narkisim"/>
          <w:sz w:val="24"/>
          <w:szCs w:val="24"/>
          <w:rtl/>
          <w:lang w:eastAsia="he-IL"/>
        </w:rPr>
        <w:t>ועל כן שיעורם כאן גדול מאוד.</w:t>
      </w:r>
    </w:p>
    <w:p w14:paraId="18000AE3" w14:textId="77777777" w:rsidR="00980127" w:rsidRPr="00980127" w:rsidRDefault="00980127" w:rsidP="00980127">
      <w:pPr>
        <w:spacing w:after="0"/>
        <w:rPr>
          <w:rFonts w:ascii="Narkisim" w:hAnsi="Narkisim"/>
          <w:sz w:val="24"/>
          <w:szCs w:val="24"/>
          <w:rtl/>
          <w:lang w:eastAsia="he-IL"/>
        </w:rPr>
      </w:pPr>
    </w:p>
    <w:p w14:paraId="4982FE4F" w14:textId="77777777" w:rsidR="001A09A5"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רבינו מתייחס לסוגיא הלכתית נוספת. אם נקבל את דבריו שאנשי שכם נהרגו על הגזל</w:t>
      </w:r>
      <w:r w:rsidR="00423891">
        <w:rPr>
          <w:rFonts w:ascii="Narkisim" w:hAnsi="Narkisim" w:hint="cs"/>
          <w:sz w:val="24"/>
          <w:szCs w:val="24"/>
          <w:rtl/>
          <w:lang w:eastAsia="he-IL"/>
        </w:rPr>
        <w:t>,</w:t>
      </w:r>
      <w:r w:rsidRPr="00980127">
        <w:rPr>
          <w:rFonts w:ascii="Narkisim" w:hAnsi="Narkisim"/>
          <w:sz w:val="24"/>
          <w:szCs w:val="24"/>
          <w:rtl/>
          <w:lang w:eastAsia="he-IL"/>
        </w:rPr>
        <w:t xml:space="preserve"> לכאורה שייך כאן דין 'קים ליה בדרבה מיניה'</w:t>
      </w:r>
      <w:r w:rsidR="001A09A5">
        <w:rPr>
          <w:rFonts w:ascii="Narkisim" w:hAnsi="Narkisim" w:hint="cs"/>
          <w:sz w:val="24"/>
          <w:szCs w:val="24"/>
          <w:rtl/>
          <w:lang w:eastAsia="he-IL"/>
        </w:rPr>
        <w:t>,</w:t>
      </w:r>
      <w:r w:rsidRPr="00980127">
        <w:rPr>
          <w:rFonts w:ascii="Narkisim" w:hAnsi="Narkisim"/>
          <w:sz w:val="24"/>
          <w:szCs w:val="24"/>
          <w:rtl/>
          <w:lang w:eastAsia="he-IL"/>
        </w:rPr>
        <w:t xml:space="preserve"> האומר שכאשר אדם מתחייב שני עונשים על אותו מעשה הוא נידון בחמור שבהם בלבד</w:t>
      </w:r>
      <w:r w:rsidR="00423891">
        <w:rPr>
          <w:rFonts w:ascii="Narkisim" w:hAnsi="Narkisim" w:hint="cs"/>
          <w:sz w:val="24"/>
          <w:szCs w:val="24"/>
          <w:rtl/>
          <w:lang w:eastAsia="he-IL"/>
        </w:rPr>
        <w:t>.</w:t>
      </w:r>
      <w:r w:rsidRPr="00980127">
        <w:rPr>
          <w:rFonts w:ascii="Narkisim" w:hAnsi="Narkisim"/>
          <w:sz w:val="24"/>
          <w:szCs w:val="24"/>
          <w:rtl/>
          <w:lang w:eastAsia="he-IL"/>
        </w:rPr>
        <w:t xml:space="preserve"> מכיוון שאנשי שכם נהרגו</w:t>
      </w:r>
      <w:r w:rsidR="00423891">
        <w:rPr>
          <w:rFonts w:ascii="Narkisim" w:hAnsi="Narkisim" w:hint="cs"/>
          <w:sz w:val="24"/>
          <w:szCs w:val="24"/>
          <w:rtl/>
          <w:lang w:eastAsia="he-IL"/>
        </w:rPr>
        <w:t xml:space="preserve">, </w:t>
      </w:r>
      <w:r w:rsidRPr="00980127">
        <w:rPr>
          <w:rFonts w:ascii="Narkisim" w:hAnsi="Narkisim"/>
          <w:sz w:val="24"/>
          <w:szCs w:val="24"/>
          <w:rtl/>
          <w:lang w:eastAsia="he-IL"/>
        </w:rPr>
        <w:t xml:space="preserve">מבחינה הלכתית הם נפטרים מחיוב התשלום! כאן מגייס רבינו לטובתו את דברי </w:t>
      </w:r>
      <w:r w:rsidRPr="00980127">
        <w:rPr>
          <w:rFonts w:ascii="Narkisim" w:hAnsi="Narkisim"/>
          <w:b/>
          <w:bCs/>
          <w:sz w:val="24"/>
          <w:szCs w:val="24"/>
          <w:rtl/>
          <w:lang w:eastAsia="he-IL"/>
        </w:rPr>
        <w:t>התוספות בעירובין</w:t>
      </w:r>
      <w:r w:rsidR="001A09A5">
        <w:rPr>
          <w:rFonts w:ascii="Narkisim" w:hAnsi="Narkisim" w:hint="cs"/>
          <w:b/>
          <w:bCs/>
          <w:sz w:val="24"/>
          <w:szCs w:val="24"/>
          <w:rtl/>
          <w:lang w:eastAsia="he-IL"/>
        </w:rPr>
        <w:t xml:space="preserve"> </w:t>
      </w:r>
      <w:r w:rsidR="001A09A5">
        <w:rPr>
          <w:rFonts w:ascii="Narkisim" w:hAnsi="Narkisim" w:hint="cs"/>
          <w:sz w:val="24"/>
          <w:szCs w:val="24"/>
          <w:rtl/>
          <w:lang w:eastAsia="he-IL"/>
        </w:rPr>
        <w:t>שכתבו:</w:t>
      </w:r>
    </w:p>
    <w:p w14:paraId="0C879E96" w14:textId="34D64B86" w:rsidR="001A09A5" w:rsidRDefault="001A09A5" w:rsidP="001A09A5">
      <w:pPr>
        <w:pStyle w:val="1"/>
        <w:spacing w:after="0"/>
        <w:rPr>
          <w:rFonts w:ascii="Narkisim" w:hAnsi="Narkisim"/>
          <w:sz w:val="24"/>
          <w:szCs w:val="24"/>
          <w:rtl/>
        </w:rPr>
      </w:pPr>
      <w:r>
        <w:rPr>
          <w:rFonts w:ascii="Narkisim" w:hAnsi="Narkisim" w:hint="cs"/>
          <w:sz w:val="24"/>
          <w:szCs w:val="24"/>
          <w:rtl/>
        </w:rPr>
        <w:t>"</w:t>
      </w:r>
      <w:r w:rsidRPr="001A09A5">
        <w:rPr>
          <w:rFonts w:ascii="Narkisim" w:hAnsi="Narkisim"/>
          <w:sz w:val="24"/>
          <w:szCs w:val="24"/>
          <w:rtl/>
        </w:rPr>
        <w:t>ומשום קם ליה בדרבה מיניה לא מיפטר דלא שייך גבי עכו"ם</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(עירובין סב. ד"ה בן נח)</w:t>
      </w:r>
    </w:p>
    <w:p w14:paraId="1204E824" w14:textId="5AE72923" w:rsidR="00980127" w:rsidRPr="001A09A5" w:rsidRDefault="001A09A5" w:rsidP="00980127">
      <w:pPr>
        <w:spacing w:after="0"/>
        <w:rPr>
          <w:rFonts w:ascii="Narkisim" w:eastAsiaTheme="minorHAnsi" w:hAnsi="Narkisim"/>
          <w:sz w:val="24"/>
          <w:szCs w:val="24"/>
          <w:rtl/>
          <w:lang w:eastAsia="he-IL"/>
        </w:rPr>
      </w:pPr>
      <w:r>
        <w:rPr>
          <w:rFonts w:ascii="Narkisim" w:eastAsiaTheme="minorHAnsi" w:hAnsi="Narkisim" w:hint="cs"/>
          <w:sz w:val="24"/>
          <w:szCs w:val="24"/>
          <w:rtl/>
          <w:lang w:eastAsia="he-IL"/>
        </w:rPr>
        <w:t>לאור זאת כתב רבינו:</w:t>
      </w:r>
    </w:p>
    <w:p w14:paraId="614A7049" w14:textId="20456BA7" w:rsidR="00980127" w:rsidRPr="00980127" w:rsidRDefault="00980127" w:rsidP="00980127">
      <w:pPr>
        <w:pStyle w:val="Quote"/>
        <w:spacing w:before="0" w:after="0" w:line="280" w:lineRule="exact"/>
        <w:rPr>
          <w:rFonts w:ascii="Narkisim" w:hAnsi="Narkisim"/>
          <w:sz w:val="24"/>
          <w:rtl/>
        </w:rPr>
      </w:pPr>
      <w:r w:rsidRPr="00980127">
        <w:rPr>
          <w:rFonts w:ascii="Narkisim" w:hAnsi="Narkisim"/>
          <w:sz w:val="24"/>
          <w:rtl/>
        </w:rPr>
        <w:tab/>
        <w:t>"והגם שדנו בהם משפט מות לא אמרינן בבני נח קים ליה בדרבה מיניה"</w:t>
      </w:r>
      <w:r w:rsidR="001A09A5">
        <w:rPr>
          <w:rFonts w:ascii="Narkisim" w:hAnsi="Narkisim"/>
          <w:sz w:val="24"/>
          <w:rtl/>
        </w:rPr>
        <w:tab/>
      </w:r>
      <w:r w:rsidR="001A09A5">
        <w:rPr>
          <w:rFonts w:ascii="Narkisim" w:hAnsi="Narkisim" w:hint="cs"/>
          <w:sz w:val="24"/>
          <w:rtl/>
        </w:rPr>
        <w:t>(אור החיים ל"ד, כ"ז)</w:t>
      </w:r>
      <w:r w:rsidRPr="00980127">
        <w:rPr>
          <w:rStyle w:val="FootnoteReference"/>
          <w:rFonts w:ascii="Narkisim" w:hAnsi="Narkisim"/>
          <w:sz w:val="24"/>
          <w:szCs w:val="24"/>
          <w:rtl/>
        </w:rPr>
        <w:footnoteReference w:id="1"/>
      </w:r>
    </w:p>
    <w:p w14:paraId="7FC29E19" w14:textId="0F958CCF" w:rsidR="00980127"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על שאלה זו היה ניתן להציע גם תשובה אחרת. רבינו מניח שהגזילה כאן היא בעצם מעשה האונס של דינה</w:t>
      </w:r>
      <w:r w:rsidR="001A09A5">
        <w:rPr>
          <w:rFonts w:ascii="Narkisim" w:hAnsi="Narkisim" w:hint="cs"/>
          <w:sz w:val="24"/>
          <w:szCs w:val="24"/>
          <w:rtl/>
          <w:lang w:eastAsia="he-IL"/>
        </w:rPr>
        <w:t>,</w:t>
      </w:r>
      <w:r w:rsidRPr="00980127">
        <w:rPr>
          <w:rFonts w:ascii="Narkisim" w:hAnsi="Narkisim"/>
          <w:sz w:val="24"/>
          <w:szCs w:val="24"/>
          <w:rtl/>
          <w:lang w:eastAsia="he-IL"/>
        </w:rPr>
        <w:t xml:space="preserve"> ועל כן הוא מגדירו כ'גזל שלא ניתן להישבון'</w:t>
      </w:r>
      <w:r w:rsidR="001A09A5">
        <w:rPr>
          <w:rFonts w:ascii="Narkisim" w:hAnsi="Narkisim" w:hint="cs"/>
          <w:sz w:val="24"/>
          <w:szCs w:val="24"/>
          <w:rtl/>
          <w:lang w:eastAsia="he-IL"/>
        </w:rPr>
        <w:t xml:space="preserve">. </w:t>
      </w:r>
      <w:r w:rsidRPr="00980127">
        <w:rPr>
          <w:rFonts w:ascii="Narkisim" w:hAnsi="Narkisim"/>
          <w:sz w:val="24"/>
          <w:szCs w:val="24"/>
          <w:rtl/>
          <w:lang w:eastAsia="he-IL"/>
        </w:rPr>
        <w:t>א</w:t>
      </w:r>
      <w:r w:rsidR="001A09A5">
        <w:rPr>
          <w:rFonts w:ascii="Narkisim" w:hAnsi="Narkisim" w:hint="cs"/>
          <w:sz w:val="24"/>
          <w:szCs w:val="24"/>
          <w:rtl/>
          <w:lang w:eastAsia="he-IL"/>
        </w:rPr>
        <w:t>ולם,</w:t>
      </w:r>
      <w:r w:rsidRPr="00980127">
        <w:rPr>
          <w:rFonts w:ascii="Narkisim" w:hAnsi="Narkisim"/>
          <w:sz w:val="24"/>
          <w:szCs w:val="24"/>
          <w:rtl/>
          <w:lang w:eastAsia="he-IL"/>
        </w:rPr>
        <w:t xml:space="preserve"> היה מקום להציע שהגזילה אינה באונס של שכם אלא בהחזקת דינה בתוך ביתו של שכם עד שבני יעקב הוציאוה. ע</w:t>
      </w:r>
      <w:r w:rsidR="001A09A5">
        <w:rPr>
          <w:rFonts w:ascii="Narkisim" w:hAnsi="Narkisim" w:hint="cs"/>
          <w:sz w:val="24"/>
          <w:szCs w:val="24"/>
          <w:rtl/>
          <w:lang w:eastAsia="he-IL"/>
        </w:rPr>
        <w:t xml:space="preserve">ל פי זה </w:t>
      </w:r>
      <w:r w:rsidRPr="00980127">
        <w:rPr>
          <w:rFonts w:ascii="Narkisim" w:hAnsi="Narkisim"/>
          <w:sz w:val="24"/>
          <w:szCs w:val="24"/>
          <w:rtl/>
          <w:lang w:eastAsia="he-IL"/>
        </w:rPr>
        <w:t>יש כאן שני מעשים נפרדים</w:t>
      </w:r>
      <w:r w:rsidR="001A09A5">
        <w:rPr>
          <w:rFonts w:ascii="Narkisim" w:hAnsi="Narkisim" w:hint="cs"/>
          <w:sz w:val="24"/>
          <w:szCs w:val="24"/>
          <w:rtl/>
          <w:lang w:eastAsia="he-IL"/>
        </w:rPr>
        <w:t>,</w:t>
      </w:r>
      <w:r w:rsidRPr="00980127">
        <w:rPr>
          <w:rFonts w:ascii="Narkisim" w:hAnsi="Narkisim"/>
          <w:sz w:val="24"/>
          <w:szCs w:val="24"/>
          <w:rtl/>
          <w:lang w:eastAsia="he-IL"/>
        </w:rPr>
        <w:t xml:space="preserve"> ובעיית 'קים ליה' שוב אינה קיימת. </w:t>
      </w:r>
    </w:p>
    <w:p w14:paraId="0BC28345" w14:textId="77777777" w:rsidR="00DD090E" w:rsidRPr="00980127" w:rsidRDefault="00DD090E" w:rsidP="00980127">
      <w:pPr>
        <w:spacing w:after="0"/>
        <w:rPr>
          <w:rFonts w:ascii="Narkisim" w:hAnsi="Narkisim"/>
          <w:sz w:val="24"/>
          <w:szCs w:val="24"/>
          <w:rtl/>
          <w:lang w:eastAsia="he-IL"/>
        </w:rPr>
      </w:pPr>
    </w:p>
    <w:p w14:paraId="68380F67" w14:textId="5EFE3911" w:rsidR="00980127" w:rsidRPr="00DD090E" w:rsidRDefault="00AD074B" w:rsidP="00DD090E">
      <w:pPr>
        <w:jc w:val="center"/>
        <w:rPr>
          <w:rFonts w:ascii="Arial" w:hAnsi="Arial" w:cs="Arial"/>
          <w:b/>
          <w:bCs/>
          <w:sz w:val="24"/>
          <w:szCs w:val="24"/>
          <w:rtl/>
        </w:rPr>
      </w:pPr>
      <w:r>
        <w:rPr>
          <w:rFonts w:ascii="Arial" w:hAnsi="Arial" w:cs="Arial" w:hint="cs"/>
          <w:b/>
          <w:bCs/>
          <w:sz w:val="24"/>
          <w:szCs w:val="24"/>
          <w:rtl/>
        </w:rPr>
        <w:t>ה</w:t>
      </w:r>
      <w:r w:rsidR="00DD090E">
        <w:rPr>
          <w:rFonts w:ascii="Arial" w:hAnsi="Arial" w:cs="Arial" w:hint="cs"/>
          <w:b/>
          <w:bCs/>
          <w:sz w:val="24"/>
          <w:szCs w:val="24"/>
          <w:rtl/>
        </w:rPr>
        <w:t xml:space="preserve">. </w:t>
      </w:r>
      <w:r w:rsidR="00980127" w:rsidRPr="00DD090E">
        <w:rPr>
          <w:rFonts w:ascii="Arial" w:hAnsi="Arial" w:cs="Arial"/>
          <w:b/>
          <w:bCs/>
          <w:sz w:val="24"/>
          <w:szCs w:val="24"/>
          <w:rtl/>
        </w:rPr>
        <w:t>יחסו של יעקב למעשה בניו</w:t>
      </w:r>
    </w:p>
    <w:p w14:paraId="49B3D907" w14:textId="05AE0902" w:rsidR="00980127" w:rsidRPr="00980127" w:rsidRDefault="00980127" w:rsidP="00980127">
      <w:pPr>
        <w:spacing w:after="0"/>
        <w:rPr>
          <w:rFonts w:ascii="Narkisim" w:eastAsiaTheme="minorHAnsi" w:hAnsi="Narkisim"/>
          <w:sz w:val="24"/>
          <w:szCs w:val="24"/>
          <w:rtl/>
          <w:lang w:eastAsia="he-IL"/>
        </w:rPr>
      </w:pPr>
      <w:r w:rsidRPr="00980127">
        <w:rPr>
          <w:rFonts w:ascii="Narkisim" w:hAnsi="Narkisim"/>
          <w:sz w:val="24"/>
          <w:szCs w:val="24"/>
          <w:rtl/>
          <w:lang w:eastAsia="he-IL"/>
        </w:rPr>
        <w:t xml:space="preserve">גם בפשטי הפסוקים נראה כי ישנו מקום משמעותי להבנת רבינו. </w:t>
      </w:r>
      <w:r w:rsidR="001A09A5">
        <w:rPr>
          <w:rFonts w:ascii="Narkisim" w:hAnsi="Narkisim" w:hint="cs"/>
          <w:sz w:val="24"/>
          <w:szCs w:val="24"/>
          <w:rtl/>
          <w:lang w:eastAsia="he-IL"/>
        </w:rPr>
        <w:t>כאמור,</w:t>
      </w:r>
      <w:r w:rsidRPr="00980127">
        <w:rPr>
          <w:rFonts w:ascii="Narkisim" w:hAnsi="Narkisim"/>
          <w:sz w:val="24"/>
          <w:szCs w:val="24"/>
          <w:rtl/>
          <w:lang w:eastAsia="he-IL"/>
        </w:rPr>
        <w:t xml:space="preserve"> הניסיון 'להצדיק' את שמעון ולוי במעשה שכם </w:t>
      </w:r>
      <w:r w:rsidR="001A09A5">
        <w:rPr>
          <w:rFonts w:ascii="Narkisim" w:hAnsi="Narkisim" w:hint="cs"/>
          <w:sz w:val="24"/>
          <w:szCs w:val="24"/>
          <w:rtl/>
          <w:lang w:eastAsia="he-IL"/>
        </w:rPr>
        <w:t xml:space="preserve">לכאורה מתנגש </w:t>
      </w:r>
      <w:r w:rsidRPr="00980127">
        <w:rPr>
          <w:rFonts w:ascii="Narkisim" w:hAnsi="Narkisim"/>
          <w:sz w:val="24"/>
          <w:szCs w:val="24"/>
          <w:rtl/>
          <w:lang w:eastAsia="he-IL"/>
        </w:rPr>
        <w:t xml:space="preserve">ישירות </w:t>
      </w:r>
      <w:r w:rsidR="001A09A5">
        <w:rPr>
          <w:rFonts w:ascii="Narkisim" w:hAnsi="Narkisim" w:hint="cs"/>
          <w:sz w:val="24"/>
          <w:szCs w:val="24"/>
          <w:rtl/>
          <w:lang w:eastAsia="he-IL"/>
        </w:rPr>
        <w:t>ב</w:t>
      </w:r>
      <w:r w:rsidRPr="00980127">
        <w:rPr>
          <w:rFonts w:ascii="Narkisim" w:hAnsi="Narkisim"/>
          <w:sz w:val="24"/>
          <w:szCs w:val="24"/>
          <w:rtl/>
          <w:lang w:eastAsia="he-IL"/>
        </w:rPr>
        <w:t xml:space="preserve">דבריו של יעקב אביהם בפרשת ויחי: </w:t>
      </w:r>
    </w:p>
    <w:p w14:paraId="1399CFFE" w14:textId="23243661" w:rsidR="00980127" w:rsidRPr="00980127" w:rsidRDefault="00980127" w:rsidP="00980127">
      <w:pPr>
        <w:pStyle w:val="Quote"/>
        <w:spacing w:before="0" w:after="0" w:line="280" w:lineRule="exact"/>
        <w:rPr>
          <w:rFonts w:ascii="Narkisim" w:hAnsi="Narkisim"/>
          <w:sz w:val="24"/>
          <w:rtl/>
        </w:rPr>
      </w:pPr>
      <w:r w:rsidRPr="00980127">
        <w:rPr>
          <w:rFonts w:ascii="Narkisim" w:hAnsi="Narkisim"/>
          <w:sz w:val="24"/>
          <w:rtl/>
        </w:rPr>
        <w:t>"שִׁמְעוֹן וְלֵוִי אַחִים כְּלֵי חָמָס מְכֵרֹתֵיהֶם: בְּסֹדָם אַל תָּבֹא נַפְשִׁי בִּקְהָלָם אַל תֵּחַד כְּבֹדִי כִּי בְאַפָּם הָרְגוּ אִישׁ וּבִרְצֹנָם עִקְּרוּ שׁוֹר: אָרוּר אַפָּם כִּי עָז וְעֶבְרָתָם כִּי קָשָׁתָה אֲחַלְּקֵם בְּיַעֲקֹב וַאֲפִיצֵם בְּיִשְׂרָאֵל"</w:t>
      </w:r>
      <w:r w:rsidR="001A09A5">
        <w:rPr>
          <w:rFonts w:ascii="Narkisim" w:hAnsi="Narkisim"/>
          <w:sz w:val="24"/>
          <w:rtl/>
        </w:rPr>
        <w:tab/>
      </w:r>
      <w:r w:rsidR="001A09A5">
        <w:rPr>
          <w:rFonts w:ascii="Narkisim" w:hAnsi="Narkisim" w:hint="cs"/>
          <w:sz w:val="24"/>
          <w:rtl/>
        </w:rPr>
        <w:t>(מ"ט, ה'-ז')</w:t>
      </w:r>
    </w:p>
    <w:p w14:paraId="0ECCECB6" w14:textId="65C4E4CD" w:rsidR="00980127" w:rsidRPr="00980127"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בפשטות</w:t>
      </w:r>
      <w:r w:rsidR="001A09A5">
        <w:rPr>
          <w:rFonts w:ascii="Narkisim" w:hAnsi="Narkisim" w:hint="cs"/>
          <w:sz w:val="24"/>
          <w:szCs w:val="24"/>
          <w:rtl/>
          <w:lang w:eastAsia="he-IL"/>
        </w:rPr>
        <w:t>,</w:t>
      </w:r>
      <w:r w:rsidRPr="00980127">
        <w:rPr>
          <w:rFonts w:ascii="Narkisim" w:hAnsi="Narkisim"/>
          <w:sz w:val="24"/>
          <w:szCs w:val="24"/>
          <w:rtl/>
          <w:lang w:eastAsia="he-IL"/>
        </w:rPr>
        <w:t xml:space="preserve"> יעקב מבקר כאן את מעשיהם של שמעון ולוי בפרשתנו (רא</w:t>
      </w:r>
      <w:r w:rsidR="001A09A5">
        <w:rPr>
          <w:rFonts w:ascii="Narkisim" w:hAnsi="Narkisim" w:hint="cs"/>
          <w:sz w:val="24"/>
          <w:szCs w:val="24"/>
          <w:rtl/>
          <w:lang w:eastAsia="he-IL"/>
        </w:rPr>
        <w:t>ו</w:t>
      </w:r>
      <w:r w:rsidRPr="00980127">
        <w:rPr>
          <w:rFonts w:ascii="Narkisim" w:hAnsi="Narkisim"/>
          <w:sz w:val="24"/>
          <w:szCs w:val="24"/>
          <w:rtl/>
          <w:lang w:eastAsia="he-IL"/>
        </w:rPr>
        <w:t xml:space="preserve"> רש"י, פסיקא זוטרתא, אבן עזרא, רד"ק ועוד). אך אם אכן כנים הדברים</w:t>
      </w:r>
      <w:r w:rsidR="001A09A5">
        <w:rPr>
          <w:rFonts w:ascii="Narkisim" w:hAnsi="Narkisim" w:hint="cs"/>
          <w:sz w:val="24"/>
          <w:szCs w:val="24"/>
          <w:rtl/>
          <w:lang w:eastAsia="he-IL"/>
        </w:rPr>
        <w:t>,</w:t>
      </w:r>
      <w:r w:rsidRPr="00980127">
        <w:rPr>
          <w:rFonts w:ascii="Narkisim" w:hAnsi="Narkisim"/>
          <w:sz w:val="24"/>
          <w:szCs w:val="24"/>
          <w:rtl/>
          <w:lang w:eastAsia="he-IL"/>
        </w:rPr>
        <w:t xml:space="preserve"> מתעורר קושי גדול. בפרשתנו עצמה כל הביקורת של יעקב על מעשי שמעון ולוי מסתכמת בביקורת פרקטית מעשית ולא בטענה מוסרית:</w:t>
      </w:r>
    </w:p>
    <w:p w14:paraId="66A1C6C0" w14:textId="7161C76C" w:rsidR="00980127" w:rsidRPr="00980127" w:rsidRDefault="00980127" w:rsidP="00980127">
      <w:pPr>
        <w:pStyle w:val="Quote"/>
        <w:spacing w:before="0" w:after="0" w:line="280" w:lineRule="exact"/>
        <w:rPr>
          <w:rFonts w:ascii="Narkisim" w:hAnsi="Narkisim"/>
          <w:sz w:val="24"/>
          <w:rtl/>
        </w:rPr>
      </w:pPr>
      <w:r w:rsidRPr="00980127">
        <w:rPr>
          <w:rFonts w:ascii="Narkisim" w:hAnsi="Narkisim"/>
          <w:sz w:val="24"/>
          <w:rtl/>
        </w:rPr>
        <w:t>"וַיֹּאמֶר יַעֲקֹב אֶל שִׁמְעוֹן וְאֶל לֵוִי עֲכַרְתֶּם אֹתִי לְהַבְאִישֵׁנִי בְּיֹשֵׁב הָאָרֶץ בַּכְּנַעֲנִי וּבַפְּרִזִּי וַאֲנִי מְתֵי מִסְפָּר וְנֶאֶסְפוּ עָלַי וְהִכּוּנִי וְנִשְׁמַדְתִּי אֲנִי וּבֵיתִי"</w:t>
      </w:r>
      <w:r w:rsidR="001A09A5">
        <w:rPr>
          <w:rFonts w:ascii="Narkisim" w:hAnsi="Narkisim"/>
          <w:sz w:val="24"/>
          <w:rtl/>
        </w:rPr>
        <w:tab/>
      </w:r>
      <w:r w:rsidR="001A09A5">
        <w:rPr>
          <w:rFonts w:ascii="Narkisim" w:hAnsi="Narkisim" w:hint="cs"/>
          <w:sz w:val="24"/>
          <w:rtl/>
        </w:rPr>
        <w:t>(ל"ד, ל')</w:t>
      </w:r>
    </w:p>
    <w:p w14:paraId="67529C46" w14:textId="4F2C5F03" w:rsidR="00980127" w:rsidRPr="00980127"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בנוסף</w:t>
      </w:r>
      <w:r w:rsidR="001A09A5">
        <w:rPr>
          <w:rFonts w:ascii="Narkisim" w:hAnsi="Narkisim" w:hint="cs"/>
          <w:sz w:val="24"/>
          <w:szCs w:val="24"/>
          <w:rtl/>
          <w:lang w:eastAsia="he-IL"/>
        </w:rPr>
        <w:t>,</w:t>
      </w:r>
      <w:r w:rsidRPr="00980127">
        <w:rPr>
          <w:rFonts w:ascii="Narkisim" w:hAnsi="Narkisim"/>
          <w:sz w:val="24"/>
          <w:szCs w:val="24"/>
          <w:rtl/>
          <w:lang w:eastAsia="he-IL"/>
        </w:rPr>
        <w:t xml:space="preserve"> הפרשייה מסתיימת בתשובתם של שמעון ולוי שלכאורה מתקבלת:</w:t>
      </w:r>
    </w:p>
    <w:p w14:paraId="6742122D" w14:textId="4C214E03" w:rsidR="00980127" w:rsidRPr="00980127" w:rsidRDefault="00980127" w:rsidP="00980127">
      <w:pPr>
        <w:pStyle w:val="Quote"/>
        <w:spacing w:before="0" w:after="0" w:line="280" w:lineRule="exact"/>
        <w:rPr>
          <w:rFonts w:ascii="Narkisim" w:hAnsi="Narkisim"/>
          <w:sz w:val="24"/>
          <w:rtl/>
        </w:rPr>
      </w:pPr>
      <w:r w:rsidRPr="00980127">
        <w:rPr>
          <w:rFonts w:ascii="Narkisim" w:hAnsi="Narkisim"/>
          <w:sz w:val="24"/>
          <w:rtl/>
        </w:rPr>
        <w:t xml:space="preserve"> "וַיֹּאמְרוּ הַכְזוֹנָה יַעֲשֶׂה אֶת אֲחוֹתֵנוּ"</w:t>
      </w:r>
      <w:r w:rsidR="001A09A5">
        <w:rPr>
          <w:rFonts w:ascii="Narkisim" w:hAnsi="Narkisim"/>
          <w:sz w:val="24"/>
          <w:rtl/>
        </w:rPr>
        <w:tab/>
      </w:r>
      <w:r w:rsidR="001A09A5">
        <w:rPr>
          <w:rFonts w:ascii="Narkisim" w:hAnsi="Narkisim" w:hint="cs"/>
          <w:sz w:val="24"/>
          <w:rtl/>
        </w:rPr>
        <w:t>(שם, ל"א)</w:t>
      </w:r>
    </w:p>
    <w:p w14:paraId="6CC04600" w14:textId="0177DE55" w:rsidR="00980127" w:rsidRPr="00980127"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אם אכן יעקב רואה פגם מוסרי כה גדול, האם לא נכון לבקר את שמעון ולוי מיד לאחר מעשיהם? מדוע צריך לחכות עד מיתתם?</w:t>
      </w:r>
      <w:r w:rsidR="001A09A5">
        <w:rPr>
          <w:rFonts w:ascii="Narkisim" w:hAnsi="Narkisim" w:hint="cs"/>
          <w:sz w:val="24"/>
          <w:szCs w:val="24"/>
          <w:rtl/>
          <w:lang w:eastAsia="he-IL"/>
        </w:rPr>
        <w:t>!</w:t>
      </w:r>
    </w:p>
    <w:p w14:paraId="274A5F4B" w14:textId="5889830D" w:rsidR="00980127" w:rsidRPr="00980127" w:rsidRDefault="001A09A5" w:rsidP="00980127">
      <w:pPr>
        <w:spacing w:after="0"/>
        <w:rPr>
          <w:rFonts w:ascii="Narkisim" w:hAnsi="Narkisim"/>
          <w:sz w:val="24"/>
          <w:szCs w:val="24"/>
          <w:rtl/>
          <w:lang w:eastAsia="he-IL"/>
        </w:rPr>
      </w:pPr>
      <w:r>
        <w:rPr>
          <w:rFonts w:ascii="Narkisim" w:hAnsi="Narkisim" w:hint="cs"/>
          <w:sz w:val="24"/>
          <w:szCs w:val="24"/>
          <w:rtl/>
          <w:lang w:eastAsia="he-IL"/>
        </w:rPr>
        <w:t xml:space="preserve">לאור זאת </w:t>
      </w:r>
      <w:r w:rsidR="00980127" w:rsidRPr="00980127">
        <w:rPr>
          <w:rFonts w:ascii="Narkisim" w:hAnsi="Narkisim"/>
          <w:sz w:val="24"/>
          <w:szCs w:val="24"/>
          <w:rtl/>
          <w:lang w:eastAsia="he-IL"/>
        </w:rPr>
        <w:t>מבין רבינו שאכן דבריו של יעקב בפרשת ויחי כלל לא מוסבים על מעשיהם בשכם, אלא על מכירתם את יוסף:</w:t>
      </w:r>
    </w:p>
    <w:p w14:paraId="3488538D" w14:textId="6CABB2FC" w:rsidR="001A09A5" w:rsidRPr="00980127" w:rsidRDefault="001A09A5" w:rsidP="001A09A5">
      <w:pPr>
        <w:pStyle w:val="1"/>
        <w:spacing w:after="0"/>
        <w:rPr>
          <w:rFonts w:ascii="Narkisim" w:hAnsi="Narkisim"/>
          <w:sz w:val="24"/>
          <w:szCs w:val="24"/>
          <w:rtl/>
        </w:rPr>
      </w:pPr>
      <w:r>
        <w:rPr>
          <w:rFonts w:ascii="Narkisim" w:hAnsi="Narkisim" w:hint="cs"/>
          <w:sz w:val="24"/>
          <w:szCs w:val="24"/>
          <w:rtl/>
        </w:rPr>
        <w:t>"</w:t>
      </w:r>
      <w:r w:rsidRPr="001A09A5">
        <w:rPr>
          <w:rFonts w:ascii="Narkisim" w:hAnsi="Narkisim"/>
          <w:sz w:val="24"/>
          <w:szCs w:val="24"/>
          <w:rtl/>
        </w:rPr>
        <w:t>אכן פשט הכתוב הוא כי כל הכתוב ידבר במעשה יוסף</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(אור החיים מ"ט, ו')</w:t>
      </w:r>
    </w:p>
    <w:p w14:paraId="26B12776" w14:textId="32C3588B" w:rsidR="00980127" w:rsidRPr="00980127" w:rsidRDefault="00980127" w:rsidP="00980127">
      <w:pPr>
        <w:spacing w:after="0"/>
        <w:rPr>
          <w:rFonts w:ascii="Narkisim" w:hAnsi="Narkisim"/>
          <w:sz w:val="24"/>
          <w:szCs w:val="24"/>
          <w:rtl/>
          <w:lang w:eastAsia="he-IL"/>
        </w:rPr>
      </w:pPr>
      <w:r w:rsidRPr="00980127">
        <w:rPr>
          <w:rFonts w:ascii="Narkisim" w:hAnsi="Narkisim"/>
          <w:sz w:val="24"/>
          <w:szCs w:val="24"/>
          <w:rtl/>
          <w:lang w:eastAsia="he-IL"/>
        </w:rPr>
        <w:t>נראה כי יסוד הדברים במדרש</w:t>
      </w:r>
      <w:r w:rsidR="001A09A5">
        <w:rPr>
          <w:rFonts w:ascii="Narkisim" w:hAnsi="Narkisim" w:hint="cs"/>
          <w:b/>
          <w:bCs/>
          <w:sz w:val="24"/>
          <w:szCs w:val="24"/>
          <w:rtl/>
          <w:lang w:eastAsia="he-IL"/>
        </w:rPr>
        <w:t xml:space="preserve"> בראשית רבה</w:t>
      </w:r>
      <w:r w:rsidRPr="00980127">
        <w:rPr>
          <w:rFonts w:ascii="Narkisim" w:hAnsi="Narkisim"/>
          <w:sz w:val="24"/>
          <w:szCs w:val="24"/>
          <w:rtl/>
          <w:lang w:eastAsia="he-IL"/>
        </w:rPr>
        <w:t>:</w:t>
      </w:r>
    </w:p>
    <w:p w14:paraId="3F128B8A" w14:textId="77777777" w:rsidR="001A09A5" w:rsidRDefault="00980127" w:rsidP="00980127">
      <w:pPr>
        <w:pStyle w:val="Quote"/>
        <w:spacing w:before="0" w:after="0" w:line="280" w:lineRule="exact"/>
        <w:rPr>
          <w:rFonts w:ascii="Narkisim" w:hAnsi="Narkisim"/>
          <w:sz w:val="24"/>
          <w:rtl/>
        </w:rPr>
      </w:pPr>
      <w:r w:rsidRPr="00980127">
        <w:rPr>
          <w:rFonts w:ascii="Narkisim" w:hAnsi="Narkisim"/>
          <w:sz w:val="24"/>
          <w:rtl/>
        </w:rPr>
        <w:t>"התחיל קורא שמעון ולוי אחים, אחים דפחתא, אמר להם אחים הייתם בדינה דכתיב ויקחו שני בני יעקב שמעון ולוי אחי דינה איש חרבו, ולא אחים ליוסף שמכרתם אותו"</w:t>
      </w:r>
    </w:p>
    <w:p w14:paraId="7543AA6A" w14:textId="5962099B" w:rsidR="00980127" w:rsidRPr="00980127" w:rsidRDefault="001A09A5" w:rsidP="00980127">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(בראשית רבה צ"ט, ו')</w:t>
      </w:r>
    </w:p>
    <w:p w14:paraId="01A8ED4D" w14:textId="0EA5ED70" w:rsidR="00980127" w:rsidRDefault="00980127" w:rsidP="001A09A5">
      <w:pPr>
        <w:spacing w:after="0"/>
        <w:rPr>
          <w:rFonts w:ascii="Narkisim" w:hAnsi="Narkisim"/>
          <w:sz w:val="24"/>
          <w:szCs w:val="24"/>
          <w:rtl/>
          <w:lang w:eastAsia="he-IL"/>
        </w:rPr>
      </w:pPr>
      <w:r w:rsidRPr="00980127">
        <w:rPr>
          <w:rFonts w:ascii="Narkisim" w:hAnsi="Narkisim"/>
          <w:sz w:val="24"/>
          <w:szCs w:val="24"/>
          <w:rtl/>
          <w:lang w:eastAsia="he-IL"/>
        </w:rPr>
        <w:t xml:space="preserve">בפרשתנו אכן שמעון ולוי נקראו אחים, </w:t>
      </w:r>
      <w:r w:rsidR="001A09A5">
        <w:rPr>
          <w:rFonts w:ascii="Narkisim" w:hAnsi="Narkisim" w:hint="cs"/>
          <w:sz w:val="24"/>
          <w:szCs w:val="24"/>
          <w:rtl/>
          <w:lang w:eastAsia="he-IL"/>
        </w:rPr>
        <w:t>ולפי המדרש</w:t>
      </w:r>
      <w:r w:rsidRPr="00980127">
        <w:rPr>
          <w:rFonts w:ascii="Narkisim" w:hAnsi="Narkisim"/>
          <w:sz w:val="24"/>
          <w:szCs w:val="24"/>
          <w:rtl/>
          <w:lang w:eastAsia="he-IL"/>
        </w:rPr>
        <w:t xml:space="preserve"> הם אכן היו אחים לטובה</w:t>
      </w:r>
      <w:r w:rsidR="001A09A5">
        <w:rPr>
          <w:rFonts w:ascii="Narkisim" w:hAnsi="Narkisim" w:hint="cs"/>
          <w:sz w:val="24"/>
          <w:szCs w:val="24"/>
          <w:rtl/>
          <w:lang w:eastAsia="he-IL"/>
        </w:rPr>
        <w:t>, ש</w:t>
      </w:r>
      <w:r w:rsidRPr="00980127">
        <w:rPr>
          <w:rFonts w:ascii="Narkisim" w:hAnsi="Narkisim"/>
          <w:sz w:val="24"/>
          <w:szCs w:val="24"/>
          <w:rtl/>
          <w:lang w:eastAsia="he-IL"/>
        </w:rPr>
        <w:t>מעשיהם נבעו מדאגה לאחותם</w:t>
      </w:r>
      <w:r w:rsidR="001A09A5">
        <w:rPr>
          <w:rFonts w:ascii="Narkisim" w:hAnsi="Narkisim" w:hint="cs"/>
          <w:sz w:val="24"/>
          <w:szCs w:val="24"/>
          <w:rtl/>
          <w:lang w:eastAsia="he-IL"/>
        </w:rPr>
        <w:t xml:space="preserve"> </w:t>
      </w:r>
      <w:r w:rsidR="001A09A5">
        <w:rPr>
          <w:rFonts w:ascii="Narkisim" w:hAnsi="Narkisim"/>
          <w:sz w:val="24"/>
          <w:szCs w:val="24"/>
          <w:rtl/>
          <w:lang w:eastAsia="he-IL"/>
        </w:rPr>
        <w:t>–</w:t>
      </w:r>
      <w:r w:rsidR="001A09A5">
        <w:rPr>
          <w:rFonts w:ascii="Narkisim" w:hAnsi="Narkisim" w:hint="cs"/>
          <w:sz w:val="24"/>
          <w:szCs w:val="24"/>
          <w:rtl/>
          <w:lang w:eastAsia="he-IL"/>
        </w:rPr>
        <w:t xml:space="preserve"> </w:t>
      </w:r>
      <w:r w:rsidRPr="00980127">
        <w:rPr>
          <w:rFonts w:ascii="Narkisim" w:hAnsi="Narkisim"/>
          <w:sz w:val="24"/>
          <w:szCs w:val="24"/>
          <w:rtl/>
          <w:lang w:eastAsia="he-IL"/>
        </w:rPr>
        <w:t xml:space="preserve">כפשטות המקראות. אלא שלאחר מכן, כאשר אח מאם אחרת נזקק לעזרה </w:t>
      </w:r>
      <w:r w:rsidR="001A09A5">
        <w:rPr>
          <w:rFonts w:ascii="Narkisim" w:hAnsi="Narkisim" w:hint="cs"/>
          <w:sz w:val="24"/>
          <w:szCs w:val="24"/>
          <w:rtl/>
          <w:lang w:eastAsia="he-IL"/>
        </w:rPr>
        <w:t>ו</w:t>
      </w:r>
      <w:r w:rsidRPr="00980127">
        <w:rPr>
          <w:rFonts w:ascii="Narkisim" w:hAnsi="Narkisim"/>
          <w:sz w:val="24"/>
          <w:szCs w:val="24"/>
          <w:rtl/>
          <w:lang w:eastAsia="he-IL"/>
        </w:rPr>
        <w:t>תכונת האחוה של שמעון ולוי עמדה במבחן</w:t>
      </w:r>
      <w:r w:rsidR="001A09A5">
        <w:rPr>
          <w:rFonts w:ascii="Narkisim" w:hAnsi="Narkisim" w:hint="cs"/>
          <w:sz w:val="24"/>
          <w:szCs w:val="24"/>
          <w:rtl/>
          <w:lang w:eastAsia="he-IL"/>
        </w:rPr>
        <w:t xml:space="preserve">, </w:t>
      </w:r>
      <w:r w:rsidRPr="00980127">
        <w:rPr>
          <w:rFonts w:ascii="Narkisim" w:hAnsi="Narkisim"/>
          <w:sz w:val="24"/>
          <w:szCs w:val="24"/>
          <w:rtl/>
          <w:lang w:eastAsia="he-IL"/>
        </w:rPr>
        <w:t>הכישלון היה מוחלט. תלונת יעקב אינה על מעשיהם בשכם אלא דווקא על ההנגדה בין ההקרבה הגדולה שהם עשו למען אחותם מאימם, לעומת השנאה הגדולה לאחיהם מאם אחרת.</w:t>
      </w:r>
    </w:p>
    <w:tbl>
      <w:tblPr>
        <w:tblpPr w:leftFromText="180" w:rightFromText="180" w:vertAnchor="text" w:horzAnchor="page" w:tblpX="341" w:tblpY="63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181123" w:rsidRPr="005111BD" w14:paraId="77EF1A7B" w14:textId="77777777" w:rsidTr="00181123">
        <w:trPr>
          <w:trHeight w:val="1775"/>
        </w:trPr>
        <w:tc>
          <w:tcPr>
            <w:tcW w:w="298" w:type="dxa"/>
            <w:tcMar>
              <w:top w:w="0" w:type="dxa"/>
              <w:left w:w="108" w:type="dxa"/>
              <w:bottom w:w="0" w:type="dxa"/>
              <w:right w:w="108" w:type="dxa"/>
            </w:tcMar>
          </w:tcPr>
          <w:p w14:paraId="09BE5E18" w14:textId="77777777" w:rsidR="00181123" w:rsidRPr="005111BD" w:rsidRDefault="00181123" w:rsidP="00181123">
            <w:pPr>
              <w:pStyle w:val="a2"/>
              <w:rPr>
                <w:sz w:val="17"/>
                <w:szCs w:val="17"/>
                <w:rtl/>
              </w:rPr>
            </w:pPr>
            <w:r w:rsidRPr="005111BD">
              <w:rPr>
                <w:rFonts w:hint="cs"/>
                <w:sz w:val="17"/>
                <w:szCs w:val="17"/>
                <w:rtl/>
              </w:rPr>
              <w:t>* * * * * * * * * *</w:t>
            </w:r>
          </w:p>
          <w:p w14:paraId="672C8633" w14:textId="77777777" w:rsidR="00181123" w:rsidRPr="005111BD" w:rsidRDefault="00181123" w:rsidP="00181123">
            <w:pPr>
              <w:pStyle w:val="a2"/>
              <w:rPr>
                <w:sz w:val="17"/>
                <w:szCs w:val="17"/>
                <w:rtl/>
              </w:rPr>
            </w:pPr>
            <w:r w:rsidRPr="005111BD">
              <w:rPr>
                <w:rFonts w:hint="cs"/>
                <w:sz w:val="17"/>
                <w:szCs w:val="17"/>
                <w:rtl/>
              </w:rPr>
              <w:t>*</w:t>
            </w:r>
          </w:p>
          <w:p w14:paraId="3225374F" w14:textId="77777777" w:rsidR="00181123" w:rsidRPr="005111BD" w:rsidRDefault="00181123" w:rsidP="00181123">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58C790F0" w14:textId="77777777" w:rsidR="00181123" w:rsidRPr="005111BD" w:rsidRDefault="00181123" w:rsidP="00181123">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7B102CB6" w14:textId="77777777" w:rsidR="00181123" w:rsidRPr="005111BD" w:rsidRDefault="00181123" w:rsidP="00181123">
            <w:pPr>
              <w:pStyle w:val="a2"/>
              <w:rPr>
                <w:sz w:val="17"/>
                <w:szCs w:val="17"/>
                <w:rtl/>
              </w:rPr>
            </w:pPr>
            <w:r w:rsidRPr="005111BD">
              <w:rPr>
                <w:rFonts w:hint="cs"/>
                <w:sz w:val="17"/>
                <w:szCs w:val="17"/>
                <w:rtl/>
              </w:rPr>
              <w:t>עורך: אורי יעקב בירן</w:t>
            </w:r>
          </w:p>
          <w:p w14:paraId="3690470A" w14:textId="77777777" w:rsidR="00181123" w:rsidRPr="005111BD" w:rsidRDefault="00181123" w:rsidP="00181123">
            <w:pPr>
              <w:pStyle w:val="a2"/>
              <w:rPr>
                <w:sz w:val="17"/>
                <w:szCs w:val="17"/>
                <w:rtl/>
              </w:rPr>
            </w:pPr>
            <w:r w:rsidRPr="005111BD">
              <w:rPr>
                <w:rFonts w:hint="cs"/>
                <w:sz w:val="17"/>
                <w:szCs w:val="17"/>
                <w:rtl/>
              </w:rPr>
              <w:t>*******************************************************</w:t>
            </w:r>
          </w:p>
          <w:p w14:paraId="58022D76" w14:textId="77777777" w:rsidR="00181123" w:rsidRPr="00556460" w:rsidRDefault="00181123" w:rsidP="00181123">
            <w:pPr>
              <w:pStyle w:val="a2"/>
              <w:rPr>
                <w:sz w:val="17"/>
                <w:szCs w:val="17"/>
              </w:rPr>
            </w:pPr>
            <w:r w:rsidRPr="00556460">
              <w:rPr>
                <w:sz w:val="17"/>
                <w:szCs w:val="17"/>
                <w:rtl/>
              </w:rPr>
              <w:t>בית המדרש הווירטואלי</w:t>
            </w:r>
          </w:p>
          <w:p w14:paraId="6696F81C" w14:textId="77777777" w:rsidR="00181123" w:rsidRPr="00556460" w:rsidRDefault="00181123" w:rsidP="00181123">
            <w:pPr>
              <w:pStyle w:val="a2"/>
              <w:rPr>
                <w:sz w:val="17"/>
                <w:szCs w:val="17"/>
                <w:rtl/>
              </w:rPr>
            </w:pPr>
            <w:r w:rsidRPr="00556460">
              <w:rPr>
                <w:sz w:val="17"/>
                <w:szCs w:val="17"/>
                <w:rtl/>
              </w:rPr>
              <w:t>מיסודו של</w:t>
            </w:r>
          </w:p>
          <w:p w14:paraId="48B927C2" w14:textId="77777777" w:rsidR="00181123" w:rsidRPr="00556460" w:rsidRDefault="00181123" w:rsidP="00181123">
            <w:pPr>
              <w:pStyle w:val="a2"/>
              <w:rPr>
                <w:sz w:val="17"/>
                <w:szCs w:val="17"/>
                <w:rtl/>
              </w:rPr>
            </w:pPr>
            <w:r w:rsidRPr="00556460">
              <w:rPr>
                <w:sz w:val="17"/>
                <w:szCs w:val="17"/>
              </w:rPr>
              <w:t>The Israel Koschitzky Virtual Beit Midrash</w:t>
            </w:r>
          </w:p>
          <w:p w14:paraId="0237124D" w14:textId="77777777" w:rsidR="00181123" w:rsidRPr="00556460" w:rsidRDefault="00181123" w:rsidP="00181123">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15C5B8C4" w14:textId="77777777" w:rsidR="00181123" w:rsidRPr="00556460" w:rsidRDefault="00181123" w:rsidP="00181123">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5D4DF1CC" w14:textId="77777777" w:rsidR="00181123" w:rsidRPr="00556460" w:rsidRDefault="00181123" w:rsidP="00181123">
            <w:pPr>
              <w:pStyle w:val="a2"/>
              <w:rPr>
                <w:sz w:val="17"/>
                <w:szCs w:val="17"/>
                <w:rtl/>
              </w:rPr>
            </w:pPr>
            <w:r w:rsidRPr="00556460">
              <w:rPr>
                <w:sz w:val="17"/>
                <w:szCs w:val="17"/>
                <w:rtl/>
              </w:rPr>
              <w:t>משרדי בית המדרש הווירטואלי: 02-9937300 שלוחה 5</w:t>
            </w:r>
          </w:p>
          <w:p w14:paraId="1242119A" w14:textId="77777777" w:rsidR="00181123" w:rsidRPr="005111BD" w:rsidRDefault="00181123" w:rsidP="00181123">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0BAA0968" w14:textId="77777777" w:rsidR="00181123" w:rsidRPr="005111BD" w:rsidRDefault="00181123" w:rsidP="00181123">
            <w:pPr>
              <w:pStyle w:val="a2"/>
              <w:rPr>
                <w:sz w:val="17"/>
                <w:szCs w:val="17"/>
                <w:rtl/>
              </w:rPr>
            </w:pPr>
            <w:r w:rsidRPr="005111BD">
              <w:rPr>
                <w:rFonts w:hint="cs"/>
                <w:sz w:val="17"/>
                <w:szCs w:val="17"/>
                <w:rtl/>
              </w:rPr>
              <w:t xml:space="preserve">* * * * * * * * * * </w:t>
            </w:r>
          </w:p>
          <w:p w14:paraId="153780B3" w14:textId="77777777" w:rsidR="00181123" w:rsidRPr="005111BD" w:rsidRDefault="00181123" w:rsidP="00181123">
            <w:pPr>
              <w:pStyle w:val="a2"/>
              <w:rPr>
                <w:sz w:val="17"/>
                <w:szCs w:val="17"/>
                <w:rtl/>
              </w:rPr>
            </w:pPr>
            <w:r w:rsidRPr="005111BD">
              <w:rPr>
                <w:rFonts w:hint="cs"/>
                <w:sz w:val="17"/>
                <w:szCs w:val="17"/>
                <w:rtl/>
              </w:rPr>
              <w:t>*</w:t>
            </w:r>
          </w:p>
          <w:p w14:paraId="0D51030F" w14:textId="77777777" w:rsidR="00181123" w:rsidRPr="005111BD" w:rsidRDefault="00181123" w:rsidP="00181123">
            <w:pPr>
              <w:pStyle w:val="a2"/>
              <w:jc w:val="both"/>
              <w:rPr>
                <w:sz w:val="17"/>
                <w:szCs w:val="17"/>
                <w:rtl/>
              </w:rPr>
            </w:pPr>
            <w:r w:rsidRPr="005111BD">
              <w:rPr>
                <w:rFonts w:hint="cs"/>
                <w:sz w:val="17"/>
                <w:szCs w:val="17"/>
                <w:rtl/>
              </w:rPr>
              <w:t>*</w:t>
            </w:r>
          </w:p>
        </w:tc>
      </w:tr>
      <w:tr w:rsidR="00181123" w:rsidRPr="005111BD" w14:paraId="609C43F0" w14:textId="77777777" w:rsidTr="00181123">
        <w:trPr>
          <w:trHeight w:val="156"/>
        </w:trPr>
        <w:tc>
          <w:tcPr>
            <w:tcW w:w="298" w:type="dxa"/>
            <w:tcMar>
              <w:top w:w="0" w:type="dxa"/>
              <w:left w:w="108" w:type="dxa"/>
              <w:bottom w:w="0" w:type="dxa"/>
              <w:right w:w="108" w:type="dxa"/>
            </w:tcMar>
          </w:tcPr>
          <w:p w14:paraId="2AD7DE31" w14:textId="77777777" w:rsidR="00181123" w:rsidRPr="005111BD" w:rsidRDefault="00181123" w:rsidP="00181123">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3673BADE" w14:textId="77777777" w:rsidR="00181123" w:rsidRPr="005111BD" w:rsidRDefault="00181123" w:rsidP="00181123">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10D4B1EA" w14:textId="77777777" w:rsidR="00181123" w:rsidRDefault="00181123" w:rsidP="00181123">
            <w:pPr>
              <w:pStyle w:val="a2"/>
              <w:rPr>
                <w:sz w:val="17"/>
                <w:szCs w:val="17"/>
                <w:rtl/>
              </w:rPr>
            </w:pPr>
          </w:p>
          <w:p w14:paraId="4ABA1AA0" w14:textId="77777777" w:rsidR="00181123" w:rsidRPr="005111BD" w:rsidRDefault="00181123" w:rsidP="00181123">
            <w:pPr>
              <w:pStyle w:val="a2"/>
              <w:rPr>
                <w:sz w:val="17"/>
                <w:szCs w:val="17"/>
                <w:rtl/>
              </w:rPr>
            </w:pPr>
          </w:p>
        </w:tc>
      </w:tr>
    </w:tbl>
    <w:p w14:paraId="3E80DABA" w14:textId="1A9DFE65" w:rsidR="00F73A2D" w:rsidRPr="008955F0" w:rsidRDefault="00181123" w:rsidP="00181123">
      <w:pPr>
        <w:spacing w:after="0"/>
        <w:rPr>
          <w:rFonts w:ascii="Narkisim" w:hAnsi="Narkisim"/>
          <w:sz w:val="24"/>
          <w:szCs w:val="24"/>
          <w:rtl/>
        </w:rPr>
      </w:pPr>
      <w:r w:rsidRPr="008955F0">
        <w:rPr>
          <w:rFonts w:ascii="Narkisim" w:hAnsi="Narkisim"/>
          <w:sz w:val="24"/>
          <w:szCs w:val="24"/>
          <w:rtl/>
          <w:lang w:eastAsia="he-IL"/>
        </w:rPr>
        <w:t xml:space="preserve"> </w:t>
      </w:r>
    </w:p>
    <w:p w14:paraId="5F1BE593" w14:textId="4C431158" w:rsidR="00F73A2D" w:rsidRPr="008955F0" w:rsidRDefault="00F73A2D" w:rsidP="008955F0">
      <w:pPr>
        <w:spacing w:after="0"/>
        <w:rPr>
          <w:rFonts w:ascii="Narkisim" w:hAnsi="Narkisim"/>
          <w:sz w:val="24"/>
          <w:szCs w:val="24"/>
          <w:rtl/>
        </w:rPr>
      </w:pPr>
    </w:p>
    <w:p w14:paraId="43FD27BF" w14:textId="77777777" w:rsidR="00F73A2D" w:rsidRDefault="00F73A2D" w:rsidP="00720078">
      <w:pPr>
        <w:spacing w:after="0"/>
        <w:rPr>
          <w:rFonts w:ascii="Narkisim" w:hAnsi="Narkisim"/>
          <w:sz w:val="24"/>
          <w:szCs w:val="24"/>
          <w:rtl/>
        </w:rPr>
      </w:pPr>
    </w:p>
    <w:p w14:paraId="720978EA" w14:textId="7070A2EA" w:rsidR="00F73A2D" w:rsidRDefault="00F73A2D" w:rsidP="00720078">
      <w:pPr>
        <w:spacing w:after="0"/>
        <w:rPr>
          <w:rFonts w:ascii="Narkisim" w:hAnsi="Narkisim"/>
          <w:sz w:val="24"/>
          <w:szCs w:val="24"/>
        </w:rPr>
      </w:pPr>
    </w:p>
    <w:p w14:paraId="2C26D93B" w14:textId="69686766" w:rsidR="00F73A2D" w:rsidRDefault="00F73A2D" w:rsidP="00720078">
      <w:pPr>
        <w:spacing w:after="0"/>
        <w:rPr>
          <w:rFonts w:ascii="Narkisim" w:hAnsi="Narkisim"/>
          <w:sz w:val="24"/>
          <w:szCs w:val="24"/>
        </w:rPr>
      </w:pPr>
    </w:p>
    <w:p w14:paraId="6553B262" w14:textId="77777777" w:rsidR="00F73A2D" w:rsidRDefault="00F73A2D" w:rsidP="00720078">
      <w:pPr>
        <w:spacing w:after="0"/>
        <w:rPr>
          <w:rFonts w:ascii="Narkisim" w:hAnsi="Narkisim"/>
          <w:sz w:val="24"/>
          <w:szCs w:val="24"/>
        </w:rPr>
      </w:pPr>
    </w:p>
    <w:p w14:paraId="7894EF8A" w14:textId="77777777" w:rsidR="00D25F95" w:rsidRPr="00D25F95" w:rsidRDefault="00D25F95" w:rsidP="00720078">
      <w:pPr>
        <w:spacing w:after="0"/>
        <w:rPr>
          <w:rFonts w:ascii="Narkisim" w:hAnsi="Narkisim"/>
          <w:sz w:val="24"/>
          <w:szCs w:val="24"/>
          <w:rtl/>
        </w:rPr>
      </w:pPr>
    </w:p>
    <w:p w14:paraId="4FF4E9C7" w14:textId="3B0062B1" w:rsidR="00405479" w:rsidRPr="00394C71" w:rsidRDefault="00405479" w:rsidP="00720078">
      <w:pPr>
        <w:spacing w:after="0"/>
        <w:rPr>
          <w:rFonts w:ascii="Narkisim" w:hAnsi="Narkisim"/>
          <w:sz w:val="24"/>
          <w:szCs w:val="24"/>
        </w:rPr>
      </w:pPr>
    </w:p>
    <w:sectPr w:rsidR="00405479" w:rsidRPr="00394C71"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7DFB" w14:textId="77777777" w:rsidR="00CA78D4" w:rsidRDefault="00CA78D4">
      <w:r>
        <w:separator/>
      </w:r>
    </w:p>
  </w:endnote>
  <w:endnote w:type="continuationSeparator" w:id="0">
    <w:p w14:paraId="479D4B95" w14:textId="77777777" w:rsidR="00CA78D4" w:rsidRDefault="00CA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F030" w14:textId="77777777" w:rsidR="00CA78D4" w:rsidRDefault="00CA78D4">
      <w:r>
        <w:separator/>
      </w:r>
    </w:p>
  </w:footnote>
  <w:footnote w:type="continuationSeparator" w:id="0">
    <w:p w14:paraId="0B74779C" w14:textId="77777777" w:rsidR="00CA78D4" w:rsidRDefault="00CA78D4">
      <w:r>
        <w:continuationSeparator/>
      </w:r>
    </w:p>
  </w:footnote>
  <w:footnote w:id="1">
    <w:p w14:paraId="1698FCB3" w14:textId="77777777" w:rsidR="00980127" w:rsidRDefault="00980127" w:rsidP="00980127">
      <w:pPr>
        <w:pStyle w:val="FootnoteText"/>
        <w:rPr>
          <w:rtl/>
        </w:rPr>
      </w:pPr>
      <w:r>
        <w:rPr>
          <w:rStyle w:val="FootnoteReference"/>
        </w:rPr>
        <w:footnoteRef/>
      </w:r>
      <w:r>
        <w:rPr>
          <w:rtl/>
        </w:rPr>
        <w:t xml:space="preserve"> בביאור ההבדל בזה בין ישראל לבני נח ראה כלי חמדה על התורה דברים 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5"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4102019">
    <w:abstractNumId w:val="1"/>
  </w:num>
  <w:num w:numId="2" w16cid:durableId="533350657">
    <w:abstractNumId w:val="8"/>
  </w:num>
  <w:num w:numId="3" w16cid:durableId="1445415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0"/>
  </w:num>
  <w:num w:numId="5" w16cid:durableId="1677228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5388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5595848">
    <w:abstractNumId w:val="3"/>
  </w:num>
  <w:num w:numId="8" w16cid:durableId="1323243193">
    <w:abstractNumId w:val="7"/>
  </w:num>
  <w:num w:numId="9" w16cid:durableId="1432627092">
    <w:abstractNumId w:val="5"/>
  </w:num>
  <w:num w:numId="10" w16cid:durableId="1000547440">
    <w:abstractNumId w:val="9"/>
  </w:num>
  <w:num w:numId="11" w16cid:durableId="100115477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279EE"/>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A6F"/>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0E2C"/>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9A5"/>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2387"/>
    <w:rsid w:val="00242613"/>
    <w:rsid w:val="002429E0"/>
    <w:rsid w:val="00242C1F"/>
    <w:rsid w:val="002431E2"/>
    <w:rsid w:val="002433B7"/>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8AD"/>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ED"/>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379"/>
    <w:rsid w:val="003445CB"/>
    <w:rsid w:val="00344651"/>
    <w:rsid w:val="003448E7"/>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E17"/>
    <w:rsid w:val="003D323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E1A"/>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0D0"/>
    <w:rsid w:val="00470761"/>
    <w:rsid w:val="00470812"/>
    <w:rsid w:val="0047148D"/>
    <w:rsid w:val="00471761"/>
    <w:rsid w:val="00471CA3"/>
    <w:rsid w:val="0047253F"/>
    <w:rsid w:val="004727B6"/>
    <w:rsid w:val="004732BD"/>
    <w:rsid w:val="00473385"/>
    <w:rsid w:val="00473489"/>
    <w:rsid w:val="004735FB"/>
    <w:rsid w:val="00473A93"/>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057"/>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10"/>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716"/>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71"/>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EC4"/>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122D"/>
    <w:rsid w:val="006B15F7"/>
    <w:rsid w:val="006B1F7F"/>
    <w:rsid w:val="006B25E9"/>
    <w:rsid w:val="006B3F3A"/>
    <w:rsid w:val="006B4309"/>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60F2"/>
    <w:rsid w:val="00756284"/>
    <w:rsid w:val="00756698"/>
    <w:rsid w:val="007566B2"/>
    <w:rsid w:val="00756905"/>
    <w:rsid w:val="00756A24"/>
    <w:rsid w:val="00757AC7"/>
    <w:rsid w:val="00761416"/>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4BA5"/>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7C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D15"/>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4DD"/>
    <w:rsid w:val="00A05547"/>
    <w:rsid w:val="00A05641"/>
    <w:rsid w:val="00A05E62"/>
    <w:rsid w:val="00A06659"/>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E83"/>
    <w:rsid w:val="00B94073"/>
    <w:rsid w:val="00B94609"/>
    <w:rsid w:val="00B94B93"/>
    <w:rsid w:val="00B95086"/>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6E"/>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80056"/>
    <w:rsid w:val="00C80280"/>
    <w:rsid w:val="00C80589"/>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8D4"/>
    <w:rsid w:val="00CA7DD8"/>
    <w:rsid w:val="00CA7EED"/>
    <w:rsid w:val="00CA7F66"/>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88"/>
    <w:rsid w:val="00CB7BA0"/>
    <w:rsid w:val="00CB7D6A"/>
    <w:rsid w:val="00CB7F8F"/>
    <w:rsid w:val="00CC0BE4"/>
    <w:rsid w:val="00CC0D8C"/>
    <w:rsid w:val="00CC126D"/>
    <w:rsid w:val="00CC12BB"/>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05AA"/>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5E67"/>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59B"/>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B8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4695"/>
    <w:rsid w:val="00F94976"/>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1883</Words>
  <Characters>10735</Characters>
  <Application>Microsoft Office Word</Application>
  <DocSecurity>0</DocSecurity>
  <Lines>89</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12593</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2022-12-04T07:53:00Z</dcterms:created>
  <dcterms:modified xsi:type="dcterms:W3CDTF">2022-12-04T07:53:00Z</dcterms:modified>
</cp:coreProperties>
</file>