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B676" w14:textId="14C69178" w:rsidR="00CC3351" w:rsidRDefault="001F12D7" w:rsidP="001F12D7">
      <w:pPr>
        <w:pStyle w:val="Heading1"/>
        <w:rPr>
          <w:rtl/>
        </w:rPr>
      </w:pPr>
      <w:r>
        <w:rPr>
          <w:rFonts w:hint="cs"/>
          <w:rtl/>
        </w:rPr>
        <w:t>יש כח ביד חכמים לעקור דבר מן התורה</w:t>
      </w:r>
      <w:r w:rsidR="00044260" w:rsidRPr="00044260">
        <w:rPr>
          <w:rStyle w:val="FootnoteReference"/>
          <w:rtl/>
        </w:rPr>
        <w:footnoteReference w:customMarkFollows="1" w:id="1"/>
        <w:sym w:font="Symbol" w:char="F02A"/>
      </w:r>
    </w:p>
    <w:p w14:paraId="6E31F295" w14:textId="04D5A030" w:rsidR="001F12D7" w:rsidRDefault="001F12D7" w:rsidP="001F12D7">
      <w:pPr>
        <w:pStyle w:val="Title"/>
        <w:rPr>
          <w:rtl/>
        </w:rPr>
      </w:pPr>
      <w:r>
        <w:rPr>
          <w:rFonts w:hint="cs"/>
          <w:rtl/>
        </w:rPr>
        <w:t>שיעור כללי הרב יעקב מדן</w:t>
      </w:r>
    </w:p>
    <w:p w14:paraId="126EF974" w14:textId="68363CC3" w:rsidR="001F12D7" w:rsidRDefault="001F12D7">
      <w:pPr>
        <w:rPr>
          <w:rtl/>
        </w:rPr>
      </w:pPr>
      <w:r>
        <w:rPr>
          <w:rFonts w:hint="cs"/>
          <w:rtl/>
        </w:rPr>
        <w:t>ה</w:t>
      </w:r>
      <w:r>
        <w:rPr>
          <w:rFonts w:hint="cs"/>
          <w:b/>
          <w:bCs/>
          <w:rtl/>
        </w:rPr>
        <w:t>קב"ה</w:t>
      </w:r>
      <w:r>
        <w:rPr>
          <w:rFonts w:hint="cs"/>
          <w:rtl/>
        </w:rPr>
        <w:t xml:space="preserve"> מצווה</w:t>
      </w:r>
      <w:r w:rsidR="00DC0DBA">
        <w:rPr>
          <w:rFonts w:hint="cs"/>
          <w:rtl/>
        </w:rPr>
        <w:t xml:space="preserve"> על איסורים וציוויים רבים, וחכמים עיצבו והוסיפו </w:t>
      </w:r>
      <w:r w:rsidR="007A25C1">
        <w:rPr>
          <w:rFonts w:hint="cs"/>
          <w:rtl/>
        </w:rPr>
        <w:t>סייגים. נחלקו אמוראים אם יש כח ביד חכמים לעקור דבר מן התורה גם בקום ועשה או רק בשב ואל תעשה.</w:t>
      </w:r>
    </w:p>
    <w:p w14:paraId="03FA9442" w14:textId="2E2E4C05" w:rsidR="007A25C1" w:rsidRDefault="007A25C1">
      <w:pPr>
        <w:rPr>
          <w:rtl/>
        </w:rPr>
      </w:pPr>
      <w:r>
        <w:rPr>
          <w:rFonts w:hint="cs"/>
          <w:rtl/>
        </w:rPr>
        <w:t>ה</w:t>
      </w:r>
      <w:r>
        <w:rPr>
          <w:rFonts w:hint="cs"/>
          <w:b/>
          <w:bCs/>
          <w:rtl/>
        </w:rPr>
        <w:t>דברי סופרים</w:t>
      </w:r>
      <w:r>
        <w:rPr>
          <w:rFonts w:hint="cs"/>
          <w:rtl/>
        </w:rPr>
        <w:t xml:space="preserve"> </w:t>
      </w:r>
      <w:r w:rsidR="007B752A">
        <w:rPr>
          <w:rFonts w:hint="cs"/>
          <w:rtl/>
        </w:rPr>
        <w:t xml:space="preserve">(ד"ס) </w:t>
      </w:r>
      <w:r>
        <w:rPr>
          <w:rFonts w:hint="cs"/>
          <w:rtl/>
        </w:rPr>
        <w:t>דן בשאל</w:t>
      </w:r>
      <w:r w:rsidR="007B752A">
        <w:rPr>
          <w:rFonts w:hint="cs"/>
          <w:rtl/>
        </w:rPr>
        <w:t>ות</w:t>
      </w:r>
      <w:r>
        <w:rPr>
          <w:rFonts w:hint="cs"/>
          <w:rtl/>
        </w:rPr>
        <w:t xml:space="preserve"> האם ציווי חכמים הוא ציווי נוסף במכלול הציוויים, או שהוא מבטל </w:t>
      </w:r>
      <w:r w:rsidR="005A75D0">
        <w:rPr>
          <w:rFonts w:hint="cs"/>
          <w:rtl/>
        </w:rPr>
        <w:t xml:space="preserve">דברי תורה בעצמו, וכן האם </w:t>
      </w:r>
      <w:r w:rsidR="00DC1974">
        <w:rPr>
          <w:rFonts w:hint="cs"/>
          <w:rtl/>
        </w:rPr>
        <w:t xml:space="preserve">הגדרת שב ואל תעשה הוא במעשה האדם, שעדיף שלא יעשה, או בהגדרת מצוות  התורה, האם היא </w:t>
      </w:r>
      <w:r w:rsidR="006257EB">
        <w:rPr>
          <w:rFonts w:hint="cs"/>
          <w:rtl/>
        </w:rPr>
        <w:t>מצווה על עשיה או חוסר עשיה</w:t>
      </w:r>
      <w:r w:rsidR="008C152B">
        <w:rPr>
          <w:rFonts w:hint="cs"/>
          <w:rtl/>
        </w:rPr>
        <w:t xml:space="preserve"> (כגון איסור חכמים על הטלת </w:t>
      </w:r>
      <w:r w:rsidR="004C05A7">
        <w:rPr>
          <w:rFonts w:hint="cs"/>
          <w:rtl/>
        </w:rPr>
        <w:t>ציצית בבגד פשתן, שאהדם יושב ולא עושה, אך מבטל בכך מצווה מעשית מהתורה)</w:t>
      </w:r>
      <w:r w:rsidR="00DC1974">
        <w:rPr>
          <w:rFonts w:hint="cs"/>
          <w:rtl/>
        </w:rPr>
        <w:t>.</w:t>
      </w:r>
      <w:r w:rsidR="004C05A7">
        <w:rPr>
          <w:rtl/>
        </w:rPr>
        <w:tab/>
      </w:r>
    </w:p>
    <w:p w14:paraId="78F85F02" w14:textId="6362179D" w:rsidR="007B752A" w:rsidRDefault="00A42077" w:rsidP="007B752A">
      <w:pPr>
        <w:pStyle w:val="Heading2"/>
        <w:rPr>
          <w:rtl/>
        </w:rPr>
      </w:pPr>
      <w:r>
        <w:rPr>
          <w:rFonts w:hint="cs"/>
          <w:rtl/>
        </w:rPr>
        <w:t xml:space="preserve">דחיית מקרים </w:t>
      </w:r>
      <w:r w:rsidR="007B752A">
        <w:rPr>
          <w:rFonts w:hint="cs"/>
          <w:rtl/>
        </w:rPr>
        <w:t>שחכמים עוקרים</w:t>
      </w:r>
      <w:r>
        <w:rPr>
          <w:rFonts w:hint="cs"/>
          <w:rtl/>
        </w:rPr>
        <w:t xml:space="preserve"> דבר תורה</w:t>
      </w:r>
    </w:p>
    <w:p w14:paraId="2A7864DF" w14:textId="7025E613" w:rsidR="00DC1974" w:rsidRDefault="000445B9">
      <w:pPr>
        <w:rPr>
          <w:rtl/>
        </w:rPr>
      </w:pPr>
      <w:r>
        <w:rPr>
          <w:rFonts w:hint="cs"/>
          <w:rtl/>
        </w:rPr>
        <w:t>חכמים בפועל עקרו את מצוות בן סורר ומורה ע"י הטלת מגבלות רבות על דרך קיום המצווה.</w:t>
      </w:r>
      <w:r w:rsidR="006257EB">
        <w:rPr>
          <w:rFonts w:hint="cs"/>
          <w:rtl/>
        </w:rPr>
        <w:t xml:space="preserve"> נראה שאין זו עקירה מוחלטת אלא פרשנות: בכל התורה יש לאב אחריות על בנו (</w:t>
      </w:r>
      <w:r w:rsidR="00F10357">
        <w:rPr>
          <w:rFonts w:hint="cs"/>
          <w:rtl/>
        </w:rPr>
        <w:t>יכול להדירו בנזיר), אך בבן סורר ומורה התורה משווה את אב לאם (בחוסר השמיעה להם, ובהוצאת שניהם את בנם אל שער העיר)</w:t>
      </w:r>
      <w:r w:rsidR="00D93A9B">
        <w:rPr>
          <w:rFonts w:hint="cs"/>
          <w:rtl/>
        </w:rPr>
        <w:t xml:space="preserve">, ובניגוד למבנה המשפחה הפטריארכלית התורה הסכמת האם נדרשת לבן סורר ומורה. ר' יהודה לומד מזאת </w:t>
      </w:r>
      <w:r w:rsidR="00B32DCF">
        <w:rPr>
          <w:rFonts w:hint="cs"/>
          <w:rtl/>
        </w:rPr>
        <w:t>שיש צורך בשוויון מלא בין האב לאם, אף להגיע לשוויון במראה קול וקומה, כלומר בכוחו ויכולותיו (ולאו דוקא מראה פיזי).</w:t>
      </w:r>
      <w:r w:rsidR="00F729FA">
        <w:rPr>
          <w:rFonts w:hint="cs"/>
          <w:rtl/>
        </w:rPr>
        <w:t xml:space="preserve"> אין בכך עקירה שרירותית של המצווה, אלא מתיחה של פרשנות המצווה כדי למעט את קיום המצווה.</w:t>
      </w:r>
    </w:p>
    <w:p w14:paraId="0D731310" w14:textId="2D420C2D" w:rsidR="00F729FA" w:rsidRDefault="0012428B">
      <w:pPr>
        <w:rPr>
          <w:rtl/>
        </w:rPr>
      </w:pPr>
      <w:r>
        <w:rPr>
          <w:rFonts w:hint="cs"/>
          <w:rtl/>
        </w:rPr>
        <w:t xml:space="preserve">דוגמה נוספת לעקירת מצווה מהתורה </w:t>
      </w:r>
      <w:r w:rsidR="007B752A">
        <w:rPr>
          <w:rFonts w:hint="cs"/>
          <w:rtl/>
        </w:rPr>
        <w:t xml:space="preserve">היא ייבום, שהתורה רואה בחליצה פשע, </w:t>
      </w:r>
      <w:r w:rsidR="00615AB6">
        <w:rPr>
          <w:rFonts w:hint="cs"/>
          <w:rtl/>
        </w:rPr>
        <w:t xml:space="preserve">אך חכמים (עפ"י שיטת אבא שאול) </w:t>
      </w:r>
      <w:r w:rsidR="008C152B">
        <w:rPr>
          <w:rFonts w:hint="cs"/>
          <w:rtl/>
        </w:rPr>
        <w:t>טענו שבלי כוונה לבנות את בית אחיו יש איסור ערווה בייבום, וכן כינו את האישה חלוצה במקום האיש.</w:t>
      </w:r>
    </w:p>
    <w:p w14:paraId="10019875" w14:textId="58401EF9" w:rsidR="005703EF" w:rsidRDefault="005703EF">
      <w:pPr>
        <w:rPr>
          <w:rtl/>
        </w:rPr>
      </w:pPr>
      <w:r>
        <w:rPr>
          <w:rFonts w:hint="cs"/>
          <w:rtl/>
        </w:rPr>
        <w:t>בכל המקרים נראה שחכמים אינם עוקרים את המצווה, אלא עוקרים את דעתו של האדם</w:t>
      </w:r>
      <w:r w:rsidR="0086148D">
        <w:rPr>
          <w:rFonts w:hint="cs"/>
          <w:rtl/>
        </w:rPr>
        <w:t>.</w:t>
      </w:r>
      <w:r w:rsidR="00FA35BA">
        <w:rPr>
          <w:rFonts w:hint="cs"/>
          <w:rtl/>
        </w:rPr>
        <w:t xml:space="preserve"> אין צורך להגיע להתנגשות בין מצווה מהתורה לדברי חכמים, אלא חכמים משנים את חיוב האדם בהתאם לנסיבות, ולא את המצווה עצמה.</w:t>
      </w:r>
    </w:p>
    <w:p w14:paraId="18873C9A" w14:textId="0B733373" w:rsidR="004C05A7" w:rsidRDefault="004C05A7" w:rsidP="00B164F7">
      <w:pPr>
        <w:pStyle w:val="Heading3"/>
        <w:rPr>
          <w:rtl/>
        </w:rPr>
      </w:pPr>
      <w:r>
        <w:rPr>
          <w:rFonts w:hint="cs"/>
          <w:rtl/>
        </w:rPr>
        <w:t>גיור קטנ</w:t>
      </w:r>
      <w:r w:rsidR="00B164F7">
        <w:rPr>
          <w:rFonts w:hint="cs"/>
          <w:rtl/>
        </w:rPr>
        <w:t>ים</w:t>
      </w:r>
    </w:p>
    <w:p w14:paraId="077E772A" w14:textId="0D42CB08" w:rsidR="004C05A7" w:rsidRDefault="00413B8F" w:rsidP="004C05A7">
      <w:pPr>
        <w:rPr>
          <w:rtl/>
        </w:rPr>
      </w:pPr>
      <w:r>
        <w:rPr>
          <w:rFonts w:hint="cs"/>
          <w:rtl/>
        </w:rPr>
        <w:t>מקרה בו עולה עקירת חכמים הוא גיור קטן, שרב הונא ב</w:t>
      </w:r>
      <w:r>
        <w:rPr>
          <w:rFonts w:hint="cs"/>
          <w:b/>
          <w:bCs/>
          <w:rtl/>
        </w:rPr>
        <w:t>גמ'</w:t>
      </w:r>
      <w:r>
        <w:rPr>
          <w:rFonts w:hint="cs"/>
          <w:rtl/>
        </w:rPr>
        <w:t xml:space="preserve"> קובע שבי"ד מגיירים קטן על דעתם וזוכים עבורו בגיור.</w:t>
      </w:r>
      <w:r w:rsidR="00A03304">
        <w:rPr>
          <w:rFonts w:hint="cs"/>
          <w:rtl/>
        </w:rPr>
        <w:t xml:space="preserve"> זכיה לרוב פועלת ע"י שליחות, ואין שליחות לקטן, ולכן</w:t>
      </w:r>
      <w:r>
        <w:rPr>
          <w:rFonts w:hint="cs"/>
          <w:rtl/>
        </w:rPr>
        <w:t xml:space="preserve"> </w:t>
      </w:r>
      <w:r>
        <w:rPr>
          <w:rFonts w:hint="cs"/>
          <w:b/>
          <w:bCs/>
          <w:rtl/>
        </w:rPr>
        <w:t>תוס'</w:t>
      </w:r>
      <w:r>
        <w:rPr>
          <w:rFonts w:hint="cs"/>
          <w:rtl/>
        </w:rPr>
        <w:t xml:space="preserve"> </w:t>
      </w:r>
      <w:r w:rsidR="00A03304">
        <w:rPr>
          <w:rFonts w:hint="cs"/>
          <w:rtl/>
        </w:rPr>
        <w:t>טוענים</w:t>
      </w:r>
    </w:p>
    <w:p w14:paraId="0E6DB8A1" w14:textId="726A5882" w:rsidR="005335D5" w:rsidRDefault="005335D5" w:rsidP="00D72382">
      <w:pPr>
        <w:pStyle w:val="Quote"/>
        <w:rPr>
          <w:rtl/>
        </w:rPr>
      </w:pPr>
      <w:r>
        <w:rPr>
          <w:rFonts w:hint="cs"/>
          <w:rtl/>
        </w:rPr>
        <w:t>"</w:t>
      </w:r>
      <w:r>
        <w:rPr>
          <w:rtl/>
        </w:rPr>
        <w:t>י"ל דקסבר כמ"ד בהאשה רבה (יבמות דף פט:) דיש כח ביד חכמים לעקור דבר מן התורה בקום ועשה</w:t>
      </w:r>
      <w:r>
        <w:rPr>
          <w:rFonts w:hint="cs"/>
          <w:rtl/>
        </w:rPr>
        <w:t>" (תוס' כתובות יא</w:t>
      </w:r>
      <w:r w:rsidR="00D72382">
        <w:rPr>
          <w:rFonts w:hint="cs"/>
          <w:rtl/>
        </w:rPr>
        <w:t xml:space="preserve">. </w:t>
      </w:r>
      <w:r>
        <w:rPr>
          <w:rFonts w:hint="cs"/>
          <w:rtl/>
        </w:rPr>
        <w:t>'</w:t>
      </w:r>
      <w:r w:rsidR="00D72382">
        <w:rPr>
          <w:rFonts w:hint="cs"/>
          <w:rtl/>
        </w:rPr>
        <w:t>מטבילין')</w:t>
      </w:r>
    </w:p>
    <w:p w14:paraId="634A5FB2" w14:textId="0723594C" w:rsidR="005335D5" w:rsidRPr="005335D5" w:rsidRDefault="005335D5" w:rsidP="004C05A7">
      <w:pPr>
        <w:rPr>
          <w:rtl/>
        </w:rPr>
      </w:pPr>
      <w:r>
        <w:rPr>
          <w:rFonts w:hint="cs"/>
          <w:rtl/>
        </w:rPr>
        <w:t>ברם, א"צ להגיע לעקירת דבר תורה בקום ועשה כי אין כאן זכיה ממונית רגילה (כפי שטוענים תוס' (סנהדרין סח:)).</w:t>
      </w:r>
    </w:p>
    <w:p w14:paraId="15A85315" w14:textId="64AB69BB" w:rsidR="008C152B" w:rsidRDefault="007058AB" w:rsidP="007058AB">
      <w:pPr>
        <w:pStyle w:val="Heading3"/>
        <w:rPr>
          <w:rtl/>
        </w:rPr>
      </w:pPr>
      <w:r>
        <w:rPr>
          <w:rFonts w:hint="cs"/>
          <w:rtl/>
        </w:rPr>
        <w:t>נאמנות אישה לאוסרה</w:t>
      </w:r>
    </w:p>
    <w:p w14:paraId="00DFAEC6" w14:textId="4A706D5A" w:rsidR="009056DE" w:rsidRDefault="006F2D20" w:rsidP="009056DE">
      <w:pPr>
        <w:rPr>
          <w:rtl/>
        </w:rPr>
      </w:pPr>
      <w:r>
        <w:rPr>
          <w:rFonts w:hint="cs"/>
          <w:rtl/>
        </w:rPr>
        <w:t>מקרה נוסף שייתכן שחכמי עוקרים דבר תורה הוא שאינם מאמינים לאישה ב'שוויה אנפשיה' מגזרה:</w:t>
      </w:r>
    </w:p>
    <w:p w14:paraId="79B92045" w14:textId="54955B62" w:rsidR="007058AB" w:rsidRPr="007A25C1" w:rsidRDefault="00612AB8" w:rsidP="009056DE">
      <w:pPr>
        <w:pStyle w:val="Quote"/>
        <w:rPr>
          <w:rtl/>
        </w:rPr>
      </w:pPr>
      <w:r>
        <w:rPr>
          <w:rFonts w:hint="cs"/>
          <w:rtl/>
        </w:rPr>
        <w:t>"</w:t>
      </w:r>
      <w:r>
        <w:rPr>
          <w:rtl/>
        </w:rPr>
        <w:t>בראשונה היו אומרים, שלש נשים יוצאות ונוטלות כתובה: האומרת טמאה אני לך, שמים ביני לבינך, ונטולה אני מן היהודים. חזרו לומר, שלא תהא אשה נותנת עיניה באחר ומקלקלת על בעלה, האומרת טמאה אני לך - תביא ראיה לדבריה, השמים ביני לבינך - יעשו דרך בקשה, ונטולה אני מן היהודים - יפר לחלקו ותהא משמשתו, ותהא נטולה מן היהודים</w:t>
      </w:r>
      <w:r>
        <w:rPr>
          <w:rFonts w:hint="cs"/>
          <w:rtl/>
        </w:rPr>
        <w:t>" (גמ' נדרים צ:)</w:t>
      </w:r>
    </w:p>
    <w:p w14:paraId="2981919C" w14:textId="388A6D6B" w:rsidR="00DC0DBA" w:rsidRDefault="006F2D20">
      <w:pPr>
        <w:rPr>
          <w:rtl/>
        </w:rPr>
      </w:pPr>
      <w:r>
        <w:rPr>
          <w:rFonts w:hint="cs"/>
          <w:rtl/>
        </w:rPr>
        <w:t xml:space="preserve">את ההגיון שלא מאמינים </w:t>
      </w:r>
      <w:r w:rsidR="00430424">
        <w:rPr>
          <w:rFonts w:hint="cs"/>
          <w:rtl/>
        </w:rPr>
        <w:t>מסביר ה</w:t>
      </w:r>
      <w:r w:rsidR="00430424">
        <w:rPr>
          <w:rFonts w:hint="cs"/>
          <w:b/>
          <w:bCs/>
          <w:rtl/>
        </w:rPr>
        <w:t>רשב"א</w:t>
      </w:r>
      <w:r w:rsidR="00430424">
        <w:rPr>
          <w:rFonts w:hint="cs"/>
          <w:rtl/>
        </w:rPr>
        <w:t>:</w:t>
      </w:r>
    </w:p>
    <w:p w14:paraId="5DA811C0" w14:textId="5CCEEE9E" w:rsidR="00430424" w:rsidRPr="00430424" w:rsidRDefault="00430424" w:rsidP="00B2092C">
      <w:pPr>
        <w:pStyle w:val="Quote"/>
      </w:pPr>
      <w:r>
        <w:rPr>
          <w:rFonts w:hint="cs"/>
          <w:rtl/>
        </w:rPr>
        <w:t>"</w:t>
      </w:r>
      <w:r w:rsidRPr="00430424">
        <w:rPr>
          <w:rtl/>
        </w:rPr>
        <w:t>מסתברא לי דתנאי ב"ד היה כדי שלא יהיו בנות ישראל פרוצות ומפקיעות עצמן מידי בעליהן ומשום מיגדר מלתא תקון הכי דב"ד מתנין לעקור דבר מן התורה כל היכא דאיכא משום מיגדר מלתא</w:t>
      </w:r>
      <w:r w:rsidR="00B2092C">
        <w:rPr>
          <w:rFonts w:hint="cs"/>
          <w:rtl/>
        </w:rPr>
        <w:t>" (רשב"א נדרים צ:)</w:t>
      </w:r>
    </w:p>
    <w:p w14:paraId="13BDE6E4" w14:textId="77777777" w:rsidR="00430424" w:rsidRPr="00430424" w:rsidRDefault="00430424" w:rsidP="00430424">
      <w:pPr>
        <w:bidi w:val="0"/>
        <w:spacing w:after="0" w:line="240" w:lineRule="auto"/>
        <w:jc w:val="left"/>
        <w:rPr>
          <w:rFonts w:ascii="Times New Roman" w:eastAsia="Times New Roman" w:hAnsi="Times New Roman" w:cs="Times New Roman"/>
          <w:sz w:val="24"/>
          <w:rtl/>
        </w:rPr>
      </w:pPr>
    </w:p>
    <w:p w14:paraId="5A6D23FA" w14:textId="037C1D48" w:rsidR="00430424" w:rsidRDefault="00430424" w:rsidP="00516894">
      <w:pPr>
        <w:rPr>
          <w:rFonts w:ascii="Times New Roman" w:hAnsi="Times New Roman" w:cs="Times New Roman"/>
          <w:rtl/>
        </w:rPr>
      </w:pPr>
      <w:r w:rsidRPr="00430424">
        <w:rPr>
          <w:rtl/>
        </w:rPr>
        <w:t>למרות שעקרונית האשה היתה אמורה להיות אסורה חכמים התירו אותה כדי שבנות ישראל לא יהיו פרוצות</w:t>
      </w:r>
      <w:r w:rsidR="00516894">
        <w:rPr>
          <w:rFonts w:ascii="Times New Roman" w:hAnsi="Times New Roman" w:cs="Times New Roman" w:hint="cs"/>
          <w:rtl/>
        </w:rPr>
        <w:t xml:space="preserve">. מדברי הרשב"א נראה שזו גזרה לשעה, אך מהסוגיה בנדרים זו נראית </w:t>
      </w:r>
      <w:r w:rsidR="00637FE1">
        <w:rPr>
          <w:rFonts w:ascii="Times New Roman" w:hAnsi="Times New Roman" w:cs="Times New Roman" w:hint="cs"/>
          <w:rtl/>
        </w:rPr>
        <w:t xml:space="preserve">גזרה נצחית. </w:t>
      </w:r>
    </w:p>
    <w:p w14:paraId="6E5F7A4F" w14:textId="6F60C7FB" w:rsidR="00637FE1" w:rsidRDefault="00637FE1" w:rsidP="00516894">
      <w:pPr>
        <w:rPr>
          <w:rFonts w:ascii="Times New Roman" w:hAnsi="Times New Roman" w:cs="Times New Roman"/>
          <w:rtl/>
        </w:rPr>
      </w:pPr>
      <w:r>
        <w:rPr>
          <w:rFonts w:ascii="Times New Roman" w:hAnsi="Times New Roman" w:cs="Times New Roman" w:hint="cs"/>
          <w:rtl/>
        </w:rPr>
        <w:t xml:space="preserve">אשה נאמנת כשטוענת </w:t>
      </w:r>
      <w:r w:rsidR="00147015">
        <w:rPr>
          <w:rFonts w:ascii="Times New Roman" w:hAnsi="Times New Roman" w:cs="Times New Roman" w:hint="cs"/>
          <w:rtl/>
        </w:rPr>
        <w:t>שנאסרה, אך חכמים תיקנו שלא נאמנת שמא היא רוצה להיפרד. ייתכן שיש צורך בכח חכמים לעקור דבר מהתורה בכדי שלא להאמין לאישה למרות שאדם נאמן ב'שוויה אנפשיה חתיכה דאיסורא'</w:t>
      </w:r>
      <w:r w:rsidR="00C21D13">
        <w:rPr>
          <w:rFonts w:ascii="Times New Roman" w:hAnsi="Times New Roman" w:cs="Times New Roman" w:hint="cs"/>
          <w:rtl/>
        </w:rPr>
        <w:t>, כך מבין ה</w:t>
      </w:r>
      <w:r w:rsidR="00C21D13">
        <w:rPr>
          <w:rFonts w:ascii="Times New Roman" w:hAnsi="Times New Roman" w:cs="Times New Roman" w:hint="cs"/>
          <w:b/>
          <w:bCs/>
          <w:rtl/>
        </w:rPr>
        <w:t>ד"ס</w:t>
      </w:r>
      <w:r w:rsidR="00C21D13">
        <w:rPr>
          <w:rFonts w:ascii="Times New Roman" w:hAnsi="Times New Roman" w:cs="Times New Roman" w:hint="cs"/>
          <w:rtl/>
        </w:rPr>
        <w:t xml:space="preserve">. ייתכן שאין כאן עקירת איסור קיים, אלא אין נאמנות למרות 'שוויה אנפשיה' בגלל שמציאותית </w:t>
      </w:r>
      <w:r w:rsidR="006F2D20">
        <w:rPr>
          <w:rFonts w:ascii="Times New Roman" w:hAnsi="Times New Roman" w:cs="Times New Roman" w:hint="cs"/>
          <w:rtl/>
        </w:rPr>
        <w:t>אין להאמין כאן</w:t>
      </w:r>
      <w:r w:rsidR="00B34D72">
        <w:rPr>
          <w:rFonts w:ascii="Times New Roman" w:hAnsi="Times New Roman" w:cs="Times New Roman" w:hint="cs"/>
          <w:rtl/>
        </w:rPr>
        <w:t>.</w:t>
      </w:r>
    </w:p>
    <w:p w14:paraId="1AE655E9" w14:textId="77777777" w:rsidR="00B34D72" w:rsidRPr="00B34D72" w:rsidRDefault="00B34D72" w:rsidP="00B34D72">
      <w:pPr>
        <w:pStyle w:val="Heading3"/>
        <w:rPr>
          <w:rtl/>
        </w:rPr>
      </w:pPr>
      <w:r w:rsidRPr="00B34D72">
        <w:rPr>
          <w:rtl/>
        </w:rPr>
        <w:t>משיאין על פי עד אחד</w:t>
      </w:r>
    </w:p>
    <w:p w14:paraId="2A2F3533" w14:textId="7A121FCF" w:rsidR="00B34D72" w:rsidRPr="009B17FD" w:rsidRDefault="00B34D72" w:rsidP="00B34D72">
      <w:pPr>
        <w:rPr>
          <w:rtl/>
        </w:rPr>
      </w:pPr>
      <w:r>
        <w:rPr>
          <w:rFonts w:hint="cs"/>
          <w:rtl/>
        </w:rPr>
        <w:t xml:space="preserve">מקרה אחר הוא </w:t>
      </w:r>
      <w:r w:rsidR="009B17FD">
        <w:rPr>
          <w:rFonts w:hint="cs"/>
          <w:rtl/>
        </w:rPr>
        <w:t>ההיתר להשיא עפ"י עד אחד, גם עדים שלרוב אינם נאמנים, כפי שעולה ב</w:t>
      </w:r>
      <w:r w:rsidR="009B17FD">
        <w:rPr>
          <w:rFonts w:hint="cs"/>
          <w:b/>
          <w:bCs/>
          <w:rtl/>
        </w:rPr>
        <w:t>משנה</w:t>
      </w:r>
      <w:r w:rsidR="009B17FD">
        <w:rPr>
          <w:rFonts w:hint="cs"/>
          <w:rtl/>
        </w:rPr>
        <w:t>:</w:t>
      </w:r>
    </w:p>
    <w:p w14:paraId="117A844B" w14:textId="2F74AD75" w:rsidR="00B34D72" w:rsidRPr="00B34D72" w:rsidRDefault="00B34D72" w:rsidP="00B34D72">
      <w:pPr>
        <w:pStyle w:val="Quote"/>
        <w:rPr>
          <w:rtl/>
        </w:rPr>
      </w:pPr>
      <w:r>
        <w:rPr>
          <w:rFonts w:hint="cs"/>
          <w:rtl/>
        </w:rPr>
        <w:t>"</w:t>
      </w:r>
      <w:r w:rsidRPr="00B34D72">
        <w:rPr>
          <w:rtl/>
        </w:rPr>
        <w:t>אמר רבי עקיבא: כשירדתי לנהרדעא לעבר השנה, מצאתי נחמיה איש בית דלי, אמר לי: שמעתי שאין משיאין את האשה בארץ ישראל על פי עד אחד אלא יהודה בן בבא, ונומיתי לו: כן הדברים. אמר לי, אמור להם משמי: אתם יודעים שהמדינה משובשת בגייסות, מקובלני מר"ג הזקן, שמשיאין את האשה על פי עד אחד. וכשבאתי והרציתי הדברים לפני ר"ג, שמח לדברי ואמר: מצאנו חבר לרבי יהודה בן בבא. מתוך הדבר נזכר ר"ג שנהרגו הרוגים בתל ארזא, והשיא ר"ג נשותיהן על פי עד אחד, והוחזקו להיות משיאין עד מפי עד, מפי עבד, מפי אשה, מפי שפחה. ר' אליעזר ורבי יהושע אומרים: אין משיאין את האשה על פי עד אחד; ר' עקיבא אומר: לא ע"פ אשה, ולא על פי עבד, ולא על פי שפחה, ולא על פי קרובים</w:t>
      </w:r>
      <w:r>
        <w:rPr>
          <w:rFonts w:hint="cs"/>
          <w:rtl/>
        </w:rPr>
        <w:t xml:space="preserve">" (משנה </w:t>
      </w:r>
      <w:r w:rsidRPr="00B34D72">
        <w:rPr>
          <w:rtl/>
        </w:rPr>
        <w:t>יבמות קכב.</w:t>
      </w:r>
      <w:r>
        <w:rPr>
          <w:rFonts w:hint="cs"/>
          <w:rtl/>
        </w:rPr>
        <w:t>)</w:t>
      </w:r>
    </w:p>
    <w:p w14:paraId="5A500234" w14:textId="3AEA1D73" w:rsidR="00B34D72" w:rsidRDefault="009B17FD" w:rsidP="00516894">
      <w:pPr>
        <w:rPr>
          <w:rFonts w:ascii="Times New Roman" w:hAnsi="Times New Roman" w:cs="Times New Roman"/>
          <w:rtl/>
        </w:rPr>
      </w:pPr>
      <w:r>
        <w:rPr>
          <w:rFonts w:ascii="Times New Roman" w:hAnsi="Times New Roman" w:cs="Times New Roman" w:hint="cs"/>
          <w:rtl/>
        </w:rPr>
        <w:t>מהתורה רק שני עדים נאמנים</w:t>
      </w:r>
      <w:r w:rsidR="00DA3EA4">
        <w:rPr>
          <w:rFonts w:ascii="Times New Roman" w:hAnsi="Times New Roman" w:cs="Times New Roman" w:hint="cs"/>
          <w:rtl/>
        </w:rPr>
        <w:t xml:space="preserve">, וכאן חכמים האמינו עפ"י עד אחד. כך מבינים </w:t>
      </w:r>
      <w:r w:rsidR="00DA3EA4">
        <w:rPr>
          <w:rFonts w:ascii="Times New Roman" w:hAnsi="Times New Roman" w:cs="Times New Roman" w:hint="cs"/>
          <w:b/>
          <w:bCs/>
          <w:rtl/>
        </w:rPr>
        <w:t>תוס'</w:t>
      </w:r>
      <w:r w:rsidR="00DA3EA4">
        <w:rPr>
          <w:rFonts w:ascii="Times New Roman" w:hAnsi="Times New Roman" w:cs="Times New Roman" w:hint="cs"/>
          <w:rtl/>
        </w:rPr>
        <w:t>:</w:t>
      </w:r>
    </w:p>
    <w:p w14:paraId="29FC52F7" w14:textId="3CDF60FE" w:rsidR="00DA3EA4" w:rsidRDefault="00DA3EA4" w:rsidP="00DA3EA4">
      <w:pPr>
        <w:pStyle w:val="Quote"/>
        <w:rPr>
          <w:rtl/>
        </w:rPr>
      </w:pPr>
      <w:r>
        <w:rPr>
          <w:rFonts w:hint="cs"/>
          <w:rtl/>
        </w:rPr>
        <w:t>"</w:t>
      </w:r>
      <w:r w:rsidRPr="00DA3EA4">
        <w:rPr>
          <w:rtl/>
        </w:rPr>
        <w:t>דודאי מן הדין לאו מת מצוה התם רק לפי שקרוביה מתרשלים ממנה שויוה רבנן כמת מצוה ואף כי אין כח ביד חכמים לעקור דבר מן התורה בקום ועשה במקום שיש פנים וטעם בדבר ודאי לכ"ע יש כח לעקור תדע דבכולי סוגיא דהתם (לא) מייתי מאשה שנאמנת לומר מת בעלי דהרי עוקרה דבר תורה בקום ועשה אלמא ודאי במקום שיש פנים וטעם יש כח לעקור ודייקא ומנסבא מתוך חומר שמחמירין בסופה</w:t>
      </w:r>
      <w:r>
        <w:rPr>
          <w:rFonts w:hint="cs"/>
          <w:rtl/>
        </w:rPr>
        <w:t>" (</w:t>
      </w:r>
      <w:r w:rsidRPr="00DA3EA4">
        <w:rPr>
          <w:rtl/>
        </w:rPr>
        <w:t>תוס</w:t>
      </w:r>
      <w:r>
        <w:rPr>
          <w:rFonts w:hint="cs"/>
          <w:rtl/>
        </w:rPr>
        <w:t xml:space="preserve">' </w:t>
      </w:r>
      <w:r w:rsidRPr="00DA3EA4">
        <w:rPr>
          <w:rtl/>
        </w:rPr>
        <w:t>נזיר מג:</w:t>
      </w:r>
      <w:r>
        <w:rPr>
          <w:rFonts w:hint="cs"/>
          <w:rtl/>
        </w:rPr>
        <w:t>)</w:t>
      </w:r>
    </w:p>
    <w:p w14:paraId="289A777B" w14:textId="22F9E8EE" w:rsidR="00DA3EA4" w:rsidRDefault="0010035A" w:rsidP="00DA3EA4">
      <w:pPr>
        <w:rPr>
          <w:rtl/>
        </w:rPr>
      </w:pPr>
      <w:r>
        <w:rPr>
          <w:rFonts w:hint="cs"/>
          <w:rtl/>
        </w:rPr>
        <w:t xml:space="preserve">אנו מאמינים לעד אחד שמת בעלה כי במקרה כזה נותנים כח ביד חכמים לעקור דבר מהתורה. </w:t>
      </w:r>
      <w:r w:rsidR="003755D9">
        <w:rPr>
          <w:rFonts w:hint="cs"/>
          <w:rtl/>
        </w:rPr>
        <w:t xml:space="preserve">אם האישה  נישאת ואז חוזר בעלה </w:t>
      </w:r>
      <w:r w:rsidR="00412490">
        <w:rPr>
          <w:rFonts w:hint="cs"/>
          <w:rtl/>
        </w:rPr>
        <w:t xml:space="preserve">צריכה גט מזה ומזה וכו'. הסיבה לחומרות אלו היא לוודא "חזקה אישה דייקא ומינסבא", לוודא שהאישה תבדוק כמו שצריך. לכן נראה שאין כאן עקירת דבר מהתורה ע"י חכמים, אלא אנן סהדי </w:t>
      </w:r>
      <w:r w:rsidR="00737936">
        <w:rPr>
          <w:rFonts w:hint="cs"/>
          <w:rtl/>
        </w:rPr>
        <w:t>(כשני עדים)</w:t>
      </w:r>
      <w:r w:rsidR="00737936">
        <w:rPr>
          <w:rFonts w:hint="cs"/>
        </w:rPr>
        <w:t xml:space="preserve"> </w:t>
      </w:r>
      <w:r w:rsidR="00412490">
        <w:rPr>
          <w:rFonts w:hint="cs"/>
          <w:rtl/>
        </w:rPr>
        <w:t>שבעלה מת שהרי היא רוצה להתחתן וכנראה בדקה כראוי שבעלה מת, כלומר חכמים החמירו על האישה כדי שניתן יהיה להאמין לעד אחד באופן הגיוני, מחזקה, ואין כאן עקירה שרירותית של דבר תורה.</w:t>
      </w:r>
    </w:p>
    <w:p w14:paraId="16A363E6" w14:textId="33E6A257" w:rsidR="00412490" w:rsidRDefault="00676FFE" w:rsidP="00DA3EA4">
      <w:pPr>
        <w:rPr>
          <w:rtl/>
        </w:rPr>
      </w:pPr>
      <w:r>
        <w:rPr>
          <w:rFonts w:hint="cs"/>
          <w:rtl/>
        </w:rPr>
        <w:t xml:space="preserve">הד"ס טוען שחכמים עוקרים איסור אשת איש, אלא </w:t>
      </w:r>
      <w:r w:rsidR="00737936">
        <w:rPr>
          <w:rFonts w:hint="cs"/>
          <w:rtl/>
        </w:rPr>
        <w:t>שמעיקר הדין האישה מותרת (ודברים דומים כותב ה</w:t>
      </w:r>
      <w:r w:rsidR="00737936">
        <w:rPr>
          <w:rFonts w:hint="cs"/>
          <w:b/>
          <w:bCs/>
          <w:rtl/>
        </w:rPr>
        <w:t>ריטב"א</w:t>
      </w:r>
      <w:r w:rsidR="00737936">
        <w:rPr>
          <w:rFonts w:hint="cs"/>
          <w:rtl/>
        </w:rPr>
        <w:t>).</w:t>
      </w:r>
    </w:p>
    <w:p w14:paraId="2F50EB4D" w14:textId="2E62A44B" w:rsidR="00737936" w:rsidRDefault="00D26705" w:rsidP="00D26705">
      <w:pPr>
        <w:pStyle w:val="Heading3"/>
        <w:rPr>
          <w:rtl/>
        </w:rPr>
      </w:pPr>
      <w:r>
        <w:rPr>
          <w:rFonts w:hint="cs"/>
          <w:rtl/>
        </w:rPr>
        <w:t>הנודר צום בחנוכה ופורים</w:t>
      </w:r>
    </w:p>
    <w:p w14:paraId="1FE3FDA1" w14:textId="0A7F2AC3" w:rsidR="00D26705" w:rsidRDefault="00D26705" w:rsidP="00D26705">
      <w:pPr>
        <w:rPr>
          <w:rtl/>
        </w:rPr>
      </w:pPr>
      <w:r>
        <w:rPr>
          <w:rFonts w:hint="cs"/>
          <w:rtl/>
        </w:rPr>
        <w:t>במקרה שאדם נודר לצום ביום של מועד מדרבנן ה</w:t>
      </w:r>
      <w:r>
        <w:rPr>
          <w:rFonts w:hint="cs"/>
          <w:b/>
          <w:bCs/>
          <w:rtl/>
        </w:rPr>
        <w:t>רמב"ם</w:t>
      </w:r>
      <w:r>
        <w:rPr>
          <w:rFonts w:hint="cs"/>
          <w:rtl/>
        </w:rPr>
        <w:t xml:space="preserve"> פוסק שנדרו אינו חל בגלל גזרת חכמים:</w:t>
      </w:r>
    </w:p>
    <w:p w14:paraId="28AB85CC" w14:textId="43B63F7D" w:rsidR="00D26705" w:rsidRDefault="00D26705" w:rsidP="00D26705">
      <w:pPr>
        <w:pStyle w:val="Quote"/>
        <w:rPr>
          <w:rtl/>
        </w:rPr>
      </w:pPr>
      <w:r>
        <w:rPr>
          <w:rFonts w:hint="cs"/>
          <w:rtl/>
        </w:rPr>
        <w:t>"</w:t>
      </w:r>
      <w:r w:rsidRPr="00D26705">
        <w:rPr>
          <w:rtl/>
        </w:rPr>
        <w:t>הנודר שיצום</w:t>
      </w:r>
      <w:r w:rsidR="006E7182">
        <w:rPr>
          <w:rFonts w:hint="cs"/>
          <w:rtl/>
        </w:rPr>
        <w:t xml:space="preserve">... </w:t>
      </w:r>
      <w:r w:rsidRPr="00D26705">
        <w:rPr>
          <w:rtl/>
        </w:rPr>
        <w:t>פגע בו חנוכה ופורים ידחה נדרו מפני הימים האלו הואיל ואיסור הצום בהם מדברי סופרים הרי הן צריכין חזוק וידחה נדרו מפני גזירת חכמים</w:t>
      </w:r>
      <w:r>
        <w:rPr>
          <w:rFonts w:hint="cs"/>
          <w:rtl/>
        </w:rPr>
        <w:t>" (רמב"ם נדרים ט ג)</w:t>
      </w:r>
    </w:p>
    <w:p w14:paraId="37EC842E" w14:textId="79E5CAF4" w:rsidR="00FE5FC9" w:rsidRDefault="00FE5FC9" w:rsidP="006E7182">
      <w:pPr>
        <w:rPr>
          <w:rtl/>
        </w:rPr>
      </w:pPr>
      <w:r>
        <w:rPr>
          <w:rFonts w:hint="cs"/>
          <w:rtl/>
        </w:rPr>
        <w:t>ה</w:t>
      </w:r>
      <w:r>
        <w:rPr>
          <w:rFonts w:hint="cs"/>
          <w:b/>
          <w:bCs/>
          <w:rtl/>
        </w:rPr>
        <w:t>כס"מ</w:t>
      </w:r>
      <w:r>
        <w:rPr>
          <w:rFonts w:hint="cs"/>
          <w:rtl/>
        </w:rPr>
        <w:t xml:space="preserve"> מבין שבגלל שמדובר במועדים מדרבנן </w:t>
      </w:r>
      <w:r w:rsidR="00A42077">
        <w:rPr>
          <w:rFonts w:hint="cs"/>
          <w:rtl/>
        </w:rPr>
        <w:t>חכמים עקרו את הנדר מהתורה:</w:t>
      </w:r>
    </w:p>
    <w:p w14:paraId="67E15856" w14:textId="15D7D1F2" w:rsidR="00A42077" w:rsidRPr="00FE5FC9" w:rsidRDefault="00A42077" w:rsidP="00A42077">
      <w:pPr>
        <w:pStyle w:val="Quote"/>
        <w:rPr>
          <w:rtl/>
        </w:rPr>
      </w:pPr>
      <w:r>
        <w:rPr>
          <w:rFonts w:hint="cs"/>
          <w:rtl/>
        </w:rPr>
        <w:t>"</w:t>
      </w:r>
      <w:r w:rsidRPr="00A42077">
        <w:rPr>
          <w:rtl/>
        </w:rPr>
        <w:t>חיזוק דברי חכמים בכל מה שדברו בו אף על גב דלא ליהוי ביה מיגדר מילתא גורם לקיים דבריהם במיגדר מילתא שאם היו מזלזלים באחד מדבריהם אתו לזלזולי בכלהו הילכך כל מידי דהוי חיזוק לדבריהם הוי כמו מיגדר מילתא</w:t>
      </w:r>
      <w:r>
        <w:rPr>
          <w:rFonts w:hint="cs"/>
          <w:rtl/>
        </w:rPr>
        <w:t>" (כס"מ נדרים ט ג)</w:t>
      </w:r>
    </w:p>
    <w:p w14:paraId="5E89F270" w14:textId="65BDA840" w:rsidR="006E7182" w:rsidRDefault="00AC2340" w:rsidP="006E7182">
      <w:pPr>
        <w:rPr>
          <w:rtl/>
        </w:rPr>
      </w:pPr>
      <w:r>
        <w:rPr>
          <w:rFonts w:hint="cs"/>
          <w:rtl/>
        </w:rPr>
        <w:t>ברם, ייתכן שחכמים לא עוקרים נדר מהתורה, אלא מתירים נדר, שכח ביד חכמים להתיר נדרים.</w:t>
      </w:r>
    </w:p>
    <w:p w14:paraId="2CF62EFE" w14:textId="01C84AD0" w:rsidR="00A42077" w:rsidRDefault="00C91C1B" w:rsidP="00C91C1B">
      <w:pPr>
        <w:pStyle w:val="Heading2"/>
        <w:rPr>
          <w:rtl/>
        </w:rPr>
      </w:pPr>
      <w:r>
        <w:rPr>
          <w:rFonts w:hint="cs"/>
          <w:rtl/>
        </w:rPr>
        <w:t>עקירת דבר מן התורה</w:t>
      </w:r>
    </w:p>
    <w:p w14:paraId="79DF5894" w14:textId="370992AE" w:rsidR="00C91C1B" w:rsidRDefault="005113E4" w:rsidP="00C91C1B">
      <w:pPr>
        <w:rPr>
          <w:rtl/>
        </w:rPr>
      </w:pPr>
      <w:r>
        <w:rPr>
          <w:rFonts w:hint="cs"/>
          <w:rtl/>
        </w:rPr>
        <w:lastRenderedPageBreak/>
        <w:t>עיקר הדיון בעקירת דבר מהתורה נמצא ב</w:t>
      </w:r>
      <w:r>
        <w:rPr>
          <w:rFonts w:hint="cs"/>
          <w:b/>
          <w:bCs/>
          <w:rtl/>
        </w:rPr>
        <w:t>משנה</w:t>
      </w:r>
      <w:r w:rsidR="00623864">
        <w:rPr>
          <w:rFonts w:hint="cs"/>
          <w:rtl/>
        </w:rPr>
        <w:t>, וגם שם נראה שאין עקירה ממש אלא שינוי היחס של האדם אל המצווה</w:t>
      </w:r>
      <w:r>
        <w:rPr>
          <w:rFonts w:hint="cs"/>
          <w:rtl/>
        </w:rPr>
        <w:t>:</w:t>
      </w:r>
    </w:p>
    <w:p w14:paraId="0D5C86EE" w14:textId="0400F87D" w:rsidR="005113E4" w:rsidRDefault="005113E4" w:rsidP="005113E4">
      <w:pPr>
        <w:pStyle w:val="Quote"/>
        <w:rPr>
          <w:rtl/>
        </w:rPr>
      </w:pPr>
      <w:r>
        <w:rPr>
          <w:rFonts w:hint="cs"/>
          <w:rtl/>
        </w:rPr>
        <w:t>"</w:t>
      </w:r>
      <w:r>
        <w:rPr>
          <w:rtl/>
        </w:rPr>
        <w:t>האשה שהלך בעלה למדינת הים, ובאו ואמרו לה מת בעליך וניסת, ואח</w:t>
      </w:r>
      <w:r>
        <w:t>"</w:t>
      </w:r>
      <w:r>
        <w:rPr>
          <w:rtl/>
        </w:rPr>
        <w:t>כ בא בעלה - תצא מזה ומזה, וצריכה גט מזה ומזה; ואין לה כתובה, ולא פירות, ולא מזונות, ולא בלאות - לא על זה ולא על זה, ואם נטלה מזה ומזה - תחזיר; והולד ממזר מזה ומזה</w:t>
      </w:r>
      <w:r>
        <w:rPr>
          <w:rFonts w:hint="cs"/>
          <w:rtl/>
        </w:rPr>
        <w:t>" (משנה יבמות י א)</w:t>
      </w:r>
    </w:p>
    <w:p w14:paraId="55B38A3D" w14:textId="3BB05CCE" w:rsidR="005113E4" w:rsidRDefault="00A17C9D" w:rsidP="005113E4">
      <w:pPr>
        <w:rPr>
          <w:rtl/>
        </w:rPr>
      </w:pPr>
      <w:r>
        <w:rPr>
          <w:rFonts w:hint="cs"/>
          <w:rtl/>
        </w:rPr>
        <w:t xml:space="preserve">כשחזר בעלה של האישה שהותרה ונישאה לאחר, </w:t>
      </w:r>
      <w:r w:rsidR="00165DAF">
        <w:rPr>
          <w:rFonts w:hint="cs"/>
          <w:rtl/>
        </w:rPr>
        <w:t xml:space="preserve">הולד נחשב ממזר מדרבנן, ולמרות זאת </w:t>
      </w:r>
      <w:r w:rsidR="003B099C">
        <w:rPr>
          <w:rFonts w:hint="cs"/>
          <w:rtl/>
        </w:rPr>
        <w:t>רב חסדא מתיר לו לשאת ממזרת, ועוקרים בכך דבר מהתורה.</w:t>
      </w:r>
      <w:r w:rsidR="00165DAF">
        <w:rPr>
          <w:rFonts w:hint="cs"/>
          <w:rtl/>
        </w:rPr>
        <w:t xml:space="preserve"> </w:t>
      </w:r>
    </w:p>
    <w:p w14:paraId="4941555D" w14:textId="5E1F6510" w:rsidR="003B099C" w:rsidRPr="005113E4" w:rsidRDefault="003B099C" w:rsidP="005113E4">
      <w:pPr>
        <w:rPr>
          <w:rtl/>
        </w:rPr>
      </w:pPr>
      <w:r>
        <w:rPr>
          <w:rFonts w:hint="cs"/>
          <w:rtl/>
        </w:rPr>
        <w:t xml:space="preserve">בקביעה שאותו ולד נחשב ממזר הרי הוא הוצא מקהל ה', </w:t>
      </w:r>
      <w:r w:rsidR="004C374E">
        <w:rPr>
          <w:rFonts w:hint="cs"/>
          <w:rtl/>
        </w:rPr>
        <w:t>והיתרו לישא ממזרת אינו עקירת המצווה, אלא קביעה שהאדם אינו מקהל ה' וממילא מותר בממזרת. אין</w:t>
      </w:r>
      <w:r w:rsidR="00623864">
        <w:rPr>
          <w:rFonts w:hint="cs"/>
          <w:rtl/>
        </w:rPr>
        <w:t xml:space="preserve"> כאן עקירת מצווה, אלא שינוי המציאות ומתוך כך משתנה הדין.</w:t>
      </w:r>
    </w:p>
    <w:p w14:paraId="6F793976" w14:textId="43B446A7" w:rsidR="00A81DA0" w:rsidRDefault="00A81DA0" w:rsidP="00A81DA0">
      <w:pPr>
        <w:pStyle w:val="Heading3"/>
        <w:rPr>
          <w:rtl/>
        </w:rPr>
      </w:pPr>
      <w:r>
        <w:rPr>
          <w:rFonts w:hint="cs"/>
          <w:rtl/>
        </w:rPr>
        <w:t>היתר תרומת טמא על טהור</w:t>
      </w:r>
      <w:r w:rsidR="00DC78ED">
        <w:rPr>
          <w:rFonts w:hint="cs"/>
          <w:rtl/>
        </w:rPr>
        <w:t xml:space="preserve"> צ:</w:t>
      </w:r>
    </w:p>
    <w:p w14:paraId="45C14C64" w14:textId="701BA441" w:rsidR="001F12D7" w:rsidRDefault="00C94545">
      <w:pPr>
        <w:rPr>
          <w:rtl/>
        </w:rPr>
      </w:pPr>
      <w:r>
        <w:rPr>
          <w:rFonts w:hint="cs"/>
          <w:rtl/>
        </w:rPr>
        <w:t>ה</w:t>
      </w:r>
      <w:r>
        <w:rPr>
          <w:rFonts w:hint="cs"/>
          <w:b/>
          <w:bCs/>
          <w:rtl/>
        </w:rPr>
        <w:t>גמ'</w:t>
      </w:r>
      <w:r>
        <w:rPr>
          <w:rFonts w:hint="cs"/>
          <w:rtl/>
        </w:rPr>
        <w:t xml:space="preserve"> שם מעמתת דין זה עם עקירת מעמד תרומה:</w:t>
      </w:r>
    </w:p>
    <w:p w14:paraId="1874120D" w14:textId="602D4DD1" w:rsidR="00C94545" w:rsidRDefault="00C94545" w:rsidP="00773883">
      <w:pPr>
        <w:pStyle w:val="Quote"/>
        <w:rPr>
          <w:rtl/>
        </w:rPr>
      </w:pPr>
      <w:r>
        <w:rPr>
          <w:rFonts w:hint="cs"/>
          <w:rtl/>
        </w:rPr>
        <w:t>"</w:t>
      </w:r>
      <w:r>
        <w:rPr>
          <w:rtl/>
        </w:rPr>
        <w:t>תנן התם: אין תורמין מן הטמא על הטהור, ואם תרם, בשוגג - תרומתו תרומה, במזיד - לא עשה ולא כלום. מאי לא עשה ולא כלום? א"ר חסדא: לא עשה ולא כלום כל עיקר, דאפילו ההיא גריוא הדר לטיבליה; רב נתן ברבי אושעיא אמר: לא עשה ולא כלום לתקן את השירים, אבל תרומה הוי</w:t>
      </w:r>
      <w:r>
        <w:rPr>
          <w:rFonts w:hint="cs"/>
          <w:rtl/>
        </w:rPr>
        <w:t xml:space="preserve">" (גמ' יבמות </w:t>
      </w:r>
      <w:r w:rsidR="00773883">
        <w:rPr>
          <w:rFonts w:hint="cs"/>
          <w:rtl/>
        </w:rPr>
        <w:t>פט.)</w:t>
      </w:r>
    </w:p>
    <w:p w14:paraId="74B3FA53" w14:textId="3DB7C5D8" w:rsidR="00773883" w:rsidRDefault="00230092" w:rsidP="000738F7">
      <w:pPr>
        <w:rPr>
          <w:rtl/>
        </w:rPr>
      </w:pPr>
      <w:r>
        <w:rPr>
          <w:rFonts w:hint="cs"/>
          <w:rtl/>
        </w:rPr>
        <w:t>מתקנת חכמים אין לתרום מהטמא על הטהור, ומי שתורם כך אין</w:t>
      </w:r>
      <w:r w:rsidR="00186829">
        <w:rPr>
          <w:rFonts w:hint="cs"/>
          <w:rtl/>
        </w:rPr>
        <w:t xml:space="preserve"> </w:t>
      </w:r>
      <w:r>
        <w:rPr>
          <w:rFonts w:hint="cs"/>
          <w:rtl/>
        </w:rPr>
        <w:t xml:space="preserve">תרומתו תרומה ומותרת באכילה לישראל, </w:t>
      </w:r>
      <w:r w:rsidR="000738F7">
        <w:rPr>
          <w:rFonts w:hint="cs"/>
          <w:rtl/>
        </w:rPr>
        <w:t xml:space="preserve">למרות שמהתורה כן נחשבת תרומה. </w:t>
      </w:r>
      <w:r w:rsidR="00773883">
        <w:rPr>
          <w:rFonts w:hint="cs"/>
          <w:rtl/>
        </w:rPr>
        <w:t>נראה שחכמים לא שינו את מצוות תרומה ולא עקרו דבר מהתורה</w:t>
      </w:r>
      <w:r w:rsidR="000738F7">
        <w:rPr>
          <w:rFonts w:hint="cs"/>
          <w:rtl/>
        </w:rPr>
        <w:t xml:space="preserve">, אלא יש לחכמים כח לשנות את מעמד </w:t>
      </w:r>
      <w:r w:rsidR="000D27D2">
        <w:rPr>
          <w:rFonts w:hint="cs"/>
          <w:rtl/>
        </w:rPr>
        <w:t xml:space="preserve">התרומה אף מהתורה. החלת קדושת תרומה היא קביעה בעלת השלכה ציבורית, ולכן גם דרושה הסכמה ציבורית לקידוש התרומה (כפי שלקידוש האישה יש השלכה ציבורית- איסור האישה לעולם, ולכן העדים </w:t>
      </w:r>
      <w:r w:rsidR="00507C8B">
        <w:rPr>
          <w:rFonts w:hint="cs"/>
          <w:rtl/>
        </w:rPr>
        <w:t>מהווים הסכמה ציבורית לדבר</w:t>
      </w:r>
      <w:r w:rsidR="00F61D3F">
        <w:rPr>
          <w:rFonts w:hint="cs"/>
          <w:rtl/>
        </w:rPr>
        <w:t xml:space="preserve">. לכן חכמים גם יכולים להפקיע קידושין, שכן </w:t>
      </w:r>
      <w:r w:rsidR="0078332E">
        <w:rPr>
          <w:rFonts w:hint="cs"/>
          <w:rtl/>
        </w:rPr>
        <w:t>הקידושין נעשים על דעת הציבור ובי"ד מייצגים את הציבור</w:t>
      </w:r>
      <w:r w:rsidR="00507C8B">
        <w:rPr>
          <w:rFonts w:hint="cs"/>
          <w:rtl/>
        </w:rPr>
        <w:t xml:space="preserve">). </w:t>
      </w:r>
      <w:r w:rsidR="00186829">
        <w:rPr>
          <w:rFonts w:hint="cs"/>
          <w:rtl/>
        </w:rPr>
        <w:t xml:space="preserve">אם הציבור אינו מקבל את קביעת התרומה הרי שדעת המקדש אינה נחשבת, ואין כאן עקירת </w:t>
      </w:r>
      <w:r w:rsidR="00A17C9D">
        <w:rPr>
          <w:rFonts w:hint="cs"/>
          <w:rtl/>
        </w:rPr>
        <w:t>מצוות התרומה, אלא התרומה לא חלה מהתורה.</w:t>
      </w:r>
    </w:p>
    <w:p w14:paraId="73D4E70C" w14:textId="58B47169" w:rsidR="00E85D0E" w:rsidRDefault="00E85D0E" w:rsidP="00E85D0E">
      <w:pPr>
        <w:pStyle w:val="Heading3"/>
        <w:rPr>
          <w:rtl/>
        </w:rPr>
      </w:pPr>
      <w:r>
        <w:rPr>
          <w:rFonts w:hint="cs"/>
          <w:rtl/>
        </w:rPr>
        <w:t>ביטול גט</w:t>
      </w:r>
    </w:p>
    <w:p w14:paraId="4C7CB9C9" w14:textId="542AFE77" w:rsidR="00A17C9D" w:rsidRDefault="00966289" w:rsidP="000738F7">
      <w:pPr>
        <w:rPr>
          <w:rtl/>
        </w:rPr>
      </w:pPr>
      <w:r>
        <w:rPr>
          <w:rFonts w:hint="cs"/>
          <w:rtl/>
        </w:rPr>
        <w:t>דוגמה נוספת שה</w:t>
      </w:r>
      <w:r>
        <w:rPr>
          <w:rFonts w:hint="cs"/>
          <w:b/>
          <w:bCs/>
          <w:rtl/>
        </w:rPr>
        <w:t>גמ'</w:t>
      </w:r>
      <w:r w:rsidR="00F11EE9">
        <w:rPr>
          <w:rFonts w:hint="cs"/>
          <w:rtl/>
        </w:rPr>
        <w:t xml:space="preserve"> מביאה</w:t>
      </w:r>
      <w:r w:rsidR="0018791D">
        <w:rPr>
          <w:rFonts w:hint="cs"/>
          <w:rtl/>
        </w:rPr>
        <w:t xml:space="preserve"> הוא ביטול גט</w:t>
      </w:r>
      <w:r w:rsidR="00E85D0E">
        <w:rPr>
          <w:rFonts w:hint="cs"/>
          <w:rtl/>
        </w:rPr>
        <w:t>, שחכמים אינם מאפשרים את ביטול הגט למרות שהוא בטל מהתורה</w:t>
      </w:r>
      <w:r w:rsidR="00F11EE9">
        <w:rPr>
          <w:rFonts w:hint="cs"/>
          <w:rtl/>
        </w:rPr>
        <w:t>:</w:t>
      </w:r>
    </w:p>
    <w:p w14:paraId="3A02936D" w14:textId="74F3ED8B" w:rsidR="00F11EE9" w:rsidRPr="00F11EE9" w:rsidRDefault="00F11EE9" w:rsidP="0018791D">
      <w:pPr>
        <w:pStyle w:val="Quote"/>
      </w:pPr>
      <w:r>
        <w:rPr>
          <w:rFonts w:hint="cs"/>
          <w:rtl/>
        </w:rPr>
        <w:t>"</w:t>
      </w:r>
      <w:r>
        <w:rPr>
          <w:rtl/>
        </w:rPr>
        <w:t>ת"ש: בטלו - מבוטל, דברי רבי, רבן שמעון בן גמליאל אומר: אינו יכול לא לבטלו ולא להוסיף על תנאו, א"כ מה כח ב"ד יפה</w:t>
      </w:r>
      <w:r w:rsidR="00011B7A">
        <w:rPr>
          <w:rFonts w:hint="cs"/>
          <w:rtl/>
        </w:rPr>
        <w:t xml:space="preserve"> </w:t>
      </w:r>
      <w:r w:rsidR="00011B7A" w:rsidRPr="00011B7A">
        <w:rPr>
          <w:rtl/>
        </w:rPr>
        <w:t>והא הכא דמדאורייתא בטל גט, ומשום מה כח בית דין קא שרינן אשת איש לעלמא! מאן דמקדש - אדעתא דרבנן מקדש, ואפקעינהו רבנן לקידושין</w:t>
      </w:r>
      <w:r>
        <w:rPr>
          <w:rFonts w:hint="cs"/>
          <w:rtl/>
        </w:rPr>
        <w:t>" (</w:t>
      </w:r>
      <w:r w:rsidR="0018791D">
        <w:rPr>
          <w:rFonts w:hint="cs"/>
          <w:rtl/>
        </w:rPr>
        <w:t>גמ' יבמות צ:)</w:t>
      </w:r>
    </w:p>
    <w:p w14:paraId="358AA612" w14:textId="7029117B" w:rsidR="00C94545" w:rsidRDefault="00011B7A">
      <w:pPr>
        <w:rPr>
          <w:rtl/>
        </w:rPr>
      </w:pPr>
      <w:r>
        <w:rPr>
          <w:rFonts w:hint="cs"/>
          <w:rtl/>
        </w:rPr>
        <w:t xml:space="preserve">חכמים אינם עוקרים דבר מהתורה אלא </w:t>
      </w:r>
      <w:r w:rsidR="00B02AA1">
        <w:rPr>
          <w:rFonts w:hint="cs"/>
          <w:rtl/>
        </w:rPr>
        <w:t>מונעים את ביטול הגט, כמו הפקעת</w:t>
      </w:r>
      <w:r>
        <w:rPr>
          <w:rFonts w:hint="cs"/>
          <w:rtl/>
        </w:rPr>
        <w:t xml:space="preserve"> קידושי האדם.</w:t>
      </w:r>
    </w:p>
    <w:p w14:paraId="2A85C453" w14:textId="1F7A4960" w:rsidR="00C92BC8" w:rsidRPr="00C92BC8" w:rsidRDefault="00E85D0E">
      <w:pPr>
        <w:rPr>
          <w:rtl/>
        </w:rPr>
      </w:pPr>
      <w:r>
        <w:rPr>
          <w:rFonts w:hint="cs"/>
          <w:rtl/>
        </w:rPr>
        <w:t xml:space="preserve">בדין זה של ביטול גט </w:t>
      </w:r>
      <w:r w:rsidR="00C92BC8">
        <w:rPr>
          <w:rFonts w:hint="cs"/>
          <w:rtl/>
        </w:rPr>
        <w:t>ה</w:t>
      </w:r>
      <w:r w:rsidR="00C92BC8">
        <w:rPr>
          <w:rFonts w:hint="cs"/>
          <w:b/>
          <w:bCs/>
          <w:rtl/>
        </w:rPr>
        <w:t>ירושלמי</w:t>
      </w:r>
      <w:r w:rsidR="00C92BC8">
        <w:rPr>
          <w:rFonts w:hint="cs"/>
          <w:rtl/>
        </w:rPr>
        <w:t xml:space="preserve"> אינו מכיר את מושג הפקעת הקידושין, ולכן דן בעקירת דבר מהתורה:</w:t>
      </w:r>
    </w:p>
    <w:p w14:paraId="3F6EA21F" w14:textId="4F1D6F34" w:rsidR="00011B7A" w:rsidRPr="00C94545" w:rsidRDefault="00B02AA1" w:rsidP="00C92BC8">
      <w:pPr>
        <w:pStyle w:val="Quote"/>
        <w:rPr>
          <w:rtl/>
        </w:rPr>
      </w:pPr>
      <w:r>
        <w:rPr>
          <w:rFonts w:hint="cs"/>
          <w:rtl/>
        </w:rPr>
        <w:t>"</w:t>
      </w:r>
      <w:r w:rsidR="00C92BC8">
        <w:rPr>
          <w:rFonts w:hint="cs"/>
          <w:rtl/>
        </w:rPr>
        <w:t>ע</w:t>
      </w:r>
      <w:r w:rsidR="00C92BC8">
        <w:rPr>
          <w:rtl/>
        </w:rPr>
        <w:t>בר וביטלו נישמעינה מן הדא אם ביטלו הרי זה מבוטל דברי רבי. רבן שמעון ב</w:t>
      </w:r>
      <w:r w:rsidR="00C92BC8">
        <w:t>"</w:t>
      </w:r>
      <w:r w:rsidR="00C92BC8">
        <w:rPr>
          <w:rtl/>
        </w:rPr>
        <w:t>ג אומר אינו יכול לבטלו ולא להוסיף על תנאו. יאות אמר רבן שמעון בן גמליאל מאי טעמא דרבי דבר תורה הוא שיבטל והן אמרו שלא ביטל. ודבריהן עוקרין דברי תורה וכי זיתים על שמן וענבים על היין לא תורה הוא שיתרום והן אמרו שלא יתרום מפני גזל השבט. ולא עוד אלא שאמרו עבר ותרם אין תרומתו תרומה</w:t>
      </w:r>
      <w:r>
        <w:rPr>
          <w:rFonts w:hint="cs"/>
          <w:rtl/>
        </w:rPr>
        <w:t>" (ירושלמי גיטין ד ב)</w:t>
      </w:r>
    </w:p>
    <w:p w14:paraId="11E3BAB5" w14:textId="3FFD749E" w:rsidR="001F12D7" w:rsidRDefault="00C92BC8">
      <w:pPr>
        <w:rPr>
          <w:rtl/>
        </w:rPr>
      </w:pPr>
      <w:r>
        <w:rPr>
          <w:rFonts w:hint="cs"/>
          <w:rtl/>
        </w:rPr>
        <w:t>גם כאן אין צורך לדון בעקירת דבר מהתורה ממש, אלא חכמים עוקרים את דעתו של האדם</w:t>
      </w:r>
      <w:r w:rsidR="00E85D0E">
        <w:rPr>
          <w:rFonts w:hint="cs"/>
          <w:rtl/>
        </w:rPr>
        <w:t xml:space="preserve"> או את קביעת הדין שלו</w:t>
      </w:r>
      <w:r>
        <w:rPr>
          <w:rFonts w:hint="cs"/>
          <w:rtl/>
        </w:rPr>
        <w:t>.</w:t>
      </w:r>
    </w:p>
    <w:p w14:paraId="582BC892" w14:textId="2C540F08" w:rsidR="00E85D0E" w:rsidRDefault="00781EB6" w:rsidP="00781EB6">
      <w:pPr>
        <w:pStyle w:val="Heading3"/>
        <w:rPr>
          <w:rtl/>
        </w:rPr>
      </w:pPr>
      <w:r>
        <w:rPr>
          <w:rFonts w:hint="cs"/>
          <w:rtl/>
        </w:rPr>
        <w:t>יין לקידוש ונר חנוכה</w:t>
      </w:r>
    </w:p>
    <w:p w14:paraId="05EF62B7" w14:textId="3EDA2754" w:rsidR="00781EB6" w:rsidRPr="0086148D" w:rsidRDefault="0086148D">
      <w:pPr>
        <w:rPr>
          <w:rtl/>
        </w:rPr>
      </w:pPr>
      <w:r>
        <w:rPr>
          <w:rFonts w:hint="cs"/>
          <w:rtl/>
        </w:rPr>
        <w:t>ישנה מצווה נוספת שחכמים עוקרים את קיומה- יין קידוש, ב</w:t>
      </w:r>
      <w:r>
        <w:rPr>
          <w:rFonts w:hint="cs"/>
          <w:b/>
          <w:bCs/>
          <w:rtl/>
        </w:rPr>
        <w:t>גמ'</w:t>
      </w:r>
      <w:r>
        <w:rPr>
          <w:rFonts w:hint="cs"/>
          <w:rtl/>
        </w:rPr>
        <w:t xml:space="preserve"> בנוגע לחנוכה:</w:t>
      </w:r>
    </w:p>
    <w:p w14:paraId="6F2E435D" w14:textId="43D7BFAD" w:rsidR="00781EB6" w:rsidRDefault="00781EB6" w:rsidP="00781EB6">
      <w:pPr>
        <w:pStyle w:val="Quote"/>
        <w:rPr>
          <w:rtl/>
        </w:rPr>
      </w:pPr>
      <w:r>
        <w:rPr>
          <w:rFonts w:hint="cs"/>
          <w:rtl/>
        </w:rPr>
        <w:t>"</w:t>
      </w:r>
      <w:r>
        <w:rPr>
          <w:rtl/>
        </w:rPr>
        <w:t>בעי רבא: נר חנוכה וקידוש היום מהו? קידוש היום עדיף - דתדיר, או דילמא: נר חנוכה עדיף, משום פרסומי ניסא? בתר דאבעיא הדר פשטה: נר חנוכה עדיף, משום פרסומי ניסא</w:t>
      </w:r>
      <w:r>
        <w:rPr>
          <w:rFonts w:hint="cs"/>
          <w:rtl/>
        </w:rPr>
        <w:t>" (גמ' שבת כג:)</w:t>
      </w:r>
    </w:p>
    <w:p w14:paraId="3CE32E86" w14:textId="110A5E04" w:rsidR="0086148D" w:rsidRDefault="00BB60D3" w:rsidP="0086148D">
      <w:pPr>
        <w:rPr>
          <w:rFonts w:cs="Times New Roman"/>
          <w:rtl/>
        </w:rPr>
      </w:pPr>
      <w:r w:rsidRPr="00BB60D3">
        <w:rPr>
          <w:rFonts w:cs="Times New Roman"/>
          <w:rtl/>
        </w:rPr>
        <w:lastRenderedPageBreak/>
        <w:t>ה</w:t>
      </w:r>
      <w:r w:rsidRPr="00BB60D3">
        <w:rPr>
          <w:rFonts w:cs="Times New Roman"/>
          <w:b/>
          <w:bCs/>
          <w:rtl/>
        </w:rPr>
        <w:t>אנשי שם</w:t>
      </w:r>
      <w:r w:rsidRPr="00BB60D3">
        <w:rPr>
          <w:rFonts w:cs="Times New Roman"/>
          <w:rtl/>
        </w:rPr>
        <w:t xml:space="preserve"> </w:t>
      </w:r>
      <w:r>
        <w:rPr>
          <w:rFonts w:cs="Times New Roman" w:hint="cs"/>
          <w:rtl/>
        </w:rPr>
        <w:t>(</w:t>
      </w:r>
      <w:r w:rsidRPr="00BB60D3">
        <w:rPr>
          <w:rFonts w:cs="Times New Roman"/>
          <w:rtl/>
        </w:rPr>
        <w:t>על הרי"ף</w:t>
      </w:r>
      <w:r>
        <w:rPr>
          <w:rFonts w:cs="Times New Roman" w:hint="cs"/>
          <w:rtl/>
        </w:rPr>
        <w:t>)</w:t>
      </w:r>
      <w:r w:rsidRPr="00BB60D3">
        <w:rPr>
          <w:rFonts w:cs="Times New Roman"/>
          <w:rtl/>
        </w:rPr>
        <w:t xml:space="preserve"> </w:t>
      </w:r>
      <w:r>
        <w:rPr>
          <w:rFonts w:cs="Times New Roman" w:hint="cs"/>
          <w:rtl/>
        </w:rPr>
        <w:t>טוען שיש כאן עקירה של מצוות קידוש היום על היין, (למ"ד שזו מצווה מהתורה), אך נראה שאין כאן עקירה של המצווה, אלא העד</w:t>
      </w:r>
      <w:r w:rsidR="00FA35BA">
        <w:rPr>
          <w:rFonts w:cs="Times New Roman" w:hint="cs"/>
          <w:rtl/>
        </w:rPr>
        <w:t>פ</w:t>
      </w:r>
      <w:r>
        <w:rPr>
          <w:rFonts w:cs="Times New Roman" w:hint="cs"/>
          <w:rtl/>
        </w:rPr>
        <w:t xml:space="preserve">ה של </w:t>
      </w:r>
      <w:r w:rsidR="00FA35BA">
        <w:rPr>
          <w:rFonts w:cs="Times New Roman" w:hint="cs"/>
          <w:rtl/>
        </w:rPr>
        <w:t>קיום מצווה מדרבנן במעט הממון שיש.</w:t>
      </w:r>
    </w:p>
    <w:p w14:paraId="715E6187" w14:textId="4EE8F8A3" w:rsidR="00FA35BA" w:rsidRDefault="002D2DA2" w:rsidP="002D2DA2">
      <w:pPr>
        <w:pStyle w:val="Heading3"/>
        <w:rPr>
          <w:rtl/>
        </w:rPr>
      </w:pPr>
      <w:r>
        <w:rPr>
          <w:rFonts w:hint="cs"/>
          <w:rtl/>
        </w:rPr>
        <w:t>מת מצווה</w:t>
      </w:r>
    </w:p>
    <w:p w14:paraId="790A4391" w14:textId="5979C727" w:rsidR="001164C3" w:rsidRPr="00020D60" w:rsidRDefault="00020D60" w:rsidP="001164C3">
      <w:pPr>
        <w:rPr>
          <w:rtl/>
        </w:rPr>
      </w:pPr>
      <w:r>
        <w:rPr>
          <w:rFonts w:hint="cs"/>
          <w:rtl/>
        </w:rPr>
        <w:t>מקרה נוסף שה</w:t>
      </w:r>
      <w:r>
        <w:rPr>
          <w:rFonts w:hint="cs"/>
          <w:b/>
          <w:bCs/>
          <w:rtl/>
        </w:rPr>
        <w:t>גמ'</w:t>
      </w:r>
      <w:r>
        <w:rPr>
          <w:rFonts w:hint="cs"/>
          <w:rtl/>
        </w:rPr>
        <w:t xml:space="preserve"> מביאה הוא כה"ג הנטמא לאשתו</w:t>
      </w:r>
      <w:r w:rsidR="002503B2">
        <w:rPr>
          <w:rFonts w:hint="cs"/>
          <w:rtl/>
        </w:rPr>
        <w:t xml:space="preserve"> מדרבנן</w:t>
      </w:r>
      <w:r>
        <w:rPr>
          <w:rFonts w:hint="cs"/>
          <w:rtl/>
        </w:rPr>
        <w:t>:</w:t>
      </w:r>
    </w:p>
    <w:p w14:paraId="11950D9B" w14:textId="1B47D553" w:rsidR="002D2DA2" w:rsidRDefault="002D2DA2" w:rsidP="001164C3">
      <w:pPr>
        <w:pStyle w:val="Quote"/>
        <w:rPr>
          <w:rtl/>
        </w:rPr>
      </w:pPr>
      <w:r>
        <w:rPr>
          <w:rFonts w:hint="cs"/>
          <w:rtl/>
        </w:rPr>
        <w:t>"</w:t>
      </w:r>
      <w:r w:rsidRPr="002D2DA2">
        <w:rPr>
          <w:rtl/>
        </w:rPr>
        <w:t>ומיטמא לה. והא הכא דמדאורייתא אביה מיטמא לה, ומדרבנן מיטמא לה בעל! משום דהויא לה מת מצוה. ומי הוי מת מצוה? והתניא: אי זהו מת מצוה? כל שאין לו קוברין, קורא ואחרים עונין אותו - אין זה מת מצוה! הכא נמי, כיון דלא ירתי לה, קריא ולא ענו לה</w:t>
      </w:r>
      <w:r>
        <w:rPr>
          <w:rFonts w:hint="cs"/>
          <w:rtl/>
        </w:rPr>
        <w:t>" (</w:t>
      </w:r>
      <w:r w:rsidR="001164C3">
        <w:rPr>
          <w:rFonts w:hint="cs"/>
          <w:rtl/>
        </w:rPr>
        <w:t>גמ' יבמות פט:)</w:t>
      </w:r>
    </w:p>
    <w:p w14:paraId="42D0ADD7" w14:textId="2D3E0E00" w:rsidR="00020D60" w:rsidRDefault="00020D60" w:rsidP="00020D60">
      <w:pPr>
        <w:rPr>
          <w:rtl/>
        </w:rPr>
      </w:pPr>
      <w:r>
        <w:rPr>
          <w:rFonts w:hint="cs"/>
          <w:rtl/>
        </w:rPr>
        <w:t>אין זו עקירה של איסור הטומאה</w:t>
      </w:r>
      <w:r w:rsidR="002503B2">
        <w:rPr>
          <w:rFonts w:hint="cs"/>
          <w:rtl/>
        </w:rPr>
        <w:t>. הגמ' מסבירה שמדובר בת מצווה.</w:t>
      </w:r>
      <w:r>
        <w:rPr>
          <w:rFonts w:hint="cs"/>
          <w:rtl/>
        </w:rPr>
        <w:t xml:space="preserve"> </w:t>
      </w:r>
      <w:r w:rsidR="002503B2">
        <w:rPr>
          <w:rFonts w:hint="cs"/>
          <w:rtl/>
        </w:rPr>
        <w:t>אמנם הכה"ג נטמא למי שמעיקר הדין לא אמור היה להיטמא לו, אלא עליו להיטמא להוריו שמא לא יהיה מי שיטמא להם, ולכן גם לאשתו מדרבנן שלא יהיה מי יטמא לה- הכה"ג נטמא. אין כאן עקירת האיסור, אלא הרחבת ההיתר</w:t>
      </w:r>
      <w:r w:rsidR="00862E85">
        <w:rPr>
          <w:rFonts w:hint="cs"/>
          <w:rtl/>
        </w:rPr>
        <w:t xml:space="preserve"> (היתר ההורים או היתר מת מצווה</w:t>
      </w:r>
      <w:r w:rsidR="007C3011">
        <w:rPr>
          <w:rFonts w:hint="cs"/>
          <w:rtl/>
        </w:rPr>
        <w:t>. ה</w:t>
      </w:r>
      <w:r w:rsidR="007C3011">
        <w:rPr>
          <w:rFonts w:hint="cs"/>
          <w:b/>
          <w:bCs/>
          <w:rtl/>
        </w:rPr>
        <w:t>רמב"ן</w:t>
      </w:r>
      <w:r w:rsidR="007C3011">
        <w:rPr>
          <w:rFonts w:hint="cs"/>
          <w:rtl/>
        </w:rPr>
        <w:t xml:space="preserve"> טוען שנחשבת ממש מת מצווה</w:t>
      </w:r>
      <w:r w:rsidR="00862E85">
        <w:rPr>
          <w:rFonts w:hint="cs"/>
          <w:rtl/>
        </w:rPr>
        <w:t>)</w:t>
      </w:r>
      <w:r w:rsidR="002503B2">
        <w:rPr>
          <w:rFonts w:hint="cs"/>
          <w:rtl/>
        </w:rPr>
        <w:t>.</w:t>
      </w:r>
    </w:p>
    <w:p w14:paraId="1F02FDF2" w14:textId="45165111" w:rsidR="007C3011" w:rsidRDefault="007C3011" w:rsidP="007C3011">
      <w:pPr>
        <w:pStyle w:val="Heading3"/>
        <w:rPr>
          <w:rtl/>
        </w:rPr>
      </w:pPr>
      <w:r>
        <w:rPr>
          <w:rFonts w:hint="cs"/>
          <w:rtl/>
        </w:rPr>
        <w:t>אכילת תרומה</w:t>
      </w:r>
    </w:p>
    <w:p w14:paraId="629FF527" w14:textId="7269A13E" w:rsidR="007C3011" w:rsidRDefault="00D13094" w:rsidP="007C3011">
      <w:pPr>
        <w:rPr>
          <w:rtl/>
        </w:rPr>
      </w:pPr>
      <w:r>
        <w:rPr>
          <w:rFonts w:hint="cs"/>
          <w:rtl/>
        </w:rPr>
        <w:t>המקרה הבא ב</w:t>
      </w:r>
      <w:r>
        <w:rPr>
          <w:rFonts w:hint="cs"/>
          <w:b/>
          <w:bCs/>
          <w:rtl/>
        </w:rPr>
        <w:t>גמ'</w:t>
      </w:r>
      <w:r>
        <w:rPr>
          <w:rFonts w:hint="cs"/>
          <w:rtl/>
        </w:rPr>
        <w:t xml:space="preserve"> הוא </w:t>
      </w:r>
      <w:r w:rsidR="004679FF">
        <w:rPr>
          <w:rFonts w:hint="cs"/>
          <w:rtl/>
        </w:rPr>
        <w:t>האישה מדרבנן האוכלת בתרומת בעלה הכהן:</w:t>
      </w:r>
    </w:p>
    <w:p w14:paraId="2E245DAF" w14:textId="3B0097DB" w:rsidR="004679FF" w:rsidRDefault="004679FF" w:rsidP="004679FF">
      <w:pPr>
        <w:pStyle w:val="Quote"/>
        <w:rPr>
          <w:rtl/>
        </w:rPr>
      </w:pPr>
      <w:r>
        <w:rPr>
          <w:rFonts w:hint="cs"/>
          <w:rtl/>
        </w:rPr>
        <w:t>"</w:t>
      </w:r>
      <w:r w:rsidRPr="004679FF">
        <w:rPr>
          <w:rtl/>
        </w:rPr>
        <w:t>ואוכלת בגינו תרומה - בתרומה דרבנן</w:t>
      </w:r>
      <w:r>
        <w:rPr>
          <w:rFonts w:hint="cs"/>
          <w:rtl/>
        </w:rPr>
        <w:t>" (גמ' יבמות צ.)</w:t>
      </w:r>
    </w:p>
    <w:p w14:paraId="2CB397FD" w14:textId="39676A15" w:rsidR="004679FF" w:rsidRDefault="004679FF" w:rsidP="004679FF">
      <w:pPr>
        <w:rPr>
          <w:rtl/>
        </w:rPr>
      </w:pPr>
      <w:r>
        <w:rPr>
          <w:rFonts w:hint="cs"/>
          <w:rtl/>
        </w:rPr>
        <w:t xml:space="preserve">הגדרת אכילת תרומה היא אישה האוכלת על שולחן בעלה </w:t>
      </w:r>
      <w:r w:rsidR="00674C93">
        <w:rPr>
          <w:rFonts w:hint="cs"/>
          <w:rtl/>
        </w:rPr>
        <w:t xml:space="preserve">הכהן. נראה שהנשואה מדרבנן אינה עוקרת את איסור התרומה, אלא מציאותית היא סמוכה על שולחנו. אין כאן עקירת </w:t>
      </w:r>
      <w:r w:rsidR="00FB73AB">
        <w:rPr>
          <w:rFonts w:hint="cs"/>
          <w:rtl/>
        </w:rPr>
        <w:t xml:space="preserve">איסור תרומה, אלא הרחבת </w:t>
      </w:r>
      <w:r w:rsidR="000E2D25">
        <w:rPr>
          <w:rFonts w:hint="cs"/>
          <w:rtl/>
        </w:rPr>
        <w:t xml:space="preserve">ההיתר </w:t>
      </w:r>
      <w:r w:rsidR="000E2D25" w:rsidRPr="0088685D">
        <w:rPr>
          <w:rStyle w:val="QuoteChar"/>
          <w:rFonts w:hint="cs"/>
          <w:rtl/>
        </w:rPr>
        <w:t>"</w:t>
      </w:r>
      <w:r w:rsidR="0088685D" w:rsidRPr="0088685D">
        <w:rPr>
          <w:rStyle w:val="QuoteChar"/>
          <w:rtl/>
        </w:rPr>
        <w:t>וְכֹהֵ֗ן כִּֽי־יִקְנֶ֥ה נֶ֙פֶשׁ֙ קִנְיַ֣ן כַּסְפּ֔וֹ ה֖וּא יֹ֣אכַל בּ֑וֹ וִילִ֣יד בֵּית֔וֹ הֵ֖ם יֹאכְל֥וּ בְלַחְמֽוֹ</w:t>
      </w:r>
      <w:r w:rsidR="0088685D" w:rsidRPr="0088685D">
        <w:rPr>
          <w:rStyle w:val="QuoteChar"/>
          <w:rFonts w:hint="cs"/>
          <w:rtl/>
        </w:rPr>
        <w:t>" (ויקרא כב יא)</w:t>
      </w:r>
      <w:r w:rsidR="0088685D">
        <w:rPr>
          <w:rFonts w:cs="Times New Roman" w:hint="cs"/>
          <w:rtl/>
        </w:rPr>
        <w:t>.</w:t>
      </w:r>
    </w:p>
    <w:p w14:paraId="4FC13B56" w14:textId="5C1DB509" w:rsidR="0088685D" w:rsidRDefault="002D00CF" w:rsidP="002D00CF">
      <w:pPr>
        <w:pStyle w:val="Heading3"/>
        <w:rPr>
          <w:rtl/>
        </w:rPr>
      </w:pPr>
      <w:r>
        <w:rPr>
          <w:rFonts w:hint="cs"/>
          <w:rtl/>
        </w:rPr>
        <w:t>דם שנטמא</w:t>
      </w:r>
    </w:p>
    <w:p w14:paraId="58EA9A65" w14:textId="18969DBF" w:rsidR="002D00CF" w:rsidRDefault="002D00CF" w:rsidP="002D00CF">
      <w:pPr>
        <w:rPr>
          <w:rtl/>
        </w:rPr>
      </w:pPr>
      <w:r>
        <w:rPr>
          <w:rFonts w:hint="cs"/>
          <w:rtl/>
        </w:rPr>
        <w:t>המקרה הבא ב</w:t>
      </w:r>
      <w:r>
        <w:rPr>
          <w:rFonts w:hint="cs"/>
          <w:b/>
          <w:bCs/>
          <w:rtl/>
        </w:rPr>
        <w:t>גמ'</w:t>
      </w:r>
      <w:r>
        <w:rPr>
          <w:rFonts w:hint="cs"/>
          <w:rtl/>
        </w:rPr>
        <w:t xml:space="preserve"> הוא </w:t>
      </w:r>
      <w:r w:rsidR="00933A0E">
        <w:rPr>
          <w:rFonts w:hint="cs"/>
          <w:rtl/>
        </w:rPr>
        <w:t>דם שנטמא שאינו מרצה, למרות שמהתורה הוא מרצה:</w:t>
      </w:r>
    </w:p>
    <w:p w14:paraId="081D3D1E" w14:textId="0B070D01" w:rsidR="002D00CF" w:rsidRPr="002D00CF" w:rsidRDefault="002D00CF" w:rsidP="002D00CF">
      <w:pPr>
        <w:pStyle w:val="Quote"/>
        <w:rPr>
          <w:rtl/>
        </w:rPr>
      </w:pPr>
      <w:r>
        <w:rPr>
          <w:rFonts w:hint="cs"/>
          <w:rtl/>
        </w:rPr>
        <w:t>"</w:t>
      </w:r>
      <w:r>
        <w:rPr>
          <w:rtl/>
        </w:rPr>
        <w:t>תא שמע: דם שנטמא וזרקו בשוגג - הורצה, במזיד - לא הורצה; והא הכא דמדאורייתא ארצויי מרצה, דתניא: על מה הציץ מרצה? על הדם ועל הבשר ועל החלב, שנטמא בין בשוגג בין במזיד, בין באונס בין ברצון, בין ביחיד בין בצבור, ואמרי רבנן לא הורצה, וקא הדר מעייל חולין לעזרה! אמר רבי יוסי בר חנינא: מאי לא הורצה דקאמר? להתיר בשר באכילה, אבל בעלים נתכפרו בו. סוף סוף קמתעקרא אכילת בשר, וכתיב: ואכלו אתם אשר כפר בהם, מלמד, שהכהנים אוכלים ובעלים מתכפרים! א"ל: שב ואל תעשה שאני</w:t>
      </w:r>
      <w:r>
        <w:rPr>
          <w:rFonts w:hint="cs"/>
          <w:rtl/>
        </w:rPr>
        <w:t>" (גמ' יבמות צ.)</w:t>
      </w:r>
    </w:p>
    <w:p w14:paraId="6D2EE47E" w14:textId="53CDBCEC" w:rsidR="004679FF" w:rsidRDefault="00933A0E" w:rsidP="007C3011">
      <w:pPr>
        <w:rPr>
          <w:rtl/>
        </w:rPr>
      </w:pPr>
      <w:r>
        <w:rPr>
          <w:rFonts w:hint="cs"/>
          <w:rtl/>
        </w:rPr>
        <w:t xml:space="preserve">נראה שחכמים אינם עוקרים את ריצוי הדם הטמא, אלא מפרשים את הפסוק </w:t>
      </w:r>
      <w:r w:rsidR="001F4C73">
        <w:rPr>
          <w:rFonts w:hint="cs"/>
          <w:rtl/>
        </w:rPr>
        <w:t xml:space="preserve">כך. אמנם ציץ מרצה על דם שנרק בטומאה, אך חכמים מבינים שאם נזרק בטומאה במזיד </w:t>
      </w:r>
      <w:r w:rsidR="00BF5A4C">
        <w:rPr>
          <w:rFonts w:hint="cs"/>
          <w:rtl/>
        </w:rPr>
        <w:t>כוונת הכתובים היא שאין הציץ מרצה.</w:t>
      </w:r>
    </w:p>
    <w:p w14:paraId="17425A4B" w14:textId="516ABDD3" w:rsidR="00BF5A4C" w:rsidRDefault="00BF5A4C" w:rsidP="007310CD">
      <w:pPr>
        <w:pStyle w:val="Heading3"/>
        <w:rPr>
          <w:rtl/>
        </w:rPr>
      </w:pPr>
      <w:r>
        <w:rPr>
          <w:rFonts w:hint="cs"/>
          <w:rtl/>
        </w:rPr>
        <w:t>פרישה מ</w:t>
      </w:r>
      <w:r w:rsidR="006F06E0">
        <w:rPr>
          <w:rFonts w:hint="cs"/>
          <w:rtl/>
        </w:rPr>
        <w:t>הערלה</w:t>
      </w:r>
      <w:r w:rsidR="00AE669E">
        <w:rPr>
          <w:rFonts w:hint="cs"/>
          <w:rtl/>
        </w:rPr>
        <w:t xml:space="preserve"> וכו'</w:t>
      </w:r>
    </w:p>
    <w:p w14:paraId="697713E1" w14:textId="77777777" w:rsidR="00D972BF" w:rsidRDefault="00D972BF" w:rsidP="007C3011">
      <w:pPr>
        <w:rPr>
          <w:rtl/>
        </w:rPr>
      </w:pPr>
      <w:r>
        <w:rPr>
          <w:rFonts w:hint="cs"/>
          <w:rtl/>
        </w:rPr>
        <w:t>ה</w:t>
      </w:r>
      <w:r>
        <w:rPr>
          <w:rFonts w:hint="cs"/>
          <w:b/>
          <w:bCs/>
          <w:rtl/>
        </w:rPr>
        <w:t>גמ'</w:t>
      </w:r>
      <w:r>
        <w:rPr>
          <w:rFonts w:hint="cs"/>
          <w:rtl/>
        </w:rPr>
        <w:t xml:space="preserve"> מביאה </w:t>
      </w:r>
      <w:r w:rsidR="006F06E0">
        <w:rPr>
          <w:rFonts w:hint="cs"/>
          <w:rtl/>
        </w:rPr>
        <w:t>חכמים גוזרים שהפורש מהערלה (נימול) טמא שבעה ימים ואינו אוכל פסח</w:t>
      </w:r>
      <w:r>
        <w:rPr>
          <w:rFonts w:hint="cs"/>
          <w:rtl/>
        </w:rPr>
        <w:t xml:space="preserve">, כפי שכותב </w:t>
      </w:r>
      <w:r>
        <w:rPr>
          <w:rFonts w:hint="cs"/>
          <w:b/>
          <w:bCs/>
          <w:rtl/>
        </w:rPr>
        <w:t>רש"י</w:t>
      </w:r>
      <w:r>
        <w:rPr>
          <w:rFonts w:hint="cs"/>
          <w:rtl/>
        </w:rPr>
        <w:t>:</w:t>
      </w:r>
    </w:p>
    <w:p w14:paraId="66B97C52" w14:textId="272B534D" w:rsidR="00D972BF" w:rsidRDefault="00D972BF" w:rsidP="00AE669E">
      <w:pPr>
        <w:pStyle w:val="Quote"/>
        <w:rPr>
          <w:rtl/>
        </w:rPr>
      </w:pPr>
      <w:r>
        <w:rPr>
          <w:rFonts w:hint="cs"/>
          <w:rtl/>
        </w:rPr>
        <w:t>"</w:t>
      </w:r>
      <w:r w:rsidRPr="00D972BF">
        <w:rPr>
          <w:rtl/>
        </w:rPr>
        <w:t>ערל - דאמר בפסחים (דף צב) הפורש מן הערלה כפורש מן הקבר וגר שנתגייר ערב הפסח אין שוחטין עליו ואמר בגמרא טעמא דבית הלל גזירה שמא יטמא לשנה הבאה כו' בפרק האשה אלמא משום גזירה דרבנן מבטלינן ליה מפסח</w:t>
      </w:r>
      <w:r>
        <w:rPr>
          <w:rFonts w:hint="cs"/>
          <w:rtl/>
        </w:rPr>
        <w:t>"</w:t>
      </w:r>
      <w:r w:rsidR="00AE669E">
        <w:rPr>
          <w:rFonts w:hint="cs"/>
          <w:rtl/>
        </w:rPr>
        <w:t xml:space="preserve"> (רש"י יבמות צ:)</w:t>
      </w:r>
    </w:p>
    <w:p w14:paraId="231D23F6" w14:textId="5339AD48" w:rsidR="006F06E0" w:rsidRPr="004679FF" w:rsidRDefault="00623D2A" w:rsidP="007C3011">
      <w:pPr>
        <w:rPr>
          <w:rtl/>
        </w:rPr>
      </w:pPr>
      <w:r>
        <w:rPr>
          <w:rFonts w:hint="cs"/>
          <w:rtl/>
        </w:rPr>
        <w:t xml:space="preserve"> נראה שאין כאן עקירת חיוב פסח, אלא טומאה מדרבנן שיכולה לדחות גם את מצוות אכילת הפסח מהתורה.</w:t>
      </w:r>
    </w:p>
    <w:p w14:paraId="1B42E9EF" w14:textId="54329847" w:rsidR="00862E85" w:rsidRDefault="00D972BF" w:rsidP="00020D60">
      <w:pPr>
        <w:rPr>
          <w:rtl/>
        </w:rPr>
      </w:pPr>
      <w:r>
        <w:rPr>
          <w:rFonts w:hint="cs"/>
          <w:rtl/>
        </w:rPr>
        <w:t>בדומה ה</w:t>
      </w:r>
      <w:r>
        <w:rPr>
          <w:rFonts w:hint="cs"/>
          <w:b/>
          <w:bCs/>
          <w:rtl/>
        </w:rPr>
        <w:t>גמ'</w:t>
      </w:r>
      <w:r>
        <w:rPr>
          <w:rFonts w:hint="cs"/>
          <w:rtl/>
        </w:rPr>
        <w:t xml:space="preserve"> מביאה מקרה שחכמים אוסרים להזות ובכך מונעים מהאדם להקריב פסח, כפי שכותב </w:t>
      </w:r>
      <w:r>
        <w:rPr>
          <w:rFonts w:hint="cs"/>
          <w:b/>
          <w:bCs/>
          <w:rtl/>
        </w:rPr>
        <w:t>רש"י</w:t>
      </w:r>
      <w:r>
        <w:rPr>
          <w:rFonts w:hint="cs"/>
          <w:rtl/>
        </w:rPr>
        <w:t>:</w:t>
      </w:r>
    </w:p>
    <w:p w14:paraId="4FEFF9B5" w14:textId="27AD781E" w:rsidR="00D972BF" w:rsidRDefault="00D972BF" w:rsidP="006A7161">
      <w:pPr>
        <w:pStyle w:val="Quote"/>
        <w:rPr>
          <w:rtl/>
        </w:rPr>
      </w:pPr>
      <w:r>
        <w:rPr>
          <w:rFonts w:hint="cs"/>
          <w:rtl/>
        </w:rPr>
        <w:t>"</w:t>
      </w:r>
      <w:r w:rsidR="000E6BF1" w:rsidRPr="000E6BF1">
        <w:rPr>
          <w:rtl/>
        </w:rPr>
        <w:t>הזאה - שבות ולית עלה בשבת אלא איסורא דרבנן ועומדת בפני הפסח ומבטלתו דאמרי' הזאה שבות ואינה דוחה שבת</w:t>
      </w:r>
      <w:r w:rsidR="000E6BF1">
        <w:rPr>
          <w:rFonts w:hint="cs"/>
          <w:rtl/>
        </w:rPr>
        <w:t>"</w:t>
      </w:r>
    </w:p>
    <w:p w14:paraId="54B59CDC" w14:textId="2622F849" w:rsidR="000E6BF1" w:rsidRDefault="000E6BF1" w:rsidP="00020D60">
      <w:pPr>
        <w:rPr>
          <w:rFonts w:cs="Times New Roman"/>
          <w:rtl/>
        </w:rPr>
      </w:pPr>
      <w:r>
        <w:rPr>
          <w:rFonts w:cs="Times New Roman" w:hint="cs"/>
          <w:rtl/>
        </w:rPr>
        <w:t>וכן ה</w:t>
      </w:r>
      <w:r>
        <w:rPr>
          <w:rFonts w:cs="Times New Roman" w:hint="cs"/>
          <w:b/>
          <w:bCs/>
          <w:rtl/>
        </w:rPr>
        <w:t>גמ'</w:t>
      </w:r>
      <w:r>
        <w:rPr>
          <w:rFonts w:cs="Times New Roman" w:hint="cs"/>
          <w:rtl/>
        </w:rPr>
        <w:t xml:space="preserve"> מציינת את איסור טלטול אזמל, כפי שמסביר </w:t>
      </w:r>
      <w:r>
        <w:rPr>
          <w:rFonts w:cs="Times New Roman" w:hint="cs"/>
          <w:b/>
          <w:bCs/>
          <w:rtl/>
        </w:rPr>
        <w:t>רש"י</w:t>
      </w:r>
      <w:r>
        <w:rPr>
          <w:rFonts w:cs="Times New Roman" w:hint="cs"/>
          <w:rtl/>
        </w:rPr>
        <w:t>:</w:t>
      </w:r>
    </w:p>
    <w:p w14:paraId="44B51BB0" w14:textId="584D4719" w:rsidR="000E6BF1" w:rsidRDefault="000E6BF1" w:rsidP="006A7161">
      <w:pPr>
        <w:pStyle w:val="Quote"/>
        <w:rPr>
          <w:rtl/>
        </w:rPr>
      </w:pPr>
      <w:r>
        <w:rPr>
          <w:rFonts w:hint="cs"/>
          <w:rtl/>
        </w:rPr>
        <w:lastRenderedPageBreak/>
        <w:t>"</w:t>
      </w:r>
      <w:r w:rsidR="006A7161" w:rsidRPr="006A7161">
        <w:rPr>
          <w:rtl/>
        </w:rPr>
        <w:t>ואזמל - לגבי מילה אמור רבנן (שבת דף קל:) אין מביאין אותו דרך גגות וקרפיפות והוצאה דידהו מדרבנן ומיעקרא מילה בזמנה</w:t>
      </w:r>
      <w:r w:rsidR="006A7161">
        <w:rPr>
          <w:rFonts w:hint="cs"/>
          <w:rtl/>
        </w:rPr>
        <w:t>"</w:t>
      </w:r>
    </w:p>
    <w:p w14:paraId="3FF326A4" w14:textId="68C95F3D" w:rsidR="006A7161" w:rsidRDefault="006A7161" w:rsidP="006A7161">
      <w:pPr>
        <w:rPr>
          <w:rtl/>
        </w:rPr>
      </w:pPr>
      <w:r>
        <w:rPr>
          <w:rFonts w:hint="cs"/>
          <w:rtl/>
        </w:rPr>
        <w:t>בכל המקרים האלו חכמים אינם עוקרים את המצווה, אלא גזרת חכמים מונעת בפועל את קיום המצווה.</w:t>
      </w:r>
    </w:p>
    <w:p w14:paraId="52387101" w14:textId="25229125" w:rsidR="00495271" w:rsidRDefault="00495271" w:rsidP="00495271">
      <w:pPr>
        <w:pStyle w:val="Heading3"/>
        <w:rPr>
          <w:rtl/>
        </w:rPr>
      </w:pPr>
      <w:r>
        <w:rPr>
          <w:rFonts w:hint="cs"/>
          <w:rtl/>
        </w:rPr>
        <w:t>שופר לולב ומגילה</w:t>
      </w:r>
    </w:p>
    <w:p w14:paraId="09C2DA3E" w14:textId="64EBCEA7" w:rsidR="006A7161" w:rsidRDefault="00AE669E" w:rsidP="006A7161">
      <w:pPr>
        <w:rPr>
          <w:rtl/>
        </w:rPr>
      </w:pPr>
      <w:r>
        <w:rPr>
          <w:rFonts w:hint="cs"/>
          <w:rtl/>
        </w:rPr>
        <w:t>דוגמה נוספת שה</w:t>
      </w:r>
      <w:r>
        <w:rPr>
          <w:rFonts w:hint="cs"/>
          <w:b/>
          <w:bCs/>
          <w:rtl/>
        </w:rPr>
        <w:t>גמ'</w:t>
      </w:r>
      <w:r>
        <w:rPr>
          <w:rFonts w:hint="cs"/>
          <w:rtl/>
        </w:rPr>
        <w:t xml:space="preserve"> מביאה היא שופר ולולב, כפי שכותב </w:t>
      </w:r>
      <w:r>
        <w:rPr>
          <w:rFonts w:hint="cs"/>
          <w:b/>
          <w:bCs/>
          <w:rtl/>
        </w:rPr>
        <w:t>רש"י</w:t>
      </w:r>
      <w:r>
        <w:rPr>
          <w:rFonts w:hint="cs"/>
          <w:rtl/>
        </w:rPr>
        <w:t>:</w:t>
      </w:r>
    </w:p>
    <w:p w14:paraId="208AE64D" w14:textId="5FAEC967" w:rsidR="00AE669E" w:rsidRPr="00AE669E" w:rsidRDefault="00AE669E" w:rsidP="00AE669E">
      <w:pPr>
        <w:pStyle w:val="Quote"/>
        <w:rPr>
          <w:rtl/>
        </w:rPr>
      </w:pPr>
      <w:r>
        <w:rPr>
          <w:rFonts w:hint="cs"/>
          <w:rtl/>
        </w:rPr>
        <w:t>"</w:t>
      </w:r>
      <w:r w:rsidRPr="00AE669E">
        <w:rPr>
          <w:rtl/>
        </w:rPr>
        <w:t>שופר ולולב - מצות עשה ומבטלינן להו בשבת מדרבנן משום גזירה שמא יטלנו בידו כו'.</w:t>
      </w:r>
      <w:r>
        <w:rPr>
          <w:rFonts w:hint="cs"/>
          <w:rtl/>
        </w:rPr>
        <w:t>"</w:t>
      </w:r>
    </w:p>
    <w:p w14:paraId="02D660CE" w14:textId="77777777" w:rsidR="00495271" w:rsidRDefault="0024178B" w:rsidP="00020D60">
      <w:pPr>
        <w:rPr>
          <w:rtl/>
        </w:rPr>
      </w:pPr>
      <w:r>
        <w:rPr>
          <w:rFonts w:hint="cs"/>
          <w:rtl/>
        </w:rPr>
        <w:t>חכמים גזרו שלא לטלטל שופר ולולב בשבת שמא יטלטלו</w:t>
      </w:r>
      <w:r w:rsidR="00094D89">
        <w:rPr>
          <w:rFonts w:hint="cs"/>
          <w:rtl/>
        </w:rPr>
        <w:t xml:space="preserve"> ויביאו למומחה</w:t>
      </w:r>
      <w:r>
        <w:rPr>
          <w:rFonts w:hint="cs"/>
          <w:rtl/>
        </w:rPr>
        <w:t xml:space="preserve">. </w:t>
      </w:r>
      <w:r w:rsidR="00EC3B99">
        <w:rPr>
          <w:rFonts w:hint="cs"/>
          <w:rtl/>
        </w:rPr>
        <w:t>ר' אליעזר התיר מכשירי מילה בשבת,</w:t>
      </w:r>
      <w:r w:rsidR="00094D89">
        <w:rPr>
          <w:rFonts w:hint="cs"/>
          <w:rtl/>
        </w:rPr>
        <w:t xml:space="preserve"> ולכן נראה שבעלי מלאכה עבדו בשבת</w:t>
      </w:r>
      <w:r w:rsidR="00495271">
        <w:rPr>
          <w:rFonts w:hint="cs"/>
          <w:rtl/>
        </w:rPr>
        <w:t xml:space="preserve"> בלוד</w:t>
      </w:r>
      <w:r w:rsidR="00207C3B">
        <w:rPr>
          <w:rFonts w:hint="cs"/>
          <w:rtl/>
        </w:rPr>
        <w:t xml:space="preserve">, וחכמים רצו להילחם במגמה זו ואסור כל דבר שעלולים להגיע לידי מלאכה בקיום המצווה. </w:t>
      </w:r>
    </w:p>
    <w:p w14:paraId="2781ED63" w14:textId="6BD57AB3" w:rsidR="002503B2" w:rsidRDefault="00207C3B" w:rsidP="00020D60">
      <w:pPr>
        <w:rPr>
          <w:rtl/>
        </w:rPr>
      </w:pPr>
      <w:r>
        <w:rPr>
          <w:rFonts w:hint="cs"/>
          <w:rtl/>
        </w:rPr>
        <w:t>ייתכן שבמקרה זה חכמים כן עקרו מצווה מהתורה</w:t>
      </w:r>
      <w:r w:rsidR="00495271">
        <w:rPr>
          <w:rFonts w:hint="cs"/>
          <w:rtl/>
        </w:rPr>
        <w:t xml:space="preserve"> (בשב ואל תעשה)</w:t>
      </w:r>
      <w:r>
        <w:rPr>
          <w:rFonts w:hint="cs"/>
          <w:rtl/>
        </w:rPr>
        <w:t>, בכדי לשמור על שבת ויו"ט הם אסרו לקיים את המצווה</w:t>
      </w:r>
      <w:r w:rsidR="00495271">
        <w:rPr>
          <w:rFonts w:hint="cs"/>
          <w:rtl/>
        </w:rPr>
        <w:t xml:space="preserve"> (שופר לולב ומגילה)</w:t>
      </w:r>
      <w:r>
        <w:rPr>
          <w:rFonts w:hint="cs"/>
          <w:rtl/>
        </w:rPr>
        <w:t>.</w:t>
      </w:r>
    </w:p>
    <w:p w14:paraId="09A63177" w14:textId="2383259E" w:rsidR="00495271" w:rsidRDefault="00516B3C" w:rsidP="00020D60">
      <w:pPr>
        <w:rPr>
          <w:rtl/>
        </w:rPr>
      </w:pPr>
      <w:r>
        <w:rPr>
          <w:rFonts w:hint="cs"/>
          <w:rtl/>
        </w:rPr>
        <w:t>קשה, ש</w:t>
      </w:r>
      <w:r w:rsidR="007B7F10">
        <w:rPr>
          <w:rFonts w:hint="cs"/>
          <w:rtl/>
        </w:rPr>
        <w:t>ב</w:t>
      </w:r>
      <w:r w:rsidR="007B7F10">
        <w:rPr>
          <w:rFonts w:hint="cs"/>
          <w:b/>
          <w:bCs/>
          <w:rtl/>
        </w:rPr>
        <w:t>שערי תשובה</w:t>
      </w:r>
      <w:r w:rsidR="007B7F10">
        <w:rPr>
          <w:rFonts w:hint="cs"/>
          <w:rtl/>
        </w:rPr>
        <w:t xml:space="preserve"> טוען ש</w:t>
      </w:r>
      <w:r>
        <w:rPr>
          <w:rFonts w:hint="cs"/>
          <w:rtl/>
        </w:rPr>
        <w:t>בכל מצווה שגורעים יש איסור בל תגרע:</w:t>
      </w:r>
    </w:p>
    <w:p w14:paraId="62BE59FB" w14:textId="52FF4492" w:rsidR="007B7F10" w:rsidRPr="007B7F10" w:rsidRDefault="007B7F10" w:rsidP="008D7A8E">
      <w:pPr>
        <w:pStyle w:val="Quote"/>
        <w:rPr>
          <w:rtl/>
        </w:rPr>
      </w:pPr>
      <w:r>
        <w:rPr>
          <w:rFonts w:hint="cs"/>
          <w:rtl/>
        </w:rPr>
        <w:t>"</w:t>
      </w:r>
      <w:r>
        <w:rPr>
          <w:rtl/>
        </w:rPr>
        <w:t>יש על כל מצות עשה אזהרת לאו כוללת, שנאמר: "לא תוסף עליו ולא תגרע ממנו"</w:t>
      </w:r>
      <w:r w:rsidR="008D7A8E">
        <w:rPr>
          <w:rFonts w:hint="cs"/>
          <w:rtl/>
        </w:rPr>
        <w:t>" (שערי תשובה ג יא)</w:t>
      </w:r>
    </w:p>
    <w:p w14:paraId="64A0F1DA" w14:textId="0644D8CE" w:rsidR="00207C3B" w:rsidRDefault="00516B3C" w:rsidP="00020D60">
      <w:pPr>
        <w:rPr>
          <w:rtl/>
        </w:rPr>
      </w:pPr>
      <w:r>
        <w:rPr>
          <w:rFonts w:hint="cs"/>
          <w:rtl/>
        </w:rPr>
        <w:t>בדרך זו הולך תלמידו ה</w:t>
      </w:r>
      <w:r>
        <w:rPr>
          <w:rFonts w:hint="cs"/>
          <w:b/>
          <w:bCs/>
          <w:rtl/>
        </w:rPr>
        <w:t>רשב"א</w:t>
      </w:r>
      <w:r>
        <w:rPr>
          <w:rFonts w:hint="cs"/>
          <w:rtl/>
        </w:rPr>
        <w:t xml:space="preserve"> המקשה על עקירת המצווה, ומתרץ:</w:t>
      </w:r>
    </w:p>
    <w:p w14:paraId="00DC3A7F" w14:textId="0BE8BE58" w:rsidR="00516B3C" w:rsidRDefault="00516B3C" w:rsidP="00C879E8">
      <w:pPr>
        <w:pStyle w:val="Quote"/>
        <w:rPr>
          <w:rtl/>
        </w:rPr>
      </w:pPr>
      <w:r>
        <w:rPr>
          <w:rFonts w:hint="cs"/>
          <w:rtl/>
        </w:rPr>
        <w:t>"</w:t>
      </w:r>
      <w:r>
        <w:rPr>
          <w:rtl/>
        </w:rPr>
        <w:t>ומסתברא דלא קשה כלל, דלא אמרו התם דאיכא משום בל תוסיף אלא במה שהוא מוסיף מדעת עצמו כגון כהן שהוסיף ברכה משלו ואי נמי ישן בשמיני בסוכה במתכוין למצוה ואי נמי במה שאירע במקרה שנתערב מתן אחת במתן ארבע וכיוצא באלו, אבל במה שעמדו חכמים ותקנו לצורך אין כאן בל תוסיף דכבר אמרה תורה על פי התורה אשר יורוך... אלמא כל לצורך ב"ד גוזרין ומוסיפין והרשות בידן, וה"ה בבל תגרע לצורך כגון י"ט של ראש השנה שחל להיות בשבת אף על גב דאמרה תורה תקעו עמדו וגזרו שלא לתקוע וכל זה לצורך והכא נמי לצורך ראו לתקוע ולחזור ולתקוע ומצוה לשמוע לדברי חכמים מלא תסור כן נ"ל</w:t>
      </w:r>
      <w:r>
        <w:rPr>
          <w:rFonts w:hint="cs"/>
          <w:rtl/>
        </w:rPr>
        <w:t>" (</w:t>
      </w:r>
      <w:r w:rsidR="00C879E8">
        <w:rPr>
          <w:rFonts w:hint="cs"/>
          <w:rtl/>
        </w:rPr>
        <w:t>רשב"א ר"ה טז.)</w:t>
      </w:r>
    </w:p>
    <w:p w14:paraId="396BC0E8" w14:textId="1DFB84D2" w:rsidR="00C879E8" w:rsidRDefault="00C879E8" w:rsidP="00C879E8">
      <w:pPr>
        <w:rPr>
          <w:rtl/>
        </w:rPr>
      </w:pPr>
      <w:r>
        <w:rPr>
          <w:rFonts w:hint="cs"/>
          <w:rtl/>
        </w:rPr>
        <w:t>יש לחכמים רשות לומר לאדם שלא לקיים את המצווה גם בלי לעקור אותה.</w:t>
      </w:r>
    </w:p>
    <w:p w14:paraId="40E803F8" w14:textId="5682C815" w:rsidR="00C879E8" w:rsidRDefault="00936362" w:rsidP="00936362">
      <w:pPr>
        <w:pStyle w:val="Heading3"/>
        <w:rPr>
          <w:rtl/>
        </w:rPr>
      </w:pPr>
      <w:r>
        <w:rPr>
          <w:rFonts w:hint="cs"/>
          <w:rtl/>
        </w:rPr>
        <w:t>סוכה פסולה מדרבנן</w:t>
      </w:r>
    </w:p>
    <w:p w14:paraId="05EB0C8F" w14:textId="6A557676" w:rsidR="00936362" w:rsidRDefault="00936362" w:rsidP="00936362">
      <w:pPr>
        <w:rPr>
          <w:rtl/>
        </w:rPr>
      </w:pPr>
      <w:r>
        <w:rPr>
          <w:rFonts w:hint="cs"/>
          <w:rtl/>
        </w:rPr>
        <w:t>נושא נוסף בו עולה כח חכמים לעקור דבר מהתורה הוא סוכה הפסולה רק מדרבנן.</w:t>
      </w:r>
      <w:r w:rsidR="00A560F2">
        <w:rPr>
          <w:rFonts w:hint="cs"/>
          <w:rtl/>
        </w:rPr>
        <w:t xml:space="preserve"> </w:t>
      </w:r>
      <w:r w:rsidR="00A560F2">
        <w:rPr>
          <w:rFonts w:hint="cs"/>
          <w:b/>
          <w:bCs/>
          <w:rtl/>
        </w:rPr>
        <w:t>תוס'</w:t>
      </w:r>
      <w:r w:rsidR="00A560F2">
        <w:rPr>
          <w:rFonts w:hint="cs"/>
          <w:rtl/>
        </w:rPr>
        <w:t xml:space="preserve"> טוענים שזוכה שאסורה רק לב"ש וכשרה מהתורה היא עקירה, אך ניתן להסביר שחכמים מגדירים מחדש מהי ישיבה (וסוכה קטנה אינה מוגדרת כישיבה) ואין כאן עקירה של דבר מהתורה אלא </w:t>
      </w:r>
      <w:r w:rsidR="00EE71C4">
        <w:rPr>
          <w:rFonts w:hint="cs"/>
          <w:rtl/>
        </w:rPr>
        <w:t>הגדרה של דרך קיום המצווה מהתורה.</w:t>
      </w:r>
    </w:p>
    <w:p w14:paraId="22809C0D" w14:textId="4A177F9C" w:rsidR="00EE71C4" w:rsidRDefault="00EE71C4" w:rsidP="00EE71C4">
      <w:pPr>
        <w:pStyle w:val="Heading3"/>
        <w:rPr>
          <w:rtl/>
        </w:rPr>
      </w:pPr>
      <w:r>
        <w:rPr>
          <w:rFonts w:hint="cs"/>
          <w:rtl/>
        </w:rPr>
        <w:t>זמן ק"ש של ערבית</w:t>
      </w:r>
    </w:p>
    <w:p w14:paraId="64AA013F" w14:textId="23E49B6A" w:rsidR="00BC046C" w:rsidRPr="00B13D53" w:rsidRDefault="00EE71C4" w:rsidP="00EE71C4">
      <w:pPr>
        <w:rPr>
          <w:rtl/>
        </w:rPr>
      </w:pPr>
      <w:r>
        <w:rPr>
          <w:rFonts w:hint="cs"/>
          <w:rtl/>
        </w:rPr>
        <w:t>מהתורה ניתן לקרוא ק"ש כל הלילה</w:t>
      </w:r>
      <w:r w:rsidR="00157C42">
        <w:rPr>
          <w:rFonts w:hint="cs"/>
          <w:rtl/>
        </w:rPr>
        <w:t>, אך חכמים גזרו משום סייג רק עד חצות</w:t>
      </w:r>
      <w:r w:rsidR="00EE0EA3">
        <w:rPr>
          <w:rFonts w:hint="cs"/>
          <w:rtl/>
        </w:rPr>
        <w:t xml:space="preserve">. </w:t>
      </w:r>
      <w:r w:rsidR="00B13D53">
        <w:rPr>
          <w:rFonts w:hint="cs"/>
          <w:b/>
          <w:bCs/>
          <w:rtl/>
        </w:rPr>
        <w:t>תלמידי ר' יונה</w:t>
      </w:r>
      <w:r w:rsidR="00B13D53">
        <w:rPr>
          <w:rFonts w:hint="cs"/>
          <w:rtl/>
        </w:rPr>
        <w:t xml:space="preserve"> כותבים שכלל אין לקרוא ק"ש אחר חצות:</w:t>
      </w:r>
    </w:p>
    <w:p w14:paraId="1D35469C" w14:textId="3F609F65" w:rsidR="00EE71C4" w:rsidRPr="00A560F2" w:rsidRDefault="00BC046C" w:rsidP="00BC046C">
      <w:pPr>
        <w:pStyle w:val="Quote"/>
      </w:pPr>
      <w:r>
        <w:rPr>
          <w:rFonts w:hint="cs"/>
          <w:rtl/>
        </w:rPr>
        <w:t>"</w:t>
      </w:r>
      <w:r>
        <w:rPr>
          <w:rtl/>
        </w:rPr>
        <w:t>נראה למורי הרב נר</w:t>
      </w:r>
      <w:r>
        <w:t>"</w:t>
      </w:r>
      <w:r>
        <w:rPr>
          <w:rtl/>
        </w:rPr>
        <w:t>ו דס</w:t>
      </w:r>
      <w:r>
        <w:t>"</w:t>
      </w:r>
      <w:r>
        <w:rPr>
          <w:rtl/>
        </w:rPr>
        <w:t>ל לרבנן שאפילו קריאת שמע עצמה שהיא מן התורה כל הלילה אינו קורא אותה אחר חצות  שיכולין חכמים לפטרו ממצות עשה כל זמן שעושין כן משום סייג או משום קיום המצוה עצמה דהכי חזינן בלולב</w:t>
      </w:r>
      <w:r>
        <w:rPr>
          <w:rFonts w:hint="cs"/>
          <w:rtl/>
        </w:rPr>
        <w:t>" (תר"י ברכות א.)</w:t>
      </w:r>
      <w:r w:rsidR="00157C42">
        <w:rPr>
          <w:rFonts w:hint="cs"/>
          <w:rtl/>
        </w:rPr>
        <w:t xml:space="preserve"> </w:t>
      </w:r>
    </w:p>
    <w:p w14:paraId="5D1CFB25" w14:textId="20BBBF2B" w:rsidR="00516B3C" w:rsidRDefault="00E80476" w:rsidP="00020D60">
      <w:pPr>
        <w:rPr>
          <w:rtl/>
        </w:rPr>
      </w:pPr>
      <w:r>
        <w:rPr>
          <w:rFonts w:hint="cs"/>
          <w:rtl/>
        </w:rPr>
        <w:t>חכמים פוטרים אדם מקיום מצווה מהתורה.</w:t>
      </w:r>
    </w:p>
    <w:p w14:paraId="1A228AEB" w14:textId="7AE4E08D" w:rsidR="00E80476" w:rsidRDefault="00E80476" w:rsidP="00020D60">
      <w:pPr>
        <w:rPr>
          <w:rtl/>
        </w:rPr>
      </w:pPr>
      <w:r>
        <w:rPr>
          <w:rFonts w:hint="cs"/>
          <w:rtl/>
        </w:rPr>
        <w:t>ה</w:t>
      </w:r>
      <w:r>
        <w:rPr>
          <w:rFonts w:hint="cs"/>
          <w:b/>
          <w:bCs/>
          <w:rtl/>
        </w:rPr>
        <w:t>רא"ה</w:t>
      </w:r>
      <w:r>
        <w:rPr>
          <w:rFonts w:hint="cs"/>
          <w:rtl/>
        </w:rPr>
        <w:t xml:space="preserve"> חולק </w:t>
      </w:r>
      <w:r w:rsidR="00803539">
        <w:rPr>
          <w:rFonts w:hint="cs"/>
          <w:rtl/>
        </w:rPr>
        <w:t>וטוען שניתן לקרוא ק"ש בדיעבד עד עמוד השחר:</w:t>
      </w:r>
    </w:p>
    <w:p w14:paraId="14A882ED" w14:textId="1B54A733" w:rsidR="00803539" w:rsidRPr="00803539" w:rsidRDefault="00803539" w:rsidP="00803539">
      <w:pPr>
        <w:pStyle w:val="Quote"/>
        <w:rPr>
          <w:rtl/>
        </w:rPr>
      </w:pPr>
      <w:r>
        <w:rPr>
          <w:rFonts w:hint="cs"/>
          <w:rtl/>
        </w:rPr>
        <w:t>"</w:t>
      </w:r>
      <w:r>
        <w:rPr>
          <w:rtl/>
        </w:rPr>
        <w:t>פלוגתיהו בלכתחלה, דלרבן גמליאל עד עמוד השחר, ולרבנן עד חצות, אבל בדיעבד מודו רבנן לרבן גמליאל דעד עמוד השחר, והכי איתא בגמרא. והאי דפליגי במתני' דוקא בלישנא דבשכבך אי תחלת שכיבה אי כל שכיב</w:t>
      </w:r>
      <w:r>
        <w:rPr>
          <w:rFonts w:hint="cs"/>
          <w:rtl/>
        </w:rPr>
        <w:t>ה" (רא"ה ברכות ב.)</w:t>
      </w:r>
    </w:p>
    <w:p w14:paraId="1EB7FC6B" w14:textId="1436DE44" w:rsidR="00207C3B" w:rsidRDefault="00803539" w:rsidP="00020D60">
      <w:pPr>
        <w:rPr>
          <w:rtl/>
        </w:rPr>
      </w:pPr>
      <w:r>
        <w:rPr>
          <w:rFonts w:hint="cs"/>
          <w:rtl/>
        </w:rPr>
        <w:lastRenderedPageBreak/>
        <w:t>ייתכן ש</w:t>
      </w:r>
      <w:r w:rsidR="00E26802">
        <w:rPr>
          <w:rFonts w:hint="cs"/>
          <w:rtl/>
        </w:rPr>
        <w:t>חכמים אינם עוקרים את מצוות ק"ש, אלא מגדירים מחדש שהבוקר מתחיל בחצות הלילה</w:t>
      </w:r>
      <w:r w:rsidR="0021173C">
        <w:rPr>
          <w:rFonts w:hint="cs"/>
          <w:rtl/>
        </w:rPr>
        <w:t>, ואז כבר אי אפשר לקיים 'בשכבך'</w:t>
      </w:r>
      <w:r w:rsidR="00E26802">
        <w:rPr>
          <w:rFonts w:hint="cs"/>
          <w:rtl/>
        </w:rPr>
        <w:t xml:space="preserve">. כפי </w:t>
      </w:r>
      <w:r w:rsidR="00B0240D">
        <w:rPr>
          <w:rFonts w:hint="cs"/>
          <w:rtl/>
        </w:rPr>
        <w:t>ש</w:t>
      </w:r>
      <w:r>
        <w:rPr>
          <w:rFonts w:hint="cs"/>
          <w:rtl/>
        </w:rPr>
        <w:t xml:space="preserve">תרוה"ד </w:t>
      </w:r>
      <w:r w:rsidR="00E26802">
        <w:rPr>
          <w:rFonts w:hint="cs"/>
          <w:rtl/>
        </w:rPr>
        <w:t xml:space="preserve">צריכה להיות בעלות השחר, אך ביו"כ </w:t>
      </w:r>
      <w:r w:rsidR="00B0240D">
        <w:rPr>
          <w:rFonts w:hint="cs"/>
          <w:rtl/>
        </w:rPr>
        <w:t xml:space="preserve">תורמים בחצות הלילה. </w:t>
      </w:r>
      <w:r w:rsidR="00406937">
        <w:rPr>
          <w:rFonts w:hint="cs"/>
          <w:rtl/>
        </w:rPr>
        <w:t>יש כאן שינוי וסייג של המציאות ולא של הדין.</w:t>
      </w:r>
    </w:p>
    <w:p w14:paraId="237E7A25" w14:textId="2B036216" w:rsidR="00406937" w:rsidRDefault="00B81E48" w:rsidP="00B81E48">
      <w:pPr>
        <w:pStyle w:val="Heading3"/>
        <w:rPr>
          <w:rtl/>
        </w:rPr>
      </w:pPr>
      <w:r>
        <w:rPr>
          <w:rFonts w:hint="cs"/>
          <w:rtl/>
        </w:rPr>
        <w:t>סדין בציצית</w:t>
      </w:r>
    </w:p>
    <w:p w14:paraId="365F5903" w14:textId="65C58DD6" w:rsidR="00B81E48" w:rsidRDefault="00B81E48" w:rsidP="00B81E48">
      <w:pPr>
        <w:rPr>
          <w:rtl/>
        </w:rPr>
      </w:pPr>
      <w:r>
        <w:rPr>
          <w:rFonts w:hint="cs"/>
          <w:rtl/>
        </w:rPr>
        <w:t>ה</w:t>
      </w:r>
      <w:r>
        <w:rPr>
          <w:rFonts w:hint="cs"/>
          <w:b/>
          <w:bCs/>
          <w:rtl/>
        </w:rPr>
        <w:t>אשכול</w:t>
      </w:r>
      <w:r>
        <w:rPr>
          <w:rFonts w:hint="cs"/>
          <w:rtl/>
        </w:rPr>
        <w:t xml:space="preserve"> דן במקרה שאדם מטיל ציצית בסדין בניגוד לתקנת חכמים</w:t>
      </w:r>
      <w:r w:rsidR="00E052CC">
        <w:rPr>
          <w:rFonts w:hint="cs"/>
          <w:rtl/>
        </w:rPr>
        <w:t>, האם עובר על כלאים. ה</w:t>
      </w:r>
      <w:r w:rsidR="00E052CC">
        <w:rPr>
          <w:rFonts w:hint="cs"/>
          <w:b/>
          <w:bCs/>
          <w:rtl/>
        </w:rPr>
        <w:t>ס"ד</w:t>
      </w:r>
      <w:r w:rsidR="00E052CC">
        <w:rPr>
          <w:rFonts w:hint="cs"/>
          <w:rtl/>
        </w:rPr>
        <w:t xml:space="preserve"> טוען שאן חכמים ממש עקרו את המצווה עוקר בכלאיים, אך אם חכמים רק אמרו לאדם שלא לקיים את המצווה- המצווה עדיין קיימת ואינו עובר על כלאיים.</w:t>
      </w:r>
    </w:p>
    <w:p w14:paraId="1A76EF33" w14:textId="10A33B1D" w:rsidR="00E052CC" w:rsidRDefault="0052092E" w:rsidP="0052092E">
      <w:pPr>
        <w:pStyle w:val="Heading3"/>
        <w:rPr>
          <w:rtl/>
        </w:rPr>
      </w:pPr>
      <w:r>
        <w:rPr>
          <w:rFonts w:hint="cs"/>
          <w:rtl/>
        </w:rPr>
        <w:t>מיגדר מילתא</w:t>
      </w:r>
    </w:p>
    <w:p w14:paraId="08799968" w14:textId="50C3FEE7" w:rsidR="00076346" w:rsidRDefault="00EB3027" w:rsidP="00076346">
      <w:pPr>
        <w:rPr>
          <w:rtl/>
        </w:rPr>
      </w:pPr>
      <w:r>
        <w:rPr>
          <w:rFonts w:hint="cs"/>
          <w:rtl/>
        </w:rPr>
        <w:t>לנביא מותר לעקור מצווה  רק לשעתה (כאליהו בהר הכרמל), אך חכמים יכולים לעקור דבר מהתורה לדורות, ייתכן שזה 'חכם עדיף מנביא'</w:t>
      </w:r>
      <w:r w:rsidR="00076346">
        <w:rPr>
          <w:rFonts w:hint="cs"/>
          <w:rtl/>
        </w:rPr>
        <w:t>, כפי שמובא ב</w:t>
      </w:r>
      <w:r w:rsidR="00076346">
        <w:rPr>
          <w:rFonts w:hint="cs"/>
          <w:b/>
          <w:bCs/>
          <w:rtl/>
        </w:rPr>
        <w:t>גמ'</w:t>
      </w:r>
      <w:r w:rsidR="00076346">
        <w:rPr>
          <w:rFonts w:hint="cs"/>
          <w:rtl/>
        </w:rPr>
        <w:t>:</w:t>
      </w:r>
    </w:p>
    <w:p w14:paraId="24161D30" w14:textId="22BDD21B" w:rsidR="00076346" w:rsidRDefault="00076346" w:rsidP="00076346">
      <w:pPr>
        <w:pStyle w:val="Quote"/>
        <w:rPr>
          <w:rtl/>
        </w:rPr>
      </w:pPr>
      <w:r>
        <w:rPr>
          <w:rFonts w:hint="cs"/>
          <w:rtl/>
        </w:rPr>
        <w:t>"</w:t>
      </w:r>
      <w:r>
        <w:rPr>
          <w:rtl/>
        </w:rPr>
        <w:t>ת</w:t>
      </w:r>
      <w:r>
        <w:t>"</w:t>
      </w:r>
      <w:r>
        <w:rPr>
          <w:rtl/>
        </w:rPr>
        <w:t>ש: אליו תשמעון - אפילו אומר לך עבור על אחת מכל מצות שבתורה, כגון אליהו בהר הכרמל, הכל לפי שעה שמע לו</w:t>
      </w:r>
      <w:r>
        <w:rPr>
          <w:rFonts w:hint="cs"/>
          <w:rtl/>
        </w:rPr>
        <w:t>" (גמ' יבמות צ:)</w:t>
      </w:r>
    </w:p>
    <w:p w14:paraId="0AD3AB0F" w14:textId="2D86F04D" w:rsidR="00076346" w:rsidRDefault="001E7763" w:rsidP="00076346">
      <w:pPr>
        <w:rPr>
          <w:rtl/>
        </w:rPr>
      </w:pPr>
      <w:r>
        <w:rPr>
          <w:rFonts w:hint="cs"/>
          <w:rtl/>
        </w:rPr>
        <w:t>להסבר ה</w:t>
      </w:r>
      <w:r w:rsidRPr="00D936C2">
        <w:rPr>
          <w:rFonts w:hint="cs"/>
          <w:b/>
          <w:bCs/>
          <w:rtl/>
        </w:rPr>
        <w:t>רשב"א</w:t>
      </w:r>
      <w:r>
        <w:rPr>
          <w:rFonts w:hint="cs"/>
          <w:rtl/>
        </w:rPr>
        <w:t xml:space="preserve"> שממש יש פה עקירת דבר מהתורה (בניגוד לדברינו שחכמים לא עוקרים אלא באופן מקומי לא מאמינים לאישה), כי הסדרת חיי המשפחה </w:t>
      </w:r>
      <w:r w:rsidR="004036BB">
        <w:rPr>
          <w:rFonts w:hint="cs"/>
          <w:rtl/>
        </w:rPr>
        <w:t>חשובה כ"כ שניתן לעקור דבר מהתורה לדורות בשבילה.</w:t>
      </w:r>
    </w:p>
    <w:p w14:paraId="7E77F444" w14:textId="62C530F7" w:rsidR="004036BB" w:rsidRDefault="00E1213C" w:rsidP="00076346">
      <w:pPr>
        <w:rPr>
          <w:rtl/>
        </w:rPr>
      </w:pPr>
      <w:r>
        <w:rPr>
          <w:rFonts w:hint="cs"/>
          <w:rtl/>
        </w:rPr>
        <w:t>יש תשובות ב</w:t>
      </w:r>
      <w:r>
        <w:rPr>
          <w:rFonts w:hint="cs"/>
          <w:b/>
          <w:bCs/>
          <w:rtl/>
        </w:rPr>
        <w:t>משפט כהן</w:t>
      </w:r>
      <w:r>
        <w:rPr>
          <w:rFonts w:hint="cs"/>
          <w:rtl/>
        </w:rPr>
        <w:t xml:space="preserve"> </w:t>
      </w:r>
      <w:r w:rsidR="00A64648">
        <w:rPr>
          <w:rFonts w:hint="cs"/>
          <w:rtl/>
        </w:rPr>
        <w:t xml:space="preserve">(קמב-קמד) </w:t>
      </w:r>
      <w:r>
        <w:rPr>
          <w:rFonts w:hint="cs"/>
          <w:rtl/>
        </w:rPr>
        <w:t>לגבי מיגדר מילתא</w:t>
      </w:r>
      <w:r w:rsidR="00A64648">
        <w:rPr>
          <w:rFonts w:hint="cs"/>
          <w:rtl/>
        </w:rPr>
        <w:t>, עבירות ומסירות נפש לצורך כלל ישראל.</w:t>
      </w:r>
    </w:p>
    <w:p w14:paraId="4617C846" w14:textId="58E7AC74" w:rsidR="008568AB" w:rsidRDefault="00115860" w:rsidP="00076346">
      <w:pPr>
        <w:rPr>
          <w:rtl/>
        </w:rPr>
      </w:pPr>
      <w:r>
        <w:rPr>
          <w:rFonts w:hint="cs"/>
          <w:rtl/>
        </w:rPr>
        <w:t xml:space="preserve">בספר 'אני מאמין' </w:t>
      </w:r>
      <w:r w:rsidR="00745AD2">
        <w:rPr>
          <w:rFonts w:hint="cs"/>
          <w:rtl/>
        </w:rPr>
        <w:t xml:space="preserve">יש סיפורים רבים על מסירות נפש בשואה על דברים שאין למסור עליהם את הנפש, ולמד עם הרב עמיטל את תשובות הרב קוק שגם בסכנה פיזית, ולא רק רוחנית, </w:t>
      </w:r>
      <w:r w:rsidR="004E3627">
        <w:rPr>
          <w:rFonts w:hint="cs"/>
          <w:rtl/>
        </w:rPr>
        <w:t>למסור את הנפש לטובת כלל ישראל.</w:t>
      </w:r>
    </w:p>
    <w:p w14:paraId="43FCE413" w14:textId="432EC968" w:rsidR="00395A84" w:rsidRPr="00E1213C" w:rsidRDefault="00395A84" w:rsidP="00076346">
      <w:pPr>
        <w:rPr>
          <w:rtl/>
        </w:rPr>
      </w:pPr>
    </w:p>
    <w:p w14:paraId="119C8EF2" w14:textId="77777777" w:rsidR="00EB3027" w:rsidRPr="00E052CC" w:rsidRDefault="00EB3027" w:rsidP="0052092E">
      <w:pPr>
        <w:rPr>
          <w:rtl/>
        </w:rPr>
      </w:pPr>
    </w:p>
    <w:p w14:paraId="02AB786D" w14:textId="459958E5" w:rsidR="002D2DA2" w:rsidRPr="002D2DA2" w:rsidRDefault="002D2DA2" w:rsidP="002D2DA2">
      <w:pPr>
        <w:rPr>
          <w:rtl/>
        </w:rPr>
      </w:pPr>
    </w:p>
    <w:p w14:paraId="113EB880" w14:textId="77777777" w:rsidR="00FA35BA" w:rsidRDefault="00FA35BA" w:rsidP="0086148D">
      <w:pPr>
        <w:rPr>
          <w:rtl/>
        </w:rPr>
      </w:pPr>
    </w:p>
    <w:p w14:paraId="5343ACA5" w14:textId="77777777" w:rsidR="00D06D8D" w:rsidRDefault="00D06D8D" w:rsidP="0086148D">
      <w:pPr>
        <w:rPr>
          <w:rtl/>
        </w:rPr>
      </w:pPr>
    </w:p>
    <w:p w14:paraId="3875FE29" w14:textId="77777777" w:rsidR="00D06D8D" w:rsidRDefault="00D06D8D" w:rsidP="0086148D">
      <w:pPr>
        <w:rPr>
          <w:rtl/>
        </w:rPr>
      </w:pPr>
    </w:p>
    <w:p w14:paraId="36804B60" w14:textId="77777777" w:rsidR="00D06D8D" w:rsidRDefault="00D06D8D" w:rsidP="0086148D">
      <w:pPr>
        <w:rPr>
          <w:rtl/>
        </w:rPr>
      </w:pPr>
    </w:p>
    <w:p w14:paraId="733D6D9C" w14:textId="77777777" w:rsidR="00D06D8D" w:rsidRDefault="00D06D8D" w:rsidP="0086148D">
      <w:pPr>
        <w:rPr>
          <w:rtl/>
        </w:rPr>
      </w:pPr>
    </w:p>
    <w:p w14:paraId="0513DB3B" w14:textId="77777777" w:rsidR="00D06D8D" w:rsidRDefault="00D06D8D" w:rsidP="0086148D">
      <w:pPr>
        <w:rPr>
          <w:rtl/>
        </w:rPr>
      </w:pPr>
    </w:p>
    <w:p w14:paraId="2D520200" w14:textId="77777777" w:rsidR="00D06D8D" w:rsidRDefault="00D06D8D" w:rsidP="0086148D">
      <w:pPr>
        <w:rPr>
          <w:rtl/>
        </w:rPr>
      </w:pPr>
    </w:p>
    <w:p w14:paraId="75085AFE" w14:textId="77777777" w:rsidR="00D06D8D" w:rsidRDefault="00D06D8D" w:rsidP="0086148D">
      <w:pPr>
        <w:rPr>
          <w:rtl/>
        </w:rPr>
      </w:pPr>
    </w:p>
    <w:p w14:paraId="420756EE" w14:textId="77777777" w:rsidR="00D06D8D" w:rsidRDefault="00D06D8D" w:rsidP="0086148D">
      <w:pPr>
        <w:rPr>
          <w:rtl/>
        </w:rPr>
      </w:pPr>
    </w:p>
    <w:p w14:paraId="1CFDE539" w14:textId="77777777" w:rsidR="00D06D8D" w:rsidRDefault="00D06D8D" w:rsidP="0086148D">
      <w:pPr>
        <w:rPr>
          <w:rtl/>
        </w:rPr>
      </w:pPr>
    </w:p>
    <w:p w14:paraId="2B65F8DB" w14:textId="77777777" w:rsidR="00D06D8D" w:rsidRDefault="00D06D8D" w:rsidP="0086148D">
      <w:pPr>
        <w:rPr>
          <w:rtl/>
        </w:rPr>
      </w:pPr>
    </w:p>
    <w:p w14:paraId="25179369" w14:textId="77777777" w:rsidR="00D06D8D" w:rsidRDefault="00D06D8D" w:rsidP="0086148D">
      <w:pPr>
        <w:rPr>
          <w:rtl/>
        </w:rPr>
      </w:pPr>
    </w:p>
    <w:p w14:paraId="6332C0F5" w14:textId="77777777" w:rsidR="00D06D8D" w:rsidRDefault="00D06D8D" w:rsidP="0086148D">
      <w:pPr>
        <w:rPr>
          <w:rtl/>
        </w:rPr>
      </w:pPr>
    </w:p>
    <w:p w14:paraId="758B5915" w14:textId="6A08D63A" w:rsidR="00D06D8D" w:rsidRDefault="00D06D8D" w:rsidP="0086148D">
      <w:pPr>
        <w:rPr>
          <w:rtl/>
        </w:rPr>
      </w:pPr>
      <w:r>
        <w:rPr>
          <w:noProof/>
          <w:rtl/>
          <w:lang w:val="he-IL"/>
        </w:rPr>
        <w:drawing>
          <wp:inline distT="0" distB="0" distL="0" distR="0" wp14:anchorId="700F5D36" wp14:editId="7E8D6941">
            <wp:extent cx="6638400" cy="57636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50B2D21" w14:textId="77777777" w:rsidR="00D06D8D" w:rsidRDefault="00D06D8D" w:rsidP="0086148D">
      <w:pPr>
        <w:rPr>
          <w:rtl/>
        </w:rPr>
      </w:pPr>
    </w:p>
    <w:sectPr w:rsidR="00D06D8D" w:rsidSect="00CC3351">
      <w:head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D60F" w14:textId="77777777" w:rsidR="00194661" w:rsidRDefault="00194661" w:rsidP="001F12D7">
      <w:pPr>
        <w:spacing w:after="0" w:line="240" w:lineRule="auto"/>
      </w:pPr>
      <w:r>
        <w:separator/>
      </w:r>
    </w:p>
  </w:endnote>
  <w:endnote w:type="continuationSeparator" w:id="0">
    <w:p w14:paraId="1F2B038F" w14:textId="77777777" w:rsidR="00194661" w:rsidRDefault="00194661" w:rsidP="001F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B421" w14:textId="77777777" w:rsidR="00194661" w:rsidRDefault="00194661" w:rsidP="001F12D7">
      <w:pPr>
        <w:spacing w:after="0" w:line="240" w:lineRule="auto"/>
      </w:pPr>
      <w:r>
        <w:separator/>
      </w:r>
    </w:p>
  </w:footnote>
  <w:footnote w:type="continuationSeparator" w:id="0">
    <w:p w14:paraId="5CF676E1" w14:textId="77777777" w:rsidR="00194661" w:rsidRDefault="00194661" w:rsidP="001F12D7">
      <w:pPr>
        <w:spacing w:after="0" w:line="240" w:lineRule="auto"/>
      </w:pPr>
      <w:r>
        <w:continuationSeparator/>
      </w:r>
    </w:p>
  </w:footnote>
  <w:footnote w:id="1">
    <w:p w14:paraId="20C763B7" w14:textId="6D0267D7" w:rsidR="00044260" w:rsidRDefault="00044260">
      <w:pPr>
        <w:pStyle w:val="FootnoteText"/>
        <w:rPr>
          <w:rFonts w:hint="cs"/>
        </w:rPr>
      </w:pPr>
      <w:r w:rsidRPr="00044260">
        <w:rPr>
          <w:rStyle w:val="FootnoteReference"/>
          <w:rtl/>
        </w:rPr>
        <w:sym w:font="Symbol" w:char="F02A"/>
      </w:r>
      <w:r>
        <w:rPr>
          <w:rtl/>
        </w:rPr>
        <w:t xml:space="preserve"> </w:t>
      </w:r>
      <w:r>
        <w:rPr>
          <w:rtl/>
        </w:rPr>
        <w:t>סיכום מאת איתן צור שיעור ה' מחזור נ"א. הסיכום לא עבר את ביקורת הרב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5D02" w14:textId="535046A0" w:rsidR="001F12D7" w:rsidRDefault="001F12D7">
    <w:pPr>
      <w:pStyle w:val="Header"/>
    </w:pPr>
    <w:r>
      <w:rPr>
        <w:rFonts w:hint="cs"/>
        <w:rtl/>
      </w:rPr>
      <w:t>5783\8\21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D7"/>
    <w:rsid w:val="00011B7A"/>
    <w:rsid w:val="00013E99"/>
    <w:rsid w:val="00020D60"/>
    <w:rsid w:val="00044260"/>
    <w:rsid w:val="000445B9"/>
    <w:rsid w:val="000738F7"/>
    <w:rsid w:val="00076346"/>
    <w:rsid w:val="00094D89"/>
    <w:rsid w:val="000D27D2"/>
    <w:rsid w:val="000E2D25"/>
    <w:rsid w:val="000E6BF1"/>
    <w:rsid w:val="0010035A"/>
    <w:rsid w:val="00115860"/>
    <w:rsid w:val="001164C3"/>
    <w:rsid w:val="0012428B"/>
    <w:rsid w:val="00147015"/>
    <w:rsid w:val="00157C42"/>
    <w:rsid w:val="00165DAF"/>
    <w:rsid w:val="00186829"/>
    <w:rsid w:val="0018791D"/>
    <w:rsid w:val="00194661"/>
    <w:rsid w:val="001E128D"/>
    <w:rsid w:val="001E7763"/>
    <w:rsid w:val="001F12D7"/>
    <w:rsid w:val="001F4C73"/>
    <w:rsid w:val="00207C3B"/>
    <w:rsid w:val="0021173C"/>
    <w:rsid w:val="00220339"/>
    <w:rsid w:val="00230092"/>
    <w:rsid w:val="0024178B"/>
    <w:rsid w:val="002503B2"/>
    <w:rsid w:val="002D00CF"/>
    <w:rsid w:val="002D2DA2"/>
    <w:rsid w:val="003755D9"/>
    <w:rsid w:val="00395A84"/>
    <w:rsid w:val="003B099C"/>
    <w:rsid w:val="003D4270"/>
    <w:rsid w:val="004036BB"/>
    <w:rsid w:val="00406937"/>
    <w:rsid w:val="00412490"/>
    <w:rsid w:val="00413B8F"/>
    <w:rsid w:val="00430424"/>
    <w:rsid w:val="004679FF"/>
    <w:rsid w:val="00495271"/>
    <w:rsid w:val="004C05A7"/>
    <w:rsid w:val="004C374E"/>
    <w:rsid w:val="004E3627"/>
    <w:rsid w:val="004F25BD"/>
    <w:rsid w:val="00507C8B"/>
    <w:rsid w:val="005113E4"/>
    <w:rsid w:val="00516894"/>
    <w:rsid w:val="00516B3C"/>
    <w:rsid w:val="0052092E"/>
    <w:rsid w:val="005324B8"/>
    <w:rsid w:val="005335D5"/>
    <w:rsid w:val="005532B0"/>
    <w:rsid w:val="005703EF"/>
    <w:rsid w:val="005A75D0"/>
    <w:rsid w:val="00612AB8"/>
    <w:rsid w:val="00615AB6"/>
    <w:rsid w:val="00623864"/>
    <w:rsid w:val="00623D2A"/>
    <w:rsid w:val="006257EB"/>
    <w:rsid w:val="00637FE1"/>
    <w:rsid w:val="00674C93"/>
    <w:rsid w:val="00676FFE"/>
    <w:rsid w:val="006A7161"/>
    <w:rsid w:val="006E7182"/>
    <w:rsid w:val="006F06E0"/>
    <w:rsid w:val="006F2D20"/>
    <w:rsid w:val="007058AB"/>
    <w:rsid w:val="00715F37"/>
    <w:rsid w:val="007310CD"/>
    <w:rsid w:val="00732F3F"/>
    <w:rsid w:val="00737936"/>
    <w:rsid w:val="00745AD2"/>
    <w:rsid w:val="00773883"/>
    <w:rsid w:val="00774F55"/>
    <w:rsid w:val="00781EB6"/>
    <w:rsid w:val="0078332E"/>
    <w:rsid w:val="007A25C1"/>
    <w:rsid w:val="007B752A"/>
    <w:rsid w:val="007B7F10"/>
    <w:rsid w:val="007C3011"/>
    <w:rsid w:val="00803539"/>
    <w:rsid w:val="008568AB"/>
    <w:rsid w:val="0086148D"/>
    <w:rsid w:val="00862E85"/>
    <w:rsid w:val="0088685D"/>
    <w:rsid w:val="008C152B"/>
    <w:rsid w:val="008C401D"/>
    <w:rsid w:val="008D7A8E"/>
    <w:rsid w:val="009056DE"/>
    <w:rsid w:val="00933A0E"/>
    <w:rsid w:val="00936362"/>
    <w:rsid w:val="00966289"/>
    <w:rsid w:val="00970BB7"/>
    <w:rsid w:val="009B17FD"/>
    <w:rsid w:val="00A03304"/>
    <w:rsid w:val="00A035DE"/>
    <w:rsid w:val="00A17C9D"/>
    <w:rsid w:val="00A42077"/>
    <w:rsid w:val="00A560F2"/>
    <w:rsid w:val="00A64648"/>
    <w:rsid w:val="00A81DA0"/>
    <w:rsid w:val="00AC2340"/>
    <w:rsid w:val="00AE669E"/>
    <w:rsid w:val="00AE704A"/>
    <w:rsid w:val="00B0240D"/>
    <w:rsid w:val="00B02AA1"/>
    <w:rsid w:val="00B13D53"/>
    <w:rsid w:val="00B164F7"/>
    <w:rsid w:val="00B2092C"/>
    <w:rsid w:val="00B32DCF"/>
    <w:rsid w:val="00B34D72"/>
    <w:rsid w:val="00B71688"/>
    <w:rsid w:val="00B81E48"/>
    <w:rsid w:val="00BB60D3"/>
    <w:rsid w:val="00BC046C"/>
    <w:rsid w:val="00BE23AB"/>
    <w:rsid w:val="00BF5A4C"/>
    <w:rsid w:val="00C21D13"/>
    <w:rsid w:val="00C36073"/>
    <w:rsid w:val="00C879E8"/>
    <w:rsid w:val="00C91C1B"/>
    <w:rsid w:val="00C92BC8"/>
    <w:rsid w:val="00C94545"/>
    <w:rsid w:val="00CC3351"/>
    <w:rsid w:val="00D04B20"/>
    <w:rsid w:val="00D06358"/>
    <w:rsid w:val="00D06D8D"/>
    <w:rsid w:val="00D12609"/>
    <w:rsid w:val="00D13094"/>
    <w:rsid w:val="00D25CFC"/>
    <w:rsid w:val="00D26705"/>
    <w:rsid w:val="00D72382"/>
    <w:rsid w:val="00D936C2"/>
    <w:rsid w:val="00D93A9B"/>
    <w:rsid w:val="00D972BF"/>
    <w:rsid w:val="00DA3EA4"/>
    <w:rsid w:val="00DC0DBA"/>
    <w:rsid w:val="00DC1974"/>
    <w:rsid w:val="00DC78ED"/>
    <w:rsid w:val="00E052CC"/>
    <w:rsid w:val="00E1213C"/>
    <w:rsid w:val="00E26802"/>
    <w:rsid w:val="00E80476"/>
    <w:rsid w:val="00E85D0E"/>
    <w:rsid w:val="00EB3027"/>
    <w:rsid w:val="00EC3B99"/>
    <w:rsid w:val="00EE0EA3"/>
    <w:rsid w:val="00EE71C4"/>
    <w:rsid w:val="00F10357"/>
    <w:rsid w:val="00F11EE9"/>
    <w:rsid w:val="00F61D3F"/>
    <w:rsid w:val="00F729FA"/>
    <w:rsid w:val="00FA35BA"/>
    <w:rsid w:val="00FB73AB"/>
    <w:rsid w:val="00FE3777"/>
    <w:rsid w:val="00FE5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9367"/>
  <w15:chartTrackingRefBased/>
  <w15:docId w15:val="{68D8D746-2899-4976-9CC9-0F208571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51"/>
    <w:pPr>
      <w:bidi/>
      <w:jc w:val="both"/>
    </w:pPr>
    <w:rPr>
      <w:rFonts w:cstheme="majorBidi"/>
      <w:szCs w:val="24"/>
    </w:rPr>
  </w:style>
  <w:style w:type="paragraph" w:styleId="Heading1">
    <w:name w:val="heading 1"/>
    <w:basedOn w:val="Normal"/>
    <w:next w:val="Normal"/>
    <w:link w:val="Heading1Char"/>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Heading3">
    <w:name w:val="heading 3"/>
    <w:basedOn w:val="Normal"/>
    <w:link w:val="Heading3Char"/>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Heading4">
    <w:name w:val="heading 4"/>
    <w:basedOn w:val="Normal"/>
    <w:link w:val="Heading4Char"/>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autoRedefine/>
    <w:uiPriority w:val="29"/>
    <w:qFormat/>
    <w:rsid w:val="00D12609"/>
    <w:pPr>
      <w:spacing w:before="200"/>
      <w:ind w:right="864"/>
    </w:pPr>
    <w:rPr>
      <w:rFonts w:cs="FrankRuehl"/>
      <w:bCs/>
      <w:i/>
      <w:color w:val="404040" w:themeColor="text1" w:themeTint="BF"/>
      <w:szCs w:val="22"/>
    </w:rPr>
  </w:style>
  <w:style w:type="character" w:customStyle="1" w:styleId="QuoteChar">
    <w:name w:val="Quote Char"/>
    <w:basedOn w:val="DefaultParagraphFont"/>
    <w:link w:val="Quote"/>
    <w:uiPriority w:val="29"/>
    <w:rsid w:val="00D12609"/>
    <w:rPr>
      <w:rFonts w:cs="FrankRuehl"/>
      <w:bCs/>
      <w:i/>
      <w:color w:val="404040" w:themeColor="text1" w:themeTint="BF"/>
    </w:rPr>
  </w:style>
  <w:style w:type="paragraph" w:styleId="Title">
    <w:name w:val="Title"/>
    <w:basedOn w:val="Normal"/>
    <w:next w:val="Normal"/>
    <w:link w:val="TitleChar"/>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TitleChar">
    <w:name w:val="Title Char"/>
    <w:basedOn w:val="DefaultParagraphFont"/>
    <w:link w:val="Title"/>
    <w:uiPriority w:val="10"/>
    <w:rsid w:val="00CC3351"/>
    <w:rPr>
      <w:rFonts w:asciiTheme="majorHAnsi" w:eastAsiaTheme="majorEastAsia" w:hAnsiTheme="majorHAnsi" w:cstheme="majorBidi"/>
      <w:color w:val="002060"/>
      <w:spacing w:val="-10"/>
      <w:kern w:val="28"/>
      <w:sz w:val="56"/>
      <w:szCs w:val="28"/>
    </w:rPr>
  </w:style>
  <w:style w:type="character" w:customStyle="1" w:styleId="Heading2Char">
    <w:name w:val="Heading 2 Char"/>
    <w:basedOn w:val="DefaultParagraphFont"/>
    <w:link w:val="Heading2"/>
    <w:uiPriority w:val="9"/>
    <w:rsid w:val="001E128D"/>
    <w:rPr>
      <w:rFonts w:ascii="Times New Roman" w:eastAsia="Times New Roman" w:hAnsi="Times New Roman" w:cs="Times New Roman"/>
      <w:b/>
      <w:color w:val="4472C4" w:themeColor="accent1"/>
      <w:sz w:val="36"/>
      <w:szCs w:val="28"/>
    </w:rPr>
  </w:style>
  <w:style w:type="character" w:customStyle="1" w:styleId="Heading3Char">
    <w:name w:val="Heading 3 Char"/>
    <w:basedOn w:val="DefaultParagraphFont"/>
    <w:link w:val="Heading3"/>
    <w:uiPriority w:val="9"/>
    <w:rsid w:val="001E128D"/>
    <w:rPr>
      <w:rFonts w:ascii="Times New Roman" w:eastAsia="Times New Roman" w:hAnsi="Times New Roman" w:cs="Times New Roman"/>
      <w:b/>
      <w:color w:val="002060"/>
      <w:sz w:val="27"/>
      <w:szCs w:val="24"/>
    </w:rPr>
  </w:style>
  <w:style w:type="character" w:customStyle="1" w:styleId="Heading4Char">
    <w:name w:val="Heading 4 Char"/>
    <w:basedOn w:val="DefaultParagraphFont"/>
    <w:link w:val="Heading4"/>
    <w:uiPriority w:val="9"/>
    <w:rsid w:val="001E128D"/>
    <w:rPr>
      <w:rFonts w:ascii="Times New Roman" w:eastAsia="Times New Roman" w:hAnsi="Times New Roman" w:cs="Times New Roman"/>
      <w:b/>
      <w:iCs/>
      <w:color w:val="4472C4" w:themeColor="accent1"/>
      <w:sz w:val="24"/>
      <w:szCs w:val="24"/>
    </w:rPr>
  </w:style>
  <w:style w:type="paragraph" w:styleId="Header">
    <w:name w:val="header"/>
    <w:basedOn w:val="Normal"/>
    <w:link w:val="HeaderChar"/>
    <w:uiPriority w:val="99"/>
    <w:unhideWhenUsed/>
    <w:rsid w:val="001F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2D7"/>
    <w:rPr>
      <w:rFonts w:cstheme="majorBidi"/>
      <w:szCs w:val="24"/>
    </w:rPr>
  </w:style>
  <w:style w:type="paragraph" w:styleId="Footer">
    <w:name w:val="footer"/>
    <w:basedOn w:val="Normal"/>
    <w:link w:val="FooterChar"/>
    <w:uiPriority w:val="99"/>
    <w:unhideWhenUsed/>
    <w:rsid w:val="001F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2D7"/>
    <w:rPr>
      <w:rFonts w:cstheme="majorBidi"/>
      <w:szCs w:val="24"/>
    </w:rPr>
  </w:style>
  <w:style w:type="paragraph" w:styleId="NormalWeb">
    <w:name w:val="Normal (Web)"/>
    <w:basedOn w:val="Normal"/>
    <w:uiPriority w:val="99"/>
    <w:unhideWhenUsed/>
    <w:rsid w:val="005335D5"/>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NoSpacing">
    <w:name w:val="No Spacing"/>
    <w:uiPriority w:val="1"/>
    <w:qFormat/>
    <w:rsid w:val="007058AB"/>
    <w:pPr>
      <w:bidi/>
      <w:spacing w:after="0" w:line="240" w:lineRule="auto"/>
      <w:jc w:val="both"/>
    </w:pPr>
    <w:rPr>
      <w:rFonts w:cstheme="majorBidi"/>
      <w:szCs w:val="24"/>
    </w:rPr>
  </w:style>
  <w:style w:type="character" w:styleId="Strong">
    <w:name w:val="Strong"/>
    <w:basedOn w:val="DefaultParagraphFont"/>
    <w:uiPriority w:val="22"/>
    <w:qFormat/>
    <w:rsid w:val="00D26705"/>
    <w:rPr>
      <w:b/>
      <w:bCs/>
    </w:rPr>
  </w:style>
  <w:style w:type="paragraph" w:styleId="FootnoteText">
    <w:name w:val="footnote text"/>
    <w:basedOn w:val="Normal"/>
    <w:link w:val="FootnoteTextChar"/>
    <w:uiPriority w:val="99"/>
    <w:semiHidden/>
    <w:unhideWhenUsed/>
    <w:rsid w:val="000442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260"/>
    <w:rPr>
      <w:rFonts w:cstheme="majorBidi"/>
      <w:sz w:val="20"/>
      <w:szCs w:val="20"/>
    </w:rPr>
  </w:style>
  <w:style w:type="character" w:styleId="FootnoteReference">
    <w:name w:val="footnote reference"/>
    <w:basedOn w:val="DefaultParagraphFont"/>
    <w:uiPriority w:val="99"/>
    <w:semiHidden/>
    <w:unhideWhenUsed/>
    <w:rsid w:val="00044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206">
      <w:bodyDiv w:val="1"/>
      <w:marLeft w:val="0"/>
      <w:marRight w:val="0"/>
      <w:marTop w:val="0"/>
      <w:marBottom w:val="0"/>
      <w:divBdr>
        <w:top w:val="none" w:sz="0" w:space="0" w:color="auto"/>
        <w:left w:val="none" w:sz="0" w:space="0" w:color="auto"/>
        <w:bottom w:val="none" w:sz="0" w:space="0" w:color="auto"/>
        <w:right w:val="none" w:sz="0" w:space="0" w:color="auto"/>
      </w:divBdr>
    </w:div>
    <w:div w:id="350031121">
      <w:bodyDiv w:val="1"/>
      <w:marLeft w:val="0"/>
      <w:marRight w:val="0"/>
      <w:marTop w:val="0"/>
      <w:marBottom w:val="0"/>
      <w:divBdr>
        <w:top w:val="none" w:sz="0" w:space="0" w:color="auto"/>
        <w:left w:val="none" w:sz="0" w:space="0" w:color="auto"/>
        <w:bottom w:val="none" w:sz="0" w:space="0" w:color="auto"/>
        <w:right w:val="none" w:sz="0" w:space="0" w:color="auto"/>
      </w:divBdr>
    </w:div>
    <w:div w:id="584343093">
      <w:bodyDiv w:val="1"/>
      <w:marLeft w:val="0"/>
      <w:marRight w:val="0"/>
      <w:marTop w:val="0"/>
      <w:marBottom w:val="0"/>
      <w:divBdr>
        <w:top w:val="none" w:sz="0" w:space="0" w:color="auto"/>
        <w:left w:val="none" w:sz="0" w:space="0" w:color="auto"/>
        <w:bottom w:val="none" w:sz="0" w:space="0" w:color="auto"/>
        <w:right w:val="none" w:sz="0" w:space="0" w:color="auto"/>
      </w:divBdr>
    </w:div>
    <w:div w:id="870604043">
      <w:bodyDiv w:val="1"/>
      <w:marLeft w:val="0"/>
      <w:marRight w:val="0"/>
      <w:marTop w:val="0"/>
      <w:marBottom w:val="0"/>
      <w:divBdr>
        <w:top w:val="none" w:sz="0" w:space="0" w:color="auto"/>
        <w:left w:val="none" w:sz="0" w:space="0" w:color="auto"/>
        <w:bottom w:val="none" w:sz="0" w:space="0" w:color="auto"/>
        <w:right w:val="none" w:sz="0" w:space="0" w:color="auto"/>
      </w:divBdr>
    </w:div>
    <w:div w:id="1118992299">
      <w:bodyDiv w:val="1"/>
      <w:marLeft w:val="0"/>
      <w:marRight w:val="0"/>
      <w:marTop w:val="0"/>
      <w:marBottom w:val="0"/>
      <w:divBdr>
        <w:top w:val="none" w:sz="0" w:space="0" w:color="auto"/>
        <w:left w:val="none" w:sz="0" w:space="0" w:color="auto"/>
        <w:bottom w:val="none" w:sz="0" w:space="0" w:color="auto"/>
        <w:right w:val="none" w:sz="0" w:space="0" w:color="auto"/>
      </w:divBdr>
    </w:div>
    <w:div w:id="1130199043">
      <w:bodyDiv w:val="1"/>
      <w:marLeft w:val="0"/>
      <w:marRight w:val="0"/>
      <w:marTop w:val="0"/>
      <w:marBottom w:val="0"/>
      <w:divBdr>
        <w:top w:val="none" w:sz="0" w:space="0" w:color="auto"/>
        <w:left w:val="none" w:sz="0" w:space="0" w:color="auto"/>
        <w:bottom w:val="none" w:sz="0" w:space="0" w:color="auto"/>
        <w:right w:val="none" w:sz="0" w:space="0" w:color="auto"/>
      </w:divBdr>
    </w:div>
    <w:div w:id="1488129771">
      <w:bodyDiv w:val="1"/>
      <w:marLeft w:val="0"/>
      <w:marRight w:val="0"/>
      <w:marTop w:val="0"/>
      <w:marBottom w:val="0"/>
      <w:divBdr>
        <w:top w:val="none" w:sz="0" w:space="0" w:color="auto"/>
        <w:left w:val="none" w:sz="0" w:space="0" w:color="auto"/>
        <w:bottom w:val="none" w:sz="0" w:space="0" w:color="auto"/>
        <w:right w:val="none" w:sz="0" w:space="0" w:color="auto"/>
      </w:divBdr>
    </w:div>
    <w:div w:id="1630698138">
      <w:bodyDiv w:val="1"/>
      <w:marLeft w:val="0"/>
      <w:marRight w:val="0"/>
      <w:marTop w:val="0"/>
      <w:marBottom w:val="0"/>
      <w:divBdr>
        <w:top w:val="none" w:sz="0" w:space="0" w:color="auto"/>
        <w:left w:val="none" w:sz="0" w:space="0" w:color="auto"/>
        <w:bottom w:val="none" w:sz="0" w:space="0" w:color="auto"/>
        <w:right w:val="none" w:sz="0" w:space="0" w:color="auto"/>
      </w:divBdr>
    </w:div>
    <w:div w:id="21431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BC796F-8F28-4651-ACA9-9CB1DE7BC6F2}"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0EE98D4F-A31E-4237-9825-AE4C2923EEA6}">
      <dgm:prSet phldrT="[טקסט]"/>
      <dgm:spPr/>
      <dgm:t>
        <a:bodyPr/>
        <a:lstStyle/>
        <a:p>
          <a:pPr rtl="1"/>
          <a:r>
            <a:rPr lang="he-IL"/>
            <a:t>חכמים עוקרים דבר מהתורה</a:t>
          </a:r>
        </a:p>
      </dgm:t>
    </dgm:pt>
    <dgm:pt modelId="{9BFE2D8F-21A4-479E-A5CE-9918CA0A4B43}" type="parTrans" cxnId="{B5FF2CEE-DBBF-47F5-8938-A9C4EE82F6D8}">
      <dgm:prSet/>
      <dgm:spPr/>
      <dgm:t>
        <a:bodyPr/>
        <a:lstStyle/>
        <a:p>
          <a:pPr rtl="1"/>
          <a:endParaRPr lang="he-IL"/>
        </a:p>
      </dgm:t>
    </dgm:pt>
    <dgm:pt modelId="{4D06B72E-EEBC-44D8-82F5-F872F636B903}" type="sibTrans" cxnId="{B5FF2CEE-DBBF-47F5-8938-A9C4EE82F6D8}">
      <dgm:prSet/>
      <dgm:spPr/>
      <dgm:t>
        <a:bodyPr/>
        <a:lstStyle/>
        <a:p>
          <a:pPr rtl="1"/>
          <a:endParaRPr lang="he-IL"/>
        </a:p>
      </dgm:t>
    </dgm:pt>
    <dgm:pt modelId="{C773569D-09F1-41EA-A617-BAF2A735F6D9}">
      <dgm:prSet phldrT="[טקסט]"/>
      <dgm:spPr/>
      <dgm:t>
        <a:bodyPr/>
        <a:lstStyle/>
        <a:p>
          <a:pPr rtl="1"/>
          <a:r>
            <a:rPr lang="he-IL"/>
            <a:t>חכמים לא ממש עוקרים דבר מהתורה אלא קובעים שהדין לא חל</a:t>
          </a:r>
        </a:p>
      </dgm:t>
    </dgm:pt>
    <dgm:pt modelId="{101CC664-FE75-4794-92EF-627C42CE61DE}" type="parTrans" cxnId="{420CA07C-5C5D-4B05-A107-897E5C63E28C}">
      <dgm:prSet/>
      <dgm:spPr/>
      <dgm:t>
        <a:bodyPr/>
        <a:lstStyle/>
        <a:p>
          <a:pPr rtl="1"/>
          <a:endParaRPr lang="he-IL"/>
        </a:p>
      </dgm:t>
    </dgm:pt>
    <dgm:pt modelId="{4EDC703D-8AE6-454A-8A30-AFD4EBABC60A}" type="sibTrans" cxnId="{420CA07C-5C5D-4B05-A107-897E5C63E28C}">
      <dgm:prSet/>
      <dgm:spPr/>
      <dgm:t>
        <a:bodyPr/>
        <a:lstStyle/>
        <a:p>
          <a:pPr rtl="1"/>
          <a:endParaRPr lang="he-IL"/>
        </a:p>
      </dgm:t>
    </dgm:pt>
    <dgm:pt modelId="{E419CFD9-4577-4FA5-AEFC-5704C023A49A}">
      <dgm:prSet phldrT="[טקסט]"/>
      <dgm:spPr/>
      <dgm:t>
        <a:bodyPr/>
        <a:lstStyle/>
        <a:p>
          <a:pPr rtl="1"/>
          <a:r>
            <a:rPr lang="he-IL"/>
            <a:t>חכמים מצווים את האדם שלא לקיים את המצווה (בשב ואל תעשה)</a:t>
          </a:r>
        </a:p>
      </dgm:t>
    </dgm:pt>
    <dgm:pt modelId="{62526261-976F-47A1-94A4-41C4D1711E12}" type="parTrans" cxnId="{D2D88C1C-86C3-428F-B4C3-271BCE5B6932}">
      <dgm:prSet/>
      <dgm:spPr/>
      <dgm:t>
        <a:bodyPr/>
        <a:lstStyle/>
        <a:p>
          <a:pPr rtl="1"/>
          <a:endParaRPr lang="he-IL"/>
        </a:p>
      </dgm:t>
    </dgm:pt>
    <dgm:pt modelId="{C3B7A973-A26B-4B06-A77F-79CB8F321352}" type="sibTrans" cxnId="{D2D88C1C-86C3-428F-B4C3-271BCE5B6932}">
      <dgm:prSet/>
      <dgm:spPr/>
      <dgm:t>
        <a:bodyPr/>
        <a:lstStyle/>
        <a:p>
          <a:pPr rtl="1"/>
          <a:r>
            <a:rPr lang="he-IL"/>
            <a:t>קוב"ש 2</a:t>
          </a:r>
        </a:p>
      </dgm:t>
    </dgm:pt>
    <dgm:pt modelId="{421AAA8F-EDFA-46B7-A0BE-60F5A344B2D7}">
      <dgm:prSet phldrT="[טקסט]"/>
      <dgm:spPr/>
      <dgm:t>
        <a:bodyPr/>
        <a:lstStyle/>
        <a:p>
          <a:pPr rtl="1"/>
          <a:r>
            <a:rPr lang="he-IL"/>
            <a:t>חכמים עוקרים את המצווה ואין חיוב כלל</a:t>
          </a:r>
        </a:p>
      </dgm:t>
    </dgm:pt>
    <dgm:pt modelId="{6E5F2B16-8790-42F6-A58B-8EA8C8DF0002}" type="parTrans" cxnId="{E9544C91-06A1-45ED-AF1A-511A907DC0C4}">
      <dgm:prSet/>
      <dgm:spPr/>
      <dgm:t>
        <a:bodyPr/>
        <a:lstStyle/>
        <a:p>
          <a:pPr rtl="1"/>
          <a:endParaRPr lang="he-IL"/>
        </a:p>
      </dgm:t>
    </dgm:pt>
    <dgm:pt modelId="{F942C8AC-83CA-40B1-B62F-B8B5C19C2B85}" type="sibTrans" cxnId="{E9544C91-06A1-45ED-AF1A-511A907DC0C4}">
      <dgm:prSet/>
      <dgm:spPr/>
      <dgm:t>
        <a:bodyPr/>
        <a:lstStyle/>
        <a:p>
          <a:pPr rtl="1"/>
          <a:r>
            <a:rPr lang="he-IL"/>
            <a:t>קוב"ש 1</a:t>
          </a:r>
        </a:p>
      </dgm:t>
    </dgm:pt>
    <dgm:pt modelId="{4795A2A8-B0BB-42DD-9521-F78878219E13}">
      <dgm:prSet/>
      <dgm:spPr/>
      <dgm:t>
        <a:bodyPr/>
        <a:lstStyle/>
        <a:p>
          <a:pPr rtl="1"/>
          <a:r>
            <a:rPr lang="he-IL"/>
            <a:t>פרשנות מרחיבה</a:t>
          </a:r>
        </a:p>
      </dgm:t>
    </dgm:pt>
    <dgm:pt modelId="{9E738A81-1ACD-4E47-9A6E-5B608762823D}" type="parTrans" cxnId="{DF6F24EC-0A2B-4C10-AEF6-52E2CA931D8E}">
      <dgm:prSet/>
      <dgm:spPr/>
      <dgm:t>
        <a:bodyPr/>
        <a:lstStyle/>
        <a:p>
          <a:pPr rtl="1"/>
          <a:endParaRPr lang="he-IL"/>
        </a:p>
      </dgm:t>
    </dgm:pt>
    <dgm:pt modelId="{FF2112ED-6C71-4090-80F2-9E41C6540F75}" type="sibTrans" cxnId="{DF6F24EC-0A2B-4C10-AEF6-52E2CA931D8E}">
      <dgm:prSet/>
      <dgm:spPr/>
      <dgm:t>
        <a:bodyPr/>
        <a:lstStyle/>
        <a:p>
          <a:pPr rtl="1"/>
          <a:endParaRPr lang="he-IL"/>
        </a:p>
      </dgm:t>
    </dgm:pt>
    <dgm:pt modelId="{83D27BA6-6D4E-4265-9BB1-007E7054E542}">
      <dgm:prSet/>
      <dgm:spPr/>
      <dgm:t>
        <a:bodyPr/>
        <a:lstStyle/>
        <a:p>
          <a:pPr rtl="1"/>
          <a:r>
            <a:rPr lang="he-IL"/>
            <a:t>בן סורר ומורה- התורה משווה אישה לאיש לעניין ההחלטה, וחכמים מרחיבים שעליהם להיות שווים פיזית\ביכולותיהם</a:t>
          </a:r>
        </a:p>
      </dgm:t>
    </dgm:pt>
    <dgm:pt modelId="{2A0C1BD2-AE43-45C3-B100-640E874CBBBC}" type="parTrans" cxnId="{48CF8969-3440-4EE8-9167-A41FBA1E6428}">
      <dgm:prSet/>
      <dgm:spPr/>
      <dgm:t>
        <a:bodyPr/>
        <a:lstStyle/>
        <a:p>
          <a:pPr rtl="1"/>
          <a:endParaRPr lang="he-IL"/>
        </a:p>
      </dgm:t>
    </dgm:pt>
    <dgm:pt modelId="{D2786C31-4D40-4718-B9F9-73D8485568E5}" type="sibTrans" cxnId="{48CF8969-3440-4EE8-9167-A41FBA1E6428}">
      <dgm:prSet/>
      <dgm:spPr/>
      <dgm:t>
        <a:bodyPr/>
        <a:lstStyle/>
        <a:p>
          <a:pPr rtl="1"/>
          <a:r>
            <a:rPr lang="he-IL"/>
            <a:t>דברים כא</a:t>
          </a:r>
        </a:p>
      </dgm:t>
    </dgm:pt>
    <dgm:pt modelId="{DDC42AE7-C393-4D61-9791-1D51903D04AD}">
      <dgm:prSet/>
      <dgm:spPr/>
      <dgm:t>
        <a:bodyPr/>
        <a:lstStyle/>
        <a:p>
          <a:pPr rtl="1"/>
          <a:r>
            <a:rPr lang="he-IL"/>
            <a:t>מדובר על דין שונה</a:t>
          </a:r>
        </a:p>
      </dgm:t>
    </dgm:pt>
    <dgm:pt modelId="{CB31F68C-43B9-4AEC-A508-C0989D6A7533}" type="parTrans" cxnId="{455FD78D-D676-4606-9AE8-3A8FEAE03F35}">
      <dgm:prSet/>
      <dgm:spPr/>
      <dgm:t>
        <a:bodyPr/>
        <a:lstStyle/>
        <a:p>
          <a:pPr rtl="1"/>
          <a:endParaRPr lang="he-IL"/>
        </a:p>
      </dgm:t>
    </dgm:pt>
    <dgm:pt modelId="{1BA4A9CD-62A1-429D-AD00-E5CE93A0770A}" type="sibTrans" cxnId="{455FD78D-D676-4606-9AE8-3A8FEAE03F35}">
      <dgm:prSet/>
      <dgm:spPr/>
      <dgm:t>
        <a:bodyPr/>
        <a:lstStyle/>
        <a:p>
          <a:pPr rtl="1"/>
          <a:endParaRPr lang="he-IL"/>
        </a:p>
      </dgm:t>
    </dgm:pt>
    <dgm:pt modelId="{FD1B36C2-B705-47EF-AC3A-6B8BE8AF91C7}">
      <dgm:prSet/>
      <dgm:spPr/>
      <dgm:t>
        <a:bodyPr/>
        <a:lstStyle/>
        <a:p>
          <a:pPr rtl="1"/>
          <a:r>
            <a:rPr lang="he-IL"/>
            <a:t>גיור קטן- מסתבר שאין מדובר על זכיה ממונית אלא על זכיה שונה בה אין בעיה של שליחות בקטן</a:t>
          </a:r>
        </a:p>
      </dgm:t>
    </dgm:pt>
    <dgm:pt modelId="{CF845B95-B8AF-4645-967C-4ED33CC8F439}" type="parTrans" cxnId="{D2FCFF7E-3922-42A4-A4D8-4E360F027E48}">
      <dgm:prSet/>
      <dgm:spPr/>
      <dgm:t>
        <a:bodyPr/>
        <a:lstStyle/>
        <a:p>
          <a:pPr rtl="1"/>
          <a:endParaRPr lang="he-IL"/>
        </a:p>
      </dgm:t>
    </dgm:pt>
    <dgm:pt modelId="{F07E8DA4-E414-4026-A897-2F57375B41EA}" type="sibTrans" cxnId="{D2FCFF7E-3922-42A4-A4D8-4E360F027E48}">
      <dgm:prSet/>
      <dgm:spPr/>
      <dgm:t>
        <a:bodyPr/>
        <a:lstStyle/>
        <a:p>
          <a:pPr rtl="1"/>
          <a:r>
            <a:rPr lang="he-IL"/>
            <a:t>תוס' סנהדרין סח:</a:t>
          </a:r>
        </a:p>
      </dgm:t>
    </dgm:pt>
    <dgm:pt modelId="{23C397EC-3A4F-4DB1-9C97-8244AF770AD7}">
      <dgm:prSet/>
      <dgm:spPr/>
      <dgm:t>
        <a:bodyPr/>
        <a:lstStyle/>
        <a:p>
          <a:pPr rtl="1"/>
          <a:r>
            <a:rPr lang="he-IL"/>
            <a:t>חכמים בעקיפין מונעים מהדין לחול</a:t>
          </a:r>
        </a:p>
      </dgm:t>
    </dgm:pt>
    <dgm:pt modelId="{5E773343-5886-4494-BFD5-D38988BF18C9}" type="parTrans" cxnId="{BEAB076C-87BE-4822-8C67-445902ECFFD1}">
      <dgm:prSet/>
      <dgm:spPr/>
      <dgm:t>
        <a:bodyPr/>
        <a:lstStyle/>
        <a:p>
          <a:pPr rtl="1"/>
          <a:endParaRPr lang="he-IL"/>
        </a:p>
      </dgm:t>
    </dgm:pt>
    <dgm:pt modelId="{33A80CAB-695C-449C-A0DC-68818F9B197A}" type="sibTrans" cxnId="{BEAB076C-87BE-4822-8C67-445902ECFFD1}">
      <dgm:prSet/>
      <dgm:spPr/>
      <dgm:t>
        <a:bodyPr/>
        <a:lstStyle/>
        <a:p>
          <a:pPr rtl="1"/>
          <a:endParaRPr lang="he-IL"/>
        </a:p>
      </dgm:t>
    </dgm:pt>
    <dgm:pt modelId="{175A2EE0-DE58-469B-900D-FC2BF5E870A3}">
      <dgm:prSet/>
      <dgm:spPr/>
      <dgm:t>
        <a:bodyPr/>
        <a:lstStyle/>
        <a:p>
          <a:pPr rtl="1"/>
          <a:r>
            <a:rPr lang="he-IL"/>
            <a:t>אישה נאמנת לאסור עצמה על בעלה ולדינא מותרת- חכמים גוזרים שהאישה אינה נאמנת, וממילא היא מותרת</a:t>
          </a:r>
        </a:p>
      </dgm:t>
    </dgm:pt>
    <dgm:pt modelId="{56D4B048-B772-4E3D-BAA3-559499CF263F}" type="parTrans" cxnId="{73E7E72B-9194-4D4E-A311-DB1AA468CCEF}">
      <dgm:prSet/>
      <dgm:spPr/>
      <dgm:t>
        <a:bodyPr/>
        <a:lstStyle/>
        <a:p>
          <a:pPr rtl="1"/>
          <a:endParaRPr lang="he-IL"/>
        </a:p>
      </dgm:t>
    </dgm:pt>
    <dgm:pt modelId="{914CCD62-7963-48EA-82B1-13891EA78755}" type="sibTrans" cxnId="{73E7E72B-9194-4D4E-A311-DB1AA468CCEF}">
      <dgm:prSet/>
      <dgm:spPr/>
      <dgm:t>
        <a:bodyPr/>
        <a:lstStyle/>
        <a:p>
          <a:pPr rtl="1"/>
          <a:r>
            <a:rPr lang="he-IL"/>
            <a:t>נדרים צ:</a:t>
          </a:r>
        </a:p>
      </dgm:t>
    </dgm:pt>
    <dgm:pt modelId="{97E15A95-FC55-4F46-B0FB-02BEA031E723}">
      <dgm:prSet/>
      <dgm:spPr/>
      <dgm:t>
        <a:bodyPr/>
        <a:lstStyle/>
        <a:p>
          <a:pPr rtl="1"/>
          <a:r>
            <a:rPr lang="he-IL"/>
            <a:t>היתר אישה בעד אחד- מהתורה נדרשים שני עדים, אך חכמים מחמירים על אישה שמתבררת כאסורה, כך שאנן סהדי שאם היא מתירה עצמה הרי שהיא צודקת</a:t>
          </a:r>
        </a:p>
      </dgm:t>
    </dgm:pt>
    <dgm:pt modelId="{B492030E-6A7B-4215-9147-DDEDA4D9DE07}" type="parTrans" cxnId="{67DA9405-67EC-426E-9DAE-1A9CFAA73792}">
      <dgm:prSet/>
      <dgm:spPr/>
      <dgm:t>
        <a:bodyPr/>
        <a:lstStyle/>
        <a:p>
          <a:pPr rtl="1"/>
          <a:endParaRPr lang="he-IL"/>
        </a:p>
      </dgm:t>
    </dgm:pt>
    <dgm:pt modelId="{D41DD200-22FC-4D84-8F64-D21906BB3F33}" type="sibTrans" cxnId="{67DA9405-67EC-426E-9DAE-1A9CFAA73792}">
      <dgm:prSet/>
      <dgm:spPr/>
      <dgm:t>
        <a:bodyPr/>
        <a:lstStyle/>
        <a:p>
          <a:pPr rtl="1"/>
          <a:r>
            <a:rPr lang="he-IL"/>
            <a:t>יבמות קכב., תוס' נזיר מג:</a:t>
          </a:r>
        </a:p>
      </dgm:t>
    </dgm:pt>
    <dgm:pt modelId="{8FB7AF24-B195-48EC-82AF-2B348FE77550}">
      <dgm:prSet/>
      <dgm:spPr/>
      <dgm:t>
        <a:bodyPr/>
        <a:lstStyle/>
        <a:p>
          <a:pPr rtl="1"/>
          <a:r>
            <a:rPr lang="he-IL"/>
            <a:t>סמכות חכמים בדין מסוים</a:t>
          </a:r>
        </a:p>
      </dgm:t>
    </dgm:pt>
    <dgm:pt modelId="{1A07A111-169A-4B1F-B761-8533F538FB26}" type="parTrans" cxnId="{A36699F5-6CB0-4E05-AF06-BD04EBC15437}">
      <dgm:prSet/>
      <dgm:spPr/>
      <dgm:t>
        <a:bodyPr/>
        <a:lstStyle/>
        <a:p>
          <a:pPr rtl="1"/>
          <a:endParaRPr lang="he-IL"/>
        </a:p>
      </dgm:t>
    </dgm:pt>
    <dgm:pt modelId="{FD4F5F1F-D484-4E84-A22C-111CB99818E8}" type="sibTrans" cxnId="{A36699F5-6CB0-4E05-AF06-BD04EBC15437}">
      <dgm:prSet/>
      <dgm:spPr/>
      <dgm:t>
        <a:bodyPr/>
        <a:lstStyle/>
        <a:p>
          <a:pPr rtl="1"/>
          <a:endParaRPr lang="he-IL"/>
        </a:p>
      </dgm:t>
    </dgm:pt>
    <dgm:pt modelId="{B803B0AD-F179-49BA-ABF3-62A5F532905C}">
      <dgm:prSet/>
      <dgm:spPr/>
      <dgm:t>
        <a:bodyPr/>
        <a:lstStyle/>
        <a:p>
          <a:pPr rtl="1"/>
          <a:r>
            <a:rPr lang="he-IL"/>
            <a:t>הנודר לצום בחנוכה ופורים נדרו בטל- יש סמכות ביד חכמים להתיר נדרים</a:t>
          </a:r>
        </a:p>
      </dgm:t>
    </dgm:pt>
    <dgm:pt modelId="{337AADA4-17BB-4BD8-90F9-5447AFF43D97}" type="parTrans" cxnId="{698C4AA4-D1B4-43D6-B57D-41F9E95FF36A}">
      <dgm:prSet/>
      <dgm:spPr/>
      <dgm:t>
        <a:bodyPr/>
        <a:lstStyle/>
        <a:p>
          <a:pPr rtl="1"/>
          <a:endParaRPr lang="he-IL"/>
        </a:p>
      </dgm:t>
    </dgm:pt>
    <dgm:pt modelId="{43FE394F-BE98-42F9-B84B-C22E0A19F2DE}" type="sibTrans" cxnId="{698C4AA4-D1B4-43D6-B57D-41F9E95FF36A}">
      <dgm:prSet/>
      <dgm:spPr/>
      <dgm:t>
        <a:bodyPr/>
        <a:lstStyle/>
        <a:p>
          <a:pPr rtl="1"/>
          <a:r>
            <a:rPr lang="he-IL"/>
            <a:t>רמב"ם נדרים ט ג</a:t>
          </a:r>
        </a:p>
      </dgm:t>
    </dgm:pt>
    <dgm:pt modelId="{461C7FF5-F513-4E67-A581-E3D49EA25FFB}">
      <dgm:prSet/>
      <dgm:spPr/>
      <dgm:t>
        <a:bodyPr/>
        <a:lstStyle/>
        <a:p>
          <a:pPr rtl="1"/>
          <a:r>
            <a:rPr lang="he-IL"/>
            <a:t>ממזר מדרבנן- חכמים קובעים שמישהו ממזר ולכן הוא לא שייך לקהל ה', ואין סיבה שלא להתירו לממזרת</a:t>
          </a:r>
        </a:p>
      </dgm:t>
    </dgm:pt>
    <dgm:pt modelId="{9A3C7170-FEA9-4439-9C91-F39A2C41E5F9}" type="parTrans" cxnId="{9D7A3E3E-A89A-4F1F-A001-FDA9BD01EB8C}">
      <dgm:prSet/>
      <dgm:spPr/>
      <dgm:t>
        <a:bodyPr/>
        <a:lstStyle/>
        <a:p>
          <a:pPr rtl="1"/>
          <a:endParaRPr lang="he-IL"/>
        </a:p>
      </dgm:t>
    </dgm:pt>
    <dgm:pt modelId="{CFC6111E-A5EE-436E-99F6-6E176B12DCE0}" type="sibTrans" cxnId="{9D7A3E3E-A89A-4F1F-A001-FDA9BD01EB8C}">
      <dgm:prSet/>
      <dgm:spPr/>
      <dgm:t>
        <a:bodyPr/>
        <a:lstStyle/>
        <a:p>
          <a:pPr rtl="1"/>
          <a:r>
            <a:rPr lang="he-IL"/>
            <a:t>יבמות פט.</a:t>
          </a:r>
        </a:p>
      </dgm:t>
    </dgm:pt>
    <dgm:pt modelId="{169A80DC-CA3D-4B2D-BEFF-D0ACBA62369A}">
      <dgm:prSet/>
      <dgm:spPr/>
      <dgm:t>
        <a:bodyPr/>
        <a:lstStyle/>
        <a:p>
          <a:pPr rtl="1"/>
          <a:r>
            <a:rPr lang="he-IL"/>
            <a:t>תרומה טמאה על הטהורה- חכמים מתירים תרומה טמאה שנתרמה על הטהורה, כי הקדשת תרומה היא פעולה ציבורית וחכמים יכולים לבטה</a:t>
          </a:r>
        </a:p>
      </dgm:t>
    </dgm:pt>
    <dgm:pt modelId="{4D8315C0-92A2-473E-AE07-10917087FBF0}" type="parTrans" cxnId="{155D3B42-2DAF-44C6-8092-1566DAA247AE}">
      <dgm:prSet/>
      <dgm:spPr/>
      <dgm:t>
        <a:bodyPr/>
        <a:lstStyle/>
        <a:p>
          <a:pPr rtl="1"/>
          <a:endParaRPr lang="he-IL"/>
        </a:p>
      </dgm:t>
    </dgm:pt>
    <dgm:pt modelId="{29F54A6F-A65C-4C1B-8A88-2E7579EECFC5}" type="sibTrans" cxnId="{155D3B42-2DAF-44C6-8092-1566DAA247AE}">
      <dgm:prSet/>
      <dgm:spPr/>
      <dgm:t>
        <a:bodyPr/>
        <a:lstStyle/>
        <a:p>
          <a:pPr rtl="1"/>
          <a:r>
            <a:rPr lang="he-IL"/>
            <a:t>יבמות פט.</a:t>
          </a:r>
        </a:p>
      </dgm:t>
    </dgm:pt>
    <dgm:pt modelId="{B4229C34-35E4-469C-85B3-29AC927BF080}">
      <dgm:prSet/>
      <dgm:spPr/>
      <dgm:t>
        <a:bodyPr/>
        <a:lstStyle/>
        <a:p>
          <a:pPr rtl="1"/>
          <a:r>
            <a:rPr lang="he-IL"/>
            <a:t>הפקעת דעת האדם</a:t>
          </a:r>
        </a:p>
      </dgm:t>
    </dgm:pt>
    <dgm:pt modelId="{5FA08703-AB17-47B1-8ED5-A6A1D561B593}" type="parTrans" cxnId="{43B98C98-B6A7-4D79-BF94-E909B43A6A36}">
      <dgm:prSet/>
      <dgm:spPr/>
      <dgm:t>
        <a:bodyPr/>
        <a:lstStyle/>
        <a:p>
          <a:pPr rtl="1"/>
          <a:endParaRPr lang="he-IL"/>
        </a:p>
      </dgm:t>
    </dgm:pt>
    <dgm:pt modelId="{ED141FF9-D585-4A13-9F24-7F7AEA67D569}" type="sibTrans" cxnId="{43B98C98-B6A7-4D79-BF94-E909B43A6A36}">
      <dgm:prSet/>
      <dgm:spPr/>
      <dgm:t>
        <a:bodyPr/>
        <a:lstStyle/>
        <a:p>
          <a:pPr rtl="1"/>
          <a:endParaRPr lang="he-IL"/>
        </a:p>
      </dgm:t>
    </dgm:pt>
    <dgm:pt modelId="{F837DBBE-15A3-4A7F-BE10-4D77BEB86F98}">
      <dgm:prSet/>
      <dgm:spPr/>
      <dgm:t>
        <a:bodyPr/>
        <a:lstStyle/>
        <a:p>
          <a:pPr rtl="1"/>
          <a:r>
            <a:rPr lang="he-IL"/>
            <a:t>ביטול גט- המבטל גט חכמים מקיימים את גטו כי קידושין וגירושין תלויים בדעת הציבור</a:t>
          </a:r>
        </a:p>
      </dgm:t>
    </dgm:pt>
    <dgm:pt modelId="{C8381501-6A61-4FBD-B64F-68192E4E3FA8}" type="parTrans" cxnId="{914F5159-8BC3-4CD3-8CA7-BDCBBDC045B5}">
      <dgm:prSet/>
      <dgm:spPr/>
      <dgm:t>
        <a:bodyPr/>
        <a:lstStyle/>
        <a:p>
          <a:pPr rtl="1"/>
          <a:endParaRPr lang="he-IL"/>
        </a:p>
      </dgm:t>
    </dgm:pt>
    <dgm:pt modelId="{D41501F1-351C-426C-A38E-63BF8229CF2B}" type="sibTrans" cxnId="{914F5159-8BC3-4CD3-8CA7-BDCBBDC045B5}">
      <dgm:prSet/>
      <dgm:spPr/>
      <dgm:t>
        <a:bodyPr/>
        <a:lstStyle/>
        <a:p>
          <a:pPr rtl="1"/>
          <a:r>
            <a:rPr lang="he-IL"/>
            <a:t>יבמות צ:</a:t>
          </a:r>
        </a:p>
      </dgm:t>
    </dgm:pt>
    <dgm:pt modelId="{04659378-CEED-4F3E-9168-709176ED5C5D}">
      <dgm:prSet/>
      <dgm:spPr/>
      <dgm:t>
        <a:bodyPr/>
        <a:lstStyle/>
        <a:p>
          <a:pPr rtl="1"/>
          <a:r>
            <a:rPr lang="he-IL"/>
            <a:t>יין קידוש- חכמים קובעים שעדיף לקנות נר חנוכה מאשר יין לקידוש, אך אין פה ביטול דין אלא העדפה קיום מצווה אחרת</a:t>
          </a:r>
        </a:p>
      </dgm:t>
    </dgm:pt>
    <dgm:pt modelId="{B8B6E5A7-82A4-4B78-AA13-6D4FF360042F}" type="parTrans" cxnId="{3C55E93B-2BD4-4C7F-B721-4699DFE6AD0A}">
      <dgm:prSet/>
      <dgm:spPr/>
      <dgm:t>
        <a:bodyPr/>
        <a:lstStyle/>
        <a:p>
          <a:pPr rtl="1"/>
          <a:endParaRPr lang="he-IL"/>
        </a:p>
      </dgm:t>
    </dgm:pt>
    <dgm:pt modelId="{F0E818AE-23DA-452A-A7CF-81DAFF2C54FD}" type="sibTrans" cxnId="{3C55E93B-2BD4-4C7F-B721-4699DFE6AD0A}">
      <dgm:prSet/>
      <dgm:spPr/>
      <dgm:t>
        <a:bodyPr/>
        <a:lstStyle/>
        <a:p>
          <a:pPr rtl="1"/>
          <a:r>
            <a:rPr lang="he-IL"/>
            <a:t>שבת כג:</a:t>
          </a:r>
        </a:p>
      </dgm:t>
    </dgm:pt>
    <dgm:pt modelId="{E2908EBE-E262-4DCB-B0CC-5C23415F7B7A}">
      <dgm:prSet/>
      <dgm:spPr/>
      <dgm:t>
        <a:bodyPr/>
        <a:lstStyle/>
        <a:p>
          <a:pPr rtl="1"/>
          <a:r>
            <a:rPr lang="he-IL"/>
            <a:t>כה"ג נטמא לאשתו מדרבנן- חכמים מרחיבים את דין התורה שכה"ג נטמא לקרוביו ולמת מצוו,ה כי אשתו מדרבנן כמו מת מצווה</a:t>
          </a:r>
        </a:p>
      </dgm:t>
    </dgm:pt>
    <dgm:pt modelId="{0941792F-E0AC-4EBD-814A-4064234A9FA5}" type="parTrans" cxnId="{1E6834AE-6BDE-4D9E-B431-5D744256F184}">
      <dgm:prSet/>
      <dgm:spPr/>
      <dgm:t>
        <a:bodyPr/>
        <a:lstStyle/>
        <a:p>
          <a:pPr rtl="1"/>
          <a:endParaRPr lang="he-IL"/>
        </a:p>
      </dgm:t>
    </dgm:pt>
    <dgm:pt modelId="{F11F8BF3-193F-4966-966F-112B9BD6CEB5}" type="sibTrans" cxnId="{1E6834AE-6BDE-4D9E-B431-5D744256F184}">
      <dgm:prSet/>
      <dgm:spPr/>
      <dgm:t>
        <a:bodyPr/>
        <a:lstStyle/>
        <a:p>
          <a:pPr rtl="1"/>
          <a:r>
            <a:rPr lang="he-IL"/>
            <a:t>יבמות פט:</a:t>
          </a:r>
        </a:p>
      </dgm:t>
    </dgm:pt>
    <dgm:pt modelId="{0D2ACFA3-294E-486A-9AAC-1A1DEE04C560}">
      <dgm:prSet/>
      <dgm:spPr/>
      <dgm:t>
        <a:bodyPr/>
        <a:lstStyle/>
        <a:p>
          <a:pPr rtl="1"/>
          <a:r>
            <a:rPr lang="he-IL"/>
            <a:t>נשואה מדרבנן אוכלת תרומה- חכמים מרחיבים את היתר תרומה לכל אוכלי שולחנו של  כהן</a:t>
          </a:r>
        </a:p>
      </dgm:t>
    </dgm:pt>
    <dgm:pt modelId="{A60DCF6E-7178-4055-AE4C-3BFED407725D}" type="parTrans" cxnId="{C569C0DF-3BCA-478C-B4C1-BAF2205EC8A3}">
      <dgm:prSet/>
      <dgm:spPr/>
      <dgm:t>
        <a:bodyPr/>
        <a:lstStyle/>
        <a:p>
          <a:pPr rtl="1"/>
          <a:endParaRPr lang="he-IL"/>
        </a:p>
      </dgm:t>
    </dgm:pt>
    <dgm:pt modelId="{2BD4EDA1-9E8C-48EF-8BFB-D69C8E80C4E0}" type="sibTrans" cxnId="{C569C0DF-3BCA-478C-B4C1-BAF2205EC8A3}">
      <dgm:prSet/>
      <dgm:spPr/>
      <dgm:t>
        <a:bodyPr/>
        <a:lstStyle/>
        <a:p>
          <a:pPr rtl="1"/>
          <a:r>
            <a:rPr lang="he-IL"/>
            <a:t>יבמות צ.</a:t>
          </a:r>
        </a:p>
      </dgm:t>
    </dgm:pt>
    <dgm:pt modelId="{EBE50C6B-D19A-4BAA-9329-BEECB9CF3CC3}">
      <dgm:prSet/>
      <dgm:spPr/>
      <dgm:t>
        <a:bodyPr/>
        <a:lstStyle/>
        <a:p>
          <a:pPr rtl="1"/>
          <a:r>
            <a:rPr lang="he-IL"/>
            <a:t>ציץ אינו מכפר דם שנטמא ונזרק במזיד- חכמים מפרשים את כפרת הציץ רק לדם שנטמא בשוגג</a:t>
          </a:r>
        </a:p>
      </dgm:t>
    </dgm:pt>
    <dgm:pt modelId="{E97D5652-98CF-4722-BD0D-F05C942BF354}" type="parTrans" cxnId="{2D9941FD-F592-4C89-B88C-460195638C10}">
      <dgm:prSet/>
      <dgm:spPr/>
      <dgm:t>
        <a:bodyPr/>
        <a:lstStyle/>
        <a:p>
          <a:pPr rtl="1"/>
          <a:endParaRPr lang="he-IL"/>
        </a:p>
      </dgm:t>
    </dgm:pt>
    <dgm:pt modelId="{1BAA1F2C-5586-45F5-9316-7C21EFC90140}" type="sibTrans" cxnId="{2D9941FD-F592-4C89-B88C-460195638C10}">
      <dgm:prSet/>
      <dgm:spPr/>
      <dgm:t>
        <a:bodyPr/>
        <a:lstStyle/>
        <a:p>
          <a:pPr rtl="1"/>
          <a:r>
            <a:rPr lang="he-IL"/>
            <a:t>יבמות צ.</a:t>
          </a:r>
        </a:p>
      </dgm:t>
    </dgm:pt>
    <dgm:pt modelId="{B02658D4-51DF-4216-BB5D-7622C2081BF1}">
      <dgm:prSet/>
      <dgm:spPr/>
      <dgm:t>
        <a:bodyPr/>
        <a:lstStyle/>
        <a:p>
          <a:pPr rtl="1"/>
          <a:r>
            <a:rPr lang="he-IL"/>
            <a:t>חכמים מטמאים מי שנימול- טומאה מדרבנן מונעת מהקרבת קרבן פסח שמהתורה</a:t>
          </a:r>
        </a:p>
      </dgm:t>
    </dgm:pt>
    <dgm:pt modelId="{2BA2EE1B-993B-43D3-8EE0-597DA41C991C}" type="parTrans" cxnId="{A1FE5D45-12FA-4F0B-A3AA-962F9B996220}">
      <dgm:prSet/>
      <dgm:spPr/>
      <dgm:t>
        <a:bodyPr/>
        <a:lstStyle/>
        <a:p>
          <a:pPr rtl="1"/>
          <a:endParaRPr lang="he-IL"/>
        </a:p>
      </dgm:t>
    </dgm:pt>
    <dgm:pt modelId="{49E96FDC-A66C-4D80-B489-BBFE563B355D}" type="sibTrans" cxnId="{A1FE5D45-12FA-4F0B-A3AA-962F9B996220}">
      <dgm:prSet/>
      <dgm:spPr/>
      <dgm:t>
        <a:bodyPr/>
        <a:lstStyle/>
        <a:p>
          <a:pPr rtl="1"/>
          <a:r>
            <a:rPr lang="he-IL"/>
            <a:t>יבמות צ:</a:t>
          </a:r>
        </a:p>
      </dgm:t>
    </dgm:pt>
    <dgm:pt modelId="{A6C121A7-6FE2-46BD-B654-4C25A7AFAEEC}">
      <dgm:prSet/>
      <dgm:spPr/>
      <dgm:t>
        <a:bodyPr/>
        <a:lstStyle/>
        <a:p>
          <a:pPr rtl="1"/>
          <a:r>
            <a:rPr lang="he-IL"/>
            <a:t>חכמים אוסרים להזות מי חטאת בשבת ןבכך מונעים מהאדם להקריב םסח- חמניעת טהרה דוחה מצווה</a:t>
          </a:r>
        </a:p>
      </dgm:t>
    </dgm:pt>
    <dgm:pt modelId="{914B9110-DBE3-45C9-8797-CC3012D62DBB}" type="parTrans" cxnId="{F6190771-55A1-4F13-85AC-EBB8555E86CE}">
      <dgm:prSet/>
      <dgm:spPr/>
      <dgm:t>
        <a:bodyPr/>
        <a:lstStyle/>
        <a:p>
          <a:pPr rtl="1"/>
          <a:endParaRPr lang="he-IL"/>
        </a:p>
      </dgm:t>
    </dgm:pt>
    <dgm:pt modelId="{7CFBCA7D-A9AB-49C8-AFE0-F2DE08832BB4}" type="sibTrans" cxnId="{F6190771-55A1-4F13-85AC-EBB8555E86CE}">
      <dgm:prSet/>
      <dgm:spPr/>
      <dgm:t>
        <a:bodyPr/>
        <a:lstStyle/>
        <a:p>
          <a:pPr rtl="1"/>
          <a:r>
            <a:rPr lang="he-IL"/>
            <a:t>יבמות צ:</a:t>
          </a:r>
        </a:p>
      </dgm:t>
    </dgm:pt>
    <dgm:pt modelId="{2704F3EA-A286-4F53-B3F5-AF5305E1DB5D}">
      <dgm:prSet/>
      <dgm:spPr/>
      <dgm:t>
        <a:bodyPr/>
        <a:lstStyle/>
        <a:p>
          <a:pPr rtl="1"/>
          <a:r>
            <a:rPr lang="he-IL"/>
            <a:t>חכמיפ אוסרים לטלטל איזמל בשבת ובכך מונעים מצוות מילה</a:t>
          </a:r>
        </a:p>
      </dgm:t>
    </dgm:pt>
    <dgm:pt modelId="{0EEBE59E-FBDF-4989-B1F8-593D6903269A}" type="parTrans" cxnId="{4B58CE08-66A4-4C8A-A6DA-521F8E0A9644}">
      <dgm:prSet/>
      <dgm:spPr/>
      <dgm:t>
        <a:bodyPr/>
        <a:lstStyle/>
        <a:p>
          <a:pPr rtl="1"/>
          <a:endParaRPr lang="he-IL"/>
        </a:p>
      </dgm:t>
    </dgm:pt>
    <dgm:pt modelId="{265A5B96-ED82-4A70-ADF0-8B2C642ED508}" type="sibTrans" cxnId="{4B58CE08-66A4-4C8A-A6DA-521F8E0A9644}">
      <dgm:prSet/>
      <dgm:spPr/>
      <dgm:t>
        <a:bodyPr/>
        <a:lstStyle/>
        <a:p>
          <a:pPr rtl="1"/>
          <a:r>
            <a:rPr lang="he-IL"/>
            <a:t>יבמות</a:t>
          </a:r>
        </a:p>
      </dgm:t>
    </dgm:pt>
    <dgm:pt modelId="{613489C3-2D21-4036-A98A-A0C63B76A862}">
      <dgm:prSet/>
      <dgm:spPr/>
      <dgm:t>
        <a:bodyPr/>
        <a:lstStyle/>
        <a:p>
          <a:pPr rtl="1"/>
          <a:r>
            <a:rPr lang="he-IL"/>
            <a:t>חכמים גוזרים שלא ליטול לולב ושופר בשבת למנוע חילול שבת ע"י בעלי מלאכה</a:t>
          </a:r>
        </a:p>
      </dgm:t>
    </dgm:pt>
    <dgm:pt modelId="{16473CB8-81EE-4342-8A52-9CA9A5CDA9DA}" type="parTrans" cxnId="{62B28386-953E-4FF5-BD2D-B31F50AC7DD1}">
      <dgm:prSet/>
      <dgm:spPr/>
      <dgm:t>
        <a:bodyPr/>
        <a:lstStyle/>
        <a:p>
          <a:pPr rtl="1"/>
          <a:endParaRPr lang="he-IL"/>
        </a:p>
      </dgm:t>
    </dgm:pt>
    <dgm:pt modelId="{31470174-DCC6-4D53-860F-7E1DCBB57290}" type="sibTrans" cxnId="{62B28386-953E-4FF5-BD2D-B31F50AC7DD1}">
      <dgm:prSet/>
      <dgm:spPr/>
      <dgm:t>
        <a:bodyPr/>
        <a:lstStyle/>
        <a:p>
          <a:pPr rtl="1"/>
          <a:r>
            <a:rPr lang="he-IL"/>
            <a:t>יבמות צ:</a:t>
          </a:r>
        </a:p>
      </dgm:t>
    </dgm:pt>
    <dgm:pt modelId="{6106EB37-F6A4-4CCD-88A9-A8D551907957}">
      <dgm:prSet/>
      <dgm:spPr/>
      <dgm:t>
        <a:bodyPr/>
        <a:lstStyle/>
        <a:p>
          <a:pPr rtl="1"/>
          <a:r>
            <a:rPr lang="he-IL"/>
            <a:t>אין איסור לא תגרע כי לא עוקרים את המווה אלא את קיומה</a:t>
          </a:r>
        </a:p>
      </dgm:t>
    </dgm:pt>
    <dgm:pt modelId="{964E6E9A-3AE8-4432-9903-B542AF7AC972}" type="parTrans" cxnId="{0AF02F55-C125-43DF-86C6-F3E9AA5AFABB}">
      <dgm:prSet/>
      <dgm:spPr/>
      <dgm:t>
        <a:bodyPr/>
        <a:lstStyle/>
        <a:p>
          <a:pPr rtl="1"/>
          <a:endParaRPr lang="he-IL"/>
        </a:p>
      </dgm:t>
    </dgm:pt>
    <dgm:pt modelId="{3C5F4A4C-6308-493E-AF8C-EE6AF7BF23BB}" type="sibTrans" cxnId="{0AF02F55-C125-43DF-86C6-F3E9AA5AFABB}">
      <dgm:prSet/>
      <dgm:spPr/>
      <dgm:t>
        <a:bodyPr/>
        <a:lstStyle/>
        <a:p>
          <a:pPr rtl="1"/>
          <a:r>
            <a:rPr lang="he-IL"/>
            <a:t>רשב"א 	</a:t>
          </a:r>
        </a:p>
      </dgm:t>
    </dgm:pt>
    <dgm:pt modelId="{6B18B5E9-612B-45BE-9D64-F69D129680AE}">
      <dgm:prSet/>
      <dgm:spPr/>
      <dgm:t>
        <a:bodyPr/>
        <a:lstStyle/>
        <a:p>
          <a:pPr rtl="1"/>
          <a:r>
            <a:rPr lang="he-IL"/>
            <a:t>סוכה פסולה מדרבנן- חכמים לא עוקרים את קיום המצווה, אלא מגדירים שאין כך דרךך קיומה</a:t>
          </a:r>
        </a:p>
      </dgm:t>
    </dgm:pt>
    <dgm:pt modelId="{C25B2DDD-64D1-412C-A3F4-ED5B30A1F4D1}" type="parTrans" cxnId="{3D36ABE1-C4E5-4895-927D-4A51EC817020}">
      <dgm:prSet/>
      <dgm:spPr/>
      <dgm:t>
        <a:bodyPr/>
        <a:lstStyle/>
        <a:p>
          <a:pPr rtl="1"/>
          <a:endParaRPr lang="he-IL"/>
        </a:p>
      </dgm:t>
    </dgm:pt>
    <dgm:pt modelId="{6CC1D58C-E6F8-449F-91AB-E7037299BBD3}" type="sibTrans" cxnId="{3D36ABE1-C4E5-4895-927D-4A51EC817020}">
      <dgm:prSet/>
      <dgm:spPr/>
      <dgm:t>
        <a:bodyPr/>
        <a:lstStyle/>
        <a:p>
          <a:pPr rtl="1"/>
          <a:r>
            <a:rPr lang="he-IL"/>
            <a:t>סוכה ג.</a:t>
          </a:r>
        </a:p>
      </dgm:t>
    </dgm:pt>
    <dgm:pt modelId="{AD526B0F-C99E-4D21-BF3A-A7A397CCA81A}">
      <dgm:prSet/>
      <dgm:spPr/>
      <dgm:t>
        <a:bodyPr/>
        <a:lstStyle/>
        <a:p>
          <a:pPr rtl="1"/>
          <a:r>
            <a:rPr lang="he-IL"/>
            <a:t>אין לקרוא ק"ש אחרי חצות- חכמים מגדירים שהבוקר מתחיל בחצות</a:t>
          </a:r>
        </a:p>
      </dgm:t>
    </dgm:pt>
    <dgm:pt modelId="{8B6374D6-3643-4FA8-8647-AA94CBA3F5A4}" type="parTrans" cxnId="{68821875-EFDD-410B-BD2E-E0703EBF002B}">
      <dgm:prSet/>
      <dgm:spPr/>
      <dgm:t>
        <a:bodyPr/>
        <a:lstStyle/>
        <a:p>
          <a:pPr rtl="1"/>
          <a:endParaRPr lang="he-IL"/>
        </a:p>
      </dgm:t>
    </dgm:pt>
    <dgm:pt modelId="{F3A42654-B6FB-44EC-91D8-6B97931640C2}" type="sibTrans" cxnId="{68821875-EFDD-410B-BD2E-E0703EBF002B}">
      <dgm:prSet/>
      <dgm:spPr/>
      <dgm:t>
        <a:bodyPr/>
        <a:lstStyle/>
        <a:p>
          <a:pPr rtl="1"/>
          <a:r>
            <a:rPr lang="he-IL"/>
            <a:t>תר"י ברכות א.</a:t>
          </a:r>
        </a:p>
      </dgm:t>
    </dgm:pt>
    <dgm:pt modelId="{82F1F45E-E358-450F-ABF3-CB2616D4800B}" type="pres">
      <dgm:prSet presAssocID="{3BBC796F-8F28-4651-ACA9-9CB1DE7BC6F2}" presName="hierChild1" presStyleCnt="0">
        <dgm:presLayoutVars>
          <dgm:orgChart val="1"/>
          <dgm:chPref val="1"/>
          <dgm:dir/>
          <dgm:animOne val="branch"/>
          <dgm:animLvl val="lvl"/>
          <dgm:resizeHandles/>
        </dgm:presLayoutVars>
      </dgm:prSet>
      <dgm:spPr/>
    </dgm:pt>
    <dgm:pt modelId="{8E7796AD-97AA-4323-B7C9-D37494F77E77}" type="pres">
      <dgm:prSet presAssocID="{0EE98D4F-A31E-4237-9825-AE4C2923EEA6}" presName="hierRoot1" presStyleCnt="0">
        <dgm:presLayoutVars>
          <dgm:hierBranch val="init"/>
        </dgm:presLayoutVars>
      </dgm:prSet>
      <dgm:spPr/>
    </dgm:pt>
    <dgm:pt modelId="{473ED0FD-9CF9-475F-B881-DCFB138D27F9}" type="pres">
      <dgm:prSet presAssocID="{0EE98D4F-A31E-4237-9825-AE4C2923EEA6}" presName="rootComposite1" presStyleCnt="0"/>
      <dgm:spPr/>
    </dgm:pt>
    <dgm:pt modelId="{9AD61B8C-94E8-4FE7-9BA5-BEF18811691D}" type="pres">
      <dgm:prSet presAssocID="{0EE98D4F-A31E-4237-9825-AE4C2923EEA6}" presName="rootText1" presStyleLbl="node0" presStyleIdx="0" presStyleCnt="1">
        <dgm:presLayoutVars>
          <dgm:chMax/>
          <dgm:chPref val="3"/>
        </dgm:presLayoutVars>
      </dgm:prSet>
      <dgm:spPr/>
    </dgm:pt>
    <dgm:pt modelId="{C97A9102-E82C-4CA3-BE9E-B46C214AD081}" type="pres">
      <dgm:prSet presAssocID="{0EE98D4F-A31E-4237-9825-AE4C2923EEA6}" presName="titleText1" presStyleLbl="fgAcc0" presStyleIdx="0" presStyleCnt="1">
        <dgm:presLayoutVars>
          <dgm:chMax val="0"/>
          <dgm:chPref val="0"/>
        </dgm:presLayoutVars>
      </dgm:prSet>
      <dgm:spPr/>
    </dgm:pt>
    <dgm:pt modelId="{6A383849-6005-4180-B59F-695F757B219F}" type="pres">
      <dgm:prSet presAssocID="{0EE98D4F-A31E-4237-9825-AE4C2923EEA6}" presName="rootConnector1" presStyleLbl="node1" presStyleIdx="0" presStyleCnt="27"/>
      <dgm:spPr/>
    </dgm:pt>
    <dgm:pt modelId="{9F4AFE68-5F94-4DEA-B110-99D3D4DD2EAD}" type="pres">
      <dgm:prSet presAssocID="{0EE98D4F-A31E-4237-9825-AE4C2923EEA6}" presName="hierChild2" presStyleCnt="0"/>
      <dgm:spPr/>
    </dgm:pt>
    <dgm:pt modelId="{47D5CA52-D850-4863-9DA6-FF6DCE389C5A}" type="pres">
      <dgm:prSet presAssocID="{101CC664-FE75-4794-92EF-627C42CE61DE}" presName="Name37" presStyleLbl="parChTrans1D2" presStyleIdx="0" presStyleCnt="3"/>
      <dgm:spPr/>
    </dgm:pt>
    <dgm:pt modelId="{0AAB85FC-DAD8-45EA-9567-410453768BDD}" type="pres">
      <dgm:prSet presAssocID="{C773569D-09F1-41EA-A617-BAF2A735F6D9}" presName="hierRoot2" presStyleCnt="0">
        <dgm:presLayoutVars>
          <dgm:hierBranch val="init"/>
        </dgm:presLayoutVars>
      </dgm:prSet>
      <dgm:spPr/>
    </dgm:pt>
    <dgm:pt modelId="{FFA50E2C-A38E-46AA-A29C-6090EBFE5052}" type="pres">
      <dgm:prSet presAssocID="{C773569D-09F1-41EA-A617-BAF2A735F6D9}" presName="rootComposite" presStyleCnt="0"/>
      <dgm:spPr/>
    </dgm:pt>
    <dgm:pt modelId="{B143428E-8C25-44FB-8B2F-1C3A77AA9EC4}" type="pres">
      <dgm:prSet presAssocID="{C773569D-09F1-41EA-A617-BAF2A735F6D9}" presName="rootText" presStyleLbl="node1" presStyleIdx="0" presStyleCnt="27">
        <dgm:presLayoutVars>
          <dgm:chMax/>
          <dgm:chPref val="3"/>
        </dgm:presLayoutVars>
      </dgm:prSet>
      <dgm:spPr/>
    </dgm:pt>
    <dgm:pt modelId="{D19B4E86-6C6B-4461-A1F3-72FFAB9ABC8B}" type="pres">
      <dgm:prSet presAssocID="{C773569D-09F1-41EA-A617-BAF2A735F6D9}" presName="titleText2" presStyleLbl="fgAcc1" presStyleIdx="0" presStyleCnt="27">
        <dgm:presLayoutVars>
          <dgm:chMax val="0"/>
          <dgm:chPref val="0"/>
        </dgm:presLayoutVars>
      </dgm:prSet>
      <dgm:spPr/>
    </dgm:pt>
    <dgm:pt modelId="{C846B964-258A-4606-9CE8-7D741B8DD2DF}" type="pres">
      <dgm:prSet presAssocID="{C773569D-09F1-41EA-A617-BAF2A735F6D9}" presName="rootConnector" presStyleLbl="node2" presStyleIdx="0" presStyleCnt="0"/>
      <dgm:spPr/>
    </dgm:pt>
    <dgm:pt modelId="{05FC412F-5543-43F0-874C-8E6171CCC4B3}" type="pres">
      <dgm:prSet presAssocID="{C773569D-09F1-41EA-A617-BAF2A735F6D9}" presName="hierChild4" presStyleCnt="0"/>
      <dgm:spPr/>
    </dgm:pt>
    <dgm:pt modelId="{F8436981-9638-4352-A408-5477CAD31862}" type="pres">
      <dgm:prSet presAssocID="{9E738A81-1ACD-4E47-9A6E-5B608762823D}" presName="Name37" presStyleLbl="parChTrans1D3" presStyleIdx="0" presStyleCnt="5"/>
      <dgm:spPr/>
    </dgm:pt>
    <dgm:pt modelId="{402D37B8-01A3-4614-B92F-BBC0DCF1EFDA}" type="pres">
      <dgm:prSet presAssocID="{4795A2A8-B0BB-42DD-9521-F78878219E13}" presName="hierRoot2" presStyleCnt="0">
        <dgm:presLayoutVars>
          <dgm:hierBranch val="l"/>
        </dgm:presLayoutVars>
      </dgm:prSet>
      <dgm:spPr/>
    </dgm:pt>
    <dgm:pt modelId="{DA1A89EB-793B-4A30-A181-708B910B5974}" type="pres">
      <dgm:prSet presAssocID="{4795A2A8-B0BB-42DD-9521-F78878219E13}" presName="rootComposite" presStyleCnt="0"/>
      <dgm:spPr/>
    </dgm:pt>
    <dgm:pt modelId="{B246CE3B-692E-4A9A-9CFB-883B207A8868}" type="pres">
      <dgm:prSet presAssocID="{4795A2A8-B0BB-42DD-9521-F78878219E13}" presName="rootText" presStyleLbl="node1" presStyleIdx="1" presStyleCnt="27">
        <dgm:presLayoutVars>
          <dgm:chMax/>
          <dgm:chPref val="3"/>
        </dgm:presLayoutVars>
      </dgm:prSet>
      <dgm:spPr/>
    </dgm:pt>
    <dgm:pt modelId="{5232D114-F9E4-474F-B7B7-17C3A317D327}" type="pres">
      <dgm:prSet presAssocID="{4795A2A8-B0BB-42DD-9521-F78878219E13}" presName="titleText2" presStyleLbl="fgAcc1" presStyleIdx="1" presStyleCnt="27">
        <dgm:presLayoutVars>
          <dgm:chMax val="0"/>
          <dgm:chPref val="0"/>
        </dgm:presLayoutVars>
      </dgm:prSet>
      <dgm:spPr/>
    </dgm:pt>
    <dgm:pt modelId="{2FC5DC4D-A197-4DF6-8139-0AE1B309AFA8}" type="pres">
      <dgm:prSet presAssocID="{4795A2A8-B0BB-42DD-9521-F78878219E13}" presName="rootConnector" presStyleLbl="node3" presStyleIdx="0" presStyleCnt="0"/>
      <dgm:spPr/>
    </dgm:pt>
    <dgm:pt modelId="{46D7EC08-B576-4FD0-AD2C-B47384CAA8F3}" type="pres">
      <dgm:prSet presAssocID="{4795A2A8-B0BB-42DD-9521-F78878219E13}" presName="hierChild4" presStyleCnt="0"/>
      <dgm:spPr/>
    </dgm:pt>
    <dgm:pt modelId="{401B0E51-D1B1-49AD-89D0-A62599CBDD77}" type="pres">
      <dgm:prSet presAssocID="{2A0C1BD2-AE43-45C3-B100-640E874CBBBC}" presName="Name44" presStyleLbl="parChTrans1D4" presStyleIdx="0" presStyleCnt="19"/>
      <dgm:spPr/>
    </dgm:pt>
    <dgm:pt modelId="{464511E2-5263-4942-B276-81D0502B753B}" type="pres">
      <dgm:prSet presAssocID="{83D27BA6-6D4E-4265-9BB1-007E7054E542}" presName="hierRoot2" presStyleCnt="0">
        <dgm:presLayoutVars>
          <dgm:hierBranch val="init"/>
        </dgm:presLayoutVars>
      </dgm:prSet>
      <dgm:spPr/>
    </dgm:pt>
    <dgm:pt modelId="{5079CD00-ED83-4334-A583-996D4F741F8F}" type="pres">
      <dgm:prSet presAssocID="{83D27BA6-6D4E-4265-9BB1-007E7054E542}" presName="rootComposite" presStyleCnt="0"/>
      <dgm:spPr/>
    </dgm:pt>
    <dgm:pt modelId="{75F802E7-E902-4C4E-BDFD-EF93F02CF4C1}" type="pres">
      <dgm:prSet presAssocID="{83D27BA6-6D4E-4265-9BB1-007E7054E542}" presName="rootText" presStyleLbl="node1" presStyleIdx="2" presStyleCnt="27">
        <dgm:presLayoutVars>
          <dgm:chMax/>
          <dgm:chPref val="3"/>
        </dgm:presLayoutVars>
      </dgm:prSet>
      <dgm:spPr/>
    </dgm:pt>
    <dgm:pt modelId="{D321F71D-61E9-46BB-98C0-EFEDE94B7997}" type="pres">
      <dgm:prSet presAssocID="{83D27BA6-6D4E-4265-9BB1-007E7054E542}" presName="titleText2" presStyleLbl="fgAcc1" presStyleIdx="2" presStyleCnt="27">
        <dgm:presLayoutVars>
          <dgm:chMax val="0"/>
          <dgm:chPref val="0"/>
        </dgm:presLayoutVars>
      </dgm:prSet>
      <dgm:spPr/>
    </dgm:pt>
    <dgm:pt modelId="{32BC7E1F-9AF4-41C9-9D70-BFED618B6723}" type="pres">
      <dgm:prSet presAssocID="{83D27BA6-6D4E-4265-9BB1-007E7054E542}" presName="rootConnector" presStyleLbl="node4" presStyleIdx="0" presStyleCnt="0"/>
      <dgm:spPr/>
    </dgm:pt>
    <dgm:pt modelId="{554639D8-FBAC-4BA5-965E-ADE9C11E72D7}" type="pres">
      <dgm:prSet presAssocID="{83D27BA6-6D4E-4265-9BB1-007E7054E542}" presName="hierChild4" presStyleCnt="0"/>
      <dgm:spPr/>
    </dgm:pt>
    <dgm:pt modelId="{A982B472-8E67-46AF-BDB5-6B735C205400}" type="pres">
      <dgm:prSet presAssocID="{83D27BA6-6D4E-4265-9BB1-007E7054E542}" presName="hierChild5" presStyleCnt="0"/>
      <dgm:spPr/>
    </dgm:pt>
    <dgm:pt modelId="{E0AC8A55-B656-4617-881C-8649EB4E08D5}" type="pres">
      <dgm:prSet presAssocID="{0941792F-E0AC-4EBD-814A-4064234A9FA5}" presName="Name44" presStyleLbl="parChTrans1D4" presStyleIdx="1" presStyleCnt="19"/>
      <dgm:spPr/>
    </dgm:pt>
    <dgm:pt modelId="{497B41CF-A4A5-46E8-A380-FD779BF0C134}" type="pres">
      <dgm:prSet presAssocID="{E2908EBE-E262-4DCB-B0CC-5C23415F7B7A}" presName="hierRoot2" presStyleCnt="0">
        <dgm:presLayoutVars>
          <dgm:hierBranch val="init"/>
        </dgm:presLayoutVars>
      </dgm:prSet>
      <dgm:spPr/>
    </dgm:pt>
    <dgm:pt modelId="{36AB3AAE-7B31-4EC5-868E-0E8273122F17}" type="pres">
      <dgm:prSet presAssocID="{E2908EBE-E262-4DCB-B0CC-5C23415F7B7A}" presName="rootComposite" presStyleCnt="0"/>
      <dgm:spPr/>
    </dgm:pt>
    <dgm:pt modelId="{54F47ECE-57CE-4888-BD99-6C5619522457}" type="pres">
      <dgm:prSet presAssocID="{E2908EBE-E262-4DCB-B0CC-5C23415F7B7A}" presName="rootText" presStyleLbl="node1" presStyleIdx="3" presStyleCnt="27">
        <dgm:presLayoutVars>
          <dgm:chMax/>
          <dgm:chPref val="3"/>
        </dgm:presLayoutVars>
      </dgm:prSet>
      <dgm:spPr/>
    </dgm:pt>
    <dgm:pt modelId="{0B20AEB7-2165-4126-999A-EBD24B544E17}" type="pres">
      <dgm:prSet presAssocID="{E2908EBE-E262-4DCB-B0CC-5C23415F7B7A}" presName="titleText2" presStyleLbl="fgAcc1" presStyleIdx="3" presStyleCnt="27">
        <dgm:presLayoutVars>
          <dgm:chMax val="0"/>
          <dgm:chPref val="0"/>
        </dgm:presLayoutVars>
      </dgm:prSet>
      <dgm:spPr/>
    </dgm:pt>
    <dgm:pt modelId="{D1E1584E-6F3C-466D-9026-CF6B91D7425D}" type="pres">
      <dgm:prSet presAssocID="{E2908EBE-E262-4DCB-B0CC-5C23415F7B7A}" presName="rootConnector" presStyleLbl="node4" presStyleIdx="0" presStyleCnt="0"/>
      <dgm:spPr/>
    </dgm:pt>
    <dgm:pt modelId="{38DCA434-ECCA-4C7E-9877-49B9F16DDF52}" type="pres">
      <dgm:prSet presAssocID="{E2908EBE-E262-4DCB-B0CC-5C23415F7B7A}" presName="hierChild4" presStyleCnt="0"/>
      <dgm:spPr/>
    </dgm:pt>
    <dgm:pt modelId="{191A1B0B-2919-4467-975F-F21BE236DFAB}" type="pres">
      <dgm:prSet presAssocID="{E2908EBE-E262-4DCB-B0CC-5C23415F7B7A}" presName="hierChild5" presStyleCnt="0"/>
      <dgm:spPr/>
    </dgm:pt>
    <dgm:pt modelId="{0846E3C6-EC83-4141-BA24-5ADBE9BA0D36}" type="pres">
      <dgm:prSet presAssocID="{A60DCF6E-7178-4055-AE4C-3BFED407725D}" presName="Name44" presStyleLbl="parChTrans1D4" presStyleIdx="2" presStyleCnt="19"/>
      <dgm:spPr/>
    </dgm:pt>
    <dgm:pt modelId="{F5E6C751-100F-4D01-B2DD-DAA6DD02314E}" type="pres">
      <dgm:prSet presAssocID="{0D2ACFA3-294E-486A-9AAC-1A1DEE04C560}" presName="hierRoot2" presStyleCnt="0">
        <dgm:presLayoutVars>
          <dgm:hierBranch val="init"/>
        </dgm:presLayoutVars>
      </dgm:prSet>
      <dgm:spPr/>
    </dgm:pt>
    <dgm:pt modelId="{D4AAE82D-DCA0-4A16-AEED-4B78A5216EFE}" type="pres">
      <dgm:prSet presAssocID="{0D2ACFA3-294E-486A-9AAC-1A1DEE04C560}" presName="rootComposite" presStyleCnt="0"/>
      <dgm:spPr/>
    </dgm:pt>
    <dgm:pt modelId="{BECC61D4-D184-4481-8792-375B18FF1AFB}" type="pres">
      <dgm:prSet presAssocID="{0D2ACFA3-294E-486A-9AAC-1A1DEE04C560}" presName="rootText" presStyleLbl="node1" presStyleIdx="4" presStyleCnt="27">
        <dgm:presLayoutVars>
          <dgm:chMax/>
          <dgm:chPref val="3"/>
        </dgm:presLayoutVars>
      </dgm:prSet>
      <dgm:spPr/>
    </dgm:pt>
    <dgm:pt modelId="{5CD70538-EDA9-4FE7-8771-8D55A17D0684}" type="pres">
      <dgm:prSet presAssocID="{0D2ACFA3-294E-486A-9AAC-1A1DEE04C560}" presName="titleText2" presStyleLbl="fgAcc1" presStyleIdx="4" presStyleCnt="27">
        <dgm:presLayoutVars>
          <dgm:chMax val="0"/>
          <dgm:chPref val="0"/>
        </dgm:presLayoutVars>
      </dgm:prSet>
      <dgm:spPr/>
    </dgm:pt>
    <dgm:pt modelId="{C706592D-4A08-46D2-8D36-BA4920BD0283}" type="pres">
      <dgm:prSet presAssocID="{0D2ACFA3-294E-486A-9AAC-1A1DEE04C560}" presName="rootConnector" presStyleLbl="node4" presStyleIdx="0" presStyleCnt="0"/>
      <dgm:spPr/>
    </dgm:pt>
    <dgm:pt modelId="{AE1579B9-BF85-4575-B6C7-B752483FE989}" type="pres">
      <dgm:prSet presAssocID="{0D2ACFA3-294E-486A-9AAC-1A1DEE04C560}" presName="hierChild4" presStyleCnt="0"/>
      <dgm:spPr/>
    </dgm:pt>
    <dgm:pt modelId="{2472DAA5-9821-45DF-B54E-22C002636DC7}" type="pres">
      <dgm:prSet presAssocID="{0D2ACFA3-294E-486A-9AAC-1A1DEE04C560}" presName="hierChild5" presStyleCnt="0"/>
      <dgm:spPr/>
    </dgm:pt>
    <dgm:pt modelId="{30C0EF37-3E16-4DE9-BE8A-362FB99620F4}" type="pres">
      <dgm:prSet presAssocID="{E97D5652-98CF-4722-BD0D-F05C942BF354}" presName="Name44" presStyleLbl="parChTrans1D4" presStyleIdx="3" presStyleCnt="19"/>
      <dgm:spPr/>
    </dgm:pt>
    <dgm:pt modelId="{7A5C473C-179C-4DB7-A902-EBF1DCB3F593}" type="pres">
      <dgm:prSet presAssocID="{EBE50C6B-D19A-4BAA-9329-BEECB9CF3CC3}" presName="hierRoot2" presStyleCnt="0">
        <dgm:presLayoutVars>
          <dgm:hierBranch val="init"/>
        </dgm:presLayoutVars>
      </dgm:prSet>
      <dgm:spPr/>
    </dgm:pt>
    <dgm:pt modelId="{F21E5A05-1697-44A0-9912-71BF358E6E8B}" type="pres">
      <dgm:prSet presAssocID="{EBE50C6B-D19A-4BAA-9329-BEECB9CF3CC3}" presName="rootComposite" presStyleCnt="0"/>
      <dgm:spPr/>
    </dgm:pt>
    <dgm:pt modelId="{4D2EDDD5-0DF0-4E24-A388-BF2EF455C9C8}" type="pres">
      <dgm:prSet presAssocID="{EBE50C6B-D19A-4BAA-9329-BEECB9CF3CC3}" presName="rootText" presStyleLbl="node1" presStyleIdx="5" presStyleCnt="27">
        <dgm:presLayoutVars>
          <dgm:chMax/>
          <dgm:chPref val="3"/>
        </dgm:presLayoutVars>
      </dgm:prSet>
      <dgm:spPr/>
    </dgm:pt>
    <dgm:pt modelId="{4B46BA4B-CFD7-4816-BD9A-702EA3FB0B9D}" type="pres">
      <dgm:prSet presAssocID="{EBE50C6B-D19A-4BAA-9329-BEECB9CF3CC3}" presName="titleText2" presStyleLbl="fgAcc1" presStyleIdx="5" presStyleCnt="27">
        <dgm:presLayoutVars>
          <dgm:chMax val="0"/>
          <dgm:chPref val="0"/>
        </dgm:presLayoutVars>
      </dgm:prSet>
      <dgm:spPr/>
    </dgm:pt>
    <dgm:pt modelId="{EE4B9C39-FEC5-43B4-9096-8EE1E0F9029A}" type="pres">
      <dgm:prSet presAssocID="{EBE50C6B-D19A-4BAA-9329-BEECB9CF3CC3}" presName="rootConnector" presStyleLbl="node4" presStyleIdx="0" presStyleCnt="0"/>
      <dgm:spPr/>
    </dgm:pt>
    <dgm:pt modelId="{80C29C7F-27C4-4E88-AD33-323E569E577A}" type="pres">
      <dgm:prSet presAssocID="{EBE50C6B-D19A-4BAA-9329-BEECB9CF3CC3}" presName="hierChild4" presStyleCnt="0"/>
      <dgm:spPr/>
    </dgm:pt>
    <dgm:pt modelId="{4A5D1E3C-0651-490A-9C63-0951EB4C567C}" type="pres">
      <dgm:prSet presAssocID="{EBE50C6B-D19A-4BAA-9329-BEECB9CF3CC3}" presName="hierChild5" presStyleCnt="0"/>
      <dgm:spPr/>
    </dgm:pt>
    <dgm:pt modelId="{84F48EC4-9400-495F-922C-E9EC062A35B6}" type="pres">
      <dgm:prSet presAssocID="{4795A2A8-B0BB-42DD-9521-F78878219E13}" presName="hierChild5" presStyleCnt="0"/>
      <dgm:spPr/>
    </dgm:pt>
    <dgm:pt modelId="{150E3B76-63BA-453F-8902-38ED18840EE6}" type="pres">
      <dgm:prSet presAssocID="{CB31F68C-43B9-4AEC-A508-C0989D6A7533}" presName="Name37" presStyleLbl="parChTrans1D3" presStyleIdx="1" presStyleCnt="5"/>
      <dgm:spPr/>
    </dgm:pt>
    <dgm:pt modelId="{2224C518-83A9-4D0F-949F-3ACB9D4589E4}" type="pres">
      <dgm:prSet presAssocID="{DDC42AE7-C393-4D61-9791-1D51903D04AD}" presName="hierRoot2" presStyleCnt="0">
        <dgm:presLayoutVars>
          <dgm:hierBranch val="l"/>
        </dgm:presLayoutVars>
      </dgm:prSet>
      <dgm:spPr/>
    </dgm:pt>
    <dgm:pt modelId="{8673D9B4-3800-4E16-8C60-4CF1D62FE616}" type="pres">
      <dgm:prSet presAssocID="{DDC42AE7-C393-4D61-9791-1D51903D04AD}" presName="rootComposite" presStyleCnt="0"/>
      <dgm:spPr/>
    </dgm:pt>
    <dgm:pt modelId="{BE444E90-6AD5-467D-BCD6-5599C49E4D08}" type="pres">
      <dgm:prSet presAssocID="{DDC42AE7-C393-4D61-9791-1D51903D04AD}" presName="rootText" presStyleLbl="node1" presStyleIdx="6" presStyleCnt="27">
        <dgm:presLayoutVars>
          <dgm:chMax/>
          <dgm:chPref val="3"/>
        </dgm:presLayoutVars>
      </dgm:prSet>
      <dgm:spPr/>
    </dgm:pt>
    <dgm:pt modelId="{D92E3225-BF67-49FD-91D7-398AFFDF0492}" type="pres">
      <dgm:prSet presAssocID="{DDC42AE7-C393-4D61-9791-1D51903D04AD}" presName="titleText2" presStyleLbl="fgAcc1" presStyleIdx="6" presStyleCnt="27">
        <dgm:presLayoutVars>
          <dgm:chMax val="0"/>
          <dgm:chPref val="0"/>
        </dgm:presLayoutVars>
      </dgm:prSet>
      <dgm:spPr/>
    </dgm:pt>
    <dgm:pt modelId="{D0B9EF94-80FC-483A-9B8A-892C760625CF}" type="pres">
      <dgm:prSet presAssocID="{DDC42AE7-C393-4D61-9791-1D51903D04AD}" presName="rootConnector" presStyleLbl="node3" presStyleIdx="0" presStyleCnt="0"/>
      <dgm:spPr/>
    </dgm:pt>
    <dgm:pt modelId="{A5AA6B7D-DAA1-42B9-A20E-EA2B9E661B7B}" type="pres">
      <dgm:prSet presAssocID="{DDC42AE7-C393-4D61-9791-1D51903D04AD}" presName="hierChild4" presStyleCnt="0"/>
      <dgm:spPr/>
    </dgm:pt>
    <dgm:pt modelId="{D776F343-D35D-4509-91E1-1A72BDC66960}" type="pres">
      <dgm:prSet presAssocID="{CF845B95-B8AF-4645-967C-4ED33CC8F439}" presName="Name44" presStyleLbl="parChTrans1D4" presStyleIdx="4" presStyleCnt="19"/>
      <dgm:spPr/>
    </dgm:pt>
    <dgm:pt modelId="{7BF059A2-E782-43A0-BC16-3E48545C909D}" type="pres">
      <dgm:prSet presAssocID="{FD1B36C2-B705-47EF-AC3A-6B8BE8AF91C7}" presName="hierRoot2" presStyleCnt="0">
        <dgm:presLayoutVars>
          <dgm:hierBranch val="init"/>
        </dgm:presLayoutVars>
      </dgm:prSet>
      <dgm:spPr/>
    </dgm:pt>
    <dgm:pt modelId="{86237B73-125C-41B9-AF14-0C196CA6B1C6}" type="pres">
      <dgm:prSet presAssocID="{FD1B36C2-B705-47EF-AC3A-6B8BE8AF91C7}" presName="rootComposite" presStyleCnt="0"/>
      <dgm:spPr/>
    </dgm:pt>
    <dgm:pt modelId="{0A8F42ED-A296-4373-8A45-77D356332D25}" type="pres">
      <dgm:prSet presAssocID="{FD1B36C2-B705-47EF-AC3A-6B8BE8AF91C7}" presName="rootText" presStyleLbl="node1" presStyleIdx="7" presStyleCnt="27">
        <dgm:presLayoutVars>
          <dgm:chMax/>
          <dgm:chPref val="3"/>
        </dgm:presLayoutVars>
      </dgm:prSet>
      <dgm:spPr/>
    </dgm:pt>
    <dgm:pt modelId="{B443B04A-9294-4383-BF9E-411F14B9D865}" type="pres">
      <dgm:prSet presAssocID="{FD1B36C2-B705-47EF-AC3A-6B8BE8AF91C7}" presName="titleText2" presStyleLbl="fgAcc1" presStyleIdx="7" presStyleCnt="27">
        <dgm:presLayoutVars>
          <dgm:chMax val="0"/>
          <dgm:chPref val="0"/>
        </dgm:presLayoutVars>
      </dgm:prSet>
      <dgm:spPr/>
    </dgm:pt>
    <dgm:pt modelId="{D5C3880D-D1B1-4181-968C-9333506FD045}" type="pres">
      <dgm:prSet presAssocID="{FD1B36C2-B705-47EF-AC3A-6B8BE8AF91C7}" presName="rootConnector" presStyleLbl="node4" presStyleIdx="0" presStyleCnt="0"/>
      <dgm:spPr/>
    </dgm:pt>
    <dgm:pt modelId="{A91B3612-303B-438F-A6EC-2586AEA3F708}" type="pres">
      <dgm:prSet presAssocID="{FD1B36C2-B705-47EF-AC3A-6B8BE8AF91C7}" presName="hierChild4" presStyleCnt="0"/>
      <dgm:spPr/>
    </dgm:pt>
    <dgm:pt modelId="{BCB523B8-09E1-4798-AF48-B6818458B334}" type="pres">
      <dgm:prSet presAssocID="{FD1B36C2-B705-47EF-AC3A-6B8BE8AF91C7}" presName="hierChild5" presStyleCnt="0"/>
      <dgm:spPr/>
    </dgm:pt>
    <dgm:pt modelId="{96246329-FBB7-4578-824C-6FFA749B028B}" type="pres">
      <dgm:prSet presAssocID="{B8B6E5A7-82A4-4B78-AA13-6D4FF360042F}" presName="Name44" presStyleLbl="parChTrans1D4" presStyleIdx="5" presStyleCnt="19"/>
      <dgm:spPr/>
    </dgm:pt>
    <dgm:pt modelId="{4990B8AA-5BB7-4B9E-B8B9-552DD636C23E}" type="pres">
      <dgm:prSet presAssocID="{04659378-CEED-4F3E-9168-709176ED5C5D}" presName="hierRoot2" presStyleCnt="0">
        <dgm:presLayoutVars>
          <dgm:hierBranch val="init"/>
        </dgm:presLayoutVars>
      </dgm:prSet>
      <dgm:spPr/>
    </dgm:pt>
    <dgm:pt modelId="{372F1526-4D35-48D4-BBED-FDE7E5EAB03E}" type="pres">
      <dgm:prSet presAssocID="{04659378-CEED-4F3E-9168-709176ED5C5D}" presName="rootComposite" presStyleCnt="0"/>
      <dgm:spPr/>
    </dgm:pt>
    <dgm:pt modelId="{7CD3CDBF-EF08-4756-8A91-2B344643017B}" type="pres">
      <dgm:prSet presAssocID="{04659378-CEED-4F3E-9168-709176ED5C5D}" presName="rootText" presStyleLbl="node1" presStyleIdx="8" presStyleCnt="27">
        <dgm:presLayoutVars>
          <dgm:chMax/>
          <dgm:chPref val="3"/>
        </dgm:presLayoutVars>
      </dgm:prSet>
      <dgm:spPr/>
    </dgm:pt>
    <dgm:pt modelId="{F51B2F22-E87A-47C5-B4D4-EBEE8C0230F6}" type="pres">
      <dgm:prSet presAssocID="{04659378-CEED-4F3E-9168-709176ED5C5D}" presName="titleText2" presStyleLbl="fgAcc1" presStyleIdx="8" presStyleCnt="27">
        <dgm:presLayoutVars>
          <dgm:chMax val="0"/>
          <dgm:chPref val="0"/>
        </dgm:presLayoutVars>
      </dgm:prSet>
      <dgm:spPr/>
    </dgm:pt>
    <dgm:pt modelId="{3AF101DE-3D03-4B5C-B409-8BF7C1199A9A}" type="pres">
      <dgm:prSet presAssocID="{04659378-CEED-4F3E-9168-709176ED5C5D}" presName="rootConnector" presStyleLbl="node4" presStyleIdx="0" presStyleCnt="0"/>
      <dgm:spPr/>
    </dgm:pt>
    <dgm:pt modelId="{0577B37F-F57C-4BFC-B6BE-BECDE9464C2F}" type="pres">
      <dgm:prSet presAssocID="{04659378-CEED-4F3E-9168-709176ED5C5D}" presName="hierChild4" presStyleCnt="0"/>
      <dgm:spPr/>
    </dgm:pt>
    <dgm:pt modelId="{F4287A21-EB25-4A60-9E99-C40AE6846266}" type="pres">
      <dgm:prSet presAssocID="{04659378-CEED-4F3E-9168-709176ED5C5D}" presName="hierChild5" presStyleCnt="0"/>
      <dgm:spPr/>
    </dgm:pt>
    <dgm:pt modelId="{5BD57578-9EFC-4EEB-B339-06A54A20F45A}" type="pres">
      <dgm:prSet presAssocID="{DDC42AE7-C393-4D61-9791-1D51903D04AD}" presName="hierChild5" presStyleCnt="0"/>
      <dgm:spPr/>
    </dgm:pt>
    <dgm:pt modelId="{56769CC4-AA01-4C37-856B-A35A5F1C1E71}" type="pres">
      <dgm:prSet presAssocID="{5E773343-5886-4494-BFD5-D38988BF18C9}" presName="Name37" presStyleLbl="parChTrans1D3" presStyleIdx="2" presStyleCnt="5"/>
      <dgm:spPr/>
    </dgm:pt>
    <dgm:pt modelId="{BCDB7F9C-14C3-4A79-8AE6-B2D15311E7C8}" type="pres">
      <dgm:prSet presAssocID="{23C397EC-3A4F-4DB1-9C97-8244AF770AD7}" presName="hierRoot2" presStyleCnt="0">
        <dgm:presLayoutVars>
          <dgm:hierBranch val="l"/>
        </dgm:presLayoutVars>
      </dgm:prSet>
      <dgm:spPr/>
    </dgm:pt>
    <dgm:pt modelId="{CDC4B322-64C4-4CD8-AF6F-B06C0160CC6C}" type="pres">
      <dgm:prSet presAssocID="{23C397EC-3A4F-4DB1-9C97-8244AF770AD7}" presName="rootComposite" presStyleCnt="0"/>
      <dgm:spPr/>
    </dgm:pt>
    <dgm:pt modelId="{561F4E64-0154-444E-8925-356B33555CAD}" type="pres">
      <dgm:prSet presAssocID="{23C397EC-3A4F-4DB1-9C97-8244AF770AD7}" presName="rootText" presStyleLbl="node1" presStyleIdx="9" presStyleCnt="27">
        <dgm:presLayoutVars>
          <dgm:chMax/>
          <dgm:chPref val="3"/>
        </dgm:presLayoutVars>
      </dgm:prSet>
      <dgm:spPr/>
    </dgm:pt>
    <dgm:pt modelId="{67985655-BE93-453A-ABFF-FBB52F820EB4}" type="pres">
      <dgm:prSet presAssocID="{23C397EC-3A4F-4DB1-9C97-8244AF770AD7}" presName="titleText2" presStyleLbl="fgAcc1" presStyleIdx="9" presStyleCnt="27">
        <dgm:presLayoutVars>
          <dgm:chMax val="0"/>
          <dgm:chPref val="0"/>
        </dgm:presLayoutVars>
      </dgm:prSet>
      <dgm:spPr/>
    </dgm:pt>
    <dgm:pt modelId="{C8DC1E8C-A339-4211-A965-B4A9E5F18E14}" type="pres">
      <dgm:prSet presAssocID="{23C397EC-3A4F-4DB1-9C97-8244AF770AD7}" presName="rootConnector" presStyleLbl="node3" presStyleIdx="0" presStyleCnt="0"/>
      <dgm:spPr/>
    </dgm:pt>
    <dgm:pt modelId="{6C6A22E7-FB10-4F56-AF36-20341466395E}" type="pres">
      <dgm:prSet presAssocID="{23C397EC-3A4F-4DB1-9C97-8244AF770AD7}" presName="hierChild4" presStyleCnt="0"/>
      <dgm:spPr/>
    </dgm:pt>
    <dgm:pt modelId="{8976750A-0961-4CAC-B2B2-80879220297C}" type="pres">
      <dgm:prSet presAssocID="{56D4B048-B772-4E3D-BAA3-559499CF263F}" presName="Name44" presStyleLbl="parChTrans1D4" presStyleIdx="6" presStyleCnt="19"/>
      <dgm:spPr/>
    </dgm:pt>
    <dgm:pt modelId="{2B258825-9926-48AE-ACCE-E546685036F2}" type="pres">
      <dgm:prSet presAssocID="{175A2EE0-DE58-469B-900D-FC2BF5E870A3}" presName="hierRoot2" presStyleCnt="0">
        <dgm:presLayoutVars>
          <dgm:hierBranch val="init"/>
        </dgm:presLayoutVars>
      </dgm:prSet>
      <dgm:spPr/>
    </dgm:pt>
    <dgm:pt modelId="{45BD35C8-39D5-403C-AF45-5804A1CB2EA1}" type="pres">
      <dgm:prSet presAssocID="{175A2EE0-DE58-469B-900D-FC2BF5E870A3}" presName="rootComposite" presStyleCnt="0"/>
      <dgm:spPr/>
    </dgm:pt>
    <dgm:pt modelId="{6B404BD8-93AE-41CD-811D-D62A0245C791}" type="pres">
      <dgm:prSet presAssocID="{175A2EE0-DE58-469B-900D-FC2BF5E870A3}" presName="rootText" presStyleLbl="node1" presStyleIdx="10" presStyleCnt="27">
        <dgm:presLayoutVars>
          <dgm:chMax/>
          <dgm:chPref val="3"/>
        </dgm:presLayoutVars>
      </dgm:prSet>
      <dgm:spPr/>
    </dgm:pt>
    <dgm:pt modelId="{79BE6991-D86D-4A24-B39F-F04BE34B01D6}" type="pres">
      <dgm:prSet presAssocID="{175A2EE0-DE58-469B-900D-FC2BF5E870A3}" presName="titleText2" presStyleLbl="fgAcc1" presStyleIdx="10" presStyleCnt="27">
        <dgm:presLayoutVars>
          <dgm:chMax val="0"/>
          <dgm:chPref val="0"/>
        </dgm:presLayoutVars>
      </dgm:prSet>
      <dgm:spPr/>
    </dgm:pt>
    <dgm:pt modelId="{740D2CC2-60B8-4EF0-9C02-4BA3EC948E00}" type="pres">
      <dgm:prSet presAssocID="{175A2EE0-DE58-469B-900D-FC2BF5E870A3}" presName="rootConnector" presStyleLbl="node4" presStyleIdx="0" presStyleCnt="0"/>
      <dgm:spPr/>
    </dgm:pt>
    <dgm:pt modelId="{D0539E48-6EA2-4616-BF31-4DD4B4E59606}" type="pres">
      <dgm:prSet presAssocID="{175A2EE0-DE58-469B-900D-FC2BF5E870A3}" presName="hierChild4" presStyleCnt="0"/>
      <dgm:spPr/>
    </dgm:pt>
    <dgm:pt modelId="{6C1F536F-DE91-44FE-84CB-A49B93A6BC45}" type="pres">
      <dgm:prSet presAssocID="{175A2EE0-DE58-469B-900D-FC2BF5E870A3}" presName="hierChild5" presStyleCnt="0"/>
      <dgm:spPr/>
    </dgm:pt>
    <dgm:pt modelId="{19D355EE-CFD6-4E1C-AA1F-5EB03A7BBC5A}" type="pres">
      <dgm:prSet presAssocID="{B492030E-6A7B-4215-9147-DDEDA4D9DE07}" presName="Name44" presStyleLbl="parChTrans1D4" presStyleIdx="7" presStyleCnt="19"/>
      <dgm:spPr/>
    </dgm:pt>
    <dgm:pt modelId="{3631B7E5-CFEF-4F74-8B91-008E0B07BEC6}" type="pres">
      <dgm:prSet presAssocID="{97E15A95-FC55-4F46-B0FB-02BEA031E723}" presName="hierRoot2" presStyleCnt="0">
        <dgm:presLayoutVars>
          <dgm:hierBranch val="init"/>
        </dgm:presLayoutVars>
      </dgm:prSet>
      <dgm:spPr/>
    </dgm:pt>
    <dgm:pt modelId="{92D79999-C113-4965-89CF-9173689573E3}" type="pres">
      <dgm:prSet presAssocID="{97E15A95-FC55-4F46-B0FB-02BEA031E723}" presName="rootComposite" presStyleCnt="0"/>
      <dgm:spPr/>
    </dgm:pt>
    <dgm:pt modelId="{2F559835-CB8C-4760-93A8-D9716E06F0ED}" type="pres">
      <dgm:prSet presAssocID="{97E15A95-FC55-4F46-B0FB-02BEA031E723}" presName="rootText" presStyleLbl="node1" presStyleIdx="11" presStyleCnt="27">
        <dgm:presLayoutVars>
          <dgm:chMax/>
          <dgm:chPref val="3"/>
        </dgm:presLayoutVars>
      </dgm:prSet>
      <dgm:spPr/>
    </dgm:pt>
    <dgm:pt modelId="{94CB6A1F-8D34-42B6-A915-2DDC7742535E}" type="pres">
      <dgm:prSet presAssocID="{97E15A95-FC55-4F46-B0FB-02BEA031E723}" presName="titleText2" presStyleLbl="fgAcc1" presStyleIdx="11" presStyleCnt="27">
        <dgm:presLayoutVars>
          <dgm:chMax val="0"/>
          <dgm:chPref val="0"/>
        </dgm:presLayoutVars>
      </dgm:prSet>
      <dgm:spPr/>
    </dgm:pt>
    <dgm:pt modelId="{D777499B-2E40-46A7-86FE-5B6967C921BB}" type="pres">
      <dgm:prSet presAssocID="{97E15A95-FC55-4F46-B0FB-02BEA031E723}" presName="rootConnector" presStyleLbl="node4" presStyleIdx="0" presStyleCnt="0"/>
      <dgm:spPr/>
    </dgm:pt>
    <dgm:pt modelId="{04DFB952-32F1-4F6F-81E2-A3FD9BCC9692}" type="pres">
      <dgm:prSet presAssocID="{97E15A95-FC55-4F46-B0FB-02BEA031E723}" presName="hierChild4" presStyleCnt="0"/>
      <dgm:spPr/>
    </dgm:pt>
    <dgm:pt modelId="{EAB7B3C9-807D-4B1A-BA12-D7A264304D4B}" type="pres">
      <dgm:prSet presAssocID="{97E15A95-FC55-4F46-B0FB-02BEA031E723}" presName="hierChild5" presStyleCnt="0"/>
      <dgm:spPr/>
    </dgm:pt>
    <dgm:pt modelId="{DA623A1C-8BD4-47B0-881B-CF6A08821F56}" type="pres">
      <dgm:prSet presAssocID="{9A3C7170-FEA9-4439-9C91-F39A2C41E5F9}" presName="Name44" presStyleLbl="parChTrans1D4" presStyleIdx="8" presStyleCnt="19"/>
      <dgm:spPr/>
    </dgm:pt>
    <dgm:pt modelId="{151AD0CA-B310-4ABD-ACD0-351ED48F797A}" type="pres">
      <dgm:prSet presAssocID="{461C7FF5-F513-4E67-A581-E3D49EA25FFB}" presName="hierRoot2" presStyleCnt="0">
        <dgm:presLayoutVars>
          <dgm:hierBranch val="init"/>
        </dgm:presLayoutVars>
      </dgm:prSet>
      <dgm:spPr/>
    </dgm:pt>
    <dgm:pt modelId="{8999FA2C-C707-41BD-8FAC-B13E259023E4}" type="pres">
      <dgm:prSet presAssocID="{461C7FF5-F513-4E67-A581-E3D49EA25FFB}" presName="rootComposite" presStyleCnt="0"/>
      <dgm:spPr/>
    </dgm:pt>
    <dgm:pt modelId="{8C08209A-1C4B-4587-ABD5-3BAA28624A03}" type="pres">
      <dgm:prSet presAssocID="{461C7FF5-F513-4E67-A581-E3D49EA25FFB}" presName="rootText" presStyleLbl="node1" presStyleIdx="12" presStyleCnt="27">
        <dgm:presLayoutVars>
          <dgm:chMax/>
          <dgm:chPref val="3"/>
        </dgm:presLayoutVars>
      </dgm:prSet>
      <dgm:spPr/>
    </dgm:pt>
    <dgm:pt modelId="{DF34A3EC-507D-4E94-A043-4B9ED50F3A8A}" type="pres">
      <dgm:prSet presAssocID="{461C7FF5-F513-4E67-A581-E3D49EA25FFB}" presName="titleText2" presStyleLbl="fgAcc1" presStyleIdx="12" presStyleCnt="27">
        <dgm:presLayoutVars>
          <dgm:chMax val="0"/>
          <dgm:chPref val="0"/>
        </dgm:presLayoutVars>
      </dgm:prSet>
      <dgm:spPr/>
    </dgm:pt>
    <dgm:pt modelId="{910F47F9-EF70-4779-A83A-E6C7404E15D9}" type="pres">
      <dgm:prSet presAssocID="{461C7FF5-F513-4E67-A581-E3D49EA25FFB}" presName="rootConnector" presStyleLbl="node4" presStyleIdx="0" presStyleCnt="0"/>
      <dgm:spPr/>
    </dgm:pt>
    <dgm:pt modelId="{50225B3F-446C-412E-B0A7-9724EBB4DE9A}" type="pres">
      <dgm:prSet presAssocID="{461C7FF5-F513-4E67-A581-E3D49EA25FFB}" presName="hierChild4" presStyleCnt="0"/>
      <dgm:spPr/>
    </dgm:pt>
    <dgm:pt modelId="{717C34F4-D857-4764-81E6-7A3117F44FCE}" type="pres">
      <dgm:prSet presAssocID="{461C7FF5-F513-4E67-A581-E3D49EA25FFB}" presName="hierChild5" presStyleCnt="0"/>
      <dgm:spPr/>
    </dgm:pt>
    <dgm:pt modelId="{7484B80F-28EE-4A1F-9CA9-E04750BF5285}" type="pres">
      <dgm:prSet presAssocID="{2BA2EE1B-993B-43D3-8EE0-597DA41C991C}" presName="Name44" presStyleLbl="parChTrans1D4" presStyleIdx="9" presStyleCnt="19"/>
      <dgm:spPr/>
    </dgm:pt>
    <dgm:pt modelId="{160D99F5-90FE-443A-8548-1E118F7DA3ED}" type="pres">
      <dgm:prSet presAssocID="{B02658D4-51DF-4216-BB5D-7622C2081BF1}" presName="hierRoot2" presStyleCnt="0">
        <dgm:presLayoutVars>
          <dgm:hierBranch val="init"/>
        </dgm:presLayoutVars>
      </dgm:prSet>
      <dgm:spPr/>
    </dgm:pt>
    <dgm:pt modelId="{776EB3E2-AE08-4C06-88A0-1C6729536520}" type="pres">
      <dgm:prSet presAssocID="{B02658D4-51DF-4216-BB5D-7622C2081BF1}" presName="rootComposite" presStyleCnt="0"/>
      <dgm:spPr/>
    </dgm:pt>
    <dgm:pt modelId="{A1670A7D-5921-412F-9BD8-E57D309C5837}" type="pres">
      <dgm:prSet presAssocID="{B02658D4-51DF-4216-BB5D-7622C2081BF1}" presName="rootText" presStyleLbl="node1" presStyleIdx="13" presStyleCnt="27">
        <dgm:presLayoutVars>
          <dgm:chMax/>
          <dgm:chPref val="3"/>
        </dgm:presLayoutVars>
      </dgm:prSet>
      <dgm:spPr/>
    </dgm:pt>
    <dgm:pt modelId="{C297F252-B1BD-4E23-8360-8393CD27128F}" type="pres">
      <dgm:prSet presAssocID="{B02658D4-51DF-4216-BB5D-7622C2081BF1}" presName="titleText2" presStyleLbl="fgAcc1" presStyleIdx="13" presStyleCnt="27">
        <dgm:presLayoutVars>
          <dgm:chMax val="0"/>
          <dgm:chPref val="0"/>
        </dgm:presLayoutVars>
      </dgm:prSet>
      <dgm:spPr/>
    </dgm:pt>
    <dgm:pt modelId="{3C2F5A85-6BFB-4AB0-9103-EF57435BBA97}" type="pres">
      <dgm:prSet presAssocID="{B02658D4-51DF-4216-BB5D-7622C2081BF1}" presName="rootConnector" presStyleLbl="node4" presStyleIdx="0" presStyleCnt="0"/>
      <dgm:spPr/>
    </dgm:pt>
    <dgm:pt modelId="{FA2B1F3A-F1FF-4E82-AD80-9A80F9946ECB}" type="pres">
      <dgm:prSet presAssocID="{B02658D4-51DF-4216-BB5D-7622C2081BF1}" presName="hierChild4" presStyleCnt="0"/>
      <dgm:spPr/>
    </dgm:pt>
    <dgm:pt modelId="{9097C7F7-68FA-4453-A4B5-1F77C2A27C4E}" type="pres">
      <dgm:prSet presAssocID="{B02658D4-51DF-4216-BB5D-7622C2081BF1}" presName="hierChild5" presStyleCnt="0"/>
      <dgm:spPr/>
    </dgm:pt>
    <dgm:pt modelId="{E821A1A1-B5EA-4B8B-B44A-F96641CBA607}" type="pres">
      <dgm:prSet presAssocID="{914B9110-DBE3-45C9-8797-CC3012D62DBB}" presName="Name44" presStyleLbl="parChTrans1D4" presStyleIdx="10" presStyleCnt="19"/>
      <dgm:spPr/>
    </dgm:pt>
    <dgm:pt modelId="{CF321EDD-A880-49D1-AF19-9375F9C22C5B}" type="pres">
      <dgm:prSet presAssocID="{A6C121A7-6FE2-46BD-B654-4C25A7AFAEEC}" presName="hierRoot2" presStyleCnt="0">
        <dgm:presLayoutVars>
          <dgm:hierBranch val="init"/>
        </dgm:presLayoutVars>
      </dgm:prSet>
      <dgm:spPr/>
    </dgm:pt>
    <dgm:pt modelId="{D63362A1-2D37-47C6-8AB0-B3E443D0FCF7}" type="pres">
      <dgm:prSet presAssocID="{A6C121A7-6FE2-46BD-B654-4C25A7AFAEEC}" presName="rootComposite" presStyleCnt="0"/>
      <dgm:spPr/>
    </dgm:pt>
    <dgm:pt modelId="{411D7359-46DC-4707-B13D-4E1258EC38B3}" type="pres">
      <dgm:prSet presAssocID="{A6C121A7-6FE2-46BD-B654-4C25A7AFAEEC}" presName="rootText" presStyleLbl="node1" presStyleIdx="14" presStyleCnt="27">
        <dgm:presLayoutVars>
          <dgm:chMax/>
          <dgm:chPref val="3"/>
        </dgm:presLayoutVars>
      </dgm:prSet>
      <dgm:spPr/>
    </dgm:pt>
    <dgm:pt modelId="{606FD7E3-6B7C-42B7-AF92-B7D95521DE71}" type="pres">
      <dgm:prSet presAssocID="{A6C121A7-6FE2-46BD-B654-4C25A7AFAEEC}" presName="titleText2" presStyleLbl="fgAcc1" presStyleIdx="14" presStyleCnt="27">
        <dgm:presLayoutVars>
          <dgm:chMax val="0"/>
          <dgm:chPref val="0"/>
        </dgm:presLayoutVars>
      </dgm:prSet>
      <dgm:spPr/>
    </dgm:pt>
    <dgm:pt modelId="{93994CD2-0487-4BFB-A7F7-C23AD2D00245}" type="pres">
      <dgm:prSet presAssocID="{A6C121A7-6FE2-46BD-B654-4C25A7AFAEEC}" presName="rootConnector" presStyleLbl="node4" presStyleIdx="0" presStyleCnt="0"/>
      <dgm:spPr/>
    </dgm:pt>
    <dgm:pt modelId="{4EA2B7FF-0379-469A-B6BB-29C8CE1A4E4A}" type="pres">
      <dgm:prSet presAssocID="{A6C121A7-6FE2-46BD-B654-4C25A7AFAEEC}" presName="hierChild4" presStyleCnt="0"/>
      <dgm:spPr/>
    </dgm:pt>
    <dgm:pt modelId="{E0DA8F38-6951-432D-9758-1BC5AB2B65AC}" type="pres">
      <dgm:prSet presAssocID="{A6C121A7-6FE2-46BD-B654-4C25A7AFAEEC}" presName="hierChild5" presStyleCnt="0"/>
      <dgm:spPr/>
    </dgm:pt>
    <dgm:pt modelId="{630D992C-C156-44B2-8931-F0C464A11EA0}" type="pres">
      <dgm:prSet presAssocID="{0EEBE59E-FBDF-4989-B1F8-593D6903269A}" presName="Name44" presStyleLbl="parChTrans1D4" presStyleIdx="11" presStyleCnt="19"/>
      <dgm:spPr/>
    </dgm:pt>
    <dgm:pt modelId="{05156D62-3D75-4ABE-8532-C5CA9371A6AE}" type="pres">
      <dgm:prSet presAssocID="{2704F3EA-A286-4F53-B3F5-AF5305E1DB5D}" presName="hierRoot2" presStyleCnt="0">
        <dgm:presLayoutVars>
          <dgm:hierBranch val="init"/>
        </dgm:presLayoutVars>
      </dgm:prSet>
      <dgm:spPr/>
    </dgm:pt>
    <dgm:pt modelId="{3C0C1B76-7881-4D02-84ED-0E8B7EC0D99C}" type="pres">
      <dgm:prSet presAssocID="{2704F3EA-A286-4F53-B3F5-AF5305E1DB5D}" presName="rootComposite" presStyleCnt="0"/>
      <dgm:spPr/>
    </dgm:pt>
    <dgm:pt modelId="{4EA45C7C-30F9-4A59-A73A-6DB7B727DE43}" type="pres">
      <dgm:prSet presAssocID="{2704F3EA-A286-4F53-B3F5-AF5305E1DB5D}" presName="rootText" presStyleLbl="node1" presStyleIdx="15" presStyleCnt="27">
        <dgm:presLayoutVars>
          <dgm:chMax/>
          <dgm:chPref val="3"/>
        </dgm:presLayoutVars>
      </dgm:prSet>
      <dgm:spPr/>
    </dgm:pt>
    <dgm:pt modelId="{64BD6844-DCA8-42A0-873D-5A7ED2AB8930}" type="pres">
      <dgm:prSet presAssocID="{2704F3EA-A286-4F53-B3F5-AF5305E1DB5D}" presName="titleText2" presStyleLbl="fgAcc1" presStyleIdx="15" presStyleCnt="27">
        <dgm:presLayoutVars>
          <dgm:chMax val="0"/>
          <dgm:chPref val="0"/>
        </dgm:presLayoutVars>
      </dgm:prSet>
      <dgm:spPr/>
    </dgm:pt>
    <dgm:pt modelId="{307FDDE7-1352-407B-8038-F73A06AB6456}" type="pres">
      <dgm:prSet presAssocID="{2704F3EA-A286-4F53-B3F5-AF5305E1DB5D}" presName="rootConnector" presStyleLbl="node4" presStyleIdx="0" presStyleCnt="0"/>
      <dgm:spPr/>
    </dgm:pt>
    <dgm:pt modelId="{DC0F5053-2E95-4838-B287-371091E7C260}" type="pres">
      <dgm:prSet presAssocID="{2704F3EA-A286-4F53-B3F5-AF5305E1DB5D}" presName="hierChild4" presStyleCnt="0"/>
      <dgm:spPr/>
    </dgm:pt>
    <dgm:pt modelId="{585F3009-7118-4609-85FF-3FA1D2DA7F8B}" type="pres">
      <dgm:prSet presAssocID="{2704F3EA-A286-4F53-B3F5-AF5305E1DB5D}" presName="hierChild5" presStyleCnt="0"/>
      <dgm:spPr/>
    </dgm:pt>
    <dgm:pt modelId="{04EAA83F-5D71-4BD0-B983-1FE6414A02E2}" type="pres">
      <dgm:prSet presAssocID="{23C397EC-3A4F-4DB1-9C97-8244AF770AD7}" presName="hierChild5" presStyleCnt="0"/>
      <dgm:spPr/>
    </dgm:pt>
    <dgm:pt modelId="{0BA91981-C05D-4BB8-B7CC-13648B17F064}" type="pres">
      <dgm:prSet presAssocID="{1A07A111-169A-4B1F-B761-8533F538FB26}" presName="Name37" presStyleLbl="parChTrans1D3" presStyleIdx="3" presStyleCnt="5"/>
      <dgm:spPr/>
    </dgm:pt>
    <dgm:pt modelId="{47842328-C7E0-47A7-B64B-0C028CBBBF9F}" type="pres">
      <dgm:prSet presAssocID="{8FB7AF24-B195-48EC-82AF-2B348FE77550}" presName="hierRoot2" presStyleCnt="0">
        <dgm:presLayoutVars>
          <dgm:hierBranch val="l"/>
        </dgm:presLayoutVars>
      </dgm:prSet>
      <dgm:spPr/>
    </dgm:pt>
    <dgm:pt modelId="{226C7611-C2E6-4FD9-AE35-C2937E73E387}" type="pres">
      <dgm:prSet presAssocID="{8FB7AF24-B195-48EC-82AF-2B348FE77550}" presName="rootComposite" presStyleCnt="0"/>
      <dgm:spPr/>
    </dgm:pt>
    <dgm:pt modelId="{4DBBE768-B1FA-4F5C-8F8A-AE3094D5B559}" type="pres">
      <dgm:prSet presAssocID="{8FB7AF24-B195-48EC-82AF-2B348FE77550}" presName="rootText" presStyleLbl="node1" presStyleIdx="16" presStyleCnt="27">
        <dgm:presLayoutVars>
          <dgm:chMax/>
          <dgm:chPref val="3"/>
        </dgm:presLayoutVars>
      </dgm:prSet>
      <dgm:spPr/>
    </dgm:pt>
    <dgm:pt modelId="{008405EB-897A-4A1F-8BBE-7D1E277CE014}" type="pres">
      <dgm:prSet presAssocID="{8FB7AF24-B195-48EC-82AF-2B348FE77550}" presName="titleText2" presStyleLbl="fgAcc1" presStyleIdx="16" presStyleCnt="27">
        <dgm:presLayoutVars>
          <dgm:chMax val="0"/>
          <dgm:chPref val="0"/>
        </dgm:presLayoutVars>
      </dgm:prSet>
      <dgm:spPr/>
    </dgm:pt>
    <dgm:pt modelId="{595A2FFD-DFDC-43BA-8152-1CBB57AB6BA1}" type="pres">
      <dgm:prSet presAssocID="{8FB7AF24-B195-48EC-82AF-2B348FE77550}" presName="rootConnector" presStyleLbl="node3" presStyleIdx="0" presStyleCnt="0"/>
      <dgm:spPr/>
    </dgm:pt>
    <dgm:pt modelId="{4EBAD6D0-F86E-4ADA-94DA-EF93DBB330E6}" type="pres">
      <dgm:prSet presAssocID="{8FB7AF24-B195-48EC-82AF-2B348FE77550}" presName="hierChild4" presStyleCnt="0"/>
      <dgm:spPr/>
    </dgm:pt>
    <dgm:pt modelId="{9CC0FFF2-BF3F-4EFD-8FC1-D808BA981CFC}" type="pres">
      <dgm:prSet presAssocID="{337AADA4-17BB-4BD8-90F9-5447AFF43D97}" presName="Name44" presStyleLbl="parChTrans1D4" presStyleIdx="12" presStyleCnt="19"/>
      <dgm:spPr/>
    </dgm:pt>
    <dgm:pt modelId="{8234F26C-30E4-44F0-A5AF-AFF6E3389EDB}" type="pres">
      <dgm:prSet presAssocID="{B803B0AD-F179-49BA-ABF3-62A5F532905C}" presName="hierRoot2" presStyleCnt="0">
        <dgm:presLayoutVars>
          <dgm:hierBranch val="init"/>
        </dgm:presLayoutVars>
      </dgm:prSet>
      <dgm:spPr/>
    </dgm:pt>
    <dgm:pt modelId="{AAB27B71-93E8-4D30-ACF0-AFEDC982A678}" type="pres">
      <dgm:prSet presAssocID="{B803B0AD-F179-49BA-ABF3-62A5F532905C}" presName="rootComposite" presStyleCnt="0"/>
      <dgm:spPr/>
    </dgm:pt>
    <dgm:pt modelId="{90C238B0-3A58-4787-B4CF-E8DB13805B94}" type="pres">
      <dgm:prSet presAssocID="{B803B0AD-F179-49BA-ABF3-62A5F532905C}" presName="rootText" presStyleLbl="node1" presStyleIdx="17" presStyleCnt="27">
        <dgm:presLayoutVars>
          <dgm:chMax/>
          <dgm:chPref val="3"/>
        </dgm:presLayoutVars>
      </dgm:prSet>
      <dgm:spPr/>
    </dgm:pt>
    <dgm:pt modelId="{72BE53F4-43F1-40F6-9E5F-9AF1477D9A6A}" type="pres">
      <dgm:prSet presAssocID="{B803B0AD-F179-49BA-ABF3-62A5F532905C}" presName="titleText2" presStyleLbl="fgAcc1" presStyleIdx="17" presStyleCnt="27">
        <dgm:presLayoutVars>
          <dgm:chMax val="0"/>
          <dgm:chPref val="0"/>
        </dgm:presLayoutVars>
      </dgm:prSet>
      <dgm:spPr/>
    </dgm:pt>
    <dgm:pt modelId="{066751BF-3449-46AA-A937-8B61AEAF3411}" type="pres">
      <dgm:prSet presAssocID="{B803B0AD-F179-49BA-ABF3-62A5F532905C}" presName="rootConnector" presStyleLbl="node4" presStyleIdx="0" presStyleCnt="0"/>
      <dgm:spPr/>
    </dgm:pt>
    <dgm:pt modelId="{76FD2C95-7692-4442-AD52-CADAB0B5A6F6}" type="pres">
      <dgm:prSet presAssocID="{B803B0AD-F179-49BA-ABF3-62A5F532905C}" presName="hierChild4" presStyleCnt="0"/>
      <dgm:spPr/>
    </dgm:pt>
    <dgm:pt modelId="{AEC66737-A09E-42D0-8800-E3D2DB75ECD8}" type="pres">
      <dgm:prSet presAssocID="{B803B0AD-F179-49BA-ABF3-62A5F532905C}" presName="hierChild5" presStyleCnt="0"/>
      <dgm:spPr/>
    </dgm:pt>
    <dgm:pt modelId="{E3C5DB69-19D7-4BE8-B2B3-9A9AA0ECB128}" type="pres">
      <dgm:prSet presAssocID="{5FA08703-AB17-47B1-8ED5-A6A1D561B593}" presName="Name44" presStyleLbl="parChTrans1D4" presStyleIdx="13" presStyleCnt="19"/>
      <dgm:spPr/>
    </dgm:pt>
    <dgm:pt modelId="{9F4B67C7-B3E3-491C-B1CD-4EBD8B880634}" type="pres">
      <dgm:prSet presAssocID="{B4229C34-35E4-469C-85B3-29AC927BF080}" presName="hierRoot2" presStyleCnt="0">
        <dgm:presLayoutVars>
          <dgm:hierBranch val="l"/>
        </dgm:presLayoutVars>
      </dgm:prSet>
      <dgm:spPr/>
    </dgm:pt>
    <dgm:pt modelId="{CC2167B4-2C2A-4875-88FC-08CD7BAD83B4}" type="pres">
      <dgm:prSet presAssocID="{B4229C34-35E4-469C-85B3-29AC927BF080}" presName="rootComposite" presStyleCnt="0"/>
      <dgm:spPr/>
    </dgm:pt>
    <dgm:pt modelId="{FFA4960D-A048-407F-B386-3C70056850D8}" type="pres">
      <dgm:prSet presAssocID="{B4229C34-35E4-469C-85B3-29AC927BF080}" presName="rootText" presStyleLbl="node1" presStyleIdx="18" presStyleCnt="27">
        <dgm:presLayoutVars>
          <dgm:chMax/>
          <dgm:chPref val="3"/>
        </dgm:presLayoutVars>
      </dgm:prSet>
      <dgm:spPr/>
    </dgm:pt>
    <dgm:pt modelId="{9614A237-4F57-4D85-B5F6-A5A6A7930972}" type="pres">
      <dgm:prSet presAssocID="{B4229C34-35E4-469C-85B3-29AC927BF080}" presName="titleText2" presStyleLbl="fgAcc1" presStyleIdx="18" presStyleCnt="27">
        <dgm:presLayoutVars>
          <dgm:chMax val="0"/>
          <dgm:chPref val="0"/>
        </dgm:presLayoutVars>
      </dgm:prSet>
      <dgm:spPr/>
    </dgm:pt>
    <dgm:pt modelId="{9C70E3ED-DE4B-4C67-AC12-0920D24A6984}" type="pres">
      <dgm:prSet presAssocID="{B4229C34-35E4-469C-85B3-29AC927BF080}" presName="rootConnector" presStyleLbl="node4" presStyleIdx="0" presStyleCnt="0"/>
      <dgm:spPr/>
    </dgm:pt>
    <dgm:pt modelId="{BFDF1A2B-4DC5-47DD-99D2-80478FB3A2C6}" type="pres">
      <dgm:prSet presAssocID="{B4229C34-35E4-469C-85B3-29AC927BF080}" presName="hierChild4" presStyleCnt="0"/>
      <dgm:spPr/>
    </dgm:pt>
    <dgm:pt modelId="{E4A779E0-D45B-4ED1-B800-DA8631CA9CD0}" type="pres">
      <dgm:prSet presAssocID="{4D8315C0-92A2-473E-AE07-10917087FBF0}" presName="Name44" presStyleLbl="parChTrans1D4" presStyleIdx="14" presStyleCnt="19"/>
      <dgm:spPr/>
    </dgm:pt>
    <dgm:pt modelId="{CF6E133C-00EE-4AC7-8323-1D2DD94F6458}" type="pres">
      <dgm:prSet presAssocID="{169A80DC-CA3D-4B2D-BEFF-D0ACBA62369A}" presName="hierRoot2" presStyleCnt="0">
        <dgm:presLayoutVars>
          <dgm:hierBranch val="init"/>
        </dgm:presLayoutVars>
      </dgm:prSet>
      <dgm:spPr/>
    </dgm:pt>
    <dgm:pt modelId="{E9541D02-94C9-4148-BE68-99BFE943C346}" type="pres">
      <dgm:prSet presAssocID="{169A80DC-CA3D-4B2D-BEFF-D0ACBA62369A}" presName="rootComposite" presStyleCnt="0"/>
      <dgm:spPr/>
    </dgm:pt>
    <dgm:pt modelId="{F2248DCF-4E13-4F2C-AB1A-2A5B437B19A0}" type="pres">
      <dgm:prSet presAssocID="{169A80DC-CA3D-4B2D-BEFF-D0ACBA62369A}" presName="rootText" presStyleLbl="node1" presStyleIdx="19" presStyleCnt="27">
        <dgm:presLayoutVars>
          <dgm:chMax/>
          <dgm:chPref val="3"/>
        </dgm:presLayoutVars>
      </dgm:prSet>
      <dgm:spPr/>
    </dgm:pt>
    <dgm:pt modelId="{A4E60D67-1E5C-46A1-9DF1-A2150E8FF546}" type="pres">
      <dgm:prSet presAssocID="{169A80DC-CA3D-4B2D-BEFF-D0ACBA62369A}" presName="titleText2" presStyleLbl="fgAcc1" presStyleIdx="19" presStyleCnt="27">
        <dgm:presLayoutVars>
          <dgm:chMax val="0"/>
          <dgm:chPref val="0"/>
        </dgm:presLayoutVars>
      </dgm:prSet>
      <dgm:spPr/>
    </dgm:pt>
    <dgm:pt modelId="{446B098A-1100-4B28-8035-62AAF7208F02}" type="pres">
      <dgm:prSet presAssocID="{169A80DC-CA3D-4B2D-BEFF-D0ACBA62369A}" presName="rootConnector" presStyleLbl="node4" presStyleIdx="0" presStyleCnt="0"/>
      <dgm:spPr/>
    </dgm:pt>
    <dgm:pt modelId="{D04D3CE2-2345-4500-995F-680025CB988B}" type="pres">
      <dgm:prSet presAssocID="{169A80DC-CA3D-4B2D-BEFF-D0ACBA62369A}" presName="hierChild4" presStyleCnt="0"/>
      <dgm:spPr/>
    </dgm:pt>
    <dgm:pt modelId="{9F328F91-01D5-4A3B-A6F1-6BED9C124DB9}" type="pres">
      <dgm:prSet presAssocID="{169A80DC-CA3D-4B2D-BEFF-D0ACBA62369A}" presName="hierChild5" presStyleCnt="0"/>
      <dgm:spPr/>
    </dgm:pt>
    <dgm:pt modelId="{7C76F34D-556E-49EC-AA2B-E75DDEA7BC91}" type="pres">
      <dgm:prSet presAssocID="{C8381501-6A61-4FBD-B64F-68192E4E3FA8}" presName="Name44" presStyleLbl="parChTrans1D4" presStyleIdx="15" presStyleCnt="19"/>
      <dgm:spPr/>
    </dgm:pt>
    <dgm:pt modelId="{745FFA54-BE7A-4D1D-A5E6-BFA47900E7BB}" type="pres">
      <dgm:prSet presAssocID="{F837DBBE-15A3-4A7F-BE10-4D77BEB86F98}" presName="hierRoot2" presStyleCnt="0">
        <dgm:presLayoutVars>
          <dgm:hierBranch val="init"/>
        </dgm:presLayoutVars>
      </dgm:prSet>
      <dgm:spPr/>
    </dgm:pt>
    <dgm:pt modelId="{7B629C50-0E70-4653-B5AE-B1CA8867042C}" type="pres">
      <dgm:prSet presAssocID="{F837DBBE-15A3-4A7F-BE10-4D77BEB86F98}" presName="rootComposite" presStyleCnt="0"/>
      <dgm:spPr/>
    </dgm:pt>
    <dgm:pt modelId="{FD605A1D-CDF9-4B1E-A6EF-F79FFDFF43AE}" type="pres">
      <dgm:prSet presAssocID="{F837DBBE-15A3-4A7F-BE10-4D77BEB86F98}" presName="rootText" presStyleLbl="node1" presStyleIdx="20" presStyleCnt="27">
        <dgm:presLayoutVars>
          <dgm:chMax/>
          <dgm:chPref val="3"/>
        </dgm:presLayoutVars>
      </dgm:prSet>
      <dgm:spPr/>
    </dgm:pt>
    <dgm:pt modelId="{D94C0356-1575-4D3D-8B7C-9A7428D1814A}" type="pres">
      <dgm:prSet presAssocID="{F837DBBE-15A3-4A7F-BE10-4D77BEB86F98}" presName="titleText2" presStyleLbl="fgAcc1" presStyleIdx="20" presStyleCnt="27">
        <dgm:presLayoutVars>
          <dgm:chMax val="0"/>
          <dgm:chPref val="0"/>
        </dgm:presLayoutVars>
      </dgm:prSet>
      <dgm:spPr/>
    </dgm:pt>
    <dgm:pt modelId="{CA7C24B7-B325-455C-A4D2-B86A3B81C4C5}" type="pres">
      <dgm:prSet presAssocID="{F837DBBE-15A3-4A7F-BE10-4D77BEB86F98}" presName="rootConnector" presStyleLbl="node4" presStyleIdx="0" presStyleCnt="0"/>
      <dgm:spPr/>
    </dgm:pt>
    <dgm:pt modelId="{0F94423D-959E-4319-B7D3-B7645625B4D7}" type="pres">
      <dgm:prSet presAssocID="{F837DBBE-15A3-4A7F-BE10-4D77BEB86F98}" presName="hierChild4" presStyleCnt="0"/>
      <dgm:spPr/>
    </dgm:pt>
    <dgm:pt modelId="{0163496B-875B-4FFD-85A7-132D7F3DD702}" type="pres">
      <dgm:prSet presAssocID="{F837DBBE-15A3-4A7F-BE10-4D77BEB86F98}" presName="hierChild5" presStyleCnt="0"/>
      <dgm:spPr/>
    </dgm:pt>
    <dgm:pt modelId="{8E3893BD-DF68-4483-9AEA-9A8FF4466862}" type="pres">
      <dgm:prSet presAssocID="{B4229C34-35E4-469C-85B3-29AC927BF080}" presName="hierChild5" presStyleCnt="0"/>
      <dgm:spPr/>
    </dgm:pt>
    <dgm:pt modelId="{24BD5053-D059-446B-A9FD-B11F42FEFDFF}" type="pres">
      <dgm:prSet presAssocID="{C25B2DDD-64D1-412C-A3F4-ED5B30A1F4D1}" presName="Name44" presStyleLbl="parChTrans1D4" presStyleIdx="16" presStyleCnt="19"/>
      <dgm:spPr/>
    </dgm:pt>
    <dgm:pt modelId="{AE663BAE-C023-4A7B-8A86-A63AD2D9C3C4}" type="pres">
      <dgm:prSet presAssocID="{6B18B5E9-612B-45BE-9D64-F69D129680AE}" presName="hierRoot2" presStyleCnt="0">
        <dgm:presLayoutVars>
          <dgm:hierBranch val="init"/>
        </dgm:presLayoutVars>
      </dgm:prSet>
      <dgm:spPr/>
    </dgm:pt>
    <dgm:pt modelId="{1B3EFFCF-928F-45D1-925F-9A8AA9922938}" type="pres">
      <dgm:prSet presAssocID="{6B18B5E9-612B-45BE-9D64-F69D129680AE}" presName="rootComposite" presStyleCnt="0"/>
      <dgm:spPr/>
    </dgm:pt>
    <dgm:pt modelId="{F21B35ED-1CEF-4EF3-A2DA-5C8731293BF6}" type="pres">
      <dgm:prSet presAssocID="{6B18B5E9-612B-45BE-9D64-F69D129680AE}" presName="rootText" presStyleLbl="node1" presStyleIdx="21" presStyleCnt="27">
        <dgm:presLayoutVars>
          <dgm:chMax/>
          <dgm:chPref val="3"/>
        </dgm:presLayoutVars>
      </dgm:prSet>
      <dgm:spPr/>
    </dgm:pt>
    <dgm:pt modelId="{9DAC7AA8-BAA7-448C-AD6E-9C7E83169A17}" type="pres">
      <dgm:prSet presAssocID="{6B18B5E9-612B-45BE-9D64-F69D129680AE}" presName="titleText2" presStyleLbl="fgAcc1" presStyleIdx="21" presStyleCnt="27">
        <dgm:presLayoutVars>
          <dgm:chMax val="0"/>
          <dgm:chPref val="0"/>
        </dgm:presLayoutVars>
      </dgm:prSet>
      <dgm:spPr/>
    </dgm:pt>
    <dgm:pt modelId="{EAD0EE5C-B8B6-44E6-ABDB-77DBA0EE9EF8}" type="pres">
      <dgm:prSet presAssocID="{6B18B5E9-612B-45BE-9D64-F69D129680AE}" presName="rootConnector" presStyleLbl="node4" presStyleIdx="0" presStyleCnt="0"/>
      <dgm:spPr/>
    </dgm:pt>
    <dgm:pt modelId="{C9CF2392-A6F7-4AF2-B93E-1EB9D7883DE2}" type="pres">
      <dgm:prSet presAssocID="{6B18B5E9-612B-45BE-9D64-F69D129680AE}" presName="hierChild4" presStyleCnt="0"/>
      <dgm:spPr/>
    </dgm:pt>
    <dgm:pt modelId="{431CAA53-4960-4683-A655-0C4B8835B5EC}" type="pres">
      <dgm:prSet presAssocID="{6B18B5E9-612B-45BE-9D64-F69D129680AE}" presName="hierChild5" presStyleCnt="0"/>
      <dgm:spPr/>
    </dgm:pt>
    <dgm:pt modelId="{2CD98BE1-2ACC-4E5E-84DD-B57AADEF109E}" type="pres">
      <dgm:prSet presAssocID="{8B6374D6-3643-4FA8-8647-AA94CBA3F5A4}" presName="Name44" presStyleLbl="parChTrans1D4" presStyleIdx="17" presStyleCnt="19"/>
      <dgm:spPr/>
    </dgm:pt>
    <dgm:pt modelId="{371C5273-A5A9-42DB-A043-A2AAA4649EF3}" type="pres">
      <dgm:prSet presAssocID="{AD526B0F-C99E-4D21-BF3A-A7A397CCA81A}" presName="hierRoot2" presStyleCnt="0">
        <dgm:presLayoutVars>
          <dgm:hierBranch val="init"/>
        </dgm:presLayoutVars>
      </dgm:prSet>
      <dgm:spPr/>
    </dgm:pt>
    <dgm:pt modelId="{7F48B149-6ACB-4FC4-9638-E9B22EA08F1A}" type="pres">
      <dgm:prSet presAssocID="{AD526B0F-C99E-4D21-BF3A-A7A397CCA81A}" presName="rootComposite" presStyleCnt="0"/>
      <dgm:spPr/>
    </dgm:pt>
    <dgm:pt modelId="{79DFBCDB-05CD-4A37-9DAD-702FEDFC7517}" type="pres">
      <dgm:prSet presAssocID="{AD526B0F-C99E-4D21-BF3A-A7A397CCA81A}" presName="rootText" presStyleLbl="node1" presStyleIdx="22" presStyleCnt="27">
        <dgm:presLayoutVars>
          <dgm:chMax/>
          <dgm:chPref val="3"/>
        </dgm:presLayoutVars>
      </dgm:prSet>
      <dgm:spPr/>
    </dgm:pt>
    <dgm:pt modelId="{9AC7BCDB-ABD5-4A97-8196-46078428F280}" type="pres">
      <dgm:prSet presAssocID="{AD526B0F-C99E-4D21-BF3A-A7A397CCA81A}" presName="titleText2" presStyleLbl="fgAcc1" presStyleIdx="22" presStyleCnt="27">
        <dgm:presLayoutVars>
          <dgm:chMax val="0"/>
          <dgm:chPref val="0"/>
        </dgm:presLayoutVars>
      </dgm:prSet>
      <dgm:spPr/>
    </dgm:pt>
    <dgm:pt modelId="{3C2DC096-8847-4E87-8F2C-98125B5D087B}" type="pres">
      <dgm:prSet presAssocID="{AD526B0F-C99E-4D21-BF3A-A7A397CCA81A}" presName="rootConnector" presStyleLbl="node4" presStyleIdx="0" presStyleCnt="0"/>
      <dgm:spPr/>
    </dgm:pt>
    <dgm:pt modelId="{02F4F7E0-1B6D-4527-B124-9D0501E9AAA9}" type="pres">
      <dgm:prSet presAssocID="{AD526B0F-C99E-4D21-BF3A-A7A397CCA81A}" presName="hierChild4" presStyleCnt="0"/>
      <dgm:spPr/>
    </dgm:pt>
    <dgm:pt modelId="{58308761-D8CD-4A3C-AA51-0C829BF82564}" type="pres">
      <dgm:prSet presAssocID="{AD526B0F-C99E-4D21-BF3A-A7A397CCA81A}" presName="hierChild5" presStyleCnt="0"/>
      <dgm:spPr/>
    </dgm:pt>
    <dgm:pt modelId="{4A6F179F-C852-4354-9D5C-E46BC18C5825}" type="pres">
      <dgm:prSet presAssocID="{8FB7AF24-B195-48EC-82AF-2B348FE77550}" presName="hierChild5" presStyleCnt="0"/>
      <dgm:spPr/>
    </dgm:pt>
    <dgm:pt modelId="{E980B6DE-D86F-44EC-A5DE-82854B58DBDD}" type="pres">
      <dgm:prSet presAssocID="{C773569D-09F1-41EA-A617-BAF2A735F6D9}" presName="hierChild5" presStyleCnt="0"/>
      <dgm:spPr/>
    </dgm:pt>
    <dgm:pt modelId="{2551858F-9579-4888-9B91-466FE835DA90}" type="pres">
      <dgm:prSet presAssocID="{62526261-976F-47A1-94A4-41C4D1711E12}" presName="Name37" presStyleLbl="parChTrans1D2" presStyleIdx="1" presStyleCnt="3"/>
      <dgm:spPr/>
    </dgm:pt>
    <dgm:pt modelId="{97459822-6BA4-4821-ACE8-1718EC3DF585}" type="pres">
      <dgm:prSet presAssocID="{E419CFD9-4577-4FA5-AEFC-5704C023A49A}" presName="hierRoot2" presStyleCnt="0">
        <dgm:presLayoutVars>
          <dgm:hierBranch val="init"/>
        </dgm:presLayoutVars>
      </dgm:prSet>
      <dgm:spPr/>
    </dgm:pt>
    <dgm:pt modelId="{325F63E6-1D29-4465-9A31-B55F6223C2B4}" type="pres">
      <dgm:prSet presAssocID="{E419CFD9-4577-4FA5-AEFC-5704C023A49A}" presName="rootComposite" presStyleCnt="0"/>
      <dgm:spPr/>
    </dgm:pt>
    <dgm:pt modelId="{76B3FB2F-9CA1-4112-9A86-A429286FE9E4}" type="pres">
      <dgm:prSet presAssocID="{E419CFD9-4577-4FA5-AEFC-5704C023A49A}" presName="rootText" presStyleLbl="node1" presStyleIdx="23" presStyleCnt="27">
        <dgm:presLayoutVars>
          <dgm:chMax/>
          <dgm:chPref val="3"/>
        </dgm:presLayoutVars>
      </dgm:prSet>
      <dgm:spPr/>
    </dgm:pt>
    <dgm:pt modelId="{58B177F4-DEF8-4A88-A03D-EFBC8F939B4C}" type="pres">
      <dgm:prSet presAssocID="{E419CFD9-4577-4FA5-AEFC-5704C023A49A}" presName="titleText2" presStyleLbl="fgAcc1" presStyleIdx="23" presStyleCnt="27">
        <dgm:presLayoutVars>
          <dgm:chMax val="0"/>
          <dgm:chPref val="0"/>
        </dgm:presLayoutVars>
      </dgm:prSet>
      <dgm:spPr/>
    </dgm:pt>
    <dgm:pt modelId="{E588350D-1B6F-4F08-AE27-FD7AA73854AB}" type="pres">
      <dgm:prSet presAssocID="{E419CFD9-4577-4FA5-AEFC-5704C023A49A}" presName="rootConnector" presStyleLbl="node2" presStyleIdx="0" presStyleCnt="0"/>
      <dgm:spPr/>
    </dgm:pt>
    <dgm:pt modelId="{E11A0FE7-507A-4B1D-9244-2E8DB4075E6D}" type="pres">
      <dgm:prSet presAssocID="{E419CFD9-4577-4FA5-AEFC-5704C023A49A}" presName="hierChild4" presStyleCnt="0"/>
      <dgm:spPr/>
    </dgm:pt>
    <dgm:pt modelId="{3B272B4F-6E13-4602-AEC8-84EB7F51D8FD}" type="pres">
      <dgm:prSet presAssocID="{16473CB8-81EE-4342-8A52-9CA9A5CDA9DA}" presName="Name37" presStyleLbl="parChTrans1D3" presStyleIdx="4" presStyleCnt="5"/>
      <dgm:spPr/>
    </dgm:pt>
    <dgm:pt modelId="{512CD538-5A07-4E90-B8EF-1321CA827096}" type="pres">
      <dgm:prSet presAssocID="{613489C3-2D21-4036-A98A-A0C63B76A862}" presName="hierRoot2" presStyleCnt="0">
        <dgm:presLayoutVars>
          <dgm:hierBranch val="init"/>
        </dgm:presLayoutVars>
      </dgm:prSet>
      <dgm:spPr/>
    </dgm:pt>
    <dgm:pt modelId="{2B2F69C2-C737-4862-B3EE-ECD0146DDD90}" type="pres">
      <dgm:prSet presAssocID="{613489C3-2D21-4036-A98A-A0C63B76A862}" presName="rootComposite" presStyleCnt="0"/>
      <dgm:spPr/>
    </dgm:pt>
    <dgm:pt modelId="{BF41935A-A5B8-43CA-97D1-5FA876A1782B}" type="pres">
      <dgm:prSet presAssocID="{613489C3-2D21-4036-A98A-A0C63B76A862}" presName="rootText" presStyleLbl="node1" presStyleIdx="24" presStyleCnt="27">
        <dgm:presLayoutVars>
          <dgm:chMax/>
          <dgm:chPref val="3"/>
        </dgm:presLayoutVars>
      </dgm:prSet>
      <dgm:spPr/>
    </dgm:pt>
    <dgm:pt modelId="{4761A0EB-59DA-46CA-8A1C-A1C0DEEC8817}" type="pres">
      <dgm:prSet presAssocID="{613489C3-2D21-4036-A98A-A0C63B76A862}" presName="titleText2" presStyleLbl="fgAcc1" presStyleIdx="24" presStyleCnt="27">
        <dgm:presLayoutVars>
          <dgm:chMax val="0"/>
          <dgm:chPref val="0"/>
        </dgm:presLayoutVars>
      </dgm:prSet>
      <dgm:spPr/>
    </dgm:pt>
    <dgm:pt modelId="{E65E25BD-83BD-45B2-9602-C3EEBA03ACC2}" type="pres">
      <dgm:prSet presAssocID="{613489C3-2D21-4036-A98A-A0C63B76A862}" presName="rootConnector" presStyleLbl="node3" presStyleIdx="0" presStyleCnt="0"/>
      <dgm:spPr/>
    </dgm:pt>
    <dgm:pt modelId="{7112EC26-E709-4BC5-99AC-C4C55F98484B}" type="pres">
      <dgm:prSet presAssocID="{613489C3-2D21-4036-A98A-A0C63B76A862}" presName="hierChild4" presStyleCnt="0"/>
      <dgm:spPr/>
    </dgm:pt>
    <dgm:pt modelId="{031159CE-CE82-4494-AAB4-C6292D2392B2}" type="pres">
      <dgm:prSet presAssocID="{964E6E9A-3AE8-4432-9903-B542AF7AC972}" presName="Name37" presStyleLbl="parChTrans1D4" presStyleIdx="18" presStyleCnt="19"/>
      <dgm:spPr/>
    </dgm:pt>
    <dgm:pt modelId="{62F611B7-38F8-4177-904E-EC438AA3919F}" type="pres">
      <dgm:prSet presAssocID="{6106EB37-F6A4-4CCD-88A9-A8D551907957}" presName="hierRoot2" presStyleCnt="0">
        <dgm:presLayoutVars>
          <dgm:hierBranch val="init"/>
        </dgm:presLayoutVars>
      </dgm:prSet>
      <dgm:spPr/>
    </dgm:pt>
    <dgm:pt modelId="{C1048A12-F4A8-4EEB-AAA9-E078359E3680}" type="pres">
      <dgm:prSet presAssocID="{6106EB37-F6A4-4CCD-88A9-A8D551907957}" presName="rootComposite" presStyleCnt="0"/>
      <dgm:spPr/>
    </dgm:pt>
    <dgm:pt modelId="{315A39FE-4836-4271-80DA-FB3E21796BC3}" type="pres">
      <dgm:prSet presAssocID="{6106EB37-F6A4-4CCD-88A9-A8D551907957}" presName="rootText" presStyleLbl="node1" presStyleIdx="25" presStyleCnt="27">
        <dgm:presLayoutVars>
          <dgm:chMax/>
          <dgm:chPref val="3"/>
        </dgm:presLayoutVars>
      </dgm:prSet>
      <dgm:spPr/>
    </dgm:pt>
    <dgm:pt modelId="{5CA5C0E8-E58B-4137-9DBD-079325654337}" type="pres">
      <dgm:prSet presAssocID="{6106EB37-F6A4-4CCD-88A9-A8D551907957}" presName="titleText2" presStyleLbl="fgAcc1" presStyleIdx="25" presStyleCnt="27">
        <dgm:presLayoutVars>
          <dgm:chMax val="0"/>
          <dgm:chPref val="0"/>
        </dgm:presLayoutVars>
      </dgm:prSet>
      <dgm:spPr/>
    </dgm:pt>
    <dgm:pt modelId="{4CCF617E-4657-434D-AFCF-9D176578073E}" type="pres">
      <dgm:prSet presAssocID="{6106EB37-F6A4-4CCD-88A9-A8D551907957}" presName="rootConnector" presStyleLbl="node4" presStyleIdx="0" presStyleCnt="0"/>
      <dgm:spPr/>
    </dgm:pt>
    <dgm:pt modelId="{72FEA8F1-4B68-48D9-9205-49D6763D155A}" type="pres">
      <dgm:prSet presAssocID="{6106EB37-F6A4-4CCD-88A9-A8D551907957}" presName="hierChild4" presStyleCnt="0"/>
      <dgm:spPr/>
    </dgm:pt>
    <dgm:pt modelId="{86EF4346-B5AD-41B7-ABD3-BE66D6FAC370}" type="pres">
      <dgm:prSet presAssocID="{6106EB37-F6A4-4CCD-88A9-A8D551907957}" presName="hierChild5" presStyleCnt="0"/>
      <dgm:spPr/>
    </dgm:pt>
    <dgm:pt modelId="{46E02449-D6B7-479F-97AD-6C84B4D0E57B}" type="pres">
      <dgm:prSet presAssocID="{613489C3-2D21-4036-A98A-A0C63B76A862}" presName="hierChild5" presStyleCnt="0"/>
      <dgm:spPr/>
    </dgm:pt>
    <dgm:pt modelId="{2C9E9361-4CDA-4CDC-8A07-4792F26EC67B}" type="pres">
      <dgm:prSet presAssocID="{E419CFD9-4577-4FA5-AEFC-5704C023A49A}" presName="hierChild5" presStyleCnt="0"/>
      <dgm:spPr/>
    </dgm:pt>
    <dgm:pt modelId="{64A0A954-D8FB-421E-A0E0-ACAF0DEC4E80}" type="pres">
      <dgm:prSet presAssocID="{6E5F2B16-8790-42F6-A58B-8EA8C8DF0002}" presName="Name37" presStyleLbl="parChTrans1D2" presStyleIdx="2" presStyleCnt="3"/>
      <dgm:spPr/>
    </dgm:pt>
    <dgm:pt modelId="{99131609-B499-4397-A913-DFCADEC10A5E}" type="pres">
      <dgm:prSet presAssocID="{421AAA8F-EDFA-46B7-A0BE-60F5A344B2D7}" presName="hierRoot2" presStyleCnt="0">
        <dgm:presLayoutVars>
          <dgm:hierBranch val="init"/>
        </dgm:presLayoutVars>
      </dgm:prSet>
      <dgm:spPr/>
    </dgm:pt>
    <dgm:pt modelId="{0E2C9B68-21F6-430C-B7E0-CC3548FAC149}" type="pres">
      <dgm:prSet presAssocID="{421AAA8F-EDFA-46B7-A0BE-60F5A344B2D7}" presName="rootComposite" presStyleCnt="0"/>
      <dgm:spPr/>
    </dgm:pt>
    <dgm:pt modelId="{F7B3D32B-B284-4F40-A84C-100ECBD79298}" type="pres">
      <dgm:prSet presAssocID="{421AAA8F-EDFA-46B7-A0BE-60F5A344B2D7}" presName="rootText" presStyleLbl="node1" presStyleIdx="26" presStyleCnt="27">
        <dgm:presLayoutVars>
          <dgm:chMax/>
          <dgm:chPref val="3"/>
        </dgm:presLayoutVars>
      </dgm:prSet>
      <dgm:spPr/>
    </dgm:pt>
    <dgm:pt modelId="{0B710BAB-E4C3-4C60-AD2C-510212B2F6D7}" type="pres">
      <dgm:prSet presAssocID="{421AAA8F-EDFA-46B7-A0BE-60F5A344B2D7}" presName="titleText2" presStyleLbl="fgAcc1" presStyleIdx="26" presStyleCnt="27">
        <dgm:presLayoutVars>
          <dgm:chMax val="0"/>
          <dgm:chPref val="0"/>
        </dgm:presLayoutVars>
      </dgm:prSet>
      <dgm:spPr/>
    </dgm:pt>
    <dgm:pt modelId="{43446922-9E4C-441F-AD5D-12151AC9DBA5}" type="pres">
      <dgm:prSet presAssocID="{421AAA8F-EDFA-46B7-A0BE-60F5A344B2D7}" presName="rootConnector" presStyleLbl="node2" presStyleIdx="0" presStyleCnt="0"/>
      <dgm:spPr/>
    </dgm:pt>
    <dgm:pt modelId="{90F74912-1E06-461A-AABD-E54B2CE0EF09}" type="pres">
      <dgm:prSet presAssocID="{421AAA8F-EDFA-46B7-A0BE-60F5A344B2D7}" presName="hierChild4" presStyleCnt="0"/>
      <dgm:spPr/>
    </dgm:pt>
    <dgm:pt modelId="{FDEC3DAE-7387-4903-B2A4-21C0F3A4797F}" type="pres">
      <dgm:prSet presAssocID="{421AAA8F-EDFA-46B7-A0BE-60F5A344B2D7}" presName="hierChild5" presStyleCnt="0"/>
      <dgm:spPr/>
    </dgm:pt>
    <dgm:pt modelId="{CB1DD742-B0D9-4D38-8FF8-F1E06F241BCF}" type="pres">
      <dgm:prSet presAssocID="{0EE98D4F-A31E-4237-9825-AE4C2923EEA6}" presName="hierChild3" presStyleCnt="0"/>
      <dgm:spPr/>
    </dgm:pt>
  </dgm:ptLst>
  <dgm:cxnLst>
    <dgm:cxn modelId="{0B079300-6DB7-424F-9142-E08916A873DC}" type="presOf" srcId="{421AAA8F-EDFA-46B7-A0BE-60F5A344B2D7}" destId="{F7B3D32B-B284-4F40-A84C-100ECBD79298}" srcOrd="0" destOrd="0" presId="urn:microsoft.com/office/officeart/2008/layout/NameandTitleOrganizationalChart"/>
    <dgm:cxn modelId="{BC536202-4AFA-48F7-B56A-8FF669BD5092}" type="presOf" srcId="{C773569D-09F1-41EA-A617-BAF2A735F6D9}" destId="{B143428E-8C25-44FB-8B2F-1C3A77AA9EC4}" srcOrd="0" destOrd="0" presId="urn:microsoft.com/office/officeart/2008/layout/NameandTitleOrganizationalChart"/>
    <dgm:cxn modelId="{C7805802-9B53-4972-84B1-6649B10055CD}" type="presOf" srcId="{461C7FF5-F513-4E67-A581-E3D49EA25FFB}" destId="{910F47F9-EF70-4779-A83A-E6C7404E15D9}" srcOrd="1" destOrd="0" presId="urn:microsoft.com/office/officeart/2008/layout/NameandTitleOrganizationalChart"/>
    <dgm:cxn modelId="{88A2A303-F5C2-4D9A-944C-3E00A6C91BE4}" type="presOf" srcId="{6B18B5E9-612B-45BE-9D64-F69D129680AE}" destId="{EAD0EE5C-B8B6-44E6-ABDB-77DBA0EE9EF8}" srcOrd="1" destOrd="0" presId="urn:microsoft.com/office/officeart/2008/layout/NameandTitleOrganizationalChart"/>
    <dgm:cxn modelId="{67DA9405-67EC-426E-9DAE-1A9CFAA73792}" srcId="{23C397EC-3A4F-4DB1-9C97-8244AF770AD7}" destId="{97E15A95-FC55-4F46-B0FB-02BEA031E723}" srcOrd="1" destOrd="0" parTransId="{B492030E-6A7B-4215-9147-DDEDA4D9DE07}" sibTransId="{D41DD200-22FC-4D84-8F64-D21906BB3F33}"/>
    <dgm:cxn modelId="{227EED06-8EF5-4049-AE08-8313639530D9}" type="presOf" srcId="{613489C3-2D21-4036-A98A-A0C63B76A862}" destId="{E65E25BD-83BD-45B2-9602-C3EEBA03ACC2}" srcOrd="1" destOrd="0" presId="urn:microsoft.com/office/officeart/2008/layout/NameandTitleOrganizationalChart"/>
    <dgm:cxn modelId="{A4A38707-D399-4731-9F19-0E7FD729A76A}" type="presOf" srcId="{0EE98D4F-A31E-4237-9825-AE4C2923EEA6}" destId="{9AD61B8C-94E8-4FE7-9BA5-BEF18811691D}" srcOrd="0" destOrd="0" presId="urn:microsoft.com/office/officeart/2008/layout/NameandTitleOrganizationalChart"/>
    <dgm:cxn modelId="{0949A208-C433-46C3-8C38-1AD4DFB70C75}" type="presOf" srcId="{421AAA8F-EDFA-46B7-A0BE-60F5A344B2D7}" destId="{43446922-9E4C-441F-AD5D-12151AC9DBA5}" srcOrd="1" destOrd="0" presId="urn:microsoft.com/office/officeart/2008/layout/NameandTitleOrganizationalChart"/>
    <dgm:cxn modelId="{4B58CE08-66A4-4C8A-A6DA-521F8E0A9644}" srcId="{23C397EC-3A4F-4DB1-9C97-8244AF770AD7}" destId="{2704F3EA-A286-4F53-B3F5-AF5305E1DB5D}" srcOrd="5" destOrd="0" parTransId="{0EEBE59E-FBDF-4989-B1F8-593D6903269A}" sibTransId="{265A5B96-ED82-4A70-ADF0-8B2C642ED508}"/>
    <dgm:cxn modelId="{3515640E-5D45-47DA-9AD2-8048152FD925}" type="presOf" srcId="{B4229C34-35E4-469C-85B3-29AC927BF080}" destId="{9C70E3ED-DE4B-4C67-AC12-0920D24A6984}" srcOrd="1" destOrd="0" presId="urn:microsoft.com/office/officeart/2008/layout/NameandTitleOrganizationalChart"/>
    <dgm:cxn modelId="{8440B60E-19C6-4B50-BD5E-5BAF1F8BA263}" type="presOf" srcId="{B4229C34-35E4-469C-85B3-29AC927BF080}" destId="{FFA4960D-A048-407F-B386-3C70056850D8}" srcOrd="0" destOrd="0" presId="urn:microsoft.com/office/officeart/2008/layout/NameandTitleOrganizationalChart"/>
    <dgm:cxn modelId="{7EADEE13-1643-48B3-BF73-B44AF67CB30F}" type="presOf" srcId="{04659378-CEED-4F3E-9168-709176ED5C5D}" destId="{3AF101DE-3D03-4B5C-B409-8BF7C1199A9A}" srcOrd="1" destOrd="0" presId="urn:microsoft.com/office/officeart/2008/layout/NameandTitleOrganizationalChart"/>
    <dgm:cxn modelId="{8B69B214-8779-4BF8-B028-CCB1BC3ACC53}" type="presOf" srcId="{1A07A111-169A-4B1F-B761-8533F538FB26}" destId="{0BA91981-C05D-4BB8-B7CC-13648B17F064}" srcOrd="0" destOrd="0" presId="urn:microsoft.com/office/officeart/2008/layout/NameandTitleOrganizationalChart"/>
    <dgm:cxn modelId="{72306119-CD5B-4CCC-9DD3-A59FBF73E240}" type="presOf" srcId="{4D8315C0-92A2-473E-AE07-10917087FBF0}" destId="{E4A779E0-D45B-4ED1-B800-DA8631CA9CD0}" srcOrd="0" destOrd="0" presId="urn:microsoft.com/office/officeart/2008/layout/NameandTitleOrganizationalChart"/>
    <dgm:cxn modelId="{47C77219-04B4-4D70-A4B0-6EBF9CF82702}" type="presOf" srcId="{8FB7AF24-B195-48EC-82AF-2B348FE77550}" destId="{595A2FFD-DFDC-43BA-8152-1CBB57AB6BA1}" srcOrd="1" destOrd="0" presId="urn:microsoft.com/office/officeart/2008/layout/NameandTitleOrganizationalChart"/>
    <dgm:cxn modelId="{D2D88C1C-86C3-428F-B4C3-271BCE5B6932}" srcId="{0EE98D4F-A31E-4237-9825-AE4C2923EEA6}" destId="{E419CFD9-4577-4FA5-AEFC-5704C023A49A}" srcOrd="1" destOrd="0" parTransId="{62526261-976F-47A1-94A4-41C4D1711E12}" sibTransId="{C3B7A973-A26B-4B06-A77F-79CB8F321352}"/>
    <dgm:cxn modelId="{7A149A1C-B7DB-46B8-86D6-8008EC8C2CB5}" type="presOf" srcId="{A6C121A7-6FE2-46BD-B654-4C25A7AFAEEC}" destId="{411D7359-46DC-4707-B13D-4E1258EC38B3}" srcOrd="0" destOrd="0" presId="urn:microsoft.com/office/officeart/2008/layout/NameandTitleOrganizationalChart"/>
    <dgm:cxn modelId="{4D6BA71C-F41C-4297-AC6C-19CF5E7D2932}" type="presOf" srcId="{FD1B36C2-B705-47EF-AC3A-6B8BE8AF91C7}" destId="{D5C3880D-D1B1-4181-968C-9333506FD045}" srcOrd="1" destOrd="0" presId="urn:microsoft.com/office/officeart/2008/layout/NameandTitleOrganizationalChart"/>
    <dgm:cxn modelId="{5AADCB22-C9DE-4E40-AA15-0D303E295FA5}" type="presOf" srcId="{23C397EC-3A4F-4DB1-9C97-8244AF770AD7}" destId="{C8DC1E8C-A339-4211-A965-B4A9E5F18E14}" srcOrd="1" destOrd="0" presId="urn:microsoft.com/office/officeart/2008/layout/NameandTitleOrganizationalChart"/>
    <dgm:cxn modelId="{834E0125-42A6-4E20-A74B-81AE988A82C4}" type="presOf" srcId="{7CFBCA7D-A9AB-49C8-AFE0-F2DE08832BB4}" destId="{606FD7E3-6B7C-42B7-AF92-B7D95521DE71}" srcOrd="0" destOrd="0" presId="urn:microsoft.com/office/officeart/2008/layout/NameandTitleOrganizationalChart"/>
    <dgm:cxn modelId="{CB73142A-62E6-4B42-AC49-91B5E34CAB2B}" type="presOf" srcId="{1BAA1F2C-5586-45F5-9316-7C21EFC90140}" destId="{4B46BA4B-CFD7-4816-BD9A-702EA3FB0B9D}" srcOrd="0" destOrd="0" presId="urn:microsoft.com/office/officeart/2008/layout/NameandTitleOrganizationalChart"/>
    <dgm:cxn modelId="{73E7E72B-9194-4D4E-A311-DB1AA468CCEF}" srcId="{23C397EC-3A4F-4DB1-9C97-8244AF770AD7}" destId="{175A2EE0-DE58-469B-900D-FC2BF5E870A3}" srcOrd="0" destOrd="0" parTransId="{56D4B048-B772-4E3D-BAA3-559499CF263F}" sibTransId="{914CCD62-7963-48EA-82B1-13891EA78755}"/>
    <dgm:cxn modelId="{51DCEA2D-5DE8-4852-80AF-AEF049663B47}" type="presOf" srcId="{E2908EBE-E262-4DCB-B0CC-5C23415F7B7A}" destId="{54F47ECE-57CE-4888-BD99-6C5619522457}" srcOrd="0" destOrd="0" presId="urn:microsoft.com/office/officeart/2008/layout/NameandTitleOrganizationalChart"/>
    <dgm:cxn modelId="{3BFE6B30-7A34-4310-877C-F29E36D9DE20}" type="presOf" srcId="{0D2ACFA3-294E-486A-9AAC-1A1DEE04C560}" destId="{C706592D-4A08-46D2-8D36-BA4920BD0283}" srcOrd="1" destOrd="0" presId="urn:microsoft.com/office/officeart/2008/layout/NameandTitleOrganizationalChart"/>
    <dgm:cxn modelId="{767FCF30-1D32-4158-BC33-3066A3C10050}" type="presOf" srcId="{F3A42654-B6FB-44EC-91D8-6B97931640C2}" destId="{9AC7BCDB-ABD5-4A97-8196-46078428F280}" srcOrd="0" destOrd="0" presId="urn:microsoft.com/office/officeart/2008/layout/NameandTitleOrganizationalChart"/>
    <dgm:cxn modelId="{E2DD7735-2BD3-4889-A657-7F32B4BAC7A9}" type="presOf" srcId="{C773569D-09F1-41EA-A617-BAF2A735F6D9}" destId="{C846B964-258A-4606-9CE8-7D741B8DD2DF}" srcOrd="1" destOrd="0" presId="urn:microsoft.com/office/officeart/2008/layout/NameandTitleOrganizationalChart"/>
    <dgm:cxn modelId="{D3F43736-6184-470A-A96A-066D44DF897D}" type="presOf" srcId="{F837DBBE-15A3-4A7F-BE10-4D77BEB86F98}" destId="{CA7C24B7-B325-455C-A4D2-B86A3B81C4C5}" srcOrd="1" destOrd="0" presId="urn:microsoft.com/office/officeart/2008/layout/NameandTitleOrganizationalChart"/>
    <dgm:cxn modelId="{97DDC33B-337B-4533-B778-F2577330BEBB}" type="presOf" srcId="{3C5F4A4C-6308-493E-AF8C-EE6AF7BF23BB}" destId="{5CA5C0E8-E58B-4137-9DBD-079325654337}" srcOrd="0" destOrd="0" presId="urn:microsoft.com/office/officeart/2008/layout/NameandTitleOrganizationalChart"/>
    <dgm:cxn modelId="{3C55E93B-2BD4-4C7F-B721-4699DFE6AD0A}" srcId="{DDC42AE7-C393-4D61-9791-1D51903D04AD}" destId="{04659378-CEED-4F3E-9168-709176ED5C5D}" srcOrd="1" destOrd="0" parTransId="{B8B6E5A7-82A4-4B78-AA13-6D4FF360042F}" sibTransId="{F0E818AE-23DA-452A-A7CF-81DAFF2C54FD}"/>
    <dgm:cxn modelId="{1BE4F13C-F2BF-4114-ADB0-A3E2B0147FCD}" type="presOf" srcId="{2704F3EA-A286-4F53-B3F5-AF5305E1DB5D}" destId="{4EA45C7C-30F9-4A59-A73A-6DB7B727DE43}" srcOrd="0" destOrd="0" presId="urn:microsoft.com/office/officeart/2008/layout/NameandTitleOrganizationalChart"/>
    <dgm:cxn modelId="{9D7A3E3E-A89A-4F1F-A001-FDA9BD01EB8C}" srcId="{23C397EC-3A4F-4DB1-9C97-8244AF770AD7}" destId="{461C7FF5-F513-4E67-A581-E3D49EA25FFB}" srcOrd="2" destOrd="0" parTransId="{9A3C7170-FEA9-4439-9C91-F39A2C41E5F9}" sibTransId="{CFC6111E-A5EE-436E-99F6-6E176B12DCE0}"/>
    <dgm:cxn modelId="{00105B3F-C8DE-4C88-AE5C-903A07F2A864}" type="presOf" srcId="{E2908EBE-E262-4DCB-B0CC-5C23415F7B7A}" destId="{D1E1584E-6F3C-466D-9026-CF6B91D7425D}" srcOrd="1" destOrd="0" presId="urn:microsoft.com/office/officeart/2008/layout/NameandTitleOrganizationalChart"/>
    <dgm:cxn modelId="{F8A8D25B-861D-42E1-AC6B-47BF7B1C508F}" type="presOf" srcId="{4EDC703D-8AE6-454A-8A30-AFD4EBABC60A}" destId="{D19B4E86-6C6B-4461-A1F3-72FFAB9ABC8B}" srcOrd="0" destOrd="0" presId="urn:microsoft.com/office/officeart/2008/layout/NameandTitleOrganizationalChart"/>
    <dgm:cxn modelId="{D1210E61-BE92-4656-AF09-4E2F2FC1406B}" type="presOf" srcId="{D2786C31-4D40-4718-B9F9-73D8485568E5}" destId="{D321F71D-61E9-46BB-98C0-EFEDE94B7997}" srcOrd="0" destOrd="0" presId="urn:microsoft.com/office/officeart/2008/layout/NameandTitleOrganizationalChart"/>
    <dgm:cxn modelId="{155D3B42-2DAF-44C6-8092-1566DAA247AE}" srcId="{B4229C34-35E4-469C-85B3-29AC927BF080}" destId="{169A80DC-CA3D-4B2D-BEFF-D0ACBA62369A}" srcOrd="0" destOrd="0" parTransId="{4D8315C0-92A2-473E-AE07-10917087FBF0}" sibTransId="{29F54A6F-A65C-4C1B-8A88-2E7579EECFC5}"/>
    <dgm:cxn modelId="{E0BB0743-74B4-4DFE-A3AF-B3D99B3A37E6}" type="presOf" srcId="{43FE394F-BE98-42F9-B84B-C22E0A19F2DE}" destId="{72BE53F4-43F1-40F6-9E5F-9AF1477D9A6A}" srcOrd="0" destOrd="0" presId="urn:microsoft.com/office/officeart/2008/layout/NameandTitleOrganizationalChart"/>
    <dgm:cxn modelId="{A1FE5D45-12FA-4F0B-A3AA-962F9B996220}" srcId="{23C397EC-3A4F-4DB1-9C97-8244AF770AD7}" destId="{B02658D4-51DF-4216-BB5D-7622C2081BF1}" srcOrd="3" destOrd="0" parTransId="{2BA2EE1B-993B-43D3-8EE0-597DA41C991C}" sibTransId="{49E96FDC-A66C-4D80-B489-BBFE563B355D}"/>
    <dgm:cxn modelId="{00CFB267-D7E0-47BF-BB3B-3DB3646BBFB1}" type="presOf" srcId="{97E15A95-FC55-4F46-B0FB-02BEA031E723}" destId="{2F559835-CB8C-4760-93A8-D9716E06F0ED}" srcOrd="0" destOrd="0" presId="urn:microsoft.com/office/officeart/2008/layout/NameandTitleOrganizationalChart"/>
    <dgm:cxn modelId="{48CF8969-3440-4EE8-9167-A41FBA1E6428}" srcId="{4795A2A8-B0BB-42DD-9521-F78878219E13}" destId="{83D27BA6-6D4E-4265-9BB1-007E7054E542}" srcOrd="0" destOrd="0" parTransId="{2A0C1BD2-AE43-45C3-B100-640E874CBBBC}" sibTransId="{D2786C31-4D40-4718-B9F9-73D8485568E5}"/>
    <dgm:cxn modelId="{62C5FD69-232A-4B58-8A94-7A5B25F1A1C3}" type="presOf" srcId="{C3B7A973-A26B-4B06-A77F-79CB8F321352}" destId="{58B177F4-DEF8-4A88-A03D-EFBC8F939B4C}" srcOrd="0" destOrd="0" presId="urn:microsoft.com/office/officeart/2008/layout/NameandTitleOrganizationalChart"/>
    <dgm:cxn modelId="{33C9304A-5522-4EA9-B524-73740062D3A0}" type="presOf" srcId="{83D27BA6-6D4E-4265-9BB1-007E7054E542}" destId="{32BC7E1F-9AF4-41C9-9D70-BFED618B6723}" srcOrd="1" destOrd="0" presId="urn:microsoft.com/office/officeart/2008/layout/NameandTitleOrganizationalChart"/>
    <dgm:cxn modelId="{BEAB076C-87BE-4822-8C67-445902ECFFD1}" srcId="{C773569D-09F1-41EA-A617-BAF2A735F6D9}" destId="{23C397EC-3A4F-4DB1-9C97-8244AF770AD7}" srcOrd="2" destOrd="0" parTransId="{5E773343-5886-4494-BFD5-D38988BF18C9}" sibTransId="{33A80CAB-695C-449C-A0DC-68818F9B197A}"/>
    <dgm:cxn modelId="{DAB5634C-1DE4-46F2-BC47-DB73FEADECA4}" type="presOf" srcId="{175A2EE0-DE58-469B-900D-FC2BF5E870A3}" destId="{740D2CC2-60B8-4EF0-9C02-4BA3EC948E00}" srcOrd="1" destOrd="0" presId="urn:microsoft.com/office/officeart/2008/layout/NameandTitleOrganizationalChart"/>
    <dgm:cxn modelId="{42787E4E-026B-4A36-9C67-A98EE1EC8C8D}" type="presOf" srcId="{D41501F1-351C-426C-A38E-63BF8229CF2B}" destId="{D94C0356-1575-4D3D-8B7C-9A7428D1814A}" srcOrd="0" destOrd="0" presId="urn:microsoft.com/office/officeart/2008/layout/NameandTitleOrganizationalChart"/>
    <dgm:cxn modelId="{B3DD906E-7D60-4A79-B87B-CE9B9EAE37AD}" type="presOf" srcId="{AD526B0F-C99E-4D21-BF3A-A7A397CCA81A}" destId="{79DFBCDB-05CD-4A37-9DAD-702FEDFC7517}" srcOrd="0" destOrd="0" presId="urn:microsoft.com/office/officeart/2008/layout/NameandTitleOrganizationalChart"/>
    <dgm:cxn modelId="{03FE8D6F-57DD-48CB-BA25-B904F185353B}" type="presOf" srcId="{6B18B5E9-612B-45BE-9D64-F69D129680AE}" destId="{F21B35ED-1CEF-4EF3-A2DA-5C8731293BF6}" srcOrd="0" destOrd="0" presId="urn:microsoft.com/office/officeart/2008/layout/NameandTitleOrganizationalChart"/>
    <dgm:cxn modelId="{CFBA1670-BC57-4087-9EFB-AEAB87D1857D}" type="presOf" srcId="{265A5B96-ED82-4A70-ADF0-8B2C642ED508}" destId="{64BD6844-DCA8-42A0-873D-5A7ED2AB8930}" srcOrd="0" destOrd="0" presId="urn:microsoft.com/office/officeart/2008/layout/NameandTitleOrganizationalChart"/>
    <dgm:cxn modelId="{F6190771-55A1-4F13-85AC-EBB8555E86CE}" srcId="{23C397EC-3A4F-4DB1-9C97-8244AF770AD7}" destId="{A6C121A7-6FE2-46BD-B654-4C25A7AFAEEC}" srcOrd="4" destOrd="0" parTransId="{914B9110-DBE3-45C9-8797-CC3012D62DBB}" sibTransId="{7CFBCA7D-A9AB-49C8-AFE0-F2DE08832BB4}"/>
    <dgm:cxn modelId="{17B74A72-A118-4807-8576-5FAC5406DFCA}" type="presOf" srcId="{0D2ACFA3-294E-486A-9AAC-1A1DEE04C560}" destId="{BECC61D4-D184-4481-8792-375B18FF1AFB}" srcOrd="0" destOrd="0" presId="urn:microsoft.com/office/officeart/2008/layout/NameandTitleOrganizationalChart"/>
    <dgm:cxn modelId="{66ABD772-0652-45F7-BDCB-DC8A47849C03}" type="presOf" srcId="{2BD4EDA1-9E8C-48EF-8BFB-D69C8E80C4E0}" destId="{5CD70538-EDA9-4FE7-8771-8D55A17D0684}" srcOrd="0" destOrd="0" presId="urn:microsoft.com/office/officeart/2008/layout/NameandTitleOrganizationalChart"/>
    <dgm:cxn modelId="{2B4B4973-19BA-47C8-B29E-36052DEBEFE6}" type="presOf" srcId="{169A80DC-CA3D-4B2D-BEFF-D0ACBA62369A}" destId="{446B098A-1100-4B28-8035-62AAF7208F02}" srcOrd="1" destOrd="0" presId="urn:microsoft.com/office/officeart/2008/layout/NameandTitleOrganizationalChart"/>
    <dgm:cxn modelId="{0223F373-E1FA-45A0-9620-D77214DDAA4D}" type="presOf" srcId="{E97D5652-98CF-4722-BD0D-F05C942BF354}" destId="{30C0EF37-3E16-4DE9-BE8A-362FB99620F4}" srcOrd="0" destOrd="0" presId="urn:microsoft.com/office/officeart/2008/layout/NameandTitleOrganizationalChart"/>
    <dgm:cxn modelId="{BA3BCC54-9510-4080-BA9E-202428AA6324}" type="presOf" srcId="{B02658D4-51DF-4216-BB5D-7622C2081BF1}" destId="{3C2F5A85-6BFB-4AB0-9103-EF57435BBA97}" srcOrd="1" destOrd="0" presId="urn:microsoft.com/office/officeart/2008/layout/NameandTitleOrganizationalChart"/>
    <dgm:cxn modelId="{68821875-EFDD-410B-BD2E-E0703EBF002B}" srcId="{8FB7AF24-B195-48EC-82AF-2B348FE77550}" destId="{AD526B0F-C99E-4D21-BF3A-A7A397CCA81A}" srcOrd="3" destOrd="0" parTransId="{8B6374D6-3643-4FA8-8647-AA94CBA3F5A4}" sibTransId="{F3A42654-B6FB-44EC-91D8-6B97931640C2}"/>
    <dgm:cxn modelId="{0AF02F55-C125-43DF-86C6-F3E9AA5AFABB}" srcId="{613489C3-2D21-4036-A98A-A0C63B76A862}" destId="{6106EB37-F6A4-4CCD-88A9-A8D551907957}" srcOrd="0" destOrd="0" parTransId="{964E6E9A-3AE8-4432-9903-B542AF7AC972}" sibTransId="{3C5F4A4C-6308-493E-AF8C-EE6AF7BF23BB}"/>
    <dgm:cxn modelId="{1261AC56-826C-481D-95FA-3DE686A9BFE7}" type="presOf" srcId="{33A80CAB-695C-449C-A0DC-68818F9B197A}" destId="{67985655-BE93-453A-ABFF-FBB52F820EB4}" srcOrd="0" destOrd="0" presId="urn:microsoft.com/office/officeart/2008/layout/NameandTitleOrganizationalChart"/>
    <dgm:cxn modelId="{8B302A77-0F0D-4C74-AF83-E27549019801}" type="presOf" srcId="{6106EB37-F6A4-4CCD-88A9-A8D551907957}" destId="{4CCF617E-4657-434D-AFCF-9D176578073E}" srcOrd="1" destOrd="0" presId="urn:microsoft.com/office/officeart/2008/layout/NameandTitleOrganizationalChart"/>
    <dgm:cxn modelId="{A45A9A58-A4E9-47A5-8005-C3A7DD5702D1}" type="presOf" srcId="{E419CFD9-4577-4FA5-AEFC-5704C023A49A}" destId="{E588350D-1B6F-4F08-AE27-FD7AA73854AB}" srcOrd="1" destOrd="0" presId="urn:microsoft.com/office/officeart/2008/layout/NameandTitleOrganizationalChart"/>
    <dgm:cxn modelId="{914F5159-8BC3-4CD3-8CA7-BDCBBDC045B5}" srcId="{B4229C34-35E4-469C-85B3-29AC927BF080}" destId="{F837DBBE-15A3-4A7F-BE10-4D77BEB86F98}" srcOrd="1" destOrd="0" parTransId="{C8381501-6A61-4FBD-B64F-68192E4E3FA8}" sibTransId="{D41501F1-351C-426C-A38E-63BF8229CF2B}"/>
    <dgm:cxn modelId="{420CA07C-5C5D-4B05-A107-897E5C63E28C}" srcId="{0EE98D4F-A31E-4237-9825-AE4C2923EEA6}" destId="{C773569D-09F1-41EA-A617-BAF2A735F6D9}" srcOrd="0" destOrd="0" parTransId="{101CC664-FE75-4794-92EF-627C42CE61DE}" sibTransId="{4EDC703D-8AE6-454A-8A30-AFD4EBABC60A}"/>
    <dgm:cxn modelId="{7A693F7E-E9A0-4852-81CA-C452FE6107CF}" type="presOf" srcId="{0EEBE59E-FBDF-4989-B1F8-593D6903269A}" destId="{630D992C-C156-44B2-8931-F0C464A11EA0}" srcOrd="0" destOrd="0" presId="urn:microsoft.com/office/officeart/2008/layout/NameandTitleOrganizationalChart"/>
    <dgm:cxn modelId="{D2FCFF7E-3922-42A4-A4D8-4E360F027E48}" srcId="{DDC42AE7-C393-4D61-9791-1D51903D04AD}" destId="{FD1B36C2-B705-47EF-AC3A-6B8BE8AF91C7}" srcOrd="0" destOrd="0" parTransId="{CF845B95-B8AF-4645-967C-4ED33CC8F439}" sibTransId="{F07E8DA4-E414-4026-A897-2F57375B41EA}"/>
    <dgm:cxn modelId="{0592DB7F-2D9B-4F61-B1DF-F4DD91651297}" type="presOf" srcId="{A60DCF6E-7178-4055-AE4C-3BFED407725D}" destId="{0846E3C6-EC83-4141-BA24-5ADBE9BA0D36}" srcOrd="0" destOrd="0" presId="urn:microsoft.com/office/officeart/2008/layout/NameandTitleOrganizationalChart"/>
    <dgm:cxn modelId="{1DBE8D81-8AD4-4401-BBF6-270CB1510BAE}" type="presOf" srcId="{ED141FF9-D585-4A13-9F24-7F7AEA67D569}" destId="{9614A237-4F57-4D85-B5F6-A5A6A7930972}" srcOrd="0" destOrd="0" presId="urn:microsoft.com/office/officeart/2008/layout/NameandTitleOrganizationalChart"/>
    <dgm:cxn modelId="{62B28386-953E-4FF5-BD2D-B31F50AC7DD1}" srcId="{E419CFD9-4577-4FA5-AEFC-5704C023A49A}" destId="{613489C3-2D21-4036-A98A-A0C63B76A862}" srcOrd="0" destOrd="0" parTransId="{16473CB8-81EE-4342-8A52-9CA9A5CDA9DA}" sibTransId="{31470174-DCC6-4D53-860F-7E1DCBB57290}"/>
    <dgm:cxn modelId="{4A088686-8A73-4EAC-9CF0-11F90F2DC2EB}" type="presOf" srcId="{9A3C7170-FEA9-4439-9C91-F39A2C41E5F9}" destId="{DA623A1C-8BD4-47B0-881B-CF6A08821F56}" srcOrd="0" destOrd="0" presId="urn:microsoft.com/office/officeart/2008/layout/NameandTitleOrganizationalChart"/>
    <dgm:cxn modelId="{B2EA558A-0601-492C-BA21-04ED213DDB11}" type="presOf" srcId="{F07E8DA4-E414-4026-A897-2F57375B41EA}" destId="{B443B04A-9294-4383-BF9E-411F14B9D865}" srcOrd="0" destOrd="0" presId="urn:microsoft.com/office/officeart/2008/layout/NameandTitleOrganizationalChart"/>
    <dgm:cxn modelId="{455FD78D-D676-4606-9AE8-3A8FEAE03F35}" srcId="{C773569D-09F1-41EA-A617-BAF2A735F6D9}" destId="{DDC42AE7-C393-4D61-9791-1D51903D04AD}" srcOrd="1" destOrd="0" parTransId="{CB31F68C-43B9-4AEC-A508-C0989D6A7533}" sibTransId="{1BA4A9CD-62A1-429D-AD00-E5CE93A0770A}"/>
    <dgm:cxn modelId="{23F5738E-E6D9-4C15-9B72-7570833E0340}" type="presOf" srcId="{6106EB37-F6A4-4CCD-88A9-A8D551907957}" destId="{315A39FE-4836-4271-80DA-FB3E21796BC3}" srcOrd="0" destOrd="0" presId="urn:microsoft.com/office/officeart/2008/layout/NameandTitleOrganizationalChart"/>
    <dgm:cxn modelId="{CF3F2590-4F12-4AAA-B4CE-130592BA289C}" type="presOf" srcId="{613489C3-2D21-4036-A98A-A0C63B76A862}" destId="{BF41935A-A5B8-43CA-97D1-5FA876A1782B}" srcOrd="0" destOrd="0" presId="urn:microsoft.com/office/officeart/2008/layout/NameandTitleOrganizationalChart"/>
    <dgm:cxn modelId="{7F53DA90-99A0-4D86-A7FE-7526F3B435A0}" type="presOf" srcId="{DDC42AE7-C393-4D61-9791-1D51903D04AD}" destId="{D0B9EF94-80FC-483A-9B8A-892C760625CF}" srcOrd="1" destOrd="0" presId="urn:microsoft.com/office/officeart/2008/layout/NameandTitleOrganizationalChart"/>
    <dgm:cxn modelId="{771D1591-5E35-4509-8B08-A495259E34F0}" type="presOf" srcId="{F942C8AC-83CA-40B1-B62F-B8B5C19C2B85}" destId="{0B710BAB-E4C3-4C60-AD2C-510212B2F6D7}" srcOrd="0" destOrd="0" presId="urn:microsoft.com/office/officeart/2008/layout/NameandTitleOrganizationalChart"/>
    <dgm:cxn modelId="{D1A96391-C9BE-458F-A150-1D6DAE4E9707}" type="presOf" srcId="{CB31F68C-43B9-4AEC-A508-C0989D6A7533}" destId="{150E3B76-63BA-453F-8902-38ED18840EE6}" srcOrd="0" destOrd="0" presId="urn:microsoft.com/office/officeart/2008/layout/NameandTitleOrganizationalChart"/>
    <dgm:cxn modelId="{E9544C91-06A1-45ED-AF1A-511A907DC0C4}" srcId="{0EE98D4F-A31E-4237-9825-AE4C2923EEA6}" destId="{421AAA8F-EDFA-46B7-A0BE-60F5A344B2D7}" srcOrd="2" destOrd="0" parTransId="{6E5F2B16-8790-42F6-A58B-8EA8C8DF0002}" sibTransId="{F942C8AC-83CA-40B1-B62F-B8B5C19C2B85}"/>
    <dgm:cxn modelId="{D0B0E696-AA98-45FF-8A7E-4577CE3DD483}" type="presOf" srcId="{964E6E9A-3AE8-4432-9903-B542AF7AC972}" destId="{031159CE-CE82-4494-AAB4-C6292D2392B2}" srcOrd="0" destOrd="0" presId="urn:microsoft.com/office/officeart/2008/layout/NameandTitleOrganizationalChart"/>
    <dgm:cxn modelId="{20F8D797-C85A-4520-8895-4BE9CE6CD451}" type="presOf" srcId="{FD1B36C2-B705-47EF-AC3A-6B8BE8AF91C7}" destId="{0A8F42ED-A296-4373-8A45-77D356332D25}" srcOrd="0" destOrd="0" presId="urn:microsoft.com/office/officeart/2008/layout/NameandTitleOrganizationalChart"/>
    <dgm:cxn modelId="{43B98C98-B6A7-4D79-BF94-E909B43A6A36}" srcId="{8FB7AF24-B195-48EC-82AF-2B348FE77550}" destId="{B4229C34-35E4-469C-85B3-29AC927BF080}" srcOrd="1" destOrd="0" parTransId="{5FA08703-AB17-47B1-8ED5-A6A1D561B593}" sibTransId="{ED141FF9-D585-4A13-9F24-7F7AEA67D569}"/>
    <dgm:cxn modelId="{E6EA4899-1B9D-4BEF-A6D2-9FE21DC220B5}" type="presOf" srcId="{CF845B95-B8AF-4645-967C-4ED33CC8F439}" destId="{D776F343-D35D-4509-91E1-1A72BDC66960}" srcOrd="0" destOrd="0" presId="urn:microsoft.com/office/officeart/2008/layout/NameandTitleOrganizationalChart"/>
    <dgm:cxn modelId="{A94A5E9C-0CAF-4766-9EEF-4C383B89F97D}" type="presOf" srcId="{F11F8BF3-193F-4966-966F-112B9BD6CEB5}" destId="{0B20AEB7-2165-4126-999A-EBD24B544E17}" srcOrd="0" destOrd="0" presId="urn:microsoft.com/office/officeart/2008/layout/NameandTitleOrganizationalChart"/>
    <dgm:cxn modelId="{7BB6549F-F1F8-43BB-9403-6C7FD4B43B90}" type="presOf" srcId="{C25B2DDD-64D1-412C-A3F4-ED5B30A1F4D1}" destId="{24BD5053-D059-446B-A9FD-B11F42FEFDFF}" srcOrd="0" destOrd="0" presId="urn:microsoft.com/office/officeart/2008/layout/NameandTitleOrganizationalChart"/>
    <dgm:cxn modelId="{0B7BAF9F-45E8-4F1A-93F4-F0479B2D6CA8}" type="presOf" srcId="{5FA08703-AB17-47B1-8ED5-A6A1D561B593}" destId="{E3C5DB69-19D7-4BE8-B2B3-9A9AA0ECB128}" srcOrd="0" destOrd="0" presId="urn:microsoft.com/office/officeart/2008/layout/NameandTitleOrganizationalChart"/>
    <dgm:cxn modelId="{DA12F7A1-96BD-47D3-B8F8-2D44D586917A}" type="presOf" srcId="{3BBC796F-8F28-4651-ACA9-9CB1DE7BC6F2}" destId="{82F1F45E-E358-450F-ABF3-CB2616D4800B}" srcOrd="0" destOrd="0" presId="urn:microsoft.com/office/officeart/2008/layout/NameandTitleOrganizationalChart"/>
    <dgm:cxn modelId="{698C4AA4-D1B4-43D6-B57D-41F9E95FF36A}" srcId="{8FB7AF24-B195-48EC-82AF-2B348FE77550}" destId="{B803B0AD-F179-49BA-ABF3-62A5F532905C}" srcOrd="0" destOrd="0" parTransId="{337AADA4-17BB-4BD8-90F9-5447AFF43D97}" sibTransId="{43FE394F-BE98-42F9-B84B-C22E0A19F2DE}"/>
    <dgm:cxn modelId="{548B28A5-2AB2-43BC-A5B5-78316AB424ED}" type="presOf" srcId="{EBE50C6B-D19A-4BAA-9329-BEECB9CF3CC3}" destId="{4D2EDDD5-0DF0-4E24-A388-BF2EF455C9C8}" srcOrd="0" destOrd="0" presId="urn:microsoft.com/office/officeart/2008/layout/NameandTitleOrganizationalChart"/>
    <dgm:cxn modelId="{6D287AA5-93C8-4467-9119-BB95094A3AB2}" type="presOf" srcId="{337AADA4-17BB-4BD8-90F9-5447AFF43D97}" destId="{9CC0FFF2-BF3F-4EFD-8FC1-D808BA981CFC}" srcOrd="0" destOrd="0" presId="urn:microsoft.com/office/officeart/2008/layout/NameandTitleOrganizationalChart"/>
    <dgm:cxn modelId="{17379EA5-94C6-4355-B4EF-4255D303651A}" type="presOf" srcId="{B02658D4-51DF-4216-BB5D-7622C2081BF1}" destId="{A1670A7D-5921-412F-9BD8-E57D309C5837}" srcOrd="0" destOrd="0" presId="urn:microsoft.com/office/officeart/2008/layout/NameandTitleOrganizationalChart"/>
    <dgm:cxn modelId="{7057FBA6-6696-4A4A-9154-087344AABE8B}" type="presOf" srcId="{DDC42AE7-C393-4D61-9791-1D51903D04AD}" destId="{BE444E90-6AD5-467D-BCD6-5599C49E4D08}" srcOrd="0" destOrd="0" presId="urn:microsoft.com/office/officeart/2008/layout/NameandTitleOrganizationalChart"/>
    <dgm:cxn modelId="{E90606A8-39C6-4EFE-B6A4-77891D343F87}" type="presOf" srcId="{FD4F5F1F-D484-4E84-A22C-111CB99818E8}" destId="{008405EB-897A-4A1F-8BBE-7D1E277CE014}" srcOrd="0" destOrd="0" presId="urn:microsoft.com/office/officeart/2008/layout/NameandTitleOrganizationalChart"/>
    <dgm:cxn modelId="{594359A8-9AEC-4109-B4FF-9911801185A8}" type="presOf" srcId="{1BA4A9CD-62A1-429D-AD00-E5CE93A0770A}" destId="{D92E3225-BF67-49FD-91D7-398AFFDF0492}" srcOrd="0" destOrd="0" presId="urn:microsoft.com/office/officeart/2008/layout/NameandTitleOrganizationalChart"/>
    <dgm:cxn modelId="{AD426FA9-D309-4EB2-9AE5-CB9897DEE52B}" type="presOf" srcId="{23C397EC-3A4F-4DB1-9C97-8244AF770AD7}" destId="{561F4E64-0154-444E-8925-356B33555CAD}" srcOrd="0" destOrd="0" presId="urn:microsoft.com/office/officeart/2008/layout/NameandTitleOrganizationalChart"/>
    <dgm:cxn modelId="{6ED08BA9-5588-44D6-B3A7-EE2769F9E88C}" type="presOf" srcId="{914CCD62-7963-48EA-82B1-13891EA78755}" destId="{79BE6991-D86D-4A24-B39F-F04BE34B01D6}" srcOrd="0" destOrd="0" presId="urn:microsoft.com/office/officeart/2008/layout/NameandTitleOrganizationalChart"/>
    <dgm:cxn modelId="{1E6834AE-6BDE-4D9E-B431-5D744256F184}" srcId="{4795A2A8-B0BB-42DD-9521-F78878219E13}" destId="{E2908EBE-E262-4DCB-B0CC-5C23415F7B7A}" srcOrd="1" destOrd="0" parTransId="{0941792F-E0AC-4EBD-814A-4064234A9FA5}" sibTransId="{F11F8BF3-193F-4966-966F-112B9BD6CEB5}"/>
    <dgm:cxn modelId="{7EA36DB0-70E4-425E-B99C-7D7BB0A0ECE9}" type="presOf" srcId="{4795A2A8-B0BB-42DD-9521-F78878219E13}" destId="{B246CE3B-692E-4A9A-9CFB-883B207A8868}" srcOrd="0" destOrd="0" presId="urn:microsoft.com/office/officeart/2008/layout/NameandTitleOrganizationalChart"/>
    <dgm:cxn modelId="{44BDF6B1-DF22-44AD-A5D9-BD60A2BC1C20}" type="presOf" srcId="{175A2EE0-DE58-469B-900D-FC2BF5E870A3}" destId="{6B404BD8-93AE-41CD-811D-D62A0245C791}" srcOrd="0" destOrd="0" presId="urn:microsoft.com/office/officeart/2008/layout/NameandTitleOrganizationalChart"/>
    <dgm:cxn modelId="{1FE7F8B2-851B-4574-84F9-4553AA9CC633}" type="presOf" srcId="{A6C121A7-6FE2-46BD-B654-4C25A7AFAEEC}" destId="{93994CD2-0487-4BFB-A7F7-C23AD2D00245}" srcOrd="1" destOrd="0" presId="urn:microsoft.com/office/officeart/2008/layout/NameandTitleOrganizationalChart"/>
    <dgm:cxn modelId="{10EC41B3-9938-4BD5-B830-D40011BDF2F9}" type="presOf" srcId="{4795A2A8-B0BB-42DD-9521-F78878219E13}" destId="{2FC5DC4D-A197-4DF6-8139-0AE1B309AFA8}" srcOrd="1" destOrd="0" presId="urn:microsoft.com/office/officeart/2008/layout/NameandTitleOrganizationalChart"/>
    <dgm:cxn modelId="{0856E4B5-476D-41DF-A544-AECD8E6427AC}" type="presOf" srcId="{AD526B0F-C99E-4D21-BF3A-A7A397CCA81A}" destId="{3C2DC096-8847-4E87-8F2C-98125B5D087B}" srcOrd="1" destOrd="0" presId="urn:microsoft.com/office/officeart/2008/layout/NameandTitleOrganizationalChart"/>
    <dgm:cxn modelId="{79878DB6-3E1D-41D2-8754-44E277785C78}" type="presOf" srcId="{2A0C1BD2-AE43-45C3-B100-640E874CBBBC}" destId="{401B0E51-D1B1-49AD-89D0-A62599CBDD77}" srcOrd="0" destOrd="0" presId="urn:microsoft.com/office/officeart/2008/layout/NameandTitleOrganizationalChart"/>
    <dgm:cxn modelId="{C32445B8-6CF9-4156-A749-55E628DD35F5}" type="presOf" srcId="{B8B6E5A7-82A4-4B78-AA13-6D4FF360042F}" destId="{96246329-FBB7-4578-824C-6FFA749B028B}" srcOrd="0" destOrd="0" presId="urn:microsoft.com/office/officeart/2008/layout/NameandTitleOrganizationalChart"/>
    <dgm:cxn modelId="{3C5DA7BB-6CF6-47E5-8292-847ED15E35C7}" type="presOf" srcId="{914B9110-DBE3-45C9-8797-CC3012D62DBB}" destId="{E821A1A1-B5EA-4B8B-B44A-F96641CBA607}" srcOrd="0" destOrd="0" presId="urn:microsoft.com/office/officeart/2008/layout/NameandTitleOrganizationalChart"/>
    <dgm:cxn modelId="{C0C6AABB-18AB-4471-9095-711B03A3B75E}" type="presOf" srcId="{62526261-976F-47A1-94A4-41C4D1711E12}" destId="{2551858F-9579-4888-9B91-466FE835DA90}" srcOrd="0" destOrd="0" presId="urn:microsoft.com/office/officeart/2008/layout/NameandTitleOrganizationalChart"/>
    <dgm:cxn modelId="{C3200CBC-7CB8-410A-B3EA-A579C3183D83}" type="presOf" srcId="{B803B0AD-F179-49BA-ABF3-62A5F532905C}" destId="{066751BF-3449-46AA-A937-8B61AEAF3411}" srcOrd="1" destOrd="0" presId="urn:microsoft.com/office/officeart/2008/layout/NameandTitleOrganizationalChart"/>
    <dgm:cxn modelId="{434CF3BE-8F6E-4E39-AB5F-F71551676A71}" type="presOf" srcId="{31470174-DCC6-4D53-860F-7E1DCBB57290}" destId="{4761A0EB-59DA-46CA-8A1C-A1C0DEEC8817}" srcOrd="0" destOrd="0" presId="urn:microsoft.com/office/officeart/2008/layout/NameandTitleOrganizationalChart"/>
    <dgm:cxn modelId="{00DD0EC0-354B-4321-85FF-2F1B29430F69}" type="presOf" srcId="{04659378-CEED-4F3E-9168-709176ED5C5D}" destId="{7CD3CDBF-EF08-4756-8A91-2B344643017B}" srcOrd="0" destOrd="0" presId="urn:microsoft.com/office/officeart/2008/layout/NameandTitleOrganizationalChart"/>
    <dgm:cxn modelId="{43D0A3C1-2496-42C1-99BA-BCAA5E1A58DA}" type="presOf" srcId="{6E5F2B16-8790-42F6-A58B-8EA8C8DF0002}" destId="{64A0A954-D8FB-421E-A0E0-ACAF0DEC4E80}" srcOrd="0" destOrd="0" presId="urn:microsoft.com/office/officeart/2008/layout/NameandTitleOrganizationalChart"/>
    <dgm:cxn modelId="{6006A7C4-BB11-44BC-8D79-C16BEB8A0247}" type="presOf" srcId="{29F54A6F-A65C-4C1B-8A88-2E7579EECFC5}" destId="{A4E60D67-1E5C-46A1-9DF1-A2150E8FF546}" srcOrd="0" destOrd="0" presId="urn:microsoft.com/office/officeart/2008/layout/NameandTitleOrganizationalChart"/>
    <dgm:cxn modelId="{59C87CC9-E2F6-440C-B9A1-645C4BB90ECE}" type="presOf" srcId="{8B6374D6-3643-4FA8-8647-AA94CBA3F5A4}" destId="{2CD98BE1-2ACC-4E5E-84DD-B57AADEF109E}" srcOrd="0" destOrd="0" presId="urn:microsoft.com/office/officeart/2008/layout/NameandTitleOrganizationalChart"/>
    <dgm:cxn modelId="{4B2121CA-393C-4260-828F-A2D92B6AB66A}" type="presOf" srcId="{CFC6111E-A5EE-436E-99F6-6E176B12DCE0}" destId="{DF34A3EC-507D-4E94-A043-4B9ED50F3A8A}" srcOrd="0" destOrd="0" presId="urn:microsoft.com/office/officeart/2008/layout/NameandTitleOrganizationalChart"/>
    <dgm:cxn modelId="{F588A3CD-B00E-4F71-9830-2DAC40097627}" type="presOf" srcId="{97E15A95-FC55-4F46-B0FB-02BEA031E723}" destId="{D777499B-2E40-46A7-86FE-5B6967C921BB}" srcOrd="1" destOrd="0" presId="urn:microsoft.com/office/officeart/2008/layout/NameandTitleOrganizationalChart"/>
    <dgm:cxn modelId="{CF1797CF-099C-407F-8350-F14BF170B1D7}" type="presOf" srcId="{4D06B72E-EEBC-44D8-82F5-F872F636B903}" destId="{C97A9102-E82C-4CA3-BE9E-B46C214AD081}" srcOrd="0" destOrd="0" presId="urn:microsoft.com/office/officeart/2008/layout/NameandTitleOrganizationalChart"/>
    <dgm:cxn modelId="{4B0B63D2-53CB-4237-8A70-5F530009BD54}" type="presOf" srcId="{0941792F-E0AC-4EBD-814A-4064234A9FA5}" destId="{E0AC8A55-B656-4617-881C-8649EB4E08D5}" srcOrd="0" destOrd="0" presId="urn:microsoft.com/office/officeart/2008/layout/NameandTitleOrganizationalChart"/>
    <dgm:cxn modelId="{78948BD7-8FF1-4FE4-AB33-6B7286F4FC79}" type="presOf" srcId="{8FB7AF24-B195-48EC-82AF-2B348FE77550}" destId="{4DBBE768-B1FA-4F5C-8F8A-AE3094D5B559}" srcOrd="0" destOrd="0" presId="urn:microsoft.com/office/officeart/2008/layout/NameandTitleOrganizationalChart"/>
    <dgm:cxn modelId="{7CA51CDC-EC29-4D94-A31B-B4F1362B4349}" type="presOf" srcId="{B803B0AD-F179-49BA-ABF3-62A5F532905C}" destId="{90C238B0-3A58-4787-B4CF-E8DB13805B94}" srcOrd="0" destOrd="0" presId="urn:microsoft.com/office/officeart/2008/layout/NameandTitleOrganizationalChart"/>
    <dgm:cxn modelId="{9D4641DE-1849-46A2-8646-95675625893D}" type="presOf" srcId="{2BA2EE1B-993B-43D3-8EE0-597DA41C991C}" destId="{7484B80F-28EE-4A1F-9CA9-E04750BF5285}" srcOrd="0" destOrd="0" presId="urn:microsoft.com/office/officeart/2008/layout/NameandTitleOrganizationalChart"/>
    <dgm:cxn modelId="{C569C0DF-3BCA-478C-B4C1-BAF2205EC8A3}" srcId="{4795A2A8-B0BB-42DD-9521-F78878219E13}" destId="{0D2ACFA3-294E-486A-9AAC-1A1DEE04C560}" srcOrd="2" destOrd="0" parTransId="{A60DCF6E-7178-4055-AE4C-3BFED407725D}" sibTransId="{2BD4EDA1-9E8C-48EF-8BFB-D69C8E80C4E0}"/>
    <dgm:cxn modelId="{3D36ABE1-C4E5-4895-927D-4A51EC817020}" srcId="{8FB7AF24-B195-48EC-82AF-2B348FE77550}" destId="{6B18B5E9-612B-45BE-9D64-F69D129680AE}" srcOrd="2" destOrd="0" parTransId="{C25B2DDD-64D1-412C-A3F4-ED5B30A1F4D1}" sibTransId="{6CC1D58C-E6F8-449F-91AB-E7037299BBD3}"/>
    <dgm:cxn modelId="{11DB08E5-C38D-474A-A144-3EE8F0B76AE9}" type="presOf" srcId="{461C7FF5-F513-4E67-A581-E3D49EA25FFB}" destId="{8C08209A-1C4B-4587-ABD5-3BAA28624A03}" srcOrd="0" destOrd="0" presId="urn:microsoft.com/office/officeart/2008/layout/NameandTitleOrganizationalChart"/>
    <dgm:cxn modelId="{D53F88E9-D5D2-4B4E-86DC-53FC522450C2}" type="presOf" srcId="{0EE98D4F-A31E-4237-9825-AE4C2923EEA6}" destId="{6A383849-6005-4180-B59F-695F757B219F}" srcOrd="1" destOrd="0" presId="urn:microsoft.com/office/officeart/2008/layout/NameandTitleOrganizationalChart"/>
    <dgm:cxn modelId="{C5EB1CEA-1A7B-4E69-9D3F-60F73D5146F1}" type="presOf" srcId="{EBE50C6B-D19A-4BAA-9329-BEECB9CF3CC3}" destId="{EE4B9C39-FEC5-43B4-9096-8EE1E0F9029A}" srcOrd="1" destOrd="0" presId="urn:microsoft.com/office/officeart/2008/layout/NameandTitleOrganizationalChart"/>
    <dgm:cxn modelId="{AD0C9EEA-E8F3-4ACF-816E-E05CC89822F0}" type="presOf" srcId="{6CC1D58C-E6F8-449F-91AB-E7037299BBD3}" destId="{9DAC7AA8-BAA7-448C-AD6E-9C7E83169A17}" srcOrd="0" destOrd="0" presId="urn:microsoft.com/office/officeart/2008/layout/NameandTitleOrganizationalChart"/>
    <dgm:cxn modelId="{EF6BBCEB-2B8E-4C0D-852C-D7E3FDE647F6}" type="presOf" srcId="{83D27BA6-6D4E-4265-9BB1-007E7054E542}" destId="{75F802E7-E902-4C4E-BDFD-EF93F02CF4C1}" srcOrd="0" destOrd="0" presId="urn:microsoft.com/office/officeart/2008/layout/NameandTitleOrganizationalChart"/>
    <dgm:cxn modelId="{DF6F24EC-0A2B-4C10-AEF6-52E2CA931D8E}" srcId="{C773569D-09F1-41EA-A617-BAF2A735F6D9}" destId="{4795A2A8-B0BB-42DD-9521-F78878219E13}" srcOrd="0" destOrd="0" parTransId="{9E738A81-1ACD-4E47-9A6E-5B608762823D}" sibTransId="{FF2112ED-6C71-4090-80F2-9E41C6540F75}"/>
    <dgm:cxn modelId="{B2B338EC-2D6E-4626-ACE3-C7CB40D6A3C6}" type="presOf" srcId="{F837DBBE-15A3-4A7F-BE10-4D77BEB86F98}" destId="{FD605A1D-CDF9-4B1E-A6EF-F79FFDFF43AE}" srcOrd="0" destOrd="0" presId="urn:microsoft.com/office/officeart/2008/layout/NameandTitleOrganizationalChart"/>
    <dgm:cxn modelId="{E12B7AEC-F95A-44E1-9BC9-B5BC6D70D5D7}" type="presOf" srcId="{FF2112ED-6C71-4090-80F2-9E41C6540F75}" destId="{5232D114-F9E4-474F-B7B7-17C3A317D327}" srcOrd="0" destOrd="0" presId="urn:microsoft.com/office/officeart/2008/layout/NameandTitleOrganizationalChart"/>
    <dgm:cxn modelId="{B5FF2CEE-DBBF-47F5-8938-A9C4EE82F6D8}" srcId="{3BBC796F-8F28-4651-ACA9-9CB1DE7BC6F2}" destId="{0EE98D4F-A31E-4237-9825-AE4C2923EEA6}" srcOrd="0" destOrd="0" parTransId="{9BFE2D8F-21A4-479E-A5CE-9918CA0A4B43}" sibTransId="{4D06B72E-EEBC-44D8-82F5-F872F636B903}"/>
    <dgm:cxn modelId="{6A54E0EF-B034-45C7-8715-3F0ED9881899}" type="presOf" srcId="{E419CFD9-4577-4FA5-AEFC-5704C023A49A}" destId="{76B3FB2F-9CA1-4112-9A86-A429286FE9E4}" srcOrd="0" destOrd="0" presId="urn:microsoft.com/office/officeart/2008/layout/NameandTitleOrganizationalChart"/>
    <dgm:cxn modelId="{B1A230F0-0324-469F-A92D-58A6B70C0136}" type="presOf" srcId="{56D4B048-B772-4E3D-BAA3-559499CF263F}" destId="{8976750A-0961-4CAC-B2B2-80879220297C}" srcOrd="0" destOrd="0" presId="urn:microsoft.com/office/officeart/2008/layout/NameandTitleOrganizationalChart"/>
    <dgm:cxn modelId="{220578F0-28BC-4D02-BCE4-AAF622DB6D07}" type="presOf" srcId="{49E96FDC-A66C-4D80-B489-BBFE563B355D}" destId="{C297F252-B1BD-4E23-8360-8393CD27128F}" srcOrd="0" destOrd="0" presId="urn:microsoft.com/office/officeart/2008/layout/NameandTitleOrganizationalChart"/>
    <dgm:cxn modelId="{CEC259F0-988E-4CA5-AB90-4D709CD328D8}" type="presOf" srcId="{9E738A81-1ACD-4E47-9A6E-5B608762823D}" destId="{F8436981-9638-4352-A408-5477CAD31862}" srcOrd="0" destOrd="0" presId="urn:microsoft.com/office/officeart/2008/layout/NameandTitleOrganizationalChart"/>
    <dgm:cxn modelId="{19C31BF1-D0A6-467A-822C-81358684DD31}" type="presOf" srcId="{101CC664-FE75-4794-92EF-627C42CE61DE}" destId="{47D5CA52-D850-4863-9DA6-FF6DCE389C5A}" srcOrd="0" destOrd="0" presId="urn:microsoft.com/office/officeart/2008/layout/NameandTitleOrganizationalChart"/>
    <dgm:cxn modelId="{973DCEF3-BE54-4314-A1BB-ED2408C8C887}" type="presOf" srcId="{D41DD200-22FC-4D84-8F64-D21906BB3F33}" destId="{94CB6A1F-8D34-42B6-A915-2DDC7742535E}" srcOrd="0" destOrd="0" presId="urn:microsoft.com/office/officeart/2008/layout/NameandTitleOrganizationalChart"/>
    <dgm:cxn modelId="{3B559CF4-821B-42F1-9B19-A0E067EAB75E}" type="presOf" srcId="{B492030E-6A7B-4215-9147-DDEDA4D9DE07}" destId="{19D355EE-CFD6-4E1C-AA1F-5EB03A7BBC5A}" srcOrd="0" destOrd="0" presId="urn:microsoft.com/office/officeart/2008/layout/NameandTitleOrganizationalChart"/>
    <dgm:cxn modelId="{C0E9EDF4-D067-4B68-8CC4-2AC4E8872BE3}" type="presOf" srcId="{2704F3EA-A286-4F53-B3F5-AF5305E1DB5D}" destId="{307FDDE7-1352-407B-8038-F73A06AB6456}" srcOrd="1" destOrd="0" presId="urn:microsoft.com/office/officeart/2008/layout/NameandTitleOrganizationalChart"/>
    <dgm:cxn modelId="{EEAC73F5-4DAF-4C80-9E54-B3CFA983E295}" type="presOf" srcId="{5E773343-5886-4494-BFD5-D38988BF18C9}" destId="{56769CC4-AA01-4C37-856B-A35A5F1C1E71}" srcOrd="0" destOrd="0" presId="urn:microsoft.com/office/officeart/2008/layout/NameandTitleOrganizationalChart"/>
    <dgm:cxn modelId="{A36699F5-6CB0-4E05-AF06-BD04EBC15437}" srcId="{C773569D-09F1-41EA-A617-BAF2A735F6D9}" destId="{8FB7AF24-B195-48EC-82AF-2B348FE77550}" srcOrd="3" destOrd="0" parTransId="{1A07A111-169A-4B1F-B761-8533F538FB26}" sibTransId="{FD4F5F1F-D484-4E84-A22C-111CB99818E8}"/>
    <dgm:cxn modelId="{3ABB04F6-79F9-45CB-B072-CAE6B25623C2}" type="presOf" srcId="{F0E818AE-23DA-452A-A7CF-81DAFF2C54FD}" destId="{F51B2F22-E87A-47C5-B4D4-EBEE8C0230F6}" srcOrd="0" destOrd="0" presId="urn:microsoft.com/office/officeart/2008/layout/NameandTitleOrganizationalChart"/>
    <dgm:cxn modelId="{09F888F7-E599-4593-8671-BE9635F036BA}" type="presOf" srcId="{16473CB8-81EE-4342-8A52-9CA9A5CDA9DA}" destId="{3B272B4F-6E13-4602-AEC8-84EB7F51D8FD}" srcOrd="0" destOrd="0" presId="urn:microsoft.com/office/officeart/2008/layout/NameandTitleOrganizationalChart"/>
    <dgm:cxn modelId="{B6775FFC-9DCB-4753-9D60-E129E44F6B0D}" type="presOf" srcId="{C8381501-6A61-4FBD-B64F-68192E4E3FA8}" destId="{7C76F34D-556E-49EC-AA2B-E75DDEA7BC91}" srcOrd="0" destOrd="0" presId="urn:microsoft.com/office/officeart/2008/layout/NameandTitleOrganizationalChart"/>
    <dgm:cxn modelId="{294E56FC-4E56-4AFD-8AC0-6BB1C8D41AA5}" type="presOf" srcId="{169A80DC-CA3D-4B2D-BEFF-D0ACBA62369A}" destId="{F2248DCF-4E13-4F2C-AB1A-2A5B437B19A0}" srcOrd="0" destOrd="0" presId="urn:microsoft.com/office/officeart/2008/layout/NameandTitleOrganizationalChart"/>
    <dgm:cxn modelId="{2D9941FD-F592-4C89-B88C-460195638C10}" srcId="{4795A2A8-B0BB-42DD-9521-F78878219E13}" destId="{EBE50C6B-D19A-4BAA-9329-BEECB9CF3CC3}" srcOrd="3" destOrd="0" parTransId="{E97D5652-98CF-4722-BD0D-F05C942BF354}" sibTransId="{1BAA1F2C-5586-45F5-9316-7C21EFC90140}"/>
    <dgm:cxn modelId="{2A69D491-BF18-4537-BC6C-D071EFDAA58B}" type="presParOf" srcId="{82F1F45E-E358-450F-ABF3-CB2616D4800B}" destId="{8E7796AD-97AA-4323-B7C9-D37494F77E77}" srcOrd="0" destOrd="0" presId="urn:microsoft.com/office/officeart/2008/layout/NameandTitleOrganizationalChart"/>
    <dgm:cxn modelId="{B420177B-8016-4440-8F57-1CA6885026AD}" type="presParOf" srcId="{8E7796AD-97AA-4323-B7C9-D37494F77E77}" destId="{473ED0FD-9CF9-475F-B881-DCFB138D27F9}" srcOrd="0" destOrd="0" presId="urn:microsoft.com/office/officeart/2008/layout/NameandTitleOrganizationalChart"/>
    <dgm:cxn modelId="{58C35039-8BA6-4B35-9AB7-1C1A3A31CCD2}" type="presParOf" srcId="{473ED0FD-9CF9-475F-B881-DCFB138D27F9}" destId="{9AD61B8C-94E8-4FE7-9BA5-BEF18811691D}" srcOrd="0" destOrd="0" presId="urn:microsoft.com/office/officeart/2008/layout/NameandTitleOrganizationalChart"/>
    <dgm:cxn modelId="{C7228F54-0B46-480B-92A4-570DB92176D3}" type="presParOf" srcId="{473ED0FD-9CF9-475F-B881-DCFB138D27F9}" destId="{C97A9102-E82C-4CA3-BE9E-B46C214AD081}" srcOrd="1" destOrd="0" presId="urn:microsoft.com/office/officeart/2008/layout/NameandTitleOrganizationalChart"/>
    <dgm:cxn modelId="{CD8F8239-1490-4177-B0E9-1E5D2D0AC796}" type="presParOf" srcId="{473ED0FD-9CF9-475F-B881-DCFB138D27F9}" destId="{6A383849-6005-4180-B59F-695F757B219F}" srcOrd="2" destOrd="0" presId="urn:microsoft.com/office/officeart/2008/layout/NameandTitleOrganizationalChart"/>
    <dgm:cxn modelId="{8A3C7701-00BD-478B-86C0-E1CCE907D939}" type="presParOf" srcId="{8E7796AD-97AA-4323-B7C9-D37494F77E77}" destId="{9F4AFE68-5F94-4DEA-B110-99D3D4DD2EAD}" srcOrd="1" destOrd="0" presId="urn:microsoft.com/office/officeart/2008/layout/NameandTitleOrganizationalChart"/>
    <dgm:cxn modelId="{5648C750-C6F2-491C-8195-BE9DC4570FCC}" type="presParOf" srcId="{9F4AFE68-5F94-4DEA-B110-99D3D4DD2EAD}" destId="{47D5CA52-D850-4863-9DA6-FF6DCE389C5A}" srcOrd="0" destOrd="0" presId="urn:microsoft.com/office/officeart/2008/layout/NameandTitleOrganizationalChart"/>
    <dgm:cxn modelId="{CEB8A279-8C82-4045-9CCC-15E60DB357B4}" type="presParOf" srcId="{9F4AFE68-5F94-4DEA-B110-99D3D4DD2EAD}" destId="{0AAB85FC-DAD8-45EA-9567-410453768BDD}" srcOrd="1" destOrd="0" presId="urn:microsoft.com/office/officeart/2008/layout/NameandTitleOrganizationalChart"/>
    <dgm:cxn modelId="{2E32FE6F-87FD-492F-86CB-9610336CA1C5}" type="presParOf" srcId="{0AAB85FC-DAD8-45EA-9567-410453768BDD}" destId="{FFA50E2C-A38E-46AA-A29C-6090EBFE5052}" srcOrd="0" destOrd="0" presId="urn:microsoft.com/office/officeart/2008/layout/NameandTitleOrganizationalChart"/>
    <dgm:cxn modelId="{49861D8D-7732-44FD-8E5D-A16987E63FEB}" type="presParOf" srcId="{FFA50E2C-A38E-46AA-A29C-6090EBFE5052}" destId="{B143428E-8C25-44FB-8B2F-1C3A77AA9EC4}" srcOrd="0" destOrd="0" presId="urn:microsoft.com/office/officeart/2008/layout/NameandTitleOrganizationalChart"/>
    <dgm:cxn modelId="{7A8E2703-C682-48F2-83A3-DF020D0325B6}" type="presParOf" srcId="{FFA50E2C-A38E-46AA-A29C-6090EBFE5052}" destId="{D19B4E86-6C6B-4461-A1F3-72FFAB9ABC8B}" srcOrd="1" destOrd="0" presId="urn:microsoft.com/office/officeart/2008/layout/NameandTitleOrganizationalChart"/>
    <dgm:cxn modelId="{E60CA2A7-2A6E-44F5-9AB5-BB80B761058A}" type="presParOf" srcId="{FFA50E2C-A38E-46AA-A29C-6090EBFE5052}" destId="{C846B964-258A-4606-9CE8-7D741B8DD2DF}" srcOrd="2" destOrd="0" presId="urn:microsoft.com/office/officeart/2008/layout/NameandTitleOrganizationalChart"/>
    <dgm:cxn modelId="{47E62B98-B3BB-426E-9B47-6BDA2F37DE3D}" type="presParOf" srcId="{0AAB85FC-DAD8-45EA-9567-410453768BDD}" destId="{05FC412F-5543-43F0-874C-8E6171CCC4B3}" srcOrd="1" destOrd="0" presId="urn:microsoft.com/office/officeart/2008/layout/NameandTitleOrganizationalChart"/>
    <dgm:cxn modelId="{7B04617E-FDDE-4CE5-AE26-AE4CD0C6BFA5}" type="presParOf" srcId="{05FC412F-5543-43F0-874C-8E6171CCC4B3}" destId="{F8436981-9638-4352-A408-5477CAD31862}" srcOrd="0" destOrd="0" presId="urn:microsoft.com/office/officeart/2008/layout/NameandTitleOrganizationalChart"/>
    <dgm:cxn modelId="{2EB6EA30-F40A-437E-8B27-2CE280965E58}" type="presParOf" srcId="{05FC412F-5543-43F0-874C-8E6171CCC4B3}" destId="{402D37B8-01A3-4614-B92F-BBC0DCF1EFDA}" srcOrd="1" destOrd="0" presId="urn:microsoft.com/office/officeart/2008/layout/NameandTitleOrganizationalChart"/>
    <dgm:cxn modelId="{43E85769-350E-4688-A934-25A7AA834862}" type="presParOf" srcId="{402D37B8-01A3-4614-B92F-BBC0DCF1EFDA}" destId="{DA1A89EB-793B-4A30-A181-708B910B5974}" srcOrd="0" destOrd="0" presId="urn:microsoft.com/office/officeart/2008/layout/NameandTitleOrganizationalChart"/>
    <dgm:cxn modelId="{0DD1F3EF-EFA9-4243-B84F-5E57D3358EE4}" type="presParOf" srcId="{DA1A89EB-793B-4A30-A181-708B910B5974}" destId="{B246CE3B-692E-4A9A-9CFB-883B207A8868}" srcOrd="0" destOrd="0" presId="urn:microsoft.com/office/officeart/2008/layout/NameandTitleOrganizationalChart"/>
    <dgm:cxn modelId="{D53D8621-5B7D-44D4-A99A-D0960A172310}" type="presParOf" srcId="{DA1A89EB-793B-4A30-A181-708B910B5974}" destId="{5232D114-F9E4-474F-B7B7-17C3A317D327}" srcOrd="1" destOrd="0" presId="urn:microsoft.com/office/officeart/2008/layout/NameandTitleOrganizationalChart"/>
    <dgm:cxn modelId="{83B208D9-3F27-4F3F-A15F-DB10E6A4B10B}" type="presParOf" srcId="{DA1A89EB-793B-4A30-A181-708B910B5974}" destId="{2FC5DC4D-A197-4DF6-8139-0AE1B309AFA8}" srcOrd="2" destOrd="0" presId="urn:microsoft.com/office/officeart/2008/layout/NameandTitleOrganizationalChart"/>
    <dgm:cxn modelId="{4516FE11-9EAF-41E4-80EA-4095252B757E}" type="presParOf" srcId="{402D37B8-01A3-4614-B92F-BBC0DCF1EFDA}" destId="{46D7EC08-B576-4FD0-AD2C-B47384CAA8F3}" srcOrd="1" destOrd="0" presId="urn:microsoft.com/office/officeart/2008/layout/NameandTitleOrganizationalChart"/>
    <dgm:cxn modelId="{697F6810-1BAD-4D08-BC56-5171049B3917}" type="presParOf" srcId="{46D7EC08-B576-4FD0-AD2C-B47384CAA8F3}" destId="{401B0E51-D1B1-49AD-89D0-A62599CBDD77}" srcOrd="0" destOrd="0" presId="urn:microsoft.com/office/officeart/2008/layout/NameandTitleOrganizationalChart"/>
    <dgm:cxn modelId="{ABE4EFF5-AF29-4FF7-892A-12FB50285E15}" type="presParOf" srcId="{46D7EC08-B576-4FD0-AD2C-B47384CAA8F3}" destId="{464511E2-5263-4942-B276-81D0502B753B}" srcOrd="1" destOrd="0" presId="urn:microsoft.com/office/officeart/2008/layout/NameandTitleOrganizationalChart"/>
    <dgm:cxn modelId="{A15E1D61-6CDE-400C-B310-D5B71BE2BA9D}" type="presParOf" srcId="{464511E2-5263-4942-B276-81D0502B753B}" destId="{5079CD00-ED83-4334-A583-996D4F741F8F}" srcOrd="0" destOrd="0" presId="urn:microsoft.com/office/officeart/2008/layout/NameandTitleOrganizationalChart"/>
    <dgm:cxn modelId="{1C6533FB-7B5A-4505-BF9A-FCC25E757CD5}" type="presParOf" srcId="{5079CD00-ED83-4334-A583-996D4F741F8F}" destId="{75F802E7-E902-4C4E-BDFD-EF93F02CF4C1}" srcOrd="0" destOrd="0" presId="urn:microsoft.com/office/officeart/2008/layout/NameandTitleOrganizationalChart"/>
    <dgm:cxn modelId="{8267DFD5-6387-470F-BBA1-993D05040C3E}" type="presParOf" srcId="{5079CD00-ED83-4334-A583-996D4F741F8F}" destId="{D321F71D-61E9-46BB-98C0-EFEDE94B7997}" srcOrd="1" destOrd="0" presId="urn:microsoft.com/office/officeart/2008/layout/NameandTitleOrganizationalChart"/>
    <dgm:cxn modelId="{C991BA9E-A0A7-4FA2-9F4E-81571F6CEB61}" type="presParOf" srcId="{5079CD00-ED83-4334-A583-996D4F741F8F}" destId="{32BC7E1F-9AF4-41C9-9D70-BFED618B6723}" srcOrd="2" destOrd="0" presId="urn:microsoft.com/office/officeart/2008/layout/NameandTitleOrganizationalChart"/>
    <dgm:cxn modelId="{55EFF6FD-6E08-4C5B-AE0F-EF88307C86A6}" type="presParOf" srcId="{464511E2-5263-4942-B276-81D0502B753B}" destId="{554639D8-FBAC-4BA5-965E-ADE9C11E72D7}" srcOrd="1" destOrd="0" presId="urn:microsoft.com/office/officeart/2008/layout/NameandTitleOrganizationalChart"/>
    <dgm:cxn modelId="{DCAA64F2-EFC2-4BB0-83B4-6988EBD02419}" type="presParOf" srcId="{464511E2-5263-4942-B276-81D0502B753B}" destId="{A982B472-8E67-46AF-BDB5-6B735C205400}" srcOrd="2" destOrd="0" presId="urn:microsoft.com/office/officeart/2008/layout/NameandTitleOrganizationalChart"/>
    <dgm:cxn modelId="{B21F6FF7-0938-41B3-90F5-8EBFC70C4B3C}" type="presParOf" srcId="{46D7EC08-B576-4FD0-AD2C-B47384CAA8F3}" destId="{E0AC8A55-B656-4617-881C-8649EB4E08D5}" srcOrd="2" destOrd="0" presId="urn:microsoft.com/office/officeart/2008/layout/NameandTitleOrganizationalChart"/>
    <dgm:cxn modelId="{259B5E88-3946-41EE-817E-B657D4BC1CDA}" type="presParOf" srcId="{46D7EC08-B576-4FD0-AD2C-B47384CAA8F3}" destId="{497B41CF-A4A5-46E8-A380-FD779BF0C134}" srcOrd="3" destOrd="0" presId="urn:microsoft.com/office/officeart/2008/layout/NameandTitleOrganizationalChart"/>
    <dgm:cxn modelId="{DEDA0BD0-D355-4A00-9323-BDA48315C437}" type="presParOf" srcId="{497B41CF-A4A5-46E8-A380-FD779BF0C134}" destId="{36AB3AAE-7B31-4EC5-868E-0E8273122F17}" srcOrd="0" destOrd="0" presId="urn:microsoft.com/office/officeart/2008/layout/NameandTitleOrganizationalChart"/>
    <dgm:cxn modelId="{C648AC6F-3FE0-4CCF-9621-8655404A727A}" type="presParOf" srcId="{36AB3AAE-7B31-4EC5-868E-0E8273122F17}" destId="{54F47ECE-57CE-4888-BD99-6C5619522457}" srcOrd="0" destOrd="0" presId="urn:microsoft.com/office/officeart/2008/layout/NameandTitleOrganizationalChart"/>
    <dgm:cxn modelId="{1EC72AD3-04AD-4614-BC0A-149E3FF16068}" type="presParOf" srcId="{36AB3AAE-7B31-4EC5-868E-0E8273122F17}" destId="{0B20AEB7-2165-4126-999A-EBD24B544E17}" srcOrd="1" destOrd="0" presId="urn:microsoft.com/office/officeart/2008/layout/NameandTitleOrganizationalChart"/>
    <dgm:cxn modelId="{7025E2D5-5C0C-4609-8219-3F5DFE2074DC}" type="presParOf" srcId="{36AB3AAE-7B31-4EC5-868E-0E8273122F17}" destId="{D1E1584E-6F3C-466D-9026-CF6B91D7425D}" srcOrd="2" destOrd="0" presId="urn:microsoft.com/office/officeart/2008/layout/NameandTitleOrganizationalChart"/>
    <dgm:cxn modelId="{CCC98AD7-990D-4CFB-83D3-166383A79AE9}" type="presParOf" srcId="{497B41CF-A4A5-46E8-A380-FD779BF0C134}" destId="{38DCA434-ECCA-4C7E-9877-49B9F16DDF52}" srcOrd="1" destOrd="0" presId="urn:microsoft.com/office/officeart/2008/layout/NameandTitleOrganizationalChart"/>
    <dgm:cxn modelId="{F483BE5E-4829-431E-9D4D-1F70CDB0635D}" type="presParOf" srcId="{497B41CF-A4A5-46E8-A380-FD779BF0C134}" destId="{191A1B0B-2919-4467-975F-F21BE236DFAB}" srcOrd="2" destOrd="0" presId="urn:microsoft.com/office/officeart/2008/layout/NameandTitleOrganizationalChart"/>
    <dgm:cxn modelId="{28A32B99-F217-44F0-833D-96927721A2E2}" type="presParOf" srcId="{46D7EC08-B576-4FD0-AD2C-B47384CAA8F3}" destId="{0846E3C6-EC83-4141-BA24-5ADBE9BA0D36}" srcOrd="4" destOrd="0" presId="urn:microsoft.com/office/officeart/2008/layout/NameandTitleOrganizationalChart"/>
    <dgm:cxn modelId="{03E0D653-3B4D-4133-9AEC-1BB820EC5FFD}" type="presParOf" srcId="{46D7EC08-B576-4FD0-AD2C-B47384CAA8F3}" destId="{F5E6C751-100F-4D01-B2DD-DAA6DD02314E}" srcOrd="5" destOrd="0" presId="urn:microsoft.com/office/officeart/2008/layout/NameandTitleOrganizationalChart"/>
    <dgm:cxn modelId="{01BBDEE8-95C6-4048-835B-30486DDD31F0}" type="presParOf" srcId="{F5E6C751-100F-4D01-B2DD-DAA6DD02314E}" destId="{D4AAE82D-DCA0-4A16-AEED-4B78A5216EFE}" srcOrd="0" destOrd="0" presId="urn:microsoft.com/office/officeart/2008/layout/NameandTitleOrganizationalChart"/>
    <dgm:cxn modelId="{8C2E9D7E-2E47-4AFB-96BD-DEAF02101CF7}" type="presParOf" srcId="{D4AAE82D-DCA0-4A16-AEED-4B78A5216EFE}" destId="{BECC61D4-D184-4481-8792-375B18FF1AFB}" srcOrd="0" destOrd="0" presId="urn:microsoft.com/office/officeart/2008/layout/NameandTitleOrganizationalChart"/>
    <dgm:cxn modelId="{1CD8AB3B-BC87-4560-9162-A00B999A07C5}" type="presParOf" srcId="{D4AAE82D-DCA0-4A16-AEED-4B78A5216EFE}" destId="{5CD70538-EDA9-4FE7-8771-8D55A17D0684}" srcOrd="1" destOrd="0" presId="urn:microsoft.com/office/officeart/2008/layout/NameandTitleOrganizationalChart"/>
    <dgm:cxn modelId="{1DC109E1-AE0C-459F-9820-6B5A2716A9A1}" type="presParOf" srcId="{D4AAE82D-DCA0-4A16-AEED-4B78A5216EFE}" destId="{C706592D-4A08-46D2-8D36-BA4920BD0283}" srcOrd="2" destOrd="0" presId="urn:microsoft.com/office/officeart/2008/layout/NameandTitleOrganizationalChart"/>
    <dgm:cxn modelId="{6A5BC9FE-BF39-4FB5-871E-35D3D1E7D72B}" type="presParOf" srcId="{F5E6C751-100F-4D01-B2DD-DAA6DD02314E}" destId="{AE1579B9-BF85-4575-B6C7-B752483FE989}" srcOrd="1" destOrd="0" presId="urn:microsoft.com/office/officeart/2008/layout/NameandTitleOrganizationalChart"/>
    <dgm:cxn modelId="{882F918C-3F21-4081-A41D-CB315B19F134}" type="presParOf" srcId="{F5E6C751-100F-4D01-B2DD-DAA6DD02314E}" destId="{2472DAA5-9821-45DF-B54E-22C002636DC7}" srcOrd="2" destOrd="0" presId="urn:microsoft.com/office/officeart/2008/layout/NameandTitleOrganizationalChart"/>
    <dgm:cxn modelId="{9CF916D6-BA23-490C-942F-BBA151EB1051}" type="presParOf" srcId="{46D7EC08-B576-4FD0-AD2C-B47384CAA8F3}" destId="{30C0EF37-3E16-4DE9-BE8A-362FB99620F4}" srcOrd="6" destOrd="0" presId="urn:microsoft.com/office/officeart/2008/layout/NameandTitleOrganizationalChart"/>
    <dgm:cxn modelId="{450FCBC0-D59D-41CC-8038-427C08E8FFAA}" type="presParOf" srcId="{46D7EC08-B576-4FD0-AD2C-B47384CAA8F3}" destId="{7A5C473C-179C-4DB7-A902-EBF1DCB3F593}" srcOrd="7" destOrd="0" presId="urn:microsoft.com/office/officeart/2008/layout/NameandTitleOrganizationalChart"/>
    <dgm:cxn modelId="{CE0F73C4-7C61-4B28-AA46-CF93A2B48B59}" type="presParOf" srcId="{7A5C473C-179C-4DB7-A902-EBF1DCB3F593}" destId="{F21E5A05-1697-44A0-9912-71BF358E6E8B}" srcOrd="0" destOrd="0" presId="urn:microsoft.com/office/officeart/2008/layout/NameandTitleOrganizationalChart"/>
    <dgm:cxn modelId="{58FF407B-565C-4F3E-84BD-EC419C0A509F}" type="presParOf" srcId="{F21E5A05-1697-44A0-9912-71BF358E6E8B}" destId="{4D2EDDD5-0DF0-4E24-A388-BF2EF455C9C8}" srcOrd="0" destOrd="0" presId="urn:microsoft.com/office/officeart/2008/layout/NameandTitleOrganizationalChart"/>
    <dgm:cxn modelId="{1CE2646B-9600-4D88-B811-465C24F05482}" type="presParOf" srcId="{F21E5A05-1697-44A0-9912-71BF358E6E8B}" destId="{4B46BA4B-CFD7-4816-BD9A-702EA3FB0B9D}" srcOrd="1" destOrd="0" presId="urn:microsoft.com/office/officeart/2008/layout/NameandTitleOrganizationalChart"/>
    <dgm:cxn modelId="{095BA0DC-A69E-4BC0-ABAF-71615F5D9208}" type="presParOf" srcId="{F21E5A05-1697-44A0-9912-71BF358E6E8B}" destId="{EE4B9C39-FEC5-43B4-9096-8EE1E0F9029A}" srcOrd="2" destOrd="0" presId="urn:microsoft.com/office/officeart/2008/layout/NameandTitleOrganizationalChart"/>
    <dgm:cxn modelId="{4427AC4F-B7F5-412C-81CC-690D37BDA54F}" type="presParOf" srcId="{7A5C473C-179C-4DB7-A902-EBF1DCB3F593}" destId="{80C29C7F-27C4-4E88-AD33-323E569E577A}" srcOrd="1" destOrd="0" presId="urn:microsoft.com/office/officeart/2008/layout/NameandTitleOrganizationalChart"/>
    <dgm:cxn modelId="{2A267405-0B25-436D-8523-887BD7D0AE60}" type="presParOf" srcId="{7A5C473C-179C-4DB7-A902-EBF1DCB3F593}" destId="{4A5D1E3C-0651-490A-9C63-0951EB4C567C}" srcOrd="2" destOrd="0" presId="urn:microsoft.com/office/officeart/2008/layout/NameandTitleOrganizationalChart"/>
    <dgm:cxn modelId="{318BE624-2513-4B9A-BC51-E99D697E6DCC}" type="presParOf" srcId="{402D37B8-01A3-4614-B92F-BBC0DCF1EFDA}" destId="{84F48EC4-9400-495F-922C-E9EC062A35B6}" srcOrd="2" destOrd="0" presId="urn:microsoft.com/office/officeart/2008/layout/NameandTitleOrganizationalChart"/>
    <dgm:cxn modelId="{FEF94215-9198-48EE-9558-41D3C2C49763}" type="presParOf" srcId="{05FC412F-5543-43F0-874C-8E6171CCC4B3}" destId="{150E3B76-63BA-453F-8902-38ED18840EE6}" srcOrd="2" destOrd="0" presId="urn:microsoft.com/office/officeart/2008/layout/NameandTitleOrganizationalChart"/>
    <dgm:cxn modelId="{EA1A3AE9-846B-4AEF-A150-6545C9521CF7}" type="presParOf" srcId="{05FC412F-5543-43F0-874C-8E6171CCC4B3}" destId="{2224C518-83A9-4D0F-949F-3ACB9D4589E4}" srcOrd="3" destOrd="0" presId="urn:microsoft.com/office/officeart/2008/layout/NameandTitleOrganizationalChart"/>
    <dgm:cxn modelId="{9A847566-6051-421B-A9C4-DBFC83FA915F}" type="presParOf" srcId="{2224C518-83A9-4D0F-949F-3ACB9D4589E4}" destId="{8673D9B4-3800-4E16-8C60-4CF1D62FE616}" srcOrd="0" destOrd="0" presId="urn:microsoft.com/office/officeart/2008/layout/NameandTitleOrganizationalChart"/>
    <dgm:cxn modelId="{05AFD1CD-F625-4406-A527-76D2F7D32F38}" type="presParOf" srcId="{8673D9B4-3800-4E16-8C60-4CF1D62FE616}" destId="{BE444E90-6AD5-467D-BCD6-5599C49E4D08}" srcOrd="0" destOrd="0" presId="urn:microsoft.com/office/officeart/2008/layout/NameandTitleOrganizationalChart"/>
    <dgm:cxn modelId="{8DFE740D-206C-4008-97C6-10545876B8F7}" type="presParOf" srcId="{8673D9B4-3800-4E16-8C60-4CF1D62FE616}" destId="{D92E3225-BF67-49FD-91D7-398AFFDF0492}" srcOrd="1" destOrd="0" presId="urn:microsoft.com/office/officeart/2008/layout/NameandTitleOrganizationalChart"/>
    <dgm:cxn modelId="{F2B99A7F-7621-42CA-A13F-480C5BD74C36}" type="presParOf" srcId="{8673D9B4-3800-4E16-8C60-4CF1D62FE616}" destId="{D0B9EF94-80FC-483A-9B8A-892C760625CF}" srcOrd="2" destOrd="0" presId="urn:microsoft.com/office/officeart/2008/layout/NameandTitleOrganizationalChart"/>
    <dgm:cxn modelId="{35344D57-C5C7-45CB-84F3-F04A5EF4C081}" type="presParOf" srcId="{2224C518-83A9-4D0F-949F-3ACB9D4589E4}" destId="{A5AA6B7D-DAA1-42B9-A20E-EA2B9E661B7B}" srcOrd="1" destOrd="0" presId="urn:microsoft.com/office/officeart/2008/layout/NameandTitleOrganizationalChart"/>
    <dgm:cxn modelId="{E761705F-F8E8-4B15-87A1-53010F40788A}" type="presParOf" srcId="{A5AA6B7D-DAA1-42B9-A20E-EA2B9E661B7B}" destId="{D776F343-D35D-4509-91E1-1A72BDC66960}" srcOrd="0" destOrd="0" presId="urn:microsoft.com/office/officeart/2008/layout/NameandTitleOrganizationalChart"/>
    <dgm:cxn modelId="{4D506264-4B10-4466-84BB-68E94732545D}" type="presParOf" srcId="{A5AA6B7D-DAA1-42B9-A20E-EA2B9E661B7B}" destId="{7BF059A2-E782-43A0-BC16-3E48545C909D}" srcOrd="1" destOrd="0" presId="urn:microsoft.com/office/officeart/2008/layout/NameandTitleOrganizationalChart"/>
    <dgm:cxn modelId="{EFAED22F-ED4E-4141-9B16-B454DEADD33E}" type="presParOf" srcId="{7BF059A2-E782-43A0-BC16-3E48545C909D}" destId="{86237B73-125C-41B9-AF14-0C196CA6B1C6}" srcOrd="0" destOrd="0" presId="urn:microsoft.com/office/officeart/2008/layout/NameandTitleOrganizationalChart"/>
    <dgm:cxn modelId="{FF58F247-7FA3-44B1-B3A9-52DC10D9F74B}" type="presParOf" srcId="{86237B73-125C-41B9-AF14-0C196CA6B1C6}" destId="{0A8F42ED-A296-4373-8A45-77D356332D25}" srcOrd="0" destOrd="0" presId="urn:microsoft.com/office/officeart/2008/layout/NameandTitleOrganizationalChart"/>
    <dgm:cxn modelId="{E846CBEA-AB47-497D-B58F-D88B4C56E87E}" type="presParOf" srcId="{86237B73-125C-41B9-AF14-0C196CA6B1C6}" destId="{B443B04A-9294-4383-BF9E-411F14B9D865}" srcOrd="1" destOrd="0" presId="urn:microsoft.com/office/officeart/2008/layout/NameandTitleOrganizationalChart"/>
    <dgm:cxn modelId="{FE25DC53-08C5-4304-8CFD-8BC4244EC2E6}" type="presParOf" srcId="{86237B73-125C-41B9-AF14-0C196CA6B1C6}" destId="{D5C3880D-D1B1-4181-968C-9333506FD045}" srcOrd="2" destOrd="0" presId="urn:microsoft.com/office/officeart/2008/layout/NameandTitleOrganizationalChart"/>
    <dgm:cxn modelId="{00EC32A9-6A43-43A4-A906-DD4C9575C5D4}" type="presParOf" srcId="{7BF059A2-E782-43A0-BC16-3E48545C909D}" destId="{A91B3612-303B-438F-A6EC-2586AEA3F708}" srcOrd="1" destOrd="0" presId="urn:microsoft.com/office/officeart/2008/layout/NameandTitleOrganizationalChart"/>
    <dgm:cxn modelId="{D608964D-47AA-4CC2-B1EB-2BA6DFE43EE9}" type="presParOf" srcId="{7BF059A2-E782-43A0-BC16-3E48545C909D}" destId="{BCB523B8-09E1-4798-AF48-B6818458B334}" srcOrd="2" destOrd="0" presId="urn:microsoft.com/office/officeart/2008/layout/NameandTitleOrganizationalChart"/>
    <dgm:cxn modelId="{17BF5F8A-EAC4-4B1B-BBC0-22CB6332039D}" type="presParOf" srcId="{A5AA6B7D-DAA1-42B9-A20E-EA2B9E661B7B}" destId="{96246329-FBB7-4578-824C-6FFA749B028B}" srcOrd="2" destOrd="0" presId="urn:microsoft.com/office/officeart/2008/layout/NameandTitleOrganizationalChart"/>
    <dgm:cxn modelId="{F6FA7EE0-05F9-40D4-B506-632BC3035A6A}" type="presParOf" srcId="{A5AA6B7D-DAA1-42B9-A20E-EA2B9E661B7B}" destId="{4990B8AA-5BB7-4B9E-B8B9-552DD636C23E}" srcOrd="3" destOrd="0" presId="urn:microsoft.com/office/officeart/2008/layout/NameandTitleOrganizationalChart"/>
    <dgm:cxn modelId="{E01A4421-6324-4A95-B55E-72D911549BE2}" type="presParOf" srcId="{4990B8AA-5BB7-4B9E-B8B9-552DD636C23E}" destId="{372F1526-4D35-48D4-BBED-FDE7E5EAB03E}" srcOrd="0" destOrd="0" presId="urn:microsoft.com/office/officeart/2008/layout/NameandTitleOrganizationalChart"/>
    <dgm:cxn modelId="{E3342B38-81E9-4D9F-9473-052FFCB88C0F}" type="presParOf" srcId="{372F1526-4D35-48D4-BBED-FDE7E5EAB03E}" destId="{7CD3CDBF-EF08-4756-8A91-2B344643017B}" srcOrd="0" destOrd="0" presId="urn:microsoft.com/office/officeart/2008/layout/NameandTitleOrganizationalChart"/>
    <dgm:cxn modelId="{B34A5097-B917-4BFB-91BC-1A4F301C19E1}" type="presParOf" srcId="{372F1526-4D35-48D4-BBED-FDE7E5EAB03E}" destId="{F51B2F22-E87A-47C5-B4D4-EBEE8C0230F6}" srcOrd="1" destOrd="0" presId="urn:microsoft.com/office/officeart/2008/layout/NameandTitleOrganizationalChart"/>
    <dgm:cxn modelId="{842021EC-6205-44D3-A7CB-3EB18288FDB3}" type="presParOf" srcId="{372F1526-4D35-48D4-BBED-FDE7E5EAB03E}" destId="{3AF101DE-3D03-4B5C-B409-8BF7C1199A9A}" srcOrd="2" destOrd="0" presId="urn:microsoft.com/office/officeart/2008/layout/NameandTitleOrganizationalChart"/>
    <dgm:cxn modelId="{AEFE0CF6-00E2-4EC8-8BB6-82247FB24DD8}" type="presParOf" srcId="{4990B8AA-5BB7-4B9E-B8B9-552DD636C23E}" destId="{0577B37F-F57C-4BFC-B6BE-BECDE9464C2F}" srcOrd="1" destOrd="0" presId="urn:microsoft.com/office/officeart/2008/layout/NameandTitleOrganizationalChart"/>
    <dgm:cxn modelId="{E880AAF1-9DAD-4138-BA09-483D24338139}" type="presParOf" srcId="{4990B8AA-5BB7-4B9E-B8B9-552DD636C23E}" destId="{F4287A21-EB25-4A60-9E99-C40AE6846266}" srcOrd="2" destOrd="0" presId="urn:microsoft.com/office/officeart/2008/layout/NameandTitleOrganizationalChart"/>
    <dgm:cxn modelId="{2F1C0793-4B48-46A6-AE13-4B8FE7CE57BB}" type="presParOf" srcId="{2224C518-83A9-4D0F-949F-3ACB9D4589E4}" destId="{5BD57578-9EFC-4EEB-B339-06A54A20F45A}" srcOrd="2" destOrd="0" presId="urn:microsoft.com/office/officeart/2008/layout/NameandTitleOrganizationalChart"/>
    <dgm:cxn modelId="{85AD7125-D203-4E50-8DF5-A3BBA4404AA4}" type="presParOf" srcId="{05FC412F-5543-43F0-874C-8E6171CCC4B3}" destId="{56769CC4-AA01-4C37-856B-A35A5F1C1E71}" srcOrd="4" destOrd="0" presId="urn:microsoft.com/office/officeart/2008/layout/NameandTitleOrganizationalChart"/>
    <dgm:cxn modelId="{CE0FD66A-E1E7-4B04-A4D2-4DF3CF9F0285}" type="presParOf" srcId="{05FC412F-5543-43F0-874C-8E6171CCC4B3}" destId="{BCDB7F9C-14C3-4A79-8AE6-B2D15311E7C8}" srcOrd="5" destOrd="0" presId="urn:microsoft.com/office/officeart/2008/layout/NameandTitleOrganizationalChart"/>
    <dgm:cxn modelId="{8D3ECAE2-A16B-4077-8DCB-E58ACB2BE547}" type="presParOf" srcId="{BCDB7F9C-14C3-4A79-8AE6-B2D15311E7C8}" destId="{CDC4B322-64C4-4CD8-AF6F-B06C0160CC6C}" srcOrd="0" destOrd="0" presId="urn:microsoft.com/office/officeart/2008/layout/NameandTitleOrganizationalChart"/>
    <dgm:cxn modelId="{53790527-503F-442D-BEBA-B42932075F2C}" type="presParOf" srcId="{CDC4B322-64C4-4CD8-AF6F-B06C0160CC6C}" destId="{561F4E64-0154-444E-8925-356B33555CAD}" srcOrd="0" destOrd="0" presId="urn:microsoft.com/office/officeart/2008/layout/NameandTitleOrganizationalChart"/>
    <dgm:cxn modelId="{B679B398-2A08-48FF-A242-7DD1D4C20DE5}" type="presParOf" srcId="{CDC4B322-64C4-4CD8-AF6F-B06C0160CC6C}" destId="{67985655-BE93-453A-ABFF-FBB52F820EB4}" srcOrd="1" destOrd="0" presId="urn:microsoft.com/office/officeart/2008/layout/NameandTitleOrganizationalChart"/>
    <dgm:cxn modelId="{2C8D96D6-53BD-40DE-81CA-C5731010A843}" type="presParOf" srcId="{CDC4B322-64C4-4CD8-AF6F-B06C0160CC6C}" destId="{C8DC1E8C-A339-4211-A965-B4A9E5F18E14}" srcOrd="2" destOrd="0" presId="urn:microsoft.com/office/officeart/2008/layout/NameandTitleOrganizationalChart"/>
    <dgm:cxn modelId="{A165A0AC-02F7-4A87-B808-C0D325685EFB}" type="presParOf" srcId="{BCDB7F9C-14C3-4A79-8AE6-B2D15311E7C8}" destId="{6C6A22E7-FB10-4F56-AF36-20341466395E}" srcOrd="1" destOrd="0" presId="urn:microsoft.com/office/officeart/2008/layout/NameandTitleOrganizationalChart"/>
    <dgm:cxn modelId="{634A15E2-63E7-48A5-8988-718594B544DE}" type="presParOf" srcId="{6C6A22E7-FB10-4F56-AF36-20341466395E}" destId="{8976750A-0961-4CAC-B2B2-80879220297C}" srcOrd="0" destOrd="0" presId="urn:microsoft.com/office/officeart/2008/layout/NameandTitleOrganizationalChart"/>
    <dgm:cxn modelId="{4523C1D4-607E-4E70-AD72-68C025CB1E79}" type="presParOf" srcId="{6C6A22E7-FB10-4F56-AF36-20341466395E}" destId="{2B258825-9926-48AE-ACCE-E546685036F2}" srcOrd="1" destOrd="0" presId="urn:microsoft.com/office/officeart/2008/layout/NameandTitleOrganizationalChart"/>
    <dgm:cxn modelId="{9FD2F868-1A09-45F6-83E7-8B2927E4FDBB}" type="presParOf" srcId="{2B258825-9926-48AE-ACCE-E546685036F2}" destId="{45BD35C8-39D5-403C-AF45-5804A1CB2EA1}" srcOrd="0" destOrd="0" presId="urn:microsoft.com/office/officeart/2008/layout/NameandTitleOrganizationalChart"/>
    <dgm:cxn modelId="{698B4103-7051-4477-9CB4-3CA27340F7AF}" type="presParOf" srcId="{45BD35C8-39D5-403C-AF45-5804A1CB2EA1}" destId="{6B404BD8-93AE-41CD-811D-D62A0245C791}" srcOrd="0" destOrd="0" presId="urn:microsoft.com/office/officeart/2008/layout/NameandTitleOrganizationalChart"/>
    <dgm:cxn modelId="{AE86955C-2B35-46F2-BE16-FFD37E40AB8E}" type="presParOf" srcId="{45BD35C8-39D5-403C-AF45-5804A1CB2EA1}" destId="{79BE6991-D86D-4A24-B39F-F04BE34B01D6}" srcOrd="1" destOrd="0" presId="urn:microsoft.com/office/officeart/2008/layout/NameandTitleOrganizationalChart"/>
    <dgm:cxn modelId="{EE0DF00F-752B-4E3B-806B-0B796E27E4BD}" type="presParOf" srcId="{45BD35C8-39D5-403C-AF45-5804A1CB2EA1}" destId="{740D2CC2-60B8-4EF0-9C02-4BA3EC948E00}" srcOrd="2" destOrd="0" presId="urn:microsoft.com/office/officeart/2008/layout/NameandTitleOrganizationalChart"/>
    <dgm:cxn modelId="{43FB1EA0-2CD6-4FE5-8D59-F0BF2355FBBA}" type="presParOf" srcId="{2B258825-9926-48AE-ACCE-E546685036F2}" destId="{D0539E48-6EA2-4616-BF31-4DD4B4E59606}" srcOrd="1" destOrd="0" presId="urn:microsoft.com/office/officeart/2008/layout/NameandTitleOrganizationalChart"/>
    <dgm:cxn modelId="{C3F1CB3F-93C3-487B-8A81-F5A6CB9ECF84}" type="presParOf" srcId="{2B258825-9926-48AE-ACCE-E546685036F2}" destId="{6C1F536F-DE91-44FE-84CB-A49B93A6BC45}" srcOrd="2" destOrd="0" presId="urn:microsoft.com/office/officeart/2008/layout/NameandTitleOrganizationalChart"/>
    <dgm:cxn modelId="{8CDC6F82-0858-4553-BA92-C0E15A113018}" type="presParOf" srcId="{6C6A22E7-FB10-4F56-AF36-20341466395E}" destId="{19D355EE-CFD6-4E1C-AA1F-5EB03A7BBC5A}" srcOrd="2" destOrd="0" presId="urn:microsoft.com/office/officeart/2008/layout/NameandTitleOrganizationalChart"/>
    <dgm:cxn modelId="{CB755E95-565C-4CD8-818D-73D6EB7E9BC0}" type="presParOf" srcId="{6C6A22E7-FB10-4F56-AF36-20341466395E}" destId="{3631B7E5-CFEF-4F74-8B91-008E0B07BEC6}" srcOrd="3" destOrd="0" presId="urn:microsoft.com/office/officeart/2008/layout/NameandTitleOrganizationalChart"/>
    <dgm:cxn modelId="{2FF8DA77-36BA-41EB-AC16-F1D542006EEB}" type="presParOf" srcId="{3631B7E5-CFEF-4F74-8B91-008E0B07BEC6}" destId="{92D79999-C113-4965-89CF-9173689573E3}" srcOrd="0" destOrd="0" presId="urn:microsoft.com/office/officeart/2008/layout/NameandTitleOrganizationalChart"/>
    <dgm:cxn modelId="{BD27DFA6-273A-4D5D-9CB4-B73359C4511F}" type="presParOf" srcId="{92D79999-C113-4965-89CF-9173689573E3}" destId="{2F559835-CB8C-4760-93A8-D9716E06F0ED}" srcOrd="0" destOrd="0" presId="urn:microsoft.com/office/officeart/2008/layout/NameandTitleOrganizationalChart"/>
    <dgm:cxn modelId="{FE6AF6C3-3749-43C9-8FE9-18AD3474EF5F}" type="presParOf" srcId="{92D79999-C113-4965-89CF-9173689573E3}" destId="{94CB6A1F-8D34-42B6-A915-2DDC7742535E}" srcOrd="1" destOrd="0" presId="urn:microsoft.com/office/officeart/2008/layout/NameandTitleOrganizationalChart"/>
    <dgm:cxn modelId="{2B34EC62-B47D-4D34-A280-1A88D783F303}" type="presParOf" srcId="{92D79999-C113-4965-89CF-9173689573E3}" destId="{D777499B-2E40-46A7-86FE-5B6967C921BB}" srcOrd="2" destOrd="0" presId="urn:microsoft.com/office/officeart/2008/layout/NameandTitleOrganizationalChart"/>
    <dgm:cxn modelId="{A423FA38-66DB-4CFE-987C-39F7905A99CE}" type="presParOf" srcId="{3631B7E5-CFEF-4F74-8B91-008E0B07BEC6}" destId="{04DFB952-32F1-4F6F-81E2-A3FD9BCC9692}" srcOrd="1" destOrd="0" presId="urn:microsoft.com/office/officeart/2008/layout/NameandTitleOrganizationalChart"/>
    <dgm:cxn modelId="{E1FE3E18-A329-4541-9AF2-596E367510F0}" type="presParOf" srcId="{3631B7E5-CFEF-4F74-8B91-008E0B07BEC6}" destId="{EAB7B3C9-807D-4B1A-BA12-D7A264304D4B}" srcOrd="2" destOrd="0" presId="urn:microsoft.com/office/officeart/2008/layout/NameandTitleOrganizationalChart"/>
    <dgm:cxn modelId="{7D745B3B-0D5A-448B-9BA6-FA866AD36B50}" type="presParOf" srcId="{6C6A22E7-FB10-4F56-AF36-20341466395E}" destId="{DA623A1C-8BD4-47B0-881B-CF6A08821F56}" srcOrd="4" destOrd="0" presId="urn:microsoft.com/office/officeart/2008/layout/NameandTitleOrganizationalChart"/>
    <dgm:cxn modelId="{7B4BF54D-E932-458B-A700-BB5F5902B8B0}" type="presParOf" srcId="{6C6A22E7-FB10-4F56-AF36-20341466395E}" destId="{151AD0CA-B310-4ABD-ACD0-351ED48F797A}" srcOrd="5" destOrd="0" presId="urn:microsoft.com/office/officeart/2008/layout/NameandTitleOrganizationalChart"/>
    <dgm:cxn modelId="{1772CC8A-8F60-4D0F-8DD8-A7EE34981459}" type="presParOf" srcId="{151AD0CA-B310-4ABD-ACD0-351ED48F797A}" destId="{8999FA2C-C707-41BD-8FAC-B13E259023E4}" srcOrd="0" destOrd="0" presId="urn:microsoft.com/office/officeart/2008/layout/NameandTitleOrganizationalChart"/>
    <dgm:cxn modelId="{22DE2352-7F5D-4B48-A568-01D6328C3CCC}" type="presParOf" srcId="{8999FA2C-C707-41BD-8FAC-B13E259023E4}" destId="{8C08209A-1C4B-4587-ABD5-3BAA28624A03}" srcOrd="0" destOrd="0" presId="urn:microsoft.com/office/officeart/2008/layout/NameandTitleOrganizationalChart"/>
    <dgm:cxn modelId="{073148E8-7F2A-4B75-B980-D5C3BA31D2F6}" type="presParOf" srcId="{8999FA2C-C707-41BD-8FAC-B13E259023E4}" destId="{DF34A3EC-507D-4E94-A043-4B9ED50F3A8A}" srcOrd="1" destOrd="0" presId="urn:microsoft.com/office/officeart/2008/layout/NameandTitleOrganizationalChart"/>
    <dgm:cxn modelId="{1B1CC045-AAB1-4855-BF77-B4050F30713B}" type="presParOf" srcId="{8999FA2C-C707-41BD-8FAC-B13E259023E4}" destId="{910F47F9-EF70-4779-A83A-E6C7404E15D9}" srcOrd="2" destOrd="0" presId="urn:microsoft.com/office/officeart/2008/layout/NameandTitleOrganizationalChart"/>
    <dgm:cxn modelId="{7B3C5458-A31E-46AA-B2AF-E32EF0DAE18C}" type="presParOf" srcId="{151AD0CA-B310-4ABD-ACD0-351ED48F797A}" destId="{50225B3F-446C-412E-B0A7-9724EBB4DE9A}" srcOrd="1" destOrd="0" presId="urn:microsoft.com/office/officeart/2008/layout/NameandTitleOrganizationalChart"/>
    <dgm:cxn modelId="{FE53A6F6-BB89-429B-938E-C621575F9FB0}" type="presParOf" srcId="{151AD0CA-B310-4ABD-ACD0-351ED48F797A}" destId="{717C34F4-D857-4764-81E6-7A3117F44FCE}" srcOrd="2" destOrd="0" presId="urn:microsoft.com/office/officeart/2008/layout/NameandTitleOrganizationalChart"/>
    <dgm:cxn modelId="{D0AC608D-9C6B-4F78-B9D7-502FA5E1E46C}" type="presParOf" srcId="{6C6A22E7-FB10-4F56-AF36-20341466395E}" destId="{7484B80F-28EE-4A1F-9CA9-E04750BF5285}" srcOrd="6" destOrd="0" presId="urn:microsoft.com/office/officeart/2008/layout/NameandTitleOrganizationalChart"/>
    <dgm:cxn modelId="{72F39385-4BEE-4025-AA5E-5A68B1C0DB9A}" type="presParOf" srcId="{6C6A22E7-FB10-4F56-AF36-20341466395E}" destId="{160D99F5-90FE-443A-8548-1E118F7DA3ED}" srcOrd="7" destOrd="0" presId="urn:microsoft.com/office/officeart/2008/layout/NameandTitleOrganizationalChart"/>
    <dgm:cxn modelId="{442A97EF-CDD5-4A2C-9C83-AEF055F21358}" type="presParOf" srcId="{160D99F5-90FE-443A-8548-1E118F7DA3ED}" destId="{776EB3E2-AE08-4C06-88A0-1C6729536520}" srcOrd="0" destOrd="0" presId="urn:microsoft.com/office/officeart/2008/layout/NameandTitleOrganizationalChart"/>
    <dgm:cxn modelId="{41F1A199-7AC5-4E85-AA8E-51F8E8BCED95}" type="presParOf" srcId="{776EB3E2-AE08-4C06-88A0-1C6729536520}" destId="{A1670A7D-5921-412F-9BD8-E57D309C5837}" srcOrd="0" destOrd="0" presId="urn:microsoft.com/office/officeart/2008/layout/NameandTitleOrganizationalChart"/>
    <dgm:cxn modelId="{88BC51D2-C76B-4099-A805-938D0DB83CB0}" type="presParOf" srcId="{776EB3E2-AE08-4C06-88A0-1C6729536520}" destId="{C297F252-B1BD-4E23-8360-8393CD27128F}" srcOrd="1" destOrd="0" presId="urn:microsoft.com/office/officeart/2008/layout/NameandTitleOrganizationalChart"/>
    <dgm:cxn modelId="{0E7B09B8-6649-42FB-AC0C-C22419797BC4}" type="presParOf" srcId="{776EB3E2-AE08-4C06-88A0-1C6729536520}" destId="{3C2F5A85-6BFB-4AB0-9103-EF57435BBA97}" srcOrd="2" destOrd="0" presId="urn:microsoft.com/office/officeart/2008/layout/NameandTitleOrganizationalChart"/>
    <dgm:cxn modelId="{80E6D2DC-7C67-4B4D-9DB8-4DA2306DC08E}" type="presParOf" srcId="{160D99F5-90FE-443A-8548-1E118F7DA3ED}" destId="{FA2B1F3A-F1FF-4E82-AD80-9A80F9946ECB}" srcOrd="1" destOrd="0" presId="urn:microsoft.com/office/officeart/2008/layout/NameandTitleOrganizationalChart"/>
    <dgm:cxn modelId="{D10839C9-6EDF-433D-A5C4-D6B66AF4292F}" type="presParOf" srcId="{160D99F5-90FE-443A-8548-1E118F7DA3ED}" destId="{9097C7F7-68FA-4453-A4B5-1F77C2A27C4E}" srcOrd="2" destOrd="0" presId="urn:microsoft.com/office/officeart/2008/layout/NameandTitleOrganizationalChart"/>
    <dgm:cxn modelId="{053D18A2-BAB5-4DFC-949E-10311AC1ACDC}" type="presParOf" srcId="{6C6A22E7-FB10-4F56-AF36-20341466395E}" destId="{E821A1A1-B5EA-4B8B-B44A-F96641CBA607}" srcOrd="8" destOrd="0" presId="urn:microsoft.com/office/officeart/2008/layout/NameandTitleOrganizationalChart"/>
    <dgm:cxn modelId="{162E1162-4614-4A58-8578-D6E7DBC165B8}" type="presParOf" srcId="{6C6A22E7-FB10-4F56-AF36-20341466395E}" destId="{CF321EDD-A880-49D1-AF19-9375F9C22C5B}" srcOrd="9" destOrd="0" presId="urn:microsoft.com/office/officeart/2008/layout/NameandTitleOrganizationalChart"/>
    <dgm:cxn modelId="{F20E423D-C98B-4527-9121-246588131953}" type="presParOf" srcId="{CF321EDD-A880-49D1-AF19-9375F9C22C5B}" destId="{D63362A1-2D37-47C6-8AB0-B3E443D0FCF7}" srcOrd="0" destOrd="0" presId="urn:microsoft.com/office/officeart/2008/layout/NameandTitleOrganizationalChart"/>
    <dgm:cxn modelId="{7B512834-8681-4CD2-B497-F9AE6741701B}" type="presParOf" srcId="{D63362A1-2D37-47C6-8AB0-B3E443D0FCF7}" destId="{411D7359-46DC-4707-B13D-4E1258EC38B3}" srcOrd="0" destOrd="0" presId="urn:microsoft.com/office/officeart/2008/layout/NameandTitleOrganizationalChart"/>
    <dgm:cxn modelId="{A1BB2382-0DC4-498F-9780-950943CB0465}" type="presParOf" srcId="{D63362A1-2D37-47C6-8AB0-B3E443D0FCF7}" destId="{606FD7E3-6B7C-42B7-AF92-B7D95521DE71}" srcOrd="1" destOrd="0" presId="urn:microsoft.com/office/officeart/2008/layout/NameandTitleOrganizationalChart"/>
    <dgm:cxn modelId="{B4E0638C-EC01-44B2-9D83-20AF9C06FF08}" type="presParOf" srcId="{D63362A1-2D37-47C6-8AB0-B3E443D0FCF7}" destId="{93994CD2-0487-4BFB-A7F7-C23AD2D00245}" srcOrd="2" destOrd="0" presId="urn:microsoft.com/office/officeart/2008/layout/NameandTitleOrganizationalChart"/>
    <dgm:cxn modelId="{4AAC542F-595B-4C3F-B377-DB1C1A580C13}" type="presParOf" srcId="{CF321EDD-A880-49D1-AF19-9375F9C22C5B}" destId="{4EA2B7FF-0379-469A-B6BB-29C8CE1A4E4A}" srcOrd="1" destOrd="0" presId="urn:microsoft.com/office/officeart/2008/layout/NameandTitleOrganizationalChart"/>
    <dgm:cxn modelId="{2A9B311F-1596-44BB-8E75-2C3839983009}" type="presParOf" srcId="{CF321EDD-A880-49D1-AF19-9375F9C22C5B}" destId="{E0DA8F38-6951-432D-9758-1BC5AB2B65AC}" srcOrd="2" destOrd="0" presId="urn:microsoft.com/office/officeart/2008/layout/NameandTitleOrganizationalChart"/>
    <dgm:cxn modelId="{E9C52BF1-98F4-4D69-A3E4-D87DC1FBF514}" type="presParOf" srcId="{6C6A22E7-FB10-4F56-AF36-20341466395E}" destId="{630D992C-C156-44B2-8931-F0C464A11EA0}" srcOrd="10" destOrd="0" presId="urn:microsoft.com/office/officeart/2008/layout/NameandTitleOrganizationalChart"/>
    <dgm:cxn modelId="{AE103A88-28DD-4B26-925F-382ACC133476}" type="presParOf" srcId="{6C6A22E7-FB10-4F56-AF36-20341466395E}" destId="{05156D62-3D75-4ABE-8532-C5CA9371A6AE}" srcOrd="11" destOrd="0" presId="urn:microsoft.com/office/officeart/2008/layout/NameandTitleOrganizationalChart"/>
    <dgm:cxn modelId="{B0AE937D-851E-4708-BE80-A3E4902E7E1C}" type="presParOf" srcId="{05156D62-3D75-4ABE-8532-C5CA9371A6AE}" destId="{3C0C1B76-7881-4D02-84ED-0E8B7EC0D99C}" srcOrd="0" destOrd="0" presId="urn:microsoft.com/office/officeart/2008/layout/NameandTitleOrganizationalChart"/>
    <dgm:cxn modelId="{46C0EA76-E5E9-4317-AE8E-6855B54DABB2}" type="presParOf" srcId="{3C0C1B76-7881-4D02-84ED-0E8B7EC0D99C}" destId="{4EA45C7C-30F9-4A59-A73A-6DB7B727DE43}" srcOrd="0" destOrd="0" presId="urn:microsoft.com/office/officeart/2008/layout/NameandTitleOrganizationalChart"/>
    <dgm:cxn modelId="{0F844A80-2956-4839-A56E-E22B3E55307D}" type="presParOf" srcId="{3C0C1B76-7881-4D02-84ED-0E8B7EC0D99C}" destId="{64BD6844-DCA8-42A0-873D-5A7ED2AB8930}" srcOrd="1" destOrd="0" presId="urn:microsoft.com/office/officeart/2008/layout/NameandTitleOrganizationalChart"/>
    <dgm:cxn modelId="{77717097-21E8-4AA2-B32D-86ABED7076F4}" type="presParOf" srcId="{3C0C1B76-7881-4D02-84ED-0E8B7EC0D99C}" destId="{307FDDE7-1352-407B-8038-F73A06AB6456}" srcOrd="2" destOrd="0" presId="urn:microsoft.com/office/officeart/2008/layout/NameandTitleOrganizationalChart"/>
    <dgm:cxn modelId="{74ABC80D-9C1F-4DEB-BDB5-D7A0532E22F8}" type="presParOf" srcId="{05156D62-3D75-4ABE-8532-C5CA9371A6AE}" destId="{DC0F5053-2E95-4838-B287-371091E7C260}" srcOrd="1" destOrd="0" presId="urn:microsoft.com/office/officeart/2008/layout/NameandTitleOrganizationalChart"/>
    <dgm:cxn modelId="{BD8A41DA-7A8F-4ACB-956A-F5857A7141D3}" type="presParOf" srcId="{05156D62-3D75-4ABE-8532-C5CA9371A6AE}" destId="{585F3009-7118-4609-85FF-3FA1D2DA7F8B}" srcOrd="2" destOrd="0" presId="urn:microsoft.com/office/officeart/2008/layout/NameandTitleOrganizationalChart"/>
    <dgm:cxn modelId="{3613AA37-9F6B-436E-91A2-BAC3FA8FE253}" type="presParOf" srcId="{BCDB7F9C-14C3-4A79-8AE6-B2D15311E7C8}" destId="{04EAA83F-5D71-4BD0-B983-1FE6414A02E2}" srcOrd="2" destOrd="0" presId="urn:microsoft.com/office/officeart/2008/layout/NameandTitleOrganizationalChart"/>
    <dgm:cxn modelId="{A3078156-2F30-4341-B39E-E29CE20CD852}" type="presParOf" srcId="{05FC412F-5543-43F0-874C-8E6171CCC4B3}" destId="{0BA91981-C05D-4BB8-B7CC-13648B17F064}" srcOrd="6" destOrd="0" presId="urn:microsoft.com/office/officeart/2008/layout/NameandTitleOrganizationalChart"/>
    <dgm:cxn modelId="{43937E5C-3B5C-4B72-82E9-995CE42AA53E}" type="presParOf" srcId="{05FC412F-5543-43F0-874C-8E6171CCC4B3}" destId="{47842328-C7E0-47A7-B64B-0C028CBBBF9F}" srcOrd="7" destOrd="0" presId="urn:microsoft.com/office/officeart/2008/layout/NameandTitleOrganizationalChart"/>
    <dgm:cxn modelId="{01286F77-AEE0-429D-808E-97312D94FB6C}" type="presParOf" srcId="{47842328-C7E0-47A7-B64B-0C028CBBBF9F}" destId="{226C7611-C2E6-4FD9-AE35-C2937E73E387}" srcOrd="0" destOrd="0" presId="urn:microsoft.com/office/officeart/2008/layout/NameandTitleOrganizationalChart"/>
    <dgm:cxn modelId="{AA25BB0F-BA16-4A91-8196-2E4B7A61DFBA}" type="presParOf" srcId="{226C7611-C2E6-4FD9-AE35-C2937E73E387}" destId="{4DBBE768-B1FA-4F5C-8F8A-AE3094D5B559}" srcOrd="0" destOrd="0" presId="urn:microsoft.com/office/officeart/2008/layout/NameandTitleOrganizationalChart"/>
    <dgm:cxn modelId="{5623FE91-60FE-47F1-B46D-85A374185952}" type="presParOf" srcId="{226C7611-C2E6-4FD9-AE35-C2937E73E387}" destId="{008405EB-897A-4A1F-8BBE-7D1E277CE014}" srcOrd="1" destOrd="0" presId="urn:microsoft.com/office/officeart/2008/layout/NameandTitleOrganizationalChart"/>
    <dgm:cxn modelId="{A79D8B7D-C5EC-4A13-8AB1-93B1ED6F2258}" type="presParOf" srcId="{226C7611-C2E6-4FD9-AE35-C2937E73E387}" destId="{595A2FFD-DFDC-43BA-8152-1CBB57AB6BA1}" srcOrd="2" destOrd="0" presId="urn:microsoft.com/office/officeart/2008/layout/NameandTitleOrganizationalChart"/>
    <dgm:cxn modelId="{17F71A7B-1665-4A2D-A3A0-E2B81ABD9436}" type="presParOf" srcId="{47842328-C7E0-47A7-B64B-0C028CBBBF9F}" destId="{4EBAD6D0-F86E-4ADA-94DA-EF93DBB330E6}" srcOrd="1" destOrd="0" presId="urn:microsoft.com/office/officeart/2008/layout/NameandTitleOrganizationalChart"/>
    <dgm:cxn modelId="{7743DD8C-A007-49F0-8159-3D57F4D57863}" type="presParOf" srcId="{4EBAD6D0-F86E-4ADA-94DA-EF93DBB330E6}" destId="{9CC0FFF2-BF3F-4EFD-8FC1-D808BA981CFC}" srcOrd="0" destOrd="0" presId="urn:microsoft.com/office/officeart/2008/layout/NameandTitleOrganizationalChart"/>
    <dgm:cxn modelId="{D758E9C6-E322-4346-916A-48B67BDF116F}" type="presParOf" srcId="{4EBAD6D0-F86E-4ADA-94DA-EF93DBB330E6}" destId="{8234F26C-30E4-44F0-A5AF-AFF6E3389EDB}" srcOrd="1" destOrd="0" presId="urn:microsoft.com/office/officeart/2008/layout/NameandTitleOrganizationalChart"/>
    <dgm:cxn modelId="{F12F4D26-A56E-4569-BE40-64194D1E1FF3}" type="presParOf" srcId="{8234F26C-30E4-44F0-A5AF-AFF6E3389EDB}" destId="{AAB27B71-93E8-4D30-ACF0-AFEDC982A678}" srcOrd="0" destOrd="0" presId="urn:microsoft.com/office/officeart/2008/layout/NameandTitleOrganizationalChart"/>
    <dgm:cxn modelId="{825A5FAB-3BFB-4CB7-8BF6-3CC08197F8A1}" type="presParOf" srcId="{AAB27B71-93E8-4D30-ACF0-AFEDC982A678}" destId="{90C238B0-3A58-4787-B4CF-E8DB13805B94}" srcOrd="0" destOrd="0" presId="urn:microsoft.com/office/officeart/2008/layout/NameandTitleOrganizationalChart"/>
    <dgm:cxn modelId="{1D345E15-7CAA-4D6D-B5A5-0C52EA7E785F}" type="presParOf" srcId="{AAB27B71-93E8-4D30-ACF0-AFEDC982A678}" destId="{72BE53F4-43F1-40F6-9E5F-9AF1477D9A6A}" srcOrd="1" destOrd="0" presId="urn:microsoft.com/office/officeart/2008/layout/NameandTitleOrganizationalChart"/>
    <dgm:cxn modelId="{52CDDA8B-FB4E-4C8F-8556-28D0F59636C1}" type="presParOf" srcId="{AAB27B71-93E8-4D30-ACF0-AFEDC982A678}" destId="{066751BF-3449-46AA-A937-8B61AEAF3411}" srcOrd="2" destOrd="0" presId="urn:microsoft.com/office/officeart/2008/layout/NameandTitleOrganizationalChart"/>
    <dgm:cxn modelId="{68BA9162-864E-4E0E-9068-1DC0242D240C}" type="presParOf" srcId="{8234F26C-30E4-44F0-A5AF-AFF6E3389EDB}" destId="{76FD2C95-7692-4442-AD52-CADAB0B5A6F6}" srcOrd="1" destOrd="0" presId="urn:microsoft.com/office/officeart/2008/layout/NameandTitleOrganizationalChart"/>
    <dgm:cxn modelId="{0D9B24EC-4D26-4003-ABD2-5B576237DC68}" type="presParOf" srcId="{8234F26C-30E4-44F0-A5AF-AFF6E3389EDB}" destId="{AEC66737-A09E-42D0-8800-E3D2DB75ECD8}" srcOrd="2" destOrd="0" presId="urn:microsoft.com/office/officeart/2008/layout/NameandTitleOrganizationalChart"/>
    <dgm:cxn modelId="{0654713F-9C5F-4E40-86B0-3187E51927A7}" type="presParOf" srcId="{4EBAD6D0-F86E-4ADA-94DA-EF93DBB330E6}" destId="{E3C5DB69-19D7-4BE8-B2B3-9A9AA0ECB128}" srcOrd="2" destOrd="0" presId="urn:microsoft.com/office/officeart/2008/layout/NameandTitleOrganizationalChart"/>
    <dgm:cxn modelId="{49C0EA08-839F-4C94-A0B4-4142FE23078E}" type="presParOf" srcId="{4EBAD6D0-F86E-4ADA-94DA-EF93DBB330E6}" destId="{9F4B67C7-B3E3-491C-B1CD-4EBD8B880634}" srcOrd="3" destOrd="0" presId="urn:microsoft.com/office/officeart/2008/layout/NameandTitleOrganizationalChart"/>
    <dgm:cxn modelId="{0759EB6A-C2F1-4B08-908B-F3C2D581521C}" type="presParOf" srcId="{9F4B67C7-B3E3-491C-B1CD-4EBD8B880634}" destId="{CC2167B4-2C2A-4875-88FC-08CD7BAD83B4}" srcOrd="0" destOrd="0" presId="urn:microsoft.com/office/officeart/2008/layout/NameandTitleOrganizationalChart"/>
    <dgm:cxn modelId="{B36EF135-0BE1-47B1-93E6-CCE5EE125BCA}" type="presParOf" srcId="{CC2167B4-2C2A-4875-88FC-08CD7BAD83B4}" destId="{FFA4960D-A048-407F-B386-3C70056850D8}" srcOrd="0" destOrd="0" presId="urn:microsoft.com/office/officeart/2008/layout/NameandTitleOrganizationalChart"/>
    <dgm:cxn modelId="{E5930782-7388-4B69-A91F-8758439A2FD9}" type="presParOf" srcId="{CC2167B4-2C2A-4875-88FC-08CD7BAD83B4}" destId="{9614A237-4F57-4D85-B5F6-A5A6A7930972}" srcOrd="1" destOrd="0" presId="urn:microsoft.com/office/officeart/2008/layout/NameandTitleOrganizationalChart"/>
    <dgm:cxn modelId="{61B7F5AE-70E5-42B1-8DE7-ACE0C0422E92}" type="presParOf" srcId="{CC2167B4-2C2A-4875-88FC-08CD7BAD83B4}" destId="{9C70E3ED-DE4B-4C67-AC12-0920D24A6984}" srcOrd="2" destOrd="0" presId="urn:microsoft.com/office/officeart/2008/layout/NameandTitleOrganizationalChart"/>
    <dgm:cxn modelId="{E4BEDD51-279C-42A0-AB6D-E80FCBD6424D}" type="presParOf" srcId="{9F4B67C7-B3E3-491C-B1CD-4EBD8B880634}" destId="{BFDF1A2B-4DC5-47DD-99D2-80478FB3A2C6}" srcOrd="1" destOrd="0" presId="urn:microsoft.com/office/officeart/2008/layout/NameandTitleOrganizationalChart"/>
    <dgm:cxn modelId="{4915AFE1-00A8-4B21-90FD-98C95A7030DC}" type="presParOf" srcId="{BFDF1A2B-4DC5-47DD-99D2-80478FB3A2C6}" destId="{E4A779E0-D45B-4ED1-B800-DA8631CA9CD0}" srcOrd="0" destOrd="0" presId="urn:microsoft.com/office/officeart/2008/layout/NameandTitleOrganizationalChart"/>
    <dgm:cxn modelId="{C1062FA1-9568-46A8-B32E-960C3D4ABC65}" type="presParOf" srcId="{BFDF1A2B-4DC5-47DD-99D2-80478FB3A2C6}" destId="{CF6E133C-00EE-4AC7-8323-1D2DD94F6458}" srcOrd="1" destOrd="0" presId="urn:microsoft.com/office/officeart/2008/layout/NameandTitleOrganizationalChart"/>
    <dgm:cxn modelId="{887FBF6B-87CB-4F5A-87DC-CA6ABAC22892}" type="presParOf" srcId="{CF6E133C-00EE-4AC7-8323-1D2DD94F6458}" destId="{E9541D02-94C9-4148-BE68-99BFE943C346}" srcOrd="0" destOrd="0" presId="urn:microsoft.com/office/officeart/2008/layout/NameandTitleOrganizationalChart"/>
    <dgm:cxn modelId="{9B1FA8FE-983F-4AF2-88AE-746C9FADBA4D}" type="presParOf" srcId="{E9541D02-94C9-4148-BE68-99BFE943C346}" destId="{F2248DCF-4E13-4F2C-AB1A-2A5B437B19A0}" srcOrd="0" destOrd="0" presId="urn:microsoft.com/office/officeart/2008/layout/NameandTitleOrganizationalChart"/>
    <dgm:cxn modelId="{2D966347-5E42-4932-A7F0-44ABD85893C8}" type="presParOf" srcId="{E9541D02-94C9-4148-BE68-99BFE943C346}" destId="{A4E60D67-1E5C-46A1-9DF1-A2150E8FF546}" srcOrd="1" destOrd="0" presId="urn:microsoft.com/office/officeart/2008/layout/NameandTitleOrganizationalChart"/>
    <dgm:cxn modelId="{5AB9A4C3-1FAE-4938-A2FB-4A60100681F0}" type="presParOf" srcId="{E9541D02-94C9-4148-BE68-99BFE943C346}" destId="{446B098A-1100-4B28-8035-62AAF7208F02}" srcOrd="2" destOrd="0" presId="urn:microsoft.com/office/officeart/2008/layout/NameandTitleOrganizationalChart"/>
    <dgm:cxn modelId="{38612DDD-82D8-4B86-8542-D6205CC757A2}" type="presParOf" srcId="{CF6E133C-00EE-4AC7-8323-1D2DD94F6458}" destId="{D04D3CE2-2345-4500-995F-680025CB988B}" srcOrd="1" destOrd="0" presId="urn:microsoft.com/office/officeart/2008/layout/NameandTitleOrganizationalChart"/>
    <dgm:cxn modelId="{F188997A-7637-4303-8FE4-C9F12E27C037}" type="presParOf" srcId="{CF6E133C-00EE-4AC7-8323-1D2DD94F6458}" destId="{9F328F91-01D5-4A3B-A6F1-6BED9C124DB9}" srcOrd="2" destOrd="0" presId="urn:microsoft.com/office/officeart/2008/layout/NameandTitleOrganizationalChart"/>
    <dgm:cxn modelId="{C511C2F4-0D26-4773-AC88-D1458B905FB0}" type="presParOf" srcId="{BFDF1A2B-4DC5-47DD-99D2-80478FB3A2C6}" destId="{7C76F34D-556E-49EC-AA2B-E75DDEA7BC91}" srcOrd="2" destOrd="0" presId="urn:microsoft.com/office/officeart/2008/layout/NameandTitleOrganizationalChart"/>
    <dgm:cxn modelId="{ADC40B92-1F9C-477E-AAB7-BA60B2941418}" type="presParOf" srcId="{BFDF1A2B-4DC5-47DD-99D2-80478FB3A2C6}" destId="{745FFA54-BE7A-4D1D-A5E6-BFA47900E7BB}" srcOrd="3" destOrd="0" presId="urn:microsoft.com/office/officeart/2008/layout/NameandTitleOrganizationalChart"/>
    <dgm:cxn modelId="{3EBA86B3-3ECC-4DD1-9660-64C5A2B71192}" type="presParOf" srcId="{745FFA54-BE7A-4D1D-A5E6-BFA47900E7BB}" destId="{7B629C50-0E70-4653-B5AE-B1CA8867042C}" srcOrd="0" destOrd="0" presId="urn:microsoft.com/office/officeart/2008/layout/NameandTitleOrganizationalChart"/>
    <dgm:cxn modelId="{97F3289E-74B4-4BA9-BC2C-E931A0DD397F}" type="presParOf" srcId="{7B629C50-0E70-4653-B5AE-B1CA8867042C}" destId="{FD605A1D-CDF9-4B1E-A6EF-F79FFDFF43AE}" srcOrd="0" destOrd="0" presId="urn:microsoft.com/office/officeart/2008/layout/NameandTitleOrganizationalChart"/>
    <dgm:cxn modelId="{1EC70F4A-7E75-4CF3-814A-55EC309EDE88}" type="presParOf" srcId="{7B629C50-0E70-4653-B5AE-B1CA8867042C}" destId="{D94C0356-1575-4D3D-8B7C-9A7428D1814A}" srcOrd="1" destOrd="0" presId="urn:microsoft.com/office/officeart/2008/layout/NameandTitleOrganizationalChart"/>
    <dgm:cxn modelId="{0F12C58D-64DB-4768-A1CC-E65A8D150FA2}" type="presParOf" srcId="{7B629C50-0E70-4653-B5AE-B1CA8867042C}" destId="{CA7C24B7-B325-455C-A4D2-B86A3B81C4C5}" srcOrd="2" destOrd="0" presId="urn:microsoft.com/office/officeart/2008/layout/NameandTitleOrganizationalChart"/>
    <dgm:cxn modelId="{A80F303C-134C-4711-BEC6-447BB932AFC6}" type="presParOf" srcId="{745FFA54-BE7A-4D1D-A5E6-BFA47900E7BB}" destId="{0F94423D-959E-4319-B7D3-B7645625B4D7}" srcOrd="1" destOrd="0" presId="urn:microsoft.com/office/officeart/2008/layout/NameandTitleOrganizationalChart"/>
    <dgm:cxn modelId="{7CB8A7D9-FAE8-4690-952E-B5BB4C6B52B0}" type="presParOf" srcId="{745FFA54-BE7A-4D1D-A5E6-BFA47900E7BB}" destId="{0163496B-875B-4FFD-85A7-132D7F3DD702}" srcOrd="2" destOrd="0" presId="urn:microsoft.com/office/officeart/2008/layout/NameandTitleOrganizationalChart"/>
    <dgm:cxn modelId="{D54787EF-8ACF-41A0-BF4D-055B4A9DCD2F}" type="presParOf" srcId="{9F4B67C7-B3E3-491C-B1CD-4EBD8B880634}" destId="{8E3893BD-DF68-4483-9AEA-9A8FF4466862}" srcOrd="2" destOrd="0" presId="urn:microsoft.com/office/officeart/2008/layout/NameandTitleOrganizationalChart"/>
    <dgm:cxn modelId="{52EEACDA-AA58-4EE5-8034-042B7C633FD6}" type="presParOf" srcId="{4EBAD6D0-F86E-4ADA-94DA-EF93DBB330E6}" destId="{24BD5053-D059-446B-A9FD-B11F42FEFDFF}" srcOrd="4" destOrd="0" presId="urn:microsoft.com/office/officeart/2008/layout/NameandTitleOrganizationalChart"/>
    <dgm:cxn modelId="{C0E05ADB-1B6D-429F-A34D-1079EA1FDD88}" type="presParOf" srcId="{4EBAD6D0-F86E-4ADA-94DA-EF93DBB330E6}" destId="{AE663BAE-C023-4A7B-8A86-A63AD2D9C3C4}" srcOrd="5" destOrd="0" presId="urn:microsoft.com/office/officeart/2008/layout/NameandTitleOrganizationalChart"/>
    <dgm:cxn modelId="{E14102D2-E0D1-45F0-85AE-4B1005AFAA59}" type="presParOf" srcId="{AE663BAE-C023-4A7B-8A86-A63AD2D9C3C4}" destId="{1B3EFFCF-928F-45D1-925F-9A8AA9922938}" srcOrd="0" destOrd="0" presId="urn:microsoft.com/office/officeart/2008/layout/NameandTitleOrganizationalChart"/>
    <dgm:cxn modelId="{426FAAD7-9C00-462A-B2A4-E2A3BBD9861A}" type="presParOf" srcId="{1B3EFFCF-928F-45D1-925F-9A8AA9922938}" destId="{F21B35ED-1CEF-4EF3-A2DA-5C8731293BF6}" srcOrd="0" destOrd="0" presId="urn:microsoft.com/office/officeart/2008/layout/NameandTitleOrganizationalChart"/>
    <dgm:cxn modelId="{79B1CDC1-694E-430F-9C38-0EBDEBD5F048}" type="presParOf" srcId="{1B3EFFCF-928F-45D1-925F-9A8AA9922938}" destId="{9DAC7AA8-BAA7-448C-AD6E-9C7E83169A17}" srcOrd="1" destOrd="0" presId="urn:microsoft.com/office/officeart/2008/layout/NameandTitleOrganizationalChart"/>
    <dgm:cxn modelId="{F3308112-AF6F-4214-AC78-B785A99B71E2}" type="presParOf" srcId="{1B3EFFCF-928F-45D1-925F-9A8AA9922938}" destId="{EAD0EE5C-B8B6-44E6-ABDB-77DBA0EE9EF8}" srcOrd="2" destOrd="0" presId="urn:microsoft.com/office/officeart/2008/layout/NameandTitleOrganizationalChart"/>
    <dgm:cxn modelId="{F9F2DF88-7415-432A-BB38-C91FC6E94FD2}" type="presParOf" srcId="{AE663BAE-C023-4A7B-8A86-A63AD2D9C3C4}" destId="{C9CF2392-A6F7-4AF2-B93E-1EB9D7883DE2}" srcOrd="1" destOrd="0" presId="urn:microsoft.com/office/officeart/2008/layout/NameandTitleOrganizationalChart"/>
    <dgm:cxn modelId="{8FD50321-6DF1-4A29-A484-409C39349AB5}" type="presParOf" srcId="{AE663BAE-C023-4A7B-8A86-A63AD2D9C3C4}" destId="{431CAA53-4960-4683-A655-0C4B8835B5EC}" srcOrd="2" destOrd="0" presId="urn:microsoft.com/office/officeart/2008/layout/NameandTitleOrganizationalChart"/>
    <dgm:cxn modelId="{7225A7AE-DDB8-4D14-A50E-AC00A7D24D89}" type="presParOf" srcId="{4EBAD6D0-F86E-4ADA-94DA-EF93DBB330E6}" destId="{2CD98BE1-2ACC-4E5E-84DD-B57AADEF109E}" srcOrd="6" destOrd="0" presId="urn:microsoft.com/office/officeart/2008/layout/NameandTitleOrganizationalChart"/>
    <dgm:cxn modelId="{566014C6-98B8-49D8-AA28-7F3885C3F909}" type="presParOf" srcId="{4EBAD6D0-F86E-4ADA-94DA-EF93DBB330E6}" destId="{371C5273-A5A9-42DB-A043-A2AAA4649EF3}" srcOrd="7" destOrd="0" presId="urn:microsoft.com/office/officeart/2008/layout/NameandTitleOrganizationalChart"/>
    <dgm:cxn modelId="{44AEBA60-F37C-4790-8480-B92FC506C88A}" type="presParOf" srcId="{371C5273-A5A9-42DB-A043-A2AAA4649EF3}" destId="{7F48B149-6ACB-4FC4-9638-E9B22EA08F1A}" srcOrd="0" destOrd="0" presId="urn:microsoft.com/office/officeart/2008/layout/NameandTitleOrganizationalChart"/>
    <dgm:cxn modelId="{D2A8EBC5-6D69-4FBE-B709-418CB70D5F76}" type="presParOf" srcId="{7F48B149-6ACB-4FC4-9638-E9B22EA08F1A}" destId="{79DFBCDB-05CD-4A37-9DAD-702FEDFC7517}" srcOrd="0" destOrd="0" presId="urn:microsoft.com/office/officeart/2008/layout/NameandTitleOrganizationalChart"/>
    <dgm:cxn modelId="{AD5EAAF4-0996-4601-9B48-64025ED20A72}" type="presParOf" srcId="{7F48B149-6ACB-4FC4-9638-E9B22EA08F1A}" destId="{9AC7BCDB-ABD5-4A97-8196-46078428F280}" srcOrd="1" destOrd="0" presId="urn:microsoft.com/office/officeart/2008/layout/NameandTitleOrganizationalChart"/>
    <dgm:cxn modelId="{9C60CFF9-F84A-4B8C-8B39-B6F59134ECA1}" type="presParOf" srcId="{7F48B149-6ACB-4FC4-9638-E9B22EA08F1A}" destId="{3C2DC096-8847-4E87-8F2C-98125B5D087B}" srcOrd="2" destOrd="0" presId="urn:microsoft.com/office/officeart/2008/layout/NameandTitleOrganizationalChart"/>
    <dgm:cxn modelId="{91AB38FC-6960-4139-AB7E-18FF8EEC3D95}" type="presParOf" srcId="{371C5273-A5A9-42DB-A043-A2AAA4649EF3}" destId="{02F4F7E0-1B6D-4527-B124-9D0501E9AAA9}" srcOrd="1" destOrd="0" presId="urn:microsoft.com/office/officeart/2008/layout/NameandTitleOrganizationalChart"/>
    <dgm:cxn modelId="{F36502C9-3DB0-404E-803F-768EF148490B}" type="presParOf" srcId="{371C5273-A5A9-42DB-A043-A2AAA4649EF3}" destId="{58308761-D8CD-4A3C-AA51-0C829BF82564}" srcOrd="2" destOrd="0" presId="urn:microsoft.com/office/officeart/2008/layout/NameandTitleOrganizationalChart"/>
    <dgm:cxn modelId="{0688DF6D-A5D6-44CF-A985-62B351725EC5}" type="presParOf" srcId="{47842328-C7E0-47A7-B64B-0C028CBBBF9F}" destId="{4A6F179F-C852-4354-9D5C-E46BC18C5825}" srcOrd="2" destOrd="0" presId="urn:microsoft.com/office/officeart/2008/layout/NameandTitleOrganizationalChart"/>
    <dgm:cxn modelId="{C1AEB149-C42A-49A7-BF90-1FBED70BF6EF}" type="presParOf" srcId="{0AAB85FC-DAD8-45EA-9567-410453768BDD}" destId="{E980B6DE-D86F-44EC-A5DE-82854B58DBDD}" srcOrd="2" destOrd="0" presId="urn:microsoft.com/office/officeart/2008/layout/NameandTitleOrganizationalChart"/>
    <dgm:cxn modelId="{CED37A68-B824-48A7-B01C-4D959BF21F09}" type="presParOf" srcId="{9F4AFE68-5F94-4DEA-B110-99D3D4DD2EAD}" destId="{2551858F-9579-4888-9B91-466FE835DA90}" srcOrd="2" destOrd="0" presId="urn:microsoft.com/office/officeart/2008/layout/NameandTitleOrganizationalChart"/>
    <dgm:cxn modelId="{38A0B900-50DB-4825-88D4-96930C3433A1}" type="presParOf" srcId="{9F4AFE68-5F94-4DEA-B110-99D3D4DD2EAD}" destId="{97459822-6BA4-4821-ACE8-1718EC3DF585}" srcOrd="3" destOrd="0" presId="urn:microsoft.com/office/officeart/2008/layout/NameandTitleOrganizationalChart"/>
    <dgm:cxn modelId="{3CD267D9-CCF2-4F2A-90C4-31C9DACC72BE}" type="presParOf" srcId="{97459822-6BA4-4821-ACE8-1718EC3DF585}" destId="{325F63E6-1D29-4465-9A31-B55F6223C2B4}" srcOrd="0" destOrd="0" presId="urn:microsoft.com/office/officeart/2008/layout/NameandTitleOrganizationalChart"/>
    <dgm:cxn modelId="{95CE0FE2-9B33-41B9-AF5E-CCE7AAFBC3EC}" type="presParOf" srcId="{325F63E6-1D29-4465-9A31-B55F6223C2B4}" destId="{76B3FB2F-9CA1-4112-9A86-A429286FE9E4}" srcOrd="0" destOrd="0" presId="urn:microsoft.com/office/officeart/2008/layout/NameandTitleOrganizationalChart"/>
    <dgm:cxn modelId="{7EE9C593-C8B3-4E16-AC12-3DB9575CFF24}" type="presParOf" srcId="{325F63E6-1D29-4465-9A31-B55F6223C2B4}" destId="{58B177F4-DEF8-4A88-A03D-EFBC8F939B4C}" srcOrd="1" destOrd="0" presId="urn:microsoft.com/office/officeart/2008/layout/NameandTitleOrganizationalChart"/>
    <dgm:cxn modelId="{3C9725B8-C8E9-47B4-A908-C92728A70752}" type="presParOf" srcId="{325F63E6-1D29-4465-9A31-B55F6223C2B4}" destId="{E588350D-1B6F-4F08-AE27-FD7AA73854AB}" srcOrd="2" destOrd="0" presId="urn:microsoft.com/office/officeart/2008/layout/NameandTitleOrganizationalChart"/>
    <dgm:cxn modelId="{FD70FE1D-0617-4742-B39F-01E6F421A562}" type="presParOf" srcId="{97459822-6BA4-4821-ACE8-1718EC3DF585}" destId="{E11A0FE7-507A-4B1D-9244-2E8DB4075E6D}" srcOrd="1" destOrd="0" presId="urn:microsoft.com/office/officeart/2008/layout/NameandTitleOrganizationalChart"/>
    <dgm:cxn modelId="{17B573AE-89E0-420E-9EC2-C4B684A1BD0D}" type="presParOf" srcId="{E11A0FE7-507A-4B1D-9244-2E8DB4075E6D}" destId="{3B272B4F-6E13-4602-AEC8-84EB7F51D8FD}" srcOrd="0" destOrd="0" presId="urn:microsoft.com/office/officeart/2008/layout/NameandTitleOrganizationalChart"/>
    <dgm:cxn modelId="{9B5639FD-056E-476A-8E7B-F8CEA9A8B646}" type="presParOf" srcId="{E11A0FE7-507A-4B1D-9244-2E8DB4075E6D}" destId="{512CD538-5A07-4E90-B8EF-1321CA827096}" srcOrd="1" destOrd="0" presId="urn:microsoft.com/office/officeart/2008/layout/NameandTitleOrganizationalChart"/>
    <dgm:cxn modelId="{5194B7AA-EDF3-47CE-831B-4D2323EA880C}" type="presParOf" srcId="{512CD538-5A07-4E90-B8EF-1321CA827096}" destId="{2B2F69C2-C737-4862-B3EE-ECD0146DDD90}" srcOrd="0" destOrd="0" presId="urn:microsoft.com/office/officeart/2008/layout/NameandTitleOrganizationalChart"/>
    <dgm:cxn modelId="{A07D648C-2B24-4E0F-B3E4-16FEDA829B40}" type="presParOf" srcId="{2B2F69C2-C737-4862-B3EE-ECD0146DDD90}" destId="{BF41935A-A5B8-43CA-97D1-5FA876A1782B}" srcOrd="0" destOrd="0" presId="urn:microsoft.com/office/officeart/2008/layout/NameandTitleOrganizationalChart"/>
    <dgm:cxn modelId="{1A34E009-74F8-408B-81D4-8F26FE4CB857}" type="presParOf" srcId="{2B2F69C2-C737-4862-B3EE-ECD0146DDD90}" destId="{4761A0EB-59DA-46CA-8A1C-A1C0DEEC8817}" srcOrd="1" destOrd="0" presId="urn:microsoft.com/office/officeart/2008/layout/NameandTitleOrganizationalChart"/>
    <dgm:cxn modelId="{53A7B2F7-A234-4A08-95DE-78FB14C6B14A}" type="presParOf" srcId="{2B2F69C2-C737-4862-B3EE-ECD0146DDD90}" destId="{E65E25BD-83BD-45B2-9602-C3EEBA03ACC2}" srcOrd="2" destOrd="0" presId="urn:microsoft.com/office/officeart/2008/layout/NameandTitleOrganizationalChart"/>
    <dgm:cxn modelId="{663CB4EE-C610-4C61-B7F1-DDD7C1C534E1}" type="presParOf" srcId="{512CD538-5A07-4E90-B8EF-1321CA827096}" destId="{7112EC26-E709-4BC5-99AC-C4C55F98484B}" srcOrd="1" destOrd="0" presId="urn:microsoft.com/office/officeart/2008/layout/NameandTitleOrganizationalChart"/>
    <dgm:cxn modelId="{EA873FA8-2031-4395-B91F-809375D1B975}" type="presParOf" srcId="{7112EC26-E709-4BC5-99AC-C4C55F98484B}" destId="{031159CE-CE82-4494-AAB4-C6292D2392B2}" srcOrd="0" destOrd="0" presId="urn:microsoft.com/office/officeart/2008/layout/NameandTitleOrganizationalChart"/>
    <dgm:cxn modelId="{DBF39F21-BFFC-4C8E-B937-5372E15B3C6E}" type="presParOf" srcId="{7112EC26-E709-4BC5-99AC-C4C55F98484B}" destId="{62F611B7-38F8-4177-904E-EC438AA3919F}" srcOrd="1" destOrd="0" presId="urn:microsoft.com/office/officeart/2008/layout/NameandTitleOrganizationalChart"/>
    <dgm:cxn modelId="{9F586CFE-1EBB-45C6-BD08-3BFBFA4658D5}" type="presParOf" srcId="{62F611B7-38F8-4177-904E-EC438AA3919F}" destId="{C1048A12-F4A8-4EEB-AAA9-E078359E3680}" srcOrd="0" destOrd="0" presId="urn:microsoft.com/office/officeart/2008/layout/NameandTitleOrganizationalChart"/>
    <dgm:cxn modelId="{3C0E322B-4AAB-48F4-ADF0-A7EC88758E32}" type="presParOf" srcId="{C1048A12-F4A8-4EEB-AAA9-E078359E3680}" destId="{315A39FE-4836-4271-80DA-FB3E21796BC3}" srcOrd="0" destOrd="0" presId="urn:microsoft.com/office/officeart/2008/layout/NameandTitleOrganizationalChart"/>
    <dgm:cxn modelId="{7C4CE86C-1E82-4D79-865C-4700EA20E694}" type="presParOf" srcId="{C1048A12-F4A8-4EEB-AAA9-E078359E3680}" destId="{5CA5C0E8-E58B-4137-9DBD-079325654337}" srcOrd="1" destOrd="0" presId="urn:microsoft.com/office/officeart/2008/layout/NameandTitleOrganizationalChart"/>
    <dgm:cxn modelId="{3BEABFFE-FC88-44FE-B662-14BA4642DAC5}" type="presParOf" srcId="{C1048A12-F4A8-4EEB-AAA9-E078359E3680}" destId="{4CCF617E-4657-434D-AFCF-9D176578073E}" srcOrd="2" destOrd="0" presId="urn:microsoft.com/office/officeart/2008/layout/NameandTitleOrganizationalChart"/>
    <dgm:cxn modelId="{E7530D8A-7817-4910-BA62-241AF4FCC83A}" type="presParOf" srcId="{62F611B7-38F8-4177-904E-EC438AA3919F}" destId="{72FEA8F1-4B68-48D9-9205-49D6763D155A}" srcOrd="1" destOrd="0" presId="urn:microsoft.com/office/officeart/2008/layout/NameandTitleOrganizationalChart"/>
    <dgm:cxn modelId="{6606D91C-4CC5-44ED-92E3-F56E62200F8F}" type="presParOf" srcId="{62F611B7-38F8-4177-904E-EC438AA3919F}" destId="{86EF4346-B5AD-41B7-ABD3-BE66D6FAC370}" srcOrd="2" destOrd="0" presId="urn:microsoft.com/office/officeart/2008/layout/NameandTitleOrganizationalChart"/>
    <dgm:cxn modelId="{E6BC9C46-9F7D-475E-B9CB-DE8AE47B3C53}" type="presParOf" srcId="{512CD538-5A07-4E90-B8EF-1321CA827096}" destId="{46E02449-D6B7-479F-97AD-6C84B4D0E57B}" srcOrd="2" destOrd="0" presId="urn:microsoft.com/office/officeart/2008/layout/NameandTitleOrganizationalChart"/>
    <dgm:cxn modelId="{C811C459-49A5-47ED-AE32-8223F89C3603}" type="presParOf" srcId="{97459822-6BA4-4821-ACE8-1718EC3DF585}" destId="{2C9E9361-4CDA-4CDC-8A07-4792F26EC67B}" srcOrd="2" destOrd="0" presId="urn:microsoft.com/office/officeart/2008/layout/NameandTitleOrganizationalChart"/>
    <dgm:cxn modelId="{38382CC1-B211-40BB-ABC8-6F20A401A2FA}" type="presParOf" srcId="{9F4AFE68-5F94-4DEA-B110-99D3D4DD2EAD}" destId="{64A0A954-D8FB-421E-A0E0-ACAF0DEC4E80}" srcOrd="4" destOrd="0" presId="urn:microsoft.com/office/officeart/2008/layout/NameandTitleOrganizationalChart"/>
    <dgm:cxn modelId="{2E23502D-E52A-47B2-80DF-31CCCF7DE150}" type="presParOf" srcId="{9F4AFE68-5F94-4DEA-B110-99D3D4DD2EAD}" destId="{99131609-B499-4397-A913-DFCADEC10A5E}" srcOrd="5" destOrd="0" presId="urn:microsoft.com/office/officeart/2008/layout/NameandTitleOrganizationalChart"/>
    <dgm:cxn modelId="{DA19522B-84A9-4E2D-9BD2-81B1B55D8915}" type="presParOf" srcId="{99131609-B499-4397-A913-DFCADEC10A5E}" destId="{0E2C9B68-21F6-430C-B7E0-CC3548FAC149}" srcOrd="0" destOrd="0" presId="urn:microsoft.com/office/officeart/2008/layout/NameandTitleOrganizationalChart"/>
    <dgm:cxn modelId="{5D72C611-128A-46E7-80E9-E160382A1262}" type="presParOf" srcId="{0E2C9B68-21F6-430C-B7E0-CC3548FAC149}" destId="{F7B3D32B-B284-4F40-A84C-100ECBD79298}" srcOrd="0" destOrd="0" presId="urn:microsoft.com/office/officeart/2008/layout/NameandTitleOrganizationalChart"/>
    <dgm:cxn modelId="{14A4B981-365A-4FEF-AC65-26314407BC62}" type="presParOf" srcId="{0E2C9B68-21F6-430C-B7E0-CC3548FAC149}" destId="{0B710BAB-E4C3-4C60-AD2C-510212B2F6D7}" srcOrd="1" destOrd="0" presId="urn:microsoft.com/office/officeart/2008/layout/NameandTitleOrganizationalChart"/>
    <dgm:cxn modelId="{F766EA0B-46F6-44F3-886B-F45983B4A0FB}" type="presParOf" srcId="{0E2C9B68-21F6-430C-B7E0-CC3548FAC149}" destId="{43446922-9E4C-441F-AD5D-12151AC9DBA5}" srcOrd="2" destOrd="0" presId="urn:microsoft.com/office/officeart/2008/layout/NameandTitleOrganizationalChart"/>
    <dgm:cxn modelId="{0CA6160B-0785-495C-BB1C-F4CCB2E5E2D1}" type="presParOf" srcId="{99131609-B499-4397-A913-DFCADEC10A5E}" destId="{90F74912-1E06-461A-AABD-E54B2CE0EF09}" srcOrd="1" destOrd="0" presId="urn:microsoft.com/office/officeart/2008/layout/NameandTitleOrganizationalChart"/>
    <dgm:cxn modelId="{20853060-91E8-44AB-84C2-D8654B08B922}" type="presParOf" srcId="{99131609-B499-4397-A913-DFCADEC10A5E}" destId="{FDEC3DAE-7387-4903-B2A4-21C0F3A4797F}" srcOrd="2" destOrd="0" presId="urn:microsoft.com/office/officeart/2008/layout/NameandTitleOrganizationalChart"/>
    <dgm:cxn modelId="{E1200C5B-567A-4EC6-B8A7-5F7C8DA4CF8D}" type="presParOf" srcId="{8E7796AD-97AA-4323-B7C9-D37494F77E77}" destId="{CB1DD742-B0D9-4D38-8FF8-F1E06F241BCF}"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A0A954-D8FB-421E-A0E0-ACAF0DEC4E80}">
      <dsp:nvSpPr>
        <dsp:cNvPr id="0" name=""/>
        <dsp:cNvSpPr/>
      </dsp:nvSpPr>
      <dsp:spPr>
        <a:xfrm>
          <a:off x="4223896" y="517842"/>
          <a:ext cx="1880724" cy="232814"/>
        </a:xfrm>
        <a:custGeom>
          <a:avLst/>
          <a:gdLst/>
          <a:ahLst/>
          <a:cxnLst/>
          <a:rect l="0" t="0" r="0" b="0"/>
          <a:pathLst>
            <a:path>
              <a:moveTo>
                <a:pt x="0" y="0"/>
              </a:moveTo>
              <a:lnTo>
                <a:pt x="0" y="138792"/>
              </a:lnTo>
              <a:lnTo>
                <a:pt x="1880724" y="138792"/>
              </a:lnTo>
              <a:lnTo>
                <a:pt x="1880724" y="2328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1159CE-CE82-4494-AAB4-C6292D2392B2}">
      <dsp:nvSpPr>
        <dsp:cNvPr id="0" name=""/>
        <dsp:cNvSpPr/>
      </dsp:nvSpPr>
      <dsp:spPr>
        <a:xfrm>
          <a:off x="5014776" y="1789365"/>
          <a:ext cx="91440" cy="232814"/>
        </a:xfrm>
        <a:custGeom>
          <a:avLst/>
          <a:gdLst/>
          <a:ahLst/>
          <a:cxnLst/>
          <a:rect l="0" t="0" r="0" b="0"/>
          <a:pathLst>
            <a:path>
              <a:moveTo>
                <a:pt x="45720" y="0"/>
              </a:moveTo>
              <a:lnTo>
                <a:pt x="45720"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72B4F-6E13-4602-AEC8-84EB7F51D8FD}">
      <dsp:nvSpPr>
        <dsp:cNvPr id="0" name=""/>
        <dsp:cNvSpPr/>
      </dsp:nvSpPr>
      <dsp:spPr>
        <a:xfrm>
          <a:off x="5014776" y="1153603"/>
          <a:ext cx="91440" cy="232814"/>
        </a:xfrm>
        <a:custGeom>
          <a:avLst/>
          <a:gdLst/>
          <a:ahLst/>
          <a:cxnLst/>
          <a:rect l="0" t="0" r="0" b="0"/>
          <a:pathLst>
            <a:path>
              <a:moveTo>
                <a:pt x="45720" y="0"/>
              </a:moveTo>
              <a:lnTo>
                <a:pt x="45720"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51858F-9579-4888-9B91-466FE835DA90}">
      <dsp:nvSpPr>
        <dsp:cNvPr id="0" name=""/>
        <dsp:cNvSpPr/>
      </dsp:nvSpPr>
      <dsp:spPr>
        <a:xfrm>
          <a:off x="4223896" y="517842"/>
          <a:ext cx="836599" cy="232814"/>
        </a:xfrm>
        <a:custGeom>
          <a:avLst/>
          <a:gdLst/>
          <a:ahLst/>
          <a:cxnLst/>
          <a:rect l="0" t="0" r="0" b="0"/>
          <a:pathLst>
            <a:path>
              <a:moveTo>
                <a:pt x="0" y="0"/>
              </a:moveTo>
              <a:lnTo>
                <a:pt x="0" y="138792"/>
              </a:lnTo>
              <a:lnTo>
                <a:pt x="836599" y="138792"/>
              </a:lnTo>
              <a:lnTo>
                <a:pt x="836599" y="2328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D98BE1-2ACC-4E5E-84DD-B57AADEF109E}">
      <dsp:nvSpPr>
        <dsp:cNvPr id="0" name=""/>
        <dsp:cNvSpPr/>
      </dsp:nvSpPr>
      <dsp:spPr>
        <a:xfrm>
          <a:off x="4191478" y="1789365"/>
          <a:ext cx="136195" cy="3613094"/>
        </a:xfrm>
        <a:custGeom>
          <a:avLst/>
          <a:gdLst/>
          <a:ahLst/>
          <a:cxnLst/>
          <a:rect l="0" t="0" r="0" b="0"/>
          <a:pathLst>
            <a:path>
              <a:moveTo>
                <a:pt x="136195" y="0"/>
              </a:moveTo>
              <a:lnTo>
                <a:pt x="136195" y="3613094"/>
              </a:lnTo>
              <a:lnTo>
                <a:pt x="0" y="36130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D5053-D059-446B-A9FD-B11F42FEFDFF}">
      <dsp:nvSpPr>
        <dsp:cNvPr id="0" name=""/>
        <dsp:cNvSpPr/>
      </dsp:nvSpPr>
      <dsp:spPr>
        <a:xfrm>
          <a:off x="4191478" y="1789365"/>
          <a:ext cx="136195" cy="2977332"/>
        </a:xfrm>
        <a:custGeom>
          <a:avLst/>
          <a:gdLst/>
          <a:ahLst/>
          <a:cxnLst/>
          <a:rect l="0" t="0" r="0" b="0"/>
          <a:pathLst>
            <a:path>
              <a:moveTo>
                <a:pt x="136195" y="0"/>
              </a:moveTo>
              <a:lnTo>
                <a:pt x="136195" y="2977332"/>
              </a:lnTo>
              <a:lnTo>
                <a:pt x="0" y="29773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76F34D-556E-49EC-AA2B-E75DDEA7BC91}">
      <dsp:nvSpPr>
        <dsp:cNvPr id="0" name=""/>
        <dsp:cNvSpPr/>
      </dsp:nvSpPr>
      <dsp:spPr>
        <a:xfrm>
          <a:off x="3977457" y="3060887"/>
          <a:ext cx="136195" cy="1070048"/>
        </a:xfrm>
        <a:custGeom>
          <a:avLst/>
          <a:gdLst/>
          <a:ahLst/>
          <a:cxnLst/>
          <a:rect l="0" t="0" r="0" b="0"/>
          <a:pathLst>
            <a:path>
              <a:moveTo>
                <a:pt x="136195" y="0"/>
              </a:moveTo>
              <a:lnTo>
                <a:pt x="136195" y="1070048"/>
              </a:lnTo>
              <a:lnTo>
                <a:pt x="0" y="10700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A779E0-D45B-4ED1-B800-DA8631CA9CD0}">
      <dsp:nvSpPr>
        <dsp:cNvPr id="0" name=""/>
        <dsp:cNvSpPr/>
      </dsp:nvSpPr>
      <dsp:spPr>
        <a:xfrm>
          <a:off x="3977457" y="3060887"/>
          <a:ext cx="136195" cy="434287"/>
        </a:xfrm>
        <a:custGeom>
          <a:avLst/>
          <a:gdLst/>
          <a:ahLst/>
          <a:cxnLst/>
          <a:rect l="0" t="0" r="0" b="0"/>
          <a:pathLst>
            <a:path>
              <a:moveTo>
                <a:pt x="136195" y="0"/>
              </a:moveTo>
              <a:lnTo>
                <a:pt x="136195" y="434287"/>
              </a:lnTo>
              <a:lnTo>
                <a:pt x="0" y="434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5DB69-19D7-4BE8-B2B3-9A9AA0ECB128}">
      <dsp:nvSpPr>
        <dsp:cNvPr id="0" name=""/>
        <dsp:cNvSpPr/>
      </dsp:nvSpPr>
      <dsp:spPr>
        <a:xfrm>
          <a:off x="4191478" y="1789365"/>
          <a:ext cx="136195" cy="1070048"/>
        </a:xfrm>
        <a:custGeom>
          <a:avLst/>
          <a:gdLst/>
          <a:ahLst/>
          <a:cxnLst/>
          <a:rect l="0" t="0" r="0" b="0"/>
          <a:pathLst>
            <a:path>
              <a:moveTo>
                <a:pt x="136195" y="0"/>
              </a:moveTo>
              <a:lnTo>
                <a:pt x="136195" y="1070048"/>
              </a:lnTo>
              <a:lnTo>
                <a:pt x="0" y="10700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C0FFF2-BF3F-4EFD-8FC1-D808BA981CFC}">
      <dsp:nvSpPr>
        <dsp:cNvPr id="0" name=""/>
        <dsp:cNvSpPr/>
      </dsp:nvSpPr>
      <dsp:spPr>
        <a:xfrm>
          <a:off x="4191478" y="1789365"/>
          <a:ext cx="136195" cy="434287"/>
        </a:xfrm>
        <a:custGeom>
          <a:avLst/>
          <a:gdLst/>
          <a:ahLst/>
          <a:cxnLst/>
          <a:rect l="0" t="0" r="0" b="0"/>
          <a:pathLst>
            <a:path>
              <a:moveTo>
                <a:pt x="136195" y="0"/>
              </a:moveTo>
              <a:lnTo>
                <a:pt x="136195" y="434287"/>
              </a:lnTo>
              <a:lnTo>
                <a:pt x="0" y="434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A91981-C05D-4BB8-B7CC-13648B17F064}">
      <dsp:nvSpPr>
        <dsp:cNvPr id="0" name=""/>
        <dsp:cNvSpPr/>
      </dsp:nvSpPr>
      <dsp:spPr>
        <a:xfrm>
          <a:off x="2343172" y="1153603"/>
          <a:ext cx="1673198" cy="232814"/>
        </a:xfrm>
        <a:custGeom>
          <a:avLst/>
          <a:gdLst/>
          <a:ahLst/>
          <a:cxnLst/>
          <a:rect l="0" t="0" r="0" b="0"/>
          <a:pathLst>
            <a:path>
              <a:moveTo>
                <a:pt x="0" y="0"/>
              </a:moveTo>
              <a:lnTo>
                <a:pt x="0" y="138792"/>
              </a:lnTo>
              <a:lnTo>
                <a:pt x="1673198" y="138792"/>
              </a:lnTo>
              <a:lnTo>
                <a:pt x="1673198"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D992C-C156-44B2-8931-F0C464A11EA0}">
      <dsp:nvSpPr>
        <dsp:cNvPr id="0" name=""/>
        <dsp:cNvSpPr/>
      </dsp:nvSpPr>
      <dsp:spPr>
        <a:xfrm>
          <a:off x="2933332" y="1789365"/>
          <a:ext cx="136195" cy="3613094"/>
        </a:xfrm>
        <a:custGeom>
          <a:avLst/>
          <a:gdLst/>
          <a:ahLst/>
          <a:cxnLst/>
          <a:rect l="0" t="0" r="0" b="0"/>
          <a:pathLst>
            <a:path>
              <a:moveTo>
                <a:pt x="136195" y="0"/>
              </a:moveTo>
              <a:lnTo>
                <a:pt x="136195" y="3613094"/>
              </a:lnTo>
              <a:lnTo>
                <a:pt x="0" y="36130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21A1A1-B5EA-4B8B-B44A-F96641CBA607}">
      <dsp:nvSpPr>
        <dsp:cNvPr id="0" name=""/>
        <dsp:cNvSpPr/>
      </dsp:nvSpPr>
      <dsp:spPr>
        <a:xfrm>
          <a:off x="2933332" y="1789365"/>
          <a:ext cx="136195" cy="2977332"/>
        </a:xfrm>
        <a:custGeom>
          <a:avLst/>
          <a:gdLst/>
          <a:ahLst/>
          <a:cxnLst/>
          <a:rect l="0" t="0" r="0" b="0"/>
          <a:pathLst>
            <a:path>
              <a:moveTo>
                <a:pt x="136195" y="0"/>
              </a:moveTo>
              <a:lnTo>
                <a:pt x="136195" y="2977332"/>
              </a:lnTo>
              <a:lnTo>
                <a:pt x="0" y="29773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84B80F-28EE-4A1F-9CA9-E04750BF5285}">
      <dsp:nvSpPr>
        <dsp:cNvPr id="0" name=""/>
        <dsp:cNvSpPr/>
      </dsp:nvSpPr>
      <dsp:spPr>
        <a:xfrm>
          <a:off x="2933332" y="1789365"/>
          <a:ext cx="136195" cy="2341571"/>
        </a:xfrm>
        <a:custGeom>
          <a:avLst/>
          <a:gdLst/>
          <a:ahLst/>
          <a:cxnLst/>
          <a:rect l="0" t="0" r="0" b="0"/>
          <a:pathLst>
            <a:path>
              <a:moveTo>
                <a:pt x="136195" y="0"/>
              </a:moveTo>
              <a:lnTo>
                <a:pt x="136195" y="2341571"/>
              </a:lnTo>
              <a:lnTo>
                <a:pt x="0" y="2341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623A1C-8BD4-47B0-881B-CF6A08821F56}">
      <dsp:nvSpPr>
        <dsp:cNvPr id="0" name=""/>
        <dsp:cNvSpPr/>
      </dsp:nvSpPr>
      <dsp:spPr>
        <a:xfrm>
          <a:off x="2933332" y="1789365"/>
          <a:ext cx="136195" cy="1705810"/>
        </a:xfrm>
        <a:custGeom>
          <a:avLst/>
          <a:gdLst/>
          <a:ahLst/>
          <a:cxnLst/>
          <a:rect l="0" t="0" r="0" b="0"/>
          <a:pathLst>
            <a:path>
              <a:moveTo>
                <a:pt x="136195" y="0"/>
              </a:moveTo>
              <a:lnTo>
                <a:pt x="136195" y="1705810"/>
              </a:lnTo>
              <a:lnTo>
                <a:pt x="0" y="17058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355EE-CFD6-4E1C-AA1F-5EB03A7BBC5A}">
      <dsp:nvSpPr>
        <dsp:cNvPr id="0" name=""/>
        <dsp:cNvSpPr/>
      </dsp:nvSpPr>
      <dsp:spPr>
        <a:xfrm>
          <a:off x="2933332" y="1789365"/>
          <a:ext cx="136195" cy="1070048"/>
        </a:xfrm>
        <a:custGeom>
          <a:avLst/>
          <a:gdLst/>
          <a:ahLst/>
          <a:cxnLst/>
          <a:rect l="0" t="0" r="0" b="0"/>
          <a:pathLst>
            <a:path>
              <a:moveTo>
                <a:pt x="136195" y="0"/>
              </a:moveTo>
              <a:lnTo>
                <a:pt x="136195" y="1070048"/>
              </a:lnTo>
              <a:lnTo>
                <a:pt x="0" y="10700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76750A-0961-4CAC-B2B2-80879220297C}">
      <dsp:nvSpPr>
        <dsp:cNvPr id="0" name=""/>
        <dsp:cNvSpPr/>
      </dsp:nvSpPr>
      <dsp:spPr>
        <a:xfrm>
          <a:off x="2933332" y="1789365"/>
          <a:ext cx="136195" cy="434287"/>
        </a:xfrm>
        <a:custGeom>
          <a:avLst/>
          <a:gdLst/>
          <a:ahLst/>
          <a:cxnLst/>
          <a:rect l="0" t="0" r="0" b="0"/>
          <a:pathLst>
            <a:path>
              <a:moveTo>
                <a:pt x="136195" y="0"/>
              </a:moveTo>
              <a:lnTo>
                <a:pt x="136195" y="434287"/>
              </a:lnTo>
              <a:lnTo>
                <a:pt x="0" y="434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769CC4-AA01-4C37-856B-A35A5F1C1E71}">
      <dsp:nvSpPr>
        <dsp:cNvPr id="0" name=""/>
        <dsp:cNvSpPr/>
      </dsp:nvSpPr>
      <dsp:spPr>
        <a:xfrm>
          <a:off x="2343172" y="1153603"/>
          <a:ext cx="415052" cy="232814"/>
        </a:xfrm>
        <a:custGeom>
          <a:avLst/>
          <a:gdLst/>
          <a:ahLst/>
          <a:cxnLst/>
          <a:rect l="0" t="0" r="0" b="0"/>
          <a:pathLst>
            <a:path>
              <a:moveTo>
                <a:pt x="0" y="0"/>
              </a:moveTo>
              <a:lnTo>
                <a:pt x="0" y="138792"/>
              </a:lnTo>
              <a:lnTo>
                <a:pt x="415052" y="138792"/>
              </a:lnTo>
              <a:lnTo>
                <a:pt x="415052"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246329-FBB7-4578-824C-6FFA749B028B}">
      <dsp:nvSpPr>
        <dsp:cNvPr id="0" name=""/>
        <dsp:cNvSpPr/>
      </dsp:nvSpPr>
      <dsp:spPr>
        <a:xfrm>
          <a:off x="1889206" y="1789365"/>
          <a:ext cx="136195" cy="1070048"/>
        </a:xfrm>
        <a:custGeom>
          <a:avLst/>
          <a:gdLst/>
          <a:ahLst/>
          <a:cxnLst/>
          <a:rect l="0" t="0" r="0" b="0"/>
          <a:pathLst>
            <a:path>
              <a:moveTo>
                <a:pt x="136195" y="0"/>
              </a:moveTo>
              <a:lnTo>
                <a:pt x="136195" y="1070048"/>
              </a:lnTo>
              <a:lnTo>
                <a:pt x="0" y="10700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76F343-D35D-4509-91E1-1A72BDC66960}">
      <dsp:nvSpPr>
        <dsp:cNvPr id="0" name=""/>
        <dsp:cNvSpPr/>
      </dsp:nvSpPr>
      <dsp:spPr>
        <a:xfrm>
          <a:off x="1889206" y="1789365"/>
          <a:ext cx="136195" cy="434287"/>
        </a:xfrm>
        <a:custGeom>
          <a:avLst/>
          <a:gdLst/>
          <a:ahLst/>
          <a:cxnLst/>
          <a:rect l="0" t="0" r="0" b="0"/>
          <a:pathLst>
            <a:path>
              <a:moveTo>
                <a:pt x="136195" y="0"/>
              </a:moveTo>
              <a:lnTo>
                <a:pt x="136195" y="434287"/>
              </a:lnTo>
              <a:lnTo>
                <a:pt x="0" y="434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0E3B76-63BA-453F-8902-38ED18840EE6}">
      <dsp:nvSpPr>
        <dsp:cNvPr id="0" name=""/>
        <dsp:cNvSpPr/>
      </dsp:nvSpPr>
      <dsp:spPr>
        <a:xfrm>
          <a:off x="1714098" y="1153603"/>
          <a:ext cx="629073" cy="232814"/>
        </a:xfrm>
        <a:custGeom>
          <a:avLst/>
          <a:gdLst/>
          <a:ahLst/>
          <a:cxnLst/>
          <a:rect l="0" t="0" r="0" b="0"/>
          <a:pathLst>
            <a:path>
              <a:moveTo>
                <a:pt x="629073" y="0"/>
              </a:moveTo>
              <a:lnTo>
                <a:pt x="629073" y="138792"/>
              </a:lnTo>
              <a:lnTo>
                <a:pt x="0" y="138792"/>
              </a:lnTo>
              <a:lnTo>
                <a:pt x="0"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0EF37-3E16-4DE9-BE8A-362FB99620F4}">
      <dsp:nvSpPr>
        <dsp:cNvPr id="0" name=""/>
        <dsp:cNvSpPr/>
      </dsp:nvSpPr>
      <dsp:spPr>
        <a:xfrm>
          <a:off x="845081" y="1789365"/>
          <a:ext cx="136195" cy="2341571"/>
        </a:xfrm>
        <a:custGeom>
          <a:avLst/>
          <a:gdLst/>
          <a:ahLst/>
          <a:cxnLst/>
          <a:rect l="0" t="0" r="0" b="0"/>
          <a:pathLst>
            <a:path>
              <a:moveTo>
                <a:pt x="136195" y="0"/>
              </a:moveTo>
              <a:lnTo>
                <a:pt x="136195" y="2341571"/>
              </a:lnTo>
              <a:lnTo>
                <a:pt x="0" y="2341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6E3C6-EC83-4141-BA24-5ADBE9BA0D36}">
      <dsp:nvSpPr>
        <dsp:cNvPr id="0" name=""/>
        <dsp:cNvSpPr/>
      </dsp:nvSpPr>
      <dsp:spPr>
        <a:xfrm>
          <a:off x="845081" y="1789365"/>
          <a:ext cx="136195" cy="1705810"/>
        </a:xfrm>
        <a:custGeom>
          <a:avLst/>
          <a:gdLst/>
          <a:ahLst/>
          <a:cxnLst/>
          <a:rect l="0" t="0" r="0" b="0"/>
          <a:pathLst>
            <a:path>
              <a:moveTo>
                <a:pt x="136195" y="0"/>
              </a:moveTo>
              <a:lnTo>
                <a:pt x="136195" y="1705810"/>
              </a:lnTo>
              <a:lnTo>
                <a:pt x="0" y="17058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C8A55-B656-4617-881C-8649EB4E08D5}">
      <dsp:nvSpPr>
        <dsp:cNvPr id="0" name=""/>
        <dsp:cNvSpPr/>
      </dsp:nvSpPr>
      <dsp:spPr>
        <a:xfrm>
          <a:off x="845081" y="1789365"/>
          <a:ext cx="136195" cy="1070048"/>
        </a:xfrm>
        <a:custGeom>
          <a:avLst/>
          <a:gdLst/>
          <a:ahLst/>
          <a:cxnLst/>
          <a:rect l="0" t="0" r="0" b="0"/>
          <a:pathLst>
            <a:path>
              <a:moveTo>
                <a:pt x="136195" y="0"/>
              </a:moveTo>
              <a:lnTo>
                <a:pt x="136195" y="1070048"/>
              </a:lnTo>
              <a:lnTo>
                <a:pt x="0" y="10700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B0E51-D1B1-49AD-89D0-A62599CBDD77}">
      <dsp:nvSpPr>
        <dsp:cNvPr id="0" name=""/>
        <dsp:cNvSpPr/>
      </dsp:nvSpPr>
      <dsp:spPr>
        <a:xfrm>
          <a:off x="845081" y="1789365"/>
          <a:ext cx="136195" cy="434287"/>
        </a:xfrm>
        <a:custGeom>
          <a:avLst/>
          <a:gdLst/>
          <a:ahLst/>
          <a:cxnLst/>
          <a:rect l="0" t="0" r="0" b="0"/>
          <a:pathLst>
            <a:path>
              <a:moveTo>
                <a:pt x="136195" y="0"/>
              </a:moveTo>
              <a:lnTo>
                <a:pt x="136195" y="434287"/>
              </a:lnTo>
              <a:lnTo>
                <a:pt x="0" y="434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436981-9638-4352-A408-5477CAD31862}">
      <dsp:nvSpPr>
        <dsp:cNvPr id="0" name=""/>
        <dsp:cNvSpPr/>
      </dsp:nvSpPr>
      <dsp:spPr>
        <a:xfrm>
          <a:off x="669973" y="1153603"/>
          <a:ext cx="1673198" cy="232814"/>
        </a:xfrm>
        <a:custGeom>
          <a:avLst/>
          <a:gdLst/>
          <a:ahLst/>
          <a:cxnLst/>
          <a:rect l="0" t="0" r="0" b="0"/>
          <a:pathLst>
            <a:path>
              <a:moveTo>
                <a:pt x="1673198" y="0"/>
              </a:moveTo>
              <a:lnTo>
                <a:pt x="1673198" y="138792"/>
              </a:lnTo>
              <a:lnTo>
                <a:pt x="0" y="138792"/>
              </a:lnTo>
              <a:lnTo>
                <a:pt x="0" y="232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D5CA52-D850-4863-9DA6-FF6DCE389C5A}">
      <dsp:nvSpPr>
        <dsp:cNvPr id="0" name=""/>
        <dsp:cNvSpPr/>
      </dsp:nvSpPr>
      <dsp:spPr>
        <a:xfrm>
          <a:off x="2343172" y="517842"/>
          <a:ext cx="1880724" cy="232814"/>
        </a:xfrm>
        <a:custGeom>
          <a:avLst/>
          <a:gdLst/>
          <a:ahLst/>
          <a:cxnLst/>
          <a:rect l="0" t="0" r="0" b="0"/>
          <a:pathLst>
            <a:path>
              <a:moveTo>
                <a:pt x="1880724" y="0"/>
              </a:moveTo>
              <a:lnTo>
                <a:pt x="1880724" y="138792"/>
              </a:lnTo>
              <a:lnTo>
                <a:pt x="0" y="138792"/>
              </a:lnTo>
              <a:lnTo>
                <a:pt x="0" y="2328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61B8C-94E8-4FE7-9BA5-BEF18811691D}">
      <dsp:nvSpPr>
        <dsp:cNvPr id="0" name=""/>
        <dsp:cNvSpPr/>
      </dsp:nvSpPr>
      <dsp:spPr>
        <a:xfrm>
          <a:off x="3834768" y="114895"/>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עוקרים דבר מהתורה</a:t>
          </a:r>
        </a:p>
      </dsp:txBody>
      <dsp:txXfrm>
        <a:off x="3834768" y="114895"/>
        <a:ext cx="778257" cy="402947"/>
      </dsp:txXfrm>
    </dsp:sp>
    <dsp:sp modelId="{C97A9102-E82C-4CA3-BE9E-B46C214AD081}">
      <dsp:nvSpPr>
        <dsp:cNvPr id="0" name=""/>
        <dsp:cNvSpPr/>
      </dsp:nvSpPr>
      <dsp:spPr>
        <a:xfrm>
          <a:off x="3990419" y="428298"/>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3990419" y="428298"/>
        <a:ext cx="700431" cy="134315"/>
      </dsp:txXfrm>
    </dsp:sp>
    <dsp:sp modelId="{B143428E-8C25-44FB-8B2F-1C3A77AA9EC4}">
      <dsp:nvSpPr>
        <dsp:cNvPr id="0" name=""/>
        <dsp:cNvSpPr/>
      </dsp:nvSpPr>
      <dsp:spPr>
        <a:xfrm>
          <a:off x="1954043" y="750656"/>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לא ממש עוקרים דבר מהתורה אלא קובעים שהדין לא חל</a:t>
          </a:r>
        </a:p>
      </dsp:txBody>
      <dsp:txXfrm>
        <a:off x="1954043" y="750656"/>
        <a:ext cx="778257" cy="402947"/>
      </dsp:txXfrm>
    </dsp:sp>
    <dsp:sp modelId="{D19B4E86-6C6B-4461-A1F3-72FFAB9ABC8B}">
      <dsp:nvSpPr>
        <dsp:cNvPr id="0" name=""/>
        <dsp:cNvSpPr/>
      </dsp:nvSpPr>
      <dsp:spPr>
        <a:xfrm>
          <a:off x="2109694" y="1064059"/>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2109694" y="1064059"/>
        <a:ext cx="700431" cy="134315"/>
      </dsp:txXfrm>
    </dsp:sp>
    <dsp:sp modelId="{B246CE3B-692E-4A9A-9CFB-883B207A8868}">
      <dsp:nvSpPr>
        <dsp:cNvPr id="0" name=""/>
        <dsp:cNvSpPr/>
      </dsp:nvSpPr>
      <dsp:spPr>
        <a:xfrm>
          <a:off x="280844" y="1386417"/>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פרשנות מרחיבה</a:t>
          </a:r>
        </a:p>
      </dsp:txBody>
      <dsp:txXfrm>
        <a:off x="280844" y="1386417"/>
        <a:ext cx="778257" cy="402947"/>
      </dsp:txXfrm>
    </dsp:sp>
    <dsp:sp modelId="{5232D114-F9E4-474F-B7B7-17C3A317D327}">
      <dsp:nvSpPr>
        <dsp:cNvPr id="0" name=""/>
        <dsp:cNvSpPr/>
      </dsp:nvSpPr>
      <dsp:spPr>
        <a:xfrm>
          <a:off x="436496" y="1699821"/>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436496" y="1699821"/>
        <a:ext cx="700431" cy="134315"/>
      </dsp:txXfrm>
    </dsp:sp>
    <dsp:sp modelId="{75F802E7-E902-4C4E-BDFD-EF93F02CF4C1}">
      <dsp:nvSpPr>
        <dsp:cNvPr id="0" name=""/>
        <dsp:cNvSpPr/>
      </dsp:nvSpPr>
      <dsp:spPr>
        <a:xfrm>
          <a:off x="66823" y="2022179"/>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בן סורר ומורה- התורה משווה אישה לאיש לעניין ההחלטה, וחכמים מרחיבים שעליהם להיות שווים פיזית\ביכולותיהם</a:t>
          </a:r>
        </a:p>
      </dsp:txBody>
      <dsp:txXfrm>
        <a:off x="66823" y="2022179"/>
        <a:ext cx="778257" cy="402947"/>
      </dsp:txXfrm>
    </dsp:sp>
    <dsp:sp modelId="{D321F71D-61E9-46BB-98C0-EFEDE94B7997}">
      <dsp:nvSpPr>
        <dsp:cNvPr id="0" name=""/>
        <dsp:cNvSpPr/>
      </dsp:nvSpPr>
      <dsp:spPr>
        <a:xfrm>
          <a:off x="222475" y="2335582"/>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דברים כא</a:t>
          </a:r>
        </a:p>
      </dsp:txBody>
      <dsp:txXfrm>
        <a:off x="222475" y="2335582"/>
        <a:ext cx="700431" cy="134315"/>
      </dsp:txXfrm>
    </dsp:sp>
    <dsp:sp modelId="{54F47ECE-57CE-4888-BD99-6C5619522457}">
      <dsp:nvSpPr>
        <dsp:cNvPr id="0" name=""/>
        <dsp:cNvSpPr/>
      </dsp:nvSpPr>
      <dsp:spPr>
        <a:xfrm>
          <a:off x="66823" y="2657940"/>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כה"ג נטמא לאשתו מדרבנן- חכמים מרחיבים את דין התורה שכה"ג נטמא לקרוביו ולמת מצוו,ה כי אשתו מדרבנן כמו מת מצווה</a:t>
          </a:r>
        </a:p>
      </dsp:txBody>
      <dsp:txXfrm>
        <a:off x="66823" y="2657940"/>
        <a:ext cx="778257" cy="402947"/>
      </dsp:txXfrm>
    </dsp:sp>
    <dsp:sp modelId="{0B20AEB7-2165-4126-999A-EBD24B544E17}">
      <dsp:nvSpPr>
        <dsp:cNvPr id="0" name=""/>
        <dsp:cNvSpPr/>
      </dsp:nvSpPr>
      <dsp:spPr>
        <a:xfrm>
          <a:off x="222475" y="2971343"/>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פט:</a:t>
          </a:r>
        </a:p>
      </dsp:txBody>
      <dsp:txXfrm>
        <a:off x="222475" y="2971343"/>
        <a:ext cx="700431" cy="134315"/>
      </dsp:txXfrm>
    </dsp:sp>
    <dsp:sp modelId="{BECC61D4-D184-4481-8792-375B18FF1AFB}">
      <dsp:nvSpPr>
        <dsp:cNvPr id="0" name=""/>
        <dsp:cNvSpPr/>
      </dsp:nvSpPr>
      <dsp:spPr>
        <a:xfrm>
          <a:off x="66823" y="3293701"/>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נשואה מדרבנן אוכלת תרומה- חכמים מרחיבים את היתר תרומה לכל אוכלי שולחנו של  כהן</a:t>
          </a:r>
        </a:p>
      </dsp:txBody>
      <dsp:txXfrm>
        <a:off x="66823" y="3293701"/>
        <a:ext cx="778257" cy="402947"/>
      </dsp:txXfrm>
    </dsp:sp>
    <dsp:sp modelId="{5CD70538-EDA9-4FE7-8771-8D55A17D0684}">
      <dsp:nvSpPr>
        <dsp:cNvPr id="0" name=""/>
        <dsp:cNvSpPr/>
      </dsp:nvSpPr>
      <dsp:spPr>
        <a:xfrm>
          <a:off x="222475" y="3607105"/>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222475" y="3607105"/>
        <a:ext cx="700431" cy="134315"/>
      </dsp:txXfrm>
    </dsp:sp>
    <dsp:sp modelId="{4D2EDDD5-0DF0-4E24-A388-BF2EF455C9C8}">
      <dsp:nvSpPr>
        <dsp:cNvPr id="0" name=""/>
        <dsp:cNvSpPr/>
      </dsp:nvSpPr>
      <dsp:spPr>
        <a:xfrm>
          <a:off x="66823" y="3929463"/>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ציץ אינו מכפר דם שנטמא ונזרק במזיד- חכמים מפרשים את כפרת הציץ רק לדם שנטמא בשוגג</a:t>
          </a:r>
        </a:p>
      </dsp:txBody>
      <dsp:txXfrm>
        <a:off x="66823" y="3929463"/>
        <a:ext cx="778257" cy="402947"/>
      </dsp:txXfrm>
    </dsp:sp>
    <dsp:sp modelId="{4B46BA4B-CFD7-4816-BD9A-702EA3FB0B9D}">
      <dsp:nvSpPr>
        <dsp:cNvPr id="0" name=""/>
        <dsp:cNvSpPr/>
      </dsp:nvSpPr>
      <dsp:spPr>
        <a:xfrm>
          <a:off x="222475" y="4242866"/>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222475" y="4242866"/>
        <a:ext cx="700431" cy="134315"/>
      </dsp:txXfrm>
    </dsp:sp>
    <dsp:sp modelId="{BE444E90-6AD5-467D-BCD6-5599C49E4D08}">
      <dsp:nvSpPr>
        <dsp:cNvPr id="0" name=""/>
        <dsp:cNvSpPr/>
      </dsp:nvSpPr>
      <dsp:spPr>
        <a:xfrm>
          <a:off x="1324970" y="1386417"/>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מדובר על דין שונה</a:t>
          </a:r>
        </a:p>
      </dsp:txBody>
      <dsp:txXfrm>
        <a:off x="1324970" y="1386417"/>
        <a:ext cx="778257" cy="402947"/>
      </dsp:txXfrm>
    </dsp:sp>
    <dsp:sp modelId="{D92E3225-BF67-49FD-91D7-398AFFDF0492}">
      <dsp:nvSpPr>
        <dsp:cNvPr id="0" name=""/>
        <dsp:cNvSpPr/>
      </dsp:nvSpPr>
      <dsp:spPr>
        <a:xfrm>
          <a:off x="1480621" y="1699821"/>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1480621" y="1699821"/>
        <a:ext cx="700431" cy="134315"/>
      </dsp:txXfrm>
    </dsp:sp>
    <dsp:sp modelId="{0A8F42ED-A296-4373-8A45-77D356332D25}">
      <dsp:nvSpPr>
        <dsp:cNvPr id="0" name=""/>
        <dsp:cNvSpPr/>
      </dsp:nvSpPr>
      <dsp:spPr>
        <a:xfrm>
          <a:off x="1110949" y="2022179"/>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גיור קטן- מסתבר שאין מדובר על זכיה ממונית אלא על זכיה שונה בה אין בעיה של שליחות בקטן</a:t>
          </a:r>
        </a:p>
      </dsp:txBody>
      <dsp:txXfrm>
        <a:off x="1110949" y="2022179"/>
        <a:ext cx="778257" cy="402947"/>
      </dsp:txXfrm>
    </dsp:sp>
    <dsp:sp modelId="{B443B04A-9294-4383-BF9E-411F14B9D865}">
      <dsp:nvSpPr>
        <dsp:cNvPr id="0" name=""/>
        <dsp:cNvSpPr/>
      </dsp:nvSpPr>
      <dsp:spPr>
        <a:xfrm>
          <a:off x="1266600" y="2335582"/>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rtl="1">
            <a:lnSpc>
              <a:spcPct val="90000"/>
            </a:lnSpc>
            <a:spcBef>
              <a:spcPct val="0"/>
            </a:spcBef>
            <a:spcAft>
              <a:spcPct val="35000"/>
            </a:spcAft>
            <a:buNone/>
          </a:pPr>
          <a:r>
            <a:rPr lang="he-IL" sz="700" kern="1200"/>
            <a:t>תוס' סנהדרין סח:</a:t>
          </a:r>
        </a:p>
      </dsp:txBody>
      <dsp:txXfrm>
        <a:off x="1266600" y="2335582"/>
        <a:ext cx="700431" cy="134315"/>
      </dsp:txXfrm>
    </dsp:sp>
    <dsp:sp modelId="{7CD3CDBF-EF08-4756-8A91-2B344643017B}">
      <dsp:nvSpPr>
        <dsp:cNvPr id="0" name=""/>
        <dsp:cNvSpPr/>
      </dsp:nvSpPr>
      <dsp:spPr>
        <a:xfrm>
          <a:off x="1110949" y="2657940"/>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יין קידוש- חכמים קובעים שעדיף לקנות נר חנוכה מאשר יין לקידוש, אך אין פה ביטול דין אלא העדפה קיום מצווה אחרת</a:t>
          </a:r>
        </a:p>
      </dsp:txBody>
      <dsp:txXfrm>
        <a:off x="1110949" y="2657940"/>
        <a:ext cx="778257" cy="402947"/>
      </dsp:txXfrm>
    </dsp:sp>
    <dsp:sp modelId="{F51B2F22-E87A-47C5-B4D4-EBEE8C0230F6}">
      <dsp:nvSpPr>
        <dsp:cNvPr id="0" name=""/>
        <dsp:cNvSpPr/>
      </dsp:nvSpPr>
      <dsp:spPr>
        <a:xfrm>
          <a:off x="1266600" y="2971343"/>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שבת כג:</a:t>
          </a:r>
        </a:p>
      </dsp:txBody>
      <dsp:txXfrm>
        <a:off x="1266600" y="2971343"/>
        <a:ext cx="700431" cy="134315"/>
      </dsp:txXfrm>
    </dsp:sp>
    <dsp:sp modelId="{561F4E64-0154-444E-8925-356B33555CAD}">
      <dsp:nvSpPr>
        <dsp:cNvPr id="0" name=""/>
        <dsp:cNvSpPr/>
      </dsp:nvSpPr>
      <dsp:spPr>
        <a:xfrm>
          <a:off x="2369095" y="1386417"/>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בעקיפין מונעים מהדין לחול</a:t>
          </a:r>
        </a:p>
      </dsp:txBody>
      <dsp:txXfrm>
        <a:off x="2369095" y="1386417"/>
        <a:ext cx="778257" cy="402947"/>
      </dsp:txXfrm>
    </dsp:sp>
    <dsp:sp modelId="{67985655-BE93-453A-ABFF-FBB52F820EB4}">
      <dsp:nvSpPr>
        <dsp:cNvPr id="0" name=""/>
        <dsp:cNvSpPr/>
      </dsp:nvSpPr>
      <dsp:spPr>
        <a:xfrm>
          <a:off x="2524747" y="1699821"/>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2524747" y="1699821"/>
        <a:ext cx="700431" cy="134315"/>
      </dsp:txXfrm>
    </dsp:sp>
    <dsp:sp modelId="{6B404BD8-93AE-41CD-811D-D62A0245C791}">
      <dsp:nvSpPr>
        <dsp:cNvPr id="0" name=""/>
        <dsp:cNvSpPr/>
      </dsp:nvSpPr>
      <dsp:spPr>
        <a:xfrm>
          <a:off x="2155074" y="2022179"/>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אישה נאמנת לאסור עצמה על בעלה ולדינא מותרת- חכמים גוזרים שהאישה אינה נאמנת, וממילא היא מותרת</a:t>
          </a:r>
        </a:p>
      </dsp:txBody>
      <dsp:txXfrm>
        <a:off x="2155074" y="2022179"/>
        <a:ext cx="778257" cy="402947"/>
      </dsp:txXfrm>
    </dsp:sp>
    <dsp:sp modelId="{79BE6991-D86D-4A24-B39F-F04BE34B01D6}">
      <dsp:nvSpPr>
        <dsp:cNvPr id="0" name=""/>
        <dsp:cNvSpPr/>
      </dsp:nvSpPr>
      <dsp:spPr>
        <a:xfrm>
          <a:off x="2310726" y="2335582"/>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נדרים צ:</a:t>
          </a:r>
        </a:p>
      </dsp:txBody>
      <dsp:txXfrm>
        <a:off x="2310726" y="2335582"/>
        <a:ext cx="700431" cy="134315"/>
      </dsp:txXfrm>
    </dsp:sp>
    <dsp:sp modelId="{2F559835-CB8C-4760-93A8-D9716E06F0ED}">
      <dsp:nvSpPr>
        <dsp:cNvPr id="0" name=""/>
        <dsp:cNvSpPr/>
      </dsp:nvSpPr>
      <dsp:spPr>
        <a:xfrm>
          <a:off x="2155074" y="2657940"/>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היתר אישה בעד אחד- מהתורה נדרשים שני עדים, אך חכמים מחמירים על אישה שמתבררת כאסורה, כך שאנן סהדי שאם היא מתירה עצמה הרי שהיא צודקת</a:t>
          </a:r>
        </a:p>
      </dsp:txBody>
      <dsp:txXfrm>
        <a:off x="2155074" y="2657940"/>
        <a:ext cx="778257" cy="402947"/>
      </dsp:txXfrm>
    </dsp:sp>
    <dsp:sp modelId="{94CB6A1F-8D34-42B6-A915-2DDC7742535E}">
      <dsp:nvSpPr>
        <dsp:cNvPr id="0" name=""/>
        <dsp:cNvSpPr/>
      </dsp:nvSpPr>
      <dsp:spPr>
        <a:xfrm>
          <a:off x="2310726" y="2971343"/>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rtl="1">
            <a:lnSpc>
              <a:spcPct val="90000"/>
            </a:lnSpc>
            <a:spcBef>
              <a:spcPct val="0"/>
            </a:spcBef>
            <a:spcAft>
              <a:spcPct val="35000"/>
            </a:spcAft>
            <a:buNone/>
          </a:pPr>
          <a:r>
            <a:rPr lang="he-IL" sz="500" kern="1200"/>
            <a:t>יבמות קכב., תוס' נזיר מג:</a:t>
          </a:r>
        </a:p>
      </dsp:txBody>
      <dsp:txXfrm>
        <a:off x="2310726" y="2971343"/>
        <a:ext cx="700431" cy="134315"/>
      </dsp:txXfrm>
    </dsp:sp>
    <dsp:sp modelId="{8C08209A-1C4B-4587-ABD5-3BAA28624A03}">
      <dsp:nvSpPr>
        <dsp:cNvPr id="0" name=""/>
        <dsp:cNvSpPr/>
      </dsp:nvSpPr>
      <dsp:spPr>
        <a:xfrm>
          <a:off x="2155074" y="3293701"/>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ממזר מדרבנן- חכמים קובעים שמישהו ממזר ולכן הוא לא שייך לקהל ה', ואין סיבה שלא להתירו לממזרת</a:t>
          </a:r>
        </a:p>
      </dsp:txBody>
      <dsp:txXfrm>
        <a:off x="2155074" y="3293701"/>
        <a:ext cx="778257" cy="402947"/>
      </dsp:txXfrm>
    </dsp:sp>
    <dsp:sp modelId="{DF34A3EC-507D-4E94-A043-4B9ED50F3A8A}">
      <dsp:nvSpPr>
        <dsp:cNvPr id="0" name=""/>
        <dsp:cNvSpPr/>
      </dsp:nvSpPr>
      <dsp:spPr>
        <a:xfrm>
          <a:off x="2310726" y="3607105"/>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פט.</a:t>
          </a:r>
        </a:p>
      </dsp:txBody>
      <dsp:txXfrm>
        <a:off x="2310726" y="3607105"/>
        <a:ext cx="700431" cy="134315"/>
      </dsp:txXfrm>
    </dsp:sp>
    <dsp:sp modelId="{A1670A7D-5921-412F-9BD8-E57D309C5837}">
      <dsp:nvSpPr>
        <dsp:cNvPr id="0" name=""/>
        <dsp:cNvSpPr/>
      </dsp:nvSpPr>
      <dsp:spPr>
        <a:xfrm>
          <a:off x="2155074" y="3929463"/>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מטמאים מי שנימול- טומאה מדרבנן מונעת מהקרבת קרבן פסח שמהתורה</a:t>
          </a:r>
        </a:p>
      </dsp:txBody>
      <dsp:txXfrm>
        <a:off x="2155074" y="3929463"/>
        <a:ext cx="778257" cy="402947"/>
      </dsp:txXfrm>
    </dsp:sp>
    <dsp:sp modelId="{C297F252-B1BD-4E23-8360-8393CD27128F}">
      <dsp:nvSpPr>
        <dsp:cNvPr id="0" name=""/>
        <dsp:cNvSpPr/>
      </dsp:nvSpPr>
      <dsp:spPr>
        <a:xfrm>
          <a:off x="2310726" y="4242866"/>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2310726" y="4242866"/>
        <a:ext cx="700431" cy="134315"/>
      </dsp:txXfrm>
    </dsp:sp>
    <dsp:sp modelId="{411D7359-46DC-4707-B13D-4E1258EC38B3}">
      <dsp:nvSpPr>
        <dsp:cNvPr id="0" name=""/>
        <dsp:cNvSpPr/>
      </dsp:nvSpPr>
      <dsp:spPr>
        <a:xfrm>
          <a:off x="2155074" y="4565224"/>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אוסרים להזות מי חטאת בשבת ןבכך מונעים מהאדם להקריב םסח- חמניעת טהרה דוחה מצווה</a:t>
          </a:r>
        </a:p>
      </dsp:txBody>
      <dsp:txXfrm>
        <a:off x="2155074" y="4565224"/>
        <a:ext cx="778257" cy="402947"/>
      </dsp:txXfrm>
    </dsp:sp>
    <dsp:sp modelId="{606FD7E3-6B7C-42B7-AF92-B7D95521DE71}">
      <dsp:nvSpPr>
        <dsp:cNvPr id="0" name=""/>
        <dsp:cNvSpPr/>
      </dsp:nvSpPr>
      <dsp:spPr>
        <a:xfrm>
          <a:off x="2310726" y="4878627"/>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2310726" y="4878627"/>
        <a:ext cx="700431" cy="134315"/>
      </dsp:txXfrm>
    </dsp:sp>
    <dsp:sp modelId="{4EA45C7C-30F9-4A59-A73A-6DB7B727DE43}">
      <dsp:nvSpPr>
        <dsp:cNvPr id="0" name=""/>
        <dsp:cNvSpPr/>
      </dsp:nvSpPr>
      <dsp:spPr>
        <a:xfrm>
          <a:off x="2155074" y="5200985"/>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חכמיפ אוסרים לטלטל איזמל בשבת ובכך מונעים מצוות מילה</a:t>
          </a:r>
        </a:p>
      </dsp:txBody>
      <dsp:txXfrm>
        <a:off x="2155074" y="5200985"/>
        <a:ext cx="778257" cy="402947"/>
      </dsp:txXfrm>
    </dsp:sp>
    <dsp:sp modelId="{64BD6844-DCA8-42A0-873D-5A7ED2AB8930}">
      <dsp:nvSpPr>
        <dsp:cNvPr id="0" name=""/>
        <dsp:cNvSpPr/>
      </dsp:nvSpPr>
      <dsp:spPr>
        <a:xfrm>
          <a:off x="2310726" y="5514389"/>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a:t>
          </a:r>
        </a:p>
      </dsp:txBody>
      <dsp:txXfrm>
        <a:off x="2310726" y="5514389"/>
        <a:ext cx="700431" cy="134315"/>
      </dsp:txXfrm>
    </dsp:sp>
    <dsp:sp modelId="{4DBBE768-B1FA-4F5C-8F8A-AE3094D5B559}">
      <dsp:nvSpPr>
        <dsp:cNvPr id="0" name=""/>
        <dsp:cNvSpPr/>
      </dsp:nvSpPr>
      <dsp:spPr>
        <a:xfrm>
          <a:off x="3627241" y="1386417"/>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סמכות חכמים בדין מסוים</a:t>
          </a:r>
        </a:p>
      </dsp:txBody>
      <dsp:txXfrm>
        <a:off x="3627241" y="1386417"/>
        <a:ext cx="778257" cy="402947"/>
      </dsp:txXfrm>
    </dsp:sp>
    <dsp:sp modelId="{008405EB-897A-4A1F-8BBE-7D1E277CE014}">
      <dsp:nvSpPr>
        <dsp:cNvPr id="0" name=""/>
        <dsp:cNvSpPr/>
      </dsp:nvSpPr>
      <dsp:spPr>
        <a:xfrm>
          <a:off x="3782893" y="1699821"/>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3782893" y="1699821"/>
        <a:ext cx="700431" cy="134315"/>
      </dsp:txXfrm>
    </dsp:sp>
    <dsp:sp modelId="{90C238B0-3A58-4787-B4CF-E8DB13805B94}">
      <dsp:nvSpPr>
        <dsp:cNvPr id="0" name=""/>
        <dsp:cNvSpPr/>
      </dsp:nvSpPr>
      <dsp:spPr>
        <a:xfrm>
          <a:off x="3413221" y="2022179"/>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הנודר לצום בחנוכה ופורים נדרו בטל- יש סמכות ביד חכמים להתיר נדרים</a:t>
          </a:r>
        </a:p>
      </dsp:txBody>
      <dsp:txXfrm>
        <a:off x="3413221" y="2022179"/>
        <a:ext cx="778257" cy="402947"/>
      </dsp:txXfrm>
    </dsp:sp>
    <dsp:sp modelId="{72BE53F4-43F1-40F6-9E5F-9AF1477D9A6A}">
      <dsp:nvSpPr>
        <dsp:cNvPr id="0" name=""/>
        <dsp:cNvSpPr/>
      </dsp:nvSpPr>
      <dsp:spPr>
        <a:xfrm>
          <a:off x="3568872" y="2335582"/>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rtl="1">
            <a:lnSpc>
              <a:spcPct val="90000"/>
            </a:lnSpc>
            <a:spcBef>
              <a:spcPct val="0"/>
            </a:spcBef>
            <a:spcAft>
              <a:spcPct val="35000"/>
            </a:spcAft>
            <a:buNone/>
          </a:pPr>
          <a:r>
            <a:rPr lang="he-IL" sz="700" kern="1200"/>
            <a:t>רמב"ם נדרים ט ג</a:t>
          </a:r>
        </a:p>
      </dsp:txBody>
      <dsp:txXfrm>
        <a:off x="3568872" y="2335582"/>
        <a:ext cx="700431" cy="134315"/>
      </dsp:txXfrm>
    </dsp:sp>
    <dsp:sp modelId="{FFA4960D-A048-407F-B386-3C70056850D8}">
      <dsp:nvSpPr>
        <dsp:cNvPr id="0" name=""/>
        <dsp:cNvSpPr/>
      </dsp:nvSpPr>
      <dsp:spPr>
        <a:xfrm>
          <a:off x="3413221" y="2657940"/>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הפקעת דעת האדם</a:t>
          </a:r>
        </a:p>
      </dsp:txBody>
      <dsp:txXfrm>
        <a:off x="3413221" y="2657940"/>
        <a:ext cx="778257" cy="402947"/>
      </dsp:txXfrm>
    </dsp:sp>
    <dsp:sp modelId="{9614A237-4F57-4D85-B5F6-A5A6A7930972}">
      <dsp:nvSpPr>
        <dsp:cNvPr id="0" name=""/>
        <dsp:cNvSpPr/>
      </dsp:nvSpPr>
      <dsp:spPr>
        <a:xfrm>
          <a:off x="3568872" y="2971343"/>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endParaRPr lang="he-IL" sz="900" kern="1200"/>
        </a:p>
      </dsp:txBody>
      <dsp:txXfrm>
        <a:off x="3568872" y="2971343"/>
        <a:ext cx="700431" cy="134315"/>
      </dsp:txXfrm>
    </dsp:sp>
    <dsp:sp modelId="{F2248DCF-4E13-4F2C-AB1A-2A5B437B19A0}">
      <dsp:nvSpPr>
        <dsp:cNvPr id="0" name=""/>
        <dsp:cNvSpPr/>
      </dsp:nvSpPr>
      <dsp:spPr>
        <a:xfrm>
          <a:off x="3199200" y="3293701"/>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תרומה טמאה על הטהורה- חכמים מתירים תרומה טמאה שנתרמה על הטהורה, כי הקדשת תרומה היא פעולה ציבורית וחכמים יכולים לבטה</a:t>
          </a:r>
        </a:p>
      </dsp:txBody>
      <dsp:txXfrm>
        <a:off x="3199200" y="3293701"/>
        <a:ext cx="778257" cy="402947"/>
      </dsp:txXfrm>
    </dsp:sp>
    <dsp:sp modelId="{A4E60D67-1E5C-46A1-9DF1-A2150E8FF546}">
      <dsp:nvSpPr>
        <dsp:cNvPr id="0" name=""/>
        <dsp:cNvSpPr/>
      </dsp:nvSpPr>
      <dsp:spPr>
        <a:xfrm>
          <a:off x="3354851" y="3607105"/>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פט.</a:t>
          </a:r>
        </a:p>
      </dsp:txBody>
      <dsp:txXfrm>
        <a:off x="3354851" y="3607105"/>
        <a:ext cx="700431" cy="134315"/>
      </dsp:txXfrm>
    </dsp:sp>
    <dsp:sp modelId="{FD605A1D-CDF9-4B1E-A6EF-F79FFDFF43AE}">
      <dsp:nvSpPr>
        <dsp:cNvPr id="0" name=""/>
        <dsp:cNvSpPr/>
      </dsp:nvSpPr>
      <dsp:spPr>
        <a:xfrm>
          <a:off x="3199200" y="3929463"/>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ביטול גט- המבטל גט חכמים מקיימים את גטו כי קידושין וגירושין תלויים בדעת הציבור</a:t>
          </a:r>
        </a:p>
      </dsp:txBody>
      <dsp:txXfrm>
        <a:off x="3199200" y="3929463"/>
        <a:ext cx="778257" cy="402947"/>
      </dsp:txXfrm>
    </dsp:sp>
    <dsp:sp modelId="{D94C0356-1575-4D3D-8B7C-9A7428D1814A}">
      <dsp:nvSpPr>
        <dsp:cNvPr id="0" name=""/>
        <dsp:cNvSpPr/>
      </dsp:nvSpPr>
      <dsp:spPr>
        <a:xfrm>
          <a:off x="3354851" y="4242866"/>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3354851" y="4242866"/>
        <a:ext cx="700431" cy="134315"/>
      </dsp:txXfrm>
    </dsp:sp>
    <dsp:sp modelId="{F21B35ED-1CEF-4EF3-A2DA-5C8731293BF6}">
      <dsp:nvSpPr>
        <dsp:cNvPr id="0" name=""/>
        <dsp:cNvSpPr/>
      </dsp:nvSpPr>
      <dsp:spPr>
        <a:xfrm>
          <a:off x="3413221" y="4565224"/>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סוכה פסולה מדרבנן- חכמים לא עוקרים את קיום המצווה, אלא מגדירים שאין כך דרךך קיומה</a:t>
          </a:r>
        </a:p>
      </dsp:txBody>
      <dsp:txXfrm>
        <a:off x="3413221" y="4565224"/>
        <a:ext cx="778257" cy="402947"/>
      </dsp:txXfrm>
    </dsp:sp>
    <dsp:sp modelId="{9DAC7AA8-BAA7-448C-AD6E-9C7E83169A17}">
      <dsp:nvSpPr>
        <dsp:cNvPr id="0" name=""/>
        <dsp:cNvSpPr/>
      </dsp:nvSpPr>
      <dsp:spPr>
        <a:xfrm>
          <a:off x="3568872" y="4878627"/>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סוכה ג.</a:t>
          </a:r>
        </a:p>
      </dsp:txBody>
      <dsp:txXfrm>
        <a:off x="3568872" y="4878627"/>
        <a:ext cx="700431" cy="134315"/>
      </dsp:txXfrm>
    </dsp:sp>
    <dsp:sp modelId="{79DFBCDB-05CD-4A37-9DAD-702FEDFC7517}">
      <dsp:nvSpPr>
        <dsp:cNvPr id="0" name=""/>
        <dsp:cNvSpPr/>
      </dsp:nvSpPr>
      <dsp:spPr>
        <a:xfrm>
          <a:off x="3413221" y="5200985"/>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אין לקרוא ק"ש אחרי חצות- חכמים מגדירים שהבוקר מתחיל בחצות</a:t>
          </a:r>
        </a:p>
      </dsp:txBody>
      <dsp:txXfrm>
        <a:off x="3413221" y="5200985"/>
        <a:ext cx="778257" cy="402947"/>
      </dsp:txXfrm>
    </dsp:sp>
    <dsp:sp modelId="{9AC7BCDB-ABD5-4A97-8196-46078428F280}">
      <dsp:nvSpPr>
        <dsp:cNvPr id="0" name=""/>
        <dsp:cNvSpPr/>
      </dsp:nvSpPr>
      <dsp:spPr>
        <a:xfrm>
          <a:off x="3568872" y="5514389"/>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תר"י ברכות א.</a:t>
          </a:r>
        </a:p>
      </dsp:txBody>
      <dsp:txXfrm>
        <a:off x="3568872" y="5514389"/>
        <a:ext cx="700431" cy="134315"/>
      </dsp:txXfrm>
    </dsp:sp>
    <dsp:sp modelId="{76B3FB2F-9CA1-4112-9A86-A429286FE9E4}">
      <dsp:nvSpPr>
        <dsp:cNvPr id="0" name=""/>
        <dsp:cNvSpPr/>
      </dsp:nvSpPr>
      <dsp:spPr>
        <a:xfrm>
          <a:off x="4671367" y="750656"/>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מצווים את האדם שלא לקיים את המצווה (בשב ואל תעשה)</a:t>
          </a:r>
        </a:p>
      </dsp:txBody>
      <dsp:txXfrm>
        <a:off x="4671367" y="750656"/>
        <a:ext cx="778257" cy="402947"/>
      </dsp:txXfrm>
    </dsp:sp>
    <dsp:sp modelId="{58B177F4-DEF8-4A88-A03D-EFBC8F939B4C}">
      <dsp:nvSpPr>
        <dsp:cNvPr id="0" name=""/>
        <dsp:cNvSpPr/>
      </dsp:nvSpPr>
      <dsp:spPr>
        <a:xfrm>
          <a:off x="4827018" y="1064059"/>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קוב"ש 2</a:t>
          </a:r>
        </a:p>
      </dsp:txBody>
      <dsp:txXfrm>
        <a:off x="4827018" y="1064059"/>
        <a:ext cx="700431" cy="134315"/>
      </dsp:txXfrm>
    </dsp:sp>
    <dsp:sp modelId="{BF41935A-A5B8-43CA-97D1-5FA876A1782B}">
      <dsp:nvSpPr>
        <dsp:cNvPr id="0" name=""/>
        <dsp:cNvSpPr/>
      </dsp:nvSpPr>
      <dsp:spPr>
        <a:xfrm>
          <a:off x="4671367" y="1386417"/>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גוזרים שלא ליטול לולב ושופר בשבת למנוע חילול שבת ע"י בעלי מלאכה</a:t>
          </a:r>
        </a:p>
      </dsp:txBody>
      <dsp:txXfrm>
        <a:off x="4671367" y="1386417"/>
        <a:ext cx="778257" cy="402947"/>
      </dsp:txXfrm>
    </dsp:sp>
    <dsp:sp modelId="{4761A0EB-59DA-46CA-8A1C-A1C0DEEC8817}">
      <dsp:nvSpPr>
        <dsp:cNvPr id="0" name=""/>
        <dsp:cNvSpPr/>
      </dsp:nvSpPr>
      <dsp:spPr>
        <a:xfrm>
          <a:off x="4827018" y="1699821"/>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יבמות צ:</a:t>
          </a:r>
        </a:p>
      </dsp:txBody>
      <dsp:txXfrm>
        <a:off x="4827018" y="1699821"/>
        <a:ext cx="700431" cy="134315"/>
      </dsp:txXfrm>
    </dsp:sp>
    <dsp:sp modelId="{315A39FE-4836-4271-80DA-FB3E21796BC3}">
      <dsp:nvSpPr>
        <dsp:cNvPr id="0" name=""/>
        <dsp:cNvSpPr/>
      </dsp:nvSpPr>
      <dsp:spPr>
        <a:xfrm>
          <a:off x="4671367" y="2022179"/>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אין איסור לא תגרע כי לא עוקרים את המווה אלא את קיומה</a:t>
          </a:r>
        </a:p>
      </dsp:txBody>
      <dsp:txXfrm>
        <a:off x="4671367" y="2022179"/>
        <a:ext cx="778257" cy="402947"/>
      </dsp:txXfrm>
    </dsp:sp>
    <dsp:sp modelId="{5CA5C0E8-E58B-4137-9DBD-079325654337}">
      <dsp:nvSpPr>
        <dsp:cNvPr id="0" name=""/>
        <dsp:cNvSpPr/>
      </dsp:nvSpPr>
      <dsp:spPr>
        <a:xfrm>
          <a:off x="4827018" y="2335582"/>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רשב"א 	</a:t>
          </a:r>
        </a:p>
      </dsp:txBody>
      <dsp:txXfrm>
        <a:off x="4827018" y="2335582"/>
        <a:ext cx="700431" cy="134315"/>
      </dsp:txXfrm>
    </dsp:sp>
    <dsp:sp modelId="{F7B3D32B-B284-4F40-A84C-100ECBD79298}">
      <dsp:nvSpPr>
        <dsp:cNvPr id="0" name=""/>
        <dsp:cNvSpPr/>
      </dsp:nvSpPr>
      <dsp:spPr>
        <a:xfrm>
          <a:off x="5715492" y="750656"/>
          <a:ext cx="778257" cy="4029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6860" numCol="1" spcCol="1270" anchor="ctr" anchorCtr="0">
          <a:noAutofit/>
        </a:bodyPr>
        <a:lstStyle/>
        <a:p>
          <a:pPr marL="0" lvl="0" indent="0" algn="ctr" defTabSz="222250" rtl="1">
            <a:lnSpc>
              <a:spcPct val="90000"/>
            </a:lnSpc>
            <a:spcBef>
              <a:spcPct val="0"/>
            </a:spcBef>
            <a:spcAft>
              <a:spcPct val="35000"/>
            </a:spcAft>
            <a:buNone/>
          </a:pPr>
          <a:r>
            <a:rPr lang="he-IL" sz="500" kern="1200"/>
            <a:t>חכמים עוקרים את המצווה ואין חיוב כלל</a:t>
          </a:r>
        </a:p>
      </dsp:txBody>
      <dsp:txXfrm>
        <a:off x="5715492" y="750656"/>
        <a:ext cx="778257" cy="402947"/>
      </dsp:txXfrm>
    </dsp:sp>
    <dsp:sp modelId="{0B710BAB-E4C3-4C60-AD2C-510212B2F6D7}">
      <dsp:nvSpPr>
        <dsp:cNvPr id="0" name=""/>
        <dsp:cNvSpPr/>
      </dsp:nvSpPr>
      <dsp:spPr>
        <a:xfrm>
          <a:off x="5871144" y="1064059"/>
          <a:ext cx="700431" cy="13431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קוב"ש 1</a:t>
          </a:r>
        </a:p>
      </dsp:txBody>
      <dsp:txXfrm>
        <a:off x="5871144" y="1064059"/>
        <a:ext cx="700431" cy="13431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42F3-4579-44E6-8A58-FD7F8A45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2175</Words>
  <Characters>12399</Characters>
  <Application>Microsoft Office Word</Application>
  <DocSecurity>0</DocSecurity>
  <Lines>103</Lines>
  <Paragraphs>29</Paragraphs>
  <ScaleCrop>false</ScaleCrop>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elchanan gold</cp:lastModifiedBy>
  <cp:revision>155</cp:revision>
  <dcterms:created xsi:type="dcterms:W3CDTF">2022-11-15T13:16:00Z</dcterms:created>
  <dcterms:modified xsi:type="dcterms:W3CDTF">2022-11-21T21:34:00Z</dcterms:modified>
</cp:coreProperties>
</file>