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50321B30" w:rsidR="00FD72B3" w:rsidRPr="006A35AA" w:rsidRDefault="002F0D30" w:rsidP="00BA6F40">
      <w:pPr>
        <w:pStyle w:val="a1"/>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635800">
        <w:rPr>
          <w:rFonts w:cs="Narkisim" w:hint="cs"/>
          <w:sz w:val="42"/>
          <w:szCs w:val="46"/>
          <w:rtl/>
        </w:rPr>
        <w:t xml:space="preserve">כי </w:t>
      </w:r>
      <w:r w:rsidR="00512722">
        <w:rPr>
          <w:rFonts w:cs="Narkisim" w:hint="cs"/>
          <w:sz w:val="42"/>
          <w:szCs w:val="46"/>
          <w:rtl/>
        </w:rPr>
        <w:t>תבוא</w:t>
      </w:r>
      <w:r w:rsidR="00B42880">
        <w:rPr>
          <w:rFonts w:cs="Narkisim" w:hint="cs"/>
          <w:sz w:val="42"/>
          <w:szCs w:val="46"/>
          <w:rtl/>
        </w:rPr>
        <w:t>:</w:t>
      </w:r>
      <w:r w:rsidR="00F372A2">
        <w:rPr>
          <w:rFonts w:cs="Narkisim" w:hint="cs"/>
          <w:sz w:val="42"/>
          <w:szCs w:val="46"/>
          <w:rtl/>
        </w:rPr>
        <w:t xml:space="preserve"> </w:t>
      </w:r>
      <w:r w:rsidR="00512722">
        <w:rPr>
          <w:rFonts w:cs="Narkisim" w:hint="cs"/>
          <w:sz w:val="42"/>
          <w:szCs w:val="46"/>
          <w:rtl/>
        </w:rPr>
        <w:t>יציבות ותנועה</w:t>
      </w:r>
    </w:p>
    <w:p w14:paraId="57FB6C2E" w14:textId="2339DCFD" w:rsidR="00512722" w:rsidRPr="00512722" w:rsidRDefault="00512722" w:rsidP="00512722">
      <w:pPr>
        <w:jc w:val="center"/>
        <w:rPr>
          <w:rFonts w:ascii="Arial" w:hAnsi="Arial" w:cs="Arial"/>
          <w:b/>
          <w:bCs/>
          <w:sz w:val="24"/>
          <w:szCs w:val="24"/>
        </w:rPr>
      </w:pPr>
      <w:r>
        <w:rPr>
          <w:rFonts w:ascii="Arial" w:hAnsi="Arial" w:cs="Arial" w:hint="cs"/>
          <w:b/>
          <w:bCs/>
          <w:sz w:val="24"/>
          <w:szCs w:val="24"/>
          <w:rtl/>
        </w:rPr>
        <w:t xml:space="preserve">א. </w:t>
      </w:r>
      <w:r w:rsidR="007640E3">
        <w:rPr>
          <w:rFonts w:ascii="Arial" w:hAnsi="Arial" w:cs="Arial" w:hint="cs"/>
          <w:b/>
          <w:bCs/>
          <w:sz w:val="24"/>
          <w:szCs w:val="24"/>
          <w:rtl/>
        </w:rPr>
        <w:t>ברית נוספת?!</w:t>
      </w:r>
    </w:p>
    <w:p w14:paraId="6371FCCC" w14:textId="4872E0DA" w:rsidR="00512722" w:rsidRPr="00512722" w:rsidRDefault="00512722" w:rsidP="00512722">
      <w:pPr>
        <w:spacing w:after="0"/>
        <w:rPr>
          <w:rFonts w:ascii="Narkisim" w:hAnsi="Narkisim"/>
          <w:sz w:val="24"/>
          <w:szCs w:val="24"/>
          <w:rtl/>
        </w:rPr>
      </w:pPr>
      <w:r w:rsidRPr="00512722">
        <w:rPr>
          <w:rFonts w:ascii="Narkisim" w:hAnsi="Narkisim"/>
          <w:sz w:val="24"/>
          <w:szCs w:val="24"/>
          <w:rtl/>
        </w:rPr>
        <w:t xml:space="preserve">לא קל לבוא לבית הכנסת בשבת פרשת כי תבוא. אנו נפגשים </w:t>
      </w:r>
      <w:r w:rsidR="00340BA8">
        <w:rPr>
          <w:rFonts w:ascii="Narkisim" w:hAnsi="Narkisim" w:hint="cs"/>
          <w:sz w:val="24"/>
          <w:szCs w:val="24"/>
          <w:rtl/>
        </w:rPr>
        <w:t xml:space="preserve">עם </w:t>
      </w:r>
      <w:r w:rsidRPr="00512722">
        <w:rPr>
          <w:rFonts w:ascii="Narkisim" w:hAnsi="Narkisim"/>
          <w:sz w:val="24"/>
          <w:szCs w:val="24"/>
          <w:rtl/>
        </w:rPr>
        <w:t>פרשיית הברכות והקללות, המתארת בפירוט את המכות הנוראיות שעשויות לנחות על העם, אם לא יקיימו את התורה. פרשייה זו, היא חלק ממעמד כריתת הברית בין ה' לעם ישראל בכניסה לארץ, כפי שנאמר בסיומה:</w:t>
      </w:r>
    </w:p>
    <w:p w14:paraId="26FC0104" w14:textId="164548C9" w:rsidR="00512722" w:rsidRPr="00512722" w:rsidRDefault="00512722" w:rsidP="000E5FD3">
      <w:pPr>
        <w:pStyle w:val="1"/>
        <w:spacing w:after="0"/>
        <w:rPr>
          <w:rFonts w:ascii="Narkisim" w:hAnsi="Narkisim"/>
          <w:sz w:val="24"/>
          <w:szCs w:val="24"/>
          <w:rtl/>
        </w:rPr>
      </w:pPr>
      <w:r w:rsidRPr="00512722">
        <w:rPr>
          <w:rFonts w:ascii="Narkisim" w:hAnsi="Narkisim"/>
          <w:sz w:val="24"/>
          <w:szCs w:val="24"/>
          <w:rtl/>
        </w:rPr>
        <w:t>"אֵלֶּה דִבְרֵי הַבְּרִית אֲ</w:t>
      </w:r>
      <w:r w:rsidRPr="00512722">
        <w:rPr>
          <w:rFonts w:ascii="Arial" w:hAnsi="Arial" w:cs="Arial" w:hint="cs"/>
          <w:sz w:val="24"/>
          <w:szCs w:val="24"/>
          <w:rtl/>
        </w:rPr>
        <w:t>‍</w:t>
      </w:r>
      <w:r w:rsidRPr="00512722">
        <w:rPr>
          <w:rFonts w:ascii="Narkisim" w:hAnsi="Narkisim" w:hint="cs"/>
          <w:sz w:val="24"/>
          <w:szCs w:val="24"/>
          <w:rtl/>
        </w:rPr>
        <w:t>שֶׁר</w:t>
      </w:r>
      <w:r w:rsidRPr="00512722">
        <w:rPr>
          <w:rFonts w:ascii="Narkisim" w:hAnsi="Narkisim"/>
          <w:sz w:val="24"/>
          <w:szCs w:val="24"/>
          <w:rtl/>
        </w:rPr>
        <w:t xml:space="preserve"> </w:t>
      </w:r>
      <w:r w:rsidRPr="00512722">
        <w:rPr>
          <w:rFonts w:ascii="Narkisim" w:hAnsi="Narkisim" w:hint="cs"/>
          <w:sz w:val="24"/>
          <w:szCs w:val="24"/>
          <w:rtl/>
        </w:rPr>
        <w:t>צִוָּה</w:t>
      </w:r>
      <w:r w:rsidRPr="00512722">
        <w:rPr>
          <w:rFonts w:ascii="Narkisim" w:hAnsi="Narkisim"/>
          <w:sz w:val="24"/>
          <w:szCs w:val="24"/>
          <w:rtl/>
        </w:rPr>
        <w:t xml:space="preserve"> </w:t>
      </w:r>
      <w:r w:rsidR="00AF019B">
        <w:rPr>
          <w:rFonts w:ascii="Narkisim" w:hAnsi="Narkisim" w:hint="cs"/>
          <w:sz w:val="24"/>
          <w:szCs w:val="24"/>
          <w:rtl/>
        </w:rPr>
        <w:t xml:space="preserve">ה' </w:t>
      </w:r>
      <w:r w:rsidRPr="00512722">
        <w:rPr>
          <w:rFonts w:ascii="Narkisim" w:hAnsi="Narkisim" w:hint="cs"/>
          <w:sz w:val="24"/>
          <w:szCs w:val="24"/>
          <w:rtl/>
        </w:rPr>
        <w:t>אֶת</w:t>
      </w:r>
      <w:r w:rsidRPr="00512722">
        <w:rPr>
          <w:rFonts w:ascii="Narkisim" w:hAnsi="Narkisim"/>
          <w:sz w:val="24"/>
          <w:szCs w:val="24"/>
          <w:rtl/>
        </w:rPr>
        <w:t xml:space="preserve"> </w:t>
      </w:r>
      <w:r w:rsidRPr="00512722">
        <w:rPr>
          <w:rFonts w:ascii="Narkisim" w:hAnsi="Narkisim" w:hint="cs"/>
          <w:sz w:val="24"/>
          <w:szCs w:val="24"/>
          <w:rtl/>
        </w:rPr>
        <w:t>מֹשֶׁה</w:t>
      </w:r>
      <w:r w:rsidRPr="00512722">
        <w:rPr>
          <w:rFonts w:ascii="Narkisim" w:hAnsi="Narkisim"/>
          <w:sz w:val="24"/>
          <w:szCs w:val="24"/>
          <w:rtl/>
        </w:rPr>
        <w:t xml:space="preserve"> </w:t>
      </w:r>
      <w:r w:rsidRPr="00512722">
        <w:rPr>
          <w:rFonts w:ascii="Narkisim" w:hAnsi="Narkisim" w:hint="cs"/>
          <w:sz w:val="24"/>
          <w:szCs w:val="24"/>
          <w:rtl/>
        </w:rPr>
        <w:t>לִכְרֹת</w:t>
      </w:r>
      <w:r w:rsidRPr="00512722">
        <w:rPr>
          <w:rFonts w:ascii="Narkisim" w:hAnsi="Narkisim"/>
          <w:sz w:val="24"/>
          <w:szCs w:val="24"/>
          <w:rtl/>
        </w:rPr>
        <w:t xml:space="preserve"> </w:t>
      </w:r>
      <w:r w:rsidRPr="00512722">
        <w:rPr>
          <w:rFonts w:ascii="Narkisim" w:hAnsi="Narkisim" w:hint="cs"/>
          <w:sz w:val="24"/>
          <w:szCs w:val="24"/>
          <w:rtl/>
        </w:rPr>
        <w:t>אֶת</w:t>
      </w:r>
      <w:r w:rsidRPr="00512722">
        <w:rPr>
          <w:rFonts w:ascii="Narkisim" w:hAnsi="Narkisim"/>
          <w:sz w:val="24"/>
          <w:szCs w:val="24"/>
          <w:rtl/>
        </w:rPr>
        <w:t xml:space="preserve"> </w:t>
      </w:r>
      <w:r w:rsidRPr="00512722">
        <w:rPr>
          <w:rFonts w:ascii="Narkisim" w:hAnsi="Narkisim" w:hint="cs"/>
          <w:sz w:val="24"/>
          <w:szCs w:val="24"/>
          <w:rtl/>
        </w:rPr>
        <w:t>בְּנֵי</w:t>
      </w:r>
      <w:r w:rsidRPr="00512722">
        <w:rPr>
          <w:rFonts w:ascii="Narkisim" w:hAnsi="Narkisim"/>
          <w:sz w:val="24"/>
          <w:szCs w:val="24"/>
          <w:rtl/>
        </w:rPr>
        <w:t xml:space="preserve"> </w:t>
      </w:r>
      <w:r w:rsidRPr="00512722">
        <w:rPr>
          <w:rFonts w:ascii="Narkisim" w:hAnsi="Narkisim" w:hint="cs"/>
          <w:sz w:val="24"/>
          <w:szCs w:val="24"/>
          <w:rtl/>
        </w:rPr>
        <w:t>יִשְׂרָאֵל</w:t>
      </w:r>
      <w:r w:rsidRPr="00512722">
        <w:rPr>
          <w:rFonts w:ascii="Narkisim" w:hAnsi="Narkisim"/>
          <w:sz w:val="24"/>
          <w:szCs w:val="24"/>
          <w:rtl/>
        </w:rPr>
        <w:t xml:space="preserve"> </w:t>
      </w:r>
      <w:r w:rsidRPr="00512722">
        <w:rPr>
          <w:rFonts w:ascii="Narkisim" w:hAnsi="Narkisim" w:hint="cs"/>
          <w:sz w:val="24"/>
          <w:szCs w:val="24"/>
          <w:rtl/>
        </w:rPr>
        <w:t>בְּאֶרֶץ</w:t>
      </w:r>
      <w:r w:rsidRPr="00512722">
        <w:rPr>
          <w:rFonts w:ascii="Narkisim" w:hAnsi="Narkisim"/>
          <w:sz w:val="24"/>
          <w:szCs w:val="24"/>
          <w:rtl/>
        </w:rPr>
        <w:t xml:space="preserve"> </w:t>
      </w:r>
      <w:r w:rsidRPr="00512722">
        <w:rPr>
          <w:rFonts w:ascii="Narkisim" w:hAnsi="Narkisim" w:hint="cs"/>
          <w:sz w:val="24"/>
          <w:szCs w:val="24"/>
          <w:rtl/>
        </w:rPr>
        <w:t>מוֹ</w:t>
      </w:r>
      <w:r w:rsidRPr="00512722">
        <w:rPr>
          <w:rFonts w:ascii="Narkisim" w:hAnsi="Narkisim"/>
          <w:sz w:val="24"/>
          <w:szCs w:val="24"/>
          <w:rtl/>
        </w:rPr>
        <w:t xml:space="preserve">אָב מִלְּבַד הַבְּרִית אֲשֶׁר כָּרַת אִתָּם בְּחֹרֵב" </w:t>
      </w:r>
      <w:r w:rsidR="000E5FD3">
        <w:rPr>
          <w:rFonts w:ascii="Narkisim" w:hAnsi="Narkisim"/>
          <w:sz w:val="24"/>
          <w:szCs w:val="24"/>
          <w:rtl/>
        </w:rPr>
        <w:tab/>
      </w:r>
      <w:r w:rsidRPr="00512722">
        <w:rPr>
          <w:rFonts w:ascii="Narkisim" w:hAnsi="Narkisim"/>
          <w:sz w:val="24"/>
          <w:szCs w:val="24"/>
          <w:rtl/>
        </w:rPr>
        <w:t>(</w:t>
      </w:r>
      <w:r w:rsidR="00AF019B">
        <w:rPr>
          <w:rFonts w:ascii="Narkisim" w:hAnsi="Narkisim" w:hint="cs"/>
          <w:sz w:val="24"/>
          <w:szCs w:val="24"/>
          <w:rtl/>
        </w:rPr>
        <w:t>כ"ח</w:t>
      </w:r>
      <w:r w:rsidRPr="00512722">
        <w:rPr>
          <w:rFonts w:ascii="Narkisim" w:hAnsi="Narkisim"/>
          <w:sz w:val="24"/>
          <w:szCs w:val="24"/>
          <w:rtl/>
        </w:rPr>
        <w:t>, ס</w:t>
      </w:r>
      <w:r w:rsidR="00AF019B">
        <w:rPr>
          <w:rFonts w:ascii="Narkisim" w:hAnsi="Narkisim" w:hint="cs"/>
          <w:sz w:val="24"/>
          <w:szCs w:val="24"/>
          <w:rtl/>
        </w:rPr>
        <w:t>"</w:t>
      </w:r>
      <w:r w:rsidRPr="00512722">
        <w:rPr>
          <w:rFonts w:ascii="Narkisim" w:hAnsi="Narkisim"/>
          <w:sz w:val="24"/>
          <w:szCs w:val="24"/>
          <w:rtl/>
        </w:rPr>
        <w:t xml:space="preserve">ט) </w:t>
      </w:r>
    </w:p>
    <w:p w14:paraId="2CBFC74D" w14:textId="593C860B" w:rsidR="00512722" w:rsidRPr="00512722" w:rsidRDefault="00512722" w:rsidP="00512722">
      <w:pPr>
        <w:spacing w:after="0"/>
        <w:rPr>
          <w:rFonts w:ascii="Narkisim" w:hAnsi="Narkisim"/>
          <w:sz w:val="24"/>
          <w:szCs w:val="24"/>
          <w:rtl/>
        </w:rPr>
      </w:pPr>
      <w:r w:rsidRPr="00512722">
        <w:rPr>
          <w:rFonts w:ascii="Narkisim" w:hAnsi="Narkisim"/>
          <w:sz w:val="24"/>
          <w:szCs w:val="24"/>
          <w:rtl/>
        </w:rPr>
        <w:t>פסוק זה מזכיר לנו כי כבר הייתה כריתת ברית בין ה' לישראל, לאחר מעמד הר סיני (שמות כ"ד). מתבקש לשאול</w:t>
      </w:r>
      <w:r w:rsidR="00AF019B">
        <w:rPr>
          <w:rFonts w:ascii="Narkisim" w:hAnsi="Narkisim" w:hint="cs"/>
          <w:sz w:val="24"/>
          <w:szCs w:val="24"/>
          <w:rtl/>
        </w:rPr>
        <w:t xml:space="preserve">, אם כן </w:t>
      </w:r>
      <w:r w:rsidR="00AF019B">
        <w:rPr>
          <w:rFonts w:ascii="Narkisim" w:hAnsi="Narkisim"/>
          <w:sz w:val="24"/>
          <w:szCs w:val="24"/>
          <w:rtl/>
        </w:rPr>
        <w:t>–</w:t>
      </w:r>
      <w:r w:rsidR="00AF019B">
        <w:rPr>
          <w:rFonts w:ascii="Narkisim" w:hAnsi="Narkisim" w:hint="cs"/>
          <w:sz w:val="24"/>
          <w:szCs w:val="24"/>
          <w:rtl/>
        </w:rPr>
        <w:t xml:space="preserve"> </w:t>
      </w:r>
      <w:r w:rsidRPr="00512722">
        <w:rPr>
          <w:rFonts w:ascii="Narkisim" w:hAnsi="Narkisim"/>
          <w:sz w:val="24"/>
          <w:szCs w:val="24"/>
          <w:rtl/>
        </w:rPr>
        <w:t xml:space="preserve">מדוע יש צורך בברית נוספת? </w:t>
      </w:r>
    </w:p>
    <w:p w14:paraId="544DAE70" w14:textId="63B624AB" w:rsidR="00512722" w:rsidRPr="00512722" w:rsidRDefault="00512722" w:rsidP="00512722">
      <w:pPr>
        <w:spacing w:after="0"/>
        <w:rPr>
          <w:rFonts w:ascii="Narkisim" w:hAnsi="Narkisim"/>
          <w:sz w:val="24"/>
          <w:szCs w:val="24"/>
          <w:rtl/>
        </w:rPr>
      </w:pPr>
      <w:r w:rsidRPr="00512722">
        <w:rPr>
          <w:rFonts w:ascii="Narkisim" w:hAnsi="Narkisim"/>
          <w:sz w:val="24"/>
          <w:szCs w:val="24"/>
          <w:rtl/>
        </w:rPr>
        <w:t>גם את פרשיית הברכות והקללות אנו כבר מכירים מסוף ספר ויקרא (פרק כ"ו). פרשייה זו ניתנה בהקשר של מעמד הברית בסיני</w:t>
      </w:r>
      <w:r w:rsidRPr="00512722">
        <w:rPr>
          <w:rStyle w:val="FootnoteReference"/>
          <w:rFonts w:ascii="Narkisim" w:hAnsi="Narkisim"/>
          <w:sz w:val="24"/>
          <w:szCs w:val="24"/>
          <w:rtl/>
        </w:rPr>
        <w:footnoteReference w:id="1"/>
      </w:r>
      <w:r w:rsidRPr="00512722">
        <w:rPr>
          <w:rFonts w:ascii="Narkisim" w:hAnsi="Narkisim"/>
          <w:sz w:val="24"/>
          <w:szCs w:val="24"/>
          <w:rtl/>
        </w:rPr>
        <w:t xml:space="preserve">, </w:t>
      </w:r>
      <w:r w:rsidR="00AF019B">
        <w:rPr>
          <w:rFonts w:ascii="Narkisim" w:hAnsi="Narkisim" w:hint="cs"/>
          <w:sz w:val="24"/>
          <w:szCs w:val="24"/>
          <w:rtl/>
        </w:rPr>
        <w:t>משום ש</w:t>
      </w:r>
      <w:r w:rsidRPr="00512722">
        <w:rPr>
          <w:rFonts w:ascii="Narkisim" w:hAnsi="Narkisim"/>
          <w:sz w:val="24"/>
          <w:szCs w:val="24"/>
          <w:rtl/>
        </w:rPr>
        <w:t xml:space="preserve">ברכות וקללות הן חלק מהותי מכריתת ברית. הרעיון של ברית הוא הסכם </w:t>
      </w:r>
      <w:r w:rsidR="00AF019B">
        <w:rPr>
          <w:rFonts w:ascii="Narkisim" w:hAnsi="Narkisim" w:hint="cs"/>
          <w:sz w:val="24"/>
          <w:szCs w:val="24"/>
          <w:rtl/>
        </w:rPr>
        <w:t xml:space="preserve">ובו </w:t>
      </w:r>
      <w:r w:rsidRPr="00512722">
        <w:rPr>
          <w:rFonts w:ascii="Narkisim" w:hAnsi="Narkisim"/>
          <w:sz w:val="24"/>
          <w:szCs w:val="24"/>
          <w:rtl/>
        </w:rPr>
        <w:t>התחייבות של עם ישראל לקיים את התורה. חלק מן ההסכם כולל את ההשלכות של קיו</w:t>
      </w:r>
      <w:r w:rsidR="00AF019B">
        <w:rPr>
          <w:rFonts w:ascii="Narkisim" w:hAnsi="Narkisim" w:hint="cs"/>
          <w:sz w:val="24"/>
          <w:szCs w:val="24"/>
          <w:rtl/>
        </w:rPr>
        <w:t>ם הברית</w:t>
      </w:r>
      <w:r w:rsidRPr="00512722">
        <w:rPr>
          <w:rFonts w:ascii="Narkisim" w:hAnsi="Narkisim"/>
          <w:sz w:val="24"/>
          <w:szCs w:val="24"/>
          <w:rtl/>
        </w:rPr>
        <w:t xml:space="preserve"> </w:t>
      </w:r>
      <w:r w:rsidR="00AF019B">
        <w:rPr>
          <w:rFonts w:ascii="Narkisim" w:hAnsi="Narkisim" w:hint="cs"/>
          <w:sz w:val="24"/>
          <w:szCs w:val="24"/>
          <w:rtl/>
        </w:rPr>
        <w:t xml:space="preserve">או הפרתה: </w:t>
      </w:r>
      <w:r w:rsidRPr="00512722">
        <w:rPr>
          <w:rFonts w:ascii="Narkisim" w:hAnsi="Narkisim"/>
          <w:sz w:val="24"/>
          <w:szCs w:val="24"/>
          <w:rtl/>
        </w:rPr>
        <w:t>ברכות</w:t>
      </w:r>
      <w:r w:rsidR="00AF019B">
        <w:rPr>
          <w:rFonts w:ascii="Narkisim" w:hAnsi="Narkisim" w:hint="cs"/>
          <w:sz w:val="24"/>
          <w:szCs w:val="24"/>
          <w:rtl/>
        </w:rPr>
        <w:t xml:space="preserve"> </w:t>
      </w:r>
      <w:r w:rsidRPr="00512722">
        <w:rPr>
          <w:rFonts w:ascii="Narkisim" w:hAnsi="Narkisim"/>
          <w:sz w:val="24"/>
          <w:szCs w:val="24"/>
          <w:rtl/>
        </w:rPr>
        <w:t xml:space="preserve">או קללות. אם כן, מדוע </w:t>
      </w:r>
      <w:r w:rsidR="00AF019B">
        <w:rPr>
          <w:rFonts w:ascii="Narkisim" w:hAnsi="Narkisim" w:hint="cs"/>
          <w:sz w:val="24"/>
          <w:szCs w:val="24"/>
          <w:rtl/>
        </w:rPr>
        <w:t xml:space="preserve">בספר דברים צריכים לבצע </w:t>
      </w:r>
      <w:r w:rsidRPr="00512722">
        <w:rPr>
          <w:rFonts w:ascii="Narkisim" w:hAnsi="Narkisim"/>
          <w:sz w:val="24"/>
          <w:szCs w:val="24"/>
          <w:rtl/>
        </w:rPr>
        <w:t xml:space="preserve">כריתת ברית </w:t>
      </w:r>
      <w:r w:rsidR="00AF019B">
        <w:rPr>
          <w:rFonts w:ascii="Narkisim" w:hAnsi="Narkisim" w:hint="cs"/>
          <w:sz w:val="24"/>
          <w:szCs w:val="24"/>
          <w:rtl/>
        </w:rPr>
        <w:t>פעם נוספת, ו</w:t>
      </w:r>
      <w:r w:rsidRPr="00512722">
        <w:rPr>
          <w:rFonts w:ascii="Narkisim" w:hAnsi="Narkisim"/>
          <w:sz w:val="24"/>
          <w:szCs w:val="24"/>
          <w:rtl/>
        </w:rPr>
        <w:t xml:space="preserve">להיפגש </w:t>
      </w:r>
      <w:r w:rsidR="00AF019B">
        <w:rPr>
          <w:rFonts w:ascii="Narkisim" w:hAnsi="Narkisim" w:hint="cs"/>
          <w:sz w:val="24"/>
          <w:szCs w:val="24"/>
          <w:rtl/>
        </w:rPr>
        <w:t xml:space="preserve">שוב </w:t>
      </w:r>
      <w:r w:rsidRPr="00512722">
        <w:rPr>
          <w:rFonts w:ascii="Narkisim" w:hAnsi="Narkisim"/>
          <w:sz w:val="24"/>
          <w:szCs w:val="24"/>
          <w:rtl/>
        </w:rPr>
        <w:t>עם פרשיית הברכות והקללות?</w:t>
      </w:r>
    </w:p>
    <w:p w14:paraId="4329D3E2" w14:textId="77777777" w:rsidR="00512722" w:rsidRPr="00512722" w:rsidRDefault="00512722" w:rsidP="00512722">
      <w:pPr>
        <w:spacing w:after="0"/>
        <w:rPr>
          <w:rFonts w:ascii="Narkisim" w:hAnsi="Narkisim"/>
          <w:sz w:val="24"/>
          <w:szCs w:val="24"/>
          <w:rtl/>
        </w:rPr>
      </w:pPr>
    </w:p>
    <w:p w14:paraId="36B24CBC" w14:textId="4BA646E5" w:rsidR="00512722" w:rsidRPr="00512722" w:rsidRDefault="00512722" w:rsidP="00512722">
      <w:pPr>
        <w:jc w:val="center"/>
        <w:rPr>
          <w:rFonts w:ascii="Arial" w:hAnsi="Arial" w:cs="Arial"/>
          <w:b/>
          <w:bCs/>
          <w:sz w:val="24"/>
          <w:szCs w:val="24"/>
          <w:rtl/>
        </w:rPr>
      </w:pPr>
      <w:r>
        <w:rPr>
          <w:rFonts w:ascii="Arial" w:hAnsi="Arial" w:cs="Arial" w:hint="cs"/>
          <w:b/>
          <w:bCs/>
          <w:sz w:val="24"/>
          <w:szCs w:val="24"/>
          <w:rtl/>
        </w:rPr>
        <w:t xml:space="preserve">ב. </w:t>
      </w:r>
      <w:r w:rsidRPr="00512722">
        <w:rPr>
          <w:rFonts w:ascii="Arial" w:hAnsi="Arial" w:cs="Arial"/>
          <w:b/>
          <w:bCs/>
          <w:sz w:val="24"/>
          <w:szCs w:val="24"/>
          <w:rtl/>
        </w:rPr>
        <w:t>ברית הארץ</w:t>
      </w:r>
    </w:p>
    <w:p w14:paraId="713694A5" w14:textId="1B0C6D53" w:rsidR="00512722" w:rsidRPr="00512722" w:rsidRDefault="00512722" w:rsidP="00512722">
      <w:pPr>
        <w:spacing w:after="0"/>
        <w:rPr>
          <w:rFonts w:ascii="Narkisim" w:hAnsi="Narkisim"/>
          <w:sz w:val="24"/>
          <w:szCs w:val="24"/>
          <w:rtl/>
        </w:rPr>
      </w:pPr>
      <w:r w:rsidRPr="00512722">
        <w:rPr>
          <w:rFonts w:ascii="Narkisim" w:hAnsi="Narkisim"/>
          <w:sz w:val="24"/>
          <w:szCs w:val="24"/>
          <w:rtl/>
        </w:rPr>
        <w:t>מעמד הברית עצמו מתואר בתחילת הפרשה. שם מוסבר כי יש לעשותה על שני הרים, כאשר הר גריזים מסמל את הברכות והר עיבל את הקללות (כ"ז, י</w:t>
      </w:r>
      <w:r w:rsidR="00AF019B">
        <w:rPr>
          <w:rFonts w:ascii="Narkisim" w:hAnsi="Narkisim" w:hint="cs"/>
          <w:sz w:val="24"/>
          <w:szCs w:val="24"/>
          <w:rtl/>
        </w:rPr>
        <w:t>"ב-</w:t>
      </w:r>
      <w:r w:rsidRPr="00512722">
        <w:rPr>
          <w:rFonts w:ascii="Narkisim" w:hAnsi="Narkisim"/>
          <w:sz w:val="24"/>
          <w:szCs w:val="24"/>
          <w:rtl/>
        </w:rPr>
        <w:t>י</w:t>
      </w:r>
      <w:r w:rsidR="00AF019B">
        <w:rPr>
          <w:rFonts w:ascii="Narkisim" w:hAnsi="Narkisim" w:hint="cs"/>
          <w:sz w:val="24"/>
          <w:szCs w:val="24"/>
          <w:rtl/>
        </w:rPr>
        <w:t>"</w:t>
      </w:r>
      <w:r w:rsidRPr="00512722">
        <w:rPr>
          <w:rFonts w:ascii="Narkisim" w:hAnsi="Narkisim"/>
          <w:sz w:val="24"/>
          <w:szCs w:val="24"/>
          <w:rtl/>
        </w:rPr>
        <w:t xml:space="preserve">ג). </w:t>
      </w:r>
    </w:p>
    <w:p w14:paraId="55F181AA" w14:textId="1CAA4326" w:rsidR="00512722" w:rsidRPr="00512722" w:rsidRDefault="00512722" w:rsidP="00512722">
      <w:pPr>
        <w:spacing w:after="0"/>
        <w:rPr>
          <w:rFonts w:ascii="Narkisim" w:hAnsi="Narkisim"/>
          <w:sz w:val="24"/>
          <w:szCs w:val="24"/>
          <w:rtl/>
        </w:rPr>
      </w:pPr>
      <w:r w:rsidRPr="00512722">
        <w:rPr>
          <w:rFonts w:ascii="Narkisim" w:hAnsi="Narkisim"/>
          <w:sz w:val="24"/>
          <w:szCs w:val="24"/>
          <w:rtl/>
        </w:rPr>
        <w:t>מעט לפני מעמד הברית מתוארת מצווה פחות מוכרת – כתיבת התורה על אבנים בעת הכניסה לארץ. את הכתיבה יש ללוות בטקס הכולל בניית מזבח והקרבת שלמים ועולות (שם, א'</w:t>
      </w:r>
      <w:r w:rsidR="00AF019B">
        <w:rPr>
          <w:rFonts w:ascii="Narkisim" w:hAnsi="Narkisim" w:hint="cs"/>
          <w:sz w:val="24"/>
          <w:szCs w:val="24"/>
          <w:rtl/>
        </w:rPr>
        <w:t>-</w:t>
      </w:r>
      <w:r w:rsidRPr="00512722">
        <w:rPr>
          <w:rFonts w:ascii="Narkisim" w:hAnsi="Narkisim"/>
          <w:sz w:val="24"/>
          <w:szCs w:val="24"/>
          <w:rtl/>
        </w:rPr>
        <w:t xml:space="preserve">ח'). גם מצווה זו קשורה למעמד כריתת הברית, שכן היא נעשית בהר עיבל. </w:t>
      </w:r>
    </w:p>
    <w:p w14:paraId="2D083D30" w14:textId="24A3CE17" w:rsidR="00512722" w:rsidRPr="00512722" w:rsidRDefault="00512722" w:rsidP="00512722">
      <w:pPr>
        <w:spacing w:after="0"/>
        <w:rPr>
          <w:rFonts w:ascii="Narkisim" w:hAnsi="Narkisim"/>
          <w:sz w:val="24"/>
          <w:szCs w:val="24"/>
          <w:rtl/>
        </w:rPr>
      </w:pPr>
      <w:r w:rsidRPr="00512722">
        <w:rPr>
          <w:rFonts w:ascii="Narkisim" w:hAnsi="Narkisim"/>
          <w:sz w:val="24"/>
          <w:szCs w:val="24"/>
          <w:rtl/>
        </w:rPr>
        <w:t xml:space="preserve">אם נשווה </w:t>
      </w:r>
      <w:r w:rsidR="00AF019B">
        <w:rPr>
          <w:rFonts w:ascii="Narkisim" w:hAnsi="Narkisim" w:hint="cs"/>
          <w:sz w:val="24"/>
          <w:szCs w:val="24"/>
          <w:rtl/>
        </w:rPr>
        <w:t xml:space="preserve">זאת </w:t>
      </w:r>
      <w:r w:rsidRPr="00512722">
        <w:rPr>
          <w:rFonts w:ascii="Narkisim" w:hAnsi="Narkisim"/>
          <w:sz w:val="24"/>
          <w:szCs w:val="24"/>
          <w:rtl/>
        </w:rPr>
        <w:t>למעמד כריתת הברית שהתקיים לאחר מעמד הר סיני</w:t>
      </w:r>
      <w:r w:rsidR="00AF019B">
        <w:rPr>
          <w:rFonts w:ascii="Narkisim" w:hAnsi="Narkisim" w:hint="cs"/>
          <w:sz w:val="24"/>
          <w:szCs w:val="24"/>
          <w:rtl/>
        </w:rPr>
        <w:t xml:space="preserve">, </w:t>
      </w:r>
      <w:r w:rsidRPr="00512722">
        <w:rPr>
          <w:rFonts w:ascii="Narkisim" w:hAnsi="Narkisim"/>
          <w:sz w:val="24"/>
          <w:szCs w:val="24"/>
          <w:rtl/>
        </w:rPr>
        <w:t xml:space="preserve">ניווכח בדמיון בין הטקסים:   </w:t>
      </w:r>
    </w:p>
    <w:p w14:paraId="268CDF1D" w14:textId="77777777" w:rsidR="00AF019B" w:rsidRDefault="00512722" w:rsidP="00AF019B">
      <w:pPr>
        <w:pStyle w:val="1"/>
        <w:spacing w:after="0"/>
        <w:rPr>
          <w:rFonts w:ascii="Narkisim" w:hAnsi="Narkisim"/>
          <w:sz w:val="24"/>
          <w:szCs w:val="24"/>
          <w:rtl/>
        </w:rPr>
      </w:pPr>
      <w:r w:rsidRPr="00512722">
        <w:rPr>
          <w:rFonts w:ascii="Narkisim" w:hAnsi="Narkisim"/>
          <w:sz w:val="24"/>
          <w:szCs w:val="24"/>
          <w:rtl/>
        </w:rPr>
        <w:t xml:space="preserve">"וַיִּכְתֹּב מֹשֶׁה אֵת כָּל דִּבְרֵי </w:t>
      </w:r>
      <w:r w:rsidR="00AF019B">
        <w:rPr>
          <w:rFonts w:ascii="Narkisim" w:hAnsi="Narkisim" w:hint="cs"/>
          <w:sz w:val="24"/>
          <w:szCs w:val="24"/>
          <w:rtl/>
        </w:rPr>
        <w:t>ה'</w:t>
      </w:r>
      <w:r w:rsidRPr="00512722">
        <w:rPr>
          <w:rFonts w:ascii="Narkisim" w:hAnsi="Narkisim"/>
          <w:sz w:val="24"/>
          <w:szCs w:val="24"/>
          <w:rtl/>
        </w:rPr>
        <w:t xml:space="preserve"> וַיַּשְׁכֵּם בַּבֹּקֶר וַיִּבֶן מִזְבֵּחַ תַּחַת הָהָר וּשְׁתֵּים עֶשְׂרֵה מַצֵּבָה לִשְׁנֵים עָשָׂר שִׁבְטֵי יִשְׂרָאֵל</w:t>
      </w:r>
      <w:r w:rsidRPr="00512722">
        <w:rPr>
          <w:rFonts w:ascii="Narkisim" w:hAnsi="Narkisim"/>
          <w:sz w:val="24"/>
          <w:szCs w:val="24"/>
        </w:rPr>
        <w:t>: </w:t>
      </w:r>
      <w:r w:rsidRPr="00512722">
        <w:rPr>
          <w:rFonts w:ascii="Narkisim" w:hAnsi="Narkisim"/>
          <w:sz w:val="24"/>
          <w:szCs w:val="24"/>
          <w:rtl/>
        </w:rPr>
        <w:t xml:space="preserve"> וַיִּשְׁלַח אֶת נַעֲרֵי בְּנֵי יִשְׂרָאֵל וַיַּעֲלוּ עֹלֹת וַיִּזְבְּחוּ זְבָחִים שְׁלָמִים ל</w:t>
      </w:r>
      <w:r w:rsidR="00AF019B">
        <w:rPr>
          <w:rFonts w:ascii="Narkisim" w:hAnsi="Narkisim" w:hint="cs"/>
          <w:sz w:val="24"/>
          <w:szCs w:val="24"/>
          <w:rtl/>
        </w:rPr>
        <w:t>-ה'</w:t>
      </w:r>
      <w:r w:rsidRPr="00512722">
        <w:rPr>
          <w:rFonts w:ascii="Narkisim" w:hAnsi="Narkisim"/>
          <w:sz w:val="24"/>
          <w:szCs w:val="24"/>
          <w:rtl/>
        </w:rPr>
        <w:t xml:space="preserve"> פָּרִים...</w:t>
      </w:r>
      <w:r w:rsidRPr="00512722">
        <w:rPr>
          <w:rFonts w:ascii="Narkisim" w:hAnsi="Narkisim"/>
          <w:sz w:val="24"/>
          <w:szCs w:val="24"/>
        </w:rPr>
        <w:t> </w:t>
      </w:r>
      <w:r w:rsidRPr="00512722">
        <w:rPr>
          <w:rFonts w:ascii="Narkisim" w:hAnsi="Narkisim"/>
          <w:sz w:val="24"/>
          <w:szCs w:val="24"/>
          <w:rtl/>
        </w:rPr>
        <w:t xml:space="preserve">וַיִּקַּח סֵפֶר הַבְּרִית וַיִּקְרָא בְּאָזְנֵי הָעָם..." </w:t>
      </w:r>
    </w:p>
    <w:p w14:paraId="30201987" w14:textId="05582BCA" w:rsidR="00512722" w:rsidRPr="00512722" w:rsidRDefault="00AF019B" w:rsidP="00AF019B">
      <w:pPr>
        <w:pStyle w:val="1"/>
        <w:spacing w:after="0"/>
        <w:rPr>
          <w:rFonts w:ascii="Narkisim" w:hAnsi="Narkisim"/>
          <w:sz w:val="24"/>
          <w:szCs w:val="24"/>
          <w:rtl/>
        </w:rPr>
      </w:pPr>
      <w:r>
        <w:rPr>
          <w:rFonts w:ascii="Narkisim" w:hAnsi="Narkisim"/>
          <w:sz w:val="24"/>
          <w:szCs w:val="24"/>
          <w:rtl/>
        </w:rPr>
        <w:tab/>
      </w:r>
      <w:r w:rsidR="00512722" w:rsidRPr="00512722">
        <w:rPr>
          <w:rFonts w:ascii="Narkisim" w:hAnsi="Narkisim"/>
          <w:sz w:val="24"/>
          <w:szCs w:val="24"/>
          <w:rtl/>
        </w:rPr>
        <w:t>(שמות כ"ד, ד'</w:t>
      </w:r>
      <w:r>
        <w:rPr>
          <w:rFonts w:ascii="Narkisim" w:hAnsi="Narkisim" w:hint="cs"/>
          <w:sz w:val="24"/>
          <w:szCs w:val="24"/>
          <w:rtl/>
        </w:rPr>
        <w:t>-</w:t>
      </w:r>
      <w:r w:rsidR="00512722" w:rsidRPr="00512722">
        <w:rPr>
          <w:rFonts w:ascii="Narkisim" w:hAnsi="Narkisim"/>
          <w:sz w:val="24"/>
          <w:szCs w:val="24"/>
          <w:rtl/>
        </w:rPr>
        <w:t>ח')</w:t>
      </w:r>
    </w:p>
    <w:p w14:paraId="0BBC94E8" w14:textId="77777777" w:rsidR="00340BA8" w:rsidRDefault="00AF019B" w:rsidP="00512722">
      <w:pPr>
        <w:spacing w:after="0"/>
        <w:rPr>
          <w:rFonts w:ascii="Narkisim" w:hAnsi="Narkisim"/>
          <w:sz w:val="24"/>
          <w:szCs w:val="24"/>
          <w:rtl/>
        </w:rPr>
      </w:pPr>
      <w:r>
        <w:rPr>
          <w:rFonts w:ascii="Narkisim" w:hAnsi="Narkisim" w:hint="cs"/>
          <w:sz w:val="24"/>
          <w:szCs w:val="24"/>
          <w:rtl/>
        </w:rPr>
        <w:t xml:space="preserve">גם </w:t>
      </w:r>
      <w:r w:rsidR="00512722" w:rsidRPr="00512722">
        <w:rPr>
          <w:rFonts w:ascii="Narkisim" w:hAnsi="Narkisim"/>
          <w:sz w:val="24"/>
          <w:szCs w:val="24"/>
          <w:rtl/>
        </w:rPr>
        <w:t xml:space="preserve">כריתת הברית בהר סיני כוללת נוכחות של התורה הכתובה וכן מזבח עליו מוקרבים עולות ושלמים. אך </w:t>
      </w:r>
      <w:r w:rsidR="00512722" w:rsidRPr="00512722">
        <w:rPr>
          <w:rFonts w:ascii="Narkisim" w:hAnsi="Narkisim"/>
          <w:sz w:val="24"/>
          <w:szCs w:val="24"/>
          <w:rtl/>
        </w:rPr>
        <w:t>ניתן להבחין גם בהבדלים בין שני הטקסים:</w:t>
      </w:r>
      <w:r w:rsidR="005510B6">
        <w:rPr>
          <w:rFonts w:ascii="Narkisim" w:hAnsi="Narkisim" w:hint="cs"/>
          <w:sz w:val="24"/>
          <w:szCs w:val="24"/>
          <w:rtl/>
        </w:rPr>
        <w:t xml:space="preserve"> בהר סיני</w:t>
      </w:r>
      <w:r w:rsidR="00512722" w:rsidRPr="00512722">
        <w:rPr>
          <w:rFonts w:ascii="Narkisim" w:hAnsi="Narkisim"/>
          <w:sz w:val="24"/>
          <w:szCs w:val="24"/>
          <w:rtl/>
        </w:rPr>
        <w:t xml:space="preserve"> התורה נכתבת על ספר ואילו כאן על אבנים. בנוסף, </w:t>
      </w:r>
      <w:r w:rsidR="005510B6">
        <w:rPr>
          <w:rFonts w:ascii="Narkisim" w:hAnsi="Narkisim" w:hint="cs"/>
          <w:sz w:val="24"/>
          <w:szCs w:val="24"/>
          <w:rtl/>
        </w:rPr>
        <w:t xml:space="preserve">שם </w:t>
      </w:r>
      <w:r w:rsidR="00512722" w:rsidRPr="00512722">
        <w:rPr>
          <w:rFonts w:ascii="Narkisim" w:hAnsi="Narkisim"/>
          <w:sz w:val="24"/>
          <w:szCs w:val="24"/>
          <w:rtl/>
        </w:rPr>
        <w:t xml:space="preserve">בונים מזבח ולצידו שתים עשרה מצבות ואילו כאן מזבח העשוי מאבנים שלמות (כ"ז, ו'). </w:t>
      </w:r>
    </w:p>
    <w:p w14:paraId="5A8027A2" w14:textId="7A28D692" w:rsidR="00512722" w:rsidRPr="00512722" w:rsidRDefault="005510B6" w:rsidP="00512722">
      <w:pPr>
        <w:spacing w:after="0"/>
        <w:rPr>
          <w:rFonts w:ascii="Narkisim" w:hAnsi="Narkisim"/>
          <w:sz w:val="24"/>
          <w:szCs w:val="24"/>
          <w:rtl/>
        </w:rPr>
      </w:pPr>
      <w:r>
        <w:rPr>
          <w:rFonts w:ascii="Narkisim" w:hAnsi="Narkisim" w:hint="cs"/>
          <w:sz w:val="24"/>
          <w:szCs w:val="24"/>
          <w:rtl/>
        </w:rPr>
        <w:t xml:space="preserve">מה עומד מאחורי </w:t>
      </w:r>
      <w:r w:rsidR="00512722" w:rsidRPr="00512722">
        <w:rPr>
          <w:rFonts w:ascii="Narkisim" w:hAnsi="Narkisim"/>
          <w:sz w:val="24"/>
          <w:szCs w:val="24"/>
          <w:rtl/>
        </w:rPr>
        <w:t>הפער בין ש</w:t>
      </w:r>
      <w:r>
        <w:rPr>
          <w:rFonts w:ascii="Narkisim" w:hAnsi="Narkisim" w:hint="cs"/>
          <w:sz w:val="24"/>
          <w:szCs w:val="24"/>
          <w:rtl/>
        </w:rPr>
        <w:t>נ</w:t>
      </w:r>
      <w:r w:rsidR="00512722" w:rsidRPr="00512722">
        <w:rPr>
          <w:rFonts w:ascii="Narkisim" w:hAnsi="Narkisim"/>
          <w:sz w:val="24"/>
          <w:szCs w:val="24"/>
          <w:rtl/>
        </w:rPr>
        <w:t>י המעמדות?</w:t>
      </w:r>
    </w:p>
    <w:p w14:paraId="017D58A8" w14:textId="4DD20108" w:rsidR="00512722" w:rsidRPr="00512722" w:rsidRDefault="00512722" w:rsidP="00512722">
      <w:pPr>
        <w:spacing w:after="0"/>
        <w:rPr>
          <w:rFonts w:ascii="Narkisim" w:hAnsi="Narkisim"/>
          <w:sz w:val="24"/>
          <w:szCs w:val="24"/>
          <w:rtl/>
        </w:rPr>
      </w:pPr>
      <w:r w:rsidRPr="00512722">
        <w:rPr>
          <w:rFonts w:ascii="Narkisim" w:hAnsi="Narkisim"/>
          <w:sz w:val="24"/>
          <w:szCs w:val="24"/>
          <w:rtl/>
        </w:rPr>
        <w:t xml:space="preserve">נראה כי הבדלים אלו מלמדים על ההבדל המהותי בין הבריתות. הברית הראשונה </w:t>
      </w:r>
      <w:r w:rsidR="00742436">
        <w:rPr>
          <w:rFonts w:ascii="Narkisim" w:hAnsi="Narkisim" w:hint="cs"/>
          <w:sz w:val="24"/>
          <w:szCs w:val="24"/>
          <w:rtl/>
        </w:rPr>
        <w:t>קשורה</w:t>
      </w:r>
      <w:r w:rsidRPr="00512722">
        <w:rPr>
          <w:rFonts w:ascii="Narkisim" w:hAnsi="Narkisim"/>
          <w:sz w:val="24"/>
          <w:szCs w:val="24"/>
          <w:rtl/>
        </w:rPr>
        <w:t xml:space="preserve"> לקבלת התורה בסיני. התורה אז לא הייתה </w:t>
      </w:r>
      <w:r w:rsidR="00742436">
        <w:rPr>
          <w:rFonts w:ascii="Narkisim" w:hAnsi="Narkisim" w:hint="cs"/>
          <w:sz w:val="24"/>
          <w:szCs w:val="24"/>
          <w:rtl/>
        </w:rPr>
        <w:t>מזוהה עם</w:t>
      </w:r>
      <w:r w:rsidRPr="00512722">
        <w:rPr>
          <w:rFonts w:ascii="Narkisim" w:hAnsi="Narkisim"/>
          <w:sz w:val="24"/>
          <w:szCs w:val="24"/>
          <w:rtl/>
        </w:rPr>
        <w:t xml:space="preserve"> מקום מסוים. היא ניתנה לעם הנודד במדבר, הלוקח עמו את תורתו ממקום למקום. לכן, היא נכתבת על ספר ומוקראת על ידי משה במעמד. יש להתחיל ולקיימה מתוך תקווה כי היא תוביל את העם בנדודיו, עד הגעתו לארצו המובטחת. </w:t>
      </w:r>
    </w:p>
    <w:p w14:paraId="2CDC531D" w14:textId="77777777" w:rsidR="00742436" w:rsidRDefault="00512722" w:rsidP="00512722">
      <w:pPr>
        <w:spacing w:after="0"/>
        <w:rPr>
          <w:rFonts w:ascii="Narkisim" w:hAnsi="Narkisim"/>
          <w:sz w:val="24"/>
          <w:szCs w:val="24"/>
          <w:rtl/>
        </w:rPr>
      </w:pPr>
      <w:r w:rsidRPr="00512722">
        <w:rPr>
          <w:rFonts w:ascii="Narkisim" w:hAnsi="Narkisim"/>
          <w:sz w:val="24"/>
          <w:szCs w:val="24"/>
          <w:rtl/>
        </w:rPr>
        <w:t xml:space="preserve">לעומת זאת, הברית בפרשתנו היא לא על התורה אלא על הארץ. קיום התורה הופך לתנאי לקבלת הארץ ולהישארות בה. רעיון זה מגולם בכתיבת התורה על האבנים – התורה מפסיקה להיות כתובה על ספר נודד, אלא הופכת להיות רשומה על אבני הארץ. אין </w:t>
      </w:r>
      <w:r w:rsidR="00742436">
        <w:rPr>
          <w:rFonts w:ascii="Narkisim" w:hAnsi="Narkisim" w:hint="cs"/>
          <w:sz w:val="24"/>
          <w:szCs w:val="24"/>
          <w:rtl/>
        </w:rPr>
        <w:t xml:space="preserve">גם </w:t>
      </w:r>
      <w:r w:rsidRPr="00512722">
        <w:rPr>
          <w:rFonts w:ascii="Narkisim" w:hAnsi="Narkisim"/>
          <w:sz w:val="24"/>
          <w:szCs w:val="24"/>
          <w:rtl/>
        </w:rPr>
        <w:t>צורך לקרוא אותה במעמד זה</w:t>
      </w:r>
      <w:r w:rsidR="00742436">
        <w:rPr>
          <w:rFonts w:ascii="Narkisim" w:hAnsi="Narkisim" w:hint="cs"/>
          <w:sz w:val="24"/>
          <w:szCs w:val="24"/>
          <w:rtl/>
        </w:rPr>
        <w:t>,</w:t>
      </w:r>
      <w:r w:rsidRPr="00512722">
        <w:rPr>
          <w:rFonts w:ascii="Narkisim" w:hAnsi="Narkisim"/>
          <w:sz w:val="24"/>
          <w:szCs w:val="24"/>
          <w:rtl/>
        </w:rPr>
        <w:t xml:space="preserve"> </w:t>
      </w:r>
      <w:r w:rsidR="00742436">
        <w:rPr>
          <w:rFonts w:ascii="Narkisim" w:hAnsi="Narkisim" w:hint="cs"/>
          <w:sz w:val="24"/>
          <w:szCs w:val="24"/>
          <w:rtl/>
        </w:rPr>
        <w:t xml:space="preserve">אלא </w:t>
      </w:r>
      <w:r w:rsidRPr="00512722">
        <w:rPr>
          <w:rFonts w:ascii="Narkisim" w:hAnsi="Narkisim"/>
          <w:sz w:val="24"/>
          <w:szCs w:val="24"/>
          <w:rtl/>
        </w:rPr>
        <w:t xml:space="preserve">רק לחקוק אותה על אבני הארץ. </w:t>
      </w:r>
    </w:p>
    <w:p w14:paraId="4BB758CF" w14:textId="77777777" w:rsidR="00742436" w:rsidRDefault="00512722" w:rsidP="00512722">
      <w:pPr>
        <w:spacing w:after="0"/>
        <w:rPr>
          <w:rFonts w:ascii="Narkisim" w:hAnsi="Narkisim"/>
          <w:sz w:val="24"/>
          <w:szCs w:val="24"/>
          <w:rtl/>
        </w:rPr>
      </w:pPr>
      <w:r w:rsidRPr="00512722">
        <w:rPr>
          <w:rFonts w:ascii="Narkisim" w:hAnsi="Narkisim"/>
          <w:sz w:val="24"/>
          <w:szCs w:val="24"/>
          <w:rtl/>
        </w:rPr>
        <w:t xml:space="preserve">כתיבה זו הופכת להיות התנאי לכך שעם ישראל יוכלו לבוא אל הארץ: </w:t>
      </w:r>
    </w:p>
    <w:p w14:paraId="40BEE099" w14:textId="38778152" w:rsidR="00512722" w:rsidRPr="00512722" w:rsidRDefault="00512722" w:rsidP="00742436">
      <w:pPr>
        <w:pStyle w:val="1"/>
        <w:spacing w:after="0"/>
        <w:rPr>
          <w:rFonts w:ascii="Narkisim" w:hAnsi="Narkisim"/>
          <w:sz w:val="24"/>
          <w:szCs w:val="24"/>
          <w:rtl/>
        </w:rPr>
      </w:pPr>
      <w:r w:rsidRPr="00512722">
        <w:rPr>
          <w:rFonts w:ascii="Narkisim" w:hAnsi="Narkisim"/>
          <w:sz w:val="24"/>
          <w:szCs w:val="24"/>
          <w:rtl/>
        </w:rPr>
        <w:t xml:space="preserve">"וְכָתַבְתָּ עֲלֵיהֶן אֶת כָּל דִּבְרֵי הַתּוֹרָה הַזֹּאת בְּעָבְרֶךָ לְמַעַן אֲשֶׁר תָּבֹא אֶל הָאָרֶץ" </w:t>
      </w:r>
      <w:r w:rsidR="00742436">
        <w:rPr>
          <w:rFonts w:ascii="Narkisim" w:hAnsi="Narkisim"/>
          <w:sz w:val="24"/>
          <w:szCs w:val="24"/>
          <w:rtl/>
        </w:rPr>
        <w:tab/>
      </w:r>
      <w:r w:rsidRPr="00512722">
        <w:rPr>
          <w:rFonts w:ascii="Narkisim" w:hAnsi="Narkisim"/>
          <w:sz w:val="24"/>
          <w:szCs w:val="24"/>
          <w:rtl/>
        </w:rPr>
        <w:t>(</w:t>
      </w:r>
      <w:r w:rsidR="00742436">
        <w:rPr>
          <w:rFonts w:ascii="Narkisim" w:hAnsi="Narkisim" w:hint="cs"/>
          <w:sz w:val="24"/>
          <w:szCs w:val="24"/>
          <w:rtl/>
        </w:rPr>
        <w:t>כ"ח</w:t>
      </w:r>
      <w:r w:rsidRPr="00512722">
        <w:rPr>
          <w:rFonts w:ascii="Narkisim" w:hAnsi="Narkisim"/>
          <w:sz w:val="24"/>
          <w:szCs w:val="24"/>
          <w:rtl/>
        </w:rPr>
        <w:t>, ג')</w:t>
      </w:r>
    </w:p>
    <w:p w14:paraId="75BB36EE" w14:textId="4471D773" w:rsidR="00512722" w:rsidRPr="00512722" w:rsidRDefault="00512722" w:rsidP="00512722">
      <w:pPr>
        <w:spacing w:after="0"/>
        <w:rPr>
          <w:rFonts w:ascii="Narkisim" w:hAnsi="Narkisim"/>
          <w:sz w:val="24"/>
          <w:szCs w:val="24"/>
          <w:rtl/>
        </w:rPr>
      </w:pPr>
      <w:r w:rsidRPr="00512722">
        <w:rPr>
          <w:rFonts w:ascii="Narkisim" w:hAnsi="Narkisim"/>
          <w:sz w:val="24"/>
          <w:szCs w:val="24"/>
          <w:rtl/>
        </w:rPr>
        <w:t>היכולת להתגורר בארץ</w:t>
      </w:r>
      <w:r w:rsidR="00267678">
        <w:rPr>
          <w:rFonts w:ascii="Narkisim" w:hAnsi="Narkisim" w:hint="cs"/>
          <w:sz w:val="24"/>
          <w:szCs w:val="24"/>
          <w:rtl/>
        </w:rPr>
        <w:t xml:space="preserve"> </w:t>
      </w:r>
      <w:r w:rsidRPr="00512722">
        <w:rPr>
          <w:rFonts w:ascii="Narkisim" w:hAnsi="Narkisim"/>
          <w:sz w:val="24"/>
          <w:szCs w:val="24"/>
          <w:rtl/>
        </w:rPr>
        <w:t xml:space="preserve">הופכת להיות תלויה בתורה. אם </w:t>
      </w:r>
      <w:r w:rsidR="00267678">
        <w:rPr>
          <w:rFonts w:ascii="Narkisim" w:hAnsi="Narkisim" w:hint="cs"/>
          <w:sz w:val="24"/>
          <w:szCs w:val="24"/>
          <w:rtl/>
        </w:rPr>
        <w:t>התורה</w:t>
      </w:r>
      <w:r w:rsidRPr="00512722">
        <w:rPr>
          <w:rFonts w:ascii="Narkisim" w:hAnsi="Narkisim"/>
          <w:sz w:val="24"/>
          <w:szCs w:val="24"/>
          <w:rtl/>
        </w:rPr>
        <w:t xml:space="preserve"> תקויים ישבו ישראל לבטח בארצם, כפי שמתואר בברכות. אם היא תופר, הארץ שעליה חקוקה התורה תרעד מתחת רגליהם והיא תגלה אותם ממנה, כפי שמתואר בקללות. התורה כבר לא נמצאת בשמים או על ספר. היא הופכת לחלק מהותי מהמגורים בארץ. </w:t>
      </w:r>
    </w:p>
    <w:p w14:paraId="2A373C9A" w14:textId="2C85EBF9" w:rsidR="00512722" w:rsidRPr="00512722" w:rsidRDefault="00512722" w:rsidP="00512722">
      <w:pPr>
        <w:spacing w:after="0"/>
        <w:rPr>
          <w:rFonts w:ascii="Narkisim" w:hAnsi="Narkisim"/>
          <w:sz w:val="24"/>
          <w:szCs w:val="24"/>
          <w:rtl/>
        </w:rPr>
      </w:pPr>
      <w:r w:rsidRPr="00512722">
        <w:rPr>
          <w:rFonts w:ascii="Narkisim" w:hAnsi="Narkisim"/>
          <w:sz w:val="24"/>
          <w:szCs w:val="24"/>
          <w:rtl/>
        </w:rPr>
        <w:t xml:space="preserve">מכיוון שהברית כעת היא על הארץ, אין גם צורך בשתים עשרה המצבות לשבטי ישראל. הברית הנפרדת לשבטים התאימה לתקופה הראשונית, בה העם היה נפרד לשבטיו. גם בארץ ישב העם לשבטיו, </w:t>
      </w:r>
      <w:r w:rsidR="00267678">
        <w:rPr>
          <w:rFonts w:ascii="Narkisim" w:hAnsi="Narkisim" w:hint="cs"/>
          <w:sz w:val="24"/>
          <w:szCs w:val="24"/>
          <w:rtl/>
        </w:rPr>
        <w:t xml:space="preserve">אך </w:t>
      </w:r>
      <w:r w:rsidRPr="00512722">
        <w:rPr>
          <w:rFonts w:ascii="Narkisim" w:hAnsi="Narkisim"/>
          <w:sz w:val="24"/>
          <w:szCs w:val="24"/>
          <w:rtl/>
        </w:rPr>
        <w:t>מטרת הברית היא ליצור ערבות הדדית בין השבטים ביחס לקיום התורה בארץ. לכן הם מתרכזים סביב מזבח אחד ותורה אחת. מגמה זו מהווה המשך לציווי שהופיע בפרשת ראה, לעבוד את ה' במקום אחד, שבו יבחר ה' (פרק י</w:t>
      </w:r>
      <w:r w:rsidR="00267678">
        <w:rPr>
          <w:rFonts w:ascii="Narkisim" w:hAnsi="Narkisim" w:hint="cs"/>
          <w:sz w:val="24"/>
          <w:szCs w:val="24"/>
          <w:rtl/>
        </w:rPr>
        <w:t>"</w:t>
      </w:r>
      <w:r w:rsidRPr="00512722">
        <w:rPr>
          <w:rFonts w:ascii="Narkisim" w:hAnsi="Narkisim"/>
          <w:sz w:val="24"/>
          <w:szCs w:val="24"/>
          <w:rtl/>
        </w:rPr>
        <w:t xml:space="preserve">ב). </w:t>
      </w:r>
    </w:p>
    <w:p w14:paraId="0167796D" w14:textId="77777777" w:rsidR="00512722" w:rsidRDefault="00512722" w:rsidP="00512722">
      <w:pPr>
        <w:spacing w:after="0"/>
        <w:rPr>
          <w:rFonts w:ascii="Narkisim" w:hAnsi="Narkisim"/>
          <w:b/>
          <w:bCs/>
          <w:sz w:val="24"/>
          <w:szCs w:val="24"/>
          <w:rtl/>
        </w:rPr>
      </w:pPr>
    </w:p>
    <w:p w14:paraId="241CA867" w14:textId="07D55718" w:rsidR="00512722" w:rsidRPr="00512722" w:rsidRDefault="00512722" w:rsidP="00512722">
      <w:pPr>
        <w:jc w:val="center"/>
        <w:rPr>
          <w:rFonts w:ascii="Arial" w:hAnsi="Arial" w:cs="Arial"/>
          <w:b/>
          <w:bCs/>
          <w:sz w:val="24"/>
          <w:szCs w:val="24"/>
          <w:rtl/>
        </w:rPr>
      </w:pPr>
      <w:r>
        <w:rPr>
          <w:rFonts w:ascii="Arial" w:hAnsi="Arial" w:cs="Arial" w:hint="cs"/>
          <w:b/>
          <w:bCs/>
          <w:sz w:val="24"/>
          <w:szCs w:val="24"/>
          <w:rtl/>
        </w:rPr>
        <w:t xml:space="preserve">ג. </w:t>
      </w:r>
      <w:r w:rsidRPr="00512722">
        <w:rPr>
          <w:rFonts w:ascii="Arial" w:hAnsi="Arial" w:cs="Arial"/>
          <w:b/>
          <w:bCs/>
          <w:sz w:val="24"/>
          <w:szCs w:val="24"/>
          <w:rtl/>
        </w:rPr>
        <w:t>אבנים שלמות</w:t>
      </w:r>
    </w:p>
    <w:p w14:paraId="7A7543B1" w14:textId="77777777" w:rsidR="00512722" w:rsidRPr="00512722" w:rsidRDefault="00512722" w:rsidP="00512722">
      <w:pPr>
        <w:spacing w:after="0"/>
        <w:rPr>
          <w:rFonts w:ascii="Narkisim" w:hAnsi="Narkisim"/>
          <w:sz w:val="24"/>
          <w:szCs w:val="24"/>
          <w:rtl/>
        </w:rPr>
      </w:pPr>
      <w:r w:rsidRPr="00512722">
        <w:rPr>
          <w:rFonts w:ascii="Narkisim" w:hAnsi="Narkisim"/>
          <w:sz w:val="24"/>
          <w:szCs w:val="24"/>
          <w:rtl/>
        </w:rPr>
        <w:t>אם נעיין במצוות כתיבת התורה על האבנים, נראה כי היא משולבת יחד עם מצוות בניית המזבח:</w:t>
      </w:r>
    </w:p>
    <w:p w14:paraId="7FB2DA0E" w14:textId="241AC7A3" w:rsidR="00512722" w:rsidRPr="00512722" w:rsidRDefault="00AB47D1" w:rsidP="00267678">
      <w:pPr>
        <w:pStyle w:val="1"/>
        <w:spacing w:after="0"/>
        <w:rPr>
          <w:rFonts w:ascii="Narkisim" w:hAnsi="Narkisim"/>
          <w:sz w:val="24"/>
          <w:szCs w:val="24"/>
          <w:rtl/>
        </w:rPr>
      </w:pPr>
      <w:r>
        <w:rPr>
          <w:rFonts w:ascii="Narkisim" w:hAnsi="Narkisim" w:hint="cs"/>
          <w:sz w:val="24"/>
          <w:szCs w:val="24"/>
          <w:rtl/>
        </w:rPr>
        <w:lastRenderedPageBreak/>
        <w:t>"</w:t>
      </w:r>
      <w:r w:rsidR="00512722" w:rsidRPr="00512722">
        <w:rPr>
          <w:rFonts w:ascii="Narkisim" w:hAnsi="Narkisim"/>
          <w:sz w:val="24"/>
          <w:szCs w:val="24"/>
          <w:rtl/>
        </w:rPr>
        <w:t>וְכָתַבְתָּ עֲלֵיהֶן אֶת כָּל דִּבְרֵי הַתּוֹרָה הַזֹּאת בְּעָבְרֶךָ...</w:t>
      </w:r>
      <w:r w:rsidR="00267678">
        <w:rPr>
          <w:rFonts w:ascii="Narkisim" w:hAnsi="Narkisim" w:hint="cs"/>
          <w:sz w:val="24"/>
          <w:szCs w:val="24"/>
          <w:rtl/>
        </w:rPr>
        <w:t xml:space="preserve"> </w:t>
      </w:r>
      <w:r w:rsidR="00512722" w:rsidRPr="00512722">
        <w:rPr>
          <w:rFonts w:ascii="Narkisim" w:hAnsi="Narkisim"/>
          <w:sz w:val="24"/>
          <w:szCs w:val="24"/>
          <w:rtl/>
        </w:rPr>
        <w:t xml:space="preserve">וְהָיָה בְּעָבְרְכֶם אֶת הַיַּרְדֵּן תָּקִימוּ אֶת הָאֲבָנִים הָאֵלֶּה אֲשֶׁר אָנֹכִי מְצַוֶּה אֶתְכֶם הַיּוֹם בְּהַר עֵיבָל וְשַׂדְתָּ אוֹתָם בַּשִּׂיד: </w:t>
      </w:r>
    </w:p>
    <w:p w14:paraId="750EAA6F" w14:textId="77777777" w:rsidR="00FB4350" w:rsidRDefault="00512722" w:rsidP="00FB4350">
      <w:pPr>
        <w:pStyle w:val="1"/>
        <w:spacing w:after="0"/>
        <w:rPr>
          <w:rFonts w:ascii="Narkisim" w:hAnsi="Narkisim"/>
          <w:sz w:val="24"/>
          <w:szCs w:val="24"/>
          <w:rtl/>
        </w:rPr>
      </w:pPr>
      <w:r w:rsidRPr="00512722">
        <w:rPr>
          <w:rFonts w:ascii="Narkisim" w:hAnsi="Narkisim"/>
          <w:sz w:val="24"/>
          <w:szCs w:val="24"/>
          <w:rtl/>
        </w:rPr>
        <w:t>וּבָנִיתָ שָּׁם מִזְבֵּחַ לַ</w:t>
      </w:r>
      <w:r w:rsidR="00267678">
        <w:rPr>
          <w:rFonts w:ascii="Narkisim" w:hAnsi="Narkisim" w:hint="cs"/>
          <w:sz w:val="24"/>
          <w:szCs w:val="24"/>
          <w:rtl/>
        </w:rPr>
        <w:t>-ה'</w:t>
      </w:r>
      <w:r w:rsidRPr="00512722">
        <w:rPr>
          <w:rFonts w:ascii="Narkisim" w:hAnsi="Narkisim"/>
          <w:sz w:val="24"/>
          <w:szCs w:val="24"/>
          <w:rtl/>
        </w:rPr>
        <w:t xml:space="preserve"> אֱ</w:t>
      </w:r>
      <w:r w:rsidR="00267678">
        <w:rPr>
          <w:rFonts w:ascii="Narkisim" w:hAnsi="Narkisim" w:hint="cs"/>
          <w:sz w:val="24"/>
          <w:szCs w:val="24"/>
          <w:rtl/>
        </w:rPr>
        <w:t>-</w:t>
      </w:r>
      <w:r w:rsidRPr="00512722">
        <w:rPr>
          <w:rFonts w:ascii="Narkisim" w:hAnsi="Narkisim"/>
          <w:sz w:val="24"/>
          <w:szCs w:val="24"/>
          <w:rtl/>
        </w:rPr>
        <w:t xml:space="preserve">לֹהֶיךָ מִזְבַּח אֲבָנִים לֹא תָנִיף עֲלֵיהֶם בַּרְזֶל: אֲבָנִים שְׁלֵמוֹת תִּבְנֶה אֶת מִזְבַּח </w:t>
      </w:r>
      <w:r w:rsidR="00FB4350">
        <w:rPr>
          <w:rFonts w:ascii="Narkisim" w:hAnsi="Narkisim" w:hint="cs"/>
          <w:sz w:val="24"/>
          <w:szCs w:val="24"/>
          <w:rtl/>
        </w:rPr>
        <w:t>ה'</w:t>
      </w:r>
      <w:r w:rsidRPr="00512722">
        <w:rPr>
          <w:rFonts w:ascii="Narkisim" w:hAnsi="Narkisim"/>
          <w:sz w:val="24"/>
          <w:szCs w:val="24"/>
          <w:rtl/>
        </w:rPr>
        <w:t xml:space="preserve"> אֱ</w:t>
      </w:r>
      <w:r w:rsidR="00FB4350">
        <w:rPr>
          <w:rFonts w:ascii="Narkisim" w:hAnsi="Narkisim" w:hint="cs"/>
          <w:sz w:val="24"/>
          <w:szCs w:val="24"/>
          <w:rtl/>
        </w:rPr>
        <w:t>-</w:t>
      </w:r>
      <w:r w:rsidRPr="00512722">
        <w:rPr>
          <w:rFonts w:ascii="Narkisim" w:hAnsi="Narkisim"/>
          <w:sz w:val="24"/>
          <w:szCs w:val="24"/>
          <w:rtl/>
        </w:rPr>
        <w:t>לֹהֶיךָ וְהַעֲלִיתָ עָלָיו עוֹלֹת לַ</w:t>
      </w:r>
      <w:r w:rsidR="00FB4350">
        <w:rPr>
          <w:rFonts w:ascii="Narkisim" w:hAnsi="Narkisim" w:hint="cs"/>
          <w:sz w:val="24"/>
          <w:szCs w:val="24"/>
          <w:rtl/>
        </w:rPr>
        <w:t>-ה'</w:t>
      </w:r>
      <w:r w:rsidRPr="00512722">
        <w:rPr>
          <w:rFonts w:ascii="Narkisim" w:hAnsi="Narkisim"/>
          <w:sz w:val="24"/>
          <w:szCs w:val="24"/>
          <w:rtl/>
        </w:rPr>
        <w:t xml:space="preserve"> אֱ</w:t>
      </w:r>
      <w:r w:rsidR="00FB4350">
        <w:rPr>
          <w:rFonts w:ascii="Narkisim" w:hAnsi="Narkisim" w:hint="cs"/>
          <w:sz w:val="24"/>
          <w:szCs w:val="24"/>
          <w:rtl/>
        </w:rPr>
        <w:t>-</w:t>
      </w:r>
      <w:r w:rsidRPr="00512722">
        <w:rPr>
          <w:rFonts w:ascii="Narkisim" w:hAnsi="Narkisim"/>
          <w:sz w:val="24"/>
          <w:szCs w:val="24"/>
          <w:rtl/>
        </w:rPr>
        <w:t>לֹהֶיךָ</w:t>
      </w:r>
      <w:r w:rsidR="00FB4350">
        <w:rPr>
          <w:rFonts w:ascii="Narkisim" w:hAnsi="Narkisim" w:hint="cs"/>
          <w:sz w:val="24"/>
          <w:szCs w:val="24"/>
          <w:rtl/>
        </w:rPr>
        <w:t>:</w:t>
      </w:r>
    </w:p>
    <w:p w14:paraId="1E678D23" w14:textId="11D28FDF" w:rsidR="00512722" w:rsidRPr="00512722" w:rsidRDefault="00FB4350" w:rsidP="00FB4350">
      <w:pPr>
        <w:pStyle w:val="1"/>
        <w:spacing w:after="0"/>
        <w:rPr>
          <w:rFonts w:ascii="Narkisim" w:hAnsi="Narkisim"/>
          <w:sz w:val="24"/>
          <w:szCs w:val="24"/>
          <w:rtl/>
        </w:rPr>
      </w:pPr>
      <w:r>
        <w:rPr>
          <w:rFonts w:ascii="Narkisim" w:hAnsi="Narkisim" w:hint="cs"/>
          <w:sz w:val="24"/>
          <w:szCs w:val="24"/>
          <w:rtl/>
        </w:rPr>
        <w:t>...</w:t>
      </w:r>
      <w:r w:rsidR="00512722" w:rsidRPr="00512722">
        <w:rPr>
          <w:rFonts w:ascii="Narkisim" w:hAnsi="Narkisim"/>
          <w:sz w:val="24"/>
          <w:szCs w:val="24"/>
          <w:rtl/>
        </w:rPr>
        <w:t>וְכָתַבְתָּ עַל הָאֲבָנִים אֶת כָּל דִּבְרֵי הַתּוֹרָה הַזֹּאת בַּאֵר הֵיטֵב</w:t>
      </w:r>
      <w:r w:rsidR="007D530A">
        <w:rPr>
          <w:rFonts w:ascii="Narkisim" w:hAnsi="Narkisim" w:hint="cs"/>
          <w:sz w:val="24"/>
          <w:szCs w:val="24"/>
          <w:rtl/>
        </w:rPr>
        <w:t>"</w:t>
      </w:r>
      <w:r w:rsidR="007D530A">
        <w:rPr>
          <w:rFonts w:ascii="Narkisim" w:hAnsi="Narkisim"/>
          <w:sz w:val="24"/>
          <w:szCs w:val="24"/>
          <w:rtl/>
        </w:rPr>
        <w:tab/>
      </w:r>
      <w:r w:rsidR="00512722" w:rsidRPr="00512722">
        <w:rPr>
          <w:rFonts w:ascii="Narkisim" w:hAnsi="Narkisim"/>
          <w:sz w:val="24"/>
          <w:szCs w:val="24"/>
          <w:rtl/>
        </w:rPr>
        <w:t>(כ"ז, ג'</w:t>
      </w:r>
      <w:r w:rsidR="007D530A">
        <w:rPr>
          <w:rFonts w:ascii="Narkisim" w:hAnsi="Narkisim" w:hint="cs"/>
          <w:sz w:val="24"/>
          <w:szCs w:val="24"/>
          <w:rtl/>
        </w:rPr>
        <w:t>-</w:t>
      </w:r>
      <w:r w:rsidR="00512722" w:rsidRPr="00512722">
        <w:rPr>
          <w:rFonts w:ascii="Narkisim" w:hAnsi="Narkisim"/>
          <w:sz w:val="24"/>
          <w:szCs w:val="24"/>
          <w:rtl/>
        </w:rPr>
        <w:t>ח')</w:t>
      </w:r>
    </w:p>
    <w:p w14:paraId="059E378F" w14:textId="190460F3" w:rsidR="00512722" w:rsidRPr="00512722" w:rsidRDefault="00512722" w:rsidP="00512722">
      <w:pPr>
        <w:spacing w:after="0"/>
        <w:rPr>
          <w:rFonts w:ascii="Narkisim" w:hAnsi="Narkisim"/>
          <w:sz w:val="24"/>
          <w:szCs w:val="24"/>
          <w:rtl/>
        </w:rPr>
      </w:pPr>
      <w:r w:rsidRPr="00512722">
        <w:rPr>
          <w:rFonts w:ascii="Narkisim" w:hAnsi="Narkisim"/>
          <w:sz w:val="24"/>
          <w:szCs w:val="24"/>
          <w:rtl/>
        </w:rPr>
        <w:t xml:space="preserve">הניסוח כאן </w:t>
      </w:r>
      <w:r w:rsidR="007D530A">
        <w:rPr>
          <w:rFonts w:ascii="Narkisim" w:hAnsi="Narkisim" w:hint="cs"/>
          <w:sz w:val="24"/>
          <w:szCs w:val="24"/>
          <w:rtl/>
        </w:rPr>
        <w:t>נראה</w:t>
      </w:r>
      <w:r w:rsidRPr="00512722">
        <w:rPr>
          <w:rFonts w:ascii="Narkisim" w:hAnsi="Narkisim"/>
          <w:sz w:val="24"/>
          <w:szCs w:val="24"/>
          <w:rtl/>
        </w:rPr>
        <w:t xml:space="preserve"> מוזר</w:t>
      </w:r>
      <w:r w:rsidR="007D530A">
        <w:rPr>
          <w:rFonts w:ascii="Narkisim" w:hAnsi="Narkisim" w:hint="cs"/>
          <w:sz w:val="24"/>
          <w:szCs w:val="24"/>
          <w:rtl/>
        </w:rPr>
        <w:t>:</w:t>
      </w:r>
      <w:r w:rsidRPr="00512722">
        <w:rPr>
          <w:rFonts w:ascii="Narkisim" w:hAnsi="Narkisim"/>
          <w:sz w:val="24"/>
          <w:szCs w:val="24"/>
          <w:rtl/>
        </w:rPr>
        <w:t xml:space="preserve"> קודם מופיע הציווי לכתוב את התורה על אבנים</w:t>
      </w:r>
      <w:r w:rsidR="007D530A">
        <w:rPr>
          <w:rFonts w:ascii="Narkisim" w:hAnsi="Narkisim" w:hint="cs"/>
          <w:sz w:val="24"/>
          <w:szCs w:val="24"/>
          <w:rtl/>
        </w:rPr>
        <w:t>,</w:t>
      </w:r>
      <w:r w:rsidRPr="00512722">
        <w:rPr>
          <w:rFonts w:ascii="Narkisim" w:hAnsi="Narkisim"/>
          <w:sz w:val="24"/>
          <w:szCs w:val="24"/>
          <w:rtl/>
        </w:rPr>
        <w:t xml:space="preserve"> לאחר מכן מופיעה מצוות הקמת המזבח מאבנים שלמות ו</w:t>
      </w:r>
      <w:r w:rsidR="007D530A">
        <w:rPr>
          <w:rFonts w:ascii="Narkisim" w:hAnsi="Narkisim" w:hint="cs"/>
          <w:sz w:val="24"/>
          <w:szCs w:val="24"/>
          <w:rtl/>
        </w:rPr>
        <w:t>רק ל</w:t>
      </w:r>
      <w:r w:rsidRPr="00512722">
        <w:rPr>
          <w:rFonts w:ascii="Narkisim" w:hAnsi="Narkisim"/>
          <w:sz w:val="24"/>
          <w:szCs w:val="24"/>
          <w:rtl/>
        </w:rPr>
        <w:t xml:space="preserve">אחר מכן מופיעה </w:t>
      </w:r>
      <w:r w:rsidR="007D530A">
        <w:rPr>
          <w:rFonts w:ascii="Narkisim" w:hAnsi="Narkisim" w:hint="cs"/>
          <w:sz w:val="24"/>
          <w:szCs w:val="24"/>
          <w:rtl/>
        </w:rPr>
        <w:t xml:space="preserve">שוב </w:t>
      </w:r>
      <w:r w:rsidRPr="00512722">
        <w:rPr>
          <w:rFonts w:ascii="Narkisim" w:hAnsi="Narkisim"/>
          <w:sz w:val="24"/>
          <w:szCs w:val="24"/>
          <w:rtl/>
        </w:rPr>
        <w:t>המצווה לכתוב את התורה על האבנים. מן הפס</w:t>
      </w:r>
      <w:r w:rsidR="007D530A">
        <w:rPr>
          <w:rFonts w:ascii="Narkisim" w:hAnsi="Narkisim" w:hint="cs"/>
          <w:sz w:val="24"/>
          <w:szCs w:val="24"/>
          <w:rtl/>
        </w:rPr>
        <w:t>וק</w:t>
      </w:r>
      <w:r w:rsidRPr="00512722">
        <w:rPr>
          <w:rFonts w:ascii="Narkisim" w:hAnsi="Narkisim"/>
          <w:sz w:val="24"/>
          <w:szCs w:val="24"/>
          <w:rtl/>
        </w:rPr>
        <w:t xml:space="preserve"> האחרון, המופיע לאחר הציווי על המזבח, נראה כי הכתיבה צריכה להיות על אבני המזבח עצמו! אכן, בספר יהושע מתואר כי כך נעשה: </w:t>
      </w:r>
    </w:p>
    <w:p w14:paraId="20DF88B4" w14:textId="77777777" w:rsidR="007D530A" w:rsidRDefault="00512722" w:rsidP="007D530A">
      <w:pPr>
        <w:pStyle w:val="1"/>
        <w:spacing w:after="0"/>
        <w:rPr>
          <w:rFonts w:ascii="Narkisim" w:hAnsi="Narkisim"/>
          <w:sz w:val="24"/>
          <w:szCs w:val="24"/>
          <w:rtl/>
        </w:rPr>
      </w:pPr>
      <w:r w:rsidRPr="00512722">
        <w:rPr>
          <w:rFonts w:ascii="Narkisim" w:hAnsi="Narkisim"/>
          <w:sz w:val="24"/>
          <w:szCs w:val="24"/>
          <w:rtl/>
        </w:rPr>
        <w:t>"אָז יִבְנֶה יְהוֹשֻׁעַ מִזְבֵּחַ לַ</w:t>
      </w:r>
      <w:r w:rsidR="007D530A">
        <w:rPr>
          <w:rFonts w:ascii="Narkisim" w:hAnsi="Narkisim" w:hint="cs"/>
          <w:sz w:val="24"/>
          <w:szCs w:val="24"/>
          <w:rtl/>
        </w:rPr>
        <w:t>-ה'</w:t>
      </w:r>
      <w:r w:rsidRPr="00512722">
        <w:rPr>
          <w:rFonts w:ascii="Narkisim" w:hAnsi="Narkisim"/>
          <w:sz w:val="24"/>
          <w:szCs w:val="24"/>
          <w:rtl/>
        </w:rPr>
        <w:t xml:space="preserve"> אֱ</w:t>
      </w:r>
      <w:r w:rsidR="007D530A">
        <w:rPr>
          <w:rFonts w:ascii="Narkisim" w:hAnsi="Narkisim" w:hint="cs"/>
          <w:sz w:val="24"/>
          <w:szCs w:val="24"/>
          <w:rtl/>
        </w:rPr>
        <w:t>-</w:t>
      </w:r>
      <w:r w:rsidRPr="00512722">
        <w:rPr>
          <w:rFonts w:ascii="Narkisim" w:hAnsi="Narkisim"/>
          <w:sz w:val="24"/>
          <w:szCs w:val="24"/>
          <w:rtl/>
        </w:rPr>
        <w:t>לֹהֵי יִשְׂרָאֵל בְּהַר עֵיבָל</w:t>
      </w:r>
      <w:r w:rsidRPr="00512722">
        <w:rPr>
          <w:rFonts w:ascii="Narkisim" w:hAnsi="Narkisim"/>
          <w:sz w:val="24"/>
          <w:szCs w:val="24"/>
        </w:rPr>
        <w:t>.</w:t>
      </w:r>
      <w:r w:rsidRPr="00512722">
        <w:rPr>
          <w:rFonts w:ascii="Narkisim" w:hAnsi="Narkisim"/>
          <w:sz w:val="24"/>
          <w:szCs w:val="24"/>
          <w:rtl/>
        </w:rPr>
        <w:t>..</w:t>
      </w:r>
      <w:r w:rsidR="007D530A">
        <w:rPr>
          <w:rFonts w:ascii="Narkisim" w:hAnsi="Narkisim" w:hint="cs"/>
          <w:sz w:val="24"/>
          <w:szCs w:val="24"/>
          <w:rtl/>
        </w:rPr>
        <w:t xml:space="preserve"> </w:t>
      </w:r>
      <w:r w:rsidRPr="00512722">
        <w:rPr>
          <w:rFonts w:ascii="Narkisim" w:hAnsi="Narkisim"/>
          <w:sz w:val="24"/>
          <w:szCs w:val="24"/>
          <w:rtl/>
        </w:rPr>
        <w:t>מִזְבַּח אֲבָנִים שְׁלֵמוֹת אֲשֶׁר לֹא הֵנִיף עֲלֵיהֶן בַּרְזֶל...</w:t>
      </w:r>
      <w:r w:rsidR="007D530A">
        <w:rPr>
          <w:rFonts w:ascii="Narkisim" w:hAnsi="Narkisim" w:hint="cs"/>
          <w:sz w:val="24"/>
          <w:szCs w:val="24"/>
          <w:rtl/>
        </w:rPr>
        <w:t xml:space="preserve"> </w:t>
      </w:r>
      <w:r w:rsidRPr="00512722">
        <w:rPr>
          <w:rFonts w:ascii="Narkisim" w:hAnsi="Narkisim"/>
          <w:sz w:val="24"/>
          <w:szCs w:val="24"/>
          <w:rtl/>
        </w:rPr>
        <w:t xml:space="preserve">וַיִּכְתָּב שָׁם עַל הָאֲבָנִים אֵת מִשְׁנֵה תּוֹרַת מֹשֶׁה אֲשֶׁר כָּתַב לִפְנֵי בְּנֵי יִשְׂרָאֵל" </w:t>
      </w:r>
    </w:p>
    <w:p w14:paraId="21C61323" w14:textId="3A8C24C0" w:rsidR="00512722" w:rsidRPr="00512722" w:rsidRDefault="007D530A" w:rsidP="007D530A">
      <w:pPr>
        <w:pStyle w:val="1"/>
        <w:spacing w:after="0"/>
        <w:rPr>
          <w:rFonts w:ascii="Narkisim" w:hAnsi="Narkisim"/>
          <w:sz w:val="24"/>
          <w:szCs w:val="24"/>
          <w:rtl/>
        </w:rPr>
      </w:pPr>
      <w:r>
        <w:rPr>
          <w:rFonts w:ascii="Narkisim" w:hAnsi="Narkisim"/>
          <w:sz w:val="24"/>
          <w:szCs w:val="24"/>
          <w:rtl/>
        </w:rPr>
        <w:tab/>
      </w:r>
      <w:r w:rsidR="00512722" w:rsidRPr="00512722">
        <w:rPr>
          <w:rFonts w:ascii="Narkisim" w:hAnsi="Narkisim"/>
          <w:sz w:val="24"/>
          <w:szCs w:val="24"/>
          <w:rtl/>
        </w:rPr>
        <w:t>(יהושע</w:t>
      </w:r>
      <w:r>
        <w:rPr>
          <w:rFonts w:ascii="Narkisim" w:hAnsi="Narkisim" w:hint="cs"/>
          <w:sz w:val="24"/>
          <w:szCs w:val="24"/>
          <w:rtl/>
        </w:rPr>
        <w:t xml:space="preserve"> ח',</w:t>
      </w:r>
      <w:r w:rsidR="00512722" w:rsidRPr="00512722">
        <w:rPr>
          <w:rFonts w:ascii="Narkisim" w:hAnsi="Narkisim"/>
          <w:sz w:val="24"/>
          <w:szCs w:val="24"/>
          <w:rtl/>
        </w:rPr>
        <w:t xml:space="preserve"> ל'</w:t>
      </w:r>
      <w:r>
        <w:rPr>
          <w:rFonts w:ascii="Narkisim" w:hAnsi="Narkisim" w:hint="cs"/>
          <w:sz w:val="24"/>
          <w:szCs w:val="24"/>
          <w:rtl/>
        </w:rPr>
        <w:t>-</w:t>
      </w:r>
      <w:r w:rsidR="00512722" w:rsidRPr="00512722">
        <w:rPr>
          <w:rFonts w:ascii="Narkisim" w:hAnsi="Narkisim"/>
          <w:sz w:val="24"/>
          <w:szCs w:val="24"/>
          <w:rtl/>
        </w:rPr>
        <w:t>ל</w:t>
      </w:r>
      <w:r>
        <w:rPr>
          <w:rFonts w:ascii="Narkisim" w:hAnsi="Narkisim" w:hint="cs"/>
          <w:sz w:val="24"/>
          <w:szCs w:val="24"/>
          <w:rtl/>
        </w:rPr>
        <w:t>"</w:t>
      </w:r>
      <w:r w:rsidR="00512722" w:rsidRPr="00512722">
        <w:rPr>
          <w:rFonts w:ascii="Narkisim" w:hAnsi="Narkisim"/>
          <w:sz w:val="24"/>
          <w:szCs w:val="24"/>
          <w:rtl/>
        </w:rPr>
        <w:t>ב)</w:t>
      </w:r>
    </w:p>
    <w:p w14:paraId="46D8E34E" w14:textId="780F0B64" w:rsidR="00512722" w:rsidRPr="00512722" w:rsidRDefault="00512722" w:rsidP="00512722">
      <w:pPr>
        <w:spacing w:after="0"/>
        <w:rPr>
          <w:rFonts w:ascii="Narkisim" w:hAnsi="Narkisim"/>
          <w:sz w:val="24"/>
          <w:szCs w:val="24"/>
          <w:rtl/>
        </w:rPr>
      </w:pPr>
      <w:r w:rsidRPr="00512722">
        <w:rPr>
          <w:rFonts w:ascii="Narkisim" w:hAnsi="Narkisim"/>
          <w:sz w:val="24"/>
          <w:szCs w:val="24"/>
          <w:rtl/>
        </w:rPr>
        <w:t xml:space="preserve">כעת </w:t>
      </w:r>
      <w:r w:rsidR="00563220">
        <w:rPr>
          <w:rFonts w:ascii="Narkisim" w:hAnsi="Narkisim" w:hint="cs"/>
          <w:sz w:val="24"/>
          <w:szCs w:val="24"/>
          <w:rtl/>
        </w:rPr>
        <w:t>מסתבר</w:t>
      </w:r>
      <w:r w:rsidRPr="00512722">
        <w:rPr>
          <w:rFonts w:ascii="Narkisim" w:hAnsi="Narkisim"/>
          <w:sz w:val="24"/>
          <w:szCs w:val="24"/>
          <w:rtl/>
        </w:rPr>
        <w:t xml:space="preserve"> כי כתיבת האבנים אינה מצווה כשלעצמה, אלא היא חלק ממצוות המזבח במעמד כריתת הברית. מדוע לשלב בין מזבח לבין כתיבת התורה? </w:t>
      </w:r>
      <w:r w:rsidR="00563220">
        <w:rPr>
          <w:rFonts w:ascii="Narkisim" w:hAnsi="Narkisim" w:hint="cs"/>
          <w:sz w:val="24"/>
          <w:szCs w:val="24"/>
          <w:rtl/>
        </w:rPr>
        <w:t xml:space="preserve">כמו כן, </w:t>
      </w:r>
      <w:r w:rsidRPr="00512722">
        <w:rPr>
          <w:rFonts w:ascii="Narkisim" w:hAnsi="Narkisim"/>
          <w:sz w:val="24"/>
          <w:szCs w:val="24"/>
          <w:rtl/>
        </w:rPr>
        <w:t xml:space="preserve"> מדוע הניסוח בפרשתנו כה סבוך? קודם מופיעה המצווה לכתוב את התורה בנפרד ואז הקמת המזבח, כביכול על אבנים אחרות. רק בסוף אנו מגלים כי מדובר על אותם האבנים. </w:t>
      </w:r>
    </w:p>
    <w:p w14:paraId="09950D04" w14:textId="1C334015" w:rsidR="00512722" w:rsidRPr="00512722" w:rsidRDefault="00512722" w:rsidP="00512722">
      <w:pPr>
        <w:spacing w:after="0"/>
        <w:rPr>
          <w:rFonts w:ascii="Narkisim" w:hAnsi="Narkisim"/>
          <w:sz w:val="24"/>
          <w:szCs w:val="24"/>
          <w:rtl/>
        </w:rPr>
      </w:pPr>
      <w:r w:rsidRPr="00512722">
        <w:rPr>
          <w:rFonts w:ascii="Narkisim" w:hAnsi="Narkisim"/>
          <w:sz w:val="24"/>
          <w:szCs w:val="24"/>
          <w:rtl/>
        </w:rPr>
        <w:t>מניסוח התורה אנו למדים שיש כאן שני עניינים נפרדים</w:t>
      </w:r>
      <w:r w:rsidR="00563220">
        <w:rPr>
          <w:rFonts w:ascii="Narkisim" w:hAnsi="Narkisim" w:hint="cs"/>
          <w:sz w:val="24"/>
          <w:szCs w:val="24"/>
          <w:rtl/>
        </w:rPr>
        <w:t xml:space="preserve"> ש</w:t>
      </w:r>
      <w:r w:rsidRPr="00512722">
        <w:rPr>
          <w:rFonts w:ascii="Narkisim" w:hAnsi="Narkisim"/>
          <w:sz w:val="24"/>
          <w:szCs w:val="24"/>
          <w:rtl/>
        </w:rPr>
        <w:t xml:space="preserve">יש לשלבם. </w:t>
      </w:r>
      <w:r w:rsidR="00FC603C">
        <w:rPr>
          <w:rFonts w:ascii="Narkisim" w:hAnsi="Narkisim" w:hint="cs"/>
          <w:sz w:val="24"/>
          <w:szCs w:val="24"/>
          <w:rtl/>
        </w:rPr>
        <w:t xml:space="preserve">המצווה הראשונה </w:t>
      </w:r>
      <w:r w:rsidRPr="00512722">
        <w:rPr>
          <w:rFonts w:ascii="Narkisim" w:hAnsi="Narkisim"/>
          <w:sz w:val="24"/>
          <w:szCs w:val="24"/>
          <w:rtl/>
        </w:rPr>
        <w:t>ה</w:t>
      </w:r>
      <w:r w:rsidR="00FC603C">
        <w:rPr>
          <w:rFonts w:ascii="Narkisim" w:hAnsi="Narkisim" w:hint="cs"/>
          <w:sz w:val="24"/>
          <w:szCs w:val="24"/>
          <w:rtl/>
        </w:rPr>
        <w:t>י</w:t>
      </w:r>
      <w:r w:rsidRPr="00512722">
        <w:rPr>
          <w:rFonts w:ascii="Narkisim" w:hAnsi="Narkisim"/>
          <w:sz w:val="24"/>
          <w:szCs w:val="24"/>
          <w:rtl/>
        </w:rPr>
        <w:t xml:space="preserve">א כתיבת התורה על אבני הארץ, המסמלת את החיבור בין שמירת התורה לבין הישיבה בארץ. המצווה השנייה היא לעבוד את ה' בארץ, דרך הקמת מקום מקודש והקרבת קרבנות אליו, המסומלת במזבח. אלו שני עניינים הקיימים בנפרד – קיום </w:t>
      </w:r>
      <w:r w:rsidR="00563220">
        <w:rPr>
          <w:rFonts w:ascii="Narkisim" w:hAnsi="Narkisim" w:hint="cs"/>
          <w:sz w:val="24"/>
          <w:szCs w:val="24"/>
          <w:rtl/>
        </w:rPr>
        <w:t>ה</w:t>
      </w:r>
      <w:r w:rsidRPr="00512722">
        <w:rPr>
          <w:rFonts w:ascii="Narkisim" w:hAnsi="Narkisim"/>
          <w:sz w:val="24"/>
          <w:szCs w:val="24"/>
          <w:rtl/>
        </w:rPr>
        <w:t>תורה ופולחן ל</w:t>
      </w:r>
      <w:r w:rsidR="00563220">
        <w:rPr>
          <w:rFonts w:ascii="Narkisim" w:hAnsi="Narkisim" w:hint="cs"/>
          <w:sz w:val="24"/>
          <w:szCs w:val="24"/>
          <w:rtl/>
        </w:rPr>
        <w:t>-</w:t>
      </w:r>
      <w:r w:rsidRPr="00512722">
        <w:rPr>
          <w:rFonts w:ascii="Narkisim" w:hAnsi="Narkisim"/>
          <w:sz w:val="24"/>
          <w:szCs w:val="24"/>
          <w:rtl/>
        </w:rPr>
        <w:t>ה'. אולם</w:t>
      </w:r>
      <w:r w:rsidR="00563220">
        <w:rPr>
          <w:rFonts w:ascii="Narkisim" w:hAnsi="Narkisim" w:hint="cs"/>
          <w:sz w:val="24"/>
          <w:szCs w:val="24"/>
          <w:rtl/>
        </w:rPr>
        <w:t>,</w:t>
      </w:r>
      <w:r w:rsidRPr="00512722">
        <w:rPr>
          <w:rFonts w:ascii="Narkisim" w:hAnsi="Narkisim"/>
          <w:sz w:val="24"/>
          <w:szCs w:val="24"/>
          <w:rtl/>
        </w:rPr>
        <w:t xml:space="preserve"> שניהם בסופו של דבר מתחברים ומשתלבים עם הארץ – עבודת ה' היא בעצם קיום התורה בארץ. לכן, את שניהם יש לעשות עם אבנים שלמות מן הארץ. </w:t>
      </w:r>
    </w:p>
    <w:p w14:paraId="36211896" w14:textId="1D712223" w:rsidR="00512722" w:rsidRDefault="00512722" w:rsidP="00512722">
      <w:pPr>
        <w:spacing w:after="0"/>
        <w:rPr>
          <w:rFonts w:ascii="Narkisim" w:hAnsi="Narkisim"/>
          <w:sz w:val="24"/>
          <w:szCs w:val="24"/>
          <w:rtl/>
        </w:rPr>
      </w:pPr>
      <w:r w:rsidRPr="00512722">
        <w:rPr>
          <w:rFonts w:ascii="Narkisim" w:hAnsi="Narkisim"/>
          <w:sz w:val="24"/>
          <w:szCs w:val="24"/>
          <w:rtl/>
        </w:rPr>
        <w:t>התורה מדגישה כאן וכן בספר יהושע ש</w:t>
      </w:r>
      <w:r w:rsidR="00E43461">
        <w:rPr>
          <w:rFonts w:ascii="Narkisim" w:hAnsi="Narkisim" w:hint="cs"/>
          <w:sz w:val="24"/>
          <w:szCs w:val="24"/>
          <w:rtl/>
        </w:rPr>
        <w:t>ה</w:t>
      </w:r>
      <w:r w:rsidRPr="00512722">
        <w:rPr>
          <w:rFonts w:ascii="Narkisim" w:hAnsi="Narkisim"/>
          <w:sz w:val="24"/>
          <w:szCs w:val="24"/>
          <w:rtl/>
        </w:rPr>
        <w:t xml:space="preserve">אבנים </w:t>
      </w:r>
      <w:r w:rsidR="00E43461">
        <w:rPr>
          <w:rFonts w:ascii="Narkisim" w:hAnsi="Narkisim" w:hint="cs"/>
          <w:sz w:val="24"/>
          <w:szCs w:val="24"/>
          <w:rtl/>
        </w:rPr>
        <w:t>ה</w:t>
      </w:r>
      <w:r w:rsidRPr="00512722">
        <w:rPr>
          <w:rFonts w:ascii="Narkisim" w:hAnsi="Narkisim"/>
          <w:sz w:val="24"/>
          <w:szCs w:val="24"/>
          <w:rtl/>
        </w:rPr>
        <w:t>אלו לא היו מסותתות אלא שלמות</w:t>
      </w:r>
      <w:r w:rsidRPr="00512722">
        <w:rPr>
          <w:rStyle w:val="FootnoteReference"/>
          <w:rFonts w:ascii="Narkisim" w:hAnsi="Narkisim"/>
          <w:sz w:val="24"/>
          <w:szCs w:val="24"/>
          <w:rtl/>
        </w:rPr>
        <w:footnoteReference w:id="2"/>
      </w:r>
      <w:r w:rsidRPr="00512722">
        <w:rPr>
          <w:rFonts w:ascii="Narkisim" w:hAnsi="Narkisim"/>
          <w:sz w:val="24"/>
          <w:szCs w:val="24"/>
          <w:rtl/>
        </w:rPr>
        <w:t xml:space="preserve">. </w:t>
      </w:r>
      <w:r w:rsidR="00FC603C">
        <w:rPr>
          <w:rFonts w:ascii="Narkisim" w:hAnsi="Narkisim" w:hint="cs"/>
          <w:sz w:val="24"/>
          <w:szCs w:val="24"/>
          <w:rtl/>
        </w:rPr>
        <w:t xml:space="preserve">האמירה היא </w:t>
      </w:r>
      <w:r w:rsidRPr="00512722">
        <w:rPr>
          <w:rFonts w:ascii="Narkisim" w:hAnsi="Narkisim"/>
          <w:sz w:val="24"/>
          <w:szCs w:val="24"/>
          <w:rtl/>
        </w:rPr>
        <w:t xml:space="preserve">שכעת עבודת ה' וקיום התורה משתלבים עם הארץ הפיזית. לו האבנים היו מסותתות, התורה והמזבח היו נעשים </w:t>
      </w:r>
      <w:r w:rsidRPr="00512722">
        <w:rPr>
          <w:rFonts w:ascii="Narkisim" w:hAnsi="Narkisim"/>
          <w:sz w:val="24"/>
          <w:szCs w:val="24"/>
          <w:rtl/>
        </w:rPr>
        <w:t xml:space="preserve">על אבן מלאכותית. השימוש באבנים טבעיות מסמל את החיבור לארץ. התורה נכתבת על האבנים שהופכות למזבח ויחד מקיימים איחוד של עבודת ה' חדשה, המקושרת כולה לישיבה בארץ. כך הארץ מפסיקה להיות ארץ רגילה שבה יושבים בנחת. כל הישיבה בה תלויה בעבודת ה' ובתורה החרוטה על אבניה. </w:t>
      </w:r>
    </w:p>
    <w:p w14:paraId="6DA22836" w14:textId="77777777" w:rsidR="00512722" w:rsidRPr="00512722" w:rsidRDefault="00512722" w:rsidP="00512722">
      <w:pPr>
        <w:spacing w:after="0"/>
        <w:rPr>
          <w:rFonts w:ascii="Narkisim" w:hAnsi="Narkisim"/>
          <w:sz w:val="24"/>
          <w:szCs w:val="24"/>
          <w:rtl/>
        </w:rPr>
      </w:pPr>
    </w:p>
    <w:p w14:paraId="2EB90CEF" w14:textId="477302B5" w:rsidR="00512722" w:rsidRPr="00512722" w:rsidRDefault="00512722" w:rsidP="00512722">
      <w:pPr>
        <w:jc w:val="center"/>
        <w:rPr>
          <w:rFonts w:ascii="Arial" w:hAnsi="Arial" w:cs="Arial"/>
          <w:b/>
          <w:bCs/>
          <w:sz w:val="24"/>
          <w:szCs w:val="24"/>
          <w:rtl/>
        </w:rPr>
      </w:pPr>
      <w:r>
        <w:rPr>
          <w:rFonts w:ascii="Arial" w:hAnsi="Arial" w:cs="Arial" w:hint="cs"/>
          <w:b/>
          <w:bCs/>
          <w:sz w:val="24"/>
          <w:szCs w:val="24"/>
          <w:rtl/>
        </w:rPr>
        <w:t xml:space="preserve">ד. </w:t>
      </w:r>
      <w:r w:rsidRPr="00512722">
        <w:rPr>
          <w:rFonts w:ascii="Arial" w:hAnsi="Arial" w:cs="Arial"/>
          <w:b/>
          <w:bCs/>
          <w:sz w:val="24"/>
          <w:szCs w:val="24"/>
          <w:rtl/>
        </w:rPr>
        <w:t xml:space="preserve">מצוות ביכורים </w:t>
      </w:r>
    </w:p>
    <w:p w14:paraId="0C31E985" w14:textId="58BEEF47" w:rsidR="00512722" w:rsidRPr="00512722" w:rsidRDefault="00512722" w:rsidP="00512722">
      <w:pPr>
        <w:spacing w:after="0"/>
        <w:rPr>
          <w:rFonts w:ascii="Narkisim" w:hAnsi="Narkisim"/>
          <w:sz w:val="24"/>
          <w:szCs w:val="24"/>
          <w:rtl/>
        </w:rPr>
      </w:pPr>
      <w:r w:rsidRPr="00512722">
        <w:rPr>
          <w:rFonts w:ascii="Narkisim" w:hAnsi="Narkisim"/>
          <w:sz w:val="24"/>
          <w:szCs w:val="24"/>
          <w:rtl/>
        </w:rPr>
        <w:t>שתי מצוות פותחות את פרשתנו ומופיעות לפני מעמד הברית – מצוות הביכורים ווידוי מעשרות. שתי המצוות הללו מסיימות את נאום המצוות הארוך</w:t>
      </w:r>
      <w:r w:rsidRPr="00512722">
        <w:rPr>
          <w:rStyle w:val="FootnoteReference"/>
          <w:rFonts w:ascii="Narkisim" w:hAnsi="Narkisim"/>
          <w:sz w:val="24"/>
          <w:szCs w:val="24"/>
          <w:rtl/>
        </w:rPr>
        <w:footnoteReference w:id="3"/>
      </w:r>
      <w:r w:rsidRPr="00512722">
        <w:rPr>
          <w:rFonts w:ascii="Narkisim" w:hAnsi="Narkisim"/>
          <w:sz w:val="24"/>
          <w:szCs w:val="24"/>
          <w:rtl/>
        </w:rPr>
        <w:t xml:space="preserve">, שהתחיל </w:t>
      </w:r>
      <w:r w:rsidR="00E43461">
        <w:rPr>
          <w:rFonts w:ascii="Narkisim" w:hAnsi="Narkisim" w:hint="cs"/>
          <w:sz w:val="24"/>
          <w:szCs w:val="24"/>
          <w:rtl/>
        </w:rPr>
        <w:t xml:space="preserve">עוד </w:t>
      </w:r>
      <w:r w:rsidRPr="00512722">
        <w:rPr>
          <w:rFonts w:ascii="Narkisim" w:hAnsi="Narkisim"/>
          <w:sz w:val="24"/>
          <w:szCs w:val="24"/>
          <w:rtl/>
        </w:rPr>
        <w:t>בפרשת ואתחנן (פרק ה'). לכאורה היה נכון יותר לשייך אותן לפרשה הקודמת, כי תצא, המכילה מצוות רבות</w:t>
      </w:r>
      <w:r w:rsidR="00E43461">
        <w:rPr>
          <w:rFonts w:ascii="Narkisim" w:hAnsi="Narkisim" w:hint="cs"/>
          <w:sz w:val="24"/>
          <w:szCs w:val="24"/>
          <w:rtl/>
        </w:rPr>
        <w:t xml:space="preserve"> </w:t>
      </w:r>
      <w:r w:rsidR="00E43461">
        <w:rPr>
          <w:rFonts w:ascii="Narkisim" w:hAnsi="Narkisim"/>
          <w:sz w:val="24"/>
          <w:szCs w:val="24"/>
          <w:rtl/>
        </w:rPr>
        <w:t>–</w:t>
      </w:r>
      <w:r w:rsidR="00E43461">
        <w:rPr>
          <w:rFonts w:ascii="Narkisim" w:hAnsi="Narkisim" w:hint="cs"/>
          <w:sz w:val="24"/>
          <w:szCs w:val="24"/>
          <w:rtl/>
        </w:rPr>
        <w:t xml:space="preserve"> ו</w:t>
      </w:r>
      <w:r w:rsidRPr="00512722">
        <w:rPr>
          <w:rFonts w:ascii="Narkisim" w:hAnsi="Narkisim"/>
          <w:sz w:val="24"/>
          <w:szCs w:val="24"/>
          <w:rtl/>
        </w:rPr>
        <w:t xml:space="preserve">בכך לסיים את הפרשה הקודמת בסיום נאום המצוות. אם כן, </w:t>
      </w:r>
      <w:r w:rsidR="00E43461">
        <w:rPr>
          <w:rFonts w:ascii="Narkisim" w:hAnsi="Narkisim" w:hint="cs"/>
          <w:sz w:val="24"/>
          <w:szCs w:val="24"/>
          <w:rtl/>
        </w:rPr>
        <w:t>יש ל</w:t>
      </w:r>
      <w:r w:rsidRPr="00512722">
        <w:rPr>
          <w:rFonts w:ascii="Narkisim" w:hAnsi="Narkisim"/>
          <w:sz w:val="24"/>
          <w:szCs w:val="24"/>
          <w:rtl/>
        </w:rPr>
        <w:t>תמוה על מחלקי הפרשות</w:t>
      </w:r>
      <w:r w:rsidR="00E43461">
        <w:rPr>
          <w:rFonts w:ascii="Narkisim" w:hAnsi="Narkisim" w:hint="cs"/>
          <w:sz w:val="24"/>
          <w:szCs w:val="24"/>
          <w:rtl/>
        </w:rPr>
        <w:t xml:space="preserve"> </w:t>
      </w:r>
      <w:r w:rsidR="00E43461">
        <w:rPr>
          <w:rFonts w:ascii="Narkisim" w:hAnsi="Narkisim"/>
          <w:sz w:val="24"/>
          <w:szCs w:val="24"/>
          <w:rtl/>
        </w:rPr>
        <w:t>–</w:t>
      </w:r>
      <w:r w:rsidR="00E43461">
        <w:rPr>
          <w:rFonts w:ascii="Narkisim" w:hAnsi="Narkisim" w:hint="cs"/>
          <w:sz w:val="24"/>
          <w:szCs w:val="24"/>
          <w:rtl/>
        </w:rPr>
        <w:t xml:space="preserve"> </w:t>
      </w:r>
      <w:r w:rsidRPr="00512722">
        <w:rPr>
          <w:rFonts w:ascii="Narkisim" w:hAnsi="Narkisim"/>
          <w:sz w:val="24"/>
          <w:szCs w:val="24"/>
          <w:rtl/>
        </w:rPr>
        <w:t>מדוע "העבירו" את שתי המצוות האחרונות לפרשתנו, העוסקת בכריתת הברית</w:t>
      </w:r>
      <w:r w:rsidR="00E43461">
        <w:rPr>
          <w:rFonts w:ascii="Narkisim" w:hAnsi="Narkisim" w:hint="cs"/>
          <w:sz w:val="24"/>
          <w:szCs w:val="24"/>
          <w:rtl/>
        </w:rPr>
        <w:t>,</w:t>
      </w:r>
      <w:r w:rsidRPr="00512722">
        <w:rPr>
          <w:rFonts w:ascii="Narkisim" w:hAnsi="Narkisim"/>
          <w:sz w:val="24"/>
          <w:szCs w:val="24"/>
          <w:rtl/>
        </w:rPr>
        <w:t xml:space="preserve"> ולא שייכו אותן לנאום המצוות</w:t>
      </w:r>
      <w:r w:rsidR="00E43461">
        <w:rPr>
          <w:rFonts w:ascii="Narkisim" w:hAnsi="Narkisim" w:hint="cs"/>
          <w:sz w:val="24"/>
          <w:szCs w:val="24"/>
          <w:rtl/>
        </w:rPr>
        <w:t>?</w:t>
      </w:r>
    </w:p>
    <w:p w14:paraId="71D84BBC" w14:textId="5209458A" w:rsidR="00512722" w:rsidRPr="00512722" w:rsidRDefault="00E43461" w:rsidP="00512722">
      <w:pPr>
        <w:spacing w:after="0"/>
        <w:rPr>
          <w:rFonts w:ascii="Narkisim" w:hAnsi="Narkisim"/>
          <w:sz w:val="24"/>
          <w:szCs w:val="24"/>
          <w:rtl/>
        </w:rPr>
      </w:pPr>
      <w:r>
        <w:rPr>
          <w:rFonts w:ascii="Narkisim" w:hAnsi="Narkisim" w:hint="cs"/>
          <w:sz w:val="24"/>
          <w:szCs w:val="24"/>
          <w:rtl/>
        </w:rPr>
        <w:t xml:space="preserve">אולם, </w:t>
      </w:r>
      <w:r w:rsidR="00512722" w:rsidRPr="00512722">
        <w:rPr>
          <w:rFonts w:ascii="Narkisim" w:hAnsi="Narkisim"/>
          <w:sz w:val="24"/>
          <w:szCs w:val="24"/>
          <w:rtl/>
        </w:rPr>
        <w:t xml:space="preserve">ייתכן כי ישנה ייחודיות בשתי המצוות הללו, ההופכת אותם ליחידה הקשורה גם לכריתת הברית ולא רק לנאום המצוות. </w:t>
      </w:r>
    </w:p>
    <w:p w14:paraId="11DE62E3" w14:textId="5C5E6576" w:rsidR="00512722" w:rsidRPr="00512722" w:rsidRDefault="00512722" w:rsidP="00512722">
      <w:pPr>
        <w:spacing w:after="0"/>
        <w:rPr>
          <w:rFonts w:ascii="Narkisim" w:hAnsi="Narkisim"/>
          <w:sz w:val="24"/>
          <w:szCs w:val="24"/>
          <w:rtl/>
        </w:rPr>
      </w:pPr>
      <w:r w:rsidRPr="00512722">
        <w:rPr>
          <w:rFonts w:ascii="Narkisim" w:hAnsi="Narkisim"/>
          <w:sz w:val="24"/>
          <w:szCs w:val="24"/>
          <w:rtl/>
        </w:rPr>
        <w:t>רובה של פרשיית הביכורים (כ"ו, א'</w:t>
      </w:r>
      <w:r w:rsidR="00E43461">
        <w:rPr>
          <w:rFonts w:ascii="Narkisim" w:hAnsi="Narkisim" w:hint="cs"/>
          <w:sz w:val="24"/>
          <w:szCs w:val="24"/>
          <w:rtl/>
        </w:rPr>
        <w:t>-</w:t>
      </w:r>
      <w:r w:rsidRPr="00512722">
        <w:rPr>
          <w:rFonts w:ascii="Narkisim" w:hAnsi="Narkisim"/>
          <w:sz w:val="24"/>
          <w:szCs w:val="24"/>
          <w:rtl/>
        </w:rPr>
        <w:t>י</w:t>
      </w:r>
      <w:r w:rsidR="00E43461">
        <w:rPr>
          <w:rFonts w:ascii="Narkisim" w:hAnsi="Narkisim" w:hint="cs"/>
          <w:sz w:val="24"/>
          <w:szCs w:val="24"/>
          <w:rtl/>
        </w:rPr>
        <w:t>"</w:t>
      </w:r>
      <w:r w:rsidRPr="00512722">
        <w:rPr>
          <w:rFonts w:ascii="Narkisim" w:hAnsi="Narkisim"/>
          <w:sz w:val="24"/>
          <w:szCs w:val="24"/>
          <w:rtl/>
        </w:rPr>
        <w:t>א) לא עוסקת בהבאה המעשית של הביכורים למקדש. לכך מוקדש רק פסוק יחיד (שם, ב'). עיקרה באמירות שעל מביא הביכורים לומר בעת הבאתם, המכונות "מקרא ביכורים" (שם, ג'</w:t>
      </w:r>
      <w:r w:rsidR="00E43461">
        <w:rPr>
          <w:rFonts w:ascii="Narkisim" w:hAnsi="Narkisim" w:hint="cs"/>
          <w:sz w:val="24"/>
          <w:szCs w:val="24"/>
          <w:rtl/>
        </w:rPr>
        <w:t>-</w:t>
      </w:r>
      <w:r w:rsidRPr="00512722">
        <w:rPr>
          <w:rFonts w:ascii="Narkisim" w:hAnsi="Narkisim"/>
          <w:sz w:val="24"/>
          <w:szCs w:val="24"/>
          <w:rtl/>
        </w:rPr>
        <w:t>י</w:t>
      </w:r>
      <w:r w:rsidR="00E43461">
        <w:rPr>
          <w:rFonts w:ascii="Narkisim" w:hAnsi="Narkisim" w:hint="cs"/>
          <w:sz w:val="24"/>
          <w:szCs w:val="24"/>
          <w:rtl/>
        </w:rPr>
        <w:t>"</w:t>
      </w:r>
      <w:r w:rsidRPr="00512722">
        <w:rPr>
          <w:rFonts w:ascii="Narkisim" w:hAnsi="Narkisim"/>
          <w:sz w:val="24"/>
          <w:szCs w:val="24"/>
          <w:rtl/>
        </w:rPr>
        <w:t>א). ראשית, כאשר מגיע האדם אל הכהן עם ביכוריו הוא מצהיר: "הִגַּדְתִּי הַיּוֹם לַ</w:t>
      </w:r>
      <w:r w:rsidR="00E43461">
        <w:rPr>
          <w:rFonts w:ascii="Narkisim" w:hAnsi="Narkisim" w:hint="cs"/>
          <w:sz w:val="24"/>
          <w:szCs w:val="24"/>
          <w:rtl/>
        </w:rPr>
        <w:t>-ה'</w:t>
      </w:r>
      <w:r w:rsidRPr="00512722">
        <w:rPr>
          <w:rFonts w:ascii="Narkisim" w:hAnsi="Narkisim"/>
          <w:sz w:val="24"/>
          <w:szCs w:val="24"/>
          <w:rtl/>
        </w:rPr>
        <w:t xml:space="preserve"> אֱ</w:t>
      </w:r>
      <w:r w:rsidR="00E43461">
        <w:rPr>
          <w:rFonts w:ascii="Narkisim" w:hAnsi="Narkisim" w:hint="cs"/>
          <w:sz w:val="24"/>
          <w:szCs w:val="24"/>
          <w:rtl/>
        </w:rPr>
        <w:t>-</w:t>
      </w:r>
      <w:r w:rsidRPr="00512722">
        <w:rPr>
          <w:rFonts w:ascii="Narkisim" w:hAnsi="Narkisim"/>
          <w:sz w:val="24"/>
          <w:szCs w:val="24"/>
          <w:rtl/>
        </w:rPr>
        <w:t xml:space="preserve">לֹהֶיךָ כִּי בָאתִי אֶל הָאָרֶץ אֲשֶׁר נִשְׁבַּע </w:t>
      </w:r>
      <w:r w:rsidR="00E43461">
        <w:rPr>
          <w:rFonts w:ascii="Narkisim" w:hAnsi="Narkisim" w:hint="cs"/>
          <w:sz w:val="24"/>
          <w:szCs w:val="24"/>
          <w:rtl/>
        </w:rPr>
        <w:t xml:space="preserve">ה' </w:t>
      </w:r>
      <w:r w:rsidRPr="00512722">
        <w:rPr>
          <w:rFonts w:ascii="Narkisim" w:hAnsi="Narkisim"/>
          <w:sz w:val="24"/>
          <w:szCs w:val="24"/>
          <w:rtl/>
        </w:rPr>
        <w:t>לַאֲבֹתֵינוּ לָתֶת לָנוּ" (שם, ג').  אמירה זו נשמעת מוזרה – היא אולי מתאימה לדור הנכנס, המביא את פרותיו למקדש. אולם מדובר כאן על מצווה לדורות</w:t>
      </w:r>
      <w:r w:rsidR="00E43461">
        <w:rPr>
          <w:rFonts w:ascii="Narkisim" w:hAnsi="Narkisim" w:hint="cs"/>
          <w:sz w:val="24"/>
          <w:szCs w:val="24"/>
          <w:rtl/>
        </w:rPr>
        <w:t>!</w:t>
      </w:r>
      <w:r w:rsidRPr="00512722">
        <w:rPr>
          <w:rFonts w:ascii="Narkisim" w:hAnsi="Narkisim"/>
          <w:sz w:val="24"/>
          <w:szCs w:val="24"/>
          <w:rtl/>
        </w:rPr>
        <w:t xml:space="preserve"> כיצד בעוד כמה מאות שנים, אמור לבוא חקלאי עם פירותיו למקדש ולומר "באתי אל הארץ"</w:t>
      </w:r>
      <w:r w:rsidR="00E43461">
        <w:rPr>
          <w:rFonts w:ascii="Narkisim" w:hAnsi="Narkisim" w:hint="cs"/>
          <w:sz w:val="24"/>
          <w:szCs w:val="24"/>
          <w:rtl/>
        </w:rPr>
        <w:t>?!</w:t>
      </w:r>
      <w:r w:rsidRPr="00512722">
        <w:rPr>
          <w:rFonts w:ascii="Narkisim" w:hAnsi="Narkisim"/>
          <w:sz w:val="24"/>
          <w:szCs w:val="24"/>
          <w:rtl/>
        </w:rPr>
        <w:t xml:space="preserve"> אבות אבותיו הם אלו שבאו, לא הוא. גם שאר מאמר הביכורים, בו מביא הביכורים מתאר את יציאת מצרים והכניסה לארץ, נאמר בגוף ראשון, כאילו האירועים התרחשו לו באופן אישי:</w:t>
      </w:r>
    </w:p>
    <w:p w14:paraId="1B844E0C" w14:textId="74571742" w:rsidR="00512722" w:rsidRPr="00512722" w:rsidRDefault="00512722" w:rsidP="00E43461">
      <w:pPr>
        <w:pStyle w:val="1"/>
        <w:spacing w:after="0"/>
        <w:rPr>
          <w:rFonts w:ascii="Narkisim" w:hAnsi="Narkisim"/>
          <w:sz w:val="24"/>
          <w:szCs w:val="24"/>
          <w:rtl/>
        </w:rPr>
      </w:pPr>
      <w:r w:rsidRPr="00512722">
        <w:rPr>
          <w:rFonts w:ascii="Narkisim" w:hAnsi="Narkisim"/>
          <w:sz w:val="24"/>
          <w:szCs w:val="24"/>
          <w:rtl/>
        </w:rPr>
        <w:t>"וַיָּרֵעוּ אֹתָנוּ הַמִּצְרִים וַיְעַנּוּנוּ וַיִּתְּנוּ עָלֵינוּ עֲבֹדָה קָשָׁה</w:t>
      </w:r>
      <w:r w:rsidRPr="00512722">
        <w:rPr>
          <w:rFonts w:ascii="Narkisim" w:hAnsi="Narkisim"/>
          <w:sz w:val="24"/>
          <w:szCs w:val="24"/>
        </w:rPr>
        <w:t xml:space="preserve"> :</w:t>
      </w:r>
      <w:r w:rsidRPr="00512722">
        <w:rPr>
          <w:rFonts w:ascii="Narkisim" w:hAnsi="Narkisim"/>
          <w:sz w:val="24"/>
          <w:szCs w:val="24"/>
          <w:rtl/>
        </w:rPr>
        <w:t xml:space="preserve">וַנִּצְעַק אֶל </w:t>
      </w:r>
      <w:r w:rsidR="00E43461">
        <w:rPr>
          <w:rFonts w:ascii="Narkisim" w:hAnsi="Narkisim" w:hint="cs"/>
          <w:sz w:val="24"/>
          <w:szCs w:val="24"/>
          <w:rtl/>
        </w:rPr>
        <w:t>ה'</w:t>
      </w:r>
      <w:r w:rsidRPr="00512722">
        <w:rPr>
          <w:rFonts w:ascii="Narkisim" w:hAnsi="Narkisim"/>
          <w:sz w:val="24"/>
          <w:szCs w:val="24"/>
          <w:rtl/>
        </w:rPr>
        <w:t xml:space="preserve"> אֱ</w:t>
      </w:r>
      <w:r w:rsidR="00E43461">
        <w:rPr>
          <w:rFonts w:ascii="Narkisim" w:hAnsi="Narkisim" w:hint="cs"/>
          <w:sz w:val="24"/>
          <w:szCs w:val="24"/>
          <w:rtl/>
        </w:rPr>
        <w:t>-</w:t>
      </w:r>
      <w:r w:rsidRPr="00512722">
        <w:rPr>
          <w:rFonts w:ascii="Narkisim" w:hAnsi="Narkisim"/>
          <w:sz w:val="24"/>
          <w:szCs w:val="24"/>
          <w:rtl/>
        </w:rPr>
        <w:t xml:space="preserve">לֹהֵי אֲבֹתֵינוּ וַיִּשְׁמַע </w:t>
      </w:r>
      <w:r w:rsidR="00E43461">
        <w:rPr>
          <w:rFonts w:ascii="Narkisim" w:hAnsi="Narkisim" w:hint="cs"/>
          <w:sz w:val="24"/>
          <w:szCs w:val="24"/>
          <w:rtl/>
        </w:rPr>
        <w:t>ה'</w:t>
      </w:r>
      <w:r w:rsidRPr="00512722">
        <w:rPr>
          <w:rFonts w:ascii="Narkisim" w:hAnsi="Narkisim"/>
          <w:sz w:val="24"/>
          <w:szCs w:val="24"/>
          <w:rtl/>
        </w:rPr>
        <w:t xml:space="preserve"> אֶת קֹלֵנוּ וַיַּרְא אֶת עָנְיֵנוּ וְאֶת עֲמָלֵנוּ וְאֶת לַחֲצֵנוּ:</w:t>
      </w:r>
      <w:r w:rsidRPr="00512722">
        <w:rPr>
          <w:rFonts w:ascii="Narkisim" w:hAnsi="Narkisim"/>
          <w:sz w:val="24"/>
          <w:szCs w:val="24"/>
        </w:rPr>
        <w:t> </w:t>
      </w:r>
      <w:r w:rsidRPr="00512722">
        <w:rPr>
          <w:rFonts w:ascii="Narkisim" w:hAnsi="Narkisim"/>
          <w:sz w:val="24"/>
          <w:szCs w:val="24"/>
          <w:rtl/>
        </w:rPr>
        <w:t xml:space="preserve">וַיּוֹצִאֵנוּ </w:t>
      </w:r>
      <w:r w:rsidR="00E43461">
        <w:rPr>
          <w:rFonts w:ascii="Narkisim" w:hAnsi="Narkisim" w:hint="cs"/>
          <w:sz w:val="24"/>
          <w:szCs w:val="24"/>
          <w:rtl/>
        </w:rPr>
        <w:t>ה'</w:t>
      </w:r>
      <w:r w:rsidRPr="00512722">
        <w:rPr>
          <w:rFonts w:ascii="Narkisim" w:hAnsi="Narkisim"/>
          <w:sz w:val="24"/>
          <w:szCs w:val="24"/>
          <w:rtl/>
        </w:rPr>
        <w:t xml:space="preserve"> מִמִּצְרַיִם בְּיָד חֲזָקָה וּבִזְרֹעַ נְטוּיָה וּבְמֹרָא גָּדֹל וּבְאֹתוֹת וּבְמֹפְתִים: וַיְבִאֵנוּ אֶל </w:t>
      </w:r>
      <w:r w:rsidRPr="00512722">
        <w:rPr>
          <w:rFonts w:ascii="Narkisim" w:hAnsi="Narkisim"/>
          <w:sz w:val="24"/>
          <w:szCs w:val="24"/>
          <w:rtl/>
        </w:rPr>
        <w:lastRenderedPageBreak/>
        <w:t xml:space="preserve">הַמָּקוֹם הַזֶּה וַיִּתֶּן לָנוּ אֶת הָאָרֶץ הַזֹּאת אֶרֶץ זָבַת חָלָב וּדְבָשׁ" </w:t>
      </w:r>
      <w:r w:rsidR="00E43461">
        <w:rPr>
          <w:rFonts w:ascii="Narkisim" w:hAnsi="Narkisim"/>
          <w:sz w:val="24"/>
          <w:szCs w:val="24"/>
          <w:rtl/>
        </w:rPr>
        <w:tab/>
      </w:r>
      <w:r w:rsidRPr="00512722">
        <w:rPr>
          <w:rFonts w:ascii="Narkisim" w:hAnsi="Narkisim"/>
          <w:sz w:val="24"/>
          <w:szCs w:val="24"/>
          <w:rtl/>
        </w:rPr>
        <w:t>(כ"ו, ה'</w:t>
      </w:r>
      <w:r w:rsidR="00E43461">
        <w:rPr>
          <w:rFonts w:ascii="Narkisim" w:hAnsi="Narkisim" w:hint="cs"/>
          <w:sz w:val="24"/>
          <w:szCs w:val="24"/>
          <w:rtl/>
        </w:rPr>
        <w:t>-</w:t>
      </w:r>
      <w:r w:rsidRPr="00512722">
        <w:rPr>
          <w:rFonts w:ascii="Narkisim" w:hAnsi="Narkisim"/>
          <w:sz w:val="24"/>
          <w:szCs w:val="24"/>
          <w:rtl/>
        </w:rPr>
        <w:t>ט')</w:t>
      </w:r>
    </w:p>
    <w:p w14:paraId="3DB2E2F3" w14:textId="6E4FFBA7" w:rsidR="00512722" w:rsidRPr="00512722" w:rsidRDefault="00512722" w:rsidP="00512722">
      <w:pPr>
        <w:spacing w:after="0"/>
        <w:rPr>
          <w:rFonts w:ascii="Narkisim" w:hAnsi="Narkisim"/>
          <w:sz w:val="24"/>
          <w:szCs w:val="24"/>
          <w:rtl/>
        </w:rPr>
      </w:pPr>
      <w:r w:rsidRPr="00512722">
        <w:rPr>
          <w:rFonts w:ascii="Narkisim" w:hAnsi="Narkisim"/>
          <w:sz w:val="24"/>
          <w:szCs w:val="24"/>
          <w:rtl/>
        </w:rPr>
        <w:t>נראה, כי במאמר הביכורים מתחיל הרעיון שתואר בהמשך על ידי חז"ל – "בכל דור ודור חייב אדם לראות את עצמו כאילו יצא ממצרים</w:t>
      </w:r>
      <w:r w:rsidRPr="00512722">
        <w:rPr>
          <w:rStyle w:val="FootnoteReference"/>
          <w:rFonts w:ascii="Narkisim" w:hAnsi="Narkisim"/>
          <w:sz w:val="24"/>
          <w:szCs w:val="24"/>
          <w:rtl/>
        </w:rPr>
        <w:footnoteReference w:id="4"/>
      </w:r>
      <w:r w:rsidRPr="00512722">
        <w:rPr>
          <w:rFonts w:ascii="Narkisim" w:hAnsi="Narkisim"/>
          <w:sz w:val="24"/>
          <w:szCs w:val="24"/>
          <w:rtl/>
        </w:rPr>
        <w:t xml:space="preserve">" (משנה פסחים י', ה'). כאשר מביא האדם את פירותיו הראשונים למקדש, הוא צריך לחוש כאילו הוא בעצמו עבר את המאורעות ההיסטוריים הגדולים והם אלו שהובילו אותו לרגע הזה, </w:t>
      </w:r>
      <w:r w:rsidR="00FE2522">
        <w:rPr>
          <w:rFonts w:ascii="Narkisim" w:hAnsi="Narkisim" w:hint="cs"/>
          <w:sz w:val="24"/>
          <w:szCs w:val="24"/>
          <w:rtl/>
        </w:rPr>
        <w:t>רגע</w:t>
      </w:r>
      <w:r w:rsidRPr="00512722">
        <w:rPr>
          <w:rFonts w:ascii="Narkisim" w:hAnsi="Narkisim"/>
          <w:sz w:val="24"/>
          <w:szCs w:val="24"/>
          <w:rtl/>
        </w:rPr>
        <w:t xml:space="preserve"> ההנאה מפירות הארץ.</w:t>
      </w:r>
    </w:p>
    <w:p w14:paraId="12B94DC9" w14:textId="441BF3D4" w:rsidR="00512722" w:rsidRPr="00512722" w:rsidRDefault="00512722" w:rsidP="00512722">
      <w:pPr>
        <w:spacing w:after="0"/>
        <w:rPr>
          <w:rFonts w:ascii="Narkisim" w:hAnsi="Narkisim"/>
          <w:sz w:val="24"/>
          <w:szCs w:val="24"/>
          <w:rtl/>
        </w:rPr>
      </w:pPr>
      <w:r w:rsidRPr="00512722">
        <w:rPr>
          <w:rFonts w:ascii="Narkisim" w:hAnsi="Narkisim"/>
          <w:sz w:val="24"/>
          <w:szCs w:val="24"/>
          <w:rtl/>
        </w:rPr>
        <w:t xml:space="preserve">האדם באופן טבעי אוהב את השגרה, את המוכר והיציב. אנו לא אוהבים טלטלות וסערות מיותרות. אם הן עוברות עלינו, אנו לרוב מתגעגעים ליציבות ולשקט הבטוח. כאשר הסערה מסתיימת, </w:t>
      </w:r>
      <w:r w:rsidR="00FE2522">
        <w:rPr>
          <w:rFonts w:ascii="Narkisim" w:hAnsi="Narkisim" w:hint="cs"/>
          <w:sz w:val="24"/>
          <w:szCs w:val="24"/>
          <w:rtl/>
        </w:rPr>
        <w:t>בני האדם</w:t>
      </w:r>
      <w:r w:rsidRPr="00512722">
        <w:rPr>
          <w:rFonts w:ascii="Narkisim" w:hAnsi="Narkisim"/>
          <w:sz w:val="24"/>
          <w:szCs w:val="24"/>
          <w:rtl/>
        </w:rPr>
        <w:t xml:space="preserve"> מעדיפים לשכוח את מה שהיה ולהנות שוב מן היציבות. אלו תכונות טבעיות שיש בהם גם הרבה טוב, אך יש בהן גם סכנה. שקיעה בתוך שגרה ויציבות עשויה לגרום לניוון רוחני. יש פחות רצון להתאמץ, להתפתח ולחיות חיים דינאמיים, בשל ההישענות על </w:t>
      </w:r>
      <w:r w:rsidR="00FE2522">
        <w:rPr>
          <w:rFonts w:ascii="Narkisim" w:hAnsi="Narkisim" w:hint="cs"/>
          <w:sz w:val="24"/>
          <w:szCs w:val="24"/>
          <w:rtl/>
        </w:rPr>
        <w:t>המוכר והרגיל</w:t>
      </w:r>
      <w:r w:rsidRPr="00512722">
        <w:rPr>
          <w:rFonts w:ascii="Narkisim" w:hAnsi="Narkisim"/>
          <w:sz w:val="24"/>
          <w:szCs w:val="24"/>
          <w:rtl/>
        </w:rPr>
        <w:t xml:space="preserve">. מצב זה יכול להוביל גם לביטחון עצמי מופרז ולחוסר תשומת לב לאתגרים העומדים לפתחנו. ידוע כי אימפריות נפלו דווקא כאשר היו מבוססות ויציבות. הן שקעו בניוון והתפוררו מבפנים. זוהי הסכנה העומדת גם לפתחם של ישראל. </w:t>
      </w:r>
      <w:r w:rsidR="00FE2522">
        <w:rPr>
          <w:rFonts w:ascii="Narkisim" w:hAnsi="Narkisim" w:hint="cs"/>
          <w:sz w:val="24"/>
          <w:szCs w:val="24"/>
          <w:rtl/>
        </w:rPr>
        <w:t xml:space="preserve">על </w:t>
      </w:r>
      <w:r w:rsidRPr="00512722">
        <w:rPr>
          <w:rFonts w:ascii="Narkisim" w:hAnsi="Narkisim"/>
          <w:sz w:val="24"/>
          <w:szCs w:val="24"/>
          <w:rtl/>
        </w:rPr>
        <w:t xml:space="preserve">רעיון </w:t>
      </w:r>
      <w:r w:rsidR="00FE2522">
        <w:rPr>
          <w:rFonts w:ascii="Narkisim" w:hAnsi="Narkisim" w:hint="cs"/>
          <w:sz w:val="24"/>
          <w:szCs w:val="24"/>
          <w:rtl/>
        </w:rPr>
        <w:t xml:space="preserve">זה </w:t>
      </w:r>
      <w:r w:rsidRPr="00512722">
        <w:rPr>
          <w:rFonts w:ascii="Narkisim" w:hAnsi="Narkisim"/>
          <w:sz w:val="24"/>
          <w:szCs w:val="24"/>
          <w:rtl/>
        </w:rPr>
        <w:t>ח</w:t>
      </w:r>
      <w:r w:rsidR="00FE2522">
        <w:rPr>
          <w:rFonts w:ascii="Narkisim" w:hAnsi="Narkisim" w:hint="cs"/>
          <w:sz w:val="24"/>
          <w:szCs w:val="24"/>
          <w:rtl/>
        </w:rPr>
        <w:t>ו</w:t>
      </w:r>
      <w:r w:rsidRPr="00512722">
        <w:rPr>
          <w:rFonts w:ascii="Narkisim" w:hAnsi="Narkisim"/>
          <w:sz w:val="24"/>
          <w:szCs w:val="24"/>
          <w:rtl/>
        </w:rPr>
        <w:t>זר משה כמה פעמים בספר דברים</w:t>
      </w:r>
      <w:r w:rsidRPr="00512722">
        <w:rPr>
          <w:rStyle w:val="FootnoteReference"/>
          <w:rFonts w:ascii="Narkisim" w:hAnsi="Narkisim"/>
          <w:sz w:val="24"/>
          <w:szCs w:val="24"/>
          <w:rtl/>
        </w:rPr>
        <w:footnoteReference w:id="5"/>
      </w:r>
      <w:r w:rsidRPr="00512722">
        <w:rPr>
          <w:rFonts w:ascii="Narkisim" w:hAnsi="Narkisim"/>
          <w:sz w:val="24"/>
          <w:szCs w:val="24"/>
          <w:rtl/>
        </w:rPr>
        <w:t>.</w:t>
      </w:r>
    </w:p>
    <w:p w14:paraId="69E9D2C3" w14:textId="77777777" w:rsidR="00512722" w:rsidRPr="00512722" w:rsidRDefault="00512722" w:rsidP="00512722">
      <w:pPr>
        <w:spacing w:after="0"/>
        <w:rPr>
          <w:rFonts w:ascii="Narkisim" w:hAnsi="Narkisim"/>
          <w:sz w:val="24"/>
          <w:szCs w:val="24"/>
          <w:rtl/>
        </w:rPr>
      </w:pPr>
      <w:r w:rsidRPr="00512722">
        <w:rPr>
          <w:rFonts w:ascii="Narkisim" w:hAnsi="Narkisim"/>
          <w:sz w:val="24"/>
          <w:szCs w:val="24"/>
          <w:rtl/>
        </w:rPr>
        <w:t xml:space="preserve">מקרא ביכורים נועד לסייע להתמודד עם סכנה זו ולהשאיר את עם ישראל במתח רוחני. דווקא כאשר האדם נהנה מפירותיו הראשונים, הוא עשוי להרגיש את תחושת היציבות והנינוחות הנעימה שבארץ. אין בכך רע, אך לפני כן עליו לחוש כאילו הוא עצמו יצא ממצרים ועבר את הכניסה לארץ. כך הוא יחווה את העובדה שהישיבה בארץ אינה מהווה תעודת ביטוח. היא לא הייתה מאז ומעולם ברשותנו. היא ניתנה לנו על ידי ה', אך בתנאי שנלך בדרכיו. אם התנאי יופר, גם ההנאה מהפירות לא תימשך לנצח. </w:t>
      </w:r>
    </w:p>
    <w:tbl>
      <w:tblPr>
        <w:tblpPr w:leftFromText="180" w:rightFromText="180" w:vertAnchor="text" w:horzAnchor="page" w:tblpX="591" w:tblpY="243"/>
        <w:bidiVisual/>
        <w:tblW w:w="5266" w:type="dxa"/>
        <w:tblCellMar>
          <w:left w:w="0" w:type="dxa"/>
          <w:right w:w="0" w:type="dxa"/>
        </w:tblCellMar>
        <w:tblLook w:val="0000" w:firstRow="0" w:lastRow="0" w:firstColumn="0" w:lastColumn="0" w:noHBand="0" w:noVBand="0"/>
      </w:tblPr>
      <w:tblGrid>
        <w:gridCol w:w="298"/>
        <w:gridCol w:w="4670"/>
        <w:gridCol w:w="298"/>
      </w:tblGrid>
      <w:tr w:rsidR="00FC603C" w:rsidRPr="005111BD" w14:paraId="1997E216" w14:textId="77777777" w:rsidTr="00FC603C">
        <w:trPr>
          <w:trHeight w:val="1775"/>
        </w:trPr>
        <w:tc>
          <w:tcPr>
            <w:tcW w:w="298" w:type="dxa"/>
            <w:tcMar>
              <w:top w:w="0" w:type="dxa"/>
              <w:left w:w="108" w:type="dxa"/>
              <w:bottom w:w="0" w:type="dxa"/>
              <w:right w:w="108" w:type="dxa"/>
            </w:tcMar>
          </w:tcPr>
          <w:p w14:paraId="6702B7C2" w14:textId="77777777" w:rsidR="00FC603C" w:rsidRPr="005111BD" w:rsidRDefault="00FC603C" w:rsidP="00FC603C">
            <w:pPr>
              <w:pStyle w:val="a2"/>
              <w:rPr>
                <w:sz w:val="17"/>
                <w:szCs w:val="17"/>
                <w:rtl/>
              </w:rPr>
            </w:pPr>
            <w:r w:rsidRPr="005111BD">
              <w:rPr>
                <w:rFonts w:hint="cs"/>
                <w:sz w:val="17"/>
                <w:szCs w:val="17"/>
                <w:rtl/>
              </w:rPr>
              <w:t>* * * * * * * * * *</w:t>
            </w:r>
          </w:p>
          <w:p w14:paraId="6E5083B6" w14:textId="77777777" w:rsidR="00FC603C" w:rsidRPr="005111BD" w:rsidRDefault="00FC603C" w:rsidP="00FC603C">
            <w:pPr>
              <w:pStyle w:val="a2"/>
              <w:rPr>
                <w:sz w:val="17"/>
                <w:szCs w:val="17"/>
                <w:rtl/>
              </w:rPr>
            </w:pPr>
            <w:r w:rsidRPr="005111BD">
              <w:rPr>
                <w:rFonts w:hint="cs"/>
                <w:sz w:val="17"/>
                <w:szCs w:val="17"/>
                <w:rtl/>
              </w:rPr>
              <w:t>*</w:t>
            </w:r>
          </w:p>
          <w:p w14:paraId="21D9CF16" w14:textId="77777777" w:rsidR="00FC603C" w:rsidRPr="005111BD" w:rsidRDefault="00FC603C" w:rsidP="00FC603C">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BEA3D1C" w14:textId="77777777" w:rsidR="00FC603C" w:rsidRPr="005111BD" w:rsidRDefault="00FC603C" w:rsidP="00FC603C">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איתיאל גולד התשפ"ב</w:t>
            </w:r>
          </w:p>
          <w:p w14:paraId="243724E7" w14:textId="77777777" w:rsidR="00FC603C" w:rsidRPr="005111BD" w:rsidRDefault="00FC603C" w:rsidP="00FC603C">
            <w:pPr>
              <w:pStyle w:val="a2"/>
              <w:rPr>
                <w:sz w:val="17"/>
                <w:szCs w:val="17"/>
                <w:rtl/>
              </w:rPr>
            </w:pPr>
            <w:r w:rsidRPr="005111BD">
              <w:rPr>
                <w:rFonts w:hint="cs"/>
                <w:sz w:val="17"/>
                <w:szCs w:val="17"/>
                <w:rtl/>
              </w:rPr>
              <w:t>עורך: אורי יעקב בירן</w:t>
            </w:r>
          </w:p>
          <w:p w14:paraId="728F8190" w14:textId="77777777" w:rsidR="00FC603C" w:rsidRPr="005111BD" w:rsidRDefault="00FC603C" w:rsidP="00FC603C">
            <w:pPr>
              <w:pStyle w:val="a2"/>
              <w:rPr>
                <w:sz w:val="17"/>
                <w:szCs w:val="17"/>
                <w:rtl/>
              </w:rPr>
            </w:pPr>
            <w:r w:rsidRPr="005111BD">
              <w:rPr>
                <w:rFonts w:hint="cs"/>
                <w:sz w:val="17"/>
                <w:szCs w:val="17"/>
                <w:rtl/>
              </w:rPr>
              <w:t>*******************************************************</w:t>
            </w:r>
          </w:p>
          <w:p w14:paraId="066A74BE" w14:textId="77777777" w:rsidR="00FC603C" w:rsidRPr="005111BD" w:rsidRDefault="00FC603C" w:rsidP="00FC603C">
            <w:pPr>
              <w:pStyle w:val="a2"/>
              <w:rPr>
                <w:sz w:val="17"/>
                <w:szCs w:val="17"/>
                <w:rtl/>
              </w:rPr>
            </w:pPr>
            <w:r w:rsidRPr="005111BD">
              <w:rPr>
                <w:rFonts w:hint="cs"/>
                <w:sz w:val="17"/>
                <w:szCs w:val="17"/>
                <w:rtl/>
              </w:rPr>
              <w:t xml:space="preserve">בית המדרש הווירטואלי </w:t>
            </w:r>
          </w:p>
          <w:p w14:paraId="3D0D4137" w14:textId="77777777" w:rsidR="00FC603C" w:rsidRPr="005111BD" w:rsidRDefault="00FC603C" w:rsidP="00FC603C">
            <w:pPr>
              <w:pStyle w:val="a2"/>
              <w:rPr>
                <w:sz w:val="17"/>
                <w:szCs w:val="17"/>
                <w:rtl/>
              </w:rPr>
            </w:pPr>
            <w:r w:rsidRPr="005111BD">
              <w:rPr>
                <w:rFonts w:hint="cs"/>
                <w:sz w:val="17"/>
                <w:szCs w:val="17"/>
                <w:rtl/>
              </w:rPr>
              <w:t xml:space="preserve">מיסודו של </w:t>
            </w:r>
          </w:p>
          <w:p w14:paraId="408BAA8E" w14:textId="77777777" w:rsidR="00FC603C" w:rsidRPr="005111BD" w:rsidRDefault="00FC603C" w:rsidP="00FC603C">
            <w:pPr>
              <w:pStyle w:val="a2"/>
              <w:rPr>
                <w:sz w:val="17"/>
                <w:szCs w:val="17"/>
              </w:rPr>
            </w:pPr>
            <w:r w:rsidRPr="005111BD">
              <w:rPr>
                <w:sz w:val="17"/>
                <w:szCs w:val="17"/>
              </w:rPr>
              <w:t>The Israel Koschitzky Virtual Beit Midrash</w:t>
            </w:r>
          </w:p>
          <w:p w14:paraId="491ADFAE" w14:textId="77777777" w:rsidR="00FC603C" w:rsidRPr="005111BD" w:rsidRDefault="00FC603C" w:rsidP="00FC603C">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2703E4BD" w14:textId="51C01FB1" w:rsidR="00FC603C" w:rsidRPr="005111BD" w:rsidRDefault="00FC603C" w:rsidP="00FC603C">
            <w:pPr>
              <w:pStyle w:val="a2"/>
              <w:rPr>
                <w:sz w:val="17"/>
                <w:szCs w:val="17"/>
              </w:rPr>
            </w:pPr>
            <w:r w:rsidRPr="005111BD">
              <w:rPr>
                <w:rFonts w:hint="cs"/>
                <w:sz w:val="17"/>
                <w:szCs w:val="17"/>
                <w:rtl/>
              </w:rPr>
              <w:t xml:space="preserve">האתר באנגלית: </w:t>
            </w:r>
            <w:r w:rsidRPr="005111BD">
              <w:rPr>
                <w:sz w:val="17"/>
                <w:szCs w:val="17"/>
              </w:rPr>
              <w:t>http://www.</w:t>
            </w:r>
            <w:r w:rsidR="00A55CCC">
              <w:rPr>
                <w:sz w:val="17"/>
                <w:szCs w:val="17"/>
              </w:rPr>
              <w:t>etzion.org.il/en</w:t>
            </w:r>
          </w:p>
          <w:p w14:paraId="5B6AE7EC" w14:textId="77777777" w:rsidR="00FC603C" w:rsidRPr="005111BD" w:rsidRDefault="00FC603C" w:rsidP="00FC603C">
            <w:pPr>
              <w:pStyle w:val="a2"/>
              <w:rPr>
                <w:sz w:val="17"/>
                <w:szCs w:val="17"/>
                <w:rtl/>
              </w:rPr>
            </w:pPr>
            <w:r w:rsidRPr="005111BD">
              <w:rPr>
                <w:rFonts w:hint="cs"/>
                <w:sz w:val="17"/>
                <w:szCs w:val="17"/>
                <w:rtl/>
              </w:rPr>
              <w:t>משרדי בית המדרש הווירטואלי: 02-9937300 שלוחה 5</w:t>
            </w:r>
          </w:p>
          <w:p w14:paraId="2F502A98" w14:textId="77777777" w:rsidR="00FC603C" w:rsidRPr="005111BD" w:rsidRDefault="00FC603C" w:rsidP="00FC603C">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317EC53D" w14:textId="77777777" w:rsidR="00FC603C" w:rsidRPr="005111BD" w:rsidRDefault="00FC603C" w:rsidP="00FC603C">
            <w:pPr>
              <w:pStyle w:val="a2"/>
              <w:rPr>
                <w:sz w:val="17"/>
                <w:szCs w:val="17"/>
              </w:rPr>
            </w:pPr>
          </w:p>
        </w:tc>
        <w:tc>
          <w:tcPr>
            <w:tcW w:w="298" w:type="dxa"/>
            <w:tcMar>
              <w:top w:w="0" w:type="dxa"/>
              <w:left w:w="108" w:type="dxa"/>
              <w:bottom w:w="0" w:type="dxa"/>
              <w:right w:w="108" w:type="dxa"/>
            </w:tcMar>
          </w:tcPr>
          <w:p w14:paraId="67617B97" w14:textId="77777777" w:rsidR="00FC603C" w:rsidRPr="005111BD" w:rsidRDefault="00FC603C" w:rsidP="00FC603C">
            <w:pPr>
              <w:pStyle w:val="a2"/>
              <w:rPr>
                <w:sz w:val="17"/>
                <w:szCs w:val="17"/>
                <w:rtl/>
              </w:rPr>
            </w:pPr>
            <w:r w:rsidRPr="005111BD">
              <w:rPr>
                <w:rFonts w:hint="cs"/>
                <w:sz w:val="17"/>
                <w:szCs w:val="17"/>
                <w:rtl/>
              </w:rPr>
              <w:t xml:space="preserve">* * * * * * * * * * </w:t>
            </w:r>
          </w:p>
          <w:p w14:paraId="21CF462B" w14:textId="77777777" w:rsidR="00FC603C" w:rsidRPr="005111BD" w:rsidRDefault="00FC603C" w:rsidP="00FC603C">
            <w:pPr>
              <w:pStyle w:val="a2"/>
              <w:rPr>
                <w:sz w:val="17"/>
                <w:szCs w:val="17"/>
                <w:rtl/>
              </w:rPr>
            </w:pPr>
            <w:r w:rsidRPr="005111BD">
              <w:rPr>
                <w:rFonts w:hint="cs"/>
                <w:sz w:val="17"/>
                <w:szCs w:val="17"/>
                <w:rtl/>
              </w:rPr>
              <w:t>*</w:t>
            </w:r>
          </w:p>
          <w:p w14:paraId="27C3B232" w14:textId="77777777" w:rsidR="00FC603C" w:rsidRPr="005111BD" w:rsidRDefault="00FC603C" w:rsidP="00FC603C">
            <w:pPr>
              <w:pStyle w:val="a2"/>
              <w:jc w:val="both"/>
              <w:rPr>
                <w:sz w:val="17"/>
                <w:szCs w:val="17"/>
                <w:rtl/>
              </w:rPr>
            </w:pPr>
            <w:r w:rsidRPr="005111BD">
              <w:rPr>
                <w:rFonts w:hint="cs"/>
                <w:sz w:val="17"/>
                <w:szCs w:val="17"/>
                <w:rtl/>
              </w:rPr>
              <w:t>*</w:t>
            </w:r>
          </w:p>
        </w:tc>
      </w:tr>
      <w:tr w:rsidR="00FC603C" w:rsidRPr="005111BD" w14:paraId="42579FAD" w14:textId="77777777" w:rsidTr="00FC603C">
        <w:trPr>
          <w:trHeight w:val="156"/>
        </w:trPr>
        <w:tc>
          <w:tcPr>
            <w:tcW w:w="298" w:type="dxa"/>
            <w:tcMar>
              <w:top w:w="0" w:type="dxa"/>
              <w:left w:w="108" w:type="dxa"/>
              <w:bottom w:w="0" w:type="dxa"/>
              <w:right w:w="108" w:type="dxa"/>
            </w:tcMar>
          </w:tcPr>
          <w:p w14:paraId="72C92920" w14:textId="77777777" w:rsidR="00FC603C" w:rsidRPr="005111BD" w:rsidRDefault="00FC603C" w:rsidP="00FC603C">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2A3BA73D" w14:textId="77777777" w:rsidR="00FC603C" w:rsidRPr="005111BD" w:rsidRDefault="00FC603C" w:rsidP="00FC603C">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4D8B9751" w14:textId="77777777" w:rsidR="00FC603C" w:rsidRDefault="00FC603C" w:rsidP="00FC603C">
            <w:pPr>
              <w:pStyle w:val="a2"/>
              <w:rPr>
                <w:sz w:val="17"/>
                <w:szCs w:val="17"/>
                <w:rtl/>
              </w:rPr>
            </w:pPr>
          </w:p>
          <w:p w14:paraId="7F38D530" w14:textId="77777777" w:rsidR="00FC603C" w:rsidRPr="005111BD" w:rsidRDefault="00FC603C" w:rsidP="00FC603C">
            <w:pPr>
              <w:pStyle w:val="a2"/>
              <w:rPr>
                <w:sz w:val="17"/>
                <w:szCs w:val="17"/>
                <w:rtl/>
              </w:rPr>
            </w:pPr>
          </w:p>
        </w:tc>
      </w:tr>
    </w:tbl>
    <w:p w14:paraId="7C50D0BF" w14:textId="65495396" w:rsidR="00512722" w:rsidRPr="00512722" w:rsidRDefault="00512722" w:rsidP="00FE2522">
      <w:pPr>
        <w:spacing w:after="0"/>
        <w:rPr>
          <w:rFonts w:ascii="Narkisim" w:hAnsi="Narkisim"/>
          <w:sz w:val="24"/>
          <w:szCs w:val="24"/>
          <w:rtl/>
        </w:rPr>
      </w:pPr>
      <w:r w:rsidRPr="00512722">
        <w:rPr>
          <w:rFonts w:ascii="Narkisim" w:hAnsi="Narkisim"/>
          <w:sz w:val="24"/>
          <w:szCs w:val="24"/>
          <w:rtl/>
        </w:rPr>
        <w:t>כעת, ניתן להבין את הקשר בין מצוות הביכורים לבין מעמד כריתת הברית. שתיהן מכוונות לאותה הנקודה – כדי להיכנס לארץ ולהמשיך להחזיק בה, יש לזכור שהישיבה בה לא מובנת מאליה ותלויה במעשינו. את הקשר בין הדברים אפשר לראות בביטוי החוזר בין הפרשיות</w:t>
      </w:r>
      <w:r w:rsidR="00FE2522">
        <w:rPr>
          <w:rFonts w:ascii="Narkisim" w:hAnsi="Narkisim" w:hint="cs"/>
          <w:sz w:val="24"/>
          <w:szCs w:val="24"/>
          <w:rtl/>
        </w:rPr>
        <w:t>. ב</w:t>
      </w:r>
      <w:r w:rsidRPr="00512722">
        <w:rPr>
          <w:rFonts w:ascii="Narkisim" w:hAnsi="Narkisim"/>
          <w:sz w:val="24"/>
          <w:szCs w:val="24"/>
          <w:rtl/>
        </w:rPr>
        <w:t>פרשיית ביכורים</w:t>
      </w:r>
      <w:r w:rsidR="00FE2522">
        <w:rPr>
          <w:rFonts w:ascii="Narkisim" w:hAnsi="Narkisim" w:hint="cs"/>
          <w:sz w:val="24"/>
          <w:szCs w:val="24"/>
          <w:rtl/>
        </w:rPr>
        <w:t xml:space="preserve"> נאמר: </w:t>
      </w:r>
      <w:r w:rsidRPr="00512722">
        <w:rPr>
          <w:rFonts w:ascii="Narkisim" w:hAnsi="Narkisim"/>
          <w:sz w:val="24"/>
          <w:szCs w:val="24"/>
          <w:rtl/>
        </w:rPr>
        <w:t xml:space="preserve">"וְהָיָה </w:t>
      </w:r>
      <w:r w:rsidRPr="00512722">
        <w:rPr>
          <w:rFonts w:ascii="Narkisim" w:hAnsi="Narkisim"/>
          <w:b/>
          <w:bCs/>
          <w:sz w:val="24"/>
          <w:szCs w:val="24"/>
          <w:rtl/>
        </w:rPr>
        <w:t>כִּי תָבוֹא אֶל הָאָרֶץ</w:t>
      </w:r>
      <w:r w:rsidRPr="00512722">
        <w:rPr>
          <w:rFonts w:ascii="Narkisim" w:hAnsi="Narkisim"/>
          <w:sz w:val="24"/>
          <w:szCs w:val="24"/>
          <w:rtl/>
        </w:rPr>
        <w:t>"</w:t>
      </w:r>
      <w:r w:rsidR="00FE2522">
        <w:rPr>
          <w:rFonts w:ascii="Narkisim" w:hAnsi="Narkisim" w:hint="cs"/>
          <w:sz w:val="24"/>
          <w:szCs w:val="24"/>
          <w:rtl/>
        </w:rPr>
        <w:t xml:space="preserve"> </w:t>
      </w:r>
      <w:r w:rsidRPr="00512722">
        <w:rPr>
          <w:rFonts w:ascii="Narkisim" w:hAnsi="Narkisim"/>
          <w:sz w:val="24"/>
          <w:szCs w:val="24"/>
          <w:rtl/>
        </w:rPr>
        <w:t>(כ"ו, א')</w:t>
      </w:r>
      <w:r w:rsidR="00FE2522">
        <w:rPr>
          <w:rFonts w:ascii="Narkisim" w:hAnsi="Narkisim" w:hint="cs"/>
          <w:sz w:val="24"/>
          <w:szCs w:val="24"/>
          <w:rtl/>
        </w:rPr>
        <w:t xml:space="preserve"> וכן </w:t>
      </w:r>
      <w:r w:rsidRPr="00512722">
        <w:rPr>
          <w:rFonts w:ascii="Narkisim" w:hAnsi="Narkisim"/>
          <w:sz w:val="24"/>
          <w:szCs w:val="24"/>
          <w:rtl/>
        </w:rPr>
        <w:t xml:space="preserve">"כִּי </w:t>
      </w:r>
      <w:r w:rsidRPr="00512722">
        <w:rPr>
          <w:rFonts w:ascii="Narkisim" w:hAnsi="Narkisim"/>
          <w:b/>
          <w:bCs/>
          <w:sz w:val="24"/>
          <w:szCs w:val="24"/>
          <w:rtl/>
        </w:rPr>
        <w:t>בָאתִי אֶל הָאָרֶץ</w:t>
      </w:r>
      <w:r w:rsidRPr="00512722">
        <w:rPr>
          <w:rFonts w:ascii="Narkisim" w:hAnsi="Narkisim"/>
          <w:sz w:val="24"/>
          <w:szCs w:val="24"/>
          <w:rtl/>
        </w:rPr>
        <w:t>"</w:t>
      </w:r>
      <w:r w:rsidR="00FE2522">
        <w:rPr>
          <w:rFonts w:ascii="Narkisim" w:hAnsi="Narkisim" w:hint="cs"/>
          <w:sz w:val="24"/>
          <w:szCs w:val="24"/>
          <w:rtl/>
        </w:rPr>
        <w:t xml:space="preserve"> </w:t>
      </w:r>
      <w:r w:rsidRPr="00512722">
        <w:rPr>
          <w:rFonts w:ascii="Narkisim" w:hAnsi="Narkisim"/>
          <w:sz w:val="24"/>
          <w:szCs w:val="24"/>
          <w:rtl/>
        </w:rPr>
        <w:t>(שם, ג')</w:t>
      </w:r>
      <w:r w:rsidR="00FE2522">
        <w:rPr>
          <w:rFonts w:ascii="Narkisim" w:hAnsi="Narkisim" w:hint="cs"/>
          <w:sz w:val="24"/>
          <w:szCs w:val="24"/>
          <w:rtl/>
        </w:rPr>
        <w:t>. כך גם ב</w:t>
      </w:r>
      <w:r w:rsidRPr="00512722">
        <w:rPr>
          <w:rFonts w:ascii="Narkisim" w:hAnsi="Narkisim"/>
          <w:sz w:val="24"/>
          <w:szCs w:val="24"/>
          <w:rtl/>
        </w:rPr>
        <w:t>מעמד הברית:</w:t>
      </w:r>
      <w:r w:rsidR="00FE2522">
        <w:rPr>
          <w:rFonts w:ascii="Narkisim" w:hAnsi="Narkisim" w:hint="cs"/>
          <w:sz w:val="24"/>
          <w:szCs w:val="24"/>
          <w:rtl/>
        </w:rPr>
        <w:t xml:space="preserve"> </w:t>
      </w:r>
      <w:r w:rsidRPr="00512722">
        <w:rPr>
          <w:rFonts w:ascii="Narkisim" w:hAnsi="Narkisim"/>
          <w:sz w:val="24"/>
          <w:szCs w:val="24"/>
          <w:rtl/>
        </w:rPr>
        <w:t>"וְכָתַבְתָּ עֲלֵיהֶן אֶת כָּל דִּבְרֵי הַתּוֹרָה...</w:t>
      </w:r>
      <w:r w:rsidR="00FE2522">
        <w:rPr>
          <w:rFonts w:ascii="Narkisim" w:hAnsi="Narkisim" w:hint="cs"/>
          <w:sz w:val="24"/>
          <w:szCs w:val="24"/>
          <w:rtl/>
        </w:rPr>
        <w:t xml:space="preserve"> </w:t>
      </w:r>
      <w:r w:rsidRPr="00512722">
        <w:rPr>
          <w:rFonts w:ascii="Narkisim" w:hAnsi="Narkisim"/>
          <w:sz w:val="24"/>
          <w:szCs w:val="24"/>
          <w:rtl/>
        </w:rPr>
        <w:t xml:space="preserve">לְמַעַן אֲשֶׁר </w:t>
      </w:r>
      <w:r w:rsidRPr="00512722">
        <w:rPr>
          <w:rFonts w:ascii="Narkisim" w:hAnsi="Narkisim"/>
          <w:b/>
          <w:bCs/>
          <w:sz w:val="24"/>
          <w:szCs w:val="24"/>
          <w:rtl/>
        </w:rPr>
        <w:t>תָּבֹא אֶל הָאָרֶץ</w:t>
      </w:r>
      <w:r w:rsidRPr="00512722">
        <w:rPr>
          <w:rFonts w:ascii="Narkisim" w:hAnsi="Narkisim"/>
          <w:sz w:val="24"/>
          <w:szCs w:val="24"/>
          <w:rtl/>
        </w:rPr>
        <w:t>" (כ"ז, ג').</w:t>
      </w:r>
    </w:p>
    <w:p w14:paraId="4365252D" w14:textId="23B977ED" w:rsidR="00512722" w:rsidRDefault="00512722" w:rsidP="00512722">
      <w:pPr>
        <w:spacing w:after="0"/>
        <w:rPr>
          <w:rFonts w:ascii="Narkisim" w:hAnsi="Narkisim"/>
          <w:sz w:val="24"/>
          <w:szCs w:val="24"/>
          <w:rtl/>
        </w:rPr>
      </w:pPr>
      <w:r w:rsidRPr="00512722">
        <w:rPr>
          <w:rFonts w:ascii="Narkisim" w:hAnsi="Narkisim"/>
          <w:sz w:val="24"/>
          <w:szCs w:val="24"/>
          <w:rtl/>
        </w:rPr>
        <w:t>הישיבה בארץ אינה סטטית. יש כל הזמן צורך "לבוא אל הארץ" ובעצם לזכות בה שוב ושוב. עם ישראל צריך להיות ראוי לארץ</w:t>
      </w:r>
      <w:r w:rsidR="00FE2522">
        <w:rPr>
          <w:rFonts w:ascii="Narkisim" w:hAnsi="Narkisim" w:hint="cs"/>
          <w:sz w:val="24"/>
          <w:szCs w:val="24"/>
          <w:rtl/>
        </w:rPr>
        <w:t xml:space="preserve"> </w:t>
      </w:r>
      <w:r w:rsidR="00FE2522">
        <w:rPr>
          <w:rFonts w:ascii="Narkisim" w:hAnsi="Narkisim"/>
          <w:sz w:val="24"/>
          <w:szCs w:val="24"/>
          <w:rtl/>
        </w:rPr>
        <w:t>–</w:t>
      </w:r>
      <w:r w:rsidR="00FE2522">
        <w:rPr>
          <w:rFonts w:ascii="Narkisim" w:hAnsi="Narkisim" w:hint="cs"/>
          <w:sz w:val="24"/>
          <w:szCs w:val="24"/>
          <w:rtl/>
        </w:rPr>
        <w:t xml:space="preserve"> </w:t>
      </w:r>
      <w:r w:rsidRPr="00512722">
        <w:rPr>
          <w:rFonts w:ascii="Narkisim" w:hAnsi="Narkisim"/>
          <w:sz w:val="24"/>
          <w:szCs w:val="24"/>
          <w:rtl/>
        </w:rPr>
        <w:t xml:space="preserve">רק כך יוכל להמשיך ולבוא אליה. אם הוא יסטה מן הדרך, הוא ייאלץ להפסיק לבוא אליה ולהיפרד ממנה, כפי שמתואר בברית. </w:t>
      </w:r>
    </w:p>
    <w:p w14:paraId="68121821" w14:textId="77777777" w:rsidR="00512722" w:rsidRPr="00512722" w:rsidRDefault="00512722" w:rsidP="00512722">
      <w:pPr>
        <w:spacing w:after="0"/>
        <w:rPr>
          <w:rFonts w:ascii="Narkisim" w:hAnsi="Narkisim"/>
          <w:sz w:val="24"/>
          <w:szCs w:val="24"/>
          <w:rtl/>
        </w:rPr>
      </w:pPr>
    </w:p>
    <w:p w14:paraId="1A4FF782" w14:textId="6866DB80" w:rsidR="00512722" w:rsidRPr="00512722" w:rsidRDefault="00512722" w:rsidP="00512722">
      <w:pPr>
        <w:jc w:val="center"/>
        <w:rPr>
          <w:rFonts w:ascii="Arial" w:hAnsi="Arial" w:cs="Arial"/>
          <w:b/>
          <w:bCs/>
          <w:sz w:val="24"/>
          <w:szCs w:val="24"/>
          <w:rtl/>
        </w:rPr>
      </w:pPr>
      <w:r>
        <w:rPr>
          <w:rFonts w:ascii="Arial" w:hAnsi="Arial" w:cs="Arial" w:hint="cs"/>
          <w:b/>
          <w:bCs/>
          <w:sz w:val="24"/>
          <w:szCs w:val="24"/>
          <w:rtl/>
        </w:rPr>
        <w:t xml:space="preserve">ה. </w:t>
      </w:r>
      <w:r w:rsidRPr="00512722">
        <w:rPr>
          <w:rFonts w:ascii="Arial" w:hAnsi="Arial" w:cs="Arial"/>
          <w:b/>
          <w:bCs/>
          <w:sz w:val="24"/>
          <w:szCs w:val="24"/>
          <w:rtl/>
        </w:rPr>
        <w:t xml:space="preserve">וידוי מעשרות </w:t>
      </w:r>
    </w:p>
    <w:p w14:paraId="08D6E6A2" w14:textId="181D006F" w:rsidR="00512722" w:rsidRPr="00512722" w:rsidRDefault="00512722" w:rsidP="00512722">
      <w:pPr>
        <w:spacing w:after="0"/>
        <w:rPr>
          <w:rFonts w:ascii="Narkisim" w:hAnsi="Narkisim"/>
          <w:sz w:val="24"/>
          <w:szCs w:val="24"/>
          <w:rtl/>
        </w:rPr>
      </w:pPr>
      <w:r w:rsidRPr="00512722">
        <w:rPr>
          <w:rFonts w:ascii="Narkisim" w:hAnsi="Narkisim"/>
          <w:sz w:val="24"/>
          <w:szCs w:val="24"/>
          <w:rtl/>
        </w:rPr>
        <w:t>גם מצוות ווידוי מעשרות מבטאת רעיון דומה. בסיום כל שלש שנים, יש לבער את כל המעשרות מן הבית ולתת אותם ללוויים והעניים (כ"ו, י</w:t>
      </w:r>
      <w:r w:rsidR="00FE2522">
        <w:rPr>
          <w:rFonts w:ascii="Narkisim" w:hAnsi="Narkisim" w:hint="cs"/>
          <w:sz w:val="24"/>
          <w:szCs w:val="24"/>
          <w:rtl/>
        </w:rPr>
        <w:t>"</w:t>
      </w:r>
      <w:r w:rsidRPr="00512722">
        <w:rPr>
          <w:rFonts w:ascii="Narkisim" w:hAnsi="Narkisim"/>
          <w:sz w:val="24"/>
          <w:szCs w:val="24"/>
          <w:rtl/>
        </w:rPr>
        <w:t>ב). גם כאן, כמו בביכורים, עיקר המצווה הוא בדיבור. לאחר סיום הבאת המעשרות האדם מתוודה מול ה' כי נתן את המעשרות לפי הכללים (שם, י</w:t>
      </w:r>
      <w:r w:rsidR="00FE2522">
        <w:rPr>
          <w:rFonts w:ascii="Narkisim" w:hAnsi="Narkisim" w:hint="cs"/>
          <w:sz w:val="24"/>
          <w:szCs w:val="24"/>
          <w:rtl/>
        </w:rPr>
        <w:t>"</w:t>
      </w:r>
      <w:r w:rsidRPr="00512722">
        <w:rPr>
          <w:rFonts w:ascii="Narkisim" w:hAnsi="Narkisim"/>
          <w:sz w:val="24"/>
          <w:szCs w:val="24"/>
          <w:rtl/>
        </w:rPr>
        <w:t>ג</w:t>
      </w:r>
      <w:r w:rsidR="00FE2522">
        <w:rPr>
          <w:rFonts w:ascii="Narkisim" w:hAnsi="Narkisim" w:hint="cs"/>
          <w:sz w:val="24"/>
          <w:szCs w:val="24"/>
          <w:rtl/>
        </w:rPr>
        <w:t>-</w:t>
      </w:r>
      <w:r w:rsidRPr="00512722">
        <w:rPr>
          <w:rFonts w:ascii="Narkisim" w:hAnsi="Narkisim"/>
          <w:sz w:val="24"/>
          <w:szCs w:val="24"/>
          <w:rtl/>
        </w:rPr>
        <w:t>י</w:t>
      </w:r>
      <w:r w:rsidR="00FE2522">
        <w:rPr>
          <w:rFonts w:ascii="Narkisim" w:hAnsi="Narkisim" w:hint="cs"/>
          <w:sz w:val="24"/>
          <w:szCs w:val="24"/>
          <w:rtl/>
        </w:rPr>
        <w:t>"</w:t>
      </w:r>
      <w:r w:rsidRPr="00512722">
        <w:rPr>
          <w:rFonts w:ascii="Narkisim" w:hAnsi="Narkisim"/>
          <w:sz w:val="24"/>
          <w:szCs w:val="24"/>
          <w:rtl/>
        </w:rPr>
        <w:t>ד) ולאחר מכן מסיים בתפילה:</w:t>
      </w:r>
    </w:p>
    <w:p w14:paraId="375A955E" w14:textId="2A1BABC5" w:rsidR="00512722" w:rsidRPr="00512722" w:rsidRDefault="00512722" w:rsidP="00FE2522">
      <w:pPr>
        <w:pStyle w:val="1"/>
        <w:spacing w:after="0"/>
        <w:rPr>
          <w:rFonts w:ascii="Narkisim" w:hAnsi="Narkisim"/>
          <w:sz w:val="24"/>
          <w:szCs w:val="24"/>
          <w:rtl/>
        </w:rPr>
      </w:pPr>
      <w:r w:rsidRPr="00512722">
        <w:rPr>
          <w:rFonts w:ascii="Narkisim" w:hAnsi="Narkisim"/>
          <w:sz w:val="24"/>
          <w:szCs w:val="24"/>
          <w:rtl/>
        </w:rPr>
        <w:t>"הַשְׁקִיפָה מִמְּעוֹן קָדְשְׁךָ מִן הַשָּׁמַיִם וּבָרֵךְ אֶת עַמְּךָ אֶת יִשְׂרָאֵל וְאֵת הָאֲדָמָה אֲשֶׁר נָתַתָּה לָנוּ כַּאֲשֶׁר נִשְׁבַּעְתָּ לַאֲבֹתֵינוּ אֶרֶץ זָבַת חָלָב וּדְבָשׁ" (שם, ט</w:t>
      </w:r>
      <w:r w:rsidR="00FE2522">
        <w:rPr>
          <w:rFonts w:ascii="Narkisim" w:hAnsi="Narkisim" w:hint="cs"/>
          <w:sz w:val="24"/>
          <w:szCs w:val="24"/>
          <w:rtl/>
        </w:rPr>
        <w:t>"</w:t>
      </w:r>
      <w:r w:rsidRPr="00512722">
        <w:rPr>
          <w:rFonts w:ascii="Narkisim" w:hAnsi="Narkisim"/>
          <w:sz w:val="24"/>
          <w:szCs w:val="24"/>
          <w:rtl/>
        </w:rPr>
        <w:t>ו)</w:t>
      </w:r>
    </w:p>
    <w:p w14:paraId="2920F9B0" w14:textId="77777777" w:rsidR="00512722" w:rsidRPr="00512722" w:rsidRDefault="00512722" w:rsidP="00512722">
      <w:pPr>
        <w:spacing w:after="0"/>
        <w:rPr>
          <w:rFonts w:ascii="Narkisim" w:hAnsi="Narkisim"/>
          <w:sz w:val="24"/>
          <w:szCs w:val="24"/>
          <w:rtl/>
        </w:rPr>
      </w:pPr>
      <w:r w:rsidRPr="00512722">
        <w:rPr>
          <w:rFonts w:ascii="Narkisim" w:hAnsi="Narkisim"/>
          <w:sz w:val="24"/>
          <w:szCs w:val="24"/>
          <w:rtl/>
        </w:rPr>
        <w:t>רש"י מפרש את הקשר בין וידוי המעשרות לתפילה הזו:</w:t>
      </w:r>
    </w:p>
    <w:p w14:paraId="711793CD" w14:textId="6E0792B2" w:rsidR="00512722" w:rsidRPr="00512722" w:rsidRDefault="00512722" w:rsidP="00FE2522">
      <w:pPr>
        <w:pStyle w:val="1"/>
        <w:spacing w:after="0"/>
        <w:rPr>
          <w:rFonts w:ascii="Narkisim" w:hAnsi="Narkisim"/>
          <w:sz w:val="24"/>
          <w:szCs w:val="24"/>
          <w:rtl/>
        </w:rPr>
      </w:pPr>
      <w:r w:rsidRPr="00512722">
        <w:rPr>
          <w:rFonts w:ascii="Narkisim" w:hAnsi="Narkisim"/>
          <w:sz w:val="24"/>
          <w:szCs w:val="24"/>
          <w:rtl/>
        </w:rPr>
        <w:t>"עשינו מה שגזרת עלינו עשה אתה מה שעליך לעשות שאמרת אם בחקותי תלכו ונתתי גשמיכם בעתם"</w:t>
      </w:r>
      <w:r w:rsidR="00FE2522">
        <w:rPr>
          <w:rFonts w:ascii="Narkisim" w:hAnsi="Narkisim"/>
          <w:sz w:val="24"/>
          <w:szCs w:val="24"/>
          <w:rtl/>
        </w:rPr>
        <w:tab/>
      </w:r>
      <w:r w:rsidR="00FE2522">
        <w:rPr>
          <w:rFonts w:ascii="Narkisim" w:hAnsi="Narkisim" w:hint="cs"/>
          <w:sz w:val="24"/>
          <w:szCs w:val="24"/>
          <w:rtl/>
        </w:rPr>
        <w:t>(רש"י שם)</w:t>
      </w:r>
    </w:p>
    <w:p w14:paraId="308E0886" w14:textId="3393AB41" w:rsidR="00512722" w:rsidRPr="00512722" w:rsidRDefault="00512722" w:rsidP="00512722">
      <w:pPr>
        <w:spacing w:after="0"/>
        <w:rPr>
          <w:rFonts w:ascii="Narkisim" w:hAnsi="Narkisim"/>
          <w:sz w:val="24"/>
          <w:szCs w:val="24"/>
          <w:rtl/>
        </w:rPr>
      </w:pPr>
      <w:r w:rsidRPr="00512722">
        <w:rPr>
          <w:rFonts w:ascii="Narkisim" w:hAnsi="Narkisim"/>
          <w:sz w:val="24"/>
          <w:szCs w:val="24"/>
          <w:rtl/>
        </w:rPr>
        <w:t>וידוי המעשרות והתפילה בסיומו מציגים את ההדדיות הקשורה בישיבה בארץ. עם ישראל צריך לקיים את המצוות ולעשר את התבואה. מנגד, ה' מתחייב להעניק את השפע והברכה של הארץ. זהו בדיוק הרעיון של כריתת הברית – הישיבה בארץ מותנית וכרוכה במעשי העם. בווידוי המעשרות האדם מראה ל</w:t>
      </w:r>
      <w:r w:rsidR="00FE2522">
        <w:rPr>
          <w:rFonts w:ascii="Narkisim" w:hAnsi="Narkisim" w:hint="cs"/>
          <w:sz w:val="24"/>
          <w:szCs w:val="24"/>
          <w:rtl/>
        </w:rPr>
        <w:t>-</w:t>
      </w:r>
      <w:r w:rsidRPr="00512722">
        <w:rPr>
          <w:rFonts w:ascii="Narkisim" w:hAnsi="Narkisim"/>
          <w:sz w:val="24"/>
          <w:szCs w:val="24"/>
          <w:rtl/>
        </w:rPr>
        <w:t xml:space="preserve">ה' שהוא עשה כנדרש ולכן מחכה לקיום חלקו של ה' בברית, בהבאת הברכות שהובטחו בה. </w:t>
      </w:r>
    </w:p>
    <w:p w14:paraId="4FF4E9C7" w14:textId="369598D3" w:rsidR="00405479" w:rsidRPr="00394C71" w:rsidRDefault="00512722" w:rsidP="00FC603C">
      <w:pPr>
        <w:spacing w:after="0"/>
        <w:rPr>
          <w:rFonts w:ascii="Narkisim" w:hAnsi="Narkisim"/>
          <w:sz w:val="24"/>
          <w:szCs w:val="24"/>
        </w:rPr>
      </w:pPr>
      <w:r w:rsidRPr="00512722">
        <w:rPr>
          <w:rFonts w:ascii="Narkisim" w:hAnsi="Narkisim"/>
          <w:sz w:val="24"/>
          <w:szCs w:val="24"/>
          <w:rtl/>
        </w:rPr>
        <w:t xml:space="preserve">לאור קריאה זו, ניתן להבין את מיקומן של שתי המצוות הללו בפרשה, כמטרימים את כריתת הברית. אלו מצוות שמסייעות לעם להיכנס לאווירה שיש לשמור עליה בישיבה בארץ – הנאה ויציבות ממנה, לצד שמירה על מתח רוחני מתמיד. </w:t>
      </w: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6A89" w14:textId="77777777" w:rsidR="00D26A1F" w:rsidRDefault="00D26A1F">
      <w:r>
        <w:separator/>
      </w:r>
    </w:p>
  </w:endnote>
  <w:endnote w:type="continuationSeparator" w:id="0">
    <w:p w14:paraId="2090194F" w14:textId="77777777" w:rsidR="00D26A1F" w:rsidRDefault="00D2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E5AC" w14:textId="77777777" w:rsidR="00D26A1F" w:rsidRDefault="00D26A1F">
      <w:r>
        <w:separator/>
      </w:r>
    </w:p>
  </w:footnote>
  <w:footnote w:type="continuationSeparator" w:id="0">
    <w:p w14:paraId="4DE8BCBD" w14:textId="77777777" w:rsidR="00D26A1F" w:rsidRDefault="00D26A1F">
      <w:r>
        <w:continuationSeparator/>
      </w:r>
    </w:p>
  </w:footnote>
  <w:footnote w:id="1">
    <w:p w14:paraId="74900C6E" w14:textId="6F1B27B2" w:rsidR="00512722" w:rsidRDefault="00512722" w:rsidP="00AF019B">
      <w:pPr>
        <w:pStyle w:val="FootnoteText"/>
        <w:ind w:left="0" w:firstLine="0"/>
        <w:rPr>
          <w:rFonts w:asciiTheme="minorHAnsi" w:hAnsiTheme="minorHAnsi" w:cstheme="minorBidi"/>
          <w:sz w:val="20"/>
          <w:szCs w:val="20"/>
          <w:rtl/>
        </w:rPr>
      </w:pPr>
      <w:r>
        <w:rPr>
          <w:rStyle w:val="FootnoteReference"/>
        </w:rPr>
        <w:footnoteRef/>
      </w:r>
      <w:r>
        <w:rPr>
          <w:rtl/>
        </w:rPr>
        <w:t xml:space="preserve"> אמנם פרשיית הברכות והקללות מופיעה רק בסיום ספר ויקרא, אולם היא נאמרה לאחר מעמד הר סיני, כפי שנאמר בסיומה: "אֵלֶּה הַחֻקִּים וְהַמִּשְׁפָּטִים וְהַתּוֹרֹת אֲשֶׁר נָתַן </w:t>
      </w:r>
      <w:r w:rsidR="00AF019B">
        <w:rPr>
          <w:rFonts w:hint="cs"/>
          <w:rtl/>
        </w:rPr>
        <w:t>ה'</w:t>
      </w:r>
      <w:r>
        <w:rPr>
          <w:rtl/>
        </w:rPr>
        <w:t xml:space="preserve"> בֵּינוֹ וּבֵין בְּנֵי יִשְׂרָאֵל בְּהַר סִינַי בְּיַד מֹשֶׁה" (ויקרא כ"ו, מ</w:t>
      </w:r>
      <w:r w:rsidR="00AF019B">
        <w:rPr>
          <w:rFonts w:hint="cs"/>
          <w:rtl/>
        </w:rPr>
        <w:t>"</w:t>
      </w:r>
      <w:r>
        <w:rPr>
          <w:rtl/>
        </w:rPr>
        <w:t>ו).</w:t>
      </w:r>
    </w:p>
  </w:footnote>
  <w:footnote w:id="2">
    <w:p w14:paraId="5539D10B" w14:textId="4E167A6D" w:rsidR="00512722" w:rsidRDefault="00512722" w:rsidP="00E43461">
      <w:pPr>
        <w:pStyle w:val="FootnoteText"/>
        <w:ind w:left="0" w:firstLine="0"/>
        <w:rPr>
          <w:rtl/>
        </w:rPr>
      </w:pPr>
      <w:r>
        <w:rPr>
          <w:rStyle w:val="FootnoteReference"/>
        </w:rPr>
        <w:footnoteRef/>
      </w:r>
      <w:r>
        <w:rPr>
          <w:rtl/>
        </w:rPr>
        <w:t xml:space="preserve"> </w:t>
      </w:r>
      <w:r>
        <w:rPr>
          <w:rtl/>
        </w:rPr>
        <w:t xml:space="preserve">האיסור להניף ברזל על אבני המזבח מופיע כבר </w:t>
      </w:r>
      <w:r>
        <w:rPr>
          <w:rtl/>
        </w:rPr>
        <w:t>בספר שמות (כ', כ</w:t>
      </w:r>
      <w:r w:rsidR="00E43461">
        <w:rPr>
          <w:rFonts w:hint="cs"/>
          <w:rtl/>
        </w:rPr>
        <w:t>"</w:t>
      </w:r>
      <w:r w:rsidR="003F692B">
        <w:rPr>
          <w:rFonts w:hint="cs"/>
          <w:rtl/>
        </w:rPr>
        <w:t>ב</w:t>
      </w:r>
      <w:r>
        <w:rPr>
          <w:rtl/>
        </w:rPr>
        <w:t xml:space="preserve">), שם מוזכר לראשונה "מזבח אבנים", שהמימוש שלו מתרחש כעת. לרוב נהוג </w:t>
      </w:r>
      <w:r w:rsidR="00E43461">
        <w:rPr>
          <w:rFonts w:hint="cs"/>
          <w:rtl/>
        </w:rPr>
        <w:t>להסביר</w:t>
      </w:r>
      <w:r>
        <w:rPr>
          <w:rtl/>
        </w:rPr>
        <w:t xml:space="preserve"> את איסור הנפת הברזל כמזכיר רצח, אולם אין זה מפורש בכתובים. כאן ניסיתי ללכת בדרך אחרת. </w:t>
      </w:r>
      <w:r w:rsidR="00E43461">
        <w:rPr>
          <w:rFonts w:hint="cs"/>
          <w:rtl/>
        </w:rPr>
        <w:t>פה</w:t>
      </w:r>
      <w:r>
        <w:rPr>
          <w:rtl/>
        </w:rPr>
        <w:t xml:space="preserve"> ובספר יה</w:t>
      </w:r>
      <w:r w:rsidR="00E43461">
        <w:rPr>
          <w:rFonts w:hint="cs"/>
          <w:rtl/>
        </w:rPr>
        <w:t>ו</w:t>
      </w:r>
      <w:r>
        <w:rPr>
          <w:rtl/>
        </w:rPr>
        <w:t xml:space="preserve">שע אמנם מוזכר שלא הונפו על האבנים ברזל, אולם גם מודגש כי מדובר על "אבנים שלמות". ייתכן כי דגש זה מלמד על החיבור לאבנים הטבעיות של הארץ, שהוא זה שצריך ליצור את המזבח ואת המצע לכתיבת התורה. הסיתות בברזל פוגע בחיבור הדברים לארץ הטבעית, הגולמית. </w:t>
      </w:r>
    </w:p>
  </w:footnote>
  <w:footnote w:id="3">
    <w:p w14:paraId="26158138" w14:textId="5264C447" w:rsidR="00512722" w:rsidRDefault="00512722" w:rsidP="00E43461">
      <w:pPr>
        <w:pStyle w:val="FootnoteText"/>
        <w:ind w:left="0" w:firstLine="0"/>
      </w:pPr>
      <w:r>
        <w:rPr>
          <w:rStyle w:val="FootnoteReference"/>
        </w:rPr>
        <w:footnoteRef/>
      </w:r>
      <w:r>
        <w:rPr>
          <w:rtl/>
        </w:rPr>
        <w:t xml:space="preserve"> </w:t>
      </w:r>
      <w:r>
        <w:rPr>
          <w:rtl/>
        </w:rPr>
        <w:t>לאחר מצוות וידוי מעשרות מופיעים פסוקי סיום לנאום המצוות (כ"ו, ט</w:t>
      </w:r>
      <w:r w:rsidR="00E43461">
        <w:rPr>
          <w:rFonts w:hint="cs"/>
          <w:rtl/>
        </w:rPr>
        <w:t>"</w:t>
      </w:r>
      <w:r>
        <w:rPr>
          <w:rtl/>
        </w:rPr>
        <w:t>ז</w:t>
      </w:r>
      <w:r w:rsidR="00E43461">
        <w:rPr>
          <w:rFonts w:hint="cs"/>
          <w:rtl/>
        </w:rPr>
        <w:t>-</w:t>
      </w:r>
      <w:r>
        <w:rPr>
          <w:rtl/>
        </w:rPr>
        <w:t>י</w:t>
      </w:r>
      <w:r w:rsidR="00E43461">
        <w:rPr>
          <w:rFonts w:hint="cs"/>
          <w:rtl/>
        </w:rPr>
        <w:t>"</w:t>
      </w:r>
      <w:r>
        <w:rPr>
          <w:rtl/>
        </w:rPr>
        <w:t>ט). לאחר מכן, מתחיל נאום חדש המתאר את מעמד כריתת הברית (כ"ז, א').</w:t>
      </w:r>
    </w:p>
  </w:footnote>
  <w:footnote w:id="4">
    <w:p w14:paraId="220AFC3D" w14:textId="52B2EC84" w:rsidR="00512722" w:rsidRDefault="00512722" w:rsidP="00FE2522">
      <w:pPr>
        <w:pStyle w:val="FootnoteText"/>
        <w:ind w:left="0" w:firstLine="0"/>
      </w:pPr>
      <w:r>
        <w:rPr>
          <w:rStyle w:val="FootnoteReference"/>
        </w:rPr>
        <w:footnoteRef/>
      </w:r>
      <w:r>
        <w:rPr>
          <w:rtl/>
        </w:rPr>
        <w:t xml:space="preserve"> </w:t>
      </w:r>
      <w:r>
        <w:rPr>
          <w:rtl/>
        </w:rPr>
        <w:t xml:space="preserve">באופן מעניין, </w:t>
      </w:r>
      <w:r w:rsidR="00FE2522">
        <w:rPr>
          <w:rFonts w:hint="cs"/>
          <w:rtl/>
        </w:rPr>
        <w:t>ה</w:t>
      </w:r>
      <w:r>
        <w:rPr>
          <w:rtl/>
        </w:rPr>
        <w:t>הגדה של פסח מורכבת ממדרשי אגדה על פסוקי מאמר הביכורים בפרשתנו. לכאורה, היה מתאים יותר לבנות את ההגדה ממדרשים על פסוקי ספר שמות המתאר ישירות את השיעבוד והגאולה. ייתכן שהסיבה היא כי עיקר הרעיון של ליל הסדר הוא לחוות כאילו אנו יצאנו ממצרים. זהו בדיוק מטרתו של מאמר ביכורים – לחבר בין היושב בארץ לבין יציאת מצרים. לכן חז"ל חיברו בין ההגדה למאמר ביכורים ולא לספר שמות, העוסק בסיפור ההיסטורי בלבד ולא בחיבור שלו להווה.</w:t>
      </w:r>
    </w:p>
  </w:footnote>
  <w:footnote w:id="5">
    <w:p w14:paraId="1A7B8129" w14:textId="77777777" w:rsidR="00512722" w:rsidRDefault="00512722" w:rsidP="00512722">
      <w:pPr>
        <w:pStyle w:val="FootnoteText"/>
        <w:rPr>
          <w:rtl/>
        </w:rPr>
      </w:pPr>
      <w:r>
        <w:rPr>
          <w:rStyle w:val="FootnoteReference"/>
        </w:rPr>
        <w:footnoteRef/>
      </w:r>
      <w:r>
        <w:rPr>
          <w:rtl/>
        </w:rPr>
        <w:t xml:space="preserve"> </w:t>
      </w:r>
      <w:r>
        <w:rPr>
          <w:rtl/>
        </w:rPr>
        <w:t>ראה למשל בעיוננו לפרשת עקב.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806212">
    <w:abstractNumId w:val="1"/>
  </w:num>
  <w:num w:numId="2" w16cid:durableId="1552422840">
    <w:abstractNumId w:val="3"/>
  </w:num>
  <w:num w:numId="3" w16cid:durableId="1264924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1EB"/>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B80"/>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692B"/>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2A2"/>
    <w:rsid w:val="005A1777"/>
    <w:rsid w:val="005A1ACD"/>
    <w:rsid w:val="005A2375"/>
    <w:rsid w:val="005A2F5B"/>
    <w:rsid w:val="005A32C2"/>
    <w:rsid w:val="005A3417"/>
    <w:rsid w:val="005A36BA"/>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386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44B3"/>
    <w:rsid w:val="00A25178"/>
    <w:rsid w:val="00A251BE"/>
    <w:rsid w:val="00A2522E"/>
    <w:rsid w:val="00A2563D"/>
    <w:rsid w:val="00A25814"/>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CCC"/>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AED"/>
    <w:rsid w:val="00A63074"/>
    <w:rsid w:val="00A64C88"/>
    <w:rsid w:val="00A65505"/>
    <w:rsid w:val="00A65886"/>
    <w:rsid w:val="00A661E4"/>
    <w:rsid w:val="00A667DD"/>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E7A3B"/>
    <w:rsid w:val="00AF019B"/>
    <w:rsid w:val="00AF1754"/>
    <w:rsid w:val="00AF1758"/>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6F00"/>
    <w:rsid w:val="00C07627"/>
    <w:rsid w:val="00C1026D"/>
    <w:rsid w:val="00C103D4"/>
    <w:rsid w:val="00C103DF"/>
    <w:rsid w:val="00C104D9"/>
    <w:rsid w:val="00C10FD8"/>
    <w:rsid w:val="00C1180D"/>
    <w:rsid w:val="00C11FC7"/>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A1F"/>
    <w:rsid w:val="00D26EDD"/>
    <w:rsid w:val="00D26F0C"/>
    <w:rsid w:val="00D271FE"/>
    <w:rsid w:val="00D3113C"/>
    <w:rsid w:val="00D317A0"/>
    <w:rsid w:val="00D31F7D"/>
    <w:rsid w:val="00D324D9"/>
    <w:rsid w:val="00D33508"/>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B7E84"/>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1695</Words>
  <Characters>9668</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11341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4</cp:revision>
  <cp:lastPrinted>2015-12-15T07:28:00Z</cp:lastPrinted>
  <dcterms:created xsi:type="dcterms:W3CDTF">2022-08-30T09:26:00Z</dcterms:created>
  <dcterms:modified xsi:type="dcterms:W3CDTF">2022-09-13T05:00:00Z</dcterms:modified>
</cp:coreProperties>
</file>