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22866A3" w:rsidR="00FD72B3" w:rsidRPr="006A35AA" w:rsidRDefault="002F0D30" w:rsidP="00BA6F40">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75570">
        <w:rPr>
          <w:rFonts w:cs="Narkisim" w:hint="cs"/>
          <w:sz w:val="42"/>
          <w:szCs w:val="46"/>
          <w:rtl/>
        </w:rPr>
        <w:t>שופטים</w:t>
      </w:r>
      <w:r w:rsidR="00B42880">
        <w:rPr>
          <w:rFonts w:cs="Narkisim" w:hint="cs"/>
          <w:sz w:val="42"/>
          <w:szCs w:val="46"/>
          <w:rtl/>
        </w:rPr>
        <w:t>:</w:t>
      </w:r>
      <w:r w:rsidR="00F372A2">
        <w:rPr>
          <w:rFonts w:cs="Narkisim" w:hint="cs"/>
          <w:sz w:val="42"/>
          <w:szCs w:val="46"/>
          <w:rtl/>
        </w:rPr>
        <w:t xml:space="preserve"> </w:t>
      </w:r>
      <w:r w:rsidR="00675570">
        <w:rPr>
          <w:rFonts w:cs="Narkisim" w:hint="cs"/>
          <w:sz w:val="42"/>
          <w:szCs w:val="46"/>
          <w:rtl/>
        </w:rPr>
        <w:t>עצמאות מאוזנת</w:t>
      </w:r>
    </w:p>
    <w:p w14:paraId="353082C7" w14:textId="7B13FAF7" w:rsidR="00675570" w:rsidRPr="00675570" w:rsidRDefault="00675570" w:rsidP="00675570">
      <w:pPr>
        <w:spacing w:after="0"/>
        <w:rPr>
          <w:rFonts w:ascii="Narkisim" w:hAnsi="Narkisim"/>
          <w:sz w:val="24"/>
          <w:szCs w:val="24"/>
          <w:rtl/>
        </w:rPr>
      </w:pPr>
      <w:r w:rsidRPr="00675570">
        <w:rPr>
          <w:rFonts w:ascii="Narkisim" w:hAnsi="Narkisim"/>
          <w:sz w:val="24"/>
          <w:szCs w:val="24"/>
          <w:rtl/>
        </w:rPr>
        <w:t>בפרשתנו</w:t>
      </w:r>
      <w:r>
        <w:rPr>
          <w:rFonts w:ascii="Narkisim" w:hAnsi="Narkisim" w:hint="cs"/>
          <w:sz w:val="24"/>
          <w:szCs w:val="24"/>
          <w:rtl/>
        </w:rPr>
        <w:t xml:space="preserve"> </w:t>
      </w:r>
      <w:r w:rsidRPr="00675570">
        <w:rPr>
          <w:rFonts w:ascii="Narkisim" w:hAnsi="Narkisim"/>
          <w:sz w:val="24"/>
          <w:szCs w:val="24"/>
          <w:rtl/>
        </w:rPr>
        <w:t xml:space="preserve">אנו נפגשים לראשונה עם שלל התפקידים הציבוריים </w:t>
      </w:r>
      <w:r>
        <w:rPr>
          <w:rFonts w:ascii="Narkisim" w:hAnsi="Narkisim" w:hint="cs"/>
          <w:sz w:val="24"/>
          <w:szCs w:val="24"/>
          <w:rtl/>
        </w:rPr>
        <w:t>ה</w:t>
      </w:r>
      <w:r w:rsidRPr="00675570">
        <w:rPr>
          <w:rFonts w:ascii="Narkisim" w:hAnsi="Narkisim"/>
          <w:sz w:val="24"/>
          <w:szCs w:val="24"/>
          <w:rtl/>
        </w:rPr>
        <w:t xml:space="preserve">שונים שאמורים להתקיים בארץ: שופטים ושוטרים, מלך, כהנים, לוויים ונביא. </w:t>
      </w:r>
    </w:p>
    <w:p w14:paraId="2115DDD1" w14:textId="6438AF55" w:rsidR="00675570" w:rsidRDefault="00675570" w:rsidP="00675570">
      <w:pPr>
        <w:spacing w:after="0"/>
        <w:rPr>
          <w:rFonts w:ascii="Narkisim" w:hAnsi="Narkisim"/>
          <w:sz w:val="24"/>
          <w:szCs w:val="24"/>
          <w:rtl/>
        </w:rPr>
      </w:pPr>
      <w:r w:rsidRPr="00675570">
        <w:rPr>
          <w:rFonts w:ascii="Narkisim" w:hAnsi="Narkisim"/>
          <w:sz w:val="24"/>
          <w:szCs w:val="24"/>
          <w:rtl/>
        </w:rPr>
        <w:t>המפגש עם ריבוי תפקידים אלו מראה כי התורה יצרה מערכת הנהגה מורכבת ומסועפת. מה הפונקציה של כל תפקיד</w:t>
      </w:r>
      <w:r w:rsidR="00813BF9">
        <w:rPr>
          <w:rFonts w:ascii="Narkisim" w:hAnsi="Narkisim" w:hint="cs"/>
          <w:sz w:val="24"/>
          <w:szCs w:val="24"/>
          <w:rtl/>
        </w:rPr>
        <w:t xml:space="preserve">? </w:t>
      </w:r>
      <w:r w:rsidRPr="00675570">
        <w:rPr>
          <w:rFonts w:ascii="Narkisim" w:hAnsi="Narkisim"/>
          <w:sz w:val="24"/>
          <w:szCs w:val="24"/>
          <w:rtl/>
        </w:rPr>
        <w:t xml:space="preserve">מהי מערכת היחסים </w:t>
      </w:r>
      <w:r w:rsidR="00A71C77">
        <w:rPr>
          <w:rFonts w:ascii="Narkisim" w:hAnsi="Narkisim" w:hint="cs"/>
          <w:sz w:val="24"/>
          <w:szCs w:val="24"/>
          <w:rtl/>
        </w:rPr>
        <w:t xml:space="preserve">שהתורה משרטטת </w:t>
      </w:r>
      <w:r w:rsidRPr="00675570">
        <w:rPr>
          <w:rFonts w:ascii="Narkisim" w:hAnsi="Narkisim"/>
          <w:sz w:val="24"/>
          <w:szCs w:val="24"/>
          <w:rtl/>
        </w:rPr>
        <w:t>בין התפקידים? בנוסף, יש לדון מה המשמעות של החלוקה לתפקידים כה רבים</w:t>
      </w:r>
      <w:r w:rsidR="00A71C77">
        <w:rPr>
          <w:rFonts w:ascii="Narkisim" w:hAnsi="Narkisim" w:hint="cs"/>
          <w:sz w:val="24"/>
          <w:szCs w:val="24"/>
          <w:rtl/>
        </w:rPr>
        <w:t>.</w:t>
      </w:r>
      <w:r w:rsidRPr="00675570">
        <w:rPr>
          <w:rFonts w:ascii="Narkisim" w:hAnsi="Narkisim"/>
          <w:sz w:val="24"/>
          <w:szCs w:val="24"/>
          <w:rtl/>
        </w:rPr>
        <w:t xml:space="preserve"> מדוע לא ניתן לאחד את התפקידים בידי כח מסויים, שינהיג את העם בגאון? </w:t>
      </w:r>
    </w:p>
    <w:p w14:paraId="6B925153" w14:textId="77777777" w:rsidR="00A71C77" w:rsidRPr="00675570" w:rsidRDefault="00A71C77" w:rsidP="00675570">
      <w:pPr>
        <w:spacing w:after="0"/>
        <w:rPr>
          <w:rFonts w:ascii="Narkisim" w:hAnsi="Narkisim"/>
          <w:sz w:val="24"/>
          <w:szCs w:val="24"/>
          <w:rtl/>
        </w:rPr>
      </w:pPr>
    </w:p>
    <w:p w14:paraId="5EEB6661" w14:textId="3CACF73E" w:rsidR="00675570" w:rsidRPr="0018381E" w:rsidRDefault="0018381E" w:rsidP="0018381E">
      <w:pPr>
        <w:jc w:val="center"/>
        <w:rPr>
          <w:rFonts w:ascii="Arial" w:hAnsi="Arial" w:cs="Arial"/>
          <w:b/>
          <w:bCs/>
          <w:sz w:val="24"/>
          <w:szCs w:val="24"/>
          <w:rtl/>
        </w:rPr>
      </w:pPr>
      <w:r>
        <w:rPr>
          <w:rFonts w:ascii="Arial" w:hAnsi="Arial" w:cs="Arial" w:hint="cs"/>
          <w:b/>
          <w:bCs/>
          <w:sz w:val="24"/>
          <w:szCs w:val="24"/>
          <w:rtl/>
        </w:rPr>
        <w:t xml:space="preserve">א. </w:t>
      </w:r>
      <w:r w:rsidR="00675570" w:rsidRPr="0018381E">
        <w:rPr>
          <w:rFonts w:ascii="Arial" w:hAnsi="Arial" w:cs="Arial"/>
          <w:b/>
          <w:bCs/>
          <w:sz w:val="24"/>
          <w:szCs w:val="24"/>
          <w:rtl/>
        </w:rPr>
        <w:t>פריפריה ומרכז</w:t>
      </w:r>
    </w:p>
    <w:p w14:paraId="07C36DB6" w14:textId="7B960DAE"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עיון בפרשה מעלה, כי ניתן לחלק את התפקידים לאלו המתקיימים ברחבי הארץ ולאלו המתקיימים במרכז. </w:t>
      </w:r>
    </w:p>
    <w:p w14:paraId="33F2C1D1" w14:textId="77777777" w:rsidR="0018381E" w:rsidRDefault="00675570" w:rsidP="00675570">
      <w:pPr>
        <w:spacing w:after="0"/>
        <w:rPr>
          <w:rFonts w:ascii="Narkisim" w:hAnsi="Narkisim"/>
          <w:sz w:val="24"/>
          <w:szCs w:val="24"/>
          <w:rtl/>
        </w:rPr>
      </w:pPr>
      <w:r w:rsidRPr="00675570">
        <w:rPr>
          <w:rFonts w:ascii="Narkisim" w:hAnsi="Narkisim"/>
          <w:sz w:val="24"/>
          <w:szCs w:val="24"/>
          <w:rtl/>
        </w:rPr>
        <w:t>השופטים והשוטרים</w:t>
      </w:r>
      <w:r w:rsidR="0018381E">
        <w:rPr>
          <w:rFonts w:ascii="Narkisim" w:hAnsi="Narkisim" w:hint="cs"/>
          <w:sz w:val="24"/>
          <w:szCs w:val="24"/>
          <w:rtl/>
        </w:rPr>
        <w:t xml:space="preserve"> </w:t>
      </w:r>
      <w:r w:rsidRPr="00675570">
        <w:rPr>
          <w:rFonts w:ascii="Narkisim" w:hAnsi="Narkisim"/>
          <w:sz w:val="24"/>
          <w:szCs w:val="24"/>
          <w:rtl/>
        </w:rPr>
        <w:t xml:space="preserve">מהווים את מוסד ההנהגה הבסיסי בכל עיר ועיר: </w:t>
      </w:r>
    </w:p>
    <w:p w14:paraId="05502B30" w14:textId="13C2364B" w:rsidR="0018381E" w:rsidRDefault="00675570" w:rsidP="0018381E">
      <w:pPr>
        <w:pStyle w:val="1"/>
        <w:spacing w:after="0"/>
        <w:rPr>
          <w:rFonts w:ascii="Narkisim" w:hAnsi="Narkisim"/>
          <w:sz w:val="24"/>
          <w:szCs w:val="24"/>
          <w:rtl/>
        </w:rPr>
      </w:pPr>
      <w:r w:rsidRPr="00675570">
        <w:rPr>
          <w:rFonts w:ascii="Narkisim" w:hAnsi="Narkisim"/>
          <w:sz w:val="24"/>
          <w:szCs w:val="24"/>
          <w:rtl/>
        </w:rPr>
        <w:t xml:space="preserve">"שֹׁפְטִים וְשֹׁטְרִים תִּתֶּן לְךָ בְּכָל שְׁעָרֶיךָ אֲשֶׁר </w:t>
      </w:r>
      <w:r w:rsidR="0018381E">
        <w:rPr>
          <w:rFonts w:ascii="Narkisim" w:hAnsi="Narkisim" w:hint="cs"/>
          <w:sz w:val="24"/>
          <w:szCs w:val="24"/>
          <w:rtl/>
        </w:rPr>
        <w:t>ה'</w:t>
      </w:r>
      <w:r w:rsidRPr="00675570">
        <w:rPr>
          <w:rFonts w:ascii="Narkisim" w:hAnsi="Narkisim"/>
          <w:sz w:val="24"/>
          <w:szCs w:val="24"/>
          <w:rtl/>
        </w:rPr>
        <w:t xml:space="preserve"> אֱ</w:t>
      </w:r>
      <w:r w:rsidR="0018381E">
        <w:rPr>
          <w:rFonts w:ascii="Narkisim" w:hAnsi="Narkisim" w:hint="cs"/>
          <w:sz w:val="24"/>
          <w:szCs w:val="24"/>
          <w:rtl/>
        </w:rPr>
        <w:t>-</w:t>
      </w:r>
      <w:r w:rsidRPr="00675570">
        <w:rPr>
          <w:rFonts w:ascii="Narkisim" w:hAnsi="Narkisim"/>
          <w:sz w:val="24"/>
          <w:szCs w:val="24"/>
          <w:rtl/>
        </w:rPr>
        <w:t xml:space="preserve">לֹהֶיךָ נֹתֵן לְךָ לִשְׁבָטֶיךָ" </w:t>
      </w:r>
      <w:r w:rsidR="0018381E">
        <w:rPr>
          <w:rFonts w:ascii="Narkisim" w:hAnsi="Narkisim"/>
          <w:sz w:val="24"/>
          <w:szCs w:val="24"/>
          <w:rtl/>
        </w:rPr>
        <w:tab/>
      </w:r>
      <w:r w:rsidRPr="00675570">
        <w:rPr>
          <w:rFonts w:ascii="Narkisim" w:hAnsi="Narkisim"/>
          <w:sz w:val="24"/>
          <w:szCs w:val="24"/>
          <w:rtl/>
        </w:rPr>
        <w:t>(ט"ז, י</w:t>
      </w:r>
      <w:r w:rsidR="0018381E">
        <w:rPr>
          <w:rFonts w:ascii="Narkisim" w:hAnsi="Narkisim" w:hint="cs"/>
          <w:sz w:val="24"/>
          <w:szCs w:val="24"/>
          <w:rtl/>
        </w:rPr>
        <w:t>"</w:t>
      </w:r>
      <w:r w:rsidRPr="00675570">
        <w:rPr>
          <w:rFonts w:ascii="Narkisim" w:hAnsi="Narkisim"/>
          <w:sz w:val="24"/>
          <w:szCs w:val="24"/>
          <w:rtl/>
        </w:rPr>
        <w:t xml:space="preserve">ח) </w:t>
      </w:r>
    </w:p>
    <w:p w14:paraId="6F5483C1" w14:textId="1DFB71E1"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השופטים והשוטרים אמורים להיות "בכל שעריך" ובכך </w:t>
      </w:r>
      <w:r w:rsidR="006966FF">
        <w:rPr>
          <w:rFonts w:ascii="Narkisim" w:hAnsi="Narkisim" w:hint="cs"/>
          <w:sz w:val="24"/>
          <w:szCs w:val="24"/>
          <w:rtl/>
        </w:rPr>
        <w:t>להוות</w:t>
      </w:r>
      <w:r w:rsidRPr="00675570">
        <w:rPr>
          <w:rFonts w:ascii="Narkisim" w:hAnsi="Narkisim"/>
          <w:sz w:val="24"/>
          <w:szCs w:val="24"/>
          <w:rtl/>
        </w:rPr>
        <w:t xml:space="preserve"> הנהגה ו</w:t>
      </w:r>
      <w:r w:rsidR="006966FF">
        <w:rPr>
          <w:rFonts w:ascii="Narkisim" w:hAnsi="Narkisim" w:hint="cs"/>
          <w:sz w:val="24"/>
          <w:szCs w:val="24"/>
          <w:rtl/>
        </w:rPr>
        <w:t xml:space="preserve">לאכוף </w:t>
      </w:r>
      <w:r w:rsidRPr="00675570">
        <w:rPr>
          <w:rFonts w:ascii="Narkisim" w:hAnsi="Narkisim"/>
          <w:sz w:val="24"/>
          <w:szCs w:val="24"/>
          <w:rtl/>
        </w:rPr>
        <w:t xml:space="preserve">משמעת בקרב השבטים השונים ברחבי הארץ. </w:t>
      </w:r>
    </w:p>
    <w:p w14:paraId="184F7C80" w14:textId="3B2611CE" w:rsidR="00675570" w:rsidRPr="00675570" w:rsidRDefault="00675570" w:rsidP="00675570">
      <w:pPr>
        <w:spacing w:after="0"/>
        <w:rPr>
          <w:rFonts w:ascii="Narkisim" w:hAnsi="Narkisim"/>
          <w:sz w:val="24"/>
          <w:szCs w:val="24"/>
          <w:rtl/>
        </w:rPr>
      </w:pPr>
      <w:r w:rsidRPr="00675570">
        <w:rPr>
          <w:rFonts w:ascii="Narkisim" w:hAnsi="Narkisim"/>
          <w:sz w:val="24"/>
          <w:szCs w:val="24"/>
          <w:rtl/>
        </w:rPr>
        <w:t>כדאי לשים לב לביטוי חשוב בפס</w:t>
      </w:r>
      <w:r w:rsidR="006966FF">
        <w:rPr>
          <w:rFonts w:ascii="Narkisim" w:hAnsi="Narkisim" w:hint="cs"/>
          <w:sz w:val="24"/>
          <w:szCs w:val="24"/>
          <w:rtl/>
        </w:rPr>
        <w:t>וק</w:t>
      </w:r>
      <w:r w:rsidRPr="00675570">
        <w:rPr>
          <w:rFonts w:ascii="Narkisim" w:hAnsi="Narkisim"/>
          <w:sz w:val="24"/>
          <w:szCs w:val="24"/>
          <w:rtl/>
        </w:rPr>
        <w:t xml:space="preserve"> זה</w:t>
      </w:r>
      <w:r w:rsidR="006966FF">
        <w:rPr>
          <w:rFonts w:ascii="Narkisim" w:hAnsi="Narkisim" w:hint="cs"/>
          <w:sz w:val="24"/>
          <w:szCs w:val="24"/>
          <w:rtl/>
        </w:rPr>
        <w:t>:</w:t>
      </w:r>
      <w:r w:rsidRPr="00675570">
        <w:rPr>
          <w:rFonts w:ascii="Narkisim" w:hAnsi="Narkisim"/>
          <w:sz w:val="24"/>
          <w:szCs w:val="24"/>
          <w:rtl/>
        </w:rPr>
        <w:t xml:space="preserve"> "תתן לך". משה פונה כאן לעם ומצווה עליהם לדאוג למ</w:t>
      </w:r>
      <w:r w:rsidR="006966FF">
        <w:rPr>
          <w:rFonts w:ascii="Narkisim" w:hAnsi="Narkisim" w:hint="cs"/>
          <w:sz w:val="24"/>
          <w:szCs w:val="24"/>
          <w:rtl/>
        </w:rPr>
        <w:t>י</w:t>
      </w:r>
      <w:r w:rsidRPr="00675570">
        <w:rPr>
          <w:rFonts w:ascii="Narkisim" w:hAnsi="Narkisim"/>
          <w:sz w:val="24"/>
          <w:szCs w:val="24"/>
          <w:rtl/>
        </w:rPr>
        <w:t>נו</w:t>
      </w:r>
      <w:r w:rsidR="006966FF">
        <w:rPr>
          <w:rFonts w:ascii="Narkisim" w:hAnsi="Narkisim" w:hint="cs"/>
          <w:sz w:val="24"/>
          <w:szCs w:val="24"/>
          <w:rtl/>
        </w:rPr>
        <w:t>י</w:t>
      </w:r>
      <w:r w:rsidRPr="00675570">
        <w:rPr>
          <w:rFonts w:ascii="Narkisim" w:hAnsi="Narkisim"/>
          <w:sz w:val="24"/>
          <w:szCs w:val="24"/>
          <w:rtl/>
        </w:rPr>
        <w:t xml:space="preserve"> מנהיגות זו. השופטים והשוטרים צומחים מלמטה, מתוך בחירת העם ובשליחותו. הם אינם מונחתים מלמעלה, על ידי ה'. זאת בשונה מן השופטים </w:t>
      </w:r>
      <w:r w:rsidR="006966FF">
        <w:rPr>
          <w:rFonts w:ascii="Narkisim" w:hAnsi="Narkisim" w:hint="cs"/>
          <w:sz w:val="24"/>
          <w:szCs w:val="24"/>
          <w:rtl/>
        </w:rPr>
        <w:t>בזמן ה</w:t>
      </w:r>
      <w:r w:rsidRPr="00675570">
        <w:rPr>
          <w:rFonts w:ascii="Narkisim" w:hAnsi="Narkisim"/>
          <w:sz w:val="24"/>
          <w:szCs w:val="24"/>
          <w:rtl/>
        </w:rPr>
        <w:t>מדבר, אותם מינה משה לבדו</w:t>
      </w:r>
      <w:r w:rsidR="006966FF">
        <w:rPr>
          <w:rFonts w:ascii="Narkisim" w:hAnsi="Narkisim" w:hint="cs"/>
          <w:sz w:val="24"/>
          <w:szCs w:val="24"/>
          <w:rtl/>
        </w:rPr>
        <w:t>, כפי שמוזכר בתחילת הספר</w:t>
      </w:r>
      <w:r w:rsidRPr="00675570">
        <w:rPr>
          <w:rFonts w:ascii="Narkisim" w:hAnsi="Narkisim"/>
          <w:sz w:val="24"/>
          <w:szCs w:val="24"/>
          <w:rtl/>
        </w:rPr>
        <w:t xml:space="preserve"> (א', ט</w:t>
      </w:r>
      <w:r w:rsidR="006966FF">
        <w:rPr>
          <w:rFonts w:ascii="Narkisim" w:hAnsi="Narkisim" w:hint="cs"/>
          <w:sz w:val="24"/>
          <w:szCs w:val="24"/>
          <w:rtl/>
        </w:rPr>
        <w:t>"</w:t>
      </w:r>
      <w:r w:rsidRPr="00675570">
        <w:rPr>
          <w:rFonts w:ascii="Narkisim" w:hAnsi="Narkisim"/>
          <w:sz w:val="24"/>
          <w:szCs w:val="24"/>
          <w:rtl/>
        </w:rPr>
        <w:t>ו). כך נוצר מודל בו העם אחראי על עצמו ועל שמירת הסדר ברחבי הארץ. ניתן לראות זאת בפרשייה שבאה מייד אחר כך, לגבי דינו של העובד עבודה זרה:</w:t>
      </w:r>
    </w:p>
    <w:p w14:paraId="3C67F7DE" w14:textId="7D22FBBC" w:rsidR="00675570" w:rsidRPr="00675570" w:rsidRDefault="006966FF" w:rsidP="006966FF">
      <w:pPr>
        <w:pStyle w:val="1"/>
        <w:spacing w:after="0"/>
        <w:rPr>
          <w:rFonts w:ascii="Narkisim" w:hAnsi="Narkisim"/>
          <w:sz w:val="24"/>
          <w:szCs w:val="24"/>
          <w:rtl/>
        </w:rPr>
      </w:pPr>
      <w:r>
        <w:rPr>
          <w:rFonts w:ascii="Narkisim" w:hAnsi="Narkisim" w:hint="cs"/>
          <w:sz w:val="24"/>
          <w:szCs w:val="24"/>
          <w:rtl/>
        </w:rPr>
        <w:t>"</w:t>
      </w:r>
      <w:r w:rsidR="00675570" w:rsidRPr="00675570">
        <w:rPr>
          <w:rFonts w:ascii="Narkisim" w:hAnsi="Narkisim"/>
          <w:sz w:val="24"/>
          <w:szCs w:val="24"/>
          <w:rtl/>
        </w:rPr>
        <w:t>כִּי יִמָּצֵא בְקִרְבְּךָ בְּאַחַד שְׁעָרֶיךָ...</w:t>
      </w:r>
      <w:r>
        <w:rPr>
          <w:rFonts w:ascii="Narkisim" w:hAnsi="Narkisim" w:hint="cs"/>
          <w:sz w:val="24"/>
          <w:szCs w:val="24"/>
          <w:rtl/>
        </w:rPr>
        <w:t xml:space="preserve"> </w:t>
      </w:r>
      <w:r w:rsidR="00675570" w:rsidRPr="00675570">
        <w:rPr>
          <w:rFonts w:ascii="Narkisim" w:hAnsi="Narkisim"/>
          <w:sz w:val="24"/>
          <w:szCs w:val="24"/>
          <w:rtl/>
        </w:rPr>
        <w:t xml:space="preserve">אִישׁ אוֹ אִשָּׁה אֲשֶׁר יַעֲשֶׂה אֶת הָרַע בְּעֵינֵי </w:t>
      </w:r>
      <w:r>
        <w:rPr>
          <w:rFonts w:ascii="Narkisim" w:hAnsi="Narkisim" w:hint="cs"/>
          <w:sz w:val="24"/>
          <w:szCs w:val="24"/>
          <w:rtl/>
        </w:rPr>
        <w:t>ה'</w:t>
      </w:r>
      <w:r w:rsidR="00675570" w:rsidRPr="00675570">
        <w:rPr>
          <w:rFonts w:ascii="Narkisim" w:hAnsi="Narkisim"/>
          <w:sz w:val="24"/>
          <w:szCs w:val="24"/>
          <w:rtl/>
        </w:rPr>
        <w:t xml:space="preserve"> אֱ</w:t>
      </w:r>
      <w:r>
        <w:rPr>
          <w:rFonts w:ascii="Narkisim" w:hAnsi="Narkisim" w:hint="cs"/>
          <w:sz w:val="24"/>
          <w:szCs w:val="24"/>
          <w:rtl/>
        </w:rPr>
        <w:t>-</w:t>
      </w:r>
      <w:r w:rsidR="00675570" w:rsidRPr="00675570">
        <w:rPr>
          <w:rFonts w:ascii="Narkisim" w:hAnsi="Narkisim"/>
          <w:sz w:val="24"/>
          <w:szCs w:val="24"/>
          <w:rtl/>
        </w:rPr>
        <w:t>לֹהֶיךָ לַעֲבֹר בְּרִיתוֹ</w:t>
      </w:r>
      <w:r w:rsidR="00675570" w:rsidRPr="00675570">
        <w:rPr>
          <w:rFonts w:ascii="Narkisim" w:hAnsi="Narkisim"/>
          <w:sz w:val="24"/>
          <w:szCs w:val="24"/>
        </w:rPr>
        <w:t>.</w:t>
      </w:r>
      <w:r w:rsidR="00675570" w:rsidRPr="00675570">
        <w:rPr>
          <w:rFonts w:ascii="Narkisim" w:hAnsi="Narkisim"/>
          <w:sz w:val="24"/>
          <w:szCs w:val="24"/>
          <w:rtl/>
        </w:rPr>
        <w:t>..</w:t>
      </w:r>
      <w:r>
        <w:rPr>
          <w:rFonts w:ascii="Narkisim" w:hAnsi="Narkisim" w:hint="cs"/>
          <w:sz w:val="24"/>
          <w:szCs w:val="24"/>
          <w:rtl/>
        </w:rPr>
        <w:t xml:space="preserve"> </w:t>
      </w:r>
      <w:r w:rsidR="00675570" w:rsidRPr="00675570">
        <w:rPr>
          <w:rFonts w:ascii="Narkisim" w:hAnsi="Narkisim"/>
          <w:sz w:val="24"/>
          <w:szCs w:val="24"/>
          <w:rtl/>
        </w:rPr>
        <w:t>וְהֻגַּד לְךָ וְשָׁמָעְתָּ וְדָרַשְׁתָּ הֵיטֵב וְהִנֵּה אֱמֶת נָכוֹן הַדָּבָר נֶעֶשְׂתָה הַתּוֹעֵבָה הַזֹּאת בְּיִשְׂרָאֵל: וְהוֹצֵאתָ אֶת הָאִישׁ הַהוּא אוֹ אֶת הָאִשָּׁה הַהִוא אֲשֶׁר עָשׂוּ אֶת הַדָּבָר הָרָע הַזֶּה אֶל שְׁעָרֶיךָ...</w:t>
      </w:r>
      <w:r>
        <w:rPr>
          <w:rFonts w:ascii="Narkisim" w:hAnsi="Narkisim" w:hint="cs"/>
          <w:sz w:val="24"/>
          <w:szCs w:val="24"/>
          <w:rtl/>
        </w:rPr>
        <w:t xml:space="preserve"> </w:t>
      </w:r>
      <w:r w:rsidR="00675570" w:rsidRPr="00675570">
        <w:rPr>
          <w:rFonts w:ascii="Narkisim" w:hAnsi="Narkisim"/>
          <w:sz w:val="24"/>
          <w:szCs w:val="24"/>
          <w:rtl/>
        </w:rPr>
        <w:t>וּסְקַלְתָּם בָּאֲבָנִים וָמֵתוּ...</w:t>
      </w:r>
      <w:r w:rsidR="00675570" w:rsidRPr="00675570">
        <w:rPr>
          <w:rFonts w:ascii="Narkisim" w:hAnsi="Narkisim"/>
          <w:sz w:val="24"/>
          <w:szCs w:val="24"/>
        </w:rPr>
        <w:t> </w:t>
      </w:r>
      <w:r w:rsidR="00675570" w:rsidRPr="00675570">
        <w:rPr>
          <w:rFonts w:ascii="Narkisim" w:hAnsi="Narkisim"/>
          <w:sz w:val="24"/>
          <w:szCs w:val="24"/>
          <w:rtl/>
        </w:rPr>
        <w:t xml:space="preserve">יַד הָעֵדִים תִּהְיֶה בּוֹ </w:t>
      </w:r>
      <w:r w:rsidR="00675570" w:rsidRPr="00675570">
        <w:rPr>
          <w:rFonts w:ascii="Narkisim" w:hAnsi="Narkisim"/>
          <w:sz w:val="24"/>
          <w:szCs w:val="24"/>
          <w:rtl/>
        </w:rPr>
        <w:t>בָרִאשֹׁנָה לַהֲמִיתוֹ וְיַד כָּל הָעָם בָּאַחֲרֹנָה וּבִעַרְתָּ הָרָע מִקִּרְבֶּךָ</w:t>
      </w:r>
      <w:r>
        <w:rPr>
          <w:rFonts w:ascii="Narkisim" w:hAnsi="Narkisim" w:hint="cs"/>
          <w:sz w:val="24"/>
          <w:szCs w:val="24"/>
          <w:rtl/>
        </w:rPr>
        <w:t>"</w:t>
      </w:r>
      <w:r>
        <w:rPr>
          <w:rFonts w:ascii="Narkisim" w:hAnsi="Narkisim"/>
          <w:sz w:val="24"/>
          <w:szCs w:val="24"/>
          <w:rtl/>
        </w:rPr>
        <w:tab/>
      </w:r>
      <w:r w:rsidR="00675570" w:rsidRPr="00675570">
        <w:rPr>
          <w:rFonts w:ascii="Narkisim" w:hAnsi="Narkisim"/>
          <w:sz w:val="24"/>
          <w:szCs w:val="24"/>
          <w:rtl/>
        </w:rPr>
        <w:t>(י"ז, ב'</w:t>
      </w:r>
      <w:r>
        <w:rPr>
          <w:rFonts w:ascii="Narkisim" w:hAnsi="Narkisim" w:hint="cs"/>
          <w:sz w:val="24"/>
          <w:szCs w:val="24"/>
          <w:rtl/>
        </w:rPr>
        <w:t>-</w:t>
      </w:r>
      <w:r w:rsidR="00675570" w:rsidRPr="00675570">
        <w:rPr>
          <w:rFonts w:ascii="Narkisim" w:hAnsi="Narkisim"/>
          <w:sz w:val="24"/>
          <w:szCs w:val="24"/>
          <w:rtl/>
        </w:rPr>
        <w:t>ו')</w:t>
      </w:r>
    </w:p>
    <w:p w14:paraId="7B9CD06B" w14:textId="7A4A3C15" w:rsidR="00675570" w:rsidRPr="00675570" w:rsidRDefault="00675570" w:rsidP="009A74E0">
      <w:pPr>
        <w:spacing w:after="0"/>
        <w:rPr>
          <w:rFonts w:ascii="Narkisim" w:hAnsi="Narkisim"/>
          <w:sz w:val="24"/>
          <w:szCs w:val="24"/>
          <w:rtl/>
        </w:rPr>
      </w:pPr>
      <w:r w:rsidRPr="00675570">
        <w:rPr>
          <w:rFonts w:ascii="Narkisim" w:hAnsi="Narkisim"/>
          <w:sz w:val="24"/>
          <w:szCs w:val="24"/>
          <w:rtl/>
        </w:rPr>
        <w:t xml:space="preserve">הציווי כולו מופנה כאן לעם ולא לשופטים! העם אמור לשמוע על החוטא, לבדוק את נכונות השמועה ולבצע את גזר דינו. </w:t>
      </w:r>
      <w:r w:rsidR="009A74E0">
        <w:rPr>
          <w:rFonts w:ascii="Narkisim" w:hAnsi="Narkisim" w:hint="cs"/>
          <w:sz w:val="24"/>
          <w:szCs w:val="24"/>
          <w:rtl/>
        </w:rPr>
        <w:t xml:space="preserve">בפסוקים אף </w:t>
      </w:r>
      <w:r w:rsidRPr="00675570">
        <w:rPr>
          <w:rFonts w:ascii="Narkisim" w:hAnsi="Narkisim"/>
          <w:sz w:val="24"/>
          <w:szCs w:val="24"/>
          <w:rtl/>
        </w:rPr>
        <w:t xml:space="preserve">מודגש כי אלו שסוקלים אותו צריכים להיות העדים יחד עם העם כולו. ברור </w:t>
      </w:r>
      <w:r w:rsidR="009A74E0">
        <w:rPr>
          <w:rFonts w:ascii="Narkisim" w:hAnsi="Narkisim" w:hint="cs"/>
          <w:sz w:val="24"/>
          <w:szCs w:val="24"/>
          <w:rtl/>
        </w:rPr>
        <w:t>ש</w:t>
      </w:r>
      <w:r w:rsidRPr="00675570">
        <w:rPr>
          <w:rFonts w:ascii="Narkisim" w:hAnsi="Narkisim"/>
          <w:sz w:val="24"/>
          <w:szCs w:val="24"/>
          <w:rtl/>
        </w:rPr>
        <w:t xml:space="preserve">בפועל הדברים לא יתרחשו כך – העם לא יכול לחקור ולדרוש את הדברים וגם לא להשתתף כולו בסקילה. יש צורך </w:t>
      </w:r>
      <w:r w:rsidR="009A74E0">
        <w:rPr>
          <w:rFonts w:ascii="Narkisim" w:hAnsi="Narkisim" w:hint="cs"/>
          <w:sz w:val="24"/>
          <w:szCs w:val="24"/>
          <w:rtl/>
        </w:rPr>
        <w:t>ב</w:t>
      </w:r>
      <w:r w:rsidRPr="00675570">
        <w:rPr>
          <w:rFonts w:ascii="Narkisim" w:hAnsi="Narkisim"/>
          <w:sz w:val="24"/>
          <w:szCs w:val="24"/>
          <w:rtl/>
        </w:rPr>
        <w:t xml:space="preserve">מערכת משפטית מקצועית שתבצע זאת </w:t>
      </w:r>
      <w:r w:rsidR="009A74E0">
        <w:rPr>
          <w:rFonts w:ascii="Narkisim" w:hAnsi="Narkisim" w:hint="cs"/>
          <w:sz w:val="24"/>
          <w:szCs w:val="24"/>
          <w:rtl/>
        </w:rPr>
        <w:t>ב</w:t>
      </w:r>
      <w:r w:rsidRPr="00675570">
        <w:rPr>
          <w:rFonts w:ascii="Narkisim" w:hAnsi="Narkisim"/>
          <w:sz w:val="24"/>
          <w:szCs w:val="24"/>
          <w:rtl/>
        </w:rPr>
        <w:t>יעילות</w:t>
      </w:r>
      <w:r w:rsidR="009A74E0">
        <w:rPr>
          <w:rFonts w:ascii="Narkisim" w:hAnsi="Narkisim" w:hint="cs"/>
          <w:sz w:val="24"/>
          <w:szCs w:val="24"/>
          <w:rtl/>
        </w:rPr>
        <w:t xml:space="preserve"> ובמקצועיות</w:t>
      </w:r>
      <w:r w:rsidRPr="00675570">
        <w:rPr>
          <w:rFonts w:ascii="Narkisim" w:hAnsi="Narkisim"/>
          <w:sz w:val="24"/>
          <w:szCs w:val="24"/>
          <w:rtl/>
        </w:rPr>
        <w:t>. אולם</w:t>
      </w:r>
      <w:r w:rsidR="009A74E0">
        <w:rPr>
          <w:rFonts w:ascii="Narkisim" w:hAnsi="Narkisim" w:hint="cs"/>
          <w:sz w:val="24"/>
          <w:szCs w:val="24"/>
          <w:rtl/>
        </w:rPr>
        <w:t>,</w:t>
      </w:r>
      <w:r w:rsidRPr="00675570">
        <w:rPr>
          <w:rFonts w:ascii="Narkisim" w:hAnsi="Narkisim"/>
          <w:sz w:val="24"/>
          <w:szCs w:val="24"/>
          <w:rtl/>
        </w:rPr>
        <w:t xml:space="preserve"> עצם הציווי על כך לעם מלמד כי החובה הבסיסית היא על העם. השופטים והשוטרים הם רק שלוחיו. </w:t>
      </w:r>
    </w:p>
    <w:p w14:paraId="49F491BB" w14:textId="0CEFEE63" w:rsidR="00675570" w:rsidRPr="00675570" w:rsidRDefault="00675570" w:rsidP="00675570">
      <w:pPr>
        <w:spacing w:after="0"/>
        <w:rPr>
          <w:rFonts w:ascii="Narkisim" w:hAnsi="Narkisim"/>
          <w:sz w:val="24"/>
          <w:szCs w:val="24"/>
          <w:rtl/>
        </w:rPr>
      </w:pPr>
      <w:r w:rsidRPr="00675570">
        <w:rPr>
          <w:rFonts w:ascii="Narkisim" w:hAnsi="Narkisim"/>
          <w:sz w:val="24"/>
          <w:szCs w:val="24"/>
          <w:rtl/>
        </w:rPr>
        <w:t>מייד לאחר מכן, אנחנו נפגשים גם בהנהגה מסוג שונה:</w:t>
      </w:r>
    </w:p>
    <w:p w14:paraId="46878C53" w14:textId="47DB5696" w:rsidR="00675570" w:rsidRPr="00675570" w:rsidRDefault="009A74E0" w:rsidP="009A74E0">
      <w:pPr>
        <w:pStyle w:val="1"/>
        <w:spacing w:after="0"/>
        <w:rPr>
          <w:rFonts w:ascii="Narkisim" w:hAnsi="Narkisim"/>
          <w:sz w:val="24"/>
          <w:szCs w:val="24"/>
          <w:rtl/>
        </w:rPr>
      </w:pPr>
      <w:r>
        <w:rPr>
          <w:rFonts w:ascii="Narkisim" w:hAnsi="Narkisim" w:hint="cs"/>
          <w:sz w:val="24"/>
          <w:szCs w:val="24"/>
          <w:rtl/>
        </w:rPr>
        <w:t>"</w:t>
      </w:r>
      <w:r w:rsidR="00675570" w:rsidRPr="00675570">
        <w:rPr>
          <w:rFonts w:ascii="Narkisim" w:hAnsi="Narkisim"/>
          <w:sz w:val="24"/>
          <w:szCs w:val="24"/>
          <w:rtl/>
        </w:rPr>
        <w:t xml:space="preserve">כִּי יִפָּלֵא מִמְּךָ דָבָר לַמִּשְׁפָּט... וְקַמְתָּ וְעָלִיתָ אֶל הַמָּקוֹם אֲשֶׁר יִבְחַר </w:t>
      </w:r>
      <w:r>
        <w:rPr>
          <w:rFonts w:ascii="Narkisim" w:hAnsi="Narkisim" w:hint="cs"/>
          <w:sz w:val="24"/>
          <w:szCs w:val="24"/>
          <w:rtl/>
        </w:rPr>
        <w:t>ה'</w:t>
      </w:r>
      <w:r w:rsidR="00675570" w:rsidRPr="00675570">
        <w:rPr>
          <w:rFonts w:ascii="Narkisim" w:hAnsi="Narkisim"/>
          <w:sz w:val="24"/>
          <w:szCs w:val="24"/>
          <w:rtl/>
        </w:rPr>
        <w:t xml:space="preserve"> אֱ</w:t>
      </w:r>
      <w:r>
        <w:rPr>
          <w:rFonts w:ascii="Narkisim" w:hAnsi="Narkisim" w:hint="cs"/>
          <w:sz w:val="24"/>
          <w:szCs w:val="24"/>
          <w:rtl/>
        </w:rPr>
        <w:t>-</w:t>
      </w:r>
      <w:r w:rsidR="00675570" w:rsidRPr="00675570">
        <w:rPr>
          <w:rFonts w:ascii="Narkisim" w:hAnsi="Narkisim"/>
          <w:sz w:val="24"/>
          <w:szCs w:val="24"/>
          <w:rtl/>
        </w:rPr>
        <w:t>לֹהֶיךָ בּוֹ</w:t>
      </w:r>
      <w:r w:rsidR="00675570" w:rsidRPr="00675570">
        <w:rPr>
          <w:rFonts w:ascii="Narkisim" w:hAnsi="Narkisim"/>
          <w:sz w:val="24"/>
          <w:szCs w:val="24"/>
        </w:rPr>
        <w:t xml:space="preserve"> :</w:t>
      </w:r>
      <w:r w:rsidR="00675570" w:rsidRPr="00675570">
        <w:rPr>
          <w:rFonts w:ascii="Narkisim" w:hAnsi="Narkisim"/>
          <w:sz w:val="24"/>
          <w:szCs w:val="24"/>
          <w:rtl/>
        </w:rPr>
        <w:t xml:space="preserve">וּבָאתָ אֶל הַכֹּהֲנִים הַלְוִיִּם וְאֶל הַשֹּׁפֵט אֲשֶׁר יִהְיֶה בַּיָּמִים הָהֵם וְדָרַשְׁתָּ וְהִגִּידוּ לְךָ אֵת דְּבַר הַמִּשְׁפָּט: וְעָשִׂיתָ עַל פִּי הַדָּבָר אֲשֶׁר יַגִּידוּ לְךָ מִן הַמָּקוֹם הַהוּא אֲשֶׁר יִבְחַר </w:t>
      </w:r>
      <w:r>
        <w:rPr>
          <w:rFonts w:ascii="Narkisim" w:hAnsi="Narkisim" w:hint="cs"/>
          <w:sz w:val="24"/>
          <w:szCs w:val="24"/>
          <w:rtl/>
        </w:rPr>
        <w:t>ה' "</w:t>
      </w:r>
      <w:r>
        <w:rPr>
          <w:rFonts w:ascii="Narkisim" w:hAnsi="Narkisim"/>
          <w:sz w:val="24"/>
          <w:szCs w:val="24"/>
          <w:rtl/>
        </w:rPr>
        <w:tab/>
      </w:r>
      <w:r w:rsidR="00675570" w:rsidRPr="00675570">
        <w:rPr>
          <w:rFonts w:ascii="Narkisim" w:hAnsi="Narkisim"/>
          <w:sz w:val="24"/>
          <w:szCs w:val="24"/>
          <w:rtl/>
        </w:rPr>
        <w:t>(שם, ח'</w:t>
      </w:r>
      <w:r>
        <w:rPr>
          <w:rFonts w:ascii="Narkisim" w:hAnsi="Narkisim" w:hint="cs"/>
          <w:sz w:val="24"/>
          <w:szCs w:val="24"/>
          <w:rtl/>
        </w:rPr>
        <w:t>-</w:t>
      </w:r>
      <w:r w:rsidR="00675570" w:rsidRPr="00675570">
        <w:rPr>
          <w:rFonts w:ascii="Narkisim" w:hAnsi="Narkisim"/>
          <w:sz w:val="24"/>
          <w:szCs w:val="24"/>
          <w:rtl/>
        </w:rPr>
        <w:t>י')</w:t>
      </w:r>
    </w:p>
    <w:p w14:paraId="56A63A99" w14:textId="77777777" w:rsidR="009A74E0" w:rsidRDefault="00675570" w:rsidP="00675570">
      <w:pPr>
        <w:spacing w:after="0"/>
        <w:rPr>
          <w:rFonts w:ascii="Narkisim" w:hAnsi="Narkisim"/>
          <w:sz w:val="24"/>
          <w:szCs w:val="24"/>
          <w:rtl/>
        </w:rPr>
      </w:pPr>
      <w:r w:rsidRPr="00675570">
        <w:rPr>
          <w:rFonts w:ascii="Narkisim" w:hAnsi="Narkisim"/>
          <w:sz w:val="24"/>
          <w:szCs w:val="24"/>
          <w:rtl/>
        </w:rPr>
        <w:t>ההנהגה המקומית, המנוהלת על ידי העם</w:t>
      </w:r>
      <w:r w:rsidR="009A74E0">
        <w:rPr>
          <w:rFonts w:ascii="Narkisim" w:hAnsi="Narkisim" w:hint="cs"/>
          <w:sz w:val="24"/>
          <w:szCs w:val="24"/>
          <w:rtl/>
        </w:rPr>
        <w:t>,</w:t>
      </w:r>
      <w:r w:rsidRPr="00675570">
        <w:rPr>
          <w:rFonts w:ascii="Narkisim" w:hAnsi="Narkisim"/>
          <w:sz w:val="24"/>
          <w:szCs w:val="24"/>
          <w:rtl/>
        </w:rPr>
        <w:t xml:space="preserve"> אינה מספיקה. לעיתים היא אינה יודעת כיצד לנהוג. אז יש לפנות להנהגה מסוג אחר, המצויה במרכז – במקום אשר יבחר ה'. הנהגה זו מורכבת מהכהנים והלוויים, שכעת אנו מבינים כי יש להם תפקיד חדש, שלא הוזכר קודם בתורה</w:t>
      </w:r>
      <w:r w:rsidR="009A74E0">
        <w:rPr>
          <w:rFonts w:ascii="Narkisim" w:hAnsi="Narkisim" w:hint="cs"/>
          <w:sz w:val="24"/>
          <w:szCs w:val="24"/>
          <w:rtl/>
        </w:rPr>
        <w:t>.</w:t>
      </w:r>
      <w:r w:rsidRPr="00675570">
        <w:rPr>
          <w:rFonts w:ascii="Narkisim" w:hAnsi="Narkisim"/>
          <w:sz w:val="24"/>
          <w:szCs w:val="24"/>
          <w:rtl/>
        </w:rPr>
        <w:t xml:space="preserve"> </w:t>
      </w:r>
      <w:r w:rsidR="009A74E0">
        <w:rPr>
          <w:rFonts w:ascii="Narkisim" w:hAnsi="Narkisim" w:hint="cs"/>
          <w:sz w:val="24"/>
          <w:szCs w:val="24"/>
          <w:rtl/>
        </w:rPr>
        <w:t xml:space="preserve">תפקידם הוא </w:t>
      </w:r>
      <w:r w:rsidRPr="00675570">
        <w:rPr>
          <w:rFonts w:ascii="Narkisim" w:hAnsi="Narkisim"/>
          <w:sz w:val="24"/>
          <w:szCs w:val="24"/>
          <w:rtl/>
        </w:rPr>
        <w:t xml:space="preserve">ללמד את העם ולהכריע בשאלות מורכבות. </w:t>
      </w:r>
    </w:p>
    <w:p w14:paraId="6C8B7D06" w14:textId="1B0BE846" w:rsidR="009A74E0" w:rsidRDefault="00675570" w:rsidP="00675570">
      <w:pPr>
        <w:spacing w:after="0"/>
        <w:rPr>
          <w:rFonts w:ascii="Narkisim" w:hAnsi="Narkisim"/>
          <w:sz w:val="24"/>
          <w:szCs w:val="24"/>
          <w:rtl/>
        </w:rPr>
      </w:pPr>
      <w:r w:rsidRPr="00675570">
        <w:rPr>
          <w:rFonts w:ascii="Narkisim" w:hAnsi="Narkisim"/>
          <w:sz w:val="24"/>
          <w:szCs w:val="24"/>
          <w:rtl/>
        </w:rPr>
        <w:t>לצידם</w:t>
      </w:r>
      <w:r w:rsidR="009A74E0">
        <w:rPr>
          <w:rFonts w:ascii="Narkisim" w:hAnsi="Narkisim" w:hint="cs"/>
          <w:sz w:val="24"/>
          <w:szCs w:val="24"/>
          <w:rtl/>
        </w:rPr>
        <w:t>,</w:t>
      </w:r>
      <w:r w:rsidRPr="00675570">
        <w:rPr>
          <w:rFonts w:ascii="Narkisim" w:hAnsi="Narkisim"/>
          <w:sz w:val="24"/>
          <w:szCs w:val="24"/>
          <w:rtl/>
        </w:rPr>
        <w:t xml:space="preserve"> יושב "השופט אשר יהיה בימים ההם". אין הכוונה כאן ל"שופטים" שהוזכרו בתחילת הפרשה, שכן הם יושבים "בשעריך". מסתבר שמלבד השופטים הפזורים ברחבי הארץ, הממונים על ידי העם, קיים גם שופט אחד מרכזי. שלא כאותם שופטים, הוא אינו ממונה על ידי העם אלא פשוט נמצא במקדש – "אשר יהיה בימים ההם". המינוי שלו מתרחש בדרך אחרת, ישירות על ידי ה', ולכן הוא יושב במקומו המקודש</w:t>
      </w:r>
      <w:r w:rsidRPr="00675570">
        <w:rPr>
          <w:rStyle w:val="FootnoteReference"/>
          <w:rFonts w:ascii="Narkisim" w:hAnsi="Narkisim"/>
          <w:sz w:val="24"/>
          <w:szCs w:val="24"/>
          <w:rtl/>
        </w:rPr>
        <w:footnoteReference w:id="1"/>
      </w:r>
      <w:r w:rsidRPr="00675570">
        <w:rPr>
          <w:rFonts w:ascii="Narkisim" w:hAnsi="Narkisim"/>
          <w:sz w:val="24"/>
          <w:szCs w:val="24"/>
          <w:rtl/>
        </w:rPr>
        <w:t>. מתוך אותו מרכז מקודש עוברת הוראת התורה לכלל הארץ, ע</w:t>
      </w:r>
      <w:r w:rsidR="009A74E0">
        <w:rPr>
          <w:rFonts w:ascii="Narkisim" w:hAnsi="Narkisim" w:hint="cs"/>
          <w:sz w:val="24"/>
          <w:szCs w:val="24"/>
          <w:rtl/>
        </w:rPr>
        <w:t>ל</w:t>
      </w:r>
      <w:r w:rsidRPr="00675570">
        <w:rPr>
          <w:rFonts w:ascii="Narkisim" w:hAnsi="Narkisim"/>
          <w:sz w:val="24"/>
          <w:szCs w:val="24"/>
          <w:rtl/>
        </w:rPr>
        <w:t xml:space="preserve"> ידו ועל ידי הכהנים:</w:t>
      </w:r>
      <w:r w:rsidRPr="00675570">
        <w:rPr>
          <w:rFonts w:ascii="Narkisim" w:hAnsi="Narkisim"/>
          <w:sz w:val="24"/>
          <w:szCs w:val="24"/>
        </w:rPr>
        <w:t xml:space="preserve"> </w:t>
      </w:r>
    </w:p>
    <w:p w14:paraId="591F1A60" w14:textId="44CDBF4C" w:rsidR="00675570" w:rsidRDefault="009A74E0" w:rsidP="009A74E0">
      <w:pPr>
        <w:pStyle w:val="1"/>
        <w:spacing w:after="0"/>
        <w:rPr>
          <w:rFonts w:ascii="Narkisim" w:hAnsi="Narkisim"/>
          <w:sz w:val="24"/>
          <w:szCs w:val="24"/>
          <w:rtl/>
        </w:rPr>
      </w:pPr>
      <w:r>
        <w:rPr>
          <w:rFonts w:ascii="Narkisim" w:hAnsi="Narkisim" w:hint="cs"/>
          <w:sz w:val="24"/>
          <w:szCs w:val="24"/>
          <w:rtl/>
        </w:rPr>
        <w:lastRenderedPageBreak/>
        <w:t>"</w:t>
      </w:r>
      <w:r w:rsidR="00675570" w:rsidRPr="00675570">
        <w:rPr>
          <w:rFonts w:ascii="Narkisim" w:hAnsi="Narkisim"/>
          <w:sz w:val="24"/>
          <w:szCs w:val="24"/>
          <w:rtl/>
        </w:rPr>
        <w:t xml:space="preserve">עַל פִּי הַתּוֹרָה אֲשֶׁר יוֹרוּךָ וְעַל הַמִּשְׁפָּט אֲשֶׁר יֹאמְרוּ לְךָ תַּעֲשֶׂה לֹא תָסוּר מִן הַדָּבָר אֲשֶׁר יַגִּידוּ לְךָ יָמִין וּשְׂמֹאל" </w:t>
      </w:r>
      <w:r>
        <w:rPr>
          <w:rFonts w:ascii="Narkisim" w:hAnsi="Narkisim"/>
          <w:sz w:val="24"/>
          <w:szCs w:val="24"/>
          <w:rtl/>
        </w:rPr>
        <w:tab/>
      </w:r>
      <w:r w:rsidR="00675570" w:rsidRPr="00675570">
        <w:rPr>
          <w:rFonts w:ascii="Narkisim" w:hAnsi="Narkisim"/>
          <w:sz w:val="24"/>
          <w:szCs w:val="24"/>
          <w:rtl/>
        </w:rPr>
        <w:t>(שם, י</w:t>
      </w:r>
      <w:r>
        <w:rPr>
          <w:rFonts w:ascii="Narkisim" w:hAnsi="Narkisim" w:hint="cs"/>
          <w:sz w:val="24"/>
          <w:szCs w:val="24"/>
          <w:rtl/>
        </w:rPr>
        <w:t>"</w:t>
      </w:r>
      <w:r w:rsidR="00675570" w:rsidRPr="00675570">
        <w:rPr>
          <w:rFonts w:ascii="Narkisim" w:hAnsi="Narkisim"/>
          <w:sz w:val="24"/>
          <w:szCs w:val="24"/>
          <w:rtl/>
        </w:rPr>
        <w:t xml:space="preserve">א)  </w:t>
      </w:r>
    </w:p>
    <w:p w14:paraId="5DBE39EB" w14:textId="77777777" w:rsidR="0018381E" w:rsidRPr="00675570" w:rsidRDefault="0018381E" w:rsidP="00675570">
      <w:pPr>
        <w:spacing w:after="0"/>
        <w:rPr>
          <w:rFonts w:ascii="Narkisim" w:hAnsi="Narkisim"/>
          <w:sz w:val="24"/>
          <w:szCs w:val="24"/>
          <w:rtl/>
        </w:rPr>
      </w:pPr>
    </w:p>
    <w:p w14:paraId="1943C6FE" w14:textId="156B11DF" w:rsidR="00675570" w:rsidRPr="0018381E" w:rsidRDefault="0018381E" w:rsidP="0018381E">
      <w:pPr>
        <w:jc w:val="center"/>
        <w:rPr>
          <w:rFonts w:ascii="Arial" w:hAnsi="Arial" w:cs="Arial"/>
          <w:b/>
          <w:bCs/>
          <w:sz w:val="24"/>
          <w:szCs w:val="24"/>
          <w:rtl/>
        </w:rPr>
      </w:pPr>
      <w:r>
        <w:rPr>
          <w:rFonts w:ascii="Arial" w:hAnsi="Arial" w:cs="Arial" w:hint="cs"/>
          <w:b/>
          <w:bCs/>
          <w:sz w:val="24"/>
          <w:szCs w:val="24"/>
          <w:rtl/>
        </w:rPr>
        <w:t xml:space="preserve">ב. </w:t>
      </w:r>
      <w:r w:rsidR="00675570" w:rsidRPr="0018381E">
        <w:rPr>
          <w:rFonts w:ascii="Arial" w:hAnsi="Arial" w:cs="Arial"/>
          <w:b/>
          <w:bCs/>
          <w:sz w:val="24"/>
          <w:szCs w:val="24"/>
          <w:rtl/>
        </w:rPr>
        <w:t xml:space="preserve">מלך </w:t>
      </w:r>
    </w:p>
    <w:p w14:paraId="5835CA40" w14:textId="77777777"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כעת נותר להבין את מקומם ותפקידם של שני התפקידים הנוספים המוזכרים בפרשה – מלך ונביא. </w:t>
      </w:r>
    </w:p>
    <w:p w14:paraId="229CDA22" w14:textId="7860D74D" w:rsidR="00675570" w:rsidRPr="00675570" w:rsidRDefault="00675570" w:rsidP="00675570">
      <w:pPr>
        <w:spacing w:after="0"/>
        <w:rPr>
          <w:rFonts w:ascii="Narkisim" w:hAnsi="Narkisim"/>
          <w:sz w:val="24"/>
          <w:szCs w:val="24"/>
          <w:rtl/>
        </w:rPr>
      </w:pPr>
      <w:r w:rsidRPr="00675570">
        <w:rPr>
          <w:rFonts w:ascii="Narkisim" w:hAnsi="Narkisim"/>
          <w:sz w:val="24"/>
          <w:szCs w:val="24"/>
          <w:rtl/>
        </w:rPr>
        <w:t>מחלוקת ארוכת שנים ניטשת בין פרשנים והוגים שונים בשאלת יחסה של התורה למלך. דיון זה מתחיל כבר בגמרא (סנהדרין כ</w:t>
      </w:r>
      <w:r w:rsidR="008D469E">
        <w:rPr>
          <w:rFonts w:ascii="Narkisim" w:hAnsi="Narkisim" w:hint="cs"/>
          <w:sz w:val="24"/>
          <w:szCs w:val="24"/>
          <w:rtl/>
        </w:rPr>
        <w:t>, ב</w:t>
      </w:r>
      <w:r w:rsidRPr="00675570">
        <w:rPr>
          <w:rFonts w:ascii="Narkisim" w:hAnsi="Narkisim"/>
          <w:sz w:val="24"/>
          <w:szCs w:val="24"/>
          <w:rtl/>
        </w:rPr>
        <w:t>), שם אנו מוצאים שיטה אחת הסוברת כי מינוי מלך היא מצווה מחוייבת עם הכניסה לארץ. כך פסק גם הרמב"ם (הל</w:t>
      </w:r>
      <w:r w:rsidR="008D469E">
        <w:rPr>
          <w:rFonts w:ascii="Narkisim" w:hAnsi="Narkisim" w:hint="cs"/>
          <w:sz w:val="24"/>
          <w:szCs w:val="24"/>
          <w:rtl/>
        </w:rPr>
        <w:t>כות</w:t>
      </w:r>
      <w:r w:rsidRPr="00675570">
        <w:rPr>
          <w:rFonts w:ascii="Narkisim" w:hAnsi="Narkisim"/>
          <w:sz w:val="24"/>
          <w:szCs w:val="24"/>
          <w:rtl/>
        </w:rPr>
        <w:t xml:space="preserve"> מלכים א', א'). שיטה אחרת בסוגייה סוברת כי "לא נאמרה פרשה זו אלא כנגד תרעומתן", דהיינו אילוץ בשל הצורך הבעייתי של ישראל במלך. </w:t>
      </w:r>
    </w:p>
    <w:p w14:paraId="76691EDE" w14:textId="77777777" w:rsidR="00675570" w:rsidRPr="00675570" w:rsidRDefault="00675570" w:rsidP="00675570">
      <w:pPr>
        <w:spacing w:after="0"/>
        <w:rPr>
          <w:rFonts w:ascii="Narkisim" w:hAnsi="Narkisim"/>
          <w:sz w:val="24"/>
          <w:szCs w:val="24"/>
          <w:rtl/>
        </w:rPr>
      </w:pPr>
      <w:r w:rsidRPr="00675570">
        <w:rPr>
          <w:rFonts w:ascii="Narkisim" w:hAnsi="Narkisim"/>
          <w:sz w:val="24"/>
          <w:szCs w:val="24"/>
          <w:rtl/>
        </w:rPr>
        <w:t>אחת ההוכחות הבולטות ליחס השלילי למלך, עולה מתגובת ה' לבקשת העם למלך, בספר שמואל:</w:t>
      </w:r>
      <w:r w:rsidRPr="00675570">
        <w:rPr>
          <w:rFonts w:ascii="Narkisim" w:hAnsi="Narkisim"/>
          <w:sz w:val="24"/>
          <w:szCs w:val="24"/>
        </w:rPr>
        <w:t xml:space="preserve"> </w:t>
      </w:r>
    </w:p>
    <w:p w14:paraId="39D226A8" w14:textId="64B28D30" w:rsidR="00675570" w:rsidRPr="00675570" w:rsidRDefault="00675570" w:rsidP="008D469E">
      <w:pPr>
        <w:pStyle w:val="1"/>
        <w:spacing w:after="0"/>
        <w:rPr>
          <w:rFonts w:ascii="Narkisim" w:hAnsi="Narkisim"/>
          <w:sz w:val="24"/>
          <w:szCs w:val="24"/>
          <w:rtl/>
        </w:rPr>
      </w:pPr>
      <w:r w:rsidRPr="00675570">
        <w:rPr>
          <w:rFonts w:ascii="Narkisim" w:hAnsi="Narkisim"/>
          <w:sz w:val="24"/>
          <w:szCs w:val="24"/>
          <w:rtl/>
        </w:rPr>
        <w:t xml:space="preserve">"וַיֹּאמֶר </w:t>
      </w:r>
      <w:r w:rsidR="008D469E">
        <w:rPr>
          <w:rFonts w:ascii="Narkisim" w:hAnsi="Narkisim" w:hint="cs"/>
          <w:sz w:val="24"/>
          <w:szCs w:val="24"/>
          <w:rtl/>
        </w:rPr>
        <w:t xml:space="preserve">ה' </w:t>
      </w:r>
      <w:r w:rsidRPr="00675570">
        <w:rPr>
          <w:rFonts w:ascii="Narkisim" w:hAnsi="Narkisim"/>
          <w:sz w:val="24"/>
          <w:szCs w:val="24"/>
          <w:rtl/>
        </w:rPr>
        <w:t>אֶל</w:t>
      </w:r>
      <w:r w:rsidR="008D469E">
        <w:rPr>
          <w:rFonts w:ascii="Narkisim" w:hAnsi="Narkisim" w:hint="cs"/>
          <w:sz w:val="24"/>
          <w:szCs w:val="24"/>
          <w:rtl/>
        </w:rPr>
        <w:t xml:space="preserve"> </w:t>
      </w:r>
      <w:r w:rsidRPr="00675570">
        <w:rPr>
          <w:rFonts w:ascii="Narkisim" w:hAnsi="Narkisim"/>
          <w:sz w:val="24"/>
          <w:szCs w:val="24"/>
          <w:rtl/>
        </w:rPr>
        <w:t>שְׁמוּאֵל שְׁמַע בְּקוֹל הָעָם לְכֹל אֲשֶׁר</w:t>
      </w:r>
      <w:r w:rsidR="008D469E">
        <w:rPr>
          <w:rFonts w:ascii="Narkisim" w:hAnsi="Narkisim" w:hint="cs"/>
          <w:sz w:val="24"/>
          <w:szCs w:val="24"/>
          <w:rtl/>
        </w:rPr>
        <w:t xml:space="preserve"> </w:t>
      </w:r>
      <w:r w:rsidRPr="00675570">
        <w:rPr>
          <w:rFonts w:ascii="Narkisim" w:hAnsi="Narkisim"/>
          <w:sz w:val="24"/>
          <w:szCs w:val="24"/>
          <w:rtl/>
        </w:rPr>
        <w:t>יֹאמְרוּ אֵלֶיךָ:  כִּי לֹא אֹתְךָ מָאָסוּ כִּי</w:t>
      </w:r>
      <w:r w:rsidR="008D469E">
        <w:rPr>
          <w:rFonts w:ascii="Narkisim" w:hAnsi="Narkisim" w:hint="cs"/>
          <w:sz w:val="24"/>
          <w:szCs w:val="24"/>
          <w:rtl/>
        </w:rPr>
        <w:t xml:space="preserve"> </w:t>
      </w:r>
      <w:r w:rsidRPr="00675570">
        <w:rPr>
          <w:rFonts w:ascii="Narkisim" w:hAnsi="Narkisim"/>
          <w:sz w:val="24"/>
          <w:szCs w:val="24"/>
          <w:rtl/>
        </w:rPr>
        <w:t>אֹתִי מָאֲסוּ מִמְּלֹךְ עֲלֵיהֶם: כְּכָל</w:t>
      </w:r>
      <w:r w:rsidR="008D469E">
        <w:rPr>
          <w:rFonts w:ascii="Narkisim" w:hAnsi="Narkisim" w:hint="cs"/>
          <w:sz w:val="24"/>
          <w:szCs w:val="24"/>
          <w:rtl/>
        </w:rPr>
        <w:t xml:space="preserve"> </w:t>
      </w:r>
      <w:r w:rsidRPr="00675570">
        <w:rPr>
          <w:rFonts w:ascii="Narkisim" w:hAnsi="Narkisim"/>
          <w:sz w:val="24"/>
          <w:szCs w:val="24"/>
          <w:rtl/>
        </w:rPr>
        <w:t>הַמַּעֲשִׂים אֲשֶׁר</w:t>
      </w:r>
      <w:r w:rsidR="008D469E">
        <w:rPr>
          <w:rFonts w:ascii="Narkisim" w:hAnsi="Narkisim" w:hint="cs"/>
          <w:sz w:val="24"/>
          <w:szCs w:val="24"/>
          <w:rtl/>
        </w:rPr>
        <w:t xml:space="preserve"> </w:t>
      </w:r>
      <w:r w:rsidRPr="00675570">
        <w:rPr>
          <w:rFonts w:ascii="Narkisim" w:hAnsi="Narkisim"/>
          <w:sz w:val="24"/>
          <w:szCs w:val="24"/>
          <w:rtl/>
        </w:rPr>
        <w:t>עָשׂוּ מִיּוֹם הַעֲלֹתִי אוֹתָם מִמִּצְרַיִם וְעַד</w:t>
      </w:r>
      <w:r w:rsidR="008D469E">
        <w:rPr>
          <w:rFonts w:ascii="Narkisim" w:hAnsi="Narkisim" w:hint="cs"/>
          <w:sz w:val="24"/>
          <w:szCs w:val="24"/>
          <w:rtl/>
        </w:rPr>
        <w:t xml:space="preserve"> </w:t>
      </w:r>
      <w:r w:rsidRPr="00675570">
        <w:rPr>
          <w:rFonts w:ascii="Narkisim" w:hAnsi="Narkisim"/>
          <w:sz w:val="24"/>
          <w:szCs w:val="24"/>
          <w:rtl/>
        </w:rPr>
        <w:t>הַיּוֹם הַזֶּה, וַיַּעַזְבֻנִי וַיַּעַבְדוּ אֱלֹהִים אֲחֵרִים כֵּן הֵמָּה עֹשִׂים גַּם</w:t>
      </w:r>
      <w:r w:rsidR="008D469E">
        <w:rPr>
          <w:rFonts w:ascii="Narkisim" w:hAnsi="Narkisim" w:hint="cs"/>
          <w:sz w:val="24"/>
          <w:szCs w:val="24"/>
          <w:rtl/>
        </w:rPr>
        <w:t xml:space="preserve"> </w:t>
      </w:r>
      <w:r w:rsidRPr="00675570">
        <w:rPr>
          <w:rFonts w:ascii="Narkisim" w:hAnsi="Narkisim"/>
          <w:sz w:val="24"/>
          <w:szCs w:val="24"/>
          <w:rtl/>
        </w:rPr>
        <w:t xml:space="preserve">לָךְ" </w:t>
      </w:r>
      <w:r w:rsidR="008D469E">
        <w:rPr>
          <w:rFonts w:ascii="Narkisim" w:hAnsi="Narkisim"/>
          <w:sz w:val="24"/>
          <w:szCs w:val="24"/>
          <w:rtl/>
        </w:rPr>
        <w:tab/>
      </w:r>
      <w:r w:rsidRPr="00675570">
        <w:rPr>
          <w:rFonts w:ascii="Narkisim" w:hAnsi="Narkisim"/>
          <w:sz w:val="24"/>
          <w:szCs w:val="24"/>
          <w:rtl/>
        </w:rPr>
        <w:t>(שמואל א' ח', ז'</w:t>
      </w:r>
      <w:r w:rsidR="008D469E">
        <w:rPr>
          <w:rFonts w:ascii="Narkisim" w:hAnsi="Narkisim" w:hint="cs"/>
          <w:sz w:val="24"/>
          <w:szCs w:val="24"/>
          <w:rtl/>
        </w:rPr>
        <w:t>-</w:t>
      </w:r>
      <w:r w:rsidRPr="00675570">
        <w:rPr>
          <w:rFonts w:ascii="Narkisim" w:hAnsi="Narkisim"/>
          <w:sz w:val="24"/>
          <w:szCs w:val="24"/>
          <w:rtl/>
        </w:rPr>
        <w:t>ח')</w:t>
      </w:r>
    </w:p>
    <w:p w14:paraId="4E21C62F" w14:textId="2BB8C6FA" w:rsidR="00675570" w:rsidRPr="00675570" w:rsidRDefault="00675570" w:rsidP="00675570">
      <w:pPr>
        <w:spacing w:after="0"/>
        <w:rPr>
          <w:rFonts w:ascii="Narkisim" w:hAnsi="Narkisim"/>
          <w:sz w:val="24"/>
          <w:szCs w:val="24"/>
          <w:rtl/>
        </w:rPr>
      </w:pPr>
      <w:r w:rsidRPr="00675570">
        <w:rPr>
          <w:rFonts w:ascii="Narkisim" w:hAnsi="Narkisim"/>
          <w:sz w:val="24"/>
          <w:szCs w:val="24"/>
          <w:rtl/>
        </w:rPr>
        <w:t>היחס השלילי נובע מכך שהעם מבקש להישען על בשר ודם, במקום על המלך האמיתי – ה'. התנגדות זו מזכירה את התנגדות התורה לעבדות, בנימוק כי עם ישראל צריך להיות עבד ל</w:t>
      </w:r>
      <w:r w:rsidR="008D469E">
        <w:rPr>
          <w:rFonts w:ascii="Narkisim" w:hAnsi="Narkisim" w:hint="cs"/>
          <w:sz w:val="24"/>
          <w:szCs w:val="24"/>
          <w:rtl/>
        </w:rPr>
        <w:t>-</w:t>
      </w:r>
      <w:r w:rsidRPr="00675570">
        <w:rPr>
          <w:rFonts w:ascii="Narkisim" w:hAnsi="Narkisim"/>
          <w:sz w:val="24"/>
          <w:szCs w:val="24"/>
          <w:rtl/>
        </w:rPr>
        <w:t>ה' ולא לבשר ודם (ויקרא כ"ה, מ</w:t>
      </w:r>
      <w:r w:rsidR="008D469E">
        <w:rPr>
          <w:rFonts w:ascii="Narkisim" w:hAnsi="Narkisim" w:hint="cs"/>
          <w:sz w:val="24"/>
          <w:szCs w:val="24"/>
          <w:rtl/>
        </w:rPr>
        <w:t>"</w:t>
      </w:r>
      <w:r w:rsidRPr="00675570">
        <w:rPr>
          <w:rFonts w:ascii="Narkisim" w:hAnsi="Narkisim"/>
          <w:sz w:val="24"/>
          <w:szCs w:val="24"/>
          <w:rtl/>
        </w:rPr>
        <w:t>ב). מצד שני, ה' מבין את הצורך להישען על גורם סמכותי כמו מלך ולכן מאפשר זאת בדיעבד, בדומה לרעיון של "דברה התורה כנגד יצר הרע"</w:t>
      </w:r>
      <w:r w:rsidR="00F267AB">
        <w:rPr>
          <w:rFonts w:ascii="Narkisim" w:hAnsi="Narkisim" w:hint="cs"/>
          <w:sz w:val="24"/>
          <w:szCs w:val="24"/>
          <w:rtl/>
        </w:rPr>
        <w:t xml:space="preserve"> (קידושין כא, ב)</w:t>
      </w:r>
      <w:r w:rsidRPr="00675570">
        <w:rPr>
          <w:rFonts w:ascii="Narkisim" w:hAnsi="Narkisim"/>
          <w:sz w:val="24"/>
          <w:szCs w:val="24"/>
          <w:rtl/>
        </w:rPr>
        <w:t>.</w:t>
      </w:r>
    </w:p>
    <w:p w14:paraId="00BCDA09" w14:textId="5FB95F09" w:rsidR="00675570" w:rsidRPr="00675570" w:rsidRDefault="00675570" w:rsidP="00675570">
      <w:pPr>
        <w:spacing w:after="0"/>
        <w:rPr>
          <w:rFonts w:ascii="Narkisim" w:hAnsi="Narkisim"/>
          <w:sz w:val="24"/>
          <w:szCs w:val="24"/>
          <w:rtl/>
        </w:rPr>
      </w:pPr>
      <w:r w:rsidRPr="00675570">
        <w:rPr>
          <w:rFonts w:ascii="Narkisim" w:hAnsi="Narkisim"/>
          <w:sz w:val="24"/>
          <w:szCs w:val="24"/>
          <w:rtl/>
        </w:rPr>
        <w:t>נראה, כי גם הפסוקים בפרשתנו נוטים יותר לגישה הסוברת כי יחסה של התורה למלך הינו שלילי</w:t>
      </w:r>
      <w:r w:rsidR="00F267AB">
        <w:rPr>
          <w:rFonts w:ascii="Narkisim" w:hAnsi="Narkisim" w:hint="cs"/>
          <w:sz w:val="24"/>
          <w:szCs w:val="24"/>
          <w:rtl/>
        </w:rPr>
        <w:t>,</w:t>
      </w:r>
      <w:r w:rsidRPr="00675570">
        <w:rPr>
          <w:rFonts w:ascii="Narkisim" w:hAnsi="Narkisim"/>
          <w:sz w:val="24"/>
          <w:szCs w:val="24"/>
          <w:rtl/>
        </w:rPr>
        <w:t xml:space="preserve"> </w:t>
      </w:r>
      <w:r w:rsidR="00F267AB">
        <w:rPr>
          <w:rFonts w:ascii="Narkisim" w:hAnsi="Narkisim" w:hint="cs"/>
          <w:sz w:val="24"/>
          <w:szCs w:val="24"/>
          <w:rtl/>
        </w:rPr>
        <w:t xml:space="preserve">או </w:t>
      </w:r>
      <w:r w:rsidRPr="00675570">
        <w:rPr>
          <w:rFonts w:ascii="Narkisim" w:hAnsi="Narkisim"/>
          <w:sz w:val="24"/>
          <w:szCs w:val="24"/>
          <w:rtl/>
        </w:rPr>
        <w:t>לכל הפחות מסוייג:</w:t>
      </w:r>
    </w:p>
    <w:p w14:paraId="68054064" w14:textId="40B8A511" w:rsidR="00675570" w:rsidRPr="00675570" w:rsidRDefault="00675570" w:rsidP="00F267AB">
      <w:pPr>
        <w:pStyle w:val="1"/>
        <w:spacing w:after="0"/>
        <w:rPr>
          <w:rFonts w:ascii="Narkisim" w:hAnsi="Narkisim"/>
          <w:sz w:val="24"/>
          <w:szCs w:val="24"/>
          <w:rtl/>
        </w:rPr>
      </w:pPr>
      <w:r w:rsidRPr="00675570">
        <w:rPr>
          <w:rFonts w:ascii="Narkisim" w:hAnsi="Narkisim"/>
          <w:sz w:val="24"/>
          <w:szCs w:val="24"/>
          <w:rtl/>
        </w:rPr>
        <w:t xml:space="preserve">"כִּי תָבֹא אֶל הָאָרֶץ אֲשֶׁר </w:t>
      </w:r>
      <w:r w:rsidR="00F267AB">
        <w:rPr>
          <w:rFonts w:ascii="Narkisim" w:hAnsi="Narkisim" w:hint="cs"/>
          <w:sz w:val="24"/>
          <w:szCs w:val="24"/>
          <w:rtl/>
        </w:rPr>
        <w:t>ה'</w:t>
      </w:r>
      <w:r w:rsidRPr="00675570">
        <w:rPr>
          <w:rFonts w:ascii="Narkisim" w:hAnsi="Narkisim"/>
          <w:sz w:val="24"/>
          <w:szCs w:val="24"/>
          <w:rtl/>
        </w:rPr>
        <w:t xml:space="preserve"> אֱ</w:t>
      </w:r>
      <w:r w:rsidR="00F267AB">
        <w:rPr>
          <w:rFonts w:ascii="Narkisim" w:hAnsi="Narkisim" w:hint="cs"/>
          <w:sz w:val="24"/>
          <w:szCs w:val="24"/>
          <w:rtl/>
        </w:rPr>
        <w:t>-</w:t>
      </w:r>
      <w:r w:rsidRPr="00675570">
        <w:rPr>
          <w:rFonts w:ascii="Narkisim" w:hAnsi="Narkisim"/>
          <w:sz w:val="24"/>
          <w:szCs w:val="24"/>
          <w:rtl/>
        </w:rPr>
        <w:t>לֹהֶיךָ נֹתֵן לָךְ וִירִשְׁתָּהּ וְיָשַׁבְתָּה בָּהּ וְאָמַרְתָּ אָשִׂימָה עָלַי מֶלֶךְ כְּכָל הַגּוֹיִם אֲשֶׁר סְבִיבֹתָי:</w:t>
      </w:r>
      <w:r w:rsidRPr="00675570">
        <w:rPr>
          <w:rFonts w:ascii="Narkisim" w:hAnsi="Narkisim"/>
          <w:sz w:val="24"/>
          <w:szCs w:val="24"/>
        </w:rPr>
        <w:t> </w:t>
      </w:r>
      <w:r w:rsidRPr="00675570">
        <w:rPr>
          <w:rFonts w:ascii="Narkisim" w:hAnsi="Narkisim"/>
          <w:sz w:val="24"/>
          <w:szCs w:val="24"/>
          <w:rtl/>
        </w:rPr>
        <w:t xml:space="preserve">שׂוֹם תָּשִׂים עָלֶיךָ מֶלֶךְ אֲשֶׁר יִבְחַר </w:t>
      </w:r>
      <w:r w:rsidR="00F267AB">
        <w:rPr>
          <w:rFonts w:ascii="Narkisim" w:hAnsi="Narkisim" w:hint="cs"/>
          <w:sz w:val="24"/>
          <w:szCs w:val="24"/>
          <w:rtl/>
        </w:rPr>
        <w:t>ה'</w:t>
      </w:r>
      <w:r w:rsidRPr="00675570">
        <w:rPr>
          <w:rFonts w:ascii="Narkisim" w:hAnsi="Narkisim"/>
          <w:sz w:val="24"/>
          <w:szCs w:val="24"/>
          <w:rtl/>
        </w:rPr>
        <w:t xml:space="preserve"> אֱ</w:t>
      </w:r>
      <w:r w:rsidR="00F267AB">
        <w:rPr>
          <w:rFonts w:ascii="Narkisim" w:hAnsi="Narkisim" w:hint="cs"/>
          <w:sz w:val="24"/>
          <w:szCs w:val="24"/>
          <w:rtl/>
        </w:rPr>
        <w:t>-</w:t>
      </w:r>
      <w:r w:rsidRPr="00675570">
        <w:rPr>
          <w:rFonts w:ascii="Narkisim" w:hAnsi="Narkisim"/>
          <w:sz w:val="24"/>
          <w:szCs w:val="24"/>
          <w:rtl/>
        </w:rPr>
        <w:t>לֹהֶיךָ"</w:t>
      </w:r>
      <w:r w:rsidR="00F267AB">
        <w:rPr>
          <w:rFonts w:ascii="Narkisim" w:hAnsi="Narkisim"/>
          <w:sz w:val="24"/>
          <w:szCs w:val="24"/>
          <w:rtl/>
        </w:rPr>
        <w:tab/>
      </w:r>
      <w:r w:rsidRPr="00675570">
        <w:rPr>
          <w:rFonts w:ascii="Narkisim" w:hAnsi="Narkisim"/>
          <w:sz w:val="24"/>
          <w:szCs w:val="24"/>
          <w:rtl/>
        </w:rPr>
        <w:t>(י"ז, י</w:t>
      </w:r>
      <w:r w:rsidR="00F267AB">
        <w:rPr>
          <w:rFonts w:ascii="Narkisim" w:hAnsi="Narkisim" w:hint="cs"/>
          <w:sz w:val="24"/>
          <w:szCs w:val="24"/>
          <w:rtl/>
        </w:rPr>
        <w:t>"</w:t>
      </w:r>
      <w:r w:rsidRPr="00675570">
        <w:rPr>
          <w:rFonts w:ascii="Narkisim" w:hAnsi="Narkisim"/>
          <w:sz w:val="24"/>
          <w:szCs w:val="24"/>
          <w:rtl/>
        </w:rPr>
        <w:t>ד</w:t>
      </w:r>
      <w:r w:rsidR="00F267AB">
        <w:rPr>
          <w:rFonts w:ascii="Narkisim" w:hAnsi="Narkisim" w:hint="cs"/>
          <w:sz w:val="24"/>
          <w:szCs w:val="24"/>
          <w:rtl/>
        </w:rPr>
        <w:t>-</w:t>
      </w:r>
      <w:r w:rsidRPr="00675570">
        <w:rPr>
          <w:rFonts w:ascii="Narkisim" w:hAnsi="Narkisim"/>
          <w:sz w:val="24"/>
          <w:szCs w:val="24"/>
          <w:rtl/>
        </w:rPr>
        <w:t>ט</w:t>
      </w:r>
      <w:r w:rsidR="00F267AB">
        <w:rPr>
          <w:rFonts w:ascii="Narkisim" w:hAnsi="Narkisim" w:hint="cs"/>
          <w:sz w:val="24"/>
          <w:szCs w:val="24"/>
          <w:rtl/>
        </w:rPr>
        <w:t>"</w:t>
      </w:r>
      <w:r w:rsidRPr="00675570">
        <w:rPr>
          <w:rFonts w:ascii="Narkisim" w:hAnsi="Narkisim"/>
          <w:sz w:val="24"/>
          <w:szCs w:val="24"/>
          <w:rtl/>
        </w:rPr>
        <w:t>ו)</w:t>
      </w:r>
    </w:p>
    <w:p w14:paraId="2C843437" w14:textId="1A298E59" w:rsidR="00675570" w:rsidRPr="00675570" w:rsidRDefault="00675570" w:rsidP="00675570">
      <w:pPr>
        <w:spacing w:after="0"/>
        <w:rPr>
          <w:rFonts w:ascii="Narkisim" w:hAnsi="Narkisim"/>
          <w:sz w:val="24"/>
          <w:szCs w:val="24"/>
          <w:rtl/>
        </w:rPr>
      </w:pPr>
      <w:r w:rsidRPr="00675570">
        <w:rPr>
          <w:rFonts w:ascii="Narkisim" w:hAnsi="Narkisim"/>
          <w:sz w:val="24"/>
          <w:szCs w:val="24"/>
          <w:rtl/>
        </w:rPr>
        <w:t>די להשוות לתפקידים השונים בפרשה שכבר הוזכרו כדי להיווכח בהבדל בין הציוויים. לגבי שופטים ושוטרים, הציווי הוא לכתחילה: "שופטים ושוטרים תתן לך בכל שער</w:t>
      </w:r>
      <w:r w:rsidR="00F267AB">
        <w:rPr>
          <w:rFonts w:ascii="Narkisim" w:hAnsi="Narkisim" w:hint="cs"/>
          <w:sz w:val="24"/>
          <w:szCs w:val="24"/>
          <w:rtl/>
        </w:rPr>
        <w:t>י</w:t>
      </w:r>
      <w:r w:rsidRPr="00675570">
        <w:rPr>
          <w:rFonts w:ascii="Narkisim" w:hAnsi="Narkisim"/>
          <w:sz w:val="24"/>
          <w:szCs w:val="24"/>
          <w:rtl/>
        </w:rPr>
        <w:t xml:space="preserve">ך"! גם הכהנים, הלוויים והשופט </w:t>
      </w:r>
      <w:r w:rsidRPr="00675570">
        <w:rPr>
          <w:rFonts w:ascii="Narkisim" w:hAnsi="Narkisim"/>
          <w:sz w:val="24"/>
          <w:szCs w:val="24"/>
          <w:rtl/>
        </w:rPr>
        <w:t xml:space="preserve">המרכזי, נמצאים במקום המרכזי והמקודש באופן מובן מאליו. לעומת זאת, המלך מגיע רק בדיעבד, לאור הצורך העולה מהעם: "ואמרת אשימה עלי מלך ככל הגוים אשר סביבתי". רק אז – "שום תשים עליך מלך". אי אפשר גם להתעלם מהמיקום על הציווי על מלך – רק לאחר תיאור השופטים והשוטרים בפריפריה והכהנים, הלווים והשופט במרכז. לו מלך היה מוסד רצוי וחשוב, אין ספק כי היה צריך לפתוח בו, שכן הוא בעל </w:t>
      </w:r>
      <w:r w:rsidR="004144C6">
        <w:rPr>
          <w:rFonts w:ascii="Narkisim" w:hAnsi="Narkisim" w:hint="cs"/>
          <w:sz w:val="24"/>
          <w:szCs w:val="24"/>
          <w:rtl/>
        </w:rPr>
        <w:t>המעלה</w:t>
      </w:r>
      <w:r w:rsidRPr="00675570">
        <w:rPr>
          <w:rFonts w:ascii="Narkisim" w:hAnsi="Narkisim"/>
          <w:sz w:val="24"/>
          <w:szCs w:val="24"/>
          <w:rtl/>
        </w:rPr>
        <w:t xml:space="preserve"> הגבוהה ביותר בכל עם. </w:t>
      </w:r>
    </w:p>
    <w:p w14:paraId="66D3F8E5" w14:textId="7ADB40CD" w:rsidR="00675570" w:rsidRPr="00675570" w:rsidRDefault="00675570" w:rsidP="00675570">
      <w:pPr>
        <w:spacing w:after="0"/>
        <w:rPr>
          <w:rFonts w:ascii="Narkisim" w:hAnsi="Narkisim"/>
          <w:sz w:val="24"/>
          <w:szCs w:val="24"/>
          <w:rtl/>
        </w:rPr>
      </w:pPr>
      <w:r w:rsidRPr="00675570">
        <w:rPr>
          <w:rFonts w:ascii="Narkisim" w:hAnsi="Narkisim"/>
          <w:sz w:val="24"/>
          <w:szCs w:val="24"/>
          <w:rtl/>
        </w:rPr>
        <w:t>יתירה מכך, אם נעיין בפרשיית המלך כלל לא נמצא ציווי על מינויו או על החשיבות שבכך! כל הפרשייה עוסקת רק בהגבלות וציווים למלך – לא להרבות כסף וזהב, סוסים, נשים ו</w:t>
      </w:r>
      <w:r w:rsidR="00F267AB">
        <w:rPr>
          <w:rFonts w:ascii="Narkisim" w:hAnsi="Narkisim" w:hint="cs"/>
          <w:sz w:val="24"/>
          <w:szCs w:val="24"/>
          <w:rtl/>
        </w:rPr>
        <w:t xml:space="preserve">הציווי </w:t>
      </w:r>
      <w:r w:rsidRPr="00675570">
        <w:rPr>
          <w:rFonts w:ascii="Narkisim" w:hAnsi="Narkisim"/>
          <w:sz w:val="24"/>
          <w:szCs w:val="24"/>
          <w:rtl/>
        </w:rPr>
        <w:t>לכתוב את התורה. אפילו הפס</w:t>
      </w:r>
      <w:r w:rsidR="00F267AB">
        <w:rPr>
          <w:rFonts w:ascii="Narkisim" w:hAnsi="Narkisim" w:hint="cs"/>
          <w:sz w:val="24"/>
          <w:szCs w:val="24"/>
          <w:rtl/>
        </w:rPr>
        <w:t xml:space="preserve">וק </w:t>
      </w:r>
      <w:r w:rsidRPr="00675570">
        <w:rPr>
          <w:rFonts w:ascii="Narkisim" w:hAnsi="Narkisim"/>
          <w:sz w:val="24"/>
          <w:szCs w:val="24"/>
          <w:rtl/>
        </w:rPr>
        <w:t xml:space="preserve">הראשון הקורא למנות מלך, הוא חלק מההגבלות: </w:t>
      </w:r>
    </w:p>
    <w:p w14:paraId="6D005E01" w14:textId="00306990" w:rsidR="00675570" w:rsidRPr="00675570" w:rsidRDefault="00675570" w:rsidP="00F267AB">
      <w:pPr>
        <w:pStyle w:val="1"/>
        <w:spacing w:after="0"/>
        <w:rPr>
          <w:rFonts w:ascii="Narkisim" w:hAnsi="Narkisim"/>
          <w:sz w:val="24"/>
          <w:szCs w:val="24"/>
          <w:rtl/>
        </w:rPr>
      </w:pPr>
      <w:r w:rsidRPr="00675570">
        <w:rPr>
          <w:rFonts w:ascii="Narkisim" w:hAnsi="Narkisim"/>
          <w:sz w:val="24"/>
          <w:szCs w:val="24"/>
          <w:rtl/>
        </w:rPr>
        <w:t xml:space="preserve">"שׂוֹם תָּשִׂים עָלֶיךָ מֶלֶךְ אֲשֶׁר יִבְחַר </w:t>
      </w:r>
      <w:r w:rsidR="00F267AB">
        <w:rPr>
          <w:rFonts w:ascii="Narkisim" w:hAnsi="Narkisim" w:hint="cs"/>
          <w:sz w:val="24"/>
          <w:szCs w:val="24"/>
          <w:rtl/>
        </w:rPr>
        <w:t>ה'</w:t>
      </w:r>
      <w:r w:rsidRPr="00675570">
        <w:rPr>
          <w:rFonts w:ascii="Narkisim" w:hAnsi="Narkisim"/>
          <w:sz w:val="24"/>
          <w:szCs w:val="24"/>
          <w:rtl/>
        </w:rPr>
        <w:t xml:space="preserve"> אֱ</w:t>
      </w:r>
      <w:r w:rsidR="00F267AB">
        <w:rPr>
          <w:rFonts w:ascii="Narkisim" w:hAnsi="Narkisim" w:hint="cs"/>
          <w:sz w:val="24"/>
          <w:szCs w:val="24"/>
          <w:rtl/>
        </w:rPr>
        <w:t>-</w:t>
      </w:r>
      <w:r w:rsidRPr="00675570">
        <w:rPr>
          <w:rFonts w:ascii="Narkisim" w:hAnsi="Narkisim"/>
          <w:sz w:val="24"/>
          <w:szCs w:val="24"/>
          <w:rtl/>
        </w:rPr>
        <w:t>לֹהֶיךָ בּוֹ מִקֶּרֶב אַחֶיךָ תָּשִׂים עָלֶיךָ מֶלֶךְ לֹא תוּכַל לָתֵת עָלֶיךָ אִישׁ נָכְרִי אֲשֶׁר לֹא אָחִיךָ הוּא"</w:t>
      </w:r>
      <w:r w:rsidR="00F267AB">
        <w:rPr>
          <w:rFonts w:ascii="Narkisim" w:hAnsi="Narkisim"/>
          <w:sz w:val="24"/>
          <w:szCs w:val="24"/>
          <w:rtl/>
        </w:rPr>
        <w:tab/>
      </w:r>
      <w:r w:rsidRPr="00675570">
        <w:rPr>
          <w:rFonts w:ascii="Narkisim" w:hAnsi="Narkisim"/>
          <w:sz w:val="24"/>
          <w:szCs w:val="24"/>
          <w:rtl/>
        </w:rPr>
        <w:t>(שם, ט</w:t>
      </w:r>
      <w:r w:rsidR="00F267AB">
        <w:rPr>
          <w:rFonts w:ascii="Narkisim" w:hAnsi="Narkisim" w:hint="cs"/>
          <w:sz w:val="24"/>
          <w:szCs w:val="24"/>
          <w:rtl/>
        </w:rPr>
        <w:t>"</w:t>
      </w:r>
      <w:r w:rsidRPr="00675570">
        <w:rPr>
          <w:rFonts w:ascii="Narkisim" w:hAnsi="Narkisim"/>
          <w:sz w:val="24"/>
          <w:szCs w:val="24"/>
          <w:rtl/>
        </w:rPr>
        <w:t>ו)</w:t>
      </w:r>
    </w:p>
    <w:p w14:paraId="42232D05" w14:textId="74D738D0" w:rsidR="00675570" w:rsidRPr="00675570" w:rsidRDefault="00675570" w:rsidP="00675570">
      <w:pPr>
        <w:spacing w:after="0"/>
        <w:rPr>
          <w:rFonts w:ascii="Narkisim" w:hAnsi="Narkisim"/>
          <w:sz w:val="24"/>
          <w:szCs w:val="24"/>
          <w:rtl/>
        </w:rPr>
      </w:pPr>
      <w:r w:rsidRPr="00675570">
        <w:rPr>
          <w:rFonts w:ascii="Narkisim" w:hAnsi="Narkisim"/>
          <w:sz w:val="24"/>
          <w:szCs w:val="24"/>
          <w:rtl/>
        </w:rPr>
        <w:t>אין כאן בעצם ציווי לשים מלך, אלא רק הגבלה, לשים מלך מסויים</w:t>
      </w:r>
      <w:r w:rsidR="00F267AB">
        <w:rPr>
          <w:rFonts w:ascii="Narkisim" w:hAnsi="Narkisim" w:hint="cs"/>
          <w:sz w:val="24"/>
          <w:szCs w:val="24"/>
          <w:rtl/>
        </w:rPr>
        <w:t>:</w:t>
      </w:r>
      <w:r w:rsidRPr="00675570">
        <w:rPr>
          <w:rFonts w:ascii="Narkisim" w:hAnsi="Narkisim"/>
          <w:sz w:val="24"/>
          <w:szCs w:val="24"/>
          <w:rtl/>
        </w:rPr>
        <w:t xml:space="preserve"> "אשר יבחר ה' א</w:t>
      </w:r>
      <w:r w:rsidR="00F267AB">
        <w:rPr>
          <w:rFonts w:ascii="Narkisim" w:hAnsi="Narkisim" w:hint="cs"/>
          <w:sz w:val="24"/>
          <w:szCs w:val="24"/>
          <w:rtl/>
        </w:rPr>
        <w:t>-</w:t>
      </w:r>
      <w:r w:rsidRPr="00675570">
        <w:rPr>
          <w:rFonts w:ascii="Narkisim" w:hAnsi="Narkisim"/>
          <w:sz w:val="24"/>
          <w:szCs w:val="24"/>
          <w:rtl/>
        </w:rPr>
        <w:t xml:space="preserve">להיך בו". עולה מן הפרשה כי יש כאן היענות לבקשת העם למלך, אך בעיקר סייגים בקביעת המלך האפשרי וכן מגבלות לכוחו. </w:t>
      </w:r>
    </w:p>
    <w:p w14:paraId="5A82FEF1" w14:textId="79701263" w:rsidR="00675570" w:rsidRPr="00675570" w:rsidRDefault="00675570" w:rsidP="00675570">
      <w:pPr>
        <w:spacing w:after="0"/>
        <w:rPr>
          <w:rFonts w:ascii="Narkisim" w:hAnsi="Narkisim"/>
          <w:sz w:val="24"/>
          <w:szCs w:val="24"/>
          <w:rtl/>
        </w:rPr>
      </w:pPr>
      <w:r w:rsidRPr="00675570">
        <w:rPr>
          <w:rFonts w:ascii="Narkisim" w:hAnsi="Narkisim"/>
          <w:sz w:val="24"/>
          <w:szCs w:val="24"/>
          <w:rtl/>
        </w:rPr>
        <w:t>לדעתי, אין מנוס מלומר כי התורה ניסתה להציב אידיאל בו העם מתקיים לשבטיו, ללא מלך, רק על ידי המוסדות שתוארו קודם: שופטים ושוטרים בפריפריה</w:t>
      </w:r>
      <w:r w:rsidR="00F267AB">
        <w:rPr>
          <w:rFonts w:ascii="Narkisim" w:hAnsi="Narkisim" w:hint="cs"/>
          <w:sz w:val="24"/>
          <w:szCs w:val="24"/>
          <w:rtl/>
        </w:rPr>
        <w:t>,</w:t>
      </w:r>
      <w:r w:rsidRPr="00675570">
        <w:rPr>
          <w:rFonts w:ascii="Narkisim" w:hAnsi="Narkisim"/>
          <w:sz w:val="24"/>
          <w:szCs w:val="24"/>
          <w:rtl/>
        </w:rPr>
        <w:t xml:space="preserve"> כהנים, לוויים ושופט במרכז. באופן הזה העם מונהג על ידי ה' באופן המיטבי</w:t>
      </w:r>
      <w:r w:rsidR="004144C6">
        <w:rPr>
          <w:rFonts w:ascii="Narkisim" w:hAnsi="Narkisim" w:hint="cs"/>
          <w:sz w:val="24"/>
          <w:szCs w:val="24"/>
          <w:rtl/>
        </w:rPr>
        <w:t>.</w:t>
      </w:r>
      <w:r w:rsidRPr="00675570">
        <w:rPr>
          <w:rFonts w:ascii="Narkisim" w:hAnsi="Narkisim"/>
          <w:sz w:val="24"/>
          <w:szCs w:val="24"/>
          <w:rtl/>
        </w:rPr>
        <w:t xml:space="preserve"> בגבולין שולטים השופטים והשוטרים, המיישמים את התורה. הם אינם מהווים כח עליון על העם, אלא פועלים מכוחו. במידת הצורך, יש פנייה אל המרכז המקודש, אל ה', דרך נציגיו.</w:t>
      </w:r>
    </w:p>
    <w:p w14:paraId="6E7B537E" w14:textId="658644EE" w:rsidR="00675570" w:rsidRPr="00675570" w:rsidRDefault="00675570" w:rsidP="00675570">
      <w:pPr>
        <w:spacing w:after="0"/>
        <w:rPr>
          <w:rFonts w:ascii="Narkisim" w:hAnsi="Narkisim"/>
          <w:sz w:val="24"/>
          <w:szCs w:val="24"/>
          <w:rtl/>
        </w:rPr>
      </w:pPr>
      <w:r w:rsidRPr="00675570">
        <w:rPr>
          <w:rFonts w:ascii="Narkisim" w:hAnsi="Narkisim"/>
          <w:sz w:val="24"/>
          <w:szCs w:val="24"/>
          <w:rtl/>
        </w:rPr>
        <w:t>כניסתו של מלך לתמונה מפ</w:t>
      </w:r>
      <w:r w:rsidR="00F267AB">
        <w:rPr>
          <w:rFonts w:ascii="Narkisim" w:hAnsi="Narkisim" w:hint="cs"/>
          <w:sz w:val="24"/>
          <w:szCs w:val="24"/>
          <w:rtl/>
        </w:rPr>
        <w:t>י</w:t>
      </w:r>
      <w:r w:rsidRPr="00675570">
        <w:rPr>
          <w:rFonts w:ascii="Narkisim" w:hAnsi="Narkisim"/>
          <w:sz w:val="24"/>
          <w:szCs w:val="24"/>
          <w:rtl/>
        </w:rPr>
        <w:t>רה את האיזון הזה</w:t>
      </w:r>
      <w:r w:rsidR="00F267AB">
        <w:rPr>
          <w:rFonts w:ascii="Narkisim" w:hAnsi="Narkisim" w:hint="cs"/>
          <w:sz w:val="24"/>
          <w:szCs w:val="24"/>
          <w:rtl/>
        </w:rPr>
        <w:t>.</w:t>
      </w:r>
      <w:r w:rsidRPr="00675570">
        <w:rPr>
          <w:rFonts w:ascii="Narkisim" w:hAnsi="Narkisim"/>
          <w:sz w:val="24"/>
          <w:szCs w:val="24"/>
          <w:rtl/>
        </w:rPr>
        <w:t xml:space="preserve"> כח רב מאוד עובר למלך</w:t>
      </w:r>
      <w:r w:rsidR="00F267AB">
        <w:rPr>
          <w:rFonts w:ascii="Narkisim" w:hAnsi="Narkisim" w:hint="cs"/>
          <w:sz w:val="24"/>
          <w:szCs w:val="24"/>
          <w:rtl/>
        </w:rPr>
        <w:t>,</w:t>
      </w:r>
      <w:r w:rsidRPr="00675570">
        <w:rPr>
          <w:rFonts w:ascii="Narkisim" w:hAnsi="Narkisim"/>
          <w:sz w:val="24"/>
          <w:szCs w:val="24"/>
          <w:rtl/>
        </w:rPr>
        <w:t xml:space="preserve"> וכעת המרכז נמצא סביבו. בנקודה זו התורה מנסה לעשות "קרב מאסף", להגביל את כוחו של המלך ולדרוש ממנו לכתוב את התורה וללכת איתה כל ימי חייו (שם, י</w:t>
      </w:r>
      <w:r w:rsidR="00F267AB">
        <w:rPr>
          <w:rFonts w:ascii="Narkisim" w:hAnsi="Narkisim" w:hint="cs"/>
          <w:sz w:val="24"/>
          <w:szCs w:val="24"/>
          <w:rtl/>
        </w:rPr>
        <w:t>"</w:t>
      </w:r>
      <w:r w:rsidRPr="00675570">
        <w:rPr>
          <w:rFonts w:ascii="Narkisim" w:hAnsi="Narkisim"/>
          <w:sz w:val="24"/>
          <w:szCs w:val="24"/>
          <w:rtl/>
        </w:rPr>
        <w:t>ט).</w:t>
      </w:r>
    </w:p>
    <w:p w14:paraId="0C3EF0DA" w14:textId="3EDD8571" w:rsidR="00675570" w:rsidRDefault="00675570" w:rsidP="00675570">
      <w:pPr>
        <w:spacing w:after="0"/>
        <w:rPr>
          <w:rFonts w:ascii="Narkisim" w:hAnsi="Narkisim"/>
          <w:sz w:val="24"/>
          <w:szCs w:val="24"/>
          <w:rtl/>
        </w:rPr>
      </w:pPr>
      <w:r w:rsidRPr="00675570">
        <w:rPr>
          <w:rFonts w:ascii="Narkisim" w:hAnsi="Narkisim"/>
          <w:sz w:val="24"/>
          <w:szCs w:val="24"/>
          <w:rtl/>
        </w:rPr>
        <w:t xml:space="preserve">אכן, לאחר מותו של יהושע, אנו נוכחים לראות כי לא התמנה מלך במקומו. מי שהנהיג את העם היו השופטים המקומיים, בהתאם להוראות שנותן משה בפרשה כאן. מידי פעם </w:t>
      </w:r>
      <w:r w:rsidR="004144C6">
        <w:rPr>
          <w:rFonts w:ascii="Narkisim" w:hAnsi="Narkisim" w:hint="cs"/>
          <w:sz w:val="24"/>
          <w:szCs w:val="24"/>
          <w:rtl/>
        </w:rPr>
        <w:t xml:space="preserve">אמנם </w:t>
      </w:r>
      <w:r w:rsidRPr="00675570">
        <w:rPr>
          <w:rFonts w:ascii="Narkisim" w:hAnsi="Narkisim"/>
          <w:sz w:val="24"/>
          <w:szCs w:val="24"/>
          <w:rtl/>
        </w:rPr>
        <w:t>קם שופט מקומי חזק יותר, שהצליח לאגד סביבו יותר כח וכך נלחם באוייבים. אולם הבסיס המנהיגותי עדיין היה מקומי</w:t>
      </w:r>
      <w:r w:rsidRPr="00675570">
        <w:rPr>
          <w:rStyle w:val="FootnoteReference"/>
          <w:rFonts w:ascii="Narkisim" w:hAnsi="Narkisim"/>
          <w:sz w:val="24"/>
          <w:szCs w:val="24"/>
          <w:rtl/>
        </w:rPr>
        <w:footnoteReference w:id="2"/>
      </w:r>
      <w:r w:rsidRPr="00675570">
        <w:rPr>
          <w:rFonts w:ascii="Narkisim" w:hAnsi="Narkisim"/>
          <w:sz w:val="24"/>
          <w:szCs w:val="24"/>
          <w:rtl/>
        </w:rPr>
        <w:t xml:space="preserve">. </w:t>
      </w:r>
    </w:p>
    <w:p w14:paraId="65AA9A35" w14:textId="15E9B9E1" w:rsidR="00675570" w:rsidRPr="0018381E" w:rsidRDefault="0018381E" w:rsidP="0018381E">
      <w:pPr>
        <w:jc w:val="center"/>
        <w:rPr>
          <w:rFonts w:ascii="Arial" w:hAnsi="Arial" w:cs="Arial"/>
          <w:b/>
          <w:bCs/>
          <w:sz w:val="24"/>
          <w:szCs w:val="24"/>
          <w:rtl/>
        </w:rPr>
      </w:pPr>
      <w:r>
        <w:rPr>
          <w:rFonts w:ascii="Arial" w:hAnsi="Arial" w:cs="Arial" w:hint="cs"/>
          <w:b/>
          <w:bCs/>
          <w:sz w:val="24"/>
          <w:szCs w:val="24"/>
          <w:rtl/>
        </w:rPr>
        <w:lastRenderedPageBreak/>
        <w:t xml:space="preserve">ג. </w:t>
      </w:r>
      <w:r w:rsidR="00675570" w:rsidRPr="0018381E">
        <w:rPr>
          <w:rFonts w:ascii="Arial" w:hAnsi="Arial" w:cs="Arial"/>
          <w:b/>
          <w:bCs/>
          <w:sz w:val="24"/>
          <w:szCs w:val="24"/>
          <w:rtl/>
        </w:rPr>
        <w:t>נביא</w:t>
      </w:r>
    </w:p>
    <w:p w14:paraId="5CEADA3D" w14:textId="77777777" w:rsidR="00675570" w:rsidRPr="00675570" w:rsidRDefault="00675570" w:rsidP="00675570">
      <w:pPr>
        <w:spacing w:after="0"/>
        <w:rPr>
          <w:rFonts w:ascii="Narkisim" w:hAnsi="Narkisim"/>
          <w:sz w:val="24"/>
          <w:szCs w:val="24"/>
          <w:rtl/>
        </w:rPr>
      </w:pPr>
      <w:r w:rsidRPr="00675570">
        <w:rPr>
          <w:rFonts w:ascii="Narkisim" w:hAnsi="Narkisim"/>
          <w:sz w:val="24"/>
          <w:szCs w:val="24"/>
          <w:rtl/>
        </w:rPr>
        <w:t>היכן משתבץ הנביא במארג ההנהגה שתיארנו? למרבה ההפתעה, נראה שגם הנביא נתפס כמוסד בדיעבד. בניגוד למוסדות הקודמים שתוארו, הנביא מוזכר רק כדרך אגב, בתוך פרשיה העוסקת באיסור לעשות קסמים ולנחש, כפי עושים הגויים:</w:t>
      </w:r>
    </w:p>
    <w:p w14:paraId="38C34115" w14:textId="0576BBAE" w:rsidR="00675570" w:rsidRPr="00675570" w:rsidRDefault="00675570" w:rsidP="00987900">
      <w:pPr>
        <w:pStyle w:val="1"/>
        <w:spacing w:after="0"/>
        <w:rPr>
          <w:rFonts w:ascii="Narkisim" w:hAnsi="Narkisim"/>
          <w:sz w:val="24"/>
          <w:szCs w:val="24"/>
          <w:rtl/>
        </w:rPr>
      </w:pPr>
      <w:r w:rsidRPr="00675570">
        <w:rPr>
          <w:rFonts w:ascii="Narkisim" w:hAnsi="Narkisim"/>
          <w:sz w:val="24"/>
          <w:szCs w:val="24"/>
          <w:rtl/>
        </w:rPr>
        <w:t xml:space="preserve">"כִּי אַתָּה בָּא אֶל הָאָרֶץ אֲשֶׁר </w:t>
      </w:r>
      <w:r w:rsidR="00987900">
        <w:rPr>
          <w:rFonts w:ascii="Narkisim" w:hAnsi="Narkisim" w:hint="cs"/>
          <w:sz w:val="24"/>
          <w:szCs w:val="24"/>
          <w:rtl/>
        </w:rPr>
        <w:t>ה'</w:t>
      </w:r>
      <w:r w:rsidRPr="00675570">
        <w:rPr>
          <w:rFonts w:ascii="Narkisim" w:hAnsi="Narkisim"/>
          <w:sz w:val="24"/>
          <w:szCs w:val="24"/>
          <w:rtl/>
        </w:rPr>
        <w:t xml:space="preserve"> אֱ</w:t>
      </w:r>
      <w:r w:rsidR="00987900">
        <w:rPr>
          <w:rFonts w:ascii="Narkisim" w:hAnsi="Narkisim" w:hint="cs"/>
          <w:sz w:val="24"/>
          <w:szCs w:val="24"/>
          <w:rtl/>
        </w:rPr>
        <w:t>-</w:t>
      </w:r>
      <w:r w:rsidRPr="00675570">
        <w:rPr>
          <w:rFonts w:ascii="Narkisim" w:hAnsi="Narkisim"/>
          <w:sz w:val="24"/>
          <w:szCs w:val="24"/>
          <w:rtl/>
        </w:rPr>
        <w:t>לֹהֶיךָ נֹתֵן לָךְ לֹא תִלְמַד לַעֲשׂוֹת כְּתוֹעֲבֹת הַגּוֹיִם הָהֵם:</w:t>
      </w:r>
      <w:r w:rsidR="00987900">
        <w:rPr>
          <w:rFonts w:ascii="Narkisim" w:hAnsi="Narkisim" w:hint="cs"/>
          <w:sz w:val="24"/>
          <w:szCs w:val="24"/>
          <w:rtl/>
        </w:rPr>
        <w:t xml:space="preserve"> </w:t>
      </w:r>
      <w:r w:rsidRPr="00675570">
        <w:rPr>
          <w:rFonts w:ascii="Narkisim" w:hAnsi="Narkisim"/>
          <w:sz w:val="24"/>
          <w:szCs w:val="24"/>
          <w:rtl/>
        </w:rPr>
        <w:t>לֹא יִמָּצֵא בְךָ מַעֲבִיר בְּנוֹ וּבִתּוֹ בָּאֵשׁ קֹסֵם קְסָמִים מְעוֹנֵן וּמְנַחֵשׁ וּמְכַשֵּׁף...</w:t>
      </w:r>
      <w:r w:rsidRPr="00675570">
        <w:rPr>
          <w:rFonts w:ascii="Narkisim" w:hAnsi="Narkisim"/>
          <w:color w:val="202122"/>
          <w:sz w:val="24"/>
          <w:szCs w:val="24"/>
          <w:shd w:val="clear" w:color="auto" w:fill="FFFFFF"/>
          <w:rtl/>
        </w:rPr>
        <w:t xml:space="preserve"> </w:t>
      </w:r>
      <w:r w:rsidRPr="00675570">
        <w:rPr>
          <w:rFonts w:ascii="Narkisim" w:hAnsi="Narkisim"/>
          <w:sz w:val="24"/>
          <w:szCs w:val="24"/>
          <w:rtl/>
        </w:rPr>
        <w:t xml:space="preserve">כִּי תוֹעֲבַת </w:t>
      </w:r>
      <w:r w:rsidR="00987900">
        <w:rPr>
          <w:rFonts w:ascii="Narkisim" w:hAnsi="Narkisim" w:hint="cs"/>
          <w:sz w:val="24"/>
          <w:szCs w:val="24"/>
          <w:rtl/>
        </w:rPr>
        <w:t>ה'</w:t>
      </w:r>
      <w:r w:rsidRPr="00675570">
        <w:rPr>
          <w:rFonts w:ascii="Narkisim" w:hAnsi="Narkisim"/>
          <w:sz w:val="24"/>
          <w:szCs w:val="24"/>
          <w:rtl/>
        </w:rPr>
        <w:t xml:space="preserve"> כָּל עֹשֵׂה אֵלֶּה וּבִגְלַל הַתּוֹעֵבֹת הָאֵלֶּה </w:t>
      </w:r>
      <w:r w:rsidR="00987900">
        <w:rPr>
          <w:rFonts w:ascii="Narkisim" w:hAnsi="Narkisim" w:hint="cs"/>
          <w:sz w:val="24"/>
          <w:szCs w:val="24"/>
          <w:rtl/>
        </w:rPr>
        <w:t>ה'</w:t>
      </w:r>
      <w:r w:rsidRPr="00675570">
        <w:rPr>
          <w:rFonts w:ascii="Narkisim" w:hAnsi="Narkisim"/>
          <w:sz w:val="24"/>
          <w:szCs w:val="24"/>
          <w:rtl/>
        </w:rPr>
        <w:t xml:space="preserve"> אֱ</w:t>
      </w:r>
      <w:r w:rsidR="00987900">
        <w:rPr>
          <w:rFonts w:ascii="Narkisim" w:hAnsi="Narkisim" w:hint="cs"/>
          <w:sz w:val="24"/>
          <w:szCs w:val="24"/>
          <w:rtl/>
        </w:rPr>
        <w:t>-</w:t>
      </w:r>
      <w:r w:rsidRPr="00675570">
        <w:rPr>
          <w:rFonts w:ascii="Narkisim" w:hAnsi="Narkisim"/>
          <w:sz w:val="24"/>
          <w:szCs w:val="24"/>
          <w:rtl/>
        </w:rPr>
        <w:t>לֹהֶיךָ מוֹרִישׁ אוֹתָם מִפָּנֶיךָ</w:t>
      </w:r>
      <w:r w:rsidRPr="00675570">
        <w:rPr>
          <w:rFonts w:ascii="Narkisim" w:hAnsi="Narkisim"/>
          <w:sz w:val="24"/>
          <w:szCs w:val="24"/>
        </w:rPr>
        <w:t> :</w:t>
      </w:r>
      <w:r w:rsidRPr="00675570">
        <w:rPr>
          <w:rFonts w:ascii="Narkisim" w:hAnsi="Narkisim"/>
          <w:sz w:val="24"/>
          <w:szCs w:val="24"/>
          <w:rtl/>
        </w:rPr>
        <w:t xml:space="preserve">תָּמִים תִּהְיֶה עִם </w:t>
      </w:r>
      <w:r w:rsidR="00987900">
        <w:rPr>
          <w:rFonts w:ascii="Narkisim" w:hAnsi="Narkisim" w:hint="cs"/>
          <w:sz w:val="24"/>
          <w:szCs w:val="24"/>
          <w:rtl/>
        </w:rPr>
        <w:t>ה'</w:t>
      </w:r>
      <w:r w:rsidRPr="00675570">
        <w:rPr>
          <w:rFonts w:ascii="Narkisim" w:hAnsi="Narkisim"/>
          <w:sz w:val="24"/>
          <w:szCs w:val="24"/>
          <w:rtl/>
        </w:rPr>
        <w:t xml:space="preserve"> אֱ</w:t>
      </w:r>
      <w:r w:rsidR="00987900">
        <w:rPr>
          <w:rFonts w:ascii="Narkisim" w:hAnsi="Narkisim" w:hint="cs"/>
          <w:sz w:val="24"/>
          <w:szCs w:val="24"/>
          <w:rtl/>
        </w:rPr>
        <w:t>-</w:t>
      </w:r>
      <w:r w:rsidRPr="00675570">
        <w:rPr>
          <w:rFonts w:ascii="Narkisim" w:hAnsi="Narkisim"/>
          <w:sz w:val="24"/>
          <w:szCs w:val="24"/>
          <w:rtl/>
        </w:rPr>
        <w:t>לֹהֶיךָ</w:t>
      </w:r>
      <w:r w:rsidR="00987900">
        <w:rPr>
          <w:rFonts w:ascii="Narkisim" w:hAnsi="Narkisim" w:hint="cs"/>
          <w:sz w:val="24"/>
          <w:szCs w:val="24"/>
          <w:rtl/>
        </w:rPr>
        <w:t>"</w:t>
      </w:r>
      <w:r w:rsidR="00987900">
        <w:rPr>
          <w:rFonts w:ascii="Narkisim" w:hAnsi="Narkisim"/>
          <w:sz w:val="24"/>
          <w:szCs w:val="24"/>
          <w:rtl/>
        </w:rPr>
        <w:tab/>
      </w:r>
      <w:r w:rsidRPr="00675570">
        <w:rPr>
          <w:rFonts w:ascii="Narkisim" w:hAnsi="Narkisim"/>
          <w:sz w:val="24"/>
          <w:szCs w:val="24"/>
          <w:rtl/>
        </w:rPr>
        <w:t>(י</w:t>
      </w:r>
      <w:r w:rsidR="00987900">
        <w:rPr>
          <w:rFonts w:ascii="Narkisim" w:hAnsi="Narkisim" w:hint="cs"/>
          <w:sz w:val="24"/>
          <w:szCs w:val="24"/>
          <w:rtl/>
        </w:rPr>
        <w:t>"</w:t>
      </w:r>
      <w:r w:rsidRPr="00675570">
        <w:rPr>
          <w:rFonts w:ascii="Narkisim" w:hAnsi="Narkisim"/>
          <w:sz w:val="24"/>
          <w:szCs w:val="24"/>
          <w:rtl/>
        </w:rPr>
        <w:t>ח, ט'</w:t>
      </w:r>
      <w:r w:rsidR="00987900">
        <w:rPr>
          <w:rFonts w:ascii="Narkisim" w:hAnsi="Narkisim" w:hint="cs"/>
          <w:sz w:val="24"/>
          <w:szCs w:val="24"/>
          <w:rtl/>
        </w:rPr>
        <w:t>-</w:t>
      </w:r>
      <w:r w:rsidRPr="00675570">
        <w:rPr>
          <w:rFonts w:ascii="Narkisim" w:hAnsi="Narkisim"/>
          <w:sz w:val="24"/>
          <w:szCs w:val="24"/>
          <w:rtl/>
        </w:rPr>
        <w:t>י</w:t>
      </w:r>
      <w:r w:rsidR="00987900">
        <w:rPr>
          <w:rFonts w:ascii="Narkisim" w:hAnsi="Narkisim" w:hint="cs"/>
          <w:sz w:val="24"/>
          <w:szCs w:val="24"/>
          <w:rtl/>
        </w:rPr>
        <w:t>"</w:t>
      </w:r>
      <w:r w:rsidRPr="00675570">
        <w:rPr>
          <w:rFonts w:ascii="Narkisim" w:hAnsi="Narkisim"/>
          <w:sz w:val="24"/>
          <w:szCs w:val="24"/>
          <w:rtl/>
        </w:rPr>
        <w:t>ג)</w:t>
      </w:r>
    </w:p>
    <w:p w14:paraId="32BA9DA9" w14:textId="77777777" w:rsidR="00987900" w:rsidRDefault="00675570" w:rsidP="00675570">
      <w:pPr>
        <w:spacing w:after="0"/>
        <w:rPr>
          <w:rFonts w:ascii="Narkisim" w:hAnsi="Narkisim"/>
          <w:sz w:val="24"/>
          <w:szCs w:val="24"/>
          <w:rtl/>
        </w:rPr>
      </w:pPr>
      <w:r w:rsidRPr="00675570">
        <w:rPr>
          <w:rFonts w:ascii="Narkisim" w:hAnsi="Narkisim"/>
          <w:sz w:val="24"/>
          <w:szCs w:val="24"/>
          <w:rtl/>
        </w:rPr>
        <w:t xml:space="preserve">חיי האדם יכולים להיות מפחידים, מלאי עמימות וספקות. העתיד לא ברור וקשה לדעת מהי הבחירה הנכונה. כמענה לכך, פיתחו הגויים את המעוננים, המנחשים והמכשפים, המנסים להתחבר ולהפעיל כוחות עליונים בכדי לסייע לאדם לחזות את העתיד ולקבל החלטות. זהו צורך נפשי הצומח מתוך חולשתו של האדם, הגורם לו להזדקק ולהישען על כוחות חזקים ממנו. </w:t>
      </w:r>
    </w:p>
    <w:p w14:paraId="35A4A430" w14:textId="370AC1D3" w:rsidR="00675570" w:rsidRPr="00675570" w:rsidRDefault="00675570" w:rsidP="00675570">
      <w:pPr>
        <w:spacing w:after="0"/>
        <w:rPr>
          <w:rFonts w:ascii="Narkisim" w:hAnsi="Narkisim"/>
          <w:sz w:val="24"/>
          <w:szCs w:val="24"/>
          <w:rtl/>
        </w:rPr>
      </w:pPr>
      <w:r w:rsidRPr="00675570">
        <w:rPr>
          <w:rFonts w:ascii="Narkisim" w:hAnsi="Narkisim"/>
          <w:sz w:val="24"/>
          <w:szCs w:val="24"/>
          <w:rtl/>
        </w:rPr>
        <w:t>בשלב הראשון, מצווה התורה להימנע לגמרי מכך ולהישאר "תמים" עם ה'. הישענות על כוחות אלו דומה לעבודה זרה וגורמת להתרחקות מהסתמכות על ה'. דרך התורה אמורה להספיק בהכוונה של האדם ואין צורך בעוד משענות. אולם בהמשך, מוצעת התפשרות בנוגע לצורך זה, בדמות הנביא:</w:t>
      </w:r>
    </w:p>
    <w:p w14:paraId="083B8BF3" w14:textId="64B84C5D" w:rsidR="00675570" w:rsidRPr="00675570" w:rsidRDefault="00987900" w:rsidP="00987900">
      <w:pPr>
        <w:pStyle w:val="1"/>
        <w:spacing w:after="0"/>
        <w:rPr>
          <w:rFonts w:ascii="Narkisim" w:hAnsi="Narkisim"/>
          <w:sz w:val="24"/>
          <w:szCs w:val="24"/>
          <w:rtl/>
        </w:rPr>
      </w:pPr>
      <w:r>
        <w:rPr>
          <w:rFonts w:ascii="Narkisim" w:hAnsi="Narkisim" w:hint="cs"/>
          <w:sz w:val="24"/>
          <w:szCs w:val="24"/>
          <w:rtl/>
        </w:rPr>
        <w:t>"</w:t>
      </w:r>
      <w:r w:rsidR="00675570" w:rsidRPr="00675570">
        <w:rPr>
          <w:rFonts w:ascii="Narkisim" w:hAnsi="Narkisim"/>
          <w:sz w:val="24"/>
          <w:szCs w:val="24"/>
          <w:rtl/>
        </w:rPr>
        <w:t xml:space="preserve">כִּי הַגּוֹיִם הָאֵלֶּה אֲשֶׁר אַתָּה יוֹרֵשׁ אוֹתָם אֶל מְעֹנְנִים וְאֶל קֹסְמִים יִשְׁמָעוּ וְאַתָּה לֹא כֵן נָתַן לְךָ </w:t>
      </w:r>
      <w:r>
        <w:rPr>
          <w:rFonts w:ascii="Narkisim" w:hAnsi="Narkisim" w:hint="cs"/>
          <w:sz w:val="24"/>
          <w:szCs w:val="24"/>
          <w:rtl/>
        </w:rPr>
        <w:t>ה'</w:t>
      </w:r>
      <w:r w:rsidR="00675570" w:rsidRPr="00675570">
        <w:rPr>
          <w:rFonts w:ascii="Narkisim" w:hAnsi="Narkisim"/>
          <w:sz w:val="24"/>
          <w:szCs w:val="24"/>
          <w:rtl/>
        </w:rPr>
        <w:t xml:space="preserve"> אֱ</w:t>
      </w:r>
      <w:r>
        <w:rPr>
          <w:rFonts w:ascii="Narkisim" w:hAnsi="Narkisim" w:hint="cs"/>
          <w:sz w:val="24"/>
          <w:szCs w:val="24"/>
          <w:rtl/>
        </w:rPr>
        <w:t>-</w:t>
      </w:r>
      <w:r w:rsidR="00675570" w:rsidRPr="00675570">
        <w:rPr>
          <w:rFonts w:ascii="Narkisim" w:hAnsi="Narkisim"/>
          <w:sz w:val="24"/>
          <w:szCs w:val="24"/>
          <w:rtl/>
        </w:rPr>
        <w:t xml:space="preserve">לֹהֶיךָ: נָבִיא מִקִּרְבְּךָ מֵאַחֶיךָ כָּמֹנִי יָקִים לְךָ </w:t>
      </w:r>
      <w:r>
        <w:rPr>
          <w:rFonts w:ascii="Narkisim" w:hAnsi="Narkisim" w:hint="cs"/>
          <w:sz w:val="24"/>
          <w:szCs w:val="24"/>
          <w:rtl/>
        </w:rPr>
        <w:t>ה'</w:t>
      </w:r>
      <w:r w:rsidR="00675570" w:rsidRPr="00675570">
        <w:rPr>
          <w:rFonts w:ascii="Narkisim" w:hAnsi="Narkisim"/>
          <w:sz w:val="24"/>
          <w:szCs w:val="24"/>
          <w:rtl/>
        </w:rPr>
        <w:t xml:space="preserve"> אֱ</w:t>
      </w:r>
      <w:r>
        <w:rPr>
          <w:rFonts w:ascii="Narkisim" w:hAnsi="Narkisim" w:hint="cs"/>
          <w:sz w:val="24"/>
          <w:szCs w:val="24"/>
          <w:rtl/>
        </w:rPr>
        <w:t>-</w:t>
      </w:r>
      <w:r w:rsidR="00675570" w:rsidRPr="00675570">
        <w:rPr>
          <w:rFonts w:ascii="Narkisim" w:hAnsi="Narkisim"/>
          <w:sz w:val="24"/>
          <w:szCs w:val="24"/>
          <w:rtl/>
        </w:rPr>
        <w:t xml:space="preserve">לֹהֶיךָ אֵלָיו תִּשְׁמָעוּן" </w:t>
      </w:r>
      <w:r>
        <w:rPr>
          <w:rFonts w:ascii="Narkisim" w:hAnsi="Narkisim"/>
          <w:sz w:val="24"/>
          <w:szCs w:val="24"/>
          <w:rtl/>
        </w:rPr>
        <w:tab/>
      </w:r>
      <w:r w:rsidR="00675570" w:rsidRPr="00675570">
        <w:rPr>
          <w:rFonts w:ascii="Narkisim" w:hAnsi="Narkisim"/>
          <w:sz w:val="24"/>
          <w:szCs w:val="24"/>
          <w:rtl/>
        </w:rPr>
        <w:t>(י</w:t>
      </w:r>
      <w:r>
        <w:rPr>
          <w:rFonts w:ascii="Narkisim" w:hAnsi="Narkisim" w:hint="cs"/>
          <w:sz w:val="24"/>
          <w:szCs w:val="24"/>
          <w:rtl/>
        </w:rPr>
        <w:t>"</w:t>
      </w:r>
      <w:r w:rsidR="00675570" w:rsidRPr="00675570">
        <w:rPr>
          <w:rFonts w:ascii="Narkisim" w:hAnsi="Narkisim"/>
          <w:sz w:val="24"/>
          <w:szCs w:val="24"/>
          <w:rtl/>
        </w:rPr>
        <w:t>ח, ט'</w:t>
      </w:r>
      <w:r>
        <w:rPr>
          <w:rFonts w:ascii="Narkisim" w:hAnsi="Narkisim" w:hint="cs"/>
          <w:sz w:val="24"/>
          <w:szCs w:val="24"/>
          <w:rtl/>
        </w:rPr>
        <w:t>-</w:t>
      </w:r>
      <w:r w:rsidR="00675570" w:rsidRPr="00675570">
        <w:rPr>
          <w:rFonts w:ascii="Narkisim" w:hAnsi="Narkisim"/>
          <w:sz w:val="24"/>
          <w:szCs w:val="24"/>
          <w:rtl/>
        </w:rPr>
        <w:t>ט</w:t>
      </w:r>
      <w:r>
        <w:rPr>
          <w:rFonts w:ascii="Narkisim" w:hAnsi="Narkisim" w:hint="cs"/>
          <w:sz w:val="24"/>
          <w:szCs w:val="24"/>
          <w:rtl/>
        </w:rPr>
        <w:t>"</w:t>
      </w:r>
      <w:r w:rsidR="00675570" w:rsidRPr="00675570">
        <w:rPr>
          <w:rFonts w:ascii="Narkisim" w:hAnsi="Narkisim"/>
          <w:sz w:val="24"/>
          <w:szCs w:val="24"/>
          <w:rtl/>
        </w:rPr>
        <w:t>ו)</w:t>
      </w:r>
    </w:p>
    <w:p w14:paraId="6F7499D4" w14:textId="66462ADA" w:rsidR="00675570" w:rsidRPr="00675570" w:rsidRDefault="00675570" w:rsidP="00675570">
      <w:pPr>
        <w:spacing w:after="0"/>
        <w:rPr>
          <w:rFonts w:ascii="Narkisim" w:hAnsi="Narkisim"/>
          <w:sz w:val="24"/>
          <w:szCs w:val="24"/>
          <w:rtl/>
        </w:rPr>
      </w:pPr>
      <w:r w:rsidRPr="00675570">
        <w:rPr>
          <w:rFonts w:ascii="Narkisim" w:hAnsi="Narkisim"/>
          <w:sz w:val="24"/>
          <w:szCs w:val="24"/>
          <w:rtl/>
        </w:rPr>
        <w:t>הנביא מופיע כדמות שנועדה לתת מענה לצורך האנושי בפנייה אל כוחות עליונים. אמנם עדיף להימנע מכך, אך בשל הצורך, ניתן לעשות זאת דרך הק</w:t>
      </w:r>
      <w:r w:rsidR="00987900">
        <w:rPr>
          <w:rFonts w:ascii="Narkisim" w:hAnsi="Narkisim" w:hint="cs"/>
          <w:sz w:val="24"/>
          <w:szCs w:val="24"/>
          <w:rtl/>
        </w:rPr>
        <w:t>דוש ברוך הוא</w:t>
      </w:r>
      <w:r w:rsidRPr="00675570">
        <w:rPr>
          <w:rFonts w:ascii="Narkisim" w:hAnsi="Narkisim"/>
          <w:sz w:val="24"/>
          <w:szCs w:val="24"/>
          <w:rtl/>
        </w:rPr>
        <w:t xml:space="preserve">. שוב, בדומה לפרשיית המלך, גם הנביא מוצג כצורך בדיעבד, המופיע בהשפעת הגויים. בשני המקרים מתפשרת התורה עם הצורך הזה, אך תחת מגבלות. </w:t>
      </w:r>
    </w:p>
    <w:p w14:paraId="673E4ED4" w14:textId="2CE6ECF3" w:rsidR="00675570" w:rsidRPr="00675570" w:rsidRDefault="00675570" w:rsidP="00675570">
      <w:pPr>
        <w:spacing w:after="0"/>
        <w:rPr>
          <w:rFonts w:ascii="Narkisim" w:hAnsi="Narkisim"/>
          <w:sz w:val="24"/>
          <w:szCs w:val="24"/>
          <w:rtl/>
        </w:rPr>
      </w:pPr>
      <w:r w:rsidRPr="00675570">
        <w:rPr>
          <w:rFonts w:ascii="Narkisim" w:hAnsi="Narkisim"/>
          <w:sz w:val="24"/>
          <w:szCs w:val="24"/>
          <w:rtl/>
        </w:rPr>
        <w:t>עד כה, הופיע הנביא כדמות הנותנת מענה לצרכים אנושיים, בדומה לקוסמים ולמעוננים. אכן, בהמשך התנ"ך אנו מוצאים כי אנשים באו אל הנביא בכדי לקבל מענה ניסי לצרכים שונים שהתעוררו</w:t>
      </w:r>
      <w:r w:rsidRPr="00675570">
        <w:rPr>
          <w:rStyle w:val="FootnoteReference"/>
          <w:rFonts w:ascii="Narkisim" w:hAnsi="Narkisim"/>
          <w:sz w:val="24"/>
          <w:szCs w:val="24"/>
          <w:rtl/>
        </w:rPr>
        <w:footnoteReference w:id="3"/>
      </w:r>
      <w:r w:rsidRPr="00675570">
        <w:rPr>
          <w:rFonts w:ascii="Narkisim" w:hAnsi="Narkisim"/>
          <w:sz w:val="24"/>
          <w:szCs w:val="24"/>
          <w:rtl/>
        </w:rPr>
        <w:t>.</w:t>
      </w:r>
    </w:p>
    <w:p w14:paraId="5C62FBBF" w14:textId="535528E0" w:rsidR="00675570" w:rsidRPr="00675570" w:rsidRDefault="00675570" w:rsidP="00675570">
      <w:pPr>
        <w:spacing w:after="0"/>
        <w:rPr>
          <w:rFonts w:ascii="Narkisim" w:hAnsi="Narkisim"/>
          <w:sz w:val="24"/>
          <w:szCs w:val="24"/>
          <w:rtl/>
        </w:rPr>
      </w:pPr>
      <w:r w:rsidRPr="00675570">
        <w:rPr>
          <w:rFonts w:ascii="Narkisim" w:hAnsi="Narkisim"/>
          <w:sz w:val="24"/>
          <w:szCs w:val="24"/>
          <w:rtl/>
        </w:rPr>
        <w:t>משה מוסיף כי הנביא קשור גם לצורך נוסף, של המשך הוראת דבר ה' גם לאחר נתינת התורה. צורך זה נובע מן הבקשה של עם ישראל ממשה במהלך מעמד הר סיני:</w:t>
      </w:r>
    </w:p>
    <w:p w14:paraId="5C60BB55" w14:textId="6CA4A5E3" w:rsidR="00675570" w:rsidRPr="00675570" w:rsidRDefault="00675570" w:rsidP="00987900">
      <w:pPr>
        <w:pStyle w:val="1"/>
        <w:spacing w:after="0"/>
        <w:rPr>
          <w:rFonts w:ascii="Narkisim" w:hAnsi="Narkisim"/>
          <w:sz w:val="24"/>
          <w:szCs w:val="24"/>
          <w:rtl/>
        </w:rPr>
      </w:pPr>
      <w:r w:rsidRPr="00675570">
        <w:rPr>
          <w:rFonts w:ascii="Narkisim" w:hAnsi="Narkisim"/>
          <w:sz w:val="24"/>
          <w:szCs w:val="24"/>
          <w:rtl/>
        </w:rPr>
        <w:t xml:space="preserve">"כְּכֹל אֲשֶׁר שָׁאַלְתָּ מֵעִם </w:t>
      </w:r>
      <w:r w:rsidR="00987900">
        <w:rPr>
          <w:rFonts w:ascii="Narkisim" w:hAnsi="Narkisim" w:hint="cs"/>
          <w:sz w:val="24"/>
          <w:szCs w:val="24"/>
          <w:rtl/>
        </w:rPr>
        <w:t>ה'</w:t>
      </w:r>
      <w:r w:rsidRPr="00675570">
        <w:rPr>
          <w:rFonts w:ascii="Narkisim" w:hAnsi="Narkisim"/>
          <w:sz w:val="24"/>
          <w:szCs w:val="24"/>
          <w:rtl/>
        </w:rPr>
        <w:t xml:space="preserve"> אֱ</w:t>
      </w:r>
      <w:r w:rsidR="00987900">
        <w:rPr>
          <w:rFonts w:ascii="Narkisim" w:hAnsi="Narkisim" w:hint="cs"/>
          <w:sz w:val="24"/>
          <w:szCs w:val="24"/>
          <w:rtl/>
        </w:rPr>
        <w:t>-</w:t>
      </w:r>
      <w:r w:rsidRPr="00675570">
        <w:rPr>
          <w:rFonts w:ascii="Narkisim" w:hAnsi="Narkisim"/>
          <w:sz w:val="24"/>
          <w:szCs w:val="24"/>
          <w:rtl/>
        </w:rPr>
        <w:t xml:space="preserve">לֹהֶיךָ בְּחֹרֵב בְּיוֹם הַקָּהָל לֵאמֹר לֹא אֹסֵף לִשְׁמֹעַ אֶת קוֹל </w:t>
      </w:r>
      <w:r w:rsidR="00987900">
        <w:rPr>
          <w:rFonts w:ascii="Narkisim" w:hAnsi="Narkisim" w:hint="cs"/>
          <w:sz w:val="24"/>
          <w:szCs w:val="24"/>
          <w:rtl/>
        </w:rPr>
        <w:t>ה'</w:t>
      </w:r>
      <w:r w:rsidRPr="00675570">
        <w:rPr>
          <w:rFonts w:ascii="Narkisim" w:hAnsi="Narkisim"/>
          <w:sz w:val="24"/>
          <w:szCs w:val="24"/>
          <w:rtl/>
        </w:rPr>
        <w:t xml:space="preserve"> אֱ</w:t>
      </w:r>
      <w:r w:rsidR="00987900">
        <w:rPr>
          <w:rFonts w:ascii="Narkisim" w:hAnsi="Narkisim" w:hint="cs"/>
          <w:sz w:val="24"/>
          <w:szCs w:val="24"/>
          <w:rtl/>
        </w:rPr>
        <w:t>-</w:t>
      </w:r>
      <w:r w:rsidRPr="00675570">
        <w:rPr>
          <w:rFonts w:ascii="Narkisim" w:hAnsi="Narkisim"/>
          <w:sz w:val="24"/>
          <w:szCs w:val="24"/>
          <w:rtl/>
        </w:rPr>
        <w:t xml:space="preserve">לֹהָי וְאֶת הָאֵשׁ הַגְּדֹלָה הַזֹּאת לֹא אֶרְאֶה עוֹד וְלֹא אָמוּת: </w:t>
      </w:r>
      <w:r w:rsidRPr="00675570">
        <w:rPr>
          <w:rFonts w:ascii="Narkisim" w:hAnsi="Narkisim"/>
          <w:sz w:val="24"/>
          <w:szCs w:val="24"/>
        </w:rPr>
        <w:t> </w:t>
      </w:r>
      <w:r w:rsidRPr="00675570">
        <w:rPr>
          <w:rFonts w:ascii="Narkisim" w:hAnsi="Narkisim"/>
          <w:sz w:val="24"/>
          <w:szCs w:val="24"/>
          <w:rtl/>
        </w:rPr>
        <w:t xml:space="preserve">וַיֹּאמֶר </w:t>
      </w:r>
      <w:r w:rsidR="00987900">
        <w:rPr>
          <w:rFonts w:ascii="Narkisim" w:hAnsi="Narkisim" w:hint="cs"/>
          <w:sz w:val="24"/>
          <w:szCs w:val="24"/>
          <w:rtl/>
        </w:rPr>
        <w:t>ה'</w:t>
      </w:r>
      <w:r w:rsidRPr="00675570">
        <w:rPr>
          <w:rFonts w:ascii="Narkisim" w:hAnsi="Narkisim"/>
          <w:sz w:val="24"/>
          <w:szCs w:val="24"/>
          <w:rtl/>
        </w:rPr>
        <w:t xml:space="preserve"> אֵלָי הֵיטִיבוּ אֲשֶׁר דִּבֵּרוּ: נָבִיא אָקִים לָהֶם מִקֶּרֶב אֲחֵיהֶם כָּמוֹךָ וְנָתַתִּי דְבָרַי בְּפִיו וְדִבֶּר אֲלֵיהֶם אֵת כָּל אֲשֶׁר אֲצַוֶּנּוּ" </w:t>
      </w:r>
      <w:r w:rsidR="00987900">
        <w:rPr>
          <w:rFonts w:ascii="Narkisim" w:hAnsi="Narkisim"/>
          <w:sz w:val="24"/>
          <w:szCs w:val="24"/>
          <w:rtl/>
        </w:rPr>
        <w:tab/>
      </w:r>
      <w:r w:rsidRPr="00675570">
        <w:rPr>
          <w:rFonts w:ascii="Narkisim" w:hAnsi="Narkisim"/>
          <w:sz w:val="24"/>
          <w:szCs w:val="24"/>
          <w:rtl/>
        </w:rPr>
        <w:t>(שם, ט</w:t>
      </w:r>
      <w:r w:rsidR="00987900">
        <w:rPr>
          <w:rFonts w:ascii="Narkisim" w:hAnsi="Narkisim" w:hint="cs"/>
          <w:sz w:val="24"/>
          <w:szCs w:val="24"/>
          <w:rtl/>
        </w:rPr>
        <w:t>"</w:t>
      </w:r>
      <w:r w:rsidRPr="00675570">
        <w:rPr>
          <w:rFonts w:ascii="Narkisim" w:hAnsi="Narkisim"/>
          <w:sz w:val="24"/>
          <w:szCs w:val="24"/>
          <w:rtl/>
        </w:rPr>
        <w:t>ז</w:t>
      </w:r>
      <w:r w:rsidR="00987900">
        <w:rPr>
          <w:rFonts w:ascii="Narkisim" w:hAnsi="Narkisim" w:hint="cs"/>
          <w:sz w:val="24"/>
          <w:szCs w:val="24"/>
          <w:rtl/>
        </w:rPr>
        <w:t>-</w:t>
      </w:r>
      <w:r w:rsidRPr="00675570">
        <w:rPr>
          <w:rFonts w:ascii="Narkisim" w:hAnsi="Narkisim"/>
          <w:sz w:val="24"/>
          <w:szCs w:val="24"/>
          <w:rtl/>
        </w:rPr>
        <w:t>י</w:t>
      </w:r>
      <w:r w:rsidR="00987900">
        <w:rPr>
          <w:rFonts w:ascii="Narkisim" w:hAnsi="Narkisim" w:hint="cs"/>
          <w:sz w:val="24"/>
          <w:szCs w:val="24"/>
          <w:rtl/>
        </w:rPr>
        <w:t>"</w:t>
      </w:r>
      <w:r w:rsidRPr="00675570">
        <w:rPr>
          <w:rFonts w:ascii="Narkisim" w:hAnsi="Narkisim"/>
          <w:sz w:val="24"/>
          <w:szCs w:val="24"/>
          <w:rtl/>
        </w:rPr>
        <w:t>ח)</w:t>
      </w:r>
    </w:p>
    <w:p w14:paraId="05FF89C5" w14:textId="0B76CD7B" w:rsidR="00675570" w:rsidRPr="00675570" w:rsidRDefault="00675570" w:rsidP="00675570">
      <w:pPr>
        <w:spacing w:after="0"/>
        <w:rPr>
          <w:rFonts w:ascii="Narkisim" w:hAnsi="Narkisim"/>
          <w:sz w:val="24"/>
          <w:szCs w:val="24"/>
          <w:rtl/>
        </w:rPr>
      </w:pPr>
      <w:r w:rsidRPr="00675570">
        <w:rPr>
          <w:rFonts w:ascii="Narkisim" w:hAnsi="Narkisim"/>
          <w:sz w:val="24"/>
          <w:szCs w:val="24"/>
          <w:rtl/>
        </w:rPr>
        <w:t>אלא</w:t>
      </w:r>
      <w:r w:rsidR="00987900">
        <w:rPr>
          <w:rFonts w:ascii="Narkisim" w:hAnsi="Narkisim" w:hint="cs"/>
          <w:sz w:val="24"/>
          <w:szCs w:val="24"/>
          <w:rtl/>
        </w:rPr>
        <w:t>,</w:t>
      </w:r>
      <w:r w:rsidRPr="00675570">
        <w:rPr>
          <w:rFonts w:ascii="Narkisim" w:hAnsi="Narkisim"/>
          <w:sz w:val="24"/>
          <w:szCs w:val="24"/>
          <w:rtl/>
        </w:rPr>
        <w:t xml:space="preserve"> שגם צורך זה בנביא מוצג כבדיעבד. העם היה אמור לשמוע ישירות את דבר ה'</w:t>
      </w:r>
      <w:r w:rsidRPr="00675570">
        <w:rPr>
          <w:rStyle w:val="FootnoteReference"/>
          <w:rFonts w:ascii="Narkisim" w:hAnsi="Narkisim"/>
          <w:sz w:val="24"/>
          <w:szCs w:val="24"/>
          <w:rtl/>
        </w:rPr>
        <w:footnoteReference w:id="4"/>
      </w:r>
      <w:r w:rsidR="00987900">
        <w:rPr>
          <w:rFonts w:ascii="Narkisim" w:hAnsi="Narkisim" w:hint="cs"/>
          <w:sz w:val="24"/>
          <w:szCs w:val="24"/>
          <w:rtl/>
        </w:rPr>
        <w:t>,</w:t>
      </w:r>
      <w:r w:rsidRPr="00675570">
        <w:rPr>
          <w:rFonts w:ascii="Narkisim" w:hAnsi="Narkisim"/>
          <w:sz w:val="24"/>
          <w:szCs w:val="24"/>
          <w:rtl/>
        </w:rPr>
        <w:t xml:space="preserve"> אך בשל החרדה שאחזה בהם במעמד הר סיני, הם ביקשו כי מכאן ואילך משה יתווך עבורם את התורה. כאן אנו נוכחים לדעת, כי הנחיות ה' לעם לא מסתיימות אצל משה. יבואו עוד נביאים שתפקידם יהיה לתווך את דבר ה' לעם, בשל חששם לשמוע ישירות מ</w:t>
      </w:r>
      <w:r w:rsidR="00987900">
        <w:rPr>
          <w:rFonts w:ascii="Narkisim" w:hAnsi="Narkisim" w:hint="cs"/>
          <w:sz w:val="24"/>
          <w:szCs w:val="24"/>
          <w:rtl/>
        </w:rPr>
        <w:t>-</w:t>
      </w:r>
      <w:r w:rsidRPr="00675570">
        <w:rPr>
          <w:rFonts w:ascii="Narkisim" w:hAnsi="Narkisim"/>
          <w:sz w:val="24"/>
          <w:szCs w:val="24"/>
          <w:rtl/>
        </w:rPr>
        <w:t>ה'</w:t>
      </w:r>
      <w:r w:rsidRPr="00675570">
        <w:rPr>
          <w:rStyle w:val="FootnoteReference"/>
          <w:rFonts w:ascii="Narkisim" w:hAnsi="Narkisim"/>
          <w:sz w:val="24"/>
          <w:szCs w:val="24"/>
          <w:rtl/>
        </w:rPr>
        <w:footnoteReference w:id="5"/>
      </w:r>
      <w:r w:rsidR="00987900">
        <w:rPr>
          <w:rFonts w:ascii="Narkisim" w:hAnsi="Narkisim" w:hint="cs"/>
          <w:sz w:val="24"/>
          <w:szCs w:val="24"/>
          <w:rtl/>
        </w:rPr>
        <w:t>.</w:t>
      </w:r>
    </w:p>
    <w:p w14:paraId="3754EE88" w14:textId="2E0226B6" w:rsidR="00675570" w:rsidRDefault="00675570" w:rsidP="00675570">
      <w:pPr>
        <w:spacing w:after="0"/>
        <w:rPr>
          <w:rFonts w:ascii="Narkisim" w:hAnsi="Narkisim"/>
          <w:sz w:val="24"/>
          <w:szCs w:val="24"/>
          <w:rtl/>
        </w:rPr>
      </w:pPr>
      <w:r w:rsidRPr="00675570">
        <w:rPr>
          <w:rFonts w:ascii="Narkisim" w:hAnsi="Narkisim"/>
          <w:sz w:val="24"/>
          <w:szCs w:val="24"/>
          <w:rtl/>
        </w:rPr>
        <w:t>אם כן, שני תפקידיו של הנביא – חלופה לקוסמים והנחיית דבר ה'</w:t>
      </w:r>
      <w:r w:rsidR="00987900">
        <w:rPr>
          <w:rFonts w:ascii="Narkisim" w:hAnsi="Narkisim" w:hint="cs"/>
          <w:sz w:val="24"/>
          <w:szCs w:val="24"/>
          <w:rtl/>
        </w:rPr>
        <w:t xml:space="preserve"> </w:t>
      </w:r>
      <w:r w:rsidR="00987900">
        <w:rPr>
          <w:rFonts w:ascii="Narkisim" w:hAnsi="Narkisim"/>
          <w:sz w:val="24"/>
          <w:szCs w:val="24"/>
          <w:rtl/>
        </w:rPr>
        <w:t>–</w:t>
      </w:r>
      <w:r w:rsidR="00987900">
        <w:rPr>
          <w:rFonts w:ascii="Narkisim" w:hAnsi="Narkisim" w:hint="cs"/>
          <w:sz w:val="24"/>
          <w:szCs w:val="24"/>
          <w:rtl/>
        </w:rPr>
        <w:t xml:space="preserve"> </w:t>
      </w:r>
      <w:r w:rsidRPr="00675570">
        <w:rPr>
          <w:rFonts w:ascii="Narkisim" w:hAnsi="Narkisim"/>
          <w:sz w:val="24"/>
          <w:szCs w:val="24"/>
          <w:rtl/>
        </w:rPr>
        <w:t xml:space="preserve">מוצגים כפשרה. עולה מן הדברים, כי ברמה הרצויה, לא היה כלל צורך בנביא. היה עדיף להימנע מהצורך לדעת את העתידות וכן לשמוע ישירות את הנחיות ה'. כניסתו של הנביא לתמונה מהווה שוב הופעת גורם בעל כוח ריכוזי, הלוקח אחריות מעם ישראל להתנהל בעצמם תוך שמירה על קשר ישיר עם ה'. </w:t>
      </w:r>
    </w:p>
    <w:p w14:paraId="2AF0785E" w14:textId="77777777" w:rsidR="0018381E" w:rsidRPr="00675570" w:rsidRDefault="0018381E" w:rsidP="00675570">
      <w:pPr>
        <w:spacing w:after="0"/>
        <w:rPr>
          <w:rFonts w:ascii="Narkisim" w:hAnsi="Narkisim"/>
          <w:sz w:val="24"/>
          <w:szCs w:val="24"/>
          <w:rtl/>
        </w:rPr>
      </w:pPr>
    </w:p>
    <w:p w14:paraId="504FB870" w14:textId="137B4AED" w:rsidR="00675570" w:rsidRPr="0018381E" w:rsidRDefault="0018381E" w:rsidP="0018381E">
      <w:pPr>
        <w:jc w:val="center"/>
        <w:rPr>
          <w:rFonts w:ascii="Arial" w:hAnsi="Arial" w:cs="Arial"/>
          <w:b/>
          <w:bCs/>
          <w:sz w:val="24"/>
          <w:szCs w:val="24"/>
          <w:rtl/>
        </w:rPr>
      </w:pPr>
      <w:r>
        <w:rPr>
          <w:rFonts w:ascii="Arial" w:hAnsi="Arial" w:cs="Arial" w:hint="cs"/>
          <w:b/>
          <w:bCs/>
          <w:sz w:val="24"/>
          <w:szCs w:val="24"/>
          <w:rtl/>
        </w:rPr>
        <w:t xml:space="preserve">ד. </w:t>
      </w:r>
      <w:r w:rsidR="00675570" w:rsidRPr="0018381E">
        <w:rPr>
          <w:rFonts w:ascii="Arial" w:hAnsi="Arial" w:cs="Arial"/>
          <w:b/>
          <w:bCs/>
          <w:sz w:val="24"/>
          <w:szCs w:val="24"/>
          <w:rtl/>
        </w:rPr>
        <w:t>ההתחזקות בארץ</w:t>
      </w:r>
    </w:p>
    <w:p w14:paraId="1D638325" w14:textId="1F9C8453"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לאור דברינו עד כה, המוסדות הרצויים הם השופטים והשוטרים הנמצאים ברחבי הארץ וכן הכהנים הלווים והשופט שנמצאים במרכז. מודל זה, של התבססות עצמאית של העם ברחבי הארץ, תוך שמירת קשר עם המרכז, מזכירה את המודל שתואר בפרשה הקודמת, ביחס לעבודת ה'. כפי שהראנו בשיעורנו לפרשת ראה, הרעיון </w:t>
      </w:r>
      <w:r w:rsidR="00987900">
        <w:rPr>
          <w:rFonts w:ascii="Narkisim" w:hAnsi="Narkisim" w:hint="cs"/>
          <w:sz w:val="24"/>
          <w:szCs w:val="24"/>
          <w:rtl/>
        </w:rPr>
        <w:t xml:space="preserve">שמציג משה </w:t>
      </w:r>
      <w:r w:rsidRPr="00675570">
        <w:rPr>
          <w:rFonts w:ascii="Narkisim" w:hAnsi="Narkisim"/>
          <w:sz w:val="24"/>
          <w:szCs w:val="24"/>
          <w:rtl/>
        </w:rPr>
        <w:t>הוא שעם ישראל מגיע לשלב הבגרות</w:t>
      </w:r>
      <w:r w:rsidR="00987900">
        <w:rPr>
          <w:rFonts w:ascii="Narkisim" w:hAnsi="Narkisim" w:hint="cs"/>
          <w:sz w:val="24"/>
          <w:szCs w:val="24"/>
          <w:rtl/>
        </w:rPr>
        <w:t>,</w:t>
      </w:r>
      <w:r w:rsidRPr="00675570">
        <w:rPr>
          <w:rFonts w:ascii="Narkisim" w:hAnsi="Narkisim"/>
          <w:sz w:val="24"/>
          <w:szCs w:val="24"/>
          <w:rtl/>
        </w:rPr>
        <w:t xml:space="preserve"> ולכן </w:t>
      </w:r>
      <w:r w:rsidR="00987900">
        <w:rPr>
          <w:rFonts w:ascii="Narkisim" w:hAnsi="Narkisim" w:hint="cs"/>
          <w:sz w:val="24"/>
          <w:szCs w:val="24"/>
          <w:rtl/>
        </w:rPr>
        <w:t xml:space="preserve">הוא </w:t>
      </w:r>
      <w:r w:rsidRPr="00675570">
        <w:rPr>
          <w:rFonts w:ascii="Narkisim" w:hAnsi="Narkisim"/>
          <w:sz w:val="24"/>
          <w:szCs w:val="24"/>
          <w:rtl/>
        </w:rPr>
        <w:t xml:space="preserve">יכול ליצור נפרדות מסויימת בינו לבין ה'. </w:t>
      </w:r>
      <w:r w:rsidR="00987900">
        <w:rPr>
          <w:rFonts w:ascii="Narkisim" w:hAnsi="Narkisim" w:hint="cs"/>
          <w:sz w:val="24"/>
          <w:szCs w:val="24"/>
          <w:rtl/>
        </w:rPr>
        <w:t xml:space="preserve">העם </w:t>
      </w:r>
      <w:r w:rsidRPr="00675570">
        <w:rPr>
          <w:rFonts w:ascii="Narkisim" w:hAnsi="Narkisim"/>
          <w:sz w:val="24"/>
          <w:szCs w:val="24"/>
          <w:rtl/>
        </w:rPr>
        <w:t xml:space="preserve">מנהל את חייו בבטחה ברחבי הארץ, אוכל בשר מבלי להביא למקדש ואינו צריך להזדקק לבמות בכל מקום בכדי לעבוד את ה'. הוא מספיק בוגר כדי לכבד את ה' ולבוא אל המקום האחד כמה פעמים </w:t>
      </w:r>
      <w:r w:rsidRPr="00675570">
        <w:rPr>
          <w:rFonts w:ascii="Narkisim" w:hAnsi="Narkisim"/>
          <w:sz w:val="24"/>
          <w:szCs w:val="24"/>
          <w:rtl/>
        </w:rPr>
        <w:lastRenderedPageBreak/>
        <w:t xml:space="preserve">בשנה. בכך נשמר האיזון בין עצמאות ובגרות, תוך כדי שמירה על קשר עם ה', הנוכח במרכז המקודש. </w:t>
      </w:r>
    </w:p>
    <w:p w14:paraId="0DAAEFD9" w14:textId="528D209E" w:rsidR="00675570" w:rsidRPr="00675570" w:rsidRDefault="00675570" w:rsidP="00675570">
      <w:pPr>
        <w:spacing w:after="0"/>
        <w:rPr>
          <w:rFonts w:ascii="Narkisim" w:hAnsi="Narkisim"/>
          <w:sz w:val="24"/>
          <w:szCs w:val="24"/>
          <w:rtl/>
        </w:rPr>
      </w:pPr>
      <w:r w:rsidRPr="00675570">
        <w:rPr>
          <w:rFonts w:ascii="Narkisim" w:hAnsi="Narkisim"/>
          <w:sz w:val="24"/>
          <w:szCs w:val="24"/>
          <w:rtl/>
        </w:rPr>
        <w:t>נדמה כי אותו רעיון מופיע גם בפרשתנו, אודות היחס בין המוסדות הציבוריים השונים – האידיאל הוא כי עם ישראל ישב לבטח בשעריו ושם ידאג למשפט צדק ולשמירה על הסדר, דרך השופטים והשוטרים שהוא ממנה. מנגד, ישנם מצבים בהם העם נבוך בענייני התורה והמשפט ואז יש לשמור על הקשר עם המרכז ולפנות אליהם לקבלת עזרה. אך כל עוד לא מגיעים למצב זה, יש לשמר את העצמאות הניהולית ברחבי הארץ. העם מנהל את ענייניו בהתאם להוראות התורה, מבלי קיומו של כח אחר החוצץ בינו לבין א</w:t>
      </w:r>
      <w:r w:rsidR="00987900">
        <w:rPr>
          <w:rFonts w:ascii="Narkisim" w:hAnsi="Narkisim" w:hint="cs"/>
          <w:sz w:val="24"/>
          <w:szCs w:val="24"/>
          <w:rtl/>
        </w:rPr>
        <w:t>-</w:t>
      </w:r>
      <w:r w:rsidRPr="00675570">
        <w:rPr>
          <w:rFonts w:ascii="Narkisim" w:hAnsi="Narkisim"/>
          <w:sz w:val="24"/>
          <w:szCs w:val="24"/>
          <w:rtl/>
        </w:rPr>
        <w:t>לוהיו. גם הגורמים המצויים במרכז המקודש רק מכוונים את העם לדרך הנכונה ואינם יוצרים הישענות יתר עליהם. מדובר על איזון עדין בין הפריפריה למרכז, המאפשר כמה שיותר עצמאות לעם תוך כדי שמירה על קשר עם ה'.</w:t>
      </w:r>
    </w:p>
    <w:p w14:paraId="71BFFD4B" w14:textId="050DF7A4" w:rsidR="00675570" w:rsidRDefault="00675570" w:rsidP="00675570">
      <w:pPr>
        <w:spacing w:after="0"/>
        <w:rPr>
          <w:rFonts w:ascii="Narkisim" w:hAnsi="Narkisim"/>
          <w:sz w:val="24"/>
          <w:szCs w:val="24"/>
          <w:rtl/>
        </w:rPr>
      </w:pPr>
      <w:r w:rsidRPr="00675570">
        <w:rPr>
          <w:rFonts w:ascii="Narkisim" w:hAnsi="Narkisim"/>
          <w:sz w:val="24"/>
          <w:szCs w:val="24"/>
          <w:rtl/>
        </w:rPr>
        <w:t>לקראת סוף הפרשה, חוזרת התורה למוסדות הרצויים איתם פתחה ומדגימה את היחס העדין בין הפריפריה למרכז דרך שתי מצוות.</w:t>
      </w:r>
    </w:p>
    <w:p w14:paraId="2AE9B1F5" w14:textId="77777777" w:rsidR="0018381E" w:rsidRPr="00675570" w:rsidRDefault="0018381E" w:rsidP="00675570">
      <w:pPr>
        <w:spacing w:after="0"/>
        <w:rPr>
          <w:rFonts w:ascii="Narkisim" w:hAnsi="Narkisim"/>
          <w:sz w:val="24"/>
          <w:szCs w:val="24"/>
          <w:rtl/>
        </w:rPr>
      </w:pPr>
    </w:p>
    <w:p w14:paraId="6D651F8D" w14:textId="559017A4" w:rsidR="00675570" w:rsidRPr="0018381E" w:rsidRDefault="0018381E" w:rsidP="0018381E">
      <w:pPr>
        <w:jc w:val="center"/>
        <w:rPr>
          <w:rFonts w:ascii="Arial" w:hAnsi="Arial" w:cs="Arial"/>
          <w:b/>
          <w:bCs/>
          <w:sz w:val="24"/>
          <w:szCs w:val="24"/>
          <w:rtl/>
        </w:rPr>
      </w:pPr>
      <w:r w:rsidRPr="0018381E">
        <w:rPr>
          <w:rFonts w:ascii="Arial" w:hAnsi="Arial" w:cs="Arial" w:hint="cs"/>
          <w:b/>
          <w:bCs/>
          <w:sz w:val="24"/>
          <w:szCs w:val="24"/>
          <w:rtl/>
        </w:rPr>
        <w:t xml:space="preserve">ה. </w:t>
      </w:r>
      <w:r w:rsidR="00675570" w:rsidRPr="0018381E">
        <w:rPr>
          <w:rFonts w:ascii="Arial" w:hAnsi="Arial" w:cs="Arial"/>
          <w:b/>
          <w:bCs/>
          <w:sz w:val="24"/>
          <w:szCs w:val="24"/>
          <w:rtl/>
        </w:rPr>
        <w:t>היציאה למלחמה</w:t>
      </w:r>
    </w:p>
    <w:p w14:paraId="5B78676C" w14:textId="77777777" w:rsidR="00675570" w:rsidRPr="00675570" w:rsidRDefault="00675570" w:rsidP="00675570">
      <w:pPr>
        <w:spacing w:after="0"/>
        <w:rPr>
          <w:rFonts w:ascii="Narkisim" w:hAnsi="Narkisim"/>
          <w:sz w:val="24"/>
          <w:szCs w:val="24"/>
          <w:rtl/>
        </w:rPr>
      </w:pPr>
      <w:r w:rsidRPr="00675570">
        <w:rPr>
          <w:rFonts w:ascii="Narkisim" w:hAnsi="Narkisim"/>
          <w:sz w:val="24"/>
          <w:szCs w:val="24"/>
          <w:rtl/>
        </w:rPr>
        <w:t>הפרשה מתארת את ההכנות ליציאה למלחמה:</w:t>
      </w:r>
    </w:p>
    <w:p w14:paraId="3524762C" w14:textId="22616FA4" w:rsidR="00675570" w:rsidRPr="00675570" w:rsidRDefault="00675570" w:rsidP="004144C6">
      <w:pPr>
        <w:pStyle w:val="1"/>
        <w:spacing w:after="0"/>
        <w:rPr>
          <w:rFonts w:ascii="Narkisim" w:hAnsi="Narkisim"/>
          <w:sz w:val="24"/>
          <w:szCs w:val="24"/>
          <w:rtl/>
        </w:rPr>
      </w:pPr>
      <w:r w:rsidRPr="00675570">
        <w:rPr>
          <w:rFonts w:ascii="Narkisim" w:hAnsi="Narkisim"/>
          <w:sz w:val="24"/>
          <w:szCs w:val="24"/>
          <w:rtl/>
        </w:rPr>
        <w:t>"וְהָיָה כְּקָרָבְכֶם אֶל הַמִּלְחָמָה וְנִגַּשׁ הַכֹּהֵן וְדִבֶּר אֶל הָעָם:</w:t>
      </w:r>
      <w:r w:rsidRPr="00675570">
        <w:rPr>
          <w:rFonts w:ascii="Narkisim" w:hAnsi="Narkisim"/>
          <w:sz w:val="24"/>
          <w:szCs w:val="24"/>
        </w:rPr>
        <w:t> </w:t>
      </w:r>
      <w:r w:rsidRPr="00675570">
        <w:rPr>
          <w:rFonts w:ascii="Narkisim" w:hAnsi="Narkisim"/>
          <w:sz w:val="24"/>
          <w:szCs w:val="24"/>
          <w:rtl/>
        </w:rPr>
        <w:t>וְאָמַר אֲלֵהֶם שְׁמַע יִשְׂרָאֵל אַתֶּם קְרֵבִים הַיּוֹם לַמִּלְחָמָה עַל אֹיְבֵיכֶם אַל יֵרַךְ לְבַבְכֶם אַל תִּירְאוּ וְאַל תַּחְפְּזוּ וְאַל תַּעַרְצוּ מִפְּנֵיהֶם"</w:t>
      </w:r>
      <w:r w:rsidR="0026089D">
        <w:rPr>
          <w:rFonts w:ascii="Narkisim" w:hAnsi="Narkisim"/>
          <w:sz w:val="24"/>
          <w:szCs w:val="24"/>
          <w:rtl/>
        </w:rPr>
        <w:tab/>
      </w:r>
      <w:r w:rsidRPr="00675570">
        <w:rPr>
          <w:rFonts w:ascii="Narkisim" w:hAnsi="Narkisim"/>
          <w:sz w:val="24"/>
          <w:szCs w:val="24"/>
          <w:rtl/>
        </w:rPr>
        <w:t>(כ', ב'</w:t>
      </w:r>
      <w:r w:rsidR="0026089D">
        <w:rPr>
          <w:rFonts w:ascii="Narkisim" w:hAnsi="Narkisim" w:hint="cs"/>
          <w:sz w:val="24"/>
          <w:szCs w:val="24"/>
          <w:rtl/>
        </w:rPr>
        <w:t>-</w:t>
      </w:r>
      <w:r w:rsidRPr="00675570">
        <w:rPr>
          <w:rFonts w:ascii="Narkisim" w:hAnsi="Narkisim"/>
          <w:sz w:val="24"/>
          <w:szCs w:val="24"/>
          <w:rtl/>
        </w:rPr>
        <w:t>ג')</w:t>
      </w:r>
    </w:p>
    <w:p w14:paraId="52D64AF4" w14:textId="1BA36307" w:rsidR="00675570" w:rsidRPr="00675570" w:rsidRDefault="00675570" w:rsidP="00675570">
      <w:pPr>
        <w:spacing w:after="0"/>
        <w:rPr>
          <w:rFonts w:ascii="Narkisim" w:hAnsi="Narkisim"/>
          <w:color w:val="202122"/>
          <w:sz w:val="24"/>
          <w:szCs w:val="24"/>
          <w:shd w:val="clear" w:color="auto" w:fill="FFFFFF"/>
          <w:rtl/>
        </w:rPr>
      </w:pPr>
      <w:r w:rsidRPr="00675570">
        <w:rPr>
          <w:rFonts w:ascii="Narkisim" w:hAnsi="Narkisim"/>
          <w:color w:val="202122"/>
          <w:sz w:val="24"/>
          <w:szCs w:val="24"/>
          <w:shd w:val="clear" w:color="auto" w:fill="FFFFFF"/>
          <w:rtl/>
        </w:rPr>
        <w:t xml:space="preserve">בשלב הראשון, מגיע </w:t>
      </w:r>
      <w:r w:rsidR="0026089D">
        <w:rPr>
          <w:rFonts w:ascii="Narkisim" w:hAnsi="Narkisim" w:hint="cs"/>
          <w:color w:val="202122"/>
          <w:sz w:val="24"/>
          <w:szCs w:val="24"/>
          <w:shd w:val="clear" w:color="auto" w:fill="FFFFFF"/>
          <w:rtl/>
        </w:rPr>
        <w:t xml:space="preserve">הכהן, </w:t>
      </w:r>
      <w:r w:rsidRPr="00675570">
        <w:rPr>
          <w:rFonts w:ascii="Narkisim" w:hAnsi="Narkisim"/>
          <w:color w:val="202122"/>
          <w:sz w:val="24"/>
          <w:szCs w:val="24"/>
          <w:shd w:val="clear" w:color="auto" w:fill="FFFFFF"/>
          <w:rtl/>
        </w:rPr>
        <w:t>הנציג מהמקום המקודש</w:t>
      </w:r>
      <w:r w:rsidR="0026089D">
        <w:rPr>
          <w:rFonts w:ascii="Narkisim" w:hAnsi="Narkisim" w:hint="cs"/>
          <w:color w:val="202122"/>
          <w:sz w:val="24"/>
          <w:szCs w:val="24"/>
          <w:shd w:val="clear" w:color="auto" w:fill="FFFFFF"/>
          <w:rtl/>
        </w:rPr>
        <w:t xml:space="preserve">, </w:t>
      </w:r>
      <w:r w:rsidRPr="00675570">
        <w:rPr>
          <w:rFonts w:ascii="Narkisim" w:hAnsi="Narkisim"/>
          <w:color w:val="202122"/>
          <w:sz w:val="24"/>
          <w:szCs w:val="24"/>
          <w:shd w:val="clear" w:color="auto" w:fill="FFFFFF"/>
          <w:rtl/>
        </w:rPr>
        <w:t>ומעודד את העם לבטוח ב</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ה' ולא לחשוש מהאויבים. בשלב השני מגיעים השוטרים, הקשורים לניהול העם ברחבי הארץ. הם משחררים מהמלחמה את מי שבנה בית, ארש אישה ונטע כרם (שם, ה'</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ז'). ניתן לראות את חלוקת התפקידים</w:t>
      </w:r>
      <w:r w:rsidR="0026089D">
        <w:rPr>
          <w:rFonts w:ascii="Narkisim" w:hAnsi="Narkisim" w:hint="cs"/>
          <w:color w:val="202122"/>
          <w:sz w:val="24"/>
          <w:szCs w:val="24"/>
          <w:shd w:val="clear" w:color="auto" w:fill="FFFFFF"/>
          <w:rtl/>
        </w:rPr>
        <w:t>:</w:t>
      </w:r>
      <w:r w:rsidR="0026089D">
        <w:rPr>
          <w:rFonts w:ascii="Narkisim" w:hAnsi="Narkisim" w:hint="cs"/>
          <w:color w:val="202122"/>
          <w:sz w:val="24"/>
          <w:szCs w:val="24"/>
          <w:shd w:val="clear" w:color="auto" w:fill="FFFFFF"/>
        </w:rPr>
        <w:t xml:space="preserve"> </w:t>
      </w:r>
      <w:r w:rsidRPr="00675570">
        <w:rPr>
          <w:rFonts w:ascii="Narkisim" w:hAnsi="Narkisim"/>
          <w:color w:val="202122"/>
          <w:sz w:val="24"/>
          <w:szCs w:val="24"/>
          <w:shd w:val="clear" w:color="auto" w:fill="FFFFFF"/>
          <w:rtl/>
        </w:rPr>
        <w:t>הכהן, כנציג ה'</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 xml:space="preserve"> מעודד את העם לבטוח בו ולהתגבר על הפחדים הטבעיים. השוטרים,</w:t>
      </w:r>
      <w:r w:rsidR="0026089D">
        <w:rPr>
          <w:rFonts w:ascii="Narkisim" w:hAnsi="Narkisim" w:hint="cs"/>
          <w:color w:val="202122"/>
          <w:sz w:val="24"/>
          <w:szCs w:val="24"/>
          <w:shd w:val="clear" w:color="auto" w:fill="FFFFFF"/>
          <w:rtl/>
        </w:rPr>
        <w:t xml:space="preserve"> לעומת זאת,</w:t>
      </w:r>
      <w:r w:rsidRPr="00675570">
        <w:rPr>
          <w:rFonts w:ascii="Narkisim" w:hAnsi="Narkisim"/>
          <w:color w:val="202122"/>
          <w:sz w:val="24"/>
          <w:szCs w:val="24"/>
          <w:shd w:val="clear" w:color="auto" w:fill="FFFFFF"/>
          <w:rtl/>
        </w:rPr>
        <w:t xml:space="preserve"> כנציגי העם, דווקא מייצגים ומבטאים את הצרכים האנושיים, המאפשרים פטור מן המלחמה. יתירה מכך, ממשיכים השוטרים ואומרים:</w:t>
      </w:r>
    </w:p>
    <w:p w14:paraId="02064BBC" w14:textId="27E14EC6" w:rsidR="00675570" w:rsidRPr="00675570" w:rsidRDefault="00675570" w:rsidP="0026089D">
      <w:pPr>
        <w:pStyle w:val="1"/>
        <w:spacing w:after="0"/>
        <w:rPr>
          <w:rFonts w:ascii="Narkisim" w:hAnsi="Narkisim"/>
          <w:color w:val="202122"/>
          <w:sz w:val="24"/>
          <w:szCs w:val="24"/>
          <w:shd w:val="clear" w:color="auto" w:fill="FFFFFF"/>
          <w:rtl/>
        </w:rPr>
      </w:pPr>
      <w:r w:rsidRPr="00675570">
        <w:rPr>
          <w:rFonts w:ascii="Narkisim" w:hAnsi="Narkisim"/>
          <w:color w:val="202122"/>
          <w:sz w:val="24"/>
          <w:szCs w:val="24"/>
          <w:shd w:val="clear" w:color="auto" w:fill="FFFFFF"/>
          <w:rtl/>
        </w:rPr>
        <w:t xml:space="preserve">"וְיָסְפוּ הַשֹּׁטְרִים לְדַבֵּר אֶל הָעָם וְאָמְרוּ מִי הָאִישׁ הַיָּרֵא וְרַךְ הַלֵּבָב יֵלֵךְ וְיָשֹׁב לְבֵיתוֹ וְלֹא יִמַּס אֶת לְבַב אֶחָיו כִּלְבָבוֹ" </w:t>
      </w:r>
      <w:r w:rsidR="0026089D">
        <w:rPr>
          <w:rFonts w:ascii="Narkisim" w:hAnsi="Narkisim"/>
          <w:color w:val="202122"/>
          <w:sz w:val="24"/>
          <w:szCs w:val="24"/>
          <w:shd w:val="clear" w:color="auto" w:fill="FFFFFF"/>
          <w:rtl/>
        </w:rPr>
        <w:tab/>
      </w:r>
      <w:r w:rsidRPr="00675570">
        <w:rPr>
          <w:rFonts w:ascii="Narkisim" w:hAnsi="Narkisim"/>
          <w:color w:val="202122"/>
          <w:sz w:val="24"/>
          <w:szCs w:val="24"/>
          <w:shd w:val="clear" w:color="auto" w:fill="FFFFFF"/>
          <w:rtl/>
        </w:rPr>
        <w:t>(שם, ח')</w:t>
      </w:r>
    </w:p>
    <w:p w14:paraId="2B1B426C" w14:textId="77777777" w:rsidR="0026089D" w:rsidRDefault="00675570" w:rsidP="00675570">
      <w:pPr>
        <w:spacing w:after="0"/>
        <w:rPr>
          <w:rFonts w:ascii="Narkisim" w:hAnsi="Narkisim"/>
          <w:color w:val="202122"/>
          <w:sz w:val="24"/>
          <w:szCs w:val="24"/>
          <w:shd w:val="clear" w:color="auto" w:fill="FFFFFF"/>
          <w:rtl/>
        </w:rPr>
      </w:pPr>
      <w:r w:rsidRPr="00675570">
        <w:rPr>
          <w:rFonts w:ascii="Narkisim" w:hAnsi="Narkisim"/>
          <w:color w:val="202122"/>
          <w:sz w:val="24"/>
          <w:szCs w:val="24"/>
          <w:shd w:val="clear" w:color="auto" w:fill="FFFFFF"/>
          <w:rtl/>
        </w:rPr>
        <w:t>מעניין לשים לב כי לפני רגע קרא הכהן "אל ירך לבבכם!"</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 xml:space="preserve"> השוטרים</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 xml:space="preserve"> לעומת זאת, משחררים את "הירא ורך הלבב". יש כאן פער </w:t>
      </w:r>
      <w:r w:rsidR="0026089D">
        <w:rPr>
          <w:rFonts w:ascii="Narkisim" w:hAnsi="Narkisim" w:hint="cs"/>
          <w:color w:val="202122"/>
          <w:sz w:val="24"/>
          <w:szCs w:val="24"/>
          <w:shd w:val="clear" w:color="auto" w:fill="FFFFFF"/>
          <w:rtl/>
        </w:rPr>
        <w:t xml:space="preserve">בולט </w:t>
      </w:r>
      <w:r w:rsidRPr="00675570">
        <w:rPr>
          <w:rFonts w:ascii="Narkisim" w:hAnsi="Narkisim"/>
          <w:color w:val="202122"/>
          <w:sz w:val="24"/>
          <w:szCs w:val="24"/>
          <w:shd w:val="clear" w:color="auto" w:fill="FFFFFF"/>
          <w:rtl/>
        </w:rPr>
        <w:t>בין התפקידים – הכהן מנסה לדחוף את העם למצב הרצוי, בו הם מחוברים ל</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ה' ובכך מתמלאים באומץ. השוטרים</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 xml:space="preserve"> לעומת זאת, ריאליים יותר ומכירים את </w:t>
      </w:r>
      <w:r w:rsidR="0026089D">
        <w:rPr>
          <w:rFonts w:ascii="Narkisim" w:hAnsi="Narkisim" w:hint="cs"/>
          <w:color w:val="202122"/>
          <w:sz w:val="24"/>
          <w:szCs w:val="24"/>
          <w:shd w:val="clear" w:color="auto" w:fill="FFFFFF"/>
          <w:rtl/>
        </w:rPr>
        <w:t>נפש</w:t>
      </w:r>
      <w:r w:rsidRPr="00675570">
        <w:rPr>
          <w:rFonts w:ascii="Narkisim" w:hAnsi="Narkisim"/>
          <w:color w:val="202122"/>
          <w:sz w:val="24"/>
          <w:szCs w:val="24"/>
          <w:shd w:val="clear" w:color="auto" w:fill="FFFFFF"/>
          <w:rtl/>
        </w:rPr>
        <w:t xml:space="preserve"> העם. הם יודעים כי למרות נאומו חוצב הלהבות של הכהן, עדיין יש את הטבע האנושי החושש מן המלחמה ומשחררים את הסובלים מכך. </w:t>
      </w:r>
    </w:p>
    <w:p w14:paraId="46941DA6" w14:textId="182CF719" w:rsidR="00675570" w:rsidRDefault="00675570" w:rsidP="00675570">
      <w:pPr>
        <w:spacing w:after="0"/>
        <w:rPr>
          <w:rFonts w:ascii="Narkisim" w:hAnsi="Narkisim"/>
          <w:color w:val="202122"/>
          <w:sz w:val="24"/>
          <w:szCs w:val="24"/>
          <w:shd w:val="clear" w:color="auto" w:fill="FFFFFF"/>
          <w:rtl/>
        </w:rPr>
      </w:pPr>
      <w:r w:rsidRPr="00675570">
        <w:rPr>
          <w:rFonts w:ascii="Narkisim" w:hAnsi="Narkisim"/>
          <w:color w:val="202122"/>
          <w:sz w:val="24"/>
          <w:szCs w:val="24"/>
          <w:shd w:val="clear" w:color="auto" w:fill="FFFFFF"/>
          <w:rtl/>
        </w:rPr>
        <w:t>הפער ביניהם קשור לתפקידם השונה</w:t>
      </w:r>
      <w:r w:rsidR="0026089D">
        <w:rPr>
          <w:rFonts w:ascii="Narkisim" w:hAnsi="Narkisim" w:hint="cs"/>
          <w:color w:val="202122"/>
          <w:sz w:val="24"/>
          <w:szCs w:val="24"/>
          <w:shd w:val="clear" w:color="auto" w:fill="FFFFFF"/>
          <w:rtl/>
        </w:rPr>
        <w:t>.</w:t>
      </w:r>
      <w:r w:rsidRPr="00675570">
        <w:rPr>
          <w:rFonts w:ascii="Narkisim" w:hAnsi="Narkisim"/>
          <w:color w:val="202122"/>
          <w:sz w:val="24"/>
          <w:szCs w:val="24"/>
          <w:shd w:val="clear" w:color="auto" w:fill="FFFFFF"/>
          <w:rtl/>
        </w:rPr>
        <w:t xml:space="preserve"> כאמור, הכהן מגיע כנציג ה' מן המרכז המקודש ולכן עוסק במצב הרצוי. השוטרים מגיעים כנציגי העם ולכן עסוקים במצב המצוי</w:t>
      </w:r>
      <w:r w:rsidRPr="00675570">
        <w:rPr>
          <w:rStyle w:val="FootnoteReference"/>
          <w:rFonts w:ascii="Narkisim" w:hAnsi="Narkisim"/>
          <w:color w:val="202122"/>
          <w:sz w:val="24"/>
          <w:szCs w:val="24"/>
          <w:shd w:val="clear" w:color="auto" w:fill="FFFFFF"/>
          <w:rtl/>
        </w:rPr>
        <w:footnoteReference w:id="6"/>
      </w:r>
      <w:r w:rsidRPr="00675570">
        <w:rPr>
          <w:rFonts w:ascii="Narkisim" w:hAnsi="Narkisim"/>
          <w:color w:val="202122"/>
          <w:sz w:val="24"/>
          <w:szCs w:val="24"/>
          <w:shd w:val="clear" w:color="auto" w:fill="FFFFFF"/>
          <w:rtl/>
        </w:rPr>
        <w:t xml:space="preserve">. יש צורך באיזון עדין בין שני הכוחות – שאיפה קדימה אך הכרה במצב הריאלי. יחד, יוצרים הכהן והשוטרים את השילוב הראוי להכנה למלחמה. </w:t>
      </w:r>
    </w:p>
    <w:p w14:paraId="2F84309D" w14:textId="77777777" w:rsidR="0018381E" w:rsidRPr="00675570" w:rsidRDefault="0018381E" w:rsidP="00675570">
      <w:pPr>
        <w:spacing w:after="0"/>
        <w:rPr>
          <w:rFonts w:ascii="Narkisim" w:hAnsi="Narkisim"/>
          <w:sz w:val="24"/>
          <w:szCs w:val="24"/>
          <w:rtl/>
        </w:rPr>
      </w:pPr>
    </w:p>
    <w:p w14:paraId="3B42458B" w14:textId="63452247" w:rsidR="00675570" w:rsidRPr="0018381E" w:rsidRDefault="0018381E" w:rsidP="0018381E">
      <w:pPr>
        <w:jc w:val="center"/>
        <w:rPr>
          <w:rFonts w:ascii="Arial" w:hAnsi="Arial" w:cs="Arial"/>
          <w:b/>
          <w:bCs/>
          <w:sz w:val="24"/>
          <w:szCs w:val="24"/>
          <w:rtl/>
        </w:rPr>
      </w:pPr>
      <w:r>
        <w:rPr>
          <w:rFonts w:ascii="Arial" w:hAnsi="Arial" w:cs="Arial" w:hint="cs"/>
          <w:b/>
          <w:bCs/>
          <w:sz w:val="24"/>
          <w:szCs w:val="24"/>
          <w:rtl/>
        </w:rPr>
        <w:t xml:space="preserve">ו. </w:t>
      </w:r>
      <w:r w:rsidR="00675570" w:rsidRPr="0018381E">
        <w:rPr>
          <w:rFonts w:ascii="Arial" w:hAnsi="Arial" w:cs="Arial"/>
          <w:b/>
          <w:bCs/>
          <w:sz w:val="24"/>
          <w:szCs w:val="24"/>
          <w:rtl/>
        </w:rPr>
        <w:t>עגלה ערופה</w:t>
      </w:r>
    </w:p>
    <w:p w14:paraId="7872C6FA" w14:textId="50D5FC5E"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מצוות עגלה ערופה מתקיימת כאשר נמצא חלל בשדה, אשר לא נודע כיצד נהרג (כ"א, א'). מצב נורא זה דורש טקס כפרה. </w:t>
      </w:r>
      <w:r w:rsidR="0026089D">
        <w:rPr>
          <w:rFonts w:ascii="Narkisim" w:hAnsi="Narkisim" w:hint="cs"/>
          <w:sz w:val="24"/>
          <w:szCs w:val="24"/>
          <w:rtl/>
        </w:rPr>
        <w:t>תהליך הכפרה</w:t>
      </w:r>
      <w:r w:rsidRPr="00675570">
        <w:rPr>
          <w:rFonts w:ascii="Narkisim" w:hAnsi="Narkisim"/>
          <w:sz w:val="24"/>
          <w:szCs w:val="24"/>
          <w:rtl/>
        </w:rPr>
        <w:t xml:space="preserve"> נעשה בשלב הראשון על ידי השופטים, המהווים את ההנהגה המקומית:</w:t>
      </w:r>
    </w:p>
    <w:p w14:paraId="66484AB9" w14:textId="3A514911" w:rsidR="00675570" w:rsidRPr="00675570" w:rsidRDefault="00675570" w:rsidP="0026089D">
      <w:pPr>
        <w:pStyle w:val="1"/>
        <w:spacing w:after="0"/>
        <w:rPr>
          <w:rFonts w:ascii="Narkisim" w:hAnsi="Narkisim"/>
          <w:sz w:val="24"/>
          <w:szCs w:val="24"/>
          <w:rtl/>
        </w:rPr>
      </w:pPr>
      <w:r w:rsidRPr="00675570">
        <w:rPr>
          <w:rFonts w:ascii="Narkisim" w:hAnsi="Narkisim"/>
          <w:sz w:val="24"/>
          <w:szCs w:val="24"/>
          <w:rtl/>
        </w:rPr>
        <w:t>"וְיָצְאוּ זְקֵנֶיךָ וְשֹׁפְטֶיךָ וּמָדְדוּ אֶל הֶעָרִים אֲשֶׁר סְבִיבֹת הֶחָלָל</w:t>
      </w:r>
      <w:r w:rsidR="0026089D">
        <w:rPr>
          <w:rFonts w:ascii="Narkisim" w:hAnsi="Narkisim" w:hint="cs"/>
          <w:sz w:val="24"/>
          <w:szCs w:val="24"/>
          <w:rtl/>
        </w:rPr>
        <w:t>:</w:t>
      </w:r>
      <w:r w:rsidRPr="00675570">
        <w:rPr>
          <w:rFonts w:ascii="Narkisim" w:hAnsi="Narkisim"/>
          <w:sz w:val="24"/>
          <w:szCs w:val="24"/>
          <w:rtl/>
        </w:rPr>
        <w:t xml:space="preserve"> וְהָיָה הָעִיר הַקְּרֹבָה אֶל הֶחָלָל וְלָקְחוּ זִקְנֵי הָעִיר הַהִוא עֶגְלַת בָּקָר...</w:t>
      </w:r>
      <w:r w:rsidR="0026089D">
        <w:rPr>
          <w:rFonts w:ascii="Narkisim" w:hAnsi="Narkisim" w:hint="cs"/>
          <w:sz w:val="24"/>
          <w:szCs w:val="24"/>
          <w:rtl/>
        </w:rPr>
        <w:t xml:space="preserve"> </w:t>
      </w:r>
      <w:r w:rsidRPr="00675570">
        <w:rPr>
          <w:rFonts w:ascii="Narkisim" w:hAnsi="Narkisim"/>
          <w:sz w:val="24"/>
          <w:szCs w:val="24"/>
          <w:rtl/>
        </w:rPr>
        <w:t>וְהוֹרִדוּ זִקְנֵי הָעִיר הַהִוא אֶת הָעֶגְלָה אֶל נַחַל אֵיתָן...</w:t>
      </w:r>
      <w:r w:rsidR="0026089D">
        <w:rPr>
          <w:rFonts w:ascii="Narkisim" w:hAnsi="Narkisim" w:hint="cs"/>
          <w:sz w:val="24"/>
          <w:szCs w:val="24"/>
          <w:rtl/>
        </w:rPr>
        <w:t xml:space="preserve"> </w:t>
      </w:r>
      <w:r w:rsidRPr="00675570">
        <w:rPr>
          <w:rFonts w:ascii="Narkisim" w:hAnsi="Narkisim"/>
          <w:sz w:val="24"/>
          <w:szCs w:val="24"/>
          <w:rtl/>
        </w:rPr>
        <w:t>וְעָרְפוּ שָׁם אֶת הָעֶגְלָה בַּנָּחַל</w:t>
      </w:r>
      <w:r w:rsidRPr="00675570">
        <w:rPr>
          <w:rFonts w:ascii="Narkisim" w:hAnsi="Narkisim"/>
          <w:sz w:val="24"/>
          <w:szCs w:val="24"/>
        </w:rPr>
        <w:t>"</w:t>
      </w:r>
      <w:r w:rsidRPr="00675570">
        <w:rPr>
          <w:rFonts w:ascii="Narkisim" w:hAnsi="Narkisim"/>
          <w:sz w:val="24"/>
          <w:szCs w:val="24"/>
          <w:rtl/>
        </w:rPr>
        <w:t xml:space="preserve"> </w:t>
      </w:r>
      <w:r w:rsidR="0026089D">
        <w:rPr>
          <w:rFonts w:ascii="Narkisim" w:hAnsi="Narkisim"/>
          <w:sz w:val="24"/>
          <w:szCs w:val="24"/>
          <w:rtl/>
        </w:rPr>
        <w:tab/>
      </w:r>
      <w:r w:rsidRPr="00675570">
        <w:rPr>
          <w:rFonts w:ascii="Narkisim" w:hAnsi="Narkisim"/>
          <w:sz w:val="24"/>
          <w:szCs w:val="24"/>
          <w:rtl/>
        </w:rPr>
        <w:t>(שם, ב'</w:t>
      </w:r>
      <w:r w:rsidR="0026089D">
        <w:rPr>
          <w:rFonts w:ascii="Narkisim" w:hAnsi="Narkisim" w:hint="cs"/>
          <w:sz w:val="24"/>
          <w:szCs w:val="24"/>
          <w:rtl/>
        </w:rPr>
        <w:t>-</w:t>
      </w:r>
      <w:r w:rsidRPr="00675570">
        <w:rPr>
          <w:rFonts w:ascii="Narkisim" w:hAnsi="Narkisim"/>
          <w:sz w:val="24"/>
          <w:szCs w:val="24"/>
          <w:rtl/>
        </w:rPr>
        <w:t>ד')</w:t>
      </w:r>
    </w:p>
    <w:p w14:paraId="7E67763E" w14:textId="0F04A260" w:rsidR="00675570" w:rsidRPr="00675570" w:rsidRDefault="00675570" w:rsidP="00675570">
      <w:pPr>
        <w:spacing w:after="0"/>
        <w:rPr>
          <w:rFonts w:ascii="Narkisim" w:hAnsi="Narkisim"/>
          <w:sz w:val="24"/>
          <w:szCs w:val="24"/>
          <w:rtl/>
        </w:rPr>
      </w:pPr>
      <w:r w:rsidRPr="00675570">
        <w:rPr>
          <w:rFonts w:ascii="Narkisim" w:hAnsi="Narkisim"/>
          <w:sz w:val="24"/>
          <w:szCs w:val="24"/>
          <w:rtl/>
        </w:rPr>
        <w:t>שוב אנו נוכחים לראות כי השופטים המצויים בערים מהווים את נציגות העם בכל הקשור לסדר ולמשפט</w:t>
      </w:r>
      <w:r w:rsidRPr="00675570">
        <w:rPr>
          <w:rStyle w:val="FootnoteReference"/>
          <w:rFonts w:ascii="Narkisim" w:hAnsi="Narkisim"/>
          <w:sz w:val="24"/>
          <w:szCs w:val="24"/>
          <w:rtl/>
        </w:rPr>
        <w:footnoteReference w:id="7"/>
      </w:r>
      <w:r w:rsidRPr="00675570">
        <w:rPr>
          <w:rFonts w:ascii="Narkisim" w:hAnsi="Narkisim"/>
          <w:sz w:val="24"/>
          <w:szCs w:val="24"/>
          <w:rtl/>
        </w:rPr>
        <w:t>. האחריות על הכפרה מוטלת על אנשי העיר והשופטים מקיימים את הטקס בשליחותם. אלא</w:t>
      </w:r>
      <w:r w:rsidR="004144C6">
        <w:rPr>
          <w:rFonts w:ascii="Narkisim" w:hAnsi="Narkisim" w:hint="cs"/>
          <w:sz w:val="24"/>
          <w:szCs w:val="24"/>
          <w:rtl/>
        </w:rPr>
        <w:t>,</w:t>
      </w:r>
      <w:r w:rsidRPr="00675570">
        <w:rPr>
          <w:rFonts w:ascii="Narkisim" w:hAnsi="Narkisim"/>
          <w:sz w:val="24"/>
          <w:szCs w:val="24"/>
          <w:rtl/>
        </w:rPr>
        <w:t xml:space="preserve"> שאז מופיעה לפתע הנציגות מן המרכז:</w:t>
      </w:r>
    </w:p>
    <w:p w14:paraId="62301CF6" w14:textId="19E2D252" w:rsidR="00675570" w:rsidRPr="00675570" w:rsidRDefault="00675570" w:rsidP="0026089D">
      <w:pPr>
        <w:pStyle w:val="1"/>
        <w:spacing w:after="0"/>
        <w:rPr>
          <w:rFonts w:ascii="Narkisim" w:hAnsi="Narkisim"/>
          <w:sz w:val="24"/>
          <w:szCs w:val="24"/>
          <w:rtl/>
        </w:rPr>
      </w:pPr>
      <w:r w:rsidRPr="00675570">
        <w:rPr>
          <w:rFonts w:ascii="Narkisim" w:hAnsi="Narkisim"/>
          <w:sz w:val="24"/>
          <w:szCs w:val="24"/>
          <w:rtl/>
        </w:rPr>
        <w:t xml:space="preserve">"וְנִגְּשׁוּ הַכֹּהֲנִים בְּנֵי לֵוִי כִּי בָם בָּחַר </w:t>
      </w:r>
      <w:r w:rsidR="0026089D">
        <w:rPr>
          <w:rFonts w:ascii="Narkisim" w:hAnsi="Narkisim" w:hint="cs"/>
          <w:sz w:val="24"/>
          <w:szCs w:val="24"/>
          <w:rtl/>
        </w:rPr>
        <w:t>ה'</w:t>
      </w:r>
      <w:r w:rsidRPr="00675570">
        <w:rPr>
          <w:rFonts w:ascii="Narkisim" w:hAnsi="Narkisim"/>
          <w:sz w:val="24"/>
          <w:szCs w:val="24"/>
          <w:rtl/>
        </w:rPr>
        <w:t xml:space="preserve"> אֱ</w:t>
      </w:r>
      <w:r w:rsidR="0026089D">
        <w:rPr>
          <w:rFonts w:ascii="Narkisim" w:hAnsi="Narkisim" w:hint="cs"/>
          <w:sz w:val="24"/>
          <w:szCs w:val="24"/>
          <w:rtl/>
        </w:rPr>
        <w:t>-</w:t>
      </w:r>
      <w:r w:rsidRPr="00675570">
        <w:rPr>
          <w:rFonts w:ascii="Narkisim" w:hAnsi="Narkisim"/>
          <w:sz w:val="24"/>
          <w:szCs w:val="24"/>
          <w:rtl/>
        </w:rPr>
        <w:t xml:space="preserve">לֹהֶיךָ לְשָׁרְתוֹ וּלְבָרֵךְ בְּשֵׁם </w:t>
      </w:r>
      <w:r w:rsidR="0026089D">
        <w:rPr>
          <w:rFonts w:ascii="Narkisim" w:hAnsi="Narkisim" w:hint="cs"/>
          <w:sz w:val="24"/>
          <w:szCs w:val="24"/>
          <w:rtl/>
        </w:rPr>
        <w:t>ה'</w:t>
      </w:r>
      <w:r w:rsidRPr="00675570">
        <w:rPr>
          <w:rFonts w:ascii="Narkisim" w:hAnsi="Narkisim"/>
          <w:sz w:val="24"/>
          <w:szCs w:val="24"/>
          <w:rtl/>
        </w:rPr>
        <w:t xml:space="preserve"> וְעַל פִּיהֶם יִהְיֶה כָּל רִיב וְכָל נָגַע" </w:t>
      </w:r>
      <w:r w:rsidR="0026089D">
        <w:rPr>
          <w:rFonts w:ascii="Narkisim" w:hAnsi="Narkisim"/>
          <w:sz w:val="24"/>
          <w:szCs w:val="24"/>
          <w:rtl/>
        </w:rPr>
        <w:tab/>
      </w:r>
      <w:r w:rsidRPr="00675570">
        <w:rPr>
          <w:rFonts w:ascii="Narkisim" w:hAnsi="Narkisim"/>
          <w:sz w:val="24"/>
          <w:szCs w:val="24"/>
          <w:rtl/>
        </w:rPr>
        <w:t>(שם, ה')</w:t>
      </w:r>
    </w:p>
    <w:p w14:paraId="6AD3EDB2" w14:textId="7E6921C1"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התיאור של הכהנים כאן מתכתב עם התיאור שלהם בתחילת הפרשה. שם כזכור תיארה התורה כי יש לפנות אליהם כאשר "יִפָּלֵא מִמְּךָ דָבָר לַמִּשְׁפָּט בֵּין דָּם לְדָם בֵּין דִּין לְדִין וּבֵין נֶגַע לָנֶגַע דִּבְרֵי רִיבֹת בִּשְׁעָרֶיךָ". התורה מחברת כאן בין הדברים – הכהנים פותרים בעיות של ריב ונגע, אך גם מופיעים כאשר יש צורך חמור בכפרה. אולם, לא ברור מה התפקיד שלהם בסיפור. מייד לאחר </w:t>
      </w:r>
      <w:r w:rsidRPr="00675570">
        <w:rPr>
          <w:rFonts w:ascii="Narkisim" w:hAnsi="Narkisim"/>
          <w:sz w:val="24"/>
          <w:szCs w:val="24"/>
          <w:rtl/>
        </w:rPr>
        <w:lastRenderedPageBreak/>
        <w:t>שמתוארת הופעתם, חוזרת התורה לתאר את טקס עריפת העגלה שממשיך להתנהל על ידי זקני העיר:</w:t>
      </w:r>
      <w:r w:rsidRPr="00675570">
        <w:rPr>
          <w:rFonts w:ascii="Narkisim" w:hAnsi="Narkisim"/>
          <w:sz w:val="24"/>
          <w:szCs w:val="24"/>
          <w:rtl/>
        </w:rPr>
        <w:tab/>
      </w:r>
    </w:p>
    <w:p w14:paraId="5F52A7D2" w14:textId="0AA17638" w:rsidR="00675570" w:rsidRPr="00675570" w:rsidRDefault="00675570" w:rsidP="00193BD4">
      <w:pPr>
        <w:pStyle w:val="1"/>
        <w:spacing w:after="0"/>
        <w:rPr>
          <w:rFonts w:ascii="Narkisim" w:hAnsi="Narkisim"/>
          <w:sz w:val="24"/>
          <w:szCs w:val="24"/>
          <w:rtl/>
        </w:rPr>
      </w:pPr>
      <w:r w:rsidRPr="00675570">
        <w:rPr>
          <w:rFonts w:ascii="Narkisim" w:hAnsi="Narkisim"/>
          <w:sz w:val="24"/>
          <w:szCs w:val="24"/>
          <w:rtl/>
        </w:rPr>
        <w:t>וְכֹל זִקְנֵי הָעִיר הַהִוא הַקְּרֹבִים אֶל הֶחָלָל יִרְחֲצוּ אֶת יְדֵיהֶם עַל הָעֶגְלָה הָעֲרוּפָה בַנָּחַל:</w:t>
      </w:r>
      <w:r w:rsidRPr="00675570">
        <w:rPr>
          <w:rFonts w:ascii="Narkisim" w:hAnsi="Narkisim"/>
          <w:sz w:val="24"/>
          <w:szCs w:val="24"/>
        </w:rPr>
        <w:t> </w:t>
      </w:r>
      <w:r w:rsidRPr="00675570">
        <w:rPr>
          <w:rFonts w:ascii="Narkisim" w:hAnsi="Narkisim"/>
          <w:sz w:val="24"/>
          <w:szCs w:val="24"/>
          <w:rtl/>
        </w:rPr>
        <w:t xml:space="preserve">וְעָנוּ וְאָמְרוּ יָדֵינוּ לֹא שפכה [שָׁפְכוּ] אֶת הַדָּם הַזֶּה וְעֵינֵינוּ לֹא רָאוּ: כַּפֵּר לְעַמְּךָ יִשְׂרָאֵל..." </w:t>
      </w:r>
      <w:r w:rsidR="00193BD4">
        <w:rPr>
          <w:rFonts w:ascii="Narkisim" w:hAnsi="Narkisim"/>
          <w:sz w:val="24"/>
          <w:szCs w:val="24"/>
          <w:rtl/>
        </w:rPr>
        <w:tab/>
      </w:r>
      <w:r w:rsidRPr="00675570">
        <w:rPr>
          <w:rFonts w:ascii="Narkisim" w:hAnsi="Narkisim"/>
          <w:sz w:val="24"/>
          <w:szCs w:val="24"/>
          <w:rtl/>
        </w:rPr>
        <w:t>(שם, ו'</w:t>
      </w:r>
      <w:r w:rsidR="00193BD4">
        <w:rPr>
          <w:rFonts w:ascii="Narkisim" w:hAnsi="Narkisim" w:hint="cs"/>
          <w:sz w:val="24"/>
          <w:szCs w:val="24"/>
          <w:rtl/>
        </w:rPr>
        <w:t>-</w:t>
      </w:r>
      <w:r w:rsidRPr="00675570">
        <w:rPr>
          <w:rFonts w:ascii="Narkisim" w:hAnsi="Narkisim"/>
          <w:sz w:val="24"/>
          <w:szCs w:val="24"/>
          <w:rtl/>
        </w:rPr>
        <w:t>ח')</w:t>
      </w:r>
    </w:p>
    <w:p w14:paraId="00FCFB55" w14:textId="77777777" w:rsidR="00675570" w:rsidRPr="00675570" w:rsidRDefault="00675570" w:rsidP="00675570">
      <w:pPr>
        <w:spacing w:after="0"/>
        <w:rPr>
          <w:rFonts w:ascii="Narkisim" w:hAnsi="Narkisim"/>
          <w:sz w:val="24"/>
          <w:szCs w:val="24"/>
          <w:rtl/>
        </w:rPr>
      </w:pPr>
      <w:r w:rsidRPr="00675570">
        <w:rPr>
          <w:rFonts w:ascii="Narkisim" w:hAnsi="Narkisim"/>
          <w:sz w:val="24"/>
          <w:szCs w:val="24"/>
          <w:rtl/>
        </w:rPr>
        <w:t xml:space="preserve">אם כן, מה בעצם תפקידם של הכהנים שהגיעו מהמקדש לצורך הטקס? </w:t>
      </w:r>
    </w:p>
    <w:p w14:paraId="0D27C1BC" w14:textId="77777777" w:rsidR="004144C6" w:rsidRDefault="00675570" w:rsidP="00675570">
      <w:pPr>
        <w:spacing w:after="0"/>
        <w:rPr>
          <w:rFonts w:ascii="Narkisim" w:hAnsi="Narkisim"/>
          <w:sz w:val="24"/>
          <w:szCs w:val="24"/>
          <w:rtl/>
        </w:rPr>
      </w:pPr>
      <w:r w:rsidRPr="00675570">
        <w:rPr>
          <w:rFonts w:ascii="Narkisim" w:hAnsi="Narkisim"/>
          <w:sz w:val="24"/>
          <w:szCs w:val="24"/>
          <w:rtl/>
        </w:rPr>
        <w:t>נראה, כי הופעתם מלמדת שהטקס של זקני העיר נערך למולם. זקני העיר רוחצים את ידיהם וקוראים "ידינו לא שפכו את הדם הזה", אל מול הכהנים. יש כאן בעצם נתינת דין וחשבון של זקני העיר כלפי נציגי ה' המצויים במרכז המקודש</w:t>
      </w:r>
      <w:r w:rsidRPr="00675570">
        <w:rPr>
          <w:rStyle w:val="FootnoteReference"/>
          <w:rFonts w:ascii="Narkisim" w:hAnsi="Narkisim"/>
          <w:sz w:val="24"/>
          <w:szCs w:val="24"/>
          <w:rtl/>
        </w:rPr>
        <w:footnoteReference w:id="8"/>
      </w:r>
      <w:r w:rsidRPr="00675570">
        <w:rPr>
          <w:rFonts w:ascii="Narkisim" w:hAnsi="Narkisim"/>
          <w:sz w:val="24"/>
          <w:szCs w:val="24"/>
          <w:rtl/>
        </w:rPr>
        <w:t xml:space="preserve">. </w:t>
      </w:r>
    </w:p>
    <w:p w14:paraId="0442AFC5" w14:textId="493FF461" w:rsidR="00675570" w:rsidRPr="00675570" w:rsidRDefault="00675570" w:rsidP="00675570">
      <w:pPr>
        <w:spacing w:after="0"/>
        <w:rPr>
          <w:rFonts w:ascii="Narkisim" w:hAnsi="Narkisim"/>
          <w:sz w:val="24"/>
          <w:szCs w:val="24"/>
          <w:rtl/>
        </w:rPr>
      </w:pPr>
      <w:r w:rsidRPr="00675570">
        <w:rPr>
          <w:rFonts w:ascii="Narkisim" w:hAnsi="Narkisim"/>
          <w:sz w:val="24"/>
          <w:szCs w:val="24"/>
          <w:rtl/>
        </w:rPr>
        <w:t>שוב, ניתן לראות את האיזון בין המוסדות השונים – במצב הרגיל שופטי העיר אמורים לפעול בשליחות העם ולנהל את ענייניהם. אולם במקרים חמורים יש צורך לסיוע מן הכהנים שבמרכז. אז הם יוצאים אל העיר, כנציגי ה'</w:t>
      </w:r>
      <w:r w:rsidR="004144C6">
        <w:rPr>
          <w:rFonts w:ascii="Narkisim" w:hAnsi="Narkisim" w:hint="cs"/>
          <w:sz w:val="24"/>
          <w:szCs w:val="24"/>
          <w:rtl/>
        </w:rPr>
        <w:t>,</w:t>
      </w:r>
      <w:r w:rsidRPr="00675570">
        <w:rPr>
          <w:rFonts w:ascii="Narkisim" w:hAnsi="Narkisim"/>
          <w:sz w:val="24"/>
          <w:szCs w:val="24"/>
          <w:rtl/>
        </w:rPr>
        <w:t xml:space="preserve"> ובכך מאפשרים את הכפרה מולו</w:t>
      </w:r>
      <w:r w:rsidRPr="00675570">
        <w:rPr>
          <w:rStyle w:val="FootnoteReference"/>
          <w:rFonts w:ascii="Narkisim" w:hAnsi="Narkisim"/>
          <w:sz w:val="24"/>
          <w:szCs w:val="24"/>
          <w:rtl/>
        </w:rPr>
        <w:footnoteReference w:id="9"/>
      </w:r>
      <w:r w:rsidRPr="00675570">
        <w:rPr>
          <w:rFonts w:ascii="Narkisim" w:hAnsi="Narkisim"/>
          <w:sz w:val="24"/>
          <w:szCs w:val="24"/>
          <w:rtl/>
        </w:rPr>
        <w:t xml:space="preserve">. בתחילת הפרשה מתואר כי במקרים מורכבים השופטים בפריפריה פונים אל הכהנים. כעת אנו למדים שיש גם תנועה הפוכה – כאשר מתרחשים אירועים קשים, הכהנים מגיעים אל הפריפריה ומסייעים בתהליך הכפרה. </w:t>
      </w:r>
    </w:p>
    <w:p w14:paraId="1CAAC08C" w14:textId="4441A45B" w:rsidR="00675570" w:rsidRDefault="00675570" w:rsidP="00193BD4">
      <w:pPr>
        <w:spacing w:after="0"/>
        <w:rPr>
          <w:rFonts w:ascii="Narkisim" w:hAnsi="Narkisim"/>
          <w:sz w:val="24"/>
          <w:szCs w:val="24"/>
          <w:rtl/>
        </w:rPr>
      </w:pPr>
      <w:r w:rsidRPr="00675570">
        <w:rPr>
          <w:rFonts w:ascii="Narkisim" w:hAnsi="Narkisim"/>
          <w:sz w:val="24"/>
          <w:szCs w:val="24"/>
          <w:rtl/>
        </w:rPr>
        <w:t>הדרך שמשרטטת התורה מושכת לכיוון של אחריות וניהול עצמי ככל הניתן, תוך כדי פניה אל נציגות ה' במרכז בשעת הצורך. באופן הזה מתקיים האיזון העדין בין פריפריה למרכז, בין עצמאות לתלות ב</w:t>
      </w:r>
      <w:r w:rsidR="00193BD4">
        <w:rPr>
          <w:rFonts w:ascii="Narkisim" w:hAnsi="Narkisim" w:hint="cs"/>
          <w:sz w:val="24"/>
          <w:szCs w:val="24"/>
          <w:rtl/>
        </w:rPr>
        <w:t>-</w:t>
      </w:r>
      <w:r w:rsidRPr="00675570">
        <w:rPr>
          <w:rFonts w:ascii="Narkisim" w:hAnsi="Narkisim"/>
          <w:sz w:val="24"/>
          <w:szCs w:val="24"/>
          <w:rtl/>
        </w:rPr>
        <w:t>ה' ובין אחריות עצמית להישענות עליו.</w:t>
      </w:r>
    </w:p>
    <w:p w14:paraId="61489D41" w14:textId="20BD801E" w:rsidR="00802587" w:rsidRPr="005516E9" w:rsidRDefault="00675570" w:rsidP="005516E9">
      <w:pPr>
        <w:spacing w:after="0"/>
        <w:rPr>
          <w:rFonts w:ascii="Narkisim" w:hAnsi="Narkisim"/>
          <w:sz w:val="24"/>
          <w:szCs w:val="24"/>
          <w:rtl/>
        </w:rPr>
      </w:pPr>
      <w:r>
        <w:rPr>
          <w:rFonts w:ascii="Narkisim" w:hAnsi="Narkisim" w:hint="cs"/>
          <w:sz w:val="24"/>
          <w:szCs w:val="24"/>
          <w:rtl/>
        </w:rPr>
        <w:t>.</w:t>
      </w: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BA6F40">
            <w:pPr>
              <w:pStyle w:val="a2"/>
              <w:rPr>
                <w:sz w:val="17"/>
                <w:szCs w:val="17"/>
                <w:rtl/>
              </w:rPr>
            </w:pPr>
            <w:r w:rsidRPr="005111BD">
              <w:rPr>
                <w:rFonts w:hint="cs"/>
                <w:sz w:val="17"/>
                <w:szCs w:val="17"/>
                <w:rtl/>
              </w:rPr>
              <w:t>* * * * * * * * * *</w:t>
            </w:r>
          </w:p>
          <w:p w14:paraId="19BC6836" w14:textId="77777777" w:rsidR="0031600E" w:rsidRPr="005111BD" w:rsidRDefault="0031600E" w:rsidP="00BA6F40">
            <w:pPr>
              <w:pStyle w:val="a2"/>
              <w:rPr>
                <w:sz w:val="17"/>
                <w:szCs w:val="17"/>
                <w:rtl/>
              </w:rPr>
            </w:pPr>
            <w:r w:rsidRPr="005111BD">
              <w:rPr>
                <w:rFonts w:hint="cs"/>
                <w:sz w:val="17"/>
                <w:szCs w:val="17"/>
                <w:rtl/>
              </w:rPr>
              <w:t>*</w:t>
            </w:r>
          </w:p>
          <w:p w14:paraId="6BF68D05"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08DE2524" w:rsidR="0031600E" w:rsidRPr="005111BD" w:rsidRDefault="0031600E" w:rsidP="00BA6F4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w:t>
            </w:r>
            <w:r w:rsidR="006E7B02">
              <w:rPr>
                <w:rFonts w:hint="cs"/>
                <w:sz w:val="17"/>
                <w:szCs w:val="17"/>
                <w:rtl/>
              </w:rPr>
              <w:t>ב</w:t>
            </w:r>
          </w:p>
          <w:p w14:paraId="77A741A5" w14:textId="77777777" w:rsidR="0031600E" w:rsidRPr="005111BD" w:rsidRDefault="0031600E" w:rsidP="00BA6F40">
            <w:pPr>
              <w:pStyle w:val="a2"/>
              <w:rPr>
                <w:sz w:val="17"/>
                <w:szCs w:val="17"/>
                <w:rtl/>
              </w:rPr>
            </w:pPr>
            <w:r w:rsidRPr="005111BD">
              <w:rPr>
                <w:rFonts w:hint="cs"/>
                <w:sz w:val="17"/>
                <w:szCs w:val="17"/>
                <w:rtl/>
              </w:rPr>
              <w:t>עורך: אורי יעקב בירן</w:t>
            </w:r>
          </w:p>
          <w:p w14:paraId="668E5A97" w14:textId="77777777" w:rsidR="0031600E" w:rsidRPr="005111BD" w:rsidRDefault="0031600E" w:rsidP="00BA6F40">
            <w:pPr>
              <w:pStyle w:val="a2"/>
              <w:rPr>
                <w:sz w:val="17"/>
                <w:szCs w:val="17"/>
                <w:rtl/>
              </w:rPr>
            </w:pPr>
            <w:r w:rsidRPr="005111BD">
              <w:rPr>
                <w:rFonts w:hint="cs"/>
                <w:sz w:val="17"/>
                <w:szCs w:val="17"/>
                <w:rtl/>
              </w:rPr>
              <w:t>*******************************************************</w:t>
            </w:r>
          </w:p>
          <w:p w14:paraId="7E36323C" w14:textId="77777777" w:rsidR="0031600E" w:rsidRPr="005111BD" w:rsidRDefault="0031600E" w:rsidP="00BA6F40">
            <w:pPr>
              <w:pStyle w:val="a2"/>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BA6F40">
            <w:pPr>
              <w:pStyle w:val="a2"/>
              <w:rPr>
                <w:sz w:val="17"/>
                <w:szCs w:val="17"/>
                <w:rtl/>
              </w:rPr>
            </w:pPr>
            <w:r w:rsidRPr="005111BD">
              <w:rPr>
                <w:rFonts w:hint="cs"/>
                <w:sz w:val="17"/>
                <w:szCs w:val="17"/>
                <w:rtl/>
              </w:rPr>
              <w:t xml:space="preserve">מיסודו של </w:t>
            </w:r>
          </w:p>
          <w:p w14:paraId="2085AA8B" w14:textId="77777777" w:rsidR="0031600E" w:rsidRPr="005111BD" w:rsidRDefault="0031600E" w:rsidP="00BA6F40">
            <w:pPr>
              <w:pStyle w:val="a2"/>
              <w:rPr>
                <w:sz w:val="17"/>
                <w:szCs w:val="17"/>
              </w:rPr>
            </w:pPr>
            <w:r w:rsidRPr="005111BD">
              <w:rPr>
                <w:sz w:val="17"/>
                <w:szCs w:val="17"/>
              </w:rPr>
              <w:t>The Israel Koschitzky Virtual Beit Midrash</w:t>
            </w:r>
          </w:p>
          <w:p w14:paraId="42EC5A15" w14:textId="77777777" w:rsidR="0031600E" w:rsidRPr="005111BD" w:rsidRDefault="0031600E" w:rsidP="00BA6F40">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56216A94" w:rsidR="0031600E" w:rsidRPr="005111BD" w:rsidRDefault="0031600E" w:rsidP="00BA6F40">
            <w:pPr>
              <w:pStyle w:val="a2"/>
              <w:rPr>
                <w:sz w:val="17"/>
                <w:szCs w:val="17"/>
              </w:rPr>
            </w:pPr>
            <w:r w:rsidRPr="005111BD">
              <w:rPr>
                <w:rFonts w:hint="cs"/>
                <w:sz w:val="17"/>
                <w:szCs w:val="17"/>
                <w:rtl/>
              </w:rPr>
              <w:t xml:space="preserve">האתר באנגלית: </w:t>
            </w:r>
            <w:r w:rsidRPr="005111BD">
              <w:rPr>
                <w:sz w:val="17"/>
                <w:szCs w:val="17"/>
              </w:rPr>
              <w:t>http://www.</w:t>
            </w:r>
            <w:r w:rsidR="00DC710A">
              <w:rPr>
                <w:sz w:val="17"/>
                <w:szCs w:val="17"/>
              </w:rPr>
              <w:t>etzion.org.il/en</w:t>
            </w:r>
          </w:p>
          <w:p w14:paraId="01094C0B" w14:textId="77777777" w:rsidR="0031600E" w:rsidRPr="005111BD" w:rsidRDefault="0031600E" w:rsidP="00BA6F40">
            <w:pPr>
              <w:pStyle w:val="a2"/>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BA6F40">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72F0F79E" w14:textId="77777777" w:rsidR="0031600E" w:rsidRPr="005111BD" w:rsidRDefault="0031600E" w:rsidP="00BA6F40">
            <w:pPr>
              <w:pStyle w:val="a2"/>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BA6F40">
            <w:pPr>
              <w:pStyle w:val="a2"/>
              <w:rPr>
                <w:sz w:val="17"/>
                <w:szCs w:val="17"/>
                <w:rtl/>
              </w:rPr>
            </w:pPr>
            <w:r w:rsidRPr="005111BD">
              <w:rPr>
                <w:rFonts w:hint="cs"/>
                <w:sz w:val="17"/>
                <w:szCs w:val="17"/>
                <w:rtl/>
              </w:rPr>
              <w:t xml:space="preserve">* * * * * * * * * * </w:t>
            </w:r>
          </w:p>
          <w:p w14:paraId="58586631" w14:textId="77777777" w:rsidR="0031600E" w:rsidRPr="005111BD" w:rsidRDefault="0031600E" w:rsidP="00BA6F40">
            <w:pPr>
              <w:pStyle w:val="a2"/>
              <w:rPr>
                <w:sz w:val="17"/>
                <w:szCs w:val="17"/>
                <w:rtl/>
              </w:rPr>
            </w:pPr>
            <w:r w:rsidRPr="005111BD">
              <w:rPr>
                <w:rFonts w:hint="cs"/>
                <w:sz w:val="17"/>
                <w:szCs w:val="17"/>
                <w:rtl/>
              </w:rPr>
              <w:t>*</w:t>
            </w:r>
          </w:p>
          <w:p w14:paraId="52553D51" w14:textId="77777777" w:rsidR="0031600E" w:rsidRPr="005111BD" w:rsidRDefault="0031600E" w:rsidP="00BA6F40">
            <w:pPr>
              <w:pStyle w:val="a2"/>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BA6F40">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BA6F40">
            <w:pPr>
              <w:pStyle w:val="a2"/>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BA6F40">
            <w:pPr>
              <w:pStyle w:val="a2"/>
              <w:rPr>
                <w:sz w:val="17"/>
                <w:szCs w:val="17"/>
              </w:rPr>
            </w:pPr>
          </w:p>
          <w:p w14:paraId="68AEF11C" w14:textId="77777777" w:rsidR="0031600E" w:rsidRPr="005111BD" w:rsidRDefault="0031600E" w:rsidP="00BA6F40">
            <w:pPr>
              <w:pStyle w:val="a2"/>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BA6F40">
            <w:pPr>
              <w:pStyle w:val="a2"/>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BA6F40">
            <w:pPr>
              <w:pStyle w:val="a2"/>
              <w:rPr>
                <w:sz w:val="17"/>
                <w:szCs w:val="17"/>
                <w:rtl/>
              </w:rPr>
            </w:pPr>
          </w:p>
        </w:tc>
      </w:tr>
    </w:tbl>
    <w:p w14:paraId="4FF4E9C7" w14:textId="77777777" w:rsidR="00405479" w:rsidRPr="00394C71" w:rsidRDefault="00405479" w:rsidP="00BA6F40">
      <w:pPr>
        <w:spacing w:after="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7681" w14:textId="77777777" w:rsidR="00994B57" w:rsidRDefault="00994B57">
      <w:r>
        <w:separator/>
      </w:r>
    </w:p>
  </w:endnote>
  <w:endnote w:type="continuationSeparator" w:id="0">
    <w:p w14:paraId="29008EC0" w14:textId="77777777" w:rsidR="00994B57" w:rsidRDefault="009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B3C4" w14:textId="77777777" w:rsidR="00994B57" w:rsidRDefault="00994B57">
      <w:r>
        <w:separator/>
      </w:r>
    </w:p>
  </w:footnote>
  <w:footnote w:type="continuationSeparator" w:id="0">
    <w:p w14:paraId="41444797" w14:textId="77777777" w:rsidR="00994B57" w:rsidRDefault="00994B57">
      <w:r>
        <w:continuationSeparator/>
      </w:r>
    </w:p>
  </w:footnote>
  <w:footnote w:id="1">
    <w:p w14:paraId="237311DB" w14:textId="77777777" w:rsidR="008D469E" w:rsidRPr="008D469E" w:rsidRDefault="00675570" w:rsidP="008D469E">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האבחנה בין הכהנים והלוויים לבין השופט, עולה מתוך סדר הדברים בפסוקים: </w:t>
      </w:r>
    </w:p>
    <w:p w14:paraId="38A1A23F" w14:textId="2C50BD56" w:rsidR="008D469E" w:rsidRPr="008D469E" w:rsidRDefault="00675570" w:rsidP="008D469E">
      <w:pPr>
        <w:pStyle w:val="FootnoteText"/>
        <w:tabs>
          <w:tab w:val="right" w:pos="4620"/>
        </w:tabs>
        <w:spacing w:after="0" w:line="280" w:lineRule="exact"/>
        <w:ind w:left="509" w:firstLine="0"/>
        <w:rPr>
          <w:rFonts w:ascii="Narkisim" w:hAnsi="Narkisim"/>
          <w:sz w:val="20"/>
          <w:szCs w:val="20"/>
          <w:rtl/>
        </w:rPr>
      </w:pPr>
      <w:r w:rsidRPr="008D469E">
        <w:rPr>
          <w:rFonts w:ascii="Narkisim" w:hAnsi="Narkisim"/>
          <w:sz w:val="20"/>
          <w:szCs w:val="20"/>
          <w:rtl/>
        </w:rPr>
        <w:t>"כִּי יִפָּלֵא מִמְּךָ דָבָר לַמִּשְׁפָּט בֵּין דָּם לְדָם בֵּין דִּין לְדִין וּבֵין נֶגַע לָנֶגַע דִּבְרֵי רִיבֹת בִּשְׁעָרֶיךָ...</w:t>
      </w:r>
      <w:r w:rsidR="008D469E">
        <w:rPr>
          <w:rFonts w:ascii="Narkisim" w:hAnsi="Narkisim" w:hint="cs"/>
          <w:sz w:val="20"/>
          <w:szCs w:val="20"/>
          <w:rtl/>
        </w:rPr>
        <w:t xml:space="preserve"> </w:t>
      </w:r>
      <w:r w:rsidRPr="008D469E">
        <w:rPr>
          <w:rFonts w:ascii="Narkisim" w:hAnsi="Narkisim"/>
          <w:sz w:val="20"/>
          <w:szCs w:val="20"/>
          <w:rtl/>
        </w:rPr>
        <w:t>וּבָאתָ אֶל הַכֹּהֲנִים הַלְוִיִּם וְאֶל הַשֹּׁפֵט אֲשֶׁר יִהְיֶה בַּיָּמִים הָהֵם"</w:t>
      </w:r>
      <w:r w:rsidR="008D469E">
        <w:rPr>
          <w:rFonts w:ascii="Narkisim" w:hAnsi="Narkisim"/>
          <w:sz w:val="20"/>
          <w:szCs w:val="20"/>
          <w:rtl/>
        </w:rPr>
        <w:tab/>
      </w:r>
      <w:r w:rsidR="008D469E">
        <w:rPr>
          <w:rFonts w:ascii="Narkisim" w:hAnsi="Narkisim" w:hint="cs"/>
          <w:sz w:val="20"/>
          <w:szCs w:val="20"/>
          <w:rtl/>
        </w:rPr>
        <w:t>(י"ז, י"ט)</w:t>
      </w:r>
      <w:r w:rsidRPr="008D469E">
        <w:rPr>
          <w:rFonts w:ascii="Narkisim" w:hAnsi="Narkisim"/>
          <w:sz w:val="20"/>
          <w:szCs w:val="20"/>
          <w:rtl/>
        </w:rPr>
        <w:t xml:space="preserve"> </w:t>
      </w:r>
    </w:p>
    <w:p w14:paraId="3D27FE5B" w14:textId="77777777" w:rsidR="008D469E" w:rsidRDefault="00675570" w:rsidP="008D469E">
      <w:pPr>
        <w:pStyle w:val="FootnoteText"/>
        <w:spacing w:after="0" w:line="280" w:lineRule="exact"/>
        <w:ind w:left="0" w:firstLine="0"/>
        <w:rPr>
          <w:rFonts w:ascii="Narkisim" w:hAnsi="Narkisim"/>
          <w:sz w:val="20"/>
          <w:szCs w:val="20"/>
          <w:rtl/>
        </w:rPr>
      </w:pPr>
      <w:r w:rsidRPr="008D469E">
        <w:rPr>
          <w:rFonts w:ascii="Narkisim" w:hAnsi="Narkisim"/>
          <w:sz w:val="20"/>
          <w:szCs w:val="20"/>
          <w:rtl/>
        </w:rPr>
        <w:t>יש כמה סיבות לפנות למקדש</w:t>
      </w:r>
      <w:r w:rsidR="008D469E">
        <w:rPr>
          <w:rFonts w:ascii="Narkisim" w:hAnsi="Narkisim" w:hint="cs"/>
          <w:sz w:val="20"/>
          <w:szCs w:val="20"/>
          <w:rtl/>
        </w:rPr>
        <w:t xml:space="preserve">: הסיבה הראשונה היא כאשר </w:t>
      </w:r>
      <w:r w:rsidRPr="008D469E">
        <w:rPr>
          <w:rFonts w:ascii="Narkisim" w:hAnsi="Narkisim"/>
          <w:sz w:val="20"/>
          <w:szCs w:val="20"/>
          <w:rtl/>
        </w:rPr>
        <w:t xml:space="preserve">יש חוסר הבנה בין "דם לדם, דין לדין, נגע לנגע", דהיינו ספקות בהבנת התורה. הסיבה השניה היא "דברי ריבות בשעריך", דהיינו סכסוכים משפטיים בין אנשים. </w:t>
      </w:r>
    </w:p>
    <w:p w14:paraId="4E97C523" w14:textId="39F312E0" w:rsidR="008D469E" w:rsidRDefault="00675570" w:rsidP="008D469E">
      <w:pPr>
        <w:pStyle w:val="FootnoteText"/>
        <w:spacing w:after="0" w:line="280" w:lineRule="exact"/>
        <w:ind w:left="0" w:firstLine="0"/>
        <w:rPr>
          <w:rFonts w:ascii="Narkisim" w:hAnsi="Narkisim"/>
          <w:sz w:val="20"/>
          <w:szCs w:val="20"/>
          <w:rtl/>
        </w:rPr>
      </w:pPr>
      <w:r w:rsidRPr="008D469E">
        <w:rPr>
          <w:rFonts w:ascii="Narkisim" w:hAnsi="Narkisim"/>
          <w:sz w:val="20"/>
          <w:szCs w:val="20"/>
          <w:rtl/>
        </w:rPr>
        <w:t xml:space="preserve">בהתאם לכך </w:t>
      </w:r>
      <w:r w:rsidR="008D469E">
        <w:rPr>
          <w:rFonts w:ascii="Narkisim" w:hAnsi="Narkisim" w:hint="cs"/>
          <w:sz w:val="20"/>
          <w:szCs w:val="20"/>
          <w:rtl/>
        </w:rPr>
        <w:t xml:space="preserve">מגיע </w:t>
      </w:r>
      <w:r w:rsidRPr="008D469E">
        <w:rPr>
          <w:rFonts w:ascii="Narkisim" w:hAnsi="Narkisim"/>
          <w:sz w:val="20"/>
          <w:szCs w:val="20"/>
          <w:rtl/>
        </w:rPr>
        <w:t>המענ</w:t>
      </w:r>
      <w:r w:rsidR="008D469E">
        <w:rPr>
          <w:rFonts w:ascii="Narkisim" w:hAnsi="Narkisim" w:hint="cs"/>
          <w:sz w:val="20"/>
          <w:szCs w:val="20"/>
          <w:rtl/>
        </w:rPr>
        <w:t xml:space="preserve">ה: </w:t>
      </w:r>
      <w:r w:rsidRPr="008D469E">
        <w:rPr>
          <w:rFonts w:ascii="Narkisim" w:hAnsi="Narkisim"/>
          <w:sz w:val="20"/>
          <w:szCs w:val="20"/>
          <w:rtl/>
        </w:rPr>
        <w:t xml:space="preserve">בעיות מהסוג הראשון אמורות להגיע לכהנים והלוויים, המופיעים ראשונים בפסוק הבא. סכסוכים משפטיים אומרים להגיע לגורם השני – השופט. </w:t>
      </w:r>
    </w:p>
    <w:p w14:paraId="1F851E93" w14:textId="197E3D8C" w:rsidR="00675570" w:rsidRPr="008D469E" w:rsidRDefault="00675570" w:rsidP="008D469E">
      <w:pPr>
        <w:pStyle w:val="FootnoteText"/>
        <w:spacing w:after="0" w:line="280" w:lineRule="exact"/>
        <w:ind w:left="0" w:firstLine="0"/>
        <w:rPr>
          <w:rFonts w:ascii="Narkisim" w:hAnsi="Narkisim"/>
          <w:sz w:val="20"/>
          <w:szCs w:val="20"/>
          <w:rtl/>
        </w:rPr>
      </w:pPr>
      <w:r w:rsidRPr="008D469E">
        <w:rPr>
          <w:rFonts w:ascii="Narkisim" w:hAnsi="Narkisim"/>
          <w:sz w:val="20"/>
          <w:szCs w:val="20"/>
          <w:rtl/>
        </w:rPr>
        <w:t>אבחנה זו מתבהרת גם בסדר הדברים בהמשך: "עַל פִּי הַתּוֹרָה אֲשֶׁר יוֹרוּךָ וְעַל הַמִּשְׁפָּט אֲשֶׁר יֹאמְרוּ לְךָ תַּעֲשֶׂה"</w:t>
      </w:r>
      <w:r w:rsidR="008D469E">
        <w:rPr>
          <w:rFonts w:ascii="Narkisim" w:hAnsi="Narkisim" w:hint="cs"/>
          <w:sz w:val="20"/>
          <w:szCs w:val="20"/>
          <w:rtl/>
        </w:rPr>
        <w:t>.</w:t>
      </w:r>
      <w:r w:rsidRPr="008D469E">
        <w:rPr>
          <w:rFonts w:ascii="Narkisim" w:hAnsi="Narkisim"/>
          <w:sz w:val="20"/>
          <w:szCs w:val="20"/>
          <w:rtl/>
        </w:rPr>
        <w:t xml:space="preserve"> הכהנים והלוויים מלמדים את התורה והשופט פוסק את המשפט. אני מודה לרב פרופ</w:t>
      </w:r>
      <w:r w:rsidR="00813BF9">
        <w:rPr>
          <w:rFonts w:ascii="Narkisim" w:hAnsi="Narkisim" w:hint="cs"/>
          <w:sz w:val="20"/>
          <w:szCs w:val="20"/>
          <w:rtl/>
        </w:rPr>
        <w:t>סור</w:t>
      </w:r>
      <w:r w:rsidRPr="008D469E">
        <w:rPr>
          <w:rFonts w:ascii="Narkisim" w:hAnsi="Narkisim"/>
          <w:sz w:val="20"/>
          <w:szCs w:val="20"/>
          <w:rtl/>
        </w:rPr>
        <w:t xml:space="preserve"> יצחק ברנד, ממנו שמעתי הסבר זה, השופך אור על קריאת הפרשייה. </w:t>
      </w:r>
    </w:p>
  </w:footnote>
  <w:footnote w:id="2">
    <w:p w14:paraId="50F2BFF9" w14:textId="122DA5F1" w:rsidR="00675570" w:rsidRPr="008D469E" w:rsidRDefault="00675570" w:rsidP="00F267AB">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בהקשר זה, יש לשאול לגבי מינויו של יהושע למחליף של משה. לכאורה מינויו אינו קשור לאף אחד מן התפקידים המנויים בפרשה – הוא אינו מלך, לא נביא ולא שופט. מדוע לא עברו ישראל באופן ישיר לתקופת השופטים? אכן אם נעיין במינויו בספר במדבר, ניווכח כי הוא מונה רק בעקבות בקשתו של משה</w:t>
      </w:r>
      <w:r w:rsidR="00F267AB">
        <w:rPr>
          <w:rFonts w:ascii="Narkisim" w:hAnsi="Narkisim" w:hint="cs"/>
          <w:sz w:val="20"/>
          <w:szCs w:val="20"/>
          <w:rtl/>
        </w:rPr>
        <w:t>.</w:t>
      </w:r>
      <w:r w:rsidRPr="008D469E">
        <w:rPr>
          <w:rFonts w:ascii="Narkisim" w:hAnsi="Narkisim"/>
          <w:sz w:val="20"/>
          <w:szCs w:val="20"/>
          <w:rtl/>
        </w:rPr>
        <w:t xml:space="preserve"> ראו במדבר כ"ז, ט</w:t>
      </w:r>
      <w:r w:rsidR="00F267AB">
        <w:rPr>
          <w:rFonts w:ascii="Narkisim" w:hAnsi="Narkisim" w:hint="cs"/>
          <w:sz w:val="20"/>
          <w:szCs w:val="20"/>
          <w:rtl/>
        </w:rPr>
        <w:t>"ו-</w:t>
      </w:r>
      <w:r w:rsidRPr="008D469E">
        <w:rPr>
          <w:rFonts w:ascii="Narkisim" w:hAnsi="Narkisim"/>
          <w:sz w:val="20"/>
          <w:szCs w:val="20"/>
          <w:rtl/>
        </w:rPr>
        <w:t>ט</w:t>
      </w:r>
      <w:r w:rsidR="00F267AB">
        <w:rPr>
          <w:rFonts w:ascii="Narkisim" w:hAnsi="Narkisim" w:hint="cs"/>
          <w:sz w:val="20"/>
          <w:szCs w:val="20"/>
          <w:rtl/>
        </w:rPr>
        <w:t>"</w:t>
      </w:r>
      <w:r w:rsidRPr="008D469E">
        <w:rPr>
          <w:rFonts w:ascii="Narkisim" w:hAnsi="Narkisim"/>
          <w:sz w:val="20"/>
          <w:szCs w:val="20"/>
          <w:rtl/>
        </w:rPr>
        <w:t xml:space="preserve">ז. </w:t>
      </w:r>
      <w:r w:rsidR="00F267AB">
        <w:rPr>
          <w:rFonts w:ascii="Narkisim" w:hAnsi="Narkisim" w:hint="cs"/>
          <w:sz w:val="20"/>
          <w:szCs w:val="20"/>
          <w:rtl/>
        </w:rPr>
        <w:t>מסתבר ש</w:t>
      </w:r>
      <w:r w:rsidRPr="008D469E">
        <w:rPr>
          <w:rFonts w:ascii="Narkisim" w:hAnsi="Narkisim"/>
          <w:sz w:val="20"/>
          <w:szCs w:val="20"/>
          <w:rtl/>
        </w:rPr>
        <w:t>התכנית המקורית היתה לעבור ישר לתקופת השופטים, אולם משה הבין כי יש צורך</w:t>
      </w:r>
      <w:r w:rsidR="00F267AB">
        <w:rPr>
          <w:rFonts w:ascii="Narkisim" w:hAnsi="Narkisim" w:hint="cs"/>
          <w:sz w:val="20"/>
          <w:szCs w:val="20"/>
          <w:rtl/>
        </w:rPr>
        <w:t xml:space="preserve"> </w:t>
      </w:r>
      <w:r w:rsidR="00F267AB">
        <w:rPr>
          <w:rFonts w:ascii="Narkisim" w:hAnsi="Narkisim"/>
          <w:sz w:val="20"/>
          <w:szCs w:val="20"/>
          <w:rtl/>
        </w:rPr>
        <w:t>–</w:t>
      </w:r>
      <w:r w:rsidR="00F267AB">
        <w:rPr>
          <w:rFonts w:ascii="Narkisim" w:hAnsi="Narkisim" w:hint="cs"/>
          <w:sz w:val="20"/>
          <w:szCs w:val="20"/>
          <w:rtl/>
        </w:rPr>
        <w:t xml:space="preserve"> </w:t>
      </w:r>
      <w:r w:rsidRPr="008D469E">
        <w:rPr>
          <w:rFonts w:ascii="Narkisim" w:hAnsi="Narkisim"/>
          <w:sz w:val="20"/>
          <w:szCs w:val="20"/>
          <w:rtl/>
        </w:rPr>
        <w:t xml:space="preserve">בשעת הכיבוש והחלוקה </w:t>
      </w:r>
      <w:r w:rsidR="00F267AB">
        <w:rPr>
          <w:rFonts w:ascii="Narkisim" w:hAnsi="Narkisim"/>
          <w:sz w:val="20"/>
          <w:szCs w:val="20"/>
          <w:rtl/>
        </w:rPr>
        <w:t>–</w:t>
      </w:r>
      <w:r w:rsidR="00F267AB">
        <w:rPr>
          <w:rFonts w:ascii="Narkisim" w:hAnsi="Narkisim" w:hint="cs"/>
          <w:sz w:val="20"/>
          <w:szCs w:val="20"/>
          <w:rtl/>
        </w:rPr>
        <w:t xml:space="preserve"> </w:t>
      </w:r>
      <w:r w:rsidRPr="008D469E">
        <w:rPr>
          <w:rFonts w:ascii="Narkisim" w:hAnsi="Narkisim"/>
          <w:sz w:val="20"/>
          <w:szCs w:val="20"/>
          <w:rtl/>
        </w:rPr>
        <w:t xml:space="preserve">במנהיג שימשיך אותו לתקופה מסויימת בלבד. כאשר נסתיימה תקופתו, חזרו ישראל לתכנית המקורית של הנהגה על ידי שופטים. לאחר מכן, </w:t>
      </w:r>
      <w:r w:rsidR="00F267AB">
        <w:rPr>
          <w:rFonts w:ascii="Narkisim" w:hAnsi="Narkisim" w:hint="cs"/>
          <w:sz w:val="20"/>
          <w:szCs w:val="20"/>
          <w:rtl/>
        </w:rPr>
        <w:t xml:space="preserve">בספר שמואל, </w:t>
      </w:r>
      <w:r w:rsidRPr="008D469E">
        <w:rPr>
          <w:rFonts w:ascii="Narkisim" w:hAnsi="Narkisim"/>
          <w:sz w:val="20"/>
          <w:szCs w:val="20"/>
          <w:rtl/>
        </w:rPr>
        <w:t>עברו ישראל ל</w:t>
      </w:r>
      <w:r w:rsidR="00F267AB">
        <w:rPr>
          <w:rFonts w:ascii="Narkisim" w:hAnsi="Narkisim" w:hint="cs"/>
          <w:sz w:val="20"/>
          <w:szCs w:val="20"/>
          <w:rtl/>
        </w:rPr>
        <w:t xml:space="preserve">הנהגת </w:t>
      </w:r>
      <w:r w:rsidRPr="008D469E">
        <w:rPr>
          <w:rFonts w:ascii="Narkisim" w:hAnsi="Narkisim"/>
          <w:sz w:val="20"/>
          <w:szCs w:val="20"/>
          <w:rtl/>
        </w:rPr>
        <w:t xml:space="preserve">מלך בעקבות ההיענות לבקשתם. </w:t>
      </w:r>
    </w:p>
  </w:footnote>
  <w:footnote w:id="3">
    <w:p w14:paraId="0BBB93BE" w14:textId="7C43B92E" w:rsidR="00675570" w:rsidRPr="008D469E" w:rsidRDefault="00675570" w:rsidP="00F267AB">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הדוגמא הבולטת ביותר לכך היא אלישע הנביא, שנענה לצרכים מקומיים שונים שהתעוררו סביבו. גם בסיפור חיפוש האתונות של שאול, ניתן לראות כי היו באים אל הנביא עם צרכים שונים (שמואל א' ט', ו'). נראה כי אירועים אלו התרחשו באופן שכיח, אולם לא נכתבו בתנ"ך, שלרוב עוסק בעניינים כלליים של עם ישראל ולא בצרכים פרטיים. </w:t>
      </w:r>
    </w:p>
  </w:footnote>
  <w:footnote w:id="4">
    <w:p w14:paraId="361FA329" w14:textId="77777777" w:rsidR="00675570" w:rsidRPr="008D469E" w:rsidRDefault="00675570" w:rsidP="00F267AB">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בשיעורנו לפרשת ואתחנן הרחבנו בהסבר אירוע מכונן זה, של העברת דבר ה' דרך מתווך במקום השמיעה הישירה. </w:t>
      </w:r>
    </w:p>
  </w:footnote>
  <w:footnote w:id="5">
    <w:p w14:paraId="76C32C24" w14:textId="77777777" w:rsidR="00675570" w:rsidRPr="008D469E" w:rsidRDefault="00675570" w:rsidP="00F267AB">
      <w:pPr>
        <w:pStyle w:val="FootnoteText"/>
        <w:spacing w:after="0" w:line="280" w:lineRule="exact"/>
        <w:ind w:left="0" w:firstLine="0"/>
        <w:rPr>
          <w:rFonts w:ascii="Narkisim" w:hAnsi="Narkisim"/>
          <w:sz w:val="20"/>
          <w:szCs w:val="20"/>
        </w:rPr>
      </w:pPr>
      <w:r w:rsidRPr="008D469E">
        <w:rPr>
          <w:rStyle w:val="FootnoteReference"/>
          <w:rFonts w:ascii="Narkisim" w:hAnsi="Narkisim"/>
          <w:sz w:val="20"/>
          <w:szCs w:val="20"/>
        </w:rPr>
        <w:footnoteRef/>
      </w:r>
      <w:r w:rsidRPr="008D469E">
        <w:rPr>
          <w:rFonts w:ascii="Narkisim" w:hAnsi="Narkisim"/>
          <w:sz w:val="20"/>
          <w:szCs w:val="20"/>
          <w:rtl/>
        </w:rPr>
        <w:t xml:space="preserve"> רוב הנבואות שנכתבו בהמשך התנ"ך שייכות לתפקיד זה של הנביא ולא לתפקיד הראשון, הקשור יותר בצרכים פרטיים של אנשים.</w:t>
      </w:r>
    </w:p>
  </w:footnote>
  <w:footnote w:id="6">
    <w:p w14:paraId="38814F86" w14:textId="4E357297" w:rsidR="00675570" w:rsidRPr="008D469E" w:rsidRDefault="00675570" w:rsidP="00F267AB">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מעניין להשוות את השוטרים המתוארים בפרשתנו, לשוטרים שהוזכרו בזמן השיעבוד במצרים. הם אמנם נדרשו לפקח על השיעבוד, אולם ניתן לראות כי גם אז הם היו בצד של העם וניסו להגן עליו. כאשר פרעה גזר לא לתת תבן לעם, הם פונים אל פרעה בשם העם ומנסים להקל על העבודה (שמות ה', ט</w:t>
      </w:r>
      <w:r w:rsidR="00F267AB">
        <w:rPr>
          <w:rFonts w:ascii="Narkisim" w:hAnsi="Narkisim" w:hint="cs"/>
          <w:sz w:val="20"/>
          <w:szCs w:val="20"/>
          <w:rtl/>
        </w:rPr>
        <w:t>"</w:t>
      </w:r>
      <w:r w:rsidRPr="008D469E">
        <w:rPr>
          <w:rFonts w:ascii="Narkisim" w:hAnsi="Narkisim"/>
          <w:sz w:val="20"/>
          <w:szCs w:val="20"/>
          <w:rtl/>
        </w:rPr>
        <w:t>ו</w:t>
      </w:r>
      <w:r w:rsidR="00F267AB">
        <w:rPr>
          <w:rFonts w:ascii="Narkisim" w:hAnsi="Narkisim" w:hint="cs"/>
          <w:sz w:val="20"/>
          <w:szCs w:val="20"/>
          <w:rtl/>
        </w:rPr>
        <w:t>-</w:t>
      </w:r>
      <w:r w:rsidRPr="008D469E">
        <w:rPr>
          <w:rFonts w:ascii="Narkisim" w:hAnsi="Narkisim"/>
          <w:sz w:val="20"/>
          <w:szCs w:val="20"/>
          <w:rtl/>
        </w:rPr>
        <w:t>ט</w:t>
      </w:r>
      <w:r w:rsidR="00F267AB">
        <w:rPr>
          <w:rFonts w:ascii="Narkisim" w:hAnsi="Narkisim" w:hint="cs"/>
          <w:sz w:val="20"/>
          <w:szCs w:val="20"/>
          <w:rtl/>
        </w:rPr>
        <w:t>"</w:t>
      </w:r>
      <w:r w:rsidRPr="008D469E">
        <w:rPr>
          <w:rFonts w:ascii="Narkisim" w:hAnsi="Narkisim"/>
          <w:sz w:val="20"/>
          <w:szCs w:val="20"/>
          <w:rtl/>
        </w:rPr>
        <w:t>ז). הם גם פונים בכעס למשה ואהרון על כך שבגללם הוכבדה העבודה (שם, כ'</w:t>
      </w:r>
      <w:r w:rsidR="00F267AB">
        <w:rPr>
          <w:rFonts w:ascii="Narkisim" w:hAnsi="Narkisim" w:hint="cs"/>
          <w:sz w:val="20"/>
          <w:szCs w:val="20"/>
          <w:rtl/>
        </w:rPr>
        <w:t>-</w:t>
      </w:r>
      <w:r w:rsidRPr="008D469E">
        <w:rPr>
          <w:rFonts w:ascii="Narkisim" w:hAnsi="Narkisim"/>
          <w:sz w:val="20"/>
          <w:szCs w:val="20"/>
          <w:rtl/>
        </w:rPr>
        <w:t>כ</w:t>
      </w:r>
      <w:r w:rsidR="00F267AB">
        <w:rPr>
          <w:rFonts w:ascii="Narkisim" w:hAnsi="Narkisim" w:hint="cs"/>
          <w:sz w:val="20"/>
          <w:szCs w:val="20"/>
          <w:rtl/>
        </w:rPr>
        <w:t>"</w:t>
      </w:r>
      <w:r w:rsidRPr="008D469E">
        <w:rPr>
          <w:rFonts w:ascii="Narkisim" w:hAnsi="Narkisim"/>
          <w:sz w:val="20"/>
          <w:szCs w:val="20"/>
          <w:rtl/>
        </w:rPr>
        <w:t>א). גם שם ניתן לראות כי משה ואהרון הם נציגי ה' ולכן מנסים לדחוף קדימה למצב הרצוי. השוטרים, המייצגים את העם</w:t>
      </w:r>
      <w:r w:rsidR="00F267AB">
        <w:rPr>
          <w:rFonts w:ascii="Narkisim" w:hAnsi="Narkisim" w:hint="cs"/>
          <w:sz w:val="20"/>
          <w:szCs w:val="20"/>
          <w:rtl/>
        </w:rPr>
        <w:t>,</w:t>
      </w:r>
      <w:r w:rsidRPr="008D469E">
        <w:rPr>
          <w:rFonts w:ascii="Narkisim" w:hAnsi="Narkisim"/>
          <w:sz w:val="20"/>
          <w:szCs w:val="20"/>
          <w:rtl/>
        </w:rPr>
        <w:t xml:space="preserve"> מנסים לשקף להם את המצב המצוי, בו עם ישראל לא עומדים בפני הגזרות הנוכחיות. </w:t>
      </w:r>
    </w:p>
  </w:footnote>
  <w:footnote w:id="7">
    <w:p w14:paraId="53D497A1" w14:textId="77777777" w:rsidR="00675570" w:rsidRPr="008D469E" w:rsidRDefault="00675570" w:rsidP="00F267AB">
      <w:pPr>
        <w:pStyle w:val="FootnoteText"/>
        <w:spacing w:after="0" w:line="280" w:lineRule="exact"/>
        <w:ind w:left="0" w:firstLine="0"/>
        <w:rPr>
          <w:rFonts w:ascii="Narkisim" w:hAnsi="Narkisim"/>
          <w:sz w:val="20"/>
          <w:szCs w:val="20"/>
        </w:rPr>
      </w:pPr>
      <w:r w:rsidRPr="008D469E">
        <w:rPr>
          <w:rStyle w:val="FootnoteReference"/>
          <w:rFonts w:ascii="Narkisim" w:hAnsi="Narkisim"/>
          <w:sz w:val="20"/>
          <w:szCs w:val="20"/>
        </w:rPr>
        <w:footnoteRef/>
      </w:r>
      <w:r w:rsidRPr="008D469E">
        <w:rPr>
          <w:rFonts w:ascii="Narkisim" w:hAnsi="Narkisim"/>
          <w:sz w:val="20"/>
          <w:szCs w:val="20"/>
          <w:rtl/>
        </w:rPr>
        <w:t xml:space="preserve"> בפסוקים אלו מצטרפים לשופטים גם זקני העיר, שככל הנראה היוו חלק מההנהגה המקומית.</w:t>
      </w:r>
    </w:p>
  </w:footnote>
  <w:footnote w:id="8">
    <w:p w14:paraId="1DC9CE10" w14:textId="50806750" w:rsidR="00675570" w:rsidRPr="008D469E" w:rsidRDefault="00675570" w:rsidP="00F267AB">
      <w:pPr>
        <w:pStyle w:val="FootnoteText"/>
        <w:spacing w:after="0" w:line="280" w:lineRule="exact"/>
        <w:ind w:left="0" w:firstLine="0"/>
        <w:rPr>
          <w:rFonts w:ascii="Narkisim" w:hAnsi="Narkisim"/>
          <w:sz w:val="20"/>
          <w:szCs w:val="20"/>
        </w:rPr>
      </w:pPr>
      <w:r w:rsidRPr="008D469E">
        <w:rPr>
          <w:rStyle w:val="FootnoteReference"/>
          <w:rFonts w:ascii="Narkisim" w:hAnsi="Narkisim"/>
          <w:sz w:val="20"/>
          <w:szCs w:val="20"/>
        </w:rPr>
        <w:footnoteRef/>
      </w:r>
      <w:r w:rsidRPr="008D469E">
        <w:rPr>
          <w:rFonts w:ascii="Narkisim" w:hAnsi="Narkisim"/>
          <w:sz w:val="20"/>
          <w:szCs w:val="20"/>
          <w:rtl/>
        </w:rPr>
        <w:t xml:space="preserve"> כך גם נראה מפרוש רש"י, שסובר כי הפס</w:t>
      </w:r>
      <w:r w:rsidR="00F267AB">
        <w:rPr>
          <w:rFonts w:ascii="Narkisim" w:hAnsi="Narkisim" w:hint="cs"/>
          <w:sz w:val="20"/>
          <w:szCs w:val="20"/>
          <w:rtl/>
        </w:rPr>
        <w:t>וק</w:t>
      </w:r>
      <w:r w:rsidRPr="008D469E">
        <w:rPr>
          <w:rFonts w:ascii="Narkisim" w:hAnsi="Narkisim"/>
          <w:sz w:val="20"/>
          <w:szCs w:val="20"/>
          <w:rtl/>
        </w:rPr>
        <w:t xml:space="preserve"> האחרון "כפר לעמך ישראל...", נאמר על ידי הכהנים. דהיינו, שלאחר הווידוי של הזקנים אל מול הכהנים, משתכנעים האחרונים כי אכן הם נקיים מהחטא ואז פונים בתפילה אל ה' בבקשה לכפרה. </w:t>
      </w:r>
    </w:p>
  </w:footnote>
  <w:footnote w:id="9">
    <w:p w14:paraId="61F2F5BB" w14:textId="1AA3E7A5" w:rsidR="00675570" w:rsidRPr="008D469E" w:rsidRDefault="00675570" w:rsidP="00987900">
      <w:pPr>
        <w:pStyle w:val="FootnoteText"/>
        <w:spacing w:after="0" w:line="280" w:lineRule="exact"/>
        <w:ind w:left="0" w:firstLine="0"/>
        <w:rPr>
          <w:rFonts w:ascii="Narkisim" w:hAnsi="Narkisim"/>
          <w:sz w:val="20"/>
          <w:szCs w:val="20"/>
          <w:rtl/>
        </w:rPr>
      </w:pPr>
      <w:r w:rsidRPr="008D469E">
        <w:rPr>
          <w:rStyle w:val="FootnoteReference"/>
          <w:rFonts w:ascii="Narkisim" w:hAnsi="Narkisim"/>
          <w:sz w:val="20"/>
          <w:szCs w:val="20"/>
        </w:rPr>
        <w:footnoteRef/>
      </w:r>
      <w:r w:rsidRPr="008D469E">
        <w:rPr>
          <w:rFonts w:ascii="Narkisim" w:hAnsi="Narkisim"/>
          <w:sz w:val="20"/>
          <w:szCs w:val="20"/>
          <w:rtl/>
        </w:rPr>
        <w:t xml:space="preserve"> האברבנאל מפרש </w:t>
      </w:r>
      <w:r w:rsidR="00C361F5">
        <w:rPr>
          <w:rFonts w:ascii="Narkisim" w:hAnsi="Narkisim" w:hint="cs"/>
          <w:sz w:val="20"/>
          <w:szCs w:val="20"/>
          <w:rtl/>
        </w:rPr>
        <w:t xml:space="preserve">בדרך </w:t>
      </w:r>
      <w:r w:rsidRPr="008D469E">
        <w:rPr>
          <w:rFonts w:ascii="Narkisim" w:hAnsi="Narkisim"/>
          <w:sz w:val="20"/>
          <w:szCs w:val="20"/>
          <w:rtl/>
        </w:rPr>
        <w:t xml:space="preserve">קצת אחרת – הוא רואה אותם כגורם פיקוחי </w:t>
      </w:r>
      <w:r w:rsidR="00987900">
        <w:rPr>
          <w:rFonts w:ascii="Narkisim" w:hAnsi="Narkisim" w:hint="cs"/>
          <w:sz w:val="20"/>
          <w:szCs w:val="20"/>
          <w:rtl/>
        </w:rPr>
        <w:t xml:space="preserve">שנועד </w:t>
      </w:r>
      <w:r w:rsidRPr="008D469E">
        <w:rPr>
          <w:rFonts w:ascii="Narkisim" w:hAnsi="Narkisim"/>
          <w:sz w:val="20"/>
          <w:szCs w:val="20"/>
          <w:rtl/>
        </w:rPr>
        <w:t>לבחון שהכפרה מתנהלת כנדרש.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0"/>
  </w:num>
  <w:num w:numId="2" w16cid:durableId="1552422840">
    <w:abstractNumId w:val="2"/>
  </w:num>
  <w:num w:numId="3" w16cid:durableId="1264924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387"/>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9C8"/>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4B33"/>
    <w:rsid w:val="00994B57"/>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49A"/>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44B3"/>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1"/>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A"/>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72B"/>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2E1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2381</Words>
  <Characters>13578</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15928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5</cp:revision>
  <cp:lastPrinted>2015-12-15T07:28:00Z</cp:lastPrinted>
  <dcterms:created xsi:type="dcterms:W3CDTF">2022-08-11T08:02:00Z</dcterms:created>
  <dcterms:modified xsi:type="dcterms:W3CDTF">2022-08-28T12:30:00Z</dcterms:modified>
</cp:coreProperties>
</file>